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7BE3313" w14:textId="77777777" w:rsidR="00056F05" w:rsidRPr="007140C4" w:rsidRDefault="00056F05" w:rsidP="00A06204">
      <w:pPr>
        <w:jc w:val="center"/>
        <w:rPr>
          <w:sz w:val="28"/>
          <w:szCs w:val="28"/>
        </w:rPr>
      </w:pPr>
      <w:proofErr w:type="spellStart"/>
      <w:r w:rsidRPr="007140C4">
        <w:rPr>
          <w:sz w:val="28"/>
          <w:szCs w:val="28"/>
        </w:rPr>
        <w:t>Қазақ</w:t>
      </w:r>
      <w:proofErr w:type="spellEnd"/>
      <w:r w:rsidRPr="007140C4">
        <w:rPr>
          <w:sz w:val="28"/>
          <w:szCs w:val="28"/>
        </w:rPr>
        <w:t xml:space="preserve"> </w:t>
      </w:r>
      <w:proofErr w:type="spellStart"/>
      <w:r w:rsidRPr="007140C4">
        <w:rPr>
          <w:sz w:val="28"/>
          <w:szCs w:val="28"/>
        </w:rPr>
        <w:t>ұлттық</w:t>
      </w:r>
      <w:proofErr w:type="spellEnd"/>
      <w:r w:rsidRPr="007140C4">
        <w:rPr>
          <w:sz w:val="28"/>
          <w:szCs w:val="28"/>
        </w:rPr>
        <w:t xml:space="preserve"> </w:t>
      </w:r>
      <w:proofErr w:type="spellStart"/>
      <w:r w:rsidRPr="007140C4">
        <w:rPr>
          <w:sz w:val="28"/>
          <w:szCs w:val="28"/>
        </w:rPr>
        <w:t>аграрлық</w:t>
      </w:r>
      <w:proofErr w:type="spellEnd"/>
      <w:r w:rsidRPr="007140C4">
        <w:rPr>
          <w:sz w:val="28"/>
          <w:szCs w:val="28"/>
        </w:rPr>
        <w:t xml:space="preserve"> </w:t>
      </w:r>
      <w:proofErr w:type="spellStart"/>
      <w:r w:rsidRPr="007140C4">
        <w:rPr>
          <w:sz w:val="28"/>
          <w:szCs w:val="28"/>
        </w:rPr>
        <w:t>зерттеу</w:t>
      </w:r>
      <w:proofErr w:type="spellEnd"/>
      <w:r w:rsidRPr="007140C4">
        <w:rPr>
          <w:sz w:val="28"/>
          <w:szCs w:val="28"/>
        </w:rPr>
        <w:t xml:space="preserve"> </w:t>
      </w:r>
      <w:proofErr w:type="spellStart"/>
      <w:r w:rsidRPr="007140C4">
        <w:rPr>
          <w:sz w:val="28"/>
          <w:szCs w:val="28"/>
        </w:rPr>
        <w:t>университеті</w:t>
      </w:r>
      <w:proofErr w:type="spellEnd"/>
    </w:p>
    <w:p w14:paraId="26BA08F7" w14:textId="77777777" w:rsidR="00056F05" w:rsidRPr="00061D76" w:rsidRDefault="00056F05" w:rsidP="00A06204">
      <w:pPr>
        <w:jc w:val="center"/>
        <w:rPr>
          <w:sz w:val="28"/>
          <w:szCs w:val="28"/>
        </w:rPr>
      </w:pPr>
    </w:p>
    <w:p w14:paraId="49F6B3E3" w14:textId="77777777" w:rsidR="00056F05" w:rsidRPr="00061D76" w:rsidRDefault="00056F05" w:rsidP="00A06204">
      <w:pPr>
        <w:jc w:val="center"/>
        <w:rPr>
          <w:sz w:val="28"/>
          <w:szCs w:val="28"/>
        </w:rPr>
      </w:pPr>
    </w:p>
    <w:p w14:paraId="185FE23C" w14:textId="77777777" w:rsidR="00056F05" w:rsidRPr="00061D76" w:rsidRDefault="00056F05" w:rsidP="00A06204">
      <w:pPr>
        <w:jc w:val="center"/>
        <w:rPr>
          <w:sz w:val="28"/>
          <w:szCs w:val="28"/>
        </w:rPr>
      </w:pPr>
      <w:r w:rsidRPr="00061D76">
        <w:rPr>
          <w:sz w:val="28"/>
          <w:szCs w:val="28"/>
          <w:lang w:val="kk-KZ"/>
        </w:rPr>
        <w:t>ӘОЖ</w:t>
      </w:r>
      <w:r w:rsidRPr="00061D76">
        <w:rPr>
          <w:sz w:val="28"/>
          <w:szCs w:val="28"/>
        </w:rPr>
        <w:t xml:space="preserve"> </w:t>
      </w:r>
      <w:r w:rsidRPr="00061D76">
        <w:rPr>
          <w:rFonts w:eastAsiaTheme="minorHAnsi"/>
          <w:sz w:val="28"/>
          <w:szCs w:val="28"/>
          <w:lang w:val="kk-KZ" w:eastAsia="en-US"/>
        </w:rPr>
        <w:t>664:634.1.676</w:t>
      </w:r>
      <w:r w:rsidRPr="00061D76">
        <w:rPr>
          <w:sz w:val="28"/>
          <w:szCs w:val="28"/>
        </w:rPr>
        <w:t xml:space="preserve">: </w:t>
      </w:r>
      <w:r w:rsidRPr="00061D76">
        <w:rPr>
          <w:rFonts w:eastAsiaTheme="minorHAnsi"/>
          <w:sz w:val="28"/>
          <w:szCs w:val="28"/>
          <w:lang w:val="kk-KZ" w:eastAsia="en-US"/>
        </w:rPr>
        <w:t>631.526</w:t>
      </w:r>
      <w:r w:rsidRPr="00061D76">
        <w:rPr>
          <w:sz w:val="28"/>
          <w:szCs w:val="28"/>
        </w:rPr>
        <w:t xml:space="preserve">   </w:t>
      </w:r>
      <w:r w:rsidR="007140C4">
        <w:rPr>
          <w:sz w:val="28"/>
          <w:szCs w:val="28"/>
        </w:rPr>
        <w:t xml:space="preserve">               </w:t>
      </w:r>
      <w:r w:rsidRPr="00061D76">
        <w:rPr>
          <w:sz w:val="28"/>
          <w:szCs w:val="28"/>
        </w:rPr>
        <w:t xml:space="preserve">                            </w:t>
      </w:r>
      <w:proofErr w:type="spellStart"/>
      <w:r w:rsidRPr="00061D76">
        <w:rPr>
          <w:sz w:val="28"/>
          <w:szCs w:val="28"/>
        </w:rPr>
        <w:t>Қолжазба</w:t>
      </w:r>
      <w:proofErr w:type="spellEnd"/>
      <w:r w:rsidRPr="00061D76">
        <w:rPr>
          <w:sz w:val="28"/>
          <w:szCs w:val="28"/>
        </w:rPr>
        <w:t xml:space="preserve"> ретінде</w:t>
      </w:r>
    </w:p>
    <w:p w14:paraId="3176D850" w14:textId="77777777" w:rsidR="00056F05" w:rsidRPr="00061D76" w:rsidRDefault="00056F05" w:rsidP="00A06204">
      <w:pPr>
        <w:jc w:val="center"/>
        <w:rPr>
          <w:sz w:val="28"/>
          <w:szCs w:val="28"/>
        </w:rPr>
      </w:pPr>
    </w:p>
    <w:p w14:paraId="3755379A" w14:textId="77777777" w:rsidR="00056F05" w:rsidRPr="00061D76" w:rsidRDefault="00056F05" w:rsidP="00A06204">
      <w:pPr>
        <w:jc w:val="center"/>
        <w:rPr>
          <w:sz w:val="28"/>
          <w:szCs w:val="28"/>
        </w:rPr>
      </w:pPr>
    </w:p>
    <w:p w14:paraId="5B42CDCF" w14:textId="77777777" w:rsidR="00056F05" w:rsidRPr="00061D76" w:rsidRDefault="00056F05" w:rsidP="00A06204">
      <w:pPr>
        <w:jc w:val="center"/>
        <w:rPr>
          <w:sz w:val="28"/>
          <w:szCs w:val="28"/>
          <w:lang w:val="kk-KZ"/>
        </w:rPr>
      </w:pPr>
    </w:p>
    <w:p w14:paraId="2CDE6740" w14:textId="77777777" w:rsidR="00056F05" w:rsidRPr="00061D76" w:rsidRDefault="00056F05" w:rsidP="00A06204">
      <w:pPr>
        <w:jc w:val="center"/>
        <w:rPr>
          <w:sz w:val="28"/>
          <w:szCs w:val="28"/>
        </w:rPr>
      </w:pPr>
    </w:p>
    <w:p w14:paraId="6B2BCF0D" w14:textId="77777777" w:rsidR="00056F05" w:rsidRPr="00061D76" w:rsidRDefault="00056F05" w:rsidP="00A06204">
      <w:pPr>
        <w:jc w:val="center"/>
        <w:rPr>
          <w:sz w:val="28"/>
          <w:szCs w:val="28"/>
        </w:rPr>
      </w:pPr>
    </w:p>
    <w:p w14:paraId="0AB30689" w14:textId="77777777" w:rsidR="00684E64" w:rsidRDefault="00684E64" w:rsidP="00A06204">
      <w:pPr>
        <w:jc w:val="center"/>
        <w:rPr>
          <w:b/>
          <w:sz w:val="28"/>
          <w:szCs w:val="28"/>
          <w:lang w:val="kk-KZ"/>
        </w:rPr>
      </w:pPr>
    </w:p>
    <w:p w14:paraId="110E5CF6" w14:textId="77777777" w:rsidR="00684E64" w:rsidRDefault="00684E64" w:rsidP="00A06204">
      <w:pPr>
        <w:jc w:val="center"/>
        <w:rPr>
          <w:b/>
          <w:sz w:val="28"/>
          <w:szCs w:val="28"/>
          <w:lang w:val="kk-KZ"/>
        </w:rPr>
      </w:pPr>
    </w:p>
    <w:p w14:paraId="6F10FCC4" w14:textId="77777777" w:rsidR="00684E64" w:rsidRDefault="00684E64" w:rsidP="00A06204">
      <w:pPr>
        <w:jc w:val="center"/>
        <w:rPr>
          <w:b/>
          <w:sz w:val="28"/>
          <w:szCs w:val="28"/>
          <w:lang w:val="kk-KZ"/>
        </w:rPr>
      </w:pPr>
    </w:p>
    <w:p w14:paraId="79BDDC44" w14:textId="77777777" w:rsidR="00056F05" w:rsidRDefault="00056F05" w:rsidP="00A06204">
      <w:pPr>
        <w:jc w:val="center"/>
        <w:rPr>
          <w:b/>
          <w:sz w:val="28"/>
          <w:szCs w:val="28"/>
          <w:lang w:val="kk-KZ"/>
        </w:rPr>
      </w:pPr>
      <w:r w:rsidRPr="00CC6A80">
        <w:rPr>
          <w:b/>
          <w:sz w:val="28"/>
          <w:szCs w:val="28"/>
          <w:lang w:val="kk-KZ"/>
        </w:rPr>
        <w:t>КЕНЖЕХАНОВА МЕРЕКЕ БАТЫРХАНОВНА</w:t>
      </w:r>
    </w:p>
    <w:p w14:paraId="03B820A8" w14:textId="77777777" w:rsidR="00684E64" w:rsidRPr="00684E64" w:rsidRDefault="00684E64" w:rsidP="00A06204">
      <w:pPr>
        <w:jc w:val="center"/>
        <w:rPr>
          <w:b/>
          <w:sz w:val="28"/>
          <w:szCs w:val="28"/>
          <w:lang w:val="kk-KZ"/>
        </w:rPr>
      </w:pPr>
    </w:p>
    <w:p w14:paraId="49C97B90" w14:textId="77777777" w:rsidR="00056F05" w:rsidRPr="00CC6A80" w:rsidRDefault="00056F05" w:rsidP="00A06204">
      <w:pPr>
        <w:jc w:val="center"/>
        <w:rPr>
          <w:b/>
          <w:sz w:val="28"/>
          <w:szCs w:val="28"/>
          <w:lang w:val="kk-KZ"/>
        </w:rPr>
      </w:pPr>
    </w:p>
    <w:p w14:paraId="5196156F" w14:textId="77777777" w:rsidR="007140C4" w:rsidRDefault="00601F47" w:rsidP="007140C4">
      <w:pPr>
        <w:pStyle w:val="ae"/>
        <w:spacing w:before="0" w:after="0"/>
        <w:jc w:val="center"/>
        <w:rPr>
          <w:b/>
          <w:sz w:val="28"/>
          <w:szCs w:val="28"/>
          <w:lang w:val="kk-KZ"/>
        </w:rPr>
      </w:pPr>
      <w:r w:rsidRPr="00CC6A80">
        <w:rPr>
          <w:b/>
          <w:sz w:val="28"/>
          <w:szCs w:val="28"/>
          <w:lang w:val="kk-KZ"/>
        </w:rPr>
        <w:t>Қазақстан Республикасындағы</w:t>
      </w:r>
      <w:r w:rsidRPr="00061D76">
        <w:rPr>
          <w:b/>
          <w:sz w:val="28"/>
          <w:szCs w:val="28"/>
          <w:lang w:val="kk-KZ"/>
        </w:rPr>
        <w:t xml:space="preserve"> а</w:t>
      </w:r>
      <w:r w:rsidRPr="00CC6A80">
        <w:rPr>
          <w:b/>
          <w:sz w:val="28"/>
          <w:szCs w:val="28"/>
          <w:lang w:val="kk-KZ"/>
        </w:rPr>
        <w:t>удандастырылған әр түрлі</w:t>
      </w:r>
    </w:p>
    <w:p w14:paraId="05C1202A" w14:textId="77777777" w:rsidR="007140C4" w:rsidRDefault="00601F47" w:rsidP="007140C4">
      <w:pPr>
        <w:pStyle w:val="ae"/>
        <w:spacing w:before="0" w:after="0"/>
        <w:jc w:val="center"/>
        <w:rPr>
          <w:b/>
          <w:sz w:val="28"/>
          <w:szCs w:val="28"/>
          <w:lang w:val="kk-KZ"/>
        </w:rPr>
      </w:pPr>
      <w:r w:rsidRPr="00CC6A80">
        <w:rPr>
          <w:b/>
          <w:sz w:val="28"/>
          <w:szCs w:val="28"/>
          <w:lang w:val="kk-KZ"/>
        </w:rPr>
        <w:t>сортты алмаларды қолдана отырып, алма қағы өндірісіне</w:t>
      </w:r>
    </w:p>
    <w:p w14:paraId="5CFBA0C1" w14:textId="77777777" w:rsidR="007140C4" w:rsidRDefault="00601F47" w:rsidP="007140C4">
      <w:pPr>
        <w:pStyle w:val="ae"/>
        <w:spacing w:before="0" w:after="0"/>
        <w:jc w:val="center"/>
        <w:rPr>
          <w:b/>
          <w:sz w:val="28"/>
          <w:szCs w:val="28"/>
          <w:lang w:val="kk-KZ"/>
        </w:rPr>
      </w:pPr>
      <w:r w:rsidRPr="00CC6A80">
        <w:rPr>
          <w:b/>
          <w:sz w:val="28"/>
          <w:szCs w:val="28"/>
          <w:lang w:val="kk-KZ"/>
        </w:rPr>
        <w:t xml:space="preserve">стандарттау және сертификаттаудың технологиясы </w:t>
      </w:r>
    </w:p>
    <w:p w14:paraId="3C53007A" w14:textId="77777777" w:rsidR="00601F47" w:rsidRPr="00CC6A80" w:rsidRDefault="00601F47" w:rsidP="007140C4">
      <w:pPr>
        <w:pStyle w:val="ae"/>
        <w:spacing w:before="0" w:after="0"/>
        <w:jc w:val="center"/>
        <w:rPr>
          <w:b/>
          <w:sz w:val="28"/>
          <w:szCs w:val="28"/>
          <w:lang w:val="kk-KZ"/>
        </w:rPr>
      </w:pPr>
      <w:r w:rsidRPr="00CC6A80">
        <w:rPr>
          <w:b/>
          <w:sz w:val="28"/>
          <w:szCs w:val="28"/>
          <w:lang w:val="kk-KZ"/>
        </w:rPr>
        <w:t>нормативтік базасын әзірлеу</w:t>
      </w:r>
    </w:p>
    <w:p w14:paraId="57462588" w14:textId="77777777" w:rsidR="00056F05" w:rsidRDefault="00056F05" w:rsidP="00A06204">
      <w:pPr>
        <w:jc w:val="center"/>
        <w:rPr>
          <w:sz w:val="28"/>
          <w:szCs w:val="28"/>
          <w:lang w:val="kk-KZ"/>
        </w:rPr>
      </w:pPr>
    </w:p>
    <w:p w14:paraId="391AAABF" w14:textId="77777777" w:rsidR="007140C4" w:rsidRPr="00CC6A80" w:rsidRDefault="007140C4" w:rsidP="00A06204">
      <w:pPr>
        <w:jc w:val="center"/>
        <w:rPr>
          <w:sz w:val="28"/>
          <w:szCs w:val="28"/>
          <w:lang w:val="kk-KZ"/>
        </w:rPr>
      </w:pPr>
    </w:p>
    <w:p w14:paraId="4F154125" w14:textId="77777777" w:rsidR="007140C4" w:rsidRDefault="00056F05" w:rsidP="00A06204">
      <w:pPr>
        <w:jc w:val="center"/>
        <w:rPr>
          <w:sz w:val="28"/>
          <w:szCs w:val="28"/>
          <w:lang w:val="kk-KZ"/>
        </w:rPr>
      </w:pPr>
      <w:r w:rsidRPr="00CC6A80">
        <w:rPr>
          <w:sz w:val="28"/>
          <w:szCs w:val="28"/>
          <w:lang w:val="kk-KZ"/>
        </w:rPr>
        <w:t xml:space="preserve">8D07501 – Стандарттау және сертификаттау  </w:t>
      </w:r>
    </w:p>
    <w:p w14:paraId="7D710786" w14:textId="77777777" w:rsidR="007140C4" w:rsidRDefault="007140C4" w:rsidP="00A06204">
      <w:pPr>
        <w:jc w:val="center"/>
        <w:rPr>
          <w:sz w:val="28"/>
          <w:szCs w:val="28"/>
          <w:lang w:val="kk-KZ"/>
        </w:rPr>
      </w:pPr>
    </w:p>
    <w:p w14:paraId="743A8CC6" w14:textId="77777777" w:rsidR="007140C4" w:rsidRDefault="007140C4" w:rsidP="00A06204">
      <w:pPr>
        <w:jc w:val="center"/>
        <w:rPr>
          <w:sz w:val="28"/>
          <w:szCs w:val="28"/>
          <w:lang w:val="kk-KZ"/>
        </w:rPr>
      </w:pPr>
    </w:p>
    <w:p w14:paraId="053773C1" w14:textId="77777777" w:rsidR="007140C4" w:rsidRDefault="007140C4" w:rsidP="00A06204">
      <w:pPr>
        <w:jc w:val="center"/>
        <w:rPr>
          <w:sz w:val="28"/>
          <w:szCs w:val="28"/>
          <w:lang w:val="kk-KZ"/>
        </w:rPr>
      </w:pPr>
      <w:r>
        <w:rPr>
          <w:sz w:val="28"/>
          <w:szCs w:val="28"/>
          <w:lang w:val="kk-KZ"/>
        </w:rPr>
        <w:t>Ф</w:t>
      </w:r>
      <w:r w:rsidR="00056F05" w:rsidRPr="00CC6A80">
        <w:rPr>
          <w:sz w:val="28"/>
          <w:szCs w:val="28"/>
          <w:lang w:val="kk-KZ"/>
        </w:rPr>
        <w:t xml:space="preserve">илософия докторы (PhD) </w:t>
      </w:r>
    </w:p>
    <w:p w14:paraId="3B607547" w14:textId="77777777" w:rsidR="00056F05" w:rsidRPr="00061D76" w:rsidRDefault="007140C4" w:rsidP="00A06204">
      <w:pPr>
        <w:jc w:val="center"/>
        <w:rPr>
          <w:sz w:val="28"/>
          <w:szCs w:val="28"/>
          <w:lang w:val="kk-KZ"/>
        </w:rPr>
      </w:pPr>
      <w:r>
        <w:rPr>
          <w:sz w:val="28"/>
          <w:szCs w:val="28"/>
          <w:lang w:val="kk-KZ"/>
        </w:rPr>
        <w:t>д</w:t>
      </w:r>
      <w:r w:rsidR="00056F05" w:rsidRPr="00CC6A80">
        <w:rPr>
          <w:sz w:val="28"/>
          <w:szCs w:val="28"/>
          <w:lang w:val="kk-KZ"/>
        </w:rPr>
        <w:t>әрежесі</w:t>
      </w:r>
      <w:r>
        <w:rPr>
          <w:sz w:val="28"/>
          <w:szCs w:val="28"/>
          <w:lang w:val="kk-KZ"/>
        </w:rPr>
        <w:t>н алу үшін дайындалған</w:t>
      </w:r>
      <w:r w:rsidR="00056F05" w:rsidRPr="00CC6A80">
        <w:rPr>
          <w:sz w:val="28"/>
          <w:szCs w:val="28"/>
          <w:lang w:val="kk-KZ"/>
        </w:rPr>
        <w:t xml:space="preserve"> диссертация</w:t>
      </w:r>
      <w:r w:rsidR="00056F05" w:rsidRPr="00061D76">
        <w:rPr>
          <w:sz w:val="28"/>
          <w:szCs w:val="28"/>
          <w:lang w:val="kk-KZ"/>
        </w:rPr>
        <w:t>сы</w:t>
      </w:r>
    </w:p>
    <w:p w14:paraId="7E7FE72D" w14:textId="77777777" w:rsidR="00056F05" w:rsidRDefault="00056F05" w:rsidP="00A06204">
      <w:pPr>
        <w:jc w:val="center"/>
        <w:rPr>
          <w:sz w:val="28"/>
          <w:szCs w:val="28"/>
          <w:lang w:val="kk-KZ"/>
        </w:rPr>
      </w:pPr>
    </w:p>
    <w:p w14:paraId="0BD4A702" w14:textId="77777777" w:rsidR="00056F05" w:rsidRPr="00CC6A80" w:rsidRDefault="00056F05" w:rsidP="00A06204">
      <w:pPr>
        <w:jc w:val="center"/>
        <w:rPr>
          <w:b/>
          <w:sz w:val="28"/>
          <w:szCs w:val="28"/>
          <w:lang w:val="kk-KZ"/>
        </w:rPr>
      </w:pPr>
    </w:p>
    <w:tbl>
      <w:tblPr>
        <w:tblW w:w="4961" w:type="dxa"/>
        <w:tblInd w:w="4928" w:type="dxa"/>
        <w:tblLook w:val="04A0" w:firstRow="1" w:lastRow="0" w:firstColumn="1" w:lastColumn="0" w:noHBand="0" w:noVBand="1"/>
      </w:tblPr>
      <w:tblGrid>
        <w:gridCol w:w="4961"/>
      </w:tblGrid>
      <w:tr w:rsidR="00056F05" w:rsidRPr="00061D76" w14:paraId="2B3A2B78" w14:textId="77777777" w:rsidTr="00664EBF">
        <w:tc>
          <w:tcPr>
            <w:tcW w:w="4961" w:type="dxa"/>
          </w:tcPr>
          <w:p w14:paraId="78179C5D" w14:textId="77777777" w:rsidR="00056F05" w:rsidRPr="00CC6A80" w:rsidRDefault="00056F05" w:rsidP="00A06204">
            <w:pPr>
              <w:widowControl w:val="0"/>
              <w:autoSpaceDE w:val="0"/>
              <w:autoSpaceDN w:val="0"/>
              <w:adjustRightInd w:val="0"/>
              <w:rPr>
                <w:sz w:val="28"/>
                <w:szCs w:val="28"/>
                <w:lang w:val="kk-KZ"/>
              </w:rPr>
            </w:pPr>
          </w:p>
          <w:p w14:paraId="3CD6952B" w14:textId="77777777" w:rsidR="00056F05" w:rsidRPr="00CC6A80" w:rsidRDefault="00056F05" w:rsidP="00A06204">
            <w:pPr>
              <w:widowControl w:val="0"/>
              <w:autoSpaceDE w:val="0"/>
              <w:autoSpaceDN w:val="0"/>
              <w:adjustRightInd w:val="0"/>
              <w:rPr>
                <w:sz w:val="28"/>
                <w:szCs w:val="28"/>
                <w:lang w:val="kk-KZ"/>
              </w:rPr>
            </w:pPr>
            <w:r w:rsidRPr="00CC6A80">
              <w:rPr>
                <w:sz w:val="28"/>
                <w:szCs w:val="28"/>
                <w:lang w:val="kk-KZ"/>
              </w:rPr>
              <w:t xml:space="preserve">Отандық ғылыми кеңесші: </w:t>
            </w:r>
            <w:r w:rsidR="00AD6A53" w:rsidRPr="00061D76">
              <w:rPr>
                <w:sz w:val="28"/>
                <w:szCs w:val="28"/>
                <w:lang w:val="kk-KZ"/>
              </w:rPr>
              <w:t>б</w:t>
            </w:r>
            <w:r w:rsidR="00AD6A53" w:rsidRPr="00CC6A80">
              <w:rPr>
                <w:sz w:val="28"/>
                <w:szCs w:val="28"/>
                <w:lang w:val="kk-KZ"/>
              </w:rPr>
              <w:t>иология ғылымдарының кандидаты</w:t>
            </w:r>
            <w:r w:rsidR="00AD6A53" w:rsidRPr="00061D76">
              <w:rPr>
                <w:sz w:val="28"/>
                <w:szCs w:val="28"/>
                <w:lang w:val="kk-KZ"/>
              </w:rPr>
              <w:t xml:space="preserve">, </w:t>
            </w:r>
            <w:r w:rsidR="003026F8" w:rsidRPr="00CC6A80">
              <w:rPr>
                <w:sz w:val="28"/>
                <w:szCs w:val="28"/>
                <w:lang w:val="kk-KZ"/>
              </w:rPr>
              <w:t>қауымдастырылған профессор</w:t>
            </w:r>
            <w:r w:rsidRPr="00061D76">
              <w:rPr>
                <w:sz w:val="28"/>
                <w:szCs w:val="28"/>
                <w:lang w:val="kk-KZ"/>
              </w:rPr>
              <w:t xml:space="preserve"> </w:t>
            </w:r>
            <w:r w:rsidRPr="00CC6A80">
              <w:rPr>
                <w:sz w:val="28"/>
                <w:szCs w:val="28"/>
                <w:lang w:val="kk-KZ"/>
              </w:rPr>
              <w:t xml:space="preserve"> </w:t>
            </w:r>
          </w:p>
          <w:p w14:paraId="0F25765B" w14:textId="77777777" w:rsidR="00056F05" w:rsidRPr="00061D76" w:rsidRDefault="00056F05" w:rsidP="00A06204">
            <w:pPr>
              <w:widowControl w:val="0"/>
              <w:autoSpaceDE w:val="0"/>
              <w:autoSpaceDN w:val="0"/>
              <w:adjustRightInd w:val="0"/>
              <w:rPr>
                <w:sz w:val="28"/>
                <w:szCs w:val="28"/>
              </w:rPr>
            </w:pPr>
            <w:r w:rsidRPr="00061D76">
              <w:rPr>
                <w:sz w:val="28"/>
                <w:szCs w:val="28"/>
              </w:rPr>
              <w:t xml:space="preserve">Мамаева Лаура </w:t>
            </w:r>
            <w:proofErr w:type="spellStart"/>
            <w:r w:rsidRPr="00061D76">
              <w:rPr>
                <w:sz w:val="28"/>
                <w:szCs w:val="28"/>
              </w:rPr>
              <w:t>Асильбековна</w:t>
            </w:r>
            <w:proofErr w:type="spellEnd"/>
          </w:p>
        </w:tc>
      </w:tr>
      <w:tr w:rsidR="00056F05" w:rsidRPr="00061D76" w14:paraId="669E7407" w14:textId="77777777" w:rsidTr="00664EBF">
        <w:trPr>
          <w:trHeight w:val="448"/>
        </w:trPr>
        <w:tc>
          <w:tcPr>
            <w:tcW w:w="4961" w:type="dxa"/>
          </w:tcPr>
          <w:p w14:paraId="7F3FE4AB" w14:textId="77777777" w:rsidR="00056F05" w:rsidRPr="00061D76" w:rsidRDefault="00056F05" w:rsidP="00A06204">
            <w:pPr>
              <w:widowControl w:val="0"/>
              <w:autoSpaceDE w:val="0"/>
              <w:autoSpaceDN w:val="0"/>
              <w:adjustRightInd w:val="0"/>
              <w:jc w:val="both"/>
              <w:rPr>
                <w:sz w:val="28"/>
                <w:szCs w:val="28"/>
              </w:rPr>
            </w:pPr>
            <w:proofErr w:type="spellStart"/>
            <w:r w:rsidRPr="00061D76">
              <w:rPr>
                <w:sz w:val="28"/>
                <w:szCs w:val="28"/>
              </w:rPr>
              <w:t>Шетелдік</w:t>
            </w:r>
            <w:proofErr w:type="spellEnd"/>
            <w:r w:rsidRPr="00061D76">
              <w:rPr>
                <w:sz w:val="28"/>
                <w:szCs w:val="28"/>
              </w:rPr>
              <w:t xml:space="preserve"> </w:t>
            </w:r>
            <w:proofErr w:type="spellStart"/>
            <w:r w:rsidRPr="00061D76">
              <w:rPr>
                <w:sz w:val="28"/>
                <w:szCs w:val="28"/>
              </w:rPr>
              <w:t>ғылыми</w:t>
            </w:r>
            <w:proofErr w:type="spellEnd"/>
            <w:r w:rsidRPr="00061D76">
              <w:rPr>
                <w:sz w:val="28"/>
                <w:szCs w:val="28"/>
              </w:rPr>
              <w:t xml:space="preserve"> </w:t>
            </w:r>
            <w:proofErr w:type="spellStart"/>
            <w:r w:rsidRPr="00061D76">
              <w:rPr>
                <w:sz w:val="28"/>
                <w:szCs w:val="28"/>
              </w:rPr>
              <w:t>кеңесші</w:t>
            </w:r>
            <w:proofErr w:type="spellEnd"/>
            <w:r w:rsidRPr="00061D76">
              <w:rPr>
                <w:sz w:val="28"/>
                <w:szCs w:val="28"/>
              </w:rPr>
              <w:t>:</w:t>
            </w:r>
          </w:p>
          <w:p w14:paraId="513461BE" w14:textId="77777777" w:rsidR="00056F05" w:rsidRPr="00061D76" w:rsidRDefault="00056F05" w:rsidP="00A06204">
            <w:pPr>
              <w:widowControl w:val="0"/>
              <w:autoSpaceDE w:val="0"/>
              <w:autoSpaceDN w:val="0"/>
              <w:adjustRightInd w:val="0"/>
              <w:rPr>
                <w:sz w:val="28"/>
                <w:szCs w:val="28"/>
              </w:rPr>
            </w:pPr>
            <w:r w:rsidRPr="00061D76">
              <w:rPr>
                <w:sz w:val="28"/>
                <w:szCs w:val="28"/>
              </w:rPr>
              <w:t xml:space="preserve">физика-математика </w:t>
            </w:r>
            <w:proofErr w:type="spellStart"/>
            <w:r w:rsidRPr="00061D76">
              <w:rPr>
                <w:sz w:val="28"/>
                <w:szCs w:val="28"/>
              </w:rPr>
              <w:t>ғылымдарының</w:t>
            </w:r>
            <w:proofErr w:type="spellEnd"/>
            <w:r w:rsidRPr="00061D76">
              <w:rPr>
                <w:sz w:val="28"/>
                <w:szCs w:val="28"/>
              </w:rPr>
              <w:t xml:space="preserve"> кандидаты,</w:t>
            </w:r>
            <w:r w:rsidRPr="00061D76">
              <w:rPr>
                <w:sz w:val="28"/>
                <w:szCs w:val="28"/>
                <w:lang w:val="kk-KZ"/>
              </w:rPr>
              <w:t xml:space="preserve"> </w:t>
            </w:r>
            <w:r w:rsidRPr="00061D76">
              <w:rPr>
                <w:rStyle w:val="markedcontent"/>
                <w:sz w:val="28"/>
                <w:szCs w:val="28"/>
              </w:rPr>
              <w:t>профессор</w:t>
            </w:r>
          </w:p>
          <w:p w14:paraId="619685F8" w14:textId="77777777" w:rsidR="00056F05" w:rsidRPr="00061D76" w:rsidRDefault="00056F05" w:rsidP="00A06204">
            <w:pPr>
              <w:widowControl w:val="0"/>
              <w:autoSpaceDE w:val="0"/>
              <w:autoSpaceDN w:val="0"/>
              <w:adjustRightInd w:val="0"/>
              <w:jc w:val="both"/>
              <w:rPr>
                <w:sz w:val="28"/>
                <w:szCs w:val="28"/>
              </w:rPr>
            </w:pPr>
            <w:proofErr w:type="spellStart"/>
            <w:r w:rsidRPr="00061D76">
              <w:rPr>
                <w:sz w:val="28"/>
                <w:szCs w:val="28"/>
              </w:rPr>
              <w:t>Ветохин</w:t>
            </w:r>
            <w:proofErr w:type="spellEnd"/>
            <w:r w:rsidRPr="00061D76">
              <w:rPr>
                <w:sz w:val="28"/>
                <w:szCs w:val="28"/>
              </w:rPr>
              <w:t xml:space="preserve"> Сергей Сергеевич</w:t>
            </w:r>
          </w:p>
        </w:tc>
      </w:tr>
    </w:tbl>
    <w:p w14:paraId="67D610D3" w14:textId="77777777" w:rsidR="00056F05" w:rsidRPr="00061D76" w:rsidRDefault="00056F05" w:rsidP="00A06204">
      <w:pPr>
        <w:jc w:val="center"/>
        <w:rPr>
          <w:sz w:val="28"/>
          <w:szCs w:val="28"/>
          <w:lang w:val="kk-KZ"/>
        </w:rPr>
      </w:pPr>
    </w:p>
    <w:p w14:paraId="1A505827" w14:textId="77777777" w:rsidR="00065224" w:rsidRPr="00061D76" w:rsidRDefault="00065224" w:rsidP="00A06204">
      <w:pPr>
        <w:jc w:val="center"/>
        <w:rPr>
          <w:sz w:val="28"/>
          <w:szCs w:val="28"/>
          <w:lang w:val="kk-KZ"/>
        </w:rPr>
      </w:pPr>
    </w:p>
    <w:p w14:paraId="1752A06B" w14:textId="77777777" w:rsidR="00065224" w:rsidRPr="00061D76" w:rsidRDefault="00065224" w:rsidP="00A06204">
      <w:pPr>
        <w:jc w:val="center"/>
        <w:rPr>
          <w:sz w:val="28"/>
          <w:szCs w:val="28"/>
          <w:lang w:val="kk-KZ"/>
        </w:rPr>
      </w:pPr>
    </w:p>
    <w:p w14:paraId="57E0F0F3" w14:textId="77777777" w:rsidR="00056F05" w:rsidRDefault="00056F05" w:rsidP="00A06204">
      <w:pPr>
        <w:jc w:val="center"/>
        <w:rPr>
          <w:sz w:val="28"/>
          <w:szCs w:val="28"/>
          <w:lang w:val="kk-KZ"/>
        </w:rPr>
      </w:pPr>
    </w:p>
    <w:p w14:paraId="6B889070" w14:textId="77777777" w:rsidR="00BA7EF7" w:rsidRDefault="00BA7EF7" w:rsidP="00A06204">
      <w:pPr>
        <w:jc w:val="center"/>
        <w:rPr>
          <w:sz w:val="28"/>
          <w:szCs w:val="28"/>
          <w:lang w:val="kk-KZ"/>
        </w:rPr>
      </w:pPr>
    </w:p>
    <w:p w14:paraId="588F408B" w14:textId="77777777" w:rsidR="00E1574C" w:rsidRDefault="00E1574C" w:rsidP="00A06204">
      <w:pPr>
        <w:jc w:val="center"/>
        <w:rPr>
          <w:sz w:val="28"/>
          <w:szCs w:val="28"/>
          <w:lang w:val="kk-KZ"/>
        </w:rPr>
      </w:pPr>
    </w:p>
    <w:p w14:paraId="711A03AF" w14:textId="77777777" w:rsidR="007140C4" w:rsidRDefault="007140C4" w:rsidP="00A06204">
      <w:pPr>
        <w:jc w:val="center"/>
        <w:rPr>
          <w:sz w:val="28"/>
          <w:szCs w:val="28"/>
        </w:rPr>
      </w:pPr>
      <w:r>
        <w:rPr>
          <w:sz w:val="28"/>
          <w:szCs w:val="28"/>
        </w:rPr>
        <w:t>Республики Казахстан</w:t>
      </w:r>
    </w:p>
    <w:p w14:paraId="0E0C391A" w14:textId="77777777" w:rsidR="00056F05" w:rsidRPr="00061D76" w:rsidRDefault="00056F05" w:rsidP="00A06204">
      <w:pPr>
        <w:jc w:val="center"/>
        <w:rPr>
          <w:sz w:val="28"/>
          <w:szCs w:val="28"/>
          <w:lang w:val="kk-KZ"/>
        </w:rPr>
      </w:pPr>
      <w:r w:rsidRPr="00061D76">
        <w:rPr>
          <w:sz w:val="28"/>
          <w:szCs w:val="28"/>
        </w:rPr>
        <w:t>Алматы, 202</w:t>
      </w:r>
      <w:r w:rsidR="00862450" w:rsidRPr="00061D76">
        <w:rPr>
          <w:sz w:val="28"/>
          <w:szCs w:val="28"/>
          <w:lang w:val="kk-KZ"/>
        </w:rPr>
        <w:t>5</w:t>
      </w:r>
    </w:p>
    <w:p w14:paraId="05F75CE9" w14:textId="77777777" w:rsidR="00056F05" w:rsidRPr="00061D76" w:rsidRDefault="00847CB1" w:rsidP="00A06204">
      <w:pPr>
        <w:jc w:val="center"/>
        <w:rPr>
          <w:rStyle w:val="FontStyle26"/>
          <w:i w:val="0"/>
          <w:sz w:val="28"/>
          <w:szCs w:val="28"/>
          <w:lang w:val="kk-KZ"/>
        </w:rPr>
      </w:pPr>
      <w:r w:rsidRPr="00061D76">
        <w:rPr>
          <w:rStyle w:val="FontStyle26"/>
          <w:i w:val="0"/>
          <w:sz w:val="28"/>
          <w:szCs w:val="28"/>
          <w:lang w:val="kk-KZ"/>
        </w:rPr>
        <w:lastRenderedPageBreak/>
        <w:t>МАЗМҰНЫ</w:t>
      </w:r>
    </w:p>
    <w:p w14:paraId="7DB40E8A" w14:textId="77777777" w:rsidR="00056F05" w:rsidRPr="00061D76" w:rsidRDefault="00056F05" w:rsidP="00A06204">
      <w:pPr>
        <w:jc w:val="center"/>
        <w:rPr>
          <w:rStyle w:val="FontStyle26"/>
          <w:i w:val="0"/>
          <w:sz w:val="28"/>
          <w:szCs w:val="28"/>
        </w:rPr>
      </w:pPr>
    </w:p>
    <w:tbl>
      <w:tblPr>
        <w:tblW w:w="0" w:type="auto"/>
        <w:tblLook w:val="04A0" w:firstRow="1" w:lastRow="0" w:firstColumn="1" w:lastColumn="0" w:noHBand="0" w:noVBand="1"/>
      </w:tblPr>
      <w:tblGrid>
        <w:gridCol w:w="829"/>
        <w:gridCol w:w="8344"/>
        <w:gridCol w:w="681"/>
      </w:tblGrid>
      <w:tr w:rsidR="001038C7" w:rsidRPr="00680C99" w14:paraId="00C0021E" w14:textId="77777777" w:rsidTr="00B725A5">
        <w:tc>
          <w:tcPr>
            <w:tcW w:w="8759" w:type="dxa"/>
            <w:gridSpan w:val="2"/>
          </w:tcPr>
          <w:p w14:paraId="7F9EB14D" w14:textId="77777777" w:rsidR="001038C7" w:rsidRPr="00680C99" w:rsidRDefault="001038C7" w:rsidP="00A06204">
            <w:pPr>
              <w:rPr>
                <w:sz w:val="28"/>
                <w:szCs w:val="28"/>
                <w:highlight w:val="yellow"/>
                <w:lang w:val="kk-KZ"/>
              </w:rPr>
            </w:pPr>
            <w:r w:rsidRPr="00680C99">
              <w:rPr>
                <w:rStyle w:val="FontStyle26"/>
                <w:i w:val="0"/>
                <w:sz w:val="28"/>
                <w:szCs w:val="28"/>
              </w:rPr>
              <w:t>НОРМАТИВТІК СІЛТЕМЕЛЕР</w:t>
            </w:r>
            <w:r w:rsidRPr="00680C99">
              <w:rPr>
                <w:rStyle w:val="FontStyle26"/>
                <w:i w:val="0"/>
                <w:sz w:val="28"/>
                <w:szCs w:val="28"/>
                <w:lang w:val="kk-KZ"/>
              </w:rPr>
              <w:t xml:space="preserve"> </w:t>
            </w:r>
            <w:r w:rsidRPr="00680C99">
              <w:rPr>
                <w:rStyle w:val="FontStyle26"/>
                <w:b w:val="0"/>
                <w:bCs w:val="0"/>
                <w:i w:val="0"/>
                <w:iCs w:val="0"/>
                <w:lang w:val="kk-KZ"/>
              </w:rPr>
              <w:t>............................................................................</w:t>
            </w:r>
            <w:r w:rsidR="00B725A5">
              <w:rPr>
                <w:rStyle w:val="FontStyle26"/>
                <w:b w:val="0"/>
                <w:bCs w:val="0"/>
                <w:i w:val="0"/>
                <w:iCs w:val="0"/>
                <w:lang w:val="kk-KZ"/>
              </w:rPr>
              <w:t>.</w:t>
            </w:r>
            <w:r w:rsidRPr="00680C99">
              <w:rPr>
                <w:rStyle w:val="FontStyle26"/>
                <w:b w:val="0"/>
                <w:bCs w:val="0"/>
                <w:i w:val="0"/>
                <w:iCs w:val="0"/>
                <w:lang w:val="kk-KZ"/>
              </w:rPr>
              <w:t>.......</w:t>
            </w:r>
            <w:r w:rsidR="00B725A5">
              <w:rPr>
                <w:rStyle w:val="FontStyle26"/>
                <w:b w:val="0"/>
                <w:bCs w:val="0"/>
                <w:i w:val="0"/>
                <w:iCs w:val="0"/>
                <w:lang w:val="kk-KZ"/>
              </w:rPr>
              <w:t>........</w:t>
            </w:r>
            <w:r w:rsidRPr="00680C99">
              <w:rPr>
                <w:rStyle w:val="FontStyle26"/>
                <w:b w:val="0"/>
                <w:bCs w:val="0"/>
                <w:i w:val="0"/>
                <w:iCs w:val="0"/>
                <w:lang w:val="kk-KZ"/>
              </w:rPr>
              <w:t>.</w:t>
            </w:r>
          </w:p>
        </w:tc>
        <w:tc>
          <w:tcPr>
            <w:tcW w:w="811" w:type="dxa"/>
          </w:tcPr>
          <w:p w14:paraId="0604C9D7" w14:textId="77777777" w:rsidR="001038C7" w:rsidRPr="00680C99" w:rsidRDefault="001038C7" w:rsidP="00A06204">
            <w:pPr>
              <w:jc w:val="center"/>
              <w:rPr>
                <w:sz w:val="28"/>
                <w:szCs w:val="28"/>
                <w:lang w:val="kk-KZ"/>
              </w:rPr>
            </w:pPr>
            <w:r w:rsidRPr="00680C99">
              <w:rPr>
                <w:sz w:val="28"/>
                <w:szCs w:val="28"/>
                <w:lang w:val="kk-KZ"/>
              </w:rPr>
              <w:t>5</w:t>
            </w:r>
          </w:p>
        </w:tc>
      </w:tr>
      <w:tr w:rsidR="001038C7" w:rsidRPr="00680C99" w14:paraId="1871B16D" w14:textId="77777777" w:rsidTr="00B725A5">
        <w:tc>
          <w:tcPr>
            <w:tcW w:w="8759" w:type="dxa"/>
            <w:gridSpan w:val="2"/>
          </w:tcPr>
          <w:p w14:paraId="611DF789" w14:textId="77777777" w:rsidR="001038C7" w:rsidRPr="00680C99" w:rsidRDefault="001038C7" w:rsidP="00A06204">
            <w:pPr>
              <w:rPr>
                <w:sz w:val="28"/>
                <w:szCs w:val="28"/>
                <w:highlight w:val="yellow"/>
                <w:lang w:val="kk-KZ"/>
              </w:rPr>
            </w:pPr>
            <w:r w:rsidRPr="00680C99">
              <w:rPr>
                <w:rStyle w:val="FontStyle26"/>
                <w:i w:val="0"/>
                <w:sz w:val="28"/>
                <w:szCs w:val="28"/>
              </w:rPr>
              <w:t>АНЫҚТАМАЛАР</w:t>
            </w:r>
            <w:r w:rsidRPr="00680C99">
              <w:rPr>
                <w:rStyle w:val="FontStyle26"/>
                <w:i w:val="0"/>
                <w:sz w:val="28"/>
                <w:szCs w:val="28"/>
                <w:lang w:val="kk-KZ"/>
              </w:rPr>
              <w:t xml:space="preserve"> </w:t>
            </w:r>
            <w:r w:rsidRPr="00680C99">
              <w:rPr>
                <w:rStyle w:val="FontStyle26"/>
                <w:b w:val="0"/>
                <w:bCs w:val="0"/>
                <w:i w:val="0"/>
                <w:iCs w:val="0"/>
                <w:lang w:val="kk-KZ"/>
              </w:rPr>
              <w:t>..................................................................................................................</w:t>
            </w:r>
            <w:r w:rsidR="00B725A5">
              <w:rPr>
                <w:rStyle w:val="FontStyle26"/>
                <w:b w:val="0"/>
                <w:bCs w:val="0"/>
                <w:i w:val="0"/>
                <w:iCs w:val="0"/>
                <w:lang w:val="kk-KZ"/>
              </w:rPr>
              <w:t>.........</w:t>
            </w:r>
            <w:r w:rsidRPr="00680C99">
              <w:rPr>
                <w:rStyle w:val="FontStyle26"/>
                <w:b w:val="0"/>
                <w:bCs w:val="0"/>
                <w:i w:val="0"/>
                <w:iCs w:val="0"/>
                <w:lang w:val="kk-KZ"/>
              </w:rPr>
              <w:t>.......</w:t>
            </w:r>
          </w:p>
        </w:tc>
        <w:tc>
          <w:tcPr>
            <w:tcW w:w="811" w:type="dxa"/>
          </w:tcPr>
          <w:p w14:paraId="55AE3D47" w14:textId="77777777" w:rsidR="001038C7" w:rsidRPr="00680C99" w:rsidRDefault="001038C7" w:rsidP="00A06204">
            <w:pPr>
              <w:jc w:val="center"/>
              <w:rPr>
                <w:sz w:val="28"/>
                <w:szCs w:val="28"/>
                <w:lang w:val="kk-KZ"/>
              </w:rPr>
            </w:pPr>
            <w:r w:rsidRPr="00680C99">
              <w:rPr>
                <w:sz w:val="28"/>
                <w:szCs w:val="28"/>
                <w:lang w:val="kk-KZ"/>
              </w:rPr>
              <w:t>7</w:t>
            </w:r>
          </w:p>
        </w:tc>
      </w:tr>
      <w:tr w:rsidR="001038C7" w:rsidRPr="00680C99" w14:paraId="650729F6" w14:textId="77777777" w:rsidTr="00B725A5">
        <w:tc>
          <w:tcPr>
            <w:tcW w:w="8759" w:type="dxa"/>
            <w:gridSpan w:val="2"/>
          </w:tcPr>
          <w:p w14:paraId="5CB053E6" w14:textId="77777777" w:rsidR="001038C7" w:rsidRPr="00680C99" w:rsidRDefault="001038C7" w:rsidP="00A06204">
            <w:pPr>
              <w:rPr>
                <w:sz w:val="28"/>
                <w:szCs w:val="28"/>
                <w:highlight w:val="yellow"/>
                <w:lang w:val="kk-KZ"/>
              </w:rPr>
            </w:pPr>
            <w:r w:rsidRPr="00680C99">
              <w:rPr>
                <w:rStyle w:val="FontStyle26"/>
                <w:i w:val="0"/>
                <w:sz w:val="28"/>
                <w:szCs w:val="28"/>
                <w:lang w:val="kk-KZ"/>
              </w:rPr>
              <w:t>БЕЛГІЛЕНУЛЕР</w:t>
            </w:r>
            <w:r w:rsidRPr="00680C99">
              <w:rPr>
                <w:rStyle w:val="FontStyle26"/>
                <w:i w:val="0"/>
                <w:sz w:val="28"/>
                <w:szCs w:val="28"/>
              </w:rPr>
              <w:t xml:space="preserve"> ЖӘНЕ ҚЫСҚАРТУЛАР</w:t>
            </w:r>
            <w:r w:rsidRPr="00680C99">
              <w:rPr>
                <w:rStyle w:val="FontStyle26"/>
                <w:i w:val="0"/>
                <w:sz w:val="28"/>
                <w:szCs w:val="28"/>
                <w:lang w:val="kk-KZ"/>
              </w:rPr>
              <w:t xml:space="preserve"> </w:t>
            </w:r>
            <w:r w:rsidRPr="00680C99">
              <w:rPr>
                <w:rStyle w:val="FontStyle26"/>
                <w:b w:val="0"/>
                <w:bCs w:val="0"/>
                <w:i w:val="0"/>
                <w:iCs w:val="0"/>
                <w:lang w:val="kk-KZ"/>
              </w:rPr>
              <w:t>................................................</w:t>
            </w:r>
            <w:r w:rsidR="00B725A5">
              <w:rPr>
                <w:rStyle w:val="FontStyle26"/>
                <w:b w:val="0"/>
                <w:bCs w:val="0"/>
                <w:i w:val="0"/>
                <w:iCs w:val="0"/>
                <w:lang w:val="kk-KZ"/>
              </w:rPr>
              <w:t>........</w:t>
            </w:r>
            <w:r w:rsidRPr="00680C99">
              <w:rPr>
                <w:rStyle w:val="FontStyle26"/>
                <w:b w:val="0"/>
                <w:bCs w:val="0"/>
                <w:i w:val="0"/>
                <w:iCs w:val="0"/>
                <w:lang w:val="kk-KZ"/>
              </w:rPr>
              <w:t>..........</w:t>
            </w:r>
          </w:p>
        </w:tc>
        <w:tc>
          <w:tcPr>
            <w:tcW w:w="811" w:type="dxa"/>
          </w:tcPr>
          <w:p w14:paraId="738F8C52" w14:textId="77777777" w:rsidR="001038C7" w:rsidRPr="00680C99" w:rsidRDefault="001038C7" w:rsidP="00A06204">
            <w:pPr>
              <w:jc w:val="center"/>
              <w:rPr>
                <w:sz w:val="28"/>
                <w:szCs w:val="28"/>
                <w:lang w:val="kk-KZ"/>
              </w:rPr>
            </w:pPr>
            <w:r w:rsidRPr="00680C99">
              <w:rPr>
                <w:sz w:val="28"/>
                <w:szCs w:val="28"/>
                <w:lang w:val="kk-KZ"/>
              </w:rPr>
              <w:t>9</w:t>
            </w:r>
          </w:p>
        </w:tc>
      </w:tr>
      <w:tr w:rsidR="001038C7" w:rsidRPr="00680C99" w14:paraId="4C26044F" w14:textId="77777777" w:rsidTr="00B725A5">
        <w:tc>
          <w:tcPr>
            <w:tcW w:w="8759" w:type="dxa"/>
            <w:gridSpan w:val="2"/>
          </w:tcPr>
          <w:p w14:paraId="5EE1AC17" w14:textId="77777777" w:rsidR="001038C7" w:rsidRPr="00680C99" w:rsidRDefault="001038C7" w:rsidP="00A06204">
            <w:pPr>
              <w:rPr>
                <w:sz w:val="28"/>
                <w:szCs w:val="28"/>
                <w:highlight w:val="yellow"/>
                <w:lang w:val="kk-KZ"/>
              </w:rPr>
            </w:pPr>
            <w:r w:rsidRPr="00680C99">
              <w:rPr>
                <w:rStyle w:val="FontStyle26"/>
                <w:i w:val="0"/>
                <w:sz w:val="28"/>
                <w:szCs w:val="28"/>
              </w:rPr>
              <w:t>КІРІСПЕ</w:t>
            </w:r>
            <w:r w:rsidRPr="00680C99">
              <w:rPr>
                <w:rStyle w:val="FontStyle26"/>
                <w:b w:val="0"/>
                <w:bCs w:val="0"/>
                <w:i w:val="0"/>
                <w:sz w:val="28"/>
                <w:szCs w:val="28"/>
                <w:lang w:val="kk-KZ"/>
              </w:rPr>
              <w:t xml:space="preserve"> </w:t>
            </w:r>
            <w:r w:rsidRPr="00B725A5">
              <w:rPr>
                <w:rStyle w:val="FontStyle26"/>
                <w:b w:val="0"/>
                <w:bCs w:val="0"/>
                <w:i w:val="0"/>
                <w:iCs w:val="0"/>
                <w:lang w:val="kk-KZ"/>
              </w:rPr>
              <w:t>.................................................................................................................................</w:t>
            </w:r>
            <w:r w:rsidR="00B725A5" w:rsidRPr="00B725A5">
              <w:rPr>
                <w:rStyle w:val="FontStyle26"/>
                <w:b w:val="0"/>
                <w:bCs w:val="0"/>
                <w:i w:val="0"/>
                <w:iCs w:val="0"/>
                <w:lang w:val="kk-KZ"/>
              </w:rPr>
              <w:t>.......</w:t>
            </w:r>
            <w:r w:rsidRPr="00B725A5">
              <w:rPr>
                <w:rStyle w:val="FontStyle26"/>
                <w:b w:val="0"/>
                <w:bCs w:val="0"/>
                <w:i w:val="0"/>
                <w:iCs w:val="0"/>
                <w:lang w:val="kk-KZ"/>
              </w:rPr>
              <w:t>...............</w:t>
            </w:r>
            <w:r w:rsidR="00B725A5">
              <w:rPr>
                <w:rStyle w:val="FontStyle26"/>
                <w:b w:val="0"/>
                <w:bCs w:val="0"/>
                <w:i w:val="0"/>
                <w:iCs w:val="0"/>
                <w:lang w:val="kk-KZ"/>
              </w:rPr>
              <w:t>.</w:t>
            </w:r>
          </w:p>
        </w:tc>
        <w:tc>
          <w:tcPr>
            <w:tcW w:w="811" w:type="dxa"/>
          </w:tcPr>
          <w:p w14:paraId="1293D383" w14:textId="77777777" w:rsidR="001038C7" w:rsidRPr="00680C99" w:rsidRDefault="001038C7" w:rsidP="00A06204">
            <w:pPr>
              <w:jc w:val="center"/>
              <w:rPr>
                <w:sz w:val="28"/>
                <w:szCs w:val="28"/>
                <w:lang w:val="kk-KZ"/>
              </w:rPr>
            </w:pPr>
            <w:r w:rsidRPr="00680C99">
              <w:rPr>
                <w:sz w:val="28"/>
                <w:szCs w:val="28"/>
                <w:lang w:val="kk-KZ"/>
              </w:rPr>
              <w:t>10</w:t>
            </w:r>
          </w:p>
        </w:tc>
      </w:tr>
      <w:tr w:rsidR="00056F05" w:rsidRPr="00680C99" w14:paraId="02274C46" w14:textId="77777777" w:rsidTr="00B725A5">
        <w:tc>
          <w:tcPr>
            <w:tcW w:w="986" w:type="dxa"/>
          </w:tcPr>
          <w:p w14:paraId="69801B9F" w14:textId="21B5FA3E" w:rsidR="00056F05" w:rsidRPr="00680C99" w:rsidRDefault="00EC71FB" w:rsidP="00EC71FB">
            <w:pPr>
              <w:ind w:left="-142"/>
              <w:rPr>
                <w:b/>
                <w:bCs/>
                <w:sz w:val="28"/>
                <w:szCs w:val="28"/>
              </w:rPr>
            </w:pPr>
            <w:r>
              <w:rPr>
                <w:b/>
                <w:bCs/>
                <w:sz w:val="28"/>
                <w:szCs w:val="28"/>
              </w:rPr>
              <w:t xml:space="preserve">  </w:t>
            </w:r>
            <w:r w:rsidR="00056F05" w:rsidRPr="00680C99">
              <w:rPr>
                <w:b/>
                <w:bCs/>
                <w:sz w:val="28"/>
                <w:szCs w:val="28"/>
              </w:rPr>
              <w:t>1</w:t>
            </w:r>
          </w:p>
        </w:tc>
        <w:tc>
          <w:tcPr>
            <w:tcW w:w="7773" w:type="dxa"/>
          </w:tcPr>
          <w:p w14:paraId="72B08331" w14:textId="77777777" w:rsidR="00056F05" w:rsidRPr="00680C99" w:rsidRDefault="00056F05" w:rsidP="00A06204">
            <w:pPr>
              <w:jc w:val="both"/>
              <w:rPr>
                <w:sz w:val="28"/>
                <w:szCs w:val="28"/>
                <w:lang w:val="kk-KZ"/>
              </w:rPr>
            </w:pPr>
            <w:r w:rsidRPr="00680C99">
              <w:rPr>
                <w:b/>
                <w:bCs/>
                <w:sz w:val="28"/>
                <w:szCs w:val="28"/>
              </w:rPr>
              <w:t xml:space="preserve">ЖЕМІС ШИКІЗАТЫНАН ЖЕМІС </w:t>
            </w:r>
            <w:r w:rsidRPr="00680C99">
              <w:rPr>
                <w:b/>
                <w:bCs/>
                <w:sz w:val="28"/>
                <w:szCs w:val="28"/>
                <w:lang w:val="kk-KZ"/>
              </w:rPr>
              <w:t>ЖЕҢІЛ ТАҒАМДАРЫН</w:t>
            </w:r>
            <w:r w:rsidRPr="00680C99">
              <w:rPr>
                <w:b/>
                <w:bCs/>
                <w:sz w:val="28"/>
                <w:szCs w:val="28"/>
              </w:rPr>
              <w:t xml:space="preserve"> ӨНДІРУДІҢ ҚАЗІРГІ ЖАҒДАЙЫ МЕН МӘСЕЛЕЛЕРІ</w:t>
            </w:r>
            <w:r w:rsidR="003A1655" w:rsidRPr="00680C99">
              <w:rPr>
                <w:sz w:val="28"/>
                <w:szCs w:val="28"/>
                <w:lang w:val="kk-KZ"/>
              </w:rPr>
              <w:t xml:space="preserve"> </w:t>
            </w:r>
            <w:r w:rsidR="003A1655" w:rsidRPr="00680C99">
              <w:rPr>
                <w:rStyle w:val="FontStyle26"/>
                <w:b w:val="0"/>
                <w:bCs w:val="0"/>
                <w:i w:val="0"/>
                <w:iCs w:val="0"/>
                <w:lang w:val="kk-KZ"/>
              </w:rPr>
              <w:t>...............</w:t>
            </w:r>
          </w:p>
        </w:tc>
        <w:tc>
          <w:tcPr>
            <w:tcW w:w="811" w:type="dxa"/>
          </w:tcPr>
          <w:p w14:paraId="78A5E63C" w14:textId="77777777" w:rsidR="003A1655" w:rsidRPr="00680C99" w:rsidRDefault="003A1655" w:rsidP="00A06204">
            <w:pPr>
              <w:jc w:val="center"/>
              <w:rPr>
                <w:sz w:val="28"/>
                <w:szCs w:val="28"/>
                <w:lang w:val="kk-KZ"/>
              </w:rPr>
            </w:pPr>
          </w:p>
          <w:p w14:paraId="0F7E7A52" w14:textId="77777777" w:rsidR="00056F05" w:rsidRPr="00680C99" w:rsidRDefault="006A1982" w:rsidP="00A06204">
            <w:pPr>
              <w:jc w:val="center"/>
              <w:rPr>
                <w:sz w:val="28"/>
                <w:szCs w:val="28"/>
                <w:lang w:val="kk-KZ"/>
              </w:rPr>
            </w:pPr>
            <w:r w:rsidRPr="00680C99">
              <w:rPr>
                <w:sz w:val="28"/>
                <w:szCs w:val="28"/>
                <w:lang w:val="kk-KZ"/>
              </w:rPr>
              <w:t>17</w:t>
            </w:r>
          </w:p>
        </w:tc>
      </w:tr>
      <w:tr w:rsidR="00056F05" w:rsidRPr="00680C99" w14:paraId="4CA4CF22" w14:textId="77777777" w:rsidTr="00B725A5">
        <w:tc>
          <w:tcPr>
            <w:tcW w:w="986" w:type="dxa"/>
          </w:tcPr>
          <w:p w14:paraId="38A5BA8C" w14:textId="77777777" w:rsidR="00056F05" w:rsidRPr="00680C99" w:rsidRDefault="00056F05" w:rsidP="00EC71FB">
            <w:pPr>
              <w:rPr>
                <w:sz w:val="28"/>
                <w:szCs w:val="28"/>
              </w:rPr>
            </w:pPr>
            <w:r w:rsidRPr="00680C99">
              <w:rPr>
                <w:sz w:val="28"/>
                <w:szCs w:val="28"/>
              </w:rPr>
              <w:t>1.1</w:t>
            </w:r>
          </w:p>
        </w:tc>
        <w:tc>
          <w:tcPr>
            <w:tcW w:w="7773" w:type="dxa"/>
          </w:tcPr>
          <w:p w14:paraId="48F271A4" w14:textId="77777777" w:rsidR="00056F05" w:rsidRPr="00680C99" w:rsidRDefault="00056F05" w:rsidP="00A06204">
            <w:pPr>
              <w:jc w:val="both"/>
              <w:rPr>
                <w:sz w:val="28"/>
                <w:szCs w:val="28"/>
                <w:lang w:val="kk-KZ"/>
              </w:rPr>
            </w:pPr>
            <w:proofErr w:type="spellStart"/>
            <w:r w:rsidRPr="00680C99">
              <w:rPr>
                <w:sz w:val="28"/>
                <w:szCs w:val="28"/>
              </w:rPr>
              <w:t>Жеміс-жидек</w:t>
            </w:r>
            <w:proofErr w:type="spellEnd"/>
            <w:r w:rsidRPr="00680C99">
              <w:rPr>
                <w:sz w:val="28"/>
                <w:szCs w:val="28"/>
              </w:rPr>
              <w:t xml:space="preserve"> </w:t>
            </w:r>
            <w:proofErr w:type="spellStart"/>
            <w:r w:rsidRPr="00680C99">
              <w:rPr>
                <w:sz w:val="28"/>
                <w:szCs w:val="28"/>
              </w:rPr>
              <w:t>дақылдарының</w:t>
            </w:r>
            <w:proofErr w:type="spellEnd"/>
            <w:r w:rsidRPr="00680C99">
              <w:rPr>
                <w:sz w:val="28"/>
                <w:szCs w:val="28"/>
              </w:rPr>
              <w:t xml:space="preserve"> </w:t>
            </w:r>
            <w:proofErr w:type="spellStart"/>
            <w:r w:rsidRPr="00680C99">
              <w:rPr>
                <w:sz w:val="28"/>
                <w:szCs w:val="28"/>
              </w:rPr>
              <w:t>адамдардың</w:t>
            </w:r>
            <w:proofErr w:type="spellEnd"/>
            <w:r w:rsidRPr="00680C99">
              <w:rPr>
                <w:sz w:val="28"/>
                <w:szCs w:val="28"/>
              </w:rPr>
              <w:t xml:space="preserve"> </w:t>
            </w:r>
            <w:proofErr w:type="spellStart"/>
            <w:r w:rsidRPr="00680C99">
              <w:rPr>
                <w:sz w:val="28"/>
                <w:szCs w:val="28"/>
              </w:rPr>
              <w:t>тамақтануының</w:t>
            </w:r>
            <w:proofErr w:type="spellEnd"/>
            <w:r w:rsidRPr="00680C99">
              <w:rPr>
                <w:sz w:val="28"/>
                <w:szCs w:val="28"/>
              </w:rPr>
              <w:t xml:space="preserve"> </w:t>
            </w:r>
            <w:proofErr w:type="spellStart"/>
            <w:r w:rsidRPr="00680C99">
              <w:rPr>
                <w:sz w:val="28"/>
                <w:szCs w:val="28"/>
              </w:rPr>
              <w:t>сапасын</w:t>
            </w:r>
            <w:proofErr w:type="spellEnd"/>
            <w:r w:rsidRPr="00680C99">
              <w:rPr>
                <w:sz w:val="28"/>
                <w:szCs w:val="28"/>
              </w:rPr>
              <w:t xml:space="preserve"> жақсартудағы </w:t>
            </w:r>
            <w:proofErr w:type="spellStart"/>
            <w:r w:rsidRPr="00680C99">
              <w:rPr>
                <w:sz w:val="28"/>
                <w:szCs w:val="28"/>
              </w:rPr>
              <w:t>рөлі</w:t>
            </w:r>
            <w:proofErr w:type="spellEnd"/>
            <w:r w:rsidR="003A1655" w:rsidRPr="00680C99">
              <w:rPr>
                <w:sz w:val="28"/>
                <w:szCs w:val="28"/>
                <w:lang w:val="kk-KZ"/>
              </w:rPr>
              <w:t xml:space="preserve"> </w:t>
            </w:r>
            <w:r w:rsidR="003A1655" w:rsidRPr="00680C99">
              <w:rPr>
                <w:rStyle w:val="FontStyle26"/>
                <w:b w:val="0"/>
                <w:bCs w:val="0"/>
                <w:i w:val="0"/>
                <w:iCs w:val="0"/>
                <w:lang w:val="kk-KZ"/>
              </w:rPr>
              <w:t>....................................................................</w:t>
            </w:r>
            <w:r w:rsidR="00B725A5">
              <w:rPr>
                <w:rStyle w:val="FontStyle26"/>
                <w:b w:val="0"/>
                <w:bCs w:val="0"/>
                <w:i w:val="0"/>
                <w:iCs w:val="0"/>
                <w:lang w:val="kk-KZ"/>
              </w:rPr>
              <w:t>.................</w:t>
            </w:r>
            <w:r w:rsidR="003A1655" w:rsidRPr="00680C99">
              <w:rPr>
                <w:rStyle w:val="FontStyle26"/>
                <w:b w:val="0"/>
                <w:bCs w:val="0"/>
                <w:i w:val="0"/>
                <w:iCs w:val="0"/>
                <w:lang w:val="kk-KZ"/>
              </w:rPr>
              <w:t>.........</w:t>
            </w:r>
            <w:r w:rsidR="00B725A5">
              <w:rPr>
                <w:rStyle w:val="FontStyle26"/>
                <w:b w:val="0"/>
                <w:bCs w:val="0"/>
                <w:i w:val="0"/>
                <w:iCs w:val="0"/>
                <w:lang w:val="kk-KZ"/>
              </w:rPr>
              <w:t>....................</w:t>
            </w:r>
          </w:p>
        </w:tc>
        <w:tc>
          <w:tcPr>
            <w:tcW w:w="811" w:type="dxa"/>
          </w:tcPr>
          <w:p w14:paraId="17FE76D3" w14:textId="77777777" w:rsidR="003A1655" w:rsidRPr="00680C99" w:rsidRDefault="003A1655" w:rsidP="00A06204">
            <w:pPr>
              <w:jc w:val="center"/>
              <w:rPr>
                <w:sz w:val="28"/>
                <w:szCs w:val="28"/>
                <w:lang w:val="kk-KZ"/>
              </w:rPr>
            </w:pPr>
          </w:p>
          <w:p w14:paraId="182132C1" w14:textId="77777777" w:rsidR="00056F05" w:rsidRPr="00680C99" w:rsidRDefault="006A1982" w:rsidP="00A06204">
            <w:pPr>
              <w:jc w:val="center"/>
              <w:rPr>
                <w:sz w:val="28"/>
                <w:szCs w:val="28"/>
                <w:lang w:val="kk-KZ"/>
              </w:rPr>
            </w:pPr>
            <w:r w:rsidRPr="00680C99">
              <w:rPr>
                <w:sz w:val="28"/>
                <w:szCs w:val="28"/>
                <w:lang w:val="kk-KZ"/>
              </w:rPr>
              <w:t>17</w:t>
            </w:r>
          </w:p>
        </w:tc>
      </w:tr>
      <w:tr w:rsidR="00056F05" w:rsidRPr="00680C99" w14:paraId="1F26D0E0" w14:textId="77777777" w:rsidTr="00B725A5">
        <w:tc>
          <w:tcPr>
            <w:tcW w:w="986" w:type="dxa"/>
          </w:tcPr>
          <w:p w14:paraId="69AB2DF4" w14:textId="77777777" w:rsidR="00056F05" w:rsidRPr="00680C99" w:rsidRDefault="00056F05" w:rsidP="00EC71FB">
            <w:pPr>
              <w:rPr>
                <w:sz w:val="28"/>
                <w:szCs w:val="28"/>
              </w:rPr>
            </w:pPr>
            <w:r w:rsidRPr="00680C99">
              <w:rPr>
                <w:sz w:val="28"/>
                <w:szCs w:val="28"/>
              </w:rPr>
              <w:t>1.2</w:t>
            </w:r>
          </w:p>
        </w:tc>
        <w:tc>
          <w:tcPr>
            <w:tcW w:w="7773" w:type="dxa"/>
          </w:tcPr>
          <w:p w14:paraId="670EEB57" w14:textId="77777777" w:rsidR="00056F05" w:rsidRPr="00680C99" w:rsidRDefault="00056F05" w:rsidP="00A06204">
            <w:pPr>
              <w:jc w:val="both"/>
              <w:rPr>
                <w:sz w:val="28"/>
                <w:szCs w:val="28"/>
              </w:rPr>
            </w:pPr>
            <w:proofErr w:type="spellStart"/>
            <w:r w:rsidRPr="00680C99">
              <w:rPr>
                <w:rStyle w:val="95pt"/>
                <w:sz w:val="28"/>
                <w:szCs w:val="28"/>
              </w:rPr>
              <w:t>Жеміс</w:t>
            </w:r>
            <w:proofErr w:type="spellEnd"/>
            <w:r w:rsidRPr="00680C99">
              <w:rPr>
                <w:rStyle w:val="95pt"/>
                <w:sz w:val="28"/>
                <w:szCs w:val="28"/>
              </w:rPr>
              <w:t xml:space="preserve"> </w:t>
            </w:r>
            <w:proofErr w:type="spellStart"/>
            <w:r w:rsidRPr="00680C99">
              <w:rPr>
                <w:rStyle w:val="95pt"/>
                <w:sz w:val="28"/>
                <w:szCs w:val="28"/>
              </w:rPr>
              <w:t>шикізатынан</w:t>
            </w:r>
            <w:proofErr w:type="spellEnd"/>
            <w:r w:rsidRPr="00680C99">
              <w:rPr>
                <w:rStyle w:val="95pt"/>
                <w:sz w:val="28"/>
                <w:szCs w:val="28"/>
              </w:rPr>
              <w:t xml:space="preserve"> </w:t>
            </w:r>
            <w:proofErr w:type="spellStart"/>
            <w:r w:rsidRPr="00680C99">
              <w:rPr>
                <w:rStyle w:val="95pt"/>
                <w:sz w:val="28"/>
                <w:szCs w:val="28"/>
              </w:rPr>
              <w:t>жасалған</w:t>
            </w:r>
            <w:proofErr w:type="spellEnd"/>
            <w:r w:rsidRPr="00680C99">
              <w:rPr>
                <w:rStyle w:val="95pt"/>
                <w:sz w:val="28"/>
                <w:szCs w:val="28"/>
              </w:rPr>
              <w:t xml:space="preserve"> </w:t>
            </w:r>
            <w:proofErr w:type="spellStart"/>
            <w:r w:rsidRPr="00680C99">
              <w:rPr>
                <w:rStyle w:val="95pt"/>
                <w:sz w:val="28"/>
                <w:szCs w:val="28"/>
              </w:rPr>
              <w:t>жаңа</w:t>
            </w:r>
            <w:proofErr w:type="spellEnd"/>
            <w:r w:rsidRPr="00680C99">
              <w:rPr>
                <w:rStyle w:val="95pt"/>
                <w:sz w:val="28"/>
                <w:szCs w:val="28"/>
              </w:rPr>
              <w:t xml:space="preserve"> </w:t>
            </w:r>
            <w:proofErr w:type="spellStart"/>
            <w:r w:rsidRPr="00680C99">
              <w:rPr>
                <w:rStyle w:val="95pt"/>
                <w:sz w:val="28"/>
                <w:szCs w:val="28"/>
              </w:rPr>
              <w:t>инновациялық</w:t>
            </w:r>
            <w:proofErr w:type="spellEnd"/>
            <w:r w:rsidRPr="00680C99">
              <w:rPr>
                <w:rStyle w:val="95pt"/>
                <w:sz w:val="28"/>
                <w:szCs w:val="28"/>
              </w:rPr>
              <w:t xml:space="preserve"> </w:t>
            </w:r>
            <w:proofErr w:type="spellStart"/>
            <w:r w:rsidRPr="00680C99">
              <w:rPr>
                <w:rStyle w:val="95pt"/>
                <w:sz w:val="28"/>
                <w:szCs w:val="28"/>
              </w:rPr>
              <w:t>азық-түлік</w:t>
            </w:r>
            <w:proofErr w:type="spellEnd"/>
            <w:r w:rsidRPr="00680C99">
              <w:rPr>
                <w:rStyle w:val="95pt"/>
                <w:sz w:val="28"/>
                <w:szCs w:val="28"/>
              </w:rPr>
              <w:t xml:space="preserve"> </w:t>
            </w:r>
            <w:proofErr w:type="spellStart"/>
            <w:r w:rsidRPr="00680C99">
              <w:rPr>
                <w:rStyle w:val="95pt"/>
                <w:sz w:val="28"/>
                <w:szCs w:val="28"/>
              </w:rPr>
              <w:t>өнімдерін</w:t>
            </w:r>
            <w:proofErr w:type="spellEnd"/>
            <w:r w:rsidRPr="00680C99">
              <w:rPr>
                <w:rStyle w:val="95pt"/>
                <w:sz w:val="28"/>
                <w:szCs w:val="28"/>
                <w:lang w:val="kk-KZ"/>
              </w:rPr>
              <w:t>ің</w:t>
            </w:r>
            <w:r w:rsidRPr="00680C99">
              <w:rPr>
                <w:rStyle w:val="95pt"/>
                <w:sz w:val="28"/>
                <w:szCs w:val="28"/>
              </w:rPr>
              <w:t xml:space="preserve"> нары</w:t>
            </w:r>
            <w:r w:rsidRPr="00680C99">
              <w:rPr>
                <w:rStyle w:val="95pt"/>
                <w:sz w:val="28"/>
                <w:szCs w:val="28"/>
                <w:lang w:val="kk-KZ"/>
              </w:rPr>
              <w:t>ғын</w:t>
            </w:r>
            <w:r w:rsidRPr="00680C99">
              <w:rPr>
                <w:rStyle w:val="95pt"/>
                <w:sz w:val="28"/>
                <w:szCs w:val="28"/>
              </w:rPr>
              <w:t xml:space="preserve"> </w:t>
            </w:r>
            <w:proofErr w:type="spellStart"/>
            <w:r w:rsidRPr="00680C99">
              <w:rPr>
                <w:rStyle w:val="95pt"/>
                <w:sz w:val="28"/>
                <w:szCs w:val="28"/>
              </w:rPr>
              <w:t>талдау</w:t>
            </w:r>
            <w:proofErr w:type="spellEnd"/>
            <w:r w:rsidRPr="00680C99">
              <w:rPr>
                <w:rStyle w:val="95pt"/>
                <w:sz w:val="28"/>
                <w:szCs w:val="28"/>
              </w:rPr>
              <w:t xml:space="preserve"> </w:t>
            </w:r>
            <w:r w:rsidR="003A1655" w:rsidRPr="00680C99">
              <w:rPr>
                <w:rStyle w:val="FontStyle26"/>
                <w:b w:val="0"/>
                <w:bCs w:val="0"/>
                <w:i w:val="0"/>
                <w:iCs w:val="0"/>
                <w:lang w:val="kk-KZ"/>
              </w:rPr>
              <w:t>.....................................................................</w:t>
            </w:r>
            <w:r w:rsidR="00B725A5">
              <w:rPr>
                <w:rStyle w:val="FontStyle26"/>
                <w:b w:val="0"/>
                <w:bCs w:val="0"/>
                <w:i w:val="0"/>
                <w:iCs w:val="0"/>
                <w:lang w:val="kk-KZ"/>
              </w:rPr>
              <w:t>..............</w:t>
            </w:r>
            <w:r w:rsidR="003A1655" w:rsidRPr="00680C99">
              <w:rPr>
                <w:rStyle w:val="FontStyle26"/>
                <w:b w:val="0"/>
                <w:bCs w:val="0"/>
                <w:i w:val="0"/>
                <w:iCs w:val="0"/>
                <w:lang w:val="kk-KZ"/>
              </w:rPr>
              <w:t>..........</w:t>
            </w:r>
          </w:p>
        </w:tc>
        <w:tc>
          <w:tcPr>
            <w:tcW w:w="811" w:type="dxa"/>
          </w:tcPr>
          <w:p w14:paraId="4267528E" w14:textId="77777777" w:rsidR="003A1655" w:rsidRPr="00680C99" w:rsidRDefault="003A1655" w:rsidP="00A06204">
            <w:pPr>
              <w:jc w:val="center"/>
              <w:rPr>
                <w:sz w:val="28"/>
                <w:szCs w:val="28"/>
                <w:lang w:val="kk-KZ"/>
              </w:rPr>
            </w:pPr>
          </w:p>
          <w:p w14:paraId="10D6E549" w14:textId="77777777" w:rsidR="00056F05" w:rsidRPr="00680C99" w:rsidRDefault="006A1982" w:rsidP="00A06204">
            <w:pPr>
              <w:jc w:val="center"/>
              <w:rPr>
                <w:sz w:val="28"/>
                <w:szCs w:val="28"/>
                <w:lang w:val="kk-KZ"/>
              </w:rPr>
            </w:pPr>
            <w:r w:rsidRPr="00680C99">
              <w:rPr>
                <w:sz w:val="28"/>
                <w:szCs w:val="28"/>
                <w:lang w:val="kk-KZ"/>
              </w:rPr>
              <w:t>20</w:t>
            </w:r>
          </w:p>
        </w:tc>
      </w:tr>
      <w:tr w:rsidR="00056F05" w:rsidRPr="00680C99" w14:paraId="2F14093A" w14:textId="77777777" w:rsidTr="00B725A5">
        <w:tc>
          <w:tcPr>
            <w:tcW w:w="986" w:type="dxa"/>
          </w:tcPr>
          <w:p w14:paraId="2F27F36C" w14:textId="77777777" w:rsidR="00056F05" w:rsidRPr="00680C99" w:rsidRDefault="00056F05" w:rsidP="00EC71FB">
            <w:pPr>
              <w:rPr>
                <w:sz w:val="28"/>
                <w:szCs w:val="28"/>
              </w:rPr>
            </w:pPr>
            <w:r w:rsidRPr="00680C99">
              <w:rPr>
                <w:sz w:val="28"/>
                <w:szCs w:val="28"/>
              </w:rPr>
              <w:t>1.3</w:t>
            </w:r>
          </w:p>
        </w:tc>
        <w:tc>
          <w:tcPr>
            <w:tcW w:w="7773" w:type="dxa"/>
          </w:tcPr>
          <w:p w14:paraId="2AB24C1B" w14:textId="77777777" w:rsidR="00056F05" w:rsidRPr="00680C99" w:rsidRDefault="00056F05" w:rsidP="00A06204">
            <w:pPr>
              <w:jc w:val="both"/>
              <w:rPr>
                <w:rStyle w:val="95pt"/>
                <w:sz w:val="28"/>
                <w:szCs w:val="28"/>
              </w:rPr>
            </w:pPr>
            <w:proofErr w:type="spellStart"/>
            <w:r w:rsidRPr="00680C99">
              <w:rPr>
                <w:rStyle w:val="95pt"/>
                <w:sz w:val="28"/>
                <w:szCs w:val="28"/>
              </w:rPr>
              <w:t>Алма</w:t>
            </w:r>
            <w:proofErr w:type="spellEnd"/>
            <w:r w:rsidRPr="00680C99">
              <w:rPr>
                <w:rStyle w:val="95pt"/>
                <w:sz w:val="28"/>
                <w:szCs w:val="28"/>
              </w:rPr>
              <w:t xml:space="preserve"> </w:t>
            </w:r>
            <w:proofErr w:type="spellStart"/>
            <w:r w:rsidRPr="00680C99">
              <w:rPr>
                <w:rStyle w:val="95pt"/>
                <w:sz w:val="28"/>
                <w:szCs w:val="28"/>
              </w:rPr>
              <w:t>және</w:t>
            </w:r>
            <w:proofErr w:type="spellEnd"/>
            <w:r w:rsidRPr="00680C99">
              <w:rPr>
                <w:rStyle w:val="95pt"/>
                <w:sz w:val="28"/>
                <w:szCs w:val="28"/>
              </w:rPr>
              <w:t xml:space="preserve"> </w:t>
            </w:r>
            <w:r w:rsidRPr="00680C99">
              <w:rPr>
                <w:rStyle w:val="95pt"/>
                <w:sz w:val="28"/>
                <w:szCs w:val="28"/>
                <w:lang w:val="kk-KZ"/>
              </w:rPr>
              <w:t xml:space="preserve">одан </w:t>
            </w:r>
            <w:proofErr w:type="spellStart"/>
            <w:r w:rsidRPr="00680C99">
              <w:rPr>
                <w:rStyle w:val="95pt"/>
                <w:sz w:val="28"/>
                <w:szCs w:val="28"/>
              </w:rPr>
              <w:t>өңделген</w:t>
            </w:r>
            <w:proofErr w:type="spellEnd"/>
            <w:r w:rsidRPr="00680C99">
              <w:rPr>
                <w:rStyle w:val="95pt"/>
                <w:sz w:val="28"/>
                <w:szCs w:val="28"/>
              </w:rPr>
              <w:t xml:space="preserve"> </w:t>
            </w:r>
            <w:proofErr w:type="spellStart"/>
            <w:r w:rsidRPr="00680C99">
              <w:rPr>
                <w:rStyle w:val="95pt"/>
                <w:sz w:val="28"/>
                <w:szCs w:val="28"/>
              </w:rPr>
              <w:t>өнімдер</w:t>
            </w:r>
            <w:proofErr w:type="spellEnd"/>
            <w:r w:rsidRPr="00680C99">
              <w:rPr>
                <w:rStyle w:val="95pt"/>
                <w:sz w:val="28"/>
                <w:szCs w:val="28"/>
              </w:rPr>
              <w:t xml:space="preserve"> </w:t>
            </w:r>
            <w:proofErr w:type="spellStart"/>
            <w:r w:rsidRPr="00680C99">
              <w:rPr>
                <w:rStyle w:val="95pt"/>
                <w:sz w:val="28"/>
                <w:szCs w:val="28"/>
              </w:rPr>
              <w:t>нарығының</w:t>
            </w:r>
            <w:proofErr w:type="spellEnd"/>
            <w:r w:rsidRPr="00680C99">
              <w:rPr>
                <w:rStyle w:val="95pt"/>
                <w:sz w:val="28"/>
                <w:szCs w:val="28"/>
              </w:rPr>
              <w:t xml:space="preserve"> </w:t>
            </w:r>
            <w:proofErr w:type="spellStart"/>
            <w:r w:rsidRPr="00680C99">
              <w:rPr>
                <w:rStyle w:val="95pt"/>
                <w:sz w:val="28"/>
                <w:szCs w:val="28"/>
              </w:rPr>
              <w:t>ағымдағы</w:t>
            </w:r>
            <w:proofErr w:type="spellEnd"/>
            <w:r w:rsidRPr="00680C99">
              <w:rPr>
                <w:rStyle w:val="95pt"/>
                <w:sz w:val="28"/>
                <w:szCs w:val="28"/>
              </w:rPr>
              <w:t xml:space="preserve"> </w:t>
            </w:r>
            <w:proofErr w:type="spellStart"/>
            <w:r w:rsidRPr="00680C99">
              <w:rPr>
                <w:rStyle w:val="95pt"/>
                <w:sz w:val="28"/>
                <w:szCs w:val="28"/>
              </w:rPr>
              <w:t>жағдайына</w:t>
            </w:r>
            <w:proofErr w:type="spellEnd"/>
            <w:r w:rsidRPr="00680C99">
              <w:rPr>
                <w:rStyle w:val="95pt"/>
                <w:sz w:val="28"/>
                <w:szCs w:val="28"/>
              </w:rPr>
              <w:t xml:space="preserve"> шолу </w:t>
            </w:r>
            <w:r w:rsidR="003A1655" w:rsidRPr="00680C99">
              <w:rPr>
                <w:rStyle w:val="FontStyle26"/>
                <w:b w:val="0"/>
                <w:bCs w:val="0"/>
                <w:i w:val="0"/>
                <w:iCs w:val="0"/>
                <w:lang w:val="kk-KZ"/>
              </w:rPr>
              <w:t>........................................................................................................</w:t>
            </w:r>
            <w:r w:rsidR="00B725A5">
              <w:rPr>
                <w:rStyle w:val="FontStyle26"/>
                <w:b w:val="0"/>
                <w:bCs w:val="0"/>
                <w:i w:val="0"/>
                <w:iCs w:val="0"/>
                <w:lang w:val="kk-KZ"/>
              </w:rPr>
              <w:t>..........</w:t>
            </w:r>
            <w:r w:rsidR="003A1655" w:rsidRPr="00680C99">
              <w:rPr>
                <w:rStyle w:val="FontStyle26"/>
                <w:b w:val="0"/>
                <w:bCs w:val="0"/>
                <w:i w:val="0"/>
                <w:iCs w:val="0"/>
                <w:lang w:val="kk-KZ"/>
              </w:rPr>
              <w:t>...</w:t>
            </w:r>
          </w:p>
        </w:tc>
        <w:tc>
          <w:tcPr>
            <w:tcW w:w="811" w:type="dxa"/>
          </w:tcPr>
          <w:p w14:paraId="151E616E" w14:textId="77777777" w:rsidR="003A1655" w:rsidRPr="00680C99" w:rsidRDefault="003A1655" w:rsidP="00A06204">
            <w:pPr>
              <w:jc w:val="center"/>
              <w:rPr>
                <w:sz w:val="28"/>
                <w:szCs w:val="28"/>
                <w:lang w:val="kk-KZ"/>
              </w:rPr>
            </w:pPr>
          </w:p>
          <w:p w14:paraId="498C8696" w14:textId="77777777" w:rsidR="00056F05" w:rsidRPr="00680C99" w:rsidRDefault="006A1982" w:rsidP="00A06204">
            <w:pPr>
              <w:jc w:val="center"/>
              <w:rPr>
                <w:sz w:val="28"/>
                <w:szCs w:val="28"/>
                <w:lang w:val="kk-KZ"/>
              </w:rPr>
            </w:pPr>
            <w:r w:rsidRPr="00680C99">
              <w:rPr>
                <w:sz w:val="28"/>
                <w:szCs w:val="28"/>
                <w:lang w:val="kk-KZ"/>
              </w:rPr>
              <w:t>25</w:t>
            </w:r>
          </w:p>
        </w:tc>
      </w:tr>
      <w:tr w:rsidR="00056F05" w:rsidRPr="00680C99" w14:paraId="541E952A" w14:textId="77777777" w:rsidTr="00B725A5">
        <w:tc>
          <w:tcPr>
            <w:tcW w:w="986" w:type="dxa"/>
          </w:tcPr>
          <w:p w14:paraId="2EB2BCA7" w14:textId="77777777" w:rsidR="00056F05" w:rsidRPr="00680C99" w:rsidRDefault="00056F05" w:rsidP="00EC71FB">
            <w:pPr>
              <w:rPr>
                <w:sz w:val="28"/>
                <w:szCs w:val="28"/>
              </w:rPr>
            </w:pPr>
            <w:r w:rsidRPr="00680C99">
              <w:rPr>
                <w:sz w:val="28"/>
                <w:szCs w:val="28"/>
              </w:rPr>
              <w:t>1.4</w:t>
            </w:r>
          </w:p>
        </w:tc>
        <w:tc>
          <w:tcPr>
            <w:tcW w:w="7773" w:type="dxa"/>
          </w:tcPr>
          <w:p w14:paraId="19FC308E" w14:textId="77777777" w:rsidR="00056F05" w:rsidRPr="00680C99" w:rsidRDefault="00056F05" w:rsidP="00A06204">
            <w:pPr>
              <w:jc w:val="both"/>
              <w:rPr>
                <w:rStyle w:val="95pt"/>
                <w:sz w:val="28"/>
                <w:szCs w:val="28"/>
              </w:rPr>
            </w:pPr>
            <w:proofErr w:type="spellStart"/>
            <w:r w:rsidRPr="00680C99">
              <w:rPr>
                <w:rStyle w:val="95pt"/>
                <w:sz w:val="28"/>
                <w:szCs w:val="28"/>
              </w:rPr>
              <w:t>Алма</w:t>
            </w:r>
            <w:proofErr w:type="spellEnd"/>
            <w:r w:rsidRPr="00680C99">
              <w:rPr>
                <w:rStyle w:val="95pt"/>
                <w:sz w:val="28"/>
                <w:szCs w:val="28"/>
              </w:rPr>
              <w:t xml:space="preserve"> </w:t>
            </w:r>
            <w:proofErr w:type="spellStart"/>
            <w:r w:rsidRPr="00680C99">
              <w:rPr>
                <w:rStyle w:val="95pt"/>
                <w:sz w:val="28"/>
                <w:szCs w:val="28"/>
              </w:rPr>
              <w:t>шикізатын</w:t>
            </w:r>
            <w:proofErr w:type="spellEnd"/>
            <w:r w:rsidRPr="00680C99">
              <w:rPr>
                <w:rStyle w:val="95pt"/>
                <w:sz w:val="28"/>
                <w:szCs w:val="28"/>
              </w:rPr>
              <w:t xml:space="preserve"> </w:t>
            </w:r>
            <w:proofErr w:type="spellStart"/>
            <w:r w:rsidRPr="00680C99">
              <w:rPr>
                <w:rStyle w:val="95pt"/>
                <w:sz w:val="28"/>
                <w:szCs w:val="28"/>
              </w:rPr>
              <w:t>өңдеудің</w:t>
            </w:r>
            <w:proofErr w:type="spellEnd"/>
            <w:r w:rsidRPr="00680C99">
              <w:rPr>
                <w:rStyle w:val="95pt"/>
                <w:sz w:val="28"/>
                <w:szCs w:val="28"/>
              </w:rPr>
              <w:t xml:space="preserve"> </w:t>
            </w:r>
            <w:proofErr w:type="spellStart"/>
            <w:r w:rsidRPr="00680C99">
              <w:rPr>
                <w:rStyle w:val="95pt"/>
                <w:sz w:val="28"/>
                <w:szCs w:val="28"/>
              </w:rPr>
              <w:t>қолданыстағы</w:t>
            </w:r>
            <w:proofErr w:type="spellEnd"/>
            <w:r w:rsidRPr="00680C99">
              <w:rPr>
                <w:rStyle w:val="95pt"/>
                <w:sz w:val="28"/>
                <w:szCs w:val="28"/>
              </w:rPr>
              <w:t xml:space="preserve"> </w:t>
            </w:r>
            <w:proofErr w:type="spellStart"/>
            <w:r w:rsidRPr="00680C99">
              <w:rPr>
                <w:rStyle w:val="95pt"/>
                <w:sz w:val="28"/>
                <w:szCs w:val="28"/>
              </w:rPr>
              <w:t>және</w:t>
            </w:r>
            <w:proofErr w:type="spellEnd"/>
            <w:r w:rsidRPr="00680C99">
              <w:rPr>
                <w:rStyle w:val="95pt"/>
                <w:sz w:val="28"/>
                <w:szCs w:val="28"/>
              </w:rPr>
              <w:t xml:space="preserve"> </w:t>
            </w:r>
            <w:proofErr w:type="spellStart"/>
            <w:r w:rsidRPr="00680C99">
              <w:rPr>
                <w:rStyle w:val="95pt"/>
                <w:sz w:val="28"/>
                <w:szCs w:val="28"/>
              </w:rPr>
              <w:t>перспективалық</w:t>
            </w:r>
            <w:proofErr w:type="spellEnd"/>
            <w:r w:rsidRPr="00680C99">
              <w:rPr>
                <w:rStyle w:val="95pt"/>
                <w:sz w:val="28"/>
                <w:szCs w:val="28"/>
              </w:rPr>
              <w:t xml:space="preserve"> </w:t>
            </w:r>
            <w:proofErr w:type="spellStart"/>
            <w:r w:rsidRPr="00680C99">
              <w:rPr>
                <w:rStyle w:val="95pt"/>
                <w:sz w:val="28"/>
                <w:szCs w:val="28"/>
              </w:rPr>
              <w:t>технологияларын</w:t>
            </w:r>
            <w:proofErr w:type="spellEnd"/>
            <w:r w:rsidRPr="00680C99">
              <w:rPr>
                <w:rStyle w:val="95pt"/>
                <w:sz w:val="28"/>
                <w:szCs w:val="28"/>
              </w:rPr>
              <w:t xml:space="preserve"> </w:t>
            </w:r>
            <w:proofErr w:type="spellStart"/>
            <w:r w:rsidRPr="00680C99">
              <w:rPr>
                <w:rStyle w:val="95pt"/>
                <w:sz w:val="28"/>
                <w:szCs w:val="28"/>
              </w:rPr>
              <w:t>талдау</w:t>
            </w:r>
            <w:proofErr w:type="spellEnd"/>
            <w:r w:rsidR="003A1655" w:rsidRPr="00680C99">
              <w:rPr>
                <w:rStyle w:val="FontStyle26"/>
                <w:b w:val="0"/>
                <w:bCs w:val="0"/>
                <w:i w:val="0"/>
                <w:iCs w:val="0"/>
                <w:lang w:val="kk-KZ"/>
              </w:rPr>
              <w:t>...............................................</w:t>
            </w:r>
            <w:r w:rsidR="00B725A5">
              <w:rPr>
                <w:rStyle w:val="FontStyle26"/>
                <w:b w:val="0"/>
                <w:bCs w:val="0"/>
                <w:i w:val="0"/>
                <w:iCs w:val="0"/>
                <w:lang w:val="kk-KZ"/>
              </w:rPr>
              <w:t>...................................................</w:t>
            </w:r>
            <w:r w:rsidR="003A1655" w:rsidRPr="00680C99">
              <w:rPr>
                <w:rStyle w:val="FontStyle26"/>
                <w:b w:val="0"/>
                <w:bCs w:val="0"/>
                <w:i w:val="0"/>
                <w:iCs w:val="0"/>
                <w:lang w:val="kk-KZ"/>
              </w:rPr>
              <w:t>....</w:t>
            </w:r>
          </w:p>
        </w:tc>
        <w:tc>
          <w:tcPr>
            <w:tcW w:w="811" w:type="dxa"/>
          </w:tcPr>
          <w:p w14:paraId="7ADF81E9" w14:textId="77777777" w:rsidR="003A1655" w:rsidRPr="00680C99" w:rsidRDefault="003A1655" w:rsidP="00A06204">
            <w:pPr>
              <w:jc w:val="center"/>
              <w:rPr>
                <w:sz w:val="28"/>
                <w:szCs w:val="28"/>
                <w:lang w:val="kk-KZ"/>
              </w:rPr>
            </w:pPr>
          </w:p>
          <w:p w14:paraId="6B87CF0A" w14:textId="77777777" w:rsidR="00056F05" w:rsidRPr="00680C99" w:rsidRDefault="006A1982" w:rsidP="00A06204">
            <w:pPr>
              <w:jc w:val="center"/>
              <w:rPr>
                <w:sz w:val="28"/>
                <w:szCs w:val="28"/>
                <w:lang w:val="kk-KZ"/>
              </w:rPr>
            </w:pPr>
            <w:r w:rsidRPr="00680C99">
              <w:rPr>
                <w:sz w:val="28"/>
                <w:szCs w:val="28"/>
                <w:lang w:val="kk-KZ"/>
              </w:rPr>
              <w:t>28</w:t>
            </w:r>
          </w:p>
        </w:tc>
      </w:tr>
      <w:tr w:rsidR="00056F05" w:rsidRPr="00680C99" w14:paraId="3502058B" w14:textId="77777777" w:rsidTr="00B725A5">
        <w:tc>
          <w:tcPr>
            <w:tcW w:w="986" w:type="dxa"/>
          </w:tcPr>
          <w:p w14:paraId="344D40B4" w14:textId="77777777" w:rsidR="00056F05" w:rsidRPr="00680C99" w:rsidRDefault="00056F05" w:rsidP="00EC71FB">
            <w:pPr>
              <w:rPr>
                <w:sz w:val="28"/>
                <w:szCs w:val="28"/>
                <w:lang w:val="kk-KZ"/>
              </w:rPr>
            </w:pPr>
            <w:r w:rsidRPr="00680C99">
              <w:rPr>
                <w:sz w:val="28"/>
                <w:szCs w:val="28"/>
              </w:rPr>
              <w:t>1.</w:t>
            </w:r>
            <w:r w:rsidR="00620F0D" w:rsidRPr="00680C99">
              <w:rPr>
                <w:sz w:val="28"/>
                <w:szCs w:val="28"/>
                <w:lang w:val="kk-KZ"/>
              </w:rPr>
              <w:t>5</w:t>
            </w:r>
          </w:p>
        </w:tc>
        <w:tc>
          <w:tcPr>
            <w:tcW w:w="7773" w:type="dxa"/>
          </w:tcPr>
          <w:p w14:paraId="12B80812" w14:textId="77777777" w:rsidR="00056F05" w:rsidRPr="00680C99" w:rsidRDefault="00056F05" w:rsidP="00A06204">
            <w:pPr>
              <w:jc w:val="both"/>
              <w:rPr>
                <w:rStyle w:val="95pt"/>
                <w:sz w:val="28"/>
                <w:szCs w:val="28"/>
                <w:lang w:val="kk-KZ"/>
              </w:rPr>
            </w:pPr>
            <w:r w:rsidRPr="00680C99">
              <w:rPr>
                <w:rStyle w:val="95pt"/>
                <w:sz w:val="28"/>
                <w:szCs w:val="28"/>
                <w:lang w:val="kk-KZ"/>
              </w:rPr>
              <w:t>Жеміс шикізатынан дайындалған тамақ өнімдерінің сапасы мен қауіпсіздігін қамтамасыз ету бойынша заңнамалық талаптар</w:t>
            </w:r>
            <w:r w:rsidR="003A1655" w:rsidRPr="00680C99">
              <w:rPr>
                <w:rStyle w:val="95pt"/>
                <w:sz w:val="28"/>
                <w:szCs w:val="28"/>
                <w:lang w:val="kk-KZ"/>
              </w:rPr>
              <w:t xml:space="preserve"> </w:t>
            </w:r>
            <w:r w:rsidR="003A1655" w:rsidRPr="00680C99">
              <w:rPr>
                <w:rStyle w:val="FontStyle26"/>
                <w:b w:val="0"/>
                <w:bCs w:val="0"/>
                <w:i w:val="0"/>
                <w:iCs w:val="0"/>
                <w:lang w:val="kk-KZ"/>
              </w:rPr>
              <w:t>........</w:t>
            </w:r>
            <w:r w:rsidR="00B725A5">
              <w:rPr>
                <w:rStyle w:val="FontStyle26"/>
                <w:b w:val="0"/>
                <w:bCs w:val="0"/>
                <w:i w:val="0"/>
                <w:iCs w:val="0"/>
                <w:lang w:val="kk-KZ"/>
              </w:rPr>
              <w:t>....</w:t>
            </w:r>
            <w:r w:rsidR="003A1655" w:rsidRPr="00680C99">
              <w:rPr>
                <w:rStyle w:val="FontStyle26"/>
                <w:b w:val="0"/>
                <w:bCs w:val="0"/>
                <w:i w:val="0"/>
                <w:iCs w:val="0"/>
                <w:lang w:val="kk-KZ"/>
              </w:rPr>
              <w:t>...</w:t>
            </w:r>
          </w:p>
        </w:tc>
        <w:tc>
          <w:tcPr>
            <w:tcW w:w="811" w:type="dxa"/>
          </w:tcPr>
          <w:p w14:paraId="391A4360" w14:textId="77777777" w:rsidR="003A1655" w:rsidRPr="00680C99" w:rsidRDefault="003A1655" w:rsidP="00A06204">
            <w:pPr>
              <w:jc w:val="center"/>
              <w:rPr>
                <w:sz w:val="28"/>
                <w:szCs w:val="28"/>
                <w:lang w:val="kk-KZ"/>
              </w:rPr>
            </w:pPr>
          </w:p>
          <w:p w14:paraId="3F97937D" w14:textId="77777777" w:rsidR="00056F05" w:rsidRPr="00680C99" w:rsidRDefault="006A1982" w:rsidP="00A06204">
            <w:pPr>
              <w:jc w:val="center"/>
              <w:rPr>
                <w:sz w:val="28"/>
                <w:szCs w:val="28"/>
                <w:lang w:val="kk-KZ"/>
              </w:rPr>
            </w:pPr>
            <w:r w:rsidRPr="00680C99">
              <w:rPr>
                <w:sz w:val="28"/>
                <w:szCs w:val="28"/>
                <w:lang w:val="kk-KZ"/>
              </w:rPr>
              <w:t>32</w:t>
            </w:r>
          </w:p>
        </w:tc>
      </w:tr>
      <w:tr w:rsidR="00056F05" w:rsidRPr="00680C99" w14:paraId="2A79E4BB" w14:textId="77777777" w:rsidTr="00B725A5">
        <w:tc>
          <w:tcPr>
            <w:tcW w:w="986" w:type="dxa"/>
          </w:tcPr>
          <w:p w14:paraId="299B64E3" w14:textId="77777777" w:rsidR="00056F05" w:rsidRPr="00680C99" w:rsidRDefault="00056F05" w:rsidP="00EC71FB">
            <w:pPr>
              <w:rPr>
                <w:sz w:val="28"/>
                <w:szCs w:val="28"/>
                <w:lang w:val="kk-KZ"/>
              </w:rPr>
            </w:pPr>
            <w:r w:rsidRPr="00680C99">
              <w:rPr>
                <w:sz w:val="28"/>
                <w:szCs w:val="28"/>
              </w:rPr>
              <w:t>1.</w:t>
            </w:r>
            <w:r w:rsidR="00620F0D" w:rsidRPr="00680C99">
              <w:rPr>
                <w:sz w:val="28"/>
                <w:szCs w:val="28"/>
                <w:lang w:val="kk-KZ"/>
              </w:rPr>
              <w:t>6</w:t>
            </w:r>
          </w:p>
        </w:tc>
        <w:tc>
          <w:tcPr>
            <w:tcW w:w="7773" w:type="dxa"/>
          </w:tcPr>
          <w:p w14:paraId="497A2591" w14:textId="77777777" w:rsidR="00056F05" w:rsidRPr="00B725A5" w:rsidRDefault="00056F05" w:rsidP="00A06204">
            <w:pPr>
              <w:jc w:val="both"/>
              <w:rPr>
                <w:rStyle w:val="95pt"/>
                <w:sz w:val="28"/>
                <w:szCs w:val="28"/>
                <w:lang w:val="kk-KZ"/>
              </w:rPr>
            </w:pPr>
            <w:r w:rsidRPr="00680C99">
              <w:rPr>
                <w:bCs/>
                <w:sz w:val="28"/>
                <w:szCs w:val="28"/>
                <w:lang w:val="kk-KZ"/>
              </w:rPr>
              <w:t>Қазақстан Республикасының жеміс-жидек шикізатынан алынатын тамақ өнімдерін стандарттаудың өзекті мәселелері</w:t>
            </w:r>
            <w:r w:rsidR="003A1655" w:rsidRPr="00680C99">
              <w:rPr>
                <w:bCs/>
                <w:sz w:val="28"/>
                <w:szCs w:val="28"/>
                <w:lang w:val="kk-KZ"/>
              </w:rPr>
              <w:t xml:space="preserve"> </w:t>
            </w:r>
            <w:r w:rsidR="003A1655" w:rsidRPr="00B725A5">
              <w:rPr>
                <w:rStyle w:val="FontStyle26"/>
                <w:b w:val="0"/>
                <w:bCs w:val="0"/>
                <w:i w:val="0"/>
                <w:iCs w:val="0"/>
                <w:lang w:val="kk-KZ"/>
              </w:rPr>
              <w:t>..</w:t>
            </w:r>
            <w:r w:rsidR="00B725A5" w:rsidRPr="00B725A5">
              <w:rPr>
                <w:rStyle w:val="FontStyle26"/>
                <w:b w:val="0"/>
                <w:bCs w:val="0"/>
                <w:i w:val="0"/>
                <w:iCs w:val="0"/>
                <w:lang w:val="kk-KZ"/>
              </w:rPr>
              <w:t>..........................</w:t>
            </w:r>
            <w:r w:rsidR="00B725A5">
              <w:rPr>
                <w:rStyle w:val="FontStyle26"/>
                <w:b w:val="0"/>
                <w:bCs w:val="0"/>
                <w:i w:val="0"/>
                <w:iCs w:val="0"/>
                <w:lang w:val="kk-KZ"/>
              </w:rPr>
              <w:t>..........</w:t>
            </w:r>
          </w:p>
        </w:tc>
        <w:tc>
          <w:tcPr>
            <w:tcW w:w="811" w:type="dxa"/>
          </w:tcPr>
          <w:p w14:paraId="6E0001FE" w14:textId="77777777" w:rsidR="003A1655" w:rsidRPr="00680C99" w:rsidRDefault="003A1655" w:rsidP="00A06204">
            <w:pPr>
              <w:jc w:val="center"/>
              <w:rPr>
                <w:sz w:val="28"/>
                <w:szCs w:val="28"/>
                <w:lang w:val="kk-KZ"/>
              </w:rPr>
            </w:pPr>
          </w:p>
          <w:p w14:paraId="115950B5" w14:textId="77777777" w:rsidR="00056F05" w:rsidRPr="00680C99" w:rsidRDefault="006A1982" w:rsidP="00A06204">
            <w:pPr>
              <w:jc w:val="center"/>
              <w:rPr>
                <w:sz w:val="28"/>
                <w:szCs w:val="28"/>
                <w:lang w:val="kk-KZ"/>
              </w:rPr>
            </w:pPr>
            <w:r w:rsidRPr="00680C99">
              <w:rPr>
                <w:sz w:val="28"/>
                <w:szCs w:val="28"/>
                <w:lang w:val="kk-KZ"/>
              </w:rPr>
              <w:t>35</w:t>
            </w:r>
          </w:p>
        </w:tc>
      </w:tr>
      <w:tr w:rsidR="003A1655" w:rsidRPr="00680C99" w14:paraId="33AC07CF" w14:textId="77777777" w:rsidTr="00B725A5">
        <w:tc>
          <w:tcPr>
            <w:tcW w:w="8759" w:type="dxa"/>
            <w:gridSpan w:val="2"/>
          </w:tcPr>
          <w:p w14:paraId="21489D85" w14:textId="77D38DF7" w:rsidR="003A1655" w:rsidRPr="00B725A5" w:rsidRDefault="003A1655" w:rsidP="00EC71FB">
            <w:pPr>
              <w:rPr>
                <w:rStyle w:val="95pt"/>
                <w:sz w:val="28"/>
                <w:szCs w:val="28"/>
                <w:lang w:val="kk-KZ"/>
              </w:rPr>
            </w:pPr>
            <w:r w:rsidRPr="00680C99">
              <w:rPr>
                <w:sz w:val="28"/>
                <w:szCs w:val="28"/>
              </w:rPr>
              <w:t>1-</w:t>
            </w:r>
            <w:r w:rsidRPr="00680C99">
              <w:rPr>
                <w:sz w:val="28"/>
                <w:szCs w:val="28"/>
                <w:lang w:val="kk-KZ"/>
              </w:rPr>
              <w:t>бөлім</w:t>
            </w:r>
            <w:r w:rsidRPr="00680C99">
              <w:rPr>
                <w:sz w:val="28"/>
                <w:szCs w:val="28"/>
              </w:rPr>
              <w:t xml:space="preserve"> </w:t>
            </w:r>
            <w:proofErr w:type="spellStart"/>
            <w:r w:rsidRPr="00680C99">
              <w:rPr>
                <w:sz w:val="28"/>
                <w:szCs w:val="28"/>
              </w:rPr>
              <w:t>бойынша</w:t>
            </w:r>
            <w:proofErr w:type="spellEnd"/>
            <w:r w:rsidRPr="00680C99">
              <w:rPr>
                <w:sz w:val="28"/>
                <w:szCs w:val="28"/>
              </w:rPr>
              <w:t xml:space="preserve"> қорытынды</w:t>
            </w:r>
            <w:r w:rsidRPr="00680C99">
              <w:rPr>
                <w:sz w:val="28"/>
                <w:szCs w:val="28"/>
                <w:lang w:val="kk-KZ"/>
              </w:rPr>
              <w:t xml:space="preserve"> </w:t>
            </w:r>
            <w:r w:rsidRPr="00680C99">
              <w:rPr>
                <w:sz w:val="20"/>
                <w:szCs w:val="20"/>
                <w:lang w:val="kk-KZ"/>
              </w:rPr>
              <w:t>.....................................................................</w:t>
            </w:r>
            <w:r w:rsidR="00680C99" w:rsidRPr="00680C99">
              <w:rPr>
                <w:sz w:val="20"/>
                <w:szCs w:val="20"/>
                <w:lang w:val="kk-KZ"/>
              </w:rPr>
              <w:t>......................</w:t>
            </w:r>
            <w:r w:rsidR="00B725A5">
              <w:rPr>
                <w:sz w:val="20"/>
                <w:szCs w:val="20"/>
                <w:lang w:val="kk-KZ"/>
              </w:rPr>
              <w:t>.</w:t>
            </w:r>
            <w:r w:rsidR="00680C99" w:rsidRPr="00680C99">
              <w:rPr>
                <w:sz w:val="20"/>
                <w:szCs w:val="20"/>
                <w:lang w:val="kk-KZ"/>
              </w:rPr>
              <w:t>.....</w:t>
            </w:r>
            <w:r w:rsidR="00B725A5" w:rsidRPr="00680C99">
              <w:rPr>
                <w:sz w:val="20"/>
                <w:szCs w:val="20"/>
                <w:lang w:val="kk-KZ"/>
              </w:rPr>
              <w:t>...</w:t>
            </w:r>
            <w:r w:rsidR="00B725A5">
              <w:rPr>
                <w:sz w:val="20"/>
                <w:szCs w:val="20"/>
                <w:lang w:val="kk-KZ"/>
              </w:rPr>
              <w:t>.</w:t>
            </w:r>
            <w:r w:rsidR="00B725A5" w:rsidRPr="00680C99">
              <w:rPr>
                <w:sz w:val="20"/>
                <w:szCs w:val="20"/>
                <w:lang w:val="kk-KZ"/>
              </w:rPr>
              <w:t>..</w:t>
            </w:r>
          </w:p>
        </w:tc>
        <w:tc>
          <w:tcPr>
            <w:tcW w:w="811" w:type="dxa"/>
          </w:tcPr>
          <w:p w14:paraId="79CFCB02" w14:textId="77777777" w:rsidR="003A1655" w:rsidRPr="00680C99" w:rsidRDefault="003A1655" w:rsidP="00A06204">
            <w:pPr>
              <w:jc w:val="center"/>
              <w:rPr>
                <w:sz w:val="28"/>
                <w:szCs w:val="28"/>
                <w:lang w:val="kk-KZ"/>
              </w:rPr>
            </w:pPr>
            <w:r w:rsidRPr="00680C99">
              <w:rPr>
                <w:sz w:val="28"/>
                <w:szCs w:val="28"/>
                <w:lang w:val="kk-KZ"/>
              </w:rPr>
              <w:t>37</w:t>
            </w:r>
          </w:p>
        </w:tc>
      </w:tr>
      <w:tr w:rsidR="00056F05" w:rsidRPr="00680C99" w14:paraId="0831687D" w14:textId="77777777" w:rsidTr="00B725A5">
        <w:tc>
          <w:tcPr>
            <w:tcW w:w="986" w:type="dxa"/>
          </w:tcPr>
          <w:p w14:paraId="69B4623E" w14:textId="77777777" w:rsidR="00056F05" w:rsidRPr="00680C99" w:rsidRDefault="00056F05" w:rsidP="00EC71FB">
            <w:pPr>
              <w:rPr>
                <w:b/>
                <w:bCs/>
                <w:sz w:val="28"/>
                <w:szCs w:val="28"/>
              </w:rPr>
            </w:pPr>
            <w:r w:rsidRPr="00680C99">
              <w:rPr>
                <w:b/>
                <w:bCs/>
                <w:sz w:val="28"/>
                <w:szCs w:val="28"/>
              </w:rPr>
              <w:t>2</w:t>
            </w:r>
          </w:p>
        </w:tc>
        <w:tc>
          <w:tcPr>
            <w:tcW w:w="7773" w:type="dxa"/>
          </w:tcPr>
          <w:p w14:paraId="4829E0C1" w14:textId="77777777" w:rsidR="00056F05" w:rsidRPr="00680C99" w:rsidRDefault="00056F05" w:rsidP="00A06204">
            <w:pPr>
              <w:jc w:val="both"/>
              <w:rPr>
                <w:rStyle w:val="95pt"/>
                <w:b/>
                <w:bCs/>
                <w:sz w:val="28"/>
                <w:szCs w:val="28"/>
                <w:lang w:val="kk-KZ"/>
              </w:rPr>
            </w:pPr>
            <w:r w:rsidRPr="00680C99">
              <w:rPr>
                <w:rStyle w:val="95pt"/>
                <w:b/>
                <w:bCs/>
                <w:sz w:val="28"/>
                <w:szCs w:val="28"/>
              </w:rPr>
              <w:t xml:space="preserve">ЗЕРТТЕУДІҢ ҚҰРЫЛЫМДЫҚ </w:t>
            </w:r>
            <w:r w:rsidRPr="00680C99">
              <w:rPr>
                <w:rStyle w:val="95pt"/>
                <w:b/>
                <w:bCs/>
                <w:sz w:val="28"/>
                <w:szCs w:val="28"/>
                <w:lang w:val="kk-KZ"/>
              </w:rPr>
              <w:t>СҰЛБАСЫ</w:t>
            </w:r>
            <w:r w:rsidRPr="00680C99">
              <w:rPr>
                <w:rStyle w:val="95pt"/>
                <w:b/>
                <w:bCs/>
                <w:sz w:val="28"/>
                <w:szCs w:val="28"/>
              </w:rPr>
              <w:t>. ОБЪЕКТІЛЕР, ӘДІСТЕР ЖӘНЕ ЭКСПЕРИМЕНТТІК ЖАҒДАЙЛАР</w:t>
            </w:r>
            <w:r w:rsidRPr="00680C99">
              <w:rPr>
                <w:rStyle w:val="95pt"/>
                <w:b/>
                <w:bCs/>
                <w:sz w:val="28"/>
                <w:szCs w:val="28"/>
                <w:lang w:val="kk-KZ"/>
              </w:rPr>
              <w:t>Ы</w:t>
            </w:r>
            <w:r w:rsidRPr="00680C99">
              <w:rPr>
                <w:rStyle w:val="95pt"/>
                <w:b/>
                <w:bCs/>
                <w:sz w:val="28"/>
                <w:szCs w:val="28"/>
              </w:rPr>
              <w:t xml:space="preserve"> </w:t>
            </w:r>
            <w:r w:rsidR="003A1655" w:rsidRPr="00680C99">
              <w:rPr>
                <w:rStyle w:val="95pt"/>
                <w:lang w:val="kk-KZ"/>
              </w:rPr>
              <w:t>.....</w:t>
            </w:r>
            <w:r w:rsidR="00B725A5">
              <w:rPr>
                <w:rStyle w:val="95pt"/>
                <w:lang w:val="kk-KZ"/>
              </w:rPr>
              <w:t>.........</w:t>
            </w:r>
          </w:p>
        </w:tc>
        <w:tc>
          <w:tcPr>
            <w:tcW w:w="811" w:type="dxa"/>
          </w:tcPr>
          <w:p w14:paraId="09A02C1A" w14:textId="77777777" w:rsidR="003A1655" w:rsidRPr="00680C99" w:rsidRDefault="003A1655" w:rsidP="00A06204">
            <w:pPr>
              <w:jc w:val="center"/>
              <w:rPr>
                <w:sz w:val="28"/>
                <w:szCs w:val="28"/>
                <w:lang w:val="kk-KZ"/>
              </w:rPr>
            </w:pPr>
          </w:p>
          <w:p w14:paraId="60C888B5" w14:textId="77777777" w:rsidR="00056F05" w:rsidRPr="00680C99" w:rsidRDefault="006A1982" w:rsidP="00A06204">
            <w:pPr>
              <w:jc w:val="center"/>
              <w:rPr>
                <w:sz w:val="28"/>
                <w:szCs w:val="28"/>
                <w:lang w:val="kk-KZ"/>
              </w:rPr>
            </w:pPr>
            <w:r w:rsidRPr="00680C99">
              <w:rPr>
                <w:sz w:val="28"/>
                <w:szCs w:val="28"/>
                <w:lang w:val="kk-KZ"/>
              </w:rPr>
              <w:t>40</w:t>
            </w:r>
          </w:p>
        </w:tc>
      </w:tr>
      <w:tr w:rsidR="00056F05" w:rsidRPr="00680C99" w14:paraId="28CEFA1E" w14:textId="77777777" w:rsidTr="00B725A5">
        <w:tc>
          <w:tcPr>
            <w:tcW w:w="986" w:type="dxa"/>
          </w:tcPr>
          <w:p w14:paraId="6A8249FE" w14:textId="77777777" w:rsidR="00056F05" w:rsidRPr="00680C99" w:rsidRDefault="00056F05" w:rsidP="00EC71FB">
            <w:pPr>
              <w:rPr>
                <w:sz w:val="28"/>
                <w:szCs w:val="28"/>
              </w:rPr>
            </w:pPr>
            <w:r w:rsidRPr="00680C99">
              <w:rPr>
                <w:sz w:val="28"/>
                <w:szCs w:val="28"/>
              </w:rPr>
              <w:t>2.1</w:t>
            </w:r>
          </w:p>
        </w:tc>
        <w:tc>
          <w:tcPr>
            <w:tcW w:w="7773" w:type="dxa"/>
          </w:tcPr>
          <w:p w14:paraId="235D7329" w14:textId="77777777" w:rsidR="00056F05" w:rsidRPr="00B725A5" w:rsidRDefault="00056F05" w:rsidP="00A06204">
            <w:pPr>
              <w:jc w:val="both"/>
              <w:rPr>
                <w:rStyle w:val="95pt"/>
                <w:sz w:val="28"/>
                <w:szCs w:val="28"/>
                <w:lang w:val="kk-KZ"/>
              </w:rPr>
            </w:pPr>
            <w:proofErr w:type="spellStart"/>
            <w:r w:rsidRPr="00680C99">
              <w:rPr>
                <w:sz w:val="28"/>
                <w:szCs w:val="28"/>
              </w:rPr>
              <w:t>Зерттеу</w:t>
            </w:r>
            <w:proofErr w:type="spellEnd"/>
            <w:r w:rsidRPr="00680C99">
              <w:rPr>
                <w:sz w:val="28"/>
                <w:szCs w:val="28"/>
              </w:rPr>
              <w:t xml:space="preserve"> </w:t>
            </w:r>
            <w:proofErr w:type="spellStart"/>
            <w:r w:rsidRPr="00680C99">
              <w:rPr>
                <w:sz w:val="28"/>
                <w:szCs w:val="28"/>
              </w:rPr>
              <w:t>объектілері</w:t>
            </w:r>
            <w:proofErr w:type="spellEnd"/>
            <w:r w:rsidRPr="00680C99">
              <w:rPr>
                <w:sz w:val="28"/>
                <w:szCs w:val="28"/>
              </w:rPr>
              <w:t xml:space="preserve">. </w:t>
            </w:r>
            <w:proofErr w:type="spellStart"/>
            <w:r w:rsidRPr="00680C99">
              <w:rPr>
                <w:sz w:val="28"/>
                <w:szCs w:val="28"/>
              </w:rPr>
              <w:t>Зерттеу</w:t>
            </w:r>
            <w:proofErr w:type="spellEnd"/>
            <w:r w:rsidRPr="00680C99">
              <w:rPr>
                <w:sz w:val="28"/>
                <w:szCs w:val="28"/>
              </w:rPr>
              <w:t xml:space="preserve"> </w:t>
            </w:r>
            <w:proofErr w:type="spellStart"/>
            <w:r w:rsidRPr="00680C99">
              <w:rPr>
                <w:sz w:val="28"/>
                <w:szCs w:val="28"/>
              </w:rPr>
              <w:t>алгоритмі</w:t>
            </w:r>
            <w:proofErr w:type="spellEnd"/>
            <w:r w:rsidRPr="00680C99">
              <w:rPr>
                <w:sz w:val="28"/>
                <w:szCs w:val="28"/>
              </w:rPr>
              <w:t xml:space="preserve">. </w:t>
            </w:r>
            <w:proofErr w:type="spellStart"/>
            <w:r w:rsidRPr="00680C99">
              <w:rPr>
                <w:sz w:val="28"/>
                <w:szCs w:val="28"/>
              </w:rPr>
              <w:t>Эксперименттік</w:t>
            </w:r>
            <w:proofErr w:type="spellEnd"/>
            <w:r w:rsidRPr="00680C99">
              <w:rPr>
                <w:sz w:val="28"/>
                <w:szCs w:val="28"/>
              </w:rPr>
              <w:t xml:space="preserve"> </w:t>
            </w:r>
            <w:proofErr w:type="spellStart"/>
            <w:r w:rsidRPr="00680C99">
              <w:rPr>
                <w:sz w:val="28"/>
                <w:szCs w:val="28"/>
              </w:rPr>
              <w:t>жағдайлар</w:t>
            </w:r>
            <w:proofErr w:type="spellEnd"/>
            <w:r w:rsidRPr="00680C99">
              <w:rPr>
                <w:sz w:val="28"/>
                <w:szCs w:val="28"/>
                <w:lang w:val="kk-KZ"/>
              </w:rPr>
              <w:t xml:space="preserve">ы </w:t>
            </w:r>
            <w:r w:rsidR="003A1655" w:rsidRPr="00680C99">
              <w:rPr>
                <w:sz w:val="20"/>
                <w:szCs w:val="20"/>
                <w:lang w:val="kk-KZ"/>
              </w:rPr>
              <w:t>.....................................................................................</w:t>
            </w:r>
            <w:r w:rsidR="00680C99" w:rsidRPr="00680C99">
              <w:rPr>
                <w:sz w:val="20"/>
                <w:szCs w:val="20"/>
                <w:lang w:val="kk-KZ"/>
              </w:rPr>
              <w:t>................................</w:t>
            </w:r>
            <w:r w:rsidR="00B725A5">
              <w:rPr>
                <w:sz w:val="20"/>
                <w:szCs w:val="20"/>
                <w:lang w:val="kk-KZ"/>
              </w:rPr>
              <w:t>..............</w:t>
            </w:r>
          </w:p>
        </w:tc>
        <w:tc>
          <w:tcPr>
            <w:tcW w:w="811" w:type="dxa"/>
          </w:tcPr>
          <w:p w14:paraId="5317B639" w14:textId="77777777" w:rsidR="003A1655" w:rsidRPr="00680C99" w:rsidRDefault="003A1655" w:rsidP="00A06204">
            <w:pPr>
              <w:jc w:val="center"/>
              <w:rPr>
                <w:sz w:val="28"/>
                <w:szCs w:val="28"/>
                <w:lang w:val="kk-KZ"/>
              </w:rPr>
            </w:pPr>
          </w:p>
          <w:p w14:paraId="4FB689BD" w14:textId="77777777" w:rsidR="00056F05" w:rsidRPr="00680C99" w:rsidRDefault="006A1982" w:rsidP="00A06204">
            <w:pPr>
              <w:jc w:val="center"/>
              <w:rPr>
                <w:sz w:val="28"/>
                <w:szCs w:val="28"/>
                <w:lang w:val="kk-KZ"/>
              </w:rPr>
            </w:pPr>
            <w:r w:rsidRPr="00680C99">
              <w:rPr>
                <w:sz w:val="28"/>
                <w:szCs w:val="28"/>
                <w:lang w:val="kk-KZ"/>
              </w:rPr>
              <w:t>40</w:t>
            </w:r>
          </w:p>
        </w:tc>
      </w:tr>
      <w:tr w:rsidR="00056F05" w:rsidRPr="00680C99" w14:paraId="493B96BF" w14:textId="77777777" w:rsidTr="00B725A5">
        <w:tc>
          <w:tcPr>
            <w:tcW w:w="986" w:type="dxa"/>
          </w:tcPr>
          <w:p w14:paraId="275E1E4D" w14:textId="77777777" w:rsidR="00056F05" w:rsidRPr="00680C99" w:rsidRDefault="00056F05" w:rsidP="00EC71FB">
            <w:pPr>
              <w:rPr>
                <w:sz w:val="28"/>
                <w:szCs w:val="28"/>
              </w:rPr>
            </w:pPr>
            <w:r w:rsidRPr="00680C99">
              <w:rPr>
                <w:sz w:val="28"/>
                <w:szCs w:val="28"/>
              </w:rPr>
              <w:t>2.2</w:t>
            </w:r>
          </w:p>
        </w:tc>
        <w:tc>
          <w:tcPr>
            <w:tcW w:w="7773" w:type="dxa"/>
          </w:tcPr>
          <w:p w14:paraId="60BD3BCC" w14:textId="77777777" w:rsidR="00056F05" w:rsidRPr="00680C99" w:rsidRDefault="00BF0CB0" w:rsidP="00A06204">
            <w:pPr>
              <w:jc w:val="both"/>
              <w:rPr>
                <w:bCs/>
                <w:sz w:val="28"/>
                <w:szCs w:val="28"/>
                <w:lang w:val="kk-KZ"/>
              </w:rPr>
            </w:pPr>
            <w:r w:rsidRPr="00680C99">
              <w:rPr>
                <w:bCs/>
                <w:sz w:val="28"/>
                <w:szCs w:val="28"/>
                <w:lang w:val="kk-KZ"/>
              </w:rPr>
              <w:t>Берілген алма шикізаты мен өңделген өнімдердің тағамдық және биологиялық құндылығын зерттеу әдістері</w:t>
            </w:r>
            <w:r w:rsidR="003A1655" w:rsidRPr="00680C99">
              <w:rPr>
                <w:bCs/>
                <w:sz w:val="28"/>
                <w:szCs w:val="28"/>
                <w:lang w:val="kk-KZ"/>
              </w:rPr>
              <w:t xml:space="preserve"> </w:t>
            </w:r>
            <w:r w:rsidR="00B725A5" w:rsidRPr="00680C99">
              <w:rPr>
                <w:sz w:val="20"/>
                <w:szCs w:val="20"/>
                <w:lang w:val="kk-KZ"/>
              </w:rPr>
              <w:t>...</w:t>
            </w:r>
            <w:r w:rsidR="00B725A5">
              <w:rPr>
                <w:sz w:val="20"/>
                <w:szCs w:val="20"/>
                <w:lang w:val="kk-KZ"/>
              </w:rPr>
              <w:t>.</w:t>
            </w:r>
            <w:r w:rsidR="00B725A5" w:rsidRPr="00680C99">
              <w:rPr>
                <w:sz w:val="20"/>
                <w:szCs w:val="20"/>
                <w:lang w:val="kk-KZ"/>
              </w:rPr>
              <w:t>........</w:t>
            </w:r>
            <w:r w:rsidR="00B725A5">
              <w:rPr>
                <w:sz w:val="20"/>
                <w:szCs w:val="20"/>
                <w:lang w:val="kk-KZ"/>
              </w:rPr>
              <w:t>.</w:t>
            </w:r>
            <w:r w:rsidR="00B725A5" w:rsidRPr="00680C99">
              <w:rPr>
                <w:sz w:val="20"/>
                <w:szCs w:val="20"/>
                <w:lang w:val="kk-KZ"/>
              </w:rPr>
              <w:t>........</w:t>
            </w:r>
            <w:r w:rsidR="00B725A5">
              <w:rPr>
                <w:sz w:val="20"/>
                <w:szCs w:val="20"/>
                <w:lang w:val="kk-KZ"/>
              </w:rPr>
              <w:t>.</w:t>
            </w:r>
            <w:r w:rsidR="00B725A5" w:rsidRPr="00680C99">
              <w:rPr>
                <w:sz w:val="20"/>
                <w:szCs w:val="20"/>
                <w:lang w:val="kk-KZ"/>
              </w:rPr>
              <w:t>........</w:t>
            </w:r>
            <w:r w:rsidR="00B725A5">
              <w:rPr>
                <w:sz w:val="20"/>
                <w:szCs w:val="20"/>
                <w:lang w:val="kk-KZ"/>
              </w:rPr>
              <w:t>.</w:t>
            </w:r>
            <w:r w:rsidR="00B725A5" w:rsidRPr="00680C99">
              <w:rPr>
                <w:sz w:val="20"/>
                <w:szCs w:val="20"/>
                <w:lang w:val="kk-KZ"/>
              </w:rPr>
              <w:t>........</w:t>
            </w:r>
            <w:r w:rsidR="00B725A5">
              <w:rPr>
                <w:sz w:val="20"/>
                <w:szCs w:val="20"/>
                <w:lang w:val="kk-KZ"/>
              </w:rPr>
              <w:t>.</w:t>
            </w:r>
            <w:r w:rsidR="00B725A5" w:rsidRPr="00680C99">
              <w:rPr>
                <w:sz w:val="20"/>
                <w:szCs w:val="20"/>
                <w:lang w:val="kk-KZ"/>
              </w:rPr>
              <w:t>........</w:t>
            </w:r>
            <w:r w:rsidR="00B725A5">
              <w:rPr>
                <w:sz w:val="20"/>
                <w:szCs w:val="20"/>
                <w:lang w:val="kk-KZ"/>
              </w:rPr>
              <w:t>.</w:t>
            </w:r>
            <w:r w:rsidR="00B725A5" w:rsidRPr="00680C99">
              <w:rPr>
                <w:sz w:val="20"/>
                <w:szCs w:val="20"/>
                <w:lang w:val="kk-KZ"/>
              </w:rPr>
              <w:t>.....</w:t>
            </w:r>
          </w:p>
        </w:tc>
        <w:tc>
          <w:tcPr>
            <w:tcW w:w="811" w:type="dxa"/>
          </w:tcPr>
          <w:p w14:paraId="56ABFA6B" w14:textId="77777777" w:rsidR="003A1655" w:rsidRPr="00680C99" w:rsidRDefault="003A1655" w:rsidP="00A06204">
            <w:pPr>
              <w:jc w:val="center"/>
              <w:rPr>
                <w:sz w:val="28"/>
                <w:szCs w:val="28"/>
                <w:lang w:val="kk-KZ"/>
              </w:rPr>
            </w:pPr>
          </w:p>
          <w:p w14:paraId="1EB2B7A2" w14:textId="77777777" w:rsidR="00056F05" w:rsidRPr="00680C99" w:rsidRDefault="006A1982" w:rsidP="00A06204">
            <w:pPr>
              <w:jc w:val="center"/>
              <w:rPr>
                <w:sz w:val="28"/>
                <w:szCs w:val="28"/>
                <w:lang w:val="kk-KZ"/>
              </w:rPr>
            </w:pPr>
            <w:r w:rsidRPr="00680C99">
              <w:rPr>
                <w:sz w:val="28"/>
                <w:szCs w:val="28"/>
                <w:lang w:val="kk-KZ"/>
              </w:rPr>
              <w:t>43</w:t>
            </w:r>
          </w:p>
        </w:tc>
      </w:tr>
      <w:tr w:rsidR="00056F05" w:rsidRPr="00680C99" w14:paraId="08D1D40C" w14:textId="77777777" w:rsidTr="00B725A5">
        <w:tc>
          <w:tcPr>
            <w:tcW w:w="986" w:type="dxa"/>
          </w:tcPr>
          <w:p w14:paraId="0E12EF83" w14:textId="77777777" w:rsidR="00056F05" w:rsidRPr="00680C99" w:rsidRDefault="00056F05" w:rsidP="00EC71FB">
            <w:pPr>
              <w:rPr>
                <w:sz w:val="28"/>
                <w:szCs w:val="28"/>
              </w:rPr>
            </w:pPr>
            <w:r w:rsidRPr="00680C99">
              <w:rPr>
                <w:sz w:val="28"/>
                <w:szCs w:val="28"/>
                <w:lang w:val="kk-KZ"/>
              </w:rPr>
              <w:t>2.2.1</w:t>
            </w:r>
          </w:p>
        </w:tc>
        <w:tc>
          <w:tcPr>
            <w:tcW w:w="7773" w:type="dxa"/>
          </w:tcPr>
          <w:p w14:paraId="077B2B11" w14:textId="77777777" w:rsidR="00056F05" w:rsidRPr="00680C99" w:rsidRDefault="00A32033" w:rsidP="00A06204">
            <w:pPr>
              <w:pStyle w:val="aff4"/>
              <w:shd w:val="clear" w:color="auto" w:fill="auto"/>
              <w:spacing w:before="0" w:line="240" w:lineRule="auto"/>
              <w:ind w:firstLine="0"/>
              <w:rPr>
                <w:rFonts w:ascii="Times New Roman" w:hAnsi="Times New Roman" w:cs="Times New Roman"/>
                <w:bCs/>
                <w:sz w:val="28"/>
                <w:szCs w:val="28"/>
                <w:shd w:val="clear" w:color="auto" w:fill="FFFFFF"/>
                <w:lang w:val="kk-KZ"/>
              </w:rPr>
            </w:pPr>
            <w:r w:rsidRPr="00680C99">
              <w:rPr>
                <w:rFonts w:ascii="Times New Roman" w:hAnsi="Times New Roman" w:cs="Times New Roman"/>
                <w:bCs/>
                <w:sz w:val="28"/>
                <w:szCs w:val="28"/>
                <w:lang w:val="kk-KZ"/>
              </w:rPr>
              <w:t>Алма шикізаты ретінде таңдалған алма сорттарының биометриялық, дәмдік және түс сипаттамаларын зерттеу әдістері</w:t>
            </w:r>
            <w:r w:rsidR="003A1655" w:rsidRPr="00680C99">
              <w:rPr>
                <w:rFonts w:ascii="Times New Roman" w:hAnsi="Times New Roman" w:cs="Times New Roman"/>
                <w:bCs/>
                <w:sz w:val="28"/>
                <w:szCs w:val="28"/>
                <w:lang w:val="kk-KZ"/>
              </w:rPr>
              <w:t xml:space="preserve"> </w:t>
            </w:r>
            <w:r w:rsidR="003A1655" w:rsidRPr="00B725A5">
              <w:rPr>
                <w:rFonts w:ascii="Times New Roman" w:hAnsi="Times New Roman" w:cs="Times New Roman"/>
                <w:sz w:val="20"/>
                <w:szCs w:val="20"/>
                <w:lang w:val="kk-KZ"/>
              </w:rPr>
              <w:t>.....</w:t>
            </w:r>
          </w:p>
        </w:tc>
        <w:tc>
          <w:tcPr>
            <w:tcW w:w="811" w:type="dxa"/>
          </w:tcPr>
          <w:p w14:paraId="1B2FE0AD" w14:textId="77777777" w:rsidR="003A1655" w:rsidRPr="00680C99" w:rsidRDefault="003A1655" w:rsidP="00A06204">
            <w:pPr>
              <w:jc w:val="center"/>
              <w:rPr>
                <w:sz w:val="28"/>
                <w:szCs w:val="28"/>
                <w:lang w:val="kk-KZ"/>
              </w:rPr>
            </w:pPr>
          </w:p>
          <w:p w14:paraId="16CB1ADA" w14:textId="77777777" w:rsidR="00056F05" w:rsidRPr="00680C99" w:rsidRDefault="006A1982" w:rsidP="00A06204">
            <w:pPr>
              <w:jc w:val="center"/>
              <w:rPr>
                <w:sz w:val="28"/>
                <w:szCs w:val="28"/>
                <w:lang w:val="kk-KZ"/>
              </w:rPr>
            </w:pPr>
            <w:r w:rsidRPr="00680C99">
              <w:rPr>
                <w:sz w:val="28"/>
                <w:szCs w:val="28"/>
                <w:lang w:val="kk-KZ"/>
              </w:rPr>
              <w:t>43</w:t>
            </w:r>
          </w:p>
        </w:tc>
      </w:tr>
      <w:tr w:rsidR="00407DAB" w:rsidRPr="00680C99" w14:paraId="34470AD0" w14:textId="77777777" w:rsidTr="00B725A5">
        <w:tc>
          <w:tcPr>
            <w:tcW w:w="986" w:type="dxa"/>
          </w:tcPr>
          <w:p w14:paraId="74C08255" w14:textId="77777777" w:rsidR="00407DAB" w:rsidRPr="00680C99" w:rsidRDefault="00407DAB" w:rsidP="00EC71FB">
            <w:pPr>
              <w:rPr>
                <w:bCs/>
                <w:sz w:val="28"/>
                <w:szCs w:val="28"/>
                <w:lang w:val="kk-KZ"/>
              </w:rPr>
            </w:pPr>
            <w:r w:rsidRPr="00680C99">
              <w:rPr>
                <w:bCs/>
                <w:sz w:val="28"/>
                <w:szCs w:val="28"/>
                <w:shd w:val="clear" w:color="auto" w:fill="FFFFFF"/>
                <w:lang w:val="kk-KZ"/>
              </w:rPr>
              <w:t>2.2.2</w:t>
            </w:r>
          </w:p>
        </w:tc>
        <w:tc>
          <w:tcPr>
            <w:tcW w:w="7773" w:type="dxa"/>
          </w:tcPr>
          <w:p w14:paraId="1854FD01" w14:textId="77777777" w:rsidR="00407DAB" w:rsidRPr="00680C99" w:rsidRDefault="00407DAB" w:rsidP="00A06204">
            <w:pPr>
              <w:pStyle w:val="aff4"/>
              <w:shd w:val="clear" w:color="auto" w:fill="auto"/>
              <w:spacing w:before="0" w:line="240" w:lineRule="auto"/>
              <w:ind w:firstLine="0"/>
              <w:rPr>
                <w:rFonts w:ascii="Times New Roman" w:hAnsi="Times New Roman" w:cs="Times New Roman"/>
                <w:bCs/>
                <w:sz w:val="28"/>
                <w:szCs w:val="28"/>
                <w:shd w:val="clear" w:color="auto" w:fill="FFFFFF"/>
                <w:lang w:val="kk-KZ"/>
              </w:rPr>
            </w:pPr>
            <w:r w:rsidRPr="00680C99">
              <w:rPr>
                <w:rFonts w:ascii="Times New Roman" w:hAnsi="Times New Roman" w:cs="Times New Roman"/>
                <w:bCs/>
                <w:sz w:val="28"/>
                <w:szCs w:val="28"/>
                <w:shd w:val="clear" w:color="auto" w:fill="FFFFFF"/>
                <w:lang w:val="kk-KZ"/>
              </w:rPr>
              <w:t xml:space="preserve">Берілген алма шикізатының және дайын алма чипсінің химиялық құрамын зерттеу әдістері </w:t>
            </w:r>
            <w:r w:rsidR="003A1655" w:rsidRPr="00680C99">
              <w:rPr>
                <w:rFonts w:ascii="Times New Roman" w:hAnsi="Times New Roman" w:cs="Times New Roman"/>
                <w:bCs/>
                <w:sz w:val="28"/>
                <w:szCs w:val="28"/>
                <w:shd w:val="clear" w:color="auto" w:fill="FFFFFF"/>
                <w:lang w:val="kk-KZ"/>
              </w:rPr>
              <w:t xml:space="preserve"> </w:t>
            </w:r>
            <w:r w:rsidR="00B725A5" w:rsidRPr="00680C99">
              <w:rPr>
                <w:rFonts w:ascii="Times New Roman" w:hAnsi="Times New Roman" w:cs="Times New Roman"/>
                <w:sz w:val="20"/>
                <w:szCs w:val="20"/>
                <w:lang w:val="kk-KZ"/>
              </w:rPr>
              <w:t>................................................................................................</w:t>
            </w:r>
          </w:p>
        </w:tc>
        <w:tc>
          <w:tcPr>
            <w:tcW w:w="811" w:type="dxa"/>
          </w:tcPr>
          <w:p w14:paraId="0F7AC83D" w14:textId="77777777" w:rsidR="003A1655" w:rsidRPr="00680C99" w:rsidRDefault="003A1655" w:rsidP="00A06204">
            <w:pPr>
              <w:jc w:val="center"/>
              <w:rPr>
                <w:sz w:val="28"/>
                <w:szCs w:val="28"/>
                <w:lang w:val="kk-KZ"/>
              </w:rPr>
            </w:pPr>
          </w:p>
          <w:p w14:paraId="74607A77" w14:textId="77777777" w:rsidR="00407DAB" w:rsidRPr="00680C99" w:rsidRDefault="006A1982" w:rsidP="00A06204">
            <w:pPr>
              <w:jc w:val="center"/>
              <w:rPr>
                <w:sz w:val="28"/>
                <w:szCs w:val="28"/>
                <w:lang w:val="kk-KZ"/>
              </w:rPr>
            </w:pPr>
            <w:r w:rsidRPr="00680C99">
              <w:rPr>
                <w:sz w:val="28"/>
                <w:szCs w:val="28"/>
                <w:lang w:val="kk-KZ"/>
              </w:rPr>
              <w:t>44</w:t>
            </w:r>
          </w:p>
        </w:tc>
      </w:tr>
      <w:tr w:rsidR="000A6A8B" w:rsidRPr="00680C99" w14:paraId="7EAEDBBE" w14:textId="77777777" w:rsidTr="00B725A5">
        <w:tc>
          <w:tcPr>
            <w:tcW w:w="986" w:type="dxa"/>
          </w:tcPr>
          <w:p w14:paraId="2476907A" w14:textId="77777777" w:rsidR="000A6A8B" w:rsidRPr="00680C99" w:rsidRDefault="000A6A8B" w:rsidP="00EC71FB">
            <w:pPr>
              <w:rPr>
                <w:bCs/>
                <w:sz w:val="28"/>
                <w:szCs w:val="28"/>
              </w:rPr>
            </w:pPr>
            <w:r w:rsidRPr="00680C99">
              <w:rPr>
                <w:rFonts w:eastAsiaTheme="minorHAnsi"/>
                <w:bCs/>
                <w:sz w:val="28"/>
                <w:szCs w:val="28"/>
                <w:shd w:val="clear" w:color="auto" w:fill="FFFFFF"/>
                <w:lang w:eastAsia="en-US"/>
              </w:rPr>
              <w:t>2.2.3</w:t>
            </w:r>
          </w:p>
        </w:tc>
        <w:tc>
          <w:tcPr>
            <w:tcW w:w="7773" w:type="dxa"/>
          </w:tcPr>
          <w:p w14:paraId="739153A9" w14:textId="77777777" w:rsidR="000A6A8B" w:rsidRPr="00680C99" w:rsidRDefault="000A6A8B" w:rsidP="00A06204">
            <w:pPr>
              <w:pStyle w:val="110"/>
              <w:jc w:val="both"/>
              <w:rPr>
                <w:rFonts w:eastAsiaTheme="minorHAnsi"/>
                <w:bCs/>
                <w:sz w:val="28"/>
                <w:szCs w:val="28"/>
                <w:shd w:val="clear" w:color="auto" w:fill="FFFFFF"/>
                <w:lang w:val="kk-KZ" w:eastAsia="en-US"/>
              </w:rPr>
            </w:pPr>
            <w:proofErr w:type="spellStart"/>
            <w:r w:rsidRPr="00680C99">
              <w:rPr>
                <w:rFonts w:eastAsiaTheme="minorHAnsi"/>
                <w:bCs/>
                <w:sz w:val="28"/>
                <w:szCs w:val="28"/>
                <w:shd w:val="clear" w:color="auto" w:fill="FFFFFF"/>
                <w:lang w:eastAsia="en-US"/>
              </w:rPr>
              <w:t>Алма</w:t>
            </w:r>
            <w:proofErr w:type="spellEnd"/>
            <w:r w:rsidRPr="00680C99">
              <w:rPr>
                <w:rFonts w:eastAsiaTheme="minorHAnsi"/>
                <w:bCs/>
                <w:sz w:val="28"/>
                <w:szCs w:val="28"/>
                <w:shd w:val="clear" w:color="auto" w:fill="FFFFFF"/>
                <w:lang w:eastAsia="en-US"/>
              </w:rPr>
              <w:t xml:space="preserve"> </w:t>
            </w:r>
            <w:proofErr w:type="spellStart"/>
            <w:r w:rsidRPr="00680C99">
              <w:rPr>
                <w:rFonts w:eastAsiaTheme="minorHAnsi"/>
                <w:bCs/>
                <w:sz w:val="28"/>
                <w:szCs w:val="28"/>
                <w:shd w:val="clear" w:color="auto" w:fill="FFFFFF"/>
                <w:lang w:eastAsia="en-US"/>
              </w:rPr>
              <w:t>шикізаты</w:t>
            </w:r>
            <w:proofErr w:type="spellEnd"/>
            <w:r w:rsidRPr="00680C99">
              <w:rPr>
                <w:rFonts w:eastAsiaTheme="minorHAnsi"/>
                <w:bCs/>
                <w:sz w:val="28"/>
                <w:szCs w:val="28"/>
                <w:shd w:val="clear" w:color="auto" w:fill="FFFFFF"/>
                <w:lang w:eastAsia="en-US"/>
              </w:rPr>
              <w:t xml:space="preserve"> мен </w:t>
            </w:r>
            <w:proofErr w:type="spellStart"/>
            <w:r w:rsidRPr="00680C99">
              <w:rPr>
                <w:rFonts w:eastAsiaTheme="minorHAnsi"/>
                <w:bCs/>
                <w:sz w:val="28"/>
                <w:szCs w:val="28"/>
                <w:shd w:val="clear" w:color="auto" w:fill="FFFFFF"/>
                <w:lang w:eastAsia="en-US"/>
              </w:rPr>
              <w:t>өңделген</w:t>
            </w:r>
            <w:proofErr w:type="spellEnd"/>
            <w:r w:rsidRPr="00680C99">
              <w:rPr>
                <w:rFonts w:eastAsiaTheme="minorHAnsi"/>
                <w:bCs/>
                <w:sz w:val="28"/>
                <w:szCs w:val="28"/>
                <w:shd w:val="clear" w:color="auto" w:fill="FFFFFF"/>
                <w:lang w:eastAsia="en-US"/>
              </w:rPr>
              <w:t xml:space="preserve"> </w:t>
            </w:r>
            <w:proofErr w:type="spellStart"/>
            <w:r w:rsidRPr="00680C99">
              <w:rPr>
                <w:rFonts w:eastAsiaTheme="minorHAnsi"/>
                <w:bCs/>
                <w:sz w:val="28"/>
                <w:szCs w:val="28"/>
                <w:shd w:val="clear" w:color="auto" w:fill="FFFFFF"/>
                <w:lang w:eastAsia="en-US"/>
              </w:rPr>
              <w:t>өнімдердің</w:t>
            </w:r>
            <w:proofErr w:type="spellEnd"/>
            <w:r w:rsidRPr="00680C99">
              <w:rPr>
                <w:rFonts w:eastAsiaTheme="minorHAnsi"/>
                <w:bCs/>
                <w:sz w:val="28"/>
                <w:szCs w:val="28"/>
                <w:shd w:val="clear" w:color="auto" w:fill="FFFFFF"/>
                <w:lang w:eastAsia="en-US"/>
              </w:rPr>
              <w:t xml:space="preserve"> </w:t>
            </w:r>
            <w:proofErr w:type="spellStart"/>
            <w:r w:rsidRPr="00680C99">
              <w:rPr>
                <w:rFonts w:eastAsiaTheme="minorHAnsi"/>
                <w:bCs/>
                <w:sz w:val="28"/>
                <w:szCs w:val="28"/>
                <w:shd w:val="clear" w:color="auto" w:fill="FFFFFF"/>
                <w:lang w:eastAsia="en-US"/>
              </w:rPr>
              <w:t>қауіпсіздік</w:t>
            </w:r>
            <w:proofErr w:type="spellEnd"/>
            <w:r w:rsidRPr="00680C99">
              <w:rPr>
                <w:rFonts w:eastAsiaTheme="minorHAnsi"/>
                <w:bCs/>
                <w:sz w:val="28"/>
                <w:szCs w:val="28"/>
                <w:shd w:val="clear" w:color="auto" w:fill="FFFFFF"/>
                <w:lang w:eastAsia="en-US"/>
              </w:rPr>
              <w:t xml:space="preserve"> </w:t>
            </w:r>
            <w:proofErr w:type="spellStart"/>
            <w:r w:rsidRPr="00680C99">
              <w:rPr>
                <w:rFonts w:eastAsiaTheme="minorHAnsi"/>
                <w:bCs/>
                <w:sz w:val="28"/>
                <w:szCs w:val="28"/>
                <w:shd w:val="clear" w:color="auto" w:fill="FFFFFF"/>
                <w:lang w:eastAsia="en-US"/>
              </w:rPr>
              <w:t>көрсеткіштерін</w:t>
            </w:r>
            <w:proofErr w:type="spellEnd"/>
            <w:r w:rsidRPr="00680C99">
              <w:rPr>
                <w:rFonts w:eastAsiaTheme="minorHAnsi"/>
                <w:bCs/>
                <w:sz w:val="28"/>
                <w:szCs w:val="28"/>
                <w:shd w:val="clear" w:color="auto" w:fill="FFFFFF"/>
                <w:lang w:eastAsia="en-US"/>
              </w:rPr>
              <w:t xml:space="preserve"> </w:t>
            </w:r>
            <w:proofErr w:type="spellStart"/>
            <w:r w:rsidRPr="00680C99">
              <w:rPr>
                <w:rFonts w:eastAsiaTheme="minorHAnsi"/>
                <w:bCs/>
                <w:sz w:val="28"/>
                <w:szCs w:val="28"/>
                <w:shd w:val="clear" w:color="auto" w:fill="FFFFFF"/>
                <w:lang w:eastAsia="en-US"/>
              </w:rPr>
              <w:t>зерттеу</w:t>
            </w:r>
            <w:proofErr w:type="spellEnd"/>
            <w:r w:rsidRPr="00680C99">
              <w:rPr>
                <w:rFonts w:eastAsiaTheme="minorHAnsi"/>
                <w:bCs/>
                <w:sz w:val="28"/>
                <w:szCs w:val="28"/>
                <w:shd w:val="clear" w:color="auto" w:fill="FFFFFF"/>
                <w:lang w:eastAsia="en-US"/>
              </w:rPr>
              <w:t xml:space="preserve"> </w:t>
            </w:r>
            <w:proofErr w:type="spellStart"/>
            <w:r w:rsidRPr="00680C99">
              <w:rPr>
                <w:rFonts w:eastAsiaTheme="minorHAnsi"/>
                <w:bCs/>
                <w:sz w:val="28"/>
                <w:szCs w:val="28"/>
                <w:shd w:val="clear" w:color="auto" w:fill="FFFFFF"/>
                <w:lang w:eastAsia="en-US"/>
              </w:rPr>
              <w:t>әдістері</w:t>
            </w:r>
            <w:proofErr w:type="spellEnd"/>
            <w:r w:rsidR="003A1655" w:rsidRPr="00680C99">
              <w:rPr>
                <w:rFonts w:eastAsiaTheme="minorHAnsi"/>
                <w:bCs/>
                <w:sz w:val="28"/>
                <w:szCs w:val="28"/>
                <w:shd w:val="clear" w:color="auto" w:fill="FFFFFF"/>
                <w:lang w:val="kk-KZ" w:eastAsia="en-US"/>
              </w:rPr>
              <w:t xml:space="preserve"> </w:t>
            </w:r>
            <w:r w:rsidR="003A1655" w:rsidRPr="00680C99">
              <w:rPr>
                <w:rFonts w:eastAsiaTheme="minorHAnsi"/>
                <w:bCs/>
                <w:sz w:val="20"/>
                <w:shd w:val="clear" w:color="auto" w:fill="FFFFFF"/>
                <w:lang w:val="kk-KZ" w:eastAsia="en-US"/>
              </w:rPr>
              <w:t>...................................................</w:t>
            </w:r>
            <w:r w:rsidR="00680C99" w:rsidRPr="00680C99">
              <w:rPr>
                <w:rFonts w:eastAsiaTheme="minorHAnsi"/>
                <w:bCs/>
                <w:sz w:val="20"/>
                <w:shd w:val="clear" w:color="auto" w:fill="FFFFFF"/>
                <w:lang w:val="kk-KZ" w:eastAsia="en-US"/>
              </w:rPr>
              <w:t>.</w:t>
            </w:r>
            <w:r w:rsidR="00680C99" w:rsidRPr="00680C99">
              <w:rPr>
                <w:rFonts w:eastAsiaTheme="minorHAnsi"/>
                <w:bCs/>
                <w:sz w:val="20"/>
                <w:lang w:val="kk-KZ" w:eastAsia="en-US"/>
              </w:rPr>
              <w:t>....................</w:t>
            </w:r>
            <w:r w:rsidR="00B725A5">
              <w:rPr>
                <w:rFonts w:eastAsiaTheme="minorHAnsi"/>
                <w:bCs/>
                <w:sz w:val="20"/>
                <w:lang w:val="kk-KZ" w:eastAsia="en-US"/>
              </w:rPr>
              <w:t>............</w:t>
            </w:r>
          </w:p>
        </w:tc>
        <w:tc>
          <w:tcPr>
            <w:tcW w:w="811" w:type="dxa"/>
          </w:tcPr>
          <w:p w14:paraId="29437534" w14:textId="77777777" w:rsidR="003A1655" w:rsidRPr="00680C99" w:rsidRDefault="003A1655" w:rsidP="00A06204">
            <w:pPr>
              <w:jc w:val="center"/>
              <w:rPr>
                <w:sz w:val="28"/>
                <w:szCs w:val="28"/>
                <w:lang w:val="kk-KZ"/>
              </w:rPr>
            </w:pPr>
          </w:p>
          <w:p w14:paraId="1BF41AA5" w14:textId="77777777" w:rsidR="000A6A8B" w:rsidRPr="00680C99" w:rsidRDefault="006A1982" w:rsidP="00A06204">
            <w:pPr>
              <w:jc w:val="center"/>
              <w:rPr>
                <w:sz w:val="28"/>
                <w:szCs w:val="28"/>
                <w:lang w:val="kk-KZ"/>
              </w:rPr>
            </w:pPr>
            <w:r w:rsidRPr="00680C99">
              <w:rPr>
                <w:sz w:val="28"/>
                <w:szCs w:val="28"/>
                <w:lang w:val="kk-KZ"/>
              </w:rPr>
              <w:t>51</w:t>
            </w:r>
          </w:p>
        </w:tc>
      </w:tr>
      <w:tr w:rsidR="00D83C0D" w:rsidRPr="00680C99" w14:paraId="3EC6E0ED" w14:textId="77777777" w:rsidTr="00B725A5">
        <w:tc>
          <w:tcPr>
            <w:tcW w:w="986" w:type="dxa"/>
          </w:tcPr>
          <w:p w14:paraId="153103E2" w14:textId="77777777" w:rsidR="00D83C0D" w:rsidRPr="00680C99" w:rsidRDefault="009E0E19" w:rsidP="00EC71FB">
            <w:pPr>
              <w:rPr>
                <w:bCs/>
                <w:sz w:val="28"/>
                <w:szCs w:val="28"/>
                <w:lang w:val="kk-KZ"/>
              </w:rPr>
            </w:pPr>
            <w:r w:rsidRPr="00680C99">
              <w:rPr>
                <w:bCs/>
                <w:sz w:val="28"/>
                <w:szCs w:val="28"/>
                <w:shd w:val="clear" w:color="auto" w:fill="FFFFFF"/>
                <w:lang w:val="kk-KZ"/>
              </w:rPr>
              <w:t>2.3</w:t>
            </w:r>
          </w:p>
        </w:tc>
        <w:tc>
          <w:tcPr>
            <w:tcW w:w="7773" w:type="dxa"/>
          </w:tcPr>
          <w:p w14:paraId="146EB252" w14:textId="77777777" w:rsidR="00D83C0D" w:rsidRPr="00680C99" w:rsidRDefault="009E0E19" w:rsidP="00A06204">
            <w:pPr>
              <w:pStyle w:val="110"/>
              <w:tabs>
                <w:tab w:val="left" w:pos="1775"/>
              </w:tabs>
              <w:jc w:val="both"/>
              <w:rPr>
                <w:bCs/>
                <w:sz w:val="28"/>
                <w:szCs w:val="28"/>
                <w:shd w:val="clear" w:color="auto" w:fill="FFFFFF"/>
                <w:lang w:val="kk-KZ"/>
              </w:rPr>
            </w:pPr>
            <w:r w:rsidRPr="00680C99">
              <w:rPr>
                <w:bCs/>
                <w:sz w:val="28"/>
                <w:szCs w:val="28"/>
                <w:shd w:val="clear" w:color="auto" w:fill="FFFFFF"/>
                <w:lang w:val="kk-KZ"/>
              </w:rPr>
              <w:t>Алманың жартылай фабрикаттарын өңдеу әдістері мен режимдерін және кептіру параметрлерін таңдау әдістемесі</w:t>
            </w:r>
            <w:r w:rsidR="003A1655" w:rsidRPr="00680C99">
              <w:rPr>
                <w:bCs/>
                <w:sz w:val="28"/>
                <w:szCs w:val="28"/>
                <w:shd w:val="clear" w:color="auto" w:fill="FFFFFF"/>
                <w:lang w:val="kk-KZ"/>
              </w:rPr>
              <w:t xml:space="preserve"> </w:t>
            </w:r>
            <w:r w:rsidR="00B725A5" w:rsidRPr="00680C99">
              <w:rPr>
                <w:sz w:val="20"/>
                <w:lang w:val="kk-KZ"/>
              </w:rPr>
              <w:t>................................................</w:t>
            </w:r>
          </w:p>
        </w:tc>
        <w:tc>
          <w:tcPr>
            <w:tcW w:w="811" w:type="dxa"/>
          </w:tcPr>
          <w:p w14:paraId="75BBB69F" w14:textId="77777777" w:rsidR="003A1655" w:rsidRPr="00680C99" w:rsidRDefault="003A1655" w:rsidP="00A06204">
            <w:pPr>
              <w:jc w:val="center"/>
              <w:rPr>
                <w:sz w:val="28"/>
                <w:szCs w:val="28"/>
                <w:lang w:val="kk-KZ"/>
              </w:rPr>
            </w:pPr>
          </w:p>
          <w:p w14:paraId="3D59F2DD" w14:textId="2523DD1F" w:rsidR="00D83C0D" w:rsidRPr="00680C99" w:rsidRDefault="006A1982" w:rsidP="00A06204">
            <w:pPr>
              <w:jc w:val="center"/>
              <w:rPr>
                <w:sz w:val="28"/>
                <w:szCs w:val="28"/>
                <w:lang w:val="kk-KZ"/>
              </w:rPr>
            </w:pPr>
            <w:r w:rsidRPr="00680C99">
              <w:rPr>
                <w:sz w:val="28"/>
                <w:szCs w:val="28"/>
                <w:lang w:val="kk-KZ"/>
              </w:rPr>
              <w:t>5</w:t>
            </w:r>
            <w:r w:rsidR="00E400DD">
              <w:rPr>
                <w:sz w:val="28"/>
                <w:szCs w:val="28"/>
                <w:lang w:val="kk-KZ"/>
              </w:rPr>
              <w:t>3</w:t>
            </w:r>
          </w:p>
        </w:tc>
      </w:tr>
      <w:tr w:rsidR="0051719C" w:rsidRPr="00680C99" w14:paraId="432D0804" w14:textId="77777777" w:rsidTr="00B725A5">
        <w:tc>
          <w:tcPr>
            <w:tcW w:w="986" w:type="dxa"/>
          </w:tcPr>
          <w:p w14:paraId="6EAFB95D" w14:textId="77777777" w:rsidR="0051719C" w:rsidRPr="00680C99" w:rsidRDefault="0051719C" w:rsidP="00EC71FB">
            <w:pPr>
              <w:rPr>
                <w:bCs/>
                <w:sz w:val="28"/>
                <w:szCs w:val="28"/>
                <w:shd w:val="clear" w:color="auto" w:fill="FFFFFF"/>
                <w:lang w:val="kk-KZ"/>
              </w:rPr>
            </w:pPr>
            <w:r w:rsidRPr="00680C99">
              <w:rPr>
                <w:bCs/>
                <w:sz w:val="28"/>
                <w:szCs w:val="28"/>
                <w:shd w:val="clear" w:color="auto" w:fill="FFFFFF"/>
                <w:lang w:val="kk-KZ"/>
              </w:rPr>
              <w:t>2.3.1</w:t>
            </w:r>
          </w:p>
        </w:tc>
        <w:tc>
          <w:tcPr>
            <w:tcW w:w="7773" w:type="dxa"/>
          </w:tcPr>
          <w:p w14:paraId="666719BF" w14:textId="77777777" w:rsidR="0051719C" w:rsidRPr="00680C99" w:rsidRDefault="00FF5A47" w:rsidP="00A06204">
            <w:pPr>
              <w:pStyle w:val="110"/>
              <w:tabs>
                <w:tab w:val="left" w:pos="1775"/>
              </w:tabs>
              <w:jc w:val="both"/>
              <w:rPr>
                <w:bCs/>
                <w:sz w:val="28"/>
                <w:szCs w:val="28"/>
                <w:shd w:val="clear" w:color="auto" w:fill="FFFFFF"/>
                <w:lang w:val="kk-KZ"/>
              </w:rPr>
            </w:pPr>
            <w:r w:rsidRPr="00680C99">
              <w:rPr>
                <w:bCs/>
                <w:sz w:val="28"/>
                <w:szCs w:val="28"/>
                <w:shd w:val="clear" w:color="auto" w:fill="FFFFFF"/>
                <w:lang w:val="kk-KZ"/>
              </w:rPr>
              <w:t>Ағарту</w:t>
            </w:r>
            <w:r w:rsidR="0051719C" w:rsidRPr="00680C99">
              <w:rPr>
                <w:bCs/>
                <w:sz w:val="28"/>
                <w:szCs w:val="28"/>
                <w:shd w:val="clear" w:color="auto" w:fill="FFFFFF"/>
                <w:lang w:val="kk-KZ"/>
              </w:rPr>
              <w:t xml:space="preserve"> ерітіндінің құрамын және алма пластинкаларын өңдеу параметрлерін анықтау</w:t>
            </w:r>
            <w:r w:rsidR="003A1655" w:rsidRPr="00680C99">
              <w:rPr>
                <w:bCs/>
                <w:sz w:val="28"/>
                <w:szCs w:val="28"/>
                <w:shd w:val="clear" w:color="auto" w:fill="FFFFFF"/>
                <w:lang w:val="kk-KZ"/>
              </w:rPr>
              <w:t xml:space="preserve"> </w:t>
            </w:r>
            <w:r w:rsidR="003A1655" w:rsidRPr="00680C99">
              <w:rPr>
                <w:bCs/>
                <w:sz w:val="20"/>
                <w:shd w:val="clear" w:color="auto" w:fill="FFFFFF"/>
                <w:lang w:val="kk-KZ"/>
              </w:rPr>
              <w:t>...................................................................</w:t>
            </w:r>
            <w:r w:rsidR="00680C99" w:rsidRPr="00680C99">
              <w:rPr>
                <w:bCs/>
                <w:sz w:val="20"/>
                <w:shd w:val="clear" w:color="auto" w:fill="FFFFFF"/>
                <w:lang w:val="kk-KZ"/>
              </w:rPr>
              <w:t>.</w:t>
            </w:r>
            <w:r w:rsidR="00680C99" w:rsidRPr="00680C99">
              <w:rPr>
                <w:bCs/>
                <w:sz w:val="20"/>
                <w:lang w:val="kk-KZ"/>
              </w:rPr>
              <w:t>........................</w:t>
            </w:r>
            <w:r w:rsidR="00B725A5">
              <w:rPr>
                <w:bCs/>
                <w:sz w:val="20"/>
                <w:lang w:val="kk-KZ"/>
              </w:rPr>
              <w:t>.........</w:t>
            </w:r>
          </w:p>
        </w:tc>
        <w:tc>
          <w:tcPr>
            <w:tcW w:w="811" w:type="dxa"/>
          </w:tcPr>
          <w:p w14:paraId="1C53A30F" w14:textId="77777777" w:rsidR="003A1655" w:rsidRPr="00680C99" w:rsidRDefault="003A1655" w:rsidP="00A06204">
            <w:pPr>
              <w:jc w:val="center"/>
              <w:rPr>
                <w:sz w:val="28"/>
                <w:szCs w:val="28"/>
                <w:lang w:val="kk-KZ"/>
              </w:rPr>
            </w:pPr>
          </w:p>
          <w:p w14:paraId="4FA334CA" w14:textId="77777777" w:rsidR="0051719C" w:rsidRPr="00680C99" w:rsidRDefault="006A1982" w:rsidP="00A06204">
            <w:pPr>
              <w:jc w:val="center"/>
              <w:rPr>
                <w:sz w:val="28"/>
                <w:szCs w:val="28"/>
                <w:lang w:val="kk-KZ"/>
              </w:rPr>
            </w:pPr>
            <w:r w:rsidRPr="00680C99">
              <w:rPr>
                <w:sz w:val="28"/>
                <w:szCs w:val="28"/>
                <w:lang w:val="kk-KZ"/>
              </w:rPr>
              <w:t>54</w:t>
            </w:r>
          </w:p>
        </w:tc>
      </w:tr>
      <w:tr w:rsidR="001318C1" w:rsidRPr="00680C99" w14:paraId="1835B6DA" w14:textId="77777777" w:rsidTr="00B725A5">
        <w:tc>
          <w:tcPr>
            <w:tcW w:w="986" w:type="dxa"/>
          </w:tcPr>
          <w:p w14:paraId="31996B1A" w14:textId="77777777" w:rsidR="001318C1" w:rsidRPr="00680C99" w:rsidRDefault="001318C1" w:rsidP="00EC71FB">
            <w:pPr>
              <w:rPr>
                <w:bCs/>
                <w:sz w:val="28"/>
                <w:szCs w:val="28"/>
                <w:shd w:val="clear" w:color="auto" w:fill="FFFFFF"/>
                <w:lang w:val="kk-KZ"/>
              </w:rPr>
            </w:pPr>
            <w:r w:rsidRPr="00680C99">
              <w:rPr>
                <w:bCs/>
                <w:sz w:val="28"/>
                <w:szCs w:val="28"/>
                <w:shd w:val="clear" w:color="auto" w:fill="FFFFFF"/>
                <w:lang w:val="kk-KZ"/>
              </w:rPr>
              <w:t>2.3.2</w:t>
            </w:r>
          </w:p>
        </w:tc>
        <w:tc>
          <w:tcPr>
            <w:tcW w:w="7773" w:type="dxa"/>
          </w:tcPr>
          <w:p w14:paraId="65AEA2A1" w14:textId="77777777" w:rsidR="001318C1" w:rsidRPr="00680C99" w:rsidRDefault="001318C1" w:rsidP="00A06204">
            <w:pPr>
              <w:pStyle w:val="110"/>
              <w:tabs>
                <w:tab w:val="left" w:pos="1775"/>
              </w:tabs>
              <w:jc w:val="both"/>
              <w:rPr>
                <w:bCs/>
                <w:sz w:val="28"/>
                <w:szCs w:val="28"/>
                <w:lang w:val="kk-KZ"/>
              </w:rPr>
            </w:pPr>
            <w:r w:rsidRPr="00680C99">
              <w:rPr>
                <w:bCs/>
                <w:sz w:val="28"/>
                <w:szCs w:val="28"/>
                <w:shd w:val="clear" w:color="auto" w:fill="FFFFFF"/>
                <w:lang w:val="kk-KZ"/>
              </w:rPr>
              <w:t>Дайын алма чипстерін кептіру әдістерін таңдау</w:t>
            </w:r>
            <w:r w:rsidR="003A1655" w:rsidRPr="00680C99">
              <w:rPr>
                <w:bCs/>
                <w:sz w:val="28"/>
                <w:szCs w:val="28"/>
                <w:shd w:val="clear" w:color="auto" w:fill="FFFFFF"/>
                <w:lang w:val="kk-KZ"/>
              </w:rPr>
              <w:t xml:space="preserve"> </w:t>
            </w:r>
            <w:r w:rsidR="003A1655" w:rsidRPr="00680C99">
              <w:rPr>
                <w:bCs/>
                <w:sz w:val="20"/>
                <w:shd w:val="clear" w:color="auto" w:fill="FFFFFF"/>
                <w:lang w:val="kk-KZ"/>
              </w:rPr>
              <w:t>.........................</w:t>
            </w:r>
            <w:r w:rsidR="00680C99" w:rsidRPr="00680C99">
              <w:rPr>
                <w:bCs/>
                <w:sz w:val="20"/>
                <w:shd w:val="clear" w:color="auto" w:fill="FFFFFF"/>
                <w:lang w:val="kk-KZ"/>
              </w:rPr>
              <w:t>.</w:t>
            </w:r>
            <w:r w:rsidR="00680C99" w:rsidRPr="00680C99">
              <w:rPr>
                <w:bCs/>
                <w:sz w:val="20"/>
                <w:lang w:val="kk-KZ"/>
              </w:rPr>
              <w:t>..........</w:t>
            </w:r>
            <w:r w:rsidR="00B725A5">
              <w:rPr>
                <w:bCs/>
                <w:sz w:val="20"/>
                <w:lang w:val="kk-KZ"/>
              </w:rPr>
              <w:t>.......</w:t>
            </w:r>
          </w:p>
        </w:tc>
        <w:tc>
          <w:tcPr>
            <w:tcW w:w="811" w:type="dxa"/>
          </w:tcPr>
          <w:p w14:paraId="77A1E0B0" w14:textId="77777777" w:rsidR="001318C1" w:rsidRPr="00680C99" w:rsidRDefault="006A1982" w:rsidP="00A06204">
            <w:pPr>
              <w:jc w:val="center"/>
              <w:rPr>
                <w:sz w:val="28"/>
                <w:szCs w:val="28"/>
                <w:lang w:val="kk-KZ"/>
              </w:rPr>
            </w:pPr>
            <w:r w:rsidRPr="00680C99">
              <w:rPr>
                <w:sz w:val="28"/>
                <w:szCs w:val="28"/>
                <w:lang w:val="kk-KZ"/>
              </w:rPr>
              <w:t>55</w:t>
            </w:r>
          </w:p>
        </w:tc>
      </w:tr>
      <w:tr w:rsidR="00283597" w:rsidRPr="00680C99" w14:paraId="623D3B83" w14:textId="77777777" w:rsidTr="00B725A5">
        <w:tc>
          <w:tcPr>
            <w:tcW w:w="986" w:type="dxa"/>
          </w:tcPr>
          <w:p w14:paraId="5FB486DC" w14:textId="77777777" w:rsidR="00283597" w:rsidRPr="00680C99" w:rsidRDefault="00283597" w:rsidP="00EC71FB">
            <w:pPr>
              <w:rPr>
                <w:bCs/>
                <w:sz w:val="28"/>
                <w:szCs w:val="28"/>
                <w:shd w:val="clear" w:color="auto" w:fill="FFFFFF"/>
                <w:lang w:val="kk-KZ"/>
              </w:rPr>
            </w:pPr>
            <w:r w:rsidRPr="00680C99">
              <w:rPr>
                <w:bCs/>
                <w:sz w:val="28"/>
                <w:szCs w:val="28"/>
                <w:lang w:val="kk-KZ"/>
              </w:rPr>
              <w:t>2.4</w:t>
            </w:r>
          </w:p>
        </w:tc>
        <w:tc>
          <w:tcPr>
            <w:tcW w:w="7773" w:type="dxa"/>
          </w:tcPr>
          <w:p w14:paraId="2BA69292" w14:textId="77777777" w:rsidR="00283597" w:rsidRPr="00680C99" w:rsidRDefault="00283597" w:rsidP="00A06204">
            <w:pPr>
              <w:pStyle w:val="110"/>
              <w:tabs>
                <w:tab w:val="left" w:pos="1775"/>
              </w:tabs>
              <w:jc w:val="both"/>
              <w:rPr>
                <w:bCs/>
                <w:sz w:val="28"/>
                <w:szCs w:val="28"/>
                <w:lang w:val="kk-KZ"/>
              </w:rPr>
            </w:pPr>
            <w:r w:rsidRPr="00680C99">
              <w:rPr>
                <w:bCs/>
                <w:sz w:val="28"/>
                <w:szCs w:val="28"/>
                <w:lang w:val="kk-KZ"/>
              </w:rPr>
              <w:t>Қазақстанда өсірілетін алманың помологиялық сорттарынан алма чипстерін дайындау технологиясы бойынша нормативтік-техникалық құжаттарды әзірлеу әдістемесі</w:t>
            </w:r>
            <w:r w:rsidR="003A1655" w:rsidRPr="00680C99">
              <w:rPr>
                <w:bCs/>
                <w:sz w:val="28"/>
                <w:szCs w:val="28"/>
                <w:lang w:val="kk-KZ"/>
              </w:rPr>
              <w:t xml:space="preserve"> </w:t>
            </w:r>
            <w:r w:rsidR="00B725A5" w:rsidRPr="00680C99">
              <w:rPr>
                <w:sz w:val="20"/>
                <w:lang w:val="kk-KZ"/>
              </w:rPr>
              <w:t>........................................................</w:t>
            </w:r>
          </w:p>
        </w:tc>
        <w:tc>
          <w:tcPr>
            <w:tcW w:w="811" w:type="dxa"/>
          </w:tcPr>
          <w:p w14:paraId="3051AD0D" w14:textId="77777777" w:rsidR="003A1655" w:rsidRPr="00680C99" w:rsidRDefault="003A1655" w:rsidP="00A06204">
            <w:pPr>
              <w:jc w:val="center"/>
              <w:rPr>
                <w:sz w:val="28"/>
                <w:szCs w:val="28"/>
                <w:lang w:val="kk-KZ"/>
              </w:rPr>
            </w:pPr>
          </w:p>
          <w:p w14:paraId="4868A689" w14:textId="77777777" w:rsidR="003A1655" w:rsidRPr="00680C99" w:rsidRDefault="003A1655" w:rsidP="00A06204">
            <w:pPr>
              <w:jc w:val="center"/>
              <w:rPr>
                <w:sz w:val="28"/>
                <w:szCs w:val="28"/>
                <w:lang w:val="kk-KZ"/>
              </w:rPr>
            </w:pPr>
          </w:p>
          <w:p w14:paraId="71C9B54D" w14:textId="77777777" w:rsidR="00283597" w:rsidRPr="00680C99" w:rsidRDefault="006A1982" w:rsidP="00A06204">
            <w:pPr>
              <w:jc w:val="center"/>
              <w:rPr>
                <w:sz w:val="28"/>
                <w:szCs w:val="28"/>
                <w:lang w:val="kk-KZ"/>
              </w:rPr>
            </w:pPr>
            <w:r w:rsidRPr="00680C99">
              <w:rPr>
                <w:sz w:val="28"/>
                <w:szCs w:val="28"/>
                <w:lang w:val="kk-KZ"/>
              </w:rPr>
              <w:t>58</w:t>
            </w:r>
          </w:p>
        </w:tc>
      </w:tr>
      <w:tr w:rsidR="00EF722E" w:rsidRPr="00680C99" w14:paraId="4F0695B9" w14:textId="77777777" w:rsidTr="00B725A5">
        <w:tc>
          <w:tcPr>
            <w:tcW w:w="986" w:type="dxa"/>
          </w:tcPr>
          <w:p w14:paraId="62210A32" w14:textId="77777777" w:rsidR="00EF722E" w:rsidRPr="00680C99" w:rsidRDefault="00EF722E" w:rsidP="00EC71FB">
            <w:pPr>
              <w:rPr>
                <w:bCs/>
                <w:sz w:val="28"/>
                <w:szCs w:val="28"/>
                <w:lang w:val="kk-KZ"/>
              </w:rPr>
            </w:pPr>
            <w:r w:rsidRPr="00680C99">
              <w:rPr>
                <w:bCs/>
                <w:sz w:val="28"/>
                <w:szCs w:val="28"/>
              </w:rPr>
              <w:t>2.5</w:t>
            </w:r>
          </w:p>
        </w:tc>
        <w:tc>
          <w:tcPr>
            <w:tcW w:w="7773" w:type="dxa"/>
          </w:tcPr>
          <w:p w14:paraId="289118CD" w14:textId="77777777" w:rsidR="00EF722E" w:rsidRPr="00680C99" w:rsidRDefault="00EF722E" w:rsidP="00A06204">
            <w:pPr>
              <w:pStyle w:val="110"/>
              <w:tabs>
                <w:tab w:val="left" w:pos="1775"/>
              </w:tabs>
              <w:jc w:val="both"/>
              <w:rPr>
                <w:rFonts w:eastAsiaTheme="minorHAnsi"/>
                <w:bCs/>
                <w:color w:val="000000"/>
                <w:sz w:val="28"/>
                <w:szCs w:val="28"/>
                <w:lang w:val="kk-KZ" w:eastAsia="en-US"/>
              </w:rPr>
            </w:pPr>
            <w:proofErr w:type="spellStart"/>
            <w:r w:rsidRPr="00680C99">
              <w:rPr>
                <w:bCs/>
                <w:sz w:val="28"/>
                <w:szCs w:val="28"/>
              </w:rPr>
              <w:t>Эксперименттік</w:t>
            </w:r>
            <w:proofErr w:type="spellEnd"/>
            <w:r w:rsidRPr="00680C99">
              <w:rPr>
                <w:bCs/>
                <w:sz w:val="28"/>
                <w:szCs w:val="28"/>
              </w:rPr>
              <w:t xml:space="preserve"> </w:t>
            </w:r>
            <w:proofErr w:type="spellStart"/>
            <w:r w:rsidRPr="00680C99">
              <w:rPr>
                <w:bCs/>
                <w:sz w:val="28"/>
                <w:szCs w:val="28"/>
              </w:rPr>
              <w:t>мәліметтерді</w:t>
            </w:r>
            <w:proofErr w:type="spellEnd"/>
            <w:r w:rsidRPr="00680C99">
              <w:rPr>
                <w:bCs/>
                <w:sz w:val="28"/>
                <w:szCs w:val="28"/>
              </w:rPr>
              <w:t xml:space="preserve"> </w:t>
            </w:r>
            <w:proofErr w:type="spellStart"/>
            <w:r w:rsidRPr="00680C99">
              <w:rPr>
                <w:bCs/>
                <w:sz w:val="28"/>
                <w:szCs w:val="28"/>
              </w:rPr>
              <w:t>статистикалық</w:t>
            </w:r>
            <w:proofErr w:type="spellEnd"/>
            <w:r w:rsidRPr="00680C99">
              <w:rPr>
                <w:bCs/>
                <w:sz w:val="28"/>
                <w:szCs w:val="28"/>
              </w:rPr>
              <w:t xml:space="preserve"> </w:t>
            </w:r>
            <w:proofErr w:type="spellStart"/>
            <w:r w:rsidRPr="00680C99">
              <w:rPr>
                <w:bCs/>
                <w:sz w:val="28"/>
                <w:szCs w:val="28"/>
              </w:rPr>
              <w:t>өңдеу</w:t>
            </w:r>
            <w:proofErr w:type="spellEnd"/>
            <w:r w:rsidRPr="00680C99">
              <w:rPr>
                <w:bCs/>
                <w:sz w:val="28"/>
                <w:szCs w:val="28"/>
              </w:rPr>
              <w:t xml:space="preserve"> </w:t>
            </w:r>
            <w:proofErr w:type="spellStart"/>
            <w:r w:rsidRPr="00680C99">
              <w:rPr>
                <w:bCs/>
                <w:sz w:val="28"/>
                <w:szCs w:val="28"/>
              </w:rPr>
              <w:t>әдістері</w:t>
            </w:r>
            <w:proofErr w:type="spellEnd"/>
            <w:r w:rsidR="003A1655" w:rsidRPr="00680C99">
              <w:rPr>
                <w:bCs/>
                <w:sz w:val="28"/>
                <w:szCs w:val="28"/>
                <w:lang w:val="kk-KZ"/>
              </w:rPr>
              <w:t xml:space="preserve"> </w:t>
            </w:r>
            <w:r w:rsidR="00B725A5" w:rsidRPr="00680C99">
              <w:rPr>
                <w:sz w:val="20"/>
                <w:lang w:val="kk-KZ"/>
              </w:rPr>
              <w:t>...............</w:t>
            </w:r>
          </w:p>
        </w:tc>
        <w:tc>
          <w:tcPr>
            <w:tcW w:w="811" w:type="dxa"/>
          </w:tcPr>
          <w:p w14:paraId="617134E1" w14:textId="77777777" w:rsidR="00EF722E" w:rsidRPr="00680C99" w:rsidRDefault="006A1982" w:rsidP="00A06204">
            <w:pPr>
              <w:jc w:val="center"/>
              <w:rPr>
                <w:sz w:val="28"/>
                <w:szCs w:val="28"/>
                <w:lang w:val="kk-KZ"/>
              </w:rPr>
            </w:pPr>
            <w:r w:rsidRPr="00680C99">
              <w:rPr>
                <w:sz w:val="28"/>
                <w:szCs w:val="28"/>
                <w:lang w:val="kk-KZ"/>
              </w:rPr>
              <w:t>59</w:t>
            </w:r>
          </w:p>
        </w:tc>
      </w:tr>
      <w:tr w:rsidR="003A1655" w:rsidRPr="00680C99" w14:paraId="4D078E7A" w14:textId="77777777" w:rsidTr="00B725A5">
        <w:tc>
          <w:tcPr>
            <w:tcW w:w="8759" w:type="dxa"/>
            <w:gridSpan w:val="2"/>
          </w:tcPr>
          <w:p w14:paraId="4AAAA8F5" w14:textId="77777777" w:rsidR="003A1655" w:rsidRPr="00680C99" w:rsidRDefault="003A1655" w:rsidP="00A06204">
            <w:pPr>
              <w:pStyle w:val="aff4"/>
              <w:shd w:val="clear" w:color="auto" w:fill="auto"/>
              <w:spacing w:before="0" w:line="240" w:lineRule="auto"/>
              <w:ind w:firstLine="0"/>
              <w:rPr>
                <w:rFonts w:ascii="Times New Roman" w:hAnsi="Times New Roman" w:cs="Times New Roman"/>
                <w:sz w:val="28"/>
                <w:szCs w:val="28"/>
                <w:lang w:val="kk-KZ"/>
              </w:rPr>
            </w:pPr>
            <w:r w:rsidRPr="00680C99">
              <w:rPr>
                <w:rFonts w:ascii="Times New Roman" w:hAnsi="Times New Roman" w:cs="Times New Roman"/>
                <w:sz w:val="28"/>
                <w:szCs w:val="28"/>
              </w:rPr>
              <w:t>2-</w:t>
            </w:r>
            <w:r w:rsidRPr="00680C99">
              <w:rPr>
                <w:rFonts w:ascii="Times New Roman" w:hAnsi="Times New Roman" w:cs="Times New Roman"/>
                <w:sz w:val="28"/>
                <w:szCs w:val="28"/>
                <w:lang w:val="kk-KZ"/>
              </w:rPr>
              <w:t>бөлім</w:t>
            </w:r>
            <w:r w:rsidRPr="00680C99">
              <w:rPr>
                <w:rFonts w:ascii="Times New Roman" w:hAnsi="Times New Roman" w:cs="Times New Roman"/>
                <w:sz w:val="28"/>
                <w:szCs w:val="28"/>
              </w:rPr>
              <w:t xml:space="preserve"> </w:t>
            </w:r>
            <w:proofErr w:type="spellStart"/>
            <w:r w:rsidRPr="00680C99">
              <w:rPr>
                <w:rFonts w:ascii="Times New Roman" w:hAnsi="Times New Roman" w:cs="Times New Roman"/>
                <w:sz w:val="28"/>
                <w:szCs w:val="28"/>
              </w:rPr>
              <w:t>бойынша</w:t>
            </w:r>
            <w:proofErr w:type="spellEnd"/>
            <w:r w:rsidRPr="00680C99">
              <w:rPr>
                <w:rFonts w:ascii="Times New Roman" w:hAnsi="Times New Roman" w:cs="Times New Roman"/>
                <w:sz w:val="28"/>
                <w:szCs w:val="28"/>
              </w:rPr>
              <w:t xml:space="preserve"> </w:t>
            </w:r>
            <w:proofErr w:type="spellStart"/>
            <w:r w:rsidRPr="00680C99">
              <w:rPr>
                <w:rFonts w:ascii="Times New Roman" w:hAnsi="Times New Roman" w:cs="Times New Roman"/>
                <w:sz w:val="28"/>
                <w:szCs w:val="28"/>
              </w:rPr>
              <w:t>қорытынды</w:t>
            </w:r>
            <w:proofErr w:type="spellEnd"/>
            <w:r w:rsidR="00B725A5">
              <w:rPr>
                <w:rFonts w:ascii="Times New Roman" w:hAnsi="Times New Roman" w:cs="Times New Roman"/>
                <w:sz w:val="28"/>
                <w:szCs w:val="28"/>
                <w:lang w:val="kk-KZ"/>
              </w:rPr>
              <w:t xml:space="preserve"> </w:t>
            </w:r>
            <w:r w:rsidR="00B725A5" w:rsidRPr="00680C99">
              <w:rPr>
                <w:rFonts w:ascii="Times New Roman" w:hAnsi="Times New Roman" w:cs="Times New Roman"/>
                <w:sz w:val="20"/>
                <w:szCs w:val="20"/>
                <w:lang w:val="kk-KZ"/>
              </w:rPr>
              <w:t>................................................................................................</w:t>
            </w:r>
            <w:r w:rsidR="00B725A5">
              <w:rPr>
                <w:rFonts w:ascii="Times New Roman" w:hAnsi="Times New Roman" w:cs="Times New Roman"/>
                <w:sz w:val="20"/>
                <w:szCs w:val="20"/>
                <w:lang w:val="kk-KZ"/>
              </w:rPr>
              <w:t>........</w:t>
            </w:r>
          </w:p>
        </w:tc>
        <w:tc>
          <w:tcPr>
            <w:tcW w:w="811" w:type="dxa"/>
            <w:shd w:val="clear" w:color="auto" w:fill="auto"/>
          </w:tcPr>
          <w:p w14:paraId="1020952D" w14:textId="77777777" w:rsidR="003A1655" w:rsidRPr="00680C99" w:rsidRDefault="003A1655" w:rsidP="00A06204">
            <w:pPr>
              <w:jc w:val="center"/>
              <w:rPr>
                <w:sz w:val="28"/>
                <w:szCs w:val="28"/>
                <w:lang w:val="kk-KZ"/>
              </w:rPr>
            </w:pPr>
            <w:r w:rsidRPr="00680C99">
              <w:rPr>
                <w:sz w:val="28"/>
                <w:szCs w:val="28"/>
                <w:lang w:val="kk-KZ"/>
              </w:rPr>
              <w:t>59</w:t>
            </w:r>
          </w:p>
        </w:tc>
      </w:tr>
      <w:tr w:rsidR="00056F05" w:rsidRPr="00680C99" w14:paraId="61C745E4" w14:textId="77777777" w:rsidTr="00B725A5">
        <w:tc>
          <w:tcPr>
            <w:tcW w:w="986" w:type="dxa"/>
          </w:tcPr>
          <w:p w14:paraId="5DF875A9" w14:textId="77777777" w:rsidR="00EC71FB" w:rsidRDefault="00EC71FB" w:rsidP="00EC71FB">
            <w:pPr>
              <w:rPr>
                <w:b/>
                <w:bCs/>
                <w:sz w:val="28"/>
                <w:szCs w:val="28"/>
              </w:rPr>
            </w:pPr>
          </w:p>
          <w:p w14:paraId="35F1C1D3" w14:textId="2A06B272" w:rsidR="00056F05" w:rsidRPr="00680C99" w:rsidRDefault="00056F05" w:rsidP="00EC71FB">
            <w:pPr>
              <w:rPr>
                <w:b/>
                <w:bCs/>
                <w:sz w:val="28"/>
                <w:szCs w:val="28"/>
              </w:rPr>
            </w:pPr>
            <w:r w:rsidRPr="00680C99">
              <w:rPr>
                <w:b/>
                <w:bCs/>
                <w:sz w:val="28"/>
                <w:szCs w:val="28"/>
              </w:rPr>
              <w:lastRenderedPageBreak/>
              <w:t>3</w:t>
            </w:r>
          </w:p>
        </w:tc>
        <w:tc>
          <w:tcPr>
            <w:tcW w:w="7773" w:type="dxa"/>
          </w:tcPr>
          <w:p w14:paraId="270263D9" w14:textId="77777777" w:rsidR="00EC71FB" w:rsidRDefault="00EC71FB" w:rsidP="00A06204">
            <w:pPr>
              <w:pStyle w:val="af2"/>
              <w:spacing w:after="0"/>
              <w:ind w:left="0"/>
              <w:jc w:val="both"/>
              <w:rPr>
                <w:b/>
                <w:bCs/>
                <w:sz w:val="28"/>
                <w:szCs w:val="28"/>
              </w:rPr>
            </w:pPr>
          </w:p>
          <w:p w14:paraId="16A59DE3" w14:textId="1FC6C1B8" w:rsidR="00056F05" w:rsidRPr="00680C99" w:rsidRDefault="00056F05" w:rsidP="00A06204">
            <w:pPr>
              <w:pStyle w:val="af2"/>
              <w:spacing w:after="0"/>
              <w:ind w:left="0"/>
              <w:jc w:val="both"/>
              <w:rPr>
                <w:b/>
                <w:bCs/>
                <w:sz w:val="28"/>
                <w:szCs w:val="28"/>
                <w:lang w:val="kk-KZ"/>
              </w:rPr>
            </w:pPr>
            <w:r w:rsidRPr="00680C99">
              <w:rPr>
                <w:b/>
                <w:bCs/>
                <w:sz w:val="28"/>
                <w:szCs w:val="28"/>
              </w:rPr>
              <w:lastRenderedPageBreak/>
              <w:t>ҚАЗАҚСТАН РЕСПУБЛИКАСЫН</w:t>
            </w:r>
            <w:r w:rsidRPr="00680C99">
              <w:rPr>
                <w:b/>
                <w:bCs/>
                <w:sz w:val="28"/>
                <w:szCs w:val="28"/>
                <w:lang w:val="kk-KZ"/>
              </w:rPr>
              <w:t>ЫҢ</w:t>
            </w:r>
            <w:r w:rsidRPr="00680C99">
              <w:rPr>
                <w:b/>
                <w:bCs/>
                <w:sz w:val="28"/>
                <w:szCs w:val="28"/>
              </w:rPr>
              <w:t xml:space="preserve"> </w:t>
            </w:r>
            <w:r w:rsidRPr="00680C99">
              <w:rPr>
                <w:b/>
                <w:bCs/>
                <w:sz w:val="28"/>
                <w:szCs w:val="28"/>
                <w:lang w:val="kk-KZ"/>
              </w:rPr>
              <w:t>АУДАНДАРЫН</w:t>
            </w:r>
            <w:r w:rsidR="003A1655" w:rsidRPr="00680C99">
              <w:rPr>
                <w:b/>
                <w:bCs/>
                <w:sz w:val="28"/>
                <w:szCs w:val="28"/>
                <w:lang w:val="kk-KZ"/>
              </w:rPr>
              <w:t>-</w:t>
            </w:r>
            <w:r w:rsidRPr="00680C99">
              <w:rPr>
                <w:b/>
                <w:bCs/>
                <w:sz w:val="28"/>
                <w:szCs w:val="28"/>
                <w:lang w:val="kk-KZ"/>
              </w:rPr>
              <w:t>ДАҒЫ</w:t>
            </w:r>
            <w:r w:rsidRPr="00680C99">
              <w:rPr>
                <w:b/>
                <w:bCs/>
                <w:sz w:val="28"/>
                <w:szCs w:val="28"/>
              </w:rPr>
              <w:t xml:space="preserve"> АЛМАДАН АЛМА ЧИПСЫСЫН ӨНДІРУ ТЕХНОЛОГИЯСЫН ЭКСПЕРИМЕНТТ</w:t>
            </w:r>
            <w:r w:rsidR="00952D2B" w:rsidRPr="00680C99">
              <w:rPr>
                <w:b/>
                <w:bCs/>
                <w:sz w:val="28"/>
                <w:szCs w:val="28"/>
                <w:lang w:val="kk-KZ"/>
              </w:rPr>
              <w:t>ІК</w:t>
            </w:r>
            <w:r w:rsidRPr="00680C99">
              <w:rPr>
                <w:b/>
                <w:bCs/>
                <w:sz w:val="28"/>
                <w:szCs w:val="28"/>
              </w:rPr>
              <w:t xml:space="preserve"> НЕГІЗДЕУ</w:t>
            </w:r>
            <w:r w:rsidR="003A1655" w:rsidRPr="00680C99">
              <w:rPr>
                <w:b/>
                <w:bCs/>
                <w:sz w:val="28"/>
                <w:szCs w:val="28"/>
                <w:lang w:val="kk-KZ"/>
              </w:rPr>
              <w:t xml:space="preserve"> </w:t>
            </w:r>
            <w:r w:rsidR="00A841B5" w:rsidRPr="00680C99">
              <w:rPr>
                <w:bCs/>
                <w:sz w:val="20"/>
                <w:szCs w:val="20"/>
                <w:shd w:val="clear" w:color="auto" w:fill="FFFFFF"/>
                <w:lang w:val="kk-KZ"/>
              </w:rPr>
              <w:t>......... .........</w:t>
            </w:r>
          </w:p>
        </w:tc>
        <w:tc>
          <w:tcPr>
            <w:tcW w:w="811" w:type="dxa"/>
          </w:tcPr>
          <w:p w14:paraId="6AA6C5F5" w14:textId="77777777" w:rsidR="003A1655" w:rsidRPr="00680C99" w:rsidRDefault="003A1655" w:rsidP="00A06204">
            <w:pPr>
              <w:jc w:val="center"/>
              <w:rPr>
                <w:sz w:val="28"/>
                <w:szCs w:val="28"/>
                <w:lang w:val="kk-KZ"/>
              </w:rPr>
            </w:pPr>
          </w:p>
          <w:p w14:paraId="1B05468F" w14:textId="77777777" w:rsidR="003A1655" w:rsidRPr="00680C99" w:rsidRDefault="003A1655" w:rsidP="00A06204">
            <w:pPr>
              <w:jc w:val="center"/>
              <w:rPr>
                <w:sz w:val="28"/>
                <w:szCs w:val="28"/>
                <w:lang w:val="kk-KZ"/>
              </w:rPr>
            </w:pPr>
          </w:p>
          <w:p w14:paraId="3470ADC6" w14:textId="77777777" w:rsidR="00056F05" w:rsidRPr="00680C99" w:rsidRDefault="006A1982" w:rsidP="00A06204">
            <w:pPr>
              <w:jc w:val="center"/>
              <w:rPr>
                <w:sz w:val="28"/>
                <w:szCs w:val="28"/>
                <w:lang w:val="kk-KZ"/>
              </w:rPr>
            </w:pPr>
            <w:r w:rsidRPr="00680C99">
              <w:rPr>
                <w:sz w:val="28"/>
                <w:szCs w:val="28"/>
                <w:lang w:val="kk-KZ"/>
              </w:rPr>
              <w:t>61</w:t>
            </w:r>
          </w:p>
        </w:tc>
      </w:tr>
      <w:tr w:rsidR="00056F05" w:rsidRPr="00680C99" w14:paraId="56CE9872" w14:textId="77777777" w:rsidTr="00B725A5">
        <w:tc>
          <w:tcPr>
            <w:tcW w:w="986" w:type="dxa"/>
          </w:tcPr>
          <w:p w14:paraId="34D1282D" w14:textId="77777777" w:rsidR="00056F05" w:rsidRPr="00680C99" w:rsidRDefault="00056F05" w:rsidP="00EC71FB">
            <w:pPr>
              <w:rPr>
                <w:b/>
                <w:sz w:val="28"/>
                <w:szCs w:val="28"/>
              </w:rPr>
            </w:pPr>
            <w:r w:rsidRPr="00680C99">
              <w:rPr>
                <w:sz w:val="28"/>
                <w:szCs w:val="28"/>
              </w:rPr>
              <w:lastRenderedPageBreak/>
              <w:t>3.1</w:t>
            </w:r>
          </w:p>
        </w:tc>
        <w:tc>
          <w:tcPr>
            <w:tcW w:w="7773" w:type="dxa"/>
          </w:tcPr>
          <w:p w14:paraId="56FF12D9" w14:textId="77777777" w:rsidR="00056F05" w:rsidRPr="00680C99" w:rsidRDefault="00F72ABD" w:rsidP="00A06204">
            <w:pPr>
              <w:pStyle w:val="110"/>
              <w:tabs>
                <w:tab w:val="left" w:pos="1775"/>
              </w:tabs>
              <w:jc w:val="both"/>
              <w:rPr>
                <w:bCs/>
                <w:sz w:val="28"/>
                <w:szCs w:val="28"/>
                <w:lang w:val="kk-KZ"/>
              </w:rPr>
            </w:pPr>
            <w:proofErr w:type="spellStart"/>
            <w:r w:rsidRPr="00680C99">
              <w:rPr>
                <w:bCs/>
                <w:sz w:val="28"/>
                <w:szCs w:val="28"/>
              </w:rPr>
              <w:t>Түркістан</w:t>
            </w:r>
            <w:proofErr w:type="spellEnd"/>
            <w:r w:rsidRPr="00680C99">
              <w:rPr>
                <w:bCs/>
                <w:sz w:val="28"/>
                <w:szCs w:val="28"/>
              </w:rPr>
              <w:t xml:space="preserve"> </w:t>
            </w:r>
            <w:proofErr w:type="spellStart"/>
            <w:r w:rsidRPr="00680C99">
              <w:rPr>
                <w:bCs/>
                <w:sz w:val="28"/>
                <w:szCs w:val="28"/>
              </w:rPr>
              <w:t>облысында</w:t>
            </w:r>
            <w:proofErr w:type="spellEnd"/>
            <w:r w:rsidRPr="00680C99">
              <w:rPr>
                <w:bCs/>
                <w:sz w:val="28"/>
                <w:szCs w:val="28"/>
              </w:rPr>
              <w:t xml:space="preserve"> </w:t>
            </w:r>
            <w:proofErr w:type="spellStart"/>
            <w:r w:rsidRPr="00680C99">
              <w:rPr>
                <w:bCs/>
                <w:sz w:val="28"/>
                <w:szCs w:val="28"/>
              </w:rPr>
              <w:t>өсетін</w:t>
            </w:r>
            <w:proofErr w:type="spellEnd"/>
            <w:r w:rsidRPr="00680C99">
              <w:rPr>
                <w:bCs/>
                <w:sz w:val="28"/>
                <w:szCs w:val="28"/>
              </w:rPr>
              <w:t xml:space="preserve"> </w:t>
            </w:r>
            <w:proofErr w:type="spellStart"/>
            <w:r w:rsidRPr="00680C99">
              <w:rPr>
                <w:bCs/>
                <w:sz w:val="28"/>
                <w:szCs w:val="28"/>
              </w:rPr>
              <w:t>алманың</w:t>
            </w:r>
            <w:proofErr w:type="spellEnd"/>
            <w:r w:rsidRPr="00680C99">
              <w:rPr>
                <w:bCs/>
                <w:sz w:val="28"/>
                <w:szCs w:val="28"/>
              </w:rPr>
              <w:t xml:space="preserve"> </w:t>
            </w:r>
            <w:proofErr w:type="spellStart"/>
            <w:r w:rsidRPr="00680C99">
              <w:rPr>
                <w:bCs/>
                <w:sz w:val="28"/>
                <w:szCs w:val="28"/>
              </w:rPr>
              <w:t>помологиялық</w:t>
            </w:r>
            <w:proofErr w:type="spellEnd"/>
            <w:r w:rsidRPr="00680C99">
              <w:rPr>
                <w:bCs/>
                <w:sz w:val="28"/>
                <w:szCs w:val="28"/>
              </w:rPr>
              <w:t xml:space="preserve"> </w:t>
            </w:r>
            <w:proofErr w:type="spellStart"/>
            <w:r w:rsidRPr="00680C99">
              <w:rPr>
                <w:bCs/>
                <w:sz w:val="28"/>
                <w:szCs w:val="28"/>
              </w:rPr>
              <w:t>сорттарын</w:t>
            </w:r>
            <w:proofErr w:type="spellEnd"/>
            <w:r w:rsidRPr="00680C99">
              <w:rPr>
                <w:bCs/>
                <w:sz w:val="28"/>
                <w:szCs w:val="28"/>
              </w:rPr>
              <w:t xml:space="preserve"> </w:t>
            </w:r>
            <w:proofErr w:type="spellStart"/>
            <w:r w:rsidRPr="00680C99">
              <w:rPr>
                <w:bCs/>
                <w:sz w:val="28"/>
                <w:szCs w:val="28"/>
              </w:rPr>
              <w:t>шикізат</w:t>
            </w:r>
            <w:proofErr w:type="spellEnd"/>
            <w:r w:rsidRPr="00680C99">
              <w:rPr>
                <w:bCs/>
                <w:sz w:val="28"/>
                <w:szCs w:val="28"/>
              </w:rPr>
              <w:t xml:space="preserve"> </w:t>
            </w:r>
            <w:proofErr w:type="spellStart"/>
            <w:r w:rsidRPr="00680C99">
              <w:rPr>
                <w:bCs/>
                <w:sz w:val="28"/>
                <w:szCs w:val="28"/>
              </w:rPr>
              <w:t>ретінде</w:t>
            </w:r>
            <w:proofErr w:type="spellEnd"/>
            <w:r w:rsidRPr="00680C99">
              <w:rPr>
                <w:bCs/>
                <w:sz w:val="28"/>
                <w:szCs w:val="28"/>
              </w:rPr>
              <w:t xml:space="preserve"> </w:t>
            </w:r>
            <w:proofErr w:type="spellStart"/>
            <w:r w:rsidRPr="00680C99">
              <w:rPr>
                <w:bCs/>
                <w:sz w:val="28"/>
                <w:szCs w:val="28"/>
              </w:rPr>
              <w:t>таңдауды</w:t>
            </w:r>
            <w:proofErr w:type="spellEnd"/>
            <w:r w:rsidRPr="00680C99">
              <w:rPr>
                <w:bCs/>
                <w:sz w:val="28"/>
                <w:szCs w:val="28"/>
              </w:rPr>
              <w:t xml:space="preserve"> </w:t>
            </w:r>
            <w:proofErr w:type="spellStart"/>
            <w:r w:rsidRPr="00680C99">
              <w:rPr>
                <w:bCs/>
                <w:sz w:val="28"/>
                <w:szCs w:val="28"/>
              </w:rPr>
              <w:t>негіздеу</w:t>
            </w:r>
            <w:proofErr w:type="spellEnd"/>
            <w:r w:rsidRPr="00680C99">
              <w:rPr>
                <w:bCs/>
                <w:sz w:val="28"/>
                <w:szCs w:val="28"/>
              </w:rPr>
              <w:t xml:space="preserve"> </w:t>
            </w:r>
            <w:proofErr w:type="spellStart"/>
            <w:r w:rsidRPr="00680C99">
              <w:rPr>
                <w:bCs/>
                <w:sz w:val="28"/>
                <w:szCs w:val="28"/>
              </w:rPr>
              <w:t>бойынша</w:t>
            </w:r>
            <w:proofErr w:type="spellEnd"/>
            <w:r w:rsidRPr="00680C99">
              <w:rPr>
                <w:bCs/>
                <w:sz w:val="28"/>
                <w:szCs w:val="28"/>
              </w:rPr>
              <w:t xml:space="preserve"> </w:t>
            </w:r>
            <w:proofErr w:type="spellStart"/>
            <w:r w:rsidRPr="00680C99">
              <w:rPr>
                <w:bCs/>
                <w:sz w:val="28"/>
                <w:szCs w:val="28"/>
              </w:rPr>
              <w:t>зерттеулер</w:t>
            </w:r>
            <w:proofErr w:type="spellEnd"/>
            <w:r w:rsidR="003A1655" w:rsidRPr="00680C99">
              <w:rPr>
                <w:bCs/>
                <w:sz w:val="28"/>
                <w:szCs w:val="28"/>
                <w:lang w:val="kk-KZ"/>
              </w:rPr>
              <w:t xml:space="preserve"> </w:t>
            </w:r>
            <w:r w:rsidR="003A1655" w:rsidRPr="00680C99">
              <w:rPr>
                <w:bCs/>
                <w:szCs w:val="24"/>
                <w:lang w:val="kk-KZ"/>
              </w:rPr>
              <w:t>..................</w:t>
            </w:r>
          </w:p>
        </w:tc>
        <w:tc>
          <w:tcPr>
            <w:tcW w:w="811" w:type="dxa"/>
          </w:tcPr>
          <w:p w14:paraId="1282FA22" w14:textId="77777777" w:rsidR="003A1655" w:rsidRPr="00680C99" w:rsidRDefault="003A1655" w:rsidP="00A06204">
            <w:pPr>
              <w:jc w:val="center"/>
              <w:rPr>
                <w:sz w:val="28"/>
                <w:szCs w:val="28"/>
                <w:lang w:val="kk-KZ"/>
              </w:rPr>
            </w:pPr>
          </w:p>
          <w:p w14:paraId="45C2A206" w14:textId="77777777" w:rsidR="00056F05" w:rsidRPr="00680C99" w:rsidRDefault="006A1982" w:rsidP="00A06204">
            <w:pPr>
              <w:jc w:val="center"/>
              <w:rPr>
                <w:sz w:val="28"/>
                <w:szCs w:val="28"/>
                <w:lang w:val="kk-KZ"/>
              </w:rPr>
            </w:pPr>
            <w:r w:rsidRPr="00680C99">
              <w:rPr>
                <w:sz w:val="28"/>
                <w:szCs w:val="28"/>
                <w:lang w:val="kk-KZ"/>
              </w:rPr>
              <w:t>61</w:t>
            </w:r>
          </w:p>
        </w:tc>
      </w:tr>
      <w:tr w:rsidR="00056F05" w:rsidRPr="00680C99" w14:paraId="77C19A77" w14:textId="77777777" w:rsidTr="00B725A5">
        <w:tc>
          <w:tcPr>
            <w:tcW w:w="986" w:type="dxa"/>
          </w:tcPr>
          <w:p w14:paraId="4EBB2634" w14:textId="77777777" w:rsidR="00056F05" w:rsidRPr="00680C99" w:rsidRDefault="00056F05" w:rsidP="00EC71FB">
            <w:pPr>
              <w:rPr>
                <w:sz w:val="28"/>
                <w:szCs w:val="28"/>
              </w:rPr>
            </w:pPr>
            <w:r w:rsidRPr="00680C99">
              <w:rPr>
                <w:sz w:val="28"/>
                <w:szCs w:val="28"/>
              </w:rPr>
              <w:t>3.2</w:t>
            </w:r>
          </w:p>
        </w:tc>
        <w:tc>
          <w:tcPr>
            <w:tcW w:w="7773" w:type="dxa"/>
          </w:tcPr>
          <w:p w14:paraId="7CB57C18" w14:textId="77777777" w:rsidR="00056F05" w:rsidRPr="00680C99" w:rsidRDefault="001D5438" w:rsidP="00A06204">
            <w:pPr>
              <w:pStyle w:val="aff4"/>
              <w:shd w:val="clear" w:color="auto" w:fill="auto"/>
              <w:spacing w:before="0" w:line="240" w:lineRule="auto"/>
              <w:ind w:firstLine="0"/>
              <w:rPr>
                <w:rFonts w:ascii="Times New Roman" w:hAnsi="Times New Roman" w:cs="Times New Roman"/>
                <w:bCs/>
                <w:sz w:val="28"/>
                <w:szCs w:val="28"/>
                <w:shd w:val="clear" w:color="auto" w:fill="FFFFFF"/>
                <w:lang w:val="kk-KZ"/>
              </w:rPr>
            </w:pPr>
            <w:r w:rsidRPr="00680C99">
              <w:rPr>
                <w:rFonts w:ascii="Times New Roman" w:hAnsi="Times New Roman" w:cs="Times New Roman"/>
                <w:bCs/>
                <w:sz w:val="28"/>
                <w:szCs w:val="28"/>
                <w:lang w:val="kk-KZ"/>
              </w:rPr>
              <w:t>Берілген</w:t>
            </w:r>
            <w:r w:rsidRPr="00680C99">
              <w:rPr>
                <w:rFonts w:ascii="Times New Roman" w:hAnsi="Times New Roman" w:cs="Times New Roman"/>
                <w:bCs/>
                <w:sz w:val="28"/>
                <w:szCs w:val="28"/>
              </w:rPr>
              <w:t xml:space="preserve"> </w:t>
            </w:r>
            <w:proofErr w:type="spellStart"/>
            <w:r w:rsidRPr="00680C99">
              <w:rPr>
                <w:rFonts w:ascii="Times New Roman" w:hAnsi="Times New Roman" w:cs="Times New Roman"/>
                <w:bCs/>
                <w:sz w:val="28"/>
                <w:szCs w:val="28"/>
              </w:rPr>
              <w:t>алма</w:t>
            </w:r>
            <w:proofErr w:type="spellEnd"/>
            <w:r w:rsidRPr="00680C99">
              <w:rPr>
                <w:rFonts w:ascii="Times New Roman" w:hAnsi="Times New Roman" w:cs="Times New Roman"/>
                <w:bCs/>
                <w:sz w:val="28"/>
                <w:szCs w:val="28"/>
              </w:rPr>
              <w:t xml:space="preserve"> </w:t>
            </w:r>
            <w:proofErr w:type="spellStart"/>
            <w:r w:rsidRPr="00680C99">
              <w:rPr>
                <w:rFonts w:ascii="Times New Roman" w:hAnsi="Times New Roman" w:cs="Times New Roman"/>
                <w:bCs/>
                <w:sz w:val="28"/>
                <w:szCs w:val="28"/>
              </w:rPr>
              <w:t>шикізатының</w:t>
            </w:r>
            <w:proofErr w:type="spellEnd"/>
            <w:r w:rsidRPr="00680C99">
              <w:rPr>
                <w:rFonts w:ascii="Times New Roman" w:hAnsi="Times New Roman" w:cs="Times New Roman"/>
                <w:bCs/>
                <w:sz w:val="28"/>
                <w:szCs w:val="28"/>
              </w:rPr>
              <w:t xml:space="preserve"> физика-</w:t>
            </w:r>
            <w:proofErr w:type="spellStart"/>
            <w:r w:rsidRPr="00680C99">
              <w:rPr>
                <w:rFonts w:ascii="Times New Roman" w:hAnsi="Times New Roman" w:cs="Times New Roman"/>
                <w:bCs/>
                <w:sz w:val="28"/>
                <w:szCs w:val="28"/>
              </w:rPr>
              <w:t>химиялық</w:t>
            </w:r>
            <w:proofErr w:type="spellEnd"/>
            <w:r w:rsidRPr="00680C99">
              <w:rPr>
                <w:rFonts w:ascii="Times New Roman" w:hAnsi="Times New Roman" w:cs="Times New Roman"/>
                <w:bCs/>
                <w:sz w:val="28"/>
                <w:szCs w:val="28"/>
              </w:rPr>
              <w:t xml:space="preserve"> </w:t>
            </w:r>
            <w:proofErr w:type="spellStart"/>
            <w:r w:rsidRPr="00680C99">
              <w:rPr>
                <w:rFonts w:ascii="Times New Roman" w:hAnsi="Times New Roman" w:cs="Times New Roman"/>
                <w:bCs/>
                <w:sz w:val="28"/>
                <w:szCs w:val="28"/>
              </w:rPr>
              <w:t>көрсеткіштерін</w:t>
            </w:r>
            <w:proofErr w:type="spellEnd"/>
            <w:r w:rsidRPr="00680C99">
              <w:rPr>
                <w:rFonts w:ascii="Times New Roman" w:hAnsi="Times New Roman" w:cs="Times New Roman"/>
                <w:bCs/>
                <w:sz w:val="28"/>
                <w:szCs w:val="28"/>
              </w:rPr>
              <w:t xml:space="preserve">, </w:t>
            </w:r>
            <w:proofErr w:type="spellStart"/>
            <w:r w:rsidRPr="00680C99">
              <w:rPr>
                <w:rFonts w:ascii="Times New Roman" w:hAnsi="Times New Roman" w:cs="Times New Roman"/>
                <w:bCs/>
                <w:sz w:val="28"/>
                <w:szCs w:val="28"/>
              </w:rPr>
              <w:t>аминқышқылдары</w:t>
            </w:r>
            <w:proofErr w:type="spellEnd"/>
            <w:r w:rsidRPr="00680C99">
              <w:rPr>
                <w:rFonts w:ascii="Times New Roman" w:hAnsi="Times New Roman" w:cs="Times New Roman"/>
                <w:bCs/>
                <w:sz w:val="28"/>
                <w:szCs w:val="28"/>
              </w:rPr>
              <w:t xml:space="preserve"> мен </w:t>
            </w:r>
            <w:proofErr w:type="spellStart"/>
            <w:r w:rsidRPr="00680C99">
              <w:rPr>
                <w:rFonts w:ascii="Times New Roman" w:hAnsi="Times New Roman" w:cs="Times New Roman"/>
                <w:bCs/>
                <w:sz w:val="28"/>
                <w:szCs w:val="28"/>
              </w:rPr>
              <w:t>витаминдік</w:t>
            </w:r>
            <w:proofErr w:type="spellEnd"/>
            <w:r w:rsidRPr="00680C99">
              <w:rPr>
                <w:rFonts w:ascii="Times New Roman" w:hAnsi="Times New Roman" w:cs="Times New Roman"/>
                <w:bCs/>
                <w:sz w:val="28"/>
                <w:szCs w:val="28"/>
              </w:rPr>
              <w:t xml:space="preserve"> </w:t>
            </w:r>
            <w:proofErr w:type="spellStart"/>
            <w:r w:rsidRPr="00680C99">
              <w:rPr>
                <w:rFonts w:ascii="Times New Roman" w:hAnsi="Times New Roman" w:cs="Times New Roman"/>
                <w:bCs/>
                <w:sz w:val="28"/>
                <w:szCs w:val="28"/>
              </w:rPr>
              <w:t>құрамын</w:t>
            </w:r>
            <w:proofErr w:type="spellEnd"/>
            <w:r w:rsidRPr="00680C99">
              <w:rPr>
                <w:rFonts w:ascii="Times New Roman" w:hAnsi="Times New Roman" w:cs="Times New Roman"/>
                <w:bCs/>
                <w:sz w:val="28"/>
                <w:szCs w:val="28"/>
              </w:rPr>
              <w:t xml:space="preserve"> </w:t>
            </w:r>
            <w:proofErr w:type="spellStart"/>
            <w:r w:rsidRPr="00680C99">
              <w:rPr>
                <w:rFonts w:ascii="Times New Roman" w:hAnsi="Times New Roman" w:cs="Times New Roman"/>
                <w:bCs/>
                <w:sz w:val="28"/>
                <w:szCs w:val="28"/>
              </w:rPr>
              <w:t>зерттеу</w:t>
            </w:r>
            <w:proofErr w:type="spellEnd"/>
            <w:r w:rsidR="003A1655" w:rsidRPr="00680C99">
              <w:rPr>
                <w:rFonts w:ascii="Times New Roman" w:hAnsi="Times New Roman" w:cs="Times New Roman"/>
                <w:bCs/>
                <w:sz w:val="28"/>
                <w:szCs w:val="28"/>
                <w:lang w:val="kk-KZ"/>
              </w:rPr>
              <w:t xml:space="preserve"> </w:t>
            </w:r>
            <w:r w:rsidR="003A1655" w:rsidRPr="00680C99">
              <w:rPr>
                <w:rFonts w:ascii="Times New Roman" w:hAnsi="Times New Roman" w:cs="Times New Roman"/>
                <w:bCs/>
                <w:sz w:val="24"/>
                <w:szCs w:val="24"/>
                <w:lang w:val="kk-KZ"/>
              </w:rPr>
              <w:t>.................</w:t>
            </w:r>
            <w:r w:rsidR="00A841B5">
              <w:rPr>
                <w:rFonts w:ascii="Times New Roman" w:hAnsi="Times New Roman" w:cs="Times New Roman"/>
                <w:bCs/>
                <w:sz w:val="24"/>
                <w:szCs w:val="24"/>
                <w:lang w:val="kk-KZ"/>
              </w:rPr>
              <w:t>.............</w:t>
            </w:r>
          </w:p>
        </w:tc>
        <w:tc>
          <w:tcPr>
            <w:tcW w:w="811" w:type="dxa"/>
          </w:tcPr>
          <w:p w14:paraId="59669170" w14:textId="77777777" w:rsidR="003A1655" w:rsidRPr="00680C99" w:rsidRDefault="003A1655" w:rsidP="00A06204">
            <w:pPr>
              <w:jc w:val="center"/>
              <w:rPr>
                <w:sz w:val="28"/>
                <w:szCs w:val="28"/>
                <w:lang w:val="kk-KZ"/>
              </w:rPr>
            </w:pPr>
          </w:p>
          <w:p w14:paraId="4EE6651B" w14:textId="77777777" w:rsidR="00056F05" w:rsidRPr="00680C99" w:rsidRDefault="006A1982" w:rsidP="00A06204">
            <w:pPr>
              <w:jc w:val="center"/>
              <w:rPr>
                <w:sz w:val="28"/>
                <w:szCs w:val="28"/>
                <w:lang w:val="kk-KZ"/>
              </w:rPr>
            </w:pPr>
            <w:r w:rsidRPr="00680C99">
              <w:rPr>
                <w:sz w:val="28"/>
                <w:szCs w:val="28"/>
                <w:lang w:val="kk-KZ"/>
              </w:rPr>
              <w:t>71</w:t>
            </w:r>
          </w:p>
        </w:tc>
      </w:tr>
      <w:tr w:rsidR="00056F05" w:rsidRPr="00680C99" w14:paraId="4022BDB4" w14:textId="77777777" w:rsidTr="00B725A5">
        <w:tc>
          <w:tcPr>
            <w:tcW w:w="986" w:type="dxa"/>
          </w:tcPr>
          <w:p w14:paraId="594FC961" w14:textId="77777777" w:rsidR="00056F05" w:rsidRPr="00680C99" w:rsidRDefault="00056F05" w:rsidP="00EC71FB">
            <w:pPr>
              <w:rPr>
                <w:sz w:val="28"/>
                <w:szCs w:val="28"/>
                <w:lang w:val="kk-KZ"/>
              </w:rPr>
            </w:pPr>
            <w:r w:rsidRPr="00680C99">
              <w:rPr>
                <w:sz w:val="28"/>
                <w:szCs w:val="28"/>
              </w:rPr>
              <w:t>3.</w:t>
            </w:r>
            <w:r w:rsidR="00BB10AF" w:rsidRPr="00680C99">
              <w:rPr>
                <w:sz w:val="28"/>
                <w:szCs w:val="28"/>
                <w:lang w:val="kk-KZ"/>
              </w:rPr>
              <w:t>3</w:t>
            </w:r>
          </w:p>
        </w:tc>
        <w:tc>
          <w:tcPr>
            <w:tcW w:w="7773" w:type="dxa"/>
          </w:tcPr>
          <w:p w14:paraId="64ED7BB5" w14:textId="77777777" w:rsidR="00056F05" w:rsidRPr="00680C99" w:rsidRDefault="00BB10AF" w:rsidP="00A06204">
            <w:pPr>
              <w:pStyle w:val="110"/>
              <w:tabs>
                <w:tab w:val="left" w:pos="1775"/>
              </w:tabs>
              <w:jc w:val="both"/>
              <w:rPr>
                <w:bCs/>
                <w:sz w:val="28"/>
                <w:szCs w:val="28"/>
                <w:lang w:val="kk-KZ"/>
              </w:rPr>
            </w:pPr>
            <w:r w:rsidRPr="00680C99">
              <w:rPr>
                <w:bCs/>
                <w:sz w:val="28"/>
                <w:szCs w:val="28"/>
                <w:lang w:val="kk-KZ"/>
              </w:rPr>
              <w:t>Алма кесіктерін өңдеуге арналған ағарту ерітіндісінің құрамын және ағарту параметрлерін негіздеу бойынша зерттеулер</w:t>
            </w:r>
            <w:r w:rsidR="003A1655" w:rsidRPr="00680C99">
              <w:rPr>
                <w:bCs/>
                <w:szCs w:val="24"/>
                <w:lang w:val="kk-KZ"/>
              </w:rPr>
              <w:t>.......................................................................................</w:t>
            </w:r>
            <w:r w:rsidR="00680C99" w:rsidRPr="00680C99">
              <w:rPr>
                <w:bCs/>
                <w:szCs w:val="24"/>
                <w:lang w:val="kk-KZ"/>
              </w:rPr>
              <w:t>...............</w:t>
            </w:r>
            <w:r w:rsidR="00A841B5">
              <w:rPr>
                <w:bCs/>
                <w:szCs w:val="24"/>
                <w:lang w:val="kk-KZ"/>
              </w:rPr>
              <w:t>............</w:t>
            </w:r>
          </w:p>
        </w:tc>
        <w:tc>
          <w:tcPr>
            <w:tcW w:w="811" w:type="dxa"/>
          </w:tcPr>
          <w:p w14:paraId="05AFB70F" w14:textId="77777777" w:rsidR="003A1655" w:rsidRPr="00680C99" w:rsidRDefault="003A1655" w:rsidP="00A06204">
            <w:pPr>
              <w:jc w:val="center"/>
              <w:rPr>
                <w:sz w:val="28"/>
                <w:szCs w:val="28"/>
                <w:lang w:val="kk-KZ"/>
              </w:rPr>
            </w:pPr>
          </w:p>
          <w:p w14:paraId="410E67EE" w14:textId="77777777" w:rsidR="003A1655" w:rsidRPr="00680C99" w:rsidRDefault="003A1655" w:rsidP="00A06204">
            <w:pPr>
              <w:jc w:val="center"/>
              <w:rPr>
                <w:sz w:val="28"/>
                <w:szCs w:val="28"/>
                <w:lang w:val="kk-KZ"/>
              </w:rPr>
            </w:pPr>
          </w:p>
          <w:p w14:paraId="60B5F91D" w14:textId="77777777" w:rsidR="00056F05" w:rsidRPr="00680C99" w:rsidRDefault="006A1982" w:rsidP="00A06204">
            <w:pPr>
              <w:jc w:val="center"/>
              <w:rPr>
                <w:sz w:val="28"/>
                <w:szCs w:val="28"/>
                <w:lang w:val="kk-KZ"/>
              </w:rPr>
            </w:pPr>
            <w:r w:rsidRPr="00680C99">
              <w:rPr>
                <w:sz w:val="28"/>
                <w:szCs w:val="28"/>
                <w:lang w:val="kk-KZ"/>
              </w:rPr>
              <w:t>80</w:t>
            </w:r>
          </w:p>
        </w:tc>
      </w:tr>
      <w:tr w:rsidR="00056F05" w:rsidRPr="00680C99" w14:paraId="1AA54B14" w14:textId="77777777" w:rsidTr="00B725A5">
        <w:tc>
          <w:tcPr>
            <w:tcW w:w="986" w:type="dxa"/>
          </w:tcPr>
          <w:p w14:paraId="0FD47903" w14:textId="77777777" w:rsidR="00056F05" w:rsidRPr="00680C99" w:rsidRDefault="003328C3" w:rsidP="00EC71FB">
            <w:pPr>
              <w:rPr>
                <w:bCs/>
                <w:sz w:val="28"/>
                <w:szCs w:val="28"/>
              </w:rPr>
            </w:pPr>
            <w:r w:rsidRPr="00680C99">
              <w:rPr>
                <w:bCs/>
                <w:sz w:val="28"/>
                <w:szCs w:val="28"/>
                <w:shd w:val="clear" w:color="auto" w:fill="FFFFFF"/>
                <w:lang w:val="kk-KZ"/>
              </w:rPr>
              <w:t xml:space="preserve">3.4  </w:t>
            </w:r>
          </w:p>
        </w:tc>
        <w:tc>
          <w:tcPr>
            <w:tcW w:w="7773" w:type="dxa"/>
          </w:tcPr>
          <w:p w14:paraId="65331AAA" w14:textId="77777777" w:rsidR="00056F05" w:rsidRPr="00680C99" w:rsidRDefault="003328C3" w:rsidP="00A06204">
            <w:pPr>
              <w:pStyle w:val="110"/>
              <w:tabs>
                <w:tab w:val="left" w:pos="1775"/>
              </w:tabs>
              <w:jc w:val="both"/>
              <w:rPr>
                <w:bCs/>
                <w:sz w:val="28"/>
                <w:szCs w:val="28"/>
                <w:lang w:val="kk-KZ"/>
              </w:rPr>
            </w:pPr>
            <w:r w:rsidRPr="00680C99">
              <w:rPr>
                <w:bCs/>
                <w:sz w:val="28"/>
                <w:szCs w:val="28"/>
                <w:shd w:val="clear" w:color="auto" w:fill="FFFFFF"/>
                <w:lang w:val="kk-KZ"/>
              </w:rPr>
              <w:t>Дайын өнімді кептіру әдістері мен параметрлерін таңдау бойынша зерттеулер</w:t>
            </w:r>
            <w:r w:rsidR="003A1655" w:rsidRPr="00680C99">
              <w:rPr>
                <w:bCs/>
                <w:sz w:val="28"/>
                <w:szCs w:val="28"/>
                <w:shd w:val="clear" w:color="auto" w:fill="FFFFFF"/>
                <w:lang w:val="kk-KZ"/>
              </w:rPr>
              <w:t xml:space="preserve"> </w:t>
            </w:r>
            <w:r w:rsidR="003A1655" w:rsidRPr="00680C99">
              <w:rPr>
                <w:bCs/>
                <w:szCs w:val="24"/>
                <w:shd w:val="clear" w:color="auto" w:fill="FFFFFF"/>
                <w:lang w:val="kk-KZ"/>
              </w:rPr>
              <w:t>.....................................................................</w:t>
            </w:r>
            <w:r w:rsidR="00680C99" w:rsidRPr="00680C99">
              <w:rPr>
                <w:bCs/>
                <w:szCs w:val="24"/>
                <w:shd w:val="clear" w:color="auto" w:fill="FFFFFF"/>
                <w:lang w:val="kk-KZ"/>
              </w:rPr>
              <w:t>............</w:t>
            </w:r>
            <w:r w:rsidR="003A1655" w:rsidRPr="00680C99">
              <w:rPr>
                <w:bCs/>
                <w:szCs w:val="24"/>
                <w:shd w:val="clear" w:color="auto" w:fill="FFFFFF"/>
                <w:lang w:val="kk-KZ"/>
              </w:rPr>
              <w:t>.</w:t>
            </w:r>
            <w:r w:rsidR="00A841B5">
              <w:rPr>
                <w:bCs/>
                <w:szCs w:val="24"/>
                <w:shd w:val="clear" w:color="auto" w:fill="FFFFFF"/>
                <w:lang w:val="kk-KZ"/>
              </w:rPr>
              <w:t>.............................</w:t>
            </w:r>
          </w:p>
        </w:tc>
        <w:tc>
          <w:tcPr>
            <w:tcW w:w="811" w:type="dxa"/>
          </w:tcPr>
          <w:p w14:paraId="7492DCE6" w14:textId="77777777" w:rsidR="003A1655" w:rsidRPr="00680C99" w:rsidRDefault="003A1655" w:rsidP="00A06204">
            <w:pPr>
              <w:jc w:val="center"/>
              <w:rPr>
                <w:sz w:val="28"/>
                <w:szCs w:val="28"/>
                <w:lang w:val="kk-KZ"/>
              </w:rPr>
            </w:pPr>
          </w:p>
          <w:p w14:paraId="41314809" w14:textId="77777777" w:rsidR="00056F05" w:rsidRPr="00680C99" w:rsidRDefault="006A1982" w:rsidP="00A06204">
            <w:pPr>
              <w:jc w:val="center"/>
              <w:rPr>
                <w:sz w:val="28"/>
                <w:szCs w:val="28"/>
                <w:lang w:val="kk-KZ"/>
              </w:rPr>
            </w:pPr>
            <w:r w:rsidRPr="00680C99">
              <w:rPr>
                <w:sz w:val="28"/>
                <w:szCs w:val="28"/>
                <w:lang w:val="kk-KZ"/>
              </w:rPr>
              <w:t>85</w:t>
            </w:r>
          </w:p>
        </w:tc>
      </w:tr>
      <w:tr w:rsidR="00136027" w:rsidRPr="00680C99" w14:paraId="7AE5EFF2" w14:textId="77777777" w:rsidTr="00B725A5">
        <w:tc>
          <w:tcPr>
            <w:tcW w:w="986" w:type="dxa"/>
          </w:tcPr>
          <w:p w14:paraId="523DEE85" w14:textId="77777777" w:rsidR="00136027" w:rsidRPr="00680C99" w:rsidRDefault="00831BD2" w:rsidP="00EC71FB">
            <w:pPr>
              <w:rPr>
                <w:bCs/>
                <w:sz w:val="28"/>
                <w:szCs w:val="28"/>
                <w:shd w:val="clear" w:color="auto" w:fill="FFFFFF"/>
                <w:lang w:val="kk-KZ"/>
              </w:rPr>
            </w:pPr>
            <w:r w:rsidRPr="00680C99">
              <w:rPr>
                <w:bCs/>
                <w:sz w:val="28"/>
                <w:szCs w:val="28"/>
                <w:lang w:val="kk-KZ"/>
              </w:rPr>
              <w:t>3.5</w:t>
            </w:r>
          </w:p>
        </w:tc>
        <w:tc>
          <w:tcPr>
            <w:tcW w:w="7773" w:type="dxa"/>
          </w:tcPr>
          <w:p w14:paraId="2CF43D42" w14:textId="77777777" w:rsidR="00136027" w:rsidRPr="00680C99" w:rsidRDefault="00831BD2" w:rsidP="00A06204">
            <w:pPr>
              <w:pStyle w:val="110"/>
              <w:tabs>
                <w:tab w:val="left" w:pos="1775"/>
              </w:tabs>
              <w:jc w:val="both"/>
              <w:rPr>
                <w:bCs/>
                <w:sz w:val="28"/>
                <w:szCs w:val="28"/>
                <w:lang w:val="kk-KZ"/>
              </w:rPr>
            </w:pPr>
            <w:r w:rsidRPr="00680C99">
              <w:rPr>
                <w:bCs/>
                <w:sz w:val="28"/>
                <w:szCs w:val="28"/>
                <w:lang w:val="kk-KZ"/>
              </w:rPr>
              <w:t>Алма чипсын өндіруге арналған алмаларды сақтау шарттарын таңдау бойынша зерттеулер</w:t>
            </w:r>
            <w:r w:rsidR="003A1655" w:rsidRPr="00680C99">
              <w:rPr>
                <w:bCs/>
                <w:sz w:val="28"/>
                <w:szCs w:val="28"/>
                <w:lang w:val="kk-KZ"/>
              </w:rPr>
              <w:t xml:space="preserve"> </w:t>
            </w:r>
            <w:r w:rsidR="003A1655" w:rsidRPr="00680C99">
              <w:rPr>
                <w:bCs/>
                <w:szCs w:val="24"/>
                <w:lang w:val="kk-KZ"/>
              </w:rPr>
              <w:t>....................................................</w:t>
            </w:r>
            <w:r w:rsidR="00680C99" w:rsidRPr="00680C99">
              <w:rPr>
                <w:bCs/>
                <w:szCs w:val="24"/>
                <w:lang w:val="kk-KZ"/>
              </w:rPr>
              <w:t>..........</w:t>
            </w:r>
            <w:r w:rsidR="003A1655" w:rsidRPr="00680C99">
              <w:rPr>
                <w:bCs/>
                <w:szCs w:val="24"/>
                <w:lang w:val="kk-KZ"/>
              </w:rPr>
              <w:t>......</w:t>
            </w:r>
            <w:r w:rsidR="00A841B5">
              <w:rPr>
                <w:bCs/>
                <w:szCs w:val="24"/>
                <w:lang w:val="kk-KZ"/>
              </w:rPr>
              <w:t>.........</w:t>
            </w:r>
          </w:p>
        </w:tc>
        <w:tc>
          <w:tcPr>
            <w:tcW w:w="811" w:type="dxa"/>
          </w:tcPr>
          <w:p w14:paraId="30DED7C2" w14:textId="77777777" w:rsidR="003A1655" w:rsidRPr="00680C99" w:rsidRDefault="003A1655" w:rsidP="00A06204">
            <w:pPr>
              <w:jc w:val="center"/>
              <w:rPr>
                <w:sz w:val="28"/>
                <w:szCs w:val="28"/>
                <w:lang w:val="kk-KZ"/>
              </w:rPr>
            </w:pPr>
          </w:p>
          <w:p w14:paraId="7007EB97" w14:textId="77777777" w:rsidR="00136027" w:rsidRPr="00680C99" w:rsidRDefault="006A1982" w:rsidP="00A06204">
            <w:pPr>
              <w:jc w:val="center"/>
              <w:rPr>
                <w:sz w:val="28"/>
                <w:szCs w:val="28"/>
                <w:lang w:val="kk-KZ"/>
              </w:rPr>
            </w:pPr>
            <w:r w:rsidRPr="00680C99">
              <w:rPr>
                <w:sz w:val="28"/>
                <w:szCs w:val="28"/>
                <w:lang w:val="kk-KZ"/>
              </w:rPr>
              <w:t>91</w:t>
            </w:r>
          </w:p>
        </w:tc>
      </w:tr>
      <w:tr w:rsidR="00056F05" w:rsidRPr="00680C99" w14:paraId="1AF12636" w14:textId="77777777" w:rsidTr="00B725A5">
        <w:tc>
          <w:tcPr>
            <w:tcW w:w="986" w:type="dxa"/>
          </w:tcPr>
          <w:p w14:paraId="62330CED" w14:textId="77777777" w:rsidR="00056F05" w:rsidRPr="00680C99" w:rsidRDefault="00831BD2" w:rsidP="00EC71FB">
            <w:pPr>
              <w:rPr>
                <w:bCs/>
                <w:sz w:val="28"/>
                <w:szCs w:val="28"/>
              </w:rPr>
            </w:pPr>
            <w:r w:rsidRPr="00680C99">
              <w:rPr>
                <w:bCs/>
                <w:sz w:val="28"/>
                <w:szCs w:val="28"/>
              </w:rPr>
              <w:t>3.6</w:t>
            </w:r>
          </w:p>
        </w:tc>
        <w:tc>
          <w:tcPr>
            <w:tcW w:w="7773" w:type="dxa"/>
          </w:tcPr>
          <w:p w14:paraId="5B83BD3B" w14:textId="77777777" w:rsidR="00056F05" w:rsidRPr="00680C99" w:rsidRDefault="00831BD2" w:rsidP="00A06204">
            <w:pPr>
              <w:pStyle w:val="110"/>
              <w:tabs>
                <w:tab w:val="left" w:pos="1775"/>
              </w:tabs>
              <w:jc w:val="both"/>
              <w:rPr>
                <w:bCs/>
                <w:sz w:val="28"/>
                <w:szCs w:val="28"/>
                <w:lang w:val="kk-KZ"/>
              </w:rPr>
            </w:pPr>
            <w:proofErr w:type="spellStart"/>
            <w:r w:rsidRPr="00680C99">
              <w:rPr>
                <w:bCs/>
                <w:sz w:val="28"/>
                <w:szCs w:val="28"/>
              </w:rPr>
              <w:t>Дайын</w:t>
            </w:r>
            <w:proofErr w:type="spellEnd"/>
            <w:r w:rsidRPr="00680C99">
              <w:rPr>
                <w:bCs/>
                <w:sz w:val="28"/>
                <w:szCs w:val="28"/>
              </w:rPr>
              <w:t xml:space="preserve"> </w:t>
            </w:r>
            <w:proofErr w:type="spellStart"/>
            <w:r w:rsidRPr="00680C99">
              <w:rPr>
                <w:bCs/>
                <w:sz w:val="28"/>
                <w:szCs w:val="28"/>
              </w:rPr>
              <w:t>алма</w:t>
            </w:r>
            <w:proofErr w:type="spellEnd"/>
            <w:r w:rsidRPr="00680C99">
              <w:rPr>
                <w:bCs/>
                <w:sz w:val="28"/>
                <w:szCs w:val="28"/>
              </w:rPr>
              <w:t xml:space="preserve"> </w:t>
            </w:r>
            <w:proofErr w:type="spellStart"/>
            <w:r w:rsidRPr="00680C99">
              <w:rPr>
                <w:bCs/>
                <w:sz w:val="28"/>
                <w:szCs w:val="28"/>
              </w:rPr>
              <w:t>чиптерінің</w:t>
            </w:r>
            <w:proofErr w:type="spellEnd"/>
            <w:r w:rsidRPr="00680C99">
              <w:rPr>
                <w:bCs/>
                <w:sz w:val="28"/>
                <w:szCs w:val="28"/>
              </w:rPr>
              <w:t xml:space="preserve"> физика-</w:t>
            </w:r>
            <w:proofErr w:type="spellStart"/>
            <w:r w:rsidRPr="00680C99">
              <w:rPr>
                <w:bCs/>
                <w:sz w:val="28"/>
                <w:szCs w:val="28"/>
              </w:rPr>
              <w:t>химиялық</w:t>
            </w:r>
            <w:proofErr w:type="spellEnd"/>
            <w:r w:rsidRPr="00680C99">
              <w:rPr>
                <w:bCs/>
                <w:sz w:val="28"/>
                <w:szCs w:val="28"/>
              </w:rPr>
              <w:t xml:space="preserve"> </w:t>
            </w:r>
            <w:proofErr w:type="spellStart"/>
            <w:r w:rsidRPr="00680C99">
              <w:rPr>
                <w:bCs/>
                <w:sz w:val="28"/>
                <w:szCs w:val="28"/>
              </w:rPr>
              <w:t>көрсеткіштерін</w:t>
            </w:r>
            <w:proofErr w:type="spellEnd"/>
            <w:r w:rsidRPr="00680C99">
              <w:rPr>
                <w:bCs/>
                <w:sz w:val="28"/>
                <w:szCs w:val="28"/>
              </w:rPr>
              <w:t xml:space="preserve">, </w:t>
            </w:r>
            <w:proofErr w:type="spellStart"/>
            <w:r w:rsidRPr="00680C99">
              <w:rPr>
                <w:bCs/>
                <w:sz w:val="28"/>
                <w:szCs w:val="28"/>
              </w:rPr>
              <w:t>аминқышқылдары</w:t>
            </w:r>
            <w:proofErr w:type="spellEnd"/>
            <w:r w:rsidRPr="00680C99">
              <w:rPr>
                <w:bCs/>
                <w:sz w:val="28"/>
                <w:szCs w:val="28"/>
              </w:rPr>
              <w:t xml:space="preserve"> мен </w:t>
            </w:r>
            <w:proofErr w:type="spellStart"/>
            <w:r w:rsidRPr="00680C99">
              <w:rPr>
                <w:bCs/>
                <w:sz w:val="28"/>
                <w:szCs w:val="28"/>
              </w:rPr>
              <w:t>витаминдік</w:t>
            </w:r>
            <w:proofErr w:type="spellEnd"/>
            <w:r w:rsidRPr="00680C99">
              <w:rPr>
                <w:bCs/>
                <w:sz w:val="28"/>
                <w:szCs w:val="28"/>
              </w:rPr>
              <w:t xml:space="preserve"> </w:t>
            </w:r>
            <w:proofErr w:type="spellStart"/>
            <w:r w:rsidRPr="00680C99">
              <w:rPr>
                <w:bCs/>
                <w:sz w:val="28"/>
                <w:szCs w:val="28"/>
              </w:rPr>
              <w:t>құрамын</w:t>
            </w:r>
            <w:proofErr w:type="spellEnd"/>
            <w:r w:rsidRPr="00680C99">
              <w:rPr>
                <w:bCs/>
                <w:sz w:val="28"/>
                <w:szCs w:val="28"/>
              </w:rPr>
              <w:t xml:space="preserve"> </w:t>
            </w:r>
            <w:proofErr w:type="spellStart"/>
            <w:r w:rsidRPr="00680C99">
              <w:rPr>
                <w:bCs/>
                <w:sz w:val="28"/>
                <w:szCs w:val="28"/>
              </w:rPr>
              <w:t>зерттеу</w:t>
            </w:r>
            <w:proofErr w:type="spellEnd"/>
            <w:r w:rsidR="003A1655" w:rsidRPr="00680C99">
              <w:rPr>
                <w:bCs/>
                <w:szCs w:val="24"/>
                <w:lang w:val="kk-KZ"/>
              </w:rPr>
              <w:t xml:space="preserve"> .......</w:t>
            </w:r>
            <w:r w:rsidR="00680C99" w:rsidRPr="00680C99">
              <w:rPr>
                <w:bCs/>
                <w:szCs w:val="24"/>
                <w:lang w:val="kk-KZ"/>
              </w:rPr>
              <w:t>...</w:t>
            </w:r>
            <w:r w:rsidR="003A1655" w:rsidRPr="00680C99">
              <w:rPr>
                <w:bCs/>
                <w:szCs w:val="24"/>
                <w:lang w:val="kk-KZ"/>
              </w:rPr>
              <w:t>.........</w:t>
            </w:r>
            <w:r w:rsidR="00A841B5">
              <w:rPr>
                <w:bCs/>
                <w:szCs w:val="24"/>
                <w:lang w:val="kk-KZ"/>
              </w:rPr>
              <w:t>...........</w:t>
            </w:r>
          </w:p>
        </w:tc>
        <w:tc>
          <w:tcPr>
            <w:tcW w:w="811" w:type="dxa"/>
          </w:tcPr>
          <w:p w14:paraId="67FF782B" w14:textId="77777777" w:rsidR="003A1655" w:rsidRPr="00680C99" w:rsidRDefault="003A1655" w:rsidP="00A06204">
            <w:pPr>
              <w:jc w:val="center"/>
              <w:rPr>
                <w:sz w:val="28"/>
                <w:szCs w:val="28"/>
                <w:lang w:val="kk-KZ"/>
              </w:rPr>
            </w:pPr>
          </w:p>
          <w:p w14:paraId="4EB1ED80" w14:textId="77777777" w:rsidR="00056F05" w:rsidRPr="00680C99" w:rsidRDefault="006A1982" w:rsidP="00A06204">
            <w:pPr>
              <w:jc w:val="center"/>
              <w:rPr>
                <w:sz w:val="28"/>
                <w:szCs w:val="28"/>
                <w:lang w:val="kk-KZ"/>
              </w:rPr>
            </w:pPr>
            <w:r w:rsidRPr="00680C99">
              <w:rPr>
                <w:sz w:val="28"/>
                <w:szCs w:val="28"/>
                <w:lang w:val="kk-KZ"/>
              </w:rPr>
              <w:t>93</w:t>
            </w:r>
          </w:p>
        </w:tc>
      </w:tr>
      <w:tr w:rsidR="003A1655" w:rsidRPr="00680C99" w14:paraId="2404377B" w14:textId="77777777" w:rsidTr="00B725A5">
        <w:tc>
          <w:tcPr>
            <w:tcW w:w="8759" w:type="dxa"/>
            <w:gridSpan w:val="2"/>
          </w:tcPr>
          <w:p w14:paraId="3053AFDF" w14:textId="77777777" w:rsidR="003A1655" w:rsidRPr="00680C99" w:rsidRDefault="003A1655" w:rsidP="00A06204">
            <w:pPr>
              <w:jc w:val="both"/>
              <w:rPr>
                <w:sz w:val="28"/>
                <w:szCs w:val="28"/>
                <w:lang w:val="kk-KZ"/>
              </w:rPr>
            </w:pPr>
            <w:r w:rsidRPr="00680C99">
              <w:rPr>
                <w:bCs/>
                <w:sz w:val="28"/>
                <w:szCs w:val="28"/>
              </w:rPr>
              <w:t>3-</w:t>
            </w:r>
            <w:r w:rsidRPr="00680C99">
              <w:rPr>
                <w:bCs/>
                <w:sz w:val="28"/>
                <w:szCs w:val="28"/>
                <w:lang w:val="kk-KZ"/>
              </w:rPr>
              <w:t>бөлім</w:t>
            </w:r>
            <w:r w:rsidRPr="00680C99">
              <w:rPr>
                <w:bCs/>
                <w:sz w:val="28"/>
                <w:szCs w:val="28"/>
              </w:rPr>
              <w:t xml:space="preserve"> </w:t>
            </w:r>
            <w:proofErr w:type="spellStart"/>
            <w:r w:rsidRPr="00680C99">
              <w:rPr>
                <w:bCs/>
                <w:sz w:val="28"/>
                <w:szCs w:val="28"/>
              </w:rPr>
              <w:t>бойынша</w:t>
            </w:r>
            <w:proofErr w:type="spellEnd"/>
            <w:r w:rsidRPr="00680C99">
              <w:rPr>
                <w:bCs/>
                <w:sz w:val="28"/>
                <w:szCs w:val="28"/>
              </w:rPr>
              <w:t xml:space="preserve"> </w:t>
            </w:r>
            <w:proofErr w:type="spellStart"/>
            <w:r w:rsidRPr="00680C99">
              <w:rPr>
                <w:bCs/>
                <w:sz w:val="28"/>
                <w:szCs w:val="28"/>
              </w:rPr>
              <w:t>қорытынды</w:t>
            </w:r>
            <w:proofErr w:type="spellEnd"/>
            <w:r w:rsidR="00680C99" w:rsidRPr="00680C99">
              <w:rPr>
                <w:bCs/>
                <w:sz w:val="28"/>
                <w:szCs w:val="28"/>
                <w:lang w:val="kk-KZ"/>
              </w:rPr>
              <w:t xml:space="preserve"> </w:t>
            </w:r>
            <w:r w:rsidRPr="00680C99">
              <w:rPr>
                <w:bCs/>
                <w:lang w:val="kk-KZ"/>
              </w:rPr>
              <w:t>..............................................</w:t>
            </w:r>
            <w:r w:rsidR="00680C99" w:rsidRPr="00680C99">
              <w:rPr>
                <w:bCs/>
                <w:lang w:val="kk-KZ"/>
              </w:rPr>
              <w:t>.............</w:t>
            </w:r>
            <w:r w:rsidRPr="00680C99">
              <w:rPr>
                <w:bCs/>
                <w:lang w:val="kk-KZ"/>
              </w:rPr>
              <w:t>......................</w:t>
            </w:r>
            <w:r w:rsidR="00A841B5">
              <w:rPr>
                <w:bCs/>
                <w:lang w:val="kk-KZ"/>
              </w:rPr>
              <w:t>.......</w:t>
            </w:r>
          </w:p>
        </w:tc>
        <w:tc>
          <w:tcPr>
            <w:tcW w:w="811" w:type="dxa"/>
          </w:tcPr>
          <w:p w14:paraId="158ED814" w14:textId="77777777" w:rsidR="003A1655" w:rsidRPr="00680C99" w:rsidRDefault="003A1655" w:rsidP="00A06204">
            <w:pPr>
              <w:jc w:val="center"/>
              <w:rPr>
                <w:sz w:val="28"/>
                <w:szCs w:val="28"/>
                <w:lang w:val="kk-KZ"/>
              </w:rPr>
            </w:pPr>
            <w:r w:rsidRPr="00680C99">
              <w:rPr>
                <w:sz w:val="28"/>
                <w:szCs w:val="28"/>
                <w:lang w:val="kk-KZ"/>
              </w:rPr>
              <w:t>99</w:t>
            </w:r>
          </w:p>
        </w:tc>
      </w:tr>
      <w:tr w:rsidR="00056F05" w:rsidRPr="00680C99" w14:paraId="6B732F0E" w14:textId="77777777" w:rsidTr="00B725A5">
        <w:tc>
          <w:tcPr>
            <w:tcW w:w="986" w:type="dxa"/>
          </w:tcPr>
          <w:p w14:paraId="50D136B6" w14:textId="77777777" w:rsidR="00056F05" w:rsidRPr="00680C99" w:rsidRDefault="00056F05" w:rsidP="00EC71FB">
            <w:pPr>
              <w:rPr>
                <w:b/>
                <w:bCs/>
                <w:sz w:val="28"/>
                <w:szCs w:val="28"/>
              </w:rPr>
            </w:pPr>
            <w:r w:rsidRPr="00680C99">
              <w:rPr>
                <w:b/>
                <w:bCs/>
                <w:sz w:val="28"/>
                <w:szCs w:val="28"/>
              </w:rPr>
              <w:t>4</w:t>
            </w:r>
          </w:p>
        </w:tc>
        <w:tc>
          <w:tcPr>
            <w:tcW w:w="7773" w:type="dxa"/>
          </w:tcPr>
          <w:p w14:paraId="052CB378" w14:textId="77777777" w:rsidR="00056F05" w:rsidRPr="00A841B5" w:rsidRDefault="00056F05" w:rsidP="00A06204">
            <w:pPr>
              <w:pStyle w:val="af2"/>
              <w:spacing w:after="0"/>
              <w:ind w:left="0"/>
              <w:jc w:val="both"/>
              <w:rPr>
                <w:b/>
                <w:bCs/>
                <w:sz w:val="28"/>
                <w:szCs w:val="28"/>
                <w:shd w:val="clear" w:color="auto" w:fill="FFFFFF"/>
                <w:lang w:val="kk-KZ"/>
              </w:rPr>
            </w:pPr>
            <w:r w:rsidRPr="00680C99">
              <w:rPr>
                <w:b/>
                <w:bCs/>
                <w:sz w:val="28"/>
                <w:szCs w:val="28"/>
              </w:rPr>
              <w:t>ҚАЗАҚСТАН РЕСПУБЛИКАСЫН</w:t>
            </w:r>
            <w:r w:rsidRPr="00680C99">
              <w:rPr>
                <w:b/>
                <w:bCs/>
                <w:sz w:val="28"/>
                <w:szCs w:val="28"/>
                <w:lang w:val="kk-KZ"/>
              </w:rPr>
              <w:t>ЫҢ</w:t>
            </w:r>
            <w:r w:rsidRPr="00680C99">
              <w:rPr>
                <w:b/>
                <w:bCs/>
                <w:sz w:val="28"/>
                <w:szCs w:val="28"/>
              </w:rPr>
              <w:t xml:space="preserve"> </w:t>
            </w:r>
            <w:r w:rsidRPr="00680C99">
              <w:rPr>
                <w:b/>
                <w:bCs/>
                <w:sz w:val="28"/>
                <w:szCs w:val="28"/>
                <w:lang w:val="kk-KZ"/>
              </w:rPr>
              <w:t>АУДАНДАРЫН</w:t>
            </w:r>
            <w:r w:rsidR="003A1655" w:rsidRPr="00680C99">
              <w:rPr>
                <w:b/>
                <w:bCs/>
                <w:sz w:val="28"/>
                <w:szCs w:val="28"/>
                <w:lang w:val="kk-KZ"/>
              </w:rPr>
              <w:t>-</w:t>
            </w:r>
            <w:r w:rsidRPr="00680C99">
              <w:rPr>
                <w:b/>
                <w:bCs/>
                <w:sz w:val="28"/>
                <w:szCs w:val="28"/>
                <w:lang w:val="kk-KZ"/>
              </w:rPr>
              <w:t>ДАҒЫ</w:t>
            </w:r>
            <w:r w:rsidRPr="00680C99">
              <w:rPr>
                <w:b/>
                <w:bCs/>
                <w:sz w:val="28"/>
                <w:szCs w:val="28"/>
              </w:rPr>
              <w:t xml:space="preserve"> </w:t>
            </w:r>
            <w:r w:rsidRPr="00680C99">
              <w:rPr>
                <w:b/>
                <w:bCs/>
                <w:sz w:val="28"/>
                <w:szCs w:val="28"/>
                <w:shd w:val="clear" w:color="auto" w:fill="FFFFFF"/>
              </w:rPr>
              <w:t xml:space="preserve">АЛМАДАН АЛМА ЧИПСІЛЕРІН ӨНДІРУДІҢ ТЕХНОЛОГИЯСЫН ӘЗІРЛЕУ </w:t>
            </w:r>
            <w:r w:rsidR="003A1655" w:rsidRPr="00680C99">
              <w:rPr>
                <w:b/>
                <w:bCs/>
                <w:sz w:val="28"/>
                <w:szCs w:val="28"/>
                <w:shd w:val="clear" w:color="auto" w:fill="FFFFFF"/>
                <w:lang w:val="kk-KZ"/>
              </w:rPr>
              <w:t xml:space="preserve">  </w:t>
            </w:r>
            <w:r w:rsidR="003A1655" w:rsidRPr="00680C99">
              <w:rPr>
                <w:rStyle w:val="FontStyle26"/>
                <w:b w:val="0"/>
                <w:bCs w:val="0"/>
                <w:i w:val="0"/>
                <w:iCs w:val="0"/>
                <w:sz w:val="22"/>
                <w:szCs w:val="22"/>
                <w:lang w:val="kk-KZ"/>
              </w:rPr>
              <w:t>............................................................</w:t>
            </w:r>
            <w:r w:rsidR="00A841B5" w:rsidRPr="00A841B5">
              <w:rPr>
                <w:rStyle w:val="FontStyle26"/>
                <w:b w:val="0"/>
                <w:bCs w:val="0"/>
                <w:i w:val="0"/>
                <w:iCs w:val="0"/>
                <w:sz w:val="22"/>
                <w:szCs w:val="22"/>
                <w:lang w:val="kk-KZ"/>
              </w:rPr>
              <w:t>.</w:t>
            </w:r>
            <w:r w:rsidR="00A841B5" w:rsidRPr="00A841B5">
              <w:rPr>
                <w:rStyle w:val="FontStyle26"/>
                <w:b w:val="0"/>
                <w:bCs w:val="0"/>
                <w:szCs w:val="22"/>
                <w:lang w:val="kk-KZ"/>
              </w:rPr>
              <w:t>.........</w:t>
            </w:r>
          </w:p>
        </w:tc>
        <w:tc>
          <w:tcPr>
            <w:tcW w:w="811" w:type="dxa"/>
          </w:tcPr>
          <w:p w14:paraId="1EEDC3C9" w14:textId="77777777" w:rsidR="003A1655" w:rsidRPr="00680C99" w:rsidRDefault="003A1655" w:rsidP="00A06204">
            <w:pPr>
              <w:jc w:val="center"/>
              <w:rPr>
                <w:sz w:val="28"/>
                <w:szCs w:val="28"/>
                <w:lang w:val="kk-KZ"/>
              </w:rPr>
            </w:pPr>
          </w:p>
          <w:p w14:paraId="227CAA8C" w14:textId="77777777" w:rsidR="003A1655" w:rsidRPr="00680C99" w:rsidRDefault="003A1655" w:rsidP="00A06204">
            <w:pPr>
              <w:jc w:val="center"/>
              <w:rPr>
                <w:sz w:val="28"/>
                <w:szCs w:val="28"/>
                <w:lang w:val="kk-KZ"/>
              </w:rPr>
            </w:pPr>
          </w:p>
          <w:p w14:paraId="23A77D00" w14:textId="77777777" w:rsidR="00056F05" w:rsidRPr="00680C99" w:rsidRDefault="006A1982" w:rsidP="00A06204">
            <w:pPr>
              <w:jc w:val="center"/>
              <w:rPr>
                <w:sz w:val="28"/>
                <w:szCs w:val="28"/>
                <w:lang w:val="kk-KZ"/>
              </w:rPr>
            </w:pPr>
            <w:r w:rsidRPr="00680C99">
              <w:rPr>
                <w:sz w:val="28"/>
                <w:szCs w:val="28"/>
                <w:lang w:val="kk-KZ"/>
              </w:rPr>
              <w:t>101</w:t>
            </w:r>
          </w:p>
        </w:tc>
      </w:tr>
      <w:tr w:rsidR="003A1655" w:rsidRPr="00680C99" w14:paraId="402D8C03" w14:textId="77777777" w:rsidTr="00B725A5">
        <w:tc>
          <w:tcPr>
            <w:tcW w:w="8759" w:type="dxa"/>
            <w:gridSpan w:val="2"/>
          </w:tcPr>
          <w:p w14:paraId="3CE125EB" w14:textId="77777777" w:rsidR="003A1655" w:rsidRPr="00A841B5" w:rsidRDefault="003A1655" w:rsidP="00A06204">
            <w:pPr>
              <w:tabs>
                <w:tab w:val="left" w:pos="1950"/>
              </w:tabs>
              <w:rPr>
                <w:sz w:val="28"/>
                <w:szCs w:val="28"/>
                <w:lang w:val="kk-KZ"/>
              </w:rPr>
            </w:pPr>
            <w:r w:rsidRPr="00680C99">
              <w:rPr>
                <w:bCs/>
                <w:sz w:val="28"/>
                <w:szCs w:val="28"/>
              </w:rPr>
              <w:t>4-</w:t>
            </w:r>
            <w:r w:rsidRPr="00680C99">
              <w:rPr>
                <w:bCs/>
                <w:sz w:val="28"/>
                <w:szCs w:val="28"/>
                <w:lang w:val="kk-KZ"/>
              </w:rPr>
              <w:t>бөлім</w:t>
            </w:r>
            <w:r w:rsidRPr="00680C99">
              <w:rPr>
                <w:bCs/>
                <w:sz w:val="28"/>
                <w:szCs w:val="28"/>
              </w:rPr>
              <w:t xml:space="preserve"> </w:t>
            </w:r>
            <w:proofErr w:type="spellStart"/>
            <w:r w:rsidRPr="00680C99">
              <w:rPr>
                <w:bCs/>
                <w:sz w:val="28"/>
                <w:szCs w:val="28"/>
              </w:rPr>
              <w:t>бойынша</w:t>
            </w:r>
            <w:proofErr w:type="spellEnd"/>
            <w:r w:rsidRPr="00680C99">
              <w:rPr>
                <w:bCs/>
                <w:sz w:val="28"/>
                <w:szCs w:val="28"/>
              </w:rPr>
              <w:t xml:space="preserve"> қорытынды</w:t>
            </w:r>
            <w:r w:rsidRPr="00680C99">
              <w:rPr>
                <w:bCs/>
                <w:sz w:val="28"/>
                <w:szCs w:val="28"/>
                <w:lang w:val="kk-KZ"/>
              </w:rPr>
              <w:t xml:space="preserve"> </w:t>
            </w:r>
            <w:r w:rsidRPr="00680C99">
              <w:rPr>
                <w:rStyle w:val="FontStyle26"/>
                <w:b w:val="0"/>
                <w:bCs w:val="0"/>
                <w:i w:val="0"/>
                <w:iCs w:val="0"/>
                <w:sz w:val="22"/>
                <w:szCs w:val="22"/>
                <w:lang w:val="kk-KZ"/>
              </w:rPr>
              <w:t>......................................................................................</w:t>
            </w:r>
            <w:r w:rsidRPr="00A841B5">
              <w:rPr>
                <w:rStyle w:val="FontStyle26"/>
                <w:b w:val="0"/>
                <w:bCs w:val="0"/>
                <w:i w:val="0"/>
                <w:iCs w:val="0"/>
                <w:sz w:val="22"/>
                <w:szCs w:val="22"/>
                <w:lang w:val="kk-KZ"/>
              </w:rPr>
              <w:t>..</w:t>
            </w:r>
            <w:r w:rsidR="00A841B5" w:rsidRPr="00A841B5">
              <w:rPr>
                <w:rStyle w:val="FontStyle26"/>
                <w:b w:val="0"/>
                <w:bCs w:val="0"/>
                <w:i w:val="0"/>
                <w:iCs w:val="0"/>
                <w:sz w:val="22"/>
                <w:szCs w:val="22"/>
                <w:lang w:val="kk-KZ"/>
              </w:rPr>
              <w:t>.</w:t>
            </w:r>
            <w:r w:rsidR="00A841B5" w:rsidRPr="00A841B5">
              <w:rPr>
                <w:rStyle w:val="FontStyle26"/>
                <w:b w:val="0"/>
                <w:bCs w:val="0"/>
                <w:szCs w:val="22"/>
                <w:lang w:val="kk-KZ"/>
              </w:rPr>
              <w:t>.......</w:t>
            </w:r>
          </w:p>
        </w:tc>
        <w:tc>
          <w:tcPr>
            <w:tcW w:w="811" w:type="dxa"/>
          </w:tcPr>
          <w:p w14:paraId="24788FB3" w14:textId="77777777" w:rsidR="003A1655" w:rsidRPr="00680C99" w:rsidRDefault="003A1655" w:rsidP="00A06204">
            <w:pPr>
              <w:jc w:val="center"/>
              <w:rPr>
                <w:sz w:val="28"/>
                <w:szCs w:val="28"/>
                <w:lang w:val="kk-KZ"/>
              </w:rPr>
            </w:pPr>
            <w:r w:rsidRPr="00680C99">
              <w:rPr>
                <w:sz w:val="28"/>
                <w:szCs w:val="28"/>
                <w:lang w:val="kk-KZ"/>
              </w:rPr>
              <w:t>106</w:t>
            </w:r>
          </w:p>
        </w:tc>
      </w:tr>
      <w:tr w:rsidR="00056F05" w:rsidRPr="00680C99" w14:paraId="100CDBBD" w14:textId="77777777" w:rsidTr="00B725A5">
        <w:tc>
          <w:tcPr>
            <w:tcW w:w="986" w:type="dxa"/>
          </w:tcPr>
          <w:p w14:paraId="2E611B98" w14:textId="77777777" w:rsidR="00056F05" w:rsidRPr="00680C99" w:rsidRDefault="00056F05" w:rsidP="00EC71FB">
            <w:pPr>
              <w:rPr>
                <w:b/>
                <w:bCs/>
                <w:sz w:val="28"/>
                <w:szCs w:val="28"/>
              </w:rPr>
            </w:pPr>
            <w:r w:rsidRPr="00680C99">
              <w:rPr>
                <w:b/>
                <w:bCs/>
                <w:sz w:val="28"/>
                <w:szCs w:val="28"/>
              </w:rPr>
              <w:t>5</w:t>
            </w:r>
          </w:p>
        </w:tc>
        <w:tc>
          <w:tcPr>
            <w:tcW w:w="7773" w:type="dxa"/>
          </w:tcPr>
          <w:p w14:paraId="5E6C5B27" w14:textId="77777777" w:rsidR="00056F05" w:rsidRPr="00680C99" w:rsidRDefault="00D635EF" w:rsidP="00A06204">
            <w:pPr>
              <w:tabs>
                <w:tab w:val="left" w:pos="1950"/>
              </w:tabs>
              <w:jc w:val="both"/>
              <w:rPr>
                <w:b/>
                <w:sz w:val="28"/>
                <w:szCs w:val="28"/>
                <w:shd w:val="clear" w:color="auto" w:fill="FFFFFF"/>
                <w:lang w:val="kk-KZ"/>
              </w:rPr>
            </w:pPr>
            <w:r w:rsidRPr="00680C99">
              <w:rPr>
                <w:rFonts w:eastAsia="TimesNewRoman"/>
                <w:b/>
                <w:sz w:val="28"/>
                <w:szCs w:val="28"/>
              </w:rPr>
              <w:t>АЛМА ЧИПСТЕРІН ӨНДІРІСТІК ӨНДІРУ ҮШІН НОРМАТИВТІК-ТЕХНИКАЛЫҚ ҚҰЖАТТАР ТОПТАСЫН ӘЗІРЛЕУ БОЙЫНША ПРАКТИКАЛЫҚ ҰСЫНЫСТАР</w:t>
            </w:r>
            <w:r w:rsidR="003A1655" w:rsidRPr="00680C99">
              <w:rPr>
                <w:rFonts w:eastAsia="TimesNewRoman"/>
                <w:b/>
                <w:sz w:val="28"/>
                <w:szCs w:val="28"/>
                <w:lang w:val="kk-KZ"/>
              </w:rPr>
              <w:t xml:space="preserve"> </w:t>
            </w:r>
            <w:r w:rsidR="003A1655" w:rsidRPr="00680C99">
              <w:rPr>
                <w:rFonts w:eastAsia="TimesNewRoman"/>
                <w:bCs/>
                <w:lang w:val="kk-KZ"/>
              </w:rPr>
              <w:t xml:space="preserve"> .......</w:t>
            </w:r>
          </w:p>
        </w:tc>
        <w:tc>
          <w:tcPr>
            <w:tcW w:w="811" w:type="dxa"/>
          </w:tcPr>
          <w:p w14:paraId="7DF1C533" w14:textId="77777777" w:rsidR="003A1655" w:rsidRPr="00680C99" w:rsidRDefault="003A1655" w:rsidP="00A06204">
            <w:pPr>
              <w:jc w:val="center"/>
              <w:rPr>
                <w:sz w:val="28"/>
                <w:szCs w:val="28"/>
                <w:lang w:val="kk-KZ"/>
              </w:rPr>
            </w:pPr>
          </w:p>
          <w:p w14:paraId="3F273428" w14:textId="77777777" w:rsidR="003A1655" w:rsidRPr="00680C99" w:rsidRDefault="003A1655" w:rsidP="00A06204">
            <w:pPr>
              <w:jc w:val="center"/>
              <w:rPr>
                <w:sz w:val="28"/>
                <w:szCs w:val="28"/>
                <w:lang w:val="kk-KZ"/>
              </w:rPr>
            </w:pPr>
          </w:p>
          <w:p w14:paraId="5E08BB78" w14:textId="77777777" w:rsidR="00056F05" w:rsidRPr="00680C99" w:rsidRDefault="006A1982" w:rsidP="00A06204">
            <w:pPr>
              <w:jc w:val="center"/>
              <w:rPr>
                <w:sz w:val="28"/>
                <w:szCs w:val="28"/>
                <w:lang w:val="kk-KZ"/>
              </w:rPr>
            </w:pPr>
            <w:r w:rsidRPr="00680C99">
              <w:rPr>
                <w:sz w:val="28"/>
                <w:szCs w:val="28"/>
                <w:lang w:val="kk-KZ"/>
              </w:rPr>
              <w:t>107</w:t>
            </w:r>
          </w:p>
        </w:tc>
      </w:tr>
      <w:tr w:rsidR="00056F05" w:rsidRPr="00680C99" w14:paraId="401C9BAB" w14:textId="77777777" w:rsidTr="00B725A5">
        <w:tc>
          <w:tcPr>
            <w:tcW w:w="986" w:type="dxa"/>
          </w:tcPr>
          <w:p w14:paraId="58569FC6" w14:textId="77777777" w:rsidR="00056F05" w:rsidRPr="00680C99" w:rsidRDefault="00056F05" w:rsidP="00EC71FB">
            <w:pPr>
              <w:rPr>
                <w:sz w:val="28"/>
                <w:szCs w:val="28"/>
              </w:rPr>
            </w:pPr>
            <w:r w:rsidRPr="00680C99">
              <w:rPr>
                <w:sz w:val="28"/>
                <w:szCs w:val="28"/>
              </w:rPr>
              <w:t>5.1</w:t>
            </w:r>
          </w:p>
        </w:tc>
        <w:tc>
          <w:tcPr>
            <w:tcW w:w="7773" w:type="dxa"/>
          </w:tcPr>
          <w:p w14:paraId="0E3C5F07" w14:textId="77777777" w:rsidR="00056F05" w:rsidRPr="00680C99" w:rsidRDefault="00056F05" w:rsidP="00A06204">
            <w:pPr>
              <w:tabs>
                <w:tab w:val="left" w:pos="1950"/>
              </w:tabs>
              <w:jc w:val="both"/>
              <w:rPr>
                <w:sz w:val="28"/>
                <w:szCs w:val="28"/>
                <w:shd w:val="clear" w:color="auto" w:fill="FFFFFF"/>
                <w:lang w:val="kk-KZ"/>
              </w:rPr>
            </w:pPr>
            <w:proofErr w:type="spellStart"/>
            <w:r w:rsidRPr="00680C99">
              <w:rPr>
                <w:sz w:val="28"/>
                <w:szCs w:val="28"/>
                <w:shd w:val="clear" w:color="auto" w:fill="FFFFFF"/>
              </w:rPr>
              <w:t>Алма</w:t>
            </w:r>
            <w:proofErr w:type="spellEnd"/>
            <w:r w:rsidRPr="00680C99">
              <w:rPr>
                <w:sz w:val="28"/>
                <w:szCs w:val="28"/>
                <w:shd w:val="clear" w:color="auto" w:fill="FFFFFF"/>
              </w:rPr>
              <w:t xml:space="preserve"> чипсы </w:t>
            </w:r>
            <w:proofErr w:type="spellStart"/>
            <w:r w:rsidRPr="00680C99">
              <w:rPr>
                <w:sz w:val="28"/>
                <w:szCs w:val="28"/>
                <w:shd w:val="clear" w:color="auto" w:fill="FFFFFF"/>
              </w:rPr>
              <w:t>өндірісінің</w:t>
            </w:r>
            <w:proofErr w:type="spellEnd"/>
            <w:r w:rsidRPr="00680C99">
              <w:rPr>
                <w:sz w:val="28"/>
                <w:szCs w:val="28"/>
                <w:shd w:val="clear" w:color="auto" w:fill="FFFFFF"/>
              </w:rPr>
              <w:t xml:space="preserve"> </w:t>
            </w:r>
            <w:proofErr w:type="spellStart"/>
            <w:r w:rsidRPr="00680C99">
              <w:rPr>
                <w:sz w:val="28"/>
                <w:szCs w:val="28"/>
                <w:shd w:val="clear" w:color="auto" w:fill="FFFFFF"/>
              </w:rPr>
              <w:t>технологиялық</w:t>
            </w:r>
            <w:proofErr w:type="spellEnd"/>
            <w:r w:rsidRPr="00680C99">
              <w:rPr>
                <w:sz w:val="28"/>
                <w:szCs w:val="28"/>
                <w:shd w:val="clear" w:color="auto" w:fill="FFFFFF"/>
              </w:rPr>
              <w:t xml:space="preserve"> </w:t>
            </w:r>
            <w:proofErr w:type="spellStart"/>
            <w:r w:rsidRPr="00680C99">
              <w:rPr>
                <w:sz w:val="28"/>
                <w:szCs w:val="28"/>
                <w:shd w:val="clear" w:color="auto" w:fill="FFFFFF"/>
              </w:rPr>
              <w:t>регламентін</w:t>
            </w:r>
            <w:proofErr w:type="spellEnd"/>
            <w:r w:rsidRPr="00680C99">
              <w:rPr>
                <w:sz w:val="28"/>
                <w:szCs w:val="28"/>
                <w:shd w:val="clear" w:color="auto" w:fill="FFFFFF"/>
              </w:rPr>
              <w:t xml:space="preserve"> </w:t>
            </w:r>
            <w:proofErr w:type="spellStart"/>
            <w:r w:rsidRPr="00680C99">
              <w:rPr>
                <w:sz w:val="28"/>
                <w:szCs w:val="28"/>
                <w:shd w:val="clear" w:color="auto" w:fill="FFFFFF"/>
              </w:rPr>
              <w:t>әзірлеу</w:t>
            </w:r>
            <w:proofErr w:type="spellEnd"/>
            <w:r w:rsidRPr="00680C99">
              <w:rPr>
                <w:sz w:val="28"/>
                <w:szCs w:val="28"/>
                <w:shd w:val="clear" w:color="auto" w:fill="FFFFFF"/>
              </w:rPr>
              <w:t xml:space="preserve"> </w:t>
            </w:r>
            <w:proofErr w:type="spellStart"/>
            <w:r w:rsidRPr="00680C99">
              <w:rPr>
                <w:sz w:val="28"/>
                <w:szCs w:val="28"/>
                <w:shd w:val="clear" w:color="auto" w:fill="FFFFFF"/>
              </w:rPr>
              <w:t>бойынша</w:t>
            </w:r>
            <w:proofErr w:type="spellEnd"/>
            <w:r w:rsidRPr="00680C99">
              <w:rPr>
                <w:sz w:val="28"/>
                <w:szCs w:val="28"/>
                <w:shd w:val="clear" w:color="auto" w:fill="FFFFFF"/>
              </w:rPr>
              <w:t xml:space="preserve"> </w:t>
            </w:r>
            <w:proofErr w:type="spellStart"/>
            <w:r w:rsidRPr="00680C99">
              <w:rPr>
                <w:sz w:val="28"/>
                <w:szCs w:val="28"/>
                <w:shd w:val="clear" w:color="auto" w:fill="FFFFFF"/>
              </w:rPr>
              <w:t>ұсыныстар</w:t>
            </w:r>
            <w:proofErr w:type="spellEnd"/>
            <w:r w:rsidR="003A1655" w:rsidRPr="00680C99">
              <w:rPr>
                <w:sz w:val="28"/>
                <w:szCs w:val="28"/>
                <w:shd w:val="clear" w:color="auto" w:fill="FFFFFF"/>
                <w:lang w:val="kk-KZ"/>
              </w:rPr>
              <w:t xml:space="preserve"> </w:t>
            </w:r>
            <w:r w:rsidR="003A1655" w:rsidRPr="00680C99">
              <w:rPr>
                <w:rStyle w:val="FontStyle26"/>
                <w:b w:val="0"/>
                <w:bCs w:val="0"/>
                <w:i w:val="0"/>
                <w:iCs w:val="0"/>
                <w:sz w:val="22"/>
                <w:szCs w:val="22"/>
                <w:lang w:val="kk-KZ"/>
              </w:rPr>
              <w:t>.................................................................................................</w:t>
            </w:r>
          </w:p>
        </w:tc>
        <w:tc>
          <w:tcPr>
            <w:tcW w:w="811" w:type="dxa"/>
          </w:tcPr>
          <w:p w14:paraId="3D1638D4" w14:textId="77777777" w:rsidR="003A1655" w:rsidRPr="00680C99" w:rsidRDefault="003A1655" w:rsidP="00A06204">
            <w:pPr>
              <w:jc w:val="center"/>
              <w:rPr>
                <w:sz w:val="28"/>
                <w:szCs w:val="28"/>
                <w:lang w:val="kk-KZ"/>
              </w:rPr>
            </w:pPr>
          </w:p>
          <w:p w14:paraId="188EFA14" w14:textId="77777777" w:rsidR="00056F05" w:rsidRPr="00680C99" w:rsidRDefault="006A1982" w:rsidP="00A06204">
            <w:pPr>
              <w:jc w:val="center"/>
              <w:rPr>
                <w:sz w:val="28"/>
                <w:szCs w:val="28"/>
                <w:lang w:val="kk-KZ"/>
              </w:rPr>
            </w:pPr>
            <w:r w:rsidRPr="00680C99">
              <w:rPr>
                <w:sz w:val="28"/>
                <w:szCs w:val="28"/>
                <w:lang w:val="kk-KZ"/>
              </w:rPr>
              <w:t>107</w:t>
            </w:r>
          </w:p>
        </w:tc>
      </w:tr>
      <w:tr w:rsidR="00056F05" w:rsidRPr="00680C99" w14:paraId="2A9E5A47" w14:textId="77777777" w:rsidTr="00B725A5">
        <w:tc>
          <w:tcPr>
            <w:tcW w:w="986" w:type="dxa"/>
          </w:tcPr>
          <w:p w14:paraId="248CD720" w14:textId="77777777" w:rsidR="00056F05" w:rsidRPr="00680C99" w:rsidRDefault="00056F05" w:rsidP="00EC71FB">
            <w:pPr>
              <w:rPr>
                <w:sz w:val="28"/>
                <w:szCs w:val="28"/>
              </w:rPr>
            </w:pPr>
            <w:r w:rsidRPr="00680C99">
              <w:rPr>
                <w:sz w:val="28"/>
                <w:szCs w:val="28"/>
              </w:rPr>
              <w:t>5.2</w:t>
            </w:r>
          </w:p>
        </w:tc>
        <w:tc>
          <w:tcPr>
            <w:tcW w:w="7773" w:type="dxa"/>
          </w:tcPr>
          <w:p w14:paraId="4A259E99" w14:textId="77777777" w:rsidR="00056F05" w:rsidRPr="00680C99" w:rsidRDefault="00475A83" w:rsidP="007A650A">
            <w:pPr>
              <w:pStyle w:val="110"/>
              <w:jc w:val="both"/>
              <w:rPr>
                <w:rFonts w:eastAsia="TimesNewRoman"/>
                <w:bCs/>
                <w:sz w:val="28"/>
                <w:szCs w:val="28"/>
              </w:rPr>
            </w:pPr>
            <w:proofErr w:type="spellStart"/>
            <w:r w:rsidRPr="00680C99">
              <w:rPr>
                <w:rFonts w:eastAsia="TimesNewRoman"/>
                <w:bCs/>
                <w:sz w:val="28"/>
                <w:szCs w:val="28"/>
              </w:rPr>
              <w:t>Алма</w:t>
            </w:r>
            <w:proofErr w:type="spellEnd"/>
            <w:r w:rsidRPr="00680C99">
              <w:rPr>
                <w:rFonts w:eastAsia="TimesNewRoman"/>
                <w:bCs/>
                <w:sz w:val="28"/>
                <w:szCs w:val="28"/>
              </w:rPr>
              <w:t xml:space="preserve"> чип</w:t>
            </w:r>
            <w:r w:rsidRPr="00680C99">
              <w:rPr>
                <w:rFonts w:eastAsia="TimesNewRoman"/>
                <w:bCs/>
                <w:sz w:val="28"/>
                <w:szCs w:val="28"/>
                <w:lang w:val="kk-KZ"/>
              </w:rPr>
              <w:t>с</w:t>
            </w:r>
            <w:proofErr w:type="spellStart"/>
            <w:r w:rsidRPr="00680C99">
              <w:rPr>
                <w:rFonts w:eastAsia="TimesNewRoman"/>
                <w:bCs/>
                <w:sz w:val="28"/>
                <w:szCs w:val="28"/>
              </w:rPr>
              <w:t>терін</w:t>
            </w:r>
            <w:proofErr w:type="spellEnd"/>
            <w:r w:rsidRPr="00680C99">
              <w:rPr>
                <w:rFonts w:eastAsia="TimesNewRoman"/>
                <w:bCs/>
                <w:sz w:val="28"/>
                <w:szCs w:val="28"/>
              </w:rPr>
              <w:t xml:space="preserve"> </w:t>
            </w:r>
            <w:proofErr w:type="spellStart"/>
            <w:r w:rsidRPr="00680C99">
              <w:rPr>
                <w:rFonts w:eastAsia="TimesNewRoman"/>
                <w:bCs/>
                <w:sz w:val="28"/>
                <w:szCs w:val="28"/>
              </w:rPr>
              <w:t>өндіру</w:t>
            </w:r>
            <w:proofErr w:type="spellEnd"/>
            <w:r w:rsidRPr="00680C99">
              <w:rPr>
                <w:rFonts w:eastAsia="TimesNewRoman"/>
                <w:bCs/>
                <w:sz w:val="28"/>
                <w:szCs w:val="28"/>
                <w:lang w:val="kk-KZ"/>
              </w:rPr>
              <w:t xml:space="preserve"> бойынша </w:t>
            </w:r>
            <w:proofErr w:type="spellStart"/>
            <w:r w:rsidRPr="00680C99">
              <w:rPr>
                <w:rFonts w:eastAsia="TimesNewRoman"/>
                <w:bCs/>
                <w:sz w:val="28"/>
                <w:szCs w:val="28"/>
              </w:rPr>
              <w:t>технологиялық</w:t>
            </w:r>
            <w:proofErr w:type="spellEnd"/>
            <w:r w:rsidRPr="00680C99">
              <w:rPr>
                <w:rFonts w:eastAsia="TimesNewRoman"/>
                <w:bCs/>
                <w:sz w:val="28"/>
                <w:szCs w:val="28"/>
              </w:rPr>
              <w:t xml:space="preserve"> </w:t>
            </w:r>
            <w:proofErr w:type="spellStart"/>
            <w:r w:rsidRPr="00680C99">
              <w:rPr>
                <w:rFonts w:eastAsia="TimesNewRoman"/>
                <w:bCs/>
                <w:sz w:val="28"/>
                <w:szCs w:val="28"/>
              </w:rPr>
              <w:t>нұсқаулы</w:t>
            </w:r>
            <w:proofErr w:type="spellEnd"/>
            <w:r w:rsidRPr="00680C99">
              <w:rPr>
                <w:rFonts w:eastAsia="TimesNewRoman"/>
                <w:bCs/>
                <w:sz w:val="28"/>
                <w:szCs w:val="28"/>
                <w:lang w:val="kk-KZ"/>
              </w:rPr>
              <w:t>қ</w:t>
            </w:r>
            <w:r w:rsidR="007A650A" w:rsidRPr="00680C99">
              <w:rPr>
                <w:rFonts w:eastAsia="TimesNewRoman"/>
                <w:bCs/>
                <w:sz w:val="28"/>
                <w:szCs w:val="28"/>
              </w:rPr>
              <w:t xml:space="preserve"> </w:t>
            </w:r>
            <w:proofErr w:type="spellStart"/>
            <w:r w:rsidR="007A650A" w:rsidRPr="00680C99">
              <w:rPr>
                <w:rFonts w:eastAsia="TimesNewRoman"/>
                <w:bCs/>
                <w:sz w:val="28"/>
                <w:szCs w:val="28"/>
              </w:rPr>
              <w:t>әзірлеу</w:t>
            </w:r>
            <w:proofErr w:type="spellEnd"/>
            <w:r w:rsidR="003A1655" w:rsidRPr="00680C99">
              <w:rPr>
                <w:rStyle w:val="FontStyle26"/>
                <w:b w:val="0"/>
                <w:bCs w:val="0"/>
                <w:i w:val="0"/>
                <w:iCs w:val="0"/>
                <w:sz w:val="22"/>
                <w:szCs w:val="22"/>
                <w:lang w:val="kk-KZ"/>
              </w:rPr>
              <w:t>....................................................................................................................................</w:t>
            </w:r>
          </w:p>
        </w:tc>
        <w:tc>
          <w:tcPr>
            <w:tcW w:w="811" w:type="dxa"/>
          </w:tcPr>
          <w:p w14:paraId="2042215C" w14:textId="77777777" w:rsidR="003A1655" w:rsidRPr="00680C99" w:rsidRDefault="003A1655" w:rsidP="00A06204">
            <w:pPr>
              <w:jc w:val="center"/>
              <w:rPr>
                <w:sz w:val="28"/>
                <w:szCs w:val="28"/>
                <w:lang w:val="kk-KZ"/>
              </w:rPr>
            </w:pPr>
          </w:p>
          <w:p w14:paraId="24068EBB" w14:textId="77777777" w:rsidR="00056F05" w:rsidRPr="00680C99" w:rsidRDefault="006A1982" w:rsidP="00A06204">
            <w:pPr>
              <w:jc w:val="center"/>
              <w:rPr>
                <w:sz w:val="28"/>
                <w:szCs w:val="28"/>
                <w:lang w:val="kk-KZ"/>
              </w:rPr>
            </w:pPr>
            <w:r w:rsidRPr="00680C99">
              <w:rPr>
                <w:sz w:val="28"/>
                <w:szCs w:val="28"/>
                <w:lang w:val="kk-KZ"/>
              </w:rPr>
              <w:t>111</w:t>
            </w:r>
          </w:p>
        </w:tc>
      </w:tr>
      <w:tr w:rsidR="00556993" w:rsidRPr="00680C99" w14:paraId="58405F00" w14:textId="77777777" w:rsidTr="00B725A5">
        <w:tc>
          <w:tcPr>
            <w:tcW w:w="986" w:type="dxa"/>
          </w:tcPr>
          <w:p w14:paraId="17FA0E11" w14:textId="77777777" w:rsidR="00556993" w:rsidRPr="00680C99" w:rsidRDefault="00556993" w:rsidP="00EC71FB">
            <w:pPr>
              <w:rPr>
                <w:sz w:val="28"/>
                <w:szCs w:val="28"/>
              </w:rPr>
            </w:pPr>
            <w:r w:rsidRPr="00680C99">
              <w:rPr>
                <w:sz w:val="28"/>
                <w:szCs w:val="28"/>
              </w:rPr>
              <w:t>5.3</w:t>
            </w:r>
          </w:p>
        </w:tc>
        <w:tc>
          <w:tcPr>
            <w:tcW w:w="7773" w:type="dxa"/>
          </w:tcPr>
          <w:p w14:paraId="6EFA6575" w14:textId="77777777" w:rsidR="00556993" w:rsidRPr="00680C99" w:rsidRDefault="005779F7" w:rsidP="00A06204">
            <w:pPr>
              <w:tabs>
                <w:tab w:val="left" w:pos="1950"/>
              </w:tabs>
              <w:jc w:val="both"/>
              <w:rPr>
                <w:rFonts w:eastAsia="TimesNewRoman"/>
                <w:sz w:val="28"/>
                <w:szCs w:val="28"/>
                <w:highlight w:val="yellow"/>
                <w:lang w:val="kk-KZ"/>
              </w:rPr>
            </w:pPr>
            <w:proofErr w:type="spellStart"/>
            <w:r w:rsidRPr="00680C99">
              <w:rPr>
                <w:rFonts w:eastAsia="TimesNewRoman"/>
                <w:sz w:val="28"/>
                <w:szCs w:val="28"/>
              </w:rPr>
              <w:t>Экономикалық</w:t>
            </w:r>
            <w:proofErr w:type="spellEnd"/>
            <w:r w:rsidRPr="00680C99">
              <w:rPr>
                <w:rFonts w:eastAsia="TimesNewRoman"/>
                <w:sz w:val="28"/>
                <w:szCs w:val="28"/>
              </w:rPr>
              <w:t xml:space="preserve"> </w:t>
            </w:r>
            <w:proofErr w:type="spellStart"/>
            <w:r w:rsidRPr="00680C99">
              <w:rPr>
                <w:rFonts w:eastAsia="TimesNewRoman"/>
                <w:sz w:val="28"/>
                <w:szCs w:val="28"/>
              </w:rPr>
              <w:t>тиімділікті</w:t>
            </w:r>
            <w:proofErr w:type="spellEnd"/>
            <w:r w:rsidRPr="00680C99">
              <w:rPr>
                <w:rFonts w:eastAsia="TimesNewRoman"/>
                <w:sz w:val="28"/>
                <w:szCs w:val="28"/>
              </w:rPr>
              <w:t xml:space="preserve"> </w:t>
            </w:r>
            <w:proofErr w:type="spellStart"/>
            <w:r w:rsidRPr="00680C99">
              <w:rPr>
                <w:rFonts w:eastAsia="TimesNewRoman"/>
                <w:sz w:val="28"/>
                <w:szCs w:val="28"/>
              </w:rPr>
              <w:t>есептеу</w:t>
            </w:r>
            <w:proofErr w:type="spellEnd"/>
            <w:r w:rsidR="003A1655" w:rsidRPr="00680C99">
              <w:rPr>
                <w:rFonts w:eastAsia="TimesNewRoman"/>
                <w:sz w:val="28"/>
                <w:szCs w:val="28"/>
                <w:lang w:val="kk-KZ"/>
              </w:rPr>
              <w:t xml:space="preserve"> </w:t>
            </w:r>
            <w:r w:rsidR="003A1655" w:rsidRPr="00680C99">
              <w:rPr>
                <w:rFonts w:eastAsia="TimesNewRoman"/>
                <w:lang w:val="kk-KZ"/>
              </w:rPr>
              <w:t>...............................................</w:t>
            </w:r>
            <w:r w:rsidR="00680C99" w:rsidRPr="00680C99">
              <w:rPr>
                <w:rFonts w:eastAsia="TimesNewRoman"/>
                <w:lang w:val="kk-KZ"/>
              </w:rPr>
              <w:t>.................</w:t>
            </w:r>
          </w:p>
        </w:tc>
        <w:tc>
          <w:tcPr>
            <w:tcW w:w="811" w:type="dxa"/>
          </w:tcPr>
          <w:p w14:paraId="17133E0E" w14:textId="77777777" w:rsidR="00556993" w:rsidRPr="00680C99" w:rsidRDefault="006A1982" w:rsidP="00A06204">
            <w:pPr>
              <w:jc w:val="center"/>
              <w:rPr>
                <w:sz w:val="28"/>
                <w:szCs w:val="28"/>
                <w:lang w:val="kk-KZ"/>
              </w:rPr>
            </w:pPr>
            <w:r w:rsidRPr="00680C99">
              <w:rPr>
                <w:sz w:val="28"/>
                <w:szCs w:val="28"/>
                <w:lang w:val="kk-KZ"/>
              </w:rPr>
              <w:t>113</w:t>
            </w:r>
          </w:p>
        </w:tc>
      </w:tr>
      <w:tr w:rsidR="00680C99" w:rsidRPr="00680C99" w14:paraId="401B5A12" w14:textId="77777777" w:rsidTr="00B725A5">
        <w:tc>
          <w:tcPr>
            <w:tcW w:w="8759" w:type="dxa"/>
            <w:gridSpan w:val="2"/>
          </w:tcPr>
          <w:p w14:paraId="38895A84" w14:textId="77777777" w:rsidR="00680C99" w:rsidRPr="00680C99" w:rsidRDefault="00680C99" w:rsidP="00A06204">
            <w:pPr>
              <w:tabs>
                <w:tab w:val="left" w:pos="1950"/>
              </w:tabs>
              <w:rPr>
                <w:sz w:val="28"/>
                <w:szCs w:val="28"/>
                <w:lang w:val="kk-KZ"/>
              </w:rPr>
            </w:pPr>
            <w:r w:rsidRPr="00680C99">
              <w:rPr>
                <w:bCs/>
                <w:sz w:val="28"/>
                <w:szCs w:val="28"/>
              </w:rPr>
              <w:t>5-</w:t>
            </w:r>
            <w:r w:rsidRPr="00680C99">
              <w:rPr>
                <w:bCs/>
                <w:sz w:val="28"/>
                <w:szCs w:val="28"/>
                <w:lang w:val="kk-KZ"/>
              </w:rPr>
              <w:t>бөлім</w:t>
            </w:r>
            <w:r w:rsidRPr="00680C99">
              <w:rPr>
                <w:bCs/>
                <w:sz w:val="28"/>
                <w:szCs w:val="28"/>
              </w:rPr>
              <w:t xml:space="preserve"> </w:t>
            </w:r>
            <w:proofErr w:type="spellStart"/>
            <w:r w:rsidRPr="00680C99">
              <w:rPr>
                <w:bCs/>
                <w:sz w:val="28"/>
                <w:szCs w:val="28"/>
              </w:rPr>
              <w:t>бойынша</w:t>
            </w:r>
            <w:proofErr w:type="spellEnd"/>
            <w:r w:rsidRPr="00680C99">
              <w:rPr>
                <w:bCs/>
                <w:sz w:val="28"/>
                <w:szCs w:val="28"/>
              </w:rPr>
              <w:t xml:space="preserve"> </w:t>
            </w:r>
            <w:proofErr w:type="spellStart"/>
            <w:r w:rsidRPr="00680C99">
              <w:rPr>
                <w:bCs/>
                <w:sz w:val="28"/>
                <w:szCs w:val="28"/>
              </w:rPr>
              <w:t>қорытынды</w:t>
            </w:r>
            <w:proofErr w:type="spellEnd"/>
            <w:r w:rsidRPr="00680C99">
              <w:rPr>
                <w:bCs/>
                <w:sz w:val="28"/>
                <w:szCs w:val="28"/>
                <w:lang w:val="kk-KZ"/>
              </w:rPr>
              <w:t xml:space="preserve"> .</w:t>
            </w:r>
            <w:r w:rsidRPr="00680C99">
              <w:rPr>
                <w:bCs/>
                <w:lang w:val="kk-KZ"/>
              </w:rPr>
              <w:t>..............</w:t>
            </w:r>
            <w:r w:rsidRPr="00680C99">
              <w:rPr>
                <w:bCs/>
                <w:sz w:val="28"/>
                <w:szCs w:val="28"/>
                <w:lang w:val="kk-KZ"/>
              </w:rPr>
              <w:t>.</w:t>
            </w:r>
            <w:r w:rsidRPr="00680C99">
              <w:rPr>
                <w:bCs/>
                <w:lang w:val="kk-KZ"/>
              </w:rPr>
              <w:t>........................................................................</w:t>
            </w:r>
          </w:p>
        </w:tc>
        <w:tc>
          <w:tcPr>
            <w:tcW w:w="811" w:type="dxa"/>
          </w:tcPr>
          <w:p w14:paraId="086259CA" w14:textId="77777777" w:rsidR="00680C99" w:rsidRPr="00680C99" w:rsidRDefault="00680C99" w:rsidP="00A06204">
            <w:pPr>
              <w:jc w:val="center"/>
              <w:rPr>
                <w:sz w:val="28"/>
                <w:szCs w:val="28"/>
                <w:lang w:val="kk-KZ"/>
              </w:rPr>
            </w:pPr>
            <w:r w:rsidRPr="00680C99">
              <w:rPr>
                <w:sz w:val="28"/>
                <w:szCs w:val="28"/>
                <w:lang w:val="kk-KZ"/>
              </w:rPr>
              <w:t>125</w:t>
            </w:r>
          </w:p>
        </w:tc>
      </w:tr>
      <w:tr w:rsidR="001038C7" w:rsidRPr="00680C99" w14:paraId="0174B1F4" w14:textId="77777777" w:rsidTr="00B725A5">
        <w:tc>
          <w:tcPr>
            <w:tcW w:w="8759" w:type="dxa"/>
            <w:gridSpan w:val="2"/>
          </w:tcPr>
          <w:p w14:paraId="745B4D83" w14:textId="77777777" w:rsidR="001038C7" w:rsidRPr="00680C99" w:rsidRDefault="001038C7" w:rsidP="00A06204">
            <w:pPr>
              <w:rPr>
                <w:rStyle w:val="FontStyle31"/>
                <w:bCs w:val="0"/>
                <w:sz w:val="28"/>
                <w:szCs w:val="28"/>
                <w:lang w:val="kk-KZ"/>
              </w:rPr>
            </w:pPr>
            <w:r w:rsidRPr="00680C99">
              <w:rPr>
                <w:rStyle w:val="FontStyle67"/>
                <w:rFonts w:ascii="Times New Roman" w:hAnsi="Times New Roman" w:cs="Times New Roman"/>
                <w:bCs w:val="0"/>
                <w:sz w:val="28"/>
                <w:szCs w:val="28"/>
              </w:rPr>
              <w:t>ҚОРЫТЫНДЫ</w:t>
            </w:r>
            <w:r w:rsidR="003A1655" w:rsidRPr="00680C99">
              <w:rPr>
                <w:rStyle w:val="FontStyle67"/>
                <w:rFonts w:ascii="Times New Roman" w:hAnsi="Times New Roman" w:cs="Times New Roman"/>
                <w:bCs w:val="0"/>
                <w:sz w:val="28"/>
                <w:szCs w:val="28"/>
                <w:lang w:val="kk-KZ"/>
              </w:rPr>
              <w:t xml:space="preserve">  </w:t>
            </w:r>
            <w:r w:rsidR="003A1655" w:rsidRPr="00680C99">
              <w:rPr>
                <w:rStyle w:val="FontStyle67"/>
                <w:rFonts w:ascii="Times New Roman" w:hAnsi="Times New Roman" w:cs="Times New Roman"/>
                <w:b w:val="0"/>
                <w:bCs w:val="0"/>
                <w:sz w:val="24"/>
                <w:szCs w:val="24"/>
                <w:lang w:val="kk-KZ"/>
              </w:rPr>
              <w:t>..................................................................................</w:t>
            </w:r>
            <w:r w:rsidR="00680C99" w:rsidRPr="00680C99">
              <w:rPr>
                <w:rStyle w:val="FontStyle67"/>
                <w:rFonts w:ascii="Times New Roman" w:hAnsi="Times New Roman" w:cs="Times New Roman"/>
                <w:b w:val="0"/>
                <w:bCs w:val="0"/>
                <w:sz w:val="24"/>
                <w:szCs w:val="24"/>
                <w:lang w:val="kk-KZ"/>
              </w:rPr>
              <w:t>..............................</w:t>
            </w:r>
          </w:p>
        </w:tc>
        <w:tc>
          <w:tcPr>
            <w:tcW w:w="811" w:type="dxa"/>
          </w:tcPr>
          <w:p w14:paraId="6DB986C9" w14:textId="77777777" w:rsidR="001038C7" w:rsidRPr="00680C99" w:rsidRDefault="001038C7" w:rsidP="00A06204">
            <w:pPr>
              <w:jc w:val="center"/>
              <w:rPr>
                <w:sz w:val="28"/>
                <w:szCs w:val="28"/>
                <w:lang w:val="kk-KZ"/>
              </w:rPr>
            </w:pPr>
            <w:r w:rsidRPr="00680C99">
              <w:rPr>
                <w:sz w:val="28"/>
                <w:szCs w:val="28"/>
                <w:lang w:val="kk-KZ"/>
              </w:rPr>
              <w:t>126</w:t>
            </w:r>
          </w:p>
        </w:tc>
      </w:tr>
      <w:tr w:rsidR="001038C7" w:rsidRPr="00680C99" w14:paraId="2D893156" w14:textId="77777777" w:rsidTr="00B725A5">
        <w:tc>
          <w:tcPr>
            <w:tcW w:w="8759" w:type="dxa"/>
            <w:gridSpan w:val="2"/>
          </w:tcPr>
          <w:p w14:paraId="74DB8487" w14:textId="77777777" w:rsidR="001038C7" w:rsidRPr="00A841B5" w:rsidRDefault="001038C7" w:rsidP="00A06204">
            <w:pPr>
              <w:rPr>
                <w:rStyle w:val="FontStyle67"/>
                <w:rFonts w:ascii="Times New Roman" w:hAnsi="Times New Roman" w:cs="Times New Roman"/>
                <w:bCs w:val="0"/>
                <w:sz w:val="28"/>
                <w:szCs w:val="28"/>
                <w:lang w:val="kk-KZ"/>
              </w:rPr>
            </w:pPr>
            <w:r w:rsidRPr="00680C99">
              <w:rPr>
                <w:rStyle w:val="FontStyle67"/>
                <w:rFonts w:ascii="Times New Roman" w:hAnsi="Times New Roman" w:cs="Times New Roman"/>
                <w:bCs w:val="0"/>
                <w:sz w:val="28"/>
                <w:szCs w:val="28"/>
              </w:rPr>
              <w:t xml:space="preserve">ҚОЛДАНЫЛАТЫН </w:t>
            </w:r>
            <w:r w:rsidRPr="00680C99">
              <w:rPr>
                <w:rStyle w:val="FontStyle67"/>
                <w:rFonts w:ascii="Times New Roman" w:hAnsi="Times New Roman" w:cs="Times New Roman"/>
                <w:bCs w:val="0"/>
                <w:sz w:val="28"/>
                <w:szCs w:val="28"/>
                <w:lang w:val="kk-KZ"/>
              </w:rPr>
              <w:t>ӘДЕБИЕТТЕР</w:t>
            </w:r>
            <w:r w:rsidRPr="00680C99">
              <w:rPr>
                <w:rStyle w:val="FontStyle67"/>
                <w:rFonts w:ascii="Times New Roman" w:hAnsi="Times New Roman" w:cs="Times New Roman"/>
                <w:bCs w:val="0"/>
                <w:sz w:val="28"/>
                <w:szCs w:val="28"/>
              </w:rPr>
              <w:t xml:space="preserve"> ТІЗІМІ</w:t>
            </w:r>
            <w:r w:rsidR="003A1655" w:rsidRPr="00680C99">
              <w:rPr>
                <w:rStyle w:val="FontStyle67"/>
                <w:rFonts w:ascii="Times New Roman" w:hAnsi="Times New Roman" w:cs="Times New Roman"/>
                <w:bCs w:val="0"/>
                <w:sz w:val="28"/>
                <w:szCs w:val="28"/>
                <w:lang w:val="kk-KZ"/>
              </w:rPr>
              <w:t xml:space="preserve"> </w:t>
            </w:r>
            <w:r w:rsidR="003A1655" w:rsidRPr="00680C99">
              <w:rPr>
                <w:rStyle w:val="FontStyle67"/>
                <w:rFonts w:ascii="Times New Roman" w:hAnsi="Times New Roman" w:cs="Times New Roman"/>
                <w:b w:val="0"/>
                <w:sz w:val="28"/>
                <w:szCs w:val="28"/>
                <w:lang w:val="kk-KZ"/>
              </w:rPr>
              <w:t>.......................................</w:t>
            </w:r>
            <w:r w:rsidR="00A841B5" w:rsidRPr="00A841B5">
              <w:rPr>
                <w:rStyle w:val="FontStyle67"/>
                <w:rFonts w:ascii="Times New Roman" w:hAnsi="Times New Roman" w:cs="Times New Roman"/>
                <w:b w:val="0"/>
                <w:sz w:val="28"/>
                <w:szCs w:val="28"/>
                <w:lang w:val="kk-KZ"/>
              </w:rPr>
              <w:t>.......</w:t>
            </w:r>
          </w:p>
        </w:tc>
        <w:tc>
          <w:tcPr>
            <w:tcW w:w="811" w:type="dxa"/>
          </w:tcPr>
          <w:p w14:paraId="2478134D" w14:textId="77777777" w:rsidR="001038C7" w:rsidRPr="00680C99" w:rsidRDefault="001038C7" w:rsidP="00A06204">
            <w:pPr>
              <w:jc w:val="center"/>
              <w:rPr>
                <w:sz w:val="28"/>
                <w:szCs w:val="28"/>
                <w:lang w:val="kk-KZ"/>
              </w:rPr>
            </w:pPr>
            <w:r w:rsidRPr="00680C99">
              <w:rPr>
                <w:sz w:val="28"/>
                <w:szCs w:val="28"/>
                <w:lang w:val="kk-KZ"/>
              </w:rPr>
              <w:t>128</w:t>
            </w:r>
          </w:p>
        </w:tc>
      </w:tr>
      <w:tr w:rsidR="001038C7" w:rsidRPr="00680C99" w14:paraId="7EE6200D" w14:textId="77777777" w:rsidTr="00B725A5">
        <w:tc>
          <w:tcPr>
            <w:tcW w:w="8759" w:type="dxa"/>
            <w:gridSpan w:val="2"/>
          </w:tcPr>
          <w:p w14:paraId="03368B36" w14:textId="77777777" w:rsidR="001038C7" w:rsidRPr="00A841B5" w:rsidRDefault="001038C7" w:rsidP="00575AF8">
            <w:pPr>
              <w:rPr>
                <w:rStyle w:val="FontStyle67"/>
                <w:rFonts w:ascii="Times New Roman" w:hAnsi="Times New Roman" w:cs="Times New Roman"/>
                <w:b w:val="0"/>
                <w:sz w:val="28"/>
                <w:szCs w:val="28"/>
                <w:lang w:val="kk-KZ"/>
              </w:rPr>
            </w:pPr>
            <w:r w:rsidRPr="00680C99">
              <w:rPr>
                <w:rStyle w:val="FontStyle67"/>
                <w:rFonts w:ascii="Times New Roman" w:hAnsi="Times New Roman" w:cs="Times New Roman"/>
                <w:bCs w:val="0"/>
                <w:sz w:val="28"/>
                <w:szCs w:val="28"/>
              </w:rPr>
              <w:t>ҚОСЫМША А</w:t>
            </w:r>
            <w:r w:rsidRPr="00680C99">
              <w:rPr>
                <w:rStyle w:val="FontStyle67"/>
                <w:rFonts w:ascii="Times New Roman" w:hAnsi="Times New Roman" w:cs="Times New Roman"/>
                <w:b w:val="0"/>
                <w:sz w:val="28"/>
                <w:szCs w:val="28"/>
                <w:lang w:val="kk-KZ"/>
              </w:rPr>
              <w:t xml:space="preserve"> – </w:t>
            </w:r>
            <w:proofErr w:type="spellStart"/>
            <w:r w:rsidRPr="00680C99">
              <w:rPr>
                <w:rStyle w:val="FontStyle67"/>
                <w:rFonts w:ascii="Times New Roman" w:hAnsi="Times New Roman" w:cs="Times New Roman"/>
                <w:b w:val="0"/>
                <w:sz w:val="28"/>
                <w:szCs w:val="28"/>
              </w:rPr>
              <w:t>Бастапқы</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алма</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шикізатының</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минералдық</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құрамы</w:t>
            </w:r>
            <w:proofErr w:type="spellEnd"/>
            <w:r w:rsidRPr="00680C99">
              <w:rPr>
                <w:rStyle w:val="FontStyle67"/>
                <w:rFonts w:ascii="Times New Roman" w:hAnsi="Times New Roman" w:cs="Times New Roman"/>
                <w:b w:val="0"/>
                <w:sz w:val="28"/>
                <w:szCs w:val="28"/>
              </w:rPr>
              <w:t xml:space="preserve"> мен </w:t>
            </w:r>
            <w:proofErr w:type="spellStart"/>
            <w:r w:rsidRPr="00680C99">
              <w:rPr>
                <w:rStyle w:val="FontStyle67"/>
                <w:rFonts w:ascii="Times New Roman" w:hAnsi="Times New Roman" w:cs="Times New Roman"/>
                <w:b w:val="0"/>
                <w:sz w:val="28"/>
                <w:szCs w:val="28"/>
              </w:rPr>
              <w:t>қауіпсіздік</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көрсеткіштерін</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зерттеу</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нәтижелері</w:t>
            </w:r>
            <w:proofErr w:type="spellEnd"/>
            <w:r w:rsidR="003A1655" w:rsidRPr="00680C99">
              <w:rPr>
                <w:rStyle w:val="FontStyle67"/>
                <w:rFonts w:ascii="Times New Roman" w:hAnsi="Times New Roman" w:cs="Times New Roman"/>
                <w:b w:val="0"/>
                <w:sz w:val="28"/>
                <w:szCs w:val="28"/>
                <w:lang w:val="kk-KZ"/>
              </w:rPr>
              <w:t xml:space="preserve"> </w:t>
            </w:r>
            <w:r w:rsidR="003A1655" w:rsidRPr="00680C99">
              <w:rPr>
                <w:rStyle w:val="FontStyle67"/>
                <w:rFonts w:ascii="Times New Roman" w:hAnsi="Times New Roman" w:cs="Times New Roman"/>
                <w:b w:val="0"/>
                <w:sz w:val="24"/>
                <w:szCs w:val="24"/>
                <w:lang w:val="kk-KZ"/>
              </w:rPr>
              <w:t>................................</w:t>
            </w:r>
            <w:r w:rsidR="00680C99" w:rsidRPr="00680C99">
              <w:rPr>
                <w:rStyle w:val="FontStyle67"/>
                <w:rFonts w:ascii="Times New Roman" w:hAnsi="Times New Roman" w:cs="Times New Roman"/>
                <w:b w:val="0"/>
                <w:sz w:val="24"/>
                <w:szCs w:val="24"/>
                <w:lang w:val="kk-KZ"/>
              </w:rPr>
              <w:t>...............</w:t>
            </w:r>
            <w:r w:rsidR="00A841B5">
              <w:rPr>
                <w:rStyle w:val="FontStyle67"/>
                <w:rFonts w:ascii="Times New Roman" w:hAnsi="Times New Roman" w:cs="Times New Roman"/>
                <w:b w:val="0"/>
                <w:sz w:val="24"/>
                <w:szCs w:val="24"/>
                <w:lang w:val="kk-KZ"/>
              </w:rPr>
              <w:t>.</w:t>
            </w:r>
            <w:r w:rsidR="00A841B5" w:rsidRPr="00A841B5">
              <w:rPr>
                <w:rStyle w:val="FontStyle67"/>
                <w:rFonts w:ascii="Times New Roman" w:hAnsi="Times New Roman" w:cs="Times New Roman"/>
                <w:b w:val="0"/>
                <w:bCs w:val="0"/>
                <w:sz w:val="24"/>
                <w:lang w:val="kk-KZ"/>
              </w:rPr>
              <w:t>.......</w:t>
            </w:r>
          </w:p>
        </w:tc>
        <w:tc>
          <w:tcPr>
            <w:tcW w:w="811" w:type="dxa"/>
          </w:tcPr>
          <w:p w14:paraId="5E87375C" w14:textId="77777777" w:rsidR="003A1655" w:rsidRPr="00680C99" w:rsidRDefault="003A1655" w:rsidP="00A06204">
            <w:pPr>
              <w:jc w:val="center"/>
              <w:rPr>
                <w:sz w:val="28"/>
                <w:szCs w:val="28"/>
                <w:lang w:val="kk-KZ"/>
              </w:rPr>
            </w:pPr>
          </w:p>
          <w:p w14:paraId="0463ACBA" w14:textId="77777777" w:rsidR="001038C7" w:rsidRPr="00680C99" w:rsidRDefault="001038C7" w:rsidP="00A06204">
            <w:pPr>
              <w:jc w:val="center"/>
              <w:rPr>
                <w:sz w:val="28"/>
                <w:szCs w:val="28"/>
                <w:lang w:val="kk-KZ"/>
              </w:rPr>
            </w:pPr>
            <w:r w:rsidRPr="00680C99">
              <w:rPr>
                <w:sz w:val="28"/>
                <w:szCs w:val="28"/>
                <w:lang w:val="kk-KZ"/>
              </w:rPr>
              <w:t>141</w:t>
            </w:r>
          </w:p>
        </w:tc>
      </w:tr>
      <w:tr w:rsidR="001038C7" w:rsidRPr="00680C99" w14:paraId="47865727" w14:textId="77777777" w:rsidTr="00B725A5">
        <w:tc>
          <w:tcPr>
            <w:tcW w:w="8759" w:type="dxa"/>
            <w:gridSpan w:val="2"/>
          </w:tcPr>
          <w:p w14:paraId="5D6893AC" w14:textId="77777777" w:rsidR="001038C7" w:rsidRPr="00680C99" w:rsidRDefault="001038C7" w:rsidP="00A06204">
            <w:pPr>
              <w:rPr>
                <w:rStyle w:val="FontStyle67"/>
                <w:rFonts w:ascii="Times New Roman" w:hAnsi="Times New Roman" w:cs="Times New Roman"/>
                <w:sz w:val="28"/>
                <w:szCs w:val="28"/>
                <w:lang w:val="kk-KZ"/>
              </w:rPr>
            </w:pPr>
            <w:r w:rsidRPr="00680C99">
              <w:rPr>
                <w:rStyle w:val="FontStyle67"/>
                <w:rFonts w:ascii="Times New Roman" w:hAnsi="Times New Roman" w:cs="Times New Roman"/>
                <w:bCs w:val="0"/>
                <w:sz w:val="28"/>
                <w:szCs w:val="28"/>
              </w:rPr>
              <w:t>ҚОСЫМША Б</w:t>
            </w:r>
            <w:r w:rsidRPr="00680C99">
              <w:rPr>
                <w:rStyle w:val="FontStyle67"/>
                <w:rFonts w:ascii="Times New Roman" w:hAnsi="Times New Roman" w:cs="Times New Roman"/>
                <w:b w:val="0"/>
                <w:sz w:val="28"/>
                <w:szCs w:val="28"/>
              </w:rPr>
              <w:t xml:space="preserve"> </w:t>
            </w:r>
            <w:r w:rsidRPr="00680C99">
              <w:rPr>
                <w:rStyle w:val="FontStyle67"/>
                <w:rFonts w:ascii="Times New Roman" w:hAnsi="Times New Roman" w:cs="Times New Roman"/>
                <w:b w:val="0"/>
                <w:sz w:val="28"/>
                <w:szCs w:val="28"/>
                <w:lang w:val="kk-KZ"/>
              </w:rPr>
              <w:t>–</w:t>
            </w:r>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Бастапқы</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алма</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шикізатының</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физикалық-химиялық</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көрсеткіштерін</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аминқышқылдары</w:t>
            </w:r>
            <w:proofErr w:type="spellEnd"/>
            <w:r w:rsidRPr="00680C99">
              <w:rPr>
                <w:rStyle w:val="FontStyle67"/>
                <w:rFonts w:ascii="Times New Roman" w:hAnsi="Times New Roman" w:cs="Times New Roman"/>
                <w:b w:val="0"/>
                <w:sz w:val="28"/>
                <w:szCs w:val="28"/>
              </w:rPr>
              <w:t xml:space="preserve"> мен </w:t>
            </w:r>
            <w:proofErr w:type="spellStart"/>
            <w:r w:rsidRPr="00680C99">
              <w:rPr>
                <w:rStyle w:val="FontStyle67"/>
                <w:rFonts w:ascii="Times New Roman" w:hAnsi="Times New Roman" w:cs="Times New Roman"/>
                <w:b w:val="0"/>
                <w:sz w:val="28"/>
                <w:szCs w:val="28"/>
              </w:rPr>
              <w:t>витаминдік</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құрамын</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зерттеу</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нәтижелері</w:t>
            </w:r>
            <w:proofErr w:type="spellEnd"/>
            <w:r w:rsidR="003A1655" w:rsidRPr="00680C99">
              <w:rPr>
                <w:rStyle w:val="FontStyle67"/>
                <w:rFonts w:ascii="Times New Roman" w:hAnsi="Times New Roman" w:cs="Times New Roman"/>
                <w:b w:val="0"/>
                <w:sz w:val="28"/>
                <w:szCs w:val="28"/>
                <w:lang w:val="kk-KZ"/>
              </w:rPr>
              <w:t xml:space="preserve"> </w:t>
            </w:r>
            <w:r w:rsidR="003A1655" w:rsidRPr="00680C99">
              <w:rPr>
                <w:rStyle w:val="FontStyle26"/>
                <w:b w:val="0"/>
                <w:bCs w:val="0"/>
                <w:i w:val="0"/>
                <w:iCs w:val="0"/>
                <w:lang w:val="kk-KZ"/>
              </w:rPr>
              <w:t>......................................................................................................................</w:t>
            </w:r>
            <w:r w:rsidR="00680C99" w:rsidRPr="00680C99">
              <w:rPr>
                <w:rStyle w:val="FontStyle26"/>
                <w:b w:val="0"/>
                <w:bCs w:val="0"/>
                <w:i w:val="0"/>
                <w:iCs w:val="0"/>
                <w:lang w:val="kk-KZ"/>
              </w:rPr>
              <w:t>.</w:t>
            </w:r>
            <w:r w:rsidR="00680C99" w:rsidRPr="00680C99">
              <w:rPr>
                <w:rStyle w:val="FontStyle26"/>
                <w:b w:val="0"/>
                <w:bCs w:val="0"/>
                <w:lang w:val="kk-KZ"/>
              </w:rPr>
              <w:t>.......</w:t>
            </w:r>
            <w:r w:rsidR="003A1655" w:rsidRPr="00680C99">
              <w:rPr>
                <w:rStyle w:val="FontStyle26"/>
                <w:b w:val="0"/>
                <w:bCs w:val="0"/>
                <w:i w:val="0"/>
                <w:iCs w:val="0"/>
                <w:lang w:val="kk-KZ"/>
              </w:rPr>
              <w:t>......................</w:t>
            </w:r>
          </w:p>
        </w:tc>
        <w:tc>
          <w:tcPr>
            <w:tcW w:w="811" w:type="dxa"/>
          </w:tcPr>
          <w:p w14:paraId="0FF61E8E" w14:textId="77777777" w:rsidR="003A1655" w:rsidRPr="00680C99" w:rsidRDefault="003A1655" w:rsidP="00A06204">
            <w:pPr>
              <w:jc w:val="center"/>
              <w:rPr>
                <w:sz w:val="28"/>
                <w:szCs w:val="28"/>
                <w:lang w:val="kk-KZ"/>
              </w:rPr>
            </w:pPr>
          </w:p>
          <w:p w14:paraId="6FFEE4BB" w14:textId="77777777" w:rsidR="003A1655" w:rsidRPr="00680C99" w:rsidRDefault="003A1655" w:rsidP="00A06204">
            <w:pPr>
              <w:jc w:val="center"/>
              <w:rPr>
                <w:sz w:val="28"/>
                <w:szCs w:val="28"/>
                <w:lang w:val="kk-KZ"/>
              </w:rPr>
            </w:pPr>
          </w:p>
          <w:p w14:paraId="2099CE26" w14:textId="77777777" w:rsidR="001038C7" w:rsidRPr="00680C99" w:rsidRDefault="001038C7" w:rsidP="00A06204">
            <w:pPr>
              <w:jc w:val="center"/>
              <w:rPr>
                <w:sz w:val="28"/>
                <w:szCs w:val="28"/>
                <w:lang w:val="kk-KZ"/>
              </w:rPr>
            </w:pPr>
            <w:r w:rsidRPr="00680C99">
              <w:rPr>
                <w:sz w:val="28"/>
                <w:szCs w:val="28"/>
                <w:lang w:val="kk-KZ"/>
              </w:rPr>
              <w:t>145</w:t>
            </w:r>
          </w:p>
        </w:tc>
      </w:tr>
      <w:tr w:rsidR="001038C7" w:rsidRPr="00680C99" w14:paraId="6FB2EFDB" w14:textId="77777777" w:rsidTr="00B725A5">
        <w:tc>
          <w:tcPr>
            <w:tcW w:w="8759" w:type="dxa"/>
            <w:gridSpan w:val="2"/>
          </w:tcPr>
          <w:p w14:paraId="07CA5AB9" w14:textId="77777777" w:rsidR="001038C7" w:rsidRPr="00680C99" w:rsidRDefault="001038C7" w:rsidP="00A06204">
            <w:pPr>
              <w:rPr>
                <w:rStyle w:val="FontStyle67"/>
                <w:rFonts w:ascii="Times New Roman" w:hAnsi="Times New Roman" w:cs="Times New Roman"/>
                <w:sz w:val="28"/>
                <w:szCs w:val="28"/>
                <w:lang w:val="kk-KZ"/>
              </w:rPr>
            </w:pPr>
            <w:r w:rsidRPr="00680C99">
              <w:rPr>
                <w:rStyle w:val="FontStyle67"/>
                <w:rFonts w:ascii="Times New Roman" w:hAnsi="Times New Roman" w:cs="Times New Roman"/>
                <w:bCs w:val="0"/>
                <w:sz w:val="28"/>
                <w:szCs w:val="28"/>
              </w:rPr>
              <w:t>ҚОСЫМША В</w:t>
            </w:r>
            <w:r w:rsidRPr="00680C99">
              <w:rPr>
                <w:rStyle w:val="FontStyle67"/>
                <w:rFonts w:ascii="Times New Roman" w:hAnsi="Times New Roman" w:cs="Times New Roman"/>
                <w:b w:val="0"/>
                <w:sz w:val="28"/>
                <w:szCs w:val="28"/>
                <w:lang w:val="kk-KZ"/>
              </w:rPr>
              <w:t xml:space="preserve"> –</w:t>
            </w:r>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Дайын</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алма</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чиптерінің</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физикалық-химиялық</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көрсеткіштерін</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аминқышқылдары</w:t>
            </w:r>
            <w:proofErr w:type="spellEnd"/>
            <w:r w:rsidRPr="00680C99">
              <w:rPr>
                <w:rStyle w:val="FontStyle67"/>
                <w:rFonts w:ascii="Times New Roman" w:hAnsi="Times New Roman" w:cs="Times New Roman"/>
                <w:b w:val="0"/>
                <w:sz w:val="28"/>
                <w:szCs w:val="28"/>
              </w:rPr>
              <w:t xml:space="preserve"> мен </w:t>
            </w:r>
            <w:proofErr w:type="spellStart"/>
            <w:r w:rsidRPr="00680C99">
              <w:rPr>
                <w:rStyle w:val="FontStyle67"/>
                <w:rFonts w:ascii="Times New Roman" w:hAnsi="Times New Roman" w:cs="Times New Roman"/>
                <w:b w:val="0"/>
                <w:sz w:val="28"/>
                <w:szCs w:val="28"/>
              </w:rPr>
              <w:t>витаминдік</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құрамын</w:t>
            </w:r>
            <w:proofErr w:type="spellEnd"/>
            <w:r w:rsidRPr="00680C99">
              <w:rPr>
                <w:rStyle w:val="FontStyle67"/>
                <w:rFonts w:ascii="Times New Roman" w:hAnsi="Times New Roman" w:cs="Times New Roman"/>
                <w:b w:val="0"/>
                <w:sz w:val="28"/>
                <w:szCs w:val="28"/>
              </w:rPr>
              <w:t xml:space="preserve"> зерттеу нәтижелері</w:t>
            </w:r>
            <w:r w:rsidR="00680C99" w:rsidRPr="00680C99">
              <w:rPr>
                <w:rStyle w:val="FontStyle67"/>
                <w:rFonts w:ascii="Times New Roman" w:hAnsi="Times New Roman" w:cs="Times New Roman"/>
                <w:b w:val="0"/>
                <w:sz w:val="28"/>
                <w:szCs w:val="28"/>
                <w:lang w:val="kk-KZ"/>
              </w:rPr>
              <w:t xml:space="preserve"> </w:t>
            </w:r>
            <w:r w:rsidR="00680C99" w:rsidRPr="00680C99">
              <w:rPr>
                <w:rStyle w:val="FontStyle67"/>
                <w:rFonts w:ascii="Times New Roman" w:hAnsi="Times New Roman" w:cs="Times New Roman"/>
                <w:b w:val="0"/>
                <w:bCs w:val="0"/>
                <w:sz w:val="20"/>
                <w:szCs w:val="20"/>
                <w:lang w:val="kk-KZ"/>
              </w:rPr>
              <w:t>...................................................................................................................................</w:t>
            </w:r>
            <w:r w:rsidR="00A841B5">
              <w:rPr>
                <w:rStyle w:val="FontStyle67"/>
                <w:rFonts w:ascii="Times New Roman" w:hAnsi="Times New Roman" w:cs="Times New Roman"/>
                <w:b w:val="0"/>
                <w:bCs w:val="0"/>
                <w:sz w:val="20"/>
                <w:szCs w:val="20"/>
                <w:lang w:val="kk-KZ"/>
              </w:rPr>
              <w:t>..............</w:t>
            </w:r>
          </w:p>
        </w:tc>
        <w:tc>
          <w:tcPr>
            <w:tcW w:w="811" w:type="dxa"/>
          </w:tcPr>
          <w:p w14:paraId="79071FBB" w14:textId="77777777" w:rsidR="003A1655" w:rsidRPr="00680C99" w:rsidRDefault="003A1655" w:rsidP="00A06204">
            <w:pPr>
              <w:jc w:val="center"/>
              <w:rPr>
                <w:sz w:val="28"/>
                <w:szCs w:val="28"/>
                <w:lang w:val="kk-KZ"/>
              </w:rPr>
            </w:pPr>
          </w:p>
          <w:p w14:paraId="21592F70" w14:textId="77777777" w:rsidR="003A1655" w:rsidRPr="00680C99" w:rsidRDefault="003A1655" w:rsidP="00A06204">
            <w:pPr>
              <w:jc w:val="center"/>
              <w:rPr>
                <w:sz w:val="28"/>
                <w:szCs w:val="28"/>
                <w:lang w:val="kk-KZ"/>
              </w:rPr>
            </w:pPr>
          </w:p>
          <w:p w14:paraId="757DA1BE" w14:textId="77777777" w:rsidR="001038C7" w:rsidRPr="00680C99" w:rsidRDefault="001038C7" w:rsidP="00A06204">
            <w:pPr>
              <w:jc w:val="center"/>
              <w:rPr>
                <w:sz w:val="28"/>
                <w:szCs w:val="28"/>
                <w:lang w:val="kk-KZ"/>
              </w:rPr>
            </w:pPr>
            <w:r w:rsidRPr="00680C99">
              <w:rPr>
                <w:sz w:val="28"/>
                <w:szCs w:val="28"/>
                <w:lang w:val="kk-KZ"/>
              </w:rPr>
              <w:t>157</w:t>
            </w:r>
          </w:p>
        </w:tc>
      </w:tr>
      <w:tr w:rsidR="001038C7" w:rsidRPr="00680C99" w14:paraId="683831FB" w14:textId="77777777" w:rsidTr="00B725A5">
        <w:tc>
          <w:tcPr>
            <w:tcW w:w="8759" w:type="dxa"/>
            <w:gridSpan w:val="2"/>
          </w:tcPr>
          <w:p w14:paraId="3EA88BE3" w14:textId="605EA5AC" w:rsidR="001038C7" w:rsidRPr="00680C99" w:rsidRDefault="001038C7" w:rsidP="00A06204">
            <w:pPr>
              <w:rPr>
                <w:rStyle w:val="FontStyle67"/>
                <w:rFonts w:ascii="Times New Roman" w:hAnsi="Times New Roman" w:cs="Times New Roman"/>
                <w:sz w:val="28"/>
                <w:szCs w:val="28"/>
                <w:lang w:val="kk-KZ"/>
              </w:rPr>
            </w:pPr>
            <w:r w:rsidRPr="00680C99">
              <w:rPr>
                <w:rStyle w:val="FontStyle67"/>
                <w:rFonts w:ascii="Times New Roman" w:hAnsi="Times New Roman" w:cs="Times New Roman"/>
                <w:bCs w:val="0"/>
                <w:sz w:val="28"/>
                <w:szCs w:val="28"/>
              </w:rPr>
              <w:t>ҚОСЫМША Г</w:t>
            </w:r>
            <w:r w:rsidRPr="00680C99">
              <w:rPr>
                <w:rStyle w:val="FontStyle67"/>
                <w:rFonts w:ascii="Times New Roman" w:hAnsi="Times New Roman" w:cs="Times New Roman"/>
                <w:b w:val="0"/>
                <w:sz w:val="28"/>
                <w:szCs w:val="28"/>
                <w:lang w:val="kk-KZ"/>
              </w:rPr>
              <w:t xml:space="preserve"> –</w:t>
            </w:r>
            <w:r w:rsidRPr="00680C99">
              <w:rPr>
                <w:rStyle w:val="FontStyle67"/>
                <w:rFonts w:ascii="Times New Roman" w:hAnsi="Times New Roman" w:cs="Times New Roman"/>
                <w:b w:val="0"/>
                <w:sz w:val="28"/>
                <w:szCs w:val="28"/>
              </w:rPr>
              <w:t xml:space="preserve"> </w:t>
            </w:r>
            <w:r w:rsidRPr="00680C99">
              <w:rPr>
                <w:sz w:val="28"/>
                <w:szCs w:val="28"/>
                <w:lang w:val="kk-KZ"/>
              </w:rPr>
              <w:t>«Алма чиптерін жасау әдісі» пайдалы моделіне патент</w:t>
            </w:r>
            <w:r w:rsidR="003A1655" w:rsidRPr="00680C99">
              <w:rPr>
                <w:sz w:val="28"/>
                <w:szCs w:val="28"/>
                <w:lang w:val="kk-KZ"/>
              </w:rPr>
              <w:t xml:space="preserve"> </w:t>
            </w:r>
            <w:r w:rsidR="003A1655" w:rsidRPr="00680C99">
              <w:rPr>
                <w:sz w:val="22"/>
                <w:szCs w:val="22"/>
                <w:lang w:val="kk-KZ"/>
              </w:rPr>
              <w:t>.</w:t>
            </w:r>
            <w:r w:rsidR="00EC71FB">
              <w:rPr>
                <w:sz w:val="22"/>
                <w:szCs w:val="22"/>
                <w:lang w:val="kk-KZ"/>
              </w:rPr>
              <w:t>.</w:t>
            </w:r>
          </w:p>
        </w:tc>
        <w:tc>
          <w:tcPr>
            <w:tcW w:w="811" w:type="dxa"/>
          </w:tcPr>
          <w:p w14:paraId="43106D26" w14:textId="6261FCB2" w:rsidR="001038C7" w:rsidRPr="00680C99" w:rsidRDefault="001038C7" w:rsidP="00A06204">
            <w:pPr>
              <w:jc w:val="center"/>
              <w:rPr>
                <w:sz w:val="28"/>
                <w:szCs w:val="28"/>
                <w:lang w:val="kk-KZ"/>
              </w:rPr>
            </w:pPr>
            <w:r w:rsidRPr="00680C99">
              <w:rPr>
                <w:sz w:val="28"/>
                <w:szCs w:val="28"/>
                <w:lang w:val="kk-KZ"/>
              </w:rPr>
              <w:t>16</w:t>
            </w:r>
            <w:r w:rsidR="00E400DD">
              <w:rPr>
                <w:sz w:val="28"/>
                <w:szCs w:val="28"/>
                <w:lang w:val="kk-KZ"/>
              </w:rPr>
              <w:t>0</w:t>
            </w:r>
            <w:bookmarkStart w:id="0" w:name="_GoBack"/>
            <w:bookmarkEnd w:id="0"/>
          </w:p>
        </w:tc>
      </w:tr>
      <w:tr w:rsidR="001038C7" w:rsidRPr="00680C99" w14:paraId="47DE5C16" w14:textId="77777777" w:rsidTr="00B725A5">
        <w:tc>
          <w:tcPr>
            <w:tcW w:w="8759" w:type="dxa"/>
            <w:gridSpan w:val="2"/>
          </w:tcPr>
          <w:p w14:paraId="4EE24898" w14:textId="77777777" w:rsidR="001038C7" w:rsidRPr="00680C99" w:rsidRDefault="001038C7" w:rsidP="00A06204">
            <w:pPr>
              <w:rPr>
                <w:rStyle w:val="FontStyle67"/>
                <w:rFonts w:ascii="Times New Roman" w:hAnsi="Times New Roman" w:cs="Times New Roman"/>
                <w:sz w:val="28"/>
                <w:szCs w:val="28"/>
                <w:lang w:val="kk-KZ"/>
              </w:rPr>
            </w:pPr>
            <w:r w:rsidRPr="00680C99">
              <w:rPr>
                <w:rStyle w:val="FontStyle67"/>
                <w:rFonts w:ascii="Times New Roman" w:hAnsi="Times New Roman" w:cs="Times New Roman"/>
                <w:bCs w:val="0"/>
                <w:sz w:val="28"/>
                <w:szCs w:val="28"/>
              </w:rPr>
              <w:t>ҚОСЫМША Д</w:t>
            </w:r>
            <w:r w:rsidRPr="00680C99">
              <w:rPr>
                <w:rStyle w:val="FontStyle67"/>
                <w:rFonts w:ascii="Times New Roman" w:hAnsi="Times New Roman" w:cs="Times New Roman"/>
                <w:b w:val="0"/>
                <w:sz w:val="28"/>
                <w:szCs w:val="28"/>
                <w:lang w:val="kk-KZ"/>
              </w:rPr>
              <w:t xml:space="preserve"> –</w:t>
            </w:r>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Ғылыми</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зерттеу</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жұмыстарының</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нәтижелерін</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өндіріске</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енгізу</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актісі</w:t>
            </w:r>
            <w:proofErr w:type="spellEnd"/>
            <w:r w:rsidR="003A1655" w:rsidRPr="00680C99">
              <w:rPr>
                <w:rStyle w:val="FontStyle67"/>
                <w:rFonts w:ascii="Times New Roman" w:hAnsi="Times New Roman" w:cs="Times New Roman"/>
                <w:b w:val="0"/>
                <w:sz w:val="28"/>
                <w:szCs w:val="28"/>
                <w:lang w:val="kk-KZ"/>
              </w:rPr>
              <w:t xml:space="preserve"> </w:t>
            </w:r>
            <w:r w:rsidR="003A1655" w:rsidRPr="00680C99">
              <w:rPr>
                <w:rStyle w:val="FontStyle26"/>
                <w:b w:val="0"/>
                <w:bCs w:val="0"/>
                <w:i w:val="0"/>
                <w:iCs w:val="0"/>
                <w:lang w:val="kk-KZ"/>
              </w:rPr>
              <w:t>........................................................................................................</w:t>
            </w:r>
            <w:r w:rsidR="00680C99" w:rsidRPr="00680C99">
              <w:rPr>
                <w:rStyle w:val="FontStyle26"/>
                <w:b w:val="0"/>
                <w:bCs w:val="0"/>
                <w:i w:val="0"/>
                <w:iCs w:val="0"/>
                <w:lang w:val="kk-KZ"/>
              </w:rPr>
              <w:t>..</w:t>
            </w:r>
            <w:r w:rsidR="003A1655" w:rsidRPr="00680C99">
              <w:rPr>
                <w:rStyle w:val="FontStyle26"/>
                <w:b w:val="0"/>
                <w:bCs w:val="0"/>
                <w:i w:val="0"/>
                <w:iCs w:val="0"/>
                <w:lang w:val="kk-KZ"/>
              </w:rPr>
              <w:t>..........</w:t>
            </w:r>
            <w:r w:rsidR="00680C99" w:rsidRPr="00680C99">
              <w:rPr>
                <w:rStyle w:val="FontStyle26"/>
                <w:b w:val="0"/>
                <w:bCs w:val="0"/>
                <w:i w:val="0"/>
                <w:iCs w:val="0"/>
                <w:lang w:val="kk-KZ"/>
              </w:rPr>
              <w:t>.</w:t>
            </w:r>
            <w:r w:rsidR="00680C99" w:rsidRPr="00680C99">
              <w:rPr>
                <w:rStyle w:val="FontStyle26"/>
                <w:b w:val="0"/>
                <w:bCs w:val="0"/>
                <w:lang w:val="kk-KZ"/>
              </w:rPr>
              <w:t>..........................</w:t>
            </w:r>
          </w:p>
        </w:tc>
        <w:tc>
          <w:tcPr>
            <w:tcW w:w="811" w:type="dxa"/>
          </w:tcPr>
          <w:p w14:paraId="5A07C3F6" w14:textId="77777777" w:rsidR="003A1655" w:rsidRPr="00680C99" w:rsidRDefault="003A1655" w:rsidP="00A06204">
            <w:pPr>
              <w:jc w:val="center"/>
              <w:rPr>
                <w:sz w:val="28"/>
                <w:szCs w:val="28"/>
                <w:lang w:val="kk-KZ"/>
              </w:rPr>
            </w:pPr>
          </w:p>
          <w:p w14:paraId="76F59EEA" w14:textId="77777777" w:rsidR="001038C7" w:rsidRPr="00680C99" w:rsidRDefault="001038C7" w:rsidP="00A06204">
            <w:pPr>
              <w:jc w:val="center"/>
              <w:rPr>
                <w:sz w:val="28"/>
                <w:szCs w:val="28"/>
                <w:lang w:val="kk-KZ"/>
              </w:rPr>
            </w:pPr>
            <w:r w:rsidRPr="00680C99">
              <w:rPr>
                <w:sz w:val="28"/>
                <w:szCs w:val="28"/>
                <w:lang w:val="kk-KZ"/>
              </w:rPr>
              <w:t>162</w:t>
            </w:r>
          </w:p>
        </w:tc>
      </w:tr>
      <w:tr w:rsidR="001038C7" w:rsidRPr="00680C99" w14:paraId="0486206A" w14:textId="77777777" w:rsidTr="00B725A5">
        <w:trPr>
          <w:trHeight w:val="697"/>
        </w:trPr>
        <w:tc>
          <w:tcPr>
            <w:tcW w:w="8759" w:type="dxa"/>
            <w:gridSpan w:val="2"/>
          </w:tcPr>
          <w:p w14:paraId="387F932E" w14:textId="77777777" w:rsidR="001038C7" w:rsidRPr="00680C99" w:rsidRDefault="001038C7" w:rsidP="00A06204">
            <w:pPr>
              <w:rPr>
                <w:rStyle w:val="FontStyle67"/>
                <w:rFonts w:ascii="Times New Roman" w:hAnsi="Times New Roman" w:cs="Times New Roman"/>
                <w:sz w:val="28"/>
                <w:szCs w:val="28"/>
                <w:lang w:val="kk-KZ"/>
              </w:rPr>
            </w:pPr>
            <w:r w:rsidRPr="00680C99">
              <w:rPr>
                <w:rStyle w:val="FontStyle67"/>
                <w:rFonts w:ascii="Times New Roman" w:hAnsi="Times New Roman" w:cs="Times New Roman"/>
                <w:bCs w:val="0"/>
                <w:sz w:val="28"/>
                <w:szCs w:val="28"/>
              </w:rPr>
              <w:lastRenderedPageBreak/>
              <w:t>ҚОСЫМША Е</w:t>
            </w:r>
            <w:r w:rsidRPr="00680C99">
              <w:rPr>
                <w:rStyle w:val="FontStyle67"/>
                <w:rFonts w:ascii="Times New Roman" w:hAnsi="Times New Roman" w:cs="Times New Roman"/>
                <w:b w:val="0"/>
                <w:sz w:val="28"/>
                <w:szCs w:val="28"/>
                <w:lang w:val="kk-KZ"/>
              </w:rPr>
              <w:t xml:space="preserve"> –</w:t>
            </w:r>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Алма</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чиптеріне</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техникалық</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шарттар</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түрін</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ұйымдастыру</w:t>
            </w:r>
            <w:proofErr w:type="spellEnd"/>
            <w:r w:rsidRPr="00680C99">
              <w:rPr>
                <w:rStyle w:val="FontStyle67"/>
                <w:rFonts w:ascii="Times New Roman" w:hAnsi="Times New Roman" w:cs="Times New Roman"/>
                <w:b w:val="0"/>
                <w:sz w:val="28"/>
                <w:szCs w:val="28"/>
              </w:rPr>
              <w:t xml:space="preserve"> стандарты</w:t>
            </w:r>
            <w:r w:rsidR="003A1655" w:rsidRPr="00680C99">
              <w:rPr>
                <w:rStyle w:val="FontStyle67"/>
                <w:rFonts w:ascii="Times New Roman" w:hAnsi="Times New Roman" w:cs="Times New Roman"/>
                <w:b w:val="0"/>
                <w:sz w:val="28"/>
                <w:szCs w:val="28"/>
                <w:lang w:val="kk-KZ"/>
              </w:rPr>
              <w:t xml:space="preserve"> </w:t>
            </w:r>
            <w:r w:rsidR="003A1655" w:rsidRPr="00680C99">
              <w:rPr>
                <w:rStyle w:val="FontStyle26"/>
                <w:b w:val="0"/>
                <w:bCs w:val="0"/>
                <w:i w:val="0"/>
                <w:iCs w:val="0"/>
                <w:lang w:val="kk-KZ"/>
              </w:rPr>
              <w:t>................................................................................................</w:t>
            </w:r>
            <w:r w:rsidR="00680C99" w:rsidRPr="00680C99">
              <w:rPr>
                <w:rStyle w:val="FontStyle26"/>
                <w:b w:val="0"/>
                <w:bCs w:val="0"/>
                <w:i w:val="0"/>
                <w:iCs w:val="0"/>
                <w:lang w:val="kk-KZ"/>
              </w:rPr>
              <w:t>...</w:t>
            </w:r>
            <w:r w:rsidR="003A1655" w:rsidRPr="00680C99">
              <w:rPr>
                <w:rStyle w:val="FontStyle26"/>
                <w:b w:val="0"/>
                <w:bCs w:val="0"/>
                <w:i w:val="0"/>
                <w:iCs w:val="0"/>
                <w:lang w:val="kk-KZ"/>
              </w:rPr>
              <w:t>........</w:t>
            </w:r>
            <w:r w:rsidR="00680C99" w:rsidRPr="00680C99">
              <w:rPr>
                <w:rStyle w:val="FontStyle26"/>
                <w:b w:val="0"/>
                <w:bCs w:val="0"/>
                <w:i w:val="0"/>
                <w:iCs w:val="0"/>
                <w:lang w:val="kk-KZ"/>
              </w:rPr>
              <w:t>.</w:t>
            </w:r>
            <w:r w:rsidR="00680C99" w:rsidRPr="00680C99">
              <w:rPr>
                <w:rStyle w:val="FontStyle26"/>
                <w:b w:val="0"/>
                <w:bCs w:val="0"/>
                <w:lang w:val="kk-KZ"/>
              </w:rPr>
              <w:t>.</w:t>
            </w:r>
            <w:r w:rsidR="003A1655" w:rsidRPr="00680C99">
              <w:rPr>
                <w:rStyle w:val="FontStyle26"/>
                <w:b w:val="0"/>
                <w:bCs w:val="0"/>
                <w:i w:val="0"/>
                <w:iCs w:val="0"/>
                <w:lang w:val="kk-KZ"/>
              </w:rPr>
              <w:t>...</w:t>
            </w:r>
          </w:p>
        </w:tc>
        <w:tc>
          <w:tcPr>
            <w:tcW w:w="811" w:type="dxa"/>
          </w:tcPr>
          <w:p w14:paraId="113E27BA" w14:textId="77777777" w:rsidR="003A1655" w:rsidRPr="00680C99" w:rsidRDefault="003A1655" w:rsidP="00A06204">
            <w:pPr>
              <w:jc w:val="center"/>
              <w:rPr>
                <w:sz w:val="28"/>
                <w:szCs w:val="28"/>
                <w:lang w:val="kk-KZ"/>
              </w:rPr>
            </w:pPr>
          </w:p>
          <w:p w14:paraId="1886C026" w14:textId="77777777" w:rsidR="001038C7" w:rsidRPr="00680C99" w:rsidRDefault="001038C7" w:rsidP="00A06204">
            <w:pPr>
              <w:jc w:val="center"/>
              <w:rPr>
                <w:sz w:val="28"/>
                <w:szCs w:val="28"/>
                <w:lang w:val="kk-KZ"/>
              </w:rPr>
            </w:pPr>
            <w:r w:rsidRPr="00680C99">
              <w:rPr>
                <w:sz w:val="28"/>
                <w:szCs w:val="28"/>
                <w:lang w:val="kk-KZ"/>
              </w:rPr>
              <w:t>164</w:t>
            </w:r>
          </w:p>
        </w:tc>
      </w:tr>
      <w:tr w:rsidR="001038C7" w:rsidRPr="00680C99" w14:paraId="2902077F" w14:textId="77777777" w:rsidTr="00B725A5">
        <w:tc>
          <w:tcPr>
            <w:tcW w:w="8759" w:type="dxa"/>
            <w:gridSpan w:val="2"/>
          </w:tcPr>
          <w:p w14:paraId="2896353C" w14:textId="77777777" w:rsidR="001038C7" w:rsidRPr="00680C99" w:rsidRDefault="001038C7" w:rsidP="00C929A7">
            <w:pPr>
              <w:rPr>
                <w:rStyle w:val="FontStyle67"/>
                <w:rFonts w:ascii="Times New Roman" w:hAnsi="Times New Roman" w:cs="Times New Roman"/>
                <w:b w:val="0"/>
                <w:sz w:val="28"/>
                <w:szCs w:val="28"/>
                <w:lang w:val="kk-KZ"/>
              </w:rPr>
            </w:pPr>
            <w:r w:rsidRPr="00680C99">
              <w:rPr>
                <w:rStyle w:val="FontStyle67"/>
                <w:rFonts w:ascii="Times New Roman" w:hAnsi="Times New Roman" w:cs="Times New Roman"/>
                <w:bCs w:val="0"/>
                <w:sz w:val="28"/>
                <w:szCs w:val="28"/>
              </w:rPr>
              <w:t>ҚОСЫМША Ж</w:t>
            </w:r>
            <w:r w:rsidRPr="00680C99">
              <w:rPr>
                <w:rStyle w:val="FontStyle67"/>
                <w:rFonts w:ascii="Times New Roman" w:hAnsi="Times New Roman" w:cs="Times New Roman"/>
                <w:b w:val="0"/>
                <w:sz w:val="28"/>
                <w:szCs w:val="28"/>
                <w:lang w:val="kk-KZ"/>
              </w:rPr>
              <w:t xml:space="preserve"> – </w:t>
            </w:r>
            <w:proofErr w:type="spellStart"/>
            <w:r w:rsidRPr="00680C99">
              <w:rPr>
                <w:rStyle w:val="FontStyle67"/>
                <w:rFonts w:ascii="Times New Roman" w:hAnsi="Times New Roman" w:cs="Times New Roman"/>
                <w:b w:val="0"/>
                <w:sz w:val="28"/>
                <w:szCs w:val="28"/>
              </w:rPr>
              <w:t>Алма</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чиптерін</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дайындау</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технологиясының</w:t>
            </w:r>
            <w:proofErr w:type="spellEnd"/>
            <w:r w:rsidRPr="00680C99">
              <w:rPr>
                <w:rStyle w:val="FontStyle67"/>
                <w:rFonts w:ascii="Times New Roman" w:hAnsi="Times New Roman" w:cs="Times New Roman"/>
                <w:b w:val="0"/>
                <w:sz w:val="28"/>
                <w:szCs w:val="28"/>
              </w:rPr>
              <w:t xml:space="preserve"> </w:t>
            </w:r>
            <w:proofErr w:type="spellStart"/>
            <w:r w:rsidRPr="00680C99">
              <w:rPr>
                <w:rStyle w:val="FontStyle67"/>
                <w:rFonts w:ascii="Times New Roman" w:hAnsi="Times New Roman" w:cs="Times New Roman"/>
                <w:b w:val="0"/>
                <w:sz w:val="28"/>
                <w:szCs w:val="28"/>
              </w:rPr>
              <w:t>технологиялық</w:t>
            </w:r>
            <w:proofErr w:type="spellEnd"/>
            <w:r w:rsidRPr="00680C99">
              <w:rPr>
                <w:rStyle w:val="FontStyle67"/>
                <w:rFonts w:ascii="Times New Roman" w:hAnsi="Times New Roman" w:cs="Times New Roman"/>
                <w:b w:val="0"/>
                <w:sz w:val="28"/>
                <w:szCs w:val="28"/>
              </w:rPr>
              <w:t xml:space="preserve"> регламенті</w:t>
            </w:r>
            <w:r w:rsidR="003A1655" w:rsidRPr="00680C99">
              <w:rPr>
                <w:rStyle w:val="FontStyle67"/>
                <w:rFonts w:ascii="Times New Roman" w:hAnsi="Times New Roman" w:cs="Times New Roman"/>
                <w:b w:val="0"/>
                <w:sz w:val="28"/>
                <w:szCs w:val="28"/>
                <w:lang w:val="kk-KZ"/>
              </w:rPr>
              <w:t xml:space="preserve"> </w:t>
            </w:r>
            <w:r w:rsidR="003A1655" w:rsidRPr="00680C99">
              <w:rPr>
                <w:rStyle w:val="FontStyle26"/>
                <w:b w:val="0"/>
                <w:bCs w:val="0"/>
                <w:i w:val="0"/>
                <w:iCs w:val="0"/>
                <w:lang w:val="kk-KZ"/>
              </w:rPr>
              <w:t>............................................................................................</w:t>
            </w:r>
            <w:r w:rsidR="00680C99" w:rsidRPr="00680C99">
              <w:rPr>
                <w:rStyle w:val="FontStyle26"/>
                <w:b w:val="0"/>
                <w:bCs w:val="0"/>
                <w:i w:val="0"/>
                <w:iCs w:val="0"/>
                <w:lang w:val="kk-KZ"/>
              </w:rPr>
              <w:t>........</w:t>
            </w:r>
            <w:r w:rsidR="00680C99" w:rsidRPr="00680C99">
              <w:rPr>
                <w:rStyle w:val="FontStyle26"/>
                <w:b w:val="0"/>
                <w:bCs w:val="0"/>
                <w:lang w:val="kk-KZ"/>
              </w:rPr>
              <w:t>....</w:t>
            </w:r>
            <w:r w:rsidR="00680C99" w:rsidRPr="00680C99">
              <w:rPr>
                <w:rStyle w:val="FontStyle26"/>
                <w:b w:val="0"/>
                <w:bCs w:val="0"/>
                <w:i w:val="0"/>
                <w:iCs w:val="0"/>
                <w:lang w:val="kk-KZ"/>
              </w:rPr>
              <w:t>....</w:t>
            </w:r>
          </w:p>
        </w:tc>
        <w:tc>
          <w:tcPr>
            <w:tcW w:w="811" w:type="dxa"/>
          </w:tcPr>
          <w:p w14:paraId="25851784" w14:textId="77777777" w:rsidR="003A1655" w:rsidRPr="00680C99" w:rsidRDefault="003A1655" w:rsidP="00A06204">
            <w:pPr>
              <w:jc w:val="center"/>
              <w:rPr>
                <w:sz w:val="28"/>
                <w:szCs w:val="28"/>
                <w:lang w:val="kk-KZ"/>
              </w:rPr>
            </w:pPr>
          </w:p>
          <w:p w14:paraId="7DE3D8D3" w14:textId="77777777" w:rsidR="001038C7" w:rsidRPr="00680C99" w:rsidRDefault="001038C7" w:rsidP="00A06204">
            <w:pPr>
              <w:jc w:val="center"/>
              <w:rPr>
                <w:sz w:val="28"/>
                <w:szCs w:val="28"/>
                <w:lang w:val="kk-KZ"/>
              </w:rPr>
            </w:pPr>
            <w:r w:rsidRPr="00680C99">
              <w:rPr>
                <w:sz w:val="28"/>
                <w:szCs w:val="28"/>
                <w:lang w:val="kk-KZ"/>
              </w:rPr>
              <w:t>165</w:t>
            </w:r>
          </w:p>
        </w:tc>
      </w:tr>
    </w:tbl>
    <w:p w14:paraId="4DE65BE4" w14:textId="77777777" w:rsidR="00056F05" w:rsidRPr="00061D76" w:rsidRDefault="00056F05" w:rsidP="00A06204">
      <w:pPr>
        <w:jc w:val="center"/>
        <w:rPr>
          <w:rStyle w:val="FontStyle26"/>
          <w:i w:val="0"/>
          <w:sz w:val="28"/>
          <w:szCs w:val="28"/>
        </w:rPr>
      </w:pPr>
    </w:p>
    <w:p w14:paraId="196021FB" w14:textId="77777777" w:rsidR="00E66795" w:rsidRPr="00061D76" w:rsidRDefault="00E66795" w:rsidP="00A06204">
      <w:pPr>
        <w:jc w:val="center"/>
        <w:rPr>
          <w:rStyle w:val="FontStyle26"/>
          <w:i w:val="0"/>
          <w:sz w:val="28"/>
          <w:szCs w:val="28"/>
        </w:rPr>
      </w:pPr>
    </w:p>
    <w:p w14:paraId="18046018" w14:textId="77777777" w:rsidR="00E66795" w:rsidRPr="00061D76" w:rsidRDefault="00E66795" w:rsidP="00A06204">
      <w:pPr>
        <w:jc w:val="center"/>
        <w:rPr>
          <w:rStyle w:val="FontStyle26"/>
          <w:i w:val="0"/>
          <w:sz w:val="28"/>
          <w:szCs w:val="28"/>
        </w:rPr>
      </w:pPr>
    </w:p>
    <w:p w14:paraId="7AE73E40" w14:textId="77777777" w:rsidR="00E66795" w:rsidRPr="00061D76" w:rsidRDefault="00E66795" w:rsidP="00A06204">
      <w:pPr>
        <w:jc w:val="center"/>
        <w:rPr>
          <w:rStyle w:val="FontStyle26"/>
          <w:i w:val="0"/>
          <w:sz w:val="28"/>
          <w:szCs w:val="28"/>
        </w:rPr>
      </w:pPr>
    </w:p>
    <w:p w14:paraId="144C0CAC" w14:textId="77777777" w:rsidR="00E66795" w:rsidRPr="00061D76" w:rsidRDefault="00E66795" w:rsidP="00A06204">
      <w:pPr>
        <w:jc w:val="center"/>
        <w:rPr>
          <w:rStyle w:val="FontStyle26"/>
          <w:i w:val="0"/>
          <w:sz w:val="28"/>
          <w:szCs w:val="28"/>
        </w:rPr>
      </w:pPr>
    </w:p>
    <w:p w14:paraId="448ED9DB" w14:textId="77777777" w:rsidR="00E66795" w:rsidRPr="00061D76" w:rsidRDefault="00E66795" w:rsidP="00A06204">
      <w:pPr>
        <w:jc w:val="center"/>
        <w:rPr>
          <w:rStyle w:val="FontStyle26"/>
          <w:i w:val="0"/>
          <w:sz w:val="28"/>
          <w:szCs w:val="28"/>
        </w:rPr>
      </w:pPr>
    </w:p>
    <w:p w14:paraId="37488951" w14:textId="77777777" w:rsidR="00E66795" w:rsidRPr="00061D76" w:rsidRDefault="00E66795" w:rsidP="00A06204">
      <w:pPr>
        <w:jc w:val="center"/>
        <w:rPr>
          <w:rStyle w:val="FontStyle26"/>
          <w:i w:val="0"/>
          <w:sz w:val="28"/>
          <w:szCs w:val="28"/>
        </w:rPr>
      </w:pPr>
    </w:p>
    <w:p w14:paraId="74C8AB55" w14:textId="77777777" w:rsidR="00E66795" w:rsidRPr="00061D76" w:rsidRDefault="00E66795" w:rsidP="00A06204">
      <w:pPr>
        <w:jc w:val="center"/>
        <w:rPr>
          <w:rStyle w:val="FontStyle26"/>
          <w:i w:val="0"/>
          <w:sz w:val="28"/>
          <w:szCs w:val="28"/>
        </w:rPr>
      </w:pPr>
    </w:p>
    <w:p w14:paraId="5161E3F3" w14:textId="77777777" w:rsidR="00E66795" w:rsidRPr="00061D76" w:rsidRDefault="00E66795" w:rsidP="00A06204">
      <w:pPr>
        <w:jc w:val="center"/>
        <w:rPr>
          <w:rStyle w:val="FontStyle26"/>
          <w:i w:val="0"/>
          <w:sz w:val="28"/>
          <w:szCs w:val="28"/>
        </w:rPr>
      </w:pPr>
    </w:p>
    <w:p w14:paraId="3372B5B9" w14:textId="77777777" w:rsidR="00E66795" w:rsidRPr="00061D76" w:rsidRDefault="00E66795" w:rsidP="00A06204">
      <w:pPr>
        <w:jc w:val="center"/>
        <w:rPr>
          <w:rStyle w:val="FontStyle26"/>
          <w:i w:val="0"/>
          <w:sz w:val="28"/>
          <w:szCs w:val="28"/>
        </w:rPr>
      </w:pPr>
    </w:p>
    <w:p w14:paraId="52B248E2" w14:textId="77777777" w:rsidR="00E66795" w:rsidRPr="00061D76" w:rsidRDefault="00E66795" w:rsidP="00A06204">
      <w:pPr>
        <w:jc w:val="center"/>
        <w:rPr>
          <w:rStyle w:val="FontStyle26"/>
          <w:i w:val="0"/>
          <w:sz w:val="28"/>
          <w:szCs w:val="28"/>
        </w:rPr>
      </w:pPr>
    </w:p>
    <w:p w14:paraId="1CA2D54E" w14:textId="77777777" w:rsidR="00E66795" w:rsidRPr="00061D76" w:rsidRDefault="00E66795" w:rsidP="00A06204">
      <w:pPr>
        <w:jc w:val="center"/>
        <w:rPr>
          <w:rStyle w:val="FontStyle26"/>
          <w:i w:val="0"/>
          <w:sz w:val="28"/>
          <w:szCs w:val="28"/>
        </w:rPr>
      </w:pPr>
    </w:p>
    <w:p w14:paraId="2DDDC497" w14:textId="77777777" w:rsidR="00E66795" w:rsidRPr="00061D76" w:rsidRDefault="00E66795" w:rsidP="00A06204">
      <w:pPr>
        <w:jc w:val="center"/>
        <w:rPr>
          <w:rStyle w:val="FontStyle26"/>
          <w:i w:val="0"/>
          <w:sz w:val="28"/>
          <w:szCs w:val="28"/>
        </w:rPr>
      </w:pPr>
    </w:p>
    <w:p w14:paraId="2FCB91A0" w14:textId="77777777" w:rsidR="00E66795" w:rsidRPr="00061D76" w:rsidRDefault="00E66795" w:rsidP="00A06204">
      <w:pPr>
        <w:jc w:val="center"/>
        <w:rPr>
          <w:rStyle w:val="FontStyle26"/>
          <w:i w:val="0"/>
          <w:sz w:val="28"/>
          <w:szCs w:val="28"/>
        </w:rPr>
      </w:pPr>
    </w:p>
    <w:p w14:paraId="2F9E6684" w14:textId="77777777" w:rsidR="00E66795" w:rsidRPr="00061D76" w:rsidRDefault="00E66795" w:rsidP="00A06204">
      <w:pPr>
        <w:jc w:val="center"/>
        <w:rPr>
          <w:rStyle w:val="FontStyle26"/>
          <w:i w:val="0"/>
          <w:sz w:val="28"/>
          <w:szCs w:val="28"/>
        </w:rPr>
      </w:pPr>
    </w:p>
    <w:p w14:paraId="6ACFA30D" w14:textId="77777777" w:rsidR="00E66795" w:rsidRPr="00061D76" w:rsidRDefault="00E66795" w:rsidP="00A06204">
      <w:pPr>
        <w:jc w:val="center"/>
        <w:rPr>
          <w:rStyle w:val="FontStyle26"/>
          <w:i w:val="0"/>
          <w:sz w:val="28"/>
          <w:szCs w:val="28"/>
        </w:rPr>
      </w:pPr>
    </w:p>
    <w:p w14:paraId="3AAF2667" w14:textId="77777777" w:rsidR="00E66795" w:rsidRPr="00061D76" w:rsidRDefault="00E66795" w:rsidP="00A06204">
      <w:pPr>
        <w:jc w:val="center"/>
        <w:rPr>
          <w:rStyle w:val="FontStyle26"/>
          <w:i w:val="0"/>
          <w:sz w:val="28"/>
          <w:szCs w:val="28"/>
        </w:rPr>
      </w:pPr>
    </w:p>
    <w:p w14:paraId="6C6120D8" w14:textId="77777777" w:rsidR="00E66795" w:rsidRPr="00061D76" w:rsidRDefault="00E66795" w:rsidP="00A06204">
      <w:pPr>
        <w:jc w:val="center"/>
        <w:rPr>
          <w:rStyle w:val="FontStyle26"/>
          <w:i w:val="0"/>
          <w:sz w:val="28"/>
          <w:szCs w:val="28"/>
        </w:rPr>
      </w:pPr>
    </w:p>
    <w:p w14:paraId="65360018" w14:textId="77777777" w:rsidR="00E66795" w:rsidRPr="00061D76" w:rsidRDefault="00E66795" w:rsidP="00A06204">
      <w:pPr>
        <w:jc w:val="center"/>
        <w:rPr>
          <w:rStyle w:val="FontStyle26"/>
          <w:i w:val="0"/>
          <w:sz w:val="28"/>
          <w:szCs w:val="28"/>
        </w:rPr>
      </w:pPr>
    </w:p>
    <w:p w14:paraId="63AE7BD9" w14:textId="77777777" w:rsidR="00E66795" w:rsidRPr="00061D76" w:rsidRDefault="00E66795" w:rsidP="00A06204">
      <w:pPr>
        <w:jc w:val="center"/>
        <w:rPr>
          <w:rStyle w:val="FontStyle26"/>
          <w:i w:val="0"/>
          <w:sz w:val="28"/>
          <w:szCs w:val="28"/>
        </w:rPr>
      </w:pPr>
    </w:p>
    <w:p w14:paraId="37D21996" w14:textId="77777777" w:rsidR="00E66795" w:rsidRPr="00061D76" w:rsidRDefault="00E66795" w:rsidP="00A06204">
      <w:pPr>
        <w:jc w:val="center"/>
        <w:rPr>
          <w:rStyle w:val="FontStyle26"/>
          <w:i w:val="0"/>
          <w:sz w:val="28"/>
          <w:szCs w:val="28"/>
        </w:rPr>
      </w:pPr>
    </w:p>
    <w:p w14:paraId="122C5C99" w14:textId="77777777" w:rsidR="00E66795" w:rsidRPr="00061D76" w:rsidRDefault="00E66795" w:rsidP="00A06204">
      <w:pPr>
        <w:jc w:val="center"/>
        <w:rPr>
          <w:rStyle w:val="FontStyle26"/>
          <w:i w:val="0"/>
          <w:sz w:val="28"/>
          <w:szCs w:val="28"/>
        </w:rPr>
      </w:pPr>
    </w:p>
    <w:p w14:paraId="4AE90989" w14:textId="77777777" w:rsidR="00E66795" w:rsidRPr="00061D76" w:rsidRDefault="00E66795" w:rsidP="00A06204">
      <w:pPr>
        <w:jc w:val="center"/>
        <w:rPr>
          <w:rStyle w:val="FontStyle26"/>
          <w:i w:val="0"/>
          <w:sz w:val="28"/>
          <w:szCs w:val="28"/>
        </w:rPr>
      </w:pPr>
    </w:p>
    <w:p w14:paraId="691FB032" w14:textId="77777777" w:rsidR="00E66795" w:rsidRPr="00061D76" w:rsidRDefault="00E66795" w:rsidP="00A06204">
      <w:pPr>
        <w:jc w:val="center"/>
        <w:rPr>
          <w:rStyle w:val="FontStyle26"/>
          <w:i w:val="0"/>
          <w:sz w:val="28"/>
          <w:szCs w:val="28"/>
        </w:rPr>
      </w:pPr>
    </w:p>
    <w:p w14:paraId="7FB76FC9" w14:textId="77777777" w:rsidR="00E66795" w:rsidRPr="00061D76" w:rsidRDefault="00E66795" w:rsidP="00A06204">
      <w:pPr>
        <w:jc w:val="center"/>
        <w:rPr>
          <w:rStyle w:val="FontStyle26"/>
          <w:i w:val="0"/>
          <w:sz w:val="28"/>
          <w:szCs w:val="28"/>
        </w:rPr>
      </w:pPr>
    </w:p>
    <w:p w14:paraId="3B487B5D" w14:textId="77777777" w:rsidR="00E66795" w:rsidRPr="00061D76" w:rsidRDefault="00E66795" w:rsidP="00A06204">
      <w:pPr>
        <w:jc w:val="center"/>
        <w:rPr>
          <w:rStyle w:val="FontStyle26"/>
          <w:i w:val="0"/>
          <w:sz w:val="28"/>
          <w:szCs w:val="28"/>
        </w:rPr>
      </w:pPr>
    </w:p>
    <w:p w14:paraId="66B176AD" w14:textId="77777777" w:rsidR="00E66795" w:rsidRPr="00061D76" w:rsidRDefault="00E66795" w:rsidP="00A06204">
      <w:pPr>
        <w:jc w:val="center"/>
        <w:rPr>
          <w:rStyle w:val="FontStyle26"/>
          <w:i w:val="0"/>
          <w:sz w:val="28"/>
          <w:szCs w:val="28"/>
        </w:rPr>
      </w:pPr>
    </w:p>
    <w:p w14:paraId="4122A729" w14:textId="77777777" w:rsidR="00E66795" w:rsidRPr="00061D76" w:rsidRDefault="00E66795" w:rsidP="00A06204">
      <w:pPr>
        <w:jc w:val="center"/>
        <w:rPr>
          <w:rStyle w:val="FontStyle26"/>
          <w:i w:val="0"/>
          <w:sz w:val="28"/>
          <w:szCs w:val="28"/>
        </w:rPr>
      </w:pPr>
    </w:p>
    <w:p w14:paraId="6973A157" w14:textId="77777777" w:rsidR="00E66795" w:rsidRPr="00061D76" w:rsidRDefault="00E66795" w:rsidP="00A06204">
      <w:pPr>
        <w:jc w:val="center"/>
        <w:rPr>
          <w:rStyle w:val="FontStyle26"/>
          <w:i w:val="0"/>
          <w:sz w:val="28"/>
          <w:szCs w:val="28"/>
        </w:rPr>
      </w:pPr>
    </w:p>
    <w:p w14:paraId="14017175" w14:textId="77777777" w:rsidR="00E66795" w:rsidRPr="00061D76" w:rsidRDefault="00E66795" w:rsidP="00A06204">
      <w:pPr>
        <w:jc w:val="center"/>
        <w:rPr>
          <w:rStyle w:val="FontStyle26"/>
          <w:i w:val="0"/>
          <w:sz w:val="28"/>
          <w:szCs w:val="28"/>
        </w:rPr>
      </w:pPr>
    </w:p>
    <w:p w14:paraId="166A49BB" w14:textId="77777777" w:rsidR="00E66795" w:rsidRPr="00061D76" w:rsidRDefault="00E66795" w:rsidP="00A06204">
      <w:pPr>
        <w:jc w:val="center"/>
        <w:rPr>
          <w:rStyle w:val="FontStyle26"/>
          <w:i w:val="0"/>
          <w:sz w:val="28"/>
          <w:szCs w:val="28"/>
        </w:rPr>
      </w:pPr>
    </w:p>
    <w:p w14:paraId="069B5591" w14:textId="77777777" w:rsidR="00E66795" w:rsidRPr="00061D76" w:rsidRDefault="00E66795" w:rsidP="00A06204">
      <w:pPr>
        <w:jc w:val="center"/>
        <w:rPr>
          <w:rStyle w:val="FontStyle26"/>
          <w:i w:val="0"/>
          <w:sz w:val="28"/>
          <w:szCs w:val="28"/>
        </w:rPr>
      </w:pPr>
    </w:p>
    <w:p w14:paraId="102E4BDC" w14:textId="77777777" w:rsidR="00265B17" w:rsidRPr="00061D76" w:rsidRDefault="00265B17" w:rsidP="00A06204">
      <w:pPr>
        <w:spacing w:after="200" w:line="276" w:lineRule="auto"/>
        <w:rPr>
          <w:rStyle w:val="FontStyle26"/>
          <w:i w:val="0"/>
          <w:sz w:val="28"/>
          <w:szCs w:val="28"/>
        </w:rPr>
      </w:pPr>
      <w:r w:rsidRPr="00061D76">
        <w:rPr>
          <w:rStyle w:val="FontStyle26"/>
          <w:i w:val="0"/>
          <w:sz w:val="28"/>
          <w:szCs w:val="28"/>
        </w:rPr>
        <w:br w:type="page"/>
      </w:r>
    </w:p>
    <w:p w14:paraId="5B20E287" w14:textId="77777777" w:rsidR="00056F05" w:rsidRPr="006A1982" w:rsidRDefault="00056F05" w:rsidP="00A06204">
      <w:pPr>
        <w:jc w:val="center"/>
        <w:rPr>
          <w:b/>
          <w:sz w:val="28"/>
          <w:szCs w:val="28"/>
          <w:lang w:val="kk-KZ"/>
        </w:rPr>
      </w:pPr>
      <w:r w:rsidRPr="00061D76">
        <w:rPr>
          <w:rStyle w:val="FontStyle26"/>
          <w:i w:val="0"/>
          <w:sz w:val="28"/>
          <w:szCs w:val="28"/>
        </w:rPr>
        <w:lastRenderedPageBreak/>
        <w:t>НОРМАТИВТІК СІЛТЕМЕЛЕР</w:t>
      </w:r>
    </w:p>
    <w:p w14:paraId="179F4A4F" w14:textId="77777777" w:rsidR="006D69FB" w:rsidRPr="00061D76" w:rsidRDefault="006D69FB" w:rsidP="00A06204">
      <w:pPr>
        <w:jc w:val="both"/>
        <w:rPr>
          <w:sz w:val="28"/>
          <w:szCs w:val="28"/>
        </w:rPr>
      </w:pPr>
    </w:p>
    <w:p w14:paraId="54F27670" w14:textId="77777777" w:rsidR="00056F05" w:rsidRPr="00061D76" w:rsidRDefault="00056F05" w:rsidP="00A06204">
      <w:pPr>
        <w:ind w:firstLine="567"/>
        <w:jc w:val="both"/>
        <w:rPr>
          <w:sz w:val="28"/>
          <w:szCs w:val="28"/>
        </w:rPr>
      </w:pPr>
      <w:proofErr w:type="spellStart"/>
      <w:r w:rsidRPr="00061D76">
        <w:rPr>
          <w:sz w:val="28"/>
          <w:szCs w:val="28"/>
        </w:rPr>
        <w:t>Бұл</w:t>
      </w:r>
      <w:proofErr w:type="spellEnd"/>
      <w:r w:rsidRPr="00061D76">
        <w:rPr>
          <w:sz w:val="28"/>
          <w:szCs w:val="28"/>
        </w:rPr>
        <w:t xml:space="preserve"> диссертация</w:t>
      </w:r>
      <w:r w:rsidRPr="00061D76">
        <w:rPr>
          <w:sz w:val="28"/>
          <w:szCs w:val="28"/>
          <w:lang w:val="kk-KZ"/>
        </w:rPr>
        <w:t>да</w:t>
      </w:r>
      <w:r w:rsidRPr="00061D76">
        <w:rPr>
          <w:sz w:val="28"/>
          <w:szCs w:val="28"/>
        </w:rPr>
        <w:t xml:space="preserve"> </w:t>
      </w:r>
      <w:proofErr w:type="spellStart"/>
      <w:r w:rsidRPr="00061D76">
        <w:rPr>
          <w:sz w:val="28"/>
          <w:szCs w:val="28"/>
        </w:rPr>
        <w:t>келесі</w:t>
      </w:r>
      <w:proofErr w:type="spellEnd"/>
      <w:r w:rsidRPr="00061D76">
        <w:rPr>
          <w:sz w:val="28"/>
          <w:szCs w:val="28"/>
        </w:rPr>
        <w:t xml:space="preserve"> </w:t>
      </w:r>
      <w:proofErr w:type="spellStart"/>
      <w:r w:rsidRPr="00061D76">
        <w:rPr>
          <w:sz w:val="28"/>
          <w:szCs w:val="28"/>
        </w:rPr>
        <w:t>сілтемелер</w:t>
      </w:r>
      <w:proofErr w:type="spellEnd"/>
      <w:r w:rsidRPr="00061D76">
        <w:rPr>
          <w:sz w:val="28"/>
          <w:szCs w:val="28"/>
          <w:lang w:val="kk-KZ"/>
        </w:rPr>
        <w:t xml:space="preserve">дегі </w:t>
      </w:r>
      <w:proofErr w:type="spellStart"/>
      <w:r w:rsidRPr="00061D76">
        <w:rPr>
          <w:sz w:val="28"/>
          <w:szCs w:val="28"/>
        </w:rPr>
        <w:t>стандарттар</w:t>
      </w:r>
      <w:proofErr w:type="spellEnd"/>
      <w:r w:rsidRPr="00061D76">
        <w:rPr>
          <w:sz w:val="28"/>
          <w:szCs w:val="28"/>
        </w:rPr>
        <w:t xml:space="preserve"> </w:t>
      </w:r>
      <w:proofErr w:type="spellStart"/>
      <w:r w:rsidRPr="00061D76">
        <w:rPr>
          <w:sz w:val="28"/>
          <w:szCs w:val="28"/>
        </w:rPr>
        <w:t>пайдаланады</w:t>
      </w:r>
      <w:proofErr w:type="spellEnd"/>
      <w:r w:rsidRPr="00061D76">
        <w:rPr>
          <w:sz w:val="28"/>
          <w:szCs w:val="28"/>
        </w:rPr>
        <w:t>:</w:t>
      </w:r>
    </w:p>
    <w:p w14:paraId="74B69A4D" w14:textId="77777777" w:rsidR="00056F05" w:rsidRPr="00061D76" w:rsidRDefault="00B81DF2" w:rsidP="00A06204">
      <w:pPr>
        <w:ind w:firstLine="567"/>
        <w:jc w:val="both"/>
        <w:rPr>
          <w:bCs/>
          <w:sz w:val="28"/>
          <w:szCs w:val="28"/>
        </w:rPr>
      </w:pP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w:t>
      </w:r>
      <w:proofErr w:type="spellEnd"/>
      <w:r w:rsidRPr="00061D76">
        <w:rPr>
          <w:bCs/>
          <w:sz w:val="28"/>
          <w:szCs w:val="28"/>
        </w:rPr>
        <w:t xml:space="preserve"> </w:t>
      </w:r>
      <w:proofErr w:type="spellStart"/>
      <w:r w:rsidRPr="00061D76">
        <w:rPr>
          <w:bCs/>
          <w:sz w:val="28"/>
          <w:szCs w:val="28"/>
        </w:rPr>
        <w:t>Үкіметінің</w:t>
      </w:r>
      <w:proofErr w:type="spellEnd"/>
      <w:r w:rsidRPr="00061D76">
        <w:rPr>
          <w:bCs/>
          <w:sz w:val="28"/>
          <w:szCs w:val="28"/>
        </w:rPr>
        <w:t xml:space="preserve"> 2018 </w:t>
      </w:r>
      <w:proofErr w:type="spellStart"/>
      <w:r w:rsidRPr="00061D76">
        <w:rPr>
          <w:bCs/>
          <w:sz w:val="28"/>
          <w:szCs w:val="28"/>
        </w:rPr>
        <w:t>жылғы</w:t>
      </w:r>
      <w:proofErr w:type="spellEnd"/>
      <w:r w:rsidRPr="00061D76">
        <w:rPr>
          <w:bCs/>
          <w:sz w:val="28"/>
          <w:szCs w:val="28"/>
        </w:rPr>
        <w:t xml:space="preserve"> 12 </w:t>
      </w:r>
      <w:proofErr w:type="spellStart"/>
      <w:r w:rsidRPr="00061D76">
        <w:rPr>
          <w:bCs/>
          <w:sz w:val="28"/>
          <w:szCs w:val="28"/>
        </w:rPr>
        <w:t>шілдедегі</w:t>
      </w:r>
      <w:proofErr w:type="spellEnd"/>
      <w:r w:rsidRPr="00061D76">
        <w:rPr>
          <w:bCs/>
          <w:sz w:val="28"/>
          <w:szCs w:val="28"/>
        </w:rPr>
        <w:t xml:space="preserve"> </w:t>
      </w:r>
      <w:r w:rsidRPr="00061D76">
        <w:rPr>
          <w:bCs/>
          <w:sz w:val="28"/>
          <w:szCs w:val="28"/>
          <w:lang w:val="kk-KZ"/>
        </w:rPr>
        <w:t>№</w:t>
      </w:r>
      <w:r w:rsidRPr="00061D76">
        <w:rPr>
          <w:bCs/>
          <w:sz w:val="28"/>
          <w:szCs w:val="28"/>
        </w:rPr>
        <w:t xml:space="preserve">423 </w:t>
      </w:r>
      <w:proofErr w:type="spellStart"/>
      <w:r w:rsidRPr="00061D76">
        <w:rPr>
          <w:bCs/>
          <w:sz w:val="28"/>
          <w:szCs w:val="28"/>
        </w:rPr>
        <w:t>қаулысымен</w:t>
      </w:r>
      <w:proofErr w:type="spellEnd"/>
      <w:r w:rsidRPr="00061D76">
        <w:rPr>
          <w:bCs/>
          <w:sz w:val="28"/>
          <w:szCs w:val="28"/>
        </w:rPr>
        <w:t xml:space="preserve"> </w:t>
      </w:r>
      <w:proofErr w:type="spellStart"/>
      <w:r w:rsidRPr="00061D76">
        <w:rPr>
          <w:bCs/>
          <w:sz w:val="28"/>
          <w:szCs w:val="28"/>
        </w:rPr>
        <w:t>бекітілген</w:t>
      </w:r>
      <w:proofErr w:type="spellEnd"/>
      <w:r w:rsidRPr="00061D76">
        <w:rPr>
          <w:bCs/>
          <w:sz w:val="28"/>
          <w:szCs w:val="28"/>
        </w:rPr>
        <w:t xml:space="preserve"> 2017</w:t>
      </w:r>
      <w:r w:rsidR="00853929" w:rsidRPr="00061D76">
        <w:rPr>
          <w:bCs/>
          <w:sz w:val="28"/>
          <w:szCs w:val="28"/>
          <w:lang w:val="kk-KZ"/>
        </w:rPr>
        <w:t>-</w:t>
      </w:r>
      <w:r w:rsidRPr="00061D76">
        <w:rPr>
          <w:bCs/>
          <w:sz w:val="28"/>
          <w:szCs w:val="28"/>
        </w:rPr>
        <w:t xml:space="preserve">2021 </w:t>
      </w:r>
      <w:proofErr w:type="spellStart"/>
      <w:r w:rsidRPr="00061D76">
        <w:rPr>
          <w:bCs/>
          <w:sz w:val="28"/>
          <w:szCs w:val="28"/>
        </w:rPr>
        <w:t>жылдарға</w:t>
      </w:r>
      <w:proofErr w:type="spellEnd"/>
      <w:r w:rsidRPr="00061D76">
        <w:rPr>
          <w:bCs/>
          <w:sz w:val="28"/>
          <w:szCs w:val="28"/>
        </w:rPr>
        <w:t xml:space="preserve"> </w:t>
      </w:r>
      <w:proofErr w:type="spellStart"/>
      <w:r w:rsidRPr="00061D76">
        <w:rPr>
          <w:bCs/>
          <w:sz w:val="28"/>
          <w:szCs w:val="28"/>
        </w:rPr>
        <w:t>арналған</w:t>
      </w:r>
      <w:proofErr w:type="spellEnd"/>
      <w:r w:rsidR="00853929" w:rsidRPr="00061D76">
        <w:rPr>
          <w:bCs/>
          <w:sz w:val="28"/>
          <w:szCs w:val="28"/>
        </w:rPr>
        <w:t xml:space="preserve"> </w:t>
      </w:r>
      <w:proofErr w:type="spellStart"/>
      <w:r w:rsidR="00853929" w:rsidRPr="00061D76">
        <w:rPr>
          <w:bCs/>
          <w:sz w:val="28"/>
          <w:szCs w:val="28"/>
        </w:rPr>
        <w:t>Қазақстан</w:t>
      </w:r>
      <w:proofErr w:type="spellEnd"/>
      <w:r w:rsidR="00853929" w:rsidRPr="00061D76">
        <w:rPr>
          <w:bCs/>
          <w:sz w:val="28"/>
          <w:szCs w:val="28"/>
        </w:rPr>
        <w:t xml:space="preserve"> </w:t>
      </w:r>
      <w:proofErr w:type="spellStart"/>
      <w:r w:rsidR="00853929" w:rsidRPr="00061D76">
        <w:rPr>
          <w:bCs/>
          <w:sz w:val="28"/>
          <w:szCs w:val="28"/>
        </w:rPr>
        <w:t>Республикасының</w:t>
      </w:r>
      <w:proofErr w:type="spellEnd"/>
      <w:r w:rsidR="00853929" w:rsidRPr="00061D76">
        <w:rPr>
          <w:bCs/>
          <w:sz w:val="28"/>
          <w:szCs w:val="28"/>
          <w:lang w:val="kk-KZ"/>
        </w:rPr>
        <w:t xml:space="preserve"> </w:t>
      </w:r>
      <w:proofErr w:type="spellStart"/>
      <w:r w:rsidR="00853929" w:rsidRPr="00061D76">
        <w:rPr>
          <w:bCs/>
          <w:sz w:val="28"/>
          <w:szCs w:val="28"/>
        </w:rPr>
        <w:t>Агроөнеркәсіптік</w:t>
      </w:r>
      <w:proofErr w:type="spellEnd"/>
      <w:r w:rsidR="00853929" w:rsidRPr="00061D76">
        <w:rPr>
          <w:bCs/>
          <w:sz w:val="28"/>
          <w:szCs w:val="28"/>
        </w:rPr>
        <w:t xml:space="preserve"> </w:t>
      </w:r>
      <w:proofErr w:type="spellStart"/>
      <w:r w:rsidR="00853929" w:rsidRPr="00061D76">
        <w:rPr>
          <w:bCs/>
          <w:sz w:val="28"/>
          <w:szCs w:val="28"/>
        </w:rPr>
        <w:t>кешен</w:t>
      </w:r>
      <w:proofErr w:type="spellEnd"/>
      <w:r w:rsidR="00B80F6C" w:rsidRPr="00061D76">
        <w:rPr>
          <w:bCs/>
          <w:sz w:val="28"/>
          <w:szCs w:val="28"/>
          <w:lang w:val="kk-KZ"/>
        </w:rPr>
        <w:t>ін</w:t>
      </w:r>
      <w:r w:rsidR="00853929" w:rsidRPr="00061D76">
        <w:rPr>
          <w:bCs/>
          <w:sz w:val="28"/>
          <w:szCs w:val="28"/>
        </w:rPr>
        <w:t xml:space="preserve"> </w:t>
      </w:r>
      <w:proofErr w:type="spellStart"/>
      <w:r w:rsidR="00853929" w:rsidRPr="00061D76">
        <w:rPr>
          <w:bCs/>
          <w:sz w:val="28"/>
          <w:szCs w:val="28"/>
        </w:rPr>
        <w:t>дамытудың</w:t>
      </w:r>
      <w:proofErr w:type="spellEnd"/>
      <w:r w:rsidR="00853929" w:rsidRPr="00061D76">
        <w:rPr>
          <w:bCs/>
          <w:sz w:val="28"/>
          <w:szCs w:val="28"/>
        </w:rPr>
        <w:t xml:space="preserve"> </w:t>
      </w:r>
      <w:proofErr w:type="spellStart"/>
      <w:r w:rsidR="00853929" w:rsidRPr="00061D76">
        <w:rPr>
          <w:bCs/>
          <w:sz w:val="28"/>
          <w:szCs w:val="28"/>
        </w:rPr>
        <w:t>мемлекеттік</w:t>
      </w:r>
      <w:proofErr w:type="spellEnd"/>
      <w:r w:rsidR="00853929" w:rsidRPr="00061D76">
        <w:rPr>
          <w:bCs/>
          <w:sz w:val="28"/>
          <w:szCs w:val="28"/>
        </w:rPr>
        <w:t xml:space="preserve"> </w:t>
      </w:r>
      <w:proofErr w:type="spellStart"/>
      <w:r w:rsidR="00853929" w:rsidRPr="00061D76">
        <w:rPr>
          <w:bCs/>
          <w:sz w:val="28"/>
          <w:szCs w:val="28"/>
        </w:rPr>
        <w:t>бағдарламасы</w:t>
      </w:r>
      <w:proofErr w:type="spellEnd"/>
      <w:r w:rsidRPr="00061D76">
        <w:rPr>
          <w:bCs/>
          <w:sz w:val="28"/>
          <w:szCs w:val="28"/>
        </w:rPr>
        <w:t>;</w:t>
      </w:r>
    </w:p>
    <w:p w14:paraId="1C4A603B" w14:textId="77777777" w:rsidR="000B2C37" w:rsidRPr="00061D76" w:rsidRDefault="000B2C37" w:rsidP="00A06204">
      <w:pPr>
        <w:ind w:firstLine="567"/>
        <w:jc w:val="both"/>
        <w:rPr>
          <w:bCs/>
          <w:sz w:val="28"/>
          <w:szCs w:val="28"/>
        </w:rPr>
      </w:pP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w:t>
      </w:r>
      <w:proofErr w:type="spellEnd"/>
      <w:r w:rsidRPr="00061D76">
        <w:rPr>
          <w:bCs/>
          <w:sz w:val="28"/>
          <w:szCs w:val="28"/>
        </w:rPr>
        <w:t xml:space="preserve"> </w:t>
      </w:r>
      <w:proofErr w:type="spellStart"/>
      <w:r w:rsidRPr="00061D76">
        <w:rPr>
          <w:bCs/>
          <w:sz w:val="28"/>
          <w:szCs w:val="28"/>
        </w:rPr>
        <w:t>Үкіметінің</w:t>
      </w:r>
      <w:proofErr w:type="spellEnd"/>
      <w:r w:rsidRPr="00061D76">
        <w:rPr>
          <w:bCs/>
          <w:sz w:val="28"/>
          <w:szCs w:val="28"/>
        </w:rPr>
        <w:t xml:space="preserve"> 2021 </w:t>
      </w:r>
      <w:proofErr w:type="spellStart"/>
      <w:r w:rsidRPr="00061D76">
        <w:rPr>
          <w:bCs/>
          <w:sz w:val="28"/>
          <w:szCs w:val="28"/>
        </w:rPr>
        <w:t>жылғы</w:t>
      </w:r>
      <w:proofErr w:type="spellEnd"/>
      <w:r w:rsidRPr="00061D76">
        <w:rPr>
          <w:bCs/>
          <w:sz w:val="28"/>
          <w:szCs w:val="28"/>
        </w:rPr>
        <w:t xml:space="preserve"> 30 </w:t>
      </w:r>
      <w:proofErr w:type="spellStart"/>
      <w:r w:rsidRPr="00061D76">
        <w:rPr>
          <w:bCs/>
          <w:sz w:val="28"/>
          <w:szCs w:val="28"/>
        </w:rPr>
        <w:t>желтоқсандағы</w:t>
      </w:r>
      <w:proofErr w:type="spellEnd"/>
      <w:r w:rsidRPr="00061D76">
        <w:rPr>
          <w:bCs/>
          <w:sz w:val="28"/>
          <w:szCs w:val="28"/>
        </w:rPr>
        <w:t xml:space="preserve"> </w:t>
      </w:r>
      <w:r w:rsidRPr="00061D76">
        <w:rPr>
          <w:bCs/>
          <w:sz w:val="28"/>
          <w:szCs w:val="28"/>
          <w:lang w:val="kk-KZ"/>
        </w:rPr>
        <w:t>№</w:t>
      </w:r>
      <w:r w:rsidRPr="00061D76">
        <w:rPr>
          <w:bCs/>
          <w:sz w:val="28"/>
          <w:szCs w:val="28"/>
        </w:rPr>
        <w:t xml:space="preserve">96 </w:t>
      </w:r>
      <w:proofErr w:type="spellStart"/>
      <w:r w:rsidRPr="00061D76">
        <w:rPr>
          <w:bCs/>
          <w:sz w:val="28"/>
          <w:szCs w:val="28"/>
        </w:rPr>
        <w:t>қаулысымен</w:t>
      </w:r>
      <w:proofErr w:type="spellEnd"/>
      <w:r w:rsidRPr="00061D76">
        <w:rPr>
          <w:bCs/>
          <w:sz w:val="28"/>
          <w:szCs w:val="28"/>
        </w:rPr>
        <w:t xml:space="preserve"> </w:t>
      </w:r>
      <w:proofErr w:type="spellStart"/>
      <w:r w:rsidRPr="00061D76">
        <w:rPr>
          <w:bCs/>
          <w:sz w:val="28"/>
          <w:szCs w:val="28"/>
        </w:rPr>
        <w:t>бекітілген</w:t>
      </w:r>
      <w:proofErr w:type="spellEnd"/>
      <w:r w:rsidRPr="00061D76">
        <w:rPr>
          <w:bCs/>
          <w:sz w:val="28"/>
          <w:szCs w:val="28"/>
        </w:rPr>
        <w:t xml:space="preserve"> </w:t>
      </w: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Республикасының</w:t>
      </w:r>
      <w:proofErr w:type="spellEnd"/>
      <w:r w:rsidRPr="00061D76">
        <w:rPr>
          <w:bCs/>
          <w:sz w:val="28"/>
          <w:szCs w:val="28"/>
        </w:rPr>
        <w:t xml:space="preserve"> </w:t>
      </w:r>
      <w:proofErr w:type="spellStart"/>
      <w:r w:rsidRPr="00061D76">
        <w:rPr>
          <w:bCs/>
          <w:sz w:val="28"/>
          <w:szCs w:val="28"/>
        </w:rPr>
        <w:t>агроөнеркәсіптік</w:t>
      </w:r>
      <w:proofErr w:type="spellEnd"/>
      <w:r w:rsidRPr="00061D76">
        <w:rPr>
          <w:bCs/>
          <w:sz w:val="28"/>
          <w:szCs w:val="28"/>
        </w:rPr>
        <w:t xml:space="preserve"> </w:t>
      </w:r>
      <w:proofErr w:type="spellStart"/>
      <w:r w:rsidRPr="00061D76">
        <w:rPr>
          <w:bCs/>
          <w:sz w:val="28"/>
          <w:szCs w:val="28"/>
        </w:rPr>
        <w:t>кешенін</w:t>
      </w:r>
      <w:proofErr w:type="spellEnd"/>
      <w:r w:rsidRPr="00061D76">
        <w:rPr>
          <w:bCs/>
          <w:sz w:val="28"/>
          <w:szCs w:val="28"/>
        </w:rPr>
        <w:t xml:space="preserve"> </w:t>
      </w:r>
      <w:proofErr w:type="spellStart"/>
      <w:r w:rsidRPr="00061D76">
        <w:rPr>
          <w:bCs/>
          <w:sz w:val="28"/>
          <w:szCs w:val="28"/>
        </w:rPr>
        <w:t>дамытудың</w:t>
      </w:r>
      <w:proofErr w:type="spellEnd"/>
      <w:r w:rsidRPr="00061D76">
        <w:rPr>
          <w:bCs/>
          <w:sz w:val="28"/>
          <w:szCs w:val="28"/>
        </w:rPr>
        <w:t xml:space="preserve"> 2021</w:t>
      </w:r>
      <w:r w:rsidRPr="00061D76">
        <w:rPr>
          <w:bCs/>
          <w:sz w:val="28"/>
          <w:szCs w:val="28"/>
          <w:lang w:val="kk-KZ"/>
        </w:rPr>
        <w:t>-</w:t>
      </w:r>
      <w:r w:rsidRPr="00061D76">
        <w:rPr>
          <w:bCs/>
          <w:sz w:val="28"/>
          <w:szCs w:val="28"/>
        </w:rPr>
        <w:t xml:space="preserve">2030 </w:t>
      </w:r>
      <w:proofErr w:type="spellStart"/>
      <w:r w:rsidRPr="00061D76">
        <w:rPr>
          <w:bCs/>
          <w:sz w:val="28"/>
          <w:szCs w:val="28"/>
        </w:rPr>
        <w:t>жылдарға</w:t>
      </w:r>
      <w:proofErr w:type="spellEnd"/>
      <w:r w:rsidRPr="00061D76">
        <w:rPr>
          <w:bCs/>
          <w:sz w:val="28"/>
          <w:szCs w:val="28"/>
        </w:rPr>
        <w:t xml:space="preserve"> </w:t>
      </w:r>
      <w:proofErr w:type="spellStart"/>
      <w:r w:rsidRPr="00061D76">
        <w:rPr>
          <w:bCs/>
          <w:sz w:val="28"/>
          <w:szCs w:val="28"/>
        </w:rPr>
        <w:t>арналған</w:t>
      </w:r>
      <w:proofErr w:type="spellEnd"/>
      <w:r w:rsidRPr="00061D76">
        <w:rPr>
          <w:bCs/>
          <w:sz w:val="28"/>
          <w:szCs w:val="28"/>
        </w:rPr>
        <w:t xml:space="preserve"> </w:t>
      </w:r>
      <w:proofErr w:type="spellStart"/>
      <w:r w:rsidRPr="00061D76">
        <w:rPr>
          <w:bCs/>
          <w:sz w:val="28"/>
          <w:szCs w:val="28"/>
        </w:rPr>
        <w:t>тұжырымдамасы</w:t>
      </w:r>
      <w:proofErr w:type="spellEnd"/>
      <w:r w:rsidRPr="00061D76">
        <w:rPr>
          <w:bCs/>
          <w:sz w:val="28"/>
          <w:szCs w:val="28"/>
        </w:rPr>
        <w:t>;</w:t>
      </w:r>
    </w:p>
    <w:p w14:paraId="6C5A6C68" w14:textId="77777777" w:rsidR="00D76F8E" w:rsidRPr="00061D76" w:rsidRDefault="00D76F8E" w:rsidP="00A06204">
      <w:pPr>
        <w:ind w:firstLine="567"/>
        <w:jc w:val="both"/>
        <w:rPr>
          <w:bCs/>
          <w:sz w:val="28"/>
          <w:szCs w:val="28"/>
        </w:rPr>
      </w:pPr>
      <w:r w:rsidRPr="00061D76">
        <w:rPr>
          <w:bCs/>
          <w:sz w:val="28"/>
          <w:szCs w:val="28"/>
        </w:rPr>
        <w:t xml:space="preserve">2019-2024 </w:t>
      </w:r>
      <w:proofErr w:type="spellStart"/>
      <w:r w:rsidRPr="00061D76">
        <w:rPr>
          <w:bCs/>
          <w:sz w:val="28"/>
          <w:szCs w:val="28"/>
        </w:rPr>
        <w:t>жылдарға</w:t>
      </w:r>
      <w:proofErr w:type="spellEnd"/>
      <w:r w:rsidRPr="00061D76">
        <w:rPr>
          <w:bCs/>
          <w:sz w:val="28"/>
          <w:szCs w:val="28"/>
        </w:rPr>
        <w:t xml:space="preserve"> </w:t>
      </w:r>
      <w:proofErr w:type="spellStart"/>
      <w:r w:rsidRPr="00061D76">
        <w:rPr>
          <w:bCs/>
          <w:sz w:val="28"/>
          <w:szCs w:val="28"/>
        </w:rPr>
        <w:t>арналған</w:t>
      </w:r>
      <w:proofErr w:type="spellEnd"/>
      <w:r w:rsidRPr="00061D76">
        <w:rPr>
          <w:bCs/>
          <w:sz w:val="28"/>
          <w:szCs w:val="28"/>
        </w:rPr>
        <w:t xml:space="preserve"> </w:t>
      </w: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Республикасының</w:t>
      </w:r>
      <w:proofErr w:type="spellEnd"/>
      <w:r w:rsidRPr="00061D76">
        <w:rPr>
          <w:bCs/>
          <w:sz w:val="28"/>
          <w:szCs w:val="28"/>
        </w:rPr>
        <w:t xml:space="preserve"> </w:t>
      </w:r>
      <w:proofErr w:type="spellStart"/>
      <w:r w:rsidRPr="00061D76">
        <w:rPr>
          <w:bCs/>
          <w:sz w:val="28"/>
          <w:szCs w:val="28"/>
        </w:rPr>
        <w:t>халқын</w:t>
      </w:r>
      <w:proofErr w:type="spellEnd"/>
      <w:r w:rsidRPr="00061D76">
        <w:rPr>
          <w:bCs/>
          <w:sz w:val="28"/>
          <w:szCs w:val="28"/>
        </w:rPr>
        <w:t xml:space="preserve"> </w:t>
      </w:r>
      <w:proofErr w:type="spellStart"/>
      <w:r w:rsidRPr="00061D76">
        <w:rPr>
          <w:bCs/>
          <w:sz w:val="28"/>
          <w:szCs w:val="28"/>
        </w:rPr>
        <w:t>алмамен</w:t>
      </w:r>
      <w:proofErr w:type="spellEnd"/>
      <w:r w:rsidRPr="00061D76">
        <w:rPr>
          <w:bCs/>
          <w:sz w:val="28"/>
          <w:szCs w:val="28"/>
        </w:rPr>
        <w:t xml:space="preserve"> </w:t>
      </w:r>
      <w:proofErr w:type="spellStart"/>
      <w:r w:rsidRPr="00061D76">
        <w:rPr>
          <w:bCs/>
          <w:sz w:val="28"/>
          <w:szCs w:val="28"/>
        </w:rPr>
        <w:t>қамтамасыз</w:t>
      </w:r>
      <w:proofErr w:type="spellEnd"/>
      <w:r w:rsidRPr="00061D76">
        <w:rPr>
          <w:bCs/>
          <w:sz w:val="28"/>
          <w:szCs w:val="28"/>
        </w:rPr>
        <w:t xml:space="preserve"> </w:t>
      </w:r>
      <w:proofErr w:type="spellStart"/>
      <w:r w:rsidRPr="00061D76">
        <w:rPr>
          <w:bCs/>
          <w:sz w:val="28"/>
          <w:szCs w:val="28"/>
        </w:rPr>
        <w:t>ету</w:t>
      </w:r>
      <w:proofErr w:type="spellEnd"/>
      <w:r w:rsidRPr="00061D76">
        <w:rPr>
          <w:bCs/>
          <w:sz w:val="28"/>
          <w:szCs w:val="28"/>
        </w:rPr>
        <w:t xml:space="preserve"> </w:t>
      </w:r>
      <w:proofErr w:type="spellStart"/>
      <w:r w:rsidRPr="00061D76">
        <w:rPr>
          <w:bCs/>
          <w:sz w:val="28"/>
          <w:szCs w:val="28"/>
        </w:rPr>
        <w:t>бағдарламасы</w:t>
      </w:r>
      <w:proofErr w:type="spellEnd"/>
      <w:r w:rsidRPr="00061D76">
        <w:rPr>
          <w:bCs/>
          <w:sz w:val="28"/>
          <w:szCs w:val="28"/>
        </w:rPr>
        <w:t>;</w:t>
      </w:r>
    </w:p>
    <w:p w14:paraId="63FDBBBA" w14:textId="77777777" w:rsidR="0023014C" w:rsidRPr="00061D76" w:rsidRDefault="0023014C" w:rsidP="00A06204">
      <w:pPr>
        <w:ind w:firstLine="567"/>
        <w:jc w:val="both"/>
        <w:rPr>
          <w:bCs/>
          <w:sz w:val="28"/>
          <w:szCs w:val="28"/>
        </w:rPr>
      </w:pPr>
      <w:r w:rsidRPr="00061D76">
        <w:rPr>
          <w:bCs/>
          <w:sz w:val="28"/>
          <w:szCs w:val="28"/>
        </w:rPr>
        <w:t>№ 360-VI «</w:t>
      </w:r>
      <w:proofErr w:type="spellStart"/>
      <w:r w:rsidRPr="00061D76">
        <w:rPr>
          <w:bCs/>
          <w:sz w:val="28"/>
          <w:szCs w:val="28"/>
        </w:rPr>
        <w:t>Халық</w:t>
      </w:r>
      <w:proofErr w:type="spellEnd"/>
      <w:r w:rsidRPr="00061D76">
        <w:rPr>
          <w:bCs/>
          <w:sz w:val="28"/>
          <w:szCs w:val="28"/>
        </w:rPr>
        <w:t xml:space="preserve"> </w:t>
      </w:r>
      <w:proofErr w:type="spellStart"/>
      <w:r w:rsidRPr="00061D76">
        <w:rPr>
          <w:bCs/>
          <w:sz w:val="28"/>
          <w:szCs w:val="28"/>
        </w:rPr>
        <w:t>денсаулығы</w:t>
      </w:r>
      <w:proofErr w:type="spellEnd"/>
      <w:r w:rsidRPr="00061D76">
        <w:rPr>
          <w:bCs/>
          <w:sz w:val="28"/>
          <w:szCs w:val="28"/>
        </w:rPr>
        <w:t xml:space="preserve"> </w:t>
      </w:r>
      <w:proofErr w:type="spellStart"/>
      <w:r w:rsidRPr="00061D76">
        <w:rPr>
          <w:bCs/>
          <w:sz w:val="28"/>
          <w:szCs w:val="28"/>
        </w:rPr>
        <w:t>және</w:t>
      </w:r>
      <w:proofErr w:type="spellEnd"/>
      <w:r w:rsidRPr="00061D76">
        <w:rPr>
          <w:bCs/>
          <w:sz w:val="28"/>
          <w:szCs w:val="28"/>
        </w:rPr>
        <w:t xml:space="preserve"> </w:t>
      </w:r>
      <w:proofErr w:type="spellStart"/>
      <w:r w:rsidRPr="00061D76">
        <w:rPr>
          <w:bCs/>
          <w:sz w:val="28"/>
          <w:szCs w:val="28"/>
        </w:rPr>
        <w:t>денсаулық</w:t>
      </w:r>
      <w:proofErr w:type="spellEnd"/>
      <w:r w:rsidRPr="00061D76">
        <w:rPr>
          <w:bCs/>
          <w:sz w:val="28"/>
          <w:szCs w:val="28"/>
        </w:rPr>
        <w:t xml:space="preserve"> </w:t>
      </w:r>
      <w:proofErr w:type="spellStart"/>
      <w:r w:rsidRPr="00061D76">
        <w:rPr>
          <w:bCs/>
          <w:sz w:val="28"/>
          <w:szCs w:val="28"/>
        </w:rPr>
        <w:t>сақтау</w:t>
      </w:r>
      <w:proofErr w:type="spellEnd"/>
      <w:r w:rsidRPr="00061D76">
        <w:rPr>
          <w:bCs/>
          <w:sz w:val="28"/>
          <w:szCs w:val="28"/>
        </w:rPr>
        <w:t xml:space="preserve"> </w:t>
      </w:r>
      <w:proofErr w:type="spellStart"/>
      <w:r w:rsidRPr="00061D76">
        <w:rPr>
          <w:bCs/>
          <w:sz w:val="28"/>
          <w:szCs w:val="28"/>
        </w:rPr>
        <w:t>жүйесі</w:t>
      </w:r>
      <w:proofErr w:type="spellEnd"/>
      <w:r w:rsidRPr="00061D76">
        <w:rPr>
          <w:bCs/>
          <w:sz w:val="28"/>
          <w:szCs w:val="28"/>
        </w:rPr>
        <w:t xml:space="preserve"> </w:t>
      </w:r>
      <w:proofErr w:type="spellStart"/>
      <w:r w:rsidRPr="00061D76">
        <w:rPr>
          <w:bCs/>
          <w:sz w:val="28"/>
          <w:szCs w:val="28"/>
        </w:rPr>
        <w:t>туралы</w:t>
      </w:r>
      <w:proofErr w:type="spellEnd"/>
      <w:r w:rsidRPr="00061D76">
        <w:rPr>
          <w:bCs/>
          <w:sz w:val="28"/>
          <w:szCs w:val="28"/>
        </w:rPr>
        <w:t xml:space="preserve">» </w:t>
      </w: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Республикасының</w:t>
      </w:r>
      <w:proofErr w:type="spellEnd"/>
      <w:r w:rsidRPr="00061D76">
        <w:rPr>
          <w:bCs/>
          <w:sz w:val="28"/>
          <w:szCs w:val="28"/>
        </w:rPr>
        <w:t xml:space="preserve"> </w:t>
      </w:r>
      <w:proofErr w:type="spellStart"/>
      <w:r w:rsidRPr="00061D76">
        <w:rPr>
          <w:bCs/>
          <w:sz w:val="28"/>
          <w:szCs w:val="28"/>
        </w:rPr>
        <w:t>Кодексі</w:t>
      </w:r>
      <w:proofErr w:type="spellEnd"/>
      <w:r w:rsidRPr="00061D76">
        <w:rPr>
          <w:bCs/>
          <w:sz w:val="28"/>
          <w:szCs w:val="28"/>
        </w:rPr>
        <w:t xml:space="preserve"> (09.09.2024 ж</w:t>
      </w:r>
      <w:r w:rsidR="00591D25" w:rsidRPr="00061D76">
        <w:rPr>
          <w:bCs/>
          <w:sz w:val="28"/>
          <w:szCs w:val="28"/>
          <w:lang w:val="kk-KZ"/>
        </w:rPr>
        <w:t xml:space="preserve">ылғы </w:t>
      </w:r>
      <w:proofErr w:type="spellStart"/>
      <w:r w:rsidRPr="00061D76">
        <w:rPr>
          <w:bCs/>
          <w:sz w:val="28"/>
          <w:szCs w:val="28"/>
        </w:rPr>
        <w:t>өзгертулер</w:t>
      </w:r>
      <w:proofErr w:type="spellEnd"/>
      <w:r w:rsidRPr="00061D76">
        <w:rPr>
          <w:bCs/>
          <w:sz w:val="28"/>
          <w:szCs w:val="28"/>
        </w:rPr>
        <w:t xml:space="preserve"> мен </w:t>
      </w:r>
      <w:proofErr w:type="spellStart"/>
      <w:r w:rsidRPr="00061D76">
        <w:rPr>
          <w:bCs/>
          <w:sz w:val="28"/>
          <w:szCs w:val="28"/>
        </w:rPr>
        <w:t>толықтырулармен</w:t>
      </w:r>
      <w:proofErr w:type="spellEnd"/>
      <w:r w:rsidRPr="00061D76">
        <w:rPr>
          <w:bCs/>
          <w:sz w:val="28"/>
          <w:szCs w:val="28"/>
        </w:rPr>
        <w:t>);</w:t>
      </w:r>
    </w:p>
    <w:p w14:paraId="1817C8C8" w14:textId="77777777" w:rsidR="0072055A" w:rsidRPr="00061D76" w:rsidRDefault="000208E4" w:rsidP="00A06204">
      <w:pPr>
        <w:ind w:firstLine="567"/>
        <w:jc w:val="both"/>
        <w:rPr>
          <w:bCs/>
          <w:sz w:val="28"/>
          <w:szCs w:val="28"/>
        </w:rPr>
      </w:pPr>
      <w:r w:rsidRPr="00061D76">
        <w:rPr>
          <w:bCs/>
          <w:sz w:val="28"/>
          <w:szCs w:val="28"/>
        </w:rPr>
        <w:t xml:space="preserve">2007 </w:t>
      </w:r>
      <w:proofErr w:type="spellStart"/>
      <w:r w:rsidRPr="00061D76">
        <w:rPr>
          <w:bCs/>
          <w:sz w:val="28"/>
          <w:szCs w:val="28"/>
        </w:rPr>
        <w:t>жылғы</w:t>
      </w:r>
      <w:proofErr w:type="spellEnd"/>
      <w:r w:rsidRPr="00061D76">
        <w:rPr>
          <w:bCs/>
          <w:sz w:val="28"/>
          <w:szCs w:val="28"/>
        </w:rPr>
        <w:t xml:space="preserve"> 21 </w:t>
      </w:r>
      <w:proofErr w:type="spellStart"/>
      <w:r w:rsidRPr="00061D76">
        <w:rPr>
          <w:bCs/>
          <w:sz w:val="28"/>
          <w:szCs w:val="28"/>
        </w:rPr>
        <w:t>шілдедегі</w:t>
      </w:r>
      <w:proofErr w:type="spellEnd"/>
      <w:r w:rsidRPr="00061D76">
        <w:rPr>
          <w:bCs/>
          <w:sz w:val="28"/>
          <w:szCs w:val="28"/>
        </w:rPr>
        <w:t xml:space="preserve"> № 301-III </w:t>
      </w:r>
      <w:r w:rsidR="0072055A" w:rsidRPr="00061D76">
        <w:rPr>
          <w:bCs/>
          <w:sz w:val="28"/>
          <w:szCs w:val="28"/>
        </w:rPr>
        <w:t>«</w:t>
      </w:r>
      <w:proofErr w:type="spellStart"/>
      <w:r w:rsidR="0072055A" w:rsidRPr="00061D76">
        <w:rPr>
          <w:bCs/>
          <w:sz w:val="28"/>
          <w:szCs w:val="28"/>
        </w:rPr>
        <w:t>Тамақ</w:t>
      </w:r>
      <w:proofErr w:type="spellEnd"/>
      <w:r w:rsidR="0072055A" w:rsidRPr="00061D76">
        <w:rPr>
          <w:bCs/>
          <w:sz w:val="28"/>
          <w:szCs w:val="28"/>
        </w:rPr>
        <w:t xml:space="preserve"> </w:t>
      </w:r>
      <w:proofErr w:type="spellStart"/>
      <w:r w:rsidR="0072055A" w:rsidRPr="00061D76">
        <w:rPr>
          <w:bCs/>
          <w:sz w:val="28"/>
          <w:szCs w:val="28"/>
        </w:rPr>
        <w:t>өнімдерінің</w:t>
      </w:r>
      <w:proofErr w:type="spellEnd"/>
      <w:r w:rsidR="0072055A" w:rsidRPr="00061D76">
        <w:rPr>
          <w:bCs/>
          <w:sz w:val="28"/>
          <w:szCs w:val="28"/>
        </w:rPr>
        <w:t xml:space="preserve"> </w:t>
      </w:r>
      <w:proofErr w:type="spellStart"/>
      <w:r w:rsidR="0072055A" w:rsidRPr="00061D76">
        <w:rPr>
          <w:bCs/>
          <w:sz w:val="28"/>
          <w:szCs w:val="28"/>
        </w:rPr>
        <w:t>сапасы</w:t>
      </w:r>
      <w:proofErr w:type="spellEnd"/>
      <w:r w:rsidR="0072055A" w:rsidRPr="00061D76">
        <w:rPr>
          <w:bCs/>
          <w:sz w:val="28"/>
          <w:szCs w:val="28"/>
        </w:rPr>
        <w:t xml:space="preserve"> мен </w:t>
      </w:r>
      <w:proofErr w:type="spellStart"/>
      <w:r w:rsidR="0072055A" w:rsidRPr="00061D76">
        <w:rPr>
          <w:bCs/>
          <w:sz w:val="28"/>
          <w:szCs w:val="28"/>
        </w:rPr>
        <w:t>қауіпсіздігі</w:t>
      </w:r>
      <w:proofErr w:type="spellEnd"/>
      <w:r w:rsidR="0072055A" w:rsidRPr="00061D76">
        <w:rPr>
          <w:bCs/>
          <w:sz w:val="28"/>
          <w:szCs w:val="28"/>
        </w:rPr>
        <w:t xml:space="preserve"> </w:t>
      </w:r>
      <w:proofErr w:type="spellStart"/>
      <w:r w:rsidR="0072055A" w:rsidRPr="00061D76">
        <w:rPr>
          <w:bCs/>
          <w:sz w:val="28"/>
          <w:szCs w:val="28"/>
        </w:rPr>
        <w:t>туралы</w:t>
      </w:r>
      <w:proofErr w:type="spellEnd"/>
      <w:r w:rsidR="0072055A" w:rsidRPr="00061D76">
        <w:rPr>
          <w:bCs/>
          <w:sz w:val="28"/>
          <w:szCs w:val="28"/>
        </w:rPr>
        <w:t xml:space="preserve">» </w:t>
      </w:r>
      <w:proofErr w:type="spellStart"/>
      <w:r w:rsidR="0072055A" w:rsidRPr="00061D76">
        <w:rPr>
          <w:bCs/>
          <w:sz w:val="28"/>
          <w:szCs w:val="28"/>
        </w:rPr>
        <w:t>Қазақстан</w:t>
      </w:r>
      <w:proofErr w:type="spellEnd"/>
      <w:r w:rsidR="0072055A" w:rsidRPr="00061D76">
        <w:rPr>
          <w:bCs/>
          <w:sz w:val="28"/>
          <w:szCs w:val="28"/>
        </w:rPr>
        <w:t xml:space="preserve"> </w:t>
      </w:r>
      <w:proofErr w:type="spellStart"/>
      <w:r w:rsidR="0072055A" w:rsidRPr="00061D76">
        <w:rPr>
          <w:bCs/>
          <w:sz w:val="28"/>
          <w:szCs w:val="28"/>
        </w:rPr>
        <w:t>Республикасының</w:t>
      </w:r>
      <w:proofErr w:type="spellEnd"/>
      <w:r w:rsidR="0072055A" w:rsidRPr="00061D76">
        <w:rPr>
          <w:bCs/>
          <w:sz w:val="28"/>
          <w:szCs w:val="28"/>
        </w:rPr>
        <w:t xml:space="preserve"> </w:t>
      </w:r>
      <w:proofErr w:type="spellStart"/>
      <w:r w:rsidR="0072055A" w:rsidRPr="00061D76">
        <w:rPr>
          <w:bCs/>
          <w:sz w:val="28"/>
          <w:szCs w:val="28"/>
        </w:rPr>
        <w:t>Заңы</w:t>
      </w:r>
      <w:proofErr w:type="spellEnd"/>
      <w:r w:rsidR="0072055A" w:rsidRPr="00061D76">
        <w:rPr>
          <w:bCs/>
          <w:sz w:val="28"/>
          <w:szCs w:val="28"/>
        </w:rPr>
        <w:t xml:space="preserve"> (08.06.2024 </w:t>
      </w:r>
      <w:proofErr w:type="spellStart"/>
      <w:r w:rsidR="0072055A" w:rsidRPr="00061D76">
        <w:rPr>
          <w:bCs/>
          <w:sz w:val="28"/>
          <w:szCs w:val="28"/>
        </w:rPr>
        <w:t>жылғы</w:t>
      </w:r>
      <w:proofErr w:type="spellEnd"/>
      <w:r w:rsidR="0072055A" w:rsidRPr="00061D76">
        <w:rPr>
          <w:bCs/>
          <w:sz w:val="28"/>
          <w:szCs w:val="28"/>
        </w:rPr>
        <w:t xml:space="preserve"> </w:t>
      </w:r>
      <w:proofErr w:type="spellStart"/>
      <w:r w:rsidR="0072055A" w:rsidRPr="00061D76">
        <w:rPr>
          <w:bCs/>
          <w:sz w:val="28"/>
          <w:szCs w:val="28"/>
        </w:rPr>
        <w:t>өзгерістер</w:t>
      </w:r>
      <w:proofErr w:type="spellEnd"/>
      <w:r w:rsidR="0072055A" w:rsidRPr="00061D76">
        <w:rPr>
          <w:bCs/>
          <w:sz w:val="28"/>
          <w:szCs w:val="28"/>
        </w:rPr>
        <w:t xml:space="preserve"> мен </w:t>
      </w:r>
      <w:proofErr w:type="spellStart"/>
      <w:r w:rsidR="0072055A" w:rsidRPr="00061D76">
        <w:rPr>
          <w:bCs/>
          <w:sz w:val="28"/>
          <w:szCs w:val="28"/>
        </w:rPr>
        <w:t>толықтырулармен</w:t>
      </w:r>
      <w:proofErr w:type="spellEnd"/>
      <w:r w:rsidR="0072055A" w:rsidRPr="00061D76">
        <w:rPr>
          <w:bCs/>
          <w:sz w:val="28"/>
          <w:szCs w:val="28"/>
        </w:rPr>
        <w:t>);</w:t>
      </w:r>
    </w:p>
    <w:p w14:paraId="637E5DF2" w14:textId="77777777" w:rsidR="0043135C" w:rsidRPr="00061D76" w:rsidRDefault="000208E4" w:rsidP="00A06204">
      <w:pPr>
        <w:ind w:firstLine="567"/>
        <w:jc w:val="both"/>
        <w:rPr>
          <w:bCs/>
          <w:sz w:val="28"/>
          <w:szCs w:val="28"/>
        </w:rPr>
      </w:pPr>
      <w:r w:rsidRPr="00061D76">
        <w:rPr>
          <w:bCs/>
          <w:sz w:val="28"/>
          <w:szCs w:val="28"/>
        </w:rPr>
        <w:t xml:space="preserve">2020 </w:t>
      </w:r>
      <w:proofErr w:type="spellStart"/>
      <w:r w:rsidRPr="00061D76">
        <w:rPr>
          <w:bCs/>
          <w:sz w:val="28"/>
          <w:szCs w:val="28"/>
        </w:rPr>
        <w:t>жылғы</w:t>
      </w:r>
      <w:proofErr w:type="spellEnd"/>
      <w:r w:rsidRPr="00061D76">
        <w:rPr>
          <w:bCs/>
          <w:sz w:val="28"/>
          <w:szCs w:val="28"/>
        </w:rPr>
        <w:t xml:space="preserve"> 30 </w:t>
      </w:r>
      <w:proofErr w:type="spellStart"/>
      <w:r w:rsidRPr="00061D76">
        <w:rPr>
          <w:bCs/>
          <w:sz w:val="28"/>
          <w:szCs w:val="28"/>
        </w:rPr>
        <w:t>желтоқсандағы</w:t>
      </w:r>
      <w:proofErr w:type="spellEnd"/>
      <w:r w:rsidRPr="00061D76">
        <w:rPr>
          <w:bCs/>
          <w:sz w:val="28"/>
          <w:szCs w:val="28"/>
        </w:rPr>
        <w:t xml:space="preserve"> № 396-VI </w:t>
      </w:r>
      <w:r w:rsidR="0043135C" w:rsidRPr="00061D76">
        <w:rPr>
          <w:bCs/>
          <w:sz w:val="28"/>
          <w:szCs w:val="28"/>
        </w:rPr>
        <w:t>«</w:t>
      </w:r>
      <w:proofErr w:type="spellStart"/>
      <w:r w:rsidR="0043135C" w:rsidRPr="00061D76">
        <w:rPr>
          <w:bCs/>
          <w:sz w:val="28"/>
          <w:szCs w:val="28"/>
        </w:rPr>
        <w:t>Техникалық</w:t>
      </w:r>
      <w:proofErr w:type="spellEnd"/>
      <w:r w:rsidR="0043135C" w:rsidRPr="00061D76">
        <w:rPr>
          <w:bCs/>
          <w:sz w:val="28"/>
          <w:szCs w:val="28"/>
        </w:rPr>
        <w:t xml:space="preserve"> </w:t>
      </w:r>
      <w:proofErr w:type="spellStart"/>
      <w:r w:rsidR="0043135C" w:rsidRPr="00061D76">
        <w:rPr>
          <w:bCs/>
          <w:sz w:val="28"/>
          <w:szCs w:val="28"/>
        </w:rPr>
        <w:t>реттеу</w:t>
      </w:r>
      <w:proofErr w:type="spellEnd"/>
      <w:r w:rsidR="0043135C" w:rsidRPr="00061D76">
        <w:rPr>
          <w:bCs/>
          <w:sz w:val="28"/>
          <w:szCs w:val="28"/>
        </w:rPr>
        <w:t xml:space="preserve"> </w:t>
      </w:r>
      <w:proofErr w:type="spellStart"/>
      <w:r w:rsidR="0043135C" w:rsidRPr="00061D76">
        <w:rPr>
          <w:bCs/>
          <w:sz w:val="28"/>
          <w:szCs w:val="28"/>
        </w:rPr>
        <w:t>туралы</w:t>
      </w:r>
      <w:proofErr w:type="spellEnd"/>
      <w:r w:rsidR="0043135C" w:rsidRPr="00061D76">
        <w:rPr>
          <w:bCs/>
          <w:sz w:val="28"/>
          <w:szCs w:val="28"/>
        </w:rPr>
        <w:t xml:space="preserve">» </w:t>
      </w:r>
      <w:proofErr w:type="spellStart"/>
      <w:r w:rsidR="0043135C" w:rsidRPr="00061D76">
        <w:rPr>
          <w:bCs/>
          <w:sz w:val="28"/>
          <w:szCs w:val="28"/>
        </w:rPr>
        <w:t>Қазақстан</w:t>
      </w:r>
      <w:proofErr w:type="spellEnd"/>
      <w:r w:rsidR="0043135C" w:rsidRPr="00061D76">
        <w:rPr>
          <w:bCs/>
          <w:sz w:val="28"/>
          <w:szCs w:val="28"/>
        </w:rPr>
        <w:t xml:space="preserve"> </w:t>
      </w:r>
      <w:proofErr w:type="spellStart"/>
      <w:r w:rsidR="0043135C" w:rsidRPr="00061D76">
        <w:rPr>
          <w:bCs/>
          <w:sz w:val="28"/>
          <w:szCs w:val="28"/>
        </w:rPr>
        <w:t>Республикасының</w:t>
      </w:r>
      <w:proofErr w:type="spellEnd"/>
      <w:r w:rsidR="0043135C" w:rsidRPr="00061D76">
        <w:rPr>
          <w:bCs/>
          <w:sz w:val="28"/>
          <w:szCs w:val="28"/>
        </w:rPr>
        <w:t xml:space="preserve"> </w:t>
      </w:r>
      <w:proofErr w:type="spellStart"/>
      <w:r w:rsidR="0043135C" w:rsidRPr="00061D76">
        <w:rPr>
          <w:bCs/>
          <w:sz w:val="28"/>
          <w:szCs w:val="28"/>
        </w:rPr>
        <w:t>Заңы</w:t>
      </w:r>
      <w:proofErr w:type="spellEnd"/>
      <w:r w:rsidR="0043135C" w:rsidRPr="00061D76">
        <w:rPr>
          <w:bCs/>
          <w:sz w:val="28"/>
          <w:szCs w:val="28"/>
        </w:rPr>
        <w:t xml:space="preserve"> (01.09.2024 ж. </w:t>
      </w:r>
      <w:proofErr w:type="spellStart"/>
      <w:r w:rsidR="0043135C" w:rsidRPr="00061D76">
        <w:rPr>
          <w:bCs/>
          <w:sz w:val="28"/>
          <w:szCs w:val="28"/>
        </w:rPr>
        <w:t>өзгерістер</w:t>
      </w:r>
      <w:proofErr w:type="spellEnd"/>
      <w:r w:rsidR="0043135C" w:rsidRPr="00061D76">
        <w:rPr>
          <w:bCs/>
          <w:sz w:val="28"/>
          <w:szCs w:val="28"/>
        </w:rPr>
        <w:t xml:space="preserve"> мен </w:t>
      </w:r>
      <w:proofErr w:type="spellStart"/>
      <w:r w:rsidR="0043135C" w:rsidRPr="00061D76">
        <w:rPr>
          <w:bCs/>
          <w:sz w:val="28"/>
          <w:szCs w:val="28"/>
        </w:rPr>
        <w:t>толықтырулармен</w:t>
      </w:r>
      <w:proofErr w:type="spellEnd"/>
      <w:r w:rsidR="0043135C" w:rsidRPr="00061D76">
        <w:rPr>
          <w:bCs/>
          <w:sz w:val="28"/>
          <w:szCs w:val="28"/>
        </w:rPr>
        <w:t>);</w:t>
      </w:r>
    </w:p>
    <w:p w14:paraId="01E6FD16" w14:textId="77777777" w:rsidR="00E87BBB" w:rsidRPr="00061D76" w:rsidRDefault="00E87BBB" w:rsidP="00A06204">
      <w:pPr>
        <w:ind w:firstLine="567"/>
        <w:jc w:val="both"/>
        <w:rPr>
          <w:bCs/>
          <w:sz w:val="28"/>
          <w:szCs w:val="28"/>
        </w:rPr>
      </w:pPr>
      <w:r w:rsidRPr="00061D76">
        <w:rPr>
          <w:bCs/>
          <w:sz w:val="28"/>
          <w:szCs w:val="28"/>
        </w:rPr>
        <w:t>№ 183-VI «</w:t>
      </w:r>
      <w:proofErr w:type="spellStart"/>
      <w:r w:rsidRPr="00061D76">
        <w:rPr>
          <w:bCs/>
          <w:sz w:val="28"/>
          <w:szCs w:val="28"/>
        </w:rPr>
        <w:t>Стандарттау</w:t>
      </w:r>
      <w:proofErr w:type="spellEnd"/>
      <w:r w:rsidRPr="00061D76">
        <w:rPr>
          <w:bCs/>
          <w:sz w:val="28"/>
          <w:szCs w:val="28"/>
        </w:rPr>
        <w:t xml:space="preserve"> </w:t>
      </w:r>
      <w:proofErr w:type="spellStart"/>
      <w:r w:rsidRPr="00061D76">
        <w:rPr>
          <w:bCs/>
          <w:sz w:val="28"/>
          <w:szCs w:val="28"/>
        </w:rPr>
        <w:t>туралы</w:t>
      </w:r>
      <w:proofErr w:type="spellEnd"/>
      <w:r w:rsidRPr="00061D76">
        <w:rPr>
          <w:bCs/>
          <w:sz w:val="28"/>
          <w:szCs w:val="28"/>
        </w:rPr>
        <w:t xml:space="preserve">» </w:t>
      </w: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Республикасының</w:t>
      </w:r>
      <w:proofErr w:type="spellEnd"/>
      <w:r w:rsidRPr="00061D76">
        <w:rPr>
          <w:bCs/>
          <w:sz w:val="28"/>
          <w:szCs w:val="28"/>
        </w:rPr>
        <w:t xml:space="preserve"> </w:t>
      </w:r>
      <w:proofErr w:type="spellStart"/>
      <w:r w:rsidRPr="00061D76">
        <w:rPr>
          <w:bCs/>
          <w:sz w:val="28"/>
          <w:szCs w:val="28"/>
        </w:rPr>
        <w:t>Заңы</w:t>
      </w:r>
      <w:proofErr w:type="spellEnd"/>
      <w:r w:rsidRPr="00061D76">
        <w:rPr>
          <w:bCs/>
          <w:sz w:val="28"/>
          <w:szCs w:val="28"/>
        </w:rPr>
        <w:t xml:space="preserve"> (17.07.2024 ж. </w:t>
      </w:r>
      <w:proofErr w:type="spellStart"/>
      <w:r w:rsidRPr="00061D76">
        <w:rPr>
          <w:bCs/>
          <w:sz w:val="28"/>
          <w:szCs w:val="28"/>
        </w:rPr>
        <w:t>өзгерістер</w:t>
      </w:r>
      <w:proofErr w:type="spellEnd"/>
      <w:r w:rsidRPr="00061D76">
        <w:rPr>
          <w:bCs/>
          <w:sz w:val="28"/>
          <w:szCs w:val="28"/>
        </w:rPr>
        <w:t xml:space="preserve"> мен </w:t>
      </w:r>
      <w:proofErr w:type="spellStart"/>
      <w:r w:rsidRPr="00061D76">
        <w:rPr>
          <w:bCs/>
          <w:sz w:val="28"/>
          <w:szCs w:val="28"/>
        </w:rPr>
        <w:t>толықтырулармен</w:t>
      </w:r>
      <w:proofErr w:type="spellEnd"/>
      <w:r w:rsidRPr="00061D76">
        <w:rPr>
          <w:bCs/>
          <w:sz w:val="28"/>
          <w:szCs w:val="28"/>
        </w:rPr>
        <w:t>);</w:t>
      </w:r>
    </w:p>
    <w:p w14:paraId="1587E540" w14:textId="77777777" w:rsidR="00A50312" w:rsidRPr="00061D76" w:rsidRDefault="00A50312" w:rsidP="00A06204">
      <w:pPr>
        <w:ind w:firstLine="567"/>
        <w:jc w:val="both"/>
        <w:rPr>
          <w:bCs/>
          <w:sz w:val="28"/>
          <w:szCs w:val="28"/>
        </w:rPr>
      </w:pPr>
      <w:r w:rsidRPr="00061D76">
        <w:rPr>
          <w:bCs/>
          <w:sz w:val="28"/>
          <w:szCs w:val="28"/>
        </w:rPr>
        <w:t xml:space="preserve">2010 </w:t>
      </w:r>
      <w:proofErr w:type="spellStart"/>
      <w:r w:rsidRPr="00061D76">
        <w:rPr>
          <w:bCs/>
          <w:sz w:val="28"/>
          <w:szCs w:val="28"/>
        </w:rPr>
        <w:t>жылғы</w:t>
      </w:r>
      <w:proofErr w:type="spellEnd"/>
      <w:r w:rsidRPr="00061D76">
        <w:rPr>
          <w:bCs/>
          <w:sz w:val="28"/>
          <w:szCs w:val="28"/>
        </w:rPr>
        <w:t xml:space="preserve"> 4 </w:t>
      </w:r>
      <w:proofErr w:type="spellStart"/>
      <w:r w:rsidRPr="00061D76">
        <w:rPr>
          <w:bCs/>
          <w:sz w:val="28"/>
          <w:szCs w:val="28"/>
        </w:rPr>
        <w:t>мамырдағы</w:t>
      </w:r>
      <w:proofErr w:type="spellEnd"/>
      <w:r w:rsidRPr="00061D76">
        <w:rPr>
          <w:bCs/>
          <w:sz w:val="28"/>
          <w:szCs w:val="28"/>
        </w:rPr>
        <w:t xml:space="preserve"> № 274-VI «</w:t>
      </w:r>
      <w:proofErr w:type="spellStart"/>
      <w:r w:rsidRPr="00061D76">
        <w:rPr>
          <w:bCs/>
          <w:sz w:val="28"/>
          <w:szCs w:val="28"/>
        </w:rPr>
        <w:t>Тұтынушылардың</w:t>
      </w:r>
      <w:proofErr w:type="spellEnd"/>
      <w:r w:rsidRPr="00061D76">
        <w:rPr>
          <w:bCs/>
          <w:sz w:val="28"/>
          <w:szCs w:val="28"/>
        </w:rPr>
        <w:t xml:space="preserve"> </w:t>
      </w:r>
      <w:proofErr w:type="spellStart"/>
      <w:r w:rsidRPr="00061D76">
        <w:rPr>
          <w:bCs/>
          <w:sz w:val="28"/>
          <w:szCs w:val="28"/>
        </w:rPr>
        <w:t>құқықтарын</w:t>
      </w:r>
      <w:proofErr w:type="spellEnd"/>
      <w:r w:rsidRPr="00061D76">
        <w:rPr>
          <w:bCs/>
          <w:sz w:val="28"/>
          <w:szCs w:val="28"/>
        </w:rPr>
        <w:t xml:space="preserve"> </w:t>
      </w:r>
      <w:proofErr w:type="spellStart"/>
      <w:r w:rsidRPr="00061D76">
        <w:rPr>
          <w:bCs/>
          <w:sz w:val="28"/>
          <w:szCs w:val="28"/>
        </w:rPr>
        <w:t>қорғау</w:t>
      </w:r>
      <w:proofErr w:type="spellEnd"/>
      <w:r w:rsidRPr="00061D76">
        <w:rPr>
          <w:bCs/>
          <w:sz w:val="28"/>
          <w:szCs w:val="28"/>
        </w:rPr>
        <w:t xml:space="preserve"> </w:t>
      </w:r>
      <w:proofErr w:type="spellStart"/>
      <w:r w:rsidRPr="00061D76">
        <w:rPr>
          <w:bCs/>
          <w:sz w:val="28"/>
          <w:szCs w:val="28"/>
        </w:rPr>
        <w:t>туралы</w:t>
      </w:r>
      <w:proofErr w:type="spellEnd"/>
      <w:r w:rsidRPr="00061D76">
        <w:rPr>
          <w:bCs/>
          <w:sz w:val="28"/>
          <w:szCs w:val="28"/>
        </w:rPr>
        <w:t xml:space="preserve">» </w:t>
      </w: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Республикасының</w:t>
      </w:r>
      <w:proofErr w:type="spellEnd"/>
      <w:r w:rsidRPr="00061D76">
        <w:rPr>
          <w:bCs/>
          <w:sz w:val="28"/>
          <w:szCs w:val="28"/>
        </w:rPr>
        <w:t xml:space="preserve"> </w:t>
      </w:r>
      <w:proofErr w:type="spellStart"/>
      <w:r w:rsidRPr="00061D76">
        <w:rPr>
          <w:bCs/>
          <w:sz w:val="28"/>
          <w:szCs w:val="28"/>
        </w:rPr>
        <w:t>Заңы</w:t>
      </w:r>
      <w:proofErr w:type="spellEnd"/>
      <w:r w:rsidRPr="00061D76">
        <w:rPr>
          <w:bCs/>
          <w:sz w:val="28"/>
          <w:szCs w:val="28"/>
        </w:rPr>
        <w:t xml:space="preserve"> (08.06.2024 </w:t>
      </w:r>
      <w:proofErr w:type="spellStart"/>
      <w:r w:rsidRPr="00061D76">
        <w:rPr>
          <w:bCs/>
          <w:sz w:val="28"/>
          <w:szCs w:val="28"/>
        </w:rPr>
        <w:t>жылғы</w:t>
      </w:r>
      <w:proofErr w:type="spellEnd"/>
      <w:r w:rsidRPr="00061D76">
        <w:rPr>
          <w:bCs/>
          <w:sz w:val="28"/>
          <w:szCs w:val="28"/>
        </w:rPr>
        <w:t xml:space="preserve"> </w:t>
      </w:r>
      <w:proofErr w:type="spellStart"/>
      <w:r w:rsidRPr="00061D76">
        <w:rPr>
          <w:bCs/>
          <w:sz w:val="28"/>
          <w:szCs w:val="28"/>
        </w:rPr>
        <w:t>өзгерістер</w:t>
      </w:r>
      <w:proofErr w:type="spellEnd"/>
      <w:r w:rsidRPr="00061D76">
        <w:rPr>
          <w:bCs/>
          <w:sz w:val="28"/>
          <w:szCs w:val="28"/>
        </w:rPr>
        <w:t xml:space="preserve"> мен </w:t>
      </w:r>
      <w:proofErr w:type="spellStart"/>
      <w:r w:rsidRPr="00061D76">
        <w:rPr>
          <w:bCs/>
          <w:sz w:val="28"/>
          <w:szCs w:val="28"/>
        </w:rPr>
        <w:t>толықтырулармен</w:t>
      </w:r>
      <w:proofErr w:type="spellEnd"/>
      <w:r w:rsidRPr="00061D76">
        <w:rPr>
          <w:bCs/>
          <w:sz w:val="28"/>
          <w:szCs w:val="28"/>
        </w:rPr>
        <w:t>);</w:t>
      </w:r>
    </w:p>
    <w:p w14:paraId="19727AD5" w14:textId="77777777" w:rsidR="00ED0C7E" w:rsidRPr="00061D76" w:rsidRDefault="00ED0C7E" w:rsidP="00A06204">
      <w:pPr>
        <w:ind w:firstLine="567"/>
        <w:jc w:val="both"/>
        <w:rPr>
          <w:bCs/>
          <w:sz w:val="28"/>
          <w:szCs w:val="28"/>
        </w:rPr>
      </w:pPr>
      <w:r w:rsidRPr="00061D76">
        <w:rPr>
          <w:bCs/>
          <w:sz w:val="28"/>
          <w:szCs w:val="28"/>
          <w:lang w:val="kk-KZ"/>
        </w:rPr>
        <w:t>КО ТР</w:t>
      </w:r>
      <w:r w:rsidRPr="00061D76">
        <w:rPr>
          <w:bCs/>
          <w:sz w:val="28"/>
          <w:szCs w:val="28"/>
        </w:rPr>
        <w:t xml:space="preserve"> 021/2011. </w:t>
      </w:r>
      <w:proofErr w:type="spellStart"/>
      <w:r w:rsidRPr="00061D76">
        <w:rPr>
          <w:bCs/>
          <w:sz w:val="28"/>
          <w:szCs w:val="28"/>
        </w:rPr>
        <w:t>Азық-түлік</w:t>
      </w:r>
      <w:proofErr w:type="spellEnd"/>
      <w:r w:rsidRPr="00061D76">
        <w:rPr>
          <w:bCs/>
          <w:sz w:val="28"/>
          <w:szCs w:val="28"/>
        </w:rPr>
        <w:t xml:space="preserve"> </w:t>
      </w:r>
      <w:proofErr w:type="spellStart"/>
      <w:r w:rsidRPr="00061D76">
        <w:rPr>
          <w:bCs/>
          <w:sz w:val="28"/>
          <w:szCs w:val="28"/>
        </w:rPr>
        <w:t>қауіпсіздігі</w:t>
      </w:r>
      <w:proofErr w:type="spellEnd"/>
      <w:r w:rsidRPr="00061D76">
        <w:rPr>
          <w:bCs/>
          <w:sz w:val="28"/>
          <w:szCs w:val="28"/>
        </w:rPr>
        <w:t xml:space="preserve"> </w:t>
      </w:r>
      <w:proofErr w:type="spellStart"/>
      <w:r w:rsidRPr="00061D76">
        <w:rPr>
          <w:bCs/>
          <w:sz w:val="28"/>
          <w:szCs w:val="28"/>
        </w:rPr>
        <w:t>туралы</w:t>
      </w:r>
      <w:proofErr w:type="spellEnd"/>
      <w:r w:rsidRPr="00061D76">
        <w:rPr>
          <w:bCs/>
          <w:sz w:val="28"/>
          <w:szCs w:val="28"/>
        </w:rPr>
        <w:t>;</w:t>
      </w:r>
    </w:p>
    <w:p w14:paraId="57DEF8CC" w14:textId="77777777" w:rsidR="009C5D56" w:rsidRPr="00061D76" w:rsidRDefault="009C5D56" w:rsidP="00A06204">
      <w:pPr>
        <w:ind w:firstLine="567"/>
        <w:jc w:val="both"/>
        <w:rPr>
          <w:bCs/>
          <w:sz w:val="28"/>
          <w:szCs w:val="28"/>
        </w:rPr>
      </w:pP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w:t>
      </w:r>
      <w:proofErr w:type="spellEnd"/>
      <w:r w:rsidRPr="00061D76">
        <w:rPr>
          <w:bCs/>
          <w:sz w:val="28"/>
          <w:szCs w:val="28"/>
        </w:rPr>
        <w:t xml:space="preserve"> </w:t>
      </w:r>
      <w:proofErr w:type="spellStart"/>
      <w:r w:rsidRPr="00061D76">
        <w:rPr>
          <w:bCs/>
          <w:sz w:val="28"/>
          <w:szCs w:val="28"/>
        </w:rPr>
        <w:t>халқының</w:t>
      </w:r>
      <w:proofErr w:type="spellEnd"/>
      <w:r w:rsidRPr="00061D76">
        <w:rPr>
          <w:bCs/>
          <w:sz w:val="28"/>
          <w:szCs w:val="28"/>
        </w:rPr>
        <w:t xml:space="preserve"> </w:t>
      </w:r>
      <w:proofErr w:type="spellStart"/>
      <w:r w:rsidRPr="00061D76">
        <w:rPr>
          <w:bCs/>
          <w:sz w:val="28"/>
          <w:szCs w:val="28"/>
        </w:rPr>
        <w:t>әртүрлі</w:t>
      </w:r>
      <w:proofErr w:type="spellEnd"/>
      <w:r w:rsidRPr="00061D76">
        <w:rPr>
          <w:bCs/>
          <w:sz w:val="28"/>
          <w:szCs w:val="28"/>
        </w:rPr>
        <w:t xml:space="preserve"> </w:t>
      </w:r>
      <w:proofErr w:type="spellStart"/>
      <w:r w:rsidRPr="00061D76">
        <w:rPr>
          <w:bCs/>
          <w:sz w:val="28"/>
          <w:szCs w:val="28"/>
        </w:rPr>
        <w:t>топтары</w:t>
      </w:r>
      <w:proofErr w:type="spellEnd"/>
      <w:r w:rsidRPr="00061D76">
        <w:rPr>
          <w:bCs/>
          <w:sz w:val="28"/>
          <w:szCs w:val="28"/>
        </w:rPr>
        <w:t xml:space="preserve"> </w:t>
      </w:r>
      <w:proofErr w:type="spellStart"/>
      <w:r w:rsidRPr="00061D76">
        <w:rPr>
          <w:bCs/>
          <w:sz w:val="28"/>
          <w:szCs w:val="28"/>
        </w:rPr>
        <w:t>үшін</w:t>
      </w:r>
      <w:proofErr w:type="spellEnd"/>
      <w:r w:rsidRPr="00061D76">
        <w:rPr>
          <w:bCs/>
          <w:sz w:val="28"/>
          <w:szCs w:val="28"/>
        </w:rPr>
        <w:t xml:space="preserve"> энергия мен </w:t>
      </w:r>
      <w:proofErr w:type="spellStart"/>
      <w:r w:rsidRPr="00061D76">
        <w:rPr>
          <w:bCs/>
          <w:sz w:val="28"/>
          <w:szCs w:val="28"/>
        </w:rPr>
        <w:t>қоректік</w:t>
      </w:r>
      <w:proofErr w:type="spellEnd"/>
      <w:r w:rsidRPr="00061D76">
        <w:rPr>
          <w:bCs/>
          <w:sz w:val="28"/>
          <w:szCs w:val="28"/>
        </w:rPr>
        <w:t xml:space="preserve"> </w:t>
      </w:r>
      <w:proofErr w:type="spellStart"/>
      <w:r w:rsidRPr="00061D76">
        <w:rPr>
          <w:bCs/>
          <w:sz w:val="28"/>
          <w:szCs w:val="28"/>
        </w:rPr>
        <w:t>заттарға</w:t>
      </w:r>
      <w:proofErr w:type="spellEnd"/>
      <w:r w:rsidRPr="00061D76">
        <w:rPr>
          <w:bCs/>
          <w:sz w:val="28"/>
          <w:szCs w:val="28"/>
        </w:rPr>
        <w:t xml:space="preserve"> </w:t>
      </w:r>
      <w:proofErr w:type="spellStart"/>
      <w:r w:rsidRPr="00061D76">
        <w:rPr>
          <w:bCs/>
          <w:sz w:val="28"/>
          <w:szCs w:val="28"/>
        </w:rPr>
        <w:t>физиологиялық</w:t>
      </w:r>
      <w:proofErr w:type="spellEnd"/>
      <w:r w:rsidRPr="00061D76">
        <w:rPr>
          <w:bCs/>
          <w:sz w:val="28"/>
          <w:szCs w:val="28"/>
        </w:rPr>
        <w:t xml:space="preserve"> </w:t>
      </w:r>
      <w:proofErr w:type="spellStart"/>
      <w:r w:rsidRPr="00061D76">
        <w:rPr>
          <w:bCs/>
          <w:sz w:val="28"/>
          <w:szCs w:val="28"/>
        </w:rPr>
        <w:t>қажеттілік</w:t>
      </w:r>
      <w:proofErr w:type="spellEnd"/>
      <w:r w:rsidRPr="00061D76">
        <w:rPr>
          <w:bCs/>
          <w:sz w:val="28"/>
          <w:szCs w:val="28"/>
        </w:rPr>
        <w:t xml:space="preserve"> </w:t>
      </w:r>
      <w:proofErr w:type="spellStart"/>
      <w:r w:rsidRPr="00061D76">
        <w:rPr>
          <w:bCs/>
          <w:sz w:val="28"/>
          <w:szCs w:val="28"/>
        </w:rPr>
        <w:t>нормалары</w:t>
      </w:r>
      <w:proofErr w:type="spellEnd"/>
      <w:r w:rsidRPr="00061D76">
        <w:rPr>
          <w:bCs/>
          <w:sz w:val="28"/>
          <w:szCs w:val="28"/>
        </w:rPr>
        <w:t xml:space="preserve">. </w:t>
      </w:r>
      <w:proofErr w:type="spellStart"/>
      <w:r w:rsidRPr="00061D76">
        <w:rPr>
          <w:bCs/>
          <w:sz w:val="28"/>
          <w:szCs w:val="28"/>
        </w:rPr>
        <w:t>Әдістемелік</w:t>
      </w:r>
      <w:proofErr w:type="spellEnd"/>
      <w:r w:rsidRPr="00061D76">
        <w:rPr>
          <w:bCs/>
          <w:sz w:val="28"/>
          <w:szCs w:val="28"/>
        </w:rPr>
        <w:t xml:space="preserve"> </w:t>
      </w:r>
      <w:proofErr w:type="spellStart"/>
      <w:r w:rsidRPr="00061D76">
        <w:rPr>
          <w:bCs/>
          <w:sz w:val="28"/>
          <w:szCs w:val="28"/>
        </w:rPr>
        <w:t>ұсыныстар</w:t>
      </w:r>
      <w:proofErr w:type="spellEnd"/>
      <w:r w:rsidRPr="00061D76">
        <w:rPr>
          <w:bCs/>
          <w:sz w:val="28"/>
          <w:szCs w:val="28"/>
        </w:rPr>
        <w:t xml:space="preserve">. </w:t>
      </w:r>
      <w:proofErr w:type="spellStart"/>
      <w:r w:rsidRPr="00061D76">
        <w:rPr>
          <w:bCs/>
          <w:sz w:val="28"/>
          <w:szCs w:val="28"/>
        </w:rPr>
        <w:t>Екінші</w:t>
      </w:r>
      <w:proofErr w:type="spellEnd"/>
      <w:r w:rsidRPr="00061D76">
        <w:rPr>
          <w:bCs/>
          <w:sz w:val="28"/>
          <w:szCs w:val="28"/>
        </w:rPr>
        <w:t xml:space="preserve"> </w:t>
      </w:r>
      <w:proofErr w:type="spellStart"/>
      <w:r w:rsidRPr="00061D76">
        <w:rPr>
          <w:bCs/>
          <w:sz w:val="28"/>
          <w:szCs w:val="28"/>
        </w:rPr>
        <w:t>ресми</w:t>
      </w:r>
      <w:proofErr w:type="spellEnd"/>
      <w:r w:rsidRPr="00061D76">
        <w:rPr>
          <w:bCs/>
          <w:sz w:val="28"/>
          <w:szCs w:val="28"/>
        </w:rPr>
        <w:t xml:space="preserve"> </w:t>
      </w:r>
      <w:proofErr w:type="spellStart"/>
      <w:r w:rsidRPr="00061D76">
        <w:rPr>
          <w:bCs/>
          <w:sz w:val="28"/>
          <w:szCs w:val="28"/>
        </w:rPr>
        <w:t>басылым</w:t>
      </w:r>
      <w:proofErr w:type="spellEnd"/>
      <w:r w:rsidRPr="00061D76">
        <w:rPr>
          <w:bCs/>
          <w:sz w:val="28"/>
          <w:szCs w:val="28"/>
        </w:rPr>
        <w:t xml:space="preserve"> (</w:t>
      </w: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w:t>
      </w:r>
      <w:proofErr w:type="spellEnd"/>
      <w:r w:rsidRPr="00061D76">
        <w:rPr>
          <w:bCs/>
          <w:sz w:val="28"/>
          <w:szCs w:val="28"/>
        </w:rPr>
        <w:t xml:space="preserve"> </w:t>
      </w:r>
      <w:proofErr w:type="spellStart"/>
      <w:r w:rsidRPr="00061D76">
        <w:rPr>
          <w:bCs/>
          <w:sz w:val="28"/>
          <w:szCs w:val="28"/>
        </w:rPr>
        <w:t>Денсаулық</w:t>
      </w:r>
      <w:proofErr w:type="spellEnd"/>
      <w:r w:rsidRPr="00061D76">
        <w:rPr>
          <w:bCs/>
          <w:sz w:val="28"/>
          <w:szCs w:val="28"/>
        </w:rPr>
        <w:t xml:space="preserve"> </w:t>
      </w:r>
      <w:proofErr w:type="spellStart"/>
      <w:r w:rsidRPr="00061D76">
        <w:rPr>
          <w:bCs/>
          <w:sz w:val="28"/>
          <w:szCs w:val="28"/>
        </w:rPr>
        <w:t>сақтау</w:t>
      </w:r>
      <w:proofErr w:type="spellEnd"/>
      <w:r w:rsidRPr="00061D76">
        <w:rPr>
          <w:bCs/>
          <w:sz w:val="28"/>
          <w:szCs w:val="28"/>
        </w:rPr>
        <w:t xml:space="preserve"> </w:t>
      </w:r>
      <w:proofErr w:type="spellStart"/>
      <w:r w:rsidRPr="00061D76">
        <w:rPr>
          <w:bCs/>
          <w:sz w:val="28"/>
          <w:szCs w:val="28"/>
        </w:rPr>
        <w:t>министрлігі</w:t>
      </w:r>
      <w:proofErr w:type="spellEnd"/>
      <w:r w:rsidRPr="00061D76">
        <w:rPr>
          <w:bCs/>
          <w:sz w:val="28"/>
          <w:szCs w:val="28"/>
        </w:rPr>
        <w:t xml:space="preserve"> </w:t>
      </w:r>
      <w:proofErr w:type="spellStart"/>
      <w:r w:rsidRPr="00061D76">
        <w:rPr>
          <w:bCs/>
          <w:sz w:val="28"/>
          <w:szCs w:val="28"/>
        </w:rPr>
        <w:t>Санитариялық-эпидемиологиялық</w:t>
      </w:r>
      <w:proofErr w:type="spellEnd"/>
      <w:r w:rsidRPr="00061D76">
        <w:rPr>
          <w:bCs/>
          <w:sz w:val="28"/>
          <w:szCs w:val="28"/>
        </w:rPr>
        <w:t xml:space="preserve"> </w:t>
      </w:r>
      <w:proofErr w:type="spellStart"/>
      <w:r w:rsidRPr="00061D76">
        <w:rPr>
          <w:bCs/>
          <w:sz w:val="28"/>
          <w:szCs w:val="28"/>
        </w:rPr>
        <w:t>бақылау</w:t>
      </w:r>
      <w:proofErr w:type="spellEnd"/>
      <w:r w:rsidRPr="00061D76">
        <w:rPr>
          <w:bCs/>
          <w:sz w:val="28"/>
          <w:szCs w:val="28"/>
        </w:rPr>
        <w:t xml:space="preserve"> </w:t>
      </w:r>
      <w:proofErr w:type="spellStart"/>
      <w:r w:rsidRPr="00061D76">
        <w:rPr>
          <w:bCs/>
          <w:sz w:val="28"/>
          <w:szCs w:val="28"/>
        </w:rPr>
        <w:t>комитеті</w:t>
      </w:r>
      <w:proofErr w:type="spellEnd"/>
      <w:r w:rsidRPr="00061D76">
        <w:rPr>
          <w:bCs/>
          <w:sz w:val="28"/>
          <w:szCs w:val="28"/>
        </w:rPr>
        <w:t xml:space="preserve"> </w:t>
      </w:r>
      <w:proofErr w:type="spellStart"/>
      <w:r w:rsidRPr="00061D76">
        <w:rPr>
          <w:bCs/>
          <w:sz w:val="28"/>
          <w:szCs w:val="28"/>
        </w:rPr>
        <w:t>төрағасының</w:t>
      </w:r>
      <w:proofErr w:type="spellEnd"/>
      <w:r w:rsidRPr="00061D76">
        <w:rPr>
          <w:bCs/>
          <w:sz w:val="28"/>
          <w:szCs w:val="28"/>
        </w:rPr>
        <w:t xml:space="preserve"> 2023 </w:t>
      </w:r>
      <w:proofErr w:type="spellStart"/>
      <w:r w:rsidRPr="00061D76">
        <w:rPr>
          <w:bCs/>
          <w:sz w:val="28"/>
          <w:szCs w:val="28"/>
        </w:rPr>
        <w:t>жылғы</w:t>
      </w:r>
      <w:proofErr w:type="spellEnd"/>
      <w:r w:rsidRPr="00061D76">
        <w:rPr>
          <w:bCs/>
          <w:sz w:val="28"/>
          <w:szCs w:val="28"/>
        </w:rPr>
        <w:t xml:space="preserve"> 9 </w:t>
      </w:r>
      <w:proofErr w:type="spellStart"/>
      <w:r w:rsidRPr="00061D76">
        <w:rPr>
          <w:bCs/>
          <w:sz w:val="28"/>
          <w:szCs w:val="28"/>
        </w:rPr>
        <w:t>маусымдағы</w:t>
      </w:r>
      <w:proofErr w:type="spellEnd"/>
      <w:r w:rsidRPr="00061D76">
        <w:rPr>
          <w:bCs/>
          <w:sz w:val="28"/>
          <w:szCs w:val="28"/>
        </w:rPr>
        <w:t xml:space="preserve"> </w:t>
      </w:r>
      <w:r w:rsidRPr="00061D76">
        <w:rPr>
          <w:bCs/>
          <w:sz w:val="28"/>
          <w:szCs w:val="28"/>
          <w:lang w:val="kk-KZ"/>
        </w:rPr>
        <w:t>№</w:t>
      </w:r>
      <w:r w:rsidRPr="00061D76">
        <w:rPr>
          <w:bCs/>
          <w:sz w:val="28"/>
          <w:szCs w:val="28"/>
        </w:rPr>
        <w:t xml:space="preserve"> 69-Н </w:t>
      </w:r>
      <w:proofErr w:type="spellStart"/>
      <w:r w:rsidRPr="00061D76">
        <w:rPr>
          <w:bCs/>
          <w:sz w:val="28"/>
          <w:szCs w:val="28"/>
        </w:rPr>
        <w:t>бұйрығымен</w:t>
      </w:r>
      <w:proofErr w:type="spellEnd"/>
      <w:r w:rsidRPr="00061D76">
        <w:rPr>
          <w:bCs/>
          <w:sz w:val="28"/>
          <w:szCs w:val="28"/>
        </w:rPr>
        <w:t xml:space="preserve"> </w:t>
      </w:r>
      <w:proofErr w:type="spellStart"/>
      <w:r w:rsidRPr="00061D76">
        <w:rPr>
          <w:bCs/>
          <w:sz w:val="28"/>
          <w:szCs w:val="28"/>
        </w:rPr>
        <w:t>бекітілген</w:t>
      </w:r>
      <w:proofErr w:type="spellEnd"/>
      <w:r w:rsidRPr="00061D76">
        <w:rPr>
          <w:bCs/>
          <w:sz w:val="28"/>
          <w:szCs w:val="28"/>
        </w:rPr>
        <w:t>);</w:t>
      </w:r>
    </w:p>
    <w:p w14:paraId="1FFB8586" w14:textId="77777777" w:rsidR="00C06A4D" w:rsidRPr="00061D76" w:rsidRDefault="005C26E0" w:rsidP="00A06204">
      <w:pPr>
        <w:ind w:firstLine="567"/>
        <w:jc w:val="both"/>
        <w:rPr>
          <w:bCs/>
          <w:sz w:val="28"/>
          <w:szCs w:val="28"/>
        </w:rPr>
      </w:pP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w:t>
      </w:r>
      <w:proofErr w:type="spellEnd"/>
      <w:r w:rsidRPr="00061D76">
        <w:rPr>
          <w:bCs/>
          <w:sz w:val="28"/>
          <w:szCs w:val="28"/>
        </w:rPr>
        <w:t xml:space="preserve"> </w:t>
      </w:r>
      <w:proofErr w:type="spellStart"/>
      <w:r w:rsidRPr="00061D76">
        <w:rPr>
          <w:bCs/>
          <w:sz w:val="28"/>
          <w:szCs w:val="28"/>
        </w:rPr>
        <w:t>Денсаулық</w:t>
      </w:r>
      <w:proofErr w:type="spellEnd"/>
      <w:r w:rsidRPr="00061D76">
        <w:rPr>
          <w:bCs/>
          <w:sz w:val="28"/>
          <w:szCs w:val="28"/>
        </w:rPr>
        <w:t xml:space="preserve"> </w:t>
      </w:r>
      <w:proofErr w:type="spellStart"/>
      <w:r w:rsidRPr="00061D76">
        <w:rPr>
          <w:bCs/>
          <w:sz w:val="28"/>
          <w:szCs w:val="28"/>
        </w:rPr>
        <w:t>сақтау</w:t>
      </w:r>
      <w:proofErr w:type="spellEnd"/>
      <w:r w:rsidRPr="00061D76">
        <w:rPr>
          <w:bCs/>
          <w:sz w:val="28"/>
          <w:szCs w:val="28"/>
        </w:rPr>
        <w:t xml:space="preserve"> </w:t>
      </w:r>
      <w:proofErr w:type="spellStart"/>
      <w:r w:rsidRPr="00061D76">
        <w:rPr>
          <w:bCs/>
          <w:sz w:val="28"/>
          <w:szCs w:val="28"/>
        </w:rPr>
        <w:t>министрінің</w:t>
      </w:r>
      <w:proofErr w:type="spellEnd"/>
      <w:r w:rsidRPr="00061D76">
        <w:rPr>
          <w:bCs/>
          <w:sz w:val="28"/>
          <w:szCs w:val="28"/>
        </w:rPr>
        <w:t xml:space="preserve"> 2021 </w:t>
      </w:r>
      <w:proofErr w:type="spellStart"/>
      <w:r w:rsidRPr="00061D76">
        <w:rPr>
          <w:bCs/>
          <w:sz w:val="28"/>
          <w:szCs w:val="28"/>
        </w:rPr>
        <w:t>жылғы</w:t>
      </w:r>
      <w:proofErr w:type="spellEnd"/>
      <w:r w:rsidRPr="00061D76">
        <w:rPr>
          <w:bCs/>
          <w:sz w:val="28"/>
          <w:szCs w:val="28"/>
        </w:rPr>
        <w:t xml:space="preserve"> 28 </w:t>
      </w:r>
      <w:proofErr w:type="spellStart"/>
      <w:r w:rsidRPr="00061D76">
        <w:rPr>
          <w:bCs/>
          <w:sz w:val="28"/>
          <w:szCs w:val="28"/>
        </w:rPr>
        <w:t>сәуірдегі</w:t>
      </w:r>
      <w:proofErr w:type="spellEnd"/>
      <w:r w:rsidRPr="00061D76">
        <w:rPr>
          <w:bCs/>
          <w:sz w:val="28"/>
          <w:szCs w:val="28"/>
        </w:rPr>
        <w:t xml:space="preserve"> </w:t>
      </w:r>
      <w:proofErr w:type="spellStart"/>
      <w:r w:rsidR="004F02D9" w:rsidRPr="00061D76">
        <w:rPr>
          <w:bCs/>
          <w:sz w:val="28"/>
          <w:szCs w:val="28"/>
        </w:rPr>
        <w:t>бұйрығымен</w:t>
      </w:r>
      <w:proofErr w:type="spellEnd"/>
      <w:r w:rsidR="004F02D9" w:rsidRPr="00061D76">
        <w:rPr>
          <w:bCs/>
          <w:sz w:val="28"/>
          <w:szCs w:val="28"/>
        </w:rPr>
        <w:t xml:space="preserve"> </w:t>
      </w:r>
      <w:proofErr w:type="spellStart"/>
      <w:r w:rsidR="004F02D9" w:rsidRPr="00061D76">
        <w:rPr>
          <w:bCs/>
          <w:sz w:val="28"/>
          <w:szCs w:val="28"/>
        </w:rPr>
        <w:t>бекітіл</w:t>
      </w:r>
      <w:proofErr w:type="spellEnd"/>
      <w:r w:rsidR="004F02D9" w:rsidRPr="00061D76">
        <w:rPr>
          <w:bCs/>
          <w:sz w:val="28"/>
          <w:szCs w:val="28"/>
          <w:lang w:val="kk-KZ"/>
        </w:rPr>
        <w:t>ген</w:t>
      </w:r>
      <w:r w:rsidR="004F02D9" w:rsidRPr="00061D76">
        <w:rPr>
          <w:bCs/>
          <w:sz w:val="28"/>
          <w:szCs w:val="28"/>
        </w:rPr>
        <w:t xml:space="preserve"> </w:t>
      </w:r>
      <w:r w:rsidRPr="00061D76">
        <w:rPr>
          <w:bCs/>
          <w:sz w:val="28"/>
          <w:szCs w:val="28"/>
        </w:rPr>
        <w:t>№ ДСМ-36 «</w:t>
      </w:r>
      <w:proofErr w:type="spellStart"/>
      <w:r w:rsidRPr="00061D76">
        <w:rPr>
          <w:bCs/>
          <w:sz w:val="28"/>
          <w:szCs w:val="28"/>
        </w:rPr>
        <w:t>Тамақ</w:t>
      </w:r>
      <w:proofErr w:type="spellEnd"/>
      <w:r w:rsidRPr="00061D76">
        <w:rPr>
          <w:bCs/>
          <w:sz w:val="28"/>
          <w:szCs w:val="28"/>
        </w:rPr>
        <w:t xml:space="preserve"> </w:t>
      </w:r>
      <w:proofErr w:type="spellStart"/>
      <w:r w:rsidRPr="00061D76">
        <w:rPr>
          <w:bCs/>
          <w:sz w:val="28"/>
          <w:szCs w:val="28"/>
        </w:rPr>
        <w:t>өнімдерін</w:t>
      </w:r>
      <w:proofErr w:type="spellEnd"/>
      <w:r w:rsidRPr="00061D76">
        <w:rPr>
          <w:bCs/>
          <w:sz w:val="28"/>
          <w:szCs w:val="28"/>
        </w:rPr>
        <w:t xml:space="preserve"> </w:t>
      </w:r>
      <w:proofErr w:type="spellStart"/>
      <w:r w:rsidRPr="00061D76">
        <w:rPr>
          <w:bCs/>
          <w:sz w:val="28"/>
          <w:szCs w:val="28"/>
        </w:rPr>
        <w:t>өндіру</w:t>
      </w:r>
      <w:proofErr w:type="spellEnd"/>
      <w:r w:rsidRPr="00061D76">
        <w:rPr>
          <w:bCs/>
          <w:sz w:val="28"/>
          <w:szCs w:val="28"/>
        </w:rPr>
        <w:t xml:space="preserve"> </w:t>
      </w:r>
      <w:proofErr w:type="spellStart"/>
      <w:r w:rsidRPr="00061D76">
        <w:rPr>
          <w:bCs/>
          <w:sz w:val="28"/>
          <w:szCs w:val="28"/>
        </w:rPr>
        <w:t>объектілеріне</w:t>
      </w:r>
      <w:proofErr w:type="spellEnd"/>
      <w:r w:rsidRPr="00061D76">
        <w:rPr>
          <w:bCs/>
          <w:sz w:val="28"/>
          <w:szCs w:val="28"/>
        </w:rPr>
        <w:t xml:space="preserve"> </w:t>
      </w:r>
      <w:proofErr w:type="spellStart"/>
      <w:r w:rsidRPr="00061D76">
        <w:rPr>
          <w:bCs/>
          <w:sz w:val="28"/>
          <w:szCs w:val="28"/>
        </w:rPr>
        <w:t>қойылатын</w:t>
      </w:r>
      <w:proofErr w:type="spellEnd"/>
      <w:r w:rsidRPr="00061D76">
        <w:rPr>
          <w:bCs/>
          <w:sz w:val="28"/>
          <w:szCs w:val="28"/>
        </w:rPr>
        <w:t xml:space="preserve"> </w:t>
      </w:r>
      <w:proofErr w:type="spellStart"/>
      <w:r w:rsidRPr="00061D76">
        <w:rPr>
          <w:bCs/>
          <w:sz w:val="28"/>
          <w:szCs w:val="28"/>
        </w:rPr>
        <w:t>санитариялық-эпидемиологиялық</w:t>
      </w:r>
      <w:proofErr w:type="spellEnd"/>
      <w:r w:rsidRPr="00061D76">
        <w:rPr>
          <w:bCs/>
          <w:sz w:val="28"/>
          <w:szCs w:val="28"/>
        </w:rPr>
        <w:t xml:space="preserve"> </w:t>
      </w:r>
      <w:proofErr w:type="spellStart"/>
      <w:r w:rsidRPr="00061D76">
        <w:rPr>
          <w:bCs/>
          <w:sz w:val="28"/>
          <w:szCs w:val="28"/>
        </w:rPr>
        <w:t>талаптар</w:t>
      </w:r>
      <w:proofErr w:type="spellEnd"/>
      <w:r w:rsidRPr="00061D76">
        <w:rPr>
          <w:bCs/>
          <w:sz w:val="28"/>
          <w:szCs w:val="28"/>
        </w:rPr>
        <w:t xml:space="preserve">» </w:t>
      </w:r>
      <w:proofErr w:type="spellStart"/>
      <w:r w:rsidRPr="00061D76">
        <w:rPr>
          <w:bCs/>
          <w:sz w:val="28"/>
          <w:szCs w:val="28"/>
        </w:rPr>
        <w:t>санитариялық</w:t>
      </w:r>
      <w:proofErr w:type="spellEnd"/>
      <w:r w:rsidRPr="00061D76">
        <w:rPr>
          <w:bCs/>
          <w:sz w:val="28"/>
          <w:szCs w:val="28"/>
        </w:rPr>
        <w:t xml:space="preserve"> </w:t>
      </w:r>
      <w:r w:rsidR="00DC1EC8" w:rsidRPr="00061D76">
        <w:rPr>
          <w:bCs/>
          <w:sz w:val="28"/>
          <w:szCs w:val="28"/>
          <w:lang w:val="kk-KZ"/>
        </w:rPr>
        <w:t>ережелері</w:t>
      </w:r>
      <w:r w:rsidRPr="00061D76">
        <w:rPr>
          <w:bCs/>
          <w:sz w:val="28"/>
          <w:szCs w:val="28"/>
        </w:rPr>
        <w:t>;</w:t>
      </w:r>
    </w:p>
    <w:p w14:paraId="0F3E303D" w14:textId="77777777" w:rsidR="00001E69" w:rsidRPr="00061D76" w:rsidRDefault="00C06A4D" w:rsidP="00A06204">
      <w:pPr>
        <w:ind w:firstLine="567"/>
        <w:jc w:val="both"/>
        <w:rPr>
          <w:bCs/>
          <w:sz w:val="28"/>
          <w:szCs w:val="28"/>
        </w:rPr>
      </w:pPr>
      <w:proofErr w:type="spellStart"/>
      <w:r w:rsidRPr="00061D76">
        <w:rPr>
          <w:color w:val="2B2B2B"/>
          <w:sz w:val="28"/>
          <w:szCs w:val="28"/>
          <w:shd w:val="clear" w:color="auto" w:fill="FFFFFF"/>
        </w:rPr>
        <w:t>СанҚжН</w:t>
      </w:r>
      <w:proofErr w:type="spellEnd"/>
      <w:r w:rsidRPr="00061D76">
        <w:rPr>
          <w:sz w:val="28"/>
          <w:szCs w:val="28"/>
          <w:lang w:val="kk-KZ"/>
        </w:rPr>
        <w:t xml:space="preserve"> </w:t>
      </w:r>
      <w:r w:rsidR="00001E69" w:rsidRPr="00061D76">
        <w:rPr>
          <w:bCs/>
          <w:sz w:val="28"/>
          <w:szCs w:val="28"/>
        </w:rPr>
        <w:t xml:space="preserve">2.3.2.560-96. </w:t>
      </w:r>
      <w:proofErr w:type="spellStart"/>
      <w:r w:rsidR="00001E69" w:rsidRPr="00061D76">
        <w:rPr>
          <w:bCs/>
          <w:sz w:val="28"/>
          <w:szCs w:val="28"/>
        </w:rPr>
        <w:t>Тағамдық</w:t>
      </w:r>
      <w:proofErr w:type="spellEnd"/>
      <w:r w:rsidR="00001E69" w:rsidRPr="00061D76">
        <w:rPr>
          <w:bCs/>
          <w:sz w:val="28"/>
          <w:szCs w:val="28"/>
        </w:rPr>
        <w:t xml:space="preserve"> </w:t>
      </w:r>
      <w:proofErr w:type="spellStart"/>
      <w:r w:rsidR="00001E69" w:rsidRPr="00061D76">
        <w:rPr>
          <w:bCs/>
          <w:sz w:val="28"/>
          <w:szCs w:val="28"/>
        </w:rPr>
        <w:t>шикізат</w:t>
      </w:r>
      <w:proofErr w:type="spellEnd"/>
      <w:r w:rsidR="00001E69" w:rsidRPr="00061D76">
        <w:rPr>
          <w:bCs/>
          <w:sz w:val="28"/>
          <w:szCs w:val="28"/>
        </w:rPr>
        <w:t xml:space="preserve"> пен </w:t>
      </w:r>
      <w:proofErr w:type="spellStart"/>
      <w:r w:rsidR="00001E69" w:rsidRPr="00061D76">
        <w:rPr>
          <w:bCs/>
          <w:sz w:val="28"/>
          <w:szCs w:val="28"/>
        </w:rPr>
        <w:t>тамақ</w:t>
      </w:r>
      <w:proofErr w:type="spellEnd"/>
      <w:r w:rsidR="00001E69" w:rsidRPr="00061D76">
        <w:rPr>
          <w:bCs/>
          <w:sz w:val="28"/>
          <w:szCs w:val="28"/>
        </w:rPr>
        <w:t xml:space="preserve"> </w:t>
      </w:r>
      <w:proofErr w:type="spellStart"/>
      <w:r w:rsidR="00001E69" w:rsidRPr="00061D76">
        <w:rPr>
          <w:bCs/>
          <w:sz w:val="28"/>
          <w:szCs w:val="28"/>
        </w:rPr>
        <w:t>өнімдерінің</w:t>
      </w:r>
      <w:proofErr w:type="spellEnd"/>
      <w:r w:rsidR="00001E69" w:rsidRPr="00061D76">
        <w:rPr>
          <w:bCs/>
          <w:sz w:val="28"/>
          <w:szCs w:val="28"/>
        </w:rPr>
        <w:t xml:space="preserve"> </w:t>
      </w:r>
      <w:proofErr w:type="spellStart"/>
      <w:r w:rsidR="00001E69" w:rsidRPr="00061D76">
        <w:rPr>
          <w:bCs/>
          <w:sz w:val="28"/>
          <w:szCs w:val="28"/>
        </w:rPr>
        <w:t>сапасы</w:t>
      </w:r>
      <w:proofErr w:type="spellEnd"/>
      <w:r w:rsidR="00001E69" w:rsidRPr="00061D76">
        <w:rPr>
          <w:bCs/>
          <w:sz w:val="28"/>
          <w:szCs w:val="28"/>
        </w:rPr>
        <w:t xml:space="preserve"> мен </w:t>
      </w:r>
      <w:proofErr w:type="spellStart"/>
      <w:r w:rsidR="00001E69" w:rsidRPr="00061D76">
        <w:rPr>
          <w:bCs/>
          <w:sz w:val="28"/>
          <w:szCs w:val="28"/>
        </w:rPr>
        <w:t>қауіпсіздігіне</w:t>
      </w:r>
      <w:proofErr w:type="spellEnd"/>
      <w:r w:rsidR="00001E69" w:rsidRPr="00061D76">
        <w:rPr>
          <w:bCs/>
          <w:sz w:val="28"/>
          <w:szCs w:val="28"/>
        </w:rPr>
        <w:t xml:space="preserve"> </w:t>
      </w:r>
      <w:proofErr w:type="spellStart"/>
      <w:r w:rsidR="00001E69" w:rsidRPr="00061D76">
        <w:rPr>
          <w:bCs/>
          <w:sz w:val="28"/>
          <w:szCs w:val="28"/>
        </w:rPr>
        <w:t>қойылатын</w:t>
      </w:r>
      <w:proofErr w:type="spellEnd"/>
      <w:r w:rsidR="00001E69" w:rsidRPr="00061D76">
        <w:rPr>
          <w:bCs/>
          <w:sz w:val="28"/>
          <w:szCs w:val="28"/>
        </w:rPr>
        <w:t xml:space="preserve"> </w:t>
      </w:r>
      <w:proofErr w:type="spellStart"/>
      <w:r w:rsidR="00001E69" w:rsidRPr="00061D76">
        <w:rPr>
          <w:bCs/>
          <w:sz w:val="28"/>
          <w:szCs w:val="28"/>
        </w:rPr>
        <w:t>гигиеналық</w:t>
      </w:r>
      <w:proofErr w:type="spellEnd"/>
      <w:r w:rsidR="00001E69" w:rsidRPr="00061D76">
        <w:rPr>
          <w:bCs/>
          <w:sz w:val="28"/>
          <w:szCs w:val="28"/>
        </w:rPr>
        <w:t xml:space="preserve"> </w:t>
      </w:r>
      <w:proofErr w:type="spellStart"/>
      <w:r w:rsidR="00001E69" w:rsidRPr="00061D76">
        <w:rPr>
          <w:bCs/>
          <w:sz w:val="28"/>
          <w:szCs w:val="28"/>
        </w:rPr>
        <w:t>талаптар</w:t>
      </w:r>
      <w:proofErr w:type="spellEnd"/>
      <w:r w:rsidR="00001E69" w:rsidRPr="00061D76">
        <w:rPr>
          <w:bCs/>
          <w:sz w:val="28"/>
          <w:szCs w:val="28"/>
        </w:rPr>
        <w:t>;</w:t>
      </w:r>
    </w:p>
    <w:p w14:paraId="5FCD3D5E" w14:textId="77777777" w:rsidR="00527F66" w:rsidRPr="00061D76" w:rsidRDefault="00527F66" w:rsidP="00A06204">
      <w:pPr>
        <w:ind w:firstLine="567"/>
        <w:jc w:val="both"/>
        <w:rPr>
          <w:bCs/>
          <w:sz w:val="28"/>
          <w:szCs w:val="28"/>
        </w:rPr>
      </w:pP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w:t>
      </w:r>
      <w:proofErr w:type="spellEnd"/>
      <w:r w:rsidRPr="00061D76">
        <w:rPr>
          <w:bCs/>
          <w:sz w:val="28"/>
          <w:szCs w:val="28"/>
        </w:rPr>
        <w:t xml:space="preserve"> </w:t>
      </w:r>
      <w:proofErr w:type="spellStart"/>
      <w:r w:rsidRPr="00061D76">
        <w:rPr>
          <w:bCs/>
          <w:sz w:val="28"/>
          <w:szCs w:val="28"/>
        </w:rPr>
        <w:t>Ауыл</w:t>
      </w:r>
      <w:proofErr w:type="spellEnd"/>
      <w:r w:rsidRPr="00061D76">
        <w:rPr>
          <w:bCs/>
          <w:sz w:val="28"/>
          <w:szCs w:val="28"/>
        </w:rPr>
        <w:t xml:space="preserve"> </w:t>
      </w:r>
      <w:proofErr w:type="spellStart"/>
      <w:r w:rsidRPr="00061D76">
        <w:rPr>
          <w:bCs/>
          <w:sz w:val="28"/>
          <w:szCs w:val="28"/>
        </w:rPr>
        <w:t>шаруашылығы</w:t>
      </w:r>
      <w:proofErr w:type="spellEnd"/>
      <w:r w:rsidRPr="00061D76">
        <w:rPr>
          <w:bCs/>
          <w:sz w:val="28"/>
          <w:szCs w:val="28"/>
        </w:rPr>
        <w:t xml:space="preserve"> </w:t>
      </w:r>
      <w:proofErr w:type="spellStart"/>
      <w:r w:rsidRPr="00061D76">
        <w:rPr>
          <w:bCs/>
          <w:sz w:val="28"/>
          <w:szCs w:val="28"/>
        </w:rPr>
        <w:t>министрінің</w:t>
      </w:r>
      <w:proofErr w:type="spellEnd"/>
      <w:r w:rsidRPr="00061D76">
        <w:rPr>
          <w:bCs/>
          <w:sz w:val="28"/>
          <w:szCs w:val="28"/>
        </w:rPr>
        <w:t xml:space="preserve"> 2020 </w:t>
      </w:r>
      <w:proofErr w:type="spellStart"/>
      <w:r w:rsidRPr="00061D76">
        <w:rPr>
          <w:bCs/>
          <w:sz w:val="28"/>
          <w:szCs w:val="28"/>
        </w:rPr>
        <w:t>жылғы</w:t>
      </w:r>
      <w:proofErr w:type="spellEnd"/>
      <w:r w:rsidRPr="00061D76">
        <w:rPr>
          <w:bCs/>
          <w:sz w:val="28"/>
          <w:szCs w:val="28"/>
        </w:rPr>
        <w:t xml:space="preserve"> 17 </w:t>
      </w:r>
      <w:proofErr w:type="spellStart"/>
      <w:r w:rsidRPr="00061D76">
        <w:rPr>
          <w:bCs/>
          <w:sz w:val="28"/>
          <w:szCs w:val="28"/>
        </w:rPr>
        <w:t>сәуірдегі</w:t>
      </w:r>
      <w:proofErr w:type="spellEnd"/>
      <w:r w:rsidRPr="00061D76">
        <w:rPr>
          <w:bCs/>
          <w:sz w:val="28"/>
          <w:szCs w:val="28"/>
        </w:rPr>
        <w:t xml:space="preserve"> </w:t>
      </w:r>
      <w:r w:rsidRPr="00061D76">
        <w:rPr>
          <w:bCs/>
          <w:sz w:val="28"/>
          <w:szCs w:val="28"/>
          <w:lang w:val="kk-KZ"/>
        </w:rPr>
        <w:t>№</w:t>
      </w:r>
      <w:r w:rsidRPr="00061D76">
        <w:rPr>
          <w:bCs/>
          <w:sz w:val="28"/>
          <w:szCs w:val="28"/>
        </w:rPr>
        <w:t xml:space="preserve">131 </w:t>
      </w:r>
      <w:proofErr w:type="spellStart"/>
      <w:r w:rsidRPr="00061D76">
        <w:rPr>
          <w:bCs/>
          <w:sz w:val="28"/>
          <w:szCs w:val="28"/>
        </w:rPr>
        <w:t>бұйрығымен</w:t>
      </w:r>
      <w:proofErr w:type="spellEnd"/>
      <w:r w:rsidRPr="00061D76">
        <w:rPr>
          <w:bCs/>
          <w:sz w:val="28"/>
          <w:szCs w:val="28"/>
        </w:rPr>
        <w:t xml:space="preserve"> </w:t>
      </w:r>
      <w:proofErr w:type="spellStart"/>
      <w:r w:rsidRPr="00061D76">
        <w:rPr>
          <w:bCs/>
          <w:sz w:val="28"/>
          <w:szCs w:val="28"/>
        </w:rPr>
        <w:t>бекітілген</w:t>
      </w:r>
      <w:proofErr w:type="spellEnd"/>
      <w:r w:rsidRPr="00061D76">
        <w:rPr>
          <w:bCs/>
          <w:sz w:val="28"/>
          <w:szCs w:val="28"/>
        </w:rPr>
        <w:t xml:space="preserve"> </w:t>
      </w:r>
      <w:proofErr w:type="spellStart"/>
      <w:r w:rsidRPr="00061D76">
        <w:rPr>
          <w:bCs/>
          <w:sz w:val="28"/>
          <w:szCs w:val="28"/>
        </w:rPr>
        <w:t>Карантиндік</w:t>
      </w:r>
      <w:proofErr w:type="spellEnd"/>
      <w:r w:rsidRPr="00061D76">
        <w:rPr>
          <w:bCs/>
          <w:sz w:val="28"/>
          <w:szCs w:val="28"/>
        </w:rPr>
        <w:t xml:space="preserve"> </w:t>
      </w:r>
      <w:proofErr w:type="spellStart"/>
      <w:r w:rsidRPr="00061D76">
        <w:rPr>
          <w:bCs/>
          <w:sz w:val="28"/>
          <w:szCs w:val="28"/>
        </w:rPr>
        <w:t>фитосанитариялық</w:t>
      </w:r>
      <w:proofErr w:type="spellEnd"/>
      <w:r w:rsidRPr="00061D76">
        <w:rPr>
          <w:bCs/>
          <w:sz w:val="28"/>
          <w:szCs w:val="28"/>
        </w:rPr>
        <w:t xml:space="preserve"> </w:t>
      </w:r>
      <w:proofErr w:type="spellStart"/>
      <w:r w:rsidRPr="00061D76">
        <w:rPr>
          <w:bCs/>
          <w:sz w:val="28"/>
          <w:szCs w:val="28"/>
        </w:rPr>
        <w:t>талаптар</w:t>
      </w:r>
      <w:proofErr w:type="spellEnd"/>
      <w:r w:rsidRPr="00061D76">
        <w:rPr>
          <w:bCs/>
          <w:sz w:val="28"/>
          <w:szCs w:val="28"/>
        </w:rPr>
        <w:t>;</w:t>
      </w:r>
    </w:p>
    <w:p w14:paraId="5FB83B9A" w14:textId="77777777" w:rsidR="00A6054D" w:rsidRPr="00061D76" w:rsidRDefault="00A6054D" w:rsidP="00A06204">
      <w:pPr>
        <w:ind w:firstLine="567"/>
        <w:jc w:val="both"/>
        <w:rPr>
          <w:bCs/>
          <w:sz w:val="28"/>
          <w:szCs w:val="28"/>
        </w:rPr>
      </w:pPr>
      <w:proofErr w:type="spellStart"/>
      <w:r w:rsidRPr="00061D76">
        <w:rPr>
          <w:bCs/>
          <w:sz w:val="28"/>
          <w:szCs w:val="28"/>
        </w:rPr>
        <w:t>Халықаралық</w:t>
      </w:r>
      <w:proofErr w:type="spellEnd"/>
      <w:r w:rsidRPr="00061D76">
        <w:rPr>
          <w:bCs/>
          <w:sz w:val="28"/>
          <w:szCs w:val="28"/>
        </w:rPr>
        <w:t xml:space="preserve"> </w:t>
      </w:r>
      <w:proofErr w:type="spellStart"/>
      <w:r w:rsidRPr="00061D76">
        <w:rPr>
          <w:bCs/>
          <w:sz w:val="28"/>
          <w:szCs w:val="28"/>
        </w:rPr>
        <w:t>және</w:t>
      </w:r>
      <w:proofErr w:type="spellEnd"/>
      <w:r w:rsidRPr="00061D76">
        <w:rPr>
          <w:bCs/>
          <w:sz w:val="28"/>
          <w:szCs w:val="28"/>
        </w:rPr>
        <w:t xml:space="preserve"> </w:t>
      </w:r>
      <w:proofErr w:type="spellStart"/>
      <w:r w:rsidRPr="00061D76">
        <w:rPr>
          <w:bCs/>
          <w:sz w:val="28"/>
          <w:szCs w:val="28"/>
        </w:rPr>
        <w:t>өңірлік</w:t>
      </w:r>
      <w:proofErr w:type="spellEnd"/>
      <w:r w:rsidRPr="00061D76">
        <w:rPr>
          <w:bCs/>
          <w:sz w:val="28"/>
          <w:szCs w:val="28"/>
        </w:rPr>
        <w:t xml:space="preserve"> (</w:t>
      </w:r>
      <w:proofErr w:type="spellStart"/>
      <w:r w:rsidRPr="00061D76">
        <w:rPr>
          <w:bCs/>
          <w:sz w:val="28"/>
          <w:szCs w:val="28"/>
        </w:rPr>
        <w:t>мемлекетаралық</w:t>
      </w:r>
      <w:proofErr w:type="spellEnd"/>
      <w:r w:rsidRPr="00061D76">
        <w:rPr>
          <w:bCs/>
          <w:sz w:val="28"/>
          <w:szCs w:val="28"/>
        </w:rPr>
        <w:t xml:space="preserve">) </w:t>
      </w:r>
      <w:proofErr w:type="spellStart"/>
      <w:r w:rsidRPr="00061D76">
        <w:rPr>
          <w:bCs/>
          <w:sz w:val="28"/>
          <w:szCs w:val="28"/>
        </w:rPr>
        <w:t>стандарттардың</w:t>
      </w:r>
      <w:proofErr w:type="spellEnd"/>
      <w:r w:rsidRPr="00061D76">
        <w:rPr>
          <w:bCs/>
          <w:sz w:val="28"/>
          <w:szCs w:val="28"/>
        </w:rPr>
        <w:t xml:space="preserve"> </w:t>
      </w:r>
      <w:proofErr w:type="spellStart"/>
      <w:r w:rsidRPr="00061D76">
        <w:rPr>
          <w:bCs/>
          <w:sz w:val="28"/>
          <w:szCs w:val="28"/>
        </w:rPr>
        <w:t>тізбесі</w:t>
      </w:r>
      <w:proofErr w:type="spellEnd"/>
      <w:r w:rsidRPr="00061D76">
        <w:rPr>
          <w:bCs/>
          <w:sz w:val="28"/>
          <w:szCs w:val="28"/>
        </w:rPr>
        <w:t xml:space="preserve">, ал </w:t>
      </w:r>
      <w:proofErr w:type="spellStart"/>
      <w:r w:rsidRPr="00061D76">
        <w:rPr>
          <w:bCs/>
          <w:sz w:val="28"/>
          <w:szCs w:val="28"/>
        </w:rPr>
        <w:t>олар</w:t>
      </w:r>
      <w:proofErr w:type="spellEnd"/>
      <w:r w:rsidRPr="00061D76">
        <w:rPr>
          <w:bCs/>
          <w:sz w:val="28"/>
          <w:szCs w:val="28"/>
        </w:rPr>
        <w:t xml:space="preserve"> </w:t>
      </w:r>
      <w:proofErr w:type="spellStart"/>
      <w:r w:rsidRPr="00061D76">
        <w:rPr>
          <w:bCs/>
          <w:sz w:val="28"/>
          <w:szCs w:val="28"/>
        </w:rPr>
        <w:t>болмаған</w:t>
      </w:r>
      <w:proofErr w:type="spellEnd"/>
      <w:r w:rsidRPr="00061D76">
        <w:rPr>
          <w:bCs/>
          <w:sz w:val="28"/>
          <w:szCs w:val="28"/>
        </w:rPr>
        <w:t xml:space="preserve"> </w:t>
      </w:r>
      <w:proofErr w:type="spellStart"/>
      <w:r w:rsidRPr="00061D76">
        <w:rPr>
          <w:bCs/>
          <w:sz w:val="28"/>
          <w:szCs w:val="28"/>
        </w:rPr>
        <w:t>жағдайда</w:t>
      </w:r>
      <w:proofErr w:type="spellEnd"/>
      <w:r w:rsidRPr="00061D76">
        <w:rPr>
          <w:bCs/>
          <w:sz w:val="28"/>
          <w:szCs w:val="28"/>
        </w:rPr>
        <w:t xml:space="preserve"> – </w:t>
      </w:r>
      <w:proofErr w:type="spellStart"/>
      <w:r w:rsidRPr="00061D76">
        <w:rPr>
          <w:bCs/>
          <w:sz w:val="28"/>
          <w:szCs w:val="28"/>
        </w:rPr>
        <w:t>зерттеу</w:t>
      </w:r>
      <w:proofErr w:type="spellEnd"/>
      <w:r w:rsidRPr="00061D76">
        <w:rPr>
          <w:bCs/>
          <w:sz w:val="28"/>
          <w:szCs w:val="28"/>
        </w:rPr>
        <w:t xml:space="preserve"> (</w:t>
      </w:r>
      <w:proofErr w:type="spellStart"/>
      <w:r w:rsidRPr="00061D76">
        <w:rPr>
          <w:bCs/>
          <w:sz w:val="28"/>
          <w:szCs w:val="28"/>
        </w:rPr>
        <w:t>сынау</w:t>
      </w:r>
      <w:proofErr w:type="spellEnd"/>
      <w:r w:rsidRPr="00061D76">
        <w:rPr>
          <w:bCs/>
          <w:sz w:val="28"/>
          <w:szCs w:val="28"/>
        </w:rPr>
        <w:t xml:space="preserve">) мен </w:t>
      </w:r>
      <w:proofErr w:type="spellStart"/>
      <w:r w:rsidRPr="00061D76">
        <w:rPr>
          <w:bCs/>
          <w:sz w:val="28"/>
          <w:szCs w:val="28"/>
        </w:rPr>
        <w:t>өлшеудің</w:t>
      </w:r>
      <w:proofErr w:type="spellEnd"/>
      <w:r w:rsidRPr="00061D76">
        <w:rPr>
          <w:bCs/>
          <w:sz w:val="28"/>
          <w:szCs w:val="28"/>
        </w:rPr>
        <w:t xml:space="preserve"> </w:t>
      </w:r>
      <w:proofErr w:type="spellStart"/>
      <w:r w:rsidRPr="00061D76">
        <w:rPr>
          <w:bCs/>
          <w:sz w:val="28"/>
          <w:szCs w:val="28"/>
        </w:rPr>
        <w:t>ережелері</w:t>
      </w:r>
      <w:proofErr w:type="spellEnd"/>
      <w:r w:rsidRPr="00061D76">
        <w:rPr>
          <w:bCs/>
          <w:sz w:val="28"/>
          <w:szCs w:val="28"/>
        </w:rPr>
        <w:t xml:space="preserve"> мен </w:t>
      </w:r>
      <w:proofErr w:type="spellStart"/>
      <w:r w:rsidRPr="00061D76">
        <w:rPr>
          <w:bCs/>
          <w:sz w:val="28"/>
          <w:szCs w:val="28"/>
        </w:rPr>
        <w:t>әдістерін</w:t>
      </w:r>
      <w:proofErr w:type="spellEnd"/>
      <w:r w:rsidRPr="00061D76">
        <w:rPr>
          <w:bCs/>
          <w:sz w:val="28"/>
          <w:szCs w:val="28"/>
        </w:rPr>
        <w:t xml:space="preserve"> </w:t>
      </w:r>
      <w:proofErr w:type="spellStart"/>
      <w:r w:rsidRPr="00061D76">
        <w:rPr>
          <w:bCs/>
          <w:sz w:val="28"/>
          <w:szCs w:val="28"/>
        </w:rPr>
        <w:t>қамтитын</w:t>
      </w:r>
      <w:proofErr w:type="spellEnd"/>
      <w:r w:rsidRPr="00061D76">
        <w:rPr>
          <w:bCs/>
          <w:sz w:val="28"/>
          <w:szCs w:val="28"/>
        </w:rPr>
        <w:t xml:space="preserve"> </w:t>
      </w:r>
      <w:proofErr w:type="spellStart"/>
      <w:r w:rsidRPr="00061D76">
        <w:rPr>
          <w:bCs/>
          <w:sz w:val="28"/>
          <w:szCs w:val="28"/>
        </w:rPr>
        <w:t>ұлттық</w:t>
      </w:r>
      <w:proofErr w:type="spellEnd"/>
      <w:r w:rsidRPr="00061D76">
        <w:rPr>
          <w:bCs/>
          <w:sz w:val="28"/>
          <w:szCs w:val="28"/>
        </w:rPr>
        <w:t xml:space="preserve"> (</w:t>
      </w:r>
      <w:proofErr w:type="spellStart"/>
      <w:r w:rsidRPr="00061D76">
        <w:rPr>
          <w:bCs/>
          <w:sz w:val="28"/>
          <w:szCs w:val="28"/>
        </w:rPr>
        <w:t>мемлекеттік</w:t>
      </w:r>
      <w:proofErr w:type="spellEnd"/>
      <w:r w:rsidRPr="00061D76">
        <w:rPr>
          <w:bCs/>
          <w:sz w:val="28"/>
          <w:szCs w:val="28"/>
        </w:rPr>
        <w:t xml:space="preserve">) </w:t>
      </w:r>
      <w:proofErr w:type="spellStart"/>
      <w:r w:rsidRPr="00061D76">
        <w:rPr>
          <w:bCs/>
          <w:sz w:val="28"/>
          <w:szCs w:val="28"/>
        </w:rPr>
        <w:t>стандарттар</w:t>
      </w:r>
      <w:proofErr w:type="spellEnd"/>
      <w:r w:rsidRPr="00061D76">
        <w:rPr>
          <w:bCs/>
          <w:sz w:val="28"/>
          <w:szCs w:val="28"/>
        </w:rPr>
        <w:t xml:space="preserve">, </w:t>
      </w:r>
      <w:proofErr w:type="spellStart"/>
      <w:r w:rsidRPr="00061D76">
        <w:rPr>
          <w:bCs/>
          <w:sz w:val="28"/>
          <w:szCs w:val="28"/>
        </w:rPr>
        <w:t>оның</w:t>
      </w:r>
      <w:proofErr w:type="spellEnd"/>
      <w:r w:rsidRPr="00061D76">
        <w:rPr>
          <w:bCs/>
          <w:sz w:val="28"/>
          <w:szCs w:val="28"/>
        </w:rPr>
        <w:t xml:space="preserve"> </w:t>
      </w:r>
      <w:proofErr w:type="spellStart"/>
      <w:r w:rsidRPr="00061D76">
        <w:rPr>
          <w:bCs/>
          <w:sz w:val="28"/>
          <w:szCs w:val="28"/>
        </w:rPr>
        <w:t>ішінде</w:t>
      </w:r>
      <w:proofErr w:type="spellEnd"/>
      <w:r w:rsidRPr="00061D76">
        <w:rPr>
          <w:bCs/>
          <w:sz w:val="28"/>
          <w:szCs w:val="28"/>
        </w:rPr>
        <w:t xml:space="preserve"> </w:t>
      </w: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lastRenderedPageBreak/>
        <w:t>Республикасы</w:t>
      </w:r>
      <w:proofErr w:type="spellEnd"/>
      <w:r w:rsidRPr="00061D76">
        <w:rPr>
          <w:bCs/>
          <w:sz w:val="28"/>
          <w:szCs w:val="28"/>
        </w:rPr>
        <w:t xml:space="preserve"> </w:t>
      </w:r>
      <w:proofErr w:type="spellStart"/>
      <w:r w:rsidRPr="00061D76">
        <w:rPr>
          <w:bCs/>
          <w:sz w:val="28"/>
          <w:szCs w:val="28"/>
        </w:rPr>
        <w:t>нормативтік</w:t>
      </w:r>
      <w:proofErr w:type="spellEnd"/>
      <w:r w:rsidRPr="00061D76">
        <w:rPr>
          <w:bCs/>
          <w:sz w:val="28"/>
          <w:szCs w:val="28"/>
        </w:rPr>
        <w:t xml:space="preserve"> </w:t>
      </w:r>
      <w:proofErr w:type="spellStart"/>
      <w:r w:rsidRPr="00061D76">
        <w:rPr>
          <w:bCs/>
          <w:sz w:val="28"/>
          <w:szCs w:val="28"/>
        </w:rPr>
        <w:t>құқықтық</w:t>
      </w:r>
      <w:proofErr w:type="spellEnd"/>
      <w:r w:rsidRPr="00061D76">
        <w:rPr>
          <w:bCs/>
          <w:sz w:val="28"/>
          <w:szCs w:val="28"/>
        </w:rPr>
        <w:t xml:space="preserve"> </w:t>
      </w:r>
      <w:proofErr w:type="spellStart"/>
      <w:r w:rsidRPr="00061D76">
        <w:rPr>
          <w:bCs/>
          <w:sz w:val="28"/>
          <w:szCs w:val="28"/>
        </w:rPr>
        <w:t>актілерінің</w:t>
      </w:r>
      <w:proofErr w:type="spellEnd"/>
      <w:r w:rsidRPr="00061D76">
        <w:rPr>
          <w:bCs/>
          <w:sz w:val="28"/>
          <w:szCs w:val="28"/>
        </w:rPr>
        <w:t xml:space="preserve"> </w:t>
      </w:r>
      <w:proofErr w:type="spellStart"/>
      <w:r w:rsidRPr="00061D76">
        <w:rPr>
          <w:bCs/>
          <w:sz w:val="28"/>
          <w:szCs w:val="28"/>
        </w:rPr>
        <w:t>техникалық</w:t>
      </w:r>
      <w:proofErr w:type="spellEnd"/>
      <w:r w:rsidRPr="00061D76">
        <w:rPr>
          <w:bCs/>
          <w:sz w:val="28"/>
          <w:szCs w:val="28"/>
        </w:rPr>
        <w:t xml:space="preserve"> </w:t>
      </w:r>
      <w:proofErr w:type="spellStart"/>
      <w:r w:rsidRPr="00061D76">
        <w:rPr>
          <w:bCs/>
          <w:sz w:val="28"/>
          <w:szCs w:val="28"/>
        </w:rPr>
        <w:t>регламенттерінің</w:t>
      </w:r>
      <w:proofErr w:type="spellEnd"/>
      <w:r w:rsidRPr="00061D76">
        <w:rPr>
          <w:bCs/>
          <w:sz w:val="28"/>
          <w:szCs w:val="28"/>
        </w:rPr>
        <w:t xml:space="preserve"> </w:t>
      </w:r>
      <w:r w:rsidR="003F518A" w:rsidRPr="00061D76">
        <w:rPr>
          <w:sz w:val="28"/>
          <w:szCs w:val="28"/>
          <w:shd w:val="clear" w:color="auto" w:fill="FFFFFF"/>
        </w:rPr>
        <w:t>ЕАЭО</w:t>
      </w:r>
      <w:r w:rsidRPr="00061D76">
        <w:rPr>
          <w:bCs/>
          <w:sz w:val="28"/>
          <w:szCs w:val="28"/>
        </w:rPr>
        <w:t xml:space="preserve"> </w:t>
      </w:r>
      <w:proofErr w:type="spellStart"/>
      <w:r w:rsidRPr="00061D76">
        <w:rPr>
          <w:bCs/>
          <w:sz w:val="28"/>
          <w:szCs w:val="28"/>
        </w:rPr>
        <w:t>Алқасының</w:t>
      </w:r>
      <w:proofErr w:type="spellEnd"/>
      <w:r w:rsidRPr="00061D76">
        <w:rPr>
          <w:bCs/>
          <w:sz w:val="28"/>
          <w:szCs w:val="28"/>
        </w:rPr>
        <w:t xml:space="preserve"> 2019 </w:t>
      </w:r>
      <w:proofErr w:type="spellStart"/>
      <w:r w:rsidRPr="00061D76">
        <w:rPr>
          <w:bCs/>
          <w:sz w:val="28"/>
          <w:szCs w:val="28"/>
        </w:rPr>
        <w:t>жылғы</w:t>
      </w:r>
      <w:proofErr w:type="spellEnd"/>
      <w:r w:rsidRPr="00061D76">
        <w:rPr>
          <w:bCs/>
          <w:sz w:val="28"/>
          <w:szCs w:val="28"/>
        </w:rPr>
        <w:t xml:space="preserve"> 24 </w:t>
      </w:r>
      <w:proofErr w:type="spellStart"/>
      <w:r w:rsidRPr="00061D76">
        <w:rPr>
          <w:bCs/>
          <w:sz w:val="28"/>
          <w:szCs w:val="28"/>
        </w:rPr>
        <w:t>желтоқсандағы</w:t>
      </w:r>
      <w:proofErr w:type="spellEnd"/>
      <w:r w:rsidRPr="00061D76">
        <w:rPr>
          <w:bCs/>
          <w:sz w:val="28"/>
          <w:szCs w:val="28"/>
        </w:rPr>
        <w:t xml:space="preserve"> № 236 </w:t>
      </w:r>
      <w:proofErr w:type="spellStart"/>
      <w:r w:rsidRPr="00061D76">
        <w:rPr>
          <w:bCs/>
          <w:sz w:val="28"/>
          <w:szCs w:val="28"/>
        </w:rPr>
        <w:t>шешімімен</w:t>
      </w:r>
      <w:proofErr w:type="spellEnd"/>
      <w:r w:rsidRPr="00061D76">
        <w:rPr>
          <w:bCs/>
          <w:sz w:val="28"/>
          <w:szCs w:val="28"/>
        </w:rPr>
        <w:t xml:space="preserve"> </w:t>
      </w:r>
      <w:proofErr w:type="spellStart"/>
      <w:r w:rsidRPr="00061D76">
        <w:rPr>
          <w:bCs/>
          <w:sz w:val="28"/>
          <w:szCs w:val="28"/>
        </w:rPr>
        <w:t>бекітілген</w:t>
      </w:r>
      <w:proofErr w:type="spellEnd"/>
      <w:r w:rsidRPr="00061D76">
        <w:rPr>
          <w:bCs/>
          <w:sz w:val="28"/>
          <w:szCs w:val="28"/>
        </w:rPr>
        <w:t xml:space="preserve"> </w:t>
      </w:r>
      <w:r w:rsidR="00F23BA5" w:rsidRPr="00061D76">
        <w:rPr>
          <w:bCs/>
          <w:sz w:val="28"/>
          <w:szCs w:val="28"/>
          <w:lang w:val="kk-KZ"/>
        </w:rPr>
        <w:t>КО ТР</w:t>
      </w:r>
      <w:r w:rsidR="00F23BA5" w:rsidRPr="00061D76">
        <w:rPr>
          <w:bCs/>
          <w:sz w:val="28"/>
          <w:szCs w:val="28"/>
        </w:rPr>
        <w:t xml:space="preserve"> 021/2011 </w:t>
      </w:r>
      <w:r w:rsidRPr="00061D76">
        <w:rPr>
          <w:bCs/>
          <w:sz w:val="28"/>
          <w:szCs w:val="28"/>
        </w:rPr>
        <w:t>«</w:t>
      </w:r>
      <w:proofErr w:type="spellStart"/>
      <w:r w:rsidRPr="00061D76">
        <w:rPr>
          <w:bCs/>
          <w:sz w:val="28"/>
          <w:szCs w:val="28"/>
        </w:rPr>
        <w:t>Азық-түлік</w:t>
      </w:r>
      <w:proofErr w:type="spellEnd"/>
      <w:r w:rsidRPr="00061D76">
        <w:rPr>
          <w:bCs/>
          <w:sz w:val="28"/>
          <w:szCs w:val="28"/>
        </w:rPr>
        <w:t xml:space="preserve"> </w:t>
      </w:r>
      <w:proofErr w:type="spellStart"/>
      <w:r w:rsidRPr="00061D76">
        <w:rPr>
          <w:bCs/>
          <w:sz w:val="28"/>
          <w:szCs w:val="28"/>
        </w:rPr>
        <w:t>өнімдерінің</w:t>
      </w:r>
      <w:proofErr w:type="spellEnd"/>
      <w:r w:rsidRPr="00061D76">
        <w:rPr>
          <w:bCs/>
          <w:sz w:val="28"/>
          <w:szCs w:val="28"/>
        </w:rPr>
        <w:t xml:space="preserve"> </w:t>
      </w:r>
      <w:proofErr w:type="spellStart"/>
      <w:r w:rsidRPr="00061D76">
        <w:rPr>
          <w:bCs/>
          <w:sz w:val="28"/>
          <w:szCs w:val="28"/>
        </w:rPr>
        <w:t>қауіпсіздігі</w:t>
      </w:r>
      <w:proofErr w:type="spellEnd"/>
      <w:r w:rsidRPr="00061D76">
        <w:rPr>
          <w:bCs/>
          <w:sz w:val="28"/>
          <w:szCs w:val="28"/>
        </w:rPr>
        <w:t xml:space="preserve"> </w:t>
      </w:r>
      <w:proofErr w:type="spellStart"/>
      <w:r w:rsidRPr="00061D76">
        <w:rPr>
          <w:bCs/>
          <w:sz w:val="28"/>
          <w:szCs w:val="28"/>
        </w:rPr>
        <w:t>туралы</w:t>
      </w:r>
      <w:proofErr w:type="spellEnd"/>
      <w:r w:rsidRPr="00061D76">
        <w:rPr>
          <w:bCs/>
          <w:sz w:val="28"/>
          <w:szCs w:val="28"/>
        </w:rPr>
        <w:t xml:space="preserve">» </w:t>
      </w:r>
      <w:proofErr w:type="spellStart"/>
      <w:r w:rsidRPr="00061D76">
        <w:rPr>
          <w:bCs/>
          <w:sz w:val="28"/>
          <w:szCs w:val="28"/>
        </w:rPr>
        <w:t>Кеден</w:t>
      </w:r>
      <w:proofErr w:type="spellEnd"/>
      <w:r w:rsidRPr="00061D76">
        <w:rPr>
          <w:bCs/>
          <w:sz w:val="28"/>
          <w:szCs w:val="28"/>
        </w:rPr>
        <w:t xml:space="preserve"> </w:t>
      </w:r>
      <w:proofErr w:type="spellStart"/>
      <w:r w:rsidRPr="00061D76">
        <w:rPr>
          <w:bCs/>
          <w:sz w:val="28"/>
          <w:szCs w:val="28"/>
        </w:rPr>
        <w:t>одағы</w:t>
      </w:r>
      <w:proofErr w:type="spellEnd"/>
      <w:r w:rsidR="00F23BA5" w:rsidRPr="00061D76">
        <w:rPr>
          <w:bCs/>
          <w:sz w:val="28"/>
          <w:szCs w:val="28"/>
        </w:rPr>
        <w:t xml:space="preserve"> </w:t>
      </w:r>
      <w:proofErr w:type="spellStart"/>
      <w:r w:rsidR="00F23BA5" w:rsidRPr="00061D76">
        <w:rPr>
          <w:bCs/>
          <w:sz w:val="28"/>
          <w:szCs w:val="28"/>
        </w:rPr>
        <w:t>техникалық</w:t>
      </w:r>
      <w:proofErr w:type="spellEnd"/>
      <w:r w:rsidR="00F23BA5" w:rsidRPr="00061D76">
        <w:rPr>
          <w:bCs/>
          <w:sz w:val="28"/>
          <w:szCs w:val="28"/>
        </w:rPr>
        <w:t xml:space="preserve"> </w:t>
      </w:r>
      <w:proofErr w:type="spellStart"/>
      <w:r w:rsidR="00F23BA5" w:rsidRPr="00061D76">
        <w:rPr>
          <w:bCs/>
          <w:sz w:val="28"/>
          <w:szCs w:val="28"/>
        </w:rPr>
        <w:t>регламенттерінің</w:t>
      </w:r>
      <w:proofErr w:type="spellEnd"/>
      <w:r w:rsidRPr="00061D76">
        <w:rPr>
          <w:bCs/>
          <w:sz w:val="28"/>
          <w:szCs w:val="28"/>
        </w:rPr>
        <w:t xml:space="preserve"> </w:t>
      </w:r>
      <w:proofErr w:type="spellStart"/>
      <w:r w:rsidRPr="00061D76">
        <w:rPr>
          <w:bCs/>
          <w:sz w:val="28"/>
          <w:szCs w:val="28"/>
        </w:rPr>
        <w:t>және</w:t>
      </w:r>
      <w:proofErr w:type="spellEnd"/>
      <w:r w:rsidRPr="00061D76">
        <w:rPr>
          <w:bCs/>
          <w:sz w:val="28"/>
          <w:szCs w:val="28"/>
        </w:rPr>
        <w:t xml:space="preserve"> </w:t>
      </w:r>
      <w:proofErr w:type="spellStart"/>
      <w:r w:rsidRPr="00061D76">
        <w:rPr>
          <w:bCs/>
          <w:sz w:val="28"/>
          <w:szCs w:val="28"/>
        </w:rPr>
        <w:t>техникалық</w:t>
      </w:r>
      <w:proofErr w:type="spellEnd"/>
      <w:r w:rsidRPr="00061D76">
        <w:rPr>
          <w:bCs/>
          <w:sz w:val="28"/>
          <w:szCs w:val="28"/>
        </w:rPr>
        <w:t xml:space="preserve"> </w:t>
      </w:r>
      <w:proofErr w:type="spellStart"/>
      <w:r w:rsidRPr="00061D76">
        <w:rPr>
          <w:bCs/>
          <w:sz w:val="28"/>
          <w:szCs w:val="28"/>
        </w:rPr>
        <w:t>реттеу</w:t>
      </w:r>
      <w:proofErr w:type="spellEnd"/>
      <w:r w:rsidRPr="00061D76">
        <w:rPr>
          <w:bCs/>
          <w:sz w:val="28"/>
          <w:szCs w:val="28"/>
        </w:rPr>
        <w:t xml:space="preserve"> </w:t>
      </w:r>
      <w:proofErr w:type="spellStart"/>
      <w:r w:rsidRPr="00061D76">
        <w:rPr>
          <w:bCs/>
          <w:sz w:val="28"/>
          <w:szCs w:val="28"/>
        </w:rPr>
        <w:t>объектілерінің</w:t>
      </w:r>
      <w:proofErr w:type="spellEnd"/>
      <w:r w:rsidRPr="00061D76">
        <w:rPr>
          <w:bCs/>
          <w:sz w:val="28"/>
          <w:szCs w:val="28"/>
        </w:rPr>
        <w:t xml:space="preserve"> </w:t>
      </w:r>
      <w:proofErr w:type="spellStart"/>
      <w:r w:rsidRPr="00061D76">
        <w:rPr>
          <w:bCs/>
          <w:sz w:val="28"/>
          <w:szCs w:val="28"/>
        </w:rPr>
        <w:t>сәйкестігін</w:t>
      </w:r>
      <w:proofErr w:type="spellEnd"/>
      <w:r w:rsidRPr="00061D76">
        <w:rPr>
          <w:bCs/>
          <w:sz w:val="28"/>
          <w:szCs w:val="28"/>
        </w:rPr>
        <w:t xml:space="preserve"> </w:t>
      </w:r>
      <w:proofErr w:type="spellStart"/>
      <w:r w:rsidRPr="00061D76">
        <w:rPr>
          <w:bCs/>
          <w:sz w:val="28"/>
          <w:szCs w:val="28"/>
        </w:rPr>
        <w:t>растауды</w:t>
      </w:r>
      <w:proofErr w:type="spellEnd"/>
      <w:r w:rsidRPr="00061D76">
        <w:rPr>
          <w:bCs/>
          <w:sz w:val="28"/>
          <w:szCs w:val="28"/>
        </w:rPr>
        <w:t xml:space="preserve"> </w:t>
      </w:r>
      <w:proofErr w:type="spellStart"/>
      <w:r w:rsidRPr="00061D76">
        <w:rPr>
          <w:bCs/>
          <w:sz w:val="28"/>
          <w:szCs w:val="28"/>
        </w:rPr>
        <w:t>жүзеге</w:t>
      </w:r>
      <w:proofErr w:type="spellEnd"/>
      <w:r w:rsidRPr="00061D76">
        <w:rPr>
          <w:bCs/>
          <w:sz w:val="28"/>
          <w:szCs w:val="28"/>
        </w:rPr>
        <w:t xml:space="preserve"> </w:t>
      </w:r>
      <w:proofErr w:type="spellStart"/>
      <w:r w:rsidRPr="00061D76">
        <w:rPr>
          <w:bCs/>
          <w:sz w:val="28"/>
          <w:szCs w:val="28"/>
        </w:rPr>
        <w:t>асыру</w:t>
      </w:r>
      <w:proofErr w:type="spellEnd"/>
      <w:r w:rsidR="00893B25" w:rsidRPr="00061D76">
        <w:rPr>
          <w:bCs/>
          <w:sz w:val="28"/>
          <w:szCs w:val="28"/>
        </w:rPr>
        <w:t xml:space="preserve"> </w:t>
      </w:r>
      <w:proofErr w:type="spellStart"/>
      <w:r w:rsidR="00893B25" w:rsidRPr="00061D76">
        <w:rPr>
          <w:bCs/>
          <w:sz w:val="28"/>
          <w:szCs w:val="28"/>
        </w:rPr>
        <w:t>талаптарын</w:t>
      </w:r>
      <w:proofErr w:type="spellEnd"/>
      <w:r w:rsidR="00893B25" w:rsidRPr="00061D76">
        <w:rPr>
          <w:bCs/>
          <w:sz w:val="28"/>
          <w:szCs w:val="28"/>
        </w:rPr>
        <w:t xml:space="preserve"> </w:t>
      </w:r>
      <w:proofErr w:type="spellStart"/>
      <w:r w:rsidR="00893B25" w:rsidRPr="00061D76">
        <w:rPr>
          <w:bCs/>
          <w:sz w:val="28"/>
          <w:szCs w:val="28"/>
        </w:rPr>
        <w:t>қолдану</w:t>
      </w:r>
      <w:proofErr w:type="spellEnd"/>
      <w:r w:rsidR="00893B25" w:rsidRPr="00061D76">
        <w:rPr>
          <w:bCs/>
          <w:sz w:val="28"/>
          <w:szCs w:val="28"/>
        </w:rPr>
        <w:t xml:space="preserve"> </w:t>
      </w:r>
      <w:proofErr w:type="spellStart"/>
      <w:r w:rsidR="00893B25" w:rsidRPr="00061D76">
        <w:rPr>
          <w:bCs/>
          <w:sz w:val="28"/>
          <w:szCs w:val="28"/>
        </w:rPr>
        <w:t>және</w:t>
      </w:r>
      <w:proofErr w:type="spellEnd"/>
      <w:r w:rsidR="00893B25" w:rsidRPr="00061D76">
        <w:rPr>
          <w:bCs/>
          <w:sz w:val="28"/>
          <w:szCs w:val="28"/>
        </w:rPr>
        <w:t xml:space="preserve"> </w:t>
      </w:r>
      <w:proofErr w:type="spellStart"/>
      <w:r w:rsidR="00893B25" w:rsidRPr="00061D76">
        <w:rPr>
          <w:bCs/>
          <w:sz w:val="28"/>
          <w:szCs w:val="28"/>
        </w:rPr>
        <w:t>іске</w:t>
      </w:r>
      <w:proofErr w:type="spellEnd"/>
      <w:r w:rsidR="00893B25" w:rsidRPr="00061D76">
        <w:rPr>
          <w:bCs/>
          <w:sz w:val="28"/>
          <w:szCs w:val="28"/>
        </w:rPr>
        <w:t xml:space="preserve"> </w:t>
      </w:r>
      <w:proofErr w:type="spellStart"/>
      <w:r w:rsidR="00893B25" w:rsidRPr="00061D76">
        <w:rPr>
          <w:bCs/>
          <w:sz w:val="28"/>
          <w:szCs w:val="28"/>
        </w:rPr>
        <w:t>асыру</w:t>
      </w:r>
      <w:proofErr w:type="spellEnd"/>
      <w:r w:rsidR="00893B25" w:rsidRPr="00061D76">
        <w:rPr>
          <w:bCs/>
          <w:sz w:val="28"/>
          <w:szCs w:val="28"/>
        </w:rPr>
        <w:t xml:space="preserve"> </w:t>
      </w:r>
      <w:proofErr w:type="spellStart"/>
      <w:r w:rsidR="00893B25" w:rsidRPr="00061D76">
        <w:rPr>
          <w:bCs/>
          <w:sz w:val="28"/>
          <w:szCs w:val="28"/>
        </w:rPr>
        <w:t>үшін</w:t>
      </w:r>
      <w:proofErr w:type="spellEnd"/>
      <w:r w:rsidR="00893B25" w:rsidRPr="00061D76">
        <w:rPr>
          <w:bCs/>
          <w:sz w:val="28"/>
          <w:szCs w:val="28"/>
        </w:rPr>
        <w:t xml:space="preserve"> </w:t>
      </w:r>
      <w:proofErr w:type="spellStart"/>
      <w:r w:rsidR="00893B25" w:rsidRPr="00061D76">
        <w:rPr>
          <w:bCs/>
          <w:sz w:val="28"/>
          <w:szCs w:val="28"/>
        </w:rPr>
        <w:t>қажетті</w:t>
      </w:r>
      <w:proofErr w:type="spellEnd"/>
      <w:r w:rsidR="00893B25" w:rsidRPr="00061D76">
        <w:rPr>
          <w:bCs/>
          <w:sz w:val="28"/>
          <w:szCs w:val="28"/>
        </w:rPr>
        <w:t xml:space="preserve"> </w:t>
      </w:r>
      <w:proofErr w:type="spellStart"/>
      <w:r w:rsidR="00893B25" w:rsidRPr="00061D76">
        <w:rPr>
          <w:bCs/>
          <w:sz w:val="28"/>
          <w:szCs w:val="28"/>
        </w:rPr>
        <w:t>сынамаларды</w:t>
      </w:r>
      <w:proofErr w:type="spellEnd"/>
      <w:r w:rsidR="00893B25" w:rsidRPr="00061D76">
        <w:rPr>
          <w:bCs/>
          <w:sz w:val="28"/>
          <w:szCs w:val="28"/>
        </w:rPr>
        <w:t xml:space="preserve"> </w:t>
      </w:r>
      <w:proofErr w:type="spellStart"/>
      <w:r w:rsidR="00893B25" w:rsidRPr="00061D76">
        <w:rPr>
          <w:bCs/>
          <w:sz w:val="28"/>
          <w:szCs w:val="28"/>
        </w:rPr>
        <w:t>алу</w:t>
      </w:r>
      <w:proofErr w:type="spellEnd"/>
      <w:r w:rsidR="00893B25" w:rsidRPr="00061D76">
        <w:rPr>
          <w:bCs/>
          <w:sz w:val="28"/>
          <w:szCs w:val="28"/>
        </w:rPr>
        <w:t xml:space="preserve"> </w:t>
      </w:r>
      <w:proofErr w:type="spellStart"/>
      <w:r w:rsidR="00893B25" w:rsidRPr="00061D76">
        <w:rPr>
          <w:bCs/>
          <w:sz w:val="28"/>
          <w:szCs w:val="28"/>
        </w:rPr>
        <w:t>ережелері</w:t>
      </w:r>
      <w:proofErr w:type="spellEnd"/>
      <w:r w:rsidRPr="00061D76">
        <w:rPr>
          <w:bCs/>
          <w:sz w:val="28"/>
          <w:szCs w:val="28"/>
        </w:rPr>
        <w:t>;</w:t>
      </w:r>
    </w:p>
    <w:p w14:paraId="39D377D6" w14:textId="77777777" w:rsidR="007B2326" w:rsidRPr="00061D76" w:rsidRDefault="007B2326" w:rsidP="00A06204">
      <w:pPr>
        <w:ind w:firstLine="567"/>
        <w:jc w:val="both"/>
        <w:rPr>
          <w:bCs/>
          <w:sz w:val="28"/>
          <w:szCs w:val="28"/>
        </w:rPr>
      </w:pPr>
      <w:r w:rsidRPr="00061D76">
        <w:rPr>
          <w:bCs/>
          <w:sz w:val="28"/>
          <w:szCs w:val="28"/>
        </w:rPr>
        <w:t xml:space="preserve">ҚР СТ 1993-2010 </w:t>
      </w:r>
      <w:proofErr w:type="spellStart"/>
      <w:r w:rsidRPr="00061D76">
        <w:rPr>
          <w:bCs/>
          <w:sz w:val="28"/>
          <w:szCs w:val="28"/>
        </w:rPr>
        <w:t>Азық-түлік</w:t>
      </w:r>
      <w:proofErr w:type="spellEnd"/>
      <w:r w:rsidRPr="00061D76">
        <w:rPr>
          <w:bCs/>
          <w:sz w:val="28"/>
          <w:szCs w:val="28"/>
        </w:rPr>
        <w:t xml:space="preserve"> </w:t>
      </w:r>
      <w:proofErr w:type="spellStart"/>
      <w:r w:rsidRPr="00061D76">
        <w:rPr>
          <w:bCs/>
          <w:sz w:val="28"/>
          <w:szCs w:val="28"/>
        </w:rPr>
        <w:t>өнімдері</w:t>
      </w:r>
      <w:proofErr w:type="spellEnd"/>
      <w:r w:rsidRPr="00061D76">
        <w:rPr>
          <w:bCs/>
          <w:sz w:val="28"/>
          <w:szCs w:val="28"/>
        </w:rPr>
        <w:t xml:space="preserve">. </w:t>
      </w:r>
      <w:proofErr w:type="spellStart"/>
      <w:r w:rsidRPr="00061D76">
        <w:rPr>
          <w:bCs/>
          <w:sz w:val="28"/>
          <w:szCs w:val="28"/>
        </w:rPr>
        <w:t>Функционалды</w:t>
      </w:r>
      <w:proofErr w:type="spellEnd"/>
      <w:r w:rsidRPr="00061D76">
        <w:rPr>
          <w:bCs/>
          <w:sz w:val="28"/>
          <w:szCs w:val="28"/>
        </w:rPr>
        <w:t xml:space="preserve"> </w:t>
      </w:r>
      <w:proofErr w:type="spellStart"/>
      <w:r w:rsidRPr="00061D76">
        <w:rPr>
          <w:bCs/>
          <w:sz w:val="28"/>
          <w:szCs w:val="28"/>
        </w:rPr>
        <w:t>тамақ</w:t>
      </w:r>
      <w:proofErr w:type="spellEnd"/>
      <w:r w:rsidRPr="00061D76">
        <w:rPr>
          <w:bCs/>
          <w:sz w:val="28"/>
          <w:szCs w:val="28"/>
        </w:rPr>
        <w:t xml:space="preserve"> </w:t>
      </w:r>
      <w:proofErr w:type="spellStart"/>
      <w:r w:rsidRPr="00061D76">
        <w:rPr>
          <w:bCs/>
          <w:sz w:val="28"/>
          <w:szCs w:val="28"/>
        </w:rPr>
        <w:t>өнімдері</w:t>
      </w:r>
      <w:proofErr w:type="spellEnd"/>
      <w:r w:rsidRPr="00061D76">
        <w:rPr>
          <w:bCs/>
          <w:sz w:val="28"/>
          <w:szCs w:val="28"/>
        </w:rPr>
        <w:t xml:space="preserve">. </w:t>
      </w:r>
      <w:proofErr w:type="spellStart"/>
      <w:r w:rsidRPr="00061D76">
        <w:rPr>
          <w:bCs/>
          <w:sz w:val="28"/>
          <w:szCs w:val="28"/>
        </w:rPr>
        <w:t>Терминдер</w:t>
      </w:r>
      <w:proofErr w:type="spellEnd"/>
      <w:r w:rsidRPr="00061D76">
        <w:rPr>
          <w:bCs/>
          <w:sz w:val="28"/>
          <w:szCs w:val="28"/>
        </w:rPr>
        <w:t xml:space="preserve"> мен </w:t>
      </w:r>
      <w:proofErr w:type="spellStart"/>
      <w:r w:rsidRPr="00061D76">
        <w:rPr>
          <w:bCs/>
          <w:sz w:val="28"/>
          <w:szCs w:val="28"/>
        </w:rPr>
        <w:t>анықтамалар</w:t>
      </w:r>
      <w:proofErr w:type="spellEnd"/>
      <w:r w:rsidRPr="00061D76">
        <w:rPr>
          <w:bCs/>
          <w:sz w:val="28"/>
          <w:szCs w:val="28"/>
        </w:rPr>
        <w:t>;</w:t>
      </w:r>
    </w:p>
    <w:p w14:paraId="00A90E02" w14:textId="77777777" w:rsidR="00805180" w:rsidRPr="00061D76" w:rsidRDefault="00805180" w:rsidP="00A06204">
      <w:pPr>
        <w:ind w:firstLine="567"/>
        <w:jc w:val="both"/>
        <w:rPr>
          <w:bCs/>
          <w:sz w:val="28"/>
          <w:szCs w:val="28"/>
        </w:rPr>
      </w:pPr>
      <w:r w:rsidRPr="00061D76">
        <w:rPr>
          <w:bCs/>
          <w:sz w:val="28"/>
          <w:szCs w:val="28"/>
        </w:rPr>
        <w:t xml:space="preserve">ҚР СТ 1.2-2021 </w:t>
      </w: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Республикасының</w:t>
      </w:r>
      <w:proofErr w:type="spellEnd"/>
      <w:r w:rsidRPr="00061D76">
        <w:rPr>
          <w:bCs/>
          <w:sz w:val="28"/>
          <w:szCs w:val="28"/>
        </w:rPr>
        <w:t xml:space="preserve"> </w:t>
      </w:r>
      <w:proofErr w:type="spellStart"/>
      <w:r w:rsidRPr="00061D76">
        <w:rPr>
          <w:bCs/>
          <w:sz w:val="28"/>
          <w:szCs w:val="28"/>
        </w:rPr>
        <w:t>ұлттық</w:t>
      </w:r>
      <w:proofErr w:type="spellEnd"/>
      <w:r w:rsidRPr="00061D76">
        <w:rPr>
          <w:bCs/>
          <w:sz w:val="28"/>
          <w:szCs w:val="28"/>
        </w:rPr>
        <w:t xml:space="preserve"> </w:t>
      </w:r>
      <w:proofErr w:type="spellStart"/>
      <w:r w:rsidRPr="00061D76">
        <w:rPr>
          <w:bCs/>
          <w:sz w:val="28"/>
          <w:szCs w:val="28"/>
        </w:rPr>
        <w:t>стандарттау</w:t>
      </w:r>
      <w:proofErr w:type="spellEnd"/>
      <w:r w:rsidRPr="00061D76">
        <w:rPr>
          <w:bCs/>
          <w:sz w:val="28"/>
          <w:szCs w:val="28"/>
        </w:rPr>
        <w:t xml:space="preserve"> </w:t>
      </w:r>
      <w:proofErr w:type="spellStart"/>
      <w:r w:rsidRPr="00061D76">
        <w:rPr>
          <w:bCs/>
          <w:sz w:val="28"/>
          <w:szCs w:val="28"/>
        </w:rPr>
        <w:t>жүйесі</w:t>
      </w:r>
      <w:proofErr w:type="spellEnd"/>
      <w:r w:rsidRPr="00061D76">
        <w:rPr>
          <w:bCs/>
          <w:sz w:val="28"/>
          <w:szCs w:val="28"/>
        </w:rPr>
        <w:t xml:space="preserve">. </w:t>
      </w:r>
      <w:proofErr w:type="spellStart"/>
      <w:r w:rsidRPr="00061D76">
        <w:rPr>
          <w:bCs/>
          <w:sz w:val="28"/>
          <w:szCs w:val="28"/>
        </w:rPr>
        <w:t>Стандарттау</w:t>
      </w:r>
      <w:proofErr w:type="spellEnd"/>
      <w:r w:rsidRPr="00061D76">
        <w:rPr>
          <w:bCs/>
          <w:sz w:val="28"/>
          <w:szCs w:val="28"/>
        </w:rPr>
        <w:t xml:space="preserve"> </w:t>
      </w:r>
      <w:r w:rsidRPr="00061D76">
        <w:rPr>
          <w:bCs/>
          <w:sz w:val="28"/>
          <w:szCs w:val="28"/>
          <w:lang w:val="kk-KZ"/>
        </w:rPr>
        <w:t xml:space="preserve">бойынша </w:t>
      </w:r>
      <w:proofErr w:type="spellStart"/>
      <w:r w:rsidRPr="00061D76">
        <w:rPr>
          <w:bCs/>
          <w:sz w:val="28"/>
          <w:szCs w:val="28"/>
        </w:rPr>
        <w:t>құжаттар</w:t>
      </w:r>
      <w:proofErr w:type="spellEnd"/>
      <w:r w:rsidR="00DA43CB" w:rsidRPr="00061D76">
        <w:rPr>
          <w:bCs/>
          <w:sz w:val="28"/>
          <w:szCs w:val="28"/>
          <w:lang w:val="kk-KZ"/>
        </w:rPr>
        <w:t>ды</w:t>
      </w:r>
      <w:r w:rsidRPr="00061D76">
        <w:rPr>
          <w:bCs/>
          <w:sz w:val="28"/>
          <w:szCs w:val="28"/>
        </w:rPr>
        <w:t xml:space="preserve"> </w:t>
      </w:r>
      <w:proofErr w:type="spellStart"/>
      <w:r w:rsidRPr="00061D76">
        <w:rPr>
          <w:bCs/>
          <w:sz w:val="28"/>
          <w:szCs w:val="28"/>
        </w:rPr>
        <w:t>әзірлеу</w:t>
      </w:r>
      <w:proofErr w:type="spellEnd"/>
      <w:r w:rsidRPr="00061D76">
        <w:rPr>
          <w:bCs/>
          <w:sz w:val="28"/>
          <w:szCs w:val="28"/>
        </w:rPr>
        <w:t xml:space="preserve"> </w:t>
      </w:r>
      <w:proofErr w:type="spellStart"/>
      <w:r w:rsidRPr="00061D76">
        <w:rPr>
          <w:bCs/>
          <w:sz w:val="28"/>
          <w:szCs w:val="28"/>
        </w:rPr>
        <w:t>тәртібі</w:t>
      </w:r>
      <w:proofErr w:type="spellEnd"/>
      <w:r w:rsidRPr="00061D76">
        <w:rPr>
          <w:bCs/>
          <w:sz w:val="28"/>
          <w:szCs w:val="28"/>
        </w:rPr>
        <w:t>;</w:t>
      </w:r>
    </w:p>
    <w:p w14:paraId="708B1E38" w14:textId="77777777" w:rsidR="00E54920" w:rsidRPr="00061D76" w:rsidRDefault="00E54920" w:rsidP="00A06204">
      <w:pPr>
        <w:ind w:firstLine="567"/>
        <w:jc w:val="both"/>
        <w:rPr>
          <w:bCs/>
          <w:sz w:val="28"/>
          <w:szCs w:val="28"/>
        </w:rPr>
      </w:pPr>
      <w:r w:rsidRPr="00061D76">
        <w:rPr>
          <w:bCs/>
          <w:sz w:val="28"/>
          <w:szCs w:val="28"/>
        </w:rPr>
        <w:t xml:space="preserve">ГОСТ Р 1.4-2019 </w:t>
      </w:r>
      <w:proofErr w:type="spellStart"/>
      <w:r w:rsidRPr="00061D76">
        <w:rPr>
          <w:bCs/>
          <w:sz w:val="28"/>
          <w:szCs w:val="28"/>
        </w:rPr>
        <w:t>Ұйым</w:t>
      </w:r>
      <w:proofErr w:type="spellEnd"/>
      <w:r w:rsidRPr="00061D76">
        <w:rPr>
          <w:bCs/>
          <w:sz w:val="28"/>
          <w:szCs w:val="28"/>
        </w:rPr>
        <w:t xml:space="preserve"> </w:t>
      </w:r>
      <w:proofErr w:type="spellStart"/>
      <w:r w:rsidRPr="00061D76">
        <w:rPr>
          <w:bCs/>
          <w:sz w:val="28"/>
          <w:szCs w:val="28"/>
        </w:rPr>
        <w:t>стандарттары</w:t>
      </w:r>
      <w:proofErr w:type="spellEnd"/>
      <w:r w:rsidRPr="00061D76">
        <w:rPr>
          <w:bCs/>
          <w:sz w:val="28"/>
          <w:szCs w:val="28"/>
        </w:rPr>
        <w:t xml:space="preserve">. </w:t>
      </w:r>
      <w:proofErr w:type="spellStart"/>
      <w:r w:rsidRPr="00061D76">
        <w:rPr>
          <w:bCs/>
          <w:sz w:val="28"/>
          <w:szCs w:val="28"/>
        </w:rPr>
        <w:t>Негізгі</w:t>
      </w:r>
      <w:proofErr w:type="spellEnd"/>
      <w:r w:rsidRPr="00061D76">
        <w:rPr>
          <w:bCs/>
          <w:sz w:val="28"/>
          <w:szCs w:val="28"/>
        </w:rPr>
        <w:t xml:space="preserve"> </w:t>
      </w:r>
      <w:proofErr w:type="spellStart"/>
      <w:r w:rsidRPr="00061D76">
        <w:rPr>
          <w:bCs/>
          <w:sz w:val="28"/>
          <w:szCs w:val="28"/>
        </w:rPr>
        <w:t>ережелер</w:t>
      </w:r>
      <w:proofErr w:type="spellEnd"/>
      <w:r w:rsidRPr="00061D76">
        <w:rPr>
          <w:bCs/>
          <w:sz w:val="28"/>
          <w:szCs w:val="28"/>
        </w:rPr>
        <w:t xml:space="preserve">. </w:t>
      </w:r>
      <w:proofErr w:type="spellStart"/>
      <w:r w:rsidRPr="00061D76">
        <w:rPr>
          <w:bCs/>
          <w:sz w:val="28"/>
          <w:szCs w:val="28"/>
        </w:rPr>
        <w:t>Құрылы</w:t>
      </w:r>
      <w:proofErr w:type="spellEnd"/>
      <w:r w:rsidRPr="00061D76">
        <w:rPr>
          <w:bCs/>
          <w:sz w:val="28"/>
          <w:szCs w:val="28"/>
          <w:lang w:val="kk-KZ"/>
        </w:rPr>
        <w:t>мына</w:t>
      </w:r>
      <w:r w:rsidRPr="00061D76">
        <w:rPr>
          <w:bCs/>
          <w:sz w:val="28"/>
          <w:szCs w:val="28"/>
        </w:rPr>
        <w:t xml:space="preserve">, </w:t>
      </w:r>
      <w:proofErr w:type="spellStart"/>
      <w:r w:rsidRPr="00061D76">
        <w:rPr>
          <w:bCs/>
          <w:sz w:val="28"/>
          <w:szCs w:val="28"/>
        </w:rPr>
        <w:t>мазмұн</w:t>
      </w:r>
      <w:proofErr w:type="spellEnd"/>
      <w:r w:rsidRPr="00061D76">
        <w:rPr>
          <w:bCs/>
          <w:sz w:val="28"/>
          <w:szCs w:val="28"/>
          <w:lang w:val="kk-KZ"/>
        </w:rPr>
        <w:t>ына</w:t>
      </w:r>
      <w:r w:rsidRPr="00061D76">
        <w:rPr>
          <w:bCs/>
          <w:sz w:val="28"/>
          <w:szCs w:val="28"/>
        </w:rPr>
        <w:t xml:space="preserve">, </w:t>
      </w:r>
      <w:proofErr w:type="spellStart"/>
      <w:r w:rsidRPr="00061D76">
        <w:rPr>
          <w:bCs/>
          <w:sz w:val="28"/>
          <w:szCs w:val="28"/>
        </w:rPr>
        <w:t>жобалауға</w:t>
      </w:r>
      <w:proofErr w:type="spellEnd"/>
      <w:r w:rsidRPr="00061D76">
        <w:rPr>
          <w:bCs/>
          <w:sz w:val="28"/>
          <w:szCs w:val="28"/>
        </w:rPr>
        <w:t xml:space="preserve">, </w:t>
      </w:r>
      <w:proofErr w:type="spellStart"/>
      <w:r w:rsidRPr="00061D76">
        <w:rPr>
          <w:bCs/>
          <w:sz w:val="28"/>
          <w:szCs w:val="28"/>
        </w:rPr>
        <w:t>белгілеуге</w:t>
      </w:r>
      <w:proofErr w:type="spellEnd"/>
      <w:r w:rsidRPr="00061D76">
        <w:rPr>
          <w:bCs/>
          <w:sz w:val="28"/>
          <w:szCs w:val="28"/>
        </w:rPr>
        <w:t xml:space="preserve"> </w:t>
      </w:r>
      <w:proofErr w:type="spellStart"/>
      <w:r w:rsidRPr="00061D76">
        <w:rPr>
          <w:bCs/>
          <w:sz w:val="28"/>
          <w:szCs w:val="28"/>
        </w:rPr>
        <w:t>және</w:t>
      </w:r>
      <w:proofErr w:type="spellEnd"/>
      <w:r w:rsidRPr="00061D76">
        <w:rPr>
          <w:bCs/>
          <w:sz w:val="28"/>
          <w:szCs w:val="28"/>
        </w:rPr>
        <w:t xml:space="preserve"> </w:t>
      </w:r>
      <w:proofErr w:type="spellStart"/>
      <w:r w:rsidRPr="00061D76">
        <w:rPr>
          <w:bCs/>
          <w:sz w:val="28"/>
          <w:szCs w:val="28"/>
        </w:rPr>
        <w:t>жаңартуға</w:t>
      </w:r>
      <w:proofErr w:type="spellEnd"/>
      <w:r w:rsidRPr="00061D76">
        <w:rPr>
          <w:bCs/>
          <w:sz w:val="28"/>
          <w:szCs w:val="28"/>
        </w:rPr>
        <w:t xml:space="preserve"> </w:t>
      </w:r>
      <w:proofErr w:type="spellStart"/>
      <w:r w:rsidRPr="00061D76">
        <w:rPr>
          <w:bCs/>
          <w:sz w:val="28"/>
          <w:szCs w:val="28"/>
        </w:rPr>
        <w:t>қойылатын</w:t>
      </w:r>
      <w:proofErr w:type="spellEnd"/>
      <w:r w:rsidRPr="00061D76">
        <w:rPr>
          <w:bCs/>
          <w:sz w:val="28"/>
          <w:szCs w:val="28"/>
        </w:rPr>
        <w:t xml:space="preserve"> </w:t>
      </w:r>
      <w:proofErr w:type="spellStart"/>
      <w:r w:rsidRPr="00061D76">
        <w:rPr>
          <w:bCs/>
          <w:sz w:val="28"/>
          <w:szCs w:val="28"/>
        </w:rPr>
        <w:t>талаптар</w:t>
      </w:r>
      <w:proofErr w:type="spellEnd"/>
      <w:r w:rsidRPr="00061D76">
        <w:rPr>
          <w:bCs/>
          <w:sz w:val="28"/>
          <w:szCs w:val="28"/>
        </w:rPr>
        <w:t>;</w:t>
      </w:r>
    </w:p>
    <w:p w14:paraId="24132CBA" w14:textId="77777777" w:rsidR="0075507F" w:rsidRPr="00061D76" w:rsidRDefault="0075507F" w:rsidP="00A06204">
      <w:pPr>
        <w:ind w:firstLine="567"/>
        <w:jc w:val="both"/>
        <w:rPr>
          <w:bCs/>
          <w:sz w:val="28"/>
          <w:szCs w:val="28"/>
        </w:rPr>
      </w:pPr>
      <w:r w:rsidRPr="00061D76">
        <w:rPr>
          <w:bCs/>
          <w:sz w:val="28"/>
          <w:szCs w:val="28"/>
        </w:rPr>
        <w:t xml:space="preserve">ҚР СТ 2011-2010. Су, </w:t>
      </w:r>
      <w:proofErr w:type="spellStart"/>
      <w:r w:rsidRPr="00061D76">
        <w:rPr>
          <w:bCs/>
          <w:sz w:val="28"/>
          <w:szCs w:val="28"/>
        </w:rPr>
        <w:t>азық-түлік</w:t>
      </w:r>
      <w:proofErr w:type="spellEnd"/>
      <w:r w:rsidRPr="00061D76">
        <w:rPr>
          <w:bCs/>
          <w:sz w:val="28"/>
          <w:szCs w:val="28"/>
        </w:rPr>
        <w:t xml:space="preserve">, </w:t>
      </w:r>
      <w:proofErr w:type="spellStart"/>
      <w:r w:rsidRPr="00061D76">
        <w:rPr>
          <w:bCs/>
          <w:sz w:val="28"/>
          <w:szCs w:val="28"/>
        </w:rPr>
        <w:t>жем</w:t>
      </w:r>
      <w:proofErr w:type="spellEnd"/>
      <w:r w:rsidRPr="00061D76">
        <w:rPr>
          <w:bCs/>
          <w:sz w:val="28"/>
          <w:szCs w:val="28"/>
        </w:rPr>
        <w:t xml:space="preserve"> </w:t>
      </w:r>
      <w:proofErr w:type="spellStart"/>
      <w:r w:rsidRPr="00061D76">
        <w:rPr>
          <w:bCs/>
          <w:sz w:val="28"/>
          <w:szCs w:val="28"/>
        </w:rPr>
        <w:t>және</w:t>
      </w:r>
      <w:proofErr w:type="spellEnd"/>
      <w:r w:rsidRPr="00061D76">
        <w:rPr>
          <w:bCs/>
          <w:sz w:val="28"/>
          <w:szCs w:val="28"/>
        </w:rPr>
        <w:t xml:space="preserve"> </w:t>
      </w:r>
      <w:proofErr w:type="spellStart"/>
      <w:r w:rsidRPr="00061D76">
        <w:rPr>
          <w:bCs/>
          <w:sz w:val="28"/>
          <w:szCs w:val="28"/>
        </w:rPr>
        <w:t>темекі</w:t>
      </w:r>
      <w:proofErr w:type="spellEnd"/>
      <w:r w:rsidRPr="00061D76">
        <w:rPr>
          <w:bCs/>
          <w:sz w:val="28"/>
          <w:szCs w:val="28"/>
        </w:rPr>
        <w:t xml:space="preserve"> </w:t>
      </w:r>
      <w:proofErr w:type="spellStart"/>
      <w:r w:rsidRPr="00061D76">
        <w:rPr>
          <w:bCs/>
          <w:sz w:val="28"/>
          <w:szCs w:val="28"/>
        </w:rPr>
        <w:t>өнімдері</w:t>
      </w:r>
      <w:proofErr w:type="spellEnd"/>
      <w:r w:rsidRPr="00061D76">
        <w:rPr>
          <w:bCs/>
          <w:sz w:val="28"/>
          <w:szCs w:val="28"/>
        </w:rPr>
        <w:t xml:space="preserve">. </w:t>
      </w:r>
      <w:proofErr w:type="spellStart"/>
      <w:r w:rsidRPr="00061D76">
        <w:rPr>
          <w:bCs/>
          <w:sz w:val="28"/>
          <w:szCs w:val="28"/>
        </w:rPr>
        <w:t>Хроматографиялық</w:t>
      </w:r>
      <w:proofErr w:type="spellEnd"/>
      <w:r w:rsidRPr="00061D76">
        <w:rPr>
          <w:bCs/>
          <w:sz w:val="28"/>
          <w:szCs w:val="28"/>
        </w:rPr>
        <w:t xml:space="preserve"> </w:t>
      </w:r>
      <w:proofErr w:type="spellStart"/>
      <w:r w:rsidRPr="00061D76">
        <w:rPr>
          <w:bCs/>
          <w:sz w:val="28"/>
          <w:szCs w:val="28"/>
        </w:rPr>
        <w:t>әдістермен</w:t>
      </w:r>
      <w:proofErr w:type="spellEnd"/>
      <w:r w:rsidRPr="00061D76">
        <w:rPr>
          <w:bCs/>
          <w:sz w:val="28"/>
          <w:szCs w:val="28"/>
        </w:rPr>
        <w:t xml:space="preserve"> </w:t>
      </w:r>
      <w:proofErr w:type="spellStart"/>
      <w:r w:rsidRPr="00061D76">
        <w:rPr>
          <w:bCs/>
          <w:sz w:val="28"/>
          <w:szCs w:val="28"/>
        </w:rPr>
        <w:t>хлорорганикалық</w:t>
      </w:r>
      <w:proofErr w:type="spellEnd"/>
      <w:r w:rsidRPr="00061D76">
        <w:rPr>
          <w:bCs/>
          <w:sz w:val="28"/>
          <w:szCs w:val="28"/>
        </w:rPr>
        <w:t xml:space="preserve"> </w:t>
      </w:r>
      <w:proofErr w:type="spellStart"/>
      <w:r w:rsidRPr="00061D76">
        <w:rPr>
          <w:bCs/>
          <w:sz w:val="28"/>
          <w:szCs w:val="28"/>
        </w:rPr>
        <w:t>пестицидтерді</w:t>
      </w:r>
      <w:proofErr w:type="spellEnd"/>
      <w:r w:rsidRPr="00061D76">
        <w:rPr>
          <w:bCs/>
          <w:sz w:val="28"/>
          <w:szCs w:val="28"/>
        </w:rPr>
        <w:t xml:space="preserve"> </w:t>
      </w:r>
      <w:proofErr w:type="spellStart"/>
      <w:r w:rsidRPr="00061D76">
        <w:rPr>
          <w:bCs/>
          <w:sz w:val="28"/>
          <w:szCs w:val="28"/>
        </w:rPr>
        <w:t>анықтау</w:t>
      </w:r>
      <w:proofErr w:type="spellEnd"/>
      <w:r w:rsidRPr="00061D76">
        <w:rPr>
          <w:bCs/>
          <w:sz w:val="28"/>
          <w:szCs w:val="28"/>
        </w:rPr>
        <w:t>;</w:t>
      </w:r>
    </w:p>
    <w:p w14:paraId="0EA7AD9F" w14:textId="77777777" w:rsidR="004E6C30" w:rsidRPr="00061D76" w:rsidRDefault="004E6C30" w:rsidP="00A06204">
      <w:pPr>
        <w:ind w:firstLine="567"/>
        <w:jc w:val="both"/>
        <w:rPr>
          <w:bCs/>
          <w:sz w:val="28"/>
          <w:szCs w:val="28"/>
        </w:rPr>
      </w:pPr>
      <w:r w:rsidRPr="00061D76">
        <w:rPr>
          <w:bCs/>
          <w:sz w:val="28"/>
          <w:szCs w:val="28"/>
        </w:rPr>
        <w:t xml:space="preserve">ГОСТ 34314 </w:t>
      </w:r>
      <w:proofErr w:type="spellStart"/>
      <w:r w:rsidRPr="00061D76">
        <w:rPr>
          <w:bCs/>
          <w:sz w:val="28"/>
          <w:szCs w:val="28"/>
        </w:rPr>
        <w:t>Бөлшек</w:t>
      </w:r>
      <w:proofErr w:type="spellEnd"/>
      <w:r w:rsidRPr="00061D76">
        <w:rPr>
          <w:bCs/>
          <w:sz w:val="28"/>
          <w:szCs w:val="28"/>
        </w:rPr>
        <w:t xml:space="preserve"> </w:t>
      </w:r>
      <w:proofErr w:type="spellStart"/>
      <w:r w:rsidRPr="00061D76">
        <w:rPr>
          <w:bCs/>
          <w:sz w:val="28"/>
          <w:szCs w:val="28"/>
        </w:rPr>
        <w:t>саудада</w:t>
      </w:r>
      <w:proofErr w:type="spellEnd"/>
      <w:r w:rsidRPr="00061D76">
        <w:rPr>
          <w:bCs/>
          <w:sz w:val="28"/>
          <w:szCs w:val="28"/>
        </w:rPr>
        <w:t xml:space="preserve"> </w:t>
      </w:r>
      <w:proofErr w:type="spellStart"/>
      <w:r w:rsidRPr="00061D76">
        <w:rPr>
          <w:bCs/>
          <w:sz w:val="28"/>
          <w:szCs w:val="28"/>
        </w:rPr>
        <w:t>сатылатын</w:t>
      </w:r>
      <w:proofErr w:type="spellEnd"/>
      <w:r w:rsidRPr="00061D76">
        <w:rPr>
          <w:bCs/>
          <w:sz w:val="28"/>
          <w:szCs w:val="28"/>
        </w:rPr>
        <w:t xml:space="preserve"> </w:t>
      </w:r>
      <w:proofErr w:type="spellStart"/>
      <w:r w:rsidRPr="00061D76">
        <w:rPr>
          <w:bCs/>
          <w:sz w:val="28"/>
          <w:szCs w:val="28"/>
        </w:rPr>
        <w:t>жаңа</w:t>
      </w:r>
      <w:proofErr w:type="spellEnd"/>
      <w:r w:rsidRPr="00061D76">
        <w:rPr>
          <w:bCs/>
          <w:sz w:val="28"/>
          <w:szCs w:val="28"/>
        </w:rPr>
        <w:t xml:space="preserve"> </w:t>
      </w:r>
      <w:r w:rsidRPr="00061D76">
        <w:rPr>
          <w:bCs/>
          <w:sz w:val="28"/>
          <w:szCs w:val="28"/>
          <w:lang w:val="kk-KZ"/>
        </w:rPr>
        <w:t xml:space="preserve">піскен </w:t>
      </w:r>
      <w:proofErr w:type="spellStart"/>
      <w:r w:rsidRPr="00061D76">
        <w:rPr>
          <w:bCs/>
          <w:sz w:val="28"/>
          <w:szCs w:val="28"/>
        </w:rPr>
        <w:t>алмалар</w:t>
      </w:r>
      <w:proofErr w:type="spellEnd"/>
      <w:r w:rsidRPr="00061D76">
        <w:rPr>
          <w:bCs/>
          <w:sz w:val="28"/>
          <w:szCs w:val="28"/>
        </w:rPr>
        <w:t xml:space="preserve">. </w:t>
      </w:r>
      <w:proofErr w:type="spellStart"/>
      <w:r w:rsidRPr="00061D76">
        <w:rPr>
          <w:bCs/>
          <w:sz w:val="28"/>
          <w:szCs w:val="28"/>
        </w:rPr>
        <w:t>Техникалық</w:t>
      </w:r>
      <w:proofErr w:type="spellEnd"/>
      <w:r w:rsidRPr="00061D76">
        <w:rPr>
          <w:bCs/>
          <w:sz w:val="28"/>
          <w:szCs w:val="28"/>
        </w:rPr>
        <w:t xml:space="preserve"> </w:t>
      </w:r>
      <w:r w:rsidRPr="00061D76">
        <w:rPr>
          <w:bCs/>
          <w:sz w:val="28"/>
          <w:szCs w:val="28"/>
          <w:lang w:val="kk-KZ"/>
        </w:rPr>
        <w:t>шарты</w:t>
      </w:r>
      <w:r w:rsidRPr="00061D76">
        <w:rPr>
          <w:bCs/>
          <w:sz w:val="28"/>
          <w:szCs w:val="28"/>
        </w:rPr>
        <w:t>;</w:t>
      </w:r>
    </w:p>
    <w:p w14:paraId="51BC5C44" w14:textId="77777777" w:rsidR="00A366C1" w:rsidRPr="00061D76" w:rsidRDefault="00A366C1" w:rsidP="00A06204">
      <w:pPr>
        <w:ind w:firstLine="567"/>
        <w:jc w:val="both"/>
        <w:rPr>
          <w:bCs/>
          <w:sz w:val="28"/>
          <w:szCs w:val="28"/>
        </w:rPr>
      </w:pPr>
      <w:r w:rsidRPr="00061D76">
        <w:rPr>
          <w:bCs/>
          <w:sz w:val="28"/>
          <w:szCs w:val="28"/>
        </w:rPr>
        <w:t xml:space="preserve">ГОСТ 29270-95. </w:t>
      </w:r>
      <w:proofErr w:type="spellStart"/>
      <w:r w:rsidRPr="00061D76">
        <w:rPr>
          <w:bCs/>
          <w:sz w:val="28"/>
          <w:szCs w:val="28"/>
        </w:rPr>
        <w:t>Жемістер</w:t>
      </w:r>
      <w:proofErr w:type="spellEnd"/>
      <w:r w:rsidRPr="00061D76">
        <w:rPr>
          <w:bCs/>
          <w:sz w:val="28"/>
          <w:szCs w:val="28"/>
        </w:rPr>
        <w:t xml:space="preserve"> мен </w:t>
      </w:r>
      <w:proofErr w:type="spellStart"/>
      <w:r w:rsidRPr="00061D76">
        <w:rPr>
          <w:bCs/>
          <w:sz w:val="28"/>
          <w:szCs w:val="28"/>
        </w:rPr>
        <w:t>көкөністерд</w:t>
      </w:r>
      <w:proofErr w:type="spellEnd"/>
      <w:r w:rsidRPr="00061D76">
        <w:rPr>
          <w:bCs/>
          <w:sz w:val="28"/>
          <w:szCs w:val="28"/>
          <w:lang w:val="kk-KZ"/>
        </w:rPr>
        <w:t>ен</w:t>
      </w:r>
      <w:r w:rsidRPr="00061D76">
        <w:rPr>
          <w:bCs/>
          <w:sz w:val="28"/>
          <w:szCs w:val="28"/>
        </w:rPr>
        <w:t xml:space="preserve"> </w:t>
      </w:r>
      <w:proofErr w:type="spellStart"/>
      <w:r w:rsidRPr="00061D76">
        <w:rPr>
          <w:bCs/>
          <w:sz w:val="28"/>
          <w:szCs w:val="28"/>
        </w:rPr>
        <w:t>өңделген</w:t>
      </w:r>
      <w:proofErr w:type="spellEnd"/>
      <w:r w:rsidRPr="00061D76">
        <w:rPr>
          <w:bCs/>
          <w:sz w:val="28"/>
          <w:szCs w:val="28"/>
        </w:rPr>
        <w:t xml:space="preserve"> </w:t>
      </w:r>
      <w:proofErr w:type="spellStart"/>
      <w:r w:rsidRPr="00061D76">
        <w:rPr>
          <w:bCs/>
          <w:sz w:val="28"/>
          <w:szCs w:val="28"/>
        </w:rPr>
        <w:t>өнімдері</w:t>
      </w:r>
      <w:proofErr w:type="spellEnd"/>
      <w:r w:rsidRPr="00061D76">
        <w:rPr>
          <w:bCs/>
          <w:sz w:val="28"/>
          <w:szCs w:val="28"/>
        </w:rPr>
        <w:t xml:space="preserve">. </w:t>
      </w:r>
      <w:proofErr w:type="spellStart"/>
      <w:r w:rsidRPr="00061D76">
        <w:rPr>
          <w:bCs/>
          <w:sz w:val="28"/>
          <w:szCs w:val="28"/>
        </w:rPr>
        <w:t>Нитраттарды</w:t>
      </w:r>
      <w:proofErr w:type="spellEnd"/>
      <w:r w:rsidRPr="00061D76">
        <w:rPr>
          <w:bCs/>
          <w:sz w:val="28"/>
          <w:szCs w:val="28"/>
        </w:rPr>
        <w:t xml:space="preserve"> </w:t>
      </w:r>
      <w:proofErr w:type="spellStart"/>
      <w:r w:rsidRPr="00061D76">
        <w:rPr>
          <w:bCs/>
          <w:sz w:val="28"/>
          <w:szCs w:val="28"/>
        </w:rPr>
        <w:t>анықтау</w:t>
      </w:r>
      <w:proofErr w:type="spellEnd"/>
      <w:r w:rsidRPr="00061D76">
        <w:rPr>
          <w:bCs/>
          <w:sz w:val="28"/>
          <w:szCs w:val="28"/>
        </w:rPr>
        <w:t xml:space="preserve"> </w:t>
      </w:r>
      <w:proofErr w:type="spellStart"/>
      <w:r w:rsidRPr="00061D76">
        <w:rPr>
          <w:bCs/>
          <w:sz w:val="28"/>
          <w:szCs w:val="28"/>
        </w:rPr>
        <w:t>әдістері</w:t>
      </w:r>
      <w:proofErr w:type="spellEnd"/>
      <w:r w:rsidRPr="00061D76">
        <w:rPr>
          <w:bCs/>
          <w:sz w:val="28"/>
          <w:szCs w:val="28"/>
        </w:rPr>
        <w:t>;</w:t>
      </w:r>
    </w:p>
    <w:p w14:paraId="422C7CB0" w14:textId="77777777" w:rsidR="001456A9" w:rsidRPr="00061D76" w:rsidRDefault="001456A9" w:rsidP="00A06204">
      <w:pPr>
        <w:ind w:firstLine="567"/>
        <w:jc w:val="both"/>
        <w:rPr>
          <w:bCs/>
          <w:sz w:val="28"/>
          <w:szCs w:val="28"/>
        </w:rPr>
      </w:pPr>
      <w:proofErr w:type="spellStart"/>
      <w:r w:rsidRPr="00061D76">
        <w:rPr>
          <w:sz w:val="28"/>
          <w:szCs w:val="28"/>
        </w:rPr>
        <w:t>Codex</w:t>
      </w:r>
      <w:proofErr w:type="spellEnd"/>
      <w:r w:rsidRPr="00061D76">
        <w:rPr>
          <w:sz w:val="28"/>
          <w:szCs w:val="28"/>
        </w:rPr>
        <w:t xml:space="preserve"> </w:t>
      </w:r>
      <w:proofErr w:type="spellStart"/>
      <w:r w:rsidRPr="00061D76">
        <w:rPr>
          <w:sz w:val="28"/>
          <w:szCs w:val="28"/>
        </w:rPr>
        <w:t>Alimentarius</w:t>
      </w:r>
      <w:proofErr w:type="spellEnd"/>
      <w:r w:rsidRPr="00061D76">
        <w:rPr>
          <w:bCs/>
          <w:sz w:val="28"/>
          <w:szCs w:val="28"/>
        </w:rPr>
        <w:t xml:space="preserve"> </w:t>
      </w:r>
      <w:proofErr w:type="spellStart"/>
      <w:r w:rsidRPr="00061D76">
        <w:rPr>
          <w:bCs/>
          <w:sz w:val="28"/>
          <w:szCs w:val="28"/>
        </w:rPr>
        <w:t>комиссиясы</w:t>
      </w:r>
      <w:proofErr w:type="spellEnd"/>
      <w:r w:rsidRPr="00061D76">
        <w:rPr>
          <w:bCs/>
          <w:sz w:val="28"/>
          <w:szCs w:val="28"/>
        </w:rPr>
        <w:t>. Процедура</w:t>
      </w:r>
      <w:r w:rsidRPr="00061D76">
        <w:rPr>
          <w:bCs/>
          <w:sz w:val="28"/>
          <w:szCs w:val="28"/>
          <w:lang w:val="kk-KZ"/>
        </w:rPr>
        <w:t xml:space="preserve"> бойынша жетекшілік</w:t>
      </w:r>
      <w:r w:rsidRPr="00061D76">
        <w:rPr>
          <w:bCs/>
          <w:sz w:val="28"/>
          <w:szCs w:val="28"/>
        </w:rPr>
        <w:t xml:space="preserve">. </w:t>
      </w:r>
      <w:r w:rsidR="006D69FB" w:rsidRPr="00061D76">
        <w:rPr>
          <w:bCs/>
          <w:sz w:val="28"/>
          <w:szCs w:val="28"/>
          <w:lang w:val="kk-KZ"/>
        </w:rPr>
        <w:t>А</w:t>
      </w:r>
      <w:proofErr w:type="spellStart"/>
      <w:r w:rsidR="006D69FB" w:rsidRPr="00061D76">
        <w:rPr>
          <w:bCs/>
          <w:sz w:val="28"/>
          <w:szCs w:val="28"/>
        </w:rPr>
        <w:t>зық-түлік</w:t>
      </w:r>
      <w:proofErr w:type="spellEnd"/>
      <w:r w:rsidR="006D69FB" w:rsidRPr="00061D76">
        <w:rPr>
          <w:bCs/>
          <w:sz w:val="28"/>
          <w:szCs w:val="28"/>
        </w:rPr>
        <w:t xml:space="preserve"> </w:t>
      </w:r>
      <w:proofErr w:type="spellStart"/>
      <w:r w:rsidR="006D69FB" w:rsidRPr="00061D76">
        <w:rPr>
          <w:bCs/>
          <w:sz w:val="28"/>
          <w:szCs w:val="28"/>
        </w:rPr>
        <w:t>стандарттары</w:t>
      </w:r>
      <w:proofErr w:type="spellEnd"/>
      <w:r w:rsidR="006D69FB" w:rsidRPr="00061D76">
        <w:rPr>
          <w:bCs/>
          <w:sz w:val="28"/>
          <w:szCs w:val="28"/>
          <w:lang w:val="kk-KZ"/>
        </w:rPr>
        <w:t xml:space="preserve"> бойынша</w:t>
      </w:r>
      <w:r w:rsidR="006D69FB" w:rsidRPr="00061D76">
        <w:rPr>
          <w:bCs/>
          <w:sz w:val="28"/>
          <w:szCs w:val="28"/>
        </w:rPr>
        <w:t xml:space="preserve"> </w:t>
      </w:r>
      <w:r w:rsidRPr="00061D76">
        <w:rPr>
          <w:bCs/>
          <w:sz w:val="28"/>
          <w:szCs w:val="28"/>
        </w:rPr>
        <w:t xml:space="preserve">ФАО/ДДҰ </w:t>
      </w:r>
      <w:proofErr w:type="spellStart"/>
      <w:r w:rsidRPr="00061D76">
        <w:rPr>
          <w:bCs/>
          <w:sz w:val="28"/>
          <w:szCs w:val="28"/>
        </w:rPr>
        <w:t>бірлескен</w:t>
      </w:r>
      <w:proofErr w:type="spellEnd"/>
      <w:r w:rsidRPr="00061D76">
        <w:rPr>
          <w:bCs/>
          <w:sz w:val="28"/>
          <w:szCs w:val="28"/>
        </w:rPr>
        <w:t xml:space="preserve"> </w:t>
      </w:r>
      <w:proofErr w:type="spellStart"/>
      <w:r w:rsidRPr="00061D76">
        <w:rPr>
          <w:bCs/>
          <w:sz w:val="28"/>
          <w:szCs w:val="28"/>
        </w:rPr>
        <w:t>бағдарламасы</w:t>
      </w:r>
      <w:proofErr w:type="spellEnd"/>
      <w:r w:rsidRPr="00061D76">
        <w:rPr>
          <w:bCs/>
          <w:sz w:val="28"/>
          <w:szCs w:val="28"/>
        </w:rPr>
        <w:t>.</w:t>
      </w:r>
    </w:p>
    <w:p w14:paraId="3FB83990" w14:textId="77777777" w:rsidR="002A40E2" w:rsidRPr="00061D76" w:rsidRDefault="002A40E2" w:rsidP="00A06204">
      <w:pPr>
        <w:ind w:firstLine="567"/>
        <w:jc w:val="center"/>
        <w:rPr>
          <w:b/>
          <w:sz w:val="28"/>
          <w:szCs w:val="28"/>
          <w:highlight w:val="yellow"/>
          <w:lang w:val="kk-KZ"/>
        </w:rPr>
      </w:pPr>
    </w:p>
    <w:p w14:paraId="19852A0C" w14:textId="77777777" w:rsidR="002A40E2" w:rsidRPr="00061D76" w:rsidRDefault="002A40E2" w:rsidP="00A06204">
      <w:pPr>
        <w:ind w:firstLine="567"/>
        <w:jc w:val="center"/>
        <w:rPr>
          <w:b/>
          <w:sz w:val="28"/>
          <w:szCs w:val="28"/>
          <w:highlight w:val="yellow"/>
          <w:lang w:val="kk-KZ"/>
        </w:rPr>
      </w:pPr>
    </w:p>
    <w:p w14:paraId="24AAD4F2" w14:textId="77777777" w:rsidR="002A40E2" w:rsidRPr="00061D76" w:rsidRDefault="002A40E2" w:rsidP="00A06204">
      <w:pPr>
        <w:ind w:firstLine="567"/>
        <w:jc w:val="center"/>
        <w:rPr>
          <w:b/>
          <w:sz w:val="28"/>
          <w:szCs w:val="28"/>
          <w:highlight w:val="yellow"/>
          <w:lang w:val="kk-KZ"/>
        </w:rPr>
      </w:pPr>
    </w:p>
    <w:p w14:paraId="48B7FF70" w14:textId="77777777" w:rsidR="002A40E2" w:rsidRPr="00061D76" w:rsidRDefault="002A40E2" w:rsidP="00A06204">
      <w:pPr>
        <w:ind w:firstLine="567"/>
        <w:jc w:val="center"/>
        <w:rPr>
          <w:b/>
          <w:sz w:val="28"/>
          <w:szCs w:val="28"/>
          <w:highlight w:val="yellow"/>
          <w:lang w:val="kk-KZ"/>
        </w:rPr>
      </w:pPr>
    </w:p>
    <w:p w14:paraId="55CF3604" w14:textId="77777777" w:rsidR="002A40E2" w:rsidRPr="00061D76" w:rsidRDefault="002A40E2" w:rsidP="00A06204">
      <w:pPr>
        <w:ind w:firstLine="567"/>
        <w:jc w:val="center"/>
        <w:rPr>
          <w:b/>
          <w:sz w:val="28"/>
          <w:szCs w:val="28"/>
          <w:highlight w:val="yellow"/>
          <w:lang w:val="kk-KZ"/>
        </w:rPr>
      </w:pPr>
    </w:p>
    <w:p w14:paraId="0958187D" w14:textId="77777777" w:rsidR="00EF722E" w:rsidRPr="00061D76" w:rsidRDefault="00EF722E" w:rsidP="00A06204">
      <w:pPr>
        <w:ind w:firstLine="567"/>
        <w:jc w:val="center"/>
        <w:rPr>
          <w:b/>
          <w:sz w:val="28"/>
          <w:szCs w:val="28"/>
          <w:highlight w:val="yellow"/>
          <w:lang w:val="kk-KZ"/>
        </w:rPr>
      </w:pPr>
    </w:p>
    <w:p w14:paraId="13B02F81" w14:textId="77777777" w:rsidR="00EF722E" w:rsidRPr="00061D76" w:rsidRDefault="00EF722E" w:rsidP="00A06204">
      <w:pPr>
        <w:ind w:firstLine="567"/>
        <w:jc w:val="center"/>
        <w:rPr>
          <w:b/>
          <w:sz w:val="28"/>
          <w:szCs w:val="28"/>
          <w:highlight w:val="yellow"/>
          <w:lang w:val="kk-KZ"/>
        </w:rPr>
      </w:pPr>
    </w:p>
    <w:p w14:paraId="691B3543" w14:textId="77777777" w:rsidR="001B3065" w:rsidRPr="00061D76" w:rsidRDefault="001B3065" w:rsidP="00A06204">
      <w:pPr>
        <w:ind w:firstLine="567"/>
        <w:jc w:val="center"/>
        <w:rPr>
          <w:b/>
          <w:sz w:val="28"/>
          <w:szCs w:val="28"/>
          <w:highlight w:val="yellow"/>
          <w:lang w:val="kk-KZ"/>
        </w:rPr>
      </w:pPr>
    </w:p>
    <w:p w14:paraId="53D73D88" w14:textId="77777777" w:rsidR="001B3065" w:rsidRPr="00061D76" w:rsidRDefault="001B3065" w:rsidP="00A06204">
      <w:pPr>
        <w:ind w:firstLine="567"/>
        <w:jc w:val="center"/>
        <w:rPr>
          <w:b/>
          <w:sz w:val="28"/>
          <w:szCs w:val="28"/>
          <w:highlight w:val="yellow"/>
          <w:lang w:val="kk-KZ"/>
        </w:rPr>
      </w:pPr>
    </w:p>
    <w:p w14:paraId="03605D5B" w14:textId="77777777" w:rsidR="00E66795" w:rsidRPr="00061D76" w:rsidRDefault="00E66795" w:rsidP="00A06204">
      <w:pPr>
        <w:ind w:firstLine="567"/>
        <w:jc w:val="center"/>
        <w:rPr>
          <w:b/>
          <w:sz w:val="28"/>
          <w:szCs w:val="28"/>
          <w:highlight w:val="yellow"/>
          <w:lang w:val="kk-KZ"/>
        </w:rPr>
      </w:pPr>
    </w:p>
    <w:p w14:paraId="22EA2275" w14:textId="77777777" w:rsidR="00E66795" w:rsidRPr="00061D76" w:rsidRDefault="00E66795" w:rsidP="00A06204">
      <w:pPr>
        <w:ind w:firstLine="567"/>
        <w:jc w:val="center"/>
        <w:rPr>
          <w:b/>
          <w:sz w:val="28"/>
          <w:szCs w:val="28"/>
          <w:highlight w:val="yellow"/>
          <w:lang w:val="kk-KZ"/>
        </w:rPr>
      </w:pPr>
    </w:p>
    <w:p w14:paraId="0B38B767" w14:textId="77777777" w:rsidR="00E66795" w:rsidRPr="00061D76" w:rsidRDefault="00E66795" w:rsidP="00A06204">
      <w:pPr>
        <w:ind w:firstLine="567"/>
        <w:jc w:val="center"/>
        <w:rPr>
          <w:b/>
          <w:sz w:val="28"/>
          <w:szCs w:val="28"/>
          <w:highlight w:val="yellow"/>
          <w:lang w:val="kk-KZ"/>
        </w:rPr>
      </w:pPr>
    </w:p>
    <w:p w14:paraId="19E0962E" w14:textId="77777777" w:rsidR="00E66795" w:rsidRPr="00061D76" w:rsidRDefault="00E66795" w:rsidP="00A06204">
      <w:pPr>
        <w:ind w:firstLine="567"/>
        <w:jc w:val="center"/>
        <w:rPr>
          <w:b/>
          <w:sz w:val="28"/>
          <w:szCs w:val="28"/>
          <w:highlight w:val="yellow"/>
          <w:lang w:val="kk-KZ"/>
        </w:rPr>
      </w:pPr>
    </w:p>
    <w:p w14:paraId="57EE192F" w14:textId="77777777" w:rsidR="00E66795" w:rsidRPr="00061D76" w:rsidRDefault="00E66795" w:rsidP="00A06204">
      <w:pPr>
        <w:ind w:firstLine="567"/>
        <w:jc w:val="center"/>
        <w:rPr>
          <w:b/>
          <w:sz w:val="28"/>
          <w:szCs w:val="28"/>
          <w:highlight w:val="yellow"/>
          <w:lang w:val="kk-KZ"/>
        </w:rPr>
      </w:pPr>
    </w:p>
    <w:p w14:paraId="6448FBEF" w14:textId="77777777" w:rsidR="00E66795" w:rsidRPr="00061D76" w:rsidRDefault="00E66795" w:rsidP="00A06204">
      <w:pPr>
        <w:ind w:firstLine="567"/>
        <w:jc w:val="center"/>
        <w:rPr>
          <w:b/>
          <w:sz w:val="28"/>
          <w:szCs w:val="28"/>
          <w:highlight w:val="yellow"/>
          <w:lang w:val="kk-KZ"/>
        </w:rPr>
      </w:pPr>
    </w:p>
    <w:p w14:paraId="5EF5F430" w14:textId="77777777" w:rsidR="00E66795" w:rsidRPr="00061D76" w:rsidRDefault="00E66795" w:rsidP="00A06204">
      <w:pPr>
        <w:ind w:firstLine="567"/>
        <w:jc w:val="center"/>
        <w:rPr>
          <w:b/>
          <w:sz w:val="28"/>
          <w:szCs w:val="28"/>
          <w:highlight w:val="yellow"/>
          <w:lang w:val="kk-KZ"/>
        </w:rPr>
      </w:pPr>
    </w:p>
    <w:p w14:paraId="1CA5B2A7" w14:textId="77777777" w:rsidR="00E66795" w:rsidRPr="00061D76" w:rsidRDefault="00E66795" w:rsidP="00A06204">
      <w:pPr>
        <w:ind w:firstLine="567"/>
        <w:jc w:val="center"/>
        <w:rPr>
          <w:b/>
          <w:sz w:val="28"/>
          <w:szCs w:val="28"/>
          <w:highlight w:val="yellow"/>
          <w:lang w:val="kk-KZ"/>
        </w:rPr>
      </w:pPr>
    </w:p>
    <w:p w14:paraId="1BC362A6" w14:textId="77777777" w:rsidR="00E66795" w:rsidRPr="00061D76" w:rsidRDefault="00E66795" w:rsidP="00A06204">
      <w:pPr>
        <w:ind w:firstLine="567"/>
        <w:jc w:val="center"/>
        <w:rPr>
          <w:b/>
          <w:sz w:val="28"/>
          <w:szCs w:val="28"/>
          <w:highlight w:val="yellow"/>
          <w:lang w:val="kk-KZ"/>
        </w:rPr>
      </w:pPr>
    </w:p>
    <w:p w14:paraId="31AC33B3" w14:textId="77777777" w:rsidR="00E66795" w:rsidRPr="00061D76" w:rsidRDefault="00E66795" w:rsidP="00A06204">
      <w:pPr>
        <w:jc w:val="center"/>
        <w:rPr>
          <w:b/>
          <w:sz w:val="28"/>
          <w:szCs w:val="28"/>
          <w:highlight w:val="yellow"/>
          <w:lang w:val="kk-KZ"/>
        </w:rPr>
      </w:pPr>
    </w:p>
    <w:p w14:paraId="3648391D" w14:textId="77777777" w:rsidR="00F710E0" w:rsidRPr="00061D76" w:rsidRDefault="00F710E0" w:rsidP="00A06204">
      <w:pPr>
        <w:spacing w:after="200" w:line="276" w:lineRule="auto"/>
        <w:rPr>
          <w:rStyle w:val="FontStyle26"/>
          <w:i w:val="0"/>
          <w:sz w:val="28"/>
          <w:szCs w:val="28"/>
          <w:lang w:val="kk-KZ"/>
        </w:rPr>
      </w:pPr>
      <w:r w:rsidRPr="00061D76">
        <w:rPr>
          <w:rStyle w:val="FontStyle26"/>
          <w:i w:val="0"/>
          <w:sz w:val="28"/>
          <w:szCs w:val="28"/>
          <w:lang w:val="kk-KZ"/>
        </w:rPr>
        <w:br w:type="page"/>
      </w:r>
    </w:p>
    <w:p w14:paraId="0BC3D445" w14:textId="77777777" w:rsidR="00F03782" w:rsidRPr="00061D76" w:rsidRDefault="00F03782" w:rsidP="00A06204">
      <w:pPr>
        <w:jc w:val="center"/>
        <w:rPr>
          <w:rStyle w:val="currentdocdiv"/>
          <w:sz w:val="28"/>
          <w:szCs w:val="28"/>
          <w:highlight w:val="yellow"/>
          <w:lang w:val="kk-KZ"/>
        </w:rPr>
      </w:pPr>
      <w:r w:rsidRPr="00061D76">
        <w:rPr>
          <w:rStyle w:val="FontStyle26"/>
          <w:i w:val="0"/>
          <w:sz w:val="28"/>
          <w:szCs w:val="28"/>
          <w:lang w:val="kk-KZ"/>
        </w:rPr>
        <w:lastRenderedPageBreak/>
        <w:t>АНЫҚТАМАЛАР</w:t>
      </w:r>
    </w:p>
    <w:p w14:paraId="72B32086" w14:textId="77777777" w:rsidR="00F03782" w:rsidRPr="00061D76" w:rsidRDefault="00F03782" w:rsidP="00A06204">
      <w:pPr>
        <w:jc w:val="center"/>
        <w:rPr>
          <w:b/>
          <w:sz w:val="28"/>
          <w:szCs w:val="28"/>
          <w:highlight w:val="yellow"/>
          <w:lang w:val="kk-KZ"/>
        </w:rPr>
      </w:pPr>
    </w:p>
    <w:p w14:paraId="5CF39D21" w14:textId="77777777" w:rsidR="00585444" w:rsidRPr="00061D76" w:rsidRDefault="007602AE" w:rsidP="00A06204">
      <w:pPr>
        <w:ind w:firstLine="567"/>
        <w:jc w:val="both"/>
        <w:rPr>
          <w:bCs/>
          <w:sz w:val="28"/>
          <w:szCs w:val="28"/>
          <w:lang w:val="kk-KZ"/>
        </w:rPr>
      </w:pPr>
      <w:r w:rsidRPr="00955976">
        <w:rPr>
          <w:b/>
          <w:sz w:val="28"/>
          <w:szCs w:val="28"/>
          <w:lang w:val="kk-KZ"/>
        </w:rPr>
        <w:t>Алма шикізаты</w:t>
      </w:r>
      <w:r w:rsidR="005377E4" w:rsidRPr="00061D76">
        <w:rPr>
          <w:bCs/>
          <w:sz w:val="28"/>
          <w:szCs w:val="28"/>
          <w:lang w:val="kk-KZ"/>
        </w:rPr>
        <w:t xml:space="preserve"> </w:t>
      </w:r>
      <w:r w:rsidR="00A1563C" w:rsidRPr="00061D76">
        <w:rPr>
          <w:bCs/>
          <w:sz w:val="28"/>
          <w:szCs w:val="28"/>
          <w:lang w:val="kk-KZ"/>
        </w:rPr>
        <w:t>-</w:t>
      </w:r>
      <w:r w:rsidR="005377E4" w:rsidRPr="00061D76">
        <w:rPr>
          <w:bCs/>
          <w:sz w:val="28"/>
          <w:szCs w:val="28"/>
          <w:lang w:val="kk-KZ"/>
        </w:rPr>
        <w:t xml:space="preserve"> </w:t>
      </w:r>
      <w:r w:rsidRPr="00061D76">
        <w:rPr>
          <w:bCs/>
          <w:sz w:val="28"/>
          <w:szCs w:val="28"/>
          <w:lang w:val="kk-KZ"/>
        </w:rPr>
        <w:t>әртүрлі түпкілікті өнімдерді өндіру үшін негіз ретінде пайдаланылатын мәдени немесе жабайы жеуге жарамды алма жемістері;</w:t>
      </w:r>
    </w:p>
    <w:p w14:paraId="08DFDCEC" w14:textId="77777777" w:rsidR="00A1563C" w:rsidRPr="00061D76" w:rsidRDefault="00A1563C" w:rsidP="00A06204">
      <w:pPr>
        <w:ind w:firstLine="567"/>
        <w:jc w:val="both"/>
        <w:rPr>
          <w:bCs/>
          <w:sz w:val="28"/>
          <w:szCs w:val="28"/>
          <w:lang w:val="kk-KZ"/>
        </w:rPr>
      </w:pPr>
      <w:r w:rsidRPr="00955976">
        <w:rPr>
          <w:b/>
          <w:sz w:val="28"/>
          <w:szCs w:val="28"/>
          <w:lang w:val="kk-KZ"/>
        </w:rPr>
        <w:t>Жаңа піскен алмалар</w:t>
      </w:r>
      <w:r w:rsidR="005377E4" w:rsidRPr="00061D76">
        <w:rPr>
          <w:bCs/>
          <w:sz w:val="28"/>
          <w:szCs w:val="28"/>
          <w:lang w:val="kk-KZ"/>
        </w:rPr>
        <w:t xml:space="preserve"> </w:t>
      </w:r>
      <w:r w:rsidRPr="00061D76">
        <w:rPr>
          <w:bCs/>
          <w:sz w:val="28"/>
          <w:szCs w:val="28"/>
          <w:lang w:val="kk-KZ"/>
        </w:rPr>
        <w:t>-</w:t>
      </w:r>
      <w:r w:rsidR="005377E4" w:rsidRPr="00061D76">
        <w:rPr>
          <w:bCs/>
          <w:sz w:val="28"/>
          <w:szCs w:val="28"/>
          <w:lang w:val="kk-KZ"/>
        </w:rPr>
        <w:t xml:space="preserve"> </w:t>
      </w:r>
      <w:r w:rsidRPr="00061D76">
        <w:rPr>
          <w:bCs/>
          <w:sz w:val="28"/>
          <w:szCs w:val="28"/>
          <w:lang w:val="kk-KZ"/>
        </w:rPr>
        <w:t>жаңа піскен және әртүрлі тағамдық өнімдерді өңдеуге арналған алма ағашының жемістері;</w:t>
      </w:r>
    </w:p>
    <w:p w14:paraId="0F2B0CB9" w14:textId="77777777" w:rsidR="005377E4" w:rsidRPr="00061D76" w:rsidRDefault="005377E4" w:rsidP="00A06204">
      <w:pPr>
        <w:ind w:firstLine="567"/>
        <w:jc w:val="both"/>
        <w:rPr>
          <w:bCs/>
          <w:sz w:val="28"/>
          <w:szCs w:val="28"/>
          <w:lang w:val="kk-KZ"/>
        </w:rPr>
      </w:pPr>
      <w:r w:rsidRPr="00955976">
        <w:rPr>
          <w:b/>
          <w:sz w:val="28"/>
          <w:szCs w:val="28"/>
          <w:lang w:val="kk-KZ"/>
        </w:rPr>
        <w:t>Помологиялық алма сорты</w:t>
      </w:r>
      <w:r w:rsidRPr="00061D76">
        <w:rPr>
          <w:bCs/>
          <w:sz w:val="28"/>
          <w:szCs w:val="28"/>
          <w:lang w:val="kk-KZ"/>
        </w:rPr>
        <w:t xml:space="preserve"> - вегетативті жолмен көбейетін және тұқым қуалайтын тұрақты морфофизиологиялық көрсеткіштерінің, экономикалық құнды белгілері мен қасиеттерінің салыстырмалы тұрақтылығы бар жеміс-жидек дақылдарының жиынтығы</w:t>
      </w:r>
      <w:r w:rsidR="00EE0B66" w:rsidRPr="00061D76">
        <w:rPr>
          <w:bCs/>
          <w:sz w:val="28"/>
          <w:szCs w:val="28"/>
          <w:lang w:val="kk-KZ"/>
        </w:rPr>
        <w:t>;</w:t>
      </w:r>
    </w:p>
    <w:p w14:paraId="0193D786" w14:textId="77777777" w:rsidR="00EE0B66" w:rsidRPr="00061D76" w:rsidRDefault="00EE0B66" w:rsidP="00A06204">
      <w:pPr>
        <w:ind w:firstLine="567"/>
        <w:jc w:val="both"/>
        <w:rPr>
          <w:bCs/>
          <w:sz w:val="28"/>
          <w:szCs w:val="28"/>
          <w:lang w:val="kk-KZ"/>
        </w:rPr>
      </w:pPr>
      <w:r w:rsidRPr="00955976">
        <w:rPr>
          <w:b/>
          <w:sz w:val="28"/>
          <w:szCs w:val="28"/>
          <w:lang w:val="kk-KZ"/>
        </w:rPr>
        <w:t xml:space="preserve">Жеңіл тағамдар </w:t>
      </w:r>
      <w:r w:rsidRPr="00061D76">
        <w:rPr>
          <w:bCs/>
          <w:sz w:val="28"/>
          <w:szCs w:val="28"/>
          <w:lang w:val="kk-KZ"/>
        </w:rPr>
        <w:t xml:space="preserve">(ағыл. snack, «жеңіл тағамдар») </w:t>
      </w:r>
      <w:r w:rsidR="00723043" w:rsidRPr="00061D76">
        <w:rPr>
          <w:bCs/>
          <w:sz w:val="28"/>
          <w:szCs w:val="28"/>
          <w:lang w:val="kk-KZ"/>
        </w:rPr>
        <w:t>-</w:t>
      </w:r>
      <w:r w:rsidRPr="00061D76">
        <w:rPr>
          <w:bCs/>
          <w:sz w:val="28"/>
          <w:szCs w:val="28"/>
          <w:lang w:val="kk-KZ"/>
        </w:rPr>
        <w:t xml:space="preserve"> аштықты тез қанағаттандыруға арналған тағам өнімі;</w:t>
      </w:r>
    </w:p>
    <w:p w14:paraId="1FBFD9A4" w14:textId="77777777" w:rsidR="00EC6C0A" w:rsidRPr="00061D76" w:rsidRDefault="00723043" w:rsidP="00A06204">
      <w:pPr>
        <w:ind w:firstLine="567"/>
        <w:jc w:val="both"/>
        <w:rPr>
          <w:bCs/>
          <w:sz w:val="28"/>
          <w:szCs w:val="28"/>
          <w:lang w:val="kk-KZ"/>
        </w:rPr>
      </w:pPr>
      <w:r w:rsidRPr="00955976">
        <w:rPr>
          <w:b/>
          <w:sz w:val="28"/>
          <w:szCs w:val="28"/>
          <w:lang w:val="kk-KZ"/>
        </w:rPr>
        <w:t>Жеміс тағамдары</w:t>
      </w:r>
      <w:r w:rsidRPr="00061D76">
        <w:rPr>
          <w:bCs/>
          <w:sz w:val="28"/>
          <w:szCs w:val="28"/>
          <w:lang w:val="kk-KZ"/>
        </w:rPr>
        <w:t xml:space="preserve"> - балалар мен ересектерге арналған табиғи, пайдалы және жеуге дайын өнім.  </w:t>
      </w:r>
    </w:p>
    <w:p w14:paraId="1E0D37A2" w14:textId="77777777" w:rsidR="002D4CB0" w:rsidRPr="00061D76" w:rsidRDefault="002D4CB0" w:rsidP="00A06204">
      <w:pPr>
        <w:ind w:firstLine="567"/>
        <w:jc w:val="both"/>
        <w:rPr>
          <w:sz w:val="28"/>
          <w:szCs w:val="28"/>
          <w:shd w:val="clear" w:color="auto" w:fill="FFFFFF"/>
          <w:lang w:val="kk-KZ"/>
        </w:rPr>
      </w:pPr>
      <w:r w:rsidRPr="00955976">
        <w:rPr>
          <w:b/>
          <w:bCs/>
          <w:sz w:val="28"/>
          <w:szCs w:val="28"/>
          <w:shd w:val="clear" w:color="auto" w:fill="FFFFFF"/>
          <w:lang w:val="kk-KZ"/>
        </w:rPr>
        <w:t>Алма чипсы</w:t>
      </w:r>
      <w:r w:rsidRPr="00061D76">
        <w:rPr>
          <w:sz w:val="28"/>
          <w:szCs w:val="28"/>
          <w:shd w:val="clear" w:color="auto" w:fill="FFFFFF"/>
          <w:lang w:val="kk-KZ"/>
        </w:rPr>
        <w:t xml:space="preserve"> – жоғары диеталық және дәмдік қасиеттері бар кесілген және кептірілген жұқа тілімдер түріндегі жеміс тағамдарының сегментіне жататын алма шикізатынан жасалған жаңа өнім</w:t>
      </w:r>
      <w:r w:rsidR="00D24612" w:rsidRPr="00061D76">
        <w:rPr>
          <w:sz w:val="28"/>
          <w:szCs w:val="28"/>
          <w:shd w:val="clear" w:color="auto" w:fill="FFFFFF"/>
          <w:lang w:val="kk-KZ"/>
        </w:rPr>
        <w:t xml:space="preserve">; </w:t>
      </w:r>
    </w:p>
    <w:p w14:paraId="7C1BF2AA" w14:textId="77777777" w:rsidR="00905040" w:rsidRPr="00061D76" w:rsidRDefault="00905040" w:rsidP="00A06204">
      <w:pPr>
        <w:ind w:firstLine="567"/>
        <w:jc w:val="both"/>
        <w:rPr>
          <w:sz w:val="28"/>
          <w:szCs w:val="28"/>
          <w:shd w:val="clear" w:color="auto" w:fill="FFFFFF"/>
          <w:lang w:val="kk-KZ"/>
        </w:rPr>
      </w:pPr>
      <w:r w:rsidRPr="00955976">
        <w:rPr>
          <w:b/>
          <w:bCs/>
          <w:sz w:val="28"/>
          <w:szCs w:val="28"/>
          <w:shd w:val="clear" w:color="auto" w:fill="FFFFFF"/>
          <w:lang w:val="kk-KZ"/>
        </w:rPr>
        <w:t>Салауатты тамақтану</w:t>
      </w:r>
      <w:r w:rsidRPr="00061D76">
        <w:rPr>
          <w:sz w:val="28"/>
          <w:szCs w:val="28"/>
          <w:shd w:val="clear" w:color="auto" w:fill="FFFFFF"/>
          <w:lang w:val="kk-KZ"/>
        </w:rPr>
        <w:t xml:space="preserve"> – өсуді, оңтайлы дамуды, толыққанды өмір сүруді қамтамасыз ететін, денсаулықты нығайтуға және жұқпалы емес аурулардың алдын алуға мүмкіндік беретін тамақтану</w:t>
      </w:r>
      <w:r w:rsidR="00290804" w:rsidRPr="00061D76">
        <w:rPr>
          <w:sz w:val="28"/>
          <w:szCs w:val="28"/>
          <w:shd w:val="clear" w:color="auto" w:fill="FFFFFF"/>
          <w:lang w:val="kk-KZ"/>
        </w:rPr>
        <w:t>;</w:t>
      </w:r>
    </w:p>
    <w:p w14:paraId="57395DC7" w14:textId="77777777" w:rsidR="00290804" w:rsidRPr="00061D76" w:rsidRDefault="00290804" w:rsidP="00A06204">
      <w:pPr>
        <w:ind w:firstLine="567"/>
        <w:jc w:val="both"/>
        <w:rPr>
          <w:sz w:val="28"/>
          <w:szCs w:val="28"/>
          <w:shd w:val="clear" w:color="auto" w:fill="FFFFFF"/>
          <w:lang w:val="kk-KZ"/>
        </w:rPr>
      </w:pPr>
      <w:r w:rsidRPr="00955976">
        <w:rPr>
          <w:b/>
          <w:bCs/>
          <w:sz w:val="28"/>
          <w:szCs w:val="28"/>
          <w:shd w:val="clear" w:color="auto" w:fill="FFFFFF"/>
          <w:lang w:val="kk-KZ"/>
        </w:rPr>
        <w:t>Энергия мен қоректік заттарға физиологиялық қажеттілік нормалары</w:t>
      </w:r>
      <w:r w:rsidRPr="00061D76">
        <w:rPr>
          <w:sz w:val="28"/>
          <w:szCs w:val="28"/>
          <w:shd w:val="clear" w:color="auto" w:fill="FFFFFF"/>
          <w:lang w:val="kk-KZ"/>
        </w:rPr>
        <w:t xml:space="preserve"> - адам генотипінде бекітілген физиологиялық және биохимиялық процестердің оңтайлы орындалуын қамтамасыз ететін тағамдық және биологиялық белсенді заттардың қажетті тұтынуының орташа мәні;</w:t>
      </w:r>
    </w:p>
    <w:p w14:paraId="4ECF80D2" w14:textId="77777777" w:rsidR="00290804" w:rsidRPr="00061D76" w:rsidRDefault="00D83A3B" w:rsidP="00A06204">
      <w:pPr>
        <w:ind w:firstLine="567"/>
        <w:jc w:val="both"/>
        <w:rPr>
          <w:sz w:val="28"/>
          <w:szCs w:val="28"/>
          <w:shd w:val="clear" w:color="auto" w:fill="FFFFFF"/>
          <w:lang w:val="kk-KZ"/>
        </w:rPr>
      </w:pPr>
      <w:r w:rsidRPr="00955976">
        <w:rPr>
          <w:b/>
          <w:bCs/>
          <w:sz w:val="28"/>
          <w:szCs w:val="28"/>
          <w:shd w:val="clear" w:color="auto" w:fill="FFFFFF"/>
          <w:lang w:val="kk-KZ"/>
        </w:rPr>
        <w:t>Флавоноидтар -</w:t>
      </w:r>
      <w:r w:rsidRPr="00061D76">
        <w:rPr>
          <w:sz w:val="28"/>
          <w:szCs w:val="28"/>
          <w:shd w:val="clear" w:color="auto" w:fill="FFFFFF"/>
          <w:lang w:val="kk-KZ"/>
        </w:rPr>
        <w:t xml:space="preserve"> күшті антиоксиданттық қасиеттері бар өсімдіктерде кездесетін табиғи фитохимиялық қосылыстардың тобы;</w:t>
      </w:r>
    </w:p>
    <w:p w14:paraId="098DD6DA" w14:textId="77777777" w:rsidR="00D83A3B" w:rsidRPr="00061D76" w:rsidRDefault="00603931" w:rsidP="00A06204">
      <w:pPr>
        <w:ind w:firstLine="567"/>
        <w:jc w:val="both"/>
        <w:rPr>
          <w:sz w:val="28"/>
          <w:szCs w:val="28"/>
          <w:shd w:val="clear" w:color="auto" w:fill="FFFFFF"/>
          <w:lang w:val="kk-KZ"/>
        </w:rPr>
      </w:pPr>
      <w:r w:rsidRPr="00955976">
        <w:rPr>
          <w:b/>
          <w:bCs/>
          <w:sz w:val="28"/>
          <w:szCs w:val="28"/>
          <w:shd w:val="clear" w:color="auto" w:fill="FFFFFF"/>
          <w:lang w:val="kk-KZ"/>
        </w:rPr>
        <w:t>Витаминдер –</w:t>
      </w:r>
      <w:r w:rsidRPr="00061D76">
        <w:rPr>
          <w:sz w:val="28"/>
          <w:szCs w:val="28"/>
          <w:shd w:val="clear" w:color="auto" w:fill="FFFFFF"/>
          <w:lang w:val="kk-KZ"/>
        </w:rPr>
        <w:t xml:space="preserve"> зат алмасу, өсу процестері және организмнің тіршілік әрекетін биохимиялық қамтамасыз ету үшін өте қажет, әртүрлі химиялық табиғаты төмен молекулалы органикалық қосылыстар болып табылатын қоректік заттардың алмастырылмайтын (маңызды) тобы;</w:t>
      </w:r>
    </w:p>
    <w:p w14:paraId="21782584" w14:textId="77777777" w:rsidR="00F643CE" w:rsidRPr="00061D76" w:rsidRDefault="00F643CE" w:rsidP="00A06204">
      <w:pPr>
        <w:ind w:firstLine="567"/>
        <w:jc w:val="both"/>
        <w:rPr>
          <w:sz w:val="28"/>
          <w:szCs w:val="28"/>
          <w:shd w:val="clear" w:color="auto" w:fill="FFFFFF"/>
          <w:lang w:val="kk-KZ"/>
        </w:rPr>
      </w:pPr>
      <w:r w:rsidRPr="00955976">
        <w:rPr>
          <w:b/>
          <w:bCs/>
          <w:sz w:val="28"/>
          <w:szCs w:val="28"/>
          <w:shd w:val="clear" w:color="auto" w:fill="FFFFFF"/>
          <w:lang w:val="kk-KZ"/>
        </w:rPr>
        <w:t xml:space="preserve">Макронутриенттер </w:t>
      </w:r>
      <w:r w:rsidRPr="00061D76">
        <w:rPr>
          <w:sz w:val="28"/>
          <w:szCs w:val="28"/>
          <w:shd w:val="clear" w:color="auto" w:fill="FFFFFF"/>
          <w:lang w:val="kk-KZ"/>
        </w:rPr>
        <w:t>– адам ағзасына қажетті пластикалық, энергиялық және грамммен өлшенетін мөлшердегі басқа да қажеттіліктерді қамтамасыз ететін негізгі қоректік заттар (белоктар, майлар және көмірсулар);</w:t>
      </w:r>
    </w:p>
    <w:p w14:paraId="1943F4E6" w14:textId="77777777" w:rsidR="00DE5CB2" w:rsidRPr="00061D76" w:rsidRDefault="00DE5CB2" w:rsidP="00A06204">
      <w:pPr>
        <w:ind w:firstLine="567"/>
        <w:jc w:val="both"/>
        <w:rPr>
          <w:sz w:val="28"/>
          <w:szCs w:val="28"/>
          <w:shd w:val="clear" w:color="auto" w:fill="FFFFFF"/>
          <w:lang w:val="kk-KZ"/>
        </w:rPr>
      </w:pPr>
      <w:r w:rsidRPr="00955976">
        <w:rPr>
          <w:b/>
          <w:bCs/>
          <w:sz w:val="28"/>
          <w:szCs w:val="28"/>
          <w:shd w:val="clear" w:color="auto" w:fill="FFFFFF"/>
          <w:lang w:val="kk-KZ"/>
        </w:rPr>
        <w:t>Ауыстырылмайтын (эссенциальды) қоректік заттар</w:t>
      </w:r>
      <w:r w:rsidRPr="00061D76">
        <w:rPr>
          <w:sz w:val="28"/>
          <w:szCs w:val="28"/>
          <w:shd w:val="clear" w:color="auto" w:fill="FFFFFF"/>
          <w:lang w:val="kk-KZ"/>
        </w:rPr>
        <w:t xml:space="preserve"> – адам ағзасында түзілмейтін және оның тіршілік әрекетін қамтамасыз ету үшін тағаммен қамтамасыз етілуі тиіс тағамдық заттар. Олардың қоректік заттарда жетіспеушілігі патологиялық жағдайлардың дамуына әкеледі;</w:t>
      </w:r>
    </w:p>
    <w:p w14:paraId="5F16DB04" w14:textId="77777777" w:rsidR="00192712" w:rsidRPr="00061D76" w:rsidRDefault="00192712" w:rsidP="00A06204">
      <w:pPr>
        <w:ind w:firstLine="567"/>
        <w:jc w:val="both"/>
        <w:rPr>
          <w:sz w:val="28"/>
          <w:szCs w:val="28"/>
          <w:shd w:val="clear" w:color="auto" w:fill="FFFFFF"/>
          <w:lang w:val="kk-KZ"/>
        </w:rPr>
      </w:pPr>
      <w:r w:rsidRPr="00955976">
        <w:rPr>
          <w:b/>
          <w:bCs/>
          <w:sz w:val="28"/>
          <w:szCs w:val="28"/>
          <w:shd w:val="clear" w:color="auto" w:fill="FFFFFF"/>
          <w:lang w:val="kk-KZ"/>
        </w:rPr>
        <w:t>Тағамдық талшықтар</w:t>
      </w:r>
      <w:r w:rsidRPr="00061D76">
        <w:rPr>
          <w:sz w:val="28"/>
          <w:szCs w:val="28"/>
          <w:shd w:val="clear" w:color="auto" w:fill="FFFFFF"/>
          <w:lang w:val="kk-KZ"/>
        </w:rPr>
        <w:t xml:space="preserve"> – </w:t>
      </w:r>
      <w:r w:rsidR="00937A58" w:rsidRPr="00061D76">
        <w:rPr>
          <w:sz w:val="28"/>
          <w:szCs w:val="28"/>
          <w:shd w:val="clear" w:color="auto" w:fill="FFFFFF"/>
          <w:lang w:val="kk-KZ"/>
        </w:rPr>
        <w:t xml:space="preserve">адамның </w:t>
      </w:r>
      <w:r w:rsidR="005126C0" w:rsidRPr="00061D76">
        <w:rPr>
          <w:sz w:val="28"/>
          <w:szCs w:val="28"/>
          <w:shd w:val="clear" w:color="auto" w:fill="FFFFFF"/>
          <w:lang w:val="kk-KZ"/>
        </w:rPr>
        <w:t>аш</w:t>
      </w:r>
      <w:r w:rsidR="00937A58" w:rsidRPr="00061D76">
        <w:rPr>
          <w:sz w:val="28"/>
          <w:szCs w:val="28"/>
          <w:shd w:val="clear" w:color="auto" w:fill="FFFFFF"/>
          <w:lang w:val="kk-KZ"/>
        </w:rPr>
        <w:t xml:space="preserve"> ішектерінде ас қорытуға және адсорбцияға төзімді, толығымен немесе тоқ ішекте ішінара ашытылатын, </w:t>
      </w:r>
      <w:r w:rsidRPr="00061D76">
        <w:rPr>
          <w:sz w:val="28"/>
          <w:szCs w:val="28"/>
          <w:shd w:val="clear" w:color="auto" w:fill="FFFFFF"/>
          <w:lang w:val="kk-KZ"/>
        </w:rPr>
        <w:t>негізінен өсімдік табиғатындағы жоғары молекулалы көмірсулар (целлюлоза, пектиндер және т.б., оның ішінде амилазаға төзімді крахмалдардың кейбір түрлері) және ілеспе өсімдік заттары (лигнин)</w:t>
      </w:r>
      <w:r w:rsidR="00937A58" w:rsidRPr="00061D76">
        <w:rPr>
          <w:sz w:val="28"/>
          <w:szCs w:val="28"/>
          <w:shd w:val="clear" w:color="auto" w:fill="FFFFFF"/>
          <w:lang w:val="kk-KZ"/>
        </w:rPr>
        <w:t>;</w:t>
      </w:r>
    </w:p>
    <w:p w14:paraId="0ADD22E4" w14:textId="77777777" w:rsidR="00E82DF4" w:rsidRPr="00061D76" w:rsidRDefault="00E82DF4" w:rsidP="00A06204">
      <w:pPr>
        <w:ind w:firstLine="567"/>
        <w:jc w:val="both"/>
        <w:rPr>
          <w:rFonts w:eastAsia="TimesNewRoman"/>
          <w:sz w:val="28"/>
          <w:szCs w:val="28"/>
          <w:lang w:val="kk-KZ"/>
        </w:rPr>
      </w:pPr>
      <w:r w:rsidRPr="00955976">
        <w:rPr>
          <w:rFonts w:eastAsia="TimesNewRoman"/>
          <w:b/>
          <w:bCs/>
          <w:sz w:val="28"/>
          <w:szCs w:val="28"/>
          <w:lang w:val="kk-KZ"/>
        </w:rPr>
        <w:t>Аскорбиноксидаза, пероксидаза және фенолоксидаза</w:t>
      </w:r>
      <w:r w:rsidRPr="00061D76">
        <w:rPr>
          <w:rFonts w:eastAsia="TimesNewRoman"/>
          <w:sz w:val="28"/>
          <w:szCs w:val="28"/>
          <w:lang w:val="kk-KZ"/>
        </w:rPr>
        <w:t xml:space="preserve"> - шикізаттың технологиялық қасиеттеріне, технологиялық процестің әртүрлі кезеңдерінде </w:t>
      </w:r>
      <w:r w:rsidRPr="00061D76">
        <w:rPr>
          <w:rFonts w:eastAsia="TimesNewRoman"/>
          <w:sz w:val="28"/>
          <w:szCs w:val="28"/>
          <w:lang w:val="kk-KZ"/>
        </w:rPr>
        <w:lastRenderedPageBreak/>
        <w:t>дайын өнімнің органолептикалық және химиялық құрамына әсер ететін тотығу-тотықсыздандырғыш ферменттер;</w:t>
      </w:r>
    </w:p>
    <w:p w14:paraId="609030A9" w14:textId="77777777" w:rsidR="003C631B" w:rsidRPr="00061D76" w:rsidRDefault="003C631B" w:rsidP="00A06204">
      <w:pPr>
        <w:ind w:firstLine="567"/>
        <w:jc w:val="both"/>
        <w:rPr>
          <w:rFonts w:eastAsia="TimesNewRoman"/>
          <w:sz w:val="28"/>
          <w:szCs w:val="28"/>
          <w:lang w:val="kk-KZ"/>
        </w:rPr>
      </w:pPr>
      <w:r w:rsidRPr="00140DDD">
        <w:rPr>
          <w:rFonts w:eastAsia="TimesNewRoman"/>
          <w:b/>
          <w:bCs/>
          <w:sz w:val="28"/>
          <w:szCs w:val="28"/>
          <w:lang w:val="kk-KZ"/>
        </w:rPr>
        <w:t>Тағамдық өнімнің тағамдық және энергетикалық құндылығын есептеу</w:t>
      </w:r>
      <w:r w:rsidRPr="00061D76">
        <w:rPr>
          <w:rFonts w:eastAsia="TimesNewRoman"/>
          <w:sz w:val="28"/>
          <w:szCs w:val="28"/>
          <w:lang w:val="kk-KZ"/>
        </w:rPr>
        <w:t xml:space="preserve"> - дайын өнімдегі көмірсулардың, белоктардың, майлардың, микро және макроэлементтердің құрамын дәл анықтау, сонымен қатар дайын өнімді тұтыну кезінде ас қорыту процесінде энергия өндіруді анықтау;</w:t>
      </w:r>
    </w:p>
    <w:p w14:paraId="16A7A734" w14:textId="77777777" w:rsidR="00CB7331" w:rsidRPr="00061D76" w:rsidRDefault="00CB7331" w:rsidP="00A06204">
      <w:pPr>
        <w:ind w:firstLine="567"/>
        <w:jc w:val="both"/>
        <w:rPr>
          <w:rFonts w:eastAsia="TimesNewRoman"/>
          <w:sz w:val="28"/>
          <w:szCs w:val="28"/>
          <w:lang w:val="kk-KZ"/>
        </w:rPr>
      </w:pPr>
      <w:r w:rsidRPr="00140DDD">
        <w:rPr>
          <w:rFonts w:eastAsia="TimesNewRoman"/>
          <w:b/>
          <w:bCs/>
          <w:sz w:val="28"/>
          <w:szCs w:val="28"/>
          <w:lang w:val="kk-KZ"/>
        </w:rPr>
        <w:t>Рецепт</w:t>
      </w:r>
      <w:r w:rsidR="00527C94" w:rsidRPr="00140DDD">
        <w:rPr>
          <w:rFonts w:eastAsia="TimesNewRoman"/>
          <w:b/>
          <w:bCs/>
          <w:sz w:val="28"/>
          <w:szCs w:val="28"/>
          <w:lang w:val="kk-KZ"/>
        </w:rPr>
        <w:t>ура</w:t>
      </w:r>
      <w:r w:rsidRPr="00061D76">
        <w:rPr>
          <w:rFonts w:eastAsia="TimesNewRoman"/>
          <w:sz w:val="28"/>
          <w:szCs w:val="28"/>
          <w:lang w:val="kk-KZ"/>
        </w:rPr>
        <w:t xml:space="preserve"> - ингредиенттер тізімі және олардың соңғы өнімдегі </w:t>
      </w:r>
      <w:r w:rsidR="00A43590" w:rsidRPr="00061D76">
        <w:rPr>
          <w:rFonts w:eastAsia="TimesNewRoman"/>
          <w:sz w:val="28"/>
          <w:szCs w:val="28"/>
          <w:lang w:val="kk-KZ"/>
        </w:rPr>
        <w:t>пайда болу пайызы;</w:t>
      </w:r>
    </w:p>
    <w:p w14:paraId="38C62745" w14:textId="77777777" w:rsidR="00EC6C0A" w:rsidRPr="00061D76" w:rsidRDefault="00527C94" w:rsidP="00A06204">
      <w:pPr>
        <w:ind w:firstLine="567"/>
        <w:jc w:val="both"/>
        <w:rPr>
          <w:sz w:val="28"/>
          <w:szCs w:val="28"/>
          <w:shd w:val="clear" w:color="auto" w:fill="FFFFFF"/>
          <w:lang w:val="kk-KZ"/>
        </w:rPr>
      </w:pPr>
      <w:r w:rsidRPr="00140DDD">
        <w:rPr>
          <w:rFonts w:eastAsia="TimesNewRoman"/>
          <w:b/>
          <w:bCs/>
          <w:sz w:val="28"/>
          <w:szCs w:val="28"/>
          <w:lang w:val="kk-KZ"/>
        </w:rPr>
        <w:t>Азық-түлік өнімдерінің рецептурасын әзірлеу</w:t>
      </w:r>
      <w:r w:rsidRPr="00061D76">
        <w:rPr>
          <w:rFonts w:eastAsia="TimesNewRoman"/>
          <w:sz w:val="28"/>
          <w:szCs w:val="28"/>
          <w:lang w:val="kk-KZ"/>
        </w:rPr>
        <w:t xml:space="preserve"> - өнімнің тұрақты сапасын, қауіпсіздік талаптарын, санитарлық-гигиеналық нормаларды сақтауды қамтамасыз ететін технологиялық процестің бөлігі</w:t>
      </w:r>
      <w:r w:rsidR="00E81BBA" w:rsidRPr="00061D76">
        <w:rPr>
          <w:rFonts w:eastAsia="TimesNewRoman"/>
          <w:sz w:val="28"/>
          <w:szCs w:val="28"/>
          <w:lang w:val="kk-KZ"/>
        </w:rPr>
        <w:t xml:space="preserve">; </w:t>
      </w:r>
      <w:r w:rsidRPr="00061D76">
        <w:rPr>
          <w:rFonts w:eastAsia="TimesNewRoman"/>
          <w:sz w:val="28"/>
          <w:szCs w:val="28"/>
          <w:lang w:val="kk-KZ"/>
        </w:rPr>
        <w:t xml:space="preserve"> </w:t>
      </w:r>
    </w:p>
    <w:p w14:paraId="24DD5072" w14:textId="77777777" w:rsidR="00E81BBA" w:rsidRPr="00061D76" w:rsidRDefault="00E84ACC" w:rsidP="00A06204">
      <w:pPr>
        <w:autoSpaceDE w:val="0"/>
        <w:autoSpaceDN w:val="0"/>
        <w:adjustRightInd w:val="0"/>
        <w:ind w:firstLine="567"/>
        <w:jc w:val="both"/>
        <w:rPr>
          <w:sz w:val="28"/>
          <w:szCs w:val="28"/>
          <w:shd w:val="clear" w:color="auto" w:fill="FFFFFF"/>
          <w:lang w:val="kk-KZ"/>
        </w:rPr>
      </w:pPr>
      <w:r w:rsidRPr="00140DDD">
        <w:rPr>
          <w:b/>
          <w:bCs/>
          <w:sz w:val="28"/>
          <w:szCs w:val="28"/>
          <w:shd w:val="clear" w:color="auto" w:fill="FFFFFF"/>
          <w:lang w:val="kk-KZ"/>
        </w:rPr>
        <w:t>Ағартылған</w:t>
      </w:r>
      <w:r w:rsidR="00E81BBA" w:rsidRPr="00140DDD">
        <w:rPr>
          <w:b/>
          <w:bCs/>
          <w:sz w:val="28"/>
          <w:szCs w:val="28"/>
          <w:shd w:val="clear" w:color="auto" w:fill="FFFFFF"/>
          <w:lang w:val="kk-KZ"/>
        </w:rPr>
        <w:t xml:space="preserve"> алма </w:t>
      </w:r>
      <w:r w:rsidRPr="00140DDD">
        <w:rPr>
          <w:b/>
          <w:bCs/>
          <w:sz w:val="28"/>
          <w:szCs w:val="28"/>
          <w:shd w:val="clear" w:color="auto" w:fill="FFFFFF"/>
          <w:lang w:val="kk-KZ"/>
        </w:rPr>
        <w:t>кесіктері</w:t>
      </w:r>
      <w:r w:rsidR="00E81BBA" w:rsidRPr="00061D76">
        <w:rPr>
          <w:sz w:val="28"/>
          <w:szCs w:val="28"/>
          <w:shd w:val="clear" w:color="auto" w:fill="FFFFFF"/>
          <w:lang w:val="kk-KZ"/>
        </w:rPr>
        <w:t xml:space="preserve"> - өнімді арнайы сиропқа батыру арқылы қайнаған сумен қысқа мерзімді өңдеу</w:t>
      </w:r>
      <w:r w:rsidRPr="00061D76">
        <w:rPr>
          <w:sz w:val="28"/>
          <w:szCs w:val="28"/>
          <w:shd w:val="clear" w:color="auto" w:fill="FFFFFF"/>
          <w:lang w:val="kk-KZ"/>
        </w:rPr>
        <w:t>;</w:t>
      </w:r>
    </w:p>
    <w:p w14:paraId="5963D8BD" w14:textId="77777777" w:rsidR="0070538E" w:rsidRPr="00061D76" w:rsidRDefault="0070538E" w:rsidP="00A06204">
      <w:pPr>
        <w:autoSpaceDE w:val="0"/>
        <w:autoSpaceDN w:val="0"/>
        <w:adjustRightInd w:val="0"/>
        <w:ind w:firstLine="567"/>
        <w:jc w:val="both"/>
        <w:rPr>
          <w:sz w:val="28"/>
          <w:szCs w:val="28"/>
          <w:shd w:val="clear" w:color="auto" w:fill="FFFFFF"/>
          <w:lang w:val="kk-KZ"/>
        </w:rPr>
      </w:pPr>
      <w:r w:rsidRPr="00140DDD">
        <w:rPr>
          <w:b/>
          <w:bCs/>
          <w:sz w:val="28"/>
          <w:szCs w:val="28"/>
          <w:shd w:val="clear" w:color="auto" w:fill="FFFFFF"/>
          <w:lang w:val="kk-KZ"/>
        </w:rPr>
        <w:t>Жаңа тамақ өнімін өндіруді стандарттау</w:t>
      </w:r>
      <w:r w:rsidRPr="00061D76">
        <w:rPr>
          <w:sz w:val="28"/>
          <w:szCs w:val="28"/>
          <w:shd w:val="clear" w:color="auto" w:fill="FFFFFF"/>
          <w:lang w:val="kk-KZ"/>
        </w:rPr>
        <w:t xml:space="preserve"> - технология мен түпкілікті өнімнің сапасын және қауіпсіздігін басқарудың дәйекті және біркелкі процедураларын әзірлеу және енгізу;</w:t>
      </w:r>
    </w:p>
    <w:p w14:paraId="667EB4C2" w14:textId="77777777" w:rsidR="005C7EA8" w:rsidRPr="00061D76" w:rsidRDefault="005C7EA8" w:rsidP="00A06204">
      <w:pPr>
        <w:autoSpaceDE w:val="0"/>
        <w:autoSpaceDN w:val="0"/>
        <w:adjustRightInd w:val="0"/>
        <w:ind w:firstLine="567"/>
        <w:jc w:val="both"/>
        <w:rPr>
          <w:sz w:val="28"/>
          <w:szCs w:val="28"/>
          <w:shd w:val="clear" w:color="auto" w:fill="FFFFFF"/>
          <w:lang w:val="kk-KZ"/>
        </w:rPr>
      </w:pPr>
      <w:r w:rsidRPr="00140DDD">
        <w:rPr>
          <w:b/>
          <w:bCs/>
          <w:sz w:val="28"/>
          <w:szCs w:val="28"/>
          <w:shd w:val="clear" w:color="auto" w:fill="FFFFFF"/>
          <w:lang w:val="kk-KZ"/>
        </w:rPr>
        <w:t>Тамақ өнімдерін сертификаттау</w:t>
      </w:r>
      <w:r w:rsidRPr="00061D76">
        <w:rPr>
          <w:sz w:val="28"/>
          <w:szCs w:val="28"/>
          <w:shd w:val="clear" w:color="auto" w:fill="FFFFFF"/>
          <w:lang w:val="kk-KZ"/>
        </w:rPr>
        <w:t xml:space="preserve"> - тамақ өнімдерінің қауіпсіздігі саласындағы техникалық регламенттердің талаптарына сәйкестігін бағалау рәсімі;</w:t>
      </w:r>
    </w:p>
    <w:p w14:paraId="25E9581C" w14:textId="77777777" w:rsidR="00D67B31" w:rsidRPr="00061D76" w:rsidRDefault="00D67B31" w:rsidP="00A06204">
      <w:pPr>
        <w:autoSpaceDE w:val="0"/>
        <w:autoSpaceDN w:val="0"/>
        <w:adjustRightInd w:val="0"/>
        <w:ind w:firstLine="567"/>
        <w:jc w:val="both"/>
        <w:rPr>
          <w:sz w:val="28"/>
          <w:szCs w:val="28"/>
          <w:shd w:val="clear" w:color="auto" w:fill="FFFFFF"/>
          <w:lang w:val="kk-KZ"/>
        </w:rPr>
      </w:pPr>
      <w:r w:rsidRPr="00140DDD">
        <w:rPr>
          <w:b/>
          <w:bCs/>
          <w:sz w:val="28"/>
          <w:szCs w:val="28"/>
          <w:shd w:val="clear" w:color="auto" w:fill="FFFFFF"/>
          <w:lang w:val="kk-KZ"/>
        </w:rPr>
        <w:t>Нормативтік-техникалық құжаттама</w:t>
      </w:r>
      <w:r w:rsidRPr="00061D76">
        <w:rPr>
          <w:sz w:val="28"/>
          <w:szCs w:val="28"/>
          <w:shd w:val="clear" w:color="auto" w:fill="FFFFFF"/>
          <w:lang w:val="kk-KZ"/>
        </w:rPr>
        <w:t xml:space="preserve"> - өндірілетін өнімнің сапасын, сондай-ақ олардың бекітілген қауіпсіздік талаптарына, пайдалану шарттарына, сақтау мен тасымалдауға сәйкестігін қамтамасыз ететін материалдар мен құжаттардың жиынтығы;</w:t>
      </w:r>
    </w:p>
    <w:p w14:paraId="03E5F7A7" w14:textId="77777777" w:rsidR="00533D11" w:rsidRPr="00061D76" w:rsidRDefault="00533D11" w:rsidP="00A06204">
      <w:pPr>
        <w:autoSpaceDE w:val="0"/>
        <w:autoSpaceDN w:val="0"/>
        <w:adjustRightInd w:val="0"/>
        <w:ind w:firstLine="567"/>
        <w:jc w:val="both"/>
        <w:rPr>
          <w:sz w:val="28"/>
          <w:szCs w:val="28"/>
          <w:shd w:val="clear" w:color="auto" w:fill="FFFFFF"/>
          <w:lang w:val="kk-KZ"/>
        </w:rPr>
      </w:pPr>
      <w:r w:rsidRPr="00140DDD">
        <w:rPr>
          <w:b/>
          <w:bCs/>
          <w:sz w:val="28"/>
          <w:szCs w:val="28"/>
          <w:shd w:val="clear" w:color="auto" w:fill="FFFFFF"/>
          <w:lang w:val="kk-KZ"/>
        </w:rPr>
        <w:t>Азық-түлік өнімдерінің ұйым стандарты (ҰС)</w:t>
      </w:r>
      <w:r w:rsidRPr="00061D76">
        <w:rPr>
          <w:sz w:val="28"/>
          <w:szCs w:val="28"/>
          <w:shd w:val="clear" w:color="auto" w:fill="FFFFFF"/>
          <w:lang w:val="kk-KZ"/>
        </w:rPr>
        <w:t xml:space="preserve"> - </w:t>
      </w:r>
      <w:r w:rsidR="006E3B05" w:rsidRPr="00061D76">
        <w:rPr>
          <w:sz w:val="28"/>
          <w:szCs w:val="28"/>
          <w:shd w:val="clear" w:color="auto" w:fill="FFFFFF"/>
          <w:lang w:val="kk-KZ"/>
        </w:rPr>
        <w:t>жетілдірілген, жаңартылған немесе түбегейлі жаңа тамақ өнімдерінің қауіпсіздігіне, өндірісіне, бақылауына және қабылдауына, салалық техникалық регламенттердің, халықаралық және ұлттық стандарттар талаптарына сәйкестігін қамтамасыз ететін талаптардың толық кешенін белгілей</w:t>
      </w:r>
      <w:r w:rsidR="00FD2702" w:rsidRPr="00061D76">
        <w:rPr>
          <w:sz w:val="28"/>
          <w:szCs w:val="28"/>
          <w:shd w:val="clear" w:color="auto" w:fill="FFFFFF"/>
          <w:lang w:val="kk-KZ"/>
        </w:rPr>
        <w:t xml:space="preserve">тін </w:t>
      </w:r>
      <w:r w:rsidRPr="00061D76">
        <w:rPr>
          <w:sz w:val="28"/>
          <w:szCs w:val="28"/>
          <w:shd w:val="clear" w:color="auto" w:fill="FFFFFF"/>
          <w:lang w:val="kk-KZ"/>
        </w:rPr>
        <w:t>белгілі бір мамандандырылған кәсіпорында қабылданған ішкі пайдалануға арналған нормативтік-техникалық құжат</w:t>
      </w:r>
      <w:r w:rsidR="006E3B05" w:rsidRPr="00061D76">
        <w:rPr>
          <w:sz w:val="28"/>
          <w:szCs w:val="28"/>
          <w:shd w:val="clear" w:color="auto" w:fill="FFFFFF"/>
          <w:lang w:val="kk-KZ"/>
        </w:rPr>
        <w:t xml:space="preserve">; </w:t>
      </w:r>
      <w:r w:rsidRPr="00061D76">
        <w:rPr>
          <w:sz w:val="28"/>
          <w:szCs w:val="28"/>
          <w:shd w:val="clear" w:color="auto" w:fill="FFFFFF"/>
          <w:lang w:val="kk-KZ"/>
        </w:rPr>
        <w:t xml:space="preserve"> </w:t>
      </w:r>
    </w:p>
    <w:p w14:paraId="285A6E1A" w14:textId="77777777" w:rsidR="00864538" w:rsidRPr="00061D76" w:rsidRDefault="00864538" w:rsidP="00A06204">
      <w:pPr>
        <w:autoSpaceDE w:val="0"/>
        <w:autoSpaceDN w:val="0"/>
        <w:adjustRightInd w:val="0"/>
        <w:ind w:firstLine="567"/>
        <w:jc w:val="both"/>
        <w:rPr>
          <w:bCs/>
          <w:sz w:val="28"/>
          <w:szCs w:val="28"/>
          <w:shd w:val="clear" w:color="auto" w:fill="FFFFFF"/>
          <w:lang w:val="kk-KZ"/>
        </w:rPr>
      </w:pPr>
      <w:r w:rsidRPr="001038C7">
        <w:rPr>
          <w:b/>
          <w:sz w:val="28"/>
          <w:szCs w:val="28"/>
          <w:shd w:val="clear" w:color="auto" w:fill="FFFFFF"/>
          <w:lang w:val="kk-KZ"/>
        </w:rPr>
        <w:t>Технологиялық регламенттер</w:t>
      </w:r>
      <w:r w:rsidRPr="00061D76">
        <w:rPr>
          <w:bCs/>
          <w:sz w:val="28"/>
          <w:szCs w:val="28"/>
          <w:shd w:val="clear" w:color="auto" w:fill="FFFFFF"/>
          <w:lang w:val="kk-KZ"/>
        </w:rPr>
        <w:t xml:space="preserve"> </w:t>
      </w:r>
      <w:r w:rsidR="00FD53BA" w:rsidRPr="00061D76">
        <w:rPr>
          <w:bCs/>
          <w:sz w:val="28"/>
          <w:szCs w:val="28"/>
          <w:shd w:val="clear" w:color="auto" w:fill="FFFFFF"/>
          <w:lang w:val="kk-KZ"/>
        </w:rPr>
        <w:t>-</w:t>
      </w:r>
      <w:r w:rsidRPr="00061D76">
        <w:rPr>
          <w:bCs/>
          <w:sz w:val="28"/>
          <w:szCs w:val="28"/>
          <w:shd w:val="clear" w:color="auto" w:fill="FFFFFF"/>
          <w:lang w:val="kk-KZ"/>
        </w:rPr>
        <w:t xml:space="preserve"> ұйымның қолданыстағы нормативтік құжаттарға сәйкес әзірлейтін және технологиялық режимді, технологиялық процестің операцияларын жүргізу тәртібін, қажетті сападағы өнім шығаруды қамтамасыз ететін, сондай-ақ </w:t>
      </w:r>
      <w:r w:rsidR="00FD53BA" w:rsidRPr="00061D76">
        <w:rPr>
          <w:bCs/>
          <w:sz w:val="28"/>
          <w:szCs w:val="28"/>
          <w:shd w:val="clear" w:color="auto" w:fill="FFFFFF"/>
          <w:lang w:val="kk-KZ"/>
        </w:rPr>
        <w:t xml:space="preserve">өндірісте </w:t>
      </w:r>
      <w:r w:rsidRPr="00061D76">
        <w:rPr>
          <w:bCs/>
          <w:sz w:val="28"/>
          <w:szCs w:val="28"/>
          <w:shd w:val="clear" w:color="auto" w:fill="FFFFFF"/>
          <w:lang w:val="kk-KZ"/>
        </w:rPr>
        <w:t xml:space="preserve">жұмыс істеудің қауіпсіз шарттарын айқындайтын техникалық құжат. </w:t>
      </w:r>
    </w:p>
    <w:p w14:paraId="303EAA45" w14:textId="77777777" w:rsidR="00090FBF" w:rsidRPr="00061D76" w:rsidRDefault="00090FBF" w:rsidP="00A06204">
      <w:pPr>
        <w:pStyle w:val="Default"/>
        <w:jc w:val="both"/>
        <w:rPr>
          <w:rFonts w:ascii="Times New Roman" w:hAnsi="Times New Roman" w:cs="Times New Roman"/>
          <w:color w:val="auto"/>
          <w:sz w:val="28"/>
          <w:szCs w:val="28"/>
          <w:highlight w:val="yellow"/>
          <w:lang w:val="kk-KZ"/>
        </w:rPr>
      </w:pPr>
    </w:p>
    <w:p w14:paraId="6F16F633" w14:textId="77777777" w:rsidR="00662375" w:rsidRPr="00061D76" w:rsidRDefault="00662375" w:rsidP="00A06204">
      <w:pPr>
        <w:pStyle w:val="Default"/>
        <w:jc w:val="both"/>
        <w:rPr>
          <w:rFonts w:ascii="Times New Roman" w:hAnsi="Times New Roman" w:cs="Times New Roman"/>
          <w:color w:val="auto"/>
          <w:sz w:val="28"/>
          <w:szCs w:val="28"/>
          <w:highlight w:val="yellow"/>
          <w:lang w:val="kk-KZ"/>
        </w:rPr>
      </w:pPr>
    </w:p>
    <w:p w14:paraId="5EEFFA43" w14:textId="77777777" w:rsidR="00662375" w:rsidRPr="00061D76" w:rsidRDefault="00662375" w:rsidP="00A06204">
      <w:pPr>
        <w:pStyle w:val="Default"/>
        <w:jc w:val="both"/>
        <w:rPr>
          <w:rFonts w:ascii="Times New Roman" w:hAnsi="Times New Roman" w:cs="Times New Roman"/>
          <w:color w:val="auto"/>
          <w:sz w:val="28"/>
          <w:szCs w:val="28"/>
          <w:highlight w:val="yellow"/>
          <w:lang w:val="kk-KZ"/>
        </w:rPr>
      </w:pPr>
    </w:p>
    <w:p w14:paraId="3760C05F" w14:textId="77777777" w:rsidR="00662375" w:rsidRPr="00061D76" w:rsidRDefault="00662375" w:rsidP="00A06204">
      <w:pPr>
        <w:pStyle w:val="Default"/>
        <w:jc w:val="both"/>
        <w:rPr>
          <w:rFonts w:ascii="Times New Roman" w:hAnsi="Times New Roman" w:cs="Times New Roman"/>
          <w:color w:val="auto"/>
          <w:sz w:val="28"/>
          <w:szCs w:val="28"/>
          <w:highlight w:val="yellow"/>
          <w:lang w:val="kk-KZ"/>
        </w:rPr>
      </w:pPr>
    </w:p>
    <w:p w14:paraId="15C0C2CC" w14:textId="77777777" w:rsidR="00662375" w:rsidRPr="00061D76" w:rsidRDefault="00662375" w:rsidP="00A06204">
      <w:pPr>
        <w:pStyle w:val="Default"/>
        <w:jc w:val="both"/>
        <w:rPr>
          <w:rFonts w:ascii="Times New Roman" w:hAnsi="Times New Roman" w:cs="Times New Roman"/>
          <w:color w:val="auto"/>
          <w:sz w:val="28"/>
          <w:szCs w:val="28"/>
          <w:highlight w:val="yellow"/>
          <w:lang w:val="kk-KZ"/>
        </w:rPr>
      </w:pPr>
    </w:p>
    <w:p w14:paraId="1EFDCE20" w14:textId="77777777" w:rsidR="00E24B45" w:rsidRDefault="005F6792" w:rsidP="00B725A5">
      <w:pPr>
        <w:jc w:val="center"/>
        <w:rPr>
          <w:rStyle w:val="FontStyle26"/>
          <w:i w:val="0"/>
          <w:sz w:val="28"/>
          <w:szCs w:val="28"/>
          <w:lang w:val="kk-KZ"/>
        </w:rPr>
      </w:pPr>
      <w:r w:rsidRPr="00061D76">
        <w:rPr>
          <w:rStyle w:val="FontStyle26"/>
          <w:i w:val="0"/>
          <w:sz w:val="28"/>
          <w:szCs w:val="28"/>
          <w:lang w:val="kk-KZ"/>
        </w:rPr>
        <w:br w:type="page"/>
      </w:r>
      <w:r w:rsidR="00E24B45" w:rsidRPr="00061D76">
        <w:rPr>
          <w:rStyle w:val="FontStyle26"/>
          <w:i w:val="0"/>
          <w:sz w:val="28"/>
          <w:szCs w:val="28"/>
          <w:lang w:val="kk-KZ"/>
        </w:rPr>
        <w:lastRenderedPageBreak/>
        <w:t>БЕЛГІЛЕНУЛЕР ЖӘНЕ ҚЫСҚАРТУЛАР</w:t>
      </w:r>
    </w:p>
    <w:p w14:paraId="09D95614" w14:textId="77777777" w:rsidR="00B725A5" w:rsidRPr="00061D76" w:rsidRDefault="00B725A5" w:rsidP="00B725A5">
      <w:pPr>
        <w:jc w:val="center"/>
        <w:rPr>
          <w:rStyle w:val="FontStyle26"/>
          <w:i w:val="0"/>
          <w:sz w:val="28"/>
          <w:szCs w:val="28"/>
          <w:lang w:val="kk-KZ"/>
        </w:rPr>
      </w:pPr>
    </w:p>
    <w:p w14:paraId="71C7F66F" w14:textId="77777777" w:rsidR="00662375" w:rsidRPr="00061D76" w:rsidRDefault="00662375" w:rsidP="00B725A5">
      <w:pPr>
        <w:ind w:firstLine="567"/>
        <w:jc w:val="both"/>
        <w:rPr>
          <w:sz w:val="28"/>
          <w:szCs w:val="28"/>
          <w:lang w:val="kk-KZ"/>
        </w:rPr>
      </w:pPr>
      <w:r w:rsidRPr="00061D76">
        <w:rPr>
          <w:sz w:val="28"/>
          <w:szCs w:val="28"/>
          <w:lang w:val="kk-KZ"/>
        </w:rPr>
        <w:t xml:space="preserve">АӨК </w:t>
      </w:r>
      <w:r w:rsidR="000D0E02" w:rsidRPr="00061D76">
        <w:rPr>
          <w:sz w:val="28"/>
          <w:szCs w:val="28"/>
          <w:lang w:val="kk-KZ"/>
        </w:rPr>
        <w:t>-</w:t>
      </w:r>
      <w:r w:rsidRPr="00061D76">
        <w:rPr>
          <w:sz w:val="28"/>
          <w:szCs w:val="28"/>
          <w:lang w:val="kk-KZ"/>
        </w:rPr>
        <w:t xml:space="preserve"> агроөнеркәсіптік кешен</w:t>
      </w:r>
    </w:p>
    <w:p w14:paraId="1F45F0DE" w14:textId="77777777" w:rsidR="00766DE1" w:rsidRPr="00061D76" w:rsidRDefault="00766DE1" w:rsidP="00B725A5">
      <w:pPr>
        <w:ind w:firstLine="567"/>
        <w:jc w:val="both"/>
        <w:rPr>
          <w:sz w:val="28"/>
          <w:szCs w:val="28"/>
          <w:lang w:val="kk-KZ"/>
        </w:rPr>
      </w:pPr>
      <w:r w:rsidRPr="00061D76">
        <w:rPr>
          <w:sz w:val="28"/>
          <w:szCs w:val="28"/>
          <w:lang w:val="kk-KZ"/>
        </w:rPr>
        <w:t xml:space="preserve">ДДҰ </w:t>
      </w:r>
      <w:r w:rsidR="000D0E02" w:rsidRPr="00061D76">
        <w:rPr>
          <w:sz w:val="28"/>
          <w:szCs w:val="28"/>
          <w:lang w:val="kk-KZ"/>
        </w:rPr>
        <w:t>-</w:t>
      </w:r>
      <w:r w:rsidRPr="00061D76">
        <w:rPr>
          <w:sz w:val="28"/>
          <w:szCs w:val="28"/>
          <w:lang w:val="kk-KZ"/>
        </w:rPr>
        <w:t xml:space="preserve"> Дүниежүзілік денсаулық сақтау ұйымы</w:t>
      </w:r>
    </w:p>
    <w:p w14:paraId="593647E4" w14:textId="77777777" w:rsidR="00C65751" w:rsidRPr="00061D76" w:rsidRDefault="00C65751" w:rsidP="00B725A5">
      <w:pPr>
        <w:ind w:firstLine="567"/>
        <w:jc w:val="both"/>
        <w:rPr>
          <w:rStyle w:val="95pt"/>
          <w:sz w:val="28"/>
          <w:szCs w:val="28"/>
          <w:lang w:val="kk-KZ"/>
        </w:rPr>
      </w:pPr>
      <w:r w:rsidRPr="00061D76">
        <w:rPr>
          <w:rStyle w:val="95pt"/>
          <w:sz w:val="28"/>
          <w:szCs w:val="28"/>
          <w:lang w:val="kk-KZ"/>
        </w:rPr>
        <w:t xml:space="preserve">ТМД </w:t>
      </w:r>
      <w:r w:rsidR="000D0E02" w:rsidRPr="00061D76">
        <w:rPr>
          <w:rStyle w:val="95pt"/>
          <w:sz w:val="28"/>
          <w:szCs w:val="28"/>
          <w:lang w:val="kk-KZ"/>
        </w:rPr>
        <w:t>-</w:t>
      </w:r>
      <w:r w:rsidRPr="00061D76">
        <w:rPr>
          <w:rStyle w:val="95pt"/>
          <w:sz w:val="28"/>
          <w:szCs w:val="28"/>
          <w:lang w:val="kk-KZ"/>
        </w:rPr>
        <w:t xml:space="preserve"> Тәуелсіз Мемлекеттер Достастығы</w:t>
      </w:r>
    </w:p>
    <w:p w14:paraId="1270EE77" w14:textId="77777777" w:rsidR="00F7440F" w:rsidRPr="00061D76" w:rsidRDefault="00F7440F" w:rsidP="00B725A5">
      <w:pPr>
        <w:ind w:firstLine="567"/>
        <w:jc w:val="both"/>
        <w:rPr>
          <w:rStyle w:val="95pt"/>
          <w:sz w:val="28"/>
          <w:szCs w:val="28"/>
          <w:lang w:val="kk-KZ"/>
        </w:rPr>
      </w:pPr>
      <w:r w:rsidRPr="00061D76">
        <w:rPr>
          <w:rStyle w:val="95pt"/>
          <w:sz w:val="28"/>
          <w:szCs w:val="28"/>
          <w:lang w:val="kk-KZ"/>
        </w:rPr>
        <w:t xml:space="preserve">КО ТР/ЕАЭО </w:t>
      </w:r>
      <w:r w:rsidR="000D0E02" w:rsidRPr="00061D76">
        <w:rPr>
          <w:rStyle w:val="95pt"/>
          <w:sz w:val="28"/>
          <w:szCs w:val="28"/>
          <w:lang w:val="kk-KZ"/>
        </w:rPr>
        <w:t>-</w:t>
      </w:r>
      <w:r w:rsidRPr="00061D76">
        <w:rPr>
          <w:rStyle w:val="95pt"/>
          <w:sz w:val="28"/>
          <w:szCs w:val="28"/>
          <w:lang w:val="kk-KZ"/>
        </w:rPr>
        <w:t xml:space="preserve"> Кеден/Еуразиялық одақтың техникалық регламенті</w:t>
      </w:r>
    </w:p>
    <w:p w14:paraId="11790FA5" w14:textId="77777777" w:rsidR="00FC4ED6" w:rsidRPr="00061D76" w:rsidRDefault="00FC4ED6" w:rsidP="00B725A5">
      <w:pPr>
        <w:ind w:firstLine="567"/>
        <w:jc w:val="both"/>
        <w:rPr>
          <w:rStyle w:val="95pt"/>
          <w:sz w:val="28"/>
          <w:szCs w:val="28"/>
        </w:rPr>
      </w:pPr>
      <w:r w:rsidRPr="00061D76">
        <w:rPr>
          <w:rStyle w:val="95pt"/>
          <w:sz w:val="28"/>
          <w:szCs w:val="28"/>
        </w:rPr>
        <w:t xml:space="preserve">ЕАЭО </w:t>
      </w:r>
      <w:r w:rsidR="000D0E02" w:rsidRPr="00061D76">
        <w:rPr>
          <w:rStyle w:val="95pt"/>
          <w:sz w:val="28"/>
          <w:szCs w:val="28"/>
          <w:lang w:val="kk-KZ"/>
        </w:rPr>
        <w:t>-</w:t>
      </w:r>
      <w:r w:rsidRPr="00061D76">
        <w:rPr>
          <w:rStyle w:val="95pt"/>
          <w:sz w:val="28"/>
          <w:szCs w:val="28"/>
        </w:rPr>
        <w:t xml:space="preserve"> </w:t>
      </w:r>
      <w:proofErr w:type="spellStart"/>
      <w:r w:rsidRPr="00061D76">
        <w:rPr>
          <w:rStyle w:val="95pt"/>
          <w:sz w:val="28"/>
          <w:szCs w:val="28"/>
        </w:rPr>
        <w:t>Еуразиялық</w:t>
      </w:r>
      <w:proofErr w:type="spellEnd"/>
      <w:r w:rsidRPr="00061D76">
        <w:rPr>
          <w:rStyle w:val="95pt"/>
          <w:sz w:val="28"/>
          <w:szCs w:val="28"/>
        </w:rPr>
        <w:t xml:space="preserve"> </w:t>
      </w:r>
      <w:proofErr w:type="spellStart"/>
      <w:r w:rsidRPr="00061D76">
        <w:rPr>
          <w:rStyle w:val="95pt"/>
          <w:sz w:val="28"/>
          <w:szCs w:val="28"/>
        </w:rPr>
        <w:t>экономикалық</w:t>
      </w:r>
      <w:proofErr w:type="spellEnd"/>
      <w:r w:rsidRPr="00061D76">
        <w:rPr>
          <w:rStyle w:val="95pt"/>
          <w:sz w:val="28"/>
          <w:szCs w:val="28"/>
        </w:rPr>
        <w:t xml:space="preserve"> </w:t>
      </w:r>
      <w:proofErr w:type="spellStart"/>
      <w:r w:rsidRPr="00061D76">
        <w:rPr>
          <w:rStyle w:val="95pt"/>
          <w:sz w:val="28"/>
          <w:szCs w:val="28"/>
        </w:rPr>
        <w:t>одақ</w:t>
      </w:r>
      <w:proofErr w:type="spellEnd"/>
    </w:p>
    <w:p w14:paraId="6C59DA32" w14:textId="77777777" w:rsidR="00EA63FF" w:rsidRPr="00061D76" w:rsidRDefault="00EA63FF" w:rsidP="00A06204">
      <w:pPr>
        <w:ind w:firstLine="567"/>
        <w:jc w:val="both"/>
        <w:rPr>
          <w:rStyle w:val="95pt"/>
          <w:sz w:val="28"/>
          <w:szCs w:val="28"/>
        </w:rPr>
      </w:pPr>
      <w:r w:rsidRPr="00061D76">
        <w:rPr>
          <w:rStyle w:val="95pt"/>
          <w:sz w:val="28"/>
          <w:szCs w:val="28"/>
          <w:lang w:val="kk-KZ"/>
        </w:rPr>
        <w:t>СанЕжН</w:t>
      </w:r>
      <w:r w:rsidRPr="00061D76">
        <w:rPr>
          <w:rStyle w:val="95pt"/>
          <w:sz w:val="28"/>
          <w:szCs w:val="28"/>
        </w:rPr>
        <w:t xml:space="preserve"> - </w:t>
      </w:r>
      <w:proofErr w:type="spellStart"/>
      <w:r w:rsidRPr="00061D76">
        <w:rPr>
          <w:rStyle w:val="95pt"/>
          <w:sz w:val="28"/>
          <w:szCs w:val="28"/>
        </w:rPr>
        <w:t>Санитарлық</w:t>
      </w:r>
      <w:proofErr w:type="spellEnd"/>
      <w:r w:rsidRPr="00061D76">
        <w:rPr>
          <w:rStyle w:val="95pt"/>
          <w:sz w:val="28"/>
          <w:szCs w:val="28"/>
        </w:rPr>
        <w:t xml:space="preserve"> </w:t>
      </w:r>
      <w:proofErr w:type="spellStart"/>
      <w:r w:rsidRPr="00061D76">
        <w:rPr>
          <w:rStyle w:val="95pt"/>
          <w:sz w:val="28"/>
          <w:szCs w:val="28"/>
        </w:rPr>
        <w:t>ережелер</w:t>
      </w:r>
      <w:proofErr w:type="spellEnd"/>
      <w:r w:rsidRPr="00061D76">
        <w:rPr>
          <w:rStyle w:val="95pt"/>
          <w:sz w:val="28"/>
          <w:szCs w:val="28"/>
        </w:rPr>
        <w:t xml:space="preserve"> </w:t>
      </w:r>
      <w:r w:rsidRPr="00061D76">
        <w:rPr>
          <w:rStyle w:val="95pt"/>
          <w:sz w:val="28"/>
          <w:szCs w:val="28"/>
          <w:lang w:val="kk-KZ"/>
        </w:rPr>
        <w:t>және нормалар</w:t>
      </w:r>
    </w:p>
    <w:p w14:paraId="4E14A547" w14:textId="77777777" w:rsidR="005B019B" w:rsidRPr="00061D76" w:rsidRDefault="005B019B" w:rsidP="00A06204">
      <w:pPr>
        <w:ind w:firstLine="567"/>
        <w:jc w:val="both"/>
        <w:rPr>
          <w:rStyle w:val="95pt"/>
          <w:sz w:val="28"/>
          <w:szCs w:val="28"/>
        </w:rPr>
      </w:pPr>
      <w:r w:rsidRPr="00061D76">
        <w:rPr>
          <w:rStyle w:val="95pt"/>
          <w:sz w:val="28"/>
          <w:szCs w:val="28"/>
        </w:rPr>
        <w:t>ГН</w:t>
      </w:r>
      <w:r w:rsidR="00347461" w:rsidRPr="00061D76">
        <w:rPr>
          <w:rStyle w:val="95pt"/>
          <w:sz w:val="28"/>
          <w:szCs w:val="28"/>
        </w:rPr>
        <w:t xml:space="preserve"> </w:t>
      </w:r>
      <w:r w:rsidRPr="00061D76">
        <w:rPr>
          <w:rStyle w:val="95pt"/>
          <w:sz w:val="28"/>
          <w:szCs w:val="28"/>
        </w:rPr>
        <w:t xml:space="preserve">- </w:t>
      </w:r>
      <w:proofErr w:type="spellStart"/>
      <w:r w:rsidR="001C70C2" w:rsidRPr="00061D76">
        <w:rPr>
          <w:rStyle w:val="95pt"/>
          <w:sz w:val="28"/>
          <w:szCs w:val="28"/>
        </w:rPr>
        <w:t>гигиеналық</w:t>
      </w:r>
      <w:proofErr w:type="spellEnd"/>
      <w:r w:rsidR="001C70C2" w:rsidRPr="00061D76">
        <w:rPr>
          <w:rStyle w:val="95pt"/>
          <w:sz w:val="28"/>
          <w:szCs w:val="28"/>
        </w:rPr>
        <w:t xml:space="preserve"> </w:t>
      </w:r>
      <w:proofErr w:type="spellStart"/>
      <w:r w:rsidR="001C70C2" w:rsidRPr="00061D76">
        <w:rPr>
          <w:rStyle w:val="95pt"/>
          <w:sz w:val="28"/>
          <w:szCs w:val="28"/>
        </w:rPr>
        <w:t>нормалар</w:t>
      </w:r>
      <w:proofErr w:type="spellEnd"/>
    </w:p>
    <w:p w14:paraId="09156B0A" w14:textId="77777777" w:rsidR="005B019B" w:rsidRPr="00061D76" w:rsidRDefault="005B019B" w:rsidP="00A06204">
      <w:pPr>
        <w:ind w:firstLine="567"/>
        <w:jc w:val="both"/>
        <w:rPr>
          <w:rStyle w:val="95pt"/>
          <w:sz w:val="28"/>
          <w:szCs w:val="28"/>
          <w:lang w:val="kk-KZ"/>
        </w:rPr>
      </w:pPr>
      <w:r w:rsidRPr="00061D76">
        <w:rPr>
          <w:rStyle w:val="95pt"/>
          <w:sz w:val="28"/>
          <w:szCs w:val="28"/>
        </w:rPr>
        <w:t>«АТУ»</w:t>
      </w:r>
      <w:r w:rsidR="001C70C2" w:rsidRPr="00061D76">
        <w:rPr>
          <w:rStyle w:val="95pt"/>
          <w:sz w:val="28"/>
          <w:szCs w:val="28"/>
          <w:lang w:val="kk-KZ"/>
        </w:rPr>
        <w:t xml:space="preserve"> АҚ</w:t>
      </w:r>
      <w:r w:rsidRPr="00061D76">
        <w:rPr>
          <w:rStyle w:val="95pt"/>
          <w:sz w:val="28"/>
          <w:szCs w:val="28"/>
        </w:rPr>
        <w:t xml:space="preserve"> -</w:t>
      </w:r>
      <w:r w:rsidR="00347461" w:rsidRPr="00061D76">
        <w:rPr>
          <w:rStyle w:val="95pt"/>
          <w:sz w:val="28"/>
          <w:szCs w:val="28"/>
        </w:rPr>
        <w:t xml:space="preserve"> </w:t>
      </w:r>
      <w:r w:rsidRPr="00061D76">
        <w:rPr>
          <w:rStyle w:val="95pt"/>
          <w:sz w:val="28"/>
          <w:szCs w:val="28"/>
        </w:rPr>
        <w:t>«Алмат</w:t>
      </w:r>
      <w:r w:rsidR="001C70C2" w:rsidRPr="00061D76">
        <w:rPr>
          <w:rStyle w:val="95pt"/>
          <w:sz w:val="28"/>
          <w:szCs w:val="28"/>
          <w:lang w:val="kk-KZ"/>
        </w:rPr>
        <w:t>ы</w:t>
      </w:r>
      <w:r w:rsidRPr="00061D76">
        <w:rPr>
          <w:rStyle w:val="95pt"/>
          <w:sz w:val="28"/>
          <w:szCs w:val="28"/>
        </w:rPr>
        <w:t xml:space="preserve"> технологи</w:t>
      </w:r>
      <w:r w:rsidR="001C70C2" w:rsidRPr="00061D76">
        <w:rPr>
          <w:rStyle w:val="95pt"/>
          <w:sz w:val="28"/>
          <w:szCs w:val="28"/>
          <w:lang w:val="kk-KZ"/>
        </w:rPr>
        <w:t>ялық</w:t>
      </w:r>
      <w:r w:rsidRPr="00061D76">
        <w:rPr>
          <w:rStyle w:val="95pt"/>
          <w:sz w:val="28"/>
          <w:szCs w:val="28"/>
        </w:rPr>
        <w:t xml:space="preserve"> университет</w:t>
      </w:r>
      <w:r w:rsidR="001C70C2" w:rsidRPr="00061D76">
        <w:rPr>
          <w:rStyle w:val="95pt"/>
          <w:sz w:val="28"/>
          <w:szCs w:val="28"/>
          <w:lang w:val="kk-KZ"/>
        </w:rPr>
        <w:t>і</w:t>
      </w:r>
      <w:r w:rsidRPr="00061D76">
        <w:rPr>
          <w:rStyle w:val="95pt"/>
          <w:sz w:val="28"/>
          <w:szCs w:val="28"/>
        </w:rPr>
        <w:t>»</w:t>
      </w:r>
      <w:r w:rsidR="001C70C2" w:rsidRPr="00061D76">
        <w:rPr>
          <w:rStyle w:val="95pt"/>
          <w:sz w:val="28"/>
          <w:szCs w:val="28"/>
          <w:lang w:val="kk-KZ"/>
        </w:rPr>
        <w:t xml:space="preserve"> А</w:t>
      </w:r>
      <w:r w:rsidR="003C0DC1" w:rsidRPr="00061D76">
        <w:rPr>
          <w:rStyle w:val="95pt"/>
          <w:sz w:val="28"/>
          <w:szCs w:val="28"/>
          <w:lang w:val="kk-KZ"/>
        </w:rPr>
        <w:t>кционерлік қоғамы</w:t>
      </w:r>
    </w:p>
    <w:p w14:paraId="15B814BC" w14:textId="77777777" w:rsidR="005B019B" w:rsidRPr="00061D76" w:rsidRDefault="005B019B" w:rsidP="00A06204">
      <w:pPr>
        <w:ind w:firstLine="567"/>
        <w:jc w:val="both"/>
        <w:rPr>
          <w:rStyle w:val="95pt"/>
          <w:sz w:val="28"/>
          <w:szCs w:val="28"/>
        </w:rPr>
      </w:pPr>
      <w:r w:rsidRPr="00061D76">
        <w:rPr>
          <w:rStyle w:val="95pt"/>
          <w:sz w:val="28"/>
          <w:szCs w:val="28"/>
        </w:rPr>
        <w:t xml:space="preserve">ГОСТ </w:t>
      </w:r>
      <w:r w:rsidR="000D0E02" w:rsidRPr="00061D76">
        <w:rPr>
          <w:rStyle w:val="95pt"/>
          <w:sz w:val="28"/>
          <w:szCs w:val="28"/>
          <w:lang w:val="kk-KZ"/>
        </w:rPr>
        <w:t>-</w:t>
      </w:r>
      <w:r w:rsidRPr="00061D76">
        <w:rPr>
          <w:rStyle w:val="95pt"/>
          <w:sz w:val="28"/>
          <w:szCs w:val="28"/>
        </w:rPr>
        <w:t xml:space="preserve"> </w:t>
      </w:r>
      <w:r w:rsidR="003C0DC1" w:rsidRPr="00061D76">
        <w:rPr>
          <w:rStyle w:val="95pt"/>
          <w:sz w:val="28"/>
          <w:szCs w:val="28"/>
          <w:lang w:val="kk-KZ"/>
        </w:rPr>
        <w:t>мемлекетаралық</w:t>
      </w:r>
      <w:r w:rsidRPr="00061D76">
        <w:rPr>
          <w:rStyle w:val="95pt"/>
          <w:sz w:val="28"/>
          <w:szCs w:val="28"/>
        </w:rPr>
        <w:t xml:space="preserve"> стандарт </w:t>
      </w:r>
    </w:p>
    <w:p w14:paraId="52002951" w14:textId="77777777" w:rsidR="00B51722" w:rsidRPr="00061D76" w:rsidRDefault="00B51722" w:rsidP="00A06204">
      <w:pPr>
        <w:ind w:firstLine="567"/>
        <w:jc w:val="both"/>
        <w:rPr>
          <w:rStyle w:val="95pt"/>
          <w:sz w:val="28"/>
          <w:szCs w:val="28"/>
        </w:rPr>
      </w:pPr>
      <w:r w:rsidRPr="00061D76">
        <w:rPr>
          <w:rStyle w:val="95pt"/>
          <w:sz w:val="28"/>
          <w:szCs w:val="28"/>
        </w:rPr>
        <w:t xml:space="preserve">ҚР СТ </w:t>
      </w:r>
      <w:r w:rsidR="000D0E02" w:rsidRPr="00061D76">
        <w:rPr>
          <w:rStyle w:val="95pt"/>
          <w:sz w:val="28"/>
          <w:szCs w:val="28"/>
          <w:lang w:val="kk-KZ"/>
        </w:rPr>
        <w:t>-</w:t>
      </w:r>
      <w:r w:rsidRPr="00061D76">
        <w:rPr>
          <w:rStyle w:val="95pt"/>
          <w:sz w:val="28"/>
          <w:szCs w:val="28"/>
        </w:rPr>
        <w:t xml:space="preserve"> </w:t>
      </w:r>
      <w:proofErr w:type="spellStart"/>
      <w:r w:rsidRPr="00061D76">
        <w:rPr>
          <w:rStyle w:val="95pt"/>
          <w:sz w:val="28"/>
          <w:szCs w:val="28"/>
        </w:rPr>
        <w:t>Қазақстан</w:t>
      </w:r>
      <w:proofErr w:type="spellEnd"/>
      <w:r w:rsidRPr="00061D76">
        <w:rPr>
          <w:rStyle w:val="95pt"/>
          <w:sz w:val="28"/>
          <w:szCs w:val="28"/>
        </w:rPr>
        <w:t xml:space="preserve"> </w:t>
      </w:r>
      <w:proofErr w:type="spellStart"/>
      <w:r w:rsidRPr="00061D76">
        <w:rPr>
          <w:rStyle w:val="95pt"/>
          <w:sz w:val="28"/>
          <w:szCs w:val="28"/>
        </w:rPr>
        <w:t>Республикасының</w:t>
      </w:r>
      <w:proofErr w:type="spellEnd"/>
      <w:r w:rsidRPr="00061D76">
        <w:rPr>
          <w:rStyle w:val="95pt"/>
          <w:sz w:val="28"/>
          <w:szCs w:val="28"/>
        </w:rPr>
        <w:t xml:space="preserve"> </w:t>
      </w:r>
      <w:proofErr w:type="spellStart"/>
      <w:r w:rsidRPr="00061D76">
        <w:rPr>
          <w:rStyle w:val="95pt"/>
          <w:sz w:val="28"/>
          <w:szCs w:val="28"/>
        </w:rPr>
        <w:t>ұлттық</w:t>
      </w:r>
      <w:proofErr w:type="spellEnd"/>
      <w:r w:rsidRPr="00061D76">
        <w:rPr>
          <w:rStyle w:val="95pt"/>
          <w:sz w:val="28"/>
          <w:szCs w:val="28"/>
        </w:rPr>
        <w:t xml:space="preserve"> стандарты</w:t>
      </w:r>
    </w:p>
    <w:p w14:paraId="6B3DEB07" w14:textId="77777777" w:rsidR="005B019B" w:rsidRPr="00061D76" w:rsidRDefault="00C929B0" w:rsidP="00A06204">
      <w:pPr>
        <w:ind w:firstLine="567"/>
        <w:jc w:val="both"/>
        <w:rPr>
          <w:rStyle w:val="95pt"/>
          <w:sz w:val="28"/>
          <w:szCs w:val="28"/>
        </w:rPr>
      </w:pPr>
      <w:r w:rsidRPr="00061D76">
        <w:rPr>
          <w:rStyle w:val="95pt"/>
          <w:sz w:val="28"/>
          <w:szCs w:val="28"/>
        </w:rPr>
        <w:t xml:space="preserve">ГОСТ Р - </w:t>
      </w:r>
      <w:proofErr w:type="spellStart"/>
      <w:r w:rsidRPr="00061D76">
        <w:rPr>
          <w:rStyle w:val="95pt"/>
          <w:sz w:val="28"/>
          <w:szCs w:val="28"/>
        </w:rPr>
        <w:t>Ресей</w:t>
      </w:r>
      <w:proofErr w:type="spellEnd"/>
      <w:r w:rsidRPr="00061D76">
        <w:rPr>
          <w:rStyle w:val="95pt"/>
          <w:sz w:val="28"/>
          <w:szCs w:val="28"/>
        </w:rPr>
        <w:t xml:space="preserve"> </w:t>
      </w:r>
      <w:proofErr w:type="spellStart"/>
      <w:r w:rsidRPr="00061D76">
        <w:rPr>
          <w:rStyle w:val="95pt"/>
          <w:sz w:val="28"/>
          <w:szCs w:val="28"/>
        </w:rPr>
        <w:t>Федерациясының</w:t>
      </w:r>
      <w:proofErr w:type="spellEnd"/>
      <w:r w:rsidRPr="00061D76">
        <w:rPr>
          <w:rStyle w:val="95pt"/>
          <w:sz w:val="28"/>
          <w:szCs w:val="28"/>
        </w:rPr>
        <w:t xml:space="preserve"> </w:t>
      </w:r>
      <w:proofErr w:type="spellStart"/>
      <w:r w:rsidRPr="00061D76">
        <w:rPr>
          <w:rStyle w:val="95pt"/>
          <w:sz w:val="28"/>
          <w:szCs w:val="28"/>
        </w:rPr>
        <w:t>ұлттық</w:t>
      </w:r>
      <w:proofErr w:type="spellEnd"/>
      <w:r w:rsidRPr="00061D76">
        <w:rPr>
          <w:rStyle w:val="95pt"/>
          <w:sz w:val="28"/>
          <w:szCs w:val="28"/>
        </w:rPr>
        <w:t xml:space="preserve"> стандарты</w:t>
      </w:r>
    </w:p>
    <w:p w14:paraId="416E6D3E" w14:textId="77777777" w:rsidR="00B579BB" w:rsidRPr="00061D76" w:rsidRDefault="00B579BB" w:rsidP="00A06204">
      <w:pPr>
        <w:ind w:firstLine="567"/>
        <w:jc w:val="both"/>
        <w:rPr>
          <w:rFonts w:eastAsia="TimesNewRoman"/>
          <w:sz w:val="28"/>
          <w:szCs w:val="28"/>
        </w:rPr>
      </w:pPr>
      <w:r w:rsidRPr="00061D76">
        <w:rPr>
          <w:rFonts w:eastAsia="TimesNewRoman"/>
          <w:sz w:val="28"/>
          <w:szCs w:val="28"/>
          <w:lang w:val="kk-KZ"/>
        </w:rPr>
        <w:t>ТҚ</w:t>
      </w:r>
      <w:r w:rsidR="000D0E02" w:rsidRPr="00061D76">
        <w:rPr>
          <w:rFonts w:eastAsia="TimesNewRoman"/>
          <w:sz w:val="28"/>
          <w:szCs w:val="28"/>
          <w:lang w:val="kk-KZ"/>
        </w:rPr>
        <w:t>БЖ</w:t>
      </w:r>
      <w:r w:rsidRPr="00061D76">
        <w:rPr>
          <w:rFonts w:eastAsia="TimesNewRoman"/>
          <w:sz w:val="28"/>
          <w:szCs w:val="28"/>
        </w:rPr>
        <w:t xml:space="preserve"> </w:t>
      </w:r>
      <w:r w:rsidR="000D0E02" w:rsidRPr="00061D76">
        <w:rPr>
          <w:rFonts w:eastAsia="TimesNewRoman"/>
          <w:sz w:val="28"/>
          <w:szCs w:val="28"/>
          <w:lang w:val="kk-KZ"/>
        </w:rPr>
        <w:t>-</w:t>
      </w:r>
      <w:r w:rsidRPr="00061D76">
        <w:rPr>
          <w:rFonts w:eastAsia="TimesNewRoman"/>
          <w:sz w:val="28"/>
          <w:szCs w:val="28"/>
        </w:rPr>
        <w:t xml:space="preserve"> </w:t>
      </w:r>
      <w:proofErr w:type="spellStart"/>
      <w:r w:rsidRPr="00061D76">
        <w:rPr>
          <w:rFonts w:eastAsia="TimesNewRoman"/>
          <w:sz w:val="28"/>
          <w:szCs w:val="28"/>
        </w:rPr>
        <w:t>Технологиялық</w:t>
      </w:r>
      <w:proofErr w:type="spellEnd"/>
      <w:r w:rsidRPr="00061D76">
        <w:rPr>
          <w:rFonts w:eastAsia="TimesNewRoman"/>
          <w:sz w:val="28"/>
          <w:szCs w:val="28"/>
        </w:rPr>
        <w:t xml:space="preserve"> </w:t>
      </w:r>
      <w:proofErr w:type="spellStart"/>
      <w:r w:rsidRPr="00061D76">
        <w:rPr>
          <w:rFonts w:eastAsia="TimesNewRoman"/>
          <w:sz w:val="28"/>
          <w:szCs w:val="28"/>
        </w:rPr>
        <w:t>құжаттаманың</w:t>
      </w:r>
      <w:proofErr w:type="spellEnd"/>
      <w:r w:rsidRPr="00061D76">
        <w:rPr>
          <w:rFonts w:eastAsia="TimesNewRoman"/>
          <w:sz w:val="28"/>
          <w:szCs w:val="28"/>
        </w:rPr>
        <w:t xml:space="preserve"> </w:t>
      </w:r>
      <w:proofErr w:type="spellStart"/>
      <w:r w:rsidRPr="00061D76">
        <w:rPr>
          <w:rFonts w:eastAsia="TimesNewRoman"/>
          <w:sz w:val="28"/>
          <w:szCs w:val="28"/>
        </w:rPr>
        <w:t>бірыңғай</w:t>
      </w:r>
      <w:proofErr w:type="spellEnd"/>
      <w:r w:rsidRPr="00061D76">
        <w:rPr>
          <w:rFonts w:eastAsia="TimesNewRoman"/>
          <w:sz w:val="28"/>
          <w:szCs w:val="28"/>
        </w:rPr>
        <w:t xml:space="preserve"> </w:t>
      </w:r>
      <w:proofErr w:type="spellStart"/>
      <w:r w:rsidRPr="00061D76">
        <w:rPr>
          <w:rFonts w:eastAsia="TimesNewRoman"/>
          <w:sz w:val="28"/>
          <w:szCs w:val="28"/>
        </w:rPr>
        <w:t>жүйесіне</w:t>
      </w:r>
      <w:proofErr w:type="spellEnd"/>
      <w:r w:rsidRPr="00061D76">
        <w:rPr>
          <w:rFonts w:eastAsia="TimesNewRoman"/>
          <w:sz w:val="28"/>
          <w:szCs w:val="28"/>
        </w:rPr>
        <w:t xml:space="preserve"> </w:t>
      </w:r>
      <w:proofErr w:type="spellStart"/>
      <w:r w:rsidRPr="00061D76">
        <w:rPr>
          <w:rFonts w:eastAsia="TimesNewRoman"/>
          <w:sz w:val="28"/>
          <w:szCs w:val="28"/>
        </w:rPr>
        <w:t>арналған</w:t>
      </w:r>
      <w:proofErr w:type="spellEnd"/>
      <w:r w:rsidRPr="00061D76">
        <w:rPr>
          <w:rFonts w:eastAsia="TimesNewRoman"/>
          <w:sz w:val="28"/>
          <w:szCs w:val="28"/>
        </w:rPr>
        <w:t xml:space="preserve"> </w:t>
      </w:r>
      <w:proofErr w:type="spellStart"/>
      <w:r w:rsidRPr="00061D76">
        <w:rPr>
          <w:rFonts w:eastAsia="TimesNewRoman"/>
          <w:sz w:val="28"/>
          <w:szCs w:val="28"/>
        </w:rPr>
        <w:t>стандарттар</w:t>
      </w:r>
      <w:proofErr w:type="spellEnd"/>
      <w:r w:rsidRPr="00061D76">
        <w:rPr>
          <w:rFonts w:eastAsia="TimesNewRoman"/>
          <w:sz w:val="28"/>
          <w:szCs w:val="28"/>
        </w:rPr>
        <w:t xml:space="preserve"> </w:t>
      </w:r>
      <w:proofErr w:type="spellStart"/>
      <w:r w:rsidRPr="00061D76">
        <w:rPr>
          <w:rFonts w:eastAsia="TimesNewRoman"/>
          <w:sz w:val="28"/>
          <w:szCs w:val="28"/>
        </w:rPr>
        <w:t>жиынтығы</w:t>
      </w:r>
      <w:proofErr w:type="spellEnd"/>
    </w:p>
    <w:p w14:paraId="4461CD8C" w14:textId="77777777" w:rsidR="004767D5" w:rsidRPr="00061D76" w:rsidRDefault="004767D5" w:rsidP="00A06204">
      <w:pPr>
        <w:ind w:firstLine="567"/>
        <w:jc w:val="both"/>
        <w:rPr>
          <w:rStyle w:val="95pt"/>
          <w:sz w:val="28"/>
          <w:szCs w:val="28"/>
        </w:rPr>
      </w:pPr>
      <w:r w:rsidRPr="00061D76">
        <w:rPr>
          <w:rStyle w:val="95pt"/>
          <w:sz w:val="28"/>
          <w:szCs w:val="28"/>
          <w:lang w:val="en-US"/>
        </w:rPr>
        <w:t>ISO</w:t>
      </w:r>
      <w:r w:rsidRPr="00061D76">
        <w:rPr>
          <w:rStyle w:val="95pt"/>
          <w:sz w:val="28"/>
          <w:szCs w:val="28"/>
        </w:rPr>
        <w:t xml:space="preserve"> </w:t>
      </w:r>
      <w:r w:rsidRPr="00061D76">
        <w:rPr>
          <w:rStyle w:val="95pt"/>
          <w:sz w:val="28"/>
          <w:szCs w:val="28"/>
          <w:lang w:val="kk-KZ"/>
        </w:rPr>
        <w:t>-</w:t>
      </w:r>
      <w:r w:rsidRPr="00061D76">
        <w:rPr>
          <w:rStyle w:val="95pt"/>
          <w:sz w:val="28"/>
          <w:szCs w:val="28"/>
        </w:rPr>
        <w:t xml:space="preserve"> </w:t>
      </w:r>
      <w:proofErr w:type="spellStart"/>
      <w:r w:rsidRPr="00061D76">
        <w:rPr>
          <w:rStyle w:val="95pt"/>
          <w:sz w:val="28"/>
          <w:szCs w:val="28"/>
        </w:rPr>
        <w:t>Халықаралық</w:t>
      </w:r>
      <w:proofErr w:type="spellEnd"/>
      <w:r w:rsidRPr="00061D76">
        <w:rPr>
          <w:rStyle w:val="95pt"/>
          <w:sz w:val="28"/>
          <w:szCs w:val="28"/>
        </w:rPr>
        <w:t xml:space="preserve"> </w:t>
      </w:r>
      <w:proofErr w:type="spellStart"/>
      <w:r w:rsidRPr="00061D76">
        <w:rPr>
          <w:rStyle w:val="95pt"/>
          <w:sz w:val="28"/>
          <w:szCs w:val="28"/>
        </w:rPr>
        <w:t>стандарттау</w:t>
      </w:r>
      <w:proofErr w:type="spellEnd"/>
      <w:r w:rsidRPr="00061D76">
        <w:rPr>
          <w:rStyle w:val="95pt"/>
          <w:sz w:val="28"/>
          <w:szCs w:val="28"/>
        </w:rPr>
        <w:t xml:space="preserve"> </w:t>
      </w:r>
      <w:proofErr w:type="spellStart"/>
      <w:r w:rsidRPr="00061D76">
        <w:rPr>
          <w:rStyle w:val="95pt"/>
          <w:sz w:val="28"/>
          <w:szCs w:val="28"/>
        </w:rPr>
        <w:t>ұйымы</w:t>
      </w:r>
      <w:proofErr w:type="spellEnd"/>
    </w:p>
    <w:p w14:paraId="77174E85" w14:textId="77777777" w:rsidR="004767D5" w:rsidRPr="00061D76" w:rsidRDefault="004767D5" w:rsidP="00A06204">
      <w:pPr>
        <w:ind w:firstLine="567"/>
        <w:jc w:val="both"/>
        <w:rPr>
          <w:rStyle w:val="95pt"/>
          <w:sz w:val="28"/>
          <w:szCs w:val="28"/>
        </w:rPr>
      </w:pPr>
      <w:r w:rsidRPr="00061D76">
        <w:rPr>
          <w:rStyle w:val="95pt"/>
          <w:sz w:val="28"/>
          <w:szCs w:val="28"/>
        </w:rPr>
        <w:t>Т</w:t>
      </w:r>
      <w:r w:rsidRPr="00061D76">
        <w:rPr>
          <w:rStyle w:val="95pt"/>
          <w:sz w:val="28"/>
          <w:szCs w:val="28"/>
          <w:lang w:val="kk-KZ"/>
        </w:rPr>
        <w:t>Н</w:t>
      </w:r>
      <w:r w:rsidRPr="00061D76">
        <w:rPr>
          <w:rStyle w:val="95pt"/>
          <w:sz w:val="28"/>
          <w:szCs w:val="28"/>
        </w:rPr>
        <w:t xml:space="preserve"> </w:t>
      </w:r>
      <w:r w:rsidRPr="00061D76">
        <w:rPr>
          <w:rStyle w:val="95pt"/>
          <w:sz w:val="28"/>
          <w:szCs w:val="28"/>
          <w:lang w:val="kk-KZ"/>
        </w:rPr>
        <w:t>-</w:t>
      </w:r>
      <w:r w:rsidRPr="00061D76">
        <w:rPr>
          <w:rStyle w:val="95pt"/>
          <w:sz w:val="28"/>
          <w:szCs w:val="28"/>
        </w:rPr>
        <w:t xml:space="preserve"> </w:t>
      </w:r>
      <w:proofErr w:type="spellStart"/>
      <w:r w:rsidRPr="00061D76">
        <w:rPr>
          <w:rStyle w:val="95pt"/>
          <w:sz w:val="28"/>
          <w:szCs w:val="28"/>
        </w:rPr>
        <w:t>технологиялық</w:t>
      </w:r>
      <w:proofErr w:type="spellEnd"/>
      <w:r w:rsidRPr="00061D76">
        <w:rPr>
          <w:rStyle w:val="95pt"/>
          <w:sz w:val="28"/>
          <w:szCs w:val="28"/>
        </w:rPr>
        <w:t xml:space="preserve"> </w:t>
      </w:r>
      <w:proofErr w:type="spellStart"/>
      <w:r w:rsidRPr="00061D76">
        <w:rPr>
          <w:rStyle w:val="95pt"/>
          <w:sz w:val="28"/>
          <w:szCs w:val="28"/>
        </w:rPr>
        <w:t>нұсқаулар</w:t>
      </w:r>
      <w:proofErr w:type="spellEnd"/>
    </w:p>
    <w:p w14:paraId="542C3C47" w14:textId="77777777" w:rsidR="0037168A" w:rsidRPr="00061D76" w:rsidRDefault="003E28F2" w:rsidP="00A06204">
      <w:pPr>
        <w:ind w:firstLine="567"/>
        <w:jc w:val="both"/>
        <w:rPr>
          <w:rStyle w:val="95pt"/>
          <w:sz w:val="28"/>
          <w:szCs w:val="28"/>
        </w:rPr>
      </w:pPr>
      <w:r w:rsidRPr="00061D76">
        <w:rPr>
          <w:rStyle w:val="95pt"/>
          <w:sz w:val="28"/>
          <w:szCs w:val="28"/>
          <w:lang w:val="kk-KZ"/>
        </w:rPr>
        <w:t>ТНӨ</w:t>
      </w:r>
      <w:r w:rsidR="0037168A" w:rsidRPr="00061D76">
        <w:rPr>
          <w:rStyle w:val="95pt"/>
          <w:sz w:val="28"/>
          <w:szCs w:val="28"/>
        </w:rPr>
        <w:t xml:space="preserve"> - </w:t>
      </w:r>
      <w:proofErr w:type="spellStart"/>
      <w:r w:rsidR="0037168A" w:rsidRPr="00061D76">
        <w:rPr>
          <w:rStyle w:val="95pt"/>
          <w:sz w:val="28"/>
          <w:szCs w:val="28"/>
        </w:rPr>
        <w:t>өндірушінің</w:t>
      </w:r>
      <w:proofErr w:type="spellEnd"/>
      <w:r w:rsidR="0037168A" w:rsidRPr="00061D76">
        <w:rPr>
          <w:rStyle w:val="95pt"/>
          <w:sz w:val="28"/>
          <w:szCs w:val="28"/>
        </w:rPr>
        <w:t xml:space="preserve"> </w:t>
      </w:r>
      <w:proofErr w:type="spellStart"/>
      <w:r w:rsidR="0037168A" w:rsidRPr="00061D76">
        <w:rPr>
          <w:rStyle w:val="95pt"/>
          <w:sz w:val="28"/>
          <w:szCs w:val="28"/>
        </w:rPr>
        <w:t>технологиялық</w:t>
      </w:r>
      <w:proofErr w:type="spellEnd"/>
      <w:r w:rsidR="0037168A" w:rsidRPr="00061D76">
        <w:rPr>
          <w:rStyle w:val="95pt"/>
          <w:sz w:val="28"/>
          <w:szCs w:val="28"/>
        </w:rPr>
        <w:t xml:space="preserve"> </w:t>
      </w:r>
      <w:proofErr w:type="spellStart"/>
      <w:r w:rsidR="0037168A" w:rsidRPr="00061D76">
        <w:rPr>
          <w:rStyle w:val="95pt"/>
          <w:sz w:val="28"/>
          <w:szCs w:val="28"/>
        </w:rPr>
        <w:t>нұсқауларын</w:t>
      </w:r>
      <w:proofErr w:type="spellEnd"/>
      <w:r w:rsidR="0037168A" w:rsidRPr="00061D76">
        <w:rPr>
          <w:rStyle w:val="95pt"/>
          <w:sz w:val="28"/>
          <w:szCs w:val="28"/>
        </w:rPr>
        <w:t xml:space="preserve"> </w:t>
      </w:r>
      <w:proofErr w:type="spellStart"/>
      <w:r w:rsidR="0037168A" w:rsidRPr="00061D76">
        <w:rPr>
          <w:rStyle w:val="95pt"/>
          <w:sz w:val="28"/>
          <w:szCs w:val="28"/>
        </w:rPr>
        <w:t>өзгерту</w:t>
      </w:r>
      <w:proofErr w:type="spellEnd"/>
    </w:p>
    <w:p w14:paraId="4011424A" w14:textId="77777777" w:rsidR="005B019B" w:rsidRPr="00061D76" w:rsidRDefault="005B019B" w:rsidP="00A06204">
      <w:pPr>
        <w:ind w:firstLine="567"/>
        <w:jc w:val="both"/>
        <w:rPr>
          <w:rFonts w:eastAsia="Calibri"/>
          <w:bCs/>
          <w:sz w:val="28"/>
          <w:szCs w:val="28"/>
          <w:lang w:val="kk-KZ"/>
        </w:rPr>
      </w:pPr>
      <w:r w:rsidRPr="00061D76">
        <w:rPr>
          <w:rFonts w:eastAsia="Calibri"/>
          <w:bCs/>
          <w:sz w:val="28"/>
          <w:szCs w:val="28"/>
        </w:rPr>
        <w:t>«</w:t>
      </w:r>
      <w:r w:rsidRPr="00061D76">
        <w:rPr>
          <w:sz w:val="28"/>
          <w:szCs w:val="28"/>
        </w:rPr>
        <w:t>DALA-FRUIT.KZ</w:t>
      </w:r>
      <w:r w:rsidRPr="00061D76">
        <w:rPr>
          <w:rFonts w:eastAsia="Calibri"/>
          <w:bCs/>
          <w:sz w:val="28"/>
          <w:szCs w:val="28"/>
        </w:rPr>
        <w:t>»</w:t>
      </w:r>
      <w:r w:rsidR="00207CAD" w:rsidRPr="00061D76">
        <w:rPr>
          <w:rFonts w:eastAsia="Calibri"/>
          <w:bCs/>
          <w:sz w:val="28"/>
          <w:szCs w:val="28"/>
          <w:lang w:val="kk-KZ"/>
        </w:rPr>
        <w:t xml:space="preserve"> АӨК</w:t>
      </w:r>
      <w:r w:rsidRPr="00061D76">
        <w:rPr>
          <w:rFonts w:eastAsia="Calibri"/>
          <w:bCs/>
          <w:sz w:val="28"/>
          <w:szCs w:val="28"/>
        </w:rPr>
        <w:t xml:space="preserve"> - «</w:t>
      </w:r>
      <w:r w:rsidRPr="00061D76">
        <w:rPr>
          <w:sz w:val="28"/>
          <w:szCs w:val="28"/>
        </w:rPr>
        <w:t>DALA-FRUIT.KZ</w:t>
      </w:r>
      <w:r w:rsidRPr="00061D76">
        <w:rPr>
          <w:rFonts w:eastAsia="Calibri"/>
          <w:bCs/>
          <w:sz w:val="28"/>
          <w:szCs w:val="28"/>
        </w:rPr>
        <w:t>»</w:t>
      </w:r>
      <w:r w:rsidR="00D9325C" w:rsidRPr="00061D76">
        <w:rPr>
          <w:rFonts w:eastAsia="Calibri"/>
          <w:bCs/>
          <w:sz w:val="28"/>
          <w:szCs w:val="28"/>
          <w:lang w:val="kk-KZ"/>
        </w:rPr>
        <w:t xml:space="preserve"> ауылшаруашылығы өндірістік кооперативі</w:t>
      </w:r>
    </w:p>
    <w:p w14:paraId="7128EA32" w14:textId="77777777" w:rsidR="007C0818" w:rsidRPr="00061D76" w:rsidRDefault="005B019B" w:rsidP="00A06204">
      <w:pPr>
        <w:ind w:firstLine="567"/>
        <w:jc w:val="both"/>
        <w:rPr>
          <w:sz w:val="28"/>
          <w:szCs w:val="28"/>
          <w:lang w:val="kk-KZ"/>
        </w:rPr>
      </w:pPr>
      <w:r w:rsidRPr="00061D76">
        <w:rPr>
          <w:sz w:val="28"/>
          <w:szCs w:val="28"/>
          <w:lang w:val="kk-KZ"/>
        </w:rPr>
        <w:t xml:space="preserve"> «ИРЛИП» М.Ау</w:t>
      </w:r>
      <w:r w:rsidR="007C0818" w:rsidRPr="00061D76">
        <w:rPr>
          <w:sz w:val="28"/>
          <w:szCs w:val="28"/>
          <w:lang w:val="kk-KZ"/>
        </w:rPr>
        <w:t>е</w:t>
      </w:r>
      <w:r w:rsidRPr="00061D76">
        <w:rPr>
          <w:sz w:val="28"/>
          <w:szCs w:val="28"/>
          <w:lang w:val="kk-KZ"/>
        </w:rPr>
        <w:t>зов</w:t>
      </w:r>
      <w:r w:rsidR="00302A88" w:rsidRPr="00061D76">
        <w:rPr>
          <w:sz w:val="28"/>
          <w:szCs w:val="28"/>
          <w:lang w:val="kk-KZ"/>
        </w:rPr>
        <w:t xml:space="preserve"> атындағы ОҚУ</w:t>
      </w:r>
      <w:r w:rsidRPr="00061D76">
        <w:rPr>
          <w:sz w:val="28"/>
          <w:szCs w:val="28"/>
          <w:lang w:val="kk-KZ"/>
        </w:rPr>
        <w:t xml:space="preserve"> </w:t>
      </w:r>
      <w:r w:rsidR="008945A2" w:rsidRPr="00061D76">
        <w:rPr>
          <w:sz w:val="28"/>
          <w:szCs w:val="28"/>
          <w:lang w:val="kk-KZ"/>
        </w:rPr>
        <w:t>-</w:t>
      </w:r>
      <w:r w:rsidRPr="00061D76">
        <w:rPr>
          <w:sz w:val="28"/>
          <w:szCs w:val="28"/>
          <w:lang w:val="kk-KZ"/>
        </w:rPr>
        <w:t xml:space="preserve"> </w:t>
      </w:r>
      <w:r w:rsidR="007C0818" w:rsidRPr="00061D76">
        <w:rPr>
          <w:sz w:val="28"/>
          <w:szCs w:val="28"/>
          <w:lang w:val="kk-KZ"/>
        </w:rPr>
        <w:t xml:space="preserve">М.Әуезова атындағы Оңтүстік Қазақстан университетінің аккредиттелген аймақтық инженерлік сынақ зертханасы  </w:t>
      </w:r>
    </w:p>
    <w:p w14:paraId="49AD6DC9" w14:textId="77777777" w:rsidR="005B019B" w:rsidRPr="00061D76" w:rsidRDefault="005B019B" w:rsidP="00A06204">
      <w:pPr>
        <w:ind w:firstLine="567"/>
        <w:jc w:val="both"/>
        <w:rPr>
          <w:sz w:val="28"/>
          <w:szCs w:val="28"/>
          <w:lang w:val="kk-KZ"/>
        </w:rPr>
      </w:pPr>
      <w:r w:rsidRPr="00061D76">
        <w:rPr>
          <w:sz w:val="28"/>
          <w:szCs w:val="28"/>
          <w:lang w:val="kk-KZ"/>
        </w:rPr>
        <w:t xml:space="preserve">А, В, С, Д </w:t>
      </w:r>
      <w:r w:rsidR="008D6240" w:rsidRPr="00061D76">
        <w:rPr>
          <w:sz w:val="28"/>
          <w:szCs w:val="28"/>
          <w:lang w:val="kk-KZ"/>
        </w:rPr>
        <w:t xml:space="preserve">тобы </w:t>
      </w:r>
      <w:r w:rsidRPr="00061D76">
        <w:rPr>
          <w:sz w:val="28"/>
          <w:szCs w:val="28"/>
          <w:lang w:val="kk-KZ"/>
        </w:rPr>
        <w:t xml:space="preserve">- </w:t>
      </w:r>
      <w:r w:rsidR="00D377F4" w:rsidRPr="00061D76">
        <w:rPr>
          <w:sz w:val="28"/>
          <w:szCs w:val="28"/>
          <w:lang w:val="kk-KZ"/>
        </w:rPr>
        <w:t>алма қабығының бүкіл бетін немесе оның бір бөлігін бояуға арналған төрт түсті топ</w:t>
      </w:r>
    </w:p>
    <w:p w14:paraId="1D5987F8" w14:textId="77777777" w:rsidR="005B019B" w:rsidRPr="00061D76" w:rsidRDefault="005B019B" w:rsidP="00A06204">
      <w:pPr>
        <w:ind w:firstLine="567"/>
        <w:jc w:val="both"/>
        <w:rPr>
          <w:rStyle w:val="95pt"/>
          <w:sz w:val="28"/>
          <w:szCs w:val="28"/>
          <w:lang w:val="kk-KZ"/>
        </w:rPr>
      </w:pPr>
      <w:r w:rsidRPr="00061D76">
        <w:rPr>
          <w:sz w:val="28"/>
          <w:szCs w:val="28"/>
          <w:lang w:val="kk-KZ"/>
        </w:rPr>
        <w:t>ГХЦГ (</w:t>
      </w:r>
      <w:r w:rsidRPr="00061D76">
        <w:rPr>
          <w:sz w:val="28"/>
          <w:szCs w:val="28"/>
        </w:rPr>
        <w:t>α</w:t>
      </w:r>
      <w:r w:rsidRPr="00061D76">
        <w:rPr>
          <w:sz w:val="28"/>
          <w:szCs w:val="28"/>
          <w:lang w:val="kk-KZ"/>
        </w:rPr>
        <w:t xml:space="preserve">, </w:t>
      </w:r>
      <w:r w:rsidRPr="00061D76">
        <w:rPr>
          <w:sz w:val="28"/>
          <w:szCs w:val="28"/>
        </w:rPr>
        <w:t>β</w:t>
      </w:r>
      <w:r w:rsidRPr="00061D76">
        <w:rPr>
          <w:sz w:val="28"/>
          <w:szCs w:val="28"/>
          <w:lang w:val="kk-KZ"/>
        </w:rPr>
        <w:t xml:space="preserve">- </w:t>
      </w:r>
      <w:r w:rsidR="00D377F4" w:rsidRPr="00061D76">
        <w:rPr>
          <w:sz w:val="28"/>
          <w:szCs w:val="28"/>
          <w:lang w:val="kk-KZ"/>
        </w:rPr>
        <w:t>және</w:t>
      </w:r>
      <w:r w:rsidRPr="00061D76">
        <w:rPr>
          <w:sz w:val="28"/>
          <w:szCs w:val="28"/>
          <w:lang w:val="kk-KZ"/>
        </w:rPr>
        <w:t xml:space="preserve"> </w:t>
      </w:r>
      <w:r w:rsidRPr="00061D76">
        <w:rPr>
          <w:sz w:val="28"/>
          <w:szCs w:val="28"/>
        </w:rPr>
        <w:t>λ</w:t>
      </w:r>
      <w:r w:rsidRPr="00061D76">
        <w:rPr>
          <w:sz w:val="28"/>
          <w:szCs w:val="28"/>
          <w:lang w:val="kk-KZ"/>
        </w:rPr>
        <w:t>-изомер</w:t>
      </w:r>
      <w:r w:rsidR="00D377F4" w:rsidRPr="00061D76">
        <w:rPr>
          <w:sz w:val="28"/>
          <w:szCs w:val="28"/>
          <w:lang w:val="kk-KZ"/>
        </w:rPr>
        <w:t>лер</w:t>
      </w:r>
      <w:r w:rsidRPr="00061D76">
        <w:rPr>
          <w:sz w:val="28"/>
          <w:szCs w:val="28"/>
          <w:lang w:val="kk-KZ"/>
        </w:rPr>
        <w:t xml:space="preserve">) </w:t>
      </w:r>
      <w:r w:rsidR="00277996" w:rsidRPr="00061D76">
        <w:rPr>
          <w:sz w:val="28"/>
          <w:szCs w:val="28"/>
          <w:lang w:val="kk-KZ"/>
        </w:rPr>
        <w:t>-</w:t>
      </w:r>
      <w:r w:rsidR="00347461" w:rsidRPr="00061D76">
        <w:rPr>
          <w:sz w:val="28"/>
          <w:szCs w:val="28"/>
          <w:lang w:val="kk-KZ"/>
        </w:rPr>
        <w:t xml:space="preserve"> </w:t>
      </w:r>
      <w:r w:rsidR="00940C9C" w:rsidRPr="00061D76">
        <w:rPr>
          <w:sz w:val="28"/>
          <w:szCs w:val="28"/>
          <w:lang w:val="kk-KZ"/>
        </w:rPr>
        <w:t>пестицидтердің формалары</w:t>
      </w:r>
    </w:p>
    <w:p w14:paraId="0EC207AB" w14:textId="77777777" w:rsidR="005B019B" w:rsidRPr="00061D76" w:rsidRDefault="005B019B" w:rsidP="00A06204">
      <w:pPr>
        <w:ind w:firstLine="567"/>
        <w:jc w:val="both"/>
        <w:rPr>
          <w:sz w:val="28"/>
          <w:szCs w:val="28"/>
          <w:lang w:val="kk-KZ"/>
        </w:rPr>
      </w:pPr>
      <w:r w:rsidRPr="00061D76">
        <w:rPr>
          <w:sz w:val="28"/>
          <w:szCs w:val="28"/>
          <w:lang w:val="kk-KZ"/>
        </w:rPr>
        <w:t>T</w:t>
      </w:r>
      <w:r w:rsidR="00940C9C" w:rsidRPr="00061D76">
        <w:rPr>
          <w:sz w:val="28"/>
          <w:szCs w:val="28"/>
          <w:lang w:val="kk-KZ"/>
        </w:rPr>
        <w:t>Қ</w:t>
      </w:r>
      <w:r w:rsidRPr="00061D76">
        <w:rPr>
          <w:sz w:val="28"/>
          <w:szCs w:val="28"/>
          <w:lang w:val="kk-KZ"/>
        </w:rPr>
        <w:t xml:space="preserve"> </w:t>
      </w:r>
      <w:r w:rsidR="00277996" w:rsidRPr="00061D76">
        <w:rPr>
          <w:sz w:val="28"/>
          <w:szCs w:val="28"/>
          <w:lang w:val="kk-KZ"/>
        </w:rPr>
        <w:t>-</w:t>
      </w:r>
      <w:r w:rsidRPr="00061D76">
        <w:rPr>
          <w:sz w:val="28"/>
          <w:szCs w:val="28"/>
          <w:lang w:val="kk-KZ"/>
        </w:rPr>
        <w:t xml:space="preserve"> </w:t>
      </w:r>
      <w:r w:rsidR="00940C9C" w:rsidRPr="00061D76">
        <w:rPr>
          <w:sz w:val="28"/>
          <w:szCs w:val="28"/>
          <w:lang w:val="kk-KZ"/>
        </w:rPr>
        <w:t>титрленетін қышқылдық</w:t>
      </w:r>
    </w:p>
    <w:p w14:paraId="44ACE50A" w14:textId="77777777" w:rsidR="00E97C08" w:rsidRPr="00061D76" w:rsidRDefault="00E97C08" w:rsidP="00A06204">
      <w:pPr>
        <w:ind w:firstLine="567"/>
        <w:jc w:val="both"/>
        <w:rPr>
          <w:color w:val="1F1F1F"/>
          <w:sz w:val="28"/>
          <w:szCs w:val="28"/>
          <w:shd w:val="clear" w:color="auto" w:fill="FFFFFF"/>
          <w:lang w:val="kk-KZ"/>
        </w:rPr>
      </w:pPr>
      <w:r w:rsidRPr="00061D76">
        <w:rPr>
          <w:iCs/>
          <w:sz w:val="28"/>
          <w:szCs w:val="28"/>
          <w:lang w:val="kk-KZ"/>
        </w:rPr>
        <w:t>Ж</w:t>
      </w:r>
      <w:r w:rsidR="008945A2" w:rsidRPr="00061D76">
        <w:rPr>
          <w:iCs/>
          <w:sz w:val="28"/>
          <w:szCs w:val="28"/>
          <w:lang w:val="kk-KZ"/>
        </w:rPr>
        <w:t>ТСХ</w:t>
      </w:r>
      <w:r w:rsidR="005B019B" w:rsidRPr="00061D76">
        <w:rPr>
          <w:iCs/>
          <w:sz w:val="28"/>
          <w:szCs w:val="28"/>
          <w:lang w:val="kk-KZ"/>
        </w:rPr>
        <w:t xml:space="preserve"> (</w:t>
      </w:r>
      <w:r w:rsidR="005B019B" w:rsidRPr="00061D76">
        <w:rPr>
          <w:sz w:val="28"/>
          <w:szCs w:val="28"/>
          <w:lang w:val="kk-KZ"/>
        </w:rPr>
        <w:t>HPLC</w:t>
      </w:r>
      <w:r w:rsidR="005B019B" w:rsidRPr="00061D76">
        <w:rPr>
          <w:iCs/>
          <w:sz w:val="28"/>
          <w:szCs w:val="28"/>
          <w:lang w:val="kk-KZ"/>
        </w:rPr>
        <w:t>)</w:t>
      </w:r>
      <w:r w:rsidR="00347461" w:rsidRPr="00061D76">
        <w:rPr>
          <w:iCs/>
          <w:sz w:val="28"/>
          <w:szCs w:val="28"/>
          <w:lang w:val="kk-KZ"/>
        </w:rPr>
        <w:t xml:space="preserve"> </w:t>
      </w:r>
      <w:r w:rsidR="00277996" w:rsidRPr="00061D76">
        <w:rPr>
          <w:iCs/>
          <w:sz w:val="28"/>
          <w:szCs w:val="28"/>
          <w:lang w:val="kk-KZ"/>
        </w:rPr>
        <w:t>-</w:t>
      </w:r>
      <w:r w:rsidR="005B019B" w:rsidRPr="00061D76">
        <w:rPr>
          <w:color w:val="1F1F1F"/>
          <w:sz w:val="28"/>
          <w:szCs w:val="28"/>
          <w:shd w:val="clear" w:color="auto" w:fill="FFFFFF"/>
          <w:lang w:val="kk-KZ"/>
        </w:rPr>
        <w:t xml:space="preserve"> </w:t>
      </w:r>
      <w:r w:rsidR="008945A2" w:rsidRPr="00061D76">
        <w:rPr>
          <w:color w:val="1F1F1F"/>
          <w:sz w:val="28"/>
          <w:szCs w:val="28"/>
          <w:shd w:val="clear" w:color="auto" w:fill="FFFFFF"/>
          <w:lang w:val="kk-KZ"/>
        </w:rPr>
        <w:t>ж</w:t>
      </w:r>
      <w:r w:rsidRPr="00061D76">
        <w:rPr>
          <w:color w:val="1F1F1F"/>
          <w:sz w:val="28"/>
          <w:szCs w:val="28"/>
          <w:shd w:val="clear" w:color="auto" w:fill="FFFFFF"/>
          <w:lang w:val="kk-KZ"/>
        </w:rPr>
        <w:t>оғары тиімділікті сұйық хроматография</w:t>
      </w:r>
    </w:p>
    <w:p w14:paraId="37DB9A22" w14:textId="77777777" w:rsidR="005B019B" w:rsidRPr="00061D76" w:rsidRDefault="005B019B" w:rsidP="00A06204">
      <w:pPr>
        <w:ind w:firstLine="567"/>
        <w:jc w:val="both"/>
        <w:rPr>
          <w:sz w:val="28"/>
          <w:szCs w:val="28"/>
          <w:lang w:val="kk-KZ"/>
        </w:rPr>
      </w:pPr>
      <w:r w:rsidRPr="00061D76">
        <w:rPr>
          <w:sz w:val="28"/>
          <w:szCs w:val="28"/>
          <w:lang w:val="kk-KZ"/>
        </w:rPr>
        <w:t xml:space="preserve">Folin-Ciocalteu </w:t>
      </w:r>
      <w:r w:rsidR="00277996" w:rsidRPr="00061D76">
        <w:rPr>
          <w:sz w:val="28"/>
          <w:szCs w:val="28"/>
          <w:lang w:val="kk-KZ"/>
        </w:rPr>
        <w:t>-</w:t>
      </w:r>
      <w:r w:rsidRPr="00061D76">
        <w:rPr>
          <w:sz w:val="28"/>
          <w:szCs w:val="28"/>
          <w:lang w:val="kk-KZ"/>
        </w:rPr>
        <w:t xml:space="preserve"> </w:t>
      </w:r>
      <w:r w:rsidR="00277996" w:rsidRPr="00061D76">
        <w:rPr>
          <w:sz w:val="28"/>
          <w:szCs w:val="28"/>
          <w:lang w:val="kk-KZ"/>
        </w:rPr>
        <w:t>фенолды анықтау әдісі</w:t>
      </w:r>
    </w:p>
    <w:p w14:paraId="7EB4DA99" w14:textId="77777777" w:rsidR="005B019B" w:rsidRPr="00061D76" w:rsidRDefault="005B019B" w:rsidP="00A06204">
      <w:pPr>
        <w:ind w:firstLine="567"/>
        <w:jc w:val="both"/>
        <w:rPr>
          <w:sz w:val="28"/>
          <w:szCs w:val="28"/>
          <w:lang w:val="kk-KZ"/>
        </w:rPr>
      </w:pPr>
      <w:r w:rsidRPr="00061D76">
        <w:rPr>
          <w:sz w:val="28"/>
          <w:szCs w:val="28"/>
          <w:lang w:val="kk-KZ"/>
        </w:rPr>
        <w:t xml:space="preserve">DPPH </w:t>
      </w:r>
      <w:r w:rsidR="00277996" w:rsidRPr="00061D76">
        <w:rPr>
          <w:sz w:val="28"/>
          <w:szCs w:val="28"/>
          <w:lang w:val="kk-KZ"/>
        </w:rPr>
        <w:t>-</w:t>
      </w:r>
      <w:r w:rsidRPr="00061D76">
        <w:rPr>
          <w:sz w:val="28"/>
          <w:szCs w:val="28"/>
          <w:lang w:val="kk-KZ"/>
        </w:rPr>
        <w:t xml:space="preserve"> </w:t>
      </w:r>
      <w:r w:rsidR="00F205DE" w:rsidRPr="00061D76">
        <w:rPr>
          <w:sz w:val="28"/>
          <w:szCs w:val="28"/>
          <w:lang w:val="kk-KZ"/>
        </w:rPr>
        <w:t>антиоксидантты анықтау әдісі</w:t>
      </w:r>
    </w:p>
    <w:p w14:paraId="7B330E06" w14:textId="77777777" w:rsidR="005B019B" w:rsidRPr="00061D76" w:rsidRDefault="005B019B" w:rsidP="00A06204">
      <w:pPr>
        <w:ind w:firstLine="567"/>
        <w:jc w:val="both"/>
        <w:rPr>
          <w:sz w:val="28"/>
          <w:szCs w:val="28"/>
          <w:lang w:val="kk-KZ"/>
        </w:rPr>
      </w:pPr>
      <w:r w:rsidRPr="00061D76">
        <w:rPr>
          <w:sz w:val="28"/>
          <w:szCs w:val="28"/>
          <w:lang w:val="kk-KZ"/>
        </w:rPr>
        <w:t xml:space="preserve">AAS </w:t>
      </w:r>
      <w:r w:rsidR="00E02007" w:rsidRPr="00061D76">
        <w:rPr>
          <w:sz w:val="28"/>
          <w:szCs w:val="28"/>
          <w:lang w:val="kk-KZ"/>
        </w:rPr>
        <w:t>–</w:t>
      </w:r>
      <w:r w:rsidRPr="00061D76">
        <w:rPr>
          <w:sz w:val="28"/>
          <w:szCs w:val="28"/>
          <w:lang w:val="kk-KZ"/>
        </w:rPr>
        <w:t xml:space="preserve"> </w:t>
      </w:r>
      <w:r w:rsidR="00E02007" w:rsidRPr="00061D76">
        <w:rPr>
          <w:sz w:val="28"/>
          <w:szCs w:val="28"/>
          <w:lang w:val="kk-KZ"/>
        </w:rPr>
        <w:t>атомдық-абсорбциялық спектроскопия</w:t>
      </w:r>
    </w:p>
    <w:p w14:paraId="70ADF27D" w14:textId="77777777" w:rsidR="005B019B" w:rsidRPr="00061D76" w:rsidRDefault="005B019B" w:rsidP="00A06204">
      <w:pPr>
        <w:ind w:firstLine="567"/>
        <w:jc w:val="both"/>
        <w:rPr>
          <w:rFonts w:eastAsiaTheme="minorHAnsi"/>
          <w:sz w:val="28"/>
          <w:szCs w:val="28"/>
          <w:lang w:val="kk-KZ" w:eastAsia="en-US"/>
        </w:rPr>
      </w:pPr>
      <w:r w:rsidRPr="00061D76">
        <w:rPr>
          <w:rFonts w:eastAsiaTheme="minorHAnsi"/>
          <w:sz w:val="28"/>
          <w:szCs w:val="28"/>
          <w:lang w:val="kk-KZ" w:eastAsia="en-US"/>
        </w:rPr>
        <w:t xml:space="preserve">IDEF – </w:t>
      </w:r>
      <w:r w:rsidR="003F4F0D" w:rsidRPr="00061D76">
        <w:rPr>
          <w:rFonts w:eastAsiaTheme="minorHAnsi"/>
          <w:sz w:val="28"/>
          <w:szCs w:val="28"/>
          <w:lang w:val="kk-KZ" w:eastAsia="en-US"/>
        </w:rPr>
        <w:t>құрылымдық модельдеу стандарттары</w:t>
      </w:r>
    </w:p>
    <w:p w14:paraId="5C3C9E6B" w14:textId="77777777" w:rsidR="003F4F0D" w:rsidRPr="00061D76" w:rsidRDefault="00903068" w:rsidP="00A06204">
      <w:pPr>
        <w:ind w:firstLine="567"/>
        <w:jc w:val="both"/>
        <w:rPr>
          <w:rStyle w:val="95pt"/>
          <w:sz w:val="28"/>
          <w:szCs w:val="28"/>
          <w:lang w:val="kk-KZ"/>
        </w:rPr>
      </w:pPr>
      <w:r w:rsidRPr="00061D76">
        <w:rPr>
          <w:rStyle w:val="95pt"/>
          <w:sz w:val="28"/>
          <w:szCs w:val="28"/>
          <w:lang w:val="kk-KZ"/>
        </w:rPr>
        <w:t xml:space="preserve">ТШ ҰС - </w:t>
      </w:r>
      <w:r w:rsidR="003F4F0D" w:rsidRPr="00061D76">
        <w:rPr>
          <w:rStyle w:val="95pt"/>
          <w:sz w:val="28"/>
          <w:szCs w:val="28"/>
          <w:lang w:val="kk-KZ"/>
        </w:rPr>
        <w:t>техникалық шарттар түріндегі ұйым стандарт</w:t>
      </w:r>
    </w:p>
    <w:p w14:paraId="1C965633" w14:textId="77777777" w:rsidR="005B019B" w:rsidRPr="00061D76" w:rsidRDefault="005B019B" w:rsidP="00A06204">
      <w:pPr>
        <w:ind w:firstLine="567"/>
        <w:jc w:val="both"/>
        <w:rPr>
          <w:sz w:val="28"/>
          <w:szCs w:val="28"/>
          <w:lang w:val="kk-KZ"/>
        </w:rPr>
      </w:pPr>
      <w:r w:rsidRPr="00061D76">
        <w:rPr>
          <w:sz w:val="28"/>
          <w:szCs w:val="28"/>
          <w:lang w:val="kk-KZ"/>
        </w:rPr>
        <w:t xml:space="preserve">«InnovTexProduct» </w:t>
      </w:r>
      <w:r w:rsidR="00903068" w:rsidRPr="00061D76">
        <w:rPr>
          <w:sz w:val="28"/>
          <w:szCs w:val="28"/>
          <w:lang w:val="kk-KZ"/>
        </w:rPr>
        <w:t xml:space="preserve"> ЖШС </w:t>
      </w:r>
      <w:r w:rsidRPr="00061D76">
        <w:rPr>
          <w:sz w:val="28"/>
          <w:szCs w:val="28"/>
          <w:lang w:val="kk-KZ"/>
        </w:rPr>
        <w:t xml:space="preserve">- </w:t>
      </w:r>
      <w:r w:rsidR="00EF56C7" w:rsidRPr="00061D76">
        <w:rPr>
          <w:sz w:val="28"/>
          <w:szCs w:val="28"/>
          <w:lang w:val="kk-KZ"/>
        </w:rPr>
        <w:t>жауапкершілігі шектеулі серіктестік</w:t>
      </w:r>
      <w:r w:rsidRPr="00061D76">
        <w:rPr>
          <w:sz w:val="28"/>
          <w:szCs w:val="28"/>
          <w:lang w:val="kk-KZ"/>
        </w:rPr>
        <w:t xml:space="preserve"> </w:t>
      </w:r>
    </w:p>
    <w:p w14:paraId="4E75A883" w14:textId="77777777" w:rsidR="005B019B" w:rsidRPr="00061D76" w:rsidRDefault="005B019B" w:rsidP="00A06204">
      <w:pPr>
        <w:ind w:firstLine="567"/>
        <w:jc w:val="both"/>
        <w:rPr>
          <w:rFonts w:eastAsia="Calibri"/>
          <w:bCs/>
          <w:sz w:val="28"/>
          <w:szCs w:val="28"/>
          <w:lang w:val="kk-KZ"/>
        </w:rPr>
      </w:pPr>
      <w:r w:rsidRPr="00061D76">
        <w:rPr>
          <w:rFonts w:eastAsia="TimesNewRoman"/>
          <w:sz w:val="28"/>
          <w:szCs w:val="28"/>
          <w:lang w:val="kk-KZ"/>
        </w:rPr>
        <w:t>«КазСтандарт»</w:t>
      </w:r>
      <w:r w:rsidR="00EF56C7" w:rsidRPr="00061D76">
        <w:rPr>
          <w:rFonts w:eastAsia="TimesNewRoman"/>
          <w:sz w:val="28"/>
          <w:szCs w:val="28"/>
          <w:lang w:val="kk-KZ"/>
        </w:rPr>
        <w:t xml:space="preserve"> РМК</w:t>
      </w:r>
      <w:r w:rsidRPr="00061D76">
        <w:rPr>
          <w:rFonts w:eastAsia="TimesNewRoman"/>
          <w:sz w:val="28"/>
          <w:szCs w:val="28"/>
          <w:lang w:val="kk-KZ"/>
        </w:rPr>
        <w:t xml:space="preserve"> - </w:t>
      </w:r>
      <w:r w:rsidR="00BB41BA" w:rsidRPr="00061D76">
        <w:rPr>
          <w:rFonts w:eastAsia="TimesNewRoman"/>
          <w:sz w:val="28"/>
          <w:szCs w:val="28"/>
          <w:lang w:val="kk-KZ"/>
        </w:rPr>
        <w:t>Қазақстан Республикасының «Қазақстан стандарттау және метрология институты» Республикалық мемлекеттік қазыналық кәсіпорны</w:t>
      </w:r>
    </w:p>
    <w:p w14:paraId="12CE7618" w14:textId="77777777" w:rsidR="008C7683" w:rsidRPr="00061D76" w:rsidRDefault="008C7683" w:rsidP="00A06204">
      <w:pPr>
        <w:ind w:firstLine="567"/>
        <w:jc w:val="both"/>
        <w:rPr>
          <w:sz w:val="28"/>
          <w:szCs w:val="28"/>
          <w:lang w:val="kk-KZ"/>
        </w:rPr>
      </w:pPr>
    </w:p>
    <w:p w14:paraId="15953BA8" w14:textId="77777777" w:rsidR="005B019B" w:rsidRPr="00061D76" w:rsidRDefault="005B019B" w:rsidP="00A06204">
      <w:pPr>
        <w:ind w:firstLine="567"/>
        <w:jc w:val="both"/>
        <w:rPr>
          <w:sz w:val="28"/>
          <w:szCs w:val="28"/>
          <w:lang w:val="kk-KZ"/>
        </w:rPr>
      </w:pPr>
    </w:p>
    <w:p w14:paraId="191E53B5" w14:textId="77777777" w:rsidR="005B019B" w:rsidRPr="00061D76" w:rsidRDefault="005B019B" w:rsidP="00A06204">
      <w:pPr>
        <w:ind w:firstLine="567"/>
        <w:jc w:val="both"/>
        <w:rPr>
          <w:sz w:val="28"/>
          <w:szCs w:val="28"/>
          <w:lang w:val="kk-KZ"/>
        </w:rPr>
      </w:pPr>
    </w:p>
    <w:p w14:paraId="3B7DF8A8" w14:textId="77777777" w:rsidR="005B019B" w:rsidRPr="00061D76" w:rsidRDefault="005B019B" w:rsidP="00A06204">
      <w:pPr>
        <w:ind w:firstLine="567"/>
        <w:jc w:val="both"/>
        <w:rPr>
          <w:sz w:val="28"/>
          <w:szCs w:val="28"/>
          <w:lang w:val="kk-KZ"/>
        </w:rPr>
      </w:pPr>
    </w:p>
    <w:p w14:paraId="6AB91DD2" w14:textId="77777777" w:rsidR="005B019B" w:rsidRPr="00061D76" w:rsidRDefault="005B019B" w:rsidP="00A06204">
      <w:pPr>
        <w:ind w:firstLine="567"/>
        <w:jc w:val="both"/>
        <w:rPr>
          <w:sz w:val="28"/>
          <w:szCs w:val="28"/>
          <w:lang w:val="kk-KZ"/>
        </w:rPr>
      </w:pPr>
    </w:p>
    <w:p w14:paraId="5AB9E47E" w14:textId="77777777" w:rsidR="005F6792" w:rsidRPr="00061D76" w:rsidRDefault="005F6792" w:rsidP="00A06204">
      <w:pPr>
        <w:spacing w:after="200" w:line="276" w:lineRule="auto"/>
        <w:rPr>
          <w:b/>
          <w:sz w:val="28"/>
          <w:szCs w:val="28"/>
          <w:lang w:val="kk-KZ"/>
        </w:rPr>
      </w:pPr>
      <w:r w:rsidRPr="00061D76">
        <w:rPr>
          <w:b/>
          <w:sz w:val="28"/>
          <w:szCs w:val="28"/>
          <w:lang w:val="kk-KZ"/>
        </w:rPr>
        <w:br w:type="page"/>
      </w:r>
    </w:p>
    <w:p w14:paraId="287FA27F" w14:textId="77777777" w:rsidR="00DB32F3" w:rsidRPr="00061D76" w:rsidRDefault="00DB32F3" w:rsidP="00A06204">
      <w:pPr>
        <w:jc w:val="center"/>
        <w:rPr>
          <w:b/>
          <w:sz w:val="28"/>
          <w:szCs w:val="28"/>
          <w:lang w:val="kk-KZ"/>
        </w:rPr>
      </w:pPr>
      <w:r w:rsidRPr="00061D76">
        <w:rPr>
          <w:b/>
          <w:sz w:val="28"/>
          <w:szCs w:val="28"/>
          <w:lang w:val="kk-KZ"/>
        </w:rPr>
        <w:lastRenderedPageBreak/>
        <w:t>КІРІСПЕ</w:t>
      </w:r>
    </w:p>
    <w:p w14:paraId="4389AB1E" w14:textId="77777777" w:rsidR="00DB32F3" w:rsidRPr="00061D76" w:rsidRDefault="00DB32F3" w:rsidP="00A06204">
      <w:pPr>
        <w:ind w:firstLine="567"/>
        <w:jc w:val="both"/>
        <w:rPr>
          <w:b/>
          <w:sz w:val="28"/>
          <w:szCs w:val="28"/>
          <w:lang w:val="kk-KZ"/>
        </w:rPr>
      </w:pPr>
    </w:p>
    <w:p w14:paraId="13767498" w14:textId="77777777" w:rsidR="00DB32F3" w:rsidRPr="00061D76" w:rsidRDefault="00DB32F3" w:rsidP="00A06204">
      <w:pPr>
        <w:ind w:firstLine="567"/>
        <w:jc w:val="both"/>
        <w:rPr>
          <w:bCs/>
          <w:sz w:val="28"/>
          <w:szCs w:val="28"/>
          <w:lang w:val="kk-KZ"/>
        </w:rPr>
      </w:pPr>
      <w:r w:rsidRPr="00061D76">
        <w:rPr>
          <w:b/>
          <w:sz w:val="28"/>
          <w:szCs w:val="28"/>
          <w:lang w:val="kk-KZ"/>
        </w:rPr>
        <w:t>Шешілетін ғылыми мәселенің қазіргі жағдайын бағалау.</w:t>
      </w:r>
      <w:r w:rsidRPr="00061D76">
        <w:rPr>
          <w:bCs/>
          <w:sz w:val="28"/>
          <w:szCs w:val="28"/>
          <w:lang w:val="kk-KZ"/>
        </w:rPr>
        <w:t xml:space="preserve"> Қазақстан Республикасының агроөнеркәсіптік кешенін дамыту мемлекеттік экономикалық саясаттың ұзақ мерзімді негізгі басымдықтарының бірі болып табылады, өйткені ол еліміздін халқын дұрыс тамақтанудың маңызды элементі болып табылатын жемістер және жидектермен, адамдардың иммунитетін нығайтуға қажетті табиғи дәрумендерімен минералдары бар, адам ағзасына қажетті азық-түлікпен қамтамасыз ету мәселелері халықтың әртүрлі азық-түлік өнімдерімен және негізгі қажеттіліктерімен тікелей байланысты. </w:t>
      </w:r>
    </w:p>
    <w:p w14:paraId="4263A4C4" w14:textId="21BD318F" w:rsidR="00DB32F3" w:rsidRPr="00061D76" w:rsidRDefault="00DB32F3" w:rsidP="00A06204">
      <w:pPr>
        <w:ind w:firstLine="567"/>
        <w:jc w:val="both"/>
        <w:rPr>
          <w:bCs/>
          <w:sz w:val="28"/>
          <w:szCs w:val="28"/>
          <w:lang w:val="kk-KZ"/>
        </w:rPr>
      </w:pPr>
      <w:r w:rsidRPr="00061D76">
        <w:rPr>
          <w:bCs/>
          <w:sz w:val="28"/>
          <w:szCs w:val="28"/>
          <w:lang w:val="kk-KZ"/>
        </w:rPr>
        <w:t>Жер көлемі бойынша әлемде алтыншы орында тұрған Қазақстан кең-байтақ ауылшаруашылық аудандарына ие, табиғи-климаттық жағдайлардың әртүрлілігі кез келген өсімдік шаруашылығын дерлік өсіруге мүмкіндік береді. Қазақстанның ұзақ мерзімді стратегиялары ауыл шаруашылығы өнімдеріне әлемдік сұраныстың өсуі жағдайында ауыл шаруашылығын ауқымды жаңғыртуды кезең-кезеңімен жоспарлауға мүмкіндік беретін тұжырымдамалар мен бағдарламаларды бекіту арқылы қалыптасады [1,2].</w:t>
      </w:r>
      <w:r w:rsidRPr="00061D76">
        <w:rPr>
          <w:sz w:val="28"/>
          <w:szCs w:val="28"/>
          <w:lang w:val="kk-KZ"/>
        </w:rPr>
        <w:t xml:space="preserve"> </w:t>
      </w:r>
      <w:r w:rsidRPr="00061D76">
        <w:rPr>
          <w:bCs/>
          <w:sz w:val="28"/>
          <w:szCs w:val="28"/>
          <w:lang w:val="kk-KZ"/>
        </w:rPr>
        <w:t>2021 жылғы желтоқсанда Қазақстан Республикасының агроөнеркәсіптік кешенін дамытудың 2021-2030 жылдарға арналған жаңа тұжырымдамасы қабылданды, ол алдыңғы кезеңдерде қол жеткізілген нәтижелерге сүйене отырып, 4.0 индустриялық революциясы мен цифрлық технологиялар және жасанды интеллекттің қарқынды дамуы аясында әртараптандырылған және инновациялық экономиканы құрудың жаңа шарттарына бейімделу үшін агроөнеркәсіптік секторды реформалауды жалғастыруға мүмкіндік беріп отыр [3</w:t>
      </w:r>
      <w:r w:rsidR="0094143B">
        <w:rPr>
          <w:bCs/>
          <w:sz w:val="28"/>
          <w:szCs w:val="28"/>
          <w:lang w:val="kk-KZ"/>
        </w:rPr>
        <w:t>-</w:t>
      </w:r>
      <w:r w:rsidRPr="00061D76">
        <w:rPr>
          <w:bCs/>
          <w:sz w:val="28"/>
          <w:szCs w:val="28"/>
          <w:lang w:val="kk-KZ"/>
        </w:rPr>
        <w:t>6]. Отандық жеміс-жидек шикізатын терең өңдеу және жоғары қосылған құнары бар азық-түлік өнімдерін алу, жаңа инновациялық технологиялар мен өндірістерді техникалық реттеу және стандарттау жүйесін дамыту мәселесін шешу отандық аграрлық ғылым дамуының қазіргі кезеңіндегі өзекті міндеттері болып табылады</w:t>
      </w:r>
      <w:r w:rsidR="00EC71FB">
        <w:rPr>
          <w:bCs/>
          <w:sz w:val="28"/>
          <w:szCs w:val="28"/>
          <w:lang w:val="kk-KZ"/>
        </w:rPr>
        <w:t xml:space="preserve"> </w:t>
      </w:r>
      <w:r w:rsidRPr="00061D76">
        <w:rPr>
          <w:bCs/>
          <w:sz w:val="28"/>
          <w:szCs w:val="28"/>
          <w:lang w:val="kk-KZ"/>
        </w:rPr>
        <w:t>[7</w:t>
      </w:r>
      <w:r w:rsidR="0094143B">
        <w:rPr>
          <w:bCs/>
          <w:sz w:val="28"/>
          <w:szCs w:val="28"/>
          <w:lang w:val="kk-KZ"/>
        </w:rPr>
        <w:t>-</w:t>
      </w:r>
      <w:r w:rsidRPr="00061D76">
        <w:rPr>
          <w:bCs/>
          <w:sz w:val="28"/>
          <w:szCs w:val="28"/>
          <w:lang w:val="kk-KZ"/>
        </w:rPr>
        <w:t>9].</w:t>
      </w:r>
    </w:p>
    <w:p w14:paraId="03B4B9DD" w14:textId="77777777" w:rsidR="00DB32F3" w:rsidRPr="00061D76" w:rsidRDefault="00DB32F3" w:rsidP="00A06204">
      <w:pPr>
        <w:ind w:firstLine="567"/>
        <w:jc w:val="both"/>
        <w:rPr>
          <w:bCs/>
          <w:sz w:val="28"/>
          <w:szCs w:val="28"/>
          <w:lang w:val="kk-KZ"/>
        </w:rPr>
      </w:pPr>
      <w:r w:rsidRPr="00061D76">
        <w:rPr>
          <w:bCs/>
          <w:sz w:val="28"/>
          <w:szCs w:val="28"/>
          <w:lang w:val="kk-KZ"/>
        </w:rPr>
        <w:t>Агроөнеркәсіптік кешеннің мемлекеттік бағдарламасы саланың жекелеген бағыттарын, соның ішінде қарқынды бау-бақша өсіруді басым дамытуды көздейді, өйткені жаңа піскен жемістер мен олардың өңделген өнімдері тұтыну нормалары физиологиялық тұрғыдан ұсынылған деңгейде дұрыс, жан-жақты теңдестірілген диетаны қалыптастыруда шешуші рөл атқарады.</w:t>
      </w:r>
    </w:p>
    <w:p w14:paraId="474B11C6" w14:textId="427D6D9F" w:rsidR="00DB32F3" w:rsidRPr="00061D76" w:rsidRDefault="00DB32F3" w:rsidP="00A06204">
      <w:pPr>
        <w:ind w:firstLine="567"/>
        <w:jc w:val="both"/>
        <w:rPr>
          <w:sz w:val="28"/>
          <w:szCs w:val="28"/>
          <w:lang w:val="kk-KZ"/>
        </w:rPr>
      </w:pPr>
      <w:r w:rsidRPr="00061D76">
        <w:rPr>
          <w:sz w:val="28"/>
          <w:szCs w:val="28"/>
          <w:lang w:val="kk-KZ"/>
        </w:rPr>
        <w:t xml:space="preserve">Кең тараған жемістердің бірі – алмалар, ол біздің еліміздің барлық дерлік аймақтарында өседі, бірақ өнім сипаттамалары бойынша ең жоғары сапалысы болып Қазақстанның оңтүстік облыстарында өсірілетін алма табылады. Алайда, олардың өсуінің маусымдылығына байланысты жемістерді тұтынудың маусымдық ауытқуларын реттестіруге, елдің барлық аймақтарында халықты жеткілікті тамақтанумен қамтамасыз етуге, тамақ өнімдерінің,  әртүрлі өнімдердің осындай шикізатын өңдеу нәтижесінде алынған тағамдық құндылық пен сіңімділікті, жемістердің калориялық құрамын арттыруға немесе азайтуға мүмкіндік беретін міндетті өңдеу мәселесі туындайды. Осыған байланысты ғалымдардың алдында халықтың тағамдық құрылымын жақсартуға белгілі бір </w:t>
      </w:r>
      <w:r w:rsidRPr="00061D76">
        <w:rPr>
          <w:sz w:val="28"/>
          <w:szCs w:val="28"/>
          <w:lang w:val="kk-KZ"/>
        </w:rPr>
        <w:lastRenderedPageBreak/>
        <w:t>функционалдық бағыттылығы бар жемістерден, атап айтқанда алмадан азық-түлік өнімдерінің кең ассортиментін өндірудің ғылыми негізделген әдістері мен технологияларын әзірлеуге қатысты өзекті мәселелер үнемі туындайды [10,11]. Қазақстанда алма өнеркәсібін дамыту үшін 2019 жылы халықты алмамен қамтамасыз ету Бағдарламасы қабылданып, 2024 жылға дейін кезең-кезеңімен олардың өндірісін бірнеше есе ұлғайтуға мүмкіндік берді, демек олардан әр түрлі өңделген өнімдерді алу мүмкіндігі туындады</w:t>
      </w:r>
      <w:r w:rsidR="00EC71FB">
        <w:rPr>
          <w:sz w:val="28"/>
          <w:szCs w:val="28"/>
          <w:lang w:val="kk-KZ"/>
        </w:rPr>
        <w:t xml:space="preserve"> </w:t>
      </w:r>
      <w:r w:rsidRPr="00061D76">
        <w:rPr>
          <w:sz w:val="28"/>
          <w:szCs w:val="28"/>
          <w:lang w:val="kk-KZ"/>
        </w:rPr>
        <w:t>[12] .</w:t>
      </w:r>
    </w:p>
    <w:p w14:paraId="25F5C581" w14:textId="7222F77D" w:rsidR="00DB32F3" w:rsidRPr="00061D76" w:rsidRDefault="00DB32F3" w:rsidP="00A06204">
      <w:pPr>
        <w:ind w:firstLine="567"/>
        <w:jc w:val="both"/>
        <w:rPr>
          <w:sz w:val="28"/>
          <w:szCs w:val="28"/>
          <w:lang w:val="kk-KZ"/>
        </w:rPr>
      </w:pPr>
      <w:r w:rsidRPr="00061D76">
        <w:rPr>
          <w:sz w:val="28"/>
          <w:szCs w:val="28"/>
          <w:lang w:val="kk-KZ"/>
        </w:rPr>
        <w:t>Біздің тұтынушыларымыздың көпшілігі алмадан өңделген алма шырыны, джем, мармелад, кептірілген жемістер сияқты өнімдерімен таныс, бірақ соңғы жылдары өңделген өнімдердің ассортиментінде жеміс-жидек тағамдарының сегментіне жататын жоғары диеталық және дәмдік қасиеттерге ие алма чипсы сияқты бағыт пайда болып дамып келеді. Алма чипсы біздің еліміз үшін пішіні мен мазмұны бойынша инновациялық өнім болып табылады, сондықтан қазақстандық жеміс тағамдарының, оның ішінде алманың нарығын дамыту үшін елімізде аудандарындағы алмалардан алма чипсы өндірісінің оңтайлы рецептурасын әзірлеу үшін олардың физика-химиялық сипаттамаларын зерттеумен, материалдарды шикізат ретінде пайдалану мүмкіндігіне қатысты мәселелерді зерттеу қажет</w:t>
      </w:r>
      <w:r w:rsidR="00EC71FB">
        <w:rPr>
          <w:sz w:val="28"/>
          <w:szCs w:val="28"/>
          <w:lang w:val="kk-KZ"/>
        </w:rPr>
        <w:t xml:space="preserve"> </w:t>
      </w:r>
      <w:r w:rsidRPr="00061D76">
        <w:rPr>
          <w:sz w:val="28"/>
          <w:szCs w:val="28"/>
          <w:lang w:val="kk-KZ"/>
        </w:rPr>
        <w:t>[13].</w:t>
      </w:r>
    </w:p>
    <w:p w14:paraId="60A6A0E8" w14:textId="77777777" w:rsidR="00DB32F3" w:rsidRPr="00061D76" w:rsidRDefault="00DB32F3" w:rsidP="00A06204">
      <w:pPr>
        <w:ind w:firstLine="567"/>
        <w:jc w:val="both"/>
        <w:rPr>
          <w:sz w:val="28"/>
          <w:szCs w:val="28"/>
          <w:lang w:val="kk-KZ"/>
        </w:rPr>
      </w:pPr>
      <w:r w:rsidRPr="00061D76">
        <w:rPr>
          <w:b/>
          <w:bCs/>
          <w:sz w:val="28"/>
          <w:szCs w:val="28"/>
          <w:lang w:val="kk-KZ"/>
        </w:rPr>
        <w:t xml:space="preserve">Диссертациялық зерттеудің жалпы сипаттамасы. </w:t>
      </w:r>
      <w:r w:rsidRPr="00061D76">
        <w:rPr>
          <w:sz w:val="28"/>
          <w:szCs w:val="28"/>
          <w:lang w:val="kk-KZ"/>
        </w:rPr>
        <w:t>Диссертация Қазақстан Республикасында өсірілетін алманың өнеркәсіптік ауқымдағы Түркістан облысының шаруашылықтары мысалында соңғы өнімнің мәлімделген сапа сипаттамалары мен қауіпсіздігі үшін тамақ өнімдерін өндірудің бүкіл өмірлік кезеңінде стандарттау және сәйкестікті растау бойынша нормативтік базаны қалыптастырумен алма чипсын дайындау технологиясын әзірлеу үшін органолептикалық және физика-химиялық көрсеткіштері бойынша алу технологиясын әзірлеуге арналған алманың помологиялық сорттарын таңдау мәселелеріне арналған.</w:t>
      </w:r>
    </w:p>
    <w:p w14:paraId="7377C336" w14:textId="77777777" w:rsidR="00DB32F3" w:rsidRPr="00061D76" w:rsidRDefault="00DB32F3" w:rsidP="00A06204">
      <w:pPr>
        <w:ind w:firstLine="567"/>
        <w:jc w:val="both"/>
        <w:rPr>
          <w:sz w:val="28"/>
          <w:szCs w:val="28"/>
          <w:lang w:val="kk-KZ"/>
        </w:rPr>
      </w:pPr>
      <w:r w:rsidRPr="00061D76">
        <w:rPr>
          <w:b/>
          <w:bCs/>
          <w:sz w:val="28"/>
          <w:szCs w:val="28"/>
          <w:lang w:val="kk-KZ"/>
        </w:rPr>
        <w:t>Жұмыстың өзектілігі.</w:t>
      </w:r>
      <w:r w:rsidRPr="00061D76">
        <w:rPr>
          <w:sz w:val="28"/>
          <w:szCs w:val="28"/>
          <w:lang w:val="kk-KZ"/>
        </w:rPr>
        <w:t xml:space="preserve"> Қазақстанның ауылшаруашылық азық-түлік нарығының маңызды сегменттерінің бірі жаңа піскен және консервіленген немесе кептірілген өнімдерді өңдеу үшін шикізат ретінде тұтынылатын алма нарығын қамтиды. Алманы өңдеу олардың өсуінің маусымдылығымен де, жаңа тұтынушылық қасиеттері бар өнімдерді өндірумен де байланысты, мысалы, жаңа піскен шикізатта болатын пайдалы минералдар мен витаминдердің біразын сақтауға мүмкіндік беретін тосап, консерві, компот және т.б.[14,15].  </w:t>
      </w:r>
    </w:p>
    <w:p w14:paraId="5488F423" w14:textId="77777777" w:rsidR="00DB32F3" w:rsidRPr="00061D76" w:rsidRDefault="00DB32F3" w:rsidP="00A06204">
      <w:pPr>
        <w:ind w:firstLine="567"/>
        <w:jc w:val="both"/>
        <w:rPr>
          <w:sz w:val="28"/>
          <w:szCs w:val="28"/>
          <w:lang w:val="kk-KZ"/>
        </w:rPr>
      </w:pPr>
      <w:r w:rsidRPr="00061D76">
        <w:rPr>
          <w:sz w:val="28"/>
          <w:szCs w:val="28"/>
          <w:lang w:val="kk-KZ"/>
        </w:rPr>
        <w:t xml:space="preserve">Жеміс-жидек тағамдарына  жататын, ағзаға қажетті компоненттері бар қанттар, витаминдер, минералдар және балласт заттары бар функционалды тағайындалған тағамдық өнімдер соңғы жылдары жоғары диеталық және дәмдік қасиеттеріне, халықтың барлық жас топтары үшін пайдалануға шектеулердің болмауына байланысты шет елдердің тұтыну нарығында кең таралған. Әлемнің барлық дерлік аймақтарында өсірудің таралуына және көлеміне байланысты алма шикізатының болуынан шетелдегі жеміс-жидек тағамдарының қатарында алма чипсы кең таралған. Жеміс чипсы, соның ішінде алма чипсы, картоп чипстеріне жақсы балама болып саналады, өйткені олардың құрамында химиялық жолмен синтезделген витаминдер мен минералды </w:t>
      </w:r>
      <w:r w:rsidRPr="00061D76">
        <w:rPr>
          <w:sz w:val="28"/>
          <w:szCs w:val="28"/>
          <w:lang w:val="kk-KZ"/>
        </w:rPr>
        <w:lastRenderedPageBreak/>
        <w:t>кешендерге қарағанда ағзаға тезірек және жұмсақ әсер ететін табиғи витаминдер мен микроэлементтер бар. Азық-түлік өнімінде қажетті компоненттердің болуы адам ағзасының қалыпты жұмыс істеуін және дамуын қамтамасыз етеді [16</w:t>
      </w:r>
      <w:r w:rsidR="0094143B">
        <w:rPr>
          <w:sz w:val="28"/>
          <w:szCs w:val="28"/>
          <w:lang w:val="kk-KZ"/>
        </w:rPr>
        <w:t>-</w:t>
      </w:r>
      <w:r w:rsidRPr="00061D76">
        <w:rPr>
          <w:sz w:val="28"/>
          <w:szCs w:val="28"/>
          <w:lang w:val="kk-KZ"/>
        </w:rPr>
        <w:t>18].</w:t>
      </w:r>
    </w:p>
    <w:p w14:paraId="250AD6EE" w14:textId="77777777" w:rsidR="00DB32F3" w:rsidRPr="00061D76" w:rsidRDefault="00DB32F3" w:rsidP="00A06204">
      <w:pPr>
        <w:ind w:firstLine="567"/>
        <w:jc w:val="both"/>
        <w:rPr>
          <w:sz w:val="28"/>
          <w:szCs w:val="28"/>
          <w:lang w:val="kk-KZ"/>
        </w:rPr>
      </w:pPr>
      <w:r w:rsidRPr="00061D76">
        <w:rPr>
          <w:sz w:val="28"/>
          <w:szCs w:val="28"/>
          <w:lang w:val="kk-KZ"/>
        </w:rPr>
        <w:t xml:space="preserve">Дегенмен, адам денсаулығының азық-түлік қауіпсіздігімен тығыз байланысты екенін атап өткен жөн, сондықтан оларды шикізаттан, материалдардан, қосалқы компоненттерден және т.б. өндіруде, өнімдерді дайындаудың технологиялық процесінің өмірлік циклінің барлық кезеңдеріндегі жағдайларда адам денсаулығына ықтимал қауіптер мен тәуекелдердің алдын алуға бағытталғаны маңызды. Алма чипстерін өндіру технологиясын әзірлеу кезінде, ең алдымен оның Кеден одағы елдеріндегі өндірушілер үшін стандарттарда, тамақ өнімдерінің қауіпсіздігі жөніндегі техникалық регламенттерде белгіленген қауіпсіздік көрсеткіштері бойынша бастапқы алма шикізатын сараптау қажет. </w:t>
      </w:r>
    </w:p>
    <w:p w14:paraId="2BE437BD" w14:textId="77777777" w:rsidR="00DB32F3" w:rsidRPr="00061D76" w:rsidRDefault="00DB32F3" w:rsidP="00A06204">
      <w:pPr>
        <w:ind w:firstLine="567"/>
        <w:jc w:val="both"/>
        <w:rPr>
          <w:sz w:val="28"/>
          <w:szCs w:val="28"/>
          <w:lang w:val="kk-KZ"/>
        </w:rPr>
      </w:pPr>
      <w:r w:rsidRPr="00061D76">
        <w:rPr>
          <w:sz w:val="28"/>
          <w:szCs w:val="28"/>
          <w:lang w:val="kk-KZ"/>
        </w:rPr>
        <w:t>Алма өнеркәсібінің ерекшеліктерінің бірі оның маусымдылығы болып табылады, сондықтан сақтау, тасымалдау және өңдеу мәселелері осы сегментте жұмыс істейтін өндірушілер үшін белгілі бір қиындықтарды тудырады. Алма шикізатынан өнеркәсіптік ауқымда азық-түлік өнімдерін өндіруді жолға қою үшін ең алдымен оларды ішкі нарықты жаңа алмамен де, сондай-ақ оларды терең өңдеу бойынша кәсіпорындардың өндірістік қуатын қамтамасыз ете алатындай көлемде өсіруге жағдай жасау қажет. Айта кету керек, Қазақстанда өнеркәсіптік ауқымда алма өсіруге ең қолайлы аймақтар бар, сондай-ақ алма бағын өсіру бойынша кеңестік мектептің берік дәстүрлері сақталынған, мысалы, әйгілі Алматы апорты және дүние жүзінде өсірілетін барлық алманың отаны Қазақстан болып табылатындығы [19,20]. Дегенмен, бұл бағыттағы заманауи ғылым орнында тұрған жоқ, алманың өнімділігі жоғарылаумен климаттық ауытқуларға, ауыл шаруашылығы зиянкестері мен ауруларына төзімді жаңа сорттары пайда болуда. Сондай-ақ, алмадан өндірілетін азық-түлік өнімдерінің ассортименті кеңеюде, дәстүрлі шырын өнімдерінен басқа, сонымен бірге ғалымдар тез дайындалатын тағамдардың барлық сипаттамаларына ие, тағам өнімдері болып саналатын алма чипсы сияқты жаңа өнімдердің рецептерін жасауда [21</w:t>
      </w:r>
      <w:r w:rsidR="0094143B">
        <w:rPr>
          <w:sz w:val="28"/>
          <w:szCs w:val="28"/>
          <w:lang w:val="kk-KZ"/>
        </w:rPr>
        <w:t>-</w:t>
      </w:r>
      <w:r w:rsidRPr="00061D76">
        <w:rPr>
          <w:sz w:val="28"/>
          <w:szCs w:val="28"/>
          <w:lang w:val="kk-KZ"/>
        </w:rPr>
        <w:t xml:space="preserve"> 23].</w:t>
      </w:r>
    </w:p>
    <w:p w14:paraId="6D3B07E1" w14:textId="77777777" w:rsidR="00DB32F3" w:rsidRPr="00061D76" w:rsidRDefault="00DB32F3" w:rsidP="00A06204">
      <w:pPr>
        <w:ind w:firstLine="567"/>
        <w:jc w:val="both"/>
        <w:rPr>
          <w:rStyle w:val="markedcontent"/>
          <w:sz w:val="28"/>
          <w:szCs w:val="28"/>
          <w:lang w:val="kk-KZ"/>
        </w:rPr>
      </w:pPr>
      <w:r w:rsidRPr="00061D76">
        <w:rPr>
          <w:rStyle w:val="markedcontent"/>
          <w:sz w:val="28"/>
          <w:szCs w:val="28"/>
          <w:lang w:val="kk-KZ"/>
        </w:rPr>
        <w:t>Алма шаруашылығын дамыту әрқашанда мемлекеттің назарында болды, соңғы жылдары қабылданған агроөнеркәсіп кешенін дамыту бағдарламаларында алма шикізаты, алма өңдеу өнімдерінің ассортиментін кеңейте отырып шикізат базасын арттыру, өңдеудің жаңа және инновациялық технологияларын енгізу бойынша көрсеткіштер қарастырылды, бірақта  2019-2024 жылдарға арналған халықты алмамен қамтамасыз етудің қабылданған бағдарламасы елеулі серпін берді [24].</w:t>
      </w:r>
    </w:p>
    <w:p w14:paraId="0CAA21C0" w14:textId="77777777" w:rsidR="00DB32F3" w:rsidRPr="00061D76" w:rsidRDefault="00DB32F3" w:rsidP="00A06204">
      <w:pPr>
        <w:ind w:firstLine="567"/>
        <w:jc w:val="both"/>
        <w:rPr>
          <w:rStyle w:val="markedcontent"/>
          <w:sz w:val="28"/>
          <w:szCs w:val="28"/>
          <w:lang w:val="kk-KZ"/>
        </w:rPr>
      </w:pPr>
      <w:r w:rsidRPr="00061D76">
        <w:rPr>
          <w:rStyle w:val="markedcontent"/>
          <w:sz w:val="28"/>
          <w:szCs w:val="28"/>
          <w:lang w:val="kk-KZ"/>
        </w:rPr>
        <w:t xml:space="preserve">Осы Бағдарламаға сәйкес алма бақтарының көлемі кезең-кезеңімен ұлғайтылып келеді, ол 2018 жылғы 37,7 мың гектардан 2024 жылға қарай 47 мың гектарға дейін ұлғайды, ал 2024 жылға қарай жоспарланған жалпы алма өнімі 352,5 мың тоннаны құрады, бұл 2018 жылы 222,5 мың тоннаны құраған еді. Өнімділік орташа есеппен 75 ц/га жоспарлануда, бұл 2018 жылмен </w:t>
      </w:r>
      <w:r w:rsidRPr="00061D76">
        <w:rPr>
          <w:rStyle w:val="markedcontent"/>
          <w:sz w:val="28"/>
          <w:szCs w:val="28"/>
          <w:lang w:val="kk-KZ"/>
        </w:rPr>
        <w:lastRenderedPageBreak/>
        <w:t>салыстырғанда 0,7 ц/га жоғары. Алма бағын өсірудің негізгі аймақтары еліміздің оңтүстік өңірлерінде орналасқандықтан, Бағдарлама негізінен Түркістан, Алматы және Жамбыл облыстарын қамтиды.</w:t>
      </w:r>
      <w:r w:rsidRPr="00061D76">
        <w:rPr>
          <w:sz w:val="28"/>
          <w:szCs w:val="28"/>
          <w:lang w:val="kk-KZ"/>
        </w:rPr>
        <w:t xml:space="preserve"> </w:t>
      </w:r>
      <w:r w:rsidRPr="00061D76">
        <w:rPr>
          <w:rStyle w:val="markedcontent"/>
          <w:sz w:val="28"/>
          <w:szCs w:val="28"/>
          <w:lang w:val="kk-KZ"/>
        </w:rPr>
        <w:t>Қаржыландыру шаруа қожалықтарына қол жетімді баға бойынша жоғары өнімді, вируссыз отырғызу материалдарымен қамтамасыз етуді, жеміс сақтау қоймаларын салуды, жеткізу тізбегін дамытуды, сондай-ақ сатуға көмек көрсетуді және жаңа сауда нарықтарына шығуды қамтиды.</w:t>
      </w:r>
    </w:p>
    <w:p w14:paraId="75DD8283" w14:textId="77777777" w:rsidR="00DB32F3" w:rsidRPr="00061D76" w:rsidRDefault="00DB32F3" w:rsidP="00A06204">
      <w:pPr>
        <w:ind w:firstLine="567"/>
        <w:jc w:val="both"/>
        <w:rPr>
          <w:rStyle w:val="markedcontent"/>
          <w:sz w:val="28"/>
          <w:szCs w:val="28"/>
          <w:lang w:val="kk-KZ"/>
        </w:rPr>
      </w:pPr>
      <w:r w:rsidRPr="00061D76">
        <w:rPr>
          <w:rStyle w:val="markedcontent"/>
          <w:sz w:val="28"/>
          <w:szCs w:val="28"/>
          <w:lang w:val="kk-KZ"/>
        </w:rPr>
        <w:t>Бағдарламаны жүзеге асыру 2024 жылға қарай өндірісті өз алмасымен 100</w:t>
      </w:r>
      <w:r w:rsidRPr="00061D76">
        <w:rPr>
          <w:sz w:val="28"/>
          <w:szCs w:val="28"/>
          <w:lang w:val="kk-KZ"/>
        </w:rPr>
        <w:t xml:space="preserve">% </w:t>
      </w:r>
      <w:r w:rsidRPr="00061D76">
        <w:rPr>
          <w:rStyle w:val="markedcontent"/>
          <w:sz w:val="28"/>
          <w:szCs w:val="28"/>
          <w:lang w:val="kk-KZ"/>
        </w:rPr>
        <w:t>қамтамасыз етуге, келешекте қазақ алмасын жақын және алыс шетелдерге экспорттауға мүмкіндік береді.</w:t>
      </w:r>
    </w:p>
    <w:p w14:paraId="4DE4CB88" w14:textId="60E3464D" w:rsidR="00DB32F3" w:rsidRPr="00061D76" w:rsidRDefault="00DB32F3" w:rsidP="00A06204">
      <w:pPr>
        <w:ind w:firstLine="567"/>
        <w:jc w:val="both"/>
        <w:rPr>
          <w:rStyle w:val="markedcontent"/>
          <w:sz w:val="28"/>
          <w:szCs w:val="28"/>
          <w:lang w:val="kk-KZ"/>
        </w:rPr>
      </w:pPr>
      <w:r w:rsidRPr="00061D76">
        <w:rPr>
          <w:rStyle w:val="markedcontent"/>
          <w:sz w:val="28"/>
          <w:szCs w:val="28"/>
          <w:lang w:val="kk-KZ"/>
        </w:rPr>
        <w:t>Қазақстан Республикасында негізгі шикізат ретінде аудандарындағы алманың әртүрлі сорттарын пайдалана отырып, алма чипсы өндіру технологиясын стандарттау және сертификаттау бойынша нормативтік құқықтық базаны әзірлеу бойынша диссертациялық зерттеу шеңберінде кезек күттірмейтін міндеттердің бірі болып Қазақстанда өсірілетін алмаларды бастапқы шикізат ретінде пайдалану болып табылады, өйткені өзіміздің шикізат базамыздың болуы логистикалық шығындарды азайтуға мүмкіндік береді, ал Қазақстан Республикасының аудандарындағы алмалардың химиялық және технологиялық қасиеттері және одан алынатын өңделген өнімдердің өзіндік тағамдық қасиеттері қазақстандық тұтынушының физиологиясына жақынырақ болады</w:t>
      </w:r>
      <w:r w:rsidR="00EC71FB">
        <w:rPr>
          <w:rStyle w:val="markedcontent"/>
          <w:sz w:val="28"/>
          <w:szCs w:val="28"/>
          <w:lang w:val="kk-KZ"/>
        </w:rPr>
        <w:t xml:space="preserve"> </w:t>
      </w:r>
      <w:r w:rsidRPr="00061D76">
        <w:rPr>
          <w:rStyle w:val="markedcontent"/>
          <w:sz w:val="28"/>
          <w:szCs w:val="28"/>
          <w:lang w:val="kk-KZ"/>
        </w:rPr>
        <w:t>[25].</w:t>
      </w:r>
      <w:r w:rsidRPr="00061D76">
        <w:rPr>
          <w:sz w:val="28"/>
          <w:szCs w:val="28"/>
          <w:lang w:val="kk-KZ"/>
        </w:rPr>
        <w:t xml:space="preserve"> </w:t>
      </w:r>
      <w:r w:rsidRPr="00061D76">
        <w:rPr>
          <w:rStyle w:val="markedcontent"/>
          <w:sz w:val="28"/>
          <w:szCs w:val="28"/>
          <w:lang w:val="kk-KZ"/>
        </w:rPr>
        <w:t>Сондай-ақ, жаңа тамақ өнімдерін өндіру технологиялық және техникалық құжаттаманы, сондай-ақ дайын өнім стандарттары мен сынақ әдістерін қамтитын нормативтік-техникалық құжаттаманы әзірлеумен қатар жүруі тиіс екенін атап өткім келеді.</w:t>
      </w:r>
      <w:r w:rsidRPr="00061D76">
        <w:rPr>
          <w:sz w:val="28"/>
          <w:szCs w:val="28"/>
          <w:lang w:val="kk-KZ"/>
        </w:rPr>
        <w:t xml:space="preserve"> </w:t>
      </w:r>
      <w:r w:rsidRPr="00061D76">
        <w:rPr>
          <w:rStyle w:val="markedcontent"/>
          <w:sz w:val="28"/>
          <w:szCs w:val="28"/>
          <w:lang w:val="kk-KZ"/>
        </w:rPr>
        <w:t>Бұл құжаттарсыз коммерциялық нарықта шығарылатын және сатылатын тамақ өнімдерін өнеркәсіптік өндіруге және сәйкестігін растауға тыйым салынады. Осыған байланысты алма чипстерін өндіру технологиясын стандарттау және сертификаттау бойынша нормативтік құқықтық базаны әзірлеу осындай зерттеулердің екінші кезек күттірмейтін өзекті міндеті болып табылады [26</w:t>
      </w:r>
      <w:r w:rsidR="0094143B">
        <w:rPr>
          <w:rStyle w:val="markedcontent"/>
          <w:sz w:val="28"/>
          <w:szCs w:val="28"/>
          <w:lang w:val="kk-KZ"/>
        </w:rPr>
        <w:t>-</w:t>
      </w:r>
      <w:r w:rsidRPr="00061D76">
        <w:rPr>
          <w:rStyle w:val="markedcontent"/>
          <w:sz w:val="28"/>
          <w:szCs w:val="28"/>
          <w:lang w:val="kk-KZ"/>
        </w:rPr>
        <w:t>29].</w:t>
      </w:r>
    </w:p>
    <w:p w14:paraId="5D6108A1" w14:textId="77777777" w:rsidR="00DB32F3" w:rsidRPr="00061D76" w:rsidRDefault="00DB32F3" w:rsidP="00A06204">
      <w:pPr>
        <w:ind w:firstLine="567"/>
        <w:jc w:val="both"/>
        <w:rPr>
          <w:rStyle w:val="markedcontent"/>
          <w:sz w:val="28"/>
          <w:szCs w:val="28"/>
          <w:lang w:val="kk-KZ"/>
        </w:rPr>
      </w:pPr>
      <w:r w:rsidRPr="00061D76">
        <w:rPr>
          <w:rStyle w:val="markedcontent"/>
          <w:sz w:val="28"/>
          <w:szCs w:val="28"/>
          <w:lang w:val="kk-KZ"/>
        </w:rPr>
        <w:t>Қазақ ғалымдары Синявский Ю.А., Велямов М.Т., Хастаев А.Ж., Оспанова А.Б., Туляков А.Р. ғылыми еңбектері және т.б. функционалды тағайындалған инновациялық азық-түлік өнімдерін - жеңіл тағамдарды, жаңа буын биоэкологиялық өнімдерді, оларды өндіру технологияларын жетілдіре отырып дамыту саласындағы зерттеулер осы саладағы зерттеулердің қажеттілігі мен өзектілігін көрсетті. Отандық ғалымдар ресурсты үнемдеу тұрғысынан да, түпкілікті өнімнің өзіндік құнын төмендететін қазақстандық шикізатты пайдалану тұрғысынан да ең тиімдісін іздеуді жалғастыруда.</w:t>
      </w:r>
    </w:p>
    <w:p w14:paraId="6E94FBBA" w14:textId="77777777" w:rsidR="00DB32F3" w:rsidRPr="00061D76" w:rsidRDefault="00DB32F3" w:rsidP="00A06204">
      <w:pPr>
        <w:ind w:firstLine="567"/>
        <w:jc w:val="both"/>
        <w:rPr>
          <w:rStyle w:val="markedcontent"/>
          <w:sz w:val="28"/>
          <w:szCs w:val="28"/>
          <w:lang w:val="kk-KZ"/>
        </w:rPr>
      </w:pPr>
      <w:r w:rsidRPr="00061D76">
        <w:rPr>
          <w:rStyle w:val="markedcontent"/>
          <w:sz w:val="28"/>
          <w:szCs w:val="28"/>
          <w:lang w:val="kk-KZ"/>
        </w:rPr>
        <w:t xml:space="preserve">Диссертациялық жұмыстың </w:t>
      </w:r>
      <w:r w:rsidRPr="00061D76">
        <w:rPr>
          <w:rStyle w:val="markedcontent"/>
          <w:b/>
          <w:bCs/>
          <w:sz w:val="28"/>
          <w:szCs w:val="28"/>
          <w:lang w:val="kk-KZ"/>
        </w:rPr>
        <w:t>мақсаты</w:t>
      </w:r>
      <w:r w:rsidRPr="00061D76">
        <w:rPr>
          <w:rStyle w:val="markedcontent"/>
          <w:sz w:val="28"/>
          <w:szCs w:val="28"/>
          <w:lang w:val="kk-KZ"/>
        </w:rPr>
        <w:t xml:space="preserve"> болып негізгі шикізат ретінде Қазақстан Республикасында аудандандарындағы әртүрлі сортты алмаларды пайдалана отырып, стандарттау және сертификаттау бойынша нормативтік құқықтық базаны әзірлеумен жаңа режим параметрлері негізінде жетілдірілген кептіру әдістерін қолдану арқылы алма чипстерін өндіру технологиясын әзірлеу табылады.</w:t>
      </w:r>
    </w:p>
    <w:p w14:paraId="6489F658" w14:textId="77777777" w:rsidR="00DB32F3" w:rsidRPr="00061D76" w:rsidRDefault="00DB32F3" w:rsidP="00A06204">
      <w:pPr>
        <w:ind w:firstLine="567"/>
        <w:jc w:val="both"/>
        <w:rPr>
          <w:rStyle w:val="markedcontent"/>
          <w:sz w:val="28"/>
          <w:szCs w:val="28"/>
          <w:lang w:val="kk-KZ"/>
        </w:rPr>
      </w:pPr>
      <w:r w:rsidRPr="00061D76">
        <w:rPr>
          <w:rStyle w:val="markedcontent"/>
          <w:sz w:val="28"/>
          <w:szCs w:val="28"/>
          <w:lang w:val="kk-KZ"/>
        </w:rPr>
        <w:lastRenderedPageBreak/>
        <w:t xml:space="preserve">Берілген диссертациялық жұмысты орындау үшін </w:t>
      </w:r>
      <w:r w:rsidRPr="00061D76">
        <w:rPr>
          <w:rStyle w:val="markedcontent"/>
          <w:b/>
          <w:bCs/>
          <w:sz w:val="28"/>
          <w:szCs w:val="28"/>
          <w:lang w:val="kk-KZ"/>
        </w:rPr>
        <w:t>келесі міндеттер</w:t>
      </w:r>
      <w:r w:rsidRPr="00061D76">
        <w:rPr>
          <w:rStyle w:val="markedcontent"/>
          <w:sz w:val="28"/>
          <w:szCs w:val="28"/>
          <w:lang w:val="kk-KZ"/>
        </w:rPr>
        <w:t xml:space="preserve"> шешілді:</w:t>
      </w:r>
    </w:p>
    <w:p w14:paraId="1BBC7DD7" w14:textId="77777777" w:rsidR="00DB32F3" w:rsidRPr="00061D76" w:rsidRDefault="00DB32F3" w:rsidP="00A06204">
      <w:pPr>
        <w:ind w:firstLine="567"/>
        <w:jc w:val="both"/>
        <w:rPr>
          <w:rFonts w:eastAsia="Calibri"/>
          <w:bCs/>
          <w:sz w:val="28"/>
          <w:szCs w:val="28"/>
          <w:lang w:val="kk-KZ"/>
        </w:rPr>
      </w:pPr>
      <w:r w:rsidRPr="00061D76">
        <w:rPr>
          <w:rFonts w:eastAsia="Calibri"/>
          <w:bCs/>
          <w:sz w:val="28"/>
          <w:szCs w:val="28"/>
          <w:lang w:val="kk-KZ"/>
        </w:rPr>
        <w:t>- шикізат ретінде Түркістан облысының шаруашылықтары мысалында Қазақстанда өсетін алманың помологиялық сорттарын таңдауды негіздеу;</w:t>
      </w:r>
    </w:p>
    <w:p w14:paraId="29345BDA" w14:textId="77777777" w:rsidR="00DB32F3" w:rsidRPr="00061D76" w:rsidRDefault="00DB32F3" w:rsidP="00A06204">
      <w:pPr>
        <w:ind w:firstLine="567"/>
        <w:jc w:val="both"/>
        <w:rPr>
          <w:rFonts w:eastAsia="Calibri"/>
          <w:bCs/>
          <w:sz w:val="28"/>
          <w:szCs w:val="28"/>
          <w:lang w:val="kk-KZ"/>
        </w:rPr>
      </w:pPr>
      <w:r w:rsidRPr="00061D76">
        <w:rPr>
          <w:rFonts w:eastAsia="Calibri"/>
          <w:bCs/>
          <w:sz w:val="28"/>
          <w:szCs w:val="28"/>
          <w:lang w:val="kk-KZ"/>
        </w:rPr>
        <w:t>- ағарту ерітіндісінің оңтайлы құрамын және алма кесіктерінің өңдеу параметрлерін негіздеу;</w:t>
      </w:r>
    </w:p>
    <w:p w14:paraId="58B47D41" w14:textId="77777777" w:rsidR="00DB32F3" w:rsidRPr="00061D76" w:rsidRDefault="00DB32F3" w:rsidP="00A06204">
      <w:pPr>
        <w:ind w:firstLine="567"/>
        <w:jc w:val="both"/>
        <w:rPr>
          <w:rFonts w:eastAsia="Calibri"/>
          <w:bCs/>
          <w:sz w:val="28"/>
          <w:szCs w:val="28"/>
          <w:lang w:val="kk-KZ"/>
        </w:rPr>
      </w:pPr>
      <w:r w:rsidRPr="00061D76">
        <w:rPr>
          <w:rFonts w:eastAsia="Calibri"/>
          <w:bCs/>
          <w:sz w:val="28"/>
          <w:szCs w:val="28"/>
          <w:lang w:val="kk-KZ"/>
        </w:rPr>
        <w:t>- дайын өнімнің кептіру параметрлерін таңдау;</w:t>
      </w:r>
    </w:p>
    <w:p w14:paraId="1F361642" w14:textId="77777777" w:rsidR="00DB32F3" w:rsidRPr="00061D76" w:rsidRDefault="00DB32F3" w:rsidP="00A06204">
      <w:pPr>
        <w:ind w:firstLine="567"/>
        <w:jc w:val="both"/>
        <w:rPr>
          <w:rFonts w:eastAsia="Calibri"/>
          <w:bCs/>
          <w:sz w:val="28"/>
          <w:szCs w:val="28"/>
          <w:lang w:val="kk-KZ"/>
        </w:rPr>
      </w:pPr>
      <w:r w:rsidRPr="00061D76">
        <w:rPr>
          <w:rFonts w:eastAsia="Calibri"/>
          <w:bCs/>
          <w:sz w:val="28"/>
          <w:szCs w:val="28"/>
          <w:lang w:val="kk-KZ"/>
        </w:rPr>
        <w:t>-</w:t>
      </w:r>
      <w:r w:rsidR="00A20D6B" w:rsidRPr="00061D76">
        <w:rPr>
          <w:rFonts w:eastAsia="Calibri"/>
          <w:bCs/>
          <w:sz w:val="28"/>
          <w:szCs w:val="28"/>
          <w:lang w:val="kk-KZ"/>
        </w:rPr>
        <w:t xml:space="preserve"> </w:t>
      </w:r>
      <w:r w:rsidRPr="00061D76">
        <w:rPr>
          <w:rFonts w:eastAsia="Calibri"/>
          <w:bCs/>
          <w:sz w:val="28"/>
          <w:szCs w:val="28"/>
          <w:lang w:val="kk-KZ"/>
        </w:rPr>
        <w:t>Қазақстан Республикасында аудандандарындағы алма сорттарынан алма чипсын өндіру технологиясын жасау;</w:t>
      </w:r>
    </w:p>
    <w:p w14:paraId="7900AE2D" w14:textId="77777777" w:rsidR="00DB32F3" w:rsidRPr="00061D76" w:rsidRDefault="00DB32F3" w:rsidP="00A06204">
      <w:pPr>
        <w:ind w:firstLine="567"/>
        <w:jc w:val="both"/>
        <w:rPr>
          <w:rFonts w:eastAsia="Calibri"/>
          <w:bCs/>
          <w:sz w:val="28"/>
          <w:szCs w:val="28"/>
          <w:lang w:val="kk-KZ"/>
        </w:rPr>
      </w:pPr>
      <w:r w:rsidRPr="00061D76">
        <w:rPr>
          <w:rFonts w:eastAsia="Calibri"/>
          <w:bCs/>
          <w:sz w:val="28"/>
          <w:szCs w:val="28"/>
          <w:lang w:val="kk-KZ"/>
        </w:rPr>
        <w:t>-</w:t>
      </w:r>
      <w:r w:rsidR="00A20D6B" w:rsidRPr="00061D76">
        <w:rPr>
          <w:rFonts w:eastAsia="Calibri"/>
          <w:bCs/>
          <w:sz w:val="28"/>
          <w:szCs w:val="28"/>
          <w:lang w:val="kk-KZ"/>
        </w:rPr>
        <w:t xml:space="preserve"> </w:t>
      </w:r>
      <w:r w:rsidRPr="00061D76">
        <w:rPr>
          <w:rFonts w:eastAsia="Calibri"/>
          <w:bCs/>
          <w:sz w:val="28"/>
          <w:szCs w:val="28"/>
          <w:lang w:val="kk-KZ"/>
        </w:rPr>
        <w:t>алма чипстеріне арналған нормативтік құжаттаманы әзірлеу;</w:t>
      </w:r>
    </w:p>
    <w:p w14:paraId="2A26EA23" w14:textId="77777777" w:rsidR="00DB32F3" w:rsidRPr="00061D76" w:rsidRDefault="00DB32F3" w:rsidP="00A06204">
      <w:pPr>
        <w:ind w:firstLine="567"/>
        <w:jc w:val="both"/>
        <w:rPr>
          <w:rFonts w:eastAsia="Calibri"/>
          <w:bCs/>
          <w:sz w:val="28"/>
          <w:szCs w:val="28"/>
          <w:lang w:val="kk-KZ"/>
        </w:rPr>
      </w:pPr>
      <w:r w:rsidRPr="00061D76">
        <w:rPr>
          <w:rFonts w:eastAsia="Calibri"/>
          <w:bCs/>
          <w:sz w:val="28"/>
          <w:szCs w:val="28"/>
          <w:lang w:val="kk-KZ"/>
        </w:rPr>
        <w:t>- тәжірибелік-өндірістік саралаудан өткізу;</w:t>
      </w:r>
    </w:p>
    <w:p w14:paraId="31F108DF" w14:textId="77777777" w:rsidR="00DB32F3" w:rsidRPr="00061D76" w:rsidRDefault="00DB32F3" w:rsidP="00A06204">
      <w:pPr>
        <w:ind w:firstLine="567"/>
        <w:jc w:val="both"/>
        <w:rPr>
          <w:rFonts w:eastAsia="Calibri"/>
          <w:bCs/>
          <w:sz w:val="28"/>
          <w:szCs w:val="28"/>
          <w:lang w:val="kk-KZ"/>
        </w:rPr>
      </w:pPr>
      <w:r w:rsidRPr="00061D76">
        <w:rPr>
          <w:rFonts w:eastAsia="Calibri"/>
          <w:bCs/>
          <w:sz w:val="28"/>
          <w:szCs w:val="28"/>
          <w:lang w:val="kk-KZ"/>
        </w:rPr>
        <w:t>- алма чипстерін өндіру технологиясының экономикалық тиімділігін есептеу.</w:t>
      </w:r>
    </w:p>
    <w:p w14:paraId="06EE29C8" w14:textId="77777777" w:rsidR="00DB32F3" w:rsidRPr="00061D76" w:rsidRDefault="00DB32F3" w:rsidP="00A06204">
      <w:pPr>
        <w:ind w:firstLine="567"/>
        <w:jc w:val="both"/>
        <w:rPr>
          <w:rFonts w:eastAsia="Calibri"/>
          <w:bCs/>
          <w:sz w:val="28"/>
          <w:szCs w:val="28"/>
          <w:lang w:val="kk-KZ"/>
        </w:rPr>
      </w:pPr>
      <w:r w:rsidRPr="00061D76">
        <w:rPr>
          <w:rFonts w:eastAsia="Calibri"/>
          <w:b/>
          <w:sz w:val="28"/>
          <w:szCs w:val="28"/>
          <w:lang w:val="kk-KZ"/>
        </w:rPr>
        <w:t>Зерттеу нысаны.</w:t>
      </w:r>
      <w:r w:rsidRPr="00061D76">
        <w:rPr>
          <w:rFonts w:eastAsia="Calibri"/>
          <w:bCs/>
          <w:sz w:val="28"/>
          <w:szCs w:val="28"/>
          <w:lang w:val="kk-KZ"/>
        </w:rPr>
        <w:t xml:space="preserve"> Зерттеу нысаны ретінде Түркістан облысының шаруашылықтарында өсірілген алма сорттары таңдалды. Түркістан облысы Қазақстанның алма өсіруге қолайлы аймақтарының бірі, бұл облыстың барлық дерлік аудандарында – Түлкібас, Қазығұрт, Төлеби, Сарыағаш, Ордабасын және Бәйдібек аудандарында 100-ге жуық шаруа қожалықтарынының өнеркәсіптік ауқымдағы бау-бақшаларында алма өсіріледі.</w:t>
      </w:r>
    </w:p>
    <w:p w14:paraId="79C59E2B" w14:textId="77777777" w:rsidR="00DB32F3" w:rsidRPr="00061D76" w:rsidRDefault="00DB32F3" w:rsidP="00A06204">
      <w:pPr>
        <w:ind w:firstLine="567"/>
        <w:jc w:val="both"/>
        <w:rPr>
          <w:rFonts w:eastAsia="Calibri"/>
          <w:bCs/>
          <w:sz w:val="28"/>
          <w:szCs w:val="28"/>
          <w:lang w:val="kk-KZ"/>
        </w:rPr>
      </w:pPr>
      <w:r w:rsidRPr="00061D76">
        <w:rPr>
          <w:rFonts w:eastAsia="Calibri"/>
          <w:b/>
          <w:sz w:val="28"/>
          <w:szCs w:val="28"/>
          <w:lang w:val="kk-KZ"/>
        </w:rPr>
        <w:t xml:space="preserve">Зерттеу әдістері. </w:t>
      </w:r>
      <w:r w:rsidRPr="00061D76">
        <w:rPr>
          <w:rFonts w:eastAsia="Calibri"/>
          <w:bCs/>
          <w:sz w:val="28"/>
          <w:szCs w:val="28"/>
          <w:lang w:val="kk-KZ"/>
        </w:rPr>
        <w:t>Алма шикізаты мен дайын өнімді зерттеу үшін ауыл шаруашылығы шикізаты мен азық-түлік өнімдерін сынаудың стандартталған физикалық-химиялық және микробиологиялық әдістері қолданылды. Таңдалған технологиялық параметрлердің оңтайлылығын негіздеу үшін жүйелік талдау және математикалық модельдеу әдістері қолданылды. Нормативтік құжаттарды әзірлеу үшін стандарттау әдістері – жүйелеу, жетілдірілген стандарттау қолданылды. Эксперименттік мәліметтерді өңдеу Microsoft Excel 2010 Statistika 12.0 бағдарламалық пакетін қолдану арқылы жүзеге асырылды.</w:t>
      </w:r>
    </w:p>
    <w:p w14:paraId="2D51C086" w14:textId="77777777" w:rsidR="0049064E" w:rsidRPr="00061D76" w:rsidRDefault="0049064E" w:rsidP="00A06204">
      <w:pPr>
        <w:ind w:firstLine="567"/>
        <w:jc w:val="both"/>
        <w:rPr>
          <w:rFonts w:eastAsia="Calibri"/>
          <w:b/>
          <w:sz w:val="28"/>
          <w:szCs w:val="28"/>
          <w:lang w:val="kk-KZ"/>
        </w:rPr>
      </w:pPr>
      <w:r w:rsidRPr="00061D76">
        <w:rPr>
          <w:rFonts w:eastAsia="Calibri"/>
          <w:b/>
          <w:sz w:val="28"/>
          <w:szCs w:val="28"/>
          <w:lang w:val="kk-KZ"/>
        </w:rPr>
        <w:t>Зерттеудің ғылыми жаңалығы төмендегідей:</w:t>
      </w:r>
    </w:p>
    <w:p w14:paraId="3453938C" w14:textId="77777777" w:rsidR="0049064E" w:rsidRPr="00061D76" w:rsidRDefault="0049064E" w:rsidP="00A06204">
      <w:pPr>
        <w:ind w:firstLine="567"/>
        <w:jc w:val="both"/>
        <w:rPr>
          <w:rFonts w:eastAsia="Calibri"/>
          <w:bCs/>
          <w:sz w:val="28"/>
          <w:szCs w:val="28"/>
          <w:lang w:val="kk-KZ"/>
        </w:rPr>
      </w:pPr>
      <w:r w:rsidRPr="00061D76">
        <w:rPr>
          <w:rFonts w:eastAsia="Calibri"/>
          <w:bCs/>
          <w:sz w:val="28"/>
          <w:szCs w:val="28"/>
          <w:lang w:val="kk-KZ"/>
        </w:rPr>
        <w:t xml:space="preserve">- функционалдық және технологиялық қасиеттері бойынша алма чиптерін өндіруге шикізат ретінде жарамды Түркістан облысының шаруашылықтарында өсетін алманың сорттары таңдалынды. Отандық алма чиптерін өндіру үшін еліміздің оңтүстік аймақтарының аудандарындағы алмалардың салмағы, түсі, органолептикалық, физико-химиялық және микробиологиялық көрсеткіштері бойынша </w:t>
      </w:r>
      <w:r w:rsidRPr="00061D76">
        <w:rPr>
          <w:sz w:val="28"/>
          <w:szCs w:val="28"/>
          <w:lang w:val="kk-KZ"/>
        </w:rPr>
        <w:t>Айдаред</w:t>
      </w:r>
      <w:r w:rsidRPr="00061D76">
        <w:rPr>
          <w:rFonts w:eastAsia="Calibri"/>
          <w:bCs/>
          <w:sz w:val="28"/>
          <w:szCs w:val="28"/>
          <w:lang w:val="kk-KZ"/>
        </w:rPr>
        <w:t>, Гранни Смит, Николь Гранни, Фудзи, Голден, Жерамин, Джонагольд помологиялық сорттары ең қолайлы екені анықталды.</w:t>
      </w:r>
    </w:p>
    <w:p w14:paraId="0550248D" w14:textId="77777777" w:rsidR="00716C95" w:rsidRPr="00061D76" w:rsidRDefault="0049064E" w:rsidP="00A06204">
      <w:pPr>
        <w:jc w:val="both"/>
        <w:rPr>
          <w:rFonts w:eastAsia="Calibri"/>
          <w:bCs/>
          <w:sz w:val="28"/>
          <w:szCs w:val="28"/>
          <w:lang w:val="kk-KZ"/>
        </w:rPr>
      </w:pPr>
      <w:r w:rsidRPr="00061D76">
        <w:rPr>
          <w:rFonts w:eastAsia="Calibri"/>
          <w:bCs/>
          <w:sz w:val="28"/>
          <w:szCs w:val="28"/>
          <w:lang w:val="kk-KZ"/>
        </w:rPr>
        <w:t xml:space="preserve">Помологиялық алма сорттарының зерттелген үлгілерінде </w:t>
      </w:r>
      <w:r w:rsidRPr="00061D76">
        <w:rPr>
          <w:rStyle w:val="markedcontent"/>
          <w:sz w:val="28"/>
          <w:szCs w:val="28"/>
          <w:lang w:val="kk-KZ"/>
        </w:rPr>
        <w:t>ГХЦГ</w:t>
      </w:r>
      <w:r w:rsidRPr="00061D76">
        <w:rPr>
          <w:rFonts w:eastAsia="Calibri"/>
          <w:b/>
          <w:sz w:val="28"/>
          <w:szCs w:val="28"/>
          <w:lang w:val="kk-KZ"/>
        </w:rPr>
        <w:t xml:space="preserve"> </w:t>
      </w:r>
      <w:r w:rsidR="00716C95" w:rsidRPr="00061D76">
        <w:rPr>
          <w:rFonts w:eastAsia="Calibri"/>
          <w:bCs/>
          <w:sz w:val="28"/>
          <w:szCs w:val="28"/>
          <w:lang w:val="kk-KZ"/>
        </w:rPr>
        <w:t xml:space="preserve">пестицидтері (α, β, γ изомерлер) болмағаны анықталды, оларға қойылатын талаптар жеміс-көкөніс өнімдерінің қауіпсіздігі бойынша техникалық регламенттерде белгіленген </w:t>
      </w:r>
      <w:r w:rsidR="00716C95" w:rsidRPr="00061D76">
        <w:rPr>
          <w:rStyle w:val="markedcontent"/>
          <w:sz w:val="28"/>
          <w:szCs w:val="28"/>
          <w:lang w:val="kk-KZ"/>
        </w:rPr>
        <w:t>ГХЦГ</w:t>
      </w:r>
      <w:r w:rsidR="00716C95" w:rsidRPr="00061D76">
        <w:rPr>
          <w:rFonts w:eastAsia="Calibri"/>
          <w:bCs/>
          <w:sz w:val="28"/>
          <w:szCs w:val="28"/>
          <w:lang w:val="kk-KZ"/>
        </w:rPr>
        <w:t xml:space="preserve"> – 0,05 мг/кг артық емес және ДДТ және оның метаболиттері 0,1 мк/кг артық емес, бұл шаруашылықта алма бағын өсіру технологиясында пестицидтер қолданбайтынын көрсетеді</w:t>
      </w:r>
      <w:r w:rsidR="003C0DB9" w:rsidRPr="00061D76">
        <w:rPr>
          <w:rFonts w:eastAsia="Calibri"/>
          <w:bCs/>
          <w:sz w:val="28"/>
          <w:szCs w:val="28"/>
          <w:lang w:val="kk-KZ"/>
        </w:rPr>
        <w:t>;</w:t>
      </w:r>
    </w:p>
    <w:p w14:paraId="6E96DBA9" w14:textId="77777777" w:rsidR="00DB32F3" w:rsidRPr="00061D76" w:rsidRDefault="00716C95" w:rsidP="00A06204">
      <w:pPr>
        <w:ind w:firstLine="567"/>
        <w:jc w:val="both"/>
        <w:rPr>
          <w:rFonts w:eastAsia="Calibri"/>
          <w:bCs/>
          <w:sz w:val="28"/>
          <w:szCs w:val="28"/>
          <w:lang w:val="kk-KZ"/>
        </w:rPr>
      </w:pPr>
      <w:r w:rsidRPr="00061D76">
        <w:rPr>
          <w:rFonts w:eastAsia="Calibri"/>
          <w:bCs/>
          <w:sz w:val="28"/>
          <w:szCs w:val="28"/>
          <w:lang w:val="kk-KZ"/>
        </w:rPr>
        <w:t xml:space="preserve">- помологиялық сорттардың биологиялық құндылығын құрайтын бірқатар микроэлементтердің болуы расталды. Барлық үлгілерде калий, магний, фосфор және натрий бар екені анықталды. Калий мөлшері бойынша ең бай сорттар </w:t>
      </w:r>
      <w:r w:rsidRPr="00061D76">
        <w:rPr>
          <w:rFonts w:eastAsia="Calibri"/>
          <w:bCs/>
          <w:sz w:val="28"/>
          <w:szCs w:val="28"/>
          <w:lang w:val="kk-KZ"/>
        </w:rPr>
        <w:lastRenderedPageBreak/>
        <w:t xml:space="preserve">Гранни Смит пен Фудзи, сәйкесінше 46,3 және 46,29 мг %, магний </w:t>
      </w:r>
      <w:r w:rsidRPr="00061D76">
        <w:rPr>
          <w:sz w:val="28"/>
          <w:szCs w:val="28"/>
          <w:lang w:val="kk-KZ"/>
        </w:rPr>
        <w:t>Айдаред</w:t>
      </w:r>
      <w:r w:rsidRPr="00061D76">
        <w:rPr>
          <w:rFonts w:eastAsia="Calibri"/>
          <w:bCs/>
          <w:sz w:val="28"/>
          <w:szCs w:val="28"/>
          <w:lang w:val="kk-KZ"/>
        </w:rPr>
        <w:t xml:space="preserve"> сортында ең жоғары - 2,19 мг %, фосфор барлық сорттарда бар, ең көп мөлшері Гранни Смит пен Идаредте сорттарында - сәйкесінше 3,70 мг % және 3,44 мг %. Кальций Фудзи сортында жоқ, ең көп мөлшері </w:t>
      </w:r>
      <w:r w:rsidRPr="00061D76">
        <w:rPr>
          <w:sz w:val="28"/>
          <w:szCs w:val="28"/>
          <w:lang w:val="kk-KZ"/>
        </w:rPr>
        <w:t>Айдаред</w:t>
      </w:r>
      <w:r w:rsidRPr="00061D76">
        <w:rPr>
          <w:rFonts w:eastAsia="Calibri"/>
          <w:bCs/>
          <w:sz w:val="28"/>
          <w:szCs w:val="28"/>
          <w:lang w:val="kk-KZ"/>
        </w:rPr>
        <w:t xml:space="preserve"> сортында, натрий тек Фудзи, Николь Гранни (басқаларға қарағанда екі есе көп) және </w:t>
      </w:r>
      <w:r w:rsidRPr="00061D76">
        <w:rPr>
          <w:sz w:val="28"/>
          <w:szCs w:val="28"/>
          <w:lang w:val="kk-KZ"/>
        </w:rPr>
        <w:t>Айдаред</w:t>
      </w:r>
      <w:r w:rsidRPr="00061D76">
        <w:rPr>
          <w:rFonts w:eastAsia="Calibri"/>
          <w:bCs/>
          <w:sz w:val="28"/>
          <w:szCs w:val="28"/>
          <w:lang w:val="kk-KZ"/>
        </w:rPr>
        <w:t xml:space="preserve"> сорттарында кездеседі. Осылайша, </w:t>
      </w:r>
      <w:r w:rsidRPr="00061D76">
        <w:rPr>
          <w:sz w:val="28"/>
          <w:szCs w:val="28"/>
          <w:lang w:val="kk-KZ"/>
        </w:rPr>
        <w:t>Айдаред</w:t>
      </w:r>
      <w:r w:rsidRPr="00061D76">
        <w:rPr>
          <w:rFonts w:eastAsia="Calibri"/>
          <w:bCs/>
          <w:sz w:val="28"/>
          <w:szCs w:val="28"/>
          <w:lang w:val="kk-KZ"/>
        </w:rPr>
        <w:t xml:space="preserve"> помологиялық сорты организм үшін маңызды барлық микроэлементтер бойынша зерттелген үлгілер арасында көшбасшы болып табылады</w:t>
      </w:r>
      <w:r w:rsidR="003C0DB9" w:rsidRPr="00061D76">
        <w:rPr>
          <w:rFonts w:eastAsia="Calibri"/>
          <w:bCs/>
          <w:sz w:val="28"/>
          <w:szCs w:val="28"/>
          <w:lang w:val="kk-KZ"/>
        </w:rPr>
        <w:t>;</w:t>
      </w:r>
    </w:p>
    <w:p w14:paraId="2C75C334" w14:textId="77777777" w:rsidR="00DB32F3" w:rsidRPr="00061D76" w:rsidRDefault="003C0DB9" w:rsidP="00A06204">
      <w:pPr>
        <w:ind w:firstLine="567"/>
        <w:jc w:val="both"/>
        <w:rPr>
          <w:rFonts w:eastAsia="Calibri"/>
          <w:bCs/>
          <w:sz w:val="28"/>
          <w:szCs w:val="28"/>
          <w:lang w:val="kk-KZ"/>
        </w:rPr>
      </w:pPr>
      <w:r w:rsidRPr="00061D76">
        <w:rPr>
          <w:rFonts w:eastAsia="Calibri"/>
          <w:bCs/>
          <w:sz w:val="28"/>
          <w:szCs w:val="28"/>
          <w:lang w:val="kk-KZ"/>
        </w:rPr>
        <w:t>- а</w:t>
      </w:r>
      <w:r w:rsidR="00DB32F3" w:rsidRPr="00061D76">
        <w:rPr>
          <w:rFonts w:eastAsia="Calibri"/>
          <w:bCs/>
          <w:sz w:val="28"/>
          <w:szCs w:val="28"/>
          <w:lang w:val="kk-KZ"/>
        </w:rPr>
        <w:t>лманың іріктелген сорттарын алма чипстеріне өңдеу үшін қысқы және қыста кеш пісетін сорттарды іріктеу қажет екені анықталды</w:t>
      </w:r>
      <w:r w:rsidRPr="00061D76">
        <w:rPr>
          <w:rFonts w:eastAsia="Calibri"/>
          <w:bCs/>
          <w:sz w:val="28"/>
          <w:szCs w:val="28"/>
          <w:lang w:val="kk-KZ"/>
        </w:rPr>
        <w:t>;</w:t>
      </w:r>
    </w:p>
    <w:p w14:paraId="3CCE6F71" w14:textId="77777777" w:rsidR="00DB32F3" w:rsidRPr="00061D76" w:rsidRDefault="003C0DB9" w:rsidP="00A06204">
      <w:pPr>
        <w:ind w:firstLine="567"/>
        <w:jc w:val="both"/>
        <w:rPr>
          <w:rFonts w:eastAsia="Calibri"/>
          <w:bCs/>
          <w:sz w:val="28"/>
          <w:szCs w:val="28"/>
          <w:lang w:val="kk-KZ"/>
        </w:rPr>
      </w:pPr>
      <w:r w:rsidRPr="00061D76">
        <w:rPr>
          <w:rFonts w:eastAsia="Calibri"/>
          <w:bCs/>
          <w:sz w:val="28"/>
          <w:szCs w:val="28"/>
          <w:lang w:val="kk-KZ"/>
        </w:rPr>
        <w:t>- а</w:t>
      </w:r>
      <w:r w:rsidR="00DB32F3" w:rsidRPr="00061D76">
        <w:rPr>
          <w:rFonts w:eastAsia="Calibri"/>
          <w:bCs/>
          <w:sz w:val="28"/>
          <w:szCs w:val="28"/>
          <w:lang w:val="kk-KZ"/>
        </w:rPr>
        <w:t>ғартатын ерітіндінің таңдалған ингредиент құрамы 30 мас. % сахароза, 1,5 мас. % аскорбин қышқылы, 0,5 мас. % лимон қышқылы. Алма кесіктерін кесу қалыңдығы -1,5-2,5 мм диапазонында болуы керек</w:t>
      </w:r>
      <w:r w:rsidRPr="00061D76">
        <w:rPr>
          <w:rFonts w:eastAsia="Calibri"/>
          <w:bCs/>
          <w:sz w:val="28"/>
          <w:szCs w:val="28"/>
          <w:lang w:val="kk-KZ"/>
        </w:rPr>
        <w:t>;</w:t>
      </w:r>
    </w:p>
    <w:p w14:paraId="56961BD0" w14:textId="77777777" w:rsidR="00DB32F3" w:rsidRPr="00061D76" w:rsidRDefault="003C0DB9" w:rsidP="00A06204">
      <w:pPr>
        <w:ind w:firstLine="567"/>
        <w:jc w:val="both"/>
        <w:rPr>
          <w:rFonts w:eastAsia="Calibri"/>
          <w:bCs/>
          <w:sz w:val="28"/>
          <w:szCs w:val="28"/>
          <w:lang w:val="kk-KZ"/>
        </w:rPr>
      </w:pPr>
      <w:r w:rsidRPr="00061D76">
        <w:rPr>
          <w:rFonts w:eastAsia="Calibri"/>
          <w:bCs/>
          <w:sz w:val="28"/>
          <w:szCs w:val="28"/>
          <w:lang w:val="kk-KZ"/>
        </w:rPr>
        <w:t>- е</w:t>
      </w:r>
      <w:r w:rsidR="00DB32F3" w:rsidRPr="00061D76">
        <w:rPr>
          <w:rFonts w:eastAsia="Calibri"/>
          <w:bCs/>
          <w:sz w:val="28"/>
          <w:szCs w:val="28"/>
          <w:lang w:val="kk-KZ"/>
        </w:rPr>
        <w:t xml:space="preserve">рітіндідегі алма кесіктерін өңдеудің жұмыс параметрлері белгіленді: t = 45-50 </w:t>
      </w:r>
      <w:r w:rsidR="00DB32F3" w:rsidRPr="00061D76">
        <w:rPr>
          <w:rFonts w:eastAsia="Calibri"/>
          <w:bCs/>
          <w:sz w:val="28"/>
          <w:szCs w:val="28"/>
          <w:vertAlign w:val="superscript"/>
          <w:lang w:val="kk-KZ"/>
        </w:rPr>
        <w:t>0</w:t>
      </w:r>
      <w:r w:rsidR="00DB32F3" w:rsidRPr="00061D76">
        <w:rPr>
          <w:rFonts w:eastAsia="Calibri"/>
          <w:bCs/>
          <w:sz w:val="28"/>
          <w:szCs w:val="28"/>
          <w:lang w:val="kk-KZ"/>
        </w:rPr>
        <w:t>С, өңдеу уақыты 3-5 минут</w:t>
      </w:r>
      <w:r w:rsidRPr="00061D76">
        <w:rPr>
          <w:rFonts w:eastAsia="Calibri"/>
          <w:bCs/>
          <w:sz w:val="28"/>
          <w:szCs w:val="28"/>
          <w:lang w:val="kk-KZ"/>
        </w:rPr>
        <w:t>;</w:t>
      </w:r>
    </w:p>
    <w:p w14:paraId="57B5EBA1" w14:textId="77777777" w:rsidR="00DB32F3" w:rsidRPr="00061D76" w:rsidRDefault="003C0DB9" w:rsidP="00A06204">
      <w:pPr>
        <w:ind w:firstLine="567"/>
        <w:jc w:val="both"/>
        <w:rPr>
          <w:sz w:val="28"/>
          <w:szCs w:val="28"/>
          <w:lang w:val="kk-KZ"/>
        </w:rPr>
      </w:pPr>
      <w:r w:rsidRPr="00061D76">
        <w:rPr>
          <w:sz w:val="28"/>
          <w:szCs w:val="28"/>
          <w:lang w:val="kk-KZ"/>
        </w:rPr>
        <w:t>- а</w:t>
      </w:r>
      <w:r w:rsidR="00DB32F3" w:rsidRPr="00061D76">
        <w:rPr>
          <w:sz w:val="28"/>
          <w:szCs w:val="28"/>
          <w:lang w:val="kk-KZ"/>
        </w:rPr>
        <w:t xml:space="preserve">ғартылған алма кесіктері үшін кептіру параметрлері белгіленді: t=100-110 </w:t>
      </w:r>
      <w:r w:rsidR="00DB32F3" w:rsidRPr="00061D76">
        <w:rPr>
          <w:sz w:val="28"/>
          <w:szCs w:val="28"/>
          <w:vertAlign w:val="superscript"/>
          <w:lang w:val="kk-KZ"/>
        </w:rPr>
        <w:t>0</w:t>
      </w:r>
      <w:r w:rsidR="00DB32F3" w:rsidRPr="00061D76">
        <w:rPr>
          <w:sz w:val="28"/>
          <w:szCs w:val="28"/>
          <w:lang w:val="kk-KZ"/>
        </w:rPr>
        <w:t>C, кептіру уақыты 12-14 сағат. Дайын алма чипстерінің ылғалд</w:t>
      </w:r>
      <w:r w:rsidRPr="00061D76">
        <w:rPr>
          <w:sz w:val="28"/>
          <w:szCs w:val="28"/>
          <w:lang w:val="kk-KZ"/>
        </w:rPr>
        <w:t>ылығы орташа есеппен 12% құрады;</w:t>
      </w:r>
    </w:p>
    <w:p w14:paraId="791D5CFF" w14:textId="77777777" w:rsidR="00DB32F3" w:rsidRPr="00061D76" w:rsidRDefault="003C0DB9" w:rsidP="00A06204">
      <w:pPr>
        <w:ind w:firstLine="567"/>
        <w:jc w:val="both"/>
        <w:rPr>
          <w:sz w:val="28"/>
          <w:szCs w:val="28"/>
          <w:lang w:val="kk-KZ"/>
        </w:rPr>
      </w:pPr>
      <w:r w:rsidRPr="00061D76">
        <w:rPr>
          <w:sz w:val="28"/>
          <w:szCs w:val="28"/>
          <w:lang w:val="kk-KZ"/>
        </w:rPr>
        <w:t xml:space="preserve">- </w:t>
      </w:r>
      <w:r w:rsidR="00DB32F3" w:rsidRPr="00061D76">
        <w:rPr>
          <w:sz w:val="28"/>
          <w:szCs w:val="28"/>
          <w:lang w:val="kk-KZ"/>
        </w:rPr>
        <w:t>Қазақстанның оңтүстік өңірлерінде өсірілген алма сорттарынан алма чипсі алу технологиясы әзірленді.</w:t>
      </w:r>
    </w:p>
    <w:p w14:paraId="768596D9" w14:textId="77777777" w:rsidR="00DB32F3" w:rsidRPr="00061D76" w:rsidRDefault="003C0DB9" w:rsidP="00A06204">
      <w:pPr>
        <w:ind w:firstLine="567"/>
        <w:jc w:val="both"/>
        <w:rPr>
          <w:sz w:val="28"/>
          <w:szCs w:val="28"/>
          <w:lang w:val="kk-KZ"/>
        </w:rPr>
      </w:pPr>
      <w:r w:rsidRPr="00061D76">
        <w:rPr>
          <w:sz w:val="28"/>
          <w:szCs w:val="28"/>
          <w:lang w:val="kk-KZ"/>
        </w:rPr>
        <w:t>- ж</w:t>
      </w:r>
      <w:r w:rsidR="00DB32F3" w:rsidRPr="00061D76">
        <w:rPr>
          <w:sz w:val="28"/>
          <w:szCs w:val="28"/>
          <w:lang w:val="kk-KZ"/>
        </w:rPr>
        <w:t>асалған технологияның тәжірибелік партиялары «</w:t>
      </w:r>
      <w:r w:rsidR="00165E22" w:rsidRPr="00061D76">
        <w:rPr>
          <w:sz w:val="28"/>
          <w:szCs w:val="28"/>
          <w:lang w:val="kk-KZ"/>
        </w:rPr>
        <w:t>InnovTexProduct</w:t>
      </w:r>
      <w:r w:rsidR="00DB32F3" w:rsidRPr="00061D76">
        <w:rPr>
          <w:sz w:val="28"/>
          <w:szCs w:val="28"/>
          <w:lang w:val="kk-KZ"/>
        </w:rPr>
        <w:t>» ЖШС өндірістік жағдайында саралаудан өтті</w:t>
      </w:r>
      <w:r w:rsidR="00165E22" w:rsidRPr="00061D76">
        <w:rPr>
          <w:sz w:val="28"/>
          <w:szCs w:val="28"/>
          <w:lang w:val="kk-KZ"/>
        </w:rPr>
        <w:t>;</w:t>
      </w:r>
    </w:p>
    <w:p w14:paraId="7DF8F88A" w14:textId="77777777" w:rsidR="00DB32F3" w:rsidRPr="00061D76" w:rsidRDefault="00165E22" w:rsidP="00A06204">
      <w:pPr>
        <w:ind w:firstLine="567"/>
        <w:jc w:val="both"/>
        <w:rPr>
          <w:sz w:val="28"/>
          <w:szCs w:val="28"/>
          <w:lang w:val="kk-KZ"/>
        </w:rPr>
      </w:pPr>
      <w:r w:rsidRPr="00061D76">
        <w:rPr>
          <w:sz w:val="28"/>
          <w:szCs w:val="28"/>
          <w:lang w:val="kk-KZ"/>
        </w:rPr>
        <w:t>- а</w:t>
      </w:r>
      <w:r w:rsidR="00DB32F3" w:rsidRPr="00061D76">
        <w:rPr>
          <w:sz w:val="28"/>
          <w:szCs w:val="28"/>
          <w:lang w:val="kk-KZ"/>
        </w:rPr>
        <w:t>лма чипстеріне арналған нормативтік-техникалық құжаттама әзірленді.</w:t>
      </w:r>
    </w:p>
    <w:p w14:paraId="5363D41F" w14:textId="77777777" w:rsidR="00DB32F3" w:rsidRPr="00061D76" w:rsidRDefault="00DB32F3" w:rsidP="00A06204">
      <w:pPr>
        <w:ind w:firstLine="567"/>
        <w:jc w:val="both"/>
        <w:rPr>
          <w:sz w:val="28"/>
          <w:szCs w:val="28"/>
          <w:lang w:val="kk-KZ"/>
        </w:rPr>
      </w:pPr>
      <w:r w:rsidRPr="00061D76">
        <w:rPr>
          <w:b/>
          <w:bCs/>
          <w:sz w:val="28"/>
          <w:szCs w:val="28"/>
          <w:lang w:val="kk-KZ"/>
        </w:rPr>
        <w:t xml:space="preserve">Қолдану аясы: </w:t>
      </w:r>
      <w:r w:rsidRPr="00061D76">
        <w:rPr>
          <w:sz w:val="28"/>
          <w:szCs w:val="28"/>
          <w:lang w:val="kk-KZ"/>
        </w:rPr>
        <w:t>жемістер мен жидектерді өңдеу өнеркәсібі.</w:t>
      </w:r>
    </w:p>
    <w:p w14:paraId="37CD8B32" w14:textId="77777777" w:rsidR="00DB32F3" w:rsidRPr="00061D76" w:rsidRDefault="00DB32F3" w:rsidP="00A06204">
      <w:pPr>
        <w:ind w:firstLine="567"/>
        <w:jc w:val="both"/>
        <w:rPr>
          <w:sz w:val="28"/>
          <w:szCs w:val="28"/>
          <w:lang w:val="kk-KZ"/>
        </w:rPr>
      </w:pPr>
      <w:r w:rsidRPr="00061D76">
        <w:rPr>
          <w:b/>
          <w:bCs/>
          <w:sz w:val="28"/>
          <w:szCs w:val="28"/>
          <w:lang w:val="kk-KZ"/>
        </w:rPr>
        <w:t>Жұмыстың практикалық маңыздылығы</w:t>
      </w:r>
      <w:r w:rsidRPr="00061D76">
        <w:rPr>
          <w:sz w:val="28"/>
          <w:szCs w:val="28"/>
          <w:lang w:val="kk-KZ"/>
        </w:rPr>
        <w:t xml:space="preserve"> болып алма кесіктерін дайындау және түпкілікті өнімді кептіру ерекшеліктерін ескере отырып, дәмін, минералдық құрамын және биологиялық құндылығын сақтауға мүмкіндік беретін ағартылған ерітіндіні пайдалана отырып, отандық алма шикізатынан алма чипстерін әзірлеу табылады. Зерттеу нәтижелері тәжірибелік үлгілерді шығарумен «InnovTexProduct» ЖШС өндірісіне енгізілді.</w:t>
      </w:r>
    </w:p>
    <w:p w14:paraId="6361C026" w14:textId="77777777" w:rsidR="00DB32F3" w:rsidRPr="00061D76" w:rsidRDefault="00DB32F3" w:rsidP="00A06204">
      <w:pPr>
        <w:ind w:firstLine="567"/>
        <w:jc w:val="both"/>
        <w:rPr>
          <w:sz w:val="28"/>
          <w:szCs w:val="28"/>
          <w:lang w:val="kk-KZ"/>
        </w:rPr>
      </w:pPr>
      <w:r w:rsidRPr="00061D76">
        <w:rPr>
          <w:sz w:val="28"/>
          <w:szCs w:val="28"/>
          <w:lang w:val="kk-KZ"/>
        </w:rPr>
        <w:t>Алма чипстеріне арналған ұйым стандартының жобасы әзірленді.</w:t>
      </w:r>
    </w:p>
    <w:p w14:paraId="38155A7B" w14:textId="77777777" w:rsidR="00DB32F3" w:rsidRPr="00061D76" w:rsidRDefault="00DB32F3" w:rsidP="00A06204">
      <w:pPr>
        <w:ind w:firstLine="567"/>
        <w:jc w:val="both"/>
        <w:rPr>
          <w:sz w:val="28"/>
          <w:szCs w:val="28"/>
          <w:lang w:val="kk-KZ"/>
        </w:rPr>
      </w:pPr>
      <w:r w:rsidRPr="00061D76">
        <w:rPr>
          <w:sz w:val="28"/>
          <w:szCs w:val="28"/>
          <w:lang w:val="kk-KZ"/>
        </w:rPr>
        <w:t>Ғылыми жаңалық Қазақстан Республикасының 2024 жылғы 10 мамырдағы № 9110 «Алма чипсыларын дайындау әдісі» пайдалы модельге патентімен расталған.</w:t>
      </w:r>
    </w:p>
    <w:p w14:paraId="263CF102" w14:textId="77777777" w:rsidR="00DB32F3" w:rsidRPr="00061D76" w:rsidRDefault="00DB32F3" w:rsidP="00A06204">
      <w:pPr>
        <w:ind w:firstLine="567"/>
        <w:jc w:val="both"/>
        <w:rPr>
          <w:b/>
          <w:bCs/>
          <w:sz w:val="28"/>
          <w:szCs w:val="28"/>
          <w:lang w:val="kk-KZ"/>
        </w:rPr>
      </w:pPr>
      <w:r w:rsidRPr="00061D76">
        <w:rPr>
          <w:b/>
          <w:bCs/>
          <w:sz w:val="28"/>
          <w:szCs w:val="28"/>
          <w:lang w:val="kk-KZ"/>
        </w:rPr>
        <w:t>Қорғауға ұсынылатын негізгі ережелер:</w:t>
      </w:r>
    </w:p>
    <w:p w14:paraId="0AF6A8C8" w14:textId="77777777" w:rsidR="0049064E" w:rsidRPr="00061D76" w:rsidRDefault="0049064E" w:rsidP="00A06204">
      <w:pPr>
        <w:ind w:firstLine="567"/>
        <w:jc w:val="both"/>
        <w:rPr>
          <w:b/>
          <w:bCs/>
          <w:sz w:val="28"/>
          <w:szCs w:val="28"/>
          <w:lang w:val="kk-KZ"/>
        </w:rPr>
      </w:pPr>
      <w:r w:rsidRPr="00061D76">
        <w:rPr>
          <w:sz w:val="28"/>
          <w:szCs w:val="28"/>
          <w:lang w:val="kk-KZ"/>
        </w:rPr>
        <w:t>- Қазақстан Республикасы аудандандарындағы алма сорттарынан алма</w:t>
      </w:r>
    </w:p>
    <w:p w14:paraId="33B5A5F9" w14:textId="77777777" w:rsidR="00DB32F3" w:rsidRPr="00061D76" w:rsidRDefault="00DB32F3" w:rsidP="00A06204">
      <w:pPr>
        <w:jc w:val="both"/>
        <w:rPr>
          <w:sz w:val="28"/>
          <w:szCs w:val="28"/>
          <w:lang w:val="kk-KZ"/>
        </w:rPr>
      </w:pPr>
      <w:r w:rsidRPr="00061D76">
        <w:rPr>
          <w:sz w:val="28"/>
          <w:szCs w:val="28"/>
          <w:lang w:val="kk-KZ"/>
        </w:rPr>
        <w:t>чипсын алу технологиясын ғылыми-практикалық негіздеу;</w:t>
      </w:r>
    </w:p>
    <w:p w14:paraId="5AAD0677" w14:textId="77777777" w:rsidR="00DB32F3" w:rsidRPr="00061D76" w:rsidRDefault="00DB32F3" w:rsidP="00A06204">
      <w:pPr>
        <w:ind w:firstLine="567"/>
        <w:jc w:val="both"/>
        <w:rPr>
          <w:sz w:val="28"/>
          <w:szCs w:val="28"/>
          <w:lang w:val="kk-KZ"/>
        </w:rPr>
      </w:pPr>
      <w:r w:rsidRPr="00061D76">
        <w:rPr>
          <w:sz w:val="28"/>
          <w:szCs w:val="28"/>
          <w:lang w:val="kk-KZ"/>
        </w:rPr>
        <w:t>-</w:t>
      </w:r>
      <w:r w:rsidR="00D7552D" w:rsidRPr="00061D76">
        <w:rPr>
          <w:sz w:val="28"/>
          <w:szCs w:val="28"/>
          <w:lang w:val="kk-KZ"/>
        </w:rPr>
        <w:t xml:space="preserve"> </w:t>
      </w:r>
      <w:r w:rsidRPr="00061D76">
        <w:rPr>
          <w:sz w:val="28"/>
          <w:szCs w:val="28"/>
          <w:lang w:val="kk-KZ"/>
        </w:rPr>
        <w:t>Қазақстанның оңтүстік аймақтарында өсірілетін алма сорттарынан алма чипсын өндіру технологиясын нормативтік-техникалық қамтамасыз ету.</w:t>
      </w:r>
    </w:p>
    <w:p w14:paraId="3ADDE83C" w14:textId="77777777" w:rsidR="00DB32F3" w:rsidRPr="00061D76" w:rsidRDefault="00DB32F3" w:rsidP="00A06204">
      <w:pPr>
        <w:ind w:firstLine="567"/>
        <w:jc w:val="both"/>
        <w:rPr>
          <w:sz w:val="28"/>
          <w:szCs w:val="28"/>
          <w:lang w:val="kk-KZ"/>
        </w:rPr>
      </w:pPr>
      <w:r w:rsidRPr="00061D76">
        <w:rPr>
          <w:b/>
          <w:bCs/>
          <w:sz w:val="28"/>
          <w:szCs w:val="28"/>
          <w:lang w:val="kk-KZ"/>
        </w:rPr>
        <w:t xml:space="preserve">Автордың жеке үлесі </w:t>
      </w:r>
      <w:r w:rsidRPr="00061D76">
        <w:rPr>
          <w:sz w:val="28"/>
          <w:szCs w:val="28"/>
          <w:lang w:val="kk-KZ"/>
        </w:rPr>
        <w:t xml:space="preserve">диссертациялық зерттеудің мақсаттарын теориялық негіздеуден, әдістер мен эксперименттік зерттеулерді таңдаудан, дәмін сақтауға мүмкіндік беретін ағартылған ерітіндіні пайдалана отырып, отандық алма шикізатынан алма чипстерінің технологиясы мен рецептурасын әзірлеуден, минералдық құрамы мен биологиялық құндылығын, стандарттау бойынша </w:t>
      </w:r>
      <w:r w:rsidRPr="00061D76">
        <w:rPr>
          <w:sz w:val="28"/>
          <w:szCs w:val="28"/>
          <w:lang w:val="kk-KZ"/>
        </w:rPr>
        <w:lastRenderedPageBreak/>
        <w:t>нормативтік құжаттаманы әзірлеуден, алынған мәліметтерді түсіндіруден, соңғы өнімнің тәжірибелік үлгілерін алу үшін тәжірибелік сынақтар жүргізуден тұрады.</w:t>
      </w:r>
    </w:p>
    <w:p w14:paraId="6E2319F0" w14:textId="77777777" w:rsidR="00DB32F3" w:rsidRPr="00061D76" w:rsidRDefault="00DB32F3" w:rsidP="00A06204">
      <w:pPr>
        <w:ind w:firstLine="567"/>
        <w:jc w:val="both"/>
        <w:rPr>
          <w:sz w:val="28"/>
          <w:szCs w:val="28"/>
          <w:lang w:val="kk-KZ"/>
        </w:rPr>
      </w:pPr>
      <w:r w:rsidRPr="00061D76">
        <w:rPr>
          <w:b/>
          <w:bCs/>
          <w:sz w:val="28"/>
          <w:szCs w:val="28"/>
          <w:lang w:val="kk-KZ"/>
        </w:rPr>
        <w:t xml:space="preserve">Диссертациялық жұмыстың басқа ғылыми әзірлемелермен байланысы. </w:t>
      </w:r>
      <w:r w:rsidRPr="00061D76">
        <w:rPr>
          <w:sz w:val="28"/>
          <w:szCs w:val="28"/>
          <w:lang w:val="kk-KZ"/>
        </w:rPr>
        <w:t xml:space="preserve">Диссертациялық жұмыс Қазақ ұлттық аграрлық зерттеу университетінің «Технология және тамақ өнімдерінің қауіпсіздігі» кафедрасында, М.Әуезов атындағы Оңтүстік Қазақстан университетінің Аймақтық инженерлік зертханасында (ИРЛИП), Түркістан облысы бойынша </w:t>
      </w:r>
      <w:r w:rsidRPr="00061D76">
        <w:rPr>
          <w:spacing w:val="2"/>
          <w:sz w:val="28"/>
          <w:szCs w:val="28"/>
          <w:lang w:val="kk-KZ"/>
        </w:rPr>
        <w:t xml:space="preserve">Қазақстан Республикасы Денсаулық сақтау министрлігі Санитариялық-эпидемиологиялық бақылау комитетінің "Ұлттық сараптама орталығы" ШЖҚ РМК  </w:t>
      </w:r>
      <w:r w:rsidRPr="00061D76">
        <w:rPr>
          <w:sz w:val="28"/>
          <w:szCs w:val="28"/>
          <w:lang w:val="kk-KZ"/>
        </w:rPr>
        <w:t>филиалының сынақ зертханасында (Шымкент қ.) орындалды.</w:t>
      </w:r>
    </w:p>
    <w:p w14:paraId="53A70BB7" w14:textId="77777777" w:rsidR="00DB32F3" w:rsidRPr="00061D76" w:rsidRDefault="00DB32F3" w:rsidP="00A06204">
      <w:pPr>
        <w:tabs>
          <w:tab w:val="left" w:pos="9355"/>
        </w:tabs>
        <w:ind w:firstLine="567"/>
        <w:jc w:val="both"/>
        <w:rPr>
          <w:bCs/>
          <w:sz w:val="28"/>
          <w:szCs w:val="28"/>
          <w:lang w:val="kk-KZ"/>
        </w:rPr>
      </w:pPr>
      <w:r w:rsidRPr="00061D76">
        <w:rPr>
          <w:b/>
          <w:sz w:val="28"/>
          <w:szCs w:val="28"/>
          <w:lang w:val="kk-KZ"/>
        </w:rPr>
        <w:t xml:space="preserve">Жұмыс нәтижелерін </w:t>
      </w:r>
      <w:r w:rsidRPr="00061D76">
        <w:rPr>
          <w:b/>
          <w:bCs/>
          <w:sz w:val="28"/>
          <w:szCs w:val="28"/>
          <w:lang w:val="kk-KZ"/>
        </w:rPr>
        <w:t>саралау</w:t>
      </w:r>
      <w:r w:rsidRPr="00061D76">
        <w:rPr>
          <w:b/>
          <w:sz w:val="28"/>
          <w:szCs w:val="28"/>
          <w:lang w:val="kk-KZ"/>
        </w:rPr>
        <w:t xml:space="preserve">. </w:t>
      </w:r>
      <w:r w:rsidRPr="00061D76">
        <w:rPr>
          <w:bCs/>
          <w:sz w:val="28"/>
          <w:szCs w:val="28"/>
          <w:lang w:val="kk-KZ"/>
        </w:rPr>
        <w:t>Зерттеу нәтижелері 2020 және 2023 жылдары «Өнеркәсіптік технологиялар және инжиниринг» халықаралық ғылыми-техникалық конференциясында, 2021 және 2022 жылдары «Әуезов оқулары» халықаралық ғылыми-тәжірибелік конференциясында (Шымкент қ.), Беларусь Республикасындағы Могилев қаласында 2024 жылдың 18-19 сәуіріндегі Беларусь мемлекеттік тамақ және химиялық технологиялар университеті студенттер мен аспиранттардың ХIII халықаралық ғылыми конференциясында баяндалды.</w:t>
      </w:r>
    </w:p>
    <w:p w14:paraId="4A794B50" w14:textId="77777777" w:rsidR="00DB32F3" w:rsidRPr="00061D76" w:rsidRDefault="00DB32F3" w:rsidP="00A06204">
      <w:pPr>
        <w:tabs>
          <w:tab w:val="left" w:pos="9355"/>
        </w:tabs>
        <w:ind w:firstLine="567"/>
        <w:jc w:val="both"/>
        <w:rPr>
          <w:bCs/>
          <w:sz w:val="28"/>
          <w:szCs w:val="28"/>
          <w:lang w:val="kk-KZ"/>
        </w:rPr>
      </w:pPr>
      <w:r w:rsidRPr="00061D76">
        <w:rPr>
          <w:b/>
          <w:sz w:val="28"/>
          <w:szCs w:val="28"/>
          <w:lang w:val="kk-KZ"/>
        </w:rPr>
        <w:t xml:space="preserve">Жарияланымдар. </w:t>
      </w:r>
      <w:r w:rsidRPr="00061D76">
        <w:rPr>
          <w:bCs/>
          <w:sz w:val="28"/>
          <w:szCs w:val="28"/>
          <w:lang w:val="kk-KZ"/>
        </w:rPr>
        <w:t>Зерттеу нәтижелері бойынша ғылыми жұмыстардың саны 1</w:t>
      </w:r>
      <w:r w:rsidR="00CC6A80">
        <w:rPr>
          <w:bCs/>
          <w:sz w:val="28"/>
          <w:szCs w:val="28"/>
          <w:lang w:val="kk-KZ"/>
        </w:rPr>
        <w:t>6</w:t>
      </w:r>
      <w:r w:rsidRPr="00061D76">
        <w:rPr>
          <w:bCs/>
          <w:sz w:val="28"/>
          <w:szCs w:val="28"/>
          <w:lang w:val="kk-KZ"/>
        </w:rPr>
        <w:t xml:space="preserve">, оның ішінде 2 мақаласы Scopus деректер базасына енгізілген журналдарда жарияланған: «Journal of Food Process Engineering» (Q3, процентиль 73) және «Food Science and Technology International» (Q2, процентиль. 74). Қазақстан Республикасы Ғылым және жоғары білім министрлігінің Ғылым және жоғары білім беру сапасын қамтамасыз ету комитеті ұсынған журналдарда 4 жарияланым, Қазақстан Республикасының ғылыми журналдарында 2 мақала – Қазақстан Республикасы Ұлттық ғылым академиясының баяндамалары (Алматы, 2021 ж.), Оңтүстік Қазақстан ғылымының хабаршысы (Шымкент, 2021 ж.) және халықаралық конференцияларда </w:t>
      </w:r>
      <w:r w:rsidR="00CC6A80">
        <w:rPr>
          <w:bCs/>
          <w:sz w:val="28"/>
          <w:szCs w:val="28"/>
          <w:lang w:val="kk-KZ"/>
        </w:rPr>
        <w:t>7</w:t>
      </w:r>
      <w:r w:rsidRPr="00061D76">
        <w:rPr>
          <w:bCs/>
          <w:sz w:val="28"/>
          <w:szCs w:val="28"/>
          <w:lang w:val="kk-KZ"/>
        </w:rPr>
        <w:t xml:space="preserve"> мақала. «Алма чиптерін дайындау әдісі» пайдалы модельге № 9110 Қазақстан Республикасының 1 патенті алынды.</w:t>
      </w:r>
    </w:p>
    <w:p w14:paraId="2A4B221E" w14:textId="77D68FCD" w:rsidR="00DB32F3" w:rsidRPr="00061D76" w:rsidRDefault="00DB32F3" w:rsidP="00A06204">
      <w:pPr>
        <w:tabs>
          <w:tab w:val="left" w:pos="9355"/>
        </w:tabs>
        <w:ind w:firstLine="567"/>
        <w:jc w:val="both"/>
        <w:rPr>
          <w:bCs/>
          <w:sz w:val="28"/>
          <w:szCs w:val="28"/>
          <w:lang w:val="kk-KZ"/>
        </w:rPr>
      </w:pPr>
      <w:r w:rsidRPr="00061D76">
        <w:rPr>
          <w:b/>
          <w:sz w:val="28"/>
          <w:szCs w:val="28"/>
          <w:lang w:val="kk-KZ"/>
        </w:rPr>
        <w:t>Диссертацияның құрылымы мен көлемі.</w:t>
      </w:r>
      <w:r w:rsidRPr="00061D76">
        <w:rPr>
          <w:bCs/>
          <w:sz w:val="28"/>
          <w:szCs w:val="28"/>
          <w:lang w:val="kk-KZ"/>
        </w:rPr>
        <w:t xml:space="preserve"> Диссертация кіріспеден, әдебиеттерге шолудан, зерттеу объектілері мен әдістерінен, эксперименттік бөлімнен, зерттеу нәтижелері мен талқылаудан, қорытындыдан және пайдаланылған әдебиеттер тізімінен тұратын 5 тараудан тұрады. Негізгі мазмұны </w:t>
      </w:r>
      <w:r w:rsidR="00660B13" w:rsidRPr="00061D76">
        <w:rPr>
          <w:bCs/>
          <w:sz w:val="28"/>
          <w:szCs w:val="28"/>
          <w:lang w:val="kk-KZ"/>
        </w:rPr>
        <w:t>14</w:t>
      </w:r>
      <w:r w:rsidR="00911932">
        <w:rPr>
          <w:bCs/>
          <w:sz w:val="28"/>
          <w:szCs w:val="28"/>
          <w:lang w:val="kk-KZ"/>
        </w:rPr>
        <w:t>0</w:t>
      </w:r>
      <w:r w:rsidRPr="00061D76">
        <w:rPr>
          <w:bCs/>
          <w:sz w:val="28"/>
          <w:szCs w:val="28"/>
          <w:lang w:val="kk-KZ"/>
        </w:rPr>
        <w:t xml:space="preserve"> беттен тұрады, оның ішінде </w:t>
      </w:r>
      <w:r w:rsidR="006A5EC7" w:rsidRPr="00061D76">
        <w:rPr>
          <w:bCs/>
          <w:sz w:val="28"/>
          <w:szCs w:val="28"/>
          <w:lang w:val="kk-KZ"/>
        </w:rPr>
        <w:t>44</w:t>
      </w:r>
      <w:r w:rsidR="00056FC7" w:rsidRPr="00061D76">
        <w:rPr>
          <w:bCs/>
          <w:sz w:val="28"/>
          <w:szCs w:val="28"/>
          <w:lang w:val="kk-KZ"/>
        </w:rPr>
        <w:t xml:space="preserve"> </w:t>
      </w:r>
      <w:r w:rsidRPr="00061D76">
        <w:rPr>
          <w:bCs/>
          <w:sz w:val="28"/>
          <w:szCs w:val="28"/>
          <w:lang w:val="kk-KZ"/>
        </w:rPr>
        <w:t xml:space="preserve">кесте, </w:t>
      </w:r>
      <w:r w:rsidR="006A5EC7" w:rsidRPr="00061D76">
        <w:rPr>
          <w:bCs/>
          <w:sz w:val="28"/>
          <w:szCs w:val="28"/>
          <w:lang w:val="kk-KZ"/>
        </w:rPr>
        <w:t>48</w:t>
      </w:r>
      <w:r w:rsidRPr="00061D76">
        <w:rPr>
          <w:bCs/>
          <w:sz w:val="28"/>
          <w:szCs w:val="28"/>
          <w:lang w:val="kk-KZ"/>
        </w:rPr>
        <w:t xml:space="preserve"> сурет</w:t>
      </w:r>
      <w:r w:rsidR="00FF49C7" w:rsidRPr="00061D76">
        <w:rPr>
          <w:bCs/>
          <w:sz w:val="28"/>
          <w:szCs w:val="28"/>
          <w:lang w:val="kk-KZ"/>
        </w:rPr>
        <w:t xml:space="preserve"> 36</w:t>
      </w:r>
      <w:r w:rsidR="0095015F" w:rsidRPr="00061D76">
        <w:rPr>
          <w:bCs/>
          <w:sz w:val="28"/>
          <w:szCs w:val="28"/>
          <w:lang w:val="kk-KZ"/>
        </w:rPr>
        <w:t xml:space="preserve"> формула</w:t>
      </w:r>
      <w:r w:rsidRPr="00061D76">
        <w:rPr>
          <w:bCs/>
          <w:sz w:val="28"/>
          <w:szCs w:val="28"/>
          <w:lang w:val="kk-KZ"/>
        </w:rPr>
        <w:t xml:space="preserve"> және 1</w:t>
      </w:r>
      <w:r w:rsidR="0095015F" w:rsidRPr="00061D76">
        <w:rPr>
          <w:bCs/>
          <w:sz w:val="28"/>
          <w:szCs w:val="28"/>
          <w:lang w:val="kk-KZ"/>
        </w:rPr>
        <w:t>60</w:t>
      </w:r>
      <w:r w:rsidRPr="00061D76">
        <w:rPr>
          <w:bCs/>
          <w:sz w:val="28"/>
          <w:szCs w:val="28"/>
          <w:lang w:val="kk-KZ"/>
        </w:rPr>
        <w:t xml:space="preserve"> отандық және шетелдік авторлардың әдебиет көздері.</w:t>
      </w:r>
    </w:p>
    <w:p w14:paraId="1F689B83" w14:textId="77777777" w:rsidR="00DB32F3" w:rsidRPr="00061D76" w:rsidRDefault="00DB32F3" w:rsidP="00A06204">
      <w:pPr>
        <w:tabs>
          <w:tab w:val="left" w:pos="9355"/>
        </w:tabs>
        <w:ind w:right="-1"/>
        <w:jc w:val="both"/>
        <w:rPr>
          <w:bCs/>
          <w:sz w:val="28"/>
          <w:szCs w:val="28"/>
          <w:lang w:val="kk-KZ"/>
        </w:rPr>
      </w:pPr>
    </w:p>
    <w:p w14:paraId="0B22B66D" w14:textId="77777777" w:rsidR="00824AFC" w:rsidRPr="00061D76" w:rsidRDefault="00824AFC" w:rsidP="00A06204">
      <w:pPr>
        <w:jc w:val="both"/>
        <w:rPr>
          <w:sz w:val="28"/>
          <w:szCs w:val="28"/>
          <w:lang w:val="kk-KZ"/>
        </w:rPr>
      </w:pPr>
    </w:p>
    <w:p w14:paraId="4DBD322A" w14:textId="77777777" w:rsidR="00824AFC" w:rsidRPr="00061D76" w:rsidRDefault="00824AFC" w:rsidP="00A06204">
      <w:pPr>
        <w:jc w:val="both"/>
        <w:rPr>
          <w:sz w:val="28"/>
          <w:szCs w:val="28"/>
          <w:lang w:val="kk-KZ"/>
        </w:rPr>
      </w:pPr>
    </w:p>
    <w:p w14:paraId="6E3A426E" w14:textId="77777777" w:rsidR="00165E22" w:rsidRPr="00061D76" w:rsidRDefault="00165E22" w:rsidP="00A06204">
      <w:pPr>
        <w:spacing w:after="200" w:line="276" w:lineRule="auto"/>
        <w:rPr>
          <w:b/>
          <w:bCs/>
          <w:sz w:val="28"/>
          <w:szCs w:val="28"/>
          <w:lang w:val="kk-KZ"/>
        </w:rPr>
      </w:pPr>
      <w:r w:rsidRPr="00061D76">
        <w:rPr>
          <w:b/>
          <w:bCs/>
          <w:sz w:val="28"/>
          <w:szCs w:val="28"/>
          <w:lang w:val="kk-KZ"/>
        </w:rPr>
        <w:br w:type="page"/>
      </w:r>
    </w:p>
    <w:p w14:paraId="4C13799C" w14:textId="77777777" w:rsidR="006774A5" w:rsidRDefault="006774A5" w:rsidP="00A06204">
      <w:pPr>
        <w:spacing w:line="276" w:lineRule="auto"/>
        <w:ind w:firstLine="567"/>
        <w:jc w:val="both"/>
        <w:rPr>
          <w:b/>
          <w:bCs/>
          <w:sz w:val="28"/>
          <w:szCs w:val="28"/>
          <w:lang w:val="kk-KZ"/>
        </w:rPr>
      </w:pPr>
      <w:r w:rsidRPr="00061D76">
        <w:rPr>
          <w:b/>
          <w:bCs/>
          <w:sz w:val="28"/>
          <w:szCs w:val="28"/>
          <w:lang w:val="kk-KZ"/>
        </w:rPr>
        <w:lastRenderedPageBreak/>
        <w:t>1 ЖЕМІС ШИКІЗАТЫНАН ЖЕМІС ЖЕҢІЛ ТАҒАМДАРЫН ӨНДІРУДІҢ ҚАЗІРГІ ЖАҒДАЙЫ МЕН МӘСЕЛЕЛЕРІ (ӘДЕБИ ШОЛУ)</w:t>
      </w:r>
    </w:p>
    <w:p w14:paraId="222D350F" w14:textId="77777777" w:rsidR="001038C7" w:rsidRPr="00061D76" w:rsidRDefault="001038C7" w:rsidP="00A06204">
      <w:pPr>
        <w:spacing w:line="276" w:lineRule="auto"/>
        <w:ind w:firstLine="567"/>
        <w:jc w:val="both"/>
        <w:rPr>
          <w:b/>
          <w:bCs/>
          <w:sz w:val="28"/>
          <w:szCs w:val="28"/>
          <w:lang w:val="kk-KZ"/>
        </w:rPr>
      </w:pPr>
    </w:p>
    <w:p w14:paraId="3B593CB1" w14:textId="77777777" w:rsidR="006774A5" w:rsidRPr="00061D76" w:rsidRDefault="006774A5" w:rsidP="00A06204">
      <w:pPr>
        <w:ind w:firstLine="567"/>
        <w:jc w:val="both"/>
        <w:rPr>
          <w:b/>
          <w:bCs/>
          <w:sz w:val="28"/>
          <w:szCs w:val="28"/>
          <w:lang w:val="kk-KZ"/>
        </w:rPr>
      </w:pPr>
      <w:r w:rsidRPr="00061D76">
        <w:rPr>
          <w:b/>
          <w:bCs/>
          <w:sz w:val="28"/>
          <w:szCs w:val="28"/>
          <w:lang w:val="kk-KZ"/>
        </w:rPr>
        <w:t>1.1 Жеміс-жидек дақылдарының адамдардың тамақтануының сапасын жақсартудағы рөлі</w:t>
      </w:r>
    </w:p>
    <w:p w14:paraId="697A2DA3"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Адамның тамақтануы – адам ағзасының өмір сүруіне қажетті заттар – белоктар, майлар, көмірсулар, дәрумендер және ағза мен оның функцияларын сақтауға қажетті энергияны өндіретін минералды компоненттермен қамтамасыз ететін негізгі қажеттіліктердің бірі болып табылады [30,31]. Тамақтану мен адам денсаулығының байланысы теңдестірілген тамақтану теориясы сияқты ғылыми бағыттың негізін құрай отырып көптеген зерттеулермен расталды, ол барлық өмірлік маңызды компоненттердің саны мен адам ағзасының физиологиялық қажеттіліктеріне тұтынылатын тағам арақатынасы арасындағы оңтайлы сәйкестіктің болуымен сипатталады [32</w:t>
      </w:r>
      <w:r w:rsidR="0094143B">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lang w:val="kk-KZ"/>
        </w:rPr>
        <w:t>35].</w:t>
      </w:r>
    </w:p>
    <w:p w14:paraId="0F35B02B" w14:textId="51E3329C"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Тамақтану теориясы мен тәжірибесінде «салауатты», «дұрыс» тамақтану сияқты ұғымдарды қамтылған, ол үшін белоктар, майлар және көмірсулар сияқты компоненттер теңдестірілген және олардың орташа энергетикалық құндылығы шамамен 15:30:55% болуы керек. Белоктар, алмастырылатын және алмастырылмайтын амин қышқылдарымен, майлар әртүрлі қаныққан май қышқылдарымен, балласт заттары бар көмірсулар және әртүрлі сандардағы мономерлер бойынша теңдестірілген болуы керек. Тек осы жағдайда ғана тамақтану теңдестірілген болып саналады.</w:t>
      </w:r>
    </w:p>
    <w:p w14:paraId="19B40EF5"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Дұрыс тамақтануда олардың күнделікті қажеттіліктерін қанағаттандыру үшін тамақпен қамтамасыз етілетін қажетті витаминдер мен минералдар маңызды рөл атқарады [36</w:t>
      </w:r>
      <w:r w:rsidR="0094143B">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lang w:val="kk-KZ"/>
        </w:rPr>
        <w:t>38].  Мұндай заттардың жетіспеушілігі дененің иммунитеті мен қорғанысының төмендеуіне, бұл әртүрлі аурулар мен патологиялардың қаупіне әкеледі [39,40].</w:t>
      </w:r>
    </w:p>
    <w:p w14:paraId="2BAE7C5C"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Дұрыс тамақтанудағы негізгі бұзылулар анықталды, олар белгілі бір заттардың жетіспеушілігінен де, дұрыс емес тамақтану әдетінен де туындайды, атап айтқанда</w:t>
      </w:r>
      <w:r w:rsidR="004F5229"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[41,42]:</w:t>
      </w:r>
    </w:p>
    <w:p w14:paraId="5FE5A777"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терең өнеркәсіптік өңдеуден өткен және құрамында консерванттар, хош иістендіргіштер, тұрақтандырғыштар және организмге зиянды басқа да заттар бар тағамнан алынатын жануар майларын нормадан асатын мөлшерде шамадан тыс тұтыну;</w:t>
      </w:r>
    </w:p>
    <w:p w14:paraId="08567C77"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полиқанықпаған май қышқылдарын жеткіліксіз қабылдау, оларға бай тағамдармен тамақтанудың жетіспеушілігі;</w:t>
      </w:r>
    </w:p>
    <w:p w14:paraId="78F19AD9"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-жануарлардың белоктарын тағаммен толық қабылдаудың болмауы;</w:t>
      </w:r>
    </w:p>
    <w:p w14:paraId="67CE6AD2"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бірқатар дәрумендерді тамақтануда жеткіліксіз қабылдау, олардың ең маңыздысы С, А, В</w:t>
      </w:r>
      <w:r w:rsidRPr="00061D76">
        <w:rPr>
          <w:rStyle w:val="95pt"/>
          <w:rFonts w:ascii="Times New Roman" w:hAnsi="Times New Roman" w:cs="Times New Roman"/>
          <w:sz w:val="28"/>
          <w:szCs w:val="28"/>
          <w:vertAlign w:val="subscript"/>
          <w:lang w:val="kk-KZ"/>
        </w:rPr>
        <w:t>2</w:t>
      </w:r>
      <w:r w:rsidRPr="00061D76">
        <w:rPr>
          <w:rStyle w:val="95pt"/>
          <w:rFonts w:ascii="Times New Roman" w:hAnsi="Times New Roman" w:cs="Times New Roman"/>
          <w:sz w:val="28"/>
          <w:szCs w:val="28"/>
          <w:lang w:val="kk-KZ"/>
        </w:rPr>
        <w:t>, В</w:t>
      </w:r>
      <w:r w:rsidRPr="00061D76">
        <w:rPr>
          <w:rStyle w:val="95pt"/>
          <w:rFonts w:ascii="Times New Roman" w:hAnsi="Times New Roman" w:cs="Times New Roman"/>
          <w:sz w:val="28"/>
          <w:szCs w:val="28"/>
          <w:vertAlign w:val="subscript"/>
          <w:lang w:val="kk-KZ"/>
        </w:rPr>
        <w:t>1</w:t>
      </w:r>
      <w:r w:rsidRPr="00061D76">
        <w:rPr>
          <w:rStyle w:val="95pt"/>
          <w:rFonts w:ascii="Times New Roman" w:hAnsi="Times New Roman" w:cs="Times New Roman"/>
          <w:sz w:val="28"/>
          <w:szCs w:val="28"/>
          <w:lang w:val="kk-KZ"/>
        </w:rPr>
        <w:t>, Е дәрумендері, фолий қышқылы және т.б;</w:t>
      </w:r>
    </w:p>
    <w:p w14:paraId="74E4DB05"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ас қорыту жолдарында маңызды рөл атқаратын йод, мырыш, селен, фтор, кальций және темір сияқты минералдар, сондай-ақ тағамдық талшықтар сияқты өмірлік маңызды микроэлементтердің жетіспеушілігі.</w:t>
      </w:r>
    </w:p>
    <w:p w14:paraId="0AB33BC4"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Осы факторлардың барлығы Қазақстан халқының тамақтану жағдайының бұзылуына әсер етіп, психикалық және дене белсенділігінің бұзылуына, </w:t>
      </w:r>
      <w:r w:rsidRPr="00061D76">
        <w:rPr>
          <w:rStyle w:val="95pt"/>
          <w:rFonts w:ascii="Times New Roman" w:hAnsi="Times New Roman" w:cs="Times New Roman"/>
          <w:sz w:val="28"/>
          <w:szCs w:val="28"/>
          <w:lang w:val="kk-KZ"/>
        </w:rPr>
        <w:lastRenderedPageBreak/>
        <w:t>адамдардың барлық жас топтарында әртүрлі аурулар мен патологиялардың өсуіне әкеледі.</w:t>
      </w:r>
    </w:p>
    <w:p w14:paraId="190885E1" w14:textId="2D6584EF"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Дұрыс тамақтану принциптерінің бірі антиоксиданттық қасиеттері бар биологиялық белсенді қосылыстарға және тамақтануды теңестіруге, сондай-ақ адамдардағы артық салмақ пен семіздіктің негізгі факторы болып табылатын тағамның калориясын азайтуға көмектесетін өмірлік маңызды дәрумендер мен микроэлементтер кешеніне бай жемістер мен жидектерді үнемі тұтынуды қамтиды. [43</w:t>
      </w:r>
      <w:r w:rsidR="008B5439" w:rsidRPr="00061D76">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lang w:val="kk-KZ"/>
        </w:rPr>
        <w:t>4</w:t>
      </w:r>
      <w:r w:rsidR="00C30203">
        <w:rPr>
          <w:rStyle w:val="95pt"/>
          <w:rFonts w:ascii="Times New Roman" w:hAnsi="Times New Roman" w:cs="Times New Roman"/>
          <w:sz w:val="28"/>
          <w:szCs w:val="28"/>
          <w:lang w:val="kk-KZ"/>
        </w:rPr>
        <w:t>6</w:t>
      </w:r>
      <w:r w:rsidRPr="00061D76">
        <w:rPr>
          <w:rStyle w:val="95pt"/>
          <w:rFonts w:ascii="Times New Roman" w:hAnsi="Times New Roman" w:cs="Times New Roman"/>
          <w:sz w:val="28"/>
          <w:szCs w:val="28"/>
          <w:lang w:val="kk-KZ"/>
        </w:rPr>
        <w:t>]. Орташа алғанда, адам тәулігіне 400 г жаңа піскен жемістер мен көкөністерді тұтынуы керек, бұл деректер Дүниежүзілік денсаулық сақтау ұйымының (ДДҰ) ұсынымдарына негізделген, бұл шамамен 5 порция-100 грамм жаңа піскен немесе өңделген жемістерді (көкөністер, жидектер) құрайды.</w:t>
      </w:r>
      <w:r w:rsidRPr="00061D76">
        <w:rPr>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Бұл жағдайда ағза бірқатар дәрумендер мен минералдардың, сондай-ақ фитосіңімді компоненттердің, талшықтардың және судың жеткілікті мөлшерін алады. Ал жемістердің ассортименті неғұрлым әртүрлі болса, соғұрлым мұндай заттар жеткілікті болады</w:t>
      </w:r>
      <w:r w:rsidR="004F5229"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[47,48].</w:t>
      </w:r>
    </w:p>
    <w:p w14:paraId="7704BAA3"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Кейбір минералды элементтердің адам ағзасының дамуы мен сақталуындағы рөлі 1-кестеде көрсетілген</w:t>
      </w:r>
      <w:r w:rsidR="004F5229"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[49].</w:t>
      </w:r>
    </w:p>
    <w:p w14:paraId="0B78FE5F" w14:textId="77777777" w:rsidR="005779F7" w:rsidRPr="00061D76" w:rsidRDefault="005779F7"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3BC33F6E" w14:textId="77777777" w:rsidR="006774A5" w:rsidRPr="00061D76" w:rsidRDefault="001038C7" w:rsidP="00A06204">
      <w:pPr>
        <w:pStyle w:val="aff4"/>
        <w:shd w:val="clear" w:color="auto" w:fill="auto"/>
        <w:spacing w:before="0" w:line="240" w:lineRule="auto"/>
        <w:ind w:firstLine="0"/>
        <w:rPr>
          <w:rStyle w:val="95pt"/>
          <w:rFonts w:ascii="Times New Roman" w:hAnsi="Times New Roman" w:cs="Times New Roman"/>
          <w:sz w:val="28"/>
          <w:szCs w:val="28"/>
          <w:lang w:val="kk-KZ"/>
        </w:rPr>
      </w:pPr>
      <w:r>
        <w:rPr>
          <w:rStyle w:val="95pt"/>
          <w:rFonts w:ascii="Times New Roman" w:hAnsi="Times New Roman" w:cs="Times New Roman"/>
          <w:sz w:val="28"/>
          <w:szCs w:val="28"/>
          <w:lang w:val="kk-KZ"/>
        </w:rPr>
        <w:t>К</w:t>
      </w:r>
      <w:r w:rsidR="006774A5" w:rsidRPr="00061D76">
        <w:rPr>
          <w:rStyle w:val="95pt"/>
          <w:rFonts w:ascii="Times New Roman" w:hAnsi="Times New Roman" w:cs="Times New Roman"/>
          <w:sz w:val="28"/>
          <w:szCs w:val="28"/>
          <w:lang w:val="kk-KZ"/>
        </w:rPr>
        <w:t>есте</w:t>
      </w:r>
      <w:r w:rsidR="008B5439"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 xml:space="preserve">1 </w:t>
      </w:r>
      <w:r w:rsidR="008B5439" w:rsidRPr="00061D76">
        <w:rPr>
          <w:rStyle w:val="95pt"/>
          <w:rFonts w:ascii="Times New Roman" w:hAnsi="Times New Roman" w:cs="Times New Roman"/>
          <w:sz w:val="28"/>
          <w:szCs w:val="28"/>
          <w:lang w:val="kk-KZ"/>
        </w:rPr>
        <w:t>–</w:t>
      </w:r>
      <w:r w:rsidR="006774A5" w:rsidRPr="00061D76">
        <w:rPr>
          <w:rStyle w:val="95pt"/>
          <w:rFonts w:ascii="Times New Roman" w:hAnsi="Times New Roman" w:cs="Times New Roman"/>
          <w:sz w:val="28"/>
          <w:szCs w:val="28"/>
          <w:lang w:val="kk-KZ"/>
        </w:rPr>
        <w:t xml:space="preserve"> Минералды элементтердің адам ағзасының үшін рөлі </w:t>
      </w:r>
    </w:p>
    <w:p w14:paraId="4C652C49" w14:textId="77777777" w:rsidR="008B5439" w:rsidRPr="00061D76" w:rsidRDefault="008B5439" w:rsidP="00A06204">
      <w:pPr>
        <w:pStyle w:val="aff4"/>
        <w:shd w:val="clear" w:color="auto" w:fill="auto"/>
        <w:spacing w:before="0" w:line="240" w:lineRule="auto"/>
        <w:ind w:firstLine="0"/>
        <w:rPr>
          <w:rStyle w:val="95pt"/>
          <w:rFonts w:ascii="Times New Roman" w:hAnsi="Times New Roman" w:cs="Times New Roman"/>
          <w:sz w:val="28"/>
          <w:szCs w:val="28"/>
          <w:lang w:val="kk-KZ"/>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4111"/>
        <w:gridCol w:w="3685"/>
      </w:tblGrid>
      <w:tr w:rsidR="006774A5" w:rsidRPr="00061D76" w14:paraId="1E05AA84" w14:textId="77777777" w:rsidTr="001038C7">
        <w:tc>
          <w:tcPr>
            <w:tcW w:w="1843" w:type="dxa"/>
            <w:shd w:val="clear" w:color="auto" w:fill="auto"/>
          </w:tcPr>
          <w:p w14:paraId="6060D7BE" w14:textId="77777777" w:rsidR="006774A5" w:rsidRPr="00061D76" w:rsidRDefault="006774A5" w:rsidP="00A06204">
            <w:pPr>
              <w:pStyle w:val="HTML0"/>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Заттардың атауы</w:t>
            </w:r>
          </w:p>
        </w:tc>
        <w:tc>
          <w:tcPr>
            <w:tcW w:w="4111" w:type="dxa"/>
            <w:shd w:val="clear" w:color="auto" w:fill="auto"/>
          </w:tcPr>
          <w:p w14:paraId="7E416B16" w14:textId="77777777" w:rsidR="006774A5" w:rsidRPr="00061D76" w:rsidRDefault="006774A5" w:rsidP="00A06204">
            <w:pPr>
              <w:pStyle w:val="HTML0"/>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Мағынасы</w:t>
            </w:r>
          </w:p>
        </w:tc>
        <w:tc>
          <w:tcPr>
            <w:tcW w:w="3685" w:type="dxa"/>
            <w:shd w:val="clear" w:color="auto" w:fill="auto"/>
          </w:tcPr>
          <w:p w14:paraId="2EB62DBE" w14:textId="77777777" w:rsidR="006774A5" w:rsidRPr="00061D76" w:rsidRDefault="006774A5" w:rsidP="00A06204">
            <w:pPr>
              <w:pStyle w:val="HTML0"/>
              <w:jc w:val="center"/>
              <w:rPr>
                <w:rFonts w:ascii="Times New Roman" w:hAnsi="Times New Roman" w:cs="Times New Roman"/>
                <w:sz w:val="28"/>
                <w:szCs w:val="28"/>
              </w:rPr>
            </w:pPr>
            <w:r w:rsidRPr="00061D76">
              <w:rPr>
                <w:rFonts w:ascii="Times New Roman" w:hAnsi="Times New Roman" w:cs="Times New Roman"/>
                <w:sz w:val="28"/>
                <w:szCs w:val="28"/>
                <w:lang w:val="kk-KZ"/>
              </w:rPr>
              <w:t>Алудың табиғи көздері</w:t>
            </w:r>
          </w:p>
        </w:tc>
      </w:tr>
      <w:tr w:rsidR="001038C7" w:rsidRPr="00061D76" w14:paraId="15EC647C" w14:textId="77777777" w:rsidTr="001038C7">
        <w:tc>
          <w:tcPr>
            <w:tcW w:w="1843" w:type="dxa"/>
            <w:shd w:val="clear" w:color="auto" w:fill="auto"/>
          </w:tcPr>
          <w:p w14:paraId="5A6B5149" w14:textId="77777777" w:rsidR="001038C7" w:rsidRPr="00061D76" w:rsidRDefault="001038C7" w:rsidP="00A06204">
            <w:pPr>
              <w:pStyle w:val="HTML0"/>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4111" w:type="dxa"/>
            <w:shd w:val="clear" w:color="auto" w:fill="auto"/>
          </w:tcPr>
          <w:p w14:paraId="621A345C" w14:textId="77777777" w:rsidR="001038C7" w:rsidRPr="00061D76" w:rsidRDefault="001038C7" w:rsidP="00A06204">
            <w:pPr>
              <w:pStyle w:val="HTML0"/>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3685" w:type="dxa"/>
            <w:shd w:val="clear" w:color="auto" w:fill="auto"/>
          </w:tcPr>
          <w:p w14:paraId="22579B45" w14:textId="77777777" w:rsidR="001038C7" w:rsidRPr="00061D76" w:rsidRDefault="001038C7" w:rsidP="00A06204">
            <w:pPr>
              <w:pStyle w:val="HTML0"/>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6774A5" w:rsidRPr="00496D12" w14:paraId="64EB2A33" w14:textId="77777777" w:rsidTr="001038C7">
        <w:trPr>
          <w:trHeight w:val="779"/>
        </w:trPr>
        <w:tc>
          <w:tcPr>
            <w:tcW w:w="1843" w:type="dxa"/>
            <w:shd w:val="clear" w:color="auto" w:fill="auto"/>
          </w:tcPr>
          <w:p w14:paraId="28D7A84A" w14:textId="77777777" w:rsidR="006774A5" w:rsidRPr="00061D76" w:rsidRDefault="006774A5" w:rsidP="00A06204">
            <w:pPr>
              <w:pStyle w:val="HTML0"/>
              <w:rPr>
                <w:rFonts w:ascii="Times New Roman" w:hAnsi="Times New Roman" w:cs="Times New Roman"/>
                <w:sz w:val="28"/>
                <w:szCs w:val="28"/>
                <w:lang w:val="kk-KZ"/>
              </w:rPr>
            </w:pPr>
            <w:r w:rsidRPr="00061D76">
              <w:rPr>
                <w:rFonts w:ascii="Times New Roman" w:hAnsi="Times New Roman" w:cs="Times New Roman"/>
                <w:sz w:val="28"/>
                <w:szCs w:val="28"/>
                <w:lang w:val="kk-KZ"/>
              </w:rPr>
              <w:t>К</w:t>
            </w:r>
            <w:r w:rsidRPr="00061D76">
              <w:rPr>
                <w:rFonts w:ascii="Times New Roman" w:hAnsi="Times New Roman" w:cs="Times New Roman"/>
                <w:sz w:val="28"/>
                <w:szCs w:val="28"/>
              </w:rPr>
              <w:t>алий</w:t>
            </w:r>
            <w:r w:rsidRPr="00061D76">
              <w:rPr>
                <w:rFonts w:ascii="Times New Roman" w:hAnsi="Times New Roman" w:cs="Times New Roman"/>
                <w:sz w:val="28"/>
                <w:szCs w:val="28"/>
                <w:lang w:val="kk-KZ"/>
              </w:rPr>
              <w:t xml:space="preserve"> элементі</w:t>
            </w:r>
          </w:p>
        </w:tc>
        <w:tc>
          <w:tcPr>
            <w:tcW w:w="4111" w:type="dxa"/>
            <w:shd w:val="clear" w:color="auto" w:fill="auto"/>
          </w:tcPr>
          <w:p w14:paraId="745FDE0B" w14:textId="77777777" w:rsidR="006774A5" w:rsidRPr="00061D76" w:rsidRDefault="006774A5" w:rsidP="00A06204">
            <w:pPr>
              <w:pStyle w:val="HTML0"/>
              <w:jc w:val="both"/>
              <w:rPr>
                <w:rFonts w:ascii="Times New Roman" w:hAnsi="Times New Roman" w:cs="Times New Roman"/>
                <w:sz w:val="28"/>
                <w:szCs w:val="28"/>
                <w:lang w:val="kk-KZ"/>
              </w:rPr>
            </w:pPr>
            <w:r w:rsidRPr="00061D76">
              <w:rPr>
                <w:rFonts w:ascii="Times New Roman" w:hAnsi="Times New Roman" w:cs="Times New Roman"/>
                <w:sz w:val="28"/>
                <w:szCs w:val="28"/>
                <w:lang w:val="kk-KZ"/>
              </w:rPr>
              <w:t>Тіндердегі судың сандық көрсеткіштеріне әсер етеді, су-тұз теңгерімін сақтауға көмектеседі, жүрек жүйесінің жұмысына пайдалы әсер етеді</w:t>
            </w:r>
          </w:p>
        </w:tc>
        <w:tc>
          <w:tcPr>
            <w:tcW w:w="3685" w:type="dxa"/>
            <w:shd w:val="clear" w:color="auto" w:fill="auto"/>
          </w:tcPr>
          <w:p w14:paraId="1CD650EC" w14:textId="77777777" w:rsidR="006774A5" w:rsidRPr="00061D76" w:rsidRDefault="006774A5" w:rsidP="00A06204">
            <w:pPr>
              <w:pStyle w:val="HTML0"/>
              <w:jc w:val="both"/>
              <w:rPr>
                <w:rFonts w:ascii="Times New Roman" w:hAnsi="Times New Roman" w:cs="Times New Roman"/>
                <w:sz w:val="28"/>
                <w:szCs w:val="28"/>
                <w:lang w:val="kk-KZ"/>
              </w:rPr>
            </w:pPr>
            <w:r w:rsidRPr="00061D76">
              <w:rPr>
                <w:rFonts w:ascii="Times New Roman" w:hAnsi="Times New Roman" w:cs="Times New Roman"/>
                <w:sz w:val="28"/>
                <w:szCs w:val="28"/>
                <w:lang w:val="kk-KZ"/>
              </w:rPr>
              <w:t>Жаңа піскен және кептірілген жемістерде, бұршақ дақылдарында, картопта, жаңғақтарда, банандарда, ет, сүт және олардан өңделген өнімдерде</w:t>
            </w:r>
          </w:p>
        </w:tc>
      </w:tr>
      <w:tr w:rsidR="006774A5" w:rsidRPr="00061D76" w14:paraId="0BCC1A11" w14:textId="77777777" w:rsidTr="001038C7">
        <w:trPr>
          <w:trHeight w:val="1066"/>
        </w:trPr>
        <w:tc>
          <w:tcPr>
            <w:tcW w:w="1843" w:type="dxa"/>
            <w:shd w:val="clear" w:color="auto" w:fill="auto"/>
          </w:tcPr>
          <w:p w14:paraId="2CBED6C5" w14:textId="77777777" w:rsidR="006774A5" w:rsidRPr="00061D76" w:rsidRDefault="006774A5" w:rsidP="00A06204">
            <w:pPr>
              <w:pStyle w:val="HTML0"/>
              <w:rPr>
                <w:rFonts w:ascii="Times New Roman" w:hAnsi="Times New Roman" w:cs="Times New Roman"/>
                <w:sz w:val="28"/>
                <w:szCs w:val="28"/>
              </w:rPr>
            </w:pPr>
            <w:r w:rsidRPr="00061D76">
              <w:rPr>
                <w:rFonts w:ascii="Times New Roman" w:hAnsi="Times New Roman" w:cs="Times New Roman"/>
                <w:sz w:val="28"/>
                <w:szCs w:val="28"/>
              </w:rPr>
              <w:t>Кальций</w:t>
            </w:r>
          </w:p>
        </w:tc>
        <w:tc>
          <w:tcPr>
            <w:tcW w:w="4111" w:type="dxa"/>
            <w:shd w:val="clear" w:color="auto" w:fill="auto"/>
          </w:tcPr>
          <w:p w14:paraId="30422127" w14:textId="77777777" w:rsidR="006774A5" w:rsidRPr="00061D76" w:rsidRDefault="006774A5" w:rsidP="00A06204">
            <w:pPr>
              <w:pStyle w:val="HTML0"/>
              <w:jc w:val="both"/>
              <w:rPr>
                <w:rFonts w:ascii="Times New Roman" w:hAnsi="Times New Roman" w:cs="Times New Roman"/>
                <w:sz w:val="28"/>
                <w:szCs w:val="28"/>
              </w:rPr>
            </w:pPr>
            <w:r w:rsidRPr="00061D76">
              <w:rPr>
                <w:rFonts w:ascii="Times New Roman" w:hAnsi="Times New Roman" w:cs="Times New Roman"/>
                <w:sz w:val="28"/>
                <w:szCs w:val="28"/>
                <w:lang w:val="kk-KZ"/>
              </w:rPr>
              <w:t>С</w:t>
            </w:r>
            <w:proofErr w:type="spellStart"/>
            <w:r w:rsidRPr="00061D76">
              <w:rPr>
                <w:rFonts w:ascii="Times New Roman" w:hAnsi="Times New Roman" w:cs="Times New Roman"/>
                <w:sz w:val="28"/>
                <w:szCs w:val="28"/>
              </w:rPr>
              <w:t>үйек</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қаңқасында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және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тістерде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болады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қанның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ұюына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жүйке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импульстарының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берілуіне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қатысады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иммунитетті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жақсартады</w:t>
            </w:r>
            <w:proofErr w:type="spellEnd"/>
            <w:r w:rsidRPr="00061D76">
              <w:rPr>
                <w:rFonts w:ascii="Times New Roman" w:hAnsi="Times New Roman" w:cs="Times New Roman"/>
                <w:sz w:val="28"/>
                <w:szCs w:val="28"/>
              </w:rPr>
              <w:t xml:space="preserve">, ал </w:t>
            </w:r>
            <w:proofErr w:type="spellStart"/>
            <w:r w:rsidRPr="00061D76">
              <w:rPr>
                <w:rFonts w:ascii="Times New Roman" w:hAnsi="Times New Roman" w:cs="Times New Roman"/>
                <w:sz w:val="28"/>
                <w:szCs w:val="28"/>
              </w:rPr>
              <w:t>жетіспесе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рахитке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әкеледі</w:t>
            </w:r>
            <w:proofErr w:type="spellEnd"/>
          </w:p>
        </w:tc>
        <w:tc>
          <w:tcPr>
            <w:tcW w:w="3685" w:type="dxa"/>
            <w:shd w:val="clear" w:color="auto" w:fill="auto"/>
          </w:tcPr>
          <w:p w14:paraId="73FEA9FC" w14:textId="77777777" w:rsidR="006774A5" w:rsidRPr="00061D76" w:rsidRDefault="006774A5" w:rsidP="00A06204">
            <w:pPr>
              <w:pStyle w:val="HTML0"/>
              <w:jc w:val="both"/>
              <w:rPr>
                <w:rFonts w:ascii="Times New Roman" w:hAnsi="Times New Roman" w:cs="Times New Roman"/>
                <w:sz w:val="28"/>
                <w:szCs w:val="28"/>
                <w:lang w:val="kk-KZ"/>
              </w:rPr>
            </w:pPr>
            <w:r w:rsidRPr="00061D76">
              <w:rPr>
                <w:rFonts w:ascii="Times New Roman" w:hAnsi="Times New Roman" w:cs="Times New Roman"/>
                <w:sz w:val="28"/>
                <w:szCs w:val="28"/>
                <w:lang w:val="kk-KZ"/>
              </w:rPr>
              <w:t>Б</w:t>
            </w:r>
            <w:proofErr w:type="spellStart"/>
            <w:r w:rsidRPr="00061D76">
              <w:rPr>
                <w:rFonts w:ascii="Times New Roman" w:hAnsi="Times New Roman" w:cs="Times New Roman"/>
                <w:sz w:val="28"/>
                <w:szCs w:val="28"/>
              </w:rPr>
              <w:t>арлық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сүт</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өнімдері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соның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ішінде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сүт</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жұмыртқаның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сарысы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нан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барлық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көкөністер</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бұршақ</w:t>
            </w:r>
            <w:proofErr w:type="spellEnd"/>
            <w:r w:rsidRPr="00061D76">
              <w:rPr>
                <w:rFonts w:ascii="Times New Roman" w:hAnsi="Times New Roman" w:cs="Times New Roman"/>
                <w:sz w:val="28"/>
                <w:szCs w:val="28"/>
              </w:rPr>
              <w:t xml:space="preserve">, салат, </w:t>
            </w:r>
            <w:proofErr w:type="spellStart"/>
            <w:r w:rsidRPr="00061D76">
              <w:rPr>
                <w:rFonts w:ascii="Times New Roman" w:hAnsi="Times New Roman" w:cs="Times New Roman"/>
                <w:sz w:val="28"/>
                <w:szCs w:val="28"/>
              </w:rPr>
              <w:t>қымыздық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жүгері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көп</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мөлшерде</w:t>
            </w:r>
            <w:proofErr w:type="spellEnd"/>
            <w:r w:rsidRPr="00061D76">
              <w:rPr>
                <w:rFonts w:ascii="Times New Roman" w:hAnsi="Times New Roman" w:cs="Times New Roman"/>
                <w:sz w:val="28"/>
                <w:szCs w:val="28"/>
                <w:lang w:val="kk-KZ"/>
              </w:rPr>
              <w:t xml:space="preserve"> </w:t>
            </w:r>
            <w:r w:rsidRPr="00061D76">
              <w:rPr>
                <w:rFonts w:ascii="Times New Roman" w:hAnsi="Times New Roman" w:cs="Times New Roman"/>
                <w:sz w:val="28"/>
                <w:szCs w:val="28"/>
              </w:rPr>
              <w:t>моллюска</w:t>
            </w:r>
            <w:r w:rsidRPr="00061D76">
              <w:rPr>
                <w:rFonts w:ascii="Times New Roman" w:hAnsi="Times New Roman" w:cs="Times New Roman"/>
                <w:sz w:val="28"/>
                <w:szCs w:val="28"/>
                <w:lang w:val="kk-KZ"/>
              </w:rPr>
              <w:t>ларда</w:t>
            </w:r>
          </w:p>
        </w:tc>
      </w:tr>
      <w:tr w:rsidR="006774A5" w:rsidRPr="00061D76" w14:paraId="4E8E3F54" w14:textId="77777777" w:rsidTr="001038C7">
        <w:tc>
          <w:tcPr>
            <w:tcW w:w="1843" w:type="dxa"/>
            <w:tcBorders>
              <w:bottom w:val="single" w:sz="4" w:space="0" w:color="000000"/>
            </w:tcBorders>
            <w:shd w:val="clear" w:color="auto" w:fill="auto"/>
          </w:tcPr>
          <w:p w14:paraId="3010B8D9" w14:textId="77777777" w:rsidR="006774A5" w:rsidRPr="00061D76" w:rsidRDefault="006774A5" w:rsidP="00A06204">
            <w:pPr>
              <w:pStyle w:val="HTML0"/>
              <w:rPr>
                <w:rFonts w:ascii="Times New Roman" w:hAnsi="Times New Roman" w:cs="Times New Roman"/>
                <w:sz w:val="28"/>
                <w:szCs w:val="28"/>
              </w:rPr>
            </w:pPr>
            <w:r w:rsidRPr="00061D76">
              <w:rPr>
                <w:rFonts w:ascii="Times New Roman" w:hAnsi="Times New Roman" w:cs="Times New Roman"/>
                <w:sz w:val="28"/>
                <w:szCs w:val="28"/>
              </w:rPr>
              <w:t>Натрий</w:t>
            </w:r>
          </w:p>
        </w:tc>
        <w:tc>
          <w:tcPr>
            <w:tcW w:w="4111" w:type="dxa"/>
            <w:tcBorders>
              <w:bottom w:val="single" w:sz="4" w:space="0" w:color="000000"/>
            </w:tcBorders>
            <w:shd w:val="clear" w:color="auto" w:fill="auto"/>
          </w:tcPr>
          <w:p w14:paraId="0C9018EE" w14:textId="77777777" w:rsidR="006774A5" w:rsidRPr="00061D76" w:rsidRDefault="006774A5" w:rsidP="00A06204">
            <w:pPr>
              <w:pStyle w:val="HTML0"/>
              <w:jc w:val="both"/>
              <w:rPr>
                <w:rFonts w:ascii="Times New Roman" w:hAnsi="Times New Roman" w:cs="Times New Roman"/>
                <w:sz w:val="28"/>
                <w:szCs w:val="28"/>
              </w:rPr>
            </w:pPr>
            <w:proofErr w:type="spellStart"/>
            <w:r w:rsidRPr="00061D76">
              <w:rPr>
                <w:rFonts w:ascii="Times New Roman" w:hAnsi="Times New Roman" w:cs="Times New Roman"/>
                <w:sz w:val="28"/>
                <w:szCs w:val="28"/>
              </w:rPr>
              <w:t>Сұйықтық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балансына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ағзадағы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зат</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алмасуға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әсіресе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адам</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тіндеріндегі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осмостық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қысымның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мөлшеріне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әсер</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етеді</w:t>
            </w:r>
            <w:proofErr w:type="spellEnd"/>
          </w:p>
        </w:tc>
        <w:tc>
          <w:tcPr>
            <w:tcW w:w="3685" w:type="dxa"/>
            <w:tcBorders>
              <w:bottom w:val="single" w:sz="4" w:space="0" w:color="000000"/>
            </w:tcBorders>
            <w:shd w:val="clear" w:color="auto" w:fill="auto"/>
          </w:tcPr>
          <w:p w14:paraId="0F190980" w14:textId="77777777" w:rsidR="008B5439" w:rsidRPr="00061D76" w:rsidRDefault="006774A5" w:rsidP="00A06204">
            <w:pPr>
              <w:pStyle w:val="HTML0"/>
              <w:jc w:val="both"/>
              <w:rPr>
                <w:rFonts w:ascii="Times New Roman" w:hAnsi="Times New Roman" w:cs="Times New Roman"/>
                <w:sz w:val="28"/>
                <w:szCs w:val="28"/>
              </w:rPr>
            </w:pPr>
            <w:r w:rsidRPr="00061D76">
              <w:rPr>
                <w:rFonts w:ascii="Times New Roman" w:hAnsi="Times New Roman" w:cs="Times New Roman"/>
                <w:sz w:val="28"/>
                <w:szCs w:val="28"/>
                <w:lang w:val="kk-KZ"/>
              </w:rPr>
              <w:t>А</w:t>
            </w:r>
            <w:r w:rsidRPr="00061D76">
              <w:rPr>
                <w:rFonts w:ascii="Times New Roman" w:hAnsi="Times New Roman" w:cs="Times New Roman"/>
                <w:sz w:val="28"/>
                <w:szCs w:val="28"/>
              </w:rPr>
              <w:t xml:space="preserve">с </w:t>
            </w:r>
            <w:proofErr w:type="spellStart"/>
            <w:r w:rsidRPr="00061D76">
              <w:rPr>
                <w:rFonts w:ascii="Times New Roman" w:hAnsi="Times New Roman" w:cs="Times New Roman"/>
                <w:sz w:val="28"/>
                <w:szCs w:val="28"/>
              </w:rPr>
              <w:t>тұзында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ірімшіктерде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жұмыртқада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әртүрлі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балық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түрлерінің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уылдырығында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наубайхана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ашытқы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сығындысында</w:t>
            </w:r>
            <w:proofErr w:type="spellEnd"/>
          </w:p>
        </w:tc>
      </w:tr>
      <w:tr w:rsidR="006774A5" w:rsidRPr="00061D76" w14:paraId="2A8221CD" w14:textId="77777777" w:rsidTr="001038C7">
        <w:trPr>
          <w:trHeight w:val="1305"/>
        </w:trPr>
        <w:tc>
          <w:tcPr>
            <w:tcW w:w="1843" w:type="dxa"/>
            <w:tcBorders>
              <w:bottom w:val="nil"/>
            </w:tcBorders>
            <w:shd w:val="clear" w:color="auto" w:fill="auto"/>
          </w:tcPr>
          <w:p w14:paraId="42204C76" w14:textId="77777777" w:rsidR="006774A5" w:rsidRPr="00061D76" w:rsidRDefault="006774A5" w:rsidP="00A06204">
            <w:pPr>
              <w:pStyle w:val="HTML0"/>
              <w:rPr>
                <w:rFonts w:ascii="Times New Roman" w:hAnsi="Times New Roman" w:cs="Times New Roman"/>
                <w:sz w:val="28"/>
                <w:szCs w:val="28"/>
              </w:rPr>
            </w:pPr>
            <w:r w:rsidRPr="00061D76">
              <w:rPr>
                <w:rFonts w:ascii="Times New Roman" w:hAnsi="Times New Roman" w:cs="Times New Roman"/>
                <w:sz w:val="28"/>
                <w:szCs w:val="28"/>
              </w:rPr>
              <w:t>Магний</w:t>
            </w:r>
          </w:p>
        </w:tc>
        <w:tc>
          <w:tcPr>
            <w:tcW w:w="4111" w:type="dxa"/>
            <w:tcBorders>
              <w:bottom w:val="nil"/>
            </w:tcBorders>
            <w:shd w:val="clear" w:color="auto" w:fill="auto"/>
          </w:tcPr>
          <w:p w14:paraId="6C2227A0" w14:textId="77777777" w:rsidR="006774A5" w:rsidRPr="00061D76" w:rsidRDefault="006774A5" w:rsidP="00A06204">
            <w:pPr>
              <w:pStyle w:val="HTML0"/>
              <w:jc w:val="both"/>
              <w:rPr>
                <w:rFonts w:ascii="Times New Roman" w:hAnsi="Times New Roman" w:cs="Times New Roman"/>
                <w:sz w:val="28"/>
                <w:szCs w:val="28"/>
              </w:rPr>
            </w:pPr>
            <w:r w:rsidRPr="00061D76">
              <w:rPr>
                <w:rFonts w:ascii="Times New Roman" w:hAnsi="Times New Roman" w:cs="Times New Roman"/>
                <w:sz w:val="28"/>
                <w:szCs w:val="28"/>
                <w:lang w:val="kk-KZ"/>
              </w:rPr>
              <w:t>Қ</w:t>
            </w:r>
            <w:r w:rsidRPr="00061D76">
              <w:rPr>
                <w:rFonts w:ascii="Times New Roman" w:hAnsi="Times New Roman" w:cs="Times New Roman"/>
                <w:sz w:val="28"/>
                <w:szCs w:val="28"/>
              </w:rPr>
              <w:t xml:space="preserve">ан </w:t>
            </w:r>
            <w:proofErr w:type="spellStart"/>
            <w:r w:rsidRPr="00061D76">
              <w:rPr>
                <w:rFonts w:ascii="Times New Roman" w:hAnsi="Times New Roman" w:cs="Times New Roman"/>
                <w:sz w:val="28"/>
                <w:szCs w:val="28"/>
              </w:rPr>
              <w:t>плазмасындағы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холестеринді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реттейді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қан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тамырларының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кеңеюін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арттырады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сүйектер</w:t>
            </w:r>
            <w:proofErr w:type="spellEnd"/>
            <w:r w:rsidRPr="00061D76">
              <w:rPr>
                <w:rFonts w:ascii="Times New Roman" w:hAnsi="Times New Roman" w:cs="Times New Roman"/>
                <w:sz w:val="28"/>
                <w:szCs w:val="28"/>
              </w:rPr>
              <w:t xml:space="preserve"> мен</w:t>
            </w:r>
          </w:p>
        </w:tc>
        <w:tc>
          <w:tcPr>
            <w:tcW w:w="3685" w:type="dxa"/>
            <w:tcBorders>
              <w:bottom w:val="nil"/>
            </w:tcBorders>
            <w:shd w:val="clear" w:color="auto" w:fill="auto"/>
          </w:tcPr>
          <w:p w14:paraId="75572061" w14:textId="77777777" w:rsidR="008B5439" w:rsidRPr="00061D76" w:rsidRDefault="006774A5" w:rsidP="00A06204">
            <w:pPr>
              <w:pStyle w:val="HTML0"/>
              <w:jc w:val="both"/>
              <w:rPr>
                <w:rFonts w:ascii="Times New Roman" w:hAnsi="Times New Roman" w:cs="Times New Roman"/>
                <w:sz w:val="28"/>
                <w:szCs w:val="28"/>
              </w:rPr>
            </w:pPr>
            <w:r w:rsidRPr="00061D76">
              <w:rPr>
                <w:rFonts w:ascii="Times New Roman" w:hAnsi="Times New Roman" w:cs="Times New Roman"/>
                <w:sz w:val="28"/>
                <w:szCs w:val="28"/>
              </w:rPr>
              <w:t xml:space="preserve"> </w:t>
            </w:r>
            <w:r w:rsidRPr="00061D76">
              <w:rPr>
                <w:rFonts w:ascii="Times New Roman" w:hAnsi="Times New Roman" w:cs="Times New Roman"/>
                <w:sz w:val="28"/>
                <w:szCs w:val="28"/>
                <w:lang w:val="kk-KZ"/>
              </w:rPr>
              <w:t>Б</w:t>
            </w:r>
            <w:proofErr w:type="spellStart"/>
            <w:r w:rsidRPr="00061D76">
              <w:rPr>
                <w:rFonts w:ascii="Times New Roman" w:hAnsi="Times New Roman" w:cs="Times New Roman"/>
                <w:sz w:val="28"/>
                <w:szCs w:val="28"/>
              </w:rPr>
              <w:t>арлық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бұршақ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дақылдарында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барлық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түрдегі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жаңғақтар</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кептірілген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інжір</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жасыл</w:t>
            </w:r>
            <w:proofErr w:type="spellEnd"/>
          </w:p>
        </w:tc>
      </w:tr>
    </w:tbl>
    <w:p w14:paraId="5D5772FD" w14:textId="77777777" w:rsidR="008B5439" w:rsidRPr="00061D76" w:rsidRDefault="00DE29CF" w:rsidP="00A06204">
      <w:pPr>
        <w:rPr>
          <w:sz w:val="28"/>
          <w:szCs w:val="28"/>
          <w:lang w:val="kk-KZ"/>
        </w:rPr>
      </w:pPr>
      <w:r w:rsidRPr="00061D76">
        <w:rPr>
          <w:rStyle w:val="95pt"/>
          <w:sz w:val="28"/>
          <w:szCs w:val="28"/>
          <w:lang w:val="kk-KZ"/>
        </w:rPr>
        <w:lastRenderedPageBreak/>
        <w:t xml:space="preserve">1 </w:t>
      </w:r>
      <w:r w:rsidR="001038C7">
        <w:rPr>
          <w:rStyle w:val="95pt"/>
          <w:sz w:val="28"/>
          <w:szCs w:val="28"/>
          <w:lang w:val="kk-KZ"/>
        </w:rPr>
        <w:t xml:space="preserve">- </w:t>
      </w:r>
      <w:r w:rsidRPr="00061D76">
        <w:rPr>
          <w:rStyle w:val="95pt"/>
          <w:sz w:val="28"/>
          <w:szCs w:val="28"/>
          <w:lang w:val="kk-KZ"/>
        </w:rPr>
        <w:t xml:space="preserve">кестенің </w:t>
      </w:r>
      <w:r w:rsidRPr="00061D76">
        <w:rPr>
          <w:sz w:val="28"/>
          <w:szCs w:val="28"/>
          <w:lang w:val="kk-KZ"/>
        </w:rPr>
        <w:t>жалғасы</w:t>
      </w:r>
    </w:p>
    <w:p w14:paraId="7EE3329E" w14:textId="77777777" w:rsidR="008429E3" w:rsidRPr="00061D76" w:rsidRDefault="008429E3" w:rsidP="00A06204"/>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4111"/>
        <w:gridCol w:w="3685"/>
      </w:tblGrid>
      <w:tr w:rsidR="001038C7" w:rsidRPr="00061D76" w14:paraId="5454E131" w14:textId="77777777" w:rsidTr="001038C7">
        <w:trPr>
          <w:trHeight w:val="97"/>
        </w:trPr>
        <w:tc>
          <w:tcPr>
            <w:tcW w:w="1843" w:type="dxa"/>
            <w:tcBorders>
              <w:top w:val="single" w:sz="4" w:space="0" w:color="auto"/>
            </w:tcBorders>
            <w:shd w:val="clear" w:color="auto" w:fill="auto"/>
          </w:tcPr>
          <w:p w14:paraId="6D19C803" w14:textId="77777777" w:rsidR="001038C7" w:rsidRPr="001038C7" w:rsidRDefault="001038C7" w:rsidP="001038C7">
            <w:pPr>
              <w:pStyle w:val="HTML0"/>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4111" w:type="dxa"/>
            <w:tcBorders>
              <w:top w:val="single" w:sz="4" w:space="0" w:color="auto"/>
            </w:tcBorders>
            <w:shd w:val="clear" w:color="auto" w:fill="auto"/>
          </w:tcPr>
          <w:p w14:paraId="111B1B98" w14:textId="77777777" w:rsidR="001038C7" w:rsidRPr="001038C7" w:rsidRDefault="001038C7" w:rsidP="001038C7">
            <w:pPr>
              <w:pStyle w:val="HTML0"/>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3685" w:type="dxa"/>
            <w:tcBorders>
              <w:top w:val="single" w:sz="4" w:space="0" w:color="auto"/>
            </w:tcBorders>
            <w:shd w:val="clear" w:color="auto" w:fill="auto"/>
          </w:tcPr>
          <w:p w14:paraId="57FE5D79" w14:textId="77777777" w:rsidR="001038C7" w:rsidRPr="001038C7" w:rsidRDefault="001038C7" w:rsidP="001038C7">
            <w:pPr>
              <w:pStyle w:val="HTML0"/>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1038C7" w:rsidRPr="00496D12" w14:paraId="0455E619" w14:textId="77777777" w:rsidTr="00816D42">
        <w:trPr>
          <w:trHeight w:val="945"/>
        </w:trPr>
        <w:tc>
          <w:tcPr>
            <w:tcW w:w="1843" w:type="dxa"/>
            <w:tcBorders>
              <w:top w:val="single" w:sz="4" w:space="0" w:color="auto"/>
            </w:tcBorders>
            <w:shd w:val="clear" w:color="auto" w:fill="auto"/>
          </w:tcPr>
          <w:p w14:paraId="575006C4" w14:textId="77777777" w:rsidR="001038C7" w:rsidRDefault="001038C7" w:rsidP="001038C7">
            <w:pPr>
              <w:pStyle w:val="HTML0"/>
              <w:rPr>
                <w:rFonts w:ascii="Times New Roman" w:hAnsi="Times New Roman" w:cs="Times New Roman"/>
                <w:sz w:val="28"/>
                <w:szCs w:val="28"/>
                <w:lang w:val="kk-KZ"/>
              </w:rPr>
            </w:pPr>
          </w:p>
        </w:tc>
        <w:tc>
          <w:tcPr>
            <w:tcW w:w="4111" w:type="dxa"/>
            <w:tcBorders>
              <w:top w:val="single" w:sz="4" w:space="0" w:color="auto"/>
            </w:tcBorders>
            <w:shd w:val="clear" w:color="auto" w:fill="auto"/>
          </w:tcPr>
          <w:p w14:paraId="3420719C" w14:textId="77777777" w:rsidR="001038C7" w:rsidRPr="00061D76" w:rsidRDefault="001038C7" w:rsidP="001038C7">
            <w:pPr>
              <w:pStyle w:val="HTML0"/>
              <w:jc w:val="both"/>
              <w:rPr>
                <w:rFonts w:ascii="Times New Roman" w:hAnsi="Times New Roman" w:cs="Times New Roman"/>
                <w:sz w:val="28"/>
                <w:szCs w:val="28"/>
                <w:lang w:val="kk-KZ"/>
              </w:rPr>
            </w:pPr>
            <w:r w:rsidRPr="00EC71FB">
              <w:rPr>
                <w:rFonts w:ascii="Times New Roman" w:hAnsi="Times New Roman" w:cs="Times New Roman"/>
                <w:sz w:val="28"/>
                <w:szCs w:val="28"/>
                <w:lang w:val="kk-KZ"/>
              </w:rPr>
              <w:t xml:space="preserve"> тістердің қалыптасуы мен өсуіне оң әсер етеді</w:t>
            </w:r>
          </w:p>
        </w:tc>
        <w:tc>
          <w:tcPr>
            <w:tcW w:w="3685" w:type="dxa"/>
            <w:tcBorders>
              <w:top w:val="single" w:sz="4" w:space="0" w:color="auto"/>
            </w:tcBorders>
            <w:shd w:val="clear" w:color="auto" w:fill="auto"/>
          </w:tcPr>
          <w:p w14:paraId="5BB3306E" w14:textId="77777777" w:rsidR="001038C7" w:rsidRPr="00EC71FB" w:rsidRDefault="001038C7" w:rsidP="001038C7">
            <w:pPr>
              <w:pStyle w:val="HTML0"/>
              <w:jc w:val="both"/>
              <w:rPr>
                <w:rFonts w:ascii="Times New Roman" w:hAnsi="Times New Roman" w:cs="Times New Roman"/>
                <w:sz w:val="28"/>
                <w:szCs w:val="28"/>
                <w:lang w:val="kk-KZ"/>
              </w:rPr>
            </w:pPr>
            <w:r w:rsidRPr="00EC71FB">
              <w:rPr>
                <w:rFonts w:ascii="Times New Roman" w:hAnsi="Times New Roman" w:cs="Times New Roman"/>
                <w:sz w:val="28"/>
                <w:szCs w:val="28"/>
                <w:lang w:val="kk-KZ"/>
              </w:rPr>
              <w:t xml:space="preserve"> жапырақты көкөністер, сұлы жармасы, қара бидай наны</w:t>
            </w:r>
          </w:p>
        </w:tc>
      </w:tr>
      <w:tr w:rsidR="001038C7" w:rsidRPr="00061D76" w14:paraId="2DDADE1A" w14:textId="77777777" w:rsidTr="00816D42">
        <w:tc>
          <w:tcPr>
            <w:tcW w:w="1843" w:type="dxa"/>
            <w:shd w:val="clear" w:color="auto" w:fill="auto"/>
          </w:tcPr>
          <w:p w14:paraId="6E690367" w14:textId="77777777" w:rsidR="001038C7" w:rsidRPr="00061D76" w:rsidRDefault="001038C7" w:rsidP="001038C7">
            <w:pPr>
              <w:pStyle w:val="HTML0"/>
              <w:rPr>
                <w:rFonts w:ascii="Times New Roman" w:hAnsi="Times New Roman" w:cs="Times New Roman"/>
                <w:sz w:val="28"/>
                <w:szCs w:val="28"/>
                <w:lang w:val="kk-KZ"/>
              </w:rPr>
            </w:pPr>
            <w:r w:rsidRPr="00061D76">
              <w:rPr>
                <w:rFonts w:ascii="Times New Roman" w:hAnsi="Times New Roman" w:cs="Times New Roman"/>
                <w:sz w:val="28"/>
                <w:szCs w:val="28"/>
                <w:lang w:val="kk-KZ"/>
              </w:rPr>
              <w:t>Темір</w:t>
            </w:r>
          </w:p>
        </w:tc>
        <w:tc>
          <w:tcPr>
            <w:tcW w:w="4111" w:type="dxa"/>
            <w:shd w:val="clear" w:color="auto" w:fill="auto"/>
          </w:tcPr>
          <w:p w14:paraId="4DB47AB5" w14:textId="77777777" w:rsidR="001038C7" w:rsidRPr="00061D76" w:rsidRDefault="001038C7" w:rsidP="001038C7">
            <w:pPr>
              <w:pStyle w:val="HTML0"/>
              <w:jc w:val="both"/>
              <w:rPr>
                <w:rFonts w:ascii="Times New Roman" w:hAnsi="Times New Roman" w:cs="Times New Roman"/>
                <w:sz w:val="28"/>
                <w:szCs w:val="28"/>
                <w:lang w:val="kk-KZ"/>
              </w:rPr>
            </w:pPr>
            <w:r w:rsidRPr="00061D76">
              <w:rPr>
                <w:rFonts w:ascii="Times New Roman" w:hAnsi="Times New Roman" w:cs="Times New Roman"/>
                <w:sz w:val="28"/>
                <w:szCs w:val="28"/>
                <w:lang w:val="kk-KZ"/>
              </w:rPr>
              <w:t xml:space="preserve">Қандағы гемоглобиннің негізгі құрамдас бөлігі және бірқатар ферменттік заттар ретінде </w:t>
            </w:r>
          </w:p>
        </w:tc>
        <w:tc>
          <w:tcPr>
            <w:tcW w:w="3685" w:type="dxa"/>
            <w:shd w:val="clear" w:color="auto" w:fill="auto"/>
          </w:tcPr>
          <w:p w14:paraId="1FD44800" w14:textId="77777777" w:rsidR="001038C7" w:rsidRPr="00061D76" w:rsidRDefault="001038C7" w:rsidP="001038C7">
            <w:pPr>
              <w:pStyle w:val="HTML0"/>
              <w:jc w:val="both"/>
              <w:rPr>
                <w:rFonts w:ascii="Times New Roman" w:hAnsi="Times New Roman" w:cs="Times New Roman"/>
                <w:sz w:val="28"/>
                <w:szCs w:val="28"/>
                <w:lang w:val="kk-KZ"/>
              </w:rPr>
            </w:pPr>
            <w:r w:rsidRPr="00061D76">
              <w:rPr>
                <w:rFonts w:ascii="Times New Roman" w:hAnsi="Times New Roman" w:cs="Times New Roman"/>
                <w:sz w:val="28"/>
                <w:szCs w:val="28"/>
                <w:lang w:val="kk-KZ"/>
              </w:rPr>
              <w:t>Ауылшаруашылық жануарларының әртүрлі түрлерінің жаңа піскен етінде, бауыр мен мида, қарақұмық және сұлыдан (жарма) өңделген өнімдерде, жұмыртқаның сарысында, барлық жидектер мен жемістерде, ең көп мөлшерде алмада. С витаминімен бірге сіңу қасиеті бар</w:t>
            </w:r>
          </w:p>
        </w:tc>
      </w:tr>
      <w:tr w:rsidR="001038C7" w:rsidRPr="00061D76" w14:paraId="228D0537" w14:textId="77777777" w:rsidTr="00816D42">
        <w:tc>
          <w:tcPr>
            <w:tcW w:w="1843" w:type="dxa"/>
            <w:shd w:val="clear" w:color="auto" w:fill="auto"/>
          </w:tcPr>
          <w:p w14:paraId="40874477" w14:textId="77777777" w:rsidR="001038C7" w:rsidRPr="00061D76" w:rsidRDefault="001038C7" w:rsidP="001038C7">
            <w:pPr>
              <w:pStyle w:val="HTML0"/>
              <w:jc w:val="both"/>
              <w:rPr>
                <w:rFonts w:ascii="Times New Roman" w:hAnsi="Times New Roman" w:cs="Times New Roman"/>
                <w:sz w:val="28"/>
                <w:szCs w:val="28"/>
              </w:rPr>
            </w:pPr>
            <w:r w:rsidRPr="00061D76">
              <w:rPr>
                <w:rFonts w:ascii="Times New Roman" w:hAnsi="Times New Roman" w:cs="Times New Roman"/>
                <w:sz w:val="28"/>
                <w:szCs w:val="28"/>
              </w:rPr>
              <w:t>Фосфор</w:t>
            </w:r>
          </w:p>
        </w:tc>
        <w:tc>
          <w:tcPr>
            <w:tcW w:w="4111" w:type="dxa"/>
            <w:shd w:val="clear" w:color="auto" w:fill="auto"/>
          </w:tcPr>
          <w:p w14:paraId="205A6BD7" w14:textId="77777777" w:rsidR="001038C7" w:rsidRPr="00061D76" w:rsidRDefault="001038C7" w:rsidP="001038C7">
            <w:pPr>
              <w:pStyle w:val="HTML0"/>
              <w:jc w:val="both"/>
              <w:rPr>
                <w:rFonts w:ascii="Times New Roman" w:hAnsi="Times New Roman" w:cs="Times New Roman"/>
                <w:sz w:val="28"/>
                <w:szCs w:val="28"/>
              </w:rPr>
            </w:pPr>
            <w:proofErr w:type="spellStart"/>
            <w:r w:rsidRPr="00061D76">
              <w:rPr>
                <w:rFonts w:ascii="Times New Roman" w:hAnsi="Times New Roman" w:cs="Times New Roman"/>
                <w:sz w:val="28"/>
                <w:szCs w:val="28"/>
              </w:rPr>
              <w:t>Дененің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сүйек</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және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тіс</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бөліктерінде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кальциймен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бірге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өмір</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сүру</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процесінде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көмірсулардың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ақуыздардың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және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майлардың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бірқатарын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сіңіру</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үшін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қажет</w:t>
            </w:r>
            <w:proofErr w:type="spellEnd"/>
          </w:p>
        </w:tc>
        <w:tc>
          <w:tcPr>
            <w:tcW w:w="3685" w:type="dxa"/>
            <w:shd w:val="clear" w:color="auto" w:fill="auto"/>
          </w:tcPr>
          <w:p w14:paraId="47E7CC14" w14:textId="77777777" w:rsidR="001038C7" w:rsidRPr="00061D76" w:rsidRDefault="001038C7" w:rsidP="001038C7">
            <w:pPr>
              <w:pStyle w:val="HTML0"/>
              <w:jc w:val="both"/>
              <w:rPr>
                <w:rFonts w:ascii="Times New Roman" w:hAnsi="Times New Roman" w:cs="Times New Roman"/>
                <w:sz w:val="28"/>
                <w:szCs w:val="28"/>
              </w:rPr>
            </w:pPr>
            <w:r w:rsidRPr="00061D76">
              <w:rPr>
                <w:rFonts w:ascii="Times New Roman" w:hAnsi="Times New Roman" w:cs="Times New Roman"/>
                <w:sz w:val="28"/>
                <w:szCs w:val="28"/>
                <w:lang w:val="kk-KZ"/>
              </w:rPr>
              <w:t>Б</w:t>
            </w:r>
            <w:proofErr w:type="spellStart"/>
            <w:r w:rsidRPr="00061D76">
              <w:rPr>
                <w:rFonts w:ascii="Times New Roman" w:hAnsi="Times New Roman" w:cs="Times New Roman"/>
                <w:sz w:val="28"/>
                <w:szCs w:val="28"/>
              </w:rPr>
              <w:t>алық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өнімдерінің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көптеген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түрлерінде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көкөністер</w:t>
            </w:r>
            <w:proofErr w:type="spellEnd"/>
            <w:r w:rsidRPr="00061D76">
              <w:rPr>
                <w:rFonts w:ascii="Times New Roman" w:hAnsi="Times New Roman" w:cs="Times New Roman"/>
                <w:sz w:val="28"/>
                <w:szCs w:val="28"/>
              </w:rPr>
              <w:t xml:space="preserve"> мен </w:t>
            </w:r>
            <w:proofErr w:type="spellStart"/>
            <w:r w:rsidRPr="00061D76">
              <w:rPr>
                <w:rFonts w:ascii="Times New Roman" w:hAnsi="Times New Roman" w:cs="Times New Roman"/>
                <w:sz w:val="28"/>
                <w:szCs w:val="28"/>
              </w:rPr>
              <w:t>саңырауқұлақтарда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ірімшіктерде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ет</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және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ет</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өнімдерінде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қара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бидай</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ұнындағы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нанда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жұмыртқа</w:t>
            </w:r>
            <w:proofErr w:type="spellEnd"/>
            <w:r w:rsidRPr="00061D76">
              <w:rPr>
                <w:rFonts w:ascii="Times New Roman" w:hAnsi="Times New Roman" w:cs="Times New Roman"/>
                <w:sz w:val="28"/>
                <w:szCs w:val="28"/>
              </w:rPr>
              <w:t xml:space="preserve"> мен </w:t>
            </w:r>
            <w:proofErr w:type="spellStart"/>
            <w:r w:rsidRPr="00061D76">
              <w:rPr>
                <w:rFonts w:ascii="Times New Roman" w:hAnsi="Times New Roman" w:cs="Times New Roman"/>
                <w:sz w:val="28"/>
                <w:szCs w:val="28"/>
              </w:rPr>
              <w:t>жаңғақтарда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картоп</w:t>
            </w:r>
            <w:proofErr w:type="spellEnd"/>
            <w:r w:rsidRPr="00061D76">
              <w:rPr>
                <w:rFonts w:ascii="Times New Roman" w:hAnsi="Times New Roman" w:cs="Times New Roman"/>
                <w:sz w:val="28"/>
                <w:szCs w:val="28"/>
              </w:rPr>
              <w:t xml:space="preserve"> пен </w:t>
            </w:r>
            <w:proofErr w:type="spellStart"/>
            <w:r w:rsidRPr="00061D76">
              <w:rPr>
                <w:rFonts w:ascii="Times New Roman" w:hAnsi="Times New Roman" w:cs="Times New Roman"/>
                <w:sz w:val="28"/>
                <w:szCs w:val="28"/>
              </w:rPr>
              <w:t>сүт</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өнімдерінде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жармада</w:t>
            </w:r>
            <w:proofErr w:type="spellEnd"/>
          </w:p>
        </w:tc>
      </w:tr>
      <w:tr w:rsidR="001038C7" w:rsidRPr="00061D76" w14:paraId="55FB2713" w14:textId="77777777" w:rsidTr="00816D42">
        <w:tc>
          <w:tcPr>
            <w:tcW w:w="1843" w:type="dxa"/>
            <w:shd w:val="clear" w:color="auto" w:fill="auto"/>
          </w:tcPr>
          <w:p w14:paraId="170DE2AE" w14:textId="77777777" w:rsidR="001038C7" w:rsidRPr="00061D76" w:rsidRDefault="001038C7" w:rsidP="001038C7">
            <w:pPr>
              <w:pStyle w:val="HTML0"/>
              <w:jc w:val="both"/>
              <w:rPr>
                <w:rFonts w:ascii="Times New Roman" w:hAnsi="Times New Roman" w:cs="Times New Roman"/>
                <w:sz w:val="28"/>
                <w:szCs w:val="28"/>
              </w:rPr>
            </w:pPr>
            <w:r w:rsidRPr="00061D76">
              <w:rPr>
                <w:rFonts w:ascii="Times New Roman" w:hAnsi="Times New Roman" w:cs="Times New Roman"/>
                <w:sz w:val="28"/>
                <w:szCs w:val="28"/>
              </w:rPr>
              <w:t>Йод</w:t>
            </w:r>
          </w:p>
        </w:tc>
        <w:tc>
          <w:tcPr>
            <w:tcW w:w="4111" w:type="dxa"/>
            <w:shd w:val="clear" w:color="auto" w:fill="auto"/>
          </w:tcPr>
          <w:p w14:paraId="0ABDDC92" w14:textId="77777777" w:rsidR="001038C7" w:rsidRPr="00061D76" w:rsidRDefault="001038C7" w:rsidP="001038C7">
            <w:pPr>
              <w:pStyle w:val="HTML0"/>
              <w:jc w:val="both"/>
              <w:rPr>
                <w:rFonts w:ascii="Times New Roman" w:hAnsi="Times New Roman" w:cs="Times New Roman"/>
                <w:sz w:val="28"/>
                <w:szCs w:val="28"/>
              </w:rPr>
            </w:pPr>
            <w:proofErr w:type="spellStart"/>
            <w:r w:rsidRPr="00061D76">
              <w:rPr>
                <w:rFonts w:ascii="Times New Roman" w:hAnsi="Times New Roman" w:cs="Times New Roman"/>
                <w:sz w:val="28"/>
                <w:szCs w:val="28"/>
              </w:rPr>
              <w:t>Қалқанша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безінің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жұмысында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жүктілік</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және</w:t>
            </w:r>
            <w:proofErr w:type="spellEnd"/>
            <w:r w:rsidRPr="00061D76">
              <w:rPr>
                <w:rFonts w:ascii="Times New Roman" w:hAnsi="Times New Roman" w:cs="Times New Roman"/>
                <w:sz w:val="28"/>
                <w:szCs w:val="28"/>
              </w:rPr>
              <w:t xml:space="preserve"> лактация </w:t>
            </w:r>
            <w:proofErr w:type="spellStart"/>
            <w:r w:rsidRPr="00061D76">
              <w:rPr>
                <w:rFonts w:ascii="Times New Roman" w:hAnsi="Times New Roman" w:cs="Times New Roman"/>
                <w:sz w:val="28"/>
                <w:szCs w:val="28"/>
              </w:rPr>
              <w:t>кезінде</w:t>
            </w:r>
            <w:proofErr w:type="spellEnd"/>
            <w:r w:rsidRPr="00061D76">
              <w:rPr>
                <w:rFonts w:ascii="Times New Roman" w:hAnsi="Times New Roman" w:cs="Times New Roman"/>
                <w:sz w:val="28"/>
                <w:szCs w:val="28"/>
              </w:rPr>
              <w:t xml:space="preserve"> ми </w:t>
            </w:r>
            <w:proofErr w:type="spellStart"/>
            <w:r w:rsidRPr="00061D76">
              <w:rPr>
                <w:rFonts w:ascii="Times New Roman" w:hAnsi="Times New Roman" w:cs="Times New Roman"/>
                <w:sz w:val="28"/>
                <w:szCs w:val="28"/>
              </w:rPr>
              <w:t>жасушаларының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дамуы</w:t>
            </w:r>
            <w:proofErr w:type="spellEnd"/>
            <w:r w:rsidRPr="00061D76">
              <w:rPr>
                <w:rFonts w:ascii="Times New Roman" w:hAnsi="Times New Roman" w:cs="Times New Roman"/>
                <w:sz w:val="28"/>
                <w:szCs w:val="28"/>
              </w:rPr>
              <w:t xml:space="preserve"> мен </w:t>
            </w:r>
            <w:proofErr w:type="spellStart"/>
            <w:r w:rsidRPr="00061D76">
              <w:rPr>
                <w:rFonts w:ascii="Times New Roman" w:hAnsi="Times New Roman" w:cs="Times New Roman"/>
                <w:sz w:val="28"/>
                <w:szCs w:val="28"/>
              </w:rPr>
              <w:t>жұмыс</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істеуіне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метаболизмге</w:t>
            </w:r>
            <w:proofErr w:type="spellEnd"/>
            <w:r w:rsidRPr="00061D76">
              <w:rPr>
                <w:rFonts w:ascii="Times New Roman" w:hAnsi="Times New Roman" w:cs="Times New Roman"/>
                <w:sz w:val="28"/>
                <w:szCs w:val="28"/>
              </w:rPr>
              <w:t xml:space="preserve">, даму мен </w:t>
            </w:r>
            <w:proofErr w:type="spellStart"/>
            <w:r w:rsidRPr="00061D76">
              <w:rPr>
                <w:rFonts w:ascii="Times New Roman" w:hAnsi="Times New Roman" w:cs="Times New Roman"/>
                <w:sz w:val="28"/>
                <w:szCs w:val="28"/>
              </w:rPr>
              <w:t>жүктілікке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әсер</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ететін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гормондардың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пайда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болуында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маңызды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рөл</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атқарады</w:t>
            </w:r>
            <w:proofErr w:type="spellEnd"/>
          </w:p>
        </w:tc>
        <w:tc>
          <w:tcPr>
            <w:tcW w:w="3685" w:type="dxa"/>
            <w:shd w:val="clear" w:color="auto" w:fill="auto"/>
          </w:tcPr>
          <w:p w14:paraId="30C378B9" w14:textId="77777777" w:rsidR="001038C7" w:rsidRPr="00061D76" w:rsidRDefault="001038C7" w:rsidP="001038C7">
            <w:pPr>
              <w:pStyle w:val="HTML0"/>
              <w:jc w:val="both"/>
              <w:rPr>
                <w:rFonts w:ascii="Times New Roman" w:hAnsi="Times New Roman" w:cs="Times New Roman"/>
                <w:sz w:val="28"/>
                <w:szCs w:val="28"/>
              </w:rPr>
            </w:pPr>
            <w:proofErr w:type="spellStart"/>
            <w:r w:rsidRPr="00061D76">
              <w:rPr>
                <w:rFonts w:ascii="Times New Roman" w:hAnsi="Times New Roman" w:cs="Times New Roman"/>
                <w:sz w:val="28"/>
                <w:szCs w:val="28"/>
              </w:rPr>
              <w:t>Йодпен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байытылған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тұз</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теңіз</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өнімдерінің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барлық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түрлері</w:t>
            </w:r>
            <w:proofErr w:type="spellEnd"/>
            <w:r w:rsidRPr="00061D76">
              <w:rPr>
                <w:rFonts w:ascii="Times New Roman" w:hAnsi="Times New Roman" w:cs="Times New Roman"/>
                <w:sz w:val="28"/>
                <w:szCs w:val="28"/>
                <w:lang w:val="kk-KZ"/>
              </w:rPr>
              <w:t>нде</w:t>
            </w:r>
            <w:r w:rsidRPr="00061D76">
              <w:rPr>
                <w:rFonts w:ascii="Times New Roman" w:hAnsi="Times New Roman" w:cs="Times New Roman"/>
                <w:sz w:val="28"/>
                <w:szCs w:val="28"/>
              </w:rPr>
              <w:t xml:space="preserve">, треска </w:t>
            </w:r>
            <w:proofErr w:type="spellStart"/>
            <w:r w:rsidRPr="00061D76">
              <w:rPr>
                <w:rFonts w:ascii="Times New Roman" w:hAnsi="Times New Roman" w:cs="Times New Roman"/>
                <w:sz w:val="28"/>
                <w:szCs w:val="28"/>
              </w:rPr>
              <w:t>бауырындағы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майлы</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заттар</w:t>
            </w:r>
            <w:proofErr w:type="spellEnd"/>
            <w:r w:rsidRPr="00061D76">
              <w:rPr>
                <w:rFonts w:ascii="Times New Roman" w:hAnsi="Times New Roman" w:cs="Times New Roman"/>
                <w:sz w:val="28"/>
                <w:szCs w:val="28"/>
                <w:lang w:val="kk-KZ"/>
              </w:rPr>
              <w:t>да</w:t>
            </w:r>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жемістер</w:t>
            </w:r>
            <w:proofErr w:type="spellEnd"/>
            <w:r w:rsidRPr="00061D76">
              <w:rPr>
                <w:rFonts w:ascii="Times New Roman" w:hAnsi="Times New Roman" w:cs="Times New Roman"/>
                <w:sz w:val="28"/>
                <w:szCs w:val="28"/>
              </w:rPr>
              <w:t xml:space="preserve"> мен </w:t>
            </w:r>
            <w:proofErr w:type="spellStart"/>
            <w:r w:rsidRPr="00061D76">
              <w:rPr>
                <w:rFonts w:ascii="Times New Roman" w:hAnsi="Times New Roman" w:cs="Times New Roman"/>
                <w:sz w:val="28"/>
                <w:szCs w:val="28"/>
              </w:rPr>
              <w:t>көкөністердің</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барлық</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түрлері</w:t>
            </w:r>
            <w:proofErr w:type="spellEnd"/>
            <w:r w:rsidRPr="00061D76">
              <w:rPr>
                <w:rFonts w:ascii="Times New Roman" w:hAnsi="Times New Roman" w:cs="Times New Roman"/>
                <w:sz w:val="28"/>
                <w:szCs w:val="28"/>
              </w:rPr>
              <w:t xml:space="preserve"> мен </w:t>
            </w:r>
            <w:proofErr w:type="spellStart"/>
            <w:r w:rsidRPr="00061D76">
              <w:rPr>
                <w:rFonts w:ascii="Times New Roman" w:hAnsi="Times New Roman" w:cs="Times New Roman"/>
                <w:sz w:val="28"/>
                <w:szCs w:val="28"/>
              </w:rPr>
              <w:t>сорттарында</w:t>
            </w:r>
            <w:proofErr w:type="spellEnd"/>
            <w:r w:rsidRPr="00061D76">
              <w:rPr>
                <w:rFonts w:ascii="Times New Roman" w:hAnsi="Times New Roman" w:cs="Times New Roman"/>
                <w:sz w:val="28"/>
                <w:szCs w:val="28"/>
              </w:rPr>
              <w:br/>
            </w:r>
          </w:p>
        </w:tc>
      </w:tr>
    </w:tbl>
    <w:p w14:paraId="1F16E3E3"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b/>
          <w:sz w:val="28"/>
          <w:szCs w:val="28"/>
        </w:rPr>
      </w:pPr>
    </w:p>
    <w:p w14:paraId="4C314917"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rPr>
      </w:pPr>
      <w:proofErr w:type="spellStart"/>
      <w:r w:rsidRPr="00061D76">
        <w:rPr>
          <w:rStyle w:val="95pt"/>
          <w:rFonts w:ascii="Times New Roman" w:hAnsi="Times New Roman" w:cs="Times New Roman"/>
          <w:sz w:val="28"/>
          <w:szCs w:val="28"/>
        </w:rPr>
        <w:t>Жеміс-жидек</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дақылдары</w:t>
      </w:r>
      <w:proofErr w:type="spellEnd"/>
      <w:r w:rsidRPr="00061D76">
        <w:rPr>
          <w:rStyle w:val="95pt"/>
          <w:rFonts w:ascii="Times New Roman" w:hAnsi="Times New Roman" w:cs="Times New Roman"/>
          <w:sz w:val="28"/>
          <w:szCs w:val="28"/>
        </w:rPr>
        <w:t xml:space="preserve"> С </w:t>
      </w:r>
      <w:proofErr w:type="spellStart"/>
      <w:r w:rsidRPr="00061D76">
        <w:rPr>
          <w:rStyle w:val="95pt"/>
          <w:rFonts w:ascii="Times New Roman" w:hAnsi="Times New Roman" w:cs="Times New Roman"/>
          <w:sz w:val="28"/>
          <w:szCs w:val="28"/>
        </w:rPr>
        <w:t>дәрумені</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сияқты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компоненттің</w:t>
      </w:r>
      <w:proofErr w:type="spellEnd"/>
      <w:r w:rsidRPr="00061D76">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аскорбин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қышқылы</w:t>
      </w:r>
      <w:proofErr w:type="spellEnd"/>
      <w:r w:rsidRPr="00061D76">
        <w:rPr>
          <w:rStyle w:val="95pt"/>
          <w:rFonts w:ascii="Times New Roman" w:hAnsi="Times New Roman" w:cs="Times New Roman"/>
          <w:sz w:val="28"/>
          <w:szCs w:val="28"/>
          <w:lang w:val="kk-KZ"/>
        </w:rPr>
        <w:t>ның</w:t>
      </w:r>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болуымен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сипатталады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ол</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айқын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антиоксиданттық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қасиеттерге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ие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денеде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және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иммундық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жүйеде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көптеген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тотығу-тотықсыздану</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реакцияларына</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қатысады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темірдің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сіңуіне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көмектеседі</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бұл</w:t>
      </w:r>
      <w:proofErr w:type="spellEnd"/>
      <w:r w:rsidRPr="00061D76">
        <w:rPr>
          <w:rStyle w:val="95pt"/>
          <w:rFonts w:ascii="Times New Roman" w:hAnsi="Times New Roman" w:cs="Times New Roman"/>
          <w:sz w:val="28"/>
          <w:szCs w:val="28"/>
          <w:lang w:val="kk-KZ"/>
        </w:rPr>
        <w:t xml:space="preserve"> қан айнау процесіне</w:t>
      </w:r>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оң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әсер</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етеді</w:t>
      </w:r>
      <w:proofErr w:type="spellEnd"/>
      <w:r w:rsidRPr="00061D76">
        <w:rPr>
          <w:rStyle w:val="95pt"/>
          <w:rFonts w:ascii="Times New Roman" w:hAnsi="Times New Roman" w:cs="Times New Roman"/>
          <w:sz w:val="28"/>
          <w:szCs w:val="28"/>
        </w:rPr>
        <w:t xml:space="preserve">. С </w:t>
      </w:r>
      <w:proofErr w:type="spellStart"/>
      <w:r w:rsidRPr="00061D76">
        <w:rPr>
          <w:rStyle w:val="95pt"/>
          <w:rFonts w:ascii="Times New Roman" w:hAnsi="Times New Roman" w:cs="Times New Roman"/>
          <w:sz w:val="28"/>
          <w:szCs w:val="28"/>
        </w:rPr>
        <w:t>витаминінің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тәуліктік</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қажеттілігі</w:t>
      </w:r>
      <w:proofErr w:type="spellEnd"/>
      <w:r w:rsidRPr="00061D76">
        <w:rPr>
          <w:rStyle w:val="95pt"/>
          <w:rFonts w:ascii="Times New Roman" w:hAnsi="Times New Roman" w:cs="Times New Roman"/>
          <w:sz w:val="28"/>
          <w:szCs w:val="28"/>
        </w:rPr>
        <w:t xml:space="preserve"> 45-110 мг/</w:t>
      </w:r>
      <w:proofErr w:type="spellStart"/>
      <w:r w:rsidRPr="00061D76">
        <w:rPr>
          <w:rStyle w:val="95pt"/>
          <w:rFonts w:ascii="Times New Roman" w:hAnsi="Times New Roman" w:cs="Times New Roman"/>
          <w:sz w:val="28"/>
          <w:szCs w:val="28"/>
        </w:rPr>
        <w:t>тәу</w:t>
      </w:r>
      <w:proofErr w:type="spellEnd"/>
      <w:r w:rsidRPr="00061D76">
        <w:rPr>
          <w:rStyle w:val="95pt"/>
          <w:rFonts w:ascii="Times New Roman" w:hAnsi="Times New Roman" w:cs="Times New Roman"/>
          <w:sz w:val="28"/>
          <w:szCs w:val="28"/>
        </w:rPr>
        <w:t>.[50]</w:t>
      </w:r>
    </w:p>
    <w:p w14:paraId="19CDD817"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rPr>
      </w:pPr>
      <w:proofErr w:type="spellStart"/>
      <w:r w:rsidRPr="00061D76">
        <w:rPr>
          <w:rStyle w:val="95pt"/>
          <w:rFonts w:ascii="Times New Roman" w:hAnsi="Times New Roman" w:cs="Times New Roman"/>
          <w:sz w:val="28"/>
          <w:szCs w:val="28"/>
        </w:rPr>
        <w:t>Жемістердің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қорғаныш</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қасиеттері</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фенолдық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қосылыстардың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әртүрлі</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кластарымен</w:t>
      </w:r>
      <w:proofErr w:type="spellEnd"/>
      <w:r w:rsidRPr="00061D76">
        <w:rPr>
          <w:rStyle w:val="95pt"/>
          <w:rFonts w:ascii="Times New Roman" w:hAnsi="Times New Roman" w:cs="Times New Roman"/>
          <w:sz w:val="28"/>
          <w:szCs w:val="28"/>
        </w:rPr>
        <w:t xml:space="preserve"> де </w:t>
      </w:r>
      <w:proofErr w:type="spellStart"/>
      <w:r w:rsidRPr="00061D76">
        <w:rPr>
          <w:rStyle w:val="95pt"/>
          <w:rFonts w:ascii="Times New Roman" w:hAnsi="Times New Roman" w:cs="Times New Roman"/>
          <w:sz w:val="28"/>
          <w:szCs w:val="28"/>
        </w:rPr>
        <w:t>байланысты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олардың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негізгілеріне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флавоноидтар</w:t>
      </w:r>
      <w:proofErr w:type="spellEnd"/>
      <w:r w:rsidRPr="00061D76">
        <w:rPr>
          <w:rStyle w:val="95pt"/>
          <w:rFonts w:ascii="Times New Roman" w:hAnsi="Times New Roman" w:cs="Times New Roman"/>
          <w:sz w:val="28"/>
          <w:szCs w:val="28"/>
        </w:rPr>
        <w:t xml:space="preserve"> мен </w:t>
      </w:r>
      <w:proofErr w:type="spellStart"/>
      <w:r w:rsidRPr="00061D76">
        <w:rPr>
          <w:rStyle w:val="95pt"/>
          <w:rFonts w:ascii="Times New Roman" w:hAnsi="Times New Roman" w:cs="Times New Roman"/>
          <w:sz w:val="28"/>
          <w:szCs w:val="28"/>
        </w:rPr>
        <w:t>антоцианиндер</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жатады</w:t>
      </w:r>
      <w:proofErr w:type="spellEnd"/>
      <w:r w:rsidRPr="00061D76">
        <w:rPr>
          <w:rStyle w:val="95pt"/>
          <w:rFonts w:ascii="Times New Roman" w:hAnsi="Times New Roman" w:cs="Times New Roman"/>
          <w:sz w:val="28"/>
          <w:szCs w:val="28"/>
        </w:rPr>
        <w:t xml:space="preserve"> [51</w:t>
      </w:r>
      <w:r w:rsidR="00896FBE" w:rsidRPr="00061D76">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rPr>
        <w:t xml:space="preserve">53]. 2-кестеде </w:t>
      </w:r>
      <w:r w:rsidRPr="00061D76">
        <w:rPr>
          <w:rStyle w:val="95pt"/>
          <w:rFonts w:ascii="Times New Roman" w:hAnsi="Times New Roman" w:cs="Times New Roman"/>
          <w:sz w:val="28"/>
          <w:szCs w:val="28"/>
          <w:lang w:val="kk-KZ"/>
        </w:rPr>
        <w:t>бүршікті</w:t>
      </w:r>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дақылдарда</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кездесетін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фенолды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қосылыстардың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топтары</w:t>
      </w:r>
      <w:proofErr w:type="spellEnd"/>
      <w:r w:rsidRPr="00061D76">
        <w:rPr>
          <w:rStyle w:val="95pt"/>
          <w:rFonts w:ascii="Times New Roman" w:hAnsi="Times New Roman" w:cs="Times New Roman"/>
          <w:sz w:val="28"/>
          <w:szCs w:val="28"/>
        </w:rPr>
        <w:t xml:space="preserve"> мен </w:t>
      </w:r>
      <w:proofErr w:type="spellStart"/>
      <w:r w:rsidRPr="00061D76">
        <w:rPr>
          <w:rStyle w:val="95pt"/>
          <w:rFonts w:ascii="Times New Roman" w:hAnsi="Times New Roman" w:cs="Times New Roman"/>
          <w:sz w:val="28"/>
          <w:szCs w:val="28"/>
        </w:rPr>
        <w:t>компоненттері</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көрсетілген</w:t>
      </w:r>
      <w:proofErr w:type="spellEnd"/>
      <w:r w:rsidR="004F5229"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rPr>
        <w:t>[54].</w:t>
      </w:r>
    </w:p>
    <w:p w14:paraId="08E7B0F1" w14:textId="77777777" w:rsidR="00D7552D" w:rsidRPr="00061D76" w:rsidRDefault="001038C7" w:rsidP="00A06204">
      <w:pPr>
        <w:pStyle w:val="aff4"/>
        <w:shd w:val="clear" w:color="auto" w:fill="auto"/>
        <w:spacing w:before="0" w:line="240" w:lineRule="auto"/>
        <w:ind w:firstLine="0"/>
        <w:rPr>
          <w:rStyle w:val="95pt"/>
          <w:rFonts w:ascii="Times New Roman" w:hAnsi="Times New Roman" w:cs="Times New Roman"/>
          <w:sz w:val="28"/>
          <w:szCs w:val="28"/>
          <w:lang w:val="kk-KZ"/>
        </w:rPr>
      </w:pPr>
      <w:r>
        <w:rPr>
          <w:rStyle w:val="95pt"/>
          <w:rFonts w:ascii="Times New Roman" w:hAnsi="Times New Roman" w:cs="Times New Roman"/>
          <w:sz w:val="28"/>
          <w:szCs w:val="28"/>
          <w:lang w:val="kk-KZ"/>
        </w:rPr>
        <w:lastRenderedPageBreak/>
        <w:t>К</w:t>
      </w:r>
      <w:r w:rsidR="00D7552D" w:rsidRPr="00061D76">
        <w:rPr>
          <w:rStyle w:val="95pt"/>
          <w:rFonts w:ascii="Times New Roman" w:hAnsi="Times New Roman" w:cs="Times New Roman"/>
          <w:sz w:val="28"/>
          <w:szCs w:val="28"/>
          <w:lang w:val="kk-KZ"/>
        </w:rPr>
        <w:t>есте</w:t>
      </w:r>
      <w:r w:rsidR="008429E3"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 xml:space="preserve">2 </w:t>
      </w:r>
      <w:r w:rsidR="008429E3" w:rsidRPr="00061D76">
        <w:rPr>
          <w:rStyle w:val="95pt"/>
          <w:rFonts w:ascii="Times New Roman" w:hAnsi="Times New Roman" w:cs="Times New Roman"/>
          <w:sz w:val="28"/>
          <w:szCs w:val="28"/>
          <w:lang w:val="kk-KZ"/>
        </w:rPr>
        <w:t xml:space="preserve">– </w:t>
      </w:r>
      <w:r w:rsidR="00D7552D" w:rsidRPr="00061D76">
        <w:rPr>
          <w:rStyle w:val="95pt"/>
          <w:rFonts w:ascii="Times New Roman" w:hAnsi="Times New Roman" w:cs="Times New Roman"/>
          <w:sz w:val="28"/>
          <w:szCs w:val="28"/>
          <w:lang w:val="kk-KZ"/>
        </w:rPr>
        <w:t>Фенолды қосылыстардың құрамы мен мазмұны</w:t>
      </w:r>
    </w:p>
    <w:p w14:paraId="3B7BC513" w14:textId="77777777" w:rsidR="008429E3" w:rsidRPr="00061D76" w:rsidRDefault="008429E3" w:rsidP="00A06204">
      <w:pPr>
        <w:pStyle w:val="aff4"/>
        <w:shd w:val="clear" w:color="auto" w:fill="auto"/>
        <w:spacing w:before="0" w:line="240" w:lineRule="auto"/>
        <w:ind w:firstLine="0"/>
        <w:rPr>
          <w:rStyle w:val="95pt"/>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3119"/>
        <w:gridCol w:w="6520"/>
      </w:tblGrid>
      <w:tr w:rsidR="006774A5" w:rsidRPr="00496D12" w14:paraId="4D4363B0" w14:textId="77777777" w:rsidTr="00816D42">
        <w:tc>
          <w:tcPr>
            <w:tcW w:w="3119" w:type="dxa"/>
          </w:tcPr>
          <w:p w14:paraId="1644343C"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Тобы</w:t>
            </w:r>
          </w:p>
        </w:tc>
        <w:tc>
          <w:tcPr>
            <w:tcW w:w="6520" w:type="dxa"/>
          </w:tcPr>
          <w:p w14:paraId="51949C77"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Фенолды қосылыстардың компоненттері, мг/100 г құрғақ заттағы</w:t>
            </w:r>
          </w:p>
        </w:tc>
      </w:tr>
      <w:tr w:rsidR="006774A5" w:rsidRPr="00061D76" w14:paraId="5AC21A45" w14:textId="77777777" w:rsidTr="00816D42">
        <w:tc>
          <w:tcPr>
            <w:tcW w:w="3119" w:type="dxa"/>
            <w:vMerge w:val="restart"/>
            <w:vAlign w:val="center"/>
          </w:tcPr>
          <w:p w14:paraId="2D542457"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rPr>
              <w:t>Фенол</w:t>
            </w:r>
            <w:r w:rsidRPr="00061D76">
              <w:rPr>
                <w:rStyle w:val="95pt"/>
                <w:rFonts w:ascii="Times New Roman" w:hAnsi="Times New Roman" w:cs="Times New Roman"/>
                <w:sz w:val="28"/>
                <w:szCs w:val="28"/>
                <w:lang w:val="kk-KZ"/>
              </w:rPr>
              <w:t xml:space="preserve"> қышқылы</w:t>
            </w:r>
          </w:p>
        </w:tc>
        <w:tc>
          <w:tcPr>
            <w:tcW w:w="6520" w:type="dxa"/>
          </w:tcPr>
          <w:p w14:paraId="1002E970"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Н</w:t>
            </w:r>
            <w:proofErr w:type="spellStart"/>
            <w:r w:rsidRPr="00061D76">
              <w:rPr>
                <w:rStyle w:val="95pt"/>
                <w:rFonts w:ascii="Times New Roman" w:hAnsi="Times New Roman" w:cs="Times New Roman"/>
                <w:sz w:val="28"/>
                <w:szCs w:val="28"/>
              </w:rPr>
              <w:t>еохлороген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қышқылы</w:t>
            </w:r>
            <w:proofErr w:type="spellEnd"/>
          </w:p>
        </w:tc>
      </w:tr>
      <w:tr w:rsidR="006774A5" w:rsidRPr="00061D76" w14:paraId="6411DEC4" w14:textId="77777777" w:rsidTr="00816D42">
        <w:tc>
          <w:tcPr>
            <w:tcW w:w="3119" w:type="dxa"/>
            <w:vMerge/>
          </w:tcPr>
          <w:p w14:paraId="6376A5D3"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59C48AE8"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Х</w:t>
            </w:r>
            <w:proofErr w:type="spellStart"/>
            <w:r w:rsidRPr="00061D76">
              <w:rPr>
                <w:rStyle w:val="95pt"/>
                <w:rFonts w:ascii="Times New Roman" w:hAnsi="Times New Roman" w:cs="Times New Roman"/>
                <w:sz w:val="28"/>
                <w:szCs w:val="28"/>
              </w:rPr>
              <w:t>лороген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қышқылы</w:t>
            </w:r>
            <w:proofErr w:type="spellEnd"/>
          </w:p>
        </w:tc>
      </w:tr>
      <w:tr w:rsidR="006774A5" w:rsidRPr="00061D76" w14:paraId="3B175723" w14:textId="77777777" w:rsidTr="00816D42">
        <w:tc>
          <w:tcPr>
            <w:tcW w:w="3119" w:type="dxa"/>
            <w:vMerge/>
          </w:tcPr>
          <w:p w14:paraId="1C9BE20B"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233B757F"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rPr>
              <w:t xml:space="preserve">П-кумар </w:t>
            </w:r>
            <w:proofErr w:type="spellStart"/>
            <w:r w:rsidRPr="00061D76">
              <w:rPr>
                <w:rStyle w:val="95pt"/>
                <w:rFonts w:ascii="Times New Roman" w:hAnsi="Times New Roman" w:cs="Times New Roman"/>
                <w:sz w:val="28"/>
                <w:szCs w:val="28"/>
              </w:rPr>
              <w:t>қышқылы</w:t>
            </w:r>
            <w:proofErr w:type="spellEnd"/>
          </w:p>
        </w:tc>
      </w:tr>
      <w:tr w:rsidR="006774A5" w:rsidRPr="00061D76" w14:paraId="05E9FA73" w14:textId="77777777" w:rsidTr="00816D42">
        <w:tc>
          <w:tcPr>
            <w:tcW w:w="3119" w:type="dxa"/>
            <w:vMerge/>
          </w:tcPr>
          <w:p w14:paraId="0976B6EE"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2A547A71"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Ф</w:t>
            </w:r>
            <w:proofErr w:type="spellStart"/>
            <w:r w:rsidRPr="00061D76">
              <w:rPr>
                <w:rStyle w:val="95pt"/>
                <w:rFonts w:ascii="Times New Roman" w:hAnsi="Times New Roman" w:cs="Times New Roman"/>
                <w:sz w:val="28"/>
                <w:szCs w:val="28"/>
              </w:rPr>
              <w:t>ерулоилгексоза</w:t>
            </w:r>
            <w:proofErr w:type="spellEnd"/>
          </w:p>
        </w:tc>
      </w:tr>
      <w:tr w:rsidR="006774A5" w:rsidRPr="00061D76" w14:paraId="1E9A3A42" w14:textId="77777777" w:rsidTr="00816D42">
        <w:tc>
          <w:tcPr>
            <w:tcW w:w="3119" w:type="dxa"/>
            <w:vMerge w:val="restart"/>
            <w:vAlign w:val="center"/>
          </w:tcPr>
          <w:p w14:paraId="7C39C67F"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Ф</w:t>
            </w:r>
            <w:proofErr w:type="spellStart"/>
            <w:r w:rsidRPr="00061D76">
              <w:rPr>
                <w:rStyle w:val="95pt"/>
                <w:rFonts w:ascii="Times New Roman" w:hAnsi="Times New Roman" w:cs="Times New Roman"/>
                <w:sz w:val="28"/>
                <w:szCs w:val="28"/>
              </w:rPr>
              <w:t>лавонолдар</w:t>
            </w:r>
            <w:proofErr w:type="spellEnd"/>
          </w:p>
        </w:tc>
        <w:tc>
          <w:tcPr>
            <w:tcW w:w="6520" w:type="dxa"/>
          </w:tcPr>
          <w:p w14:paraId="4F80E33B"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Б</w:t>
            </w:r>
            <w:proofErr w:type="spellStart"/>
            <w:r w:rsidRPr="00061D76">
              <w:rPr>
                <w:rStyle w:val="95pt"/>
                <w:rFonts w:ascii="Times New Roman" w:hAnsi="Times New Roman" w:cs="Times New Roman"/>
                <w:sz w:val="28"/>
                <w:szCs w:val="28"/>
              </w:rPr>
              <w:t>иозид</w:t>
            </w:r>
            <w:proofErr w:type="spellEnd"/>
          </w:p>
        </w:tc>
      </w:tr>
      <w:tr w:rsidR="006774A5" w:rsidRPr="00061D76" w14:paraId="6FE3E5A1" w14:textId="77777777" w:rsidTr="00816D42">
        <w:tc>
          <w:tcPr>
            <w:tcW w:w="3119" w:type="dxa"/>
            <w:vMerge/>
          </w:tcPr>
          <w:p w14:paraId="1DB9B811"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78D71F97"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Р</w:t>
            </w:r>
            <w:r w:rsidRPr="00061D76">
              <w:rPr>
                <w:rStyle w:val="95pt"/>
                <w:rFonts w:ascii="Times New Roman" w:hAnsi="Times New Roman" w:cs="Times New Roman"/>
                <w:sz w:val="28"/>
                <w:szCs w:val="28"/>
              </w:rPr>
              <w:t>утин</w:t>
            </w:r>
          </w:p>
        </w:tc>
      </w:tr>
      <w:tr w:rsidR="006774A5" w:rsidRPr="00061D76" w14:paraId="016EDC07" w14:textId="77777777" w:rsidTr="00816D42">
        <w:tc>
          <w:tcPr>
            <w:tcW w:w="3119" w:type="dxa"/>
            <w:vMerge/>
          </w:tcPr>
          <w:p w14:paraId="14ED4268"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6D195F6D"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Р</w:t>
            </w:r>
            <w:proofErr w:type="spellStart"/>
            <w:r w:rsidRPr="00061D76">
              <w:rPr>
                <w:rStyle w:val="95pt"/>
                <w:rFonts w:ascii="Times New Roman" w:hAnsi="Times New Roman" w:cs="Times New Roman"/>
                <w:sz w:val="28"/>
                <w:szCs w:val="28"/>
              </w:rPr>
              <w:t>амнозид</w:t>
            </w:r>
            <w:proofErr w:type="spellEnd"/>
          </w:p>
        </w:tc>
      </w:tr>
      <w:tr w:rsidR="006774A5" w:rsidRPr="00061D76" w14:paraId="2E0CF79B" w14:textId="77777777" w:rsidTr="00816D42">
        <w:trPr>
          <w:trHeight w:val="185"/>
        </w:trPr>
        <w:tc>
          <w:tcPr>
            <w:tcW w:w="3119" w:type="dxa"/>
            <w:vMerge/>
          </w:tcPr>
          <w:p w14:paraId="14FB9CBC"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b/>
                <w:sz w:val="28"/>
                <w:szCs w:val="28"/>
              </w:rPr>
            </w:pPr>
          </w:p>
        </w:tc>
        <w:tc>
          <w:tcPr>
            <w:tcW w:w="6520" w:type="dxa"/>
          </w:tcPr>
          <w:p w14:paraId="13B8A7E0"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К</w:t>
            </w:r>
            <w:r w:rsidRPr="00061D76">
              <w:rPr>
                <w:rStyle w:val="95pt"/>
                <w:rFonts w:ascii="Times New Roman" w:hAnsi="Times New Roman" w:cs="Times New Roman"/>
                <w:sz w:val="28"/>
                <w:szCs w:val="28"/>
              </w:rPr>
              <w:t>верцетин-3-О-гликозид</w:t>
            </w:r>
          </w:p>
        </w:tc>
      </w:tr>
      <w:tr w:rsidR="006774A5" w:rsidRPr="00061D76" w14:paraId="55D8A7E1" w14:textId="77777777" w:rsidTr="00816D42">
        <w:tc>
          <w:tcPr>
            <w:tcW w:w="3119" w:type="dxa"/>
            <w:vMerge w:val="restart"/>
            <w:vAlign w:val="center"/>
          </w:tcPr>
          <w:p w14:paraId="4283D27B"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А</w:t>
            </w:r>
            <w:proofErr w:type="spellStart"/>
            <w:r w:rsidRPr="00061D76">
              <w:rPr>
                <w:rStyle w:val="95pt"/>
                <w:rFonts w:ascii="Times New Roman" w:hAnsi="Times New Roman" w:cs="Times New Roman"/>
                <w:sz w:val="28"/>
                <w:szCs w:val="28"/>
              </w:rPr>
              <w:t>нтоцианиндер</w:t>
            </w:r>
            <w:proofErr w:type="spellEnd"/>
          </w:p>
        </w:tc>
        <w:tc>
          <w:tcPr>
            <w:tcW w:w="6520" w:type="dxa"/>
          </w:tcPr>
          <w:p w14:paraId="562EA0B8"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Ц</w:t>
            </w:r>
            <w:proofErr w:type="spellStart"/>
            <w:r w:rsidRPr="00061D76">
              <w:rPr>
                <w:rStyle w:val="95pt"/>
                <w:rFonts w:ascii="Times New Roman" w:hAnsi="Times New Roman" w:cs="Times New Roman"/>
                <w:sz w:val="28"/>
                <w:szCs w:val="28"/>
              </w:rPr>
              <w:t>ианидин</w:t>
            </w:r>
            <w:proofErr w:type="spellEnd"/>
            <w:r w:rsidRPr="00061D76">
              <w:rPr>
                <w:rStyle w:val="95pt"/>
                <w:rFonts w:ascii="Times New Roman" w:hAnsi="Times New Roman" w:cs="Times New Roman"/>
                <w:sz w:val="28"/>
                <w:szCs w:val="28"/>
              </w:rPr>
              <w:t xml:space="preserve"> -3-О-галактозид</w:t>
            </w:r>
          </w:p>
        </w:tc>
      </w:tr>
      <w:tr w:rsidR="006774A5" w:rsidRPr="00061D76" w14:paraId="06C36CA0" w14:textId="77777777" w:rsidTr="00816D42">
        <w:tc>
          <w:tcPr>
            <w:tcW w:w="3119" w:type="dxa"/>
            <w:vMerge/>
            <w:vAlign w:val="center"/>
          </w:tcPr>
          <w:p w14:paraId="73AD584C"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5C215B96"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Ц</w:t>
            </w:r>
            <w:r w:rsidRPr="00061D76">
              <w:rPr>
                <w:rStyle w:val="95pt"/>
                <w:rFonts w:ascii="Times New Roman" w:hAnsi="Times New Roman" w:cs="Times New Roman"/>
                <w:sz w:val="28"/>
                <w:szCs w:val="28"/>
              </w:rPr>
              <w:t>ианидин-3-О-гликозид</w:t>
            </w:r>
          </w:p>
        </w:tc>
      </w:tr>
      <w:tr w:rsidR="006774A5" w:rsidRPr="00061D76" w14:paraId="119E6D68" w14:textId="77777777" w:rsidTr="00816D42">
        <w:tc>
          <w:tcPr>
            <w:tcW w:w="3119" w:type="dxa"/>
            <w:vMerge/>
            <w:vAlign w:val="center"/>
          </w:tcPr>
          <w:p w14:paraId="122AF584"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1519960F"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Ц</w:t>
            </w:r>
            <w:proofErr w:type="spellStart"/>
            <w:r w:rsidRPr="00061D76">
              <w:rPr>
                <w:rStyle w:val="95pt"/>
                <w:rFonts w:ascii="Times New Roman" w:hAnsi="Times New Roman" w:cs="Times New Roman"/>
                <w:sz w:val="28"/>
                <w:szCs w:val="28"/>
              </w:rPr>
              <w:t>ианидин</w:t>
            </w:r>
            <w:proofErr w:type="spellEnd"/>
            <w:r w:rsidRPr="00061D76">
              <w:rPr>
                <w:rStyle w:val="95pt"/>
                <w:rFonts w:ascii="Times New Roman" w:hAnsi="Times New Roman" w:cs="Times New Roman"/>
                <w:sz w:val="28"/>
                <w:szCs w:val="28"/>
              </w:rPr>
              <w:t xml:space="preserve"> -3-О-арабинозид</w:t>
            </w:r>
          </w:p>
        </w:tc>
      </w:tr>
      <w:tr w:rsidR="006774A5" w:rsidRPr="00061D76" w14:paraId="0AD2DEB4" w14:textId="77777777" w:rsidTr="00816D42">
        <w:tc>
          <w:tcPr>
            <w:tcW w:w="3119" w:type="dxa"/>
            <w:vMerge/>
            <w:vAlign w:val="center"/>
          </w:tcPr>
          <w:p w14:paraId="05D7EBDA"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477FBF18"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Ц</w:t>
            </w:r>
            <w:proofErr w:type="spellStart"/>
            <w:r w:rsidRPr="00061D76">
              <w:rPr>
                <w:rStyle w:val="95pt"/>
                <w:rFonts w:ascii="Times New Roman" w:hAnsi="Times New Roman" w:cs="Times New Roman"/>
                <w:sz w:val="28"/>
                <w:szCs w:val="28"/>
              </w:rPr>
              <w:t>ианидин</w:t>
            </w:r>
            <w:proofErr w:type="spellEnd"/>
            <w:r w:rsidRPr="00061D76">
              <w:rPr>
                <w:rStyle w:val="95pt"/>
                <w:rFonts w:ascii="Times New Roman" w:hAnsi="Times New Roman" w:cs="Times New Roman"/>
                <w:sz w:val="28"/>
                <w:szCs w:val="28"/>
              </w:rPr>
              <w:t xml:space="preserve"> -3-О-рутинозид</w:t>
            </w:r>
          </w:p>
        </w:tc>
      </w:tr>
      <w:tr w:rsidR="006774A5" w:rsidRPr="00061D76" w14:paraId="0E5E5822" w14:textId="77777777" w:rsidTr="00816D42">
        <w:tc>
          <w:tcPr>
            <w:tcW w:w="3119" w:type="dxa"/>
            <w:vMerge/>
            <w:vAlign w:val="center"/>
          </w:tcPr>
          <w:p w14:paraId="56B650D8"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2B4843D0"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Ц</w:t>
            </w:r>
            <w:r w:rsidRPr="00061D76">
              <w:rPr>
                <w:rStyle w:val="95pt"/>
                <w:rFonts w:ascii="Times New Roman" w:hAnsi="Times New Roman" w:cs="Times New Roman"/>
                <w:sz w:val="28"/>
                <w:szCs w:val="28"/>
              </w:rPr>
              <w:t>ианидин-3-О-ацетилгалактозид</w:t>
            </w:r>
          </w:p>
        </w:tc>
      </w:tr>
      <w:tr w:rsidR="00C30203" w:rsidRPr="00061D76" w14:paraId="171CA60F" w14:textId="77777777" w:rsidTr="00816D42">
        <w:tc>
          <w:tcPr>
            <w:tcW w:w="3119" w:type="dxa"/>
            <w:vMerge w:val="restart"/>
          </w:tcPr>
          <w:p w14:paraId="5467D476" w14:textId="77777777" w:rsidR="00C30203" w:rsidRPr="00061D76" w:rsidRDefault="00C30203"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lang w:val="kk-KZ"/>
              </w:rPr>
              <w:t>К</w:t>
            </w:r>
            <w:proofErr w:type="spellStart"/>
            <w:r w:rsidRPr="00061D76">
              <w:rPr>
                <w:rStyle w:val="95pt"/>
                <w:rFonts w:ascii="Times New Roman" w:hAnsi="Times New Roman" w:cs="Times New Roman"/>
                <w:sz w:val="28"/>
                <w:szCs w:val="28"/>
              </w:rPr>
              <w:t>атехиндер</w:t>
            </w:r>
            <w:proofErr w:type="spellEnd"/>
          </w:p>
        </w:tc>
        <w:tc>
          <w:tcPr>
            <w:tcW w:w="6520" w:type="dxa"/>
          </w:tcPr>
          <w:p w14:paraId="2E4E90FB" w14:textId="77777777" w:rsidR="00C30203" w:rsidRPr="00061D76" w:rsidRDefault="00C30203"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rPr>
              <w:t>(+)-D-катехин</w:t>
            </w:r>
          </w:p>
        </w:tc>
      </w:tr>
      <w:tr w:rsidR="00C30203" w:rsidRPr="00061D76" w14:paraId="6C01F57F" w14:textId="77777777" w:rsidTr="00816D42">
        <w:tc>
          <w:tcPr>
            <w:tcW w:w="3119" w:type="dxa"/>
            <w:vMerge/>
          </w:tcPr>
          <w:p w14:paraId="411B3BC1" w14:textId="77777777" w:rsidR="00C30203" w:rsidRPr="00061D76" w:rsidRDefault="00C30203" w:rsidP="00A06204">
            <w:pPr>
              <w:pStyle w:val="aff4"/>
              <w:shd w:val="clear" w:color="auto" w:fill="auto"/>
              <w:spacing w:before="0" w:line="240" w:lineRule="auto"/>
              <w:ind w:firstLine="0"/>
              <w:rPr>
                <w:rStyle w:val="95pt"/>
                <w:rFonts w:ascii="Times New Roman" w:hAnsi="Times New Roman" w:cs="Times New Roman"/>
                <w:sz w:val="28"/>
                <w:szCs w:val="28"/>
              </w:rPr>
            </w:pPr>
          </w:p>
        </w:tc>
        <w:tc>
          <w:tcPr>
            <w:tcW w:w="6520" w:type="dxa"/>
          </w:tcPr>
          <w:p w14:paraId="4CD03EB1" w14:textId="77777777" w:rsidR="00C30203" w:rsidRPr="00061D76" w:rsidRDefault="00C30203" w:rsidP="00A06204">
            <w:pPr>
              <w:pStyle w:val="aff4"/>
              <w:shd w:val="clear" w:color="auto" w:fill="auto"/>
              <w:spacing w:before="0" w:line="240" w:lineRule="auto"/>
              <w:ind w:firstLine="0"/>
              <w:rPr>
                <w:rStyle w:val="95pt"/>
                <w:rFonts w:ascii="Times New Roman" w:hAnsi="Times New Roman" w:cs="Times New Roman"/>
                <w:sz w:val="28"/>
                <w:szCs w:val="28"/>
              </w:rPr>
            </w:pPr>
            <w:r w:rsidRPr="00061D76">
              <w:rPr>
                <w:rStyle w:val="95pt"/>
                <w:rFonts w:ascii="Times New Roman" w:hAnsi="Times New Roman" w:cs="Times New Roman"/>
                <w:sz w:val="28"/>
                <w:szCs w:val="28"/>
              </w:rPr>
              <w:t>(-)-</w:t>
            </w:r>
            <w:proofErr w:type="spellStart"/>
            <w:r w:rsidRPr="00061D76">
              <w:rPr>
                <w:rStyle w:val="95pt"/>
                <w:rFonts w:ascii="Times New Roman" w:hAnsi="Times New Roman" w:cs="Times New Roman"/>
                <w:sz w:val="28"/>
                <w:szCs w:val="28"/>
              </w:rPr>
              <w:t>эпикатехин</w:t>
            </w:r>
            <w:proofErr w:type="spellEnd"/>
          </w:p>
        </w:tc>
      </w:tr>
    </w:tbl>
    <w:p w14:paraId="22340A3E"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b/>
          <w:sz w:val="28"/>
          <w:szCs w:val="28"/>
        </w:rPr>
      </w:pPr>
    </w:p>
    <w:p w14:paraId="41799ECD"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proofErr w:type="spellStart"/>
      <w:r w:rsidRPr="00061D76">
        <w:rPr>
          <w:rStyle w:val="95pt"/>
          <w:rFonts w:ascii="Times New Roman" w:hAnsi="Times New Roman" w:cs="Times New Roman"/>
          <w:sz w:val="28"/>
          <w:szCs w:val="28"/>
        </w:rPr>
        <w:t>Фенолды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қосылыстар</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көптеген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жеміс</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дақылдарының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соның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ішінде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алманың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сапалық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сипаттамаларын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анықтайды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өйткені</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олар</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жемістердің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ашық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түсін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шырындылығын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және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дәмін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олардың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тағамдық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және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биологиялық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құндылығын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құрайды</w:t>
      </w:r>
      <w:proofErr w:type="spellEnd"/>
      <w:r w:rsidRPr="00061D76">
        <w:rPr>
          <w:rStyle w:val="95pt"/>
          <w:rFonts w:ascii="Times New Roman" w:hAnsi="Times New Roman" w:cs="Times New Roman"/>
          <w:sz w:val="28"/>
          <w:szCs w:val="28"/>
        </w:rPr>
        <w:t>.</w:t>
      </w:r>
      <w:r w:rsidRPr="00061D76">
        <w:rPr>
          <w:rStyle w:val="95pt"/>
          <w:rFonts w:ascii="Times New Roman" w:hAnsi="Times New Roman" w:cs="Times New Roman"/>
          <w:sz w:val="28"/>
          <w:szCs w:val="28"/>
          <w:lang w:val="kk-KZ"/>
        </w:rPr>
        <w:t xml:space="preserve"> Оның әсері жеміс-жидек дақылдарының өңделген өнімдеріне де таралатынын атап өткен жөн, олар өндірілетін шикізаттың тағамдық құндылығын сақтауға мүмкіндік береді. Алма жемістерінде фенолдық қосылыстардың мөлшері орта есеппен 600..700 мг/100г құрайды</w:t>
      </w:r>
      <w:r w:rsidR="0094143B">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[55].</w:t>
      </w:r>
    </w:p>
    <w:p w14:paraId="71CDF3BD"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Зерттеушілер жоғары антиоксиданттық қасиеттеріне байланысты ағзаны дегенеративті аурулардан қорғауға көмектесетін С дәруменінің жеткілікті мөлшері бар фенолдық заттардың жоғары құрамы бар жеміс-жидек дақылдары ең құнды екенін атап өтті.</w:t>
      </w:r>
    </w:p>
    <w:p w14:paraId="050C8EA1" w14:textId="77777777" w:rsidR="008429E3" w:rsidRPr="00061D76" w:rsidRDefault="008429E3" w:rsidP="00A06204">
      <w:pPr>
        <w:pStyle w:val="aff4"/>
        <w:shd w:val="clear" w:color="auto" w:fill="auto"/>
        <w:spacing w:before="0" w:line="240" w:lineRule="auto"/>
        <w:ind w:firstLine="567"/>
        <w:rPr>
          <w:rStyle w:val="95pt"/>
          <w:rFonts w:ascii="Times New Roman" w:hAnsi="Times New Roman" w:cs="Times New Roman"/>
          <w:b/>
          <w:sz w:val="28"/>
          <w:szCs w:val="28"/>
          <w:lang w:val="kk-KZ"/>
        </w:rPr>
      </w:pPr>
    </w:p>
    <w:p w14:paraId="4DC8586E"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b/>
          <w:bCs/>
          <w:sz w:val="28"/>
          <w:szCs w:val="28"/>
          <w:lang w:val="kk-KZ"/>
        </w:rPr>
      </w:pPr>
      <w:r w:rsidRPr="00061D76">
        <w:rPr>
          <w:rStyle w:val="95pt"/>
          <w:rFonts w:ascii="Times New Roman" w:hAnsi="Times New Roman" w:cs="Times New Roman"/>
          <w:b/>
          <w:sz w:val="28"/>
          <w:szCs w:val="28"/>
          <w:lang w:val="kk-KZ"/>
        </w:rPr>
        <w:t>1.2</w:t>
      </w:r>
      <w:r w:rsidRPr="00061D76">
        <w:rPr>
          <w:rStyle w:val="95pt"/>
          <w:rFonts w:ascii="Times New Roman" w:hAnsi="Times New Roman" w:cs="Times New Roman"/>
          <w:b/>
          <w:color w:val="FF0000"/>
          <w:sz w:val="28"/>
          <w:szCs w:val="28"/>
          <w:lang w:val="kk-KZ"/>
        </w:rPr>
        <w:t xml:space="preserve"> </w:t>
      </w:r>
      <w:r w:rsidRPr="00061D76">
        <w:rPr>
          <w:rStyle w:val="95pt"/>
          <w:rFonts w:ascii="Times New Roman" w:hAnsi="Times New Roman" w:cs="Times New Roman"/>
          <w:b/>
          <w:bCs/>
          <w:sz w:val="28"/>
          <w:szCs w:val="28"/>
          <w:lang w:val="kk-KZ"/>
        </w:rPr>
        <w:t>Жеміс шикізатынан жасалған жаңа инновациялық азық-түлік өнімдерінің нарығын талдау (Шетелдік және отандық тәжірибелер)</w:t>
      </w:r>
    </w:p>
    <w:p w14:paraId="19F558AB"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Қазіргі уақытта халықтың барлық санаттарының, әсіресе қарапайым өнімдерді көп мөлшерде тұтынатын балалар мен жасөспірімдердің толық дамуы мен белсенді өміріне теріс әсер ететін адамдардың рационында полиқанықпаған қышқылдар, жануарлар ақуыздары, витаминдер, микро және макроэлементтердің, көмірсулар мен жануарлар майларының тапшылығы   бойынша халықаралық және ұлттық денсаулық сақтау ұйымдарының ұсыныстары негізінде көптеген елдерде ғалымдар жүргізген зерттеулердің нәтижелері бойынша функционалдық қасиеттері бар, табиғи компоненттерден құралған өнімдерді таңдайтын азық-түлік өндірісі саласындағы зерттеулер тұтынушылардың қажеттіліктеріне сәйкес дамып келеді [5</w:t>
      </w:r>
      <w:r w:rsidR="00896FBE" w:rsidRPr="00061D76">
        <w:rPr>
          <w:rStyle w:val="95pt"/>
          <w:rFonts w:ascii="Times New Roman" w:hAnsi="Times New Roman" w:cs="Times New Roman"/>
          <w:sz w:val="28"/>
          <w:szCs w:val="28"/>
          <w:lang w:val="kk-KZ"/>
        </w:rPr>
        <w:t>6</w:t>
      </w:r>
      <w:r w:rsidRPr="00061D76">
        <w:rPr>
          <w:rStyle w:val="95pt"/>
          <w:rFonts w:ascii="Times New Roman" w:hAnsi="Times New Roman" w:cs="Times New Roman"/>
          <w:sz w:val="28"/>
          <w:szCs w:val="28"/>
          <w:lang w:val="kk-KZ"/>
        </w:rPr>
        <w:t>].</w:t>
      </w:r>
    </w:p>
    <w:p w14:paraId="74575064"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lastRenderedPageBreak/>
        <w:t>ДДҰ статистикасы әлемдегі аурулардың 80-85% жұқпалы емес екенін, яғни олардың алдын алу үшін теңдестірілген және салауатты тамақтану әдеттерін өзгерту керек екендігін көрсетті. Осыған байланысты көптеген азық-түлік өндірушілері физиологиялық және функционалдық құрамдас бөліктермен байытылған жаңа буын өнімдерінің ассортиментін кеңейте бастады.</w:t>
      </w:r>
      <w:r w:rsidRPr="00061D76">
        <w:rPr>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Мұндай өнімдерді жүйелі тұтыну бірқатар аурулардың - жүрек ауруларының, қант диабетінің, қатерлі ісіктердің дамуын азайтуға көмектеседі, дененің көптеген физиологиялық процестерін жақсартады, ұзақ уақыт бойы белсенді өмір салтын сақтауға көмектеседі.</w:t>
      </w:r>
    </w:p>
    <w:p w14:paraId="54B3F5FA"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Соңғы жылдардағы азық-түлік нарығын талдау тамақ өнеркәсібіндегі дәстүрлі азық-түлік өнімдерінің дамуынан басып озып, олардың өндірісінің қарқынды өсуін көрсетеді. Функционалдық қасиеттері бар азық-түлік өнімдерін өндіру және сату бойынша көшбасшылар қазіргі уақытта Америка, Жапония, Англия, Қытай және Бразилия болып табылады. Көріп отырғанымыздай, бұлар негізінен адамдардың тамақтану әдеттерін өзгерту арқылы өз денсаулығына қамқорлық жасай бастаған дамыған елдер </w:t>
      </w:r>
      <w:r w:rsidR="00896FBE" w:rsidRPr="00061D76">
        <w:rPr>
          <w:rStyle w:val="95pt"/>
          <w:rFonts w:ascii="Times New Roman" w:hAnsi="Times New Roman" w:cs="Times New Roman"/>
          <w:sz w:val="28"/>
          <w:szCs w:val="28"/>
          <w:lang w:val="kk-KZ"/>
        </w:rPr>
        <w:t>болып табылады</w:t>
      </w:r>
      <w:r w:rsidRPr="00061D76">
        <w:rPr>
          <w:rStyle w:val="95pt"/>
          <w:rFonts w:ascii="Times New Roman" w:hAnsi="Times New Roman" w:cs="Times New Roman"/>
          <w:sz w:val="28"/>
          <w:szCs w:val="28"/>
          <w:lang w:val="kk-KZ"/>
        </w:rPr>
        <w:t>.</w:t>
      </w:r>
    </w:p>
    <w:p w14:paraId="16F05628"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Жеміс-жидек дақылдарынан көптеген жаңа азық-түлік өнімдері жасалатыны атап өтілді. Осылайша, зерттеу авторлары әлемдік азық-түлік нарығында сатылып жатқан жемістерден жасалған азық-түлік өнімдері туралы мәліметтерді жариялады, олар 3-кестеде көрсетілген</w:t>
      </w:r>
      <w:r w:rsidR="004F5229"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[57].</w:t>
      </w:r>
    </w:p>
    <w:p w14:paraId="1D260A4F" w14:textId="77777777" w:rsidR="005779F7" w:rsidRPr="00061D76" w:rsidRDefault="005779F7"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57664101" w14:textId="77777777" w:rsidR="006774A5" w:rsidRPr="00061D76" w:rsidRDefault="001038C7" w:rsidP="00A06204">
      <w:pPr>
        <w:pStyle w:val="aff4"/>
        <w:shd w:val="clear" w:color="auto" w:fill="auto"/>
        <w:spacing w:before="0" w:line="240" w:lineRule="auto"/>
        <w:ind w:firstLine="0"/>
        <w:rPr>
          <w:rStyle w:val="95pt"/>
          <w:rFonts w:ascii="Times New Roman" w:hAnsi="Times New Roman" w:cs="Times New Roman"/>
          <w:sz w:val="28"/>
          <w:szCs w:val="28"/>
          <w:lang w:val="kk-KZ"/>
        </w:rPr>
      </w:pPr>
      <w:r>
        <w:rPr>
          <w:rStyle w:val="95pt"/>
          <w:rFonts w:ascii="Times New Roman" w:hAnsi="Times New Roman" w:cs="Times New Roman"/>
          <w:sz w:val="28"/>
          <w:szCs w:val="28"/>
          <w:lang w:val="kk-KZ"/>
        </w:rPr>
        <w:t>К</w:t>
      </w:r>
      <w:r w:rsidR="00896FBE" w:rsidRPr="00061D76">
        <w:rPr>
          <w:rStyle w:val="95pt"/>
          <w:rFonts w:ascii="Times New Roman" w:hAnsi="Times New Roman" w:cs="Times New Roman"/>
          <w:sz w:val="28"/>
          <w:szCs w:val="28"/>
          <w:lang w:val="kk-KZ"/>
        </w:rPr>
        <w:t xml:space="preserve">есте </w:t>
      </w:r>
      <w:r w:rsidRPr="00061D76">
        <w:rPr>
          <w:rStyle w:val="95pt"/>
          <w:rFonts w:ascii="Times New Roman" w:hAnsi="Times New Roman" w:cs="Times New Roman"/>
          <w:sz w:val="28"/>
          <w:szCs w:val="28"/>
          <w:lang w:val="kk-KZ"/>
        </w:rPr>
        <w:t>3</w:t>
      </w:r>
      <w:r w:rsidR="00896FBE" w:rsidRPr="00061D76">
        <w:rPr>
          <w:rStyle w:val="95pt"/>
          <w:rFonts w:ascii="Times New Roman" w:hAnsi="Times New Roman" w:cs="Times New Roman"/>
          <w:sz w:val="28"/>
          <w:szCs w:val="28"/>
          <w:lang w:val="kk-KZ"/>
        </w:rPr>
        <w:t xml:space="preserve">– </w:t>
      </w:r>
      <w:r w:rsidR="006774A5" w:rsidRPr="00061D76">
        <w:rPr>
          <w:rStyle w:val="95pt"/>
          <w:rFonts w:ascii="Times New Roman" w:hAnsi="Times New Roman" w:cs="Times New Roman"/>
          <w:sz w:val="28"/>
          <w:szCs w:val="28"/>
          <w:lang w:val="kk-KZ"/>
        </w:rPr>
        <w:t>Әлемдік азық-түлік нарығында сатылатын жеміс</w:t>
      </w:r>
      <w:r w:rsidR="00896FBE" w:rsidRPr="00061D76">
        <w:rPr>
          <w:rStyle w:val="95pt"/>
          <w:rFonts w:ascii="Times New Roman" w:hAnsi="Times New Roman" w:cs="Times New Roman"/>
          <w:sz w:val="28"/>
          <w:szCs w:val="28"/>
          <w:lang w:val="kk-KZ"/>
        </w:rPr>
        <w:t>терден жасалған өнімдер</w:t>
      </w:r>
    </w:p>
    <w:p w14:paraId="08D8A812" w14:textId="77777777" w:rsidR="00896FBE" w:rsidRPr="00061D76" w:rsidRDefault="00896FBE"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2840"/>
        <w:gridCol w:w="3890"/>
        <w:gridCol w:w="3017"/>
      </w:tblGrid>
      <w:tr w:rsidR="006774A5" w:rsidRPr="00061D76" w14:paraId="620C4E78" w14:textId="77777777" w:rsidTr="00896FBE">
        <w:tc>
          <w:tcPr>
            <w:tcW w:w="2840" w:type="dxa"/>
          </w:tcPr>
          <w:p w14:paraId="7AB472CF" w14:textId="77777777" w:rsidR="006774A5" w:rsidRPr="00061D76" w:rsidRDefault="006774A5" w:rsidP="00A06204">
            <w:pPr>
              <w:jc w:val="center"/>
              <w:rPr>
                <w:sz w:val="28"/>
                <w:szCs w:val="28"/>
              </w:rPr>
            </w:pPr>
            <w:proofErr w:type="spellStart"/>
            <w:r w:rsidRPr="00061D76">
              <w:rPr>
                <w:sz w:val="28"/>
                <w:szCs w:val="28"/>
              </w:rPr>
              <w:t>Жеміс</w:t>
            </w:r>
            <w:proofErr w:type="spellEnd"/>
            <w:r w:rsidRPr="00061D76">
              <w:rPr>
                <w:sz w:val="28"/>
                <w:szCs w:val="28"/>
              </w:rPr>
              <w:t xml:space="preserve"> </w:t>
            </w:r>
            <w:proofErr w:type="spellStart"/>
            <w:r w:rsidRPr="00061D76">
              <w:rPr>
                <w:sz w:val="28"/>
                <w:szCs w:val="28"/>
              </w:rPr>
              <w:t>аты</w:t>
            </w:r>
            <w:proofErr w:type="spellEnd"/>
          </w:p>
        </w:tc>
        <w:tc>
          <w:tcPr>
            <w:tcW w:w="3890" w:type="dxa"/>
          </w:tcPr>
          <w:p w14:paraId="77A558D8" w14:textId="77777777" w:rsidR="006774A5" w:rsidRPr="00061D76" w:rsidRDefault="006774A5" w:rsidP="00A06204">
            <w:pPr>
              <w:jc w:val="center"/>
              <w:rPr>
                <w:sz w:val="28"/>
                <w:szCs w:val="28"/>
              </w:rPr>
            </w:pPr>
            <w:proofErr w:type="spellStart"/>
            <w:r w:rsidRPr="00061D76">
              <w:rPr>
                <w:sz w:val="28"/>
                <w:szCs w:val="28"/>
              </w:rPr>
              <w:t>Ғылыми</w:t>
            </w:r>
            <w:proofErr w:type="spellEnd"/>
            <w:r w:rsidRPr="00061D76">
              <w:rPr>
                <w:sz w:val="28"/>
                <w:szCs w:val="28"/>
              </w:rPr>
              <w:t xml:space="preserve"> </w:t>
            </w:r>
            <w:proofErr w:type="spellStart"/>
            <w:r w:rsidRPr="00061D76">
              <w:rPr>
                <w:sz w:val="28"/>
                <w:szCs w:val="28"/>
              </w:rPr>
              <w:t>атауы</w:t>
            </w:r>
            <w:proofErr w:type="spellEnd"/>
          </w:p>
        </w:tc>
        <w:tc>
          <w:tcPr>
            <w:tcW w:w="3017" w:type="dxa"/>
          </w:tcPr>
          <w:p w14:paraId="1D4E5B2B" w14:textId="77777777" w:rsidR="006774A5" w:rsidRPr="00061D76" w:rsidRDefault="006774A5" w:rsidP="00A06204">
            <w:pPr>
              <w:jc w:val="center"/>
              <w:rPr>
                <w:sz w:val="28"/>
                <w:szCs w:val="28"/>
              </w:rPr>
            </w:pPr>
            <w:proofErr w:type="spellStart"/>
            <w:r w:rsidRPr="00061D76">
              <w:rPr>
                <w:sz w:val="28"/>
                <w:szCs w:val="28"/>
              </w:rPr>
              <w:t>Әзірленген</w:t>
            </w:r>
            <w:proofErr w:type="spellEnd"/>
            <w:r w:rsidRPr="00061D76">
              <w:rPr>
                <w:sz w:val="28"/>
                <w:szCs w:val="28"/>
              </w:rPr>
              <w:t xml:space="preserve"> </w:t>
            </w:r>
            <w:proofErr w:type="spellStart"/>
            <w:r w:rsidRPr="00061D76">
              <w:rPr>
                <w:sz w:val="28"/>
                <w:szCs w:val="28"/>
              </w:rPr>
              <w:t>өнім</w:t>
            </w:r>
            <w:proofErr w:type="spellEnd"/>
          </w:p>
        </w:tc>
      </w:tr>
      <w:tr w:rsidR="006774A5" w:rsidRPr="00061D76" w14:paraId="1A0907FF" w14:textId="77777777" w:rsidTr="00896FBE">
        <w:tc>
          <w:tcPr>
            <w:tcW w:w="2840" w:type="dxa"/>
          </w:tcPr>
          <w:p w14:paraId="0D2B473C"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rPr>
            </w:pPr>
            <w:r w:rsidRPr="00061D76">
              <w:rPr>
                <w:rFonts w:ascii="Times New Roman" w:hAnsi="Times New Roman" w:cs="Times New Roman"/>
                <w:bCs/>
                <w:sz w:val="28"/>
                <w:szCs w:val="28"/>
                <w:lang w:val="kk-KZ"/>
              </w:rPr>
              <w:t>Қ</w:t>
            </w:r>
            <w:proofErr w:type="spellStart"/>
            <w:r w:rsidRPr="00061D76">
              <w:rPr>
                <w:rFonts w:ascii="Times New Roman" w:hAnsi="Times New Roman" w:cs="Times New Roman"/>
                <w:bCs/>
                <w:sz w:val="28"/>
                <w:szCs w:val="28"/>
              </w:rPr>
              <w:t>аражидек</w:t>
            </w:r>
            <w:proofErr w:type="spellEnd"/>
          </w:p>
        </w:tc>
        <w:tc>
          <w:tcPr>
            <w:tcW w:w="3890" w:type="dxa"/>
          </w:tcPr>
          <w:p w14:paraId="50588304"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lang w:val="en-US"/>
              </w:rPr>
            </w:pPr>
            <w:proofErr w:type="spellStart"/>
            <w:r w:rsidRPr="00061D76">
              <w:rPr>
                <w:rStyle w:val="af0"/>
                <w:rFonts w:ascii="Times New Roman" w:hAnsi="Times New Roman" w:cs="Times New Roman"/>
                <w:i w:val="0"/>
                <w:sz w:val="28"/>
                <w:szCs w:val="28"/>
                <w:lang w:val="en-US"/>
              </w:rPr>
              <w:t>Randiaformosa</w:t>
            </w:r>
            <w:proofErr w:type="spellEnd"/>
            <w:r w:rsidRPr="00061D76">
              <w:rPr>
                <w:rStyle w:val="af0"/>
                <w:rFonts w:ascii="Times New Roman" w:hAnsi="Times New Roman" w:cs="Times New Roman"/>
                <w:i w:val="0"/>
                <w:sz w:val="28"/>
                <w:szCs w:val="28"/>
                <w:lang w:val="en-US"/>
              </w:rPr>
              <w:t xml:space="preserve"> (Jacq.) K. Schum</w:t>
            </w:r>
          </w:p>
        </w:tc>
        <w:tc>
          <w:tcPr>
            <w:tcW w:w="3017" w:type="dxa"/>
          </w:tcPr>
          <w:p w14:paraId="6EA70F76"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lang w:val="en-US"/>
              </w:rPr>
            </w:pPr>
            <w:r w:rsidRPr="00061D76">
              <w:rPr>
                <w:rFonts w:ascii="Times New Roman" w:hAnsi="Times New Roman" w:cs="Times New Roman"/>
                <w:sz w:val="28"/>
                <w:szCs w:val="28"/>
              </w:rPr>
              <w:t>Желе</w:t>
            </w:r>
          </w:p>
        </w:tc>
      </w:tr>
      <w:tr w:rsidR="006774A5" w:rsidRPr="00061D76" w14:paraId="0A65E930" w14:textId="77777777" w:rsidTr="00896FBE">
        <w:tc>
          <w:tcPr>
            <w:tcW w:w="2840" w:type="dxa"/>
          </w:tcPr>
          <w:p w14:paraId="67848B4A"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lang w:val="en-US"/>
              </w:rPr>
            </w:pPr>
            <w:r w:rsidRPr="00061D76">
              <w:rPr>
                <w:rFonts w:ascii="Times New Roman" w:hAnsi="Times New Roman" w:cs="Times New Roman"/>
                <w:bCs/>
                <w:sz w:val="28"/>
                <w:szCs w:val="28"/>
              </w:rPr>
              <w:t>Ананас</w:t>
            </w:r>
          </w:p>
        </w:tc>
        <w:tc>
          <w:tcPr>
            <w:tcW w:w="3890" w:type="dxa"/>
          </w:tcPr>
          <w:p w14:paraId="62E084ED"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lang w:val="en-US"/>
              </w:rPr>
            </w:pPr>
            <w:proofErr w:type="spellStart"/>
            <w:r w:rsidRPr="00061D76">
              <w:rPr>
                <w:rStyle w:val="af0"/>
                <w:rFonts w:ascii="Times New Roman" w:hAnsi="Times New Roman" w:cs="Times New Roman"/>
                <w:i w:val="0"/>
                <w:sz w:val="28"/>
                <w:szCs w:val="28"/>
              </w:rPr>
              <w:t>AnnonacrassifloraMart</w:t>
            </w:r>
            <w:proofErr w:type="spellEnd"/>
            <w:r w:rsidRPr="00061D76">
              <w:rPr>
                <w:rStyle w:val="af0"/>
                <w:rFonts w:ascii="Times New Roman" w:hAnsi="Times New Roman" w:cs="Times New Roman"/>
                <w:i w:val="0"/>
                <w:sz w:val="28"/>
                <w:szCs w:val="28"/>
              </w:rPr>
              <w:t>.</w:t>
            </w:r>
          </w:p>
        </w:tc>
        <w:tc>
          <w:tcPr>
            <w:tcW w:w="3017" w:type="dxa"/>
          </w:tcPr>
          <w:p w14:paraId="5A585947"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lang w:val="kk-KZ"/>
              </w:rPr>
            </w:pPr>
            <w:proofErr w:type="spellStart"/>
            <w:r w:rsidRPr="00061D76">
              <w:rPr>
                <w:rFonts w:ascii="Times New Roman" w:hAnsi="Times New Roman" w:cs="Times New Roman"/>
                <w:sz w:val="28"/>
                <w:szCs w:val="28"/>
              </w:rPr>
              <w:t>Тұтас</w:t>
            </w:r>
            <w:proofErr w:type="spellEnd"/>
            <w:r w:rsidRPr="00061D76">
              <w:rPr>
                <w:rFonts w:ascii="Times New Roman" w:hAnsi="Times New Roman" w:cs="Times New Roman"/>
                <w:sz w:val="28"/>
                <w:szCs w:val="28"/>
              </w:rPr>
              <w:t xml:space="preserve"> </w:t>
            </w:r>
            <w:r w:rsidRPr="00061D76">
              <w:rPr>
                <w:rFonts w:ascii="Times New Roman" w:hAnsi="Times New Roman" w:cs="Times New Roman"/>
                <w:sz w:val="28"/>
                <w:szCs w:val="28"/>
                <w:lang w:val="kk-KZ"/>
              </w:rPr>
              <w:t>балдыр</w:t>
            </w:r>
          </w:p>
        </w:tc>
      </w:tr>
      <w:tr w:rsidR="006774A5" w:rsidRPr="00061D76" w14:paraId="3591C407" w14:textId="77777777" w:rsidTr="00896FBE">
        <w:tc>
          <w:tcPr>
            <w:tcW w:w="2840" w:type="dxa"/>
          </w:tcPr>
          <w:p w14:paraId="02AF9B9A"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lang w:val="en-US"/>
              </w:rPr>
            </w:pPr>
            <w:r w:rsidRPr="00061D76">
              <w:rPr>
                <w:rFonts w:ascii="Times New Roman" w:hAnsi="Times New Roman" w:cs="Times New Roman"/>
                <w:bCs/>
                <w:sz w:val="28"/>
                <w:szCs w:val="28"/>
              </w:rPr>
              <w:t>Банан</w:t>
            </w:r>
          </w:p>
        </w:tc>
        <w:tc>
          <w:tcPr>
            <w:tcW w:w="3890" w:type="dxa"/>
          </w:tcPr>
          <w:p w14:paraId="25F10929"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i/>
                <w:sz w:val="28"/>
                <w:szCs w:val="28"/>
                <w:lang w:val="en-US"/>
              </w:rPr>
            </w:pPr>
            <w:proofErr w:type="spellStart"/>
            <w:r w:rsidRPr="00061D76">
              <w:rPr>
                <w:rStyle w:val="af0"/>
                <w:rFonts w:ascii="Times New Roman" w:hAnsi="Times New Roman" w:cs="Times New Roman"/>
                <w:i w:val="0"/>
                <w:sz w:val="28"/>
                <w:szCs w:val="28"/>
              </w:rPr>
              <w:t>Musa</w:t>
            </w:r>
            <w:proofErr w:type="spellEnd"/>
          </w:p>
        </w:tc>
        <w:tc>
          <w:tcPr>
            <w:tcW w:w="3017" w:type="dxa"/>
          </w:tcPr>
          <w:p w14:paraId="2AF935CD"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lang w:val="kk-KZ"/>
              </w:rPr>
            </w:pPr>
            <w:r w:rsidRPr="00061D76">
              <w:rPr>
                <w:rFonts w:ascii="Times New Roman" w:hAnsi="Times New Roman" w:cs="Times New Roman"/>
                <w:sz w:val="28"/>
                <w:szCs w:val="28"/>
                <w:lang w:val="kk-KZ"/>
              </w:rPr>
              <w:t>Ұн</w:t>
            </w:r>
          </w:p>
        </w:tc>
      </w:tr>
      <w:tr w:rsidR="006774A5" w:rsidRPr="00061D76" w14:paraId="523B63BC" w14:textId="77777777" w:rsidTr="00896FBE">
        <w:tc>
          <w:tcPr>
            <w:tcW w:w="2840" w:type="dxa"/>
          </w:tcPr>
          <w:p w14:paraId="341A101E" w14:textId="77777777" w:rsidR="006774A5" w:rsidRPr="00061D76" w:rsidRDefault="006774A5" w:rsidP="00A06204">
            <w:pPr>
              <w:pStyle w:val="aff4"/>
              <w:shd w:val="clear" w:color="auto" w:fill="auto"/>
              <w:spacing w:before="0" w:line="240" w:lineRule="auto"/>
              <w:ind w:firstLine="0"/>
              <w:jc w:val="center"/>
              <w:rPr>
                <w:rFonts w:ascii="Times New Roman" w:hAnsi="Times New Roman" w:cs="Times New Roman"/>
                <w:bCs/>
                <w:sz w:val="28"/>
                <w:szCs w:val="28"/>
              </w:rPr>
            </w:pPr>
            <w:proofErr w:type="spellStart"/>
            <w:r w:rsidRPr="00061D76">
              <w:rPr>
                <w:rFonts w:ascii="Times New Roman" w:hAnsi="Times New Roman" w:cs="Times New Roman"/>
                <w:bCs/>
                <w:sz w:val="28"/>
                <w:szCs w:val="28"/>
              </w:rPr>
              <w:t>Бурити</w:t>
            </w:r>
            <w:proofErr w:type="spellEnd"/>
            <w:r w:rsidRPr="00061D76">
              <w:rPr>
                <w:rFonts w:ascii="Times New Roman" w:hAnsi="Times New Roman" w:cs="Times New Roman"/>
                <w:bCs/>
                <w:sz w:val="28"/>
                <w:szCs w:val="28"/>
              </w:rPr>
              <w:t xml:space="preserve"> (пальма </w:t>
            </w:r>
            <w:proofErr w:type="spellStart"/>
            <w:r w:rsidRPr="00061D76">
              <w:rPr>
                <w:rFonts w:ascii="Times New Roman" w:hAnsi="Times New Roman" w:cs="Times New Roman"/>
                <w:bCs/>
                <w:sz w:val="28"/>
                <w:szCs w:val="28"/>
              </w:rPr>
              <w:t>жемісі</w:t>
            </w:r>
            <w:proofErr w:type="spellEnd"/>
            <w:r w:rsidRPr="00061D76">
              <w:rPr>
                <w:rFonts w:ascii="Times New Roman" w:hAnsi="Times New Roman" w:cs="Times New Roman"/>
                <w:bCs/>
                <w:sz w:val="28"/>
                <w:szCs w:val="28"/>
              </w:rPr>
              <w:t>)</w:t>
            </w:r>
          </w:p>
        </w:tc>
        <w:tc>
          <w:tcPr>
            <w:tcW w:w="3890" w:type="dxa"/>
          </w:tcPr>
          <w:p w14:paraId="66E924FD" w14:textId="77777777" w:rsidR="006774A5" w:rsidRPr="00061D76" w:rsidRDefault="006774A5" w:rsidP="00A06204">
            <w:pPr>
              <w:pStyle w:val="aff4"/>
              <w:shd w:val="clear" w:color="auto" w:fill="auto"/>
              <w:spacing w:before="0" w:line="240" w:lineRule="auto"/>
              <w:ind w:firstLine="0"/>
              <w:jc w:val="center"/>
              <w:rPr>
                <w:rStyle w:val="af0"/>
                <w:rFonts w:ascii="Times New Roman" w:hAnsi="Times New Roman" w:cs="Times New Roman"/>
                <w:i w:val="0"/>
                <w:sz w:val="28"/>
                <w:szCs w:val="28"/>
              </w:rPr>
            </w:pPr>
            <w:proofErr w:type="spellStart"/>
            <w:r w:rsidRPr="00061D76">
              <w:rPr>
                <w:rStyle w:val="af0"/>
                <w:rFonts w:ascii="Times New Roman" w:hAnsi="Times New Roman" w:cs="Times New Roman"/>
                <w:i w:val="0"/>
                <w:sz w:val="28"/>
                <w:szCs w:val="28"/>
              </w:rPr>
              <w:t>Mauritiaflexuosa</w:t>
            </w:r>
            <w:proofErr w:type="spellEnd"/>
            <w:r w:rsidRPr="00061D76">
              <w:rPr>
                <w:rStyle w:val="af0"/>
                <w:rFonts w:ascii="Times New Roman" w:hAnsi="Times New Roman" w:cs="Times New Roman"/>
                <w:i w:val="0"/>
                <w:sz w:val="28"/>
                <w:szCs w:val="28"/>
              </w:rPr>
              <w:t xml:space="preserve"> L</w:t>
            </w:r>
          </w:p>
        </w:tc>
        <w:tc>
          <w:tcPr>
            <w:tcW w:w="3017" w:type="dxa"/>
          </w:tcPr>
          <w:p w14:paraId="193CF2CD" w14:textId="77777777" w:rsidR="006774A5" w:rsidRPr="00061D76" w:rsidRDefault="006774A5" w:rsidP="00A06204">
            <w:pPr>
              <w:pStyle w:val="aff4"/>
              <w:shd w:val="clear" w:color="auto" w:fill="auto"/>
              <w:spacing w:before="0" w:line="240" w:lineRule="auto"/>
              <w:ind w:firstLine="0"/>
              <w:jc w:val="center"/>
              <w:rPr>
                <w:rFonts w:ascii="Times New Roman" w:hAnsi="Times New Roman" w:cs="Times New Roman"/>
                <w:sz w:val="28"/>
                <w:szCs w:val="28"/>
                <w:lang w:val="kk-KZ"/>
              </w:rPr>
            </w:pPr>
            <w:proofErr w:type="spellStart"/>
            <w:r w:rsidRPr="00061D76">
              <w:rPr>
                <w:rFonts w:ascii="Times New Roman" w:hAnsi="Times New Roman" w:cs="Times New Roman"/>
                <w:sz w:val="28"/>
                <w:szCs w:val="28"/>
              </w:rPr>
              <w:t>Тұтас</w:t>
            </w:r>
            <w:proofErr w:type="spellEnd"/>
            <w:r w:rsidRPr="00061D76">
              <w:rPr>
                <w:rFonts w:ascii="Times New Roman" w:hAnsi="Times New Roman" w:cs="Times New Roman"/>
                <w:sz w:val="28"/>
                <w:szCs w:val="28"/>
              </w:rPr>
              <w:t xml:space="preserve"> </w:t>
            </w:r>
            <w:r w:rsidRPr="00061D76">
              <w:rPr>
                <w:rFonts w:ascii="Times New Roman" w:hAnsi="Times New Roman" w:cs="Times New Roman"/>
                <w:sz w:val="28"/>
                <w:szCs w:val="28"/>
                <w:lang w:val="kk-KZ"/>
              </w:rPr>
              <w:t>балдыр</w:t>
            </w:r>
          </w:p>
        </w:tc>
      </w:tr>
      <w:tr w:rsidR="006774A5" w:rsidRPr="00061D76" w14:paraId="65D50AFA" w14:textId="77777777" w:rsidTr="00896FBE">
        <w:tc>
          <w:tcPr>
            <w:tcW w:w="2840" w:type="dxa"/>
          </w:tcPr>
          <w:p w14:paraId="4B6E0527" w14:textId="77777777" w:rsidR="006774A5" w:rsidRPr="00061D76" w:rsidRDefault="006774A5" w:rsidP="00A06204">
            <w:pPr>
              <w:pStyle w:val="aff4"/>
              <w:shd w:val="clear" w:color="auto" w:fill="auto"/>
              <w:spacing w:before="0" w:line="240" w:lineRule="auto"/>
              <w:ind w:firstLine="0"/>
              <w:jc w:val="center"/>
              <w:rPr>
                <w:rFonts w:ascii="Times New Roman" w:hAnsi="Times New Roman" w:cs="Times New Roman"/>
                <w:bCs/>
                <w:sz w:val="28"/>
                <w:szCs w:val="28"/>
              </w:rPr>
            </w:pPr>
            <w:proofErr w:type="spellStart"/>
            <w:r w:rsidRPr="00061D76">
              <w:rPr>
                <w:rFonts w:ascii="Times New Roman" w:hAnsi="Times New Roman" w:cs="Times New Roman"/>
                <w:bCs/>
                <w:sz w:val="28"/>
                <w:szCs w:val="28"/>
              </w:rPr>
              <w:t>Сорсоп</w:t>
            </w:r>
            <w:proofErr w:type="spellEnd"/>
          </w:p>
        </w:tc>
        <w:tc>
          <w:tcPr>
            <w:tcW w:w="3890" w:type="dxa"/>
          </w:tcPr>
          <w:p w14:paraId="56C88B8C" w14:textId="77777777" w:rsidR="006774A5" w:rsidRPr="00061D76" w:rsidRDefault="006774A5" w:rsidP="00A06204">
            <w:pPr>
              <w:pStyle w:val="aff4"/>
              <w:shd w:val="clear" w:color="auto" w:fill="auto"/>
              <w:spacing w:before="0" w:line="240" w:lineRule="auto"/>
              <w:ind w:firstLine="0"/>
              <w:jc w:val="center"/>
              <w:rPr>
                <w:rStyle w:val="af0"/>
                <w:rFonts w:ascii="Times New Roman" w:hAnsi="Times New Roman" w:cs="Times New Roman"/>
                <w:i w:val="0"/>
                <w:sz w:val="28"/>
                <w:szCs w:val="28"/>
              </w:rPr>
            </w:pPr>
            <w:proofErr w:type="spellStart"/>
            <w:r w:rsidRPr="00061D76">
              <w:rPr>
                <w:rStyle w:val="af0"/>
                <w:rFonts w:ascii="Times New Roman" w:hAnsi="Times New Roman" w:cs="Times New Roman"/>
                <w:i w:val="0"/>
                <w:sz w:val="28"/>
                <w:szCs w:val="28"/>
              </w:rPr>
              <w:t>Annonamuricata</w:t>
            </w:r>
            <w:proofErr w:type="spellEnd"/>
            <w:r w:rsidRPr="00061D76">
              <w:rPr>
                <w:rStyle w:val="af0"/>
                <w:rFonts w:ascii="Times New Roman" w:hAnsi="Times New Roman" w:cs="Times New Roman"/>
                <w:i w:val="0"/>
                <w:sz w:val="28"/>
                <w:szCs w:val="28"/>
              </w:rPr>
              <w:t xml:space="preserve"> L.</w:t>
            </w:r>
          </w:p>
        </w:tc>
        <w:tc>
          <w:tcPr>
            <w:tcW w:w="3017" w:type="dxa"/>
          </w:tcPr>
          <w:p w14:paraId="669E66A7" w14:textId="77777777" w:rsidR="006774A5" w:rsidRPr="00061D76" w:rsidRDefault="006774A5" w:rsidP="00A06204">
            <w:pPr>
              <w:pStyle w:val="aff4"/>
              <w:shd w:val="clear" w:color="auto" w:fill="auto"/>
              <w:spacing w:before="0" w:line="240" w:lineRule="auto"/>
              <w:ind w:firstLine="0"/>
              <w:jc w:val="center"/>
              <w:rPr>
                <w:rFonts w:ascii="Times New Roman" w:hAnsi="Times New Roman" w:cs="Times New Roman"/>
                <w:sz w:val="28"/>
                <w:szCs w:val="28"/>
                <w:lang w:val="kk-KZ"/>
              </w:rPr>
            </w:pPr>
            <w:proofErr w:type="spellStart"/>
            <w:r w:rsidRPr="00061D76">
              <w:rPr>
                <w:rFonts w:ascii="Times New Roman" w:hAnsi="Times New Roman" w:cs="Times New Roman"/>
                <w:sz w:val="28"/>
                <w:szCs w:val="28"/>
              </w:rPr>
              <w:t>Wholepulp</w:t>
            </w:r>
            <w:proofErr w:type="spellEnd"/>
          </w:p>
        </w:tc>
      </w:tr>
      <w:tr w:rsidR="006774A5" w:rsidRPr="00061D76" w14:paraId="0721050E" w14:textId="77777777" w:rsidTr="00896FBE">
        <w:tc>
          <w:tcPr>
            <w:tcW w:w="2840" w:type="dxa"/>
          </w:tcPr>
          <w:p w14:paraId="391311C1" w14:textId="77777777" w:rsidR="006774A5" w:rsidRPr="00061D76" w:rsidRDefault="006774A5" w:rsidP="00A06204">
            <w:pPr>
              <w:pStyle w:val="aff4"/>
              <w:shd w:val="clear" w:color="auto" w:fill="auto"/>
              <w:spacing w:before="0" w:line="240" w:lineRule="auto"/>
              <w:ind w:firstLine="0"/>
              <w:jc w:val="center"/>
              <w:rPr>
                <w:rFonts w:ascii="Times New Roman" w:hAnsi="Times New Roman" w:cs="Times New Roman"/>
                <w:bCs/>
                <w:sz w:val="28"/>
                <w:szCs w:val="28"/>
                <w:lang w:val="kk-KZ"/>
              </w:rPr>
            </w:pPr>
            <w:r w:rsidRPr="00061D76">
              <w:rPr>
                <w:rFonts w:ascii="Times New Roman" w:hAnsi="Times New Roman" w:cs="Times New Roman"/>
                <w:sz w:val="28"/>
                <w:szCs w:val="28"/>
                <w:lang w:val="en-US"/>
              </w:rPr>
              <w:tab/>
            </w:r>
            <w:proofErr w:type="spellStart"/>
            <w:r w:rsidRPr="00061D76">
              <w:rPr>
                <w:rFonts w:ascii="Times New Roman" w:hAnsi="Times New Roman" w:cs="Times New Roman"/>
                <w:bCs/>
                <w:sz w:val="28"/>
                <w:szCs w:val="28"/>
              </w:rPr>
              <w:t>Айдаһар</w:t>
            </w:r>
            <w:proofErr w:type="spellEnd"/>
            <w:r w:rsidRPr="00061D76">
              <w:rPr>
                <w:rFonts w:ascii="Times New Roman" w:hAnsi="Times New Roman" w:cs="Times New Roman"/>
                <w:bCs/>
                <w:sz w:val="28"/>
                <w:szCs w:val="28"/>
              </w:rPr>
              <w:t xml:space="preserve"> </w:t>
            </w:r>
            <w:proofErr w:type="spellStart"/>
            <w:r w:rsidRPr="00061D76">
              <w:rPr>
                <w:rFonts w:ascii="Times New Roman" w:hAnsi="Times New Roman" w:cs="Times New Roman"/>
                <w:bCs/>
                <w:sz w:val="28"/>
                <w:szCs w:val="28"/>
              </w:rPr>
              <w:t>жемісі</w:t>
            </w:r>
            <w:proofErr w:type="spellEnd"/>
            <w:r w:rsidRPr="00061D76">
              <w:rPr>
                <w:rFonts w:ascii="Times New Roman" w:hAnsi="Times New Roman" w:cs="Times New Roman"/>
                <w:bCs/>
                <w:sz w:val="28"/>
                <w:szCs w:val="28"/>
              </w:rPr>
              <w:t xml:space="preserve"> (Питая)</w:t>
            </w:r>
          </w:p>
        </w:tc>
        <w:tc>
          <w:tcPr>
            <w:tcW w:w="3890" w:type="dxa"/>
          </w:tcPr>
          <w:p w14:paraId="2B9CF966" w14:textId="77777777" w:rsidR="006774A5" w:rsidRPr="00061D76" w:rsidRDefault="006774A5" w:rsidP="00A06204">
            <w:pPr>
              <w:pStyle w:val="aff4"/>
              <w:shd w:val="clear" w:color="auto" w:fill="auto"/>
              <w:spacing w:before="0" w:line="240" w:lineRule="auto"/>
              <w:ind w:firstLine="0"/>
              <w:jc w:val="center"/>
              <w:rPr>
                <w:rStyle w:val="af0"/>
                <w:rFonts w:ascii="Times New Roman" w:hAnsi="Times New Roman" w:cs="Times New Roman"/>
                <w:i w:val="0"/>
                <w:sz w:val="28"/>
                <w:szCs w:val="28"/>
              </w:rPr>
            </w:pPr>
            <w:proofErr w:type="spellStart"/>
            <w:r w:rsidRPr="00061D76">
              <w:rPr>
                <w:rStyle w:val="af0"/>
                <w:rFonts w:ascii="Times New Roman" w:hAnsi="Times New Roman" w:cs="Times New Roman"/>
                <w:i w:val="0"/>
                <w:sz w:val="28"/>
                <w:szCs w:val="28"/>
              </w:rPr>
              <w:t>Hylocereusundatus</w:t>
            </w:r>
            <w:proofErr w:type="spellEnd"/>
          </w:p>
        </w:tc>
        <w:tc>
          <w:tcPr>
            <w:tcW w:w="3017" w:type="dxa"/>
          </w:tcPr>
          <w:p w14:paraId="40188131" w14:textId="77777777" w:rsidR="006774A5" w:rsidRPr="00061D76" w:rsidRDefault="006774A5" w:rsidP="00A06204">
            <w:pPr>
              <w:pStyle w:val="aff4"/>
              <w:shd w:val="clear" w:color="auto" w:fill="auto"/>
              <w:spacing w:before="0" w:line="240" w:lineRule="auto"/>
              <w:ind w:firstLine="0"/>
              <w:jc w:val="center"/>
              <w:rPr>
                <w:rFonts w:ascii="Times New Roman" w:hAnsi="Times New Roman" w:cs="Times New Roman"/>
                <w:sz w:val="28"/>
                <w:szCs w:val="28"/>
                <w:lang w:val="kk-KZ"/>
              </w:rPr>
            </w:pPr>
            <w:r w:rsidRPr="00061D76">
              <w:rPr>
                <w:rFonts w:ascii="Times New Roman" w:hAnsi="Times New Roman" w:cs="Times New Roman"/>
                <w:sz w:val="28"/>
                <w:szCs w:val="28"/>
              </w:rPr>
              <w:t>Желе</w:t>
            </w:r>
          </w:p>
        </w:tc>
      </w:tr>
      <w:tr w:rsidR="006774A5" w:rsidRPr="00061D76" w14:paraId="75498F5B" w14:textId="77777777" w:rsidTr="00896FBE">
        <w:tc>
          <w:tcPr>
            <w:tcW w:w="2840" w:type="dxa"/>
          </w:tcPr>
          <w:p w14:paraId="18CB8BCE" w14:textId="77777777" w:rsidR="006774A5" w:rsidRPr="00061D76" w:rsidRDefault="006774A5" w:rsidP="00A06204">
            <w:pPr>
              <w:pStyle w:val="aff4"/>
              <w:shd w:val="clear" w:color="auto" w:fill="auto"/>
              <w:spacing w:before="0" w:line="240" w:lineRule="auto"/>
              <w:ind w:firstLine="0"/>
              <w:jc w:val="center"/>
              <w:rPr>
                <w:rFonts w:ascii="Times New Roman" w:hAnsi="Times New Roman" w:cs="Times New Roman"/>
                <w:bCs/>
                <w:sz w:val="28"/>
                <w:szCs w:val="28"/>
                <w:lang w:val="kk-KZ"/>
              </w:rPr>
            </w:pPr>
            <w:r w:rsidRPr="00061D76">
              <w:rPr>
                <w:rFonts w:ascii="Times New Roman" w:hAnsi="Times New Roman" w:cs="Times New Roman"/>
                <w:bCs/>
                <w:sz w:val="28"/>
                <w:szCs w:val="28"/>
                <w:lang w:val="kk-KZ"/>
              </w:rPr>
              <w:t>Жүзім</w:t>
            </w:r>
          </w:p>
        </w:tc>
        <w:tc>
          <w:tcPr>
            <w:tcW w:w="3890" w:type="dxa"/>
          </w:tcPr>
          <w:p w14:paraId="53BF2DA2" w14:textId="77777777" w:rsidR="006774A5" w:rsidRPr="00061D76" w:rsidRDefault="006774A5" w:rsidP="00A06204">
            <w:pPr>
              <w:pStyle w:val="aff4"/>
              <w:shd w:val="clear" w:color="auto" w:fill="auto"/>
              <w:spacing w:before="0" w:line="240" w:lineRule="auto"/>
              <w:ind w:firstLine="0"/>
              <w:jc w:val="center"/>
              <w:rPr>
                <w:rStyle w:val="af0"/>
                <w:rFonts w:ascii="Times New Roman" w:hAnsi="Times New Roman" w:cs="Times New Roman"/>
                <w:i w:val="0"/>
                <w:sz w:val="28"/>
                <w:szCs w:val="28"/>
              </w:rPr>
            </w:pPr>
            <w:proofErr w:type="spellStart"/>
            <w:r w:rsidRPr="00061D76">
              <w:rPr>
                <w:rStyle w:val="af0"/>
                <w:rFonts w:ascii="Times New Roman" w:hAnsi="Times New Roman" w:cs="Times New Roman"/>
                <w:i w:val="0"/>
                <w:sz w:val="28"/>
                <w:szCs w:val="28"/>
              </w:rPr>
              <w:t>Vitisvinifera</w:t>
            </w:r>
            <w:proofErr w:type="spellEnd"/>
            <w:r w:rsidRPr="00061D76">
              <w:rPr>
                <w:rStyle w:val="af0"/>
                <w:rFonts w:ascii="Times New Roman" w:hAnsi="Times New Roman" w:cs="Times New Roman"/>
                <w:i w:val="0"/>
                <w:sz w:val="28"/>
                <w:szCs w:val="28"/>
              </w:rPr>
              <w:t xml:space="preserve"> L.</w:t>
            </w:r>
          </w:p>
        </w:tc>
        <w:tc>
          <w:tcPr>
            <w:tcW w:w="3017" w:type="dxa"/>
          </w:tcPr>
          <w:p w14:paraId="68468AD9" w14:textId="77777777" w:rsidR="006774A5" w:rsidRPr="00061D76" w:rsidRDefault="006774A5" w:rsidP="00A06204">
            <w:pPr>
              <w:pStyle w:val="aff4"/>
              <w:shd w:val="clear" w:color="auto" w:fill="auto"/>
              <w:spacing w:before="0" w:line="240" w:lineRule="auto"/>
              <w:ind w:firstLine="0"/>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Балмұздақ</w:t>
            </w:r>
          </w:p>
        </w:tc>
      </w:tr>
    </w:tbl>
    <w:p w14:paraId="220D7ECF"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lang w:val="en-US"/>
        </w:rPr>
      </w:pPr>
    </w:p>
    <w:p w14:paraId="7AC6A2A3" w14:textId="77777777" w:rsidR="006774A5" w:rsidRPr="00061D76" w:rsidRDefault="006774A5" w:rsidP="00A06204">
      <w:pPr>
        <w:pStyle w:val="aff4"/>
        <w:shd w:val="clear" w:color="auto" w:fill="auto"/>
        <w:spacing w:before="0" w:line="240" w:lineRule="auto"/>
        <w:ind w:firstLine="709"/>
        <w:rPr>
          <w:rStyle w:val="95pt"/>
          <w:rFonts w:ascii="Times New Roman" w:hAnsi="Times New Roman" w:cs="Times New Roman"/>
          <w:sz w:val="28"/>
          <w:szCs w:val="28"/>
          <w:lang w:val="en-US"/>
        </w:rPr>
      </w:pPr>
      <w:r w:rsidRPr="00061D76">
        <w:rPr>
          <w:rStyle w:val="95pt"/>
          <w:rFonts w:ascii="Times New Roman" w:hAnsi="Times New Roman" w:cs="Times New Roman"/>
          <w:sz w:val="28"/>
          <w:szCs w:val="28"/>
          <w:lang w:val="en-US"/>
        </w:rPr>
        <w:t xml:space="preserve">2016-2022 </w:t>
      </w:r>
      <w:proofErr w:type="spellStart"/>
      <w:r w:rsidRPr="00061D76">
        <w:rPr>
          <w:rStyle w:val="95pt"/>
          <w:rFonts w:ascii="Times New Roman" w:hAnsi="Times New Roman" w:cs="Times New Roman"/>
          <w:sz w:val="28"/>
          <w:szCs w:val="28"/>
        </w:rPr>
        <w:t>жылдар</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аралығындағы</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жеміс</w:t>
      </w:r>
      <w:proofErr w:type="spellEnd"/>
      <w:r w:rsidRPr="00061D76">
        <w:rPr>
          <w:rStyle w:val="95pt"/>
          <w:rFonts w:ascii="Times New Roman" w:hAnsi="Times New Roman" w:cs="Times New Roman"/>
          <w:sz w:val="28"/>
          <w:szCs w:val="28"/>
          <w:lang w:val="en-US"/>
        </w:rPr>
        <w:t>-</w:t>
      </w:r>
      <w:proofErr w:type="spellStart"/>
      <w:r w:rsidRPr="00061D76">
        <w:rPr>
          <w:rStyle w:val="95pt"/>
          <w:rFonts w:ascii="Times New Roman" w:hAnsi="Times New Roman" w:cs="Times New Roman"/>
          <w:sz w:val="28"/>
          <w:szCs w:val="28"/>
        </w:rPr>
        <w:t>жидек</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өнімдерінің</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дамуын</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зерттеу</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нәтижелері</w:t>
      </w:r>
      <w:proofErr w:type="spellEnd"/>
      <w:r w:rsidRPr="00061D76">
        <w:rPr>
          <w:rStyle w:val="95pt"/>
          <w:rFonts w:ascii="Times New Roman" w:hAnsi="Times New Roman" w:cs="Times New Roman"/>
          <w:sz w:val="28"/>
          <w:szCs w:val="28"/>
          <w:lang w:val="en-US"/>
        </w:rPr>
        <w:t xml:space="preserve"> 4-</w:t>
      </w:r>
      <w:proofErr w:type="spellStart"/>
      <w:r w:rsidRPr="00061D76">
        <w:rPr>
          <w:rStyle w:val="95pt"/>
          <w:rFonts w:ascii="Times New Roman" w:hAnsi="Times New Roman" w:cs="Times New Roman"/>
          <w:sz w:val="28"/>
          <w:szCs w:val="28"/>
        </w:rPr>
        <w:t>кестеде</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келтірілген</w:t>
      </w:r>
      <w:proofErr w:type="spellEnd"/>
      <w:r w:rsidRPr="00061D76">
        <w:rPr>
          <w:rStyle w:val="95pt"/>
          <w:rFonts w:ascii="Times New Roman" w:hAnsi="Times New Roman" w:cs="Times New Roman"/>
          <w:sz w:val="28"/>
          <w:szCs w:val="28"/>
          <w:lang w:val="en-US"/>
        </w:rPr>
        <w:t>.</w:t>
      </w:r>
    </w:p>
    <w:p w14:paraId="315A4672" w14:textId="77777777" w:rsidR="00816D42" w:rsidRPr="00061D76" w:rsidRDefault="00816D42" w:rsidP="00A06204">
      <w:pPr>
        <w:pStyle w:val="aff4"/>
        <w:shd w:val="clear" w:color="auto" w:fill="auto"/>
        <w:spacing w:before="0" w:line="240" w:lineRule="auto"/>
        <w:ind w:firstLine="0"/>
        <w:rPr>
          <w:rStyle w:val="95pt"/>
          <w:rFonts w:ascii="Times New Roman" w:hAnsi="Times New Roman" w:cs="Times New Roman"/>
          <w:sz w:val="28"/>
          <w:szCs w:val="28"/>
          <w:lang w:val="en-US"/>
        </w:rPr>
      </w:pPr>
    </w:p>
    <w:p w14:paraId="6F4D475F" w14:textId="77777777" w:rsidR="00816D42" w:rsidRPr="00061D76" w:rsidRDefault="00816D42" w:rsidP="00A06204">
      <w:pPr>
        <w:spacing w:after="200" w:line="276" w:lineRule="auto"/>
        <w:rPr>
          <w:rStyle w:val="95pt"/>
          <w:rFonts w:eastAsiaTheme="minorHAnsi"/>
          <w:sz w:val="28"/>
          <w:szCs w:val="28"/>
          <w:lang w:val="en-US" w:eastAsia="en-US"/>
        </w:rPr>
      </w:pPr>
      <w:r w:rsidRPr="00061D76">
        <w:rPr>
          <w:rStyle w:val="95pt"/>
          <w:sz w:val="28"/>
          <w:szCs w:val="28"/>
          <w:lang w:val="en-US"/>
        </w:rPr>
        <w:br w:type="page"/>
      </w:r>
    </w:p>
    <w:p w14:paraId="02B7FE0D" w14:textId="77777777" w:rsidR="006774A5" w:rsidRPr="00061D76" w:rsidRDefault="001038C7" w:rsidP="00A06204">
      <w:pPr>
        <w:pStyle w:val="aff4"/>
        <w:shd w:val="clear" w:color="auto" w:fill="auto"/>
        <w:spacing w:before="0" w:line="240" w:lineRule="auto"/>
        <w:ind w:firstLine="0"/>
        <w:rPr>
          <w:rStyle w:val="95pt"/>
          <w:rFonts w:ascii="Times New Roman" w:hAnsi="Times New Roman" w:cs="Times New Roman"/>
          <w:sz w:val="28"/>
          <w:szCs w:val="28"/>
          <w:lang w:val="kk-KZ"/>
        </w:rPr>
      </w:pPr>
      <w:r>
        <w:rPr>
          <w:rStyle w:val="95pt"/>
          <w:rFonts w:ascii="Times New Roman" w:hAnsi="Times New Roman" w:cs="Times New Roman"/>
          <w:sz w:val="28"/>
          <w:szCs w:val="28"/>
          <w:lang w:val="kk-KZ"/>
        </w:rPr>
        <w:lastRenderedPageBreak/>
        <w:t>К</w:t>
      </w:r>
      <w:r w:rsidR="006774A5" w:rsidRPr="00061D76">
        <w:rPr>
          <w:rStyle w:val="95pt"/>
          <w:rFonts w:ascii="Times New Roman" w:hAnsi="Times New Roman" w:cs="Times New Roman"/>
          <w:sz w:val="28"/>
          <w:szCs w:val="28"/>
          <w:lang w:val="kk-KZ"/>
        </w:rPr>
        <w:t>есте</w:t>
      </w:r>
      <w:r w:rsidR="006774A5" w:rsidRPr="00061D76">
        <w:rPr>
          <w:rStyle w:val="95pt"/>
          <w:rFonts w:ascii="Times New Roman" w:hAnsi="Times New Roman" w:cs="Times New Roman"/>
          <w:sz w:val="28"/>
          <w:szCs w:val="28"/>
          <w:lang w:val="en-US"/>
        </w:rPr>
        <w:t xml:space="preserve"> </w:t>
      </w:r>
      <w:r>
        <w:rPr>
          <w:rStyle w:val="95pt"/>
          <w:rFonts w:ascii="Times New Roman" w:hAnsi="Times New Roman" w:cs="Times New Roman"/>
          <w:sz w:val="28"/>
          <w:szCs w:val="28"/>
          <w:lang w:val="kk-KZ"/>
        </w:rPr>
        <w:t xml:space="preserve">4 </w:t>
      </w:r>
      <w:r w:rsidR="006774A5" w:rsidRPr="00061D76">
        <w:rPr>
          <w:rStyle w:val="95pt"/>
          <w:rFonts w:ascii="Times New Roman" w:hAnsi="Times New Roman" w:cs="Times New Roman"/>
          <w:sz w:val="28"/>
          <w:szCs w:val="28"/>
          <w:lang w:val="en-US"/>
        </w:rPr>
        <w:t xml:space="preserve">– </w:t>
      </w:r>
      <w:proofErr w:type="spellStart"/>
      <w:r w:rsidR="006774A5" w:rsidRPr="00061D76">
        <w:rPr>
          <w:rStyle w:val="95pt"/>
          <w:rFonts w:ascii="Times New Roman" w:hAnsi="Times New Roman" w:cs="Times New Roman"/>
          <w:sz w:val="28"/>
          <w:szCs w:val="28"/>
        </w:rPr>
        <w:t>Жеміс</w:t>
      </w:r>
      <w:proofErr w:type="spellEnd"/>
      <w:r w:rsidR="006774A5" w:rsidRPr="00061D76">
        <w:rPr>
          <w:rStyle w:val="95pt"/>
          <w:rFonts w:ascii="Times New Roman" w:hAnsi="Times New Roman" w:cs="Times New Roman"/>
          <w:sz w:val="28"/>
          <w:szCs w:val="28"/>
          <w:lang w:val="en-US"/>
        </w:rPr>
        <w:t>-</w:t>
      </w:r>
      <w:proofErr w:type="spellStart"/>
      <w:r w:rsidR="006774A5" w:rsidRPr="00061D76">
        <w:rPr>
          <w:rStyle w:val="95pt"/>
          <w:rFonts w:ascii="Times New Roman" w:hAnsi="Times New Roman" w:cs="Times New Roman"/>
          <w:sz w:val="28"/>
          <w:szCs w:val="28"/>
        </w:rPr>
        <w:t>жидек</w:t>
      </w:r>
      <w:proofErr w:type="spellEnd"/>
      <w:r w:rsidR="006774A5" w:rsidRPr="00061D76">
        <w:rPr>
          <w:rStyle w:val="95pt"/>
          <w:rFonts w:ascii="Times New Roman" w:hAnsi="Times New Roman" w:cs="Times New Roman"/>
          <w:sz w:val="28"/>
          <w:szCs w:val="28"/>
          <w:lang w:val="en-US"/>
        </w:rPr>
        <w:t xml:space="preserve"> </w:t>
      </w:r>
      <w:proofErr w:type="spellStart"/>
      <w:r w:rsidR="006774A5" w:rsidRPr="00061D76">
        <w:rPr>
          <w:rStyle w:val="95pt"/>
          <w:rFonts w:ascii="Times New Roman" w:hAnsi="Times New Roman" w:cs="Times New Roman"/>
          <w:sz w:val="28"/>
          <w:szCs w:val="28"/>
        </w:rPr>
        <w:t>өнімдерін</w:t>
      </w:r>
      <w:proofErr w:type="spellEnd"/>
      <w:r w:rsidR="006774A5" w:rsidRPr="00061D76">
        <w:rPr>
          <w:rStyle w:val="95pt"/>
          <w:rFonts w:ascii="Times New Roman" w:hAnsi="Times New Roman" w:cs="Times New Roman"/>
          <w:sz w:val="28"/>
          <w:szCs w:val="28"/>
          <w:lang w:val="en-US"/>
        </w:rPr>
        <w:t xml:space="preserve"> </w:t>
      </w:r>
      <w:proofErr w:type="spellStart"/>
      <w:r w:rsidR="006774A5" w:rsidRPr="00061D76">
        <w:rPr>
          <w:rStyle w:val="95pt"/>
          <w:rFonts w:ascii="Times New Roman" w:hAnsi="Times New Roman" w:cs="Times New Roman"/>
          <w:sz w:val="28"/>
          <w:szCs w:val="28"/>
        </w:rPr>
        <w:t>дамыту</w:t>
      </w:r>
      <w:proofErr w:type="spellEnd"/>
      <w:r w:rsidR="006774A5" w:rsidRPr="00061D76">
        <w:rPr>
          <w:rStyle w:val="95pt"/>
          <w:rFonts w:ascii="Times New Roman" w:hAnsi="Times New Roman" w:cs="Times New Roman"/>
          <w:sz w:val="28"/>
          <w:szCs w:val="28"/>
          <w:lang w:val="en-US"/>
        </w:rPr>
        <w:t xml:space="preserve"> </w:t>
      </w:r>
      <w:proofErr w:type="spellStart"/>
      <w:r w:rsidR="006774A5" w:rsidRPr="00061D76">
        <w:rPr>
          <w:rStyle w:val="95pt"/>
          <w:rFonts w:ascii="Times New Roman" w:hAnsi="Times New Roman" w:cs="Times New Roman"/>
          <w:sz w:val="28"/>
          <w:szCs w:val="28"/>
        </w:rPr>
        <w:t>бойынша</w:t>
      </w:r>
      <w:proofErr w:type="spellEnd"/>
      <w:r w:rsidR="006774A5" w:rsidRPr="00061D76">
        <w:rPr>
          <w:rStyle w:val="95pt"/>
          <w:rFonts w:ascii="Times New Roman" w:hAnsi="Times New Roman" w:cs="Times New Roman"/>
          <w:sz w:val="28"/>
          <w:szCs w:val="28"/>
          <w:lang w:val="en-US"/>
        </w:rPr>
        <w:t xml:space="preserve"> </w:t>
      </w:r>
      <w:proofErr w:type="spellStart"/>
      <w:r w:rsidR="006774A5" w:rsidRPr="00061D76">
        <w:rPr>
          <w:rStyle w:val="95pt"/>
          <w:rFonts w:ascii="Times New Roman" w:hAnsi="Times New Roman" w:cs="Times New Roman"/>
          <w:sz w:val="28"/>
          <w:szCs w:val="28"/>
        </w:rPr>
        <w:t>зерттеу</w:t>
      </w:r>
      <w:proofErr w:type="spellEnd"/>
      <w:r w:rsidR="006774A5" w:rsidRPr="00061D76">
        <w:rPr>
          <w:rStyle w:val="95pt"/>
          <w:rFonts w:ascii="Times New Roman" w:hAnsi="Times New Roman" w:cs="Times New Roman"/>
          <w:sz w:val="28"/>
          <w:szCs w:val="28"/>
          <w:lang w:val="en-US"/>
        </w:rPr>
        <w:t xml:space="preserve"> </w:t>
      </w:r>
      <w:proofErr w:type="spellStart"/>
      <w:r w:rsidR="006774A5" w:rsidRPr="00061D76">
        <w:rPr>
          <w:rStyle w:val="95pt"/>
          <w:rFonts w:ascii="Times New Roman" w:hAnsi="Times New Roman" w:cs="Times New Roman"/>
          <w:sz w:val="28"/>
          <w:szCs w:val="28"/>
        </w:rPr>
        <w:t>нәтижелері</w:t>
      </w:r>
      <w:proofErr w:type="spellEnd"/>
      <w:r w:rsidR="006774A5" w:rsidRPr="00061D76">
        <w:rPr>
          <w:rStyle w:val="95pt"/>
          <w:rFonts w:ascii="Times New Roman" w:hAnsi="Times New Roman" w:cs="Times New Roman"/>
          <w:sz w:val="28"/>
          <w:szCs w:val="28"/>
          <w:lang w:val="en-US"/>
        </w:rPr>
        <w:t xml:space="preserve"> (2016-2022 </w:t>
      </w:r>
      <w:proofErr w:type="spellStart"/>
      <w:r w:rsidR="006774A5" w:rsidRPr="00061D76">
        <w:rPr>
          <w:rStyle w:val="95pt"/>
          <w:rFonts w:ascii="Times New Roman" w:hAnsi="Times New Roman" w:cs="Times New Roman"/>
          <w:sz w:val="28"/>
          <w:szCs w:val="28"/>
        </w:rPr>
        <w:t>жж</w:t>
      </w:r>
      <w:proofErr w:type="spellEnd"/>
      <w:r w:rsidR="006774A5" w:rsidRPr="00061D76">
        <w:rPr>
          <w:rStyle w:val="95pt"/>
          <w:rFonts w:ascii="Times New Roman" w:hAnsi="Times New Roman" w:cs="Times New Roman"/>
          <w:sz w:val="28"/>
          <w:szCs w:val="28"/>
          <w:lang w:val="en-US"/>
        </w:rPr>
        <w:t>.)</w:t>
      </w:r>
      <w:r w:rsidR="00D7552D" w:rsidRPr="00061D76">
        <w:rPr>
          <w:rStyle w:val="95pt"/>
          <w:rFonts w:ascii="Times New Roman" w:hAnsi="Times New Roman" w:cs="Times New Roman"/>
          <w:sz w:val="28"/>
          <w:szCs w:val="28"/>
          <w:lang w:val="kk-KZ"/>
        </w:rPr>
        <w:t xml:space="preserve"> </w:t>
      </w:r>
    </w:p>
    <w:p w14:paraId="6799F9FC" w14:textId="77777777" w:rsidR="00896FBE" w:rsidRPr="00061D76" w:rsidRDefault="00896FBE" w:rsidP="00A06204">
      <w:pPr>
        <w:pStyle w:val="aff4"/>
        <w:shd w:val="clear" w:color="auto" w:fill="auto"/>
        <w:spacing w:before="0" w:line="240" w:lineRule="auto"/>
        <w:ind w:firstLine="0"/>
        <w:rPr>
          <w:rStyle w:val="95pt"/>
          <w:rFonts w:ascii="Times New Roman" w:hAnsi="Times New Roman" w:cs="Times New Roman"/>
          <w:sz w:val="28"/>
          <w:szCs w:val="28"/>
          <w:lang w:val="kk-KZ"/>
        </w:rPr>
      </w:pPr>
    </w:p>
    <w:tbl>
      <w:tblPr>
        <w:tblStyle w:val="a7"/>
        <w:tblW w:w="0" w:type="auto"/>
        <w:tblInd w:w="108" w:type="dxa"/>
        <w:tblLook w:val="0600" w:firstRow="0" w:lastRow="0" w:firstColumn="0" w:lastColumn="0" w:noHBand="1" w:noVBand="1"/>
      </w:tblPr>
      <w:tblGrid>
        <w:gridCol w:w="2251"/>
        <w:gridCol w:w="3326"/>
        <w:gridCol w:w="4110"/>
      </w:tblGrid>
      <w:tr w:rsidR="006774A5" w:rsidRPr="00061D76" w14:paraId="0CF271AB" w14:textId="77777777" w:rsidTr="00C30203">
        <w:tc>
          <w:tcPr>
            <w:tcW w:w="2251" w:type="dxa"/>
          </w:tcPr>
          <w:p w14:paraId="19181A69" w14:textId="77777777" w:rsidR="006774A5" w:rsidRPr="00061D76" w:rsidRDefault="006774A5" w:rsidP="00A06204">
            <w:pPr>
              <w:jc w:val="center"/>
              <w:rPr>
                <w:sz w:val="28"/>
                <w:szCs w:val="28"/>
              </w:rPr>
            </w:pPr>
            <w:proofErr w:type="spellStart"/>
            <w:r w:rsidRPr="00061D76">
              <w:rPr>
                <w:sz w:val="28"/>
                <w:szCs w:val="28"/>
              </w:rPr>
              <w:t>Жеміс</w:t>
            </w:r>
            <w:proofErr w:type="spellEnd"/>
            <w:r w:rsidRPr="00061D76">
              <w:rPr>
                <w:sz w:val="28"/>
                <w:szCs w:val="28"/>
              </w:rPr>
              <w:t xml:space="preserve"> </w:t>
            </w:r>
            <w:proofErr w:type="spellStart"/>
            <w:r w:rsidRPr="00061D76">
              <w:rPr>
                <w:sz w:val="28"/>
                <w:szCs w:val="28"/>
              </w:rPr>
              <w:t>аты</w:t>
            </w:r>
            <w:proofErr w:type="spellEnd"/>
          </w:p>
        </w:tc>
        <w:tc>
          <w:tcPr>
            <w:tcW w:w="3311" w:type="dxa"/>
          </w:tcPr>
          <w:p w14:paraId="4CB9DACD" w14:textId="77777777" w:rsidR="006774A5" w:rsidRPr="00061D76" w:rsidRDefault="006774A5" w:rsidP="00A06204">
            <w:pPr>
              <w:jc w:val="center"/>
              <w:rPr>
                <w:sz w:val="28"/>
                <w:szCs w:val="28"/>
              </w:rPr>
            </w:pPr>
            <w:proofErr w:type="spellStart"/>
            <w:r w:rsidRPr="00061D76">
              <w:rPr>
                <w:sz w:val="28"/>
                <w:szCs w:val="28"/>
              </w:rPr>
              <w:t>Ғылыми</w:t>
            </w:r>
            <w:proofErr w:type="spellEnd"/>
            <w:r w:rsidRPr="00061D76">
              <w:rPr>
                <w:sz w:val="28"/>
                <w:szCs w:val="28"/>
              </w:rPr>
              <w:t xml:space="preserve"> </w:t>
            </w:r>
            <w:proofErr w:type="spellStart"/>
            <w:r w:rsidRPr="00061D76">
              <w:rPr>
                <w:sz w:val="28"/>
                <w:szCs w:val="28"/>
              </w:rPr>
              <w:t>атауы</w:t>
            </w:r>
            <w:proofErr w:type="spellEnd"/>
          </w:p>
        </w:tc>
        <w:tc>
          <w:tcPr>
            <w:tcW w:w="4110" w:type="dxa"/>
          </w:tcPr>
          <w:p w14:paraId="110BCE35" w14:textId="77777777" w:rsidR="006774A5" w:rsidRPr="00061D76" w:rsidRDefault="006774A5" w:rsidP="00A06204">
            <w:pPr>
              <w:jc w:val="center"/>
              <w:rPr>
                <w:sz w:val="28"/>
                <w:szCs w:val="28"/>
              </w:rPr>
            </w:pPr>
            <w:proofErr w:type="spellStart"/>
            <w:r w:rsidRPr="00061D76">
              <w:rPr>
                <w:sz w:val="28"/>
                <w:szCs w:val="28"/>
              </w:rPr>
              <w:t>Әзірленген</w:t>
            </w:r>
            <w:proofErr w:type="spellEnd"/>
            <w:r w:rsidRPr="00061D76">
              <w:rPr>
                <w:sz w:val="28"/>
                <w:szCs w:val="28"/>
              </w:rPr>
              <w:t xml:space="preserve"> </w:t>
            </w:r>
            <w:proofErr w:type="spellStart"/>
            <w:r w:rsidRPr="00061D76">
              <w:rPr>
                <w:sz w:val="28"/>
                <w:szCs w:val="28"/>
              </w:rPr>
              <w:t>өнім</w:t>
            </w:r>
            <w:proofErr w:type="spellEnd"/>
          </w:p>
        </w:tc>
      </w:tr>
      <w:tr w:rsidR="006774A5" w:rsidRPr="00061D76" w14:paraId="5C85F2B7" w14:textId="77777777" w:rsidTr="00C30203">
        <w:tc>
          <w:tcPr>
            <w:tcW w:w="2251" w:type="dxa"/>
          </w:tcPr>
          <w:p w14:paraId="4BFF5941" w14:textId="77777777" w:rsidR="006774A5" w:rsidRPr="00061D76" w:rsidRDefault="006774A5" w:rsidP="00A06204">
            <w:pPr>
              <w:jc w:val="center"/>
              <w:rPr>
                <w:sz w:val="28"/>
                <w:szCs w:val="28"/>
              </w:rPr>
            </w:pPr>
            <w:r w:rsidRPr="00061D76">
              <w:rPr>
                <w:sz w:val="28"/>
                <w:szCs w:val="28"/>
              </w:rPr>
              <w:t>1</w:t>
            </w:r>
          </w:p>
        </w:tc>
        <w:tc>
          <w:tcPr>
            <w:tcW w:w="3311" w:type="dxa"/>
          </w:tcPr>
          <w:p w14:paraId="1E0FEBEE" w14:textId="77777777" w:rsidR="006774A5" w:rsidRPr="00061D76" w:rsidRDefault="006774A5" w:rsidP="00A06204">
            <w:pPr>
              <w:jc w:val="center"/>
              <w:rPr>
                <w:sz w:val="28"/>
                <w:szCs w:val="28"/>
              </w:rPr>
            </w:pPr>
            <w:r w:rsidRPr="00061D76">
              <w:rPr>
                <w:sz w:val="28"/>
                <w:szCs w:val="28"/>
              </w:rPr>
              <w:t>2</w:t>
            </w:r>
          </w:p>
        </w:tc>
        <w:tc>
          <w:tcPr>
            <w:tcW w:w="4110" w:type="dxa"/>
          </w:tcPr>
          <w:p w14:paraId="63DAD0B7" w14:textId="77777777" w:rsidR="006774A5" w:rsidRPr="00061D76" w:rsidRDefault="006774A5" w:rsidP="00A06204">
            <w:pPr>
              <w:jc w:val="center"/>
              <w:rPr>
                <w:sz w:val="28"/>
                <w:szCs w:val="28"/>
              </w:rPr>
            </w:pPr>
            <w:r w:rsidRPr="00061D76">
              <w:rPr>
                <w:sz w:val="28"/>
                <w:szCs w:val="28"/>
              </w:rPr>
              <w:t>3</w:t>
            </w:r>
          </w:p>
        </w:tc>
      </w:tr>
      <w:tr w:rsidR="006774A5" w:rsidRPr="00061D76" w14:paraId="76321E7D" w14:textId="77777777" w:rsidTr="00C30203">
        <w:tc>
          <w:tcPr>
            <w:tcW w:w="2251" w:type="dxa"/>
          </w:tcPr>
          <w:p w14:paraId="19BD4873" w14:textId="77777777" w:rsidR="006774A5" w:rsidRPr="00061D76" w:rsidRDefault="006774A5" w:rsidP="00A06204">
            <w:pPr>
              <w:jc w:val="center"/>
              <w:rPr>
                <w:sz w:val="28"/>
                <w:szCs w:val="28"/>
              </w:rPr>
            </w:pPr>
            <w:r w:rsidRPr="00061D76">
              <w:rPr>
                <w:sz w:val="28"/>
                <w:szCs w:val="28"/>
              </w:rPr>
              <w:t xml:space="preserve">Сары </w:t>
            </w:r>
            <w:proofErr w:type="spellStart"/>
            <w:r w:rsidRPr="00061D76">
              <w:rPr>
                <w:sz w:val="28"/>
                <w:szCs w:val="28"/>
              </w:rPr>
              <w:t>абиу</w:t>
            </w:r>
            <w:proofErr w:type="spellEnd"/>
          </w:p>
        </w:tc>
        <w:tc>
          <w:tcPr>
            <w:tcW w:w="3311" w:type="dxa"/>
            <w:vAlign w:val="center"/>
          </w:tcPr>
          <w:p w14:paraId="0D9121D2"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Pouteriacaimito</w:t>
            </w:r>
            <w:proofErr w:type="spellEnd"/>
            <w:r w:rsidRPr="00061D76">
              <w:rPr>
                <w:rStyle w:val="af0"/>
                <w:i w:val="0"/>
                <w:sz w:val="28"/>
                <w:szCs w:val="28"/>
              </w:rPr>
              <w:t>)</w:t>
            </w:r>
          </w:p>
        </w:tc>
        <w:tc>
          <w:tcPr>
            <w:tcW w:w="4110" w:type="dxa"/>
          </w:tcPr>
          <w:p w14:paraId="13CB380E" w14:textId="77777777" w:rsidR="006774A5" w:rsidRPr="00061D76" w:rsidRDefault="006774A5" w:rsidP="00A06204">
            <w:pPr>
              <w:jc w:val="center"/>
              <w:rPr>
                <w:sz w:val="28"/>
                <w:szCs w:val="28"/>
              </w:rPr>
            </w:pPr>
            <w:proofErr w:type="spellStart"/>
            <w:r w:rsidRPr="00061D76">
              <w:rPr>
                <w:sz w:val="28"/>
                <w:szCs w:val="28"/>
              </w:rPr>
              <w:t>Жемістердің</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r w:rsidRPr="00061D76">
              <w:rPr>
                <w:sz w:val="28"/>
                <w:szCs w:val="28"/>
                <w:lang w:val="kk-KZ"/>
              </w:rPr>
              <w:t>балдыры</w:t>
            </w:r>
          </w:p>
        </w:tc>
      </w:tr>
      <w:tr w:rsidR="006774A5" w:rsidRPr="00061D76" w14:paraId="7B5F3D21" w14:textId="77777777" w:rsidTr="00C30203">
        <w:tc>
          <w:tcPr>
            <w:tcW w:w="2251" w:type="dxa"/>
          </w:tcPr>
          <w:p w14:paraId="7BC8A475" w14:textId="77777777" w:rsidR="006774A5" w:rsidRPr="00061D76" w:rsidRDefault="006774A5" w:rsidP="00A06204">
            <w:pPr>
              <w:jc w:val="center"/>
              <w:rPr>
                <w:sz w:val="28"/>
                <w:szCs w:val="28"/>
              </w:rPr>
            </w:pPr>
            <w:proofErr w:type="spellStart"/>
            <w:r w:rsidRPr="00061D76">
              <w:rPr>
                <w:sz w:val="28"/>
                <w:szCs w:val="28"/>
              </w:rPr>
              <w:t>Ачачаиру</w:t>
            </w:r>
            <w:proofErr w:type="spellEnd"/>
          </w:p>
        </w:tc>
        <w:tc>
          <w:tcPr>
            <w:tcW w:w="3311" w:type="dxa"/>
            <w:vAlign w:val="center"/>
          </w:tcPr>
          <w:p w14:paraId="5B5A10DE"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Garciniahumilis</w:t>
            </w:r>
            <w:proofErr w:type="spellEnd"/>
            <w:r w:rsidRPr="00061D76">
              <w:rPr>
                <w:rStyle w:val="af0"/>
                <w:i w:val="0"/>
                <w:sz w:val="28"/>
                <w:szCs w:val="28"/>
              </w:rPr>
              <w:t>)</w:t>
            </w:r>
          </w:p>
        </w:tc>
        <w:tc>
          <w:tcPr>
            <w:tcW w:w="4110" w:type="dxa"/>
          </w:tcPr>
          <w:p w14:paraId="2945F1F0" w14:textId="77777777" w:rsidR="006774A5" w:rsidRPr="00061D76" w:rsidRDefault="006774A5" w:rsidP="00A06204">
            <w:pPr>
              <w:jc w:val="center"/>
              <w:rPr>
                <w:sz w:val="28"/>
                <w:szCs w:val="28"/>
              </w:rPr>
            </w:pPr>
            <w:proofErr w:type="spellStart"/>
            <w:r w:rsidRPr="00061D76">
              <w:rPr>
                <w:sz w:val="28"/>
                <w:szCs w:val="28"/>
              </w:rPr>
              <w:t>Жемістердің</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r w:rsidRPr="00061D76">
              <w:rPr>
                <w:sz w:val="28"/>
                <w:szCs w:val="28"/>
                <w:lang w:val="kk-KZ"/>
              </w:rPr>
              <w:t>балдыры</w:t>
            </w:r>
          </w:p>
        </w:tc>
      </w:tr>
      <w:tr w:rsidR="006774A5" w:rsidRPr="00061D76" w14:paraId="34D9FA51" w14:textId="77777777" w:rsidTr="00C30203">
        <w:tc>
          <w:tcPr>
            <w:tcW w:w="2251" w:type="dxa"/>
          </w:tcPr>
          <w:p w14:paraId="0FB91CFE" w14:textId="77777777" w:rsidR="006774A5" w:rsidRPr="00061D76" w:rsidRDefault="006774A5" w:rsidP="00A06204">
            <w:pPr>
              <w:jc w:val="center"/>
              <w:rPr>
                <w:sz w:val="28"/>
                <w:szCs w:val="28"/>
              </w:rPr>
            </w:pPr>
            <w:r w:rsidRPr="00061D76">
              <w:rPr>
                <w:bCs/>
                <w:sz w:val="28"/>
                <w:szCs w:val="28"/>
                <w:lang w:val="kk-KZ"/>
              </w:rPr>
              <w:t>Қ</w:t>
            </w:r>
            <w:proofErr w:type="spellStart"/>
            <w:r w:rsidRPr="00061D76">
              <w:rPr>
                <w:bCs/>
                <w:sz w:val="28"/>
                <w:szCs w:val="28"/>
              </w:rPr>
              <w:t>аражидек</w:t>
            </w:r>
            <w:proofErr w:type="spellEnd"/>
          </w:p>
        </w:tc>
        <w:tc>
          <w:tcPr>
            <w:tcW w:w="3311" w:type="dxa"/>
            <w:vAlign w:val="center"/>
          </w:tcPr>
          <w:p w14:paraId="4B99F571"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Morusalba</w:t>
            </w:r>
            <w:proofErr w:type="spellEnd"/>
            <w:r w:rsidRPr="00061D76">
              <w:rPr>
                <w:rStyle w:val="af0"/>
                <w:i w:val="0"/>
                <w:sz w:val="28"/>
                <w:szCs w:val="28"/>
              </w:rPr>
              <w:t>)</w:t>
            </w:r>
          </w:p>
        </w:tc>
        <w:tc>
          <w:tcPr>
            <w:tcW w:w="4110" w:type="dxa"/>
          </w:tcPr>
          <w:p w14:paraId="6C69E097" w14:textId="77777777" w:rsidR="006774A5" w:rsidRPr="00061D76" w:rsidRDefault="006774A5" w:rsidP="00A06204">
            <w:pPr>
              <w:jc w:val="center"/>
              <w:rPr>
                <w:sz w:val="28"/>
                <w:szCs w:val="28"/>
              </w:rPr>
            </w:pPr>
            <w:proofErr w:type="spellStart"/>
            <w:r w:rsidRPr="00061D76">
              <w:rPr>
                <w:sz w:val="28"/>
                <w:szCs w:val="28"/>
              </w:rPr>
              <w:t>Криогенді</w:t>
            </w:r>
            <w:proofErr w:type="spellEnd"/>
            <w:r w:rsidRPr="00061D76">
              <w:rPr>
                <w:sz w:val="28"/>
                <w:szCs w:val="28"/>
              </w:rPr>
              <w:t xml:space="preserve"> </w:t>
            </w:r>
            <w:proofErr w:type="spellStart"/>
            <w:r w:rsidRPr="00061D76">
              <w:rPr>
                <w:sz w:val="28"/>
                <w:szCs w:val="28"/>
              </w:rPr>
              <w:t>мұздату</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ұсақ</w:t>
            </w:r>
            <w:proofErr w:type="spellEnd"/>
            <w:r w:rsidRPr="00061D76">
              <w:rPr>
                <w:sz w:val="28"/>
                <w:szCs w:val="28"/>
              </w:rPr>
              <w:t xml:space="preserve"> </w:t>
            </w:r>
            <w:proofErr w:type="spellStart"/>
            <w:r w:rsidRPr="00061D76">
              <w:rPr>
                <w:sz w:val="28"/>
                <w:szCs w:val="28"/>
              </w:rPr>
              <w:t>ұнтақтау</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балмұздақ</w:t>
            </w:r>
            <w:proofErr w:type="spellEnd"/>
          </w:p>
        </w:tc>
      </w:tr>
      <w:tr w:rsidR="006774A5" w:rsidRPr="00061D76" w14:paraId="3CDCCDF0" w14:textId="77777777" w:rsidTr="00C30203">
        <w:tc>
          <w:tcPr>
            <w:tcW w:w="2251" w:type="dxa"/>
          </w:tcPr>
          <w:p w14:paraId="2964B9D6" w14:textId="77777777" w:rsidR="006774A5" w:rsidRPr="00061D76" w:rsidRDefault="006774A5" w:rsidP="00A06204">
            <w:pPr>
              <w:jc w:val="center"/>
              <w:rPr>
                <w:sz w:val="28"/>
                <w:szCs w:val="28"/>
              </w:rPr>
            </w:pPr>
            <w:proofErr w:type="spellStart"/>
            <w:r w:rsidRPr="00061D76">
              <w:rPr>
                <w:sz w:val="28"/>
                <w:szCs w:val="28"/>
              </w:rPr>
              <w:t>Бразилиялық</w:t>
            </w:r>
            <w:proofErr w:type="spellEnd"/>
            <w:r w:rsidRPr="00061D76">
              <w:rPr>
                <w:sz w:val="28"/>
                <w:szCs w:val="28"/>
              </w:rPr>
              <w:t xml:space="preserve"> гуава</w:t>
            </w:r>
          </w:p>
        </w:tc>
        <w:tc>
          <w:tcPr>
            <w:tcW w:w="3311" w:type="dxa"/>
            <w:vAlign w:val="center"/>
          </w:tcPr>
          <w:p w14:paraId="183A1A5D"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Eugeniastipitata</w:t>
            </w:r>
            <w:proofErr w:type="spellEnd"/>
            <w:r w:rsidRPr="00061D76">
              <w:rPr>
                <w:rStyle w:val="af0"/>
                <w:i w:val="0"/>
                <w:sz w:val="28"/>
                <w:szCs w:val="28"/>
              </w:rPr>
              <w:t>)</w:t>
            </w:r>
          </w:p>
        </w:tc>
        <w:tc>
          <w:tcPr>
            <w:tcW w:w="4110" w:type="dxa"/>
          </w:tcPr>
          <w:p w14:paraId="0812308A" w14:textId="77777777" w:rsidR="006774A5" w:rsidRPr="00061D76" w:rsidRDefault="006774A5" w:rsidP="00A06204">
            <w:pPr>
              <w:jc w:val="center"/>
              <w:rPr>
                <w:sz w:val="28"/>
                <w:szCs w:val="28"/>
              </w:rPr>
            </w:pPr>
            <w:proofErr w:type="spellStart"/>
            <w:r w:rsidRPr="00061D76">
              <w:rPr>
                <w:sz w:val="28"/>
                <w:szCs w:val="28"/>
              </w:rPr>
              <w:t>Жемістердің</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r w:rsidRPr="00061D76">
              <w:rPr>
                <w:sz w:val="28"/>
                <w:szCs w:val="28"/>
                <w:lang w:val="kk-KZ"/>
              </w:rPr>
              <w:t>балдыры</w:t>
            </w:r>
          </w:p>
        </w:tc>
      </w:tr>
      <w:tr w:rsidR="006774A5" w:rsidRPr="00061D76" w14:paraId="05A7FA0E" w14:textId="77777777" w:rsidTr="00C30203">
        <w:tc>
          <w:tcPr>
            <w:tcW w:w="2251" w:type="dxa"/>
          </w:tcPr>
          <w:p w14:paraId="7DD545AD" w14:textId="77777777" w:rsidR="006774A5" w:rsidRPr="00061D76" w:rsidRDefault="006774A5" w:rsidP="00A06204">
            <w:pPr>
              <w:jc w:val="center"/>
              <w:rPr>
                <w:sz w:val="28"/>
                <w:szCs w:val="28"/>
              </w:rPr>
            </w:pPr>
            <w:proofErr w:type="spellStart"/>
            <w:r w:rsidRPr="00061D76">
              <w:rPr>
                <w:sz w:val="28"/>
                <w:szCs w:val="28"/>
              </w:rPr>
              <w:t>Аратикум</w:t>
            </w:r>
            <w:proofErr w:type="spellEnd"/>
          </w:p>
        </w:tc>
        <w:tc>
          <w:tcPr>
            <w:tcW w:w="3311" w:type="dxa"/>
            <w:vAlign w:val="center"/>
          </w:tcPr>
          <w:p w14:paraId="79DF07B6"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AnnonacrassifloraMart</w:t>
            </w:r>
            <w:proofErr w:type="spellEnd"/>
            <w:r w:rsidRPr="00061D76">
              <w:rPr>
                <w:rStyle w:val="af0"/>
                <w:i w:val="0"/>
                <w:sz w:val="28"/>
                <w:szCs w:val="28"/>
              </w:rPr>
              <w:t>.)</w:t>
            </w:r>
          </w:p>
        </w:tc>
        <w:tc>
          <w:tcPr>
            <w:tcW w:w="4110" w:type="dxa"/>
          </w:tcPr>
          <w:p w14:paraId="7C37D9B5" w14:textId="77777777" w:rsidR="006774A5" w:rsidRPr="00061D76" w:rsidRDefault="006774A5" w:rsidP="00A06204">
            <w:pPr>
              <w:jc w:val="center"/>
              <w:rPr>
                <w:sz w:val="28"/>
                <w:szCs w:val="28"/>
              </w:rPr>
            </w:pPr>
            <w:proofErr w:type="spellStart"/>
            <w:r w:rsidRPr="00061D76">
              <w:rPr>
                <w:sz w:val="28"/>
                <w:szCs w:val="28"/>
              </w:rPr>
              <w:t>Жемістердің</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r w:rsidRPr="00061D76">
              <w:rPr>
                <w:sz w:val="28"/>
                <w:szCs w:val="28"/>
                <w:lang w:val="kk-KZ"/>
              </w:rPr>
              <w:t>балдыры</w:t>
            </w:r>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proofErr w:type="spellStart"/>
            <w:r w:rsidRPr="00061D76">
              <w:rPr>
                <w:sz w:val="28"/>
                <w:szCs w:val="28"/>
              </w:rPr>
              <w:t>шырын</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сахароза </w:t>
            </w:r>
            <w:proofErr w:type="spellStart"/>
            <w:r w:rsidRPr="00061D76">
              <w:rPr>
                <w:sz w:val="28"/>
                <w:szCs w:val="28"/>
              </w:rPr>
              <w:t>алмастырылған</w:t>
            </w:r>
            <w:proofErr w:type="spellEnd"/>
            <w:r w:rsidRPr="00061D76">
              <w:rPr>
                <w:sz w:val="28"/>
                <w:szCs w:val="28"/>
              </w:rPr>
              <w:t xml:space="preserve"> </w:t>
            </w:r>
            <w:proofErr w:type="spellStart"/>
            <w:r w:rsidRPr="00061D76">
              <w:rPr>
                <w:sz w:val="28"/>
                <w:szCs w:val="28"/>
              </w:rPr>
              <w:t>толтырғышы</w:t>
            </w:r>
            <w:proofErr w:type="spellEnd"/>
            <w:r w:rsidRPr="00061D76">
              <w:rPr>
                <w:sz w:val="28"/>
                <w:szCs w:val="28"/>
              </w:rPr>
              <w:t xml:space="preserve"> бар </w:t>
            </w:r>
            <w:proofErr w:type="spellStart"/>
            <w:r w:rsidRPr="00061D76">
              <w:rPr>
                <w:sz w:val="28"/>
                <w:szCs w:val="28"/>
              </w:rPr>
              <w:t>аралас</w:t>
            </w:r>
            <w:proofErr w:type="spellEnd"/>
            <w:r w:rsidRPr="00061D76">
              <w:rPr>
                <w:sz w:val="28"/>
                <w:szCs w:val="28"/>
              </w:rPr>
              <w:t xml:space="preserve"> </w:t>
            </w:r>
            <w:proofErr w:type="spellStart"/>
            <w:r w:rsidRPr="00061D76">
              <w:rPr>
                <w:sz w:val="28"/>
                <w:szCs w:val="28"/>
              </w:rPr>
              <w:t>консервілер</w:t>
            </w:r>
            <w:proofErr w:type="spellEnd"/>
          </w:p>
        </w:tc>
      </w:tr>
      <w:tr w:rsidR="006774A5" w:rsidRPr="00061D76" w14:paraId="29276303" w14:textId="77777777" w:rsidTr="00C30203">
        <w:tc>
          <w:tcPr>
            <w:tcW w:w="2251" w:type="dxa"/>
          </w:tcPr>
          <w:p w14:paraId="1830A3F6" w14:textId="77777777" w:rsidR="006774A5" w:rsidRPr="00061D76" w:rsidRDefault="006774A5" w:rsidP="00A06204">
            <w:pPr>
              <w:jc w:val="center"/>
              <w:rPr>
                <w:sz w:val="28"/>
                <w:szCs w:val="28"/>
              </w:rPr>
            </w:pPr>
            <w:r w:rsidRPr="00061D76">
              <w:rPr>
                <w:sz w:val="28"/>
                <w:szCs w:val="28"/>
                <w:lang w:val="kk-KZ"/>
              </w:rPr>
              <w:t>Ш</w:t>
            </w:r>
            <w:proofErr w:type="spellStart"/>
            <w:r w:rsidRPr="00061D76">
              <w:rPr>
                <w:sz w:val="28"/>
                <w:szCs w:val="28"/>
              </w:rPr>
              <w:t>ырғанақ</w:t>
            </w:r>
            <w:proofErr w:type="spellEnd"/>
            <w:r w:rsidRPr="00061D76">
              <w:rPr>
                <w:sz w:val="28"/>
                <w:szCs w:val="28"/>
              </w:rPr>
              <w:t xml:space="preserve"> </w:t>
            </w:r>
            <w:proofErr w:type="spellStart"/>
            <w:r w:rsidRPr="00061D76">
              <w:rPr>
                <w:sz w:val="28"/>
                <w:szCs w:val="28"/>
              </w:rPr>
              <w:t>жидектері</w:t>
            </w:r>
            <w:proofErr w:type="spellEnd"/>
          </w:p>
        </w:tc>
        <w:tc>
          <w:tcPr>
            <w:tcW w:w="3311" w:type="dxa"/>
            <w:vAlign w:val="center"/>
          </w:tcPr>
          <w:p w14:paraId="1D0EC2AD"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Crataeguspinnatifida</w:t>
            </w:r>
            <w:proofErr w:type="spellEnd"/>
            <w:r w:rsidRPr="00061D76">
              <w:rPr>
                <w:rStyle w:val="af0"/>
                <w:i w:val="0"/>
                <w:sz w:val="28"/>
                <w:szCs w:val="28"/>
              </w:rPr>
              <w:t>)</w:t>
            </w:r>
          </w:p>
        </w:tc>
        <w:tc>
          <w:tcPr>
            <w:tcW w:w="4110" w:type="dxa"/>
          </w:tcPr>
          <w:p w14:paraId="5A4F2410" w14:textId="77777777" w:rsidR="006774A5" w:rsidRPr="00061D76" w:rsidRDefault="006774A5" w:rsidP="00A06204">
            <w:pPr>
              <w:jc w:val="center"/>
              <w:rPr>
                <w:sz w:val="28"/>
                <w:szCs w:val="28"/>
              </w:rPr>
            </w:pPr>
            <w:proofErr w:type="spellStart"/>
            <w:r w:rsidRPr="00061D76">
              <w:rPr>
                <w:sz w:val="28"/>
                <w:szCs w:val="28"/>
              </w:rPr>
              <w:t>Жоғары</w:t>
            </w:r>
            <w:proofErr w:type="spellEnd"/>
            <w:r w:rsidRPr="00061D76">
              <w:rPr>
                <w:sz w:val="28"/>
                <w:szCs w:val="28"/>
              </w:rPr>
              <w:t xml:space="preserve"> </w:t>
            </w:r>
            <w:proofErr w:type="spellStart"/>
            <w:r w:rsidRPr="00061D76">
              <w:rPr>
                <w:sz w:val="28"/>
                <w:szCs w:val="28"/>
              </w:rPr>
              <w:t>қысыммен</w:t>
            </w:r>
            <w:proofErr w:type="spellEnd"/>
            <w:r w:rsidRPr="00061D76">
              <w:rPr>
                <w:sz w:val="28"/>
                <w:szCs w:val="28"/>
              </w:rPr>
              <w:t xml:space="preserve"> </w:t>
            </w:r>
            <w:proofErr w:type="spellStart"/>
            <w:r w:rsidRPr="00061D76">
              <w:rPr>
                <w:sz w:val="28"/>
                <w:szCs w:val="28"/>
              </w:rPr>
              <w:t>өңделген</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proofErr w:type="spellStart"/>
            <w:r w:rsidRPr="00061D76">
              <w:rPr>
                <w:sz w:val="28"/>
                <w:szCs w:val="28"/>
              </w:rPr>
              <w:t>шырын</w:t>
            </w:r>
            <w:proofErr w:type="spellEnd"/>
          </w:p>
        </w:tc>
      </w:tr>
      <w:tr w:rsidR="006774A5" w:rsidRPr="00061D76" w14:paraId="4B4441AE" w14:textId="77777777" w:rsidTr="00C30203">
        <w:tc>
          <w:tcPr>
            <w:tcW w:w="2251" w:type="dxa"/>
          </w:tcPr>
          <w:p w14:paraId="670E44D3" w14:textId="77777777" w:rsidR="006774A5" w:rsidRPr="00061D76" w:rsidRDefault="006774A5" w:rsidP="00A06204">
            <w:pPr>
              <w:jc w:val="center"/>
              <w:rPr>
                <w:sz w:val="28"/>
                <w:szCs w:val="28"/>
              </w:rPr>
            </w:pPr>
            <w:proofErr w:type="spellStart"/>
            <w:r w:rsidRPr="00061D76">
              <w:rPr>
                <w:sz w:val="28"/>
                <w:szCs w:val="28"/>
              </w:rPr>
              <w:t>Билимби</w:t>
            </w:r>
            <w:proofErr w:type="spellEnd"/>
          </w:p>
        </w:tc>
        <w:tc>
          <w:tcPr>
            <w:tcW w:w="3311" w:type="dxa"/>
            <w:vAlign w:val="center"/>
          </w:tcPr>
          <w:p w14:paraId="29735195"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Averrhoabilimbi</w:t>
            </w:r>
            <w:proofErr w:type="spellEnd"/>
            <w:r w:rsidRPr="00061D76">
              <w:rPr>
                <w:rStyle w:val="af0"/>
                <w:i w:val="0"/>
                <w:sz w:val="28"/>
                <w:szCs w:val="28"/>
              </w:rPr>
              <w:t>)</w:t>
            </w:r>
          </w:p>
        </w:tc>
        <w:tc>
          <w:tcPr>
            <w:tcW w:w="4110" w:type="dxa"/>
          </w:tcPr>
          <w:p w14:paraId="480D8F6E" w14:textId="77777777" w:rsidR="006774A5" w:rsidRPr="00061D76" w:rsidRDefault="006774A5" w:rsidP="00A06204">
            <w:pPr>
              <w:jc w:val="center"/>
              <w:rPr>
                <w:sz w:val="28"/>
                <w:szCs w:val="28"/>
              </w:rPr>
            </w:pPr>
            <w:proofErr w:type="spellStart"/>
            <w:r w:rsidRPr="00061D76">
              <w:rPr>
                <w:sz w:val="28"/>
                <w:szCs w:val="28"/>
              </w:rPr>
              <w:t>Жемістердің</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r w:rsidRPr="00061D76">
              <w:rPr>
                <w:sz w:val="28"/>
                <w:szCs w:val="28"/>
                <w:lang w:val="kk-KZ"/>
              </w:rPr>
              <w:t>балдыры</w:t>
            </w:r>
          </w:p>
        </w:tc>
      </w:tr>
      <w:tr w:rsidR="006774A5" w:rsidRPr="00061D76" w14:paraId="4ECE4D02" w14:textId="77777777" w:rsidTr="00C30203">
        <w:tc>
          <w:tcPr>
            <w:tcW w:w="2251" w:type="dxa"/>
          </w:tcPr>
          <w:p w14:paraId="14989E6F" w14:textId="77777777" w:rsidR="006774A5" w:rsidRPr="00061D76" w:rsidRDefault="006774A5" w:rsidP="00A06204">
            <w:pPr>
              <w:jc w:val="center"/>
              <w:rPr>
                <w:sz w:val="28"/>
                <w:szCs w:val="28"/>
              </w:rPr>
            </w:pPr>
            <w:r w:rsidRPr="00061D76">
              <w:rPr>
                <w:sz w:val="28"/>
                <w:szCs w:val="28"/>
              </w:rPr>
              <w:t>Мори</w:t>
            </w:r>
            <w:r w:rsidRPr="00061D76">
              <w:rPr>
                <w:sz w:val="28"/>
                <w:szCs w:val="28"/>
                <w:lang w:val="kk-KZ"/>
              </w:rPr>
              <w:t>ч</w:t>
            </w:r>
            <w:r w:rsidRPr="00061D76">
              <w:rPr>
                <w:sz w:val="28"/>
                <w:szCs w:val="28"/>
              </w:rPr>
              <w:t xml:space="preserve"> </w:t>
            </w:r>
            <w:proofErr w:type="spellStart"/>
            <w:r w:rsidRPr="00061D76">
              <w:rPr>
                <w:sz w:val="28"/>
                <w:szCs w:val="28"/>
              </w:rPr>
              <w:t>пальмасының</w:t>
            </w:r>
            <w:proofErr w:type="spellEnd"/>
            <w:r w:rsidRPr="00061D76">
              <w:rPr>
                <w:sz w:val="28"/>
                <w:szCs w:val="28"/>
              </w:rPr>
              <w:t xml:space="preserve"> </w:t>
            </w:r>
            <w:proofErr w:type="spellStart"/>
            <w:r w:rsidRPr="00061D76">
              <w:rPr>
                <w:sz w:val="28"/>
                <w:szCs w:val="28"/>
              </w:rPr>
              <w:t>жемістері</w:t>
            </w:r>
            <w:proofErr w:type="spellEnd"/>
          </w:p>
        </w:tc>
        <w:tc>
          <w:tcPr>
            <w:tcW w:w="3311" w:type="dxa"/>
            <w:vAlign w:val="center"/>
          </w:tcPr>
          <w:p w14:paraId="3E02C338"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Mauritiaflexuosa</w:t>
            </w:r>
            <w:proofErr w:type="spellEnd"/>
            <w:r w:rsidRPr="00061D76">
              <w:rPr>
                <w:rStyle w:val="af0"/>
                <w:i w:val="0"/>
                <w:sz w:val="28"/>
                <w:szCs w:val="28"/>
              </w:rPr>
              <w:t xml:space="preserve"> L.)</w:t>
            </w:r>
          </w:p>
        </w:tc>
        <w:tc>
          <w:tcPr>
            <w:tcW w:w="4110" w:type="dxa"/>
          </w:tcPr>
          <w:p w14:paraId="0B080C58" w14:textId="77777777" w:rsidR="006774A5" w:rsidRPr="00061D76" w:rsidRDefault="006774A5" w:rsidP="00A06204">
            <w:pPr>
              <w:jc w:val="center"/>
              <w:rPr>
                <w:sz w:val="28"/>
                <w:szCs w:val="28"/>
              </w:rPr>
            </w:pPr>
            <w:proofErr w:type="spellStart"/>
            <w:r w:rsidRPr="00061D76">
              <w:rPr>
                <w:sz w:val="28"/>
                <w:szCs w:val="28"/>
              </w:rPr>
              <w:t>Жемістердің</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r w:rsidRPr="00061D76">
              <w:rPr>
                <w:sz w:val="28"/>
                <w:szCs w:val="28"/>
                <w:lang w:val="kk-KZ"/>
              </w:rPr>
              <w:t>балдыры</w:t>
            </w:r>
          </w:p>
        </w:tc>
      </w:tr>
      <w:tr w:rsidR="006774A5" w:rsidRPr="00061D76" w14:paraId="79353E8E" w14:textId="77777777" w:rsidTr="00C30203">
        <w:tc>
          <w:tcPr>
            <w:tcW w:w="2251" w:type="dxa"/>
          </w:tcPr>
          <w:p w14:paraId="5B6D12AD" w14:textId="77777777" w:rsidR="006774A5" w:rsidRPr="00061D76" w:rsidRDefault="006774A5" w:rsidP="00A06204">
            <w:pPr>
              <w:jc w:val="center"/>
              <w:rPr>
                <w:sz w:val="28"/>
                <w:szCs w:val="28"/>
              </w:rPr>
            </w:pPr>
            <w:proofErr w:type="spellStart"/>
            <w:r w:rsidRPr="00061D76">
              <w:rPr>
                <w:sz w:val="28"/>
                <w:szCs w:val="28"/>
              </w:rPr>
              <w:t>Кагаита</w:t>
            </w:r>
            <w:proofErr w:type="spellEnd"/>
          </w:p>
        </w:tc>
        <w:tc>
          <w:tcPr>
            <w:tcW w:w="3311" w:type="dxa"/>
            <w:vAlign w:val="center"/>
          </w:tcPr>
          <w:p w14:paraId="02726599"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EugeniadysentericaMart</w:t>
            </w:r>
            <w:proofErr w:type="spellEnd"/>
            <w:r w:rsidRPr="00061D76">
              <w:rPr>
                <w:rStyle w:val="af0"/>
                <w:i w:val="0"/>
                <w:sz w:val="28"/>
                <w:szCs w:val="28"/>
              </w:rPr>
              <w:t>.)</w:t>
            </w:r>
          </w:p>
        </w:tc>
        <w:tc>
          <w:tcPr>
            <w:tcW w:w="4110" w:type="dxa"/>
          </w:tcPr>
          <w:p w14:paraId="79B03D86" w14:textId="77777777" w:rsidR="006774A5" w:rsidRPr="00061D76" w:rsidRDefault="006774A5" w:rsidP="00A06204">
            <w:pPr>
              <w:jc w:val="center"/>
              <w:rPr>
                <w:sz w:val="28"/>
                <w:szCs w:val="28"/>
              </w:rPr>
            </w:pPr>
            <w:proofErr w:type="spellStart"/>
            <w:r w:rsidRPr="00061D76">
              <w:rPr>
                <w:sz w:val="28"/>
                <w:szCs w:val="28"/>
              </w:rPr>
              <w:t>Жемістердің</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r w:rsidRPr="00061D76">
              <w:rPr>
                <w:sz w:val="28"/>
                <w:szCs w:val="28"/>
                <w:lang w:val="kk-KZ"/>
              </w:rPr>
              <w:t>балдыры</w:t>
            </w:r>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proofErr w:type="spellStart"/>
            <w:r w:rsidRPr="00061D76">
              <w:rPr>
                <w:sz w:val="28"/>
                <w:szCs w:val="28"/>
              </w:rPr>
              <w:t>шырын</w:t>
            </w:r>
            <w:proofErr w:type="spellEnd"/>
          </w:p>
        </w:tc>
      </w:tr>
      <w:tr w:rsidR="006774A5" w:rsidRPr="00061D76" w14:paraId="7FB03CDE" w14:textId="77777777" w:rsidTr="00C30203">
        <w:tc>
          <w:tcPr>
            <w:tcW w:w="2251" w:type="dxa"/>
          </w:tcPr>
          <w:p w14:paraId="0AADCEB1" w14:textId="77777777" w:rsidR="006774A5" w:rsidRPr="00061D76" w:rsidRDefault="006774A5" w:rsidP="00A06204">
            <w:pPr>
              <w:jc w:val="center"/>
              <w:rPr>
                <w:sz w:val="28"/>
                <w:szCs w:val="28"/>
              </w:rPr>
            </w:pPr>
            <w:r w:rsidRPr="00061D76">
              <w:rPr>
                <w:sz w:val="28"/>
                <w:szCs w:val="28"/>
                <w:lang w:val="kk-KZ"/>
              </w:rPr>
              <w:t>Сары</w:t>
            </w:r>
            <w:r w:rsidRPr="00061D76">
              <w:rPr>
                <w:sz w:val="28"/>
                <w:szCs w:val="28"/>
              </w:rPr>
              <w:t xml:space="preserve"> </w:t>
            </w:r>
            <w:proofErr w:type="spellStart"/>
            <w:r w:rsidRPr="00061D76">
              <w:rPr>
                <w:sz w:val="28"/>
                <w:szCs w:val="28"/>
              </w:rPr>
              <w:t>момбин</w:t>
            </w:r>
            <w:proofErr w:type="spellEnd"/>
          </w:p>
        </w:tc>
        <w:tc>
          <w:tcPr>
            <w:tcW w:w="3311" w:type="dxa"/>
            <w:vAlign w:val="center"/>
          </w:tcPr>
          <w:p w14:paraId="48DF0E94"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Spondiasmombin</w:t>
            </w:r>
            <w:proofErr w:type="spellEnd"/>
            <w:r w:rsidRPr="00061D76">
              <w:rPr>
                <w:rStyle w:val="af0"/>
                <w:i w:val="0"/>
                <w:sz w:val="28"/>
                <w:szCs w:val="28"/>
              </w:rPr>
              <w:t xml:space="preserve"> L.)</w:t>
            </w:r>
          </w:p>
        </w:tc>
        <w:tc>
          <w:tcPr>
            <w:tcW w:w="4110" w:type="dxa"/>
          </w:tcPr>
          <w:p w14:paraId="303F1909" w14:textId="77777777" w:rsidR="006774A5" w:rsidRPr="00061D76" w:rsidRDefault="006774A5" w:rsidP="00A06204">
            <w:pPr>
              <w:jc w:val="center"/>
              <w:rPr>
                <w:sz w:val="28"/>
                <w:szCs w:val="28"/>
              </w:rPr>
            </w:pPr>
            <w:r w:rsidRPr="00061D76">
              <w:rPr>
                <w:sz w:val="28"/>
                <w:szCs w:val="28"/>
                <w:lang w:val="kk-KZ"/>
              </w:rPr>
              <w:t>Т</w:t>
            </w:r>
            <w:proofErr w:type="spellStart"/>
            <w:r w:rsidRPr="00061D76">
              <w:rPr>
                <w:sz w:val="28"/>
                <w:szCs w:val="28"/>
              </w:rPr>
              <w:t>ұтас</w:t>
            </w:r>
            <w:proofErr w:type="spellEnd"/>
            <w:r w:rsidRPr="00061D76">
              <w:rPr>
                <w:sz w:val="28"/>
                <w:szCs w:val="28"/>
              </w:rPr>
              <w:t xml:space="preserve"> </w:t>
            </w:r>
            <w:proofErr w:type="spellStart"/>
            <w:r w:rsidRPr="00061D76">
              <w:rPr>
                <w:sz w:val="28"/>
                <w:szCs w:val="28"/>
              </w:rPr>
              <w:t>шырын</w:t>
            </w:r>
            <w:proofErr w:type="spellEnd"/>
          </w:p>
        </w:tc>
      </w:tr>
      <w:tr w:rsidR="006774A5" w:rsidRPr="00061D76" w14:paraId="1B84405C" w14:textId="77777777" w:rsidTr="00C30203">
        <w:tc>
          <w:tcPr>
            <w:tcW w:w="2251" w:type="dxa"/>
          </w:tcPr>
          <w:p w14:paraId="271BFF3F" w14:textId="77777777" w:rsidR="006774A5" w:rsidRPr="00061D76" w:rsidRDefault="006774A5" w:rsidP="00A06204">
            <w:pPr>
              <w:jc w:val="center"/>
              <w:rPr>
                <w:sz w:val="28"/>
                <w:szCs w:val="28"/>
                <w:lang w:val="kk-KZ"/>
              </w:rPr>
            </w:pPr>
            <w:r w:rsidRPr="00061D76">
              <w:rPr>
                <w:sz w:val="28"/>
                <w:szCs w:val="28"/>
                <w:lang w:val="kk-KZ"/>
              </w:rPr>
              <w:t>Шие</w:t>
            </w:r>
          </w:p>
        </w:tc>
        <w:tc>
          <w:tcPr>
            <w:tcW w:w="3311" w:type="dxa"/>
            <w:vAlign w:val="center"/>
          </w:tcPr>
          <w:p w14:paraId="781BCB41"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Prunusapetala</w:t>
            </w:r>
            <w:proofErr w:type="spellEnd"/>
            <w:r w:rsidRPr="00061D76">
              <w:rPr>
                <w:rStyle w:val="af0"/>
                <w:i w:val="0"/>
                <w:sz w:val="28"/>
                <w:szCs w:val="28"/>
              </w:rPr>
              <w:t>)</w:t>
            </w:r>
          </w:p>
        </w:tc>
        <w:tc>
          <w:tcPr>
            <w:tcW w:w="4110" w:type="dxa"/>
          </w:tcPr>
          <w:p w14:paraId="5D5185BB" w14:textId="77777777" w:rsidR="006774A5" w:rsidRPr="00061D76" w:rsidRDefault="006774A5" w:rsidP="00A06204">
            <w:pPr>
              <w:jc w:val="center"/>
              <w:rPr>
                <w:sz w:val="28"/>
                <w:szCs w:val="28"/>
              </w:rPr>
            </w:pPr>
            <w:proofErr w:type="spellStart"/>
            <w:r w:rsidRPr="00061D76">
              <w:rPr>
                <w:sz w:val="28"/>
                <w:szCs w:val="28"/>
              </w:rPr>
              <w:t>Криогенді</w:t>
            </w:r>
            <w:proofErr w:type="spellEnd"/>
            <w:r w:rsidRPr="00061D76">
              <w:rPr>
                <w:sz w:val="28"/>
                <w:szCs w:val="28"/>
              </w:rPr>
              <w:t xml:space="preserve"> </w:t>
            </w:r>
            <w:proofErr w:type="spellStart"/>
            <w:r w:rsidRPr="00061D76">
              <w:rPr>
                <w:sz w:val="28"/>
                <w:szCs w:val="28"/>
              </w:rPr>
              <w:t>мұздату</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ұсақ</w:t>
            </w:r>
            <w:proofErr w:type="spellEnd"/>
            <w:r w:rsidRPr="00061D76">
              <w:rPr>
                <w:sz w:val="28"/>
                <w:szCs w:val="28"/>
              </w:rPr>
              <w:t xml:space="preserve"> </w:t>
            </w:r>
            <w:proofErr w:type="spellStart"/>
            <w:r w:rsidRPr="00061D76">
              <w:rPr>
                <w:sz w:val="28"/>
                <w:szCs w:val="28"/>
              </w:rPr>
              <w:t>ұнтақтау</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балмұздақ</w:t>
            </w:r>
            <w:proofErr w:type="spellEnd"/>
          </w:p>
        </w:tc>
      </w:tr>
      <w:tr w:rsidR="006774A5" w:rsidRPr="00061D76" w14:paraId="354EC719" w14:textId="77777777" w:rsidTr="00C30203">
        <w:tc>
          <w:tcPr>
            <w:tcW w:w="2251" w:type="dxa"/>
          </w:tcPr>
          <w:p w14:paraId="3BA5D2B4" w14:textId="77777777" w:rsidR="006774A5" w:rsidRPr="00061D76" w:rsidRDefault="006774A5" w:rsidP="00A06204">
            <w:pPr>
              <w:jc w:val="center"/>
              <w:rPr>
                <w:sz w:val="28"/>
                <w:szCs w:val="28"/>
              </w:rPr>
            </w:pPr>
            <w:proofErr w:type="spellStart"/>
            <w:r w:rsidRPr="00061D76">
              <w:rPr>
                <w:sz w:val="28"/>
                <w:szCs w:val="28"/>
              </w:rPr>
              <w:t>Өрік</w:t>
            </w:r>
            <w:proofErr w:type="spellEnd"/>
          </w:p>
        </w:tc>
        <w:tc>
          <w:tcPr>
            <w:tcW w:w="3311" w:type="dxa"/>
            <w:vAlign w:val="center"/>
          </w:tcPr>
          <w:p w14:paraId="63910F97"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Prunusarmeniaca</w:t>
            </w:r>
            <w:proofErr w:type="spellEnd"/>
            <w:r w:rsidRPr="00061D76">
              <w:rPr>
                <w:rStyle w:val="af0"/>
                <w:i w:val="0"/>
                <w:sz w:val="28"/>
                <w:szCs w:val="28"/>
              </w:rPr>
              <w:t>)</w:t>
            </w:r>
          </w:p>
        </w:tc>
        <w:tc>
          <w:tcPr>
            <w:tcW w:w="4110" w:type="dxa"/>
          </w:tcPr>
          <w:p w14:paraId="4F1009A4" w14:textId="77777777" w:rsidR="006774A5" w:rsidRPr="00061D76" w:rsidRDefault="006774A5" w:rsidP="00A06204">
            <w:pPr>
              <w:jc w:val="center"/>
              <w:rPr>
                <w:sz w:val="28"/>
                <w:szCs w:val="28"/>
              </w:rPr>
            </w:pPr>
            <w:proofErr w:type="spellStart"/>
            <w:r w:rsidRPr="00061D76">
              <w:rPr>
                <w:sz w:val="28"/>
                <w:szCs w:val="28"/>
              </w:rPr>
              <w:t>Криогенді</w:t>
            </w:r>
            <w:proofErr w:type="spellEnd"/>
            <w:r w:rsidRPr="00061D76">
              <w:rPr>
                <w:sz w:val="28"/>
                <w:szCs w:val="28"/>
              </w:rPr>
              <w:t xml:space="preserve"> </w:t>
            </w:r>
            <w:proofErr w:type="spellStart"/>
            <w:r w:rsidRPr="00061D76">
              <w:rPr>
                <w:sz w:val="28"/>
                <w:szCs w:val="28"/>
              </w:rPr>
              <w:t>мұздату</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ұсақ</w:t>
            </w:r>
            <w:proofErr w:type="spellEnd"/>
            <w:r w:rsidRPr="00061D76">
              <w:rPr>
                <w:sz w:val="28"/>
                <w:szCs w:val="28"/>
              </w:rPr>
              <w:t xml:space="preserve"> </w:t>
            </w:r>
            <w:proofErr w:type="spellStart"/>
            <w:r w:rsidRPr="00061D76">
              <w:rPr>
                <w:sz w:val="28"/>
                <w:szCs w:val="28"/>
              </w:rPr>
              <w:t>ұнтақтау</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балмұздақ</w:t>
            </w:r>
            <w:proofErr w:type="spellEnd"/>
          </w:p>
        </w:tc>
      </w:tr>
      <w:tr w:rsidR="006774A5" w:rsidRPr="00061D76" w14:paraId="7FA536E4" w14:textId="77777777" w:rsidTr="00C30203">
        <w:tc>
          <w:tcPr>
            <w:tcW w:w="2251" w:type="dxa"/>
          </w:tcPr>
          <w:p w14:paraId="2A38E0DA" w14:textId="77777777" w:rsidR="006774A5" w:rsidRPr="00061D76" w:rsidRDefault="006774A5" w:rsidP="00A06204">
            <w:pPr>
              <w:jc w:val="center"/>
              <w:rPr>
                <w:sz w:val="28"/>
                <w:szCs w:val="28"/>
              </w:rPr>
            </w:pPr>
            <w:proofErr w:type="spellStart"/>
            <w:r w:rsidRPr="00061D76">
              <w:rPr>
                <w:sz w:val="28"/>
                <w:szCs w:val="28"/>
              </w:rPr>
              <w:t>Саусеп</w:t>
            </w:r>
            <w:proofErr w:type="spellEnd"/>
          </w:p>
        </w:tc>
        <w:tc>
          <w:tcPr>
            <w:tcW w:w="3311" w:type="dxa"/>
            <w:vAlign w:val="center"/>
          </w:tcPr>
          <w:p w14:paraId="6316CBB5"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Annonamuricata</w:t>
            </w:r>
            <w:proofErr w:type="spellEnd"/>
            <w:r w:rsidRPr="00061D76">
              <w:rPr>
                <w:rStyle w:val="af0"/>
                <w:i w:val="0"/>
                <w:sz w:val="28"/>
                <w:szCs w:val="28"/>
              </w:rPr>
              <w:t>)</w:t>
            </w:r>
          </w:p>
        </w:tc>
        <w:tc>
          <w:tcPr>
            <w:tcW w:w="4110" w:type="dxa"/>
          </w:tcPr>
          <w:p w14:paraId="7C91C7A6" w14:textId="77777777" w:rsidR="006774A5" w:rsidRPr="00061D76" w:rsidRDefault="006774A5" w:rsidP="00A06204">
            <w:pPr>
              <w:jc w:val="center"/>
              <w:rPr>
                <w:sz w:val="28"/>
                <w:szCs w:val="28"/>
              </w:rPr>
            </w:pPr>
            <w:proofErr w:type="spellStart"/>
            <w:r w:rsidRPr="00061D76">
              <w:rPr>
                <w:sz w:val="28"/>
                <w:szCs w:val="28"/>
              </w:rPr>
              <w:t>Сахарозаны</w:t>
            </w:r>
            <w:proofErr w:type="spellEnd"/>
            <w:r w:rsidRPr="00061D76">
              <w:rPr>
                <w:sz w:val="28"/>
                <w:szCs w:val="28"/>
              </w:rPr>
              <w:t xml:space="preserve"> </w:t>
            </w:r>
            <w:proofErr w:type="spellStart"/>
            <w:r w:rsidRPr="00061D76">
              <w:rPr>
                <w:sz w:val="28"/>
                <w:szCs w:val="28"/>
              </w:rPr>
              <w:t>алмастыратын</w:t>
            </w:r>
            <w:proofErr w:type="spellEnd"/>
            <w:r w:rsidRPr="00061D76">
              <w:rPr>
                <w:sz w:val="28"/>
                <w:szCs w:val="28"/>
              </w:rPr>
              <w:t xml:space="preserve"> </w:t>
            </w:r>
            <w:proofErr w:type="spellStart"/>
            <w:r w:rsidRPr="00061D76">
              <w:rPr>
                <w:sz w:val="28"/>
                <w:szCs w:val="28"/>
              </w:rPr>
              <w:t>толтырғышы</w:t>
            </w:r>
            <w:proofErr w:type="spellEnd"/>
            <w:r w:rsidRPr="00061D76">
              <w:rPr>
                <w:sz w:val="28"/>
                <w:szCs w:val="28"/>
              </w:rPr>
              <w:t xml:space="preserve"> бар </w:t>
            </w:r>
            <w:proofErr w:type="spellStart"/>
            <w:r w:rsidRPr="00061D76">
              <w:rPr>
                <w:sz w:val="28"/>
                <w:szCs w:val="28"/>
              </w:rPr>
              <w:t>аралас</w:t>
            </w:r>
            <w:proofErr w:type="spellEnd"/>
            <w:r w:rsidRPr="00061D76">
              <w:rPr>
                <w:sz w:val="28"/>
                <w:szCs w:val="28"/>
              </w:rPr>
              <w:t xml:space="preserve"> </w:t>
            </w:r>
            <w:proofErr w:type="spellStart"/>
            <w:r w:rsidRPr="00061D76">
              <w:rPr>
                <w:sz w:val="28"/>
                <w:szCs w:val="28"/>
              </w:rPr>
              <w:t>консервілер</w:t>
            </w:r>
            <w:proofErr w:type="spellEnd"/>
          </w:p>
        </w:tc>
      </w:tr>
      <w:tr w:rsidR="006774A5" w:rsidRPr="00061D76" w14:paraId="0D00CA67" w14:textId="77777777" w:rsidTr="00C30203">
        <w:tc>
          <w:tcPr>
            <w:tcW w:w="2251" w:type="dxa"/>
          </w:tcPr>
          <w:p w14:paraId="0037D852" w14:textId="77777777" w:rsidR="006774A5" w:rsidRPr="00061D76" w:rsidRDefault="006774A5" w:rsidP="00A06204">
            <w:pPr>
              <w:jc w:val="center"/>
              <w:rPr>
                <w:sz w:val="28"/>
                <w:szCs w:val="28"/>
              </w:rPr>
            </w:pPr>
            <w:proofErr w:type="spellStart"/>
            <w:r w:rsidRPr="00061D76">
              <w:rPr>
                <w:sz w:val="28"/>
                <w:szCs w:val="28"/>
              </w:rPr>
              <w:t>Гуапева</w:t>
            </w:r>
            <w:proofErr w:type="spellEnd"/>
          </w:p>
        </w:tc>
        <w:tc>
          <w:tcPr>
            <w:tcW w:w="3311" w:type="dxa"/>
            <w:vAlign w:val="center"/>
          </w:tcPr>
          <w:p w14:paraId="79726F44"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PouteriagardnerianaRadlk</w:t>
            </w:r>
            <w:proofErr w:type="spellEnd"/>
            <w:r w:rsidRPr="00061D76">
              <w:rPr>
                <w:rStyle w:val="af0"/>
                <w:i w:val="0"/>
                <w:sz w:val="28"/>
                <w:szCs w:val="28"/>
              </w:rPr>
              <w:t>)</w:t>
            </w:r>
          </w:p>
        </w:tc>
        <w:tc>
          <w:tcPr>
            <w:tcW w:w="4110" w:type="dxa"/>
          </w:tcPr>
          <w:p w14:paraId="36238DB9" w14:textId="77777777" w:rsidR="006774A5" w:rsidRPr="00061D76" w:rsidRDefault="006774A5" w:rsidP="00A06204">
            <w:pPr>
              <w:jc w:val="center"/>
              <w:rPr>
                <w:sz w:val="28"/>
                <w:szCs w:val="28"/>
              </w:rPr>
            </w:pPr>
            <w:proofErr w:type="spellStart"/>
            <w:r w:rsidRPr="00061D76">
              <w:rPr>
                <w:sz w:val="28"/>
                <w:szCs w:val="28"/>
              </w:rPr>
              <w:t>Қабығы</w:t>
            </w:r>
            <w:proofErr w:type="spellEnd"/>
            <w:r w:rsidRPr="00061D76">
              <w:rPr>
                <w:sz w:val="28"/>
                <w:szCs w:val="28"/>
                <w:lang w:val="kk-KZ"/>
              </w:rPr>
              <w:t>нан ұн</w:t>
            </w:r>
          </w:p>
        </w:tc>
      </w:tr>
      <w:tr w:rsidR="006774A5" w:rsidRPr="00061D76" w14:paraId="25C41640" w14:textId="77777777" w:rsidTr="00C30203">
        <w:tc>
          <w:tcPr>
            <w:tcW w:w="2251" w:type="dxa"/>
          </w:tcPr>
          <w:p w14:paraId="72617CE0" w14:textId="77777777" w:rsidR="006774A5" w:rsidRPr="00061D76" w:rsidRDefault="006774A5" w:rsidP="00A06204">
            <w:pPr>
              <w:jc w:val="center"/>
              <w:rPr>
                <w:sz w:val="28"/>
                <w:szCs w:val="28"/>
              </w:rPr>
            </w:pPr>
            <w:r w:rsidRPr="00061D76">
              <w:rPr>
                <w:sz w:val="28"/>
                <w:szCs w:val="28"/>
              </w:rPr>
              <w:t>Лимон</w:t>
            </w:r>
          </w:p>
        </w:tc>
        <w:tc>
          <w:tcPr>
            <w:tcW w:w="3311" w:type="dxa"/>
            <w:vAlign w:val="center"/>
          </w:tcPr>
          <w:p w14:paraId="210084B4"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Citruslimon</w:t>
            </w:r>
            <w:proofErr w:type="spellEnd"/>
            <w:r w:rsidRPr="00061D76">
              <w:rPr>
                <w:rStyle w:val="af0"/>
                <w:i w:val="0"/>
                <w:sz w:val="28"/>
                <w:szCs w:val="28"/>
              </w:rPr>
              <w:t>)</w:t>
            </w:r>
          </w:p>
        </w:tc>
        <w:tc>
          <w:tcPr>
            <w:tcW w:w="4110" w:type="dxa"/>
          </w:tcPr>
          <w:p w14:paraId="2BEFB373" w14:textId="77777777" w:rsidR="006774A5" w:rsidRPr="00061D76" w:rsidRDefault="006774A5" w:rsidP="00A06204">
            <w:pPr>
              <w:jc w:val="center"/>
              <w:rPr>
                <w:sz w:val="28"/>
                <w:szCs w:val="28"/>
              </w:rPr>
            </w:pPr>
            <w:proofErr w:type="spellStart"/>
            <w:r w:rsidRPr="00061D76">
              <w:rPr>
                <w:sz w:val="28"/>
                <w:szCs w:val="28"/>
              </w:rPr>
              <w:t>Криогенді</w:t>
            </w:r>
            <w:proofErr w:type="spellEnd"/>
            <w:r w:rsidRPr="00061D76">
              <w:rPr>
                <w:sz w:val="28"/>
                <w:szCs w:val="28"/>
              </w:rPr>
              <w:t xml:space="preserve"> </w:t>
            </w:r>
            <w:proofErr w:type="spellStart"/>
            <w:r w:rsidRPr="00061D76">
              <w:rPr>
                <w:sz w:val="28"/>
                <w:szCs w:val="28"/>
              </w:rPr>
              <w:t>мұздату</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ұсақ</w:t>
            </w:r>
            <w:proofErr w:type="spellEnd"/>
            <w:r w:rsidRPr="00061D76">
              <w:rPr>
                <w:sz w:val="28"/>
                <w:szCs w:val="28"/>
              </w:rPr>
              <w:t xml:space="preserve"> </w:t>
            </w:r>
            <w:proofErr w:type="spellStart"/>
            <w:r w:rsidRPr="00061D76">
              <w:rPr>
                <w:sz w:val="28"/>
                <w:szCs w:val="28"/>
              </w:rPr>
              <w:t>ұнтақтау</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балмұздақ</w:t>
            </w:r>
            <w:proofErr w:type="spellEnd"/>
          </w:p>
        </w:tc>
      </w:tr>
      <w:tr w:rsidR="006774A5" w:rsidRPr="00061D76" w14:paraId="5C4BBB53" w14:textId="77777777" w:rsidTr="00C30203">
        <w:tc>
          <w:tcPr>
            <w:tcW w:w="2251" w:type="dxa"/>
          </w:tcPr>
          <w:p w14:paraId="6E96560F" w14:textId="77777777" w:rsidR="006774A5" w:rsidRPr="00061D76" w:rsidRDefault="006774A5" w:rsidP="00A06204">
            <w:pPr>
              <w:jc w:val="center"/>
              <w:rPr>
                <w:sz w:val="28"/>
                <w:szCs w:val="28"/>
                <w:lang w:val="kk-KZ"/>
              </w:rPr>
            </w:pPr>
            <w:r w:rsidRPr="00061D76">
              <w:rPr>
                <w:sz w:val="28"/>
                <w:szCs w:val="28"/>
                <w:lang w:val="kk-KZ"/>
              </w:rPr>
              <w:t>Алма</w:t>
            </w:r>
          </w:p>
        </w:tc>
        <w:tc>
          <w:tcPr>
            <w:tcW w:w="3311" w:type="dxa"/>
            <w:vAlign w:val="center"/>
          </w:tcPr>
          <w:p w14:paraId="1870823A"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MalusdomesticaBor</w:t>
            </w:r>
            <w:proofErr w:type="spellEnd"/>
            <w:r w:rsidRPr="00061D76">
              <w:rPr>
                <w:rStyle w:val="af0"/>
                <w:i w:val="0"/>
                <w:sz w:val="28"/>
                <w:szCs w:val="28"/>
              </w:rPr>
              <w:t>)</w:t>
            </w:r>
          </w:p>
        </w:tc>
        <w:tc>
          <w:tcPr>
            <w:tcW w:w="4110" w:type="dxa"/>
          </w:tcPr>
          <w:p w14:paraId="2F409974" w14:textId="77777777" w:rsidR="006774A5" w:rsidRPr="00061D76" w:rsidRDefault="006774A5" w:rsidP="00A06204">
            <w:pPr>
              <w:jc w:val="center"/>
              <w:rPr>
                <w:sz w:val="28"/>
                <w:szCs w:val="28"/>
              </w:rPr>
            </w:pPr>
            <w:proofErr w:type="spellStart"/>
            <w:r w:rsidRPr="00061D76">
              <w:rPr>
                <w:sz w:val="28"/>
                <w:szCs w:val="28"/>
              </w:rPr>
              <w:t>Криогенді</w:t>
            </w:r>
            <w:proofErr w:type="spellEnd"/>
            <w:r w:rsidRPr="00061D76">
              <w:rPr>
                <w:sz w:val="28"/>
                <w:szCs w:val="28"/>
              </w:rPr>
              <w:t xml:space="preserve"> </w:t>
            </w:r>
            <w:proofErr w:type="spellStart"/>
            <w:r w:rsidRPr="00061D76">
              <w:rPr>
                <w:sz w:val="28"/>
                <w:szCs w:val="28"/>
              </w:rPr>
              <w:t>мұздату</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ұсақ</w:t>
            </w:r>
            <w:proofErr w:type="spellEnd"/>
            <w:r w:rsidRPr="00061D76">
              <w:rPr>
                <w:sz w:val="28"/>
                <w:szCs w:val="28"/>
              </w:rPr>
              <w:t xml:space="preserve"> </w:t>
            </w:r>
            <w:proofErr w:type="spellStart"/>
            <w:r w:rsidRPr="00061D76">
              <w:rPr>
                <w:sz w:val="28"/>
                <w:szCs w:val="28"/>
              </w:rPr>
              <w:t>ұнтақтау</w:t>
            </w:r>
            <w:proofErr w:type="spellEnd"/>
            <w:r w:rsidRPr="00061D76">
              <w:rPr>
                <w:sz w:val="28"/>
                <w:szCs w:val="28"/>
              </w:rPr>
              <w:t xml:space="preserve"> бар </w:t>
            </w:r>
            <w:proofErr w:type="spellStart"/>
            <w:r w:rsidRPr="00061D76">
              <w:rPr>
                <w:sz w:val="28"/>
                <w:szCs w:val="28"/>
              </w:rPr>
              <w:t>балмұздақ</w:t>
            </w:r>
            <w:proofErr w:type="spellEnd"/>
            <w:r w:rsidRPr="00061D76">
              <w:rPr>
                <w:sz w:val="28"/>
                <w:szCs w:val="28"/>
              </w:rPr>
              <w:t xml:space="preserve">, </w:t>
            </w:r>
            <w:proofErr w:type="spellStart"/>
            <w:r w:rsidRPr="00061D76">
              <w:rPr>
                <w:sz w:val="28"/>
                <w:szCs w:val="28"/>
              </w:rPr>
              <w:t>жеңіл</w:t>
            </w:r>
            <w:proofErr w:type="spellEnd"/>
            <w:r w:rsidRPr="00061D76">
              <w:rPr>
                <w:sz w:val="28"/>
                <w:szCs w:val="28"/>
              </w:rPr>
              <w:t xml:space="preserve"> </w:t>
            </w:r>
            <w:proofErr w:type="spellStart"/>
            <w:r w:rsidRPr="00061D76">
              <w:rPr>
                <w:sz w:val="28"/>
                <w:szCs w:val="28"/>
              </w:rPr>
              <w:t>тағамдар</w:t>
            </w:r>
            <w:proofErr w:type="spellEnd"/>
          </w:p>
        </w:tc>
      </w:tr>
      <w:tr w:rsidR="006774A5" w:rsidRPr="00061D76" w14:paraId="7D708EC7" w14:textId="77777777" w:rsidTr="00C30203">
        <w:tc>
          <w:tcPr>
            <w:tcW w:w="2251" w:type="dxa"/>
          </w:tcPr>
          <w:p w14:paraId="072D396B" w14:textId="77777777" w:rsidR="006774A5" w:rsidRPr="00061D76" w:rsidRDefault="006774A5" w:rsidP="00A06204">
            <w:pPr>
              <w:jc w:val="center"/>
              <w:rPr>
                <w:sz w:val="28"/>
                <w:szCs w:val="28"/>
              </w:rPr>
            </w:pPr>
            <w:proofErr w:type="spellStart"/>
            <w:r w:rsidRPr="00061D76">
              <w:rPr>
                <w:sz w:val="28"/>
                <w:szCs w:val="28"/>
              </w:rPr>
              <w:t>Мангаба</w:t>
            </w:r>
            <w:proofErr w:type="spellEnd"/>
          </w:p>
        </w:tc>
        <w:tc>
          <w:tcPr>
            <w:tcW w:w="3311" w:type="dxa"/>
            <w:vAlign w:val="center"/>
          </w:tcPr>
          <w:p w14:paraId="6D00741E"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HancorniaspeciosaGomes</w:t>
            </w:r>
            <w:proofErr w:type="spellEnd"/>
            <w:r w:rsidRPr="00061D76">
              <w:rPr>
                <w:rStyle w:val="af0"/>
                <w:i w:val="0"/>
                <w:sz w:val="28"/>
                <w:szCs w:val="28"/>
              </w:rPr>
              <w:t>)</w:t>
            </w:r>
          </w:p>
        </w:tc>
        <w:tc>
          <w:tcPr>
            <w:tcW w:w="4110" w:type="dxa"/>
          </w:tcPr>
          <w:p w14:paraId="45739038" w14:textId="77777777" w:rsidR="00203217" w:rsidRPr="00061D76" w:rsidRDefault="006774A5" w:rsidP="00A06204">
            <w:pPr>
              <w:jc w:val="center"/>
              <w:rPr>
                <w:sz w:val="28"/>
                <w:szCs w:val="28"/>
              </w:rPr>
            </w:pPr>
            <w:r w:rsidRPr="00061D76">
              <w:rPr>
                <w:sz w:val="28"/>
                <w:szCs w:val="28"/>
                <w:lang w:val="kk-KZ"/>
              </w:rPr>
              <w:t>Т</w:t>
            </w:r>
            <w:proofErr w:type="spellStart"/>
            <w:r w:rsidRPr="00061D76">
              <w:rPr>
                <w:sz w:val="28"/>
                <w:szCs w:val="28"/>
              </w:rPr>
              <w:t>ұтас</w:t>
            </w:r>
            <w:proofErr w:type="spellEnd"/>
            <w:r w:rsidRPr="00061D76">
              <w:rPr>
                <w:sz w:val="28"/>
                <w:szCs w:val="28"/>
              </w:rPr>
              <w:t xml:space="preserve"> </w:t>
            </w:r>
            <w:proofErr w:type="spellStart"/>
            <w:r w:rsidRPr="00061D76">
              <w:rPr>
                <w:sz w:val="28"/>
                <w:szCs w:val="28"/>
              </w:rPr>
              <w:t>шырын</w:t>
            </w:r>
            <w:proofErr w:type="spellEnd"/>
          </w:p>
        </w:tc>
      </w:tr>
      <w:tr w:rsidR="006774A5" w:rsidRPr="00061D76" w14:paraId="2960DACE" w14:textId="77777777" w:rsidTr="00C30203">
        <w:tc>
          <w:tcPr>
            <w:tcW w:w="2251" w:type="dxa"/>
            <w:tcBorders>
              <w:bottom w:val="single" w:sz="4" w:space="0" w:color="auto"/>
            </w:tcBorders>
          </w:tcPr>
          <w:p w14:paraId="622271B6" w14:textId="77777777" w:rsidR="006774A5" w:rsidRPr="00061D76" w:rsidRDefault="006774A5" w:rsidP="00A06204">
            <w:pPr>
              <w:jc w:val="center"/>
              <w:rPr>
                <w:sz w:val="28"/>
                <w:szCs w:val="28"/>
              </w:rPr>
            </w:pPr>
            <w:r w:rsidRPr="00061D76">
              <w:rPr>
                <w:sz w:val="28"/>
                <w:szCs w:val="28"/>
                <w:lang w:val="kk-KZ"/>
              </w:rPr>
              <w:t>Сары</w:t>
            </w:r>
            <w:r w:rsidRPr="00061D76">
              <w:rPr>
                <w:sz w:val="28"/>
                <w:szCs w:val="28"/>
              </w:rPr>
              <w:t xml:space="preserve"> </w:t>
            </w:r>
            <w:proofErr w:type="spellStart"/>
            <w:r w:rsidRPr="00061D76">
              <w:rPr>
                <w:sz w:val="28"/>
                <w:szCs w:val="28"/>
              </w:rPr>
              <w:t>мангостин</w:t>
            </w:r>
            <w:proofErr w:type="spellEnd"/>
          </w:p>
        </w:tc>
        <w:tc>
          <w:tcPr>
            <w:tcW w:w="3311" w:type="dxa"/>
            <w:tcBorders>
              <w:bottom w:val="single" w:sz="4" w:space="0" w:color="auto"/>
            </w:tcBorders>
            <w:vAlign w:val="center"/>
          </w:tcPr>
          <w:p w14:paraId="5E71320D"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Garciniaxanthochymus</w:t>
            </w:r>
            <w:proofErr w:type="spellEnd"/>
            <w:r w:rsidRPr="00061D76">
              <w:rPr>
                <w:rStyle w:val="af0"/>
                <w:i w:val="0"/>
                <w:sz w:val="28"/>
                <w:szCs w:val="28"/>
              </w:rPr>
              <w:t>)</w:t>
            </w:r>
          </w:p>
        </w:tc>
        <w:tc>
          <w:tcPr>
            <w:tcW w:w="4110" w:type="dxa"/>
            <w:tcBorders>
              <w:bottom w:val="single" w:sz="4" w:space="0" w:color="auto"/>
            </w:tcBorders>
          </w:tcPr>
          <w:p w14:paraId="3799FBE2" w14:textId="77777777" w:rsidR="006774A5" w:rsidRPr="00061D76" w:rsidRDefault="006774A5" w:rsidP="00A06204">
            <w:pPr>
              <w:jc w:val="center"/>
              <w:rPr>
                <w:sz w:val="28"/>
                <w:szCs w:val="28"/>
              </w:rPr>
            </w:pPr>
            <w:proofErr w:type="spellStart"/>
            <w:r w:rsidRPr="00061D76">
              <w:rPr>
                <w:sz w:val="28"/>
                <w:szCs w:val="28"/>
              </w:rPr>
              <w:t>Жемістердің</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r w:rsidRPr="00061D76">
              <w:rPr>
                <w:sz w:val="28"/>
                <w:szCs w:val="28"/>
                <w:lang w:val="kk-KZ"/>
              </w:rPr>
              <w:t>балдыры</w:t>
            </w:r>
          </w:p>
        </w:tc>
      </w:tr>
      <w:tr w:rsidR="006774A5" w:rsidRPr="00061D76" w14:paraId="2DC26747" w14:textId="77777777" w:rsidTr="00C30203">
        <w:tc>
          <w:tcPr>
            <w:tcW w:w="2251" w:type="dxa"/>
            <w:tcBorders>
              <w:bottom w:val="nil"/>
            </w:tcBorders>
          </w:tcPr>
          <w:p w14:paraId="03B6D22D" w14:textId="77777777" w:rsidR="006774A5" w:rsidRPr="00061D76" w:rsidRDefault="006774A5" w:rsidP="00A06204">
            <w:pPr>
              <w:jc w:val="center"/>
              <w:rPr>
                <w:sz w:val="28"/>
                <w:szCs w:val="28"/>
              </w:rPr>
            </w:pPr>
            <w:r w:rsidRPr="00061D76">
              <w:rPr>
                <w:sz w:val="28"/>
                <w:szCs w:val="28"/>
                <w:lang w:val="kk-KZ"/>
              </w:rPr>
              <w:t>Тәтті</w:t>
            </w:r>
            <w:r w:rsidRPr="00061D76">
              <w:rPr>
                <w:sz w:val="28"/>
                <w:szCs w:val="28"/>
              </w:rPr>
              <w:t xml:space="preserve"> маракуйя</w:t>
            </w:r>
          </w:p>
        </w:tc>
        <w:tc>
          <w:tcPr>
            <w:tcW w:w="3311" w:type="dxa"/>
            <w:tcBorders>
              <w:bottom w:val="nil"/>
            </w:tcBorders>
            <w:vAlign w:val="center"/>
          </w:tcPr>
          <w:p w14:paraId="17A9CAD0"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PassifloraalataDryand</w:t>
            </w:r>
            <w:proofErr w:type="spellEnd"/>
            <w:r w:rsidRPr="00061D76">
              <w:rPr>
                <w:rStyle w:val="af0"/>
                <w:i w:val="0"/>
                <w:sz w:val="28"/>
                <w:szCs w:val="28"/>
              </w:rPr>
              <w:t>)</w:t>
            </w:r>
          </w:p>
        </w:tc>
        <w:tc>
          <w:tcPr>
            <w:tcW w:w="4110" w:type="dxa"/>
            <w:tcBorders>
              <w:bottom w:val="nil"/>
            </w:tcBorders>
          </w:tcPr>
          <w:p w14:paraId="67D64575" w14:textId="77777777" w:rsidR="006774A5" w:rsidRPr="00061D76" w:rsidRDefault="006774A5" w:rsidP="00A06204">
            <w:pPr>
              <w:jc w:val="center"/>
              <w:rPr>
                <w:sz w:val="28"/>
                <w:szCs w:val="28"/>
              </w:rPr>
            </w:pPr>
            <w:proofErr w:type="spellStart"/>
            <w:r w:rsidRPr="00061D76">
              <w:rPr>
                <w:sz w:val="28"/>
                <w:szCs w:val="28"/>
              </w:rPr>
              <w:t>Сахарозаны</w:t>
            </w:r>
            <w:proofErr w:type="spellEnd"/>
            <w:r w:rsidRPr="00061D76">
              <w:rPr>
                <w:sz w:val="28"/>
                <w:szCs w:val="28"/>
              </w:rPr>
              <w:t xml:space="preserve"> </w:t>
            </w:r>
            <w:proofErr w:type="spellStart"/>
            <w:r w:rsidRPr="00061D76">
              <w:rPr>
                <w:sz w:val="28"/>
                <w:szCs w:val="28"/>
              </w:rPr>
              <w:t>алмастыратын</w:t>
            </w:r>
            <w:proofErr w:type="spellEnd"/>
            <w:r w:rsidRPr="00061D76">
              <w:rPr>
                <w:sz w:val="28"/>
                <w:szCs w:val="28"/>
              </w:rPr>
              <w:t xml:space="preserve"> </w:t>
            </w:r>
            <w:proofErr w:type="spellStart"/>
            <w:r w:rsidRPr="00061D76">
              <w:rPr>
                <w:sz w:val="28"/>
                <w:szCs w:val="28"/>
              </w:rPr>
              <w:t>толтырғышы</w:t>
            </w:r>
            <w:proofErr w:type="spellEnd"/>
            <w:r w:rsidRPr="00061D76">
              <w:rPr>
                <w:sz w:val="28"/>
                <w:szCs w:val="28"/>
              </w:rPr>
              <w:t xml:space="preserve"> бар </w:t>
            </w:r>
            <w:proofErr w:type="spellStart"/>
            <w:r w:rsidRPr="00061D76">
              <w:rPr>
                <w:sz w:val="28"/>
                <w:szCs w:val="28"/>
              </w:rPr>
              <w:t>аралас</w:t>
            </w:r>
            <w:proofErr w:type="spellEnd"/>
            <w:r w:rsidRPr="00061D76">
              <w:rPr>
                <w:sz w:val="28"/>
                <w:szCs w:val="28"/>
              </w:rPr>
              <w:t xml:space="preserve"> </w:t>
            </w:r>
            <w:proofErr w:type="spellStart"/>
            <w:r w:rsidRPr="00061D76">
              <w:rPr>
                <w:sz w:val="28"/>
                <w:szCs w:val="28"/>
              </w:rPr>
              <w:t>консервілер</w:t>
            </w:r>
            <w:proofErr w:type="spellEnd"/>
          </w:p>
          <w:p w14:paraId="223386AD" w14:textId="77777777" w:rsidR="00203217" w:rsidRPr="00061D76" w:rsidRDefault="00203217" w:rsidP="00A06204">
            <w:pPr>
              <w:jc w:val="center"/>
              <w:rPr>
                <w:sz w:val="28"/>
                <w:szCs w:val="28"/>
              </w:rPr>
            </w:pPr>
          </w:p>
        </w:tc>
      </w:tr>
    </w:tbl>
    <w:p w14:paraId="64D87B06" w14:textId="77777777" w:rsidR="00C30203" w:rsidRDefault="00C30203" w:rsidP="00A06204">
      <w:pPr>
        <w:rPr>
          <w:sz w:val="28"/>
          <w:szCs w:val="28"/>
          <w:lang w:val="kk-KZ"/>
        </w:rPr>
      </w:pPr>
    </w:p>
    <w:p w14:paraId="1600CCC3" w14:textId="4B8C6A57" w:rsidR="00203217" w:rsidRPr="00061D76" w:rsidRDefault="00203217" w:rsidP="00A06204">
      <w:pPr>
        <w:rPr>
          <w:sz w:val="28"/>
          <w:szCs w:val="28"/>
          <w:lang w:val="kk-KZ"/>
        </w:rPr>
      </w:pPr>
      <w:r w:rsidRPr="00061D76">
        <w:rPr>
          <w:sz w:val="28"/>
          <w:szCs w:val="28"/>
          <w:lang w:val="kk-KZ"/>
        </w:rPr>
        <w:lastRenderedPageBreak/>
        <w:t>4</w:t>
      </w:r>
      <w:r w:rsidR="001038C7">
        <w:rPr>
          <w:sz w:val="28"/>
          <w:szCs w:val="28"/>
          <w:lang w:val="kk-KZ"/>
        </w:rPr>
        <w:t>-</w:t>
      </w:r>
      <w:r w:rsidRPr="00061D76">
        <w:rPr>
          <w:sz w:val="28"/>
          <w:szCs w:val="28"/>
          <w:lang w:val="kk-KZ"/>
        </w:rPr>
        <w:t xml:space="preserve"> кестенің жалғасы</w:t>
      </w:r>
    </w:p>
    <w:p w14:paraId="37BC10A2" w14:textId="77777777" w:rsidR="00203217" w:rsidRPr="00061D76" w:rsidRDefault="00203217" w:rsidP="00A06204"/>
    <w:tbl>
      <w:tblPr>
        <w:tblStyle w:val="a7"/>
        <w:tblW w:w="0" w:type="auto"/>
        <w:tblInd w:w="108" w:type="dxa"/>
        <w:tblLook w:val="0600" w:firstRow="0" w:lastRow="0" w:firstColumn="0" w:lastColumn="0" w:noHBand="1" w:noVBand="1"/>
      </w:tblPr>
      <w:tblGrid>
        <w:gridCol w:w="2251"/>
        <w:gridCol w:w="3311"/>
        <w:gridCol w:w="4077"/>
      </w:tblGrid>
      <w:tr w:rsidR="001038C7" w:rsidRPr="00061D76" w14:paraId="728D11C8" w14:textId="77777777" w:rsidTr="00816D42">
        <w:tc>
          <w:tcPr>
            <w:tcW w:w="2251" w:type="dxa"/>
          </w:tcPr>
          <w:p w14:paraId="44D6EEBE" w14:textId="77777777" w:rsidR="001038C7" w:rsidRPr="00061D76" w:rsidRDefault="001038C7" w:rsidP="00A06204">
            <w:pPr>
              <w:jc w:val="center"/>
              <w:rPr>
                <w:sz w:val="28"/>
                <w:szCs w:val="28"/>
                <w:lang w:val="kk-KZ"/>
              </w:rPr>
            </w:pPr>
            <w:r>
              <w:rPr>
                <w:sz w:val="28"/>
                <w:szCs w:val="28"/>
                <w:lang w:val="kk-KZ"/>
              </w:rPr>
              <w:t>1</w:t>
            </w:r>
          </w:p>
        </w:tc>
        <w:tc>
          <w:tcPr>
            <w:tcW w:w="3311" w:type="dxa"/>
            <w:vAlign w:val="center"/>
          </w:tcPr>
          <w:p w14:paraId="0491CB57" w14:textId="77777777" w:rsidR="001038C7" w:rsidRPr="001038C7" w:rsidRDefault="001038C7" w:rsidP="00A06204">
            <w:pPr>
              <w:jc w:val="center"/>
              <w:rPr>
                <w:rStyle w:val="af0"/>
                <w:i w:val="0"/>
                <w:sz w:val="28"/>
                <w:szCs w:val="28"/>
                <w:lang w:val="kk-KZ"/>
              </w:rPr>
            </w:pPr>
            <w:r>
              <w:rPr>
                <w:rStyle w:val="af0"/>
                <w:i w:val="0"/>
                <w:sz w:val="28"/>
                <w:szCs w:val="28"/>
                <w:lang w:val="kk-KZ"/>
              </w:rPr>
              <w:t>2</w:t>
            </w:r>
          </w:p>
        </w:tc>
        <w:tc>
          <w:tcPr>
            <w:tcW w:w="4077" w:type="dxa"/>
          </w:tcPr>
          <w:p w14:paraId="683273B0" w14:textId="77777777" w:rsidR="001038C7" w:rsidRPr="001038C7" w:rsidRDefault="001038C7" w:rsidP="00A06204">
            <w:pPr>
              <w:jc w:val="center"/>
              <w:rPr>
                <w:sz w:val="28"/>
                <w:szCs w:val="28"/>
                <w:lang w:val="kk-KZ"/>
              </w:rPr>
            </w:pPr>
            <w:r>
              <w:rPr>
                <w:sz w:val="28"/>
                <w:szCs w:val="28"/>
                <w:lang w:val="kk-KZ"/>
              </w:rPr>
              <w:t>3</w:t>
            </w:r>
          </w:p>
        </w:tc>
      </w:tr>
      <w:tr w:rsidR="006774A5" w:rsidRPr="00061D76" w14:paraId="540764D0" w14:textId="77777777" w:rsidTr="00816D42">
        <w:tc>
          <w:tcPr>
            <w:tcW w:w="2251" w:type="dxa"/>
          </w:tcPr>
          <w:p w14:paraId="28F0269C" w14:textId="77777777" w:rsidR="006774A5" w:rsidRPr="00061D76" w:rsidRDefault="006774A5" w:rsidP="00A06204">
            <w:pPr>
              <w:jc w:val="center"/>
              <w:rPr>
                <w:sz w:val="28"/>
                <w:szCs w:val="28"/>
                <w:lang w:val="kk-KZ"/>
              </w:rPr>
            </w:pPr>
            <w:r w:rsidRPr="00061D76">
              <w:rPr>
                <w:sz w:val="28"/>
                <w:szCs w:val="28"/>
                <w:lang w:val="kk-KZ"/>
              </w:rPr>
              <w:t xml:space="preserve">Құлпынай </w:t>
            </w:r>
          </w:p>
        </w:tc>
        <w:tc>
          <w:tcPr>
            <w:tcW w:w="3311" w:type="dxa"/>
            <w:vAlign w:val="center"/>
          </w:tcPr>
          <w:p w14:paraId="2005F961"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Fragaria</w:t>
            </w:r>
            <w:proofErr w:type="spellEnd"/>
            <w:r w:rsidRPr="00061D76">
              <w:rPr>
                <w:rStyle w:val="af0"/>
                <w:i w:val="0"/>
                <w:sz w:val="28"/>
                <w:szCs w:val="28"/>
              </w:rPr>
              <w:t xml:space="preserve"> × </w:t>
            </w:r>
            <w:proofErr w:type="spellStart"/>
            <w:r w:rsidRPr="00061D76">
              <w:rPr>
                <w:rStyle w:val="af0"/>
                <w:i w:val="0"/>
                <w:sz w:val="28"/>
                <w:szCs w:val="28"/>
              </w:rPr>
              <w:t>ananassa</w:t>
            </w:r>
            <w:proofErr w:type="spellEnd"/>
            <w:r w:rsidRPr="00061D76">
              <w:rPr>
                <w:rStyle w:val="af0"/>
                <w:i w:val="0"/>
                <w:sz w:val="28"/>
                <w:szCs w:val="28"/>
              </w:rPr>
              <w:t>)</w:t>
            </w:r>
          </w:p>
        </w:tc>
        <w:tc>
          <w:tcPr>
            <w:tcW w:w="4077" w:type="dxa"/>
          </w:tcPr>
          <w:p w14:paraId="203CB563" w14:textId="77777777" w:rsidR="006774A5" w:rsidRPr="00061D76" w:rsidRDefault="006774A5" w:rsidP="00A06204">
            <w:pPr>
              <w:jc w:val="center"/>
              <w:rPr>
                <w:sz w:val="28"/>
                <w:szCs w:val="28"/>
              </w:rPr>
            </w:pPr>
            <w:proofErr w:type="spellStart"/>
            <w:r w:rsidRPr="00061D76">
              <w:rPr>
                <w:sz w:val="28"/>
                <w:szCs w:val="28"/>
              </w:rPr>
              <w:t>Сақтау</w:t>
            </w:r>
            <w:proofErr w:type="spellEnd"/>
            <w:r w:rsidRPr="00061D76">
              <w:rPr>
                <w:sz w:val="28"/>
                <w:szCs w:val="28"/>
              </w:rPr>
              <w:t xml:space="preserve"> </w:t>
            </w:r>
            <w:proofErr w:type="spellStart"/>
            <w:r w:rsidRPr="00061D76">
              <w:rPr>
                <w:sz w:val="28"/>
                <w:szCs w:val="28"/>
              </w:rPr>
              <w:t>мерзімі</w:t>
            </w:r>
            <w:proofErr w:type="spellEnd"/>
            <w:r w:rsidRPr="00061D76">
              <w:rPr>
                <w:sz w:val="28"/>
                <w:szCs w:val="28"/>
              </w:rPr>
              <w:t xml:space="preserve"> </w:t>
            </w:r>
            <w:proofErr w:type="spellStart"/>
            <w:r w:rsidRPr="00061D76">
              <w:rPr>
                <w:sz w:val="28"/>
                <w:szCs w:val="28"/>
              </w:rPr>
              <w:t>кезінде</w:t>
            </w:r>
            <w:proofErr w:type="spellEnd"/>
            <w:r w:rsidRPr="00061D76">
              <w:rPr>
                <w:sz w:val="28"/>
                <w:szCs w:val="28"/>
              </w:rPr>
              <w:t xml:space="preserve"> </w:t>
            </w:r>
            <w:proofErr w:type="spellStart"/>
            <w:r w:rsidRPr="00061D76">
              <w:rPr>
                <w:sz w:val="28"/>
                <w:szCs w:val="28"/>
              </w:rPr>
              <w:t>ультрадыбыстық</w:t>
            </w:r>
            <w:proofErr w:type="spellEnd"/>
            <w:r w:rsidRPr="00061D76">
              <w:rPr>
                <w:sz w:val="28"/>
                <w:szCs w:val="28"/>
              </w:rPr>
              <w:t xml:space="preserve"> </w:t>
            </w:r>
            <w:proofErr w:type="spellStart"/>
            <w:r w:rsidRPr="00061D76">
              <w:rPr>
                <w:sz w:val="28"/>
                <w:szCs w:val="28"/>
              </w:rPr>
              <w:t>өңдеу</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талдауы</w:t>
            </w:r>
            <w:proofErr w:type="spellEnd"/>
            <w:r w:rsidRPr="00061D76">
              <w:rPr>
                <w:sz w:val="28"/>
                <w:szCs w:val="28"/>
              </w:rPr>
              <w:t xml:space="preserve"> бар </w:t>
            </w:r>
            <w:proofErr w:type="spellStart"/>
            <w:r w:rsidRPr="00061D76">
              <w:rPr>
                <w:sz w:val="28"/>
                <w:szCs w:val="28"/>
              </w:rPr>
              <w:t>пробиотикалық</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proofErr w:type="spellStart"/>
            <w:r w:rsidRPr="00061D76">
              <w:rPr>
                <w:sz w:val="28"/>
                <w:szCs w:val="28"/>
              </w:rPr>
              <w:t>шырын</w:t>
            </w:r>
            <w:proofErr w:type="spellEnd"/>
          </w:p>
        </w:tc>
      </w:tr>
      <w:tr w:rsidR="006774A5" w:rsidRPr="00061D76" w14:paraId="6503ADD6" w14:textId="77777777" w:rsidTr="00816D42">
        <w:tc>
          <w:tcPr>
            <w:tcW w:w="2251" w:type="dxa"/>
          </w:tcPr>
          <w:p w14:paraId="3AB37533" w14:textId="77777777" w:rsidR="006774A5" w:rsidRPr="00061D76" w:rsidRDefault="006774A5" w:rsidP="00A06204">
            <w:pPr>
              <w:jc w:val="center"/>
              <w:rPr>
                <w:sz w:val="28"/>
                <w:szCs w:val="28"/>
              </w:rPr>
            </w:pPr>
            <w:proofErr w:type="spellStart"/>
            <w:r w:rsidRPr="00061D76">
              <w:rPr>
                <w:sz w:val="28"/>
                <w:szCs w:val="28"/>
              </w:rPr>
              <w:t>Муричи</w:t>
            </w:r>
            <w:proofErr w:type="spellEnd"/>
          </w:p>
        </w:tc>
        <w:tc>
          <w:tcPr>
            <w:tcW w:w="3311" w:type="dxa"/>
            <w:vAlign w:val="center"/>
          </w:tcPr>
          <w:p w14:paraId="11A4061D"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Byrsonimacrassifolia</w:t>
            </w:r>
            <w:proofErr w:type="spellEnd"/>
            <w:r w:rsidRPr="00061D76">
              <w:rPr>
                <w:rStyle w:val="af0"/>
                <w:i w:val="0"/>
                <w:sz w:val="28"/>
                <w:szCs w:val="28"/>
              </w:rPr>
              <w:t xml:space="preserve"> (L) </w:t>
            </w:r>
            <w:proofErr w:type="spellStart"/>
            <w:r w:rsidRPr="00061D76">
              <w:rPr>
                <w:rStyle w:val="af0"/>
                <w:i w:val="0"/>
                <w:sz w:val="28"/>
                <w:szCs w:val="28"/>
              </w:rPr>
              <w:t>Rich</w:t>
            </w:r>
            <w:proofErr w:type="spellEnd"/>
            <w:r w:rsidRPr="00061D76">
              <w:rPr>
                <w:rStyle w:val="af0"/>
                <w:i w:val="0"/>
                <w:sz w:val="28"/>
                <w:szCs w:val="28"/>
              </w:rPr>
              <w:t>)</w:t>
            </w:r>
          </w:p>
        </w:tc>
        <w:tc>
          <w:tcPr>
            <w:tcW w:w="4077" w:type="dxa"/>
          </w:tcPr>
          <w:p w14:paraId="5C8B3F2E" w14:textId="77777777" w:rsidR="006774A5" w:rsidRPr="00061D76" w:rsidRDefault="006774A5" w:rsidP="00A06204">
            <w:pPr>
              <w:jc w:val="center"/>
              <w:rPr>
                <w:sz w:val="28"/>
                <w:szCs w:val="28"/>
              </w:rPr>
            </w:pPr>
            <w:proofErr w:type="spellStart"/>
            <w:r w:rsidRPr="00061D76">
              <w:rPr>
                <w:sz w:val="28"/>
                <w:szCs w:val="28"/>
              </w:rPr>
              <w:t>Қалпына</w:t>
            </w:r>
            <w:proofErr w:type="spellEnd"/>
            <w:r w:rsidRPr="00061D76">
              <w:rPr>
                <w:sz w:val="28"/>
                <w:szCs w:val="28"/>
              </w:rPr>
              <w:t xml:space="preserve"> </w:t>
            </w:r>
            <w:proofErr w:type="spellStart"/>
            <w:r w:rsidRPr="00061D76">
              <w:rPr>
                <w:sz w:val="28"/>
                <w:szCs w:val="28"/>
              </w:rPr>
              <w:t>келтірілген</w:t>
            </w:r>
            <w:proofErr w:type="spellEnd"/>
            <w:r w:rsidRPr="00061D76">
              <w:rPr>
                <w:sz w:val="28"/>
                <w:szCs w:val="28"/>
              </w:rPr>
              <w:t xml:space="preserve"> </w:t>
            </w:r>
            <w:r w:rsidRPr="00061D76">
              <w:rPr>
                <w:sz w:val="28"/>
                <w:szCs w:val="28"/>
                <w:lang w:val="kk-KZ"/>
              </w:rPr>
              <w:t>балдырды</w:t>
            </w:r>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сақтауға</w:t>
            </w:r>
            <w:proofErr w:type="spellEnd"/>
            <w:r w:rsidRPr="00061D76">
              <w:rPr>
                <w:sz w:val="28"/>
                <w:szCs w:val="28"/>
              </w:rPr>
              <w:t xml:space="preserve"> </w:t>
            </w:r>
            <w:proofErr w:type="spellStart"/>
            <w:r w:rsidRPr="00061D76">
              <w:rPr>
                <w:sz w:val="28"/>
                <w:szCs w:val="28"/>
              </w:rPr>
              <w:t>арналған</w:t>
            </w:r>
            <w:proofErr w:type="spellEnd"/>
            <w:r w:rsidRPr="00061D76">
              <w:rPr>
                <w:sz w:val="28"/>
                <w:szCs w:val="28"/>
              </w:rPr>
              <w:t xml:space="preserve"> </w:t>
            </w:r>
            <w:proofErr w:type="spellStart"/>
            <w:r w:rsidRPr="00061D76">
              <w:rPr>
                <w:sz w:val="28"/>
                <w:szCs w:val="28"/>
              </w:rPr>
              <w:t>қаптаманы</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тұтас</w:t>
            </w:r>
            <w:proofErr w:type="spellEnd"/>
            <w:r w:rsidRPr="00061D76">
              <w:rPr>
                <w:sz w:val="28"/>
                <w:szCs w:val="28"/>
              </w:rPr>
              <w:t xml:space="preserve"> </w:t>
            </w:r>
            <w:proofErr w:type="spellStart"/>
            <w:r w:rsidRPr="00061D76">
              <w:rPr>
                <w:sz w:val="28"/>
                <w:szCs w:val="28"/>
              </w:rPr>
              <w:t>шырынды</w:t>
            </w:r>
            <w:proofErr w:type="spellEnd"/>
            <w:r w:rsidRPr="00061D76">
              <w:rPr>
                <w:sz w:val="28"/>
                <w:szCs w:val="28"/>
              </w:rPr>
              <w:t xml:space="preserve"> </w:t>
            </w:r>
            <w:proofErr w:type="spellStart"/>
            <w:r w:rsidRPr="00061D76">
              <w:rPr>
                <w:sz w:val="28"/>
                <w:szCs w:val="28"/>
              </w:rPr>
              <w:t>талдау</w:t>
            </w:r>
            <w:proofErr w:type="spellEnd"/>
          </w:p>
        </w:tc>
      </w:tr>
      <w:tr w:rsidR="006774A5" w:rsidRPr="00061D76" w14:paraId="7D74E653" w14:textId="77777777" w:rsidTr="00816D42">
        <w:tc>
          <w:tcPr>
            <w:tcW w:w="2251" w:type="dxa"/>
          </w:tcPr>
          <w:p w14:paraId="5930DAAF" w14:textId="77777777" w:rsidR="006774A5" w:rsidRPr="00061D76" w:rsidRDefault="006774A5" w:rsidP="00A06204">
            <w:pPr>
              <w:jc w:val="center"/>
              <w:rPr>
                <w:sz w:val="28"/>
                <w:szCs w:val="28"/>
              </w:rPr>
            </w:pPr>
            <w:proofErr w:type="spellStart"/>
            <w:r w:rsidRPr="00061D76">
              <w:rPr>
                <w:sz w:val="28"/>
                <w:szCs w:val="28"/>
              </w:rPr>
              <w:t>Гуананди</w:t>
            </w:r>
            <w:proofErr w:type="spellEnd"/>
          </w:p>
        </w:tc>
        <w:tc>
          <w:tcPr>
            <w:tcW w:w="3311" w:type="dxa"/>
            <w:vAlign w:val="center"/>
          </w:tcPr>
          <w:p w14:paraId="424253A6"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Guazumaulmifolia</w:t>
            </w:r>
            <w:proofErr w:type="spellEnd"/>
            <w:r w:rsidRPr="00061D76">
              <w:rPr>
                <w:rStyle w:val="af0"/>
                <w:i w:val="0"/>
                <w:sz w:val="28"/>
                <w:szCs w:val="28"/>
              </w:rPr>
              <w:t xml:space="preserve"> LAM)</w:t>
            </w:r>
          </w:p>
        </w:tc>
        <w:tc>
          <w:tcPr>
            <w:tcW w:w="4077" w:type="dxa"/>
          </w:tcPr>
          <w:p w14:paraId="058FEC9D" w14:textId="77777777" w:rsidR="006774A5" w:rsidRPr="00061D76" w:rsidRDefault="006774A5" w:rsidP="00A06204">
            <w:pPr>
              <w:jc w:val="center"/>
              <w:rPr>
                <w:sz w:val="28"/>
                <w:szCs w:val="28"/>
              </w:rPr>
            </w:pPr>
            <w:proofErr w:type="spellStart"/>
            <w:r w:rsidRPr="00061D76">
              <w:rPr>
                <w:sz w:val="28"/>
                <w:szCs w:val="28"/>
              </w:rPr>
              <w:t>Ұн</w:t>
            </w:r>
            <w:proofErr w:type="spellEnd"/>
            <w:r w:rsidRPr="00061D76">
              <w:rPr>
                <w:sz w:val="28"/>
                <w:szCs w:val="28"/>
              </w:rPr>
              <w:t xml:space="preserve"> </w:t>
            </w:r>
            <w:proofErr w:type="spellStart"/>
            <w:r w:rsidRPr="00061D76">
              <w:rPr>
                <w:sz w:val="28"/>
                <w:szCs w:val="28"/>
              </w:rPr>
              <w:t>жасау</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оны </w:t>
            </w:r>
            <w:proofErr w:type="spellStart"/>
            <w:r w:rsidRPr="00061D76">
              <w:rPr>
                <w:sz w:val="28"/>
                <w:szCs w:val="28"/>
              </w:rPr>
              <w:t>дәнді</w:t>
            </w:r>
            <w:proofErr w:type="spellEnd"/>
            <w:r w:rsidRPr="00061D76">
              <w:rPr>
                <w:sz w:val="28"/>
                <w:szCs w:val="28"/>
              </w:rPr>
              <w:t xml:space="preserve"> </w:t>
            </w:r>
            <w:proofErr w:type="spellStart"/>
            <w:r w:rsidRPr="00061D76">
              <w:rPr>
                <w:sz w:val="28"/>
                <w:szCs w:val="28"/>
              </w:rPr>
              <w:t>нанға</w:t>
            </w:r>
            <w:proofErr w:type="spellEnd"/>
            <w:r w:rsidRPr="00061D76">
              <w:rPr>
                <w:sz w:val="28"/>
                <w:szCs w:val="28"/>
              </w:rPr>
              <w:t xml:space="preserve"> </w:t>
            </w:r>
            <w:proofErr w:type="spellStart"/>
            <w:r w:rsidRPr="00061D76">
              <w:rPr>
                <w:sz w:val="28"/>
                <w:szCs w:val="28"/>
              </w:rPr>
              <w:t>қосу</w:t>
            </w:r>
            <w:proofErr w:type="spellEnd"/>
          </w:p>
        </w:tc>
      </w:tr>
      <w:tr w:rsidR="006774A5" w:rsidRPr="00061D76" w14:paraId="3AB760BA" w14:textId="77777777" w:rsidTr="00816D42">
        <w:tc>
          <w:tcPr>
            <w:tcW w:w="2251" w:type="dxa"/>
            <w:vAlign w:val="center"/>
          </w:tcPr>
          <w:p w14:paraId="08B4ED33" w14:textId="77777777" w:rsidR="006774A5" w:rsidRPr="00061D76" w:rsidRDefault="006774A5" w:rsidP="00A06204">
            <w:pPr>
              <w:jc w:val="center"/>
              <w:rPr>
                <w:bCs/>
                <w:sz w:val="28"/>
                <w:szCs w:val="28"/>
              </w:rPr>
            </w:pPr>
            <w:proofErr w:type="spellStart"/>
            <w:r w:rsidRPr="00061D76">
              <w:rPr>
                <w:bCs/>
                <w:sz w:val="28"/>
                <w:szCs w:val="28"/>
              </w:rPr>
              <w:t>шабдалы</w:t>
            </w:r>
            <w:proofErr w:type="spellEnd"/>
            <w:r w:rsidRPr="00061D76">
              <w:rPr>
                <w:bCs/>
                <w:sz w:val="28"/>
                <w:szCs w:val="28"/>
              </w:rPr>
              <w:t xml:space="preserve"> пальма </w:t>
            </w:r>
            <w:proofErr w:type="spellStart"/>
            <w:r w:rsidRPr="00061D76">
              <w:rPr>
                <w:bCs/>
                <w:sz w:val="28"/>
                <w:szCs w:val="28"/>
              </w:rPr>
              <w:t>жемісі</w:t>
            </w:r>
            <w:proofErr w:type="spellEnd"/>
          </w:p>
        </w:tc>
        <w:tc>
          <w:tcPr>
            <w:tcW w:w="3311" w:type="dxa"/>
            <w:vAlign w:val="center"/>
          </w:tcPr>
          <w:p w14:paraId="1FFC7880"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Bactrisgasipaes</w:t>
            </w:r>
            <w:proofErr w:type="spellEnd"/>
            <w:r w:rsidRPr="00061D76">
              <w:rPr>
                <w:rStyle w:val="af0"/>
                <w:i w:val="0"/>
                <w:sz w:val="28"/>
                <w:szCs w:val="28"/>
              </w:rPr>
              <w:t>)</w:t>
            </w:r>
          </w:p>
        </w:tc>
        <w:tc>
          <w:tcPr>
            <w:tcW w:w="4077" w:type="dxa"/>
          </w:tcPr>
          <w:p w14:paraId="33A7781B" w14:textId="77777777" w:rsidR="006774A5" w:rsidRPr="00061D76" w:rsidRDefault="006774A5" w:rsidP="00A06204">
            <w:pPr>
              <w:jc w:val="center"/>
              <w:rPr>
                <w:sz w:val="28"/>
                <w:szCs w:val="28"/>
              </w:rPr>
            </w:pPr>
            <w:proofErr w:type="spellStart"/>
            <w:r w:rsidRPr="00061D76">
              <w:rPr>
                <w:sz w:val="28"/>
                <w:szCs w:val="28"/>
              </w:rPr>
              <w:t>Ұнды</w:t>
            </w:r>
            <w:proofErr w:type="spellEnd"/>
            <w:r w:rsidRPr="00061D76">
              <w:rPr>
                <w:sz w:val="28"/>
                <w:szCs w:val="28"/>
              </w:rPr>
              <w:t xml:space="preserve"> </w:t>
            </w:r>
            <w:proofErr w:type="spellStart"/>
            <w:r w:rsidRPr="00061D76">
              <w:rPr>
                <w:sz w:val="28"/>
                <w:szCs w:val="28"/>
              </w:rPr>
              <w:t>дайындау</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печенье </w:t>
            </w:r>
            <w:proofErr w:type="spellStart"/>
            <w:r w:rsidRPr="00061D76">
              <w:rPr>
                <w:sz w:val="28"/>
                <w:szCs w:val="28"/>
              </w:rPr>
              <w:t>өндірісінде</w:t>
            </w:r>
            <w:proofErr w:type="spellEnd"/>
            <w:r w:rsidRPr="00061D76">
              <w:rPr>
                <w:sz w:val="28"/>
                <w:szCs w:val="28"/>
              </w:rPr>
              <w:t xml:space="preserve"> </w:t>
            </w:r>
            <w:proofErr w:type="spellStart"/>
            <w:r w:rsidRPr="00061D76">
              <w:rPr>
                <w:sz w:val="28"/>
                <w:szCs w:val="28"/>
              </w:rPr>
              <w:t>қолдану</w:t>
            </w:r>
            <w:proofErr w:type="spellEnd"/>
          </w:p>
        </w:tc>
      </w:tr>
      <w:tr w:rsidR="006774A5" w:rsidRPr="00061D76" w14:paraId="7CEAF0C9" w14:textId="77777777" w:rsidTr="00816D42">
        <w:tc>
          <w:tcPr>
            <w:tcW w:w="2251" w:type="dxa"/>
            <w:vAlign w:val="center"/>
          </w:tcPr>
          <w:p w14:paraId="28068CE6" w14:textId="77777777" w:rsidR="006774A5" w:rsidRPr="00061D76" w:rsidRDefault="006774A5" w:rsidP="00A06204">
            <w:pPr>
              <w:jc w:val="center"/>
              <w:rPr>
                <w:bCs/>
                <w:sz w:val="28"/>
                <w:szCs w:val="28"/>
              </w:rPr>
            </w:pPr>
            <w:r w:rsidRPr="00061D76">
              <w:rPr>
                <w:bCs/>
                <w:sz w:val="28"/>
                <w:szCs w:val="28"/>
                <w:lang w:val="kk-KZ"/>
              </w:rPr>
              <w:t>Б</w:t>
            </w:r>
            <w:r w:rsidRPr="00061D76">
              <w:rPr>
                <w:bCs/>
                <w:sz w:val="28"/>
                <w:szCs w:val="28"/>
              </w:rPr>
              <w:t>разил</w:t>
            </w:r>
            <w:r w:rsidRPr="00061D76">
              <w:rPr>
                <w:bCs/>
                <w:sz w:val="28"/>
                <w:szCs w:val="28"/>
                <w:lang w:val="kk-KZ"/>
              </w:rPr>
              <w:t>иялық</w:t>
            </w:r>
            <w:r w:rsidRPr="00061D76">
              <w:rPr>
                <w:bCs/>
                <w:sz w:val="28"/>
                <w:szCs w:val="28"/>
              </w:rPr>
              <w:t xml:space="preserve"> </w:t>
            </w:r>
            <w:proofErr w:type="spellStart"/>
            <w:r w:rsidRPr="00061D76">
              <w:rPr>
                <w:bCs/>
                <w:sz w:val="28"/>
                <w:szCs w:val="28"/>
              </w:rPr>
              <w:t>момбин</w:t>
            </w:r>
            <w:proofErr w:type="spellEnd"/>
          </w:p>
        </w:tc>
        <w:tc>
          <w:tcPr>
            <w:tcW w:w="3311" w:type="dxa"/>
            <w:vAlign w:val="center"/>
          </w:tcPr>
          <w:p w14:paraId="1E58186B" w14:textId="77777777" w:rsidR="006774A5" w:rsidRPr="00061D76" w:rsidRDefault="006774A5" w:rsidP="00A06204">
            <w:pPr>
              <w:jc w:val="center"/>
              <w:rPr>
                <w:sz w:val="28"/>
                <w:szCs w:val="28"/>
              </w:rPr>
            </w:pPr>
            <w:r w:rsidRPr="00061D76">
              <w:rPr>
                <w:rStyle w:val="af0"/>
                <w:i w:val="0"/>
                <w:sz w:val="28"/>
                <w:szCs w:val="28"/>
              </w:rPr>
              <w:t>(</w:t>
            </w:r>
            <w:proofErr w:type="spellStart"/>
            <w:r w:rsidRPr="00061D76">
              <w:rPr>
                <w:rStyle w:val="af0"/>
                <w:i w:val="0"/>
                <w:sz w:val="28"/>
                <w:szCs w:val="28"/>
              </w:rPr>
              <w:t>Spondiamombin</w:t>
            </w:r>
            <w:proofErr w:type="spellEnd"/>
            <w:r w:rsidRPr="00061D76">
              <w:rPr>
                <w:rStyle w:val="af0"/>
                <w:i w:val="0"/>
                <w:sz w:val="28"/>
                <w:szCs w:val="28"/>
              </w:rPr>
              <w:t>)</w:t>
            </w:r>
          </w:p>
        </w:tc>
        <w:tc>
          <w:tcPr>
            <w:tcW w:w="4077" w:type="dxa"/>
          </w:tcPr>
          <w:p w14:paraId="34AD7193" w14:textId="77777777" w:rsidR="006774A5" w:rsidRPr="00061D76" w:rsidRDefault="006774A5" w:rsidP="00A06204">
            <w:pPr>
              <w:jc w:val="center"/>
              <w:rPr>
                <w:sz w:val="28"/>
                <w:szCs w:val="28"/>
              </w:rPr>
            </w:pPr>
            <w:r w:rsidRPr="00061D76">
              <w:rPr>
                <w:sz w:val="28"/>
                <w:szCs w:val="28"/>
                <w:lang w:val="kk-KZ"/>
              </w:rPr>
              <w:t>Т</w:t>
            </w:r>
            <w:proofErr w:type="spellStart"/>
            <w:r w:rsidRPr="00061D76">
              <w:rPr>
                <w:sz w:val="28"/>
                <w:szCs w:val="28"/>
              </w:rPr>
              <w:t>ұтас</w:t>
            </w:r>
            <w:proofErr w:type="spellEnd"/>
            <w:r w:rsidRPr="00061D76">
              <w:rPr>
                <w:sz w:val="28"/>
                <w:szCs w:val="28"/>
              </w:rPr>
              <w:t xml:space="preserve"> </w:t>
            </w:r>
            <w:proofErr w:type="spellStart"/>
            <w:r w:rsidRPr="00061D76">
              <w:rPr>
                <w:sz w:val="28"/>
                <w:szCs w:val="28"/>
              </w:rPr>
              <w:t>шырын</w:t>
            </w:r>
            <w:proofErr w:type="spellEnd"/>
          </w:p>
        </w:tc>
      </w:tr>
    </w:tbl>
    <w:p w14:paraId="5C244DCC"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lang w:val="en-US"/>
        </w:rPr>
      </w:pPr>
    </w:p>
    <w:p w14:paraId="77C971D5"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rPr>
        <w:t>ТМД</w:t>
      </w:r>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елдерінде</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функционалдық</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қасиеттері</w:t>
      </w:r>
      <w:proofErr w:type="spellEnd"/>
      <w:r w:rsidRPr="00061D76">
        <w:rPr>
          <w:rStyle w:val="95pt"/>
          <w:rFonts w:ascii="Times New Roman" w:hAnsi="Times New Roman" w:cs="Times New Roman"/>
          <w:sz w:val="28"/>
          <w:szCs w:val="28"/>
          <w:lang w:val="en-US"/>
        </w:rPr>
        <w:t xml:space="preserve"> </w:t>
      </w:r>
      <w:r w:rsidRPr="00061D76">
        <w:rPr>
          <w:rStyle w:val="95pt"/>
          <w:rFonts w:ascii="Times New Roman" w:hAnsi="Times New Roman" w:cs="Times New Roman"/>
          <w:sz w:val="28"/>
          <w:szCs w:val="28"/>
        </w:rPr>
        <w:t>бар</w:t>
      </w:r>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жаңа</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азық</w:t>
      </w:r>
      <w:proofErr w:type="spellEnd"/>
      <w:r w:rsidRPr="00061D76">
        <w:rPr>
          <w:rStyle w:val="95pt"/>
          <w:rFonts w:ascii="Times New Roman" w:hAnsi="Times New Roman" w:cs="Times New Roman"/>
          <w:sz w:val="28"/>
          <w:szCs w:val="28"/>
          <w:lang w:val="en-US"/>
        </w:rPr>
        <w:t>-</w:t>
      </w:r>
      <w:proofErr w:type="spellStart"/>
      <w:r w:rsidRPr="00061D76">
        <w:rPr>
          <w:rStyle w:val="95pt"/>
          <w:rFonts w:ascii="Times New Roman" w:hAnsi="Times New Roman" w:cs="Times New Roman"/>
          <w:sz w:val="28"/>
          <w:szCs w:val="28"/>
        </w:rPr>
        <w:t>түлік</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өнімдерін</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әзірлеудегі</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ағымдағы</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тенденцияларды</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ескере</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отырып</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жергілікті</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өсімдік</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және</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жануарлар</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шикізатын</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пайдалана</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отырып</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тамақ</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өнімдерін</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өндіру</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технологияларын</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әзірлеу</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бойынша</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зерттеулер</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белсенді</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жүргізілуде</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өйткені</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дәстүрлі</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түрде</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біздің</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елдерде</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дұрыс</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тамақтану</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принциптері</w:t>
      </w:r>
      <w:proofErr w:type="spellEnd"/>
      <w:r w:rsidRPr="00061D76">
        <w:rPr>
          <w:rStyle w:val="95pt"/>
          <w:rFonts w:ascii="Times New Roman" w:hAnsi="Times New Roman" w:cs="Times New Roman"/>
          <w:sz w:val="28"/>
          <w:szCs w:val="28"/>
          <w:lang w:val="en-US"/>
        </w:rPr>
        <w:t xml:space="preserve"> </w:t>
      </w:r>
      <w:r w:rsidRPr="00061D76">
        <w:rPr>
          <w:rStyle w:val="95pt"/>
          <w:rFonts w:ascii="Times New Roman" w:hAnsi="Times New Roman" w:cs="Times New Roman"/>
          <w:sz w:val="28"/>
          <w:szCs w:val="28"/>
          <w:lang w:val="kk-KZ"/>
        </w:rPr>
        <w:t>тамақтануда</w:t>
      </w:r>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табиғи</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өнімдер</w:t>
      </w:r>
      <w:proofErr w:type="spellEnd"/>
      <w:r w:rsidRPr="00061D76">
        <w:rPr>
          <w:rStyle w:val="95pt"/>
          <w:rFonts w:ascii="Times New Roman" w:hAnsi="Times New Roman" w:cs="Times New Roman"/>
          <w:sz w:val="28"/>
          <w:szCs w:val="28"/>
          <w:lang w:val="en-US"/>
        </w:rPr>
        <w:t xml:space="preserve"> </w:t>
      </w:r>
      <w:r w:rsidRPr="00061D76">
        <w:rPr>
          <w:rStyle w:val="95pt"/>
          <w:rFonts w:ascii="Times New Roman" w:hAnsi="Times New Roman" w:cs="Times New Roman"/>
          <w:sz w:val="28"/>
          <w:szCs w:val="28"/>
        </w:rPr>
        <w:t>басым</w:t>
      </w:r>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болған</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кезде</w:t>
      </w:r>
      <w:proofErr w:type="spellEnd"/>
      <w:r w:rsidRPr="00061D76">
        <w:rPr>
          <w:rStyle w:val="95pt"/>
          <w:rFonts w:ascii="Times New Roman" w:hAnsi="Times New Roman" w:cs="Times New Roman"/>
          <w:sz w:val="28"/>
          <w:szCs w:val="28"/>
          <w:lang w:val="en-US"/>
        </w:rPr>
        <w:t xml:space="preserve"> </w:t>
      </w:r>
      <w:proofErr w:type="spellStart"/>
      <w:r w:rsidRPr="00061D76">
        <w:rPr>
          <w:rStyle w:val="95pt"/>
          <w:rFonts w:ascii="Times New Roman" w:hAnsi="Times New Roman" w:cs="Times New Roman"/>
          <w:sz w:val="28"/>
          <w:szCs w:val="28"/>
        </w:rPr>
        <w:t>қаланған</w:t>
      </w:r>
      <w:proofErr w:type="spellEnd"/>
      <w:r w:rsidRPr="00061D76">
        <w:rPr>
          <w:rStyle w:val="95pt"/>
          <w:rFonts w:ascii="Times New Roman" w:hAnsi="Times New Roman" w:cs="Times New Roman"/>
          <w:sz w:val="28"/>
          <w:szCs w:val="28"/>
          <w:lang w:val="en-US"/>
        </w:rPr>
        <w:t>.</w:t>
      </w:r>
      <w:r w:rsidRPr="00061D76">
        <w:rPr>
          <w:rStyle w:val="95pt"/>
          <w:rFonts w:ascii="Times New Roman" w:hAnsi="Times New Roman" w:cs="Times New Roman"/>
          <w:sz w:val="28"/>
          <w:szCs w:val="28"/>
          <w:lang w:val="kk-KZ"/>
        </w:rPr>
        <w:t xml:space="preserve"> Дегенмен, нарықтық экономиканың дамуымен және көптеген батыс компанияларының біздің нарықтарға келуімен олар жоғары калориялы тағамдарды, жоғары өңделген өнімдерді және т.б. тұтыну барысына тән проблемаларды әкелді. Бұл негізінен әртүрлі гамбургерлерді, пиццаларды, газдалған сусындарды және т.б. тұтыну үрдістеріне тез бейімделетін жас ұрпаққа қатысты болады</w:t>
      </w:r>
      <w:r w:rsidR="00896FBE"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[58].</w:t>
      </w:r>
    </w:p>
    <w:p w14:paraId="0620F9B6"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Бірақта, жаңа өнімдер қатарында ұзақ уақыт тамақ дайындауға уақыт жеткіліксіз болған кезде өмірдің заманауи ырғағымен шартталған жылдам тағам өнімдері деп аталатын азық-түлік өнімдері пайда болды. Бұл әсіресе қала тұрғындарына қатысты. Олар жеңіл тағамдар деп аталады, олардың ассортименті жыл сайын артып келеді және тек дәстүрлі картоп чипсы, крекерді ғана емес, сонымен қатар ет, балық, теңіз өнімдері, ірімшіктер, көкөністер мен жемістерден жасалған тағамдарды қамтиды. Ғаламдық және аймақтық тұрғыдан алғанда статистика олардың көлемі жыл сайын шамамен 8-10%-ға артып отырғанын көрсетеді [59].</w:t>
      </w:r>
    </w:p>
    <w:p w14:paraId="3A185C03" w14:textId="5FF472D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Салауатты өмір салтына деген ұмтылыс осындай өнімдердің ассортиментіне өзіндік түзетулер енгізеді. Бір мезгілде тартымды дәмді, ағзаға пайдасын, пайдаланудың қарапайымдылығы мен ыңғайлылығын біріктіретін табиғи және пайдалы ингредиенттері бар жеңіл тағамдарға сұраныс артып келеді, яғни денсаулық пен табиғилық жеңіл тағамдар нарығында негізгі факторлар болып табылады</w:t>
      </w:r>
      <w:r w:rsidR="00C30203">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[60,61].</w:t>
      </w:r>
    </w:p>
    <w:p w14:paraId="538EAEF6"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lastRenderedPageBreak/>
        <w:t>Бұл ассортименттегі ең пайдалысы жемістер мен көкөністерден жасалған жеңіл тағамдар болып саналады, бұл тағамдық және биологиялық құндылығы жоғары жеңіл тағамдарды әзірлеуге алғышарттар жасайды [62,63].</w:t>
      </w:r>
    </w:p>
    <w:p w14:paraId="23DB0556"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Қазақстан Республикасында жеңіл тағамдық өнімдерді дамыту мәселесі шамамен 2000 жылдардан бастап қолға алына бастады, бұл ретте теңгерімді және теңдестірілген салауатты тамақтану саласындағы зерттеулермен айналысатын жетекші ұйым ретінде Қазақ тағамтану академиясы ғалымдарының зерттеулері жетекші рөл атқарады.</w:t>
      </w:r>
      <w:r w:rsidRPr="00061D76">
        <w:rPr>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Синявский Ю.А. және оның командасы біздің еліміздегі жеңіл тағамдар нарығының жағдайы мен дамуының ерекшеліктері бойынша жұмыстар жүргізуде [64], онда Қазақстандағы жеңіл тағамдар өндірісінің жағдайы мен бағасы туралы ғылыми-техникалық әдебиеттерге толық шолу жасалған.</w:t>
      </w:r>
      <w:r w:rsidRPr="00061D76">
        <w:rPr>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Жеңіл тағамдар өнімдерінің классификациясы 1 суретте көрсетілген белгілі бір тауарлар тобына жататындығына байланысты берілген. Сонымен қатар ұзақ сақтау мерзімі, жеке орау, салмағы аз және өнім дереу пайдалануға дайындығы тәрізді жалпы сипаттамалар да бар.</w:t>
      </w:r>
    </w:p>
    <w:p w14:paraId="24687249" w14:textId="77777777" w:rsidR="00203217" w:rsidRPr="00061D76" w:rsidRDefault="00203217"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55F51D48"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lang w:val="kk-KZ"/>
        </w:rPr>
      </w:pPr>
      <w:r w:rsidRPr="00061D76">
        <w:rPr>
          <w:rFonts w:ascii="Times New Roman" w:hAnsi="Times New Roman" w:cs="Times New Roman"/>
          <w:noProof/>
          <w:sz w:val="28"/>
          <w:szCs w:val="28"/>
          <w:lang w:eastAsia="ru-RU"/>
        </w:rPr>
        <w:drawing>
          <wp:inline distT="0" distB="0" distL="0" distR="0" wp14:anchorId="75C4B77A" wp14:editId="16BFBFC7">
            <wp:extent cx="4935087" cy="2958807"/>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29467" t="28040" r="23636" b="12562"/>
                    <a:stretch/>
                  </pic:blipFill>
                  <pic:spPr bwMode="auto">
                    <a:xfrm>
                      <a:off x="0" y="0"/>
                      <a:ext cx="4968487" cy="2978832"/>
                    </a:xfrm>
                    <a:prstGeom prst="rect">
                      <a:avLst/>
                    </a:prstGeom>
                    <a:ln>
                      <a:noFill/>
                    </a:ln>
                    <a:extLst>
                      <a:ext uri="{53640926-AAD7-44D8-BBD7-CCE9431645EC}">
                        <a14:shadowObscured xmlns:a14="http://schemas.microsoft.com/office/drawing/2010/main"/>
                      </a:ext>
                    </a:extLst>
                  </pic:spPr>
                </pic:pic>
              </a:graphicData>
            </a:graphic>
          </wp:inline>
        </w:drawing>
      </w:r>
    </w:p>
    <w:p w14:paraId="377126ED" w14:textId="77777777" w:rsidR="00203217" w:rsidRPr="00061D76" w:rsidRDefault="00203217" w:rsidP="00A06204">
      <w:pPr>
        <w:pStyle w:val="aff4"/>
        <w:shd w:val="clear" w:color="auto" w:fill="auto"/>
        <w:spacing w:before="0" w:line="240" w:lineRule="auto"/>
        <w:ind w:firstLine="567"/>
        <w:jc w:val="center"/>
        <w:rPr>
          <w:rStyle w:val="95pt"/>
          <w:rFonts w:ascii="Times New Roman" w:hAnsi="Times New Roman" w:cs="Times New Roman"/>
          <w:sz w:val="28"/>
          <w:szCs w:val="28"/>
          <w:lang w:val="kk-KZ"/>
        </w:rPr>
      </w:pPr>
    </w:p>
    <w:p w14:paraId="0AEF2ECA" w14:textId="77777777" w:rsidR="006774A5" w:rsidRPr="00061D76" w:rsidRDefault="001038C7" w:rsidP="00A06204">
      <w:pPr>
        <w:pStyle w:val="aff4"/>
        <w:shd w:val="clear" w:color="auto" w:fill="auto"/>
        <w:spacing w:before="0" w:line="240" w:lineRule="auto"/>
        <w:ind w:firstLine="567"/>
        <w:jc w:val="center"/>
        <w:rPr>
          <w:rStyle w:val="95pt"/>
          <w:rFonts w:ascii="Times New Roman" w:hAnsi="Times New Roman" w:cs="Times New Roman"/>
          <w:sz w:val="28"/>
          <w:szCs w:val="28"/>
          <w:lang w:val="kk-KZ"/>
        </w:rPr>
      </w:pPr>
      <w:r>
        <w:rPr>
          <w:rStyle w:val="95pt"/>
          <w:rFonts w:ascii="Times New Roman" w:hAnsi="Times New Roman" w:cs="Times New Roman"/>
          <w:sz w:val="28"/>
          <w:szCs w:val="28"/>
          <w:lang w:val="kk-KZ"/>
        </w:rPr>
        <w:t>С</w:t>
      </w:r>
      <w:r w:rsidR="006774A5" w:rsidRPr="00061D76">
        <w:rPr>
          <w:rStyle w:val="95pt"/>
          <w:rFonts w:ascii="Times New Roman" w:hAnsi="Times New Roman" w:cs="Times New Roman"/>
          <w:sz w:val="28"/>
          <w:szCs w:val="28"/>
          <w:lang w:val="kk-KZ"/>
        </w:rPr>
        <w:t xml:space="preserve">урет </w:t>
      </w:r>
      <w:r>
        <w:rPr>
          <w:rStyle w:val="95pt"/>
          <w:rFonts w:ascii="Times New Roman" w:hAnsi="Times New Roman" w:cs="Times New Roman"/>
          <w:sz w:val="28"/>
          <w:szCs w:val="28"/>
          <w:lang w:val="kk-KZ"/>
        </w:rPr>
        <w:t xml:space="preserve">1 </w:t>
      </w:r>
      <w:r w:rsidR="006774A5" w:rsidRPr="00061D76">
        <w:rPr>
          <w:rStyle w:val="95pt"/>
          <w:rFonts w:ascii="Times New Roman" w:hAnsi="Times New Roman" w:cs="Times New Roman"/>
          <w:sz w:val="28"/>
          <w:szCs w:val="28"/>
          <w:lang w:val="kk-KZ"/>
        </w:rPr>
        <w:t>– Жеңіл тағамдар өнімдерінің түрлері және классификациясы</w:t>
      </w:r>
    </w:p>
    <w:p w14:paraId="14E2A2F3"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5591F428"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Шолуда Қазақстандағы жеңіл тағамдар нарығы жаңа қалыптасып жатқаны, ал жеңіл тағамдар ассортименті негізінен картоп чипсы, теңіз өнімдері, крекер және жаңғақтарды тұтынуға бағытталғаны туралы ақпарат келтірілген. Дегенмен, қазіргі уақытта жеңіл тағамдардың әлемдік нарығына тән тенденция бар - жеміс-жидек шикізатынан жасалған жеңіл тағамдардың танымалдығы, олар салауатты тамақтану принциптерін де, елде өсетін өсімдік шикізатын пайдалануды да біріктіреді, өйткені адам ағзасы өзінің күнделікті тіршілік әрекеті өтетін аумақта қоректік заттарды ассимиляциялаудың табиғи процестеріне сәйкес келетін заманауи тағам өнімдерін қабылдайды.</w:t>
      </w:r>
    </w:p>
    <w:p w14:paraId="5B507EFE"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3A24B5A8"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b/>
          <w:sz w:val="28"/>
          <w:szCs w:val="28"/>
          <w:lang w:val="kk-KZ"/>
        </w:rPr>
      </w:pPr>
      <w:r w:rsidRPr="00061D76">
        <w:rPr>
          <w:rStyle w:val="95pt"/>
          <w:rFonts w:ascii="Times New Roman" w:hAnsi="Times New Roman" w:cs="Times New Roman"/>
          <w:b/>
          <w:sz w:val="28"/>
          <w:szCs w:val="28"/>
          <w:lang w:val="kk-KZ"/>
        </w:rPr>
        <w:lastRenderedPageBreak/>
        <w:t>1.3 Алма және одан өңделген өнімдер нарығының ағымдағы жағдайына шолу</w:t>
      </w:r>
    </w:p>
    <w:p w14:paraId="2D59D0A3"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shd w:val="clear" w:color="auto" w:fill="auto"/>
          <w:lang w:val="kk-KZ"/>
        </w:rPr>
      </w:pPr>
      <w:r w:rsidRPr="00061D76">
        <w:rPr>
          <w:rFonts w:ascii="Times New Roman" w:hAnsi="Times New Roman" w:cs="Times New Roman"/>
          <w:sz w:val="28"/>
          <w:szCs w:val="28"/>
          <w:lang w:val="kk-KZ"/>
        </w:rPr>
        <w:t xml:space="preserve">Қазақстан Республикасының агроөнеркәсіптік кешені еліміздің экономикасын дамытудың маңызды және стратегиялық бағыттарының біріне айналуда, өйткені азық-түлік қауіпсіздігі және халықты сапалы және қауіпсіз азық-түлік өнімдерімен қамтамасыз ету мемлекеттің міндетті басым бағыттардың бірі болып табылады. </w:t>
      </w:r>
      <w:r w:rsidRPr="00061D76">
        <w:rPr>
          <w:rStyle w:val="95pt"/>
          <w:rFonts w:ascii="Times New Roman" w:hAnsi="Times New Roman" w:cs="Times New Roman"/>
          <w:sz w:val="28"/>
          <w:szCs w:val="28"/>
          <w:lang w:val="kk-KZ"/>
        </w:rPr>
        <w:t xml:space="preserve">Қазақстанда алма жемістерінің өнеркәсіптік өндірісін ұлғайтуға, демек оларды өңдеу үшін барлық жағдайлар бар. Әртүрлі климаттық жағдайлары бар кең ауқымды ауылшаруашылық аудандарының болуы, еліміздегі ауыл шаруашылығының өсуі тікелей тұтынуға арналған, сондай-ақ әртүрлі азық-түлік өнімдерін одан әрі терең өңдеуге арналған жеміс-көкөніс өнімдерінің кең ассортиментін өсіруге мүмкіндік береді, бұл әртараптандырудың негізгі көзі және экономиканың драйвері болуы керек. </w:t>
      </w:r>
    </w:p>
    <w:p w14:paraId="69A5D88D"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Осы бағыттардың бірі жеміс-жидек өнімдерін өндіру мен терең өңдеуді, ал қосалқы сала ретінде алма өсіруді және өңдеуді қамтиды. Дегенмен, ол бірқатар жүйелі проблемалық мәселелер мен міндеттерді шешуді талап етеді. Алма өнеркәсібінің ерекшеліктерінің бірі оның маусымдылығы болып табылады, сондықтан сақтау, тасымалдау және өңдеу мәселелері осы сегментте жұмыс істейтін өндірушілер үшін белгілі бір қиындықтарды тудырады. Алма шикізатынан азық-түлік өнімдерін өнеркәсіптік ауқымда өндіруді жолға қою үшін ең алдымен оларды ішкі нарықты жаңа алмамен де, сондай-ақ оларды терең өңдеу бойынша кәсіпорындардың өндірістік қуатыменде қамтамасыз ете алатындай көлемде өсіруге жағдай жасау қажет. Айта кету керек, Қазақстанда өнеркәсіптік ауқымда алма өсіруге қолайлы жағдайлар бар, сондай-ақ алма бағын өсіру бойынша кеңес мектебінің дәстүрлері күшті сақталынған, мысалы дүние жүзінде өсірілетін барлық алмалардың шыққан жері Қазақстан және әйгілі Алматы апорты екенін айтсақ болады [65].</w:t>
      </w:r>
      <w:r w:rsidRPr="00061D76">
        <w:rPr>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Сонымен қатар бұл бағыттағы қазіргі ғылым орнында тұрған жоқ, өнімділігі жоғары, климаттық ауытқулар мен ауыл шаруашылығы зиянкестері және ауруларына төзімді алманың жаңа сорттары пайда болуда.</w:t>
      </w:r>
    </w:p>
    <w:p w14:paraId="1A71832D"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Сондай-ақ, алмадан өндірілетін азық-түлік өнімдерінің ассортименті кеңеюде, ғалымдар дәстүрлі шырын өнімдерінен бастап фаст-фуд өнімдерінің барлық сипаттамаларына ие, сонымен бірге пайдалы тағам өнімдері болып табылатын жаңа өнімдердің рецептерін жасауда</w:t>
      </w:r>
      <w:r w:rsidR="00E10B31"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[66].</w:t>
      </w:r>
    </w:p>
    <w:p w14:paraId="0FC202AF"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Өндірілетін жеміс-жидек дақылдарының арасында, оның ішінде танымалдылығы артып келе жатқан, әлемнің барлық аймақтарында дерлік өсірілетін және халықтың күнделікті тұтыну қоржынына кіретін жаңа піскен алмалар және одан өңделген өнімдер жеңіл тағамдардың кең ассортиментіне кіреді [67,68].</w:t>
      </w:r>
    </w:p>
    <w:p w14:paraId="20EDA2EE"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Дүниежүзілік алма нарығындағы жемістердің өнеркәсіптік өндірісі және оның ассортименті 2020 жылға қарай шамамен 87,0 миллионға жетті, оның бір бөлігі әртүрлі өнімдерге қайта өңделеді, қалғаны алма күйінде сатылады. Дүние жүзіндегі бұл жемістің жалпы өнімі бойынша көшбасшы болып Қытай, Америка, Түркия, Польша, Ресей, Үндістан, Италия, Чили және Франция елдері </w:t>
      </w:r>
      <w:r w:rsidRPr="00061D76">
        <w:rPr>
          <w:rStyle w:val="95pt"/>
          <w:rFonts w:ascii="Times New Roman" w:hAnsi="Times New Roman" w:cs="Times New Roman"/>
          <w:sz w:val="28"/>
          <w:szCs w:val="28"/>
          <w:lang w:val="kk-KZ"/>
        </w:rPr>
        <w:lastRenderedPageBreak/>
        <w:t>табылады, сонымен қатар бұл елдерде дүниежүзілік жалпы өнімнің шамамен 76% жиналады [69,70].</w:t>
      </w:r>
    </w:p>
    <w:p w14:paraId="57905682"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ТМД елдері мен Еуразиялық экономикалық одақ арасында жалпы өнім көлемі бойынша да, алма және одан өңделген өнімдердің экспорты бойынша да жетекші орынға Ресей Федерациясы, Беларусь, Армения, Молдова, Өзбекстан сияқты елдер кіреді.</w:t>
      </w:r>
    </w:p>
    <w:p w14:paraId="57538F18" w14:textId="77777777" w:rsidR="006774A5" w:rsidRPr="00061D76" w:rsidRDefault="006774A5" w:rsidP="00A06204">
      <w:pPr>
        <w:ind w:firstLine="567"/>
        <w:jc w:val="both"/>
        <w:rPr>
          <w:rStyle w:val="markedcontent"/>
          <w:sz w:val="28"/>
          <w:szCs w:val="28"/>
          <w:lang w:val="kk-KZ"/>
        </w:rPr>
      </w:pPr>
      <w:r w:rsidRPr="00061D76">
        <w:rPr>
          <w:rStyle w:val="markedcontent"/>
          <w:sz w:val="28"/>
          <w:szCs w:val="28"/>
          <w:lang w:val="kk-KZ"/>
        </w:rPr>
        <w:t xml:space="preserve">Қазақстандағы алма шаруашылығын дамытуда мемлекетіміздің соңғы жылдары қабылданған агроөнеркәсіптік даму бағдарламаларында шикізат базасын ұлғайту, алма шикізатын өңдеудің жаңа және инновациялық технологияларын енгізу, алма өңдеу өнімдерінің ассортиментін кеңейту бойынша басым бағыттар бергенімен, бірақта елеулі серпінді 2019-2024 жылдарға есептелген халықты алмамен қамтамасыз ету жөніндегі қабылданған Бағдарламаға берді. Осы Бағдарламаға сәйкес алма бақтарының көлемін кезең-кезеңімен ұлғайту қарастырылған, ол 2024 жылға қарай 2018 жылғы 37,7 мың гектар көрсеткішпен салыстырғанда 47 мың гектарға дейін ұлғайып, 2024 жылға қарай алма жинау </w:t>
      </w:r>
      <w:r w:rsidRPr="00061D76">
        <w:rPr>
          <w:sz w:val="28"/>
          <w:szCs w:val="28"/>
          <w:lang w:val="kk-KZ"/>
        </w:rPr>
        <w:t xml:space="preserve">352,5 </w:t>
      </w:r>
      <w:r w:rsidRPr="00061D76">
        <w:rPr>
          <w:rStyle w:val="markedcontent"/>
          <w:sz w:val="28"/>
          <w:szCs w:val="28"/>
          <w:lang w:val="kk-KZ"/>
        </w:rPr>
        <w:t xml:space="preserve"> мың тоннаны құраған, оны 2018 жылмен салыстыратын болсақ, ол жылы </w:t>
      </w:r>
      <w:r w:rsidRPr="00061D76">
        <w:rPr>
          <w:sz w:val="28"/>
          <w:szCs w:val="28"/>
          <w:lang w:val="kk-KZ"/>
        </w:rPr>
        <w:t xml:space="preserve">222,5 </w:t>
      </w:r>
      <w:r w:rsidRPr="00061D76">
        <w:rPr>
          <w:rStyle w:val="markedcontent"/>
          <w:sz w:val="28"/>
          <w:szCs w:val="28"/>
          <w:lang w:val="kk-KZ"/>
        </w:rPr>
        <w:t>мың тоннаны құраған еді. Өнімділік орташа есеппен 75 ц/га жоспарлануда, бұл 2018 жылмен салыстырғанда 0,7 ц/га жоғары болып табылады [71].</w:t>
      </w:r>
    </w:p>
    <w:p w14:paraId="3BA56BB4" w14:textId="77777777" w:rsidR="006774A5" w:rsidRPr="00061D76" w:rsidRDefault="006774A5" w:rsidP="00A06204">
      <w:pPr>
        <w:ind w:firstLine="567"/>
        <w:jc w:val="both"/>
        <w:rPr>
          <w:rStyle w:val="markedcontent"/>
          <w:sz w:val="28"/>
          <w:szCs w:val="28"/>
          <w:lang w:val="kk-KZ"/>
        </w:rPr>
      </w:pPr>
      <w:r w:rsidRPr="00061D76">
        <w:rPr>
          <w:rStyle w:val="markedcontent"/>
          <w:sz w:val="28"/>
          <w:szCs w:val="28"/>
          <w:lang w:val="kk-KZ"/>
        </w:rPr>
        <w:t>Алма бағын өсірудің негізгі аймақтары еліміздің оңтүстік өңірлерінде орналасқандықтан, Бағдарлама негізінен Түркістан, Алматы және Жамбыл сияқты облыстарды қамтиды. Қаржыландыру шаруа қожалықтарын қол жетімді баға бойынша жоғары өнімді, вируссыз отырғызу материалдарымен қамтамасыз етуді, жеміс сақтау қоймаларын салуды, жеткізу тізбегін дамытуды, сондай-ақ сатуға көмек көрсетуді және жаңа сауда нарықтарына шығуды қамтиды. Бағдарламаны іске асыру 2024 жылға қарай сауда нарығымызды 100% өз алмамызбен қамтамасыз етуге мүмкіндік берді, сонымен қатар өңдеу өнеркәсібі кәсіпорындарының өндірістік қуаттарын дамытуға жағдай жасайды</w:t>
      </w:r>
      <w:r w:rsidR="00FF49C7" w:rsidRPr="00061D76">
        <w:rPr>
          <w:rStyle w:val="markedcontent"/>
          <w:sz w:val="28"/>
          <w:szCs w:val="28"/>
          <w:lang w:val="kk-KZ"/>
        </w:rPr>
        <w:t xml:space="preserve"> </w:t>
      </w:r>
      <w:r w:rsidRPr="00061D76">
        <w:rPr>
          <w:rStyle w:val="markedcontent"/>
          <w:sz w:val="28"/>
          <w:szCs w:val="28"/>
          <w:lang w:val="kk-KZ"/>
        </w:rPr>
        <w:t>[72].</w:t>
      </w:r>
    </w:p>
    <w:p w14:paraId="5421A604" w14:textId="77777777" w:rsidR="00FD73C3" w:rsidRPr="00061D76" w:rsidRDefault="006774A5" w:rsidP="00A06204">
      <w:pPr>
        <w:ind w:firstLine="567"/>
        <w:jc w:val="both"/>
        <w:rPr>
          <w:rStyle w:val="markedcontent"/>
          <w:sz w:val="28"/>
          <w:szCs w:val="28"/>
          <w:lang w:val="kk-KZ"/>
        </w:rPr>
      </w:pPr>
      <w:r w:rsidRPr="00061D76">
        <w:rPr>
          <w:rStyle w:val="markedcontent"/>
          <w:sz w:val="28"/>
          <w:szCs w:val="28"/>
          <w:lang w:val="kk-KZ"/>
        </w:rPr>
        <w:t>Өнеркәсіптік бау-бақша секторында алма жинаудың «AБ-Центр» Агробизнес сараптамалық-талдау орталығы жүргізген Қазақстанның алма нарығындағы зерттеу кезеңі (2001-2023) диаграммасы (мың тонна) 2-суретте келтірілген, оның негізгі тенденциялары тұрақты өсуді көрсе</w:t>
      </w:r>
      <w:r w:rsidR="00FD73C3" w:rsidRPr="00061D76">
        <w:rPr>
          <w:rStyle w:val="markedcontent"/>
          <w:sz w:val="28"/>
          <w:szCs w:val="28"/>
          <w:lang w:val="kk-KZ"/>
        </w:rPr>
        <w:t>теді.</w:t>
      </w:r>
    </w:p>
    <w:p w14:paraId="29EAC830" w14:textId="77777777" w:rsidR="00203217" w:rsidRPr="00061D76" w:rsidRDefault="00203217" w:rsidP="00A06204">
      <w:pPr>
        <w:ind w:firstLine="567"/>
        <w:jc w:val="both"/>
        <w:rPr>
          <w:rStyle w:val="markedcontent"/>
          <w:sz w:val="28"/>
          <w:szCs w:val="28"/>
          <w:lang w:val="kk-KZ"/>
        </w:rPr>
      </w:pPr>
    </w:p>
    <w:p w14:paraId="2F0EA005" w14:textId="77777777" w:rsidR="006774A5" w:rsidRPr="00061D76" w:rsidRDefault="006774A5" w:rsidP="00A06204">
      <w:pPr>
        <w:jc w:val="center"/>
        <w:rPr>
          <w:rStyle w:val="95pt"/>
          <w:b/>
          <w:sz w:val="28"/>
          <w:szCs w:val="28"/>
          <w:lang w:val="kk-KZ"/>
        </w:rPr>
      </w:pPr>
      <w:r w:rsidRPr="00061D76">
        <w:rPr>
          <w:noProof/>
          <w:sz w:val="28"/>
          <w:szCs w:val="28"/>
        </w:rPr>
        <w:drawing>
          <wp:inline distT="0" distB="0" distL="0" distR="0" wp14:anchorId="552D03E4" wp14:editId="3AFB306C">
            <wp:extent cx="5132070" cy="15716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28118" t="32651" r="26956" b="19756"/>
                    <a:stretch/>
                  </pic:blipFill>
                  <pic:spPr bwMode="auto">
                    <a:xfrm>
                      <a:off x="0" y="0"/>
                      <a:ext cx="5239379" cy="1604487"/>
                    </a:xfrm>
                    <a:prstGeom prst="rect">
                      <a:avLst/>
                    </a:prstGeom>
                    <a:ln>
                      <a:noFill/>
                    </a:ln>
                    <a:extLst>
                      <a:ext uri="{53640926-AAD7-44D8-BBD7-CCE9431645EC}">
                        <a14:shadowObscured xmlns:a14="http://schemas.microsoft.com/office/drawing/2010/main"/>
                      </a:ext>
                    </a:extLst>
                  </pic:spPr>
                </pic:pic>
              </a:graphicData>
            </a:graphic>
          </wp:inline>
        </w:drawing>
      </w:r>
    </w:p>
    <w:p w14:paraId="5F1DBDB3" w14:textId="77777777" w:rsidR="00203217" w:rsidRPr="00061D76" w:rsidRDefault="00203217" w:rsidP="00A06204">
      <w:pPr>
        <w:jc w:val="center"/>
        <w:rPr>
          <w:rStyle w:val="95pt"/>
          <w:b/>
          <w:sz w:val="28"/>
          <w:szCs w:val="28"/>
          <w:lang w:val="kk-KZ"/>
        </w:rPr>
      </w:pPr>
    </w:p>
    <w:p w14:paraId="13036CB9" w14:textId="77777777" w:rsidR="006774A5" w:rsidRPr="00061D76" w:rsidRDefault="001038C7" w:rsidP="00A06204">
      <w:pPr>
        <w:pStyle w:val="aff4"/>
        <w:shd w:val="clear" w:color="auto" w:fill="auto"/>
        <w:spacing w:before="0" w:line="240" w:lineRule="auto"/>
        <w:ind w:firstLine="0"/>
        <w:jc w:val="center"/>
        <w:rPr>
          <w:rStyle w:val="markedcontent"/>
          <w:rFonts w:ascii="Times New Roman" w:hAnsi="Times New Roman" w:cs="Times New Roman"/>
          <w:sz w:val="28"/>
          <w:szCs w:val="28"/>
          <w:lang w:val="kk-KZ"/>
        </w:rPr>
      </w:pPr>
      <w:r>
        <w:rPr>
          <w:rStyle w:val="95pt"/>
          <w:rFonts w:ascii="Times New Roman" w:hAnsi="Times New Roman" w:cs="Times New Roman"/>
          <w:sz w:val="28"/>
          <w:szCs w:val="28"/>
          <w:lang w:val="kk-KZ"/>
        </w:rPr>
        <w:t>С</w:t>
      </w:r>
      <w:r w:rsidR="006774A5" w:rsidRPr="00061D76">
        <w:rPr>
          <w:rStyle w:val="95pt"/>
          <w:rFonts w:ascii="Times New Roman" w:hAnsi="Times New Roman" w:cs="Times New Roman"/>
          <w:sz w:val="28"/>
          <w:szCs w:val="28"/>
          <w:lang w:val="kk-KZ"/>
        </w:rPr>
        <w:t xml:space="preserve">урет </w:t>
      </w:r>
      <w:r w:rsidRPr="00061D76">
        <w:rPr>
          <w:rStyle w:val="95pt"/>
          <w:rFonts w:ascii="Times New Roman" w:hAnsi="Times New Roman" w:cs="Times New Roman"/>
          <w:sz w:val="28"/>
          <w:szCs w:val="28"/>
          <w:lang w:val="kk-KZ"/>
        </w:rPr>
        <w:t xml:space="preserve">2 </w:t>
      </w:r>
      <w:r w:rsidR="006774A5" w:rsidRPr="00061D76">
        <w:rPr>
          <w:rStyle w:val="95pt"/>
          <w:rFonts w:ascii="Times New Roman" w:hAnsi="Times New Roman" w:cs="Times New Roman"/>
          <w:sz w:val="28"/>
          <w:szCs w:val="28"/>
          <w:lang w:val="kk-KZ"/>
        </w:rPr>
        <w:t xml:space="preserve">- </w:t>
      </w:r>
      <w:r w:rsidR="006774A5" w:rsidRPr="00061D76">
        <w:rPr>
          <w:rStyle w:val="markedcontent"/>
          <w:rFonts w:ascii="Times New Roman" w:hAnsi="Times New Roman" w:cs="Times New Roman"/>
          <w:sz w:val="28"/>
          <w:szCs w:val="28"/>
          <w:lang w:val="kk-KZ"/>
        </w:rPr>
        <w:t xml:space="preserve">Өнеркәсіптік бау-бақша секторында алма жинау, зерттеу </w:t>
      </w:r>
    </w:p>
    <w:p w14:paraId="056EAFE1" w14:textId="77777777" w:rsidR="006774A5" w:rsidRPr="00061D76" w:rsidRDefault="006774A5" w:rsidP="00A06204">
      <w:pPr>
        <w:pStyle w:val="aff4"/>
        <w:shd w:val="clear" w:color="auto" w:fill="auto"/>
        <w:spacing w:before="0" w:line="240" w:lineRule="auto"/>
        <w:ind w:firstLine="0"/>
        <w:jc w:val="center"/>
        <w:rPr>
          <w:rStyle w:val="95pt"/>
          <w:rFonts w:ascii="Times New Roman" w:hAnsi="Times New Roman" w:cs="Times New Roman"/>
          <w:sz w:val="28"/>
          <w:szCs w:val="28"/>
          <w:shd w:val="clear" w:color="auto" w:fill="auto"/>
          <w:lang w:val="kk-KZ"/>
        </w:rPr>
      </w:pPr>
      <w:r w:rsidRPr="00061D76">
        <w:rPr>
          <w:rStyle w:val="markedcontent"/>
          <w:rFonts w:ascii="Times New Roman" w:hAnsi="Times New Roman" w:cs="Times New Roman"/>
          <w:sz w:val="28"/>
          <w:szCs w:val="28"/>
          <w:lang w:val="kk-KZ"/>
        </w:rPr>
        <w:t xml:space="preserve">периоды </w:t>
      </w:r>
      <w:r w:rsidRPr="00061D76">
        <w:rPr>
          <w:rFonts w:ascii="Times New Roman" w:hAnsi="Times New Roman" w:cs="Times New Roman"/>
          <w:sz w:val="28"/>
          <w:szCs w:val="28"/>
          <w:shd w:val="clear" w:color="auto" w:fill="FFFFFF"/>
          <w:lang w:val="kk-KZ"/>
        </w:rPr>
        <w:t>(2001-2023 ж.) [73]</w:t>
      </w:r>
    </w:p>
    <w:p w14:paraId="025E06D6"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lastRenderedPageBreak/>
        <w:t>Өнеркәсіптік егін жинаудың негізгі көлемі Алматы және Түркістан облыстарына тиесілі, олар 2023 жылы жалпы жиынтық көлемінің сәйкесінше 43,9% және 38,9% құрады.</w:t>
      </w:r>
    </w:p>
    <w:p w14:paraId="6C38E6C7" w14:textId="63D87325"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Сонымен қатар 2023 жылы шетелден алма экспортының үлесі 98,5 мың тоннаны құрағанын айта кеткен жөн. 1993-2024 жылдар аралығында жүргізілген зерттеулерде Қазақстанға алма импортының көлемі мың тоннамен 3-суретте көрсетілген.</w:t>
      </w:r>
    </w:p>
    <w:p w14:paraId="5DFA527C" w14:textId="77777777" w:rsidR="00FD73C3" w:rsidRPr="00061D76" w:rsidRDefault="00FD73C3" w:rsidP="00A06204">
      <w:pPr>
        <w:pStyle w:val="aff4"/>
        <w:shd w:val="clear" w:color="auto" w:fill="auto"/>
        <w:spacing w:before="0" w:line="240" w:lineRule="auto"/>
        <w:ind w:firstLine="0"/>
        <w:rPr>
          <w:rStyle w:val="95pt"/>
          <w:rFonts w:ascii="Times New Roman" w:hAnsi="Times New Roman" w:cs="Times New Roman"/>
          <w:sz w:val="28"/>
          <w:szCs w:val="28"/>
          <w:lang w:val="kk-KZ"/>
        </w:rPr>
      </w:pPr>
    </w:p>
    <w:p w14:paraId="673B4911" w14:textId="77777777" w:rsidR="006774A5" w:rsidRPr="00061D76" w:rsidRDefault="006774A5" w:rsidP="00A06204">
      <w:pPr>
        <w:pStyle w:val="aff4"/>
        <w:shd w:val="clear" w:color="auto" w:fill="auto"/>
        <w:spacing w:before="0" w:line="240" w:lineRule="auto"/>
        <w:ind w:firstLine="0"/>
        <w:jc w:val="center"/>
        <w:rPr>
          <w:rFonts w:ascii="Times New Roman" w:hAnsi="Times New Roman" w:cs="Times New Roman"/>
          <w:sz w:val="28"/>
          <w:szCs w:val="28"/>
          <w:shd w:val="clear" w:color="auto" w:fill="FFFFFF"/>
          <w:lang w:val="kk-KZ"/>
        </w:rPr>
      </w:pPr>
      <w:r w:rsidRPr="00061D76">
        <w:rPr>
          <w:rFonts w:ascii="Times New Roman" w:hAnsi="Times New Roman" w:cs="Times New Roman"/>
          <w:noProof/>
          <w:sz w:val="28"/>
          <w:szCs w:val="28"/>
          <w:lang w:eastAsia="ru-RU"/>
        </w:rPr>
        <w:drawing>
          <wp:inline distT="0" distB="0" distL="0" distR="0" wp14:anchorId="517D7CF8" wp14:editId="563018D9">
            <wp:extent cx="5946140" cy="170497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25109" t="29515" r="22494" b="20863"/>
                    <a:stretch/>
                  </pic:blipFill>
                  <pic:spPr bwMode="auto">
                    <a:xfrm>
                      <a:off x="0" y="0"/>
                      <a:ext cx="5946140" cy="1704975"/>
                    </a:xfrm>
                    <a:prstGeom prst="rect">
                      <a:avLst/>
                    </a:prstGeom>
                    <a:ln>
                      <a:noFill/>
                    </a:ln>
                    <a:extLst>
                      <a:ext uri="{53640926-AAD7-44D8-BBD7-CCE9431645EC}">
                        <a14:shadowObscured xmlns:a14="http://schemas.microsoft.com/office/drawing/2010/main"/>
                      </a:ext>
                    </a:extLst>
                  </pic:spPr>
                </pic:pic>
              </a:graphicData>
            </a:graphic>
          </wp:inline>
        </w:drawing>
      </w:r>
    </w:p>
    <w:p w14:paraId="686F1233" w14:textId="77777777" w:rsidR="00CB7968" w:rsidRPr="00061D76" w:rsidRDefault="00CB7968" w:rsidP="00A06204">
      <w:pPr>
        <w:pStyle w:val="aff4"/>
        <w:shd w:val="clear" w:color="auto" w:fill="auto"/>
        <w:spacing w:before="0" w:line="240" w:lineRule="auto"/>
        <w:ind w:firstLine="0"/>
        <w:jc w:val="center"/>
        <w:rPr>
          <w:rStyle w:val="95pt"/>
          <w:rFonts w:ascii="Times New Roman" w:hAnsi="Times New Roman" w:cs="Times New Roman"/>
          <w:sz w:val="28"/>
          <w:szCs w:val="28"/>
          <w:lang w:val="kk-KZ"/>
        </w:rPr>
      </w:pPr>
    </w:p>
    <w:p w14:paraId="081A267E" w14:textId="0A096967" w:rsidR="006774A5" w:rsidRPr="00061D76" w:rsidRDefault="001038C7" w:rsidP="00A06204">
      <w:pPr>
        <w:pStyle w:val="aff4"/>
        <w:shd w:val="clear" w:color="auto" w:fill="auto"/>
        <w:spacing w:before="0" w:line="240" w:lineRule="auto"/>
        <w:ind w:firstLine="0"/>
        <w:jc w:val="center"/>
        <w:rPr>
          <w:rStyle w:val="95pt"/>
          <w:rFonts w:ascii="Times New Roman" w:hAnsi="Times New Roman" w:cs="Times New Roman"/>
          <w:b/>
          <w:sz w:val="28"/>
          <w:szCs w:val="28"/>
          <w:lang w:val="kk-KZ"/>
        </w:rPr>
      </w:pPr>
      <w:r>
        <w:rPr>
          <w:rStyle w:val="95pt"/>
          <w:rFonts w:ascii="Times New Roman" w:hAnsi="Times New Roman" w:cs="Times New Roman"/>
          <w:sz w:val="28"/>
          <w:szCs w:val="28"/>
          <w:lang w:val="kk-KZ"/>
        </w:rPr>
        <w:t>С</w:t>
      </w:r>
      <w:r w:rsidR="006774A5" w:rsidRPr="00061D76">
        <w:rPr>
          <w:rStyle w:val="95pt"/>
          <w:rFonts w:ascii="Times New Roman" w:hAnsi="Times New Roman" w:cs="Times New Roman"/>
          <w:sz w:val="28"/>
          <w:szCs w:val="28"/>
          <w:lang w:val="kk-KZ"/>
        </w:rPr>
        <w:t>урет</w:t>
      </w:r>
      <w:r w:rsidR="006774A5" w:rsidRPr="00061D76">
        <w:rPr>
          <w:rStyle w:val="95pt"/>
          <w:rFonts w:ascii="Times New Roman" w:hAnsi="Times New Roman" w:cs="Times New Roman"/>
          <w:b/>
          <w:sz w:val="28"/>
          <w:szCs w:val="28"/>
          <w:lang w:val="kk-KZ"/>
        </w:rPr>
        <w:t xml:space="preserve"> </w:t>
      </w:r>
      <w:r w:rsidRPr="00061D76">
        <w:rPr>
          <w:rStyle w:val="95pt"/>
          <w:rFonts w:ascii="Times New Roman" w:hAnsi="Times New Roman" w:cs="Times New Roman"/>
          <w:sz w:val="28"/>
          <w:szCs w:val="28"/>
          <w:lang w:val="kk-KZ"/>
        </w:rPr>
        <w:t xml:space="preserve">3 </w:t>
      </w:r>
      <w:r w:rsidR="006774A5" w:rsidRPr="00061D76">
        <w:rPr>
          <w:rStyle w:val="95pt"/>
          <w:rFonts w:ascii="Times New Roman" w:hAnsi="Times New Roman" w:cs="Times New Roman"/>
          <w:b/>
          <w:sz w:val="28"/>
          <w:szCs w:val="28"/>
          <w:lang w:val="kk-KZ"/>
        </w:rPr>
        <w:t xml:space="preserve">- </w:t>
      </w:r>
      <w:r w:rsidR="006774A5" w:rsidRPr="00061D76">
        <w:rPr>
          <w:rStyle w:val="95pt"/>
          <w:rFonts w:ascii="Times New Roman" w:hAnsi="Times New Roman" w:cs="Times New Roman"/>
          <w:sz w:val="28"/>
          <w:szCs w:val="28"/>
          <w:lang w:val="kk-KZ"/>
        </w:rPr>
        <w:t xml:space="preserve">Қазақстанға алма импортының көлемі (1993-2024 ж.) </w:t>
      </w:r>
      <w:r w:rsidR="006774A5" w:rsidRPr="00061D76">
        <w:rPr>
          <w:rFonts w:ascii="Times New Roman" w:hAnsi="Times New Roman" w:cs="Times New Roman"/>
          <w:sz w:val="28"/>
          <w:szCs w:val="28"/>
          <w:shd w:val="clear" w:color="auto" w:fill="FFFFFF"/>
          <w:lang w:val="kk-KZ"/>
        </w:rPr>
        <w:t>[</w:t>
      </w:r>
      <w:r w:rsidR="006774A5" w:rsidRPr="00AE4F0C">
        <w:rPr>
          <w:rFonts w:ascii="Times New Roman" w:hAnsi="Times New Roman" w:cs="Times New Roman"/>
          <w:sz w:val="28"/>
          <w:szCs w:val="28"/>
          <w:shd w:val="clear" w:color="auto" w:fill="FFFFFF"/>
          <w:lang w:val="kk-KZ"/>
        </w:rPr>
        <w:t>73]</w:t>
      </w:r>
    </w:p>
    <w:p w14:paraId="6E435BD4" w14:textId="77777777" w:rsidR="00724FAC" w:rsidRPr="00061D76" w:rsidRDefault="00724FAC"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2926CCBA" w14:textId="1E4AA31E"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2023 жылы Қазақстанға алманың негізгі жеткізушілері Польша -56,0 мың тонна (жалпы көлемнің 56,9%) және Өзбекстан Республикасы -19,8 мың тонна (жалпы көлемнің 20,1</w:t>
      </w:r>
      <w:r w:rsidRPr="00AE4F0C">
        <w:rPr>
          <w:rStyle w:val="95pt"/>
          <w:rFonts w:ascii="Times New Roman" w:hAnsi="Times New Roman" w:cs="Times New Roman"/>
          <w:sz w:val="28"/>
          <w:szCs w:val="28"/>
          <w:lang w:val="kk-KZ"/>
        </w:rPr>
        <w:t>%) [73].</w:t>
      </w:r>
    </w:p>
    <w:p w14:paraId="5088C706"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Қазақстанның экспорттық әлеуеті Ресей – 13,0 мың тонна (жалпы көлемнің 81,7%) және Өзбекстан Республикасы – 2,6 мың тонна (жалпы көлемнің 16,1%) сияқты елдерді қамтиды. Дегенмен, 2023-2024 жылдарға арналған «AБ-Центр» талдау орталығы талдаған статистикалық мәліметтер суйенетін болсақ, өнеркәсіптік алмамен өзін-өзі қамтамасыз ету бойынша 2022-2023 жылдарда елімізде өсірілген алма рекордтық деңгейге жетті, бірақта өзін-өзі қамтамасыз ету 75 </w:t>
      </w:r>
      <w:r w:rsidRPr="00061D76">
        <w:rPr>
          <w:rFonts w:ascii="Times New Roman" w:hAnsi="Times New Roman" w:cs="Times New Roman"/>
          <w:sz w:val="28"/>
          <w:szCs w:val="28"/>
          <w:shd w:val="clear" w:color="auto" w:fill="FFFFFF"/>
          <w:lang w:val="kk-KZ"/>
        </w:rPr>
        <w:t>%</w:t>
      </w:r>
      <w:r w:rsidRPr="00061D76">
        <w:rPr>
          <w:rStyle w:val="95pt"/>
          <w:rFonts w:ascii="Times New Roman" w:hAnsi="Times New Roman" w:cs="Times New Roman"/>
          <w:sz w:val="28"/>
          <w:szCs w:val="28"/>
          <w:lang w:val="kk-KZ"/>
        </w:rPr>
        <w:t xml:space="preserve"> аспады.</w:t>
      </w:r>
    </w:p>
    <w:p w14:paraId="2A4807A6"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Қазақстанда 2015 жылдан 2024 жылға дейінгі кезеңде жан басына шаққанда өнеркәсіптік өндірілген алма тұтыну және өнеркәсіпте өндірілген алмамен өзін-өзі қамтамасыз ету 60-75% аралығында ауытқиды. Деректер 4-суретте көрсетілген.</w:t>
      </w:r>
    </w:p>
    <w:p w14:paraId="285A364F" w14:textId="77777777" w:rsidR="008C209A" w:rsidRPr="00061D76" w:rsidRDefault="008C209A"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27E247B9" w14:textId="77777777" w:rsidR="006774A5" w:rsidRPr="00061D76" w:rsidRDefault="006774A5" w:rsidP="00A06204">
      <w:pPr>
        <w:pStyle w:val="aff4"/>
        <w:shd w:val="clear" w:color="auto" w:fill="auto"/>
        <w:spacing w:before="0" w:line="240" w:lineRule="auto"/>
        <w:ind w:firstLine="0"/>
        <w:rPr>
          <w:rStyle w:val="95pt"/>
          <w:rFonts w:ascii="Times New Roman" w:hAnsi="Times New Roman" w:cs="Times New Roman"/>
          <w:sz w:val="28"/>
          <w:szCs w:val="28"/>
          <w:lang w:val="kk-KZ"/>
        </w:rPr>
      </w:pPr>
      <w:r w:rsidRPr="00061D76">
        <w:rPr>
          <w:rFonts w:ascii="Times New Roman" w:hAnsi="Times New Roman" w:cs="Times New Roman"/>
          <w:noProof/>
          <w:sz w:val="28"/>
          <w:szCs w:val="28"/>
          <w:lang w:eastAsia="ru-RU"/>
        </w:rPr>
        <w:drawing>
          <wp:inline distT="0" distB="0" distL="0" distR="0" wp14:anchorId="0E36261C" wp14:editId="4E60BB84">
            <wp:extent cx="6038848" cy="15144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27288" t="30806" r="23013" b="17174"/>
                    <a:stretch/>
                  </pic:blipFill>
                  <pic:spPr bwMode="auto">
                    <a:xfrm>
                      <a:off x="0" y="0"/>
                      <a:ext cx="6200605" cy="1555042"/>
                    </a:xfrm>
                    <a:prstGeom prst="rect">
                      <a:avLst/>
                    </a:prstGeom>
                    <a:ln>
                      <a:noFill/>
                    </a:ln>
                    <a:extLst>
                      <a:ext uri="{53640926-AAD7-44D8-BBD7-CCE9431645EC}">
                        <a14:shadowObscured xmlns:a14="http://schemas.microsoft.com/office/drawing/2010/main"/>
                      </a:ext>
                    </a:extLst>
                  </pic:spPr>
                </pic:pic>
              </a:graphicData>
            </a:graphic>
          </wp:inline>
        </w:drawing>
      </w:r>
    </w:p>
    <w:p w14:paraId="2EE64193" w14:textId="77777777" w:rsidR="008C209A" w:rsidRPr="00061D76" w:rsidRDefault="008C209A" w:rsidP="00A06204">
      <w:pPr>
        <w:pStyle w:val="aff4"/>
        <w:shd w:val="clear" w:color="auto" w:fill="auto"/>
        <w:spacing w:before="0" w:line="240" w:lineRule="auto"/>
        <w:ind w:firstLine="0"/>
        <w:rPr>
          <w:rStyle w:val="95pt"/>
          <w:rFonts w:ascii="Times New Roman" w:hAnsi="Times New Roman" w:cs="Times New Roman"/>
          <w:sz w:val="28"/>
          <w:szCs w:val="28"/>
          <w:lang w:val="kk-KZ"/>
        </w:rPr>
      </w:pPr>
    </w:p>
    <w:p w14:paraId="526E752D" w14:textId="00CFD5C8" w:rsidR="006774A5" w:rsidRPr="00061D76" w:rsidRDefault="001038C7" w:rsidP="00A06204">
      <w:pPr>
        <w:pStyle w:val="aff4"/>
        <w:shd w:val="clear" w:color="auto" w:fill="auto"/>
        <w:spacing w:before="0" w:line="240" w:lineRule="auto"/>
        <w:ind w:firstLine="0"/>
        <w:jc w:val="center"/>
        <w:rPr>
          <w:rStyle w:val="95pt"/>
          <w:rFonts w:ascii="Times New Roman" w:hAnsi="Times New Roman" w:cs="Times New Roman"/>
          <w:sz w:val="28"/>
          <w:szCs w:val="28"/>
          <w:lang w:val="kk-KZ"/>
        </w:rPr>
      </w:pPr>
      <w:r>
        <w:rPr>
          <w:rStyle w:val="95pt"/>
          <w:rFonts w:ascii="Times New Roman" w:hAnsi="Times New Roman" w:cs="Times New Roman"/>
          <w:sz w:val="28"/>
          <w:szCs w:val="28"/>
          <w:lang w:val="kk-KZ"/>
        </w:rPr>
        <w:t>С</w:t>
      </w:r>
      <w:r w:rsidR="006774A5" w:rsidRPr="00061D76">
        <w:rPr>
          <w:rStyle w:val="95pt"/>
          <w:rFonts w:ascii="Times New Roman" w:hAnsi="Times New Roman" w:cs="Times New Roman"/>
          <w:sz w:val="28"/>
          <w:szCs w:val="28"/>
          <w:lang w:val="kk-KZ"/>
        </w:rPr>
        <w:t>урет</w:t>
      </w:r>
      <w:r w:rsidR="008C209A"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4</w:t>
      </w:r>
      <w:r w:rsidR="008C209A" w:rsidRPr="00061D76">
        <w:rPr>
          <w:rStyle w:val="95pt"/>
          <w:rFonts w:ascii="Times New Roman" w:hAnsi="Times New Roman" w:cs="Times New Roman"/>
          <w:sz w:val="28"/>
          <w:szCs w:val="28"/>
          <w:lang w:val="kk-KZ"/>
        </w:rPr>
        <w:t xml:space="preserve">– </w:t>
      </w:r>
      <w:r w:rsidR="006774A5" w:rsidRPr="00061D76">
        <w:rPr>
          <w:rStyle w:val="95pt"/>
          <w:rFonts w:ascii="Times New Roman" w:hAnsi="Times New Roman" w:cs="Times New Roman"/>
          <w:sz w:val="28"/>
          <w:szCs w:val="28"/>
          <w:lang w:val="kk-KZ"/>
        </w:rPr>
        <w:t>Қазақстандағы алманың өзін-өзі қамтамасыз ету және жан басына шаққандағы тұтыну нарығының көлемі (2015-2024 ж.)</w:t>
      </w:r>
      <w:r w:rsidR="00AA56CD" w:rsidRPr="00061D76">
        <w:rPr>
          <w:rStyle w:val="95pt"/>
          <w:rFonts w:ascii="Times New Roman" w:hAnsi="Times New Roman" w:cs="Times New Roman"/>
          <w:sz w:val="28"/>
          <w:szCs w:val="28"/>
          <w:lang w:val="kk-KZ"/>
        </w:rPr>
        <w:t xml:space="preserve"> </w:t>
      </w:r>
      <w:r w:rsidR="006774A5" w:rsidRPr="00C1262A">
        <w:rPr>
          <w:rFonts w:ascii="Times New Roman" w:hAnsi="Times New Roman" w:cs="Times New Roman"/>
          <w:sz w:val="28"/>
          <w:szCs w:val="28"/>
          <w:shd w:val="clear" w:color="auto" w:fill="FFFFFF"/>
          <w:lang w:val="kk-KZ"/>
        </w:rPr>
        <w:t>[73]</w:t>
      </w:r>
    </w:p>
    <w:p w14:paraId="729211D7"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bCs/>
          <w:sz w:val="28"/>
          <w:szCs w:val="28"/>
          <w:lang w:val="kk-KZ"/>
        </w:rPr>
      </w:pPr>
      <w:r w:rsidRPr="00061D76">
        <w:rPr>
          <w:rStyle w:val="95pt"/>
          <w:rFonts w:ascii="Times New Roman" w:hAnsi="Times New Roman" w:cs="Times New Roman"/>
          <w:bCs/>
          <w:sz w:val="28"/>
          <w:szCs w:val="28"/>
          <w:lang w:val="kk-KZ"/>
        </w:rPr>
        <w:lastRenderedPageBreak/>
        <w:t>Өнеркәсіптік өндірісті ұлғайту тұрғысынан да, одан әр түрлі өңделген өнімдер алу тұрғысынан да алма саласын дамытуды жалғастыру қажет екенін статистикалық мәліметтер көрсетіп отыр. Зерттеулер алма бағын өсіруге қолайлы климаттық жағдайлары бар аймақ ретінде де, еңбек ресурстарының қолжетімділігі ретінде де Түркістан облысының зор экспорттық әлеуетін көрсетеді.</w:t>
      </w:r>
    </w:p>
    <w:p w14:paraId="68C364C8"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2AFE3A47"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b/>
          <w:sz w:val="28"/>
          <w:szCs w:val="28"/>
          <w:lang w:val="kk-KZ"/>
        </w:rPr>
      </w:pPr>
      <w:r w:rsidRPr="00061D76">
        <w:rPr>
          <w:rStyle w:val="95pt"/>
          <w:rFonts w:ascii="Times New Roman" w:hAnsi="Times New Roman" w:cs="Times New Roman"/>
          <w:b/>
          <w:sz w:val="28"/>
          <w:szCs w:val="28"/>
          <w:lang w:val="kk-KZ"/>
        </w:rPr>
        <w:t>1.4 Тамақ өнімдерінің жаңа түрлерін өндіру үшін алма шикізатын өңдеудің қолданыстағы және перспективалық технологияларын талдау</w:t>
      </w:r>
    </w:p>
    <w:p w14:paraId="760E85AA"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Азық-түлік өндірісінің секторын дамыту қазіргі уақытта тағамтану ғылымы – нутрицитология постулаттары негізінде қалыптасқан заманауи үрдістерін, қант диабеті, қатерлі ісік, есте сақтау қабілетінің нашарлауымен немесе толық жоғалуымен байланысты аурулар, аллергиялық реакциялар сияқты заманауи өмір салтына тән аурулардың таралу қаупін болдырмауға мүмкіндік беретін тағамдық құрылымдағы түбегейлі өзгерістерді және т.б. ескереді, олар денсаулықты сақтауға және тағамның түбегейлі жаңа технологияларын, соның ішінде табиғи өсімдік және жануар шикізатын өңдеудің ресурс үнемдейтін әдістерін дамытуға бағытталған [74]</w:t>
      </w:r>
      <w:r w:rsidR="00AA56CD" w:rsidRPr="00061D76">
        <w:rPr>
          <w:rStyle w:val="95pt"/>
          <w:rFonts w:ascii="Times New Roman" w:hAnsi="Times New Roman" w:cs="Times New Roman"/>
          <w:sz w:val="28"/>
          <w:szCs w:val="28"/>
          <w:lang w:val="kk-KZ"/>
        </w:rPr>
        <w:t>.</w:t>
      </w:r>
    </w:p>
    <w:p w14:paraId="262ABCBA" w14:textId="77777777" w:rsidR="006774A5" w:rsidRPr="00061D76" w:rsidRDefault="006774A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Салауатты және ұтымды тамақтану макро және микроэлементтер адам ағзасындағы зат алмасуға қалай әсер ететінін және өмір бойы денсаулықты сақтайтынын білуге ​​және түсінуге негізделген.</w:t>
      </w:r>
      <w:r w:rsidRPr="00061D76">
        <w:rPr>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Адам денсаулығына қажетті қорек көздерінің бірі – өсімдік шикізаты, соның ішінде жеміс-жидек дақылдары, өйткені олардың құрамында әр түрлі микроэлементтер мен функционалдық қоректік заттар бар, олар ағзадағы барлық физиологиялық процестерді реттеуші ретінде ерекше рөл атқарады. Сондықтан азық-түлік өнімдерінің жаңа буынын жасау осындай өсімдік шикізатын пайдалануды арттыруға бағытталған.</w:t>
      </w:r>
    </w:p>
    <w:p w14:paraId="5096E9AF" w14:textId="77777777" w:rsidR="00B345C1" w:rsidRPr="00061D76" w:rsidRDefault="006774A5"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Style w:val="95pt"/>
          <w:rFonts w:ascii="Times New Roman" w:hAnsi="Times New Roman" w:cs="Times New Roman"/>
          <w:sz w:val="28"/>
          <w:szCs w:val="28"/>
          <w:lang w:val="kk-KZ"/>
        </w:rPr>
        <w:t>Жемістердің ішінде алма ерекше орын алады, оның құрамында өмірлік маңызды дәрумендер – А дәрумені, С дәрумені, В дәрумендері – В1, В2, РР және Е дәрумені, магний, фосфор, йод, темір, калий, кальций, мырыш селен сияқты топтардың минералдық элементтері бар.</w:t>
      </w:r>
      <w:r w:rsidR="00916BB3" w:rsidRPr="00061D76">
        <w:rPr>
          <w:rFonts w:ascii="Times New Roman" w:hAnsi="Times New Roman" w:cs="Times New Roman"/>
          <w:sz w:val="28"/>
          <w:szCs w:val="28"/>
          <w:lang w:val="kk-KZ"/>
        </w:rPr>
        <w:t xml:space="preserve"> </w:t>
      </w:r>
      <w:r w:rsidR="00916BB3" w:rsidRPr="00061D76">
        <w:rPr>
          <w:rStyle w:val="95pt"/>
          <w:rFonts w:ascii="Times New Roman" w:hAnsi="Times New Roman" w:cs="Times New Roman"/>
          <w:sz w:val="28"/>
          <w:szCs w:val="28"/>
          <w:lang w:val="kk-KZ"/>
        </w:rPr>
        <w:t xml:space="preserve">Олар бірге адам ағзасына сергектік береді, стресстік жағдайларды жеңуге көмектеседі, ми жұмысын жақсартады және жүрек-тамыр жүйесін нығайтады </w:t>
      </w:r>
      <w:r w:rsidR="00916BB3" w:rsidRPr="00061D76">
        <w:rPr>
          <w:rFonts w:ascii="Times New Roman" w:eastAsia="Calibri" w:hAnsi="Times New Roman" w:cs="Times New Roman"/>
          <w:sz w:val="28"/>
          <w:szCs w:val="28"/>
          <w:lang w:val="kk-KZ"/>
        </w:rPr>
        <w:t>[75].</w:t>
      </w:r>
      <w:r w:rsidR="00916BB3" w:rsidRPr="00061D76">
        <w:rPr>
          <w:rStyle w:val="95pt"/>
          <w:rFonts w:ascii="Times New Roman" w:hAnsi="Times New Roman" w:cs="Times New Roman"/>
          <w:sz w:val="28"/>
          <w:szCs w:val="28"/>
          <w:lang w:val="kk-KZ"/>
        </w:rPr>
        <w:t xml:space="preserve"> </w:t>
      </w:r>
      <w:r w:rsidR="009B45E7" w:rsidRPr="00061D76">
        <w:rPr>
          <w:rFonts w:ascii="Times New Roman" w:hAnsi="Times New Roman" w:cs="Times New Roman"/>
          <w:sz w:val="28"/>
          <w:szCs w:val="28"/>
          <w:lang w:val="kk-KZ"/>
        </w:rPr>
        <w:t>Ең пайдалы болып жаңа піскен жемістер табылады, дегенмен олардың өсуінің маусымдылығына байланысты оларды терең өңдеу мәселесі туындайды, бұл жемістер мен көкөністерді тұтынудағы мұндай ауытқуларды азайтуға, Қазақстанның барлық аймақтарындағы тұтынушыларды</w:t>
      </w:r>
      <w:r w:rsidR="00E7451E" w:rsidRPr="00061D76">
        <w:rPr>
          <w:rFonts w:ascii="Times New Roman" w:hAnsi="Times New Roman" w:cs="Times New Roman"/>
          <w:sz w:val="28"/>
          <w:szCs w:val="28"/>
          <w:lang w:val="kk-KZ"/>
        </w:rPr>
        <w:t>ң ағзасын толыққанды элементтер</w:t>
      </w:r>
      <w:r w:rsidR="00B345C1" w:rsidRPr="00061D76">
        <w:rPr>
          <w:rFonts w:ascii="Times New Roman" w:hAnsi="Times New Roman" w:cs="Times New Roman"/>
          <w:sz w:val="28"/>
          <w:szCs w:val="28"/>
          <w:lang w:val="kk-KZ"/>
        </w:rPr>
        <w:t>мен</w:t>
      </w:r>
      <w:r w:rsidR="00E7451E" w:rsidRPr="00061D76">
        <w:rPr>
          <w:rFonts w:ascii="Times New Roman" w:hAnsi="Times New Roman" w:cs="Times New Roman"/>
          <w:sz w:val="28"/>
          <w:szCs w:val="28"/>
          <w:lang w:val="kk-KZ"/>
        </w:rPr>
        <w:t>, қажетті элементтердің тағамдық құндылығы мен сіңімділігін арттыру</w:t>
      </w:r>
      <w:r w:rsidR="00B345C1" w:rsidRPr="00061D76">
        <w:rPr>
          <w:rFonts w:ascii="Times New Roman" w:hAnsi="Times New Roman" w:cs="Times New Roman"/>
          <w:sz w:val="28"/>
          <w:szCs w:val="28"/>
          <w:lang w:val="kk-KZ"/>
        </w:rPr>
        <w:t>ға</w:t>
      </w:r>
      <w:r w:rsidR="00E7451E" w:rsidRPr="00061D76">
        <w:rPr>
          <w:rFonts w:ascii="Times New Roman" w:hAnsi="Times New Roman" w:cs="Times New Roman"/>
          <w:sz w:val="28"/>
          <w:szCs w:val="28"/>
          <w:lang w:val="kk-KZ"/>
        </w:rPr>
        <w:t xml:space="preserve">, тағамның калориясын азайту мүмкіндік беретін </w:t>
      </w:r>
      <w:r w:rsidR="009B45E7" w:rsidRPr="00061D76">
        <w:rPr>
          <w:rFonts w:ascii="Times New Roman" w:hAnsi="Times New Roman" w:cs="Times New Roman"/>
          <w:sz w:val="28"/>
          <w:szCs w:val="28"/>
          <w:lang w:val="kk-KZ"/>
        </w:rPr>
        <w:t xml:space="preserve">азық-түлікпен қамтамасыз етуге береді. </w:t>
      </w:r>
      <w:r w:rsidR="00B345C1" w:rsidRPr="00061D76">
        <w:rPr>
          <w:rFonts w:ascii="Times New Roman" w:hAnsi="Times New Roman" w:cs="Times New Roman"/>
          <w:sz w:val="28"/>
          <w:szCs w:val="28"/>
          <w:lang w:val="kk-KZ"/>
        </w:rPr>
        <w:t xml:space="preserve">Мұндай мәселелердің шешімі жеміс-жидек шикізатынан, атап айтқанда, алманың тағамдық құрылымын жақсарту үшін алдын ала болжанған функционалдық қасиеттері бар азық-түлік өнімдерінің кең ассортиментін өндіру әдістері мен технологияларында жаңа инновациялық шешімдерді әзірлеу бойынша ағымдағы зерттеулер жүргізу арқылы қалыптасады </w:t>
      </w:r>
      <w:r w:rsidR="00B345C1" w:rsidRPr="00061D76">
        <w:rPr>
          <w:rFonts w:ascii="Times New Roman" w:eastAsia="Calibri" w:hAnsi="Times New Roman" w:cs="Times New Roman"/>
          <w:sz w:val="28"/>
          <w:szCs w:val="28"/>
          <w:lang w:val="kk-KZ"/>
        </w:rPr>
        <w:t xml:space="preserve">[76]. </w:t>
      </w:r>
      <w:r w:rsidR="00B345C1" w:rsidRPr="00061D76">
        <w:rPr>
          <w:rFonts w:ascii="Times New Roman" w:hAnsi="Times New Roman" w:cs="Times New Roman"/>
          <w:sz w:val="28"/>
          <w:szCs w:val="28"/>
          <w:lang w:val="kk-KZ"/>
        </w:rPr>
        <w:lastRenderedPageBreak/>
        <w:t>Ғылыми-анықтамалық әдебиеттерде «функционалды азық-түлік өнімі» түсінігі стандартталған, ол халықтың барлық жас топтары үшін дұрыс тамақтанудың бөлігі ретінде жүйелі түрде пайдалануға, құрамында физиологиялық функционалдық құрамдас бөліктердің болуына байланысты денсаулықты сақтау және жақсартуға арналған, тамақтануға байланысты аурулардың даму қаупін төмендететін өнім ретінде түсіндіріледі [77].</w:t>
      </w:r>
    </w:p>
    <w:p w14:paraId="488FCEAB" w14:textId="77777777" w:rsidR="00B345C1" w:rsidRPr="00061D76" w:rsidRDefault="00B345C1"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 xml:space="preserve">Жаңа піскен алмаларды өңдеудің дәстүрлі өнімдеріне алма шырыны, джемдер, мармелад, кептірілген жемістер жатады, </w:t>
      </w:r>
      <w:r w:rsidR="00AC2312" w:rsidRPr="00061D76">
        <w:rPr>
          <w:rFonts w:ascii="Times New Roman" w:hAnsi="Times New Roman" w:cs="Times New Roman"/>
          <w:sz w:val="28"/>
          <w:szCs w:val="28"/>
          <w:lang w:val="kk-KZ"/>
        </w:rPr>
        <w:t xml:space="preserve">Қазақстан жаңа піскен алманың негізгі өндірушісі ретінде, </w:t>
      </w:r>
      <w:r w:rsidRPr="00061D76">
        <w:rPr>
          <w:rFonts w:ascii="Times New Roman" w:hAnsi="Times New Roman" w:cs="Times New Roman"/>
          <w:sz w:val="28"/>
          <w:szCs w:val="28"/>
          <w:lang w:val="kk-KZ"/>
        </w:rPr>
        <w:t xml:space="preserve">олардың тізімі және өндіру көлемі (2018-2022 ж. кезең) </w:t>
      </w:r>
      <w:r w:rsidR="00AC2312" w:rsidRPr="00061D76">
        <w:rPr>
          <w:rFonts w:ascii="Times New Roman" w:hAnsi="Times New Roman" w:cs="Times New Roman"/>
          <w:sz w:val="28"/>
          <w:szCs w:val="28"/>
          <w:lang w:val="kk-KZ"/>
        </w:rPr>
        <w:t>қарастырыла отырып</w:t>
      </w:r>
      <w:r w:rsidRPr="00061D76">
        <w:rPr>
          <w:rFonts w:ascii="Times New Roman" w:hAnsi="Times New Roman" w:cs="Times New Roman"/>
          <w:sz w:val="28"/>
          <w:szCs w:val="28"/>
          <w:lang w:val="kk-KZ"/>
        </w:rPr>
        <w:t xml:space="preserve"> </w:t>
      </w:r>
      <w:r w:rsidR="00AC2312" w:rsidRPr="00061D76">
        <w:rPr>
          <w:rFonts w:ascii="Times New Roman" w:hAnsi="Times New Roman" w:cs="Times New Roman"/>
          <w:sz w:val="28"/>
          <w:szCs w:val="28"/>
          <w:lang w:val="kk-KZ"/>
        </w:rPr>
        <w:t>алмаларды</w:t>
      </w:r>
      <w:r w:rsidRPr="00061D76">
        <w:rPr>
          <w:rFonts w:ascii="Times New Roman" w:hAnsi="Times New Roman" w:cs="Times New Roman"/>
          <w:sz w:val="28"/>
          <w:szCs w:val="28"/>
          <w:lang w:val="kk-KZ"/>
        </w:rPr>
        <w:t xml:space="preserve"> өңдеу 5</w:t>
      </w:r>
      <w:r w:rsidR="00AC2312" w:rsidRPr="00061D76">
        <w:rPr>
          <w:rFonts w:ascii="Times New Roman" w:hAnsi="Times New Roman" w:cs="Times New Roman"/>
          <w:sz w:val="28"/>
          <w:szCs w:val="28"/>
          <w:lang w:val="kk-KZ"/>
        </w:rPr>
        <w:t xml:space="preserve"> </w:t>
      </w:r>
      <w:r w:rsidRPr="00061D76">
        <w:rPr>
          <w:rFonts w:ascii="Times New Roman" w:hAnsi="Times New Roman" w:cs="Times New Roman"/>
          <w:sz w:val="28"/>
          <w:szCs w:val="28"/>
          <w:lang w:val="kk-KZ"/>
        </w:rPr>
        <w:t>кестеде келтірілген</w:t>
      </w:r>
      <w:r w:rsidR="00AC2312" w:rsidRPr="00061D76">
        <w:rPr>
          <w:rFonts w:ascii="Times New Roman" w:hAnsi="Times New Roman" w:cs="Times New Roman"/>
          <w:sz w:val="28"/>
          <w:szCs w:val="28"/>
          <w:lang w:val="kk-KZ"/>
        </w:rPr>
        <w:t xml:space="preserve"> [78]</w:t>
      </w:r>
      <w:r w:rsidRPr="00061D76">
        <w:rPr>
          <w:rFonts w:ascii="Times New Roman" w:hAnsi="Times New Roman" w:cs="Times New Roman"/>
          <w:sz w:val="28"/>
          <w:szCs w:val="28"/>
          <w:lang w:val="kk-KZ"/>
        </w:rPr>
        <w:t>.</w:t>
      </w:r>
    </w:p>
    <w:p w14:paraId="4FF845C5" w14:textId="77777777" w:rsidR="00AB3CEB" w:rsidRPr="00061D76" w:rsidRDefault="00AB3CEB" w:rsidP="00A06204">
      <w:pPr>
        <w:pStyle w:val="aff4"/>
        <w:shd w:val="clear" w:color="auto" w:fill="auto"/>
        <w:spacing w:before="0" w:line="240" w:lineRule="auto"/>
        <w:ind w:firstLine="567"/>
        <w:rPr>
          <w:rFonts w:ascii="Times New Roman" w:hAnsi="Times New Roman" w:cs="Times New Roman"/>
          <w:sz w:val="28"/>
          <w:szCs w:val="28"/>
          <w:lang w:val="kk-KZ"/>
        </w:rPr>
      </w:pPr>
    </w:p>
    <w:p w14:paraId="029973A2" w14:textId="77777777" w:rsidR="006966B9" w:rsidRPr="00061D76" w:rsidRDefault="001038C7" w:rsidP="00A06204">
      <w:pPr>
        <w:pStyle w:val="aff4"/>
        <w:shd w:val="clear" w:color="auto" w:fill="auto"/>
        <w:spacing w:before="0" w:line="240" w:lineRule="auto"/>
        <w:ind w:firstLine="0"/>
        <w:rPr>
          <w:rFonts w:ascii="Times New Roman" w:hAnsi="Times New Roman" w:cs="Times New Roman"/>
          <w:sz w:val="28"/>
          <w:szCs w:val="28"/>
          <w:lang w:val="kk-KZ"/>
        </w:rPr>
      </w:pPr>
      <w:r>
        <w:rPr>
          <w:rFonts w:ascii="Times New Roman" w:hAnsi="Times New Roman" w:cs="Times New Roman"/>
          <w:sz w:val="28"/>
          <w:szCs w:val="28"/>
          <w:lang w:val="kk-KZ"/>
        </w:rPr>
        <w:t>К</w:t>
      </w:r>
      <w:r w:rsidR="00AC2312" w:rsidRPr="00061D76">
        <w:rPr>
          <w:rFonts w:ascii="Times New Roman" w:hAnsi="Times New Roman" w:cs="Times New Roman"/>
          <w:sz w:val="28"/>
          <w:szCs w:val="28"/>
          <w:lang w:val="kk-KZ"/>
        </w:rPr>
        <w:t>есте</w:t>
      </w:r>
      <w:r w:rsidR="006966B9" w:rsidRPr="00061D76">
        <w:rPr>
          <w:rFonts w:ascii="Times New Roman" w:hAnsi="Times New Roman" w:cs="Times New Roman"/>
          <w:sz w:val="28"/>
          <w:szCs w:val="28"/>
        </w:rPr>
        <w:t xml:space="preserve">  </w:t>
      </w:r>
      <w:r w:rsidRPr="00061D76">
        <w:rPr>
          <w:rFonts w:ascii="Times New Roman" w:hAnsi="Times New Roman" w:cs="Times New Roman"/>
          <w:sz w:val="28"/>
          <w:szCs w:val="28"/>
          <w:lang w:val="kk-KZ"/>
        </w:rPr>
        <w:t xml:space="preserve">5 </w:t>
      </w:r>
      <w:r w:rsidR="006966B9" w:rsidRPr="00061D76">
        <w:rPr>
          <w:rFonts w:ascii="Times New Roman" w:hAnsi="Times New Roman" w:cs="Times New Roman"/>
          <w:sz w:val="28"/>
          <w:szCs w:val="28"/>
        </w:rPr>
        <w:t xml:space="preserve">– </w:t>
      </w:r>
      <w:r w:rsidR="00AC2312" w:rsidRPr="00061D76">
        <w:rPr>
          <w:rFonts w:ascii="Times New Roman" w:hAnsi="Times New Roman" w:cs="Times New Roman"/>
          <w:sz w:val="28"/>
          <w:szCs w:val="28"/>
          <w:lang w:val="kk-KZ"/>
        </w:rPr>
        <w:t>А</w:t>
      </w:r>
      <w:proofErr w:type="spellStart"/>
      <w:r w:rsidR="00AC2312" w:rsidRPr="00061D76">
        <w:rPr>
          <w:rFonts w:ascii="Times New Roman" w:hAnsi="Times New Roman" w:cs="Times New Roman"/>
          <w:sz w:val="28"/>
          <w:szCs w:val="28"/>
        </w:rPr>
        <w:t>лма</w:t>
      </w:r>
      <w:proofErr w:type="spellEnd"/>
      <w:r w:rsidR="00AC2312" w:rsidRPr="00061D76">
        <w:rPr>
          <w:rFonts w:ascii="Times New Roman" w:hAnsi="Times New Roman" w:cs="Times New Roman"/>
          <w:sz w:val="28"/>
          <w:szCs w:val="28"/>
          <w:lang w:val="kk-KZ"/>
        </w:rPr>
        <w:t>ны</w:t>
      </w:r>
      <w:r w:rsidR="00AC2312" w:rsidRPr="00061D76">
        <w:rPr>
          <w:rFonts w:ascii="Times New Roman" w:hAnsi="Times New Roman" w:cs="Times New Roman"/>
          <w:sz w:val="28"/>
          <w:szCs w:val="28"/>
        </w:rPr>
        <w:t xml:space="preserve"> </w:t>
      </w:r>
      <w:proofErr w:type="spellStart"/>
      <w:r w:rsidR="00AC2312" w:rsidRPr="00061D76">
        <w:rPr>
          <w:rFonts w:ascii="Times New Roman" w:hAnsi="Times New Roman" w:cs="Times New Roman"/>
          <w:sz w:val="28"/>
          <w:szCs w:val="28"/>
        </w:rPr>
        <w:t>өңдеу</w:t>
      </w:r>
      <w:proofErr w:type="spellEnd"/>
      <w:r w:rsidR="00AC2312" w:rsidRPr="00061D76">
        <w:rPr>
          <w:rFonts w:ascii="Times New Roman" w:hAnsi="Times New Roman" w:cs="Times New Roman"/>
          <w:sz w:val="28"/>
          <w:szCs w:val="28"/>
        </w:rPr>
        <w:t xml:space="preserve"> </w:t>
      </w:r>
      <w:r w:rsidR="00AC2312" w:rsidRPr="00061D76">
        <w:rPr>
          <w:rFonts w:ascii="Times New Roman" w:hAnsi="Times New Roman" w:cs="Times New Roman"/>
          <w:sz w:val="28"/>
          <w:szCs w:val="28"/>
          <w:lang w:val="kk-KZ"/>
        </w:rPr>
        <w:t>өнімдері</w:t>
      </w:r>
    </w:p>
    <w:p w14:paraId="53F5B1E4" w14:textId="77777777" w:rsidR="00AB3CEB" w:rsidRPr="00061D76" w:rsidRDefault="00AB3CEB" w:rsidP="00A06204">
      <w:pPr>
        <w:pStyle w:val="aff4"/>
        <w:shd w:val="clear" w:color="auto" w:fill="auto"/>
        <w:spacing w:before="0" w:line="240" w:lineRule="auto"/>
        <w:ind w:firstLine="0"/>
        <w:rPr>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3679"/>
        <w:gridCol w:w="1203"/>
        <w:gridCol w:w="1148"/>
        <w:gridCol w:w="1205"/>
        <w:gridCol w:w="1270"/>
        <w:gridCol w:w="1134"/>
      </w:tblGrid>
      <w:tr w:rsidR="001266D4" w:rsidRPr="00061D76" w14:paraId="1DC70B91" w14:textId="77777777" w:rsidTr="00AB3CEB">
        <w:trPr>
          <w:trHeight w:val="952"/>
        </w:trPr>
        <w:tc>
          <w:tcPr>
            <w:tcW w:w="3679" w:type="dxa"/>
          </w:tcPr>
          <w:p w14:paraId="13B65FD5" w14:textId="77777777" w:rsidR="00CB24BA" w:rsidRPr="00061D76" w:rsidRDefault="00AC2312" w:rsidP="00A06204">
            <w:pPr>
              <w:pStyle w:val="aff4"/>
              <w:shd w:val="clear" w:color="auto" w:fill="auto"/>
              <w:spacing w:before="0" w:line="240" w:lineRule="auto"/>
              <w:ind w:firstLine="0"/>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Өнім</w:t>
            </w:r>
          </w:p>
        </w:tc>
        <w:tc>
          <w:tcPr>
            <w:tcW w:w="1203" w:type="dxa"/>
          </w:tcPr>
          <w:p w14:paraId="56873D5A" w14:textId="77777777" w:rsidR="00CB24BA" w:rsidRPr="00061D76" w:rsidRDefault="00CB24BA" w:rsidP="00A06204">
            <w:pPr>
              <w:pStyle w:val="aff4"/>
              <w:shd w:val="clear" w:color="auto" w:fill="auto"/>
              <w:spacing w:before="0" w:line="240" w:lineRule="auto"/>
              <w:ind w:firstLine="0"/>
              <w:jc w:val="center"/>
              <w:rPr>
                <w:rFonts w:ascii="Times New Roman" w:hAnsi="Times New Roman" w:cs="Times New Roman"/>
                <w:sz w:val="28"/>
                <w:szCs w:val="28"/>
                <w:lang w:val="kk-KZ"/>
              </w:rPr>
            </w:pPr>
            <w:r w:rsidRPr="00061D76">
              <w:rPr>
                <w:rFonts w:ascii="Times New Roman" w:hAnsi="Times New Roman" w:cs="Times New Roman"/>
                <w:sz w:val="28"/>
                <w:szCs w:val="28"/>
              </w:rPr>
              <w:t>2018</w:t>
            </w:r>
            <w:r w:rsidR="00AC2312" w:rsidRPr="00061D76">
              <w:rPr>
                <w:rFonts w:ascii="Times New Roman" w:hAnsi="Times New Roman" w:cs="Times New Roman"/>
                <w:sz w:val="28"/>
                <w:szCs w:val="28"/>
                <w:lang w:val="kk-KZ"/>
              </w:rPr>
              <w:t xml:space="preserve"> жыл</w:t>
            </w:r>
          </w:p>
        </w:tc>
        <w:tc>
          <w:tcPr>
            <w:tcW w:w="1148" w:type="dxa"/>
          </w:tcPr>
          <w:p w14:paraId="1D4990C5" w14:textId="77777777" w:rsidR="00CB24BA" w:rsidRPr="00061D76" w:rsidRDefault="00CB24BA"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2019</w:t>
            </w:r>
            <w:r w:rsidR="00AC2312" w:rsidRPr="00061D76">
              <w:rPr>
                <w:rFonts w:ascii="Times New Roman" w:hAnsi="Times New Roman" w:cs="Times New Roman"/>
                <w:sz w:val="28"/>
                <w:szCs w:val="28"/>
                <w:lang w:val="kk-KZ"/>
              </w:rPr>
              <w:t xml:space="preserve"> жыл</w:t>
            </w:r>
          </w:p>
        </w:tc>
        <w:tc>
          <w:tcPr>
            <w:tcW w:w="1205" w:type="dxa"/>
          </w:tcPr>
          <w:p w14:paraId="2A439EB3" w14:textId="77777777" w:rsidR="00CB24BA" w:rsidRPr="00061D76" w:rsidRDefault="00CB24BA"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2020</w:t>
            </w:r>
            <w:r w:rsidR="00AC2312" w:rsidRPr="00061D76">
              <w:rPr>
                <w:rFonts w:ascii="Times New Roman" w:hAnsi="Times New Roman" w:cs="Times New Roman"/>
                <w:sz w:val="28"/>
                <w:szCs w:val="28"/>
                <w:lang w:val="kk-KZ"/>
              </w:rPr>
              <w:t xml:space="preserve"> жыл</w:t>
            </w:r>
          </w:p>
        </w:tc>
        <w:tc>
          <w:tcPr>
            <w:tcW w:w="1270" w:type="dxa"/>
          </w:tcPr>
          <w:p w14:paraId="7F2BF74A" w14:textId="77777777" w:rsidR="00CB24BA" w:rsidRPr="00061D76" w:rsidRDefault="00CB24BA" w:rsidP="00A06204">
            <w:pPr>
              <w:pStyle w:val="aff4"/>
              <w:shd w:val="clear" w:color="auto" w:fill="auto"/>
              <w:spacing w:before="0" w:line="240" w:lineRule="auto"/>
              <w:ind w:firstLine="0"/>
              <w:jc w:val="center"/>
              <w:rPr>
                <w:rFonts w:ascii="Times New Roman" w:hAnsi="Times New Roman" w:cs="Times New Roman"/>
                <w:sz w:val="28"/>
                <w:szCs w:val="28"/>
                <w:lang w:val="kk-KZ"/>
              </w:rPr>
            </w:pPr>
            <w:r w:rsidRPr="00061D76">
              <w:rPr>
                <w:rFonts w:ascii="Times New Roman" w:hAnsi="Times New Roman" w:cs="Times New Roman"/>
                <w:sz w:val="28"/>
                <w:szCs w:val="28"/>
              </w:rPr>
              <w:t>2021</w:t>
            </w:r>
            <w:r w:rsidR="00AC2312" w:rsidRPr="00061D76">
              <w:rPr>
                <w:rFonts w:ascii="Times New Roman" w:hAnsi="Times New Roman" w:cs="Times New Roman"/>
                <w:sz w:val="28"/>
                <w:szCs w:val="28"/>
                <w:lang w:val="kk-KZ"/>
              </w:rPr>
              <w:t xml:space="preserve"> жыл</w:t>
            </w:r>
          </w:p>
        </w:tc>
        <w:tc>
          <w:tcPr>
            <w:tcW w:w="1134" w:type="dxa"/>
          </w:tcPr>
          <w:p w14:paraId="54BACFE9" w14:textId="77777777" w:rsidR="00CB24BA" w:rsidRPr="00061D76" w:rsidRDefault="00CB24BA" w:rsidP="00A06204">
            <w:pPr>
              <w:pStyle w:val="aff4"/>
              <w:shd w:val="clear" w:color="auto" w:fill="auto"/>
              <w:spacing w:before="0" w:line="240" w:lineRule="auto"/>
              <w:ind w:firstLine="0"/>
              <w:jc w:val="center"/>
              <w:rPr>
                <w:rFonts w:ascii="Times New Roman" w:hAnsi="Times New Roman" w:cs="Times New Roman"/>
                <w:sz w:val="28"/>
                <w:szCs w:val="28"/>
                <w:lang w:val="kk-KZ"/>
              </w:rPr>
            </w:pPr>
            <w:r w:rsidRPr="00061D76">
              <w:rPr>
                <w:rFonts w:ascii="Times New Roman" w:hAnsi="Times New Roman" w:cs="Times New Roman"/>
                <w:sz w:val="28"/>
                <w:szCs w:val="28"/>
              </w:rPr>
              <w:t xml:space="preserve">2022 </w:t>
            </w:r>
            <w:r w:rsidR="00AC2312" w:rsidRPr="00061D76">
              <w:rPr>
                <w:rFonts w:ascii="Times New Roman" w:hAnsi="Times New Roman" w:cs="Times New Roman"/>
                <w:sz w:val="28"/>
                <w:szCs w:val="28"/>
                <w:lang w:val="kk-KZ"/>
              </w:rPr>
              <w:t>жыл</w:t>
            </w:r>
          </w:p>
        </w:tc>
      </w:tr>
      <w:tr w:rsidR="001266D4" w:rsidRPr="00061D76" w14:paraId="66AB9D7C" w14:textId="77777777" w:rsidTr="00AB3CEB">
        <w:trPr>
          <w:trHeight w:val="619"/>
        </w:trPr>
        <w:tc>
          <w:tcPr>
            <w:tcW w:w="3679" w:type="dxa"/>
          </w:tcPr>
          <w:p w14:paraId="78137F0E" w14:textId="77777777" w:rsidR="00CB24BA" w:rsidRPr="00061D76" w:rsidRDefault="00AC2312" w:rsidP="00A06204">
            <w:pPr>
              <w:pStyle w:val="aff4"/>
              <w:shd w:val="clear" w:color="auto" w:fill="auto"/>
              <w:spacing w:before="0" w:line="240" w:lineRule="auto"/>
              <w:ind w:firstLine="0"/>
              <w:jc w:val="left"/>
              <w:rPr>
                <w:rFonts w:ascii="Times New Roman" w:hAnsi="Times New Roman" w:cs="Times New Roman"/>
                <w:sz w:val="28"/>
                <w:szCs w:val="28"/>
              </w:rPr>
            </w:pPr>
            <w:r w:rsidRPr="00061D76">
              <w:rPr>
                <w:rFonts w:ascii="Times New Roman" w:hAnsi="Times New Roman" w:cs="Times New Roman"/>
                <w:sz w:val="28"/>
                <w:szCs w:val="28"/>
                <w:lang w:val="kk-KZ"/>
              </w:rPr>
              <w:t>А</w:t>
            </w:r>
            <w:proofErr w:type="spellStart"/>
            <w:r w:rsidRPr="00061D76">
              <w:rPr>
                <w:rFonts w:ascii="Times New Roman" w:hAnsi="Times New Roman" w:cs="Times New Roman"/>
                <w:sz w:val="28"/>
                <w:szCs w:val="28"/>
              </w:rPr>
              <w:t>лма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шырыны</w:t>
            </w:r>
            <w:proofErr w:type="spellEnd"/>
            <w:r w:rsidR="001266D4" w:rsidRPr="00061D76">
              <w:rPr>
                <w:rFonts w:ascii="Times New Roman" w:hAnsi="Times New Roman" w:cs="Times New Roman"/>
                <w:sz w:val="28"/>
                <w:szCs w:val="28"/>
              </w:rPr>
              <w:t>, млн.</w:t>
            </w:r>
            <w:r w:rsidR="001C7E5F" w:rsidRPr="00061D76">
              <w:rPr>
                <w:rFonts w:ascii="Times New Roman" w:hAnsi="Times New Roman" w:cs="Times New Roman"/>
                <w:sz w:val="28"/>
                <w:szCs w:val="28"/>
                <w:lang w:val="kk-KZ"/>
              </w:rPr>
              <w:t xml:space="preserve"> </w:t>
            </w:r>
            <w:r w:rsidRPr="00061D76">
              <w:rPr>
                <w:rFonts w:ascii="Times New Roman" w:hAnsi="Times New Roman" w:cs="Times New Roman"/>
                <w:sz w:val="28"/>
                <w:szCs w:val="28"/>
                <w:lang w:val="kk-KZ"/>
              </w:rPr>
              <w:t>шартты банкалар</w:t>
            </w:r>
          </w:p>
        </w:tc>
        <w:tc>
          <w:tcPr>
            <w:tcW w:w="1203" w:type="dxa"/>
          </w:tcPr>
          <w:p w14:paraId="1EFE43EF"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562,8</w:t>
            </w:r>
          </w:p>
        </w:tc>
        <w:tc>
          <w:tcPr>
            <w:tcW w:w="1148" w:type="dxa"/>
          </w:tcPr>
          <w:p w14:paraId="1B80E771"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495,2</w:t>
            </w:r>
          </w:p>
        </w:tc>
        <w:tc>
          <w:tcPr>
            <w:tcW w:w="1205" w:type="dxa"/>
          </w:tcPr>
          <w:p w14:paraId="3B3B95B2"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530,2</w:t>
            </w:r>
          </w:p>
        </w:tc>
        <w:tc>
          <w:tcPr>
            <w:tcW w:w="1270" w:type="dxa"/>
          </w:tcPr>
          <w:p w14:paraId="77EA979D"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516,6</w:t>
            </w:r>
          </w:p>
        </w:tc>
        <w:tc>
          <w:tcPr>
            <w:tcW w:w="1134" w:type="dxa"/>
          </w:tcPr>
          <w:p w14:paraId="7DC76CF3"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533,1</w:t>
            </w:r>
          </w:p>
        </w:tc>
      </w:tr>
      <w:tr w:rsidR="001266D4" w:rsidRPr="00061D76" w14:paraId="7AA35BD2" w14:textId="77777777" w:rsidTr="00AB3CEB">
        <w:trPr>
          <w:trHeight w:val="954"/>
        </w:trPr>
        <w:tc>
          <w:tcPr>
            <w:tcW w:w="3679" w:type="dxa"/>
          </w:tcPr>
          <w:p w14:paraId="60C59DF3" w14:textId="77777777" w:rsidR="00CB24BA" w:rsidRPr="00061D76" w:rsidRDefault="001266D4" w:rsidP="00A06204">
            <w:pPr>
              <w:pStyle w:val="aff4"/>
              <w:shd w:val="clear" w:color="auto" w:fill="auto"/>
              <w:spacing w:before="0" w:line="240" w:lineRule="auto"/>
              <w:ind w:firstLine="0"/>
              <w:rPr>
                <w:rFonts w:ascii="Times New Roman" w:hAnsi="Times New Roman" w:cs="Times New Roman"/>
                <w:sz w:val="28"/>
                <w:szCs w:val="28"/>
              </w:rPr>
            </w:pPr>
            <w:r w:rsidRPr="00061D76">
              <w:rPr>
                <w:rFonts w:ascii="Times New Roman" w:hAnsi="Times New Roman" w:cs="Times New Roman"/>
                <w:sz w:val="28"/>
                <w:szCs w:val="28"/>
              </w:rPr>
              <w:t>Джем</w:t>
            </w:r>
            <w:r w:rsidR="00AC2312" w:rsidRPr="00061D76">
              <w:rPr>
                <w:rFonts w:ascii="Times New Roman" w:hAnsi="Times New Roman" w:cs="Times New Roman"/>
                <w:sz w:val="28"/>
                <w:szCs w:val="28"/>
                <w:lang w:val="kk-KZ"/>
              </w:rPr>
              <w:t>дер</w:t>
            </w:r>
            <w:r w:rsidRPr="00061D76">
              <w:rPr>
                <w:rFonts w:ascii="Times New Roman" w:hAnsi="Times New Roman" w:cs="Times New Roman"/>
                <w:sz w:val="28"/>
                <w:szCs w:val="28"/>
              </w:rPr>
              <w:t xml:space="preserve">, желе, пюре </w:t>
            </w:r>
            <w:r w:rsidR="00AC2312" w:rsidRPr="00061D76">
              <w:rPr>
                <w:rFonts w:ascii="Times New Roman" w:hAnsi="Times New Roman" w:cs="Times New Roman"/>
                <w:sz w:val="28"/>
                <w:szCs w:val="28"/>
                <w:lang w:val="kk-KZ"/>
              </w:rPr>
              <w:t>және</w:t>
            </w:r>
            <w:r w:rsidRPr="00061D76">
              <w:rPr>
                <w:rFonts w:ascii="Times New Roman" w:hAnsi="Times New Roman" w:cs="Times New Roman"/>
                <w:sz w:val="28"/>
                <w:szCs w:val="28"/>
              </w:rPr>
              <w:t xml:space="preserve"> </w:t>
            </w:r>
            <w:proofErr w:type="spellStart"/>
            <w:r w:rsidR="00AC2312" w:rsidRPr="00061D76">
              <w:rPr>
                <w:rFonts w:ascii="Times New Roman" w:hAnsi="Times New Roman" w:cs="Times New Roman"/>
                <w:sz w:val="28"/>
                <w:szCs w:val="28"/>
              </w:rPr>
              <w:t>жеміс</w:t>
            </w:r>
            <w:proofErr w:type="spellEnd"/>
            <w:r w:rsidR="00AC2312" w:rsidRPr="00061D76">
              <w:rPr>
                <w:rFonts w:ascii="Times New Roman" w:hAnsi="Times New Roman" w:cs="Times New Roman"/>
                <w:sz w:val="28"/>
                <w:szCs w:val="28"/>
              </w:rPr>
              <w:t xml:space="preserve"> </w:t>
            </w:r>
            <w:proofErr w:type="spellStart"/>
            <w:r w:rsidR="00AC2312" w:rsidRPr="00061D76">
              <w:rPr>
                <w:rFonts w:ascii="Times New Roman" w:hAnsi="Times New Roman" w:cs="Times New Roman"/>
                <w:sz w:val="28"/>
                <w:szCs w:val="28"/>
              </w:rPr>
              <w:t>пасталары</w:t>
            </w:r>
            <w:proofErr w:type="spellEnd"/>
            <w:r w:rsidRPr="00061D76">
              <w:rPr>
                <w:rFonts w:ascii="Times New Roman" w:hAnsi="Times New Roman" w:cs="Times New Roman"/>
                <w:sz w:val="28"/>
                <w:szCs w:val="28"/>
              </w:rPr>
              <w:t xml:space="preserve">, </w:t>
            </w:r>
            <w:r w:rsidR="001C7E5F" w:rsidRPr="00061D76">
              <w:rPr>
                <w:rFonts w:ascii="Times New Roman" w:hAnsi="Times New Roman" w:cs="Times New Roman"/>
                <w:sz w:val="28"/>
                <w:szCs w:val="28"/>
              </w:rPr>
              <w:t>млн.</w:t>
            </w:r>
            <w:r w:rsidR="001C7E5F" w:rsidRPr="00061D76">
              <w:rPr>
                <w:rFonts w:ascii="Times New Roman" w:hAnsi="Times New Roman" w:cs="Times New Roman"/>
                <w:sz w:val="28"/>
                <w:szCs w:val="28"/>
                <w:lang w:val="kk-KZ"/>
              </w:rPr>
              <w:t xml:space="preserve"> шартты банкалар</w:t>
            </w:r>
          </w:p>
        </w:tc>
        <w:tc>
          <w:tcPr>
            <w:tcW w:w="1203" w:type="dxa"/>
            <w:vAlign w:val="center"/>
          </w:tcPr>
          <w:p w14:paraId="18494F71"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579,7</w:t>
            </w:r>
          </w:p>
        </w:tc>
        <w:tc>
          <w:tcPr>
            <w:tcW w:w="1148" w:type="dxa"/>
            <w:vAlign w:val="center"/>
          </w:tcPr>
          <w:p w14:paraId="4F796590"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567,2</w:t>
            </w:r>
          </w:p>
        </w:tc>
        <w:tc>
          <w:tcPr>
            <w:tcW w:w="1205" w:type="dxa"/>
            <w:vAlign w:val="center"/>
          </w:tcPr>
          <w:p w14:paraId="7F3A1209"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565,3</w:t>
            </w:r>
          </w:p>
        </w:tc>
        <w:tc>
          <w:tcPr>
            <w:tcW w:w="1270" w:type="dxa"/>
            <w:vAlign w:val="center"/>
          </w:tcPr>
          <w:p w14:paraId="71D2E378"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657,7</w:t>
            </w:r>
          </w:p>
        </w:tc>
        <w:tc>
          <w:tcPr>
            <w:tcW w:w="1134" w:type="dxa"/>
            <w:vAlign w:val="center"/>
          </w:tcPr>
          <w:p w14:paraId="426D6AB4" w14:textId="77777777" w:rsidR="00CB24BA" w:rsidRPr="00061D76" w:rsidRDefault="001266D4"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735,8</w:t>
            </w:r>
          </w:p>
        </w:tc>
      </w:tr>
      <w:tr w:rsidR="001266D4" w:rsidRPr="00061D76" w14:paraId="2D99C12F" w14:textId="77777777" w:rsidTr="00AB3CEB">
        <w:tc>
          <w:tcPr>
            <w:tcW w:w="3679" w:type="dxa"/>
          </w:tcPr>
          <w:p w14:paraId="68067EB9" w14:textId="77777777" w:rsidR="00CB24BA" w:rsidRPr="00061D76" w:rsidRDefault="001C7E5F" w:rsidP="00A06204">
            <w:pPr>
              <w:pStyle w:val="aff4"/>
              <w:shd w:val="clear" w:color="auto" w:fill="auto"/>
              <w:spacing w:before="0" w:line="240" w:lineRule="auto"/>
              <w:ind w:firstLine="0"/>
              <w:rPr>
                <w:rFonts w:ascii="Times New Roman" w:hAnsi="Times New Roman" w:cs="Times New Roman"/>
                <w:sz w:val="28"/>
                <w:szCs w:val="28"/>
                <w:lang w:val="kk-KZ"/>
              </w:rPr>
            </w:pPr>
            <w:r w:rsidRPr="00061D76">
              <w:rPr>
                <w:rFonts w:ascii="Times New Roman" w:hAnsi="Times New Roman" w:cs="Times New Roman"/>
                <w:sz w:val="28"/>
                <w:szCs w:val="28"/>
                <w:lang w:val="kk-KZ"/>
              </w:rPr>
              <w:t>А</w:t>
            </w:r>
            <w:proofErr w:type="spellStart"/>
            <w:r w:rsidRPr="00061D76">
              <w:rPr>
                <w:rFonts w:ascii="Times New Roman" w:hAnsi="Times New Roman" w:cs="Times New Roman"/>
                <w:sz w:val="28"/>
                <w:szCs w:val="28"/>
              </w:rPr>
              <w:t>лдын</w:t>
            </w:r>
            <w:proofErr w:type="spellEnd"/>
            <w:r w:rsidRPr="00061D76">
              <w:rPr>
                <w:rFonts w:ascii="Times New Roman" w:hAnsi="Times New Roman" w:cs="Times New Roman"/>
                <w:sz w:val="28"/>
                <w:szCs w:val="28"/>
              </w:rPr>
              <w:t xml:space="preserve"> ала </w:t>
            </w:r>
            <w:proofErr w:type="spellStart"/>
            <w:r w:rsidRPr="00061D76">
              <w:rPr>
                <w:rFonts w:ascii="Times New Roman" w:hAnsi="Times New Roman" w:cs="Times New Roman"/>
                <w:sz w:val="28"/>
                <w:szCs w:val="28"/>
              </w:rPr>
              <w:t>өңделген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мұздатылған</w:t>
            </w:r>
            <w:proofErr w:type="spellEnd"/>
            <w:r w:rsidRPr="00061D76">
              <w:rPr>
                <w:rFonts w:ascii="Times New Roman" w:hAnsi="Times New Roman" w:cs="Times New Roman"/>
                <w:sz w:val="28"/>
                <w:szCs w:val="28"/>
                <w:lang w:val="kk-KZ"/>
              </w:rPr>
              <w:t xml:space="preserve"> а</w:t>
            </w:r>
            <w:proofErr w:type="spellStart"/>
            <w:r w:rsidRPr="00061D76">
              <w:rPr>
                <w:rFonts w:ascii="Times New Roman" w:hAnsi="Times New Roman" w:cs="Times New Roman"/>
                <w:sz w:val="28"/>
                <w:szCs w:val="28"/>
              </w:rPr>
              <w:t>лма</w:t>
            </w:r>
            <w:proofErr w:type="spellEnd"/>
            <w:r w:rsidRPr="00061D76">
              <w:rPr>
                <w:rFonts w:ascii="Times New Roman" w:hAnsi="Times New Roman" w:cs="Times New Roman"/>
                <w:sz w:val="28"/>
                <w:szCs w:val="28"/>
                <w:lang w:val="kk-KZ"/>
              </w:rPr>
              <w:t>лар</w:t>
            </w:r>
            <w:r w:rsidR="001266D4" w:rsidRPr="00061D76">
              <w:rPr>
                <w:rFonts w:ascii="Times New Roman" w:hAnsi="Times New Roman" w:cs="Times New Roman"/>
                <w:sz w:val="28"/>
                <w:szCs w:val="28"/>
              </w:rPr>
              <w:t xml:space="preserve">, </w:t>
            </w:r>
            <w:r w:rsidRPr="00061D76">
              <w:rPr>
                <w:rFonts w:ascii="Times New Roman" w:hAnsi="Times New Roman" w:cs="Times New Roman"/>
                <w:sz w:val="28"/>
                <w:szCs w:val="28"/>
                <w:lang w:val="kk-KZ"/>
              </w:rPr>
              <w:t xml:space="preserve">мың </w:t>
            </w:r>
            <w:r w:rsidR="001266D4" w:rsidRPr="00061D76">
              <w:rPr>
                <w:rFonts w:ascii="Times New Roman" w:hAnsi="Times New Roman" w:cs="Times New Roman"/>
                <w:sz w:val="28"/>
                <w:szCs w:val="28"/>
              </w:rPr>
              <w:t>тон</w:t>
            </w:r>
            <w:r w:rsidRPr="00061D76">
              <w:rPr>
                <w:rFonts w:ascii="Times New Roman" w:hAnsi="Times New Roman" w:cs="Times New Roman"/>
                <w:sz w:val="28"/>
                <w:szCs w:val="28"/>
                <w:lang w:val="kk-KZ"/>
              </w:rPr>
              <w:t xml:space="preserve">на </w:t>
            </w:r>
          </w:p>
        </w:tc>
        <w:tc>
          <w:tcPr>
            <w:tcW w:w="1203" w:type="dxa"/>
            <w:vAlign w:val="center"/>
          </w:tcPr>
          <w:p w14:paraId="5C386DBA"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5,8</w:t>
            </w:r>
          </w:p>
        </w:tc>
        <w:tc>
          <w:tcPr>
            <w:tcW w:w="1148" w:type="dxa"/>
            <w:vAlign w:val="center"/>
          </w:tcPr>
          <w:p w14:paraId="7BD64F55"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7,6</w:t>
            </w:r>
          </w:p>
        </w:tc>
        <w:tc>
          <w:tcPr>
            <w:tcW w:w="1205" w:type="dxa"/>
            <w:vAlign w:val="center"/>
          </w:tcPr>
          <w:p w14:paraId="67AE7D1E"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6,0</w:t>
            </w:r>
          </w:p>
        </w:tc>
        <w:tc>
          <w:tcPr>
            <w:tcW w:w="1270" w:type="dxa"/>
            <w:vAlign w:val="center"/>
          </w:tcPr>
          <w:p w14:paraId="2C02D0E0"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12,7</w:t>
            </w:r>
          </w:p>
        </w:tc>
        <w:tc>
          <w:tcPr>
            <w:tcW w:w="1134" w:type="dxa"/>
            <w:vAlign w:val="center"/>
          </w:tcPr>
          <w:p w14:paraId="0313E736"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7,4</w:t>
            </w:r>
          </w:p>
        </w:tc>
      </w:tr>
      <w:tr w:rsidR="001266D4" w:rsidRPr="00061D76" w14:paraId="7EFC8E0D" w14:textId="77777777" w:rsidTr="00AB3CEB">
        <w:tc>
          <w:tcPr>
            <w:tcW w:w="3679" w:type="dxa"/>
          </w:tcPr>
          <w:p w14:paraId="7E94F540" w14:textId="77777777" w:rsidR="00CB24BA" w:rsidRPr="00061D76" w:rsidRDefault="001C7E5F" w:rsidP="00A06204">
            <w:pPr>
              <w:pStyle w:val="aff4"/>
              <w:shd w:val="clear" w:color="auto" w:fill="auto"/>
              <w:spacing w:before="0" w:line="240" w:lineRule="auto"/>
              <w:ind w:firstLine="0"/>
              <w:rPr>
                <w:rFonts w:ascii="Times New Roman" w:hAnsi="Times New Roman" w:cs="Times New Roman"/>
                <w:sz w:val="28"/>
                <w:szCs w:val="28"/>
              </w:rPr>
            </w:pPr>
            <w:proofErr w:type="spellStart"/>
            <w:r w:rsidRPr="00061D76">
              <w:rPr>
                <w:rFonts w:ascii="Times New Roman" w:hAnsi="Times New Roman" w:cs="Times New Roman"/>
                <w:sz w:val="28"/>
                <w:szCs w:val="28"/>
              </w:rPr>
              <w:t>Консервіленген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жемістер</w:t>
            </w:r>
            <w:proofErr w:type="spellEnd"/>
            <w:r w:rsidR="001266D4" w:rsidRPr="00061D76">
              <w:rPr>
                <w:rFonts w:ascii="Times New Roman" w:hAnsi="Times New Roman" w:cs="Times New Roman"/>
                <w:sz w:val="28"/>
                <w:szCs w:val="28"/>
              </w:rPr>
              <w:t xml:space="preserve">, </w:t>
            </w:r>
            <w:r w:rsidRPr="00061D76">
              <w:rPr>
                <w:rFonts w:ascii="Times New Roman" w:hAnsi="Times New Roman" w:cs="Times New Roman"/>
                <w:sz w:val="28"/>
                <w:szCs w:val="28"/>
              </w:rPr>
              <w:t>млн.</w:t>
            </w:r>
            <w:r w:rsidRPr="00061D76">
              <w:rPr>
                <w:rFonts w:ascii="Times New Roman" w:hAnsi="Times New Roman" w:cs="Times New Roman"/>
                <w:sz w:val="28"/>
                <w:szCs w:val="28"/>
                <w:lang w:val="kk-KZ"/>
              </w:rPr>
              <w:t xml:space="preserve"> шартты банкалар</w:t>
            </w:r>
          </w:p>
        </w:tc>
        <w:tc>
          <w:tcPr>
            <w:tcW w:w="1203" w:type="dxa"/>
            <w:vAlign w:val="center"/>
          </w:tcPr>
          <w:p w14:paraId="33918C8A"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14,2</w:t>
            </w:r>
          </w:p>
        </w:tc>
        <w:tc>
          <w:tcPr>
            <w:tcW w:w="1148" w:type="dxa"/>
            <w:vAlign w:val="center"/>
          </w:tcPr>
          <w:p w14:paraId="71C9605F"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6,2</w:t>
            </w:r>
          </w:p>
        </w:tc>
        <w:tc>
          <w:tcPr>
            <w:tcW w:w="1205" w:type="dxa"/>
            <w:vAlign w:val="center"/>
          </w:tcPr>
          <w:p w14:paraId="55831F56"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1,7</w:t>
            </w:r>
          </w:p>
        </w:tc>
        <w:tc>
          <w:tcPr>
            <w:tcW w:w="1270" w:type="dxa"/>
            <w:vAlign w:val="center"/>
          </w:tcPr>
          <w:p w14:paraId="225605C7"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2,0</w:t>
            </w:r>
          </w:p>
        </w:tc>
        <w:tc>
          <w:tcPr>
            <w:tcW w:w="1134" w:type="dxa"/>
            <w:vAlign w:val="center"/>
          </w:tcPr>
          <w:p w14:paraId="59286D79"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10,1</w:t>
            </w:r>
          </w:p>
        </w:tc>
      </w:tr>
      <w:tr w:rsidR="001266D4" w:rsidRPr="00061D76" w14:paraId="65108B0F" w14:textId="77777777" w:rsidTr="00AB3CEB">
        <w:tc>
          <w:tcPr>
            <w:tcW w:w="3679" w:type="dxa"/>
          </w:tcPr>
          <w:p w14:paraId="39E2736C" w14:textId="77777777" w:rsidR="00CB24BA" w:rsidRPr="00061D76" w:rsidRDefault="001C7E5F" w:rsidP="00A06204">
            <w:pPr>
              <w:pStyle w:val="aff4"/>
              <w:shd w:val="clear" w:color="auto" w:fill="auto"/>
              <w:spacing w:before="0" w:line="240" w:lineRule="auto"/>
              <w:ind w:firstLine="0"/>
              <w:rPr>
                <w:rFonts w:ascii="Times New Roman" w:hAnsi="Times New Roman" w:cs="Times New Roman"/>
                <w:sz w:val="28"/>
                <w:szCs w:val="28"/>
              </w:rPr>
            </w:pPr>
            <w:r w:rsidRPr="00061D76">
              <w:rPr>
                <w:rFonts w:ascii="Times New Roman" w:hAnsi="Times New Roman" w:cs="Times New Roman"/>
                <w:sz w:val="28"/>
                <w:szCs w:val="28"/>
                <w:lang w:val="kk-KZ"/>
              </w:rPr>
              <w:t>Ж</w:t>
            </w:r>
            <w:proofErr w:type="spellStart"/>
            <w:r w:rsidRPr="00061D76">
              <w:rPr>
                <w:rFonts w:ascii="Times New Roman" w:hAnsi="Times New Roman" w:cs="Times New Roman"/>
                <w:sz w:val="28"/>
                <w:szCs w:val="28"/>
              </w:rPr>
              <w:t>еміс-көкөніс</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негізіндегі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балалар</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тағамына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арналған</w:t>
            </w:r>
            <w:proofErr w:type="spellEnd"/>
            <w:r w:rsidRPr="00061D76">
              <w:rPr>
                <w:rFonts w:ascii="Times New Roman" w:hAnsi="Times New Roman" w:cs="Times New Roman"/>
                <w:sz w:val="28"/>
                <w:szCs w:val="28"/>
              </w:rPr>
              <w:t xml:space="preserve"> </w:t>
            </w:r>
            <w:r w:rsidRPr="00061D76">
              <w:rPr>
                <w:rFonts w:ascii="Times New Roman" w:hAnsi="Times New Roman" w:cs="Times New Roman"/>
                <w:sz w:val="28"/>
                <w:szCs w:val="28"/>
                <w:lang w:val="kk-KZ"/>
              </w:rPr>
              <w:t>ш</w:t>
            </w:r>
            <w:proofErr w:type="spellStart"/>
            <w:r w:rsidRPr="00061D76">
              <w:rPr>
                <w:rFonts w:ascii="Times New Roman" w:hAnsi="Times New Roman" w:cs="Times New Roman"/>
                <w:sz w:val="28"/>
                <w:szCs w:val="28"/>
              </w:rPr>
              <w:t>ырын</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өнімдері</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және</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консервілер</w:t>
            </w:r>
            <w:proofErr w:type="spellEnd"/>
            <w:r w:rsidR="001266D4" w:rsidRPr="00061D76">
              <w:rPr>
                <w:rFonts w:ascii="Times New Roman" w:hAnsi="Times New Roman" w:cs="Times New Roman"/>
                <w:sz w:val="28"/>
                <w:szCs w:val="28"/>
              </w:rPr>
              <w:t xml:space="preserve">, </w:t>
            </w:r>
            <w:r w:rsidRPr="00061D76">
              <w:rPr>
                <w:rFonts w:ascii="Times New Roman" w:hAnsi="Times New Roman" w:cs="Times New Roman"/>
                <w:sz w:val="28"/>
                <w:szCs w:val="28"/>
              </w:rPr>
              <w:t>млн.</w:t>
            </w:r>
            <w:r w:rsidRPr="00061D76">
              <w:rPr>
                <w:rFonts w:ascii="Times New Roman" w:hAnsi="Times New Roman" w:cs="Times New Roman"/>
                <w:sz w:val="28"/>
                <w:szCs w:val="28"/>
                <w:lang w:val="kk-KZ"/>
              </w:rPr>
              <w:t xml:space="preserve"> шартты банкалар</w:t>
            </w:r>
          </w:p>
        </w:tc>
        <w:tc>
          <w:tcPr>
            <w:tcW w:w="1203" w:type="dxa"/>
            <w:vAlign w:val="center"/>
          </w:tcPr>
          <w:p w14:paraId="3F72C2E3"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3813</w:t>
            </w:r>
          </w:p>
        </w:tc>
        <w:tc>
          <w:tcPr>
            <w:tcW w:w="1148" w:type="dxa"/>
            <w:vAlign w:val="center"/>
          </w:tcPr>
          <w:p w14:paraId="30AB5156"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3614</w:t>
            </w:r>
          </w:p>
        </w:tc>
        <w:tc>
          <w:tcPr>
            <w:tcW w:w="1205" w:type="dxa"/>
            <w:vAlign w:val="center"/>
          </w:tcPr>
          <w:p w14:paraId="375C2609"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3672</w:t>
            </w:r>
          </w:p>
        </w:tc>
        <w:tc>
          <w:tcPr>
            <w:tcW w:w="1270" w:type="dxa"/>
            <w:vAlign w:val="center"/>
          </w:tcPr>
          <w:p w14:paraId="652C0048"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4361</w:t>
            </w:r>
          </w:p>
        </w:tc>
        <w:tc>
          <w:tcPr>
            <w:tcW w:w="1134" w:type="dxa"/>
            <w:vAlign w:val="center"/>
          </w:tcPr>
          <w:p w14:paraId="6413C244"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3695</w:t>
            </w:r>
          </w:p>
        </w:tc>
      </w:tr>
      <w:tr w:rsidR="001266D4" w:rsidRPr="00061D76" w14:paraId="4B520652" w14:textId="77777777" w:rsidTr="00AB3CEB">
        <w:tc>
          <w:tcPr>
            <w:tcW w:w="3679" w:type="dxa"/>
          </w:tcPr>
          <w:p w14:paraId="46B3AEEB" w14:textId="77777777" w:rsidR="00CB24BA" w:rsidRPr="00061D76" w:rsidRDefault="001C7E5F" w:rsidP="00A06204">
            <w:pPr>
              <w:pStyle w:val="aff4"/>
              <w:shd w:val="clear" w:color="auto" w:fill="auto"/>
              <w:spacing w:before="0" w:line="240" w:lineRule="auto"/>
              <w:ind w:firstLine="0"/>
              <w:rPr>
                <w:rFonts w:ascii="Times New Roman" w:hAnsi="Times New Roman" w:cs="Times New Roman"/>
                <w:sz w:val="28"/>
                <w:szCs w:val="28"/>
                <w:lang w:val="kk-KZ"/>
              </w:rPr>
            </w:pPr>
            <w:proofErr w:type="spellStart"/>
            <w:r w:rsidRPr="00061D76">
              <w:rPr>
                <w:rFonts w:ascii="Times New Roman" w:hAnsi="Times New Roman" w:cs="Times New Roman"/>
                <w:sz w:val="28"/>
                <w:szCs w:val="28"/>
              </w:rPr>
              <w:t>Алма</w:t>
            </w:r>
            <w:proofErr w:type="spellEnd"/>
            <w:r w:rsidRPr="00061D76">
              <w:rPr>
                <w:rFonts w:ascii="Times New Roman" w:hAnsi="Times New Roman" w:cs="Times New Roman"/>
                <w:sz w:val="28"/>
                <w:szCs w:val="28"/>
              </w:rPr>
              <w:t xml:space="preserve"> </w:t>
            </w:r>
            <w:proofErr w:type="spellStart"/>
            <w:r w:rsidRPr="00061D76">
              <w:rPr>
                <w:rFonts w:ascii="Times New Roman" w:hAnsi="Times New Roman" w:cs="Times New Roman"/>
                <w:sz w:val="28"/>
                <w:szCs w:val="28"/>
              </w:rPr>
              <w:t>сидрі</w:t>
            </w:r>
            <w:proofErr w:type="spellEnd"/>
            <w:r w:rsidR="001266D4" w:rsidRPr="00061D76">
              <w:rPr>
                <w:rFonts w:ascii="Times New Roman" w:hAnsi="Times New Roman" w:cs="Times New Roman"/>
                <w:sz w:val="28"/>
                <w:szCs w:val="28"/>
              </w:rPr>
              <w:t>,  млн.</w:t>
            </w:r>
            <w:r w:rsidRPr="00061D76">
              <w:rPr>
                <w:rFonts w:ascii="Times New Roman" w:hAnsi="Times New Roman" w:cs="Times New Roman"/>
                <w:sz w:val="28"/>
                <w:szCs w:val="28"/>
                <w:lang w:val="kk-KZ"/>
              </w:rPr>
              <w:t xml:space="preserve"> </w:t>
            </w:r>
            <w:r w:rsidR="001266D4" w:rsidRPr="00061D76">
              <w:rPr>
                <w:rFonts w:ascii="Times New Roman" w:hAnsi="Times New Roman" w:cs="Times New Roman"/>
                <w:sz w:val="28"/>
                <w:szCs w:val="28"/>
              </w:rPr>
              <w:t>дал</w:t>
            </w:r>
            <w:r w:rsidRPr="00061D76">
              <w:rPr>
                <w:rFonts w:ascii="Times New Roman" w:hAnsi="Times New Roman" w:cs="Times New Roman"/>
                <w:sz w:val="28"/>
                <w:szCs w:val="28"/>
                <w:lang w:val="kk-KZ"/>
              </w:rPr>
              <w:t xml:space="preserve"> </w:t>
            </w:r>
          </w:p>
        </w:tc>
        <w:tc>
          <w:tcPr>
            <w:tcW w:w="1203" w:type="dxa"/>
          </w:tcPr>
          <w:p w14:paraId="764A397F"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w:t>
            </w:r>
          </w:p>
        </w:tc>
        <w:tc>
          <w:tcPr>
            <w:tcW w:w="1148" w:type="dxa"/>
          </w:tcPr>
          <w:p w14:paraId="188CABF5"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3,4</w:t>
            </w:r>
          </w:p>
        </w:tc>
        <w:tc>
          <w:tcPr>
            <w:tcW w:w="1205" w:type="dxa"/>
          </w:tcPr>
          <w:p w14:paraId="67ADA25B"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3,7</w:t>
            </w:r>
          </w:p>
        </w:tc>
        <w:tc>
          <w:tcPr>
            <w:tcW w:w="1270" w:type="dxa"/>
          </w:tcPr>
          <w:p w14:paraId="0B3A5A6C"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4,1</w:t>
            </w:r>
          </w:p>
        </w:tc>
        <w:tc>
          <w:tcPr>
            <w:tcW w:w="1134" w:type="dxa"/>
          </w:tcPr>
          <w:p w14:paraId="58ABA126" w14:textId="77777777" w:rsidR="00CB24BA" w:rsidRPr="00061D76" w:rsidRDefault="00824FBC"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sz w:val="28"/>
                <w:szCs w:val="28"/>
              </w:rPr>
              <w:t>6,2</w:t>
            </w:r>
          </w:p>
        </w:tc>
      </w:tr>
    </w:tbl>
    <w:p w14:paraId="24C957A0" w14:textId="77777777" w:rsidR="006966B9" w:rsidRPr="00061D76" w:rsidRDefault="006966B9" w:rsidP="00A06204">
      <w:pPr>
        <w:pStyle w:val="aff4"/>
        <w:shd w:val="clear" w:color="auto" w:fill="auto"/>
        <w:spacing w:before="0" w:line="240" w:lineRule="auto"/>
        <w:ind w:firstLine="0"/>
        <w:rPr>
          <w:rFonts w:ascii="Times New Roman" w:hAnsi="Times New Roman" w:cs="Times New Roman"/>
          <w:sz w:val="28"/>
          <w:szCs w:val="28"/>
        </w:rPr>
      </w:pPr>
    </w:p>
    <w:p w14:paraId="5B3354D0" w14:textId="77777777" w:rsidR="003F6837" w:rsidRPr="00061D76" w:rsidRDefault="001C7E5F" w:rsidP="00A06204">
      <w:pPr>
        <w:pStyle w:val="Default"/>
        <w:ind w:firstLine="567"/>
        <w:jc w:val="both"/>
        <w:rPr>
          <w:rFonts w:ascii="Times New Roman" w:hAnsi="Times New Roman" w:cs="Times New Roman"/>
          <w:color w:val="auto"/>
          <w:sz w:val="28"/>
          <w:szCs w:val="28"/>
          <w:lang w:val="kk-KZ"/>
        </w:rPr>
      </w:pPr>
      <w:proofErr w:type="spellStart"/>
      <w:r w:rsidRPr="00061D76">
        <w:rPr>
          <w:rFonts w:ascii="Times New Roman" w:hAnsi="Times New Roman" w:cs="Times New Roman"/>
          <w:color w:val="auto"/>
          <w:sz w:val="28"/>
          <w:szCs w:val="28"/>
        </w:rPr>
        <w:t>Ж.Б.Болатованың</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Қазақстандағы</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алма</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саласын</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дамыту</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бойынша</w:t>
      </w:r>
      <w:proofErr w:type="spellEnd"/>
      <w:r w:rsidRPr="00061D76">
        <w:rPr>
          <w:rFonts w:ascii="Times New Roman" w:hAnsi="Times New Roman" w:cs="Times New Roman"/>
          <w:color w:val="auto"/>
          <w:sz w:val="28"/>
          <w:szCs w:val="28"/>
        </w:rPr>
        <w:t xml:space="preserve"> 2010-2019 </w:t>
      </w:r>
      <w:proofErr w:type="spellStart"/>
      <w:r w:rsidRPr="00061D76">
        <w:rPr>
          <w:rFonts w:ascii="Times New Roman" w:hAnsi="Times New Roman" w:cs="Times New Roman"/>
          <w:color w:val="auto"/>
          <w:sz w:val="28"/>
          <w:szCs w:val="28"/>
        </w:rPr>
        <w:t>жылдар</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аралығында</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жүргізген</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зерттеулері</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өндірістің</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тұрақты</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түрде</w:t>
      </w:r>
      <w:proofErr w:type="spellEnd"/>
      <w:r w:rsidRPr="00061D76">
        <w:rPr>
          <w:rFonts w:ascii="Times New Roman" w:hAnsi="Times New Roman" w:cs="Times New Roman"/>
          <w:color w:val="auto"/>
          <w:sz w:val="28"/>
          <w:szCs w:val="28"/>
        </w:rPr>
        <w:t xml:space="preserve"> 22,54%-</w:t>
      </w:r>
      <w:proofErr w:type="spellStart"/>
      <w:r w:rsidRPr="00061D76">
        <w:rPr>
          <w:rFonts w:ascii="Times New Roman" w:hAnsi="Times New Roman" w:cs="Times New Roman"/>
          <w:color w:val="auto"/>
          <w:sz w:val="28"/>
          <w:szCs w:val="28"/>
        </w:rPr>
        <w:t>ға</w:t>
      </w:r>
      <w:proofErr w:type="spellEnd"/>
      <w:r w:rsidRPr="00061D76">
        <w:rPr>
          <w:rFonts w:ascii="Times New Roman" w:hAnsi="Times New Roman" w:cs="Times New Roman"/>
          <w:color w:val="auto"/>
          <w:sz w:val="28"/>
          <w:szCs w:val="28"/>
        </w:rPr>
        <w:t xml:space="preserve">, ал </w:t>
      </w:r>
      <w:proofErr w:type="spellStart"/>
      <w:r w:rsidRPr="00061D76">
        <w:rPr>
          <w:rFonts w:ascii="Times New Roman" w:hAnsi="Times New Roman" w:cs="Times New Roman"/>
          <w:color w:val="auto"/>
          <w:sz w:val="28"/>
          <w:szCs w:val="28"/>
        </w:rPr>
        <w:t>өнімділік</w:t>
      </w:r>
      <w:proofErr w:type="spellEnd"/>
      <w:r w:rsidRPr="00061D76">
        <w:rPr>
          <w:rFonts w:ascii="Times New Roman" w:hAnsi="Times New Roman" w:cs="Times New Roman"/>
          <w:color w:val="auto"/>
          <w:sz w:val="28"/>
          <w:szCs w:val="28"/>
        </w:rPr>
        <w:t xml:space="preserve"> 26,48%-</w:t>
      </w:r>
      <w:proofErr w:type="spellStart"/>
      <w:r w:rsidRPr="00061D76">
        <w:rPr>
          <w:rFonts w:ascii="Times New Roman" w:hAnsi="Times New Roman" w:cs="Times New Roman"/>
          <w:color w:val="auto"/>
          <w:sz w:val="28"/>
          <w:szCs w:val="28"/>
        </w:rPr>
        <w:t>ға</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өскенін</w:t>
      </w:r>
      <w:proofErr w:type="spellEnd"/>
      <w:r w:rsidRPr="00061D76">
        <w:rPr>
          <w:rFonts w:ascii="Times New Roman" w:hAnsi="Times New Roman" w:cs="Times New Roman"/>
          <w:color w:val="auto"/>
          <w:sz w:val="28"/>
          <w:szCs w:val="28"/>
        </w:rPr>
        <w:t xml:space="preserve"> </w:t>
      </w:r>
      <w:proofErr w:type="spellStart"/>
      <w:r w:rsidRPr="00061D76">
        <w:rPr>
          <w:rFonts w:ascii="Times New Roman" w:hAnsi="Times New Roman" w:cs="Times New Roman"/>
          <w:color w:val="auto"/>
          <w:sz w:val="28"/>
          <w:szCs w:val="28"/>
        </w:rPr>
        <w:t>көрсетті</w:t>
      </w:r>
      <w:proofErr w:type="spellEnd"/>
      <w:r w:rsidRPr="00061D76">
        <w:rPr>
          <w:rFonts w:ascii="Times New Roman" w:hAnsi="Times New Roman" w:cs="Times New Roman"/>
          <w:color w:val="auto"/>
          <w:sz w:val="28"/>
          <w:szCs w:val="28"/>
        </w:rPr>
        <w:t>.</w:t>
      </w:r>
      <w:r w:rsidR="000B2775" w:rsidRPr="00061D76">
        <w:rPr>
          <w:rFonts w:ascii="Times New Roman" w:hAnsi="Times New Roman" w:cs="Times New Roman"/>
          <w:color w:val="auto"/>
          <w:sz w:val="28"/>
          <w:szCs w:val="28"/>
          <w:lang w:val="kk-KZ"/>
        </w:rPr>
        <w:t xml:space="preserve"> </w:t>
      </w:r>
      <w:r w:rsidRPr="00061D76">
        <w:rPr>
          <w:rFonts w:ascii="Times New Roman" w:hAnsi="Times New Roman" w:cs="Times New Roman"/>
          <w:color w:val="auto"/>
          <w:sz w:val="28"/>
          <w:szCs w:val="28"/>
          <w:lang w:val="kk-KZ"/>
        </w:rPr>
        <w:t>Өнеркәсіптік алма өндірісі бойынша көшбасшы елдердің рейтингінде Қазақстан 11-ші орында. Алма өндірісін</w:t>
      </w:r>
      <w:r w:rsidR="000B2775" w:rsidRPr="00061D76">
        <w:rPr>
          <w:rFonts w:ascii="Times New Roman" w:hAnsi="Times New Roman" w:cs="Times New Roman"/>
          <w:color w:val="auto"/>
          <w:sz w:val="28"/>
          <w:szCs w:val="28"/>
          <w:lang w:val="kk-KZ"/>
        </w:rPr>
        <w:t>ің 59%</w:t>
      </w:r>
      <w:r w:rsidRPr="00061D76">
        <w:rPr>
          <w:rFonts w:ascii="Times New Roman" w:hAnsi="Times New Roman" w:cs="Times New Roman"/>
          <w:color w:val="auto"/>
          <w:sz w:val="28"/>
          <w:szCs w:val="28"/>
          <w:lang w:val="kk-KZ"/>
        </w:rPr>
        <w:t xml:space="preserve"> шаруа қожалықтары, </w:t>
      </w:r>
      <w:r w:rsidR="000B2775" w:rsidRPr="00061D76">
        <w:rPr>
          <w:rFonts w:ascii="Times New Roman" w:hAnsi="Times New Roman" w:cs="Times New Roman"/>
          <w:color w:val="auto"/>
          <w:sz w:val="28"/>
          <w:szCs w:val="28"/>
          <w:lang w:val="kk-KZ"/>
        </w:rPr>
        <w:t xml:space="preserve">35% </w:t>
      </w:r>
      <w:r w:rsidRPr="00061D76">
        <w:rPr>
          <w:rFonts w:ascii="Times New Roman" w:hAnsi="Times New Roman" w:cs="Times New Roman"/>
          <w:color w:val="auto"/>
          <w:sz w:val="28"/>
          <w:szCs w:val="28"/>
          <w:lang w:val="kk-KZ"/>
        </w:rPr>
        <w:t xml:space="preserve">ауыл тұрғындары  және </w:t>
      </w:r>
      <w:r w:rsidR="000B2775" w:rsidRPr="00061D76">
        <w:rPr>
          <w:rFonts w:ascii="Times New Roman" w:hAnsi="Times New Roman" w:cs="Times New Roman"/>
          <w:color w:val="auto"/>
          <w:sz w:val="28"/>
          <w:szCs w:val="28"/>
          <w:lang w:val="kk-KZ"/>
        </w:rPr>
        <w:t xml:space="preserve">6% </w:t>
      </w:r>
      <w:r w:rsidRPr="00061D76">
        <w:rPr>
          <w:rFonts w:ascii="Times New Roman" w:hAnsi="Times New Roman" w:cs="Times New Roman"/>
          <w:color w:val="auto"/>
          <w:sz w:val="28"/>
          <w:szCs w:val="28"/>
          <w:lang w:val="kk-KZ"/>
        </w:rPr>
        <w:t>ауыл шаруашылығы кәсіпорындары  қамтамасыз етеді.</w:t>
      </w:r>
      <w:r w:rsidR="0040161E" w:rsidRPr="00061D76">
        <w:rPr>
          <w:rFonts w:ascii="Times New Roman" w:hAnsi="Times New Roman" w:cs="Times New Roman"/>
          <w:color w:val="auto"/>
          <w:sz w:val="28"/>
          <w:szCs w:val="28"/>
          <w:lang w:val="kk-KZ"/>
        </w:rPr>
        <w:t xml:space="preserve"> </w:t>
      </w:r>
      <w:r w:rsidR="003F6837" w:rsidRPr="00061D76">
        <w:rPr>
          <w:rFonts w:ascii="Times New Roman" w:hAnsi="Times New Roman" w:cs="Times New Roman"/>
          <w:color w:val="auto"/>
          <w:sz w:val="28"/>
          <w:szCs w:val="28"/>
          <w:lang w:val="kk-KZ"/>
        </w:rPr>
        <w:t>Осы жылдардағы өнім көлемінің өсімі 102,09%-ды құрап, 2019 жылға қарай өнім</w:t>
      </w:r>
      <w:r w:rsidR="00D23774" w:rsidRPr="00061D76">
        <w:rPr>
          <w:rFonts w:ascii="Times New Roman" w:hAnsi="Times New Roman" w:cs="Times New Roman"/>
          <w:color w:val="auto"/>
          <w:sz w:val="28"/>
          <w:szCs w:val="28"/>
          <w:lang w:val="kk-KZ"/>
        </w:rPr>
        <w:t>ділік</w:t>
      </w:r>
      <w:r w:rsidR="003F6837" w:rsidRPr="00061D76">
        <w:rPr>
          <w:rFonts w:ascii="Times New Roman" w:hAnsi="Times New Roman" w:cs="Times New Roman"/>
          <w:color w:val="auto"/>
          <w:sz w:val="28"/>
          <w:szCs w:val="28"/>
          <w:lang w:val="kk-KZ"/>
        </w:rPr>
        <w:t xml:space="preserve"> 216,540 мың тоннаны құрады, бұл қарқынды бау-бақша шаруашылығының </w:t>
      </w:r>
      <w:r w:rsidR="004B2D3C" w:rsidRPr="00061D76">
        <w:rPr>
          <w:rFonts w:ascii="Times New Roman" w:hAnsi="Times New Roman" w:cs="Times New Roman"/>
          <w:color w:val="auto"/>
          <w:sz w:val="28"/>
          <w:szCs w:val="28"/>
          <w:lang w:val="kk-KZ"/>
        </w:rPr>
        <w:t>өнімділігінің</w:t>
      </w:r>
      <w:r w:rsidR="003F6837" w:rsidRPr="00061D76">
        <w:rPr>
          <w:rFonts w:ascii="Times New Roman" w:hAnsi="Times New Roman" w:cs="Times New Roman"/>
          <w:color w:val="auto"/>
          <w:sz w:val="28"/>
          <w:szCs w:val="28"/>
          <w:lang w:val="kk-KZ"/>
        </w:rPr>
        <w:t xml:space="preserve"> артуымен түсіндіріледі.</w:t>
      </w:r>
    </w:p>
    <w:p w14:paraId="5B499889" w14:textId="77777777" w:rsidR="003F6837" w:rsidRPr="00061D76" w:rsidRDefault="005D6B3C" w:rsidP="00A06204">
      <w:pPr>
        <w:pStyle w:val="Default"/>
        <w:ind w:firstLine="567"/>
        <w:jc w:val="both"/>
        <w:rPr>
          <w:rFonts w:ascii="Times New Roman" w:hAnsi="Times New Roman" w:cs="Times New Roman"/>
          <w:color w:val="000000" w:themeColor="text1"/>
          <w:sz w:val="28"/>
          <w:szCs w:val="28"/>
          <w:lang w:val="kk-KZ"/>
        </w:rPr>
      </w:pPr>
      <w:r w:rsidRPr="00061D76">
        <w:rPr>
          <w:rFonts w:ascii="Times New Roman" w:hAnsi="Times New Roman" w:cs="Times New Roman"/>
          <w:color w:val="auto"/>
          <w:sz w:val="28"/>
          <w:szCs w:val="28"/>
          <w:lang w:val="kk-KZ"/>
        </w:rPr>
        <w:lastRenderedPageBreak/>
        <w:t xml:space="preserve">Қазіргі уақытта өнеркәсіптік ауқымда алманың жетекші өндірушілері келесі АӨК кәсіпорындары болып табылады: «Жаркент жемісі» ЖШС, </w:t>
      </w:r>
      <w:r w:rsidR="008959D5" w:rsidRPr="00061D76">
        <w:rPr>
          <w:rFonts w:ascii="Times New Roman" w:hAnsi="Times New Roman" w:cs="Times New Roman"/>
          <w:sz w:val="28"/>
          <w:szCs w:val="28"/>
          <w:shd w:val="clear" w:color="auto" w:fill="FFFFFF"/>
          <w:lang w:val="kk-KZ"/>
        </w:rPr>
        <w:t>«Dala-fruit.KZ»</w:t>
      </w:r>
      <w:r w:rsidRPr="00061D76">
        <w:rPr>
          <w:rFonts w:ascii="Times New Roman" w:hAnsi="Times New Roman" w:cs="Times New Roman"/>
          <w:color w:val="auto"/>
          <w:sz w:val="28"/>
          <w:szCs w:val="28"/>
          <w:lang w:val="kk-KZ"/>
        </w:rPr>
        <w:t xml:space="preserve"> ЖШС, «Баймене» ЖШС, </w:t>
      </w:r>
      <w:r w:rsidR="00375797" w:rsidRPr="00061D76">
        <w:rPr>
          <w:rFonts w:ascii="Times New Roman" w:hAnsi="Times New Roman" w:cs="Times New Roman"/>
          <w:sz w:val="28"/>
          <w:szCs w:val="28"/>
          <w:shd w:val="clear" w:color="auto" w:fill="FFFFFF"/>
          <w:lang w:val="kk-KZ"/>
        </w:rPr>
        <w:t xml:space="preserve">«Alma Green Fields» </w:t>
      </w:r>
      <w:r w:rsidRPr="00061D76">
        <w:rPr>
          <w:rFonts w:ascii="Times New Roman" w:hAnsi="Times New Roman" w:cs="Times New Roman"/>
          <w:color w:val="auto"/>
          <w:sz w:val="28"/>
          <w:szCs w:val="28"/>
          <w:lang w:val="kk-KZ"/>
        </w:rPr>
        <w:t xml:space="preserve">ЖШС, </w:t>
      </w:r>
      <w:r w:rsidR="00375797" w:rsidRPr="00061D76">
        <w:rPr>
          <w:rFonts w:ascii="Times New Roman" w:hAnsi="Times New Roman" w:cs="Times New Roman"/>
          <w:sz w:val="28"/>
          <w:szCs w:val="28"/>
          <w:shd w:val="clear" w:color="auto" w:fill="FFFFFF"/>
          <w:lang w:val="kk-KZ"/>
        </w:rPr>
        <w:t>«Agrofood Kazakhstan (Агрофуд Казахстан)» ЖШС</w:t>
      </w:r>
      <w:r w:rsidRPr="00061D76">
        <w:rPr>
          <w:rFonts w:ascii="Times New Roman" w:hAnsi="Times New Roman" w:cs="Times New Roman"/>
          <w:color w:val="auto"/>
          <w:sz w:val="28"/>
          <w:szCs w:val="28"/>
          <w:lang w:val="kk-KZ"/>
        </w:rPr>
        <w:t>, «Кен-Тау» ЖШС</w:t>
      </w:r>
      <w:r w:rsidR="00375797" w:rsidRPr="00061D76">
        <w:rPr>
          <w:rFonts w:ascii="Times New Roman" w:hAnsi="Times New Roman" w:cs="Times New Roman"/>
          <w:color w:val="auto"/>
          <w:sz w:val="28"/>
          <w:szCs w:val="28"/>
          <w:lang w:val="kk-KZ"/>
        </w:rPr>
        <w:t xml:space="preserve">, </w:t>
      </w:r>
      <w:r w:rsidRPr="00061D76">
        <w:rPr>
          <w:rFonts w:ascii="Times New Roman" w:hAnsi="Times New Roman" w:cs="Times New Roman"/>
          <w:color w:val="auto"/>
          <w:sz w:val="28"/>
          <w:szCs w:val="28"/>
          <w:lang w:val="kk-KZ"/>
        </w:rPr>
        <w:t>«Арнау Агро» ЖШС, «Алма</w:t>
      </w:r>
      <w:r w:rsidR="00375797" w:rsidRPr="00061D76">
        <w:rPr>
          <w:rFonts w:ascii="Times New Roman" w:hAnsi="Times New Roman" w:cs="Times New Roman"/>
          <w:color w:val="auto"/>
          <w:sz w:val="28"/>
          <w:szCs w:val="28"/>
          <w:lang w:val="kk-KZ"/>
        </w:rPr>
        <w:t>ты</w:t>
      </w:r>
      <w:r w:rsidRPr="00061D76">
        <w:rPr>
          <w:rFonts w:ascii="Times New Roman" w:hAnsi="Times New Roman" w:cs="Times New Roman"/>
          <w:color w:val="auto"/>
          <w:sz w:val="28"/>
          <w:szCs w:val="28"/>
          <w:lang w:val="kk-KZ"/>
        </w:rPr>
        <w:t xml:space="preserve"> алмасы» ЖШС, </w:t>
      </w:r>
      <w:r w:rsidR="00714DE9" w:rsidRPr="00061D76">
        <w:rPr>
          <w:rFonts w:ascii="Times New Roman" w:hAnsi="Times New Roman" w:cs="Times New Roman"/>
          <w:sz w:val="28"/>
          <w:szCs w:val="28"/>
          <w:shd w:val="clear" w:color="auto" w:fill="FFFFFF"/>
          <w:lang w:val="kk-KZ"/>
        </w:rPr>
        <w:t xml:space="preserve">«Бахус Глобал» </w:t>
      </w:r>
      <w:r w:rsidRPr="00061D76">
        <w:rPr>
          <w:rFonts w:ascii="Times New Roman" w:hAnsi="Times New Roman" w:cs="Times New Roman"/>
          <w:color w:val="auto"/>
          <w:sz w:val="28"/>
          <w:szCs w:val="28"/>
          <w:lang w:val="kk-KZ"/>
        </w:rPr>
        <w:t xml:space="preserve">ЖШС, «Fresh Fruit Kazakhstan» ЖШС, «Apple World» </w:t>
      </w:r>
      <w:r w:rsidRPr="00061D76">
        <w:rPr>
          <w:rFonts w:ascii="Times New Roman" w:hAnsi="Times New Roman" w:cs="Times New Roman"/>
          <w:color w:val="000000" w:themeColor="text1"/>
          <w:sz w:val="28"/>
          <w:szCs w:val="28"/>
          <w:lang w:val="kk-KZ"/>
        </w:rPr>
        <w:t xml:space="preserve">ЖШС, «Apple Bee» ЖШС, «Issyk Garden» ЖШС, «Unifruit» ЖШС, «Dala Fruit» </w:t>
      </w:r>
      <w:r w:rsidR="00A646D2" w:rsidRPr="00061D76">
        <w:rPr>
          <w:rFonts w:ascii="Times New Roman" w:eastAsia="Calibri" w:hAnsi="Times New Roman" w:cs="Times New Roman"/>
          <w:bCs/>
          <w:color w:val="000000" w:themeColor="text1"/>
          <w:sz w:val="28"/>
          <w:szCs w:val="28"/>
          <w:lang w:val="kk-KZ"/>
        </w:rPr>
        <w:t>АӨК</w:t>
      </w:r>
      <w:r w:rsidRPr="00061D76">
        <w:rPr>
          <w:rFonts w:ascii="Times New Roman" w:hAnsi="Times New Roman" w:cs="Times New Roman"/>
          <w:color w:val="000000" w:themeColor="text1"/>
          <w:sz w:val="28"/>
          <w:szCs w:val="28"/>
          <w:lang w:val="kk-KZ"/>
        </w:rPr>
        <w:t xml:space="preserve">, </w:t>
      </w:r>
      <w:r w:rsidR="004372B0" w:rsidRPr="00061D76">
        <w:rPr>
          <w:rFonts w:ascii="Times New Roman" w:hAnsi="Times New Roman" w:cs="Times New Roman"/>
          <w:color w:val="000000" w:themeColor="text1"/>
          <w:sz w:val="28"/>
          <w:szCs w:val="28"/>
          <w:lang w:val="kk-KZ"/>
        </w:rPr>
        <w:t>«</w:t>
      </w:r>
      <w:r w:rsidR="004372B0" w:rsidRPr="00061D76">
        <w:rPr>
          <w:rFonts w:ascii="Times New Roman" w:hAnsi="Times New Roman" w:cs="Times New Roman"/>
          <w:color w:val="000000" w:themeColor="text1"/>
          <w:sz w:val="28"/>
          <w:szCs w:val="28"/>
          <w:shd w:val="clear" w:color="auto" w:fill="FFFFFF"/>
          <w:lang w:val="kk-KZ"/>
        </w:rPr>
        <w:t>Азия Сад»</w:t>
      </w:r>
      <w:r w:rsidR="004372B0" w:rsidRPr="00061D76">
        <w:rPr>
          <w:rFonts w:ascii="Times New Roman" w:hAnsi="Times New Roman" w:cs="Times New Roman"/>
          <w:color w:val="000000" w:themeColor="text1"/>
          <w:sz w:val="28"/>
          <w:szCs w:val="28"/>
          <w:lang w:val="kk-KZ"/>
        </w:rPr>
        <w:t xml:space="preserve"> </w:t>
      </w:r>
      <w:r w:rsidRPr="00061D76">
        <w:rPr>
          <w:rFonts w:ascii="Times New Roman" w:hAnsi="Times New Roman" w:cs="Times New Roman"/>
          <w:color w:val="000000" w:themeColor="text1"/>
          <w:sz w:val="28"/>
          <w:szCs w:val="28"/>
          <w:lang w:val="kk-KZ"/>
        </w:rPr>
        <w:t xml:space="preserve">ЖШС, </w:t>
      </w:r>
      <w:r w:rsidR="004372B0" w:rsidRPr="00061D76">
        <w:rPr>
          <w:rFonts w:ascii="Times New Roman" w:hAnsi="Times New Roman" w:cs="Times New Roman"/>
          <w:color w:val="000000" w:themeColor="text1"/>
          <w:sz w:val="28"/>
          <w:szCs w:val="28"/>
          <w:lang w:val="kk-KZ"/>
        </w:rPr>
        <w:t>«</w:t>
      </w:r>
      <w:r w:rsidRPr="00061D76">
        <w:rPr>
          <w:rFonts w:ascii="Times New Roman" w:hAnsi="Times New Roman" w:cs="Times New Roman"/>
          <w:color w:val="000000" w:themeColor="text1"/>
          <w:sz w:val="28"/>
          <w:szCs w:val="28"/>
          <w:lang w:val="kk-KZ"/>
        </w:rPr>
        <w:t>Rich Garden</w:t>
      </w:r>
      <w:r w:rsidR="004372B0" w:rsidRPr="00061D76">
        <w:rPr>
          <w:rFonts w:ascii="Times New Roman" w:hAnsi="Times New Roman" w:cs="Times New Roman"/>
          <w:color w:val="000000" w:themeColor="text1"/>
          <w:sz w:val="28"/>
          <w:szCs w:val="28"/>
          <w:lang w:val="kk-KZ"/>
        </w:rPr>
        <w:t>»</w:t>
      </w:r>
      <w:r w:rsidRPr="00061D76">
        <w:rPr>
          <w:rFonts w:ascii="Times New Roman" w:hAnsi="Times New Roman" w:cs="Times New Roman"/>
          <w:color w:val="000000" w:themeColor="text1"/>
          <w:sz w:val="28"/>
          <w:szCs w:val="28"/>
          <w:lang w:val="kk-KZ"/>
        </w:rPr>
        <w:t xml:space="preserve"> ЖШС</w:t>
      </w:r>
      <w:r w:rsidR="004372B0" w:rsidRPr="00061D76">
        <w:rPr>
          <w:rFonts w:ascii="Times New Roman" w:hAnsi="Times New Roman" w:cs="Times New Roman"/>
          <w:color w:val="000000" w:themeColor="text1"/>
          <w:sz w:val="28"/>
          <w:szCs w:val="28"/>
          <w:lang w:val="kk-KZ"/>
        </w:rPr>
        <w:t>,</w:t>
      </w:r>
      <w:r w:rsidRPr="00061D76">
        <w:rPr>
          <w:rFonts w:ascii="Times New Roman" w:hAnsi="Times New Roman" w:cs="Times New Roman"/>
          <w:color w:val="000000" w:themeColor="text1"/>
          <w:sz w:val="28"/>
          <w:szCs w:val="28"/>
          <w:lang w:val="kk-KZ"/>
        </w:rPr>
        <w:t xml:space="preserve"> </w:t>
      </w:r>
      <w:r w:rsidR="00C03637" w:rsidRPr="00061D76">
        <w:rPr>
          <w:rFonts w:ascii="Times New Roman" w:hAnsi="Times New Roman" w:cs="Times New Roman"/>
          <w:color w:val="000000" w:themeColor="text1"/>
          <w:sz w:val="28"/>
          <w:szCs w:val="28"/>
          <w:lang w:val="kk-KZ"/>
        </w:rPr>
        <w:t>«</w:t>
      </w:r>
      <w:r w:rsidRPr="00061D76">
        <w:rPr>
          <w:rFonts w:ascii="Times New Roman" w:hAnsi="Times New Roman" w:cs="Times New Roman"/>
          <w:color w:val="000000" w:themeColor="text1"/>
          <w:sz w:val="28"/>
          <w:szCs w:val="28"/>
          <w:lang w:val="kk-KZ"/>
        </w:rPr>
        <w:t>Alma Prodex</w:t>
      </w:r>
      <w:r w:rsidR="00C03637" w:rsidRPr="00061D76">
        <w:rPr>
          <w:rFonts w:ascii="Times New Roman" w:hAnsi="Times New Roman" w:cs="Times New Roman"/>
          <w:color w:val="000000" w:themeColor="text1"/>
          <w:sz w:val="28"/>
          <w:szCs w:val="28"/>
          <w:lang w:val="kk-KZ"/>
        </w:rPr>
        <w:t>»</w:t>
      </w:r>
      <w:r w:rsidRPr="00061D76">
        <w:rPr>
          <w:rFonts w:ascii="Times New Roman" w:hAnsi="Times New Roman" w:cs="Times New Roman"/>
          <w:color w:val="000000" w:themeColor="text1"/>
          <w:sz w:val="28"/>
          <w:szCs w:val="28"/>
          <w:lang w:val="kk-KZ"/>
        </w:rPr>
        <w:t xml:space="preserve"> ЖШС</w:t>
      </w:r>
      <w:r w:rsidR="00C03637" w:rsidRPr="00061D76">
        <w:rPr>
          <w:rFonts w:ascii="Times New Roman" w:hAnsi="Times New Roman" w:cs="Times New Roman"/>
          <w:color w:val="000000" w:themeColor="text1"/>
          <w:sz w:val="28"/>
          <w:szCs w:val="28"/>
          <w:lang w:val="kk-KZ"/>
        </w:rPr>
        <w:t xml:space="preserve">, </w:t>
      </w:r>
      <w:r w:rsidR="00C03637" w:rsidRPr="00061D76">
        <w:rPr>
          <w:rFonts w:ascii="Times New Roman" w:hAnsi="Times New Roman" w:cs="Times New Roman"/>
          <w:color w:val="000000" w:themeColor="text1"/>
          <w:sz w:val="28"/>
          <w:szCs w:val="28"/>
          <w:shd w:val="clear" w:color="auto" w:fill="FFFFFF"/>
          <w:lang w:val="kk-KZ"/>
        </w:rPr>
        <w:t xml:space="preserve">«Александровский Сад» </w:t>
      </w:r>
      <w:r w:rsidRPr="00061D76">
        <w:rPr>
          <w:rFonts w:ascii="Times New Roman" w:hAnsi="Times New Roman" w:cs="Times New Roman"/>
          <w:color w:val="000000" w:themeColor="text1"/>
          <w:sz w:val="28"/>
          <w:szCs w:val="28"/>
          <w:lang w:val="kk-KZ"/>
        </w:rPr>
        <w:t>ЖШС</w:t>
      </w:r>
      <w:r w:rsidR="00C03637" w:rsidRPr="00061D76">
        <w:rPr>
          <w:rFonts w:ascii="Times New Roman" w:hAnsi="Times New Roman" w:cs="Times New Roman"/>
          <w:color w:val="000000" w:themeColor="text1"/>
          <w:sz w:val="28"/>
          <w:szCs w:val="28"/>
          <w:lang w:val="kk-KZ"/>
        </w:rPr>
        <w:t>,</w:t>
      </w:r>
      <w:r w:rsidRPr="00061D76">
        <w:rPr>
          <w:rFonts w:ascii="Times New Roman" w:hAnsi="Times New Roman" w:cs="Times New Roman"/>
          <w:color w:val="000000" w:themeColor="text1"/>
          <w:sz w:val="28"/>
          <w:szCs w:val="28"/>
          <w:lang w:val="kk-KZ"/>
        </w:rPr>
        <w:t xml:space="preserve"> </w:t>
      </w:r>
      <w:r w:rsidR="00C03637" w:rsidRPr="00061D76">
        <w:rPr>
          <w:rFonts w:ascii="Times New Roman" w:hAnsi="Times New Roman" w:cs="Times New Roman"/>
          <w:color w:val="000000" w:themeColor="text1"/>
          <w:sz w:val="28"/>
          <w:szCs w:val="28"/>
          <w:lang w:val="kk-KZ"/>
        </w:rPr>
        <w:t>«</w:t>
      </w:r>
      <w:r w:rsidRPr="00061D76">
        <w:rPr>
          <w:rFonts w:ascii="Times New Roman" w:hAnsi="Times New Roman" w:cs="Times New Roman"/>
          <w:color w:val="000000" w:themeColor="text1"/>
          <w:sz w:val="28"/>
          <w:szCs w:val="28"/>
          <w:lang w:val="kk-KZ"/>
        </w:rPr>
        <w:t>Fresh Land</w:t>
      </w:r>
      <w:r w:rsidR="00C03637" w:rsidRPr="00061D76">
        <w:rPr>
          <w:rFonts w:ascii="Times New Roman" w:hAnsi="Times New Roman" w:cs="Times New Roman"/>
          <w:color w:val="000000" w:themeColor="text1"/>
          <w:sz w:val="28"/>
          <w:szCs w:val="28"/>
          <w:lang w:val="kk-KZ"/>
        </w:rPr>
        <w:t>» ЖШС</w:t>
      </w:r>
      <w:r w:rsidR="00845959" w:rsidRPr="00061D76">
        <w:rPr>
          <w:rFonts w:ascii="Times New Roman" w:hAnsi="Times New Roman" w:cs="Times New Roman"/>
          <w:color w:val="000000" w:themeColor="text1"/>
          <w:sz w:val="28"/>
          <w:szCs w:val="28"/>
          <w:lang w:val="kk-KZ"/>
        </w:rPr>
        <w:t xml:space="preserve"> </w:t>
      </w:r>
      <w:r w:rsidR="002136B9" w:rsidRPr="00061D76">
        <w:rPr>
          <w:rFonts w:ascii="Times New Roman" w:hAnsi="Times New Roman" w:cs="Times New Roman"/>
          <w:color w:val="000000" w:themeColor="text1"/>
          <w:sz w:val="28"/>
          <w:szCs w:val="28"/>
          <w:lang w:val="kk-KZ"/>
        </w:rPr>
        <w:t>[79</w:t>
      </w:r>
      <w:r w:rsidRPr="00061D76">
        <w:rPr>
          <w:rFonts w:ascii="Times New Roman" w:hAnsi="Times New Roman" w:cs="Times New Roman"/>
          <w:color w:val="000000" w:themeColor="text1"/>
          <w:sz w:val="28"/>
          <w:szCs w:val="28"/>
          <w:lang w:val="kk-KZ"/>
        </w:rPr>
        <w:t>]</w:t>
      </w:r>
      <w:r w:rsidR="00845959" w:rsidRPr="00061D76">
        <w:rPr>
          <w:rFonts w:ascii="Times New Roman" w:hAnsi="Times New Roman" w:cs="Times New Roman"/>
          <w:color w:val="000000" w:themeColor="text1"/>
          <w:sz w:val="28"/>
          <w:szCs w:val="28"/>
          <w:lang w:val="kk-KZ"/>
        </w:rPr>
        <w:t>.</w:t>
      </w:r>
    </w:p>
    <w:p w14:paraId="316DABF8" w14:textId="77777777" w:rsidR="00A65D30" w:rsidRPr="00061D76" w:rsidRDefault="00A65D30"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Fonts w:ascii="Times New Roman" w:hAnsi="Times New Roman" w:cs="Times New Roman"/>
          <w:sz w:val="28"/>
          <w:szCs w:val="28"/>
          <w:shd w:val="clear" w:color="auto" w:fill="FFFFFF"/>
          <w:lang w:val="kk-KZ"/>
        </w:rPr>
        <w:t>Алайда, Қазақстанда алма шикізатын өңдеу тек тікелей концентрленген түрлер</w:t>
      </w:r>
      <w:r w:rsidR="000A682C" w:rsidRPr="00061D76">
        <w:rPr>
          <w:rFonts w:ascii="Times New Roman" w:hAnsi="Times New Roman" w:cs="Times New Roman"/>
          <w:sz w:val="28"/>
          <w:szCs w:val="28"/>
          <w:shd w:val="clear" w:color="auto" w:fill="FFFFFF"/>
          <w:lang w:val="kk-KZ"/>
        </w:rPr>
        <w:t>дегі сығымдалған шырын өнімдері сегментінде</w:t>
      </w:r>
      <w:r w:rsidR="00A45A2C" w:rsidRPr="00061D76">
        <w:rPr>
          <w:rFonts w:ascii="Times New Roman" w:hAnsi="Times New Roman" w:cs="Times New Roman"/>
          <w:sz w:val="28"/>
          <w:szCs w:val="28"/>
          <w:shd w:val="clear" w:color="auto" w:fill="FFFFFF"/>
          <w:lang w:val="kk-KZ"/>
        </w:rPr>
        <w:t xml:space="preserve"> ғана шоғырланған.</w:t>
      </w:r>
    </w:p>
    <w:p w14:paraId="576B07A8" w14:textId="77777777" w:rsidR="00A65D30" w:rsidRPr="00061D76" w:rsidRDefault="0057794E"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Fonts w:ascii="Times New Roman" w:hAnsi="Times New Roman" w:cs="Times New Roman"/>
          <w:sz w:val="28"/>
          <w:szCs w:val="28"/>
          <w:shd w:val="clear" w:color="auto" w:fill="FFFFFF"/>
          <w:lang w:val="kk-KZ"/>
        </w:rPr>
        <w:t>Алма шикізатын өңдеудің әлемдік нарығында</w:t>
      </w:r>
      <w:r w:rsidR="00DE27D7" w:rsidRPr="00061D76">
        <w:rPr>
          <w:rFonts w:ascii="Times New Roman" w:hAnsi="Times New Roman" w:cs="Times New Roman"/>
          <w:sz w:val="28"/>
          <w:szCs w:val="28"/>
          <w:shd w:val="clear" w:color="auto" w:fill="FFFFFF"/>
          <w:lang w:val="kk-KZ"/>
        </w:rPr>
        <w:t xml:space="preserve"> салауатты өмір салтына инновациялар енгізуге және жаңа өнімдерді өндіруге бетбұрыс байқалады,</w:t>
      </w:r>
      <w:r w:rsidRPr="00061D76">
        <w:rPr>
          <w:rFonts w:ascii="Times New Roman" w:hAnsi="Times New Roman" w:cs="Times New Roman"/>
          <w:sz w:val="28"/>
          <w:szCs w:val="28"/>
          <w:shd w:val="clear" w:color="auto" w:fill="FFFFFF"/>
          <w:lang w:val="kk-KZ"/>
        </w:rPr>
        <w:t xml:space="preserve"> </w:t>
      </w:r>
      <w:r w:rsidR="00DE27D7" w:rsidRPr="00061D76">
        <w:rPr>
          <w:rFonts w:ascii="Times New Roman" w:hAnsi="Times New Roman" w:cs="Times New Roman"/>
          <w:sz w:val="28"/>
          <w:szCs w:val="28"/>
          <w:shd w:val="clear" w:color="auto" w:fill="FFFFFF"/>
          <w:lang w:val="kk-KZ"/>
        </w:rPr>
        <w:t>бұл әртүрлі табиғи өсімдік шикізатын қосу есебінен функционалдық қасиеттері бар алма шырынын</w:t>
      </w:r>
      <w:r w:rsidR="00BE6245" w:rsidRPr="00061D76">
        <w:rPr>
          <w:rFonts w:ascii="Times New Roman" w:hAnsi="Times New Roman" w:cs="Times New Roman"/>
          <w:sz w:val="28"/>
          <w:szCs w:val="28"/>
          <w:shd w:val="clear" w:color="auto" w:fill="FFFFFF"/>
          <w:lang w:val="kk-KZ"/>
        </w:rPr>
        <w:t xml:space="preserve"> өндірумен</w:t>
      </w:r>
      <w:r w:rsidR="00DE27D7" w:rsidRPr="00061D76">
        <w:rPr>
          <w:rFonts w:ascii="Times New Roman" w:hAnsi="Times New Roman" w:cs="Times New Roman"/>
          <w:sz w:val="28"/>
          <w:szCs w:val="28"/>
          <w:shd w:val="clear" w:color="auto" w:fill="FFFFFF"/>
          <w:lang w:val="kk-KZ"/>
        </w:rPr>
        <w:t xml:space="preserve"> өнімнің биологиялық және тағамдық құндылығын арттырады</w:t>
      </w:r>
      <w:r w:rsidR="00BE6245" w:rsidRPr="00061D76">
        <w:rPr>
          <w:rFonts w:ascii="Times New Roman" w:hAnsi="Times New Roman" w:cs="Times New Roman"/>
          <w:sz w:val="28"/>
          <w:szCs w:val="28"/>
          <w:shd w:val="clear" w:color="auto" w:fill="FFFFFF"/>
          <w:lang w:val="kk-KZ"/>
        </w:rPr>
        <w:t>.</w:t>
      </w:r>
      <w:r w:rsidR="00DE27D7" w:rsidRPr="00061D76">
        <w:rPr>
          <w:rFonts w:ascii="Times New Roman" w:hAnsi="Times New Roman" w:cs="Times New Roman"/>
          <w:sz w:val="28"/>
          <w:szCs w:val="28"/>
          <w:shd w:val="clear" w:color="auto" w:fill="FFFFFF"/>
          <w:lang w:val="kk-KZ"/>
        </w:rPr>
        <w:t xml:space="preserve"> </w:t>
      </w:r>
    </w:p>
    <w:p w14:paraId="4011AB92" w14:textId="77777777" w:rsidR="00D36CFE" w:rsidRPr="00061D76" w:rsidRDefault="00D36CFE"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Fonts w:ascii="Times New Roman" w:hAnsi="Times New Roman" w:cs="Times New Roman"/>
          <w:sz w:val="28"/>
          <w:szCs w:val="28"/>
          <w:shd w:val="clear" w:color="auto" w:fill="FFFFFF"/>
          <w:lang w:val="kk-KZ"/>
        </w:rPr>
        <w:t xml:space="preserve">Жеміс-жидек дақылдарын, оның ішінде алмаларды өңдеудің инновациялық технологиялары жаңа күйінде тез бұзылатын </w:t>
      </w:r>
      <w:r w:rsidR="00450AB3" w:rsidRPr="00061D76">
        <w:rPr>
          <w:rFonts w:ascii="Times New Roman" w:hAnsi="Times New Roman" w:cs="Times New Roman"/>
          <w:sz w:val="28"/>
          <w:szCs w:val="28"/>
          <w:shd w:val="clear" w:color="auto" w:fill="FFFFFF"/>
          <w:lang w:val="kk-KZ"/>
        </w:rPr>
        <w:t xml:space="preserve">өнім болғандықтан, </w:t>
      </w:r>
      <w:r w:rsidRPr="00061D76">
        <w:rPr>
          <w:rFonts w:ascii="Times New Roman" w:hAnsi="Times New Roman" w:cs="Times New Roman"/>
          <w:sz w:val="28"/>
          <w:szCs w:val="28"/>
          <w:shd w:val="clear" w:color="auto" w:fill="FFFFFF"/>
          <w:lang w:val="kk-KZ"/>
        </w:rPr>
        <w:t>өнімнің сапасын сақтауға және жақсартуға, сондай-ақ сақтау мерзімін ұзартуға бағытталған.</w:t>
      </w:r>
      <w:r w:rsidR="00AE5F40" w:rsidRPr="00061D76">
        <w:rPr>
          <w:rFonts w:ascii="Times New Roman" w:hAnsi="Times New Roman" w:cs="Times New Roman"/>
          <w:sz w:val="28"/>
          <w:szCs w:val="28"/>
          <w:lang w:val="kk-KZ"/>
        </w:rPr>
        <w:t xml:space="preserve"> </w:t>
      </w:r>
      <w:r w:rsidR="00AE5F40" w:rsidRPr="00061D76">
        <w:rPr>
          <w:rFonts w:ascii="Times New Roman" w:hAnsi="Times New Roman" w:cs="Times New Roman"/>
          <w:sz w:val="28"/>
          <w:szCs w:val="28"/>
          <w:shd w:val="clear" w:color="auto" w:fill="FFFFFF"/>
          <w:lang w:val="kk-KZ"/>
        </w:rPr>
        <w:t>Жемістерді өңдеуде қолданылатын инновациялық технологиялар 5 суретте келтірілген әдістерді қамтиды [80]:</w:t>
      </w:r>
    </w:p>
    <w:p w14:paraId="00EFDD54" w14:textId="77777777" w:rsidR="00AD40BC" w:rsidRPr="00061D76" w:rsidRDefault="00AD40BC"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p>
    <w:p w14:paraId="0D0A9877" w14:textId="77777777" w:rsidR="00AE5F40" w:rsidRPr="00061D76" w:rsidRDefault="00A33F7D" w:rsidP="00A06204">
      <w:pPr>
        <w:pStyle w:val="aff4"/>
        <w:shd w:val="clear" w:color="auto" w:fill="auto"/>
        <w:spacing w:before="0" w:line="240" w:lineRule="auto"/>
        <w:ind w:firstLine="0"/>
        <w:jc w:val="center"/>
        <w:rPr>
          <w:rFonts w:ascii="Times New Roman" w:hAnsi="Times New Roman" w:cs="Times New Roman"/>
          <w:sz w:val="28"/>
          <w:szCs w:val="28"/>
        </w:rPr>
      </w:pPr>
      <w:r w:rsidRPr="00061D76">
        <w:rPr>
          <w:rFonts w:ascii="Times New Roman" w:hAnsi="Times New Roman" w:cs="Times New Roman"/>
          <w:noProof/>
          <w:sz w:val="28"/>
          <w:szCs w:val="28"/>
          <w:lang w:eastAsia="ru-RU"/>
        </w:rPr>
        <w:drawing>
          <wp:inline distT="0" distB="0" distL="0" distR="0" wp14:anchorId="70068B65" wp14:editId="461E96BB">
            <wp:extent cx="5630876" cy="26352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26458" t="28777" r="21664" b="28058"/>
                    <a:stretch/>
                  </pic:blipFill>
                  <pic:spPr bwMode="auto">
                    <a:xfrm>
                      <a:off x="0" y="0"/>
                      <a:ext cx="5641987" cy="2640450"/>
                    </a:xfrm>
                    <a:prstGeom prst="rect">
                      <a:avLst/>
                    </a:prstGeom>
                    <a:ln>
                      <a:noFill/>
                    </a:ln>
                    <a:extLst>
                      <a:ext uri="{53640926-AAD7-44D8-BBD7-CCE9431645EC}">
                        <a14:shadowObscured xmlns:a14="http://schemas.microsoft.com/office/drawing/2010/main"/>
                      </a:ext>
                    </a:extLst>
                  </pic:spPr>
                </pic:pic>
              </a:graphicData>
            </a:graphic>
          </wp:inline>
        </w:drawing>
      </w:r>
    </w:p>
    <w:p w14:paraId="6A87C281" w14:textId="77777777" w:rsidR="001D23BC" w:rsidRPr="00061D76" w:rsidRDefault="001D23BC" w:rsidP="00A06204">
      <w:pPr>
        <w:pStyle w:val="aff4"/>
        <w:shd w:val="clear" w:color="auto" w:fill="auto"/>
        <w:spacing w:before="0" w:line="240" w:lineRule="auto"/>
        <w:ind w:firstLine="0"/>
        <w:jc w:val="center"/>
        <w:rPr>
          <w:rFonts w:ascii="Times New Roman" w:hAnsi="Times New Roman" w:cs="Times New Roman"/>
          <w:sz w:val="28"/>
          <w:szCs w:val="28"/>
          <w:lang w:val="kk-KZ"/>
        </w:rPr>
      </w:pPr>
    </w:p>
    <w:p w14:paraId="753DB9D2" w14:textId="77777777" w:rsidR="00AF6DC3" w:rsidRPr="00061D76" w:rsidRDefault="00A33F7D" w:rsidP="00A06204">
      <w:pPr>
        <w:pStyle w:val="aff4"/>
        <w:shd w:val="clear" w:color="auto" w:fill="auto"/>
        <w:spacing w:before="0" w:line="240" w:lineRule="auto"/>
        <w:ind w:firstLine="0"/>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Сурет</w:t>
      </w:r>
      <w:r w:rsidR="00AF6DC3" w:rsidRPr="00061D76">
        <w:rPr>
          <w:rFonts w:ascii="Times New Roman" w:hAnsi="Times New Roman" w:cs="Times New Roman"/>
          <w:sz w:val="28"/>
          <w:szCs w:val="28"/>
          <w:lang w:val="kk-KZ"/>
        </w:rPr>
        <w:t xml:space="preserve"> 5 –</w:t>
      </w:r>
      <w:r w:rsidR="00295B5B" w:rsidRPr="00061D76">
        <w:rPr>
          <w:rFonts w:ascii="Times New Roman" w:hAnsi="Times New Roman" w:cs="Times New Roman"/>
          <w:sz w:val="28"/>
          <w:szCs w:val="28"/>
          <w:shd w:val="clear" w:color="auto" w:fill="FFFFFF"/>
          <w:lang w:val="kk-KZ"/>
        </w:rPr>
        <w:t xml:space="preserve"> Жемістерді өңдеуде қолданылатын инновациялық технологиялар</w:t>
      </w:r>
    </w:p>
    <w:p w14:paraId="5C0EA579" w14:textId="77777777" w:rsidR="00AF6DC3" w:rsidRPr="00061D76" w:rsidRDefault="00AF6DC3" w:rsidP="00A06204">
      <w:pPr>
        <w:pStyle w:val="aff4"/>
        <w:shd w:val="clear" w:color="auto" w:fill="auto"/>
        <w:spacing w:before="0" w:line="240" w:lineRule="auto"/>
        <w:ind w:firstLine="0"/>
        <w:rPr>
          <w:rFonts w:ascii="Times New Roman" w:hAnsi="Times New Roman" w:cs="Times New Roman"/>
          <w:sz w:val="28"/>
          <w:szCs w:val="28"/>
          <w:lang w:val="kk-KZ"/>
        </w:rPr>
      </w:pPr>
    </w:p>
    <w:p w14:paraId="38EEFA49" w14:textId="77777777" w:rsidR="00952BB8" w:rsidRPr="00061D76" w:rsidRDefault="00952BB8"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 xml:space="preserve">Жеміс шикізатын, оның ішінде алманы өңдеудің соңғы дамыған инновациялық технологиялары  сияқты </w:t>
      </w:r>
      <w:r w:rsidR="00013848" w:rsidRPr="00061D76">
        <w:rPr>
          <w:rFonts w:ascii="Times New Roman" w:hAnsi="Times New Roman" w:cs="Times New Roman"/>
          <w:sz w:val="28"/>
          <w:szCs w:val="28"/>
          <w:lang w:val="kk-KZ"/>
        </w:rPr>
        <w:t xml:space="preserve">төмендегідей </w:t>
      </w:r>
      <w:r w:rsidRPr="00061D76">
        <w:rPr>
          <w:rFonts w:ascii="Times New Roman" w:hAnsi="Times New Roman" w:cs="Times New Roman"/>
          <w:sz w:val="28"/>
          <w:szCs w:val="28"/>
          <w:lang w:val="kk-KZ"/>
        </w:rPr>
        <w:t>әдістерді қамтиды</w:t>
      </w:r>
      <w:r w:rsidR="004B6F09" w:rsidRPr="00061D76">
        <w:rPr>
          <w:rFonts w:ascii="Times New Roman" w:hAnsi="Times New Roman" w:cs="Times New Roman"/>
          <w:sz w:val="28"/>
          <w:szCs w:val="28"/>
          <w:lang w:val="kk-KZ"/>
        </w:rPr>
        <w:t xml:space="preserve"> </w:t>
      </w:r>
      <w:r w:rsidR="0094143B">
        <w:rPr>
          <w:rFonts w:ascii="Times New Roman" w:hAnsi="Times New Roman" w:cs="Times New Roman"/>
          <w:sz w:val="28"/>
          <w:szCs w:val="28"/>
          <w:lang w:val="kk-KZ"/>
        </w:rPr>
        <w:t>[81-</w:t>
      </w:r>
      <w:r w:rsidR="004B6F09" w:rsidRPr="00061D76">
        <w:rPr>
          <w:rFonts w:ascii="Times New Roman" w:hAnsi="Times New Roman" w:cs="Times New Roman"/>
          <w:sz w:val="28"/>
          <w:szCs w:val="28"/>
          <w:lang w:val="kk-KZ"/>
        </w:rPr>
        <w:t>83]</w:t>
      </w:r>
      <w:r w:rsidRPr="00061D76">
        <w:rPr>
          <w:rFonts w:ascii="Times New Roman" w:hAnsi="Times New Roman" w:cs="Times New Roman"/>
          <w:sz w:val="28"/>
          <w:szCs w:val="28"/>
          <w:lang w:val="kk-KZ"/>
        </w:rPr>
        <w:t>:</w:t>
      </w:r>
    </w:p>
    <w:p w14:paraId="43048881" w14:textId="77777777" w:rsidR="00952BB8" w:rsidRPr="00061D76" w:rsidRDefault="00952BB8"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w:t>
      </w:r>
      <w:r w:rsidR="001D23BC" w:rsidRPr="00061D76">
        <w:rPr>
          <w:rFonts w:ascii="Times New Roman" w:hAnsi="Times New Roman" w:cs="Times New Roman"/>
          <w:sz w:val="28"/>
          <w:szCs w:val="28"/>
          <w:lang w:val="kk-KZ"/>
        </w:rPr>
        <w:t xml:space="preserve"> </w:t>
      </w:r>
      <w:r w:rsidRPr="00061D76">
        <w:rPr>
          <w:rFonts w:ascii="Times New Roman" w:hAnsi="Times New Roman" w:cs="Times New Roman"/>
          <w:sz w:val="28"/>
          <w:szCs w:val="28"/>
          <w:lang w:val="kk-KZ"/>
        </w:rPr>
        <w:t>озондау және/немесе жемістер мен өнеркәсіп өнімдерін өңдеу үшін сәулелендіруді қолдану</w:t>
      </w:r>
      <w:r w:rsidR="00013848" w:rsidRPr="00061D76">
        <w:rPr>
          <w:rFonts w:ascii="Times New Roman" w:hAnsi="Times New Roman" w:cs="Times New Roman"/>
          <w:sz w:val="28"/>
          <w:szCs w:val="28"/>
          <w:lang w:val="kk-KZ"/>
        </w:rPr>
        <w:t>;</w:t>
      </w:r>
    </w:p>
    <w:p w14:paraId="1FF5895E" w14:textId="77777777" w:rsidR="00952BB8" w:rsidRPr="00061D76" w:rsidRDefault="00952BB8"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w:t>
      </w:r>
      <w:r w:rsidR="001D23BC" w:rsidRPr="00061D76">
        <w:rPr>
          <w:rFonts w:ascii="Times New Roman" w:hAnsi="Times New Roman" w:cs="Times New Roman"/>
          <w:sz w:val="28"/>
          <w:szCs w:val="28"/>
          <w:lang w:val="kk-KZ"/>
        </w:rPr>
        <w:t xml:space="preserve"> </w:t>
      </w:r>
      <w:r w:rsidRPr="00061D76">
        <w:rPr>
          <w:rFonts w:ascii="Times New Roman" w:hAnsi="Times New Roman" w:cs="Times New Roman"/>
          <w:sz w:val="28"/>
          <w:szCs w:val="28"/>
          <w:lang w:val="kk-KZ"/>
        </w:rPr>
        <w:t>импульстік электр өрістерінде шикізат пен аралық өнімдерді өңдеу</w:t>
      </w:r>
      <w:r w:rsidR="00013848" w:rsidRPr="00061D76">
        <w:rPr>
          <w:rFonts w:ascii="Times New Roman" w:hAnsi="Times New Roman" w:cs="Times New Roman"/>
          <w:sz w:val="28"/>
          <w:szCs w:val="28"/>
          <w:lang w:val="kk-KZ"/>
        </w:rPr>
        <w:t>;</w:t>
      </w:r>
    </w:p>
    <w:p w14:paraId="29A3A016" w14:textId="77777777" w:rsidR="00952BB8" w:rsidRPr="00061D76" w:rsidRDefault="00952BB8"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lastRenderedPageBreak/>
        <w:t>-</w:t>
      </w:r>
      <w:r w:rsidR="001D23BC" w:rsidRPr="00061D76">
        <w:rPr>
          <w:rFonts w:ascii="Times New Roman" w:hAnsi="Times New Roman" w:cs="Times New Roman"/>
          <w:sz w:val="28"/>
          <w:szCs w:val="28"/>
          <w:lang w:val="kk-KZ"/>
        </w:rPr>
        <w:t xml:space="preserve"> </w:t>
      </w:r>
      <w:r w:rsidRPr="00061D76">
        <w:rPr>
          <w:rFonts w:ascii="Times New Roman" w:hAnsi="Times New Roman" w:cs="Times New Roman"/>
          <w:sz w:val="28"/>
          <w:szCs w:val="28"/>
          <w:lang w:val="kk-KZ"/>
        </w:rPr>
        <w:t>жемістерді өңдеу үшін жоғары қысымды қолдану</w:t>
      </w:r>
      <w:r w:rsidR="00013848" w:rsidRPr="00061D76">
        <w:rPr>
          <w:rFonts w:ascii="Times New Roman" w:hAnsi="Times New Roman" w:cs="Times New Roman"/>
          <w:sz w:val="28"/>
          <w:szCs w:val="28"/>
          <w:lang w:val="kk-KZ"/>
        </w:rPr>
        <w:t>;</w:t>
      </w:r>
    </w:p>
    <w:p w14:paraId="054123AB" w14:textId="77777777" w:rsidR="00005711" w:rsidRPr="00061D76" w:rsidRDefault="00952BB8"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w:t>
      </w:r>
      <w:r w:rsidR="001D23BC" w:rsidRPr="00061D76">
        <w:rPr>
          <w:rFonts w:ascii="Times New Roman" w:hAnsi="Times New Roman" w:cs="Times New Roman"/>
          <w:sz w:val="28"/>
          <w:szCs w:val="28"/>
          <w:lang w:val="kk-KZ"/>
        </w:rPr>
        <w:t xml:space="preserve"> </w:t>
      </w:r>
      <w:r w:rsidRPr="00061D76">
        <w:rPr>
          <w:rFonts w:ascii="Times New Roman" w:hAnsi="Times New Roman" w:cs="Times New Roman"/>
          <w:sz w:val="28"/>
          <w:szCs w:val="28"/>
          <w:lang w:val="kk-KZ"/>
        </w:rPr>
        <w:t>қуыру процесінде вакуумды қолдану</w:t>
      </w:r>
      <w:r w:rsidR="00013848" w:rsidRPr="00061D76">
        <w:rPr>
          <w:rFonts w:ascii="Times New Roman" w:hAnsi="Times New Roman" w:cs="Times New Roman"/>
          <w:sz w:val="28"/>
          <w:szCs w:val="28"/>
          <w:lang w:val="kk-KZ"/>
        </w:rPr>
        <w:t>;</w:t>
      </w:r>
    </w:p>
    <w:p w14:paraId="2F020906" w14:textId="77777777" w:rsidR="006B3AAE" w:rsidRPr="00061D76" w:rsidRDefault="006B3AAE"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w:t>
      </w:r>
      <w:r w:rsidR="001D23BC" w:rsidRPr="00061D76">
        <w:rPr>
          <w:rFonts w:ascii="Times New Roman" w:hAnsi="Times New Roman" w:cs="Times New Roman"/>
          <w:sz w:val="28"/>
          <w:szCs w:val="28"/>
          <w:lang w:val="kk-KZ"/>
        </w:rPr>
        <w:t xml:space="preserve"> </w:t>
      </w:r>
      <w:r w:rsidRPr="00061D76">
        <w:rPr>
          <w:rFonts w:ascii="Times New Roman" w:hAnsi="Times New Roman" w:cs="Times New Roman"/>
          <w:sz w:val="28"/>
          <w:szCs w:val="28"/>
          <w:lang w:val="kk-KZ"/>
        </w:rPr>
        <w:t>сұйық күйлерді тазарту үшін әртүрлі мембраналық технологияларды қолдану;</w:t>
      </w:r>
    </w:p>
    <w:p w14:paraId="7C2103F7" w14:textId="77777777" w:rsidR="00013848" w:rsidRPr="00061D76" w:rsidRDefault="006B3AAE"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 мұздату, концентрлі мұздату.</w:t>
      </w:r>
    </w:p>
    <w:p w14:paraId="19A2244D" w14:textId="77777777" w:rsidR="00013848" w:rsidRPr="00061D76" w:rsidRDefault="00934D16"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Бұл технологиялардың барлығы түпкілікті өнімді ұзақ уақыт сақтауға, микробиологиялық көрсеткіштерді төмендетуге, ресурстарды үнемдеуге бағытталған.</w:t>
      </w:r>
    </w:p>
    <w:p w14:paraId="7C576454" w14:textId="77777777" w:rsidR="00934D16" w:rsidRPr="00061D76" w:rsidRDefault="00374267"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Соңғы жылдары алма шикізатынан жасалған жаңа өнімдердің желісі жоғары диеталық және дәмдік қасиеттері бар жеміс тағамдарының сегментіне жататын алма чипсы сияқты бағытты дамытуда.</w:t>
      </w:r>
    </w:p>
    <w:p w14:paraId="3FB0D9DC" w14:textId="77777777" w:rsidR="00B878A3" w:rsidRPr="00061D76" w:rsidRDefault="000E5282" w:rsidP="00A06204">
      <w:pPr>
        <w:pStyle w:val="aff4"/>
        <w:shd w:val="clear" w:color="auto" w:fill="auto"/>
        <w:spacing w:before="0" w:line="240" w:lineRule="auto"/>
        <w:ind w:firstLine="567"/>
        <w:rPr>
          <w:rFonts w:ascii="Times New Roman" w:eastAsia="Calibri" w:hAnsi="Times New Roman" w:cs="Times New Roman"/>
          <w:sz w:val="28"/>
          <w:szCs w:val="28"/>
          <w:lang w:val="kk-KZ"/>
        </w:rPr>
      </w:pPr>
      <w:r w:rsidRPr="00061D76">
        <w:rPr>
          <w:rFonts w:ascii="Times New Roman" w:eastAsia="Calibri" w:hAnsi="Times New Roman" w:cs="Times New Roman"/>
          <w:sz w:val="28"/>
          <w:szCs w:val="28"/>
          <w:lang w:val="kk-KZ"/>
        </w:rPr>
        <w:t>Қазақстан және көптеген ТМД елдері үшін алма чипстері инновациялық өнім болып саналады, өйткені олардың сыртқы түрі мен мазмұны басқа алма өңдеу өнімдерінен ерекшеленеді. Табиғи тағамдық қоспа ретінде олардың құрамында химиялық жолмен синтезделген дәрумендер мен микроэлементтер емес, олардың табиғи қосылыстары бар, сондықтан жасанды түрде жасалған витаминдік кешендермен салыстырғанда организмге жұмсақ және тезірек әсер етеді.</w:t>
      </w:r>
      <w:r w:rsidR="00066782" w:rsidRPr="00061D76">
        <w:rPr>
          <w:rFonts w:ascii="Times New Roman" w:eastAsia="Calibri" w:hAnsi="Times New Roman" w:cs="Times New Roman"/>
          <w:sz w:val="28"/>
          <w:szCs w:val="28"/>
          <w:lang w:val="kk-KZ"/>
        </w:rPr>
        <w:t xml:space="preserve"> </w:t>
      </w:r>
      <w:r w:rsidR="00B878A3" w:rsidRPr="00061D76">
        <w:rPr>
          <w:rFonts w:ascii="Times New Roman" w:eastAsia="Calibri" w:hAnsi="Times New Roman" w:cs="Times New Roman"/>
          <w:sz w:val="28"/>
          <w:szCs w:val="28"/>
          <w:lang w:val="kk-KZ"/>
        </w:rPr>
        <w:t>Алма чипстері ашыққандықты тез қанағаттандыр</w:t>
      </w:r>
      <w:r w:rsidR="00353613" w:rsidRPr="00061D76">
        <w:rPr>
          <w:rFonts w:ascii="Times New Roman" w:eastAsia="Calibri" w:hAnsi="Times New Roman" w:cs="Times New Roman"/>
          <w:sz w:val="28"/>
          <w:szCs w:val="28"/>
          <w:lang w:val="kk-KZ"/>
        </w:rPr>
        <w:t xml:space="preserve">у мен </w:t>
      </w:r>
      <w:r w:rsidR="00B878A3" w:rsidRPr="00061D76">
        <w:rPr>
          <w:rFonts w:ascii="Times New Roman" w:eastAsia="Calibri" w:hAnsi="Times New Roman" w:cs="Times New Roman"/>
          <w:sz w:val="28"/>
          <w:szCs w:val="28"/>
          <w:lang w:val="kk-KZ"/>
        </w:rPr>
        <w:t xml:space="preserve">ішектің жұмысына көмектесу және ас қорытуды жақсарту мүмкіндігіне ие, бұл </w:t>
      </w:r>
      <w:r w:rsidR="00015011" w:rsidRPr="00061D76">
        <w:rPr>
          <w:rFonts w:ascii="Times New Roman" w:eastAsia="Calibri" w:hAnsi="Times New Roman" w:cs="Times New Roman"/>
          <w:sz w:val="28"/>
          <w:szCs w:val="28"/>
          <w:lang w:val="kk-KZ"/>
        </w:rPr>
        <w:t>жалпы</w:t>
      </w:r>
      <w:r w:rsidR="00B878A3" w:rsidRPr="00061D76">
        <w:rPr>
          <w:rFonts w:ascii="Times New Roman" w:eastAsia="Calibri" w:hAnsi="Times New Roman" w:cs="Times New Roman"/>
          <w:sz w:val="28"/>
          <w:szCs w:val="28"/>
          <w:lang w:val="kk-KZ"/>
        </w:rPr>
        <w:t xml:space="preserve"> бүкіл </w:t>
      </w:r>
      <w:r w:rsidR="00015011" w:rsidRPr="00061D76">
        <w:rPr>
          <w:rFonts w:ascii="Times New Roman" w:eastAsia="Calibri" w:hAnsi="Times New Roman" w:cs="Times New Roman"/>
          <w:sz w:val="28"/>
          <w:szCs w:val="28"/>
          <w:lang w:val="kk-KZ"/>
        </w:rPr>
        <w:t>ағзаға</w:t>
      </w:r>
      <w:r w:rsidR="00B878A3" w:rsidRPr="00061D76">
        <w:rPr>
          <w:rFonts w:ascii="Times New Roman" w:eastAsia="Calibri" w:hAnsi="Times New Roman" w:cs="Times New Roman"/>
          <w:sz w:val="28"/>
          <w:szCs w:val="28"/>
          <w:lang w:val="kk-KZ"/>
        </w:rPr>
        <w:t xml:space="preserve"> күшейтетін әсер </w:t>
      </w:r>
      <w:r w:rsidR="00353613" w:rsidRPr="00061D76">
        <w:rPr>
          <w:rFonts w:ascii="Times New Roman" w:eastAsia="Calibri" w:hAnsi="Times New Roman" w:cs="Times New Roman"/>
          <w:sz w:val="28"/>
          <w:szCs w:val="28"/>
          <w:lang w:val="kk-KZ"/>
        </w:rPr>
        <w:t>беред</w:t>
      </w:r>
      <w:r w:rsidR="00B878A3" w:rsidRPr="00061D76">
        <w:rPr>
          <w:rFonts w:ascii="Times New Roman" w:eastAsia="Calibri" w:hAnsi="Times New Roman" w:cs="Times New Roman"/>
          <w:sz w:val="28"/>
          <w:szCs w:val="28"/>
          <w:lang w:val="kk-KZ"/>
        </w:rPr>
        <w:t>і</w:t>
      </w:r>
      <w:r w:rsidR="00353613" w:rsidRPr="00061D76">
        <w:rPr>
          <w:rFonts w:ascii="Times New Roman" w:eastAsia="Calibri" w:hAnsi="Times New Roman" w:cs="Times New Roman"/>
          <w:sz w:val="28"/>
          <w:szCs w:val="28"/>
          <w:lang w:val="kk-KZ"/>
        </w:rPr>
        <w:t xml:space="preserve"> </w:t>
      </w:r>
      <w:r w:rsidR="00B878A3" w:rsidRPr="00061D76">
        <w:rPr>
          <w:rFonts w:ascii="Times New Roman" w:eastAsia="Calibri" w:hAnsi="Times New Roman" w:cs="Times New Roman"/>
          <w:sz w:val="28"/>
          <w:szCs w:val="28"/>
          <w:lang w:val="kk-KZ"/>
        </w:rPr>
        <w:t>[84]. Айта кету керек, барлық жеміс чип</w:t>
      </w:r>
      <w:r w:rsidR="005D13AD" w:rsidRPr="00061D76">
        <w:rPr>
          <w:rFonts w:ascii="Times New Roman" w:eastAsia="Calibri" w:hAnsi="Times New Roman" w:cs="Times New Roman"/>
          <w:sz w:val="28"/>
          <w:szCs w:val="28"/>
          <w:lang w:val="kk-KZ"/>
        </w:rPr>
        <w:t>с</w:t>
      </w:r>
      <w:r w:rsidR="00B878A3" w:rsidRPr="00061D76">
        <w:rPr>
          <w:rFonts w:ascii="Times New Roman" w:eastAsia="Calibri" w:hAnsi="Times New Roman" w:cs="Times New Roman"/>
          <w:sz w:val="28"/>
          <w:szCs w:val="28"/>
          <w:lang w:val="kk-KZ"/>
        </w:rPr>
        <w:t>терінің құрамында дұрыс тамақтану үшін негізгі элементтер болып саналатын фруктоза мен глюкоза, алма қышқылы, талшық, пектин, темір және оның туындылары сияқты ағзаға пайдалы элементтер бар [85].</w:t>
      </w:r>
      <w:r w:rsidR="00B14BF5" w:rsidRPr="00061D76">
        <w:rPr>
          <w:rFonts w:ascii="Times New Roman" w:eastAsia="Calibri" w:hAnsi="Times New Roman" w:cs="Times New Roman"/>
          <w:sz w:val="28"/>
          <w:szCs w:val="28"/>
          <w:lang w:val="kk-KZ"/>
        </w:rPr>
        <w:t xml:space="preserve"> </w:t>
      </w:r>
      <w:r w:rsidR="00992BF7" w:rsidRPr="00061D76">
        <w:rPr>
          <w:rFonts w:ascii="Times New Roman" w:eastAsia="Calibri" w:hAnsi="Times New Roman" w:cs="Times New Roman"/>
          <w:sz w:val="28"/>
          <w:szCs w:val="28"/>
          <w:lang w:val="kk-KZ"/>
        </w:rPr>
        <w:t xml:space="preserve">Адам ағзасына минералды заттарға байланысты әртүрлі элементтерді алу қажеттілігі ерекше атап өтіледі, тәжірибе көрсеткендей дененің қалыпты жұмыс істеуі мен дамуын қамтамасыз ету үшін теңдестірілген </w:t>
      </w:r>
      <w:r w:rsidR="008C22E1" w:rsidRPr="00061D76">
        <w:rPr>
          <w:rFonts w:ascii="Times New Roman" w:eastAsia="Calibri" w:hAnsi="Times New Roman" w:cs="Times New Roman"/>
          <w:sz w:val="28"/>
          <w:szCs w:val="28"/>
          <w:lang w:val="kk-KZ"/>
        </w:rPr>
        <w:t>тамақтану</w:t>
      </w:r>
      <w:r w:rsidR="00992BF7" w:rsidRPr="00061D76">
        <w:rPr>
          <w:rFonts w:ascii="Times New Roman" w:eastAsia="Calibri" w:hAnsi="Times New Roman" w:cs="Times New Roman"/>
          <w:sz w:val="28"/>
          <w:szCs w:val="28"/>
          <w:lang w:val="kk-KZ"/>
        </w:rPr>
        <w:t xml:space="preserve"> өте маңызды, өйткені тірі организм мұндай заттарды өздігінен синтездей алмайды. </w:t>
      </w:r>
    </w:p>
    <w:p w14:paraId="7EA2A3C3" w14:textId="77777777" w:rsidR="00066782" w:rsidRPr="00061D76" w:rsidRDefault="00051436" w:rsidP="00A06204">
      <w:pPr>
        <w:pStyle w:val="aff4"/>
        <w:shd w:val="clear" w:color="auto" w:fill="auto"/>
        <w:spacing w:before="0" w:line="240" w:lineRule="auto"/>
        <w:ind w:firstLine="567"/>
        <w:rPr>
          <w:rFonts w:ascii="Times New Roman" w:eastAsia="Calibri" w:hAnsi="Times New Roman" w:cs="Times New Roman"/>
          <w:sz w:val="28"/>
          <w:szCs w:val="28"/>
          <w:lang w:val="kk-KZ"/>
        </w:rPr>
      </w:pPr>
      <w:r w:rsidRPr="00061D76">
        <w:rPr>
          <w:rFonts w:ascii="Times New Roman" w:eastAsia="Calibri" w:hAnsi="Times New Roman" w:cs="Times New Roman"/>
          <w:sz w:val="28"/>
          <w:szCs w:val="28"/>
          <w:lang w:val="kk-KZ"/>
        </w:rPr>
        <w:t xml:space="preserve">Алма чипсы қытырлақ консистенциясы мен ашық түстері бар, жеміс дәмі мол, шикізаттың тағамдық құндылығын сақтау үшін арнайы ерітіндіде өңделіп, белгілі бір ылғалдылыққа дейін кептірілген жіңішке тілімдерге кесілген алма жемістері, 6-сурет. Дайын </w:t>
      </w:r>
      <w:r w:rsidR="006733E5" w:rsidRPr="00061D76">
        <w:rPr>
          <w:rFonts w:ascii="Times New Roman" w:eastAsia="Calibri" w:hAnsi="Times New Roman" w:cs="Times New Roman"/>
          <w:sz w:val="28"/>
          <w:szCs w:val="28"/>
          <w:lang w:val="kk-KZ"/>
        </w:rPr>
        <w:t>алма чиптерінің</w:t>
      </w:r>
      <w:r w:rsidRPr="00061D76">
        <w:rPr>
          <w:rFonts w:ascii="Times New Roman" w:eastAsia="Calibri" w:hAnsi="Times New Roman" w:cs="Times New Roman"/>
          <w:sz w:val="28"/>
          <w:szCs w:val="28"/>
          <w:lang w:val="kk-KZ"/>
        </w:rPr>
        <w:t xml:space="preserve"> негізгі физикалық және сезімдік қасиеттері олар жасалған алманың алуан түріне байланысты</w:t>
      </w:r>
      <w:r w:rsidR="006733E5" w:rsidRPr="00061D76">
        <w:rPr>
          <w:rFonts w:ascii="Times New Roman" w:eastAsia="Calibri" w:hAnsi="Times New Roman" w:cs="Times New Roman"/>
          <w:sz w:val="28"/>
          <w:szCs w:val="28"/>
          <w:lang w:val="kk-KZ"/>
        </w:rPr>
        <w:t xml:space="preserve"> </w:t>
      </w:r>
      <w:r w:rsidRPr="00061D76">
        <w:rPr>
          <w:rFonts w:ascii="Times New Roman" w:eastAsia="Calibri" w:hAnsi="Times New Roman" w:cs="Times New Roman"/>
          <w:sz w:val="28"/>
          <w:szCs w:val="28"/>
          <w:lang w:val="kk-KZ"/>
        </w:rPr>
        <w:t>[86,</w:t>
      </w:r>
      <w:r w:rsidR="008748B1" w:rsidRPr="00061D76">
        <w:rPr>
          <w:rFonts w:ascii="Times New Roman" w:eastAsia="Calibri" w:hAnsi="Times New Roman" w:cs="Times New Roman"/>
          <w:sz w:val="28"/>
          <w:szCs w:val="28"/>
          <w:lang w:val="kk-KZ"/>
        </w:rPr>
        <w:t xml:space="preserve"> </w:t>
      </w:r>
      <w:r w:rsidRPr="00061D76">
        <w:rPr>
          <w:rFonts w:ascii="Times New Roman" w:eastAsia="Calibri" w:hAnsi="Times New Roman" w:cs="Times New Roman"/>
          <w:sz w:val="28"/>
          <w:szCs w:val="28"/>
          <w:lang w:val="kk-KZ"/>
        </w:rPr>
        <w:t>87].</w:t>
      </w:r>
    </w:p>
    <w:p w14:paraId="40715DAF" w14:textId="77777777" w:rsidR="00CE6BA1" w:rsidRPr="00061D76" w:rsidRDefault="00CE6BA1" w:rsidP="00A06204">
      <w:pPr>
        <w:pStyle w:val="aff4"/>
        <w:shd w:val="clear" w:color="auto" w:fill="auto"/>
        <w:spacing w:before="0" w:line="240" w:lineRule="auto"/>
        <w:ind w:firstLine="0"/>
        <w:rPr>
          <w:rFonts w:ascii="Times New Roman" w:eastAsia="Calibri" w:hAnsi="Times New Roman" w:cs="Times New Roman"/>
          <w:sz w:val="28"/>
          <w:szCs w:val="28"/>
          <w:lang w:val="kk-KZ"/>
        </w:rPr>
      </w:pPr>
    </w:p>
    <w:p w14:paraId="5823E780" w14:textId="77777777" w:rsidR="00CE6BA1" w:rsidRPr="00061D76" w:rsidRDefault="00CE6BA1" w:rsidP="00A06204">
      <w:pPr>
        <w:pStyle w:val="aff4"/>
        <w:shd w:val="clear" w:color="auto" w:fill="auto"/>
        <w:spacing w:before="0" w:line="240" w:lineRule="auto"/>
        <w:ind w:firstLine="0"/>
        <w:jc w:val="center"/>
        <w:rPr>
          <w:rFonts w:ascii="Times New Roman" w:eastAsia="Calibri" w:hAnsi="Times New Roman" w:cs="Times New Roman"/>
          <w:sz w:val="28"/>
          <w:szCs w:val="28"/>
          <w:lang w:val="kk-KZ"/>
        </w:rPr>
      </w:pPr>
      <w:r w:rsidRPr="00061D76">
        <w:rPr>
          <w:rFonts w:ascii="Times New Roman" w:hAnsi="Times New Roman" w:cs="Times New Roman"/>
          <w:noProof/>
          <w:sz w:val="28"/>
          <w:szCs w:val="28"/>
          <w:lang w:eastAsia="ru-RU"/>
        </w:rPr>
        <w:drawing>
          <wp:inline distT="0" distB="0" distL="0" distR="0" wp14:anchorId="1E895349" wp14:editId="154CD8B6">
            <wp:extent cx="4633155" cy="19621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33306" t="39661" r="26749" b="22339"/>
                    <a:stretch/>
                  </pic:blipFill>
                  <pic:spPr bwMode="auto">
                    <a:xfrm>
                      <a:off x="0" y="0"/>
                      <a:ext cx="4648003" cy="1968438"/>
                    </a:xfrm>
                    <a:prstGeom prst="rect">
                      <a:avLst/>
                    </a:prstGeom>
                    <a:ln>
                      <a:noFill/>
                    </a:ln>
                    <a:extLst>
                      <a:ext uri="{53640926-AAD7-44D8-BBD7-CCE9431645EC}">
                        <a14:shadowObscured xmlns:a14="http://schemas.microsoft.com/office/drawing/2010/main"/>
                      </a:ext>
                    </a:extLst>
                  </pic:spPr>
                </pic:pic>
              </a:graphicData>
            </a:graphic>
          </wp:inline>
        </w:drawing>
      </w:r>
    </w:p>
    <w:p w14:paraId="74750D09" w14:textId="77777777" w:rsidR="00CE6BA1" w:rsidRPr="00061D76" w:rsidRDefault="00CE6BA1" w:rsidP="00A06204">
      <w:pPr>
        <w:pStyle w:val="aff4"/>
        <w:shd w:val="clear" w:color="auto" w:fill="auto"/>
        <w:spacing w:before="0" w:line="240" w:lineRule="auto"/>
        <w:ind w:firstLine="0"/>
        <w:rPr>
          <w:rFonts w:ascii="Times New Roman" w:eastAsia="Calibri" w:hAnsi="Times New Roman" w:cs="Times New Roman"/>
          <w:sz w:val="28"/>
          <w:szCs w:val="28"/>
          <w:lang w:val="kk-KZ"/>
        </w:rPr>
      </w:pPr>
    </w:p>
    <w:p w14:paraId="498215EB" w14:textId="77777777" w:rsidR="006966B9" w:rsidRPr="00061D76" w:rsidRDefault="00937F9A" w:rsidP="00A06204">
      <w:pPr>
        <w:pStyle w:val="aff4"/>
        <w:shd w:val="clear" w:color="auto" w:fill="auto"/>
        <w:spacing w:before="0" w:line="240" w:lineRule="auto"/>
        <w:ind w:firstLine="0"/>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Сурет</w:t>
      </w:r>
      <w:r w:rsidR="00C627D5" w:rsidRPr="00061D76">
        <w:rPr>
          <w:rFonts w:ascii="Times New Roman" w:hAnsi="Times New Roman" w:cs="Times New Roman"/>
          <w:sz w:val="28"/>
          <w:szCs w:val="28"/>
          <w:lang w:val="kk-KZ"/>
        </w:rPr>
        <w:t xml:space="preserve"> 6 – </w:t>
      </w:r>
      <w:r w:rsidRPr="00061D76">
        <w:rPr>
          <w:rFonts w:ascii="Times New Roman" w:eastAsia="Calibri" w:hAnsi="Times New Roman" w:cs="Times New Roman"/>
          <w:sz w:val="28"/>
          <w:szCs w:val="28"/>
          <w:lang w:val="kk-KZ"/>
        </w:rPr>
        <w:t>Алма чиптері</w:t>
      </w:r>
    </w:p>
    <w:p w14:paraId="1E8FB7C2" w14:textId="77777777" w:rsidR="004A5B3B" w:rsidRPr="00061D76" w:rsidRDefault="001A3B49"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lastRenderedPageBreak/>
        <w:t xml:space="preserve">Чипсы дайындаудың бастапқы материалы - төмен калориялы өнімдер болып табылатын жаңа </w:t>
      </w:r>
      <w:r w:rsidR="0098113D" w:rsidRPr="00061D76">
        <w:rPr>
          <w:rFonts w:ascii="Times New Roman" w:hAnsi="Times New Roman" w:cs="Times New Roman"/>
          <w:sz w:val="28"/>
          <w:szCs w:val="28"/>
          <w:lang w:val="kk-KZ"/>
        </w:rPr>
        <w:t xml:space="preserve">піскен </w:t>
      </w:r>
      <w:r w:rsidRPr="00061D76">
        <w:rPr>
          <w:rFonts w:ascii="Times New Roman" w:hAnsi="Times New Roman" w:cs="Times New Roman"/>
          <w:sz w:val="28"/>
          <w:szCs w:val="28"/>
          <w:lang w:val="kk-KZ"/>
        </w:rPr>
        <w:t>алма, оның 100 граммында орташа есеппен 45-48 ккал бар. Дегенмен, дәмді жақсарту үшін алма чиптерін дайындау технологиясында қанттың белгілі бір мөлшерін пайдалану олардың калориясын арттырады.</w:t>
      </w:r>
      <w:r w:rsidR="009101AB" w:rsidRPr="00061D76">
        <w:rPr>
          <w:rFonts w:ascii="Times New Roman" w:hAnsi="Times New Roman" w:cs="Times New Roman"/>
          <w:sz w:val="28"/>
          <w:szCs w:val="28"/>
          <w:lang w:val="kk-KZ"/>
        </w:rPr>
        <w:t xml:space="preserve"> </w:t>
      </w:r>
      <w:r w:rsidR="00A249C1" w:rsidRPr="00061D76">
        <w:rPr>
          <w:rFonts w:ascii="Times New Roman" w:hAnsi="Times New Roman" w:cs="Times New Roman"/>
          <w:sz w:val="28"/>
          <w:szCs w:val="28"/>
          <w:lang w:val="kk-KZ"/>
        </w:rPr>
        <w:t xml:space="preserve">Осылайша, 100 г алма чипсы орташа 253 ккал береді, бұл бастапқы шикізаттан 3 есе жоғары. Өнімнің калориясын азайту үшін қанттың бір бөлігін аз калориялы заттармен - тәттілендіргіштермен, қанттың табиғи көздері бар өсімдік материалдарымен ауыстыру бойынша зерттеулер жүргізілуде. </w:t>
      </w:r>
    </w:p>
    <w:p w14:paraId="0A8949B9" w14:textId="77777777" w:rsidR="00C95822" w:rsidRPr="00061D76" w:rsidRDefault="00A249C1"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 xml:space="preserve">Белоктар сияқты элементтердің мөлшері </w:t>
      </w:r>
      <w:r w:rsidR="009101AB" w:rsidRPr="00061D76">
        <w:rPr>
          <w:rFonts w:ascii="Times New Roman" w:hAnsi="Times New Roman" w:cs="Times New Roman"/>
          <w:sz w:val="28"/>
          <w:szCs w:val="28"/>
          <w:lang w:val="kk-KZ"/>
        </w:rPr>
        <w:t xml:space="preserve">өнімде </w:t>
      </w:r>
      <w:r w:rsidRPr="00061D76">
        <w:rPr>
          <w:rFonts w:ascii="Times New Roman" w:hAnsi="Times New Roman" w:cs="Times New Roman"/>
          <w:sz w:val="28"/>
          <w:szCs w:val="28"/>
          <w:lang w:val="kk-KZ"/>
        </w:rPr>
        <w:t xml:space="preserve">орташа есеппен 2,2 г/100 г өнім, майлар 0,1 г/100 г өнім және көмірсулар 59 г/100 г </w:t>
      </w:r>
      <w:r w:rsidR="009101AB" w:rsidRPr="00061D76">
        <w:rPr>
          <w:rFonts w:ascii="Times New Roman" w:hAnsi="Times New Roman" w:cs="Times New Roman"/>
          <w:sz w:val="28"/>
          <w:szCs w:val="28"/>
          <w:lang w:val="kk-KZ"/>
        </w:rPr>
        <w:t>құрайды</w:t>
      </w:r>
      <w:r w:rsidRPr="00061D76">
        <w:rPr>
          <w:rFonts w:ascii="Times New Roman" w:hAnsi="Times New Roman" w:cs="Times New Roman"/>
          <w:sz w:val="28"/>
          <w:szCs w:val="28"/>
          <w:lang w:val="kk-KZ"/>
        </w:rPr>
        <w:t>.</w:t>
      </w:r>
      <w:r w:rsidR="00C11CA9" w:rsidRPr="00061D76">
        <w:rPr>
          <w:rFonts w:ascii="Times New Roman" w:hAnsi="Times New Roman" w:cs="Times New Roman"/>
          <w:sz w:val="28"/>
          <w:szCs w:val="28"/>
          <w:lang w:val="kk-KZ"/>
        </w:rPr>
        <w:t xml:space="preserve"> </w:t>
      </w:r>
      <w:r w:rsidR="0010147B" w:rsidRPr="00061D76">
        <w:rPr>
          <w:rFonts w:ascii="Times New Roman" w:hAnsi="Times New Roman" w:cs="Times New Roman"/>
          <w:sz w:val="28"/>
          <w:szCs w:val="28"/>
          <w:lang w:val="kk-KZ"/>
        </w:rPr>
        <w:t xml:space="preserve">Дегенмен, </w:t>
      </w:r>
      <w:r w:rsidR="00D010D4" w:rsidRPr="00061D76">
        <w:rPr>
          <w:rFonts w:ascii="Times New Roman" w:hAnsi="Times New Roman" w:cs="Times New Roman"/>
          <w:sz w:val="28"/>
          <w:szCs w:val="28"/>
          <w:lang w:val="kk-KZ"/>
        </w:rPr>
        <w:t>жаңа піскен</w:t>
      </w:r>
      <w:r w:rsidR="0010147B" w:rsidRPr="00061D76">
        <w:rPr>
          <w:rFonts w:ascii="Times New Roman" w:hAnsi="Times New Roman" w:cs="Times New Roman"/>
          <w:sz w:val="28"/>
          <w:szCs w:val="28"/>
          <w:lang w:val="kk-KZ"/>
        </w:rPr>
        <w:t xml:space="preserve"> алмада жоғары антиоксиданттық қасиеттері бар заттардың - фенолдардың, флавоноидтардың, антоциантиктердің, сондай-ақ пектиндердің, алма қышқылының, талшықтардың және ең бастысы С витаминінің болуы мұндай өнімдердің</w:t>
      </w:r>
      <w:r w:rsidR="00405674" w:rsidRPr="00061D76">
        <w:rPr>
          <w:rFonts w:ascii="Times New Roman" w:hAnsi="Times New Roman" w:cs="Times New Roman"/>
          <w:sz w:val="28"/>
          <w:szCs w:val="28"/>
          <w:lang w:val="kk-KZ"/>
        </w:rPr>
        <w:t xml:space="preserve"> адам ағзасы үшін</w:t>
      </w:r>
      <w:r w:rsidR="0010147B" w:rsidRPr="00061D76">
        <w:rPr>
          <w:rFonts w:ascii="Times New Roman" w:hAnsi="Times New Roman" w:cs="Times New Roman"/>
          <w:sz w:val="28"/>
          <w:szCs w:val="28"/>
          <w:lang w:val="kk-KZ"/>
        </w:rPr>
        <w:t xml:space="preserve"> биологиялық құндылығы туралы айтуға мүмкіндік береді. </w:t>
      </w:r>
      <w:r w:rsidR="00C95822" w:rsidRPr="00061D76">
        <w:rPr>
          <w:rFonts w:ascii="Times New Roman" w:hAnsi="Times New Roman" w:cs="Times New Roman"/>
          <w:sz w:val="28"/>
          <w:szCs w:val="28"/>
          <w:lang w:val="kk-KZ"/>
        </w:rPr>
        <w:t>Сондай-ақ, флафоноидтардың жалпы мөлшері шикізатта 380 мг/100 г, фенолдар 706 мг/100 г өнімде болатыны туралы мәліметтер беретін зерттеу нәтижелері бар [88].</w:t>
      </w:r>
    </w:p>
    <w:p w14:paraId="4FDDF32E" w14:textId="77777777" w:rsidR="00C95822" w:rsidRPr="00061D76" w:rsidRDefault="00CA331C"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Жеміс-жидек тағамдарын, оның ішінде алма чипстерін өндірушілер әдетте техникалық ерекшелік түріндегі дайын өнімдерге арналған өз стандартын әзірлейді, өйткені органолептикалық және физика-химиялық қасиеттерінің кейбір ерекшеліктеріне байланысты мұндай өнімдерге</w:t>
      </w:r>
      <w:r w:rsidR="00D8378A" w:rsidRPr="00061D76">
        <w:rPr>
          <w:rFonts w:ascii="Times New Roman" w:hAnsi="Times New Roman" w:cs="Times New Roman"/>
          <w:sz w:val="28"/>
          <w:szCs w:val="28"/>
          <w:lang w:val="kk-KZ"/>
        </w:rPr>
        <w:t xml:space="preserve"> бастапқы алма шикізаты ретіндегі және оларды өндіру технологиясы</w:t>
      </w:r>
      <w:r w:rsidRPr="00061D76">
        <w:rPr>
          <w:rFonts w:ascii="Times New Roman" w:hAnsi="Times New Roman" w:cs="Times New Roman"/>
          <w:sz w:val="28"/>
          <w:szCs w:val="28"/>
          <w:lang w:val="kk-KZ"/>
        </w:rPr>
        <w:t xml:space="preserve"> мемлекетаралық және/немесе ұлттық түрдегі бірыңғай стандарт жоқ.</w:t>
      </w:r>
      <w:r w:rsidR="00473113" w:rsidRPr="00061D76">
        <w:rPr>
          <w:rFonts w:ascii="Times New Roman" w:hAnsi="Times New Roman" w:cs="Times New Roman"/>
          <w:sz w:val="28"/>
          <w:szCs w:val="28"/>
          <w:lang w:val="kk-KZ"/>
        </w:rPr>
        <w:t xml:space="preserve"> Осыған байланысты біз осы диссертацияның 4-бөлімінде берілген, өз елімізде өсірілген алмадан жасалған чипстерге арналған ұйым стандартының жобасын әзірледік.</w:t>
      </w:r>
    </w:p>
    <w:p w14:paraId="10C715AA" w14:textId="77777777" w:rsidR="004C6360" w:rsidRPr="00061D76" w:rsidRDefault="004C6360" w:rsidP="00A06204">
      <w:pPr>
        <w:pStyle w:val="aff4"/>
        <w:shd w:val="clear" w:color="auto" w:fill="auto"/>
        <w:spacing w:before="0" w:line="240" w:lineRule="auto"/>
        <w:ind w:firstLine="567"/>
        <w:rPr>
          <w:rFonts w:ascii="Times New Roman" w:hAnsi="Times New Roman" w:cs="Times New Roman"/>
          <w:sz w:val="28"/>
          <w:szCs w:val="28"/>
          <w:lang w:val="kk-KZ"/>
        </w:rPr>
      </w:pPr>
    </w:p>
    <w:p w14:paraId="4096C817" w14:textId="77777777" w:rsidR="00C54C6D" w:rsidRPr="00061D76" w:rsidRDefault="00C22EC9" w:rsidP="00A06204">
      <w:pPr>
        <w:pStyle w:val="aff4"/>
        <w:shd w:val="clear" w:color="auto" w:fill="auto"/>
        <w:spacing w:before="0" w:line="240" w:lineRule="auto"/>
        <w:ind w:firstLine="567"/>
        <w:rPr>
          <w:rStyle w:val="95pt"/>
          <w:rFonts w:ascii="Times New Roman" w:hAnsi="Times New Roman" w:cs="Times New Roman"/>
          <w:b/>
          <w:sz w:val="28"/>
          <w:szCs w:val="28"/>
          <w:lang w:val="kk-KZ"/>
        </w:rPr>
      </w:pPr>
      <w:r w:rsidRPr="00061D76">
        <w:rPr>
          <w:rStyle w:val="95pt"/>
          <w:rFonts w:ascii="Times New Roman" w:hAnsi="Times New Roman" w:cs="Times New Roman"/>
          <w:b/>
          <w:sz w:val="28"/>
          <w:szCs w:val="28"/>
          <w:lang w:val="kk-KZ"/>
        </w:rPr>
        <w:t>1.5</w:t>
      </w:r>
      <w:r w:rsidR="00C54C6D" w:rsidRPr="00061D76">
        <w:rPr>
          <w:rStyle w:val="95pt"/>
          <w:rFonts w:ascii="Times New Roman" w:hAnsi="Times New Roman" w:cs="Times New Roman"/>
          <w:b/>
          <w:sz w:val="28"/>
          <w:szCs w:val="28"/>
          <w:lang w:val="kk-KZ"/>
        </w:rPr>
        <w:t xml:space="preserve"> </w:t>
      </w:r>
      <w:r w:rsidR="00C410C6" w:rsidRPr="00061D76">
        <w:rPr>
          <w:rStyle w:val="95pt"/>
          <w:rFonts w:ascii="Times New Roman" w:hAnsi="Times New Roman" w:cs="Times New Roman"/>
          <w:b/>
          <w:sz w:val="28"/>
          <w:szCs w:val="28"/>
          <w:lang w:val="kk-KZ"/>
        </w:rPr>
        <w:t>Тамақ өнімдерінің, оның ішінде жеміс-жидек шикізатынан жасалған өнімдердің сапасы мен қауіпсіздігін қамтамасыз ету жөніндегі заңнамалық талаптар</w:t>
      </w:r>
    </w:p>
    <w:p w14:paraId="7386F012" w14:textId="77777777" w:rsidR="00AC3901" w:rsidRPr="00061D76" w:rsidRDefault="00AC3901"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Азық-түлік өнімдерінің жаңа түрлерін әзірлеу кезінде оларды өндірудің бүкіл өмірлік циклі үшін нормативтік-құқықтық базаны қалыптастыру қажет. Мұндай талаптарды тамақ өнімдерінің қауіпсіздігі мен сапасы саласындағы халықаралық талаптарға негізделген қазіргі техникалық реттеу және стандарттау жүйесі қояды.</w:t>
      </w:r>
    </w:p>
    <w:p w14:paraId="1AB4DAF4" w14:textId="77777777" w:rsidR="00AC3901" w:rsidRPr="00061D76" w:rsidRDefault="00B7601F"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Азық-түлік өнімдері қатаң санитарлық-гигиеналық талаптарға сай келетін тауарлар санатына жатады, өйткені тұтынушылардың денсаулығына қауіп төндіреді. Мемлекет үшін азық-түлік қауіпсіздігі мен сапасы мәселелері бірінші кезектегі мәселе болуы керек, өйткені олар жалпы мемлекеттің тұрақты дамуына әсер етеді.</w:t>
      </w:r>
    </w:p>
    <w:p w14:paraId="27407239" w14:textId="77777777" w:rsidR="00864A6B" w:rsidRPr="00061D76" w:rsidRDefault="00864A6B"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Отандық азық-түлік өндірісін кеңейту кез келген азық-түлік өнімдерінің сапасы мен қауіпсіздігіне қойылатын заманауи талаптарға сай болуы керек, бұл үшін саладағы халықаралық стандарттарды ескере отырып, мұндай өнімдердің сапасын бақылаудың нормативтік-құқықтық базасын заңды түрде қалыптастыру және кеңейту қажет.</w:t>
      </w:r>
    </w:p>
    <w:p w14:paraId="6E6AB54B" w14:textId="77777777" w:rsidR="00DC07B3" w:rsidRPr="00061D76" w:rsidRDefault="00DC07B3"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lastRenderedPageBreak/>
        <w:t xml:space="preserve">Қазақстан Республикасында тамақ өнімдерінің сапасы мен қауіпсіздігіне қойылатын талаптарды реттейтін нормативтік құқықтық база бар. Негізгі заңнамалық құжаттар болып </w:t>
      </w:r>
      <w:r w:rsidR="00CA2478" w:rsidRPr="00061D76">
        <w:rPr>
          <w:rStyle w:val="95pt"/>
          <w:rFonts w:ascii="Times New Roman" w:hAnsi="Times New Roman" w:cs="Times New Roman"/>
          <w:sz w:val="28"/>
          <w:szCs w:val="28"/>
          <w:lang w:val="kk-KZ"/>
        </w:rPr>
        <w:t xml:space="preserve">келесілер </w:t>
      </w:r>
      <w:r w:rsidRPr="00061D76">
        <w:rPr>
          <w:rStyle w:val="95pt"/>
          <w:rFonts w:ascii="Times New Roman" w:hAnsi="Times New Roman" w:cs="Times New Roman"/>
          <w:sz w:val="28"/>
          <w:szCs w:val="28"/>
          <w:lang w:val="kk-KZ"/>
        </w:rPr>
        <w:t>табылады</w:t>
      </w:r>
      <w:r w:rsidR="00B86EA6"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[89</w:t>
      </w:r>
      <w:r w:rsidR="0094143B">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lang w:val="kk-KZ"/>
        </w:rPr>
        <w:t>93]:</w:t>
      </w:r>
    </w:p>
    <w:p w14:paraId="0EB9EE1E" w14:textId="77777777" w:rsidR="00AB5314" w:rsidRPr="00061D76" w:rsidRDefault="003A70DA"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1</w:t>
      </w:r>
      <w:r w:rsidRPr="00061D76">
        <w:rPr>
          <w:rStyle w:val="95pt"/>
          <w:rFonts w:ascii="Times New Roman" w:hAnsi="Times New Roman" w:cs="Times New Roman"/>
          <w:color w:val="FF0000"/>
          <w:sz w:val="28"/>
          <w:szCs w:val="28"/>
          <w:lang w:val="kk-KZ"/>
        </w:rPr>
        <w:t xml:space="preserve"> </w:t>
      </w:r>
      <w:r w:rsidR="00CC68B0" w:rsidRPr="00061D76">
        <w:rPr>
          <w:rStyle w:val="95pt"/>
          <w:rFonts w:ascii="Times New Roman" w:hAnsi="Times New Roman" w:cs="Times New Roman"/>
          <w:sz w:val="28"/>
          <w:szCs w:val="28"/>
          <w:lang w:val="kk-KZ"/>
        </w:rPr>
        <w:t>«Халық денсаулығы және денсаулық сақтау жүйесі туралы» Қазақстан Республикасының 2022 жылғы 7 шілдедегі № 360-VI Кодексі, онда</w:t>
      </w:r>
      <w:r w:rsidR="00F11EAA" w:rsidRPr="00061D76">
        <w:rPr>
          <w:rStyle w:val="95pt"/>
          <w:rFonts w:ascii="Times New Roman" w:hAnsi="Times New Roman" w:cs="Times New Roman"/>
          <w:sz w:val="28"/>
          <w:szCs w:val="28"/>
          <w:lang w:val="kk-KZ"/>
        </w:rPr>
        <w:t>ғы</w:t>
      </w:r>
      <w:r w:rsidR="00CC68B0" w:rsidRPr="00061D76">
        <w:rPr>
          <w:rStyle w:val="95pt"/>
          <w:rFonts w:ascii="Times New Roman" w:hAnsi="Times New Roman" w:cs="Times New Roman"/>
          <w:sz w:val="28"/>
          <w:szCs w:val="28"/>
          <w:lang w:val="kk-KZ"/>
        </w:rPr>
        <w:t xml:space="preserve">  халықтың санитариялық-эпидемиологиялық салауаттылығы және оны қорғау саласындағы қызмет туралы</w:t>
      </w:r>
      <w:r w:rsidR="00375F4B" w:rsidRPr="00061D76">
        <w:rPr>
          <w:rStyle w:val="95pt"/>
          <w:rFonts w:ascii="Times New Roman" w:hAnsi="Times New Roman" w:cs="Times New Roman"/>
          <w:sz w:val="28"/>
          <w:szCs w:val="28"/>
          <w:lang w:val="kk-KZ"/>
        </w:rPr>
        <w:t xml:space="preserve"> 6-бөлімі</w:t>
      </w:r>
      <w:r w:rsidR="00CC68B0" w:rsidRPr="00061D76">
        <w:rPr>
          <w:rStyle w:val="95pt"/>
          <w:rFonts w:ascii="Times New Roman" w:hAnsi="Times New Roman" w:cs="Times New Roman"/>
          <w:sz w:val="28"/>
          <w:szCs w:val="28"/>
          <w:lang w:val="kk-KZ"/>
        </w:rPr>
        <w:t>.</w:t>
      </w:r>
      <w:r w:rsidR="00C5198C" w:rsidRPr="00061D76">
        <w:rPr>
          <w:rStyle w:val="95pt"/>
          <w:rFonts w:ascii="Times New Roman" w:hAnsi="Times New Roman" w:cs="Times New Roman"/>
          <w:sz w:val="28"/>
          <w:szCs w:val="28"/>
          <w:lang w:val="kk-KZ"/>
        </w:rPr>
        <w:t xml:space="preserve"> </w:t>
      </w:r>
      <w:r w:rsidR="00AB5314" w:rsidRPr="00061D76">
        <w:rPr>
          <w:rStyle w:val="95pt"/>
          <w:rFonts w:ascii="Times New Roman" w:hAnsi="Times New Roman" w:cs="Times New Roman"/>
          <w:sz w:val="28"/>
          <w:szCs w:val="28"/>
          <w:lang w:val="kk-KZ"/>
        </w:rPr>
        <w:t xml:space="preserve">Бұл бөлімде мемлекеттік санитарлық-эпидемиологиялық қызмет пен оның құрылымдық бөлімшелерінің, санитарлық ережелерді, гигиеналық нормативтерді және өнімдердің, оның ішінде тамақ өнімдерінің қауіпсіздік критерийлерін белгілейтін басқа да басқа да нормаларды қамтитын санитарлық-эпидемиологиялық реттеу жүйесінің болуы, </w:t>
      </w:r>
      <w:r w:rsidR="00C5198C" w:rsidRPr="00061D76">
        <w:rPr>
          <w:rStyle w:val="95pt"/>
          <w:rFonts w:ascii="Times New Roman" w:hAnsi="Times New Roman" w:cs="Times New Roman"/>
          <w:sz w:val="28"/>
          <w:szCs w:val="28"/>
          <w:lang w:val="kk-KZ"/>
        </w:rPr>
        <w:t xml:space="preserve">адам ағзасына зиянды әсер ететін және санитарлық-эпидемиологиялық қадағалауға жататын </w:t>
      </w:r>
      <w:r w:rsidR="00AB5314" w:rsidRPr="00061D76">
        <w:rPr>
          <w:rStyle w:val="95pt"/>
          <w:rFonts w:ascii="Times New Roman" w:hAnsi="Times New Roman" w:cs="Times New Roman"/>
          <w:sz w:val="28"/>
          <w:szCs w:val="28"/>
          <w:lang w:val="kk-KZ"/>
        </w:rPr>
        <w:t>өнімдерді мемлекеттік тіркеуге қойылатын талаптар қарастырылған.</w:t>
      </w:r>
    </w:p>
    <w:p w14:paraId="0DF0AFB8" w14:textId="77777777" w:rsidR="008511B6" w:rsidRPr="00061D76" w:rsidRDefault="00E8213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2 </w:t>
      </w:r>
      <w:r w:rsidR="00615BE8" w:rsidRPr="00061D76">
        <w:rPr>
          <w:rStyle w:val="95pt"/>
          <w:rFonts w:ascii="Times New Roman" w:hAnsi="Times New Roman" w:cs="Times New Roman"/>
          <w:sz w:val="28"/>
          <w:szCs w:val="28"/>
          <w:lang w:val="kk-KZ"/>
        </w:rPr>
        <w:t xml:space="preserve">Екінші негізге алынатын құжат болып </w:t>
      </w:r>
      <w:r w:rsidRPr="00061D76">
        <w:rPr>
          <w:rStyle w:val="95pt"/>
          <w:rFonts w:ascii="Times New Roman" w:hAnsi="Times New Roman" w:cs="Times New Roman"/>
          <w:sz w:val="28"/>
          <w:szCs w:val="28"/>
          <w:lang w:val="kk-KZ"/>
        </w:rPr>
        <w:t xml:space="preserve">Қазақстан бойынша </w:t>
      </w:r>
      <w:r w:rsidR="00615BE8" w:rsidRPr="00061D76">
        <w:rPr>
          <w:rStyle w:val="95pt"/>
          <w:rFonts w:ascii="Times New Roman" w:hAnsi="Times New Roman" w:cs="Times New Roman"/>
          <w:sz w:val="28"/>
          <w:szCs w:val="28"/>
          <w:lang w:val="kk-KZ"/>
        </w:rPr>
        <w:t xml:space="preserve">тамақ өнімдерін әзірлеу кезінде олардың қауіпсіздігі мен сапасын қамтамасыз етудің құқықтық негіздерін белгілейтін  Қазақстан Республикасының 2007 жылғы 21 шілдедегі № 301-III </w:t>
      </w:r>
      <w:r w:rsidR="0012785E" w:rsidRPr="00061D76">
        <w:rPr>
          <w:rStyle w:val="95pt"/>
          <w:rFonts w:ascii="Times New Roman" w:hAnsi="Times New Roman" w:cs="Times New Roman"/>
          <w:sz w:val="28"/>
          <w:szCs w:val="28"/>
          <w:lang w:val="kk-KZ"/>
        </w:rPr>
        <w:t xml:space="preserve"> «Тамақ өнімдерінің сапасы мен қауіпсіздігі туралы» </w:t>
      </w:r>
      <w:r w:rsidR="00615BE8" w:rsidRPr="00061D76">
        <w:rPr>
          <w:rStyle w:val="95pt"/>
          <w:rFonts w:ascii="Times New Roman" w:hAnsi="Times New Roman" w:cs="Times New Roman"/>
          <w:sz w:val="28"/>
          <w:szCs w:val="28"/>
          <w:lang w:val="kk-KZ"/>
        </w:rPr>
        <w:t>Заңы</w:t>
      </w:r>
      <w:r w:rsidRPr="00061D76">
        <w:rPr>
          <w:rStyle w:val="95pt"/>
          <w:rFonts w:ascii="Times New Roman" w:hAnsi="Times New Roman" w:cs="Times New Roman"/>
          <w:sz w:val="28"/>
          <w:szCs w:val="28"/>
          <w:lang w:val="kk-KZ"/>
        </w:rPr>
        <w:t xml:space="preserve"> табылады.</w:t>
      </w:r>
      <w:r w:rsidR="00615BE8" w:rsidRPr="00061D76">
        <w:rPr>
          <w:rStyle w:val="95pt"/>
          <w:rFonts w:ascii="Times New Roman" w:hAnsi="Times New Roman" w:cs="Times New Roman"/>
          <w:sz w:val="28"/>
          <w:szCs w:val="28"/>
          <w:lang w:val="kk-KZ"/>
        </w:rPr>
        <w:t xml:space="preserve"> </w:t>
      </w:r>
      <w:r w:rsidR="008511B6" w:rsidRPr="00061D76">
        <w:rPr>
          <w:rStyle w:val="95pt"/>
          <w:rFonts w:ascii="Times New Roman" w:hAnsi="Times New Roman" w:cs="Times New Roman"/>
          <w:sz w:val="28"/>
          <w:szCs w:val="28"/>
          <w:lang w:val="kk-KZ"/>
        </w:rPr>
        <w:t xml:space="preserve">Тамақ өнімдерінің сапасы мен қауіпсіздігі жүйесінің нормативтік базасы сонымен қатар тамақ өнімдерінің қауіпсіздігі саласындағы заңнамалық талаптарды жүзеге асыратын бірқатар заңдарды қамтиды. </w:t>
      </w:r>
    </w:p>
    <w:p w14:paraId="6591EFDF" w14:textId="77777777" w:rsidR="00753A8E" w:rsidRPr="00061D76" w:rsidRDefault="00854914"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3</w:t>
      </w:r>
      <w:r w:rsidR="00753A8E" w:rsidRPr="00061D76">
        <w:rPr>
          <w:rStyle w:val="95pt"/>
          <w:rFonts w:ascii="Times New Roman" w:hAnsi="Times New Roman" w:cs="Times New Roman"/>
          <w:sz w:val="28"/>
          <w:szCs w:val="28"/>
          <w:lang w:val="kk-KZ"/>
        </w:rPr>
        <w:t xml:space="preserve"> </w:t>
      </w:r>
      <w:r w:rsidR="00220D95" w:rsidRPr="00061D76">
        <w:rPr>
          <w:rStyle w:val="95pt"/>
          <w:rFonts w:ascii="Times New Roman" w:hAnsi="Times New Roman" w:cs="Times New Roman"/>
          <w:sz w:val="28"/>
          <w:szCs w:val="28"/>
          <w:lang w:val="kk-KZ"/>
        </w:rPr>
        <w:t xml:space="preserve">Өнімдердің және онымен байланысты процестердің қауіпсіздігі саласындағы техникалық реттеу қағидаттарын белгілейтін </w:t>
      </w:r>
      <w:r w:rsidR="00753A8E" w:rsidRPr="00061D76">
        <w:rPr>
          <w:rStyle w:val="95pt"/>
          <w:rFonts w:ascii="Times New Roman" w:hAnsi="Times New Roman" w:cs="Times New Roman"/>
          <w:sz w:val="28"/>
          <w:szCs w:val="28"/>
          <w:lang w:val="kk-KZ"/>
        </w:rPr>
        <w:t>2020 жыл</w:t>
      </w:r>
      <w:r w:rsidR="00220D95" w:rsidRPr="00061D76">
        <w:rPr>
          <w:rStyle w:val="95pt"/>
          <w:rFonts w:ascii="Times New Roman" w:hAnsi="Times New Roman" w:cs="Times New Roman"/>
          <w:sz w:val="28"/>
          <w:szCs w:val="28"/>
          <w:lang w:val="kk-KZ"/>
        </w:rPr>
        <w:t>дың</w:t>
      </w:r>
      <w:r w:rsidR="00753A8E" w:rsidRPr="00061D76">
        <w:rPr>
          <w:rStyle w:val="95pt"/>
          <w:rFonts w:ascii="Times New Roman" w:hAnsi="Times New Roman" w:cs="Times New Roman"/>
          <w:sz w:val="28"/>
          <w:szCs w:val="28"/>
          <w:lang w:val="kk-KZ"/>
        </w:rPr>
        <w:t xml:space="preserve"> 30 желтоқсан</w:t>
      </w:r>
      <w:r w:rsidR="00220D95" w:rsidRPr="00061D76">
        <w:rPr>
          <w:rStyle w:val="95pt"/>
          <w:rFonts w:ascii="Times New Roman" w:hAnsi="Times New Roman" w:cs="Times New Roman"/>
          <w:sz w:val="28"/>
          <w:szCs w:val="28"/>
          <w:lang w:val="kk-KZ"/>
        </w:rPr>
        <w:t>ында</w:t>
      </w:r>
      <w:r w:rsidR="00753A8E" w:rsidRPr="00061D76">
        <w:rPr>
          <w:rStyle w:val="95pt"/>
          <w:rFonts w:ascii="Times New Roman" w:hAnsi="Times New Roman" w:cs="Times New Roman"/>
          <w:sz w:val="28"/>
          <w:szCs w:val="28"/>
          <w:lang w:val="kk-KZ"/>
        </w:rPr>
        <w:t xml:space="preserve"> </w:t>
      </w:r>
      <w:r w:rsidR="00220D95" w:rsidRPr="00061D76">
        <w:rPr>
          <w:rStyle w:val="95pt"/>
          <w:rFonts w:ascii="Times New Roman" w:hAnsi="Times New Roman" w:cs="Times New Roman"/>
          <w:sz w:val="28"/>
          <w:szCs w:val="28"/>
          <w:lang w:val="kk-KZ"/>
        </w:rPr>
        <w:t xml:space="preserve">қабылданған </w:t>
      </w:r>
      <w:r w:rsidR="00753A8E" w:rsidRPr="00061D76">
        <w:rPr>
          <w:rStyle w:val="95pt"/>
          <w:rFonts w:ascii="Times New Roman" w:hAnsi="Times New Roman" w:cs="Times New Roman"/>
          <w:sz w:val="28"/>
          <w:szCs w:val="28"/>
          <w:lang w:val="kk-KZ"/>
        </w:rPr>
        <w:t>№ 396-VI «Техникалық реттеу туралы» Қазақстан Республикасының Заңы.</w:t>
      </w:r>
    </w:p>
    <w:p w14:paraId="2AAC2989" w14:textId="77777777" w:rsidR="00966730" w:rsidRPr="00061D76" w:rsidRDefault="00785292"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4</w:t>
      </w:r>
      <w:r w:rsidR="00966730" w:rsidRPr="00061D76">
        <w:rPr>
          <w:rStyle w:val="95pt"/>
          <w:rFonts w:ascii="Times New Roman" w:hAnsi="Times New Roman" w:cs="Times New Roman"/>
          <w:sz w:val="28"/>
          <w:szCs w:val="28"/>
          <w:lang w:val="kk-KZ"/>
        </w:rPr>
        <w:t xml:space="preserve"> </w:t>
      </w:r>
      <w:r w:rsidR="00ED324A" w:rsidRPr="00061D76">
        <w:rPr>
          <w:rStyle w:val="95pt"/>
          <w:rFonts w:ascii="Times New Roman" w:hAnsi="Times New Roman" w:cs="Times New Roman"/>
          <w:sz w:val="28"/>
          <w:szCs w:val="28"/>
          <w:lang w:val="kk-KZ"/>
        </w:rPr>
        <w:t>Өнім сапасы мәселелерінде тұтынушылардың мүдделерін қорғау арқылы отандық өнімнің бәсекеге қабілеттілігін арттыру және дамытудың құқықтық негіздері</w:t>
      </w:r>
      <w:r w:rsidR="00DB3C7E" w:rsidRPr="00061D76">
        <w:rPr>
          <w:rStyle w:val="95pt"/>
          <w:rFonts w:ascii="Times New Roman" w:hAnsi="Times New Roman" w:cs="Times New Roman"/>
          <w:sz w:val="28"/>
          <w:szCs w:val="28"/>
          <w:lang w:val="kk-KZ"/>
        </w:rPr>
        <w:t xml:space="preserve">н </w:t>
      </w:r>
      <w:r w:rsidR="00ED324A" w:rsidRPr="00061D76">
        <w:rPr>
          <w:rStyle w:val="95pt"/>
          <w:rFonts w:ascii="Times New Roman" w:hAnsi="Times New Roman" w:cs="Times New Roman"/>
          <w:sz w:val="28"/>
          <w:szCs w:val="28"/>
          <w:lang w:val="kk-KZ"/>
        </w:rPr>
        <w:t>және стандарттау бойынша нормативтік құжаттарды қолдану</w:t>
      </w:r>
      <w:r w:rsidR="00DB3C7E" w:rsidRPr="00061D76">
        <w:rPr>
          <w:rStyle w:val="95pt"/>
          <w:rFonts w:ascii="Times New Roman" w:hAnsi="Times New Roman" w:cs="Times New Roman"/>
          <w:sz w:val="28"/>
          <w:szCs w:val="28"/>
          <w:lang w:val="kk-KZ"/>
        </w:rPr>
        <w:t xml:space="preserve"> тәртібін белгілейтін</w:t>
      </w:r>
      <w:r w:rsidR="00ED324A" w:rsidRPr="00061D76">
        <w:rPr>
          <w:rStyle w:val="95pt"/>
          <w:rFonts w:ascii="Times New Roman" w:hAnsi="Times New Roman" w:cs="Times New Roman"/>
          <w:sz w:val="28"/>
          <w:szCs w:val="28"/>
          <w:lang w:val="kk-KZ"/>
        </w:rPr>
        <w:t xml:space="preserve"> </w:t>
      </w:r>
      <w:r w:rsidR="00966730" w:rsidRPr="00061D76">
        <w:rPr>
          <w:rStyle w:val="95pt"/>
          <w:rFonts w:ascii="Times New Roman" w:hAnsi="Times New Roman" w:cs="Times New Roman"/>
          <w:sz w:val="28"/>
          <w:szCs w:val="28"/>
          <w:lang w:val="kk-KZ"/>
        </w:rPr>
        <w:t>№ 183-VI «Стандарттау туралы» Қазақстан Республикасының Заңы</w:t>
      </w:r>
      <w:r w:rsidR="00DB3C7E" w:rsidRPr="00061D76">
        <w:rPr>
          <w:rStyle w:val="95pt"/>
          <w:rFonts w:ascii="Times New Roman" w:hAnsi="Times New Roman" w:cs="Times New Roman"/>
          <w:sz w:val="28"/>
          <w:szCs w:val="28"/>
          <w:lang w:val="kk-KZ"/>
        </w:rPr>
        <w:t>.</w:t>
      </w:r>
      <w:r w:rsidR="00966730" w:rsidRPr="00061D76">
        <w:rPr>
          <w:rStyle w:val="95pt"/>
          <w:rFonts w:ascii="Times New Roman" w:hAnsi="Times New Roman" w:cs="Times New Roman"/>
          <w:sz w:val="28"/>
          <w:szCs w:val="28"/>
          <w:lang w:val="kk-KZ"/>
        </w:rPr>
        <w:t xml:space="preserve"> </w:t>
      </w:r>
    </w:p>
    <w:p w14:paraId="29C23959" w14:textId="77777777" w:rsidR="004F74F5" w:rsidRPr="00061D76" w:rsidRDefault="000A74B9"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5 </w:t>
      </w:r>
      <w:r w:rsidR="00B96BCF" w:rsidRPr="00061D76">
        <w:rPr>
          <w:rStyle w:val="95pt"/>
          <w:rFonts w:ascii="Times New Roman" w:hAnsi="Times New Roman" w:cs="Times New Roman"/>
          <w:sz w:val="28"/>
          <w:szCs w:val="28"/>
          <w:lang w:val="kk-KZ"/>
        </w:rPr>
        <w:t>Ел халқын қауіпсіз және сапалы тауарлармен қамтамасыз ету шараларын белгілейтін, т</w:t>
      </w:r>
      <w:r w:rsidR="004F74F5" w:rsidRPr="00061D76">
        <w:rPr>
          <w:rStyle w:val="95pt"/>
          <w:rFonts w:ascii="Times New Roman" w:hAnsi="Times New Roman" w:cs="Times New Roman"/>
          <w:sz w:val="28"/>
          <w:szCs w:val="28"/>
          <w:lang w:val="kk-KZ"/>
        </w:rPr>
        <w:t>ұтынушыны қорғауға бағытталған тағы бір заңнамалық құжат 2010 жылғы 4 мамырда жаңа редакцияда қабылданған</w:t>
      </w:r>
      <w:r w:rsidR="00F96D4B" w:rsidRPr="00061D76">
        <w:rPr>
          <w:rStyle w:val="95pt"/>
          <w:rFonts w:ascii="Times New Roman" w:hAnsi="Times New Roman" w:cs="Times New Roman"/>
          <w:sz w:val="28"/>
          <w:szCs w:val="28"/>
          <w:lang w:val="kk-KZ"/>
        </w:rPr>
        <w:t>, 2024 жылғы 8 маусымдағы</w:t>
      </w:r>
      <w:r w:rsidR="00B96BCF" w:rsidRPr="00061D76">
        <w:rPr>
          <w:rStyle w:val="95pt"/>
          <w:rFonts w:ascii="Times New Roman" w:hAnsi="Times New Roman" w:cs="Times New Roman"/>
          <w:sz w:val="28"/>
          <w:szCs w:val="28"/>
          <w:lang w:val="kk-KZ"/>
        </w:rPr>
        <w:t xml:space="preserve"> өзгертулер мен толықтырулармен</w:t>
      </w:r>
      <w:r w:rsidR="00F96D4B" w:rsidRPr="00061D76">
        <w:rPr>
          <w:rStyle w:val="95pt"/>
          <w:rFonts w:ascii="Times New Roman" w:hAnsi="Times New Roman" w:cs="Times New Roman"/>
          <w:sz w:val="28"/>
          <w:szCs w:val="28"/>
          <w:lang w:val="kk-KZ"/>
        </w:rPr>
        <w:t xml:space="preserve"> № 274-VI</w:t>
      </w:r>
      <w:r w:rsidR="004F74F5" w:rsidRPr="00061D76">
        <w:rPr>
          <w:rStyle w:val="95pt"/>
          <w:rFonts w:ascii="Times New Roman" w:hAnsi="Times New Roman" w:cs="Times New Roman"/>
          <w:sz w:val="28"/>
          <w:szCs w:val="28"/>
          <w:lang w:val="kk-KZ"/>
        </w:rPr>
        <w:t xml:space="preserve"> «Тұтынушылардың құқықтарын қорғау туралы» Қазақстан Республикасының Заңы болып табылады. </w:t>
      </w:r>
    </w:p>
    <w:p w14:paraId="1B1ED73D" w14:textId="77777777" w:rsidR="004F74F5" w:rsidRPr="00061D76" w:rsidRDefault="00670520"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Қазақстан Еуразиялық экономикалық одаққа мүше болуына байланысты азық-түлік қауіпсіздігі мәселелері қазіргі уақытта азық-түлік өнімдерінің бүкіл өмірлік циклі үшін құқықтық негіз жасайтын Кеден/Еуразиялық экономикалық одақтың техникалық регламенттері сияқты нормативтік құжаттармен реттеледі. </w:t>
      </w:r>
    </w:p>
    <w:p w14:paraId="0933F2B7" w14:textId="77777777" w:rsidR="00294E41" w:rsidRPr="00061D76" w:rsidRDefault="00AC1107"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Тамақ өнімдерінің қауіпсіздігі саласындағы негізгі техникалық регламент ЕЭК Кеңесінің 08.08.2019 жылғы шешімімен енгізілген өзгерістермен</w:t>
      </w:r>
      <w:r w:rsidR="00D11E5C" w:rsidRPr="00061D76">
        <w:rPr>
          <w:rStyle w:val="95pt"/>
          <w:rFonts w:ascii="Times New Roman" w:hAnsi="Times New Roman" w:cs="Times New Roman"/>
          <w:sz w:val="28"/>
          <w:szCs w:val="28"/>
          <w:lang w:val="kk-KZ"/>
        </w:rPr>
        <w:t>, және 11.07.2020 бастап күшіне енген</w:t>
      </w:r>
      <w:r w:rsidRPr="00061D76">
        <w:rPr>
          <w:rStyle w:val="95pt"/>
          <w:rFonts w:ascii="Times New Roman" w:hAnsi="Times New Roman" w:cs="Times New Roman"/>
          <w:sz w:val="28"/>
          <w:szCs w:val="28"/>
          <w:lang w:val="kk-KZ"/>
        </w:rPr>
        <w:t xml:space="preserve"> </w:t>
      </w:r>
      <w:r w:rsidR="00645B43" w:rsidRPr="00061D76">
        <w:rPr>
          <w:rStyle w:val="95pt"/>
          <w:rFonts w:ascii="Times New Roman" w:hAnsi="Times New Roman" w:cs="Times New Roman"/>
          <w:sz w:val="28"/>
          <w:szCs w:val="28"/>
          <w:lang w:val="kk-KZ"/>
        </w:rPr>
        <w:t xml:space="preserve">ТР КО 021/2011 </w:t>
      </w:r>
      <w:r w:rsidRPr="00061D76">
        <w:rPr>
          <w:rStyle w:val="95pt"/>
          <w:rFonts w:ascii="Times New Roman" w:hAnsi="Times New Roman" w:cs="Times New Roman"/>
          <w:sz w:val="28"/>
          <w:szCs w:val="28"/>
          <w:lang w:val="kk-KZ"/>
        </w:rPr>
        <w:t xml:space="preserve">«Тамақ өнімдерінің қауіпсіздігі туралы» </w:t>
      </w:r>
      <w:r w:rsidR="0054454C" w:rsidRPr="00061D76">
        <w:rPr>
          <w:rStyle w:val="95pt"/>
          <w:rFonts w:ascii="Times New Roman" w:hAnsi="Times New Roman" w:cs="Times New Roman"/>
          <w:sz w:val="28"/>
          <w:szCs w:val="28"/>
          <w:lang w:val="kk-KZ"/>
        </w:rPr>
        <w:t xml:space="preserve">техникалық регламент </w:t>
      </w:r>
      <w:r w:rsidRPr="00061D76">
        <w:rPr>
          <w:rStyle w:val="95pt"/>
          <w:rFonts w:ascii="Times New Roman" w:hAnsi="Times New Roman" w:cs="Times New Roman"/>
          <w:sz w:val="28"/>
          <w:szCs w:val="28"/>
          <w:lang w:val="kk-KZ"/>
        </w:rPr>
        <w:t>болып табылады, ол</w:t>
      </w:r>
      <w:r w:rsidR="00E56399" w:rsidRPr="00061D76">
        <w:rPr>
          <w:rStyle w:val="95pt"/>
          <w:rFonts w:ascii="Times New Roman" w:hAnsi="Times New Roman" w:cs="Times New Roman"/>
          <w:sz w:val="28"/>
          <w:szCs w:val="28"/>
          <w:lang w:val="kk-KZ"/>
        </w:rPr>
        <w:t xml:space="preserve"> ЕАЭО аумағында </w:t>
      </w:r>
      <w:r w:rsidR="00E56399" w:rsidRPr="00061D76">
        <w:rPr>
          <w:rStyle w:val="95pt"/>
          <w:rFonts w:ascii="Times New Roman" w:hAnsi="Times New Roman" w:cs="Times New Roman"/>
          <w:sz w:val="28"/>
          <w:szCs w:val="28"/>
          <w:lang w:val="kk-KZ"/>
        </w:rPr>
        <w:lastRenderedPageBreak/>
        <w:t>айналымға шығару үшін</w:t>
      </w:r>
      <w:r w:rsidRPr="00061D76">
        <w:rPr>
          <w:rStyle w:val="95pt"/>
          <w:rFonts w:ascii="Times New Roman" w:hAnsi="Times New Roman" w:cs="Times New Roman"/>
          <w:sz w:val="28"/>
          <w:szCs w:val="28"/>
          <w:lang w:val="kk-KZ"/>
        </w:rPr>
        <w:t xml:space="preserve"> тамақ өнімдеріне қойылатын қауіпсіздік, оның ішінде санитарлық-эпидемиологиялық, гигиеналық және ветеринариялық талаптарды белгілейді</w:t>
      </w:r>
      <w:r w:rsidR="00E56399"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[94].</w:t>
      </w:r>
    </w:p>
    <w:p w14:paraId="28F308C2" w14:textId="77777777" w:rsidR="00454C63" w:rsidRPr="00061D76" w:rsidRDefault="00454C63"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Жаңа тамақ өнімдерін өндіру кезінде өндірушілер техникалық реттеу және стандарттау жүйелері талап ететін нормативтік құқықтық базаны қалыптастыру үшін жоғарыда көрсетілген заңнамалық құжаттарды</w:t>
      </w:r>
      <w:r w:rsidR="00FF3E49" w:rsidRPr="00061D76">
        <w:rPr>
          <w:rStyle w:val="95pt"/>
          <w:rFonts w:ascii="Times New Roman" w:hAnsi="Times New Roman" w:cs="Times New Roman"/>
          <w:sz w:val="28"/>
          <w:szCs w:val="28"/>
          <w:lang w:val="kk-KZ"/>
        </w:rPr>
        <w:t xml:space="preserve"> </w:t>
      </w:r>
      <w:r w:rsidR="000C4732" w:rsidRPr="00061D76">
        <w:rPr>
          <w:rStyle w:val="95pt"/>
          <w:rFonts w:ascii="Times New Roman" w:hAnsi="Times New Roman" w:cs="Times New Roman"/>
          <w:sz w:val="28"/>
          <w:szCs w:val="28"/>
          <w:lang w:val="kk-KZ"/>
        </w:rPr>
        <w:t xml:space="preserve">және </w:t>
      </w:r>
      <w:r w:rsidRPr="00061D76">
        <w:rPr>
          <w:rStyle w:val="95pt"/>
          <w:rFonts w:ascii="Times New Roman" w:hAnsi="Times New Roman" w:cs="Times New Roman"/>
          <w:sz w:val="28"/>
          <w:szCs w:val="28"/>
          <w:lang w:val="kk-KZ"/>
        </w:rPr>
        <w:t xml:space="preserve">КО/ЕАЭО </w:t>
      </w:r>
      <w:r w:rsidR="008324D4" w:rsidRPr="00061D76">
        <w:rPr>
          <w:rStyle w:val="95pt"/>
          <w:rFonts w:ascii="Times New Roman" w:hAnsi="Times New Roman" w:cs="Times New Roman"/>
          <w:sz w:val="28"/>
          <w:szCs w:val="28"/>
          <w:lang w:val="kk-KZ"/>
        </w:rPr>
        <w:t>негізг</w:t>
      </w:r>
      <w:r w:rsidR="003D1C17" w:rsidRPr="00061D76">
        <w:rPr>
          <w:rStyle w:val="95pt"/>
          <w:rFonts w:ascii="Times New Roman" w:hAnsi="Times New Roman" w:cs="Times New Roman"/>
          <w:sz w:val="28"/>
          <w:szCs w:val="28"/>
          <w:lang w:val="kk-KZ"/>
        </w:rPr>
        <w:t>е алынушы</w:t>
      </w:r>
      <w:r w:rsidRPr="00061D76">
        <w:rPr>
          <w:rStyle w:val="95pt"/>
          <w:rFonts w:ascii="Times New Roman" w:hAnsi="Times New Roman" w:cs="Times New Roman"/>
          <w:sz w:val="28"/>
          <w:szCs w:val="28"/>
          <w:lang w:val="kk-KZ"/>
        </w:rPr>
        <w:t xml:space="preserve"> </w:t>
      </w:r>
      <w:r w:rsidR="003D1C17" w:rsidRPr="00061D76">
        <w:rPr>
          <w:rStyle w:val="95pt"/>
          <w:rFonts w:ascii="Times New Roman" w:hAnsi="Times New Roman" w:cs="Times New Roman"/>
          <w:sz w:val="28"/>
          <w:szCs w:val="28"/>
          <w:lang w:val="kk-KZ"/>
        </w:rPr>
        <w:t>техникалық регламенттерін,</w:t>
      </w:r>
      <w:r w:rsidRPr="00061D76">
        <w:rPr>
          <w:rStyle w:val="95pt"/>
          <w:rFonts w:ascii="Times New Roman" w:hAnsi="Times New Roman" w:cs="Times New Roman"/>
          <w:sz w:val="28"/>
          <w:szCs w:val="28"/>
          <w:lang w:val="kk-KZ"/>
        </w:rPr>
        <w:t xml:space="preserve"> егер бар болса нақты өнімдерге арналған </w:t>
      </w:r>
      <w:r w:rsidR="00DB206D" w:rsidRPr="00061D76">
        <w:rPr>
          <w:rStyle w:val="95pt"/>
          <w:rFonts w:ascii="Times New Roman" w:hAnsi="Times New Roman" w:cs="Times New Roman"/>
          <w:sz w:val="28"/>
          <w:szCs w:val="28"/>
          <w:lang w:val="kk-KZ"/>
        </w:rPr>
        <w:t>техникалық регламентті</w:t>
      </w:r>
      <w:r w:rsidRPr="00061D76">
        <w:rPr>
          <w:rStyle w:val="95pt"/>
          <w:rFonts w:ascii="Times New Roman" w:hAnsi="Times New Roman" w:cs="Times New Roman"/>
          <w:sz w:val="28"/>
          <w:szCs w:val="28"/>
          <w:lang w:val="kk-KZ"/>
        </w:rPr>
        <w:t xml:space="preserve"> басшылыққа алуы керек.</w:t>
      </w:r>
    </w:p>
    <w:p w14:paraId="0EA3CFC0" w14:textId="77777777" w:rsidR="00725DD4" w:rsidRPr="00061D76" w:rsidRDefault="00AF4FDA"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Style w:val="95pt"/>
          <w:rFonts w:ascii="Times New Roman" w:hAnsi="Times New Roman" w:cs="Times New Roman"/>
          <w:sz w:val="28"/>
          <w:szCs w:val="28"/>
          <w:lang w:val="kk-KZ"/>
        </w:rPr>
        <w:t>Қазіргі уақытта жеміс шикізатынан дайындалған тамақ өнімдерін өндірушілер үшін жеке КО/ЕАЭО ТР жоқ, бірақта олар келесідей техникалық регламенттердің талаптарын қолдануы керек [95]:</w:t>
      </w:r>
      <w:r w:rsidR="00D715DC" w:rsidRPr="00061D76">
        <w:rPr>
          <w:rStyle w:val="95pt"/>
          <w:rFonts w:ascii="Times New Roman" w:hAnsi="Times New Roman" w:cs="Times New Roman"/>
          <w:sz w:val="28"/>
          <w:szCs w:val="28"/>
          <w:lang w:val="kk-KZ"/>
        </w:rPr>
        <w:t xml:space="preserve"> </w:t>
      </w:r>
      <w:r w:rsidR="00725DD4" w:rsidRPr="00061D76">
        <w:rPr>
          <w:rFonts w:ascii="Times New Roman" w:hAnsi="Times New Roman" w:cs="Times New Roman"/>
          <w:spacing w:val="2"/>
          <w:sz w:val="28"/>
          <w:szCs w:val="28"/>
          <w:shd w:val="clear" w:color="auto" w:fill="FFFFFF"/>
          <w:lang w:val="kk-KZ"/>
        </w:rPr>
        <w:t>ТР КО 005/2011 «Қаптаманың қауіпсіздігі туралы», ТР КО 007/2011 «Балалар мен жас</w:t>
      </w:r>
      <w:r w:rsidR="00C058E2" w:rsidRPr="00061D76">
        <w:rPr>
          <w:rFonts w:ascii="Times New Roman" w:hAnsi="Times New Roman" w:cs="Times New Roman"/>
          <w:spacing w:val="2"/>
          <w:sz w:val="28"/>
          <w:szCs w:val="28"/>
          <w:shd w:val="clear" w:color="auto" w:fill="FFFFFF"/>
          <w:lang w:val="kk-KZ"/>
        </w:rPr>
        <w:t xml:space="preserve"> </w:t>
      </w:r>
      <w:r w:rsidR="00725DD4" w:rsidRPr="00061D76">
        <w:rPr>
          <w:rFonts w:ascii="Times New Roman" w:hAnsi="Times New Roman" w:cs="Times New Roman"/>
          <w:spacing w:val="2"/>
          <w:sz w:val="28"/>
          <w:szCs w:val="28"/>
          <w:shd w:val="clear" w:color="auto" w:fill="FFFFFF"/>
          <w:lang w:val="kk-KZ"/>
        </w:rPr>
        <w:t>өспірімдерге арналған өнімдердің қауіпсіздігі туралы», ТР КО 022/2011 «</w:t>
      </w:r>
      <w:r w:rsidR="00C058E2" w:rsidRPr="00061D76">
        <w:rPr>
          <w:rFonts w:ascii="Times New Roman" w:hAnsi="Times New Roman" w:cs="Times New Roman"/>
          <w:spacing w:val="2"/>
          <w:sz w:val="28"/>
          <w:szCs w:val="28"/>
          <w:shd w:val="clear" w:color="auto" w:fill="FFFFFF"/>
          <w:lang w:val="kk-KZ"/>
        </w:rPr>
        <w:t>Тамақ өнімдерін т</w:t>
      </w:r>
      <w:r w:rsidR="00725DD4" w:rsidRPr="00061D76">
        <w:rPr>
          <w:rFonts w:ascii="Times New Roman" w:hAnsi="Times New Roman" w:cs="Times New Roman"/>
          <w:spacing w:val="2"/>
          <w:sz w:val="28"/>
          <w:szCs w:val="28"/>
          <w:shd w:val="clear" w:color="auto" w:fill="FFFFFF"/>
          <w:lang w:val="kk-KZ"/>
        </w:rPr>
        <w:t>аңбалау», ТР КО 029/2012 «Азық-түлік қоспалар</w:t>
      </w:r>
      <w:r w:rsidR="00F637F4" w:rsidRPr="00061D76">
        <w:rPr>
          <w:rFonts w:ascii="Times New Roman" w:hAnsi="Times New Roman" w:cs="Times New Roman"/>
          <w:spacing w:val="2"/>
          <w:sz w:val="28"/>
          <w:szCs w:val="28"/>
          <w:shd w:val="clear" w:color="auto" w:fill="FFFFFF"/>
          <w:lang w:val="kk-KZ"/>
        </w:rPr>
        <w:t>ы</w:t>
      </w:r>
      <w:r w:rsidR="00725DD4" w:rsidRPr="00061D76">
        <w:rPr>
          <w:rFonts w:ascii="Times New Roman" w:hAnsi="Times New Roman" w:cs="Times New Roman"/>
          <w:spacing w:val="2"/>
          <w:sz w:val="28"/>
          <w:szCs w:val="28"/>
          <w:shd w:val="clear" w:color="auto" w:fill="FFFFFF"/>
          <w:lang w:val="kk-KZ"/>
        </w:rPr>
        <w:t>, хош иістендіргіштер</w:t>
      </w:r>
      <w:r w:rsidR="00F637F4" w:rsidRPr="00061D76">
        <w:rPr>
          <w:rFonts w:ascii="Times New Roman" w:hAnsi="Times New Roman" w:cs="Times New Roman"/>
          <w:spacing w:val="2"/>
          <w:sz w:val="28"/>
          <w:szCs w:val="28"/>
          <w:shd w:val="clear" w:color="auto" w:fill="FFFFFF"/>
          <w:lang w:val="kk-KZ"/>
        </w:rPr>
        <w:t>тер</w:t>
      </w:r>
      <w:r w:rsidR="00725DD4" w:rsidRPr="00061D76">
        <w:rPr>
          <w:rFonts w:ascii="Times New Roman" w:hAnsi="Times New Roman" w:cs="Times New Roman"/>
          <w:spacing w:val="2"/>
          <w:sz w:val="28"/>
          <w:szCs w:val="28"/>
          <w:shd w:val="clear" w:color="auto" w:fill="FFFFFF"/>
          <w:lang w:val="kk-KZ"/>
        </w:rPr>
        <w:t xml:space="preserve"> және өңдеу құралдары</w:t>
      </w:r>
      <w:r w:rsidR="00F637F4" w:rsidRPr="00061D76">
        <w:rPr>
          <w:rFonts w:ascii="Times New Roman" w:hAnsi="Times New Roman" w:cs="Times New Roman"/>
          <w:spacing w:val="2"/>
          <w:sz w:val="28"/>
          <w:szCs w:val="28"/>
          <w:shd w:val="clear" w:color="auto" w:fill="FFFFFF"/>
          <w:lang w:val="kk-KZ"/>
        </w:rPr>
        <w:t xml:space="preserve"> қауіпсіздігіне қойылатын талаптар»</w:t>
      </w:r>
      <w:r w:rsidR="00725DD4" w:rsidRPr="00061D76">
        <w:rPr>
          <w:rFonts w:ascii="Times New Roman" w:hAnsi="Times New Roman" w:cs="Times New Roman"/>
          <w:spacing w:val="2"/>
          <w:sz w:val="28"/>
          <w:szCs w:val="28"/>
          <w:shd w:val="clear" w:color="auto" w:fill="FFFFFF"/>
          <w:lang w:val="kk-KZ"/>
        </w:rPr>
        <w:t>, өйткені өнімді өндіру процесінде орау және таңбалау, әртүрлі тағамдық қоспалар</w:t>
      </w:r>
      <w:r w:rsidR="007A3A3A" w:rsidRPr="00061D76">
        <w:rPr>
          <w:rFonts w:ascii="Times New Roman" w:hAnsi="Times New Roman" w:cs="Times New Roman"/>
          <w:spacing w:val="2"/>
          <w:sz w:val="28"/>
          <w:szCs w:val="28"/>
          <w:shd w:val="clear" w:color="auto" w:fill="FFFFFF"/>
          <w:lang w:val="kk-KZ"/>
        </w:rPr>
        <w:t>ды қолдану</w:t>
      </w:r>
      <w:r w:rsidR="00725DD4" w:rsidRPr="00061D76">
        <w:rPr>
          <w:rFonts w:ascii="Times New Roman" w:hAnsi="Times New Roman" w:cs="Times New Roman"/>
          <w:spacing w:val="2"/>
          <w:sz w:val="28"/>
          <w:szCs w:val="28"/>
          <w:shd w:val="clear" w:color="auto" w:fill="FFFFFF"/>
          <w:lang w:val="kk-KZ"/>
        </w:rPr>
        <w:t>, сондай-ақ өнімдер балалар мен жасөспірімдерге арналған болса</w:t>
      </w:r>
      <w:r w:rsidR="00870F96" w:rsidRPr="00061D76">
        <w:rPr>
          <w:rFonts w:ascii="Times New Roman" w:hAnsi="Times New Roman" w:cs="Times New Roman"/>
          <w:spacing w:val="2"/>
          <w:sz w:val="28"/>
          <w:szCs w:val="28"/>
          <w:shd w:val="clear" w:color="auto" w:fill="FFFFFF"/>
          <w:lang w:val="kk-KZ"/>
        </w:rPr>
        <w:t xml:space="preserve"> талаптары сақталуы керек</w:t>
      </w:r>
      <w:r w:rsidR="00725DD4" w:rsidRPr="00061D76">
        <w:rPr>
          <w:rFonts w:ascii="Times New Roman" w:hAnsi="Times New Roman" w:cs="Times New Roman"/>
          <w:spacing w:val="2"/>
          <w:sz w:val="28"/>
          <w:szCs w:val="28"/>
          <w:shd w:val="clear" w:color="auto" w:fill="FFFFFF"/>
          <w:lang w:val="kk-KZ"/>
        </w:rPr>
        <w:t>.</w:t>
      </w:r>
    </w:p>
    <w:p w14:paraId="3D65A0FD" w14:textId="77777777" w:rsidR="00725DD4" w:rsidRPr="00061D76" w:rsidRDefault="00A50D38" w:rsidP="00A06204">
      <w:pPr>
        <w:pStyle w:val="aff4"/>
        <w:shd w:val="clear" w:color="auto" w:fill="auto"/>
        <w:spacing w:before="0" w:line="240" w:lineRule="auto"/>
        <w:ind w:firstLine="567"/>
        <w:rPr>
          <w:rFonts w:ascii="Times New Roman" w:hAnsi="Times New Roman" w:cs="Times New Roman"/>
          <w:spacing w:val="2"/>
          <w:sz w:val="28"/>
          <w:szCs w:val="28"/>
          <w:shd w:val="clear" w:color="auto" w:fill="FFFFFF"/>
          <w:lang w:val="kk-KZ"/>
        </w:rPr>
      </w:pPr>
      <w:r w:rsidRPr="00061D76">
        <w:rPr>
          <w:rFonts w:ascii="Times New Roman" w:hAnsi="Times New Roman" w:cs="Times New Roman"/>
          <w:spacing w:val="2"/>
          <w:sz w:val="28"/>
          <w:szCs w:val="28"/>
          <w:shd w:val="clear" w:color="auto" w:fill="FFFFFF"/>
          <w:lang w:val="kk-KZ"/>
        </w:rPr>
        <w:t xml:space="preserve">Жеміс-жидек шикізатынан тамақ өнімдерін өндірушілердің нормативтік-құқықтық базасы келесі құжаттарды </w:t>
      </w:r>
      <w:r w:rsidR="00AE4475" w:rsidRPr="00061D76">
        <w:rPr>
          <w:rFonts w:ascii="Times New Roman" w:hAnsi="Times New Roman" w:cs="Times New Roman"/>
          <w:spacing w:val="2"/>
          <w:sz w:val="28"/>
          <w:szCs w:val="28"/>
          <w:shd w:val="clear" w:color="auto" w:fill="FFFFFF"/>
          <w:lang w:val="kk-KZ"/>
        </w:rPr>
        <w:t>жетекшіліке алуы керек</w:t>
      </w:r>
      <w:r w:rsidRPr="00061D76">
        <w:rPr>
          <w:rFonts w:ascii="Times New Roman" w:hAnsi="Times New Roman" w:cs="Times New Roman"/>
          <w:spacing w:val="2"/>
          <w:sz w:val="28"/>
          <w:szCs w:val="28"/>
          <w:shd w:val="clear" w:color="auto" w:fill="FFFFFF"/>
          <w:lang w:val="kk-KZ"/>
        </w:rPr>
        <w:t xml:space="preserve"> [96</w:t>
      </w:r>
      <w:r w:rsidR="001D23BC" w:rsidRPr="00061D76">
        <w:rPr>
          <w:rFonts w:ascii="Times New Roman" w:hAnsi="Times New Roman" w:cs="Times New Roman"/>
          <w:spacing w:val="2"/>
          <w:sz w:val="28"/>
          <w:szCs w:val="28"/>
          <w:shd w:val="clear" w:color="auto" w:fill="FFFFFF"/>
          <w:lang w:val="kk-KZ"/>
        </w:rPr>
        <w:t>-</w:t>
      </w:r>
      <w:r w:rsidRPr="00061D76">
        <w:rPr>
          <w:rFonts w:ascii="Times New Roman" w:hAnsi="Times New Roman" w:cs="Times New Roman"/>
          <w:spacing w:val="2"/>
          <w:sz w:val="28"/>
          <w:szCs w:val="28"/>
          <w:shd w:val="clear" w:color="auto" w:fill="FFFFFF"/>
          <w:lang w:val="kk-KZ"/>
        </w:rPr>
        <w:t>98]:</w:t>
      </w:r>
    </w:p>
    <w:p w14:paraId="7EDDD223" w14:textId="77777777" w:rsidR="00EB6DE7" w:rsidRPr="00061D76" w:rsidRDefault="00A46EF1"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1</w:t>
      </w:r>
      <w:r w:rsidR="00EB6DE7" w:rsidRPr="00061D76">
        <w:rPr>
          <w:rFonts w:ascii="Times New Roman" w:hAnsi="Times New Roman" w:cs="Times New Roman"/>
          <w:sz w:val="28"/>
          <w:szCs w:val="28"/>
          <w:lang w:val="kk-KZ"/>
        </w:rPr>
        <w:t xml:space="preserve"> </w:t>
      </w:r>
      <w:r w:rsidR="00EB6DE7" w:rsidRPr="00061D76">
        <w:rPr>
          <w:rStyle w:val="95pt"/>
          <w:rFonts w:ascii="Times New Roman" w:hAnsi="Times New Roman" w:cs="Times New Roman"/>
          <w:sz w:val="28"/>
          <w:szCs w:val="28"/>
          <w:lang w:val="kk-KZ"/>
        </w:rPr>
        <w:t>Қазақстан Республикасы Денсаулық сақтау министрінің 28.04.2021 жылғы № ҚР ДСМ-36 бұйрығымен бекітілген «Тамақ өнімдерін өндіру объектілеріне қойылатын санитариялық-эпидемиологиялық талаптар» санитарлық ережелері.</w:t>
      </w:r>
    </w:p>
    <w:p w14:paraId="1ED38CD1" w14:textId="77777777" w:rsidR="001B713A" w:rsidRPr="00061D76" w:rsidRDefault="00A46EF1"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Style w:val="95pt"/>
          <w:rFonts w:ascii="Times New Roman" w:hAnsi="Times New Roman" w:cs="Times New Roman"/>
          <w:sz w:val="28"/>
          <w:szCs w:val="28"/>
          <w:lang w:val="kk-KZ"/>
        </w:rPr>
        <w:t xml:space="preserve"> </w:t>
      </w:r>
      <w:r w:rsidRPr="00061D76">
        <w:rPr>
          <w:rFonts w:ascii="Times New Roman" w:hAnsi="Times New Roman" w:cs="Times New Roman"/>
          <w:sz w:val="28"/>
          <w:szCs w:val="28"/>
          <w:shd w:val="clear" w:color="auto" w:fill="FFFFFF"/>
          <w:lang w:val="kk-KZ"/>
        </w:rPr>
        <w:t xml:space="preserve">2 </w:t>
      </w:r>
      <w:r w:rsidR="001B713A" w:rsidRPr="00061D76">
        <w:rPr>
          <w:rFonts w:ascii="Times New Roman" w:hAnsi="Times New Roman" w:cs="Times New Roman"/>
          <w:sz w:val="28"/>
          <w:szCs w:val="28"/>
          <w:shd w:val="clear" w:color="auto" w:fill="FFFFFF"/>
          <w:lang w:val="kk-KZ"/>
        </w:rPr>
        <w:t>СанЕ</w:t>
      </w:r>
      <w:r w:rsidR="00AB5A92" w:rsidRPr="00061D76">
        <w:rPr>
          <w:rFonts w:ascii="Times New Roman" w:hAnsi="Times New Roman" w:cs="Times New Roman"/>
          <w:sz w:val="28"/>
          <w:szCs w:val="28"/>
          <w:shd w:val="clear" w:color="auto" w:fill="FFFFFF"/>
          <w:lang w:val="kk-KZ"/>
        </w:rPr>
        <w:t>жН</w:t>
      </w:r>
      <w:r w:rsidR="001B713A" w:rsidRPr="00061D76">
        <w:rPr>
          <w:rFonts w:ascii="Times New Roman" w:hAnsi="Times New Roman" w:cs="Times New Roman"/>
          <w:sz w:val="28"/>
          <w:szCs w:val="28"/>
          <w:shd w:val="clear" w:color="auto" w:fill="FFFFFF"/>
          <w:lang w:val="kk-KZ"/>
        </w:rPr>
        <w:t xml:space="preserve"> 2.3.2.560-96 Тағамдық шикізат пен тамақ өнімдерінің сапасы мен қауіпсіздігіне қойылатын гигиеналық талаптар.</w:t>
      </w:r>
    </w:p>
    <w:p w14:paraId="34CDEA65" w14:textId="77777777" w:rsidR="00341B10" w:rsidRPr="00061D76" w:rsidRDefault="00341B10"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Fonts w:ascii="Times New Roman" w:hAnsi="Times New Roman" w:cs="Times New Roman"/>
          <w:sz w:val="28"/>
          <w:szCs w:val="28"/>
          <w:shd w:val="clear" w:color="auto" w:fill="FFFFFF"/>
          <w:lang w:val="kk-KZ"/>
        </w:rPr>
        <w:t xml:space="preserve">Қайта өңдеу өнімдері өндірілетін жеміс шикізаты үшін Қазақстан Республикасы Ауыл шаруашылығы министрінің 2020 жылғы 17 сәуірдегі № 131 бұйрығымен бекітілген «Карантиндік фитосанитариялық талаптар» талаптарын да ескеру қажет </w:t>
      </w:r>
      <w:r w:rsidR="00150C40" w:rsidRPr="00061D76">
        <w:rPr>
          <w:rFonts w:ascii="Times New Roman" w:hAnsi="Times New Roman" w:cs="Times New Roman"/>
          <w:sz w:val="28"/>
          <w:szCs w:val="28"/>
          <w:shd w:val="clear" w:color="auto" w:fill="FFFFFF"/>
          <w:lang w:val="kk-KZ"/>
        </w:rPr>
        <w:t>(</w:t>
      </w:r>
      <w:r w:rsidRPr="00061D76">
        <w:rPr>
          <w:rFonts w:ascii="Times New Roman" w:hAnsi="Times New Roman" w:cs="Times New Roman"/>
          <w:sz w:val="28"/>
          <w:szCs w:val="28"/>
          <w:shd w:val="clear" w:color="auto" w:fill="FFFFFF"/>
          <w:lang w:val="kk-KZ"/>
        </w:rPr>
        <w:t>Жемістер мен жидектерге қойылатын карантиндік фитосанитарлық талаптар 5-тарау</w:t>
      </w:r>
      <w:r w:rsidR="00150C40" w:rsidRPr="00061D76">
        <w:rPr>
          <w:rFonts w:ascii="Times New Roman" w:hAnsi="Times New Roman" w:cs="Times New Roman"/>
          <w:sz w:val="28"/>
          <w:szCs w:val="28"/>
          <w:shd w:val="clear" w:color="auto" w:fill="FFFFFF"/>
          <w:lang w:val="kk-KZ"/>
        </w:rPr>
        <w:t>)</w:t>
      </w:r>
      <w:r w:rsidRPr="00061D76">
        <w:rPr>
          <w:rFonts w:ascii="Times New Roman" w:hAnsi="Times New Roman" w:cs="Times New Roman"/>
          <w:sz w:val="28"/>
          <w:szCs w:val="28"/>
          <w:shd w:val="clear" w:color="auto" w:fill="FFFFFF"/>
          <w:lang w:val="kk-KZ"/>
        </w:rPr>
        <w:t>.</w:t>
      </w:r>
    </w:p>
    <w:p w14:paraId="5AA5EE92" w14:textId="01C6435D" w:rsidR="00553985" w:rsidRPr="00061D76" w:rsidRDefault="00553985"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Fonts w:ascii="Times New Roman" w:hAnsi="Times New Roman" w:cs="Times New Roman"/>
          <w:sz w:val="28"/>
          <w:szCs w:val="28"/>
          <w:shd w:val="clear" w:color="auto" w:fill="FFFFFF"/>
          <w:lang w:val="kk-KZ"/>
        </w:rPr>
        <w:t xml:space="preserve">Дайын өнімнің сәйкестігін бағалау кезінде қауіпсіздік көрсеткіштеріне сынақ жүргізуге қатысты </w:t>
      </w:r>
      <w:r w:rsidR="007F2F9D" w:rsidRPr="00061D76">
        <w:rPr>
          <w:rFonts w:ascii="Times New Roman" w:hAnsi="Times New Roman" w:cs="Times New Roman"/>
          <w:sz w:val="28"/>
          <w:szCs w:val="28"/>
          <w:shd w:val="clear" w:color="auto" w:fill="FFFFFF"/>
          <w:lang w:val="kk-KZ"/>
        </w:rPr>
        <w:t xml:space="preserve">ЕАЭҚ Алқасының 2019 жылғы 24 желтоқсандағы № 236 шешімімен бекітілген </w:t>
      </w:r>
      <w:r w:rsidRPr="00061D76">
        <w:rPr>
          <w:rFonts w:ascii="Times New Roman" w:hAnsi="Times New Roman" w:cs="Times New Roman"/>
          <w:sz w:val="28"/>
          <w:szCs w:val="28"/>
          <w:shd w:val="clear" w:color="auto" w:fill="FFFFFF"/>
          <w:lang w:val="kk-KZ"/>
        </w:rPr>
        <w:t>ТР КО 021/20211 талаптарын орындау үшін өндірушілер ұлттық стандарттар болмаған жағдайда халықаралық және мемлекетаралық стандарттар тізбесіне сүйенуі керек [99].</w:t>
      </w:r>
    </w:p>
    <w:p w14:paraId="2ABE34A0" w14:textId="77777777" w:rsidR="004632F8" w:rsidRPr="00061D76" w:rsidRDefault="004632F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Осылайша, азық-түлік шикізатының, оның ішінде жеміс-жидек және дайын тамақ өнімдерінің азық-түлік қауіпсіздігі саласындағы заңнамалық құжаттарда белгіленген талаптарды түсіну және қолдану жаңа отандық тамақ өнімдерінің сапасы мен азық-түлік қауіпсіздігін қамтамасыз етеді, бұл олардың бәсекеге қабілеттілігін және аймақтық</w:t>
      </w:r>
      <w:r w:rsidR="009558FB" w:rsidRPr="00061D76">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lang w:val="kk-KZ"/>
        </w:rPr>
        <w:t xml:space="preserve"> әлемдік сауда нарықтарына қол жеткізу</w:t>
      </w:r>
      <w:r w:rsidR="009558FB" w:rsidRPr="00061D76">
        <w:rPr>
          <w:rStyle w:val="95pt"/>
          <w:rFonts w:ascii="Times New Roman" w:hAnsi="Times New Roman" w:cs="Times New Roman"/>
          <w:sz w:val="28"/>
          <w:szCs w:val="28"/>
          <w:lang w:val="kk-KZ"/>
        </w:rPr>
        <w:t>ді</w:t>
      </w:r>
      <w:r w:rsidR="00C05099" w:rsidRPr="00061D76">
        <w:rPr>
          <w:rStyle w:val="95pt"/>
          <w:rFonts w:ascii="Times New Roman" w:hAnsi="Times New Roman" w:cs="Times New Roman"/>
          <w:sz w:val="28"/>
          <w:szCs w:val="28"/>
          <w:lang w:val="kk-KZ"/>
        </w:rPr>
        <w:t xml:space="preserve"> қамтамасыз етеді</w:t>
      </w:r>
      <w:r w:rsidRPr="00061D76">
        <w:rPr>
          <w:rStyle w:val="95pt"/>
          <w:rFonts w:ascii="Times New Roman" w:hAnsi="Times New Roman" w:cs="Times New Roman"/>
          <w:sz w:val="28"/>
          <w:szCs w:val="28"/>
          <w:lang w:val="kk-KZ"/>
        </w:rPr>
        <w:t>.</w:t>
      </w:r>
    </w:p>
    <w:p w14:paraId="5DF5B2F1" w14:textId="77777777" w:rsidR="003A0A7A" w:rsidRPr="00061D76" w:rsidRDefault="003A0A7A"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35DEB911" w14:textId="77777777" w:rsidR="007E2325" w:rsidRPr="00061D76" w:rsidRDefault="00C22EC9" w:rsidP="00A06204">
      <w:pPr>
        <w:pStyle w:val="aff4"/>
        <w:shd w:val="clear" w:color="auto" w:fill="auto"/>
        <w:spacing w:before="0" w:line="240" w:lineRule="auto"/>
        <w:ind w:firstLine="567"/>
        <w:rPr>
          <w:rStyle w:val="95pt"/>
          <w:rFonts w:ascii="Times New Roman" w:hAnsi="Times New Roman" w:cs="Times New Roman"/>
          <w:b/>
          <w:sz w:val="28"/>
          <w:szCs w:val="28"/>
          <w:lang w:val="kk-KZ"/>
        </w:rPr>
      </w:pPr>
      <w:r w:rsidRPr="00061D76">
        <w:rPr>
          <w:rStyle w:val="95pt"/>
          <w:rFonts w:ascii="Times New Roman" w:hAnsi="Times New Roman" w:cs="Times New Roman"/>
          <w:b/>
          <w:sz w:val="28"/>
          <w:szCs w:val="28"/>
          <w:lang w:val="kk-KZ"/>
        </w:rPr>
        <w:lastRenderedPageBreak/>
        <w:t>1.6</w:t>
      </w:r>
      <w:r w:rsidRPr="00061D76">
        <w:rPr>
          <w:rFonts w:ascii="Times New Roman" w:hAnsi="Times New Roman" w:cs="Times New Roman"/>
          <w:b/>
          <w:bCs/>
          <w:sz w:val="28"/>
          <w:szCs w:val="28"/>
          <w:lang w:val="kk-KZ"/>
        </w:rPr>
        <w:t xml:space="preserve"> </w:t>
      </w:r>
      <w:r w:rsidR="00EB00DF" w:rsidRPr="00061D76">
        <w:rPr>
          <w:rFonts w:ascii="Times New Roman" w:hAnsi="Times New Roman" w:cs="Times New Roman"/>
          <w:b/>
          <w:sz w:val="28"/>
          <w:szCs w:val="28"/>
          <w:lang w:val="kk-KZ"/>
        </w:rPr>
        <w:t>Қазақстан Республикасының жеміс-жидек шикізатынан алынатын тамақ өнімдерін стандарттаудың өзекті мәселелері</w:t>
      </w:r>
    </w:p>
    <w:p w14:paraId="3C6EA222" w14:textId="77777777" w:rsidR="00F21F53" w:rsidRPr="00061D76" w:rsidRDefault="00F21F53"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Жеміс-жидек дақылдарын, оның ішінде алма өсіруді қамтитын өсімдік шаруашылығы саласын дамыту</w:t>
      </w:r>
      <w:r w:rsidR="00FC6EB2" w:rsidRPr="00061D76">
        <w:rPr>
          <w:rStyle w:val="95pt"/>
          <w:rFonts w:ascii="Times New Roman" w:hAnsi="Times New Roman" w:cs="Times New Roman"/>
          <w:sz w:val="28"/>
          <w:szCs w:val="28"/>
          <w:lang w:val="kk-KZ"/>
        </w:rPr>
        <w:t xml:space="preserve"> алма</w:t>
      </w:r>
      <w:r w:rsidRPr="00061D76">
        <w:rPr>
          <w:rStyle w:val="95pt"/>
          <w:rFonts w:ascii="Times New Roman" w:hAnsi="Times New Roman" w:cs="Times New Roman"/>
          <w:sz w:val="28"/>
          <w:szCs w:val="28"/>
          <w:lang w:val="kk-KZ"/>
        </w:rPr>
        <w:t xml:space="preserve"> ассортиментін кеңейту және </w:t>
      </w:r>
      <w:r w:rsidR="00A958BA" w:rsidRPr="00061D76">
        <w:rPr>
          <w:rStyle w:val="95pt"/>
          <w:rFonts w:ascii="Times New Roman" w:hAnsi="Times New Roman" w:cs="Times New Roman"/>
          <w:sz w:val="28"/>
          <w:szCs w:val="28"/>
          <w:lang w:val="kk-KZ"/>
        </w:rPr>
        <w:t>ж</w:t>
      </w:r>
      <w:r w:rsidR="00FC6EB2" w:rsidRPr="00061D76">
        <w:rPr>
          <w:rStyle w:val="95pt"/>
          <w:rFonts w:ascii="Times New Roman" w:hAnsi="Times New Roman" w:cs="Times New Roman"/>
          <w:sz w:val="28"/>
          <w:szCs w:val="28"/>
          <w:lang w:val="kk-KZ"/>
        </w:rPr>
        <w:t>е</w:t>
      </w:r>
      <w:r w:rsidR="00A958BA" w:rsidRPr="00061D76">
        <w:rPr>
          <w:rStyle w:val="95pt"/>
          <w:rFonts w:ascii="Times New Roman" w:hAnsi="Times New Roman" w:cs="Times New Roman"/>
          <w:sz w:val="28"/>
          <w:szCs w:val="28"/>
          <w:lang w:val="kk-KZ"/>
        </w:rPr>
        <w:t>містің</w:t>
      </w:r>
      <w:r w:rsidRPr="00061D76">
        <w:rPr>
          <w:rStyle w:val="95pt"/>
          <w:rFonts w:ascii="Times New Roman" w:hAnsi="Times New Roman" w:cs="Times New Roman"/>
          <w:sz w:val="28"/>
          <w:szCs w:val="28"/>
          <w:lang w:val="kk-KZ"/>
        </w:rPr>
        <w:t xml:space="preserve"> бір бөлігін өңделген күйде сақтау үшін оларды әртүрлі азық-түлік өнімдеріне қайта өңдеуді де қарастырады.</w:t>
      </w:r>
    </w:p>
    <w:p w14:paraId="7B4ECDD6" w14:textId="77777777" w:rsidR="008E3C55" w:rsidRPr="00061D76" w:rsidRDefault="008E3C5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Жаңа өнімді өндіріске енгізу кезінде оның негізгі сипаттамаларына, сынау әдістеріне, таңбалауға, орауға, тасымалдау мен сақтауға, оны өндіру кезінде еңбекті және қоршаған ортаны қорғауға нақты талаптарды қамтитын техникалық шарт</w:t>
      </w:r>
      <w:r w:rsidR="0084203E" w:rsidRPr="00061D76">
        <w:rPr>
          <w:rStyle w:val="95pt"/>
          <w:rFonts w:ascii="Times New Roman" w:hAnsi="Times New Roman" w:cs="Times New Roman"/>
          <w:sz w:val="28"/>
          <w:szCs w:val="28"/>
          <w:lang w:val="kk-KZ"/>
        </w:rPr>
        <w:t xml:space="preserve"> түріндегі</w:t>
      </w:r>
      <w:r w:rsidRPr="00061D76">
        <w:rPr>
          <w:rStyle w:val="95pt"/>
          <w:rFonts w:ascii="Times New Roman" w:hAnsi="Times New Roman" w:cs="Times New Roman"/>
          <w:sz w:val="28"/>
          <w:szCs w:val="28"/>
          <w:lang w:val="kk-KZ"/>
        </w:rPr>
        <w:t xml:space="preserve"> стандарт</w:t>
      </w:r>
      <w:r w:rsidR="0084203E" w:rsidRPr="00061D76">
        <w:rPr>
          <w:rStyle w:val="95pt"/>
          <w:rFonts w:ascii="Times New Roman" w:hAnsi="Times New Roman" w:cs="Times New Roman"/>
          <w:sz w:val="28"/>
          <w:szCs w:val="28"/>
          <w:lang w:val="kk-KZ"/>
        </w:rPr>
        <w:t xml:space="preserve">ын </w:t>
      </w:r>
      <w:r w:rsidRPr="00061D76">
        <w:rPr>
          <w:rStyle w:val="95pt"/>
          <w:rFonts w:ascii="Times New Roman" w:hAnsi="Times New Roman" w:cs="Times New Roman"/>
          <w:sz w:val="28"/>
          <w:szCs w:val="28"/>
          <w:lang w:val="kk-KZ"/>
        </w:rPr>
        <w:t>әзірлеу қажет.</w:t>
      </w:r>
    </w:p>
    <w:p w14:paraId="193B82A1" w14:textId="77777777" w:rsidR="002B0646" w:rsidRPr="00061D76" w:rsidRDefault="002B064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Өндірілген өнімнің белгілі бір сапа критерийлеріне сәйкес келетінін дәлелдеу үшін осы құжатта көрсетілген сәйкестік процестері кезінде өнім стандарты қажет. Мұндай құжатсыз өндірушілер өнім партиясы үшін сертификат ала алмайды, сондықтан оларды коммерциялық нарыққа шығара</w:t>
      </w:r>
      <w:r w:rsidR="00C220F2" w:rsidRPr="00061D76">
        <w:rPr>
          <w:rStyle w:val="95pt"/>
          <w:rFonts w:ascii="Times New Roman" w:hAnsi="Times New Roman" w:cs="Times New Roman"/>
          <w:sz w:val="28"/>
          <w:szCs w:val="28"/>
          <w:lang w:val="kk-KZ"/>
        </w:rPr>
        <w:t xml:space="preserve"> алмайды</w:t>
      </w:r>
      <w:r w:rsidRPr="00061D76">
        <w:rPr>
          <w:rStyle w:val="95pt"/>
          <w:rFonts w:ascii="Times New Roman" w:hAnsi="Times New Roman" w:cs="Times New Roman"/>
          <w:sz w:val="28"/>
          <w:szCs w:val="28"/>
          <w:lang w:val="kk-KZ"/>
        </w:rPr>
        <w:t>.</w:t>
      </w:r>
    </w:p>
    <w:p w14:paraId="1B0F25F2" w14:textId="77777777" w:rsidR="00DF6948" w:rsidRPr="00061D76" w:rsidRDefault="00DF694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Қазақстанда ұйым стандарттары өндірушілер арасында айтарлықтай танымал, өйткені олар нарыққа жаңа өнімді тез шығаруға мүмкіндік береді, сондықтан басқа өндірушілермен</w:t>
      </w:r>
      <w:r w:rsidR="00A9361D" w:rsidRPr="00061D76">
        <w:rPr>
          <w:rStyle w:val="95pt"/>
          <w:rFonts w:ascii="Times New Roman" w:hAnsi="Times New Roman" w:cs="Times New Roman"/>
          <w:sz w:val="28"/>
          <w:szCs w:val="28"/>
          <w:lang w:val="kk-KZ"/>
        </w:rPr>
        <w:t xml:space="preserve"> ұқсас өнімдерін</w:t>
      </w:r>
      <w:r w:rsidRPr="00061D76">
        <w:rPr>
          <w:rStyle w:val="95pt"/>
          <w:rFonts w:ascii="Times New Roman" w:hAnsi="Times New Roman" w:cs="Times New Roman"/>
          <w:sz w:val="28"/>
          <w:szCs w:val="28"/>
          <w:lang w:val="kk-KZ"/>
        </w:rPr>
        <w:t xml:space="preserve"> бәсекеге түс</w:t>
      </w:r>
      <w:r w:rsidR="00A9361D" w:rsidRPr="00061D76">
        <w:rPr>
          <w:rStyle w:val="95pt"/>
          <w:rFonts w:ascii="Times New Roman" w:hAnsi="Times New Roman" w:cs="Times New Roman"/>
          <w:sz w:val="28"/>
          <w:szCs w:val="28"/>
          <w:lang w:val="kk-KZ"/>
        </w:rPr>
        <w:t xml:space="preserve">уге </w:t>
      </w:r>
      <w:r w:rsidR="006C1745" w:rsidRPr="00061D76">
        <w:rPr>
          <w:rStyle w:val="95pt"/>
          <w:rFonts w:ascii="Times New Roman" w:hAnsi="Times New Roman" w:cs="Times New Roman"/>
          <w:sz w:val="28"/>
          <w:szCs w:val="28"/>
          <w:lang w:val="kk-KZ"/>
        </w:rPr>
        <w:t>жол ашады</w:t>
      </w:r>
      <w:r w:rsidRPr="00061D76">
        <w:rPr>
          <w:rStyle w:val="95pt"/>
          <w:rFonts w:ascii="Times New Roman" w:hAnsi="Times New Roman" w:cs="Times New Roman"/>
          <w:sz w:val="28"/>
          <w:szCs w:val="28"/>
          <w:lang w:val="kk-KZ"/>
        </w:rPr>
        <w:t>.</w:t>
      </w:r>
    </w:p>
    <w:p w14:paraId="2F2F6505" w14:textId="77777777" w:rsidR="00B31D1D" w:rsidRPr="00061D76" w:rsidRDefault="00C6144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Қазіргі уақытта отандық бизнес үшін әкімшілік кедергілерді жою мақсатында «ҚазСтандарт» РМК өкілі болып табылатын стандарттау жөніндегі ұлттық орган осындай стандарттарды әзірлеу және бекіту процестеріне бұрыннан бар талаптардың күшін жойды. Дегенмен, көптеген өндірушілер </w:t>
      </w:r>
      <w:r w:rsidR="00932CAA" w:rsidRPr="00061D76">
        <w:rPr>
          <w:rStyle w:val="95pt"/>
          <w:rFonts w:ascii="Times New Roman" w:hAnsi="Times New Roman" w:cs="Times New Roman"/>
          <w:sz w:val="28"/>
          <w:szCs w:val="28"/>
          <w:lang w:val="kk-KZ"/>
        </w:rPr>
        <w:t xml:space="preserve">құжаттарды құру, мазмұны, жобалау, белгілеу және жаңарту бойынша ұсыныстар беретін </w:t>
      </w:r>
      <w:r w:rsidR="000A5DC3" w:rsidRPr="00061D76">
        <w:rPr>
          <w:rStyle w:val="95pt"/>
          <w:rFonts w:ascii="Times New Roman" w:hAnsi="Times New Roman" w:cs="Times New Roman"/>
          <w:sz w:val="28"/>
          <w:szCs w:val="28"/>
          <w:lang w:val="kk-KZ"/>
        </w:rPr>
        <w:t xml:space="preserve">ҚР СТ 1.2 -2024 </w:t>
      </w:r>
      <w:r w:rsidRPr="00061D76">
        <w:rPr>
          <w:rStyle w:val="95pt"/>
          <w:rFonts w:ascii="Times New Roman" w:hAnsi="Times New Roman" w:cs="Times New Roman"/>
          <w:sz w:val="28"/>
          <w:szCs w:val="28"/>
          <w:lang w:val="kk-KZ"/>
        </w:rPr>
        <w:t>стандартын не</w:t>
      </w:r>
      <w:r w:rsidR="00DB2382" w:rsidRPr="00061D76">
        <w:rPr>
          <w:rStyle w:val="95pt"/>
          <w:rFonts w:ascii="Times New Roman" w:hAnsi="Times New Roman" w:cs="Times New Roman"/>
          <w:sz w:val="28"/>
          <w:szCs w:val="28"/>
          <w:lang w:val="kk-KZ"/>
        </w:rPr>
        <w:t>месе</w:t>
      </w:r>
      <w:r w:rsidRPr="00061D76">
        <w:rPr>
          <w:rStyle w:val="95pt"/>
          <w:rFonts w:ascii="Times New Roman" w:hAnsi="Times New Roman" w:cs="Times New Roman"/>
          <w:sz w:val="28"/>
          <w:szCs w:val="28"/>
          <w:lang w:val="kk-KZ"/>
        </w:rPr>
        <w:t xml:space="preserve"> мұндай </w:t>
      </w:r>
      <w:r w:rsidR="000A5DC3" w:rsidRPr="00061D76">
        <w:rPr>
          <w:rStyle w:val="95pt"/>
          <w:rFonts w:ascii="Times New Roman" w:hAnsi="Times New Roman" w:cs="Times New Roman"/>
          <w:sz w:val="28"/>
          <w:szCs w:val="28"/>
          <w:lang w:val="kk-KZ"/>
        </w:rPr>
        <w:t xml:space="preserve">ГОСТ Р 1.4-2019 </w:t>
      </w:r>
      <w:r w:rsidRPr="00061D76">
        <w:rPr>
          <w:rStyle w:val="95pt"/>
          <w:rFonts w:ascii="Times New Roman" w:hAnsi="Times New Roman" w:cs="Times New Roman"/>
          <w:sz w:val="28"/>
          <w:szCs w:val="28"/>
          <w:lang w:val="kk-KZ"/>
        </w:rPr>
        <w:t>стандартын басшылыққа алады</w:t>
      </w:r>
      <w:r w:rsidR="00BC417B" w:rsidRPr="00061D76">
        <w:rPr>
          <w:rStyle w:val="95pt"/>
          <w:rFonts w:ascii="Times New Roman" w:hAnsi="Times New Roman" w:cs="Times New Roman"/>
          <w:sz w:val="28"/>
          <w:szCs w:val="28"/>
          <w:lang w:val="kk-KZ"/>
        </w:rPr>
        <w:t xml:space="preserve"> [100,101]</w:t>
      </w:r>
      <w:r w:rsidRPr="00061D76">
        <w:rPr>
          <w:rStyle w:val="95pt"/>
          <w:rFonts w:ascii="Times New Roman" w:hAnsi="Times New Roman" w:cs="Times New Roman"/>
          <w:sz w:val="28"/>
          <w:szCs w:val="28"/>
          <w:lang w:val="kk-KZ"/>
        </w:rPr>
        <w:t>.</w:t>
      </w:r>
    </w:p>
    <w:p w14:paraId="48433BD2" w14:textId="77777777" w:rsidR="000A5DC3" w:rsidRPr="00061D76" w:rsidRDefault="000C6507"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Алмаға және оның өңделген өнімдеріне қатысты стандарттарды шолу барысында</w:t>
      </w:r>
      <w:r w:rsidR="00F0334E" w:rsidRPr="00061D76">
        <w:rPr>
          <w:rStyle w:val="95pt"/>
          <w:rFonts w:ascii="Times New Roman" w:hAnsi="Times New Roman" w:cs="Times New Roman"/>
          <w:sz w:val="28"/>
          <w:szCs w:val="28"/>
          <w:lang w:val="kk-KZ"/>
        </w:rPr>
        <w:t>, оларға қатысты</w:t>
      </w:r>
      <w:r w:rsidRPr="00061D76">
        <w:rPr>
          <w:rStyle w:val="95pt"/>
          <w:rFonts w:ascii="Times New Roman" w:hAnsi="Times New Roman" w:cs="Times New Roman"/>
          <w:sz w:val="28"/>
          <w:szCs w:val="28"/>
          <w:lang w:val="kk-KZ"/>
        </w:rPr>
        <w:t xml:space="preserve"> </w:t>
      </w:r>
      <w:r w:rsidR="001D23BC" w:rsidRPr="00061D76">
        <w:rPr>
          <w:rStyle w:val="95pt"/>
          <w:rFonts w:ascii="Times New Roman" w:hAnsi="Times New Roman" w:cs="Times New Roman"/>
          <w:sz w:val="28"/>
          <w:szCs w:val="28"/>
          <w:lang w:val="kk-KZ"/>
        </w:rPr>
        <w:t>6</w:t>
      </w:r>
      <w:r w:rsidR="0030335D" w:rsidRPr="00061D76">
        <w:rPr>
          <w:rStyle w:val="95pt"/>
          <w:rFonts w:ascii="Times New Roman" w:hAnsi="Times New Roman" w:cs="Times New Roman"/>
          <w:sz w:val="28"/>
          <w:szCs w:val="28"/>
          <w:lang w:val="kk-KZ"/>
        </w:rPr>
        <w:t xml:space="preserve">-кестеде көрсетілген </w:t>
      </w:r>
      <w:r w:rsidR="00203A68" w:rsidRPr="00061D76">
        <w:rPr>
          <w:rStyle w:val="95pt"/>
          <w:rFonts w:ascii="Times New Roman" w:hAnsi="Times New Roman" w:cs="Times New Roman"/>
          <w:sz w:val="28"/>
          <w:szCs w:val="28"/>
          <w:lang w:val="kk-KZ"/>
        </w:rPr>
        <w:t xml:space="preserve">мемлекеттік және </w:t>
      </w:r>
      <w:r w:rsidRPr="00061D76">
        <w:rPr>
          <w:rStyle w:val="95pt"/>
          <w:rFonts w:ascii="Times New Roman" w:hAnsi="Times New Roman" w:cs="Times New Roman"/>
          <w:sz w:val="28"/>
          <w:szCs w:val="28"/>
          <w:lang w:val="kk-KZ"/>
        </w:rPr>
        <w:t>мемлекетаралық стандарттар</w:t>
      </w:r>
      <w:r w:rsidR="0030335D"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анықтады.</w:t>
      </w:r>
    </w:p>
    <w:p w14:paraId="565ABA4F" w14:textId="77777777" w:rsidR="004A5B3B" w:rsidRPr="00061D76" w:rsidRDefault="004A5B3B"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71AA4C6D" w14:textId="77777777" w:rsidR="00160CD8" w:rsidRPr="00061D76" w:rsidRDefault="00B725A5" w:rsidP="00A06204">
      <w:pPr>
        <w:pStyle w:val="aff4"/>
        <w:shd w:val="clear" w:color="auto" w:fill="auto"/>
        <w:spacing w:before="0" w:line="240" w:lineRule="auto"/>
        <w:ind w:firstLine="0"/>
        <w:rPr>
          <w:rStyle w:val="95pt"/>
          <w:rFonts w:ascii="Times New Roman" w:hAnsi="Times New Roman" w:cs="Times New Roman"/>
          <w:sz w:val="28"/>
          <w:szCs w:val="28"/>
          <w:lang w:val="kk-KZ"/>
        </w:rPr>
      </w:pPr>
      <w:r>
        <w:rPr>
          <w:rStyle w:val="95pt"/>
          <w:rFonts w:ascii="Times New Roman" w:hAnsi="Times New Roman" w:cs="Times New Roman"/>
          <w:sz w:val="28"/>
          <w:szCs w:val="28"/>
          <w:lang w:val="kk-KZ"/>
        </w:rPr>
        <w:t>К</w:t>
      </w:r>
      <w:r w:rsidR="0030335D" w:rsidRPr="00061D76">
        <w:rPr>
          <w:rStyle w:val="95pt"/>
          <w:rFonts w:ascii="Times New Roman" w:hAnsi="Times New Roman" w:cs="Times New Roman"/>
          <w:sz w:val="28"/>
          <w:szCs w:val="28"/>
          <w:lang w:val="kk-KZ"/>
        </w:rPr>
        <w:t>есте</w:t>
      </w:r>
      <w:r w:rsidR="00160CD8" w:rsidRPr="00061D76">
        <w:rPr>
          <w:rStyle w:val="95pt"/>
          <w:rFonts w:ascii="Times New Roman" w:hAnsi="Times New Roman" w:cs="Times New Roman"/>
          <w:sz w:val="28"/>
          <w:szCs w:val="28"/>
          <w:lang w:val="kk-KZ"/>
        </w:rPr>
        <w:t xml:space="preserve"> </w:t>
      </w:r>
      <w:r>
        <w:rPr>
          <w:rStyle w:val="95pt"/>
          <w:rFonts w:ascii="Times New Roman" w:hAnsi="Times New Roman" w:cs="Times New Roman"/>
          <w:sz w:val="28"/>
          <w:szCs w:val="28"/>
          <w:lang w:val="kk-KZ"/>
        </w:rPr>
        <w:t xml:space="preserve">6 </w:t>
      </w:r>
      <w:r w:rsidR="0030335D" w:rsidRPr="00061D76">
        <w:rPr>
          <w:rStyle w:val="95pt"/>
          <w:rFonts w:ascii="Times New Roman" w:hAnsi="Times New Roman" w:cs="Times New Roman"/>
          <w:sz w:val="28"/>
          <w:szCs w:val="28"/>
          <w:lang w:val="kk-KZ"/>
        </w:rPr>
        <w:t>- Алмаға және оның өңделген өнімдеріне қатысты стандарттар</w:t>
      </w:r>
    </w:p>
    <w:p w14:paraId="2D42E8BC" w14:textId="77777777" w:rsidR="001D23BC" w:rsidRPr="00061D76" w:rsidRDefault="001D23BC" w:rsidP="00A06204">
      <w:pPr>
        <w:pStyle w:val="aff4"/>
        <w:shd w:val="clear" w:color="auto" w:fill="auto"/>
        <w:spacing w:before="0" w:line="240" w:lineRule="auto"/>
        <w:ind w:firstLine="0"/>
        <w:rPr>
          <w:rStyle w:val="95pt"/>
          <w:rFonts w:ascii="Times New Roman" w:hAnsi="Times New Roman" w:cs="Times New Roman"/>
          <w:sz w:val="28"/>
          <w:szCs w:val="28"/>
          <w:lang w:val="kk-KZ"/>
        </w:rPr>
      </w:pPr>
    </w:p>
    <w:tbl>
      <w:tblPr>
        <w:tblStyle w:val="a7"/>
        <w:tblW w:w="0" w:type="auto"/>
        <w:tblInd w:w="108" w:type="dxa"/>
        <w:tblLook w:val="04A0" w:firstRow="1" w:lastRow="0" w:firstColumn="1" w:lastColumn="0" w:noHBand="0" w:noVBand="1"/>
      </w:tblPr>
      <w:tblGrid>
        <w:gridCol w:w="626"/>
        <w:gridCol w:w="2776"/>
        <w:gridCol w:w="6237"/>
      </w:tblGrid>
      <w:tr w:rsidR="00160CD8" w:rsidRPr="00061D76" w14:paraId="3FFDC68F" w14:textId="77777777" w:rsidTr="000E0C13">
        <w:tc>
          <w:tcPr>
            <w:tcW w:w="626" w:type="dxa"/>
          </w:tcPr>
          <w:p w14:paraId="7AE746F1" w14:textId="77777777" w:rsidR="00160CD8" w:rsidRPr="00061D76" w:rsidRDefault="00160CD8" w:rsidP="00A06204">
            <w:pPr>
              <w:pStyle w:val="aff4"/>
              <w:shd w:val="clear" w:color="auto" w:fill="auto"/>
              <w:spacing w:before="0" w:line="240" w:lineRule="auto"/>
              <w:ind w:firstLine="0"/>
              <w:rPr>
                <w:rStyle w:val="95pt"/>
                <w:rFonts w:ascii="Times New Roman" w:hAnsi="Times New Roman" w:cs="Times New Roman"/>
                <w:sz w:val="27"/>
                <w:szCs w:val="27"/>
              </w:rPr>
            </w:pPr>
            <w:r w:rsidRPr="00061D76">
              <w:rPr>
                <w:rStyle w:val="95pt"/>
                <w:rFonts w:ascii="Times New Roman" w:hAnsi="Times New Roman" w:cs="Times New Roman"/>
                <w:sz w:val="27"/>
                <w:szCs w:val="27"/>
              </w:rPr>
              <w:t>№</w:t>
            </w:r>
          </w:p>
        </w:tc>
        <w:tc>
          <w:tcPr>
            <w:tcW w:w="2776" w:type="dxa"/>
          </w:tcPr>
          <w:p w14:paraId="159972CE" w14:textId="77777777" w:rsidR="00160CD8" w:rsidRPr="00061D76" w:rsidRDefault="00925067" w:rsidP="00A06204">
            <w:pPr>
              <w:pStyle w:val="aff4"/>
              <w:shd w:val="clear" w:color="auto" w:fill="auto"/>
              <w:spacing w:before="0" w:line="240" w:lineRule="auto"/>
              <w:ind w:firstLine="0"/>
              <w:jc w:val="center"/>
              <w:rPr>
                <w:rStyle w:val="95pt"/>
                <w:rFonts w:ascii="Times New Roman" w:hAnsi="Times New Roman" w:cs="Times New Roman"/>
                <w:sz w:val="27"/>
                <w:szCs w:val="27"/>
                <w:lang w:val="kk-KZ"/>
              </w:rPr>
            </w:pPr>
            <w:proofErr w:type="spellStart"/>
            <w:r w:rsidRPr="00061D76">
              <w:rPr>
                <w:rStyle w:val="95pt"/>
                <w:rFonts w:ascii="Times New Roman" w:hAnsi="Times New Roman" w:cs="Times New Roman"/>
                <w:sz w:val="27"/>
                <w:szCs w:val="27"/>
              </w:rPr>
              <w:t>Құжатты</w:t>
            </w:r>
            <w:proofErr w:type="spellEnd"/>
            <w:r w:rsidRPr="00061D76">
              <w:rPr>
                <w:rStyle w:val="95pt"/>
                <w:rFonts w:ascii="Times New Roman" w:hAnsi="Times New Roman" w:cs="Times New Roman"/>
                <w:sz w:val="27"/>
                <w:szCs w:val="27"/>
              </w:rPr>
              <w:t xml:space="preserve"> </w:t>
            </w:r>
            <w:proofErr w:type="spellStart"/>
            <w:r w:rsidRPr="00061D76">
              <w:rPr>
                <w:rStyle w:val="95pt"/>
                <w:rFonts w:ascii="Times New Roman" w:hAnsi="Times New Roman" w:cs="Times New Roman"/>
                <w:sz w:val="27"/>
                <w:szCs w:val="27"/>
              </w:rPr>
              <w:t>белгіле</w:t>
            </w:r>
            <w:proofErr w:type="spellEnd"/>
            <w:r w:rsidRPr="00061D76">
              <w:rPr>
                <w:rStyle w:val="95pt"/>
                <w:rFonts w:ascii="Times New Roman" w:hAnsi="Times New Roman" w:cs="Times New Roman"/>
                <w:sz w:val="27"/>
                <w:szCs w:val="27"/>
                <w:lang w:val="kk-KZ"/>
              </w:rPr>
              <w:t>нуі</w:t>
            </w:r>
          </w:p>
        </w:tc>
        <w:tc>
          <w:tcPr>
            <w:tcW w:w="6237" w:type="dxa"/>
          </w:tcPr>
          <w:p w14:paraId="3AD60800" w14:textId="77777777" w:rsidR="00160CD8" w:rsidRPr="00061D76" w:rsidRDefault="00925067" w:rsidP="00A06204">
            <w:pPr>
              <w:pStyle w:val="aff4"/>
              <w:shd w:val="clear" w:color="auto" w:fill="auto"/>
              <w:spacing w:before="0" w:line="240" w:lineRule="auto"/>
              <w:ind w:firstLine="0"/>
              <w:jc w:val="center"/>
              <w:rPr>
                <w:rStyle w:val="95pt"/>
                <w:rFonts w:ascii="Times New Roman" w:hAnsi="Times New Roman" w:cs="Times New Roman"/>
                <w:sz w:val="27"/>
                <w:szCs w:val="27"/>
              </w:rPr>
            </w:pPr>
            <w:proofErr w:type="spellStart"/>
            <w:r w:rsidRPr="00061D76">
              <w:rPr>
                <w:rStyle w:val="95pt"/>
                <w:rFonts w:ascii="Times New Roman" w:hAnsi="Times New Roman" w:cs="Times New Roman"/>
                <w:sz w:val="27"/>
                <w:szCs w:val="27"/>
              </w:rPr>
              <w:t>Құжат</w:t>
            </w:r>
            <w:proofErr w:type="spellEnd"/>
            <w:r w:rsidRPr="00061D76">
              <w:rPr>
                <w:rStyle w:val="95pt"/>
                <w:rFonts w:ascii="Times New Roman" w:hAnsi="Times New Roman" w:cs="Times New Roman"/>
                <w:sz w:val="27"/>
                <w:szCs w:val="27"/>
                <w:lang w:val="kk-KZ"/>
              </w:rPr>
              <w:t>тың</w:t>
            </w:r>
            <w:r w:rsidRPr="00061D76">
              <w:rPr>
                <w:rStyle w:val="95pt"/>
                <w:rFonts w:ascii="Times New Roman" w:hAnsi="Times New Roman" w:cs="Times New Roman"/>
                <w:sz w:val="27"/>
                <w:szCs w:val="27"/>
              </w:rPr>
              <w:t xml:space="preserve"> </w:t>
            </w:r>
            <w:proofErr w:type="spellStart"/>
            <w:r w:rsidRPr="00061D76">
              <w:rPr>
                <w:rStyle w:val="95pt"/>
                <w:rFonts w:ascii="Times New Roman" w:hAnsi="Times New Roman" w:cs="Times New Roman"/>
                <w:sz w:val="27"/>
                <w:szCs w:val="27"/>
              </w:rPr>
              <w:t>атауы</w:t>
            </w:r>
            <w:proofErr w:type="spellEnd"/>
          </w:p>
        </w:tc>
      </w:tr>
      <w:tr w:rsidR="008A36D1" w:rsidRPr="00061D76" w14:paraId="1DEEC44E" w14:textId="77777777" w:rsidTr="000E0C13">
        <w:tc>
          <w:tcPr>
            <w:tcW w:w="626" w:type="dxa"/>
          </w:tcPr>
          <w:p w14:paraId="05B73EA2" w14:textId="77777777" w:rsidR="008A36D1" w:rsidRPr="00061D76" w:rsidRDefault="008A36D1" w:rsidP="00A06204">
            <w:pPr>
              <w:pStyle w:val="aff4"/>
              <w:shd w:val="clear" w:color="auto" w:fill="auto"/>
              <w:spacing w:before="0" w:line="240" w:lineRule="auto"/>
              <w:ind w:firstLine="0"/>
              <w:jc w:val="center"/>
              <w:rPr>
                <w:rStyle w:val="95pt"/>
                <w:rFonts w:ascii="Times New Roman" w:hAnsi="Times New Roman" w:cs="Times New Roman"/>
                <w:sz w:val="27"/>
                <w:szCs w:val="27"/>
              </w:rPr>
            </w:pPr>
            <w:r w:rsidRPr="00061D76">
              <w:rPr>
                <w:rStyle w:val="95pt"/>
                <w:rFonts w:ascii="Times New Roman" w:hAnsi="Times New Roman" w:cs="Times New Roman"/>
                <w:sz w:val="27"/>
                <w:szCs w:val="27"/>
              </w:rPr>
              <w:t>1</w:t>
            </w:r>
          </w:p>
        </w:tc>
        <w:tc>
          <w:tcPr>
            <w:tcW w:w="2776" w:type="dxa"/>
          </w:tcPr>
          <w:p w14:paraId="61EA88CB" w14:textId="77777777" w:rsidR="000E6518" w:rsidRPr="00061D76" w:rsidRDefault="000E6518" w:rsidP="00A06204">
            <w:pPr>
              <w:pStyle w:val="aff4"/>
              <w:shd w:val="clear" w:color="auto" w:fill="auto"/>
              <w:spacing w:before="0" w:line="240" w:lineRule="auto"/>
              <w:ind w:firstLine="0"/>
              <w:rPr>
                <w:rFonts w:ascii="Times New Roman" w:hAnsi="Times New Roman" w:cs="Times New Roman"/>
                <w:bCs/>
                <w:sz w:val="27"/>
                <w:szCs w:val="27"/>
                <w:shd w:val="clear" w:color="auto" w:fill="FFFFFF"/>
                <w:lang w:val="kk-KZ"/>
              </w:rPr>
            </w:pPr>
          </w:p>
          <w:p w14:paraId="7D8EB992" w14:textId="77777777" w:rsidR="000E6518" w:rsidRPr="00061D76" w:rsidRDefault="008C1943" w:rsidP="00A06204">
            <w:pPr>
              <w:pStyle w:val="aff4"/>
              <w:shd w:val="clear" w:color="auto" w:fill="auto"/>
              <w:spacing w:before="0" w:line="240" w:lineRule="auto"/>
              <w:ind w:firstLine="0"/>
              <w:rPr>
                <w:rStyle w:val="95pt"/>
                <w:rFonts w:ascii="Times New Roman" w:hAnsi="Times New Roman" w:cs="Times New Roman"/>
                <w:bCs/>
                <w:sz w:val="27"/>
                <w:szCs w:val="27"/>
              </w:rPr>
            </w:pPr>
            <w:r w:rsidRPr="00061D76">
              <w:rPr>
                <w:rFonts w:ascii="Times New Roman" w:hAnsi="Times New Roman" w:cs="Times New Roman"/>
                <w:bCs/>
                <w:sz w:val="27"/>
                <w:szCs w:val="27"/>
                <w:shd w:val="clear" w:color="auto" w:fill="FFFFFF"/>
                <w:lang w:val="kk-KZ"/>
              </w:rPr>
              <w:t>ҚР СТ</w:t>
            </w:r>
            <w:r w:rsidR="008A36D1" w:rsidRPr="00061D76">
              <w:rPr>
                <w:rFonts w:ascii="Times New Roman" w:hAnsi="Times New Roman" w:cs="Times New Roman"/>
                <w:bCs/>
                <w:sz w:val="27"/>
                <w:szCs w:val="27"/>
                <w:shd w:val="clear" w:color="auto" w:fill="FFFFFF"/>
              </w:rPr>
              <w:t xml:space="preserve"> 1738-2007</w:t>
            </w:r>
          </w:p>
        </w:tc>
        <w:tc>
          <w:tcPr>
            <w:tcW w:w="6237" w:type="dxa"/>
          </w:tcPr>
          <w:p w14:paraId="67721078" w14:textId="77777777" w:rsidR="008C1943" w:rsidRPr="00061D76" w:rsidRDefault="008C1943" w:rsidP="00A06204">
            <w:pPr>
              <w:pStyle w:val="aff4"/>
              <w:shd w:val="clear" w:color="auto" w:fill="auto"/>
              <w:spacing w:before="0" w:line="240" w:lineRule="auto"/>
              <w:ind w:firstLine="0"/>
              <w:rPr>
                <w:rStyle w:val="95pt"/>
                <w:rFonts w:ascii="Times New Roman" w:hAnsi="Times New Roman" w:cs="Times New Roman"/>
                <w:bCs/>
                <w:sz w:val="27"/>
                <w:szCs w:val="27"/>
              </w:rPr>
            </w:pPr>
            <w:proofErr w:type="spellStart"/>
            <w:r w:rsidRPr="00061D76">
              <w:rPr>
                <w:rFonts w:ascii="Times New Roman" w:hAnsi="Times New Roman" w:cs="Times New Roman"/>
                <w:bCs/>
                <w:sz w:val="27"/>
                <w:szCs w:val="27"/>
                <w:shd w:val="clear" w:color="auto" w:fill="FFFFFF"/>
              </w:rPr>
              <w:t>Кептірілген</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жемістер</w:t>
            </w:r>
            <w:proofErr w:type="spellEnd"/>
            <w:r w:rsidRPr="00061D76">
              <w:rPr>
                <w:rFonts w:ascii="Times New Roman" w:hAnsi="Times New Roman" w:cs="Times New Roman"/>
                <w:bCs/>
                <w:sz w:val="27"/>
                <w:szCs w:val="27"/>
                <w:shd w:val="clear" w:color="auto" w:fill="FFFFFF"/>
                <w:lang w:val="kk-KZ"/>
              </w:rPr>
              <w:t>.</w:t>
            </w:r>
            <w:r w:rsidRPr="00061D76">
              <w:rPr>
                <w:rFonts w:ascii="Times New Roman" w:hAnsi="Times New Roman" w:cs="Times New Roman"/>
                <w:bCs/>
                <w:sz w:val="27"/>
                <w:szCs w:val="27"/>
                <w:lang w:val="kk-KZ"/>
              </w:rPr>
              <w:t xml:space="preserve"> </w:t>
            </w:r>
            <w:proofErr w:type="spellStart"/>
            <w:r w:rsidRPr="00061D76">
              <w:rPr>
                <w:rFonts w:ascii="Times New Roman" w:hAnsi="Times New Roman" w:cs="Times New Roman"/>
                <w:bCs/>
                <w:sz w:val="27"/>
                <w:szCs w:val="27"/>
                <w:shd w:val="clear" w:color="auto" w:fill="FFFFFF"/>
              </w:rPr>
              <w:t>Таңбалау</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орау</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тасымалдау</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және</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сақтау</w:t>
            </w:r>
            <w:proofErr w:type="spellEnd"/>
          </w:p>
        </w:tc>
      </w:tr>
      <w:tr w:rsidR="008A36D1" w:rsidRPr="00061D76" w14:paraId="7DE7EFEC" w14:textId="77777777" w:rsidTr="000E0C13">
        <w:tc>
          <w:tcPr>
            <w:tcW w:w="626" w:type="dxa"/>
          </w:tcPr>
          <w:p w14:paraId="6BEDAFB6" w14:textId="77777777" w:rsidR="008A36D1" w:rsidRPr="00061D76" w:rsidRDefault="008A36D1" w:rsidP="00A06204">
            <w:pPr>
              <w:pStyle w:val="aff4"/>
              <w:shd w:val="clear" w:color="auto" w:fill="auto"/>
              <w:spacing w:before="0" w:line="240" w:lineRule="auto"/>
              <w:ind w:firstLine="0"/>
              <w:jc w:val="center"/>
              <w:rPr>
                <w:rStyle w:val="95pt"/>
                <w:rFonts w:ascii="Times New Roman" w:hAnsi="Times New Roman" w:cs="Times New Roman"/>
                <w:sz w:val="27"/>
                <w:szCs w:val="27"/>
              </w:rPr>
            </w:pPr>
            <w:r w:rsidRPr="00061D76">
              <w:rPr>
                <w:rStyle w:val="95pt"/>
                <w:rFonts w:ascii="Times New Roman" w:hAnsi="Times New Roman" w:cs="Times New Roman"/>
                <w:sz w:val="27"/>
                <w:szCs w:val="27"/>
              </w:rPr>
              <w:t>2</w:t>
            </w:r>
          </w:p>
        </w:tc>
        <w:tc>
          <w:tcPr>
            <w:tcW w:w="2776" w:type="dxa"/>
          </w:tcPr>
          <w:p w14:paraId="187ACEFB" w14:textId="77777777" w:rsidR="009E3E1A" w:rsidRPr="00061D76" w:rsidRDefault="009E3E1A" w:rsidP="00A06204">
            <w:pPr>
              <w:pStyle w:val="aff4"/>
              <w:shd w:val="clear" w:color="auto" w:fill="auto"/>
              <w:spacing w:before="0" w:line="240" w:lineRule="auto"/>
              <w:ind w:firstLine="0"/>
              <w:rPr>
                <w:rFonts w:ascii="Times New Roman" w:hAnsi="Times New Roman" w:cs="Times New Roman"/>
                <w:bCs/>
                <w:sz w:val="27"/>
                <w:szCs w:val="27"/>
                <w:shd w:val="clear" w:color="auto" w:fill="FFFFFF"/>
                <w:lang w:val="kk-KZ"/>
              </w:rPr>
            </w:pPr>
          </w:p>
          <w:p w14:paraId="3A634262" w14:textId="77777777" w:rsidR="008A36D1" w:rsidRPr="00061D76" w:rsidRDefault="000E6518" w:rsidP="00A06204">
            <w:pPr>
              <w:pStyle w:val="aff4"/>
              <w:shd w:val="clear" w:color="auto" w:fill="auto"/>
              <w:spacing w:before="0" w:line="240" w:lineRule="auto"/>
              <w:ind w:firstLine="0"/>
              <w:rPr>
                <w:rStyle w:val="95pt"/>
                <w:rFonts w:ascii="Times New Roman" w:hAnsi="Times New Roman" w:cs="Times New Roman"/>
                <w:sz w:val="27"/>
                <w:szCs w:val="27"/>
              </w:rPr>
            </w:pPr>
            <w:r w:rsidRPr="00061D76">
              <w:rPr>
                <w:rFonts w:ascii="Times New Roman" w:hAnsi="Times New Roman" w:cs="Times New Roman"/>
                <w:bCs/>
                <w:sz w:val="27"/>
                <w:szCs w:val="27"/>
                <w:shd w:val="clear" w:color="auto" w:fill="FFFFFF"/>
                <w:lang w:val="kk-KZ"/>
              </w:rPr>
              <w:t>ҚР СТ</w:t>
            </w:r>
            <w:r w:rsidR="008A36D1" w:rsidRPr="00061D76">
              <w:rPr>
                <w:rFonts w:ascii="Times New Roman" w:hAnsi="Times New Roman" w:cs="Times New Roman"/>
                <w:bCs/>
                <w:sz w:val="27"/>
                <w:szCs w:val="27"/>
                <w:shd w:val="clear" w:color="auto" w:fill="FFFFFF"/>
              </w:rPr>
              <w:t xml:space="preserve"> 1308-2004</w:t>
            </w:r>
          </w:p>
        </w:tc>
        <w:tc>
          <w:tcPr>
            <w:tcW w:w="6237" w:type="dxa"/>
          </w:tcPr>
          <w:p w14:paraId="0CF68338" w14:textId="77777777" w:rsidR="004B79EB" w:rsidRPr="00061D76" w:rsidRDefault="004B79EB" w:rsidP="00A06204">
            <w:pPr>
              <w:pStyle w:val="aff4"/>
              <w:shd w:val="clear" w:color="auto" w:fill="auto"/>
              <w:spacing w:before="0" w:line="240" w:lineRule="auto"/>
              <w:ind w:firstLine="0"/>
              <w:rPr>
                <w:rFonts w:ascii="Times New Roman" w:hAnsi="Times New Roman" w:cs="Times New Roman"/>
                <w:bCs/>
                <w:sz w:val="27"/>
                <w:szCs w:val="27"/>
                <w:shd w:val="clear" w:color="auto" w:fill="FFFFFF"/>
              </w:rPr>
            </w:pPr>
            <w:proofErr w:type="spellStart"/>
            <w:r w:rsidRPr="00061D76">
              <w:rPr>
                <w:rFonts w:ascii="Times New Roman" w:hAnsi="Times New Roman" w:cs="Times New Roman"/>
                <w:bCs/>
                <w:sz w:val="27"/>
                <w:szCs w:val="27"/>
                <w:shd w:val="clear" w:color="auto" w:fill="FFFFFF"/>
              </w:rPr>
              <w:t>Қазақстан</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Республикасының</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мемлекеттік</w:t>
            </w:r>
            <w:proofErr w:type="spellEnd"/>
            <w:r w:rsidRPr="00061D76">
              <w:rPr>
                <w:rFonts w:ascii="Times New Roman" w:hAnsi="Times New Roman" w:cs="Times New Roman"/>
                <w:bCs/>
                <w:sz w:val="27"/>
                <w:szCs w:val="27"/>
                <w:shd w:val="clear" w:color="auto" w:fill="FFFFFF"/>
              </w:rPr>
              <w:t xml:space="preserve"> стандарты. </w:t>
            </w:r>
            <w:proofErr w:type="spellStart"/>
            <w:r w:rsidRPr="00061D76">
              <w:rPr>
                <w:rFonts w:ascii="Times New Roman" w:hAnsi="Times New Roman" w:cs="Times New Roman"/>
                <w:bCs/>
                <w:sz w:val="27"/>
                <w:szCs w:val="27"/>
                <w:shd w:val="clear" w:color="auto" w:fill="FFFFFF"/>
              </w:rPr>
              <w:t>Жемістер</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және</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олардың</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өнімдері</w:t>
            </w:r>
            <w:proofErr w:type="spellEnd"/>
          </w:p>
          <w:p w14:paraId="6814B81C" w14:textId="77777777" w:rsidR="008A36D1" w:rsidRPr="00061D76" w:rsidRDefault="004B79EB" w:rsidP="00A06204">
            <w:pPr>
              <w:pStyle w:val="aff4"/>
              <w:shd w:val="clear" w:color="auto" w:fill="auto"/>
              <w:spacing w:before="0" w:line="240" w:lineRule="auto"/>
              <w:ind w:firstLine="0"/>
              <w:rPr>
                <w:rStyle w:val="95pt"/>
                <w:rFonts w:ascii="Times New Roman" w:hAnsi="Times New Roman" w:cs="Times New Roman"/>
                <w:sz w:val="27"/>
                <w:szCs w:val="27"/>
              </w:rPr>
            </w:pPr>
            <w:r w:rsidRPr="00061D76">
              <w:rPr>
                <w:rFonts w:ascii="Times New Roman" w:hAnsi="Times New Roman" w:cs="Times New Roman"/>
                <w:bCs/>
                <w:sz w:val="27"/>
                <w:szCs w:val="27"/>
                <w:shd w:val="clear" w:color="auto" w:fill="FFFFFF"/>
              </w:rPr>
              <w:t xml:space="preserve"> </w:t>
            </w:r>
            <w:r w:rsidRPr="00061D76">
              <w:rPr>
                <w:rStyle w:val="s1"/>
                <w:rFonts w:ascii="Times New Roman" w:hAnsi="Times New Roman" w:cs="Times New Roman"/>
                <w:bCs/>
                <w:sz w:val="27"/>
                <w:szCs w:val="27"/>
                <w:shd w:val="clear" w:color="auto" w:fill="FFFFFF"/>
              </w:rPr>
              <w:t>Джем</w:t>
            </w:r>
            <w:r w:rsidRPr="00061D76">
              <w:rPr>
                <w:rStyle w:val="s1"/>
                <w:rFonts w:ascii="Times New Roman" w:hAnsi="Times New Roman" w:cs="Times New Roman"/>
                <w:bCs/>
                <w:sz w:val="27"/>
                <w:szCs w:val="27"/>
                <w:shd w:val="clear" w:color="auto" w:fill="FFFFFF"/>
                <w:lang w:val="kk-KZ"/>
              </w:rPr>
              <w:t>дер</w:t>
            </w:r>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Жалпы</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техникалық</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шарт</w:t>
            </w:r>
            <w:proofErr w:type="spellEnd"/>
            <w:r w:rsidRPr="00061D76">
              <w:rPr>
                <w:rFonts w:ascii="Times New Roman" w:hAnsi="Times New Roman" w:cs="Times New Roman"/>
                <w:bCs/>
                <w:sz w:val="27"/>
                <w:szCs w:val="27"/>
                <w:shd w:val="clear" w:color="auto" w:fill="FFFFFF"/>
                <w:lang w:val="kk-KZ"/>
              </w:rPr>
              <w:t>ы</w:t>
            </w:r>
          </w:p>
        </w:tc>
      </w:tr>
      <w:tr w:rsidR="008A36D1" w:rsidRPr="00061D76" w14:paraId="70561E1B" w14:textId="77777777" w:rsidTr="000E0C13">
        <w:tc>
          <w:tcPr>
            <w:tcW w:w="626" w:type="dxa"/>
          </w:tcPr>
          <w:p w14:paraId="45EC2433" w14:textId="77777777" w:rsidR="008A36D1" w:rsidRPr="00061D76" w:rsidRDefault="008A36D1" w:rsidP="00A06204">
            <w:pPr>
              <w:pStyle w:val="aff4"/>
              <w:shd w:val="clear" w:color="auto" w:fill="auto"/>
              <w:spacing w:before="0" w:line="240" w:lineRule="auto"/>
              <w:ind w:firstLine="0"/>
              <w:jc w:val="center"/>
              <w:rPr>
                <w:rStyle w:val="95pt"/>
                <w:rFonts w:ascii="Times New Roman" w:hAnsi="Times New Roman" w:cs="Times New Roman"/>
                <w:sz w:val="27"/>
                <w:szCs w:val="27"/>
              </w:rPr>
            </w:pPr>
            <w:r w:rsidRPr="00061D76">
              <w:rPr>
                <w:rStyle w:val="95pt"/>
                <w:rFonts w:ascii="Times New Roman" w:hAnsi="Times New Roman" w:cs="Times New Roman"/>
                <w:sz w:val="27"/>
                <w:szCs w:val="27"/>
              </w:rPr>
              <w:t>3</w:t>
            </w:r>
          </w:p>
        </w:tc>
        <w:tc>
          <w:tcPr>
            <w:tcW w:w="2776" w:type="dxa"/>
          </w:tcPr>
          <w:p w14:paraId="0F358EEC" w14:textId="77777777" w:rsidR="008A36D1" w:rsidRPr="00061D76" w:rsidRDefault="008A36D1" w:rsidP="00A06204">
            <w:pPr>
              <w:pStyle w:val="aff4"/>
              <w:shd w:val="clear" w:color="auto" w:fill="auto"/>
              <w:spacing w:before="0" w:line="240" w:lineRule="auto"/>
              <w:ind w:firstLine="0"/>
              <w:rPr>
                <w:rStyle w:val="95pt"/>
                <w:rFonts w:ascii="Times New Roman" w:hAnsi="Times New Roman" w:cs="Times New Roman"/>
                <w:sz w:val="27"/>
                <w:szCs w:val="27"/>
              </w:rPr>
            </w:pPr>
            <w:r w:rsidRPr="00061D76">
              <w:rPr>
                <w:rFonts w:ascii="Times New Roman" w:hAnsi="Times New Roman" w:cs="Times New Roman"/>
                <w:bCs/>
                <w:sz w:val="27"/>
                <w:szCs w:val="27"/>
                <w:shd w:val="clear" w:color="auto" w:fill="FFFFFF"/>
              </w:rPr>
              <w:t>ГОСТ 32896-2014</w:t>
            </w:r>
          </w:p>
        </w:tc>
        <w:tc>
          <w:tcPr>
            <w:tcW w:w="6237" w:type="dxa"/>
          </w:tcPr>
          <w:p w14:paraId="14B8B7C6" w14:textId="77777777" w:rsidR="002C6DDA" w:rsidRPr="00061D76" w:rsidRDefault="002C6DDA" w:rsidP="00A06204">
            <w:pPr>
              <w:pStyle w:val="aff4"/>
              <w:shd w:val="clear" w:color="auto" w:fill="auto"/>
              <w:spacing w:before="0" w:line="240" w:lineRule="auto"/>
              <w:ind w:firstLine="0"/>
              <w:rPr>
                <w:rFonts w:ascii="Times New Roman" w:hAnsi="Times New Roman" w:cs="Times New Roman"/>
                <w:bCs/>
                <w:sz w:val="27"/>
                <w:szCs w:val="27"/>
                <w:shd w:val="clear" w:color="auto" w:fill="FFFFFF"/>
                <w:lang w:val="kk-KZ"/>
              </w:rPr>
            </w:pPr>
            <w:proofErr w:type="spellStart"/>
            <w:r w:rsidRPr="00061D76">
              <w:rPr>
                <w:rFonts w:ascii="Times New Roman" w:hAnsi="Times New Roman" w:cs="Times New Roman"/>
                <w:bCs/>
                <w:sz w:val="27"/>
                <w:szCs w:val="27"/>
                <w:shd w:val="clear" w:color="auto" w:fill="FFFFFF"/>
              </w:rPr>
              <w:t>Мемлекетаралық</w:t>
            </w:r>
            <w:proofErr w:type="spellEnd"/>
            <w:r w:rsidRPr="00061D76">
              <w:rPr>
                <w:rFonts w:ascii="Times New Roman" w:hAnsi="Times New Roman" w:cs="Times New Roman"/>
                <w:bCs/>
                <w:sz w:val="27"/>
                <w:szCs w:val="27"/>
                <w:shd w:val="clear" w:color="auto" w:fill="FFFFFF"/>
              </w:rPr>
              <w:t xml:space="preserve"> стандарт. </w:t>
            </w:r>
            <w:proofErr w:type="spellStart"/>
            <w:r w:rsidRPr="00061D76">
              <w:rPr>
                <w:rFonts w:ascii="Times New Roman" w:hAnsi="Times New Roman" w:cs="Times New Roman"/>
                <w:bCs/>
                <w:sz w:val="27"/>
                <w:szCs w:val="27"/>
                <w:shd w:val="clear" w:color="auto" w:fill="FFFFFF"/>
              </w:rPr>
              <w:t>Кептірілген</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жемістер</w:t>
            </w:r>
            <w:proofErr w:type="spellEnd"/>
            <w:r w:rsidRPr="00061D76">
              <w:rPr>
                <w:rFonts w:ascii="Times New Roman" w:hAnsi="Times New Roman" w:cs="Times New Roman"/>
                <w:bCs/>
                <w:sz w:val="27"/>
                <w:szCs w:val="27"/>
                <w:shd w:val="clear" w:color="auto" w:fill="FFFFFF"/>
                <w:lang w:val="kk-KZ"/>
              </w:rPr>
              <w:t>.</w:t>
            </w:r>
          </w:p>
          <w:p w14:paraId="0D6ED7B6" w14:textId="77777777" w:rsidR="008A36D1" w:rsidRPr="00061D76" w:rsidRDefault="002C6DDA" w:rsidP="00A06204">
            <w:pPr>
              <w:pStyle w:val="aff4"/>
              <w:shd w:val="clear" w:color="auto" w:fill="auto"/>
              <w:spacing w:before="0" w:line="240" w:lineRule="auto"/>
              <w:ind w:firstLine="0"/>
              <w:rPr>
                <w:rStyle w:val="95pt"/>
                <w:rFonts w:ascii="Times New Roman" w:hAnsi="Times New Roman" w:cs="Times New Roman"/>
                <w:bCs/>
                <w:sz w:val="27"/>
                <w:szCs w:val="27"/>
                <w:lang w:val="kk-KZ"/>
              </w:rPr>
            </w:pPr>
            <w:proofErr w:type="spellStart"/>
            <w:r w:rsidRPr="00061D76">
              <w:rPr>
                <w:rFonts w:ascii="Times New Roman" w:hAnsi="Times New Roman" w:cs="Times New Roman"/>
                <w:bCs/>
                <w:sz w:val="27"/>
                <w:szCs w:val="27"/>
                <w:shd w:val="clear" w:color="auto" w:fill="FFFFFF"/>
              </w:rPr>
              <w:t>Жалпы</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техникалық</w:t>
            </w:r>
            <w:proofErr w:type="spellEnd"/>
            <w:r w:rsidRPr="00061D76">
              <w:rPr>
                <w:rFonts w:ascii="Times New Roman" w:hAnsi="Times New Roman" w:cs="Times New Roman"/>
                <w:bCs/>
                <w:sz w:val="27"/>
                <w:szCs w:val="27"/>
                <w:shd w:val="clear" w:color="auto" w:fill="FFFFFF"/>
              </w:rPr>
              <w:t xml:space="preserve"> </w:t>
            </w:r>
            <w:proofErr w:type="spellStart"/>
            <w:r w:rsidRPr="00061D76">
              <w:rPr>
                <w:rFonts w:ascii="Times New Roman" w:hAnsi="Times New Roman" w:cs="Times New Roman"/>
                <w:bCs/>
                <w:sz w:val="27"/>
                <w:szCs w:val="27"/>
                <w:shd w:val="clear" w:color="auto" w:fill="FFFFFF"/>
              </w:rPr>
              <w:t>шарттар</w:t>
            </w:r>
            <w:proofErr w:type="spellEnd"/>
          </w:p>
        </w:tc>
      </w:tr>
      <w:tr w:rsidR="00914607" w:rsidRPr="00061D76" w14:paraId="4FF5888B" w14:textId="77777777" w:rsidTr="000E0C13">
        <w:tc>
          <w:tcPr>
            <w:tcW w:w="626" w:type="dxa"/>
          </w:tcPr>
          <w:p w14:paraId="32CDEC78" w14:textId="77777777" w:rsidR="00914607" w:rsidRPr="00061D76" w:rsidRDefault="00914607" w:rsidP="00A06204">
            <w:pPr>
              <w:pStyle w:val="aff4"/>
              <w:shd w:val="clear" w:color="auto" w:fill="auto"/>
              <w:spacing w:before="0" w:line="240" w:lineRule="auto"/>
              <w:ind w:firstLine="0"/>
              <w:jc w:val="center"/>
              <w:rPr>
                <w:rStyle w:val="95pt"/>
                <w:rFonts w:ascii="Times New Roman" w:hAnsi="Times New Roman" w:cs="Times New Roman"/>
                <w:sz w:val="27"/>
                <w:szCs w:val="27"/>
              </w:rPr>
            </w:pPr>
            <w:r w:rsidRPr="00061D76">
              <w:rPr>
                <w:rStyle w:val="95pt"/>
                <w:rFonts w:ascii="Times New Roman" w:hAnsi="Times New Roman" w:cs="Times New Roman"/>
                <w:sz w:val="27"/>
                <w:szCs w:val="27"/>
              </w:rPr>
              <w:t>4</w:t>
            </w:r>
          </w:p>
        </w:tc>
        <w:tc>
          <w:tcPr>
            <w:tcW w:w="2776" w:type="dxa"/>
          </w:tcPr>
          <w:p w14:paraId="20F57869" w14:textId="77777777" w:rsidR="00914607" w:rsidRPr="00061D76" w:rsidRDefault="00914607" w:rsidP="00A06204">
            <w:pPr>
              <w:pStyle w:val="aff4"/>
              <w:shd w:val="clear" w:color="auto" w:fill="auto"/>
              <w:spacing w:before="0" w:line="240" w:lineRule="auto"/>
              <w:ind w:firstLine="0"/>
              <w:rPr>
                <w:rFonts w:ascii="Times New Roman" w:hAnsi="Times New Roman" w:cs="Times New Roman"/>
                <w:bCs/>
                <w:sz w:val="27"/>
                <w:szCs w:val="27"/>
                <w:shd w:val="clear" w:color="auto" w:fill="FFFFFF"/>
              </w:rPr>
            </w:pPr>
            <w:r w:rsidRPr="00061D76">
              <w:rPr>
                <w:rFonts w:ascii="Times New Roman" w:hAnsi="Times New Roman" w:cs="Times New Roman"/>
                <w:bCs/>
                <w:sz w:val="27"/>
                <w:szCs w:val="27"/>
                <w:shd w:val="clear" w:color="auto" w:fill="FFFFFF"/>
              </w:rPr>
              <w:t>ГОСТ 27572-2017</w:t>
            </w:r>
          </w:p>
        </w:tc>
        <w:tc>
          <w:tcPr>
            <w:tcW w:w="6237" w:type="dxa"/>
          </w:tcPr>
          <w:p w14:paraId="04190C32" w14:textId="77777777" w:rsidR="00914607" w:rsidRPr="00061D76" w:rsidRDefault="00C37167" w:rsidP="00A06204">
            <w:pPr>
              <w:pStyle w:val="aff4"/>
              <w:shd w:val="clear" w:color="auto" w:fill="auto"/>
              <w:spacing w:before="0" w:line="240" w:lineRule="auto"/>
              <w:ind w:firstLine="0"/>
              <w:rPr>
                <w:rFonts w:ascii="Times New Roman" w:hAnsi="Times New Roman" w:cs="Times New Roman"/>
                <w:bCs/>
                <w:sz w:val="27"/>
                <w:szCs w:val="27"/>
                <w:shd w:val="clear" w:color="auto" w:fill="FFFFFF"/>
                <w:lang w:val="kk-KZ"/>
              </w:rPr>
            </w:pPr>
            <w:proofErr w:type="spellStart"/>
            <w:r w:rsidRPr="00061D76">
              <w:rPr>
                <w:rFonts w:ascii="Times New Roman" w:hAnsi="Times New Roman" w:cs="Times New Roman"/>
                <w:sz w:val="27"/>
                <w:szCs w:val="27"/>
              </w:rPr>
              <w:t>Мемлекетаралық</w:t>
            </w:r>
            <w:proofErr w:type="spellEnd"/>
            <w:r w:rsidRPr="00061D76">
              <w:rPr>
                <w:rFonts w:ascii="Times New Roman" w:hAnsi="Times New Roman" w:cs="Times New Roman"/>
                <w:sz w:val="27"/>
                <w:szCs w:val="27"/>
              </w:rPr>
              <w:t xml:space="preserve"> стандарт. </w:t>
            </w:r>
            <w:proofErr w:type="spellStart"/>
            <w:r w:rsidRPr="00061D76">
              <w:rPr>
                <w:rFonts w:ascii="Times New Roman" w:hAnsi="Times New Roman" w:cs="Times New Roman"/>
                <w:sz w:val="27"/>
                <w:szCs w:val="27"/>
              </w:rPr>
              <w:t>Өнеркәсіптік</w:t>
            </w:r>
            <w:proofErr w:type="spellEnd"/>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өңдеуге</w:t>
            </w:r>
            <w:proofErr w:type="spellEnd"/>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арналған</w:t>
            </w:r>
            <w:proofErr w:type="spellEnd"/>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жаңа</w:t>
            </w:r>
            <w:proofErr w:type="spellEnd"/>
            <w:r w:rsidRPr="00061D76">
              <w:rPr>
                <w:rFonts w:ascii="Times New Roman" w:hAnsi="Times New Roman" w:cs="Times New Roman"/>
                <w:sz w:val="27"/>
                <w:szCs w:val="27"/>
              </w:rPr>
              <w:t xml:space="preserve"> </w:t>
            </w:r>
            <w:r w:rsidRPr="00061D76">
              <w:rPr>
                <w:rFonts w:ascii="Times New Roman" w:hAnsi="Times New Roman" w:cs="Times New Roman"/>
                <w:sz w:val="27"/>
                <w:szCs w:val="27"/>
                <w:lang w:val="kk-KZ"/>
              </w:rPr>
              <w:t xml:space="preserve">піскен </w:t>
            </w:r>
            <w:proofErr w:type="spellStart"/>
            <w:r w:rsidRPr="00061D76">
              <w:rPr>
                <w:rFonts w:ascii="Times New Roman" w:hAnsi="Times New Roman" w:cs="Times New Roman"/>
                <w:sz w:val="27"/>
                <w:szCs w:val="27"/>
              </w:rPr>
              <w:t>алма</w:t>
            </w:r>
            <w:proofErr w:type="spellEnd"/>
            <w:r w:rsidRPr="00061D76">
              <w:rPr>
                <w:rFonts w:ascii="Times New Roman" w:hAnsi="Times New Roman" w:cs="Times New Roman"/>
                <w:sz w:val="27"/>
                <w:szCs w:val="27"/>
                <w:lang w:val="kk-KZ"/>
              </w:rPr>
              <w:t xml:space="preserve">. </w:t>
            </w:r>
            <w:proofErr w:type="spellStart"/>
            <w:r w:rsidRPr="00061D76">
              <w:rPr>
                <w:rFonts w:ascii="Times New Roman" w:hAnsi="Times New Roman" w:cs="Times New Roman"/>
                <w:sz w:val="27"/>
                <w:szCs w:val="27"/>
              </w:rPr>
              <w:t>Техникалық</w:t>
            </w:r>
            <w:proofErr w:type="spellEnd"/>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сипаттамалар</w:t>
            </w:r>
            <w:proofErr w:type="spellEnd"/>
            <w:r w:rsidRPr="00061D76">
              <w:rPr>
                <w:rFonts w:ascii="Times New Roman" w:hAnsi="Times New Roman" w:cs="Times New Roman"/>
                <w:sz w:val="27"/>
                <w:szCs w:val="27"/>
                <w:lang w:val="kk-KZ"/>
              </w:rPr>
              <w:t>ы</w:t>
            </w:r>
          </w:p>
        </w:tc>
      </w:tr>
      <w:tr w:rsidR="00C37167" w:rsidRPr="00061D76" w14:paraId="5790B87F" w14:textId="77777777" w:rsidTr="000E0C13">
        <w:tc>
          <w:tcPr>
            <w:tcW w:w="626" w:type="dxa"/>
          </w:tcPr>
          <w:p w14:paraId="1984270C" w14:textId="77777777" w:rsidR="00C37167" w:rsidRPr="00061D76" w:rsidRDefault="00C37167" w:rsidP="00A06204">
            <w:pPr>
              <w:pStyle w:val="aff4"/>
              <w:shd w:val="clear" w:color="auto" w:fill="auto"/>
              <w:spacing w:before="0" w:line="240" w:lineRule="auto"/>
              <w:ind w:firstLine="0"/>
              <w:jc w:val="center"/>
              <w:rPr>
                <w:rStyle w:val="95pt"/>
                <w:rFonts w:ascii="Times New Roman" w:hAnsi="Times New Roman" w:cs="Times New Roman"/>
                <w:sz w:val="27"/>
                <w:szCs w:val="27"/>
              </w:rPr>
            </w:pPr>
            <w:r w:rsidRPr="00061D76">
              <w:rPr>
                <w:rStyle w:val="95pt"/>
                <w:rFonts w:ascii="Times New Roman" w:hAnsi="Times New Roman" w:cs="Times New Roman"/>
                <w:sz w:val="27"/>
                <w:szCs w:val="27"/>
              </w:rPr>
              <w:t>5</w:t>
            </w:r>
          </w:p>
        </w:tc>
        <w:tc>
          <w:tcPr>
            <w:tcW w:w="2776" w:type="dxa"/>
          </w:tcPr>
          <w:p w14:paraId="7DDAB612" w14:textId="77777777" w:rsidR="00C37167" w:rsidRPr="00061D76" w:rsidRDefault="00C37167" w:rsidP="00A06204">
            <w:pPr>
              <w:pStyle w:val="aff4"/>
              <w:shd w:val="clear" w:color="auto" w:fill="auto"/>
              <w:spacing w:before="0" w:line="240" w:lineRule="auto"/>
              <w:ind w:firstLine="0"/>
              <w:rPr>
                <w:rFonts w:ascii="Times New Roman" w:hAnsi="Times New Roman" w:cs="Times New Roman"/>
                <w:bCs/>
                <w:sz w:val="27"/>
                <w:szCs w:val="27"/>
                <w:shd w:val="clear" w:color="auto" w:fill="FFFFFF"/>
              </w:rPr>
            </w:pPr>
            <w:r w:rsidRPr="00061D76">
              <w:rPr>
                <w:rFonts w:ascii="Times New Roman" w:hAnsi="Times New Roman" w:cs="Times New Roman"/>
                <w:sz w:val="27"/>
                <w:szCs w:val="27"/>
              </w:rPr>
              <w:t>ГОСТ 34314-2017</w:t>
            </w:r>
          </w:p>
        </w:tc>
        <w:tc>
          <w:tcPr>
            <w:tcW w:w="6237" w:type="dxa"/>
          </w:tcPr>
          <w:p w14:paraId="4A87D204" w14:textId="77777777" w:rsidR="00C37167" w:rsidRPr="00061D76" w:rsidRDefault="00BD0C05" w:rsidP="00A06204">
            <w:pPr>
              <w:pStyle w:val="aff4"/>
              <w:shd w:val="clear" w:color="auto" w:fill="auto"/>
              <w:spacing w:before="0" w:line="240" w:lineRule="auto"/>
              <w:ind w:firstLine="0"/>
              <w:rPr>
                <w:rFonts w:ascii="Times New Roman" w:hAnsi="Times New Roman" w:cs="Times New Roman"/>
                <w:sz w:val="27"/>
                <w:szCs w:val="27"/>
                <w:lang w:val="kk-KZ"/>
              </w:rPr>
            </w:pPr>
            <w:proofErr w:type="spellStart"/>
            <w:r w:rsidRPr="00061D76">
              <w:rPr>
                <w:rFonts w:ascii="Times New Roman" w:hAnsi="Times New Roman" w:cs="Times New Roman"/>
                <w:sz w:val="27"/>
                <w:szCs w:val="27"/>
              </w:rPr>
              <w:t>Мемлекетаралық</w:t>
            </w:r>
            <w:proofErr w:type="spellEnd"/>
            <w:r w:rsidRPr="00061D76">
              <w:rPr>
                <w:rFonts w:ascii="Times New Roman" w:hAnsi="Times New Roman" w:cs="Times New Roman"/>
                <w:sz w:val="27"/>
                <w:szCs w:val="27"/>
              </w:rPr>
              <w:t xml:space="preserve"> стандарт. </w:t>
            </w:r>
            <w:proofErr w:type="spellStart"/>
            <w:r w:rsidRPr="00061D76">
              <w:rPr>
                <w:rFonts w:ascii="Times New Roman" w:hAnsi="Times New Roman" w:cs="Times New Roman"/>
                <w:sz w:val="27"/>
                <w:szCs w:val="27"/>
              </w:rPr>
              <w:t>Бөлшек</w:t>
            </w:r>
            <w:proofErr w:type="spellEnd"/>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саудада</w:t>
            </w:r>
            <w:proofErr w:type="spellEnd"/>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сатылатын</w:t>
            </w:r>
            <w:proofErr w:type="spellEnd"/>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жаңа</w:t>
            </w:r>
            <w:proofErr w:type="spellEnd"/>
            <w:r w:rsidRPr="00061D76">
              <w:rPr>
                <w:rFonts w:ascii="Times New Roman" w:hAnsi="Times New Roman" w:cs="Times New Roman"/>
                <w:sz w:val="27"/>
                <w:szCs w:val="27"/>
                <w:lang w:val="kk-KZ"/>
              </w:rPr>
              <w:t xml:space="preserve"> піскен</w:t>
            </w:r>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алмалар</w:t>
            </w:r>
            <w:proofErr w:type="spellEnd"/>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Техникалық</w:t>
            </w:r>
            <w:proofErr w:type="spellEnd"/>
            <w:r w:rsidRPr="00061D76">
              <w:rPr>
                <w:rFonts w:ascii="Times New Roman" w:hAnsi="Times New Roman" w:cs="Times New Roman"/>
                <w:sz w:val="27"/>
                <w:szCs w:val="27"/>
              </w:rPr>
              <w:t xml:space="preserve"> </w:t>
            </w:r>
            <w:proofErr w:type="spellStart"/>
            <w:r w:rsidRPr="00061D76">
              <w:rPr>
                <w:rFonts w:ascii="Times New Roman" w:hAnsi="Times New Roman" w:cs="Times New Roman"/>
                <w:sz w:val="27"/>
                <w:szCs w:val="27"/>
              </w:rPr>
              <w:t>сипаттамалар</w:t>
            </w:r>
            <w:proofErr w:type="spellEnd"/>
            <w:r w:rsidR="000643DD" w:rsidRPr="00061D76">
              <w:rPr>
                <w:rFonts w:ascii="Times New Roman" w:hAnsi="Times New Roman" w:cs="Times New Roman"/>
                <w:sz w:val="27"/>
                <w:szCs w:val="27"/>
                <w:lang w:val="kk-KZ"/>
              </w:rPr>
              <w:t>ы</w:t>
            </w:r>
          </w:p>
        </w:tc>
      </w:tr>
    </w:tbl>
    <w:p w14:paraId="6602C031" w14:textId="77777777" w:rsidR="00225BBC" w:rsidRPr="00061D76" w:rsidRDefault="00225BBC"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lastRenderedPageBreak/>
        <w:t>Негізінен, физика-химиялық және микробиологиялық көрсеткіштерді бойынша сынау әдістерінің мемлекетаралық стандарттары бар</w:t>
      </w:r>
      <w:r w:rsidR="002379FE" w:rsidRPr="00061D76">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lang w:val="kk-KZ"/>
        </w:rPr>
        <w:t xml:space="preserve"> </w:t>
      </w:r>
      <w:r w:rsidR="002379FE" w:rsidRPr="00061D76">
        <w:rPr>
          <w:rStyle w:val="95pt"/>
          <w:rFonts w:ascii="Times New Roman" w:hAnsi="Times New Roman" w:cs="Times New Roman"/>
          <w:sz w:val="28"/>
          <w:szCs w:val="28"/>
          <w:lang w:val="kk-KZ"/>
        </w:rPr>
        <w:t>О</w:t>
      </w:r>
      <w:r w:rsidRPr="00061D76">
        <w:rPr>
          <w:rStyle w:val="95pt"/>
          <w:rFonts w:ascii="Times New Roman" w:hAnsi="Times New Roman" w:cs="Times New Roman"/>
          <w:sz w:val="28"/>
          <w:szCs w:val="28"/>
          <w:lang w:val="kk-KZ"/>
        </w:rPr>
        <w:t>лар</w:t>
      </w:r>
      <w:r w:rsidR="002379FE" w:rsidRPr="00061D76">
        <w:rPr>
          <w:rStyle w:val="95pt"/>
          <w:rFonts w:ascii="Times New Roman" w:hAnsi="Times New Roman" w:cs="Times New Roman"/>
          <w:sz w:val="28"/>
          <w:szCs w:val="28"/>
          <w:lang w:val="kk-KZ"/>
        </w:rPr>
        <w:t>ды</w:t>
      </w:r>
      <w:r w:rsidRPr="00061D76">
        <w:rPr>
          <w:rStyle w:val="95pt"/>
          <w:rFonts w:ascii="Times New Roman" w:hAnsi="Times New Roman" w:cs="Times New Roman"/>
          <w:sz w:val="28"/>
          <w:szCs w:val="28"/>
          <w:lang w:val="kk-KZ"/>
        </w:rPr>
        <w:t xml:space="preserve"> </w:t>
      </w:r>
      <w:r w:rsidR="002379FE" w:rsidRPr="00061D76">
        <w:rPr>
          <w:rStyle w:val="95pt"/>
          <w:rFonts w:ascii="Times New Roman" w:hAnsi="Times New Roman" w:cs="Times New Roman"/>
          <w:sz w:val="28"/>
          <w:szCs w:val="28"/>
          <w:lang w:val="kk-KZ"/>
        </w:rPr>
        <w:t>соңғы өнім үшін әзірленген ұйым стандартындағы,  біздің жағдайда алма чипсы</w:t>
      </w:r>
      <w:r w:rsidR="001D29BC" w:rsidRPr="00061D76">
        <w:rPr>
          <w:rStyle w:val="95pt"/>
          <w:rFonts w:ascii="Times New Roman" w:hAnsi="Times New Roman" w:cs="Times New Roman"/>
          <w:sz w:val="28"/>
          <w:szCs w:val="28"/>
          <w:lang w:val="kk-KZ"/>
        </w:rPr>
        <w:t xml:space="preserve"> үшін</w:t>
      </w:r>
      <w:r w:rsidR="002379FE" w:rsidRPr="00061D76">
        <w:rPr>
          <w:rStyle w:val="95pt"/>
          <w:rFonts w:ascii="Times New Roman" w:hAnsi="Times New Roman" w:cs="Times New Roman"/>
          <w:sz w:val="28"/>
          <w:szCs w:val="28"/>
          <w:lang w:val="kk-KZ"/>
        </w:rPr>
        <w:t xml:space="preserve"> с</w:t>
      </w:r>
      <w:r w:rsidRPr="00061D76">
        <w:rPr>
          <w:rStyle w:val="95pt"/>
          <w:rFonts w:ascii="Times New Roman" w:hAnsi="Times New Roman" w:cs="Times New Roman"/>
          <w:sz w:val="28"/>
          <w:szCs w:val="28"/>
          <w:lang w:val="kk-KZ"/>
        </w:rPr>
        <w:t xml:space="preserve">ынақ әдістері </w:t>
      </w:r>
      <w:r w:rsidR="002379FE" w:rsidRPr="00061D76">
        <w:rPr>
          <w:rStyle w:val="95pt"/>
          <w:rFonts w:ascii="Times New Roman" w:hAnsi="Times New Roman" w:cs="Times New Roman"/>
          <w:sz w:val="28"/>
          <w:szCs w:val="28"/>
          <w:lang w:val="kk-KZ"/>
        </w:rPr>
        <w:t>бөлімін қалыптастыруда қолдануға болады.</w:t>
      </w:r>
    </w:p>
    <w:p w14:paraId="129412C3" w14:textId="77777777" w:rsidR="00FC2DA1" w:rsidRPr="00061D76" w:rsidRDefault="0093207A"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Сонымен қатар а</w:t>
      </w:r>
      <w:r w:rsidR="00FC2DA1" w:rsidRPr="00061D76">
        <w:rPr>
          <w:rStyle w:val="95pt"/>
          <w:rFonts w:ascii="Times New Roman" w:hAnsi="Times New Roman" w:cs="Times New Roman"/>
          <w:sz w:val="28"/>
          <w:szCs w:val="28"/>
          <w:lang w:val="kk-KZ"/>
        </w:rPr>
        <w:t>лма чипстерін өндіру технологиясының нормативтік-құқықтық базасы оны өндіру мен рецептураның технологиялық регламентін қамтуы керек.</w:t>
      </w:r>
    </w:p>
    <w:p w14:paraId="55A07916" w14:textId="77777777" w:rsidR="00261233" w:rsidRPr="00061D76" w:rsidRDefault="00261233"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Рецепт</w:t>
      </w:r>
      <w:r w:rsidR="00AE106B" w:rsidRPr="00061D76">
        <w:rPr>
          <w:rStyle w:val="95pt"/>
          <w:rFonts w:ascii="Times New Roman" w:hAnsi="Times New Roman" w:cs="Times New Roman"/>
          <w:sz w:val="28"/>
          <w:szCs w:val="28"/>
          <w:lang w:val="kk-KZ"/>
        </w:rPr>
        <w:t>ура</w:t>
      </w:r>
      <w:r w:rsidRPr="00061D76">
        <w:rPr>
          <w:rStyle w:val="95pt"/>
          <w:rFonts w:ascii="Times New Roman" w:hAnsi="Times New Roman" w:cs="Times New Roman"/>
          <w:sz w:val="28"/>
          <w:szCs w:val="28"/>
          <w:lang w:val="kk-KZ"/>
        </w:rPr>
        <w:t xml:space="preserve"> ең алдымен өнімнің құрамы туралы қажетті ақпаратты – оны өндіруге арналған ингредиенттердің мөлшерін, қосу кезеңдері мен тәртібін, тағамды өңдеу режимдерін қамтитын нормативтік-техникалық құжаттама санатына жатады.</w:t>
      </w:r>
      <w:r w:rsidR="00325F56" w:rsidRPr="00061D76">
        <w:rPr>
          <w:rFonts w:ascii="Times New Roman" w:hAnsi="Times New Roman" w:cs="Times New Roman"/>
          <w:sz w:val="28"/>
          <w:szCs w:val="28"/>
          <w:lang w:val="kk-KZ"/>
        </w:rPr>
        <w:t xml:space="preserve"> </w:t>
      </w:r>
      <w:r w:rsidR="00325F56" w:rsidRPr="00061D76">
        <w:rPr>
          <w:rStyle w:val="95pt"/>
          <w:rFonts w:ascii="Times New Roman" w:hAnsi="Times New Roman" w:cs="Times New Roman"/>
          <w:sz w:val="28"/>
          <w:szCs w:val="28"/>
          <w:lang w:val="kk-KZ"/>
        </w:rPr>
        <w:t>Әзірленген рецепт</w:t>
      </w:r>
      <w:r w:rsidR="00AE106B" w:rsidRPr="00061D76">
        <w:rPr>
          <w:rStyle w:val="95pt"/>
          <w:rFonts w:ascii="Times New Roman" w:hAnsi="Times New Roman" w:cs="Times New Roman"/>
          <w:sz w:val="28"/>
          <w:szCs w:val="28"/>
          <w:lang w:val="kk-KZ"/>
        </w:rPr>
        <w:t>ура</w:t>
      </w:r>
      <w:r w:rsidR="00325F56" w:rsidRPr="00061D76">
        <w:rPr>
          <w:rStyle w:val="95pt"/>
          <w:rFonts w:ascii="Times New Roman" w:hAnsi="Times New Roman" w:cs="Times New Roman"/>
          <w:sz w:val="28"/>
          <w:szCs w:val="28"/>
          <w:lang w:val="kk-KZ"/>
        </w:rPr>
        <w:t xml:space="preserve"> өнімнің тұрақты сапасын, санитарлық-гигиеналық нормалар мен тағам өнімдерінің қауіпсіздігі талаптарына сәйкестігін қамтамасыз етуге мүмкіндік береді [102].</w:t>
      </w:r>
    </w:p>
    <w:p w14:paraId="08522E51" w14:textId="77777777" w:rsidR="00135653" w:rsidRPr="00061D76" w:rsidRDefault="00135653"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Рецептураны жасау кезінде өнімнің тұрақты сапасының негізі ретінде стандарттаудың ғылыми әдістері пайдаланылады, өйткені ол органолептикалық, микробиологиялық және физикалық-химиялық сипаттамалары бірдей өнім шығар</w:t>
      </w:r>
      <w:r w:rsidR="00A923D3" w:rsidRPr="00061D76">
        <w:rPr>
          <w:rStyle w:val="95pt"/>
          <w:rFonts w:ascii="Times New Roman" w:hAnsi="Times New Roman" w:cs="Times New Roman"/>
          <w:sz w:val="28"/>
          <w:szCs w:val="28"/>
          <w:lang w:val="kk-KZ"/>
        </w:rPr>
        <w:t xml:space="preserve">уда </w:t>
      </w:r>
      <w:r w:rsidRPr="00061D76">
        <w:rPr>
          <w:rStyle w:val="95pt"/>
          <w:rFonts w:ascii="Times New Roman" w:hAnsi="Times New Roman" w:cs="Times New Roman"/>
          <w:sz w:val="28"/>
          <w:szCs w:val="28"/>
          <w:lang w:val="kk-KZ"/>
        </w:rPr>
        <w:t xml:space="preserve">өндірістік процестерді оңтайландыруға және шығындарды басқаруға мүмкіндік береді, яғни стандарттаудың ресурс үнемдейтін функциялары </w:t>
      </w:r>
      <w:r w:rsidR="00547F08" w:rsidRPr="00061D76">
        <w:rPr>
          <w:rStyle w:val="95pt"/>
          <w:rFonts w:ascii="Times New Roman" w:hAnsi="Times New Roman" w:cs="Times New Roman"/>
          <w:sz w:val="28"/>
          <w:szCs w:val="28"/>
          <w:lang w:val="kk-KZ"/>
        </w:rPr>
        <w:t>жүзеге асырылады</w:t>
      </w:r>
      <w:r w:rsidRPr="00061D76">
        <w:rPr>
          <w:rStyle w:val="95pt"/>
          <w:rFonts w:ascii="Times New Roman" w:hAnsi="Times New Roman" w:cs="Times New Roman"/>
          <w:sz w:val="28"/>
          <w:szCs w:val="28"/>
          <w:lang w:val="kk-KZ"/>
        </w:rPr>
        <w:t>.</w:t>
      </w:r>
    </w:p>
    <w:p w14:paraId="53C78D6D" w14:textId="77777777" w:rsidR="002002CE" w:rsidRPr="00061D76" w:rsidRDefault="002002CE"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Сондай-ақ рецептураны жасау кезінде унификациялау және оңтайландыру кәсіпорынға қауіпсіздік талаптарын, гигиеналық және санитарлық нормаларды сақтауға мүмкіндік береді, өйткені ол өнімді дайындау технологиясын, шикізат пен ингредиенттердің сапалық сипаттамаларын және өңдеу режимдерін сипаттайды.</w:t>
      </w:r>
    </w:p>
    <w:p w14:paraId="29896AB0" w14:textId="77777777" w:rsidR="00AC39E1" w:rsidRPr="00061D76" w:rsidRDefault="00AC39E1"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Рецепт өндірістік таңбалау нысандарының бірі болып саналады, өйткені онда тағамдық өнімнің атауы, ингредиенттердің саны, салмақтық сипаттамалары және атауы, дайындау әдісі - кезеңдердің сипаттамасы, дайындау реті, ингредиенттерді қосу тәртібі, өндірісі</w:t>
      </w:r>
      <w:r w:rsidR="00B7390C" w:rsidRPr="00061D76">
        <w:rPr>
          <w:rStyle w:val="95pt"/>
          <w:rFonts w:ascii="Times New Roman" w:hAnsi="Times New Roman" w:cs="Times New Roman"/>
          <w:sz w:val="28"/>
          <w:szCs w:val="28"/>
          <w:lang w:val="kk-KZ"/>
        </w:rPr>
        <w:t>, уақыты, температурасы және басқа көрсеткіштері</w:t>
      </w:r>
      <w:r w:rsidRPr="00061D76">
        <w:rPr>
          <w:rStyle w:val="95pt"/>
          <w:rFonts w:ascii="Times New Roman" w:hAnsi="Times New Roman" w:cs="Times New Roman"/>
          <w:sz w:val="28"/>
          <w:szCs w:val="28"/>
          <w:lang w:val="kk-KZ"/>
        </w:rPr>
        <w:t xml:space="preserve"> көрсетіледі.</w:t>
      </w:r>
    </w:p>
    <w:p w14:paraId="17CE9E7B" w14:textId="77777777" w:rsidR="00FC1044" w:rsidRPr="00061D76" w:rsidRDefault="00106004"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rPr>
        <w:t xml:space="preserve">Рецептура, считается одна из форм производственной маркировки, так как в ней содержится название пищевого продукта, количество, весовые характеристики и название ингредиентов, способ </w:t>
      </w:r>
      <w:r w:rsidR="003673B8" w:rsidRPr="00061D76">
        <w:rPr>
          <w:rStyle w:val="95pt"/>
          <w:rFonts w:ascii="Times New Roman" w:hAnsi="Times New Roman" w:cs="Times New Roman"/>
          <w:sz w:val="28"/>
          <w:szCs w:val="28"/>
        </w:rPr>
        <w:t>приготовления</w:t>
      </w:r>
      <w:r w:rsidRPr="00061D76">
        <w:rPr>
          <w:rStyle w:val="95pt"/>
          <w:rFonts w:ascii="Times New Roman" w:hAnsi="Times New Roman" w:cs="Times New Roman"/>
          <w:sz w:val="28"/>
          <w:szCs w:val="28"/>
        </w:rPr>
        <w:t xml:space="preserve">  - описание этапов, </w:t>
      </w:r>
      <w:r w:rsidR="003673B8" w:rsidRPr="00061D76">
        <w:rPr>
          <w:rStyle w:val="95pt"/>
          <w:rFonts w:ascii="Times New Roman" w:hAnsi="Times New Roman" w:cs="Times New Roman"/>
          <w:sz w:val="28"/>
          <w:szCs w:val="28"/>
        </w:rPr>
        <w:t>последовательности</w:t>
      </w:r>
      <w:r w:rsidRPr="00061D76">
        <w:rPr>
          <w:rStyle w:val="95pt"/>
          <w:rFonts w:ascii="Times New Roman" w:hAnsi="Times New Roman" w:cs="Times New Roman"/>
          <w:sz w:val="28"/>
          <w:szCs w:val="28"/>
        </w:rPr>
        <w:t xml:space="preserve"> изготовления, порядок добавления ингредиентов, время изготовления, температурные и иные показатели</w:t>
      </w:r>
      <w:r w:rsidR="003673B8" w:rsidRPr="00061D76">
        <w:rPr>
          <w:rStyle w:val="95pt"/>
          <w:rFonts w:ascii="Times New Roman" w:hAnsi="Times New Roman" w:cs="Times New Roman"/>
          <w:sz w:val="28"/>
          <w:szCs w:val="28"/>
        </w:rPr>
        <w:t>.</w:t>
      </w:r>
      <w:r w:rsidR="00363B5A" w:rsidRPr="00061D76">
        <w:rPr>
          <w:rStyle w:val="95pt"/>
          <w:rFonts w:ascii="Times New Roman" w:hAnsi="Times New Roman" w:cs="Times New Roman"/>
          <w:sz w:val="28"/>
          <w:szCs w:val="28"/>
          <w:lang w:val="kk-KZ"/>
        </w:rPr>
        <w:t xml:space="preserve"> </w:t>
      </w:r>
      <w:r w:rsidR="00FC1044" w:rsidRPr="00061D76">
        <w:rPr>
          <w:rStyle w:val="95pt"/>
          <w:rFonts w:ascii="Times New Roman" w:hAnsi="Times New Roman" w:cs="Times New Roman"/>
          <w:sz w:val="28"/>
          <w:szCs w:val="28"/>
          <w:lang w:val="kk-KZ"/>
        </w:rPr>
        <w:t>Өнімнің тағамдық және энергетикалық құндылығы қамтамасыз етілуі керек, мысалы, 100 г өнімдегі ақуыздар, майлар және көмірсулар мөлшері, калория саны. Өнімде болуы мүмкін аллергендер туралы ақпарат рецепт</w:t>
      </w:r>
      <w:r w:rsidR="00363B5A" w:rsidRPr="00061D76">
        <w:rPr>
          <w:rStyle w:val="95pt"/>
          <w:rFonts w:ascii="Times New Roman" w:hAnsi="Times New Roman" w:cs="Times New Roman"/>
          <w:sz w:val="28"/>
          <w:szCs w:val="28"/>
          <w:lang w:val="kk-KZ"/>
        </w:rPr>
        <w:t>урадағы</w:t>
      </w:r>
      <w:r w:rsidR="00FC1044" w:rsidRPr="00061D76">
        <w:rPr>
          <w:rStyle w:val="95pt"/>
          <w:rFonts w:ascii="Times New Roman" w:hAnsi="Times New Roman" w:cs="Times New Roman"/>
          <w:sz w:val="28"/>
          <w:szCs w:val="28"/>
          <w:lang w:val="kk-KZ"/>
        </w:rPr>
        <w:t xml:space="preserve"> міндетті ақпарат болып табылады.</w:t>
      </w:r>
    </w:p>
    <w:p w14:paraId="6CA2A587" w14:textId="38E5036D" w:rsidR="00FC1044" w:rsidRPr="00061D76" w:rsidRDefault="00C24D07"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Жеміс-жидек шикізатынан жаңа тағам өнімдерінің рецептураларын жасау үшін рецепт</w:t>
      </w:r>
      <w:r w:rsidR="00D97177" w:rsidRPr="00061D76">
        <w:rPr>
          <w:rStyle w:val="95pt"/>
          <w:rFonts w:ascii="Times New Roman" w:hAnsi="Times New Roman" w:cs="Times New Roman"/>
          <w:sz w:val="28"/>
          <w:szCs w:val="28"/>
          <w:lang w:val="kk-KZ"/>
        </w:rPr>
        <w:t>урада</w:t>
      </w:r>
      <w:r w:rsidRPr="00061D76">
        <w:rPr>
          <w:rStyle w:val="95pt"/>
          <w:rFonts w:ascii="Times New Roman" w:hAnsi="Times New Roman" w:cs="Times New Roman"/>
          <w:sz w:val="28"/>
          <w:szCs w:val="28"/>
          <w:lang w:val="kk-KZ"/>
        </w:rPr>
        <w:t xml:space="preserve"> қолданылған </w:t>
      </w:r>
      <w:r w:rsidR="00D97177" w:rsidRPr="00061D76">
        <w:rPr>
          <w:rStyle w:val="95pt"/>
          <w:rFonts w:ascii="Times New Roman" w:hAnsi="Times New Roman" w:cs="Times New Roman"/>
          <w:sz w:val="28"/>
          <w:szCs w:val="28"/>
          <w:lang w:val="kk-KZ"/>
        </w:rPr>
        <w:t xml:space="preserve">барлық </w:t>
      </w:r>
      <w:r w:rsidRPr="00061D76">
        <w:rPr>
          <w:rStyle w:val="95pt"/>
          <w:rFonts w:ascii="Times New Roman" w:hAnsi="Times New Roman" w:cs="Times New Roman"/>
          <w:sz w:val="28"/>
          <w:szCs w:val="28"/>
          <w:lang w:val="kk-KZ"/>
        </w:rPr>
        <w:t>компоненттерінің химиялық құрамы мен физика-химиялық қасиеттерін зерттеу, пайдаланылған алма шикізатының, органикалық қышқылдардың,</w:t>
      </w:r>
      <w:r w:rsidR="00DD3DDB" w:rsidRPr="00061D76">
        <w:rPr>
          <w:rStyle w:val="95pt"/>
          <w:rFonts w:ascii="Times New Roman" w:hAnsi="Times New Roman" w:cs="Times New Roman"/>
          <w:sz w:val="28"/>
          <w:szCs w:val="28"/>
          <w:lang w:val="kk-KZ"/>
        </w:rPr>
        <w:t xml:space="preserve"> </w:t>
      </w:r>
      <w:r w:rsidR="00EC6293" w:rsidRPr="00061D76">
        <w:rPr>
          <w:rStyle w:val="95pt"/>
          <w:rFonts w:ascii="Times New Roman" w:hAnsi="Times New Roman" w:cs="Times New Roman"/>
          <w:sz w:val="28"/>
          <w:szCs w:val="28"/>
          <w:lang w:val="kk-KZ"/>
        </w:rPr>
        <w:t xml:space="preserve">функционалды разрядына кіретін </w:t>
      </w:r>
      <w:r w:rsidR="00DD3DDB" w:rsidRPr="00061D76">
        <w:rPr>
          <w:rStyle w:val="95pt"/>
          <w:rFonts w:ascii="Times New Roman" w:hAnsi="Times New Roman" w:cs="Times New Roman"/>
          <w:sz w:val="28"/>
          <w:szCs w:val="28"/>
          <w:lang w:val="kk-KZ"/>
        </w:rPr>
        <w:t xml:space="preserve">витаминдер, пектиндер, яғни </w:t>
      </w:r>
      <w:r w:rsidRPr="00061D76">
        <w:rPr>
          <w:rStyle w:val="95pt"/>
          <w:rFonts w:ascii="Times New Roman" w:hAnsi="Times New Roman" w:cs="Times New Roman"/>
          <w:sz w:val="28"/>
          <w:szCs w:val="28"/>
          <w:lang w:val="kk-KZ"/>
        </w:rPr>
        <w:t>минералдардың пребиотикалық қасиеттерінің жоғарылау ықтималдығын анықтау қажет [103</w:t>
      </w:r>
      <w:r w:rsidR="00C30203">
        <w:rPr>
          <w:rStyle w:val="95pt"/>
          <w:rFonts w:ascii="Times New Roman" w:hAnsi="Times New Roman" w:cs="Times New Roman"/>
          <w:sz w:val="28"/>
          <w:szCs w:val="28"/>
          <w:lang w:val="kk-KZ"/>
        </w:rPr>
        <w:t>,104</w:t>
      </w:r>
      <w:r w:rsidRPr="00061D76">
        <w:rPr>
          <w:rStyle w:val="95pt"/>
          <w:rFonts w:ascii="Times New Roman" w:hAnsi="Times New Roman" w:cs="Times New Roman"/>
          <w:sz w:val="28"/>
          <w:szCs w:val="28"/>
          <w:lang w:val="kk-KZ"/>
        </w:rPr>
        <w:t>].</w:t>
      </w:r>
      <w:r w:rsidR="008B02F5" w:rsidRPr="00061D76">
        <w:rPr>
          <w:rStyle w:val="95pt"/>
          <w:rFonts w:ascii="Times New Roman" w:hAnsi="Times New Roman" w:cs="Times New Roman"/>
          <w:sz w:val="28"/>
          <w:szCs w:val="28"/>
          <w:lang w:val="kk-KZ"/>
        </w:rPr>
        <w:t xml:space="preserve"> </w:t>
      </w:r>
    </w:p>
    <w:p w14:paraId="36B52BDF" w14:textId="77777777" w:rsidR="008B02F5" w:rsidRPr="00061D76" w:rsidRDefault="008B02F5"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lastRenderedPageBreak/>
        <w:t>Осы салаға қатысты стандарттарда белгіленген нормалар негізінде рецептті әзірлеу ұсынылады: Қазақстанда ҚР СТ 1081-2002[104] – ГОСТ Р55105, ГОСТ Р 51740-2001 және т.б.</w:t>
      </w:r>
      <w:r w:rsidR="00F9558C" w:rsidRPr="00061D76">
        <w:rPr>
          <w:rStyle w:val="95pt"/>
          <w:rFonts w:ascii="Times New Roman" w:hAnsi="Times New Roman" w:cs="Times New Roman"/>
          <w:sz w:val="28"/>
          <w:szCs w:val="28"/>
          <w:lang w:val="kk-KZ"/>
        </w:rPr>
        <w:t xml:space="preserve"> </w:t>
      </w:r>
      <w:r w:rsidR="008153F6" w:rsidRPr="00061D76">
        <w:rPr>
          <w:rStyle w:val="95pt"/>
          <w:rFonts w:ascii="Times New Roman" w:hAnsi="Times New Roman" w:cs="Times New Roman"/>
          <w:sz w:val="28"/>
          <w:szCs w:val="28"/>
          <w:lang w:val="kk-KZ"/>
        </w:rPr>
        <w:t xml:space="preserve">қолданылады </w:t>
      </w:r>
      <w:r w:rsidRPr="00061D76">
        <w:rPr>
          <w:rStyle w:val="95pt"/>
          <w:rFonts w:ascii="Times New Roman" w:hAnsi="Times New Roman" w:cs="Times New Roman"/>
          <w:sz w:val="28"/>
          <w:szCs w:val="28"/>
          <w:lang w:val="kk-KZ"/>
        </w:rPr>
        <w:t>[105]</w:t>
      </w:r>
      <w:r w:rsidR="008153F6" w:rsidRPr="00061D76">
        <w:rPr>
          <w:rStyle w:val="95pt"/>
          <w:rFonts w:ascii="Times New Roman" w:hAnsi="Times New Roman" w:cs="Times New Roman"/>
          <w:sz w:val="28"/>
          <w:szCs w:val="28"/>
          <w:lang w:val="kk-KZ"/>
        </w:rPr>
        <w:t>.</w:t>
      </w:r>
    </w:p>
    <w:p w14:paraId="5F60DF5A" w14:textId="77777777" w:rsidR="00B453A8" w:rsidRPr="00061D76" w:rsidRDefault="003673B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 </w:t>
      </w:r>
      <w:r w:rsidR="00D97177" w:rsidRPr="00061D76">
        <w:rPr>
          <w:rStyle w:val="95pt"/>
          <w:rFonts w:ascii="Times New Roman" w:hAnsi="Times New Roman" w:cs="Times New Roman"/>
          <w:sz w:val="28"/>
          <w:szCs w:val="28"/>
          <w:lang w:val="kk-KZ"/>
        </w:rPr>
        <w:t xml:space="preserve"> </w:t>
      </w:r>
      <w:r w:rsidR="002C6CAD" w:rsidRPr="00061D76">
        <w:rPr>
          <w:rStyle w:val="95pt"/>
          <w:rFonts w:ascii="Times New Roman" w:hAnsi="Times New Roman" w:cs="Times New Roman"/>
          <w:sz w:val="28"/>
          <w:szCs w:val="28"/>
          <w:lang w:val="kk-KZ"/>
        </w:rPr>
        <w:t>Жаңа тағам өнімін өндіруші әзірлеуі қажет келесі нормативтік-техникалық құжат технологиялық нұсқаулық (ТН) болып табылады.</w:t>
      </w:r>
      <w:r w:rsidR="00CD1DCF" w:rsidRPr="00061D76">
        <w:rPr>
          <w:rStyle w:val="95pt"/>
          <w:rFonts w:ascii="Times New Roman" w:hAnsi="Times New Roman" w:cs="Times New Roman"/>
          <w:sz w:val="28"/>
          <w:szCs w:val="28"/>
          <w:lang w:val="kk-KZ"/>
        </w:rPr>
        <w:t xml:space="preserve"> Бұл құжаттың рецептурамен кейбір ұқсастықтары болғанымен, біртекті өнімдердің белгілі бір түрі мен тобын өнеркәсіптік өндіру процесін қамтамасыз ететін технологиялық операциялардың параметрлері мен реттілігін реттейтіндіктен, оның өзіндік ерекшелігі де бар. Технологиялық нұсқаулардың мазмұны келесі элементтерден тұрады</w:t>
      </w:r>
      <w:r w:rsidR="00714888">
        <w:rPr>
          <w:rStyle w:val="95pt"/>
          <w:rFonts w:ascii="Times New Roman" w:hAnsi="Times New Roman" w:cs="Times New Roman"/>
          <w:sz w:val="28"/>
          <w:szCs w:val="28"/>
          <w:lang w:val="kk-KZ"/>
        </w:rPr>
        <w:t xml:space="preserve"> </w:t>
      </w:r>
      <w:r w:rsidR="00CD1DCF" w:rsidRPr="00061D76">
        <w:rPr>
          <w:rStyle w:val="95pt"/>
          <w:rFonts w:ascii="Times New Roman" w:hAnsi="Times New Roman" w:cs="Times New Roman"/>
          <w:sz w:val="28"/>
          <w:szCs w:val="28"/>
          <w:lang w:val="kk-KZ"/>
        </w:rPr>
        <w:t>[106]:</w:t>
      </w:r>
    </w:p>
    <w:p w14:paraId="22657BA1" w14:textId="77777777" w:rsidR="00CE6ABA" w:rsidRPr="00061D76" w:rsidRDefault="00CE6ABA"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Титулдық бет – онда өндірушінің атауы, өндірушінің заңды және нақты мекенжайы, құжаттың тақырыбы, құжатты бекітетін басшының лауазымы және бекітілген күні көрсетіледі.</w:t>
      </w:r>
    </w:p>
    <w:p w14:paraId="2A44939A" w14:textId="77777777" w:rsidR="004F175F" w:rsidRPr="00061D76" w:rsidRDefault="0017296A"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Технологиялық нұсқаулардың </w:t>
      </w:r>
      <w:r w:rsidR="004F175F" w:rsidRPr="00061D76">
        <w:rPr>
          <w:rStyle w:val="95pt"/>
          <w:rFonts w:ascii="Times New Roman" w:hAnsi="Times New Roman" w:cs="Times New Roman"/>
          <w:sz w:val="28"/>
          <w:szCs w:val="28"/>
          <w:lang w:val="kk-KZ"/>
        </w:rPr>
        <w:t>мазмұны – барлық бөлімдердің атаулары мен беттер саны беріледі.</w:t>
      </w:r>
    </w:p>
    <w:p w14:paraId="23DF32B2" w14:textId="77777777" w:rsidR="002B638C" w:rsidRPr="00061D76" w:rsidRDefault="002B638C"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Келесі бөлімде тамақ өнімі және оның қолдану саласы туралы ақпарат бар.</w:t>
      </w:r>
    </w:p>
    <w:p w14:paraId="44A88F89" w14:textId="77777777" w:rsidR="0070486F" w:rsidRPr="00061D76" w:rsidRDefault="0070486F"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Шығындалатын материалдарына, шикізатқа және қосалқы өнімдерге қойылатын критерийлер</w:t>
      </w:r>
      <w:r w:rsidR="004C613A" w:rsidRPr="00061D76">
        <w:rPr>
          <w:rStyle w:val="95pt"/>
          <w:rFonts w:ascii="Times New Roman" w:hAnsi="Times New Roman" w:cs="Times New Roman"/>
          <w:sz w:val="28"/>
          <w:szCs w:val="28"/>
          <w:lang w:val="kk-KZ"/>
        </w:rPr>
        <w:t>і</w:t>
      </w:r>
      <w:r w:rsidRPr="00061D76">
        <w:rPr>
          <w:rStyle w:val="95pt"/>
          <w:rFonts w:ascii="Times New Roman" w:hAnsi="Times New Roman" w:cs="Times New Roman"/>
          <w:sz w:val="28"/>
          <w:szCs w:val="28"/>
          <w:lang w:val="kk-KZ"/>
        </w:rPr>
        <w:t xml:space="preserve"> – сипаттамалары, олар</w:t>
      </w:r>
      <w:r w:rsidR="004C613A" w:rsidRPr="00061D76">
        <w:rPr>
          <w:rStyle w:val="95pt"/>
          <w:rFonts w:ascii="Times New Roman" w:hAnsi="Times New Roman" w:cs="Times New Roman"/>
          <w:sz w:val="28"/>
          <w:szCs w:val="28"/>
          <w:lang w:val="kk-KZ"/>
        </w:rPr>
        <w:t>дың</w:t>
      </w:r>
      <w:r w:rsidRPr="00061D76">
        <w:rPr>
          <w:rStyle w:val="95pt"/>
          <w:rFonts w:ascii="Times New Roman" w:hAnsi="Times New Roman" w:cs="Times New Roman"/>
          <w:sz w:val="28"/>
          <w:szCs w:val="28"/>
          <w:lang w:val="kk-KZ"/>
        </w:rPr>
        <w:t xml:space="preserve"> өндірілетін стандарты (бар болса), сандық және/немесе көлемдік сипаттамалары туралы ақпарат келесі бөлімде келтірілген.</w:t>
      </w:r>
    </w:p>
    <w:p w14:paraId="11974F71" w14:textId="77777777" w:rsidR="003A54C8" w:rsidRPr="00061D76" w:rsidRDefault="003A54C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Келесі тараулар туып-т</w:t>
      </w:r>
      <w:r w:rsidR="0053774C" w:rsidRPr="00061D76">
        <w:rPr>
          <w:rStyle w:val="95pt"/>
          <w:rFonts w:ascii="Times New Roman" w:hAnsi="Times New Roman" w:cs="Times New Roman"/>
          <w:sz w:val="28"/>
          <w:szCs w:val="28"/>
          <w:lang w:val="kk-KZ"/>
        </w:rPr>
        <w:t>үю</w:t>
      </w:r>
      <w:r w:rsidRPr="00061D76">
        <w:rPr>
          <w:rStyle w:val="95pt"/>
          <w:rFonts w:ascii="Times New Roman" w:hAnsi="Times New Roman" w:cs="Times New Roman"/>
          <w:sz w:val="28"/>
          <w:szCs w:val="28"/>
          <w:lang w:val="kk-KZ"/>
        </w:rPr>
        <w:t>, таңбалау, тасымалдау және сақтауға қатысты.</w:t>
      </w:r>
    </w:p>
    <w:p w14:paraId="74CF5F44" w14:textId="77777777" w:rsidR="003A54C8" w:rsidRPr="00061D76" w:rsidRDefault="003A54C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Бақылау құралдарының, сынақтар мен өлшемдердің егжей-тегжейлі сипаттамасы бар технологиялық процестің барлық кезеңдерінде бақылауды ұйымдастыруға қатысты бөлімдер әзірленуі тиіс.</w:t>
      </w:r>
    </w:p>
    <w:p w14:paraId="52869CE7" w14:textId="77777777" w:rsidR="00B453A8" w:rsidRPr="00061D76" w:rsidRDefault="00AC3AA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Технологиялық нұсқаулықта </w:t>
      </w:r>
      <w:r w:rsidR="00683C91" w:rsidRPr="00061D76">
        <w:rPr>
          <w:rStyle w:val="95pt"/>
          <w:rFonts w:ascii="Times New Roman" w:hAnsi="Times New Roman" w:cs="Times New Roman"/>
          <w:sz w:val="28"/>
          <w:szCs w:val="28"/>
          <w:lang w:val="kk-KZ"/>
        </w:rPr>
        <w:t>келісу</w:t>
      </w:r>
      <w:r w:rsidR="002028A2"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 xml:space="preserve">және өзгерістерді тіркеу </w:t>
      </w:r>
      <w:r w:rsidR="002028A2" w:rsidRPr="00061D76">
        <w:rPr>
          <w:rStyle w:val="95pt"/>
          <w:rFonts w:ascii="Times New Roman" w:hAnsi="Times New Roman" w:cs="Times New Roman"/>
          <w:sz w:val="28"/>
          <w:szCs w:val="28"/>
          <w:lang w:val="kk-KZ"/>
        </w:rPr>
        <w:t xml:space="preserve">парақтары </w:t>
      </w:r>
      <w:r w:rsidRPr="00061D76">
        <w:rPr>
          <w:rStyle w:val="95pt"/>
          <w:rFonts w:ascii="Times New Roman" w:hAnsi="Times New Roman" w:cs="Times New Roman"/>
          <w:sz w:val="28"/>
          <w:szCs w:val="28"/>
          <w:lang w:val="kk-KZ"/>
        </w:rPr>
        <w:t xml:space="preserve">болуы тиіс. </w:t>
      </w:r>
      <w:r w:rsidR="002028A2" w:rsidRPr="00061D76">
        <w:rPr>
          <w:rStyle w:val="95pt"/>
          <w:rFonts w:ascii="Times New Roman" w:hAnsi="Times New Roman" w:cs="Times New Roman"/>
          <w:sz w:val="28"/>
          <w:szCs w:val="28"/>
          <w:lang w:val="kk-KZ"/>
        </w:rPr>
        <w:t xml:space="preserve">Технологиялық нұсқауларға </w:t>
      </w:r>
      <w:r w:rsidRPr="00061D76">
        <w:rPr>
          <w:rStyle w:val="95pt"/>
          <w:rFonts w:ascii="Times New Roman" w:hAnsi="Times New Roman" w:cs="Times New Roman"/>
          <w:sz w:val="28"/>
          <w:szCs w:val="28"/>
          <w:lang w:val="kk-KZ"/>
        </w:rPr>
        <w:t>қосымшаларда технологиялық процесті түсіну үшін қажетті әртүрлі диаграммалар, сызбалар және басқа да ақпарат</w:t>
      </w:r>
      <w:r w:rsidR="00846B44" w:rsidRPr="00061D76">
        <w:rPr>
          <w:rStyle w:val="95pt"/>
          <w:rFonts w:ascii="Times New Roman" w:hAnsi="Times New Roman" w:cs="Times New Roman"/>
          <w:sz w:val="28"/>
          <w:szCs w:val="28"/>
          <w:lang w:val="kk-KZ"/>
        </w:rPr>
        <w:t>тар</w:t>
      </w:r>
      <w:r w:rsidRPr="00061D76">
        <w:rPr>
          <w:rStyle w:val="95pt"/>
          <w:rFonts w:ascii="Times New Roman" w:hAnsi="Times New Roman" w:cs="Times New Roman"/>
          <w:sz w:val="28"/>
          <w:szCs w:val="28"/>
          <w:lang w:val="kk-KZ"/>
        </w:rPr>
        <w:t xml:space="preserve"> </w:t>
      </w:r>
      <w:r w:rsidR="00846B44" w:rsidRPr="00061D76">
        <w:rPr>
          <w:rStyle w:val="95pt"/>
          <w:rFonts w:ascii="Times New Roman" w:hAnsi="Times New Roman" w:cs="Times New Roman"/>
          <w:sz w:val="28"/>
          <w:szCs w:val="28"/>
          <w:lang w:val="kk-KZ"/>
        </w:rPr>
        <w:t>беріледі</w:t>
      </w:r>
      <w:r w:rsidRPr="00061D76">
        <w:rPr>
          <w:rStyle w:val="95pt"/>
          <w:rFonts w:ascii="Times New Roman" w:hAnsi="Times New Roman" w:cs="Times New Roman"/>
          <w:sz w:val="28"/>
          <w:szCs w:val="28"/>
          <w:lang w:val="kk-KZ"/>
        </w:rPr>
        <w:t>.</w:t>
      </w:r>
    </w:p>
    <w:p w14:paraId="113E24A9" w14:textId="77777777" w:rsidR="0039171C" w:rsidRPr="00061D76" w:rsidRDefault="0039171C"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Нормативтік-техникалық құжаттаманы әзірлеу кезінде қолданыстағы заңнамалық құжаттар мен ережелерді, КО/ЕАЭО немесе ұлттық </w:t>
      </w:r>
      <w:r w:rsidR="00E52355" w:rsidRPr="00061D76">
        <w:rPr>
          <w:rStyle w:val="95pt"/>
          <w:rFonts w:ascii="Times New Roman" w:hAnsi="Times New Roman" w:cs="Times New Roman"/>
          <w:sz w:val="28"/>
          <w:szCs w:val="28"/>
          <w:lang w:val="kk-KZ"/>
        </w:rPr>
        <w:t>т</w:t>
      </w:r>
      <w:r w:rsidRPr="00061D76">
        <w:rPr>
          <w:rStyle w:val="95pt"/>
          <w:rFonts w:ascii="Times New Roman" w:hAnsi="Times New Roman" w:cs="Times New Roman"/>
          <w:sz w:val="28"/>
          <w:szCs w:val="28"/>
          <w:lang w:val="kk-KZ"/>
        </w:rPr>
        <w:t>ехникалық регламенттер</w:t>
      </w:r>
      <w:r w:rsidR="00E52355" w:rsidRPr="00061D76">
        <w:rPr>
          <w:rStyle w:val="95pt"/>
          <w:rFonts w:ascii="Times New Roman" w:hAnsi="Times New Roman" w:cs="Times New Roman"/>
          <w:sz w:val="28"/>
          <w:szCs w:val="28"/>
          <w:lang w:val="kk-KZ"/>
        </w:rPr>
        <w:t>дің</w:t>
      </w:r>
      <w:r w:rsidRPr="00061D76">
        <w:rPr>
          <w:rStyle w:val="95pt"/>
          <w:rFonts w:ascii="Times New Roman" w:hAnsi="Times New Roman" w:cs="Times New Roman"/>
          <w:sz w:val="28"/>
          <w:szCs w:val="28"/>
          <w:lang w:val="kk-KZ"/>
        </w:rPr>
        <w:t>, басқа</w:t>
      </w:r>
      <w:r w:rsidR="00E52355" w:rsidRPr="00061D76">
        <w:rPr>
          <w:rStyle w:val="95pt"/>
          <w:rFonts w:ascii="Times New Roman" w:hAnsi="Times New Roman" w:cs="Times New Roman"/>
          <w:sz w:val="28"/>
          <w:szCs w:val="28"/>
          <w:lang w:val="kk-KZ"/>
        </w:rPr>
        <w:t>да</w:t>
      </w:r>
      <w:r w:rsidRPr="00061D76">
        <w:rPr>
          <w:rStyle w:val="95pt"/>
          <w:rFonts w:ascii="Times New Roman" w:hAnsi="Times New Roman" w:cs="Times New Roman"/>
          <w:sz w:val="28"/>
          <w:szCs w:val="28"/>
          <w:lang w:val="kk-KZ"/>
        </w:rPr>
        <w:t xml:space="preserve"> стандарттау </w:t>
      </w:r>
      <w:r w:rsidR="00E52355" w:rsidRPr="00061D76">
        <w:rPr>
          <w:rStyle w:val="95pt"/>
          <w:rFonts w:ascii="Times New Roman" w:hAnsi="Times New Roman" w:cs="Times New Roman"/>
          <w:sz w:val="28"/>
          <w:szCs w:val="28"/>
          <w:lang w:val="kk-KZ"/>
        </w:rPr>
        <w:t xml:space="preserve">бойынша </w:t>
      </w:r>
      <w:r w:rsidRPr="00061D76">
        <w:rPr>
          <w:rStyle w:val="95pt"/>
          <w:rFonts w:ascii="Times New Roman" w:hAnsi="Times New Roman" w:cs="Times New Roman"/>
          <w:sz w:val="28"/>
          <w:szCs w:val="28"/>
          <w:lang w:val="kk-KZ"/>
        </w:rPr>
        <w:t>құжаттар</w:t>
      </w:r>
      <w:r w:rsidR="00E52355" w:rsidRPr="00061D76">
        <w:rPr>
          <w:rStyle w:val="95pt"/>
          <w:rFonts w:ascii="Times New Roman" w:hAnsi="Times New Roman" w:cs="Times New Roman"/>
          <w:sz w:val="28"/>
          <w:szCs w:val="28"/>
          <w:lang w:val="kk-KZ"/>
        </w:rPr>
        <w:t>дың</w:t>
      </w:r>
      <w:r w:rsidRPr="00061D76">
        <w:rPr>
          <w:rStyle w:val="95pt"/>
          <w:rFonts w:ascii="Times New Roman" w:hAnsi="Times New Roman" w:cs="Times New Roman"/>
          <w:sz w:val="28"/>
          <w:szCs w:val="28"/>
          <w:lang w:val="kk-KZ"/>
        </w:rPr>
        <w:t xml:space="preserve"> нормалары мен ережелерін басшылыққа алу қажет.</w:t>
      </w:r>
    </w:p>
    <w:p w14:paraId="18111999" w14:textId="77777777" w:rsidR="00D113A5" w:rsidRPr="00061D76" w:rsidRDefault="00D113A5" w:rsidP="00A06204">
      <w:pPr>
        <w:pStyle w:val="aff4"/>
        <w:shd w:val="clear" w:color="auto" w:fill="auto"/>
        <w:spacing w:before="0" w:line="240" w:lineRule="auto"/>
        <w:ind w:firstLine="567"/>
        <w:rPr>
          <w:rFonts w:ascii="Times New Roman" w:hAnsi="Times New Roman" w:cs="Times New Roman"/>
          <w:b/>
          <w:sz w:val="28"/>
          <w:szCs w:val="28"/>
          <w:lang w:val="kk-KZ"/>
        </w:rPr>
      </w:pPr>
    </w:p>
    <w:p w14:paraId="630FD0E1" w14:textId="77777777" w:rsidR="006D47F7" w:rsidRPr="00061D76" w:rsidRDefault="006D47F7" w:rsidP="00A06204">
      <w:pPr>
        <w:pStyle w:val="aff4"/>
        <w:shd w:val="clear" w:color="auto" w:fill="auto"/>
        <w:spacing w:before="0" w:line="240" w:lineRule="auto"/>
        <w:ind w:firstLine="567"/>
        <w:rPr>
          <w:rFonts w:ascii="Times New Roman" w:hAnsi="Times New Roman" w:cs="Times New Roman"/>
          <w:b/>
          <w:color w:val="000000" w:themeColor="text1"/>
          <w:sz w:val="28"/>
          <w:szCs w:val="28"/>
          <w:lang w:val="kk-KZ"/>
        </w:rPr>
      </w:pPr>
      <w:r w:rsidRPr="00061D76">
        <w:rPr>
          <w:rFonts w:ascii="Times New Roman" w:hAnsi="Times New Roman" w:cs="Times New Roman"/>
          <w:b/>
          <w:color w:val="000000" w:themeColor="text1"/>
          <w:sz w:val="28"/>
          <w:szCs w:val="28"/>
          <w:lang w:val="kk-KZ"/>
        </w:rPr>
        <w:t>1-бөлім бойынша қорытынды</w:t>
      </w:r>
    </w:p>
    <w:p w14:paraId="70CD40D2" w14:textId="77777777" w:rsidR="007262D7" w:rsidRPr="00061D76" w:rsidRDefault="00CA328D"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color w:val="000000" w:themeColor="text1"/>
          <w:sz w:val="28"/>
          <w:szCs w:val="28"/>
          <w:lang w:val="kk-KZ"/>
        </w:rPr>
        <w:t xml:space="preserve">1  </w:t>
      </w:r>
      <w:r w:rsidR="007262D7" w:rsidRPr="00061D76">
        <w:rPr>
          <w:rFonts w:ascii="Times New Roman" w:hAnsi="Times New Roman" w:cs="Times New Roman"/>
          <w:color w:val="000000" w:themeColor="text1"/>
          <w:sz w:val="28"/>
          <w:szCs w:val="28"/>
          <w:lang w:val="kk-KZ"/>
        </w:rPr>
        <w:t>ДДҰ статистикасы</w:t>
      </w:r>
      <w:r w:rsidR="00863F15" w:rsidRPr="00061D76">
        <w:rPr>
          <w:rFonts w:ascii="Times New Roman" w:hAnsi="Times New Roman" w:cs="Times New Roman"/>
          <w:color w:val="000000" w:themeColor="text1"/>
          <w:sz w:val="28"/>
          <w:szCs w:val="28"/>
          <w:lang w:val="kk-KZ"/>
        </w:rPr>
        <w:t xml:space="preserve"> </w:t>
      </w:r>
      <w:r w:rsidR="007262D7" w:rsidRPr="00061D76">
        <w:rPr>
          <w:rFonts w:ascii="Times New Roman" w:hAnsi="Times New Roman" w:cs="Times New Roman"/>
          <w:color w:val="000000" w:themeColor="text1"/>
          <w:sz w:val="28"/>
          <w:szCs w:val="28"/>
          <w:lang w:val="kk-KZ"/>
        </w:rPr>
        <w:t>әлемдегі аурулардың</w:t>
      </w:r>
      <w:r w:rsidR="007262D7" w:rsidRPr="00061D76">
        <w:rPr>
          <w:rFonts w:ascii="Times New Roman" w:hAnsi="Times New Roman" w:cs="Times New Roman"/>
          <w:sz w:val="28"/>
          <w:szCs w:val="28"/>
          <w:lang w:val="kk-KZ"/>
        </w:rPr>
        <w:t xml:space="preserve"> 80-85% жұқпалы емес екенін, яғни теңдестірілген және салауатты тамақтану әдеттерін өзгерту </w:t>
      </w:r>
      <w:r w:rsidR="00131BB7" w:rsidRPr="00061D76">
        <w:rPr>
          <w:rFonts w:ascii="Times New Roman" w:hAnsi="Times New Roman" w:cs="Times New Roman"/>
          <w:sz w:val="28"/>
          <w:szCs w:val="28"/>
          <w:lang w:val="kk-KZ"/>
        </w:rPr>
        <w:t>арқылы олардың алдын алуға болатындығын</w:t>
      </w:r>
      <w:r w:rsidR="00AD1052" w:rsidRPr="00061D76">
        <w:rPr>
          <w:rFonts w:ascii="Times New Roman" w:hAnsi="Times New Roman" w:cs="Times New Roman"/>
          <w:sz w:val="28"/>
          <w:szCs w:val="28"/>
          <w:lang w:val="kk-KZ"/>
        </w:rPr>
        <w:t xml:space="preserve"> көрсетеді</w:t>
      </w:r>
      <w:r w:rsidR="007262D7" w:rsidRPr="00061D76">
        <w:rPr>
          <w:rFonts w:ascii="Times New Roman" w:hAnsi="Times New Roman" w:cs="Times New Roman"/>
          <w:sz w:val="28"/>
          <w:szCs w:val="28"/>
          <w:lang w:val="kk-KZ"/>
        </w:rPr>
        <w:t>.</w:t>
      </w:r>
      <w:r w:rsidR="00E019CA" w:rsidRPr="00061D76">
        <w:rPr>
          <w:rFonts w:ascii="Times New Roman" w:hAnsi="Times New Roman" w:cs="Times New Roman"/>
          <w:sz w:val="28"/>
          <w:szCs w:val="28"/>
          <w:lang w:val="kk-KZ"/>
        </w:rPr>
        <w:t xml:space="preserve"> Қазақстан халқының өмір сүру сапасын жақсарту үшін ең алдымен тұтынушылық қасиеттеріне сәйкес жоғары сапалы азық-түлік өнімдерін тұтынуды және адам ағзасы үшін өмірлік маңызды элементтердің тепе-теңдігін қамтитын салауатты тамақтану мәдениетін қалыптастыру қажет.</w:t>
      </w:r>
      <w:r w:rsidR="001250DD" w:rsidRPr="00061D76">
        <w:rPr>
          <w:rFonts w:ascii="Times New Roman" w:hAnsi="Times New Roman" w:cs="Times New Roman"/>
          <w:sz w:val="28"/>
          <w:szCs w:val="28"/>
          <w:lang w:val="kk-KZ"/>
        </w:rPr>
        <w:t xml:space="preserve"> Бұл жерде антиоксиданттық қасиеттері бар биологиялық белсенді қосылыстарға және витаминдер мен микроэлементтер кешеніне бай жеміс-жидек дақылдары үлкен рөл атқарады, олардың ішінде ең маңыздылары фенолдық қосылыстар, С витамині, темір, йод, магний сияқты </w:t>
      </w:r>
      <w:r w:rsidR="001250DD" w:rsidRPr="00061D76">
        <w:rPr>
          <w:rFonts w:ascii="Times New Roman" w:hAnsi="Times New Roman" w:cs="Times New Roman"/>
          <w:sz w:val="28"/>
          <w:szCs w:val="28"/>
          <w:lang w:val="kk-KZ"/>
        </w:rPr>
        <w:lastRenderedPageBreak/>
        <w:t xml:space="preserve">микроэлементтер, фосфор, калий және т.б. ДДҰ </w:t>
      </w:r>
      <w:r w:rsidR="006B4DF7" w:rsidRPr="00061D76">
        <w:rPr>
          <w:rFonts w:ascii="Times New Roman" w:hAnsi="Times New Roman" w:cs="Times New Roman"/>
          <w:sz w:val="28"/>
          <w:szCs w:val="28"/>
          <w:lang w:val="kk-KZ"/>
        </w:rPr>
        <w:t>жаңа піскен немесе өңделген жемістер</w:t>
      </w:r>
      <w:r w:rsidR="001E0745" w:rsidRPr="00061D76">
        <w:rPr>
          <w:rFonts w:ascii="Times New Roman" w:hAnsi="Times New Roman" w:cs="Times New Roman"/>
          <w:sz w:val="28"/>
          <w:szCs w:val="28"/>
          <w:lang w:val="kk-KZ"/>
        </w:rPr>
        <w:t xml:space="preserve"> бойынша</w:t>
      </w:r>
      <w:r w:rsidR="006B4DF7" w:rsidRPr="00061D76">
        <w:rPr>
          <w:rFonts w:ascii="Times New Roman" w:hAnsi="Times New Roman" w:cs="Times New Roman"/>
          <w:sz w:val="28"/>
          <w:szCs w:val="28"/>
          <w:lang w:val="kk-KZ"/>
        </w:rPr>
        <w:t xml:space="preserve"> </w:t>
      </w:r>
      <w:r w:rsidR="001250DD" w:rsidRPr="00061D76">
        <w:rPr>
          <w:rFonts w:ascii="Times New Roman" w:hAnsi="Times New Roman" w:cs="Times New Roman"/>
          <w:sz w:val="28"/>
          <w:szCs w:val="28"/>
          <w:lang w:val="kk-KZ"/>
        </w:rPr>
        <w:t>адамға ұсынылатын тәуліктік тұтыну</w:t>
      </w:r>
      <w:r w:rsidR="001E0745" w:rsidRPr="00061D76">
        <w:rPr>
          <w:rFonts w:ascii="Times New Roman" w:hAnsi="Times New Roman" w:cs="Times New Roman"/>
          <w:sz w:val="28"/>
          <w:szCs w:val="28"/>
          <w:lang w:val="kk-KZ"/>
        </w:rPr>
        <w:t xml:space="preserve"> нормасы</w:t>
      </w:r>
      <w:r w:rsidR="001250DD" w:rsidRPr="00061D76">
        <w:rPr>
          <w:rFonts w:ascii="Times New Roman" w:hAnsi="Times New Roman" w:cs="Times New Roman"/>
          <w:sz w:val="28"/>
          <w:szCs w:val="28"/>
          <w:lang w:val="kk-KZ"/>
        </w:rPr>
        <w:t xml:space="preserve"> 100 грамм болып табылады.</w:t>
      </w:r>
    </w:p>
    <w:p w14:paraId="0D3CA683" w14:textId="77777777" w:rsidR="00686246" w:rsidRPr="00061D76" w:rsidRDefault="00CA328D" w:rsidP="00A06204">
      <w:pPr>
        <w:ind w:firstLine="567"/>
        <w:jc w:val="both"/>
        <w:rPr>
          <w:sz w:val="28"/>
          <w:szCs w:val="28"/>
          <w:lang w:val="kk-KZ"/>
        </w:rPr>
      </w:pPr>
      <w:r w:rsidRPr="00061D76">
        <w:rPr>
          <w:sz w:val="28"/>
          <w:szCs w:val="28"/>
          <w:lang w:val="kk-KZ"/>
        </w:rPr>
        <w:tab/>
        <w:t xml:space="preserve">2  </w:t>
      </w:r>
      <w:r w:rsidR="00D9374D" w:rsidRPr="00061D76">
        <w:rPr>
          <w:sz w:val="28"/>
          <w:szCs w:val="28"/>
          <w:lang w:val="kk-KZ"/>
        </w:rPr>
        <w:t>Азық-түлік нарығындағы соңғы тенденциялар азық-түлік өндірісінің секторы бір жағынан табиғи ингредиенттерден жасалған және функционалдық қасиеттері бар өнімдерді таңдайтын тұтынушылардың қажеттіліктеріне сәйкес дамып келе жатқанын көрсетеді, ал екінші жағынан оларды дайындау және тұтыну уақытын азайтуға мүмкіндік береді.</w:t>
      </w:r>
      <w:r w:rsidR="00655AE3" w:rsidRPr="00061D76">
        <w:rPr>
          <w:sz w:val="28"/>
          <w:szCs w:val="28"/>
          <w:lang w:val="kk-KZ"/>
        </w:rPr>
        <w:t xml:space="preserve"> </w:t>
      </w:r>
      <w:r w:rsidR="00686246" w:rsidRPr="00061D76">
        <w:rPr>
          <w:sz w:val="28"/>
          <w:szCs w:val="28"/>
          <w:lang w:val="kk-KZ"/>
        </w:rPr>
        <w:t>Мұндай өнімдер жеңіл тағамдар деп аталады, олардың ассортименті тек дәстүрлі картоп чипсыкрекер ғана емес, сонымен қатар ет, балық, теңіз өнімдері, ірімшіктер, көкөністер мен жемістерден жасалған өнімдерді қамтиды. Жемістер мен көкөністерден жасалған тағамдар осы ассортиментте ең пайдалы болып саналады, бұл тағамдық және биологиялық құндылығы жоғары жеңіл тағамдарды әзірлеуге алғышарттар жасайды.</w:t>
      </w:r>
      <w:r w:rsidR="00BA4F3E" w:rsidRPr="00061D76">
        <w:rPr>
          <w:sz w:val="28"/>
          <w:szCs w:val="28"/>
          <w:lang w:val="kk-KZ"/>
        </w:rPr>
        <w:t xml:space="preserve"> </w:t>
      </w:r>
      <w:r w:rsidR="00B64B23" w:rsidRPr="00061D76">
        <w:rPr>
          <w:sz w:val="28"/>
          <w:szCs w:val="28"/>
          <w:lang w:val="kk-KZ"/>
        </w:rPr>
        <w:t>Жүргізілген ш</w:t>
      </w:r>
      <w:r w:rsidR="00802B9E" w:rsidRPr="00061D76">
        <w:rPr>
          <w:sz w:val="28"/>
          <w:szCs w:val="28"/>
          <w:lang w:val="kk-KZ"/>
        </w:rPr>
        <w:t>олу Қазақстанда тіскебасар өнімдерінің нарығы қалыптасу кезеңінде екенін көрсетті, оны біз салауатты тамақтану және елімізд</w:t>
      </w:r>
      <w:r w:rsidR="00BA4F3E" w:rsidRPr="00061D76">
        <w:rPr>
          <w:sz w:val="28"/>
          <w:szCs w:val="28"/>
          <w:lang w:val="kk-KZ"/>
        </w:rPr>
        <w:t>ің</w:t>
      </w:r>
      <w:r w:rsidR="00802B9E" w:rsidRPr="00061D76">
        <w:rPr>
          <w:sz w:val="28"/>
          <w:szCs w:val="28"/>
          <w:lang w:val="kk-KZ"/>
        </w:rPr>
        <w:t xml:space="preserve"> аймақтарында өсетін өсімдік шикізатын пайдалану қағидаттарын пайдалана отырып дамытуды ұсынамыз, өйткені адам ағзасы </w:t>
      </w:r>
      <w:r w:rsidR="00BA4F3E" w:rsidRPr="00061D76">
        <w:rPr>
          <w:sz w:val="28"/>
          <w:szCs w:val="28"/>
          <w:lang w:val="kk-KZ"/>
        </w:rPr>
        <w:t xml:space="preserve">күнделікті тіршілік әрекеті өтетін аумақта қоректік заттардың ассимиляциясының табиғи процестеріне сәйкес келетін </w:t>
      </w:r>
      <w:r w:rsidR="00802B9E" w:rsidRPr="00061D76">
        <w:rPr>
          <w:sz w:val="28"/>
          <w:szCs w:val="28"/>
          <w:lang w:val="kk-KZ"/>
        </w:rPr>
        <w:t>заманауи азық-түлік өнімдерін жақсы қабылдайды.</w:t>
      </w:r>
    </w:p>
    <w:p w14:paraId="6ACCAA8E" w14:textId="77777777" w:rsidR="000C3F0A" w:rsidRPr="00061D76" w:rsidRDefault="00CA328D" w:rsidP="00A06204">
      <w:pPr>
        <w:ind w:firstLine="567"/>
        <w:jc w:val="both"/>
        <w:rPr>
          <w:rStyle w:val="95pt"/>
          <w:sz w:val="28"/>
          <w:szCs w:val="28"/>
          <w:lang w:val="kk-KZ"/>
        </w:rPr>
      </w:pPr>
      <w:r w:rsidRPr="00061D76">
        <w:rPr>
          <w:rStyle w:val="95pt"/>
          <w:sz w:val="28"/>
          <w:szCs w:val="28"/>
          <w:lang w:val="kk-KZ"/>
        </w:rPr>
        <w:t xml:space="preserve">3 </w:t>
      </w:r>
      <w:r w:rsidR="000C3F0A" w:rsidRPr="00061D76">
        <w:rPr>
          <w:rStyle w:val="95pt"/>
          <w:sz w:val="28"/>
          <w:szCs w:val="28"/>
          <w:lang w:val="kk-KZ"/>
        </w:rPr>
        <w:t xml:space="preserve">Организмге қасиеттері және бағасы жағынан ең қолжетімді </w:t>
      </w:r>
      <w:r w:rsidR="00CE2BE5" w:rsidRPr="00061D76">
        <w:rPr>
          <w:rStyle w:val="95pt"/>
          <w:sz w:val="28"/>
          <w:szCs w:val="28"/>
          <w:lang w:val="kk-KZ"/>
        </w:rPr>
        <w:t>болып</w:t>
      </w:r>
      <w:r w:rsidR="00FA76E1" w:rsidRPr="00061D76">
        <w:rPr>
          <w:rStyle w:val="95pt"/>
          <w:sz w:val="28"/>
          <w:szCs w:val="28"/>
          <w:lang w:val="kk-KZ"/>
        </w:rPr>
        <w:t xml:space="preserve"> әлемнің түкпір-түкпірінде, соның ішінде Қазақстанда өсірілетін </w:t>
      </w:r>
      <w:r w:rsidR="00CE2BE5" w:rsidRPr="00061D76">
        <w:rPr>
          <w:rStyle w:val="95pt"/>
          <w:sz w:val="28"/>
          <w:szCs w:val="28"/>
          <w:lang w:val="kk-KZ"/>
        </w:rPr>
        <w:t xml:space="preserve"> </w:t>
      </w:r>
      <w:r w:rsidR="000C3F0A" w:rsidRPr="00061D76">
        <w:rPr>
          <w:rStyle w:val="95pt"/>
          <w:sz w:val="28"/>
          <w:szCs w:val="28"/>
          <w:lang w:val="kk-KZ"/>
        </w:rPr>
        <w:t>жемістерінің өнеркәсіптік өндірісін арттыруға барлық жағдайлары</w:t>
      </w:r>
      <w:r w:rsidR="00C426B9" w:rsidRPr="00061D76">
        <w:rPr>
          <w:rStyle w:val="95pt"/>
          <w:sz w:val="28"/>
          <w:szCs w:val="28"/>
          <w:lang w:val="kk-KZ"/>
        </w:rPr>
        <w:t xml:space="preserve">, демек </w:t>
      </w:r>
      <w:r w:rsidR="000C3F0A" w:rsidRPr="00061D76">
        <w:rPr>
          <w:rStyle w:val="95pt"/>
          <w:sz w:val="28"/>
          <w:szCs w:val="28"/>
          <w:lang w:val="kk-KZ"/>
        </w:rPr>
        <w:t>олардың өңдеу</w:t>
      </w:r>
      <w:r w:rsidR="00E30F88" w:rsidRPr="00061D76">
        <w:rPr>
          <w:rStyle w:val="95pt"/>
          <w:sz w:val="28"/>
          <w:szCs w:val="28"/>
          <w:lang w:val="kk-KZ"/>
        </w:rPr>
        <w:t xml:space="preserve"> </w:t>
      </w:r>
      <w:r w:rsidR="00C426B9" w:rsidRPr="00061D76">
        <w:rPr>
          <w:rStyle w:val="95pt"/>
          <w:sz w:val="28"/>
          <w:szCs w:val="28"/>
          <w:lang w:val="kk-KZ"/>
        </w:rPr>
        <w:t xml:space="preserve">мүмкіндігі бар </w:t>
      </w:r>
      <w:r w:rsidR="00E30F88" w:rsidRPr="00061D76">
        <w:rPr>
          <w:rStyle w:val="95pt"/>
          <w:sz w:val="28"/>
          <w:szCs w:val="28"/>
          <w:lang w:val="kk-KZ"/>
        </w:rPr>
        <w:t>а</w:t>
      </w:r>
      <w:r w:rsidR="00C426B9" w:rsidRPr="00061D76">
        <w:rPr>
          <w:rStyle w:val="95pt"/>
          <w:sz w:val="28"/>
          <w:szCs w:val="28"/>
          <w:lang w:val="kk-KZ"/>
        </w:rPr>
        <w:t xml:space="preserve">лмалар </w:t>
      </w:r>
      <w:r w:rsidR="00E30F88" w:rsidRPr="00061D76">
        <w:rPr>
          <w:rStyle w:val="95pt"/>
          <w:sz w:val="28"/>
          <w:szCs w:val="28"/>
          <w:lang w:val="kk-KZ"/>
        </w:rPr>
        <w:t>табылады</w:t>
      </w:r>
      <w:r w:rsidR="000C3F0A" w:rsidRPr="00061D76">
        <w:rPr>
          <w:rStyle w:val="95pt"/>
          <w:sz w:val="28"/>
          <w:szCs w:val="28"/>
          <w:lang w:val="kk-KZ"/>
        </w:rPr>
        <w:t>.</w:t>
      </w:r>
      <w:r w:rsidR="00AE403E" w:rsidRPr="00061D76">
        <w:rPr>
          <w:sz w:val="28"/>
          <w:szCs w:val="28"/>
          <w:lang w:val="kk-KZ"/>
        </w:rPr>
        <w:t xml:space="preserve"> </w:t>
      </w:r>
      <w:r w:rsidR="00AE403E" w:rsidRPr="00061D76">
        <w:rPr>
          <w:rStyle w:val="95pt"/>
          <w:sz w:val="28"/>
          <w:szCs w:val="28"/>
          <w:lang w:val="kk-KZ"/>
        </w:rPr>
        <w:t xml:space="preserve">Біздің еліміздегі алма және өңделген өнімдер нарығының ағымдағы жағдайына шолу олардың өндірісі жаңа піскен түрінде де, өңделген түрінде де белсенді түрде артып келе жатқанын көрсетті. Жаңа піскен алмамен өзін-өзі қамтамасыз ету 2023 жылы 75 </w:t>
      </w:r>
      <w:r w:rsidR="008D3F50" w:rsidRPr="00061D76">
        <w:rPr>
          <w:rStyle w:val="95pt"/>
          <w:sz w:val="28"/>
          <w:szCs w:val="28"/>
          <w:lang w:val="kk-KZ"/>
        </w:rPr>
        <w:t>%</w:t>
      </w:r>
      <w:r w:rsidR="00AE403E" w:rsidRPr="00061D76">
        <w:rPr>
          <w:rStyle w:val="95pt"/>
          <w:sz w:val="28"/>
          <w:szCs w:val="28"/>
          <w:lang w:val="kk-KZ"/>
        </w:rPr>
        <w:t xml:space="preserve">, </w:t>
      </w:r>
      <w:r w:rsidR="008D3F50" w:rsidRPr="00061D76">
        <w:rPr>
          <w:rStyle w:val="95pt"/>
          <w:sz w:val="28"/>
          <w:szCs w:val="28"/>
          <w:lang w:val="kk-KZ"/>
        </w:rPr>
        <w:t xml:space="preserve">ал </w:t>
      </w:r>
      <w:r w:rsidR="00AE403E" w:rsidRPr="00061D76">
        <w:rPr>
          <w:rStyle w:val="95pt"/>
          <w:sz w:val="28"/>
          <w:szCs w:val="28"/>
          <w:lang w:val="kk-KZ"/>
        </w:rPr>
        <w:t>өңдеу 65</w:t>
      </w:r>
      <w:r w:rsidR="008D3F50" w:rsidRPr="00061D76">
        <w:rPr>
          <w:rStyle w:val="95pt"/>
          <w:sz w:val="28"/>
          <w:szCs w:val="28"/>
          <w:lang w:val="kk-KZ"/>
        </w:rPr>
        <w:t xml:space="preserve">% </w:t>
      </w:r>
      <w:r w:rsidR="00AE403E" w:rsidRPr="00061D76">
        <w:rPr>
          <w:rStyle w:val="95pt"/>
          <w:sz w:val="28"/>
          <w:szCs w:val="28"/>
          <w:lang w:val="kk-KZ"/>
        </w:rPr>
        <w:t>жеткені анықталды.</w:t>
      </w:r>
      <w:r w:rsidR="00441DF4" w:rsidRPr="00061D76">
        <w:rPr>
          <w:sz w:val="28"/>
          <w:szCs w:val="28"/>
          <w:lang w:val="kk-KZ"/>
        </w:rPr>
        <w:t xml:space="preserve"> </w:t>
      </w:r>
      <w:r w:rsidR="00441DF4" w:rsidRPr="00061D76">
        <w:rPr>
          <w:rStyle w:val="95pt"/>
          <w:sz w:val="28"/>
          <w:szCs w:val="28"/>
          <w:lang w:val="kk-KZ"/>
        </w:rPr>
        <w:t>Бірақта, алма өңдеу өнімдерінің ассортименті шырын өнімдерін, тосаптарды, консервілерді және аз мөлшерде кептірілген жемістерді өндіруді ғана қамтиды.</w:t>
      </w:r>
      <w:r w:rsidR="00842351" w:rsidRPr="00061D76">
        <w:rPr>
          <w:rStyle w:val="95pt"/>
          <w:sz w:val="28"/>
          <w:szCs w:val="28"/>
          <w:lang w:val="kk-KZ"/>
        </w:rPr>
        <w:t xml:space="preserve"> </w:t>
      </w:r>
      <w:r w:rsidR="00683C23" w:rsidRPr="00061D76">
        <w:rPr>
          <w:rStyle w:val="95pt"/>
          <w:sz w:val="28"/>
          <w:szCs w:val="28"/>
          <w:lang w:val="kk-KZ"/>
        </w:rPr>
        <w:t xml:space="preserve">Өнеркәсіптік өндірісті ұлғайту тұрғысынан да, алмадан жаңа өнім алу тұрғысынан да Қазақстанда алма өнеркәсібін одан әрі дамыту қажеттілігі </w:t>
      </w:r>
      <w:r w:rsidR="00BF4747" w:rsidRPr="00061D76">
        <w:rPr>
          <w:rStyle w:val="95pt"/>
          <w:sz w:val="28"/>
          <w:szCs w:val="28"/>
          <w:lang w:val="kk-KZ"/>
        </w:rPr>
        <w:t>алма өнеркәсібін дамытуға мемлекет бөлетін ресурстар және</w:t>
      </w:r>
      <w:r w:rsidR="00842351" w:rsidRPr="00061D76">
        <w:rPr>
          <w:rStyle w:val="95pt"/>
          <w:sz w:val="28"/>
          <w:szCs w:val="28"/>
          <w:lang w:val="kk-KZ"/>
        </w:rPr>
        <w:t xml:space="preserve"> үлкен экспорттық әлеуеті бар</w:t>
      </w:r>
      <w:r w:rsidR="00BF4747" w:rsidRPr="00061D76">
        <w:rPr>
          <w:rStyle w:val="95pt"/>
          <w:sz w:val="28"/>
          <w:szCs w:val="28"/>
          <w:lang w:val="kk-KZ"/>
        </w:rPr>
        <w:t xml:space="preserve"> </w:t>
      </w:r>
      <w:r w:rsidR="00842351" w:rsidRPr="00061D76">
        <w:rPr>
          <w:rStyle w:val="95pt"/>
          <w:sz w:val="28"/>
          <w:szCs w:val="28"/>
          <w:lang w:val="kk-KZ"/>
        </w:rPr>
        <w:t xml:space="preserve">еліміздің үш оңтүстік өңірі </w:t>
      </w:r>
      <w:r w:rsidR="00683C23" w:rsidRPr="00061D76">
        <w:rPr>
          <w:rStyle w:val="95pt"/>
          <w:sz w:val="28"/>
          <w:szCs w:val="28"/>
          <w:lang w:val="kk-KZ"/>
        </w:rPr>
        <w:t>Түркістан, Жамбыл</w:t>
      </w:r>
      <w:r w:rsidR="00842351" w:rsidRPr="00061D76">
        <w:rPr>
          <w:rStyle w:val="95pt"/>
          <w:sz w:val="28"/>
          <w:szCs w:val="28"/>
          <w:lang w:val="kk-KZ"/>
        </w:rPr>
        <w:t xml:space="preserve"> және </w:t>
      </w:r>
      <w:r w:rsidR="00683C23" w:rsidRPr="00061D76">
        <w:rPr>
          <w:rStyle w:val="95pt"/>
          <w:sz w:val="28"/>
          <w:szCs w:val="28"/>
          <w:lang w:val="kk-KZ"/>
        </w:rPr>
        <w:t>Алматы қалаларының арқасында мүмкін болып отыр.</w:t>
      </w:r>
      <w:r w:rsidR="00842351" w:rsidRPr="00061D76">
        <w:rPr>
          <w:rStyle w:val="95pt"/>
          <w:sz w:val="28"/>
          <w:szCs w:val="28"/>
          <w:lang w:val="kk-KZ"/>
        </w:rPr>
        <w:t xml:space="preserve"> </w:t>
      </w:r>
    </w:p>
    <w:p w14:paraId="48B807EA" w14:textId="77777777" w:rsidR="00D172B9" w:rsidRPr="00061D76" w:rsidRDefault="00CA328D" w:rsidP="00A06204">
      <w:pPr>
        <w:ind w:firstLine="567"/>
        <w:jc w:val="both"/>
        <w:rPr>
          <w:rStyle w:val="95pt"/>
          <w:sz w:val="28"/>
          <w:szCs w:val="28"/>
          <w:lang w:val="kk-KZ"/>
        </w:rPr>
      </w:pPr>
      <w:r w:rsidRPr="00061D76">
        <w:rPr>
          <w:rStyle w:val="95pt"/>
          <w:sz w:val="28"/>
          <w:szCs w:val="28"/>
          <w:lang w:val="kk-KZ"/>
        </w:rPr>
        <w:tab/>
      </w:r>
      <w:r w:rsidR="00916BB3" w:rsidRPr="00061D76">
        <w:rPr>
          <w:rStyle w:val="95pt"/>
          <w:sz w:val="28"/>
          <w:szCs w:val="28"/>
          <w:lang w:val="kk-KZ"/>
        </w:rPr>
        <w:t>4</w:t>
      </w:r>
      <w:r w:rsidR="00D172B9" w:rsidRPr="00061D76">
        <w:rPr>
          <w:sz w:val="28"/>
          <w:szCs w:val="28"/>
          <w:lang w:val="kk-KZ"/>
        </w:rPr>
        <w:t xml:space="preserve"> </w:t>
      </w:r>
      <w:r w:rsidR="00D172B9" w:rsidRPr="00061D76">
        <w:rPr>
          <w:rStyle w:val="95pt"/>
          <w:sz w:val="28"/>
          <w:szCs w:val="28"/>
          <w:lang w:val="kk-KZ"/>
        </w:rPr>
        <w:t>Жаңа піскен алманың өнеркәсіптік өндірісінің өсуі ішкі сұранысты қанағаттандыру және басқа елдерге экспорттау мүмкіндігін қамтамасыз ету үшін оларды жоғары қосылған құны бар өнімге қайта өңдеу міндетін қояды.</w:t>
      </w:r>
      <w:r w:rsidRPr="00061D76">
        <w:rPr>
          <w:rStyle w:val="95pt"/>
          <w:sz w:val="28"/>
          <w:szCs w:val="28"/>
          <w:lang w:val="kk-KZ"/>
        </w:rPr>
        <w:t xml:space="preserve"> </w:t>
      </w:r>
      <w:r w:rsidR="005E5784" w:rsidRPr="00061D76">
        <w:rPr>
          <w:rStyle w:val="95pt"/>
          <w:sz w:val="28"/>
          <w:szCs w:val="28"/>
          <w:lang w:val="kk-KZ"/>
        </w:rPr>
        <w:t>Қазақстанның ауылшаруашылық өнімдері әлемдік сауда нарығында танымал, өйткені олар қалыптасқан дәстүрлер мен үлкен жер көлеміне байланысты органикалық және табиғи болып саналады.</w:t>
      </w:r>
      <w:r w:rsidR="00EB4A8A" w:rsidRPr="00061D76">
        <w:rPr>
          <w:sz w:val="28"/>
          <w:szCs w:val="28"/>
          <w:lang w:val="kk-KZ"/>
        </w:rPr>
        <w:t xml:space="preserve"> </w:t>
      </w:r>
      <w:r w:rsidR="00EB4A8A" w:rsidRPr="00061D76">
        <w:rPr>
          <w:rStyle w:val="95pt"/>
          <w:sz w:val="28"/>
          <w:szCs w:val="28"/>
          <w:lang w:val="kk-KZ"/>
        </w:rPr>
        <w:t xml:space="preserve">Өнеркәсіптік алма өндірісі бойынша көшбасшы елдердің рейтингінде Қазақстан 11-ші орында. </w:t>
      </w:r>
      <w:r w:rsidR="009E2259" w:rsidRPr="00061D76">
        <w:rPr>
          <w:rStyle w:val="95pt"/>
          <w:sz w:val="28"/>
          <w:szCs w:val="28"/>
          <w:lang w:val="kk-KZ"/>
        </w:rPr>
        <w:t>Фермерлік ш</w:t>
      </w:r>
      <w:r w:rsidR="00EB4A8A" w:rsidRPr="00061D76">
        <w:rPr>
          <w:rStyle w:val="95pt"/>
          <w:sz w:val="28"/>
          <w:szCs w:val="28"/>
          <w:lang w:val="kk-KZ"/>
        </w:rPr>
        <w:t>аруашылықтардың 59%</w:t>
      </w:r>
      <w:r w:rsidR="009E2259" w:rsidRPr="00061D76">
        <w:rPr>
          <w:rStyle w:val="95pt"/>
          <w:sz w:val="28"/>
          <w:szCs w:val="28"/>
          <w:lang w:val="kk-KZ"/>
        </w:rPr>
        <w:t xml:space="preserve"> алма өндірісі</w:t>
      </w:r>
      <w:r w:rsidR="00EB4A8A" w:rsidRPr="00061D76">
        <w:rPr>
          <w:rStyle w:val="95pt"/>
          <w:sz w:val="28"/>
          <w:szCs w:val="28"/>
          <w:lang w:val="kk-KZ"/>
        </w:rPr>
        <w:t xml:space="preserve"> қамтамасыз етеді.</w:t>
      </w:r>
      <w:r w:rsidR="00151CAF" w:rsidRPr="00061D76">
        <w:rPr>
          <w:rStyle w:val="95pt"/>
          <w:sz w:val="28"/>
          <w:szCs w:val="28"/>
          <w:lang w:val="kk-KZ"/>
        </w:rPr>
        <w:t xml:space="preserve"> Азық-түлік өнімдерінің жаңа түрлерін өндіру үшін алма шикізатын өңдеудің қолданыстағы және перспективалық технологияларын талдау әлемдік нарықта танымал болған және ең көп сатылатын жеміс-жидек тағамдарының ондығына кіретін </w:t>
      </w:r>
      <w:r w:rsidR="00151CAF" w:rsidRPr="00061D76">
        <w:rPr>
          <w:rStyle w:val="95pt"/>
          <w:sz w:val="28"/>
          <w:szCs w:val="28"/>
          <w:lang w:val="kk-KZ"/>
        </w:rPr>
        <w:lastRenderedPageBreak/>
        <w:t>алма чипсы ең танымал өнім екенін көрсетті.</w:t>
      </w:r>
      <w:r w:rsidR="003600A7" w:rsidRPr="00061D76">
        <w:rPr>
          <w:sz w:val="28"/>
          <w:szCs w:val="28"/>
          <w:lang w:val="kk-KZ"/>
        </w:rPr>
        <w:t xml:space="preserve"> </w:t>
      </w:r>
      <w:r w:rsidR="003600A7" w:rsidRPr="00061D76">
        <w:rPr>
          <w:rStyle w:val="95pt"/>
          <w:sz w:val="28"/>
          <w:szCs w:val="28"/>
          <w:lang w:val="kk-KZ"/>
        </w:rPr>
        <w:t>Өзіміздің алма чипсы өндірісін құру қажеттілігі</w:t>
      </w:r>
      <w:r w:rsidR="009C5E7C" w:rsidRPr="00061D76">
        <w:rPr>
          <w:rStyle w:val="95pt"/>
          <w:sz w:val="28"/>
          <w:szCs w:val="28"/>
          <w:lang w:val="kk-KZ"/>
        </w:rPr>
        <w:t>,</w:t>
      </w:r>
      <w:r w:rsidR="003600A7" w:rsidRPr="00061D76">
        <w:rPr>
          <w:rStyle w:val="95pt"/>
          <w:sz w:val="28"/>
          <w:szCs w:val="28"/>
          <w:lang w:val="kk-KZ"/>
        </w:rPr>
        <w:t xml:space="preserve"> </w:t>
      </w:r>
      <w:r w:rsidR="009C5E7C" w:rsidRPr="00061D76">
        <w:rPr>
          <w:rStyle w:val="95pt"/>
          <w:sz w:val="28"/>
          <w:szCs w:val="28"/>
          <w:lang w:val="kk-KZ"/>
        </w:rPr>
        <w:t xml:space="preserve">мұндай өнімдерді шығаруға Қазақстанның барлық мүмкіндіктері болғанымен </w:t>
      </w:r>
      <w:r w:rsidR="003600A7" w:rsidRPr="00061D76">
        <w:rPr>
          <w:rStyle w:val="95pt"/>
          <w:sz w:val="28"/>
          <w:szCs w:val="28"/>
          <w:lang w:val="kk-KZ"/>
        </w:rPr>
        <w:t>ең жақын көршілеріміз Ресей мен Беларусь елдерінің</w:t>
      </w:r>
      <w:r w:rsidR="00490961" w:rsidRPr="00061D76">
        <w:rPr>
          <w:rStyle w:val="95pt"/>
          <w:sz w:val="28"/>
          <w:szCs w:val="28"/>
          <w:lang w:val="kk-KZ"/>
        </w:rPr>
        <w:t xml:space="preserve"> </w:t>
      </w:r>
      <w:r w:rsidR="003600A7" w:rsidRPr="00061D76">
        <w:rPr>
          <w:rStyle w:val="95pt"/>
          <w:sz w:val="28"/>
          <w:szCs w:val="28"/>
          <w:lang w:val="kk-KZ"/>
        </w:rPr>
        <w:t>қазақстандық сөрелерге өз өнімдерін жеткізе бастағанымен байланысты.</w:t>
      </w:r>
    </w:p>
    <w:p w14:paraId="57147F70" w14:textId="77777777" w:rsidR="00071ADB" w:rsidRPr="00061D76" w:rsidRDefault="00916BB3" w:rsidP="00A06204">
      <w:pPr>
        <w:ind w:firstLine="567"/>
        <w:jc w:val="both"/>
        <w:rPr>
          <w:sz w:val="28"/>
          <w:szCs w:val="28"/>
          <w:lang w:val="kk-KZ"/>
        </w:rPr>
      </w:pPr>
      <w:r w:rsidRPr="00061D76">
        <w:rPr>
          <w:sz w:val="28"/>
          <w:szCs w:val="28"/>
          <w:lang w:val="kk-KZ"/>
        </w:rPr>
        <w:t>5</w:t>
      </w:r>
      <w:r w:rsidR="00CA328D" w:rsidRPr="00061D76">
        <w:rPr>
          <w:sz w:val="28"/>
          <w:szCs w:val="28"/>
          <w:lang w:val="kk-KZ"/>
        </w:rPr>
        <w:t xml:space="preserve"> </w:t>
      </w:r>
      <w:r w:rsidR="00AB51E6" w:rsidRPr="00061D76">
        <w:rPr>
          <w:sz w:val="28"/>
          <w:szCs w:val="28"/>
          <w:lang w:val="kk-KZ"/>
        </w:rPr>
        <w:t>Елімізде аудандарындағы алмадан өзіміздің алма чипсы өндірісін құру үшін азық-түлік өнімдерінің, оның ішінде жеміс шикізатынан жасалған өнімдердің сапасы мен қауіпсіздігін қамтамасыз ету бойынша заңнамалық талаптарды зерделеу қажет болды.</w:t>
      </w:r>
      <w:r w:rsidR="0004108F" w:rsidRPr="00061D76">
        <w:rPr>
          <w:sz w:val="28"/>
          <w:szCs w:val="28"/>
          <w:lang w:val="kk-KZ"/>
        </w:rPr>
        <w:t xml:space="preserve"> </w:t>
      </w:r>
      <w:r w:rsidR="00071ADB" w:rsidRPr="00061D76">
        <w:rPr>
          <w:sz w:val="28"/>
          <w:szCs w:val="28"/>
          <w:lang w:val="kk-KZ"/>
        </w:rPr>
        <w:t>Қазақстанда тамақ өнімдерінің сапасы мен қауіпсіздігіне қойылатын талаптарды реттейтін нормативтік-құқықтық база бар екені анықталды, тек тамақ өнімдерінің қауіпсіздігі саласындағы</w:t>
      </w:r>
      <w:r w:rsidR="003E11C2" w:rsidRPr="00061D76">
        <w:rPr>
          <w:sz w:val="28"/>
          <w:szCs w:val="28"/>
          <w:lang w:val="kk-KZ"/>
        </w:rPr>
        <w:t>, оның ішінде жаңа отандық азық-түлік өнімдерінің сапасы мен азық-түлік қауіпсіздігін қамтамасыз ететін және олардың бәсекеге қабілеттілігі</w:t>
      </w:r>
      <w:r w:rsidR="0004108F" w:rsidRPr="00061D76">
        <w:rPr>
          <w:sz w:val="28"/>
          <w:szCs w:val="28"/>
          <w:lang w:val="kk-KZ"/>
        </w:rPr>
        <w:t xml:space="preserve"> мен</w:t>
      </w:r>
      <w:r w:rsidR="003E11C2" w:rsidRPr="00061D76">
        <w:rPr>
          <w:sz w:val="28"/>
          <w:szCs w:val="28"/>
          <w:lang w:val="kk-KZ"/>
        </w:rPr>
        <w:t xml:space="preserve"> өңірлік және жаһандық сауда нарықтарына қолжетімділігін арттыратын жеміс-жидек және түпкілікті азық-түлік өнімдері</w:t>
      </w:r>
      <w:r w:rsidR="0004108F" w:rsidRPr="00061D76">
        <w:rPr>
          <w:sz w:val="28"/>
          <w:szCs w:val="28"/>
          <w:lang w:val="kk-KZ"/>
        </w:rPr>
        <w:t>не</w:t>
      </w:r>
      <w:r w:rsidR="00071ADB" w:rsidRPr="00061D76">
        <w:rPr>
          <w:sz w:val="28"/>
          <w:szCs w:val="28"/>
          <w:lang w:val="kk-KZ"/>
        </w:rPr>
        <w:t xml:space="preserve"> заңнамалық құжаттарда белгіленген талаптарды түсіну және қолдану қажет.</w:t>
      </w:r>
    </w:p>
    <w:p w14:paraId="4869C6F3" w14:textId="77777777" w:rsidR="00071ADB" w:rsidRPr="00061D76" w:rsidRDefault="00B000E6" w:rsidP="00A06204">
      <w:pPr>
        <w:ind w:firstLine="567"/>
        <w:jc w:val="both"/>
        <w:rPr>
          <w:sz w:val="28"/>
          <w:szCs w:val="28"/>
          <w:lang w:val="kk-KZ"/>
        </w:rPr>
      </w:pPr>
      <w:r w:rsidRPr="00061D76">
        <w:rPr>
          <w:sz w:val="28"/>
          <w:szCs w:val="28"/>
          <w:lang w:val="kk-KZ"/>
        </w:rPr>
        <w:t xml:space="preserve">Ол үшін отандық алма шикізатынан алма чипстерін өндіру технологиясын әзірлеу </w:t>
      </w:r>
      <w:r w:rsidR="002221AE" w:rsidRPr="00061D76">
        <w:rPr>
          <w:sz w:val="28"/>
          <w:szCs w:val="28"/>
          <w:lang w:val="kk-KZ"/>
        </w:rPr>
        <w:t>халықаралық және өңірлік талаптармен үйлестірілген</w:t>
      </w:r>
      <w:r w:rsidR="0071632D" w:rsidRPr="00061D76">
        <w:rPr>
          <w:sz w:val="28"/>
          <w:szCs w:val="28"/>
          <w:lang w:val="kk-KZ"/>
        </w:rPr>
        <w:t>,</w:t>
      </w:r>
      <w:r w:rsidR="002221AE" w:rsidRPr="00061D76">
        <w:rPr>
          <w:sz w:val="28"/>
          <w:szCs w:val="28"/>
          <w:lang w:val="kk-KZ"/>
        </w:rPr>
        <w:t xml:space="preserve"> техникалық реттеу және стандарттау жүйесінің талаптарына сәйкес</w:t>
      </w:r>
      <w:r w:rsidRPr="00061D76">
        <w:rPr>
          <w:sz w:val="28"/>
          <w:szCs w:val="28"/>
          <w:lang w:val="kk-KZ"/>
        </w:rPr>
        <w:t xml:space="preserve"> </w:t>
      </w:r>
      <w:r w:rsidR="00A22A26" w:rsidRPr="00061D76">
        <w:rPr>
          <w:sz w:val="28"/>
          <w:szCs w:val="28"/>
          <w:lang w:val="kk-KZ"/>
        </w:rPr>
        <w:t xml:space="preserve">алма чиптеріне арналған </w:t>
      </w:r>
      <w:r w:rsidR="0071632D" w:rsidRPr="00061D76">
        <w:rPr>
          <w:sz w:val="28"/>
          <w:szCs w:val="28"/>
          <w:lang w:val="kk-KZ"/>
        </w:rPr>
        <w:t xml:space="preserve">нақты нормативтік құжаттарды, </w:t>
      </w:r>
      <w:r w:rsidRPr="00061D76">
        <w:rPr>
          <w:sz w:val="28"/>
          <w:szCs w:val="28"/>
          <w:lang w:val="kk-KZ"/>
        </w:rPr>
        <w:t>ұйым стандартын, өндірістің технологиялық регламентін әзірлеумен қатар жүруі керек.</w:t>
      </w:r>
    </w:p>
    <w:p w14:paraId="1D023B43" w14:textId="77777777" w:rsidR="007E2325" w:rsidRPr="00061D76" w:rsidRDefault="007E2325"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79A82ACA"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437E8317"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6777DEFF"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7CB2CE13"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7298AF40"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6688304B"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11B1ABCE"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6818A94B"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15238993"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0F619263"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2D39AC78"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189A3C88"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7010E513"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53310888"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1B212259"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612F7B1C"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7592C5A6"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1AB56166"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3B6655B4"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5FF2B773"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7D74A78A" w14:textId="77777777" w:rsidR="008F0204" w:rsidRPr="00061D76" w:rsidRDefault="008F0204"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7F4C677E" w14:textId="77777777" w:rsidR="002E5784" w:rsidRDefault="002E5784" w:rsidP="00A06204">
      <w:pPr>
        <w:pStyle w:val="aff4"/>
        <w:shd w:val="clear" w:color="auto" w:fill="auto"/>
        <w:spacing w:before="0" w:line="240" w:lineRule="auto"/>
        <w:ind w:firstLine="567"/>
        <w:rPr>
          <w:rStyle w:val="95pt"/>
          <w:rFonts w:ascii="Times New Roman" w:hAnsi="Times New Roman" w:cs="Times New Roman"/>
          <w:b/>
          <w:bCs/>
          <w:sz w:val="28"/>
          <w:szCs w:val="28"/>
          <w:lang w:val="kk-KZ"/>
        </w:rPr>
      </w:pPr>
      <w:r w:rsidRPr="00061D76">
        <w:rPr>
          <w:rStyle w:val="95pt"/>
          <w:rFonts w:ascii="Times New Roman" w:hAnsi="Times New Roman" w:cs="Times New Roman"/>
          <w:b/>
          <w:sz w:val="28"/>
          <w:szCs w:val="28"/>
          <w:lang w:val="kk-KZ"/>
        </w:rPr>
        <w:lastRenderedPageBreak/>
        <w:t xml:space="preserve">2 </w:t>
      </w:r>
      <w:r w:rsidR="00990610" w:rsidRPr="00061D76">
        <w:rPr>
          <w:rStyle w:val="95pt"/>
          <w:rFonts w:ascii="Times New Roman" w:hAnsi="Times New Roman" w:cs="Times New Roman"/>
          <w:b/>
          <w:bCs/>
          <w:sz w:val="28"/>
          <w:szCs w:val="28"/>
          <w:lang w:val="kk-KZ"/>
        </w:rPr>
        <w:t>ЗЕРТТЕУДІҢ ҚҰРЫЛЫМДЫҚ СҰЛБАСЫ. ОБЪЕКТІЛЕР, ӘДІСТЕР ЖӘНЕ ЭКСПЕРИМЕНТТІК ЖАҒДАЙЛАРЫ</w:t>
      </w:r>
    </w:p>
    <w:p w14:paraId="312B5179" w14:textId="77777777" w:rsidR="00B725A5" w:rsidRPr="00061D76" w:rsidRDefault="00B725A5" w:rsidP="00A06204">
      <w:pPr>
        <w:pStyle w:val="aff4"/>
        <w:shd w:val="clear" w:color="auto" w:fill="auto"/>
        <w:spacing w:before="0" w:line="240" w:lineRule="auto"/>
        <w:ind w:firstLine="567"/>
        <w:rPr>
          <w:rStyle w:val="95pt"/>
          <w:rFonts w:ascii="Times New Roman" w:hAnsi="Times New Roman" w:cs="Times New Roman"/>
          <w:b/>
          <w:sz w:val="28"/>
          <w:szCs w:val="28"/>
          <w:lang w:val="kk-KZ"/>
        </w:rPr>
      </w:pPr>
    </w:p>
    <w:p w14:paraId="65E15CCE" w14:textId="77777777" w:rsidR="002E5784" w:rsidRPr="00061D76" w:rsidRDefault="002E5784" w:rsidP="00A06204">
      <w:pPr>
        <w:pStyle w:val="aff4"/>
        <w:shd w:val="clear" w:color="auto" w:fill="auto"/>
        <w:spacing w:before="0" w:line="240" w:lineRule="auto"/>
        <w:ind w:firstLine="567"/>
        <w:rPr>
          <w:rStyle w:val="95pt"/>
          <w:rFonts w:ascii="Times New Roman" w:hAnsi="Times New Roman" w:cs="Times New Roman"/>
          <w:b/>
          <w:sz w:val="28"/>
          <w:szCs w:val="28"/>
        </w:rPr>
      </w:pPr>
      <w:r w:rsidRPr="00061D76">
        <w:rPr>
          <w:rStyle w:val="95pt"/>
          <w:rFonts w:ascii="Times New Roman" w:hAnsi="Times New Roman" w:cs="Times New Roman"/>
          <w:b/>
          <w:sz w:val="28"/>
          <w:szCs w:val="28"/>
        </w:rPr>
        <w:t xml:space="preserve">2.1 </w:t>
      </w:r>
      <w:proofErr w:type="spellStart"/>
      <w:r w:rsidR="00BE5FCA" w:rsidRPr="00061D76">
        <w:rPr>
          <w:rFonts w:ascii="Times New Roman" w:hAnsi="Times New Roman" w:cs="Times New Roman"/>
          <w:b/>
          <w:sz w:val="28"/>
          <w:szCs w:val="28"/>
        </w:rPr>
        <w:t>Эксперименттердің</w:t>
      </w:r>
      <w:proofErr w:type="spellEnd"/>
      <w:r w:rsidR="00BE5FCA" w:rsidRPr="00061D76">
        <w:rPr>
          <w:rFonts w:ascii="Times New Roman" w:hAnsi="Times New Roman" w:cs="Times New Roman"/>
          <w:b/>
          <w:sz w:val="28"/>
          <w:szCs w:val="28"/>
        </w:rPr>
        <w:t xml:space="preserve"> </w:t>
      </w:r>
      <w:proofErr w:type="spellStart"/>
      <w:r w:rsidR="00BE5FCA" w:rsidRPr="00061D76">
        <w:rPr>
          <w:rFonts w:ascii="Times New Roman" w:hAnsi="Times New Roman" w:cs="Times New Roman"/>
          <w:b/>
          <w:sz w:val="28"/>
          <w:szCs w:val="28"/>
        </w:rPr>
        <w:t>объектілері</w:t>
      </w:r>
      <w:proofErr w:type="spellEnd"/>
      <w:r w:rsidR="00BE5FCA" w:rsidRPr="00061D76">
        <w:rPr>
          <w:rFonts w:ascii="Times New Roman" w:hAnsi="Times New Roman" w:cs="Times New Roman"/>
          <w:b/>
          <w:sz w:val="28"/>
          <w:szCs w:val="28"/>
        </w:rPr>
        <w:t xml:space="preserve"> мен </w:t>
      </w:r>
      <w:proofErr w:type="spellStart"/>
      <w:r w:rsidR="00BE5FCA" w:rsidRPr="00061D76">
        <w:rPr>
          <w:rFonts w:ascii="Times New Roman" w:hAnsi="Times New Roman" w:cs="Times New Roman"/>
          <w:b/>
          <w:sz w:val="28"/>
          <w:szCs w:val="28"/>
        </w:rPr>
        <w:t>шарттары</w:t>
      </w:r>
      <w:proofErr w:type="spellEnd"/>
      <w:r w:rsidR="00BE5FCA" w:rsidRPr="00061D76">
        <w:rPr>
          <w:rFonts w:ascii="Times New Roman" w:hAnsi="Times New Roman" w:cs="Times New Roman"/>
          <w:b/>
          <w:sz w:val="28"/>
          <w:szCs w:val="28"/>
        </w:rPr>
        <w:t xml:space="preserve">. </w:t>
      </w:r>
      <w:proofErr w:type="spellStart"/>
      <w:r w:rsidR="00BE5FCA" w:rsidRPr="00061D76">
        <w:rPr>
          <w:rFonts w:ascii="Times New Roman" w:hAnsi="Times New Roman" w:cs="Times New Roman"/>
          <w:b/>
          <w:sz w:val="28"/>
          <w:szCs w:val="28"/>
        </w:rPr>
        <w:t>Зерттеу</w:t>
      </w:r>
      <w:proofErr w:type="spellEnd"/>
      <w:r w:rsidR="00BE5FCA" w:rsidRPr="00061D76">
        <w:rPr>
          <w:rFonts w:ascii="Times New Roman" w:hAnsi="Times New Roman" w:cs="Times New Roman"/>
          <w:b/>
          <w:sz w:val="28"/>
          <w:szCs w:val="28"/>
        </w:rPr>
        <w:t xml:space="preserve"> </w:t>
      </w:r>
      <w:proofErr w:type="spellStart"/>
      <w:r w:rsidR="00BE5FCA" w:rsidRPr="00061D76">
        <w:rPr>
          <w:rFonts w:ascii="Times New Roman" w:hAnsi="Times New Roman" w:cs="Times New Roman"/>
          <w:b/>
          <w:sz w:val="28"/>
          <w:szCs w:val="28"/>
        </w:rPr>
        <w:t>алгоритмі</w:t>
      </w:r>
      <w:proofErr w:type="spellEnd"/>
    </w:p>
    <w:p w14:paraId="11B2407A" w14:textId="77777777" w:rsidR="009847C4" w:rsidRPr="00061D76" w:rsidRDefault="009847C4" w:rsidP="00A06204">
      <w:pPr>
        <w:pStyle w:val="aff4"/>
        <w:shd w:val="clear" w:color="auto" w:fill="auto"/>
        <w:spacing w:before="0" w:line="240" w:lineRule="auto"/>
        <w:ind w:firstLine="567"/>
        <w:rPr>
          <w:rStyle w:val="95pt"/>
          <w:rFonts w:ascii="Times New Roman" w:hAnsi="Times New Roman" w:cs="Times New Roman"/>
          <w:sz w:val="28"/>
          <w:szCs w:val="28"/>
        </w:rPr>
      </w:pPr>
      <w:proofErr w:type="spellStart"/>
      <w:r w:rsidRPr="00061D76">
        <w:rPr>
          <w:rStyle w:val="95pt"/>
          <w:rFonts w:ascii="Times New Roman" w:hAnsi="Times New Roman" w:cs="Times New Roman"/>
          <w:sz w:val="28"/>
          <w:szCs w:val="28"/>
        </w:rPr>
        <w:t>Зерттеу</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объектілері</w:t>
      </w:r>
      <w:proofErr w:type="spellEnd"/>
      <w:r w:rsidRPr="00061D76">
        <w:rPr>
          <w:rStyle w:val="95pt"/>
          <w:rFonts w:ascii="Times New Roman" w:hAnsi="Times New Roman" w:cs="Times New Roman"/>
          <w:sz w:val="28"/>
          <w:szCs w:val="28"/>
        </w:rPr>
        <w:t xml:space="preserve"> </w:t>
      </w:r>
      <w:r w:rsidR="006F12D7" w:rsidRPr="00061D76">
        <w:rPr>
          <w:rStyle w:val="95pt"/>
          <w:rFonts w:ascii="Times New Roman" w:hAnsi="Times New Roman" w:cs="Times New Roman"/>
          <w:sz w:val="28"/>
          <w:szCs w:val="28"/>
          <w:lang w:val="kk-KZ"/>
        </w:rPr>
        <w:t xml:space="preserve">болып </w:t>
      </w:r>
      <w:proofErr w:type="spellStart"/>
      <w:r w:rsidRPr="00061D76">
        <w:rPr>
          <w:rStyle w:val="95pt"/>
          <w:rFonts w:ascii="Times New Roman" w:hAnsi="Times New Roman" w:cs="Times New Roman"/>
          <w:sz w:val="28"/>
          <w:szCs w:val="28"/>
        </w:rPr>
        <w:t>Түркістан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облысының</w:t>
      </w:r>
      <w:proofErr w:type="spellEnd"/>
      <w:r w:rsidR="00104471" w:rsidRPr="00061D76">
        <w:rPr>
          <w:rStyle w:val="95pt"/>
          <w:rFonts w:ascii="Times New Roman" w:hAnsi="Times New Roman" w:cs="Times New Roman"/>
          <w:sz w:val="28"/>
          <w:szCs w:val="28"/>
          <w:lang w:val="kk-KZ"/>
        </w:rPr>
        <w:t xml:space="preserve"> аудандарында </w:t>
      </w:r>
      <w:proofErr w:type="spellStart"/>
      <w:r w:rsidRPr="00061D76">
        <w:rPr>
          <w:rStyle w:val="95pt"/>
          <w:rFonts w:ascii="Times New Roman" w:hAnsi="Times New Roman" w:cs="Times New Roman"/>
          <w:sz w:val="28"/>
          <w:szCs w:val="28"/>
        </w:rPr>
        <w:t>табиғи-климаттық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жағдайында</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пісетін</w:t>
      </w:r>
      <w:proofErr w:type="spellEnd"/>
      <w:r w:rsidRPr="00061D76">
        <w:rPr>
          <w:rStyle w:val="95pt"/>
          <w:rFonts w:ascii="Times New Roman" w:hAnsi="Times New Roman" w:cs="Times New Roman"/>
          <w:sz w:val="28"/>
          <w:szCs w:val="28"/>
        </w:rPr>
        <w:t xml:space="preserve"> </w:t>
      </w:r>
      <w:r w:rsidR="005322B4" w:rsidRPr="00061D76">
        <w:rPr>
          <w:rStyle w:val="95pt"/>
          <w:rFonts w:ascii="Times New Roman" w:hAnsi="Times New Roman" w:cs="Times New Roman"/>
          <w:sz w:val="28"/>
          <w:szCs w:val="28"/>
          <w:lang w:val="kk-KZ"/>
        </w:rPr>
        <w:t>алмалардың</w:t>
      </w:r>
      <w:r w:rsidRPr="00061D76">
        <w:rPr>
          <w:rStyle w:val="95pt"/>
          <w:rFonts w:ascii="Times New Roman" w:hAnsi="Times New Roman" w:cs="Times New Roman"/>
          <w:sz w:val="28"/>
          <w:szCs w:val="28"/>
        </w:rPr>
        <w:t xml:space="preserve"> </w:t>
      </w:r>
      <w:r w:rsidR="00F153BD" w:rsidRPr="00061D76">
        <w:rPr>
          <w:rStyle w:val="95pt"/>
          <w:rFonts w:ascii="Times New Roman" w:hAnsi="Times New Roman" w:cs="Times New Roman"/>
          <w:sz w:val="28"/>
          <w:szCs w:val="28"/>
          <w:lang w:val="kk-KZ"/>
        </w:rPr>
        <w:t>Ай</w:t>
      </w:r>
      <w:proofErr w:type="spellStart"/>
      <w:r w:rsidRPr="00061D76">
        <w:rPr>
          <w:rStyle w:val="95pt"/>
          <w:rFonts w:ascii="Times New Roman" w:hAnsi="Times New Roman" w:cs="Times New Roman"/>
          <w:sz w:val="28"/>
          <w:szCs w:val="28"/>
        </w:rPr>
        <w:t>даред</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Гранни</w:t>
      </w:r>
      <w:proofErr w:type="spellEnd"/>
      <w:r w:rsidRPr="00061D76">
        <w:rPr>
          <w:rStyle w:val="95pt"/>
          <w:rFonts w:ascii="Times New Roman" w:hAnsi="Times New Roman" w:cs="Times New Roman"/>
          <w:sz w:val="28"/>
          <w:szCs w:val="28"/>
        </w:rPr>
        <w:t xml:space="preserve"> Смит, Николь </w:t>
      </w:r>
      <w:proofErr w:type="spellStart"/>
      <w:r w:rsidRPr="00061D76">
        <w:rPr>
          <w:rStyle w:val="95pt"/>
          <w:rFonts w:ascii="Times New Roman" w:hAnsi="Times New Roman" w:cs="Times New Roman"/>
          <w:sz w:val="28"/>
          <w:szCs w:val="28"/>
        </w:rPr>
        <w:t>Гранни</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Фуджи</w:t>
      </w:r>
      <w:proofErr w:type="spellEnd"/>
      <w:r w:rsidRPr="00061D76">
        <w:rPr>
          <w:rStyle w:val="95pt"/>
          <w:rFonts w:ascii="Times New Roman" w:hAnsi="Times New Roman" w:cs="Times New Roman"/>
          <w:sz w:val="28"/>
          <w:szCs w:val="28"/>
        </w:rPr>
        <w:t xml:space="preserve">, Голден, </w:t>
      </w:r>
      <w:proofErr w:type="spellStart"/>
      <w:r w:rsidRPr="00061D76">
        <w:rPr>
          <w:rStyle w:val="95pt"/>
          <w:rFonts w:ascii="Times New Roman" w:hAnsi="Times New Roman" w:cs="Times New Roman"/>
          <w:sz w:val="28"/>
          <w:szCs w:val="28"/>
        </w:rPr>
        <w:t>Джерамин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Джонагольд</w:t>
      </w:r>
      <w:proofErr w:type="spellEnd"/>
      <w:r w:rsidRPr="00061D76">
        <w:rPr>
          <w:rStyle w:val="95pt"/>
          <w:rFonts w:ascii="Times New Roman" w:hAnsi="Times New Roman" w:cs="Times New Roman"/>
          <w:sz w:val="28"/>
          <w:szCs w:val="28"/>
        </w:rPr>
        <w:t xml:space="preserve"> </w:t>
      </w:r>
      <w:proofErr w:type="spellStart"/>
      <w:r w:rsidR="006F12D7" w:rsidRPr="00061D76">
        <w:rPr>
          <w:rStyle w:val="95pt"/>
          <w:rFonts w:ascii="Times New Roman" w:hAnsi="Times New Roman" w:cs="Times New Roman"/>
          <w:sz w:val="28"/>
          <w:szCs w:val="28"/>
        </w:rPr>
        <w:t>помологиялық</w:t>
      </w:r>
      <w:proofErr w:type="spellEnd"/>
      <w:r w:rsidR="006F12D7"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сорттары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болды</w:t>
      </w:r>
      <w:proofErr w:type="spellEnd"/>
      <w:r w:rsidRPr="00061D76">
        <w:rPr>
          <w:rStyle w:val="95pt"/>
          <w:rFonts w:ascii="Times New Roman" w:hAnsi="Times New Roman" w:cs="Times New Roman"/>
          <w:sz w:val="28"/>
          <w:szCs w:val="28"/>
        </w:rPr>
        <w:t>.</w:t>
      </w:r>
    </w:p>
    <w:p w14:paraId="7E604289" w14:textId="77777777" w:rsidR="00792A4F" w:rsidRPr="00061D76" w:rsidRDefault="00792A4F" w:rsidP="00A06204">
      <w:pPr>
        <w:pStyle w:val="aff4"/>
        <w:shd w:val="clear" w:color="auto" w:fill="auto"/>
        <w:spacing w:before="0" w:line="240" w:lineRule="auto"/>
        <w:ind w:firstLine="567"/>
        <w:rPr>
          <w:rStyle w:val="95pt"/>
          <w:rFonts w:ascii="Times New Roman" w:hAnsi="Times New Roman" w:cs="Times New Roman"/>
          <w:sz w:val="28"/>
          <w:szCs w:val="28"/>
        </w:rPr>
      </w:pPr>
      <w:proofErr w:type="spellStart"/>
      <w:r w:rsidRPr="00061D76">
        <w:rPr>
          <w:rStyle w:val="95pt"/>
          <w:rFonts w:ascii="Times New Roman" w:hAnsi="Times New Roman" w:cs="Times New Roman"/>
          <w:sz w:val="28"/>
          <w:szCs w:val="28"/>
        </w:rPr>
        <w:t>Өндірістік</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ауқымда</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алма</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өсірілетін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алма</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бақтары</w:t>
      </w:r>
      <w:proofErr w:type="spellEnd"/>
      <w:r w:rsidRPr="00061D76">
        <w:rPr>
          <w:rStyle w:val="95pt"/>
          <w:rFonts w:ascii="Times New Roman" w:hAnsi="Times New Roman" w:cs="Times New Roman"/>
          <w:sz w:val="28"/>
          <w:szCs w:val="28"/>
        </w:rPr>
        <w:t xml:space="preserve"> бар </w:t>
      </w:r>
      <w:proofErr w:type="spellStart"/>
      <w:r w:rsidRPr="00061D76">
        <w:rPr>
          <w:rStyle w:val="95pt"/>
          <w:rFonts w:ascii="Times New Roman" w:hAnsi="Times New Roman" w:cs="Times New Roman"/>
          <w:sz w:val="28"/>
          <w:szCs w:val="28"/>
        </w:rPr>
        <w:t>Түлкібас</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Қазығұрт</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Төлеб</w:t>
      </w:r>
      <w:proofErr w:type="spellEnd"/>
      <w:r w:rsidR="006B3806" w:rsidRPr="00061D76">
        <w:rPr>
          <w:rStyle w:val="95pt"/>
          <w:rFonts w:ascii="Times New Roman" w:hAnsi="Times New Roman" w:cs="Times New Roman"/>
          <w:sz w:val="28"/>
          <w:szCs w:val="28"/>
          <w:lang w:val="kk-KZ"/>
        </w:rPr>
        <w:t>и</w:t>
      </w:r>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Сарыағаш</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Ордабасы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және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Бәйдібек</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өңірлеріндегі</w:t>
      </w:r>
      <w:proofErr w:type="spellEnd"/>
      <w:r w:rsidRPr="00061D76">
        <w:rPr>
          <w:rStyle w:val="95pt"/>
          <w:rFonts w:ascii="Times New Roman" w:hAnsi="Times New Roman" w:cs="Times New Roman"/>
          <w:sz w:val="28"/>
          <w:szCs w:val="28"/>
        </w:rPr>
        <w:t xml:space="preserve"> 100-ге </w:t>
      </w:r>
      <w:proofErr w:type="spellStart"/>
      <w:r w:rsidRPr="00061D76">
        <w:rPr>
          <w:rStyle w:val="95pt"/>
          <w:rFonts w:ascii="Times New Roman" w:hAnsi="Times New Roman" w:cs="Times New Roman"/>
          <w:sz w:val="28"/>
          <w:szCs w:val="28"/>
        </w:rPr>
        <w:t>жуық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шаруа</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қожалықтары</w:t>
      </w:r>
      <w:proofErr w:type="spellEnd"/>
      <w:r w:rsidRPr="00061D76">
        <w:rPr>
          <w:rStyle w:val="95pt"/>
          <w:rFonts w:ascii="Times New Roman" w:hAnsi="Times New Roman" w:cs="Times New Roman"/>
          <w:sz w:val="28"/>
          <w:szCs w:val="28"/>
        </w:rPr>
        <w:t xml:space="preserve"> </w:t>
      </w:r>
      <w:r w:rsidR="00A80DC1" w:rsidRPr="00061D76">
        <w:rPr>
          <w:rStyle w:val="95pt"/>
          <w:rFonts w:ascii="Times New Roman" w:hAnsi="Times New Roman" w:cs="Times New Roman"/>
          <w:sz w:val="28"/>
          <w:szCs w:val="28"/>
          <w:lang w:val="kk-KZ"/>
        </w:rPr>
        <w:t xml:space="preserve">бойынша </w:t>
      </w:r>
      <w:proofErr w:type="spellStart"/>
      <w:r w:rsidRPr="00061D76">
        <w:rPr>
          <w:rStyle w:val="95pt"/>
          <w:rFonts w:ascii="Times New Roman" w:hAnsi="Times New Roman" w:cs="Times New Roman"/>
          <w:sz w:val="28"/>
          <w:szCs w:val="28"/>
        </w:rPr>
        <w:t>өнім</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көлемі</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помологиялық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сорттарының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ассортименті</w:t>
      </w:r>
      <w:proofErr w:type="spellEnd"/>
      <w:r w:rsidR="004F6D7B" w:rsidRPr="00061D76">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жеміс-жидек</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сақтау</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қоймаларының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болуы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және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алманың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құны</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бойынша</w:t>
      </w:r>
      <w:proofErr w:type="spellEnd"/>
      <w:r w:rsidR="004F6D7B" w:rsidRPr="00061D76">
        <w:rPr>
          <w:rStyle w:val="95pt"/>
          <w:rFonts w:ascii="Times New Roman" w:hAnsi="Times New Roman" w:cs="Times New Roman"/>
          <w:sz w:val="28"/>
          <w:szCs w:val="28"/>
        </w:rPr>
        <w:t xml:space="preserve"> </w:t>
      </w:r>
      <w:proofErr w:type="spellStart"/>
      <w:r w:rsidR="00A80DC1" w:rsidRPr="00061D76">
        <w:rPr>
          <w:rStyle w:val="95pt"/>
          <w:rFonts w:ascii="Times New Roman" w:hAnsi="Times New Roman" w:cs="Times New Roman"/>
          <w:sz w:val="28"/>
          <w:szCs w:val="28"/>
        </w:rPr>
        <w:t>зертте</w:t>
      </w:r>
      <w:proofErr w:type="spellEnd"/>
      <w:r w:rsidR="00A80DC1" w:rsidRPr="00061D76">
        <w:rPr>
          <w:rStyle w:val="95pt"/>
          <w:rFonts w:ascii="Times New Roman" w:hAnsi="Times New Roman" w:cs="Times New Roman"/>
          <w:sz w:val="28"/>
          <w:szCs w:val="28"/>
          <w:lang w:val="kk-KZ"/>
        </w:rPr>
        <w:t>улер жүргізіліп</w:t>
      </w:r>
      <w:r w:rsidR="004F6D7B" w:rsidRPr="00061D76">
        <w:rPr>
          <w:rStyle w:val="95pt"/>
          <w:rFonts w:ascii="Times New Roman" w:hAnsi="Times New Roman" w:cs="Times New Roman"/>
          <w:sz w:val="28"/>
          <w:szCs w:val="28"/>
        </w:rPr>
        <w:t>,</w:t>
      </w:r>
      <w:r w:rsidRPr="00061D76">
        <w:rPr>
          <w:rStyle w:val="95pt"/>
          <w:rFonts w:ascii="Times New Roman" w:hAnsi="Times New Roman" w:cs="Times New Roman"/>
          <w:sz w:val="28"/>
          <w:szCs w:val="28"/>
        </w:rPr>
        <w:t xml:space="preserve"> </w:t>
      </w:r>
      <w:r w:rsidR="00B636AD" w:rsidRPr="00061D76">
        <w:rPr>
          <w:rStyle w:val="95pt"/>
          <w:rFonts w:ascii="Times New Roman" w:hAnsi="Times New Roman" w:cs="Times New Roman"/>
          <w:sz w:val="28"/>
          <w:szCs w:val="28"/>
        </w:rPr>
        <w:t>«DALA-FRUIT.KZ»</w:t>
      </w:r>
      <w:r w:rsidR="00F91278"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rPr>
        <w:t xml:space="preserve">ЖШС </w:t>
      </w:r>
      <w:proofErr w:type="spellStart"/>
      <w:r w:rsidRPr="00061D76">
        <w:rPr>
          <w:rStyle w:val="95pt"/>
          <w:rFonts w:ascii="Times New Roman" w:hAnsi="Times New Roman" w:cs="Times New Roman"/>
          <w:sz w:val="28"/>
          <w:szCs w:val="28"/>
        </w:rPr>
        <w:t>ауылшаруашылық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кооперативінен</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ғылыми</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зерттеулер</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жүргізу</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үшін</w:t>
      </w:r>
      <w:proofErr w:type="spellEnd"/>
      <w:r w:rsidR="00EF7696" w:rsidRPr="00061D76">
        <w:rPr>
          <w:rStyle w:val="95pt"/>
          <w:rFonts w:ascii="Times New Roman" w:hAnsi="Times New Roman" w:cs="Times New Roman"/>
          <w:sz w:val="28"/>
          <w:szCs w:val="28"/>
          <w:lang w:val="kk-KZ"/>
        </w:rPr>
        <w:t xml:space="preserve"> алмалар</w:t>
      </w:r>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сатып</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алынды</w:t>
      </w:r>
      <w:proofErr w:type="spellEnd"/>
      <w:r w:rsidRPr="00061D76">
        <w:rPr>
          <w:rStyle w:val="95pt"/>
          <w:rFonts w:ascii="Times New Roman" w:hAnsi="Times New Roman" w:cs="Times New Roman"/>
          <w:sz w:val="28"/>
          <w:szCs w:val="28"/>
        </w:rPr>
        <w:t xml:space="preserve">. </w:t>
      </w:r>
      <w:proofErr w:type="spellStart"/>
      <w:r w:rsidR="00955A9E" w:rsidRPr="00061D76">
        <w:rPr>
          <w:rStyle w:val="95pt"/>
          <w:rFonts w:ascii="Times New Roman" w:hAnsi="Times New Roman" w:cs="Times New Roman"/>
          <w:sz w:val="28"/>
          <w:szCs w:val="28"/>
        </w:rPr>
        <w:t>Алма</w:t>
      </w:r>
      <w:proofErr w:type="spellEnd"/>
      <w:r w:rsidR="00955A9E" w:rsidRPr="00061D76">
        <w:rPr>
          <w:rStyle w:val="95pt"/>
          <w:rFonts w:ascii="Times New Roman" w:hAnsi="Times New Roman" w:cs="Times New Roman"/>
          <w:sz w:val="28"/>
          <w:szCs w:val="28"/>
        </w:rPr>
        <w:t xml:space="preserve"> </w:t>
      </w:r>
      <w:proofErr w:type="spellStart"/>
      <w:r w:rsidR="00955A9E" w:rsidRPr="00061D76">
        <w:rPr>
          <w:rStyle w:val="95pt"/>
          <w:rFonts w:ascii="Times New Roman" w:hAnsi="Times New Roman" w:cs="Times New Roman"/>
          <w:sz w:val="28"/>
          <w:szCs w:val="28"/>
        </w:rPr>
        <w:t>сынамалары</w:t>
      </w:r>
      <w:proofErr w:type="spellEnd"/>
      <w:r w:rsidR="00955A9E"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қоректендіру</w:t>
      </w:r>
      <w:proofErr w:type="spellEnd"/>
      <w:r w:rsidR="00EB4697"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және</w:t>
      </w:r>
      <w:proofErr w:type="spellEnd"/>
      <w:r w:rsidR="00EB4697" w:rsidRPr="00061D76">
        <w:rPr>
          <w:rStyle w:val="95pt"/>
          <w:rFonts w:ascii="Times New Roman" w:hAnsi="Times New Roman" w:cs="Times New Roman"/>
          <w:sz w:val="28"/>
          <w:szCs w:val="28"/>
        </w:rPr>
        <w:t xml:space="preserve"> сору </w:t>
      </w:r>
      <w:proofErr w:type="spellStart"/>
      <w:r w:rsidR="00EB4697" w:rsidRPr="00061D76">
        <w:rPr>
          <w:rStyle w:val="95pt"/>
          <w:rFonts w:ascii="Times New Roman" w:hAnsi="Times New Roman" w:cs="Times New Roman"/>
          <w:sz w:val="28"/>
          <w:szCs w:val="28"/>
        </w:rPr>
        <w:t>желдеткіші</w:t>
      </w:r>
      <w:proofErr w:type="spellEnd"/>
      <w:r w:rsidR="00EB4697"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және</w:t>
      </w:r>
      <w:proofErr w:type="spellEnd"/>
      <w:r w:rsidR="00EB4697"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температурасы</w:t>
      </w:r>
      <w:proofErr w:type="spellEnd"/>
      <w:r w:rsidR="00EB4697" w:rsidRPr="00061D76">
        <w:rPr>
          <w:rStyle w:val="95pt"/>
          <w:rFonts w:ascii="Times New Roman" w:hAnsi="Times New Roman" w:cs="Times New Roman"/>
          <w:sz w:val="28"/>
          <w:szCs w:val="28"/>
        </w:rPr>
        <w:t xml:space="preserve"> 1±40С, </w:t>
      </w:r>
      <w:proofErr w:type="spellStart"/>
      <w:r w:rsidR="00EB4697" w:rsidRPr="00061D76">
        <w:rPr>
          <w:rStyle w:val="95pt"/>
          <w:rFonts w:ascii="Times New Roman" w:hAnsi="Times New Roman" w:cs="Times New Roman"/>
          <w:sz w:val="28"/>
          <w:szCs w:val="28"/>
        </w:rPr>
        <w:t>ауаның</w:t>
      </w:r>
      <w:proofErr w:type="spellEnd"/>
      <w:r w:rsidR="00EB4697"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салыстырмалы</w:t>
      </w:r>
      <w:proofErr w:type="spellEnd"/>
      <w:r w:rsidR="00EB4697"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ылғалдылығы</w:t>
      </w:r>
      <w:proofErr w:type="spellEnd"/>
      <w:r w:rsidR="00EB4697" w:rsidRPr="00061D76">
        <w:rPr>
          <w:rStyle w:val="95pt"/>
          <w:rFonts w:ascii="Times New Roman" w:hAnsi="Times New Roman" w:cs="Times New Roman"/>
          <w:sz w:val="28"/>
          <w:szCs w:val="28"/>
        </w:rPr>
        <w:t xml:space="preserve"> 75-85% </w:t>
      </w:r>
      <w:proofErr w:type="spellStart"/>
      <w:r w:rsidR="00EB4697" w:rsidRPr="00061D76">
        <w:rPr>
          <w:rStyle w:val="95pt"/>
          <w:rFonts w:ascii="Times New Roman" w:hAnsi="Times New Roman" w:cs="Times New Roman"/>
          <w:sz w:val="28"/>
          <w:szCs w:val="28"/>
        </w:rPr>
        <w:t>болатын</w:t>
      </w:r>
      <w:proofErr w:type="spellEnd"/>
      <w:r w:rsidR="00EB4697"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арнайы</w:t>
      </w:r>
      <w:proofErr w:type="spellEnd"/>
      <w:r w:rsidR="00EB4697"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жеміс-жидек</w:t>
      </w:r>
      <w:proofErr w:type="spellEnd"/>
      <w:r w:rsidR="00EB4697"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сақтау</w:t>
      </w:r>
      <w:proofErr w:type="spellEnd"/>
      <w:r w:rsidR="00EB4697" w:rsidRPr="00061D76">
        <w:rPr>
          <w:rStyle w:val="95pt"/>
          <w:rFonts w:ascii="Times New Roman" w:hAnsi="Times New Roman" w:cs="Times New Roman"/>
          <w:sz w:val="28"/>
          <w:szCs w:val="28"/>
        </w:rPr>
        <w:t xml:space="preserve"> </w:t>
      </w:r>
      <w:proofErr w:type="spellStart"/>
      <w:r w:rsidR="00EB4697" w:rsidRPr="00061D76">
        <w:rPr>
          <w:rStyle w:val="95pt"/>
          <w:rFonts w:ascii="Times New Roman" w:hAnsi="Times New Roman" w:cs="Times New Roman"/>
          <w:sz w:val="28"/>
          <w:szCs w:val="28"/>
        </w:rPr>
        <w:t>қоймасынан</w:t>
      </w:r>
      <w:proofErr w:type="spellEnd"/>
      <w:r w:rsidR="00EB4697" w:rsidRPr="00061D76">
        <w:rPr>
          <w:rStyle w:val="95pt"/>
          <w:rFonts w:ascii="Times New Roman" w:hAnsi="Times New Roman" w:cs="Times New Roman"/>
          <w:sz w:val="28"/>
          <w:szCs w:val="28"/>
        </w:rPr>
        <w:t xml:space="preserve"> </w:t>
      </w:r>
      <w:proofErr w:type="spellStart"/>
      <w:r w:rsidR="00955A9E" w:rsidRPr="00061D76">
        <w:rPr>
          <w:rStyle w:val="95pt"/>
          <w:rFonts w:ascii="Times New Roman" w:hAnsi="Times New Roman" w:cs="Times New Roman"/>
          <w:sz w:val="28"/>
          <w:szCs w:val="28"/>
        </w:rPr>
        <w:t>қазан-ақпан</w:t>
      </w:r>
      <w:proofErr w:type="spellEnd"/>
      <w:r w:rsidR="00955A9E" w:rsidRPr="00061D76">
        <w:rPr>
          <w:rStyle w:val="95pt"/>
          <w:rFonts w:ascii="Times New Roman" w:hAnsi="Times New Roman" w:cs="Times New Roman"/>
          <w:sz w:val="28"/>
          <w:szCs w:val="28"/>
        </w:rPr>
        <w:t xml:space="preserve"> </w:t>
      </w:r>
      <w:proofErr w:type="spellStart"/>
      <w:r w:rsidR="00955A9E" w:rsidRPr="00061D76">
        <w:rPr>
          <w:rStyle w:val="95pt"/>
          <w:rFonts w:ascii="Times New Roman" w:hAnsi="Times New Roman" w:cs="Times New Roman"/>
          <w:sz w:val="28"/>
          <w:szCs w:val="28"/>
        </w:rPr>
        <w:t>айлары</w:t>
      </w:r>
      <w:proofErr w:type="spellEnd"/>
      <w:r w:rsidR="00955A9E" w:rsidRPr="00061D76">
        <w:rPr>
          <w:rStyle w:val="95pt"/>
          <w:rFonts w:ascii="Times New Roman" w:hAnsi="Times New Roman" w:cs="Times New Roman"/>
          <w:sz w:val="28"/>
          <w:szCs w:val="28"/>
        </w:rPr>
        <w:t xml:space="preserve"> </w:t>
      </w:r>
      <w:proofErr w:type="spellStart"/>
      <w:r w:rsidR="00955A9E" w:rsidRPr="00061D76">
        <w:rPr>
          <w:rStyle w:val="95pt"/>
          <w:rFonts w:ascii="Times New Roman" w:hAnsi="Times New Roman" w:cs="Times New Roman"/>
          <w:sz w:val="28"/>
          <w:szCs w:val="28"/>
        </w:rPr>
        <w:t>аралығында</w:t>
      </w:r>
      <w:proofErr w:type="spellEnd"/>
      <w:r w:rsidR="00955A9E" w:rsidRPr="00061D76">
        <w:rPr>
          <w:rStyle w:val="95pt"/>
          <w:rFonts w:ascii="Times New Roman" w:hAnsi="Times New Roman" w:cs="Times New Roman"/>
          <w:sz w:val="28"/>
          <w:szCs w:val="28"/>
        </w:rPr>
        <w:t xml:space="preserve"> </w:t>
      </w:r>
      <w:proofErr w:type="spellStart"/>
      <w:r w:rsidR="00955A9E" w:rsidRPr="00061D76">
        <w:rPr>
          <w:rStyle w:val="95pt"/>
          <w:rFonts w:ascii="Times New Roman" w:hAnsi="Times New Roman" w:cs="Times New Roman"/>
          <w:sz w:val="28"/>
          <w:szCs w:val="28"/>
        </w:rPr>
        <w:t>сатып</w:t>
      </w:r>
      <w:proofErr w:type="spellEnd"/>
      <w:r w:rsidR="00955A9E" w:rsidRPr="00061D76">
        <w:rPr>
          <w:rStyle w:val="95pt"/>
          <w:rFonts w:ascii="Times New Roman" w:hAnsi="Times New Roman" w:cs="Times New Roman"/>
          <w:sz w:val="28"/>
          <w:szCs w:val="28"/>
        </w:rPr>
        <w:t xml:space="preserve"> </w:t>
      </w:r>
      <w:proofErr w:type="spellStart"/>
      <w:r w:rsidR="00955A9E" w:rsidRPr="00061D76">
        <w:rPr>
          <w:rStyle w:val="95pt"/>
          <w:rFonts w:ascii="Times New Roman" w:hAnsi="Times New Roman" w:cs="Times New Roman"/>
          <w:sz w:val="28"/>
          <w:szCs w:val="28"/>
        </w:rPr>
        <w:t>алынды</w:t>
      </w:r>
      <w:proofErr w:type="spellEnd"/>
      <w:r w:rsidR="00955A9E" w:rsidRPr="00061D76">
        <w:rPr>
          <w:rStyle w:val="95pt"/>
          <w:rFonts w:ascii="Times New Roman" w:hAnsi="Times New Roman" w:cs="Times New Roman"/>
          <w:sz w:val="28"/>
          <w:szCs w:val="28"/>
        </w:rPr>
        <w:t xml:space="preserve">. </w:t>
      </w:r>
    </w:p>
    <w:p w14:paraId="4DE58724" w14:textId="77777777" w:rsidR="00BC2F88" w:rsidRPr="00061D76" w:rsidRDefault="00BC2F88" w:rsidP="00A06204">
      <w:pPr>
        <w:pStyle w:val="aff4"/>
        <w:shd w:val="clear" w:color="auto" w:fill="auto"/>
        <w:spacing w:before="0" w:line="240" w:lineRule="auto"/>
        <w:ind w:firstLine="567"/>
        <w:rPr>
          <w:rStyle w:val="95pt"/>
          <w:rFonts w:ascii="Times New Roman" w:hAnsi="Times New Roman" w:cs="Times New Roman"/>
          <w:sz w:val="28"/>
          <w:szCs w:val="28"/>
        </w:rPr>
      </w:pPr>
      <w:proofErr w:type="spellStart"/>
      <w:r w:rsidRPr="00061D76">
        <w:rPr>
          <w:rStyle w:val="95pt"/>
          <w:rFonts w:ascii="Times New Roman" w:hAnsi="Times New Roman" w:cs="Times New Roman"/>
          <w:sz w:val="28"/>
          <w:szCs w:val="28"/>
        </w:rPr>
        <w:t>Зерттеудің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тәжірибелік</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бөлігі</w:t>
      </w:r>
      <w:proofErr w:type="spellEnd"/>
      <w:r w:rsidRPr="00061D76">
        <w:rPr>
          <w:rStyle w:val="95pt"/>
          <w:rFonts w:ascii="Times New Roman" w:hAnsi="Times New Roman" w:cs="Times New Roman"/>
          <w:sz w:val="28"/>
          <w:szCs w:val="28"/>
        </w:rPr>
        <w:t xml:space="preserve"> </w:t>
      </w:r>
      <w:r w:rsidR="00777DF2" w:rsidRPr="00061D76">
        <w:rPr>
          <w:rStyle w:val="95pt"/>
          <w:rFonts w:ascii="Times New Roman" w:hAnsi="Times New Roman" w:cs="Times New Roman"/>
          <w:sz w:val="28"/>
          <w:szCs w:val="28"/>
          <w:lang w:val="kk-KZ"/>
        </w:rPr>
        <w:t>келе</w:t>
      </w:r>
      <w:r w:rsidR="00A527CC" w:rsidRPr="00061D76">
        <w:rPr>
          <w:rStyle w:val="95pt"/>
          <w:rFonts w:ascii="Times New Roman" w:hAnsi="Times New Roman" w:cs="Times New Roman"/>
          <w:sz w:val="28"/>
          <w:szCs w:val="28"/>
          <w:lang w:val="kk-KZ"/>
        </w:rPr>
        <w:t xml:space="preserve">сідегідей </w:t>
      </w:r>
      <w:proofErr w:type="spellStart"/>
      <w:r w:rsidRPr="00061D76">
        <w:rPr>
          <w:rStyle w:val="95pt"/>
          <w:rFonts w:ascii="Times New Roman" w:hAnsi="Times New Roman" w:cs="Times New Roman"/>
          <w:sz w:val="28"/>
          <w:szCs w:val="28"/>
        </w:rPr>
        <w:t>кафедралардың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зертханаларында</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жүргізілді</w:t>
      </w:r>
      <w:proofErr w:type="spellEnd"/>
      <w:r w:rsidRPr="00061D76">
        <w:rPr>
          <w:rStyle w:val="95pt"/>
          <w:rFonts w:ascii="Times New Roman" w:hAnsi="Times New Roman" w:cs="Times New Roman"/>
          <w:sz w:val="28"/>
          <w:szCs w:val="28"/>
        </w:rPr>
        <w:t>:</w:t>
      </w:r>
    </w:p>
    <w:p w14:paraId="797E5634" w14:textId="77777777" w:rsidR="00BC2F88" w:rsidRPr="00061D76" w:rsidRDefault="00BC2F8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Қазақ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ұлттық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аграрлық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университетінің</w:t>
      </w:r>
      <w:proofErr w:type="spellEnd"/>
      <w:r w:rsidRPr="00061D76">
        <w:rPr>
          <w:rStyle w:val="95pt"/>
          <w:rFonts w:ascii="Times New Roman" w:hAnsi="Times New Roman" w:cs="Times New Roman"/>
          <w:sz w:val="28"/>
          <w:szCs w:val="28"/>
        </w:rPr>
        <w:t xml:space="preserve"> «Технология </w:t>
      </w:r>
      <w:proofErr w:type="spellStart"/>
      <w:r w:rsidRPr="00061D76">
        <w:rPr>
          <w:rStyle w:val="95pt"/>
          <w:rFonts w:ascii="Times New Roman" w:hAnsi="Times New Roman" w:cs="Times New Roman"/>
          <w:sz w:val="28"/>
          <w:szCs w:val="28"/>
        </w:rPr>
        <w:t>және</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тамақ</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өнімдерінің</w:t>
      </w:r>
      <w:proofErr w:type="spellEnd"/>
      <w:r w:rsidRPr="00061D76">
        <w:rPr>
          <w:rStyle w:val="95pt"/>
          <w:rFonts w:ascii="Times New Roman" w:hAnsi="Times New Roman" w:cs="Times New Roman"/>
          <w:sz w:val="28"/>
          <w:szCs w:val="28"/>
        </w:rPr>
        <w:t xml:space="preserve"> </w:t>
      </w:r>
      <w:proofErr w:type="spellStart"/>
      <w:r w:rsidRPr="00061D76">
        <w:rPr>
          <w:rStyle w:val="95pt"/>
          <w:rFonts w:ascii="Times New Roman" w:hAnsi="Times New Roman" w:cs="Times New Roman"/>
          <w:sz w:val="28"/>
          <w:szCs w:val="28"/>
        </w:rPr>
        <w:t>қауіпсіздігі</w:t>
      </w:r>
      <w:proofErr w:type="spellEnd"/>
      <w:r w:rsidRPr="00061D76">
        <w:rPr>
          <w:rStyle w:val="95pt"/>
          <w:rFonts w:ascii="Times New Roman" w:hAnsi="Times New Roman" w:cs="Times New Roman"/>
          <w:sz w:val="28"/>
          <w:szCs w:val="28"/>
        </w:rPr>
        <w:t>»</w:t>
      </w:r>
      <w:r w:rsidR="00A527CC" w:rsidRPr="00061D76">
        <w:rPr>
          <w:rStyle w:val="95pt"/>
          <w:rFonts w:ascii="Times New Roman" w:hAnsi="Times New Roman" w:cs="Times New Roman"/>
          <w:sz w:val="28"/>
          <w:szCs w:val="28"/>
          <w:lang w:val="kk-KZ"/>
        </w:rPr>
        <w:t xml:space="preserve"> кафедрасы</w:t>
      </w:r>
      <w:r w:rsidRPr="00061D76">
        <w:rPr>
          <w:rStyle w:val="95pt"/>
          <w:rFonts w:ascii="Times New Roman" w:hAnsi="Times New Roman" w:cs="Times New Roman"/>
          <w:sz w:val="28"/>
          <w:szCs w:val="28"/>
        </w:rPr>
        <w:t>, Алматы қ</w:t>
      </w:r>
      <w:r w:rsidRPr="00061D76">
        <w:rPr>
          <w:rStyle w:val="95pt"/>
          <w:rFonts w:ascii="Times New Roman" w:hAnsi="Times New Roman" w:cs="Times New Roman"/>
          <w:sz w:val="28"/>
          <w:szCs w:val="28"/>
          <w:lang w:val="kk-KZ"/>
        </w:rPr>
        <w:t>.;</w:t>
      </w:r>
    </w:p>
    <w:p w14:paraId="7EBDF8D4" w14:textId="77777777" w:rsidR="00BC2F88" w:rsidRPr="00061D76" w:rsidRDefault="00BC2F8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М.Әуезова атындағы Оңтүстік Қазақстан университетінің «Азық-түлік өнімдерінің технологиясы және қауіпсіздігі»</w:t>
      </w:r>
      <w:r w:rsidR="00A527CC" w:rsidRPr="00061D76">
        <w:rPr>
          <w:rStyle w:val="95pt"/>
          <w:rFonts w:ascii="Times New Roman" w:hAnsi="Times New Roman" w:cs="Times New Roman"/>
          <w:sz w:val="28"/>
          <w:szCs w:val="28"/>
          <w:lang w:val="kk-KZ"/>
        </w:rPr>
        <w:t xml:space="preserve"> кафедрасы</w:t>
      </w:r>
      <w:r w:rsidRPr="00061D76">
        <w:rPr>
          <w:rStyle w:val="95pt"/>
          <w:rFonts w:ascii="Times New Roman" w:hAnsi="Times New Roman" w:cs="Times New Roman"/>
          <w:sz w:val="28"/>
          <w:szCs w:val="28"/>
          <w:lang w:val="kk-KZ"/>
        </w:rPr>
        <w:t>, Шымкент қаласы</w:t>
      </w:r>
      <w:r w:rsidR="00777DF2" w:rsidRPr="00061D76">
        <w:rPr>
          <w:rStyle w:val="95pt"/>
          <w:rFonts w:ascii="Times New Roman" w:hAnsi="Times New Roman" w:cs="Times New Roman"/>
          <w:sz w:val="28"/>
          <w:szCs w:val="28"/>
          <w:lang w:val="kk-KZ"/>
        </w:rPr>
        <w:t>;</w:t>
      </w:r>
    </w:p>
    <w:p w14:paraId="58FFEB9A" w14:textId="77777777" w:rsidR="00BC2F88" w:rsidRPr="00061D76" w:rsidRDefault="00BC2F8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Беларусь мемлекеттік технологиялық университетінің «Физико-химиялық әдістері және сапасын қамтамасыз ету»</w:t>
      </w:r>
      <w:r w:rsidR="00A527CC" w:rsidRPr="00061D76">
        <w:rPr>
          <w:rStyle w:val="95pt"/>
          <w:rFonts w:ascii="Times New Roman" w:hAnsi="Times New Roman" w:cs="Times New Roman"/>
          <w:sz w:val="28"/>
          <w:szCs w:val="28"/>
          <w:lang w:val="kk-KZ"/>
        </w:rPr>
        <w:t xml:space="preserve"> кафедрасы</w:t>
      </w:r>
      <w:r w:rsidRPr="00061D76">
        <w:rPr>
          <w:rStyle w:val="95pt"/>
          <w:rFonts w:ascii="Times New Roman" w:hAnsi="Times New Roman" w:cs="Times New Roman"/>
          <w:sz w:val="28"/>
          <w:szCs w:val="28"/>
          <w:lang w:val="kk-KZ"/>
        </w:rPr>
        <w:t>, Минск, Беларусь Республикасы</w:t>
      </w:r>
      <w:r w:rsidR="00777DF2" w:rsidRPr="00061D76">
        <w:rPr>
          <w:rStyle w:val="95pt"/>
          <w:rFonts w:ascii="Times New Roman" w:hAnsi="Times New Roman" w:cs="Times New Roman"/>
          <w:sz w:val="28"/>
          <w:szCs w:val="28"/>
          <w:lang w:val="kk-KZ"/>
        </w:rPr>
        <w:t>.</w:t>
      </w:r>
    </w:p>
    <w:p w14:paraId="6CFE6642" w14:textId="77777777" w:rsidR="00595B66" w:rsidRPr="00061D76" w:rsidRDefault="00595B6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Аналитикалық зерттеулер аккредиттелген сынақ зертханаларында жүргізілді:</w:t>
      </w:r>
    </w:p>
    <w:p w14:paraId="76A5E0B8" w14:textId="77777777" w:rsidR="00595B66" w:rsidRPr="00061D76" w:rsidRDefault="00595B6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Алматы технологиялық университетінің «Азық-түлік қауіпсіздігі», Алматы қ</w:t>
      </w:r>
      <w:r w:rsidR="004673D8" w:rsidRPr="00061D76">
        <w:rPr>
          <w:rStyle w:val="95pt"/>
          <w:rFonts w:ascii="Times New Roman" w:hAnsi="Times New Roman" w:cs="Times New Roman"/>
          <w:sz w:val="28"/>
          <w:szCs w:val="28"/>
          <w:lang w:val="kk-KZ"/>
        </w:rPr>
        <w:t>.;</w:t>
      </w:r>
    </w:p>
    <w:p w14:paraId="54AADEAA" w14:textId="77777777" w:rsidR="00595B66" w:rsidRPr="00061D76" w:rsidRDefault="00595B6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w:t>
      </w:r>
      <w:r w:rsidR="004673D8" w:rsidRPr="00061D76">
        <w:rPr>
          <w:rStyle w:val="95pt"/>
          <w:rFonts w:ascii="Times New Roman" w:hAnsi="Times New Roman" w:cs="Times New Roman"/>
          <w:sz w:val="28"/>
          <w:szCs w:val="28"/>
          <w:lang w:val="kk-KZ"/>
        </w:rPr>
        <w:t xml:space="preserve"> М.Әуезов атындағы </w:t>
      </w:r>
      <w:r w:rsidRPr="00061D76">
        <w:rPr>
          <w:rStyle w:val="95pt"/>
          <w:rFonts w:ascii="Times New Roman" w:hAnsi="Times New Roman" w:cs="Times New Roman"/>
          <w:sz w:val="28"/>
          <w:szCs w:val="28"/>
          <w:lang w:val="kk-KZ"/>
        </w:rPr>
        <w:t>Оңтүстік Қазақстан университетінің Инженерлік үлгідегі аймақтық сынақ зертханасы, Шымкент қаласы</w:t>
      </w:r>
      <w:r w:rsidR="004673D8" w:rsidRPr="00061D76">
        <w:rPr>
          <w:rStyle w:val="95pt"/>
          <w:rFonts w:ascii="Times New Roman" w:hAnsi="Times New Roman" w:cs="Times New Roman"/>
          <w:sz w:val="28"/>
          <w:szCs w:val="28"/>
          <w:lang w:val="kk-KZ"/>
        </w:rPr>
        <w:t>;</w:t>
      </w:r>
    </w:p>
    <w:p w14:paraId="3A2D0849" w14:textId="77777777" w:rsidR="00777DF2" w:rsidRPr="00061D76" w:rsidRDefault="00595B6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Қазақстан Республикасы Денсаулық сақтау министрлігінің Түркістан облысы бойынша ҚКҚБТУ «Ұлттық сараптама орталығы» РМК, Шымкент қ.</w:t>
      </w:r>
    </w:p>
    <w:p w14:paraId="6CA39AE7" w14:textId="77777777" w:rsidR="00D32541" w:rsidRPr="00061D76" w:rsidRDefault="00D454D2" w:rsidP="00A06204">
      <w:pPr>
        <w:pStyle w:val="aff4"/>
        <w:shd w:val="clear" w:color="auto" w:fill="auto"/>
        <w:spacing w:before="0" w:line="240" w:lineRule="auto"/>
        <w:ind w:firstLine="567"/>
        <w:rPr>
          <w:rStyle w:val="95pt"/>
          <w:rFonts w:ascii="Times New Roman" w:hAnsi="Times New Roman" w:cs="Times New Roman"/>
          <w:b/>
          <w:sz w:val="28"/>
          <w:szCs w:val="28"/>
          <w:lang w:val="kk-KZ"/>
        </w:rPr>
      </w:pPr>
      <w:r w:rsidRPr="00061D76">
        <w:rPr>
          <w:rStyle w:val="95pt"/>
          <w:rFonts w:ascii="Times New Roman" w:hAnsi="Times New Roman" w:cs="Times New Roman"/>
          <w:b/>
          <w:sz w:val="28"/>
          <w:szCs w:val="28"/>
          <w:lang w:val="kk-KZ"/>
        </w:rPr>
        <w:t xml:space="preserve">- </w:t>
      </w:r>
      <w:r w:rsidR="00D32541" w:rsidRPr="00061D76">
        <w:rPr>
          <w:rFonts w:ascii="Times New Roman" w:hAnsi="Times New Roman" w:cs="Times New Roman"/>
          <w:sz w:val="28"/>
          <w:szCs w:val="28"/>
          <w:lang w:val="kk-KZ"/>
        </w:rPr>
        <w:t xml:space="preserve">Түркістан облысы бойынша </w:t>
      </w:r>
      <w:r w:rsidR="00D32541" w:rsidRPr="00061D76">
        <w:rPr>
          <w:rFonts w:ascii="Times New Roman" w:hAnsi="Times New Roman" w:cs="Times New Roman"/>
          <w:spacing w:val="2"/>
          <w:sz w:val="28"/>
          <w:szCs w:val="28"/>
          <w:lang w:val="kk-KZ"/>
        </w:rPr>
        <w:t xml:space="preserve">ҚР Денсаулық сақтау министрлігі Санитариялық-эпидемиологиялық бақылау комитетінің "Ұлттық сараптама орталығы" ШЖҚ РМК  </w:t>
      </w:r>
      <w:r w:rsidR="00D32541" w:rsidRPr="00061D76">
        <w:rPr>
          <w:rFonts w:ascii="Times New Roman" w:hAnsi="Times New Roman" w:cs="Times New Roman"/>
          <w:sz w:val="28"/>
          <w:szCs w:val="28"/>
          <w:lang w:val="kk-KZ"/>
        </w:rPr>
        <w:t>филиалының сынақ зертханасы</w:t>
      </w:r>
      <w:r w:rsidR="00AE45E5" w:rsidRPr="00061D76">
        <w:rPr>
          <w:rFonts w:ascii="Times New Roman" w:hAnsi="Times New Roman" w:cs="Times New Roman"/>
          <w:sz w:val="28"/>
          <w:szCs w:val="28"/>
          <w:lang w:val="kk-KZ"/>
        </w:rPr>
        <w:t>,</w:t>
      </w:r>
      <w:r w:rsidR="00AE45E5" w:rsidRPr="00061D76">
        <w:rPr>
          <w:rStyle w:val="95pt"/>
          <w:rFonts w:ascii="Times New Roman" w:hAnsi="Times New Roman" w:cs="Times New Roman"/>
          <w:sz w:val="28"/>
          <w:szCs w:val="28"/>
          <w:lang w:val="kk-KZ"/>
        </w:rPr>
        <w:t xml:space="preserve"> Шымкент қаласы.</w:t>
      </w:r>
      <w:r w:rsidR="00AE45E5" w:rsidRPr="00061D76">
        <w:rPr>
          <w:rFonts w:ascii="Times New Roman" w:hAnsi="Times New Roman" w:cs="Times New Roman"/>
          <w:sz w:val="28"/>
          <w:szCs w:val="28"/>
          <w:lang w:val="kk-KZ"/>
        </w:rPr>
        <w:t xml:space="preserve"> </w:t>
      </w:r>
    </w:p>
    <w:p w14:paraId="5B7A8D92" w14:textId="2D930A6F" w:rsidR="00CF110D" w:rsidRPr="00061D76" w:rsidRDefault="00DD5AED"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Таңдалған алма сорттарын сапасына қарай жіктеу – ең жоғары, бірінші және екінші сортты, алма қабығының бүкіл бетінің түсінің түс топтары, салмақтық және өлшемдік сипаттамалары (салмағы, жемістің ең үлкен көлденең диаметрі), сыртқы түрі,</w:t>
      </w:r>
      <w:r w:rsidR="009F5F38" w:rsidRPr="00061D76">
        <w:rPr>
          <w:rStyle w:val="95pt"/>
          <w:rFonts w:ascii="Times New Roman" w:hAnsi="Times New Roman" w:cs="Times New Roman"/>
          <w:sz w:val="28"/>
          <w:szCs w:val="28"/>
          <w:lang w:val="kk-KZ"/>
        </w:rPr>
        <w:t xml:space="preserve"> иісі,</w:t>
      </w:r>
      <w:r w:rsidRPr="00061D76">
        <w:rPr>
          <w:rStyle w:val="95pt"/>
          <w:rFonts w:ascii="Times New Roman" w:hAnsi="Times New Roman" w:cs="Times New Roman"/>
          <w:sz w:val="28"/>
          <w:szCs w:val="28"/>
          <w:lang w:val="kk-KZ"/>
        </w:rPr>
        <w:t xml:space="preserve"> ақаулары мен целлюлозаның дәмі, күйі ГОСТ 34314 бойынша анықталды</w:t>
      </w:r>
      <w:r w:rsidR="002448A3" w:rsidRPr="00061D76">
        <w:rPr>
          <w:rStyle w:val="95pt"/>
          <w:rFonts w:ascii="Times New Roman" w:hAnsi="Times New Roman" w:cs="Times New Roman"/>
          <w:sz w:val="28"/>
          <w:szCs w:val="28"/>
          <w:lang w:val="kk-KZ"/>
        </w:rPr>
        <w:t xml:space="preserve"> </w:t>
      </w:r>
      <w:r w:rsidR="00CF110D" w:rsidRPr="00061D76">
        <w:rPr>
          <w:rStyle w:val="95pt"/>
          <w:rFonts w:ascii="Times New Roman" w:hAnsi="Times New Roman" w:cs="Times New Roman"/>
          <w:sz w:val="28"/>
          <w:szCs w:val="28"/>
          <w:lang w:val="kk-KZ"/>
        </w:rPr>
        <w:t>[</w:t>
      </w:r>
      <w:r w:rsidR="00CF110D" w:rsidRPr="00C1262A">
        <w:rPr>
          <w:rStyle w:val="95pt"/>
          <w:rFonts w:ascii="Times New Roman" w:hAnsi="Times New Roman" w:cs="Times New Roman"/>
          <w:sz w:val="28"/>
          <w:szCs w:val="28"/>
          <w:lang w:val="kk-KZ"/>
        </w:rPr>
        <w:t>106</w:t>
      </w:r>
      <w:r w:rsidR="00CF110D" w:rsidRPr="00061D76">
        <w:rPr>
          <w:rStyle w:val="95pt"/>
          <w:rFonts w:ascii="Times New Roman" w:hAnsi="Times New Roman" w:cs="Times New Roman"/>
          <w:sz w:val="28"/>
          <w:szCs w:val="28"/>
          <w:lang w:val="kk-KZ"/>
        </w:rPr>
        <w:t>].</w:t>
      </w:r>
    </w:p>
    <w:p w14:paraId="07960B69" w14:textId="77777777" w:rsidR="00EB09A6" w:rsidRPr="00061D76" w:rsidRDefault="00EB09A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lastRenderedPageBreak/>
        <w:t>Алманың помологиялық сорттары мен дайын өнім үлгілерінің минералды құрамы муфельді пеште жану арқылы</w:t>
      </w:r>
      <w:r w:rsidR="00346608" w:rsidRPr="00061D76">
        <w:rPr>
          <w:rStyle w:val="95pt"/>
          <w:rFonts w:ascii="Times New Roman" w:hAnsi="Times New Roman" w:cs="Times New Roman"/>
          <w:sz w:val="28"/>
          <w:szCs w:val="28"/>
          <w:lang w:val="kk-KZ"/>
        </w:rPr>
        <w:t xml:space="preserve"> күлін алумен </w:t>
      </w:r>
      <w:r w:rsidRPr="00061D76">
        <w:rPr>
          <w:rStyle w:val="95pt"/>
          <w:rFonts w:ascii="Times New Roman" w:hAnsi="Times New Roman" w:cs="Times New Roman"/>
          <w:sz w:val="28"/>
          <w:szCs w:val="28"/>
          <w:lang w:val="kk-KZ"/>
        </w:rPr>
        <w:t>анықтал</w:t>
      </w:r>
      <w:r w:rsidR="00346608" w:rsidRPr="00061D76">
        <w:rPr>
          <w:rStyle w:val="95pt"/>
          <w:rFonts w:ascii="Times New Roman" w:hAnsi="Times New Roman" w:cs="Times New Roman"/>
          <w:sz w:val="28"/>
          <w:szCs w:val="28"/>
          <w:lang w:val="kk-KZ"/>
        </w:rPr>
        <w:t xml:space="preserve">ынып </w:t>
      </w:r>
      <w:r w:rsidRPr="00061D76">
        <w:rPr>
          <w:rStyle w:val="95pt"/>
          <w:rFonts w:ascii="Times New Roman" w:hAnsi="Times New Roman" w:cs="Times New Roman"/>
          <w:sz w:val="28"/>
          <w:szCs w:val="28"/>
          <w:lang w:val="kk-KZ"/>
        </w:rPr>
        <w:t>сканерлеуші ​​электронды микроскопта рентген-спектрлік әдіспен зерттелді [107].</w:t>
      </w:r>
    </w:p>
    <w:p w14:paraId="224067CE" w14:textId="77777777" w:rsidR="009724E8" w:rsidRPr="00061D76" w:rsidRDefault="000F27EE"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Таңдалынған</w:t>
      </w:r>
      <w:r w:rsidR="009724E8" w:rsidRPr="00061D76">
        <w:rPr>
          <w:rFonts w:ascii="Times New Roman" w:hAnsi="Times New Roman" w:cs="Times New Roman"/>
          <w:sz w:val="28"/>
          <w:szCs w:val="28"/>
          <w:lang w:val="kk-KZ"/>
        </w:rPr>
        <w:t xml:space="preserve"> жемістердегі пестицидтер (</w:t>
      </w:r>
      <w:r w:rsidR="0019667A" w:rsidRPr="00061D76">
        <w:rPr>
          <w:rFonts w:ascii="Times New Roman" w:hAnsi="Times New Roman" w:cs="Times New Roman"/>
          <w:sz w:val="28"/>
          <w:szCs w:val="28"/>
          <w:lang w:val="kk-KZ"/>
        </w:rPr>
        <w:t>ГХЦГ</w:t>
      </w:r>
      <w:r w:rsidR="009724E8" w:rsidRPr="00061D76">
        <w:rPr>
          <w:rFonts w:ascii="Times New Roman" w:hAnsi="Times New Roman" w:cs="Times New Roman"/>
          <w:sz w:val="28"/>
          <w:szCs w:val="28"/>
          <w:lang w:val="kk-KZ"/>
        </w:rPr>
        <w:t xml:space="preserve"> (</w:t>
      </w:r>
      <w:r w:rsidR="009724E8" w:rsidRPr="00061D76">
        <w:rPr>
          <w:rFonts w:ascii="Times New Roman" w:hAnsi="Times New Roman" w:cs="Times New Roman"/>
          <w:sz w:val="28"/>
          <w:szCs w:val="28"/>
        </w:rPr>
        <w:t>α</w:t>
      </w:r>
      <w:r w:rsidR="009724E8" w:rsidRPr="00061D76">
        <w:rPr>
          <w:rFonts w:ascii="Times New Roman" w:hAnsi="Times New Roman" w:cs="Times New Roman"/>
          <w:sz w:val="28"/>
          <w:szCs w:val="28"/>
          <w:lang w:val="kk-KZ"/>
        </w:rPr>
        <w:t>,</w:t>
      </w:r>
      <w:r w:rsidR="009724E8" w:rsidRPr="00061D76">
        <w:rPr>
          <w:rFonts w:ascii="Times New Roman" w:hAnsi="Times New Roman" w:cs="Times New Roman"/>
          <w:sz w:val="28"/>
          <w:szCs w:val="28"/>
        </w:rPr>
        <w:t>β</w:t>
      </w:r>
      <w:r w:rsidR="009724E8" w:rsidRPr="00061D76">
        <w:rPr>
          <w:rFonts w:ascii="Times New Roman" w:hAnsi="Times New Roman" w:cs="Times New Roman"/>
          <w:sz w:val="28"/>
          <w:szCs w:val="28"/>
          <w:lang w:val="kk-KZ"/>
        </w:rPr>
        <w:t>,</w:t>
      </w:r>
      <w:r w:rsidR="009724E8" w:rsidRPr="00061D76">
        <w:rPr>
          <w:rFonts w:ascii="Times New Roman" w:hAnsi="Times New Roman" w:cs="Times New Roman"/>
          <w:sz w:val="28"/>
          <w:szCs w:val="28"/>
        </w:rPr>
        <w:t>λ</w:t>
      </w:r>
      <w:r w:rsidR="009724E8" w:rsidRPr="00061D76">
        <w:rPr>
          <w:rFonts w:ascii="Times New Roman" w:hAnsi="Times New Roman" w:cs="Times New Roman"/>
          <w:sz w:val="28"/>
          <w:szCs w:val="28"/>
          <w:lang w:val="kk-KZ"/>
        </w:rPr>
        <w:t>-изомерлер, ДДТ және оның метаболиттері) ҚР СТ 2011</w:t>
      </w:r>
      <w:r w:rsidR="0064586F" w:rsidRPr="00061D76">
        <w:rPr>
          <w:rFonts w:ascii="Times New Roman" w:hAnsi="Times New Roman" w:cs="Times New Roman"/>
          <w:sz w:val="28"/>
          <w:szCs w:val="28"/>
          <w:lang w:val="kk-KZ"/>
        </w:rPr>
        <w:t xml:space="preserve"> бойынша</w:t>
      </w:r>
      <w:r w:rsidR="009724E8" w:rsidRPr="00061D76">
        <w:rPr>
          <w:rFonts w:ascii="Times New Roman" w:hAnsi="Times New Roman" w:cs="Times New Roman"/>
          <w:sz w:val="28"/>
          <w:szCs w:val="28"/>
          <w:lang w:val="kk-KZ"/>
        </w:rPr>
        <w:t xml:space="preserve"> хроматографиялық әдістермен анықталды [108]</w:t>
      </w:r>
      <w:r w:rsidR="00905C1E">
        <w:rPr>
          <w:rFonts w:ascii="Times New Roman" w:hAnsi="Times New Roman" w:cs="Times New Roman"/>
          <w:sz w:val="28"/>
          <w:szCs w:val="28"/>
          <w:lang w:val="kk-KZ"/>
        </w:rPr>
        <w:t>.</w:t>
      </w:r>
    </w:p>
    <w:p w14:paraId="1BDB0734" w14:textId="77777777" w:rsidR="00346608" w:rsidRPr="00061D76" w:rsidRDefault="009724E8"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Зерттелетін алма жемістеріндегі нитраттар ГОСТ 29270-95 бойынша</w:t>
      </w:r>
      <w:r w:rsidR="002F52AB" w:rsidRPr="00061D76">
        <w:rPr>
          <w:rFonts w:ascii="Times New Roman" w:hAnsi="Times New Roman" w:cs="Times New Roman"/>
          <w:sz w:val="28"/>
          <w:szCs w:val="28"/>
          <w:lang w:val="kk-KZ"/>
        </w:rPr>
        <w:t xml:space="preserve"> анықталады</w:t>
      </w:r>
      <w:r w:rsidRPr="00061D76">
        <w:rPr>
          <w:rFonts w:ascii="Times New Roman" w:hAnsi="Times New Roman" w:cs="Times New Roman"/>
          <w:sz w:val="28"/>
          <w:szCs w:val="28"/>
          <w:lang w:val="kk-KZ"/>
        </w:rPr>
        <w:t>.</w:t>
      </w:r>
    </w:p>
    <w:p w14:paraId="3CB026AA" w14:textId="007813B8" w:rsidR="000F27EE" w:rsidRPr="00061D76" w:rsidRDefault="00564B28"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Алғашқы жемістер мен соңғы өнімнің энергетикалық құндылығын есептеу Уилбур Этверердің жалпы қабылданған әдісі бойынша</w:t>
      </w:r>
      <w:r w:rsidR="00984099" w:rsidRPr="00061D76">
        <w:rPr>
          <w:rStyle w:val="95pt"/>
          <w:rFonts w:ascii="Times New Roman" w:hAnsi="Times New Roman" w:cs="Times New Roman"/>
          <w:sz w:val="28"/>
          <w:szCs w:val="28"/>
          <w:lang w:val="kk-KZ"/>
        </w:rPr>
        <w:t xml:space="preserve"> жүргізілді, онда</w:t>
      </w:r>
      <w:r w:rsidRPr="00061D76">
        <w:rPr>
          <w:rStyle w:val="95pt"/>
          <w:rFonts w:ascii="Times New Roman" w:hAnsi="Times New Roman" w:cs="Times New Roman"/>
          <w:sz w:val="28"/>
          <w:szCs w:val="28"/>
          <w:lang w:val="kk-KZ"/>
        </w:rPr>
        <w:t xml:space="preserve"> көмірсулар – 4 ккал/г, белоктар – 4 ккал/г, майлар – 9 ккал/г </w:t>
      </w:r>
      <w:r w:rsidR="00984099" w:rsidRPr="00061D76">
        <w:rPr>
          <w:rStyle w:val="95pt"/>
          <w:rFonts w:ascii="Times New Roman" w:hAnsi="Times New Roman" w:cs="Times New Roman"/>
          <w:sz w:val="28"/>
          <w:szCs w:val="28"/>
          <w:lang w:val="kk-KZ"/>
        </w:rPr>
        <w:t>құрады</w:t>
      </w:r>
      <w:r w:rsidRPr="00061D76">
        <w:rPr>
          <w:rStyle w:val="95pt"/>
          <w:rFonts w:ascii="Times New Roman" w:hAnsi="Times New Roman" w:cs="Times New Roman"/>
          <w:sz w:val="28"/>
          <w:szCs w:val="28"/>
          <w:lang w:val="kk-KZ"/>
        </w:rPr>
        <w:t xml:space="preserve"> [1</w:t>
      </w:r>
      <w:r w:rsidR="00C30203">
        <w:rPr>
          <w:rStyle w:val="95pt"/>
          <w:rFonts w:ascii="Times New Roman" w:hAnsi="Times New Roman" w:cs="Times New Roman"/>
          <w:sz w:val="28"/>
          <w:szCs w:val="28"/>
          <w:lang w:val="kk-KZ"/>
        </w:rPr>
        <w:t>09</w:t>
      </w:r>
      <w:r w:rsidR="00905C1E">
        <w:rPr>
          <w:rStyle w:val="95pt"/>
          <w:rFonts w:ascii="Times New Roman" w:hAnsi="Times New Roman" w:cs="Times New Roman"/>
          <w:sz w:val="28"/>
          <w:szCs w:val="28"/>
          <w:lang w:val="kk-KZ"/>
        </w:rPr>
        <w:t>-116</w:t>
      </w:r>
      <w:r w:rsidRPr="00061D76">
        <w:rPr>
          <w:rStyle w:val="95pt"/>
          <w:rFonts w:ascii="Times New Roman" w:hAnsi="Times New Roman" w:cs="Times New Roman"/>
          <w:sz w:val="28"/>
          <w:szCs w:val="28"/>
          <w:lang w:val="kk-KZ"/>
        </w:rPr>
        <w:t>].</w:t>
      </w:r>
    </w:p>
    <w:p w14:paraId="4CC81A41" w14:textId="77777777" w:rsidR="00564B28" w:rsidRPr="00061D76" w:rsidRDefault="00C541AD"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Физика-химиялық көрсеткіштері: пермангометриялық әдіс бойынша көмірсулардың массалық үлесі, ГОСТ 33977 бойынша құрғақ заттар, ГОСТ 31675 бойынша талшық, спектроскопиялық әдіс бойынша флавноидтардың құрамы, ГОСТ 29059 бойынша пектин, ГОСТ 865 бойынша тұнбаның массалық үлесі, ГОСТ 2707.2 бойынша суда еритін экстрактивті заттар. ГОСТ Р 54635 бойынша</w:t>
      </w:r>
      <w:r w:rsidR="00F72BF0" w:rsidRPr="00061D76">
        <w:rPr>
          <w:rStyle w:val="95pt"/>
          <w:rFonts w:ascii="Times New Roman" w:hAnsi="Times New Roman" w:cs="Times New Roman"/>
          <w:sz w:val="28"/>
          <w:szCs w:val="28"/>
          <w:lang w:val="kk-KZ"/>
        </w:rPr>
        <w:t xml:space="preserve"> А, Е витаминдері</w:t>
      </w:r>
      <w:r w:rsidRPr="00061D76">
        <w:rPr>
          <w:rStyle w:val="95pt"/>
          <w:rFonts w:ascii="Times New Roman" w:hAnsi="Times New Roman" w:cs="Times New Roman"/>
          <w:sz w:val="28"/>
          <w:szCs w:val="28"/>
          <w:lang w:val="kk-KZ"/>
        </w:rPr>
        <w:t>, М-04-41-2005 әдісі бойынша</w:t>
      </w:r>
      <w:r w:rsidR="00411359" w:rsidRPr="00061D76">
        <w:rPr>
          <w:rStyle w:val="95pt"/>
          <w:rFonts w:ascii="Times New Roman" w:hAnsi="Times New Roman" w:cs="Times New Roman"/>
          <w:sz w:val="28"/>
          <w:szCs w:val="28"/>
          <w:lang w:val="kk-KZ"/>
        </w:rPr>
        <w:t xml:space="preserve"> суда ер</w:t>
      </w:r>
      <w:r w:rsidR="0076452C" w:rsidRPr="00061D76">
        <w:rPr>
          <w:rStyle w:val="95pt"/>
          <w:rFonts w:ascii="Times New Roman" w:hAnsi="Times New Roman" w:cs="Times New Roman"/>
          <w:sz w:val="28"/>
          <w:szCs w:val="28"/>
          <w:lang w:val="kk-KZ"/>
        </w:rPr>
        <w:t>ігіштігі</w:t>
      </w:r>
      <w:r w:rsidRPr="00061D76">
        <w:rPr>
          <w:rStyle w:val="95pt"/>
          <w:rFonts w:ascii="Times New Roman" w:hAnsi="Times New Roman" w:cs="Times New Roman"/>
          <w:sz w:val="28"/>
          <w:szCs w:val="28"/>
          <w:lang w:val="kk-KZ"/>
        </w:rPr>
        <w:t>, ГОСТ 24556 бойынша</w:t>
      </w:r>
      <w:r w:rsidR="0076452C" w:rsidRPr="00061D76">
        <w:rPr>
          <w:rStyle w:val="95pt"/>
          <w:rFonts w:ascii="Times New Roman" w:hAnsi="Times New Roman" w:cs="Times New Roman"/>
          <w:sz w:val="28"/>
          <w:szCs w:val="28"/>
          <w:lang w:val="kk-KZ"/>
        </w:rPr>
        <w:t xml:space="preserve"> С витамині анықталынды.</w:t>
      </w:r>
    </w:p>
    <w:p w14:paraId="33A408EE" w14:textId="77777777" w:rsidR="00BA3340" w:rsidRPr="00061D76" w:rsidRDefault="00BA3340"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Көмірсулардың құрамы: сахароза, глюкоза, мальтоза, фруктоза ГОСТ 3166 бойынша.</w:t>
      </w:r>
    </w:p>
    <w:p w14:paraId="36F759B8" w14:textId="77777777" w:rsidR="00BA3340" w:rsidRPr="00061D76" w:rsidRDefault="00BA3340"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М-04-38-2009 сәйкес аминқышқылдарының құрамы</w:t>
      </w:r>
      <w:r w:rsidR="00A558FA" w:rsidRPr="00061D76">
        <w:rPr>
          <w:rStyle w:val="95pt"/>
          <w:rFonts w:ascii="Times New Roman" w:hAnsi="Times New Roman" w:cs="Times New Roman"/>
          <w:sz w:val="28"/>
          <w:szCs w:val="28"/>
          <w:lang w:val="kk-KZ"/>
        </w:rPr>
        <w:t xml:space="preserve"> «Kapel 105 M» </w:t>
      </w:r>
      <w:r w:rsidRPr="00061D76">
        <w:rPr>
          <w:rStyle w:val="95pt"/>
          <w:rFonts w:ascii="Times New Roman" w:hAnsi="Times New Roman" w:cs="Times New Roman"/>
          <w:sz w:val="28"/>
          <w:szCs w:val="28"/>
          <w:lang w:val="kk-KZ"/>
        </w:rPr>
        <w:t xml:space="preserve"> амин қышқылы анализаторында </w:t>
      </w:r>
    </w:p>
    <w:p w14:paraId="4A39B7B8" w14:textId="77777777" w:rsidR="00BA3340" w:rsidRPr="00061D76" w:rsidRDefault="00BA3340"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Дайын өнімнің шығымы есептеу әдісімен жүргізілді.</w:t>
      </w:r>
    </w:p>
    <w:p w14:paraId="2349D973" w14:textId="77777777" w:rsidR="00BA3340" w:rsidRPr="00061D76" w:rsidRDefault="00BA3340"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Сонымен қатар зерттеу объектілері:</w:t>
      </w:r>
    </w:p>
    <w:p w14:paraId="6327CED1" w14:textId="77777777" w:rsidR="00564B28" w:rsidRPr="00061D76" w:rsidRDefault="00BA3340"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алма</w:t>
      </w:r>
      <w:r w:rsidR="00E840D4" w:rsidRPr="00061D76">
        <w:rPr>
          <w:rStyle w:val="95pt"/>
          <w:rFonts w:ascii="Times New Roman" w:hAnsi="Times New Roman" w:cs="Times New Roman"/>
          <w:sz w:val="28"/>
          <w:szCs w:val="28"/>
          <w:lang w:val="kk-KZ"/>
        </w:rPr>
        <w:t xml:space="preserve"> чип</w:t>
      </w:r>
      <w:r w:rsidR="00875C16" w:rsidRPr="00061D76">
        <w:rPr>
          <w:rStyle w:val="95pt"/>
          <w:rFonts w:ascii="Times New Roman" w:hAnsi="Times New Roman" w:cs="Times New Roman"/>
          <w:sz w:val="28"/>
          <w:szCs w:val="28"/>
          <w:lang w:val="kk-KZ"/>
        </w:rPr>
        <w:t>сінің</w:t>
      </w:r>
      <w:r w:rsidRPr="00061D76">
        <w:rPr>
          <w:rStyle w:val="95pt"/>
          <w:rFonts w:ascii="Times New Roman" w:hAnsi="Times New Roman" w:cs="Times New Roman"/>
          <w:sz w:val="28"/>
          <w:szCs w:val="28"/>
          <w:lang w:val="kk-KZ"/>
        </w:rPr>
        <w:t xml:space="preserve"> жартылай фабрикаттары - арнайы ерітіндімен ағарту сатысында, ағартқаннан кейін және кептіру сатысында. Кептіру ШС-80 маркалы конвекциялық үрлеу пешінде жүргізілді</w:t>
      </w:r>
      <w:r w:rsidR="00AD678E" w:rsidRPr="00061D76">
        <w:rPr>
          <w:rStyle w:val="95pt"/>
          <w:rFonts w:ascii="Times New Roman" w:hAnsi="Times New Roman" w:cs="Times New Roman"/>
          <w:sz w:val="28"/>
          <w:szCs w:val="28"/>
          <w:lang w:val="kk-KZ"/>
        </w:rPr>
        <w:t>;</w:t>
      </w:r>
    </w:p>
    <w:p w14:paraId="0936110E" w14:textId="77777777" w:rsidR="00105DFA" w:rsidRPr="00061D76" w:rsidRDefault="00105DFA"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xml:space="preserve">- полимер пакеттерге оралған (ГОСТ 26996 бойынша пропилен) және ГОСТ 33781 бойынша қағаз картон қаптамаға салынған, сондай-ақ 6 ай бойы 20-25С температурада және </w:t>
      </w:r>
      <w:r w:rsidR="00656A55" w:rsidRPr="00061D76">
        <w:rPr>
          <w:rStyle w:val="95pt"/>
          <w:rFonts w:ascii="Times New Roman" w:hAnsi="Times New Roman" w:cs="Times New Roman"/>
          <w:sz w:val="28"/>
          <w:szCs w:val="28"/>
          <w:lang w:val="kk-KZ"/>
        </w:rPr>
        <w:t xml:space="preserve">70-75% </w:t>
      </w:r>
      <w:r w:rsidRPr="00061D76">
        <w:rPr>
          <w:rStyle w:val="95pt"/>
          <w:rFonts w:ascii="Times New Roman" w:hAnsi="Times New Roman" w:cs="Times New Roman"/>
          <w:sz w:val="28"/>
          <w:szCs w:val="28"/>
          <w:lang w:val="kk-KZ"/>
        </w:rPr>
        <w:t>салыстырмалы</w:t>
      </w:r>
      <w:r w:rsidR="00656A55" w:rsidRPr="00061D76">
        <w:rPr>
          <w:rStyle w:val="95pt"/>
          <w:rFonts w:ascii="Times New Roman" w:hAnsi="Times New Roman" w:cs="Times New Roman"/>
          <w:sz w:val="28"/>
          <w:szCs w:val="28"/>
          <w:lang w:val="kk-KZ"/>
        </w:rPr>
        <w:t xml:space="preserve"> ылғалдылы</w:t>
      </w:r>
      <w:r w:rsidR="007161D9" w:rsidRPr="00061D76">
        <w:rPr>
          <w:rStyle w:val="95pt"/>
          <w:rFonts w:ascii="Times New Roman" w:hAnsi="Times New Roman" w:cs="Times New Roman"/>
          <w:sz w:val="28"/>
          <w:szCs w:val="28"/>
          <w:lang w:val="kk-KZ"/>
        </w:rPr>
        <w:t xml:space="preserve">қта </w:t>
      </w:r>
      <w:r w:rsidRPr="00061D76">
        <w:rPr>
          <w:rStyle w:val="95pt"/>
          <w:rFonts w:ascii="Times New Roman" w:hAnsi="Times New Roman" w:cs="Times New Roman"/>
          <w:sz w:val="28"/>
          <w:szCs w:val="28"/>
          <w:lang w:val="kk-KZ"/>
        </w:rPr>
        <w:t>сақталғаннан кейін дайын жаңадан дайындалған алма чиптері</w:t>
      </w:r>
      <w:r w:rsidR="007161D9" w:rsidRPr="00061D76">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lang w:val="kk-KZ"/>
        </w:rPr>
        <w:t xml:space="preserve"> </w:t>
      </w:r>
    </w:p>
    <w:p w14:paraId="7A38F37D" w14:textId="77777777" w:rsidR="00AD678E" w:rsidRPr="00061D76" w:rsidRDefault="00105DFA"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Зерттеудің құрылымдық схемасы 7-суретте көрсетілген.</w:t>
      </w:r>
    </w:p>
    <w:p w14:paraId="75E20575" w14:textId="77777777" w:rsidR="00D56446" w:rsidRPr="00061D76" w:rsidRDefault="00D5644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Әртүрлі теориялық және эксперименттік мәліметтерді өңдеу компьютерде келесі бағдарламалардың көмегімен жүзеге асырылды:</w:t>
      </w:r>
    </w:p>
    <w:p w14:paraId="7AF84DDD" w14:textId="77777777" w:rsidR="00D56446" w:rsidRPr="00061D76" w:rsidRDefault="00D5644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 зерттеу нәтижелерін талдау кезінде кестелерді, графиктерді, диаграммаларды құру</w:t>
      </w:r>
      <w:r w:rsidR="000F6D8C" w:rsidRPr="00061D76">
        <w:rPr>
          <w:rStyle w:val="95pt"/>
          <w:rFonts w:ascii="Times New Roman" w:hAnsi="Times New Roman" w:cs="Times New Roman"/>
          <w:sz w:val="28"/>
          <w:szCs w:val="28"/>
          <w:lang w:val="kk-KZ"/>
        </w:rPr>
        <w:t xml:space="preserve"> үшін</w:t>
      </w:r>
      <w:r w:rsidR="00C702C3" w:rsidRPr="00061D76">
        <w:rPr>
          <w:rStyle w:val="95pt"/>
          <w:rFonts w:ascii="Times New Roman" w:hAnsi="Times New Roman" w:cs="Times New Roman"/>
          <w:sz w:val="28"/>
          <w:szCs w:val="28"/>
          <w:lang w:val="kk-KZ"/>
        </w:rPr>
        <w:t xml:space="preserve"> MSExcel;</w:t>
      </w:r>
    </w:p>
    <w:p w14:paraId="22D01AF0" w14:textId="77777777" w:rsidR="00AD678E" w:rsidRPr="00061D76" w:rsidRDefault="00D56446" w:rsidP="00A06204">
      <w:pPr>
        <w:pStyle w:val="aff4"/>
        <w:shd w:val="clear" w:color="auto" w:fill="auto"/>
        <w:spacing w:before="0" w:line="240" w:lineRule="auto"/>
        <w:ind w:firstLine="567"/>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w:t>
      </w:r>
      <w:r w:rsidR="000F6D8C" w:rsidRPr="00061D76">
        <w:rPr>
          <w:rStyle w:val="95pt"/>
          <w:rFonts w:ascii="Times New Roman" w:hAnsi="Times New Roman" w:cs="Times New Roman"/>
          <w:sz w:val="28"/>
          <w:szCs w:val="28"/>
          <w:lang w:val="kk-KZ"/>
        </w:rPr>
        <w:t xml:space="preserve"> </w:t>
      </w:r>
      <w:r w:rsidRPr="00061D76">
        <w:rPr>
          <w:rStyle w:val="95pt"/>
          <w:rFonts w:ascii="Times New Roman" w:hAnsi="Times New Roman" w:cs="Times New Roman"/>
          <w:sz w:val="28"/>
          <w:szCs w:val="28"/>
          <w:lang w:val="kk-KZ"/>
        </w:rPr>
        <w:t>алынған эксперименттік деректерді талдау және өңдеу, модельдер құру және гипотезаларды тексеру, болжау, статистикалық есептеулер</w:t>
      </w:r>
      <w:r w:rsidR="00C702C3" w:rsidRPr="00061D76">
        <w:rPr>
          <w:rStyle w:val="95pt"/>
          <w:rFonts w:ascii="Times New Roman" w:hAnsi="Times New Roman" w:cs="Times New Roman"/>
          <w:sz w:val="28"/>
          <w:szCs w:val="28"/>
          <w:lang w:val="kk-KZ"/>
        </w:rPr>
        <w:t xml:space="preserve"> үшін Statistica, 10 нұсқасы (</w:t>
      </w:r>
      <w:r w:rsidR="00C702C3" w:rsidRPr="00061D76">
        <w:rPr>
          <w:rFonts w:ascii="Times New Roman" w:hAnsi="Times New Roman" w:cs="Times New Roman"/>
          <w:sz w:val="28"/>
          <w:szCs w:val="28"/>
          <w:lang w:val="kk-KZ"/>
        </w:rPr>
        <w:t>СтатСофт Инк</w:t>
      </w:r>
      <w:r w:rsidR="00C702C3" w:rsidRPr="00061D76">
        <w:rPr>
          <w:rStyle w:val="95pt"/>
          <w:rFonts w:ascii="Times New Roman" w:hAnsi="Times New Roman" w:cs="Times New Roman"/>
          <w:sz w:val="28"/>
          <w:szCs w:val="28"/>
          <w:lang w:val="kk-KZ"/>
        </w:rPr>
        <w:t>.АҚШ</w:t>
      </w:r>
      <w:r w:rsidR="000F6D8C" w:rsidRPr="00061D76">
        <w:rPr>
          <w:rStyle w:val="95pt"/>
          <w:rFonts w:ascii="Times New Roman" w:hAnsi="Times New Roman" w:cs="Times New Roman"/>
          <w:sz w:val="28"/>
          <w:szCs w:val="28"/>
          <w:lang w:val="kk-KZ"/>
        </w:rPr>
        <w:t>)</w:t>
      </w:r>
      <w:r w:rsidRPr="00061D76">
        <w:rPr>
          <w:rStyle w:val="95pt"/>
          <w:rFonts w:ascii="Times New Roman" w:hAnsi="Times New Roman" w:cs="Times New Roman"/>
          <w:sz w:val="28"/>
          <w:szCs w:val="28"/>
          <w:lang w:val="kk-KZ"/>
        </w:rPr>
        <w:t>.</w:t>
      </w:r>
    </w:p>
    <w:p w14:paraId="24A62236" w14:textId="77777777" w:rsidR="00CC2D22" w:rsidRPr="00061D76" w:rsidRDefault="00CC2D22" w:rsidP="00A06204">
      <w:pPr>
        <w:pStyle w:val="aff4"/>
        <w:shd w:val="clear" w:color="auto" w:fill="auto"/>
        <w:spacing w:before="0" w:line="240" w:lineRule="auto"/>
        <w:ind w:firstLine="567"/>
        <w:rPr>
          <w:rStyle w:val="95pt"/>
          <w:rFonts w:ascii="Times New Roman" w:hAnsi="Times New Roman" w:cs="Times New Roman"/>
          <w:sz w:val="28"/>
          <w:szCs w:val="28"/>
          <w:lang w:val="kk-KZ"/>
        </w:rPr>
      </w:pPr>
    </w:p>
    <w:p w14:paraId="147B2DDD" w14:textId="77777777" w:rsidR="008C2A34" w:rsidRPr="00061D76" w:rsidRDefault="001F122A" w:rsidP="00A06204">
      <w:pPr>
        <w:pStyle w:val="aff4"/>
        <w:shd w:val="clear" w:color="auto" w:fill="auto"/>
        <w:spacing w:before="0" w:line="240" w:lineRule="auto"/>
        <w:ind w:firstLine="0"/>
        <w:rPr>
          <w:rStyle w:val="95pt"/>
          <w:rFonts w:ascii="Times New Roman" w:hAnsi="Times New Roman" w:cs="Times New Roman"/>
          <w:sz w:val="28"/>
          <w:szCs w:val="28"/>
          <w:lang w:val="kk-KZ"/>
        </w:rPr>
      </w:pPr>
      <w:r w:rsidRPr="00061D76">
        <w:rPr>
          <w:rFonts w:ascii="Times New Roman" w:hAnsi="Times New Roman" w:cs="Times New Roman"/>
          <w:noProof/>
          <w:sz w:val="28"/>
          <w:szCs w:val="28"/>
          <w:lang w:eastAsia="ru-RU"/>
        </w:rPr>
        <w:lastRenderedPageBreak/>
        <w:drawing>
          <wp:inline distT="0" distB="0" distL="0" distR="0" wp14:anchorId="402272A4" wp14:editId="0494E415">
            <wp:extent cx="5941612" cy="8845550"/>
            <wp:effectExtent l="0" t="0" r="254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16289" t="11437" r="51442" b="3155"/>
                    <a:stretch/>
                  </pic:blipFill>
                  <pic:spPr bwMode="auto">
                    <a:xfrm>
                      <a:off x="0" y="0"/>
                      <a:ext cx="5957948" cy="8869869"/>
                    </a:xfrm>
                    <a:prstGeom prst="rect">
                      <a:avLst/>
                    </a:prstGeom>
                    <a:ln>
                      <a:noFill/>
                    </a:ln>
                    <a:extLst>
                      <a:ext uri="{53640926-AAD7-44D8-BBD7-CCE9431645EC}">
                        <a14:shadowObscured xmlns:a14="http://schemas.microsoft.com/office/drawing/2010/main"/>
                      </a:ext>
                    </a:extLst>
                  </pic:spPr>
                </pic:pic>
              </a:graphicData>
            </a:graphic>
          </wp:inline>
        </w:drawing>
      </w:r>
    </w:p>
    <w:p w14:paraId="549B2C42" w14:textId="77777777" w:rsidR="003E71FA" w:rsidRPr="00061D76" w:rsidRDefault="001F122A" w:rsidP="00A06204">
      <w:pPr>
        <w:pStyle w:val="aff4"/>
        <w:shd w:val="clear" w:color="auto" w:fill="auto"/>
        <w:spacing w:before="0" w:line="240" w:lineRule="auto"/>
        <w:ind w:firstLine="0"/>
        <w:jc w:val="center"/>
        <w:rPr>
          <w:rStyle w:val="95pt"/>
          <w:rFonts w:ascii="Times New Roman" w:hAnsi="Times New Roman" w:cs="Times New Roman"/>
          <w:sz w:val="28"/>
          <w:szCs w:val="28"/>
          <w:lang w:val="kk-KZ"/>
        </w:rPr>
      </w:pPr>
      <w:r w:rsidRPr="00061D76">
        <w:rPr>
          <w:rStyle w:val="95pt"/>
          <w:rFonts w:ascii="Times New Roman" w:hAnsi="Times New Roman" w:cs="Times New Roman"/>
          <w:sz w:val="28"/>
          <w:szCs w:val="28"/>
          <w:lang w:val="kk-KZ"/>
        </w:rPr>
        <w:t>Сурет</w:t>
      </w:r>
      <w:r w:rsidR="005E5951" w:rsidRPr="00061D76">
        <w:rPr>
          <w:rStyle w:val="95pt"/>
          <w:rFonts w:ascii="Times New Roman" w:hAnsi="Times New Roman" w:cs="Times New Roman"/>
          <w:sz w:val="28"/>
          <w:szCs w:val="28"/>
          <w:lang w:val="kk-KZ"/>
        </w:rPr>
        <w:t xml:space="preserve"> 7 – </w:t>
      </w:r>
      <w:r w:rsidRPr="00061D76">
        <w:rPr>
          <w:rStyle w:val="95pt"/>
          <w:rFonts w:ascii="Times New Roman" w:hAnsi="Times New Roman" w:cs="Times New Roman"/>
          <w:sz w:val="28"/>
          <w:szCs w:val="28"/>
          <w:lang w:val="kk-KZ"/>
        </w:rPr>
        <w:t>Зерттеу жүргізудің құрылымдық схемасы</w:t>
      </w:r>
    </w:p>
    <w:p w14:paraId="5FFDC9EC" w14:textId="77777777" w:rsidR="00A357AC" w:rsidRPr="00061D76" w:rsidRDefault="00271717" w:rsidP="00A06204">
      <w:pPr>
        <w:pStyle w:val="aff4"/>
        <w:shd w:val="clear" w:color="auto" w:fill="auto"/>
        <w:spacing w:before="0" w:line="240" w:lineRule="auto"/>
        <w:ind w:firstLine="567"/>
        <w:rPr>
          <w:rFonts w:ascii="Times New Roman" w:hAnsi="Times New Roman" w:cs="Times New Roman"/>
          <w:b/>
          <w:sz w:val="28"/>
          <w:szCs w:val="28"/>
          <w:shd w:val="clear" w:color="auto" w:fill="FFFFFF"/>
          <w:lang w:val="kk-KZ"/>
        </w:rPr>
      </w:pPr>
      <w:r w:rsidRPr="00061D76">
        <w:rPr>
          <w:rFonts w:ascii="Times New Roman" w:hAnsi="Times New Roman" w:cs="Times New Roman"/>
          <w:b/>
          <w:sz w:val="28"/>
          <w:szCs w:val="28"/>
          <w:lang w:val="kk-KZ"/>
        </w:rPr>
        <w:lastRenderedPageBreak/>
        <w:t xml:space="preserve">2.2 </w:t>
      </w:r>
      <w:r w:rsidR="00664114" w:rsidRPr="00061D76">
        <w:rPr>
          <w:rFonts w:ascii="Times New Roman" w:hAnsi="Times New Roman" w:cs="Times New Roman"/>
          <w:b/>
          <w:sz w:val="28"/>
          <w:szCs w:val="28"/>
          <w:lang w:val="kk-KZ"/>
        </w:rPr>
        <w:t>Берілген</w:t>
      </w:r>
      <w:r w:rsidR="007075C8" w:rsidRPr="00061D76">
        <w:rPr>
          <w:rFonts w:ascii="Times New Roman" w:hAnsi="Times New Roman" w:cs="Times New Roman"/>
          <w:b/>
          <w:sz w:val="28"/>
          <w:szCs w:val="28"/>
          <w:lang w:val="kk-KZ"/>
        </w:rPr>
        <w:t xml:space="preserve"> алма шикізаты мен өңделген өнімдердің тағамдық және биологиялық құндылығын зерттеу әдістері</w:t>
      </w:r>
    </w:p>
    <w:p w14:paraId="26385CCB" w14:textId="77777777" w:rsidR="00A357AC" w:rsidRPr="00B725A5" w:rsidRDefault="002E7110" w:rsidP="00A06204">
      <w:pPr>
        <w:pStyle w:val="aff4"/>
        <w:shd w:val="clear" w:color="auto" w:fill="auto"/>
        <w:spacing w:before="0" w:line="240" w:lineRule="auto"/>
        <w:ind w:firstLine="567"/>
        <w:rPr>
          <w:rFonts w:ascii="Times New Roman" w:hAnsi="Times New Roman" w:cs="Times New Roman"/>
          <w:bCs/>
          <w:sz w:val="28"/>
          <w:szCs w:val="28"/>
          <w:shd w:val="clear" w:color="auto" w:fill="FFFFFF"/>
          <w:lang w:val="kk-KZ"/>
        </w:rPr>
      </w:pPr>
      <w:r w:rsidRPr="00B725A5">
        <w:rPr>
          <w:rFonts w:ascii="Times New Roman" w:hAnsi="Times New Roman" w:cs="Times New Roman"/>
          <w:bCs/>
          <w:sz w:val="28"/>
          <w:szCs w:val="28"/>
          <w:lang w:val="kk-KZ"/>
        </w:rPr>
        <w:t xml:space="preserve">2.2.1 </w:t>
      </w:r>
      <w:r w:rsidR="00215B1A" w:rsidRPr="00B725A5">
        <w:rPr>
          <w:rFonts w:ascii="Times New Roman" w:hAnsi="Times New Roman" w:cs="Times New Roman"/>
          <w:bCs/>
          <w:sz w:val="28"/>
          <w:szCs w:val="28"/>
          <w:lang w:val="kk-KZ"/>
        </w:rPr>
        <w:t>Алма шикізаты ретінде таңдалған алма сорттарының биометриялық, дәмдік және түс сипаттамаларын зерттеу әдістері</w:t>
      </w:r>
    </w:p>
    <w:p w14:paraId="5B4CAD76" w14:textId="77777777" w:rsidR="00EC5565" w:rsidRPr="00061D76" w:rsidRDefault="00EC5565"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Fonts w:ascii="Times New Roman" w:hAnsi="Times New Roman" w:cs="Times New Roman"/>
          <w:sz w:val="28"/>
          <w:szCs w:val="28"/>
          <w:shd w:val="clear" w:color="auto" w:fill="FFFFFF"/>
          <w:lang w:val="kk-KZ"/>
        </w:rPr>
        <w:t>Технологиялық сипаттамалары бойынша алма чипсын өндіруге жарамды тауарлық сортты алмаларды бастапқы шикізат ретінде таңдау. Мұндай сипаттамалар ГОСТ 34314 стандартының талаптары негізінде қалыптасады.</w:t>
      </w:r>
    </w:p>
    <w:p w14:paraId="27A78047" w14:textId="0824CCE2" w:rsidR="00EC5565" w:rsidRPr="00061D76" w:rsidRDefault="00E72C85" w:rsidP="00A06204">
      <w:pPr>
        <w:pStyle w:val="aff4"/>
        <w:shd w:val="clear" w:color="auto" w:fill="auto"/>
        <w:spacing w:before="0" w:line="240" w:lineRule="auto"/>
        <w:ind w:firstLine="567"/>
        <w:rPr>
          <w:rFonts w:ascii="Times New Roman" w:hAnsi="Times New Roman" w:cs="Times New Roman"/>
          <w:sz w:val="28"/>
          <w:szCs w:val="28"/>
          <w:shd w:val="clear" w:color="auto" w:fill="FFFFFF"/>
          <w:lang w:val="kk-KZ"/>
        </w:rPr>
      </w:pPr>
      <w:r w:rsidRPr="00061D76">
        <w:rPr>
          <w:rFonts w:ascii="Times New Roman" w:hAnsi="Times New Roman" w:cs="Times New Roman"/>
          <w:sz w:val="28"/>
          <w:szCs w:val="28"/>
          <w:shd w:val="clear" w:color="auto" w:fill="FFFFFF"/>
          <w:lang w:val="kk-KZ"/>
        </w:rPr>
        <w:t>Жаңа піскен алмалардың классификациясы сапасына қарай үш тауарлық сортқа бөлінеді – ең жоғары, бірінші және екінші, ал олардың түсі бүкіл бетін немесе оның бір бөлігін</w:t>
      </w:r>
      <w:r w:rsidR="00A92CA0" w:rsidRPr="00061D76">
        <w:rPr>
          <w:rFonts w:ascii="Times New Roman" w:hAnsi="Times New Roman" w:cs="Times New Roman"/>
          <w:sz w:val="28"/>
          <w:szCs w:val="28"/>
          <w:shd w:val="clear" w:color="auto" w:fill="FFFFFF"/>
          <w:lang w:val="kk-KZ"/>
        </w:rPr>
        <w:t>ің түсіне қарай</w:t>
      </w:r>
      <w:r w:rsidRPr="00061D76">
        <w:rPr>
          <w:rFonts w:ascii="Times New Roman" w:hAnsi="Times New Roman" w:cs="Times New Roman"/>
          <w:sz w:val="28"/>
          <w:szCs w:val="28"/>
          <w:shd w:val="clear" w:color="auto" w:fill="FFFFFF"/>
          <w:lang w:val="kk-KZ"/>
        </w:rPr>
        <w:t xml:space="preserve"> төрт түсті топқа </w:t>
      </w:r>
      <w:r w:rsidRPr="00C1262A">
        <w:rPr>
          <w:rFonts w:ascii="Times New Roman" w:hAnsi="Times New Roman" w:cs="Times New Roman"/>
          <w:sz w:val="28"/>
          <w:szCs w:val="28"/>
          <w:shd w:val="clear" w:color="auto" w:fill="FFFFFF"/>
          <w:lang w:val="kk-KZ"/>
        </w:rPr>
        <w:t>бөлінеді [106]:</w:t>
      </w:r>
    </w:p>
    <w:p w14:paraId="5FF0F9A9" w14:textId="77777777" w:rsidR="00EA3B00" w:rsidRPr="00061D76" w:rsidRDefault="00EA3B00" w:rsidP="00A06204">
      <w:pPr>
        <w:autoSpaceDE w:val="0"/>
        <w:autoSpaceDN w:val="0"/>
        <w:adjustRightInd w:val="0"/>
        <w:ind w:firstLine="567"/>
        <w:jc w:val="both"/>
        <w:rPr>
          <w:sz w:val="28"/>
          <w:szCs w:val="28"/>
        </w:rPr>
      </w:pPr>
      <w:r w:rsidRPr="00061D76">
        <w:rPr>
          <w:sz w:val="28"/>
          <w:szCs w:val="28"/>
        </w:rPr>
        <w:t xml:space="preserve">А </w:t>
      </w:r>
      <w:proofErr w:type="spellStart"/>
      <w:r w:rsidRPr="00061D76">
        <w:rPr>
          <w:sz w:val="28"/>
          <w:szCs w:val="28"/>
        </w:rPr>
        <w:t>тобы</w:t>
      </w:r>
      <w:proofErr w:type="spellEnd"/>
      <w:r w:rsidRPr="00061D76">
        <w:rPr>
          <w:sz w:val="28"/>
          <w:szCs w:val="28"/>
        </w:rPr>
        <w:t xml:space="preserve"> – </w:t>
      </w:r>
      <w:proofErr w:type="spellStart"/>
      <w:r w:rsidRPr="00061D76">
        <w:rPr>
          <w:sz w:val="28"/>
          <w:szCs w:val="28"/>
        </w:rPr>
        <w:t>қызыл</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w:t>
      </w:r>
    </w:p>
    <w:p w14:paraId="3AA6A861" w14:textId="77777777" w:rsidR="00EA3B00" w:rsidRPr="00061D76" w:rsidRDefault="00EA3B00" w:rsidP="00A06204">
      <w:pPr>
        <w:autoSpaceDE w:val="0"/>
        <w:autoSpaceDN w:val="0"/>
        <w:adjustRightInd w:val="0"/>
        <w:ind w:firstLine="567"/>
        <w:jc w:val="both"/>
        <w:rPr>
          <w:sz w:val="28"/>
          <w:szCs w:val="28"/>
        </w:rPr>
      </w:pPr>
      <w:r w:rsidRPr="00061D76">
        <w:rPr>
          <w:sz w:val="28"/>
          <w:szCs w:val="28"/>
        </w:rPr>
        <w:t xml:space="preserve">В </w:t>
      </w:r>
      <w:proofErr w:type="spellStart"/>
      <w:r w:rsidRPr="00061D76">
        <w:rPr>
          <w:sz w:val="28"/>
          <w:szCs w:val="28"/>
        </w:rPr>
        <w:t>тобы</w:t>
      </w:r>
      <w:proofErr w:type="spellEnd"/>
      <w:r w:rsidRPr="00061D76">
        <w:rPr>
          <w:sz w:val="28"/>
          <w:szCs w:val="28"/>
        </w:rPr>
        <w:t xml:space="preserve"> – </w:t>
      </w:r>
      <w:r w:rsidR="00C4564F" w:rsidRPr="00061D76">
        <w:rPr>
          <w:sz w:val="28"/>
          <w:szCs w:val="28"/>
          <w:lang w:val="kk-KZ"/>
        </w:rPr>
        <w:t>біртекті емес</w:t>
      </w:r>
      <w:r w:rsidRPr="00061D76">
        <w:rPr>
          <w:sz w:val="28"/>
          <w:szCs w:val="28"/>
        </w:rPr>
        <w:t xml:space="preserve"> </w:t>
      </w:r>
      <w:proofErr w:type="spellStart"/>
      <w:r w:rsidRPr="00061D76">
        <w:rPr>
          <w:sz w:val="28"/>
          <w:szCs w:val="28"/>
        </w:rPr>
        <w:t>қызыл</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w:t>
      </w:r>
    </w:p>
    <w:p w14:paraId="26965EDE" w14:textId="77777777" w:rsidR="00EA3B00" w:rsidRPr="00061D76" w:rsidRDefault="00EA3B00" w:rsidP="00A06204">
      <w:pPr>
        <w:autoSpaceDE w:val="0"/>
        <w:autoSpaceDN w:val="0"/>
        <w:adjustRightInd w:val="0"/>
        <w:ind w:firstLine="567"/>
        <w:jc w:val="both"/>
        <w:rPr>
          <w:sz w:val="28"/>
          <w:szCs w:val="28"/>
        </w:rPr>
      </w:pPr>
      <w:r w:rsidRPr="00061D76">
        <w:rPr>
          <w:sz w:val="28"/>
          <w:szCs w:val="28"/>
        </w:rPr>
        <w:t xml:space="preserve">С </w:t>
      </w:r>
      <w:proofErr w:type="spellStart"/>
      <w:r w:rsidRPr="00061D76">
        <w:rPr>
          <w:sz w:val="28"/>
          <w:szCs w:val="28"/>
        </w:rPr>
        <w:t>тобы</w:t>
      </w:r>
      <w:proofErr w:type="spellEnd"/>
      <w:r w:rsidRPr="00061D76">
        <w:rPr>
          <w:sz w:val="28"/>
          <w:szCs w:val="28"/>
        </w:rPr>
        <w:t xml:space="preserve"> – </w:t>
      </w:r>
      <w:proofErr w:type="spellStart"/>
      <w:r w:rsidRPr="00061D76">
        <w:rPr>
          <w:sz w:val="28"/>
          <w:szCs w:val="28"/>
        </w:rPr>
        <w:t>қызғылт</w:t>
      </w:r>
      <w:proofErr w:type="spellEnd"/>
      <w:r w:rsidRPr="00061D76">
        <w:rPr>
          <w:sz w:val="28"/>
          <w:szCs w:val="28"/>
        </w:rPr>
        <w:t xml:space="preserve"> </w:t>
      </w:r>
      <w:proofErr w:type="spellStart"/>
      <w:r w:rsidRPr="00061D76">
        <w:rPr>
          <w:sz w:val="28"/>
          <w:szCs w:val="28"/>
        </w:rPr>
        <w:t>түсті</w:t>
      </w:r>
      <w:proofErr w:type="spellEnd"/>
      <w:r w:rsidRPr="00061D76">
        <w:rPr>
          <w:sz w:val="28"/>
          <w:szCs w:val="28"/>
        </w:rPr>
        <w:t xml:space="preserve">, </w:t>
      </w:r>
      <w:r w:rsidR="00C4564F" w:rsidRPr="00061D76">
        <w:rPr>
          <w:sz w:val="28"/>
          <w:szCs w:val="28"/>
          <w:lang w:val="kk-KZ"/>
        </w:rPr>
        <w:t>біртекті емес</w:t>
      </w:r>
      <w:r w:rsidRPr="00061D76">
        <w:rPr>
          <w:sz w:val="28"/>
          <w:szCs w:val="28"/>
        </w:rPr>
        <w:t xml:space="preserve"> </w:t>
      </w:r>
      <w:proofErr w:type="spellStart"/>
      <w:r w:rsidRPr="00061D76">
        <w:rPr>
          <w:sz w:val="28"/>
          <w:szCs w:val="28"/>
        </w:rPr>
        <w:t>қызыл</w:t>
      </w:r>
      <w:proofErr w:type="spellEnd"/>
      <w:r w:rsidRPr="00061D76">
        <w:rPr>
          <w:sz w:val="28"/>
          <w:szCs w:val="28"/>
        </w:rPr>
        <w:t xml:space="preserve"> </w:t>
      </w:r>
      <w:proofErr w:type="spellStart"/>
      <w:r w:rsidRPr="00061D76">
        <w:rPr>
          <w:sz w:val="28"/>
          <w:szCs w:val="28"/>
        </w:rPr>
        <w:t>түсті</w:t>
      </w:r>
      <w:proofErr w:type="spellEnd"/>
      <w:r w:rsidRPr="00061D76">
        <w:rPr>
          <w:sz w:val="28"/>
          <w:szCs w:val="28"/>
        </w:rPr>
        <w:t xml:space="preserve"> </w:t>
      </w:r>
      <w:proofErr w:type="spellStart"/>
      <w:r w:rsidRPr="00061D76">
        <w:rPr>
          <w:sz w:val="28"/>
          <w:szCs w:val="28"/>
        </w:rPr>
        <w:t>немесе</w:t>
      </w:r>
      <w:proofErr w:type="spellEnd"/>
      <w:r w:rsidRPr="00061D76">
        <w:rPr>
          <w:sz w:val="28"/>
          <w:szCs w:val="28"/>
        </w:rPr>
        <w:t xml:space="preserve"> </w:t>
      </w:r>
      <w:proofErr w:type="spellStart"/>
      <w:r w:rsidRPr="00061D76">
        <w:rPr>
          <w:sz w:val="28"/>
          <w:szCs w:val="28"/>
        </w:rPr>
        <w:t>қызыл</w:t>
      </w:r>
      <w:proofErr w:type="spellEnd"/>
      <w:r w:rsidRPr="00061D76">
        <w:rPr>
          <w:sz w:val="28"/>
          <w:szCs w:val="28"/>
        </w:rPr>
        <w:t xml:space="preserve"> </w:t>
      </w:r>
      <w:proofErr w:type="spellStart"/>
      <w:r w:rsidRPr="00061D76">
        <w:rPr>
          <w:sz w:val="28"/>
          <w:szCs w:val="28"/>
        </w:rPr>
        <w:t>жолақтары</w:t>
      </w:r>
      <w:proofErr w:type="spellEnd"/>
      <w:r w:rsidRPr="00061D76">
        <w:rPr>
          <w:sz w:val="28"/>
          <w:szCs w:val="28"/>
        </w:rPr>
        <w:t xml:space="preserve"> бар;</w:t>
      </w:r>
    </w:p>
    <w:p w14:paraId="71C22504" w14:textId="77777777" w:rsidR="00A92CA0" w:rsidRPr="00061D76" w:rsidRDefault="00EA3B00" w:rsidP="00A06204">
      <w:pPr>
        <w:autoSpaceDE w:val="0"/>
        <w:autoSpaceDN w:val="0"/>
        <w:adjustRightInd w:val="0"/>
        <w:ind w:firstLine="567"/>
        <w:jc w:val="both"/>
        <w:rPr>
          <w:sz w:val="28"/>
          <w:szCs w:val="28"/>
        </w:rPr>
      </w:pPr>
      <w:r w:rsidRPr="00061D76">
        <w:rPr>
          <w:sz w:val="28"/>
          <w:szCs w:val="28"/>
        </w:rPr>
        <w:t xml:space="preserve">D </w:t>
      </w:r>
      <w:proofErr w:type="spellStart"/>
      <w:r w:rsidRPr="00061D76">
        <w:rPr>
          <w:sz w:val="28"/>
          <w:szCs w:val="28"/>
        </w:rPr>
        <w:t>тобы</w:t>
      </w:r>
      <w:proofErr w:type="spellEnd"/>
      <w:r w:rsidRPr="00061D76">
        <w:rPr>
          <w:sz w:val="28"/>
          <w:szCs w:val="28"/>
        </w:rPr>
        <w:t xml:space="preserve"> – </w:t>
      </w:r>
      <w:proofErr w:type="spellStart"/>
      <w:r w:rsidRPr="00061D76">
        <w:rPr>
          <w:sz w:val="28"/>
          <w:szCs w:val="28"/>
        </w:rPr>
        <w:t>бояуға</w:t>
      </w:r>
      <w:proofErr w:type="spellEnd"/>
      <w:r w:rsidRPr="00061D76">
        <w:rPr>
          <w:sz w:val="28"/>
          <w:szCs w:val="28"/>
        </w:rPr>
        <w:t xml:space="preserve"> </w:t>
      </w:r>
      <w:proofErr w:type="spellStart"/>
      <w:r w:rsidRPr="00061D76">
        <w:rPr>
          <w:sz w:val="28"/>
          <w:szCs w:val="28"/>
        </w:rPr>
        <w:t>қойылатын</w:t>
      </w:r>
      <w:proofErr w:type="spellEnd"/>
      <w:r w:rsidRPr="00061D76">
        <w:rPr>
          <w:sz w:val="28"/>
          <w:szCs w:val="28"/>
        </w:rPr>
        <w:t xml:space="preserve"> </w:t>
      </w:r>
      <w:proofErr w:type="spellStart"/>
      <w:r w:rsidRPr="00061D76">
        <w:rPr>
          <w:sz w:val="28"/>
          <w:szCs w:val="28"/>
        </w:rPr>
        <w:t>талаптар</w:t>
      </w:r>
      <w:proofErr w:type="spellEnd"/>
      <w:r w:rsidRPr="00061D76">
        <w:rPr>
          <w:sz w:val="28"/>
          <w:szCs w:val="28"/>
        </w:rPr>
        <w:t xml:space="preserve"> </w:t>
      </w:r>
      <w:proofErr w:type="spellStart"/>
      <w:r w:rsidRPr="00061D76">
        <w:rPr>
          <w:sz w:val="28"/>
          <w:szCs w:val="28"/>
        </w:rPr>
        <w:t>жоқ</w:t>
      </w:r>
      <w:proofErr w:type="spellEnd"/>
      <w:r w:rsidRPr="00061D76">
        <w:rPr>
          <w:sz w:val="28"/>
          <w:szCs w:val="28"/>
        </w:rPr>
        <w:t>.</w:t>
      </w:r>
    </w:p>
    <w:p w14:paraId="4012F766" w14:textId="4970052C" w:rsidR="002D04B3" w:rsidRPr="00061D76" w:rsidRDefault="002D04B3" w:rsidP="00A06204">
      <w:pPr>
        <w:autoSpaceDE w:val="0"/>
        <w:autoSpaceDN w:val="0"/>
        <w:adjustRightInd w:val="0"/>
        <w:ind w:firstLine="567"/>
        <w:jc w:val="both"/>
        <w:rPr>
          <w:sz w:val="28"/>
          <w:szCs w:val="28"/>
        </w:rPr>
      </w:pPr>
      <w:proofErr w:type="spellStart"/>
      <w:r w:rsidRPr="00061D76">
        <w:rPr>
          <w:sz w:val="28"/>
          <w:szCs w:val="28"/>
        </w:rPr>
        <w:t>Алма</w:t>
      </w:r>
      <w:proofErr w:type="spellEnd"/>
      <w:r w:rsidRPr="00061D76">
        <w:rPr>
          <w:sz w:val="28"/>
          <w:szCs w:val="28"/>
        </w:rPr>
        <w:t xml:space="preserve"> </w:t>
      </w:r>
      <w:proofErr w:type="spellStart"/>
      <w:r w:rsidRPr="00061D76">
        <w:rPr>
          <w:sz w:val="28"/>
          <w:szCs w:val="28"/>
        </w:rPr>
        <w:t>қабығының</w:t>
      </w:r>
      <w:proofErr w:type="spellEnd"/>
      <w:r w:rsidRPr="00061D76">
        <w:rPr>
          <w:sz w:val="28"/>
          <w:szCs w:val="28"/>
        </w:rPr>
        <w:t xml:space="preserve"> </w:t>
      </w:r>
      <w:proofErr w:type="spellStart"/>
      <w:r w:rsidRPr="00061D76">
        <w:rPr>
          <w:sz w:val="28"/>
          <w:szCs w:val="28"/>
        </w:rPr>
        <w:t>түсі</w:t>
      </w:r>
      <w:proofErr w:type="spellEnd"/>
      <w:r w:rsidRPr="00061D76">
        <w:rPr>
          <w:sz w:val="28"/>
          <w:szCs w:val="28"/>
        </w:rPr>
        <w:t xml:space="preserve"> </w:t>
      </w:r>
      <w:proofErr w:type="spellStart"/>
      <w:r w:rsidRPr="00061D76">
        <w:rPr>
          <w:sz w:val="28"/>
          <w:szCs w:val="28"/>
        </w:rPr>
        <w:t>жемістердің</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сортының</w:t>
      </w:r>
      <w:proofErr w:type="spellEnd"/>
      <w:r w:rsidRPr="00061D76">
        <w:rPr>
          <w:sz w:val="28"/>
          <w:szCs w:val="28"/>
        </w:rPr>
        <w:t xml:space="preserve"> </w:t>
      </w:r>
      <w:proofErr w:type="spellStart"/>
      <w:r w:rsidRPr="00061D76">
        <w:rPr>
          <w:sz w:val="28"/>
          <w:szCs w:val="28"/>
        </w:rPr>
        <w:t>идентификациялық</w:t>
      </w:r>
      <w:proofErr w:type="spellEnd"/>
      <w:r w:rsidRPr="00061D76">
        <w:rPr>
          <w:sz w:val="28"/>
          <w:szCs w:val="28"/>
        </w:rPr>
        <w:t xml:space="preserve"> </w:t>
      </w:r>
      <w:proofErr w:type="spellStart"/>
      <w:r w:rsidRPr="00061D76">
        <w:rPr>
          <w:sz w:val="28"/>
          <w:szCs w:val="28"/>
        </w:rPr>
        <w:t>белгілерінің</w:t>
      </w:r>
      <w:proofErr w:type="spellEnd"/>
      <w:r w:rsidRPr="00061D76">
        <w:rPr>
          <w:sz w:val="28"/>
          <w:szCs w:val="28"/>
        </w:rPr>
        <w:t xml:space="preserve"> </w:t>
      </w:r>
      <w:proofErr w:type="spellStart"/>
      <w:r w:rsidRPr="00061D76">
        <w:rPr>
          <w:sz w:val="28"/>
          <w:szCs w:val="28"/>
        </w:rPr>
        <w:t>бірі</w:t>
      </w:r>
      <w:proofErr w:type="spellEnd"/>
      <w:r w:rsidRPr="00061D76">
        <w:rPr>
          <w:sz w:val="28"/>
          <w:szCs w:val="28"/>
        </w:rPr>
        <w:t xml:space="preserve"> </w:t>
      </w:r>
      <w:proofErr w:type="spellStart"/>
      <w:r w:rsidRPr="00061D76">
        <w:rPr>
          <w:sz w:val="28"/>
          <w:szCs w:val="28"/>
        </w:rPr>
        <w:t>болып</w:t>
      </w:r>
      <w:proofErr w:type="spellEnd"/>
      <w:r w:rsidRPr="00061D76">
        <w:rPr>
          <w:sz w:val="28"/>
          <w:szCs w:val="28"/>
        </w:rPr>
        <w:t xml:space="preserve"> </w:t>
      </w:r>
      <w:proofErr w:type="spellStart"/>
      <w:r w:rsidRPr="00061D76">
        <w:rPr>
          <w:sz w:val="28"/>
          <w:szCs w:val="28"/>
        </w:rPr>
        <w:t>табылады</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алманың</w:t>
      </w:r>
      <w:proofErr w:type="spellEnd"/>
      <w:r w:rsidRPr="00061D76">
        <w:rPr>
          <w:sz w:val="28"/>
          <w:szCs w:val="28"/>
        </w:rPr>
        <w:t xml:space="preserve"> </w:t>
      </w:r>
      <w:proofErr w:type="spellStart"/>
      <w:r w:rsidRPr="00061D76">
        <w:rPr>
          <w:sz w:val="28"/>
          <w:szCs w:val="28"/>
        </w:rPr>
        <w:t>тауарлық</w:t>
      </w:r>
      <w:proofErr w:type="spellEnd"/>
      <w:r w:rsidRPr="00061D76">
        <w:rPr>
          <w:sz w:val="28"/>
          <w:szCs w:val="28"/>
        </w:rPr>
        <w:t xml:space="preserve"> </w:t>
      </w:r>
      <w:proofErr w:type="spellStart"/>
      <w:r w:rsidRPr="00061D76">
        <w:rPr>
          <w:sz w:val="28"/>
          <w:szCs w:val="28"/>
        </w:rPr>
        <w:t>сорттарының</w:t>
      </w:r>
      <w:proofErr w:type="spellEnd"/>
      <w:r w:rsidRPr="00061D76">
        <w:rPr>
          <w:sz w:val="28"/>
          <w:szCs w:val="28"/>
        </w:rPr>
        <w:t xml:space="preserve"> </w:t>
      </w:r>
      <w:proofErr w:type="spellStart"/>
      <w:r w:rsidRPr="00061D76">
        <w:rPr>
          <w:sz w:val="28"/>
          <w:szCs w:val="28"/>
        </w:rPr>
        <w:t>сапалық</w:t>
      </w:r>
      <w:proofErr w:type="spellEnd"/>
      <w:r w:rsidRPr="00061D76">
        <w:rPr>
          <w:sz w:val="28"/>
          <w:szCs w:val="28"/>
        </w:rPr>
        <w:t xml:space="preserve"> </w:t>
      </w:r>
      <w:proofErr w:type="spellStart"/>
      <w:r w:rsidRPr="00061D76">
        <w:rPr>
          <w:sz w:val="28"/>
          <w:szCs w:val="28"/>
        </w:rPr>
        <w:t>сипаттамаларына</w:t>
      </w:r>
      <w:proofErr w:type="spellEnd"/>
      <w:r w:rsidRPr="00061D76">
        <w:rPr>
          <w:sz w:val="28"/>
          <w:szCs w:val="28"/>
        </w:rPr>
        <w:t xml:space="preserve"> </w:t>
      </w:r>
      <w:proofErr w:type="spellStart"/>
      <w:r w:rsidRPr="00061D76">
        <w:rPr>
          <w:sz w:val="28"/>
          <w:szCs w:val="28"/>
        </w:rPr>
        <w:t>сараптама</w:t>
      </w:r>
      <w:proofErr w:type="spellEnd"/>
      <w:r w:rsidRPr="00061D76">
        <w:rPr>
          <w:sz w:val="28"/>
          <w:szCs w:val="28"/>
        </w:rPr>
        <w:t xml:space="preserve"> </w:t>
      </w:r>
      <w:proofErr w:type="spellStart"/>
      <w:r w:rsidRPr="00061D76">
        <w:rPr>
          <w:sz w:val="28"/>
          <w:szCs w:val="28"/>
        </w:rPr>
        <w:t>жүргізу</w:t>
      </w:r>
      <w:proofErr w:type="spellEnd"/>
      <w:r w:rsidRPr="00061D76">
        <w:rPr>
          <w:sz w:val="28"/>
          <w:szCs w:val="28"/>
        </w:rPr>
        <w:t xml:space="preserve"> </w:t>
      </w:r>
      <w:proofErr w:type="spellStart"/>
      <w:r w:rsidRPr="00061D76">
        <w:rPr>
          <w:sz w:val="28"/>
          <w:szCs w:val="28"/>
        </w:rPr>
        <w:t>кезінде</w:t>
      </w:r>
      <w:proofErr w:type="spellEnd"/>
      <w:r w:rsidRPr="00061D76">
        <w:rPr>
          <w:sz w:val="28"/>
          <w:szCs w:val="28"/>
        </w:rPr>
        <w:t xml:space="preserve"> </w:t>
      </w:r>
      <w:proofErr w:type="spellStart"/>
      <w:r w:rsidRPr="00061D76">
        <w:rPr>
          <w:sz w:val="28"/>
          <w:szCs w:val="28"/>
        </w:rPr>
        <w:t>қолданылады</w:t>
      </w:r>
      <w:proofErr w:type="spellEnd"/>
      <w:r w:rsidRPr="00061D76">
        <w:rPr>
          <w:sz w:val="28"/>
          <w:szCs w:val="28"/>
        </w:rPr>
        <w:t xml:space="preserve">. </w:t>
      </w:r>
      <w:proofErr w:type="spellStart"/>
      <w:r w:rsidRPr="00061D76">
        <w:rPr>
          <w:sz w:val="28"/>
          <w:szCs w:val="28"/>
        </w:rPr>
        <w:t>Алманың</w:t>
      </w:r>
      <w:proofErr w:type="spellEnd"/>
      <w:r w:rsidRPr="00061D76">
        <w:rPr>
          <w:sz w:val="28"/>
          <w:szCs w:val="28"/>
        </w:rPr>
        <w:t xml:space="preserve"> </w:t>
      </w:r>
      <w:proofErr w:type="spellStart"/>
      <w:r w:rsidRPr="00061D76">
        <w:rPr>
          <w:sz w:val="28"/>
          <w:szCs w:val="28"/>
        </w:rPr>
        <w:t>ең</w:t>
      </w:r>
      <w:proofErr w:type="spellEnd"/>
      <w:r w:rsidRPr="00061D76">
        <w:rPr>
          <w:sz w:val="28"/>
          <w:szCs w:val="28"/>
        </w:rPr>
        <w:t xml:space="preserve"> </w:t>
      </w:r>
      <w:proofErr w:type="spellStart"/>
      <w:r w:rsidRPr="00061D76">
        <w:rPr>
          <w:sz w:val="28"/>
          <w:szCs w:val="28"/>
        </w:rPr>
        <w:t>жоғары</w:t>
      </w:r>
      <w:proofErr w:type="spellEnd"/>
      <w:r w:rsidRPr="00061D76">
        <w:rPr>
          <w:sz w:val="28"/>
          <w:szCs w:val="28"/>
        </w:rPr>
        <w:t xml:space="preserve">, </w:t>
      </w:r>
      <w:proofErr w:type="spellStart"/>
      <w:r w:rsidRPr="00061D76">
        <w:rPr>
          <w:sz w:val="28"/>
          <w:szCs w:val="28"/>
        </w:rPr>
        <w:t>бірінші</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екінші</w:t>
      </w:r>
      <w:proofErr w:type="spellEnd"/>
      <w:r w:rsidRPr="00061D76">
        <w:rPr>
          <w:sz w:val="28"/>
          <w:szCs w:val="28"/>
        </w:rPr>
        <w:t xml:space="preserve"> </w:t>
      </w:r>
      <w:proofErr w:type="spellStart"/>
      <w:r w:rsidRPr="00061D76">
        <w:rPr>
          <w:sz w:val="28"/>
          <w:szCs w:val="28"/>
        </w:rPr>
        <w:t>сорттары</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стандартталған</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тобы</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боялған</w:t>
      </w:r>
      <w:proofErr w:type="spellEnd"/>
      <w:r w:rsidRPr="00061D76">
        <w:rPr>
          <w:sz w:val="28"/>
          <w:szCs w:val="28"/>
        </w:rPr>
        <w:t xml:space="preserve"> </w:t>
      </w:r>
      <w:proofErr w:type="spellStart"/>
      <w:r w:rsidRPr="00061D76">
        <w:rPr>
          <w:sz w:val="28"/>
          <w:szCs w:val="28"/>
        </w:rPr>
        <w:t>бетінің</w:t>
      </w:r>
      <w:proofErr w:type="spellEnd"/>
      <w:r w:rsidRPr="00061D76">
        <w:rPr>
          <w:sz w:val="28"/>
          <w:szCs w:val="28"/>
        </w:rPr>
        <w:t xml:space="preserve"> </w:t>
      </w:r>
      <w:proofErr w:type="spellStart"/>
      <w:r w:rsidRPr="00061D76">
        <w:rPr>
          <w:sz w:val="28"/>
          <w:szCs w:val="28"/>
        </w:rPr>
        <w:t>ауданы</w:t>
      </w:r>
      <w:proofErr w:type="spellEnd"/>
      <w:r w:rsidRPr="00061D76">
        <w:rPr>
          <w:sz w:val="28"/>
          <w:szCs w:val="28"/>
        </w:rPr>
        <w:t xml:space="preserve"> 1-кестеде </w:t>
      </w:r>
      <w:proofErr w:type="spellStart"/>
      <w:r w:rsidRPr="00061D76">
        <w:rPr>
          <w:sz w:val="28"/>
          <w:szCs w:val="28"/>
        </w:rPr>
        <w:t>келтірілген</w:t>
      </w:r>
      <w:proofErr w:type="spellEnd"/>
      <w:r w:rsidRPr="00061D76">
        <w:rPr>
          <w:sz w:val="28"/>
          <w:szCs w:val="28"/>
        </w:rPr>
        <w:t xml:space="preserve"> </w:t>
      </w:r>
      <w:r w:rsidRPr="00061D76">
        <w:rPr>
          <w:sz w:val="28"/>
          <w:szCs w:val="28"/>
          <w:lang w:val="kk-KZ"/>
        </w:rPr>
        <w:t>нормаларға</w:t>
      </w:r>
      <w:r w:rsidRPr="00061D76">
        <w:rPr>
          <w:sz w:val="28"/>
          <w:szCs w:val="28"/>
        </w:rPr>
        <w:t xml:space="preserve"> </w:t>
      </w:r>
      <w:proofErr w:type="spellStart"/>
      <w:r w:rsidRPr="00061D76">
        <w:rPr>
          <w:sz w:val="28"/>
          <w:szCs w:val="28"/>
        </w:rPr>
        <w:t>сәйкес</w:t>
      </w:r>
      <w:proofErr w:type="spellEnd"/>
      <w:r w:rsidRPr="00061D76">
        <w:rPr>
          <w:sz w:val="28"/>
          <w:szCs w:val="28"/>
        </w:rPr>
        <w:t xml:space="preserve"> </w:t>
      </w:r>
      <w:proofErr w:type="spellStart"/>
      <w:r w:rsidRPr="00061D76">
        <w:rPr>
          <w:sz w:val="28"/>
          <w:szCs w:val="28"/>
        </w:rPr>
        <w:t>болуы</w:t>
      </w:r>
      <w:proofErr w:type="spellEnd"/>
      <w:r w:rsidRPr="00061D76">
        <w:rPr>
          <w:sz w:val="28"/>
          <w:szCs w:val="28"/>
        </w:rPr>
        <w:t xml:space="preserve"> </w:t>
      </w:r>
      <w:proofErr w:type="spellStart"/>
      <w:r w:rsidRPr="00061D76">
        <w:rPr>
          <w:sz w:val="28"/>
          <w:szCs w:val="28"/>
        </w:rPr>
        <w:t>керек</w:t>
      </w:r>
      <w:proofErr w:type="spellEnd"/>
      <w:r w:rsidRPr="00061D76">
        <w:rPr>
          <w:sz w:val="28"/>
          <w:szCs w:val="28"/>
        </w:rPr>
        <w:t xml:space="preserve"> </w:t>
      </w:r>
      <w:r w:rsidRPr="00C1262A">
        <w:rPr>
          <w:sz w:val="28"/>
          <w:szCs w:val="28"/>
        </w:rPr>
        <w:t>[106].</w:t>
      </w:r>
    </w:p>
    <w:p w14:paraId="32A9E217" w14:textId="77777777" w:rsidR="00916BB3" w:rsidRPr="00061D76" w:rsidRDefault="00916BB3" w:rsidP="00A06204">
      <w:pPr>
        <w:autoSpaceDE w:val="0"/>
        <w:autoSpaceDN w:val="0"/>
        <w:adjustRightInd w:val="0"/>
        <w:ind w:firstLine="567"/>
        <w:jc w:val="both"/>
        <w:rPr>
          <w:sz w:val="28"/>
          <w:szCs w:val="28"/>
        </w:rPr>
      </w:pPr>
    </w:p>
    <w:p w14:paraId="3A53649F" w14:textId="77777777" w:rsidR="00E557EB" w:rsidRPr="00061D76" w:rsidRDefault="00B725A5" w:rsidP="00A06204">
      <w:pPr>
        <w:autoSpaceDE w:val="0"/>
        <w:autoSpaceDN w:val="0"/>
        <w:adjustRightInd w:val="0"/>
        <w:jc w:val="both"/>
        <w:rPr>
          <w:sz w:val="28"/>
          <w:szCs w:val="28"/>
          <w:lang w:val="kk-KZ"/>
        </w:rPr>
      </w:pPr>
      <w:r>
        <w:rPr>
          <w:sz w:val="28"/>
          <w:szCs w:val="28"/>
          <w:lang w:val="kk-KZ"/>
        </w:rPr>
        <w:t>К</w:t>
      </w:r>
      <w:r w:rsidR="002D04B3" w:rsidRPr="00061D76">
        <w:rPr>
          <w:sz w:val="28"/>
          <w:szCs w:val="28"/>
          <w:lang w:val="kk-KZ"/>
        </w:rPr>
        <w:t>есте</w:t>
      </w:r>
      <w:r w:rsidR="00804423" w:rsidRPr="00061D76">
        <w:rPr>
          <w:sz w:val="28"/>
          <w:szCs w:val="28"/>
        </w:rPr>
        <w:t xml:space="preserve"> </w:t>
      </w:r>
      <w:r w:rsidRPr="00061D76">
        <w:rPr>
          <w:sz w:val="28"/>
          <w:szCs w:val="28"/>
          <w:lang w:val="kk-KZ"/>
        </w:rPr>
        <w:t xml:space="preserve">7 </w:t>
      </w:r>
      <w:r w:rsidR="00804423" w:rsidRPr="00061D76">
        <w:rPr>
          <w:sz w:val="28"/>
          <w:szCs w:val="28"/>
        </w:rPr>
        <w:t xml:space="preserve">– </w:t>
      </w:r>
      <w:r w:rsidR="009D5241" w:rsidRPr="00061D76">
        <w:rPr>
          <w:sz w:val="28"/>
          <w:szCs w:val="28"/>
          <w:lang w:val="kk-KZ"/>
        </w:rPr>
        <w:t xml:space="preserve">Алманың </w:t>
      </w:r>
      <w:proofErr w:type="spellStart"/>
      <w:r w:rsidR="004056C5" w:rsidRPr="00061D76">
        <w:rPr>
          <w:sz w:val="28"/>
          <w:szCs w:val="28"/>
        </w:rPr>
        <w:t>боялған</w:t>
      </w:r>
      <w:proofErr w:type="spellEnd"/>
      <w:r w:rsidR="004056C5" w:rsidRPr="00061D76">
        <w:rPr>
          <w:sz w:val="28"/>
          <w:szCs w:val="28"/>
        </w:rPr>
        <w:t xml:space="preserve"> </w:t>
      </w:r>
      <w:proofErr w:type="spellStart"/>
      <w:r w:rsidR="004056C5" w:rsidRPr="00061D76">
        <w:rPr>
          <w:sz w:val="28"/>
          <w:szCs w:val="28"/>
        </w:rPr>
        <w:t>бетінің</w:t>
      </w:r>
      <w:proofErr w:type="spellEnd"/>
      <w:r w:rsidR="004056C5" w:rsidRPr="00061D76">
        <w:rPr>
          <w:sz w:val="28"/>
          <w:szCs w:val="28"/>
        </w:rPr>
        <w:t xml:space="preserve"> </w:t>
      </w:r>
      <w:r w:rsidR="009D5241" w:rsidRPr="00061D76">
        <w:rPr>
          <w:sz w:val="28"/>
          <w:szCs w:val="28"/>
          <w:lang w:val="kk-KZ"/>
        </w:rPr>
        <w:t>т</w:t>
      </w:r>
      <w:proofErr w:type="spellStart"/>
      <w:r w:rsidR="00E557EB" w:rsidRPr="00061D76">
        <w:rPr>
          <w:sz w:val="28"/>
          <w:szCs w:val="28"/>
        </w:rPr>
        <w:t>үс</w:t>
      </w:r>
      <w:proofErr w:type="spellEnd"/>
      <w:r w:rsidR="00E557EB" w:rsidRPr="00061D76">
        <w:rPr>
          <w:sz w:val="28"/>
          <w:szCs w:val="28"/>
        </w:rPr>
        <w:t xml:space="preserve"> </w:t>
      </w:r>
      <w:proofErr w:type="spellStart"/>
      <w:r w:rsidR="00E557EB" w:rsidRPr="00061D76">
        <w:rPr>
          <w:sz w:val="28"/>
          <w:szCs w:val="28"/>
        </w:rPr>
        <w:t>тобы</w:t>
      </w:r>
      <w:proofErr w:type="spellEnd"/>
      <w:r w:rsidR="00E557EB" w:rsidRPr="00061D76">
        <w:rPr>
          <w:sz w:val="28"/>
          <w:szCs w:val="28"/>
        </w:rPr>
        <w:t xml:space="preserve"> </w:t>
      </w:r>
      <w:proofErr w:type="spellStart"/>
      <w:r w:rsidR="00E557EB" w:rsidRPr="00061D76">
        <w:rPr>
          <w:sz w:val="28"/>
          <w:szCs w:val="28"/>
        </w:rPr>
        <w:t>бойынша</w:t>
      </w:r>
      <w:proofErr w:type="spellEnd"/>
      <w:r w:rsidR="00E557EB" w:rsidRPr="00061D76">
        <w:rPr>
          <w:sz w:val="28"/>
          <w:szCs w:val="28"/>
        </w:rPr>
        <w:t xml:space="preserve"> </w:t>
      </w:r>
      <w:proofErr w:type="spellStart"/>
      <w:r w:rsidR="00E557EB" w:rsidRPr="00061D76">
        <w:rPr>
          <w:sz w:val="28"/>
          <w:szCs w:val="28"/>
        </w:rPr>
        <w:t>сипаттамалары</w:t>
      </w:r>
      <w:proofErr w:type="spellEnd"/>
      <w:r w:rsidR="00E557EB" w:rsidRPr="00061D76">
        <w:rPr>
          <w:sz w:val="28"/>
          <w:szCs w:val="28"/>
        </w:rPr>
        <w:t xml:space="preserve"> мен норма</w:t>
      </w:r>
      <w:r w:rsidR="009D5241" w:rsidRPr="00061D76">
        <w:rPr>
          <w:sz w:val="28"/>
          <w:szCs w:val="28"/>
          <w:lang w:val="kk-KZ"/>
        </w:rPr>
        <w:t>лары</w:t>
      </w:r>
      <w:r w:rsidR="00E557EB" w:rsidRPr="00061D76">
        <w:rPr>
          <w:sz w:val="28"/>
          <w:szCs w:val="28"/>
        </w:rPr>
        <w:t xml:space="preserve"> </w:t>
      </w:r>
    </w:p>
    <w:p w14:paraId="2C48008E" w14:textId="77777777" w:rsidR="00A53D92" w:rsidRPr="00061D76" w:rsidRDefault="00A53D92" w:rsidP="00A06204">
      <w:pPr>
        <w:autoSpaceDE w:val="0"/>
        <w:autoSpaceDN w:val="0"/>
        <w:adjustRightInd w:val="0"/>
        <w:jc w:val="both"/>
        <w:rPr>
          <w:sz w:val="28"/>
          <w:szCs w:val="28"/>
          <w:lang w:val="kk-KZ"/>
        </w:rPr>
      </w:pPr>
    </w:p>
    <w:tbl>
      <w:tblPr>
        <w:tblStyle w:val="a7"/>
        <w:tblW w:w="0" w:type="auto"/>
        <w:tblLook w:val="04A0" w:firstRow="1" w:lastRow="0" w:firstColumn="1" w:lastColumn="0" w:noHBand="0" w:noVBand="1"/>
      </w:tblPr>
      <w:tblGrid>
        <w:gridCol w:w="2518"/>
        <w:gridCol w:w="2552"/>
        <w:gridCol w:w="2339"/>
        <w:gridCol w:w="2161"/>
      </w:tblGrid>
      <w:tr w:rsidR="00804423" w:rsidRPr="00061D76" w14:paraId="509730C5" w14:textId="77777777" w:rsidTr="00B66BA1">
        <w:tc>
          <w:tcPr>
            <w:tcW w:w="2518" w:type="dxa"/>
            <w:vMerge w:val="restart"/>
          </w:tcPr>
          <w:p w14:paraId="614A046D" w14:textId="77777777" w:rsidR="00804423" w:rsidRPr="00061D76" w:rsidRDefault="009D5241" w:rsidP="00A06204">
            <w:pPr>
              <w:jc w:val="center"/>
              <w:rPr>
                <w:iCs/>
                <w:sz w:val="28"/>
                <w:szCs w:val="28"/>
                <w:lang w:val="kk-KZ"/>
              </w:rPr>
            </w:pPr>
            <w:r w:rsidRPr="00061D76">
              <w:rPr>
                <w:iCs/>
                <w:sz w:val="28"/>
                <w:szCs w:val="28"/>
                <w:lang w:val="kk-KZ"/>
              </w:rPr>
              <w:t>Көрсеткіштердің атауы</w:t>
            </w:r>
          </w:p>
        </w:tc>
        <w:tc>
          <w:tcPr>
            <w:tcW w:w="7052" w:type="dxa"/>
            <w:gridSpan w:val="3"/>
          </w:tcPr>
          <w:p w14:paraId="6F98B651" w14:textId="77777777" w:rsidR="00804423" w:rsidRPr="00061D76" w:rsidRDefault="001C114C" w:rsidP="00A06204">
            <w:pPr>
              <w:jc w:val="center"/>
              <w:rPr>
                <w:iCs/>
                <w:sz w:val="28"/>
                <w:szCs w:val="28"/>
                <w:lang w:val="kk-KZ"/>
              </w:rPr>
            </w:pPr>
            <w:r w:rsidRPr="00061D76">
              <w:rPr>
                <w:sz w:val="28"/>
                <w:szCs w:val="28"/>
                <w:lang w:val="kk-KZ"/>
              </w:rPr>
              <w:t>Тауарлық сорттың сипаттамалары мен нормалары</w:t>
            </w:r>
          </w:p>
        </w:tc>
      </w:tr>
      <w:tr w:rsidR="00804423" w:rsidRPr="00061D76" w14:paraId="7567B3B6" w14:textId="77777777" w:rsidTr="00B66BA1">
        <w:tc>
          <w:tcPr>
            <w:tcW w:w="2518" w:type="dxa"/>
            <w:vMerge/>
          </w:tcPr>
          <w:p w14:paraId="5336CC68" w14:textId="77777777" w:rsidR="00804423" w:rsidRPr="00061D76" w:rsidRDefault="00804423" w:rsidP="00A06204">
            <w:pPr>
              <w:jc w:val="both"/>
              <w:rPr>
                <w:iCs/>
                <w:sz w:val="28"/>
                <w:szCs w:val="28"/>
              </w:rPr>
            </w:pPr>
          </w:p>
        </w:tc>
        <w:tc>
          <w:tcPr>
            <w:tcW w:w="2552" w:type="dxa"/>
          </w:tcPr>
          <w:p w14:paraId="784C9F9F" w14:textId="77777777" w:rsidR="00804423" w:rsidRPr="00061D76" w:rsidRDefault="00530B77" w:rsidP="00A06204">
            <w:pPr>
              <w:jc w:val="center"/>
              <w:rPr>
                <w:iCs/>
                <w:sz w:val="28"/>
                <w:szCs w:val="28"/>
                <w:lang w:val="kk-KZ"/>
              </w:rPr>
            </w:pPr>
            <w:r w:rsidRPr="00061D76">
              <w:rPr>
                <w:iCs/>
                <w:sz w:val="28"/>
                <w:szCs w:val="28"/>
                <w:lang w:val="kk-KZ"/>
              </w:rPr>
              <w:t>Жо</w:t>
            </w:r>
            <w:r w:rsidR="001C114C" w:rsidRPr="00061D76">
              <w:rPr>
                <w:iCs/>
                <w:sz w:val="28"/>
                <w:szCs w:val="28"/>
                <w:lang w:val="kk-KZ"/>
              </w:rPr>
              <w:t>ғар</w:t>
            </w:r>
            <w:r w:rsidR="00DC76E2" w:rsidRPr="00061D76">
              <w:rPr>
                <w:iCs/>
                <w:sz w:val="28"/>
                <w:szCs w:val="28"/>
                <w:lang w:val="kk-KZ"/>
              </w:rPr>
              <w:t>ы</w:t>
            </w:r>
          </w:p>
        </w:tc>
        <w:tc>
          <w:tcPr>
            <w:tcW w:w="2339" w:type="dxa"/>
          </w:tcPr>
          <w:p w14:paraId="2E94A1E8" w14:textId="77777777" w:rsidR="00804423" w:rsidRPr="00061D76" w:rsidRDefault="001C114C" w:rsidP="00A06204">
            <w:pPr>
              <w:jc w:val="center"/>
              <w:rPr>
                <w:iCs/>
                <w:sz w:val="28"/>
                <w:szCs w:val="28"/>
                <w:lang w:val="kk-KZ"/>
              </w:rPr>
            </w:pPr>
            <w:r w:rsidRPr="00061D76">
              <w:rPr>
                <w:iCs/>
                <w:sz w:val="28"/>
                <w:szCs w:val="28"/>
                <w:lang w:val="kk-KZ"/>
              </w:rPr>
              <w:t>Бірінші</w:t>
            </w:r>
          </w:p>
        </w:tc>
        <w:tc>
          <w:tcPr>
            <w:tcW w:w="2161" w:type="dxa"/>
          </w:tcPr>
          <w:p w14:paraId="17140099" w14:textId="77777777" w:rsidR="00804423" w:rsidRPr="00061D76" w:rsidRDefault="00DC76E2" w:rsidP="00A06204">
            <w:pPr>
              <w:jc w:val="center"/>
              <w:rPr>
                <w:iCs/>
                <w:sz w:val="28"/>
                <w:szCs w:val="28"/>
                <w:lang w:val="kk-KZ"/>
              </w:rPr>
            </w:pPr>
            <w:r w:rsidRPr="00061D76">
              <w:rPr>
                <w:iCs/>
                <w:sz w:val="28"/>
                <w:szCs w:val="28"/>
                <w:lang w:val="kk-KZ"/>
              </w:rPr>
              <w:t>Екінші</w:t>
            </w:r>
          </w:p>
        </w:tc>
      </w:tr>
      <w:tr w:rsidR="00804423" w:rsidRPr="00061D76" w14:paraId="5E8877CC" w14:textId="77777777" w:rsidTr="00B66BA1">
        <w:tc>
          <w:tcPr>
            <w:tcW w:w="2518" w:type="dxa"/>
          </w:tcPr>
          <w:p w14:paraId="26664DEC" w14:textId="77777777" w:rsidR="00804423" w:rsidRPr="00061D76" w:rsidRDefault="00325D75" w:rsidP="00A06204">
            <w:pPr>
              <w:jc w:val="both"/>
              <w:rPr>
                <w:iCs/>
                <w:sz w:val="28"/>
                <w:szCs w:val="28"/>
              </w:rPr>
            </w:pPr>
            <w:proofErr w:type="spellStart"/>
            <w:r w:rsidRPr="00061D76">
              <w:rPr>
                <w:sz w:val="28"/>
                <w:szCs w:val="28"/>
              </w:rPr>
              <w:t>Түстер</w:t>
            </w:r>
            <w:proofErr w:type="spellEnd"/>
            <w:r w:rsidRPr="00061D76">
              <w:rPr>
                <w:sz w:val="28"/>
                <w:szCs w:val="28"/>
              </w:rPr>
              <w:t xml:space="preserve"> </w:t>
            </w:r>
            <w:proofErr w:type="spellStart"/>
            <w:r w:rsidRPr="00061D76">
              <w:rPr>
                <w:sz w:val="28"/>
                <w:szCs w:val="28"/>
              </w:rPr>
              <w:t>тобы</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боялған</w:t>
            </w:r>
            <w:proofErr w:type="spellEnd"/>
            <w:r w:rsidRPr="00061D76">
              <w:rPr>
                <w:sz w:val="28"/>
                <w:szCs w:val="28"/>
              </w:rPr>
              <w:t xml:space="preserve"> </w:t>
            </w:r>
            <w:proofErr w:type="spellStart"/>
            <w:r w:rsidRPr="00061D76">
              <w:rPr>
                <w:sz w:val="28"/>
                <w:szCs w:val="28"/>
              </w:rPr>
              <w:t>беттің</w:t>
            </w:r>
            <w:proofErr w:type="spellEnd"/>
            <w:r w:rsidRPr="00061D76">
              <w:rPr>
                <w:sz w:val="28"/>
                <w:szCs w:val="28"/>
              </w:rPr>
              <w:t xml:space="preserve"> </w:t>
            </w:r>
            <w:proofErr w:type="spellStart"/>
            <w:r w:rsidRPr="00061D76">
              <w:rPr>
                <w:sz w:val="28"/>
                <w:szCs w:val="28"/>
              </w:rPr>
              <w:t>ауданы</w:t>
            </w:r>
            <w:proofErr w:type="spellEnd"/>
            <w:r w:rsidRPr="00061D76">
              <w:rPr>
                <w:sz w:val="28"/>
                <w:szCs w:val="28"/>
              </w:rPr>
              <w:t xml:space="preserve">, кем </w:t>
            </w:r>
            <w:proofErr w:type="spellStart"/>
            <w:r w:rsidRPr="00061D76">
              <w:rPr>
                <w:sz w:val="28"/>
                <w:szCs w:val="28"/>
              </w:rPr>
              <w:t>емес</w:t>
            </w:r>
            <w:proofErr w:type="spellEnd"/>
          </w:p>
        </w:tc>
        <w:tc>
          <w:tcPr>
            <w:tcW w:w="2552" w:type="dxa"/>
          </w:tcPr>
          <w:p w14:paraId="3DC81380" w14:textId="77777777" w:rsidR="00804423" w:rsidRPr="00061D76" w:rsidRDefault="00804423" w:rsidP="00A06204">
            <w:pPr>
              <w:jc w:val="both"/>
              <w:rPr>
                <w:iCs/>
                <w:sz w:val="28"/>
                <w:szCs w:val="28"/>
              </w:rPr>
            </w:pPr>
          </w:p>
        </w:tc>
        <w:tc>
          <w:tcPr>
            <w:tcW w:w="2339" w:type="dxa"/>
          </w:tcPr>
          <w:p w14:paraId="3FA0FB41" w14:textId="77777777" w:rsidR="00804423" w:rsidRPr="00061D76" w:rsidRDefault="00804423" w:rsidP="00A06204">
            <w:pPr>
              <w:jc w:val="both"/>
              <w:rPr>
                <w:iCs/>
                <w:sz w:val="28"/>
                <w:szCs w:val="28"/>
              </w:rPr>
            </w:pPr>
          </w:p>
        </w:tc>
        <w:tc>
          <w:tcPr>
            <w:tcW w:w="2161" w:type="dxa"/>
          </w:tcPr>
          <w:p w14:paraId="1DD3B9B8" w14:textId="77777777" w:rsidR="00804423" w:rsidRPr="00061D76" w:rsidRDefault="00804423" w:rsidP="00A06204">
            <w:pPr>
              <w:jc w:val="both"/>
              <w:rPr>
                <w:iCs/>
                <w:sz w:val="28"/>
                <w:szCs w:val="28"/>
              </w:rPr>
            </w:pPr>
          </w:p>
        </w:tc>
      </w:tr>
      <w:tr w:rsidR="00804423" w:rsidRPr="00061D76" w14:paraId="753C0F50" w14:textId="77777777" w:rsidTr="00B66BA1">
        <w:tc>
          <w:tcPr>
            <w:tcW w:w="2518" w:type="dxa"/>
          </w:tcPr>
          <w:p w14:paraId="3468B08A" w14:textId="77777777" w:rsidR="00804423" w:rsidRPr="00061D76" w:rsidRDefault="00804423" w:rsidP="00A06204">
            <w:pPr>
              <w:jc w:val="center"/>
              <w:rPr>
                <w:iCs/>
                <w:sz w:val="28"/>
                <w:szCs w:val="28"/>
              </w:rPr>
            </w:pPr>
            <w:r w:rsidRPr="00061D76">
              <w:rPr>
                <w:iCs/>
                <w:sz w:val="28"/>
                <w:szCs w:val="28"/>
              </w:rPr>
              <w:t>А</w:t>
            </w:r>
          </w:p>
        </w:tc>
        <w:tc>
          <w:tcPr>
            <w:tcW w:w="2552" w:type="dxa"/>
          </w:tcPr>
          <w:p w14:paraId="2F497966" w14:textId="77777777" w:rsidR="00804423" w:rsidRPr="00061D76" w:rsidRDefault="004D435A" w:rsidP="00A06204">
            <w:pPr>
              <w:jc w:val="both"/>
              <w:rPr>
                <w:iCs/>
                <w:sz w:val="28"/>
                <w:szCs w:val="28"/>
              </w:rPr>
            </w:pPr>
            <w:proofErr w:type="spellStart"/>
            <w:r w:rsidRPr="00061D76">
              <w:rPr>
                <w:iCs/>
                <w:sz w:val="28"/>
                <w:szCs w:val="28"/>
              </w:rPr>
              <w:t>Жалпы</w:t>
            </w:r>
            <w:proofErr w:type="spellEnd"/>
            <w:r w:rsidRPr="00061D76">
              <w:rPr>
                <w:iCs/>
                <w:sz w:val="28"/>
                <w:szCs w:val="28"/>
              </w:rPr>
              <w:t xml:space="preserve"> </w:t>
            </w:r>
            <w:proofErr w:type="spellStart"/>
            <w:r w:rsidRPr="00061D76">
              <w:rPr>
                <w:iCs/>
                <w:sz w:val="28"/>
                <w:szCs w:val="28"/>
              </w:rPr>
              <w:t>бетінің</w:t>
            </w:r>
            <w:proofErr w:type="spellEnd"/>
            <w:r w:rsidRPr="00061D76">
              <w:rPr>
                <w:iCs/>
                <w:sz w:val="28"/>
                <w:szCs w:val="28"/>
              </w:rPr>
              <w:t xml:space="preserve"> 3/4 </w:t>
            </w:r>
            <w:proofErr w:type="spellStart"/>
            <w:r w:rsidRPr="00061D76">
              <w:rPr>
                <w:iCs/>
                <w:sz w:val="28"/>
                <w:szCs w:val="28"/>
              </w:rPr>
              <w:t>қызыл</w:t>
            </w:r>
            <w:proofErr w:type="spellEnd"/>
            <w:r w:rsidRPr="00061D76">
              <w:rPr>
                <w:iCs/>
                <w:sz w:val="28"/>
                <w:szCs w:val="28"/>
              </w:rPr>
              <w:t xml:space="preserve"> </w:t>
            </w:r>
            <w:proofErr w:type="spellStart"/>
            <w:r w:rsidRPr="00061D76">
              <w:rPr>
                <w:iCs/>
                <w:sz w:val="28"/>
                <w:szCs w:val="28"/>
              </w:rPr>
              <w:t>түсті</w:t>
            </w:r>
            <w:proofErr w:type="spellEnd"/>
          </w:p>
        </w:tc>
        <w:tc>
          <w:tcPr>
            <w:tcW w:w="2339" w:type="dxa"/>
          </w:tcPr>
          <w:p w14:paraId="30C2FAAC" w14:textId="77777777" w:rsidR="00804423" w:rsidRPr="00061D76" w:rsidRDefault="004D435A" w:rsidP="00A06204">
            <w:pPr>
              <w:jc w:val="both"/>
              <w:rPr>
                <w:iCs/>
                <w:sz w:val="28"/>
                <w:szCs w:val="28"/>
              </w:rPr>
            </w:pPr>
            <w:proofErr w:type="spellStart"/>
            <w:r w:rsidRPr="00061D76">
              <w:rPr>
                <w:iCs/>
                <w:sz w:val="28"/>
                <w:szCs w:val="28"/>
              </w:rPr>
              <w:t>Жалпы</w:t>
            </w:r>
            <w:proofErr w:type="spellEnd"/>
            <w:r w:rsidRPr="00061D76">
              <w:rPr>
                <w:iCs/>
                <w:sz w:val="28"/>
                <w:szCs w:val="28"/>
              </w:rPr>
              <w:t xml:space="preserve"> </w:t>
            </w:r>
            <w:proofErr w:type="spellStart"/>
            <w:r w:rsidRPr="00061D76">
              <w:rPr>
                <w:iCs/>
                <w:sz w:val="28"/>
                <w:szCs w:val="28"/>
              </w:rPr>
              <w:t>бетінің</w:t>
            </w:r>
            <w:proofErr w:type="spellEnd"/>
            <w:r w:rsidRPr="00061D76">
              <w:rPr>
                <w:iCs/>
                <w:sz w:val="28"/>
                <w:szCs w:val="28"/>
              </w:rPr>
              <w:t xml:space="preserve"> 1/2 </w:t>
            </w:r>
            <w:proofErr w:type="spellStart"/>
            <w:r w:rsidRPr="00061D76">
              <w:rPr>
                <w:iCs/>
                <w:sz w:val="28"/>
                <w:szCs w:val="28"/>
              </w:rPr>
              <w:t>қызыл</w:t>
            </w:r>
            <w:proofErr w:type="spellEnd"/>
            <w:r w:rsidRPr="00061D76">
              <w:rPr>
                <w:iCs/>
                <w:sz w:val="28"/>
                <w:szCs w:val="28"/>
              </w:rPr>
              <w:t xml:space="preserve"> </w:t>
            </w:r>
            <w:proofErr w:type="spellStart"/>
            <w:r w:rsidRPr="00061D76">
              <w:rPr>
                <w:iCs/>
                <w:sz w:val="28"/>
                <w:szCs w:val="28"/>
              </w:rPr>
              <w:t>түс</w:t>
            </w:r>
            <w:proofErr w:type="spellEnd"/>
          </w:p>
        </w:tc>
        <w:tc>
          <w:tcPr>
            <w:tcW w:w="2161" w:type="dxa"/>
          </w:tcPr>
          <w:p w14:paraId="4317704D" w14:textId="77777777" w:rsidR="00804423" w:rsidRPr="00061D76" w:rsidRDefault="004D435A" w:rsidP="00A06204">
            <w:pPr>
              <w:jc w:val="both"/>
              <w:rPr>
                <w:iCs/>
                <w:sz w:val="28"/>
                <w:szCs w:val="28"/>
                <w:lang w:val="kk-KZ"/>
              </w:rPr>
            </w:pPr>
            <w:r w:rsidRPr="00061D76">
              <w:rPr>
                <w:iCs/>
                <w:sz w:val="28"/>
                <w:szCs w:val="28"/>
                <w:lang w:val="kk-KZ"/>
              </w:rPr>
              <w:t xml:space="preserve">Нормаланбайды </w:t>
            </w:r>
          </w:p>
        </w:tc>
      </w:tr>
      <w:tr w:rsidR="00804423" w:rsidRPr="00061D76" w14:paraId="5A87FE96" w14:textId="77777777" w:rsidTr="00B66BA1">
        <w:tc>
          <w:tcPr>
            <w:tcW w:w="2518" w:type="dxa"/>
          </w:tcPr>
          <w:p w14:paraId="1C246BFF" w14:textId="77777777" w:rsidR="00804423" w:rsidRPr="00061D76" w:rsidRDefault="00804423" w:rsidP="00A06204">
            <w:pPr>
              <w:jc w:val="center"/>
              <w:rPr>
                <w:iCs/>
                <w:sz w:val="28"/>
                <w:szCs w:val="28"/>
              </w:rPr>
            </w:pPr>
            <w:r w:rsidRPr="00061D76">
              <w:rPr>
                <w:iCs/>
                <w:sz w:val="28"/>
                <w:szCs w:val="28"/>
              </w:rPr>
              <w:t>В</w:t>
            </w:r>
          </w:p>
        </w:tc>
        <w:tc>
          <w:tcPr>
            <w:tcW w:w="2552" w:type="dxa"/>
          </w:tcPr>
          <w:p w14:paraId="3C4FD9E6" w14:textId="77777777" w:rsidR="00804423" w:rsidRPr="00061D76" w:rsidRDefault="00804423" w:rsidP="00A06204">
            <w:pPr>
              <w:jc w:val="both"/>
              <w:rPr>
                <w:iCs/>
                <w:sz w:val="28"/>
                <w:szCs w:val="28"/>
              </w:rPr>
            </w:pPr>
            <w:r w:rsidRPr="00061D76">
              <w:rPr>
                <w:iCs/>
                <w:sz w:val="28"/>
                <w:szCs w:val="28"/>
              </w:rPr>
              <w:t>1</w:t>
            </w:r>
            <w:r w:rsidR="00A14630" w:rsidRPr="00061D76">
              <w:rPr>
                <w:iCs/>
                <w:sz w:val="28"/>
                <w:szCs w:val="28"/>
              </w:rPr>
              <w:t xml:space="preserve">/2 </w:t>
            </w:r>
            <w:r w:rsidR="00A14630" w:rsidRPr="00061D76">
              <w:rPr>
                <w:sz w:val="28"/>
                <w:szCs w:val="28"/>
                <w:lang w:val="kk-KZ"/>
              </w:rPr>
              <w:t>біртекті емес</w:t>
            </w:r>
            <w:r w:rsidR="00A14630" w:rsidRPr="00061D76">
              <w:rPr>
                <w:iCs/>
                <w:sz w:val="28"/>
                <w:szCs w:val="28"/>
              </w:rPr>
              <w:t xml:space="preserve"> </w:t>
            </w:r>
            <w:proofErr w:type="spellStart"/>
            <w:r w:rsidR="00A14630" w:rsidRPr="00061D76">
              <w:rPr>
                <w:iCs/>
                <w:sz w:val="28"/>
                <w:szCs w:val="28"/>
              </w:rPr>
              <w:t>қызыл</w:t>
            </w:r>
            <w:proofErr w:type="spellEnd"/>
            <w:r w:rsidR="00A14630" w:rsidRPr="00061D76">
              <w:rPr>
                <w:iCs/>
                <w:sz w:val="28"/>
                <w:szCs w:val="28"/>
              </w:rPr>
              <w:t xml:space="preserve"> </w:t>
            </w:r>
            <w:proofErr w:type="spellStart"/>
            <w:r w:rsidR="00A14630" w:rsidRPr="00061D76">
              <w:rPr>
                <w:iCs/>
                <w:sz w:val="28"/>
                <w:szCs w:val="28"/>
              </w:rPr>
              <w:t>түстің</w:t>
            </w:r>
            <w:proofErr w:type="spellEnd"/>
            <w:r w:rsidR="00A14630" w:rsidRPr="00061D76">
              <w:rPr>
                <w:iCs/>
                <w:sz w:val="28"/>
                <w:szCs w:val="28"/>
              </w:rPr>
              <w:t xml:space="preserve"> </w:t>
            </w:r>
            <w:proofErr w:type="spellStart"/>
            <w:r w:rsidR="00A14630" w:rsidRPr="00061D76">
              <w:rPr>
                <w:iCs/>
                <w:sz w:val="28"/>
                <w:szCs w:val="28"/>
              </w:rPr>
              <w:t>жалпы</w:t>
            </w:r>
            <w:proofErr w:type="spellEnd"/>
            <w:r w:rsidR="00A14630" w:rsidRPr="00061D76">
              <w:rPr>
                <w:iCs/>
                <w:sz w:val="28"/>
                <w:szCs w:val="28"/>
              </w:rPr>
              <w:t xml:space="preserve"> </w:t>
            </w:r>
            <w:proofErr w:type="spellStart"/>
            <w:r w:rsidR="00A14630" w:rsidRPr="00061D76">
              <w:rPr>
                <w:iCs/>
                <w:sz w:val="28"/>
                <w:szCs w:val="28"/>
              </w:rPr>
              <w:t>бетінің</w:t>
            </w:r>
            <w:proofErr w:type="spellEnd"/>
            <w:r w:rsidR="00A14630" w:rsidRPr="00061D76">
              <w:rPr>
                <w:iCs/>
                <w:sz w:val="28"/>
                <w:szCs w:val="28"/>
              </w:rPr>
              <w:t xml:space="preserve"> </w:t>
            </w:r>
            <w:proofErr w:type="spellStart"/>
            <w:r w:rsidR="00A14630" w:rsidRPr="00061D76">
              <w:rPr>
                <w:iCs/>
                <w:sz w:val="28"/>
                <w:szCs w:val="28"/>
              </w:rPr>
              <w:t>ауданы</w:t>
            </w:r>
            <w:proofErr w:type="spellEnd"/>
          </w:p>
        </w:tc>
        <w:tc>
          <w:tcPr>
            <w:tcW w:w="2339" w:type="dxa"/>
          </w:tcPr>
          <w:p w14:paraId="5E67123D" w14:textId="77777777" w:rsidR="00804423" w:rsidRPr="00061D76" w:rsidRDefault="00804423" w:rsidP="00A06204">
            <w:pPr>
              <w:jc w:val="both"/>
              <w:rPr>
                <w:iCs/>
                <w:sz w:val="28"/>
                <w:szCs w:val="28"/>
              </w:rPr>
            </w:pPr>
            <w:r w:rsidRPr="00061D76">
              <w:rPr>
                <w:iCs/>
                <w:sz w:val="28"/>
                <w:szCs w:val="28"/>
              </w:rPr>
              <w:t xml:space="preserve">1/3 </w:t>
            </w:r>
            <w:r w:rsidR="00EB0E1B" w:rsidRPr="00061D76">
              <w:rPr>
                <w:sz w:val="28"/>
                <w:szCs w:val="28"/>
                <w:lang w:val="kk-KZ"/>
              </w:rPr>
              <w:t>біртекті емес</w:t>
            </w:r>
            <w:r w:rsidR="00EB0E1B" w:rsidRPr="00061D76">
              <w:rPr>
                <w:iCs/>
                <w:sz w:val="28"/>
                <w:szCs w:val="28"/>
              </w:rPr>
              <w:t xml:space="preserve"> </w:t>
            </w:r>
            <w:proofErr w:type="spellStart"/>
            <w:r w:rsidR="00EB0E1B" w:rsidRPr="00061D76">
              <w:rPr>
                <w:iCs/>
                <w:sz w:val="28"/>
                <w:szCs w:val="28"/>
              </w:rPr>
              <w:t>қызыл</w:t>
            </w:r>
            <w:proofErr w:type="spellEnd"/>
            <w:r w:rsidR="00EB0E1B" w:rsidRPr="00061D76">
              <w:rPr>
                <w:iCs/>
                <w:sz w:val="28"/>
                <w:szCs w:val="28"/>
              </w:rPr>
              <w:t xml:space="preserve"> </w:t>
            </w:r>
            <w:proofErr w:type="spellStart"/>
            <w:r w:rsidR="00EB0E1B" w:rsidRPr="00061D76">
              <w:rPr>
                <w:iCs/>
                <w:sz w:val="28"/>
                <w:szCs w:val="28"/>
              </w:rPr>
              <w:t>түстің</w:t>
            </w:r>
            <w:proofErr w:type="spellEnd"/>
            <w:r w:rsidR="00EB0E1B" w:rsidRPr="00061D76">
              <w:rPr>
                <w:iCs/>
                <w:sz w:val="28"/>
                <w:szCs w:val="28"/>
              </w:rPr>
              <w:t xml:space="preserve"> </w:t>
            </w:r>
            <w:proofErr w:type="spellStart"/>
            <w:r w:rsidR="00EB0E1B" w:rsidRPr="00061D76">
              <w:rPr>
                <w:iCs/>
                <w:sz w:val="28"/>
                <w:szCs w:val="28"/>
              </w:rPr>
              <w:t>жалпы</w:t>
            </w:r>
            <w:proofErr w:type="spellEnd"/>
            <w:r w:rsidR="00EB0E1B" w:rsidRPr="00061D76">
              <w:rPr>
                <w:iCs/>
                <w:sz w:val="28"/>
                <w:szCs w:val="28"/>
              </w:rPr>
              <w:t xml:space="preserve"> </w:t>
            </w:r>
            <w:proofErr w:type="spellStart"/>
            <w:r w:rsidR="00EB0E1B" w:rsidRPr="00061D76">
              <w:rPr>
                <w:iCs/>
                <w:sz w:val="28"/>
                <w:szCs w:val="28"/>
              </w:rPr>
              <w:t>бетінің</w:t>
            </w:r>
            <w:proofErr w:type="spellEnd"/>
            <w:r w:rsidR="00EB0E1B" w:rsidRPr="00061D76">
              <w:rPr>
                <w:iCs/>
                <w:sz w:val="28"/>
                <w:szCs w:val="28"/>
              </w:rPr>
              <w:t xml:space="preserve"> </w:t>
            </w:r>
            <w:proofErr w:type="spellStart"/>
            <w:r w:rsidR="00EB0E1B" w:rsidRPr="00061D76">
              <w:rPr>
                <w:iCs/>
                <w:sz w:val="28"/>
                <w:szCs w:val="28"/>
              </w:rPr>
              <w:t>ауданы</w:t>
            </w:r>
            <w:proofErr w:type="spellEnd"/>
          </w:p>
        </w:tc>
        <w:tc>
          <w:tcPr>
            <w:tcW w:w="2161" w:type="dxa"/>
          </w:tcPr>
          <w:p w14:paraId="33338527" w14:textId="77777777" w:rsidR="00804423" w:rsidRPr="00061D76" w:rsidRDefault="004D435A" w:rsidP="00A06204">
            <w:pPr>
              <w:jc w:val="both"/>
              <w:rPr>
                <w:iCs/>
                <w:sz w:val="28"/>
                <w:szCs w:val="28"/>
              </w:rPr>
            </w:pPr>
            <w:r w:rsidRPr="00061D76">
              <w:rPr>
                <w:iCs/>
                <w:sz w:val="28"/>
                <w:szCs w:val="28"/>
                <w:lang w:val="kk-KZ"/>
              </w:rPr>
              <w:t>Нормаланбайды</w:t>
            </w:r>
            <w:r w:rsidR="00A14630" w:rsidRPr="00061D76">
              <w:rPr>
                <w:iCs/>
                <w:sz w:val="28"/>
                <w:szCs w:val="28"/>
                <w:lang w:val="kk-KZ"/>
              </w:rPr>
              <w:t xml:space="preserve"> </w:t>
            </w:r>
          </w:p>
        </w:tc>
      </w:tr>
      <w:tr w:rsidR="00804423" w:rsidRPr="00061D76" w14:paraId="6D46CA60" w14:textId="77777777" w:rsidTr="00B66BA1">
        <w:tc>
          <w:tcPr>
            <w:tcW w:w="2518" w:type="dxa"/>
          </w:tcPr>
          <w:p w14:paraId="2E3E9D08" w14:textId="77777777" w:rsidR="00804423" w:rsidRPr="00061D76" w:rsidRDefault="00804423" w:rsidP="00A06204">
            <w:pPr>
              <w:jc w:val="center"/>
              <w:rPr>
                <w:iCs/>
                <w:sz w:val="28"/>
                <w:szCs w:val="28"/>
              </w:rPr>
            </w:pPr>
            <w:r w:rsidRPr="00061D76">
              <w:rPr>
                <w:iCs/>
                <w:sz w:val="28"/>
                <w:szCs w:val="28"/>
              </w:rPr>
              <w:t>С</w:t>
            </w:r>
          </w:p>
        </w:tc>
        <w:tc>
          <w:tcPr>
            <w:tcW w:w="2552" w:type="dxa"/>
          </w:tcPr>
          <w:p w14:paraId="331AFBE5" w14:textId="77777777" w:rsidR="00804423" w:rsidRPr="00061D76" w:rsidRDefault="00B53D93" w:rsidP="00A06204">
            <w:pPr>
              <w:jc w:val="both"/>
              <w:rPr>
                <w:iCs/>
                <w:sz w:val="28"/>
                <w:szCs w:val="28"/>
              </w:rPr>
            </w:pPr>
            <w:proofErr w:type="spellStart"/>
            <w:r w:rsidRPr="00061D76">
              <w:rPr>
                <w:iCs/>
                <w:sz w:val="28"/>
                <w:szCs w:val="28"/>
              </w:rPr>
              <w:t>Жалпы</w:t>
            </w:r>
            <w:proofErr w:type="spellEnd"/>
            <w:r w:rsidRPr="00061D76">
              <w:rPr>
                <w:iCs/>
                <w:sz w:val="28"/>
                <w:szCs w:val="28"/>
              </w:rPr>
              <w:t xml:space="preserve"> </w:t>
            </w:r>
            <w:proofErr w:type="spellStart"/>
            <w:r w:rsidRPr="00061D76">
              <w:rPr>
                <w:iCs/>
                <w:sz w:val="28"/>
                <w:szCs w:val="28"/>
              </w:rPr>
              <w:t>бетінің</w:t>
            </w:r>
            <w:proofErr w:type="spellEnd"/>
            <w:r w:rsidRPr="00061D76">
              <w:rPr>
                <w:iCs/>
                <w:sz w:val="28"/>
                <w:szCs w:val="28"/>
              </w:rPr>
              <w:t xml:space="preserve"> 1/3 </w:t>
            </w:r>
            <w:proofErr w:type="spellStart"/>
            <w:r w:rsidRPr="00061D76">
              <w:rPr>
                <w:iCs/>
                <w:sz w:val="28"/>
                <w:szCs w:val="28"/>
              </w:rPr>
              <w:t>бөлігі</w:t>
            </w:r>
            <w:proofErr w:type="spellEnd"/>
            <w:r w:rsidRPr="00061D76">
              <w:rPr>
                <w:iCs/>
                <w:sz w:val="28"/>
                <w:szCs w:val="28"/>
              </w:rPr>
              <w:t xml:space="preserve"> </w:t>
            </w:r>
            <w:proofErr w:type="spellStart"/>
            <w:r w:rsidRPr="00061D76">
              <w:rPr>
                <w:iCs/>
                <w:sz w:val="28"/>
                <w:szCs w:val="28"/>
              </w:rPr>
              <w:t>қызғылт</w:t>
            </w:r>
            <w:proofErr w:type="spellEnd"/>
            <w:r w:rsidRPr="00061D76">
              <w:rPr>
                <w:iCs/>
                <w:sz w:val="28"/>
                <w:szCs w:val="28"/>
              </w:rPr>
              <w:t xml:space="preserve">, </w:t>
            </w:r>
            <w:proofErr w:type="spellStart"/>
            <w:r w:rsidRPr="00061D76">
              <w:rPr>
                <w:iCs/>
                <w:sz w:val="28"/>
                <w:szCs w:val="28"/>
              </w:rPr>
              <w:t>дақ</w:t>
            </w:r>
            <w:proofErr w:type="spellEnd"/>
            <w:r w:rsidRPr="00061D76">
              <w:rPr>
                <w:iCs/>
                <w:sz w:val="28"/>
                <w:szCs w:val="28"/>
              </w:rPr>
              <w:t xml:space="preserve"> </w:t>
            </w:r>
            <w:proofErr w:type="spellStart"/>
            <w:r w:rsidRPr="00061D76">
              <w:rPr>
                <w:iCs/>
                <w:sz w:val="28"/>
                <w:szCs w:val="28"/>
              </w:rPr>
              <w:t>қызыл</w:t>
            </w:r>
            <w:proofErr w:type="spellEnd"/>
            <w:r w:rsidRPr="00061D76">
              <w:rPr>
                <w:iCs/>
                <w:sz w:val="28"/>
                <w:szCs w:val="28"/>
              </w:rPr>
              <w:t xml:space="preserve"> </w:t>
            </w:r>
            <w:proofErr w:type="spellStart"/>
            <w:r w:rsidRPr="00061D76">
              <w:rPr>
                <w:iCs/>
                <w:sz w:val="28"/>
                <w:szCs w:val="28"/>
              </w:rPr>
              <w:t>немесе</w:t>
            </w:r>
            <w:proofErr w:type="spellEnd"/>
            <w:r w:rsidRPr="00061D76">
              <w:rPr>
                <w:iCs/>
                <w:sz w:val="28"/>
                <w:szCs w:val="28"/>
              </w:rPr>
              <w:t xml:space="preserve"> </w:t>
            </w:r>
            <w:proofErr w:type="spellStart"/>
            <w:r w:rsidRPr="00061D76">
              <w:rPr>
                <w:iCs/>
                <w:sz w:val="28"/>
                <w:szCs w:val="28"/>
              </w:rPr>
              <w:t>қызыл</w:t>
            </w:r>
            <w:proofErr w:type="spellEnd"/>
            <w:r w:rsidRPr="00061D76">
              <w:rPr>
                <w:iCs/>
                <w:sz w:val="28"/>
                <w:szCs w:val="28"/>
              </w:rPr>
              <w:t xml:space="preserve"> </w:t>
            </w:r>
            <w:proofErr w:type="spellStart"/>
            <w:r w:rsidRPr="00061D76">
              <w:rPr>
                <w:iCs/>
                <w:sz w:val="28"/>
                <w:szCs w:val="28"/>
              </w:rPr>
              <w:t>жолақты</w:t>
            </w:r>
            <w:proofErr w:type="spellEnd"/>
          </w:p>
        </w:tc>
        <w:tc>
          <w:tcPr>
            <w:tcW w:w="2339" w:type="dxa"/>
          </w:tcPr>
          <w:p w14:paraId="2D3E5EAD" w14:textId="77777777" w:rsidR="00804423" w:rsidRPr="00061D76" w:rsidRDefault="001F17A3" w:rsidP="00A06204">
            <w:pPr>
              <w:jc w:val="both"/>
              <w:rPr>
                <w:iCs/>
                <w:sz w:val="28"/>
                <w:szCs w:val="28"/>
              </w:rPr>
            </w:pPr>
            <w:proofErr w:type="spellStart"/>
            <w:r w:rsidRPr="00061D76">
              <w:rPr>
                <w:iCs/>
                <w:sz w:val="28"/>
                <w:szCs w:val="28"/>
              </w:rPr>
              <w:t>Жалпы</w:t>
            </w:r>
            <w:proofErr w:type="spellEnd"/>
            <w:r w:rsidRPr="00061D76">
              <w:rPr>
                <w:iCs/>
                <w:sz w:val="28"/>
                <w:szCs w:val="28"/>
              </w:rPr>
              <w:t xml:space="preserve"> </w:t>
            </w:r>
            <w:proofErr w:type="spellStart"/>
            <w:r w:rsidRPr="00061D76">
              <w:rPr>
                <w:iCs/>
                <w:sz w:val="28"/>
                <w:szCs w:val="28"/>
              </w:rPr>
              <w:t>бетінің</w:t>
            </w:r>
            <w:proofErr w:type="spellEnd"/>
            <w:r w:rsidRPr="00061D76">
              <w:rPr>
                <w:iCs/>
                <w:sz w:val="28"/>
                <w:szCs w:val="28"/>
              </w:rPr>
              <w:t xml:space="preserve"> 1/10 </w:t>
            </w:r>
            <w:proofErr w:type="spellStart"/>
            <w:r w:rsidRPr="00061D76">
              <w:rPr>
                <w:iCs/>
                <w:sz w:val="28"/>
                <w:szCs w:val="28"/>
              </w:rPr>
              <w:t>бөлігі</w:t>
            </w:r>
            <w:proofErr w:type="spellEnd"/>
            <w:r w:rsidRPr="00061D76">
              <w:rPr>
                <w:iCs/>
                <w:sz w:val="28"/>
                <w:szCs w:val="28"/>
              </w:rPr>
              <w:t xml:space="preserve"> </w:t>
            </w:r>
            <w:proofErr w:type="spellStart"/>
            <w:r w:rsidRPr="00061D76">
              <w:rPr>
                <w:iCs/>
                <w:sz w:val="28"/>
                <w:szCs w:val="28"/>
              </w:rPr>
              <w:t>қызғылт</w:t>
            </w:r>
            <w:proofErr w:type="spellEnd"/>
            <w:r w:rsidRPr="00061D76">
              <w:rPr>
                <w:iCs/>
                <w:sz w:val="28"/>
                <w:szCs w:val="28"/>
              </w:rPr>
              <w:t xml:space="preserve">, </w:t>
            </w:r>
            <w:proofErr w:type="spellStart"/>
            <w:r w:rsidRPr="00061D76">
              <w:rPr>
                <w:iCs/>
                <w:sz w:val="28"/>
                <w:szCs w:val="28"/>
              </w:rPr>
              <w:t>дақ</w:t>
            </w:r>
            <w:proofErr w:type="spellEnd"/>
            <w:r w:rsidRPr="00061D76">
              <w:rPr>
                <w:iCs/>
                <w:sz w:val="28"/>
                <w:szCs w:val="28"/>
              </w:rPr>
              <w:t xml:space="preserve"> </w:t>
            </w:r>
            <w:proofErr w:type="spellStart"/>
            <w:r w:rsidRPr="00061D76">
              <w:rPr>
                <w:iCs/>
                <w:sz w:val="28"/>
                <w:szCs w:val="28"/>
              </w:rPr>
              <w:t>қызыл</w:t>
            </w:r>
            <w:proofErr w:type="spellEnd"/>
            <w:r w:rsidRPr="00061D76">
              <w:rPr>
                <w:iCs/>
                <w:sz w:val="28"/>
                <w:szCs w:val="28"/>
              </w:rPr>
              <w:t xml:space="preserve"> </w:t>
            </w:r>
            <w:proofErr w:type="spellStart"/>
            <w:r w:rsidRPr="00061D76">
              <w:rPr>
                <w:iCs/>
                <w:sz w:val="28"/>
                <w:szCs w:val="28"/>
              </w:rPr>
              <w:t>немесе</w:t>
            </w:r>
            <w:proofErr w:type="spellEnd"/>
            <w:r w:rsidRPr="00061D76">
              <w:rPr>
                <w:iCs/>
                <w:sz w:val="28"/>
                <w:szCs w:val="28"/>
              </w:rPr>
              <w:t xml:space="preserve"> </w:t>
            </w:r>
            <w:proofErr w:type="spellStart"/>
            <w:r w:rsidRPr="00061D76">
              <w:rPr>
                <w:iCs/>
                <w:sz w:val="28"/>
                <w:szCs w:val="28"/>
              </w:rPr>
              <w:t>қызыл</w:t>
            </w:r>
            <w:proofErr w:type="spellEnd"/>
            <w:r w:rsidRPr="00061D76">
              <w:rPr>
                <w:iCs/>
                <w:sz w:val="28"/>
                <w:szCs w:val="28"/>
              </w:rPr>
              <w:t xml:space="preserve"> </w:t>
            </w:r>
            <w:proofErr w:type="spellStart"/>
            <w:r w:rsidRPr="00061D76">
              <w:rPr>
                <w:iCs/>
                <w:sz w:val="28"/>
                <w:szCs w:val="28"/>
              </w:rPr>
              <w:t>жолақты</w:t>
            </w:r>
            <w:proofErr w:type="spellEnd"/>
          </w:p>
        </w:tc>
        <w:tc>
          <w:tcPr>
            <w:tcW w:w="2161" w:type="dxa"/>
          </w:tcPr>
          <w:p w14:paraId="4CC2EE8F" w14:textId="77777777" w:rsidR="00804423" w:rsidRPr="00061D76" w:rsidRDefault="004D435A" w:rsidP="00A06204">
            <w:pPr>
              <w:jc w:val="both"/>
              <w:rPr>
                <w:iCs/>
                <w:sz w:val="28"/>
                <w:szCs w:val="28"/>
              </w:rPr>
            </w:pPr>
            <w:r w:rsidRPr="00061D76">
              <w:rPr>
                <w:iCs/>
                <w:sz w:val="28"/>
                <w:szCs w:val="28"/>
                <w:lang w:val="kk-KZ"/>
              </w:rPr>
              <w:t>Нормаланбайды</w:t>
            </w:r>
          </w:p>
        </w:tc>
      </w:tr>
      <w:tr w:rsidR="00804423" w:rsidRPr="00061D76" w14:paraId="4C6D225A" w14:textId="77777777" w:rsidTr="00B66BA1">
        <w:tc>
          <w:tcPr>
            <w:tcW w:w="2518" w:type="dxa"/>
          </w:tcPr>
          <w:p w14:paraId="4FCEAA54" w14:textId="77777777" w:rsidR="00804423" w:rsidRPr="00061D76" w:rsidRDefault="00804423" w:rsidP="00A06204">
            <w:pPr>
              <w:jc w:val="center"/>
              <w:rPr>
                <w:iCs/>
                <w:sz w:val="28"/>
                <w:szCs w:val="28"/>
              </w:rPr>
            </w:pPr>
            <w:r w:rsidRPr="00061D76">
              <w:rPr>
                <w:iCs/>
                <w:sz w:val="28"/>
                <w:szCs w:val="28"/>
              </w:rPr>
              <w:t>Д</w:t>
            </w:r>
          </w:p>
        </w:tc>
        <w:tc>
          <w:tcPr>
            <w:tcW w:w="7052" w:type="dxa"/>
            <w:gridSpan w:val="3"/>
          </w:tcPr>
          <w:p w14:paraId="46693042" w14:textId="77777777" w:rsidR="00804423" w:rsidRPr="00061D76" w:rsidRDefault="004D435A" w:rsidP="00A06204">
            <w:pPr>
              <w:jc w:val="center"/>
              <w:rPr>
                <w:iCs/>
                <w:sz w:val="28"/>
                <w:szCs w:val="28"/>
              </w:rPr>
            </w:pPr>
            <w:r w:rsidRPr="00061D76">
              <w:rPr>
                <w:iCs/>
                <w:sz w:val="28"/>
                <w:szCs w:val="28"/>
                <w:lang w:val="kk-KZ"/>
              </w:rPr>
              <w:t>Нормаланбайды</w:t>
            </w:r>
          </w:p>
        </w:tc>
      </w:tr>
    </w:tbl>
    <w:p w14:paraId="11CBB063" w14:textId="48513284" w:rsidR="00704D08" w:rsidRPr="00061D76" w:rsidRDefault="003E2886" w:rsidP="00A06204">
      <w:pPr>
        <w:autoSpaceDE w:val="0"/>
        <w:autoSpaceDN w:val="0"/>
        <w:adjustRightInd w:val="0"/>
        <w:ind w:firstLine="567"/>
        <w:jc w:val="both"/>
        <w:rPr>
          <w:bCs/>
          <w:sz w:val="28"/>
          <w:szCs w:val="28"/>
          <w:lang w:val="kk-KZ"/>
        </w:rPr>
      </w:pPr>
      <w:r w:rsidRPr="00B725A5">
        <w:rPr>
          <w:bCs/>
          <w:sz w:val="28"/>
          <w:szCs w:val="28"/>
          <w:lang w:val="kk-KZ"/>
        </w:rPr>
        <w:lastRenderedPageBreak/>
        <w:t>А</w:t>
      </w:r>
      <w:proofErr w:type="spellStart"/>
      <w:r w:rsidRPr="00B725A5">
        <w:rPr>
          <w:bCs/>
          <w:sz w:val="28"/>
          <w:szCs w:val="28"/>
        </w:rPr>
        <w:t>лма</w:t>
      </w:r>
      <w:proofErr w:type="spellEnd"/>
      <w:r w:rsidRPr="00B725A5">
        <w:rPr>
          <w:bCs/>
          <w:sz w:val="28"/>
          <w:szCs w:val="28"/>
          <w:lang w:val="kk-KZ"/>
        </w:rPr>
        <w:t xml:space="preserve"> массасы</w:t>
      </w:r>
      <w:r w:rsidRPr="00B725A5">
        <w:rPr>
          <w:bCs/>
          <w:sz w:val="28"/>
          <w:szCs w:val="28"/>
        </w:rPr>
        <w:t xml:space="preserve">. </w:t>
      </w:r>
      <w:proofErr w:type="spellStart"/>
      <w:r w:rsidRPr="00061D76">
        <w:rPr>
          <w:bCs/>
          <w:sz w:val="28"/>
          <w:szCs w:val="28"/>
        </w:rPr>
        <w:t>Алманың</w:t>
      </w:r>
      <w:proofErr w:type="spellEnd"/>
      <w:r w:rsidRPr="00061D76">
        <w:rPr>
          <w:bCs/>
          <w:sz w:val="28"/>
          <w:szCs w:val="28"/>
        </w:rPr>
        <w:t xml:space="preserve"> </w:t>
      </w:r>
      <w:proofErr w:type="spellStart"/>
      <w:r w:rsidRPr="00061D76">
        <w:rPr>
          <w:bCs/>
          <w:sz w:val="28"/>
          <w:szCs w:val="28"/>
        </w:rPr>
        <w:t>тауарлық</w:t>
      </w:r>
      <w:proofErr w:type="spellEnd"/>
      <w:r w:rsidRPr="00061D76">
        <w:rPr>
          <w:bCs/>
          <w:sz w:val="28"/>
          <w:szCs w:val="28"/>
        </w:rPr>
        <w:t xml:space="preserve"> </w:t>
      </w:r>
      <w:proofErr w:type="spellStart"/>
      <w:r w:rsidRPr="00061D76">
        <w:rPr>
          <w:bCs/>
          <w:sz w:val="28"/>
          <w:szCs w:val="28"/>
        </w:rPr>
        <w:t>сортын</w:t>
      </w:r>
      <w:proofErr w:type="spellEnd"/>
      <w:r w:rsidRPr="00061D76">
        <w:rPr>
          <w:bCs/>
          <w:sz w:val="28"/>
          <w:szCs w:val="28"/>
        </w:rPr>
        <w:t xml:space="preserve"> </w:t>
      </w:r>
      <w:proofErr w:type="spellStart"/>
      <w:r w:rsidRPr="00061D76">
        <w:rPr>
          <w:bCs/>
          <w:sz w:val="28"/>
          <w:szCs w:val="28"/>
        </w:rPr>
        <w:t>анықтайтын</w:t>
      </w:r>
      <w:proofErr w:type="spellEnd"/>
      <w:r w:rsidRPr="00061D76">
        <w:rPr>
          <w:bCs/>
          <w:sz w:val="28"/>
          <w:szCs w:val="28"/>
        </w:rPr>
        <w:t xml:space="preserve"> </w:t>
      </w:r>
      <w:proofErr w:type="spellStart"/>
      <w:r w:rsidRPr="00061D76">
        <w:rPr>
          <w:bCs/>
          <w:sz w:val="28"/>
          <w:szCs w:val="28"/>
        </w:rPr>
        <w:t>маңызды</w:t>
      </w:r>
      <w:proofErr w:type="spellEnd"/>
      <w:r w:rsidRPr="00061D76">
        <w:rPr>
          <w:bCs/>
          <w:sz w:val="28"/>
          <w:szCs w:val="28"/>
        </w:rPr>
        <w:t xml:space="preserve"> </w:t>
      </w:r>
      <w:proofErr w:type="spellStart"/>
      <w:r w:rsidRPr="00061D76">
        <w:rPr>
          <w:bCs/>
          <w:sz w:val="28"/>
          <w:szCs w:val="28"/>
        </w:rPr>
        <w:t>көрсеткіштердің</w:t>
      </w:r>
      <w:proofErr w:type="spellEnd"/>
      <w:r w:rsidRPr="00061D76">
        <w:rPr>
          <w:bCs/>
          <w:sz w:val="28"/>
          <w:szCs w:val="28"/>
        </w:rPr>
        <w:t xml:space="preserve"> </w:t>
      </w:r>
      <w:proofErr w:type="spellStart"/>
      <w:r w:rsidRPr="00061D76">
        <w:rPr>
          <w:bCs/>
          <w:sz w:val="28"/>
          <w:szCs w:val="28"/>
        </w:rPr>
        <w:t>бірі</w:t>
      </w:r>
      <w:proofErr w:type="spellEnd"/>
      <w:r w:rsidRPr="00061D76">
        <w:rPr>
          <w:bCs/>
          <w:sz w:val="28"/>
          <w:szCs w:val="28"/>
        </w:rPr>
        <w:t xml:space="preserve"> - </w:t>
      </w:r>
      <w:proofErr w:type="spellStart"/>
      <w:r w:rsidRPr="00061D76">
        <w:rPr>
          <w:bCs/>
          <w:sz w:val="28"/>
          <w:szCs w:val="28"/>
        </w:rPr>
        <w:t>оның</w:t>
      </w:r>
      <w:proofErr w:type="spellEnd"/>
      <w:r w:rsidRPr="00061D76">
        <w:rPr>
          <w:bCs/>
          <w:sz w:val="28"/>
          <w:szCs w:val="28"/>
        </w:rPr>
        <w:t xml:space="preserve"> </w:t>
      </w:r>
      <w:proofErr w:type="spellStart"/>
      <w:r w:rsidRPr="00061D76">
        <w:rPr>
          <w:bCs/>
          <w:sz w:val="28"/>
          <w:szCs w:val="28"/>
        </w:rPr>
        <w:t>ең</w:t>
      </w:r>
      <w:proofErr w:type="spellEnd"/>
      <w:r w:rsidRPr="00061D76">
        <w:rPr>
          <w:bCs/>
          <w:sz w:val="28"/>
          <w:szCs w:val="28"/>
        </w:rPr>
        <w:t xml:space="preserve"> </w:t>
      </w:r>
      <w:proofErr w:type="spellStart"/>
      <w:r w:rsidRPr="00061D76">
        <w:rPr>
          <w:bCs/>
          <w:sz w:val="28"/>
          <w:szCs w:val="28"/>
        </w:rPr>
        <w:t>үлкен</w:t>
      </w:r>
      <w:proofErr w:type="spellEnd"/>
      <w:r w:rsidRPr="00061D76">
        <w:rPr>
          <w:bCs/>
          <w:sz w:val="28"/>
          <w:szCs w:val="28"/>
        </w:rPr>
        <w:t xml:space="preserve"> </w:t>
      </w:r>
      <w:proofErr w:type="spellStart"/>
      <w:r w:rsidRPr="00061D76">
        <w:rPr>
          <w:bCs/>
          <w:sz w:val="28"/>
          <w:szCs w:val="28"/>
        </w:rPr>
        <w:t>көлденең</w:t>
      </w:r>
      <w:proofErr w:type="spellEnd"/>
      <w:r w:rsidRPr="00061D76">
        <w:rPr>
          <w:bCs/>
          <w:sz w:val="28"/>
          <w:szCs w:val="28"/>
        </w:rPr>
        <w:t xml:space="preserve"> </w:t>
      </w:r>
      <w:proofErr w:type="spellStart"/>
      <w:r w:rsidRPr="00061D76">
        <w:rPr>
          <w:bCs/>
          <w:sz w:val="28"/>
          <w:szCs w:val="28"/>
        </w:rPr>
        <w:t>диаметрі</w:t>
      </w:r>
      <w:proofErr w:type="spellEnd"/>
      <w:r w:rsidRPr="00061D76">
        <w:rPr>
          <w:bCs/>
          <w:sz w:val="28"/>
          <w:szCs w:val="28"/>
        </w:rPr>
        <w:t xml:space="preserve"> </w:t>
      </w:r>
      <w:proofErr w:type="spellStart"/>
      <w:r w:rsidRPr="00061D76">
        <w:rPr>
          <w:bCs/>
          <w:sz w:val="28"/>
          <w:szCs w:val="28"/>
        </w:rPr>
        <w:t>немесе</w:t>
      </w:r>
      <w:proofErr w:type="spellEnd"/>
      <w:r w:rsidRPr="00061D76">
        <w:rPr>
          <w:bCs/>
          <w:sz w:val="28"/>
          <w:szCs w:val="28"/>
        </w:rPr>
        <w:t xml:space="preserve"> </w:t>
      </w:r>
      <w:proofErr w:type="spellStart"/>
      <w:r w:rsidRPr="00061D76">
        <w:rPr>
          <w:bCs/>
          <w:sz w:val="28"/>
          <w:szCs w:val="28"/>
        </w:rPr>
        <w:t>алма</w:t>
      </w:r>
      <w:proofErr w:type="spellEnd"/>
      <w:r w:rsidRPr="00061D76">
        <w:rPr>
          <w:bCs/>
          <w:sz w:val="28"/>
          <w:szCs w:val="28"/>
        </w:rPr>
        <w:t xml:space="preserve"> </w:t>
      </w:r>
      <w:proofErr w:type="spellStart"/>
      <w:r w:rsidRPr="00061D76">
        <w:rPr>
          <w:bCs/>
          <w:sz w:val="28"/>
          <w:szCs w:val="28"/>
        </w:rPr>
        <w:t>салмағы</w:t>
      </w:r>
      <w:proofErr w:type="spellEnd"/>
      <w:r w:rsidRPr="00061D76">
        <w:rPr>
          <w:bCs/>
          <w:sz w:val="28"/>
          <w:szCs w:val="28"/>
        </w:rPr>
        <w:t xml:space="preserve"> </w:t>
      </w:r>
      <w:proofErr w:type="spellStart"/>
      <w:r w:rsidRPr="00061D76">
        <w:rPr>
          <w:bCs/>
          <w:sz w:val="28"/>
          <w:szCs w:val="28"/>
        </w:rPr>
        <w:t>бойынша</w:t>
      </w:r>
      <w:proofErr w:type="spellEnd"/>
      <w:r w:rsidRPr="00061D76">
        <w:rPr>
          <w:bCs/>
          <w:sz w:val="28"/>
          <w:szCs w:val="28"/>
        </w:rPr>
        <w:t xml:space="preserve"> </w:t>
      </w:r>
      <w:proofErr w:type="spellStart"/>
      <w:r w:rsidRPr="00061D76">
        <w:rPr>
          <w:bCs/>
          <w:sz w:val="28"/>
          <w:szCs w:val="28"/>
        </w:rPr>
        <w:t>калибрленген</w:t>
      </w:r>
      <w:proofErr w:type="spellEnd"/>
      <w:r w:rsidRPr="00061D76">
        <w:rPr>
          <w:bCs/>
          <w:sz w:val="28"/>
          <w:szCs w:val="28"/>
        </w:rPr>
        <w:t xml:space="preserve"> </w:t>
      </w:r>
      <w:proofErr w:type="spellStart"/>
      <w:r w:rsidRPr="00061D76">
        <w:rPr>
          <w:bCs/>
          <w:sz w:val="28"/>
          <w:szCs w:val="28"/>
        </w:rPr>
        <w:t>жеміс</w:t>
      </w:r>
      <w:proofErr w:type="spellEnd"/>
      <w:r w:rsidRPr="00061D76">
        <w:rPr>
          <w:bCs/>
          <w:sz w:val="28"/>
          <w:szCs w:val="28"/>
        </w:rPr>
        <w:t xml:space="preserve"> </w:t>
      </w:r>
      <w:proofErr w:type="spellStart"/>
      <w:r w:rsidRPr="00061D76">
        <w:rPr>
          <w:bCs/>
          <w:sz w:val="28"/>
          <w:szCs w:val="28"/>
        </w:rPr>
        <w:t>салмағы</w:t>
      </w:r>
      <w:proofErr w:type="spellEnd"/>
      <w:r w:rsidRPr="00061D76">
        <w:rPr>
          <w:bCs/>
          <w:sz w:val="28"/>
          <w:szCs w:val="28"/>
        </w:rPr>
        <w:t>.</w:t>
      </w:r>
      <w:r w:rsidR="00D05482" w:rsidRPr="00061D76">
        <w:rPr>
          <w:bCs/>
          <w:sz w:val="28"/>
          <w:szCs w:val="28"/>
          <w:lang w:val="kk-KZ"/>
        </w:rPr>
        <w:t xml:space="preserve"> </w:t>
      </w:r>
      <w:r w:rsidR="00704D08" w:rsidRPr="00061D76">
        <w:rPr>
          <w:bCs/>
          <w:sz w:val="28"/>
          <w:szCs w:val="28"/>
          <w:lang w:val="kk-KZ"/>
        </w:rPr>
        <w:t xml:space="preserve">Алманың тауарлық сорттарын </w:t>
      </w:r>
      <w:r w:rsidR="00CD3A13" w:rsidRPr="00061D76">
        <w:rPr>
          <w:bCs/>
          <w:sz w:val="28"/>
          <w:szCs w:val="28"/>
          <w:lang w:val="kk-KZ"/>
        </w:rPr>
        <w:t xml:space="preserve">калибрлеу </w:t>
      </w:r>
      <w:r w:rsidR="00704D08" w:rsidRPr="00061D76">
        <w:rPr>
          <w:bCs/>
          <w:sz w:val="28"/>
          <w:szCs w:val="28"/>
          <w:lang w:val="kk-KZ"/>
        </w:rPr>
        <w:t xml:space="preserve">кезінде жемістің ең үлкен көлденең диаметрі кемінде 60 мм болуы керек, ал оның салмағы кемінде 90 г болуы </w:t>
      </w:r>
      <w:r w:rsidR="0074234C" w:rsidRPr="00061D76">
        <w:rPr>
          <w:bCs/>
          <w:sz w:val="28"/>
          <w:szCs w:val="28"/>
          <w:lang w:val="kk-KZ"/>
        </w:rPr>
        <w:t>тиіс</w:t>
      </w:r>
      <w:r w:rsidR="00704D08" w:rsidRPr="00061D76">
        <w:rPr>
          <w:bCs/>
          <w:sz w:val="28"/>
          <w:szCs w:val="28"/>
          <w:lang w:val="kk-KZ"/>
        </w:rPr>
        <w:t xml:space="preserve">. Жемістің ең үлкен көлденең диаметрі кемінде 50 </w:t>
      </w:r>
      <w:r w:rsidR="007C1854" w:rsidRPr="00061D76">
        <w:rPr>
          <w:bCs/>
          <w:sz w:val="28"/>
          <w:szCs w:val="28"/>
          <w:lang w:val="kk-KZ"/>
        </w:rPr>
        <w:t xml:space="preserve">мм </w:t>
      </w:r>
      <w:r w:rsidR="00704D08" w:rsidRPr="00061D76">
        <w:rPr>
          <w:bCs/>
          <w:sz w:val="28"/>
          <w:szCs w:val="28"/>
          <w:lang w:val="kk-KZ"/>
        </w:rPr>
        <w:t xml:space="preserve">немесе салмағы кем дегенде 70,0 </w:t>
      </w:r>
      <w:r w:rsidR="007C1854" w:rsidRPr="00061D76">
        <w:rPr>
          <w:bCs/>
          <w:sz w:val="28"/>
          <w:szCs w:val="28"/>
          <w:lang w:val="kk-KZ"/>
        </w:rPr>
        <w:t>г</w:t>
      </w:r>
      <w:r w:rsidR="00D05482" w:rsidRPr="00061D76">
        <w:rPr>
          <w:bCs/>
          <w:sz w:val="28"/>
          <w:szCs w:val="28"/>
          <w:lang w:val="kk-KZ"/>
        </w:rPr>
        <w:t xml:space="preserve"> болуы мүмкін</w:t>
      </w:r>
      <w:r w:rsidR="00704D08" w:rsidRPr="00061D76">
        <w:rPr>
          <w:bCs/>
          <w:sz w:val="28"/>
          <w:szCs w:val="28"/>
          <w:lang w:val="kk-KZ"/>
        </w:rPr>
        <w:t xml:space="preserve">, бірақ алмадағы еритін қатты заттардың (қанттардың) мөлшері кем дегенде 10,5° </w:t>
      </w:r>
      <w:r w:rsidR="00A844D2" w:rsidRPr="00061D76">
        <w:rPr>
          <w:sz w:val="28"/>
          <w:szCs w:val="28"/>
          <w:lang w:val="kk-KZ"/>
        </w:rPr>
        <w:t>Брикс</w:t>
      </w:r>
      <w:r w:rsidR="00704D08" w:rsidRPr="00061D76">
        <w:rPr>
          <w:bCs/>
          <w:sz w:val="28"/>
          <w:szCs w:val="28"/>
          <w:lang w:val="kk-KZ"/>
        </w:rPr>
        <w:t xml:space="preserve"> бол</w:t>
      </w:r>
      <w:r w:rsidR="00A844D2" w:rsidRPr="00061D76">
        <w:rPr>
          <w:bCs/>
          <w:sz w:val="28"/>
          <w:szCs w:val="28"/>
          <w:lang w:val="kk-KZ"/>
        </w:rPr>
        <w:t xml:space="preserve">ады </w:t>
      </w:r>
      <w:r w:rsidR="00704D08" w:rsidRPr="00C1262A">
        <w:rPr>
          <w:bCs/>
          <w:sz w:val="28"/>
          <w:szCs w:val="28"/>
          <w:lang w:val="kk-KZ"/>
        </w:rPr>
        <w:t>[106].</w:t>
      </w:r>
    </w:p>
    <w:p w14:paraId="4E3A89B3" w14:textId="0BEFEB78" w:rsidR="00464937" w:rsidRPr="00061D76" w:rsidRDefault="00464937" w:rsidP="00A06204">
      <w:pPr>
        <w:autoSpaceDE w:val="0"/>
        <w:autoSpaceDN w:val="0"/>
        <w:adjustRightInd w:val="0"/>
        <w:ind w:firstLine="567"/>
        <w:jc w:val="both"/>
        <w:rPr>
          <w:bCs/>
          <w:sz w:val="28"/>
          <w:szCs w:val="28"/>
          <w:lang w:val="kk-KZ"/>
        </w:rPr>
      </w:pPr>
      <w:r w:rsidRPr="00061D76">
        <w:rPr>
          <w:bCs/>
          <w:sz w:val="28"/>
          <w:szCs w:val="28"/>
          <w:lang w:val="kk-KZ"/>
        </w:rPr>
        <w:t xml:space="preserve">Ең үлкен көлденең диаметрі бойынша калибрленген алмалар үшін бір бумадағы жемістердің диаметріндегі айырмашылық аспауы керек </w:t>
      </w:r>
      <w:r w:rsidRPr="00C1262A">
        <w:rPr>
          <w:bCs/>
          <w:sz w:val="28"/>
          <w:szCs w:val="28"/>
          <w:lang w:val="kk-KZ"/>
        </w:rPr>
        <w:t>[106]:</w:t>
      </w:r>
    </w:p>
    <w:p w14:paraId="36C179A9" w14:textId="77777777" w:rsidR="00464937" w:rsidRPr="00061D76" w:rsidRDefault="00260E8B" w:rsidP="00A06204">
      <w:pPr>
        <w:autoSpaceDE w:val="0"/>
        <w:autoSpaceDN w:val="0"/>
        <w:adjustRightInd w:val="0"/>
        <w:ind w:firstLine="567"/>
        <w:jc w:val="both"/>
        <w:rPr>
          <w:sz w:val="28"/>
          <w:szCs w:val="28"/>
          <w:lang w:val="kk-KZ"/>
        </w:rPr>
      </w:pPr>
      <w:r w:rsidRPr="00061D76">
        <w:rPr>
          <w:sz w:val="28"/>
          <w:szCs w:val="28"/>
          <w:lang w:val="kk-KZ"/>
        </w:rPr>
        <w:t>- қатарлар мен қабаттарға буып-түйілген ең жоғары, бірінші және екінші сортты алмалардың тауарлық сорттары үшін 5 мм (</w:t>
      </w:r>
      <w:r w:rsidRPr="00061D76">
        <w:rPr>
          <w:iCs/>
          <w:sz w:val="28"/>
          <w:szCs w:val="28"/>
          <w:lang w:val="kk-KZ"/>
        </w:rPr>
        <w:t>Bramley's Seedley</w:t>
      </w:r>
      <w:r w:rsidRPr="00061D76">
        <w:rPr>
          <w:sz w:val="28"/>
          <w:szCs w:val="28"/>
          <w:lang w:val="kk-KZ"/>
        </w:rPr>
        <w:t xml:space="preserve"> және </w:t>
      </w:r>
      <w:r w:rsidRPr="00061D76">
        <w:rPr>
          <w:iCs/>
          <w:sz w:val="28"/>
          <w:szCs w:val="28"/>
          <w:lang w:val="kk-KZ"/>
        </w:rPr>
        <w:t>Horneburger</w:t>
      </w:r>
      <w:r w:rsidRPr="00061D76">
        <w:rPr>
          <w:sz w:val="28"/>
          <w:szCs w:val="28"/>
          <w:lang w:val="kk-KZ"/>
        </w:rPr>
        <w:t xml:space="preserve"> сияқты помологиялық сорттарының алмалары үшін ең үлкен көлденең диаметрдегі айырмашылық 10 мм-ге дейін рұқсат етіледі);</w:t>
      </w:r>
    </w:p>
    <w:p w14:paraId="376515DF" w14:textId="77777777" w:rsidR="00260E8B" w:rsidRPr="00061D76" w:rsidRDefault="003F4E9D" w:rsidP="00A06204">
      <w:pPr>
        <w:autoSpaceDE w:val="0"/>
        <w:autoSpaceDN w:val="0"/>
        <w:adjustRightInd w:val="0"/>
        <w:ind w:firstLine="567"/>
        <w:jc w:val="both"/>
        <w:rPr>
          <w:sz w:val="28"/>
          <w:szCs w:val="28"/>
          <w:lang w:val="kk-KZ"/>
        </w:rPr>
      </w:pPr>
      <w:r w:rsidRPr="00061D76">
        <w:rPr>
          <w:sz w:val="28"/>
          <w:szCs w:val="28"/>
          <w:lang w:val="kk-KZ"/>
        </w:rPr>
        <w:t>- қаптамаға немесе диаметрі 20 мм-ге дейінгі тұтыну қаптамасына салынған бірінші сортты алманың тауарлық сорттары үшін 10 мм.</w:t>
      </w:r>
    </w:p>
    <w:p w14:paraId="3C04DECF" w14:textId="0B3DB71A" w:rsidR="00776653" w:rsidRPr="00061D76" w:rsidRDefault="00776653" w:rsidP="00A06204">
      <w:pPr>
        <w:autoSpaceDE w:val="0"/>
        <w:autoSpaceDN w:val="0"/>
        <w:adjustRightInd w:val="0"/>
        <w:ind w:firstLine="567"/>
        <w:jc w:val="both"/>
        <w:rPr>
          <w:sz w:val="28"/>
          <w:szCs w:val="28"/>
          <w:lang w:val="kk-KZ"/>
        </w:rPr>
      </w:pPr>
      <w:r w:rsidRPr="00061D76">
        <w:rPr>
          <w:sz w:val="28"/>
          <w:szCs w:val="28"/>
          <w:lang w:val="kk-KZ"/>
        </w:rPr>
        <w:t>Алма массасының рұқсат етілген</w:t>
      </w:r>
      <w:r w:rsidR="006876B1" w:rsidRPr="00061D76">
        <w:rPr>
          <w:sz w:val="28"/>
          <w:szCs w:val="28"/>
          <w:lang w:val="kk-KZ"/>
        </w:rPr>
        <w:t xml:space="preserve"> грамдағы</w:t>
      </w:r>
      <w:r w:rsidRPr="00061D76">
        <w:rPr>
          <w:sz w:val="28"/>
          <w:szCs w:val="28"/>
          <w:lang w:val="kk-KZ"/>
        </w:rPr>
        <w:t xml:space="preserve"> ауытқулары</w:t>
      </w:r>
      <w:r w:rsidR="00D6536D">
        <w:rPr>
          <w:sz w:val="28"/>
          <w:szCs w:val="28"/>
          <w:lang w:val="kk-KZ"/>
        </w:rPr>
        <w:t xml:space="preserve"> </w:t>
      </w:r>
      <w:r w:rsidRPr="00061D76">
        <w:rPr>
          <w:sz w:val="28"/>
          <w:szCs w:val="28"/>
          <w:lang w:val="kk-KZ"/>
        </w:rPr>
        <w:t>[</w:t>
      </w:r>
      <w:r w:rsidRPr="00C1262A">
        <w:rPr>
          <w:sz w:val="28"/>
          <w:szCs w:val="28"/>
          <w:lang w:val="kk-KZ"/>
        </w:rPr>
        <w:t>106]:</w:t>
      </w:r>
    </w:p>
    <w:p w14:paraId="21E47A07" w14:textId="77777777" w:rsidR="00776653" w:rsidRPr="00061D76" w:rsidRDefault="00776653" w:rsidP="00A06204">
      <w:pPr>
        <w:autoSpaceDE w:val="0"/>
        <w:autoSpaceDN w:val="0"/>
        <w:adjustRightInd w:val="0"/>
        <w:ind w:firstLine="567"/>
        <w:jc w:val="both"/>
        <w:rPr>
          <w:sz w:val="28"/>
          <w:szCs w:val="28"/>
          <w:lang w:val="kk-KZ"/>
        </w:rPr>
      </w:pPr>
      <w:r w:rsidRPr="00061D76">
        <w:rPr>
          <w:sz w:val="28"/>
          <w:szCs w:val="28"/>
          <w:lang w:val="kk-KZ"/>
        </w:rPr>
        <w:t>Қатар мен қабаттарға салынған алмалардың барлық сорттары: 70-90г</w:t>
      </w:r>
      <w:r w:rsidR="00046808" w:rsidRPr="00061D76">
        <w:rPr>
          <w:sz w:val="28"/>
          <w:szCs w:val="28"/>
          <w:lang w:val="kk-KZ"/>
        </w:rPr>
        <w:t xml:space="preserve"> үшін</w:t>
      </w:r>
      <w:r w:rsidRPr="00061D76">
        <w:rPr>
          <w:sz w:val="28"/>
          <w:szCs w:val="28"/>
          <w:lang w:val="kk-KZ"/>
        </w:rPr>
        <w:t xml:space="preserve"> ауытқуы 15г, 90-135г</w:t>
      </w:r>
      <w:r w:rsidR="00046808" w:rsidRPr="00061D76">
        <w:rPr>
          <w:sz w:val="28"/>
          <w:szCs w:val="28"/>
          <w:lang w:val="kk-KZ"/>
        </w:rPr>
        <w:t xml:space="preserve"> үшін</w:t>
      </w:r>
      <w:r w:rsidRPr="00061D76">
        <w:rPr>
          <w:sz w:val="28"/>
          <w:szCs w:val="28"/>
          <w:lang w:val="kk-KZ"/>
        </w:rPr>
        <w:t xml:space="preserve"> ауытқуы 20г, 135-200г</w:t>
      </w:r>
      <w:r w:rsidR="00C85348" w:rsidRPr="00061D76">
        <w:rPr>
          <w:sz w:val="28"/>
          <w:szCs w:val="28"/>
          <w:lang w:val="kk-KZ"/>
        </w:rPr>
        <w:t xml:space="preserve"> үшін</w:t>
      </w:r>
      <w:r w:rsidRPr="00061D76">
        <w:rPr>
          <w:sz w:val="28"/>
          <w:szCs w:val="28"/>
          <w:lang w:val="kk-KZ"/>
        </w:rPr>
        <w:t xml:space="preserve"> ауытқуы 30г, 200-300г</w:t>
      </w:r>
      <w:r w:rsidR="00C85348" w:rsidRPr="00061D76">
        <w:rPr>
          <w:sz w:val="28"/>
          <w:szCs w:val="28"/>
          <w:lang w:val="kk-KZ"/>
        </w:rPr>
        <w:t xml:space="preserve"> үшін</w:t>
      </w:r>
      <w:r w:rsidRPr="00061D76">
        <w:rPr>
          <w:sz w:val="28"/>
          <w:szCs w:val="28"/>
          <w:lang w:val="kk-KZ"/>
        </w:rPr>
        <w:t xml:space="preserve"> ауытқуы 40г, 300г жоғары</w:t>
      </w:r>
      <w:r w:rsidR="00C85348" w:rsidRPr="00061D76">
        <w:rPr>
          <w:sz w:val="28"/>
          <w:szCs w:val="28"/>
          <w:lang w:val="kk-KZ"/>
        </w:rPr>
        <w:t xml:space="preserve"> болса</w:t>
      </w:r>
      <w:r w:rsidR="006D0E11" w:rsidRPr="00061D76">
        <w:rPr>
          <w:sz w:val="28"/>
          <w:szCs w:val="28"/>
          <w:lang w:val="kk-KZ"/>
        </w:rPr>
        <w:t xml:space="preserve"> ауытқуы</w:t>
      </w:r>
      <w:r w:rsidRPr="00061D76">
        <w:rPr>
          <w:sz w:val="28"/>
          <w:szCs w:val="28"/>
          <w:lang w:val="kk-KZ"/>
        </w:rPr>
        <w:t xml:space="preserve"> </w:t>
      </w:r>
      <w:r w:rsidR="006D0E11" w:rsidRPr="00061D76">
        <w:rPr>
          <w:sz w:val="28"/>
          <w:szCs w:val="28"/>
          <w:lang w:val="kk-KZ"/>
        </w:rPr>
        <w:t>50г</w:t>
      </w:r>
      <w:r w:rsidRPr="00061D76">
        <w:rPr>
          <w:sz w:val="28"/>
          <w:szCs w:val="28"/>
          <w:lang w:val="kk-KZ"/>
        </w:rPr>
        <w:t>.</w:t>
      </w:r>
    </w:p>
    <w:p w14:paraId="552A1551" w14:textId="77777777" w:rsidR="00776653" w:rsidRPr="00061D76" w:rsidRDefault="00776653" w:rsidP="00A06204">
      <w:pPr>
        <w:autoSpaceDE w:val="0"/>
        <w:autoSpaceDN w:val="0"/>
        <w:adjustRightInd w:val="0"/>
        <w:ind w:firstLine="567"/>
        <w:jc w:val="both"/>
        <w:rPr>
          <w:sz w:val="28"/>
          <w:szCs w:val="28"/>
          <w:lang w:val="kk-KZ"/>
        </w:rPr>
      </w:pPr>
      <w:r w:rsidRPr="00061D76">
        <w:rPr>
          <w:sz w:val="28"/>
          <w:szCs w:val="28"/>
          <w:lang w:val="kk-KZ"/>
        </w:rPr>
        <w:t xml:space="preserve"> 1-ші сортты алма үйінді</w:t>
      </w:r>
      <w:r w:rsidR="00D84B77" w:rsidRPr="00061D76">
        <w:rPr>
          <w:sz w:val="28"/>
          <w:szCs w:val="28"/>
          <w:lang w:val="kk-KZ"/>
        </w:rPr>
        <w:t>сінде</w:t>
      </w:r>
      <w:r w:rsidRPr="00061D76">
        <w:rPr>
          <w:sz w:val="28"/>
          <w:szCs w:val="28"/>
          <w:lang w:val="kk-KZ"/>
        </w:rPr>
        <w:t xml:space="preserve"> немесе бір тұтыну қаптамасында: 70-135г</w:t>
      </w:r>
      <w:r w:rsidR="00D84B77" w:rsidRPr="00061D76">
        <w:rPr>
          <w:sz w:val="28"/>
          <w:szCs w:val="28"/>
          <w:lang w:val="kk-KZ"/>
        </w:rPr>
        <w:t xml:space="preserve"> үшін</w:t>
      </w:r>
      <w:r w:rsidRPr="00061D76">
        <w:rPr>
          <w:sz w:val="28"/>
          <w:szCs w:val="28"/>
          <w:lang w:val="kk-KZ"/>
        </w:rPr>
        <w:t xml:space="preserve"> ауытқуы 35г, 135-300г</w:t>
      </w:r>
      <w:r w:rsidR="00D84B77" w:rsidRPr="00061D76">
        <w:rPr>
          <w:sz w:val="28"/>
          <w:szCs w:val="28"/>
          <w:lang w:val="kk-KZ"/>
        </w:rPr>
        <w:t xml:space="preserve"> үшін</w:t>
      </w:r>
      <w:r w:rsidRPr="00061D76">
        <w:rPr>
          <w:sz w:val="28"/>
          <w:szCs w:val="28"/>
          <w:lang w:val="kk-KZ"/>
        </w:rPr>
        <w:t xml:space="preserve"> ауытқуы 70г, 300г жоғары</w:t>
      </w:r>
      <w:r w:rsidR="00D84B77" w:rsidRPr="00061D76">
        <w:rPr>
          <w:sz w:val="28"/>
          <w:szCs w:val="28"/>
          <w:lang w:val="kk-KZ"/>
        </w:rPr>
        <w:t xml:space="preserve"> болса</w:t>
      </w:r>
      <w:r w:rsidRPr="00061D76">
        <w:rPr>
          <w:sz w:val="28"/>
          <w:szCs w:val="28"/>
          <w:lang w:val="kk-KZ"/>
        </w:rPr>
        <w:t xml:space="preserve"> ауытқуы 100г.</w:t>
      </w:r>
    </w:p>
    <w:p w14:paraId="4A8095CC" w14:textId="77777777" w:rsidR="00C11089" w:rsidRPr="00061D76" w:rsidRDefault="003E5AB8" w:rsidP="00A06204">
      <w:pPr>
        <w:autoSpaceDE w:val="0"/>
        <w:autoSpaceDN w:val="0"/>
        <w:adjustRightInd w:val="0"/>
        <w:ind w:firstLine="567"/>
        <w:jc w:val="both"/>
        <w:rPr>
          <w:sz w:val="28"/>
          <w:szCs w:val="28"/>
          <w:lang w:val="kk-KZ"/>
        </w:rPr>
      </w:pPr>
      <w:r w:rsidRPr="00061D76">
        <w:rPr>
          <w:sz w:val="28"/>
          <w:szCs w:val="28"/>
          <w:lang w:val="kk-KZ"/>
        </w:rPr>
        <w:t>Бір қаптамада қамтылған барлық алмалар</w:t>
      </w:r>
      <w:r w:rsidR="00B26ADD" w:rsidRPr="00061D76">
        <w:rPr>
          <w:sz w:val="28"/>
          <w:szCs w:val="28"/>
          <w:lang w:val="kk-KZ"/>
        </w:rPr>
        <w:t>дың тауарлық сорттары</w:t>
      </w:r>
      <w:r w:rsidRPr="00061D76">
        <w:rPr>
          <w:sz w:val="28"/>
          <w:szCs w:val="28"/>
          <w:lang w:val="kk-KZ"/>
        </w:rPr>
        <w:t xml:space="preserve"> үшін өлшемдік мәндерді калибрлеу талаптарына сәйкес</w:t>
      </w:r>
      <w:r w:rsidR="00987FE0" w:rsidRPr="00061D76">
        <w:rPr>
          <w:sz w:val="28"/>
          <w:szCs w:val="28"/>
          <w:lang w:val="kk-KZ"/>
        </w:rPr>
        <w:t>,</w:t>
      </w:r>
      <w:r w:rsidRPr="00061D76">
        <w:rPr>
          <w:sz w:val="28"/>
          <w:szCs w:val="28"/>
          <w:lang w:val="kk-KZ"/>
        </w:rPr>
        <w:t xml:space="preserve"> </w:t>
      </w:r>
      <w:r w:rsidR="00987FE0" w:rsidRPr="00061D76">
        <w:rPr>
          <w:sz w:val="28"/>
          <w:szCs w:val="28"/>
          <w:lang w:val="kk-KZ"/>
        </w:rPr>
        <w:t xml:space="preserve">жалпы партиядағы </w:t>
      </w:r>
      <w:r w:rsidRPr="00061D76">
        <w:rPr>
          <w:sz w:val="28"/>
          <w:szCs w:val="28"/>
          <w:lang w:val="kk-KZ"/>
        </w:rPr>
        <w:t>жемістердің санының немесе салмағының 10% дейін болуына рұқсат етілген.</w:t>
      </w:r>
      <w:r w:rsidR="00AF7079" w:rsidRPr="00061D76">
        <w:rPr>
          <w:sz w:val="28"/>
          <w:szCs w:val="28"/>
          <w:lang w:val="kk-KZ"/>
        </w:rPr>
        <w:t xml:space="preserve"> </w:t>
      </w:r>
      <w:r w:rsidR="00C11089" w:rsidRPr="00061D76">
        <w:rPr>
          <w:sz w:val="28"/>
          <w:szCs w:val="28"/>
          <w:lang w:val="kk-KZ"/>
        </w:rPr>
        <w:t xml:space="preserve">Бірақта бұл талап ең төменгі диаметрден 5 мм </w:t>
      </w:r>
      <w:r w:rsidR="00AF7079" w:rsidRPr="00061D76">
        <w:rPr>
          <w:sz w:val="28"/>
          <w:szCs w:val="28"/>
          <w:lang w:val="kk-KZ"/>
        </w:rPr>
        <w:t>кем</w:t>
      </w:r>
      <w:r w:rsidR="00C11089" w:rsidRPr="00061D76">
        <w:rPr>
          <w:sz w:val="28"/>
          <w:szCs w:val="28"/>
          <w:lang w:val="kk-KZ"/>
        </w:rPr>
        <w:t xml:space="preserve"> немесе жемістің ең аз бекітілген салмағынан 10 г </w:t>
      </w:r>
      <w:r w:rsidR="00AF7079" w:rsidRPr="00061D76">
        <w:rPr>
          <w:sz w:val="28"/>
          <w:szCs w:val="28"/>
          <w:lang w:val="kk-KZ"/>
        </w:rPr>
        <w:t>кем</w:t>
      </w:r>
      <w:r w:rsidR="00C11089" w:rsidRPr="00061D76">
        <w:rPr>
          <w:sz w:val="28"/>
          <w:szCs w:val="28"/>
          <w:lang w:val="kk-KZ"/>
        </w:rPr>
        <w:t xml:space="preserve"> жемістерге қолданылмайды.</w:t>
      </w:r>
    </w:p>
    <w:p w14:paraId="41FF96FD" w14:textId="77777777" w:rsidR="00C11089" w:rsidRPr="00061D76" w:rsidRDefault="00C11089" w:rsidP="00A06204">
      <w:pPr>
        <w:pStyle w:val="aff4"/>
        <w:shd w:val="clear" w:color="auto" w:fill="auto"/>
        <w:spacing w:before="0" w:line="240" w:lineRule="auto"/>
        <w:ind w:firstLine="567"/>
        <w:rPr>
          <w:rFonts w:ascii="Times New Roman" w:hAnsi="Times New Roman" w:cs="Times New Roman"/>
          <w:sz w:val="28"/>
          <w:szCs w:val="28"/>
          <w:lang w:val="kk-KZ"/>
        </w:rPr>
      </w:pPr>
    </w:p>
    <w:p w14:paraId="055046A0" w14:textId="77777777" w:rsidR="00AC550E" w:rsidRPr="00B725A5" w:rsidRDefault="00F00E82" w:rsidP="00A06204">
      <w:pPr>
        <w:pStyle w:val="aff4"/>
        <w:shd w:val="clear" w:color="auto" w:fill="auto"/>
        <w:spacing w:before="0" w:line="240" w:lineRule="auto"/>
        <w:ind w:firstLine="567"/>
        <w:rPr>
          <w:rFonts w:ascii="Times New Roman" w:hAnsi="Times New Roman" w:cs="Times New Roman"/>
          <w:bCs/>
          <w:sz w:val="28"/>
          <w:szCs w:val="28"/>
          <w:shd w:val="clear" w:color="auto" w:fill="FFFFFF"/>
          <w:lang w:val="kk-KZ"/>
        </w:rPr>
      </w:pPr>
      <w:r w:rsidRPr="00B725A5">
        <w:rPr>
          <w:rFonts w:ascii="Times New Roman" w:hAnsi="Times New Roman" w:cs="Times New Roman"/>
          <w:bCs/>
          <w:sz w:val="28"/>
          <w:szCs w:val="28"/>
          <w:shd w:val="clear" w:color="auto" w:fill="FFFFFF"/>
          <w:lang w:val="kk-KZ"/>
        </w:rPr>
        <w:t>2.2.2</w:t>
      </w:r>
      <w:r w:rsidR="00D113A5" w:rsidRPr="00B725A5">
        <w:rPr>
          <w:rFonts w:ascii="Times New Roman" w:hAnsi="Times New Roman" w:cs="Times New Roman"/>
          <w:bCs/>
          <w:sz w:val="28"/>
          <w:szCs w:val="28"/>
          <w:shd w:val="clear" w:color="auto" w:fill="FFFFFF"/>
          <w:lang w:val="kk-KZ"/>
        </w:rPr>
        <w:t xml:space="preserve"> </w:t>
      </w:r>
      <w:r w:rsidR="00D83C0D" w:rsidRPr="00B725A5">
        <w:rPr>
          <w:rFonts w:ascii="Times New Roman" w:hAnsi="Times New Roman" w:cs="Times New Roman"/>
          <w:bCs/>
          <w:sz w:val="28"/>
          <w:szCs w:val="28"/>
          <w:shd w:val="clear" w:color="auto" w:fill="FFFFFF"/>
          <w:lang w:val="kk-KZ"/>
        </w:rPr>
        <w:t>Берілген</w:t>
      </w:r>
      <w:r w:rsidR="00AC550E" w:rsidRPr="00B725A5">
        <w:rPr>
          <w:rFonts w:ascii="Times New Roman" w:hAnsi="Times New Roman" w:cs="Times New Roman"/>
          <w:bCs/>
          <w:sz w:val="28"/>
          <w:szCs w:val="28"/>
          <w:shd w:val="clear" w:color="auto" w:fill="FFFFFF"/>
          <w:lang w:val="kk-KZ"/>
        </w:rPr>
        <w:t xml:space="preserve"> алма шикізатының және дайын алма чипсінің химиялық құрамын зерттеу әдістері </w:t>
      </w:r>
    </w:p>
    <w:p w14:paraId="73B20C03" w14:textId="77777777" w:rsidR="00786528" w:rsidRPr="00B725A5" w:rsidRDefault="00786528" w:rsidP="00A06204">
      <w:pPr>
        <w:pStyle w:val="aff4"/>
        <w:shd w:val="clear" w:color="auto" w:fill="auto"/>
        <w:spacing w:before="0" w:line="240" w:lineRule="auto"/>
        <w:ind w:firstLine="567"/>
        <w:rPr>
          <w:rFonts w:ascii="Times New Roman" w:hAnsi="Times New Roman" w:cs="Times New Roman"/>
          <w:bCs/>
          <w:sz w:val="28"/>
          <w:szCs w:val="28"/>
          <w:lang w:val="kk-KZ"/>
        </w:rPr>
      </w:pPr>
      <w:r w:rsidRPr="00B725A5">
        <w:rPr>
          <w:rFonts w:ascii="Times New Roman" w:hAnsi="Times New Roman" w:cs="Times New Roman"/>
          <w:bCs/>
          <w:sz w:val="28"/>
          <w:szCs w:val="28"/>
          <w:lang w:val="kk-KZ"/>
        </w:rPr>
        <w:t xml:space="preserve">Жемістердің, оның ішінде алманың тағамдық құндылығы организмнің қалыпты жұмыс істеуі мен дамуын қамтамасыз ететін өмірлік маңызды қоректік компоненттер болып табылатын бірқатар минералдардың </w:t>
      </w:r>
      <w:r w:rsidR="00E601EF" w:rsidRPr="00B725A5">
        <w:rPr>
          <w:rFonts w:ascii="Times New Roman" w:hAnsi="Times New Roman" w:cs="Times New Roman"/>
          <w:bCs/>
          <w:sz w:val="28"/>
          <w:szCs w:val="28"/>
          <w:lang w:val="kk-KZ"/>
        </w:rPr>
        <w:t>заттармен</w:t>
      </w:r>
      <w:r w:rsidRPr="00B725A5">
        <w:rPr>
          <w:rFonts w:ascii="Times New Roman" w:hAnsi="Times New Roman" w:cs="Times New Roman"/>
          <w:bCs/>
          <w:sz w:val="28"/>
          <w:szCs w:val="28"/>
          <w:lang w:val="kk-KZ"/>
        </w:rPr>
        <w:t>, сондай-ақ олардың өңдеу кезіндегі өзгерістерінің сипаттамаларымен анықталады.</w:t>
      </w:r>
    </w:p>
    <w:p w14:paraId="1083CF85" w14:textId="77777777" w:rsidR="00786528" w:rsidRPr="00B725A5" w:rsidRDefault="00786528" w:rsidP="00A06204">
      <w:pPr>
        <w:pStyle w:val="aff4"/>
        <w:shd w:val="clear" w:color="auto" w:fill="auto"/>
        <w:spacing w:before="0" w:line="240" w:lineRule="auto"/>
        <w:ind w:firstLine="567"/>
        <w:rPr>
          <w:rFonts w:ascii="Times New Roman" w:hAnsi="Times New Roman" w:cs="Times New Roman"/>
          <w:bCs/>
          <w:sz w:val="28"/>
          <w:szCs w:val="28"/>
          <w:lang w:val="kk-KZ"/>
        </w:rPr>
      </w:pPr>
    </w:p>
    <w:p w14:paraId="2BBCE1AE" w14:textId="77777777" w:rsidR="004665ED" w:rsidRPr="00B725A5" w:rsidRDefault="003118FB" w:rsidP="00A06204">
      <w:pPr>
        <w:pStyle w:val="aff4"/>
        <w:shd w:val="clear" w:color="auto" w:fill="auto"/>
        <w:spacing w:before="0" w:line="240" w:lineRule="auto"/>
        <w:ind w:firstLine="567"/>
        <w:rPr>
          <w:rFonts w:ascii="Times New Roman" w:hAnsi="Times New Roman" w:cs="Times New Roman"/>
          <w:bCs/>
          <w:sz w:val="28"/>
          <w:szCs w:val="28"/>
          <w:lang w:val="kk-KZ"/>
        </w:rPr>
      </w:pPr>
      <w:r w:rsidRPr="00B725A5">
        <w:rPr>
          <w:rFonts w:ascii="Times New Roman" w:hAnsi="Times New Roman" w:cs="Times New Roman"/>
          <w:bCs/>
          <w:sz w:val="28"/>
          <w:szCs w:val="28"/>
          <w:lang w:val="kk-KZ"/>
        </w:rPr>
        <w:t xml:space="preserve">2.2.2.1 </w:t>
      </w:r>
      <w:r w:rsidR="004665ED" w:rsidRPr="00B725A5">
        <w:rPr>
          <w:rFonts w:ascii="Times New Roman" w:hAnsi="Times New Roman" w:cs="Times New Roman"/>
          <w:bCs/>
          <w:sz w:val="28"/>
          <w:szCs w:val="28"/>
          <w:lang w:val="kk-KZ"/>
        </w:rPr>
        <w:t>Минералды элементтердің құрамын анықтауға арналған сканерлеуші ​​электрондық микроскоппен рентгенді</w:t>
      </w:r>
      <w:r w:rsidR="00051B3D" w:rsidRPr="00B725A5">
        <w:rPr>
          <w:rFonts w:ascii="Times New Roman" w:hAnsi="Times New Roman" w:cs="Times New Roman"/>
          <w:bCs/>
          <w:sz w:val="28"/>
          <w:szCs w:val="28"/>
          <w:lang w:val="kk-KZ"/>
        </w:rPr>
        <w:t xml:space="preserve">к </w:t>
      </w:r>
      <w:r w:rsidR="004665ED" w:rsidRPr="00B725A5">
        <w:rPr>
          <w:rFonts w:ascii="Times New Roman" w:hAnsi="Times New Roman" w:cs="Times New Roman"/>
          <w:bCs/>
          <w:sz w:val="28"/>
          <w:szCs w:val="28"/>
          <w:lang w:val="kk-KZ"/>
        </w:rPr>
        <w:t xml:space="preserve">спектрлік әдіс </w:t>
      </w:r>
    </w:p>
    <w:p w14:paraId="082AAB2D" w14:textId="7A775BE3" w:rsidR="00A642CA" w:rsidRPr="00061D76" w:rsidRDefault="0090630B" w:rsidP="00A06204">
      <w:pPr>
        <w:pStyle w:val="aff4"/>
        <w:shd w:val="clear" w:color="auto" w:fill="auto"/>
        <w:spacing w:before="0" w:line="240" w:lineRule="auto"/>
        <w:ind w:firstLine="567"/>
        <w:rPr>
          <w:rFonts w:ascii="Times New Roman" w:hAnsi="Times New Roman" w:cs="Times New Roman"/>
          <w:sz w:val="28"/>
          <w:szCs w:val="28"/>
          <w:lang w:val="kk-KZ"/>
        </w:rPr>
      </w:pPr>
      <w:r w:rsidRPr="00B725A5">
        <w:rPr>
          <w:rFonts w:ascii="Times New Roman" w:hAnsi="Times New Roman" w:cs="Times New Roman"/>
          <w:bCs/>
          <w:sz w:val="28"/>
          <w:szCs w:val="28"/>
          <w:lang w:val="kk-KZ"/>
        </w:rPr>
        <w:t>Алма жемістерінде және олардың өңделген</w:t>
      </w:r>
      <w:r w:rsidRPr="00061D76">
        <w:rPr>
          <w:rFonts w:ascii="Times New Roman" w:hAnsi="Times New Roman" w:cs="Times New Roman"/>
          <w:sz w:val="28"/>
          <w:szCs w:val="28"/>
          <w:lang w:val="kk-KZ"/>
        </w:rPr>
        <w:t xml:space="preserve"> өнімдеріндегі минералды заттардың құрамын анықтау үшін сканерлеуші ​​электронды микроскопта рентгендік</w:t>
      </w:r>
      <w:r w:rsidR="00905C1E">
        <w:rPr>
          <w:rFonts w:ascii="Times New Roman" w:hAnsi="Times New Roman" w:cs="Times New Roman"/>
          <w:sz w:val="28"/>
          <w:szCs w:val="28"/>
          <w:lang w:val="kk-KZ"/>
        </w:rPr>
        <w:t xml:space="preserve"> спектрлік әдіс қолданылды </w:t>
      </w:r>
      <w:r w:rsidR="00905C1E" w:rsidRPr="00C1262A">
        <w:rPr>
          <w:rFonts w:ascii="Times New Roman" w:hAnsi="Times New Roman" w:cs="Times New Roman"/>
          <w:sz w:val="28"/>
          <w:szCs w:val="28"/>
          <w:lang w:val="kk-KZ"/>
        </w:rPr>
        <w:t>[112</w:t>
      </w:r>
      <w:r w:rsidR="00D6536D" w:rsidRPr="00C1262A">
        <w:rPr>
          <w:rFonts w:ascii="Times New Roman" w:hAnsi="Times New Roman" w:cs="Times New Roman"/>
          <w:sz w:val="28"/>
          <w:szCs w:val="28"/>
          <w:shd w:val="clear" w:color="auto" w:fill="FFFFFF"/>
          <w:lang w:val="kk-KZ"/>
        </w:rPr>
        <w:t>,</w:t>
      </w:r>
      <w:r w:rsidRPr="00C1262A">
        <w:rPr>
          <w:rFonts w:ascii="Times New Roman" w:hAnsi="Times New Roman" w:cs="Times New Roman"/>
          <w:sz w:val="28"/>
          <w:szCs w:val="28"/>
          <w:lang w:val="kk-KZ"/>
        </w:rPr>
        <w:t>113</w:t>
      </w:r>
      <w:r w:rsidRPr="00061D76">
        <w:rPr>
          <w:rFonts w:ascii="Times New Roman" w:hAnsi="Times New Roman" w:cs="Times New Roman"/>
          <w:sz w:val="28"/>
          <w:szCs w:val="28"/>
          <w:lang w:val="kk-KZ"/>
        </w:rPr>
        <w:t>].</w:t>
      </w:r>
      <w:r w:rsidR="000D2022" w:rsidRPr="00061D76">
        <w:rPr>
          <w:rFonts w:ascii="Times New Roman" w:hAnsi="Times New Roman" w:cs="Times New Roman"/>
          <w:sz w:val="28"/>
          <w:szCs w:val="28"/>
          <w:lang w:val="kk-KZ"/>
        </w:rPr>
        <w:t xml:space="preserve"> </w:t>
      </w:r>
      <w:r w:rsidR="00A642CA" w:rsidRPr="00061D76">
        <w:rPr>
          <w:rFonts w:ascii="Times New Roman" w:hAnsi="Times New Roman" w:cs="Times New Roman"/>
          <w:sz w:val="28"/>
          <w:szCs w:val="28"/>
          <w:lang w:val="kk-KZ"/>
        </w:rPr>
        <w:t xml:space="preserve">Әдіс 0,0001%-дан 100%-ға дейінгі </w:t>
      </w:r>
      <w:r w:rsidR="004C5BA5" w:rsidRPr="00061D76">
        <w:rPr>
          <w:rFonts w:ascii="Times New Roman" w:hAnsi="Times New Roman" w:cs="Times New Roman"/>
          <w:sz w:val="28"/>
          <w:szCs w:val="28"/>
          <w:lang w:val="kk-KZ"/>
        </w:rPr>
        <w:t>диапазондағы</w:t>
      </w:r>
      <w:r w:rsidR="00A642CA" w:rsidRPr="00061D76">
        <w:rPr>
          <w:rFonts w:ascii="Times New Roman" w:hAnsi="Times New Roman" w:cs="Times New Roman"/>
          <w:sz w:val="28"/>
          <w:szCs w:val="28"/>
          <w:lang w:val="kk-KZ"/>
        </w:rPr>
        <w:t xml:space="preserve"> өнім үлгісіндегі заттардың элементтік құрамын сандық </w:t>
      </w:r>
      <w:r w:rsidR="00A642CA" w:rsidRPr="00061D76">
        <w:rPr>
          <w:rFonts w:ascii="Times New Roman" w:hAnsi="Times New Roman" w:cs="Times New Roman"/>
          <w:sz w:val="28"/>
          <w:szCs w:val="28"/>
          <w:lang w:val="kk-KZ"/>
        </w:rPr>
        <w:lastRenderedPageBreak/>
        <w:t>анықтаудың аспаптық әдістеріне жатады. Үлгі арқылы өтетін рентген сәулелерінің спектрін зерттеуге негізделген.</w:t>
      </w:r>
    </w:p>
    <w:p w14:paraId="67F5A474" w14:textId="4C0E762D" w:rsidR="00194632" w:rsidRPr="00061D76" w:rsidRDefault="00194632"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Әдістеменің негізі болып талданатын тағам өнімінің сынамасын күл күйіне дейін жағудан тұратын сынама дайындау табыдады</w:t>
      </w:r>
      <w:r w:rsidR="00905C1E">
        <w:rPr>
          <w:rFonts w:ascii="Times New Roman" w:hAnsi="Times New Roman" w:cs="Times New Roman"/>
          <w:sz w:val="28"/>
          <w:szCs w:val="28"/>
          <w:lang w:val="kk-KZ"/>
        </w:rPr>
        <w:t xml:space="preserve"> </w:t>
      </w:r>
      <w:r w:rsidRPr="00C1262A">
        <w:rPr>
          <w:rFonts w:ascii="Times New Roman" w:hAnsi="Times New Roman" w:cs="Times New Roman"/>
          <w:sz w:val="28"/>
          <w:szCs w:val="28"/>
          <w:lang w:val="kk-KZ"/>
        </w:rPr>
        <w:t>[114</w:t>
      </w:r>
      <w:r w:rsidRPr="00061D76">
        <w:rPr>
          <w:rFonts w:ascii="Times New Roman" w:hAnsi="Times New Roman" w:cs="Times New Roman"/>
          <w:sz w:val="28"/>
          <w:szCs w:val="28"/>
          <w:lang w:val="kk-KZ"/>
        </w:rPr>
        <w:t>].</w:t>
      </w:r>
    </w:p>
    <w:p w14:paraId="55B2DE71" w14:textId="77777777" w:rsidR="004D0E9C" w:rsidRPr="00061D76" w:rsidRDefault="004D0E9C"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Биологиялық текті зат ауада жанған кезде көміртегі, сутегі және ішінара оттегі көмірқышқыл газы мен су буына айналады, олар буланады. Азот та жойылады. Химиялық элементтердің ұшпайтын оксидтері күл күйінде қалады: кальций, магний, кремний, алюминий, темір, фосфор, калий, натрий және т.б.</w:t>
      </w:r>
    </w:p>
    <w:p w14:paraId="4A0C68E5" w14:textId="77777777" w:rsidR="00054690" w:rsidRPr="00061D76" w:rsidRDefault="00054690"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Ауаның еркін кіруін қамтамасыз ету үшін жану баяу жүзеге асырылады және қопсытқыш заттар (кальций ацетаты немесе магний карбонаты, спирт пен глицериннің тең бөліктерінің қоспасы және т.б.) жиі қосылады. Материалды күйдіргенде фосфор, күкірт, галогендер және сілтілік металдардың кейбір қосылыстары ұшады.</w:t>
      </w:r>
      <w:r w:rsidR="00962852" w:rsidRPr="00061D76">
        <w:rPr>
          <w:rFonts w:ascii="Times New Roman" w:hAnsi="Times New Roman" w:cs="Times New Roman"/>
          <w:sz w:val="28"/>
          <w:szCs w:val="28"/>
          <w:lang w:val="kk-KZ"/>
        </w:rPr>
        <w:t xml:space="preserve"> Сондықтан бұл элементтердің мөлшерін анықтау үшін ылғалды жану деп аталатын, яғни күкірт немесе азот қышқылында, кейде олардың қоспасында жану қолданылады. Жанудан кейінгі биологиялық объектілердің құрамындағы күлдің жалпы мөлшері гравиметриялық әдіспен анықталады.</w:t>
      </w:r>
    </w:p>
    <w:p w14:paraId="5920FCD8" w14:textId="77777777" w:rsidR="00D32EB6" w:rsidRPr="00061D76" w:rsidRDefault="00320D32" w:rsidP="00A06204">
      <w:pPr>
        <w:pStyle w:val="aff4"/>
        <w:shd w:val="clear" w:color="auto" w:fill="auto"/>
        <w:spacing w:before="0" w:line="240" w:lineRule="auto"/>
        <w:ind w:firstLine="567"/>
        <w:rPr>
          <w:rFonts w:ascii="Times New Roman" w:hAnsi="Times New Roman" w:cs="Times New Roman"/>
          <w:sz w:val="28"/>
          <w:szCs w:val="28"/>
          <w:lang w:val="kk-KZ"/>
        </w:rPr>
      </w:pPr>
      <w:r w:rsidRPr="00061D76">
        <w:rPr>
          <w:rFonts w:ascii="Times New Roman" w:hAnsi="Times New Roman" w:cs="Times New Roman"/>
          <w:sz w:val="28"/>
          <w:szCs w:val="28"/>
          <w:lang w:val="kk-KZ"/>
        </w:rPr>
        <w:t>Күлді анықтау үшін талданатын өнімді пеште кептіреді және электр плитасында мұқият күйдіреді, содан кейін көмірленген өнімді муфельді пеште 450 ° C күйдіреді. Күлдің массалық үлесі мына формуламен анықталады:</w:t>
      </w:r>
    </w:p>
    <w:p w14:paraId="6190DAA2" w14:textId="77777777" w:rsidR="00320D32" w:rsidRPr="00061D76" w:rsidRDefault="00320D32" w:rsidP="00A06204">
      <w:pPr>
        <w:pStyle w:val="aff4"/>
        <w:shd w:val="clear" w:color="auto" w:fill="auto"/>
        <w:spacing w:before="0" w:line="240" w:lineRule="auto"/>
        <w:ind w:firstLine="0"/>
        <w:rPr>
          <w:rFonts w:ascii="Times New Roman" w:hAnsi="Times New Roman" w:cs="Times New Roman"/>
          <w:sz w:val="28"/>
          <w:szCs w:val="28"/>
          <w:lang w:val="kk-KZ"/>
        </w:rPr>
      </w:pPr>
    </w:p>
    <w:p w14:paraId="0D2075D6" w14:textId="77777777" w:rsidR="00D32EB6" w:rsidRPr="00061D76" w:rsidRDefault="00D113A5" w:rsidP="00525BD3">
      <w:pPr>
        <w:pStyle w:val="aff4"/>
        <w:shd w:val="clear" w:color="auto" w:fill="auto"/>
        <w:spacing w:before="0" w:line="240" w:lineRule="auto"/>
        <w:ind w:firstLine="0"/>
        <w:jc w:val="right"/>
        <w:rPr>
          <w:rFonts w:ascii="Times New Roman" w:hAnsi="Times New Roman" w:cs="Times New Roman"/>
          <w:sz w:val="28"/>
          <w:szCs w:val="28"/>
          <w:lang w:val="kk-KZ"/>
        </w:rPr>
      </w:pPr>
      <w:r w:rsidRPr="00061D76">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З=</m:t>
        </m:r>
        <m:f>
          <m:fPr>
            <m:ctrlPr>
              <w:rPr>
                <w:rFonts w:ascii="Cambria Math" w:hAnsi="Cambria Math" w:cs="Times New Roman"/>
                <w:i/>
                <w:sz w:val="28"/>
                <w:szCs w:val="28"/>
              </w:rPr>
            </m:ctrlPr>
          </m:fPr>
          <m:num>
            <m:r>
              <w:rPr>
                <w:rFonts w:ascii="Cambria Math" w:hAnsi="Cambria Math" w:cs="Times New Roman"/>
                <w:sz w:val="28"/>
                <w:szCs w:val="28"/>
                <w:lang w:val="kk-KZ"/>
              </w:rPr>
              <m:t xml:space="preserve">m2-m0 </m:t>
            </m:r>
          </m:num>
          <m:den>
            <m:r>
              <w:rPr>
                <w:rFonts w:ascii="Cambria Math" w:hAnsi="Cambria Math" w:cs="Times New Roman"/>
                <w:sz w:val="28"/>
                <w:szCs w:val="28"/>
                <w:lang w:val="kk-KZ"/>
              </w:rPr>
              <m:t>m1-m0</m:t>
            </m:r>
          </m:den>
        </m:f>
      </m:oMath>
      <w:r w:rsidR="00D32EB6" w:rsidRPr="00061D76">
        <w:rPr>
          <w:rFonts w:ascii="Times New Roman" w:eastAsiaTheme="minorEastAsia" w:hAnsi="Times New Roman" w:cs="Times New Roman"/>
          <w:sz w:val="28"/>
          <w:szCs w:val="28"/>
          <w:lang w:val="kk-KZ"/>
        </w:rPr>
        <w:t xml:space="preserve">х100%                                    </w:t>
      </w:r>
      <w:r w:rsidR="00B725A5">
        <w:rPr>
          <w:rFonts w:ascii="Times New Roman" w:eastAsiaTheme="minorEastAsia" w:hAnsi="Times New Roman" w:cs="Times New Roman"/>
          <w:sz w:val="28"/>
          <w:szCs w:val="28"/>
          <w:lang w:val="kk-KZ"/>
        </w:rPr>
        <w:t xml:space="preserve">                            </w:t>
      </w:r>
      <w:r w:rsidR="00D32EB6" w:rsidRPr="00061D76">
        <w:rPr>
          <w:rFonts w:ascii="Times New Roman" w:eastAsiaTheme="minorEastAsia" w:hAnsi="Times New Roman" w:cs="Times New Roman"/>
          <w:sz w:val="28"/>
          <w:szCs w:val="28"/>
          <w:lang w:val="kk-KZ"/>
        </w:rPr>
        <w:t>(1)</w:t>
      </w:r>
    </w:p>
    <w:p w14:paraId="31554552" w14:textId="77777777" w:rsidR="00D32EB6" w:rsidRPr="00061D76" w:rsidRDefault="00D32EB6" w:rsidP="00A06204">
      <w:pPr>
        <w:pStyle w:val="aff4"/>
        <w:shd w:val="clear" w:color="auto" w:fill="auto"/>
        <w:spacing w:before="0" w:line="240" w:lineRule="auto"/>
        <w:ind w:firstLine="0"/>
        <w:rPr>
          <w:rFonts w:ascii="Times New Roman" w:hAnsi="Times New Roman" w:cs="Times New Roman"/>
          <w:sz w:val="28"/>
          <w:szCs w:val="28"/>
          <w:lang w:val="kk-KZ"/>
        </w:rPr>
      </w:pPr>
    </w:p>
    <w:p w14:paraId="2F512592" w14:textId="77777777" w:rsidR="008B6639" w:rsidRPr="00061D76" w:rsidRDefault="008B6639" w:rsidP="00A06204">
      <w:pPr>
        <w:pStyle w:val="110"/>
        <w:ind w:firstLine="567"/>
        <w:jc w:val="both"/>
        <w:rPr>
          <w:rFonts w:eastAsiaTheme="minorHAnsi"/>
          <w:sz w:val="28"/>
          <w:szCs w:val="28"/>
          <w:lang w:val="kk-KZ" w:eastAsia="en-US"/>
        </w:rPr>
      </w:pPr>
      <w:r w:rsidRPr="00061D76">
        <w:rPr>
          <w:rFonts w:eastAsiaTheme="minorHAnsi"/>
          <w:sz w:val="28"/>
          <w:szCs w:val="28"/>
          <w:lang w:val="kk-KZ" w:eastAsia="en-US"/>
        </w:rPr>
        <w:t>мұндағы m</w:t>
      </w:r>
      <w:r w:rsidRPr="00061D76">
        <w:rPr>
          <w:rFonts w:eastAsiaTheme="minorHAnsi"/>
          <w:sz w:val="28"/>
          <w:szCs w:val="28"/>
          <w:vertAlign w:val="subscript"/>
          <w:lang w:val="kk-KZ" w:eastAsia="en-US"/>
        </w:rPr>
        <w:t>1</w:t>
      </w:r>
      <w:r w:rsidRPr="00061D76">
        <w:rPr>
          <w:rFonts w:eastAsiaTheme="minorHAnsi"/>
          <w:sz w:val="28"/>
          <w:szCs w:val="28"/>
          <w:lang w:val="kk-KZ" w:eastAsia="en-US"/>
        </w:rPr>
        <w:t xml:space="preserve"> – зерттелетін өнімнің үлгілерінен алынған тигельдің массасы, г</w:t>
      </w:r>
      <w:r w:rsidR="003477BD" w:rsidRPr="00061D76">
        <w:rPr>
          <w:rFonts w:eastAsiaTheme="minorHAnsi"/>
          <w:sz w:val="28"/>
          <w:szCs w:val="28"/>
          <w:lang w:val="kk-KZ" w:eastAsia="en-US"/>
        </w:rPr>
        <w:t>;</w:t>
      </w:r>
    </w:p>
    <w:p w14:paraId="571B1027" w14:textId="77777777" w:rsidR="008B6639" w:rsidRPr="00061D76" w:rsidRDefault="007A608D" w:rsidP="00A06204">
      <w:pPr>
        <w:pStyle w:val="110"/>
        <w:ind w:firstLine="567"/>
        <w:jc w:val="both"/>
        <w:rPr>
          <w:rFonts w:eastAsiaTheme="minorHAnsi"/>
          <w:sz w:val="28"/>
          <w:szCs w:val="28"/>
          <w:lang w:val="kk-KZ" w:eastAsia="en-US"/>
        </w:rPr>
      </w:pPr>
      <w:r w:rsidRPr="00061D76">
        <w:rPr>
          <w:rFonts w:eastAsiaTheme="minorHAnsi"/>
          <w:sz w:val="28"/>
          <w:szCs w:val="28"/>
          <w:lang w:eastAsia="en-US"/>
        </w:rPr>
        <w:t>m</w:t>
      </w:r>
      <w:r w:rsidRPr="00061D76">
        <w:rPr>
          <w:rFonts w:eastAsiaTheme="minorHAnsi"/>
          <w:sz w:val="28"/>
          <w:szCs w:val="28"/>
          <w:vertAlign w:val="subscript"/>
          <w:lang w:val="kk-KZ" w:eastAsia="en-US"/>
        </w:rPr>
        <w:t>2</w:t>
      </w:r>
      <w:r w:rsidR="008B6639" w:rsidRPr="00061D76">
        <w:rPr>
          <w:rFonts w:eastAsiaTheme="minorHAnsi"/>
          <w:sz w:val="28"/>
          <w:szCs w:val="28"/>
          <w:lang w:eastAsia="en-US"/>
        </w:rPr>
        <w:t xml:space="preserve"> – </w:t>
      </w:r>
      <w:proofErr w:type="spellStart"/>
      <w:r w:rsidR="008B6639" w:rsidRPr="00061D76">
        <w:rPr>
          <w:rFonts w:eastAsiaTheme="minorHAnsi"/>
          <w:sz w:val="28"/>
          <w:szCs w:val="28"/>
          <w:lang w:eastAsia="en-US"/>
        </w:rPr>
        <w:t>күлі</w:t>
      </w:r>
      <w:proofErr w:type="spellEnd"/>
      <w:r w:rsidR="008B6639" w:rsidRPr="00061D76">
        <w:rPr>
          <w:rFonts w:eastAsiaTheme="minorHAnsi"/>
          <w:sz w:val="28"/>
          <w:szCs w:val="28"/>
          <w:lang w:eastAsia="en-US"/>
        </w:rPr>
        <w:t xml:space="preserve"> бар </w:t>
      </w:r>
      <w:proofErr w:type="spellStart"/>
      <w:r w:rsidR="008B6639" w:rsidRPr="00061D76">
        <w:rPr>
          <w:rFonts w:eastAsiaTheme="minorHAnsi"/>
          <w:sz w:val="28"/>
          <w:szCs w:val="28"/>
          <w:lang w:eastAsia="en-US"/>
        </w:rPr>
        <w:t>тигельдің</w:t>
      </w:r>
      <w:proofErr w:type="spellEnd"/>
      <w:r w:rsidR="008B6639" w:rsidRPr="00061D76">
        <w:rPr>
          <w:rFonts w:eastAsiaTheme="minorHAnsi"/>
          <w:sz w:val="28"/>
          <w:szCs w:val="28"/>
          <w:lang w:eastAsia="en-US"/>
        </w:rPr>
        <w:t xml:space="preserve"> </w:t>
      </w:r>
      <w:proofErr w:type="spellStart"/>
      <w:r w:rsidR="008B6639" w:rsidRPr="00061D76">
        <w:rPr>
          <w:rFonts w:eastAsiaTheme="minorHAnsi"/>
          <w:sz w:val="28"/>
          <w:szCs w:val="28"/>
          <w:lang w:eastAsia="en-US"/>
        </w:rPr>
        <w:t>массасы</w:t>
      </w:r>
      <w:proofErr w:type="spellEnd"/>
      <w:r w:rsidR="008B6639" w:rsidRPr="00061D76">
        <w:rPr>
          <w:rFonts w:eastAsiaTheme="minorHAnsi"/>
          <w:sz w:val="28"/>
          <w:szCs w:val="28"/>
          <w:lang w:eastAsia="en-US"/>
        </w:rPr>
        <w:t>, г</w:t>
      </w:r>
      <w:r w:rsidR="003477BD" w:rsidRPr="00061D76">
        <w:rPr>
          <w:rFonts w:eastAsiaTheme="minorHAnsi"/>
          <w:sz w:val="28"/>
          <w:szCs w:val="28"/>
          <w:lang w:val="kk-KZ" w:eastAsia="en-US"/>
        </w:rPr>
        <w:t>;</w:t>
      </w:r>
    </w:p>
    <w:p w14:paraId="44479843" w14:textId="77777777" w:rsidR="007A608D" w:rsidRPr="00061D76" w:rsidRDefault="008B6639" w:rsidP="00A06204">
      <w:pPr>
        <w:pStyle w:val="110"/>
        <w:ind w:firstLine="567"/>
        <w:jc w:val="both"/>
        <w:rPr>
          <w:rFonts w:eastAsiaTheme="minorHAnsi"/>
          <w:sz w:val="28"/>
          <w:szCs w:val="28"/>
          <w:lang w:val="kk-KZ" w:eastAsia="en-US"/>
        </w:rPr>
      </w:pPr>
      <w:r w:rsidRPr="00061D76">
        <w:rPr>
          <w:rFonts w:eastAsiaTheme="minorHAnsi"/>
          <w:sz w:val="28"/>
          <w:szCs w:val="28"/>
          <w:lang w:eastAsia="en-US"/>
        </w:rPr>
        <w:t>m</w:t>
      </w:r>
      <w:r w:rsidRPr="00061D76">
        <w:rPr>
          <w:rFonts w:eastAsiaTheme="minorHAnsi"/>
          <w:sz w:val="28"/>
          <w:szCs w:val="28"/>
          <w:vertAlign w:val="subscript"/>
          <w:lang w:eastAsia="en-US"/>
        </w:rPr>
        <w:t>0</w:t>
      </w:r>
      <w:r w:rsidRPr="00061D76">
        <w:rPr>
          <w:rFonts w:eastAsiaTheme="minorHAnsi"/>
          <w:sz w:val="28"/>
          <w:szCs w:val="28"/>
          <w:lang w:eastAsia="en-US"/>
        </w:rPr>
        <w:t xml:space="preserve"> – тигель </w:t>
      </w:r>
      <w:proofErr w:type="spellStart"/>
      <w:r w:rsidRPr="00061D76">
        <w:rPr>
          <w:rFonts w:eastAsiaTheme="minorHAnsi"/>
          <w:sz w:val="28"/>
          <w:szCs w:val="28"/>
          <w:lang w:eastAsia="en-US"/>
        </w:rPr>
        <w:t>массасы</w:t>
      </w:r>
      <w:proofErr w:type="spellEnd"/>
      <w:r w:rsidRPr="00061D76">
        <w:rPr>
          <w:rFonts w:eastAsiaTheme="minorHAnsi"/>
          <w:sz w:val="28"/>
          <w:szCs w:val="28"/>
          <w:lang w:eastAsia="en-US"/>
        </w:rPr>
        <w:t>, г</w:t>
      </w:r>
      <w:r w:rsidR="008E2951" w:rsidRPr="00061D76">
        <w:rPr>
          <w:rFonts w:eastAsiaTheme="minorHAnsi"/>
          <w:sz w:val="28"/>
          <w:szCs w:val="28"/>
          <w:lang w:val="kk-KZ" w:eastAsia="en-US"/>
        </w:rPr>
        <w:t>.</w:t>
      </w:r>
    </w:p>
    <w:p w14:paraId="09A911FE" w14:textId="77777777" w:rsidR="00561529" w:rsidRPr="00061D76" w:rsidRDefault="00561529" w:rsidP="00A06204">
      <w:pPr>
        <w:pStyle w:val="110"/>
        <w:ind w:firstLine="567"/>
        <w:jc w:val="both"/>
        <w:rPr>
          <w:sz w:val="28"/>
          <w:szCs w:val="28"/>
        </w:rPr>
      </w:pPr>
    </w:p>
    <w:p w14:paraId="3623F3F9" w14:textId="77777777" w:rsidR="00561529" w:rsidRPr="00061D76" w:rsidRDefault="00561529" w:rsidP="00A06204">
      <w:pPr>
        <w:pStyle w:val="110"/>
        <w:ind w:firstLine="567"/>
        <w:jc w:val="both"/>
        <w:rPr>
          <w:sz w:val="28"/>
          <w:szCs w:val="28"/>
        </w:rPr>
      </w:pPr>
      <w:proofErr w:type="spellStart"/>
      <w:r w:rsidRPr="00061D76">
        <w:rPr>
          <w:sz w:val="28"/>
          <w:szCs w:val="28"/>
        </w:rPr>
        <w:t>Үлгіні</w:t>
      </w:r>
      <w:proofErr w:type="spellEnd"/>
      <w:r w:rsidRPr="00061D76">
        <w:rPr>
          <w:sz w:val="28"/>
          <w:szCs w:val="28"/>
        </w:rPr>
        <w:t xml:space="preserve"> </w:t>
      </w:r>
      <w:proofErr w:type="spellStart"/>
      <w:r w:rsidRPr="00061D76">
        <w:rPr>
          <w:sz w:val="28"/>
          <w:szCs w:val="28"/>
        </w:rPr>
        <w:t>дайындау</w:t>
      </w:r>
      <w:proofErr w:type="spellEnd"/>
      <w:r w:rsidRPr="00061D76">
        <w:rPr>
          <w:sz w:val="28"/>
          <w:szCs w:val="28"/>
        </w:rPr>
        <w:t xml:space="preserve">. </w:t>
      </w:r>
      <w:proofErr w:type="spellStart"/>
      <w:r w:rsidRPr="00061D76">
        <w:rPr>
          <w:sz w:val="28"/>
          <w:szCs w:val="28"/>
        </w:rPr>
        <w:t>Энергетикалық</w:t>
      </w:r>
      <w:proofErr w:type="spellEnd"/>
      <w:r w:rsidRPr="00061D76">
        <w:rPr>
          <w:sz w:val="28"/>
          <w:szCs w:val="28"/>
        </w:rPr>
        <w:t xml:space="preserve"> </w:t>
      </w:r>
      <w:proofErr w:type="spellStart"/>
      <w:r w:rsidRPr="00061D76">
        <w:rPr>
          <w:sz w:val="28"/>
          <w:szCs w:val="28"/>
        </w:rPr>
        <w:t>дисперсиялық</w:t>
      </w:r>
      <w:proofErr w:type="spellEnd"/>
      <w:r w:rsidRPr="00061D76">
        <w:rPr>
          <w:sz w:val="28"/>
          <w:szCs w:val="28"/>
        </w:rPr>
        <w:t xml:space="preserve"> </w:t>
      </w:r>
      <w:proofErr w:type="spellStart"/>
      <w:r w:rsidRPr="00061D76">
        <w:rPr>
          <w:sz w:val="28"/>
          <w:szCs w:val="28"/>
        </w:rPr>
        <w:t>микроанализге</w:t>
      </w:r>
      <w:proofErr w:type="spellEnd"/>
      <w:r w:rsidRPr="00061D76">
        <w:rPr>
          <w:sz w:val="28"/>
          <w:szCs w:val="28"/>
        </w:rPr>
        <w:t xml:space="preserve"> </w:t>
      </w:r>
      <w:proofErr w:type="spellStart"/>
      <w:r w:rsidRPr="00061D76">
        <w:rPr>
          <w:sz w:val="28"/>
          <w:szCs w:val="28"/>
        </w:rPr>
        <w:t>арналған</w:t>
      </w:r>
      <w:proofErr w:type="spellEnd"/>
      <w:r w:rsidRPr="00061D76">
        <w:rPr>
          <w:sz w:val="28"/>
          <w:szCs w:val="28"/>
        </w:rPr>
        <w:t xml:space="preserve"> </w:t>
      </w:r>
      <w:proofErr w:type="spellStart"/>
      <w:r w:rsidRPr="00061D76">
        <w:rPr>
          <w:sz w:val="28"/>
          <w:szCs w:val="28"/>
        </w:rPr>
        <w:t>қондырманы</w:t>
      </w:r>
      <w:proofErr w:type="spellEnd"/>
      <w:r w:rsidRPr="00061D76">
        <w:rPr>
          <w:sz w:val="28"/>
          <w:szCs w:val="28"/>
        </w:rPr>
        <w:t xml:space="preserve"> </w:t>
      </w:r>
      <w:proofErr w:type="spellStart"/>
      <w:r w:rsidRPr="00061D76">
        <w:rPr>
          <w:sz w:val="28"/>
          <w:szCs w:val="28"/>
        </w:rPr>
        <w:t>пайдалана</w:t>
      </w:r>
      <w:proofErr w:type="spellEnd"/>
      <w:r w:rsidRPr="00061D76">
        <w:rPr>
          <w:sz w:val="28"/>
          <w:szCs w:val="28"/>
        </w:rPr>
        <w:t xml:space="preserve"> </w:t>
      </w:r>
      <w:proofErr w:type="spellStart"/>
      <w:r w:rsidRPr="00061D76">
        <w:rPr>
          <w:sz w:val="28"/>
          <w:szCs w:val="28"/>
        </w:rPr>
        <w:t>отырып</w:t>
      </w:r>
      <w:proofErr w:type="spellEnd"/>
      <w:r w:rsidRPr="00061D76">
        <w:rPr>
          <w:sz w:val="28"/>
          <w:szCs w:val="28"/>
        </w:rPr>
        <w:t xml:space="preserve"> </w:t>
      </w:r>
      <w:proofErr w:type="spellStart"/>
      <w:r w:rsidRPr="00061D76">
        <w:rPr>
          <w:sz w:val="28"/>
          <w:szCs w:val="28"/>
        </w:rPr>
        <w:t>сканерлеуші</w:t>
      </w:r>
      <w:proofErr w:type="spellEnd"/>
      <w:r w:rsidRPr="00061D76">
        <w:rPr>
          <w:sz w:val="28"/>
          <w:szCs w:val="28"/>
        </w:rPr>
        <w:t xml:space="preserve"> ​​</w:t>
      </w:r>
      <w:proofErr w:type="spellStart"/>
      <w:r w:rsidRPr="00061D76">
        <w:rPr>
          <w:sz w:val="28"/>
          <w:szCs w:val="28"/>
        </w:rPr>
        <w:t>электронды</w:t>
      </w:r>
      <w:proofErr w:type="spellEnd"/>
      <w:r w:rsidRPr="00061D76">
        <w:rPr>
          <w:sz w:val="28"/>
          <w:szCs w:val="28"/>
        </w:rPr>
        <w:t xml:space="preserve"> </w:t>
      </w:r>
      <w:proofErr w:type="spellStart"/>
      <w:r w:rsidRPr="00061D76">
        <w:rPr>
          <w:sz w:val="28"/>
          <w:szCs w:val="28"/>
        </w:rPr>
        <w:t>микроскопта</w:t>
      </w:r>
      <w:proofErr w:type="spellEnd"/>
      <w:r w:rsidRPr="00061D76">
        <w:rPr>
          <w:sz w:val="28"/>
          <w:szCs w:val="28"/>
        </w:rPr>
        <w:t xml:space="preserve"> </w:t>
      </w:r>
      <w:proofErr w:type="spellStart"/>
      <w:r w:rsidRPr="00061D76">
        <w:rPr>
          <w:sz w:val="28"/>
          <w:szCs w:val="28"/>
        </w:rPr>
        <w:t>биологиялық</w:t>
      </w:r>
      <w:proofErr w:type="spellEnd"/>
      <w:r w:rsidRPr="00061D76">
        <w:rPr>
          <w:sz w:val="28"/>
          <w:szCs w:val="28"/>
        </w:rPr>
        <w:t xml:space="preserve"> </w:t>
      </w:r>
      <w:proofErr w:type="spellStart"/>
      <w:r w:rsidRPr="00061D76">
        <w:rPr>
          <w:sz w:val="28"/>
          <w:szCs w:val="28"/>
        </w:rPr>
        <w:t>текті</w:t>
      </w:r>
      <w:proofErr w:type="spellEnd"/>
      <w:r w:rsidRPr="00061D76">
        <w:rPr>
          <w:sz w:val="28"/>
          <w:szCs w:val="28"/>
        </w:rPr>
        <w:t xml:space="preserve"> </w:t>
      </w:r>
      <w:proofErr w:type="spellStart"/>
      <w:r w:rsidRPr="00061D76">
        <w:rPr>
          <w:sz w:val="28"/>
          <w:szCs w:val="28"/>
        </w:rPr>
        <w:t>органикалық</w:t>
      </w:r>
      <w:proofErr w:type="spellEnd"/>
      <w:r w:rsidRPr="00061D76">
        <w:rPr>
          <w:sz w:val="28"/>
          <w:szCs w:val="28"/>
        </w:rPr>
        <w:t xml:space="preserve"> </w:t>
      </w:r>
      <w:proofErr w:type="spellStart"/>
      <w:r w:rsidRPr="00061D76">
        <w:rPr>
          <w:sz w:val="28"/>
          <w:szCs w:val="28"/>
        </w:rPr>
        <w:t>үлгілерге</w:t>
      </w:r>
      <w:proofErr w:type="spellEnd"/>
      <w:r w:rsidRPr="00061D76">
        <w:rPr>
          <w:sz w:val="28"/>
          <w:szCs w:val="28"/>
        </w:rPr>
        <w:t xml:space="preserve"> </w:t>
      </w:r>
      <w:proofErr w:type="spellStart"/>
      <w:r w:rsidRPr="00061D76">
        <w:rPr>
          <w:sz w:val="28"/>
          <w:szCs w:val="28"/>
        </w:rPr>
        <w:t>элементтік</w:t>
      </w:r>
      <w:proofErr w:type="spellEnd"/>
      <w:r w:rsidRPr="00061D76">
        <w:rPr>
          <w:sz w:val="28"/>
          <w:szCs w:val="28"/>
        </w:rPr>
        <w:t xml:space="preserve"> </w:t>
      </w:r>
      <w:proofErr w:type="spellStart"/>
      <w:r w:rsidRPr="00061D76">
        <w:rPr>
          <w:sz w:val="28"/>
          <w:szCs w:val="28"/>
        </w:rPr>
        <w:t>талдау</w:t>
      </w:r>
      <w:proofErr w:type="spellEnd"/>
      <w:r w:rsidRPr="00061D76">
        <w:rPr>
          <w:sz w:val="28"/>
          <w:szCs w:val="28"/>
        </w:rPr>
        <w:t xml:space="preserve"> </w:t>
      </w:r>
      <w:proofErr w:type="spellStart"/>
      <w:r w:rsidRPr="00061D76">
        <w:rPr>
          <w:sz w:val="28"/>
          <w:szCs w:val="28"/>
        </w:rPr>
        <w:t>жүргізу</w:t>
      </w:r>
      <w:proofErr w:type="spellEnd"/>
      <w:r w:rsidRPr="00061D76">
        <w:rPr>
          <w:sz w:val="28"/>
          <w:szCs w:val="28"/>
        </w:rPr>
        <w:t xml:space="preserve"> </w:t>
      </w:r>
      <w:proofErr w:type="spellStart"/>
      <w:r w:rsidRPr="00061D76">
        <w:rPr>
          <w:sz w:val="28"/>
          <w:szCs w:val="28"/>
        </w:rPr>
        <w:t>кезінде</w:t>
      </w:r>
      <w:proofErr w:type="spellEnd"/>
      <w:r w:rsidRPr="00061D76">
        <w:rPr>
          <w:sz w:val="28"/>
          <w:szCs w:val="28"/>
        </w:rPr>
        <w:t xml:space="preserve"> </w:t>
      </w:r>
      <w:proofErr w:type="spellStart"/>
      <w:r w:rsidRPr="00061D76">
        <w:rPr>
          <w:sz w:val="28"/>
          <w:szCs w:val="28"/>
        </w:rPr>
        <w:t>үлгіні</w:t>
      </w:r>
      <w:proofErr w:type="spellEnd"/>
      <w:r w:rsidRPr="00061D76">
        <w:rPr>
          <w:sz w:val="28"/>
          <w:szCs w:val="28"/>
        </w:rPr>
        <w:t xml:space="preserve"> </w:t>
      </w:r>
      <w:proofErr w:type="spellStart"/>
      <w:r w:rsidRPr="00061D76">
        <w:rPr>
          <w:sz w:val="28"/>
          <w:szCs w:val="28"/>
        </w:rPr>
        <w:t>дайындау</w:t>
      </w:r>
      <w:proofErr w:type="spellEnd"/>
      <w:r w:rsidRPr="00061D76">
        <w:rPr>
          <w:sz w:val="28"/>
          <w:szCs w:val="28"/>
        </w:rPr>
        <w:t xml:space="preserve"> </w:t>
      </w:r>
      <w:proofErr w:type="spellStart"/>
      <w:r w:rsidRPr="00061D76">
        <w:rPr>
          <w:sz w:val="28"/>
          <w:szCs w:val="28"/>
        </w:rPr>
        <w:t>басты</w:t>
      </w:r>
      <w:proofErr w:type="spellEnd"/>
      <w:r w:rsidRPr="00061D76">
        <w:rPr>
          <w:sz w:val="28"/>
          <w:szCs w:val="28"/>
        </w:rPr>
        <w:t xml:space="preserve"> </w:t>
      </w:r>
      <w:proofErr w:type="spellStart"/>
      <w:r w:rsidRPr="00061D76">
        <w:rPr>
          <w:sz w:val="28"/>
          <w:szCs w:val="28"/>
        </w:rPr>
        <w:t>рөл</w:t>
      </w:r>
      <w:proofErr w:type="spellEnd"/>
      <w:r w:rsidRPr="00061D76">
        <w:rPr>
          <w:sz w:val="28"/>
          <w:szCs w:val="28"/>
        </w:rPr>
        <w:t xml:space="preserve"> </w:t>
      </w:r>
      <w:proofErr w:type="spellStart"/>
      <w:r w:rsidRPr="00061D76">
        <w:rPr>
          <w:sz w:val="28"/>
          <w:szCs w:val="28"/>
        </w:rPr>
        <w:t>атқарады</w:t>
      </w:r>
      <w:proofErr w:type="spellEnd"/>
      <w:r w:rsidRPr="00061D76">
        <w:rPr>
          <w:sz w:val="28"/>
          <w:szCs w:val="28"/>
        </w:rPr>
        <w:t>.</w:t>
      </w:r>
    </w:p>
    <w:p w14:paraId="1C5361DD" w14:textId="77777777" w:rsidR="00561529" w:rsidRPr="00061D76" w:rsidRDefault="000168AC" w:rsidP="00A06204">
      <w:pPr>
        <w:pStyle w:val="110"/>
        <w:ind w:firstLine="567"/>
        <w:jc w:val="both"/>
        <w:rPr>
          <w:sz w:val="28"/>
          <w:szCs w:val="28"/>
        </w:rPr>
      </w:pPr>
      <w:proofErr w:type="spellStart"/>
      <w:r w:rsidRPr="00061D76">
        <w:rPr>
          <w:sz w:val="28"/>
          <w:szCs w:val="28"/>
        </w:rPr>
        <w:t>Жоғары</w:t>
      </w:r>
      <w:proofErr w:type="spellEnd"/>
      <w:r w:rsidRPr="00061D76">
        <w:rPr>
          <w:sz w:val="28"/>
          <w:szCs w:val="28"/>
        </w:rPr>
        <w:t xml:space="preserve"> </w:t>
      </w:r>
      <w:proofErr w:type="spellStart"/>
      <w:r w:rsidRPr="00061D76">
        <w:rPr>
          <w:sz w:val="28"/>
          <w:szCs w:val="28"/>
        </w:rPr>
        <w:t>вакуумда</w:t>
      </w:r>
      <w:proofErr w:type="spellEnd"/>
      <w:r w:rsidRPr="00061D76">
        <w:rPr>
          <w:sz w:val="28"/>
          <w:szCs w:val="28"/>
        </w:rPr>
        <w:t xml:space="preserve"> </w:t>
      </w:r>
      <w:proofErr w:type="spellStart"/>
      <w:r w:rsidRPr="00061D76">
        <w:rPr>
          <w:sz w:val="28"/>
          <w:szCs w:val="28"/>
        </w:rPr>
        <w:t>үлгімен</w:t>
      </w:r>
      <w:proofErr w:type="spellEnd"/>
      <w:r w:rsidRPr="00061D76">
        <w:rPr>
          <w:sz w:val="28"/>
          <w:szCs w:val="28"/>
        </w:rPr>
        <w:t xml:space="preserve"> </w:t>
      </w:r>
      <w:proofErr w:type="spellStart"/>
      <w:r w:rsidRPr="00061D76">
        <w:rPr>
          <w:sz w:val="28"/>
          <w:szCs w:val="28"/>
        </w:rPr>
        <w:t>жұмыс</w:t>
      </w:r>
      <w:proofErr w:type="spellEnd"/>
      <w:r w:rsidRPr="00061D76">
        <w:rPr>
          <w:sz w:val="28"/>
          <w:szCs w:val="28"/>
        </w:rPr>
        <w:t xml:space="preserve"> </w:t>
      </w:r>
      <w:proofErr w:type="spellStart"/>
      <w:r w:rsidRPr="00061D76">
        <w:rPr>
          <w:sz w:val="28"/>
          <w:szCs w:val="28"/>
        </w:rPr>
        <w:t>істеуге</w:t>
      </w:r>
      <w:proofErr w:type="spellEnd"/>
      <w:r w:rsidRPr="00061D76">
        <w:rPr>
          <w:sz w:val="28"/>
          <w:szCs w:val="28"/>
        </w:rPr>
        <w:t xml:space="preserve"> </w:t>
      </w:r>
      <w:proofErr w:type="spellStart"/>
      <w:r w:rsidRPr="00061D76">
        <w:rPr>
          <w:sz w:val="28"/>
          <w:szCs w:val="28"/>
        </w:rPr>
        <w:t>байланысты</w:t>
      </w:r>
      <w:proofErr w:type="spellEnd"/>
      <w:r w:rsidRPr="00061D76">
        <w:rPr>
          <w:sz w:val="28"/>
          <w:szCs w:val="28"/>
        </w:rPr>
        <w:t xml:space="preserve"> </w:t>
      </w:r>
      <w:proofErr w:type="spellStart"/>
      <w:r w:rsidRPr="00061D76">
        <w:rPr>
          <w:sz w:val="28"/>
          <w:szCs w:val="28"/>
        </w:rPr>
        <w:t>зерттелетін</w:t>
      </w:r>
      <w:proofErr w:type="spellEnd"/>
      <w:r w:rsidRPr="00061D76">
        <w:rPr>
          <w:sz w:val="28"/>
          <w:szCs w:val="28"/>
        </w:rPr>
        <w:t xml:space="preserve"> </w:t>
      </w:r>
      <w:proofErr w:type="spellStart"/>
      <w:r w:rsidRPr="00061D76">
        <w:rPr>
          <w:sz w:val="28"/>
          <w:szCs w:val="28"/>
        </w:rPr>
        <w:t>объектінің</w:t>
      </w:r>
      <w:proofErr w:type="spellEnd"/>
      <w:r w:rsidRPr="00061D76">
        <w:rPr>
          <w:sz w:val="28"/>
          <w:szCs w:val="28"/>
        </w:rPr>
        <w:t xml:space="preserve"> </w:t>
      </w:r>
      <w:proofErr w:type="spellStart"/>
      <w:r w:rsidRPr="00061D76">
        <w:rPr>
          <w:sz w:val="28"/>
          <w:szCs w:val="28"/>
        </w:rPr>
        <w:t>физикалық</w:t>
      </w:r>
      <w:proofErr w:type="spellEnd"/>
      <w:r w:rsidRPr="00061D76">
        <w:rPr>
          <w:sz w:val="28"/>
          <w:szCs w:val="28"/>
        </w:rPr>
        <w:t xml:space="preserve"> </w:t>
      </w:r>
      <w:proofErr w:type="spellStart"/>
      <w:r w:rsidRPr="00061D76">
        <w:rPr>
          <w:sz w:val="28"/>
          <w:szCs w:val="28"/>
        </w:rPr>
        <w:t>жағдайына</w:t>
      </w:r>
      <w:proofErr w:type="spellEnd"/>
      <w:r w:rsidRPr="00061D76">
        <w:rPr>
          <w:sz w:val="28"/>
          <w:szCs w:val="28"/>
        </w:rPr>
        <w:t xml:space="preserve"> </w:t>
      </w:r>
      <w:proofErr w:type="spellStart"/>
      <w:r w:rsidRPr="00061D76">
        <w:rPr>
          <w:sz w:val="28"/>
          <w:szCs w:val="28"/>
        </w:rPr>
        <w:t>қатаң</w:t>
      </w:r>
      <w:proofErr w:type="spellEnd"/>
      <w:r w:rsidRPr="00061D76">
        <w:rPr>
          <w:sz w:val="28"/>
          <w:szCs w:val="28"/>
        </w:rPr>
        <w:t xml:space="preserve"> </w:t>
      </w:r>
      <w:proofErr w:type="spellStart"/>
      <w:r w:rsidRPr="00061D76">
        <w:rPr>
          <w:sz w:val="28"/>
          <w:szCs w:val="28"/>
        </w:rPr>
        <w:t>талаптар</w:t>
      </w:r>
      <w:proofErr w:type="spellEnd"/>
      <w:r w:rsidRPr="00061D76">
        <w:rPr>
          <w:sz w:val="28"/>
          <w:szCs w:val="28"/>
        </w:rPr>
        <w:t xml:space="preserve"> </w:t>
      </w:r>
      <w:proofErr w:type="spellStart"/>
      <w:r w:rsidRPr="00061D76">
        <w:rPr>
          <w:sz w:val="28"/>
          <w:szCs w:val="28"/>
        </w:rPr>
        <w:t>қойылады</w:t>
      </w:r>
      <w:proofErr w:type="spellEnd"/>
      <w:r w:rsidRPr="00061D76">
        <w:rPr>
          <w:sz w:val="28"/>
          <w:szCs w:val="28"/>
        </w:rPr>
        <w:t xml:space="preserve">: </w:t>
      </w:r>
      <w:proofErr w:type="spellStart"/>
      <w:r w:rsidRPr="00061D76">
        <w:rPr>
          <w:sz w:val="28"/>
          <w:szCs w:val="28"/>
        </w:rPr>
        <w:t>құрылғының</w:t>
      </w:r>
      <w:proofErr w:type="spellEnd"/>
      <w:r w:rsidRPr="00061D76">
        <w:rPr>
          <w:sz w:val="28"/>
          <w:szCs w:val="28"/>
        </w:rPr>
        <w:t xml:space="preserve"> </w:t>
      </w:r>
      <w:proofErr w:type="spellStart"/>
      <w:r w:rsidRPr="00061D76">
        <w:rPr>
          <w:sz w:val="28"/>
          <w:szCs w:val="28"/>
        </w:rPr>
        <w:t>вакуумдық</w:t>
      </w:r>
      <w:proofErr w:type="spellEnd"/>
      <w:r w:rsidRPr="00061D76">
        <w:rPr>
          <w:sz w:val="28"/>
          <w:szCs w:val="28"/>
        </w:rPr>
        <w:t xml:space="preserve"> </w:t>
      </w:r>
      <w:proofErr w:type="spellStart"/>
      <w:r w:rsidRPr="00061D76">
        <w:rPr>
          <w:sz w:val="28"/>
          <w:szCs w:val="28"/>
        </w:rPr>
        <w:t>камерасына</w:t>
      </w:r>
      <w:proofErr w:type="spellEnd"/>
      <w:r w:rsidRPr="00061D76">
        <w:rPr>
          <w:sz w:val="28"/>
          <w:szCs w:val="28"/>
        </w:rPr>
        <w:t xml:space="preserve"> </w:t>
      </w:r>
      <w:proofErr w:type="spellStart"/>
      <w:r w:rsidRPr="00061D76">
        <w:rPr>
          <w:sz w:val="28"/>
          <w:szCs w:val="28"/>
        </w:rPr>
        <w:t>сұйық</w:t>
      </w:r>
      <w:proofErr w:type="spellEnd"/>
      <w:r w:rsidRPr="00061D76">
        <w:rPr>
          <w:sz w:val="28"/>
          <w:szCs w:val="28"/>
        </w:rPr>
        <w:t xml:space="preserve"> </w:t>
      </w:r>
      <w:proofErr w:type="spellStart"/>
      <w:r w:rsidRPr="00061D76">
        <w:rPr>
          <w:sz w:val="28"/>
          <w:szCs w:val="28"/>
        </w:rPr>
        <w:t>немесе</w:t>
      </w:r>
      <w:proofErr w:type="spellEnd"/>
      <w:r w:rsidRPr="00061D76">
        <w:rPr>
          <w:sz w:val="28"/>
          <w:szCs w:val="28"/>
        </w:rPr>
        <w:t xml:space="preserve"> </w:t>
      </w:r>
      <w:proofErr w:type="spellStart"/>
      <w:r w:rsidRPr="00061D76">
        <w:rPr>
          <w:sz w:val="28"/>
          <w:szCs w:val="28"/>
        </w:rPr>
        <w:t>оңай</w:t>
      </w:r>
      <w:proofErr w:type="spellEnd"/>
      <w:r w:rsidRPr="00061D76">
        <w:rPr>
          <w:sz w:val="28"/>
          <w:szCs w:val="28"/>
        </w:rPr>
        <w:t xml:space="preserve"> </w:t>
      </w:r>
      <w:proofErr w:type="spellStart"/>
      <w:r w:rsidRPr="00061D76">
        <w:rPr>
          <w:sz w:val="28"/>
          <w:szCs w:val="28"/>
        </w:rPr>
        <w:t>буланатын</w:t>
      </w:r>
      <w:proofErr w:type="spellEnd"/>
      <w:r w:rsidRPr="00061D76">
        <w:rPr>
          <w:sz w:val="28"/>
          <w:szCs w:val="28"/>
        </w:rPr>
        <w:t xml:space="preserve"> </w:t>
      </w:r>
      <w:proofErr w:type="spellStart"/>
      <w:r w:rsidRPr="00061D76">
        <w:rPr>
          <w:sz w:val="28"/>
          <w:szCs w:val="28"/>
        </w:rPr>
        <w:t>заттардың</w:t>
      </w:r>
      <w:proofErr w:type="spellEnd"/>
      <w:r w:rsidRPr="00061D76">
        <w:rPr>
          <w:sz w:val="28"/>
          <w:szCs w:val="28"/>
        </w:rPr>
        <w:t xml:space="preserve"> </w:t>
      </w:r>
      <w:proofErr w:type="spellStart"/>
      <w:r w:rsidRPr="00061D76">
        <w:rPr>
          <w:sz w:val="28"/>
          <w:szCs w:val="28"/>
        </w:rPr>
        <w:t>түсуіне</w:t>
      </w:r>
      <w:proofErr w:type="spellEnd"/>
      <w:r w:rsidRPr="00061D76">
        <w:rPr>
          <w:sz w:val="28"/>
          <w:szCs w:val="28"/>
        </w:rPr>
        <w:t xml:space="preserve"> </w:t>
      </w:r>
      <w:proofErr w:type="spellStart"/>
      <w:r w:rsidRPr="00061D76">
        <w:rPr>
          <w:sz w:val="28"/>
          <w:szCs w:val="28"/>
        </w:rPr>
        <w:t>жол</w:t>
      </w:r>
      <w:proofErr w:type="spellEnd"/>
      <w:r w:rsidRPr="00061D76">
        <w:rPr>
          <w:sz w:val="28"/>
          <w:szCs w:val="28"/>
        </w:rPr>
        <w:t xml:space="preserve"> </w:t>
      </w:r>
      <w:proofErr w:type="spellStart"/>
      <w:r w:rsidRPr="00061D76">
        <w:rPr>
          <w:sz w:val="28"/>
          <w:szCs w:val="28"/>
        </w:rPr>
        <w:t>берілмейді</w:t>
      </w:r>
      <w:proofErr w:type="spellEnd"/>
      <w:r w:rsidRPr="00061D76">
        <w:rPr>
          <w:sz w:val="28"/>
          <w:szCs w:val="28"/>
        </w:rPr>
        <w:t>.</w:t>
      </w:r>
    </w:p>
    <w:p w14:paraId="45DE1CEC" w14:textId="77777777" w:rsidR="00C23F14" w:rsidRPr="00061D76" w:rsidRDefault="00F75B38" w:rsidP="00A06204">
      <w:pPr>
        <w:pStyle w:val="110"/>
        <w:ind w:firstLine="567"/>
        <w:jc w:val="both"/>
        <w:rPr>
          <w:sz w:val="28"/>
          <w:szCs w:val="28"/>
          <w:lang w:val="kk-KZ"/>
        </w:rPr>
      </w:pPr>
      <w:proofErr w:type="spellStart"/>
      <w:r w:rsidRPr="00061D76">
        <w:rPr>
          <w:sz w:val="28"/>
          <w:szCs w:val="28"/>
        </w:rPr>
        <w:t>Сонымен</w:t>
      </w:r>
      <w:proofErr w:type="spellEnd"/>
      <w:r w:rsidRPr="00061D76">
        <w:rPr>
          <w:sz w:val="28"/>
          <w:szCs w:val="28"/>
        </w:rPr>
        <w:t xml:space="preserve"> </w:t>
      </w:r>
      <w:proofErr w:type="spellStart"/>
      <w:r w:rsidRPr="00061D76">
        <w:rPr>
          <w:sz w:val="28"/>
          <w:szCs w:val="28"/>
        </w:rPr>
        <w:t>қатар</w:t>
      </w:r>
      <w:proofErr w:type="spellEnd"/>
      <w:r w:rsidRPr="00061D76">
        <w:rPr>
          <w:sz w:val="28"/>
          <w:szCs w:val="28"/>
        </w:rPr>
        <w:t xml:space="preserve">, </w:t>
      </w:r>
      <w:proofErr w:type="spellStart"/>
      <w:r w:rsidRPr="00061D76">
        <w:rPr>
          <w:sz w:val="28"/>
          <w:szCs w:val="28"/>
        </w:rPr>
        <w:t>матрицалық</w:t>
      </w:r>
      <w:proofErr w:type="spellEnd"/>
      <w:r w:rsidRPr="00061D76">
        <w:rPr>
          <w:sz w:val="28"/>
          <w:szCs w:val="28"/>
        </w:rPr>
        <w:t xml:space="preserve"> </w:t>
      </w:r>
      <w:proofErr w:type="spellStart"/>
      <w:r w:rsidRPr="00061D76">
        <w:rPr>
          <w:sz w:val="28"/>
          <w:szCs w:val="28"/>
        </w:rPr>
        <w:t>көміртегінің</w:t>
      </w:r>
      <w:proofErr w:type="spellEnd"/>
      <w:r w:rsidRPr="00061D76">
        <w:rPr>
          <w:sz w:val="28"/>
          <w:szCs w:val="28"/>
        </w:rPr>
        <w:t xml:space="preserve"> басым сигналы энергия-</w:t>
      </w:r>
      <w:proofErr w:type="spellStart"/>
      <w:r w:rsidRPr="00061D76">
        <w:rPr>
          <w:sz w:val="28"/>
          <w:szCs w:val="28"/>
        </w:rPr>
        <w:t>дисперсиялық</w:t>
      </w:r>
      <w:proofErr w:type="spellEnd"/>
      <w:r w:rsidRPr="00061D76">
        <w:rPr>
          <w:sz w:val="28"/>
          <w:szCs w:val="28"/>
        </w:rPr>
        <w:t xml:space="preserve"> микроанализ </w:t>
      </w:r>
      <w:proofErr w:type="spellStart"/>
      <w:r w:rsidRPr="00061D76">
        <w:rPr>
          <w:sz w:val="28"/>
          <w:szCs w:val="28"/>
        </w:rPr>
        <w:t>тіркемесінің</w:t>
      </w:r>
      <w:proofErr w:type="spellEnd"/>
      <w:r w:rsidRPr="00061D76">
        <w:rPr>
          <w:sz w:val="28"/>
          <w:szCs w:val="28"/>
        </w:rPr>
        <w:t xml:space="preserve"> </w:t>
      </w:r>
      <w:proofErr w:type="spellStart"/>
      <w:r w:rsidRPr="00061D76">
        <w:rPr>
          <w:sz w:val="28"/>
          <w:szCs w:val="28"/>
        </w:rPr>
        <w:t>басқа</w:t>
      </w:r>
      <w:proofErr w:type="spellEnd"/>
      <w:r w:rsidRPr="00061D76">
        <w:rPr>
          <w:sz w:val="28"/>
          <w:szCs w:val="28"/>
        </w:rPr>
        <w:t xml:space="preserve"> </w:t>
      </w:r>
      <w:proofErr w:type="spellStart"/>
      <w:r w:rsidRPr="00061D76">
        <w:rPr>
          <w:sz w:val="28"/>
          <w:szCs w:val="28"/>
        </w:rPr>
        <w:t>элементтерге</w:t>
      </w:r>
      <w:proofErr w:type="spellEnd"/>
      <w:r w:rsidRPr="00061D76">
        <w:rPr>
          <w:sz w:val="28"/>
          <w:szCs w:val="28"/>
        </w:rPr>
        <w:t xml:space="preserve"> </w:t>
      </w:r>
      <w:proofErr w:type="spellStart"/>
      <w:r w:rsidRPr="00061D76">
        <w:rPr>
          <w:sz w:val="28"/>
          <w:szCs w:val="28"/>
        </w:rPr>
        <w:t>сезімталдығын</w:t>
      </w:r>
      <w:proofErr w:type="spellEnd"/>
      <w:r w:rsidRPr="00061D76">
        <w:rPr>
          <w:sz w:val="28"/>
          <w:szCs w:val="28"/>
        </w:rPr>
        <w:t xml:space="preserve"> </w:t>
      </w:r>
      <w:proofErr w:type="spellStart"/>
      <w:r w:rsidRPr="00061D76">
        <w:rPr>
          <w:sz w:val="28"/>
          <w:szCs w:val="28"/>
        </w:rPr>
        <w:t>айтарлықтай</w:t>
      </w:r>
      <w:proofErr w:type="spellEnd"/>
      <w:r w:rsidRPr="00061D76">
        <w:rPr>
          <w:sz w:val="28"/>
          <w:szCs w:val="28"/>
        </w:rPr>
        <w:t xml:space="preserve"> </w:t>
      </w:r>
      <w:proofErr w:type="spellStart"/>
      <w:r w:rsidRPr="00061D76">
        <w:rPr>
          <w:sz w:val="28"/>
          <w:szCs w:val="28"/>
        </w:rPr>
        <w:t>төмендетеді</w:t>
      </w:r>
      <w:proofErr w:type="spellEnd"/>
      <w:r w:rsidRPr="00061D76">
        <w:rPr>
          <w:sz w:val="28"/>
          <w:szCs w:val="28"/>
        </w:rPr>
        <w:t>.</w:t>
      </w:r>
      <w:r w:rsidR="006A3B7A" w:rsidRPr="00061D76">
        <w:rPr>
          <w:sz w:val="28"/>
          <w:szCs w:val="28"/>
          <w:lang w:val="kk-KZ"/>
        </w:rPr>
        <w:t xml:space="preserve"> Бұл мәселелерді жою үшін үлгіні дайындау процедурасы жүргізіледі, ол зерттелетін үлгінің сипатына байланысты бірнеше кезеңді қамтуы мүмкін. Құрамында сұйықтық бар қатты үлгілермен жұмыс істегенде, мысалы, өсімдік бөліктері немесе ылғалды топырақ, оларды алдымен кептіру керек.</w:t>
      </w:r>
    </w:p>
    <w:p w14:paraId="75086811" w14:textId="77777777" w:rsidR="00EE5421" w:rsidRPr="00061D76" w:rsidRDefault="00EE5421" w:rsidP="00A06204">
      <w:pPr>
        <w:pStyle w:val="110"/>
        <w:ind w:firstLine="567"/>
        <w:jc w:val="both"/>
        <w:rPr>
          <w:sz w:val="28"/>
          <w:szCs w:val="28"/>
          <w:lang w:val="kk-KZ"/>
        </w:rPr>
      </w:pPr>
      <w:r w:rsidRPr="00061D76">
        <w:rPr>
          <w:sz w:val="28"/>
          <w:szCs w:val="28"/>
          <w:lang w:val="kk-KZ"/>
        </w:rPr>
        <w:lastRenderedPageBreak/>
        <w:t>Үлгіні 105-130 градус Цельсий температурасы бар пешке салады және үлгі уақыт өте келе салмағын жоғалтуын тоқтатқанша ұстайды, бұл ішкі ылғалдың жоқтығын көрсетеді.</w:t>
      </w:r>
    </w:p>
    <w:p w14:paraId="5E8D4850" w14:textId="77777777" w:rsidR="000373C2" w:rsidRPr="00061D76" w:rsidRDefault="000373C2" w:rsidP="00A06204">
      <w:pPr>
        <w:pStyle w:val="110"/>
        <w:ind w:firstLine="567"/>
        <w:jc w:val="both"/>
        <w:rPr>
          <w:sz w:val="28"/>
          <w:szCs w:val="28"/>
          <w:lang w:val="kk-KZ"/>
        </w:rPr>
      </w:pPr>
      <w:r w:rsidRPr="00061D76">
        <w:rPr>
          <w:sz w:val="28"/>
          <w:szCs w:val="28"/>
          <w:lang w:val="kk-KZ"/>
        </w:rPr>
        <w:t>Осы процедурадан кейін үлгі микроскопияға және оның құрылымын зерттеуге жарамды, дегенмен элементтік талдау қажет болса, көміртегі матрицасы әлі де кедергі жасайтын фактор болып қала береді.</w:t>
      </w:r>
    </w:p>
    <w:p w14:paraId="6D1C13E1" w14:textId="77777777" w:rsidR="008276AE" w:rsidRPr="00061D76" w:rsidRDefault="008276AE" w:rsidP="00A06204">
      <w:pPr>
        <w:pStyle w:val="110"/>
        <w:ind w:firstLine="567"/>
        <w:jc w:val="both"/>
        <w:rPr>
          <w:sz w:val="28"/>
          <w:szCs w:val="28"/>
          <w:lang w:val="kk-KZ"/>
        </w:rPr>
      </w:pPr>
      <w:r w:rsidRPr="00061D76">
        <w:rPr>
          <w:sz w:val="28"/>
          <w:szCs w:val="28"/>
          <w:lang w:val="kk-KZ"/>
        </w:rPr>
        <w:t>Оны жою үшін күлдің массалық үлесін өлшей отырып, сынама күлдендіріледі. Бұрын 500 градус Цельсий температурасында күйдірілген және салқындатылған тигель өлшенеді, содан кейін оған үлгі салынады, сонымен бірге өлшенеді.</w:t>
      </w:r>
      <w:r w:rsidR="00206BC4" w:rsidRPr="00061D76">
        <w:rPr>
          <w:sz w:val="28"/>
          <w:szCs w:val="28"/>
          <w:lang w:val="kk-KZ"/>
        </w:rPr>
        <w:t xml:space="preserve"> Содан кейін сынама бар тигель муфельді пешке салынып, 450 градус Цельсий температурасында күйдіріледі, бірақ түтіннің пайда болуына жол берілмейді, өйткені түтін аэрозоль болып табылады, құрамында </w:t>
      </w:r>
      <w:r w:rsidR="000A7735" w:rsidRPr="00061D76">
        <w:rPr>
          <w:sz w:val="28"/>
          <w:szCs w:val="28"/>
          <w:lang w:val="kk-KZ"/>
        </w:rPr>
        <w:t xml:space="preserve">қажетті элементтер </w:t>
      </w:r>
      <w:r w:rsidR="00206BC4" w:rsidRPr="00061D76">
        <w:rPr>
          <w:sz w:val="28"/>
          <w:szCs w:val="28"/>
          <w:lang w:val="kk-KZ"/>
        </w:rPr>
        <w:t>болуы мүмкін.</w:t>
      </w:r>
    </w:p>
    <w:p w14:paraId="69339160" w14:textId="77777777" w:rsidR="00971F36" w:rsidRPr="00061D76" w:rsidRDefault="001A1A0F" w:rsidP="00A06204">
      <w:pPr>
        <w:pStyle w:val="110"/>
        <w:ind w:firstLine="567"/>
        <w:jc w:val="both"/>
        <w:rPr>
          <w:sz w:val="28"/>
          <w:szCs w:val="28"/>
          <w:lang w:val="kk-KZ"/>
        </w:rPr>
      </w:pPr>
      <w:r w:rsidRPr="00061D76">
        <w:rPr>
          <w:sz w:val="28"/>
          <w:szCs w:val="28"/>
          <w:lang w:val="kk-KZ"/>
        </w:rPr>
        <w:t xml:space="preserve">Кейбір үлгілердегі көміртектің жануы бұл жағдайда жақсы жүрмеуі мүмкін, </w:t>
      </w:r>
      <w:r w:rsidR="0062318F" w:rsidRPr="00061D76">
        <w:rPr>
          <w:sz w:val="28"/>
          <w:szCs w:val="28"/>
          <w:lang w:val="kk-KZ"/>
        </w:rPr>
        <w:t xml:space="preserve">мұндай жағдайда </w:t>
      </w:r>
      <w:r w:rsidRPr="00061D76">
        <w:rPr>
          <w:sz w:val="28"/>
          <w:szCs w:val="28"/>
          <w:lang w:val="kk-KZ"/>
        </w:rPr>
        <w:t>пештің температурасын Цельсий бойынша 600 градусқа дейін көтеруге болады</w:t>
      </w:r>
      <w:r w:rsidR="0062318F" w:rsidRPr="00061D76">
        <w:rPr>
          <w:sz w:val="28"/>
          <w:szCs w:val="28"/>
          <w:lang w:val="kk-KZ"/>
        </w:rPr>
        <w:t>.</w:t>
      </w:r>
      <w:r w:rsidRPr="00061D76">
        <w:rPr>
          <w:sz w:val="28"/>
          <w:szCs w:val="28"/>
          <w:lang w:val="kk-KZ"/>
        </w:rPr>
        <w:t xml:space="preserve"> Көміртек толығымен жойылғанша үлгіні күйдірткен жөн, алайда бұл</w:t>
      </w:r>
      <w:r w:rsidR="00CD33F8" w:rsidRPr="00061D76">
        <w:rPr>
          <w:sz w:val="28"/>
          <w:szCs w:val="28"/>
          <w:lang w:val="kk-KZ"/>
        </w:rPr>
        <w:t xml:space="preserve"> міндетті емес, бірақта</w:t>
      </w:r>
      <w:r w:rsidRPr="00061D76">
        <w:rPr>
          <w:sz w:val="28"/>
          <w:szCs w:val="28"/>
          <w:lang w:val="kk-KZ"/>
        </w:rPr>
        <w:t xml:space="preserve"> қажетті элементтердің </w:t>
      </w:r>
      <w:r w:rsidR="007F3C58" w:rsidRPr="00061D76">
        <w:rPr>
          <w:sz w:val="28"/>
          <w:szCs w:val="28"/>
          <w:lang w:val="kk-KZ"/>
        </w:rPr>
        <w:t>құрамымен</w:t>
      </w:r>
      <w:r w:rsidRPr="00061D76">
        <w:rPr>
          <w:sz w:val="28"/>
          <w:szCs w:val="28"/>
          <w:lang w:val="kk-KZ"/>
        </w:rPr>
        <w:t xml:space="preserve"> салыстырылатын қалдық көміртегінің </w:t>
      </w:r>
      <w:r w:rsidR="002B3C99" w:rsidRPr="00061D76">
        <w:rPr>
          <w:sz w:val="28"/>
          <w:szCs w:val="28"/>
          <w:lang w:val="kk-KZ"/>
        </w:rPr>
        <w:t>құрамы</w:t>
      </w:r>
      <w:r w:rsidRPr="00061D76">
        <w:rPr>
          <w:sz w:val="28"/>
          <w:szCs w:val="28"/>
          <w:lang w:val="kk-KZ"/>
        </w:rPr>
        <w:t xml:space="preserve"> қолайлы</w:t>
      </w:r>
      <w:r w:rsidR="002B3C99" w:rsidRPr="00061D76">
        <w:rPr>
          <w:sz w:val="28"/>
          <w:szCs w:val="28"/>
          <w:lang w:val="kk-KZ"/>
        </w:rPr>
        <w:t xml:space="preserve"> болып табылады.</w:t>
      </w:r>
      <w:r w:rsidR="00335398" w:rsidRPr="00061D76">
        <w:rPr>
          <w:sz w:val="28"/>
          <w:szCs w:val="28"/>
          <w:lang w:val="kk-KZ"/>
        </w:rPr>
        <w:t xml:space="preserve"> </w:t>
      </w:r>
      <w:r w:rsidR="00971F36" w:rsidRPr="00061D76">
        <w:rPr>
          <w:sz w:val="28"/>
          <w:szCs w:val="28"/>
          <w:lang w:val="kk-KZ"/>
        </w:rPr>
        <w:t xml:space="preserve">Күлденгеннен кейін сынамасы бар тигель эксикаторға салынып, бөлме температурасына дейін салқындатылады және өлшенеді. Әрі қарай, шыны таяқшаны пайдаланып, композицияны </w:t>
      </w:r>
      <w:r w:rsidR="00335398" w:rsidRPr="00061D76">
        <w:rPr>
          <w:sz w:val="28"/>
          <w:szCs w:val="28"/>
          <w:lang w:val="kk-KZ"/>
        </w:rPr>
        <w:t>бірқалыптау</w:t>
      </w:r>
      <w:r w:rsidR="00971F36" w:rsidRPr="00061D76">
        <w:rPr>
          <w:sz w:val="28"/>
          <w:szCs w:val="28"/>
          <w:lang w:val="kk-KZ"/>
        </w:rPr>
        <w:t>, сондай-ақ сканерлеуші ​​электронды микроскоптың сатысына қолдануға жарамды ұнтаққа айналдыру үшін тигельдегі күлді араластырады.</w:t>
      </w:r>
    </w:p>
    <w:p w14:paraId="7A5D0CC7" w14:textId="77777777" w:rsidR="00C52B91" w:rsidRPr="00061D76" w:rsidRDefault="00C52B91" w:rsidP="00A06204">
      <w:pPr>
        <w:pStyle w:val="110"/>
        <w:ind w:firstLine="567"/>
        <w:jc w:val="both"/>
        <w:rPr>
          <w:sz w:val="28"/>
          <w:szCs w:val="28"/>
          <w:lang w:val="kk-KZ"/>
        </w:rPr>
      </w:pPr>
      <w:r w:rsidRPr="00061D76">
        <w:rPr>
          <w:sz w:val="28"/>
          <w:szCs w:val="28"/>
          <w:lang w:val="kk-KZ"/>
        </w:rPr>
        <w:t>Энергия-дисперсиялық микроанализге арналған қосымша элементтердің пропорционалды құрамын анықтауға мүмкіндік беретіндіктен, күлдегі әрбір қажетті элементтің концентрациясын күлдің массалық үлесіне көбейту олардың бастапқы үлгідегі концентрациясын анықтауға мүмкіндік береді.</w:t>
      </w:r>
    </w:p>
    <w:p w14:paraId="5EC026A0" w14:textId="2AD43C09" w:rsidR="00A365F6" w:rsidRPr="00061D76" w:rsidRDefault="00A365F6" w:rsidP="00A06204">
      <w:pPr>
        <w:pStyle w:val="110"/>
        <w:ind w:firstLine="567"/>
        <w:jc w:val="both"/>
        <w:rPr>
          <w:sz w:val="28"/>
          <w:szCs w:val="28"/>
          <w:shd w:val="clear" w:color="auto" w:fill="FFFFFF"/>
          <w:lang w:val="kk-KZ"/>
        </w:rPr>
      </w:pPr>
      <w:r w:rsidRPr="00061D76">
        <w:rPr>
          <w:sz w:val="28"/>
          <w:szCs w:val="28"/>
          <w:shd w:val="clear" w:color="auto" w:fill="FFFFFF"/>
          <w:lang w:val="kk-KZ"/>
        </w:rPr>
        <w:t xml:space="preserve">Рентгендік спектрлік талдаудың нәтижесі әрбір элементтің рентгендік спектрлері және зерттелетін үлгінің кеңістіктік бейнесі болады </w:t>
      </w:r>
      <w:r w:rsidRPr="00C1262A">
        <w:rPr>
          <w:sz w:val="28"/>
          <w:szCs w:val="28"/>
          <w:shd w:val="clear" w:color="auto" w:fill="FFFFFF"/>
          <w:lang w:val="kk-KZ"/>
        </w:rPr>
        <w:t>[113</w:t>
      </w:r>
      <w:r w:rsidR="00525BD3" w:rsidRPr="00C1262A">
        <w:rPr>
          <w:sz w:val="28"/>
          <w:szCs w:val="28"/>
          <w:shd w:val="clear" w:color="auto" w:fill="FFFFFF"/>
          <w:lang w:val="kk-KZ"/>
        </w:rPr>
        <w:t>,</w:t>
      </w:r>
      <w:r w:rsidR="00C1262A" w:rsidRPr="00C1262A">
        <w:rPr>
          <w:sz w:val="28"/>
          <w:szCs w:val="28"/>
          <w:shd w:val="clear" w:color="auto" w:fill="FFFFFF"/>
          <w:lang w:val="kk-KZ"/>
        </w:rPr>
        <w:t xml:space="preserve"> </w:t>
      </w:r>
      <w:r w:rsidRPr="00C1262A">
        <w:rPr>
          <w:sz w:val="28"/>
          <w:szCs w:val="28"/>
          <w:shd w:val="clear" w:color="auto" w:fill="FFFFFF"/>
          <w:lang w:val="kk-KZ"/>
        </w:rPr>
        <w:t>114].</w:t>
      </w:r>
    </w:p>
    <w:p w14:paraId="0C96BD8B" w14:textId="77777777" w:rsidR="00977934" w:rsidRPr="00061D76" w:rsidRDefault="00977934" w:rsidP="00A06204">
      <w:pPr>
        <w:pStyle w:val="110"/>
        <w:ind w:firstLine="567"/>
        <w:jc w:val="both"/>
        <w:rPr>
          <w:b/>
          <w:sz w:val="28"/>
          <w:szCs w:val="28"/>
          <w:lang w:val="kk-KZ"/>
        </w:rPr>
      </w:pPr>
    </w:p>
    <w:p w14:paraId="0DF222D0" w14:textId="77777777" w:rsidR="006E0BDB" w:rsidRPr="00B725A5" w:rsidRDefault="00A8349E" w:rsidP="00A06204">
      <w:pPr>
        <w:pStyle w:val="110"/>
        <w:ind w:firstLine="567"/>
        <w:jc w:val="both"/>
        <w:rPr>
          <w:rFonts w:eastAsia="TimesNewRomanPSMT"/>
          <w:bCs/>
          <w:sz w:val="28"/>
          <w:szCs w:val="28"/>
          <w:lang w:val="kk-KZ" w:eastAsia="en-US"/>
        </w:rPr>
      </w:pPr>
      <w:r w:rsidRPr="00B725A5">
        <w:rPr>
          <w:bCs/>
          <w:sz w:val="28"/>
          <w:szCs w:val="28"/>
          <w:lang w:val="kk-KZ"/>
        </w:rPr>
        <w:t>2.2.2.2</w:t>
      </w:r>
      <w:r w:rsidR="008D5DA3" w:rsidRPr="00B725A5">
        <w:rPr>
          <w:bCs/>
          <w:sz w:val="28"/>
          <w:szCs w:val="28"/>
          <w:lang w:val="kk-KZ"/>
        </w:rPr>
        <w:t xml:space="preserve"> </w:t>
      </w:r>
      <w:r w:rsidR="0030087C" w:rsidRPr="00B725A5">
        <w:rPr>
          <w:bCs/>
          <w:sz w:val="28"/>
          <w:szCs w:val="28"/>
          <w:lang w:val="kk-KZ"/>
        </w:rPr>
        <w:t>Құрғақ заттар мен ылғалдың массалық үлесін анықтау</w:t>
      </w:r>
    </w:p>
    <w:p w14:paraId="1D2E4A93" w14:textId="77777777" w:rsidR="006E0BDB" w:rsidRPr="00B725A5" w:rsidRDefault="000D7CC5" w:rsidP="00A06204">
      <w:pPr>
        <w:pStyle w:val="110"/>
        <w:ind w:firstLine="567"/>
        <w:jc w:val="both"/>
        <w:rPr>
          <w:bCs/>
          <w:sz w:val="28"/>
          <w:szCs w:val="28"/>
          <w:shd w:val="clear" w:color="auto" w:fill="FFFFFF"/>
          <w:lang w:val="kk-KZ"/>
        </w:rPr>
      </w:pPr>
      <w:r w:rsidRPr="00B725A5">
        <w:rPr>
          <w:rFonts w:eastAsia="TimesNewRomanPSMT"/>
          <w:bCs/>
          <w:sz w:val="28"/>
          <w:szCs w:val="28"/>
          <w:lang w:val="kk-KZ" w:eastAsia="en-US"/>
        </w:rPr>
        <w:t xml:space="preserve">Әдіс үлгілерді кептіру шкафында 98-105 </w:t>
      </w:r>
      <w:r w:rsidRPr="00B725A5">
        <w:rPr>
          <w:rFonts w:eastAsia="TimesNewRomanPSMT"/>
          <w:bCs/>
          <w:sz w:val="28"/>
          <w:szCs w:val="28"/>
          <w:vertAlign w:val="superscript"/>
          <w:lang w:val="kk-KZ" w:eastAsia="en-US"/>
        </w:rPr>
        <w:t>0</w:t>
      </w:r>
      <w:r w:rsidRPr="00B725A5">
        <w:rPr>
          <w:rFonts w:eastAsia="TimesNewRomanPSMT"/>
          <w:bCs/>
          <w:sz w:val="28"/>
          <w:szCs w:val="28"/>
          <w:lang w:val="kk-KZ" w:eastAsia="en-US"/>
        </w:rPr>
        <w:t xml:space="preserve">С температурада тұрақты салмаққа дейін мәжбүрлеп желдету арқылы кептіруге негізделген (ГОСТ 33977-2016). </w:t>
      </w:r>
      <w:r w:rsidR="003627A4" w:rsidRPr="00B725A5">
        <w:rPr>
          <w:rFonts w:eastAsia="TimesNewRomanPSMT"/>
          <w:bCs/>
          <w:sz w:val="28"/>
          <w:szCs w:val="28"/>
          <w:lang w:val="kk-KZ" w:eastAsia="en-US"/>
        </w:rPr>
        <w:t>Ө</w:t>
      </w:r>
      <w:r w:rsidRPr="00B725A5">
        <w:rPr>
          <w:rFonts w:eastAsia="TimesNewRomanPSMT"/>
          <w:bCs/>
          <w:sz w:val="28"/>
          <w:szCs w:val="28"/>
          <w:lang w:val="kk-KZ" w:eastAsia="en-US"/>
        </w:rPr>
        <w:t>німдегі құрғақ заттардың массалық үлесі</w:t>
      </w:r>
      <w:r w:rsidR="003627A4" w:rsidRPr="00B725A5">
        <w:rPr>
          <w:rFonts w:eastAsia="TimesNewRomanPSMT"/>
          <w:bCs/>
          <w:sz w:val="28"/>
          <w:szCs w:val="28"/>
          <w:lang w:val="kk-KZ" w:eastAsia="en-US"/>
        </w:rPr>
        <w:t xml:space="preserve"> Х</w:t>
      </w:r>
      <w:r w:rsidR="001C2183" w:rsidRPr="00B725A5">
        <w:rPr>
          <w:rFonts w:eastAsia="TimesNewRomanPSMT"/>
          <w:bCs/>
          <w:sz w:val="28"/>
          <w:szCs w:val="28"/>
          <w:lang w:val="kk-KZ" w:eastAsia="en-US"/>
        </w:rPr>
        <w:t>,</w:t>
      </w:r>
      <w:r w:rsidRPr="00B725A5">
        <w:rPr>
          <w:rFonts w:eastAsia="TimesNewRomanPSMT"/>
          <w:bCs/>
          <w:sz w:val="28"/>
          <w:szCs w:val="28"/>
          <w:lang w:val="kk-KZ" w:eastAsia="en-US"/>
        </w:rPr>
        <w:t xml:space="preserve"> % мына формула бойынша есептеледі:</w:t>
      </w:r>
    </w:p>
    <w:p w14:paraId="13EFA80C" w14:textId="77777777" w:rsidR="00C23F14" w:rsidRPr="00B725A5" w:rsidRDefault="00D113A5" w:rsidP="00B725A5">
      <w:pPr>
        <w:pStyle w:val="110"/>
        <w:jc w:val="right"/>
        <w:rPr>
          <w:bCs/>
          <w:sz w:val="28"/>
          <w:szCs w:val="28"/>
          <w:shd w:val="clear" w:color="auto" w:fill="FFFFFF"/>
          <w:lang w:val="kk-KZ"/>
        </w:rPr>
      </w:pPr>
      <w:r w:rsidRPr="00B725A5">
        <w:rPr>
          <w:bCs/>
          <w:sz w:val="28"/>
          <w:szCs w:val="28"/>
          <w:shd w:val="clear" w:color="auto" w:fill="FFFFFF"/>
          <w:lang w:val="kk-KZ"/>
        </w:rPr>
        <w:t xml:space="preserve">                                  </w:t>
      </w:r>
      <m:oMath>
        <m:r>
          <m:rPr>
            <m:sty m:val="p"/>
          </m:rPr>
          <w:rPr>
            <w:rFonts w:ascii="Cambria Math" w:hAnsi="Cambria Math"/>
            <w:sz w:val="28"/>
            <w:szCs w:val="28"/>
            <w:shd w:val="clear" w:color="auto" w:fill="FFFFFF"/>
            <w:lang w:val="kk-KZ"/>
          </w:rPr>
          <m:t>Х=100 х</m:t>
        </m:r>
        <m:d>
          <m:dPr>
            <m:ctrlPr>
              <w:rPr>
                <w:rFonts w:ascii="Cambria Math" w:hAnsi="Cambria Math"/>
                <w:bCs/>
                <w:sz w:val="28"/>
                <w:szCs w:val="28"/>
                <w:shd w:val="clear" w:color="auto" w:fill="FFFFFF"/>
              </w:rPr>
            </m:ctrlPr>
          </m:dPr>
          <m:e>
            <m:r>
              <m:rPr>
                <m:sty m:val="p"/>
              </m:rPr>
              <w:rPr>
                <w:rFonts w:ascii="Cambria Math" w:hAnsi="Cambria Math"/>
                <w:sz w:val="28"/>
                <w:szCs w:val="28"/>
                <w:shd w:val="clear" w:color="auto" w:fill="FFFFFF"/>
                <w:lang w:val="kk-KZ"/>
              </w:rPr>
              <m:t>1-</m:t>
            </m:r>
            <m:f>
              <m:fPr>
                <m:ctrlPr>
                  <w:rPr>
                    <w:rFonts w:ascii="Cambria Math" w:hAnsi="Cambria Math"/>
                    <w:bCs/>
                    <w:sz w:val="28"/>
                    <w:szCs w:val="28"/>
                    <w:shd w:val="clear" w:color="auto" w:fill="FFFFFF"/>
                  </w:rPr>
                </m:ctrlPr>
              </m:fPr>
              <m:num>
                <m:r>
                  <m:rPr>
                    <m:sty m:val="p"/>
                  </m:rPr>
                  <w:rPr>
                    <w:rFonts w:ascii="Cambria Math" w:hAnsi="Cambria Math"/>
                    <w:sz w:val="28"/>
                    <w:szCs w:val="28"/>
                    <w:shd w:val="clear" w:color="auto" w:fill="FFFFFF"/>
                    <w:lang w:val="kk-KZ"/>
                  </w:rPr>
                  <m:t>m1-m2</m:t>
                </m:r>
              </m:num>
              <m:den>
                <m:r>
                  <m:rPr>
                    <m:sty m:val="p"/>
                  </m:rPr>
                  <w:rPr>
                    <w:rFonts w:ascii="Cambria Math" w:hAnsi="Cambria Math"/>
                    <w:sz w:val="28"/>
                    <w:szCs w:val="28"/>
                    <w:shd w:val="clear" w:color="auto" w:fill="FFFFFF"/>
                    <w:lang w:val="kk-KZ"/>
                  </w:rPr>
                  <m:t>m1-m3</m:t>
                </m:r>
              </m:den>
            </m:f>
            <m:r>
              <m:rPr>
                <m:sty m:val="p"/>
              </m:rPr>
              <w:rPr>
                <w:rFonts w:ascii="Cambria Math" w:hAnsi="Cambria Math"/>
                <w:sz w:val="28"/>
                <w:szCs w:val="28"/>
                <w:shd w:val="clear" w:color="auto" w:fill="FFFFFF"/>
                <w:lang w:val="kk-KZ"/>
              </w:rPr>
              <m:t>*K</m:t>
            </m:r>
          </m:e>
        </m:d>
      </m:oMath>
      <w:r w:rsidR="00F43E11" w:rsidRPr="00B725A5">
        <w:rPr>
          <w:bCs/>
          <w:sz w:val="28"/>
          <w:szCs w:val="28"/>
          <w:shd w:val="clear" w:color="auto" w:fill="FFFFFF"/>
          <w:lang w:val="kk-KZ"/>
        </w:rPr>
        <w:t xml:space="preserve">                          </w:t>
      </w:r>
      <w:r w:rsidR="00B725A5">
        <w:rPr>
          <w:bCs/>
          <w:sz w:val="28"/>
          <w:szCs w:val="28"/>
          <w:shd w:val="clear" w:color="auto" w:fill="FFFFFF"/>
          <w:lang w:val="kk-KZ"/>
        </w:rPr>
        <w:t xml:space="preserve">               </w:t>
      </w:r>
      <w:r w:rsidR="00F43E11" w:rsidRPr="00B725A5">
        <w:rPr>
          <w:bCs/>
          <w:sz w:val="28"/>
          <w:szCs w:val="28"/>
          <w:shd w:val="clear" w:color="auto" w:fill="FFFFFF"/>
          <w:lang w:val="kk-KZ"/>
        </w:rPr>
        <w:t xml:space="preserve">(2)     </w:t>
      </w:r>
    </w:p>
    <w:p w14:paraId="6C0E8223" w14:textId="77777777" w:rsidR="00C23F14" w:rsidRPr="00B725A5" w:rsidRDefault="00C23F14" w:rsidP="00A06204">
      <w:pPr>
        <w:pStyle w:val="110"/>
        <w:rPr>
          <w:bCs/>
          <w:sz w:val="28"/>
          <w:szCs w:val="28"/>
          <w:shd w:val="clear" w:color="auto" w:fill="FFFFFF"/>
          <w:lang w:val="kk-KZ"/>
        </w:rPr>
      </w:pPr>
    </w:p>
    <w:p w14:paraId="03A3783F" w14:textId="77777777" w:rsidR="00F45D3C" w:rsidRPr="00B725A5" w:rsidRDefault="00F43E11" w:rsidP="00A06204">
      <w:pPr>
        <w:pStyle w:val="110"/>
        <w:jc w:val="both"/>
        <w:rPr>
          <w:bCs/>
          <w:sz w:val="28"/>
          <w:szCs w:val="28"/>
          <w:shd w:val="clear" w:color="auto" w:fill="FFFFFF"/>
          <w:lang w:val="kk-KZ"/>
        </w:rPr>
      </w:pPr>
      <w:r w:rsidRPr="00B725A5">
        <w:rPr>
          <w:bCs/>
          <w:sz w:val="28"/>
          <w:szCs w:val="28"/>
          <w:shd w:val="clear" w:color="auto" w:fill="FFFFFF"/>
          <w:lang w:val="kk-KZ"/>
        </w:rPr>
        <w:tab/>
      </w:r>
      <w:r w:rsidR="00F45D3C" w:rsidRPr="00B725A5">
        <w:rPr>
          <w:bCs/>
          <w:sz w:val="28"/>
          <w:szCs w:val="28"/>
          <w:shd w:val="clear" w:color="auto" w:fill="FFFFFF"/>
          <w:lang w:val="kk-KZ"/>
        </w:rPr>
        <w:t>мұндағы m</w:t>
      </w:r>
      <w:r w:rsidR="00F45D3C" w:rsidRPr="00B725A5">
        <w:rPr>
          <w:bCs/>
          <w:sz w:val="28"/>
          <w:szCs w:val="28"/>
          <w:shd w:val="clear" w:color="auto" w:fill="FFFFFF"/>
          <w:vertAlign w:val="subscript"/>
          <w:lang w:val="kk-KZ"/>
        </w:rPr>
        <w:t>1</w:t>
      </w:r>
      <w:r w:rsidR="00F45D3C" w:rsidRPr="00B725A5">
        <w:rPr>
          <w:bCs/>
          <w:sz w:val="28"/>
          <w:szCs w:val="28"/>
          <w:shd w:val="clear" w:color="auto" w:fill="FFFFFF"/>
          <w:lang w:val="kk-KZ"/>
        </w:rPr>
        <w:t xml:space="preserve"> – қақпағы, таяқшасы және құм немесе сүзгі қағазы (немесе оларсыз) </w:t>
      </w:r>
      <w:r w:rsidR="001F561E" w:rsidRPr="00B725A5">
        <w:rPr>
          <w:bCs/>
          <w:sz w:val="28"/>
          <w:szCs w:val="28"/>
          <w:shd w:val="clear" w:color="auto" w:fill="FFFFFF"/>
          <w:lang w:val="kk-KZ"/>
        </w:rPr>
        <w:t xml:space="preserve"> бар </w:t>
      </w:r>
      <w:r w:rsidR="00F45D3C" w:rsidRPr="00B725A5">
        <w:rPr>
          <w:bCs/>
          <w:sz w:val="28"/>
          <w:szCs w:val="28"/>
          <w:shd w:val="clear" w:color="auto" w:fill="FFFFFF"/>
          <w:lang w:val="kk-KZ"/>
        </w:rPr>
        <w:t>кептіру алдындағы үлгінің массасы, г;</w:t>
      </w:r>
    </w:p>
    <w:p w14:paraId="3148C25C" w14:textId="77777777" w:rsidR="00F45D3C" w:rsidRPr="00B725A5" w:rsidRDefault="004B7332"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m</w:t>
      </w:r>
      <w:r w:rsidRPr="00B725A5">
        <w:rPr>
          <w:bCs/>
          <w:sz w:val="28"/>
          <w:szCs w:val="28"/>
          <w:shd w:val="clear" w:color="auto" w:fill="FFFFFF"/>
          <w:vertAlign w:val="subscript"/>
          <w:lang w:val="kk-KZ"/>
        </w:rPr>
        <w:t>2</w:t>
      </w:r>
      <w:r w:rsidR="00F45D3C" w:rsidRPr="00B725A5">
        <w:rPr>
          <w:bCs/>
          <w:sz w:val="28"/>
          <w:szCs w:val="28"/>
          <w:shd w:val="clear" w:color="auto" w:fill="FFFFFF"/>
          <w:lang w:val="kk-KZ"/>
        </w:rPr>
        <w:t xml:space="preserve"> – қақпағы, таяқшасы, құм немесе сүзгі қағазы бар (немесе оларсыз) кептіруден кейінгі үлгінің массасы, г;</w:t>
      </w:r>
    </w:p>
    <w:p w14:paraId="4F55031C" w14:textId="77777777" w:rsidR="00F45D3C" w:rsidRPr="00B725A5" w:rsidRDefault="004B7332"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m</w:t>
      </w:r>
      <w:r w:rsidRPr="00B725A5">
        <w:rPr>
          <w:bCs/>
          <w:sz w:val="28"/>
          <w:szCs w:val="28"/>
          <w:shd w:val="clear" w:color="auto" w:fill="FFFFFF"/>
          <w:vertAlign w:val="subscript"/>
          <w:lang w:val="kk-KZ"/>
        </w:rPr>
        <w:t>3</w:t>
      </w:r>
      <w:r w:rsidR="00F45D3C" w:rsidRPr="00B725A5">
        <w:rPr>
          <w:bCs/>
          <w:sz w:val="28"/>
          <w:szCs w:val="28"/>
          <w:shd w:val="clear" w:color="auto" w:fill="FFFFFF"/>
          <w:lang w:val="kk-KZ"/>
        </w:rPr>
        <w:t xml:space="preserve"> – қақпағы, таяқшасы, құм немесе сүзгі қағазы бар (немесе оларсыз) шыныаяқтың массасы, г;</w:t>
      </w:r>
    </w:p>
    <w:p w14:paraId="0B653226" w14:textId="77777777" w:rsidR="00F45D3C" w:rsidRPr="00B725A5" w:rsidRDefault="00F45D3C"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K – түзету коэффициенті</w:t>
      </w:r>
      <w:r w:rsidR="00EC170B" w:rsidRPr="00B725A5">
        <w:rPr>
          <w:bCs/>
          <w:sz w:val="28"/>
          <w:szCs w:val="28"/>
          <w:shd w:val="clear" w:color="auto" w:fill="FFFFFF"/>
          <w:lang w:val="kk-KZ"/>
        </w:rPr>
        <w:t>.</w:t>
      </w:r>
    </w:p>
    <w:p w14:paraId="4441A1A3" w14:textId="77777777" w:rsidR="005F4673" w:rsidRPr="00B725A5" w:rsidRDefault="005F4673" w:rsidP="00A06204">
      <w:pPr>
        <w:pStyle w:val="110"/>
        <w:ind w:firstLine="567"/>
        <w:rPr>
          <w:bCs/>
          <w:sz w:val="28"/>
          <w:szCs w:val="28"/>
          <w:shd w:val="clear" w:color="auto" w:fill="FFFFFF"/>
          <w:lang w:val="kk-KZ"/>
        </w:rPr>
      </w:pPr>
      <w:r w:rsidRPr="00B725A5">
        <w:rPr>
          <w:bCs/>
          <w:sz w:val="28"/>
          <w:szCs w:val="28"/>
          <w:shd w:val="clear" w:color="auto" w:fill="FFFFFF"/>
          <w:lang w:val="kk-KZ"/>
        </w:rPr>
        <w:lastRenderedPageBreak/>
        <w:t>өніміндегі ылғалдың массалық үлесі</w:t>
      </w:r>
      <w:r w:rsidR="001C2183" w:rsidRPr="00B725A5">
        <w:rPr>
          <w:bCs/>
          <w:sz w:val="28"/>
          <w:szCs w:val="28"/>
          <w:shd w:val="clear" w:color="auto" w:fill="FFFFFF"/>
          <w:lang w:val="kk-KZ"/>
        </w:rPr>
        <w:t xml:space="preserve"> Х</w:t>
      </w:r>
      <w:r w:rsidR="001C2183" w:rsidRPr="00B725A5">
        <w:rPr>
          <w:bCs/>
          <w:sz w:val="28"/>
          <w:szCs w:val="28"/>
          <w:shd w:val="clear" w:color="auto" w:fill="FFFFFF"/>
          <w:vertAlign w:val="subscript"/>
          <w:lang w:val="kk-KZ"/>
        </w:rPr>
        <w:t>ВП,</w:t>
      </w:r>
      <w:r w:rsidRPr="00B725A5">
        <w:rPr>
          <w:bCs/>
          <w:sz w:val="28"/>
          <w:szCs w:val="28"/>
          <w:shd w:val="clear" w:color="auto" w:fill="FFFFFF"/>
          <w:lang w:val="kk-KZ"/>
        </w:rPr>
        <w:t xml:space="preserve"> % мына формула бойынша есептеледі:</w:t>
      </w:r>
    </w:p>
    <w:p w14:paraId="24E2CF25" w14:textId="77777777" w:rsidR="00C23F14" w:rsidRPr="00B725A5" w:rsidRDefault="00D113A5" w:rsidP="00B725A5">
      <w:pPr>
        <w:pStyle w:val="110"/>
        <w:jc w:val="right"/>
        <w:rPr>
          <w:bCs/>
          <w:sz w:val="28"/>
          <w:szCs w:val="28"/>
          <w:shd w:val="clear" w:color="auto" w:fill="FFFFFF"/>
          <w:lang w:val="kk-KZ"/>
        </w:rPr>
      </w:pPr>
      <w:r w:rsidRPr="00B725A5">
        <w:rPr>
          <w:bCs/>
          <w:sz w:val="28"/>
          <w:szCs w:val="28"/>
          <w:shd w:val="clear" w:color="auto" w:fill="FFFFFF"/>
          <w:lang w:val="kk-KZ"/>
        </w:rPr>
        <w:t xml:space="preserve">                                    </w:t>
      </w:r>
      <w:r w:rsidR="00BC7B6C" w:rsidRPr="00B725A5">
        <w:rPr>
          <w:bCs/>
          <w:sz w:val="28"/>
          <w:szCs w:val="28"/>
          <w:shd w:val="clear" w:color="auto" w:fill="FFFFFF"/>
          <w:lang w:val="kk-KZ"/>
        </w:rPr>
        <w:t>Х</w:t>
      </w:r>
      <w:r w:rsidR="00BC7B6C" w:rsidRPr="00B725A5">
        <w:rPr>
          <w:bCs/>
          <w:sz w:val="28"/>
          <w:szCs w:val="28"/>
          <w:shd w:val="clear" w:color="auto" w:fill="FFFFFF"/>
          <w:vertAlign w:val="subscript"/>
          <w:lang w:val="kk-KZ"/>
        </w:rPr>
        <w:t>ВП</w:t>
      </w:r>
      <w:r w:rsidR="00BC7B6C" w:rsidRPr="00B725A5">
        <w:rPr>
          <w:bCs/>
          <w:sz w:val="28"/>
          <w:szCs w:val="28"/>
          <w:shd w:val="clear" w:color="auto" w:fill="FFFFFF"/>
          <w:lang w:val="kk-KZ"/>
        </w:rPr>
        <w:t xml:space="preserve"> </w:t>
      </w:r>
      <w:r w:rsidR="008D5DA3" w:rsidRPr="00B725A5">
        <w:rPr>
          <w:bCs/>
          <w:sz w:val="28"/>
          <w:szCs w:val="28"/>
          <w:shd w:val="clear" w:color="auto" w:fill="FFFFFF"/>
          <w:lang w:val="kk-KZ"/>
        </w:rPr>
        <w:t>=</w:t>
      </w:r>
      <w:r w:rsidR="00BC7B6C" w:rsidRPr="00B725A5">
        <w:rPr>
          <w:bCs/>
          <w:sz w:val="28"/>
          <w:szCs w:val="28"/>
          <w:shd w:val="clear" w:color="auto" w:fill="FFFFFF"/>
          <w:lang w:val="kk-KZ"/>
        </w:rPr>
        <w:t xml:space="preserve"> 100</w:t>
      </w:r>
      <w:r w:rsidR="008D5DA3" w:rsidRPr="00B725A5">
        <w:rPr>
          <w:bCs/>
          <w:sz w:val="28"/>
          <w:szCs w:val="28"/>
          <w:shd w:val="clear" w:color="auto" w:fill="FFFFFF"/>
          <w:lang w:val="kk-KZ"/>
        </w:rPr>
        <w:t xml:space="preserve"> </w:t>
      </w:r>
      <w:r w:rsidR="00BC7B6C" w:rsidRPr="00B725A5">
        <w:rPr>
          <w:bCs/>
          <w:sz w:val="28"/>
          <w:szCs w:val="28"/>
          <w:shd w:val="clear" w:color="auto" w:fill="FFFFFF"/>
          <w:lang w:val="kk-KZ"/>
        </w:rPr>
        <w:t>-</w:t>
      </w:r>
      <w:r w:rsidR="008D5DA3" w:rsidRPr="00B725A5">
        <w:rPr>
          <w:bCs/>
          <w:sz w:val="28"/>
          <w:szCs w:val="28"/>
          <w:shd w:val="clear" w:color="auto" w:fill="FFFFFF"/>
          <w:lang w:val="kk-KZ"/>
        </w:rPr>
        <w:t xml:space="preserve"> </w:t>
      </w:r>
      <w:r w:rsidR="00BC7B6C" w:rsidRPr="00B725A5">
        <w:rPr>
          <w:bCs/>
          <w:sz w:val="28"/>
          <w:szCs w:val="28"/>
          <w:shd w:val="clear" w:color="auto" w:fill="FFFFFF"/>
          <w:lang w:val="kk-KZ"/>
        </w:rPr>
        <w:t xml:space="preserve">Х           </w:t>
      </w:r>
      <w:r w:rsidRPr="00B725A5">
        <w:rPr>
          <w:bCs/>
          <w:sz w:val="28"/>
          <w:szCs w:val="28"/>
          <w:shd w:val="clear" w:color="auto" w:fill="FFFFFF"/>
          <w:lang w:val="kk-KZ"/>
        </w:rPr>
        <w:t xml:space="preserve">           </w:t>
      </w:r>
      <w:r w:rsidR="00BC7B6C" w:rsidRPr="00B725A5">
        <w:rPr>
          <w:bCs/>
          <w:sz w:val="28"/>
          <w:szCs w:val="28"/>
          <w:shd w:val="clear" w:color="auto" w:fill="FFFFFF"/>
          <w:lang w:val="kk-KZ"/>
        </w:rPr>
        <w:t xml:space="preserve"> </w:t>
      </w:r>
      <w:r w:rsidR="00B725A5">
        <w:rPr>
          <w:bCs/>
          <w:sz w:val="28"/>
          <w:szCs w:val="28"/>
          <w:shd w:val="clear" w:color="auto" w:fill="FFFFFF"/>
          <w:lang w:val="kk-KZ"/>
        </w:rPr>
        <w:t xml:space="preserve">     </w:t>
      </w:r>
      <w:r w:rsidR="00BC7B6C" w:rsidRPr="00B725A5">
        <w:rPr>
          <w:bCs/>
          <w:sz w:val="28"/>
          <w:szCs w:val="28"/>
          <w:shd w:val="clear" w:color="auto" w:fill="FFFFFF"/>
          <w:lang w:val="kk-KZ"/>
        </w:rPr>
        <w:t xml:space="preserve">                     (3)</w:t>
      </w:r>
    </w:p>
    <w:p w14:paraId="2C318B9E" w14:textId="77777777" w:rsidR="007E518B" w:rsidRPr="00B725A5" w:rsidRDefault="002F1B9A" w:rsidP="00A06204">
      <w:pPr>
        <w:pStyle w:val="110"/>
        <w:rPr>
          <w:bCs/>
          <w:sz w:val="28"/>
          <w:szCs w:val="28"/>
          <w:shd w:val="clear" w:color="auto" w:fill="FFFFFF"/>
          <w:lang w:val="kk-KZ"/>
        </w:rPr>
      </w:pPr>
      <w:r w:rsidRPr="00B725A5">
        <w:rPr>
          <w:bCs/>
          <w:sz w:val="28"/>
          <w:szCs w:val="28"/>
          <w:shd w:val="clear" w:color="auto" w:fill="FFFFFF"/>
          <w:lang w:val="kk-KZ"/>
        </w:rPr>
        <w:tab/>
      </w:r>
    </w:p>
    <w:p w14:paraId="03C609B0" w14:textId="77777777" w:rsidR="005606C4" w:rsidRPr="00B725A5" w:rsidRDefault="005606C4" w:rsidP="00A06204">
      <w:pPr>
        <w:pStyle w:val="110"/>
        <w:ind w:firstLine="567"/>
        <w:rPr>
          <w:bCs/>
          <w:sz w:val="28"/>
          <w:szCs w:val="28"/>
          <w:shd w:val="clear" w:color="auto" w:fill="FFFFFF"/>
          <w:lang w:val="kk-KZ"/>
        </w:rPr>
      </w:pPr>
      <w:r w:rsidRPr="00B725A5">
        <w:rPr>
          <w:bCs/>
          <w:sz w:val="28"/>
          <w:szCs w:val="28"/>
          <w:shd w:val="clear" w:color="auto" w:fill="FFFFFF"/>
          <w:lang w:val="kk-KZ"/>
        </w:rPr>
        <w:t>мұндағы Х – құрғақ заттардың массалық үлесі.</w:t>
      </w:r>
    </w:p>
    <w:p w14:paraId="5F6E5DE2" w14:textId="77777777" w:rsidR="005606C4" w:rsidRPr="00B725A5" w:rsidRDefault="005606C4" w:rsidP="00A06204">
      <w:pPr>
        <w:pStyle w:val="110"/>
        <w:ind w:firstLine="567"/>
        <w:rPr>
          <w:bCs/>
          <w:sz w:val="28"/>
          <w:szCs w:val="28"/>
          <w:shd w:val="clear" w:color="auto" w:fill="FFFFFF"/>
          <w:lang w:val="kk-KZ"/>
        </w:rPr>
      </w:pPr>
    </w:p>
    <w:p w14:paraId="281482BE" w14:textId="77777777" w:rsidR="00AA77CA" w:rsidRPr="00B725A5" w:rsidRDefault="00AA77CA" w:rsidP="00A06204">
      <w:pPr>
        <w:pStyle w:val="110"/>
        <w:ind w:firstLine="567"/>
        <w:jc w:val="both"/>
        <w:rPr>
          <w:bCs/>
          <w:sz w:val="28"/>
          <w:szCs w:val="28"/>
          <w:lang w:val="kk-KZ"/>
        </w:rPr>
      </w:pPr>
      <w:r w:rsidRPr="00B725A5">
        <w:rPr>
          <w:bCs/>
          <w:sz w:val="28"/>
          <w:szCs w:val="28"/>
          <w:lang w:val="kk-KZ"/>
        </w:rPr>
        <w:t>2.2.2.3 Талшықтың массалық үлесін анықтау</w:t>
      </w:r>
    </w:p>
    <w:p w14:paraId="35E86C1F" w14:textId="77777777" w:rsidR="000E241C" w:rsidRPr="00B725A5" w:rsidRDefault="003B41C1" w:rsidP="00A06204">
      <w:pPr>
        <w:pStyle w:val="110"/>
        <w:ind w:firstLine="567"/>
        <w:jc w:val="both"/>
        <w:rPr>
          <w:bCs/>
          <w:sz w:val="28"/>
          <w:szCs w:val="28"/>
          <w:lang w:val="kk-KZ"/>
        </w:rPr>
      </w:pPr>
      <w:r w:rsidRPr="00B725A5">
        <w:rPr>
          <w:bCs/>
          <w:sz w:val="28"/>
          <w:szCs w:val="28"/>
          <w:lang w:val="kk-KZ"/>
        </w:rPr>
        <w:t xml:space="preserve">Әдіс (Кюршнер және Ганак, А.С. Коган </w:t>
      </w:r>
      <w:r w:rsidR="00296454" w:rsidRPr="00B725A5">
        <w:rPr>
          <w:bCs/>
          <w:sz w:val="28"/>
          <w:szCs w:val="28"/>
          <w:lang w:val="kk-KZ"/>
        </w:rPr>
        <w:t>жетілдірген</w:t>
      </w:r>
      <w:r w:rsidRPr="00B725A5">
        <w:rPr>
          <w:bCs/>
          <w:sz w:val="28"/>
          <w:szCs w:val="28"/>
          <w:lang w:val="kk-KZ"/>
        </w:rPr>
        <w:t xml:space="preserve">) зерттелетін үлгінің бір бөлігін қышқыл және сілті ерітінділерімен </w:t>
      </w:r>
      <w:r w:rsidR="00EB657B" w:rsidRPr="00B725A5">
        <w:rPr>
          <w:bCs/>
          <w:sz w:val="28"/>
          <w:szCs w:val="28"/>
          <w:lang w:val="kk-KZ"/>
        </w:rPr>
        <w:t xml:space="preserve">жүйелі </w:t>
      </w:r>
      <w:r w:rsidRPr="00B725A5">
        <w:rPr>
          <w:bCs/>
          <w:sz w:val="28"/>
          <w:szCs w:val="28"/>
          <w:lang w:val="kk-KZ"/>
        </w:rPr>
        <w:t>өңдеуге, гравиметриялық әдіспен күлге айналдыруға және органикалық қалдықты сандық анықтауға негізделген (ГОСТ 31675-2012).</w:t>
      </w:r>
      <w:r w:rsidR="007F2A56" w:rsidRPr="00B725A5">
        <w:rPr>
          <w:bCs/>
          <w:sz w:val="28"/>
          <w:szCs w:val="28"/>
          <w:lang w:val="kk-KZ"/>
        </w:rPr>
        <w:t xml:space="preserve"> </w:t>
      </w:r>
      <w:r w:rsidR="000E241C" w:rsidRPr="00B725A5">
        <w:rPr>
          <w:bCs/>
          <w:sz w:val="28"/>
          <w:szCs w:val="28"/>
          <w:lang w:val="kk-KZ"/>
        </w:rPr>
        <w:t xml:space="preserve">Үлгі сынамасын ұсақтайды, араластырады және 65±2 </w:t>
      </w:r>
      <w:r w:rsidR="000E241C" w:rsidRPr="00B725A5">
        <w:rPr>
          <w:bCs/>
          <w:sz w:val="28"/>
          <w:szCs w:val="28"/>
          <w:vertAlign w:val="superscript"/>
          <w:lang w:val="kk-KZ"/>
        </w:rPr>
        <w:t>0</w:t>
      </w:r>
      <w:r w:rsidR="000E241C" w:rsidRPr="00B725A5">
        <w:rPr>
          <w:bCs/>
          <w:sz w:val="28"/>
          <w:szCs w:val="28"/>
          <w:lang w:val="kk-KZ"/>
        </w:rPr>
        <w:t>С температурада кептіреді, ұсақтайды, 2,000 г үлгіні алып күкірт қышқылының ерітіндісімен қайнатады, сүзеді, тазартылған сумен жуады, содан кейін калий гидроксидінің ерітіндісін қосып қайнатады, сүзеді және сумен жуады.</w:t>
      </w:r>
    </w:p>
    <w:p w14:paraId="3088A479" w14:textId="77777777" w:rsidR="008E77E2" w:rsidRPr="00B725A5" w:rsidRDefault="008E77E2" w:rsidP="00A06204">
      <w:pPr>
        <w:pStyle w:val="110"/>
        <w:ind w:firstLine="567"/>
        <w:jc w:val="both"/>
        <w:rPr>
          <w:bCs/>
          <w:sz w:val="28"/>
          <w:szCs w:val="28"/>
          <w:lang w:val="kk-KZ"/>
        </w:rPr>
      </w:pPr>
      <w:r w:rsidRPr="00B725A5">
        <w:rPr>
          <w:bCs/>
          <w:sz w:val="28"/>
          <w:szCs w:val="28"/>
          <w:lang w:val="kk-KZ"/>
        </w:rPr>
        <w:t xml:space="preserve">Үлгінің өлшенген бөлігін пеште 130 </w:t>
      </w:r>
      <w:r w:rsidRPr="00B725A5">
        <w:rPr>
          <w:bCs/>
          <w:sz w:val="28"/>
          <w:szCs w:val="28"/>
          <w:vertAlign w:val="superscript"/>
          <w:lang w:val="kk-KZ"/>
        </w:rPr>
        <w:t>0</w:t>
      </w:r>
      <w:r w:rsidRPr="00B725A5">
        <w:rPr>
          <w:bCs/>
          <w:sz w:val="28"/>
          <w:szCs w:val="28"/>
          <w:lang w:val="kk-KZ"/>
        </w:rPr>
        <w:t xml:space="preserve">С кептіреді, содан кейін муфельді пешке салып 550 </w:t>
      </w:r>
      <w:r w:rsidRPr="00B725A5">
        <w:rPr>
          <w:bCs/>
          <w:sz w:val="28"/>
          <w:szCs w:val="28"/>
          <w:vertAlign w:val="superscript"/>
          <w:lang w:val="kk-KZ"/>
        </w:rPr>
        <w:t>0</w:t>
      </w:r>
      <w:r w:rsidRPr="00B725A5">
        <w:rPr>
          <w:bCs/>
          <w:sz w:val="28"/>
          <w:szCs w:val="28"/>
          <w:lang w:val="kk-KZ"/>
        </w:rPr>
        <w:t>С температурада 3 сағат бойы кү</w:t>
      </w:r>
      <w:r w:rsidR="009C35DA" w:rsidRPr="00B725A5">
        <w:rPr>
          <w:bCs/>
          <w:sz w:val="28"/>
          <w:szCs w:val="28"/>
          <w:lang w:val="kk-KZ"/>
        </w:rPr>
        <w:t xml:space="preserve">йдіреді, </w:t>
      </w:r>
      <w:r w:rsidRPr="00B725A5">
        <w:rPr>
          <w:bCs/>
          <w:sz w:val="28"/>
          <w:szCs w:val="28"/>
          <w:lang w:val="kk-KZ"/>
        </w:rPr>
        <w:t>содан кейін үлгіні өлшейді. Талданатын үлгінің құрғақ затындағы талшықтың массалық үлесі, % мына формуламен анықталады:</w:t>
      </w:r>
    </w:p>
    <w:p w14:paraId="051A8D2D" w14:textId="77777777" w:rsidR="00831E8C" w:rsidRPr="00B725A5" w:rsidRDefault="00831E8C" w:rsidP="00A06204">
      <w:pPr>
        <w:pStyle w:val="110"/>
        <w:ind w:firstLine="567"/>
        <w:jc w:val="both"/>
        <w:rPr>
          <w:bCs/>
          <w:sz w:val="28"/>
          <w:szCs w:val="28"/>
          <w:lang w:val="kk-KZ"/>
        </w:rPr>
      </w:pPr>
    </w:p>
    <w:p w14:paraId="66A6BB4E" w14:textId="77777777" w:rsidR="00BC7B6C" w:rsidRPr="00B725A5" w:rsidRDefault="00B725A5" w:rsidP="00B725A5">
      <w:pPr>
        <w:pStyle w:val="110"/>
        <w:jc w:val="right"/>
        <w:rPr>
          <w:bCs/>
          <w:sz w:val="28"/>
          <w:szCs w:val="28"/>
          <w:shd w:val="clear" w:color="auto" w:fill="FFFFFF"/>
          <w:lang w:val="kk-KZ"/>
        </w:rPr>
      </w:pPr>
      <m:oMath>
        <m:r>
          <m:rPr>
            <m:sty m:val="p"/>
          </m:rPr>
          <w:rPr>
            <w:rFonts w:ascii="Cambria Math" w:hAnsi="Cambria Math"/>
            <w:sz w:val="28"/>
            <w:szCs w:val="28"/>
            <w:shd w:val="clear" w:color="auto" w:fill="FFFFFF"/>
            <w:lang w:val="kk-KZ"/>
          </w:rPr>
          <m:t xml:space="preserve">                          у= </m:t>
        </m:r>
        <m:f>
          <m:fPr>
            <m:ctrlPr>
              <w:rPr>
                <w:rFonts w:ascii="Cambria Math" w:hAnsi="Cambria Math"/>
                <w:bCs/>
                <w:sz w:val="28"/>
                <w:szCs w:val="28"/>
                <w:shd w:val="clear" w:color="auto" w:fill="FFFFFF"/>
              </w:rPr>
            </m:ctrlPr>
          </m:fPr>
          <m:num>
            <m:r>
              <m:rPr>
                <m:sty m:val="p"/>
              </m:rPr>
              <w:rPr>
                <w:rFonts w:ascii="Cambria Math" w:hAnsi="Cambria Math"/>
                <w:sz w:val="28"/>
                <w:szCs w:val="28"/>
                <w:shd w:val="clear" w:color="auto" w:fill="FFFFFF"/>
                <w:lang w:val="kk-KZ"/>
              </w:rPr>
              <m:t>(m1-m2)</m:t>
            </m:r>
          </m:num>
          <m:den>
            <m:r>
              <m:rPr>
                <m:sty m:val="p"/>
              </m:rPr>
              <w:rPr>
                <w:rFonts w:ascii="Cambria Math" w:hAnsi="Cambria Math"/>
                <w:sz w:val="28"/>
                <w:szCs w:val="28"/>
                <w:shd w:val="clear" w:color="auto" w:fill="FFFFFF"/>
                <w:lang w:val="kk-KZ"/>
              </w:rPr>
              <m:t>m3</m:t>
            </m:r>
          </m:den>
        </m:f>
        <m:r>
          <m:rPr>
            <m:sty m:val="p"/>
          </m:rPr>
          <w:rPr>
            <w:rFonts w:ascii="Cambria Math" w:hAnsi="Cambria Math"/>
            <w:sz w:val="28"/>
            <w:szCs w:val="28"/>
            <w:shd w:val="clear" w:color="auto" w:fill="FFFFFF"/>
            <w:lang w:val="kk-KZ"/>
          </w:rPr>
          <m:t>*100*</m:t>
        </m:r>
        <m:f>
          <m:fPr>
            <m:ctrlPr>
              <w:rPr>
                <w:rFonts w:ascii="Cambria Math" w:hAnsi="Cambria Math"/>
                <w:bCs/>
                <w:sz w:val="28"/>
                <w:szCs w:val="28"/>
                <w:shd w:val="clear" w:color="auto" w:fill="FFFFFF"/>
              </w:rPr>
            </m:ctrlPr>
          </m:fPr>
          <m:num>
            <m:r>
              <m:rPr>
                <m:sty m:val="p"/>
              </m:rPr>
              <w:rPr>
                <w:rFonts w:ascii="Cambria Math" w:hAnsi="Cambria Math"/>
                <w:sz w:val="28"/>
                <w:szCs w:val="28"/>
                <w:shd w:val="clear" w:color="auto" w:fill="FFFFFF"/>
                <w:lang w:val="kk-KZ"/>
              </w:rPr>
              <m:t>100</m:t>
            </m:r>
          </m:num>
          <m:den>
            <m:r>
              <m:rPr>
                <m:sty m:val="p"/>
              </m:rPr>
              <w:rPr>
                <w:rFonts w:ascii="Cambria Math" w:hAnsi="Cambria Math"/>
                <w:sz w:val="28"/>
                <w:szCs w:val="28"/>
                <w:shd w:val="clear" w:color="auto" w:fill="FFFFFF"/>
                <w:lang w:val="kk-KZ"/>
              </w:rPr>
              <m:t>100-m4</m:t>
            </m:r>
          </m:den>
        </m:f>
        <m:r>
          <m:rPr>
            <m:sty m:val="p"/>
          </m:rPr>
          <w:rPr>
            <w:rFonts w:ascii="Cambria Math" w:hAnsi="Cambria Math"/>
            <w:sz w:val="28"/>
            <w:szCs w:val="28"/>
            <w:shd w:val="clear" w:color="auto" w:fill="FFFFFF"/>
            <w:lang w:val="kk-KZ"/>
          </w:rPr>
          <m:t xml:space="preserve">                                                    </m:t>
        </m:r>
      </m:oMath>
      <w:r w:rsidR="00831E8C" w:rsidRPr="00B725A5">
        <w:rPr>
          <w:bCs/>
          <w:sz w:val="28"/>
          <w:szCs w:val="28"/>
          <w:shd w:val="clear" w:color="auto" w:fill="FFFFFF"/>
          <w:lang w:val="kk-KZ"/>
        </w:rPr>
        <w:t>(4)</w:t>
      </w:r>
    </w:p>
    <w:p w14:paraId="256C95E0" w14:textId="77777777" w:rsidR="005B47C0" w:rsidRPr="00B725A5" w:rsidRDefault="005B47C0" w:rsidP="00A06204">
      <w:pPr>
        <w:pStyle w:val="110"/>
        <w:rPr>
          <w:bCs/>
          <w:sz w:val="28"/>
          <w:szCs w:val="28"/>
          <w:shd w:val="clear" w:color="auto" w:fill="FFFFFF"/>
          <w:lang w:val="kk-KZ"/>
        </w:rPr>
      </w:pPr>
    </w:p>
    <w:p w14:paraId="51BE737D" w14:textId="77777777" w:rsidR="00A52E26" w:rsidRPr="00B725A5" w:rsidRDefault="00A52E26"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мұндағы m</w:t>
      </w:r>
      <w:r w:rsidRPr="00B725A5">
        <w:rPr>
          <w:bCs/>
          <w:sz w:val="28"/>
          <w:szCs w:val="28"/>
          <w:shd w:val="clear" w:color="auto" w:fill="FFFFFF"/>
          <w:vertAlign w:val="subscript"/>
          <w:lang w:val="kk-KZ"/>
        </w:rPr>
        <w:t>1</w:t>
      </w:r>
      <w:r w:rsidRPr="00B725A5">
        <w:rPr>
          <w:bCs/>
          <w:sz w:val="28"/>
          <w:szCs w:val="28"/>
          <w:shd w:val="clear" w:color="auto" w:fill="FFFFFF"/>
          <w:lang w:val="kk-KZ"/>
        </w:rPr>
        <w:t xml:space="preserve"> – </w:t>
      </w:r>
      <w:r w:rsidR="00B0561A" w:rsidRPr="00B725A5">
        <w:rPr>
          <w:bCs/>
          <w:sz w:val="28"/>
          <w:szCs w:val="28"/>
          <w:shd w:val="clear" w:color="auto" w:fill="FFFFFF"/>
          <w:lang w:val="kk-KZ"/>
        </w:rPr>
        <w:t xml:space="preserve">талшықты </w:t>
      </w:r>
      <w:r w:rsidRPr="00B725A5">
        <w:rPr>
          <w:bCs/>
          <w:sz w:val="28"/>
          <w:szCs w:val="28"/>
          <w:shd w:val="clear" w:color="auto" w:fill="FFFFFF"/>
          <w:lang w:val="kk-KZ"/>
        </w:rPr>
        <w:t xml:space="preserve">кептіруден кейінгі бар </w:t>
      </w:r>
      <w:r w:rsidRPr="00B725A5">
        <w:rPr>
          <w:bCs/>
          <w:sz w:val="28"/>
          <w:szCs w:val="28"/>
          <w:lang w:val="kk-KZ"/>
        </w:rPr>
        <w:t>нутч-</w:t>
      </w:r>
      <w:r w:rsidRPr="00B725A5">
        <w:rPr>
          <w:bCs/>
          <w:sz w:val="28"/>
          <w:szCs w:val="28"/>
          <w:shd w:val="clear" w:color="auto" w:fill="FFFFFF"/>
          <w:lang w:val="kk-KZ"/>
        </w:rPr>
        <w:t>сүзгісінің массасы, г;</w:t>
      </w:r>
    </w:p>
    <w:p w14:paraId="12615655" w14:textId="77777777" w:rsidR="00A52E26" w:rsidRPr="00B725A5" w:rsidRDefault="00A52E26"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m</w:t>
      </w:r>
      <w:r w:rsidRPr="00B725A5">
        <w:rPr>
          <w:bCs/>
          <w:sz w:val="28"/>
          <w:szCs w:val="28"/>
          <w:shd w:val="clear" w:color="auto" w:fill="FFFFFF"/>
          <w:vertAlign w:val="subscript"/>
          <w:lang w:val="kk-KZ"/>
        </w:rPr>
        <w:t>2</w:t>
      </w:r>
      <w:r w:rsidRPr="00B725A5">
        <w:rPr>
          <w:bCs/>
          <w:sz w:val="28"/>
          <w:szCs w:val="28"/>
          <w:shd w:val="clear" w:color="auto" w:fill="FFFFFF"/>
          <w:lang w:val="kk-KZ"/>
        </w:rPr>
        <w:t xml:space="preserve"> – </w:t>
      </w:r>
      <w:r w:rsidR="004A29D5" w:rsidRPr="00B725A5">
        <w:rPr>
          <w:bCs/>
          <w:sz w:val="28"/>
          <w:szCs w:val="28"/>
          <w:lang w:val="kk-KZ"/>
        </w:rPr>
        <w:t>нутч-</w:t>
      </w:r>
      <w:r w:rsidR="004A29D5" w:rsidRPr="00B725A5">
        <w:rPr>
          <w:bCs/>
          <w:sz w:val="28"/>
          <w:szCs w:val="28"/>
          <w:shd w:val="clear" w:color="auto" w:fill="FFFFFF"/>
          <w:lang w:val="kk-KZ"/>
        </w:rPr>
        <w:t xml:space="preserve">сүзгісінің </w:t>
      </w:r>
      <w:r w:rsidRPr="00B725A5">
        <w:rPr>
          <w:bCs/>
          <w:sz w:val="28"/>
          <w:szCs w:val="28"/>
          <w:shd w:val="clear" w:color="auto" w:fill="FFFFFF"/>
          <w:lang w:val="kk-KZ"/>
        </w:rPr>
        <w:t>күлден кейінгі массасы, г;</w:t>
      </w:r>
    </w:p>
    <w:p w14:paraId="3B39BF24" w14:textId="77777777" w:rsidR="00A52E26" w:rsidRPr="00B725A5" w:rsidRDefault="004A29D5"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m</w:t>
      </w:r>
      <w:r w:rsidRPr="00B725A5">
        <w:rPr>
          <w:bCs/>
          <w:sz w:val="28"/>
          <w:szCs w:val="28"/>
          <w:shd w:val="clear" w:color="auto" w:fill="FFFFFF"/>
          <w:vertAlign w:val="subscript"/>
          <w:lang w:val="kk-KZ"/>
        </w:rPr>
        <w:t>3</w:t>
      </w:r>
      <w:r w:rsidR="00A52E26" w:rsidRPr="00B725A5">
        <w:rPr>
          <w:bCs/>
          <w:sz w:val="28"/>
          <w:szCs w:val="28"/>
          <w:shd w:val="clear" w:color="auto" w:fill="FFFFFF"/>
          <w:lang w:val="kk-KZ"/>
        </w:rPr>
        <w:t xml:space="preserve"> – үлгі массасы, г;</w:t>
      </w:r>
    </w:p>
    <w:p w14:paraId="31668DC3" w14:textId="77777777" w:rsidR="00A52E26" w:rsidRPr="00B725A5" w:rsidRDefault="004A29D5"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m</w:t>
      </w:r>
      <w:r w:rsidRPr="00B725A5">
        <w:rPr>
          <w:bCs/>
          <w:sz w:val="28"/>
          <w:szCs w:val="28"/>
          <w:shd w:val="clear" w:color="auto" w:fill="FFFFFF"/>
          <w:vertAlign w:val="subscript"/>
          <w:lang w:val="kk-KZ"/>
        </w:rPr>
        <w:t>4</w:t>
      </w:r>
      <w:r w:rsidR="00A52E26" w:rsidRPr="00B725A5">
        <w:rPr>
          <w:bCs/>
          <w:sz w:val="28"/>
          <w:szCs w:val="28"/>
          <w:shd w:val="clear" w:color="auto" w:fill="FFFFFF"/>
          <w:lang w:val="kk-KZ"/>
        </w:rPr>
        <w:t xml:space="preserve"> – гигроскопиялық ылғалдың массалық үлесі, %;</w:t>
      </w:r>
    </w:p>
    <w:p w14:paraId="465948D5" w14:textId="77777777" w:rsidR="00A52E26" w:rsidRPr="00B725A5" w:rsidRDefault="00A52E26"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 xml:space="preserve">(100- </w:t>
      </w:r>
      <w:r w:rsidR="004A29D5" w:rsidRPr="00B725A5">
        <w:rPr>
          <w:bCs/>
          <w:sz w:val="28"/>
          <w:szCs w:val="28"/>
          <w:shd w:val="clear" w:color="auto" w:fill="FFFFFF"/>
          <w:lang w:val="kk-KZ"/>
        </w:rPr>
        <w:t>m</w:t>
      </w:r>
      <w:r w:rsidR="004A29D5" w:rsidRPr="00B725A5">
        <w:rPr>
          <w:bCs/>
          <w:sz w:val="28"/>
          <w:szCs w:val="28"/>
          <w:shd w:val="clear" w:color="auto" w:fill="FFFFFF"/>
          <w:vertAlign w:val="subscript"/>
          <w:lang w:val="kk-KZ"/>
        </w:rPr>
        <w:t>4</w:t>
      </w:r>
      <w:r w:rsidRPr="00B725A5">
        <w:rPr>
          <w:bCs/>
          <w:sz w:val="28"/>
          <w:szCs w:val="28"/>
          <w:shd w:val="clear" w:color="auto" w:fill="FFFFFF"/>
          <w:lang w:val="kk-KZ"/>
        </w:rPr>
        <w:t>) - құрғақ заттардың массалық үлесі, %;</w:t>
      </w:r>
    </w:p>
    <w:p w14:paraId="6A4BE8CB" w14:textId="77777777" w:rsidR="00A52E26" w:rsidRPr="00B725A5" w:rsidRDefault="00A52E26"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100 – процентке түрлендіру коэффициенті.</w:t>
      </w:r>
    </w:p>
    <w:p w14:paraId="7D2EB6A4" w14:textId="77777777" w:rsidR="00EC4B71" w:rsidRDefault="00EC4B71" w:rsidP="00A06204">
      <w:pPr>
        <w:pStyle w:val="110"/>
        <w:ind w:firstLine="567"/>
        <w:jc w:val="both"/>
        <w:rPr>
          <w:bCs/>
          <w:sz w:val="28"/>
          <w:szCs w:val="28"/>
          <w:lang w:val="kk-KZ"/>
        </w:rPr>
      </w:pPr>
      <w:r w:rsidRPr="00B725A5">
        <w:rPr>
          <w:bCs/>
          <w:sz w:val="28"/>
          <w:szCs w:val="28"/>
          <w:lang w:val="kk-KZ"/>
        </w:rPr>
        <w:t>Анықтаудың соңғы нәтижесі</w:t>
      </w:r>
      <w:r w:rsidR="003D57A2" w:rsidRPr="00B725A5">
        <w:rPr>
          <w:bCs/>
          <w:sz w:val="28"/>
          <w:szCs w:val="28"/>
          <w:lang w:val="kk-KZ"/>
        </w:rPr>
        <w:t xml:space="preserve"> болып</w:t>
      </w:r>
      <w:r w:rsidRPr="00B725A5">
        <w:rPr>
          <w:bCs/>
          <w:sz w:val="28"/>
          <w:szCs w:val="28"/>
          <w:lang w:val="kk-KZ"/>
        </w:rPr>
        <w:t>, егер</w:t>
      </w:r>
      <w:r w:rsidR="003D57A2" w:rsidRPr="00B725A5">
        <w:rPr>
          <w:bCs/>
          <w:sz w:val="28"/>
          <w:szCs w:val="28"/>
          <w:lang w:val="kk-KZ"/>
        </w:rPr>
        <w:t>де</w:t>
      </w:r>
      <w:r w:rsidRPr="00B725A5">
        <w:rPr>
          <w:bCs/>
          <w:sz w:val="28"/>
          <w:szCs w:val="28"/>
          <w:lang w:val="kk-KZ"/>
        </w:rPr>
        <w:t xml:space="preserve"> </w:t>
      </w:r>
      <w:r w:rsidR="00FF095C" w:rsidRPr="00B725A5">
        <w:rPr>
          <w:bCs/>
          <w:sz w:val="28"/>
          <w:szCs w:val="28"/>
          <w:lang w:val="kk-KZ"/>
        </w:rPr>
        <w:t>қолайлылық</w:t>
      </w:r>
      <w:r w:rsidRPr="00B725A5">
        <w:rPr>
          <w:bCs/>
          <w:sz w:val="28"/>
          <w:szCs w:val="28"/>
          <w:lang w:val="kk-KZ"/>
        </w:rPr>
        <w:t xml:space="preserve"> шарты орындал</w:t>
      </w:r>
      <w:r w:rsidR="003D57A2" w:rsidRPr="00B725A5">
        <w:rPr>
          <w:bCs/>
          <w:sz w:val="28"/>
          <w:szCs w:val="28"/>
          <w:lang w:val="kk-KZ"/>
        </w:rPr>
        <w:t>атын бол</w:t>
      </w:r>
      <w:r w:rsidRPr="00B725A5">
        <w:rPr>
          <w:bCs/>
          <w:sz w:val="28"/>
          <w:szCs w:val="28"/>
          <w:lang w:val="kk-KZ"/>
        </w:rPr>
        <w:t>са, қайталану жағдайында алынған шикі талшықтың массалық үлесін екі параллельді анықтаудың арифметикалық ортасы қабылданады.</w:t>
      </w:r>
    </w:p>
    <w:p w14:paraId="234741A8" w14:textId="77777777" w:rsidR="00C30203" w:rsidRPr="00B725A5" w:rsidRDefault="00C30203" w:rsidP="00A06204">
      <w:pPr>
        <w:pStyle w:val="110"/>
        <w:ind w:firstLine="567"/>
        <w:jc w:val="both"/>
        <w:rPr>
          <w:bCs/>
          <w:sz w:val="28"/>
          <w:szCs w:val="28"/>
          <w:lang w:val="kk-KZ"/>
        </w:rPr>
      </w:pPr>
    </w:p>
    <w:p w14:paraId="0421BE4C" w14:textId="77777777" w:rsidR="007F22B9" w:rsidRPr="00B725A5" w:rsidRDefault="007F22B9" w:rsidP="00A06204">
      <w:pPr>
        <w:pStyle w:val="110"/>
        <w:ind w:firstLine="567"/>
        <w:jc w:val="both"/>
        <w:rPr>
          <w:bCs/>
          <w:sz w:val="28"/>
          <w:szCs w:val="28"/>
          <w:lang w:val="kk-KZ"/>
        </w:rPr>
      </w:pPr>
      <w:r w:rsidRPr="00B725A5">
        <w:rPr>
          <w:bCs/>
          <w:sz w:val="28"/>
          <w:szCs w:val="28"/>
          <w:lang w:val="kk-KZ"/>
        </w:rPr>
        <w:t>2.2.2.4 Көмірсулардың массалық үлесін және оның құрамын анықтау</w:t>
      </w:r>
    </w:p>
    <w:p w14:paraId="1D8E21E2" w14:textId="77777777" w:rsidR="00686309" w:rsidRPr="00B725A5" w:rsidRDefault="004F3F6A"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Көмірсулардың массалық үлесін перманганат әдісімен анықтайды. Әдіс қанттарды еритін күрделі қосылыс түріндегі құрамында мыс бар реагенттермен тотықтыруға негізделген. Ол тең көлемдегі мыс сульфатының ерітіндісін (</w:t>
      </w:r>
      <w:r w:rsidRPr="00B725A5">
        <w:rPr>
          <w:bCs/>
          <w:sz w:val="28"/>
          <w:szCs w:val="28"/>
          <w:lang w:val="kk-KZ"/>
        </w:rPr>
        <w:t>Фелинг №1</w:t>
      </w:r>
      <w:r w:rsidRPr="00B725A5">
        <w:rPr>
          <w:bCs/>
          <w:sz w:val="28"/>
          <w:szCs w:val="28"/>
          <w:shd w:val="clear" w:color="auto" w:fill="FFFFFF"/>
          <w:lang w:val="kk-KZ"/>
        </w:rPr>
        <w:t>) және калий-натрий тартратының сілтілі ерітіндісін (</w:t>
      </w:r>
      <w:r w:rsidR="0052363E" w:rsidRPr="00B725A5">
        <w:rPr>
          <w:bCs/>
          <w:sz w:val="28"/>
          <w:szCs w:val="28"/>
          <w:lang w:val="kk-KZ"/>
        </w:rPr>
        <w:t>Фелинг №2</w:t>
      </w:r>
      <w:r w:rsidRPr="00B725A5">
        <w:rPr>
          <w:bCs/>
          <w:sz w:val="28"/>
          <w:szCs w:val="28"/>
          <w:shd w:val="clear" w:color="auto" w:fill="FFFFFF"/>
          <w:lang w:val="kk-KZ"/>
        </w:rPr>
        <w:t>) араластыру арқылы түзіледі.</w:t>
      </w:r>
      <w:r w:rsidR="00686309" w:rsidRPr="00B725A5">
        <w:rPr>
          <w:bCs/>
          <w:sz w:val="28"/>
          <w:szCs w:val="28"/>
          <w:shd w:val="clear" w:color="auto" w:fill="FFFFFF"/>
          <w:lang w:val="kk-KZ"/>
        </w:rPr>
        <w:t xml:space="preserve"> </w:t>
      </w:r>
      <w:r w:rsidR="00EC3AFC" w:rsidRPr="00B725A5">
        <w:rPr>
          <w:bCs/>
          <w:sz w:val="28"/>
          <w:szCs w:val="28"/>
          <w:lang w:val="kk-KZ"/>
        </w:rPr>
        <w:t xml:space="preserve">Қыздырған кезде Фелинг сұйықтығы қалпына келтіретін қанттарды тотықтырады, нәтижесінде мыс оксиді азот оксидіне дейін тотықсызданады. Мыс тотығы темір аммоний алюминиінің немесе темір сульфатының қышқыл ерітіндісімен ерітіледі, ал мыс оксиді темір сульфатын темір сульфатына дейін тотықсыздандырады, ол натрий перманганатының ерітіндісімен титрленеді. Калий перманганатының көлеміне қарай </w:t>
      </w:r>
      <w:r w:rsidR="00EC3AFC" w:rsidRPr="00B725A5">
        <w:rPr>
          <w:bCs/>
          <w:sz w:val="28"/>
          <w:szCs w:val="28"/>
          <w:lang w:val="kk-KZ"/>
        </w:rPr>
        <w:lastRenderedPageBreak/>
        <w:t>төмендетілген мыстың мөлшері есептеледі, содан кейін арнайы кестелер арқылы қанттың мөлшері анықталады.</w:t>
      </w:r>
    </w:p>
    <w:p w14:paraId="70B69E62" w14:textId="77777777" w:rsidR="00494E28" w:rsidRDefault="00494E28"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 xml:space="preserve">Сахароза, глюкоза, мальтоза, фруктоза сияқты заттардан тұратын көмірсулардың құрамы ГОСТ 31669-2012 бойынша рефрактометрлік детектор және термостатталған хроматографиялық колоннамен жоғары өнімді сұйық хроматография </w:t>
      </w:r>
      <w:r w:rsidR="00812553" w:rsidRPr="00B725A5">
        <w:rPr>
          <w:bCs/>
          <w:sz w:val="28"/>
          <w:szCs w:val="28"/>
          <w:shd w:val="clear" w:color="auto" w:fill="FFFFFF"/>
          <w:lang w:val="kk-KZ"/>
        </w:rPr>
        <w:t>әдісі</w:t>
      </w:r>
      <w:r w:rsidR="00322C7E" w:rsidRPr="00B725A5">
        <w:rPr>
          <w:bCs/>
          <w:sz w:val="28"/>
          <w:szCs w:val="28"/>
          <w:shd w:val="clear" w:color="auto" w:fill="FFFFFF"/>
          <w:lang w:val="kk-KZ"/>
        </w:rPr>
        <w:t>мен</w:t>
      </w:r>
      <w:r w:rsidR="00812553" w:rsidRPr="00B725A5">
        <w:rPr>
          <w:bCs/>
          <w:sz w:val="28"/>
          <w:szCs w:val="28"/>
          <w:shd w:val="clear" w:color="auto" w:fill="FFFFFF"/>
          <w:lang w:val="kk-KZ"/>
        </w:rPr>
        <w:t xml:space="preserve"> </w:t>
      </w:r>
      <w:r w:rsidRPr="00B725A5">
        <w:rPr>
          <w:bCs/>
          <w:sz w:val="28"/>
          <w:szCs w:val="28"/>
          <w:shd w:val="clear" w:color="auto" w:fill="FFFFFF"/>
          <w:lang w:val="kk-KZ"/>
        </w:rPr>
        <w:t>анықталады.</w:t>
      </w:r>
    </w:p>
    <w:p w14:paraId="657A75AB" w14:textId="77777777" w:rsidR="00C30203" w:rsidRPr="00B725A5" w:rsidRDefault="00C30203" w:rsidP="00A06204">
      <w:pPr>
        <w:pStyle w:val="110"/>
        <w:ind w:firstLine="567"/>
        <w:jc w:val="both"/>
        <w:rPr>
          <w:bCs/>
          <w:sz w:val="28"/>
          <w:szCs w:val="28"/>
          <w:shd w:val="clear" w:color="auto" w:fill="FFFFFF"/>
          <w:lang w:val="kk-KZ"/>
        </w:rPr>
      </w:pPr>
    </w:p>
    <w:p w14:paraId="28E71A27" w14:textId="77777777" w:rsidR="006938E9" w:rsidRPr="00B725A5" w:rsidRDefault="006938E9" w:rsidP="00A06204">
      <w:pPr>
        <w:pStyle w:val="110"/>
        <w:ind w:firstLine="567"/>
        <w:jc w:val="both"/>
        <w:rPr>
          <w:bCs/>
          <w:sz w:val="28"/>
          <w:szCs w:val="28"/>
          <w:lang w:val="kk-KZ"/>
        </w:rPr>
      </w:pPr>
      <w:r w:rsidRPr="00B725A5">
        <w:rPr>
          <w:bCs/>
          <w:sz w:val="28"/>
          <w:szCs w:val="28"/>
          <w:lang w:val="kk-KZ"/>
        </w:rPr>
        <w:t>2.2.2.5 Суда еритін экстрактивті заттардың массалық үлесін анықтау</w:t>
      </w:r>
    </w:p>
    <w:p w14:paraId="44E30A15" w14:textId="77777777" w:rsidR="00F44C85" w:rsidRPr="00B725A5" w:rsidRDefault="00132D9C" w:rsidP="00A06204">
      <w:pPr>
        <w:pStyle w:val="110"/>
        <w:ind w:firstLine="567"/>
        <w:jc w:val="both"/>
        <w:rPr>
          <w:rFonts w:eastAsiaTheme="minorHAnsi"/>
          <w:bCs/>
          <w:sz w:val="28"/>
          <w:szCs w:val="28"/>
          <w:lang w:val="kk-KZ" w:eastAsia="en-US"/>
        </w:rPr>
      </w:pPr>
      <w:r w:rsidRPr="00B725A5">
        <w:rPr>
          <w:rFonts w:eastAsiaTheme="minorHAnsi"/>
          <w:bCs/>
          <w:sz w:val="28"/>
          <w:szCs w:val="28"/>
          <w:lang w:val="kk-KZ" w:eastAsia="en-US"/>
        </w:rPr>
        <w:t xml:space="preserve">Әдіс сыналатын заттың үлгісінен суда еритін заттарды </w:t>
      </w:r>
      <w:r w:rsidR="00716DCD" w:rsidRPr="00B725A5">
        <w:rPr>
          <w:rFonts w:eastAsiaTheme="minorHAnsi"/>
          <w:bCs/>
          <w:sz w:val="28"/>
          <w:szCs w:val="28"/>
          <w:lang w:val="kk-KZ" w:eastAsia="en-US"/>
        </w:rPr>
        <w:t>қайнатумен</w:t>
      </w:r>
      <w:r w:rsidRPr="00B725A5">
        <w:rPr>
          <w:rFonts w:eastAsiaTheme="minorHAnsi"/>
          <w:bCs/>
          <w:sz w:val="28"/>
          <w:szCs w:val="28"/>
          <w:lang w:val="kk-KZ" w:eastAsia="en-US"/>
        </w:rPr>
        <w:t xml:space="preserve"> және </w:t>
      </w:r>
      <w:r w:rsidR="00522FB4" w:rsidRPr="00B725A5">
        <w:rPr>
          <w:rFonts w:eastAsiaTheme="minorHAnsi"/>
          <w:bCs/>
          <w:sz w:val="28"/>
          <w:szCs w:val="28"/>
          <w:lang w:val="kk-KZ" w:eastAsia="en-US"/>
        </w:rPr>
        <w:t>кері т</w:t>
      </w:r>
      <w:r w:rsidR="00144335" w:rsidRPr="00B725A5">
        <w:rPr>
          <w:rFonts w:eastAsiaTheme="minorHAnsi"/>
          <w:bCs/>
          <w:sz w:val="28"/>
          <w:szCs w:val="28"/>
          <w:lang w:val="kk-KZ" w:eastAsia="en-US"/>
        </w:rPr>
        <w:t>оңазыт</w:t>
      </w:r>
      <w:r w:rsidR="003006B4" w:rsidRPr="00B725A5">
        <w:rPr>
          <w:rFonts w:eastAsiaTheme="minorHAnsi"/>
          <w:bCs/>
          <w:sz w:val="28"/>
          <w:szCs w:val="28"/>
          <w:lang w:val="kk-KZ" w:eastAsia="en-US"/>
        </w:rPr>
        <w:t>қышпен</w:t>
      </w:r>
      <w:r w:rsidRPr="00B725A5">
        <w:rPr>
          <w:rFonts w:eastAsiaTheme="minorHAnsi"/>
          <w:bCs/>
          <w:sz w:val="28"/>
          <w:szCs w:val="28"/>
          <w:lang w:val="kk-KZ" w:eastAsia="en-US"/>
        </w:rPr>
        <w:t xml:space="preserve"> </w:t>
      </w:r>
      <w:r w:rsidR="0083659E" w:rsidRPr="00B725A5">
        <w:rPr>
          <w:rFonts w:eastAsiaTheme="minorHAnsi"/>
          <w:bCs/>
          <w:sz w:val="28"/>
          <w:szCs w:val="28"/>
          <w:lang w:val="kk-KZ" w:eastAsia="en-US"/>
        </w:rPr>
        <w:t xml:space="preserve">кептірілген сығындыны сандық анықтауға </w:t>
      </w:r>
      <w:r w:rsidRPr="00B725A5">
        <w:rPr>
          <w:rFonts w:eastAsiaTheme="minorHAnsi"/>
          <w:bCs/>
          <w:sz w:val="28"/>
          <w:szCs w:val="28"/>
          <w:lang w:val="kk-KZ" w:eastAsia="en-US"/>
        </w:rPr>
        <w:t>негізделген.</w:t>
      </w:r>
      <w:r w:rsidR="00997CEF" w:rsidRPr="00B725A5">
        <w:rPr>
          <w:rFonts w:eastAsiaTheme="minorHAnsi"/>
          <w:bCs/>
          <w:sz w:val="28"/>
          <w:szCs w:val="28"/>
          <w:lang w:val="kk-KZ" w:eastAsia="en-US"/>
        </w:rPr>
        <w:t xml:space="preserve"> </w:t>
      </w:r>
      <w:r w:rsidR="00F07A68" w:rsidRPr="00B725A5">
        <w:rPr>
          <w:bCs/>
          <w:sz w:val="28"/>
          <w:szCs w:val="28"/>
          <w:shd w:val="clear" w:color="auto" w:fill="FFFFFF"/>
          <w:lang w:val="kk-KZ"/>
        </w:rPr>
        <w:t>К</w:t>
      </w:r>
      <w:r w:rsidR="00F44C85" w:rsidRPr="00B725A5">
        <w:rPr>
          <w:bCs/>
          <w:sz w:val="28"/>
          <w:szCs w:val="28"/>
          <w:shd w:val="clear" w:color="auto" w:fill="FFFFFF"/>
          <w:lang w:val="kk-KZ"/>
        </w:rPr>
        <w:t xml:space="preserve">олбаға </w:t>
      </w:r>
      <w:r w:rsidR="00F07A68" w:rsidRPr="00B725A5">
        <w:rPr>
          <w:bCs/>
          <w:sz w:val="28"/>
          <w:szCs w:val="28"/>
          <w:shd w:val="clear" w:color="auto" w:fill="FFFFFF"/>
          <w:lang w:val="kk-KZ"/>
        </w:rPr>
        <w:t xml:space="preserve">салмағы бойынша </w:t>
      </w:r>
      <w:r w:rsidR="00F44C85" w:rsidRPr="00B725A5">
        <w:rPr>
          <w:bCs/>
          <w:sz w:val="28"/>
          <w:szCs w:val="28"/>
          <w:shd w:val="clear" w:color="auto" w:fill="FFFFFF"/>
          <w:lang w:val="kk-KZ"/>
        </w:rPr>
        <w:t>200 см</w:t>
      </w:r>
      <w:r w:rsidR="00F44C85" w:rsidRPr="00B725A5">
        <w:rPr>
          <w:bCs/>
          <w:sz w:val="28"/>
          <w:szCs w:val="28"/>
          <w:shd w:val="clear" w:color="auto" w:fill="FFFFFF"/>
          <w:vertAlign w:val="superscript"/>
          <w:lang w:val="kk-KZ"/>
        </w:rPr>
        <w:t>3</w:t>
      </w:r>
      <w:r w:rsidR="00F44C85" w:rsidRPr="00B725A5">
        <w:rPr>
          <w:bCs/>
          <w:sz w:val="28"/>
          <w:szCs w:val="28"/>
          <w:shd w:val="clear" w:color="auto" w:fill="FFFFFF"/>
          <w:lang w:val="kk-KZ"/>
        </w:rPr>
        <w:t xml:space="preserve"> ыстық дистилденген су құйып, колбаны </w:t>
      </w:r>
      <w:r w:rsidR="003006B4" w:rsidRPr="00B725A5">
        <w:rPr>
          <w:rFonts w:eastAsiaTheme="minorHAnsi"/>
          <w:bCs/>
          <w:sz w:val="28"/>
          <w:szCs w:val="28"/>
          <w:lang w:val="kk-KZ" w:eastAsia="en-US"/>
        </w:rPr>
        <w:t>кері тоңазытқышқа</w:t>
      </w:r>
      <w:r w:rsidR="00F44C85" w:rsidRPr="00B725A5">
        <w:rPr>
          <w:bCs/>
          <w:sz w:val="28"/>
          <w:szCs w:val="28"/>
          <w:shd w:val="clear" w:color="auto" w:fill="FFFFFF"/>
          <w:lang w:val="kk-KZ"/>
        </w:rPr>
        <w:t xml:space="preserve"> қосып, колбаны мезгіл-мезгіл айналдыра отырып баяу отта 1 сағат қайнат</w:t>
      </w:r>
      <w:r w:rsidR="00997CEF" w:rsidRPr="00B725A5">
        <w:rPr>
          <w:bCs/>
          <w:sz w:val="28"/>
          <w:szCs w:val="28"/>
          <w:shd w:val="clear" w:color="auto" w:fill="FFFFFF"/>
          <w:lang w:val="kk-KZ"/>
        </w:rPr>
        <w:t>ады</w:t>
      </w:r>
      <w:r w:rsidR="00F44C85" w:rsidRPr="00B725A5">
        <w:rPr>
          <w:bCs/>
          <w:sz w:val="28"/>
          <w:szCs w:val="28"/>
          <w:shd w:val="clear" w:color="auto" w:fill="FFFFFF"/>
          <w:lang w:val="kk-KZ"/>
        </w:rPr>
        <w:t>.</w:t>
      </w:r>
      <w:r w:rsidR="00A168FD" w:rsidRPr="00B725A5">
        <w:rPr>
          <w:rFonts w:eastAsiaTheme="minorHAnsi"/>
          <w:bCs/>
          <w:sz w:val="28"/>
          <w:szCs w:val="28"/>
          <w:lang w:val="kk-KZ" w:eastAsia="en-US"/>
        </w:rPr>
        <w:t xml:space="preserve"> </w:t>
      </w:r>
      <w:r w:rsidR="00216A92" w:rsidRPr="00B725A5">
        <w:rPr>
          <w:bCs/>
          <w:sz w:val="28"/>
          <w:szCs w:val="28"/>
          <w:shd w:val="clear" w:color="auto" w:fill="FFFFFF"/>
          <w:lang w:val="kk-KZ"/>
        </w:rPr>
        <w:t>Содан кейін колбаны 20°С-қа дейін салқындатады, ішіндегісін жоғалтпай 500 см</w:t>
      </w:r>
      <w:r w:rsidR="00216A92" w:rsidRPr="00B725A5">
        <w:rPr>
          <w:bCs/>
          <w:sz w:val="28"/>
          <w:szCs w:val="28"/>
          <w:shd w:val="clear" w:color="auto" w:fill="FFFFFF"/>
          <w:vertAlign w:val="superscript"/>
          <w:lang w:val="kk-KZ"/>
        </w:rPr>
        <w:t>3</w:t>
      </w:r>
      <w:r w:rsidR="00216A92" w:rsidRPr="00B725A5">
        <w:rPr>
          <w:bCs/>
          <w:sz w:val="28"/>
          <w:szCs w:val="28"/>
          <w:shd w:val="clear" w:color="auto" w:fill="FFFFFF"/>
          <w:lang w:val="kk-KZ"/>
        </w:rPr>
        <w:t xml:space="preserve"> өлшемді колбаға құйып, су</w:t>
      </w:r>
      <w:r w:rsidR="00A168FD" w:rsidRPr="00B725A5">
        <w:rPr>
          <w:bCs/>
          <w:sz w:val="28"/>
          <w:szCs w:val="28"/>
          <w:shd w:val="clear" w:color="auto" w:fill="FFFFFF"/>
          <w:lang w:val="kk-KZ"/>
        </w:rPr>
        <w:t xml:space="preserve"> қоса отырып</w:t>
      </w:r>
      <w:r w:rsidR="00216A92" w:rsidRPr="00B725A5">
        <w:rPr>
          <w:bCs/>
          <w:sz w:val="28"/>
          <w:szCs w:val="28"/>
          <w:shd w:val="clear" w:color="auto" w:fill="FFFFFF"/>
          <w:lang w:val="kk-KZ"/>
        </w:rPr>
        <w:t xml:space="preserve"> белгіге келтіреді. Мұқият араластыры</w:t>
      </w:r>
      <w:r w:rsidR="00A168FD" w:rsidRPr="00B725A5">
        <w:rPr>
          <w:bCs/>
          <w:sz w:val="28"/>
          <w:szCs w:val="28"/>
          <w:shd w:val="clear" w:color="auto" w:fill="FFFFFF"/>
          <w:lang w:val="kk-KZ"/>
        </w:rPr>
        <w:t>п</w:t>
      </w:r>
      <w:r w:rsidR="00216A92" w:rsidRPr="00B725A5">
        <w:rPr>
          <w:bCs/>
          <w:sz w:val="28"/>
          <w:szCs w:val="28"/>
          <w:shd w:val="clear" w:color="auto" w:fill="FFFFFF"/>
          <w:lang w:val="kk-KZ"/>
        </w:rPr>
        <w:t xml:space="preserve"> және бүктелген сүзгі арқылы сүз</w:t>
      </w:r>
      <w:r w:rsidR="00A168FD" w:rsidRPr="00B725A5">
        <w:rPr>
          <w:bCs/>
          <w:sz w:val="28"/>
          <w:szCs w:val="28"/>
          <w:shd w:val="clear" w:color="auto" w:fill="FFFFFF"/>
          <w:lang w:val="kk-KZ"/>
        </w:rPr>
        <w:t>еді</w:t>
      </w:r>
      <w:r w:rsidR="00216A92" w:rsidRPr="00B725A5">
        <w:rPr>
          <w:bCs/>
          <w:sz w:val="28"/>
          <w:szCs w:val="28"/>
          <w:shd w:val="clear" w:color="auto" w:fill="FFFFFF"/>
          <w:lang w:val="kk-KZ"/>
        </w:rPr>
        <w:t>.</w:t>
      </w:r>
    </w:p>
    <w:p w14:paraId="55069F25" w14:textId="77777777" w:rsidR="00E2200F" w:rsidRPr="00B725A5" w:rsidRDefault="00A877A1"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 xml:space="preserve"> </w:t>
      </w:r>
      <w:r w:rsidR="00B352F2" w:rsidRPr="00B725A5">
        <w:rPr>
          <w:bCs/>
          <w:sz w:val="28"/>
          <w:szCs w:val="28"/>
          <w:shd w:val="clear" w:color="auto" w:fill="FFFFFF"/>
          <w:lang w:val="kk-KZ"/>
        </w:rPr>
        <w:t>Тамшуырдың көмегімен 50 см</w:t>
      </w:r>
      <w:r w:rsidR="00B352F2" w:rsidRPr="00B725A5">
        <w:rPr>
          <w:bCs/>
          <w:sz w:val="28"/>
          <w:szCs w:val="28"/>
          <w:shd w:val="clear" w:color="auto" w:fill="FFFFFF"/>
          <w:vertAlign w:val="superscript"/>
          <w:lang w:val="kk-KZ"/>
        </w:rPr>
        <w:t>3</w:t>
      </w:r>
      <w:r w:rsidR="00B352F2" w:rsidRPr="00B725A5">
        <w:rPr>
          <w:bCs/>
          <w:sz w:val="28"/>
          <w:szCs w:val="28"/>
          <w:shd w:val="clear" w:color="auto" w:fill="FFFFFF"/>
          <w:lang w:val="kk-KZ"/>
        </w:rPr>
        <w:t xml:space="preserve"> фильтрат 4.1 тармағына сәйкес алдын ала дайындалған бөтелкеге ​​алынады және су моншасында құрғағанша буландырылады. Құрғақ сығындысы бар бөтелке қақпағы</w:t>
      </w:r>
      <w:r w:rsidR="00B41B1E" w:rsidRPr="00B725A5">
        <w:rPr>
          <w:bCs/>
          <w:sz w:val="28"/>
          <w:szCs w:val="28"/>
          <w:shd w:val="clear" w:color="auto" w:fill="FFFFFF"/>
          <w:lang w:val="kk-KZ"/>
        </w:rPr>
        <w:t xml:space="preserve"> жабылып</w:t>
      </w:r>
      <w:r w:rsidR="00B352F2" w:rsidRPr="00B725A5">
        <w:rPr>
          <w:bCs/>
          <w:sz w:val="28"/>
          <w:szCs w:val="28"/>
          <w:shd w:val="clear" w:color="auto" w:fill="FFFFFF"/>
          <w:lang w:val="kk-KZ"/>
        </w:rPr>
        <w:t xml:space="preserve"> кептіргіш шкафта (103±2)°С температурада 2 сағат бойы қыздырылады, </w:t>
      </w:r>
      <w:r w:rsidR="00A8292A" w:rsidRPr="00B725A5">
        <w:rPr>
          <w:bCs/>
          <w:sz w:val="28"/>
          <w:szCs w:val="28"/>
          <w:shd w:val="clear" w:color="auto" w:fill="FFFFFF"/>
          <w:lang w:val="kk-KZ"/>
        </w:rPr>
        <w:t xml:space="preserve">содан кейін </w:t>
      </w:r>
      <w:r w:rsidR="00B352F2" w:rsidRPr="00B725A5">
        <w:rPr>
          <w:bCs/>
          <w:sz w:val="28"/>
          <w:szCs w:val="28"/>
          <w:shd w:val="clear" w:color="auto" w:fill="FFFFFF"/>
          <w:lang w:val="kk-KZ"/>
        </w:rPr>
        <w:t xml:space="preserve">эксикаторда 20-30 минут суытады және өлшенеді. Кептіру екі дәйекті салмақ арасындағы айырмашылық 0,002% </w:t>
      </w:r>
      <w:r w:rsidR="004977CE" w:rsidRPr="00B725A5">
        <w:rPr>
          <w:bCs/>
          <w:sz w:val="28"/>
          <w:szCs w:val="28"/>
          <w:shd w:val="clear" w:color="auto" w:fill="FFFFFF"/>
          <w:lang w:val="kk-KZ"/>
        </w:rPr>
        <w:t>аспағанша</w:t>
      </w:r>
      <w:r w:rsidR="00B352F2" w:rsidRPr="00B725A5">
        <w:rPr>
          <w:bCs/>
          <w:sz w:val="28"/>
          <w:szCs w:val="28"/>
          <w:shd w:val="clear" w:color="auto" w:fill="FFFFFF"/>
          <w:lang w:val="kk-KZ"/>
        </w:rPr>
        <w:t xml:space="preserve"> қайталанады.</w:t>
      </w:r>
      <w:r w:rsidR="00E2200F" w:rsidRPr="00B725A5">
        <w:rPr>
          <w:bCs/>
          <w:sz w:val="28"/>
          <w:szCs w:val="28"/>
          <w:shd w:val="clear" w:color="auto" w:fill="FFFFFF"/>
          <w:lang w:val="kk-KZ"/>
        </w:rPr>
        <w:t>Су сығындысының массалық үлесі (X) пайызбен мына формуламен есептеледі:</w:t>
      </w:r>
    </w:p>
    <w:p w14:paraId="7A142E45" w14:textId="77777777" w:rsidR="00E2200F" w:rsidRPr="00B725A5" w:rsidRDefault="00E2200F" w:rsidP="00A06204">
      <w:pPr>
        <w:pStyle w:val="110"/>
        <w:jc w:val="both"/>
        <w:rPr>
          <w:bCs/>
          <w:sz w:val="28"/>
          <w:szCs w:val="28"/>
          <w:shd w:val="clear" w:color="auto" w:fill="FFFFFF"/>
          <w:lang w:val="kk-KZ"/>
        </w:rPr>
      </w:pPr>
    </w:p>
    <w:p w14:paraId="7340197B" w14:textId="77777777" w:rsidR="00D500F3" w:rsidRPr="00B725A5" w:rsidRDefault="00B725A5" w:rsidP="00B725A5">
      <w:pPr>
        <w:pStyle w:val="110"/>
        <w:jc w:val="right"/>
        <w:rPr>
          <w:bCs/>
          <w:sz w:val="28"/>
          <w:szCs w:val="28"/>
          <w:shd w:val="clear" w:color="auto" w:fill="FFFFFF"/>
          <w:lang w:val="kk-KZ"/>
        </w:rPr>
      </w:pPr>
      <m:oMath>
        <m:r>
          <m:rPr>
            <m:sty m:val="p"/>
          </m:rPr>
          <w:rPr>
            <w:rFonts w:ascii="Cambria Math" w:hAnsi="Cambria Math"/>
            <w:sz w:val="28"/>
            <w:szCs w:val="28"/>
            <w:shd w:val="clear" w:color="auto" w:fill="FFFFFF"/>
            <w:lang w:val="kk-KZ"/>
          </w:rPr>
          <m:t>Х=</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lang w:val="kk-KZ"/>
              </w:rPr>
              <m:t>m</m:t>
            </m:r>
          </m:e>
          <m:sub>
            <m:r>
              <m:rPr>
                <m:sty m:val="p"/>
              </m:rPr>
              <w:rPr>
                <w:rFonts w:ascii="Cambria Math" w:hAnsi="Cambria Math"/>
                <w:sz w:val="28"/>
                <w:szCs w:val="28"/>
                <w:shd w:val="clear" w:color="auto" w:fill="FFFFFF"/>
                <w:lang w:val="kk-KZ"/>
              </w:rPr>
              <m:t>1</m:t>
            </m:r>
          </m:sub>
        </m:sSub>
        <m:r>
          <m:rPr>
            <m:sty m:val="p"/>
          </m:rPr>
          <w:rPr>
            <w:rFonts w:ascii="Cambria Math" w:hAnsi="Cambria Math"/>
            <w:sz w:val="28"/>
            <w:szCs w:val="28"/>
            <w:shd w:val="clear" w:color="auto" w:fill="FFFFFF"/>
            <w:lang w:val="kk-KZ"/>
          </w:rPr>
          <m:t>*</m:t>
        </m:r>
        <m:f>
          <m:fPr>
            <m:ctrlPr>
              <w:rPr>
                <w:rFonts w:ascii="Cambria Math" w:hAnsi="Cambria Math"/>
                <w:bCs/>
                <w:sz w:val="28"/>
                <w:szCs w:val="28"/>
                <w:shd w:val="clear" w:color="auto" w:fill="FFFFFF"/>
              </w:rPr>
            </m:ctrlPr>
          </m:fPr>
          <m:num>
            <m:r>
              <m:rPr>
                <m:sty m:val="p"/>
              </m:rPr>
              <w:rPr>
                <w:rFonts w:ascii="Cambria Math" w:hAnsi="Cambria Math"/>
                <w:sz w:val="28"/>
                <w:szCs w:val="28"/>
                <w:shd w:val="clear" w:color="auto" w:fill="FFFFFF"/>
                <w:lang w:val="kk-KZ"/>
              </w:rPr>
              <m:t>500</m:t>
            </m:r>
          </m:num>
          <m:den>
            <m:r>
              <m:rPr>
                <m:sty m:val="p"/>
              </m:rPr>
              <w:rPr>
                <w:rFonts w:ascii="Cambria Math" w:hAnsi="Cambria Math"/>
                <w:sz w:val="28"/>
                <w:szCs w:val="28"/>
                <w:shd w:val="clear" w:color="auto" w:fill="FFFFFF"/>
                <w:lang w:val="kk-KZ"/>
              </w:rPr>
              <m:t>50</m:t>
            </m:r>
          </m:den>
        </m:f>
        <m:r>
          <m:rPr>
            <m:sty m:val="p"/>
          </m:rPr>
          <w:rPr>
            <w:rFonts w:ascii="Cambria Math" w:hAnsi="Cambria Math"/>
            <w:sz w:val="28"/>
            <w:szCs w:val="28"/>
            <w:shd w:val="clear" w:color="auto" w:fill="FFFFFF"/>
            <w:lang w:val="kk-KZ"/>
          </w:rPr>
          <m:t>*</m:t>
        </m:r>
        <m:f>
          <m:fPr>
            <m:ctrlPr>
              <w:rPr>
                <w:rFonts w:ascii="Cambria Math" w:hAnsi="Cambria Math"/>
                <w:bCs/>
                <w:sz w:val="28"/>
                <w:szCs w:val="28"/>
                <w:shd w:val="clear" w:color="auto" w:fill="FFFFFF"/>
              </w:rPr>
            </m:ctrlPr>
          </m:fPr>
          <m:num>
            <m:r>
              <m:rPr>
                <m:sty m:val="p"/>
              </m:rPr>
              <w:rPr>
                <w:rFonts w:ascii="Cambria Math" w:hAnsi="Cambria Math"/>
                <w:sz w:val="28"/>
                <w:szCs w:val="28"/>
                <w:shd w:val="clear" w:color="auto" w:fill="FFFFFF"/>
                <w:lang w:val="kk-KZ"/>
              </w:rPr>
              <m:t>100</m:t>
            </m:r>
          </m:num>
          <m:den>
            <m:sSub>
              <m:sSubPr>
                <m:ctrlPr>
                  <w:rPr>
                    <w:rFonts w:ascii="Cambria Math" w:hAnsi="Cambria Math"/>
                    <w:bCs/>
                    <w:sz w:val="28"/>
                    <w:szCs w:val="28"/>
                    <w:shd w:val="clear" w:color="auto" w:fill="FFFFFF"/>
                    <w:lang w:val="en-US"/>
                  </w:rPr>
                </m:ctrlPr>
              </m:sSubPr>
              <m:e>
                <m:r>
                  <m:rPr>
                    <m:sty m:val="p"/>
                  </m:rPr>
                  <w:rPr>
                    <w:rFonts w:ascii="Cambria Math" w:hAnsi="Cambria Math"/>
                    <w:sz w:val="28"/>
                    <w:szCs w:val="28"/>
                    <w:shd w:val="clear" w:color="auto" w:fill="FFFFFF"/>
                    <w:lang w:val="kk-KZ"/>
                  </w:rPr>
                  <m:t>m</m:t>
                </m:r>
              </m:e>
              <m:sub>
                <m:r>
                  <m:rPr>
                    <m:sty m:val="p"/>
                  </m:rPr>
                  <w:rPr>
                    <w:rFonts w:ascii="Cambria Math" w:hAnsi="Cambria Math"/>
                    <w:sz w:val="28"/>
                    <w:szCs w:val="28"/>
                    <w:shd w:val="clear" w:color="auto" w:fill="FFFFFF"/>
                    <w:lang w:val="kk-KZ"/>
                  </w:rPr>
                  <m:t>0</m:t>
                </m:r>
              </m:sub>
            </m:sSub>
          </m:den>
        </m:f>
        <m:r>
          <m:rPr>
            <m:sty m:val="p"/>
          </m:rPr>
          <w:rPr>
            <w:rFonts w:ascii="Cambria Math" w:hAnsi="Cambria Math"/>
            <w:sz w:val="28"/>
            <w:szCs w:val="28"/>
            <w:shd w:val="clear" w:color="auto" w:fill="FFFFFF"/>
            <w:lang w:val="kk-KZ"/>
          </w:rPr>
          <m:t>*</m:t>
        </m:r>
        <m:f>
          <m:fPr>
            <m:ctrlPr>
              <w:rPr>
                <w:rFonts w:ascii="Cambria Math" w:hAnsi="Cambria Math"/>
                <w:bCs/>
                <w:sz w:val="28"/>
                <w:szCs w:val="28"/>
                <w:shd w:val="clear" w:color="auto" w:fill="FFFFFF"/>
              </w:rPr>
            </m:ctrlPr>
          </m:fPr>
          <m:num>
            <m:r>
              <m:rPr>
                <m:sty m:val="p"/>
              </m:rPr>
              <w:rPr>
                <w:rFonts w:ascii="Cambria Math" w:hAnsi="Cambria Math"/>
                <w:sz w:val="28"/>
                <w:szCs w:val="28"/>
                <w:shd w:val="clear" w:color="auto" w:fill="FFFFFF"/>
                <w:lang w:val="kk-KZ"/>
              </w:rPr>
              <m:t>100</m:t>
            </m:r>
          </m:num>
          <m:den>
            <m:sSub>
              <m:sSubPr>
                <m:ctrlPr>
                  <w:rPr>
                    <w:rFonts w:ascii="Cambria Math" w:hAnsi="Cambria Math"/>
                    <w:bCs/>
                    <w:sz w:val="28"/>
                    <w:szCs w:val="28"/>
                    <w:shd w:val="clear" w:color="auto" w:fill="FFFFFF"/>
                    <w:lang w:val="en-US"/>
                  </w:rPr>
                </m:ctrlPr>
              </m:sSubPr>
              <m:e>
                <m:r>
                  <m:rPr>
                    <m:sty m:val="p"/>
                  </m:rPr>
                  <w:rPr>
                    <w:rFonts w:ascii="Cambria Math" w:hAnsi="Cambria Math"/>
                    <w:sz w:val="28"/>
                    <w:szCs w:val="28"/>
                    <w:shd w:val="clear" w:color="auto" w:fill="FFFFFF"/>
                    <w:lang w:val="kk-KZ"/>
                  </w:rPr>
                  <m:t>R</m:t>
                </m:r>
              </m:e>
              <m:sub>
                <m:r>
                  <m:rPr>
                    <m:sty m:val="p"/>
                  </m:rPr>
                  <w:rPr>
                    <w:rFonts w:ascii="Cambria Math" w:hAnsi="Cambria Math"/>
                    <w:sz w:val="28"/>
                    <w:szCs w:val="28"/>
                    <w:shd w:val="clear" w:color="auto" w:fill="FFFFFF"/>
                    <w:lang w:val="kk-KZ"/>
                  </w:rPr>
                  <m:t>3</m:t>
                </m:r>
              </m:sub>
            </m:sSub>
          </m:den>
        </m:f>
        <m:r>
          <m:rPr>
            <m:sty m:val="p"/>
          </m:rPr>
          <w:rPr>
            <w:rFonts w:ascii="Cambria Math" w:hAnsi="Cambria Math"/>
            <w:sz w:val="28"/>
            <w:szCs w:val="28"/>
            <w:shd w:val="clear" w:color="auto" w:fill="FFFFFF"/>
            <w:lang w:val="kk-KZ"/>
          </w:rPr>
          <m:t xml:space="preserve">                                                                           </m:t>
        </m:r>
      </m:oMath>
      <w:r w:rsidR="00D500F3" w:rsidRPr="00B725A5">
        <w:rPr>
          <w:bCs/>
          <w:sz w:val="28"/>
          <w:szCs w:val="28"/>
          <w:shd w:val="clear" w:color="auto" w:fill="FFFFFF"/>
          <w:lang w:val="kk-KZ"/>
        </w:rPr>
        <w:t>(5)</w:t>
      </w:r>
    </w:p>
    <w:p w14:paraId="7D1E6CCE" w14:textId="77777777" w:rsidR="00D500F3" w:rsidRPr="00B725A5" w:rsidRDefault="00D500F3" w:rsidP="00A06204">
      <w:pPr>
        <w:pStyle w:val="110"/>
        <w:rPr>
          <w:bCs/>
          <w:sz w:val="28"/>
          <w:szCs w:val="28"/>
          <w:shd w:val="clear" w:color="auto" w:fill="FFFFFF"/>
          <w:lang w:val="kk-KZ"/>
        </w:rPr>
      </w:pPr>
    </w:p>
    <w:p w14:paraId="1341150C" w14:textId="77777777" w:rsidR="00BB32C3" w:rsidRPr="00B725A5" w:rsidRDefault="00BB32C3" w:rsidP="00A06204">
      <w:pPr>
        <w:pStyle w:val="110"/>
        <w:ind w:firstLine="567"/>
        <w:rPr>
          <w:bCs/>
          <w:sz w:val="28"/>
          <w:szCs w:val="28"/>
          <w:shd w:val="clear" w:color="auto" w:fill="FFFFFF"/>
          <w:lang w:val="kk-KZ"/>
        </w:rPr>
      </w:pPr>
      <w:r w:rsidRPr="00B725A5">
        <w:rPr>
          <w:bCs/>
          <w:sz w:val="28"/>
          <w:szCs w:val="28"/>
          <w:shd w:val="clear" w:color="auto" w:fill="FFFFFF"/>
          <w:lang w:val="kk-KZ"/>
        </w:rPr>
        <w:t>мұндағы m</w:t>
      </w:r>
      <w:r w:rsidRPr="00B725A5">
        <w:rPr>
          <w:bCs/>
          <w:sz w:val="28"/>
          <w:szCs w:val="28"/>
          <w:shd w:val="clear" w:color="auto" w:fill="FFFFFF"/>
          <w:vertAlign w:val="subscript"/>
          <w:lang w:val="kk-KZ"/>
        </w:rPr>
        <w:t>1</w:t>
      </w:r>
      <w:r w:rsidRPr="00B725A5">
        <w:rPr>
          <w:bCs/>
          <w:sz w:val="28"/>
          <w:szCs w:val="28"/>
          <w:shd w:val="clear" w:color="auto" w:fill="FFFFFF"/>
          <w:lang w:val="kk-KZ"/>
        </w:rPr>
        <w:t xml:space="preserve"> – құрғақ сулы сығындының массасы, г;</w:t>
      </w:r>
    </w:p>
    <w:p w14:paraId="42D12ABA" w14:textId="77777777" w:rsidR="00BB32C3" w:rsidRPr="00B725A5" w:rsidRDefault="00BB32C3" w:rsidP="00A06204">
      <w:pPr>
        <w:pStyle w:val="110"/>
        <w:ind w:firstLine="567"/>
        <w:rPr>
          <w:bCs/>
          <w:sz w:val="28"/>
          <w:szCs w:val="28"/>
          <w:shd w:val="clear" w:color="auto" w:fill="FFFFFF"/>
          <w:lang w:val="kk-KZ"/>
        </w:rPr>
      </w:pPr>
      <w:r w:rsidRPr="00B725A5">
        <w:rPr>
          <w:bCs/>
          <w:sz w:val="28"/>
          <w:szCs w:val="28"/>
          <w:shd w:val="clear" w:color="auto" w:fill="FFFFFF"/>
          <w:lang w:val="kk-KZ"/>
        </w:rPr>
        <w:t>m</w:t>
      </w:r>
      <w:r w:rsidRPr="00B725A5">
        <w:rPr>
          <w:bCs/>
          <w:sz w:val="28"/>
          <w:szCs w:val="28"/>
          <w:shd w:val="clear" w:color="auto" w:fill="FFFFFF"/>
          <w:vertAlign w:val="subscript"/>
          <w:lang w:val="kk-KZ"/>
        </w:rPr>
        <w:t>0</w:t>
      </w:r>
      <w:r w:rsidRPr="00B725A5">
        <w:rPr>
          <w:bCs/>
          <w:sz w:val="28"/>
          <w:szCs w:val="28"/>
          <w:shd w:val="clear" w:color="auto" w:fill="FFFFFF"/>
          <w:lang w:val="kk-KZ"/>
        </w:rPr>
        <w:t xml:space="preserve"> – үлгінің массасы, г;</w:t>
      </w:r>
    </w:p>
    <w:p w14:paraId="6D60F257" w14:textId="77777777" w:rsidR="00BB32C3" w:rsidRPr="00B725A5" w:rsidRDefault="00BB32C3" w:rsidP="00A06204">
      <w:pPr>
        <w:pStyle w:val="110"/>
        <w:ind w:firstLine="567"/>
        <w:rPr>
          <w:bCs/>
          <w:sz w:val="28"/>
          <w:szCs w:val="28"/>
          <w:shd w:val="clear" w:color="auto" w:fill="FFFFFF"/>
          <w:lang w:val="kk-KZ"/>
        </w:rPr>
      </w:pPr>
      <w:r w:rsidRPr="00B725A5">
        <w:rPr>
          <w:bCs/>
          <w:sz w:val="28"/>
          <w:szCs w:val="28"/>
          <w:shd w:val="clear" w:color="auto" w:fill="FFFFFF"/>
          <w:lang w:val="kk-KZ"/>
        </w:rPr>
        <w:t>R</w:t>
      </w:r>
      <w:r w:rsidRPr="00B725A5">
        <w:rPr>
          <w:bCs/>
          <w:sz w:val="28"/>
          <w:szCs w:val="28"/>
          <w:shd w:val="clear" w:color="auto" w:fill="FFFFFF"/>
          <w:vertAlign w:val="subscript"/>
          <w:lang w:val="kk-KZ"/>
        </w:rPr>
        <w:t>3</w:t>
      </w:r>
      <w:r w:rsidRPr="00B725A5">
        <w:rPr>
          <w:bCs/>
          <w:sz w:val="28"/>
          <w:szCs w:val="28"/>
          <w:shd w:val="clear" w:color="auto" w:fill="FFFFFF"/>
          <w:lang w:val="kk-KZ"/>
        </w:rPr>
        <w:t xml:space="preserve"> - ГОСТ 28550 бойынша анықталған құрғақ заттардың массалық үлесі.</w:t>
      </w:r>
    </w:p>
    <w:p w14:paraId="3B3DEC77" w14:textId="77777777" w:rsidR="00BB32C3" w:rsidRPr="00B725A5" w:rsidRDefault="00BB32C3" w:rsidP="00A06204">
      <w:pPr>
        <w:pStyle w:val="110"/>
        <w:ind w:firstLine="567"/>
        <w:rPr>
          <w:bCs/>
          <w:sz w:val="28"/>
          <w:szCs w:val="28"/>
          <w:lang w:val="kk-KZ"/>
        </w:rPr>
      </w:pPr>
    </w:p>
    <w:p w14:paraId="51A56A9F" w14:textId="77777777" w:rsidR="00096C75" w:rsidRPr="00B725A5" w:rsidRDefault="00096C75" w:rsidP="00A06204">
      <w:pPr>
        <w:pStyle w:val="110"/>
        <w:ind w:firstLine="567"/>
        <w:jc w:val="both"/>
        <w:rPr>
          <w:bCs/>
          <w:sz w:val="28"/>
          <w:szCs w:val="28"/>
          <w:lang w:val="kk-KZ"/>
        </w:rPr>
      </w:pPr>
      <w:r w:rsidRPr="00B725A5">
        <w:rPr>
          <w:bCs/>
          <w:sz w:val="28"/>
          <w:szCs w:val="28"/>
          <w:lang w:val="kk-KZ"/>
        </w:rPr>
        <w:t>2.2.2.6 Витаминдердің құрамын анықтау</w:t>
      </w:r>
    </w:p>
    <w:p w14:paraId="51F823FC" w14:textId="77777777" w:rsidR="00D72BF7" w:rsidRPr="00B725A5" w:rsidRDefault="00BA0EB3"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Витамин С.</w:t>
      </w:r>
      <w:r w:rsidR="00D113A5" w:rsidRPr="00B725A5">
        <w:rPr>
          <w:bCs/>
          <w:sz w:val="28"/>
          <w:szCs w:val="28"/>
          <w:shd w:val="clear" w:color="auto" w:fill="FFFFFF"/>
          <w:lang w:val="kk-KZ"/>
        </w:rPr>
        <w:t xml:space="preserve"> </w:t>
      </w:r>
      <w:r w:rsidR="00D72BF7" w:rsidRPr="00B725A5">
        <w:rPr>
          <w:bCs/>
          <w:sz w:val="28"/>
          <w:szCs w:val="28"/>
          <w:shd w:val="clear" w:color="auto" w:fill="FFFFFF"/>
          <w:lang w:val="kk-KZ"/>
        </w:rPr>
        <w:t>Әдіс С витаминін қышқыл ерітіндісімен (тұз, метафосфор немесе сірке және метафосфор қоспасы) экстракциялауға, содан кейін ашық қызғылт түс пайда болғанша натрий 2,6-дихлорфенолиндофенолат ерітіндісімен визуалды немесе потенциометриялық титрлеуге негізделген (ГОСТ 24556-89 бойынша).</w:t>
      </w:r>
    </w:p>
    <w:p w14:paraId="37896CAA" w14:textId="77777777" w:rsidR="005B47C0" w:rsidRPr="00B725A5" w:rsidRDefault="000A2A5E" w:rsidP="00A06204">
      <w:pPr>
        <w:pStyle w:val="110"/>
        <w:ind w:firstLine="567"/>
        <w:rPr>
          <w:bCs/>
          <w:sz w:val="28"/>
          <w:szCs w:val="28"/>
          <w:shd w:val="clear" w:color="auto" w:fill="FFFFFF"/>
          <w:lang w:val="kk-KZ"/>
        </w:rPr>
      </w:pPr>
      <w:r w:rsidRPr="00B725A5">
        <w:rPr>
          <w:bCs/>
          <w:sz w:val="28"/>
          <w:szCs w:val="28"/>
          <w:shd w:val="clear" w:color="auto" w:fill="FFFFFF"/>
          <w:lang w:val="kk-KZ"/>
        </w:rPr>
        <w:t>Аскорбин қышқылының массалық үлесі (X) пайызбен мына формуламен есептеледі:</w:t>
      </w:r>
    </w:p>
    <w:p w14:paraId="2E1A81BD" w14:textId="77777777" w:rsidR="005B47C0" w:rsidRPr="00B725A5" w:rsidRDefault="005B47C0" w:rsidP="00A06204">
      <w:pPr>
        <w:pStyle w:val="110"/>
        <w:rPr>
          <w:bCs/>
          <w:sz w:val="28"/>
          <w:szCs w:val="28"/>
          <w:shd w:val="clear" w:color="auto" w:fill="FFFFFF"/>
          <w:lang w:val="kk-KZ"/>
        </w:rPr>
      </w:pPr>
    </w:p>
    <w:p w14:paraId="49EFEA2E" w14:textId="77777777" w:rsidR="005B47C0" w:rsidRPr="00B725A5" w:rsidRDefault="00B725A5" w:rsidP="00A06204">
      <w:pPr>
        <w:pStyle w:val="110"/>
        <w:rPr>
          <w:bCs/>
          <w:sz w:val="28"/>
          <w:szCs w:val="28"/>
          <w:shd w:val="clear" w:color="auto" w:fill="FFFFFF"/>
          <w:lang w:val="en-US"/>
        </w:rPr>
      </w:pPr>
      <m:oMathPara>
        <m:oMathParaPr>
          <m:jc m:val="right"/>
        </m:oMathParaPr>
        <m:oMath>
          <m:r>
            <m:rPr>
              <m:sty m:val="p"/>
            </m:rPr>
            <w:rPr>
              <w:rFonts w:ascii="Cambria Math" w:hAnsi="Cambria Math"/>
              <w:sz w:val="28"/>
              <w:szCs w:val="28"/>
              <w:shd w:val="clear" w:color="auto" w:fill="FFFFFF"/>
              <w:lang w:val="kk-KZ"/>
            </w:rPr>
            <m:t xml:space="preserve">                           </m:t>
          </m:r>
          <m:r>
            <m:rPr>
              <m:sty m:val="p"/>
            </m:rPr>
            <w:rPr>
              <w:rFonts w:ascii="Cambria Math" w:hAnsi="Cambria Math"/>
              <w:sz w:val="28"/>
              <w:szCs w:val="28"/>
              <w:shd w:val="clear" w:color="auto" w:fill="FFFFFF"/>
            </w:rPr>
            <m:t xml:space="preserve">Х= </m:t>
          </m:r>
          <m:f>
            <m:fPr>
              <m:ctrlPr>
                <w:rPr>
                  <w:rFonts w:ascii="Cambria Math" w:hAnsi="Cambria Math"/>
                  <w:bCs/>
                  <w:sz w:val="28"/>
                  <w:szCs w:val="28"/>
                  <w:shd w:val="clear" w:color="auto" w:fill="FFFFFF"/>
                </w:rPr>
              </m:ctrlPr>
            </m:fPr>
            <m:num>
              <m:d>
                <m:dPr>
                  <m:ctrlPr>
                    <w:rPr>
                      <w:rFonts w:ascii="Cambria Math" w:hAnsi="Cambria Math"/>
                      <w:bCs/>
                      <w:sz w:val="28"/>
                      <w:szCs w:val="28"/>
                      <w:shd w:val="clear" w:color="auto" w:fill="FFFFFF"/>
                    </w:rPr>
                  </m:ctrlPr>
                </m:dPr>
                <m:e>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1</m:t>
                      </m:r>
                    </m:sub>
                  </m:sSub>
                  <m:r>
                    <m:rPr>
                      <m:sty m:val="p"/>
                    </m:rPr>
                    <w:rPr>
                      <w:rFonts w:ascii="Cambria Math" w:hAnsi="Cambria Math"/>
                      <w:sz w:val="28"/>
                      <w:szCs w:val="28"/>
                      <w:shd w:val="clear" w:color="auto" w:fill="FFFFFF"/>
                    </w:rPr>
                    <m:t>-</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2</m:t>
                      </m:r>
                    </m:sub>
                  </m:sSub>
                </m:e>
              </m:d>
              <m:r>
                <m:rPr>
                  <m:sty m:val="p"/>
                </m:rPr>
                <w:rPr>
                  <w:rFonts w:ascii="Cambria Math" w:hAnsi="Cambria Math"/>
                  <w:sz w:val="28"/>
                  <w:szCs w:val="28"/>
                  <w:shd w:val="clear" w:color="auto" w:fill="FFFFFF"/>
                </w:rPr>
                <m:t>*T*</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 xml:space="preserve">3 </m:t>
                  </m:r>
                </m:sub>
              </m:sSub>
              <m:r>
                <m:rPr>
                  <m:sty m:val="p"/>
                </m:rPr>
                <w:rPr>
                  <w:rFonts w:ascii="Cambria Math" w:hAnsi="Cambria Math"/>
                  <w:sz w:val="28"/>
                  <w:szCs w:val="28"/>
                  <w:shd w:val="clear" w:color="auto" w:fill="FFFFFF"/>
                </w:rPr>
                <m:t>*100</m:t>
              </m:r>
            </m:num>
            <m:den>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4</m:t>
                  </m:r>
                </m:sub>
              </m:sSub>
              <m:r>
                <m:rPr>
                  <m:sty m:val="p"/>
                </m:rPr>
                <w:rPr>
                  <w:rFonts w:ascii="Cambria Math" w:hAnsi="Cambria Math"/>
                  <w:sz w:val="28"/>
                  <w:szCs w:val="28"/>
                  <w:shd w:val="clear" w:color="auto" w:fill="FFFFFF"/>
                </w:rPr>
                <m:t>*m</m:t>
              </m:r>
            </m:den>
          </m:f>
          <m:r>
            <m:rPr>
              <m:sty m:val="p"/>
            </m:rPr>
            <w:rPr>
              <w:rFonts w:ascii="Cambria Math" w:hAnsi="Cambria Math"/>
              <w:sz w:val="28"/>
              <w:szCs w:val="28"/>
              <w:shd w:val="clear" w:color="auto" w:fill="FFFFFF"/>
            </w:rPr>
            <m:t xml:space="preserve">                                                      (6)</m:t>
          </m:r>
        </m:oMath>
      </m:oMathPara>
    </w:p>
    <w:p w14:paraId="13F7BB3C" w14:textId="77777777" w:rsidR="005B47C0" w:rsidRPr="00B725A5" w:rsidRDefault="005B47C0" w:rsidP="00A06204">
      <w:pPr>
        <w:pStyle w:val="110"/>
        <w:rPr>
          <w:bCs/>
          <w:sz w:val="28"/>
          <w:szCs w:val="28"/>
          <w:shd w:val="clear" w:color="auto" w:fill="FFFFFF"/>
        </w:rPr>
      </w:pPr>
    </w:p>
    <w:p w14:paraId="21D69C14" w14:textId="77777777" w:rsidR="006E218A" w:rsidRPr="00B725A5" w:rsidRDefault="006E218A" w:rsidP="00A06204">
      <w:pPr>
        <w:pStyle w:val="110"/>
        <w:ind w:firstLine="567"/>
        <w:jc w:val="both"/>
        <w:rPr>
          <w:bCs/>
          <w:sz w:val="28"/>
          <w:szCs w:val="28"/>
          <w:shd w:val="clear" w:color="auto" w:fill="FFFFFF"/>
        </w:rPr>
      </w:pPr>
      <w:proofErr w:type="spellStart"/>
      <w:r w:rsidRPr="00B725A5">
        <w:rPr>
          <w:bCs/>
          <w:sz w:val="28"/>
          <w:szCs w:val="28"/>
          <w:shd w:val="clear" w:color="auto" w:fill="FFFFFF"/>
        </w:rPr>
        <w:t>мұндағы</w:t>
      </w:r>
      <w:proofErr w:type="spellEnd"/>
      <w:r w:rsidRPr="00B725A5">
        <w:rPr>
          <w:bCs/>
          <w:sz w:val="28"/>
          <w:szCs w:val="28"/>
          <w:shd w:val="clear" w:color="auto" w:fill="FFFFFF"/>
        </w:rPr>
        <w:t xml:space="preserve"> V</w:t>
      </w:r>
      <w:r w:rsidRPr="00B725A5">
        <w:rPr>
          <w:bCs/>
          <w:sz w:val="28"/>
          <w:szCs w:val="28"/>
          <w:shd w:val="clear" w:color="auto" w:fill="FFFFFF"/>
          <w:vertAlign w:val="subscript"/>
        </w:rPr>
        <w:t>1</w:t>
      </w:r>
      <w:r w:rsidRPr="00B725A5">
        <w:rPr>
          <w:bCs/>
          <w:sz w:val="28"/>
          <w:szCs w:val="28"/>
          <w:shd w:val="clear" w:color="auto" w:fill="FFFFFF"/>
          <w:lang w:val="kk-KZ"/>
        </w:rPr>
        <w:t>-</w:t>
      </w:r>
      <w:proofErr w:type="spellStart"/>
      <w:r w:rsidRPr="00B725A5">
        <w:rPr>
          <w:bCs/>
          <w:sz w:val="28"/>
          <w:szCs w:val="28"/>
          <w:shd w:val="clear" w:color="auto" w:fill="FFFFFF"/>
        </w:rPr>
        <w:t>үлгі</w:t>
      </w:r>
      <w:proofErr w:type="spellEnd"/>
      <w:r w:rsidRPr="00B725A5">
        <w:rPr>
          <w:bCs/>
          <w:sz w:val="28"/>
          <w:szCs w:val="28"/>
          <w:shd w:val="clear" w:color="auto" w:fill="FFFFFF"/>
        </w:rPr>
        <w:t xml:space="preserve"> </w:t>
      </w:r>
      <w:proofErr w:type="spellStart"/>
      <w:r w:rsidRPr="00B725A5">
        <w:rPr>
          <w:bCs/>
          <w:sz w:val="28"/>
          <w:szCs w:val="28"/>
          <w:shd w:val="clear" w:color="auto" w:fill="FFFFFF"/>
        </w:rPr>
        <w:t>сығындысын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титрлеуге</w:t>
      </w:r>
      <w:proofErr w:type="spellEnd"/>
      <w:r w:rsidRPr="00B725A5">
        <w:rPr>
          <w:bCs/>
          <w:sz w:val="28"/>
          <w:szCs w:val="28"/>
          <w:shd w:val="clear" w:color="auto" w:fill="FFFFFF"/>
        </w:rPr>
        <w:t xml:space="preserve"> </w:t>
      </w:r>
      <w:proofErr w:type="spellStart"/>
      <w:r w:rsidRPr="00B725A5">
        <w:rPr>
          <w:bCs/>
          <w:sz w:val="28"/>
          <w:szCs w:val="28"/>
          <w:shd w:val="clear" w:color="auto" w:fill="FFFFFF"/>
        </w:rPr>
        <w:t>жұмсалған</w:t>
      </w:r>
      <w:proofErr w:type="spellEnd"/>
      <w:r w:rsidRPr="00B725A5">
        <w:rPr>
          <w:bCs/>
          <w:sz w:val="28"/>
          <w:szCs w:val="28"/>
          <w:shd w:val="clear" w:color="auto" w:fill="FFFFFF"/>
        </w:rPr>
        <w:t xml:space="preserve"> натрий 2,6-дихлорфенолиндофенолат </w:t>
      </w:r>
      <w:proofErr w:type="spellStart"/>
      <w:r w:rsidRPr="00B725A5">
        <w:rPr>
          <w:bCs/>
          <w:sz w:val="28"/>
          <w:szCs w:val="28"/>
          <w:shd w:val="clear" w:color="auto" w:fill="FFFFFF"/>
        </w:rPr>
        <w:t>ерітіндісінің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көлемі</w:t>
      </w:r>
      <w:proofErr w:type="spellEnd"/>
      <w:r w:rsidRPr="00B725A5">
        <w:rPr>
          <w:bCs/>
          <w:sz w:val="28"/>
          <w:szCs w:val="28"/>
          <w:shd w:val="clear" w:color="auto" w:fill="FFFFFF"/>
        </w:rPr>
        <w:t>, см</w:t>
      </w:r>
      <w:r w:rsidRPr="00B725A5">
        <w:rPr>
          <w:bCs/>
          <w:sz w:val="28"/>
          <w:szCs w:val="28"/>
          <w:shd w:val="clear" w:color="auto" w:fill="FFFFFF"/>
          <w:vertAlign w:val="superscript"/>
        </w:rPr>
        <w:t>3</w:t>
      </w:r>
      <w:r w:rsidRPr="00B725A5">
        <w:rPr>
          <w:bCs/>
          <w:sz w:val="28"/>
          <w:szCs w:val="28"/>
          <w:shd w:val="clear" w:color="auto" w:fill="FFFFFF"/>
        </w:rPr>
        <w:t>;</w:t>
      </w:r>
    </w:p>
    <w:p w14:paraId="412E7658" w14:textId="77777777" w:rsidR="006E218A" w:rsidRPr="00B725A5" w:rsidRDefault="006E218A" w:rsidP="00A06204">
      <w:pPr>
        <w:pStyle w:val="110"/>
        <w:ind w:firstLine="567"/>
        <w:jc w:val="both"/>
        <w:rPr>
          <w:bCs/>
          <w:sz w:val="28"/>
          <w:szCs w:val="28"/>
          <w:shd w:val="clear" w:color="auto" w:fill="FFFFFF"/>
        </w:rPr>
      </w:pPr>
      <w:r w:rsidRPr="00B725A5">
        <w:rPr>
          <w:bCs/>
          <w:sz w:val="28"/>
          <w:szCs w:val="28"/>
          <w:shd w:val="clear" w:color="auto" w:fill="FFFFFF"/>
        </w:rPr>
        <w:lastRenderedPageBreak/>
        <w:t>V</w:t>
      </w:r>
      <w:r w:rsidRPr="00B725A5">
        <w:rPr>
          <w:bCs/>
          <w:sz w:val="28"/>
          <w:szCs w:val="28"/>
          <w:shd w:val="clear" w:color="auto" w:fill="FFFFFF"/>
          <w:vertAlign w:val="subscript"/>
        </w:rPr>
        <w:t>2</w:t>
      </w:r>
      <w:r w:rsidRPr="00B725A5">
        <w:rPr>
          <w:bCs/>
          <w:sz w:val="28"/>
          <w:szCs w:val="28"/>
          <w:shd w:val="clear" w:color="auto" w:fill="FFFFFF"/>
        </w:rPr>
        <w:t xml:space="preserve"> </w:t>
      </w:r>
      <w:r w:rsidRPr="00B725A5">
        <w:rPr>
          <w:bCs/>
          <w:sz w:val="28"/>
          <w:szCs w:val="28"/>
          <w:shd w:val="clear" w:color="auto" w:fill="FFFFFF"/>
          <w:lang w:val="kk-KZ"/>
        </w:rPr>
        <w:t>-</w:t>
      </w:r>
      <w:proofErr w:type="spellStart"/>
      <w:r w:rsidRPr="00B725A5">
        <w:rPr>
          <w:bCs/>
          <w:sz w:val="28"/>
          <w:szCs w:val="28"/>
          <w:shd w:val="clear" w:color="auto" w:fill="FFFFFF"/>
        </w:rPr>
        <w:t>бақылау</w:t>
      </w:r>
      <w:proofErr w:type="spellEnd"/>
      <w:r w:rsidRPr="00B725A5">
        <w:rPr>
          <w:bCs/>
          <w:sz w:val="28"/>
          <w:szCs w:val="28"/>
          <w:shd w:val="clear" w:color="auto" w:fill="FFFFFF"/>
        </w:rPr>
        <w:t xml:space="preserve"> </w:t>
      </w:r>
      <w:proofErr w:type="spellStart"/>
      <w:r w:rsidRPr="00B725A5">
        <w:rPr>
          <w:bCs/>
          <w:sz w:val="28"/>
          <w:szCs w:val="28"/>
          <w:shd w:val="clear" w:color="auto" w:fill="FFFFFF"/>
        </w:rPr>
        <w:t>сынағы</w:t>
      </w:r>
      <w:proofErr w:type="spellEnd"/>
      <w:r w:rsidRPr="00B725A5">
        <w:rPr>
          <w:bCs/>
          <w:sz w:val="28"/>
          <w:szCs w:val="28"/>
          <w:shd w:val="clear" w:color="auto" w:fill="FFFFFF"/>
        </w:rPr>
        <w:t xml:space="preserve"> </w:t>
      </w:r>
      <w:proofErr w:type="spellStart"/>
      <w:r w:rsidRPr="00B725A5">
        <w:rPr>
          <w:bCs/>
          <w:sz w:val="28"/>
          <w:szCs w:val="28"/>
          <w:shd w:val="clear" w:color="auto" w:fill="FFFFFF"/>
        </w:rPr>
        <w:t>үшін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тұтынылған</w:t>
      </w:r>
      <w:proofErr w:type="spellEnd"/>
      <w:r w:rsidRPr="00B725A5">
        <w:rPr>
          <w:bCs/>
          <w:sz w:val="28"/>
          <w:szCs w:val="28"/>
          <w:shd w:val="clear" w:color="auto" w:fill="FFFFFF"/>
        </w:rPr>
        <w:t xml:space="preserve"> натрий 2,6-дихлорфенолиндофенолат </w:t>
      </w:r>
      <w:proofErr w:type="spellStart"/>
      <w:r w:rsidRPr="00B725A5">
        <w:rPr>
          <w:bCs/>
          <w:sz w:val="28"/>
          <w:szCs w:val="28"/>
          <w:shd w:val="clear" w:color="auto" w:fill="FFFFFF"/>
        </w:rPr>
        <w:t>ерітіндісінің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көлемі</w:t>
      </w:r>
      <w:proofErr w:type="spellEnd"/>
      <w:r w:rsidRPr="00B725A5">
        <w:rPr>
          <w:bCs/>
          <w:sz w:val="28"/>
          <w:szCs w:val="28"/>
          <w:shd w:val="clear" w:color="auto" w:fill="FFFFFF"/>
        </w:rPr>
        <w:t>, см</w:t>
      </w:r>
      <w:r w:rsidRPr="00B725A5">
        <w:rPr>
          <w:bCs/>
          <w:sz w:val="28"/>
          <w:szCs w:val="28"/>
          <w:shd w:val="clear" w:color="auto" w:fill="FFFFFF"/>
          <w:vertAlign w:val="superscript"/>
        </w:rPr>
        <w:t>3</w:t>
      </w:r>
      <w:r w:rsidRPr="00B725A5">
        <w:rPr>
          <w:bCs/>
          <w:sz w:val="28"/>
          <w:szCs w:val="28"/>
          <w:shd w:val="clear" w:color="auto" w:fill="FFFFFF"/>
        </w:rPr>
        <w:t>;</w:t>
      </w:r>
    </w:p>
    <w:p w14:paraId="2E7EE7F6" w14:textId="77777777" w:rsidR="006E218A" w:rsidRPr="00B725A5" w:rsidRDefault="006E218A" w:rsidP="00A06204">
      <w:pPr>
        <w:pStyle w:val="110"/>
        <w:ind w:firstLine="567"/>
        <w:jc w:val="both"/>
        <w:rPr>
          <w:bCs/>
          <w:sz w:val="28"/>
          <w:szCs w:val="28"/>
          <w:shd w:val="clear" w:color="auto" w:fill="FFFFFF"/>
        </w:rPr>
      </w:pPr>
      <w:r w:rsidRPr="00B725A5">
        <w:rPr>
          <w:bCs/>
          <w:sz w:val="28"/>
          <w:szCs w:val="28"/>
          <w:shd w:val="clear" w:color="auto" w:fill="FFFFFF"/>
        </w:rPr>
        <w:t xml:space="preserve">Т – натрий 2,6-дихлорфенолиндофенолат </w:t>
      </w:r>
      <w:proofErr w:type="spellStart"/>
      <w:r w:rsidRPr="00B725A5">
        <w:rPr>
          <w:bCs/>
          <w:sz w:val="28"/>
          <w:szCs w:val="28"/>
          <w:shd w:val="clear" w:color="auto" w:fill="FFFFFF"/>
        </w:rPr>
        <w:t>ерітіндісінің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титрі</w:t>
      </w:r>
      <w:proofErr w:type="spellEnd"/>
      <w:r w:rsidRPr="00B725A5">
        <w:rPr>
          <w:bCs/>
          <w:sz w:val="28"/>
          <w:szCs w:val="28"/>
          <w:shd w:val="clear" w:color="auto" w:fill="FFFFFF"/>
        </w:rPr>
        <w:t>, г/см</w:t>
      </w:r>
      <w:r w:rsidRPr="00B725A5">
        <w:rPr>
          <w:bCs/>
          <w:sz w:val="28"/>
          <w:szCs w:val="28"/>
          <w:shd w:val="clear" w:color="auto" w:fill="FFFFFF"/>
          <w:vertAlign w:val="superscript"/>
        </w:rPr>
        <w:t>3</w:t>
      </w:r>
      <w:r w:rsidRPr="00B725A5">
        <w:rPr>
          <w:bCs/>
          <w:sz w:val="28"/>
          <w:szCs w:val="28"/>
          <w:shd w:val="clear" w:color="auto" w:fill="FFFFFF"/>
        </w:rPr>
        <w:t>;</w:t>
      </w:r>
    </w:p>
    <w:p w14:paraId="5595819D" w14:textId="77777777" w:rsidR="006E218A" w:rsidRPr="00B725A5" w:rsidRDefault="006E218A" w:rsidP="00A06204">
      <w:pPr>
        <w:pStyle w:val="110"/>
        <w:ind w:firstLine="567"/>
        <w:jc w:val="both"/>
        <w:rPr>
          <w:bCs/>
          <w:sz w:val="28"/>
          <w:szCs w:val="28"/>
          <w:shd w:val="clear" w:color="auto" w:fill="FFFFFF"/>
        </w:rPr>
      </w:pPr>
      <w:r w:rsidRPr="00B725A5">
        <w:rPr>
          <w:bCs/>
          <w:sz w:val="28"/>
          <w:szCs w:val="28"/>
          <w:shd w:val="clear" w:color="auto" w:fill="FFFFFF"/>
        </w:rPr>
        <w:t>V</w:t>
      </w:r>
      <w:r w:rsidRPr="00B725A5">
        <w:rPr>
          <w:bCs/>
          <w:sz w:val="28"/>
          <w:szCs w:val="28"/>
          <w:shd w:val="clear" w:color="auto" w:fill="FFFFFF"/>
          <w:vertAlign w:val="subscript"/>
        </w:rPr>
        <w:t>3</w:t>
      </w:r>
      <w:r w:rsidRPr="00B725A5">
        <w:rPr>
          <w:bCs/>
          <w:sz w:val="28"/>
          <w:szCs w:val="28"/>
          <w:shd w:val="clear" w:color="auto" w:fill="FFFFFF"/>
        </w:rPr>
        <w:t xml:space="preserve"> – </w:t>
      </w:r>
      <w:proofErr w:type="spellStart"/>
      <w:r w:rsidRPr="00B725A5">
        <w:rPr>
          <w:bCs/>
          <w:sz w:val="28"/>
          <w:szCs w:val="28"/>
          <w:shd w:val="clear" w:color="auto" w:fill="FFFFFF"/>
        </w:rPr>
        <w:t>өнім</w:t>
      </w:r>
      <w:proofErr w:type="spellEnd"/>
      <w:r w:rsidRPr="00B725A5">
        <w:rPr>
          <w:bCs/>
          <w:sz w:val="28"/>
          <w:szCs w:val="28"/>
          <w:shd w:val="clear" w:color="auto" w:fill="FFFFFF"/>
        </w:rPr>
        <w:t xml:space="preserve"> </w:t>
      </w:r>
      <w:proofErr w:type="spellStart"/>
      <w:r w:rsidRPr="00B725A5">
        <w:rPr>
          <w:bCs/>
          <w:sz w:val="28"/>
          <w:szCs w:val="28"/>
          <w:shd w:val="clear" w:color="auto" w:fill="FFFFFF"/>
        </w:rPr>
        <w:t>үлгісінен</w:t>
      </w:r>
      <w:proofErr w:type="spellEnd"/>
      <w:r w:rsidRPr="00B725A5">
        <w:rPr>
          <w:bCs/>
          <w:sz w:val="28"/>
          <w:szCs w:val="28"/>
          <w:shd w:val="clear" w:color="auto" w:fill="FFFFFF"/>
        </w:rPr>
        <w:t xml:space="preserve"> С </w:t>
      </w:r>
      <w:proofErr w:type="spellStart"/>
      <w:r w:rsidRPr="00B725A5">
        <w:rPr>
          <w:bCs/>
          <w:sz w:val="28"/>
          <w:szCs w:val="28"/>
          <w:shd w:val="clear" w:color="auto" w:fill="FFFFFF"/>
        </w:rPr>
        <w:t>витаминін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алу</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арқылы</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алынған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сығындының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көлемі</w:t>
      </w:r>
      <w:proofErr w:type="spellEnd"/>
      <w:r w:rsidRPr="00B725A5">
        <w:rPr>
          <w:bCs/>
          <w:sz w:val="28"/>
          <w:szCs w:val="28"/>
          <w:shd w:val="clear" w:color="auto" w:fill="FFFFFF"/>
        </w:rPr>
        <w:t>, см</w:t>
      </w:r>
      <w:r w:rsidRPr="00B725A5">
        <w:rPr>
          <w:bCs/>
          <w:sz w:val="28"/>
          <w:szCs w:val="28"/>
          <w:shd w:val="clear" w:color="auto" w:fill="FFFFFF"/>
          <w:vertAlign w:val="superscript"/>
        </w:rPr>
        <w:t>3</w:t>
      </w:r>
      <w:r w:rsidRPr="00B725A5">
        <w:rPr>
          <w:bCs/>
          <w:sz w:val="28"/>
          <w:szCs w:val="28"/>
          <w:shd w:val="clear" w:color="auto" w:fill="FFFFFF"/>
        </w:rPr>
        <w:t>;</w:t>
      </w:r>
    </w:p>
    <w:p w14:paraId="639A352E" w14:textId="77777777" w:rsidR="006E218A" w:rsidRPr="00B725A5" w:rsidRDefault="006E218A" w:rsidP="00A06204">
      <w:pPr>
        <w:pStyle w:val="110"/>
        <w:ind w:firstLine="567"/>
        <w:jc w:val="both"/>
        <w:rPr>
          <w:bCs/>
          <w:sz w:val="28"/>
          <w:szCs w:val="28"/>
          <w:shd w:val="clear" w:color="auto" w:fill="FFFFFF"/>
        </w:rPr>
      </w:pPr>
      <w:r w:rsidRPr="00B725A5">
        <w:rPr>
          <w:bCs/>
          <w:sz w:val="28"/>
          <w:szCs w:val="28"/>
          <w:shd w:val="clear" w:color="auto" w:fill="FFFFFF"/>
        </w:rPr>
        <w:t xml:space="preserve"> V</w:t>
      </w:r>
      <w:r w:rsidRPr="00B725A5">
        <w:rPr>
          <w:bCs/>
          <w:sz w:val="28"/>
          <w:szCs w:val="28"/>
          <w:shd w:val="clear" w:color="auto" w:fill="FFFFFF"/>
          <w:vertAlign w:val="subscript"/>
        </w:rPr>
        <w:t>4</w:t>
      </w:r>
      <w:r w:rsidRPr="00B725A5">
        <w:rPr>
          <w:bCs/>
          <w:sz w:val="28"/>
          <w:szCs w:val="28"/>
          <w:shd w:val="clear" w:color="auto" w:fill="FFFFFF"/>
        </w:rPr>
        <w:t xml:space="preserve"> – </w:t>
      </w:r>
      <w:proofErr w:type="spellStart"/>
      <w:r w:rsidRPr="00B725A5">
        <w:rPr>
          <w:bCs/>
          <w:sz w:val="28"/>
          <w:szCs w:val="28"/>
          <w:shd w:val="clear" w:color="auto" w:fill="FFFFFF"/>
        </w:rPr>
        <w:t>титрлеуге</w:t>
      </w:r>
      <w:proofErr w:type="spellEnd"/>
      <w:r w:rsidRPr="00B725A5">
        <w:rPr>
          <w:bCs/>
          <w:sz w:val="28"/>
          <w:szCs w:val="28"/>
          <w:shd w:val="clear" w:color="auto" w:fill="FFFFFF"/>
        </w:rPr>
        <w:t xml:space="preserve"> </w:t>
      </w:r>
      <w:proofErr w:type="spellStart"/>
      <w:r w:rsidRPr="00B725A5">
        <w:rPr>
          <w:bCs/>
          <w:sz w:val="28"/>
          <w:szCs w:val="28"/>
          <w:shd w:val="clear" w:color="auto" w:fill="FFFFFF"/>
        </w:rPr>
        <w:t>жұмсалған</w:t>
      </w:r>
      <w:proofErr w:type="spellEnd"/>
      <w:r w:rsidRPr="00B725A5">
        <w:rPr>
          <w:bCs/>
          <w:sz w:val="28"/>
          <w:szCs w:val="28"/>
          <w:shd w:val="clear" w:color="auto" w:fill="FFFFFF"/>
        </w:rPr>
        <w:t xml:space="preserve"> экстракт </w:t>
      </w:r>
      <w:proofErr w:type="spellStart"/>
      <w:r w:rsidRPr="00B725A5">
        <w:rPr>
          <w:bCs/>
          <w:sz w:val="28"/>
          <w:szCs w:val="28"/>
          <w:shd w:val="clear" w:color="auto" w:fill="FFFFFF"/>
        </w:rPr>
        <w:t>көлемі</w:t>
      </w:r>
      <w:proofErr w:type="spellEnd"/>
      <w:r w:rsidRPr="00B725A5">
        <w:rPr>
          <w:bCs/>
          <w:sz w:val="28"/>
          <w:szCs w:val="28"/>
          <w:shd w:val="clear" w:color="auto" w:fill="FFFFFF"/>
        </w:rPr>
        <w:t>, см</w:t>
      </w:r>
      <w:r w:rsidRPr="00B725A5">
        <w:rPr>
          <w:bCs/>
          <w:sz w:val="28"/>
          <w:szCs w:val="28"/>
          <w:shd w:val="clear" w:color="auto" w:fill="FFFFFF"/>
          <w:vertAlign w:val="superscript"/>
        </w:rPr>
        <w:t>3</w:t>
      </w:r>
      <w:r w:rsidRPr="00B725A5">
        <w:rPr>
          <w:bCs/>
          <w:sz w:val="28"/>
          <w:szCs w:val="28"/>
          <w:shd w:val="clear" w:color="auto" w:fill="FFFFFF"/>
        </w:rPr>
        <w:t>;</w:t>
      </w:r>
    </w:p>
    <w:p w14:paraId="2DF71B0D" w14:textId="77777777" w:rsidR="006E218A" w:rsidRPr="00B725A5" w:rsidRDefault="006E218A" w:rsidP="00A06204">
      <w:pPr>
        <w:pStyle w:val="110"/>
        <w:ind w:firstLine="567"/>
        <w:jc w:val="both"/>
        <w:rPr>
          <w:bCs/>
          <w:sz w:val="28"/>
          <w:szCs w:val="28"/>
          <w:shd w:val="clear" w:color="auto" w:fill="FFFFFF"/>
        </w:rPr>
      </w:pPr>
      <w:r w:rsidRPr="00B725A5">
        <w:rPr>
          <w:bCs/>
          <w:sz w:val="28"/>
          <w:szCs w:val="28"/>
          <w:shd w:val="clear" w:color="auto" w:fill="FFFFFF"/>
        </w:rPr>
        <w:t xml:space="preserve"> m – </w:t>
      </w:r>
      <w:proofErr w:type="spellStart"/>
      <w:r w:rsidRPr="00B725A5">
        <w:rPr>
          <w:bCs/>
          <w:sz w:val="28"/>
          <w:szCs w:val="28"/>
          <w:shd w:val="clear" w:color="auto" w:fill="FFFFFF"/>
        </w:rPr>
        <w:t>өнім</w:t>
      </w:r>
      <w:proofErr w:type="spellEnd"/>
      <w:r w:rsidRPr="00B725A5">
        <w:rPr>
          <w:bCs/>
          <w:sz w:val="28"/>
          <w:szCs w:val="28"/>
          <w:shd w:val="clear" w:color="auto" w:fill="FFFFFF"/>
        </w:rPr>
        <w:t xml:space="preserve"> </w:t>
      </w:r>
      <w:proofErr w:type="spellStart"/>
      <w:r w:rsidRPr="00B725A5">
        <w:rPr>
          <w:bCs/>
          <w:sz w:val="28"/>
          <w:szCs w:val="28"/>
          <w:shd w:val="clear" w:color="auto" w:fill="FFFFFF"/>
        </w:rPr>
        <w:t>үлгісінің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массасы</w:t>
      </w:r>
      <w:proofErr w:type="spellEnd"/>
      <w:r w:rsidRPr="00B725A5">
        <w:rPr>
          <w:bCs/>
          <w:sz w:val="28"/>
          <w:szCs w:val="28"/>
          <w:shd w:val="clear" w:color="auto" w:fill="FFFFFF"/>
        </w:rPr>
        <w:t>, г.</w:t>
      </w:r>
    </w:p>
    <w:p w14:paraId="7BD5866E" w14:textId="77777777" w:rsidR="00C65CBE" w:rsidRPr="00B725A5" w:rsidRDefault="00AF2D89" w:rsidP="00A06204">
      <w:pPr>
        <w:pStyle w:val="110"/>
        <w:ind w:firstLine="567"/>
        <w:jc w:val="both"/>
        <w:rPr>
          <w:bCs/>
          <w:sz w:val="28"/>
          <w:szCs w:val="28"/>
          <w:shd w:val="clear" w:color="auto" w:fill="FFFFFF"/>
        </w:rPr>
      </w:pPr>
      <w:r w:rsidRPr="00B725A5">
        <w:rPr>
          <w:bCs/>
          <w:sz w:val="28"/>
          <w:szCs w:val="28"/>
          <w:shd w:val="clear" w:color="auto" w:fill="FFFFFF"/>
        </w:rPr>
        <w:t>Витамин Е.</w:t>
      </w:r>
      <w:r w:rsidR="004F743E" w:rsidRPr="00B725A5">
        <w:rPr>
          <w:bCs/>
          <w:sz w:val="28"/>
          <w:szCs w:val="28"/>
          <w:shd w:val="clear" w:color="auto" w:fill="FFFFFF"/>
        </w:rPr>
        <w:t xml:space="preserve"> </w:t>
      </w:r>
      <w:proofErr w:type="spellStart"/>
      <w:r w:rsidR="00C65CBE" w:rsidRPr="00B725A5">
        <w:rPr>
          <w:bCs/>
          <w:sz w:val="28"/>
          <w:szCs w:val="28"/>
          <w:shd w:val="clear" w:color="auto" w:fill="FFFFFF"/>
        </w:rPr>
        <w:t>Әдіс</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қалыпты</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фазалық</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немесе</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кері</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фазалық</w:t>
      </w:r>
      <w:proofErr w:type="spellEnd"/>
      <w:r w:rsidR="00C65CBE" w:rsidRPr="00B725A5">
        <w:rPr>
          <w:bCs/>
          <w:sz w:val="28"/>
          <w:szCs w:val="28"/>
          <w:shd w:val="clear" w:color="auto" w:fill="FFFFFF"/>
        </w:rPr>
        <w:t xml:space="preserve"> </w:t>
      </w:r>
      <w:r w:rsidR="00BF2BC8" w:rsidRPr="00B725A5">
        <w:rPr>
          <w:bCs/>
          <w:sz w:val="28"/>
          <w:szCs w:val="28"/>
          <w:shd w:val="clear" w:color="auto" w:fill="FFFFFF"/>
          <w:lang w:val="kk-KZ"/>
        </w:rPr>
        <w:t>ж</w:t>
      </w:r>
      <w:proofErr w:type="spellStart"/>
      <w:r w:rsidR="00BF2BC8" w:rsidRPr="00B725A5">
        <w:rPr>
          <w:bCs/>
          <w:sz w:val="28"/>
          <w:szCs w:val="28"/>
          <w:shd w:val="clear" w:color="auto" w:fill="FFFFFF"/>
        </w:rPr>
        <w:t>оғары</w:t>
      </w:r>
      <w:proofErr w:type="spellEnd"/>
      <w:r w:rsidR="00BF2BC8" w:rsidRPr="00B725A5">
        <w:rPr>
          <w:bCs/>
          <w:sz w:val="28"/>
          <w:szCs w:val="28"/>
          <w:shd w:val="clear" w:color="auto" w:fill="FFFFFF"/>
        </w:rPr>
        <w:t xml:space="preserve"> </w:t>
      </w:r>
      <w:proofErr w:type="spellStart"/>
      <w:r w:rsidR="00BF2BC8" w:rsidRPr="00B725A5">
        <w:rPr>
          <w:bCs/>
          <w:sz w:val="28"/>
          <w:szCs w:val="28"/>
          <w:shd w:val="clear" w:color="auto" w:fill="FFFFFF"/>
        </w:rPr>
        <w:t>өнімділік</w:t>
      </w:r>
      <w:proofErr w:type="spellEnd"/>
      <w:r w:rsidR="00BF2BC8" w:rsidRPr="00B725A5">
        <w:rPr>
          <w:bCs/>
          <w:sz w:val="28"/>
          <w:szCs w:val="28"/>
          <w:shd w:val="clear" w:color="auto" w:fill="FFFFFF"/>
          <w:lang w:val="kk-KZ"/>
        </w:rPr>
        <w:t>ті</w:t>
      </w:r>
      <w:r w:rsidR="00BF2BC8" w:rsidRPr="00B725A5">
        <w:rPr>
          <w:bCs/>
          <w:sz w:val="28"/>
          <w:szCs w:val="28"/>
          <w:shd w:val="clear" w:color="auto" w:fill="FFFFFF"/>
        </w:rPr>
        <w:t xml:space="preserve"> </w:t>
      </w:r>
      <w:proofErr w:type="spellStart"/>
      <w:r w:rsidR="00BF2BC8" w:rsidRPr="00B725A5">
        <w:rPr>
          <w:bCs/>
          <w:sz w:val="28"/>
          <w:szCs w:val="28"/>
          <w:shd w:val="clear" w:color="auto" w:fill="FFFFFF"/>
        </w:rPr>
        <w:t>сұйық</w:t>
      </w:r>
      <w:proofErr w:type="spellEnd"/>
      <w:r w:rsidR="00BF2BC8" w:rsidRPr="00B725A5">
        <w:rPr>
          <w:bCs/>
          <w:sz w:val="28"/>
          <w:szCs w:val="28"/>
          <w:shd w:val="clear" w:color="auto" w:fill="FFFFFF"/>
        </w:rPr>
        <w:t xml:space="preserve"> хроматография</w:t>
      </w:r>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көмегімен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токоферолдарды</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бөлу</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арқылы</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талданатын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үлгіден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алынған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сығындыдағы</w:t>
      </w:r>
      <w:proofErr w:type="spellEnd"/>
      <w:r w:rsidR="00C65CBE" w:rsidRPr="00B725A5">
        <w:rPr>
          <w:bCs/>
          <w:sz w:val="28"/>
          <w:szCs w:val="28"/>
          <w:shd w:val="clear" w:color="auto" w:fill="FFFFFF"/>
        </w:rPr>
        <w:t xml:space="preserve"> Е </w:t>
      </w:r>
      <w:proofErr w:type="spellStart"/>
      <w:r w:rsidR="00C65CBE" w:rsidRPr="00B725A5">
        <w:rPr>
          <w:bCs/>
          <w:sz w:val="28"/>
          <w:szCs w:val="28"/>
          <w:shd w:val="clear" w:color="auto" w:fill="FFFFFF"/>
        </w:rPr>
        <w:t>витаминін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анықтауға</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негізделген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содан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кейін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фотометриялық</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немесе</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флюориметриялық</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анықтау</w:t>
      </w:r>
      <w:proofErr w:type="spellEnd"/>
      <w:r w:rsidR="002C6218" w:rsidRPr="00B725A5">
        <w:rPr>
          <w:bCs/>
          <w:sz w:val="28"/>
          <w:szCs w:val="28"/>
          <w:shd w:val="clear" w:color="auto" w:fill="FFFFFF"/>
          <w:lang w:val="kk-KZ"/>
        </w:rPr>
        <w:t xml:space="preserve"> </w:t>
      </w:r>
      <w:proofErr w:type="spellStart"/>
      <w:r w:rsidR="002C6218" w:rsidRPr="00B725A5">
        <w:rPr>
          <w:bCs/>
          <w:sz w:val="28"/>
          <w:szCs w:val="28"/>
          <w:shd w:val="clear" w:color="auto" w:fill="FFFFFF"/>
        </w:rPr>
        <w:t>жүзеге</w:t>
      </w:r>
      <w:proofErr w:type="spellEnd"/>
      <w:r w:rsidR="002C6218" w:rsidRPr="00B725A5">
        <w:rPr>
          <w:bCs/>
          <w:sz w:val="28"/>
          <w:szCs w:val="28"/>
          <w:shd w:val="clear" w:color="auto" w:fill="FFFFFF"/>
        </w:rPr>
        <w:t xml:space="preserve"> </w:t>
      </w:r>
      <w:proofErr w:type="spellStart"/>
      <w:r w:rsidR="002C6218" w:rsidRPr="00B725A5">
        <w:rPr>
          <w:bCs/>
          <w:sz w:val="28"/>
          <w:szCs w:val="28"/>
          <w:shd w:val="clear" w:color="auto" w:fill="FFFFFF"/>
        </w:rPr>
        <w:t>асырылатын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Қажет</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болған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жағдайда</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сығынды</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талданатын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үлгінің</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сілтілі</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гидролизінен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кейін</w:t>
      </w:r>
      <w:proofErr w:type="spellEnd"/>
      <w:r w:rsidR="00C65CBE" w:rsidRPr="00B725A5">
        <w:rPr>
          <w:bCs/>
          <w:sz w:val="28"/>
          <w:szCs w:val="28"/>
          <w:shd w:val="clear" w:color="auto" w:fill="FFFFFF"/>
        </w:rPr>
        <w:t xml:space="preserve"> </w:t>
      </w:r>
      <w:proofErr w:type="spellStart"/>
      <w:r w:rsidR="00C65CBE" w:rsidRPr="00B725A5">
        <w:rPr>
          <w:bCs/>
          <w:sz w:val="28"/>
          <w:szCs w:val="28"/>
          <w:shd w:val="clear" w:color="auto" w:fill="FFFFFF"/>
        </w:rPr>
        <w:t>алынады</w:t>
      </w:r>
      <w:proofErr w:type="spellEnd"/>
      <w:r w:rsidR="00C65CBE" w:rsidRPr="00B725A5">
        <w:rPr>
          <w:bCs/>
          <w:sz w:val="28"/>
          <w:szCs w:val="28"/>
          <w:shd w:val="clear" w:color="auto" w:fill="FFFFFF"/>
        </w:rPr>
        <w:t xml:space="preserve"> (ГОСТ Р 54634-201 1 </w:t>
      </w:r>
      <w:proofErr w:type="spellStart"/>
      <w:r w:rsidR="00C65CBE" w:rsidRPr="00B725A5">
        <w:rPr>
          <w:bCs/>
          <w:sz w:val="28"/>
          <w:szCs w:val="28"/>
          <w:shd w:val="clear" w:color="auto" w:fill="FFFFFF"/>
        </w:rPr>
        <w:t>бойынша</w:t>
      </w:r>
      <w:proofErr w:type="spellEnd"/>
      <w:r w:rsidR="00C65CBE" w:rsidRPr="00B725A5">
        <w:rPr>
          <w:bCs/>
          <w:sz w:val="28"/>
          <w:szCs w:val="28"/>
          <w:shd w:val="clear" w:color="auto" w:fill="FFFFFF"/>
        </w:rPr>
        <w:t>).</w:t>
      </w:r>
    </w:p>
    <w:p w14:paraId="49931974" w14:textId="77777777" w:rsidR="00A402A0" w:rsidRPr="00B725A5" w:rsidRDefault="00A402A0" w:rsidP="00A06204">
      <w:pPr>
        <w:pStyle w:val="110"/>
        <w:ind w:firstLine="567"/>
        <w:rPr>
          <w:bCs/>
          <w:sz w:val="28"/>
          <w:szCs w:val="28"/>
        </w:rPr>
      </w:pPr>
    </w:p>
    <w:p w14:paraId="2B445BC5" w14:textId="77777777" w:rsidR="003F2F42" w:rsidRPr="00B725A5" w:rsidRDefault="003F2F42" w:rsidP="00A06204">
      <w:pPr>
        <w:pStyle w:val="110"/>
        <w:ind w:firstLine="567"/>
        <w:jc w:val="both"/>
        <w:rPr>
          <w:bCs/>
          <w:sz w:val="28"/>
          <w:szCs w:val="28"/>
        </w:rPr>
      </w:pPr>
      <w:r w:rsidRPr="00B725A5">
        <w:rPr>
          <w:bCs/>
          <w:sz w:val="28"/>
          <w:szCs w:val="28"/>
        </w:rPr>
        <w:t xml:space="preserve">2.2.2.7 </w:t>
      </w:r>
      <w:proofErr w:type="spellStart"/>
      <w:r w:rsidRPr="00B725A5">
        <w:rPr>
          <w:bCs/>
          <w:sz w:val="28"/>
          <w:szCs w:val="28"/>
        </w:rPr>
        <w:t>Флавоноидтардың</w:t>
      </w:r>
      <w:proofErr w:type="spellEnd"/>
      <w:r w:rsidRPr="00B725A5">
        <w:rPr>
          <w:bCs/>
          <w:sz w:val="28"/>
          <w:szCs w:val="28"/>
        </w:rPr>
        <w:t xml:space="preserve"> </w:t>
      </w:r>
      <w:proofErr w:type="spellStart"/>
      <w:r w:rsidRPr="00B725A5">
        <w:rPr>
          <w:bCs/>
          <w:sz w:val="28"/>
          <w:szCs w:val="28"/>
        </w:rPr>
        <w:t>құрамын</w:t>
      </w:r>
      <w:proofErr w:type="spellEnd"/>
      <w:r w:rsidRPr="00B725A5">
        <w:rPr>
          <w:bCs/>
          <w:sz w:val="28"/>
          <w:szCs w:val="28"/>
        </w:rPr>
        <w:t xml:space="preserve"> </w:t>
      </w:r>
      <w:proofErr w:type="spellStart"/>
      <w:r w:rsidRPr="00B725A5">
        <w:rPr>
          <w:bCs/>
          <w:sz w:val="28"/>
          <w:szCs w:val="28"/>
        </w:rPr>
        <w:t>анықтау</w:t>
      </w:r>
      <w:proofErr w:type="spellEnd"/>
    </w:p>
    <w:p w14:paraId="78816C3B" w14:textId="77777777" w:rsidR="0064411F" w:rsidRPr="00B725A5" w:rsidRDefault="0064411F" w:rsidP="00A06204">
      <w:pPr>
        <w:pStyle w:val="110"/>
        <w:ind w:firstLine="567"/>
        <w:jc w:val="both"/>
        <w:rPr>
          <w:bCs/>
          <w:sz w:val="28"/>
          <w:szCs w:val="28"/>
          <w:shd w:val="clear" w:color="auto" w:fill="FFFFFF"/>
        </w:rPr>
      </w:pPr>
      <w:proofErr w:type="spellStart"/>
      <w:r w:rsidRPr="00B725A5">
        <w:rPr>
          <w:bCs/>
          <w:sz w:val="28"/>
          <w:szCs w:val="28"/>
          <w:shd w:val="clear" w:color="auto" w:fill="FFFFFF"/>
        </w:rPr>
        <w:t>Флавоноидтар</w:t>
      </w:r>
      <w:proofErr w:type="spellEnd"/>
      <w:r w:rsidRPr="00B725A5">
        <w:rPr>
          <w:bCs/>
          <w:sz w:val="28"/>
          <w:szCs w:val="28"/>
          <w:shd w:val="clear" w:color="auto" w:fill="FFFFFF"/>
        </w:rPr>
        <w:t xml:space="preserve"> </w:t>
      </w:r>
      <w:proofErr w:type="spellStart"/>
      <w:r w:rsidRPr="00B725A5">
        <w:rPr>
          <w:bCs/>
          <w:sz w:val="28"/>
          <w:szCs w:val="28"/>
          <w:shd w:val="clear" w:color="auto" w:fill="FFFFFF"/>
        </w:rPr>
        <w:t>тиімді</w:t>
      </w:r>
      <w:proofErr w:type="spellEnd"/>
      <w:r w:rsidRPr="00B725A5">
        <w:rPr>
          <w:bCs/>
          <w:sz w:val="28"/>
          <w:szCs w:val="28"/>
          <w:shd w:val="clear" w:color="auto" w:fill="FFFFFF"/>
        </w:rPr>
        <w:t xml:space="preserve"> </w:t>
      </w:r>
      <w:proofErr w:type="spellStart"/>
      <w:r w:rsidRPr="00B725A5">
        <w:rPr>
          <w:bCs/>
          <w:sz w:val="28"/>
          <w:szCs w:val="28"/>
          <w:shd w:val="clear" w:color="auto" w:fill="FFFFFF"/>
        </w:rPr>
        <w:t>профилактикалық</w:t>
      </w:r>
      <w:proofErr w:type="spellEnd"/>
      <w:r w:rsidRPr="00B725A5">
        <w:rPr>
          <w:bCs/>
          <w:sz w:val="28"/>
          <w:szCs w:val="28"/>
          <w:shd w:val="clear" w:color="auto" w:fill="FFFFFF"/>
        </w:rPr>
        <w:t xml:space="preserve"> агент </w:t>
      </w:r>
      <w:proofErr w:type="spellStart"/>
      <w:r w:rsidRPr="00B725A5">
        <w:rPr>
          <w:bCs/>
          <w:sz w:val="28"/>
          <w:szCs w:val="28"/>
          <w:shd w:val="clear" w:color="auto" w:fill="FFFFFF"/>
        </w:rPr>
        <w:t>болып</w:t>
      </w:r>
      <w:proofErr w:type="spellEnd"/>
      <w:r w:rsidRPr="00B725A5">
        <w:rPr>
          <w:bCs/>
          <w:sz w:val="28"/>
          <w:szCs w:val="28"/>
          <w:shd w:val="clear" w:color="auto" w:fill="FFFFFF"/>
        </w:rPr>
        <w:t xml:space="preserve"> </w:t>
      </w:r>
      <w:proofErr w:type="spellStart"/>
      <w:r w:rsidRPr="00B725A5">
        <w:rPr>
          <w:bCs/>
          <w:sz w:val="28"/>
          <w:szCs w:val="28"/>
          <w:shd w:val="clear" w:color="auto" w:fill="FFFFFF"/>
        </w:rPr>
        <w:t>табылады</w:t>
      </w:r>
      <w:proofErr w:type="spellEnd"/>
      <w:r w:rsidRPr="00B725A5">
        <w:rPr>
          <w:bCs/>
          <w:sz w:val="28"/>
          <w:szCs w:val="28"/>
          <w:shd w:val="clear" w:color="auto" w:fill="FFFFFF"/>
        </w:rPr>
        <w:t xml:space="preserve">, </w:t>
      </w:r>
      <w:proofErr w:type="spellStart"/>
      <w:r w:rsidRPr="00B725A5">
        <w:rPr>
          <w:bCs/>
          <w:sz w:val="28"/>
          <w:szCs w:val="28"/>
          <w:shd w:val="clear" w:color="auto" w:fill="FFFFFF"/>
        </w:rPr>
        <w:t>өйткені</w:t>
      </w:r>
      <w:proofErr w:type="spellEnd"/>
      <w:r w:rsidRPr="00B725A5">
        <w:rPr>
          <w:bCs/>
          <w:sz w:val="28"/>
          <w:szCs w:val="28"/>
          <w:shd w:val="clear" w:color="auto" w:fill="FFFFFF"/>
        </w:rPr>
        <w:t xml:space="preserve"> </w:t>
      </w:r>
      <w:proofErr w:type="spellStart"/>
      <w:r w:rsidRPr="00B725A5">
        <w:rPr>
          <w:bCs/>
          <w:sz w:val="28"/>
          <w:szCs w:val="28"/>
          <w:shd w:val="clear" w:color="auto" w:fill="FFFFFF"/>
        </w:rPr>
        <w:t>олар</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антиоксиданттық</w:t>
      </w:r>
      <w:proofErr w:type="spellEnd"/>
      <w:r w:rsidRPr="00B725A5">
        <w:rPr>
          <w:bCs/>
          <w:sz w:val="28"/>
          <w:szCs w:val="28"/>
          <w:shd w:val="clear" w:color="auto" w:fill="FFFFFF"/>
        </w:rPr>
        <w:t xml:space="preserve"> </w:t>
      </w:r>
      <w:proofErr w:type="spellStart"/>
      <w:r w:rsidRPr="00B725A5">
        <w:rPr>
          <w:bCs/>
          <w:sz w:val="28"/>
          <w:szCs w:val="28"/>
          <w:shd w:val="clear" w:color="auto" w:fill="FFFFFF"/>
        </w:rPr>
        <w:t>әсерге</w:t>
      </w:r>
      <w:proofErr w:type="spellEnd"/>
      <w:r w:rsidRPr="00B725A5">
        <w:rPr>
          <w:bCs/>
          <w:sz w:val="28"/>
          <w:szCs w:val="28"/>
          <w:shd w:val="clear" w:color="auto" w:fill="FFFFFF"/>
        </w:rPr>
        <w:t xml:space="preserve"> </w:t>
      </w:r>
      <w:proofErr w:type="spellStart"/>
      <w:r w:rsidRPr="00B725A5">
        <w:rPr>
          <w:bCs/>
          <w:sz w:val="28"/>
          <w:szCs w:val="28"/>
          <w:shd w:val="clear" w:color="auto" w:fill="FFFFFF"/>
        </w:rPr>
        <w:t>ие</w:t>
      </w:r>
      <w:proofErr w:type="spellEnd"/>
      <w:r w:rsidRPr="00B725A5">
        <w:rPr>
          <w:bCs/>
          <w:sz w:val="28"/>
          <w:szCs w:val="28"/>
          <w:shd w:val="clear" w:color="auto" w:fill="FFFFFF"/>
        </w:rPr>
        <w:t xml:space="preserve">, </w:t>
      </w:r>
      <w:proofErr w:type="spellStart"/>
      <w:r w:rsidRPr="00B725A5">
        <w:rPr>
          <w:bCs/>
          <w:sz w:val="28"/>
          <w:szCs w:val="28"/>
          <w:shd w:val="clear" w:color="auto" w:fill="FFFFFF"/>
        </w:rPr>
        <w:t>қанның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ұюын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азайтады</w:t>
      </w:r>
      <w:proofErr w:type="spellEnd"/>
      <w:r w:rsidRPr="00B725A5">
        <w:rPr>
          <w:bCs/>
          <w:sz w:val="28"/>
          <w:szCs w:val="28"/>
          <w:shd w:val="clear" w:color="auto" w:fill="FFFFFF"/>
        </w:rPr>
        <w:t xml:space="preserve">, </w:t>
      </w:r>
      <w:proofErr w:type="spellStart"/>
      <w:r w:rsidRPr="00B725A5">
        <w:rPr>
          <w:bCs/>
          <w:sz w:val="28"/>
          <w:szCs w:val="28"/>
          <w:shd w:val="clear" w:color="auto" w:fill="FFFFFF"/>
        </w:rPr>
        <w:t>капиллярлардың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сынғыштығы</w:t>
      </w:r>
      <w:proofErr w:type="spellEnd"/>
      <w:r w:rsidRPr="00B725A5">
        <w:rPr>
          <w:bCs/>
          <w:sz w:val="28"/>
          <w:szCs w:val="28"/>
          <w:shd w:val="clear" w:color="auto" w:fill="FFFFFF"/>
        </w:rPr>
        <w:t xml:space="preserve"> мен </w:t>
      </w:r>
      <w:proofErr w:type="spellStart"/>
      <w:r w:rsidRPr="00B725A5">
        <w:rPr>
          <w:bCs/>
          <w:sz w:val="28"/>
          <w:szCs w:val="28"/>
          <w:shd w:val="clear" w:color="auto" w:fill="FFFFFF"/>
        </w:rPr>
        <w:t>өткізгіштігін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төмендетеді</w:t>
      </w:r>
      <w:proofErr w:type="spellEnd"/>
      <w:r w:rsidRPr="00B725A5">
        <w:rPr>
          <w:bCs/>
          <w:sz w:val="28"/>
          <w:szCs w:val="28"/>
          <w:shd w:val="clear" w:color="auto" w:fill="FFFFFF"/>
        </w:rPr>
        <w:t xml:space="preserve">, май </w:t>
      </w:r>
      <w:proofErr w:type="spellStart"/>
      <w:r w:rsidRPr="00B725A5">
        <w:rPr>
          <w:bCs/>
          <w:sz w:val="28"/>
          <w:szCs w:val="28"/>
          <w:shd w:val="clear" w:color="auto" w:fill="FFFFFF"/>
        </w:rPr>
        <w:t>алмасуын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жақсартады</w:t>
      </w:r>
      <w:proofErr w:type="spellEnd"/>
      <w:r w:rsidRPr="00B725A5">
        <w:rPr>
          <w:bCs/>
          <w:sz w:val="28"/>
          <w:szCs w:val="28"/>
          <w:shd w:val="clear" w:color="auto" w:fill="FFFFFF"/>
        </w:rPr>
        <w:t>.</w:t>
      </w:r>
      <w:r w:rsidR="00D10139" w:rsidRPr="00B725A5">
        <w:rPr>
          <w:bCs/>
          <w:sz w:val="28"/>
          <w:szCs w:val="28"/>
        </w:rPr>
        <w:t xml:space="preserve"> </w:t>
      </w:r>
      <w:proofErr w:type="spellStart"/>
      <w:r w:rsidR="00D10139" w:rsidRPr="00B725A5">
        <w:rPr>
          <w:bCs/>
          <w:sz w:val="28"/>
          <w:szCs w:val="28"/>
          <w:shd w:val="clear" w:color="auto" w:fill="FFFFFF"/>
        </w:rPr>
        <w:t>Флавоноидтарды</w:t>
      </w:r>
      <w:proofErr w:type="spellEnd"/>
      <w:r w:rsidR="00D10139" w:rsidRPr="00B725A5">
        <w:rPr>
          <w:bCs/>
          <w:sz w:val="28"/>
          <w:szCs w:val="28"/>
          <w:shd w:val="clear" w:color="auto" w:fill="FFFFFF"/>
        </w:rPr>
        <w:t xml:space="preserve"> тек </w:t>
      </w:r>
      <w:proofErr w:type="spellStart"/>
      <w:r w:rsidR="00D10139" w:rsidRPr="00B725A5">
        <w:rPr>
          <w:bCs/>
          <w:sz w:val="28"/>
          <w:szCs w:val="28"/>
          <w:shd w:val="clear" w:color="auto" w:fill="FFFFFF"/>
        </w:rPr>
        <w:t>өсімдік</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тектес</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заттардан</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алуға</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болады</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сондықтан</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бұл</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заттар</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жануарлардан</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алынатын</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өнімдерде</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іс</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жүзінде</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жоқ</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Флавоноидтар</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ағзада</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жиналмайды</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сондықтан</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оларды</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күнделікті</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тағаммен</w:t>
      </w:r>
      <w:proofErr w:type="spellEnd"/>
      <w:r w:rsidR="00D10139" w:rsidRPr="00B725A5">
        <w:rPr>
          <w:bCs/>
          <w:sz w:val="28"/>
          <w:szCs w:val="28"/>
          <w:shd w:val="clear" w:color="auto" w:fill="FFFFFF"/>
        </w:rPr>
        <w:t xml:space="preserve"> </w:t>
      </w:r>
      <w:proofErr w:type="spellStart"/>
      <w:r w:rsidR="00D10139" w:rsidRPr="00B725A5">
        <w:rPr>
          <w:bCs/>
          <w:sz w:val="28"/>
          <w:szCs w:val="28"/>
          <w:shd w:val="clear" w:color="auto" w:fill="FFFFFF"/>
        </w:rPr>
        <w:t>тұтыну</w:t>
      </w:r>
      <w:proofErr w:type="spellEnd"/>
      <w:r w:rsidR="00D10139" w:rsidRPr="00B725A5">
        <w:rPr>
          <w:bCs/>
          <w:sz w:val="28"/>
          <w:szCs w:val="28"/>
          <w:shd w:val="clear" w:color="auto" w:fill="FFFFFF"/>
        </w:rPr>
        <w:t xml:space="preserve"> керек.</w:t>
      </w:r>
    </w:p>
    <w:p w14:paraId="18220135" w14:textId="1364A033" w:rsidR="005824A7" w:rsidRPr="00B725A5" w:rsidRDefault="005824A7" w:rsidP="00A06204">
      <w:pPr>
        <w:tabs>
          <w:tab w:val="left" w:pos="0"/>
        </w:tabs>
        <w:ind w:firstLine="567"/>
        <w:jc w:val="both"/>
        <w:rPr>
          <w:bCs/>
          <w:sz w:val="28"/>
          <w:szCs w:val="28"/>
          <w:shd w:val="clear" w:color="auto" w:fill="FFFFFF"/>
        </w:rPr>
      </w:pPr>
      <w:proofErr w:type="spellStart"/>
      <w:r w:rsidRPr="00B725A5">
        <w:rPr>
          <w:bCs/>
          <w:sz w:val="28"/>
          <w:szCs w:val="28"/>
          <w:shd w:val="clear" w:color="auto" w:fill="FFFFFF"/>
        </w:rPr>
        <w:t>Флавоноидтарды</w:t>
      </w:r>
      <w:proofErr w:type="spellEnd"/>
      <w:r w:rsidRPr="00B725A5">
        <w:rPr>
          <w:bCs/>
          <w:sz w:val="28"/>
          <w:szCs w:val="28"/>
          <w:shd w:val="clear" w:color="auto" w:fill="FFFFFF"/>
        </w:rPr>
        <w:t xml:space="preserve"> </w:t>
      </w:r>
      <w:proofErr w:type="spellStart"/>
      <w:r w:rsidRPr="00B725A5">
        <w:rPr>
          <w:bCs/>
          <w:sz w:val="28"/>
          <w:szCs w:val="28"/>
          <w:shd w:val="clear" w:color="auto" w:fill="FFFFFF"/>
        </w:rPr>
        <w:t>сандық</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анықтау</w:t>
      </w:r>
      <w:proofErr w:type="spellEnd"/>
      <w:r w:rsidRPr="00B725A5">
        <w:rPr>
          <w:bCs/>
          <w:sz w:val="28"/>
          <w:szCs w:val="28"/>
          <w:shd w:val="clear" w:color="auto" w:fill="FFFFFF"/>
        </w:rPr>
        <w:t xml:space="preserve"> </w:t>
      </w:r>
      <w:proofErr w:type="spellStart"/>
      <w:r w:rsidRPr="00B725A5">
        <w:rPr>
          <w:bCs/>
          <w:sz w:val="28"/>
          <w:szCs w:val="28"/>
          <w:shd w:val="clear" w:color="auto" w:fill="FFFFFF"/>
        </w:rPr>
        <w:t>қышқылдық</w:t>
      </w:r>
      <w:proofErr w:type="spellEnd"/>
      <w:r w:rsidRPr="00B725A5">
        <w:rPr>
          <w:bCs/>
          <w:sz w:val="28"/>
          <w:szCs w:val="28"/>
          <w:shd w:val="clear" w:color="auto" w:fill="FFFFFF"/>
        </w:rPr>
        <w:t xml:space="preserve"> </w:t>
      </w:r>
      <w:proofErr w:type="spellStart"/>
      <w:r w:rsidRPr="00B725A5">
        <w:rPr>
          <w:bCs/>
          <w:sz w:val="28"/>
          <w:szCs w:val="28"/>
          <w:shd w:val="clear" w:color="auto" w:fill="FFFFFF"/>
        </w:rPr>
        <w:t>гидролизден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этилацетатпен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экстракциядан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және</w:t>
      </w:r>
      <w:proofErr w:type="spellEnd"/>
      <w:r w:rsidRPr="00B725A5">
        <w:rPr>
          <w:bCs/>
          <w:sz w:val="28"/>
          <w:szCs w:val="28"/>
          <w:shd w:val="clear" w:color="auto" w:fill="FFFFFF"/>
        </w:rPr>
        <w:t xml:space="preserve"> алюминий (III) </w:t>
      </w:r>
      <w:proofErr w:type="spellStart"/>
      <w:r w:rsidRPr="00B725A5">
        <w:rPr>
          <w:bCs/>
          <w:sz w:val="28"/>
          <w:szCs w:val="28"/>
          <w:shd w:val="clear" w:color="auto" w:fill="FFFFFF"/>
        </w:rPr>
        <w:t>хлоридінің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ерітіндісімен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реакциядан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кейін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спектрофотометриялық</w:t>
      </w:r>
      <w:proofErr w:type="spellEnd"/>
      <w:r w:rsidRPr="00B725A5">
        <w:rPr>
          <w:bCs/>
          <w:sz w:val="28"/>
          <w:szCs w:val="28"/>
          <w:shd w:val="clear" w:color="auto" w:fill="FFFFFF"/>
        </w:rPr>
        <w:t xml:space="preserve"> </w:t>
      </w:r>
      <w:proofErr w:type="spellStart"/>
      <w:r w:rsidRPr="00B725A5">
        <w:rPr>
          <w:bCs/>
          <w:sz w:val="28"/>
          <w:szCs w:val="28"/>
          <w:shd w:val="clear" w:color="auto" w:fill="FFFFFF"/>
        </w:rPr>
        <w:t>әдіспен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жүргізіледі</w:t>
      </w:r>
      <w:proofErr w:type="spellEnd"/>
      <w:r w:rsidR="002468EE" w:rsidRPr="00B725A5">
        <w:rPr>
          <w:bCs/>
          <w:sz w:val="28"/>
          <w:szCs w:val="28"/>
          <w:shd w:val="clear" w:color="auto" w:fill="FFFFFF"/>
          <w:lang w:val="kk-KZ"/>
        </w:rPr>
        <w:t xml:space="preserve"> </w:t>
      </w:r>
      <w:r w:rsidRPr="00B725A5">
        <w:rPr>
          <w:bCs/>
          <w:sz w:val="28"/>
          <w:szCs w:val="28"/>
          <w:shd w:val="clear" w:color="auto" w:fill="FFFFFF"/>
        </w:rPr>
        <w:t>[117].</w:t>
      </w:r>
    </w:p>
    <w:p w14:paraId="6B9505C6" w14:textId="77777777" w:rsidR="008C4436" w:rsidRPr="00B725A5" w:rsidRDefault="008600AB" w:rsidP="00A06204">
      <w:pPr>
        <w:tabs>
          <w:tab w:val="left" w:pos="0"/>
        </w:tabs>
        <w:ind w:firstLine="567"/>
        <w:jc w:val="both"/>
        <w:rPr>
          <w:bCs/>
          <w:sz w:val="28"/>
          <w:szCs w:val="28"/>
          <w:shd w:val="clear" w:color="auto" w:fill="FFFFFF"/>
          <w:lang w:val="kk-KZ"/>
        </w:rPr>
      </w:pPr>
      <w:r w:rsidRPr="00B725A5">
        <w:rPr>
          <w:bCs/>
          <w:sz w:val="28"/>
          <w:szCs w:val="28"/>
          <w:shd w:val="clear" w:color="auto" w:fill="FFFFFF"/>
          <w:lang w:val="kk-KZ"/>
        </w:rPr>
        <w:t>Химиялық с</w:t>
      </w:r>
      <w:proofErr w:type="spellStart"/>
      <w:r w:rsidR="004F6BC6" w:rsidRPr="00B725A5">
        <w:rPr>
          <w:bCs/>
          <w:sz w:val="28"/>
          <w:szCs w:val="28"/>
          <w:shd w:val="clear" w:color="auto" w:fill="FFFFFF"/>
        </w:rPr>
        <w:t>таканға</w:t>
      </w:r>
      <w:proofErr w:type="spellEnd"/>
      <w:r w:rsidR="004F6BC6" w:rsidRPr="00B725A5">
        <w:rPr>
          <w:bCs/>
          <w:sz w:val="28"/>
          <w:szCs w:val="28"/>
          <w:shd w:val="clear" w:color="auto" w:fill="FFFFFF"/>
        </w:rPr>
        <w:t xml:space="preserve"> 1 г (</w:t>
      </w:r>
      <w:proofErr w:type="spellStart"/>
      <w:r w:rsidR="004F6BC6" w:rsidRPr="00B725A5">
        <w:rPr>
          <w:bCs/>
          <w:sz w:val="28"/>
          <w:szCs w:val="28"/>
          <w:shd w:val="clear" w:color="auto" w:fill="FFFFFF"/>
        </w:rPr>
        <w:t>дәл</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өлшенген</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зат</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салады</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оған</w:t>
      </w:r>
      <w:proofErr w:type="spellEnd"/>
      <w:r w:rsidR="004F6BC6" w:rsidRPr="00B725A5">
        <w:rPr>
          <w:bCs/>
          <w:sz w:val="28"/>
          <w:szCs w:val="28"/>
          <w:shd w:val="clear" w:color="auto" w:fill="FFFFFF"/>
        </w:rPr>
        <w:t xml:space="preserve"> </w:t>
      </w:r>
      <w:r w:rsidR="00D636D2" w:rsidRPr="00B725A5">
        <w:rPr>
          <w:bCs/>
          <w:sz w:val="28"/>
          <w:szCs w:val="28"/>
          <w:shd w:val="clear" w:color="auto" w:fill="FFFFFF"/>
        </w:rPr>
        <w:t>50</w:t>
      </w:r>
      <w:r w:rsidR="00D636D2" w:rsidRPr="00B725A5">
        <w:rPr>
          <w:bCs/>
          <w:sz w:val="28"/>
          <w:szCs w:val="28"/>
          <w:shd w:val="clear" w:color="auto" w:fill="FFFFFF"/>
          <w:lang w:val="kk-KZ"/>
        </w:rPr>
        <w:t xml:space="preserve"> </w:t>
      </w:r>
      <w:r w:rsidR="00D636D2" w:rsidRPr="00B725A5">
        <w:rPr>
          <w:bCs/>
          <w:sz w:val="28"/>
          <w:szCs w:val="28"/>
          <w:shd w:val="clear" w:color="auto" w:fill="FFFFFF"/>
        </w:rPr>
        <w:t>% спирт</w:t>
      </w:r>
      <w:r w:rsidR="00D636D2" w:rsidRPr="00B725A5">
        <w:rPr>
          <w:bCs/>
          <w:sz w:val="28"/>
          <w:szCs w:val="28"/>
          <w:shd w:val="clear" w:color="auto" w:fill="FFFFFF"/>
          <w:lang w:val="kk-KZ"/>
        </w:rPr>
        <w:t>тен</w:t>
      </w:r>
      <w:r w:rsidR="00D636D2" w:rsidRPr="00B725A5">
        <w:rPr>
          <w:bCs/>
          <w:sz w:val="28"/>
          <w:szCs w:val="28"/>
          <w:shd w:val="clear" w:color="auto" w:fill="FFFFFF"/>
        </w:rPr>
        <w:t xml:space="preserve"> </w:t>
      </w:r>
      <w:r w:rsidR="004F6BC6" w:rsidRPr="00B725A5">
        <w:rPr>
          <w:bCs/>
          <w:sz w:val="28"/>
          <w:szCs w:val="28"/>
          <w:shd w:val="clear" w:color="auto" w:fill="FFFFFF"/>
        </w:rPr>
        <w:t xml:space="preserve">25 мл </w:t>
      </w:r>
      <w:proofErr w:type="spellStart"/>
      <w:r w:rsidR="004F6BC6" w:rsidRPr="00B725A5">
        <w:rPr>
          <w:bCs/>
          <w:sz w:val="28"/>
          <w:szCs w:val="28"/>
          <w:shd w:val="clear" w:color="auto" w:fill="FFFFFF"/>
        </w:rPr>
        <w:t>қосады</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және</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магнитті</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араластырғышпен</w:t>
      </w:r>
      <w:proofErr w:type="spellEnd"/>
      <w:r w:rsidR="004F6BC6" w:rsidRPr="00B725A5">
        <w:rPr>
          <w:bCs/>
          <w:sz w:val="28"/>
          <w:szCs w:val="28"/>
          <w:shd w:val="clear" w:color="auto" w:fill="FFFFFF"/>
        </w:rPr>
        <w:t xml:space="preserve"> 20 минут </w:t>
      </w:r>
      <w:proofErr w:type="spellStart"/>
      <w:r w:rsidR="004F6BC6" w:rsidRPr="00B725A5">
        <w:rPr>
          <w:bCs/>
          <w:sz w:val="28"/>
          <w:szCs w:val="28"/>
          <w:shd w:val="clear" w:color="auto" w:fill="FFFFFF"/>
        </w:rPr>
        <w:t>бойы</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араластырады</w:t>
      </w:r>
      <w:proofErr w:type="spellEnd"/>
      <w:r w:rsidR="004F6BC6" w:rsidRPr="00B725A5">
        <w:rPr>
          <w:bCs/>
          <w:sz w:val="28"/>
          <w:szCs w:val="28"/>
          <w:shd w:val="clear" w:color="auto" w:fill="FFFFFF"/>
        </w:rPr>
        <w:t xml:space="preserve">, </w:t>
      </w:r>
      <w:r w:rsidR="005647F6" w:rsidRPr="00B725A5">
        <w:rPr>
          <w:bCs/>
          <w:sz w:val="28"/>
          <w:szCs w:val="28"/>
          <w:shd w:val="clear" w:color="auto" w:fill="FFFFFF"/>
          <w:lang w:val="kk-KZ"/>
        </w:rPr>
        <w:t>«</w:t>
      </w:r>
      <w:proofErr w:type="spellStart"/>
      <w:r w:rsidR="004F6BC6" w:rsidRPr="00B725A5">
        <w:rPr>
          <w:bCs/>
          <w:sz w:val="28"/>
          <w:szCs w:val="28"/>
          <w:shd w:val="clear" w:color="auto" w:fill="FFFFFF"/>
        </w:rPr>
        <w:t>қызыл</w:t>
      </w:r>
      <w:proofErr w:type="spellEnd"/>
      <w:r w:rsidR="004F6BC6" w:rsidRPr="00B725A5">
        <w:rPr>
          <w:bCs/>
          <w:sz w:val="28"/>
          <w:szCs w:val="28"/>
          <w:shd w:val="clear" w:color="auto" w:fill="FFFFFF"/>
        </w:rPr>
        <w:t xml:space="preserve"> лента</w:t>
      </w:r>
      <w:r w:rsidR="005647F6" w:rsidRPr="00B725A5">
        <w:rPr>
          <w:bCs/>
          <w:sz w:val="28"/>
          <w:szCs w:val="28"/>
          <w:shd w:val="clear" w:color="auto" w:fill="FFFFFF"/>
          <w:lang w:val="kk-KZ"/>
        </w:rPr>
        <w:t>»</w:t>
      </w:r>
      <w:r w:rsidR="004F6BC6" w:rsidRPr="00B725A5">
        <w:rPr>
          <w:bCs/>
          <w:sz w:val="28"/>
          <w:szCs w:val="28"/>
          <w:shd w:val="clear" w:color="auto" w:fill="FFFFFF"/>
        </w:rPr>
        <w:t xml:space="preserve"> </w:t>
      </w:r>
      <w:proofErr w:type="spellStart"/>
      <w:r w:rsidR="004F6BC6" w:rsidRPr="00B725A5">
        <w:rPr>
          <w:bCs/>
          <w:sz w:val="28"/>
          <w:szCs w:val="28"/>
          <w:shd w:val="clear" w:color="auto" w:fill="FFFFFF"/>
        </w:rPr>
        <w:t>қағаз</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сүзгі</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арқылы</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сүзеді</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көлемі</w:t>
      </w:r>
      <w:proofErr w:type="spellEnd"/>
      <w:r w:rsidR="004F6BC6" w:rsidRPr="00B725A5">
        <w:rPr>
          <w:bCs/>
          <w:sz w:val="28"/>
          <w:szCs w:val="28"/>
          <w:shd w:val="clear" w:color="auto" w:fill="FFFFFF"/>
        </w:rPr>
        <w:t xml:space="preserve"> 50 мл </w:t>
      </w:r>
      <w:proofErr w:type="spellStart"/>
      <w:r w:rsidR="004F6BC6" w:rsidRPr="00B725A5">
        <w:rPr>
          <w:bCs/>
          <w:sz w:val="28"/>
          <w:szCs w:val="28"/>
          <w:shd w:val="clear" w:color="auto" w:fill="FFFFFF"/>
        </w:rPr>
        <w:t>өлшегіш</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колбаға</w:t>
      </w:r>
      <w:proofErr w:type="spellEnd"/>
      <w:r w:rsidR="00BC309A" w:rsidRPr="00B725A5">
        <w:rPr>
          <w:bCs/>
          <w:sz w:val="28"/>
          <w:szCs w:val="28"/>
          <w:shd w:val="clear" w:color="auto" w:fill="FFFFFF"/>
          <w:lang w:val="kk-KZ"/>
        </w:rPr>
        <w:t xml:space="preserve"> </w:t>
      </w:r>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ерітінді</w:t>
      </w:r>
      <w:proofErr w:type="spellEnd"/>
      <w:r w:rsidR="002F68EF" w:rsidRPr="00B725A5">
        <w:rPr>
          <w:bCs/>
          <w:sz w:val="28"/>
          <w:szCs w:val="28"/>
          <w:shd w:val="clear" w:color="auto" w:fill="FFFFFF"/>
          <w:lang w:val="kk-KZ"/>
        </w:rPr>
        <w:t xml:space="preserve"> </w:t>
      </w:r>
      <w:proofErr w:type="spellStart"/>
      <w:r w:rsidR="002F68EF" w:rsidRPr="00B725A5">
        <w:rPr>
          <w:bCs/>
          <w:sz w:val="28"/>
          <w:szCs w:val="28"/>
          <w:shd w:val="clear" w:color="auto" w:fill="FFFFFF"/>
        </w:rPr>
        <w:t>көлемі</w:t>
      </w:r>
      <w:proofErr w:type="spellEnd"/>
      <w:r w:rsidR="002F68EF" w:rsidRPr="00B725A5">
        <w:rPr>
          <w:bCs/>
          <w:sz w:val="28"/>
          <w:szCs w:val="28"/>
          <w:shd w:val="clear" w:color="auto" w:fill="FFFFFF"/>
          <w:lang w:val="kk-KZ"/>
        </w:rPr>
        <w:t>н</w:t>
      </w:r>
      <w:r w:rsidR="004F6BC6" w:rsidRPr="00B725A5">
        <w:rPr>
          <w:bCs/>
          <w:sz w:val="28"/>
          <w:szCs w:val="28"/>
          <w:shd w:val="clear" w:color="auto" w:fill="FFFFFF"/>
        </w:rPr>
        <w:t xml:space="preserve"> 50% </w:t>
      </w:r>
      <w:proofErr w:type="spellStart"/>
      <w:r w:rsidR="004F6BC6" w:rsidRPr="00B725A5">
        <w:rPr>
          <w:bCs/>
          <w:sz w:val="28"/>
          <w:szCs w:val="28"/>
          <w:shd w:val="clear" w:color="auto" w:fill="FFFFFF"/>
        </w:rPr>
        <w:t>спиртпен</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сүзгіні</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жуу</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белгіге</w:t>
      </w:r>
      <w:proofErr w:type="spellEnd"/>
      <w:r w:rsidR="004F6BC6" w:rsidRPr="00B725A5">
        <w:rPr>
          <w:bCs/>
          <w:sz w:val="28"/>
          <w:szCs w:val="28"/>
          <w:shd w:val="clear" w:color="auto" w:fill="FFFFFF"/>
        </w:rPr>
        <w:t xml:space="preserve"> </w:t>
      </w:r>
      <w:r w:rsidR="00E6180A" w:rsidRPr="00B725A5">
        <w:rPr>
          <w:bCs/>
          <w:sz w:val="28"/>
          <w:szCs w:val="28"/>
          <w:shd w:val="clear" w:color="auto" w:fill="FFFFFF"/>
          <w:lang w:val="kk-KZ"/>
        </w:rPr>
        <w:t xml:space="preserve">дейін </w:t>
      </w:r>
      <w:proofErr w:type="spellStart"/>
      <w:r w:rsidR="004F6BC6" w:rsidRPr="00B725A5">
        <w:rPr>
          <w:bCs/>
          <w:sz w:val="28"/>
          <w:szCs w:val="28"/>
          <w:shd w:val="clear" w:color="auto" w:fill="FFFFFF"/>
        </w:rPr>
        <w:t>келтіріп</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араластырады</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ерітінді</w:t>
      </w:r>
      <w:proofErr w:type="spellEnd"/>
      <w:r w:rsidR="004F6BC6" w:rsidRPr="00B725A5">
        <w:rPr>
          <w:bCs/>
          <w:sz w:val="28"/>
          <w:szCs w:val="28"/>
          <w:shd w:val="clear" w:color="auto" w:fill="FFFFFF"/>
        </w:rPr>
        <w:t xml:space="preserve"> 1</w:t>
      </w:r>
      <w:r w:rsidR="001154EC" w:rsidRPr="00B725A5">
        <w:rPr>
          <w:bCs/>
          <w:sz w:val="28"/>
          <w:szCs w:val="28"/>
          <w:shd w:val="clear" w:color="auto" w:fill="FFFFFF"/>
          <w:lang w:val="kk-KZ"/>
        </w:rPr>
        <w:t>)</w:t>
      </w:r>
      <w:r w:rsidR="00EC038C" w:rsidRPr="00B725A5">
        <w:rPr>
          <w:bCs/>
          <w:sz w:val="28"/>
          <w:szCs w:val="28"/>
          <w:shd w:val="clear" w:color="auto" w:fill="FFFFFF"/>
          <w:lang w:val="kk-KZ"/>
        </w:rPr>
        <w:t xml:space="preserve">, алынған ерітіндіден </w:t>
      </w:r>
      <w:r w:rsidR="004F6BC6" w:rsidRPr="00B725A5">
        <w:rPr>
          <w:bCs/>
          <w:sz w:val="28"/>
          <w:szCs w:val="28"/>
          <w:shd w:val="clear" w:color="auto" w:fill="FFFFFF"/>
        </w:rPr>
        <w:t xml:space="preserve"> 2,0 мл</w:t>
      </w:r>
      <w:r w:rsidR="008F4F44" w:rsidRPr="00B725A5">
        <w:rPr>
          <w:bCs/>
          <w:sz w:val="28"/>
          <w:szCs w:val="28"/>
          <w:shd w:val="clear" w:color="auto" w:fill="FFFFFF"/>
          <w:lang w:val="kk-KZ"/>
        </w:rPr>
        <w:t xml:space="preserve"> алып</w:t>
      </w:r>
      <w:r w:rsidR="004F6BC6" w:rsidRPr="00B725A5">
        <w:rPr>
          <w:bCs/>
          <w:sz w:val="28"/>
          <w:szCs w:val="28"/>
          <w:shd w:val="clear" w:color="auto" w:fill="FFFFFF"/>
        </w:rPr>
        <w:t xml:space="preserve"> </w:t>
      </w:r>
      <w:proofErr w:type="spellStart"/>
      <w:r w:rsidR="004F6BC6" w:rsidRPr="00B725A5">
        <w:rPr>
          <w:bCs/>
          <w:sz w:val="28"/>
          <w:szCs w:val="28"/>
          <w:shd w:val="clear" w:color="auto" w:fill="FFFFFF"/>
        </w:rPr>
        <w:t>сыйымдылығы</w:t>
      </w:r>
      <w:proofErr w:type="spellEnd"/>
      <w:r w:rsidR="004F6BC6" w:rsidRPr="00B725A5">
        <w:rPr>
          <w:bCs/>
          <w:sz w:val="28"/>
          <w:szCs w:val="28"/>
          <w:shd w:val="clear" w:color="auto" w:fill="FFFFFF"/>
        </w:rPr>
        <w:t xml:space="preserve"> 25 мл </w:t>
      </w:r>
      <w:proofErr w:type="spellStart"/>
      <w:r w:rsidR="004F6BC6" w:rsidRPr="00B725A5">
        <w:rPr>
          <w:bCs/>
          <w:sz w:val="28"/>
          <w:szCs w:val="28"/>
          <w:shd w:val="clear" w:color="auto" w:fill="FFFFFF"/>
        </w:rPr>
        <w:t>өлшегіш</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колбаға</w:t>
      </w:r>
      <w:proofErr w:type="spellEnd"/>
      <w:r w:rsidR="008F4F44" w:rsidRPr="00B725A5">
        <w:rPr>
          <w:bCs/>
          <w:sz w:val="28"/>
          <w:szCs w:val="28"/>
          <w:shd w:val="clear" w:color="auto" w:fill="FFFFFF"/>
          <w:lang w:val="kk-KZ"/>
        </w:rPr>
        <w:t xml:space="preserve"> құйады</w:t>
      </w:r>
      <w:r w:rsidR="00636D51" w:rsidRPr="00B725A5">
        <w:rPr>
          <w:bCs/>
          <w:sz w:val="28"/>
          <w:szCs w:val="28"/>
          <w:shd w:val="clear" w:color="auto" w:fill="FFFFFF"/>
          <w:lang w:val="kk-KZ"/>
        </w:rPr>
        <w:t>да</w:t>
      </w:r>
      <w:r w:rsidR="004F6BC6" w:rsidRPr="00B725A5">
        <w:rPr>
          <w:bCs/>
          <w:sz w:val="28"/>
          <w:szCs w:val="28"/>
          <w:shd w:val="clear" w:color="auto" w:fill="FFFFFF"/>
        </w:rPr>
        <w:t xml:space="preserve"> 2 мл 50</w:t>
      </w:r>
      <w:r w:rsidR="004F3D86" w:rsidRPr="00B725A5">
        <w:rPr>
          <w:bCs/>
          <w:sz w:val="28"/>
          <w:szCs w:val="28"/>
          <w:shd w:val="clear" w:color="auto" w:fill="FFFFFF"/>
          <w:lang w:val="kk-KZ"/>
        </w:rPr>
        <w:t xml:space="preserve"> </w:t>
      </w:r>
      <w:r w:rsidR="004F6BC6" w:rsidRPr="00B725A5">
        <w:rPr>
          <w:bCs/>
          <w:sz w:val="28"/>
          <w:szCs w:val="28"/>
          <w:shd w:val="clear" w:color="auto" w:fill="FFFFFF"/>
        </w:rPr>
        <w:t xml:space="preserve">% </w:t>
      </w:r>
      <w:proofErr w:type="spellStart"/>
      <w:r w:rsidR="004F6BC6" w:rsidRPr="00B725A5">
        <w:rPr>
          <w:bCs/>
          <w:sz w:val="28"/>
          <w:szCs w:val="28"/>
          <w:shd w:val="clear" w:color="auto" w:fill="FFFFFF"/>
        </w:rPr>
        <w:t>спирттегі</w:t>
      </w:r>
      <w:proofErr w:type="spellEnd"/>
      <w:r w:rsidR="004F6BC6" w:rsidRPr="00B725A5">
        <w:rPr>
          <w:bCs/>
          <w:sz w:val="28"/>
          <w:szCs w:val="28"/>
          <w:shd w:val="clear" w:color="auto" w:fill="FFFFFF"/>
        </w:rPr>
        <w:t xml:space="preserve"> 2% алюминий </w:t>
      </w:r>
      <w:proofErr w:type="spellStart"/>
      <w:r w:rsidR="004F6BC6" w:rsidRPr="00B725A5">
        <w:rPr>
          <w:bCs/>
          <w:sz w:val="28"/>
          <w:szCs w:val="28"/>
          <w:shd w:val="clear" w:color="auto" w:fill="FFFFFF"/>
        </w:rPr>
        <w:t>хлоридінің</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ерітіндісін</w:t>
      </w:r>
      <w:proofErr w:type="spellEnd"/>
      <w:r w:rsidR="004F3D86" w:rsidRPr="00B725A5">
        <w:rPr>
          <w:bCs/>
          <w:sz w:val="28"/>
          <w:szCs w:val="28"/>
          <w:shd w:val="clear" w:color="auto" w:fill="FFFFFF"/>
          <w:lang w:val="kk-KZ"/>
        </w:rPr>
        <w:t xml:space="preserve"> және</w:t>
      </w:r>
      <w:r w:rsidR="004F6BC6" w:rsidRPr="00B725A5">
        <w:rPr>
          <w:bCs/>
          <w:sz w:val="28"/>
          <w:szCs w:val="28"/>
          <w:shd w:val="clear" w:color="auto" w:fill="FFFFFF"/>
        </w:rPr>
        <w:t xml:space="preserve"> 0,1 мл 30</w:t>
      </w:r>
      <w:r w:rsidR="004F3D86" w:rsidRPr="00B725A5">
        <w:rPr>
          <w:bCs/>
          <w:sz w:val="28"/>
          <w:szCs w:val="28"/>
          <w:shd w:val="clear" w:color="auto" w:fill="FFFFFF"/>
          <w:lang w:val="kk-KZ"/>
        </w:rPr>
        <w:t xml:space="preserve"> </w:t>
      </w:r>
      <w:r w:rsidR="004F6BC6" w:rsidRPr="00B725A5">
        <w:rPr>
          <w:bCs/>
          <w:sz w:val="28"/>
          <w:szCs w:val="28"/>
          <w:shd w:val="clear" w:color="auto" w:fill="FFFFFF"/>
        </w:rPr>
        <w:t xml:space="preserve">% </w:t>
      </w:r>
      <w:proofErr w:type="spellStart"/>
      <w:r w:rsidR="004F6BC6" w:rsidRPr="00B725A5">
        <w:rPr>
          <w:bCs/>
          <w:sz w:val="28"/>
          <w:szCs w:val="28"/>
          <w:shd w:val="clear" w:color="auto" w:fill="FFFFFF"/>
        </w:rPr>
        <w:t>сұйылтылған</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сірке</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қышқылын</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қосып</w:t>
      </w:r>
      <w:proofErr w:type="spellEnd"/>
      <w:r w:rsidR="004F6BC6" w:rsidRPr="00B725A5">
        <w:rPr>
          <w:bCs/>
          <w:sz w:val="28"/>
          <w:szCs w:val="28"/>
          <w:shd w:val="clear" w:color="auto" w:fill="FFFFFF"/>
        </w:rPr>
        <w:t xml:space="preserve"> 50% спирт </w:t>
      </w:r>
      <w:proofErr w:type="spellStart"/>
      <w:r w:rsidR="004F6BC6" w:rsidRPr="00B725A5">
        <w:rPr>
          <w:bCs/>
          <w:sz w:val="28"/>
          <w:szCs w:val="28"/>
          <w:shd w:val="clear" w:color="auto" w:fill="FFFFFF"/>
        </w:rPr>
        <w:t>қосылған</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ерітіндіні</w:t>
      </w:r>
      <w:proofErr w:type="spellEnd"/>
      <w:r w:rsidR="005C0FEE" w:rsidRPr="00B725A5">
        <w:rPr>
          <w:bCs/>
          <w:sz w:val="28"/>
          <w:szCs w:val="28"/>
          <w:shd w:val="clear" w:color="auto" w:fill="FFFFFF"/>
          <w:lang w:val="kk-KZ"/>
        </w:rPr>
        <w:t xml:space="preserve"> қоса отырып</w:t>
      </w:r>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көлемін</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белгіге</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келтіріп</w:t>
      </w:r>
      <w:proofErr w:type="spellEnd"/>
      <w:r w:rsidR="004F6BC6" w:rsidRPr="00B725A5">
        <w:rPr>
          <w:bCs/>
          <w:sz w:val="28"/>
          <w:szCs w:val="28"/>
          <w:shd w:val="clear" w:color="auto" w:fill="FFFFFF"/>
        </w:rPr>
        <w:t xml:space="preserve"> </w:t>
      </w:r>
      <w:proofErr w:type="spellStart"/>
      <w:r w:rsidR="004F6BC6" w:rsidRPr="00B725A5">
        <w:rPr>
          <w:bCs/>
          <w:sz w:val="28"/>
          <w:szCs w:val="28"/>
          <w:shd w:val="clear" w:color="auto" w:fill="FFFFFF"/>
        </w:rPr>
        <w:t>араластыр</w:t>
      </w:r>
      <w:proofErr w:type="spellEnd"/>
      <w:r w:rsidR="00F26990" w:rsidRPr="00B725A5">
        <w:rPr>
          <w:bCs/>
          <w:sz w:val="28"/>
          <w:szCs w:val="28"/>
          <w:shd w:val="clear" w:color="auto" w:fill="FFFFFF"/>
          <w:lang w:val="kk-KZ"/>
        </w:rPr>
        <w:t>ады</w:t>
      </w:r>
      <w:r w:rsidR="004F6BC6" w:rsidRPr="00B725A5">
        <w:rPr>
          <w:bCs/>
          <w:sz w:val="28"/>
          <w:szCs w:val="28"/>
          <w:shd w:val="clear" w:color="auto" w:fill="FFFFFF"/>
        </w:rPr>
        <w:t xml:space="preserve"> (сына</w:t>
      </w:r>
      <w:r w:rsidR="00F26990" w:rsidRPr="00B725A5">
        <w:rPr>
          <w:bCs/>
          <w:sz w:val="28"/>
          <w:szCs w:val="28"/>
          <w:shd w:val="clear" w:color="auto" w:fill="FFFFFF"/>
          <w:lang w:val="kk-KZ"/>
        </w:rPr>
        <w:t>лынатын ерітінді</w:t>
      </w:r>
      <w:r w:rsidR="004F6BC6" w:rsidRPr="00B725A5">
        <w:rPr>
          <w:bCs/>
          <w:sz w:val="28"/>
          <w:szCs w:val="28"/>
          <w:shd w:val="clear" w:color="auto" w:fill="FFFFFF"/>
        </w:rPr>
        <w:t>).</w:t>
      </w:r>
      <w:r w:rsidR="00A7144F" w:rsidRPr="00B725A5">
        <w:rPr>
          <w:bCs/>
          <w:sz w:val="28"/>
          <w:szCs w:val="28"/>
          <w:shd w:val="clear" w:color="auto" w:fill="FFFFFF"/>
          <w:lang w:val="kk-KZ"/>
        </w:rPr>
        <w:t xml:space="preserve"> </w:t>
      </w:r>
      <w:r w:rsidR="008C4436" w:rsidRPr="00B725A5">
        <w:rPr>
          <w:bCs/>
          <w:spacing w:val="-5"/>
          <w:sz w:val="28"/>
          <w:szCs w:val="28"/>
          <w:lang w:val="kk-KZ"/>
        </w:rPr>
        <w:t>40 минуттан кейін қабатының қалыңдығы 10 мм болатын кюветада 410 нм толқын ұзындығындағы спектрофотометрдің көмегімен зерттелетін ерітіндінің оптикалық тығыздығын өлше</w:t>
      </w:r>
      <w:r w:rsidR="00897109" w:rsidRPr="00B725A5">
        <w:rPr>
          <w:bCs/>
          <w:spacing w:val="-5"/>
          <w:sz w:val="28"/>
          <w:szCs w:val="28"/>
          <w:lang w:val="kk-KZ"/>
        </w:rPr>
        <w:t>неді</w:t>
      </w:r>
      <w:r w:rsidR="008C4436" w:rsidRPr="00B725A5">
        <w:rPr>
          <w:bCs/>
          <w:spacing w:val="-5"/>
          <w:sz w:val="28"/>
          <w:szCs w:val="28"/>
          <w:lang w:val="kk-KZ"/>
        </w:rPr>
        <w:t xml:space="preserve">. </w:t>
      </w:r>
      <w:r w:rsidR="002F0A11" w:rsidRPr="00B725A5">
        <w:rPr>
          <w:bCs/>
          <w:spacing w:val="-5"/>
          <w:sz w:val="28"/>
          <w:szCs w:val="28"/>
          <w:lang w:val="kk-KZ"/>
        </w:rPr>
        <w:t>Салыстырылатын</w:t>
      </w:r>
      <w:r w:rsidR="008C4436" w:rsidRPr="00B725A5">
        <w:rPr>
          <w:bCs/>
          <w:spacing w:val="-5"/>
          <w:sz w:val="28"/>
          <w:szCs w:val="28"/>
          <w:lang w:val="kk-KZ"/>
        </w:rPr>
        <w:t xml:space="preserve"> ерітінді ретінде 2,0 мл 1 ерітіндісінен</w:t>
      </w:r>
      <w:r w:rsidR="00125047" w:rsidRPr="00B725A5">
        <w:rPr>
          <w:bCs/>
          <w:spacing w:val="-5"/>
          <w:sz w:val="28"/>
          <w:szCs w:val="28"/>
          <w:lang w:val="kk-KZ"/>
        </w:rPr>
        <w:t xml:space="preserve"> </w:t>
      </w:r>
      <w:r w:rsidR="008C4436" w:rsidRPr="00B725A5">
        <w:rPr>
          <w:bCs/>
          <w:spacing w:val="-5"/>
          <w:sz w:val="28"/>
          <w:szCs w:val="28"/>
          <w:lang w:val="kk-KZ"/>
        </w:rPr>
        <w:t xml:space="preserve">0,1 мл </w:t>
      </w:r>
      <w:r w:rsidR="00ED61B9" w:rsidRPr="00B725A5">
        <w:rPr>
          <w:bCs/>
          <w:spacing w:val="-5"/>
          <w:sz w:val="28"/>
          <w:szCs w:val="28"/>
          <w:lang w:val="kk-KZ"/>
        </w:rPr>
        <w:t xml:space="preserve">30% </w:t>
      </w:r>
      <w:r w:rsidR="008C4436" w:rsidRPr="00B725A5">
        <w:rPr>
          <w:bCs/>
          <w:spacing w:val="-5"/>
          <w:sz w:val="28"/>
          <w:szCs w:val="28"/>
          <w:lang w:val="kk-KZ"/>
        </w:rPr>
        <w:t xml:space="preserve">сұйылтылған сірке қышқылынан тұратын </w:t>
      </w:r>
      <w:r w:rsidR="00ED61B9" w:rsidRPr="00B725A5">
        <w:rPr>
          <w:bCs/>
          <w:spacing w:val="-5"/>
          <w:sz w:val="28"/>
          <w:szCs w:val="28"/>
          <w:lang w:val="kk-KZ"/>
        </w:rPr>
        <w:t xml:space="preserve">25 мл өлшегіш колбада 50% спиртпен белгіге дейін жеткізілген </w:t>
      </w:r>
      <w:r w:rsidR="008C4436" w:rsidRPr="00B725A5">
        <w:rPr>
          <w:bCs/>
          <w:spacing w:val="-5"/>
          <w:sz w:val="28"/>
          <w:szCs w:val="28"/>
          <w:lang w:val="kk-KZ"/>
        </w:rPr>
        <w:t>ерітіндіні қолдан</w:t>
      </w:r>
      <w:r w:rsidR="00ED61B9" w:rsidRPr="00B725A5">
        <w:rPr>
          <w:bCs/>
          <w:spacing w:val="-5"/>
          <w:sz w:val="28"/>
          <w:szCs w:val="28"/>
          <w:lang w:val="kk-KZ"/>
        </w:rPr>
        <w:t xml:space="preserve">ады. </w:t>
      </w:r>
    </w:p>
    <w:p w14:paraId="4F0B6D9F" w14:textId="77777777" w:rsidR="00ED61B9" w:rsidRPr="00B725A5" w:rsidRDefault="0050622B" w:rsidP="00A06204">
      <w:pPr>
        <w:tabs>
          <w:tab w:val="left" w:pos="-180"/>
        </w:tabs>
        <w:ind w:firstLine="567"/>
        <w:jc w:val="both"/>
        <w:rPr>
          <w:bCs/>
          <w:spacing w:val="-5"/>
          <w:sz w:val="28"/>
          <w:szCs w:val="28"/>
          <w:lang w:val="kk-KZ"/>
        </w:rPr>
      </w:pPr>
      <w:r w:rsidRPr="00B725A5">
        <w:rPr>
          <w:bCs/>
          <w:spacing w:val="-5"/>
          <w:sz w:val="28"/>
          <w:szCs w:val="28"/>
          <w:lang w:val="kk-KZ"/>
        </w:rPr>
        <w:t xml:space="preserve">Сонымен қатар, рутин ерітіндісінің </w:t>
      </w:r>
      <w:r w:rsidR="000175E2" w:rsidRPr="00B725A5">
        <w:rPr>
          <w:bCs/>
          <w:spacing w:val="-5"/>
          <w:sz w:val="28"/>
          <w:szCs w:val="28"/>
          <w:lang w:val="kk-KZ"/>
        </w:rPr>
        <w:t xml:space="preserve">B CҮ (стандартты үлгі) </w:t>
      </w:r>
      <w:r w:rsidRPr="00B725A5">
        <w:rPr>
          <w:bCs/>
          <w:spacing w:val="-5"/>
          <w:sz w:val="28"/>
          <w:szCs w:val="28"/>
          <w:lang w:val="kk-KZ"/>
        </w:rPr>
        <w:t xml:space="preserve">оптикалық тығыздығы </w:t>
      </w:r>
      <w:r w:rsidR="0092094E" w:rsidRPr="00B725A5">
        <w:rPr>
          <w:bCs/>
          <w:spacing w:val="-5"/>
          <w:sz w:val="28"/>
          <w:szCs w:val="28"/>
          <w:lang w:val="kk-KZ"/>
        </w:rPr>
        <w:t>салыстырмалы</w:t>
      </w:r>
      <w:r w:rsidRPr="00B725A5">
        <w:rPr>
          <w:bCs/>
          <w:spacing w:val="-5"/>
          <w:sz w:val="28"/>
          <w:szCs w:val="28"/>
          <w:lang w:val="kk-KZ"/>
        </w:rPr>
        <w:t xml:space="preserve"> ерітіндіге қатысты жоғарыда көрсетілген шарттарда өлшенеді. </w:t>
      </w:r>
      <w:r w:rsidR="0092094E" w:rsidRPr="00B725A5">
        <w:rPr>
          <w:bCs/>
          <w:spacing w:val="-5"/>
          <w:sz w:val="28"/>
          <w:szCs w:val="28"/>
          <w:lang w:val="kk-KZ"/>
        </w:rPr>
        <w:t>Салыстырмалы</w:t>
      </w:r>
      <w:r w:rsidRPr="00B725A5">
        <w:rPr>
          <w:bCs/>
          <w:spacing w:val="-5"/>
          <w:sz w:val="28"/>
          <w:szCs w:val="28"/>
          <w:lang w:val="kk-KZ"/>
        </w:rPr>
        <w:t xml:space="preserve"> ерітінді ретінде </w:t>
      </w:r>
      <w:r w:rsidR="006F2F5F" w:rsidRPr="00B725A5">
        <w:rPr>
          <w:bCs/>
          <w:spacing w:val="-5"/>
          <w:sz w:val="28"/>
          <w:szCs w:val="28"/>
          <w:lang w:val="kk-KZ"/>
        </w:rPr>
        <w:t xml:space="preserve">рутиннің  </w:t>
      </w:r>
      <w:r w:rsidRPr="00B725A5">
        <w:rPr>
          <w:bCs/>
          <w:spacing w:val="-5"/>
          <w:sz w:val="28"/>
          <w:szCs w:val="28"/>
          <w:lang w:val="kk-KZ"/>
        </w:rPr>
        <w:t>0,5 мл A</w:t>
      </w:r>
      <w:r w:rsidR="00B0386A" w:rsidRPr="00B725A5">
        <w:rPr>
          <w:bCs/>
          <w:spacing w:val="-5"/>
          <w:sz w:val="28"/>
          <w:szCs w:val="28"/>
          <w:lang w:val="kk-KZ"/>
        </w:rPr>
        <w:t xml:space="preserve"> ерітіндісі</w:t>
      </w:r>
      <w:r w:rsidRPr="00B725A5">
        <w:rPr>
          <w:bCs/>
          <w:spacing w:val="-5"/>
          <w:sz w:val="28"/>
          <w:szCs w:val="28"/>
          <w:lang w:val="kk-KZ"/>
        </w:rPr>
        <w:t xml:space="preserve"> C</w:t>
      </w:r>
      <w:r w:rsidR="00B0386A" w:rsidRPr="00B725A5">
        <w:rPr>
          <w:bCs/>
          <w:spacing w:val="-5"/>
          <w:sz w:val="28"/>
          <w:szCs w:val="28"/>
          <w:lang w:val="kk-KZ"/>
        </w:rPr>
        <w:t>Ү</w:t>
      </w:r>
      <w:r w:rsidRPr="00B725A5">
        <w:rPr>
          <w:bCs/>
          <w:spacing w:val="-5"/>
          <w:sz w:val="28"/>
          <w:szCs w:val="28"/>
          <w:lang w:val="kk-KZ"/>
        </w:rPr>
        <w:t>, 0,1 мл 30% сұйылтылған сірке қышқылынан тұратын, 95% спиртпен белгіге жеткізілген ерітіндіні қолданады.</w:t>
      </w:r>
    </w:p>
    <w:p w14:paraId="04794DCC" w14:textId="77777777" w:rsidR="00C4725F" w:rsidRPr="00B725A5" w:rsidRDefault="001C0C84" w:rsidP="00A06204">
      <w:pPr>
        <w:tabs>
          <w:tab w:val="left" w:pos="-180"/>
        </w:tabs>
        <w:ind w:firstLine="567"/>
        <w:jc w:val="both"/>
        <w:rPr>
          <w:bCs/>
          <w:spacing w:val="-5"/>
          <w:sz w:val="28"/>
          <w:szCs w:val="28"/>
          <w:lang w:val="kk-KZ"/>
        </w:rPr>
      </w:pPr>
      <w:r w:rsidRPr="00B725A5">
        <w:rPr>
          <w:bCs/>
          <w:spacing w:val="-5"/>
          <w:sz w:val="28"/>
          <w:szCs w:val="28"/>
          <w:lang w:val="kk-KZ"/>
        </w:rPr>
        <w:lastRenderedPageBreak/>
        <w:t>Р</w:t>
      </w:r>
      <w:r w:rsidR="00C4725F" w:rsidRPr="00B725A5">
        <w:rPr>
          <w:bCs/>
          <w:spacing w:val="-5"/>
          <w:sz w:val="28"/>
          <w:szCs w:val="28"/>
          <w:lang w:val="kk-KZ"/>
        </w:rPr>
        <w:t>утин мен құрғақ затта</w:t>
      </w:r>
      <w:r w:rsidRPr="00B725A5">
        <w:rPr>
          <w:bCs/>
          <w:spacing w:val="-5"/>
          <w:sz w:val="28"/>
          <w:szCs w:val="28"/>
          <w:lang w:val="kk-KZ"/>
        </w:rPr>
        <w:t>р</w:t>
      </w:r>
      <w:r w:rsidR="00C4725F" w:rsidRPr="00B725A5">
        <w:rPr>
          <w:bCs/>
          <w:spacing w:val="-5"/>
          <w:sz w:val="28"/>
          <w:szCs w:val="28"/>
          <w:lang w:val="kk-KZ"/>
        </w:rPr>
        <w:t>ғ</w:t>
      </w:r>
      <w:r w:rsidRPr="00B725A5">
        <w:rPr>
          <w:bCs/>
          <w:spacing w:val="-5"/>
          <w:sz w:val="28"/>
          <w:szCs w:val="28"/>
          <w:lang w:val="kk-KZ"/>
        </w:rPr>
        <w:t>а есептеген</w:t>
      </w:r>
      <w:r w:rsidR="001917D8" w:rsidRPr="00B725A5">
        <w:rPr>
          <w:bCs/>
          <w:spacing w:val="-5"/>
          <w:sz w:val="28"/>
          <w:szCs w:val="28"/>
          <w:lang w:val="kk-KZ"/>
        </w:rPr>
        <w:t>дегі флавоноидтардың</w:t>
      </w:r>
      <w:r w:rsidR="00C4725F" w:rsidRPr="00B725A5">
        <w:rPr>
          <w:bCs/>
          <w:spacing w:val="-5"/>
          <w:sz w:val="28"/>
          <w:szCs w:val="28"/>
          <w:lang w:val="kk-KZ"/>
        </w:rPr>
        <w:t xml:space="preserve"> қосындысының мөлшері </w:t>
      </w:r>
      <w:r w:rsidR="001917D8" w:rsidRPr="00B725A5">
        <w:rPr>
          <w:bCs/>
          <w:spacing w:val="-5"/>
          <w:sz w:val="28"/>
          <w:szCs w:val="28"/>
          <w:lang w:val="kk-KZ"/>
        </w:rPr>
        <w:t xml:space="preserve">(X) пайызбен </w:t>
      </w:r>
      <w:r w:rsidR="00C4725F" w:rsidRPr="00B725A5">
        <w:rPr>
          <w:bCs/>
          <w:spacing w:val="-5"/>
          <w:sz w:val="28"/>
          <w:szCs w:val="28"/>
          <w:lang w:val="kk-KZ"/>
        </w:rPr>
        <w:t>мына формуламен есептеледі:</w:t>
      </w:r>
    </w:p>
    <w:p w14:paraId="3CAA4734" w14:textId="77777777" w:rsidR="00FD3246" w:rsidRPr="00B725A5" w:rsidRDefault="00FD3246" w:rsidP="00A06204">
      <w:pPr>
        <w:tabs>
          <w:tab w:val="left" w:pos="-180"/>
        </w:tabs>
        <w:jc w:val="both"/>
        <w:rPr>
          <w:bCs/>
          <w:spacing w:val="-5"/>
          <w:sz w:val="28"/>
          <w:szCs w:val="28"/>
          <w:lang w:val="kk-KZ"/>
        </w:rPr>
      </w:pPr>
    </w:p>
    <w:p w14:paraId="6B7A634A" w14:textId="77777777" w:rsidR="00FD3246" w:rsidRPr="00B725A5" w:rsidRDefault="00B725A5" w:rsidP="00A06204">
      <w:pPr>
        <w:tabs>
          <w:tab w:val="left" w:pos="-180"/>
        </w:tabs>
        <w:jc w:val="both"/>
        <w:rPr>
          <w:bCs/>
          <w:spacing w:val="-5"/>
          <w:sz w:val="28"/>
          <w:szCs w:val="28"/>
        </w:rPr>
      </w:pPr>
      <m:oMathPara>
        <m:oMathParaPr>
          <m:jc m:val="right"/>
        </m:oMathParaPr>
        <m:oMath>
          <m:r>
            <m:rPr>
              <m:sty m:val="p"/>
            </m:rPr>
            <w:rPr>
              <w:rFonts w:ascii="Cambria Math" w:hAnsi="Cambria Math"/>
              <w:spacing w:val="-5"/>
              <w:sz w:val="28"/>
              <w:szCs w:val="28"/>
              <w:lang w:val="kk-KZ"/>
            </w:rPr>
            <m:t xml:space="preserve">       </m:t>
          </m:r>
          <m:r>
            <m:rPr>
              <m:sty m:val="p"/>
            </m:rPr>
            <w:rPr>
              <w:rFonts w:ascii="Cambria Math" w:hAnsi="Cambria Math"/>
              <w:spacing w:val="-5"/>
              <w:sz w:val="28"/>
              <w:szCs w:val="28"/>
            </w:rPr>
            <m:t xml:space="preserve">Х= </m:t>
          </m:r>
          <m:f>
            <m:fPr>
              <m:ctrlPr>
                <w:rPr>
                  <w:rFonts w:ascii="Cambria Math" w:hAnsi="Cambria Math"/>
                  <w:bCs/>
                  <w:spacing w:val="-5"/>
                  <w:sz w:val="28"/>
                  <w:szCs w:val="28"/>
                </w:rPr>
              </m:ctrlPr>
            </m:fPr>
            <m:num>
              <m:r>
                <m:rPr>
                  <m:sty m:val="p"/>
                </m:rPr>
                <w:rPr>
                  <w:rFonts w:ascii="Cambria Math" w:hAnsi="Cambria Math"/>
                  <w:spacing w:val="-5"/>
                  <w:sz w:val="28"/>
                  <w:szCs w:val="28"/>
                </w:rPr>
                <m:t>А*</m:t>
              </m:r>
              <m:sSub>
                <m:sSubPr>
                  <m:ctrlPr>
                    <w:rPr>
                      <w:rFonts w:ascii="Cambria Math" w:hAnsi="Cambria Math"/>
                      <w:bCs/>
                      <w:spacing w:val="-5"/>
                      <w:sz w:val="28"/>
                      <w:szCs w:val="28"/>
                    </w:rPr>
                  </m:ctrlPr>
                </m:sSubPr>
                <m:e>
                  <m:r>
                    <m:rPr>
                      <m:sty m:val="p"/>
                    </m:rPr>
                    <w:rPr>
                      <w:rFonts w:ascii="Cambria Math" w:hAnsi="Cambria Math"/>
                      <w:spacing w:val="-5"/>
                      <w:sz w:val="28"/>
                      <w:szCs w:val="28"/>
                    </w:rPr>
                    <m:t>а</m:t>
                  </m:r>
                </m:e>
                <m:sub>
                  <m:r>
                    <m:rPr>
                      <m:sty m:val="p"/>
                    </m:rPr>
                    <w:rPr>
                      <w:rFonts w:ascii="Cambria Math" w:hAnsi="Cambria Math"/>
                      <w:spacing w:val="-5"/>
                      <w:sz w:val="28"/>
                      <w:szCs w:val="28"/>
                    </w:rPr>
                    <m:t>0</m:t>
                  </m:r>
                </m:sub>
              </m:sSub>
              <m:r>
                <m:rPr>
                  <m:sty m:val="p"/>
                </m:rPr>
                <w:rPr>
                  <w:rFonts w:ascii="Cambria Math" w:hAnsi="Cambria Math"/>
                  <w:spacing w:val="-5"/>
                  <w:sz w:val="28"/>
                  <w:szCs w:val="28"/>
                </w:rPr>
                <m:t>*0,5*50*25*Р*100*100</m:t>
              </m:r>
            </m:num>
            <m:den>
              <m:sSub>
                <m:sSubPr>
                  <m:ctrlPr>
                    <w:rPr>
                      <w:rFonts w:ascii="Cambria Math" w:hAnsi="Cambria Math"/>
                      <w:bCs/>
                      <w:spacing w:val="-5"/>
                      <w:sz w:val="28"/>
                      <w:szCs w:val="28"/>
                    </w:rPr>
                  </m:ctrlPr>
                </m:sSubPr>
                <m:e>
                  <m:r>
                    <m:rPr>
                      <m:sty m:val="p"/>
                    </m:rPr>
                    <w:rPr>
                      <w:rFonts w:ascii="Cambria Math" w:hAnsi="Cambria Math"/>
                      <w:spacing w:val="-5"/>
                      <w:sz w:val="28"/>
                      <w:szCs w:val="28"/>
                    </w:rPr>
                    <m:t>А</m:t>
                  </m:r>
                </m:e>
                <m:sub>
                  <m:r>
                    <m:rPr>
                      <m:sty m:val="p"/>
                    </m:rPr>
                    <w:rPr>
                      <w:rFonts w:ascii="Cambria Math" w:hAnsi="Cambria Math"/>
                      <w:spacing w:val="-5"/>
                      <w:sz w:val="28"/>
                      <w:szCs w:val="28"/>
                    </w:rPr>
                    <m:t>0</m:t>
                  </m:r>
                </m:sub>
              </m:sSub>
              <m:r>
                <m:rPr>
                  <m:sty m:val="p"/>
                </m:rPr>
                <w:rPr>
                  <w:rFonts w:ascii="Cambria Math" w:hAnsi="Cambria Math"/>
                  <w:spacing w:val="-5"/>
                  <w:sz w:val="28"/>
                  <w:szCs w:val="28"/>
                </w:rPr>
                <m:t>*100*25*а*2*</m:t>
              </m:r>
              <m:d>
                <m:dPr>
                  <m:ctrlPr>
                    <w:rPr>
                      <w:rFonts w:ascii="Cambria Math" w:hAnsi="Cambria Math"/>
                      <w:bCs/>
                      <w:spacing w:val="-5"/>
                      <w:sz w:val="28"/>
                      <w:szCs w:val="28"/>
                    </w:rPr>
                  </m:ctrlPr>
                </m:dPr>
                <m:e>
                  <m:r>
                    <m:rPr>
                      <m:sty m:val="p"/>
                    </m:rPr>
                    <w:rPr>
                      <w:rFonts w:ascii="Cambria Math" w:hAnsi="Cambria Math"/>
                      <w:spacing w:val="-5"/>
                      <w:sz w:val="28"/>
                      <w:szCs w:val="28"/>
                    </w:rPr>
                    <m:t>100-</m:t>
                  </m:r>
                  <m:r>
                    <m:rPr>
                      <m:sty m:val="p"/>
                    </m:rPr>
                    <w:rPr>
                      <w:rFonts w:ascii="Cambria Math" w:hAnsi="Cambria Math"/>
                      <w:spacing w:val="-5"/>
                      <w:sz w:val="28"/>
                      <w:szCs w:val="28"/>
                      <w:lang w:val="en-US"/>
                    </w:rPr>
                    <m:t>W</m:t>
                  </m:r>
                </m:e>
              </m:d>
            </m:den>
          </m:f>
          <m:r>
            <m:rPr>
              <m:sty m:val="p"/>
            </m:rPr>
            <w:rPr>
              <w:rFonts w:ascii="Cambria Math" w:hAnsi="Cambria Math"/>
              <w:spacing w:val="-5"/>
              <w:sz w:val="28"/>
              <w:szCs w:val="28"/>
            </w:rPr>
            <m:t xml:space="preserve">= </m:t>
          </m:r>
          <m:f>
            <m:fPr>
              <m:ctrlPr>
                <w:rPr>
                  <w:rFonts w:ascii="Cambria Math" w:hAnsi="Cambria Math"/>
                  <w:bCs/>
                  <w:spacing w:val="-5"/>
                  <w:sz w:val="28"/>
                  <w:szCs w:val="28"/>
                </w:rPr>
              </m:ctrlPr>
            </m:fPr>
            <m:num>
              <m:r>
                <m:rPr>
                  <m:sty m:val="p"/>
                </m:rPr>
                <w:rPr>
                  <w:rFonts w:ascii="Cambria Math" w:hAnsi="Cambria Math"/>
                  <w:spacing w:val="-5"/>
                  <w:sz w:val="28"/>
                  <w:szCs w:val="28"/>
                </w:rPr>
                <m:t>А*</m:t>
              </m:r>
              <m:sSub>
                <m:sSubPr>
                  <m:ctrlPr>
                    <w:rPr>
                      <w:rFonts w:ascii="Cambria Math" w:hAnsi="Cambria Math"/>
                      <w:bCs/>
                      <w:spacing w:val="-5"/>
                      <w:sz w:val="28"/>
                      <w:szCs w:val="28"/>
                    </w:rPr>
                  </m:ctrlPr>
                </m:sSubPr>
                <m:e>
                  <m:r>
                    <m:rPr>
                      <m:sty m:val="p"/>
                    </m:rPr>
                    <w:rPr>
                      <w:rFonts w:ascii="Cambria Math" w:hAnsi="Cambria Math"/>
                      <w:spacing w:val="-5"/>
                      <w:sz w:val="28"/>
                      <w:szCs w:val="28"/>
                    </w:rPr>
                    <m:t>а</m:t>
                  </m:r>
                </m:e>
                <m:sub>
                  <m:r>
                    <m:rPr>
                      <m:sty m:val="p"/>
                    </m:rPr>
                    <w:rPr>
                      <w:rFonts w:ascii="Cambria Math" w:hAnsi="Cambria Math"/>
                      <w:spacing w:val="-5"/>
                      <w:sz w:val="28"/>
                      <w:szCs w:val="28"/>
                    </w:rPr>
                    <m:t>0</m:t>
                  </m:r>
                </m:sub>
              </m:sSub>
              <m:r>
                <m:rPr>
                  <m:sty m:val="p"/>
                </m:rPr>
                <w:rPr>
                  <w:rFonts w:ascii="Cambria Math" w:hAnsi="Cambria Math"/>
                  <w:spacing w:val="-5"/>
                  <w:sz w:val="28"/>
                  <w:szCs w:val="28"/>
                </w:rPr>
                <m:t>*1250*Р</m:t>
              </m:r>
            </m:num>
            <m:den>
              <m:sSub>
                <m:sSubPr>
                  <m:ctrlPr>
                    <w:rPr>
                      <w:rFonts w:ascii="Cambria Math" w:hAnsi="Cambria Math"/>
                      <w:bCs/>
                      <w:spacing w:val="-5"/>
                      <w:sz w:val="28"/>
                      <w:szCs w:val="28"/>
                    </w:rPr>
                  </m:ctrlPr>
                </m:sSubPr>
                <m:e>
                  <m:r>
                    <m:rPr>
                      <m:sty m:val="p"/>
                    </m:rPr>
                    <w:rPr>
                      <w:rFonts w:ascii="Cambria Math" w:hAnsi="Cambria Math"/>
                      <w:spacing w:val="-5"/>
                      <w:sz w:val="28"/>
                      <w:szCs w:val="28"/>
                    </w:rPr>
                    <m:t>А</m:t>
                  </m:r>
                </m:e>
                <m:sub>
                  <m:r>
                    <m:rPr>
                      <m:sty m:val="p"/>
                    </m:rPr>
                    <w:rPr>
                      <w:rFonts w:ascii="Cambria Math" w:hAnsi="Cambria Math"/>
                      <w:spacing w:val="-5"/>
                      <w:sz w:val="28"/>
                      <w:szCs w:val="28"/>
                    </w:rPr>
                    <m:t>0</m:t>
                  </m:r>
                </m:sub>
              </m:sSub>
              <m:r>
                <m:rPr>
                  <m:sty m:val="p"/>
                </m:rPr>
                <w:rPr>
                  <w:rFonts w:ascii="Cambria Math" w:hAnsi="Cambria Math"/>
                  <w:spacing w:val="-5"/>
                  <w:sz w:val="28"/>
                  <w:szCs w:val="28"/>
                </w:rPr>
                <m:t>*а*</m:t>
              </m:r>
              <m:d>
                <m:dPr>
                  <m:ctrlPr>
                    <w:rPr>
                      <w:rFonts w:ascii="Cambria Math" w:hAnsi="Cambria Math"/>
                      <w:bCs/>
                      <w:spacing w:val="-5"/>
                      <w:sz w:val="28"/>
                      <w:szCs w:val="28"/>
                    </w:rPr>
                  </m:ctrlPr>
                </m:dPr>
                <m:e>
                  <m:r>
                    <m:rPr>
                      <m:sty m:val="p"/>
                    </m:rPr>
                    <w:rPr>
                      <w:rFonts w:ascii="Cambria Math" w:hAnsi="Cambria Math"/>
                      <w:spacing w:val="-5"/>
                      <w:sz w:val="28"/>
                      <w:szCs w:val="28"/>
                    </w:rPr>
                    <m:t>100-</m:t>
                  </m:r>
                  <m:r>
                    <m:rPr>
                      <m:sty m:val="p"/>
                    </m:rPr>
                    <w:rPr>
                      <w:rFonts w:ascii="Cambria Math" w:hAnsi="Cambria Math"/>
                      <w:spacing w:val="-5"/>
                      <w:sz w:val="28"/>
                      <w:szCs w:val="28"/>
                      <w:lang w:val="en-US"/>
                    </w:rPr>
                    <m:t>W</m:t>
                  </m:r>
                </m:e>
              </m:d>
            </m:den>
          </m:f>
          <m:r>
            <m:rPr>
              <m:sty m:val="p"/>
            </m:rPr>
            <w:rPr>
              <w:rFonts w:ascii="Cambria Math" w:hAnsi="Cambria Math"/>
              <w:spacing w:val="-5"/>
              <w:sz w:val="28"/>
              <w:szCs w:val="28"/>
            </w:rPr>
            <m:t xml:space="preserve">            (7)</m:t>
          </m:r>
        </m:oMath>
      </m:oMathPara>
    </w:p>
    <w:p w14:paraId="51400013" w14:textId="77777777" w:rsidR="008E61C8" w:rsidRPr="00B725A5" w:rsidRDefault="008E61C8" w:rsidP="00A06204">
      <w:pPr>
        <w:jc w:val="both"/>
        <w:rPr>
          <w:bCs/>
          <w:sz w:val="28"/>
          <w:szCs w:val="28"/>
        </w:rPr>
      </w:pPr>
    </w:p>
    <w:p w14:paraId="1F4FABDA" w14:textId="77777777" w:rsidR="00C4605D" w:rsidRPr="00B725A5" w:rsidRDefault="00C4605D" w:rsidP="00A06204">
      <w:pPr>
        <w:ind w:firstLine="567"/>
        <w:jc w:val="both"/>
        <w:rPr>
          <w:bCs/>
          <w:sz w:val="28"/>
          <w:szCs w:val="28"/>
        </w:rPr>
      </w:pPr>
      <w:proofErr w:type="spellStart"/>
      <w:r w:rsidRPr="00B725A5">
        <w:rPr>
          <w:bCs/>
          <w:sz w:val="28"/>
          <w:szCs w:val="28"/>
        </w:rPr>
        <w:t>Мұндағы</w:t>
      </w:r>
      <w:proofErr w:type="spellEnd"/>
      <w:r w:rsidRPr="00B725A5">
        <w:rPr>
          <w:bCs/>
          <w:sz w:val="28"/>
          <w:szCs w:val="28"/>
        </w:rPr>
        <w:t xml:space="preserve"> А – </w:t>
      </w:r>
      <w:proofErr w:type="spellStart"/>
      <w:r w:rsidRPr="00B725A5">
        <w:rPr>
          <w:bCs/>
          <w:sz w:val="28"/>
          <w:szCs w:val="28"/>
        </w:rPr>
        <w:t>зерттелетін</w:t>
      </w:r>
      <w:proofErr w:type="spellEnd"/>
      <w:r w:rsidRPr="00B725A5">
        <w:rPr>
          <w:bCs/>
          <w:sz w:val="28"/>
          <w:szCs w:val="28"/>
        </w:rPr>
        <w:t xml:space="preserve"> </w:t>
      </w:r>
      <w:proofErr w:type="spellStart"/>
      <w:r w:rsidRPr="00B725A5">
        <w:rPr>
          <w:bCs/>
          <w:sz w:val="28"/>
          <w:szCs w:val="28"/>
        </w:rPr>
        <w:t>ерітіндінің</w:t>
      </w:r>
      <w:proofErr w:type="spellEnd"/>
      <w:r w:rsidRPr="00B725A5">
        <w:rPr>
          <w:bCs/>
          <w:sz w:val="28"/>
          <w:szCs w:val="28"/>
        </w:rPr>
        <w:t xml:space="preserve"> </w:t>
      </w:r>
      <w:proofErr w:type="spellStart"/>
      <w:r w:rsidRPr="00B725A5">
        <w:rPr>
          <w:bCs/>
          <w:sz w:val="28"/>
          <w:szCs w:val="28"/>
        </w:rPr>
        <w:t>оптикалық</w:t>
      </w:r>
      <w:proofErr w:type="spellEnd"/>
      <w:r w:rsidRPr="00B725A5">
        <w:rPr>
          <w:bCs/>
          <w:sz w:val="28"/>
          <w:szCs w:val="28"/>
        </w:rPr>
        <w:t xml:space="preserve"> </w:t>
      </w:r>
      <w:proofErr w:type="spellStart"/>
      <w:r w:rsidRPr="00B725A5">
        <w:rPr>
          <w:bCs/>
          <w:sz w:val="28"/>
          <w:szCs w:val="28"/>
        </w:rPr>
        <w:t>тығыздығы</w:t>
      </w:r>
      <w:proofErr w:type="spellEnd"/>
      <w:r w:rsidRPr="00B725A5">
        <w:rPr>
          <w:bCs/>
          <w:sz w:val="28"/>
          <w:szCs w:val="28"/>
        </w:rPr>
        <w:t>;</w:t>
      </w:r>
    </w:p>
    <w:p w14:paraId="4E808098" w14:textId="77777777" w:rsidR="00C4605D" w:rsidRPr="00B725A5" w:rsidRDefault="00C4605D" w:rsidP="00A06204">
      <w:pPr>
        <w:ind w:firstLine="567"/>
        <w:jc w:val="both"/>
        <w:rPr>
          <w:bCs/>
          <w:sz w:val="28"/>
          <w:szCs w:val="28"/>
        </w:rPr>
      </w:pPr>
      <w:r w:rsidRPr="00B725A5">
        <w:rPr>
          <w:bCs/>
          <w:sz w:val="28"/>
          <w:szCs w:val="28"/>
        </w:rPr>
        <w:t>А</w:t>
      </w:r>
      <w:r w:rsidR="00B5052B" w:rsidRPr="00B725A5">
        <w:rPr>
          <w:bCs/>
          <w:sz w:val="28"/>
          <w:szCs w:val="28"/>
          <w:vertAlign w:val="subscript"/>
          <w:lang w:val="kk-KZ"/>
        </w:rPr>
        <w:t>0</w:t>
      </w:r>
      <w:r w:rsidRPr="00B725A5">
        <w:rPr>
          <w:bCs/>
          <w:sz w:val="28"/>
          <w:szCs w:val="28"/>
        </w:rPr>
        <w:t xml:space="preserve"> –рутин</w:t>
      </w:r>
      <w:r w:rsidR="00B5052B" w:rsidRPr="00B725A5">
        <w:rPr>
          <w:bCs/>
          <w:sz w:val="28"/>
          <w:szCs w:val="28"/>
          <w:lang w:val="kk-KZ"/>
        </w:rPr>
        <w:t>нің</w:t>
      </w:r>
      <w:r w:rsidRPr="00B725A5">
        <w:rPr>
          <w:bCs/>
          <w:sz w:val="28"/>
          <w:szCs w:val="28"/>
        </w:rPr>
        <w:t xml:space="preserve"> </w:t>
      </w:r>
      <w:r w:rsidR="00B5052B" w:rsidRPr="00B725A5">
        <w:rPr>
          <w:bCs/>
          <w:sz w:val="28"/>
          <w:szCs w:val="28"/>
        </w:rPr>
        <w:t>С</w:t>
      </w:r>
      <w:r w:rsidR="00B5052B" w:rsidRPr="00B725A5">
        <w:rPr>
          <w:bCs/>
          <w:sz w:val="28"/>
          <w:szCs w:val="28"/>
          <w:lang w:val="kk-KZ"/>
        </w:rPr>
        <w:t>Ү</w:t>
      </w:r>
      <w:r w:rsidR="00B5052B" w:rsidRPr="00B725A5">
        <w:rPr>
          <w:bCs/>
          <w:sz w:val="28"/>
          <w:szCs w:val="28"/>
        </w:rPr>
        <w:t xml:space="preserve"> </w:t>
      </w:r>
      <w:proofErr w:type="spellStart"/>
      <w:r w:rsidRPr="00B725A5">
        <w:rPr>
          <w:bCs/>
          <w:sz w:val="28"/>
          <w:szCs w:val="28"/>
        </w:rPr>
        <w:t>ерітіндісінің</w:t>
      </w:r>
      <w:proofErr w:type="spellEnd"/>
      <w:r w:rsidRPr="00B725A5">
        <w:rPr>
          <w:bCs/>
          <w:sz w:val="28"/>
          <w:szCs w:val="28"/>
        </w:rPr>
        <w:t xml:space="preserve"> </w:t>
      </w:r>
      <w:proofErr w:type="spellStart"/>
      <w:r w:rsidRPr="00B725A5">
        <w:rPr>
          <w:bCs/>
          <w:sz w:val="28"/>
          <w:szCs w:val="28"/>
        </w:rPr>
        <w:t>оптикалық</w:t>
      </w:r>
      <w:proofErr w:type="spellEnd"/>
      <w:r w:rsidRPr="00B725A5">
        <w:rPr>
          <w:bCs/>
          <w:sz w:val="28"/>
          <w:szCs w:val="28"/>
        </w:rPr>
        <w:t xml:space="preserve"> </w:t>
      </w:r>
      <w:proofErr w:type="spellStart"/>
      <w:r w:rsidRPr="00B725A5">
        <w:rPr>
          <w:bCs/>
          <w:sz w:val="28"/>
          <w:szCs w:val="28"/>
        </w:rPr>
        <w:t>тығыздығы</w:t>
      </w:r>
      <w:proofErr w:type="spellEnd"/>
      <w:r w:rsidRPr="00B725A5">
        <w:rPr>
          <w:bCs/>
          <w:sz w:val="28"/>
          <w:szCs w:val="28"/>
        </w:rPr>
        <w:t>;</w:t>
      </w:r>
    </w:p>
    <w:p w14:paraId="32D21C1D" w14:textId="77777777" w:rsidR="00C4605D" w:rsidRPr="00B725A5" w:rsidRDefault="00C4605D" w:rsidP="00A06204">
      <w:pPr>
        <w:ind w:firstLine="567"/>
        <w:jc w:val="both"/>
        <w:rPr>
          <w:bCs/>
          <w:sz w:val="28"/>
          <w:szCs w:val="28"/>
        </w:rPr>
      </w:pPr>
      <w:r w:rsidRPr="00B725A5">
        <w:rPr>
          <w:bCs/>
          <w:sz w:val="28"/>
          <w:szCs w:val="28"/>
        </w:rPr>
        <w:t xml:space="preserve">W – </w:t>
      </w:r>
      <w:proofErr w:type="spellStart"/>
      <w:r w:rsidRPr="00B725A5">
        <w:rPr>
          <w:bCs/>
          <w:sz w:val="28"/>
          <w:szCs w:val="28"/>
        </w:rPr>
        <w:t>кептіру</w:t>
      </w:r>
      <w:proofErr w:type="spellEnd"/>
      <w:r w:rsidRPr="00B725A5">
        <w:rPr>
          <w:bCs/>
          <w:sz w:val="28"/>
          <w:szCs w:val="28"/>
        </w:rPr>
        <w:t xml:space="preserve"> </w:t>
      </w:r>
      <w:proofErr w:type="spellStart"/>
      <w:r w:rsidRPr="00B725A5">
        <w:rPr>
          <w:bCs/>
          <w:sz w:val="28"/>
          <w:szCs w:val="28"/>
        </w:rPr>
        <w:t>кезінде</w:t>
      </w:r>
      <w:proofErr w:type="spellEnd"/>
      <w:r w:rsidRPr="00B725A5">
        <w:rPr>
          <w:bCs/>
          <w:sz w:val="28"/>
          <w:szCs w:val="28"/>
        </w:rPr>
        <w:t xml:space="preserve"> </w:t>
      </w:r>
      <w:proofErr w:type="spellStart"/>
      <w:r w:rsidRPr="00B725A5">
        <w:rPr>
          <w:bCs/>
          <w:sz w:val="28"/>
          <w:szCs w:val="28"/>
        </w:rPr>
        <w:t>салмақ</w:t>
      </w:r>
      <w:proofErr w:type="spellEnd"/>
      <w:r w:rsidRPr="00B725A5">
        <w:rPr>
          <w:bCs/>
          <w:sz w:val="28"/>
          <w:szCs w:val="28"/>
        </w:rPr>
        <w:t xml:space="preserve"> </w:t>
      </w:r>
      <w:proofErr w:type="spellStart"/>
      <w:r w:rsidRPr="00B725A5">
        <w:rPr>
          <w:bCs/>
          <w:sz w:val="28"/>
          <w:szCs w:val="28"/>
        </w:rPr>
        <w:t>жоғалту</w:t>
      </w:r>
      <w:proofErr w:type="spellEnd"/>
      <w:r w:rsidRPr="00B725A5">
        <w:rPr>
          <w:bCs/>
          <w:sz w:val="28"/>
          <w:szCs w:val="28"/>
        </w:rPr>
        <w:t xml:space="preserve">, </w:t>
      </w:r>
      <w:proofErr w:type="spellStart"/>
      <w:r w:rsidRPr="00B725A5">
        <w:rPr>
          <w:bCs/>
          <w:sz w:val="28"/>
          <w:szCs w:val="28"/>
        </w:rPr>
        <w:t>пайызбен</w:t>
      </w:r>
      <w:proofErr w:type="spellEnd"/>
      <w:r w:rsidRPr="00B725A5">
        <w:rPr>
          <w:bCs/>
          <w:sz w:val="28"/>
          <w:szCs w:val="28"/>
        </w:rPr>
        <w:t>;</w:t>
      </w:r>
    </w:p>
    <w:p w14:paraId="418D56A8" w14:textId="77777777" w:rsidR="00C4605D" w:rsidRPr="00B725A5" w:rsidRDefault="00C4605D" w:rsidP="00A06204">
      <w:pPr>
        <w:ind w:firstLine="567"/>
        <w:jc w:val="both"/>
        <w:rPr>
          <w:bCs/>
          <w:sz w:val="28"/>
          <w:szCs w:val="28"/>
        </w:rPr>
      </w:pPr>
      <w:r w:rsidRPr="00B725A5">
        <w:rPr>
          <w:bCs/>
          <w:sz w:val="28"/>
          <w:szCs w:val="28"/>
        </w:rPr>
        <w:t>P –рутин</w:t>
      </w:r>
      <w:r w:rsidR="000F18A7" w:rsidRPr="00B725A5">
        <w:rPr>
          <w:bCs/>
          <w:sz w:val="28"/>
          <w:szCs w:val="28"/>
          <w:lang w:val="kk-KZ"/>
        </w:rPr>
        <w:t>нің СҮ</w:t>
      </w:r>
      <w:r w:rsidRPr="00B725A5">
        <w:rPr>
          <w:bCs/>
          <w:sz w:val="28"/>
          <w:szCs w:val="28"/>
        </w:rPr>
        <w:t xml:space="preserve"> </w:t>
      </w:r>
      <w:proofErr w:type="spellStart"/>
      <w:r w:rsidRPr="00B725A5">
        <w:rPr>
          <w:bCs/>
          <w:sz w:val="28"/>
          <w:szCs w:val="28"/>
        </w:rPr>
        <w:t>негізгі</w:t>
      </w:r>
      <w:proofErr w:type="spellEnd"/>
      <w:r w:rsidRPr="00B725A5">
        <w:rPr>
          <w:bCs/>
          <w:sz w:val="28"/>
          <w:szCs w:val="28"/>
        </w:rPr>
        <w:t xml:space="preserve"> </w:t>
      </w:r>
      <w:proofErr w:type="spellStart"/>
      <w:r w:rsidRPr="00B725A5">
        <w:rPr>
          <w:bCs/>
          <w:sz w:val="28"/>
          <w:szCs w:val="28"/>
        </w:rPr>
        <w:t>заттың</w:t>
      </w:r>
      <w:proofErr w:type="spellEnd"/>
      <w:r w:rsidRPr="00B725A5">
        <w:rPr>
          <w:bCs/>
          <w:sz w:val="28"/>
          <w:szCs w:val="28"/>
        </w:rPr>
        <w:t xml:space="preserve"> </w:t>
      </w:r>
      <w:proofErr w:type="spellStart"/>
      <w:r w:rsidRPr="00B725A5">
        <w:rPr>
          <w:bCs/>
          <w:sz w:val="28"/>
          <w:szCs w:val="28"/>
        </w:rPr>
        <w:t>мөлшері</w:t>
      </w:r>
      <w:proofErr w:type="spellEnd"/>
      <w:r w:rsidRPr="00B725A5">
        <w:rPr>
          <w:bCs/>
          <w:sz w:val="28"/>
          <w:szCs w:val="28"/>
        </w:rPr>
        <w:t xml:space="preserve">, </w:t>
      </w:r>
      <w:proofErr w:type="spellStart"/>
      <w:r w:rsidRPr="00B725A5">
        <w:rPr>
          <w:bCs/>
          <w:sz w:val="28"/>
          <w:szCs w:val="28"/>
        </w:rPr>
        <w:t>пайызбен</w:t>
      </w:r>
      <w:proofErr w:type="spellEnd"/>
      <w:r w:rsidRPr="00B725A5">
        <w:rPr>
          <w:bCs/>
          <w:sz w:val="28"/>
          <w:szCs w:val="28"/>
        </w:rPr>
        <w:t>.</w:t>
      </w:r>
    </w:p>
    <w:p w14:paraId="664247DE" w14:textId="77777777" w:rsidR="000F18A7" w:rsidRPr="00B725A5" w:rsidRDefault="000F18A7" w:rsidP="00A06204">
      <w:pPr>
        <w:pStyle w:val="110"/>
        <w:ind w:firstLine="567"/>
        <w:jc w:val="both"/>
        <w:rPr>
          <w:bCs/>
          <w:sz w:val="28"/>
          <w:szCs w:val="28"/>
        </w:rPr>
      </w:pPr>
    </w:p>
    <w:p w14:paraId="17CBEB83" w14:textId="77777777" w:rsidR="0004323D" w:rsidRPr="00B725A5" w:rsidRDefault="0004323D" w:rsidP="00A06204">
      <w:pPr>
        <w:pStyle w:val="11"/>
        <w:spacing w:before="0" w:after="0"/>
        <w:ind w:firstLine="567"/>
        <w:jc w:val="both"/>
        <w:rPr>
          <w:rFonts w:ascii="Times New Roman" w:hAnsi="Times New Roman" w:cs="Times New Roman"/>
          <w:b w:val="0"/>
          <w:kern w:val="0"/>
          <w:sz w:val="28"/>
          <w:szCs w:val="28"/>
        </w:rPr>
      </w:pPr>
      <w:r w:rsidRPr="00B725A5">
        <w:rPr>
          <w:rFonts w:ascii="Times New Roman" w:hAnsi="Times New Roman" w:cs="Times New Roman"/>
          <w:b w:val="0"/>
          <w:kern w:val="0"/>
          <w:sz w:val="28"/>
          <w:szCs w:val="28"/>
        </w:rPr>
        <w:t xml:space="preserve">2.2.2.7 </w:t>
      </w:r>
      <w:proofErr w:type="spellStart"/>
      <w:r w:rsidRPr="00B725A5">
        <w:rPr>
          <w:rFonts w:ascii="Times New Roman" w:hAnsi="Times New Roman" w:cs="Times New Roman"/>
          <w:b w:val="0"/>
          <w:kern w:val="0"/>
          <w:sz w:val="28"/>
          <w:szCs w:val="28"/>
        </w:rPr>
        <w:t>Аминқышқылдарының</w:t>
      </w:r>
      <w:proofErr w:type="spellEnd"/>
      <w:r w:rsidRPr="00B725A5">
        <w:rPr>
          <w:rFonts w:ascii="Times New Roman" w:hAnsi="Times New Roman" w:cs="Times New Roman"/>
          <w:b w:val="0"/>
          <w:kern w:val="0"/>
          <w:sz w:val="28"/>
          <w:szCs w:val="28"/>
        </w:rPr>
        <w:t xml:space="preserve"> </w:t>
      </w:r>
      <w:proofErr w:type="spellStart"/>
      <w:r w:rsidRPr="00B725A5">
        <w:rPr>
          <w:rFonts w:ascii="Times New Roman" w:hAnsi="Times New Roman" w:cs="Times New Roman"/>
          <w:b w:val="0"/>
          <w:kern w:val="0"/>
          <w:sz w:val="28"/>
          <w:szCs w:val="28"/>
        </w:rPr>
        <w:t>құрамын</w:t>
      </w:r>
      <w:proofErr w:type="spellEnd"/>
      <w:r w:rsidRPr="00B725A5">
        <w:rPr>
          <w:rFonts w:ascii="Times New Roman" w:hAnsi="Times New Roman" w:cs="Times New Roman"/>
          <w:b w:val="0"/>
          <w:kern w:val="0"/>
          <w:sz w:val="28"/>
          <w:szCs w:val="28"/>
        </w:rPr>
        <w:t xml:space="preserve"> </w:t>
      </w:r>
      <w:proofErr w:type="spellStart"/>
      <w:r w:rsidRPr="00B725A5">
        <w:rPr>
          <w:rFonts w:ascii="Times New Roman" w:hAnsi="Times New Roman" w:cs="Times New Roman"/>
          <w:b w:val="0"/>
          <w:kern w:val="0"/>
          <w:sz w:val="28"/>
          <w:szCs w:val="28"/>
        </w:rPr>
        <w:t>анықтау</w:t>
      </w:r>
      <w:proofErr w:type="spellEnd"/>
    </w:p>
    <w:p w14:paraId="0516CE98" w14:textId="77777777" w:rsidR="0004323D" w:rsidRPr="00B725A5" w:rsidRDefault="0004323D" w:rsidP="00A06204">
      <w:pPr>
        <w:ind w:firstLine="567"/>
        <w:jc w:val="both"/>
        <w:rPr>
          <w:bCs/>
          <w:sz w:val="28"/>
          <w:szCs w:val="28"/>
          <w:lang w:val="kk-KZ"/>
        </w:rPr>
      </w:pPr>
      <w:proofErr w:type="spellStart"/>
      <w:r w:rsidRPr="00B725A5">
        <w:rPr>
          <w:bCs/>
          <w:sz w:val="28"/>
          <w:szCs w:val="28"/>
        </w:rPr>
        <w:t>Әдіс</w:t>
      </w:r>
      <w:proofErr w:type="spellEnd"/>
      <w:r w:rsidRPr="00B725A5">
        <w:rPr>
          <w:bCs/>
          <w:sz w:val="28"/>
          <w:szCs w:val="28"/>
        </w:rPr>
        <w:t xml:space="preserve"> </w:t>
      </w:r>
      <w:proofErr w:type="spellStart"/>
      <w:r w:rsidRPr="00B725A5">
        <w:rPr>
          <w:bCs/>
          <w:sz w:val="28"/>
          <w:szCs w:val="28"/>
        </w:rPr>
        <w:t>электр</w:t>
      </w:r>
      <w:proofErr w:type="spellEnd"/>
      <w:r w:rsidRPr="00B725A5">
        <w:rPr>
          <w:bCs/>
          <w:sz w:val="28"/>
          <w:szCs w:val="28"/>
        </w:rPr>
        <w:t xml:space="preserve"> </w:t>
      </w:r>
      <w:proofErr w:type="spellStart"/>
      <w:r w:rsidRPr="00B725A5">
        <w:rPr>
          <w:bCs/>
          <w:sz w:val="28"/>
          <w:szCs w:val="28"/>
        </w:rPr>
        <w:t>өрісінің</w:t>
      </w:r>
      <w:proofErr w:type="spellEnd"/>
      <w:r w:rsidRPr="00B725A5">
        <w:rPr>
          <w:bCs/>
          <w:sz w:val="28"/>
          <w:szCs w:val="28"/>
        </w:rPr>
        <w:t xml:space="preserve"> </w:t>
      </w:r>
      <w:proofErr w:type="spellStart"/>
      <w:r w:rsidRPr="00B725A5">
        <w:rPr>
          <w:bCs/>
          <w:sz w:val="28"/>
          <w:szCs w:val="28"/>
        </w:rPr>
        <w:t>әсерінен</w:t>
      </w:r>
      <w:proofErr w:type="spellEnd"/>
      <w:r w:rsidRPr="00B725A5">
        <w:rPr>
          <w:bCs/>
          <w:sz w:val="28"/>
          <w:szCs w:val="28"/>
        </w:rPr>
        <w:t xml:space="preserve"> кварц </w:t>
      </w:r>
      <w:proofErr w:type="spellStart"/>
      <w:r w:rsidRPr="00B725A5">
        <w:rPr>
          <w:bCs/>
          <w:sz w:val="28"/>
          <w:szCs w:val="28"/>
        </w:rPr>
        <w:t>капиллярындағы</w:t>
      </w:r>
      <w:proofErr w:type="spellEnd"/>
      <w:r w:rsidRPr="00B725A5">
        <w:rPr>
          <w:bCs/>
          <w:sz w:val="28"/>
          <w:szCs w:val="28"/>
        </w:rPr>
        <w:t xml:space="preserve"> </w:t>
      </w:r>
      <w:proofErr w:type="spellStart"/>
      <w:r w:rsidRPr="00B725A5">
        <w:rPr>
          <w:bCs/>
          <w:sz w:val="28"/>
          <w:szCs w:val="28"/>
        </w:rPr>
        <w:t>аминқышқылдарының</w:t>
      </w:r>
      <w:proofErr w:type="spellEnd"/>
      <w:r w:rsidRPr="00B725A5">
        <w:rPr>
          <w:bCs/>
          <w:sz w:val="28"/>
          <w:szCs w:val="28"/>
        </w:rPr>
        <w:t xml:space="preserve"> </w:t>
      </w:r>
      <w:proofErr w:type="spellStart"/>
      <w:r w:rsidRPr="00B725A5">
        <w:rPr>
          <w:bCs/>
          <w:sz w:val="28"/>
          <w:szCs w:val="28"/>
        </w:rPr>
        <w:t>иондық</w:t>
      </w:r>
      <w:proofErr w:type="spellEnd"/>
      <w:r w:rsidRPr="00B725A5">
        <w:rPr>
          <w:bCs/>
          <w:sz w:val="28"/>
          <w:szCs w:val="28"/>
        </w:rPr>
        <w:t xml:space="preserve"> </w:t>
      </w:r>
      <w:proofErr w:type="spellStart"/>
      <w:r w:rsidRPr="00B725A5">
        <w:rPr>
          <w:bCs/>
          <w:sz w:val="28"/>
          <w:szCs w:val="28"/>
        </w:rPr>
        <w:t>формаларын</w:t>
      </w:r>
      <w:proofErr w:type="spellEnd"/>
      <w:r w:rsidRPr="00B725A5">
        <w:rPr>
          <w:bCs/>
          <w:sz w:val="28"/>
          <w:szCs w:val="28"/>
        </w:rPr>
        <w:t xml:space="preserve"> </w:t>
      </w:r>
      <w:proofErr w:type="spellStart"/>
      <w:r w:rsidRPr="00B725A5">
        <w:rPr>
          <w:bCs/>
          <w:sz w:val="28"/>
          <w:szCs w:val="28"/>
        </w:rPr>
        <w:t>бөлуге</w:t>
      </w:r>
      <w:proofErr w:type="spellEnd"/>
      <w:r w:rsidRPr="00B725A5">
        <w:rPr>
          <w:bCs/>
          <w:sz w:val="28"/>
          <w:szCs w:val="28"/>
        </w:rPr>
        <w:t xml:space="preserve"> </w:t>
      </w:r>
      <w:proofErr w:type="spellStart"/>
      <w:r w:rsidRPr="00B725A5">
        <w:rPr>
          <w:bCs/>
          <w:sz w:val="28"/>
          <w:szCs w:val="28"/>
        </w:rPr>
        <w:t>және</w:t>
      </w:r>
      <w:proofErr w:type="spellEnd"/>
      <w:r w:rsidRPr="00B725A5">
        <w:rPr>
          <w:bCs/>
          <w:sz w:val="28"/>
          <w:szCs w:val="28"/>
        </w:rPr>
        <w:t xml:space="preserve"> </w:t>
      </w:r>
      <w:proofErr w:type="spellStart"/>
      <w:r w:rsidRPr="00B725A5">
        <w:rPr>
          <w:bCs/>
          <w:sz w:val="28"/>
          <w:szCs w:val="28"/>
        </w:rPr>
        <w:t>оларды</w:t>
      </w:r>
      <w:proofErr w:type="spellEnd"/>
      <w:r w:rsidRPr="00B725A5">
        <w:rPr>
          <w:bCs/>
          <w:sz w:val="28"/>
          <w:szCs w:val="28"/>
        </w:rPr>
        <w:t xml:space="preserve"> </w:t>
      </w:r>
      <w:proofErr w:type="spellStart"/>
      <w:r w:rsidRPr="00B725A5">
        <w:rPr>
          <w:bCs/>
          <w:sz w:val="28"/>
          <w:szCs w:val="28"/>
        </w:rPr>
        <w:t>ультракүлгін</w:t>
      </w:r>
      <w:proofErr w:type="spellEnd"/>
      <w:r w:rsidRPr="00B725A5">
        <w:rPr>
          <w:bCs/>
          <w:sz w:val="28"/>
          <w:szCs w:val="28"/>
        </w:rPr>
        <w:t xml:space="preserve"> </w:t>
      </w:r>
      <w:proofErr w:type="spellStart"/>
      <w:r w:rsidRPr="00B725A5">
        <w:rPr>
          <w:bCs/>
          <w:sz w:val="28"/>
          <w:szCs w:val="28"/>
        </w:rPr>
        <w:t>аймақта</w:t>
      </w:r>
      <w:proofErr w:type="spellEnd"/>
      <w:r w:rsidRPr="00B725A5">
        <w:rPr>
          <w:bCs/>
          <w:sz w:val="28"/>
          <w:szCs w:val="28"/>
        </w:rPr>
        <w:t xml:space="preserve"> </w:t>
      </w:r>
      <w:proofErr w:type="spellStart"/>
      <w:r w:rsidRPr="00B725A5">
        <w:rPr>
          <w:bCs/>
          <w:sz w:val="28"/>
          <w:szCs w:val="28"/>
        </w:rPr>
        <w:t>өздік</w:t>
      </w:r>
      <w:proofErr w:type="spellEnd"/>
      <w:r w:rsidRPr="00B725A5">
        <w:rPr>
          <w:bCs/>
          <w:sz w:val="28"/>
          <w:szCs w:val="28"/>
        </w:rPr>
        <w:t xml:space="preserve"> </w:t>
      </w:r>
      <w:proofErr w:type="spellStart"/>
      <w:r w:rsidRPr="00B725A5">
        <w:rPr>
          <w:bCs/>
          <w:sz w:val="28"/>
          <w:szCs w:val="28"/>
        </w:rPr>
        <w:t>сіңіру</w:t>
      </w:r>
      <w:proofErr w:type="spellEnd"/>
      <w:r w:rsidRPr="00B725A5">
        <w:rPr>
          <w:bCs/>
          <w:sz w:val="28"/>
          <w:szCs w:val="28"/>
        </w:rPr>
        <w:t xml:space="preserve"> </w:t>
      </w:r>
      <w:proofErr w:type="spellStart"/>
      <w:r w:rsidRPr="00B725A5">
        <w:rPr>
          <w:bCs/>
          <w:sz w:val="28"/>
          <w:szCs w:val="28"/>
        </w:rPr>
        <w:t>арқылы</w:t>
      </w:r>
      <w:proofErr w:type="spellEnd"/>
      <w:r w:rsidRPr="00B725A5">
        <w:rPr>
          <w:bCs/>
          <w:sz w:val="28"/>
          <w:szCs w:val="28"/>
        </w:rPr>
        <w:t xml:space="preserve"> </w:t>
      </w:r>
      <w:proofErr w:type="spellStart"/>
      <w:r w:rsidRPr="00B725A5">
        <w:rPr>
          <w:bCs/>
          <w:sz w:val="28"/>
          <w:szCs w:val="28"/>
        </w:rPr>
        <w:t>анықтауға</w:t>
      </w:r>
      <w:proofErr w:type="spellEnd"/>
      <w:r w:rsidRPr="00B725A5">
        <w:rPr>
          <w:bCs/>
          <w:sz w:val="28"/>
          <w:szCs w:val="28"/>
        </w:rPr>
        <w:t xml:space="preserve"> </w:t>
      </w:r>
      <w:proofErr w:type="spellStart"/>
      <w:r w:rsidRPr="00B725A5">
        <w:rPr>
          <w:bCs/>
          <w:sz w:val="28"/>
          <w:szCs w:val="28"/>
        </w:rPr>
        <w:t>негізделген</w:t>
      </w:r>
      <w:proofErr w:type="spellEnd"/>
      <w:r w:rsidRPr="00B725A5">
        <w:rPr>
          <w:bCs/>
          <w:sz w:val="28"/>
          <w:szCs w:val="28"/>
        </w:rPr>
        <w:t xml:space="preserve"> (</w:t>
      </w:r>
      <w:proofErr w:type="spellStart"/>
      <w:r w:rsidRPr="00B725A5">
        <w:rPr>
          <w:bCs/>
          <w:sz w:val="28"/>
          <w:szCs w:val="28"/>
        </w:rPr>
        <w:t>капиллярлық</w:t>
      </w:r>
      <w:proofErr w:type="spellEnd"/>
      <w:r w:rsidRPr="00B725A5">
        <w:rPr>
          <w:bCs/>
          <w:sz w:val="28"/>
          <w:szCs w:val="28"/>
        </w:rPr>
        <w:t xml:space="preserve"> электрофорез </w:t>
      </w:r>
      <w:proofErr w:type="spellStart"/>
      <w:r w:rsidRPr="00B725A5">
        <w:rPr>
          <w:bCs/>
          <w:sz w:val="28"/>
          <w:szCs w:val="28"/>
        </w:rPr>
        <w:t>әдісі</w:t>
      </w:r>
      <w:proofErr w:type="spellEnd"/>
      <w:r w:rsidRPr="00B725A5">
        <w:rPr>
          <w:bCs/>
          <w:sz w:val="28"/>
          <w:szCs w:val="28"/>
        </w:rPr>
        <w:t xml:space="preserve">) </w:t>
      </w:r>
      <w:proofErr w:type="spellStart"/>
      <w:r w:rsidRPr="00B725A5">
        <w:rPr>
          <w:bCs/>
          <w:sz w:val="28"/>
          <w:szCs w:val="28"/>
        </w:rPr>
        <w:t>және</w:t>
      </w:r>
      <w:proofErr w:type="spellEnd"/>
      <w:r w:rsidRPr="00B725A5">
        <w:rPr>
          <w:bCs/>
          <w:sz w:val="28"/>
          <w:szCs w:val="28"/>
        </w:rPr>
        <w:t xml:space="preserve"> лизин</w:t>
      </w:r>
      <w:r w:rsidRPr="00B725A5">
        <w:rPr>
          <w:bCs/>
          <w:sz w:val="28"/>
          <w:szCs w:val="28"/>
          <w:lang w:val="kk-KZ"/>
        </w:rPr>
        <w:t>,</w:t>
      </w:r>
      <w:r w:rsidRPr="00B725A5">
        <w:rPr>
          <w:bCs/>
          <w:sz w:val="28"/>
          <w:szCs w:val="28"/>
        </w:rPr>
        <w:t xml:space="preserve"> метионин, треонин, цистин, триптофан </w:t>
      </w:r>
      <w:proofErr w:type="spellStart"/>
      <w:r w:rsidRPr="00B725A5">
        <w:rPr>
          <w:bCs/>
          <w:sz w:val="28"/>
          <w:szCs w:val="28"/>
        </w:rPr>
        <w:t>және</w:t>
      </w:r>
      <w:proofErr w:type="spellEnd"/>
      <w:r w:rsidRPr="00B725A5">
        <w:rPr>
          <w:bCs/>
          <w:sz w:val="28"/>
          <w:szCs w:val="28"/>
        </w:rPr>
        <w:t xml:space="preserve"> </w:t>
      </w:r>
      <w:proofErr w:type="spellStart"/>
      <w:r w:rsidRPr="00B725A5">
        <w:rPr>
          <w:bCs/>
          <w:sz w:val="28"/>
          <w:szCs w:val="28"/>
        </w:rPr>
        <w:t>т.б</w:t>
      </w:r>
      <w:proofErr w:type="spellEnd"/>
      <w:r w:rsidRPr="00B725A5">
        <w:rPr>
          <w:bCs/>
          <w:sz w:val="28"/>
          <w:szCs w:val="28"/>
          <w:lang w:val="kk-KZ"/>
        </w:rPr>
        <w:t>.</w:t>
      </w:r>
      <w:r w:rsidRPr="00B725A5">
        <w:rPr>
          <w:bCs/>
          <w:sz w:val="28"/>
          <w:szCs w:val="28"/>
        </w:rPr>
        <w:t xml:space="preserve"> </w:t>
      </w:r>
      <w:proofErr w:type="spellStart"/>
      <w:r w:rsidRPr="00B725A5">
        <w:rPr>
          <w:bCs/>
          <w:sz w:val="28"/>
          <w:szCs w:val="28"/>
        </w:rPr>
        <w:t>сияқты</w:t>
      </w:r>
      <w:proofErr w:type="spellEnd"/>
      <w:r w:rsidRPr="00B725A5">
        <w:rPr>
          <w:bCs/>
          <w:sz w:val="28"/>
          <w:szCs w:val="28"/>
        </w:rPr>
        <w:t xml:space="preserve"> </w:t>
      </w:r>
      <w:proofErr w:type="spellStart"/>
      <w:r w:rsidRPr="00B725A5">
        <w:rPr>
          <w:bCs/>
          <w:sz w:val="28"/>
          <w:szCs w:val="28"/>
        </w:rPr>
        <w:t>аминқышқылдарының</w:t>
      </w:r>
      <w:proofErr w:type="spellEnd"/>
      <w:r w:rsidRPr="00B725A5">
        <w:rPr>
          <w:bCs/>
          <w:sz w:val="28"/>
          <w:szCs w:val="28"/>
        </w:rPr>
        <w:t xml:space="preserve"> </w:t>
      </w:r>
      <w:proofErr w:type="spellStart"/>
      <w:r w:rsidRPr="00B725A5">
        <w:rPr>
          <w:bCs/>
          <w:sz w:val="28"/>
          <w:szCs w:val="28"/>
        </w:rPr>
        <w:t>құрамын</w:t>
      </w:r>
      <w:proofErr w:type="spellEnd"/>
      <w:r w:rsidRPr="00B725A5">
        <w:rPr>
          <w:bCs/>
          <w:sz w:val="28"/>
          <w:szCs w:val="28"/>
        </w:rPr>
        <w:t xml:space="preserve"> </w:t>
      </w:r>
      <w:proofErr w:type="spellStart"/>
      <w:r w:rsidRPr="00B725A5">
        <w:rPr>
          <w:bCs/>
          <w:sz w:val="28"/>
          <w:szCs w:val="28"/>
        </w:rPr>
        <w:t>анықтайды</w:t>
      </w:r>
      <w:proofErr w:type="spellEnd"/>
      <w:r w:rsidRPr="00B725A5">
        <w:rPr>
          <w:bCs/>
          <w:sz w:val="28"/>
          <w:szCs w:val="28"/>
        </w:rPr>
        <w:t>.</w:t>
      </w:r>
      <w:r w:rsidRPr="00B725A5">
        <w:rPr>
          <w:bCs/>
          <w:sz w:val="28"/>
          <w:szCs w:val="28"/>
          <w:lang w:val="kk-KZ"/>
        </w:rPr>
        <w:t xml:space="preserve"> Әдістеме үлгілердегі аминқышқылдарының жалпы құрамын анықтауға мүмкіндік береді (жалпы бос және байланысқан формалар). Үлгіні ыдырату кезінде аспарагин және глутамин сәйкесінше аспарагин және глутамин қышқылдарына дейін гидролизденетіндіктен, аспарагин және глутамин қышқылдарының құрамы туралы деректер осы қышқылдардың және сәйкес амидтердің жалпы құрамын білдіреді.</w:t>
      </w:r>
    </w:p>
    <w:p w14:paraId="57005411" w14:textId="77777777" w:rsidR="0004323D" w:rsidRPr="00B725A5" w:rsidRDefault="0004323D" w:rsidP="00A06204">
      <w:pPr>
        <w:ind w:firstLine="567"/>
        <w:jc w:val="both"/>
        <w:rPr>
          <w:bCs/>
          <w:sz w:val="28"/>
          <w:szCs w:val="28"/>
          <w:lang w:val="kk-KZ"/>
        </w:rPr>
      </w:pPr>
      <w:r w:rsidRPr="00B725A5">
        <w:rPr>
          <w:bCs/>
          <w:sz w:val="28"/>
          <w:szCs w:val="28"/>
          <w:lang w:val="kk-KZ"/>
        </w:rPr>
        <w:t>Сол сияқты, цистиннің құрамы туралы деректер цистин мен цистеиннің цистеин қышқылына дейін алдын ала тотығуынан кейінгі жалпы құрамын білдіреді. Өлшеу жағдайында лейцин мен изолейцин бөлінбейді, сондықтан олардың жиынтық анықтау қарастырылады. Талдау нәтижесі аминқышқылдары бойынша жиынтық түрінде беріледі (ГОСТ 31480, ГОСТ Р 55569-2013).</w:t>
      </w:r>
    </w:p>
    <w:p w14:paraId="42A5E884" w14:textId="77777777" w:rsidR="0004323D" w:rsidRPr="00B725A5" w:rsidRDefault="0004323D" w:rsidP="00A06204">
      <w:pPr>
        <w:pStyle w:val="110"/>
        <w:ind w:firstLine="567"/>
        <w:rPr>
          <w:bCs/>
          <w:sz w:val="28"/>
          <w:szCs w:val="28"/>
          <w:lang w:val="kk-KZ"/>
        </w:rPr>
      </w:pPr>
    </w:p>
    <w:p w14:paraId="71D5EFB5" w14:textId="77777777" w:rsidR="00265F9A" w:rsidRPr="00B725A5" w:rsidRDefault="00265F9A" w:rsidP="00A06204">
      <w:pPr>
        <w:pStyle w:val="110"/>
        <w:ind w:firstLine="567"/>
        <w:jc w:val="both"/>
        <w:rPr>
          <w:bCs/>
          <w:sz w:val="28"/>
          <w:szCs w:val="28"/>
          <w:lang w:val="kk-KZ"/>
        </w:rPr>
      </w:pPr>
      <w:r w:rsidRPr="00B725A5">
        <w:rPr>
          <w:bCs/>
          <w:sz w:val="28"/>
          <w:szCs w:val="28"/>
          <w:lang w:val="kk-KZ"/>
        </w:rPr>
        <w:t>2.2.2.8 Пектиндердің құрамын анықтау</w:t>
      </w:r>
    </w:p>
    <w:p w14:paraId="3759F834" w14:textId="77777777" w:rsidR="00AF2D89" w:rsidRPr="00B725A5" w:rsidRDefault="00A3469C" w:rsidP="00A06204">
      <w:pPr>
        <w:pStyle w:val="110"/>
        <w:ind w:firstLine="567"/>
        <w:jc w:val="both"/>
        <w:rPr>
          <w:bCs/>
          <w:sz w:val="28"/>
          <w:szCs w:val="28"/>
          <w:lang w:val="kk-KZ"/>
        </w:rPr>
      </w:pPr>
      <w:r w:rsidRPr="00B725A5">
        <w:rPr>
          <w:bCs/>
          <w:sz w:val="28"/>
          <w:szCs w:val="28"/>
          <w:lang w:val="kk-KZ"/>
        </w:rPr>
        <w:t xml:space="preserve">Шикізат пен жеміс-жидек өңдеу өнімдерінде пектинді анықтау әдісі гидролизге дейін және одан кейін бұрын оқшауланған және дайындалған пектинді заттарды сілтілермен титрлеуге негізделген. Титрлеу нәтижелері бос және эфирленген карбоксил топтарының санына пропорционалды және сәйкес эквиваленттерге көбейткенде өнімнің пектинді заттарындағы полиуронидтердің құрамын береді. </w:t>
      </w:r>
    </w:p>
    <w:p w14:paraId="1193A9B3" w14:textId="77777777" w:rsidR="00FD0C56" w:rsidRPr="00B725A5" w:rsidRDefault="00FD0C56"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Полиуронидтердің массалық үлесі (X) пайызбен мына формуламен есептеледі:</w:t>
      </w:r>
    </w:p>
    <w:p w14:paraId="68E20474" w14:textId="77777777" w:rsidR="00AF2D89" w:rsidRPr="00B725A5" w:rsidRDefault="00B725A5" w:rsidP="00A06204">
      <w:pPr>
        <w:pStyle w:val="110"/>
        <w:rPr>
          <w:bCs/>
          <w:sz w:val="28"/>
          <w:szCs w:val="28"/>
          <w:shd w:val="clear" w:color="auto" w:fill="FFFFFF"/>
        </w:rPr>
      </w:pPr>
      <m:oMathPara>
        <m:oMathParaPr>
          <m:jc m:val="right"/>
        </m:oMathParaPr>
        <m:oMath>
          <m:r>
            <m:rPr>
              <m:sty m:val="p"/>
            </m:rPr>
            <w:rPr>
              <w:rFonts w:ascii="Cambria Math" w:hAnsi="Cambria Math"/>
              <w:sz w:val="28"/>
              <w:szCs w:val="28"/>
              <w:shd w:val="clear" w:color="auto" w:fill="FFFFFF"/>
              <w:lang w:val="kk-KZ"/>
            </w:rPr>
            <m:t xml:space="preserve">                              </m:t>
          </m:r>
          <m:r>
            <m:rPr>
              <m:sty m:val="p"/>
            </m:rPr>
            <w:rPr>
              <w:rFonts w:ascii="Cambria Math" w:hAnsi="Cambria Math"/>
              <w:sz w:val="28"/>
              <w:szCs w:val="28"/>
              <w:shd w:val="clear" w:color="auto" w:fill="FFFFFF"/>
            </w:rPr>
            <m:t xml:space="preserve">Х= </m:t>
          </m:r>
          <m:f>
            <m:fPr>
              <m:ctrlPr>
                <w:rPr>
                  <w:rFonts w:ascii="Cambria Math" w:hAnsi="Cambria Math"/>
                  <w:bCs/>
                  <w:sz w:val="28"/>
                  <w:szCs w:val="28"/>
                  <w:shd w:val="clear" w:color="auto" w:fill="FFFFFF"/>
                </w:rPr>
              </m:ctrlPr>
            </m:fPr>
            <m:num>
              <m:d>
                <m:dPr>
                  <m:ctrlPr>
                    <w:rPr>
                      <w:rFonts w:ascii="Cambria Math" w:hAnsi="Cambria Math"/>
                      <w:bCs/>
                      <w:sz w:val="28"/>
                      <w:szCs w:val="28"/>
                      <w:shd w:val="clear" w:color="auto" w:fill="FFFFFF"/>
                    </w:rPr>
                  </m:ctrlPr>
                </m:dPr>
                <m:e>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m</m:t>
                      </m:r>
                    </m:e>
                    <m:sub>
                      <m:r>
                        <m:rPr>
                          <m:sty m:val="p"/>
                        </m:rPr>
                        <w:rPr>
                          <w:rFonts w:ascii="Cambria Math" w:hAnsi="Cambria Math"/>
                          <w:sz w:val="28"/>
                          <w:szCs w:val="28"/>
                          <w:shd w:val="clear" w:color="auto" w:fill="FFFFFF"/>
                        </w:rPr>
                        <m:t xml:space="preserve">1 </m:t>
                      </m:r>
                    </m:sub>
                  </m:sSub>
                  <m:r>
                    <m:rPr>
                      <m:sty m:val="p"/>
                    </m:rPr>
                    <w:rPr>
                      <w:rFonts w:ascii="Cambria Math" w:hAnsi="Cambria Math"/>
                      <w:sz w:val="28"/>
                      <w:szCs w:val="28"/>
                      <w:shd w:val="clear" w:color="auto" w:fill="FFFFFF"/>
                    </w:rPr>
                    <m:t>*</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 xml:space="preserve">1  </m:t>
                      </m:r>
                    </m:sub>
                  </m:sSub>
                  <m:r>
                    <m:rPr>
                      <m:sty m:val="p"/>
                    </m:rPr>
                    <w:rPr>
                      <w:rFonts w:ascii="Cambria Math" w:hAnsi="Cambria Math"/>
                      <w:sz w:val="28"/>
                      <w:szCs w:val="28"/>
                      <w:shd w:val="clear" w:color="auto" w:fill="FFFFFF"/>
                    </w:rPr>
                    <m:t xml:space="preserve">* </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m</m:t>
                      </m:r>
                    </m:e>
                    <m:sub>
                      <m:r>
                        <m:rPr>
                          <m:sty m:val="p"/>
                        </m:rPr>
                        <w:rPr>
                          <w:rFonts w:ascii="Cambria Math" w:hAnsi="Cambria Math"/>
                          <w:sz w:val="28"/>
                          <w:szCs w:val="28"/>
                          <w:shd w:val="clear" w:color="auto" w:fill="FFFFFF"/>
                        </w:rPr>
                        <m:t xml:space="preserve">2 </m:t>
                      </m:r>
                    </m:sub>
                  </m:sSub>
                  <m:r>
                    <m:rPr>
                      <m:sty m:val="p"/>
                    </m:rPr>
                    <w:rPr>
                      <w:rFonts w:ascii="Cambria Math" w:hAnsi="Cambria Math"/>
                      <w:sz w:val="28"/>
                      <w:szCs w:val="28"/>
                      <w:shd w:val="clear" w:color="auto" w:fill="FFFFFF"/>
                    </w:rPr>
                    <m:t>*</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2</m:t>
                      </m:r>
                    </m:sub>
                  </m:sSub>
                </m:e>
              </m:d>
              <m:r>
                <m:rPr>
                  <m:sty m:val="p"/>
                </m:rPr>
                <w:rPr>
                  <w:rFonts w:ascii="Cambria Math" w:hAnsi="Cambria Math"/>
                  <w:sz w:val="28"/>
                  <w:szCs w:val="28"/>
                  <w:shd w:val="clear" w:color="auto" w:fill="FFFFFF"/>
                </w:rPr>
                <m:t>*c*V</m:t>
              </m:r>
            </m:num>
            <m:den>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3</m:t>
                  </m:r>
                </m:sub>
              </m:sSub>
              <m:r>
                <m:rPr>
                  <m:sty m:val="p"/>
                </m:rPr>
                <w:rPr>
                  <w:rFonts w:ascii="Cambria Math" w:hAnsi="Cambria Math"/>
                  <w:sz w:val="28"/>
                  <w:szCs w:val="28"/>
                  <w:shd w:val="clear" w:color="auto" w:fill="FFFFFF"/>
                </w:rPr>
                <m:t xml:space="preserve"> *m</m:t>
              </m:r>
            </m:den>
          </m:f>
          <m:r>
            <m:rPr>
              <m:sty m:val="p"/>
            </m:rPr>
            <w:rPr>
              <w:rFonts w:ascii="Cambria Math" w:hAnsi="Cambria Math"/>
              <w:sz w:val="28"/>
              <w:szCs w:val="28"/>
              <w:shd w:val="clear" w:color="auto" w:fill="FFFFFF"/>
            </w:rPr>
            <m:t>*</m:t>
          </m:r>
          <m:sSup>
            <m:sSupPr>
              <m:ctrlPr>
                <w:rPr>
                  <w:rFonts w:ascii="Cambria Math" w:hAnsi="Cambria Math"/>
                  <w:bCs/>
                  <w:sz w:val="28"/>
                  <w:szCs w:val="28"/>
                  <w:shd w:val="clear" w:color="auto" w:fill="FFFFFF"/>
                </w:rPr>
              </m:ctrlPr>
            </m:sSupPr>
            <m:e>
              <m:r>
                <m:rPr>
                  <m:sty m:val="p"/>
                </m:rPr>
                <w:rPr>
                  <w:rFonts w:ascii="Cambria Math" w:hAnsi="Cambria Math"/>
                  <w:sz w:val="28"/>
                  <w:szCs w:val="28"/>
                  <w:shd w:val="clear" w:color="auto" w:fill="FFFFFF"/>
                </w:rPr>
                <m:t>10</m:t>
              </m:r>
            </m:e>
            <m:sup>
              <m:r>
                <m:rPr>
                  <m:sty m:val="p"/>
                </m:rPr>
                <w:rPr>
                  <w:rFonts w:ascii="Cambria Math" w:hAnsi="Cambria Math"/>
                  <w:sz w:val="28"/>
                  <w:szCs w:val="28"/>
                  <w:shd w:val="clear" w:color="auto" w:fill="FFFFFF"/>
                </w:rPr>
                <m:t xml:space="preserve">-1   </m:t>
              </m:r>
            </m:sup>
          </m:sSup>
          <m:r>
            <m:rPr>
              <m:sty m:val="p"/>
            </m:rPr>
            <w:rPr>
              <w:rFonts w:ascii="Cambria Math" w:hAnsi="Cambria Math"/>
              <w:sz w:val="28"/>
              <w:szCs w:val="28"/>
              <w:shd w:val="clear" w:color="auto" w:fill="FFFFFF"/>
            </w:rPr>
            <m:t xml:space="preserve">                             (8)</m:t>
          </m:r>
        </m:oMath>
      </m:oMathPara>
    </w:p>
    <w:p w14:paraId="41D1BA78" w14:textId="77777777" w:rsidR="00E366CC" w:rsidRPr="00B725A5" w:rsidRDefault="00E366CC" w:rsidP="00A06204">
      <w:pPr>
        <w:pStyle w:val="110"/>
        <w:rPr>
          <w:bCs/>
          <w:sz w:val="28"/>
          <w:szCs w:val="28"/>
          <w:shd w:val="clear" w:color="auto" w:fill="FFFFFF"/>
        </w:rPr>
      </w:pPr>
    </w:p>
    <w:p w14:paraId="25EB6FC0" w14:textId="77777777" w:rsidR="00E366CC" w:rsidRPr="00B725A5" w:rsidRDefault="00E366CC" w:rsidP="00A06204">
      <w:pPr>
        <w:pStyle w:val="110"/>
        <w:rPr>
          <w:bCs/>
          <w:sz w:val="28"/>
          <w:szCs w:val="28"/>
          <w:shd w:val="clear" w:color="auto" w:fill="FFFFFF"/>
        </w:rPr>
      </w:pPr>
    </w:p>
    <w:p w14:paraId="542AF0A4" w14:textId="77777777" w:rsidR="006852F3" w:rsidRPr="00B725A5" w:rsidRDefault="006852F3" w:rsidP="00A06204">
      <w:pPr>
        <w:pStyle w:val="110"/>
        <w:ind w:firstLine="567"/>
        <w:rPr>
          <w:bCs/>
          <w:sz w:val="28"/>
          <w:szCs w:val="28"/>
        </w:rPr>
      </w:pPr>
      <w:proofErr w:type="spellStart"/>
      <w:r w:rsidRPr="00B725A5">
        <w:rPr>
          <w:bCs/>
          <w:sz w:val="28"/>
          <w:szCs w:val="28"/>
        </w:rPr>
        <w:t>Дәреже</w:t>
      </w:r>
      <w:proofErr w:type="spellEnd"/>
      <w:r w:rsidRPr="00B725A5">
        <w:rPr>
          <w:bCs/>
          <w:sz w:val="28"/>
          <w:szCs w:val="28"/>
        </w:rPr>
        <w:t xml:space="preserve">. </w:t>
      </w:r>
      <w:proofErr w:type="spellStart"/>
      <w:r w:rsidRPr="00B725A5">
        <w:rPr>
          <w:bCs/>
          <w:sz w:val="28"/>
          <w:szCs w:val="28"/>
        </w:rPr>
        <w:t>Оқшауланған</w:t>
      </w:r>
      <w:proofErr w:type="spellEnd"/>
      <w:r w:rsidRPr="00B725A5">
        <w:rPr>
          <w:bCs/>
          <w:sz w:val="28"/>
          <w:szCs w:val="28"/>
        </w:rPr>
        <w:t xml:space="preserve"> </w:t>
      </w:r>
      <w:proofErr w:type="spellStart"/>
      <w:r w:rsidRPr="00B725A5">
        <w:rPr>
          <w:bCs/>
          <w:sz w:val="28"/>
          <w:szCs w:val="28"/>
        </w:rPr>
        <w:t>пектинді</w:t>
      </w:r>
      <w:proofErr w:type="spellEnd"/>
      <w:r w:rsidRPr="00B725A5">
        <w:rPr>
          <w:bCs/>
          <w:sz w:val="28"/>
          <w:szCs w:val="28"/>
        </w:rPr>
        <w:t xml:space="preserve"> </w:t>
      </w:r>
      <w:proofErr w:type="spellStart"/>
      <w:r w:rsidRPr="00B725A5">
        <w:rPr>
          <w:bCs/>
          <w:sz w:val="28"/>
          <w:szCs w:val="28"/>
        </w:rPr>
        <w:t>заттардың</w:t>
      </w:r>
      <w:proofErr w:type="spellEnd"/>
      <w:r w:rsidRPr="00B725A5">
        <w:rPr>
          <w:bCs/>
          <w:sz w:val="28"/>
          <w:szCs w:val="28"/>
        </w:rPr>
        <w:t xml:space="preserve"> </w:t>
      </w:r>
      <w:proofErr w:type="spellStart"/>
      <w:r w:rsidRPr="00B725A5">
        <w:rPr>
          <w:bCs/>
          <w:sz w:val="28"/>
          <w:szCs w:val="28"/>
        </w:rPr>
        <w:t>этерификациясы</w:t>
      </w:r>
      <w:proofErr w:type="spellEnd"/>
      <w:r w:rsidRPr="00B725A5">
        <w:rPr>
          <w:bCs/>
          <w:sz w:val="28"/>
          <w:szCs w:val="28"/>
        </w:rPr>
        <w:t xml:space="preserve"> (е) </w:t>
      </w:r>
      <w:proofErr w:type="spellStart"/>
      <w:r w:rsidRPr="00B725A5">
        <w:rPr>
          <w:bCs/>
          <w:sz w:val="28"/>
          <w:szCs w:val="28"/>
        </w:rPr>
        <w:t>пайызбен</w:t>
      </w:r>
      <w:proofErr w:type="spellEnd"/>
      <w:r w:rsidRPr="00B725A5">
        <w:rPr>
          <w:bCs/>
          <w:sz w:val="28"/>
          <w:szCs w:val="28"/>
        </w:rPr>
        <w:t xml:space="preserve"> </w:t>
      </w:r>
      <w:proofErr w:type="spellStart"/>
      <w:r w:rsidRPr="00B725A5">
        <w:rPr>
          <w:bCs/>
          <w:sz w:val="28"/>
          <w:szCs w:val="28"/>
        </w:rPr>
        <w:t>мына</w:t>
      </w:r>
      <w:proofErr w:type="spellEnd"/>
      <w:r w:rsidRPr="00B725A5">
        <w:rPr>
          <w:bCs/>
          <w:sz w:val="28"/>
          <w:szCs w:val="28"/>
        </w:rPr>
        <w:t xml:space="preserve"> </w:t>
      </w:r>
      <w:proofErr w:type="spellStart"/>
      <w:r w:rsidRPr="00B725A5">
        <w:rPr>
          <w:bCs/>
          <w:sz w:val="28"/>
          <w:szCs w:val="28"/>
        </w:rPr>
        <w:t>формуламен</w:t>
      </w:r>
      <w:proofErr w:type="spellEnd"/>
      <w:r w:rsidRPr="00B725A5">
        <w:rPr>
          <w:bCs/>
          <w:sz w:val="28"/>
          <w:szCs w:val="28"/>
        </w:rPr>
        <w:t xml:space="preserve"> </w:t>
      </w:r>
      <w:proofErr w:type="spellStart"/>
      <w:r w:rsidRPr="00B725A5">
        <w:rPr>
          <w:bCs/>
          <w:sz w:val="28"/>
          <w:szCs w:val="28"/>
        </w:rPr>
        <w:t>есептеледі</w:t>
      </w:r>
      <w:proofErr w:type="spellEnd"/>
      <w:r w:rsidRPr="00B725A5">
        <w:rPr>
          <w:bCs/>
          <w:sz w:val="28"/>
          <w:szCs w:val="28"/>
        </w:rPr>
        <w:t>:</w:t>
      </w:r>
    </w:p>
    <w:p w14:paraId="0E5E9FE5" w14:textId="77777777" w:rsidR="00E366CC" w:rsidRPr="00B725A5" w:rsidRDefault="00B725A5" w:rsidP="00A06204">
      <w:pPr>
        <w:pStyle w:val="110"/>
        <w:rPr>
          <w:bCs/>
          <w:sz w:val="28"/>
          <w:szCs w:val="28"/>
          <w:shd w:val="clear" w:color="auto" w:fill="FFFFFF"/>
        </w:rPr>
      </w:pPr>
      <m:oMathPara>
        <m:oMathParaPr>
          <m:jc m:val="right"/>
        </m:oMathParaPr>
        <m:oMath>
          <m:r>
            <m:rPr>
              <m:sty m:val="p"/>
            </m:rPr>
            <w:rPr>
              <w:rFonts w:ascii="Cambria Math" w:hAnsi="Cambria Math"/>
              <w:sz w:val="28"/>
              <w:szCs w:val="28"/>
              <w:shd w:val="clear" w:color="auto" w:fill="FFFFFF"/>
            </w:rPr>
            <w:lastRenderedPageBreak/>
            <m:t xml:space="preserve">                                        E= </m:t>
          </m:r>
          <m:f>
            <m:fPr>
              <m:ctrlPr>
                <w:rPr>
                  <w:rFonts w:ascii="Cambria Math" w:hAnsi="Cambria Math"/>
                  <w:bCs/>
                  <w:sz w:val="28"/>
                  <w:szCs w:val="28"/>
                  <w:shd w:val="clear" w:color="auto" w:fill="FFFFFF"/>
                </w:rPr>
              </m:ctrlPr>
            </m:fPr>
            <m:num>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2</m:t>
                  </m:r>
                </m:sub>
              </m:sSub>
            </m:num>
            <m:den>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 xml:space="preserve">1   </m:t>
                  </m:r>
                </m:sub>
              </m:sSub>
              <m:r>
                <m:rPr>
                  <m:sty m:val="p"/>
                </m:rPr>
                <w:rPr>
                  <w:rFonts w:ascii="Cambria Math" w:hAnsi="Cambria Math"/>
                  <w:sz w:val="28"/>
                  <w:szCs w:val="28"/>
                  <w:shd w:val="clear" w:color="auto" w:fill="FFFFFF"/>
                </w:rPr>
                <m:t xml:space="preserve">+ </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2</m:t>
                  </m:r>
                </m:sub>
              </m:sSub>
            </m:den>
          </m:f>
          <m:r>
            <m:rPr>
              <m:sty m:val="p"/>
            </m:rPr>
            <w:rPr>
              <w:rFonts w:ascii="Cambria Math" w:hAnsi="Cambria Math"/>
              <w:sz w:val="28"/>
              <w:szCs w:val="28"/>
              <w:shd w:val="clear" w:color="auto" w:fill="FFFFFF"/>
            </w:rPr>
            <m:t>*100                                                      (9)</m:t>
          </m:r>
        </m:oMath>
      </m:oMathPara>
    </w:p>
    <w:p w14:paraId="5F28BF46" w14:textId="77777777" w:rsidR="00D113A5" w:rsidRPr="00B725A5" w:rsidRDefault="00D113A5" w:rsidP="00A06204">
      <w:pPr>
        <w:pStyle w:val="110"/>
        <w:jc w:val="both"/>
        <w:rPr>
          <w:bCs/>
          <w:sz w:val="28"/>
          <w:szCs w:val="28"/>
          <w:lang w:val="kk-KZ"/>
        </w:rPr>
      </w:pPr>
    </w:p>
    <w:p w14:paraId="393ECB47" w14:textId="77777777" w:rsidR="004B0511" w:rsidRPr="00B725A5" w:rsidRDefault="008C62E1" w:rsidP="00A06204">
      <w:pPr>
        <w:pStyle w:val="110"/>
        <w:ind w:firstLine="567"/>
        <w:jc w:val="both"/>
        <w:rPr>
          <w:bCs/>
          <w:sz w:val="28"/>
          <w:szCs w:val="28"/>
          <w:lang w:val="kk-KZ"/>
        </w:rPr>
      </w:pPr>
      <w:r w:rsidRPr="00B725A5">
        <w:rPr>
          <w:bCs/>
          <w:sz w:val="28"/>
          <w:szCs w:val="28"/>
          <w:lang w:val="kk-KZ"/>
        </w:rPr>
        <w:t>Суда ерімейтін пектиннің (протопектин) мөлшері пектиндік заттардың жалпы мөлшері мен суда еритін пектин мөлшері арасындағы айырмашылықпен анықталады.</w:t>
      </w:r>
    </w:p>
    <w:p w14:paraId="39093D62" w14:textId="77777777" w:rsidR="008C62E1" w:rsidRPr="00B725A5" w:rsidRDefault="008C62E1" w:rsidP="00A06204">
      <w:pPr>
        <w:pStyle w:val="110"/>
        <w:ind w:firstLine="567"/>
        <w:rPr>
          <w:bCs/>
          <w:sz w:val="28"/>
          <w:szCs w:val="28"/>
          <w:shd w:val="clear" w:color="auto" w:fill="FFFFFF"/>
          <w:lang w:val="kk-KZ"/>
        </w:rPr>
      </w:pPr>
    </w:p>
    <w:p w14:paraId="3284A33B" w14:textId="77777777" w:rsidR="000A6A8B" w:rsidRPr="00B725A5" w:rsidRDefault="000A6A8B" w:rsidP="00A06204">
      <w:pPr>
        <w:pStyle w:val="110"/>
        <w:ind w:firstLine="567"/>
        <w:jc w:val="both"/>
        <w:rPr>
          <w:rFonts w:eastAsiaTheme="minorHAnsi"/>
          <w:bCs/>
          <w:sz w:val="28"/>
          <w:szCs w:val="28"/>
          <w:shd w:val="clear" w:color="auto" w:fill="FFFFFF"/>
          <w:lang w:val="kk-KZ" w:eastAsia="en-US"/>
        </w:rPr>
      </w:pPr>
      <w:r w:rsidRPr="00B725A5">
        <w:rPr>
          <w:rFonts w:eastAsiaTheme="minorHAnsi"/>
          <w:bCs/>
          <w:sz w:val="28"/>
          <w:szCs w:val="28"/>
          <w:shd w:val="clear" w:color="auto" w:fill="FFFFFF"/>
          <w:lang w:val="kk-KZ" w:eastAsia="en-US"/>
        </w:rPr>
        <w:t>2.2.3 Алма шикізаты мен өңделген өнімдердің қауіпсіздік көрсеткіштерін зерттеу әдістері</w:t>
      </w:r>
    </w:p>
    <w:p w14:paraId="2576E4FA" w14:textId="77777777" w:rsidR="00057B32" w:rsidRPr="00B725A5" w:rsidRDefault="00057B32" w:rsidP="00A06204">
      <w:pPr>
        <w:pStyle w:val="110"/>
        <w:ind w:firstLine="567"/>
        <w:jc w:val="both"/>
        <w:rPr>
          <w:rFonts w:eastAsiaTheme="minorHAnsi"/>
          <w:bCs/>
          <w:sz w:val="28"/>
          <w:szCs w:val="28"/>
          <w:shd w:val="clear" w:color="auto" w:fill="FFFFFF"/>
          <w:lang w:val="kk-KZ" w:eastAsia="en-US"/>
        </w:rPr>
      </w:pPr>
      <w:r w:rsidRPr="00B725A5">
        <w:rPr>
          <w:rFonts w:eastAsiaTheme="minorHAnsi"/>
          <w:bCs/>
          <w:sz w:val="28"/>
          <w:szCs w:val="28"/>
          <w:shd w:val="clear" w:color="auto" w:fill="FFFFFF"/>
          <w:lang w:val="kk-KZ" w:eastAsia="en-US"/>
        </w:rPr>
        <w:t>Өңдеуге арналған бастапқы алма шикізаты TR CU 021/2011 сәйкес нитраттардың, пестицидтердің және улы элементтердің құрамы бойынша нормаларға сәйкес келуі керек.</w:t>
      </w:r>
    </w:p>
    <w:p w14:paraId="5D3B1CCA" w14:textId="77777777" w:rsidR="00057B32" w:rsidRPr="00B725A5" w:rsidRDefault="00057B32" w:rsidP="00A06204">
      <w:pPr>
        <w:pStyle w:val="110"/>
        <w:ind w:firstLine="567"/>
        <w:jc w:val="both"/>
        <w:rPr>
          <w:bCs/>
          <w:sz w:val="28"/>
          <w:szCs w:val="28"/>
          <w:shd w:val="clear" w:color="auto" w:fill="FFFFFF"/>
          <w:lang w:val="kk-KZ"/>
        </w:rPr>
      </w:pPr>
    </w:p>
    <w:p w14:paraId="3FCC66A5" w14:textId="77777777" w:rsidR="00735439" w:rsidRPr="00B725A5" w:rsidRDefault="00735439"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2.2.3.1 Нитраттардың құрамын анықтау</w:t>
      </w:r>
    </w:p>
    <w:p w14:paraId="1F8AAC0C" w14:textId="77777777" w:rsidR="00D02C4D" w:rsidRPr="00B725A5" w:rsidRDefault="00D02C4D" w:rsidP="00A06204">
      <w:pPr>
        <w:pStyle w:val="110"/>
        <w:ind w:firstLine="567"/>
        <w:jc w:val="both"/>
        <w:rPr>
          <w:bCs/>
          <w:sz w:val="28"/>
          <w:szCs w:val="28"/>
          <w:shd w:val="clear" w:color="auto" w:fill="FFFFFF"/>
          <w:lang w:val="kk-KZ"/>
        </w:rPr>
      </w:pPr>
      <w:r w:rsidRPr="00B725A5">
        <w:rPr>
          <w:bCs/>
          <w:sz w:val="28"/>
          <w:szCs w:val="28"/>
          <w:shd w:val="clear" w:color="auto" w:fill="FFFFFF"/>
          <w:lang w:val="kk-KZ"/>
        </w:rPr>
        <w:t xml:space="preserve">Алмадағы нитраттардың мөлшері ГОСТ 29270 бойынша зерттелетін жеміс өнімінен нитраттарды алу, кадмий бағанасында нитраттарды нитриттерге дейін тотықсыздандыру, содан кейін </w:t>
      </w:r>
      <w:r w:rsidR="00B76336" w:rsidRPr="00B725A5">
        <w:rPr>
          <w:bCs/>
          <w:sz w:val="28"/>
          <w:szCs w:val="28"/>
          <w:shd w:val="clear" w:color="auto" w:fill="FFFFFF"/>
          <w:lang w:val="kk-KZ"/>
        </w:rPr>
        <w:t xml:space="preserve">нитриттердің ароматты аминдермен әрекеттесуінен түзілетін </w:t>
      </w:r>
      <w:r w:rsidRPr="00B725A5">
        <w:rPr>
          <w:bCs/>
          <w:sz w:val="28"/>
          <w:szCs w:val="28"/>
          <w:shd w:val="clear" w:color="auto" w:fill="FFFFFF"/>
          <w:lang w:val="kk-KZ"/>
        </w:rPr>
        <w:t>азоқосылыстың ерітіндісін фотометриялау негізінде фотометриялық әдіспен анықталады.</w:t>
      </w:r>
    </w:p>
    <w:p w14:paraId="25F7159D" w14:textId="5D6B6FF6" w:rsidR="00C73A15" w:rsidRPr="00B725A5" w:rsidRDefault="00910D3A" w:rsidP="00A06204">
      <w:pPr>
        <w:pStyle w:val="110"/>
        <w:ind w:firstLine="567"/>
        <w:jc w:val="both"/>
        <w:rPr>
          <w:bCs/>
          <w:sz w:val="28"/>
          <w:szCs w:val="28"/>
          <w:lang w:val="kk-KZ"/>
        </w:rPr>
      </w:pPr>
      <w:r w:rsidRPr="00B725A5">
        <w:rPr>
          <w:bCs/>
          <w:sz w:val="28"/>
          <w:szCs w:val="28"/>
          <w:lang w:val="kk-KZ"/>
        </w:rPr>
        <w:t xml:space="preserve">Өнімдегі нитраттардың күтілетін мөлшеріне байланысты талданатын өнім үлгісінің салмағын, талдау кезінде пайдаланылған фильтраттар мен элюаттардың көлемін </w:t>
      </w:r>
      <w:r w:rsidR="00F452B4">
        <w:rPr>
          <w:bCs/>
          <w:sz w:val="28"/>
          <w:szCs w:val="28"/>
          <w:lang w:val="kk-KZ"/>
        </w:rPr>
        <w:t>8</w:t>
      </w:r>
      <w:r w:rsidRPr="00B725A5">
        <w:rPr>
          <w:bCs/>
          <w:sz w:val="28"/>
          <w:szCs w:val="28"/>
          <w:lang w:val="kk-KZ"/>
        </w:rPr>
        <w:t>-кестеге сәйкес таңдау керек.</w:t>
      </w:r>
    </w:p>
    <w:p w14:paraId="1304E5EE" w14:textId="77777777" w:rsidR="0047511E" w:rsidRPr="00B725A5" w:rsidRDefault="0047511E" w:rsidP="00A06204">
      <w:pPr>
        <w:pStyle w:val="110"/>
        <w:ind w:firstLine="567"/>
        <w:jc w:val="both"/>
        <w:rPr>
          <w:bCs/>
          <w:sz w:val="28"/>
          <w:szCs w:val="28"/>
          <w:shd w:val="clear" w:color="auto" w:fill="FFFFFF"/>
          <w:lang w:val="kk-KZ"/>
        </w:rPr>
      </w:pPr>
    </w:p>
    <w:p w14:paraId="3DF59049" w14:textId="77777777" w:rsidR="00C73A15" w:rsidRPr="00B725A5" w:rsidRDefault="00B725A5" w:rsidP="00A06204">
      <w:pPr>
        <w:pStyle w:val="110"/>
        <w:rPr>
          <w:bCs/>
          <w:sz w:val="28"/>
          <w:szCs w:val="28"/>
          <w:shd w:val="clear" w:color="auto" w:fill="FFFFFF"/>
          <w:lang w:val="kk-KZ"/>
        </w:rPr>
      </w:pPr>
      <w:r>
        <w:rPr>
          <w:bCs/>
          <w:sz w:val="28"/>
          <w:szCs w:val="28"/>
          <w:shd w:val="clear" w:color="auto" w:fill="FFFFFF"/>
          <w:lang w:val="kk-KZ"/>
        </w:rPr>
        <w:t>К</w:t>
      </w:r>
      <w:r w:rsidR="00910D3A" w:rsidRPr="00B725A5">
        <w:rPr>
          <w:bCs/>
          <w:sz w:val="28"/>
          <w:szCs w:val="28"/>
          <w:shd w:val="clear" w:color="auto" w:fill="FFFFFF"/>
          <w:lang w:val="kk-KZ"/>
        </w:rPr>
        <w:t>есте</w:t>
      </w:r>
      <w:r w:rsidR="008F5DE5" w:rsidRPr="00B725A5">
        <w:rPr>
          <w:bCs/>
          <w:sz w:val="28"/>
          <w:szCs w:val="28"/>
          <w:shd w:val="clear" w:color="auto" w:fill="FFFFFF"/>
        </w:rPr>
        <w:t xml:space="preserve"> </w:t>
      </w:r>
      <w:r w:rsidRPr="00B725A5">
        <w:rPr>
          <w:bCs/>
          <w:sz w:val="28"/>
          <w:szCs w:val="28"/>
          <w:shd w:val="clear" w:color="auto" w:fill="FFFFFF"/>
          <w:lang w:val="kk-KZ"/>
        </w:rPr>
        <w:t xml:space="preserve">8 </w:t>
      </w:r>
      <w:r w:rsidR="008F5DE5" w:rsidRPr="00B725A5">
        <w:rPr>
          <w:bCs/>
          <w:sz w:val="28"/>
          <w:szCs w:val="28"/>
          <w:shd w:val="clear" w:color="auto" w:fill="FFFFFF"/>
        </w:rPr>
        <w:t xml:space="preserve">– </w:t>
      </w:r>
      <w:proofErr w:type="spellStart"/>
      <w:r w:rsidR="00FF301B" w:rsidRPr="00B725A5">
        <w:rPr>
          <w:bCs/>
          <w:sz w:val="28"/>
          <w:szCs w:val="28"/>
          <w:shd w:val="clear" w:color="auto" w:fill="FFFFFF"/>
        </w:rPr>
        <w:t>Нитраттарды</w:t>
      </w:r>
      <w:proofErr w:type="spellEnd"/>
      <w:r w:rsidR="00FF301B" w:rsidRPr="00B725A5">
        <w:rPr>
          <w:bCs/>
          <w:sz w:val="28"/>
          <w:szCs w:val="28"/>
          <w:shd w:val="clear" w:color="auto" w:fill="FFFFFF"/>
        </w:rPr>
        <w:t xml:space="preserve"> </w:t>
      </w:r>
      <w:proofErr w:type="spellStart"/>
      <w:r w:rsidR="00FF301B" w:rsidRPr="00B725A5">
        <w:rPr>
          <w:bCs/>
          <w:sz w:val="28"/>
          <w:szCs w:val="28"/>
          <w:shd w:val="clear" w:color="auto" w:fill="FFFFFF"/>
        </w:rPr>
        <w:t>талдау</w:t>
      </w:r>
      <w:proofErr w:type="spellEnd"/>
      <w:r w:rsidR="00FF301B" w:rsidRPr="00B725A5">
        <w:rPr>
          <w:bCs/>
          <w:sz w:val="28"/>
          <w:szCs w:val="28"/>
          <w:shd w:val="clear" w:color="auto" w:fill="FFFFFF"/>
        </w:rPr>
        <w:t xml:space="preserve"> </w:t>
      </w:r>
      <w:proofErr w:type="spellStart"/>
      <w:r w:rsidR="00FF301B" w:rsidRPr="00B725A5">
        <w:rPr>
          <w:bCs/>
          <w:sz w:val="28"/>
          <w:szCs w:val="28"/>
          <w:shd w:val="clear" w:color="auto" w:fill="FFFFFF"/>
        </w:rPr>
        <w:t>шарттары</w:t>
      </w:r>
      <w:proofErr w:type="spellEnd"/>
    </w:p>
    <w:p w14:paraId="10AD1C89" w14:textId="77777777" w:rsidR="00A53D92" w:rsidRPr="00B725A5" w:rsidRDefault="00A53D92" w:rsidP="00A06204">
      <w:pPr>
        <w:pStyle w:val="110"/>
        <w:rPr>
          <w:bCs/>
          <w:sz w:val="28"/>
          <w:szCs w:val="28"/>
          <w:shd w:val="clear" w:color="auto" w:fill="FFFFFF"/>
          <w:lang w:val="kk-KZ"/>
        </w:rPr>
      </w:pPr>
    </w:p>
    <w:tbl>
      <w:tblPr>
        <w:tblStyle w:val="a7"/>
        <w:tblW w:w="0" w:type="auto"/>
        <w:tblLook w:val="04A0" w:firstRow="1" w:lastRow="0" w:firstColumn="1" w:lastColumn="0" w:noHBand="0" w:noVBand="1"/>
      </w:tblPr>
      <w:tblGrid>
        <w:gridCol w:w="2463"/>
        <w:gridCol w:w="2040"/>
        <w:gridCol w:w="2887"/>
        <w:gridCol w:w="2464"/>
      </w:tblGrid>
      <w:tr w:rsidR="008F5DE5" w:rsidRPr="00B725A5" w14:paraId="67168076" w14:textId="77777777" w:rsidTr="008F5DE5">
        <w:tc>
          <w:tcPr>
            <w:tcW w:w="2463" w:type="dxa"/>
          </w:tcPr>
          <w:p w14:paraId="5C2C6958" w14:textId="77777777" w:rsidR="008F5DE5" w:rsidRPr="00B725A5" w:rsidRDefault="00D41669" w:rsidP="00A06204">
            <w:pPr>
              <w:pStyle w:val="110"/>
              <w:jc w:val="center"/>
              <w:rPr>
                <w:bCs/>
                <w:sz w:val="28"/>
                <w:szCs w:val="28"/>
                <w:shd w:val="clear" w:color="auto" w:fill="FFFFFF"/>
                <w:lang w:val="kk-KZ"/>
              </w:rPr>
            </w:pPr>
            <w:r w:rsidRPr="00B725A5">
              <w:rPr>
                <w:bCs/>
                <w:sz w:val="28"/>
                <w:szCs w:val="28"/>
                <w:lang w:val="kk-KZ"/>
              </w:rPr>
              <w:t>Нитраттардың болжамды мөлшері, мг/кг</w:t>
            </w:r>
          </w:p>
        </w:tc>
        <w:tc>
          <w:tcPr>
            <w:tcW w:w="2040" w:type="dxa"/>
          </w:tcPr>
          <w:p w14:paraId="2ED229F0" w14:textId="77777777" w:rsidR="008F5DE5" w:rsidRPr="00B725A5" w:rsidRDefault="00D41669" w:rsidP="00A06204">
            <w:pPr>
              <w:pStyle w:val="110"/>
              <w:jc w:val="center"/>
              <w:rPr>
                <w:bCs/>
                <w:sz w:val="28"/>
                <w:szCs w:val="28"/>
                <w:shd w:val="clear" w:color="auto" w:fill="FFFFFF"/>
              </w:rPr>
            </w:pPr>
            <w:proofErr w:type="spellStart"/>
            <w:r w:rsidRPr="00B725A5">
              <w:rPr>
                <w:bCs/>
                <w:sz w:val="28"/>
                <w:szCs w:val="28"/>
              </w:rPr>
              <w:t>Талданатын</w:t>
            </w:r>
            <w:proofErr w:type="spellEnd"/>
            <w:r w:rsidRPr="00B725A5">
              <w:rPr>
                <w:bCs/>
                <w:sz w:val="28"/>
                <w:szCs w:val="28"/>
              </w:rPr>
              <w:t xml:space="preserve"> </w:t>
            </w:r>
            <w:proofErr w:type="spellStart"/>
            <w:r w:rsidRPr="00B725A5">
              <w:rPr>
                <w:bCs/>
                <w:sz w:val="28"/>
                <w:szCs w:val="28"/>
              </w:rPr>
              <w:t>үлгінің</w:t>
            </w:r>
            <w:proofErr w:type="spellEnd"/>
            <w:r w:rsidRPr="00B725A5">
              <w:rPr>
                <w:bCs/>
                <w:sz w:val="28"/>
                <w:szCs w:val="28"/>
              </w:rPr>
              <w:t xml:space="preserve"> </w:t>
            </w:r>
            <w:proofErr w:type="spellStart"/>
            <w:r w:rsidRPr="00B725A5">
              <w:rPr>
                <w:bCs/>
                <w:sz w:val="28"/>
                <w:szCs w:val="28"/>
              </w:rPr>
              <w:t>салмағы</w:t>
            </w:r>
            <w:proofErr w:type="spellEnd"/>
            <w:r w:rsidRPr="00B725A5">
              <w:rPr>
                <w:bCs/>
                <w:sz w:val="28"/>
                <w:szCs w:val="28"/>
              </w:rPr>
              <w:t>, г</w:t>
            </w:r>
          </w:p>
        </w:tc>
        <w:tc>
          <w:tcPr>
            <w:tcW w:w="2887" w:type="dxa"/>
          </w:tcPr>
          <w:p w14:paraId="4F9FB547" w14:textId="77777777" w:rsidR="008F5DE5" w:rsidRPr="00B725A5" w:rsidRDefault="005E1D5B" w:rsidP="00A06204">
            <w:pPr>
              <w:pStyle w:val="110"/>
              <w:jc w:val="center"/>
              <w:rPr>
                <w:bCs/>
                <w:sz w:val="28"/>
                <w:szCs w:val="28"/>
                <w:shd w:val="clear" w:color="auto" w:fill="FFFFFF"/>
                <w:vertAlign w:val="superscript"/>
              </w:rPr>
            </w:pPr>
            <w:proofErr w:type="spellStart"/>
            <w:r w:rsidRPr="00B725A5">
              <w:rPr>
                <w:bCs/>
                <w:sz w:val="28"/>
                <w:szCs w:val="28"/>
              </w:rPr>
              <w:t>Колоннадағы</w:t>
            </w:r>
            <w:proofErr w:type="spellEnd"/>
            <w:r w:rsidRPr="00B725A5">
              <w:rPr>
                <w:bCs/>
                <w:sz w:val="28"/>
                <w:szCs w:val="28"/>
              </w:rPr>
              <w:t xml:space="preserve"> </w:t>
            </w:r>
            <w:proofErr w:type="spellStart"/>
            <w:r w:rsidRPr="00B725A5">
              <w:rPr>
                <w:bCs/>
                <w:sz w:val="28"/>
                <w:szCs w:val="28"/>
              </w:rPr>
              <w:t>нитраттарды</w:t>
            </w:r>
            <w:proofErr w:type="spellEnd"/>
            <w:r w:rsidRPr="00B725A5">
              <w:rPr>
                <w:bCs/>
                <w:sz w:val="28"/>
                <w:szCs w:val="28"/>
              </w:rPr>
              <w:t xml:space="preserve"> </w:t>
            </w:r>
            <w:proofErr w:type="spellStart"/>
            <w:r w:rsidRPr="00B725A5">
              <w:rPr>
                <w:bCs/>
                <w:sz w:val="28"/>
                <w:szCs w:val="28"/>
              </w:rPr>
              <w:t>алу</w:t>
            </w:r>
            <w:proofErr w:type="spellEnd"/>
            <w:r w:rsidRPr="00B725A5">
              <w:rPr>
                <w:bCs/>
                <w:sz w:val="28"/>
                <w:szCs w:val="28"/>
              </w:rPr>
              <w:t xml:space="preserve"> </w:t>
            </w:r>
            <w:proofErr w:type="spellStart"/>
            <w:r w:rsidRPr="00B725A5">
              <w:rPr>
                <w:bCs/>
                <w:sz w:val="28"/>
                <w:szCs w:val="28"/>
              </w:rPr>
              <w:t>үшін</w:t>
            </w:r>
            <w:proofErr w:type="spellEnd"/>
            <w:r w:rsidRPr="00B725A5">
              <w:rPr>
                <w:bCs/>
                <w:sz w:val="28"/>
                <w:szCs w:val="28"/>
              </w:rPr>
              <w:t xml:space="preserve"> </w:t>
            </w:r>
            <w:proofErr w:type="spellStart"/>
            <w:r w:rsidRPr="00B725A5">
              <w:rPr>
                <w:bCs/>
                <w:sz w:val="28"/>
                <w:szCs w:val="28"/>
              </w:rPr>
              <w:t>фильтраттың</w:t>
            </w:r>
            <w:proofErr w:type="spellEnd"/>
            <w:r w:rsidRPr="00B725A5">
              <w:rPr>
                <w:bCs/>
                <w:sz w:val="28"/>
                <w:szCs w:val="28"/>
              </w:rPr>
              <w:t xml:space="preserve"> </w:t>
            </w:r>
            <w:proofErr w:type="spellStart"/>
            <w:r w:rsidRPr="00B725A5">
              <w:rPr>
                <w:bCs/>
                <w:sz w:val="28"/>
                <w:szCs w:val="28"/>
              </w:rPr>
              <w:t>көлемі</w:t>
            </w:r>
            <w:proofErr w:type="spellEnd"/>
            <w:r w:rsidRPr="00B725A5">
              <w:rPr>
                <w:bCs/>
                <w:sz w:val="28"/>
                <w:szCs w:val="28"/>
              </w:rPr>
              <w:t>, см</w:t>
            </w:r>
            <w:r w:rsidRPr="00B725A5">
              <w:rPr>
                <w:bCs/>
                <w:sz w:val="28"/>
                <w:szCs w:val="28"/>
                <w:vertAlign w:val="superscript"/>
              </w:rPr>
              <w:t>3</w:t>
            </w:r>
          </w:p>
        </w:tc>
        <w:tc>
          <w:tcPr>
            <w:tcW w:w="2464" w:type="dxa"/>
          </w:tcPr>
          <w:p w14:paraId="3CFA3D82" w14:textId="77777777" w:rsidR="008F5DE5" w:rsidRPr="00B725A5" w:rsidRDefault="005D6DF7" w:rsidP="00A06204">
            <w:pPr>
              <w:pStyle w:val="110"/>
              <w:jc w:val="center"/>
              <w:rPr>
                <w:bCs/>
                <w:sz w:val="28"/>
                <w:szCs w:val="28"/>
                <w:shd w:val="clear" w:color="auto" w:fill="FFFFFF"/>
              </w:rPr>
            </w:pPr>
            <w:proofErr w:type="spellStart"/>
            <w:r w:rsidRPr="00B725A5">
              <w:rPr>
                <w:bCs/>
                <w:sz w:val="28"/>
                <w:szCs w:val="28"/>
              </w:rPr>
              <w:t>Түс</w:t>
            </w:r>
            <w:proofErr w:type="spellEnd"/>
            <w:r w:rsidRPr="00B725A5">
              <w:rPr>
                <w:bCs/>
                <w:sz w:val="28"/>
                <w:szCs w:val="28"/>
              </w:rPr>
              <w:t xml:space="preserve"> </w:t>
            </w:r>
            <w:proofErr w:type="spellStart"/>
            <w:r w:rsidRPr="00B725A5">
              <w:rPr>
                <w:bCs/>
                <w:sz w:val="28"/>
                <w:szCs w:val="28"/>
              </w:rPr>
              <w:t>реакциясы</w:t>
            </w:r>
            <w:proofErr w:type="spellEnd"/>
            <w:r w:rsidRPr="00B725A5">
              <w:rPr>
                <w:bCs/>
                <w:sz w:val="28"/>
                <w:szCs w:val="28"/>
              </w:rPr>
              <w:t xml:space="preserve"> </w:t>
            </w:r>
            <w:proofErr w:type="spellStart"/>
            <w:r w:rsidRPr="00B725A5">
              <w:rPr>
                <w:bCs/>
                <w:sz w:val="28"/>
                <w:szCs w:val="28"/>
              </w:rPr>
              <w:t>үшін</w:t>
            </w:r>
            <w:proofErr w:type="spellEnd"/>
            <w:r w:rsidRPr="00B725A5">
              <w:rPr>
                <w:bCs/>
                <w:sz w:val="28"/>
                <w:szCs w:val="28"/>
              </w:rPr>
              <w:t xml:space="preserve"> </w:t>
            </w:r>
            <w:proofErr w:type="spellStart"/>
            <w:r w:rsidRPr="00B725A5">
              <w:rPr>
                <w:bCs/>
                <w:sz w:val="28"/>
                <w:szCs w:val="28"/>
              </w:rPr>
              <w:t>элют</w:t>
            </w:r>
            <w:proofErr w:type="spellEnd"/>
            <w:r w:rsidRPr="00B725A5">
              <w:rPr>
                <w:bCs/>
                <w:sz w:val="28"/>
                <w:szCs w:val="28"/>
              </w:rPr>
              <w:t xml:space="preserve"> </w:t>
            </w:r>
            <w:proofErr w:type="spellStart"/>
            <w:r w:rsidRPr="00B725A5">
              <w:rPr>
                <w:bCs/>
                <w:sz w:val="28"/>
                <w:szCs w:val="28"/>
              </w:rPr>
              <w:t>көлемі</w:t>
            </w:r>
            <w:proofErr w:type="spellEnd"/>
            <w:r w:rsidRPr="00B725A5">
              <w:rPr>
                <w:bCs/>
                <w:sz w:val="28"/>
                <w:szCs w:val="28"/>
              </w:rPr>
              <w:t>, см</w:t>
            </w:r>
            <w:r w:rsidRPr="00B725A5">
              <w:rPr>
                <w:bCs/>
                <w:sz w:val="28"/>
                <w:szCs w:val="28"/>
                <w:vertAlign w:val="superscript"/>
              </w:rPr>
              <w:t>3</w:t>
            </w:r>
          </w:p>
        </w:tc>
      </w:tr>
      <w:tr w:rsidR="008F5DE5" w:rsidRPr="00B725A5" w14:paraId="5F1983BF" w14:textId="77777777" w:rsidTr="008F5DE5">
        <w:tc>
          <w:tcPr>
            <w:tcW w:w="2463" w:type="dxa"/>
          </w:tcPr>
          <w:p w14:paraId="654B1FB5"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5-75</w:t>
            </w:r>
          </w:p>
        </w:tc>
        <w:tc>
          <w:tcPr>
            <w:tcW w:w="2040" w:type="dxa"/>
          </w:tcPr>
          <w:p w14:paraId="0E0C51BA"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20</w:t>
            </w:r>
          </w:p>
        </w:tc>
        <w:tc>
          <w:tcPr>
            <w:tcW w:w="2887" w:type="dxa"/>
          </w:tcPr>
          <w:p w14:paraId="09A8006D"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20</w:t>
            </w:r>
          </w:p>
        </w:tc>
        <w:tc>
          <w:tcPr>
            <w:tcW w:w="2464" w:type="dxa"/>
          </w:tcPr>
          <w:p w14:paraId="0D24FD63"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20</w:t>
            </w:r>
          </w:p>
        </w:tc>
      </w:tr>
      <w:tr w:rsidR="008F5DE5" w:rsidRPr="00B725A5" w14:paraId="660A4301" w14:textId="77777777" w:rsidTr="008F5DE5">
        <w:tc>
          <w:tcPr>
            <w:tcW w:w="2463" w:type="dxa"/>
          </w:tcPr>
          <w:p w14:paraId="70E02CD8"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75-300</w:t>
            </w:r>
          </w:p>
        </w:tc>
        <w:tc>
          <w:tcPr>
            <w:tcW w:w="2040" w:type="dxa"/>
          </w:tcPr>
          <w:p w14:paraId="63256156"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20</w:t>
            </w:r>
          </w:p>
        </w:tc>
        <w:tc>
          <w:tcPr>
            <w:tcW w:w="2887" w:type="dxa"/>
          </w:tcPr>
          <w:p w14:paraId="2C141EA6"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20</w:t>
            </w:r>
          </w:p>
        </w:tc>
        <w:tc>
          <w:tcPr>
            <w:tcW w:w="2464" w:type="dxa"/>
          </w:tcPr>
          <w:p w14:paraId="1AE88A31"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10</w:t>
            </w:r>
          </w:p>
        </w:tc>
      </w:tr>
      <w:tr w:rsidR="008F5DE5" w:rsidRPr="00B725A5" w14:paraId="1F21CE9B" w14:textId="77777777" w:rsidTr="008F5DE5">
        <w:tc>
          <w:tcPr>
            <w:tcW w:w="2463" w:type="dxa"/>
          </w:tcPr>
          <w:p w14:paraId="32B968F6"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300-600</w:t>
            </w:r>
          </w:p>
        </w:tc>
        <w:tc>
          <w:tcPr>
            <w:tcW w:w="2040" w:type="dxa"/>
          </w:tcPr>
          <w:p w14:paraId="0DFC78EA"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20</w:t>
            </w:r>
          </w:p>
        </w:tc>
        <w:tc>
          <w:tcPr>
            <w:tcW w:w="2887" w:type="dxa"/>
          </w:tcPr>
          <w:p w14:paraId="29B770CA"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10</w:t>
            </w:r>
          </w:p>
        </w:tc>
        <w:tc>
          <w:tcPr>
            <w:tcW w:w="2464" w:type="dxa"/>
          </w:tcPr>
          <w:p w14:paraId="7D6ECFAB"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10</w:t>
            </w:r>
          </w:p>
        </w:tc>
      </w:tr>
      <w:tr w:rsidR="008F5DE5" w:rsidRPr="00B725A5" w14:paraId="47A9E985" w14:textId="77777777" w:rsidTr="008F5DE5">
        <w:tc>
          <w:tcPr>
            <w:tcW w:w="2463" w:type="dxa"/>
          </w:tcPr>
          <w:p w14:paraId="6EFFD0F8"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600-1400</w:t>
            </w:r>
          </w:p>
        </w:tc>
        <w:tc>
          <w:tcPr>
            <w:tcW w:w="2040" w:type="dxa"/>
          </w:tcPr>
          <w:p w14:paraId="6700B0EE"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10</w:t>
            </w:r>
          </w:p>
        </w:tc>
        <w:tc>
          <w:tcPr>
            <w:tcW w:w="2887" w:type="dxa"/>
          </w:tcPr>
          <w:p w14:paraId="20907799"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10</w:t>
            </w:r>
          </w:p>
        </w:tc>
        <w:tc>
          <w:tcPr>
            <w:tcW w:w="2464" w:type="dxa"/>
          </w:tcPr>
          <w:p w14:paraId="6148F9F4"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10</w:t>
            </w:r>
          </w:p>
        </w:tc>
      </w:tr>
      <w:tr w:rsidR="008F5DE5" w:rsidRPr="00B725A5" w14:paraId="7BDF3356" w14:textId="77777777" w:rsidTr="008F5DE5">
        <w:tc>
          <w:tcPr>
            <w:tcW w:w="2463" w:type="dxa"/>
          </w:tcPr>
          <w:p w14:paraId="5C707206"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1400-2500</w:t>
            </w:r>
          </w:p>
        </w:tc>
        <w:tc>
          <w:tcPr>
            <w:tcW w:w="2040" w:type="dxa"/>
          </w:tcPr>
          <w:p w14:paraId="60D340CC"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10</w:t>
            </w:r>
          </w:p>
        </w:tc>
        <w:tc>
          <w:tcPr>
            <w:tcW w:w="2887" w:type="dxa"/>
          </w:tcPr>
          <w:p w14:paraId="2369AC2D"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10</w:t>
            </w:r>
          </w:p>
        </w:tc>
        <w:tc>
          <w:tcPr>
            <w:tcW w:w="2464" w:type="dxa"/>
          </w:tcPr>
          <w:p w14:paraId="27FEFA90" w14:textId="77777777" w:rsidR="008F5DE5" w:rsidRPr="00B725A5" w:rsidRDefault="008F5DE5" w:rsidP="00A06204">
            <w:pPr>
              <w:pStyle w:val="110"/>
              <w:jc w:val="center"/>
              <w:rPr>
                <w:bCs/>
                <w:sz w:val="28"/>
                <w:szCs w:val="28"/>
                <w:shd w:val="clear" w:color="auto" w:fill="FFFFFF"/>
              </w:rPr>
            </w:pPr>
            <w:r w:rsidRPr="00B725A5">
              <w:rPr>
                <w:bCs/>
                <w:sz w:val="28"/>
                <w:szCs w:val="28"/>
                <w:shd w:val="clear" w:color="auto" w:fill="FFFFFF"/>
              </w:rPr>
              <w:t>10</w:t>
            </w:r>
          </w:p>
        </w:tc>
      </w:tr>
      <w:tr w:rsidR="00EA43E4" w:rsidRPr="00B725A5" w14:paraId="618AFB44" w14:textId="77777777" w:rsidTr="00051DAB">
        <w:tc>
          <w:tcPr>
            <w:tcW w:w="9854" w:type="dxa"/>
            <w:gridSpan w:val="4"/>
          </w:tcPr>
          <w:p w14:paraId="3CC15FF4" w14:textId="66883EF7" w:rsidR="00EA43E4" w:rsidRPr="00B725A5" w:rsidRDefault="00D210D8" w:rsidP="000E0C13">
            <w:pPr>
              <w:pStyle w:val="110"/>
              <w:ind w:firstLine="567"/>
              <w:jc w:val="both"/>
              <w:rPr>
                <w:bCs/>
                <w:sz w:val="28"/>
                <w:szCs w:val="28"/>
                <w:shd w:val="clear" w:color="auto" w:fill="FFFFFF"/>
              </w:rPr>
            </w:pPr>
            <w:proofErr w:type="spellStart"/>
            <w:r w:rsidRPr="00B725A5">
              <w:rPr>
                <w:bCs/>
                <w:sz w:val="28"/>
                <w:szCs w:val="28"/>
                <w:shd w:val="clear" w:color="auto" w:fill="FFFFFF"/>
              </w:rPr>
              <w:t>Ескерту</w:t>
            </w:r>
            <w:proofErr w:type="spellEnd"/>
            <w:r w:rsidRPr="00B725A5">
              <w:rPr>
                <w:bCs/>
                <w:sz w:val="28"/>
                <w:szCs w:val="28"/>
                <w:shd w:val="clear" w:color="auto" w:fill="FFFFFF"/>
              </w:rPr>
              <w:t xml:space="preserve">: </w:t>
            </w:r>
            <w:proofErr w:type="spellStart"/>
            <w:r w:rsidRPr="00B725A5">
              <w:rPr>
                <w:bCs/>
                <w:sz w:val="28"/>
                <w:szCs w:val="28"/>
                <w:shd w:val="clear" w:color="auto" w:fill="FFFFFF"/>
              </w:rPr>
              <w:t>Шикізаттан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кептірілген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өнімдерді</w:t>
            </w:r>
            <w:proofErr w:type="spellEnd"/>
            <w:r w:rsidRPr="00B725A5">
              <w:rPr>
                <w:bCs/>
                <w:sz w:val="28"/>
                <w:szCs w:val="28"/>
                <w:shd w:val="clear" w:color="auto" w:fill="FFFFFF"/>
              </w:rPr>
              <w:t xml:space="preserve"> </w:t>
            </w:r>
            <w:proofErr w:type="spellStart"/>
            <w:r w:rsidRPr="00B725A5">
              <w:rPr>
                <w:bCs/>
                <w:sz w:val="28"/>
                <w:szCs w:val="28"/>
                <w:shd w:val="clear" w:color="auto" w:fill="FFFFFF"/>
              </w:rPr>
              <w:t>талдау</w:t>
            </w:r>
            <w:proofErr w:type="spellEnd"/>
            <w:r w:rsidRPr="00B725A5">
              <w:rPr>
                <w:bCs/>
                <w:sz w:val="28"/>
                <w:szCs w:val="28"/>
                <w:shd w:val="clear" w:color="auto" w:fill="FFFFFF"/>
              </w:rPr>
              <w:t xml:space="preserve"> </w:t>
            </w:r>
            <w:proofErr w:type="spellStart"/>
            <w:r w:rsidRPr="00B725A5">
              <w:rPr>
                <w:bCs/>
                <w:sz w:val="28"/>
                <w:szCs w:val="28"/>
                <w:shd w:val="clear" w:color="auto" w:fill="FFFFFF"/>
              </w:rPr>
              <w:t>кезінде</w:t>
            </w:r>
            <w:proofErr w:type="spellEnd"/>
            <w:r w:rsidRPr="00B725A5">
              <w:rPr>
                <w:bCs/>
                <w:sz w:val="28"/>
                <w:szCs w:val="28"/>
                <w:shd w:val="clear" w:color="auto" w:fill="FFFFFF"/>
              </w:rPr>
              <w:t xml:space="preserve"> </w:t>
            </w:r>
            <w:proofErr w:type="spellStart"/>
            <w:r w:rsidRPr="00B725A5">
              <w:rPr>
                <w:bCs/>
                <w:sz w:val="28"/>
                <w:szCs w:val="28"/>
                <w:shd w:val="clear" w:color="auto" w:fill="FFFFFF"/>
              </w:rPr>
              <w:t>үлгі</w:t>
            </w:r>
            <w:proofErr w:type="spellEnd"/>
            <w:r w:rsidRPr="00B725A5">
              <w:rPr>
                <w:bCs/>
                <w:sz w:val="28"/>
                <w:szCs w:val="28"/>
                <w:shd w:val="clear" w:color="auto" w:fill="FFFFFF"/>
              </w:rPr>
              <w:t xml:space="preserve"> </w:t>
            </w:r>
            <w:proofErr w:type="spellStart"/>
            <w:r w:rsidRPr="00B725A5">
              <w:rPr>
                <w:bCs/>
                <w:sz w:val="28"/>
                <w:szCs w:val="28"/>
                <w:shd w:val="clear" w:color="auto" w:fill="FFFFFF"/>
              </w:rPr>
              <w:t>салмағы</w:t>
            </w:r>
            <w:proofErr w:type="spellEnd"/>
            <w:r w:rsidRPr="00B725A5">
              <w:rPr>
                <w:bCs/>
                <w:sz w:val="28"/>
                <w:szCs w:val="28"/>
                <w:shd w:val="clear" w:color="auto" w:fill="FFFFFF"/>
              </w:rPr>
              <w:t xml:space="preserve"> 4 </w:t>
            </w:r>
            <w:proofErr w:type="spellStart"/>
            <w:r w:rsidRPr="00B725A5">
              <w:rPr>
                <w:bCs/>
                <w:sz w:val="28"/>
                <w:szCs w:val="28"/>
                <w:shd w:val="clear" w:color="auto" w:fill="FFFFFF"/>
              </w:rPr>
              <w:t>есе</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азаяды</w:t>
            </w:r>
            <w:proofErr w:type="spellEnd"/>
            <w:r w:rsidR="000E0C13">
              <w:rPr>
                <w:bCs/>
                <w:sz w:val="28"/>
                <w:szCs w:val="28"/>
                <w:shd w:val="clear" w:color="auto" w:fill="FFFFFF"/>
              </w:rPr>
              <w:t>.</w:t>
            </w:r>
          </w:p>
        </w:tc>
      </w:tr>
    </w:tbl>
    <w:p w14:paraId="2BD64190" w14:textId="77777777" w:rsidR="00C73A15" w:rsidRPr="00B725A5" w:rsidRDefault="00C73A15" w:rsidP="00A06204">
      <w:pPr>
        <w:pStyle w:val="110"/>
        <w:rPr>
          <w:bCs/>
          <w:sz w:val="28"/>
          <w:szCs w:val="28"/>
          <w:shd w:val="clear" w:color="auto" w:fill="FFFFFF"/>
        </w:rPr>
      </w:pPr>
    </w:p>
    <w:p w14:paraId="559DED54" w14:textId="77777777" w:rsidR="0011788A" w:rsidRDefault="003B6666" w:rsidP="00A06204">
      <w:pPr>
        <w:pStyle w:val="110"/>
        <w:ind w:firstLine="567"/>
        <w:jc w:val="both"/>
        <w:rPr>
          <w:bCs/>
          <w:sz w:val="28"/>
          <w:szCs w:val="28"/>
        </w:rPr>
      </w:pPr>
      <w:r w:rsidRPr="00B725A5">
        <w:rPr>
          <w:bCs/>
          <w:sz w:val="28"/>
          <w:szCs w:val="28"/>
          <w:lang w:val="kk-KZ"/>
        </w:rPr>
        <w:t>Ө</w:t>
      </w:r>
      <w:proofErr w:type="spellStart"/>
      <w:r w:rsidRPr="00B725A5">
        <w:rPr>
          <w:bCs/>
          <w:sz w:val="28"/>
          <w:szCs w:val="28"/>
        </w:rPr>
        <w:t>німіндегі</w:t>
      </w:r>
      <w:proofErr w:type="spellEnd"/>
      <w:r w:rsidRPr="00B725A5">
        <w:rPr>
          <w:bCs/>
          <w:sz w:val="28"/>
          <w:szCs w:val="28"/>
        </w:rPr>
        <w:t xml:space="preserve"> </w:t>
      </w:r>
      <w:proofErr w:type="spellStart"/>
      <w:r w:rsidRPr="00B725A5">
        <w:rPr>
          <w:bCs/>
          <w:sz w:val="28"/>
          <w:szCs w:val="28"/>
        </w:rPr>
        <w:t>нитраттардың</w:t>
      </w:r>
      <w:proofErr w:type="spellEnd"/>
      <w:r w:rsidRPr="00B725A5">
        <w:rPr>
          <w:bCs/>
          <w:sz w:val="28"/>
          <w:szCs w:val="28"/>
        </w:rPr>
        <w:t xml:space="preserve"> </w:t>
      </w:r>
      <w:proofErr w:type="spellStart"/>
      <w:r w:rsidRPr="00B725A5">
        <w:rPr>
          <w:bCs/>
          <w:sz w:val="28"/>
          <w:szCs w:val="28"/>
        </w:rPr>
        <w:t>мөлшері</w:t>
      </w:r>
      <w:proofErr w:type="spellEnd"/>
      <w:r w:rsidRPr="00B725A5">
        <w:rPr>
          <w:bCs/>
          <w:sz w:val="28"/>
          <w:szCs w:val="28"/>
          <w:lang w:val="kk-KZ"/>
        </w:rPr>
        <w:t xml:space="preserve"> </w:t>
      </w:r>
      <w:r w:rsidRPr="00B725A5">
        <w:rPr>
          <w:bCs/>
          <w:sz w:val="28"/>
          <w:szCs w:val="28"/>
        </w:rPr>
        <w:t xml:space="preserve">Х, мг/кг, (нитрат ионы </w:t>
      </w:r>
      <w:proofErr w:type="spellStart"/>
      <w:r w:rsidRPr="00B725A5">
        <w:rPr>
          <w:bCs/>
          <w:sz w:val="28"/>
          <w:szCs w:val="28"/>
        </w:rPr>
        <w:t>ретінде</w:t>
      </w:r>
      <w:proofErr w:type="spellEnd"/>
      <w:r w:rsidRPr="00B725A5">
        <w:rPr>
          <w:bCs/>
          <w:sz w:val="28"/>
          <w:szCs w:val="28"/>
        </w:rPr>
        <w:t xml:space="preserve"> </w:t>
      </w:r>
      <w:proofErr w:type="spellStart"/>
      <w:r w:rsidRPr="00B725A5">
        <w:rPr>
          <w:bCs/>
          <w:sz w:val="28"/>
          <w:szCs w:val="28"/>
        </w:rPr>
        <w:t>есептелген</w:t>
      </w:r>
      <w:proofErr w:type="spellEnd"/>
      <w:r w:rsidRPr="00B725A5">
        <w:rPr>
          <w:bCs/>
          <w:sz w:val="28"/>
          <w:szCs w:val="28"/>
        </w:rPr>
        <w:t xml:space="preserve">) формула </w:t>
      </w:r>
      <w:proofErr w:type="spellStart"/>
      <w:r w:rsidRPr="00B725A5">
        <w:rPr>
          <w:bCs/>
          <w:sz w:val="28"/>
          <w:szCs w:val="28"/>
        </w:rPr>
        <w:t>бойынша</w:t>
      </w:r>
      <w:proofErr w:type="spellEnd"/>
      <w:r w:rsidRPr="00B725A5">
        <w:rPr>
          <w:bCs/>
          <w:sz w:val="28"/>
          <w:szCs w:val="28"/>
        </w:rPr>
        <w:t xml:space="preserve"> </w:t>
      </w:r>
      <w:proofErr w:type="spellStart"/>
      <w:r w:rsidRPr="00B725A5">
        <w:rPr>
          <w:bCs/>
          <w:sz w:val="28"/>
          <w:szCs w:val="28"/>
        </w:rPr>
        <w:t>есептеледі</w:t>
      </w:r>
      <w:proofErr w:type="spellEnd"/>
      <w:r w:rsidRPr="00B725A5">
        <w:rPr>
          <w:bCs/>
          <w:sz w:val="28"/>
          <w:szCs w:val="28"/>
        </w:rPr>
        <w:t>:</w:t>
      </w:r>
    </w:p>
    <w:p w14:paraId="26A69C50" w14:textId="77777777" w:rsidR="00B725A5" w:rsidRPr="00B725A5" w:rsidRDefault="00B725A5" w:rsidP="00A06204">
      <w:pPr>
        <w:pStyle w:val="110"/>
        <w:ind w:firstLine="567"/>
        <w:jc w:val="both"/>
        <w:rPr>
          <w:bCs/>
          <w:sz w:val="28"/>
          <w:szCs w:val="28"/>
        </w:rPr>
      </w:pPr>
    </w:p>
    <w:p w14:paraId="60C77902" w14:textId="77777777" w:rsidR="0011788A" w:rsidRPr="00B725A5" w:rsidRDefault="00B725A5" w:rsidP="00A06204">
      <w:pPr>
        <w:pStyle w:val="110"/>
        <w:jc w:val="center"/>
        <w:rPr>
          <w:bCs/>
          <w:sz w:val="28"/>
          <w:szCs w:val="28"/>
          <w:shd w:val="clear" w:color="auto" w:fill="FFFFFF"/>
        </w:rPr>
      </w:pPr>
      <m:oMathPara>
        <m:oMathParaPr>
          <m:jc m:val="right"/>
        </m:oMathParaPr>
        <m:oMath>
          <m:r>
            <m:rPr>
              <m:sty m:val="p"/>
            </m:rPr>
            <w:rPr>
              <w:rFonts w:ascii="Cambria Math" w:hAnsi="Cambria Math"/>
              <w:sz w:val="28"/>
              <w:szCs w:val="28"/>
              <w:shd w:val="clear" w:color="auto" w:fill="FFFFFF"/>
            </w:rPr>
            <m:t xml:space="preserve">                                     Х=1,348 </m:t>
          </m:r>
          <m:d>
            <m:dPr>
              <m:ctrlPr>
                <w:rPr>
                  <w:rFonts w:ascii="Cambria Math" w:hAnsi="Cambria Math"/>
                  <w:bCs/>
                  <w:sz w:val="28"/>
                  <w:szCs w:val="28"/>
                  <w:shd w:val="clear" w:color="auto" w:fill="FFFFFF"/>
                </w:rPr>
              </m:ctrlPr>
            </m:dPr>
            <m:e>
              <m:f>
                <m:fPr>
                  <m:ctrlPr>
                    <w:rPr>
                      <w:rFonts w:ascii="Cambria Math" w:hAnsi="Cambria Math"/>
                      <w:bCs/>
                      <w:sz w:val="28"/>
                      <w:szCs w:val="28"/>
                      <w:shd w:val="clear" w:color="auto" w:fill="FFFFFF"/>
                    </w:rPr>
                  </m:ctrlPr>
                </m:fPr>
                <m:num>
                  <m:r>
                    <m:rPr>
                      <m:sty m:val="p"/>
                    </m:rPr>
                    <w:rPr>
                      <w:rFonts w:ascii="Cambria Math" w:hAnsi="Cambria Math"/>
                      <w:sz w:val="28"/>
                      <w:szCs w:val="28"/>
                      <w:shd w:val="clear" w:color="auto" w:fill="FFFFFF"/>
                    </w:rPr>
                    <m:t>с</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 xml:space="preserve">1 </m:t>
                      </m:r>
                    </m:sub>
                  </m:sSub>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2</m:t>
                      </m:r>
                    </m:sub>
                  </m:sSub>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 xml:space="preserve">3     </m:t>
                      </m:r>
                    </m:sub>
                  </m:sSub>
                </m:num>
                <m:den>
                  <m:r>
                    <m:rPr>
                      <m:sty m:val="p"/>
                    </m:rPr>
                    <w:rPr>
                      <w:rFonts w:ascii="Cambria Math" w:hAnsi="Cambria Math"/>
                      <w:sz w:val="28"/>
                      <w:szCs w:val="28"/>
                      <w:shd w:val="clear" w:color="auto" w:fill="FFFFFF"/>
                    </w:rPr>
                    <m:t>m</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4</m:t>
                      </m:r>
                    </m:sub>
                  </m:sSub>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 xml:space="preserve">5     </m:t>
                      </m:r>
                    </m:sub>
                  </m:sSub>
                </m:den>
              </m:f>
              <m:r>
                <m:rPr>
                  <m:sty m:val="p"/>
                </m:rPr>
                <w:rPr>
                  <w:rFonts w:ascii="Cambria Math" w:hAnsi="Cambria Math"/>
                  <w:sz w:val="28"/>
                  <w:szCs w:val="28"/>
                  <w:shd w:val="clear" w:color="auto" w:fill="FFFFFF"/>
                </w:rPr>
                <m:t>-</m:t>
              </m:r>
              <m:f>
                <m:fPr>
                  <m:ctrlPr>
                    <w:rPr>
                      <w:rFonts w:ascii="Cambria Math" w:hAnsi="Cambria Math"/>
                      <w:bCs/>
                      <w:sz w:val="28"/>
                      <w:szCs w:val="28"/>
                      <w:shd w:val="clear" w:color="auto" w:fill="FFFFFF"/>
                    </w:rPr>
                  </m:ctrlPr>
                </m:fPr>
                <m:num>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c</m:t>
                      </m:r>
                    </m:e>
                    <m:sub>
                      <m:r>
                        <m:rPr>
                          <m:sty m:val="p"/>
                        </m:rPr>
                        <w:rPr>
                          <w:rFonts w:ascii="Cambria Math" w:hAnsi="Cambria Math"/>
                          <w:sz w:val="28"/>
                          <w:szCs w:val="28"/>
                          <w:shd w:val="clear" w:color="auto" w:fill="FFFFFF"/>
                        </w:rPr>
                        <m:t>1</m:t>
                      </m:r>
                    </m:sub>
                  </m:sSub>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 xml:space="preserve">1 </m:t>
                      </m:r>
                    </m:sub>
                  </m:sSub>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2</m:t>
                      </m:r>
                    </m:sub>
                  </m:sSub>
                </m:num>
                <m:den>
                  <m:r>
                    <m:rPr>
                      <m:sty m:val="p"/>
                    </m:rPr>
                    <w:rPr>
                      <w:rFonts w:ascii="Cambria Math" w:hAnsi="Cambria Math"/>
                      <w:sz w:val="28"/>
                      <w:szCs w:val="28"/>
                      <w:shd w:val="clear" w:color="auto" w:fill="FFFFFF"/>
                    </w:rPr>
                    <m:t>m</m:t>
                  </m:r>
                  <m:sSub>
                    <m:sSubPr>
                      <m:ctrlPr>
                        <w:rPr>
                          <w:rFonts w:ascii="Cambria Math" w:hAnsi="Cambria Math"/>
                          <w:bCs/>
                          <w:sz w:val="28"/>
                          <w:szCs w:val="28"/>
                          <w:shd w:val="clear" w:color="auto" w:fill="FFFFFF"/>
                        </w:rPr>
                      </m:ctrlPr>
                    </m:sSubPr>
                    <m:e>
                      <m:r>
                        <m:rPr>
                          <m:sty m:val="p"/>
                        </m:rPr>
                        <w:rPr>
                          <w:rFonts w:ascii="Cambria Math" w:hAnsi="Cambria Math"/>
                          <w:sz w:val="28"/>
                          <w:szCs w:val="28"/>
                          <w:shd w:val="clear" w:color="auto" w:fill="FFFFFF"/>
                        </w:rPr>
                        <m:t>V</m:t>
                      </m:r>
                    </m:e>
                    <m:sub>
                      <m:r>
                        <m:rPr>
                          <m:sty m:val="p"/>
                        </m:rPr>
                        <w:rPr>
                          <w:rFonts w:ascii="Cambria Math" w:hAnsi="Cambria Math"/>
                          <w:sz w:val="28"/>
                          <w:szCs w:val="28"/>
                          <w:shd w:val="clear" w:color="auto" w:fill="FFFFFF"/>
                        </w:rPr>
                        <m:t>6</m:t>
                      </m:r>
                    </m:sub>
                  </m:sSub>
                </m:den>
              </m:f>
            </m:e>
          </m:d>
          <m:r>
            <m:rPr>
              <m:sty m:val="p"/>
            </m:rPr>
            <w:rPr>
              <w:rFonts w:ascii="Cambria Math" w:hAnsi="Cambria Math"/>
              <w:sz w:val="28"/>
              <w:szCs w:val="28"/>
              <w:shd w:val="clear" w:color="auto" w:fill="FFFFFF"/>
            </w:rPr>
            <m:t xml:space="preserve">                                  (10)</m:t>
          </m:r>
        </m:oMath>
      </m:oMathPara>
    </w:p>
    <w:p w14:paraId="5F7A3AA9" w14:textId="77777777" w:rsidR="00751159" w:rsidRPr="00B725A5" w:rsidRDefault="00751159" w:rsidP="00A06204">
      <w:pPr>
        <w:pStyle w:val="110"/>
        <w:jc w:val="both"/>
        <w:rPr>
          <w:bCs/>
          <w:sz w:val="28"/>
          <w:szCs w:val="28"/>
          <w:shd w:val="clear" w:color="auto" w:fill="FFFFFF"/>
        </w:rPr>
      </w:pPr>
    </w:p>
    <w:p w14:paraId="6F2945AD" w14:textId="5A9B0DE8" w:rsidR="00244C65" w:rsidRPr="00B725A5" w:rsidRDefault="00244C65" w:rsidP="00A06204">
      <w:pPr>
        <w:pStyle w:val="110"/>
        <w:ind w:firstLine="567"/>
        <w:jc w:val="both"/>
        <w:rPr>
          <w:bCs/>
          <w:sz w:val="28"/>
          <w:szCs w:val="28"/>
          <w:shd w:val="clear" w:color="auto" w:fill="FFFFFF"/>
        </w:rPr>
      </w:pPr>
      <w:r w:rsidRPr="00B725A5">
        <w:rPr>
          <w:bCs/>
          <w:sz w:val="28"/>
          <w:szCs w:val="28"/>
          <w:shd w:val="clear" w:color="auto" w:fill="FFFFFF"/>
        </w:rPr>
        <w:t xml:space="preserve">2.2.3.2 </w:t>
      </w:r>
      <w:proofErr w:type="spellStart"/>
      <w:r w:rsidRPr="00B725A5">
        <w:rPr>
          <w:bCs/>
          <w:sz w:val="28"/>
          <w:szCs w:val="28"/>
          <w:shd w:val="clear" w:color="auto" w:fill="FFFFFF"/>
        </w:rPr>
        <w:t>Пестицидтердің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құрамын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анықтау</w:t>
      </w:r>
      <w:proofErr w:type="spellEnd"/>
    </w:p>
    <w:p w14:paraId="1D62E759" w14:textId="33256F05" w:rsidR="004402B6" w:rsidRPr="00061D76" w:rsidRDefault="004402B6" w:rsidP="00A06204">
      <w:pPr>
        <w:pStyle w:val="110"/>
        <w:ind w:firstLine="567"/>
        <w:jc w:val="both"/>
        <w:rPr>
          <w:sz w:val="28"/>
          <w:szCs w:val="28"/>
          <w:shd w:val="clear" w:color="auto" w:fill="FFFFFF"/>
        </w:rPr>
      </w:pPr>
      <w:proofErr w:type="spellStart"/>
      <w:r w:rsidRPr="00B725A5">
        <w:rPr>
          <w:bCs/>
          <w:sz w:val="28"/>
          <w:szCs w:val="28"/>
          <w:shd w:val="clear" w:color="auto" w:fill="FFFFFF"/>
        </w:rPr>
        <w:lastRenderedPageBreak/>
        <w:t>Жеміс-жидек</w:t>
      </w:r>
      <w:proofErr w:type="spellEnd"/>
      <w:r w:rsidRPr="00B725A5">
        <w:rPr>
          <w:bCs/>
          <w:sz w:val="28"/>
          <w:szCs w:val="28"/>
          <w:shd w:val="clear" w:color="auto" w:fill="FFFFFF"/>
        </w:rPr>
        <w:t xml:space="preserve"> </w:t>
      </w:r>
      <w:proofErr w:type="spellStart"/>
      <w:r w:rsidRPr="00B725A5">
        <w:rPr>
          <w:bCs/>
          <w:sz w:val="28"/>
          <w:szCs w:val="28"/>
          <w:shd w:val="clear" w:color="auto" w:fill="FFFFFF"/>
        </w:rPr>
        <w:t>дақылдарын</w:t>
      </w:r>
      <w:proofErr w:type="spellEnd"/>
      <w:r w:rsidRPr="00B725A5">
        <w:rPr>
          <w:bCs/>
          <w:sz w:val="28"/>
          <w:szCs w:val="28"/>
          <w:shd w:val="clear" w:color="auto" w:fill="FFFFFF"/>
          <w:lang w:val="kk-KZ"/>
        </w:rPr>
        <w:t>,</w:t>
      </w:r>
      <w:r w:rsidRPr="00B725A5">
        <w:rPr>
          <w:bCs/>
          <w:sz w:val="28"/>
          <w:szCs w:val="28"/>
          <w:shd w:val="clear" w:color="auto" w:fill="FFFFFF"/>
        </w:rPr>
        <w:t xml:space="preserve"> </w:t>
      </w:r>
      <w:proofErr w:type="spellStart"/>
      <w:r w:rsidRPr="00B725A5">
        <w:rPr>
          <w:bCs/>
          <w:sz w:val="28"/>
          <w:szCs w:val="28"/>
          <w:shd w:val="clear" w:color="auto" w:fill="FFFFFF"/>
        </w:rPr>
        <w:t>соның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ішінде</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алма</w:t>
      </w:r>
      <w:proofErr w:type="spellEnd"/>
      <w:r w:rsidRPr="00B725A5">
        <w:rPr>
          <w:bCs/>
          <w:sz w:val="28"/>
          <w:szCs w:val="28"/>
          <w:shd w:val="clear" w:color="auto" w:fill="FFFFFF"/>
        </w:rPr>
        <w:t xml:space="preserve"> </w:t>
      </w:r>
      <w:proofErr w:type="spellStart"/>
      <w:r w:rsidRPr="00B725A5">
        <w:rPr>
          <w:bCs/>
          <w:sz w:val="28"/>
          <w:szCs w:val="28"/>
          <w:shd w:val="clear" w:color="auto" w:fill="FFFFFF"/>
        </w:rPr>
        <w:t>бақтарын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әртүрлі</w:t>
      </w:r>
      <w:proofErr w:type="spellEnd"/>
      <w:r w:rsidRPr="00B725A5">
        <w:rPr>
          <w:bCs/>
          <w:sz w:val="28"/>
          <w:szCs w:val="28"/>
          <w:shd w:val="clear" w:color="auto" w:fill="FFFFFF"/>
        </w:rPr>
        <w:t xml:space="preserve"> </w:t>
      </w:r>
      <w:proofErr w:type="spellStart"/>
      <w:r w:rsidRPr="00B725A5">
        <w:rPr>
          <w:bCs/>
          <w:sz w:val="28"/>
          <w:szCs w:val="28"/>
          <w:shd w:val="clear" w:color="auto" w:fill="FFFFFF"/>
        </w:rPr>
        <w:t>зиянкестер</w:t>
      </w:r>
      <w:proofErr w:type="spellEnd"/>
      <w:r w:rsidRPr="00B725A5">
        <w:rPr>
          <w:bCs/>
          <w:sz w:val="28"/>
          <w:szCs w:val="28"/>
          <w:shd w:val="clear" w:color="auto" w:fill="FFFFFF"/>
        </w:rPr>
        <w:t xml:space="preserve"> мен </w:t>
      </w:r>
      <w:proofErr w:type="spellStart"/>
      <w:r w:rsidRPr="00B725A5">
        <w:rPr>
          <w:bCs/>
          <w:sz w:val="28"/>
          <w:szCs w:val="28"/>
          <w:shd w:val="clear" w:color="auto" w:fill="FFFFFF"/>
        </w:rPr>
        <w:t>аурулардан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қорғау</w:t>
      </w:r>
      <w:proofErr w:type="spellEnd"/>
      <w:r w:rsidRPr="00B725A5">
        <w:rPr>
          <w:bCs/>
          <w:sz w:val="28"/>
          <w:szCs w:val="28"/>
          <w:shd w:val="clear" w:color="auto" w:fill="FFFFFF"/>
        </w:rPr>
        <w:t xml:space="preserve"> </w:t>
      </w:r>
      <w:proofErr w:type="spellStart"/>
      <w:r w:rsidRPr="00B725A5">
        <w:rPr>
          <w:bCs/>
          <w:sz w:val="28"/>
          <w:szCs w:val="28"/>
          <w:shd w:val="clear" w:color="auto" w:fill="FFFFFF"/>
        </w:rPr>
        <w:t>үшін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дайын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жемістерді</w:t>
      </w:r>
      <w:proofErr w:type="spellEnd"/>
      <w:r w:rsidRPr="00B725A5">
        <w:rPr>
          <w:bCs/>
          <w:sz w:val="28"/>
          <w:szCs w:val="28"/>
          <w:shd w:val="clear" w:color="auto" w:fill="FFFFFF"/>
        </w:rPr>
        <w:t xml:space="preserve"> </w:t>
      </w:r>
      <w:proofErr w:type="spellStart"/>
      <w:r w:rsidRPr="00B725A5">
        <w:rPr>
          <w:bCs/>
          <w:sz w:val="28"/>
          <w:szCs w:val="28"/>
          <w:shd w:val="clear" w:color="auto" w:fill="FFFFFF"/>
        </w:rPr>
        <w:t>зиянды</w:t>
      </w:r>
      <w:proofErr w:type="spellEnd"/>
      <w:r w:rsidRPr="00B725A5">
        <w:rPr>
          <w:bCs/>
          <w:sz w:val="28"/>
          <w:szCs w:val="28"/>
          <w:shd w:val="clear" w:color="auto" w:fill="FFFFFF"/>
        </w:rPr>
        <w:t xml:space="preserve"> </w:t>
      </w:r>
      <w:proofErr w:type="spellStart"/>
      <w:r w:rsidRPr="00B725A5">
        <w:rPr>
          <w:bCs/>
          <w:sz w:val="28"/>
          <w:szCs w:val="28"/>
          <w:shd w:val="clear" w:color="auto" w:fill="FFFFFF"/>
        </w:rPr>
        <w:t>заттардың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қалдық</w:t>
      </w:r>
      <w:proofErr w:type="spellEnd"/>
      <w:r w:rsidRPr="00B725A5">
        <w:rPr>
          <w:bCs/>
          <w:sz w:val="28"/>
          <w:szCs w:val="28"/>
          <w:shd w:val="clear" w:color="auto" w:fill="FFFFFF"/>
        </w:rPr>
        <w:t xml:space="preserve"> </w:t>
      </w:r>
      <w:proofErr w:type="spellStart"/>
      <w:r w:rsidRPr="00B725A5">
        <w:rPr>
          <w:bCs/>
          <w:sz w:val="28"/>
          <w:szCs w:val="28"/>
          <w:shd w:val="clear" w:color="auto" w:fill="FFFFFF"/>
        </w:rPr>
        <w:t>мөлшерімен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ластауы</w:t>
      </w:r>
      <w:proofErr w:type="spellEnd"/>
      <w:r w:rsidRPr="00061D76">
        <w:rPr>
          <w:sz w:val="28"/>
          <w:szCs w:val="28"/>
          <w:shd w:val="clear" w:color="auto" w:fill="FFFFFF"/>
        </w:rPr>
        <w:t xml:space="preserve"> </w:t>
      </w:r>
      <w:proofErr w:type="spellStart"/>
      <w:r w:rsidRPr="00061D76">
        <w:rPr>
          <w:sz w:val="28"/>
          <w:szCs w:val="28"/>
          <w:shd w:val="clear" w:color="auto" w:fill="FFFFFF"/>
        </w:rPr>
        <w:t>мүмкін</w:t>
      </w:r>
      <w:proofErr w:type="spellEnd"/>
      <w:r w:rsidRPr="00061D76">
        <w:rPr>
          <w:sz w:val="28"/>
          <w:szCs w:val="28"/>
          <w:shd w:val="clear" w:color="auto" w:fill="FFFFFF"/>
        </w:rPr>
        <w:t xml:space="preserve"> </w:t>
      </w:r>
      <w:proofErr w:type="spellStart"/>
      <w:r w:rsidRPr="00061D76">
        <w:rPr>
          <w:sz w:val="28"/>
          <w:szCs w:val="28"/>
          <w:shd w:val="clear" w:color="auto" w:fill="FFFFFF"/>
        </w:rPr>
        <w:t>пестицидтердің</w:t>
      </w:r>
      <w:proofErr w:type="spellEnd"/>
      <w:r w:rsidRPr="00061D76">
        <w:rPr>
          <w:sz w:val="28"/>
          <w:szCs w:val="28"/>
          <w:shd w:val="clear" w:color="auto" w:fill="FFFFFF"/>
        </w:rPr>
        <w:t xml:space="preserve"> </w:t>
      </w:r>
      <w:proofErr w:type="spellStart"/>
      <w:r w:rsidRPr="00061D76">
        <w:rPr>
          <w:sz w:val="28"/>
          <w:szCs w:val="28"/>
          <w:shd w:val="clear" w:color="auto" w:fill="FFFFFF"/>
        </w:rPr>
        <w:t>әртүрлі</w:t>
      </w:r>
      <w:proofErr w:type="spellEnd"/>
      <w:r w:rsidRPr="00061D76">
        <w:rPr>
          <w:sz w:val="28"/>
          <w:szCs w:val="28"/>
          <w:shd w:val="clear" w:color="auto" w:fill="FFFFFF"/>
        </w:rPr>
        <w:t xml:space="preserve"> </w:t>
      </w:r>
      <w:proofErr w:type="spellStart"/>
      <w:r w:rsidRPr="00061D76">
        <w:rPr>
          <w:sz w:val="28"/>
          <w:szCs w:val="28"/>
          <w:shd w:val="clear" w:color="auto" w:fill="FFFFFF"/>
        </w:rPr>
        <w:t>түрлері</w:t>
      </w:r>
      <w:proofErr w:type="spellEnd"/>
      <w:r w:rsidRPr="00061D76">
        <w:rPr>
          <w:sz w:val="28"/>
          <w:szCs w:val="28"/>
          <w:shd w:val="clear" w:color="auto" w:fill="FFFFFF"/>
        </w:rPr>
        <w:t xml:space="preserve"> </w:t>
      </w:r>
      <w:proofErr w:type="spellStart"/>
      <w:r w:rsidRPr="00061D76">
        <w:rPr>
          <w:sz w:val="28"/>
          <w:szCs w:val="28"/>
          <w:shd w:val="clear" w:color="auto" w:fill="FFFFFF"/>
        </w:rPr>
        <w:t>қолданылады</w:t>
      </w:r>
      <w:proofErr w:type="spellEnd"/>
      <w:r w:rsidRPr="00061D76">
        <w:rPr>
          <w:sz w:val="28"/>
          <w:szCs w:val="28"/>
          <w:shd w:val="clear" w:color="auto" w:fill="FFFFFF"/>
        </w:rPr>
        <w:t xml:space="preserve">. </w:t>
      </w:r>
      <w:proofErr w:type="spellStart"/>
      <w:r w:rsidRPr="00061D76">
        <w:rPr>
          <w:sz w:val="28"/>
          <w:szCs w:val="28"/>
          <w:shd w:val="clear" w:color="auto" w:fill="FFFFFF"/>
        </w:rPr>
        <w:t>Қазақстанда</w:t>
      </w:r>
      <w:proofErr w:type="spellEnd"/>
      <w:r w:rsidRPr="00061D76">
        <w:rPr>
          <w:sz w:val="28"/>
          <w:szCs w:val="28"/>
          <w:shd w:val="clear" w:color="auto" w:fill="FFFFFF"/>
        </w:rPr>
        <w:t xml:space="preserve"> </w:t>
      </w:r>
      <w:proofErr w:type="spellStart"/>
      <w:r w:rsidRPr="00061D76">
        <w:rPr>
          <w:sz w:val="28"/>
          <w:szCs w:val="28"/>
          <w:shd w:val="clear" w:color="auto" w:fill="FFFFFF"/>
        </w:rPr>
        <w:t>алманың</w:t>
      </w:r>
      <w:proofErr w:type="spellEnd"/>
      <w:r w:rsidRPr="00061D76">
        <w:rPr>
          <w:sz w:val="28"/>
          <w:szCs w:val="28"/>
          <w:shd w:val="clear" w:color="auto" w:fill="FFFFFF"/>
        </w:rPr>
        <w:t xml:space="preserve"> </w:t>
      </w:r>
      <w:proofErr w:type="spellStart"/>
      <w:r w:rsidRPr="00061D76">
        <w:rPr>
          <w:sz w:val="28"/>
          <w:szCs w:val="28"/>
          <w:shd w:val="clear" w:color="auto" w:fill="FFFFFF"/>
        </w:rPr>
        <w:t>құрамындағы</w:t>
      </w:r>
      <w:proofErr w:type="spellEnd"/>
      <w:r w:rsidRPr="00061D76">
        <w:rPr>
          <w:sz w:val="28"/>
          <w:szCs w:val="28"/>
          <w:shd w:val="clear" w:color="auto" w:fill="FFFFFF"/>
        </w:rPr>
        <w:t xml:space="preserve"> </w:t>
      </w:r>
      <w:proofErr w:type="spellStart"/>
      <w:r w:rsidRPr="00061D76">
        <w:rPr>
          <w:sz w:val="28"/>
          <w:szCs w:val="28"/>
          <w:shd w:val="clear" w:color="auto" w:fill="FFFFFF"/>
        </w:rPr>
        <w:t>пестицидтердің</w:t>
      </w:r>
      <w:proofErr w:type="spellEnd"/>
      <w:r w:rsidRPr="00061D76">
        <w:rPr>
          <w:sz w:val="28"/>
          <w:szCs w:val="28"/>
          <w:shd w:val="clear" w:color="auto" w:fill="FFFFFF"/>
        </w:rPr>
        <w:t xml:space="preserve">, </w:t>
      </w:r>
      <w:proofErr w:type="spellStart"/>
      <w:r w:rsidRPr="00061D76">
        <w:rPr>
          <w:sz w:val="28"/>
          <w:szCs w:val="28"/>
          <w:shd w:val="clear" w:color="auto" w:fill="FFFFFF"/>
        </w:rPr>
        <w:t>атап</w:t>
      </w:r>
      <w:proofErr w:type="spellEnd"/>
      <w:r w:rsidRPr="00061D76">
        <w:rPr>
          <w:sz w:val="28"/>
          <w:szCs w:val="28"/>
          <w:shd w:val="clear" w:color="auto" w:fill="FFFFFF"/>
        </w:rPr>
        <w:t xml:space="preserve"> </w:t>
      </w:r>
      <w:proofErr w:type="spellStart"/>
      <w:r w:rsidRPr="00061D76">
        <w:rPr>
          <w:sz w:val="28"/>
          <w:szCs w:val="28"/>
          <w:shd w:val="clear" w:color="auto" w:fill="FFFFFF"/>
        </w:rPr>
        <w:t>айтқанда</w:t>
      </w:r>
      <w:proofErr w:type="spellEnd"/>
      <w:r w:rsidRPr="00061D76">
        <w:rPr>
          <w:sz w:val="28"/>
          <w:szCs w:val="28"/>
          <w:shd w:val="clear" w:color="auto" w:fill="FFFFFF"/>
        </w:rPr>
        <w:t xml:space="preserve"> </w:t>
      </w:r>
      <w:r w:rsidR="001A319E" w:rsidRPr="00061D76">
        <w:rPr>
          <w:sz w:val="28"/>
          <w:szCs w:val="28"/>
        </w:rPr>
        <w:t>ГХЦГ</w:t>
      </w:r>
      <w:r w:rsidRPr="00061D76">
        <w:rPr>
          <w:sz w:val="28"/>
          <w:szCs w:val="28"/>
          <w:shd w:val="clear" w:color="auto" w:fill="FFFFFF"/>
        </w:rPr>
        <w:t xml:space="preserve"> (α, β- </w:t>
      </w:r>
      <w:proofErr w:type="spellStart"/>
      <w:r w:rsidRPr="00061D76">
        <w:rPr>
          <w:sz w:val="28"/>
          <w:szCs w:val="28"/>
          <w:shd w:val="clear" w:color="auto" w:fill="FFFFFF"/>
        </w:rPr>
        <w:t>және</w:t>
      </w:r>
      <w:proofErr w:type="spellEnd"/>
      <w:r w:rsidRPr="00061D76">
        <w:rPr>
          <w:sz w:val="28"/>
          <w:szCs w:val="28"/>
          <w:shd w:val="clear" w:color="auto" w:fill="FFFFFF"/>
        </w:rPr>
        <w:t xml:space="preserve"> λ-</w:t>
      </w:r>
      <w:proofErr w:type="spellStart"/>
      <w:r w:rsidRPr="00061D76">
        <w:rPr>
          <w:sz w:val="28"/>
          <w:szCs w:val="28"/>
          <w:shd w:val="clear" w:color="auto" w:fill="FFFFFF"/>
        </w:rPr>
        <w:t>изомерлер</w:t>
      </w:r>
      <w:proofErr w:type="spellEnd"/>
      <w:r w:rsidRPr="00061D76">
        <w:rPr>
          <w:sz w:val="28"/>
          <w:szCs w:val="28"/>
          <w:shd w:val="clear" w:color="auto" w:fill="FFFFFF"/>
        </w:rPr>
        <w:t xml:space="preserve">), ДДТ </w:t>
      </w:r>
      <w:proofErr w:type="spellStart"/>
      <w:r w:rsidRPr="00061D76">
        <w:rPr>
          <w:sz w:val="28"/>
          <w:szCs w:val="28"/>
          <w:shd w:val="clear" w:color="auto" w:fill="FFFFFF"/>
        </w:rPr>
        <w:t>және</w:t>
      </w:r>
      <w:proofErr w:type="spellEnd"/>
      <w:r w:rsidRPr="00061D76">
        <w:rPr>
          <w:sz w:val="28"/>
          <w:szCs w:val="28"/>
          <w:shd w:val="clear" w:color="auto" w:fill="FFFFFF"/>
        </w:rPr>
        <w:t xml:space="preserve"> </w:t>
      </w:r>
      <w:proofErr w:type="spellStart"/>
      <w:r w:rsidRPr="00061D76">
        <w:rPr>
          <w:sz w:val="28"/>
          <w:szCs w:val="28"/>
          <w:shd w:val="clear" w:color="auto" w:fill="FFFFFF"/>
        </w:rPr>
        <w:t>жемістердегі</w:t>
      </w:r>
      <w:proofErr w:type="spellEnd"/>
      <w:r w:rsidRPr="00061D76">
        <w:rPr>
          <w:sz w:val="28"/>
          <w:szCs w:val="28"/>
          <w:shd w:val="clear" w:color="auto" w:fill="FFFFFF"/>
        </w:rPr>
        <w:t xml:space="preserve"> </w:t>
      </w:r>
      <w:proofErr w:type="spellStart"/>
      <w:r w:rsidRPr="00061D76">
        <w:rPr>
          <w:sz w:val="28"/>
          <w:szCs w:val="28"/>
          <w:shd w:val="clear" w:color="auto" w:fill="FFFFFF"/>
        </w:rPr>
        <w:t>оның</w:t>
      </w:r>
      <w:proofErr w:type="spellEnd"/>
      <w:r w:rsidRPr="00061D76">
        <w:rPr>
          <w:sz w:val="28"/>
          <w:szCs w:val="28"/>
          <w:shd w:val="clear" w:color="auto" w:fill="FFFFFF"/>
        </w:rPr>
        <w:t xml:space="preserve"> </w:t>
      </w:r>
      <w:proofErr w:type="spellStart"/>
      <w:r w:rsidRPr="00061D76">
        <w:rPr>
          <w:sz w:val="28"/>
          <w:szCs w:val="28"/>
          <w:shd w:val="clear" w:color="auto" w:fill="FFFFFF"/>
        </w:rPr>
        <w:t>метаболиттері</w:t>
      </w:r>
      <w:proofErr w:type="spellEnd"/>
      <w:r w:rsidRPr="00061D76">
        <w:rPr>
          <w:sz w:val="28"/>
          <w:szCs w:val="28"/>
          <w:shd w:val="clear" w:color="auto" w:fill="FFFFFF"/>
        </w:rPr>
        <w:t xml:space="preserve"> </w:t>
      </w:r>
      <w:proofErr w:type="spellStart"/>
      <w:r w:rsidRPr="00061D76">
        <w:rPr>
          <w:sz w:val="28"/>
          <w:szCs w:val="28"/>
          <w:shd w:val="clear" w:color="auto" w:fill="FFFFFF"/>
        </w:rPr>
        <w:t>сияқты</w:t>
      </w:r>
      <w:proofErr w:type="spellEnd"/>
      <w:r w:rsidRPr="00061D76">
        <w:rPr>
          <w:sz w:val="28"/>
          <w:szCs w:val="28"/>
          <w:shd w:val="clear" w:color="auto" w:fill="FFFFFF"/>
        </w:rPr>
        <w:t xml:space="preserve"> </w:t>
      </w:r>
      <w:proofErr w:type="spellStart"/>
      <w:r w:rsidRPr="00061D76">
        <w:rPr>
          <w:sz w:val="28"/>
          <w:szCs w:val="28"/>
          <w:shd w:val="clear" w:color="auto" w:fill="FFFFFF"/>
        </w:rPr>
        <w:t>түрлері</w:t>
      </w:r>
      <w:proofErr w:type="spellEnd"/>
      <w:r w:rsidRPr="00061D76">
        <w:rPr>
          <w:sz w:val="28"/>
          <w:szCs w:val="28"/>
          <w:shd w:val="clear" w:color="auto" w:fill="FFFFFF"/>
        </w:rPr>
        <w:t xml:space="preserve"> </w:t>
      </w:r>
      <w:proofErr w:type="spellStart"/>
      <w:r w:rsidRPr="00061D76">
        <w:rPr>
          <w:sz w:val="28"/>
          <w:szCs w:val="28"/>
          <w:shd w:val="clear" w:color="auto" w:fill="FFFFFF"/>
        </w:rPr>
        <w:t>хроматографиялық</w:t>
      </w:r>
      <w:proofErr w:type="spellEnd"/>
      <w:r w:rsidRPr="00061D76">
        <w:rPr>
          <w:sz w:val="28"/>
          <w:szCs w:val="28"/>
          <w:shd w:val="clear" w:color="auto" w:fill="FFFFFF"/>
        </w:rPr>
        <w:t xml:space="preserve"> </w:t>
      </w:r>
      <w:proofErr w:type="spellStart"/>
      <w:r w:rsidRPr="00061D76">
        <w:rPr>
          <w:sz w:val="28"/>
          <w:szCs w:val="28"/>
          <w:shd w:val="clear" w:color="auto" w:fill="FFFFFF"/>
        </w:rPr>
        <w:t>әдістермен</w:t>
      </w:r>
      <w:proofErr w:type="spellEnd"/>
      <w:r w:rsidRPr="00061D76">
        <w:rPr>
          <w:sz w:val="28"/>
          <w:szCs w:val="28"/>
          <w:shd w:val="clear" w:color="auto" w:fill="FFFFFF"/>
        </w:rPr>
        <w:t xml:space="preserve"> </w:t>
      </w:r>
      <w:proofErr w:type="spellStart"/>
      <w:r w:rsidRPr="00061D76">
        <w:rPr>
          <w:sz w:val="28"/>
          <w:szCs w:val="28"/>
          <w:shd w:val="clear" w:color="auto" w:fill="FFFFFF"/>
        </w:rPr>
        <w:t>анықталады</w:t>
      </w:r>
      <w:proofErr w:type="spellEnd"/>
      <w:r w:rsidR="003132B3" w:rsidRPr="00061D76">
        <w:rPr>
          <w:sz w:val="28"/>
          <w:szCs w:val="28"/>
          <w:shd w:val="clear" w:color="auto" w:fill="FFFFFF"/>
          <w:lang w:val="kk-KZ"/>
        </w:rPr>
        <w:t xml:space="preserve"> </w:t>
      </w:r>
      <w:r w:rsidR="003132B3" w:rsidRPr="00061D76">
        <w:rPr>
          <w:sz w:val="28"/>
          <w:szCs w:val="28"/>
          <w:shd w:val="clear" w:color="auto" w:fill="FFFFFF"/>
        </w:rPr>
        <w:t>[</w:t>
      </w:r>
      <w:r w:rsidR="003132B3" w:rsidRPr="00C1262A">
        <w:rPr>
          <w:sz w:val="28"/>
          <w:szCs w:val="28"/>
          <w:shd w:val="clear" w:color="auto" w:fill="FFFFFF"/>
        </w:rPr>
        <w:t>108</w:t>
      </w:r>
      <w:r w:rsidR="003132B3" w:rsidRPr="00061D76">
        <w:rPr>
          <w:sz w:val="28"/>
          <w:szCs w:val="28"/>
          <w:shd w:val="clear" w:color="auto" w:fill="FFFFFF"/>
        </w:rPr>
        <w:t>]</w:t>
      </w:r>
      <w:r w:rsidRPr="00061D76">
        <w:rPr>
          <w:sz w:val="28"/>
          <w:szCs w:val="28"/>
          <w:shd w:val="clear" w:color="auto" w:fill="FFFFFF"/>
        </w:rPr>
        <w:t>.</w:t>
      </w:r>
    </w:p>
    <w:p w14:paraId="76521194" w14:textId="77777777" w:rsidR="007C3A77" w:rsidRPr="00061D76" w:rsidRDefault="007C3A77" w:rsidP="00A06204">
      <w:pPr>
        <w:pStyle w:val="110"/>
        <w:ind w:firstLine="567"/>
        <w:jc w:val="both"/>
        <w:rPr>
          <w:sz w:val="28"/>
          <w:szCs w:val="28"/>
          <w:shd w:val="clear" w:color="auto" w:fill="FFFFFF"/>
        </w:rPr>
      </w:pPr>
      <w:proofErr w:type="spellStart"/>
      <w:r w:rsidRPr="00061D76">
        <w:rPr>
          <w:sz w:val="28"/>
          <w:szCs w:val="28"/>
          <w:shd w:val="clear" w:color="auto" w:fill="FFFFFF"/>
        </w:rPr>
        <w:t>Әдіс</w:t>
      </w:r>
      <w:proofErr w:type="spellEnd"/>
      <w:r w:rsidRPr="00061D76">
        <w:rPr>
          <w:sz w:val="28"/>
          <w:szCs w:val="28"/>
          <w:shd w:val="clear" w:color="auto" w:fill="FFFFFF"/>
        </w:rPr>
        <w:t xml:space="preserve"> </w:t>
      </w:r>
      <w:proofErr w:type="spellStart"/>
      <w:r w:rsidRPr="00061D76">
        <w:rPr>
          <w:sz w:val="28"/>
          <w:szCs w:val="28"/>
          <w:shd w:val="clear" w:color="auto" w:fill="FFFFFF"/>
        </w:rPr>
        <w:t>құрамында</w:t>
      </w:r>
      <w:proofErr w:type="spellEnd"/>
      <w:r w:rsidRPr="00061D76">
        <w:rPr>
          <w:sz w:val="28"/>
          <w:szCs w:val="28"/>
          <w:shd w:val="clear" w:color="auto" w:fill="FFFFFF"/>
        </w:rPr>
        <w:t xml:space="preserve"> хлоры бар </w:t>
      </w:r>
      <w:proofErr w:type="spellStart"/>
      <w:r w:rsidR="00A14EB3" w:rsidRPr="00061D76">
        <w:rPr>
          <w:sz w:val="28"/>
          <w:szCs w:val="28"/>
          <w:shd w:val="clear" w:color="auto" w:fill="FFFFFF"/>
        </w:rPr>
        <w:t>жұқа</w:t>
      </w:r>
      <w:proofErr w:type="spellEnd"/>
      <w:r w:rsidR="00A14EB3" w:rsidRPr="00061D76">
        <w:rPr>
          <w:sz w:val="28"/>
          <w:szCs w:val="28"/>
          <w:shd w:val="clear" w:color="auto" w:fill="FFFFFF"/>
        </w:rPr>
        <w:t xml:space="preserve"> </w:t>
      </w:r>
      <w:proofErr w:type="spellStart"/>
      <w:r w:rsidR="00A14EB3" w:rsidRPr="00061D76">
        <w:rPr>
          <w:sz w:val="28"/>
          <w:szCs w:val="28"/>
          <w:shd w:val="clear" w:color="auto" w:fill="FFFFFF"/>
        </w:rPr>
        <w:t>қабатты</w:t>
      </w:r>
      <w:proofErr w:type="spellEnd"/>
      <w:r w:rsidR="00A14EB3" w:rsidRPr="00061D76">
        <w:rPr>
          <w:sz w:val="28"/>
          <w:szCs w:val="28"/>
          <w:shd w:val="clear" w:color="auto" w:fill="FFFFFF"/>
        </w:rPr>
        <w:t xml:space="preserve"> </w:t>
      </w:r>
      <w:proofErr w:type="spellStart"/>
      <w:r w:rsidRPr="00061D76">
        <w:rPr>
          <w:sz w:val="28"/>
          <w:szCs w:val="28"/>
          <w:shd w:val="clear" w:color="auto" w:fill="FFFFFF"/>
        </w:rPr>
        <w:t>пестицидтерді</w:t>
      </w:r>
      <w:proofErr w:type="spellEnd"/>
      <w:r w:rsidRPr="00061D76">
        <w:rPr>
          <w:sz w:val="28"/>
          <w:szCs w:val="28"/>
          <w:shd w:val="clear" w:color="auto" w:fill="FFFFFF"/>
        </w:rPr>
        <w:t xml:space="preserve"> </w:t>
      </w:r>
      <w:proofErr w:type="spellStart"/>
      <w:r w:rsidRPr="00061D76">
        <w:rPr>
          <w:sz w:val="28"/>
          <w:szCs w:val="28"/>
          <w:shd w:val="clear" w:color="auto" w:fill="FFFFFF"/>
        </w:rPr>
        <w:t>зерттелетін</w:t>
      </w:r>
      <w:proofErr w:type="spellEnd"/>
      <w:r w:rsidRPr="00061D76">
        <w:rPr>
          <w:sz w:val="28"/>
          <w:szCs w:val="28"/>
          <w:shd w:val="clear" w:color="auto" w:fill="FFFFFF"/>
        </w:rPr>
        <w:t xml:space="preserve"> </w:t>
      </w:r>
      <w:proofErr w:type="spellStart"/>
      <w:r w:rsidRPr="00061D76">
        <w:rPr>
          <w:sz w:val="28"/>
          <w:szCs w:val="28"/>
          <w:shd w:val="clear" w:color="auto" w:fill="FFFFFF"/>
        </w:rPr>
        <w:t>үлгілерден</w:t>
      </w:r>
      <w:proofErr w:type="spellEnd"/>
      <w:r w:rsidRPr="00061D76">
        <w:rPr>
          <w:sz w:val="28"/>
          <w:szCs w:val="28"/>
          <w:shd w:val="clear" w:color="auto" w:fill="FFFFFF"/>
        </w:rPr>
        <w:t xml:space="preserve"> </w:t>
      </w:r>
      <w:proofErr w:type="spellStart"/>
      <w:r w:rsidRPr="00061D76">
        <w:rPr>
          <w:sz w:val="28"/>
          <w:szCs w:val="28"/>
          <w:shd w:val="clear" w:color="auto" w:fill="FFFFFF"/>
        </w:rPr>
        <w:t>экстракциялау</w:t>
      </w:r>
      <w:proofErr w:type="spellEnd"/>
      <w:r w:rsidRPr="00061D76">
        <w:rPr>
          <w:sz w:val="28"/>
          <w:szCs w:val="28"/>
          <w:shd w:val="clear" w:color="auto" w:fill="FFFFFF"/>
        </w:rPr>
        <w:t xml:space="preserve"> </w:t>
      </w:r>
      <w:proofErr w:type="spellStart"/>
      <w:r w:rsidRPr="00061D76">
        <w:rPr>
          <w:sz w:val="28"/>
          <w:szCs w:val="28"/>
          <w:shd w:val="clear" w:color="auto" w:fill="FFFFFF"/>
        </w:rPr>
        <w:t>және</w:t>
      </w:r>
      <w:proofErr w:type="spellEnd"/>
      <w:r w:rsidRPr="00061D76">
        <w:rPr>
          <w:sz w:val="28"/>
          <w:szCs w:val="28"/>
          <w:shd w:val="clear" w:color="auto" w:fill="FFFFFF"/>
        </w:rPr>
        <w:t xml:space="preserve"> </w:t>
      </w:r>
      <w:proofErr w:type="spellStart"/>
      <w:r w:rsidRPr="00061D76">
        <w:rPr>
          <w:sz w:val="28"/>
          <w:szCs w:val="28"/>
          <w:shd w:val="clear" w:color="auto" w:fill="FFFFFF"/>
        </w:rPr>
        <w:t>сығындыларды</w:t>
      </w:r>
      <w:proofErr w:type="spellEnd"/>
      <w:r w:rsidRPr="00061D76">
        <w:rPr>
          <w:sz w:val="28"/>
          <w:szCs w:val="28"/>
          <w:shd w:val="clear" w:color="auto" w:fill="FFFFFF"/>
        </w:rPr>
        <w:t xml:space="preserve"> </w:t>
      </w:r>
      <w:proofErr w:type="spellStart"/>
      <w:r w:rsidRPr="00061D76">
        <w:rPr>
          <w:sz w:val="28"/>
          <w:szCs w:val="28"/>
          <w:shd w:val="clear" w:color="auto" w:fill="FFFFFF"/>
        </w:rPr>
        <w:t>тазартудан</w:t>
      </w:r>
      <w:proofErr w:type="spellEnd"/>
      <w:r w:rsidRPr="00061D76">
        <w:rPr>
          <w:sz w:val="28"/>
          <w:szCs w:val="28"/>
          <w:shd w:val="clear" w:color="auto" w:fill="FFFFFF"/>
        </w:rPr>
        <w:t xml:space="preserve"> </w:t>
      </w:r>
      <w:proofErr w:type="spellStart"/>
      <w:r w:rsidRPr="00061D76">
        <w:rPr>
          <w:sz w:val="28"/>
          <w:szCs w:val="28"/>
          <w:shd w:val="clear" w:color="auto" w:fill="FFFFFF"/>
        </w:rPr>
        <w:t>кейін</w:t>
      </w:r>
      <w:proofErr w:type="spellEnd"/>
      <w:r w:rsidRPr="00061D76">
        <w:rPr>
          <w:sz w:val="28"/>
          <w:szCs w:val="28"/>
          <w:shd w:val="clear" w:color="auto" w:fill="FFFFFF"/>
        </w:rPr>
        <w:t xml:space="preserve"> </w:t>
      </w:r>
      <w:proofErr w:type="spellStart"/>
      <w:r w:rsidRPr="00061D76">
        <w:rPr>
          <w:sz w:val="28"/>
          <w:szCs w:val="28"/>
          <w:shd w:val="clear" w:color="auto" w:fill="FFFFFF"/>
        </w:rPr>
        <w:t>жылжымалы</w:t>
      </w:r>
      <w:proofErr w:type="spellEnd"/>
      <w:r w:rsidRPr="00061D76">
        <w:rPr>
          <w:sz w:val="28"/>
          <w:szCs w:val="28"/>
          <w:shd w:val="clear" w:color="auto" w:fill="FFFFFF"/>
        </w:rPr>
        <w:t xml:space="preserve"> </w:t>
      </w:r>
      <w:proofErr w:type="spellStart"/>
      <w:r w:rsidRPr="00061D76">
        <w:rPr>
          <w:sz w:val="28"/>
          <w:szCs w:val="28"/>
          <w:shd w:val="clear" w:color="auto" w:fill="FFFFFF"/>
        </w:rPr>
        <w:t>еріткіштердің</w:t>
      </w:r>
      <w:proofErr w:type="spellEnd"/>
      <w:r w:rsidRPr="00061D76">
        <w:rPr>
          <w:sz w:val="28"/>
          <w:szCs w:val="28"/>
          <w:shd w:val="clear" w:color="auto" w:fill="FFFFFF"/>
        </w:rPr>
        <w:t xml:space="preserve"> </w:t>
      </w:r>
      <w:proofErr w:type="spellStart"/>
      <w:r w:rsidRPr="00061D76">
        <w:rPr>
          <w:sz w:val="28"/>
          <w:szCs w:val="28"/>
          <w:shd w:val="clear" w:color="auto" w:fill="FFFFFF"/>
        </w:rPr>
        <w:t>әртүрлі</w:t>
      </w:r>
      <w:proofErr w:type="spellEnd"/>
      <w:r w:rsidRPr="00061D76">
        <w:rPr>
          <w:sz w:val="28"/>
          <w:szCs w:val="28"/>
          <w:shd w:val="clear" w:color="auto" w:fill="FFFFFF"/>
        </w:rPr>
        <w:t xml:space="preserve"> </w:t>
      </w:r>
      <w:proofErr w:type="spellStart"/>
      <w:r w:rsidRPr="00061D76">
        <w:rPr>
          <w:sz w:val="28"/>
          <w:szCs w:val="28"/>
          <w:shd w:val="clear" w:color="auto" w:fill="FFFFFF"/>
        </w:rPr>
        <w:t>жүйелерінде</w:t>
      </w:r>
      <w:proofErr w:type="spellEnd"/>
      <w:r w:rsidRPr="00061D76">
        <w:rPr>
          <w:sz w:val="28"/>
          <w:szCs w:val="28"/>
          <w:shd w:val="clear" w:color="auto" w:fill="FFFFFF"/>
        </w:rPr>
        <w:t xml:space="preserve"> </w:t>
      </w:r>
      <w:proofErr w:type="spellStart"/>
      <w:r w:rsidRPr="00061D76">
        <w:rPr>
          <w:sz w:val="28"/>
          <w:szCs w:val="28"/>
          <w:shd w:val="clear" w:color="auto" w:fill="FFFFFF"/>
        </w:rPr>
        <w:t>хроматографияға</w:t>
      </w:r>
      <w:proofErr w:type="spellEnd"/>
      <w:r w:rsidRPr="00061D76">
        <w:rPr>
          <w:sz w:val="28"/>
          <w:szCs w:val="28"/>
          <w:shd w:val="clear" w:color="auto" w:fill="FFFFFF"/>
        </w:rPr>
        <w:t xml:space="preserve"> </w:t>
      </w:r>
      <w:proofErr w:type="spellStart"/>
      <w:r w:rsidRPr="00061D76">
        <w:rPr>
          <w:sz w:val="28"/>
          <w:szCs w:val="28"/>
          <w:shd w:val="clear" w:color="auto" w:fill="FFFFFF"/>
        </w:rPr>
        <w:t>негізделген</w:t>
      </w:r>
      <w:proofErr w:type="spellEnd"/>
      <w:r w:rsidRPr="00061D76">
        <w:rPr>
          <w:sz w:val="28"/>
          <w:szCs w:val="28"/>
          <w:shd w:val="clear" w:color="auto" w:fill="FFFFFF"/>
        </w:rPr>
        <w:t xml:space="preserve">. </w:t>
      </w:r>
      <w:proofErr w:type="spellStart"/>
      <w:r w:rsidRPr="00061D76">
        <w:rPr>
          <w:sz w:val="28"/>
          <w:szCs w:val="28"/>
          <w:shd w:val="clear" w:color="auto" w:fill="FFFFFF"/>
        </w:rPr>
        <w:t>Анықталған</w:t>
      </w:r>
      <w:proofErr w:type="spellEnd"/>
      <w:r w:rsidRPr="00061D76">
        <w:rPr>
          <w:sz w:val="28"/>
          <w:szCs w:val="28"/>
          <w:shd w:val="clear" w:color="auto" w:fill="FFFFFF"/>
        </w:rPr>
        <w:t xml:space="preserve"> </w:t>
      </w:r>
      <w:proofErr w:type="spellStart"/>
      <w:r w:rsidRPr="00061D76">
        <w:rPr>
          <w:sz w:val="28"/>
          <w:szCs w:val="28"/>
          <w:shd w:val="clear" w:color="auto" w:fill="FFFFFF"/>
        </w:rPr>
        <w:t>концентрациялар</w:t>
      </w:r>
      <w:proofErr w:type="spellEnd"/>
      <w:r w:rsidRPr="00061D76">
        <w:rPr>
          <w:sz w:val="28"/>
          <w:szCs w:val="28"/>
          <w:shd w:val="clear" w:color="auto" w:fill="FFFFFF"/>
        </w:rPr>
        <w:t xml:space="preserve"> диапазоны 0,005 мг/кг-</w:t>
      </w:r>
      <w:proofErr w:type="spellStart"/>
      <w:r w:rsidRPr="00061D76">
        <w:rPr>
          <w:sz w:val="28"/>
          <w:szCs w:val="28"/>
          <w:shd w:val="clear" w:color="auto" w:fill="FFFFFF"/>
        </w:rPr>
        <w:t>ден</w:t>
      </w:r>
      <w:proofErr w:type="spellEnd"/>
      <w:r w:rsidRPr="00061D76">
        <w:rPr>
          <w:sz w:val="28"/>
          <w:szCs w:val="28"/>
          <w:shd w:val="clear" w:color="auto" w:fill="FFFFFF"/>
        </w:rPr>
        <w:t xml:space="preserve"> 2,0 мг/кг </w:t>
      </w:r>
      <w:proofErr w:type="spellStart"/>
      <w:r w:rsidRPr="00061D76">
        <w:rPr>
          <w:sz w:val="28"/>
          <w:szCs w:val="28"/>
          <w:shd w:val="clear" w:color="auto" w:fill="FFFFFF"/>
        </w:rPr>
        <w:t>немесе</w:t>
      </w:r>
      <w:proofErr w:type="spellEnd"/>
      <w:r w:rsidRPr="00061D76">
        <w:rPr>
          <w:sz w:val="28"/>
          <w:szCs w:val="28"/>
          <w:shd w:val="clear" w:color="auto" w:fill="FFFFFF"/>
        </w:rPr>
        <w:t xml:space="preserve"> мг/дм</w:t>
      </w:r>
      <w:r w:rsidRPr="00061D76">
        <w:rPr>
          <w:sz w:val="28"/>
          <w:szCs w:val="28"/>
          <w:shd w:val="clear" w:color="auto" w:fill="FFFFFF"/>
          <w:vertAlign w:val="superscript"/>
        </w:rPr>
        <w:t>3</w:t>
      </w:r>
      <w:r w:rsidRPr="00061D76">
        <w:rPr>
          <w:sz w:val="28"/>
          <w:szCs w:val="28"/>
          <w:shd w:val="clear" w:color="auto" w:fill="FFFFFF"/>
        </w:rPr>
        <w:t xml:space="preserve"> </w:t>
      </w:r>
      <w:proofErr w:type="spellStart"/>
      <w:r w:rsidRPr="00061D76">
        <w:rPr>
          <w:sz w:val="28"/>
          <w:szCs w:val="28"/>
          <w:shd w:val="clear" w:color="auto" w:fill="FFFFFF"/>
        </w:rPr>
        <w:t>дейін</w:t>
      </w:r>
      <w:proofErr w:type="spellEnd"/>
      <w:r w:rsidRPr="00061D76">
        <w:rPr>
          <w:sz w:val="28"/>
          <w:szCs w:val="28"/>
          <w:shd w:val="clear" w:color="auto" w:fill="FFFFFF"/>
        </w:rPr>
        <w:t>.</w:t>
      </w:r>
    </w:p>
    <w:p w14:paraId="45794936" w14:textId="77777777" w:rsidR="002258C3" w:rsidRPr="00061D76" w:rsidRDefault="002258C3" w:rsidP="00A06204">
      <w:pPr>
        <w:pStyle w:val="110"/>
        <w:ind w:firstLine="567"/>
        <w:jc w:val="both"/>
        <w:rPr>
          <w:sz w:val="28"/>
          <w:szCs w:val="28"/>
          <w:shd w:val="clear" w:color="auto" w:fill="FFFFFF"/>
        </w:rPr>
      </w:pPr>
      <w:r w:rsidRPr="00061D76">
        <w:rPr>
          <w:sz w:val="28"/>
          <w:szCs w:val="28"/>
          <w:shd w:val="clear" w:color="auto" w:fill="FFFFFF"/>
        </w:rPr>
        <w:t xml:space="preserve">Хроматография </w:t>
      </w:r>
      <w:proofErr w:type="spellStart"/>
      <w:r w:rsidRPr="00061D76">
        <w:rPr>
          <w:sz w:val="28"/>
          <w:szCs w:val="28"/>
          <w:shd w:val="clear" w:color="auto" w:fill="FFFFFF"/>
        </w:rPr>
        <w:t>зерттелетін</w:t>
      </w:r>
      <w:proofErr w:type="spellEnd"/>
      <w:r w:rsidRPr="00061D76">
        <w:rPr>
          <w:sz w:val="28"/>
          <w:szCs w:val="28"/>
          <w:shd w:val="clear" w:color="auto" w:fill="FFFFFF"/>
        </w:rPr>
        <w:t xml:space="preserve"> </w:t>
      </w:r>
      <w:proofErr w:type="spellStart"/>
      <w:r w:rsidRPr="00061D76">
        <w:rPr>
          <w:sz w:val="28"/>
          <w:szCs w:val="28"/>
          <w:shd w:val="clear" w:color="auto" w:fill="FFFFFF"/>
        </w:rPr>
        <w:t>өнімнің</w:t>
      </w:r>
      <w:proofErr w:type="spellEnd"/>
      <w:r w:rsidRPr="00061D76">
        <w:rPr>
          <w:sz w:val="28"/>
          <w:szCs w:val="28"/>
          <w:shd w:val="clear" w:color="auto" w:fill="FFFFFF"/>
        </w:rPr>
        <w:t xml:space="preserve"> </w:t>
      </w:r>
      <w:proofErr w:type="spellStart"/>
      <w:r w:rsidRPr="00061D76">
        <w:rPr>
          <w:sz w:val="28"/>
          <w:szCs w:val="28"/>
          <w:shd w:val="clear" w:color="auto" w:fill="FFFFFF"/>
        </w:rPr>
        <w:t>алынған</w:t>
      </w:r>
      <w:proofErr w:type="spellEnd"/>
      <w:r w:rsidRPr="00061D76">
        <w:rPr>
          <w:sz w:val="28"/>
          <w:szCs w:val="28"/>
          <w:shd w:val="clear" w:color="auto" w:fill="FFFFFF"/>
        </w:rPr>
        <w:t xml:space="preserve"> </w:t>
      </w:r>
      <w:proofErr w:type="spellStart"/>
      <w:r w:rsidRPr="00061D76">
        <w:rPr>
          <w:sz w:val="28"/>
          <w:szCs w:val="28"/>
          <w:shd w:val="clear" w:color="auto" w:fill="FFFFFF"/>
        </w:rPr>
        <w:t>сығындысын</w:t>
      </w:r>
      <w:proofErr w:type="spellEnd"/>
      <w:r w:rsidRPr="00061D76">
        <w:rPr>
          <w:sz w:val="28"/>
          <w:szCs w:val="28"/>
          <w:shd w:val="clear" w:color="auto" w:fill="FFFFFF"/>
        </w:rPr>
        <w:t xml:space="preserve"> </w:t>
      </w:r>
      <w:proofErr w:type="spellStart"/>
      <w:r w:rsidRPr="00061D76">
        <w:rPr>
          <w:sz w:val="28"/>
          <w:szCs w:val="28"/>
          <w:shd w:val="clear" w:color="auto" w:fill="FFFFFF"/>
        </w:rPr>
        <w:t>жылжымалы</w:t>
      </w:r>
      <w:proofErr w:type="spellEnd"/>
      <w:r w:rsidRPr="00061D76">
        <w:rPr>
          <w:sz w:val="28"/>
          <w:szCs w:val="28"/>
          <w:shd w:val="clear" w:color="auto" w:fill="FFFFFF"/>
        </w:rPr>
        <w:t xml:space="preserve"> </w:t>
      </w:r>
      <w:proofErr w:type="spellStart"/>
      <w:r w:rsidRPr="00061D76">
        <w:rPr>
          <w:sz w:val="28"/>
          <w:szCs w:val="28"/>
          <w:shd w:val="clear" w:color="auto" w:fill="FFFFFF"/>
        </w:rPr>
        <w:t>еріткіші</w:t>
      </w:r>
      <w:proofErr w:type="spellEnd"/>
      <w:r w:rsidRPr="00061D76">
        <w:rPr>
          <w:sz w:val="28"/>
          <w:szCs w:val="28"/>
          <w:shd w:val="clear" w:color="auto" w:fill="FFFFFF"/>
        </w:rPr>
        <w:t xml:space="preserve"> бар хроматограф </w:t>
      </w:r>
      <w:proofErr w:type="spellStart"/>
      <w:r w:rsidRPr="00061D76">
        <w:rPr>
          <w:sz w:val="28"/>
          <w:szCs w:val="28"/>
          <w:shd w:val="clear" w:color="auto" w:fill="FFFFFF"/>
        </w:rPr>
        <w:t>камерасына</w:t>
      </w:r>
      <w:proofErr w:type="spellEnd"/>
      <w:r w:rsidRPr="00061D76">
        <w:rPr>
          <w:sz w:val="28"/>
          <w:szCs w:val="28"/>
          <w:shd w:val="clear" w:color="auto" w:fill="FFFFFF"/>
        </w:rPr>
        <w:t xml:space="preserve"> </w:t>
      </w:r>
      <w:proofErr w:type="spellStart"/>
      <w:r w:rsidRPr="00061D76">
        <w:rPr>
          <w:sz w:val="28"/>
          <w:szCs w:val="28"/>
          <w:shd w:val="clear" w:color="auto" w:fill="FFFFFF"/>
        </w:rPr>
        <w:t>орналастырылған</w:t>
      </w:r>
      <w:proofErr w:type="spellEnd"/>
      <w:r w:rsidRPr="00061D76">
        <w:rPr>
          <w:sz w:val="28"/>
          <w:szCs w:val="28"/>
          <w:shd w:val="clear" w:color="auto" w:fill="FFFFFF"/>
        </w:rPr>
        <w:t xml:space="preserve">, </w:t>
      </w:r>
      <w:proofErr w:type="spellStart"/>
      <w:r w:rsidRPr="00061D76">
        <w:rPr>
          <w:sz w:val="28"/>
          <w:szCs w:val="28"/>
          <w:shd w:val="clear" w:color="auto" w:fill="FFFFFF"/>
        </w:rPr>
        <w:t>арнайы</w:t>
      </w:r>
      <w:proofErr w:type="spellEnd"/>
      <w:r w:rsidRPr="00061D76">
        <w:rPr>
          <w:sz w:val="28"/>
          <w:szCs w:val="28"/>
          <w:shd w:val="clear" w:color="auto" w:fill="FFFFFF"/>
        </w:rPr>
        <w:t xml:space="preserve"> </w:t>
      </w:r>
      <w:proofErr w:type="spellStart"/>
      <w:r w:rsidRPr="00061D76">
        <w:rPr>
          <w:sz w:val="28"/>
          <w:szCs w:val="28"/>
          <w:shd w:val="clear" w:color="auto" w:fill="FFFFFF"/>
        </w:rPr>
        <w:t>реагентпен</w:t>
      </w:r>
      <w:proofErr w:type="spellEnd"/>
      <w:r w:rsidRPr="00061D76">
        <w:rPr>
          <w:sz w:val="28"/>
          <w:szCs w:val="28"/>
          <w:shd w:val="clear" w:color="auto" w:fill="FFFFFF"/>
        </w:rPr>
        <w:t xml:space="preserve"> </w:t>
      </w:r>
      <w:proofErr w:type="spellStart"/>
      <w:r w:rsidRPr="00061D76">
        <w:rPr>
          <w:sz w:val="28"/>
          <w:szCs w:val="28"/>
          <w:shd w:val="clear" w:color="auto" w:fill="FFFFFF"/>
        </w:rPr>
        <w:t>суарылатын</w:t>
      </w:r>
      <w:proofErr w:type="spellEnd"/>
      <w:r w:rsidRPr="00061D76">
        <w:rPr>
          <w:sz w:val="28"/>
          <w:szCs w:val="28"/>
          <w:shd w:val="clear" w:color="auto" w:fill="FFFFFF"/>
        </w:rPr>
        <w:t xml:space="preserve"> </w:t>
      </w:r>
      <w:proofErr w:type="spellStart"/>
      <w:r w:rsidRPr="00061D76">
        <w:rPr>
          <w:sz w:val="28"/>
          <w:szCs w:val="28"/>
          <w:shd w:val="clear" w:color="auto" w:fill="FFFFFF"/>
        </w:rPr>
        <w:t>және</w:t>
      </w:r>
      <w:proofErr w:type="spellEnd"/>
      <w:r w:rsidRPr="00061D76">
        <w:rPr>
          <w:sz w:val="28"/>
          <w:szCs w:val="28"/>
          <w:shd w:val="clear" w:color="auto" w:fill="FFFFFF"/>
        </w:rPr>
        <w:t xml:space="preserve"> 10-15 минут </w:t>
      </w:r>
      <w:proofErr w:type="spellStart"/>
      <w:r w:rsidRPr="00061D76">
        <w:rPr>
          <w:sz w:val="28"/>
          <w:szCs w:val="28"/>
          <w:shd w:val="clear" w:color="auto" w:fill="FFFFFF"/>
        </w:rPr>
        <w:t>бойы</w:t>
      </w:r>
      <w:proofErr w:type="spellEnd"/>
      <w:r w:rsidRPr="00061D76">
        <w:rPr>
          <w:sz w:val="28"/>
          <w:szCs w:val="28"/>
          <w:shd w:val="clear" w:color="auto" w:fill="FFFFFF"/>
        </w:rPr>
        <w:t xml:space="preserve"> </w:t>
      </w:r>
      <w:proofErr w:type="spellStart"/>
      <w:r w:rsidRPr="00061D76">
        <w:rPr>
          <w:sz w:val="28"/>
          <w:szCs w:val="28"/>
          <w:shd w:val="clear" w:color="auto" w:fill="FFFFFF"/>
        </w:rPr>
        <w:t>ультракүлгін</w:t>
      </w:r>
      <w:proofErr w:type="spellEnd"/>
      <w:r w:rsidRPr="00061D76">
        <w:rPr>
          <w:sz w:val="28"/>
          <w:szCs w:val="28"/>
          <w:shd w:val="clear" w:color="auto" w:fill="FFFFFF"/>
        </w:rPr>
        <w:t xml:space="preserve"> </w:t>
      </w:r>
      <w:proofErr w:type="spellStart"/>
      <w:r w:rsidRPr="00061D76">
        <w:rPr>
          <w:sz w:val="28"/>
          <w:szCs w:val="28"/>
          <w:shd w:val="clear" w:color="auto" w:fill="FFFFFF"/>
        </w:rPr>
        <w:t>сәулеге</w:t>
      </w:r>
      <w:proofErr w:type="spellEnd"/>
      <w:r w:rsidRPr="00061D76">
        <w:rPr>
          <w:sz w:val="28"/>
          <w:szCs w:val="28"/>
          <w:shd w:val="clear" w:color="auto" w:fill="FFFFFF"/>
        </w:rPr>
        <w:t xml:space="preserve"> </w:t>
      </w:r>
      <w:proofErr w:type="spellStart"/>
      <w:r w:rsidRPr="00061D76">
        <w:rPr>
          <w:sz w:val="28"/>
          <w:szCs w:val="28"/>
          <w:shd w:val="clear" w:color="auto" w:fill="FFFFFF"/>
        </w:rPr>
        <w:t>ұшырататын</w:t>
      </w:r>
      <w:proofErr w:type="spellEnd"/>
      <w:r w:rsidRPr="00061D76">
        <w:rPr>
          <w:sz w:val="28"/>
          <w:szCs w:val="28"/>
          <w:shd w:val="clear" w:color="auto" w:fill="FFFFFF"/>
        </w:rPr>
        <w:t xml:space="preserve"> </w:t>
      </w:r>
      <w:proofErr w:type="spellStart"/>
      <w:r w:rsidRPr="00061D76">
        <w:rPr>
          <w:sz w:val="28"/>
          <w:szCs w:val="28"/>
          <w:shd w:val="clear" w:color="auto" w:fill="FFFFFF"/>
        </w:rPr>
        <w:t>пластиналарға</w:t>
      </w:r>
      <w:proofErr w:type="spellEnd"/>
      <w:r w:rsidRPr="00061D76">
        <w:rPr>
          <w:sz w:val="28"/>
          <w:szCs w:val="28"/>
          <w:shd w:val="clear" w:color="auto" w:fill="FFFFFF"/>
        </w:rPr>
        <w:t xml:space="preserve"> </w:t>
      </w:r>
      <w:proofErr w:type="spellStart"/>
      <w:r w:rsidRPr="00061D76">
        <w:rPr>
          <w:sz w:val="28"/>
          <w:szCs w:val="28"/>
          <w:shd w:val="clear" w:color="auto" w:fill="FFFFFF"/>
        </w:rPr>
        <w:t>жағу</w:t>
      </w:r>
      <w:proofErr w:type="spellEnd"/>
      <w:r w:rsidRPr="00061D76">
        <w:rPr>
          <w:sz w:val="28"/>
          <w:szCs w:val="28"/>
          <w:shd w:val="clear" w:color="auto" w:fill="FFFFFF"/>
        </w:rPr>
        <w:t xml:space="preserve"> </w:t>
      </w:r>
      <w:proofErr w:type="spellStart"/>
      <w:r w:rsidRPr="00061D76">
        <w:rPr>
          <w:sz w:val="28"/>
          <w:szCs w:val="28"/>
          <w:shd w:val="clear" w:color="auto" w:fill="FFFFFF"/>
        </w:rPr>
        <w:t>арқылы</w:t>
      </w:r>
      <w:proofErr w:type="spellEnd"/>
      <w:r w:rsidRPr="00061D76">
        <w:rPr>
          <w:sz w:val="28"/>
          <w:szCs w:val="28"/>
          <w:shd w:val="clear" w:color="auto" w:fill="FFFFFF"/>
        </w:rPr>
        <w:t xml:space="preserve"> </w:t>
      </w:r>
      <w:proofErr w:type="spellStart"/>
      <w:r w:rsidRPr="00061D76">
        <w:rPr>
          <w:sz w:val="28"/>
          <w:szCs w:val="28"/>
          <w:shd w:val="clear" w:color="auto" w:fill="FFFFFF"/>
        </w:rPr>
        <w:t>оларда</w:t>
      </w:r>
      <w:proofErr w:type="spellEnd"/>
      <w:r w:rsidRPr="00061D76">
        <w:rPr>
          <w:sz w:val="28"/>
          <w:szCs w:val="28"/>
          <w:shd w:val="clear" w:color="auto" w:fill="FFFFFF"/>
        </w:rPr>
        <w:t xml:space="preserve"> </w:t>
      </w:r>
      <w:proofErr w:type="spellStart"/>
      <w:r w:rsidRPr="00061D76">
        <w:rPr>
          <w:sz w:val="28"/>
          <w:szCs w:val="28"/>
          <w:shd w:val="clear" w:color="auto" w:fill="FFFFFF"/>
        </w:rPr>
        <w:t>дақтар</w:t>
      </w:r>
      <w:proofErr w:type="spellEnd"/>
      <w:r w:rsidRPr="00061D76">
        <w:rPr>
          <w:sz w:val="28"/>
          <w:szCs w:val="28"/>
          <w:shd w:val="clear" w:color="auto" w:fill="FFFFFF"/>
        </w:rPr>
        <w:t xml:space="preserve"> </w:t>
      </w:r>
      <w:r w:rsidR="00820713" w:rsidRPr="00061D76">
        <w:rPr>
          <w:sz w:val="28"/>
          <w:szCs w:val="28"/>
          <w:shd w:val="clear" w:color="auto" w:fill="FFFFFF"/>
          <w:lang w:val="kk-KZ"/>
        </w:rPr>
        <w:t xml:space="preserve">мен </w:t>
      </w:r>
      <w:proofErr w:type="spellStart"/>
      <w:r w:rsidRPr="00061D76">
        <w:rPr>
          <w:sz w:val="28"/>
          <w:szCs w:val="28"/>
          <w:shd w:val="clear" w:color="auto" w:fill="FFFFFF"/>
        </w:rPr>
        <w:t>белгілі</w:t>
      </w:r>
      <w:proofErr w:type="spellEnd"/>
      <w:r w:rsidRPr="00061D76">
        <w:rPr>
          <w:sz w:val="28"/>
          <w:szCs w:val="28"/>
          <w:shd w:val="clear" w:color="auto" w:fill="FFFFFF"/>
        </w:rPr>
        <w:t xml:space="preserve"> </w:t>
      </w:r>
      <w:proofErr w:type="spellStart"/>
      <w:r w:rsidRPr="00061D76">
        <w:rPr>
          <w:sz w:val="28"/>
          <w:szCs w:val="28"/>
          <w:shd w:val="clear" w:color="auto" w:fill="FFFFFF"/>
        </w:rPr>
        <w:t>бір</w:t>
      </w:r>
      <w:proofErr w:type="spellEnd"/>
      <w:r w:rsidRPr="00061D76">
        <w:rPr>
          <w:sz w:val="28"/>
          <w:szCs w:val="28"/>
          <w:shd w:val="clear" w:color="auto" w:fill="FFFFFF"/>
        </w:rPr>
        <w:t xml:space="preserve"> </w:t>
      </w:r>
      <w:proofErr w:type="spellStart"/>
      <w:r w:rsidRPr="00061D76">
        <w:rPr>
          <w:sz w:val="28"/>
          <w:szCs w:val="28"/>
          <w:shd w:val="clear" w:color="auto" w:fill="FFFFFF"/>
        </w:rPr>
        <w:t>түс</w:t>
      </w:r>
      <w:proofErr w:type="spellEnd"/>
      <w:r w:rsidRPr="00061D76">
        <w:rPr>
          <w:sz w:val="28"/>
          <w:szCs w:val="28"/>
          <w:shd w:val="clear" w:color="auto" w:fill="FFFFFF"/>
        </w:rPr>
        <w:t xml:space="preserve"> </w:t>
      </w:r>
      <w:proofErr w:type="spellStart"/>
      <w:r w:rsidRPr="00061D76">
        <w:rPr>
          <w:sz w:val="28"/>
          <w:szCs w:val="28"/>
          <w:shd w:val="clear" w:color="auto" w:fill="FFFFFF"/>
        </w:rPr>
        <w:t>пайда</w:t>
      </w:r>
      <w:proofErr w:type="spellEnd"/>
      <w:r w:rsidRPr="00061D76">
        <w:rPr>
          <w:sz w:val="28"/>
          <w:szCs w:val="28"/>
          <w:shd w:val="clear" w:color="auto" w:fill="FFFFFF"/>
        </w:rPr>
        <w:t xml:space="preserve"> бол</w:t>
      </w:r>
      <w:r w:rsidR="00D52792" w:rsidRPr="00061D76">
        <w:rPr>
          <w:sz w:val="28"/>
          <w:szCs w:val="28"/>
          <w:shd w:val="clear" w:color="auto" w:fill="FFFFFF"/>
          <w:lang w:val="kk-KZ"/>
        </w:rPr>
        <w:t xml:space="preserve">уы аркылы </w:t>
      </w:r>
      <w:proofErr w:type="spellStart"/>
      <w:r w:rsidR="00D52792" w:rsidRPr="00061D76">
        <w:rPr>
          <w:sz w:val="28"/>
          <w:szCs w:val="28"/>
          <w:shd w:val="clear" w:color="auto" w:fill="FFFFFF"/>
        </w:rPr>
        <w:t>жүзеге</w:t>
      </w:r>
      <w:proofErr w:type="spellEnd"/>
      <w:r w:rsidR="00D52792" w:rsidRPr="00061D76">
        <w:rPr>
          <w:sz w:val="28"/>
          <w:szCs w:val="28"/>
          <w:shd w:val="clear" w:color="auto" w:fill="FFFFFF"/>
        </w:rPr>
        <w:t xml:space="preserve"> </w:t>
      </w:r>
      <w:proofErr w:type="spellStart"/>
      <w:r w:rsidR="00D52792" w:rsidRPr="00061D76">
        <w:rPr>
          <w:sz w:val="28"/>
          <w:szCs w:val="28"/>
          <w:shd w:val="clear" w:color="auto" w:fill="FFFFFF"/>
        </w:rPr>
        <w:t>асырылады</w:t>
      </w:r>
      <w:proofErr w:type="spellEnd"/>
      <w:r w:rsidRPr="00061D76">
        <w:rPr>
          <w:sz w:val="28"/>
          <w:szCs w:val="28"/>
          <w:shd w:val="clear" w:color="auto" w:fill="FFFFFF"/>
        </w:rPr>
        <w:t xml:space="preserve">. </w:t>
      </w:r>
      <w:r w:rsidR="001B3E1D" w:rsidRPr="00061D76">
        <w:rPr>
          <w:sz w:val="28"/>
          <w:szCs w:val="28"/>
          <w:shd w:val="clear" w:color="auto" w:fill="FFFFFF"/>
          <w:lang w:val="kk-KZ"/>
        </w:rPr>
        <w:t xml:space="preserve">Мұнда, </w:t>
      </w:r>
      <w:r w:rsidRPr="00061D76">
        <w:rPr>
          <w:sz w:val="28"/>
          <w:szCs w:val="28"/>
          <w:shd w:val="clear" w:color="auto" w:fill="FFFFFF"/>
        </w:rPr>
        <w:t xml:space="preserve">3-кестеде </w:t>
      </w:r>
      <w:proofErr w:type="spellStart"/>
      <w:r w:rsidRPr="00061D76">
        <w:rPr>
          <w:sz w:val="28"/>
          <w:szCs w:val="28"/>
          <w:shd w:val="clear" w:color="auto" w:fill="FFFFFF"/>
        </w:rPr>
        <w:t>келтірілген</w:t>
      </w:r>
      <w:proofErr w:type="spellEnd"/>
      <w:r w:rsidRPr="00061D76">
        <w:rPr>
          <w:sz w:val="28"/>
          <w:szCs w:val="28"/>
          <w:shd w:val="clear" w:color="auto" w:fill="FFFFFF"/>
        </w:rPr>
        <w:t xml:space="preserve"> </w:t>
      </w:r>
      <w:proofErr w:type="spellStart"/>
      <w:r w:rsidRPr="00061D76">
        <w:rPr>
          <w:sz w:val="28"/>
          <w:szCs w:val="28"/>
          <w:shd w:val="clear" w:color="auto" w:fill="FFFFFF"/>
        </w:rPr>
        <w:t>пестицидтердің</w:t>
      </w:r>
      <w:proofErr w:type="spellEnd"/>
      <w:r w:rsidRPr="00061D76">
        <w:rPr>
          <w:sz w:val="28"/>
          <w:szCs w:val="28"/>
          <w:shd w:val="clear" w:color="auto" w:fill="FFFFFF"/>
        </w:rPr>
        <w:t xml:space="preserve"> </w:t>
      </w:r>
      <w:proofErr w:type="spellStart"/>
      <w:r w:rsidRPr="00061D76">
        <w:rPr>
          <w:sz w:val="28"/>
          <w:szCs w:val="28"/>
          <w:shd w:val="clear" w:color="auto" w:fill="FFFFFF"/>
        </w:rPr>
        <w:t>стандартты</w:t>
      </w:r>
      <w:proofErr w:type="spellEnd"/>
      <w:r w:rsidRPr="00061D76">
        <w:rPr>
          <w:sz w:val="28"/>
          <w:szCs w:val="28"/>
          <w:shd w:val="clear" w:color="auto" w:fill="FFFFFF"/>
        </w:rPr>
        <w:t xml:space="preserve"> </w:t>
      </w:r>
      <w:proofErr w:type="spellStart"/>
      <w:r w:rsidRPr="00061D76">
        <w:rPr>
          <w:sz w:val="28"/>
          <w:szCs w:val="28"/>
          <w:shd w:val="clear" w:color="auto" w:fill="FFFFFF"/>
        </w:rPr>
        <w:t>Rf</w:t>
      </w:r>
      <w:proofErr w:type="spellEnd"/>
      <w:r w:rsidRPr="00061D76">
        <w:rPr>
          <w:sz w:val="28"/>
          <w:szCs w:val="28"/>
          <w:shd w:val="clear" w:color="auto" w:fill="FFFFFF"/>
        </w:rPr>
        <w:t xml:space="preserve"> </w:t>
      </w:r>
      <w:proofErr w:type="spellStart"/>
      <w:r w:rsidRPr="00061D76">
        <w:rPr>
          <w:sz w:val="28"/>
          <w:szCs w:val="28"/>
          <w:shd w:val="clear" w:color="auto" w:fill="FFFFFF"/>
        </w:rPr>
        <w:t>мәндерін</w:t>
      </w:r>
      <w:proofErr w:type="spellEnd"/>
      <w:r w:rsidRPr="00061D76">
        <w:rPr>
          <w:sz w:val="28"/>
          <w:szCs w:val="28"/>
          <w:shd w:val="clear" w:color="auto" w:fill="FFFFFF"/>
        </w:rPr>
        <w:t xml:space="preserve"> </w:t>
      </w:r>
      <w:proofErr w:type="spellStart"/>
      <w:r w:rsidRPr="00061D76">
        <w:rPr>
          <w:sz w:val="28"/>
          <w:szCs w:val="28"/>
          <w:shd w:val="clear" w:color="auto" w:fill="FFFFFF"/>
        </w:rPr>
        <w:t>пайдалана</w:t>
      </w:r>
      <w:proofErr w:type="spellEnd"/>
      <w:r w:rsidRPr="00061D76">
        <w:rPr>
          <w:sz w:val="28"/>
          <w:szCs w:val="28"/>
          <w:shd w:val="clear" w:color="auto" w:fill="FFFFFF"/>
        </w:rPr>
        <w:t xml:space="preserve"> </w:t>
      </w:r>
      <w:proofErr w:type="spellStart"/>
      <w:r w:rsidRPr="00061D76">
        <w:rPr>
          <w:sz w:val="28"/>
          <w:szCs w:val="28"/>
          <w:shd w:val="clear" w:color="auto" w:fill="FFFFFF"/>
        </w:rPr>
        <w:t>отырып</w:t>
      </w:r>
      <w:proofErr w:type="spellEnd"/>
      <w:r w:rsidRPr="00061D76">
        <w:rPr>
          <w:sz w:val="28"/>
          <w:szCs w:val="28"/>
          <w:shd w:val="clear" w:color="auto" w:fill="FFFFFF"/>
        </w:rPr>
        <w:t xml:space="preserve">, </w:t>
      </w:r>
      <w:proofErr w:type="spellStart"/>
      <w:r w:rsidRPr="00061D76">
        <w:rPr>
          <w:sz w:val="28"/>
          <w:szCs w:val="28"/>
          <w:shd w:val="clear" w:color="auto" w:fill="FFFFFF"/>
        </w:rPr>
        <w:t>зерттелетін</w:t>
      </w:r>
      <w:proofErr w:type="spellEnd"/>
      <w:r w:rsidRPr="00061D76">
        <w:rPr>
          <w:sz w:val="28"/>
          <w:szCs w:val="28"/>
          <w:shd w:val="clear" w:color="auto" w:fill="FFFFFF"/>
        </w:rPr>
        <w:t xml:space="preserve"> </w:t>
      </w:r>
      <w:proofErr w:type="spellStart"/>
      <w:r w:rsidRPr="00061D76">
        <w:rPr>
          <w:sz w:val="28"/>
          <w:szCs w:val="28"/>
          <w:shd w:val="clear" w:color="auto" w:fill="FFFFFF"/>
        </w:rPr>
        <w:t>өнім</w:t>
      </w:r>
      <w:proofErr w:type="spellEnd"/>
      <w:r w:rsidRPr="00061D76">
        <w:rPr>
          <w:sz w:val="28"/>
          <w:szCs w:val="28"/>
          <w:shd w:val="clear" w:color="auto" w:fill="FFFFFF"/>
        </w:rPr>
        <w:t xml:space="preserve"> </w:t>
      </w:r>
      <w:proofErr w:type="spellStart"/>
      <w:r w:rsidRPr="00061D76">
        <w:rPr>
          <w:sz w:val="28"/>
          <w:szCs w:val="28"/>
          <w:shd w:val="clear" w:color="auto" w:fill="FFFFFF"/>
        </w:rPr>
        <w:t>үлгілерінде</w:t>
      </w:r>
      <w:proofErr w:type="spellEnd"/>
      <w:r w:rsidRPr="00061D76">
        <w:rPr>
          <w:sz w:val="28"/>
          <w:szCs w:val="28"/>
          <w:shd w:val="clear" w:color="auto" w:fill="FFFFFF"/>
        </w:rPr>
        <w:t xml:space="preserve"> </w:t>
      </w:r>
      <w:proofErr w:type="spellStart"/>
      <w:r w:rsidRPr="00061D76">
        <w:rPr>
          <w:sz w:val="28"/>
          <w:szCs w:val="28"/>
          <w:shd w:val="clear" w:color="auto" w:fill="FFFFFF"/>
        </w:rPr>
        <w:t>қандай</w:t>
      </w:r>
      <w:proofErr w:type="spellEnd"/>
      <w:r w:rsidRPr="00061D76">
        <w:rPr>
          <w:sz w:val="28"/>
          <w:szCs w:val="28"/>
          <w:shd w:val="clear" w:color="auto" w:fill="FFFFFF"/>
        </w:rPr>
        <w:t xml:space="preserve"> </w:t>
      </w:r>
      <w:proofErr w:type="spellStart"/>
      <w:r w:rsidRPr="00061D76">
        <w:rPr>
          <w:sz w:val="28"/>
          <w:szCs w:val="28"/>
          <w:shd w:val="clear" w:color="auto" w:fill="FFFFFF"/>
        </w:rPr>
        <w:t>пестицидтер</w:t>
      </w:r>
      <w:proofErr w:type="spellEnd"/>
      <w:r w:rsidRPr="00061D76">
        <w:rPr>
          <w:sz w:val="28"/>
          <w:szCs w:val="28"/>
          <w:shd w:val="clear" w:color="auto" w:fill="FFFFFF"/>
        </w:rPr>
        <w:t xml:space="preserve"> бар </w:t>
      </w:r>
      <w:proofErr w:type="spellStart"/>
      <w:r w:rsidRPr="00061D76">
        <w:rPr>
          <w:sz w:val="28"/>
          <w:szCs w:val="28"/>
          <w:shd w:val="clear" w:color="auto" w:fill="FFFFFF"/>
        </w:rPr>
        <w:t>екенін</w:t>
      </w:r>
      <w:proofErr w:type="spellEnd"/>
      <w:r w:rsidRPr="00061D76">
        <w:rPr>
          <w:sz w:val="28"/>
          <w:szCs w:val="28"/>
          <w:shd w:val="clear" w:color="auto" w:fill="FFFFFF"/>
        </w:rPr>
        <w:t xml:space="preserve"> </w:t>
      </w:r>
      <w:proofErr w:type="spellStart"/>
      <w:r w:rsidRPr="00061D76">
        <w:rPr>
          <w:sz w:val="28"/>
          <w:szCs w:val="28"/>
          <w:shd w:val="clear" w:color="auto" w:fill="FFFFFF"/>
        </w:rPr>
        <w:t>анықтайды</w:t>
      </w:r>
      <w:proofErr w:type="spellEnd"/>
      <w:r w:rsidRPr="00061D76">
        <w:rPr>
          <w:sz w:val="28"/>
          <w:szCs w:val="28"/>
          <w:shd w:val="clear" w:color="auto" w:fill="FFFFFF"/>
        </w:rPr>
        <w:t>.</w:t>
      </w:r>
    </w:p>
    <w:p w14:paraId="58FA6C91" w14:textId="77777777" w:rsidR="00751159" w:rsidRPr="00061D76" w:rsidRDefault="00751159" w:rsidP="00A06204">
      <w:pPr>
        <w:pStyle w:val="110"/>
        <w:jc w:val="both"/>
        <w:rPr>
          <w:sz w:val="28"/>
          <w:szCs w:val="28"/>
          <w:shd w:val="clear" w:color="auto" w:fill="FFFFFF"/>
        </w:rPr>
      </w:pPr>
    </w:p>
    <w:p w14:paraId="1A23C940" w14:textId="77777777" w:rsidR="00495FF5" w:rsidRPr="00061D76" w:rsidRDefault="00B725A5" w:rsidP="00A06204">
      <w:pPr>
        <w:pStyle w:val="110"/>
        <w:rPr>
          <w:sz w:val="28"/>
          <w:szCs w:val="28"/>
          <w:shd w:val="clear" w:color="auto" w:fill="FFFFFF"/>
          <w:lang w:val="kk-KZ"/>
        </w:rPr>
      </w:pPr>
      <w:r>
        <w:rPr>
          <w:sz w:val="28"/>
          <w:szCs w:val="28"/>
          <w:shd w:val="clear" w:color="auto" w:fill="FFFFFF"/>
          <w:lang w:val="kk-KZ"/>
        </w:rPr>
        <w:t>К</w:t>
      </w:r>
      <w:r w:rsidR="00F13E63" w:rsidRPr="00061D76">
        <w:rPr>
          <w:sz w:val="28"/>
          <w:szCs w:val="28"/>
          <w:shd w:val="clear" w:color="auto" w:fill="FFFFFF"/>
          <w:lang w:val="kk-KZ"/>
        </w:rPr>
        <w:t>есте</w:t>
      </w:r>
      <w:r w:rsidR="006F76F1" w:rsidRPr="00061D76">
        <w:rPr>
          <w:sz w:val="28"/>
          <w:szCs w:val="28"/>
          <w:shd w:val="clear" w:color="auto" w:fill="FFFFFF"/>
        </w:rPr>
        <w:t xml:space="preserve"> </w:t>
      </w:r>
      <w:r w:rsidRPr="00061D76">
        <w:rPr>
          <w:sz w:val="28"/>
          <w:szCs w:val="28"/>
          <w:shd w:val="clear" w:color="auto" w:fill="FFFFFF"/>
          <w:lang w:val="kk-KZ"/>
        </w:rPr>
        <w:t>9</w:t>
      </w:r>
      <w:r w:rsidR="006F76F1" w:rsidRPr="00061D76">
        <w:rPr>
          <w:sz w:val="28"/>
          <w:szCs w:val="28"/>
          <w:shd w:val="clear" w:color="auto" w:fill="FFFFFF"/>
        </w:rPr>
        <w:t xml:space="preserve">– </w:t>
      </w:r>
      <w:proofErr w:type="spellStart"/>
      <w:r w:rsidR="00F13E63" w:rsidRPr="00061D76">
        <w:rPr>
          <w:sz w:val="28"/>
          <w:szCs w:val="28"/>
          <w:shd w:val="clear" w:color="auto" w:fill="FFFFFF"/>
        </w:rPr>
        <w:t>Пестицидтер</w:t>
      </w:r>
      <w:proofErr w:type="spellEnd"/>
      <w:r w:rsidR="00F13E63" w:rsidRPr="00061D76">
        <w:rPr>
          <w:sz w:val="28"/>
          <w:szCs w:val="28"/>
          <w:shd w:val="clear" w:color="auto" w:fill="FFFFFF"/>
        </w:rPr>
        <w:t xml:space="preserve"> </w:t>
      </w:r>
      <w:proofErr w:type="spellStart"/>
      <w:r w:rsidR="00F13E63" w:rsidRPr="00061D76">
        <w:rPr>
          <w:sz w:val="28"/>
          <w:szCs w:val="28"/>
          <w:shd w:val="clear" w:color="auto" w:fill="FFFFFF"/>
        </w:rPr>
        <w:t>үшін</w:t>
      </w:r>
      <w:proofErr w:type="spellEnd"/>
      <w:r w:rsidR="00F13E63" w:rsidRPr="00061D76">
        <w:rPr>
          <w:sz w:val="28"/>
          <w:szCs w:val="28"/>
          <w:shd w:val="clear" w:color="auto" w:fill="FFFFFF"/>
        </w:rPr>
        <w:t xml:space="preserve"> </w:t>
      </w:r>
      <w:proofErr w:type="spellStart"/>
      <w:r w:rsidR="00F13E63" w:rsidRPr="00061D76">
        <w:rPr>
          <w:sz w:val="28"/>
          <w:szCs w:val="28"/>
          <w:shd w:val="clear" w:color="auto" w:fill="FFFFFF"/>
        </w:rPr>
        <w:t>стандартты</w:t>
      </w:r>
      <w:proofErr w:type="spellEnd"/>
      <w:r w:rsidR="00F13E63" w:rsidRPr="00061D76">
        <w:rPr>
          <w:sz w:val="28"/>
          <w:szCs w:val="28"/>
          <w:shd w:val="clear" w:color="auto" w:fill="FFFFFF"/>
        </w:rPr>
        <w:t xml:space="preserve"> </w:t>
      </w:r>
      <w:proofErr w:type="spellStart"/>
      <w:r w:rsidR="00F13E63" w:rsidRPr="00061D76">
        <w:rPr>
          <w:sz w:val="28"/>
          <w:szCs w:val="28"/>
          <w:shd w:val="clear" w:color="auto" w:fill="FFFFFF"/>
        </w:rPr>
        <w:t>Rf</w:t>
      </w:r>
      <w:proofErr w:type="spellEnd"/>
      <w:r w:rsidR="00F13E63" w:rsidRPr="00061D76">
        <w:rPr>
          <w:sz w:val="28"/>
          <w:szCs w:val="28"/>
          <w:shd w:val="clear" w:color="auto" w:fill="FFFFFF"/>
        </w:rPr>
        <w:t xml:space="preserve"> </w:t>
      </w:r>
      <w:proofErr w:type="spellStart"/>
      <w:r w:rsidR="00F13E63" w:rsidRPr="00061D76">
        <w:rPr>
          <w:sz w:val="28"/>
          <w:szCs w:val="28"/>
          <w:shd w:val="clear" w:color="auto" w:fill="FFFFFF"/>
        </w:rPr>
        <w:t>мәндері</w:t>
      </w:r>
      <w:proofErr w:type="spellEnd"/>
    </w:p>
    <w:p w14:paraId="69EC562B" w14:textId="77777777" w:rsidR="00A53D92" w:rsidRPr="00061D76" w:rsidRDefault="00A53D92" w:rsidP="00A06204">
      <w:pPr>
        <w:pStyle w:val="110"/>
        <w:rPr>
          <w:sz w:val="28"/>
          <w:szCs w:val="28"/>
          <w:shd w:val="clear" w:color="auto" w:fill="FFFFFF"/>
          <w:lang w:val="kk-KZ"/>
        </w:rPr>
      </w:pPr>
    </w:p>
    <w:tbl>
      <w:tblPr>
        <w:tblStyle w:val="a7"/>
        <w:tblW w:w="0" w:type="auto"/>
        <w:tblLook w:val="04A0" w:firstRow="1" w:lastRow="0" w:firstColumn="1" w:lastColumn="0" w:noHBand="0" w:noVBand="1"/>
      </w:tblPr>
      <w:tblGrid>
        <w:gridCol w:w="2425"/>
        <w:gridCol w:w="3285"/>
        <w:gridCol w:w="1967"/>
        <w:gridCol w:w="2070"/>
      </w:tblGrid>
      <w:tr w:rsidR="006F76F1" w:rsidRPr="00061D76" w14:paraId="2C9D9549" w14:textId="77777777" w:rsidTr="00F452B4">
        <w:tc>
          <w:tcPr>
            <w:tcW w:w="2425" w:type="dxa"/>
            <w:vMerge w:val="restart"/>
          </w:tcPr>
          <w:p w14:paraId="2AB2991F" w14:textId="77777777" w:rsidR="006F76F1" w:rsidRPr="00061D76" w:rsidRDefault="001372B8" w:rsidP="00A06204">
            <w:pPr>
              <w:jc w:val="center"/>
              <w:rPr>
                <w:sz w:val="28"/>
                <w:szCs w:val="28"/>
              </w:rPr>
            </w:pPr>
            <w:r w:rsidRPr="00061D76">
              <w:rPr>
                <w:sz w:val="28"/>
                <w:szCs w:val="28"/>
              </w:rPr>
              <w:t xml:space="preserve">Пестицид </w:t>
            </w:r>
            <w:proofErr w:type="spellStart"/>
            <w:r w:rsidRPr="00061D76">
              <w:rPr>
                <w:sz w:val="28"/>
                <w:szCs w:val="28"/>
              </w:rPr>
              <w:t>атауы</w:t>
            </w:r>
            <w:proofErr w:type="spellEnd"/>
          </w:p>
        </w:tc>
        <w:tc>
          <w:tcPr>
            <w:tcW w:w="3285" w:type="dxa"/>
            <w:vMerge w:val="restart"/>
          </w:tcPr>
          <w:p w14:paraId="20A90A83" w14:textId="77777777" w:rsidR="006F76F1" w:rsidRPr="00061D76" w:rsidRDefault="001372B8" w:rsidP="00A06204">
            <w:pPr>
              <w:jc w:val="center"/>
              <w:rPr>
                <w:sz w:val="28"/>
                <w:szCs w:val="28"/>
              </w:rPr>
            </w:pPr>
            <w:proofErr w:type="spellStart"/>
            <w:r w:rsidRPr="00061D76">
              <w:rPr>
                <w:sz w:val="28"/>
                <w:szCs w:val="28"/>
              </w:rPr>
              <w:t>Жылжымалы</w:t>
            </w:r>
            <w:proofErr w:type="spellEnd"/>
            <w:r w:rsidRPr="00061D76">
              <w:rPr>
                <w:sz w:val="28"/>
                <w:szCs w:val="28"/>
              </w:rPr>
              <w:t xml:space="preserve"> </w:t>
            </w:r>
            <w:proofErr w:type="spellStart"/>
            <w:r w:rsidRPr="00061D76">
              <w:rPr>
                <w:sz w:val="28"/>
                <w:szCs w:val="28"/>
              </w:rPr>
              <w:t>еріткіш</w:t>
            </w:r>
            <w:proofErr w:type="spellEnd"/>
          </w:p>
        </w:tc>
        <w:tc>
          <w:tcPr>
            <w:tcW w:w="4037" w:type="dxa"/>
            <w:gridSpan w:val="2"/>
          </w:tcPr>
          <w:p w14:paraId="10050BAD" w14:textId="77777777" w:rsidR="006F76F1" w:rsidRPr="00061D76" w:rsidRDefault="001372B8" w:rsidP="00A06204">
            <w:pPr>
              <w:pStyle w:val="110"/>
              <w:jc w:val="center"/>
              <w:rPr>
                <w:sz w:val="28"/>
                <w:szCs w:val="28"/>
                <w:shd w:val="clear" w:color="auto" w:fill="FFFFFF"/>
              </w:rPr>
            </w:pPr>
            <w:proofErr w:type="spellStart"/>
            <w:r w:rsidRPr="00061D76">
              <w:rPr>
                <w:sz w:val="28"/>
                <w:szCs w:val="28"/>
                <w:shd w:val="clear" w:color="auto" w:fill="FFFFFF"/>
              </w:rPr>
              <w:t>Rf</w:t>
            </w:r>
            <w:proofErr w:type="spellEnd"/>
            <w:r w:rsidRPr="00061D76">
              <w:rPr>
                <w:sz w:val="28"/>
                <w:szCs w:val="28"/>
                <w:shd w:val="clear" w:color="auto" w:fill="FFFFFF"/>
              </w:rPr>
              <w:t xml:space="preserve"> </w:t>
            </w:r>
            <w:proofErr w:type="spellStart"/>
            <w:r w:rsidRPr="00061D76">
              <w:rPr>
                <w:sz w:val="28"/>
                <w:szCs w:val="28"/>
                <w:shd w:val="clear" w:color="auto" w:fill="FFFFFF"/>
              </w:rPr>
              <w:t>мәндері</w:t>
            </w:r>
            <w:proofErr w:type="spellEnd"/>
          </w:p>
        </w:tc>
      </w:tr>
      <w:tr w:rsidR="006F76F1" w:rsidRPr="00061D76" w14:paraId="642C6ED8" w14:textId="77777777" w:rsidTr="00F452B4">
        <w:tc>
          <w:tcPr>
            <w:tcW w:w="2425" w:type="dxa"/>
            <w:vMerge/>
          </w:tcPr>
          <w:p w14:paraId="3474D628" w14:textId="77777777" w:rsidR="006F76F1" w:rsidRPr="00061D76" w:rsidRDefault="006F76F1" w:rsidP="00A06204">
            <w:pPr>
              <w:pStyle w:val="110"/>
              <w:jc w:val="center"/>
              <w:rPr>
                <w:sz w:val="28"/>
                <w:szCs w:val="28"/>
                <w:shd w:val="clear" w:color="auto" w:fill="FFFFFF"/>
              </w:rPr>
            </w:pPr>
          </w:p>
        </w:tc>
        <w:tc>
          <w:tcPr>
            <w:tcW w:w="3285" w:type="dxa"/>
            <w:vMerge/>
          </w:tcPr>
          <w:p w14:paraId="01487EB2" w14:textId="77777777" w:rsidR="006F76F1" w:rsidRPr="00061D76" w:rsidRDefault="006F76F1" w:rsidP="00A06204">
            <w:pPr>
              <w:pStyle w:val="110"/>
              <w:jc w:val="center"/>
              <w:rPr>
                <w:sz w:val="28"/>
                <w:szCs w:val="28"/>
                <w:shd w:val="clear" w:color="auto" w:fill="FFFFFF"/>
              </w:rPr>
            </w:pPr>
          </w:p>
        </w:tc>
        <w:tc>
          <w:tcPr>
            <w:tcW w:w="1967" w:type="dxa"/>
          </w:tcPr>
          <w:p w14:paraId="5531350D" w14:textId="77777777" w:rsidR="006F76F1" w:rsidRPr="00061D76" w:rsidRDefault="004E16B6" w:rsidP="00A06204">
            <w:pPr>
              <w:pStyle w:val="110"/>
              <w:jc w:val="center"/>
              <w:rPr>
                <w:sz w:val="28"/>
                <w:szCs w:val="28"/>
                <w:shd w:val="clear" w:color="auto" w:fill="FFFFFF"/>
              </w:rPr>
            </w:pPr>
            <w:r w:rsidRPr="00061D76">
              <w:rPr>
                <w:sz w:val="28"/>
                <w:szCs w:val="28"/>
                <w:shd w:val="clear" w:color="auto" w:fill="FFFFFF"/>
              </w:rPr>
              <w:t>«</w:t>
            </w:r>
            <w:proofErr w:type="spellStart"/>
            <w:r w:rsidRPr="00061D76">
              <w:rPr>
                <w:sz w:val="28"/>
                <w:szCs w:val="28"/>
                <w:shd w:val="clear" w:color="auto" w:fill="FFFFFF"/>
              </w:rPr>
              <w:t>Силуфол</w:t>
            </w:r>
            <w:proofErr w:type="spellEnd"/>
            <w:r w:rsidRPr="00061D76">
              <w:rPr>
                <w:sz w:val="28"/>
                <w:szCs w:val="28"/>
                <w:shd w:val="clear" w:color="auto" w:fill="FFFFFF"/>
              </w:rPr>
              <w:t xml:space="preserve">» </w:t>
            </w:r>
            <w:proofErr w:type="spellStart"/>
            <w:r w:rsidRPr="00061D76">
              <w:rPr>
                <w:sz w:val="28"/>
                <w:szCs w:val="28"/>
                <w:shd w:val="clear" w:color="auto" w:fill="FFFFFF"/>
              </w:rPr>
              <w:t>пластиналары</w:t>
            </w:r>
            <w:proofErr w:type="spellEnd"/>
          </w:p>
        </w:tc>
        <w:tc>
          <w:tcPr>
            <w:tcW w:w="2070" w:type="dxa"/>
          </w:tcPr>
          <w:p w14:paraId="5BCD0B04" w14:textId="77777777" w:rsidR="006F76F1" w:rsidRPr="00061D76" w:rsidRDefault="006F76F1" w:rsidP="00A06204">
            <w:pPr>
              <w:pStyle w:val="110"/>
              <w:jc w:val="center"/>
              <w:rPr>
                <w:sz w:val="28"/>
                <w:szCs w:val="28"/>
                <w:shd w:val="clear" w:color="auto" w:fill="FFFFFF"/>
              </w:rPr>
            </w:pPr>
            <w:r w:rsidRPr="00061D76">
              <w:rPr>
                <w:sz w:val="28"/>
                <w:szCs w:val="28"/>
                <w:shd w:val="clear" w:color="auto" w:fill="FFFFFF"/>
              </w:rPr>
              <w:t xml:space="preserve"> </w:t>
            </w:r>
            <w:r w:rsidRPr="00061D76">
              <w:rPr>
                <w:sz w:val="28"/>
                <w:szCs w:val="28"/>
              </w:rPr>
              <w:t>«</w:t>
            </w:r>
            <w:proofErr w:type="spellStart"/>
            <w:r w:rsidRPr="00061D76">
              <w:rPr>
                <w:sz w:val="28"/>
                <w:szCs w:val="28"/>
              </w:rPr>
              <w:t>Сорбфил</w:t>
            </w:r>
            <w:proofErr w:type="spellEnd"/>
            <w:r w:rsidRPr="00061D76">
              <w:rPr>
                <w:sz w:val="28"/>
                <w:szCs w:val="28"/>
              </w:rPr>
              <w:t>»</w:t>
            </w:r>
            <w:r w:rsidR="004E16B6" w:rsidRPr="00061D76">
              <w:rPr>
                <w:sz w:val="28"/>
                <w:szCs w:val="28"/>
                <w:shd w:val="clear" w:color="auto" w:fill="FFFFFF"/>
              </w:rPr>
              <w:t xml:space="preserve"> </w:t>
            </w:r>
            <w:proofErr w:type="spellStart"/>
            <w:r w:rsidR="004E16B6" w:rsidRPr="00061D76">
              <w:rPr>
                <w:sz w:val="28"/>
                <w:szCs w:val="28"/>
                <w:shd w:val="clear" w:color="auto" w:fill="FFFFFF"/>
              </w:rPr>
              <w:t>пластиналары</w:t>
            </w:r>
            <w:proofErr w:type="spellEnd"/>
          </w:p>
        </w:tc>
      </w:tr>
      <w:tr w:rsidR="006F76F1" w:rsidRPr="00061D76" w14:paraId="760AD2BD" w14:textId="77777777" w:rsidTr="00F452B4">
        <w:tc>
          <w:tcPr>
            <w:tcW w:w="2425" w:type="dxa"/>
          </w:tcPr>
          <w:p w14:paraId="17A53EDF" w14:textId="77777777" w:rsidR="006F76F1" w:rsidRPr="00061D76" w:rsidRDefault="00F52087" w:rsidP="00A06204">
            <w:pPr>
              <w:pStyle w:val="110"/>
              <w:jc w:val="center"/>
              <w:rPr>
                <w:sz w:val="28"/>
                <w:szCs w:val="28"/>
                <w:shd w:val="clear" w:color="auto" w:fill="FFFFFF"/>
              </w:rPr>
            </w:pPr>
            <w:proofErr w:type="spellStart"/>
            <w:r w:rsidRPr="00061D76">
              <w:rPr>
                <w:sz w:val="28"/>
                <w:szCs w:val="28"/>
              </w:rPr>
              <w:t>Г</w:t>
            </w:r>
            <w:r w:rsidR="00F603F2" w:rsidRPr="00061D76">
              <w:rPr>
                <w:sz w:val="28"/>
                <w:szCs w:val="28"/>
              </w:rPr>
              <w:t>ексахлорбензол</w:t>
            </w:r>
            <w:proofErr w:type="spellEnd"/>
          </w:p>
        </w:tc>
        <w:tc>
          <w:tcPr>
            <w:tcW w:w="3285" w:type="dxa"/>
          </w:tcPr>
          <w:p w14:paraId="3969A1CA" w14:textId="77777777" w:rsidR="006F76F1" w:rsidRPr="00061D76" w:rsidRDefault="009B7372" w:rsidP="00A06204">
            <w:pPr>
              <w:pStyle w:val="110"/>
              <w:jc w:val="center"/>
              <w:rPr>
                <w:sz w:val="28"/>
                <w:szCs w:val="28"/>
                <w:shd w:val="clear" w:color="auto" w:fill="FFFFFF"/>
              </w:rPr>
            </w:pPr>
            <w:r w:rsidRPr="00061D76">
              <w:rPr>
                <w:sz w:val="28"/>
                <w:szCs w:val="28"/>
              </w:rPr>
              <w:t>Гексан</w:t>
            </w:r>
          </w:p>
        </w:tc>
        <w:tc>
          <w:tcPr>
            <w:tcW w:w="1967" w:type="dxa"/>
          </w:tcPr>
          <w:p w14:paraId="2470A5BD" w14:textId="77777777" w:rsidR="006F76F1" w:rsidRPr="00061D76" w:rsidRDefault="006F76F1" w:rsidP="00A06204">
            <w:pPr>
              <w:pStyle w:val="110"/>
              <w:jc w:val="center"/>
              <w:rPr>
                <w:sz w:val="28"/>
                <w:szCs w:val="28"/>
                <w:shd w:val="clear" w:color="auto" w:fill="FFFFFF"/>
              </w:rPr>
            </w:pPr>
          </w:p>
        </w:tc>
        <w:tc>
          <w:tcPr>
            <w:tcW w:w="2070" w:type="dxa"/>
          </w:tcPr>
          <w:p w14:paraId="109317F5" w14:textId="77777777" w:rsidR="006F76F1" w:rsidRPr="00061D76" w:rsidRDefault="00E90920" w:rsidP="00A06204">
            <w:pPr>
              <w:pStyle w:val="110"/>
              <w:jc w:val="center"/>
              <w:rPr>
                <w:sz w:val="28"/>
                <w:szCs w:val="28"/>
                <w:shd w:val="clear" w:color="auto" w:fill="FFFFFF"/>
              </w:rPr>
            </w:pPr>
            <w:r w:rsidRPr="00061D76">
              <w:rPr>
                <w:sz w:val="28"/>
                <w:szCs w:val="28"/>
                <w:shd w:val="clear" w:color="auto" w:fill="FFFFFF"/>
              </w:rPr>
              <w:t>0,90</w:t>
            </w:r>
          </w:p>
        </w:tc>
      </w:tr>
      <w:tr w:rsidR="006F76F1" w:rsidRPr="00061D76" w14:paraId="71C5AACA" w14:textId="77777777" w:rsidTr="00F452B4">
        <w:tc>
          <w:tcPr>
            <w:tcW w:w="2425" w:type="dxa"/>
          </w:tcPr>
          <w:p w14:paraId="18439A78" w14:textId="77777777" w:rsidR="006F76F1" w:rsidRPr="00061D76" w:rsidRDefault="00F603F2" w:rsidP="00A06204">
            <w:pPr>
              <w:pStyle w:val="110"/>
              <w:rPr>
                <w:sz w:val="28"/>
                <w:szCs w:val="28"/>
                <w:shd w:val="clear" w:color="auto" w:fill="FFFFFF"/>
              </w:rPr>
            </w:pPr>
            <w:r w:rsidRPr="00061D76">
              <w:rPr>
                <w:sz w:val="28"/>
                <w:szCs w:val="28"/>
                <w:shd w:val="clear" w:color="auto" w:fill="FFFFFF"/>
              </w:rPr>
              <w:t>γ</w:t>
            </w:r>
            <w:r w:rsidRPr="00061D76">
              <w:rPr>
                <w:sz w:val="28"/>
                <w:szCs w:val="28"/>
              </w:rPr>
              <w:t xml:space="preserve"> - ГХЦГ (</w:t>
            </w:r>
            <w:proofErr w:type="spellStart"/>
            <w:r w:rsidRPr="00061D76">
              <w:rPr>
                <w:sz w:val="28"/>
                <w:szCs w:val="28"/>
              </w:rPr>
              <w:t>линдан</w:t>
            </w:r>
            <w:proofErr w:type="spellEnd"/>
            <w:r w:rsidRPr="00061D76">
              <w:rPr>
                <w:sz w:val="28"/>
                <w:szCs w:val="28"/>
              </w:rPr>
              <w:t>)</w:t>
            </w:r>
          </w:p>
        </w:tc>
        <w:tc>
          <w:tcPr>
            <w:tcW w:w="3285" w:type="dxa"/>
          </w:tcPr>
          <w:p w14:paraId="7489A02B" w14:textId="77777777" w:rsidR="006F76F1" w:rsidRPr="00061D76" w:rsidRDefault="009B7372" w:rsidP="00A06204">
            <w:pPr>
              <w:pStyle w:val="110"/>
              <w:rPr>
                <w:sz w:val="28"/>
                <w:szCs w:val="28"/>
              </w:rPr>
            </w:pPr>
            <w:r w:rsidRPr="00061D76">
              <w:rPr>
                <w:sz w:val="28"/>
                <w:szCs w:val="28"/>
              </w:rPr>
              <w:t>Гексан-ацетон (6:1)</w:t>
            </w:r>
          </w:p>
          <w:p w14:paraId="5ED282C3" w14:textId="77777777" w:rsidR="00E90920" w:rsidRPr="00061D76" w:rsidRDefault="00E90920" w:rsidP="00A06204">
            <w:pPr>
              <w:pStyle w:val="110"/>
              <w:rPr>
                <w:sz w:val="28"/>
                <w:szCs w:val="28"/>
              </w:rPr>
            </w:pPr>
            <w:r w:rsidRPr="00061D76">
              <w:rPr>
                <w:sz w:val="28"/>
                <w:szCs w:val="28"/>
              </w:rPr>
              <w:t>Ацетонитрил-вода (2:1)</w:t>
            </w:r>
          </w:p>
          <w:p w14:paraId="4CEF5778" w14:textId="77777777" w:rsidR="00E90920" w:rsidRPr="00061D76" w:rsidRDefault="00E90920" w:rsidP="00A06204">
            <w:pPr>
              <w:pStyle w:val="110"/>
              <w:rPr>
                <w:sz w:val="28"/>
                <w:szCs w:val="28"/>
                <w:shd w:val="clear" w:color="auto" w:fill="FFFFFF"/>
              </w:rPr>
            </w:pPr>
            <w:r w:rsidRPr="00061D76">
              <w:rPr>
                <w:sz w:val="28"/>
                <w:szCs w:val="28"/>
              </w:rPr>
              <w:t>Гексан</w:t>
            </w:r>
          </w:p>
        </w:tc>
        <w:tc>
          <w:tcPr>
            <w:tcW w:w="1967" w:type="dxa"/>
          </w:tcPr>
          <w:p w14:paraId="14FB6E43" w14:textId="77777777" w:rsidR="006F76F1" w:rsidRPr="00061D76" w:rsidRDefault="00E90920" w:rsidP="00A06204">
            <w:pPr>
              <w:pStyle w:val="110"/>
              <w:jc w:val="center"/>
              <w:rPr>
                <w:sz w:val="28"/>
                <w:szCs w:val="28"/>
                <w:shd w:val="clear" w:color="auto" w:fill="FFFFFF"/>
              </w:rPr>
            </w:pPr>
            <w:r w:rsidRPr="00061D76">
              <w:rPr>
                <w:sz w:val="28"/>
                <w:szCs w:val="28"/>
                <w:shd w:val="clear" w:color="auto" w:fill="FFFFFF"/>
              </w:rPr>
              <w:t>0,23</w:t>
            </w:r>
          </w:p>
          <w:p w14:paraId="0CC1C7C0" w14:textId="77777777" w:rsidR="00E90920" w:rsidRPr="00061D76" w:rsidRDefault="00E90920" w:rsidP="00A06204">
            <w:pPr>
              <w:pStyle w:val="110"/>
              <w:jc w:val="center"/>
              <w:rPr>
                <w:sz w:val="28"/>
                <w:szCs w:val="28"/>
                <w:shd w:val="clear" w:color="auto" w:fill="FFFFFF"/>
              </w:rPr>
            </w:pPr>
            <w:r w:rsidRPr="00061D76">
              <w:rPr>
                <w:sz w:val="28"/>
                <w:szCs w:val="28"/>
                <w:shd w:val="clear" w:color="auto" w:fill="FFFFFF"/>
              </w:rPr>
              <w:t>-</w:t>
            </w:r>
          </w:p>
          <w:p w14:paraId="0118C833" w14:textId="77777777" w:rsidR="00E90920" w:rsidRPr="00061D76" w:rsidRDefault="00E90920" w:rsidP="00A06204">
            <w:pPr>
              <w:pStyle w:val="110"/>
              <w:jc w:val="center"/>
              <w:rPr>
                <w:sz w:val="28"/>
                <w:szCs w:val="28"/>
                <w:shd w:val="clear" w:color="auto" w:fill="FFFFFF"/>
              </w:rPr>
            </w:pPr>
            <w:r w:rsidRPr="00061D76">
              <w:rPr>
                <w:sz w:val="28"/>
                <w:szCs w:val="28"/>
                <w:shd w:val="clear" w:color="auto" w:fill="FFFFFF"/>
              </w:rPr>
              <w:t>0,15</w:t>
            </w:r>
          </w:p>
        </w:tc>
        <w:tc>
          <w:tcPr>
            <w:tcW w:w="2070" w:type="dxa"/>
          </w:tcPr>
          <w:p w14:paraId="2EC50FE4" w14:textId="77777777" w:rsidR="00E90920" w:rsidRPr="00061D76" w:rsidRDefault="00E90920" w:rsidP="00A06204">
            <w:pPr>
              <w:pStyle w:val="110"/>
              <w:jc w:val="center"/>
              <w:rPr>
                <w:sz w:val="28"/>
                <w:szCs w:val="28"/>
                <w:shd w:val="clear" w:color="auto" w:fill="FFFFFF"/>
              </w:rPr>
            </w:pPr>
            <w:r w:rsidRPr="00061D76">
              <w:rPr>
                <w:sz w:val="28"/>
                <w:szCs w:val="28"/>
                <w:shd w:val="clear" w:color="auto" w:fill="FFFFFF"/>
              </w:rPr>
              <w:t>-</w:t>
            </w:r>
          </w:p>
          <w:p w14:paraId="58FF5C9E" w14:textId="77777777" w:rsidR="006F76F1" w:rsidRPr="00061D76" w:rsidRDefault="00E90920" w:rsidP="00A06204">
            <w:pPr>
              <w:pStyle w:val="110"/>
              <w:jc w:val="center"/>
              <w:rPr>
                <w:sz w:val="28"/>
                <w:szCs w:val="28"/>
                <w:shd w:val="clear" w:color="auto" w:fill="FFFFFF"/>
              </w:rPr>
            </w:pPr>
            <w:r w:rsidRPr="00061D76">
              <w:rPr>
                <w:sz w:val="28"/>
                <w:szCs w:val="28"/>
                <w:shd w:val="clear" w:color="auto" w:fill="FFFFFF"/>
              </w:rPr>
              <w:t>0,30</w:t>
            </w:r>
          </w:p>
          <w:p w14:paraId="579106FB" w14:textId="77777777" w:rsidR="00E90920" w:rsidRPr="00061D76" w:rsidRDefault="00E90920" w:rsidP="00A06204">
            <w:pPr>
              <w:pStyle w:val="110"/>
              <w:jc w:val="center"/>
              <w:rPr>
                <w:sz w:val="28"/>
                <w:szCs w:val="28"/>
                <w:shd w:val="clear" w:color="auto" w:fill="FFFFFF"/>
              </w:rPr>
            </w:pPr>
            <w:r w:rsidRPr="00061D76">
              <w:rPr>
                <w:sz w:val="28"/>
                <w:szCs w:val="28"/>
                <w:shd w:val="clear" w:color="auto" w:fill="FFFFFF"/>
              </w:rPr>
              <w:t>-</w:t>
            </w:r>
          </w:p>
        </w:tc>
      </w:tr>
      <w:tr w:rsidR="006F76F1" w:rsidRPr="00061D76" w14:paraId="0CC69B0C" w14:textId="77777777" w:rsidTr="00F452B4">
        <w:tc>
          <w:tcPr>
            <w:tcW w:w="2425" w:type="dxa"/>
          </w:tcPr>
          <w:p w14:paraId="4735FEE5" w14:textId="77777777" w:rsidR="006F76F1" w:rsidRPr="00061D76" w:rsidRDefault="00F603F2" w:rsidP="00A06204">
            <w:pPr>
              <w:pStyle w:val="110"/>
              <w:rPr>
                <w:sz w:val="28"/>
                <w:szCs w:val="28"/>
                <w:shd w:val="clear" w:color="auto" w:fill="FFFFFF"/>
              </w:rPr>
            </w:pPr>
            <w:r w:rsidRPr="00061D76">
              <w:rPr>
                <w:sz w:val="28"/>
                <w:szCs w:val="28"/>
              </w:rPr>
              <w:t>α -ГХ Ц Г</w:t>
            </w:r>
          </w:p>
        </w:tc>
        <w:tc>
          <w:tcPr>
            <w:tcW w:w="3285" w:type="dxa"/>
          </w:tcPr>
          <w:p w14:paraId="7D80663D" w14:textId="77777777" w:rsidR="006F76F1" w:rsidRPr="00061D76" w:rsidRDefault="00E90920" w:rsidP="00A06204">
            <w:pPr>
              <w:pStyle w:val="110"/>
              <w:rPr>
                <w:sz w:val="28"/>
                <w:szCs w:val="28"/>
              </w:rPr>
            </w:pPr>
            <w:r w:rsidRPr="00061D76">
              <w:rPr>
                <w:sz w:val="28"/>
                <w:szCs w:val="28"/>
              </w:rPr>
              <w:t>Гексан</w:t>
            </w:r>
          </w:p>
          <w:p w14:paraId="41DF2434" w14:textId="77777777" w:rsidR="00E90920" w:rsidRPr="00061D76" w:rsidRDefault="00E90920" w:rsidP="00A06204">
            <w:pPr>
              <w:pStyle w:val="110"/>
              <w:rPr>
                <w:sz w:val="28"/>
                <w:szCs w:val="28"/>
              </w:rPr>
            </w:pPr>
            <w:r w:rsidRPr="00061D76">
              <w:rPr>
                <w:sz w:val="28"/>
                <w:szCs w:val="28"/>
              </w:rPr>
              <w:t>Гексан-ацетон (6:1)</w:t>
            </w:r>
          </w:p>
          <w:p w14:paraId="287CA40D" w14:textId="77777777" w:rsidR="00E90920" w:rsidRPr="00061D76" w:rsidRDefault="00F04CBA" w:rsidP="00A06204">
            <w:pPr>
              <w:pStyle w:val="110"/>
              <w:rPr>
                <w:sz w:val="28"/>
                <w:szCs w:val="28"/>
                <w:shd w:val="clear" w:color="auto" w:fill="FFFFFF"/>
              </w:rPr>
            </w:pPr>
            <w:proofErr w:type="spellStart"/>
            <w:r w:rsidRPr="00061D76">
              <w:rPr>
                <w:sz w:val="28"/>
                <w:szCs w:val="28"/>
              </w:rPr>
              <w:t>Гександағы</w:t>
            </w:r>
            <w:proofErr w:type="spellEnd"/>
            <w:r w:rsidRPr="00061D76">
              <w:rPr>
                <w:sz w:val="28"/>
                <w:szCs w:val="28"/>
              </w:rPr>
              <w:t xml:space="preserve"> 1% ацетон </w:t>
            </w:r>
            <w:proofErr w:type="spellStart"/>
            <w:r w:rsidRPr="00061D76">
              <w:rPr>
                <w:sz w:val="28"/>
                <w:szCs w:val="28"/>
              </w:rPr>
              <w:t>ерітіндісі</w:t>
            </w:r>
            <w:proofErr w:type="spellEnd"/>
          </w:p>
        </w:tc>
        <w:tc>
          <w:tcPr>
            <w:tcW w:w="1967" w:type="dxa"/>
          </w:tcPr>
          <w:p w14:paraId="50AE534C" w14:textId="77777777" w:rsidR="006F76F1" w:rsidRPr="00061D76" w:rsidRDefault="00E90920" w:rsidP="00A06204">
            <w:pPr>
              <w:pStyle w:val="110"/>
              <w:jc w:val="center"/>
              <w:rPr>
                <w:sz w:val="28"/>
                <w:szCs w:val="28"/>
                <w:shd w:val="clear" w:color="auto" w:fill="FFFFFF"/>
              </w:rPr>
            </w:pPr>
            <w:r w:rsidRPr="00061D76">
              <w:rPr>
                <w:sz w:val="28"/>
                <w:szCs w:val="28"/>
                <w:shd w:val="clear" w:color="auto" w:fill="FFFFFF"/>
              </w:rPr>
              <w:t>0,20</w:t>
            </w:r>
          </w:p>
          <w:p w14:paraId="4ABE7CE0" w14:textId="77777777" w:rsidR="00E90920" w:rsidRPr="00061D76" w:rsidRDefault="00E90920" w:rsidP="00A06204">
            <w:pPr>
              <w:pStyle w:val="110"/>
              <w:jc w:val="center"/>
              <w:rPr>
                <w:sz w:val="28"/>
                <w:szCs w:val="28"/>
                <w:shd w:val="clear" w:color="auto" w:fill="FFFFFF"/>
              </w:rPr>
            </w:pPr>
            <w:r w:rsidRPr="00061D76">
              <w:rPr>
                <w:sz w:val="28"/>
                <w:szCs w:val="28"/>
                <w:shd w:val="clear" w:color="auto" w:fill="FFFFFF"/>
              </w:rPr>
              <w:t>0,30</w:t>
            </w:r>
          </w:p>
          <w:p w14:paraId="08C9774B" w14:textId="77777777" w:rsidR="00E90920" w:rsidRPr="00061D76" w:rsidRDefault="00E90920" w:rsidP="00A06204">
            <w:pPr>
              <w:pStyle w:val="110"/>
              <w:jc w:val="center"/>
              <w:rPr>
                <w:sz w:val="28"/>
                <w:szCs w:val="28"/>
                <w:shd w:val="clear" w:color="auto" w:fill="FFFFFF"/>
              </w:rPr>
            </w:pPr>
            <w:r w:rsidRPr="00061D76">
              <w:rPr>
                <w:sz w:val="28"/>
                <w:szCs w:val="28"/>
                <w:shd w:val="clear" w:color="auto" w:fill="FFFFFF"/>
              </w:rPr>
              <w:t>0,24</w:t>
            </w:r>
          </w:p>
        </w:tc>
        <w:tc>
          <w:tcPr>
            <w:tcW w:w="2070" w:type="dxa"/>
          </w:tcPr>
          <w:p w14:paraId="33F22A86" w14:textId="77777777" w:rsidR="006F76F1" w:rsidRPr="00061D76" w:rsidRDefault="00E90920" w:rsidP="00A06204">
            <w:pPr>
              <w:pStyle w:val="110"/>
              <w:jc w:val="center"/>
              <w:rPr>
                <w:sz w:val="28"/>
                <w:szCs w:val="28"/>
                <w:shd w:val="clear" w:color="auto" w:fill="FFFFFF"/>
              </w:rPr>
            </w:pPr>
            <w:r w:rsidRPr="00061D76">
              <w:rPr>
                <w:sz w:val="28"/>
                <w:szCs w:val="28"/>
                <w:shd w:val="clear" w:color="auto" w:fill="FFFFFF"/>
              </w:rPr>
              <w:t>-</w:t>
            </w:r>
          </w:p>
          <w:p w14:paraId="6C562BF2" w14:textId="77777777" w:rsidR="00E90920" w:rsidRPr="00061D76" w:rsidRDefault="00E90920" w:rsidP="00A06204">
            <w:pPr>
              <w:pStyle w:val="110"/>
              <w:jc w:val="center"/>
              <w:rPr>
                <w:sz w:val="28"/>
                <w:szCs w:val="28"/>
                <w:shd w:val="clear" w:color="auto" w:fill="FFFFFF"/>
              </w:rPr>
            </w:pPr>
            <w:r w:rsidRPr="00061D76">
              <w:rPr>
                <w:sz w:val="28"/>
                <w:szCs w:val="28"/>
                <w:shd w:val="clear" w:color="auto" w:fill="FFFFFF"/>
              </w:rPr>
              <w:t>-</w:t>
            </w:r>
          </w:p>
          <w:p w14:paraId="40E0D7E1" w14:textId="77777777" w:rsidR="00E90920" w:rsidRPr="00061D76" w:rsidRDefault="00E90920" w:rsidP="00A06204">
            <w:pPr>
              <w:pStyle w:val="110"/>
              <w:jc w:val="center"/>
              <w:rPr>
                <w:sz w:val="28"/>
                <w:szCs w:val="28"/>
                <w:shd w:val="clear" w:color="auto" w:fill="FFFFFF"/>
              </w:rPr>
            </w:pPr>
            <w:r w:rsidRPr="00061D76">
              <w:rPr>
                <w:sz w:val="28"/>
                <w:szCs w:val="28"/>
                <w:shd w:val="clear" w:color="auto" w:fill="FFFFFF"/>
              </w:rPr>
              <w:t>-</w:t>
            </w:r>
          </w:p>
        </w:tc>
      </w:tr>
      <w:tr w:rsidR="006F76F1" w:rsidRPr="00061D76" w14:paraId="4B2541FD" w14:textId="77777777" w:rsidTr="00F452B4">
        <w:tc>
          <w:tcPr>
            <w:tcW w:w="2425" w:type="dxa"/>
          </w:tcPr>
          <w:p w14:paraId="3A36D9B3" w14:textId="77777777" w:rsidR="006F76F1" w:rsidRPr="00061D76" w:rsidRDefault="009B7372" w:rsidP="00A06204">
            <w:pPr>
              <w:pStyle w:val="110"/>
              <w:rPr>
                <w:sz w:val="28"/>
                <w:szCs w:val="28"/>
                <w:shd w:val="clear" w:color="auto" w:fill="FFFFFF"/>
              </w:rPr>
            </w:pPr>
            <w:r w:rsidRPr="00061D76">
              <w:rPr>
                <w:sz w:val="28"/>
                <w:szCs w:val="28"/>
              </w:rPr>
              <w:t>β</w:t>
            </w:r>
            <w:r w:rsidR="00F603F2" w:rsidRPr="00061D76">
              <w:rPr>
                <w:sz w:val="28"/>
                <w:szCs w:val="28"/>
              </w:rPr>
              <w:t xml:space="preserve"> - ГХ Ц Г</w:t>
            </w:r>
          </w:p>
        </w:tc>
        <w:tc>
          <w:tcPr>
            <w:tcW w:w="3285" w:type="dxa"/>
          </w:tcPr>
          <w:p w14:paraId="654A86A9" w14:textId="77777777" w:rsidR="006F76F1" w:rsidRPr="00061D76" w:rsidRDefault="00E90920" w:rsidP="00A06204">
            <w:pPr>
              <w:pStyle w:val="110"/>
              <w:rPr>
                <w:sz w:val="28"/>
                <w:szCs w:val="28"/>
                <w:shd w:val="clear" w:color="auto" w:fill="FFFFFF"/>
              </w:rPr>
            </w:pPr>
            <w:r w:rsidRPr="00061D76">
              <w:rPr>
                <w:sz w:val="28"/>
                <w:szCs w:val="28"/>
              </w:rPr>
              <w:t>Гексан-ацетон (6:1)</w:t>
            </w:r>
          </w:p>
        </w:tc>
        <w:tc>
          <w:tcPr>
            <w:tcW w:w="1967" w:type="dxa"/>
          </w:tcPr>
          <w:p w14:paraId="771CEB0A" w14:textId="77777777" w:rsidR="006F76F1" w:rsidRPr="00061D76" w:rsidRDefault="00E90920" w:rsidP="00A06204">
            <w:pPr>
              <w:pStyle w:val="110"/>
              <w:jc w:val="center"/>
              <w:rPr>
                <w:sz w:val="28"/>
                <w:szCs w:val="28"/>
                <w:shd w:val="clear" w:color="auto" w:fill="FFFFFF"/>
              </w:rPr>
            </w:pPr>
            <w:r w:rsidRPr="00061D76">
              <w:rPr>
                <w:sz w:val="28"/>
                <w:szCs w:val="28"/>
                <w:shd w:val="clear" w:color="auto" w:fill="FFFFFF"/>
              </w:rPr>
              <w:t>0,73</w:t>
            </w:r>
          </w:p>
        </w:tc>
        <w:tc>
          <w:tcPr>
            <w:tcW w:w="2070" w:type="dxa"/>
          </w:tcPr>
          <w:p w14:paraId="2B71E32F" w14:textId="77777777" w:rsidR="006F76F1" w:rsidRPr="00061D76" w:rsidRDefault="00E90920" w:rsidP="00A06204">
            <w:pPr>
              <w:pStyle w:val="110"/>
              <w:jc w:val="center"/>
              <w:rPr>
                <w:sz w:val="28"/>
                <w:szCs w:val="28"/>
                <w:shd w:val="clear" w:color="auto" w:fill="FFFFFF"/>
              </w:rPr>
            </w:pPr>
            <w:r w:rsidRPr="00061D76">
              <w:rPr>
                <w:sz w:val="28"/>
                <w:szCs w:val="28"/>
                <w:shd w:val="clear" w:color="auto" w:fill="FFFFFF"/>
              </w:rPr>
              <w:t>-</w:t>
            </w:r>
          </w:p>
        </w:tc>
      </w:tr>
      <w:tr w:rsidR="00D1444B" w:rsidRPr="00061D76" w14:paraId="4DF59B1A" w14:textId="77777777" w:rsidTr="00F452B4">
        <w:tc>
          <w:tcPr>
            <w:tcW w:w="2425" w:type="dxa"/>
          </w:tcPr>
          <w:p w14:paraId="6F615E6D" w14:textId="77777777" w:rsidR="00D1444B" w:rsidRPr="00061D76" w:rsidRDefault="00D1444B" w:rsidP="00A06204">
            <w:pPr>
              <w:pStyle w:val="110"/>
              <w:rPr>
                <w:sz w:val="28"/>
                <w:szCs w:val="28"/>
                <w:shd w:val="clear" w:color="auto" w:fill="FFFFFF"/>
              </w:rPr>
            </w:pPr>
            <w:r w:rsidRPr="00061D76">
              <w:rPr>
                <w:sz w:val="28"/>
                <w:szCs w:val="28"/>
              </w:rPr>
              <w:t>Альдрин</w:t>
            </w:r>
          </w:p>
        </w:tc>
        <w:tc>
          <w:tcPr>
            <w:tcW w:w="3285" w:type="dxa"/>
          </w:tcPr>
          <w:p w14:paraId="05705B6F" w14:textId="77777777" w:rsidR="00D1444B" w:rsidRPr="00061D76" w:rsidRDefault="00D1444B" w:rsidP="00A06204">
            <w:pPr>
              <w:pStyle w:val="110"/>
              <w:rPr>
                <w:sz w:val="28"/>
                <w:szCs w:val="28"/>
              </w:rPr>
            </w:pPr>
            <w:r w:rsidRPr="00061D76">
              <w:rPr>
                <w:sz w:val="28"/>
                <w:szCs w:val="28"/>
              </w:rPr>
              <w:t>Гексан-ацетон (6:1)</w:t>
            </w:r>
          </w:p>
          <w:p w14:paraId="42707117" w14:textId="77777777" w:rsidR="00D1444B" w:rsidRPr="00061D76" w:rsidRDefault="00D1444B" w:rsidP="00A06204">
            <w:pPr>
              <w:pStyle w:val="110"/>
              <w:rPr>
                <w:sz w:val="28"/>
                <w:szCs w:val="28"/>
              </w:rPr>
            </w:pPr>
            <w:r w:rsidRPr="00061D76">
              <w:rPr>
                <w:sz w:val="28"/>
                <w:szCs w:val="28"/>
              </w:rPr>
              <w:t>Ацетонитрил-</w:t>
            </w:r>
            <w:r w:rsidR="0037181D" w:rsidRPr="00061D76">
              <w:rPr>
                <w:sz w:val="28"/>
                <w:szCs w:val="28"/>
                <w:lang w:val="kk-KZ"/>
              </w:rPr>
              <w:t>су</w:t>
            </w:r>
            <w:r w:rsidRPr="00061D76">
              <w:rPr>
                <w:sz w:val="28"/>
                <w:szCs w:val="28"/>
              </w:rPr>
              <w:t xml:space="preserve"> (2:1)</w:t>
            </w:r>
          </w:p>
          <w:p w14:paraId="6EAF48EF" w14:textId="77777777" w:rsidR="00D1444B" w:rsidRPr="00061D76" w:rsidRDefault="00D1444B" w:rsidP="00A06204">
            <w:pPr>
              <w:pStyle w:val="110"/>
              <w:rPr>
                <w:sz w:val="28"/>
                <w:szCs w:val="28"/>
                <w:shd w:val="clear" w:color="auto" w:fill="FFFFFF"/>
              </w:rPr>
            </w:pPr>
            <w:r w:rsidRPr="00061D76">
              <w:rPr>
                <w:sz w:val="28"/>
                <w:szCs w:val="28"/>
              </w:rPr>
              <w:t>Гексан</w:t>
            </w:r>
          </w:p>
        </w:tc>
        <w:tc>
          <w:tcPr>
            <w:tcW w:w="1967" w:type="dxa"/>
          </w:tcPr>
          <w:p w14:paraId="558DE0E6"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0,70</w:t>
            </w:r>
          </w:p>
          <w:p w14:paraId="3EF9BCEF"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0,82</w:t>
            </w:r>
          </w:p>
          <w:p w14:paraId="0DD1ED73"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w:t>
            </w:r>
          </w:p>
        </w:tc>
        <w:tc>
          <w:tcPr>
            <w:tcW w:w="2070" w:type="dxa"/>
          </w:tcPr>
          <w:p w14:paraId="498F1956"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w:t>
            </w:r>
          </w:p>
          <w:p w14:paraId="11CBD9CD"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0,80</w:t>
            </w:r>
          </w:p>
          <w:p w14:paraId="546F53FB"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w:t>
            </w:r>
          </w:p>
        </w:tc>
      </w:tr>
      <w:tr w:rsidR="00D1444B" w:rsidRPr="00061D76" w14:paraId="468BE90C" w14:textId="77777777" w:rsidTr="00F452B4">
        <w:tc>
          <w:tcPr>
            <w:tcW w:w="2425" w:type="dxa"/>
          </w:tcPr>
          <w:p w14:paraId="624C02E5" w14:textId="77777777" w:rsidR="00D1444B" w:rsidRPr="00061D76" w:rsidRDefault="00D1444B" w:rsidP="00A06204">
            <w:pPr>
              <w:pStyle w:val="110"/>
              <w:rPr>
                <w:sz w:val="28"/>
                <w:szCs w:val="28"/>
                <w:shd w:val="clear" w:color="auto" w:fill="FFFFFF"/>
              </w:rPr>
            </w:pPr>
            <w:r w:rsidRPr="00061D76">
              <w:rPr>
                <w:sz w:val="28"/>
                <w:szCs w:val="28"/>
              </w:rPr>
              <w:t>4,4 - ДДЭ</w:t>
            </w:r>
          </w:p>
        </w:tc>
        <w:tc>
          <w:tcPr>
            <w:tcW w:w="3285" w:type="dxa"/>
          </w:tcPr>
          <w:p w14:paraId="1917EBDA" w14:textId="77777777" w:rsidR="00D1444B" w:rsidRPr="00061D76" w:rsidRDefault="00D1444B" w:rsidP="00A06204">
            <w:pPr>
              <w:pStyle w:val="110"/>
              <w:rPr>
                <w:sz w:val="28"/>
                <w:szCs w:val="28"/>
              </w:rPr>
            </w:pPr>
            <w:r w:rsidRPr="00061D76">
              <w:rPr>
                <w:sz w:val="28"/>
                <w:szCs w:val="28"/>
              </w:rPr>
              <w:t>Гексан-ацетон (6:1)</w:t>
            </w:r>
          </w:p>
          <w:p w14:paraId="45BFC9CF" w14:textId="77777777" w:rsidR="00D1444B" w:rsidRPr="00061D76" w:rsidRDefault="00D1444B" w:rsidP="00A06204">
            <w:pPr>
              <w:pStyle w:val="110"/>
              <w:rPr>
                <w:sz w:val="28"/>
                <w:szCs w:val="28"/>
              </w:rPr>
            </w:pPr>
            <w:r w:rsidRPr="00061D76">
              <w:rPr>
                <w:sz w:val="28"/>
                <w:szCs w:val="28"/>
              </w:rPr>
              <w:t>Ацетонитрил-</w:t>
            </w:r>
            <w:r w:rsidR="0037181D" w:rsidRPr="00061D76">
              <w:rPr>
                <w:sz w:val="28"/>
                <w:szCs w:val="28"/>
                <w:lang w:val="kk-KZ"/>
              </w:rPr>
              <w:t>су</w:t>
            </w:r>
            <w:r w:rsidRPr="00061D76">
              <w:rPr>
                <w:sz w:val="28"/>
                <w:szCs w:val="28"/>
              </w:rPr>
              <w:t xml:space="preserve"> (2:1)</w:t>
            </w:r>
          </w:p>
          <w:p w14:paraId="69ADEC34" w14:textId="77777777" w:rsidR="00D1444B" w:rsidRPr="00061D76" w:rsidRDefault="00D1444B" w:rsidP="00A06204">
            <w:pPr>
              <w:pStyle w:val="110"/>
              <w:rPr>
                <w:sz w:val="28"/>
                <w:szCs w:val="28"/>
                <w:shd w:val="clear" w:color="auto" w:fill="FFFFFF"/>
              </w:rPr>
            </w:pPr>
            <w:r w:rsidRPr="00061D76">
              <w:rPr>
                <w:sz w:val="28"/>
                <w:szCs w:val="28"/>
              </w:rPr>
              <w:t>Гексан</w:t>
            </w:r>
          </w:p>
        </w:tc>
        <w:tc>
          <w:tcPr>
            <w:tcW w:w="1967" w:type="dxa"/>
          </w:tcPr>
          <w:p w14:paraId="504B7735"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0,61</w:t>
            </w:r>
          </w:p>
          <w:p w14:paraId="7A2910CE"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w:t>
            </w:r>
          </w:p>
          <w:p w14:paraId="1476A5E6"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0,45</w:t>
            </w:r>
          </w:p>
        </w:tc>
        <w:tc>
          <w:tcPr>
            <w:tcW w:w="2070" w:type="dxa"/>
          </w:tcPr>
          <w:p w14:paraId="26C73429"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w:t>
            </w:r>
          </w:p>
          <w:p w14:paraId="4328C6EF"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0,70</w:t>
            </w:r>
          </w:p>
          <w:p w14:paraId="0E64A7F4"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w:t>
            </w:r>
          </w:p>
        </w:tc>
      </w:tr>
      <w:tr w:rsidR="00D1444B" w:rsidRPr="00061D76" w14:paraId="29B351C3" w14:textId="77777777" w:rsidTr="00F452B4">
        <w:tc>
          <w:tcPr>
            <w:tcW w:w="2425" w:type="dxa"/>
          </w:tcPr>
          <w:p w14:paraId="00784E0D" w14:textId="77777777" w:rsidR="00D1444B" w:rsidRPr="00061D76" w:rsidRDefault="00D1444B" w:rsidP="00A06204">
            <w:pPr>
              <w:pStyle w:val="110"/>
              <w:rPr>
                <w:sz w:val="28"/>
                <w:szCs w:val="28"/>
              </w:rPr>
            </w:pPr>
            <w:r w:rsidRPr="00061D76">
              <w:rPr>
                <w:sz w:val="28"/>
                <w:szCs w:val="28"/>
              </w:rPr>
              <w:t>4,4 - ДДГ</w:t>
            </w:r>
          </w:p>
        </w:tc>
        <w:tc>
          <w:tcPr>
            <w:tcW w:w="3285" w:type="dxa"/>
          </w:tcPr>
          <w:p w14:paraId="2256F049" w14:textId="77777777" w:rsidR="00D1444B" w:rsidRPr="00061D76" w:rsidRDefault="00D1444B" w:rsidP="00A06204">
            <w:pPr>
              <w:pStyle w:val="110"/>
              <w:rPr>
                <w:sz w:val="28"/>
                <w:szCs w:val="28"/>
              </w:rPr>
            </w:pPr>
            <w:r w:rsidRPr="00061D76">
              <w:rPr>
                <w:sz w:val="28"/>
                <w:szCs w:val="28"/>
              </w:rPr>
              <w:t>Гексан-ацетон (6:1)</w:t>
            </w:r>
          </w:p>
          <w:p w14:paraId="7C4CF6C3" w14:textId="77777777" w:rsidR="00D1444B" w:rsidRPr="00061D76" w:rsidRDefault="00D1444B" w:rsidP="00A06204">
            <w:pPr>
              <w:pStyle w:val="110"/>
              <w:rPr>
                <w:sz w:val="28"/>
                <w:szCs w:val="28"/>
              </w:rPr>
            </w:pPr>
            <w:r w:rsidRPr="00061D76">
              <w:rPr>
                <w:sz w:val="28"/>
                <w:szCs w:val="28"/>
              </w:rPr>
              <w:t>Ацетонитрил-</w:t>
            </w:r>
            <w:r w:rsidR="0037181D" w:rsidRPr="00061D76">
              <w:rPr>
                <w:sz w:val="28"/>
                <w:szCs w:val="28"/>
                <w:lang w:val="kk-KZ"/>
              </w:rPr>
              <w:t>су</w:t>
            </w:r>
            <w:r w:rsidRPr="00061D76">
              <w:rPr>
                <w:sz w:val="28"/>
                <w:szCs w:val="28"/>
              </w:rPr>
              <w:t xml:space="preserve"> (2:1)</w:t>
            </w:r>
          </w:p>
          <w:p w14:paraId="2FA37ECE" w14:textId="77777777" w:rsidR="00D1444B" w:rsidRPr="00061D76" w:rsidRDefault="00D1444B" w:rsidP="00A06204">
            <w:pPr>
              <w:pStyle w:val="110"/>
              <w:rPr>
                <w:sz w:val="28"/>
                <w:szCs w:val="28"/>
                <w:shd w:val="clear" w:color="auto" w:fill="FFFFFF"/>
              </w:rPr>
            </w:pPr>
            <w:r w:rsidRPr="00061D76">
              <w:rPr>
                <w:sz w:val="28"/>
                <w:szCs w:val="28"/>
              </w:rPr>
              <w:t>Гексан</w:t>
            </w:r>
          </w:p>
        </w:tc>
        <w:tc>
          <w:tcPr>
            <w:tcW w:w="1967" w:type="dxa"/>
          </w:tcPr>
          <w:p w14:paraId="2E446C8B"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0,78</w:t>
            </w:r>
          </w:p>
          <w:p w14:paraId="1204E3D2"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w:t>
            </w:r>
          </w:p>
          <w:p w14:paraId="60A4A22A"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0,67</w:t>
            </w:r>
          </w:p>
        </w:tc>
        <w:tc>
          <w:tcPr>
            <w:tcW w:w="2070" w:type="dxa"/>
          </w:tcPr>
          <w:p w14:paraId="26EE0BE9"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w:t>
            </w:r>
          </w:p>
          <w:p w14:paraId="154BBDA4"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0,85</w:t>
            </w:r>
          </w:p>
          <w:p w14:paraId="15B707CF" w14:textId="77777777" w:rsidR="00D1444B" w:rsidRPr="00061D76" w:rsidRDefault="00D1444B" w:rsidP="00A06204">
            <w:pPr>
              <w:pStyle w:val="110"/>
              <w:jc w:val="center"/>
              <w:rPr>
                <w:sz w:val="28"/>
                <w:szCs w:val="28"/>
                <w:shd w:val="clear" w:color="auto" w:fill="FFFFFF"/>
              </w:rPr>
            </w:pPr>
            <w:r w:rsidRPr="00061D76">
              <w:rPr>
                <w:sz w:val="28"/>
                <w:szCs w:val="28"/>
                <w:shd w:val="clear" w:color="auto" w:fill="FFFFFF"/>
              </w:rPr>
              <w:t>-</w:t>
            </w:r>
          </w:p>
        </w:tc>
      </w:tr>
      <w:tr w:rsidR="00D23726" w:rsidRPr="00061D76" w14:paraId="45FC9370" w14:textId="77777777" w:rsidTr="00F452B4">
        <w:tc>
          <w:tcPr>
            <w:tcW w:w="2425" w:type="dxa"/>
          </w:tcPr>
          <w:p w14:paraId="5F547D34" w14:textId="77777777" w:rsidR="00D23726" w:rsidRPr="00061D76" w:rsidRDefault="00D23726" w:rsidP="00A06204">
            <w:pPr>
              <w:pStyle w:val="110"/>
              <w:rPr>
                <w:sz w:val="28"/>
                <w:szCs w:val="28"/>
              </w:rPr>
            </w:pPr>
            <w:r w:rsidRPr="00061D76">
              <w:rPr>
                <w:sz w:val="28"/>
                <w:szCs w:val="28"/>
              </w:rPr>
              <w:t>ДДД</w:t>
            </w:r>
          </w:p>
        </w:tc>
        <w:tc>
          <w:tcPr>
            <w:tcW w:w="3285" w:type="dxa"/>
          </w:tcPr>
          <w:p w14:paraId="47542C27" w14:textId="77777777" w:rsidR="00D23726" w:rsidRPr="00061D76" w:rsidRDefault="00D23726" w:rsidP="00A06204">
            <w:pPr>
              <w:pStyle w:val="110"/>
              <w:rPr>
                <w:sz w:val="28"/>
                <w:szCs w:val="28"/>
              </w:rPr>
            </w:pPr>
            <w:r w:rsidRPr="00061D76">
              <w:rPr>
                <w:sz w:val="28"/>
                <w:szCs w:val="28"/>
              </w:rPr>
              <w:t>Гексан-ацетон (6:1)</w:t>
            </w:r>
          </w:p>
          <w:p w14:paraId="032E9C1A" w14:textId="77777777" w:rsidR="00D23726" w:rsidRPr="00061D76" w:rsidRDefault="00D23726" w:rsidP="00A06204">
            <w:pPr>
              <w:pStyle w:val="110"/>
              <w:rPr>
                <w:sz w:val="28"/>
                <w:szCs w:val="28"/>
                <w:shd w:val="clear" w:color="auto" w:fill="FFFFFF"/>
              </w:rPr>
            </w:pPr>
            <w:r w:rsidRPr="00061D76">
              <w:rPr>
                <w:sz w:val="28"/>
                <w:szCs w:val="28"/>
              </w:rPr>
              <w:t>Гексан</w:t>
            </w:r>
          </w:p>
        </w:tc>
        <w:tc>
          <w:tcPr>
            <w:tcW w:w="1967" w:type="dxa"/>
          </w:tcPr>
          <w:p w14:paraId="2E27534F" w14:textId="77777777" w:rsidR="00D23726" w:rsidRPr="00061D76" w:rsidRDefault="00D23726" w:rsidP="00A06204">
            <w:pPr>
              <w:pStyle w:val="110"/>
              <w:jc w:val="center"/>
              <w:rPr>
                <w:sz w:val="28"/>
                <w:szCs w:val="28"/>
                <w:shd w:val="clear" w:color="auto" w:fill="FFFFFF"/>
              </w:rPr>
            </w:pPr>
            <w:r w:rsidRPr="00061D76">
              <w:rPr>
                <w:sz w:val="28"/>
                <w:szCs w:val="28"/>
                <w:shd w:val="clear" w:color="auto" w:fill="FFFFFF"/>
              </w:rPr>
              <w:t>0,32</w:t>
            </w:r>
          </w:p>
          <w:p w14:paraId="35B3CA94" w14:textId="77777777" w:rsidR="00D23726" w:rsidRPr="00061D76" w:rsidRDefault="00D23726" w:rsidP="00A06204">
            <w:pPr>
              <w:pStyle w:val="110"/>
              <w:jc w:val="center"/>
              <w:rPr>
                <w:sz w:val="28"/>
                <w:szCs w:val="28"/>
                <w:shd w:val="clear" w:color="auto" w:fill="FFFFFF"/>
              </w:rPr>
            </w:pPr>
            <w:r w:rsidRPr="00061D76">
              <w:rPr>
                <w:sz w:val="28"/>
                <w:szCs w:val="28"/>
                <w:shd w:val="clear" w:color="auto" w:fill="FFFFFF"/>
              </w:rPr>
              <w:t>0,16</w:t>
            </w:r>
          </w:p>
        </w:tc>
        <w:tc>
          <w:tcPr>
            <w:tcW w:w="2070" w:type="dxa"/>
          </w:tcPr>
          <w:p w14:paraId="4D6F682E" w14:textId="77777777" w:rsidR="00D23726" w:rsidRPr="00061D76" w:rsidRDefault="00D23726" w:rsidP="00A06204">
            <w:pPr>
              <w:pStyle w:val="110"/>
              <w:jc w:val="center"/>
              <w:rPr>
                <w:sz w:val="28"/>
                <w:szCs w:val="28"/>
                <w:shd w:val="clear" w:color="auto" w:fill="FFFFFF"/>
              </w:rPr>
            </w:pPr>
            <w:r w:rsidRPr="00061D76">
              <w:rPr>
                <w:sz w:val="28"/>
                <w:szCs w:val="28"/>
                <w:shd w:val="clear" w:color="auto" w:fill="FFFFFF"/>
              </w:rPr>
              <w:t>-</w:t>
            </w:r>
          </w:p>
        </w:tc>
      </w:tr>
    </w:tbl>
    <w:p w14:paraId="05B10AA8" w14:textId="77777777" w:rsidR="00495FF5" w:rsidRPr="00061D76" w:rsidRDefault="00495FF5" w:rsidP="00A06204">
      <w:pPr>
        <w:pStyle w:val="110"/>
        <w:rPr>
          <w:sz w:val="28"/>
          <w:szCs w:val="28"/>
          <w:shd w:val="clear" w:color="auto" w:fill="FFFFFF"/>
        </w:rPr>
      </w:pPr>
    </w:p>
    <w:p w14:paraId="73F26FC6" w14:textId="77777777" w:rsidR="00E63EF9" w:rsidRPr="00061D76" w:rsidRDefault="00E63EF9" w:rsidP="00A06204">
      <w:pPr>
        <w:pStyle w:val="110"/>
        <w:ind w:firstLine="567"/>
        <w:jc w:val="both"/>
        <w:rPr>
          <w:sz w:val="28"/>
          <w:szCs w:val="28"/>
        </w:rPr>
      </w:pPr>
      <w:proofErr w:type="spellStart"/>
      <w:r w:rsidRPr="00061D76">
        <w:rPr>
          <w:sz w:val="28"/>
          <w:szCs w:val="28"/>
        </w:rPr>
        <w:lastRenderedPageBreak/>
        <w:t>Пестицидтің</w:t>
      </w:r>
      <w:proofErr w:type="spellEnd"/>
      <w:r w:rsidRPr="00061D76">
        <w:rPr>
          <w:sz w:val="28"/>
          <w:szCs w:val="28"/>
        </w:rPr>
        <w:t xml:space="preserve"> </w:t>
      </w:r>
      <w:r w:rsidRPr="00061D76">
        <w:rPr>
          <w:sz w:val="28"/>
          <w:szCs w:val="28"/>
          <w:lang w:val="kk-KZ"/>
        </w:rPr>
        <w:t>құрамы</w:t>
      </w:r>
      <w:r w:rsidRPr="00061D76">
        <w:rPr>
          <w:sz w:val="28"/>
          <w:szCs w:val="28"/>
        </w:rPr>
        <w:t xml:space="preserve"> </w:t>
      </w:r>
      <w:proofErr w:type="spellStart"/>
      <w:r w:rsidRPr="00061D76">
        <w:rPr>
          <w:sz w:val="28"/>
          <w:szCs w:val="28"/>
        </w:rPr>
        <w:t>сыналатын</w:t>
      </w:r>
      <w:proofErr w:type="spellEnd"/>
      <w:r w:rsidRPr="00061D76">
        <w:rPr>
          <w:sz w:val="28"/>
          <w:szCs w:val="28"/>
        </w:rPr>
        <w:t xml:space="preserve"> </w:t>
      </w:r>
      <w:proofErr w:type="spellStart"/>
      <w:r w:rsidRPr="00061D76">
        <w:rPr>
          <w:sz w:val="28"/>
          <w:szCs w:val="28"/>
        </w:rPr>
        <w:t>сығындының</w:t>
      </w:r>
      <w:proofErr w:type="spellEnd"/>
      <w:r w:rsidRPr="00061D76">
        <w:rPr>
          <w:sz w:val="28"/>
          <w:szCs w:val="28"/>
        </w:rPr>
        <w:t xml:space="preserve"> </w:t>
      </w:r>
      <w:proofErr w:type="spellStart"/>
      <w:r w:rsidRPr="00061D76">
        <w:rPr>
          <w:sz w:val="28"/>
          <w:szCs w:val="28"/>
        </w:rPr>
        <w:t>дақ</w:t>
      </w:r>
      <w:proofErr w:type="spellEnd"/>
      <w:r w:rsidRPr="00061D76">
        <w:rPr>
          <w:sz w:val="28"/>
          <w:szCs w:val="28"/>
        </w:rPr>
        <w:t xml:space="preserve"> </w:t>
      </w:r>
      <w:proofErr w:type="spellStart"/>
      <w:r w:rsidRPr="00061D76">
        <w:rPr>
          <w:sz w:val="28"/>
          <w:szCs w:val="28"/>
        </w:rPr>
        <w:t>аймағын</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қарқындылығы</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сығынды</w:t>
      </w:r>
      <w:proofErr w:type="spellEnd"/>
      <w:r w:rsidRPr="00061D76">
        <w:rPr>
          <w:sz w:val="28"/>
          <w:szCs w:val="28"/>
        </w:rPr>
        <w:t xml:space="preserve"> </w:t>
      </w:r>
      <w:proofErr w:type="spellStart"/>
      <w:r w:rsidRPr="00061D76">
        <w:rPr>
          <w:sz w:val="28"/>
          <w:szCs w:val="28"/>
        </w:rPr>
        <w:t>дақтарына</w:t>
      </w:r>
      <w:proofErr w:type="spellEnd"/>
      <w:r w:rsidRPr="00061D76">
        <w:rPr>
          <w:sz w:val="28"/>
          <w:szCs w:val="28"/>
        </w:rPr>
        <w:t xml:space="preserve"> </w:t>
      </w:r>
      <w:proofErr w:type="spellStart"/>
      <w:r w:rsidRPr="00061D76">
        <w:rPr>
          <w:sz w:val="28"/>
          <w:szCs w:val="28"/>
        </w:rPr>
        <w:t>жақын</w:t>
      </w:r>
      <w:proofErr w:type="spellEnd"/>
      <w:r w:rsidRPr="00061D76">
        <w:rPr>
          <w:sz w:val="28"/>
          <w:szCs w:val="28"/>
        </w:rPr>
        <w:t xml:space="preserve"> </w:t>
      </w:r>
      <w:proofErr w:type="spellStart"/>
      <w:r w:rsidRPr="00061D76">
        <w:rPr>
          <w:sz w:val="28"/>
          <w:szCs w:val="28"/>
        </w:rPr>
        <w:t>стандартты</w:t>
      </w:r>
      <w:proofErr w:type="spellEnd"/>
      <w:r w:rsidRPr="00061D76">
        <w:rPr>
          <w:sz w:val="28"/>
          <w:szCs w:val="28"/>
        </w:rPr>
        <w:t xml:space="preserve"> </w:t>
      </w:r>
      <w:proofErr w:type="spellStart"/>
      <w:r w:rsidRPr="00061D76">
        <w:rPr>
          <w:sz w:val="28"/>
          <w:szCs w:val="28"/>
        </w:rPr>
        <w:t>үлгінің</w:t>
      </w:r>
      <w:proofErr w:type="spellEnd"/>
      <w:r w:rsidRPr="00061D76">
        <w:rPr>
          <w:sz w:val="28"/>
          <w:szCs w:val="28"/>
        </w:rPr>
        <w:t xml:space="preserve"> </w:t>
      </w:r>
      <w:proofErr w:type="spellStart"/>
      <w:r w:rsidRPr="00061D76">
        <w:rPr>
          <w:sz w:val="28"/>
          <w:szCs w:val="28"/>
        </w:rPr>
        <w:t>дақ</w:t>
      </w:r>
      <w:proofErr w:type="spellEnd"/>
      <w:r w:rsidRPr="00061D76">
        <w:rPr>
          <w:sz w:val="28"/>
          <w:szCs w:val="28"/>
        </w:rPr>
        <w:t xml:space="preserve"> </w:t>
      </w:r>
      <w:proofErr w:type="spellStart"/>
      <w:r w:rsidRPr="00061D76">
        <w:rPr>
          <w:sz w:val="28"/>
          <w:szCs w:val="28"/>
        </w:rPr>
        <w:t>аймағын</w:t>
      </w:r>
      <w:proofErr w:type="spellEnd"/>
      <w:r w:rsidRPr="00061D76">
        <w:rPr>
          <w:sz w:val="28"/>
          <w:szCs w:val="28"/>
        </w:rPr>
        <w:t xml:space="preserve"> </w:t>
      </w:r>
      <w:proofErr w:type="spellStart"/>
      <w:r w:rsidRPr="00061D76">
        <w:rPr>
          <w:sz w:val="28"/>
          <w:szCs w:val="28"/>
        </w:rPr>
        <w:t>салыстыру</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өлшенеді</w:t>
      </w:r>
      <w:proofErr w:type="spellEnd"/>
      <w:r w:rsidRPr="00061D76">
        <w:rPr>
          <w:sz w:val="28"/>
          <w:szCs w:val="28"/>
        </w:rPr>
        <w:t xml:space="preserve">. </w:t>
      </w:r>
      <w:proofErr w:type="spellStart"/>
      <w:r w:rsidRPr="00061D76">
        <w:rPr>
          <w:sz w:val="28"/>
          <w:szCs w:val="28"/>
        </w:rPr>
        <w:t>Дақтардың</w:t>
      </w:r>
      <w:proofErr w:type="spellEnd"/>
      <w:r w:rsidRPr="00061D76">
        <w:rPr>
          <w:sz w:val="28"/>
          <w:szCs w:val="28"/>
        </w:rPr>
        <w:t xml:space="preserve"> </w:t>
      </w:r>
      <w:proofErr w:type="spellStart"/>
      <w:r w:rsidRPr="00061D76">
        <w:rPr>
          <w:sz w:val="28"/>
          <w:szCs w:val="28"/>
        </w:rPr>
        <w:t>аудандары</w:t>
      </w:r>
      <w:proofErr w:type="spellEnd"/>
      <w:r w:rsidRPr="00061D76">
        <w:rPr>
          <w:sz w:val="28"/>
          <w:szCs w:val="28"/>
        </w:rPr>
        <w:t xml:space="preserve"> </w:t>
      </w:r>
      <w:proofErr w:type="spellStart"/>
      <w:r w:rsidRPr="00061D76">
        <w:rPr>
          <w:sz w:val="28"/>
          <w:szCs w:val="28"/>
        </w:rPr>
        <w:t>сызғыштың</w:t>
      </w:r>
      <w:proofErr w:type="spellEnd"/>
      <w:r w:rsidRPr="00061D76">
        <w:rPr>
          <w:sz w:val="28"/>
          <w:szCs w:val="28"/>
        </w:rPr>
        <w:t xml:space="preserve"> </w:t>
      </w:r>
      <w:proofErr w:type="spellStart"/>
      <w:r w:rsidRPr="00061D76">
        <w:rPr>
          <w:sz w:val="28"/>
          <w:szCs w:val="28"/>
        </w:rPr>
        <w:t>көмегімен</w:t>
      </w:r>
      <w:proofErr w:type="spellEnd"/>
      <w:r w:rsidRPr="00061D76">
        <w:rPr>
          <w:sz w:val="28"/>
          <w:szCs w:val="28"/>
        </w:rPr>
        <w:t xml:space="preserve"> </w:t>
      </w:r>
      <w:proofErr w:type="spellStart"/>
      <w:r w:rsidRPr="00061D76">
        <w:rPr>
          <w:sz w:val="28"/>
          <w:szCs w:val="28"/>
        </w:rPr>
        <w:t>өлшенеді</w:t>
      </w:r>
      <w:proofErr w:type="spellEnd"/>
      <w:r w:rsidRPr="00061D76">
        <w:rPr>
          <w:sz w:val="28"/>
          <w:szCs w:val="28"/>
        </w:rPr>
        <w:t>.</w:t>
      </w:r>
    </w:p>
    <w:p w14:paraId="36B6E73B" w14:textId="77777777" w:rsidR="00495FF5" w:rsidRPr="00061D76" w:rsidRDefault="00687C7A" w:rsidP="00A06204">
      <w:pPr>
        <w:pStyle w:val="110"/>
        <w:ind w:firstLine="567"/>
        <w:rPr>
          <w:sz w:val="28"/>
          <w:szCs w:val="28"/>
          <w:lang w:val="kk-KZ"/>
        </w:rPr>
      </w:pPr>
      <w:proofErr w:type="spellStart"/>
      <w:r w:rsidRPr="00061D76">
        <w:rPr>
          <w:sz w:val="28"/>
          <w:szCs w:val="28"/>
        </w:rPr>
        <w:t>Пестицидтің</w:t>
      </w:r>
      <w:proofErr w:type="spellEnd"/>
      <w:r w:rsidRPr="00061D76">
        <w:rPr>
          <w:sz w:val="28"/>
          <w:szCs w:val="28"/>
        </w:rPr>
        <w:t xml:space="preserve"> </w:t>
      </w:r>
      <w:r w:rsidRPr="00061D76">
        <w:rPr>
          <w:sz w:val="28"/>
          <w:szCs w:val="28"/>
          <w:lang w:val="kk-KZ"/>
        </w:rPr>
        <w:t xml:space="preserve">құрамы </w:t>
      </w:r>
      <w:r w:rsidRPr="00061D76">
        <w:rPr>
          <w:sz w:val="28"/>
          <w:szCs w:val="28"/>
        </w:rPr>
        <w:t xml:space="preserve">Х, мг/кг формула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есептеледі</w:t>
      </w:r>
      <w:proofErr w:type="spellEnd"/>
      <w:r w:rsidRPr="00061D76">
        <w:rPr>
          <w:sz w:val="28"/>
          <w:szCs w:val="28"/>
        </w:rPr>
        <w:t>:</w:t>
      </w:r>
    </w:p>
    <w:p w14:paraId="21D19648" w14:textId="77777777" w:rsidR="00044A09" w:rsidRPr="00061D76" w:rsidRDefault="00044A09" w:rsidP="00A06204">
      <w:pPr>
        <w:pStyle w:val="110"/>
        <w:ind w:firstLine="567"/>
        <w:rPr>
          <w:sz w:val="28"/>
          <w:szCs w:val="28"/>
          <w:shd w:val="clear" w:color="auto" w:fill="FFFFFF"/>
          <w:lang w:val="kk-KZ"/>
        </w:rPr>
      </w:pPr>
    </w:p>
    <w:p w14:paraId="007F0574" w14:textId="77777777" w:rsidR="00F2520B" w:rsidRPr="00B725A5" w:rsidRDefault="00051DAB" w:rsidP="00A06204">
      <w:pPr>
        <w:pStyle w:val="110"/>
        <w:jc w:val="center"/>
        <w:rPr>
          <w:i/>
          <w:sz w:val="28"/>
          <w:szCs w:val="28"/>
          <w:shd w:val="clear" w:color="auto" w:fill="FFFFFF"/>
        </w:rPr>
      </w:pPr>
      <m:oMathPara>
        <m:oMathParaPr>
          <m:jc m:val="right"/>
        </m:oMathParaPr>
        <m:oMath>
          <m:r>
            <w:rPr>
              <w:rFonts w:ascii="Cambria Math" w:hAnsi="Cambria Math"/>
              <w:sz w:val="28"/>
              <w:szCs w:val="28"/>
              <w:shd w:val="clear" w:color="auto" w:fill="FFFFFF"/>
            </w:rPr>
            <m:t xml:space="preserve">                                              Х= </m:t>
          </m:r>
          <m:f>
            <m:fPr>
              <m:ctrlPr>
                <w:rPr>
                  <w:rFonts w:ascii="Cambria Math" w:hAnsi="Cambria Math"/>
                  <w:i/>
                  <w:sz w:val="28"/>
                  <w:szCs w:val="28"/>
                  <w:shd w:val="clear" w:color="auto" w:fill="FFFFFF"/>
                </w:rPr>
              </m:ctrlPr>
            </m:fPr>
            <m:num>
              <m:r>
                <w:rPr>
                  <w:rFonts w:ascii="Cambria Math" w:hAnsi="Cambria Math"/>
                  <w:sz w:val="28"/>
                  <w:szCs w:val="28"/>
                  <w:shd w:val="clear" w:color="auto" w:fill="FFFFFF"/>
                  <w:lang w:val="en-US"/>
                </w:rPr>
                <m:t>m</m:t>
              </m:r>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S</m:t>
                  </m:r>
                </m:e>
                <m:sub>
                  <m:r>
                    <w:rPr>
                      <w:rFonts w:ascii="Cambria Math" w:hAnsi="Cambria Math"/>
                      <w:sz w:val="28"/>
                      <w:szCs w:val="28"/>
                      <w:shd w:val="clear" w:color="auto" w:fill="FFFFFF"/>
                      <w:lang w:val="en-US"/>
                    </w:rPr>
                    <m:t>1</m:t>
                  </m:r>
                </m:sub>
              </m:sSub>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V</m:t>
                  </m:r>
                </m:e>
                <m:sub>
                  <m:r>
                    <w:rPr>
                      <w:rFonts w:ascii="Cambria Math" w:hAnsi="Cambria Math"/>
                      <w:sz w:val="28"/>
                      <w:szCs w:val="28"/>
                      <w:shd w:val="clear" w:color="auto" w:fill="FFFFFF"/>
                      <w:lang w:val="en-US"/>
                    </w:rPr>
                    <m:t>1</m:t>
                  </m:r>
                </m:sub>
              </m:sSub>
            </m:num>
            <m:den>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m</m:t>
                  </m:r>
                </m:e>
                <m:sub>
                  <m:r>
                    <w:rPr>
                      <w:rFonts w:ascii="Cambria Math" w:hAnsi="Cambria Math"/>
                      <w:sz w:val="28"/>
                      <w:szCs w:val="28"/>
                      <w:shd w:val="clear" w:color="auto" w:fill="FFFFFF"/>
                    </w:rPr>
                    <m:t>1</m:t>
                  </m:r>
                </m:sub>
              </m:sSub>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S</m:t>
                  </m:r>
                </m:e>
                <m:sub>
                  <m:r>
                    <w:rPr>
                      <w:rFonts w:ascii="Cambria Math" w:hAnsi="Cambria Math"/>
                      <w:sz w:val="28"/>
                      <w:szCs w:val="28"/>
                      <w:shd w:val="clear" w:color="auto" w:fill="FFFFFF"/>
                      <w:lang w:val="en-US"/>
                    </w:rPr>
                    <m:t>2</m:t>
                  </m:r>
                </m:sub>
              </m:sSub>
              <m:sSub>
                <m:sSubPr>
                  <m:ctrlPr>
                    <w:rPr>
                      <w:rFonts w:ascii="Cambria Math" w:hAnsi="Cambria Math"/>
                      <w:i/>
                      <w:sz w:val="28"/>
                      <w:szCs w:val="28"/>
                      <w:shd w:val="clear" w:color="auto" w:fill="FFFFFF"/>
                      <w:lang w:val="en-US"/>
                    </w:rPr>
                  </m:ctrlPr>
                </m:sSubPr>
                <m:e>
                  <m:r>
                    <w:rPr>
                      <w:rFonts w:ascii="Cambria Math" w:hAnsi="Cambria Math"/>
                      <w:sz w:val="28"/>
                      <w:szCs w:val="28"/>
                      <w:shd w:val="clear" w:color="auto" w:fill="FFFFFF"/>
                      <w:lang w:val="en-US"/>
                    </w:rPr>
                    <m:t>V</m:t>
                  </m:r>
                </m:e>
                <m:sub>
                  <m:r>
                    <w:rPr>
                      <w:rFonts w:ascii="Cambria Math" w:hAnsi="Cambria Math"/>
                      <w:sz w:val="28"/>
                      <w:szCs w:val="28"/>
                      <w:shd w:val="clear" w:color="auto" w:fill="FFFFFF"/>
                      <w:lang w:val="en-US"/>
                    </w:rPr>
                    <m:t>2</m:t>
                  </m:r>
                </m:sub>
              </m:sSub>
            </m:den>
          </m:f>
          <m:r>
            <w:rPr>
              <w:rFonts w:ascii="Cambria Math" w:hAnsi="Cambria Math"/>
              <w:sz w:val="28"/>
              <w:szCs w:val="28"/>
              <w:shd w:val="clear" w:color="auto" w:fill="FFFFFF"/>
            </w:rPr>
            <m:t xml:space="preserve">                                                               (11)</m:t>
          </m:r>
        </m:oMath>
      </m:oMathPara>
    </w:p>
    <w:p w14:paraId="2400D695" w14:textId="77777777" w:rsidR="00F2520B" w:rsidRPr="00061D76" w:rsidRDefault="00F2520B" w:rsidP="00A06204">
      <w:pPr>
        <w:pStyle w:val="110"/>
        <w:rPr>
          <w:sz w:val="28"/>
          <w:szCs w:val="28"/>
          <w:shd w:val="clear" w:color="auto" w:fill="FFFFFF"/>
        </w:rPr>
      </w:pPr>
    </w:p>
    <w:p w14:paraId="4F34E8BF" w14:textId="77777777" w:rsidR="00A56FC2" w:rsidRPr="00061D76" w:rsidRDefault="00A56FC2" w:rsidP="00A06204">
      <w:pPr>
        <w:pStyle w:val="110"/>
        <w:ind w:firstLine="567"/>
        <w:jc w:val="both"/>
        <w:rPr>
          <w:sz w:val="28"/>
          <w:szCs w:val="28"/>
        </w:rPr>
      </w:pPr>
      <w:proofErr w:type="spellStart"/>
      <w:r w:rsidRPr="00061D76">
        <w:rPr>
          <w:sz w:val="28"/>
          <w:szCs w:val="28"/>
        </w:rPr>
        <w:t>мұндағы</w:t>
      </w:r>
      <w:proofErr w:type="spellEnd"/>
      <w:r w:rsidRPr="00061D76">
        <w:rPr>
          <w:sz w:val="28"/>
          <w:szCs w:val="28"/>
        </w:rPr>
        <w:t xml:space="preserve"> m – 1 см</w:t>
      </w:r>
      <w:r w:rsidRPr="00061D76">
        <w:rPr>
          <w:sz w:val="28"/>
          <w:szCs w:val="28"/>
          <w:vertAlign w:val="superscript"/>
        </w:rPr>
        <w:t>3</w:t>
      </w:r>
      <w:r w:rsidRPr="00061D76">
        <w:rPr>
          <w:sz w:val="28"/>
          <w:szCs w:val="28"/>
        </w:rPr>
        <w:t xml:space="preserve"> </w:t>
      </w:r>
      <w:proofErr w:type="spellStart"/>
      <w:r w:rsidRPr="00061D76">
        <w:rPr>
          <w:sz w:val="28"/>
          <w:szCs w:val="28"/>
        </w:rPr>
        <w:t>стандартты</w:t>
      </w:r>
      <w:proofErr w:type="spellEnd"/>
      <w:r w:rsidRPr="00061D76">
        <w:rPr>
          <w:sz w:val="28"/>
          <w:szCs w:val="28"/>
        </w:rPr>
        <w:t xml:space="preserve"> </w:t>
      </w:r>
      <w:proofErr w:type="spellStart"/>
      <w:r w:rsidRPr="00061D76">
        <w:rPr>
          <w:sz w:val="28"/>
          <w:szCs w:val="28"/>
        </w:rPr>
        <w:t>үлгідегі</w:t>
      </w:r>
      <w:proofErr w:type="spellEnd"/>
      <w:r w:rsidRPr="00061D76">
        <w:rPr>
          <w:sz w:val="28"/>
          <w:szCs w:val="28"/>
        </w:rPr>
        <w:t xml:space="preserve"> </w:t>
      </w:r>
      <w:proofErr w:type="spellStart"/>
      <w:r w:rsidRPr="00061D76">
        <w:rPr>
          <w:sz w:val="28"/>
          <w:szCs w:val="28"/>
        </w:rPr>
        <w:t>пестицидтің</w:t>
      </w:r>
      <w:proofErr w:type="spellEnd"/>
      <w:r w:rsidRPr="00061D76">
        <w:rPr>
          <w:sz w:val="28"/>
          <w:szCs w:val="28"/>
        </w:rPr>
        <w:t xml:space="preserve"> </w:t>
      </w:r>
      <w:proofErr w:type="spellStart"/>
      <w:r w:rsidRPr="00061D76">
        <w:rPr>
          <w:sz w:val="28"/>
          <w:szCs w:val="28"/>
        </w:rPr>
        <w:t>массасы</w:t>
      </w:r>
      <w:proofErr w:type="spellEnd"/>
      <w:r w:rsidRPr="00061D76">
        <w:rPr>
          <w:sz w:val="28"/>
          <w:szCs w:val="28"/>
        </w:rPr>
        <w:t>, мкг; m</w:t>
      </w:r>
      <w:r w:rsidRPr="00061D76">
        <w:rPr>
          <w:sz w:val="28"/>
          <w:szCs w:val="28"/>
          <w:vertAlign w:val="subscript"/>
        </w:rPr>
        <w:t>1</w:t>
      </w:r>
      <w:r w:rsidRPr="00061D76">
        <w:rPr>
          <w:sz w:val="28"/>
          <w:szCs w:val="28"/>
        </w:rPr>
        <w:t xml:space="preserve"> – </w:t>
      </w:r>
      <w:proofErr w:type="spellStart"/>
      <w:r w:rsidRPr="00061D76">
        <w:rPr>
          <w:sz w:val="28"/>
          <w:szCs w:val="28"/>
        </w:rPr>
        <w:t>зерттелетін</w:t>
      </w:r>
      <w:proofErr w:type="spellEnd"/>
      <w:r w:rsidRPr="00061D76">
        <w:rPr>
          <w:sz w:val="28"/>
          <w:szCs w:val="28"/>
        </w:rPr>
        <w:t xml:space="preserve"> </w:t>
      </w:r>
      <w:proofErr w:type="spellStart"/>
      <w:r w:rsidRPr="00061D76">
        <w:rPr>
          <w:sz w:val="28"/>
          <w:szCs w:val="28"/>
        </w:rPr>
        <w:t>үлгінің</w:t>
      </w:r>
      <w:proofErr w:type="spellEnd"/>
      <w:r w:rsidRPr="00061D76">
        <w:rPr>
          <w:sz w:val="28"/>
          <w:szCs w:val="28"/>
        </w:rPr>
        <w:t xml:space="preserve"> </w:t>
      </w:r>
      <w:proofErr w:type="spellStart"/>
      <w:r w:rsidRPr="00061D76">
        <w:rPr>
          <w:sz w:val="28"/>
          <w:szCs w:val="28"/>
        </w:rPr>
        <w:t>массасы</w:t>
      </w:r>
      <w:proofErr w:type="spellEnd"/>
      <w:r w:rsidRPr="00061D76">
        <w:rPr>
          <w:sz w:val="28"/>
          <w:szCs w:val="28"/>
        </w:rPr>
        <w:t>, г; V</w:t>
      </w:r>
      <w:r w:rsidRPr="00061D76">
        <w:rPr>
          <w:sz w:val="28"/>
          <w:szCs w:val="28"/>
          <w:vertAlign w:val="subscript"/>
        </w:rPr>
        <w:t>1</w:t>
      </w:r>
      <w:r w:rsidRPr="00061D76">
        <w:rPr>
          <w:sz w:val="28"/>
          <w:szCs w:val="28"/>
        </w:rPr>
        <w:t xml:space="preserve"> – </w:t>
      </w:r>
      <w:proofErr w:type="spellStart"/>
      <w:r w:rsidRPr="00061D76">
        <w:rPr>
          <w:sz w:val="28"/>
          <w:szCs w:val="28"/>
        </w:rPr>
        <w:t>сыналған</w:t>
      </w:r>
      <w:proofErr w:type="spellEnd"/>
      <w:r w:rsidRPr="00061D76">
        <w:rPr>
          <w:sz w:val="28"/>
          <w:szCs w:val="28"/>
        </w:rPr>
        <w:t xml:space="preserve"> </w:t>
      </w:r>
      <w:proofErr w:type="spellStart"/>
      <w:r w:rsidRPr="00061D76">
        <w:rPr>
          <w:sz w:val="28"/>
          <w:szCs w:val="28"/>
        </w:rPr>
        <w:t>сығындыны</w:t>
      </w:r>
      <w:proofErr w:type="spellEnd"/>
      <w:r w:rsidRPr="00061D76">
        <w:rPr>
          <w:sz w:val="28"/>
          <w:szCs w:val="28"/>
        </w:rPr>
        <w:t xml:space="preserve"> </w:t>
      </w:r>
      <w:proofErr w:type="spellStart"/>
      <w:r w:rsidRPr="00061D76">
        <w:rPr>
          <w:sz w:val="28"/>
          <w:szCs w:val="28"/>
        </w:rPr>
        <w:t>қолдану</w:t>
      </w:r>
      <w:proofErr w:type="spellEnd"/>
      <w:r w:rsidRPr="00061D76">
        <w:rPr>
          <w:sz w:val="28"/>
          <w:szCs w:val="28"/>
        </w:rPr>
        <w:t xml:space="preserve"> </w:t>
      </w:r>
      <w:proofErr w:type="spellStart"/>
      <w:r w:rsidRPr="00061D76">
        <w:rPr>
          <w:sz w:val="28"/>
          <w:szCs w:val="28"/>
        </w:rPr>
        <w:t>кезінде</w:t>
      </w:r>
      <w:proofErr w:type="spellEnd"/>
      <w:r w:rsidRPr="00061D76">
        <w:rPr>
          <w:sz w:val="28"/>
          <w:szCs w:val="28"/>
        </w:rPr>
        <w:t xml:space="preserve"> </w:t>
      </w:r>
      <w:proofErr w:type="spellStart"/>
      <w:r w:rsidRPr="00061D76">
        <w:rPr>
          <w:sz w:val="28"/>
          <w:szCs w:val="28"/>
        </w:rPr>
        <w:t>алынған</w:t>
      </w:r>
      <w:proofErr w:type="spellEnd"/>
      <w:r w:rsidRPr="00061D76">
        <w:rPr>
          <w:sz w:val="28"/>
          <w:szCs w:val="28"/>
        </w:rPr>
        <w:t xml:space="preserve"> </w:t>
      </w:r>
      <w:proofErr w:type="spellStart"/>
      <w:r w:rsidRPr="00061D76">
        <w:rPr>
          <w:sz w:val="28"/>
          <w:szCs w:val="28"/>
        </w:rPr>
        <w:t>дақ</w:t>
      </w:r>
      <w:proofErr w:type="spellEnd"/>
      <w:r w:rsidRPr="00061D76">
        <w:rPr>
          <w:sz w:val="28"/>
          <w:szCs w:val="28"/>
        </w:rPr>
        <w:t xml:space="preserve"> </w:t>
      </w:r>
      <w:proofErr w:type="spellStart"/>
      <w:r w:rsidRPr="00061D76">
        <w:rPr>
          <w:sz w:val="28"/>
          <w:szCs w:val="28"/>
        </w:rPr>
        <w:t>ауданы</w:t>
      </w:r>
      <w:proofErr w:type="spellEnd"/>
      <w:r w:rsidRPr="00061D76">
        <w:rPr>
          <w:sz w:val="28"/>
          <w:szCs w:val="28"/>
        </w:rPr>
        <w:t>, мм</w:t>
      </w:r>
      <w:r w:rsidRPr="00061D76">
        <w:rPr>
          <w:sz w:val="28"/>
          <w:szCs w:val="28"/>
          <w:vertAlign w:val="superscript"/>
        </w:rPr>
        <w:t>2</w:t>
      </w:r>
      <w:r w:rsidRPr="00061D76">
        <w:rPr>
          <w:sz w:val="28"/>
          <w:szCs w:val="28"/>
        </w:rPr>
        <w:t>; V</w:t>
      </w:r>
      <w:r w:rsidRPr="00061D76">
        <w:rPr>
          <w:sz w:val="28"/>
          <w:szCs w:val="28"/>
          <w:vertAlign w:val="subscript"/>
        </w:rPr>
        <w:t>2</w:t>
      </w:r>
      <w:r w:rsidRPr="00061D76">
        <w:rPr>
          <w:sz w:val="28"/>
          <w:szCs w:val="28"/>
        </w:rPr>
        <w:t xml:space="preserve"> – </w:t>
      </w:r>
      <w:proofErr w:type="spellStart"/>
      <w:r w:rsidRPr="00061D76">
        <w:rPr>
          <w:sz w:val="28"/>
          <w:szCs w:val="28"/>
        </w:rPr>
        <w:t>стандартты</w:t>
      </w:r>
      <w:proofErr w:type="spellEnd"/>
      <w:r w:rsidRPr="00061D76">
        <w:rPr>
          <w:sz w:val="28"/>
          <w:szCs w:val="28"/>
        </w:rPr>
        <w:t xml:space="preserve"> </w:t>
      </w:r>
      <w:proofErr w:type="spellStart"/>
      <w:r w:rsidRPr="00061D76">
        <w:rPr>
          <w:sz w:val="28"/>
          <w:szCs w:val="28"/>
        </w:rPr>
        <w:t>үлгіні</w:t>
      </w:r>
      <w:proofErr w:type="spellEnd"/>
      <w:r w:rsidRPr="00061D76">
        <w:rPr>
          <w:sz w:val="28"/>
          <w:szCs w:val="28"/>
        </w:rPr>
        <w:t xml:space="preserve"> </w:t>
      </w:r>
      <w:proofErr w:type="spellStart"/>
      <w:r w:rsidRPr="00061D76">
        <w:rPr>
          <w:sz w:val="28"/>
          <w:szCs w:val="28"/>
        </w:rPr>
        <w:t>қолданғанда</w:t>
      </w:r>
      <w:proofErr w:type="spellEnd"/>
      <w:r w:rsidRPr="00061D76">
        <w:rPr>
          <w:sz w:val="28"/>
          <w:szCs w:val="28"/>
        </w:rPr>
        <w:t xml:space="preserve"> </w:t>
      </w:r>
      <w:proofErr w:type="spellStart"/>
      <w:r w:rsidRPr="00061D76">
        <w:rPr>
          <w:sz w:val="28"/>
          <w:szCs w:val="28"/>
        </w:rPr>
        <w:t>алынған</w:t>
      </w:r>
      <w:proofErr w:type="spellEnd"/>
      <w:r w:rsidRPr="00061D76">
        <w:rPr>
          <w:sz w:val="28"/>
          <w:szCs w:val="28"/>
        </w:rPr>
        <w:t xml:space="preserve"> </w:t>
      </w:r>
      <w:proofErr w:type="spellStart"/>
      <w:r w:rsidRPr="00061D76">
        <w:rPr>
          <w:sz w:val="28"/>
          <w:szCs w:val="28"/>
        </w:rPr>
        <w:t>дақ</w:t>
      </w:r>
      <w:proofErr w:type="spellEnd"/>
      <w:r w:rsidRPr="00061D76">
        <w:rPr>
          <w:sz w:val="28"/>
          <w:szCs w:val="28"/>
        </w:rPr>
        <w:t xml:space="preserve"> </w:t>
      </w:r>
      <w:proofErr w:type="spellStart"/>
      <w:r w:rsidRPr="00061D76">
        <w:rPr>
          <w:sz w:val="28"/>
          <w:szCs w:val="28"/>
        </w:rPr>
        <w:t>ауданы</w:t>
      </w:r>
      <w:proofErr w:type="spellEnd"/>
      <w:r w:rsidRPr="00061D76">
        <w:rPr>
          <w:sz w:val="28"/>
          <w:szCs w:val="28"/>
        </w:rPr>
        <w:t>, мм</w:t>
      </w:r>
      <w:r w:rsidRPr="00061D76">
        <w:rPr>
          <w:sz w:val="28"/>
          <w:szCs w:val="28"/>
          <w:vertAlign w:val="superscript"/>
        </w:rPr>
        <w:t>2</w:t>
      </w:r>
      <w:r w:rsidRPr="00061D76">
        <w:rPr>
          <w:sz w:val="28"/>
          <w:szCs w:val="28"/>
        </w:rPr>
        <w:t>; S</w:t>
      </w:r>
      <w:r w:rsidRPr="00061D76">
        <w:rPr>
          <w:sz w:val="28"/>
          <w:szCs w:val="28"/>
          <w:vertAlign w:val="subscript"/>
        </w:rPr>
        <w:t xml:space="preserve">1 </w:t>
      </w:r>
      <w:r w:rsidRPr="00061D76">
        <w:rPr>
          <w:sz w:val="28"/>
          <w:szCs w:val="28"/>
        </w:rPr>
        <w:t xml:space="preserve">– </w:t>
      </w:r>
      <w:proofErr w:type="spellStart"/>
      <w:r w:rsidRPr="00061D76">
        <w:rPr>
          <w:sz w:val="28"/>
          <w:szCs w:val="28"/>
        </w:rPr>
        <w:t>құрғақ</w:t>
      </w:r>
      <w:proofErr w:type="spellEnd"/>
      <w:r w:rsidRPr="00061D76">
        <w:rPr>
          <w:sz w:val="28"/>
          <w:szCs w:val="28"/>
        </w:rPr>
        <w:t xml:space="preserve"> </w:t>
      </w:r>
      <w:proofErr w:type="spellStart"/>
      <w:r w:rsidRPr="00061D76">
        <w:rPr>
          <w:sz w:val="28"/>
          <w:szCs w:val="28"/>
        </w:rPr>
        <w:t>қалдық</w:t>
      </w:r>
      <w:proofErr w:type="spellEnd"/>
      <w:r w:rsidRPr="00061D76">
        <w:rPr>
          <w:sz w:val="28"/>
          <w:szCs w:val="28"/>
        </w:rPr>
        <w:t xml:space="preserve"> </w:t>
      </w:r>
      <w:proofErr w:type="spellStart"/>
      <w:r w:rsidRPr="00061D76">
        <w:rPr>
          <w:sz w:val="28"/>
          <w:szCs w:val="28"/>
        </w:rPr>
        <w:t>қайта</w:t>
      </w:r>
      <w:proofErr w:type="spellEnd"/>
      <w:r w:rsidRPr="00061D76">
        <w:rPr>
          <w:sz w:val="28"/>
          <w:szCs w:val="28"/>
        </w:rPr>
        <w:t xml:space="preserve"> </w:t>
      </w:r>
      <w:proofErr w:type="spellStart"/>
      <w:r w:rsidRPr="00061D76">
        <w:rPr>
          <w:sz w:val="28"/>
          <w:szCs w:val="28"/>
        </w:rPr>
        <w:t>ерітілген</w:t>
      </w:r>
      <w:proofErr w:type="spellEnd"/>
      <w:r w:rsidRPr="00061D76">
        <w:rPr>
          <w:sz w:val="28"/>
          <w:szCs w:val="28"/>
        </w:rPr>
        <w:t xml:space="preserve"> </w:t>
      </w:r>
      <w:proofErr w:type="spellStart"/>
      <w:r w:rsidRPr="00061D76">
        <w:rPr>
          <w:sz w:val="28"/>
          <w:szCs w:val="28"/>
        </w:rPr>
        <w:t>сығындының</w:t>
      </w:r>
      <w:proofErr w:type="spellEnd"/>
      <w:r w:rsidRPr="00061D76">
        <w:rPr>
          <w:sz w:val="28"/>
          <w:szCs w:val="28"/>
        </w:rPr>
        <w:t xml:space="preserve"> </w:t>
      </w:r>
      <w:proofErr w:type="spellStart"/>
      <w:r w:rsidRPr="00061D76">
        <w:rPr>
          <w:sz w:val="28"/>
          <w:szCs w:val="28"/>
        </w:rPr>
        <w:t>көлемі</w:t>
      </w:r>
      <w:proofErr w:type="spellEnd"/>
      <w:r w:rsidRPr="00061D76">
        <w:rPr>
          <w:sz w:val="28"/>
          <w:szCs w:val="28"/>
        </w:rPr>
        <w:t>, см</w:t>
      </w:r>
      <w:r w:rsidRPr="00061D76">
        <w:rPr>
          <w:sz w:val="28"/>
          <w:szCs w:val="28"/>
          <w:vertAlign w:val="superscript"/>
        </w:rPr>
        <w:t>3</w:t>
      </w:r>
      <w:r w:rsidRPr="00061D76">
        <w:rPr>
          <w:sz w:val="28"/>
          <w:szCs w:val="28"/>
        </w:rPr>
        <w:t>; S</w:t>
      </w:r>
      <w:r w:rsidRPr="00061D76">
        <w:rPr>
          <w:sz w:val="28"/>
          <w:szCs w:val="28"/>
          <w:vertAlign w:val="subscript"/>
        </w:rPr>
        <w:t>2</w:t>
      </w:r>
      <w:r w:rsidRPr="00061D76">
        <w:rPr>
          <w:sz w:val="28"/>
          <w:szCs w:val="28"/>
        </w:rPr>
        <w:t xml:space="preserve"> – </w:t>
      </w:r>
      <w:proofErr w:type="spellStart"/>
      <w:r w:rsidRPr="00061D76">
        <w:rPr>
          <w:sz w:val="28"/>
          <w:szCs w:val="28"/>
        </w:rPr>
        <w:t>зерттелетін</w:t>
      </w:r>
      <w:proofErr w:type="spellEnd"/>
      <w:r w:rsidRPr="00061D76">
        <w:rPr>
          <w:sz w:val="28"/>
          <w:szCs w:val="28"/>
        </w:rPr>
        <w:t xml:space="preserve"> </w:t>
      </w:r>
      <w:proofErr w:type="spellStart"/>
      <w:r w:rsidRPr="00061D76">
        <w:rPr>
          <w:sz w:val="28"/>
          <w:szCs w:val="28"/>
        </w:rPr>
        <w:t>сығындының</w:t>
      </w:r>
      <w:proofErr w:type="spellEnd"/>
      <w:r w:rsidRPr="00061D76">
        <w:rPr>
          <w:sz w:val="28"/>
          <w:szCs w:val="28"/>
        </w:rPr>
        <w:t xml:space="preserve"> </w:t>
      </w:r>
      <w:proofErr w:type="spellStart"/>
      <w:r w:rsidRPr="00061D76">
        <w:rPr>
          <w:sz w:val="28"/>
          <w:szCs w:val="28"/>
        </w:rPr>
        <w:t>пластинаға</w:t>
      </w:r>
      <w:proofErr w:type="spellEnd"/>
      <w:r w:rsidRPr="00061D76">
        <w:rPr>
          <w:sz w:val="28"/>
          <w:szCs w:val="28"/>
        </w:rPr>
        <w:t xml:space="preserve"> </w:t>
      </w:r>
      <w:proofErr w:type="spellStart"/>
      <w:r w:rsidRPr="00061D76">
        <w:rPr>
          <w:sz w:val="28"/>
          <w:szCs w:val="28"/>
        </w:rPr>
        <w:t>жағылған</w:t>
      </w:r>
      <w:proofErr w:type="spellEnd"/>
      <w:r w:rsidRPr="00061D76">
        <w:rPr>
          <w:sz w:val="28"/>
          <w:szCs w:val="28"/>
        </w:rPr>
        <w:t xml:space="preserve"> </w:t>
      </w:r>
      <w:proofErr w:type="spellStart"/>
      <w:r w:rsidRPr="00061D76">
        <w:rPr>
          <w:sz w:val="28"/>
          <w:szCs w:val="28"/>
        </w:rPr>
        <w:t>көлемі</w:t>
      </w:r>
      <w:proofErr w:type="spellEnd"/>
      <w:r w:rsidRPr="00061D76">
        <w:rPr>
          <w:sz w:val="28"/>
          <w:szCs w:val="28"/>
        </w:rPr>
        <w:t>, см</w:t>
      </w:r>
      <w:r w:rsidRPr="00061D76">
        <w:rPr>
          <w:sz w:val="28"/>
          <w:szCs w:val="28"/>
          <w:vertAlign w:val="superscript"/>
        </w:rPr>
        <w:t>3</w:t>
      </w:r>
      <w:r w:rsidRPr="00061D76">
        <w:rPr>
          <w:sz w:val="28"/>
          <w:szCs w:val="28"/>
        </w:rPr>
        <w:t xml:space="preserve">. </w:t>
      </w:r>
      <w:proofErr w:type="spellStart"/>
      <w:r w:rsidRPr="00061D76">
        <w:rPr>
          <w:sz w:val="28"/>
          <w:szCs w:val="28"/>
        </w:rPr>
        <w:t>Барлық</w:t>
      </w:r>
      <w:proofErr w:type="spellEnd"/>
      <w:r w:rsidRPr="00061D76">
        <w:rPr>
          <w:sz w:val="28"/>
          <w:szCs w:val="28"/>
        </w:rPr>
        <w:t xml:space="preserve"> </w:t>
      </w:r>
      <w:proofErr w:type="spellStart"/>
      <w:r w:rsidRPr="00061D76">
        <w:rPr>
          <w:sz w:val="28"/>
          <w:szCs w:val="28"/>
        </w:rPr>
        <w:t>үлгіні</w:t>
      </w:r>
      <w:proofErr w:type="spellEnd"/>
      <w:r w:rsidRPr="00061D76">
        <w:rPr>
          <w:sz w:val="28"/>
          <w:szCs w:val="28"/>
        </w:rPr>
        <w:t xml:space="preserve"> </w:t>
      </w:r>
      <w:proofErr w:type="spellStart"/>
      <w:r w:rsidRPr="00061D76">
        <w:rPr>
          <w:sz w:val="28"/>
          <w:szCs w:val="28"/>
        </w:rPr>
        <w:t>қолданғанда</w:t>
      </w:r>
      <w:proofErr w:type="spellEnd"/>
      <w:r w:rsidRPr="00061D76">
        <w:rPr>
          <w:sz w:val="28"/>
          <w:szCs w:val="28"/>
        </w:rPr>
        <w:t>, V</w:t>
      </w:r>
      <w:r w:rsidRPr="00061D76">
        <w:rPr>
          <w:sz w:val="28"/>
          <w:szCs w:val="28"/>
          <w:vertAlign w:val="subscript"/>
        </w:rPr>
        <w:t>1</w:t>
      </w:r>
      <w:r w:rsidRPr="00061D76">
        <w:rPr>
          <w:sz w:val="28"/>
          <w:szCs w:val="28"/>
        </w:rPr>
        <w:t xml:space="preserve"> = V</w:t>
      </w:r>
      <w:r w:rsidRPr="00061D76">
        <w:rPr>
          <w:sz w:val="28"/>
          <w:szCs w:val="28"/>
          <w:vertAlign w:val="subscript"/>
        </w:rPr>
        <w:t>2</w:t>
      </w:r>
      <w:r w:rsidRPr="00061D76">
        <w:rPr>
          <w:sz w:val="28"/>
          <w:szCs w:val="28"/>
        </w:rPr>
        <w:t>.</w:t>
      </w:r>
    </w:p>
    <w:p w14:paraId="3BD1CBD4" w14:textId="77777777" w:rsidR="004734A7" w:rsidRPr="00061D76" w:rsidRDefault="004734A7" w:rsidP="00A06204">
      <w:pPr>
        <w:pStyle w:val="110"/>
        <w:ind w:firstLine="567"/>
        <w:jc w:val="both"/>
        <w:rPr>
          <w:b/>
          <w:sz w:val="28"/>
          <w:szCs w:val="28"/>
          <w:shd w:val="clear" w:color="auto" w:fill="FFFFFF"/>
        </w:rPr>
      </w:pPr>
    </w:p>
    <w:p w14:paraId="7A855D7A" w14:textId="77777777" w:rsidR="005B757D" w:rsidRPr="00B725A5" w:rsidRDefault="005B757D" w:rsidP="00A06204">
      <w:pPr>
        <w:pStyle w:val="110"/>
        <w:ind w:firstLine="567"/>
        <w:jc w:val="both"/>
        <w:rPr>
          <w:bCs/>
          <w:sz w:val="28"/>
          <w:szCs w:val="28"/>
          <w:shd w:val="clear" w:color="auto" w:fill="FFFFFF"/>
        </w:rPr>
      </w:pPr>
      <w:r w:rsidRPr="00B725A5">
        <w:rPr>
          <w:bCs/>
          <w:sz w:val="28"/>
          <w:szCs w:val="28"/>
          <w:shd w:val="clear" w:color="auto" w:fill="FFFFFF"/>
        </w:rPr>
        <w:t xml:space="preserve">2.2.3.2 </w:t>
      </w:r>
      <w:proofErr w:type="spellStart"/>
      <w:r w:rsidRPr="00B725A5">
        <w:rPr>
          <w:bCs/>
          <w:sz w:val="28"/>
          <w:szCs w:val="28"/>
          <w:shd w:val="clear" w:color="auto" w:fill="FFFFFF"/>
        </w:rPr>
        <w:t>Уытты</w:t>
      </w:r>
      <w:proofErr w:type="spellEnd"/>
      <w:r w:rsidRPr="00B725A5">
        <w:rPr>
          <w:bCs/>
          <w:sz w:val="28"/>
          <w:szCs w:val="28"/>
          <w:shd w:val="clear" w:color="auto" w:fill="FFFFFF"/>
        </w:rPr>
        <w:t xml:space="preserve"> </w:t>
      </w:r>
      <w:proofErr w:type="spellStart"/>
      <w:r w:rsidRPr="00B725A5">
        <w:rPr>
          <w:bCs/>
          <w:sz w:val="28"/>
          <w:szCs w:val="28"/>
          <w:shd w:val="clear" w:color="auto" w:fill="FFFFFF"/>
        </w:rPr>
        <w:t>элементтерді</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анықтау</w:t>
      </w:r>
      <w:proofErr w:type="spellEnd"/>
    </w:p>
    <w:p w14:paraId="69600CE0" w14:textId="77777777" w:rsidR="00EB4764" w:rsidRPr="00061D76" w:rsidRDefault="00EB4764" w:rsidP="00A06204">
      <w:pPr>
        <w:pStyle w:val="110"/>
        <w:ind w:firstLine="567"/>
        <w:jc w:val="both"/>
        <w:rPr>
          <w:sz w:val="28"/>
          <w:szCs w:val="28"/>
          <w:shd w:val="clear" w:color="auto" w:fill="FFFFFF"/>
        </w:rPr>
      </w:pPr>
      <w:proofErr w:type="spellStart"/>
      <w:r w:rsidRPr="00061D76">
        <w:rPr>
          <w:sz w:val="28"/>
          <w:szCs w:val="28"/>
          <w:shd w:val="clear" w:color="auto" w:fill="FFFFFF"/>
        </w:rPr>
        <w:t>Өңдеуге</w:t>
      </w:r>
      <w:proofErr w:type="spellEnd"/>
      <w:r w:rsidRPr="00061D76">
        <w:rPr>
          <w:sz w:val="28"/>
          <w:szCs w:val="28"/>
          <w:shd w:val="clear" w:color="auto" w:fill="FFFFFF"/>
        </w:rPr>
        <w:t xml:space="preserve"> </w:t>
      </w:r>
      <w:proofErr w:type="spellStart"/>
      <w:r w:rsidRPr="00061D76">
        <w:rPr>
          <w:sz w:val="28"/>
          <w:szCs w:val="28"/>
          <w:shd w:val="clear" w:color="auto" w:fill="FFFFFF"/>
        </w:rPr>
        <w:t>жіберілетін</w:t>
      </w:r>
      <w:proofErr w:type="spellEnd"/>
      <w:r w:rsidRPr="00061D76">
        <w:rPr>
          <w:sz w:val="28"/>
          <w:szCs w:val="28"/>
          <w:shd w:val="clear" w:color="auto" w:fill="FFFFFF"/>
        </w:rPr>
        <w:t xml:space="preserve"> </w:t>
      </w:r>
      <w:proofErr w:type="spellStart"/>
      <w:r w:rsidRPr="00061D76">
        <w:rPr>
          <w:sz w:val="28"/>
          <w:szCs w:val="28"/>
          <w:shd w:val="clear" w:color="auto" w:fill="FFFFFF"/>
        </w:rPr>
        <w:t>бастапқы</w:t>
      </w:r>
      <w:proofErr w:type="spellEnd"/>
      <w:r w:rsidRPr="00061D76">
        <w:rPr>
          <w:sz w:val="28"/>
          <w:szCs w:val="28"/>
          <w:shd w:val="clear" w:color="auto" w:fill="FFFFFF"/>
        </w:rPr>
        <w:t xml:space="preserve"> </w:t>
      </w:r>
      <w:proofErr w:type="spellStart"/>
      <w:r w:rsidRPr="00061D76">
        <w:rPr>
          <w:sz w:val="28"/>
          <w:szCs w:val="28"/>
          <w:shd w:val="clear" w:color="auto" w:fill="FFFFFF"/>
        </w:rPr>
        <w:t>жемістердегі</w:t>
      </w:r>
      <w:proofErr w:type="spellEnd"/>
      <w:r w:rsidRPr="00061D76">
        <w:rPr>
          <w:sz w:val="28"/>
          <w:szCs w:val="28"/>
          <w:shd w:val="clear" w:color="auto" w:fill="FFFFFF"/>
        </w:rPr>
        <w:t xml:space="preserve"> </w:t>
      </w:r>
      <w:proofErr w:type="spellStart"/>
      <w:r w:rsidRPr="00061D76">
        <w:rPr>
          <w:sz w:val="28"/>
          <w:szCs w:val="28"/>
          <w:shd w:val="clear" w:color="auto" w:fill="FFFFFF"/>
        </w:rPr>
        <w:t>улы</w:t>
      </w:r>
      <w:proofErr w:type="spellEnd"/>
      <w:r w:rsidRPr="00061D76">
        <w:rPr>
          <w:sz w:val="28"/>
          <w:szCs w:val="28"/>
          <w:shd w:val="clear" w:color="auto" w:fill="FFFFFF"/>
        </w:rPr>
        <w:t xml:space="preserve"> </w:t>
      </w:r>
      <w:proofErr w:type="spellStart"/>
      <w:r w:rsidRPr="00061D76">
        <w:rPr>
          <w:sz w:val="28"/>
          <w:szCs w:val="28"/>
          <w:shd w:val="clear" w:color="auto" w:fill="FFFFFF"/>
        </w:rPr>
        <w:t>элементтердің</w:t>
      </w:r>
      <w:proofErr w:type="spellEnd"/>
      <w:r w:rsidRPr="00061D76">
        <w:rPr>
          <w:sz w:val="28"/>
          <w:szCs w:val="28"/>
          <w:shd w:val="clear" w:color="auto" w:fill="FFFFFF"/>
        </w:rPr>
        <w:t xml:space="preserve"> </w:t>
      </w:r>
      <w:proofErr w:type="spellStart"/>
      <w:r w:rsidRPr="00061D76">
        <w:rPr>
          <w:sz w:val="28"/>
          <w:szCs w:val="28"/>
          <w:shd w:val="clear" w:color="auto" w:fill="FFFFFF"/>
        </w:rPr>
        <w:t>құрамы</w:t>
      </w:r>
      <w:proofErr w:type="spellEnd"/>
      <w:r w:rsidRPr="00061D76">
        <w:rPr>
          <w:sz w:val="28"/>
          <w:szCs w:val="28"/>
          <w:shd w:val="clear" w:color="auto" w:fill="FFFFFF"/>
        </w:rPr>
        <w:t xml:space="preserve"> </w:t>
      </w:r>
      <w:proofErr w:type="spellStart"/>
      <w:r w:rsidRPr="00061D76">
        <w:rPr>
          <w:sz w:val="28"/>
          <w:szCs w:val="28"/>
          <w:shd w:val="clear" w:color="auto" w:fill="FFFFFF"/>
        </w:rPr>
        <w:t>бастапқы</w:t>
      </w:r>
      <w:proofErr w:type="spellEnd"/>
      <w:r w:rsidRPr="00061D76">
        <w:rPr>
          <w:sz w:val="28"/>
          <w:szCs w:val="28"/>
          <w:shd w:val="clear" w:color="auto" w:fill="FFFFFF"/>
        </w:rPr>
        <w:t xml:space="preserve"> </w:t>
      </w:r>
      <w:proofErr w:type="spellStart"/>
      <w:r w:rsidRPr="00061D76">
        <w:rPr>
          <w:sz w:val="28"/>
          <w:szCs w:val="28"/>
          <w:shd w:val="clear" w:color="auto" w:fill="FFFFFF"/>
        </w:rPr>
        <w:t>және</w:t>
      </w:r>
      <w:proofErr w:type="spellEnd"/>
      <w:r w:rsidRPr="00061D76">
        <w:rPr>
          <w:sz w:val="28"/>
          <w:szCs w:val="28"/>
          <w:shd w:val="clear" w:color="auto" w:fill="FFFFFF"/>
        </w:rPr>
        <w:t xml:space="preserve"> </w:t>
      </w:r>
      <w:proofErr w:type="spellStart"/>
      <w:r w:rsidRPr="00061D76">
        <w:rPr>
          <w:sz w:val="28"/>
          <w:szCs w:val="28"/>
          <w:shd w:val="clear" w:color="auto" w:fill="FFFFFF"/>
        </w:rPr>
        <w:t>соңғы</w:t>
      </w:r>
      <w:proofErr w:type="spellEnd"/>
      <w:r w:rsidRPr="00061D76">
        <w:rPr>
          <w:sz w:val="28"/>
          <w:szCs w:val="28"/>
          <w:shd w:val="clear" w:color="auto" w:fill="FFFFFF"/>
        </w:rPr>
        <w:t xml:space="preserve"> </w:t>
      </w:r>
      <w:proofErr w:type="spellStart"/>
      <w:r w:rsidRPr="00061D76">
        <w:rPr>
          <w:sz w:val="28"/>
          <w:szCs w:val="28"/>
          <w:shd w:val="clear" w:color="auto" w:fill="FFFFFF"/>
        </w:rPr>
        <w:t>өнімдердің</w:t>
      </w:r>
      <w:proofErr w:type="spellEnd"/>
      <w:r w:rsidRPr="00061D76">
        <w:rPr>
          <w:sz w:val="28"/>
          <w:szCs w:val="28"/>
          <w:shd w:val="clear" w:color="auto" w:fill="FFFFFF"/>
        </w:rPr>
        <w:t xml:space="preserve"> </w:t>
      </w:r>
      <w:proofErr w:type="spellStart"/>
      <w:r w:rsidRPr="00061D76">
        <w:rPr>
          <w:sz w:val="28"/>
          <w:szCs w:val="28"/>
          <w:shd w:val="clear" w:color="auto" w:fill="FFFFFF"/>
        </w:rPr>
        <w:t>сәйкестігін</w:t>
      </w:r>
      <w:proofErr w:type="spellEnd"/>
      <w:r w:rsidRPr="00061D76">
        <w:rPr>
          <w:sz w:val="28"/>
          <w:szCs w:val="28"/>
          <w:shd w:val="clear" w:color="auto" w:fill="FFFFFF"/>
        </w:rPr>
        <w:t xml:space="preserve"> </w:t>
      </w:r>
      <w:proofErr w:type="spellStart"/>
      <w:r w:rsidRPr="00061D76">
        <w:rPr>
          <w:sz w:val="28"/>
          <w:szCs w:val="28"/>
          <w:shd w:val="clear" w:color="auto" w:fill="FFFFFF"/>
        </w:rPr>
        <w:t>растау</w:t>
      </w:r>
      <w:proofErr w:type="spellEnd"/>
      <w:r w:rsidRPr="00061D76">
        <w:rPr>
          <w:sz w:val="28"/>
          <w:szCs w:val="28"/>
          <w:shd w:val="clear" w:color="auto" w:fill="FFFFFF"/>
        </w:rPr>
        <w:t xml:space="preserve"> </w:t>
      </w:r>
      <w:proofErr w:type="spellStart"/>
      <w:r w:rsidRPr="00061D76">
        <w:rPr>
          <w:sz w:val="28"/>
          <w:szCs w:val="28"/>
          <w:shd w:val="clear" w:color="auto" w:fill="FFFFFF"/>
        </w:rPr>
        <w:t>кезінде</w:t>
      </w:r>
      <w:proofErr w:type="spellEnd"/>
      <w:r w:rsidRPr="00061D76">
        <w:rPr>
          <w:sz w:val="28"/>
          <w:szCs w:val="28"/>
          <w:shd w:val="clear" w:color="auto" w:fill="FFFFFF"/>
        </w:rPr>
        <w:t xml:space="preserve"> де </w:t>
      </w:r>
      <w:proofErr w:type="spellStart"/>
      <w:r w:rsidRPr="00061D76">
        <w:rPr>
          <w:sz w:val="28"/>
          <w:szCs w:val="28"/>
          <w:shd w:val="clear" w:color="auto" w:fill="FFFFFF"/>
        </w:rPr>
        <w:t>міндетті</w:t>
      </w:r>
      <w:proofErr w:type="spellEnd"/>
      <w:r w:rsidRPr="00061D76">
        <w:rPr>
          <w:sz w:val="28"/>
          <w:szCs w:val="28"/>
          <w:shd w:val="clear" w:color="auto" w:fill="FFFFFF"/>
        </w:rPr>
        <w:t xml:space="preserve"> </w:t>
      </w:r>
      <w:proofErr w:type="spellStart"/>
      <w:r w:rsidRPr="00061D76">
        <w:rPr>
          <w:sz w:val="28"/>
          <w:szCs w:val="28"/>
          <w:shd w:val="clear" w:color="auto" w:fill="FFFFFF"/>
        </w:rPr>
        <w:t>болып</w:t>
      </w:r>
      <w:proofErr w:type="spellEnd"/>
      <w:r w:rsidRPr="00061D76">
        <w:rPr>
          <w:sz w:val="28"/>
          <w:szCs w:val="28"/>
          <w:shd w:val="clear" w:color="auto" w:fill="FFFFFF"/>
        </w:rPr>
        <w:t xml:space="preserve"> </w:t>
      </w:r>
      <w:proofErr w:type="spellStart"/>
      <w:r w:rsidRPr="00061D76">
        <w:rPr>
          <w:sz w:val="28"/>
          <w:szCs w:val="28"/>
          <w:shd w:val="clear" w:color="auto" w:fill="FFFFFF"/>
        </w:rPr>
        <w:t>табылады</w:t>
      </w:r>
      <w:proofErr w:type="spellEnd"/>
      <w:r w:rsidRPr="00061D76">
        <w:rPr>
          <w:sz w:val="28"/>
          <w:szCs w:val="28"/>
          <w:shd w:val="clear" w:color="auto" w:fill="FFFFFF"/>
        </w:rPr>
        <w:t xml:space="preserve">, </w:t>
      </w:r>
      <w:proofErr w:type="spellStart"/>
      <w:r w:rsidRPr="00061D76">
        <w:rPr>
          <w:sz w:val="28"/>
          <w:szCs w:val="28"/>
          <w:shd w:val="clear" w:color="auto" w:fill="FFFFFF"/>
        </w:rPr>
        <w:t>өйткені</w:t>
      </w:r>
      <w:proofErr w:type="spellEnd"/>
      <w:r w:rsidRPr="00061D76">
        <w:rPr>
          <w:sz w:val="28"/>
          <w:szCs w:val="28"/>
          <w:shd w:val="clear" w:color="auto" w:fill="FFFFFF"/>
        </w:rPr>
        <w:t xml:space="preserve"> </w:t>
      </w:r>
      <w:proofErr w:type="spellStart"/>
      <w:r w:rsidRPr="00061D76">
        <w:rPr>
          <w:sz w:val="28"/>
          <w:szCs w:val="28"/>
          <w:shd w:val="clear" w:color="auto" w:fill="FFFFFF"/>
        </w:rPr>
        <w:t>жеміс</w:t>
      </w:r>
      <w:proofErr w:type="spellEnd"/>
      <w:r w:rsidRPr="00061D76">
        <w:rPr>
          <w:sz w:val="28"/>
          <w:szCs w:val="28"/>
          <w:shd w:val="clear" w:color="auto" w:fill="FFFFFF"/>
        </w:rPr>
        <w:t xml:space="preserve"> </w:t>
      </w:r>
      <w:proofErr w:type="spellStart"/>
      <w:r w:rsidRPr="00061D76">
        <w:rPr>
          <w:sz w:val="28"/>
          <w:szCs w:val="28"/>
          <w:shd w:val="clear" w:color="auto" w:fill="FFFFFF"/>
        </w:rPr>
        <w:t>дақылдары</w:t>
      </w:r>
      <w:proofErr w:type="spellEnd"/>
      <w:r w:rsidRPr="00061D76">
        <w:rPr>
          <w:sz w:val="28"/>
          <w:szCs w:val="28"/>
          <w:shd w:val="clear" w:color="auto" w:fill="FFFFFF"/>
        </w:rPr>
        <w:t xml:space="preserve"> </w:t>
      </w:r>
      <w:proofErr w:type="spellStart"/>
      <w:r w:rsidRPr="00061D76">
        <w:rPr>
          <w:sz w:val="28"/>
          <w:szCs w:val="28"/>
          <w:shd w:val="clear" w:color="auto" w:fill="FFFFFF"/>
        </w:rPr>
        <w:t>өсетін</w:t>
      </w:r>
      <w:proofErr w:type="spellEnd"/>
      <w:r w:rsidRPr="00061D76">
        <w:rPr>
          <w:sz w:val="28"/>
          <w:szCs w:val="28"/>
          <w:shd w:val="clear" w:color="auto" w:fill="FFFFFF"/>
        </w:rPr>
        <w:t xml:space="preserve"> </w:t>
      </w:r>
      <w:proofErr w:type="spellStart"/>
      <w:r w:rsidRPr="00061D76">
        <w:rPr>
          <w:sz w:val="28"/>
          <w:szCs w:val="28"/>
          <w:shd w:val="clear" w:color="auto" w:fill="FFFFFF"/>
        </w:rPr>
        <w:t>топырақта</w:t>
      </w:r>
      <w:proofErr w:type="spellEnd"/>
      <w:r w:rsidRPr="00061D76">
        <w:rPr>
          <w:sz w:val="28"/>
          <w:szCs w:val="28"/>
          <w:shd w:val="clear" w:color="auto" w:fill="FFFFFF"/>
        </w:rPr>
        <w:t xml:space="preserve"> </w:t>
      </w:r>
      <w:proofErr w:type="spellStart"/>
      <w:r w:rsidRPr="00061D76">
        <w:rPr>
          <w:sz w:val="28"/>
          <w:szCs w:val="28"/>
          <w:shd w:val="clear" w:color="auto" w:fill="FFFFFF"/>
        </w:rPr>
        <w:t>қорғасын</w:t>
      </w:r>
      <w:proofErr w:type="spellEnd"/>
      <w:r w:rsidRPr="00061D76">
        <w:rPr>
          <w:sz w:val="28"/>
          <w:szCs w:val="28"/>
          <w:shd w:val="clear" w:color="auto" w:fill="FFFFFF"/>
        </w:rPr>
        <w:t xml:space="preserve">, </w:t>
      </w:r>
      <w:proofErr w:type="spellStart"/>
      <w:r w:rsidRPr="00061D76">
        <w:rPr>
          <w:sz w:val="28"/>
          <w:szCs w:val="28"/>
          <w:shd w:val="clear" w:color="auto" w:fill="FFFFFF"/>
        </w:rPr>
        <w:t>сынап</w:t>
      </w:r>
      <w:proofErr w:type="spellEnd"/>
      <w:r w:rsidRPr="00061D76">
        <w:rPr>
          <w:sz w:val="28"/>
          <w:szCs w:val="28"/>
          <w:shd w:val="clear" w:color="auto" w:fill="FFFFFF"/>
        </w:rPr>
        <w:t xml:space="preserve">, мышьяк </w:t>
      </w:r>
      <w:proofErr w:type="spellStart"/>
      <w:r w:rsidRPr="00061D76">
        <w:rPr>
          <w:sz w:val="28"/>
          <w:szCs w:val="28"/>
          <w:shd w:val="clear" w:color="auto" w:fill="FFFFFF"/>
        </w:rPr>
        <w:t>және</w:t>
      </w:r>
      <w:proofErr w:type="spellEnd"/>
      <w:r w:rsidRPr="00061D76">
        <w:rPr>
          <w:sz w:val="28"/>
          <w:szCs w:val="28"/>
          <w:shd w:val="clear" w:color="auto" w:fill="FFFFFF"/>
        </w:rPr>
        <w:t xml:space="preserve"> кадмий </w:t>
      </w:r>
      <w:proofErr w:type="spellStart"/>
      <w:r w:rsidRPr="00061D76">
        <w:rPr>
          <w:sz w:val="28"/>
          <w:szCs w:val="28"/>
          <w:shd w:val="clear" w:color="auto" w:fill="FFFFFF"/>
        </w:rPr>
        <w:t>сияқты</w:t>
      </w:r>
      <w:proofErr w:type="spellEnd"/>
      <w:r w:rsidRPr="00061D76">
        <w:rPr>
          <w:sz w:val="28"/>
          <w:szCs w:val="28"/>
          <w:shd w:val="clear" w:color="auto" w:fill="FFFFFF"/>
        </w:rPr>
        <w:t xml:space="preserve"> </w:t>
      </w:r>
      <w:proofErr w:type="spellStart"/>
      <w:r w:rsidRPr="00061D76">
        <w:rPr>
          <w:sz w:val="28"/>
          <w:szCs w:val="28"/>
          <w:shd w:val="clear" w:color="auto" w:fill="FFFFFF"/>
        </w:rPr>
        <w:t>ауыр</w:t>
      </w:r>
      <w:proofErr w:type="spellEnd"/>
      <w:r w:rsidRPr="00061D76">
        <w:rPr>
          <w:sz w:val="28"/>
          <w:szCs w:val="28"/>
          <w:shd w:val="clear" w:color="auto" w:fill="FFFFFF"/>
        </w:rPr>
        <w:t xml:space="preserve"> </w:t>
      </w:r>
      <w:proofErr w:type="spellStart"/>
      <w:r w:rsidRPr="00061D76">
        <w:rPr>
          <w:sz w:val="28"/>
          <w:szCs w:val="28"/>
          <w:shd w:val="clear" w:color="auto" w:fill="FFFFFF"/>
        </w:rPr>
        <w:t>металдар</w:t>
      </w:r>
      <w:proofErr w:type="spellEnd"/>
      <w:r w:rsidRPr="00061D76">
        <w:rPr>
          <w:sz w:val="28"/>
          <w:szCs w:val="28"/>
          <w:shd w:val="clear" w:color="auto" w:fill="FFFFFF"/>
        </w:rPr>
        <w:t xml:space="preserve"> </w:t>
      </w:r>
      <w:proofErr w:type="spellStart"/>
      <w:r w:rsidRPr="00061D76">
        <w:rPr>
          <w:sz w:val="28"/>
          <w:szCs w:val="28"/>
          <w:shd w:val="clear" w:color="auto" w:fill="FFFFFF"/>
        </w:rPr>
        <w:t>болуы</w:t>
      </w:r>
      <w:proofErr w:type="spellEnd"/>
      <w:r w:rsidRPr="00061D76">
        <w:rPr>
          <w:sz w:val="28"/>
          <w:szCs w:val="28"/>
          <w:shd w:val="clear" w:color="auto" w:fill="FFFFFF"/>
        </w:rPr>
        <w:t xml:space="preserve"> </w:t>
      </w:r>
      <w:proofErr w:type="spellStart"/>
      <w:r w:rsidRPr="00061D76">
        <w:rPr>
          <w:sz w:val="28"/>
          <w:szCs w:val="28"/>
          <w:shd w:val="clear" w:color="auto" w:fill="FFFFFF"/>
        </w:rPr>
        <w:t>мүмкін</w:t>
      </w:r>
      <w:proofErr w:type="spellEnd"/>
      <w:r w:rsidRPr="00061D76">
        <w:rPr>
          <w:sz w:val="28"/>
          <w:szCs w:val="28"/>
          <w:shd w:val="clear" w:color="auto" w:fill="FFFFFF"/>
        </w:rPr>
        <w:t xml:space="preserve">, </w:t>
      </w:r>
      <w:r w:rsidR="00296398" w:rsidRPr="00061D76">
        <w:rPr>
          <w:sz w:val="28"/>
          <w:szCs w:val="28"/>
          <w:shd w:val="clear" w:color="auto" w:fill="FFFFFF"/>
          <w:lang w:val="kk-KZ"/>
        </w:rPr>
        <w:t xml:space="preserve">бұлар </w:t>
      </w:r>
      <w:proofErr w:type="spellStart"/>
      <w:r w:rsidRPr="00061D76">
        <w:rPr>
          <w:sz w:val="28"/>
          <w:szCs w:val="28"/>
          <w:shd w:val="clear" w:color="auto" w:fill="FFFFFF"/>
        </w:rPr>
        <w:t>жеміс</w:t>
      </w:r>
      <w:proofErr w:type="spellEnd"/>
      <w:r w:rsidRPr="00061D76">
        <w:rPr>
          <w:sz w:val="28"/>
          <w:szCs w:val="28"/>
          <w:shd w:val="clear" w:color="auto" w:fill="FFFFFF"/>
        </w:rPr>
        <w:t xml:space="preserve"> </w:t>
      </w:r>
      <w:r w:rsidR="00296398" w:rsidRPr="00061D76">
        <w:rPr>
          <w:sz w:val="28"/>
          <w:szCs w:val="28"/>
          <w:shd w:val="clear" w:color="auto" w:fill="FFFFFF"/>
          <w:lang w:val="kk-KZ"/>
        </w:rPr>
        <w:t xml:space="preserve">құрамына </w:t>
      </w:r>
      <w:r w:rsidR="006010A8" w:rsidRPr="00061D76">
        <w:rPr>
          <w:sz w:val="28"/>
          <w:szCs w:val="28"/>
          <w:shd w:val="clear" w:color="auto" w:fill="FFFFFF"/>
          <w:lang w:val="kk-KZ"/>
        </w:rPr>
        <w:t xml:space="preserve">болатындығын </w:t>
      </w:r>
      <w:proofErr w:type="spellStart"/>
      <w:r w:rsidRPr="00061D76">
        <w:rPr>
          <w:sz w:val="28"/>
          <w:szCs w:val="28"/>
          <w:shd w:val="clear" w:color="auto" w:fill="FFFFFF"/>
        </w:rPr>
        <w:t>білдіреді</w:t>
      </w:r>
      <w:proofErr w:type="spellEnd"/>
      <w:r w:rsidRPr="00061D76">
        <w:rPr>
          <w:sz w:val="28"/>
          <w:szCs w:val="28"/>
          <w:shd w:val="clear" w:color="auto" w:fill="FFFFFF"/>
        </w:rPr>
        <w:t xml:space="preserve">. </w:t>
      </w:r>
      <w:r w:rsidR="006D68A5" w:rsidRPr="00061D76">
        <w:rPr>
          <w:sz w:val="28"/>
          <w:szCs w:val="28"/>
          <w:shd w:val="clear" w:color="auto" w:fill="FFFFFF"/>
          <w:lang w:val="kk-KZ"/>
        </w:rPr>
        <w:t>У</w:t>
      </w:r>
      <w:proofErr w:type="spellStart"/>
      <w:r w:rsidR="006D68A5" w:rsidRPr="00061D76">
        <w:rPr>
          <w:sz w:val="28"/>
          <w:szCs w:val="28"/>
          <w:shd w:val="clear" w:color="auto" w:fill="FFFFFF"/>
        </w:rPr>
        <w:t>лы</w:t>
      </w:r>
      <w:proofErr w:type="spellEnd"/>
      <w:r w:rsidR="006D68A5" w:rsidRPr="00061D76">
        <w:rPr>
          <w:sz w:val="28"/>
          <w:szCs w:val="28"/>
          <w:shd w:val="clear" w:color="auto" w:fill="FFFFFF"/>
        </w:rPr>
        <w:t xml:space="preserve"> </w:t>
      </w:r>
      <w:proofErr w:type="spellStart"/>
      <w:r w:rsidR="006D68A5" w:rsidRPr="00061D76">
        <w:rPr>
          <w:sz w:val="28"/>
          <w:szCs w:val="28"/>
          <w:shd w:val="clear" w:color="auto" w:fill="FFFFFF"/>
        </w:rPr>
        <w:t>элементтердің</w:t>
      </w:r>
      <w:proofErr w:type="spellEnd"/>
      <w:r w:rsidR="006D68A5" w:rsidRPr="00061D76">
        <w:rPr>
          <w:sz w:val="28"/>
          <w:szCs w:val="28"/>
          <w:shd w:val="clear" w:color="auto" w:fill="FFFFFF"/>
        </w:rPr>
        <w:t xml:space="preserve"> </w:t>
      </w:r>
      <w:r w:rsidR="00FD32C1" w:rsidRPr="00061D76">
        <w:rPr>
          <w:sz w:val="28"/>
          <w:szCs w:val="28"/>
          <w:shd w:val="clear" w:color="auto" w:fill="FFFFFF"/>
          <w:lang w:val="kk-KZ"/>
        </w:rPr>
        <w:t xml:space="preserve">мөлшерінің </w:t>
      </w:r>
      <w:r w:rsidR="006D68A5" w:rsidRPr="00061D76">
        <w:rPr>
          <w:sz w:val="28"/>
          <w:szCs w:val="28"/>
          <w:shd w:val="clear" w:color="auto" w:fill="FFFFFF"/>
          <w:lang w:val="kk-KZ"/>
        </w:rPr>
        <w:t>ж</w:t>
      </w:r>
      <w:proofErr w:type="spellStart"/>
      <w:r w:rsidRPr="00061D76">
        <w:rPr>
          <w:sz w:val="28"/>
          <w:szCs w:val="28"/>
          <w:shd w:val="clear" w:color="auto" w:fill="FFFFFF"/>
        </w:rPr>
        <w:t>еміс</w:t>
      </w:r>
      <w:proofErr w:type="spellEnd"/>
      <w:r w:rsidRPr="00061D76">
        <w:rPr>
          <w:sz w:val="28"/>
          <w:szCs w:val="28"/>
          <w:shd w:val="clear" w:color="auto" w:fill="FFFFFF"/>
        </w:rPr>
        <w:t xml:space="preserve"> </w:t>
      </w:r>
      <w:proofErr w:type="spellStart"/>
      <w:r w:rsidRPr="00061D76">
        <w:rPr>
          <w:sz w:val="28"/>
          <w:szCs w:val="28"/>
          <w:shd w:val="clear" w:color="auto" w:fill="FFFFFF"/>
        </w:rPr>
        <w:t>шикізатында</w:t>
      </w:r>
      <w:proofErr w:type="spellEnd"/>
      <w:r w:rsidRPr="00061D76">
        <w:rPr>
          <w:sz w:val="28"/>
          <w:szCs w:val="28"/>
          <w:shd w:val="clear" w:color="auto" w:fill="FFFFFF"/>
        </w:rPr>
        <w:t xml:space="preserve"> </w:t>
      </w:r>
      <w:proofErr w:type="spellStart"/>
      <w:r w:rsidRPr="00061D76">
        <w:rPr>
          <w:sz w:val="28"/>
          <w:szCs w:val="28"/>
          <w:shd w:val="clear" w:color="auto" w:fill="FFFFFF"/>
        </w:rPr>
        <w:t>асып</w:t>
      </w:r>
      <w:proofErr w:type="spellEnd"/>
      <w:r w:rsidRPr="00061D76">
        <w:rPr>
          <w:sz w:val="28"/>
          <w:szCs w:val="28"/>
          <w:shd w:val="clear" w:color="auto" w:fill="FFFFFF"/>
        </w:rPr>
        <w:t xml:space="preserve"> </w:t>
      </w:r>
      <w:proofErr w:type="spellStart"/>
      <w:r w:rsidRPr="00061D76">
        <w:rPr>
          <w:sz w:val="28"/>
          <w:szCs w:val="28"/>
          <w:shd w:val="clear" w:color="auto" w:fill="FFFFFF"/>
        </w:rPr>
        <w:t>кетпеу</w:t>
      </w:r>
      <w:proofErr w:type="spellEnd"/>
      <w:r w:rsidRPr="00061D76">
        <w:rPr>
          <w:sz w:val="28"/>
          <w:szCs w:val="28"/>
          <w:shd w:val="clear" w:color="auto" w:fill="FFFFFF"/>
        </w:rPr>
        <w:t xml:space="preserve"> керек </w:t>
      </w:r>
      <w:r w:rsidR="006D68A5" w:rsidRPr="00061D76">
        <w:rPr>
          <w:sz w:val="28"/>
          <w:szCs w:val="28"/>
          <w:shd w:val="clear" w:color="auto" w:fill="FFFFFF"/>
          <w:lang w:val="kk-KZ"/>
        </w:rPr>
        <w:t>нормалар</w:t>
      </w:r>
      <w:r w:rsidRPr="00061D76">
        <w:rPr>
          <w:sz w:val="28"/>
          <w:szCs w:val="28"/>
          <w:shd w:val="clear" w:color="auto" w:fill="FFFFFF"/>
        </w:rPr>
        <w:t xml:space="preserve"> КО</w:t>
      </w:r>
      <w:r w:rsidR="00FD32C1" w:rsidRPr="00061D76">
        <w:rPr>
          <w:sz w:val="28"/>
          <w:szCs w:val="28"/>
          <w:shd w:val="clear" w:color="auto" w:fill="FFFFFF"/>
        </w:rPr>
        <w:t xml:space="preserve"> ТР</w:t>
      </w:r>
      <w:r w:rsidRPr="00061D76">
        <w:rPr>
          <w:sz w:val="28"/>
          <w:szCs w:val="28"/>
          <w:shd w:val="clear" w:color="auto" w:fill="FFFFFF"/>
        </w:rPr>
        <w:t xml:space="preserve"> 021-2011 </w:t>
      </w:r>
      <w:proofErr w:type="spellStart"/>
      <w:r w:rsidRPr="00061D76">
        <w:rPr>
          <w:sz w:val="28"/>
          <w:szCs w:val="28"/>
          <w:shd w:val="clear" w:color="auto" w:fill="FFFFFF"/>
        </w:rPr>
        <w:t>белгіленген</w:t>
      </w:r>
      <w:proofErr w:type="spellEnd"/>
      <w:r w:rsidRPr="00061D76">
        <w:rPr>
          <w:sz w:val="28"/>
          <w:szCs w:val="28"/>
          <w:shd w:val="clear" w:color="auto" w:fill="FFFFFF"/>
        </w:rPr>
        <w:t>.</w:t>
      </w:r>
    </w:p>
    <w:p w14:paraId="24DADB72" w14:textId="77777777" w:rsidR="00BD729C" w:rsidRPr="00061D76" w:rsidRDefault="00BD729C" w:rsidP="00A06204">
      <w:pPr>
        <w:pStyle w:val="110"/>
        <w:tabs>
          <w:tab w:val="left" w:pos="1775"/>
        </w:tabs>
        <w:ind w:firstLine="567"/>
        <w:jc w:val="both"/>
        <w:rPr>
          <w:sz w:val="28"/>
          <w:szCs w:val="28"/>
          <w:shd w:val="clear" w:color="auto" w:fill="FFFFFF"/>
        </w:rPr>
      </w:pPr>
      <w:proofErr w:type="spellStart"/>
      <w:r w:rsidRPr="00061D76">
        <w:rPr>
          <w:sz w:val="28"/>
          <w:szCs w:val="28"/>
          <w:shd w:val="clear" w:color="auto" w:fill="FFFFFF"/>
        </w:rPr>
        <w:t>Талдау</w:t>
      </w:r>
      <w:proofErr w:type="spellEnd"/>
      <w:r w:rsidRPr="00061D76">
        <w:rPr>
          <w:sz w:val="28"/>
          <w:szCs w:val="28"/>
          <w:shd w:val="clear" w:color="auto" w:fill="FFFFFF"/>
        </w:rPr>
        <w:t xml:space="preserve"> ГОСТ 30538-97 </w:t>
      </w:r>
      <w:proofErr w:type="spellStart"/>
      <w:r w:rsidRPr="00061D76">
        <w:rPr>
          <w:sz w:val="28"/>
          <w:szCs w:val="28"/>
          <w:shd w:val="clear" w:color="auto" w:fill="FFFFFF"/>
        </w:rPr>
        <w:t>бойынша</w:t>
      </w:r>
      <w:proofErr w:type="spellEnd"/>
      <w:r w:rsidRPr="00061D76">
        <w:rPr>
          <w:sz w:val="28"/>
          <w:szCs w:val="28"/>
          <w:shd w:val="clear" w:color="auto" w:fill="FFFFFF"/>
        </w:rPr>
        <w:t xml:space="preserve"> </w:t>
      </w:r>
      <w:proofErr w:type="spellStart"/>
      <w:r w:rsidRPr="00061D76">
        <w:rPr>
          <w:sz w:val="28"/>
          <w:szCs w:val="28"/>
          <w:shd w:val="clear" w:color="auto" w:fill="FFFFFF"/>
        </w:rPr>
        <w:t>жүргізіледі</w:t>
      </w:r>
      <w:proofErr w:type="spellEnd"/>
      <w:r w:rsidRPr="00061D76">
        <w:rPr>
          <w:sz w:val="28"/>
          <w:szCs w:val="28"/>
          <w:shd w:val="clear" w:color="auto" w:fill="FFFFFF"/>
        </w:rPr>
        <w:t xml:space="preserve">. </w:t>
      </w:r>
      <w:proofErr w:type="spellStart"/>
      <w:r w:rsidRPr="00061D76">
        <w:rPr>
          <w:sz w:val="28"/>
          <w:szCs w:val="28"/>
          <w:shd w:val="clear" w:color="auto" w:fill="FFFFFF"/>
        </w:rPr>
        <w:t>Әдіс</w:t>
      </w:r>
      <w:proofErr w:type="spellEnd"/>
      <w:r w:rsidRPr="00061D76">
        <w:rPr>
          <w:sz w:val="28"/>
          <w:szCs w:val="28"/>
          <w:shd w:val="clear" w:color="auto" w:fill="FFFFFF"/>
        </w:rPr>
        <w:t xml:space="preserve"> </w:t>
      </w:r>
      <w:proofErr w:type="spellStart"/>
      <w:r w:rsidR="00123BED" w:rsidRPr="00061D76">
        <w:rPr>
          <w:sz w:val="28"/>
          <w:szCs w:val="28"/>
          <w:shd w:val="clear" w:color="auto" w:fill="FFFFFF"/>
        </w:rPr>
        <w:t>өнім</w:t>
      </w:r>
      <w:proofErr w:type="spellEnd"/>
      <w:r w:rsidR="00123BED" w:rsidRPr="00061D76">
        <w:rPr>
          <w:sz w:val="28"/>
          <w:szCs w:val="28"/>
          <w:shd w:val="clear" w:color="auto" w:fill="FFFFFF"/>
          <w:lang w:val="kk-KZ"/>
        </w:rPr>
        <w:t>дегі</w:t>
      </w:r>
      <w:r w:rsidR="00123BED" w:rsidRPr="00061D76">
        <w:rPr>
          <w:sz w:val="28"/>
          <w:szCs w:val="28"/>
          <w:shd w:val="clear" w:color="auto" w:fill="FFFFFF"/>
        </w:rPr>
        <w:t xml:space="preserve"> </w:t>
      </w:r>
      <w:proofErr w:type="spellStart"/>
      <w:r w:rsidRPr="00061D76">
        <w:rPr>
          <w:sz w:val="28"/>
          <w:szCs w:val="28"/>
          <w:shd w:val="clear" w:color="auto" w:fill="FFFFFF"/>
        </w:rPr>
        <w:t>қорғасын</w:t>
      </w:r>
      <w:proofErr w:type="spellEnd"/>
      <w:r w:rsidRPr="00061D76">
        <w:rPr>
          <w:sz w:val="28"/>
          <w:szCs w:val="28"/>
          <w:shd w:val="clear" w:color="auto" w:fill="FFFFFF"/>
        </w:rPr>
        <w:t xml:space="preserve">, кадмий, мыс, </w:t>
      </w:r>
      <w:proofErr w:type="spellStart"/>
      <w:r w:rsidRPr="00061D76">
        <w:rPr>
          <w:sz w:val="28"/>
          <w:szCs w:val="28"/>
          <w:shd w:val="clear" w:color="auto" w:fill="FFFFFF"/>
        </w:rPr>
        <w:t>мырыш</w:t>
      </w:r>
      <w:proofErr w:type="spellEnd"/>
      <w:r w:rsidRPr="00061D76">
        <w:rPr>
          <w:sz w:val="28"/>
          <w:szCs w:val="28"/>
          <w:shd w:val="clear" w:color="auto" w:fill="FFFFFF"/>
        </w:rPr>
        <w:t xml:space="preserve">, </w:t>
      </w:r>
      <w:proofErr w:type="spellStart"/>
      <w:r w:rsidRPr="00061D76">
        <w:rPr>
          <w:sz w:val="28"/>
          <w:szCs w:val="28"/>
          <w:shd w:val="clear" w:color="auto" w:fill="FFFFFF"/>
        </w:rPr>
        <w:t>темір</w:t>
      </w:r>
      <w:proofErr w:type="spellEnd"/>
      <w:r w:rsidRPr="00061D76">
        <w:rPr>
          <w:sz w:val="28"/>
          <w:szCs w:val="28"/>
          <w:shd w:val="clear" w:color="auto" w:fill="FFFFFF"/>
        </w:rPr>
        <w:t xml:space="preserve">, </w:t>
      </w:r>
      <w:proofErr w:type="spellStart"/>
      <w:r w:rsidRPr="00061D76">
        <w:rPr>
          <w:sz w:val="28"/>
          <w:szCs w:val="28"/>
          <w:shd w:val="clear" w:color="auto" w:fill="FFFFFF"/>
        </w:rPr>
        <w:t>қалайы</w:t>
      </w:r>
      <w:proofErr w:type="spellEnd"/>
      <w:r w:rsidRPr="00061D76">
        <w:rPr>
          <w:sz w:val="28"/>
          <w:szCs w:val="28"/>
          <w:shd w:val="clear" w:color="auto" w:fill="FFFFFF"/>
        </w:rPr>
        <w:t xml:space="preserve"> </w:t>
      </w:r>
      <w:proofErr w:type="spellStart"/>
      <w:r w:rsidRPr="00061D76">
        <w:rPr>
          <w:sz w:val="28"/>
          <w:szCs w:val="28"/>
          <w:shd w:val="clear" w:color="auto" w:fill="FFFFFF"/>
        </w:rPr>
        <w:t>және</w:t>
      </w:r>
      <w:proofErr w:type="spellEnd"/>
      <w:r w:rsidRPr="00061D76">
        <w:rPr>
          <w:sz w:val="28"/>
          <w:szCs w:val="28"/>
          <w:shd w:val="clear" w:color="auto" w:fill="FFFFFF"/>
        </w:rPr>
        <w:t xml:space="preserve"> </w:t>
      </w:r>
      <w:proofErr w:type="spellStart"/>
      <w:r w:rsidRPr="00061D76">
        <w:rPr>
          <w:sz w:val="28"/>
          <w:szCs w:val="28"/>
          <w:shd w:val="clear" w:color="auto" w:fill="FFFFFF"/>
        </w:rPr>
        <w:t>мышьякты</w:t>
      </w:r>
      <w:proofErr w:type="spellEnd"/>
      <w:r w:rsidRPr="00061D76">
        <w:rPr>
          <w:sz w:val="28"/>
          <w:szCs w:val="28"/>
          <w:shd w:val="clear" w:color="auto" w:fill="FFFFFF"/>
        </w:rPr>
        <w:t xml:space="preserve"> </w:t>
      </w:r>
      <w:proofErr w:type="spellStart"/>
      <w:r w:rsidRPr="00061D76">
        <w:rPr>
          <w:sz w:val="28"/>
          <w:szCs w:val="28"/>
          <w:shd w:val="clear" w:color="auto" w:fill="FFFFFF"/>
        </w:rPr>
        <w:t>атомдық</w:t>
      </w:r>
      <w:proofErr w:type="spellEnd"/>
      <w:r w:rsidRPr="00061D76">
        <w:rPr>
          <w:sz w:val="28"/>
          <w:szCs w:val="28"/>
          <w:shd w:val="clear" w:color="auto" w:fill="FFFFFF"/>
        </w:rPr>
        <w:t xml:space="preserve"> эмиссия </w:t>
      </w:r>
      <w:proofErr w:type="spellStart"/>
      <w:r w:rsidRPr="00061D76">
        <w:rPr>
          <w:sz w:val="28"/>
          <w:szCs w:val="28"/>
          <w:shd w:val="clear" w:color="auto" w:fill="FFFFFF"/>
        </w:rPr>
        <w:t>әдісімен</w:t>
      </w:r>
      <w:proofErr w:type="spellEnd"/>
      <w:r w:rsidRPr="00061D76">
        <w:rPr>
          <w:sz w:val="28"/>
          <w:szCs w:val="28"/>
          <w:shd w:val="clear" w:color="auto" w:fill="FFFFFF"/>
        </w:rPr>
        <w:t xml:space="preserve"> </w:t>
      </w:r>
      <w:proofErr w:type="spellStart"/>
      <w:r w:rsidRPr="00061D76">
        <w:rPr>
          <w:sz w:val="28"/>
          <w:szCs w:val="28"/>
          <w:shd w:val="clear" w:color="auto" w:fill="FFFFFF"/>
        </w:rPr>
        <w:t>анықтауға</w:t>
      </w:r>
      <w:proofErr w:type="spellEnd"/>
      <w:r w:rsidRPr="00061D76">
        <w:rPr>
          <w:sz w:val="28"/>
          <w:szCs w:val="28"/>
          <w:shd w:val="clear" w:color="auto" w:fill="FFFFFF"/>
        </w:rPr>
        <w:t xml:space="preserve"> </w:t>
      </w:r>
      <w:proofErr w:type="spellStart"/>
      <w:r w:rsidRPr="00061D76">
        <w:rPr>
          <w:sz w:val="28"/>
          <w:szCs w:val="28"/>
          <w:shd w:val="clear" w:color="auto" w:fill="FFFFFF"/>
        </w:rPr>
        <w:t>негізделген</w:t>
      </w:r>
      <w:proofErr w:type="spellEnd"/>
      <w:r w:rsidRPr="00061D76">
        <w:rPr>
          <w:sz w:val="28"/>
          <w:szCs w:val="28"/>
          <w:shd w:val="clear" w:color="auto" w:fill="FFFFFF"/>
        </w:rPr>
        <w:t xml:space="preserve">, мг/кг: </w:t>
      </w:r>
      <w:proofErr w:type="spellStart"/>
      <w:r w:rsidR="005D6C34" w:rsidRPr="00061D76">
        <w:rPr>
          <w:sz w:val="28"/>
          <w:szCs w:val="28"/>
          <w:shd w:val="clear" w:color="auto" w:fill="FFFFFF"/>
        </w:rPr>
        <w:t>салыстырмалы</w:t>
      </w:r>
      <w:proofErr w:type="spellEnd"/>
      <w:r w:rsidR="005D6C34" w:rsidRPr="00061D76">
        <w:rPr>
          <w:sz w:val="28"/>
          <w:szCs w:val="28"/>
          <w:shd w:val="clear" w:color="auto" w:fill="FFFFFF"/>
        </w:rPr>
        <w:t xml:space="preserve"> </w:t>
      </w:r>
      <w:proofErr w:type="spellStart"/>
      <w:r w:rsidR="005D6C34" w:rsidRPr="00061D76">
        <w:rPr>
          <w:sz w:val="28"/>
          <w:szCs w:val="28"/>
          <w:shd w:val="clear" w:color="auto" w:fill="FFFFFF"/>
        </w:rPr>
        <w:t>қателігі</w:t>
      </w:r>
      <w:proofErr w:type="spellEnd"/>
      <w:r w:rsidR="005D6C34" w:rsidRPr="00061D76">
        <w:rPr>
          <w:sz w:val="28"/>
          <w:szCs w:val="28"/>
          <w:shd w:val="clear" w:color="auto" w:fill="FFFFFF"/>
        </w:rPr>
        <w:t xml:space="preserve"> 30%-дан </w:t>
      </w:r>
      <w:proofErr w:type="spellStart"/>
      <w:r w:rsidR="005D6C34" w:rsidRPr="00061D76">
        <w:rPr>
          <w:sz w:val="28"/>
          <w:szCs w:val="28"/>
          <w:shd w:val="clear" w:color="auto" w:fill="FFFFFF"/>
        </w:rPr>
        <w:t>аспай</w:t>
      </w:r>
      <w:proofErr w:type="spellEnd"/>
      <w:r w:rsidR="005D6C34" w:rsidRPr="00061D76">
        <w:rPr>
          <w:sz w:val="28"/>
          <w:szCs w:val="28"/>
          <w:shd w:val="clear" w:color="auto" w:fill="FFFFFF"/>
          <w:lang w:val="kk-KZ"/>
        </w:rPr>
        <w:t>тын</w:t>
      </w:r>
      <w:r w:rsidR="005D6C34" w:rsidRPr="00061D76">
        <w:rPr>
          <w:sz w:val="28"/>
          <w:szCs w:val="28"/>
          <w:shd w:val="clear" w:color="auto" w:fill="FFFFFF"/>
        </w:rPr>
        <w:t xml:space="preserve"> </w:t>
      </w:r>
      <w:r w:rsidRPr="00061D76">
        <w:rPr>
          <w:sz w:val="28"/>
          <w:szCs w:val="28"/>
          <w:shd w:val="clear" w:color="auto" w:fill="FFFFFF"/>
        </w:rPr>
        <w:t xml:space="preserve">кадмий 0,002-ден 4,00-ге </w:t>
      </w:r>
      <w:proofErr w:type="spellStart"/>
      <w:r w:rsidRPr="00061D76">
        <w:rPr>
          <w:sz w:val="28"/>
          <w:szCs w:val="28"/>
          <w:shd w:val="clear" w:color="auto" w:fill="FFFFFF"/>
        </w:rPr>
        <w:t>дейін</w:t>
      </w:r>
      <w:proofErr w:type="spellEnd"/>
      <w:r w:rsidRPr="00061D76">
        <w:rPr>
          <w:sz w:val="28"/>
          <w:szCs w:val="28"/>
          <w:shd w:val="clear" w:color="auto" w:fill="FFFFFF"/>
        </w:rPr>
        <w:t xml:space="preserve">; </w:t>
      </w:r>
      <w:proofErr w:type="spellStart"/>
      <w:r w:rsidRPr="00061D76">
        <w:rPr>
          <w:sz w:val="28"/>
          <w:szCs w:val="28"/>
          <w:shd w:val="clear" w:color="auto" w:fill="FFFFFF"/>
        </w:rPr>
        <w:t>қорғасын</w:t>
      </w:r>
      <w:proofErr w:type="spellEnd"/>
      <w:r w:rsidRPr="00061D76">
        <w:rPr>
          <w:sz w:val="28"/>
          <w:szCs w:val="28"/>
          <w:shd w:val="clear" w:color="auto" w:fill="FFFFFF"/>
        </w:rPr>
        <w:t xml:space="preserve"> 0,02-ден 12,00-ге </w:t>
      </w:r>
      <w:proofErr w:type="spellStart"/>
      <w:r w:rsidRPr="00061D76">
        <w:rPr>
          <w:sz w:val="28"/>
          <w:szCs w:val="28"/>
          <w:shd w:val="clear" w:color="auto" w:fill="FFFFFF"/>
        </w:rPr>
        <w:t>дейін</w:t>
      </w:r>
      <w:proofErr w:type="spellEnd"/>
      <w:r w:rsidRPr="00061D76">
        <w:rPr>
          <w:sz w:val="28"/>
          <w:szCs w:val="28"/>
          <w:shd w:val="clear" w:color="auto" w:fill="FFFFFF"/>
        </w:rPr>
        <w:t xml:space="preserve">; мыс 0,1-ден 200,0-ге </w:t>
      </w:r>
      <w:proofErr w:type="spellStart"/>
      <w:r w:rsidRPr="00061D76">
        <w:rPr>
          <w:sz w:val="28"/>
          <w:szCs w:val="28"/>
          <w:shd w:val="clear" w:color="auto" w:fill="FFFFFF"/>
        </w:rPr>
        <w:t>дейін</w:t>
      </w:r>
      <w:proofErr w:type="spellEnd"/>
      <w:r w:rsidRPr="00061D76">
        <w:rPr>
          <w:sz w:val="28"/>
          <w:szCs w:val="28"/>
          <w:shd w:val="clear" w:color="auto" w:fill="FFFFFF"/>
        </w:rPr>
        <w:t xml:space="preserve">; </w:t>
      </w:r>
      <w:proofErr w:type="spellStart"/>
      <w:r w:rsidRPr="00061D76">
        <w:rPr>
          <w:sz w:val="28"/>
          <w:szCs w:val="28"/>
          <w:shd w:val="clear" w:color="auto" w:fill="FFFFFF"/>
        </w:rPr>
        <w:t>мырыш</w:t>
      </w:r>
      <w:proofErr w:type="spellEnd"/>
      <w:r w:rsidRPr="00061D76">
        <w:rPr>
          <w:sz w:val="28"/>
          <w:szCs w:val="28"/>
          <w:shd w:val="clear" w:color="auto" w:fill="FFFFFF"/>
        </w:rPr>
        <w:t xml:space="preserve"> 0,6-дан 800,0-ге </w:t>
      </w:r>
      <w:proofErr w:type="spellStart"/>
      <w:r w:rsidRPr="00061D76">
        <w:rPr>
          <w:sz w:val="28"/>
          <w:szCs w:val="28"/>
          <w:shd w:val="clear" w:color="auto" w:fill="FFFFFF"/>
        </w:rPr>
        <w:t>дейін</w:t>
      </w:r>
      <w:proofErr w:type="spellEnd"/>
      <w:r w:rsidRPr="00061D76">
        <w:rPr>
          <w:sz w:val="28"/>
          <w:szCs w:val="28"/>
          <w:shd w:val="clear" w:color="auto" w:fill="FFFFFF"/>
        </w:rPr>
        <w:t xml:space="preserve">; </w:t>
      </w:r>
      <w:proofErr w:type="spellStart"/>
      <w:r w:rsidRPr="00061D76">
        <w:rPr>
          <w:sz w:val="28"/>
          <w:szCs w:val="28"/>
          <w:shd w:val="clear" w:color="auto" w:fill="FFFFFF"/>
        </w:rPr>
        <w:t>темір</w:t>
      </w:r>
      <w:proofErr w:type="spellEnd"/>
      <w:r w:rsidRPr="00061D76">
        <w:rPr>
          <w:sz w:val="28"/>
          <w:szCs w:val="28"/>
          <w:shd w:val="clear" w:color="auto" w:fill="FFFFFF"/>
        </w:rPr>
        <w:t xml:space="preserve"> 1,0-ден 60,0-ге </w:t>
      </w:r>
      <w:proofErr w:type="spellStart"/>
      <w:r w:rsidRPr="00061D76">
        <w:rPr>
          <w:sz w:val="28"/>
          <w:szCs w:val="28"/>
          <w:shd w:val="clear" w:color="auto" w:fill="FFFFFF"/>
        </w:rPr>
        <w:t>дейін</w:t>
      </w:r>
      <w:proofErr w:type="spellEnd"/>
      <w:r w:rsidRPr="00061D76">
        <w:rPr>
          <w:sz w:val="28"/>
          <w:szCs w:val="28"/>
          <w:shd w:val="clear" w:color="auto" w:fill="FFFFFF"/>
        </w:rPr>
        <w:t xml:space="preserve">; </w:t>
      </w:r>
      <w:proofErr w:type="spellStart"/>
      <w:r w:rsidRPr="00061D76">
        <w:rPr>
          <w:sz w:val="28"/>
          <w:szCs w:val="28"/>
          <w:shd w:val="clear" w:color="auto" w:fill="FFFFFF"/>
        </w:rPr>
        <w:t>қалайы</w:t>
      </w:r>
      <w:proofErr w:type="spellEnd"/>
      <w:r w:rsidRPr="00061D76">
        <w:rPr>
          <w:sz w:val="28"/>
          <w:szCs w:val="28"/>
          <w:shd w:val="clear" w:color="auto" w:fill="FFFFFF"/>
        </w:rPr>
        <w:t xml:space="preserve"> 40,0-ден 800,0-ге </w:t>
      </w:r>
      <w:proofErr w:type="spellStart"/>
      <w:r w:rsidRPr="00061D76">
        <w:rPr>
          <w:sz w:val="28"/>
          <w:szCs w:val="28"/>
          <w:shd w:val="clear" w:color="auto" w:fill="FFFFFF"/>
        </w:rPr>
        <w:t>дейін</w:t>
      </w:r>
      <w:proofErr w:type="spellEnd"/>
      <w:r w:rsidRPr="00061D76">
        <w:rPr>
          <w:sz w:val="28"/>
          <w:szCs w:val="28"/>
          <w:shd w:val="clear" w:color="auto" w:fill="FFFFFF"/>
        </w:rPr>
        <w:t xml:space="preserve">; мышьяк 0,025-тен 20,0-ге </w:t>
      </w:r>
      <w:proofErr w:type="spellStart"/>
      <w:r w:rsidRPr="00061D76">
        <w:rPr>
          <w:sz w:val="28"/>
          <w:szCs w:val="28"/>
          <w:shd w:val="clear" w:color="auto" w:fill="FFFFFF"/>
        </w:rPr>
        <w:t>дейін</w:t>
      </w:r>
      <w:proofErr w:type="spellEnd"/>
      <w:r w:rsidRPr="00061D76">
        <w:rPr>
          <w:sz w:val="28"/>
          <w:szCs w:val="28"/>
          <w:shd w:val="clear" w:color="auto" w:fill="FFFFFF"/>
        </w:rPr>
        <w:t>.</w:t>
      </w:r>
    </w:p>
    <w:p w14:paraId="7B2177BB" w14:textId="77777777" w:rsidR="00AA278D" w:rsidRPr="00061D76" w:rsidRDefault="00AA278D" w:rsidP="00A06204">
      <w:pPr>
        <w:pStyle w:val="110"/>
        <w:tabs>
          <w:tab w:val="left" w:pos="1775"/>
        </w:tabs>
        <w:ind w:firstLine="567"/>
        <w:jc w:val="both"/>
        <w:rPr>
          <w:sz w:val="28"/>
          <w:szCs w:val="28"/>
        </w:rPr>
      </w:pPr>
      <w:proofErr w:type="spellStart"/>
      <w:r w:rsidRPr="00061D76">
        <w:rPr>
          <w:sz w:val="28"/>
          <w:szCs w:val="28"/>
        </w:rPr>
        <w:t>Атомдық</w:t>
      </w:r>
      <w:proofErr w:type="spellEnd"/>
      <w:r w:rsidRPr="00061D76">
        <w:rPr>
          <w:sz w:val="28"/>
          <w:szCs w:val="28"/>
        </w:rPr>
        <w:t xml:space="preserve"> эмиссия </w:t>
      </w:r>
      <w:proofErr w:type="spellStart"/>
      <w:r w:rsidRPr="00061D76">
        <w:rPr>
          <w:sz w:val="28"/>
          <w:szCs w:val="28"/>
        </w:rPr>
        <w:t>әдісі</w:t>
      </w:r>
      <w:proofErr w:type="spellEnd"/>
      <w:r w:rsidRPr="00061D76">
        <w:rPr>
          <w:sz w:val="28"/>
          <w:szCs w:val="28"/>
        </w:rPr>
        <w:t xml:space="preserve"> </w:t>
      </w:r>
      <w:proofErr w:type="spellStart"/>
      <w:r w:rsidRPr="00061D76">
        <w:rPr>
          <w:sz w:val="28"/>
          <w:szCs w:val="28"/>
        </w:rPr>
        <w:t>талданатын</w:t>
      </w:r>
      <w:proofErr w:type="spellEnd"/>
      <w:r w:rsidRPr="00061D76">
        <w:rPr>
          <w:sz w:val="28"/>
          <w:szCs w:val="28"/>
        </w:rPr>
        <w:t xml:space="preserve"> </w:t>
      </w:r>
      <w:proofErr w:type="spellStart"/>
      <w:r w:rsidRPr="00061D76">
        <w:rPr>
          <w:sz w:val="28"/>
          <w:szCs w:val="28"/>
        </w:rPr>
        <w:t>затты</w:t>
      </w:r>
      <w:proofErr w:type="spellEnd"/>
      <w:r w:rsidRPr="00061D76">
        <w:rPr>
          <w:sz w:val="28"/>
          <w:szCs w:val="28"/>
        </w:rPr>
        <w:t xml:space="preserve"> </w:t>
      </w:r>
      <w:proofErr w:type="spellStart"/>
      <w:r w:rsidRPr="00061D76">
        <w:rPr>
          <w:sz w:val="28"/>
          <w:szCs w:val="28"/>
        </w:rPr>
        <w:t>электр</w:t>
      </w:r>
      <w:proofErr w:type="spellEnd"/>
      <w:r w:rsidRPr="00061D76">
        <w:rPr>
          <w:sz w:val="28"/>
          <w:szCs w:val="28"/>
        </w:rPr>
        <w:t xml:space="preserve"> </w:t>
      </w:r>
      <w:proofErr w:type="spellStart"/>
      <w:r w:rsidRPr="00061D76">
        <w:rPr>
          <w:sz w:val="28"/>
          <w:szCs w:val="28"/>
        </w:rPr>
        <w:t>разрядының</w:t>
      </w:r>
      <w:proofErr w:type="spellEnd"/>
      <w:r w:rsidRPr="00061D76">
        <w:rPr>
          <w:sz w:val="28"/>
          <w:szCs w:val="28"/>
        </w:rPr>
        <w:t xml:space="preserve"> </w:t>
      </w:r>
      <w:proofErr w:type="spellStart"/>
      <w:r w:rsidRPr="00061D76">
        <w:rPr>
          <w:sz w:val="28"/>
          <w:szCs w:val="28"/>
        </w:rPr>
        <w:t>әсерінен</w:t>
      </w:r>
      <w:proofErr w:type="spellEnd"/>
      <w:r w:rsidRPr="00061D76">
        <w:rPr>
          <w:sz w:val="28"/>
          <w:szCs w:val="28"/>
        </w:rPr>
        <w:t xml:space="preserve"> </w:t>
      </w:r>
      <w:proofErr w:type="spellStart"/>
      <w:r w:rsidRPr="00061D76">
        <w:rPr>
          <w:sz w:val="28"/>
          <w:szCs w:val="28"/>
        </w:rPr>
        <w:t>булану</w:t>
      </w:r>
      <w:proofErr w:type="spellEnd"/>
      <w:r w:rsidRPr="00061D76">
        <w:rPr>
          <w:sz w:val="28"/>
          <w:szCs w:val="28"/>
        </w:rPr>
        <w:t xml:space="preserve"> </w:t>
      </w:r>
      <w:proofErr w:type="spellStart"/>
      <w:r w:rsidRPr="00061D76">
        <w:rPr>
          <w:sz w:val="28"/>
          <w:szCs w:val="28"/>
        </w:rPr>
        <w:t>нәтижесінде</w:t>
      </w:r>
      <w:proofErr w:type="spellEnd"/>
      <w:r w:rsidRPr="00061D76">
        <w:rPr>
          <w:sz w:val="28"/>
          <w:szCs w:val="28"/>
        </w:rPr>
        <w:t xml:space="preserve"> </w:t>
      </w:r>
      <w:proofErr w:type="spellStart"/>
      <w:r w:rsidRPr="00061D76">
        <w:rPr>
          <w:sz w:val="28"/>
          <w:szCs w:val="28"/>
        </w:rPr>
        <w:t>алынған</w:t>
      </w:r>
      <w:proofErr w:type="spellEnd"/>
      <w:r w:rsidRPr="00061D76">
        <w:rPr>
          <w:sz w:val="28"/>
          <w:szCs w:val="28"/>
        </w:rPr>
        <w:t xml:space="preserve"> </w:t>
      </w:r>
      <w:proofErr w:type="spellStart"/>
      <w:r w:rsidRPr="00061D76">
        <w:rPr>
          <w:sz w:val="28"/>
          <w:szCs w:val="28"/>
        </w:rPr>
        <w:t>сәулелену</w:t>
      </w:r>
      <w:proofErr w:type="spellEnd"/>
      <w:r w:rsidRPr="00061D76">
        <w:rPr>
          <w:sz w:val="28"/>
          <w:szCs w:val="28"/>
        </w:rPr>
        <w:t xml:space="preserve"> </w:t>
      </w:r>
      <w:proofErr w:type="spellStart"/>
      <w:r w:rsidRPr="00061D76">
        <w:rPr>
          <w:sz w:val="28"/>
          <w:szCs w:val="28"/>
        </w:rPr>
        <w:t>спектріндегі</w:t>
      </w:r>
      <w:proofErr w:type="spellEnd"/>
      <w:r w:rsidRPr="00061D76">
        <w:rPr>
          <w:sz w:val="28"/>
          <w:szCs w:val="28"/>
        </w:rPr>
        <w:t xml:space="preserve"> </w:t>
      </w:r>
      <w:proofErr w:type="spellStart"/>
      <w:r w:rsidRPr="00061D76">
        <w:rPr>
          <w:sz w:val="28"/>
          <w:szCs w:val="28"/>
        </w:rPr>
        <w:t>анықталған</w:t>
      </w:r>
      <w:proofErr w:type="spellEnd"/>
      <w:r w:rsidRPr="00061D76">
        <w:rPr>
          <w:sz w:val="28"/>
          <w:szCs w:val="28"/>
        </w:rPr>
        <w:t xml:space="preserve"> </w:t>
      </w:r>
      <w:proofErr w:type="spellStart"/>
      <w:r w:rsidRPr="00061D76">
        <w:rPr>
          <w:sz w:val="28"/>
          <w:szCs w:val="28"/>
        </w:rPr>
        <w:t>элементтер</w:t>
      </w:r>
      <w:proofErr w:type="spellEnd"/>
      <w:r w:rsidRPr="00061D76">
        <w:rPr>
          <w:sz w:val="28"/>
          <w:szCs w:val="28"/>
        </w:rPr>
        <w:t xml:space="preserve"> </w:t>
      </w:r>
      <w:proofErr w:type="spellStart"/>
      <w:r w:rsidRPr="00061D76">
        <w:rPr>
          <w:sz w:val="28"/>
          <w:szCs w:val="28"/>
        </w:rPr>
        <w:t>сызықтарының</w:t>
      </w:r>
      <w:proofErr w:type="spellEnd"/>
      <w:r w:rsidRPr="00061D76">
        <w:rPr>
          <w:sz w:val="28"/>
          <w:szCs w:val="28"/>
        </w:rPr>
        <w:t xml:space="preserve"> </w:t>
      </w:r>
      <w:proofErr w:type="spellStart"/>
      <w:r w:rsidRPr="00061D76">
        <w:rPr>
          <w:sz w:val="28"/>
          <w:szCs w:val="28"/>
        </w:rPr>
        <w:t>қарқындылығын</w:t>
      </w:r>
      <w:proofErr w:type="spellEnd"/>
      <w:r w:rsidRPr="00061D76">
        <w:rPr>
          <w:sz w:val="28"/>
          <w:szCs w:val="28"/>
        </w:rPr>
        <w:t xml:space="preserve"> </w:t>
      </w:r>
      <w:proofErr w:type="spellStart"/>
      <w:r w:rsidRPr="00061D76">
        <w:rPr>
          <w:sz w:val="28"/>
          <w:szCs w:val="28"/>
        </w:rPr>
        <w:t>өлшеуге</w:t>
      </w:r>
      <w:proofErr w:type="spellEnd"/>
      <w:r w:rsidRPr="00061D76">
        <w:rPr>
          <w:sz w:val="28"/>
          <w:szCs w:val="28"/>
        </w:rPr>
        <w:t xml:space="preserve"> </w:t>
      </w:r>
      <w:proofErr w:type="spellStart"/>
      <w:r w:rsidRPr="00061D76">
        <w:rPr>
          <w:sz w:val="28"/>
          <w:szCs w:val="28"/>
        </w:rPr>
        <w:t>негізделген</w:t>
      </w:r>
      <w:proofErr w:type="spellEnd"/>
      <w:r w:rsidRPr="00061D76">
        <w:rPr>
          <w:sz w:val="28"/>
          <w:szCs w:val="28"/>
        </w:rPr>
        <w:t>.</w:t>
      </w:r>
    </w:p>
    <w:p w14:paraId="4DFB4089" w14:textId="77777777" w:rsidR="00AA278D" w:rsidRPr="00061D76" w:rsidRDefault="00AA278D" w:rsidP="00A06204">
      <w:pPr>
        <w:pStyle w:val="110"/>
        <w:tabs>
          <w:tab w:val="left" w:pos="1775"/>
        </w:tabs>
        <w:ind w:firstLine="567"/>
        <w:jc w:val="both"/>
        <w:rPr>
          <w:sz w:val="28"/>
          <w:szCs w:val="28"/>
        </w:rPr>
      </w:pPr>
      <w:proofErr w:type="spellStart"/>
      <w:r w:rsidRPr="00061D76">
        <w:rPr>
          <w:sz w:val="28"/>
          <w:szCs w:val="28"/>
        </w:rPr>
        <w:t>Элементтің</w:t>
      </w:r>
      <w:proofErr w:type="spellEnd"/>
      <w:r w:rsidRPr="00061D76">
        <w:rPr>
          <w:sz w:val="28"/>
          <w:szCs w:val="28"/>
        </w:rPr>
        <w:t xml:space="preserve"> </w:t>
      </w:r>
      <w:proofErr w:type="spellStart"/>
      <w:r w:rsidRPr="00061D76">
        <w:rPr>
          <w:sz w:val="28"/>
          <w:szCs w:val="28"/>
        </w:rPr>
        <w:t>сандық</w:t>
      </w:r>
      <w:proofErr w:type="spellEnd"/>
      <w:r w:rsidRPr="00061D76">
        <w:rPr>
          <w:sz w:val="28"/>
          <w:szCs w:val="28"/>
        </w:rPr>
        <w:t xml:space="preserve"> </w:t>
      </w:r>
      <w:proofErr w:type="spellStart"/>
      <w:r w:rsidRPr="00061D76">
        <w:rPr>
          <w:sz w:val="28"/>
          <w:szCs w:val="28"/>
        </w:rPr>
        <w:t>құрамы</w:t>
      </w:r>
      <w:proofErr w:type="spellEnd"/>
      <w:r w:rsidRPr="00061D76">
        <w:rPr>
          <w:sz w:val="28"/>
          <w:szCs w:val="28"/>
        </w:rPr>
        <w:t xml:space="preserve"> </w:t>
      </w:r>
      <w:proofErr w:type="spellStart"/>
      <w:r w:rsidRPr="00061D76">
        <w:rPr>
          <w:sz w:val="28"/>
          <w:szCs w:val="28"/>
        </w:rPr>
        <w:t>эталондық</w:t>
      </w:r>
      <w:proofErr w:type="spellEnd"/>
      <w:r w:rsidRPr="00061D76">
        <w:rPr>
          <w:sz w:val="28"/>
          <w:szCs w:val="28"/>
        </w:rPr>
        <w:t xml:space="preserve"> </w:t>
      </w:r>
      <w:proofErr w:type="spellStart"/>
      <w:r w:rsidRPr="00061D76">
        <w:rPr>
          <w:sz w:val="28"/>
          <w:szCs w:val="28"/>
        </w:rPr>
        <w:t>үлгілер</w:t>
      </w:r>
      <w:proofErr w:type="spellEnd"/>
      <w:r w:rsidRPr="00061D76">
        <w:rPr>
          <w:sz w:val="28"/>
          <w:szCs w:val="28"/>
        </w:rPr>
        <w:t xml:space="preserve"> мен </w:t>
      </w:r>
      <w:proofErr w:type="spellStart"/>
      <w:r w:rsidRPr="00061D76">
        <w:rPr>
          <w:sz w:val="28"/>
          <w:szCs w:val="28"/>
        </w:rPr>
        <w:t>сынақ</w:t>
      </w:r>
      <w:proofErr w:type="spellEnd"/>
      <w:r w:rsidRPr="00061D76">
        <w:rPr>
          <w:sz w:val="28"/>
          <w:szCs w:val="28"/>
        </w:rPr>
        <w:t xml:space="preserve"> </w:t>
      </w:r>
      <w:proofErr w:type="spellStart"/>
      <w:r w:rsidRPr="00061D76">
        <w:rPr>
          <w:sz w:val="28"/>
          <w:szCs w:val="28"/>
        </w:rPr>
        <w:t>үлгілерінің</w:t>
      </w:r>
      <w:proofErr w:type="spellEnd"/>
      <w:r w:rsidRPr="00061D76">
        <w:rPr>
          <w:sz w:val="28"/>
          <w:szCs w:val="28"/>
        </w:rPr>
        <w:t xml:space="preserve"> </w:t>
      </w:r>
      <w:proofErr w:type="spellStart"/>
      <w:r w:rsidRPr="00061D76">
        <w:rPr>
          <w:sz w:val="28"/>
          <w:szCs w:val="28"/>
        </w:rPr>
        <w:t>сәуле</w:t>
      </w:r>
      <w:proofErr w:type="spellEnd"/>
      <w:r w:rsidRPr="00061D76">
        <w:rPr>
          <w:sz w:val="28"/>
          <w:szCs w:val="28"/>
        </w:rPr>
        <w:t xml:space="preserve"> </w:t>
      </w:r>
      <w:proofErr w:type="spellStart"/>
      <w:r w:rsidRPr="00061D76">
        <w:rPr>
          <w:sz w:val="28"/>
          <w:szCs w:val="28"/>
        </w:rPr>
        <w:t>шығару</w:t>
      </w:r>
      <w:proofErr w:type="spellEnd"/>
      <w:r w:rsidRPr="00061D76">
        <w:rPr>
          <w:sz w:val="28"/>
          <w:szCs w:val="28"/>
        </w:rPr>
        <w:t xml:space="preserve"> </w:t>
      </w:r>
      <w:proofErr w:type="spellStart"/>
      <w:r w:rsidRPr="00061D76">
        <w:rPr>
          <w:sz w:val="28"/>
          <w:szCs w:val="28"/>
        </w:rPr>
        <w:t>спектрлеріндегі</w:t>
      </w:r>
      <w:proofErr w:type="spellEnd"/>
      <w:r w:rsidRPr="00061D76">
        <w:rPr>
          <w:sz w:val="28"/>
          <w:szCs w:val="28"/>
        </w:rPr>
        <w:t xml:space="preserve"> </w:t>
      </w:r>
      <w:proofErr w:type="spellStart"/>
      <w:r w:rsidRPr="00061D76">
        <w:rPr>
          <w:sz w:val="28"/>
          <w:szCs w:val="28"/>
        </w:rPr>
        <w:t>сызық</w:t>
      </w:r>
      <w:proofErr w:type="spellEnd"/>
      <w:r w:rsidRPr="00061D76">
        <w:rPr>
          <w:sz w:val="28"/>
          <w:szCs w:val="28"/>
        </w:rPr>
        <w:t xml:space="preserve"> </w:t>
      </w:r>
      <w:proofErr w:type="spellStart"/>
      <w:r w:rsidRPr="00061D76">
        <w:rPr>
          <w:sz w:val="28"/>
          <w:szCs w:val="28"/>
        </w:rPr>
        <w:t>интенсивтілігін</w:t>
      </w:r>
      <w:proofErr w:type="spellEnd"/>
      <w:r w:rsidRPr="00061D76">
        <w:rPr>
          <w:sz w:val="28"/>
          <w:szCs w:val="28"/>
        </w:rPr>
        <w:t xml:space="preserve"> </w:t>
      </w:r>
      <w:proofErr w:type="spellStart"/>
      <w:r w:rsidRPr="00061D76">
        <w:rPr>
          <w:sz w:val="28"/>
          <w:szCs w:val="28"/>
        </w:rPr>
        <w:t>салыстыру</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анықталады</w:t>
      </w:r>
      <w:proofErr w:type="spellEnd"/>
      <w:r w:rsidRPr="00061D76">
        <w:rPr>
          <w:sz w:val="28"/>
          <w:szCs w:val="28"/>
        </w:rPr>
        <w:t xml:space="preserve">. </w:t>
      </w:r>
      <w:proofErr w:type="spellStart"/>
      <w:r w:rsidRPr="00061D76">
        <w:rPr>
          <w:sz w:val="28"/>
          <w:szCs w:val="28"/>
        </w:rPr>
        <w:t>Өлшеу</w:t>
      </w:r>
      <w:proofErr w:type="spellEnd"/>
      <w:r w:rsidRPr="00061D76">
        <w:rPr>
          <w:sz w:val="28"/>
          <w:szCs w:val="28"/>
        </w:rPr>
        <w:t xml:space="preserve"> </w:t>
      </w:r>
      <w:proofErr w:type="spellStart"/>
      <w:r w:rsidRPr="00061D76">
        <w:rPr>
          <w:sz w:val="28"/>
          <w:szCs w:val="28"/>
        </w:rPr>
        <w:t>фотометриялық</w:t>
      </w:r>
      <w:proofErr w:type="spellEnd"/>
      <w:r w:rsidRPr="00061D76">
        <w:rPr>
          <w:sz w:val="28"/>
          <w:szCs w:val="28"/>
        </w:rPr>
        <w:t xml:space="preserve"> шкала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қателігі</w:t>
      </w:r>
      <w:proofErr w:type="spellEnd"/>
      <w:r w:rsidRPr="00061D76">
        <w:rPr>
          <w:sz w:val="28"/>
          <w:szCs w:val="28"/>
        </w:rPr>
        <w:t xml:space="preserve"> 4%-дан </w:t>
      </w:r>
      <w:proofErr w:type="spellStart"/>
      <w:r w:rsidRPr="00061D76">
        <w:rPr>
          <w:sz w:val="28"/>
          <w:szCs w:val="28"/>
        </w:rPr>
        <w:t>аспайтын</w:t>
      </w:r>
      <w:proofErr w:type="spellEnd"/>
      <w:r w:rsidRPr="00061D76">
        <w:rPr>
          <w:sz w:val="28"/>
          <w:szCs w:val="28"/>
        </w:rPr>
        <w:t xml:space="preserve"> </w:t>
      </w:r>
      <w:proofErr w:type="spellStart"/>
      <w:r w:rsidRPr="00061D76">
        <w:rPr>
          <w:sz w:val="28"/>
          <w:szCs w:val="28"/>
        </w:rPr>
        <w:t>атомдық</w:t>
      </w:r>
      <w:proofErr w:type="spellEnd"/>
      <w:r w:rsidRPr="00061D76">
        <w:rPr>
          <w:sz w:val="28"/>
          <w:szCs w:val="28"/>
        </w:rPr>
        <w:t xml:space="preserve"> </w:t>
      </w:r>
      <w:proofErr w:type="spellStart"/>
      <w:r w:rsidRPr="00061D76">
        <w:rPr>
          <w:sz w:val="28"/>
          <w:szCs w:val="28"/>
        </w:rPr>
        <w:t>эмиссиялық</w:t>
      </w:r>
      <w:proofErr w:type="spellEnd"/>
      <w:r w:rsidRPr="00061D76">
        <w:rPr>
          <w:sz w:val="28"/>
          <w:szCs w:val="28"/>
        </w:rPr>
        <w:t xml:space="preserve"> </w:t>
      </w:r>
      <w:proofErr w:type="spellStart"/>
      <w:r w:rsidRPr="00061D76">
        <w:rPr>
          <w:sz w:val="28"/>
          <w:szCs w:val="28"/>
        </w:rPr>
        <w:t>көп</w:t>
      </w:r>
      <w:proofErr w:type="spellEnd"/>
      <w:r w:rsidRPr="00061D76">
        <w:rPr>
          <w:sz w:val="28"/>
          <w:szCs w:val="28"/>
        </w:rPr>
        <w:t xml:space="preserve"> </w:t>
      </w:r>
      <w:proofErr w:type="spellStart"/>
      <w:r w:rsidRPr="00061D76">
        <w:rPr>
          <w:sz w:val="28"/>
          <w:szCs w:val="28"/>
        </w:rPr>
        <w:t>арналы</w:t>
      </w:r>
      <w:proofErr w:type="spellEnd"/>
      <w:r w:rsidRPr="00061D76">
        <w:rPr>
          <w:sz w:val="28"/>
          <w:szCs w:val="28"/>
        </w:rPr>
        <w:t xml:space="preserve"> </w:t>
      </w:r>
      <w:proofErr w:type="spellStart"/>
      <w:r w:rsidRPr="00061D76">
        <w:rPr>
          <w:sz w:val="28"/>
          <w:szCs w:val="28"/>
        </w:rPr>
        <w:t>спектрометрде</w:t>
      </w:r>
      <w:proofErr w:type="spellEnd"/>
      <w:r w:rsidRPr="00061D76">
        <w:rPr>
          <w:sz w:val="28"/>
          <w:szCs w:val="28"/>
        </w:rPr>
        <w:t xml:space="preserve"> </w:t>
      </w:r>
      <w:proofErr w:type="spellStart"/>
      <w:r w:rsidRPr="00061D76">
        <w:rPr>
          <w:sz w:val="28"/>
          <w:szCs w:val="28"/>
        </w:rPr>
        <w:t>жүргізіледі</w:t>
      </w:r>
      <w:proofErr w:type="spellEnd"/>
      <w:r w:rsidRPr="00061D76">
        <w:rPr>
          <w:sz w:val="28"/>
          <w:szCs w:val="28"/>
        </w:rPr>
        <w:t>.</w:t>
      </w:r>
    </w:p>
    <w:p w14:paraId="3AE7AE7F" w14:textId="77777777" w:rsidR="00B725A5" w:rsidRDefault="00B725A5" w:rsidP="00A06204">
      <w:pPr>
        <w:pStyle w:val="110"/>
        <w:tabs>
          <w:tab w:val="left" w:pos="1775"/>
        </w:tabs>
        <w:ind w:firstLine="567"/>
        <w:jc w:val="both"/>
        <w:rPr>
          <w:b/>
          <w:sz w:val="28"/>
          <w:szCs w:val="28"/>
          <w:shd w:val="clear" w:color="auto" w:fill="FFFFFF"/>
        </w:rPr>
      </w:pPr>
    </w:p>
    <w:p w14:paraId="651E1919" w14:textId="77777777" w:rsidR="00362F19" w:rsidRPr="00061D76" w:rsidRDefault="005978E5" w:rsidP="00A06204">
      <w:pPr>
        <w:pStyle w:val="110"/>
        <w:tabs>
          <w:tab w:val="left" w:pos="1775"/>
        </w:tabs>
        <w:ind w:firstLine="567"/>
        <w:jc w:val="both"/>
        <w:rPr>
          <w:b/>
          <w:sz w:val="28"/>
          <w:szCs w:val="28"/>
          <w:shd w:val="clear" w:color="auto" w:fill="FFFFFF"/>
        </w:rPr>
      </w:pPr>
      <w:r w:rsidRPr="00061D76">
        <w:rPr>
          <w:b/>
          <w:sz w:val="28"/>
          <w:szCs w:val="28"/>
          <w:shd w:val="clear" w:color="auto" w:fill="FFFFFF"/>
        </w:rPr>
        <w:t xml:space="preserve">2.3 </w:t>
      </w:r>
      <w:proofErr w:type="spellStart"/>
      <w:r w:rsidRPr="00061D76">
        <w:rPr>
          <w:b/>
          <w:sz w:val="28"/>
          <w:szCs w:val="28"/>
          <w:shd w:val="clear" w:color="auto" w:fill="FFFFFF"/>
        </w:rPr>
        <w:t>Алманың</w:t>
      </w:r>
      <w:proofErr w:type="spellEnd"/>
      <w:r w:rsidRPr="00061D76">
        <w:rPr>
          <w:b/>
          <w:sz w:val="28"/>
          <w:szCs w:val="28"/>
          <w:shd w:val="clear" w:color="auto" w:fill="FFFFFF"/>
        </w:rPr>
        <w:t xml:space="preserve"> </w:t>
      </w:r>
      <w:proofErr w:type="spellStart"/>
      <w:r w:rsidRPr="00061D76">
        <w:rPr>
          <w:b/>
          <w:sz w:val="28"/>
          <w:szCs w:val="28"/>
          <w:shd w:val="clear" w:color="auto" w:fill="FFFFFF"/>
        </w:rPr>
        <w:t>жартылай</w:t>
      </w:r>
      <w:proofErr w:type="spellEnd"/>
      <w:r w:rsidRPr="00061D76">
        <w:rPr>
          <w:b/>
          <w:sz w:val="28"/>
          <w:szCs w:val="28"/>
          <w:shd w:val="clear" w:color="auto" w:fill="FFFFFF"/>
        </w:rPr>
        <w:t xml:space="preserve"> </w:t>
      </w:r>
      <w:proofErr w:type="spellStart"/>
      <w:r w:rsidRPr="00061D76">
        <w:rPr>
          <w:b/>
          <w:sz w:val="28"/>
          <w:szCs w:val="28"/>
          <w:shd w:val="clear" w:color="auto" w:fill="FFFFFF"/>
        </w:rPr>
        <w:t>фабрикаттарын</w:t>
      </w:r>
      <w:proofErr w:type="spellEnd"/>
      <w:r w:rsidRPr="00061D76">
        <w:rPr>
          <w:b/>
          <w:sz w:val="28"/>
          <w:szCs w:val="28"/>
          <w:shd w:val="clear" w:color="auto" w:fill="FFFFFF"/>
        </w:rPr>
        <w:t xml:space="preserve"> </w:t>
      </w:r>
      <w:proofErr w:type="spellStart"/>
      <w:r w:rsidRPr="00061D76">
        <w:rPr>
          <w:b/>
          <w:sz w:val="28"/>
          <w:szCs w:val="28"/>
          <w:shd w:val="clear" w:color="auto" w:fill="FFFFFF"/>
        </w:rPr>
        <w:t>өңдеу</w:t>
      </w:r>
      <w:proofErr w:type="spellEnd"/>
      <w:r w:rsidRPr="00061D76">
        <w:rPr>
          <w:b/>
          <w:sz w:val="28"/>
          <w:szCs w:val="28"/>
          <w:shd w:val="clear" w:color="auto" w:fill="FFFFFF"/>
        </w:rPr>
        <w:t xml:space="preserve"> </w:t>
      </w:r>
      <w:proofErr w:type="spellStart"/>
      <w:r w:rsidRPr="00061D76">
        <w:rPr>
          <w:b/>
          <w:sz w:val="28"/>
          <w:szCs w:val="28"/>
          <w:shd w:val="clear" w:color="auto" w:fill="FFFFFF"/>
        </w:rPr>
        <w:t>әдістері</w:t>
      </w:r>
      <w:proofErr w:type="spellEnd"/>
      <w:r w:rsidRPr="00061D76">
        <w:rPr>
          <w:b/>
          <w:sz w:val="28"/>
          <w:szCs w:val="28"/>
          <w:shd w:val="clear" w:color="auto" w:fill="FFFFFF"/>
        </w:rPr>
        <w:t xml:space="preserve"> мен </w:t>
      </w:r>
      <w:proofErr w:type="spellStart"/>
      <w:r w:rsidRPr="00061D76">
        <w:rPr>
          <w:b/>
          <w:sz w:val="28"/>
          <w:szCs w:val="28"/>
          <w:shd w:val="clear" w:color="auto" w:fill="FFFFFF"/>
        </w:rPr>
        <w:t>режимдерін</w:t>
      </w:r>
      <w:proofErr w:type="spellEnd"/>
      <w:r w:rsidRPr="00061D76">
        <w:rPr>
          <w:b/>
          <w:sz w:val="28"/>
          <w:szCs w:val="28"/>
          <w:shd w:val="clear" w:color="auto" w:fill="FFFFFF"/>
        </w:rPr>
        <w:t xml:space="preserve"> </w:t>
      </w:r>
      <w:proofErr w:type="spellStart"/>
      <w:r w:rsidRPr="00061D76">
        <w:rPr>
          <w:b/>
          <w:sz w:val="28"/>
          <w:szCs w:val="28"/>
          <w:shd w:val="clear" w:color="auto" w:fill="FFFFFF"/>
        </w:rPr>
        <w:t>және</w:t>
      </w:r>
      <w:proofErr w:type="spellEnd"/>
      <w:r w:rsidRPr="00061D76">
        <w:rPr>
          <w:b/>
          <w:sz w:val="28"/>
          <w:szCs w:val="28"/>
          <w:shd w:val="clear" w:color="auto" w:fill="FFFFFF"/>
        </w:rPr>
        <w:t xml:space="preserve"> </w:t>
      </w:r>
      <w:proofErr w:type="spellStart"/>
      <w:r w:rsidRPr="00061D76">
        <w:rPr>
          <w:b/>
          <w:sz w:val="28"/>
          <w:szCs w:val="28"/>
          <w:shd w:val="clear" w:color="auto" w:fill="FFFFFF"/>
        </w:rPr>
        <w:t>кептіру</w:t>
      </w:r>
      <w:proofErr w:type="spellEnd"/>
      <w:r w:rsidRPr="00061D76">
        <w:rPr>
          <w:b/>
          <w:sz w:val="28"/>
          <w:szCs w:val="28"/>
          <w:shd w:val="clear" w:color="auto" w:fill="FFFFFF"/>
        </w:rPr>
        <w:t xml:space="preserve"> </w:t>
      </w:r>
      <w:proofErr w:type="spellStart"/>
      <w:r w:rsidRPr="00061D76">
        <w:rPr>
          <w:b/>
          <w:sz w:val="28"/>
          <w:szCs w:val="28"/>
          <w:shd w:val="clear" w:color="auto" w:fill="FFFFFF"/>
        </w:rPr>
        <w:t>параметрлерін</w:t>
      </w:r>
      <w:proofErr w:type="spellEnd"/>
      <w:r w:rsidRPr="00061D76">
        <w:rPr>
          <w:b/>
          <w:sz w:val="28"/>
          <w:szCs w:val="28"/>
          <w:shd w:val="clear" w:color="auto" w:fill="FFFFFF"/>
        </w:rPr>
        <w:t xml:space="preserve"> </w:t>
      </w:r>
      <w:proofErr w:type="spellStart"/>
      <w:r w:rsidRPr="00061D76">
        <w:rPr>
          <w:b/>
          <w:sz w:val="28"/>
          <w:szCs w:val="28"/>
          <w:shd w:val="clear" w:color="auto" w:fill="FFFFFF"/>
        </w:rPr>
        <w:t>таңдау</w:t>
      </w:r>
      <w:proofErr w:type="spellEnd"/>
      <w:r w:rsidRPr="00061D76">
        <w:rPr>
          <w:b/>
          <w:sz w:val="28"/>
          <w:szCs w:val="28"/>
          <w:shd w:val="clear" w:color="auto" w:fill="FFFFFF"/>
        </w:rPr>
        <w:t xml:space="preserve"> </w:t>
      </w:r>
      <w:proofErr w:type="spellStart"/>
      <w:r w:rsidRPr="00061D76">
        <w:rPr>
          <w:b/>
          <w:sz w:val="28"/>
          <w:szCs w:val="28"/>
          <w:shd w:val="clear" w:color="auto" w:fill="FFFFFF"/>
        </w:rPr>
        <w:t>әдістемесі</w:t>
      </w:r>
      <w:proofErr w:type="spellEnd"/>
    </w:p>
    <w:p w14:paraId="4EB5C18D" w14:textId="77777777" w:rsidR="0051719C" w:rsidRPr="00B725A5" w:rsidRDefault="0051719C" w:rsidP="00A06204">
      <w:pPr>
        <w:pStyle w:val="110"/>
        <w:tabs>
          <w:tab w:val="left" w:pos="1775"/>
        </w:tabs>
        <w:ind w:firstLine="567"/>
        <w:jc w:val="both"/>
        <w:rPr>
          <w:bCs/>
          <w:sz w:val="28"/>
          <w:szCs w:val="28"/>
          <w:shd w:val="clear" w:color="auto" w:fill="FFFFFF"/>
        </w:rPr>
      </w:pPr>
      <w:r w:rsidRPr="00B725A5">
        <w:rPr>
          <w:bCs/>
          <w:sz w:val="28"/>
          <w:szCs w:val="28"/>
          <w:shd w:val="clear" w:color="auto" w:fill="FFFFFF"/>
        </w:rPr>
        <w:t xml:space="preserve">2.3.1 </w:t>
      </w:r>
      <w:r w:rsidR="00035F31" w:rsidRPr="00B725A5">
        <w:rPr>
          <w:bCs/>
          <w:sz w:val="28"/>
          <w:szCs w:val="28"/>
          <w:shd w:val="clear" w:color="auto" w:fill="FFFFFF"/>
          <w:lang w:val="kk-KZ"/>
        </w:rPr>
        <w:t>Ағартушы</w:t>
      </w:r>
      <w:r w:rsidRPr="00B725A5">
        <w:rPr>
          <w:bCs/>
          <w:sz w:val="28"/>
          <w:szCs w:val="28"/>
          <w:shd w:val="clear" w:color="auto" w:fill="FFFFFF"/>
        </w:rPr>
        <w:t xml:space="preserve"> </w:t>
      </w:r>
      <w:proofErr w:type="spellStart"/>
      <w:r w:rsidRPr="00B725A5">
        <w:rPr>
          <w:bCs/>
          <w:sz w:val="28"/>
          <w:szCs w:val="28"/>
          <w:shd w:val="clear" w:color="auto" w:fill="FFFFFF"/>
        </w:rPr>
        <w:t>ерітіндінің</w:t>
      </w:r>
      <w:proofErr w:type="spellEnd"/>
      <w:r w:rsidRPr="00B725A5">
        <w:rPr>
          <w:bCs/>
          <w:sz w:val="28"/>
          <w:szCs w:val="28"/>
          <w:shd w:val="clear" w:color="auto" w:fill="FFFFFF"/>
        </w:rPr>
        <w:t xml:space="preserve"> </w:t>
      </w:r>
      <w:proofErr w:type="spellStart"/>
      <w:r w:rsidRPr="00B725A5">
        <w:rPr>
          <w:bCs/>
          <w:sz w:val="28"/>
          <w:szCs w:val="28"/>
          <w:shd w:val="clear" w:color="auto" w:fill="FFFFFF"/>
        </w:rPr>
        <w:t>құрамын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және</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алма</w:t>
      </w:r>
      <w:proofErr w:type="spellEnd"/>
      <w:r w:rsidRPr="00B725A5">
        <w:rPr>
          <w:bCs/>
          <w:sz w:val="28"/>
          <w:szCs w:val="28"/>
          <w:shd w:val="clear" w:color="auto" w:fill="FFFFFF"/>
        </w:rPr>
        <w:t xml:space="preserve"> </w:t>
      </w:r>
      <w:proofErr w:type="spellStart"/>
      <w:r w:rsidRPr="00B725A5">
        <w:rPr>
          <w:bCs/>
          <w:sz w:val="28"/>
          <w:szCs w:val="28"/>
          <w:shd w:val="clear" w:color="auto" w:fill="FFFFFF"/>
        </w:rPr>
        <w:t>пластинкаларын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өңдеу</w:t>
      </w:r>
      <w:proofErr w:type="spellEnd"/>
      <w:r w:rsidRPr="00B725A5">
        <w:rPr>
          <w:bCs/>
          <w:sz w:val="28"/>
          <w:szCs w:val="28"/>
          <w:shd w:val="clear" w:color="auto" w:fill="FFFFFF"/>
        </w:rPr>
        <w:t xml:space="preserve"> </w:t>
      </w:r>
      <w:proofErr w:type="spellStart"/>
      <w:r w:rsidRPr="00B725A5">
        <w:rPr>
          <w:bCs/>
          <w:sz w:val="28"/>
          <w:szCs w:val="28"/>
          <w:shd w:val="clear" w:color="auto" w:fill="FFFFFF"/>
        </w:rPr>
        <w:t>параметрлерін</w:t>
      </w:r>
      <w:proofErr w:type="spellEnd"/>
      <w:r w:rsidRPr="00B725A5">
        <w:rPr>
          <w:bCs/>
          <w:sz w:val="28"/>
          <w:szCs w:val="28"/>
          <w:shd w:val="clear" w:color="auto" w:fill="FFFFFF"/>
        </w:rPr>
        <w:t xml:space="preserve"> </w:t>
      </w:r>
      <w:proofErr w:type="spellStart"/>
      <w:r w:rsidRPr="00B725A5">
        <w:rPr>
          <w:bCs/>
          <w:sz w:val="28"/>
          <w:szCs w:val="28"/>
          <w:shd w:val="clear" w:color="auto" w:fill="FFFFFF"/>
        </w:rPr>
        <w:t>анықтау</w:t>
      </w:r>
      <w:proofErr w:type="spellEnd"/>
    </w:p>
    <w:p w14:paraId="2DCF2686" w14:textId="77777777" w:rsidR="008D07AD" w:rsidRPr="00061D76" w:rsidRDefault="008D07AD" w:rsidP="00A06204">
      <w:pPr>
        <w:pStyle w:val="110"/>
        <w:tabs>
          <w:tab w:val="left" w:pos="1775"/>
        </w:tabs>
        <w:ind w:firstLine="567"/>
        <w:jc w:val="both"/>
        <w:rPr>
          <w:bCs/>
          <w:sz w:val="28"/>
          <w:szCs w:val="28"/>
          <w:shd w:val="clear" w:color="auto" w:fill="FFFFFF"/>
        </w:rPr>
      </w:pPr>
      <w:proofErr w:type="spellStart"/>
      <w:r w:rsidRPr="00061D76">
        <w:rPr>
          <w:bCs/>
          <w:sz w:val="28"/>
          <w:szCs w:val="28"/>
          <w:shd w:val="clear" w:color="auto" w:fill="FFFFFF"/>
        </w:rPr>
        <w:t>Соңғы</w:t>
      </w:r>
      <w:proofErr w:type="spellEnd"/>
      <w:r w:rsidRPr="00061D76">
        <w:rPr>
          <w:bCs/>
          <w:sz w:val="28"/>
          <w:szCs w:val="28"/>
          <w:shd w:val="clear" w:color="auto" w:fill="FFFFFF"/>
        </w:rPr>
        <w:t xml:space="preserve"> </w:t>
      </w:r>
      <w:proofErr w:type="spellStart"/>
      <w:r w:rsidRPr="00061D76">
        <w:rPr>
          <w:bCs/>
          <w:sz w:val="28"/>
          <w:szCs w:val="28"/>
          <w:shd w:val="clear" w:color="auto" w:fill="FFFFFF"/>
        </w:rPr>
        <w:t>өнімнің</w:t>
      </w:r>
      <w:proofErr w:type="spellEnd"/>
      <w:r w:rsidRPr="00061D76">
        <w:rPr>
          <w:bCs/>
          <w:sz w:val="28"/>
          <w:szCs w:val="28"/>
          <w:shd w:val="clear" w:color="auto" w:fill="FFFFFF"/>
        </w:rPr>
        <w:t xml:space="preserve"> </w:t>
      </w:r>
      <w:proofErr w:type="spellStart"/>
      <w:r w:rsidRPr="00061D76">
        <w:rPr>
          <w:bCs/>
          <w:sz w:val="28"/>
          <w:szCs w:val="28"/>
          <w:shd w:val="clear" w:color="auto" w:fill="FFFFFF"/>
        </w:rPr>
        <w:t>органолептикалық</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және</w:t>
      </w:r>
      <w:proofErr w:type="spellEnd"/>
      <w:r w:rsidRPr="00061D76">
        <w:rPr>
          <w:bCs/>
          <w:sz w:val="28"/>
          <w:szCs w:val="28"/>
          <w:shd w:val="clear" w:color="auto" w:fill="FFFFFF"/>
        </w:rPr>
        <w:t xml:space="preserve"> физика-</w:t>
      </w:r>
      <w:proofErr w:type="spellStart"/>
      <w:r w:rsidRPr="00061D76">
        <w:rPr>
          <w:bCs/>
          <w:sz w:val="28"/>
          <w:szCs w:val="28"/>
          <w:shd w:val="clear" w:color="auto" w:fill="FFFFFF"/>
        </w:rPr>
        <w:t>химиялық</w:t>
      </w:r>
      <w:proofErr w:type="spellEnd"/>
      <w:r w:rsidRPr="00061D76">
        <w:rPr>
          <w:bCs/>
          <w:sz w:val="28"/>
          <w:szCs w:val="28"/>
          <w:shd w:val="clear" w:color="auto" w:fill="FFFFFF"/>
        </w:rPr>
        <w:t xml:space="preserve"> </w:t>
      </w:r>
      <w:proofErr w:type="spellStart"/>
      <w:r w:rsidRPr="00061D76">
        <w:rPr>
          <w:bCs/>
          <w:sz w:val="28"/>
          <w:szCs w:val="28"/>
          <w:shd w:val="clear" w:color="auto" w:fill="FFFFFF"/>
        </w:rPr>
        <w:t>сипаттамаларын</w:t>
      </w:r>
      <w:proofErr w:type="spellEnd"/>
      <w:r w:rsidR="00260B5A" w:rsidRPr="00061D76">
        <w:rPr>
          <w:bCs/>
          <w:sz w:val="28"/>
          <w:szCs w:val="28"/>
          <w:shd w:val="clear" w:color="auto" w:fill="FFFFFF"/>
          <w:lang w:val="kk-KZ"/>
        </w:rPr>
        <w:t xml:space="preserve">, </w:t>
      </w:r>
      <w:proofErr w:type="spellStart"/>
      <w:r w:rsidR="00260B5A" w:rsidRPr="00061D76">
        <w:rPr>
          <w:bCs/>
          <w:sz w:val="28"/>
          <w:szCs w:val="28"/>
          <w:shd w:val="clear" w:color="auto" w:fill="FFFFFF"/>
        </w:rPr>
        <w:t>өнімдердің</w:t>
      </w:r>
      <w:proofErr w:type="spellEnd"/>
      <w:r w:rsidR="00260B5A" w:rsidRPr="00061D76">
        <w:rPr>
          <w:bCs/>
          <w:sz w:val="28"/>
          <w:szCs w:val="28"/>
          <w:shd w:val="clear" w:color="auto" w:fill="FFFFFF"/>
        </w:rPr>
        <w:t xml:space="preserve"> </w:t>
      </w:r>
      <w:proofErr w:type="spellStart"/>
      <w:r w:rsidR="00260B5A" w:rsidRPr="00061D76">
        <w:rPr>
          <w:bCs/>
          <w:sz w:val="28"/>
          <w:szCs w:val="28"/>
          <w:shd w:val="clear" w:color="auto" w:fill="FFFFFF"/>
        </w:rPr>
        <w:t>тұтынушылық</w:t>
      </w:r>
      <w:proofErr w:type="spellEnd"/>
      <w:r w:rsidR="00260B5A" w:rsidRPr="00061D76">
        <w:rPr>
          <w:bCs/>
          <w:sz w:val="28"/>
          <w:szCs w:val="28"/>
          <w:shd w:val="clear" w:color="auto" w:fill="FFFFFF"/>
        </w:rPr>
        <w:t xml:space="preserve"> </w:t>
      </w:r>
      <w:proofErr w:type="spellStart"/>
      <w:r w:rsidR="00260B5A" w:rsidRPr="00061D76">
        <w:rPr>
          <w:bCs/>
          <w:sz w:val="28"/>
          <w:szCs w:val="28"/>
          <w:shd w:val="clear" w:color="auto" w:fill="FFFFFF"/>
        </w:rPr>
        <w:t>қасиеттерін</w:t>
      </w:r>
      <w:proofErr w:type="spellEnd"/>
      <w:r w:rsidR="00260B5A" w:rsidRPr="00061D76">
        <w:rPr>
          <w:bCs/>
          <w:sz w:val="28"/>
          <w:szCs w:val="28"/>
          <w:shd w:val="clear" w:color="auto" w:fill="FFFFFF"/>
        </w:rPr>
        <w:t xml:space="preserve"> </w:t>
      </w:r>
      <w:proofErr w:type="spellStart"/>
      <w:r w:rsidR="00260B5A" w:rsidRPr="00061D76">
        <w:rPr>
          <w:bCs/>
          <w:sz w:val="28"/>
          <w:szCs w:val="28"/>
          <w:shd w:val="clear" w:color="auto" w:fill="FFFFFF"/>
        </w:rPr>
        <w:t>жақсартудың</w:t>
      </w:r>
      <w:proofErr w:type="spellEnd"/>
      <w:r w:rsidRPr="00061D76">
        <w:rPr>
          <w:bCs/>
          <w:sz w:val="28"/>
          <w:szCs w:val="28"/>
          <w:shd w:val="clear" w:color="auto" w:fill="FFFFFF"/>
        </w:rPr>
        <w:t xml:space="preserve"> </w:t>
      </w:r>
      <w:proofErr w:type="spellStart"/>
      <w:r w:rsidRPr="00061D76">
        <w:rPr>
          <w:bCs/>
          <w:sz w:val="28"/>
          <w:szCs w:val="28"/>
          <w:shd w:val="clear" w:color="auto" w:fill="FFFFFF"/>
        </w:rPr>
        <w:t>технологиялық</w:t>
      </w:r>
      <w:proofErr w:type="spellEnd"/>
      <w:r w:rsidRPr="00061D76">
        <w:rPr>
          <w:bCs/>
          <w:sz w:val="28"/>
          <w:szCs w:val="28"/>
          <w:shd w:val="clear" w:color="auto" w:fill="FFFFFF"/>
        </w:rPr>
        <w:t xml:space="preserve"> </w:t>
      </w:r>
      <w:proofErr w:type="spellStart"/>
      <w:r w:rsidRPr="00061D76">
        <w:rPr>
          <w:bCs/>
          <w:sz w:val="28"/>
          <w:szCs w:val="28"/>
          <w:shd w:val="clear" w:color="auto" w:fill="FFFFFF"/>
        </w:rPr>
        <w:t>әдістерінің</w:t>
      </w:r>
      <w:proofErr w:type="spellEnd"/>
      <w:r w:rsidRPr="00061D76">
        <w:rPr>
          <w:bCs/>
          <w:sz w:val="28"/>
          <w:szCs w:val="28"/>
          <w:shd w:val="clear" w:color="auto" w:fill="FFFFFF"/>
        </w:rPr>
        <w:t xml:space="preserve"> </w:t>
      </w:r>
      <w:proofErr w:type="spellStart"/>
      <w:r w:rsidRPr="00061D76">
        <w:rPr>
          <w:bCs/>
          <w:sz w:val="28"/>
          <w:szCs w:val="28"/>
          <w:shd w:val="clear" w:color="auto" w:fill="FFFFFF"/>
        </w:rPr>
        <w:t>бірі</w:t>
      </w:r>
      <w:proofErr w:type="spellEnd"/>
      <w:r w:rsidRPr="00061D76">
        <w:rPr>
          <w:bCs/>
          <w:sz w:val="28"/>
          <w:szCs w:val="28"/>
          <w:shd w:val="clear" w:color="auto" w:fill="FFFFFF"/>
        </w:rPr>
        <w:t xml:space="preserve">  </w:t>
      </w:r>
      <w:proofErr w:type="spellStart"/>
      <w:r w:rsidR="0047114E" w:rsidRPr="00061D76">
        <w:rPr>
          <w:bCs/>
          <w:sz w:val="28"/>
          <w:szCs w:val="28"/>
          <w:shd w:val="clear" w:color="auto" w:fill="FFFFFF"/>
        </w:rPr>
        <w:t>алма</w:t>
      </w:r>
      <w:proofErr w:type="spellEnd"/>
      <w:r w:rsidR="0047114E" w:rsidRPr="00061D76">
        <w:rPr>
          <w:bCs/>
          <w:sz w:val="28"/>
          <w:szCs w:val="28"/>
          <w:shd w:val="clear" w:color="auto" w:fill="FFFFFF"/>
        </w:rPr>
        <w:t xml:space="preserve"> чипсы </w:t>
      </w:r>
      <w:r w:rsidR="0047114E" w:rsidRPr="00061D76">
        <w:rPr>
          <w:bCs/>
          <w:sz w:val="28"/>
          <w:szCs w:val="28"/>
          <w:shd w:val="clear" w:color="auto" w:fill="FFFFFF"/>
          <w:lang w:val="kk-KZ"/>
        </w:rPr>
        <w:t xml:space="preserve">дайындалатын </w:t>
      </w:r>
      <w:proofErr w:type="spellStart"/>
      <w:r w:rsidRPr="00061D76">
        <w:rPr>
          <w:bCs/>
          <w:sz w:val="28"/>
          <w:szCs w:val="28"/>
          <w:shd w:val="clear" w:color="auto" w:fill="FFFFFF"/>
        </w:rPr>
        <w:t>кесілген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алмаларды</w:t>
      </w:r>
      <w:proofErr w:type="spellEnd"/>
      <w:r w:rsidRPr="00061D76">
        <w:rPr>
          <w:bCs/>
          <w:sz w:val="28"/>
          <w:szCs w:val="28"/>
          <w:shd w:val="clear" w:color="auto" w:fill="FFFFFF"/>
        </w:rPr>
        <w:t xml:space="preserve"> </w:t>
      </w:r>
      <w:proofErr w:type="spellStart"/>
      <w:r w:rsidRPr="00061D76">
        <w:rPr>
          <w:bCs/>
          <w:sz w:val="28"/>
          <w:szCs w:val="28"/>
          <w:shd w:val="clear" w:color="auto" w:fill="FFFFFF"/>
        </w:rPr>
        <w:t>құрамында</w:t>
      </w:r>
      <w:proofErr w:type="spellEnd"/>
      <w:r w:rsidRPr="00061D76">
        <w:rPr>
          <w:bCs/>
          <w:sz w:val="28"/>
          <w:szCs w:val="28"/>
          <w:shd w:val="clear" w:color="auto" w:fill="FFFFFF"/>
        </w:rPr>
        <w:t xml:space="preserve"> сахароза, лимон </w:t>
      </w:r>
      <w:proofErr w:type="spellStart"/>
      <w:r w:rsidRPr="00061D76">
        <w:rPr>
          <w:bCs/>
          <w:sz w:val="28"/>
          <w:szCs w:val="28"/>
          <w:shd w:val="clear" w:color="auto" w:fill="FFFFFF"/>
        </w:rPr>
        <w:lastRenderedPageBreak/>
        <w:t>қышқылы</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және</w:t>
      </w:r>
      <w:proofErr w:type="spellEnd"/>
      <w:r w:rsidRPr="00061D76">
        <w:rPr>
          <w:bCs/>
          <w:sz w:val="28"/>
          <w:szCs w:val="28"/>
          <w:shd w:val="clear" w:color="auto" w:fill="FFFFFF"/>
        </w:rPr>
        <w:t>/</w:t>
      </w:r>
      <w:proofErr w:type="spellStart"/>
      <w:r w:rsidRPr="00061D76">
        <w:rPr>
          <w:bCs/>
          <w:sz w:val="28"/>
          <w:szCs w:val="28"/>
          <w:shd w:val="clear" w:color="auto" w:fill="FFFFFF"/>
        </w:rPr>
        <w:t>немесе</w:t>
      </w:r>
      <w:proofErr w:type="spellEnd"/>
      <w:r w:rsidRPr="00061D76">
        <w:rPr>
          <w:bCs/>
          <w:sz w:val="28"/>
          <w:szCs w:val="28"/>
          <w:shd w:val="clear" w:color="auto" w:fill="FFFFFF"/>
        </w:rPr>
        <w:t xml:space="preserve"> </w:t>
      </w:r>
      <w:proofErr w:type="spellStart"/>
      <w:r w:rsidRPr="00061D76">
        <w:rPr>
          <w:bCs/>
          <w:sz w:val="28"/>
          <w:szCs w:val="28"/>
          <w:shd w:val="clear" w:color="auto" w:fill="FFFFFF"/>
        </w:rPr>
        <w:t>консерванттар</w:t>
      </w:r>
      <w:proofErr w:type="spellEnd"/>
      <w:r w:rsidRPr="00061D76">
        <w:rPr>
          <w:bCs/>
          <w:sz w:val="28"/>
          <w:szCs w:val="28"/>
          <w:shd w:val="clear" w:color="auto" w:fill="FFFFFF"/>
        </w:rPr>
        <w:t xml:space="preserve"> </w:t>
      </w:r>
      <w:proofErr w:type="spellStart"/>
      <w:r w:rsidRPr="00061D76">
        <w:rPr>
          <w:bCs/>
          <w:sz w:val="28"/>
          <w:szCs w:val="28"/>
          <w:shd w:val="clear" w:color="auto" w:fill="FFFFFF"/>
        </w:rPr>
        <w:t>ретінде</w:t>
      </w:r>
      <w:proofErr w:type="spellEnd"/>
      <w:r w:rsidRPr="00061D76">
        <w:rPr>
          <w:bCs/>
          <w:sz w:val="28"/>
          <w:szCs w:val="28"/>
          <w:shd w:val="clear" w:color="auto" w:fill="FFFFFF"/>
        </w:rPr>
        <w:t xml:space="preserve"> </w:t>
      </w:r>
      <w:proofErr w:type="spellStart"/>
      <w:r w:rsidRPr="00061D76">
        <w:rPr>
          <w:bCs/>
          <w:sz w:val="28"/>
          <w:szCs w:val="28"/>
          <w:shd w:val="clear" w:color="auto" w:fill="FFFFFF"/>
        </w:rPr>
        <w:t>қолданылатын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басқа</w:t>
      </w:r>
      <w:proofErr w:type="spellEnd"/>
      <w:r w:rsidRPr="00061D76">
        <w:rPr>
          <w:bCs/>
          <w:sz w:val="28"/>
          <w:szCs w:val="28"/>
          <w:shd w:val="clear" w:color="auto" w:fill="FFFFFF"/>
        </w:rPr>
        <w:t xml:space="preserve"> </w:t>
      </w:r>
      <w:proofErr w:type="spellStart"/>
      <w:r w:rsidRPr="00061D76">
        <w:rPr>
          <w:bCs/>
          <w:sz w:val="28"/>
          <w:szCs w:val="28"/>
          <w:shd w:val="clear" w:color="auto" w:fill="FFFFFF"/>
        </w:rPr>
        <w:t>ингредиенттері</w:t>
      </w:r>
      <w:proofErr w:type="spellEnd"/>
      <w:r w:rsidRPr="00061D76">
        <w:rPr>
          <w:bCs/>
          <w:sz w:val="28"/>
          <w:szCs w:val="28"/>
          <w:shd w:val="clear" w:color="auto" w:fill="FFFFFF"/>
        </w:rPr>
        <w:t xml:space="preserve"> бар </w:t>
      </w:r>
      <w:proofErr w:type="spellStart"/>
      <w:r w:rsidRPr="00061D76">
        <w:rPr>
          <w:bCs/>
          <w:sz w:val="28"/>
          <w:szCs w:val="28"/>
          <w:shd w:val="clear" w:color="auto" w:fill="FFFFFF"/>
        </w:rPr>
        <w:t>арнайы</w:t>
      </w:r>
      <w:proofErr w:type="spellEnd"/>
      <w:r w:rsidRPr="00061D76">
        <w:rPr>
          <w:bCs/>
          <w:sz w:val="28"/>
          <w:szCs w:val="28"/>
          <w:shd w:val="clear" w:color="auto" w:fill="FFFFFF"/>
        </w:rPr>
        <w:t xml:space="preserve"> </w:t>
      </w:r>
      <w:proofErr w:type="spellStart"/>
      <w:r w:rsidRPr="00061D76">
        <w:rPr>
          <w:bCs/>
          <w:sz w:val="28"/>
          <w:szCs w:val="28"/>
          <w:shd w:val="clear" w:color="auto" w:fill="FFFFFF"/>
        </w:rPr>
        <w:t>ерітіндіде</w:t>
      </w:r>
      <w:proofErr w:type="spellEnd"/>
      <w:r w:rsidRPr="00061D76">
        <w:rPr>
          <w:bCs/>
          <w:sz w:val="28"/>
          <w:szCs w:val="28"/>
          <w:shd w:val="clear" w:color="auto" w:fill="FFFFFF"/>
        </w:rPr>
        <w:t xml:space="preserve"> </w:t>
      </w:r>
      <w:proofErr w:type="spellStart"/>
      <w:r w:rsidRPr="00061D76">
        <w:rPr>
          <w:bCs/>
          <w:sz w:val="28"/>
          <w:szCs w:val="28"/>
          <w:shd w:val="clear" w:color="auto" w:fill="FFFFFF"/>
        </w:rPr>
        <w:t>өңдеу</w:t>
      </w:r>
      <w:proofErr w:type="spellEnd"/>
      <w:r w:rsidR="00923DE7" w:rsidRPr="00061D76">
        <w:rPr>
          <w:bCs/>
          <w:sz w:val="28"/>
          <w:szCs w:val="28"/>
          <w:shd w:val="clear" w:color="auto" w:fill="FFFFFF"/>
          <w:lang w:val="kk-KZ"/>
        </w:rPr>
        <w:t xml:space="preserve"> табылады</w:t>
      </w:r>
      <w:r w:rsidR="002468EE">
        <w:rPr>
          <w:bCs/>
          <w:sz w:val="28"/>
          <w:szCs w:val="28"/>
          <w:shd w:val="clear" w:color="auto" w:fill="FFFFFF"/>
          <w:lang w:val="kk-KZ"/>
        </w:rPr>
        <w:t xml:space="preserve"> </w:t>
      </w:r>
      <w:r w:rsidR="00FE4F61" w:rsidRPr="00061D76">
        <w:rPr>
          <w:sz w:val="28"/>
          <w:szCs w:val="28"/>
        </w:rPr>
        <w:t>[118].</w:t>
      </w:r>
    </w:p>
    <w:p w14:paraId="7F05B685" w14:textId="77777777" w:rsidR="008D07AD" w:rsidRPr="00061D76" w:rsidRDefault="007355EF" w:rsidP="00A06204">
      <w:pPr>
        <w:pStyle w:val="110"/>
        <w:tabs>
          <w:tab w:val="left" w:pos="1775"/>
        </w:tabs>
        <w:ind w:firstLine="567"/>
        <w:jc w:val="both"/>
        <w:rPr>
          <w:bCs/>
          <w:sz w:val="28"/>
          <w:szCs w:val="28"/>
          <w:shd w:val="clear" w:color="auto" w:fill="FFFFFF"/>
        </w:rPr>
      </w:pPr>
      <w:proofErr w:type="spellStart"/>
      <w:r w:rsidRPr="00061D76">
        <w:rPr>
          <w:bCs/>
          <w:sz w:val="28"/>
          <w:szCs w:val="28"/>
          <w:shd w:val="clear" w:color="auto" w:fill="FFFFFF"/>
        </w:rPr>
        <w:t>Алма</w:t>
      </w:r>
      <w:proofErr w:type="spellEnd"/>
      <w:r w:rsidRPr="00061D76">
        <w:rPr>
          <w:bCs/>
          <w:sz w:val="28"/>
          <w:szCs w:val="28"/>
          <w:shd w:val="clear" w:color="auto" w:fill="FFFFFF"/>
        </w:rPr>
        <w:t xml:space="preserve"> чипсы </w:t>
      </w:r>
      <w:proofErr w:type="spellStart"/>
      <w:r w:rsidRPr="00061D76">
        <w:rPr>
          <w:bCs/>
          <w:sz w:val="28"/>
          <w:szCs w:val="28"/>
          <w:shd w:val="clear" w:color="auto" w:fill="FFFFFF"/>
        </w:rPr>
        <w:t>дәстүрлі</w:t>
      </w:r>
      <w:proofErr w:type="spellEnd"/>
      <w:r w:rsidRPr="00061D76">
        <w:rPr>
          <w:bCs/>
          <w:sz w:val="28"/>
          <w:szCs w:val="28"/>
          <w:shd w:val="clear" w:color="auto" w:fill="FFFFFF"/>
        </w:rPr>
        <w:t xml:space="preserve"> </w:t>
      </w:r>
      <w:proofErr w:type="spellStart"/>
      <w:r w:rsidRPr="00061D76">
        <w:rPr>
          <w:bCs/>
          <w:sz w:val="28"/>
          <w:szCs w:val="28"/>
          <w:shd w:val="clear" w:color="auto" w:fill="FFFFFF"/>
        </w:rPr>
        <w:t>кептірілген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жемістерден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органолептикалық</w:t>
      </w:r>
      <w:proofErr w:type="spellEnd"/>
      <w:r w:rsidRPr="00061D76">
        <w:rPr>
          <w:bCs/>
          <w:sz w:val="28"/>
          <w:szCs w:val="28"/>
          <w:shd w:val="clear" w:color="auto" w:fill="FFFFFF"/>
        </w:rPr>
        <w:t xml:space="preserve"> </w:t>
      </w:r>
      <w:proofErr w:type="spellStart"/>
      <w:r w:rsidRPr="00061D76">
        <w:rPr>
          <w:bCs/>
          <w:sz w:val="28"/>
          <w:szCs w:val="28"/>
          <w:shd w:val="clear" w:color="auto" w:fill="FFFFFF"/>
        </w:rPr>
        <w:t>көрсеткіштерімен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ерекшеленеді</w:t>
      </w:r>
      <w:proofErr w:type="spellEnd"/>
      <w:r w:rsidRPr="00061D76">
        <w:rPr>
          <w:bCs/>
          <w:sz w:val="28"/>
          <w:szCs w:val="28"/>
          <w:shd w:val="clear" w:color="auto" w:fill="FFFFFF"/>
        </w:rPr>
        <w:t xml:space="preserve"> </w:t>
      </w:r>
      <w:r w:rsidRPr="00061D76">
        <w:rPr>
          <w:bCs/>
          <w:sz w:val="28"/>
          <w:szCs w:val="28"/>
          <w:shd w:val="clear" w:color="auto" w:fill="FFFFFF"/>
          <w:lang w:val="kk-KZ"/>
        </w:rPr>
        <w:t>-</w:t>
      </w:r>
      <w:r w:rsidRPr="00061D76">
        <w:rPr>
          <w:bCs/>
          <w:sz w:val="28"/>
          <w:szCs w:val="28"/>
          <w:shd w:val="clear" w:color="auto" w:fill="FFFFFF"/>
        </w:rPr>
        <w:t xml:space="preserve"> </w:t>
      </w:r>
      <w:proofErr w:type="spellStart"/>
      <w:r w:rsidRPr="00061D76">
        <w:rPr>
          <w:bCs/>
          <w:sz w:val="28"/>
          <w:szCs w:val="28"/>
          <w:shd w:val="clear" w:color="auto" w:fill="FFFFFF"/>
        </w:rPr>
        <w:t>дәмі</w:t>
      </w:r>
      <w:proofErr w:type="spellEnd"/>
      <w:r w:rsidRPr="00061D76">
        <w:rPr>
          <w:bCs/>
          <w:sz w:val="28"/>
          <w:szCs w:val="28"/>
          <w:shd w:val="clear" w:color="auto" w:fill="FFFFFF"/>
        </w:rPr>
        <w:t xml:space="preserve"> </w:t>
      </w:r>
      <w:proofErr w:type="spellStart"/>
      <w:r w:rsidRPr="00061D76">
        <w:rPr>
          <w:bCs/>
          <w:sz w:val="28"/>
          <w:szCs w:val="28"/>
          <w:shd w:val="clear" w:color="auto" w:fill="FFFFFF"/>
        </w:rPr>
        <w:t>қанық</w:t>
      </w:r>
      <w:proofErr w:type="spellEnd"/>
      <w:r w:rsidRPr="00061D76">
        <w:rPr>
          <w:bCs/>
          <w:sz w:val="28"/>
          <w:szCs w:val="28"/>
          <w:shd w:val="clear" w:color="auto" w:fill="FFFFFF"/>
        </w:rPr>
        <w:t xml:space="preserve">, </w:t>
      </w:r>
      <w:r w:rsidR="00127FF2" w:rsidRPr="00061D76">
        <w:rPr>
          <w:bCs/>
          <w:sz w:val="28"/>
          <w:szCs w:val="28"/>
          <w:shd w:val="clear" w:color="auto" w:fill="FFFFFF"/>
          <w:lang w:val="kk-KZ"/>
        </w:rPr>
        <w:t>кесіктердің</w:t>
      </w:r>
      <w:r w:rsidRPr="00061D76">
        <w:rPr>
          <w:bCs/>
          <w:sz w:val="28"/>
          <w:szCs w:val="28"/>
          <w:shd w:val="clear" w:color="auto" w:fill="FFFFFF"/>
        </w:rPr>
        <w:t xml:space="preserve"> </w:t>
      </w:r>
      <w:proofErr w:type="spellStart"/>
      <w:r w:rsidRPr="00061D76">
        <w:rPr>
          <w:bCs/>
          <w:sz w:val="28"/>
          <w:szCs w:val="28"/>
          <w:shd w:val="clear" w:color="auto" w:fill="FFFFFF"/>
        </w:rPr>
        <w:t>пішінін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және</w:t>
      </w:r>
      <w:proofErr w:type="spellEnd"/>
      <w:r w:rsidRPr="00061D76">
        <w:rPr>
          <w:bCs/>
          <w:sz w:val="28"/>
          <w:szCs w:val="28"/>
          <w:shd w:val="clear" w:color="auto" w:fill="FFFFFF"/>
        </w:rPr>
        <w:t xml:space="preserve"> </w:t>
      </w:r>
      <w:proofErr w:type="spellStart"/>
      <w:r w:rsidRPr="00061D76">
        <w:rPr>
          <w:bCs/>
          <w:sz w:val="28"/>
          <w:szCs w:val="28"/>
          <w:shd w:val="clear" w:color="auto" w:fill="FFFFFF"/>
        </w:rPr>
        <w:t>қытырлақ</w:t>
      </w:r>
      <w:proofErr w:type="spellEnd"/>
      <w:r w:rsidRPr="00061D76">
        <w:rPr>
          <w:bCs/>
          <w:sz w:val="28"/>
          <w:szCs w:val="28"/>
          <w:shd w:val="clear" w:color="auto" w:fill="FFFFFF"/>
        </w:rPr>
        <w:t xml:space="preserve"> </w:t>
      </w:r>
      <w:proofErr w:type="spellStart"/>
      <w:r w:rsidRPr="00061D76">
        <w:rPr>
          <w:bCs/>
          <w:sz w:val="28"/>
          <w:szCs w:val="28"/>
          <w:shd w:val="clear" w:color="auto" w:fill="FFFFFF"/>
        </w:rPr>
        <w:t>қыртысын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сақтайды</w:t>
      </w:r>
      <w:proofErr w:type="spellEnd"/>
      <w:r w:rsidRPr="00061D76">
        <w:rPr>
          <w:bCs/>
          <w:sz w:val="28"/>
          <w:szCs w:val="28"/>
          <w:shd w:val="clear" w:color="auto" w:fill="FFFFFF"/>
        </w:rPr>
        <w:t xml:space="preserve">, ал </w:t>
      </w:r>
      <w:proofErr w:type="spellStart"/>
      <w:r w:rsidRPr="00061D76">
        <w:rPr>
          <w:bCs/>
          <w:sz w:val="28"/>
          <w:szCs w:val="28"/>
          <w:shd w:val="clear" w:color="auto" w:fill="FFFFFF"/>
        </w:rPr>
        <w:t>витаминдік</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және</w:t>
      </w:r>
      <w:proofErr w:type="spellEnd"/>
      <w:r w:rsidRPr="00061D76">
        <w:rPr>
          <w:bCs/>
          <w:sz w:val="28"/>
          <w:szCs w:val="28"/>
          <w:shd w:val="clear" w:color="auto" w:fill="FFFFFF"/>
        </w:rPr>
        <w:t xml:space="preserve"> </w:t>
      </w:r>
      <w:proofErr w:type="spellStart"/>
      <w:r w:rsidRPr="00061D76">
        <w:rPr>
          <w:bCs/>
          <w:sz w:val="28"/>
          <w:szCs w:val="28"/>
          <w:shd w:val="clear" w:color="auto" w:fill="FFFFFF"/>
        </w:rPr>
        <w:t>микроэлементтік</w:t>
      </w:r>
      <w:proofErr w:type="spellEnd"/>
      <w:r w:rsidRPr="00061D76">
        <w:rPr>
          <w:bCs/>
          <w:sz w:val="28"/>
          <w:szCs w:val="28"/>
          <w:shd w:val="clear" w:color="auto" w:fill="FFFFFF"/>
        </w:rPr>
        <w:t xml:space="preserve"> </w:t>
      </w:r>
      <w:proofErr w:type="spellStart"/>
      <w:r w:rsidRPr="00061D76">
        <w:rPr>
          <w:bCs/>
          <w:sz w:val="28"/>
          <w:szCs w:val="28"/>
          <w:shd w:val="clear" w:color="auto" w:fill="FFFFFF"/>
        </w:rPr>
        <w:t>құрамы</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жаңа</w:t>
      </w:r>
      <w:proofErr w:type="spellEnd"/>
      <w:r w:rsidRPr="00061D76">
        <w:rPr>
          <w:bCs/>
          <w:sz w:val="28"/>
          <w:szCs w:val="28"/>
          <w:shd w:val="clear" w:color="auto" w:fill="FFFFFF"/>
        </w:rPr>
        <w:t xml:space="preserve"> </w:t>
      </w:r>
      <w:proofErr w:type="spellStart"/>
      <w:r w:rsidRPr="00061D76">
        <w:rPr>
          <w:bCs/>
          <w:sz w:val="28"/>
          <w:szCs w:val="28"/>
          <w:shd w:val="clear" w:color="auto" w:fill="FFFFFF"/>
        </w:rPr>
        <w:t>алманың</w:t>
      </w:r>
      <w:proofErr w:type="spellEnd"/>
      <w:r w:rsidRPr="00061D76">
        <w:rPr>
          <w:bCs/>
          <w:sz w:val="28"/>
          <w:szCs w:val="28"/>
          <w:shd w:val="clear" w:color="auto" w:fill="FFFFFF"/>
        </w:rPr>
        <w:t xml:space="preserve"> </w:t>
      </w:r>
      <w:proofErr w:type="spellStart"/>
      <w:r w:rsidRPr="00061D76">
        <w:rPr>
          <w:bCs/>
          <w:sz w:val="28"/>
          <w:szCs w:val="28"/>
          <w:shd w:val="clear" w:color="auto" w:fill="FFFFFF"/>
        </w:rPr>
        <w:t>құрамына</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жақын</w:t>
      </w:r>
      <w:proofErr w:type="spellEnd"/>
      <w:r w:rsidRPr="00061D76">
        <w:rPr>
          <w:bCs/>
          <w:sz w:val="28"/>
          <w:szCs w:val="28"/>
          <w:shd w:val="clear" w:color="auto" w:fill="FFFFFF"/>
          <w:lang w:val="kk-KZ"/>
        </w:rPr>
        <w:t xml:space="preserve"> болады</w:t>
      </w:r>
      <w:r w:rsidRPr="00061D76">
        <w:rPr>
          <w:bCs/>
          <w:sz w:val="28"/>
          <w:szCs w:val="28"/>
          <w:shd w:val="clear" w:color="auto" w:fill="FFFFFF"/>
        </w:rPr>
        <w:t xml:space="preserve">. </w:t>
      </w:r>
      <w:proofErr w:type="spellStart"/>
      <w:r w:rsidRPr="00061D76">
        <w:rPr>
          <w:bCs/>
          <w:sz w:val="28"/>
          <w:szCs w:val="28"/>
          <w:shd w:val="clear" w:color="auto" w:fill="FFFFFF"/>
        </w:rPr>
        <w:t>Әзірленіп</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жатқан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технологияның</w:t>
      </w:r>
      <w:proofErr w:type="spellEnd"/>
      <w:r w:rsidRPr="00061D76">
        <w:rPr>
          <w:bCs/>
          <w:sz w:val="28"/>
          <w:szCs w:val="28"/>
          <w:shd w:val="clear" w:color="auto" w:fill="FFFFFF"/>
        </w:rPr>
        <w:t xml:space="preserve"> </w:t>
      </w:r>
      <w:proofErr w:type="spellStart"/>
      <w:r w:rsidRPr="00061D76">
        <w:rPr>
          <w:bCs/>
          <w:sz w:val="28"/>
          <w:szCs w:val="28"/>
          <w:shd w:val="clear" w:color="auto" w:fill="FFFFFF"/>
        </w:rPr>
        <w:t>ерекшеліктерінің</w:t>
      </w:r>
      <w:proofErr w:type="spellEnd"/>
      <w:r w:rsidRPr="00061D76">
        <w:rPr>
          <w:bCs/>
          <w:sz w:val="28"/>
          <w:szCs w:val="28"/>
          <w:shd w:val="clear" w:color="auto" w:fill="FFFFFF"/>
        </w:rPr>
        <w:t xml:space="preserve"> </w:t>
      </w:r>
      <w:proofErr w:type="spellStart"/>
      <w:r w:rsidRPr="00061D76">
        <w:rPr>
          <w:bCs/>
          <w:sz w:val="28"/>
          <w:szCs w:val="28"/>
          <w:shd w:val="clear" w:color="auto" w:fill="FFFFFF"/>
        </w:rPr>
        <w:t>бірі</w:t>
      </w:r>
      <w:proofErr w:type="spellEnd"/>
      <w:r w:rsidRPr="00061D76">
        <w:rPr>
          <w:bCs/>
          <w:sz w:val="28"/>
          <w:szCs w:val="28"/>
          <w:shd w:val="clear" w:color="auto" w:fill="FFFFFF"/>
        </w:rPr>
        <w:t xml:space="preserve"> - </w:t>
      </w:r>
      <w:proofErr w:type="spellStart"/>
      <w:r w:rsidRPr="00061D76">
        <w:rPr>
          <w:bCs/>
          <w:sz w:val="28"/>
          <w:szCs w:val="28"/>
          <w:shd w:val="clear" w:color="auto" w:fill="FFFFFF"/>
        </w:rPr>
        <w:t>алма</w:t>
      </w:r>
      <w:proofErr w:type="spellEnd"/>
      <w:r w:rsidRPr="00061D76">
        <w:rPr>
          <w:bCs/>
          <w:sz w:val="28"/>
          <w:szCs w:val="28"/>
          <w:shd w:val="clear" w:color="auto" w:fill="FFFFFF"/>
        </w:rPr>
        <w:t xml:space="preserve"> </w:t>
      </w:r>
      <w:proofErr w:type="spellStart"/>
      <w:r w:rsidRPr="00061D76">
        <w:rPr>
          <w:bCs/>
          <w:sz w:val="28"/>
          <w:szCs w:val="28"/>
          <w:shd w:val="clear" w:color="auto" w:fill="FFFFFF"/>
        </w:rPr>
        <w:t>шикізатының</w:t>
      </w:r>
      <w:proofErr w:type="spellEnd"/>
      <w:r w:rsidRPr="00061D76">
        <w:rPr>
          <w:bCs/>
          <w:sz w:val="28"/>
          <w:szCs w:val="28"/>
          <w:shd w:val="clear" w:color="auto" w:fill="FFFFFF"/>
        </w:rPr>
        <w:t xml:space="preserve"> </w:t>
      </w:r>
      <w:proofErr w:type="spellStart"/>
      <w:r w:rsidRPr="00061D76">
        <w:rPr>
          <w:bCs/>
          <w:sz w:val="28"/>
          <w:szCs w:val="28"/>
          <w:shd w:val="clear" w:color="auto" w:fill="FFFFFF"/>
        </w:rPr>
        <w:t>кесілген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кес</w:t>
      </w:r>
      <w:proofErr w:type="spellEnd"/>
      <w:r w:rsidRPr="00061D76">
        <w:rPr>
          <w:bCs/>
          <w:sz w:val="28"/>
          <w:szCs w:val="28"/>
          <w:shd w:val="clear" w:color="auto" w:fill="FFFFFF"/>
          <w:lang w:val="kk-KZ"/>
        </w:rPr>
        <w:t>і</w:t>
      </w:r>
      <w:proofErr w:type="spellStart"/>
      <w:r w:rsidRPr="00061D76">
        <w:rPr>
          <w:bCs/>
          <w:sz w:val="28"/>
          <w:szCs w:val="28"/>
          <w:shd w:val="clear" w:color="auto" w:fill="FFFFFF"/>
        </w:rPr>
        <w:t>ктерін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ағартатын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арнайы</w:t>
      </w:r>
      <w:proofErr w:type="spellEnd"/>
      <w:r w:rsidRPr="00061D76">
        <w:rPr>
          <w:bCs/>
          <w:sz w:val="28"/>
          <w:szCs w:val="28"/>
          <w:shd w:val="clear" w:color="auto" w:fill="FFFFFF"/>
        </w:rPr>
        <w:t xml:space="preserve"> сироп </w:t>
      </w:r>
      <w:proofErr w:type="spellStart"/>
      <w:r w:rsidRPr="00061D76">
        <w:rPr>
          <w:bCs/>
          <w:sz w:val="28"/>
          <w:szCs w:val="28"/>
          <w:shd w:val="clear" w:color="auto" w:fill="FFFFFF"/>
        </w:rPr>
        <w:t>тәрізді</w:t>
      </w:r>
      <w:proofErr w:type="spellEnd"/>
      <w:r w:rsidRPr="00061D76">
        <w:rPr>
          <w:bCs/>
          <w:sz w:val="28"/>
          <w:szCs w:val="28"/>
          <w:shd w:val="clear" w:color="auto" w:fill="FFFFFF"/>
        </w:rPr>
        <w:t xml:space="preserve"> </w:t>
      </w:r>
      <w:proofErr w:type="spellStart"/>
      <w:r w:rsidRPr="00061D76">
        <w:rPr>
          <w:bCs/>
          <w:sz w:val="28"/>
          <w:szCs w:val="28"/>
          <w:shd w:val="clear" w:color="auto" w:fill="FFFFFF"/>
        </w:rPr>
        <w:t>ерітіндіні</w:t>
      </w:r>
      <w:proofErr w:type="spellEnd"/>
      <w:r w:rsidRPr="00061D76">
        <w:rPr>
          <w:bCs/>
          <w:sz w:val="28"/>
          <w:szCs w:val="28"/>
          <w:shd w:val="clear" w:color="auto" w:fill="FFFFFF"/>
        </w:rPr>
        <w:t xml:space="preserve"> </w:t>
      </w:r>
      <w:proofErr w:type="spellStart"/>
      <w:r w:rsidRPr="00061D76">
        <w:rPr>
          <w:bCs/>
          <w:sz w:val="28"/>
          <w:szCs w:val="28"/>
          <w:shd w:val="clear" w:color="auto" w:fill="FFFFFF"/>
        </w:rPr>
        <w:t>пайдалану</w:t>
      </w:r>
      <w:proofErr w:type="spellEnd"/>
      <w:r w:rsidRPr="00061D76">
        <w:rPr>
          <w:bCs/>
          <w:sz w:val="28"/>
          <w:szCs w:val="28"/>
          <w:shd w:val="clear" w:color="auto" w:fill="FFFFFF"/>
        </w:rPr>
        <w:t xml:space="preserve">, </w:t>
      </w:r>
      <w:proofErr w:type="spellStart"/>
      <w:r w:rsidRPr="00061D76">
        <w:rPr>
          <w:bCs/>
          <w:sz w:val="28"/>
          <w:szCs w:val="28"/>
          <w:shd w:val="clear" w:color="auto" w:fill="FFFFFF"/>
        </w:rPr>
        <w:t>бұл</w:t>
      </w:r>
      <w:proofErr w:type="spellEnd"/>
      <w:r w:rsidRPr="00061D76">
        <w:rPr>
          <w:bCs/>
          <w:sz w:val="28"/>
          <w:szCs w:val="28"/>
          <w:shd w:val="clear" w:color="auto" w:fill="FFFFFF"/>
        </w:rPr>
        <w:t xml:space="preserve"> </w:t>
      </w:r>
      <w:proofErr w:type="spellStart"/>
      <w:r w:rsidRPr="00061D76">
        <w:rPr>
          <w:bCs/>
          <w:sz w:val="28"/>
          <w:szCs w:val="28"/>
          <w:shd w:val="clear" w:color="auto" w:fill="FFFFFF"/>
        </w:rPr>
        <w:t>соңғы</w:t>
      </w:r>
      <w:proofErr w:type="spellEnd"/>
      <w:r w:rsidRPr="00061D76">
        <w:rPr>
          <w:bCs/>
          <w:sz w:val="28"/>
          <w:szCs w:val="28"/>
          <w:shd w:val="clear" w:color="auto" w:fill="FFFFFF"/>
        </w:rPr>
        <w:t xml:space="preserve"> </w:t>
      </w:r>
      <w:proofErr w:type="spellStart"/>
      <w:r w:rsidRPr="00061D76">
        <w:rPr>
          <w:bCs/>
          <w:sz w:val="28"/>
          <w:szCs w:val="28"/>
          <w:shd w:val="clear" w:color="auto" w:fill="FFFFFF"/>
        </w:rPr>
        <w:t>өнімнің</w:t>
      </w:r>
      <w:proofErr w:type="spellEnd"/>
      <w:r w:rsidRPr="00061D76">
        <w:rPr>
          <w:bCs/>
          <w:sz w:val="28"/>
          <w:szCs w:val="28"/>
          <w:shd w:val="clear" w:color="auto" w:fill="FFFFFF"/>
        </w:rPr>
        <w:t xml:space="preserve"> </w:t>
      </w:r>
      <w:proofErr w:type="spellStart"/>
      <w:r w:rsidRPr="00061D76">
        <w:rPr>
          <w:bCs/>
          <w:sz w:val="28"/>
          <w:szCs w:val="28"/>
          <w:shd w:val="clear" w:color="auto" w:fill="FFFFFF"/>
        </w:rPr>
        <w:t>сыртқы</w:t>
      </w:r>
      <w:proofErr w:type="spellEnd"/>
      <w:r w:rsidRPr="00061D76">
        <w:rPr>
          <w:bCs/>
          <w:sz w:val="28"/>
          <w:szCs w:val="28"/>
          <w:shd w:val="clear" w:color="auto" w:fill="FFFFFF"/>
        </w:rPr>
        <w:t xml:space="preserve"> </w:t>
      </w:r>
      <w:proofErr w:type="spellStart"/>
      <w:r w:rsidRPr="00061D76">
        <w:rPr>
          <w:bCs/>
          <w:sz w:val="28"/>
          <w:szCs w:val="28"/>
          <w:shd w:val="clear" w:color="auto" w:fill="FFFFFF"/>
        </w:rPr>
        <w:t>түрін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жақсартуға</w:t>
      </w:r>
      <w:proofErr w:type="spellEnd"/>
      <w:r w:rsidRPr="00061D76">
        <w:rPr>
          <w:bCs/>
          <w:sz w:val="28"/>
          <w:szCs w:val="28"/>
          <w:shd w:val="clear" w:color="auto" w:fill="FFFFFF"/>
        </w:rPr>
        <w:t xml:space="preserve"> </w:t>
      </w:r>
      <w:proofErr w:type="spellStart"/>
      <w:r w:rsidRPr="00061D76">
        <w:rPr>
          <w:bCs/>
          <w:sz w:val="28"/>
          <w:szCs w:val="28"/>
          <w:shd w:val="clear" w:color="auto" w:fill="FFFFFF"/>
        </w:rPr>
        <w:t>ғана</w:t>
      </w:r>
      <w:proofErr w:type="spellEnd"/>
      <w:r w:rsidRPr="00061D76">
        <w:rPr>
          <w:bCs/>
          <w:sz w:val="28"/>
          <w:szCs w:val="28"/>
          <w:shd w:val="clear" w:color="auto" w:fill="FFFFFF"/>
        </w:rPr>
        <w:t xml:space="preserve"> </w:t>
      </w:r>
      <w:proofErr w:type="spellStart"/>
      <w:r w:rsidRPr="00061D76">
        <w:rPr>
          <w:bCs/>
          <w:sz w:val="28"/>
          <w:szCs w:val="28"/>
          <w:shd w:val="clear" w:color="auto" w:fill="FFFFFF"/>
        </w:rPr>
        <w:t>емес</w:t>
      </w:r>
      <w:proofErr w:type="spellEnd"/>
      <w:r w:rsidRPr="00061D76">
        <w:rPr>
          <w:bCs/>
          <w:sz w:val="28"/>
          <w:szCs w:val="28"/>
          <w:shd w:val="clear" w:color="auto" w:fill="FFFFFF"/>
        </w:rPr>
        <w:t xml:space="preserve">, </w:t>
      </w:r>
      <w:proofErr w:type="spellStart"/>
      <w:r w:rsidRPr="00061D76">
        <w:rPr>
          <w:bCs/>
          <w:sz w:val="28"/>
          <w:szCs w:val="28"/>
          <w:shd w:val="clear" w:color="auto" w:fill="FFFFFF"/>
        </w:rPr>
        <w:t>сонымен</w:t>
      </w:r>
      <w:proofErr w:type="spellEnd"/>
      <w:r w:rsidRPr="00061D76">
        <w:rPr>
          <w:bCs/>
          <w:sz w:val="28"/>
          <w:szCs w:val="28"/>
          <w:shd w:val="clear" w:color="auto" w:fill="FFFFFF"/>
        </w:rPr>
        <w:t xml:space="preserve"> </w:t>
      </w:r>
      <w:proofErr w:type="spellStart"/>
      <w:r w:rsidRPr="00061D76">
        <w:rPr>
          <w:bCs/>
          <w:sz w:val="28"/>
          <w:szCs w:val="28"/>
          <w:shd w:val="clear" w:color="auto" w:fill="FFFFFF"/>
        </w:rPr>
        <w:t>қатар</w:t>
      </w:r>
      <w:proofErr w:type="spellEnd"/>
      <w:r w:rsidRPr="00061D76">
        <w:rPr>
          <w:bCs/>
          <w:sz w:val="28"/>
          <w:szCs w:val="28"/>
          <w:shd w:val="clear" w:color="auto" w:fill="FFFFFF"/>
        </w:rPr>
        <w:t xml:space="preserve"> </w:t>
      </w:r>
      <w:proofErr w:type="spellStart"/>
      <w:r w:rsidRPr="00061D76">
        <w:rPr>
          <w:bCs/>
          <w:sz w:val="28"/>
          <w:szCs w:val="28"/>
          <w:shd w:val="clear" w:color="auto" w:fill="FFFFFF"/>
        </w:rPr>
        <w:t>шикізатта</w:t>
      </w:r>
      <w:proofErr w:type="spellEnd"/>
      <w:r w:rsidRPr="00061D76">
        <w:rPr>
          <w:bCs/>
          <w:sz w:val="28"/>
          <w:szCs w:val="28"/>
          <w:shd w:val="clear" w:color="auto" w:fill="FFFFFF"/>
        </w:rPr>
        <w:t xml:space="preserve"> бар </w:t>
      </w:r>
      <w:proofErr w:type="spellStart"/>
      <w:r w:rsidRPr="00061D76">
        <w:rPr>
          <w:bCs/>
          <w:sz w:val="28"/>
          <w:szCs w:val="28"/>
          <w:shd w:val="clear" w:color="auto" w:fill="FFFFFF"/>
        </w:rPr>
        <w:t>биологиялық</w:t>
      </w:r>
      <w:proofErr w:type="spellEnd"/>
      <w:r w:rsidRPr="00061D76">
        <w:rPr>
          <w:bCs/>
          <w:sz w:val="28"/>
          <w:szCs w:val="28"/>
          <w:shd w:val="clear" w:color="auto" w:fill="FFFFFF"/>
        </w:rPr>
        <w:t xml:space="preserve"> </w:t>
      </w:r>
      <w:proofErr w:type="spellStart"/>
      <w:r w:rsidRPr="00061D76">
        <w:rPr>
          <w:bCs/>
          <w:sz w:val="28"/>
          <w:szCs w:val="28"/>
          <w:shd w:val="clear" w:color="auto" w:fill="FFFFFF"/>
        </w:rPr>
        <w:t>белсенді</w:t>
      </w:r>
      <w:proofErr w:type="spellEnd"/>
      <w:r w:rsidRPr="00061D76">
        <w:rPr>
          <w:bCs/>
          <w:sz w:val="28"/>
          <w:szCs w:val="28"/>
          <w:shd w:val="clear" w:color="auto" w:fill="FFFFFF"/>
        </w:rPr>
        <w:t xml:space="preserve"> </w:t>
      </w:r>
      <w:proofErr w:type="spellStart"/>
      <w:r w:rsidRPr="00061D76">
        <w:rPr>
          <w:bCs/>
          <w:sz w:val="28"/>
          <w:szCs w:val="28"/>
          <w:shd w:val="clear" w:color="auto" w:fill="FFFFFF"/>
        </w:rPr>
        <w:t>заттарды</w:t>
      </w:r>
      <w:proofErr w:type="spellEnd"/>
      <w:r w:rsidRPr="00061D76">
        <w:rPr>
          <w:bCs/>
          <w:sz w:val="28"/>
          <w:szCs w:val="28"/>
          <w:shd w:val="clear" w:color="auto" w:fill="FFFFFF"/>
        </w:rPr>
        <w:t xml:space="preserve"> </w:t>
      </w:r>
      <w:r w:rsidRPr="00061D76">
        <w:rPr>
          <w:bCs/>
          <w:sz w:val="28"/>
          <w:szCs w:val="28"/>
          <w:shd w:val="clear" w:color="auto" w:fill="FFFFFF"/>
          <w:lang w:val="kk-KZ"/>
        </w:rPr>
        <w:t>-</w:t>
      </w:r>
      <w:r w:rsidRPr="00061D76">
        <w:rPr>
          <w:bCs/>
          <w:sz w:val="28"/>
          <w:szCs w:val="28"/>
          <w:shd w:val="clear" w:color="auto" w:fill="FFFFFF"/>
        </w:rPr>
        <w:t xml:space="preserve"> </w:t>
      </w:r>
      <w:proofErr w:type="spellStart"/>
      <w:r w:rsidRPr="00061D76">
        <w:rPr>
          <w:bCs/>
          <w:sz w:val="28"/>
          <w:szCs w:val="28"/>
          <w:shd w:val="clear" w:color="auto" w:fill="FFFFFF"/>
        </w:rPr>
        <w:t>витаминдерді</w:t>
      </w:r>
      <w:proofErr w:type="spellEnd"/>
      <w:r w:rsidRPr="00061D76">
        <w:rPr>
          <w:bCs/>
          <w:sz w:val="28"/>
          <w:szCs w:val="28"/>
          <w:shd w:val="clear" w:color="auto" w:fill="FFFFFF"/>
        </w:rPr>
        <w:t xml:space="preserve">, </w:t>
      </w:r>
      <w:proofErr w:type="spellStart"/>
      <w:r w:rsidRPr="00061D76">
        <w:rPr>
          <w:bCs/>
          <w:sz w:val="28"/>
          <w:szCs w:val="28"/>
          <w:shd w:val="clear" w:color="auto" w:fill="FFFFFF"/>
        </w:rPr>
        <w:t>аминқышқылдарды</w:t>
      </w:r>
      <w:proofErr w:type="spellEnd"/>
      <w:r w:rsidRPr="00061D76">
        <w:rPr>
          <w:bCs/>
          <w:sz w:val="28"/>
          <w:szCs w:val="28"/>
          <w:shd w:val="clear" w:color="auto" w:fill="FFFFFF"/>
        </w:rPr>
        <w:t xml:space="preserve"> </w:t>
      </w:r>
      <w:proofErr w:type="spellStart"/>
      <w:r w:rsidRPr="00061D76">
        <w:rPr>
          <w:bCs/>
          <w:sz w:val="28"/>
          <w:szCs w:val="28"/>
          <w:shd w:val="clear" w:color="auto" w:fill="FFFFFF"/>
        </w:rPr>
        <w:t>және</w:t>
      </w:r>
      <w:proofErr w:type="spellEnd"/>
      <w:r w:rsidRPr="00061D76">
        <w:rPr>
          <w:bCs/>
          <w:sz w:val="28"/>
          <w:szCs w:val="28"/>
          <w:shd w:val="clear" w:color="auto" w:fill="FFFFFF"/>
        </w:rPr>
        <w:t xml:space="preserve"> </w:t>
      </w:r>
      <w:proofErr w:type="spellStart"/>
      <w:r w:rsidRPr="00061D76">
        <w:rPr>
          <w:bCs/>
          <w:sz w:val="28"/>
          <w:szCs w:val="28"/>
          <w:shd w:val="clear" w:color="auto" w:fill="FFFFFF"/>
        </w:rPr>
        <w:t>микроэлементтерді</w:t>
      </w:r>
      <w:proofErr w:type="spellEnd"/>
      <w:r w:rsidRPr="00061D76">
        <w:rPr>
          <w:bCs/>
          <w:sz w:val="28"/>
          <w:szCs w:val="28"/>
          <w:shd w:val="clear" w:color="auto" w:fill="FFFFFF"/>
        </w:rPr>
        <w:t xml:space="preserve"> </w:t>
      </w:r>
      <w:proofErr w:type="spellStart"/>
      <w:r w:rsidRPr="00061D76">
        <w:rPr>
          <w:bCs/>
          <w:sz w:val="28"/>
          <w:szCs w:val="28"/>
          <w:shd w:val="clear" w:color="auto" w:fill="FFFFFF"/>
        </w:rPr>
        <w:t>барынша</w:t>
      </w:r>
      <w:proofErr w:type="spellEnd"/>
      <w:r w:rsidRPr="00061D76">
        <w:rPr>
          <w:bCs/>
          <w:sz w:val="28"/>
          <w:szCs w:val="28"/>
          <w:shd w:val="clear" w:color="auto" w:fill="FFFFFF"/>
        </w:rPr>
        <w:t xml:space="preserve"> </w:t>
      </w:r>
      <w:proofErr w:type="spellStart"/>
      <w:r w:rsidRPr="00061D76">
        <w:rPr>
          <w:bCs/>
          <w:sz w:val="28"/>
          <w:szCs w:val="28"/>
          <w:shd w:val="clear" w:color="auto" w:fill="FFFFFF"/>
        </w:rPr>
        <w:t>сақтау</w:t>
      </w:r>
      <w:proofErr w:type="spellEnd"/>
      <w:r w:rsidRPr="00061D76">
        <w:rPr>
          <w:bCs/>
          <w:sz w:val="28"/>
          <w:szCs w:val="28"/>
          <w:shd w:val="clear" w:color="auto" w:fill="FFFFFF"/>
          <w:lang w:val="kk-KZ"/>
        </w:rPr>
        <w:t>ға мүмкіндік береді</w:t>
      </w:r>
      <w:r w:rsidRPr="00061D76">
        <w:rPr>
          <w:bCs/>
          <w:sz w:val="28"/>
          <w:szCs w:val="28"/>
          <w:shd w:val="clear" w:color="auto" w:fill="FFFFFF"/>
        </w:rPr>
        <w:t>.</w:t>
      </w:r>
    </w:p>
    <w:p w14:paraId="19381656" w14:textId="77777777" w:rsidR="00BA4275" w:rsidRPr="00061D76" w:rsidRDefault="007F0932" w:rsidP="00A06204">
      <w:pPr>
        <w:ind w:firstLine="567"/>
        <w:jc w:val="both"/>
        <w:rPr>
          <w:sz w:val="28"/>
          <w:szCs w:val="28"/>
          <w:lang w:val="kk-KZ"/>
        </w:rPr>
      </w:pPr>
      <w:proofErr w:type="spellStart"/>
      <w:r w:rsidRPr="00061D76">
        <w:rPr>
          <w:sz w:val="28"/>
          <w:szCs w:val="28"/>
        </w:rPr>
        <w:t>Алманы</w:t>
      </w:r>
      <w:proofErr w:type="spellEnd"/>
      <w:r w:rsidRPr="00061D76">
        <w:rPr>
          <w:sz w:val="28"/>
          <w:szCs w:val="28"/>
        </w:rPr>
        <w:t xml:space="preserve"> </w:t>
      </w:r>
      <w:proofErr w:type="spellStart"/>
      <w:r w:rsidRPr="00061D76">
        <w:rPr>
          <w:sz w:val="28"/>
          <w:szCs w:val="28"/>
        </w:rPr>
        <w:t>түрлі</w:t>
      </w:r>
      <w:proofErr w:type="spellEnd"/>
      <w:r w:rsidRPr="00061D76">
        <w:rPr>
          <w:sz w:val="28"/>
          <w:szCs w:val="28"/>
        </w:rPr>
        <w:t xml:space="preserve"> </w:t>
      </w:r>
      <w:proofErr w:type="spellStart"/>
      <w:r w:rsidRPr="00061D76">
        <w:rPr>
          <w:sz w:val="28"/>
          <w:szCs w:val="28"/>
        </w:rPr>
        <w:t>тағамдарға</w:t>
      </w:r>
      <w:proofErr w:type="spellEnd"/>
      <w:r w:rsidRPr="00061D76">
        <w:rPr>
          <w:sz w:val="28"/>
          <w:szCs w:val="28"/>
        </w:rPr>
        <w:t xml:space="preserve">, </w:t>
      </w:r>
      <w:proofErr w:type="spellStart"/>
      <w:r w:rsidRPr="00061D76">
        <w:rPr>
          <w:sz w:val="28"/>
          <w:szCs w:val="28"/>
        </w:rPr>
        <w:t>соның</w:t>
      </w:r>
      <w:proofErr w:type="spellEnd"/>
      <w:r w:rsidRPr="00061D76">
        <w:rPr>
          <w:sz w:val="28"/>
          <w:szCs w:val="28"/>
        </w:rPr>
        <w:t xml:space="preserve"> </w:t>
      </w:r>
      <w:proofErr w:type="spellStart"/>
      <w:r w:rsidRPr="00061D76">
        <w:rPr>
          <w:sz w:val="28"/>
          <w:szCs w:val="28"/>
        </w:rPr>
        <w:t>ішінде</w:t>
      </w:r>
      <w:proofErr w:type="spellEnd"/>
      <w:r w:rsidRPr="00061D76">
        <w:rPr>
          <w:sz w:val="28"/>
          <w:szCs w:val="28"/>
        </w:rPr>
        <w:t xml:space="preserve"> </w:t>
      </w:r>
      <w:proofErr w:type="spellStart"/>
      <w:r w:rsidRPr="00061D76">
        <w:rPr>
          <w:sz w:val="28"/>
          <w:szCs w:val="28"/>
        </w:rPr>
        <w:t>алма</w:t>
      </w:r>
      <w:proofErr w:type="spellEnd"/>
      <w:r w:rsidRPr="00061D76">
        <w:rPr>
          <w:sz w:val="28"/>
          <w:szCs w:val="28"/>
        </w:rPr>
        <w:t xml:space="preserve"> чип</w:t>
      </w:r>
      <w:r w:rsidRPr="00061D76">
        <w:rPr>
          <w:sz w:val="28"/>
          <w:szCs w:val="28"/>
          <w:lang w:val="kk-KZ"/>
        </w:rPr>
        <w:t>с</w:t>
      </w:r>
      <w:proofErr w:type="spellStart"/>
      <w:r w:rsidRPr="00061D76">
        <w:rPr>
          <w:sz w:val="28"/>
          <w:szCs w:val="28"/>
        </w:rPr>
        <w:t>теріне</w:t>
      </w:r>
      <w:proofErr w:type="spellEnd"/>
      <w:r w:rsidRPr="00061D76">
        <w:rPr>
          <w:sz w:val="28"/>
          <w:szCs w:val="28"/>
        </w:rPr>
        <w:t xml:space="preserve"> </w:t>
      </w:r>
      <w:proofErr w:type="spellStart"/>
      <w:r w:rsidRPr="00061D76">
        <w:rPr>
          <w:sz w:val="28"/>
          <w:szCs w:val="28"/>
        </w:rPr>
        <w:t>технологиялық</w:t>
      </w:r>
      <w:proofErr w:type="spellEnd"/>
      <w:r w:rsidRPr="00061D76">
        <w:rPr>
          <w:sz w:val="28"/>
          <w:szCs w:val="28"/>
        </w:rPr>
        <w:t xml:space="preserve"> </w:t>
      </w:r>
      <w:proofErr w:type="spellStart"/>
      <w:r w:rsidRPr="00061D76">
        <w:rPr>
          <w:sz w:val="28"/>
          <w:szCs w:val="28"/>
        </w:rPr>
        <w:t>өңдеу</w:t>
      </w:r>
      <w:proofErr w:type="spellEnd"/>
      <w:r w:rsidRPr="00061D76">
        <w:rPr>
          <w:sz w:val="28"/>
          <w:szCs w:val="28"/>
        </w:rPr>
        <w:t xml:space="preserve"> </w:t>
      </w:r>
      <w:proofErr w:type="spellStart"/>
      <w:r w:rsidRPr="00061D76">
        <w:rPr>
          <w:sz w:val="28"/>
          <w:szCs w:val="28"/>
        </w:rPr>
        <w:t>кезінде</w:t>
      </w:r>
      <w:proofErr w:type="spellEnd"/>
      <w:r w:rsidRPr="00061D76">
        <w:rPr>
          <w:sz w:val="28"/>
          <w:szCs w:val="28"/>
        </w:rPr>
        <w:t xml:space="preserve"> </w:t>
      </w:r>
      <w:proofErr w:type="spellStart"/>
      <w:r w:rsidRPr="00061D76">
        <w:rPr>
          <w:sz w:val="28"/>
          <w:szCs w:val="28"/>
        </w:rPr>
        <w:t>шикізатта</w:t>
      </w:r>
      <w:proofErr w:type="spellEnd"/>
      <w:r w:rsidRPr="00061D76">
        <w:rPr>
          <w:sz w:val="28"/>
          <w:szCs w:val="28"/>
        </w:rPr>
        <w:t xml:space="preserve"> </w:t>
      </w:r>
      <w:proofErr w:type="spellStart"/>
      <w:r w:rsidRPr="00061D76">
        <w:rPr>
          <w:sz w:val="28"/>
          <w:szCs w:val="28"/>
        </w:rPr>
        <w:t>болатын</w:t>
      </w:r>
      <w:proofErr w:type="spellEnd"/>
      <w:r w:rsidRPr="00061D76">
        <w:rPr>
          <w:sz w:val="28"/>
          <w:szCs w:val="28"/>
        </w:rPr>
        <w:t xml:space="preserve"> </w:t>
      </w:r>
      <w:proofErr w:type="spellStart"/>
      <w:r w:rsidRPr="00061D76">
        <w:rPr>
          <w:sz w:val="28"/>
          <w:szCs w:val="28"/>
        </w:rPr>
        <w:t>биологиялық</w:t>
      </w:r>
      <w:proofErr w:type="spellEnd"/>
      <w:r w:rsidRPr="00061D76">
        <w:rPr>
          <w:sz w:val="28"/>
          <w:szCs w:val="28"/>
        </w:rPr>
        <w:t xml:space="preserve"> </w:t>
      </w:r>
      <w:proofErr w:type="spellStart"/>
      <w:r w:rsidRPr="00061D76">
        <w:rPr>
          <w:sz w:val="28"/>
          <w:szCs w:val="28"/>
        </w:rPr>
        <w:t>процестерді</w:t>
      </w:r>
      <w:proofErr w:type="spellEnd"/>
      <w:r w:rsidRPr="00061D76">
        <w:rPr>
          <w:sz w:val="28"/>
          <w:szCs w:val="28"/>
        </w:rPr>
        <w:t xml:space="preserve"> </w:t>
      </w:r>
      <w:proofErr w:type="spellStart"/>
      <w:r w:rsidRPr="00061D76">
        <w:rPr>
          <w:sz w:val="28"/>
          <w:szCs w:val="28"/>
        </w:rPr>
        <w:t>ескеру</w:t>
      </w:r>
      <w:proofErr w:type="spellEnd"/>
      <w:r w:rsidRPr="00061D76">
        <w:rPr>
          <w:sz w:val="28"/>
          <w:szCs w:val="28"/>
        </w:rPr>
        <w:t xml:space="preserve"> </w:t>
      </w:r>
      <w:proofErr w:type="spellStart"/>
      <w:r w:rsidRPr="00061D76">
        <w:rPr>
          <w:sz w:val="28"/>
          <w:szCs w:val="28"/>
        </w:rPr>
        <w:t>қажет</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сыртқы</w:t>
      </w:r>
      <w:proofErr w:type="spellEnd"/>
      <w:r w:rsidRPr="00061D76">
        <w:rPr>
          <w:sz w:val="28"/>
          <w:szCs w:val="28"/>
        </w:rPr>
        <w:t xml:space="preserve"> </w:t>
      </w:r>
      <w:proofErr w:type="spellStart"/>
      <w:r w:rsidRPr="00061D76">
        <w:rPr>
          <w:sz w:val="28"/>
          <w:szCs w:val="28"/>
        </w:rPr>
        <w:t>түрі</w:t>
      </w:r>
      <w:proofErr w:type="spellEnd"/>
      <w:r w:rsidRPr="00061D76">
        <w:rPr>
          <w:sz w:val="28"/>
          <w:szCs w:val="28"/>
        </w:rPr>
        <w:t xml:space="preserve">, </w:t>
      </w:r>
      <w:proofErr w:type="spellStart"/>
      <w:r w:rsidRPr="00061D76">
        <w:rPr>
          <w:sz w:val="28"/>
          <w:szCs w:val="28"/>
        </w:rPr>
        <w:t>дәмі</w:t>
      </w:r>
      <w:proofErr w:type="spellEnd"/>
      <w:r w:rsidRPr="00061D76">
        <w:rPr>
          <w:sz w:val="28"/>
          <w:szCs w:val="28"/>
        </w:rPr>
        <w:t xml:space="preserve"> </w:t>
      </w:r>
      <w:proofErr w:type="spellStart"/>
      <w:r w:rsidRPr="00061D76">
        <w:rPr>
          <w:sz w:val="28"/>
          <w:szCs w:val="28"/>
        </w:rPr>
        <w:t>сияқты</w:t>
      </w:r>
      <w:proofErr w:type="spellEnd"/>
      <w:r w:rsidRPr="00061D76">
        <w:rPr>
          <w:sz w:val="28"/>
          <w:szCs w:val="28"/>
        </w:rPr>
        <w:t xml:space="preserve"> </w:t>
      </w:r>
      <w:proofErr w:type="spellStart"/>
      <w:r w:rsidRPr="00061D76">
        <w:rPr>
          <w:sz w:val="28"/>
          <w:szCs w:val="28"/>
        </w:rPr>
        <w:t>органолептикалық</w:t>
      </w:r>
      <w:proofErr w:type="spellEnd"/>
      <w:r w:rsidRPr="00061D76">
        <w:rPr>
          <w:sz w:val="28"/>
          <w:szCs w:val="28"/>
        </w:rPr>
        <w:t xml:space="preserve"> </w:t>
      </w:r>
      <w:proofErr w:type="spellStart"/>
      <w:r w:rsidRPr="00061D76">
        <w:rPr>
          <w:sz w:val="28"/>
          <w:szCs w:val="28"/>
        </w:rPr>
        <w:t>сипаттамалардың</w:t>
      </w:r>
      <w:proofErr w:type="spellEnd"/>
      <w:r w:rsidRPr="00061D76">
        <w:rPr>
          <w:sz w:val="28"/>
          <w:szCs w:val="28"/>
        </w:rPr>
        <w:t xml:space="preserve"> </w:t>
      </w:r>
      <w:proofErr w:type="spellStart"/>
      <w:r w:rsidRPr="00061D76">
        <w:rPr>
          <w:sz w:val="28"/>
          <w:szCs w:val="28"/>
        </w:rPr>
        <w:t>қалыптасуында</w:t>
      </w:r>
      <w:proofErr w:type="spellEnd"/>
      <w:r w:rsidRPr="00061D76">
        <w:rPr>
          <w:sz w:val="28"/>
          <w:szCs w:val="28"/>
        </w:rPr>
        <w:t xml:space="preserve"> </w:t>
      </w:r>
      <w:proofErr w:type="spellStart"/>
      <w:r w:rsidRPr="00061D76">
        <w:rPr>
          <w:sz w:val="28"/>
          <w:szCs w:val="28"/>
        </w:rPr>
        <w:t>маңызды</w:t>
      </w:r>
      <w:proofErr w:type="spellEnd"/>
      <w:r w:rsidRPr="00061D76">
        <w:rPr>
          <w:sz w:val="28"/>
          <w:szCs w:val="28"/>
        </w:rPr>
        <w:t xml:space="preserve"> </w:t>
      </w:r>
      <w:proofErr w:type="spellStart"/>
      <w:r w:rsidRPr="00061D76">
        <w:rPr>
          <w:sz w:val="28"/>
          <w:szCs w:val="28"/>
        </w:rPr>
        <w:t>рөл</w:t>
      </w:r>
      <w:proofErr w:type="spellEnd"/>
      <w:r w:rsidRPr="00061D76">
        <w:rPr>
          <w:sz w:val="28"/>
          <w:szCs w:val="28"/>
        </w:rPr>
        <w:t xml:space="preserve"> </w:t>
      </w:r>
      <w:proofErr w:type="spellStart"/>
      <w:r w:rsidRPr="00061D76">
        <w:rPr>
          <w:sz w:val="28"/>
          <w:szCs w:val="28"/>
        </w:rPr>
        <w:t>атқарады</w:t>
      </w:r>
      <w:proofErr w:type="spellEnd"/>
      <w:r w:rsidR="00665E78" w:rsidRPr="00061D76">
        <w:rPr>
          <w:sz w:val="28"/>
          <w:szCs w:val="28"/>
          <w:lang w:val="kk-KZ"/>
        </w:rPr>
        <w:t xml:space="preserve">, </w:t>
      </w:r>
      <w:proofErr w:type="spellStart"/>
      <w:r w:rsidRPr="00061D76">
        <w:rPr>
          <w:sz w:val="28"/>
          <w:szCs w:val="28"/>
        </w:rPr>
        <w:t>сондай-ақ</w:t>
      </w:r>
      <w:proofErr w:type="spellEnd"/>
      <w:r w:rsidRPr="00061D76">
        <w:rPr>
          <w:sz w:val="28"/>
          <w:szCs w:val="28"/>
        </w:rPr>
        <w:t xml:space="preserve"> </w:t>
      </w:r>
      <w:proofErr w:type="spellStart"/>
      <w:r w:rsidRPr="00061D76">
        <w:rPr>
          <w:sz w:val="28"/>
          <w:szCs w:val="28"/>
        </w:rPr>
        <w:t>соңғы</w:t>
      </w:r>
      <w:proofErr w:type="spellEnd"/>
      <w:r w:rsidRPr="00061D76">
        <w:rPr>
          <w:sz w:val="28"/>
          <w:szCs w:val="28"/>
        </w:rPr>
        <w:t xml:space="preserve"> </w:t>
      </w:r>
      <w:proofErr w:type="spellStart"/>
      <w:r w:rsidRPr="00061D76">
        <w:rPr>
          <w:sz w:val="28"/>
          <w:szCs w:val="28"/>
        </w:rPr>
        <w:t>өнім</w:t>
      </w:r>
      <w:proofErr w:type="spellEnd"/>
      <w:r w:rsidR="00E85DA9" w:rsidRPr="00061D76">
        <w:rPr>
          <w:sz w:val="28"/>
          <w:szCs w:val="28"/>
          <w:lang w:val="kk-KZ"/>
        </w:rPr>
        <w:t>дегі</w:t>
      </w:r>
      <w:r w:rsidRPr="00061D76">
        <w:rPr>
          <w:sz w:val="28"/>
          <w:szCs w:val="28"/>
        </w:rPr>
        <w:t xml:space="preserve"> </w:t>
      </w:r>
      <w:proofErr w:type="spellStart"/>
      <w:r w:rsidRPr="00061D76">
        <w:rPr>
          <w:sz w:val="28"/>
          <w:szCs w:val="28"/>
        </w:rPr>
        <w:t>микроэлементтер</w:t>
      </w:r>
      <w:proofErr w:type="spellEnd"/>
      <w:r w:rsidRPr="00061D76">
        <w:rPr>
          <w:sz w:val="28"/>
          <w:szCs w:val="28"/>
        </w:rPr>
        <w:t xml:space="preserve"> мен </w:t>
      </w:r>
      <w:proofErr w:type="spellStart"/>
      <w:r w:rsidRPr="00061D76">
        <w:rPr>
          <w:sz w:val="28"/>
          <w:szCs w:val="28"/>
        </w:rPr>
        <w:t>витаминдердің</w:t>
      </w:r>
      <w:proofErr w:type="spellEnd"/>
      <w:r w:rsidRPr="00061D76">
        <w:rPr>
          <w:sz w:val="28"/>
          <w:szCs w:val="28"/>
        </w:rPr>
        <w:t xml:space="preserve"> </w:t>
      </w:r>
      <w:proofErr w:type="spellStart"/>
      <w:r w:rsidRPr="00061D76">
        <w:rPr>
          <w:sz w:val="28"/>
          <w:szCs w:val="28"/>
        </w:rPr>
        <w:t>тағамдық</w:t>
      </w:r>
      <w:proofErr w:type="spellEnd"/>
      <w:r w:rsidRPr="00061D76">
        <w:rPr>
          <w:sz w:val="28"/>
          <w:szCs w:val="28"/>
        </w:rPr>
        <w:t xml:space="preserve"> </w:t>
      </w:r>
      <w:proofErr w:type="spellStart"/>
      <w:r w:rsidRPr="00061D76">
        <w:rPr>
          <w:sz w:val="28"/>
          <w:szCs w:val="28"/>
        </w:rPr>
        <w:t>құндылығы</w:t>
      </w:r>
      <w:proofErr w:type="spellEnd"/>
      <w:r w:rsidRPr="00061D76">
        <w:rPr>
          <w:sz w:val="28"/>
          <w:szCs w:val="28"/>
        </w:rPr>
        <w:t xml:space="preserve"> мен </w:t>
      </w:r>
      <w:proofErr w:type="spellStart"/>
      <w:r w:rsidRPr="00061D76">
        <w:rPr>
          <w:sz w:val="28"/>
          <w:szCs w:val="28"/>
        </w:rPr>
        <w:t>қауіпсіздігіне</w:t>
      </w:r>
      <w:proofErr w:type="spellEnd"/>
      <w:r w:rsidRPr="00061D76">
        <w:rPr>
          <w:sz w:val="28"/>
          <w:szCs w:val="28"/>
        </w:rPr>
        <w:t xml:space="preserve"> </w:t>
      </w:r>
      <w:proofErr w:type="spellStart"/>
      <w:r w:rsidRPr="00061D76">
        <w:rPr>
          <w:sz w:val="28"/>
          <w:szCs w:val="28"/>
        </w:rPr>
        <w:t>әсер</w:t>
      </w:r>
      <w:proofErr w:type="spellEnd"/>
      <w:r w:rsidRPr="00061D76">
        <w:rPr>
          <w:sz w:val="28"/>
          <w:szCs w:val="28"/>
        </w:rPr>
        <w:t xml:space="preserve"> </w:t>
      </w:r>
      <w:proofErr w:type="spellStart"/>
      <w:r w:rsidRPr="00061D76">
        <w:rPr>
          <w:sz w:val="28"/>
          <w:szCs w:val="28"/>
        </w:rPr>
        <w:t>етеді</w:t>
      </w:r>
      <w:proofErr w:type="spellEnd"/>
      <w:r w:rsidRPr="00061D76">
        <w:rPr>
          <w:sz w:val="28"/>
          <w:szCs w:val="28"/>
        </w:rPr>
        <w:t>.</w:t>
      </w:r>
      <w:r w:rsidR="00C35BEC" w:rsidRPr="00061D76">
        <w:rPr>
          <w:sz w:val="28"/>
          <w:szCs w:val="28"/>
          <w:lang w:val="kk-KZ"/>
        </w:rPr>
        <w:t xml:space="preserve"> </w:t>
      </w:r>
      <w:r w:rsidR="007A4384" w:rsidRPr="00061D76">
        <w:rPr>
          <w:sz w:val="28"/>
          <w:szCs w:val="28"/>
          <w:lang w:val="kk-KZ"/>
        </w:rPr>
        <w:t>Белгілі болғандай, өсімдік жасушасында әртүрлі ферменттер бар, олардың ішінде жаңа піскен жемістерді, соның ішінде алмаларды технологиялық өңдеу үшін ең маңыздысы күрделі органикалық қосылыстар болып табылатын тотығу-тотықсыздану және гидролиздік қасиеттері бар ферменттер топтары</w:t>
      </w:r>
      <w:r w:rsidR="00DC22CE" w:rsidRPr="00061D76">
        <w:rPr>
          <w:sz w:val="28"/>
          <w:szCs w:val="28"/>
          <w:lang w:val="kk-KZ"/>
        </w:rPr>
        <w:t xml:space="preserve"> мысалы, аскорбин оксидаза, пероксидаза және фенолоксидаза</w:t>
      </w:r>
      <w:r w:rsidR="007A4384" w:rsidRPr="00061D76">
        <w:rPr>
          <w:sz w:val="28"/>
          <w:szCs w:val="28"/>
          <w:lang w:val="kk-KZ"/>
        </w:rPr>
        <w:t xml:space="preserve"> табылады [119</w:t>
      </w:r>
      <w:r w:rsidR="002468EE">
        <w:rPr>
          <w:sz w:val="28"/>
          <w:szCs w:val="28"/>
          <w:lang w:val="kk-KZ"/>
        </w:rPr>
        <w:t>-</w:t>
      </w:r>
      <w:r w:rsidR="007A4384" w:rsidRPr="00061D76">
        <w:rPr>
          <w:sz w:val="28"/>
          <w:szCs w:val="28"/>
          <w:lang w:val="kk-KZ"/>
        </w:rPr>
        <w:t>121].</w:t>
      </w:r>
      <w:r w:rsidR="00104FCD" w:rsidRPr="00061D76">
        <w:rPr>
          <w:sz w:val="28"/>
          <w:szCs w:val="28"/>
          <w:lang w:val="kk-KZ"/>
        </w:rPr>
        <w:t xml:space="preserve"> </w:t>
      </w:r>
      <w:r w:rsidR="006C705B" w:rsidRPr="00061D76">
        <w:rPr>
          <w:sz w:val="28"/>
          <w:szCs w:val="28"/>
          <w:lang w:val="kk-KZ"/>
        </w:rPr>
        <w:t xml:space="preserve"> </w:t>
      </w:r>
      <w:r w:rsidR="00BA4275" w:rsidRPr="00061D76">
        <w:rPr>
          <w:sz w:val="28"/>
          <w:szCs w:val="28"/>
          <w:lang w:val="kk-KZ"/>
        </w:rPr>
        <w:t>Өсімдік жасушасындағы осы ферменттердің барлығы жемістің бүтін құрылымында бір-бірімен жанаспайтын мембранамен қоршалған хлоропласт деп аталатын шағын бөлімдерде орналасады. Дегенмен, жемістің тұтастығы бұзылған кезде, мысалы, кесу арқылы, оның жасушалары жойылғанда, бұл ферменттерді біріктіру процесі жүреді және олардың атмосфералық оттегімен байланысы</w:t>
      </w:r>
      <w:r w:rsidR="006C705B" w:rsidRPr="00061D76">
        <w:rPr>
          <w:sz w:val="28"/>
          <w:szCs w:val="28"/>
          <w:lang w:val="kk-KZ"/>
        </w:rPr>
        <w:t xml:space="preserve"> жемістің ферментативті қараюы жүретін полимерлену, онда меланин түзілетін</w:t>
      </w:r>
      <w:r w:rsidR="00BA4275" w:rsidRPr="00061D76">
        <w:rPr>
          <w:sz w:val="28"/>
          <w:szCs w:val="28"/>
          <w:lang w:val="kk-KZ"/>
        </w:rPr>
        <w:t xml:space="preserve"> орто- немесе о-хинондық қосылыстарды тудыратын тотығу реакцияларын тудырады [122,123].</w:t>
      </w:r>
    </w:p>
    <w:p w14:paraId="17BDAB33" w14:textId="77777777" w:rsidR="00E749D9" w:rsidRPr="00061D76" w:rsidRDefault="00E749D9" w:rsidP="00A06204">
      <w:pPr>
        <w:ind w:firstLine="567"/>
        <w:jc w:val="both"/>
        <w:rPr>
          <w:sz w:val="28"/>
          <w:szCs w:val="28"/>
          <w:lang w:val="kk-KZ"/>
        </w:rPr>
      </w:pPr>
      <w:r w:rsidRPr="00061D76">
        <w:rPr>
          <w:sz w:val="28"/>
          <w:szCs w:val="28"/>
          <w:lang w:val="kk-KZ"/>
        </w:rPr>
        <w:t xml:space="preserve">Айта кету керек, хинондардың полимерленуі қышқылдық пен төмен температуралық жағдайлардың жоғарылауымен баяулайды, оны алма шикізатын өңдеудің технологиялық әдістерін әзірлеуде қолдануға болады, мысалы, </w:t>
      </w:r>
      <w:r w:rsidR="007B7605" w:rsidRPr="00061D76">
        <w:rPr>
          <w:sz w:val="28"/>
          <w:szCs w:val="28"/>
          <w:lang w:val="kk-KZ"/>
        </w:rPr>
        <w:t xml:space="preserve">міндетті түрде лимон қышқылын қамтитын арнайы сиропта </w:t>
      </w:r>
      <w:r w:rsidRPr="00061D76">
        <w:rPr>
          <w:sz w:val="28"/>
          <w:szCs w:val="28"/>
          <w:lang w:val="kk-KZ"/>
        </w:rPr>
        <w:t>туралған тілімдерді тиейтін қышқылдандыру ерітінділері немесе алдын ала ағарту процедурасын қолданғанда [124,125].</w:t>
      </w:r>
    </w:p>
    <w:p w14:paraId="625D81B7" w14:textId="77777777" w:rsidR="0016703F" w:rsidRPr="00061D76" w:rsidRDefault="0016703F" w:rsidP="00A06204">
      <w:pPr>
        <w:ind w:firstLine="567"/>
        <w:jc w:val="both"/>
        <w:rPr>
          <w:rFonts w:eastAsia="TimesNewRoman"/>
          <w:sz w:val="28"/>
          <w:szCs w:val="28"/>
          <w:lang w:val="kk-KZ"/>
        </w:rPr>
      </w:pPr>
      <w:r w:rsidRPr="00061D76">
        <w:rPr>
          <w:rFonts w:eastAsia="TimesNewRoman"/>
          <w:sz w:val="28"/>
          <w:szCs w:val="28"/>
          <w:lang w:val="kk-KZ"/>
        </w:rPr>
        <w:t>Жеміс шикізатын өңдеу процесінде өсімдік және микроб жасушаларының тағамдық өнімнің бұзылуына әсер ету қабілетін жоғалтатын жағдай жасау үшін заттарды тасымалдаудың осмостық процесі кезінде сироп тәрізді ерітіндіге сахароза енгізіледі</w:t>
      </w:r>
      <w:r w:rsidR="00753564" w:rsidRPr="00061D76">
        <w:rPr>
          <w:rFonts w:eastAsia="TimesNewRoman"/>
          <w:sz w:val="28"/>
          <w:szCs w:val="28"/>
          <w:lang w:val="kk-KZ"/>
        </w:rPr>
        <w:t>, яғни</w:t>
      </w:r>
      <w:r w:rsidRPr="00061D76">
        <w:rPr>
          <w:rFonts w:eastAsia="TimesNewRoman"/>
          <w:sz w:val="28"/>
          <w:szCs w:val="28"/>
          <w:lang w:val="kk-KZ"/>
        </w:rPr>
        <w:t xml:space="preserve"> шикізатты технологиялық өңдеу кезінде микроб жасушаларында плазмолиз әсерін тудырады және олардың анабиотикалық күйден шығуына жол бермейді, бұл дайын өнімнің жарамдылық мерзіміне оң әсер ете</w:t>
      </w:r>
      <w:r w:rsidR="00C4240B" w:rsidRPr="00061D76">
        <w:rPr>
          <w:rFonts w:eastAsia="TimesNewRoman"/>
          <w:sz w:val="28"/>
          <w:szCs w:val="28"/>
          <w:lang w:val="kk-KZ"/>
        </w:rPr>
        <w:t xml:space="preserve"> отырып</w:t>
      </w:r>
      <w:r w:rsidRPr="00061D76">
        <w:rPr>
          <w:rFonts w:eastAsia="TimesNewRoman"/>
          <w:sz w:val="28"/>
          <w:szCs w:val="28"/>
          <w:lang w:val="kk-KZ"/>
        </w:rPr>
        <w:t xml:space="preserve"> өнімнің бұзылуын азайтады [126].</w:t>
      </w:r>
      <w:r w:rsidR="0019358C" w:rsidRPr="00061D76">
        <w:rPr>
          <w:rFonts w:eastAsia="TimesNewRoman"/>
          <w:sz w:val="28"/>
          <w:szCs w:val="28"/>
          <w:lang w:val="kk-KZ"/>
        </w:rPr>
        <w:t xml:space="preserve"> </w:t>
      </w:r>
    </w:p>
    <w:p w14:paraId="3846408B" w14:textId="77777777" w:rsidR="00E10461" w:rsidRPr="00061D76" w:rsidRDefault="00182CDB" w:rsidP="00A06204">
      <w:pPr>
        <w:ind w:firstLine="567"/>
        <w:jc w:val="both"/>
        <w:rPr>
          <w:sz w:val="28"/>
          <w:szCs w:val="28"/>
          <w:lang w:val="kk-KZ"/>
        </w:rPr>
      </w:pPr>
      <w:r w:rsidRPr="00061D76">
        <w:rPr>
          <w:sz w:val="28"/>
          <w:szCs w:val="28"/>
          <w:lang w:val="kk-KZ"/>
        </w:rPr>
        <w:t>Берілген</w:t>
      </w:r>
      <w:r w:rsidR="00E10461" w:rsidRPr="00061D76">
        <w:rPr>
          <w:sz w:val="28"/>
          <w:szCs w:val="28"/>
          <w:lang w:val="kk-KZ"/>
        </w:rPr>
        <w:t xml:space="preserve"> алма шикізаты бай және технологиялық өңдеу кезінде бір бөлігі сөзсіз жоғалып кететін С витаминінің </w:t>
      </w:r>
      <w:r w:rsidRPr="00061D76">
        <w:rPr>
          <w:sz w:val="28"/>
          <w:szCs w:val="28"/>
          <w:lang w:val="kk-KZ"/>
        </w:rPr>
        <w:t>құрамын</w:t>
      </w:r>
      <w:r w:rsidR="00E10461" w:rsidRPr="00061D76">
        <w:rPr>
          <w:sz w:val="28"/>
          <w:szCs w:val="28"/>
          <w:lang w:val="kk-KZ"/>
        </w:rPr>
        <w:t xml:space="preserve"> арттыру үшін меланоидтардың </w:t>
      </w:r>
      <w:r w:rsidR="00E10461" w:rsidRPr="00061D76">
        <w:rPr>
          <w:sz w:val="28"/>
          <w:szCs w:val="28"/>
          <w:lang w:val="kk-KZ"/>
        </w:rPr>
        <w:lastRenderedPageBreak/>
        <w:t xml:space="preserve">түзілу реакциясын тежеуге қатысатын және </w:t>
      </w:r>
      <w:r w:rsidR="00295A83" w:rsidRPr="00061D76">
        <w:rPr>
          <w:sz w:val="28"/>
          <w:szCs w:val="28"/>
          <w:lang w:val="kk-KZ"/>
        </w:rPr>
        <w:t xml:space="preserve">С витаминінің </w:t>
      </w:r>
      <w:r w:rsidR="00E10461" w:rsidRPr="00061D76">
        <w:rPr>
          <w:sz w:val="28"/>
          <w:szCs w:val="28"/>
          <w:lang w:val="kk-KZ"/>
        </w:rPr>
        <w:t>максималды сақталуына ықпал ететін аскорбин қышқылын қолдану қажет.</w:t>
      </w:r>
    </w:p>
    <w:p w14:paraId="7A26E005" w14:textId="77777777" w:rsidR="00D86ADC" w:rsidRPr="00061D76" w:rsidRDefault="00D86ADC" w:rsidP="00A06204">
      <w:pPr>
        <w:autoSpaceDE w:val="0"/>
        <w:autoSpaceDN w:val="0"/>
        <w:adjustRightInd w:val="0"/>
        <w:ind w:firstLine="567"/>
        <w:jc w:val="both"/>
        <w:rPr>
          <w:sz w:val="28"/>
          <w:szCs w:val="28"/>
          <w:lang w:val="kk-KZ"/>
        </w:rPr>
      </w:pPr>
      <w:r w:rsidRPr="00061D76">
        <w:rPr>
          <w:sz w:val="28"/>
          <w:szCs w:val="28"/>
          <w:lang w:val="kk-KZ"/>
        </w:rPr>
        <w:t>Мұндай ерітінділермен алма шикізатын өңдеудің барлық белгілі әдістері алмаларды міндетті түрде тілімдерге кесуді талап етеді, өйткені алма чипстерінің пішіні қалыңдығы 1-ден 2,5 мм-ге дейінгі шеңберлер болуы керек, бұл осы операциядан кейінгі кептіру процесінде</w:t>
      </w:r>
      <w:r w:rsidR="00713669" w:rsidRPr="00061D76">
        <w:rPr>
          <w:sz w:val="28"/>
          <w:szCs w:val="28"/>
          <w:lang w:val="kk-KZ"/>
        </w:rPr>
        <w:t xml:space="preserve"> 8-10% шегінде өнімнің қажетті ылғалдылығына жету үшін энергия шығынын азайту үшін</w:t>
      </w:r>
      <w:r w:rsidRPr="00061D76">
        <w:rPr>
          <w:sz w:val="28"/>
          <w:szCs w:val="28"/>
          <w:lang w:val="kk-KZ"/>
        </w:rPr>
        <w:t xml:space="preserve"> мүмкіндік береді. [127].</w:t>
      </w:r>
    </w:p>
    <w:p w14:paraId="406D239E" w14:textId="1E5078D3" w:rsidR="00171717" w:rsidRPr="00061D76" w:rsidRDefault="00C5248A" w:rsidP="00A06204">
      <w:pPr>
        <w:autoSpaceDE w:val="0"/>
        <w:autoSpaceDN w:val="0"/>
        <w:adjustRightInd w:val="0"/>
        <w:ind w:firstLine="567"/>
        <w:jc w:val="both"/>
        <w:rPr>
          <w:sz w:val="28"/>
          <w:szCs w:val="28"/>
          <w:lang w:val="kk-KZ"/>
        </w:rPr>
      </w:pPr>
      <w:r w:rsidRPr="00061D76">
        <w:rPr>
          <w:sz w:val="28"/>
          <w:szCs w:val="28"/>
          <w:lang w:val="kk-KZ"/>
        </w:rPr>
        <w:t>Әрбір әдістің артықшылықтары да, белгілі бір кемшіліктері де бар. Кальций хлориді [</w:t>
      </w:r>
      <w:r w:rsidRPr="00C1262A">
        <w:rPr>
          <w:sz w:val="28"/>
          <w:szCs w:val="28"/>
          <w:lang w:val="kk-KZ"/>
        </w:rPr>
        <w:t>124</w:t>
      </w:r>
      <w:r w:rsidRPr="00061D76">
        <w:rPr>
          <w:sz w:val="28"/>
          <w:szCs w:val="28"/>
          <w:lang w:val="kk-KZ"/>
        </w:rPr>
        <w:t>], натрий қышқылы сульфаты [</w:t>
      </w:r>
      <w:r w:rsidRPr="00C1262A">
        <w:rPr>
          <w:sz w:val="28"/>
          <w:szCs w:val="28"/>
          <w:lang w:val="kk-KZ"/>
        </w:rPr>
        <w:t>125</w:t>
      </w:r>
      <w:r w:rsidRPr="00061D76">
        <w:rPr>
          <w:sz w:val="28"/>
          <w:szCs w:val="28"/>
          <w:lang w:val="kk-KZ"/>
        </w:rPr>
        <w:t xml:space="preserve">] сияқты химиялық қосылыстар қолданылатын белгілі әдіс бар, алайда алманың жартылай фабрикаттарын кептіру кезінде жоғары температура транс-изомерлі деп аталатын </w:t>
      </w:r>
      <w:r w:rsidR="000A41A5" w:rsidRPr="00061D76">
        <w:rPr>
          <w:sz w:val="28"/>
          <w:szCs w:val="28"/>
          <w:lang w:val="kk-KZ"/>
        </w:rPr>
        <w:t>адам ағзасына канцерогендік әсер ететін қосылыстар</w:t>
      </w:r>
      <w:r w:rsidR="008332CE" w:rsidRPr="00061D76">
        <w:rPr>
          <w:sz w:val="28"/>
          <w:szCs w:val="28"/>
          <w:lang w:val="kk-KZ"/>
        </w:rPr>
        <w:t xml:space="preserve"> түзетін және </w:t>
      </w:r>
      <w:r w:rsidR="000A41A5" w:rsidRPr="00061D76">
        <w:rPr>
          <w:sz w:val="28"/>
          <w:szCs w:val="28"/>
          <w:lang w:val="kk-KZ"/>
        </w:rPr>
        <w:t>дайын алма чип</w:t>
      </w:r>
      <w:r w:rsidR="008332CE" w:rsidRPr="00061D76">
        <w:rPr>
          <w:sz w:val="28"/>
          <w:szCs w:val="28"/>
          <w:lang w:val="kk-KZ"/>
        </w:rPr>
        <w:t>с</w:t>
      </w:r>
      <w:r w:rsidR="000A41A5" w:rsidRPr="00061D76">
        <w:rPr>
          <w:sz w:val="28"/>
          <w:szCs w:val="28"/>
          <w:lang w:val="kk-KZ"/>
        </w:rPr>
        <w:t>тері үшін стандартталған қауіпсіздік көрсеткіштерінің асып кетуіне әсер ете</w:t>
      </w:r>
      <w:r w:rsidR="008332CE" w:rsidRPr="00061D76">
        <w:rPr>
          <w:sz w:val="28"/>
          <w:szCs w:val="28"/>
          <w:lang w:val="kk-KZ"/>
        </w:rPr>
        <w:t xml:space="preserve">тін </w:t>
      </w:r>
      <w:r w:rsidRPr="00061D76">
        <w:rPr>
          <w:sz w:val="28"/>
          <w:szCs w:val="28"/>
          <w:lang w:val="kk-KZ"/>
        </w:rPr>
        <w:t>процестер</w:t>
      </w:r>
      <w:r w:rsidR="008332CE" w:rsidRPr="00061D76">
        <w:rPr>
          <w:sz w:val="28"/>
          <w:szCs w:val="28"/>
          <w:lang w:val="kk-KZ"/>
        </w:rPr>
        <w:t>ді</w:t>
      </w:r>
      <w:r w:rsidRPr="00061D76">
        <w:rPr>
          <w:sz w:val="28"/>
          <w:szCs w:val="28"/>
          <w:lang w:val="kk-KZ"/>
        </w:rPr>
        <w:t xml:space="preserve"> тудыруы мүмкін.</w:t>
      </w:r>
      <w:r w:rsidR="00741287" w:rsidRPr="00061D76">
        <w:rPr>
          <w:sz w:val="28"/>
          <w:szCs w:val="28"/>
          <w:lang w:val="kk-KZ"/>
        </w:rPr>
        <w:t xml:space="preserve"> </w:t>
      </w:r>
      <w:r w:rsidR="00171717" w:rsidRPr="00061D76">
        <w:rPr>
          <w:rFonts w:eastAsiaTheme="minorHAnsi"/>
          <w:sz w:val="28"/>
          <w:szCs w:val="28"/>
          <w:lang w:val="kk-KZ" w:eastAsia="en-US"/>
        </w:rPr>
        <w:t xml:space="preserve">Ағартушы ерітінділерді </w:t>
      </w:r>
      <w:r w:rsidR="00741287" w:rsidRPr="00061D76">
        <w:rPr>
          <w:rFonts w:eastAsiaTheme="minorHAnsi"/>
          <w:sz w:val="28"/>
          <w:szCs w:val="28"/>
          <w:lang w:val="kk-KZ" w:eastAsia="en-US"/>
        </w:rPr>
        <w:t>дайындауда</w:t>
      </w:r>
      <w:r w:rsidR="00171717" w:rsidRPr="00061D76">
        <w:rPr>
          <w:rFonts w:eastAsiaTheme="minorHAnsi"/>
          <w:sz w:val="28"/>
          <w:szCs w:val="28"/>
          <w:lang w:val="kk-KZ" w:eastAsia="en-US"/>
        </w:rPr>
        <w:t xml:space="preserve"> крахмал сияқты заттарды қолдану жеміс шикізатынан жасалған өнімдерге тән органолептикалық қасиеттердің төмендеуіне әкелуі мүмкін [</w:t>
      </w:r>
      <w:r w:rsidR="00171717" w:rsidRPr="00C1262A">
        <w:rPr>
          <w:rFonts w:eastAsiaTheme="minorHAnsi"/>
          <w:sz w:val="28"/>
          <w:szCs w:val="28"/>
          <w:lang w:val="kk-KZ" w:eastAsia="en-US"/>
        </w:rPr>
        <w:t>123</w:t>
      </w:r>
      <w:r w:rsidR="00171717" w:rsidRPr="00061D76">
        <w:rPr>
          <w:rFonts w:eastAsiaTheme="minorHAnsi"/>
          <w:sz w:val="28"/>
          <w:szCs w:val="28"/>
          <w:lang w:val="kk-KZ" w:eastAsia="en-US"/>
        </w:rPr>
        <w:t>]</w:t>
      </w:r>
      <w:r w:rsidR="00741287" w:rsidRPr="00061D76">
        <w:rPr>
          <w:rFonts w:eastAsiaTheme="minorHAnsi"/>
          <w:sz w:val="28"/>
          <w:szCs w:val="28"/>
          <w:lang w:val="kk-KZ" w:eastAsia="en-US"/>
        </w:rPr>
        <w:t>.</w:t>
      </w:r>
    </w:p>
    <w:p w14:paraId="35FC2B5B" w14:textId="1B1AA6B2" w:rsidR="005D6D71" w:rsidRPr="00061D76" w:rsidRDefault="005D6D71" w:rsidP="00A06204">
      <w:pPr>
        <w:autoSpaceDE w:val="0"/>
        <w:autoSpaceDN w:val="0"/>
        <w:adjustRightInd w:val="0"/>
        <w:ind w:firstLine="567"/>
        <w:jc w:val="both"/>
        <w:rPr>
          <w:rFonts w:eastAsiaTheme="minorHAnsi"/>
          <w:sz w:val="28"/>
          <w:szCs w:val="28"/>
          <w:lang w:val="kk-KZ" w:eastAsia="en-US"/>
        </w:rPr>
      </w:pPr>
      <w:r w:rsidRPr="00061D76">
        <w:rPr>
          <w:rFonts w:eastAsiaTheme="minorHAnsi"/>
          <w:sz w:val="28"/>
          <w:szCs w:val="28"/>
          <w:lang w:val="kk-KZ" w:eastAsia="en-US"/>
        </w:rPr>
        <w:t>Сонымен, алма кесіктерін алдын ала өңдеуге арналған сиропты ерітіндінің ингредиенттік құрамы мыналардан тұрады: сахароза, аскорбин қышқылы, лимон қышқылы және су. Ерітінді ингредиенттерінің салмақтық қатынасы: сахароза (мас. 15-60%) : лимон қышқылы (</w:t>
      </w:r>
      <w:r w:rsidR="00173EE0" w:rsidRPr="00061D76">
        <w:rPr>
          <w:rFonts w:eastAsiaTheme="minorHAnsi"/>
          <w:sz w:val="28"/>
          <w:szCs w:val="28"/>
          <w:lang w:val="kk-KZ" w:eastAsia="en-US"/>
        </w:rPr>
        <w:t xml:space="preserve">мас. </w:t>
      </w:r>
      <w:r w:rsidRPr="00061D76">
        <w:rPr>
          <w:rFonts w:eastAsiaTheme="minorHAnsi"/>
          <w:sz w:val="28"/>
          <w:szCs w:val="28"/>
          <w:lang w:val="kk-KZ" w:eastAsia="en-US"/>
        </w:rPr>
        <w:t>0,5-2 %) : аскрбин қышқылы (</w:t>
      </w:r>
      <w:r w:rsidR="00173EE0" w:rsidRPr="00061D76">
        <w:rPr>
          <w:rFonts w:eastAsiaTheme="minorHAnsi"/>
          <w:sz w:val="28"/>
          <w:szCs w:val="28"/>
          <w:lang w:val="kk-KZ" w:eastAsia="en-US"/>
        </w:rPr>
        <w:t xml:space="preserve">мас. </w:t>
      </w:r>
      <w:r w:rsidRPr="00061D76">
        <w:rPr>
          <w:rFonts w:eastAsiaTheme="minorHAnsi"/>
          <w:sz w:val="28"/>
          <w:szCs w:val="28"/>
          <w:lang w:val="kk-KZ" w:eastAsia="en-US"/>
        </w:rPr>
        <w:t>0,5-1,5 %) судың жалпы көлеміне 100 мл, кейіннен 500</w:t>
      </w:r>
      <w:r w:rsidR="00720DCB" w:rsidRPr="00061D76">
        <w:rPr>
          <w:rFonts w:eastAsiaTheme="minorHAnsi"/>
          <w:sz w:val="28"/>
          <w:szCs w:val="28"/>
          <w:lang w:val="kk-KZ" w:eastAsia="en-US"/>
        </w:rPr>
        <w:t xml:space="preserve"> мл </w:t>
      </w:r>
      <w:r w:rsidRPr="00061D76">
        <w:rPr>
          <w:rFonts w:eastAsiaTheme="minorHAnsi"/>
          <w:sz w:val="28"/>
          <w:szCs w:val="28"/>
          <w:lang w:val="kk-KZ" w:eastAsia="en-US"/>
        </w:rPr>
        <w:t>-ге дейін ауыстырады</w:t>
      </w:r>
      <w:r w:rsidR="00173EE0" w:rsidRPr="00061D76">
        <w:rPr>
          <w:rFonts w:eastAsiaTheme="minorHAnsi"/>
          <w:sz w:val="28"/>
          <w:szCs w:val="28"/>
          <w:lang w:val="kk-KZ" w:eastAsia="en-US"/>
        </w:rPr>
        <w:t xml:space="preserve"> </w:t>
      </w:r>
      <w:r w:rsidR="002468EE">
        <w:rPr>
          <w:rFonts w:eastAsiaTheme="minorHAnsi"/>
          <w:sz w:val="28"/>
          <w:szCs w:val="28"/>
          <w:lang w:val="kk-KZ" w:eastAsia="en-US"/>
        </w:rPr>
        <w:t>[</w:t>
      </w:r>
      <w:r w:rsidR="002468EE" w:rsidRPr="00C1262A">
        <w:rPr>
          <w:rFonts w:eastAsiaTheme="minorHAnsi"/>
          <w:sz w:val="28"/>
          <w:szCs w:val="28"/>
          <w:lang w:val="kk-KZ" w:eastAsia="en-US"/>
        </w:rPr>
        <w:t>118</w:t>
      </w:r>
      <w:r w:rsidR="00525BD3" w:rsidRPr="00C1262A">
        <w:rPr>
          <w:sz w:val="28"/>
          <w:szCs w:val="28"/>
          <w:shd w:val="clear" w:color="auto" w:fill="FFFFFF"/>
          <w:lang w:val="kk-KZ"/>
        </w:rPr>
        <w:t xml:space="preserve">, </w:t>
      </w:r>
      <w:r w:rsidRPr="00C1262A">
        <w:rPr>
          <w:rFonts w:eastAsiaTheme="minorHAnsi"/>
          <w:sz w:val="28"/>
          <w:szCs w:val="28"/>
          <w:lang w:val="kk-KZ" w:eastAsia="en-US"/>
        </w:rPr>
        <w:t>199].</w:t>
      </w:r>
    </w:p>
    <w:p w14:paraId="26181C6D" w14:textId="71F63E9D" w:rsidR="00110C60" w:rsidRPr="00061D76" w:rsidRDefault="00110C60" w:rsidP="00A06204">
      <w:pPr>
        <w:autoSpaceDE w:val="0"/>
        <w:autoSpaceDN w:val="0"/>
        <w:adjustRightInd w:val="0"/>
        <w:ind w:firstLine="567"/>
        <w:jc w:val="both"/>
        <w:rPr>
          <w:rFonts w:eastAsiaTheme="minorHAnsi"/>
          <w:sz w:val="28"/>
          <w:szCs w:val="28"/>
          <w:lang w:val="kk-KZ" w:eastAsia="en-US"/>
        </w:rPr>
      </w:pPr>
      <w:r w:rsidRPr="00061D76">
        <w:rPr>
          <w:rFonts w:eastAsiaTheme="minorHAnsi"/>
          <w:sz w:val="28"/>
          <w:szCs w:val="28"/>
          <w:lang w:val="kk-KZ" w:eastAsia="en-US"/>
        </w:rPr>
        <w:t>Арнайы сироппен алма кесіктерін ағарту арқылы өңдеу режимінің параметрлерін таңдау қайнау көрсеткіштерін, сироппен өңдеуге дейін және одан кейінгі ылғалдың массалық үлесін, өңделген алма өнімінің сыртқы түрі мен түс сипаттамаларының өзгеруін зерттеуге негізделген (чип</w:t>
      </w:r>
      <w:r w:rsidR="00465A1B" w:rsidRPr="00061D76">
        <w:rPr>
          <w:rFonts w:eastAsiaTheme="minorHAnsi"/>
          <w:sz w:val="28"/>
          <w:szCs w:val="28"/>
          <w:lang w:val="kk-KZ" w:eastAsia="en-US"/>
        </w:rPr>
        <w:t>с</w:t>
      </w:r>
      <w:r w:rsidRPr="00061D76">
        <w:rPr>
          <w:rFonts w:eastAsiaTheme="minorHAnsi"/>
          <w:sz w:val="28"/>
          <w:szCs w:val="28"/>
          <w:lang w:val="kk-KZ" w:eastAsia="en-US"/>
        </w:rPr>
        <w:t xml:space="preserve">тердің тілімдері). </w:t>
      </w:r>
      <w:r w:rsidR="00D24A31" w:rsidRPr="00061D76">
        <w:rPr>
          <w:rFonts w:eastAsiaTheme="minorHAnsi"/>
          <w:sz w:val="28"/>
          <w:szCs w:val="28"/>
          <w:lang w:val="kk-KZ" w:eastAsia="en-US"/>
        </w:rPr>
        <w:t>А</w:t>
      </w:r>
      <w:r w:rsidRPr="00061D76">
        <w:rPr>
          <w:rFonts w:eastAsiaTheme="minorHAnsi"/>
          <w:sz w:val="28"/>
          <w:szCs w:val="28"/>
          <w:lang w:val="kk-KZ" w:eastAsia="en-US"/>
        </w:rPr>
        <w:t xml:space="preserve">лма тілімдерінің қайнау қабілетін анықтау үшін өңдеу уақытын (0-ден 5 минутқа дейін) және температурасын </w:t>
      </w:r>
      <w:r w:rsidR="00D24A31" w:rsidRPr="00061D76">
        <w:rPr>
          <w:rFonts w:eastAsiaTheme="minorHAnsi"/>
          <w:sz w:val="28"/>
          <w:szCs w:val="28"/>
          <w:lang w:val="kk-KZ" w:eastAsia="en-US"/>
        </w:rPr>
        <w:t>білу</w:t>
      </w:r>
      <w:r w:rsidRPr="00061D76">
        <w:rPr>
          <w:rFonts w:eastAsiaTheme="minorHAnsi"/>
          <w:sz w:val="28"/>
          <w:szCs w:val="28"/>
          <w:lang w:val="kk-KZ" w:eastAsia="en-US"/>
        </w:rPr>
        <w:t xml:space="preserve"> қажет [</w:t>
      </w:r>
      <w:r w:rsidR="00F452B4">
        <w:rPr>
          <w:rFonts w:eastAsiaTheme="minorHAnsi"/>
          <w:sz w:val="28"/>
          <w:szCs w:val="28"/>
          <w:lang w:val="kk-KZ" w:eastAsia="en-US"/>
        </w:rPr>
        <w:t>128,</w:t>
      </w:r>
      <w:r w:rsidRPr="00061D76">
        <w:rPr>
          <w:rFonts w:eastAsiaTheme="minorHAnsi"/>
          <w:sz w:val="28"/>
          <w:szCs w:val="28"/>
          <w:lang w:val="kk-KZ" w:eastAsia="en-US"/>
        </w:rPr>
        <w:t>129].</w:t>
      </w:r>
    </w:p>
    <w:p w14:paraId="06073753" w14:textId="77777777" w:rsidR="00BA50A9" w:rsidRPr="00061D76" w:rsidRDefault="00BA50A9" w:rsidP="00A06204">
      <w:pPr>
        <w:autoSpaceDE w:val="0"/>
        <w:autoSpaceDN w:val="0"/>
        <w:adjustRightInd w:val="0"/>
        <w:ind w:firstLine="567"/>
        <w:jc w:val="both"/>
        <w:rPr>
          <w:sz w:val="28"/>
          <w:szCs w:val="28"/>
          <w:lang w:val="kk-KZ"/>
        </w:rPr>
      </w:pPr>
      <w:r w:rsidRPr="00061D76">
        <w:rPr>
          <w:sz w:val="28"/>
          <w:szCs w:val="28"/>
          <w:lang w:val="kk-KZ"/>
        </w:rPr>
        <w:t>Ылғалдылық массалық үлесі кесілген алма кесіктерін ағарту алдында және ағартудан кейін электронды таразыда өлшеу арқылы анықталады.</w:t>
      </w:r>
    </w:p>
    <w:p w14:paraId="5DE227B1" w14:textId="77777777" w:rsidR="00BA50A9" w:rsidRDefault="00BA50A9" w:rsidP="00A06204">
      <w:pPr>
        <w:autoSpaceDE w:val="0"/>
        <w:autoSpaceDN w:val="0"/>
        <w:adjustRightInd w:val="0"/>
        <w:ind w:firstLine="567"/>
        <w:jc w:val="both"/>
        <w:rPr>
          <w:sz w:val="28"/>
          <w:szCs w:val="28"/>
          <w:lang w:val="kk-KZ"/>
        </w:rPr>
      </w:pPr>
      <w:r w:rsidRPr="00061D76">
        <w:rPr>
          <w:sz w:val="28"/>
          <w:szCs w:val="28"/>
          <w:lang w:val="kk-KZ"/>
        </w:rPr>
        <w:t>Сыртқы түрі мен түсінің өзгеруі визуалды түрде анықталады</w:t>
      </w:r>
      <w:r w:rsidR="00200E58" w:rsidRPr="00061D76">
        <w:rPr>
          <w:sz w:val="28"/>
          <w:szCs w:val="28"/>
          <w:lang w:val="kk-KZ"/>
        </w:rPr>
        <w:t xml:space="preserve">. </w:t>
      </w:r>
    </w:p>
    <w:p w14:paraId="4819A883" w14:textId="77777777" w:rsidR="00CC20E5" w:rsidRPr="00061D76" w:rsidRDefault="00CC20E5" w:rsidP="00A06204">
      <w:pPr>
        <w:autoSpaceDE w:val="0"/>
        <w:autoSpaceDN w:val="0"/>
        <w:adjustRightInd w:val="0"/>
        <w:ind w:firstLine="567"/>
        <w:jc w:val="both"/>
        <w:rPr>
          <w:sz w:val="28"/>
          <w:szCs w:val="28"/>
          <w:lang w:val="kk-KZ"/>
        </w:rPr>
      </w:pPr>
    </w:p>
    <w:p w14:paraId="1B62830F" w14:textId="77777777" w:rsidR="00020689" w:rsidRPr="00CC20E5" w:rsidRDefault="001318C1" w:rsidP="00A06204">
      <w:pPr>
        <w:autoSpaceDE w:val="0"/>
        <w:autoSpaceDN w:val="0"/>
        <w:adjustRightInd w:val="0"/>
        <w:ind w:firstLine="567"/>
        <w:jc w:val="both"/>
        <w:rPr>
          <w:bCs/>
          <w:sz w:val="28"/>
          <w:szCs w:val="28"/>
          <w:lang w:val="kk-KZ"/>
        </w:rPr>
      </w:pPr>
      <w:r w:rsidRPr="00CC20E5">
        <w:rPr>
          <w:bCs/>
          <w:sz w:val="28"/>
          <w:szCs w:val="28"/>
          <w:shd w:val="clear" w:color="auto" w:fill="FFFFFF"/>
          <w:lang w:val="kk-KZ"/>
        </w:rPr>
        <w:t>2.3.2 Дайын алма чипстерін кептіру әдістерін таңдау</w:t>
      </w:r>
    </w:p>
    <w:p w14:paraId="2D4A8548" w14:textId="77777777" w:rsidR="00323812" w:rsidRPr="00CC20E5" w:rsidRDefault="00323812" w:rsidP="00A06204">
      <w:pPr>
        <w:pStyle w:val="110"/>
        <w:tabs>
          <w:tab w:val="left" w:pos="1775"/>
        </w:tabs>
        <w:ind w:firstLine="567"/>
        <w:jc w:val="both"/>
        <w:rPr>
          <w:bCs/>
          <w:sz w:val="28"/>
          <w:szCs w:val="28"/>
          <w:lang w:val="kk-KZ"/>
        </w:rPr>
      </w:pPr>
      <w:r w:rsidRPr="00CC20E5">
        <w:rPr>
          <w:bCs/>
          <w:sz w:val="28"/>
          <w:szCs w:val="28"/>
          <w:lang w:val="kk-KZ"/>
        </w:rPr>
        <w:t>Кептіру - біздің елімізде өсетін алмадан алма чипсы алудың әзірленген технологиялық схемасының негізгі кезеңдерінің бірі.</w:t>
      </w:r>
    </w:p>
    <w:p w14:paraId="1EE7E2CA" w14:textId="77777777" w:rsidR="00323812" w:rsidRPr="00CC20E5" w:rsidRDefault="00323812" w:rsidP="00A06204">
      <w:pPr>
        <w:pStyle w:val="110"/>
        <w:tabs>
          <w:tab w:val="left" w:pos="1775"/>
        </w:tabs>
        <w:ind w:firstLine="567"/>
        <w:jc w:val="both"/>
        <w:rPr>
          <w:bCs/>
          <w:sz w:val="28"/>
          <w:szCs w:val="28"/>
          <w:lang w:val="kk-KZ"/>
        </w:rPr>
      </w:pPr>
      <w:r w:rsidRPr="00CC20E5">
        <w:rPr>
          <w:bCs/>
          <w:sz w:val="28"/>
          <w:szCs w:val="28"/>
          <w:lang w:val="kk-KZ"/>
        </w:rPr>
        <w:t>Арнайы сироппен өңделген алманың жартылай фабрикаттарын кептіру әдістерін таңдау органолептикалық сипаттамаларға да, түпкілікті өнімнің – алма чип</w:t>
      </w:r>
      <w:r w:rsidR="005F3741" w:rsidRPr="00CC20E5">
        <w:rPr>
          <w:bCs/>
          <w:sz w:val="28"/>
          <w:szCs w:val="28"/>
          <w:lang w:val="kk-KZ"/>
        </w:rPr>
        <w:t>с</w:t>
      </w:r>
      <w:r w:rsidRPr="00CC20E5">
        <w:rPr>
          <w:bCs/>
          <w:sz w:val="28"/>
          <w:szCs w:val="28"/>
          <w:lang w:val="kk-KZ"/>
        </w:rPr>
        <w:t>терінің витаминдік құрамының сақталуына да, олардың сақтау мерзіміне де әсер етеді.</w:t>
      </w:r>
    </w:p>
    <w:p w14:paraId="40F42BBC" w14:textId="77777777" w:rsidR="007C2957" w:rsidRPr="00CC20E5" w:rsidRDefault="007C2957" w:rsidP="00A06204">
      <w:pPr>
        <w:pStyle w:val="110"/>
        <w:tabs>
          <w:tab w:val="left" w:pos="1775"/>
        </w:tabs>
        <w:ind w:firstLine="567"/>
        <w:jc w:val="both"/>
        <w:rPr>
          <w:bCs/>
          <w:sz w:val="28"/>
          <w:szCs w:val="28"/>
          <w:lang w:val="kk-KZ"/>
        </w:rPr>
      </w:pPr>
      <w:r w:rsidRPr="00CC20E5">
        <w:rPr>
          <w:bCs/>
          <w:sz w:val="28"/>
          <w:szCs w:val="28"/>
          <w:lang w:val="kk-KZ"/>
        </w:rPr>
        <w:t>Алма кес</w:t>
      </w:r>
      <w:r w:rsidR="003929AB" w:rsidRPr="00CC20E5">
        <w:rPr>
          <w:bCs/>
          <w:sz w:val="28"/>
          <w:szCs w:val="28"/>
          <w:lang w:val="kk-KZ"/>
        </w:rPr>
        <w:t>і</w:t>
      </w:r>
      <w:r w:rsidRPr="00CC20E5">
        <w:rPr>
          <w:bCs/>
          <w:sz w:val="28"/>
          <w:szCs w:val="28"/>
          <w:lang w:val="kk-KZ"/>
        </w:rPr>
        <w:t>ктерін төмен температуралы атмосфералық плазмамен өңдеу арқылы алдын ала кептіру әдісін қолдану бойынша зерттеу нәтижелері бар. Бұл әдіс алма кес</w:t>
      </w:r>
      <w:r w:rsidR="003929AB" w:rsidRPr="00CC20E5">
        <w:rPr>
          <w:bCs/>
          <w:sz w:val="28"/>
          <w:szCs w:val="28"/>
          <w:lang w:val="kk-KZ"/>
        </w:rPr>
        <w:t>ік</w:t>
      </w:r>
      <w:r w:rsidRPr="00CC20E5">
        <w:rPr>
          <w:bCs/>
          <w:sz w:val="28"/>
          <w:szCs w:val="28"/>
          <w:lang w:val="kk-KZ"/>
        </w:rPr>
        <w:t xml:space="preserve">терін кептіру алдында </w:t>
      </w:r>
      <w:r w:rsidR="00DC3160" w:rsidRPr="00CC20E5">
        <w:rPr>
          <w:bCs/>
          <w:sz w:val="28"/>
          <w:szCs w:val="28"/>
          <w:lang w:val="kk-KZ"/>
        </w:rPr>
        <w:t>тазалау</w:t>
      </w:r>
      <w:r w:rsidRPr="00CC20E5">
        <w:rPr>
          <w:bCs/>
          <w:sz w:val="28"/>
          <w:szCs w:val="28"/>
          <w:lang w:val="kk-KZ"/>
        </w:rPr>
        <w:t xml:space="preserve"> үшін қолданылады, сонымен қатар соңғы өнімнің химиялық құрамын сақтауға мүмкіндік береді [130, 131].</w:t>
      </w:r>
    </w:p>
    <w:p w14:paraId="723EA8A8" w14:textId="77777777" w:rsidR="00911CB6" w:rsidRPr="00CC20E5" w:rsidRDefault="00911CB6" w:rsidP="00A06204">
      <w:pPr>
        <w:pStyle w:val="110"/>
        <w:tabs>
          <w:tab w:val="left" w:pos="1775"/>
        </w:tabs>
        <w:ind w:firstLine="567"/>
        <w:jc w:val="both"/>
        <w:rPr>
          <w:bCs/>
          <w:sz w:val="28"/>
          <w:szCs w:val="28"/>
          <w:lang w:val="kk-KZ"/>
        </w:rPr>
      </w:pPr>
      <w:r w:rsidRPr="00CC20E5">
        <w:rPr>
          <w:bCs/>
          <w:sz w:val="28"/>
          <w:szCs w:val="28"/>
          <w:lang w:val="kk-KZ"/>
        </w:rPr>
        <w:lastRenderedPageBreak/>
        <w:t>Төмен температурада атмосфералық плазмалық кептіру әдісі. Диссертациялық зерттеу жұмысымыздың бір бөлігі ретінде алма кес</w:t>
      </w:r>
      <w:r w:rsidR="00676B18" w:rsidRPr="00CC20E5">
        <w:rPr>
          <w:bCs/>
          <w:sz w:val="28"/>
          <w:szCs w:val="28"/>
          <w:lang w:val="kk-KZ"/>
        </w:rPr>
        <w:t>і</w:t>
      </w:r>
      <w:r w:rsidRPr="00CC20E5">
        <w:rPr>
          <w:bCs/>
          <w:sz w:val="28"/>
          <w:szCs w:val="28"/>
          <w:lang w:val="kk-KZ"/>
        </w:rPr>
        <w:t xml:space="preserve">ктерін кептіру алдында салқын плазмамен өңдеудің физикалық-химиялық көрсеткіштеріне және антиоксиданттық белсенділігіне әсерін анықтау мақсатында Түркістан облысының шаруашылықтарында өсірілген алмаларға осы әдісті қолдану жұмыстары жүргізілді. </w:t>
      </w:r>
    </w:p>
    <w:p w14:paraId="68D91B4E" w14:textId="77777777" w:rsidR="003E4245" w:rsidRPr="00CC20E5" w:rsidRDefault="003E4245" w:rsidP="00A06204">
      <w:pPr>
        <w:pStyle w:val="110"/>
        <w:tabs>
          <w:tab w:val="left" w:pos="1775"/>
        </w:tabs>
        <w:ind w:firstLine="567"/>
        <w:jc w:val="both"/>
        <w:rPr>
          <w:bCs/>
          <w:sz w:val="28"/>
          <w:szCs w:val="28"/>
          <w:lang w:val="kk-KZ"/>
        </w:rPr>
      </w:pPr>
      <w:r w:rsidRPr="00CC20E5">
        <w:rPr>
          <w:bCs/>
          <w:sz w:val="28"/>
          <w:szCs w:val="28"/>
          <w:lang w:val="kk-KZ"/>
        </w:rPr>
        <w:t>Зерттеу әдістемесі</w:t>
      </w:r>
      <w:r w:rsidR="002468EE" w:rsidRPr="00CC20E5">
        <w:rPr>
          <w:bCs/>
          <w:sz w:val="28"/>
          <w:szCs w:val="28"/>
          <w:lang w:val="kk-KZ"/>
        </w:rPr>
        <w:t xml:space="preserve"> </w:t>
      </w:r>
      <w:r w:rsidRPr="00CC20E5">
        <w:rPr>
          <w:bCs/>
          <w:sz w:val="28"/>
          <w:szCs w:val="28"/>
          <w:lang w:val="kk-KZ"/>
        </w:rPr>
        <w:t>[132]:</w:t>
      </w:r>
    </w:p>
    <w:p w14:paraId="6BF97D4A" w14:textId="77777777" w:rsidR="003E4245" w:rsidRPr="00CC20E5" w:rsidRDefault="003E4245" w:rsidP="00A06204">
      <w:pPr>
        <w:pStyle w:val="110"/>
        <w:tabs>
          <w:tab w:val="left" w:pos="1775"/>
        </w:tabs>
        <w:ind w:firstLine="567"/>
        <w:jc w:val="both"/>
        <w:rPr>
          <w:bCs/>
          <w:sz w:val="28"/>
          <w:szCs w:val="28"/>
          <w:lang w:val="kk-KZ"/>
        </w:rPr>
      </w:pPr>
      <w:r w:rsidRPr="00CC20E5">
        <w:rPr>
          <w:bCs/>
          <w:sz w:val="28"/>
          <w:szCs w:val="28"/>
          <w:lang w:val="kk-KZ"/>
        </w:rPr>
        <w:t>- алма сорттарын іріктеу және зерттеуге дайындау;</w:t>
      </w:r>
    </w:p>
    <w:p w14:paraId="5D4866AF" w14:textId="77777777" w:rsidR="003E4245" w:rsidRPr="00CC20E5" w:rsidRDefault="003E4245" w:rsidP="00A06204">
      <w:pPr>
        <w:pStyle w:val="110"/>
        <w:tabs>
          <w:tab w:val="left" w:pos="1775"/>
        </w:tabs>
        <w:ind w:firstLine="567"/>
        <w:jc w:val="both"/>
        <w:rPr>
          <w:bCs/>
          <w:sz w:val="28"/>
          <w:szCs w:val="28"/>
          <w:lang w:val="kk-KZ"/>
        </w:rPr>
      </w:pPr>
      <w:r w:rsidRPr="00CC20E5">
        <w:rPr>
          <w:bCs/>
          <w:sz w:val="28"/>
          <w:szCs w:val="28"/>
          <w:lang w:val="kk-KZ"/>
        </w:rPr>
        <w:t>- шикізатты физикалық-химиялық талдау;</w:t>
      </w:r>
    </w:p>
    <w:p w14:paraId="3D982982" w14:textId="77777777" w:rsidR="003E4245" w:rsidRPr="00CC20E5" w:rsidRDefault="003E4245" w:rsidP="00A06204">
      <w:pPr>
        <w:pStyle w:val="110"/>
        <w:tabs>
          <w:tab w:val="left" w:pos="1775"/>
        </w:tabs>
        <w:ind w:firstLine="567"/>
        <w:jc w:val="both"/>
        <w:rPr>
          <w:bCs/>
          <w:sz w:val="28"/>
          <w:szCs w:val="28"/>
          <w:lang w:val="kk-KZ"/>
        </w:rPr>
      </w:pPr>
      <w:r w:rsidRPr="00CC20E5">
        <w:rPr>
          <w:bCs/>
          <w:sz w:val="28"/>
          <w:szCs w:val="28"/>
          <w:lang w:val="kk-KZ"/>
        </w:rPr>
        <w:t xml:space="preserve">- </w:t>
      </w:r>
      <w:r w:rsidR="00285D87" w:rsidRPr="00CC20E5">
        <w:rPr>
          <w:bCs/>
          <w:sz w:val="28"/>
          <w:szCs w:val="28"/>
          <w:lang w:val="kk-KZ"/>
        </w:rPr>
        <w:t>берілген</w:t>
      </w:r>
      <w:r w:rsidRPr="00CC20E5">
        <w:rPr>
          <w:bCs/>
          <w:sz w:val="28"/>
          <w:szCs w:val="28"/>
          <w:lang w:val="kk-KZ"/>
        </w:rPr>
        <w:t xml:space="preserve"> алмаларды </w:t>
      </w:r>
      <w:r w:rsidR="00285D87" w:rsidRPr="00CC20E5">
        <w:rPr>
          <w:bCs/>
          <w:sz w:val="28"/>
          <w:szCs w:val="28"/>
          <w:lang w:val="kk-KZ"/>
        </w:rPr>
        <w:t xml:space="preserve">10 мм </w:t>
      </w:r>
      <w:r w:rsidRPr="00CC20E5">
        <w:rPr>
          <w:bCs/>
          <w:sz w:val="28"/>
          <w:szCs w:val="28"/>
          <w:lang w:val="kk-KZ"/>
        </w:rPr>
        <w:t>қалыңды</w:t>
      </w:r>
      <w:r w:rsidR="00285D87" w:rsidRPr="00CC20E5">
        <w:rPr>
          <w:bCs/>
          <w:sz w:val="28"/>
          <w:szCs w:val="28"/>
          <w:lang w:val="kk-KZ"/>
        </w:rPr>
        <w:t>қта</w:t>
      </w:r>
      <w:r w:rsidRPr="00CC20E5">
        <w:rPr>
          <w:bCs/>
          <w:sz w:val="28"/>
          <w:szCs w:val="28"/>
          <w:lang w:val="kk-KZ"/>
        </w:rPr>
        <w:t xml:space="preserve"> 15 табақша түрінде кесу</w:t>
      </w:r>
      <w:r w:rsidR="00285D87" w:rsidRPr="00CC20E5">
        <w:rPr>
          <w:bCs/>
          <w:sz w:val="28"/>
          <w:szCs w:val="28"/>
          <w:lang w:val="kk-KZ"/>
        </w:rPr>
        <w:t>;</w:t>
      </w:r>
    </w:p>
    <w:p w14:paraId="117D2337" w14:textId="65AD385E" w:rsidR="003E4245" w:rsidRPr="00CC20E5" w:rsidRDefault="003E4245" w:rsidP="00A06204">
      <w:pPr>
        <w:pStyle w:val="110"/>
        <w:tabs>
          <w:tab w:val="left" w:pos="1775"/>
        </w:tabs>
        <w:ind w:firstLine="567"/>
        <w:jc w:val="both"/>
        <w:rPr>
          <w:bCs/>
          <w:sz w:val="28"/>
          <w:szCs w:val="28"/>
          <w:lang w:val="kk-KZ"/>
        </w:rPr>
      </w:pPr>
      <w:r w:rsidRPr="00CC20E5">
        <w:rPr>
          <w:bCs/>
          <w:sz w:val="28"/>
          <w:szCs w:val="28"/>
          <w:lang w:val="kk-KZ"/>
        </w:rPr>
        <w:t>-</w:t>
      </w:r>
      <w:r w:rsidR="003566A2" w:rsidRPr="00CC20E5">
        <w:rPr>
          <w:bCs/>
          <w:sz w:val="28"/>
          <w:szCs w:val="28"/>
          <w:lang w:val="kk-KZ"/>
        </w:rPr>
        <w:t xml:space="preserve"> </w:t>
      </w:r>
      <w:r w:rsidRPr="00CC20E5">
        <w:rPr>
          <w:bCs/>
          <w:sz w:val="28"/>
          <w:szCs w:val="28"/>
          <w:lang w:val="kk-KZ"/>
        </w:rPr>
        <w:t>салқын плазманы алу үшін тәжірибелік қондырғыны дайындау</w:t>
      </w:r>
      <w:r w:rsidR="003566A2" w:rsidRPr="00CC20E5">
        <w:rPr>
          <w:bCs/>
          <w:sz w:val="28"/>
          <w:szCs w:val="28"/>
          <w:lang w:val="kk-KZ"/>
        </w:rPr>
        <w:t>.</w:t>
      </w:r>
    </w:p>
    <w:p w14:paraId="08BCB74C" w14:textId="77777777" w:rsidR="00330598" w:rsidRPr="00CC20E5" w:rsidRDefault="00330598" w:rsidP="00A06204">
      <w:pPr>
        <w:pStyle w:val="110"/>
        <w:tabs>
          <w:tab w:val="left" w:pos="1775"/>
        </w:tabs>
        <w:ind w:firstLine="567"/>
        <w:jc w:val="both"/>
        <w:rPr>
          <w:bCs/>
          <w:sz w:val="28"/>
          <w:szCs w:val="28"/>
        </w:rPr>
      </w:pPr>
      <w:r w:rsidRPr="00CC20E5">
        <w:rPr>
          <w:bCs/>
          <w:sz w:val="28"/>
          <w:szCs w:val="28"/>
        </w:rPr>
        <w:t xml:space="preserve">Эксперимент </w:t>
      </w:r>
      <w:proofErr w:type="spellStart"/>
      <w:r w:rsidRPr="00CC20E5">
        <w:rPr>
          <w:bCs/>
          <w:sz w:val="28"/>
          <w:szCs w:val="28"/>
        </w:rPr>
        <w:t>шарттары</w:t>
      </w:r>
      <w:proofErr w:type="spellEnd"/>
      <w:r w:rsidRPr="00CC20E5">
        <w:rPr>
          <w:bCs/>
          <w:sz w:val="28"/>
          <w:szCs w:val="28"/>
        </w:rPr>
        <w:t xml:space="preserve">: </w:t>
      </w:r>
      <w:proofErr w:type="spellStart"/>
      <w:r w:rsidRPr="00CC20E5">
        <w:rPr>
          <w:bCs/>
          <w:sz w:val="28"/>
          <w:szCs w:val="28"/>
        </w:rPr>
        <w:t>салыстырмалы</w:t>
      </w:r>
      <w:proofErr w:type="spellEnd"/>
      <w:r w:rsidRPr="00CC20E5">
        <w:rPr>
          <w:bCs/>
          <w:sz w:val="28"/>
          <w:szCs w:val="28"/>
        </w:rPr>
        <w:t xml:space="preserve"> </w:t>
      </w:r>
      <w:proofErr w:type="spellStart"/>
      <w:r w:rsidRPr="00CC20E5">
        <w:rPr>
          <w:bCs/>
          <w:sz w:val="28"/>
          <w:szCs w:val="28"/>
        </w:rPr>
        <w:t>ылғалдылық</w:t>
      </w:r>
      <w:proofErr w:type="spellEnd"/>
      <w:r w:rsidRPr="00CC20E5">
        <w:rPr>
          <w:bCs/>
          <w:sz w:val="28"/>
          <w:szCs w:val="28"/>
        </w:rPr>
        <w:t xml:space="preserve"> -60%, температура -22</w:t>
      </w:r>
      <w:r w:rsidRPr="00CC20E5">
        <w:rPr>
          <w:bCs/>
          <w:sz w:val="28"/>
          <w:szCs w:val="28"/>
          <w:vertAlign w:val="superscript"/>
          <w:lang w:val="kk-KZ"/>
        </w:rPr>
        <w:t>0</w:t>
      </w:r>
      <w:r w:rsidRPr="00CC20E5">
        <w:rPr>
          <w:bCs/>
          <w:sz w:val="28"/>
          <w:szCs w:val="28"/>
        </w:rPr>
        <w:t xml:space="preserve">С, </w:t>
      </w:r>
      <w:proofErr w:type="spellStart"/>
      <w:r w:rsidRPr="00CC20E5">
        <w:rPr>
          <w:bCs/>
          <w:sz w:val="28"/>
          <w:szCs w:val="28"/>
        </w:rPr>
        <w:t>өңдеу</w:t>
      </w:r>
      <w:proofErr w:type="spellEnd"/>
      <w:r w:rsidRPr="00CC20E5">
        <w:rPr>
          <w:bCs/>
          <w:sz w:val="28"/>
          <w:szCs w:val="28"/>
        </w:rPr>
        <w:t xml:space="preserve"> </w:t>
      </w:r>
      <w:proofErr w:type="spellStart"/>
      <w:r w:rsidRPr="00CC20E5">
        <w:rPr>
          <w:bCs/>
          <w:sz w:val="28"/>
          <w:szCs w:val="28"/>
        </w:rPr>
        <w:t>уақыты</w:t>
      </w:r>
      <w:proofErr w:type="spellEnd"/>
      <w:r w:rsidRPr="00CC20E5">
        <w:rPr>
          <w:bCs/>
          <w:sz w:val="28"/>
          <w:szCs w:val="28"/>
        </w:rPr>
        <w:t xml:space="preserve">  10 </w:t>
      </w:r>
      <w:proofErr w:type="spellStart"/>
      <w:r w:rsidRPr="00CC20E5">
        <w:rPr>
          <w:bCs/>
          <w:sz w:val="28"/>
          <w:szCs w:val="28"/>
        </w:rPr>
        <w:t>минуттан</w:t>
      </w:r>
      <w:proofErr w:type="spellEnd"/>
      <w:r w:rsidRPr="00CC20E5">
        <w:rPr>
          <w:bCs/>
          <w:sz w:val="28"/>
          <w:szCs w:val="28"/>
        </w:rPr>
        <w:t xml:space="preserve"> 30 </w:t>
      </w:r>
      <w:proofErr w:type="spellStart"/>
      <w:r w:rsidRPr="00CC20E5">
        <w:rPr>
          <w:bCs/>
          <w:sz w:val="28"/>
          <w:szCs w:val="28"/>
        </w:rPr>
        <w:t>минутқа</w:t>
      </w:r>
      <w:proofErr w:type="spellEnd"/>
      <w:r w:rsidRPr="00CC20E5">
        <w:rPr>
          <w:bCs/>
          <w:sz w:val="28"/>
          <w:szCs w:val="28"/>
        </w:rPr>
        <w:t xml:space="preserve"> </w:t>
      </w:r>
      <w:proofErr w:type="spellStart"/>
      <w:r w:rsidRPr="00CC20E5">
        <w:rPr>
          <w:bCs/>
          <w:sz w:val="28"/>
          <w:szCs w:val="28"/>
        </w:rPr>
        <w:t>дейін</w:t>
      </w:r>
      <w:proofErr w:type="spellEnd"/>
      <w:r w:rsidRPr="00CC20E5">
        <w:rPr>
          <w:bCs/>
          <w:sz w:val="28"/>
          <w:szCs w:val="28"/>
        </w:rPr>
        <w:t>.</w:t>
      </w:r>
    </w:p>
    <w:p w14:paraId="4AD08892" w14:textId="77777777" w:rsidR="00330598" w:rsidRPr="00CC20E5" w:rsidRDefault="00330598" w:rsidP="00A06204">
      <w:pPr>
        <w:pStyle w:val="110"/>
        <w:tabs>
          <w:tab w:val="left" w:pos="1775"/>
        </w:tabs>
        <w:ind w:firstLine="567"/>
        <w:jc w:val="both"/>
        <w:rPr>
          <w:bCs/>
          <w:sz w:val="28"/>
          <w:szCs w:val="28"/>
        </w:rPr>
      </w:pPr>
      <w:proofErr w:type="spellStart"/>
      <w:r w:rsidRPr="00CC20E5">
        <w:rPr>
          <w:bCs/>
          <w:sz w:val="28"/>
          <w:szCs w:val="28"/>
        </w:rPr>
        <w:t>Судың</w:t>
      </w:r>
      <w:proofErr w:type="spellEnd"/>
      <w:r w:rsidRPr="00CC20E5">
        <w:rPr>
          <w:bCs/>
          <w:sz w:val="28"/>
          <w:szCs w:val="28"/>
        </w:rPr>
        <w:t xml:space="preserve"> </w:t>
      </w:r>
      <w:proofErr w:type="spellStart"/>
      <w:r w:rsidRPr="00CC20E5">
        <w:rPr>
          <w:bCs/>
          <w:sz w:val="28"/>
          <w:szCs w:val="28"/>
        </w:rPr>
        <w:t>құрамын</w:t>
      </w:r>
      <w:proofErr w:type="spellEnd"/>
      <w:r w:rsidRPr="00CC20E5">
        <w:rPr>
          <w:bCs/>
          <w:sz w:val="28"/>
          <w:szCs w:val="28"/>
        </w:rPr>
        <w:t xml:space="preserve"> </w:t>
      </w:r>
      <w:proofErr w:type="spellStart"/>
      <w:r w:rsidRPr="00CC20E5">
        <w:rPr>
          <w:bCs/>
          <w:sz w:val="28"/>
          <w:szCs w:val="28"/>
        </w:rPr>
        <w:t>анықтау</w:t>
      </w:r>
      <w:proofErr w:type="spellEnd"/>
      <w:r w:rsidRPr="00CC20E5">
        <w:rPr>
          <w:bCs/>
          <w:sz w:val="28"/>
          <w:szCs w:val="28"/>
        </w:rPr>
        <w:t xml:space="preserve"> ГОСТ Р 51437 </w:t>
      </w:r>
      <w:proofErr w:type="spellStart"/>
      <w:r w:rsidRPr="00CC20E5">
        <w:rPr>
          <w:bCs/>
          <w:sz w:val="28"/>
          <w:szCs w:val="28"/>
        </w:rPr>
        <w:t>бойынша</w:t>
      </w:r>
      <w:proofErr w:type="spellEnd"/>
      <w:r w:rsidRPr="00CC20E5">
        <w:rPr>
          <w:bCs/>
          <w:sz w:val="28"/>
          <w:szCs w:val="28"/>
        </w:rPr>
        <w:t xml:space="preserve"> </w:t>
      </w:r>
      <w:proofErr w:type="spellStart"/>
      <w:r w:rsidRPr="00CC20E5">
        <w:rPr>
          <w:bCs/>
          <w:sz w:val="28"/>
          <w:szCs w:val="28"/>
        </w:rPr>
        <w:t>тұрақты</w:t>
      </w:r>
      <w:proofErr w:type="spellEnd"/>
      <w:r w:rsidRPr="00CC20E5">
        <w:rPr>
          <w:bCs/>
          <w:sz w:val="28"/>
          <w:szCs w:val="28"/>
        </w:rPr>
        <w:t xml:space="preserve"> </w:t>
      </w:r>
      <w:proofErr w:type="spellStart"/>
      <w:r w:rsidRPr="00CC20E5">
        <w:rPr>
          <w:bCs/>
          <w:sz w:val="28"/>
          <w:szCs w:val="28"/>
        </w:rPr>
        <w:t>салмаққа</w:t>
      </w:r>
      <w:proofErr w:type="spellEnd"/>
      <w:r w:rsidRPr="00CC20E5">
        <w:rPr>
          <w:bCs/>
          <w:sz w:val="28"/>
          <w:szCs w:val="28"/>
        </w:rPr>
        <w:t xml:space="preserve"> </w:t>
      </w:r>
      <w:proofErr w:type="spellStart"/>
      <w:r w:rsidRPr="00CC20E5">
        <w:rPr>
          <w:bCs/>
          <w:sz w:val="28"/>
          <w:szCs w:val="28"/>
        </w:rPr>
        <w:t>жеткенге</w:t>
      </w:r>
      <w:proofErr w:type="spellEnd"/>
      <w:r w:rsidRPr="00CC20E5">
        <w:rPr>
          <w:bCs/>
          <w:sz w:val="28"/>
          <w:szCs w:val="28"/>
        </w:rPr>
        <w:t xml:space="preserve"> </w:t>
      </w:r>
      <w:proofErr w:type="spellStart"/>
      <w:r w:rsidRPr="00CC20E5">
        <w:rPr>
          <w:bCs/>
          <w:sz w:val="28"/>
          <w:szCs w:val="28"/>
        </w:rPr>
        <w:t>дейін</w:t>
      </w:r>
      <w:proofErr w:type="spellEnd"/>
      <w:r w:rsidRPr="00CC20E5">
        <w:rPr>
          <w:bCs/>
          <w:sz w:val="28"/>
          <w:szCs w:val="28"/>
        </w:rPr>
        <w:t xml:space="preserve"> 70 ° C </w:t>
      </w:r>
      <w:proofErr w:type="spellStart"/>
      <w:r w:rsidRPr="00CC20E5">
        <w:rPr>
          <w:bCs/>
          <w:sz w:val="28"/>
          <w:szCs w:val="28"/>
        </w:rPr>
        <w:t>температурада</w:t>
      </w:r>
      <w:proofErr w:type="spellEnd"/>
      <w:r w:rsidRPr="00CC20E5">
        <w:rPr>
          <w:bCs/>
          <w:sz w:val="28"/>
          <w:szCs w:val="28"/>
        </w:rPr>
        <w:t xml:space="preserve"> </w:t>
      </w:r>
      <w:proofErr w:type="spellStart"/>
      <w:r w:rsidRPr="00CC20E5">
        <w:rPr>
          <w:bCs/>
          <w:sz w:val="28"/>
          <w:szCs w:val="28"/>
        </w:rPr>
        <w:t>гравиметриялық</w:t>
      </w:r>
      <w:proofErr w:type="spellEnd"/>
      <w:r w:rsidRPr="00CC20E5">
        <w:rPr>
          <w:bCs/>
          <w:sz w:val="28"/>
          <w:szCs w:val="28"/>
        </w:rPr>
        <w:t xml:space="preserve"> </w:t>
      </w:r>
      <w:proofErr w:type="spellStart"/>
      <w:r w:rsidRPr="00CC20E5">
        <w:rPr>
          <w:bCs/>
          <w:sz w:val="28"/>
          <w:szCs w:val="28"/>
        </w:rPr>
        <w:t>әдіспен</w:t>
      </w:r>
      <w:proofErr w:type="spellEnd"/>
      <w:r w:rsidRPr="00CC20E5">
        <w:rPr>
          <w:bCs/>
          <w:sz w:val="28"/>
          <w:szCs w:val="28"/>
        </w:rPr>
        <w:t xml:space="preserve"> </w:t>
      </w:r>
      <w:proofErr w:type="spellStart"/>
      <w:r w:rsidRPr="00CC20E5">
        <w:rPr>
          <w:bCs/>
          <w:sz w:val="28"/>
          <w:szCs w:val="28"/>
        </w:rPr>
        <w:t>жүргізілді</w:t>
      </w:r>
      <w:proofErr w:type="spellEnd"/>
      <w:r w:rsidRPr="00CC20E5">
        <w:rPr>
          <w:bCs/>
          <w:sz w:val="28"/>
          <w:szCs w:val="28"/>
        </w:rPr>
        <w:t>.</w:t>
      </w:r>
    </w:p>
    <w:p w14:paraId="3D141817" w14:textId="77777777" w:rsidR="00330598" w:rsidRPr="00CC20E5" w:rsidRDefault="00BB605D" w:rsidP="00A06204">
      <w:pPr>
        <w:pStyle w:val="110"/>
        <w:tabs>
          <w:tab w:val="left" w:pos="1775"/>
        </w:tabs>
        <w:ind w:firstLine="567"/>
        <w:jc w:val="both"/>
        <w:rPr>
          <w:bCs/>
          <w:sz w:val="28"/>
          <w:szCs w:val="28"/>
        </w:rPr>
      </w:pPr>
      <w:r w:rsidRPr="00CC20E5">
        <w:rPr>
          <w:bCs/>
          <w:sz w:val="28"/>
          <w:szCs w:val="28"/>
          <w:lang w:val="kk-KZ"/>
        </w:rPr>
        <w:t>Е</w:t>
      </w:r>
      <w:proofErr w:type="spellStart"/>
      <w:r w:rsidR="00330598" w:rsidRPr="00CC20E5">
        <w:rPr>
          <w:bCs/>
          <w:sz w:val="28"/>
          <w:szCs w:val="28"/>
        </w:rPr>
        <w:t>ритін</w:t>
      </w:r>
      <w:proofErr w:type="spellEnd"/>
      <w:r w:rsidR="00330598" w:rsidRPr="00CC20E5">
        <w:rPr>
          <w:bCs/>
          <w:sz w:val="28"/>
          <w:szCs w:val="28"/>
        </w:rPr>
        <w:t xml:space="preserve"> </w:t>
      </w:r>
      <w:proofErr w:type="spellStart"/>
      <w:r w:rsidR="00330598" w:rsidRPr="00CC20E5">
        <w:rPr>
          <w:bCs/>
          <w:sz w:val="28"/>
          <w:szCs w:val="28"/>
        </w:rPr>
        <w:t>қатты</w:t>
      </w:r>
      <w:proofErr w:type="spellEnd"/>
      <w:r w:rsidR="00330598" w:rsidRPr="00CC20E5">
        <w:rPr>
          <w:bCs/>
          <w:sz w:val="28"/>
          <w:szCs w:val="28"/>
        </w:rPr>
        <w:t xml:space="preserve"> </w:t>
      </w:r>
      <w:proofErr w:type="spellStart"/>
      <w:r w:rsidR="00330598" w:rsidRPr="00CC20E5">
        <w:rPr>
          <w:bCs/>
          <w:sz w:val="28"/>
          <w:szCs w:val="28"/>
        </w:rPr>
        <w:t>заттарды</w:t>
      </w:r>
      <w:proofErr w:type="spellEnd"/>
      <w:r w:rsidR="00330598" w:rsidRPr="00CC20E5">
        <w:rPr>
          <w:bCs/>
          <w:sz w:val="28"/>
          <w:szCs w:val="28"/>
        </w:rPr>
        <w:t xml:space="preserve"> </w:t>
      </w:r>
      <w:r w:rsidRPr="00CC20E5">
        <w:rPr>
          <w:bCs/>
          <w:sz w:val="28"/>
          <w:szCs w:val="28"/>
        </w:rPr>
        <w:t>(</w:t>
      </w:r>
      <w:r w:rsidR="00531598" w:rsidRPr="00CC20E5">
        <w:rPr>
          <w:bCs/>
          <w:sz w:val="28"/>
          <w:szCs w:val="28"/>
          <w:lang w:val="kk-KZ"/>
        </w:rPr>
        <w:t>ЕҚЗ</w:t>
      </w:r>
      <w:r w:rsidR="00330598" w:rsidRPr="00CC20E5">
        <w:rPr>
          <w:bCs/>
          <w:sz w:val="28"/>
          <w:szCs w:val="28"/>
        </w:rPr>
        <w:t xml:space="preserve">) </w:t>
      </w:r>
      <w:proofErr w:type="spellStart"/>
      <w:r w:rsidR="00330598" w:rsidRPr="00CC20E5">
        <w:rPr>
          <w:bCs/>
          <w:sz w:val="28"/>
          <w:szCs w:val="28"/>
        </w:rPr>
        <w:t>өлшеу</w:t>
      </w:r>
      <w:proofErr w:type="spellEnd"/>
      <w:r w:rsidR="00330598" w:rsidRPr="00CC20E5">
        <w:rPr>
          <w:bCs/>
          <w:sz w:val="28"/>
          <w:szCs w:val="28"/>
        </w:rPr>
        <w:t xml:space="preserve"> </w:t>
      </w:r>
      <w:proofErr w:type="spellStart"/>
      <w:r w:rsidR="00330598" w:rsidRPr="00CC20E5">
        <w:rPr>
          <w:bCs/>
          <w:sz w:val="28"/>
          <w:szCs w:val="28"/>
        </w:rPr>
        <w:t>үшін</w:t>
      </w:r>
      <w:proofErr w:type="spellEnd"/>
      <w:r w:rsidRPr="00CC20E5">
        <w:rPr>
          <w:bCs/>
          <w:sz w:val="28"/>
          <w:szCs w:val="28"/>
        </w:rPr>
        <w:t xml:space="preserve"> </w:t>
      </w:r>
      <w:proofErr w:type="spellStart"/>
      <w:r w:rsidRPr="00CC20E5">
        <w:rPr>
          <w:bCs/>
          <w:sz w:val="28"/>
          <w:szCs w:val="28"/>
        </w:rPr>
        <w:t>Atago</w:t>
      </w:r>
      <w:proofErr w:type="spellEnd"/>
      <w:r w:rsidRPr="00CC20E5">
        <w:rPr>
          <w:bCs/>
          <w:sz w:val="28"/>
          <w:szCs w:val="28"/>
        </w:rPr>
        <w:t xml:space="preserve"> </w:t>
      </w:r>
      <w:proofErr w:type="spellStart"/>
      <w:r w:rsidRPr="00CC20E5">
        <w:rPr>
          <w:bCs/>
          <w:sz w:val="28"/>
          <w:szCs w:val="28"/>
        </w:rPr>
        <w:t>Co</w:t>
      </w:r>
      <w:proofErr w:type="spellEnd"/>
      <w:r w:rsidRPr="00CC20E5">
        <w:rPr>
          <w:bCs/>
          <w:sz w:val="28"/>
          <w:szCs w:val="28"/>
        </w:rPr>
        <w:t xml:space="preserve">. </w:t>
      </w:r>
      <w:proofErr w:type="spellStart"/>
      <w:r w:rsidRPr="00CC20E5">
        <w:rPr>
          <w:bCs/>
          <w:sz w:val="28"/>
          <w:szCs w:val="28"/>
        </w:rPr>
        <w:t>Ltd</w:t>
      </w:r>
      <w:proofErr w:type="spellEnd"/>
      <w:r w:rsidRPr="00CC20E5">
        <w:rPr>
          <w:bCs/>
          <w:sz w:val="28"/>
          <w:szCs w:val="28"/>
        </w:rPr>
        <w:t xml:space="preserve"> </w:t>
      </w:r>
      <w:proofErr w:type="spellStart"/>
      <w:r w:rsidRPr="00CC20E5">
        <w:rPr>
          <w:bCs/>
          <w:sz w:val="28"/>
          <w:szCs w:val="28"/>
        </w:rPr>
        <w:t>сандық</w:t>
      </w:r>
      <w:proofErr w:type="spellEnd"/>
      <w:r w:rsidRPr="00CC20E5">
        <w:rPr>
          <w:bCs/>
          <w:sz w:val="28"/>
          <w:szCs w:val="28"/>
        </w:rPr>
        <w:t xml:space="preserve"> рефрактометр</w:t>
      </w:r>
      <w:r w:rsidR="00330598" w:rsidRPr="00CC20E5">
        <w:rPr>
          <w:bCs/>
          <w:sz w:val="28"/>
          <w:szCs w:val="28"/>
        </w:rPr>
        <w:t xml:space="preserve"> </w:t>
      </w:r>
      <w:proofErr w:type="spellStart"/>
      <w:r w:rsidR="00330598" w:rsidRPr="00CC20E5">
        <w:rPr>
          <w:bCs/>
          <w:sz w:val="28"/>
          <w:szCs w:val="28"/>
        </w:rPr>
        <w:t>пайдаланылады</w:t>
      </w:r>
      <w:proofErr w:type="spellEnd"/>
      <w:r w:rsidR="00330598" w:rsidRPr="00CC20E5">
        <w:rPr>
          <w:bCs/>
          <w:sz w:val="28"/>
          <w:szCs w:val="28"/>
        </w:rPr>
        <w:t xml:space="preserve">. </w:t>
      </w:r>
    </w:p>
    <w:p w14:paraId="46ECF608" w14:textId="77777777" w:rsidR="00330598" w:rsidRPr="00CC20E5" w:rsidRDefault="00330598" w:rsidP="00A06204">
      <w:pPr>
        <w:pStyle w:val="110"/>
        <w:tabs>
          <w:tab w:val="left" w:pos="1775"/>
        </w:tabs>
        <w:ind w:firstLine="567"/>
        <w:jc w:val="both"/>
        <w:rPr>
          <w:bCs/>
          <w:sz w:val="28"/>
          <w:szCs w:val="28"/>
        </w:rPr>
      </w:pPr>
      <w:proofErr w:type="spellStart"/>
      <w:r w:rsidRPr="00CC20E5">
        <w:rPr>
          <w:bCs/>
          <w:sz w:val="28"/>
          <w:szCs w:val="28"/>
        </w:rPr>
        <w:t>Титрленетін</w:t>
      </w:r>
      <w:proofErr w:type="spellEnd"/>
      <w:r w:rsidRPr="00CC20E5">
        <w:rPr>
          <w:bCs/>
          <w:sz w:val="28"/>
          <w:szCs w:val="28"/>
        </w:rPr>
        <w:t xml:space="preserve"> </w:t>
      </w:r>
      <w:proofErr w:type="spellStart"/>
      <w:r w:rsidRPr="00CC20E5">
        <w:rPr>
          <w:bCs/>
          <w:sz w:val="28"/>
          <w:szCs w:val="28"/>
        </w:rPr>
        <w:t>қышқылдық</w:t>
      </w:r>
      <w:proofErr w:type="spellEnd"/>
      <w:r w:rsidRPr="00CC20E5">
        <w:rPr>
          <w:bCs/>
          <w:sz w:val="28"/>
          <w:szCs w:val="28"/>
        </w:rPr>
        <w:t xml:space="preserve"> (Т</w:t>
      </w:r>
      <w:r w:rsidR="00BB605D" w:rsidRPr="00CC20E5">
        <w:rPr>
          <w:bCs/>
          <w:sz w:val="28"/>
          <w:szCs w:val="28"/>
          <w:lang w:val="kk-KZ"/>
        </w:rPr>
        <w:t>Қ</w:t>
      </w:r>
      <w:r w:rsidRPr="00CC20E5">
        <w:rPr>
          <w:bCs/>
          <w:sz w:val="28"/>
          <w:szCs w:val="28"/>
        </w:rPr>
        <w:t xml:space="preserve">) ГОСТ ISO 750-2013 </w:t>
      </w:r>
      <w:proofErr w:type="spellStart"/>
      <w:r w:rsidRPr="00CC20E5">
        <w:rPr>
          <w:bCs/>
          <w:sz w:val="28"/>
          <w:szCs w:val="28"/>
        </w:rPr>
        <w:t>бойынша</w:t>
      </w:r>
      <w:proofErr w:type="spellEnd"/>
      <w:r w:rsidRPr="00CC20E5">
        <w:rPr>
          <w:bCs/>
          <w:sz w:val="28"/>
          <w:szCs w:val="28"/>
        </w:rPr>
        <w:t xml:space="preserve"> </w:t>
      </w:r>
      <w:proofErr w:type="spellStart"/>
      <w:r w:rsidRPr="00CC20E5">
        <w:rPr>
          <w:bCs/>
          <w:sz w:val="28"/>
          <w:szCs w:val="28"/>
        </w:rPr>
        <w:t>анықталады</w:t>
      </w:r>
      <w:proofErr w:type="spellEnd"/>
      <w:r w:rsidRPr="00CC20E5">
        <w:rPr>
          <w:bCs/>
          <w:sz w:val="28"/>
          <w:szCs w:val="28"/>
        </w:rPr>
        <w:t>.</w:t>
      </w:r>
    </w:p>
    <w:p w14:paraId="0BA77C48" w14:textId="122526EA" w:rsidR="00531598" w:rsidRPr="00CC20E5" w:rsidRDefault="007F0964" w:rsidP="00A06204">
      <w:pPr>
        <w:pStyle w:val="20"/>
        <w:ind w:firstLine="567"/>
        <w:jc w:val="both"/>
        <w:rPr>
          <w:bCs/>
          <w:sz w:val="28"/>
          <w:szCs w:val="28"/>
        </w:rPr>
      </w:pPr>
      <w:r w:rsidRPr="00CC20E5">
        <w:rPr>
          <w:bCs/>
          <w:sz w:val="28"/>
          <w:szCs w:val="28"/>
          <w:lang w:val="kk-KZ"/>
        </w:rPr>
        <w:t>Ө</w:t>
      </w:r>
      <w:proofErr w:type="spellStart"/>
      <w:r w:rsidR="00C67213" w:rsidRPr="00CC20E5">
        <w:rPr>
          <w:bCs/>
          <w:sz w:val="28"/>
          <w:szCs w:val="28"/>
        </w:rPr>
        <w:t>ңделген</w:t>
      </w:r>
      <w:proofErr w:type="spellEnd"/>
      <w:r w:rsidR="00C67213" w:rsidRPr="00CC20E5">
        <w:rPr>
          <w:bCs/>
          <w:sz w:val="28"/>
          <w:szCs w:val="28"/>
        </w:rPr>
        <w:t xml:space="preserve"> </w:t>
      </w:r>
      <w:proofErr w:type="spellStart"/>
      <w:r w:rsidR="00C67213" w:rsidRPr="00CC20E5">
        <w:rPr>
          <w:bCs/>
          <w:sz w:val="28"/>
          <w:szCs w:val="28"/>
        </w:rPr>
        <w:t>үлгілердегі</w:t>
      </w:r>
      <w:proofErr w:type="spellEnd"/>
      <w:r w:rsidR="00C67213" w:rsidRPr="00CC20E5">
        <w:rPr>
          <w:bCs/>
          <w:sz w:val="28"/>
          <w:szCs w:val="28"/>
        </w:rPr>
        <w:t xml:space="preserve"> бет </w:t>
      </w:r>
      <w:proofErr w:type="spellStart"/>
      <w:r w:rsidR="00C67213" w:rsidRPr="00CC20E5">
        <w:rPr>
          <w:bCs/>
          <w:sz w:val="28"/>
          <w:szCs w:val="28"/>
        </w:rPr>
        <w:t>түсін</w:t>
      </w:r>
      <w:proofErr w:type="spellEnd"/>
      <w:r w:rsidR="00C67213" w:rsidRPr="00CC20E5">
        <w:rPr>
          <w:bCs/>
          <w:sz w:val="28"/>
          <w:szCs w:val="28"/>
        </w:rPr>
        <w:t xml:space="preserve"> </w:t>
      </w:r>
      <w:proofErr w:type="spellStart"/>
      <w:r w:rsidR="00C67213" w:rsidRPr="00CC20E5">
        <w:rPr>
          <w:bCs/>
          <w:sz w:val="28"/>
          <w:szCs w:val="28"/>
        </w:rPr>
        <w:t>өлшеу</w:t>
      </w:r>
      <w:proofErr w:type="spellEnd"/>
      <w:r w:rsidR="00F62C36" w:rsidRPr="00CC20E5">
        <w:rPr>
          <w:bCs/>
          <w:sz w:val="28"/>
          <w:szCs w:val="28"/>
        </w:rPr>
        <w:t xml:space="preserve"> </w:t>
      </w:r>
      <w:proofErr w:type="spellStart"/>
      <w:r w:rsidR="00F62C36" w:rsidRPr="00CC20E5">
        <w:rPr>
          <w:bCs/>
          <w:sz w:val="28"/>
          <w:szCs w:val="28"/>
        </w:rPr>
        <w:t>және</w:t>
      </w:r>
      <w:proofErr w:type="spellEnd"/>
      <w:r w:rsidR="00C67213" w:rsidRPr="00CC20E5">
        <w:rPr>
          <w:bCs/>
          <w:sz w:val="28"/>
          <w:szCs w:val="28"/>
        </w:rPr>
        <w:t xml:space="preserve"> </w:t>
      </w:r>
      <w:proofErr w:type="spellStart"/>
      <w:r w:rsidR="00F62C36" w:rsidRPr="00CC20E5">
        <w:rPr>
          <w:bCs/>
          <w:sz w:val="28"/>
          <w:szCs w:val="28"/>
        </w:rPr>
        <w:t>бақылау</w:t>
      </w:r>
      <w:proofErr w:type="spellEnd"/>
      <w:r w:rsidR="00F62C36" w:rsidRPr="00CC20E5">
        <w:rPr>
          <w:bCs/>
          <w:sz w:val="28"/>
          <w:szCs w:val="28"/>
        </w:rPr>
        <w:t xml:space="preserve"> </w:t>
      </w:r>
      <w:proofErr w:type="spellStart"/>
      <w:r w:rsidR="00C67213" w:rsidRPr="00CC20E5">
        <w:rPr>
          <w:bCs/>
          <w:sz w:val="28"/>
          <w:szCs w:val="28"/>
        </w:rPr>
        <w:t>үшін</w:t>
      </w:r>
      <w:proofErr w:type="spellEnd"/>
      <w:r w:rsidRPr="00CC20E5">
        <w:rPr>
          <w:bCs/>
          <w:sz w:val="28"/>
          <w:szCs w:val="28"/>
          <w:lang w:val="kk-KZ"/>
        </w:rPr>
        <w:t xml:space="preserve"> </w:t>
      </w:r>
      <w:proofErr w:type="spellStart"/>
      <w:r w:rsidRPr="00CC20E5">
        <w:rPr>
          <w:bCs/>
          <w:sz w:val="28"/>
          <w:szCs w:val="28"/>
        </w:rPr>
        <w:t>Minolta</w:t>
      </w:r>
      <w:proofErr w:type="spellEnd"/>
      <w:r w:rsidRPr="00CC20E5">
        <w:rPr>
          <w:bCs/>
          <w:sz w:val="28"/>
          <w:szCs w:val="28"/>
        </w:rPr>
        <w:t xml:space="preserve"> </w:t>
      </w:r>
      <w:proofErr w:type="spellStart"/>
      <w:r w:rsidRPr="00CC20E5">
        <w:rPr>
          <w:bCs/>
          <w:sz w:val="28"/>
          <w:szCs w:val="28"/>
        </w:rPr>
        <w:t>Italia</w:t>
      </w:r>
      <w:proofErr w:type="spellEnd"/>
      <w:r w:rsidRPr="00CC20E5">
        <w:rPr>
          <w:bCs/>
          <w:sz w:val="28"/>
          <w:szCs w:val="28"/>
        </w:rPr>
        <w:t xml:space="preserve"> </w:t>
      </w:r>
      <w:proofErr w:type="spellStart"/>
      <w:r w:rsidRPr="00CC20E5">
        <w:rPr>
          <w:bCs/>
          <w:sz w:val="28"/>
          <w:szCs w:val="28"/>
        </w:rPr>
        <w:t>фирмасының</w:t>
      </w:r>
      <w:proofErr w:type="spellEnd"/>
      <w:r w:rsidRPr="00CC20E5">
        <w:rPr>
          <w:bCs/>
          <w:sz w:val="28"/>
          <w:szCs w:val="28"/>
        </w:rPr>
        <w:t xml:space="preserve"> CR-400 </w:t>
      </w:r>
      <w:proofErr w:type="spellStart"/>
      <w:r w:rsidRPr="00CC20E5">
        <w:rPr>
          <w:bCs/>
          <w:sz w:val="28"/>
          <w:szCs w:val="28"/>
        </w:rPr>
        <w:t>шағылыстыратын</w:t>
      </w:r>
      <w:proofErr w:type="spellEnd"/>
      <w:r w:rsidRPr="00CC20E5">
        <w:rPr>
          <w:bCs/>
          <w:sz w:val="28"/>
          <w:szCs w:val="28"/>
        </w:rPr>
        <w:t xml:space="preserve"> </w:t>
      </w:r>
      <w:proofErr w:type="spellStart"/>
      <w:r w:rsidRPr="00CC20E5">
        <w:rPr>
          <w:bCs/>
          <w:sz w:val="28"/>
          <w:szCs w:val="28"/>
        </w:rPr>
        <w:t>колориметрі</w:t>
      </w:r>
      <w:proofErr w:type="spellEnd"/>
      <w:r w:rsidRPr="00CC20E5">
        <w:rPr>
          <w:bCs/>
          <w:sz w:val="28"/>
          <w:szCs w:val="28"/>
        </w:rPr>
        <w:t xml:space="preserve"> </w:t>
      </w:r>
      <w:proofErr w:type="spellStart"/>
      <w:r w:rsidR="00C67213" w:rsidRPr="00CC20E5">
        <w:rPr>
          <w:bCs/>
          <w:sz w:val="28"/>
          <w:szCs w:val="28"/>
        </w:rPr>
        <w:t>пайдаланылады</w:t>
      </w:r>
      <w:proofErr w:type="spellEnd"/>
      <w:r w:rsidR="00C67213" w:rsidRPr="00CC20E5">
        <w:rPr>
          <w:bCs/>
          <w:sz w:val="28"/>
          <w:szCs w:val="28"/>
        </w:rPr>
        <w:t xml:space="preserve">. </w:t>
      </w:r>
      <w:proofErr w:type="spellStart"/>
      <w:r w:rsidR="00C67213" w:rsidRPr="00CC20E5">
        <w:rPr>
          <w:bCs/>
          <w:sz w:val="28"/>
          <w:szCs w:val="28"/>
        </w:rPr>
        <w:t>Түс</w:t>
      </w:r>
      <w:proofErr w:type="spellEnd"/>
      <w:r w:rsidR="00C67213" w:rsidRPr="00CC20E5">
        <w:rPr>
          <w:bCs/>
          <w:sz w:val="28"/>
          <w:szCs w:val="28"/>
        </w:rPr>
        <w:t xml:space="preserve"> </w:t>
      </w:r>
      <w:proofErr w:type="spellStart"/>
      <w:r w:rsidR="00C67213" w:rsidRPr="00CC20E5">
        <w:rPr>
          <w:bCs/>
          <w:sz w:val="28"/>
          <w:szCs w:val="28"/>
        </w:rPr>
        <w:t>өңдеуден</w:t>
      </w:r>
      <w:proofErr w:type="spellEnd"/>
      <w:r w:rsidR="00C67213" w:rsidRPr="00CC20E5">
        <w:rPr>
          <w:bCs/>
          <w:sz w:val="28"/>
          <w:szCs w:val="28"/>
        </w:rPr>
        <w:t xml:space="preserve"> </w:t>
      </w:r>
      <w:proofErr w:type="spellStart"/>
      <w:r w:rsidR="00C67213" w:rsidRPr="00CC20E5">
        <w:rPr>
          <w:bCs/>
          <w:sz w:val="28"/>
          <w:szCs w:val="28"/>
        </w:rPr>
        <w:t>кейін</w:t>
      </w:r>
      <w:proofErr w:type="spellEnd"/>
      <w:r w:rsidR="00C67213" w:rsidRPr="00CC20E5">
        <w:rPr>
          <w:bCs/>
          <w:sz w:val="28"/>
          <w:szCs w:val="28"/>
        </w:rPr>
        <w:t xml:space="preserve"> </w:t>
      </w:r>
      <w:proofErr w:type="spellStart"/>
      <w:r w:rsidR="00C67213" w:rsidRPr="00CC20E5">
        <w:rPr>
          <w:bCs/>
          <w:sz w:val="28"/>
          <w:szCs w:val="28"/>
        </w:rPr>
        <w:t>бірден</w:t>
      </w:r>
      <w:proofErr w:type="spellEnd"/>
      <w:r w:rsidR="00C67213" w:rsidRPr="00CC20E5">
        <w:rPr>
          <w:bCs/>
          <w:sz w:val="28"/>
          <w:szCs w:val="28"/>
        </w:rPr>
        <w:t xml:space="preserve"> </w:t>
      </w:r>
      <w:proofErr w:type="spellStart"/>
      <w:r w:rsidR="00C67213" w:rsidRPr="00CC20E5">
        <w:rPr>
          <w:bCs/>
          <w:sz w:val="28"/>
          <w:szCs w:val="28"/>
        </w:rPr>
        <w:t>және</w:t>
      </w:r>
      <w:proofErr w:type="spellEnd"/>
      <w:r w:rsidR="00C67213" w:rsidRPr="00CC20E5">
        <w:rPr>
          <w:bCs/>
          <w:sz w:val="28"/>
          <w:szCs w:val="28"/>
        </w:rPr>
        <w:t xml:space="preserve"> </w:t>
      </w:r>
      <w:proofErr w:type="spellStart"/>
      <w:r w:rsidR="00C67213" w:rsidRPr="00CC20E5">
        <w:rPr>
          <w:bCs/>
          <w:sz w:val="28"/>
          <w:szCs w:val="28"/>
        </w:rPr>
        <w:t>келесі</w:t>
      </w:r>
      <w:proofErr w:type="spellEnd"/>
      <w:r w:rsidR="00C67213" w:rsidRPr="00CC20E5">
        <w:rPr>
          <w:bCs/>
          <w:sz w:val="28"/>
          <w:szCs w:val="28"/>
        </w:rPr>
        <w:t xml:space="preserve"> </w:t>
      </w:r>
      <w:proofErr w:type="spellStart"/>
      <w:r w:rsidR="00C67213" w:rsidRPr="00CC20E5">
        <w:rPr>
          <w:bCs/>
          <w:sz w:val="28"/>
          <w:szCs w:val="28"/>
        </w:rPr>
        <w:t>төрт</w:t>
      </w:r>
      <w:proofErr w:type="spellEnd"/>
      <w:r w:rsidR="00C67213" w:rsidRPr="00CC20E5">
        <w:rPr>
          <w:bCs/>
          <w:sz w:val="28"/>
          <w:szCs w:val="28"/>
        </w:rPr>
        <w:t xml:space="preserve"> </w:t>
      </w:r>
      <w:proofErr w:type="spellStart"/>
      <w:r w:rsidR="00C67213" w:rsidRPr="00CC20E5">
        <w:rPr>
          <w:bCs/>
          <w:sz w:val="28"/>
          <w:szCs w:val="28"/>
        </w:rPr>
        <w:t>сағат</w:t>
      </w:r>
      <w:proofErr w:type="spellEnd"/>
      <w:r w:rsidR="00C67213" w:rsidRPr="00CC20E5">
        <w:rPr>
          <w:bCs/>
          <w:sz w:val="28"/>
          <w:szCs w:val="28"/>
        </w:rPr>
        <w:t xml:space="preserve"> </w:t>
      </w:r>
      <w:proofErr w:type="spellStart"/>
      <w:r w:rsidR="00C67213" w:rsidRPr="00CC20E5">
        <w:rPr>
          <w:bCs/>
          <w:sz w:val="28"/>
          <w:szCs w:val="28"/>
        </w:rPr>
        <w:t>бойы</w:t>
      </w:r>
      <w:proofErr w:type="spellEnd"/>
      <w:r w:rsidR="00C67213" w:rsidRPr="00CC20E5">
        <w:rPr>
          <w:bCs/>
          <w:sz w:val="28"/>
          <w:szCs w:val="28"/>
        </w:rPr>
        <w:t xml:space="preserve"> </w:t>
      </w:r>
      <w:proofErr w:type="spellStart"/>
      <w:r w:rsidR="00C67213" w:rsidRPr="00CC20E5">
        <w:rPr>
          <w:bCs/>
          <w:sz w:val="28"/>
          <w:szCs w:val="28"/>
        </w:rPr>
        <w:t>алты</w:t>
      </w:r>
      <w:proofErr w:type="spellEnd"/>
      <w:r w:rsidR="00C67213" w:rsidRPr="00CC20E5">
        <w:rPr>
          <w:bCs/>
          <w:sz w:val="28"/>
          <w:szCs w:val="28"/>
        </w:rPr>
        <w:t xml:space="preserve"> </w:t>
      </w:r>
      <w:proofErr w:type="spellStart"/>
      <w:r w:rsidR="00C67213" w:rsidRPr="00CC20E5">
        <w:rPr>
          <w:bCs/>
          <w:sz w:val="28"/>
          <w:szCs w:val="28"/>
        </w:rPr>
        <w:t>сынама</w:t>
      </w:r>
      <w:proofErr w:type="spellEnd"/>
      <w:r w:rsidR="00C67213" w:rsidRPr="00CC20E5">
        <w:rPr>
          <w:bCs/>
          <w:sz w:val="28"/>
          <w:szCs w:val="28"/>
        </w:rPr>
        <w:t xml:space="preserve"> </w:t>
      </w:r>
      <w:proofErr w:type="spellStart"/>
      <w:r w:rsidR="00C67213" w:rsidRPr="00CC20E5">
        <w:rPr>
          <w:bCs/>
          <w:sz w:val="28"/>
          <w:szCs w:val="28"/>
        </w:rPr>
        <w:t>алу</w:t>
      </w:r>
      <w:proofErr w:type="spellEnd"/>
      <w:r w:rsidR="00C67213" w:rsidRPr="00CC20E5">
        <w:rPr>
          <w:bCs/>
          <w:sz w:val="28"/>
          <w:szCs w:val="28"/>
        </w:rPr>
        <w:t xml:space="preserve"> </w:t>
      </w:r>
      <w:proofErr w:type="spellStart"/>
      <w:r w:rsidR="00C67213" w:rsidRPr="00CC20E5">
        <w:rPr>
          <w:bCs/>
          <w:sz w:val="28"/>
          <w:szCs w:val="28"/>
        </w:rPr>
        <w:t>бөлімінде</w:t>
      </w:r>
      <w:proofErr w:type="spellEnd"/>
      <w:r w:rsidR="00C67213" w:rsidRPr="00CC20E5">
        <w:rPr>
          <w:bCs/>
          <w:sz w:val="28"/>
          <w:szCs w:val="28"/>
        </w:rPr>
        <w:t xml:space="preserve"> </w:t>
      </w:r>
      <w:proofErr w:type="spellStart"/>
      <w:r w:rsidR="00C67213" w:rsidRPr="00CC20E5">
        <w:rPr>
          <w:bCs/>
          <w:sz w:val="28"/>
          <w:szCs w:val="28"/>
        </w:rPr>
        <w:t>сағат</w:t>
      </w:r>
      <w:proofErr w:type="spellEnd"/>
      <w:r w:rsidR="00C67213" w:rsidRPr="00CC20E5">
        <w:rPr>
          <w:bCs/>
          <w:sz w:val="28"/>
          <w:szCs w:val="28"/>
        </w:rPr>
        <w:t xml:space="preserve"> </w:t>
      </w:r>
      <w:proofErr w:type="spellStart"/>
      <w:r w:rsidR="00C67213" w:rsidRPr="00CC20E5">
        <w:rPr>
          <w:bCs/>
          <w:sz w:val="28"/>
          <w:szCs w:val="28"/>
        </w:rPr>
        <w:t>сайын</w:t>
      </w:r>
      <w:proofErr w:type="spellEnd"/>
      <w:r w:rsidR="00C67213" w:rsidRPr="00CC20E5">
        <w:rPr>
          <w:bCs/>
          <w:sz w:val="28"/>
          <w:szCs w:val="28"/>
        </w:rPr>
        <w:t xml:space="preserve"> </w:t>
      </w:r>
      <w:proofErr w:type="spellStart"/>
      <w:r w:rsidR="00C67213" w:rsidRPr="00CC20E5">
        <w:rPr>
          <w:bCs/>
          <w:sz w:val="28"/>
          <w:szCs w:val="28"/>
        </w:rPr>
        <w:t>тексеріледі</w:t>
      </w:r>
      <w:proofErr w:type="spellEnd"/>
      <w:r w:rsidR="00C67213" w:rsidRPr="00CC20E5">
        <w:rPr>
          <w:bCs/>
          <w:sz w:val="28"/>
          <w:szCs w:val="28"/>
        </w:rPr>
        <w:t xml:space="preserve">. </w:t>
      </w:r>
      <w:proofErr w:type="spellStart"/>
      <w:r w:rsidR="00C67213" w:rsidRPr="00CC20E5">
        <w:rPr>
          <w:bCs/>
          <w:sz w:val="28"/>
          <w:szCs w:val="28"/>
        </w:rPr>
        <w:t>Әрбір</w:t>
      </w:r>
      <w:proofErr w:type="spellEnd"/>
      <w:r w:rsidR="00C67213" w:rsidRPr="00CC20E5">
        <w:rPr>
          <w:bCs/>
          <w:sz w:val="28"/>
          <w:szCs w:val="28"/>
        </w:rPr>
        <w:t xml:space="preserve"> </w:t>
      </w:r>
      <w:proofErr w:type="spellStart"/>
      <w:r w:rsidR="00C67213" w:rsidRPr="00CC20E5">
        <w:rPr>
          <w:bCs/>
          <w:sz w:val="28"/>
          <w:szCs w:val="28"/>
        </w:rPr>
        <w:t>өңдеу</w:t>
      </w:r>
      <w:proofErr w:type="spellEnd"/>
      <w:r w:rsidR="00C67213" w:rsidRPr="00CC20E5">
        <w:rPr>
          <w:bCs/>
          <w:sz w:val="28"/>
          <w:szCs w:val="28"/>
        </w:rPr>
        <w:t xml:space="preserve"> </w:t>
      </w:r>
      <w:proofErr w:type="spellStart"/>
      <w:r w:rsidR="00C67213" w:rsidRPr="00CC20E5">
        <w:rPr>
          <w:bCs/>
          <w:sz w:val="28"/>
          <w:szCs w:val="28"/>
        </w:rPr>
        <w:t>шарты</w:t>
      </w:r>
      <w:proofErr w:type="spellEnd"/>
      <w:r w:rsidR="00C67213" w:rsidRPr="00CC20E5">
        <w:rPr>
          <w:bCs/>
          <w:sz w:val="28"/>
          <w:szCs w:val="28"/>
        </w:rPr>
        <w:t xml:space="preserve"> </w:t>
      </w:r>
      <w:proofErr w:type="spellStart"/>
      <w:r w:rsidR="00C67213" w:rsidRPr="00CC20E5">
        <w:rPr>
          <w:bCs/>
          <w:sz w:val="28"/>
          <w:szCs w:val="28"/>
        </w:rPr>
        <w:t>үшін</w:t>
      </w:r>
      <w:proofErr w:type="spellEnd"/>
      <w:r w:rsidR="00C67213" w:rsidRPr="00CC20E5">
        <w:rPr>
          <w:bCs/>
          <w:sz w:val="28"/>
          <w:szCs w:val="28"/>
        </w:rPr>
        <w:t xml:space="preserve"> </w:t>
      </w:r>
      <w:proofErr w:type="spellStart"/>
      <w:r w:rsidR="00C67213" w:rsidRPr="00CC20E5">
        <w:rPr>
          <w:bCs/>
          <w:sz w:val="28"/>
          <w:szCs w:val="28"/>
        </w:rPr>
        <w:t>қалған</w:t>
      </w:r>
      <w:proofErr w:type="spellEnd"/>
      <w:r w:rsidR="00C67213" w:rsidRPr="00CC20E5">
        <w:rPr>
          <w:bCs/>
          <w:sz w:val="28"/>
          <w:szCs w:val="28"/>
        </w:rPr>
        <w:t xml:space="preserve"> </w:t>
      </w:r>
      <w:proofErr w:type="spellStart"/>
      <w:r w:rsidR="00C67213" w:rsidRPr="00CC20E5">
        <w:rPr>
          <w:bCs/>
          <w:sz w:val="28"/>
          <w:szCs w:val="28"/>
        </w:rPr>
        <w:t>алма</w:t>
      </w:r>
      <w:proofErr w:type="spellEnd"/>
      <w:r w:rsidR="00C67213" w:rsidRPr="00CC20E5">
        <w:rPr>
          <w:bCs/>
          <w:sz w:val="28"/>
          <w:szCs w:val="28"/>
        </w:rPr>
        <w:t xml:space="preserve"> </w:t>
      </w:r>
      <w:proofErr w:type="spellStart"/>
      <w:r w:rsidR="00C67213" w:rsidRPr="00CC20E5">
        <w:rPr>
          <w:bCs/>
          <w:sz w:val="28"/>
          <w:szCs w:val="28"/>
        </w:rPr>
        <w:t>кес</w:t>
      </w:r>
      <w:proofErr w:type="spellEnd"/>
      <w:r w:rsidR="00292488" w:rsidRPr="00CC20E5">
        <w:rPr>
          <w:bCs/>
          <w:sz w:val="28"/>
          <w:szCs w:val="28"/>
          <w:lang w:val="kk-KZ"/>
        </w:rPr>
        <w:t>і</w:t>
      </w:r>
      <w:proofErr w:type="spellStart"/>
      <w:r w:rsidR="00C67213" w:rsidRPr="00CC20E5">
        <w:rPr>
          <w:bCs/>
          <w:sz w:val="28"/>
          <w:szCs w:val="28"/>
        </w:rPr>
        <w:t>ктері</w:t>
      </w:r>
      <w:proofErr w:type="spellEnd"/>
      <w:r w:rsidR="00C67213" w:rsidRPr="00CC20E5">
        <w:rPr>
          <w:bCs/>
          <w:sz w:val="28"/>
          <w:szCs w:val="28"/>
        </w:rPr>
        <w:t xml:space="preserve"> </w:t>
      </w:r>
      <w:proofErr w:type="spellStart"/>
      <w:r w:rsidR="00C67213" w:rsidRPr="00CC20E5">
        <w:rPr>
          <w:bCs/>
          <w:sz w:val="28"/>
          <w:szCs w:val="28"/>
        </w:rPr>
        <w:t>антиоксидантты</w:t>
      </w:r>
      <w:proofErr w:type="spellEnd"/>
      <w:r w:rsidR="00C67213" w:rsidRPr="00CC20E5">
        <w:rPr>
          <w:bCs/>
          <w:sz w:val="28"/>
          <w:szCs w:val="28"/>
        </w:rPr>
        <w:t xml:space="preserve"> </w:t>
      </w:r>
      <w:proofErr w:type="spellStart"/>
      <w:r w:rsidR="00C67213" w:rsidRPr="00CC20E5">
        <w:rPr>
          <w:bCs/>
          <w:sz w:val="28"/>
          <w:szCs w:val="28"/>
        </w:rPr>
        <w:t>және</w:t>
      </w:r>
      <w:proofErr w:type="spellEnd"/>
      <w:r w:rsidR="00C67213" w:rsidRPr="00CC20E5">
        <w:rPr>
          <w:bCs/>
          <w:sz w:val="28"/>
          <w:szCs w:val="28"/>
        </w:rPr>
        <w:t xml:space="preserve"> </w:t>
      </w:r>
      <w:proofErr w:type="spellStart"/>
      <w:r w:rsidR="00C67213" w:rsidRPr="00CC20E5">
        <w:rPr>
          <w:bCs/>
          <w:sz w:val="28"/>
          <w:szCs w:val="28"/>
        </w:rPr>
        <w:t>фенолдық</w:t>
      </w:r>
      <w:proofErr w:type="spellEnd"/>
      <w:r w:rsidR="00C67213" w:rsidRPr="00CC20E5">
        <w:rPr>
          <w:bCs/>
          <w:sz w:val="28"/>
          <w:szCs w:val="28"/>
        </w:rPr>
        <w:t xml:space="preserve"> </w:t>
      </w:r>
      <w:proofErr w:type="spellStart"/>
      <w:r w:rsidR="00C67213" w:rsidRPr="00CC20E5">
        <w:rPr>
          <w:bCs/>
          <w:sz w:val="28"/>
          <w:szCs w:val="28"/>
        </w:rPr>
        <w:t>заттарды</w:t>
      </w:r>
      <w:proofErr w:type="spellEnd"/>
      <w:r w:rsidR="00C67213" w:rsidRPr="00CC20E5">
        <w:rPr>
          <w:bCs/>
          <w:sz w:val="28"/>
          <w:szCs w:val="28"/>
        </w:rPr>
        <w:t xml:space="preserve"> </w:t>
      </w:r>
      <w:proofErr w:type="spellStart"/>
      <w:r w:rsidR="00C67213" w:rsidRPr="00CC20E5">
        <w:rPr>
          <w:bCs/>
          <w:sz w:val="28"/>
          <w:szCs w:val="28"/>
        </w:rPr>
        <w:t>талдау</w:t>
      </w:r>
      <w:proofErr w:type="spellEnd"/>
      <w:r w:rsidR="00C67213" w:rsidRPr="00CC20E5">
        <w:rPr>
          <w:bCs/>
          <w:sz w:val="28"/>
          <w:szCs w:val="28"/>
        </w:rPr>
        <w:t xml:space="preserve"> </w:t>
      </w:r>
      <w:proofErr w:type="spellStart"/>
      <w:r w:rsidR="00C67213" w:rsidRPr="00CC20E5">
        <w:rPr>
          <w:bCs/>
          <w:sz w:val="28"/>
          <w:szCs w:val="28"/>
        </w:rPr>
        <w:t>үшін</w:t>
      </w:r>
      <w:proofErr w:type="spellEnd"/>
      <w:r w:rsidR="00C67213" w:rsidRPr="00CC20E5">
        <w:rPr>
          <w:bCs/>
          <w:sz w:val="28"/>
          <w:szCs w:val="28"/>
        </w:rPr>
        <w:t xml:space="preserve"> </w:t>
      </w:r>
      <w:proofErr w:type="spellStart"/>
      <w:r w:rsidR="00C67213" w:rsidRPr="00CC20E5">
        <w:rPr>
          <w:bCs/>
          <w:sz w:val="28"/>
          <w:szCs w:val="28"/>
        </w:rPr>
        <w:t>мұздатылған</w:t>
      </w:r>
      <w:proofErr w:type="spellEnd"/>
      <w:r w:rsidR="00C67213" w:rsidRPr="00CC20E5">
        <w:rPr>
          <w:bCs/>
          <w:sz w:val="28"/>
          <w:szCs w:val="28"/>
        </w:rPr>
        <w:t xml:space="preserve"> </w:t>
      </w:r>
      <w:proofErr w:type="spellStart"/>
      <w:r w:rsidR="00C67213" w:rsidRPr="00CC20E5">
        <w:rPr>
          <w:bCs/>
          <w:sz w:val="28"/>
          <w:szCs w:val="28"/>
        </w:rPr>
        <w:t>түрде</w:t>
      </w:r>
      <w:proofErr w:type="spellEnd"/>
      <w:r w:rsidR="00C67213" w:rsidRPr="00CC20E5">
        <w:rPr>
          <w:bCs/>
          <w:sz w:val="28"/>
          <w:szCs w:val="28"/>
        </w:rPr>
        <w:t xml:space="preserve"> </w:t>
      </w:r>
      <w:proofErr w:type="spellStart"/>
      <w:r w:rsidR="00C67213" w:rsidRPr="00CC20E5">
        <w:rPr>
          <w:bCs/>
          <w:sz w:val="28"/>
          <w:szCs w:val="28"/>
        </w:rPr>
        <w:t>кептірілді</w:t>
      </w:r>
      <w:proofErr w:type="spellEnd"/>
      <w:r w:rsidR="002468EE" w:rsidRPr="00CC20E5">
        <w:rPr>
          <w:bCs/>
          <w:sz w:val="28"/>
          <w:szCs w:val="28"/>
          <w:lang w:val="kk-KZ"/>
        </w:rPr>
        <w:t xml:space="preserve"> </w:t>
      </w:r>
      <w:r w:rsidR="00C67213" w:rsidRPr="00CC20E5">
        <w:rPr>
          <w:bCs/>
          <w:sz w:val="28"/>
          <w:szCs w:val="28"/>
        </w:rPr>
        <w:t>[</w:t>
      </w:r>
      <w:r w:rsidR="00C67213" w:rsidRPr="00C1262A">
        <w:rPr>
          <w:bCs/>
          <w:sz w:val="28"/>
          <w:szCs w:val="28"/>
        </w:rPr>
        <w:t>132].</w:t>
      </w:r>
    </w:p>
    <w:p w14:paraId="335794CC" w14:textId="77777777" w:rsidR="004C61BC" w:rsidRPr="00CC20E5" w:rsidRDefault="0086408C" w:rsidP="00A06204">
      <w:pPr>
        <w:ind w:firstLine="567"/>
        <w:jc w:val="both"/>
        <w:rPr>
          <w:bCs/>
          <w:sz w:val="28"/>
          <w:szCs w:val="28"/>
        </w:rPr>
      </w:pPr>
      <w:r w:rsidRPr="00CC20E5">
        <w:rPr>
          <w:bCs/>
          <w:sz w:val="28"/>
          <w:szCs w:val="28"/>
        </w:rPr>
        <w:t xml:space="preserve">Полифенол </w:t>
      </w:r>
      <w:proofErr w:type="spellStart"/>
      <w:r w:rsidRPr="00CC20E5">
        <w:rPr>
          <w:bCs/>
          <w:sz w:val="28"/>
          <w:szCs w:val="28"/>
        </w:rPr>
        <w:t>құрамын</w:t>
      </w:r>
      <w:proofErr w:type="spellEnd"/>
      <w:r w:rsidRPr="00CC20E5">
        <w:rPr>
          <w:bCs/>
          <w:sz w:val="28"/>
          <w:szCs w:val="28"/>
        </w:rPr>
        <w:t xml:space="preserve"> </w:t>
      </w:r>
      <w:r w:rsidR="004C61BC" w:rsidRPr="00CC20E5">
        <w:rPr>
          <w:bCs/>
          <w:iCs/>
          <w:sz w:val="28"/>
          <w:szCs w:val="28"/>
        </w:rPr>
        <w:t>ВЭЖХ</w:t>
      </w:r>
      <w:r w:rsidR="004C61BC" w:rsidRPr="00CC20E5">
        <w:rPr>
          <w:bCs/>
          <w:sz w:val="28"/>
          <w:szCs w:val="28"/>
        </w:rPr>
        <w:t xml:space="preserve"> </w:t>
      </w:r>
      <w:proofErr w:type="spellStart"/>
      <w:r w:rsidRPr="00CC20E5">
        <w:rPr>
          <w:bCs/>
          <w:sz w:val="28"/>
          <w:szCs w:val="28"/>
        </w:rPr>
        <w:t>әдісімен</w:t>
      </w:r>
      <w:proofErr w:type="spellEnd"/>
      <w:r w:rsidRPr="00CC20E5">
        <w:rPr>
          <w:bCs/>
          <w:sz w:val="28"/>
          <w:szCs w:val="28"/>
        </w:rPr>
        <w:t xml:space="preserve"> </w:t>
      </w:r>
      <w:proofErr w:type="spellStart"/>
      <w:r w:rsidRPr="00CC20E5">
        <w:rPr>
          <w:bCs/>
          <w:sz w:val="28"/>
          <w:szCs w:val="28"/>
        </w:rPr>
        <w:t>анықтау</w:t>
      </w:r>
      <w:proofErr w:type="spellEnd"/>
      <w:r w:rsidRPr="00CC20E5">
        <w:rPr>
          <w:bCs/>
          <w:sz w:val="28"/>
          <w:szCs w:val="28"/>
        </w:rPr>
        <w:t xml:space="preserve"> </w:t>
      </w:r>
      <w:proofErr w:type="spellStart"/>
      <w:r w:rsidRPr="00CC20E5">
        <w:rPr>
          <w:bCs/>
          <w:sz w:val="28"/>
          <w:szCs w:val="28"/>
        </w:rPr>
        <w:t>келесідей</w:t>
      </w:r>
      <w:proofErr w:type="spellEnd"/>
      <w:r w:rsidRPr="00CC20E5">
        <w:rPr>
          <w:bCs/>
          <w:sz w:val="28"/>
          <w:szCs w:val="28"/>
        </w:rPr>
        <w:t xml:space="preserve"> </w:t>
      </w:r>
      <w:proofErr w:type="spellStart"/>
      <w:r w:rsidRPr="00CC20E5">
        <w:rPr>
          <w:bCs/>
          <w:sz w:val="28"/>
          <w:szCs w:val="28"/>
        </w:rPr>
        <w:t>жүзеге</w:t>
      </w:r>
      <w:proofErr w:type="spellEnd"/>
      <w:r w:rsidRPr="00CC20E5">
        <w:rPr>
          <w:bCs/>
          <w:sz w:val="28"/>
          <w:szCs w:val="28"/>
        </w:rPr>
        <w:t xml:space="preserve"> </w:t>
      </w:r>
      <w:proofErr w:type="spellStart"/>
      <w:r w:rsidRPr="00CC20E5">
        <w:rPr>
          <w:bCs/>
          <w:sz w:val="28"/>
          <w:szCs w:val="28"/>
        </w:rPr>
        <w:t>асырылады</w:t>
      </w:r>
      <w:proofErr w:type="spellEnd"/>
      <w:r w:rsidRPr="00CC20E5">
        <w:rPr>
          <w:bCs/>
          <w:sz w:val="28"/>
          <w:szCs w:val="28"/>
        </w:rPr>
        <w:t xml:space="preserve">: </w:t>
      </w:r>
      <w:proofErr w:type="spellStart"/>
      <w:r w:rsidRPr="00CC20E5">
        <w:rPr>
          <w:bCs/>
          <w:sz w:val="28"/>
          <w:szCs w:val="28"/>
        </w:rPr>
        <w:t>алма</w:t>
      </w:r>
      <w:proofErr w:type="spellEnd"/>
      <w:r w:rsidRPr="00CC20E5">
        <w:rPr>
          <w:bCs/>
          <w:sz w:val="28"/>
          <w:szCs w:val="28"/>
        </w:rPr>
        <w:t xml:space="preserve"> </w:t>
      </w:r>
      <w:proofErr w:type="spellStart"/>
      <w:r w:rsidRPr="00CC20E5">
        <w:rPr>
          <w:bCs/>
          <w:sz w:val="28"/>
          <w:szCs w:val="28"/>
        </w:rPr>
        <w:t>үлгісіне</w:t>
      </w:r>
      <w:proofErr w:type="spellEnd"/>
      <w:r w:rsidRPr="00CC20E5">
        <w:rPr>
          <w:bCs/>
          <w:sz w:val="28"/>
          <w:szCs w:val="28"/>
        </w:rPr>
        <w:t xml:space="preserve"> (250 мг) 1% </w:t>
      </w:r>
      <w:proofErr w:type="spellStart"/>
      <w:r w:rsidRPr="00CC20E5">
        <w:rPr>
          <w:bCs/>
          <w:sz w:val="28"/>
          <w:szCs w:val="28"/>
        </w:rPr>
        <w:t>құмырсқа</w:t>
      </w:r>
      <w:proofErr w:type="spellEnd"/>
      <w:r w:rsidRPr="00CC20E5">
        <w:rPr>
          <w:bCs/>
          <w:sz w:val="28"/>
          <w:szCs w:val="28"/>
        </w:rPr>
        <w:t xml:space="preserve"> </w:t>
      </w:r>
      <w:proofErr w:type="spellStart"/>
      <w:r w:rsidRPr="00CC20E5">
        <w:rPr>
          <w:bCs/>
          <w:sz w:val="28"/>
          <w:szCs w:val="28"/>
        </w:rPr>
        <w:t>қышқылымен</w:t>
      </w:r>
      <w:proofErr w:type="spellEnd"/>
      <w:r w:rsidRPr="00CC20E5">
        <w:rPr>
          <w:bCs/>
          <w:sz w:val="28"/>
          <w:szCs w:val="28"/>
        </w:rPr>
        <w:t xml:space="preserve"> (1,5 мл) 60% </w:t>
      </w:r>
      <w:proofErr w:type="spellStart"/>
      <w:r w:rsidRPr="00CC20E5">
        <w:rPr>
          <w:bCs/>
          <w:sz w:val="28"/>
          <w:szCs w:val="28"/>
        </w:rPr>
        <w:t>сулы</w:t>
      </w:r>
      <w:proofErr w:type="spellEnd"/>
      <w:r w:rsidRPr="00CC20E5">
        <w:rPr>
          <w:bCs/>
          <w:sz w:val="28"/>
          <w:szCs w:val="28"/>
        </w:rPr>
        <w:t xml:space="preserve"> метанол </w:t>
      </w:r>
      <w:proofErr w:type="spellStart"/>
      <w:r w:rsidRPr="00CC20E5">
        <w:rPr>
          <w:bCs/>
          <w:sz w:val="28"/>
          <w:szCs w:val="28"/>
        </w:rPr>
        <w:t>қосылды</w:t>
      </w:r>
      <w:proofErr w:type="spellEnd"/>
      <w:r w:rsidRPr="00CC20E5">
        <w:rPr>
          <w:bCs/>
          <w:sz w:val="28"/>
          <w:szCs w:val="28"/>
        </w:rPr>
        <w:t xml:space="preserve"> </w:t>
      </w:r>
      <w:proofErr w:type="spellStart"/>
      <w:r w:rsidRPr="00CC20E5">
        <w:rPr>
          <w:bCs/>
          <w:sz w:val="28"/>
          <w:szCs w:val="28"/>
        </w:rPr>
        <w:t>және</w:t>
      </w:r>
      <w:proofErr w:type="spellEnd"/>
      <w:r w:rsidRPr="00CC20E5">
        <w:rPr>
          <w:bCs/>
          <w:sz w:val="28"/>
          <w:szCs w:val="28"/>
        </w:rPr>
        <w:t xml:space="preserve"> суспензия </w:t>
      </w:r>
      <w:proofErr w:type="spellStart"/>
      <w:r w:rsidRPr="00CC20E5">
        <w:rPr>
          <w:bCs/>
          <w:sz w:val="28"/>
          <w:szCs w:val="28"/>
        </w:rPr>
        <w:t>екі</w:t>
      </w:r>
      <w:proofErr w:type="spellEnd"/>
      <w:r w:rsidRPr="00CC20E5">
        <w:rPr>
          <w:bCs/>
          <w:sz w:val="28"/>
          <w:szCs w:val="28"/>
        </w:rPr>
        <w:t xml:space="preserve"> минут </w:t>
      </w:r>
      <w:proofErr w:type="spellStart"/>
      <w:r w:rsidRPr="00CC20E5">
        <w:rPr>
          <w:bCs/>
          <w:sz w:val="28"/>
          <w:szCs w:val="28"/>
        </w:rPr>
        <w:t>бойы</w:t>
      </w:r>
      <w:proofErr w:type="spellEnd"/>
      <w:r w:rsidRPr="00CC20E5">
        <w:rPr>
          <w:bCs/>
          <w:sz w:val="28"/>
          <w:szCs w:val="28"/>
        </w:rPr>
        <w:t xml:space="preserve"> </w:t>
      </w:r>
      <w:proofErr w:type="spellStart"/>
      <w:r w:rsidRPr="00CC20E5">
        <w:rPr>
          <w:bCs/>
          <w:sz w:val="28"/>
          <w:szCs w:val="28"/>
        </w:rPr>
        <w:t>қатты</w:t>
      </w:r>
      <w:proofErr w:type="spellEnd"/>
      <w:r w:rsidRPr="00CC20E5">
        <w:rPr>
          <w:bCs/>
          <w:sz w:val="28"/>
          <w:szCs w:val="28"/>
        </w:rPr>
        <w:t xml:space="preserve"> </w:t>
      </w:r>
      <w:proofErr w:type="spellStart"/>
      <w:r w:rsidRPr="00CC20E5">
        <w:rPr>
          <w:bCs/>
          <w:sz w:val="28"/>
          <w:szCs w:val="28"/>
        </w:rPr>
        <w:t>шайқалады</w:t>
      </w:r>
      <w:proofErr w:type="spellEnd"/>
      <w:r w:rsidRPr="00CC20E5">
        <w:rPr>
          <w:bCs/>
          <w:sz w:val="28"/>
          <w:szCs w:val="28"/>
        </w:rPr>
        <w:t xml:space="preserve">. </w:t>
      </w:r>
      <w:proofErr w:type="spellStart"/>
      <w:r w:rsidRPr="00CC20E5">
        <w:rPr>
          <w:bCs/>
          <w:sz w:val="28"/>
          <w:szCs w:val="28"/>
        </w:rPr>
        <w:t>Түтіктер</w:t>
      </w:r>
      <w:proofErr w:type="spellEnd"/>
      <w:r w:rsidRPr="00CC20E5">
        <w:rPr>
          <w:bCs/>
          <w:sz w:val="28"/>
          <w:szCs w:val="28"/>
        </w:rPr>
        <w:t xml:space="preserve"> 60 </w:t>
      </w:r>
      <w:proofErr w:type="spellStart"/>
      <w:r w:rsidRPr="00CC20E5">
        <w:rPr>
          <w:bCs/>
          <w:sz w:val="28"/>
          <w:szCs w:val="28"/>
        </w:rPr>
        <w:t>минутқа</w:t>
      </w:r>
      <w:proofErr w:type="spellEnd"/>
      <w:r w:rsidRPr="00CC20E5">
        <w:rPr>
          <w:bCs/>
          <w:sz w:val="28"/>
          <w:szCs w:val="28"/>
        </w:rPr>
        <w:t xml:space="preserve"> </w:t>
      </w:r>
      <w:proofErr w:type="spellStart"/>
      <w:r w:rsidRPr="00CC20E5">
        <w:rPr>
          <w:bCs/>
          <w:sz w:val="28"/>
          <w:szCs w:val="28"/>
        </w:rPr>
        <w:t>ультрадыбыстық</w:t>
      </w:r>
      <w:proofErr w:type="spellEnd"/>
      <w:r w:rsidRPr="00CC20E5">
        <w:rPr>
          <w:bCs/>
          <w:sz w:val="28"/>
          <w:szCs w:val="28"/>
        </w:rPr>
        <w:t xml:space="preserve"> </w:t>
      </w:r>
      <w:proofErr w:type="spellStart"/>
      <w:r w:rsidRPr="00CC20E5">
        <w:rPr>
          <w:bCs/>
          <w:sz w:val="28"/>
          <w:szCs w:val="28"/>
        </w:rPr>
        <w:t>ваннаға</w:t>
      </w:r>
      <w:proofErr w:type="spellEnd"/>
      <w:r w:rsidRPr="00CC20E5">
        <w:rPr>
          <w:bCs/>
          <w:sz w:val="28"/>
          <w:szCs w:val="28"/>
        </w:rPr>
        <w:t xml:space="preserve"> </w:t>
      </w:r>
      <w:proofErr w:type="spellStart"/>
      <w:r w:rsidRPr="00CC20E5">
        <w:rPr>
          <w:bCs/>
          <w:sz w:val="28"/>
          <w:szCs w:val="28"/>
        </w:rPr>
        <w:t>орналастырылды</w:t>
      </w:r>
      <w:proofErr w:type="spellEnd"/>
      <w:r w:rsidRPr="00CC20E5">
        <w:rPr>
          <w:bCs/>
          <w:sz w:val="28"/>
          <w:szCs w:val="28"/>
        </w:rPr>
        <w:t>.</w:t>
      </w:r>
      <w:r w:rsidR="00CE443E" w:rsidRPr="00CC20E5">
        <w:rPr>
          <w:bCs/>
          <w:sz w:val="28"/>
          <w:szCs w:val="28"/>
          <w:lang w:val="kk-KZ"/>
        </w:rPr>
        <w:t xml:space="preserve"> </w:t>
      </w:r>
      <w:proofErr w:type="spellStart"/>
      <w:r w:rsidR="004A3DA3" w:rsidRPr="00CC20E5">
        <w:rPr>
          <w:bCs/>
          <w:sz w:val="28"/>
          <w:szCs w:val="28"/>
        </w:rPr>
        <w:t>Сығынды</w:t>
      </w:r>
      <w:proofErr w:type="spellEnd"/>
      <w:r w:rsidR="004A3DA3" w:rsidRPr="00CC20E5">
        <w:rPr>
          <w:bCs/>
          <w:sz w:val="28"/>
          <w:szCs w:val="28"/>
        </w:rPr>
        <w:t xml:space="preserve"> </w:t>
      </w:r>
      <w:proofErr w:type="spellStart"/>
      <w:r w:rsidR="004A3DA3" w:rsidRPr="00CC20E5">
        <w:rPr>
          <w:bCs/>
          <w:sz w:val="28"/>
          <w:szCs w:val="28"/>
        </w:rPr>
        <w:t>жиырма</w:t>
      </w:r>
      <w:proofErr w:type="spellEnd"/>
      <w:r w:rsidR="004A3DA3" w:rsidRPr="00CC20E5">
        <w:rPr>
          <w:bCs/>
          <w:sz w:val="28"/>
          <w:szCs w:val="28"/>
        </w:rPr>
        <w:t xml:space="preserve"> минут </w:t>
      </w:r>
      <w:proofErr w:type="spellStart"/>
      <w:r w:rsidR="004A3DA3" w:rsidRPr="00CC20E5">
        <w:rPr>
          <w:bCs/>
          <w:sz w:val="28"/>
          <w:szCs w:val="28"/>
        </w:rPr>
        <w:t>бойы</w:t>
      </w:r>
      <w:proofErr w:type="spellEnd"/>
      <w:r w:rsidR="004A3DA3" w:rsidRPr="00CC20E5">
        <w:rPr>
          <w:bCs/>
          <w:sz w:val="28"/>
          <w:szCs w:val="28"/>
        </w:rPr>
        <w:t xml:space="preserve"> </w:t>
      </w:r>
      <w:proofErr w:type="spellStart"/>
      <w:r w:rsidR="004A3DA3" w:rsidRPr="00CC20E5">
        <w:rPr>
          <w:bCs/>
          <w:sz w:val="28"/>
          <w:szCs w:val="28"/>
        </w:rPr>
        <w:t>центрифугадан</w:t>
      </w:r>
      <w:proofErr w:type="spellEnd"/>
      <w:r w:rsidR="004A3DA3" w:rsidRPr="00CC20E5">
        <w:rPr>
          <w:bCs/>
          <w:sz w:val="28"/>
          <w:szCs w:val="28"/>
        </w:rPr>
        <w:t xml:space="preserve"> </w:t>
      </w:r>
      <w:proofErr w:type="spellStart"/>
      <w:r w:rsidR="004A3DA3" w:rsidRPr="00CC20E5">
        <w:rPr>
          <w:bCs/>
          <w:sz w:val="28"/>
          <w:szCs w:val="28"/>
        </w:rPr>
        <w:t>өткізіліп</w:t>
      </w:r>
      <w:proofErr w:type="spellEnd"/>
      <w:r w:rsidR="004A3DA3" w:rsidRPr="00CC20E5">
        <w:rPr>
          <w:bCs/>
          <w:sz w:val="28"/>
          <w:szCs w:val="28"/>
        </w:rPr>
        <w:t xml:space="preserve">, </w:t>
      </w:r>
      <w:proofErr w:type="spellStart"/>
      <w:r w:rsidR="004A3DA3" w:rsidRPr="00CC20E5">
        <w:rPr>
          <w:bCs/>
          <w:sz w:val="28"/>
          <w:szCs w:val="28"/>
        </w:rPr>
        <w:t>сұйықтық</w:t>
      </w:r>
      <w:proofErr w:type="spellEnd"/>
      <w:r w:rsidR="004A3DA3" w:rsidRPr="00CC20E5">
        <w:rPr>
          <w:bCs/>
          <w:sz w:val="28"/>
          <w:szCs w:val="28"/>
        </w:rPr>
        <w:t xml:space="preserve"> 4°C </w:t>
      </w:r>
      <w:proofErr w:type="spellStart"/>
      <w:r w:rsidR="004A3DA3" w:rsidRPr="00CC20E5">
        <w:rPr>
          <w:bCs/>
          <w:sz w:val="28"/>
          <w:szCs w:val="28"/>
        </w:rPr>
        <w:t>температурада</w:t>
      </w:r>
      <w:proofErr w:type="spellEnd"/>
      <w:r w:rsidR="004A3DA3" w:rsidRPr="00CC20E5">
        <w:rPr>
          <w:bCs/>
          <w:sz w:val="28"/>
          <w:szCs w:val="28"/>
        </w:rPr>
        <w:t xml:space="preserve"> </w:t>
      </w:r>
      <w:proofErr w:type="spellStart"/>
      <w:r w:rsidR="004A3DA3" w:rsidRPr="00CC20E5">
        <w:rPr>
          <w:bCs/>
          <w:sz w:val="28"/>
          <w:szCs w:val="28"/>
        </w:rPr>
        <w:t>жиналып</w:t>
      </w:r>
      <w:proofErr w:type="spellEnd"/>
      <w:r w:rsidR="004A3DA3" w:rsidRPr="00CC20E5">
        <w:rPr>
          <w:bCs/>
          <w:sz w:val="28"/>
          <w:szCs w:val="28"/>
        </w:rPr>
        <w:t xml:space="preserve">, </w:t>
      </w:r>
      <w:proofErr w:type="spellStart"/>
      <w:r w:rsidR="004A3DA3" w:rsidRPr="00CC20E5">
        <w:rPr>
          <w:bCs/>
          <w:sz w:val="28"/>
          <w:szCs w:val="28"/>
        </w:rPr>
        <w:t>өнімділігі</w:t>
      </w:r>
      <w:proofErr w:type="spellEnd"/>
      <w:r w:rsidR="004A3DA3" w:rsidRPr="00CC20E5">
        <w:rPr>
          <w:bCs/>
          <w:sz w:val="28"/>
          <w:szCs w:val="28"/>
        </w:rPr>
        <w:t xml:space="preserve"> </w:t>
      </w:r>
      <w:proofErr w:type="spellStart"/>
      <w:r w:rsidR="004A3DA3" w:rsidRPr="00CC20E5">
        <w:rPr>
          <w:bCs/>
          <w:sz w:val="28"/>
          <w:szCs w:val="28"/>
        </w:rPr>
        <w:t>жоғары</w:t>
      </w:r>
      <w:proofErr w:type="spellEnd"/>
      <w:r w:rsidR="004A3DA3" w:rsidRPr="00CC20E5">
        <w:rPr>
          <w:bCs/>
          <w:sz w:val="28"/>
          <w:szCs w:val="28"/>
        </w:rPr>
        <w:t xml:space="preserve"> </w:t>
      </w:r>
      <w:proofErr w:type="spellStart"/>
      <w:r w:rsidR="004A3DA3" w:rsidRPr="00CC20E5">
        <w:rPr>
          <w:bCs/>
          <w:sz w:val="28"/>
          <w:szCs w:val="28"/>
        </w:rPr>
        <w:t>сұйық</w:t>
      </w:r>
      <w:proofErr w:type="spellEnd"/>
      <w:r w:rsidR="004A3DA3" w:rsidRPr="00CC20E5">
        <w:rPr>
          <w:bCs/>
          <w:sz w:val="28"/>
          <w:szCs w:val="28"/>
        </w:rPr>
        <w:t xml:space="preserve"> хроматография (HPLC) </w:t>
      </w:r>
      <w:proofErr w:type="spellStart"/>
      <w:r w:rsidR="004A3DA3" w:rsidRPr="00CC20E5">
        <w:rPr>
          <w:bCs/>
          <w:sz w:val="28"/>
          <w:szCs w:val="28"/>
        </w:rPr>
        <w:t>жүйесіне</w:t>
      </w:r>
      <w:proofErr w:type="spellEnd"/>
      <w:r w:rsidR="004A3DA3" w:rsidRPr="00CC20E5">
        <w:rPr>
          <w:bCs/>
          <w:sz w:val="28"/>
          <w:szCs w:val="28"/>
        </w:rPr>
        <w:t xml:space="preserve"> </w:t>
      </w:r>
      <w:proofErr w:type="spellStart"/>
      <w:r w:rsidR="004A3DA3" w:rsidRPr="00CC20E5">
        <w:rPr>
          <w:bCs/>
          <w:sz w:val="28"/>
          <w:szCs w:val="28"/>
        </w:rPr>
        <w:t>енгізілмес</w:t>
      </w:r>
      <w:proofErr w:type="spellEnd"/>
      <w:r w:rsidR="004A3DA3" w:rsidRPr="00CC20E5">
        <w:rPr>
          <w:bCs/>
          <w:sz w:val="28"/>
          <w:szCs w:val="28"/>
        </w:rPr>
        <w:t xml:space="preserve"> </w:t>
      </w:r>
      <w:proofErr w:type="spellStart"/>
      <w:r w:rsidR="004A3DA3" w:rsidRPr="00CC20E5">
        <w:rPr>
          <w:bCs/>
          <w:sz w:val="28"/>
          <w:szCs w:val="28"/>
        </w:rPr>
        <w:t>бұрын</w:t>
      </w:r>
      <w:proofErr w:type="spellEnd"/>
      <w:r w:rsidR="004A3DA3" w:rsidRPr="00CC20E5">
        <w:rPr>
          <w:bCs/>
          <w:sz w:val="28"/>
          <w:szCs w:val="28"/>
        </w:rPr>
        <w:t xml:space="preserve"> </w:t>
      </w:r>
      <w:proofErr w:type="spellStart"/>
      <w:r w:rsidR="004A3DA3" w:rsidRPr="00CC20E5">
        <w:rPr>
          <w:bCs/>
          <w:sz w:val="28"/>
          <w:szCs w:val="28"/>
        </w:rPr>
        <w:t>түтікке</w:t>
      </w:r>
      <w:proofErr w:type="spellEnd"/>
      <w:r w:rsidR="004A3DA3" w:rsidRPr="00CC20E5">
        <w:rPr>
          <w:bCs/>
          <w:sz w:val="28"/>
          <w:szCs w:val="28"/>
        </w:rPr>
        <w:t xml:space="preserve"> </w:t>
      </w:r>
      <w:proofErr w:type="spellStart"/>
      <w:r w:rsidR="004A3DA3" w:rsidRPr="00CC20E5">
        <w:rPr>
          <w:bCs/>
          <w:sz w:val="28"/>
          <w:szCs w:val="28"/>
        </w:rPr>
        <w:t>ауыстырылды</w:t>
      </w:r>
      <w:proofErr w:type="spellEnd"/>
      <w:r w:rsidR="004A3DA3" w:rsidRPr="00CC20E5">
        <w:rPr>
          <w:bCs/>
          <w:sz w:val="28"/>
          <w:szCs w:val="28"/>
        </w:rPr>
        <w:t xml:space="preserve">. </w:t>
      </w:r>
      <w:proofErr w:type="spellStart"/>
      <w:r w:rsidR="004A3DA3" w:rsidRPr="00CC20E5">
        <w:rPr>
          <w:bCs/>
          <w:sz w:val="28"/>
          <w:szCs w:val="28"/>
        </w:rPr>
        <w:t>Сынақ</w:t>
      </w:r>
      <w:proofErr w:type="spellEnd"/>
      <w:r w:rsidR="004A3DA3" w:rsidRPr="00CC20E5">
        <w:rPr>
          <w:bCs/>
          <w:sz w:val="28"/>
          <w:szCs w:val="28"/>
        </w:rPr>
        <w:t xml:space="preserve"> </w:t>
      </w:r>
      <w:proofErr w:type="spellStart"/>
      <w:r w:rsidR="004A3DA3" w:rsidRPr="00CC20E5">
        <w:rPr>
          <w:bCs/>
          <w:sz w:val="28"/>
          <w:szCs w:val="28"/>
        </w:rPr>
        <w:t>алдында</w:t>
      </w:r>
      <w:proofErr w:type="spellEnd"/>
      <w:r w:rsidR="004A3DA3" w:rsidRPr="00CC20E5">
        <w:rPr>
          <w:bCs/>
          <w:sz w:val="28"/>
          <w:szCs w:val="28"/>
        </w:rPr>
        <w:t xml:space="preserve"> </w:t>
      </w:r>
      <w:proofErr w:type="spellStart"/>
      <w:r w:rsidR="004A3DA3" w:rsidRPr="00CC20E5">
        <w:rPr>
          <w:bCs/>
          <w:sz w:val="28"/>
          <w:szCs w:val="28"/>
        </w:rPr>
        <w:t>үлгілерге</w:t>
      </w:r>
      <w:proofErr w:type="spellEnd"/>
      <w:r w:rsidR="004A3DA3" w:rsidRPr="00CC20E5">
        <w:rPr>
          <w:bCs/>
          <w:sz w:val="28"/>
          <w:szCs w:val="28"/>
        </w:rPr>
        <w:t xml:space="preserve"> </w:t>
      </w:r>
      <w:r w:rsidR="00D327BC" w:rsidRPr="00CC20E5">
        <w:rPr>
          <w:bCs/>
          <w:sz w:val="28"/>
          <w:szCs w:val="28"/>
        </w:rPr>
        <w:t xml:space="preserve">20 миллилитр </w:t>
      </w:r>
      <w:proofErr w:type="spellStart"/>
      <w:r w:rsidR="004A3DA3" w:rsidRPr="00CC20E5">
        <w:rPr>
          <w:bCs/>
          <w:sz w:val="28"/>
          <w:szCs w:val="28"/>
        </w:rPr>
        <w:t>генистат</w:t>
      </w:r>
      <w:proofErr w:type="spellEnd"/>
      <w:r w:rsidR="004A3DA3" w:rsidRPr="00CC20E5">
        <w:rPr>
          <w:bCs/>
          <w:sz w:val="28"/>
          <w:szCs w:val="28"/>
        </w:rPr>
        <w:t xml:space="preserve"> пен </w:t>
      </w:r>
      <w:proofErr w:type="spellStart"/>
      <w:r w:rsidR="004A3DA3" w:rsidRPr="00CC20E5">
        <w:rPr>
          <w:bCs/>
          <w:sz w:val="28"/>
          <w:szCs w:val="28"/>
        </w:rPr>
        <w:t>генистеин</w:t>
      </w:r>
      <w:proofErr w:type="spellEnd"/>
      <w:r w:rsidR="004A3DA3" w:rsidRPr="00CC20E5">
        <w:rPr>
          <w:bCs/>
          <w:sz w:val="28"/>
          <w:szCs w:val="28"/>
        </w:rPr>
        <w:t xml:space="preserve"> </w:t>
      </w:r>
      <w:proofErr w:type="spellStart"/>
      <w:r w:rsidR="004A3DA3" w:rsidRPr="00CC20E5">
        <w:rPr>
          <w:bCs/>
          <w:sz w:val="28"/>
          <w:szCs w:val="28"/>
        </w:rPr>
        <w:t>концентрациясы</w:t>
      </w:r>
      <w:proofErr w:type="spellEnd"/>
      <w:r w:rsidR="004A3DA3" w:rsidRPr="00CC20E5">
        <w:rPr>
          <w:bCs/>
          <w:sz w:val="28"/>
          <w:szCs w:val="28"/>
        </w:rPr>
        <w:t xml:space="preserve"> </w:t>
      </w:r>
      <w:proofErr w:type="spellStart"/>
      <w:r w:rsidR="004A3DA3" w:rsidRPr="00CC20E5">
        <w:rPr>
          <w:bCs/>
          <w:sz w:val="28"/>
          <w:szCs w:val="28"/>
        </w:rPr>
        <w:t>тиісінше</w:t>
      </w:r>
      <w:proofErr w:type="spellEnd"/>
      <w:r w:rsidR="004A3DA3" w:rsidRPr="00CC20E5">
        <w:rPr>
          <w:bCs/>
          <w:sz w:val="28"/>
          <w:szCs w:val="28"/>
        </w:rPr>
        <w:t xml:space="preserve"> 580 мкг/мл </w:t>
      </w:r>
      <w:proofErr w:type="spellStart"/>
      <w:r w:rsidR="004A3DA3" w:rsidRPr="00CC20E5">
        <w:rPr>
          <w:bCs/>
          <w:sz w:val="28"/>
          <w:szCs w:val="28"/>
        </w:rPr>
        <w:t>және</w:t>
      </w:r>
      <w:proofErr w:type="spellEnd"/>
      <w:r w:rsidR="004A3DA3" w:rsidRPr="00CC20E5">
        <w:rPr>
          <w:bCs/>
          <w:sz w:val="28"/>
          <w:szCs w:val="28"/>
        </w:rPr>
        <w:t xml:space="preserve"> 380 мкг/мл </w:t>
      </w:r>
      <w:proofErr w:type="spellStart"/>
      <w:r w:rsidR="004A3DA3" w:rsidRPr="00CC20E5">
        <w:rPr>
          <w:bCs/>
          <w:sz w:val="28"/>
          <w:szCs w:val="28"/>
        </w:rPr>
        <w:t>қосылады</w:t>
      </w:r>
      <w:proofErr w:type="spellEnd"/>
      <w:r w:rsidR="004A3DA3" w:rsidRPr="00CC20E5">
        <w:rPr>
          <w:bCs/>
          <w:sz w:val="28"/>
          <w:szCs w:val="28"/>
        </w:rPr>
        <w:t>.</w:t>
      </w:r>
    </w:p>
    <w:p w14:paraId="41F42A41" w14:textId="77777777" w:rsidR="00D327BC" w:rsidRPr="00CC20E5" w:rsidRDefault="00401396" w:rsidP="00A06204">
      <w:pPr>
        <w:ind w:firstLine="567"/>
        <w:jc w:val="both"/>
        <w:rPr>
          <w:bCs/>
          <w:sz w:val="28"/>
          <w:szCs w:val="28"/>
          <w:lang w:val="kk-KZ"/>
        </w:rPr>
      </w:pPr>
      <w:r w:rsidRPr="00CC20E5">
        <w:rPr>
          <w:bCs/>
          <w:sz w:val="28"/>
          <w:szCs w:val="28"/>
        </w:rPr>
        <w:t xml:space="preserve">HPLC </w:t>
      </w:r>
      <w:proofErr w:type="spellStart"/>
      <w:r w:rsidRPr="00CC20E5">
        <w:rPr>
          <w:bCs/>
          <w:sz w:val="28"/>
          <w:szCs w:val="28"/>
        </w:rPr>
        <w:t>бөлу</w:t>
      </w:r>
      <w:proofErr w:type="spellEnd"/>
      <w:r w:rsidRPr="00CC20E5">
        <w:rPr>
          <w:bCs/>
          <w:sz w:val="28"/>
          <w:szCs w:val="28"/>
        </w:rPr>
        <w:t xml:space="preserve"> 0,3 мл/мин </w:t>
      </w:r>
      <w:proofErr w:type="spellStart"/>
      <w:r w:rsidRPr="00CC20E5">
        <w:rPr>
          <w:bCs/>
          <w:sz w:val="28"/>
          <w:szCs w:val="28"/>
        </w:rPr>
        <w:t>ағын</w:t>
      </w:r>
      <w:proofErr w:type="spellEnd"/>
      <w:r w:rsidRPr="00CC20E5">
        <w:rPr>
          <w:bCs/>
          <w:sz w:val="28"/>
          <w:szCs w:val="28"/>
        </w:rPr>
        <w:t xml:space="preserve"> </w:t>
      </w:r>
      <w:proofErr w:type="spellStart"/>
      <w:r w:rsidRPr="00CC20E5">
        <w:rPr>
          <w:bCs/>
          <w:sz w:val="28"/>
          <w:szCs w:val="28"/>
        </w:rPr>
        <w:t>жылдамдығымен</w:t>
      </w:r>
      <w:proofErr w:type="spellEnd"/>
      <w:r w:rsidRPr="00CC20E5">
        <w:rPr>
          <w:bCs/>
          <w:sz w:val="28"/>
          <w:szCs w:val="28"/>
        </w:rPr>
        <w:t xml:space="preserve"> </w:t>
      </w:r>
      <w:proofErr w:type="spellStart"/>
      <w:r w:rsidRPr="00CC20E5">
        <w:rPr>
          <w:bCs/>
          <w:sz w:val="28"/>
          <w:szCs w:val="28"/>
        </w:rPr>
        <w:t>айдалатын</w:t>
      </w:r>
      <w:proofErr w:type="spellEnd"/>
      <w:r w:rsidRPr="00CC20E5">
        <w:rPr>
          <w:bCs/>
          <w:sz w:val="28"/>
          <w:szCs w:val="28"/>
        </w:rPr>
        <w:t xml:space="preserve"> </w:t>
      </w:r>
      <w:proofErr w:type="spellStart"/>
      <w:r w:rsidRPr="00CC20E5">
        <w:rPr>
          <w:bCs/>
          <w:sz w:val="28"/>
          <w:szCs w:val="28"/>
        </w:rPr>
        <w:t>жылжымалы</w:t>
      </w:r>
      <w:proofErr w:type="spellEnd"/>
      <w:r w:rsidRPr="00CC20E5">
        <w:rPr>
          <w:bCs/>
          <w:sz w:val="28"/>
          <w:szCs w:val="28"/>
        </w:rPr>
        <w:t xml:space="preserve"> </w:t>
      </w:r>
      <w:proofErr w:type="spellStart"/>
      <w:r w:rsidRPr="00CC20E5">
        <w:rPr>
          <w:bCs/>
          <w:sz w:val="28"/>
          <w:szCs w:val="28"/>
        </w:rPr>
        <w:t>фазасы</w:t>
      </w:r>
      <w:proofErr w:type="spellEnd"/>
      <w:r w:rsidRPr="00CC20E5">
        <w:rPr>
          <w:bCs/>
          <w:sz w:val="28"/>
          <w:szCs w:val="28"/>
        </w:rPr>
        <w:t xml:space="preserve"> бар</w:t>
      </w:r>
      <w:r w:rsidR="000E22CA" w:rsidRPr="00CC20E5">
        <w:rPr>
          <w:bCs/>
          <w:sz w:val="28"/>
          <w:szCs w:val="28"/>
          <w:lang w:val="kk-KZ"/>
        </w:rPr>
        <w:t>,</w:t>
      </w:r>
      <w:r w:rsidRPr="00CC20E5">
        <w:rPr>
          <w:bCs/>
          <w:sz w:val="28"/>
          <w:szCs w:val="28"/>
        </w:rPr>
        <w:t xml:space="preserve"> </w:t>
      </w:r>
      <w:proofErr w:type="spellStart"/>
      <w:r w:rsidR="000E22CA" w:rsidRPr="00CC20E5">
        <w:rPr>
          <w:bCs/>
          <w:sz w:val="28"/>
          <w:szCs w:val="28"/>
        </w:rPr>
        <w:t>бөлшектер</w:t>
      </w:r>
      <w:proofErr w:type="spellEnd"/>
      <w:r w:rsidR="000E22CA" w:rsidRPr="00CC20E5">
        <w:rPr>
          <w:bCs/>
          <w:sz w:val="28"/>
          <w:szCs w:val="28"/>
        </w:rPr>
        <w:t xml:space="preserve"> </w:t>
      </w:r>
      <w:proofErr w:type="spellStart"/>
      <w:r w:rsidR="000E22CA" w:rsidRPr="00CC20E5">
        <w:rPr>
          <w:bCs/>
          <w:sz w:val="28"/>
          <w:szCs w:val="28"/>
        </w:rPr>
        <w:t>өлшемі</w:t>
      </w:r>
      <w:proofErr w:type="spellEnd"/>
      <w:r w:rsidR="000E22CA" w:rsidRPr="00CC20E5">
        <w:rPr>
          <w:bCs/>
          <w:sz w:val="28"/>
          <w:szCs w:val="28"/>
        </w:rPr>
        <w:t xml:space="preserve"> </w:t>
      </w:r>
      <w:r w:rsidRPr="00CC20E5">
        <w:rPr>
          <w:bCs/>
          <w:sz w:val="28"/>
          <w:szCs w:val="28"/>
        </w:rPr>
        <w:t xml:space="preserve">2,6 мкм SUNSHELL C18 (2,1 дюйм x 100 мм) </w:t>
      </w:r>
      <w:proofErr w:type="spellStart"/>
      <w:r w:rsidRPr="00CC20E5">
        <w:rPr>
          <w:bCs/>
          <w:sz w:val="28"/>
          <w:szCs w:val="28"/>
        </w:rPr>
        <w:t>бағанының</w:t>
      </w:r>
      <w:proofErr w:type="spellEnd"/>
      <w:r w:rsidRPr="00CC20E5">
        <w:rPr>
          <w:bCs/>
          <w:sz w:val="28"/>
          <w:szCs w:val="28"/>
        </w:rPr>
        <w:t xml:space="preserve"> </w:t>
      </w:r>
      <w:proofErr w:type="spellStart"/>
      <w:r w:rsidRPr="00CC20E5">
        <w:rPr>
          <w:bCs/>
          <w:sz w:val="28"/>
          <w:szCs w:val="28"/>
        </w:rPr>
        <w:t>көмегімен</w:t>
      </w:r>
      <w:proofErr w:type="spellEnd"/>
      <w:r w:rsidRPr="00CC20E5">
        <w:rPr>
          <w:bCs/>
          <w:sz w:val="28"/>
          <w:szCs w:val="28"/>
        </w:rPr>
        <w:t xml:space="preserve"> </w:t>
      </w:r>
      <w:proofErr w:type="spellStart"/>
      <w:r w:rsidRPr="00CC20E5">
        <w:rPr>
          <w:bCs/>
          <w:sz w:val="28"/>
          <w:szCs w:val="28"/>
        </w:rPr>
        <w:t>орындалады</w:t>
      </w:r>
      <w:proofErr w:type="spellEnd"/>
      <w:r w:rsidRPr="00CC20E5">
        <w:rPr>
          <w:bCs/>
          <w:sz w:val="28"/>
          <w:szCs w:val="28"/>
        </w:rPr>
        <w:t xml:space="preserve">. Колонна </w:t>
      </w:r>
      <w:proofErr w:type="spellStart"/>
      <w:r w:rsidRPr="00CC20E5">
        <w:rPr>
          <w:bCs/>
          <w:sz w:val="28"/>
          <w:szCs w:val="28"/>
        </w:rPr>
        <w:t>қышқылдандырылған</w:t>
      </w:r>
      <w:proofErr w:type="spellEnd"/>
      <w:r w:rsidRPr="00CC20E5">
        <w:rPr>
          <w:bCs/>
          <w:sz w:val="28"/>
          <w:szCs w:val="28"/>
        </w:rPr>
        <w:t xml:space="preserve"> ацетонитрил (0,1% </w:t>
      </w:r>
      <w:proofErr w:type="spellStart"/>
      <w:r w:rsidRPr="00CC20E5">
        <w:rPr>
          <w:bCs/>
          <w:sz w:val="28"/>
          <w:szCs w:val="28"/>
        </w:rPr>
        <w:t>құмырсқа</w:t>
      </w:r>
      <w:proofErr w:type="spellEnd"/>
      <w:r w:rsidRPr="00CC20E5">
        <w:rPr>
          <w:bCs/>
          <w:sz w:val="28"/>
          <w:szCs w:val="28"/>
        </w:rPr>
        <w:t xml:space="preserve"> </w:t>
      </w:r>
      <w:proofErr w:type="spellStart"/>
      <w:r w:rsidRPr="00CC20E5">
        <w:rPr>
          <w:bCs/>
          <w:sz w:val="28"/>
          <w:szCs w:val="28"/>
        </w:rPr>
        <w:t>қышқылы</w:t>
      </w:r>
      <w:proofErr w:type="spellEnd"/>
      <w:r w:rsidRPr="00CC20E5">
        <w:rPr>
          <w:bCs/>
          <w:sz w:val="28"/>
          <w:szCs w:val="28"/>
        </w:rPr>
        <w:t>) (</w:t>
      </w:r>
      <w:proofErr w:type="spellStart"/>
      <w:r w:rsidRPr="00CC20E5">
        <w:rPr>
          <w:bCs/>
          <w:sz w:val="28"/>
          <w:szCs w:val="28"/>
        </w:rPr>
        <w:t>еріткіш</w:t>
      </w:r>
      <w:proofErr w:type="spellEnd"/>
      <w:r w:rsidRPr="00CC20E5">
        <w:rPr>
          <w:bCs/>
          <w:sz w:val="28"/>
          <w:szCs w:val="28"/>
        </w:rPr>
        <w:t xml:space="preserve"> А) </w:t>
      </w:r>
      <w:proofErr w:type="spellStart"/>
      <w:r w:rsidRPr="00CC20E5">
        <w:rPr>
          <w:bCs/>
          <w:sz w:val="28"/>
          <w:szCs w:val="28"/>
        </w:rPr>
        <w:t>және</w:t>
      </w:r>
      <w:proofErr w:type="spellEnd"/>
      <w:r w:rsidRPr="00CC20E5">
        <w:rPr>
          <w:bCs/>
          <w:sz w:val="28"/>
          <w:szCs w:val="28"/>
        </w:rPr>
        <w:t xml:space="preserve"> 0,1% </w:t>
      </w:r>
      <w:proofErr w:type="spellStart"/>
      <w:r w:rsidRPr="00CC20E5">
        <w:rPr>
          <w:bCs/>
          <w:sz w:val="28"/>
          <w:szCs w:val="28"/>
        </w:rPr>
        <w:t>сулы</w:t>
      </w:r>
      <w:proofErr w:type="spellEnd"/>
      <w:r w:rsidRPr="00CC20E5">
        <w:rPr>
          <w:bCs/>
          <w:sz w:val="28"/>
          <w:szCs w:val="28"/>
        </w:rPr>
        <w:t xml:space="preserve"> </w:t>
      </w:r>
      <w:proofErr w:type="spellStart"/>
      <w:r w:rsidRPr="00CC20E5">
        <w:rPr>
          <w:bCs/>
          <w:sz w:val="28"/>
          <w:szCs w:val="28"/>
        </w:rPr>
        <w:t>құмырсқа</w:t>
      </w:r>
      <w:proofErr w:type="spellEnd"/>
      <w:r w:rsidRPr="00CC20E5">
        <w:rPr>
          <w:bCs/>
          <w:sz w:val="28"/>
          <w:szCs w:val="28"/>
        </w:rPr>
        <w:t xml:space="preserve"> </w:t>
      </w:r>
      <w:proofErr w:type="spellStart"/>
      <w:r w:rsidRPr="00CC20E5">
        <w:rPr>
          <w:bCs/>
          <w:sz w:val="28"/>
          <w:szCs w:val="28"/>
        </w:rPr>
        <w:t>қышқылының</w:t>
      </w:r>
      <w:proofErr w:type="spellEnd"/>
      <w:r w:rsidRPr="00CC20E5">
        <w:rPr>
          <w:bCs/>
          <w:sz w:val="28"/>
          <w:szCs w:val="28"/>
        </w:rPr>
        <w:t xml:space="preserve"> (</w:t>
      </w:r>
      <w:proofErr w:type="spellStart"/>
      <w:r w:rsidRPr="00CC20E5">
        <w:rPr>
          <w:bCs/>
          <w:sz w:val="28"/>
          <w:szCs w:val="28"/>
        </w:rPr>
        <w:t>еріткіш</w:t>
      </w:r>
      <w:proofErr w:type="spellEnd"/>
      <w:r w:rsidRPr="00CC20E5">
        <w:rPr>
          <w:bCs/>
          <w:sz w:val="28"/>
          <w:szCs w:val="28"/>
        </w:rPr>
        <w:t xml:space="preserve"> В) </w:t>
      </w:r>
      <w:proofErr w:type="spellStart"/>
      <w:r w:rsidRPr="00CC20E5">
        <w:rPr>
          <w:bCs/>
          <w:sz w:val="28"/>
          <w:szCs w:val="28"/>
        </w:rPr>
        <w:t>қоспасынан</w:t>
      </w:r>
      <w:proofErr w:type="spellEnd"/>
      <w:r w:rsidRPr="00CC20E5">
        <w:rPr>
          <w:bCs/>
          <w:sz w:val="28"/>
          <w:szCs w:val="28"/>
        </w:rPr>
        <w:t xml:space="preserve"> </w:t>
      </w:r>
      <w:proofErr w:type="spellStart"/>
      <w:r w:rsidRPr="00CC20E5">
        <w:rPr>
          <w:bCs/>
          <w:sz w:val="28"/>
          <w:szCs w:val="28"/>
        </w:rPr>
        <w:t>тұрады</w:t>
      </w:r>
      <w:proofErr w:type="spellEnd"/>
      <w:r w:rsidRPr="00CC20E5">
        <w:rPr>
          <w:bCs/>
          <w:sz w:val="28"/>
          <w:szCs w:val="28"/>
        </w:rPr>
        <w:t>.</w:t>
      </w:r>
      <w:r w:rsidR="003E3A8D" w:rsidRPr="00CC20E5">
        <w:rPr>
          <w:bCs/>
          <w:sz w:val="28"/>
          <w:szCs w:val="28"/>
          <w:lang w:val="kk-KZ"/>
        </w:rPr>
        <w:t xml:space="preserve"> </w:t>
      </w:r>
      <w:r w:rsidR="00184F47" w:rsidRPr="00CC20E5">
        <w:rPr>
          <w:bCs/>
          <w:sz w:val="28"/>
          <w:szCs w:val="28"/>
          <w:lang w:val="kk-KZ"/>
        </w:rPr>
        <w:t xml:space="preserve">Фенолды қосылыстардың сәйкестігін растау үшін теріс ионизация режимінде жұмыс істейтін масс-спектрометр (H-ESI II) қолданылады. Капиллярлық температура 270 °С, қабық газы 40,5 куб, бастапқы кернеу 3 кВ, аргонды буландырғыш температурасы 200 ° C. Фенолдық қосылыстарды анықтау үшін 100-ден 950 </w:t>
      </w:r>
      <w:r w:rsidR="003E3A8D" w:rsidRPr="00CC20E5">
        <w:rPr>
          <w:bCs/>
          <w:sz w:val="28"/>
          <w:szCs w:val="28"/>
          <w:lang w:val="kk-KZ"/>
        </w:rPr>
        <w:t xml:space="preserve">m/z  </w:t>
      </w:r>
      <w:r w:rsidR="00184F47" w:rsidRPr="00CC20E5">
        <w:rPr>
          <w:bCs/>
          <w:sz w:val="28"/>
          <w:szCs w:val="28"/>
          <w:lang w:val="kk-KZ"/>
        </w:rPr>
        <w:t>дейінгі толық сканерлеу талдауы қолданылады.</w:t>
      </w:r>
    </w:p>
    <w:p w14:paraId="4F05D8C7" w14:textId="3B57DF62" w:rsidR="007A622B" w:rsidRPr="00061D76" w:rsidRDefault="00263230" w:rsidP="00A06204">
      <w:pPr>
        <w:tabs>
          <w:tab w:val="left" w:pos="472"/>
        </w:tabs>
        <w:ind w:firstLine="567"/>
        <w:jc w:val="both"/>
        <w:rPr>
          <w:sz w:val="28"/>
          <w:szCs w:val="28"/>
          <w:lang w:val="kk-KZ"/>
        </w:rPr>
      </w:pPr>
      <w:r w:rsidRPr="00CC20E5">
        <w:rPr>
          <w:bCs/>
          <w:sz w:val="28"/>
          <w:szCs w:val="28"/>
          <w:lang w:val="kk-KZ"/>
        </w:rPr>
        <w:tab/>
      </w:r>
      <w:r w:rsidR="00106D2B" w:rsidRPr="00CC20E5">
        <w:rPr>
          <w:bCs/>
          <w:sz w:val="28"/>
          <w:szCs w:val="28"/>
          <w:lang w:val="kk-KZ"/>
        </w:rPr>
        <w:t xml:space="preserve">Мұздатып кептіру. </w:t>
      </w:r>
      <w:r w:rsidR="007A622B" w:rsidRPr="00CC20E5">
        <w:rPr>
          <w:bCs/>
          <w:sz w:val="28"/>
          <w:szCs w:val="28"/>
          <w:lang w:val="kk-KZ"/>
        </w:rPr>
        <w:t xml:space="preserve">Ағартудан кейін алынған алманың жартылай фабрикаттарын арнайы ерітіндіде кептірудің ең оңтайлы әдісін таңдау үшін </w:t>
      </w:r>
      <w:r w:rsidR="007A622B" w:rsidRPr="00CC20E5">
        <w:rPr>
          <w:bCs/>
          <w:sz w:val="28"/>
          <w:szCs w:val="28"/>
          <w:lang w:val="kk-KZ"/>
        </w:rPr>
        <w:lastRenderedPageBreak/>
        <w:t>мұздатылған кептіру әдісімен ағартылған алма чиптерін алу технологиясының тиімділігін зерттеу бойынша зерттеулер</w:t>
      </w:r>
      <w:r w:rsidR="007A622B" w:rsidRPr="00061D76">
        <w:rPr>
          <w:sz w:val="28"/>
          <w:szCs w:val="28"/>
          <w:lang w:val="kk-KZ"/>
        </w:rPr>
        <w:t xml:space="preserve"> жүргізілді.</w:t>
      </w:r>
    </w:p>
    <w:p w14:paraId="2E5A29FA" w14:textId="77777777" w:rsidR="007A622B" w:rsidRPr="00061D76" w:rsidRDefault="007A622B" w:rsidP="00A06204">
      <w:pPr>
        <w:tabs>
          <w:tab w:val="left" w:pos="472"/>
        </w:tabs>
        <w:ind w:firstLine="567"/>
        <w:jc w:val="both"/>
        <w:rPr>
          <w:sz w:val="28"/>
          <w:szCs w:val="28"/>
          <w:lang w:val="kk-KZ"/>
        </w:rPr>
      </w:pPr>
      <w:r w:rsidRPr="00061D76">
        <w:rPr>
          <w:sz w:val="28"/>
          <w:szCs w:val="28"/>
          <w:lang w:val="kk-KZ"/>
        </w:rPr>
        <w:t>Зерттеу әдістемесі</w:t>
      </w:r>
      <w:r w:rsidR="002468EE">
        <w:rPr>
          <w:sz w:val="28"/>
          <w:szCs w:val="28"/>
          <w:lang w:val="kk-KZ"/>
        </w:rPr>
        <w:t xml:space="preserve"> </w:t>
      </w:r>
      <w:r w:rsidRPr="00061D76">
        <w:rPr>
          <w:sz w:val="28"/>
          <w:szCs w:val="28"/>
          <w:lang w:val="kk-KZ"/>
        </w:rPr>
        <w:t>[133]:</w:t>
      </w:r>
    </w:p>
    <w:p w14:paraId="540933EF" w14:textId="77777777" w:rsidR="00761C41" w:rsidRPr="00061D76" w:rsidRDefault="00761C41" w:rsidP="00A06204">
      <w:pPr>
        <w:tabs>
          <w:tab w:val="left" w:pos="472"/>
        </w:tabs>
        <w:ind w:firstLine="567"/>
        <w:jc w:val="both"/>
        <w:rPr>
          <w:sz w:val="28"/>
          <w:szCs w:val="28"/>
          <w:lang w:val="kk-KZ"/>
        </w:rPr>
      </w:pPr>
      <w:r w:rsidRPr="00061D76">
        <w:rPr>
          <w:sz w:val="28"/>
          <w:szCs w:val="28"/>
          <w:lang w:val="kk-KZ"/>
        </w:rPr>
        <w:t>- алма сорттарын іріктеу және зерттеуге дайындау;</w:t>
      </w:r>
    </w:p>
    <w:p w14:paraId="001A490C" w14:textId="77777777" w:rsidR="00761C41" w:rsidRPr="00061D76" w:rsidRDefault="00761C41" w:rsidP="00A06204">
      <w:pPr>
        <w:tabs>
          <w:tab w:val="left" w:pos="472"/>
        </w:tabs>
        <w:ind w:firstLine="567"/>
        <w:jc w:val="both"/>
        <w:rPr>
          <w:sz w:val="28"/>
          <w:szCs w:val="28"/>
          <w:lang w:val="kk-KZ"/>
        </w:rPr>
      </w:pPr>
      <w:r w:rsidRPr="00061D76">
        <w:rPr>
          <w:sz w:val="28"/>
          <w:szCs w:val="28"/>
          <w:lang w:val="kk-KZ"/>
        </w:rPr>
        <w:t>- шикізатты физикалық-химиялық талдау;</w:t>
      </w:r>
    </w:p>
    <w:p w14:paraId="0B70F015" w14:textId="77777777" w:rsidR="00761C41" w:rsidRPr="00061D76" w:rsidRDefault="00761C41" w:rsidP="00A06204">
      <w:pPr>
        <w:tabs>
          <w:tab w:val="left" w:pos="472"/>
        </w:tabs>
        <w:ind w:firstLine="567"/>
        <w:jc w:val="both"/>
        <w:rPr>
          <w:sz w:val="28"/>
          <w:szCs w:val="28"/>
          <w:lang w:val="kk-KZ"/>
        </w:rPr>
      </w:pPr>
      <w:r w:rsidRPr="00061D76">
        <w:rPr>
          <w:sz w:val="28"/>
          <w:szCs w:val="28"/>
          <w:lang w:val="kk-KZ"/>
        </w:rPr>
        <w:t>- берілген алмаларды қалыңдығы 10-15 мм табақтарға кесу</w:t>
      </w:r>
    </w:p>
    <w:p w14:paraId="06B71B3E" w14:textId="77777777" w:rsidR="00761C41" w:rsidRPr="00061D76" w:rsidRDefault="00761C41" w:rsidP="00A06204">
      <w:pPr>
        <w:tabs>
          <w:tab w:val="left" w:pos="472"/>
        </w:tabs>
        <w:ind w:firstLine="567"/>
        <w:jc w:val="both"/>
        <w:rPr>
          <w:sz w:val="28"/>
          <w:szCs w:val="28"/>
          <w:lang w:val="kk-KZ"/>
        </w:rPr>
      </w:pPr>
      <w:r w:rsidRPr="00061D76">
        <w:rPr>
          <w:sz w:val="28"/>
          <w:szCs w:val="28"/>
          <w:lang w:val="kk-KZ"/>
        </w:rPr>
        <w:t>- кептірудің бірінші кезеңі:</w:t>
      </w:r>
    </w:p>
    <w:p w14:paraId="399CD190" w14:textId="77777777" w:rsidR="00761C41" w:rsidRPr="00061D76" w:rsidRDefault="00761C41" w:rsidP="00A06204">
      <w:pPr>
        <w:tabs>
          <w:tab w:val="left" w:pos="472"/>
        </w:tabs>
        <w:ind w:firstLine="567"/>
        <w:jc w:val="both"/>
        <w:rPr>
          <w:sz w:val="28"/>
          <w:szCs w:val="28"/>
          <w:lang w:val="kk-KZ"/>
        </w:rPr>
      </w:pPr>
      <w:r w:rsidRPr="00061D76">
        <w:rPr>
          <w:sz w:val="28"/>
          <w:szCs w:val="28"/>
          <w:lang w:val="kk-KZ"/>
        </w:rPr>
        <w:t>-сынау жабдықтары - кептіру шкафы</w:t>
      </w:r>
      <w:r w:rsidR="00FD51B6" w:rsidRPr="00061D76">
        <w:rPr>
          <w:sz w:val="28"/>
          <w:szCs w:val="28"/>
          <w:lang w:val="kk-KZ"/>
        </w:rPr>
        <w:t>;</w:t>
      </w:r>
    </w:p>
    <w:p w14:paraId="502046CC" w14:textId="77777777" w:rsidR="00761C41" w:rsidRPr="00061D76" w:rsidRDefault="00761C41" w:rsidP="00A06204">
      <w:pPr>
        <w:tabs>
          <w:tab w:val="left" w:pos="472"/>
        </w:tabs>
        <w:ind w:firstLine="567"/>
        <w:jc w:val="both"/>
        <w:rPr>
          <w:sz w:val="28"/>
          <w:szCs w:val="28"/>
          <w:lang w:val="kk-KZ"/>
        </w:rPr>
      </w:pPr>
      <w:r w:rsidRPr="00061D76">
        <w:rPr>
          <w:sz w:val="28"/>
          <w:szCs w:val="28"/>
          <w:lang w:val="kk-KZ"/>
        </w:rPr>
        <w:t>- тәжірибелік жағдайлар: ауа жылдамдығы секундына 20 см, температура шарттары: 45°C, 50°C, және 60°C.</w:t>
      </w:r>
    </w:p>
    <w:p w14:paraId="0148EFFB" w14:textId="77777777" w:rsidR="00761C41" w:rsidRPr="00061D76" w:rsidRDefault="00761C41" w:rsidP="00A06204">
      <w:pPr>
        <w:tabs>
          <w:tab w:val="left" w:pos="472"/>
        </w:tabs>
        <w:ind w:firstLine="567"/>
        <w:jc w:val="both"/>
        <w:rPr>
          <w:sz w:val="28"/>
          <w:szCs w:val="28"/>
          <w:lang w:val="kk-KZ"/>
        </w:rPr>
      </w:pPr>
      <w:r w:rsidRPr="00061D76">
        <w:rPr>
          <w:sz w:val="28"/>
          <w:szCs w:val="28"/>
          <w:lang w:val="kk-KZ"/>
        </w:rPr>
        <w:t>- кептіру уақыты – 30 минут, содан кейін алма тілімдерінің сынамаларын іріктеу және</w:t>
      </w:r>
      <w:r w:rsidR="00B17B0A" w:rsidRPr="00061D76">
        <w:rPr>
          <w:sz w:val="28"/>
          <w:szCs w:val="28"/>
          <w:lang w:val="kk-KZ"/>
        </w:rPr>
        <w:t xml:space="preserve"> өлшеу дәлдігі 0,01 г дейінгі</w:t>
      </w:r>
      <w:r w:rsidRPr="00061D76">
        <w:rPr>
          <w:sz w:val="28"/>
          <w:szCs w:val="28"/>
          <w:lang w:val="kk-KZ"/>
        </w:rPr>
        <w:t xml:space="preserve"> аналитикалық таразыда өлшеу</w:t>
      </w:r>
      <w:r w:rsidR="00B17B0A" w:rsidRPr="00061D76">
        <w:rPr>
          <w:sz w:val="28"/>
          <w:szCs w:val="28"/>
          <w:lang w:val="kk-KZ"/>
        </w:rPr>
        <w:t>;</w:t>
      </w:r>
    </w:p>
    <w:p w14:paraId="662B2AED" w14:textId="77777777" w:rsidR="00761C41" w:rsidRPr="00061D76" w:rsidRDefault="00761C41" w:rsidP="00A06204">
      <w:pPr>
        <w:tabs>
          <w:tab w:val="left" w:pos="472"/>
        </w:tabs>
        <w:ind w:firstLine="567"/>
        <w:jc w:val="both"/>
        <w:rPr>
          <w:sz w:val="28"/>
          <w:szCs w:val="28"/>
        </w:rPr>
      </w:pPr>
      <w:r w:rsidRPr="00061D76">
        <w:rPr>
          <w:sz w:val="28"/>
          <w:szCs w:val="28"/>
        </w:rPr>
        <w:t>-</w:t>
      </w:r>
      <w:proofErr w:type="spellStart"/>
      <w:r w:rsidRPr="00061D76">
        <w:rPr>
          <w:sz w:val="28"/>
          <w:szCs w:val="28"/>
        </w:rPr>
        <w:t>кептірудің</w:t>
      </w:r>
      <w:proofErr w:type="spellEnd"/>
      <w:r w:rsidRPr="00061D76">
        <w:rPr>
          <w:sz w:val="28"/>
          <w:szCs w:val="28"/>
        </w:rPr>
        <w:t xml:space="preserve"> </w:t>
      </w:r>
      <w:proofErr w:type="spellStart"/>
      <w:r w:rsidRPr="00061D76">
        <w:rPr>
          <w:sz w:val="28"/>
          <w:szCs w:val="28"/>
        </w:rPr>
        <w:t>екінші</w:t>
      </w:r>
      <w:proofErr w:type="spellEnd"/>
      <w:r w:rsidRPr="00061D76">
        <w:rPr>
          <w:sz w:val="28"/>
          <w:szCs w:val="28"/>
        </w:rPr>
        <w:t xml:space="preserve"> </w:t>
      </w:r>
      <w:proofErr w:type="spellStart"/>
      <w:r w:rsidRPr="00061D76">
        <w:rPr>
          <w:sz w:val="28"/>
          <w:szCs w:val="28"/>
        </w:rPr>
        <w:t>кезеңі</w:t>
      </w:r>
      <w:proofErr w:type="spellEnd"/>
      <w:r w:rsidRPr="00061D76">
        <w:rPr>
          <w:sz w:val="28"/>
          <w:szCs w:val="28"/>
        </w:rPr>
        <w:t>:</w:t>
      </w:r>
    </w:p>
    <w:p w14:paraId="211AAF86" w14:textId="77777777" w:rsidR="00761C41" w:rsidRPr="00061D76" w:rsidRDefault="00761C41" w:rsidP="00A06204">
      <w:pPr>
        <w:tabs>
          <w:tab w:val="left" w:pos="472"/>
        </w:tabs>
        <w:ind w:firstLine="567"/>
        <w:jc w:val="both"/>
        <w:rPr>
          <w:sz w:val="28"/>
          <w:szCs w:val="28"/>
        </w:rPr>
      </w:pPr>
      <w:r w:rsidRPr="00061D76">
        <w:rPr>
          <w:sz w:val="28"/>
          <w:szCs w:val="28"/>
        </w:rPr>
        <w:t xml:space="preserve">- </w:t>
      </w:r>
      <w:r w:rsidR="000149BB" w:rsidRPr="00061D76">
        <w:rPr>
          <w:sz w:val="28"/>
          <w:szCs w:val="28"/>
        </w:rPr>
        <w:t xml:space="preserve">4°С </w:t>
      </w:r>
      <w:r w:rsidR="00C15B67" w:rsidRPr="00061D76">
        <w:rPr>
          <w:sz w:val="28"/>
          <w:szCs w:val="28"/>
          <w:lang w:val="kk-KZ"/>
        </w:rPr>
        <w:t xml:space="preserve"> температурада </w:t>
      </w:r>
      <w:r w:rsidR="000149BB" w:rsidRPr="00061D76">
        <w:rPr>
          <w:sz w:val="28"/>
          <w:szCs w:val="28"/>
          <w:lang w:val="kk-KZ"/>
        </w:rPr>
        <w:t>э</w:t>
      </w:r>
      <w:proofErr w:type="spellStart"/>
      <w:r w:rsidRPr="00061D76">
        <w:rPr>
          <w:sz w:val="28"/>
          <w:szCs w:val="28"/>
        </w:rPr>
        <w:t>ксикаторда</w:t>
      </w:r>
      <w:proofErr w:type="spellEnd"/>
      <w:r w:rsidRPr="00061D76">
        <w:rPr>
          <w:sz w:val="28"/>
          <w:szCs w:val="28"/>
        </w:rPr>
        <w:t xml:space="preserve"> 30 минут, 60 минут </w:t>
      </w:r>
      <w:proofErr w:type="spellStart"/>
      <w:r w:rsidRPr="00061D76">
        <w:rPr>
          <w:sz w:val="28"/>
          <w:szCs w:val="28"/>
        </w:rPr>
        <w:t>суыту</w:t>
      </w:r>
      <w:proofErr w:type="spellEnd"/>
      <w:r w:rsidRPr="00061D76">
        <w:rPr>
          <w:sz w:val="28"/>
          <w:szCs w:val="28"/>
        </w:rPr>
        <w:t>.</w:t>
      </w:r>
    </w:p>
    <w:p w14:paraId="17CC7C6D" w14:textId="77777777" w:rsidR="00761C41" w:rsidRPr="00061D76" w:rsidRDefault="00761C41" w:rsidP="00A06204">
      <w:pPr>
        <w:tabs>
          <w:tab w:val="left" w:pos="472"/>
        </w:tabs>
        <w:ind w:firstLine="567"/>
        <w:jc w:val="both"/>
        <w:rPr>
          <w:sz w:val="28"/>
          <w:szCs w:val="28"/>
        </w:rPr>
      </w:pPr>
      <w:r w:rsidRPr="00061D76">
        <w:rPr>
          <w:sz w:val="28"/>
          <w:szCs w:val="28"/>
        </w:rPr>
        <w:t xml:space="preserve">- 20°C </w:t>
      </w:r>
      <w:proofErr w:type="spellStart"/>
      <w:r w:rsidRPr="00061D76">
        <w:rPr>
          <w:sz w:val="28"/>
          <w:szCs w:val="28"/>
        </w:rPr>
        <w:t>салқындату</w:t>
      </w:r>
      <w:proofErr w:type="spellEnd"/>
      <w:r w:rsidRPr="00061D76">
        <w:rPr>
          <w:sz w:val="28"/>
          <w:szCs w:val="28"/>
        </w:rPr>
        <w:t xml:space="preserve">, </w:t>
      </w:r>
      <w:proofErr w:type="spellStart"/>
      <w:r w:rsidRPr="00061D76">
        <w:rPr>
          <w:sz w:val="28"/>
          <w:szCs w:val="28"/>
        </w:rPr>
        <w:t>одан</w:t>
      </w:r>
      <w:proofErr w:type="spellEnd"/>
      <w:r w:rsidRPr="00061D76">
        <w:rPr>
          <w:sz w:val="28"/>
          <w:szCs w:val="28"/>
        </w:rPr>
        <w:t xml:space="preserve"> </w:t>
      </w:r>
      <w:proofErr w:type="spellStart"/>
      <w:r w:rsidRPr="00061D76">
        <w:rPr>
          <w:sz w:val="28"/>
          <w:szCs w:val="28"/>
        </w:rPr>
        <w:t>кейін</w:t>
      </w:r>
      <w:proofErr w:type="spellEnd"/>
      <w:r w:rsidRPr="00061D76">
        <w:rPr>
          <w:sz w:val="28"/>
          <w:szCs w:val="28"/>
        </w:rPr>
        <w:t xml:space="preserve"> </w:t>
      </w:r>
      <w:r w:rsidR="00C15B67" w:rsidRPr="00061D76">
        <w:rPr>
          <w:sz w:val="28"/>
          <w:szCs w:val="28"/>
          <w:lang w:val="kk-KZ"/>
        </w:rPr>
        <w:t>тоңазыту</w:t>
      </w:r>
      <w:r w:rsidRPr="00061D76">
        <w:rPr>
          <w:sz w:val="28"/>
          <w:szCs w:val="28"/>
        </w:rPr>
        <w:t>.</w:t>
      </w:r>
    </w:p>
    <w:p w14:paraId="1ACE25C9" w14:textId="77777777" w:rsidR="005F13B7" w:rsidRPr="00061D76" w:rsidRDefault="001B1EEB" w:rsidP="00A06204">
      <w:pPr>
        <w:tabs>
          <w:tab w:val="left" w:pos="472"/>
        </w:tabs>
        <w:ind w:firstLine="567"/>
        <w:jc w:val="both"/>
        <w:rPr>
          <w:sz w:val="28"/>
          <w:szCs w:val="28"/>
        </w:rPr>
      </w:pPr>
      <w:proofErr w:type="spellStart"/>
      <w:r w:rsidRPr="00061D76">
        <w:rPr>
          <w:sz w:val="28"/>
          <w:szCs w:val="28"/>
        </w:rPr>
        <w:t>Антиоксиданттардың</w:t>
      </w:r>
      <w:proofErr w:type="spellEnd"/>
      <w:r w:rsidRPr="00061D76">
        <w:rPr>
          <w:sz w:val="28"/>
          <w:szCs w:val="28"/>
        </w:rPr>
        <w:t xml:space="preserve"> </w:t>
      </w:r>
      <w:proofErr w:type="spellStart"/>
      <w:r w:rsidRPr="00061D76">
        <w:rPr>
          <w:sz w:val="28"/>
          <w:szCs w:val="28"/>
        </w:rPr>
        <w:t>сандық</w:t>
      </w:r>
      <w:proofErr w:type="spellEnd"/>
      <w:r w:rsidRPr="00061D76">
        <w:rPr>
          <w:sz w:val="28"/>
          <w:szCs w:val="28"/>
        </w:rPr>
        <w:t xml:space="preserve"> </w:t>
      </w:r>
      <w:proofErr w:type="spellStart"/>
      <w:r w:rsidRPr="00061D76">
        <w:rPr>
          <w:sz w:val="28"/>
          <w:szCs w:val="28"/>
        </w:rPr>
        <w:t>көрсеткіштері</w:t>
      </w:r>
      <w:proofErr w:type="spellEnd"/>
      <w:r w:rsidRPr="00061D76">
        <w:rPr>
          <w:sz w:val="28"/>
          <w:szCs w:val="28"/>
        </w:rPr>
        <w:t xml:space="preserve"> DPPH </w:t>
      </w:r>
      <w:proofErr w:type="spellStart"/>
      <w:r w:rsidRPr="00061D76">
        <w:rPr>
          <w:sz w:val="28"/>
          <w:szCs w:val="28"/>
        </w:rPr>
        <w:t>әдісімен</w:t>
      </w:r>
      <w:proofErr w:type="spellEnd"/>
      <w:r w:rsidRPr="00061D76">
        <w:rPr>
          <w:sz w:val="28"/>
          <w:szCs w:val="28"/>
        </w:rPr>
        <w:t xml:space="preserve"> </w:t>
      </w:r>
      <w:proofErr w:type="spellStart"/>
      <w:r w:rsidRPr="00061D76">
        <w:rPr>
          <w:sz w:val="28"/>
          <w:szCs w:val="28"/>
        </w:rPr>
        <w:t>өлшенді</w:t>
      </w:r>
      <w:proofErr w:type="spellEnd"/>
      <w:r w:rsidRPr="00061D76">
        <w:rPr>
          <w:sz w:val="28"/>
          <w:szCs w:val="28"/>
        </w:rPr>
        <w:t xml:space="preserve">. </w:t>
      </w:r>
      <w:proofErr w:type="spellStart"/>
      <w:r w:rsidRPr="00061D76">
        <w:rPr>
          <w:sz w:val="28"/>
          <w:szCs w:val="28"/>
        </w:rPr>
        <w:t>Судың</w:t>
      </w:r>
      <w:proofErr w:type="spellEnd"/>
      <w:r w:rsidRPr="00061D76">
        <w:rPr>
          <w:sz w:val="28"/>
          <w:szCs w:val="28"/>
        </w:rPr>
        <w:t xml:space="preserve"> </w:t>
      </w:r>
      <w:proofErr w:type="spellStart"/>
      <w:r w:rsidRPr="00061D76">
        <w:rPr>
          <w:sz w:val="28"/>
          <w:szCs w:val="28"/>
        </w:rPr>
        <w:t>белсенділігі</w:t>
      </w:r>
      <w:proofErr w:type="spellEnd"/>
      <w:r w:rsidRPr="00061D76">
        <w:rPr>
          <w:sz w:val="28"/>
          <w:szCs w:val="28"/>
        </w:rPr>
        <w:t xml:space="preserve"> </w:t>
      </w:r>
      <w:proofErr w:type="spellStart"/>
      <w:r w:rsidRPr="00061D76">
        <w:rPr>
          <w:sz w:val="28"/>
          <w:szCs w:val="28"/>
        </w:rPr>
        <w:t>сәйкес</w:t>
      </w:r>
      <w:proofErr w:type="spellEnd"/>
      <w:r w:rsidRPr="00061D76">
        <w:rPr>
          <w:sz w:val="28"/>
          <w:szCs w:val="28"/>
        </w:rPr>
        <w:t xml:space="preserve"> </w:t>
      </w:r>
      <w:proofErr w:type="spellStart"/>
      <w:r w:rsidRPr="00061D76">
        <w:rPr>
          <w:sz w:val="28"/>
          <w:szCs w:val="28"/>
        </w:rPr>
        <w:t>құрылғының</w:t>
      </w:r>
      <w:proofErr w:type="spellEnd"/>
      <w:r w:rsidRPr="00061D76">
        <w:rPr>
          <w:sz w:val="28"/>
          <w:szCs w:val="28"/>
        </w:rPr>
        <w:t xml:space="preserve"> </w:t>
      </w:r>
      <w:proofErr w:type="spellStart"/>
      <w:r w:rsidRPr="00061D76">
        <w:rPr>
          <w:sz w:val="28"/>
          <w:szCs w:val="28"/>
        </w:rPr>
        <w:t>көмегімен</w:t>
      </w:r>
      <w:proofErr w:type="spellEnd"/>
      <w:r w:rsidRPr="00061D76">
        <w:rPr>
          <w:sz w:val="28"/>
          <w:szCs w:val="28"/>
        </w:rPr>
        <w:t xml:space="preserve"> </w:t>
      </w:r>
      <w:proofErr w:type="spellStart"/>
      <w:r w:rsidRPr="00061D76">
        <w:rPr>
          <w:sz w:val="28"/>
          <w:szCs w:val="28"/>
        </w:rPr>
        <w:t>өлшенді</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сипаттамалары</w:t>
      </w:r>
      <w:proofErr w:type="spellEnd"/>
      <w:r w:rsidRPr="00061D76">
        <w:rPr>
          <w:sz w:val="28"/>
          <w:szCs w:val="28"/>
        </w:rPr>
        <w:t xml:space="preserve"> </w:t>
      </w:r>
      <w:proofErr w:type="spellStart"/>
      <w:r w:rsidRPr="00061D76">
        <w:rPr>
          <w:sz w:val="28"/>
          <w:szCs w:val="28"/>
        </w:rPr>
        <w:t>спектрофотометриялық</w:t>
      </w:r>
      <w:proofErr w:type="spellEnd"/>
      <w:r w:rsidRPr="00061D76">
        <w:rPr>
          <w:sz w:val="28"/>
          <w:szCs w:val="28"/>
        </w:rPr>
        <w:t xml:space="preserve"> </w:t>
      </w:r>
      <w:proofErr w:type="spellStart"/>
      <w:r w:rsidRPr="00061D76">
        <w:rPr>
          <w:sz w:val="28"/>
          <w:szCs w:val="28"/>
        </w:rPr>
        <w:t>жолмен</w:t>
      </w:r>
      <w:proofErr w:type="spellEnd"/>
      <w:r w:rsidRPr="00061D76">
        <w:rPr>
          <w:sz w:val="28"/>
          <w:szCs w:val="28"/>
        </w:rPr>
        <w:t xml:space="preserve"> </w:t>
      </w:r>
      <w:proofErr w:type="spellStart"/>
      <w:r w:rsidRPr="00061D76">
        <w:rPr>
          <w:sz w:val="28"/>
          <w:szCs w:val="28"/>
        </w:rPr>
        <w:t>анықталды</w:t>
      </w:r>
      <w:proofErr w:type="spellEnd"/>
      <w:r w:rsidRPr="00061D76">
        <w:rPr>
          <w:sz w:val="28"/>
          <w:szCs w:val="28"/>
        </w:rPr>
        <w:t xml:space="preserve">. Фенол </w:t>
      </w:r>
      <w:proofErr w:type="spellStart"/>
      <w:r w:rsidRPr="00061D76">
        <w:rPr>
          <w:sz w:val="28"/>
          <w:szCs w:val="28"/>
        </w:rPr>
        <w:t>құрамы</w:t>
      </w:r>
      <w:proofErr w:type="spellEnd"/>
      <w:r w:rsidRPr="00061D76">
        <w:rPr>
          <w:sz w:val="28"/>
          <w:szCs w:val="28"/>
        </w:rPr>
        <w:t xml:space="preserve"> </w:t>
      </w:r>
      <w:proofErr w:type="spellStart"/>
      <w:r w:rsidRPr="00061D76">
        <w:rPr>
          <w:sz w:val="28"/>
          <w:szCs w:val="28"/>
        </w:rPr>
        <w:t>Folin-Ciocalteu</w:t>
      </w:r>
      <w:proofErr w:type="spellEnd"/>
      <w:r w:rsidRPr="00061D76">
        <w:rPr>
          <w:sz w:val="28"/>
          <w:szCs w:val="28"/>
        </w:rPr>
        <w:t xml:space="preserve"> </w:t>
      </w:r>
      <w:proofErr w:type="spellStart"/>
      <w:r w:rsidRPr="00061D76">
        <w:rPr>
          <w:sz w:val="28"/>
          <w:szCs w:val="28"/>
        </w:rPr>
        <w:t>әдісімен</w:t>
      </w:r>
      <w:proofErr w:type="spellEnd"/>
      <w:r w:rsidRPr="00061D76">
        <w:rPr>
          <w:sz w:val="28"/>
          <w:szCs w:val="28"/>
        </w:rPr>
        <w:t xml:space="preserve"> </w:t>
      </w:r>
      <w:proofErr w:type="spellStart"/>
      <w:r w:rsidRPr="00061D76">
        <w:rPr>
          <w:sz w:val="28"/>
          <w:szCs w:val="28"/>
        </w:rPr>
        <w:t>талданған</w:t>
      </w:r>
      <w:proofErr w:type="spellEnd"/>
      <w:r w:rsidRPr="00061D76">
        <w:rPr>
          <w:sz w:val="28"/>
          <w:szCs w:val="28"/>
        </w:rPr>
        <w:t xml:space="preserve">. </w:t>
      </w:r>
      <w:proofErr w:type="spellStart"/>
      <w:r w:rsidRPr="00061D76">
        <w:rPr>
          <w:sz w:val="28"/>
          <w:szCs w:val="28"/>
        </w:rPr>
        <w:t>Минералды</w:t>
      </w:r>
      <w:proofErr w:type="spellEnd"/>
      <w:r w:rsidRPr="00061D76">
        <w:rPr>
          <w:sz w:val="28"/>
          <w:szCs w:val="28"/>
        </w:rPr>
        <w:t xml:space="preserve"> </w:t>
      </w:r>
      <w:proofErr w:type="spellStart"/>
      <w:r w:rsidRPr="00061D76">
        <w:rPr>
          <w:sz w:val="28"/>
          <w:szCs w:val="28"/>
        </w:rPr>
        <w:t>заттар</w:t>
      </w:r>
      <w:proofErr w:type="spellEnd"/>
      <w:r w:rsidRPr="00061D76">
        <w:rPr>
          <w:sz w:val="28"/>
          <w:szCs w:val="28"/>
        </w:rPr>
        <w:t xml:space="preserve"> мен </w:t>
      </w:r>
      <w:proofErr w:type="spellStart"/>
      <w:r w:rsidRPr="00061D76">
        <w:rPr>
          <w:sz w:val="28"/>
          <w:szCs w:val="28"/>
        </w:rPr>
        <w:t>витаминдердің</w:t>
      </w:r>
      <w:proofErr w:type="spellEnd"/>
      <w:r w:rsidRPr="00061D76">
        <w:rPr>
          <w:sz w:val="28"/>
          <w:szCs w:val="28"/>
        </w:rPr>
        <w:t xml:space="preserve"> </w:t>
      </w:r>
      <w:proofErr w:type="spellStart"/>
      <w:r w:rsidRPr="00061D76">
        <w:rPr>
          <w:sz w:val="28"/>
          <w:szCs w:val="28"/>
        </w:rPr>
        <w:t>құрамы</w:t>
      </w:r>
      <w:proofErr w:type="spellEnd"/>
      <w:r w:rsidRPr="00061D76">
        <w:rPr>
          <w:sz w:val="28"/>
          <w:szCs w:val="28"/>
        </w:rPr>
        <w:t xml:space="preserve"> </w:t>
      </w:r>
      <w:proofErr w:type="spellStart"/>
      <w:r w:rsidRPr="00061D76">
        <w:rPr>
          <w:sz w:val="28"/>
          <w:szCs w:val="28"/>
        </w:rPr>
        <w:t>атомдық-абсорбциялық</w:t>
      </w:r>
      <w:proofErr w:type="spellEnd"/>
      <w:r w:rsidRPr="00061D76">
        <w:rPr>
          <w:sz w:val="28"/>
          <w:szCs w:val="28"/>
        </w:rPr>
        <w:t xml:space="preserve"> спектроскопия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жоғары</w:t>
      </w:r>
      <w:proofErr w:type="spellEnd"/>
      <w:r w:rsidRPr="00061D76">
        <w:rPr>
          <w:sz w:val="28"/>
          <w:szCs w:val="28"/>
        </w:rPr>
        <w:t xml:space="preserve"> </w:t>
      </w:r>
      <w:proofErr w:type="spellStart"/>
      <w:r w:rsidRPr="00061D76">
        <w:rPr>
          <w:sz w:val="28"/>
          <w:szCs w:val="28"/>
        </w:rPr>
        <w:t>өнімді</w:t>
      </w:r>
      <w:proofErr w:type="spellEnd"/>
      <w:r w:rsidRPr="00061D76">
        <w:rPr>
          <w:sz w:val="28"/>
          <w:szCs w:val="28"/>
        </w:rPr>
        <w:t xml:space="preserve"> </w:t>
      </w:r>
      <w:proofErr w:type="spellStart"/>
      <w:r w:rsidRPr="00061D76">
        <w:rPr>
          <w:sz w:val="28"/>
          <w:szCs w:val="28"/>
        </w:rPr>
        <w:t>сұйықтық</w:t>
      </w:r>
      <w:proofErr w:type="spellEnd"/>
      <w:r w:rsidRPr="00061D76">
        <w:rPr>
          <w:sz w:val="28"/>
          <w:szCs w:val="28"/>
        </w:rPr>
        <w:t xml:space="preserve"> </w:t>
      </w:r>
      <w:proofErr w:type="spellStart"/>
      <w:r w:rsidRPr="00061D76">
        <w:rPr>
          <w:sz w:val="28"/>
          <w:szCs w:val="28"/>
        </w:rPr>
        <w:t>хроматографиясы</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талданды</w:t>
      </w:r>
      <w:proofErr w:type="spellEnd"/>
      <w:r w:rsidRPr="00061D76">
        <w:rPr>
          <w:sz w:val="28"/>
          <w:szCs w:val="28"/>
        </w:rPr>
        <w:t>.</w:t>
      </w:r>
    </w:p>
    <w:p w14:paraId="718C4EBB" w14:textId="77777777" w:rsidR="004D4772" w:rsidRPr="00061D76" w:rsidRDefault="004D4772" w:rsidP="00A06204">
      <w:pPr>
        <w:tabs>
          <w:tab w:val="left" w:pos="472"/>
        </w:tabs>
        <w:ind w:firstLine="567"/>
        <w:jc w:val="both"/>
        <w:rPr>
          <w:sz w:val="28"/>
          <w:szCs w:val="28"/>
        </w:rPr>
      </w:pP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талдау</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әртүрлі</w:t>
      </w:r>
      <w:proofErr w:type="spellEnd"/>
      <w:r w:rsidRPr="00061D76">
        <w:rPr>
          <w:sz w:val="28"/>
          <w:szCs w:val="28"/>
        </w:rPr>
        <w:t xml:space="preserve"> </w:t>
      </w:r>
      <w:proofErr w:type="spellStart"/>
      <w:r w:rsidRPr="00061D76">
        <w:rPr>
          <w:sz w:val="28"/>
          <w:szCs w:val="28"/>
        </w:rPr>
        <w:t>температуралық</w:t>
      </w:r>
      <w:proofErr w:type="spellEnd"/>
      <w:r w:rsidRPr="00061D76">
        <w:rPr>
          <w:sz w:val="28"/>
          <w:szCs w:val="28"/>
        </w:rPr>
        <w:t xml:space="preserve"> </w:t>
      </w:r>
      <w:proofErr w:type="spellStart"/>
      <w:r w:rsidRPr="00061D76">
        <w:rPr>
          <w:sz w:val="28"/>
          <w:szCs w:val="28"/>
        </w:rPr>
        <w:t>жағдайлардағы</w:t>
      </w:r>
      <w:proofErr w:type="spellEnd"/>
      <w:r w:rsidRPr="00061D76">
        <w:rPr>
          <w:sz w:val="28"/>
          <w:szCs w:val="28"/>
        </w:rPr>
        <w:t xml:space="preserve"> чип</w:t>
      </w:r>
      <w:r w:rsidRPr="00061D76">
        <w:rPr>
          <w:sz w:val="28"/>
          <w:szCs w:val="28"/>
          <w:lang w:val="kk-KZ"/>
        </w:rPr>
        <w:t>с</w:t>
      </w:r>
      <w:proofErr w:type="spellStart"/>
      <w:r w:rsidRPr="00061D76">
        <w:rPr>
          <w:sz w:val="28"/>
          <w:szCs w:val="28"/>
        </w:rPr>
        <w:t>терді</w:t>
      </w:r>
      <w:proofErr w:type="spellEnd"/>
      <w:r w:rsidRPr="00061D76">
        <w:rPr>
          <w:sz w:val="28"/>
          <w:szCs w:val="28"/>
        </w:rPr>
        <w:t xml:space="preserve"> </w:t>
      </w:r>
      <w:proofErr w:type="spellStart"/>
      <w:r w:rsidRPr="00061D76">
        <w:rPr>
          <w:sz w:val="28"/>
          <w:szCs w:val="28"/>
        </w:rPr>
        <w:t>дайындаудың</w:t>
      </w:r>
      <w:proofErr w:type="spellEnd"/>
      <w:r w:rsidRPr="00061D76">
        <w:rPr>
          <w:sz w:val="28"/>
          <w:szCs w:val="28"/>
        </w:rPr>
        <w:t xml:space="preserve"> </w:t>
      </w:r>
      <w:proofErr w:type="spellStart"/>
      <w:r w:rsidRPr="00061D76">
        <w:rPr>
          <w:sz w:val="28"/>
          <w:szCs w:val="28"/>
        </w:rPr>
        <w:t>екі</w:t>
      </w:r>
      <w:proofErr w:type="spellEnd"/>
      <w:r w:rsidRPr="00061D76">
        <w:rPr>
          <w:sz w:val="28"/>
          <w:szCs w:val="28"/>
        </w:rPr>
        <w:t xml:space="preserve"> </w:t>
      </w:r>
      <w:proofErr w:type="spellStart"/>
      <w:r w:rsidRPr="00061D76">
        <w:rPr>
          <w:sz w:val="28"/>
          <w:szCs w:val="28"/>
        </w:rPr>
        <w:t>қосымша</w:t>
      </w:r>
      <w:proofErr w:type="spellEnd"/>
      <w:r w:rsidRPr="00061D76">
        <w:rPr>
          <w:sz w:val="28"/>
          <w:szCs w:val="28"/>
        </w:rPr>
        <w:t xml:space="preserve"> </w:t>
      </w:r>
      <w:proofErr w:type="spellStart"/>
      <w:r w:rsidRPr="00061D76">
        <w:rPr>
          <w:sz w:val="28"/>
          <w:szCs w:val="28"/>
        </w:rPr>
        <w:t>әдісі</w:t>
      </w:r>
      <w:proofErr w:type="spellEnd"/>
      <w:r w:rsidRPr="00061D76">
        <w:rPr>
          <w:sz w:val="28"/>
          <w:szCs w:val="28"/>
        </w:rPr>
        <w:t xml:space="preserve"> </w:t>
      </w:r>
      <w:proofErr w:type="spellStart"/>
      <w:r w:rsidRPr="00061D76">
        <w:rPr>
          <w:sz w:val="28"/>
          <w:szCs w:val="28"/>
        </w:rPr>
        <w:t>қолданылды</w:t>
      </w:r>
      <w:proofErr w:type="spellEnd"/>
      <w:r w:rsidRPr="00061D76">
        <w:rPr>
          <w:sz w:val="28"/>
          <w:szCs w:val="28"/>
        </w:rPr>
        <w:t xml:space="preserve">. </w:t>
      </w:r>
      <w:proofErr w:type="spellStart"/>
      <w:r w:rsidRPr="00061D76">
        <w:rPr>
          <w:sz w:val="28"/>
          <w:szCs w:val="28"/>
        </w:rPr>
        <w:t>Бірінші</w:t>
      </w:r>
      <w:proofErr w:type="spellEnd"/>
      <w:r w:rsidRPr="00061D76">
        <w:rPr>
          <w:sz w:val="28"/>
          <w:szCs w:val="28"/>
        </w:rPr>
        <w:t xml:space="preserve"> </w:t>
      </w:r>
      <w:proofErr w:type="spellStart"/>
      <w:r w:rsidRPr="00061D76">
        <w:rPr>
          <w:sz w:val="28"/>
          <w:szCs w:val="28"/>
        </w:rPr>
        <w:t>әдіс</w:t>
      </w:r>
      <w:proofErr w:type="spellEnd"/>
      <w:r w:rsidRPr="00061D76">
        <w:rPr>
          <w:sz w:val="28"/>
          <w:szCs w:val="28"/>
        </w:rPr>
        <w:t xml:space="preserve"> 40°C, 55°C </w:t>
      </w:r>
      <w:proofErr w:type="spellStart"/>
      <w:r w:rsidRPr="00061D76">
        <w:rPr>
          <w:sz w:val="28"/>
          <w:szCs w:val="28"/>
        </w:rPr>
        <w:t>және</w:t>
      </w:r>
      <w:proofErr w:type="spellEnd"/>
      <w:r w:rsidRPr="00061D76">
        <w:rPr>
          <w:sz w:val="28"/>
          <w:szCs w:val="28"/>
        </w:rPr>
        <w:t xml:space="preserve"> 65°C </w:t>
      </w:r>
      <w:proofErr w:type="spellStart"/>
      <w:r w:rsidRPr="00061D76">
        <w:rPr>
          <w:sz w:val="28"/>
          <w:szCs w:val="28"/>
        </w:rPr>
        <w:t>температуралық</w:t>
      </w:r>
      <w:proofErr w:type="spellEnd"/>
      <w:r w:rsidRPr="00061D76">
        <w:rPr>
          <w:sz w:val="28"/>
          <w:szCs w:val="28"/>
        </w:rPr>
        <w:t xml:space="preserve"> </w:t>
      </w:r>
      <w:r w:rsidR="00C30E53" w:rsidRPr="00061D76">
        <w:rPr>
          <w:sz w:val="28"/>
          <w:szCs w:val="28"/>
          <w:lang w:val="kk-KZ"/>
        </w:rPr>
        <w:t>режимдерді</w:t>
      </w:r>
      <w:r w:rsidRPr="00061D76">
        <w:rPr>
          <w:sz w:val="28"/>
          <w:szCs w:val="28"/>
        </w:rPr>
        <w:t xml:space="preserve"> </w:t>
      </w:r>
      <w:proofErr w:type="spellStart"/>
      <w:r w:rsidRPr="00061D76">
        <w:rPr>
          <w:sz w:val="28"/>
          <w:szCs w:val="28"/>
        </w:rPr>
        <w:t>қолданды</w:t>
      </w:r>
      <w:proofErr w:type="spellEnd"/>
      <w:r w:rsidRPr="00061D76">
        <w:rPr>
          <w:sz w:val="28"/>
          <w:szCs w:val="28"/>
        </w:rPr>
        <w:t>.</w:t>
      </w:r>
    </w:p>
    <w:p w14:paraId="2EB55D69" w14:textId="77777777" w:rsidR="00BE0FB5" w:rsidRPr="00061D76" w:rsidRDefault="00BE0FB5" w:rsidP="00A06204">
      <w:pPr>
        <w:tabs>
          <w:tab w:val="left" w:pos="472"/>
        </w:tabs>
        <w:ind w:firstLine="567"/>
        <w:jc w:val="both"/>
        <w:rPr>
          <w:sz w:val="28"/>
          <w:szCs w:val="28"/>
        </w:rPr>
      </w:pPr>
      <w:r w:rsidRPr="00061D76">
        <w:rPr>
          <w:sz w:val="28"/>
          <w:szCs w:val="28"/>
        </w:rPr>
        <w:t xml:space="preserve">DPPH (2,2-дифенил-1-пикрилгидразил) </w:t>
      </w:r>
      <w:proofErr w:type="spellStart"/>
      <w:r w:rsidRPr="00061D76">
        <w:rPr>
          <w:sz w:val="28"/>
          <w:szCs w:val="28"/>
        </w:rPr>
        <w:t>әдісінің</w:t>
      </w:r>
      <w:proofErr w:type="spellEnd"/>
      <w:r w:rsidRPr="00061D76">
        <w:rPr>
          <w:sz w:val="28"/>
          <w:szCs w:val="28"/>
        </w:rPr>
        <w:t xml:space="preserve"> </w:t>
      </w:r>
      <w:r w:rsidRPr="00061D76">
        <w:rPr>
          <w:sz w:val="28"/>
          <w:szCs w:val="28"/>
          <w:lang w:val="kk-KZ"/>
        </w:rPr>
        <w:t>маңызы</w:t>
      </w:r>
      <w:r w:rsidRPr="00061D76">
        <w:rPr>
          <w:sz w:val="28"/>
          <w:szCs w:val="28"/>
        </w:rPr>
        <w:t xml:space="preserve">: </w:t>
      </w:r>
      <w:proofErr w:type="spellStart"/>
      <w:r w:rsidRPr="00061D76">
        <w:rPr>
          <w:sz w:val="28"/>
          <w:szCs w:val="28"/>
        </w:rPr>
        <w:t>алма</w:t>
      </w:r>
      <w:proofErr w:type="spellEnd"/>
      <w:r w:rsidRPr="00061D76">
        <w:rPr>
          <w:sz w:val="28"/>
          <w:szCs w:val="28"/>
        </w:rPr>
        <w:t xml:space="preserve"> </w:t>
      </w:r>
      <w:proofErr w:type="spellStart"/>
      <w:r w:rsidRPr="00061D76">
        <w:rPr>
          <w:sz w:val="28"/>
          <w:szCs w:val="28"/>
        </w:rPr>
        <w:t>үлгілері</w:t>
      </w:r>
      <w:proofErr w:type="spellEnd"/>
      <w:r w:rsidRPr="00061D76">
        <w:rPr>
          <w:sz w:val="28"/>
          <w:szCs w:val="28"/>
        </w:rPr>
        <w:t xml:space="preserve"> DPPH </w:t>
      </w:r>
      <w:proofErr w:type="spellStart"/>
      <w:r w:rsidRPr="00061D76">
        <w:rPr>
          <w:sz w:val="28"/>
          <w:szCs w:val="28"/>
        </w:rPr>
        <w:t>ерітіндісімен</w:t>
      </w:r>
      <w:proofErr w:type="spellEnd"/>
      <w:r w:rsidRPr="00061D76">
        <w:rPr>
          <w:sz w:val="28"/>
          <w:szCs w:val="28"/>
        </w:rPr>
        <w:t xml:space="preserve"> </w:t>
      </w:r>
      <w:proofErr w:type="spellStart"/>
      <w:r w:rsidRPr="00061D76">
        <w:rPr>
          <w:sz w:val="28"/>
          <w:szCs w:val="28"/>
        </w:rPr>
        <w:t>әрекеттесті</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өзгерісі</w:t>
      </w:r>
      <w:proofErr w:type="spellEnd"/>
      <w:r w:rsidRPr="00061D76">
        <w:rPr>
          <w:sz w:val="28"/>
          <w:szCs w:val="28"/>
        </w:rPr>
        <w:t xml:space="preserve"> ULAB 101 </w:t>
      </w:r>
      <w:proofErr w:type="spellStart"/>
      <w:r w:rsidRPr="00061D76">
        <w:rPr>
          <w:sz w:val="28"/>
          <w:szCs w:val="28"/>
        </w:rPr>
        <w:t>спектрофотометрі</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өлшенді</w:t>
      </w:r>
      <w:proofErr w:type="spellEnd"/>
      <w:r w:rsidRPr="00061D76">
        <w:rPr>
          <w:sz w:val="28"/>
          <w:szCs w:val="28"/>
        </w:rPr>
        <w:t xml:space="preserve">. </w:t>
      </w:r>
      <w:proofErr w:type="spellStart"/>
      <w:r w:rsidRPr="00061D76">
        <w:rPr>
          <w:sz w:val="28"/>
          <w:szCs w:val="28"/>
        </w:rPr>
        <w:t>Нәтижелер</w:t>
      </w:r>
      <w:proofErr w:type="spellEnd"/>
      <w:r w:rsidRPr="00061D76">
        <w:rPr>
          <w:sz w:val="28"/>
          <w:szCs w:val="28"/>
        </w:rPr>
        <w:t xml:space="preserve"> </w:t>
      </w:r>
      <w:proofErr w:type="spellStart"/>
      <w:r w:rsidRPr="00061D76">
        <w:rPr>
          <w:sz w:val="28"/>
          <w:szCs w:val="28"/>
        </w:rPr>
        <w:t>токтың</w:t>
      </w:r>
      <w:proofErr w:type="spellEnd"/>
      <w:r w:rsidRPr="00061D76">
        <w:rPr>
          <w:sz w:val="28"/>
          <w:szCs w:val="28"/>
        </w:rPr>
        <w:t xml:space="preserve"> </w:t>
      </w:r>
      <w:proofErr w:type="spellStart"/>
      <w:r w:rsidRPr="00061D76">
        <w:rPr>
          <w:sz w:val="28"/>
          <w:szCs w:val="28"/>
        </w:rPr>
        <w:t>молярлық</w:t>
      </w:r>
      <w:proofErr w:type="spellEnd"/>
      <w:r w:rsidRPr="00061D76">
        <w:rPr>
          <w:sz w:val="28"/>
          <w:szCs w:val="28"/>
        </w:rPr>
        <w:t xml:space="preserve"> </w:t>
      </w:r>
      <w:proofErr w:type="spellStart"/>
      <w:r w:rsidRPr="00061D76">
        <w:rPr>
          <w:sz w:val="28"/>
          <w:szCs w:val="28"/>
        </w:rPr>
        <w:t>эквиваленттерінде</w:t>
      </w:r>
      <w:proofErr w:type="spellEnd"/>
      <w:r w:rsidRPr="00061D76">
        <w:rPr>
          <w:sz w:val="28"/>
          <w:szCs w:val="28"/>
        </w:rPr>
        <w:t xml:space="preserve"> </w:t>
      </w:r>
      <w:proofErr w:type="spellStart"/>
      <w:r w:rsidRPr="00061D76">
        <w:rPr>
          <w:sz w:val="28"/>
          <w:szCs w:val="28"/>
        </w:rPr>
        <w:t>көрсетілген</w:t>
      </w:r>
      <w:proofErr w:type="spellEnd"/>
      <w:r w:rsidRPr="00061D76">
        <w:rPr>
          <w:sz w:val="28"/>
          <w:szCs w:val="28"/>
        </w:rPr>
        <w:t>.</w:t>
      </w:r>
    </w:p>
    <w:p w14:paraId="7ECD5A2F" w14:textId="77777777" w:rsidR="006B4CF9" w:rsidRPr="00061D76" w:rsidRDefault="006B4CF9" w:rsidP="00A06204">
      <w:pPr>
        <w:ind w:firstLine="567"/>
        <w:jc w:val="both"/>
        <w:rPr>
          <w:sz w:val="28"/>
          <w:szCs w:val="28"/>
        </w:rPr>
      </w:pPr>
      <w:proofErr w:type="spellStart"/>
      <w:r w:rsidRPr="00061D76">
        <w:rPr>
          <w:sz w:val="28"/>
          <w:szCs w:val="28"/>
        </w:rPr>
        <w:t>Судың</w:t>
      </w:r>
      <w:proofErr w:type="spellEnd"/>
      <w:r w:rsidRPr="00061D76">
        <w:rPr>
          <w:sz w:val="28"/>
          <w:szCs w:val="28"/>
        </w:rPr>
        <w:t xml:space="preserve"> </w:t>
      </w:r>
      <w:proofErr w:type="spellStart"/>
      <w:r w:rsidRPr="00061D76">
        <w:rPr>
          <w:sz w:val="28"/>
          <w:szCs w:val="28"/>
        </w:rPr>
        <w:t>белсенділігі</w:t>
      </w:r>
      <w:proofErr w:type="spellEnd"/>
      <w:r w:rsidRPr="00061D76">
        <w:rPr>
          <w:sz w:val="28"/>
          <w:szCs w:val="28"/>
        </w:rPr>
        <w:t xml:space="preserve"> адсорбция </w:t>
      </w:r>
      <w:proofErr w:type="spellStart"/>
      <w:r w:rsidRPr="00061D76">
        <w:rPr>
          <w:sz w:val="28"/>
          <w:szCs w:val="28"/>
        </w:rPr>
        <w:t>әдісін</w:t>
      </w:r>
      <w:proofErr w:type="spellEnd"/>
      <w:r w:rsidRPr="00061D76">
        <w:rPr>
          <w:sz w:val="28"/>
          <w:szCs w:val="28"/>
        </w:rPr>
        <w:t xml:space="preserve"> </w:t>
      </w:r>
      <w:proofErr w:type="spellStart"/>
      <w:r w:rsidRPr="00061D76">
        <w:rPr>
          <w:sz w:val="28"/>
          <w:szCs w:val="28"/>
        </w:rPr>
        <w:t>қолданып</w:t>
      </w:r>
      <w:proofErr w:type="spellEnd"/>
      <w:r w:rsidRPr="00061D76">
        <w:rPr>
          <w:sz w:val="28"/>
          <w:szCs w:val="28"/>
        </w:rPr>
        <w:t xml:space="preserve"> </w:t>
      </w:r>
      <w:proofErr w:type="spellStart"/>
      <w:r w:rsidRPr="00061D76">
        <w:rPr>
          <w:sz w:val="28"/>
          <w:szCs w:val="28"/>
        </w:rPr>
        <w:t>Walcom</w:t>
      </w:r>
      <w:proofErr w:type="spellEnd"/>
      <w:r w:rsidRPr="00061D76">
        <w:rPr>
          <w:sz w:val="28"/>
          <w:szCs w:val="28"/>
        </w:rPr>
        <w:t xml:space="preserve"> WA-60A </w:t>
      </w:r>
      <w:proofErr w:type="spellStart"/>
      <w:r w:rsidRPr="00061D76">
        <w:rPr>
          <w:sz w:val="28"/>
          <w:szCs w:val="28"/>
        </w:rPr>
        <w:t>құралының</w:t>
      </w:r>
      <w:proofErr w:type="spellEnd"/>
      <w:r w:rsidRPr="00061D76">
        <w:rPr>
          <w:sz w:val="28"/>
          <w:szCs w:val="28"/>
        </w:rPr>
        <w:t xml:space="preserve"> </w:t>
      </w:r>
      <w:proofErr w:type="spellStart"/>
      <w:r w:rsidRPr="00061D76">
        <w:rPr>
          <w:sz w:val="28"/>
          <w:szCs w:val="28"/>
        </w:rPr>
        <w:t>көмегімен</w:t>
      </w:r>
      <w:proofErr w:type="spellEnd"/>
      <w:r w:rsidRPr="00061D76">
        <w:rPr>
          <w:sz w:val="28"/>
          <w:szCs w:val="28"/>
        </w:rPr>
        <w:t xml:space="preserve"> </w:t>
      </w:r>
      <w:proofErr w:type="spellStart"/>
      <w:r w:rsidRPr="00061D76">
        <w:rPr>
          <w:sz w:val="28"/>
          <w:szCs w:val="28"/>
        </w:rPr>
        <w:t>өлшенді</w:t>
      </w:r>
      <w:proofErr w:type="spellEnd"/>
      <w:r w:rsidRPr="00061D76">
        <w:rPr>
          <w:sz w:val="28"/>
          <w:szCs w:val="28"/>
        </w:rPr>
        <w:t xml:space="preserve">. </w:t>
      </w:r>
      <w:proofErr w:type="spellStart"/>
      <w:r w:rsidRPr="00061D76">
        <w:rPr>
          <w:sz w:val="28"/>
          <w:szCs w:val="28"/>
        </w:rPr>
        <w:t>Нәтижелер</w:t>
      </w:r>
      <w:proofErr w:type="spellEnd"/>
      <w:r w:rsidRPr="00061D76">
        <w:rPr>
          <w:sz w:val="28"/>
          <w:szCs w:val="28"/>
        </w:rPr>
        <w:t xml:space="preserve"> </w:t>
      </w: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мәндерде</w:t>
      </w:r>
      <w:proofErr w:type="spellEnd"/>
      <w:r w:rsidRPr="00061D76">
        <w:rPr>
          <w:sz w:val="28"/>
          <w:szCs w:val="28"/>
        </w:rPr>
        <w:t xml:space="preserve"> </w:t>
      </w:r>
      <w:proofErr w:type="spellStart"/>
      <w:r w:rsidRPr="00061D76">
        <w:rPr>
          <w:sz w:val="28"/>
          <w:szCs w:val="28"/>
        </w:rPr>
        <w:t>көрсетіледі</w:t>
      </w:r>
      <w:proofErr w:type="spellEnd"/>
      <w:r w:rsidRPr="00061D76">
        <w:rPr>
          <w:sz w:val="28"/>
          <w:szCs w:val="28"/>
        </w:rPr>
        <w:t>.</w:t>
      </w:r>
    </w:p>
    <w:p w14:paraId="2709C37F" w14:textId="77777777" w:rsidR="006B4CF9" w:rsidRPr="00061D76" w:rsidRDefault="008E78E6" w:rsidP="00A06204">
      <w:pPr>
        <w:ind w:firstLine="567"/>
        <w:jc w:val="both"/>
        <w:rPr>
          <w:sz w:val="28"/>
          <w:szCs w:val="28"/>
        </w:rPr>
      </w:pP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сипаттамалары</w:t>
      </w:r>
      <w:proofErr w:type="spellEnd"/>
      <w:r w:rsidRPr="00061D76">
        <w:rPr>
          <w:sz w:val="28"/>
          <w:szCs w:val="28"/>
        </w:rPr>
        <w:t xml:space="preserve"> </w:t>
      </w:r>
      <w:proofErr w:type="spellStart"/>
      <w:r w:rsidRPr="00061D76">
        <w:rPr>
          <w:sz w:val="28"/>
          <w:szCs w:val="28"/>
        </w:rPr>
        <w:t>спектрофотометриялық</w:t>
      </w:r>
      <w:proofErr w:type="spellEnd"/>
      <w:r w:rsidRPr="00061D76">
        <w:rPr>
          <w:sz w:val="28"/>
          <w:szCs w:val="28"/>
        </w:rPr>
        <w:t xml:space="preserve"> </w:t>
      </w:r>
      <w:proofErr w:type="spellStart"/>
      <w:r w:rsidRPr="00061D76">
        <w:rPr>
          <w:sz w:val="28"/>
          <w:szCs w:val="28"/>
        </w:rPr>
        <w:t>жолмен</w:t>
      </w:r>
      <w:proofErr w:type="spellEnd"/>
      <w:r w:rsidRPr="00061D76">
        <w:rPr>
          <w:sz w:val="28"/>
          <w:szCs w:val="28"/>
        </w:rPr>
        <w:t xml:space="preserve"> </w:t>
      </w:r>
      <w:proofErr w:type="spellStart"/>
      <w:r w:rsidRPr="00061D76">
        <w:rPr>
          <w:sz w:val="28"/>
          <w:szCs w:val="28"/>
        </w:rPr>
        <w:t>анықталды</w:t>
      </w:r>
      <w:proofErr w:type="spellEnd"/>
      <w:r w:rsidRPr="00061D76">
        <w:rPr>
          <w:sz w:val="28"/>
          <w:szCs w:val="28"/>
        </w:rPr>
        <w:t xml:space="preserve"> (CR-410C </w:t>
      </w:r>
      <w:proofErr w:type="spellStart"/>
      <w:r w:rsidRPr="00061D76">
        <w:rPr>
          <w:sz w:val="28"/>
          <w:szCs w:val="28"/>
        </w:rPr>
        <w:t>колориметрі</w:t>
      </w:r>
      <w:proofErr w:type="spellEnd"/>
      <w:r w:rsidRPr="00061D76">
        <w:rPr>
          <w:sz w:val="28"/>
          <w:szCs w:val="28"/>
        </w:rPr>
        <w:t xml:space="preserve">). </w:t>
      </w:r>
      <w:proofErr w:type="spellStart"/>
      <w:r w:rsidRPr="00061D76">
        <w:rPr>
          <w:sz w:val="28"/>
          <w:szCs w:val="28"/>
        </w:rPr>
        <w:t>Дәл</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координаттарын</w:t>
      </w:r>
      <w:proofErr w:type="spellEnd"/>
      <w:r w:rsidRPr="00061D76">
        <w:rPr>
          <w:sz w:val="28"/>
          <w:szCs w:val="28"/>
        </w:rPr>
        <w:t xml:space="preserve"> </w:t>
      </w:r>
      <w:proofErr w:type="spellStart"/>
      <w:r w:rsidRPr="00061D76">
        <w:rPr>
          <w:sz w:val="28"/>
          <w:szCs w:val="28"/>
        </w:rPr>
        <w:t>алу</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өлшемдер</w:t>
      </w:r>
      <w:proofErr w:type="spellEnd"/>
      <w:r w:rsidRPr="00061D76">
        <w:rPr>
          <w:sz w:val="28"/>
          <w:szCs w:val="28"/>
        </w:rPr>
        <w:t xml:space="preserve"> </w:t>
      </w:r>
      <w:proofErr w:type="spellStart"/>
      <w:r w:rsidRPr="00061D76">
        <w:rPr>
          <w:sz w:val="28"/>
          <w:szCs w:val="28"/>
        </w:rPr>
        <w:t>стандартты</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кеңістіктерінде</w:t>
      </w:r>
      <w:proofErr w:type="spellEnd"/>
      <w:r w:rsidRPr="00061D76">
        <w:rPr>
          <w:sz w:val="28"/>
          <w:szCs w:val="28"/>
        </w:rPr>
        <w:t xml:space="preserve"> (</w:t>
      </w:r>
      <w:proofErr w:type="spellStart"/>
      <w:r w:rsidRPr="00061D76">
        <w:rPr>
          <w:sz w:val="28"/>
          <w:szCs w:val="28"/>
        </w:rPr>
        <w:t>Lab</w:t>
      </w:r>
      <w:proofErr w:type="spellEnd"/>
      <w:r w:rsidRPr="00061D76">
        <w:rPr>
          <w:sz w:val="28"/>
          <w:szCs w:val="28"/>
        </w:rPr>
        <w:t xml:space="preserve">) </w:t>
      </w:r>
      <w:proofErr w:type="spellStart"/>
      <w:r w:rsidRPr="00061D76">
        <w:rPr>
          <w:sz w:val="28"/>
          <w:szCs w:val="28"/>
        </w:rPr>
        <w:t>жүргізілді</w:t>
      </w:r>
      <w:proofErr w:type="spellEnd"/>
      <w:r w:rsidRPr="00061D76">
        <w:rPr>
          <w:sz w:val="28"/>
          <w:szCs w:val="28"/>
        </w:rPr>
        <w:t>.</w:t>
      </w:r>
    </w:p>
    <w:p w14:paraId="3C9DB3E2" w14:textId="77777777" w:rsidR="00F308E4" w:rsidRPr="00061D76" w:rsidRDefault="00F308E4" w:rsidP="00A06204">
      <w:pPr>
        <w:ind w:firstLine="567"/>
        <w:jc w:val="both"/>
        <w:rPr>
          <w:sz w:val="28"/>
          <w:szCs w:val="28"/>
        </w:rPr>
      </w:pPr>
      <w:proofErr w:type="spellStart"/>
      <w:r w:rsidRPr="00061D76">
        <w:rPr>
          <w:sz w:val="28"/>
          <w:szCs w:val="28"/>
        </w:rPr>
        <w:t>Сондай-ақ</w:t>
      </w:r>
      <w:proofErr w:type="spellEnd"/>
      <w:r w:rsidRPr="00061D76">
        <w:rPr>
          <w:sz w:val="28"/>
          <w:szCs w:val="28"/>
        </w:rPr>
        <w:t xml:space="preserve">, </w:t>
      </w:r>
      <w:proofErr w:type="spellStart"/>
      <w:r w:rsidRPr="00061D76">
        <w:rPr>
          <w:sz w:val="28"/>
          <w:szCs w:val="28"/>
        </w:rPr>
        <w:t>фенолдық</w:t>
      </w:r>
      <w:proofErr w:type="spellEnd"/>
      <w:r w:rsidRPr="00061D76">
        <w:rPr>
          <w:sz w:val="28"/>
          <w:szCs w:val="28"/>
        </w:rPr>
        <w:t xml:space="preserve"> </w:t>
      </w:r>
      <w:proofErr w:type="spellStart"/>
      <w:r w:rsidRPr="00061D76">
        <w:rPr>
          <w:sz w:val="28"/>
          <w:szCs w:val="28"/>
        </w:rPr>
        <w:t>құрамын</w:t>
      </w:r>
      <w:proofErr w:type="spellEnd"/>
      <w:r w:rsidRPr="00061D76">
        <w:rPr>
          <w:sz w:val="28"/>
          <w:szCs w:val="28"/>
        </w:rPr>
        <w:t xml:space="preserve"> </w:t>
      </w:r>
      <w:proofErr w:type="spellStart"/>
      <w:r w:rsidRPr="00061D76">
        <w:rPr>
          <w:sz w:val="28"/>
          <w:szCs w:val="28"/>
        </w:rPr>
        <w:t>анықтау</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Folin-Ciocalteu</w:t>
      </w:r>
      <w:proofErr w:type="spellEnd"/>
      <w:r w:rsidRPr="00061D76">
        <w:rPr>
          <w:sz w:val="28"/>
          <w:szCs w:val="28"/>
        </w:rPr>
        <w:t xml:space="preserve"> </w:t>
      </w:r>
      <w:proofErr w:type="spellStart"/>
      <w:r w:rsidRPr="00061D76">
        <w:rPr>
          <w:sz w:val="28"/>
          <w:szCs w:val="28"/>
        </w:rPr>
        <w:t>әдісі</w:t>
      </w:r>
      <w:proofErr w:type="spellEnd"/>
      <w:r w:rsidRPr="00061D76">
        <w:rPr>
          <w:sz w:val="28"/>
          <w:szCs w:val="28"/>
        </w:rPr>
        <w:t xml:space="preserve"> </w:t>
      </w:r>
      <w:proofErr w:type="spellStart"/>
      <w:r w:rsidRPr="00061D76">
        <w:rPr>
          <w:sz w:val="28"/>
          <w:szCs w:val="28"/>
        </w:rPr>
        <w:t>қолданылды</w:t>
      </w:r>
      <w:proofErr w:type="spellEnd"/>
      <w:r w:rsidRPr="00061D76">
        <w:rPr>
          <w:sz w:val="28"/>
          <w:szCs w:val="28"/>
        </w:rPr>
        <w:t xml:space="preserve">. Реакция </w:t>
      </w:r>
      <w:proofErr w:type="spellStart"/>
      <w:r w:rsidRPr="00061D76">
        <w:rPr>
          <w:sz w:val="28"/>
          <w:szCs w:val="28"/>
        </w:rPr>
        <w:t>алма</w:t>
      </w:r>
      <w:proofErr w:type="spellEnd"/>
      <w:r w:rsidRPr="00061D76">
        <w:rPr>
          <w:sz w:val="28"/>
          <w:szCs w:val="28"/>
        </w:rPr>
        <w:t xml:space="preserve"> </w:t>
      </w:r>
      <w:proofErr w:type="spellStart"/>
      <w:r w:rsidRPr="00061D76">
        <w:rPr>
          <w:sz w:val="28"/>
          <w:szCs w:val="28"/>
        </w:rPr>
        <w:t>сығындысына</w:t>
      </w:r>
      <w:proofErr w:type="spellEnd"/>
      <w:r w:rsidRPr="00061D76">
        <w:rPr>
          <w:sz w:val="28"/>
          <w:szCs w:val="28"/>
        </w:rPr>
        <w:t xml:space="preserve"> </w:t>
      </w:r>
      <w:proofErr w:type="spellStart"/>
      <w:r w:rsidRPr="00061D76">
        <w:rPr>
          <w:sz w:val="28"/>
          <w:szCs w:val="28"/>
        </w:rPr>
        <w:t>Folin-Ciocalteu</w:t>
      </w:r>
      <w:proofErr w:type="spellEnd"/>
      <w:r w:rsidRPr="00061D76">
        <w:rPr>
          <w:sz w:val="28"/>
          <w:szCs w:val="28"/>
        </w:rPr>
        <w:t xml:space="preserve"> </w:t>
      </w:r>
      <w:proofErr w:type="spellStart"/>
      <w:r w:rsidRPr="00061D76">
        <w:rPr>
          <w:sz w:val="28"/>
          <w:szCs w:val="28"/>
        </w:rPr>
        <w:t>реагентін</w:t>
      </w:r>
      <w:proofErr w:type="spellEnd"/>
      <w:r w:rsidRPr="00061D76">
        <w:rPr>
          <w:sz w:val="28"/>
          <w:szCs w:val="28"/>
        </w:rPr>
        <w:t xml:space="preserve"> </w:t>
      </w:r>
      <w:proofErr w:type="spellStart"/>
      <w:r w:rsidRPr="00061D76">
        <w:rPr>
          <w:sz w:val="28"/>
          <w:szCs w:val="28"/>
        </w:rPr>
        <w:t>қосу</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жүргізілді</w:t>
      </w:r>
      <w:proofErr w:type="spellEnd"/>
      <w:r w:rsidRPr="00061D76">
        <w:rPr>
          <w:sz w:val="28"/>
          <w:szCs w:val="28"/>
        </w:rPr>
        <w:t xml:space="preserve">, </w:t>
      </w:r>
      <w:proofErr w:type="spellStart"/>
      <w:r w:rsidRPr="00061D76">
        <w:rPr>
          <w:sz w:val="28"/>
          <w:szCs w:val="28"/>
        </w:rPr>
        <w:t>содан</w:t>
      </w:r>
      <w:proofErr w:type="spellEnd"/>
      <w:r w:rsidRPr="00061D76">
        <w:rPr>
          <w:sz w:val="28"/>
          <w:szCs w:val="28"/>
        </w:rPr>
        <w:t xml:space="preserve"> </w:t>
      </w:r>
      <w:proofErr w:type="spellStart"/>
      <w:r w:rsidRPr="00061D76">
        <w:rPr>
          <w:sz w:val="28"/>
          <w:szCs w:val="28"/>
        </w:rPr>
        <w:t>кейін</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өзгерісі</w:t>
      </w:r>
      <w:proofErr w:type="spellEnd"/>
      <w:r w:rsidRPr="00061D76">
        <w:rPr>
          <w:sz w:val="28"/>
          <w:szCs w:val="28"/>
        </w:rPr>
        <w:t xml:space="preserve"> 765 </w:t>
      </w:r>
      <w:proofErr w:type="spellStart"/>
      <w:r w:rsidRPr="00061D76">
        <w:rPr>
          <w:sz w:val="28"/>
          <w:szCs w:val="28"/>
        </w:rPr>
        <w:t>нм</w:t>
      </w:r>
      <w:proofErr w:type="spellEnd"/>
      <w:r w:rsidRPr="00061D76">
        <w:rPr>
          <w:sz w:val="28"/>
          <w:szCs w:val="28"/>
        </w:rPr>
        <w:t xml:space="preserve"> </w:t>
      </w:r>
      <w:proofErr w:type="spellStart"/>
      <w:r w:rsidRPr="00061D76">
        <w:rPr>
          <w:sz w:val="28"/>
          <w:szCs w:val="28"/>
        </w:rPr>
        <w:t>өлшенді</w:t>
      </w:r>
      <w:proofErr w:type="spellEnd"/>
      <w:r w:rsidRPr="00061D76">
        <w:rPr>
          <w:sz w:val="28"/>
          <w:szCs w:val="28"/>
        </w:rPr>
        <w:t>.</w:t>
      </w:r>
    </w:p>
    <w:p w14:paraId="090AA94A" w14:textId="1E22FF47" w:rsidR="004900FA" w:rsidRPr="00061D76" w:rsidRDefault="004900FA" w:rsidP="00A06204">
      <w:pPr>
        <w:pStyle w:val="110"/>
        <w:tabs>
          <w:tab w:val="left" w:pos="1775"/>
        </w:tabs>
        <w:ind w:firstLine="567"/>
        <w:jc w:val="both"/>
        <w:rPr>
          <w:sz w:val="28"/>
          <w:szCs w:val="28"/>
        </w:rPr>
      </w:pPr>
      <w:proofErr w:type="spellStart"/>
      <w:r w:rsidRPr="00061D76">
        <w:rPr>
          <w:sz w:val="28"/>
          <w:szCs w:val="28"/>
        </w:rPr>
        <w:t>Минералды</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витаминдік</w:t>
      </w:r>
      <w:proofErr w:type="spellEnd"/>
      <w:r w:rsidRPr="00061D76">
        <w:rPr>
          <w:sz w:val="28"/>
          <w:szCs w:val="28"/>
        </w:rPr>
        <w:t xml:space="preserve"> </w:t>
      </w:r>
      <w:proofErr w:type="spellStart"/>
      <w:r w:rsidRPr="00061D76">
        <w:rPr>
          <w:sz w:val="28"/>
          <w:szCs w:val="28"/>
        </w:rPr>
        <w:t>құрамы</w:t>
      </w:r>
      <w:proofErr w:type="spellEnd"/>
      <w:r w:rsidRPr="00061D76">
        <w:rPr>
          <w:sz w:val="28"/>
          <w:szCs w:val="28"/>
        </w:rPr>
        <w:t xml:space="preserve"> </w:t>
      </w:r>
      <w:proofErr w:type="spellStart"/>
      <w:r w:rsidRPr="00061D76">
        <w:rPr>
          <w:sz w:val="28"/>
          <w:szCs w:val="28"/>
        </w:rPr>
        <w:t>сәйкесінше</w:t>
      </w:r>
      <w:proofErr w:type="spellEnd"/>
      <w:r w:rsidRPr="00061D76">
        <w:rPr>
          <w:sz w:val="28"/>
          <w:szCs w:val="28"/>
        </w:rPr>
        <w:t xml:space="preserve"> </w:t>
      </w:r>
      <w:proofErr w:type="spellStart"/>
      <w:r w:rsidRPr="00061D76">
        <w:rPr>
          <w:sz w:val="28"/>
          <w:szCs w:val="28"/>
        </w:rPr>
        <w:t>атомдық</w:t>
      </w:r>
      <w:proofErr w:type="spellEnd"/>
      <w:r w:rsidRPr="00061D76">
        <w:rPr>
          <w:sz w:val="28"/>
          <w:szCs w:val="28"/>
        </w:rPr>
        <w:t xml:space="preserve"> </w:t>
      </w:r>
      <w:proofErr w:type="spellStart"/>
      <w:r w:rsidRPr="00061D76">
        <w:rPr>
          <w:sz w:val="28"/>
          <w:szCs w:val="28"/>
        </w:rPr>
        <w:t>абсорбциялық</w:t>
      </w:r>
      <w:proofErr w:type="spellEnd"/>
      <w:r w:rsidRPr="00061D76">
        <w:rPr>
          <w:sz w:val="28"/>
          <w:szCs w:val="28"/>
        </w:rPr>
        <w:t xml:space="preserve"> спектроскопия (AAS)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жоғары</w:t>
      </w:r>
      <w:proofErr w:type="spellEnd"/>
      <w:r w:rsidRPr="00061D76">
        <w:rPr>
          <w:sz w:val="28"/>
          <w:szCs w:val="28"/>
        </w:rPr>
        <w:t xml:space="preserve"> </w:t>
      </w:r>
      <w:proofErr w:type="spellStart"/>
      <w:r w:rsidRPr="00061D76">
        <w:rPr>
          <w:sz w:val="28"/>
          <w:szCs w:val="28"/>
        </w:rPr>
        <w:t>өнімді</w:t>
      </w:r>
      <w:proofErr w:type="spellEnd"/>
      <w:r w:rsidRPr="00061D76">
        <w:rPr>
          <w:sz w:val="28"/>
          <w:szCs w:val="28"/>
        </w:rPr>
        <w:t xml:space="preserve"> </w:t>
      </w:r>
      <w:proofErr w:type="spellStart"/>
      <w:r w:rsidRPr="00061D76">
        <w:rPr>
          <w:sz w:val="28"/>
          <w:szCs w:val="28"/>
        </w:rPr>
        <w:t>сұйықтық</w:t>
      </w:r>
      <w:proofErr w:type="spellEnd"/>
      <w:r w:rsidRPr="00061D76">
        <w:rPr>
          <w:sz w:val="28"/>
          <w:szCs w:val="28"/>
        </w:rPr>
        <w:t xml:space="preserve"> </w:t>
      </w:r>
      <w:proofErr w:type="spellStart"/>
      <w:r w:rsidRPr="00061D76">
        <w:rPr>
          <w:sz w:val="28"/>
          <w:szCs w:val="28"/>
        </w:rPr>
        <w:t>хроматографиясы</w:t>
      </w:r>
      <w:proofErr w:type="spellEnd"/>
      <w:r w:rsidRPr="00061D76">
        <w:rPr>
          <w:sz w:val="28"/>
          <w:szCs w:val="28"/>
        </w:rPr>
        <w:t xml:space="preserve"> (HPLC) </w:t>
      </w:r>
      <w:proofErr w:type="spellStart"/>
      <w:r w:rsidRPr="00061D76">
        <w:rPr>
          <w:sz w:val="28"/>
          <w:szCs w:val="28"/>
        </w:rPr>
        <w:t>көмегімен</w:t>
      </w:r>
      <w:proofErr w:type="spellEnd"/>
      <w:r w:rsidRPr="00061D76">
        <w:rPr>
          <w:sz w:val="28"/>
          <w:szCs w:val="28"/>
        </w:rPr>
        <w:t xml:space="preserve"> </w:t>
      </w:r>
      <w:proofErr w:type="spellStart"/>
      <w:r w:rsidRPr="00C1262A">
        <w:rPr>
          <w:sz w:val="28"/>
          <w:szCs w:val="28"/>
        </w:rPr>
        <w:t>талданды</w:t>
      </w:r>
      <w:proofErr w:type="spellEnd"/>
      <w:r w:rsidR="00F452B4" w:rsidRPr="00C1262A">
        <w:rPr>
          <w:sz w:val="28"/>
          <w:szCs w:val="28"/>
        </w:rPr>
        <w:t xml:space="preserve"> </w:t>
      </w:r>
      <w:r w:rsidRPr="00C1262A">
        <w:rPr>
          <w:sz w:val="28"/>
          <w:szCs w:val="28"/>
        </w:rPr>
        <w:t>[133].</w:t>
      </w:r>
    </w:p>
    <w:p w14:paraId="790D3A98" w14:textId="77777777" w:rsidR="00582191" w:rsidRDefault="00582191" w:rsidP="00A06204">
      <w:pPr>
        <w:pStyle w:val="110"/>
        <w:tabs>
          <w:tab w:val="left" w:pos="1775"/>
        </w:tabs>
        <w:ind w:firstLine="567"/>
        <w:jc w:val="both"/>
        <w:rPr>
          <w:sz w:val="28"/>
          <w:szCs w:val="28"/>
        </w:rPr>
      </w:pPr>
      <w:proofErr w:type="spellStart"/>
      <w:r w:rsidRPr="00061D76">
        <w:rPr>
          <w:sz w:val="28"/>
          <w:szCs w:val="28"/>
        </w:rPr>
        <w:t>Кептіру</w:t>
      </w:r>
      <w:proofErr w:type="spellEnd"/>
      <w:r w:rsidRPr="00061D76">
        <w:rPr>
          <w:sz w:val="28"/>
          <w:szCs w:val="28"/>
        </w:rPr>
        <w:t xml:space="preserve"> </w:t>
      </w:r>
      <w:proofErr w:type="spellStart"/>
      <w:r w:rsidRPr="00061D76">
        <w:rPr>
          <w:sz w:val="28"/>
          <w:szCs w:val="28"/>
        </w:rPr>
        <w:t>әдістерін</w:t>
      </w:r>
      <w:proofErr w:type="spellEnd"/>
      <w:r w:rsidRPr="00061D76">
        <w:rPr>
          <w:sz w:val="28"/>
          <w:szCs w:val="28"/>
        </w:rPr>
        <w:t xml:space="preserve"> </w:t>
      </w:r>
      <w:proofErr w:type="spellStart"/>
      <w:r w:rsidRPr="00061D76">
        <w:rPr>
          <w:sz w:val="28"/>
          <w:szCs w:val="28"/>
        </w:rPr>
        <w:t>салыстыру</w:t>
      </w:r>
      <w:proofErr w:type="spellEnd"/>
      <w:r w:rsidRPr="00061D76">
        <w:rPr>
          <w:sz w:val="28"/>
          <w:szCs w:val="28"/>
        </w:rPr>
        <w:t xml:space="preserve">: </w:t>
      </w:r>
      <w:proofErr w:type="spellStart"/>
      <w:r w:rsidRPr="00061D76">
        <w:rPr>
          <w:sz w:val="28"/>
          <w:szCs w:val="28"/>
        </w:rPr>
        <w:t>мұздатып</w:t>
      </w:r>
      <w:proofErr w:type="spellEnd"/>
      <w:r w:rsidRPr="00061D76">
        <w:rPr>
          <w:sz w:val="28"/>
          <w:szCs w:val="28"/>
        </w:rPr>
        <w:t xml:space="preserve"> </w:t>
      </w:r>
      <w:proofErr w:type="spellStart"/>
      <w:r w:rsidRPr="00061D76">
        <w:rPr>
          <w:sz w:val="28"/>
          <w:szCs w:val="28"/>
        </w:rPr>
        <w:t>кептіру</w:t>
      </w:r>
      <w:proofErr w:type="spellEnd"/>
      <w:r w:rsidRPr="00061D76">
        <w:rPr>
          <w:sz w:val="28"/>
          <w:szCs w:val="28"/>
        </w:rPr>
        <w:t xml:space="preserve">, </w:t>
      </w:r>
      <w:proofErr w:type="spellStart"/>
      <w:r w:rsidRPr="00061D76">
        <w:rPr>
          <w:sz w:val="28"/>
          <w:szCs w:val="28"/>
        </w:rPr>
        <w:t>төмен</w:t>
      </w:r>
      <w:proofErr w:type="spellEnd"/>
      <w:r w:rsidRPr="00061D76">
        <w:rPr>
          <w:sz w:val="28"/>
          <w:szCs w:val="28"/>
        </w:rPr>
        <w:t xml:space="preserve"> </w:t>
      </w:r>
      <w:proofErr w:type="spellStart"/>
      <w:r w:rsidRPr="00061D76">
        <w:rPr>
          <w:sz w:val="28"/>
          <w:szCs w:val="28"/>
        </w:rPr>
        <w:t>температурада</w:t>
      </w:r>
      <w:proofErr w:type="spellEnd"/>
      <w:r w:rsidRPr="00061D76">
        <w:rPr>
          <w:sz w:val="28"/>
          <w:szCs w:val="28"/>
        </w:rPr>
        <w:t xml:space="preserve"> </w:t>
      </w:r>
      <w:proofErr w:type="spellStart"/>
      <w:r w:rsidRPr="00061D76">
        <w:rPr>
          <w:sz w:val="28"/>
          <w:szCs w:val="28"/>
        </w:rPr>
        <w:t>кептіру</w:t>
      </w:r>
      <w:proofErr w:type="spellEnd"/>
      <w:r w:rsidRPr="00061D76">
        <w:rPr>
          <w:sz w:val="28"/>
          <w:szCs w:val="28"/>
        </w:rPr>
        <w:t xml:space="preserve">, </w:t>
      </w:r>
      <w:proofErr w:type="spellStart"/>
      <w:r w:rsidRPr="00061D76">
        <w:rPr>
          <w:sz w:val="28"/>
          <w:szCs w:val="28"/>
        </w:rPr>
        <w:t>дайын</w:t>
      </w:r>
      <w:proofErr w:type="spellEnd"/>
      <w:r w:rsidRPr="00061D76">
        <w:rPr>
          <w:sz w:val="28"/>
          <w:szCs w:val="28"/>
        </w:rPr>
        <w:t xml:space="preserve"> </w:t>
      </w:r>
      <w:r w:rsidR="00160CE9" w:rsidRPr="00061D76">
        <w:rPr>
          <w:sz w:val="28"/>
          <w:szCs w:val="28"/>
          <w:lang w:val="kk-KZ"/>
        </w:rPr>
        <w:t>чипстердің</w:t>
      </w:r>
      <w:r w:rsidRPr="00061D76">
        <w:rPr>
          <w:sz w:val="28"/>
          <w:szCs w:val="28"/>
        </w:rPr>
        <w:t xml:space="preserve"> </w:t>
      </w:r>
      <w:proofErr w:type="spellStart"/>
      <w:r w:rsidRPr="00061D76">
        <w:rPr>
          <w:sz w:val="28"/>
          <w:szCs w:val="28"/>
        </w:rPr>
        <w:t>органолептикалық</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физика-</w:t>
      </w:r>
      <w:proofErr w:type="spellStart"/>
      <w:r w:rsidRPr="00061D76">
        <w:rPr>
          <w:sz w:val="28"/>
          <w:szCs w:val="28"/>
        </w:rPr>
        <w:t>химиялық</w:t>
      </w:r>
      <w:proofErr w:type="spellEnd"/>
      <w:r w:rsidRPr="00061D76">
        <w:rPr>
          <w:sz w:val="28"/>
          <w:szCs w:val="28"/>
        </w:rPr>
        <w:t xml:space="preserve"> </w:t>
      </w:r>
      <w:proofErr w:type="spellStart"/>
      <w:r w:rsidRPr="00061D76">
        <w:rPr>
          <w:sz w:val="28"/>
          <w:szCs w:val="28"/>
        </w:rPr>
        <w:t>сипаттамаларын</w:t>
      </w:r>
      <w:proofErr w:type="spellEnd"/>
      <w:r w:rsidRPr="00061D76">
        <w:rPr>
          <w:sz w:val="28"/>
          <w:szCs w:val="28"/>
        </w:rPr>
        <w:t xml:space="preserve"> </w:t>
      </w: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талдау</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конвекциялық</w:t>
      </w:r>
      <w:proofErr w:type="spellEnd"/>
      <w:r w:rsidRPr="00061D76">
        <w:rPr>
          <w:sz w:val="28"/>
          <w:szCs w:val="28"/>
        </w:rPr>
        <w:t xml:space="preserve"> </w:t>
      </w:r>
      <w:proofErr w:type="spellStart"/>
      <w:r w:rsidRPr="00061D76">
        <w:rPr>
          <w:sz w:val="28"/>
          <w:szCs w:val="28"/>
        </w:rPr>
        <w:t>кептіру</w:t>
      </w:r>
      <w:proofErr w:type="spellEnd"/>
      <w:r w:rsidRPr="00061D76">
        <w:rPr>
          <w:sz w:val="28"/>
          <w:szCs w:val="28"/>
        </w:rPr>
        <w:t xml:space="preserve"> </w:t>
      </w:r>
      <w:proofErr w:type="spellStart"/>
      <w:r w:rsidRPr="00061D76">
        <w:rPr>
          <w:sz w:val="28"/>
          <w:szCs w:val="28"/>
        </w:rPr>
        <w:t>экономикалық</w:t>
      </w:r>
      <w:proofErr w:type="spellEnd"/>
      <w:r w:rsidRPr="00061D76">
        <w:rPr>
          <w:sz w:val="28"/>
          <w:szCs w:val="28"/>
        </w:rPr>
        <w:t xml:space="preserve"> </w:t>
      </w:r>
      <w:proofErr w:type="spellStart"/>
      <w:r w:rsidRPr="00061D76">
        <w:rPr>
          <w:sz w:val="28"/>
          <w:szCs w:val="28"/>
        </w:rPr>
        <w:t>тұрғыдан</w:t>
      </w:r>
      <w:proofErr w:type="spellEnd"/>
      <w:r w:rsidRPr="00061D76">
        <w:rPr>
          <w:sz w:val="28"/>
          <w:szCs w:val="28"/>
        </w:rPr>
        <w:t xml:space="preserve"> да, </w:t>
      </w:r>
      <w:proofErr w:type="spellStart"/>
      <w:r w:rsidRPr="00061D76">
        <w:rPr>
          <w:sz w:val="28"/>
          <w:szCs w:val="28"/>
        </w:rPr>
        <w:t>қолда</w:t>
      </w:r>
      <w:proofErr w:type="spellEnd"/>
      <w:r w:rsidRPr="00061D76">
        <w:rPr>
          <w:sz w:val="28"/>
          <w:szCs w:val="28"/>
        </w:rPr>
        <w:t xml:space="preserve"> бар </w:t>
      </w:r>
      <w:proofErr w:type="spellStart"/>
      <w:r w:rsidRPr="00061D76">
        <w:rPr>
          <w:sz w:val="28"/>
          <w:szCs w:val="28"/>
        </w:rPr>
        <w:t>жабдықтың</w:t>
      </w:r>
      <w:proofErr w:type="spellEnd"/>
      <w:r w:rsidRPr="00061D76">
        <w:rPr>
          <w:sz w:val="28"/>
          <w:szCs w:val="28"/>
        </w:rPr>
        <w:t xml:space="preserve"> </w:t>
      </w:r>
      <w:proofErr w:type="spellStart"/>
      <w:r w:rsidRPr="00061D76">
        <w:rPr>
          <w:sz w:val="28"/>
          <w:szCs w:val="28"/>
        </w:rPr>
        <w:t>болуымен</w:t>
      </w:r>
      <w:proofErr w:type="spellEnd"/>
      <w:r w:rsidRPr="00061D76">
        <w:rPr>
          <w:sz w:val="28"/>
          <w:szCs w:val="28"/>
        </w:rPr>
        <w:t xml:space="preserve"> де </w:t>
      </w:r>
      <w:proofErr w:type="spellStart"/>
      <w:r w:rsidRPr="00061D76">
        <w:rPr>
          <w:sz w:val="28"/>
          <w:szCs w:val="28"/>
        </w:rPr>
        <w:t>тиімді</w:t>
      </w:r>
      <w:proofErr w:type="spellEnd"/>
      <w:r w:rsidRPr="00061D76">
        <w:rPr>
          <w:sz w:val="28"/>
          <w:szCs w:val="28"/>
        </w:rPr>
        <w:t xml:space="preserve"> </w:t>
      </w:r>
      <w:proofErr w:type="spellStart"/>
      <w:r w:rsidRPr="00061D76">
        <w:rPr>
          <w:sz w:val="28"/>
          <w:szCs w:val="28"/>
        </w:rPr>
        <w:t>әдісті</w:t>
      </w:r>
      <w:proofErr w:type="spellEnd"/>
      <w:r w:rsidRPr="00061D76">
        <w:rPr>
          <w:sz w:val="28"/>
          <w:szCs w:val="28"/>
        </w:rPr>
        <w:t xml:space="preserve"> </w:t>
      </w:r>
      <w:proofErr w:type="spellStart"/>
      <w:r w:rsidRPr="00061D76">
        <w:rPr>
          <w:sz w:val="28"/>
          <w:szCs w:val="28"/>
        </w:rPr>
        <w:t>таңдауға</w:t>
      </w:r>
      <w:proofErr w:type="spellEnd"/>
      <w:r w:rsidRPr="00061D76">
        <w:rPr>
          <w:sz w:val="28"/>
          <w:szCs w:val="28"/>
        </w:rPr>
        <w:t xml:space="preserve"> </w:t>
      </w:r>
      <w:proofErr w:type="spellStart"/>
      <w:r w:rsidRPr="00061D76">
        <w:rPr>
          <w:sz w:val="28"/>
          <w:szCs w:val="28"/>
        </w:rPr>
        <w:t>мүмкіндік</w:t>
      </w:r>
      <w:proofErr w:type="spellEnd"/>
      <w:r w:rsidRPr="00061D76">
        <w:rPr>
          <w:sz w:val="28"/>
          <w:szCs w:val="28"/>
        </w:rPr>
        <w:t xml:space="preserve"> </w:t>
      </w:r>
      <w:proofErr w:type="spellStart"/>
      <w:r w:rsidRPr="00061D76">
        <w:rPr>
          <w:sz w:val="28"/>
          <w:szCs w:val="28"/>
        </w:rPr>
        <w:t>береді</w:t>
      </w:r>
      <w:proofErr w:type="spellEnd"/>
      <w:r w:rsidRPr="00061D76">
        <w:rPr>
          <w:sz w:val="28"/>
          <w:szCs w:val="28"/>
        </w:rPr>
        <w:t>.</w:t>
      </w:r>
    </w:p>
    <w:p w14:paraId="5C0BB3B5" w14:textId="63DF1A62" w:rsidR="00601AC2" w:rsidRPr="00061D76" w:rsidRDefault="006054B5" w:rsidP="00A06204">
      <w:pPr>
        <w:pStyle w:val="110"/>
        <w:tabs>
          <w:tab w:val="left" w:pos="1775"/>
        </w:tabs>
        <w:ind w:firstLine="567"/>
        <w:jc w:val="both"/>
        <w:rPr>
          <w:sz w:val="28"/>
          <w:szCs w:val="28"/>
        </w:rPr>
      </w:pPr>
      <w:r>
        <w:rPr>
          <w:sz w:val="28"/>
          <w:szCs w:val="28"/>
        </w:rPr>
        <w:lastRenderedPageBreak/>
        <w:t xml:space="preserve"> </w:t>
      </w:r>
      <w:r w:rsidR="000E3DC5" w:rsidRPr="00061D76">
        <w:rPr>
          <w:b/>
          <w:sz w:val="28"/>
          <w:szCs w:val="28"/>
        </w:rPr>
        <w:t xml:space="preserve">2.4 </w:t>
      </w:r>
      <w:proofErr w:type="spellStart"/>
      <w:r w:rsidR="000E3DC5" w:rsidRPr="00061D76">
        <w:rPr>
          <w:b/>
          <w:sz w:val="28"/>
          <w:szCs w:val="28"/>
        </w:rPr>
        <w:t>Қазақстанда</w:t>
      </w:r>
      <w:proofErr w:type="spellEnd"/>
      <w:r w:rsidR="000E3DC5" w:rsidRPr="00061D76">
        <w:rPr>
          <w:b/>
          <w:sz w:val="28"/>
          <w:szCs w:val="28"/>
        </w:rPr>
        <w:t xml:space="preserve"> </w:t>
      </w:r>
      <w:proofErr w:type="spellStart"/>
      <w:r w:rsidR="000E3DC5" w:rsidRPr="00061D76">
        <w:rPr>
          <w:b/>
          <w:sz w:val="28"/>
          <w:szCs w:val="28"/>
        </w:rPr>
        <w:t>өсірілетін</w:t>
      </w:r>
      <w:proofErr w:type="spellEnd"/>
      <w:r w:rsidR="000E3DC5" w:rsidRPr="00061D76">
        <w:rPr>
          <w:b/>
          <w:sz w:val="28"/>
          <w:szCs w:val="28"/>
        </w:rPr>
        <w:t xml:space="preserve"> </w:t>
      </w:r>
      <w:proofErr w:type="spellStart"/>
      <w:r w:rsidR="000E3DC5" w:rsidRPr="00061D76">
        <w:rPr>
          <w:b/>
          <w:sz w:val="28"/>
          <w:szCs w:val="28"/>
        </w:rPr>
        <w:t>алманың</w:t>
      </w:r>
      <w:proofErr w:type="spellEnd"/>
      <w:r w:rsidR="000E3DC5" w:rsidRPr="00061D76">
        <w:rPr>
          <w:b/>
          <w:sz w:val="28"/>
          <w:szCs w:val="28"/>
        </w:rPr>
        <w:t xml:space="preserve"> </w:t>
      </w:r>
      <w:proofErr w:type="spellStart"/>
      <w:r w:rsidR="000E3DC5" w:rsidRPr="00061D76">
        <w:rPr>
          <w:b/>
          <w:sz w:val="28"/>
          <w:szCs w:val="28"/>
        </w:rPr>
        <w:t>помологиялық</w:t>
      </w:r>
      <w:proofErr w:type="spellEnd"/>
      <w:r w:rsidR="000E3DC5" w:rsidRPr="00061D76">
        <w:rPr>
          <w:b/>
          <w:sz w:val="28"/>
          <w:szCs w:val="28"/>
        </w:rPr>
        <w:t xml:space="preserve"> </w:t>
      </w:r>
      <w:proofErr w:type="spellStart"/>
      <w:r w:rsidR="000E3DC5" w:rsidRPr="00061D76">
        <w:rPr>
          <w:b/>
          <w:sz w:val="28"/>
          <w:szCs w:val="28"/>
        </w:rPr>
        <w:t>сорттарынан</w:t>
      </w:r>
      <w:proofErr w:type="spellEnd"/>
      <w:r w:rsidR="000E3DC5" w:rsidRPr="00061D76">
        <w:rPr>
          <w:b/>
          <w:sz w:val="28"/>
          <w:szCs w:val="28"/>
        </w:rPr>
        <w:t xml:space="preserve"> </w:t>
      </w:r>
      <w:proofErr w:type="spellStart"/>
      <w:r w:rsidR="000E3DC5" w:rsidRPr="00061D76">
        <w:rPr>
          <w:b/>
          <w:sz w:val="28"/>
          <w:szCs w:val="28"/>
        </w:rPr>
        <w:t>алма</w:t>
      </w:r>
      <w:proofErr w:type="spellEnd"/>
      <w:r w:rsidR="000E3DC5" w:rsidRPr="00061D76">
        <w:rPr>
          <w:b/>
          <w:sz w:val="28"/>
          <w:szCs w:val="28"/>
        </w:rPr>
        <w:t xml:space="preserve"> чип</w:t>
      </w:r>
      <w:r w:rsidR="000E3DC5" w:rsidRPr="00061D76">
        <w:rPr>
          <w:b/>
          <w:sz w:val="28"/>
          <w:szCs w:val="28"/>
          <w:lang w:val="kk-KZ"/>
        </w:rPr>
        <w:t>с</w:t>
      </w:r>
      <w:proofErr w:type="spellStart"/>
      <w:r w:rsidR="000E3DC5" w:rsidRPr="00061D76">
        <w:rPr>
          <w:b/>
          <w:sz w:val="28"/>
          <w:szCs w:val="28"/>
        </w:rPr>
        <w:t>терін</w:t>
      </w:r>
      <w:proofErr w:type="spellEnd"/>
      <w:r w:rsidR="000E3DC5" w:rsidRPr="00061D76">
        <w:rPr>
          <w:b/>
          <w:sz w:val="28"/>
          <w:szCs w:val="28"/>
        </w:rPr>
        <w:t xml:space="preserve"> </w:t>
      </w:r>
      <w:proofErr w:type="spellStart"/>
      <w:r w:rsidR="000E3DC5" w:rsidRPr="00061D76">
        <w:rPr>
          <w:b/>
          <w:sz w:val="28"/>
          <w:szCs w:val="28"/>
        </w:rPr>
        <w:t>дайындау</w:t>
      </w:r>
      <w:proofErr w:type="spellEnd"/>
      <w:r w:rsidR="000E3DC5" w:rsidRPr="00061D76">
        <w:rPr>
          <w:b/>
          <w:sz w:val="28"/>
          <w:szCs w:val="28"/>
        </w:rPr>
        <w:t xml:space="preserve"> </w:t>
      </w:r>
      <w:proofErr w:type="spellStart"/>
      <w:r w:rsidR="000E3DC5" w:rsidRPr="00061D76">
        <w:rPr>
          <w:b/>
          <w:sz w:val="28"/>
          <w:szCs w:val="28"/>
        </w:rPr>
        <w:t>технологиясы</w:t>
      </w:r>
      <w:proofErr w:type="spellEnd"/>
      <w:r w:rsidR="000E3DC5" w:rsidRPr="00061D76">
        <w:rPr>
          <w:b/>
          <w:sz w:val="28"/>
          <w:szCs w:val="28"/>
        </w:rPr>
        <w:t xml:space="preserve"> </w:t>
      </w:r>
      <w:proofErr w:type="spellStart"/>
      <w:r w:rsidR="000E3DC5" w:rsidRPr="00061D76">
        <w:rPr>
          <w:b/>
          <w:sz w:val="28"/>
          <w:szCs w:val="28"/>
        </w:rPr>
        <w:t>бойынша</w:t>
      </w:r>
      <w:proofErr w:type="spellEnd"/>
      <w:r w:rsidR="000E3DC5" w:rsidRPr="00061D76">
        <w:rPr>
          <w:b/>
          <w:sz w:val="28"/>
          <w:szCs w:val="28"/>
        </w:rPr>
        <w:t xml:space="preserve"> </w:t>
      </w:r>
      <w:proofErr w:type="spellStart"/>
      <w:r w:rsidR="000E3DC5" w:rsidRPr="00061D76">
        <w:rPr>
          <w:b/>
          <w:sz w:val="28"/>
          <w:szCs w:val="28"/>
        </w:rPr>
        <w:t>нормативтік-техникалық</w:t>
      </w:r>
      <w:proofErr w:type="spellEnd"/>
      <w:r w:rsidR="000E3DC5" w:rsidRPr="00061D76">
        <w:rPr>
          <w:b/>
          <w:sz w:val="28"/>
          <w:szCs w:val="28"/>
        </w:rPr>
        <w:t xml:space="preserve"> </w:t>
      </w:r>
      <w:proofErr w:type="spellStart"/>
      <w:r w:rsidR="000E3DC5" w:rsidRPr="00061D76">
        <w:rPr>
          <w:b/>
          <w:sz w:val="28"/>
          <w:szCs w:val="28"/>
        </w:rPr>
        <w:t>құжаттарды</w:t>
      </w:r>
      <w:proofErr w:type="spellEnd"/>
      <w:r w:rsidR="000E3DC5" w:rsidRPr="00061D76">
        <w:rPr>
          <w:b/>
          <w:sz w:val="28"/>
          <w:szCs w:val="28"/>
        </w:rPr>
        <w:t xml:space="preserve"> </w:t>
      </w:r>
      <w:proofErr w:type="spellStart"/>
      <w:r w:rsidR="000E3DC5" w:rsidRPr="00061D76">
        <w:rPr>
          <w:b/>
          <w:sz w:val="28"/>
          <w:szCs w:val="28"/>
        </w:rPr>
        <w:t>әзірлеу</w:t>
      </w:r>
      <w:proofErr w:type="spellEnd"/>
      <w:r w:rsidR="000E3DC5" w:rsidRPr="00061D76">
        <w:rPr>
          <w:b/>
          <w:sz w:val="28"/>
          <w:szCs w:val="28"/>
        </w:rPr>
        <w:t xml:space="preserve"> </w:t>
      </w:r>
      <w:proofErr w:type="spellStart"/>
      <w:r w:rsidR="000E3DC5" w:rsidRPr="00061D76">
        <w:rPr>
          <w:b/>
          <w:sz w:val="28"/>
          <w:szCs w:val="28"/>
        </w:rPr>
        <w:t>әдістемесі</w:t>
      </w:r>
      <w:proofErr w:type="spellEnd"/>
    </w:p>
    <w:p w14:paraId="47FA06D0" w14:textId="77777777" w:rsidR="00B11FC7" w:rsidRPr="00061D76" w:rsidRDefault="00B11FC7" w:rsidP="00A06204">
      <w:pPr>
        <w:pStyle w:val="110"/>
        <w:tabs>
          <w:tab w:val="left" w:pos="1775"/>
        </w:tabs>
        <w:ind w:firstLine="567"/>
        <w:jc w:val="both"/>
        <w:rPr>
          <w:sz w:val="28"/>
          <w:szCs w:val="28"/>
        </w:rPr>
      </w:pPr>
      <w:proofErr w:type="spellStart"/>
      <w:r w:rsidRPr="00061D76">
        <w:rPr>
          <w:sz w:val="28"/>
          <w:szCs w:val="28"/>
        </w:rPr>
        <w:t>Жаңа</w:t>
      </w:r>
      <w:proofErr w:type="spellEnd"/>
      <w:r w:rsidRPr="00061D76">
        <w:rPr>
          <w:sz w:val="28"/>
          <w:szCs w:val="28"/>
        </w:rPr>
        <w:t xml:space="preserve"> </w:t>
      </w:r>
      <w:proofErr w:type="spellStart"/>
      <w:r w:rsidRPr="00061D76">
        <w:rPr>
          <w:sz w:val="28"/>
          <w:szCs w:val="28"/>
        </w:rPr>
        <w:t>тамақ</w:t>
      </w:r>
      <w:proofErr w:type="spellEnd"/>
      <w:r w:rsidRPr="00061D76">
        <w:rPr>
          <w:sz w:val="28"/>
          <w:szCs w:val="28"/>
        </w:rPr>
        <w:t xml:space="preserve"> </w:t>
      </w:r>
      <w:proofErr w:type="spellStart"/>
      <w:r w:rsidRPr="00061D76">
        <w:rPr>
          <w:sz w:val="28"/>
          <w:szCs w:val="28"/>
        </w:rPr>
        <w:t>өнімдерін</w:t>
      </w:r>
      <w:proofErr w:type="spellEnd"/>
      <w:r w:rsidRPr="00061D76">
        <w:rPr>
          <w:sz w:val="28"/>
          <w:szCs w:val="28"/>
        </w:rPr>
        <w:t xml:space="preserve"> </w:t>
      </w:r>
      <w:proofErr w:type="spellStart"/>
      <w:r w:rsidRPr="00061D76">
        <w:rPr>
          <w:sz w:val="28"/>
          <w:szCs w:val="28"/>
        </w:rPr>
        <w:t>әзірлеу</w:t>
      </w:r>
      <w:proofErr w:type="spellEnd"/>
      <w:r w:rsidRPr="00061D76">
        <w:rPr>
          <w:sz w:val="28"/>
          <w:szCs w:val="28"/>
        </w:rPr>
        <w:t xml:space="preserve"> </w:t>
      </w:r>
      <w:proofErr w:type="spellStart"/>
      <w:r w:rsidRPr="00061D76">
        <w:rPr>
          <w:sz w:val="28"/>
          <w:szCs w:val="28"/>
        </w:rPr>
        <w:t>кезінде</w:t>
      </w:r>
      <w:proofErr w:type="spellEnd"/>
      <w:r w:rsidRPr="00061D76">
        <w:rPr>
          <w:sz w:val="28"/>
          <w:szCs w:val="28"/>
        </w:rPr>
        <w:t xml:space="preserve"> </w:t>
      </w:r>
      <w:proofErr w:type="spellStart"/>
      <w:r w:rsidRPr="00061D76">
        <w:rPr>
          <w:sz w:val="28"/>
          <w:szCs w:val="28"/>
        </w:rPr>
        <w:t>тұтынушылар</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өнімнің</w:t>
      </w:r>
      <w:proofErr w:type="spellEnd"/>
      <w:r w:rsidRPr="00061D76">
        <w:rPr>
          <w:sz w:val="28"/>
          <w:szCs w:val="28"/>
        </w:rPr>
        <w:t xml:space="preserve"> </w:t>
      </w:r>
      <w:proofErr w:type="spellStart"/>
      <w:r w:rsidRPr="00061D76">
        <w:rPr>
          <w:sz w:val="28"/>
          <w:szCs w:val="28"/>
        </w:rPr>
        <w:t>қауіпсіздігі</w:t>
      </w:r>
      <w:proofErr w:type="spellEnd"/>
      <w:r w:rsidRPr="00061D76">
        <w:rPr>
          <w:sz w:val="28"/>
          <w:szCs w:val="28"/>
        </w:rPr>
        <w:t xml:space="preserve"> мен </w:t>
      </w:r>
      <w:proofErr w:type="spellStart"/>
      <w:r w:rsidRPr="00061D76">
        <w:rPr>
          <w:sz w:val="28"/>
          <w:szCs w:val="28"/>
        </w:rPr>
        <w:t>сапасын</w:t>
      </w:r>
      <w:proofErr w:type="spellEnd"/>
      <w:r w:rsidRPr="00061D76">
        <w:rPr>
          <w:sz w:val="28"/>
          <w:szCs w:val="28"/>
        </w:rPr>
        <w:t xml:space="preserve"> </w:t>
      </w:r>
      <w:proofErr w:type="spellStart"/>
      <w:r w:rsidRPr="00061D76">
        <w:rPr>
          <w:sz w:val="28"/>
          <w:szCs w:val="28"/>
        </w:rPr>
        <w:t>қамтамасыз</w:t>
      </w:r>
      <w:proofErr w:type="spellEnd"/>
      <w:r w:rsidRPr="00061D76">
        <w:rPr>
          <w:sz w:val="28"/>
          <w:szCs w:val="28"/>
        </w:rPr>
        <w:t xml:space="preserve"> </w:t>
      </w:r>
      <w:proofErr w:type="spellStart"/>
      <w:r w:rsidRPr="00061D76">
        <w:rPr>
          <w:sz w:val="28"/>
          <w:szCs w:val="28"/>
        </w:rPr>
        <w:t>ететін</w:t>
      </w:r>
      <w:proofErr w:type="spellEnd"/>
      <w:r w:rsidRPr="00061D76">
        <w:rPr>
          <w:sz w:val="28"/>
          <w:szCs w:val="28"/>
        </w:rPr>
        <w:t xml:space="preserve"> </w:t>
      </w:r>
      <w:proofErr w:type="spellStart"/>
      <w:r w:rsidRPr="00061D76">
        <w:rPr>
          <w:sz w:val="28"/>
          <w:szCs w:val="28"/>
        </w:rPr>
        <w:t>белгілі</w:t>
      </w:r>
      <w:proofErr w:type="spellEnd"/>
      <w:r w:rsidRPr="00061D76">
        <w:rPr>
          <w:sz w:val="28"/>
          <w:szCs w:val="28"/>
        </w:rPr>
        <w:t xml:space="preserve"> </w:t>
      </w:r>
      <w:proofErr w:type="spellStart"/>
      <w:r w:rsidRPr="00061D76">
        <w:rPr>
          <w:sz w:val="28"/>
          <w:szCs w:val="28"/>
        </w:rPr>
        <w:t>бір</w:t>
      </w:r>
      <w:proofErr w:type="spellEnd"/>
      <w:r w:rsidRPr="00061D76">
        <w:rPr>
          <w:sz w:val="28"/>
          <w:szCs w:val="28"/>
        </w:rPr>
        <w:t xml:space="preserve"> </w:t>
      </w:r>
      <w:proofErr w:type="spellStart"/>
      <w:r w:rsidRPr="00061D76">
        <w:rPr>
          <w:sz w:val="28"/>
          <w:szCs w:val="28"/>
        </w:rPr>
        <w:t>нормалар</w:t>
      </w:r>
      <w:proofErr w:type="spellEnd"/>
      <w:r w:rsidRPr="00061D76">
        <w:rPr>
          <w:sz w:val="28"/>
          <w:szCs w:val="28"/>
        </w:rPr>
        <w:t xml:space="preserve"> мен </w:t>
      </w:r>
      <w:proofErr w:type="spellStart"/>
      <w:r w:rsidRPr="00061D76">
        <w:rPr>
          <w:sz w:val="28"/>
          <w:szCs w:val="28"/>
        </w:rPr>
        <w:t>ережелерді</w:t>
      </w:r>
      <w:proofErr w:type="spellEnd"/>
      <w:r w:rsidRPr="00061D76">
        <w:rPr>
          <w:sz w:val="28"/>
          <w:szCs w:val="28"/>
        </w:rPr>
        <w:t xml:space="preserve"> </w:t>
      </w:r>
      <w:proofErr w:type="spellStart"/>
      <w:r w:rsidRPr="00061D76">
        <w:rPr>
          <w:sz w:val="28"/>
          <w:szCs w:val="28"/>
        </w:rPr>
        <w:t>белгілейтін</w:t>
      </w:r>
      <w:proofErr w:type="spellEnd"/>
      <w:r w:rsidRPr="00061D76">
        <w:rPr>
          <w:sz w:val="28"/>
          <w:szCs w:val="28"/>
        </w:rPr>
        <w:t xml:space="preserve"> </w:t>
      </w:r>
      <w:proofErr w:type="spellStart"/>
      <w:r w:rsidRPr="00061D76">
        <w:rPr>
          <w:sz w:val="28"/>
          <w:szCs w:val="28"/>
        </w:rPr>
        <w:t>дайын</w:t>
      </w:r>
      <w:proofErr w:type="spellEnd"/>
      <w:r w:rsidRPr="00061D76">
        <w:rPr>
          <w:sz w:val="28"/>
          <w:szCs w:val="28"/>
        </w:rPr>
        <w:t xml:space="preserve"> </w:t>
      </w:r>
      <w:proofErr w:type="spellStart"/>
      <w:r w:rsidRPr="00061D76">
        <w:rPr>
          <w:sz w:val="28"/>
          <w:szCs w:val="28"/>
        </w:rPr>
        <w:t>өнімнің</w:t>
      </w:r>
      <w:proofErr w:type="spellEnd"/>
      <w:r w:rsidRPr="00061D76">
        <w:rPr>
          <w:sz w:val="28"/>
          <w:szCs w:val="28"/>
        </w:rPr>
        <w:t xml:space="preserve"> </w:t>
      </w:r>
      <w:proofErr w:type="spellStart"/>
      <w:r w:rsidRPr="00061D76">
        <w:rPr>
          <w:sz w:val="28"/>
          <w:szCs w:val="28"/>
        </w:rPr>
        <w:t>бүкіл</w:t>
      </w:r>
      <w:proofErr w:type="spellEnd"/>
      <w:r w:rsidRPr="00061D76">
        <w:rPr>
          <w:sz w:val="28"/>
          <w:szCs w:val="28"/>
        </w:rPr>
        <w:t xml:space="preserve"> </w:t>
      </w:r>
      <w:proofErr w:type="spellStart"/>
      <w:r w:rsidRPr="00061D76">
        <w:rPr>
          <w:sz w:val="28"/>
          <w:szCs w:val="28"/>
        </w:rPr>
        <w:t>өмірлік</w:t>
      </w:r>
      <w:proofErr w:type="spellEnd"/>
      <w:r w:rsidRPr="00061D76">
        <w:rPr>
          <w:sz w:val="28"/>
          <w:szCs w:val="28"/>
        </w:rPr>
        <w:t xml:space="preserve"> </w:t>
      </w:r>
      <w:proofErr w:type="spellStart"/>
      <w:r w:rsidRPr="00061D76">
        <w:rPr>
          <w:sz w:val="28"/>
          <w:szCs w:val="28"/>
        </w:rPr>
        <w:t>циклі</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нормативтік-техникалық</w:t>
      </w:r>
      <w:proofErr w:type="spellEnd"/>
      <w:r w:rsidRPr="00061D76">
        <w:rPr>
          <w:sz w:val="28"/>
          <w:szCs w:val="28"/>
        </w:rPr>
        <w:t xml:space="preserve"> </w:t>
      </w:r>
      <w:proofErr w:type="spellStart"/>
      <w:r w:rsidRPr="00061D76">
        <w:rPr>
          <w:sz w:val="28"/>
          <w:szCs w:val="28"/>
        </w:rPr>
        <w:t>құжаттама</w:t>
      </w:r>
      <w:proofErr w:type="spellEnd"/>
      <w:r w:rsidRPr="00061D76">
        <w:rPr>
          <w:sz w:val="28"/>
          <w:szCs w:val="28"/>
        </w:rPr>
        <w:t xml:space="preserve"> </w:t>
      </w:r>
      <w:proofErr w:type="spellStart"/>
      <w:r w:rsidRPr="00061D76">
        <w:rPr>
          <w:sz w:val="28"/>
          <w:szCs w:val="28"/>
        </w:rPr>
        <w:t>әзірленеді</w:t>
      </w:r>
      <w:proofErr w:type="spellEnd"/>
      <w:r w:rsidRPr="00061D76">
        <w:rPr>
          <w:sz w:val="28"/>
          <w:szCs w:val="28"/>
        </w:rPr>
        <w:t>.</w:t>
      </w:r>
    </w:p>
    <w:p w14:paraId="5DE42E28" w14:textId="56B7C10D" w:rsidR="00B11FC7" w:rsidRPr="00061D76" w:rsidRDefault="00B11FC7" w:rsidP="00A06204">
      <w:pPr>
        <w:pStyle w:val="110"/>
        <w:tabs>
          <w:tab w:val="left" w:pos="1775"/>
        </w:tabs>
        <w:ind w:firstLine="567"/>
        <w:jc w:val="both"/>
        <w:rPr>
          <w:sz w:val="28"/>
          <w:szCs w:val="28"/>
        </w:rPr>
      </w:pPr>
      <w:proofErr w:type="spellStart"/>
      <w:r w:rsidRPr="00061D76">
        <w:rPr>
          <w:sz w:val="28"/>
          <w:szCs w:val="28"/>
        </w:rPr>
        <w:t>Диссертациялық</w:t>
      </w:r>
      <w:proofErr w:type="spellEnd"/>
      <w:r w:rsidRPr="00061D76">
        <w:rPr>
          <w:sz w:val="28"/>
          <w:szCs w:val="28"/>
        </w:rPr>
        <w:t xml:space="preserve"> </w:t>
      </w:r>
      <w:proofErr w:type="spellStart"/>
      <w:r w:rsidRPr="00061D76">
        <w:rPr>
          <w:sz w:val="28"/>
          <w:szCs w:val="28"/>
        </w:rPr>
        <w:t>жұмыс</w:t>
      </w:r>
      <w:proofErr w:type="spellEnd"/>
      <w:r w:rsidRPr="00061D76">
        <w:rPr>
          <w:sz w:val="28"/>
          <w:szCs w:val="28"/>
        </w:rPr>
        <w:t xml:space="preserve"> </w:t>
      </w:r>
      <w:proofErr w:type="spellStart"/>
      <w:r w:rsidRPr="00061D76">
        <w:rPr>
          <w:sz w:val="28"/>
          <w:szCs w:val="28"/>
        </w:rPr>
        <w:t>шеңберінде</w:t>
      </w:r>
      <w:proofErr w:type="spellEnd"/>
      <w:r w:rsidRPr="00061D76">
        <w:rPr>
          <w:sz w:val="28"/>
          <w:szCs w:val="28"/>
        </w:rPr>
        <w:t xml:space="preserve"> </w:t>
      </w:r>
      <w:r w:rsidRPr="00061D76">
        <w:rPr>
          <w:sz w:val="28"/>
          <w:szCs w:val="28"/>
          <w:lang w:val="kk-KZ"/>
        </w:rPr>
        <w:t xml:space="preserve">қарастырылған </w:t>
      </w:r>
      <w:r w:rsidRPr="00061D76">
        <w:rPr>
          <w:sz w:val="28"/>
          <w:szCs w:val="28"/>
        </w:rPr>
        <w:t>[</w:t>
      </w:r>
      <w:r w:rsidRPr="00C1262A">
        <w:rPr>
          <w:sz w:val="28"/>
          <w:szCs w:val="28"/>
        </w:rPr>
        <w:t>25]:</w:t>
      </w:r>
    </w:p>
    <w:p w14:paraId="15CB9125" w14:textId="77777777" w:rsidR="00D61B74" w:rsidRPr="00B725A5" w:rsidRDefault="00D61B74" w:rsidP="00A06204">
      <w:pPr>
        <w:pStyle w:val="110"/>
        <w:tabs>
          <w:tab w:val="left" w:pos="1775"/>
        </w:tabs>
        <w:ind w:firstLine="567"/>
        <w:jc w:val="both"/>
        <w:rPr>
          <w:bCs/>
          <w:sz w:val="28"/>
          <w:szCs w:val="28"/>
        </w:rPr>
      </w:pPr>
      <w:proofErr w:type="spellStart"/>
      <w:r w:rsidRPr="00B725A5">
        <w:rPr>
          <w:bCs/>
          <w:sz w:val="28"/>
          <w:szCs w:val="28"/>
        </w:rPr>
        <w:t>Техникалық</w:t>
      </w:r>
      <w:proofErr w:type="spellEnd"/>
      <w:r w:rsidRPr="00B725A5">
        <w:rPr>
          <w:bCs/>
          <w:sz w:val="28"/>
          <w:szCs w:val="28"/>
        </w:rPr>
        <w:t xml:space="preserve"> </w:t>
      </w:r>
      <w:r w:rsidR="00072B0A" w:rsidRPr="00B725A5">
        <w:rPr>
          <w:bCs/>
          <w:sz w:val="28"/>
          <w:szCs w:val="28"/>
          <w:lang w:val="kk-KZ"/>
        </w:rPr>
        <w:t>шарт</w:t>
      </w:r>
      <w:r w:rsidRPr="00B725A5">
        <w:rPr>
          <w:bCs/>
          <w:sz w:val="28"/>
          <w:szCs w:val="28"/>
        </w:rPr>
        <w:t xml:space="preserve"> </w:t>
      </w:r>
      <w:proofErr w:type="spellStart"/>
      <w:r w:rsidRPr="00B725A5">
        <w:rPr>
          <w:bCs/>
          <w:sz w:val="28"/>
          <w:szCs w:val="28"/>
        </w:rPr>
        <w:t>түріндегі</w:t>
      </w:r>
      <w:proofErr w:type="spellEnd"/>
      <w:r w:rsidRPr="00B725A5">
        <w:rPr>
          <w:bCs/>
          <w:sz w:val="28"/>
          <w:szCs w:val="28"/>
        </w:rPr>
        <w:t xml:space="preserve"> </w:t>
      </w:r>
      <w:proofErr w:type="spellStart"/>
      <w:r w:rsidRPr="00B725A5">
        <w:rPr>
          <w:bCs/>
          <w:sz w:val="28"/>
          <w:szCs w:val="28"/>
        </w:rPr>
        <w:t>дайын</w:t>
      </w:r>
      <w:proofErr w:type="spellEnd"/>
      <w:r w:rsidRPr="00B725A5">
        <w:rPr>
          <w:bCs/>
          <w:sz w:val="28"/>
          <w:szCs w:val="28"/>
        </w:rPr>
        <w:t xml:space="preserve"> </w:t>
      </w:r>
      <w:proofErr w:type="spellStart"/>
      <w:r w:rsidRPr="00B725A5">
        <w:rPr>
          <w:bCs/>
          <w:sz w:val="28"/>
          <w:szCs w:val="28"/>
        </w:rPr>
        <w:t>өнімге</w:t>
      </w:r>
      <w:proofErr w:type="spellEnd"/>
      <w:r w:rsidRPr="00B725A5">
        <w:rPr>
          <w:bCs/>
          <w:sz w:val="28"/>
          <w:szCs w:val="28"/>
        </w:rPr>
        <w:t xml:space="preserve"> </w:t>
      </w:r>
      <w:proofErr w:type="spellStart"/>
      <w:r w:rsidRPr="00B725A5">
        <w:rPr>
          <w:bCs/>
          <w:sz w:val="28"/>
          <w:szCs w:val="28"/>
        </w:rPr>
        <w:t>арналған</w:t>
      </w:r>
      <w:proofErr w:type="spellEnd"/>
      <w:r w:rsidRPr="00B725A5">
        <w:rPr>
          <w:bCs/>
          <w:sz w:val="28"/>
          <w:szCs w:val="28"/>
        </w:rPr>
        <w:t xml:space="preserve"> </w:t>
      </w:r>
      <w:proofErr w:type="spellStart"/>
      <w:r w:rsidRPr="00B725A5">
        <w:rPr>
          <w:bCs/>
          <w:sz w:val="28"/>
          <w:szCs w:val="28"/>
        </w:rPr>
        <w:t>ұйым</w:t>
      </w:r>
      <w:proofErr w:type="spellEnd"/>
      <w:r w:rsidRPr="00B725A5">
        <w:rPr>
          <w:bCs/>
          <w:sz w:val="28"/>
          <w:szCs w:val="28"/>
        </w:rPr>
        <w:t xml:space="preserve"> </w:t>
      </w:r>
      <w:proofErr w:type="spellStart"/>
      <w:r w:rsidRPr="00B725A5">
        <w:rPr>
          <w:bCs/>
          <w:sz w:val="28"/>
          <w:szCs w:val="28"/>
        </w:rPr>
        <w:t>стандартының</w:t>
      </w:r>
      <w:proofErr w:type="spellEnd"/>
      <w:r w:rsidRPr="00B725A5">
        <w:rPr>
          <w:bCs/>
          <w:sz w:val="28"/>
          <w:szCs w:val="28"/>
        </w:rPr>
        <w:t xml:space="preserve"> </w:t>
      </w:r>
      <w:proofErr w:type="spellStart"/>
      <w:r w:rsidRPr="00B725A5">
        <w:rPr>
          <w:bCs/>
          <w:sz w:val="28"/>
          <w:szCs w:val="28"/>
        </w:rPr>
        <w:t>жобасын</w:t>
      </w:r>
      <w:proofErr w:type="spellEnd"/>
      <w:r w:rsidRPr="00B725A5">
        <w:rPr>
          <w:bCs/>
          <w:sz w:val="28"/>
          <w:szCs w:val="28"/>
        </w:rPr>
        <w:t xml:space="preserve"> </w:t>
      </w:r>
      <w:proofErr w:type="spellStart"/>
      <w:r w:rsidRPr="00B725A5">
        <w:rPr>
          <w:bCs/>
          <w:sz w:val="28"/>
          <w:szCs w:val="28"/>
        </w:rPr>
        <w:t>әзірлеу</w:t>
      </w:r>
      <w:proofErr w:type="spellEnd"/>
      <w:r w:rsidRPr="00B725A5">
        <w:rPr>
          <w:bCs/>
          <w:sz w:val="28"/>
          <w:szCs w:val="28"/>
        </w:rPr>
        <w:t xml:space="preserve"> </w:t>
      </w:r>
      <w:proofErr w:type="spellStart"/>
      <w:r w:rsidRPr="00B725A5">
        <w:rPr>
          <w:bCs/>
          <w:sz w:val="28"/>
          <w:szCs w:val="28"/>
        </w:rPr>
        <w:t>мыналарға</w:t>
      </w:r>
      <w:proofErr w:type="spellEnd"/>
      <w:r w:rsidRPr="00B725A5">
        <w:rPr>
          <w:bCs/>
          <w:sz w:val="28"/>
          <w:szCs w:val="28"/>
        </w:rPr>
        <w:t xml:space="preserve"> </w:t>
      </w:r>
      <w:proofErr w:type="spellStart"/>
      <w:r w:rsidRPr="00B725A5">
        <w:rPr>
          <w:bCs/>
          <w:sz w:val="28"/>
          <w:szCs w:val="28"/>
        </w:rPr>
        <w:t>сәйкес</w:t>
      </w:r>
      <w:proofErr w:type="spellEnd"/>
      <w:r w:rsidRPr="00B725A5">
        <w:rPr>
          <w:bCs/>
          <w:sz w:val="28"/>
          <w:szCs w:val="28"/>
        </w:rPr>
        <w:t xml:space="preserve"> </w:t>
      </w:r>
      <w:proofErr w:type="spellStart"/>
      <w:r w:rsidRPr="00B725A5">
        <w:rPr>
          <w:bCs/>
          <w:sz w:val="28"/>
          <w:szCs w:val="28"/>
        </w:rPr>
        <w:t>болуы</w:t>
      </w:r>
      <w:proofErr w:type="spellEnd"/>
      <w:r w:rsidRPr="00B725A5">
        <w:rPr>
          <w:bCs/>
          <w:sz w:val="28"/>
          <w:szCs w:val="28"/>
        </w:rPr>
        <w:t xml:space="preserve"> </w:t>
      </w:r>
      <w:proofErr w:type="spellStart"/>
      <w:r w:rsidRPr="00B725A5">
        <w:rPr>
          <w:bCs/>
          <w:sz w:val="28"/>
          <w:szCs w:val="28"/>
        </w:rPr>
        <w:t>керек</w:t>
      </w:r>
      <w:proofErr w:type="spellEnd"/>
      <w:r w:rsidRPr="00B725A5">
        <w:rPr>
          <w:bCs/>
          <w:sz w:val="28"/>
          <w:szCs w:val="28"/>
        </w:rPr>
        <w:t>:</w:t>
      </w:r>
    </w:p>
    <w:p w14:paraId="3D8BFF66" w14:textId="77777777" w:rsidR="00B94EDA" w:rsidRPr="00061D76" w:rsidRDefault="00B94EDA" w:rsidP="00A06204">
      <w:pPr>
        <w:pStyle w:val="110"/>
        <w:tabs>
          <w:tab w:val="left" w:pos="1775"/>
        </w:tabs>
        <w:ind w:firstLine="567"/>
        <w:jc w:val="both"/>
        <w:rPr>
          <w:bCs/>
          <w:sz w:val="28"/>
          <w:szCs w:val="28"/>
        </w:rPr>
      </w:pPr>
      <w:r w:rsidRPr="00B725A5">
        <w:rPr>
          <w:bCs/>
          <w:sz w:val="28"/>
          <w:szCs w:val="28"/>
        </w:rPr>
        <w:t xml:space="preserve">1 </w:t>
      </w:r>
      <w:r w:rsidR="00F661F1" w:rsidRPr="00B725A5">
        <w:rPr>
          <w:bCs/>
          <w:sz w:val="28"/>
          <w:szCs w:val="28"/>
          <w:lang w:val="kk-KZ"/>
        </w:rPr>
        <w:t>Т</w:t>
      </w:r>
      <w:proofErr w:type="spellStart"/>
      <w:r w:rsidRPr="00B725A5">
        <w:rPr>
          <w:bCs/>
          <w:sz w:val="28"/>
          <w:szCs w:val="28"/>
        </w:rPr>
        <w:t>аңбалау</w:t>
      </w:r>
      <w:proofErr w:type="spellEnd"/>
      <w:r w:rsidRPr="00B725A5">
        <w:rPr>
          <w:bCs/>
          <w:sz w:val="28"/>
          <w:szCs w:val="28"/>
        </w:rPr>
        <w:t xml:space="preserve"> </w:t>
      </w:r>
      <w:proofErr w:type="spellStart"/>
      <w:r w:rsidRPr="00B725A5">
        <w:rPr>
          <w:bCs/>
          <w:sz w:val="28"/>
          <w:szCs w:val="28"/>
        </w:rPr>
        <w:t>және</w:t>
      </w:r>
      <w:proofErr w:type="spellEnd"/>
      <w:r w:rsidRPr="00B725A5">
        <w:rPr>
          <w:bCs/>
          <w:sz w:val="28"/>
          <w:szCs w:val="28"/>
        </w:rPr>
        <w:t xml:space="preserve"> </w:t>
      </w:r>
      <w:r w:rsidR="00F661F1" w:rsidRPr="00B725A5">
        <w:rPr>
          <w:bCs/>
          <w:sz w:val="28"/>
          <w:szCs w:val="28"/>
          <w:lang w:val="kk-KZ"/>
        </w:rPr>
        <w:t>буып түю</w:t>
      </w:r>
      <w:r w:rsidRPr="00061D76">
        <w:rPr>
          <w:bCs/>
          <w:sz w:val="28"/>
          <w:szCs w:val="28"/>
        </w:rPr>
        <w:t xml:space="preserve">, </w:t>
      </w:r>
      <w:proofErr w:type="spellStart"/>
      <w:r w:rsidRPr="00061D76">
        <w:rPr>
          <w:bCs/>
          <w:sz w:val="28"/>
          <w:szCs w:val="28"/>
        </w:rPr>
        <w:t>өнімді</w:t>
      </w:r>
      <w:proofErr w:type="spellEnd"/>
      <w:r w:rsidRPr="00061D76">
        <w:rPr>
          <w:bCs/>
          <w:sz w:val="28"/>
          <w:szCs w:val="28"/>
        </w:rPr>
        <w:t xml:space="preserve"> </w:t>
      </w:r>
      <w:proofErr w:type="spellStart"/>
      <w:r w:rsidRPr="00061D76">
        <w:rPr>
          <w:bCs/>
          <w:sz w:val="28"/>
          <w:szCs w:val="28"/>
        </w:rPr>
        <w:t>сәйкестендіру</w:t>
      </w:r>
      <w:proofErr w:type="spellEnd"/>
      <w:r w:rsidRPr="00061D76">
        <w:rPr>
          <w:bCs/>
          <w:sz w:val="28"/>
          <w:szCs w:val="28"/>
        </w:rPr>
        <w:t xml:space="preserve">, </w:t>
      </w:r>
      <w:proofErr w:type="spellStart"/>
      <w:r w:rsidRPr="00061D76">
        <w:rPr>
          <w:bCs/>
          <w:sz w:val="28"/>
          <w:szCs w:val="28"/>
        </w:rPr>
        <w:t>сәйкестікті</w:t>
      </w:r>
      <w:proofErr w:type="spellEnd"/>
      <w:r w:rsidRPr="00061D76">
        <w:rPr>
          <w:bCs/>
          <w:sz w:val="28"/>
          <w:szCs w:val="28"/>
        </w:rPr>
        <w:t xml:space="preserve"> </w:t>
      </w:r>
      <w:proofErr w:type="spellStart"/>
      <w:r w:rsidRPr="00061D76">
        <w:rPr>
          <w:bCs/>
          <w:sz w:val="28"/>
          <w:szCs w:val="28"/>
        </w:rPr>
        <w:t>растау</w:t>
      </w:r>
      <w:proofErr w:type="spellEnd"/>
      <w:r w:rsidRPr="00061D76">
        <w:rPr>
          <w:bCs/>
          <w:sz w:val="28"/>
          <w:szCs w:val="28"/>
        </w:rPr>
        <w:t xml:space="preserve">, </w:t>
      </w:r>
      <w:proofErr w:type="spellStart"/>
      <w:r w:rsidRPr="00061D76">
        <w:rPr>
          <w:bCs/>
          <w:sz w:val="28"/>
          <w:szCs w:val="28"/>
        </w:rPr>
        <w:t>өндіру</w:t>
      </w:r>
      <w:proofErr w:type="spellEnd"/>
      <w:r w:rsidRPr="00061D76">
        <w:rPr>
          <w:bCs/>
          <w:sz w:val="28"/>
          <w:szCs w:val="28"/>
        </w:rPr>
        <w:t xml:space="preserve"> </w:t>
      </w:r>
      <w:proofErr w:type="spellStart"/>
      <w:r w:rsidRPr="00061D76">
        <w:rPr>
          <w:bCs/>
          <w:sz w:val="28"/>
          <w:szCs w:val="28"/>
        </w:rPr>
        <w:t>және</w:t>
      </w:r>
      <w:proofErr w:type="spellEnd"/>
      <w:r w:rsidRPr="00061D76">
        <w:rPr>
          <w:bCs/>
          <w:sz w:val="28"/>
          <w:szCs w:val="28"/>
        </w:rPr>
        <w:t xml:space="preserve"> </w:t>
      </w:r>
      <w:proofErr w:type="spellStart"/>
      <w:r w:rsidRPr="00061D76">
        <w:rPr>
          <w:bCs/>
          <w:sz w:val="28"/>
          <w:szCs w:val="28"/>
        </w:rPr>
        <w:t>айналым</w:t>
      </w:r>
      <w:proofErr w:type="spellEnd"/>
      <w:r w:rsidRPr="00061D76">
        <w:rPr>
          <w:bCs/>
          <w:sz w:val="28"/>
          <w:szCs w:val="28"/>
        </w:rPr>
        <w:t xml:space="preserve"> </w:t>
      </w:r>
      <w:proofErr w:type="spellStart"/>
      <w:r w:rsidRPr="00061D76">
        <w:rPr>
          <w:bCs/>
          <w:sz w:val="28"/>
          <w:szCs w:val="28"/>
        </w:rPr>
        <w:t>процестері</w:t>
      </w:r>
      <w:proofErr w:type="spellEnd"/>
      <w:r w:rsidRPr="00061D76">
        <w:rPr>
          <w:bCs/>
          <w:sz w:val="28"/>
          <w:szCs w:val="28"/>
        </w:rPr>
        <w:t xml:space="preserve"> </w:t>
      </w:r>
      <w:proofErr w:type="spellStart"/>
      <w:r w:rsidRPr="00061D76">
        <w:rPr>
          <w:bCs/>
          <w:sz w:val="28"/>
          <w:szCs w:val="28"/>
        </w:rPr>
        <w:t>Қазақстан</w:t>
      </w:r>
      <w:proofErr w:type="spellEnd"/>
      <w:r w:rsidRPr="00061D76">
        <w:rPr>
          <w:bCs/>
          <w:sz w:val="28"/>
          <w:szCs w:val="28"/>
        </w:rPr>
        <w:t xml:space="preserve"> </w:t>
      </w:r>
      <w:proofErr w:type="spellStart"/>
      <w:r w:rsidRPr="00061D76">
        <w:rPr>
          <w:bCs/>
          <w:sz w:val="28"/>
          <w:szCs w:val="28"/>
        </w:rPr>
        <w:t>Республикасы</w:t>
      </w:r>
      <w:proofErr w:type="spellEnd"/>
      <w:r w:rsidRPr="00061D76">
        <w:rPr>
          <w:bCs/>
          <w:sz w:val="28"/>
          <w:szCs w:val="28"/>
        </w:rPr>
        <w:t xml:space="preserve"> </w:t>
      </w:r>
      <w:proofErr w:type="spellStart"/>
      <w:r w:rsidRPr="00061D76">
        <w:rPr>
          <w:bCs/>
          <w:sz w:val="28"/>
          <w:szCs w:val="28"/>
        </w:rPr>
        <w:t>заңнамасының</w:t>
      </w:r>
      <w:proofErr w:type="spellEnd"/>
      <w:r w:rsidRPr="00061D76">
        <w:rPr>
          <w:bCs/>
          <w:sz w:val="28"/>
          <w:szCs w:val="28"/>
        </w:rPr>
        <w:t xml:space="preserve"> </w:t>
      </w:r>
      <w:proofErr w:type="spellStart"/>
      <w:r w:rsidRPr="00061D76">
        <w:rPr>
          <w:bCs/>
          <w:sz w:val="28"/>
          <w:szCs w:val="28"/>
        </w:rPr>
        <w:t>және</w:t>
      </w:r>
      <w:proofErr w:type="spellEnd"/>
      <w:r w:rsidRPr="00061D76">
        <w:rPr>
          <w:bCs/>
          <w:sz w:val="28"/>
          <w:szCs w:val="28"/>
        </w:rPr>
        <w:t xml:space="preserve"> </w:t>
      </w:r>
      <w:proofErr w:type="spellStart"/>
      <w:r w:rsidR="003C33BB" w:rsidRPr="00061D76">
        <w:rPr>
          <w:bCs/>
          <w:sz w:val="28"/>
          <w:szCs w:val="28"/>
        </w:rPr>
        <w:t>тамақ</w:t>
      </w:r>
      <w:proofErr w:type="spellEnd"/>
      <w:r w:rsidR="003C33BB" w:rsidRPr="00061D76">
        <w:rPr>
          <w:bCs/>
          <w:sz w:val="28"/>
          <w:szCs w:val="28"/>
        </w:rPr>
        <w:t xml:space="preserve"> </w:t>
      </w:r>
      <w:proofErr w:type="spellStart"/>
      <w:r w:rsidR="003C33BB" w:rsidRPr="00061D76">
        <w:rPr>
          <w:bCs/>
          <w:sz w:val="28"/>
          <w:szCs w:val="28"/>
        </w:rPr>
        <w:t>өнімдерінің</w:t>
      </w:r>
      <w:proofErr w:type="spellEnd"/>
      <w:r w:rsidR="003C33BB" w:rsidRPr="00061D76">
        <w:rPr>
          <w:bCs/>
          <w:sz w:val="28"/>
          <w:szCs w:val="28"/>
        </w:rPr>
        <w:t xml:space="preserve"> </w:t>
      </w:r>
      <w:proofErr w:type="spellStart"/>
      <w:r w:rsidR="003C33BB" w:rsidRPr="00061D76">
        <w:rPr>
          <w:bCs/>
          <w:sz w:val="28"/>
          <w:szCs w:val="28"/>
        </w:rPr>
        <w:t>қауіпсіздігіне</w:t>
      </w:r>
      <w:proofErr w:type="spellEnd"/>
      <w:r w:rsidR="003C33BB" w:rsidRPr="00061D76">
        <w:rPr>
          <w:bCs/>
          <w:sz w:val="28"/>
          <w:szCs w:val="28"/>
        </w:rPr>
        <w:t xml:space="preserve"> </w:t>
      </w:r>
      <w:proofErr w:type="spellStart"/>
      <w:r w:rsidR="003C33BB" w:rsidRPr="00061D76">
        <w:rPr>
          <w:bCs/>
          <w:sz w:val="28"/>
          <w:szCs w:val="28"/>
        </w:rPr>
        <w:t>қойылатын</w:t>
      </w:r>
      <w:proofErr w:type="spellEnd"/>
      <w:r w:rsidR="003C33BB" w:rsidRPr="00061D76">
        <w:rPr>
          <w:bCs/>
          <w:sz w:val="28"/>
          <w:szCs w:val="28"/>
          <w:lang w:val="kk-KZ"/>
        </w:rPr>
        <w:t xml:space="preserve"> </w:t>
      </w:r>
      <w:r w:rsidRPr="00061D76">
        <w:rPr>
          <w:bCs/>
          <w:sz w:val="28"/>
          <w:szCs w:val="28"/>
        </w:rPr>
        <w:t xml:space="preserve">КО/ЕАЭО </w:t>
      </w:r>
      <w:proofErr w:type="spellStart"/>
      <w:r w:rsidRPr="00061D76">
        <w:rPr>
          <w:bCs/>
          <w:sz w:val="28"/>
          <w:szCs w:val="28"/>
        </w:rPr>
        <w:t>техникалық</w:t>
      </w:r>
      <w:proofErr w:type="spellEnd"/>
      <w:r w:rsidRPr="00061D76">
        <w:rPr>
          <w:bCs/>
          <w:sz w:val="28"/>
          <w:szCs w:val="28"/>
        </w:rPr>
        <w:t xml:space="preserve"> </w:t>
      </w:r>
      <w:proofErr w:type="spellStart"/>
      <w:r w:rsidRPr="00061D76">
        <w:rPr>
          <w:bCs/>
          <w:sz w:val="28"/>
          <w:szCs w:val="28"/>
        </w:rPr>
        <w:t>регламентінің</w:t>
      </w:r>
      <w:proofErr w:type="spellEnd"/>
      <w:r w:rsidRPr="00061D76">
        <w:rPr>
          <w:bCs/>
          <w:sz w:val="28"/>
          <w:szCs w:val="28"/>
        </w:rPr>
        <w:t xml:space="preserve"> </w:t>
      </w:r>
      <w:proofErr w:type="spellStart"/>
      <w:r w:rsidRPr="00061D76">
        <w:rPr>
          <w:bCs/>
          <w:sz w:val="28"/>
          <w:szCs w:val="28"/>
        </w:rPr>
        <w:t>талаптары</w:t>
      </w:r>
      <w:proofErr w:type="spellEnd"/>
      <w:r w:rsidR="003C33BB" w:rsidRPr="00061D76">
        <w:rPr>
          <w:bCs/>
          <w:sz w:val="28"/>
          <w:szCs w:val="28"/>
          <w:lang w:val="kk-KZ"/>
        </w:rPr>
        <w:t>на</w:t>
      </w:r>
      <w:r w:rsidRPr="00061D76">
        <w:rPr>
          <w:bCs/>
          <w:sz w:val="28"/>
          <w:szCs w:val="28"/>
        </w:rPr>
        <w:t>;</w:t>
      </w:r>
    </w:p>
    <w:p w14:paraId="3ED1C66B" w14:textId="77777777" w:rsidR="00681120" w:rsidRPr="00061D76" w:rsidRDefault="00AC09F4" w:rsidP="00A06204">
      <w:pPr>
        <w:pStyle w:val="110"/>
        <w:tabs>
          <w:tab w:val="left" w:pos="1775"/>
        </w:tabs>
        <w:ind w:firstLine="567"/>
        <w:jc w:val="both"/>
        <w:rPr>
          <w:bCs/>
          <w:sz w:val="28"/>
          <w:szCs w:val="28"/>
        </w:rPr>
      </w:pPr>
      <w:r w:rsidRPr="00061D76">
        <w:rPr>
          <w:bCs/>
          <w:sz w:val="28"/>
          <w:szCs w:val="28"/>
          <w:lang w:val="kk-KZ"/>
        </w:rPr>
        <w:t>2 СанЕжН-т</w:t>
      </w:r>
      <w:proofErr w:type="spellStart"/>
      <w:r w:rsidR="00681120" w:rsidRPr="00061D76">
        <w:rPr>
          <w:bCs/>
          <w:sz w:val="28"/>
          <w:szCs w:val="28"/>
        </w:rPr>
        <w:t>амақ</w:t>
      </w:r>
      <w:proofErr w:type="spellEnd"/>
      <w:r w:rsidR="00681120" w:rsidRPr="00061D76">
        <w:rPr>
          <w:bCs/>
          <w:sz w:val="28"/>
          <w:szCs w:val="28"/>
        </w:rPr>
        <w:t xml:space="preserve"> </w:t>
      </w:r>
      <w:proofErr w:type="spellStart"/>
      <w:r w:rsidR="00681120" w:rsidRPr="00061D76">
        <w:rPr>
          <w:bCs/>
          <w:sz w:val="28"/>
          <w:szCs w:val="28"/>
        </w:rPr>
        <w:t>өнімдеріне</w:t>
      </w:r>
      <w:proofErr w:type="spellEnd"/>
      <w:r w:rsidR="00681120" w:rsidRPr="00061D76">
        <w:rPr>
          <w:bCs/>
          <w:sz w:val="28"/>
          <w:szCs w:val="28"/>
        </w:rPr>
        <w:t xml:space="preserve"> </w:t>
      </w:r>
      <w:proofErr w:type="spellStart"/>
      <w:r w:rsidR="00681120" w:rsidRPr="00061D76">
        <w:rPr>
          <w:bCs/>
          <w:sz w:val="28"/>
          <w:szCs w:val="28"/>
        </w:rPr>
        <w:t>қойылатын</w:t>
      </w:r>
      <w:proofErr w:type="spellEnd"/>
      <w:r w:rsidR="00681120" w:rsidRPr="00061D76">
        <w:rPr>
          <w:bCs/>
          <w:sz w:val="28"/>
          <w:szCs w:val="28"/>
        </w:rPr>
        <w:t xml:space="preserve"> </w:t>
      </w:r>
      <w:proofErr w:type="spellStart"/>
      <w:r w:rsidR="00681120" w:rsidRPr="00061D76">
        <w:rPr>
          <w:bCs/>
          <w:sz w:val="28"/>
          <w:szCs w:val="28"/>
        </w:rPr>
        <w:t>санитарлық-гигиеналық</w:t>
      </w:r>
      <w:proofErr w:type="spellEnd"/>
      <w:r w:rsidR="00681120" w:rsidRPr="00061D76">
        <w:rPr>
          <w:bCs/>
          <w:sz w:val="28"/>
          <w:szCs w:val="28"/>
        </w:rPr>
        <w:t xml:space="preserve"> </w:t>
      </w:r>
      <w:proofErr w:type="spellStart"/>
      <w:r w:rsidR="00681120" w:rsidRPr="00061D76">
        <w:rPr>
          <w:bCs/>
          <w:sz w:val="28"/>
          <w:szCs w:val="28"/>
        </w:rPr>
        <w:t>талаптар</w:t>
      </w:r>
      <w:proofErr w:type="spellEnd"/>
      <w:r w:rsidRPr="00061D76">
        <w:rPr>
          <w:bCs/>
          <w:sz w:val="28"/>
          <w:szCs w:val="28"/>
          <w:lang w:val="kk-KZ"/>
        </w:rPr>
        <w:t>ына</w:t>
      </w:r>
      <w:r w:rsidR="00681120" w:rsidRPr="00061D76">
        <w:rPr>
          <w:bCs/>
          <w:sz w:val="28"/>
          <w:szCs w:val="28"/>
        </w:rPr>
        <w:t>;</w:t>
      </w:r>
    </w:p>
    <w:p w14:paraId="10B5D2F6" w14:textId="77777777" w:rsidR="00003149" w:rsidRPr="00061D76" w:rsidRDefault="00EF649C" w:rsidP="00A06204">
      <w:pPr>
        <w:pStyle w:val="110"/>
        <w:tabs>
          <w:tab w:val="left" w:pos="1775"/>
        </w:tabs>
        <w:ind w:firstLine="567"/>
        <w:jc w:val="both"/>
        <w:rPr>
          <w:bCs/>
          <w:sz w:val="28"/>
          <w:szCs w:val="28"/>
          <w:lang w:val="kk-KZ"/>
        </w:rPr>
      </w:pPr>
      <w:r w:rsidRPr="00061D76">
        <w:rPr>
          <w:bCs/>
          <w:sz w:val="28"/>
          <w:szCs w:val="28"/>
          <w:lang w:val="kk-KZ"/>
        </w:rPr>
        <w:t>3 ҚР СТ 1.2 ұлттық стандартына және/немесе ГОСТ 1.2-2015 сәйкес әзірлеу, бекіту, бекіту, тіркеу, есепке алу, өзгерту, қайта қарау, жою, күшіне енгізу және түзету бойынша ұсынымдар</w:t>
      </w:r>
      <w:r w:rsidR="0087323B" w:rsidRPr="00061D76">
        <w:rPr>
          <w:bCs/>
          <w:sz w:val="28"/>
          <w:szCs w:val="28"/>
          <w:lang w:val="kk-KZ"/>
        </w:rPr>
        <w:t>ына</w:t>
      </w:r>
      <w:r w:rsidRPr="00061D76">
        <w:rPr>
          <w:bCs/>
          <w:sz w:val="28"/>
          <w:szCs w:val="28"/>
          <w:lang w:val="kk-KZ"/>
        </w:rPr>
        <w:t>;</w:t>
      </w:r>
    </w:p>
    <w:p w14:paraId="2A6AE3E9" w14:textId="77777777" w:rsidR="0087323B" w:rsidRPr="00061D76" w:rsidRDefault="00E121EB" w:rsidP="00A06204">
      <w:pPr>
        <w:pStyle w:val="110"/>
        <w:tabs>
          <w:tab w:val="left" w:pos="1775"/>
        </w:tabs>
        <w:ind w:firstLine="567"/>
        <w:jc w:val="both"/>
        <w:rPr>
          <w:bCs/>
          <w:sz w:val="28"/>
          <w:szCs w:val="28"/>
          <w:lang w:val="kk-KZ"/>
        </w:rPr>
      </w:pPr>
      <w:r w:rsidRPr="00061D76">
        <w:rPr>
          <w:bCs/>
          <w:sz w:val="28"/>
          <w:szCs w:val="28"/>
          <w:lang w:val="kk-KZ"/>
        </w:rPr>
        <w:t>4 ҚР СТ 1.5 ұлттық стандартына және/немесе ГОСТ 1.5 -2001 сәйкес құру, ұсыну, жобалау және мазмұны бойынша ұсыныстар</w:t>
      </w:r>
      <w:r w:rsidR="00994A8D" w:rsidRPr="00061D76">
        <w:rPr>
          <w:bCs/>
          <w:sz w:val="28"/>
          <w:szCs w:val="28"/>
          <w:lang w:val="kk-KZ"/>
        </w:rPr>
        <w:t>ына</w:t>
      </w:r>
      <w:r w:rsidRPr="00061D76">
        <w:rPr>
          <w:bCs/>
          <w:sz w:val="28"/>
          <w:szCs w:val="28"/>
          <w:lang w:val="kk-KZ"/>
        </w:rPr>
        <w:t>;</w:t>
      </w:r>
    </w:p>
    <w:p w14:paraId="61B6327E" w14:textId="77777777" w:rsidR="00E121EB" w:rsidRPr="00061D76" w:rsidRDefault="00586E7C" w:rsidP="00A06204">
      <w:pPr>
        <w:pStyle w:val="110"/>
        <w:tabs>
          <w:tab w:val="left" w:pos="1775"/>
        </w:tabs>
        <w:ind w:firstLine="567"/>
        <w:jc w:val="both"/>
        <w:rPr>
          <w:bCs/>
          <w:sz w:val="28"/>
          <w:szCs w:val="28"/>
          <w:lang w:val="kk-KZ"/>
        </w:rPr>
      </w:pPr>
      <w:r w:rsidRPr="00061D76">
        <w:rPr>
          <w:bCs/>
          <w:sz w:val="28"/>
          <w:szCs w:val="28"/>
          <w:lang w:val="kk-KZ"/>
        </w:rPr>
        <w:t>5 Тамақ өнімінің техникалық сипаттамасына кіретін көрсеткіштерді сынау әдістеріне:</w:t>
      </w:r>
    </w:p>
    <w:p w14:paraId="25BBE53D" w14:textId="77777777" w:rsidR="00146304" w:rsidRPr="00061D76" w:rsidRDefault="00146304" w:rsidP="00A06204">
      <w:pPr>
        <w:pStyle w:val="110"/>
        <w:tabs>
          <w:tab w:val="left" w:pos="1775"/>
        </w:tabs>
        <w:ind w:firstLine="567"/>
        <w:jc w:val="both"/>
        <w:rPr>
          <w:bCs/>
          <w:sz w:val="28"/>
          <w:szCs w:val="28"/>
          <w:lang w:val="kk-KZ"/>
        </w:rPr>
      </w:pPr>
      <w:r w:rsidRPr="00061D76">
        <w:rPr>
          <w:bCs/>
          <w:sz w:val="28"/>
          <w:szCs w:val="28"/>
          <w:lang w:val="kk-KZ"/>
        </w:rPr>
        <w:t xml:space="preserve">- </w:t>
      </w:r>
      <w:r w:rsidR="00566170" w:rsidRPr="00061D76">
        <w:rPr>
          <w:bCs/>
          <w:sz w:val="28"/>
          <w:szCs w:val="28"/>
          <w:lang w:val="kk-KZ"/>
        </w:rPr>
        <w:t xml:space="preserve">зерттеу (сынау) мен өлшеудің ережелері мен әдістерін қамтитын стандарттар тізбесіне сәйкес улы элементтер, пестицидтер және нитраттар бойынша көрсеткіштер бойынша  </w:t>
      </w:r>
      <w:r w:rsidR="00E52491" w:rsidRPr="00061D76">
        <w:rPr>
          <w:bCs/>
          <w:sz w:val="28"/>
          <w:szCs w:val="28"/>
          <w:lang w:val="kk-KZ"/>
        </w:rPr>
        <w:t xml:space="preserve">қажетті </w:t>
      </w:r>
      <w:r w:rsidR="008A231D" w:rsidRPr="00061D76">
        <w:rPr>
          <w:bCs/>
          <w:sz w:val="28"/>
          <w:szCs w:val="28"/>
          <w:lang w:val="kk-KZ"/>
        </w:rPr>
        <w:t xml:space="preserve"> </w:t>
      </w:r>
      <w:r w:rsidRPr="00061D76">
        <w:rPr>
          <w:bCs/>
          <w:sz w:val="28"/>
          <w:szCs w:val="28"/>
          <w:lang w:val="kk-KZ"/>
        </w:rPr>
        <w:t>023/2011 КО</w:t>
      </w:r>
      <w:r w:rsidR="00702565" w:rsidRPr="00061D76">
        <w:rPr>
          <w:bCs/>
          <w:sz w:val="28"/>
          <w:szCs w:val="28"/>
          <w:lang w:val="kk-KZ"/>
        </w:rPr>
        <w:t xml:space="preserve"> ТР</w:t>
      </w:r>
      <w:r w:rsidRPr="00061D76">
        <w:rPr>
          <w:bCs/>
          <w:sz w:val="28"/>
          <w:szCs w:val="28"/>
          <w:lang w:val="kk-KZ"/>
        </w:rPr>
        <w:t xml:space="preserve"> талаптарын қолдану және іске асыру үшін сынамаларды іріктеу ережелері;</w:t>
      </w:r>
    </w:p>
    <w:p w14:paraId="34562A5B" w14:textId="77777777" w:rsidR="00100826" w:rsidRPr="00061D76" w:rsidRDefault="00100826" w:rsidP="00A06204">
      <w:pPr>
        <w:ind w:firstLine="567"/>
        <w:jc w:val="both"/>
        <w:rPr>
          <w:sz w:val="28"/>
          <w:szCs w:val="28"/>
          <w:shd w:val="clear" w:color="auto" w:fill="FFFFFF"/>
          <w:lang w:val="kk-KZ"/>
        </w:rPr>
      </w:pPr>
      <w:r w:rsidRPr="00061D76">
        <w:rPr>
          <w:sz w:val="28"/>
          <w:szCs w:val="28"/>
          <w:lang w:val="kk-KZ"/>
        </w:rPr>
        <w:tab/>
      </w:r>
      <w:r w:rsidR="00702565" w:rsidRPr="00061D76">
        <w:rPr>
          <w:sz w:val="28"/>
          <w:szCs w:val="28"/>
          <w:lang w:val="kk-KZ"/>
        </w:rPr>
        <w:t>-</w:t>
      </w:r>
      <w:r w:rsidR="004A03AA" w:rsidRPr="00061D76">
        <w:rPr>
          <w:sz w:val="28"/>
          <w:szCs w:val="28"/>
          <w:lang w:val="kk-KZ"/>
        </w:rPr>
        <w:t xml:space="preserve"> </w:t>
      </w:r>
      <w:r w:rsidR="00A83EEE" w:rsidRPr="00061D76">
        <w:rPr>
          <w:sz w:val="28"/>
          <w:szCs w:val="28"/>
          <w:lang w:val="kk-KZ"/>
        </w:rPr>
        <w:t xml:space="preserve">органолептикалық және физика-химиялық </w:t>
      </w:r>
      <w:r w:rsidR="004A03AA" w:rsidRPr="00061D76">
        <w:rPr>
          <w:sz w:val="28"/>
          <w:szCs w:val="28"/>
          <w:lang w:val="kk-KZ"/>
        </w:rPr>
        <w:t>сапа көрсеткіштері үшін ерікті негізде ҚР СТ, ГОСТ және/немесе басқа да стандарттар</w:t>
      </w:r>
      <w:r w:rsidR="00BA30C6" w:rsidRPr="00061D76">
        <w:rPr>
          <w:sz w:val="28"/>
          <w:szCs w:val="28"/>
          <w:lang w:val="kk-KZ"/>
        </w:rPr>
        <w:t>ға</w:t>
      </w:r>
      <w:r w:rsidR="004A03AA" w:rsidRPr="00061D76">
        <w:rPr>
          <w:sz w:val="28"/>
          <w:szCs w:val="28"/>
          <w:lang w:val="kk-KZ"/>
        </w:rPr>
        <w:t xml:space="preserve"> іріктеу жүргізіледі</w:t>
      </w:r>
      <w:r w:rsidR="00BA30C6" w:rsidRPr="00061D76">
        <w:rPr>
          <w:sz w:val="28"/>
          <w:szCs w:val="28"/>
          <w:lang w:val="kk-KZ"/>
        </w:rPr>
        <w:t>.</w:t>
      </w:r>
    </w:p>
    <w:p w14:paraId="68A3ACB0" w14:textId="77777777" w:rsidR="00100826" w:rsidRPr="00061D76" w:rsidRDefault="00100826" w:rsidP="00A06204">
      <w:pPr>
        <w:ind w:firstLine="567"/>
        <w:jc w:val="both"/>
        <w:rPr>
          <w:sz w:val="28"/>
          <w:szCs w:val="28"/>
          <w:shd w:val="clear" w:color="auto" w:fill="FFFFFF"/>
          <w:lang w:val="kk-KZ"/>
        </w:rPr>
      </w:pPr>
      <w:r w:rsidRPr="00061D76">
        <w:rPr>
          <w:sz w:val="28"/>
          <w:szCs w:val="28"/>
          <w:shd w:val="clear" w:color="auto" w:fill="FFFFFF"/>
          <w:lang w:val="kk-KZ"/>
        </w:rPr>
        <w:tab/>
      </w:r>
      <w:r w:rsidR="00BA30C6" w:rsidRPr="00061D76">
        <w:rPr>
          <w:sz w:val="28"/>
          <w:szCs w:val="28"/>
          <w:shd w:val="clear" w:color="auto" w:fill="FFFFFF"/>
          <w:lang w:val="kk-KZ"/>
        </w:rPr>
        <w:t xml:space="preserve">6 </w:t>
      </w:r>
      <w:r w:rsidR="003C21A9" w:rsidRPr="00061D76">
        <w:rPr>
          <w:sz w:val="28"/>
          <w:szCs w:val="28"/>
          <w:shd w:val="clear" w:color="auto" w:fill="FFFFFF"/>
          <w:lang w:val="kk-KZ"/>
        </w:rPr>
        <w:t xml:space="preserve"> </w:t>
      </w:r>
      <w:r w:rsidR="000F2949" w:rsidRPr="00061D76">
        <w:rPr>
          <w:sz w:val="28"/>
          <w:szCs w:val="28"/>
          <w:shd w:val="clear" w:color="auto" w:fill="FFFFFF"/>
          <w:lang w:val="kk-KZ"/>
        </w:rPr>
        <w:t>Шикізат пен материалдарға, тасымалдау және сақтауға, бақылау әдістеріне, қабылдау ережелеріне, экологиялық және өндірістік қауіпсіздік талаптарына, таңбалау және буып-түю бойынша қойылатын талаптар.</w:t>
      </w:r>
    </w:p>
    <w:p w14:paraId="6A24CEA7" w14:textId="77777777" w:rsidR="00046EB4" w:rsidRPr="00F452B4" w:rsidRDefault="00450A6D" w:rsidP="00A06204">
      <w:pPr>
        <w:ind w:firstLine="567"/>
        <w:jc w:val="both"/>
        <w:rPr>
          <w:sz w:val="28"/>
          <w:szCs w:val="28"/>
          <w:lang w:val="kk-KZ"/>
        </w:rPr>
      </w:pPr>
      <w:r w:rsidRPr="00F452B4">
        <w:rPr>
          <w:sz w:val="28"/>
          <w:szCs w:val="28"/>
          <w:lang w:val="kk-KZ"/>
        </w:rPr>
        <w:tab/>
      </w:r>
      <w:r w:rsidR="00046EB4" w:rsidRPr="00F452B4">
        <w:rPr>
          <w:sz w:val="28"/>
          <w:szCs w:val="28"/>
          <w:lang w:val="kk-KZ"/>
        </w:rPr>
        <w:t>Алма чипстерін дайындау технологиясының технологиялық регламентін келесілерді пайдалана отырып әзірлеу:</w:t>
      </w:r>
    </w:p>
    <w:p w14:paraId="2118BA08" w14:textId="77777777" w:rsidR="002573E5" w:rsidRPr="00F452B4" w:rsidRDefault="008D6246" w:rsidP="00A06204">
      <w:pPr>
        <w:pStyle w:val="110"/>
        <w:tabs>
          <w:tab w:val="left" w:pos="0"/>
        </w:tabs>
        <w:ind w:firstLine="567"/>
        <w:jc w:val="both"/>
        <w:rPr>
          <w:sz w:val="28"/>
          <w:szCs w:val="28"/>
          <w:lang w:val="kk-KZ"/>
        </w:rPr>
      </w:pPr>
      <w:r w:rsidRPr="00F452B4">
        <w:rPr>
          <w:sz w:val="28"/>
          <w:szCs w:val="28"/>
          <w:lang w:val="kk-KZ"/>
        </w:rPr>
        <w:tab/>
        <w:t xml:space="preserve">- </w:t>
      </w:r>
      <w:r w:rsidR="002573E5" w:rsidRPr="00F452B4">
        <w:rPr>
          <w:sz w:val="28"/>
          <w:szCs w:val="28"/>
          <w:lang w:val="kk-KZ"/>
        </w:rPr>
        <w:t>ТҚБЖ</w:t>
      </w:r>
      <w:r w:rsidR="0060709F" w:rsidRPr="00F452B4">
        <w:rPr>
          <w:sz w:val="28"/>
          <w:szCs w:val="28"/>
          <w:lang w:val="kk-KZ"/>
        </w:rPr>
        <w:t xml:space="preserve"> (ЕСТД)</w:t>
      </w:r>
      <w:r w:rsidR="002573E5" w:rsidRPr="00F452B4">
        <w:rPr>
          <w:sz w:val="28"/>
          <w:szCs w:val="28"/>
          <w:lang w:val="kk-KZ"/>
        </w:rPr>
        <w:t xml:space="preserve"> стандарттар жинағы – Технологиялық құжаттаманың бірыңғай жүйесі;</w:t>
      </w:r>
    </w:p>
    <w:p w14:paraId="4CA584D2" w14:textId="77777777" w:rsidR="007476C8" w:rsidRPr="00F452B4" w:rsidRDefault="008D6246" w:rsidP="00A06204">
      <w:pPr>
        <w:pStyle w:val="110"/>
        <w:tabs>
          <w:tab w:val="left" w:pos="0"/>
        </w:tabs>
        <w:ind w:firstLine="567"/>
        <w:jc w:val="both"/>
        <w:rPr>
          <w:sz w:val="28"/>
          <w:szCs w:val="28"/>
          <w:lang w:val="kk-KZ"/>
        </w:rPr>
      </w:pPr>
      <w:r w:rsidRPr="00F452B4">
        <w:rPr>
          <w:sz w:val="28"/>
          <w:szCs w:val="28"/>
          <w:lang w:val="kk-KZ"/>
        </w:rPr>
        <w:tab/>
        <w:t xml:space="preserve">- </w:t>
      </w:r>
      <w:r w:rsidR="007476C8" w:rsidRPr="00F452B4">
        <w:rPr>
          <w:sz w:val="28"/>
          <w:szCs w:val="28"/>
          <w:lang w:val="kk-KZ"/>
        </w:rPr>
        <w:t>ҚР СТ «Өнімді әзірлеу және өндіру жүйесі. Өндірістік-техникалық мақсаттағы бұйымдар. Өнімдерді әзірлеу және өндіріске енгізу тәртібі».</w:t>
      </w:r>
    </w:p>
    <w:p w14:paraId="04E543CF" w14:textId="77777777" w:rsidR="00467F91" w:rsidRDefault="00467F91" w:rsidP="00A06204">
      <w:pPr>
        <w:ind w:firstLine="567"/>
        <w:jc w:val="both"/>
        <w:rPr>
          <w:bCs/>
          <w:sz w:val="28"/>
          <w:szCs w:val="28"/>
          <w:lang w:val="kk-KZ"/>
        </w:rPr>
      </w:pPr>
      <w:r w:rsidRPr="00F452B4">
        <w:rPr>
          <w:sz w:val="28"/>
          <w:szCs w:val="28"/>
          <w:lang w:val="kk-KZ"/>
        </w:rPr>
        <w:t>Ұйым стандартын және өндіріс технологиясының технологиялық регламентін жобалау әдістемесі IDEF</w:t>
      </w:r>
      <w:r w:rsidRPr="00061D76">
        <w:rPr>
          <w:bCs/>
          <w:sz w:val="28"/>
          <w:szCs w:val="28"/>
          <w:lang w:val="kk-KZ"/>
        </w:rPr>
        <w:t xml:space="preserve"> (Integration Definition Methodology</w:t>
      </w:r>
      <w:r w:rsidR="00A16684" w:rsidRPr="00061D76">
        <w:rPr>
          <w:bCs/>
          <w:sz w:val="28"/>
          <w:szCs w:val="28"/>
          <w:lang w:val="kk-KZ"/>
        </w:rPr>
        <w:t>-</w:t>
      </w:r>
      <w:r w:rsidR="00A16684" w:rsidRPr="00061D76">
        <w:rPr>
          <w:sz w:val="28"/>
          <w:szCs w:val="28"/>
          <w:lang w:val="kk-KZ"/>
        </w:rPr>
        <w:t xml:space="preserve"> </w:t>
      </w:r>
      <w:r w:rsidR="00A16684" w:rsidRPr="00061D76">
        <w:rPr>
          <w:bCs/>
          <w:sz w:val="28"/>
          <w:szCs w:val="28"/>
          <w:lang w:val="kk-KZ"/>
        </w:rPr>
        <w:t>Әдістемелік түсініктерді біріктіру</w:t>
      </w:r>
      <w:r w:rsidRPr="00061D76">
        <w:rPr>
          <w:bCs/>
          <w:sz w:val="28"/>
          <w:szCs w:val="28"/>
          <w:lang w:val="kk-KZ"/>
        </w:rPr>
        <w:t xml:space="preserve">) стандарттарын қолдануға негізделген, олар MSG-3 талдауын пайдалана отырып, стандарттың құрылымдық элементтерін </w:t>
      </w:r>
      <w:r w:rsidR="00A80FC4" w:rsidRPr="00061D76">
        <w:rPr>
          <w:bCs/>
          <w:sz w:val="28"/>
          <w:szCs w:val="28"/>
          <w:lang w:val="kk-KZ"/>
        </w:rPr>
        <w:t>құрылымдауға</w:t>
      </w:r>
      <w:r w:rsidRPr="00061D76">
        <w:rPr>
          <w:bCs/>
          <w:sz w:val="28"/>
          <w:szCs w:val="28"/>
          <w:lang w:val="kk-KZ"/>
        </w:rPr>
        <w:t xml:space="preserve"> негізделген.</w:t>
      </w:r>
    </w:p>
    <w:p w14:paraId="6A6715AB" w14:textId="77777777" w:rsidR="00B30C89" w:rsidRPr="00061D76" w:rsidRDefault="00EF722E" w:rsidP="00A06204">
      <w:pPr>
        <w:pStyle w:val="110"/>
        <w:tabs>
          <w:tab w:val="left" w:pos="1775"/>
        </w:tabs>
        <w:ind w:firstLine="567"/>
        <w:jc w:val="both"/>
        <w:rPr>
          <w:b/>
          <w:sz w:val="28"/>
          <w:szCs w:val="28"/>
          <w:lang w:val="kk-KZ"/>
        </w:rPr>
      </w:pPr>
      <w:r w:rsidRPr="00061D76">
        <w:rPr>
          <w:b/>
          <w:sz w:val="28"/>
          <w:szCs w:val="28"/>
          <w:lang w:val="kk-KZ"/>
        </w:rPr>
        <w:lastRenderedPageBreak/>
        <w:t>2.5 Эксперименттік мәліметтерді статистикалық өңдеу әдістері</w:t>
      </w:r>
    </w:p>
    <w:p w14:paraId="0FB7272D" w14:textId="77777777" w:rsidR="00E84F2F" w:rsidRPr="00061D76" w:rsidRDefault="00E84F2F" w:rsidP="00A06204">
      <w:pPr>
        <w:pStyle w:val="110"/>
        <w:tabs>
          <w:tab w:val="left" w:pos="1775"/>
        </w:tabs>
        <w:ind w:firstLine="567"/>
        <w:jc w:val="both"/>
        <w:rPr>
          <w:rFonts w:eastAsiaTheme="minorHAnsi"/>
          <w:color w:val="000000"/>
          <w:sz w:val="28"/>
          <w:szCs w:val="28"/>
          <w:lang w:val="kk-KZ" w:eastAsia="en-US"/>
        </w:rPr>
      </w:pPr>
      <w:r w:rsidRPr="00061D76">
        <w:rPr>
          <w:rFonts w:eastAsiaTheme="minorHAnsi"/>
          <w:color w:val="000000"/>
          <w:sz w:val="28"/>
          <w:szCs w:val="28"/>
          <w:lang w:val="kk-KZ" w:eastAsia="en-US"/>
        </w:rPr>
        <w:t>Эксперименттік мәліметтерді өңдеу Microsoft Excel 2010 және Statistica 12 бағдарламалары арқылы жүзеге асырылды [134, 135].</w:t>
      </w:r>
    </w:p>
    <w:p w14:paraId="0066ABF7" w14:textId="77777777" w:rsidR="00C15916" w:rsidRPr="00061D76" w:rsidRDefault="00C15916" w:rsidP="00A06204">
      <w:pPr>
        <w:pStyle w:val="110"/>
        <w:tabs>
          <w:tab w:val="left" w:pos="1775"/>
        </w:tabs>
        <w:ind w:firstLine="567"/>
        <w:jc w:val="both"/>
        <w:rPr>
          <w:rFonts w:eastAsiaTheme="minorHAnsi"/>
          <w:color w:val="000000"/>
          <w:sz w:val="28"/>
          <w:szCs w:val="28"/>
          <w:lang w:val="kk-KZ" w:eastAsia="en-US"/>
        </w:rPr>
      </w:pPr>
      <w:r w:rsidRPr="00061D76">
        <w:rPr>
          <w:rFonts w:eastAsiaTheme="minorHAnsi"/>
          <w:color w:val="000000"/>
          <w:sz w:val="28"/>
          <w:szCs w:val="28"/>
          <w:lang w:val="kk-KZ" w:eastAsia="en-US"/>
        </w:rPr>
        <w:t>Эксперименттік мәліметтерді статистикалық өңдеу эксперимент нәтижелерін кезең-кезеңімен өңдеуден тұрды.</w:t>
      </w:r>
    </w:p>
    <w:p w14:paraId="7DDFC232" w14:textId="77777777" w:rsidR="00E84F2F" w:rsidRPr="00061D76" w:rsidRDefault="00C15916" w:rsidP="00A06204">
      <w:pPr>
        <w:pStyle w:val="110"/>
        <w:tabs>
          <w:tab w:val="left" w:pos="1775"/>
        </w:tabs>
        <w:ind w:firstLine="567"/>
        <w:jc w:val="both"/>
        <w:rPr>
          <w:rFonts w:eastAsiaTheme="minorHAnsi"/>
          <w:color w:val="000000"/>
          <w:sz w:val="28"/>
          <w:szCs w:val="28"/>
          <w:lang w:val="kk-KZ" w:eastAsia="en-US"/>
        </w:rPr>
      </w:pPr>
      <w:r w:rsidRPr="00061D76">
        <w:rPr>
          <w:rFonts w:eastAsiaTheme="minorHAnsi"/>
          <w:color w:val="000000"/>
          <w:sz w:val="28"/>
          <w:szCs w:val="28"/>
          <w:lang w:val="kk-KZ" w:eastAsia="en-US"/>
        </w:rPr>
        <w:t>Жоғары сапалы алма чипстеріне қол жеткізу, өндіріс тиімділігін арттыру және өнімнің сапалық сипаттамаларын сақтау үшін кептіру әдістерін таңдау зерттеу жұмысымыздың мақсаттарының бірі болып табылады.</w:t>
      </w:r>
    </w:p>
    <w:p w14:paraId="0C2A0376" w14:textId="6F9E39CC" w:rsidR="008F3D89" w:rsidRPr="00061D76" w:rsidRDefault="008F3D89" w:rsidP="00A06204">
      <w:pPr>
        <w:ind w:firstLine="567"/>
        <w:jc w:val="both"/>
        <w:rPr>
          <w:color w:val="000000"/>
          <w:sz w:val="28"/>
          <w:szCs w:val="28"/>
          <w:bdr w:val="none" w:sz="0" w:space="0" w:color="auto" w:frame="1"/>
          <w:lang w:val="kk-KZ" w:eastAsia="uk-UA"/>
        </w:rPr>
      </w:pPr>
      <w:r w:rsidRPr="00061D76">
        <w:rPr>
          <w:color w:val="000000"/>
          <w:sz w:val="28"/>
          <w:szCs w:val="28"/>
          <w:bdr w:val="none" w:sz="0" w:space="0" w:color="auto" w:frame="1"/>
          <w:lang w:val="kk-KZ" w:eastAsia="uk-UA"/>
        </w:rPr>
        <w:t>Біздің диссертациялық зерттеуіміз</w:t>
      </w:r>
      <w:r w:rsidR="007E5A1E" w:rsidRPr="00061D76">
        <w:rPr>
          <w:color w:val="000000"/>
          <w:sz w:val="28"/>
          <w:szCs w:val="28"/>
          <w:bdr w:val="none" w:sz="0" w:space="0" w:color="auto" w:frame="1"/>
          <w:lang w:val="kk-KZ" w:eastAsia="uk-UA"/>
        </w:rPr>
        <w:t>де</w:t>
      </w:r>
      <w:r w:rsidRPr="00061D76">
        <w:rPr>
          <w:color w:val="000000"/>
          <w:sz w:val="28"/>
          <w:szCs w:val="28"/>
          <w:bdr w:val="none" w:sz="0" w:space="0" w:color="auto" w:frame="1"/>
          <w:lang w:val="kk-KZ" w:eastAsia="uk-UA"/>
        </w:rPr>
        <w:t xml:space="preserve"> мұздатып кептіру және кәдімгі кептіру әдістерін қолдану арқылы алма чип</w:t>
      </w:r>
      <w:r w:rsidR="007E5A1E" w:rsidRPr="00061D76">
        <w:rPr>
          <w:color w:val="000000"/>
          <w:sz w:val="28"/>
          <w:szCs w:val="28"/>
          <w:bdr w:val="none" w:sz="0" w:space="0" w:color="auto" w:frame="1"/>
          <w:lang w:val="kk-KZ" w:eastAsia="uk-UA"/>
        </w:rPr>
        <w:t>с</w:t>
      </w:r>
      <w:r w:rsidRPr="00061D76">
        <w:rPr>
          <w:color w:val="000000"/>
          <w:sz w:val="28"/>
          <w:szCs w:val="28"/>
          <w:bdr w:val="none" w:sz="0" w:space="0" w:color="auto" w:frame="1"/>
          <w:lang w:val="kk-KZ" w:eastAsia="uk-UA"/>
        </w:rPr>
        <w:t>терін өндіру бойынша эксперимент нәтижелерін</w:t>
      </w:r>
      <w:r w:rsidR="007E5A1E" w:rsidRPr="00061D76">
        <w:rPr>
          <w:color w:val="000000"/>
          <w:sz w:val="28"/>
          <w:szCs w:val="28"/>
          <w:bdr w:val="none" w:sz="0" w:space="0" w:color="auto" w:frame="1"/>
          <w:lang w:val="kk-KZ" w:eastAsia="uk-UA"/>
        </w:rPr>
        <w:t>е</w:t>
      </w:r>
      <w:r w:rsidRPr="00061D76">
        <w:rPr>
          <w:color w:val="000000"/>
          <w:sz w:val="28"/>
          <w:szCs w:val="28"/>
          <w:bdr w:val="none" w:sz="0" w:space="0" w:color="auto" w:frame="1"/>
          <w:lang w:val="kk-KZ" w:eastAsia="uk-UA"/>
        </w:rPr>
        <w:t xml:space="preserve"> математикалық модельдеу жүргізді</w:t>
      </w:r>
      <w:r w:rsidR="007E5A1E" w:rsidRPr="00061D76">
        <w:rPr>
          <w:color w:val="000000"/>
          <w:sz w:val="28"/>
          <w:szCs w:val="28"/>
          <w:bdr w:val="none" w:sz="0" w:space="0" w:color="auto" w:frame="1"/>
          <w:lang w:val="kk-KZ" w:eastAsia="uk-UA"/>
        </w:rPr>
        <w:t xml:space="preserve"> </w:t>
      </w:r>
      <w:r w:rsidRPr="00061D76">
        <w:rPr>
          <w:color w:val="000000"/>
          <w:sz w:val="28"/>
          <w:szCs w:val="28"/>
          <w:bdr w:val="none" w:sz="0" w:space="0" w:color="auto" w:frame="1"/>
          <w:lang w:val="kk-KZ" w:eastAsia="uk-UA"/>
        </w:rPr>
        <w:t>[13</w:t>
      </w:r>
      <w:r w:rsidR="002468EE">
        <w:rPr>
          <w:color w:val="000000"/>
          <w:sz w:val="28"/>
          <w:szCs w:val="28"/>
          <w:bdr w:val="none" w:sz="0" w:space="0" w:color="auto" w:frame="1"/>
          <w:lang w:val="kk-KZ" w:eastAsia="uk-UA"/>
        </w:rPr>
        <w:t>6</w:t>
      </w:r>
      <w:r w:rsidRPr="00061D76">
        <w:rPr>
          <w:color w:val="000000"/>
          <w:sz w:val="28"/>
          <w:szCs w:val="28"/>
          <w:bdr w:val="none" w:sz="0" w:space="0" w:color="auto" w:frame="1"/>
          <w:lang w:val="kk-KZ" w:eastAsia="uk-UA"/>
        </w:rPr>
        <w:t xml:space="preserve">]. Негізгі есептеулер үшін MSExcel бағдарламасындағы </w:t>
      </w:r>
      <w:r w:rsidR="00B72F08" w:rsidRPr="00061D76">
        <w:rPr>
          <w:color w:val="000000"/>
          <w:sz w:val="28"/>
          <w:szCs w:val="28"/>
          <w:bdr w:val="none" w:sz="0" w:space="0" w:color="auto" w:frame="1"/>
          <w:lang w:val="kk-KZ" w:eastAsia="uk-UA"/>
        </w:rPr>
        <w:t>мәліметтерді талдау</w:t>
      </w:r>
      <w:r w:rsidRPr="00061D76">
        <w:rPr>
          <w:color w:val="000000"/>
          <w:sz w:val="28"/>
          <w:szCs w:val="28"/>
          <w:bdr w:val="none" w:sz="0" w:space="0" w:color="auto" w:frame="1"/>
          <w:lang w:val="kk-KZ" w:eastAsia="uk-UA"/>
        </w:rPr>
        <w:t xml:space="preserve"> қондырмасы, ал нәтижелерді графикалық визуализациялау үшін MatLab пайдаланылды [137</w:t>
      </w:r>
      <w:r w:rsidR="005A73CD">
        <w:rPr>
          <w:color w:val="000000"/>
          <w:sz w:val="28"/>
          <w:szCs w:val="28"/>
          <w:bdr w:val="none" w:sz="0" w:space="0" w:color="auto" w:frame="1"/>
          <w:lang w:val="kk-KZ" w:eastAsia="uk-UA"/>
        </w:rPr>
        <w:t>-139</w:t>
      </w:r>
      <w:r w:rsidRPr="00061D76">
        <w:rPr>
          <w:color w:val="000000"/>
          <w:sz w:val="28"/>
          <w:szCs w:val="28"/>
          <w:bdr w:val="none" w:sz="0" w:space="0" w:color="auto" w:frame="1"/>
          <w:lang w:val="kk-KZ" w:eastAsia="uk-UA"/>
        </w:rPr>
        <w:t>].</w:t>
      </w:r>
    </w:p>
    <w:p w14:paraId="42D37B24" w14:textId="77777777" w:rsidR="008F3D89" w:rsidRPr="00061D76" w:rsidRDefault="004A56E3" w:rsidP="00A06204">
      <w:pPr>
        <w:ind w:firstLine="567"/>
        <w:jc w:val="both"/>
        <w:rPr>
          <w:color w:val="000000"/>
          <w:sz w:val="28"/>
          <w:szCs w:val="28"/>
          <w:bdr w:val="none" w:sz="0" w:space="0" w:color="auto" w:frame="1"/>
          <w:lang w:val="kk-KZ" w:eastAsia="uk-UA"/>
        </w:rPr>
      </w:pPr>
      <w:r w:rsidRPr="00061D76">
        <w:rPr>
          <w:color w:val="000000"/>
          <w:sz w:val="28"/>
          <w:szCs w:val="28"/>
          <w:bdr w:val="none" w:sz="0" w:space="0" w:color="auto" w:frame="1"/>
          <w:lang w:val="kk-KZ" w:eastAsia="uk-UA"/>
        </w:rPr>
        <w:t>Корреляциялық және регрессиялық талдау әдістерін қолдану іріктелген статистикалық деректер негізінде факторлар мен оның күші арасындағы байланысты анықтауға мүмкіндік береді. Талдаудың бұл түрі тек қажетті көрсеткіштерді қамтитын факторлық модельді барынша ұтымды құруға мүмкіндік береді. Әзірленген үлгілерді пайдалана отырып, эксперименттер үшін қымбат жабдықты пайдаланбай, алма чипстеріндегі ылғалдың жоғалуына температура мен уақыттың әсер ету моделі негізінде тиімді факторлардың болжамдық мәндерін есептеуге болады.</w:t>
      </w:r>
    </w:p>
    <w:p w14:paraId="4627F389" w14:textId="77777777" w:rsidR="00B725A5" w:rsidRDefault="00B725A5" w:rsidP="00A06204">
      <w:pPr>
        <w:pStyle w:val="110"/>
        <w:tabs>
          <w:tab w:val="left" w:pos="1775"/>
        </w:tabs>
        <w:ind w:firstLine="567"/>
        <w:jc w:val="both"/>
        <w:rPr>
          <w:b/>
          <w:sz w:val="28"/>
          <w:szCs w:val="28"/>
          <w:lang w:val="kk-KZ"/>
        </w:rPr>
      </w:pPr>
    </w:p>
    <w:p w14:paraId="05B6B859" w14:textId="77777777" w:rsidR="00ED237B" w:rsidRPr="00061D76" w:rsidRDefault="00ED237B" w:rsidP="00A06204">
      <w:pPr>
        <w:pStyle w:val="110"/>
        <w:tabs>
          <w:tab w:val="left" w:pos="1775"/>
        </w:tabs>
        <w:ind w:firstLine="567"/>
        <w:jc w:val="both"/>
        <w:rPr>
          <w:b/>
          <w:sz w:val="28"/>
          <w:szCs w:val="28"/>
          <w:lang w:val="kk-KZ"/>
        </w:rPr>
      </w:pPr>
      <w:r w:rsidRPr="00061D76">
        <w:rPr>
          <w:b/>
          <w:sz w:val="28"/>
          <w:szCs w:val="28"/>
          <w:lang w:val="kk-KZ"/>
        </w:rPr>
        <w:t>2</w:t>
      </w:r>
      <w:r w:rsidR="00B725A5">
        <w:rPr>
          <w:b/>
          <w:sz w:val="28"/>
          <w:szCs w:val="28"/>
          <w:lang w:val="kk-KZ"/>
        </w:rPr>
        <w:t>-</w:t>
      </w:r>
      <w:r w:rsidRPr="00061D76">
        <w:rPr>
          <w:b/>
          <w:sz w:val="28"/>
          <w:szCs w:val="28"/>
          <w:lang w:val="kk-KZ"/>
        </w:rPr>
        <w:t>бөлім бойынша қорытынды</w:t>
      </w:r>
    </w:p>
    <w:p w14:paraId="4DCADF2F" w14:textId="77777777" w:rsidR="00016130" w:rsidRPr="00061D76" w:rsidRDefault="00016130" w:rsidP="00A06204">
      <w:pPr>
        <w:pStyle w:val="110"/>
        <w:tabs>
          <w:tab w:val="left" w:pos="1775"/>
        </w:tabs>
        <w:ind w:firstLine="567"/>
        <w:jc w:val="both"/>
        <w:rPr>
          <w:sz w:val="28"/>
          <w:szCs w:val="28"/>
          <w:lang w:val="kk-KZ"/>
        </w:rPr>
      </w:pPr>
      <w:r w:rsidRPr="00061D76">
        <w:rPr>
          <w:sz w:val="28"/>
          <w:szCs w:val="28"/>
          <w:lang w:val="kk-KZ"/>
        </w:rPr>
        <w:t>1 Диссертациялық жұмыстың мақсаты мен міндеттеріне сәйкес зерттеу объектілері таңдалды.</w:t>
      </w:r>
    </w:p>
    <w:p w14:paraId="7AE0F865" w14:textId="77777777" w:rsidR="0023656C" w:rsidRPr="00061D76" w:rsidRDefault="0069149C" w:rsidP="00A06204">
      <w:pPr>
        <w:ind w:firstLine="567"/>
        <w:jc w:val="both"/>
        <w:rPr>
          <w:sz w:val="28"/>
          <w:szCs w:val="28"/>
          <w:lang w:val="kk-KZ"/>
        </w:rPr>
      </w:pPr>
      <w:r w:rsidRPr="00061D76">
        <w:rPr>
          <w:sz w:val="28"/>
          <w:szCs w:val="28"/>
          <w:lang w:val="kk-KZ"/>
        </w:rPr>
        <w:tab/>
        <w:t>2</w:t>
      </w:r>
      <w:r w:rsidR="0023656C" w:rsidRPr="00061D76">
        <w:rPr>
          <w:sz w:val="28"/>
          <w:szCs w:val="28"/>
          <w:lang w:val="kk-KZ"/>
        </w:rPr>
        <w:t xml:space="preserve"> Зерттеуді жүзеге асыру үшін зерттеудің теориялық кезеңін, тәжірибелік-зерттеу бағдарламасы мен нәтижесін – тәжірибелік пайдаланумен Қазақстан Республикасында аудандарындағы алмадан алма чипстерін өндіру технологиясын қамтитын құрылымдық диаграмма жасалды.</w:t>
      </w:r>
      <w:r w:rsidRPr="00061D76">
        <w:rPr>
          <w:sz w:val="28"/>
          <w:szCs w:val="28"/>
          <w:lang w:val="kk-KZ"/>
        </w:rPr>
        <w:t xml:space="preserve"> </w:t>
      </w:r>
    </w:p>
    <w:p w14:paraId="23A6313B" w14:textId="77777777" w:rsidR="00920C59" w:rsidRPr="00061D76" w:rsidRDefault="0069149C" w:rsidP="00A06204">
      <w:pPr>
        <w:ind w:firstLine="567"/>
        <w:jc w:val="both"/>
        <w:rPr>
          <w:sz w:val="28"/>
          <w:szCs w:val="28"/>
          <w:lang w:val="kk-KZ"/>
        </w:rPr>
      </w:pPr>
      <w:r w:rsidRPr="00061D76">
        <w:rPr>
          <w:sz w:val="28"/>
          <w:szCs w:val="28"/>
          <w:lang w:val="kk-KZ"/>
        </w:rPr>
        <w:tab/>
        <w:t>3</w:t>
      </w:r>
      <w:r w:rsidR="00920C59" w:rsidRPr="00061D76">
        <w:rPr>
          <w:sz w:val="28"/>
          <w:szCs w:val="28"/>
          <w:lang w:val="kk-KZ"/>
        </w:rPr>
        <w:t xml:space="preserve"> Бастапқы алма шикізатының, аралық өнімдердің және дайын өңделген өнімдердің - алма чипстерінің сапа көрсеткіштерін анықтаудың стандартты әдістері таңдалды. Нәтижелер Microsoft Excel 2010 және Statistica 12 көмегімен өңделді.</w:t>
      </w:r>
    </w:p>
    <w:p w14:paraId="39BB65B2" w14:textId="77777777" w:rsidR="00274570" w:rsidRPr="00061D76" w:rsidRDefault="0069149C" w:rsidP="00A06204">
      <w:pPr>
        <w:ind w:firstLine="567"/>
        <w:jc w:val="both"/>
        <w:rPr>
          <w:rFonts w:eastAsiaTheme="minorHAnsi"/>
          <w:color w:val="000000"/>
          <w:sz w:val="28"/>
          <w:szCs w:val="28"/>
          <w:lang w:val="kk-KZ" w:eastAsia="en-US"/>
        </w:rPr>
      </w:pPr>
      <w:r w:rsidRPr="00061D76">
        <w:rPr>
          <w:sz w:val="28"/>
          <w:szCs w:val="28"/>
          <w:lang w:val="kk-KZ"/>
        </w:rPr>
        <w:t xml:space="preserve"> </w:t>
      </w:r>
      <w:r w:rsidRPr="00061D76">
        <w:rPr>
          <w:rFonts w:eastAsiaTheme="minorHAnsi"/>
          <w:color w:val="000000"/>
          <w:sz w:val="28"/>
          <w:szCs w:val="28"/>
          <w:lang w:val="kk-KZ" w:eastAsia="en-US"/>
        </w:rPr>
        <w:tab/>
        <w:t>4</w:t>
      </w:r>
      <w:r w:rsidR="004877C4" w:rsidRPr="00061D76">
        <w:rPr>
          <w:rFonts w:eastAsiaTheme="minorHAnsi"/>
          <w:color w:val="000000"/>
          <w:sz w:val="28"/>
          <w:szCs w:val="28"/>
          <w:lang w:val="kk-KZ" w:eastAsia="en-US"/>
        </w:rPr>
        <w:t xml:space="preserve"> Қазақстанда өсірілетін алманың помологиялық сорттарынан алма чиптерін дайындау технологиясының нормативтік-техникалық құжаттарын әзірлеу әдістемесі ұсынылған.</w:t>
      </w:r>
      <w:r w:rsidR="00F664D4" w:rsidRPr="00061D76">
        <w:rPr>
          <w:rFonts w:eastAsiaTheme="minorHAnsi"/>
          <w:color w:val="000000"/>
          <w:sz w:val="28"/>
          <w:szCs w:val="28"/>
          <w:lang w:val="kk-KZ" w:eastAsia="en-US"/>
        </w:rPr>
        <w:t xml:space="preserve"> </w:t>
      </w:r>
      <w:r w:rsidR="00274570" w:rsidRPr="00061D76">
        <w:rPr>
          <w:rFonts w:eastAsiaTheme="minorHAnsi"/>
          <w:color w:val="000000"/>
          <w:sz w:val="28"/>
          <w:szCs w:val="28"/>
          <w:lang w:val="kk-KZ" w:eastAsia="en-US"/>
        </w:rPr>
        <w:t>Алма чипстерін өндірудің технологиялық схемасының ұйым стандарты мен технологиялық регламенттерінің жобаларын әзірлеу</w:t>
      </w:r>
      <w:r w:rsidR="006B728E" w:rsidRPr="00061D76">
        <w:rPr>
          <w:rFonts w:eastAsiaTheme="minorHAnsi"/>
          <w:color w:val="000000"/>
          <w:sz w:val="28"/>
          <w:szCs w:val="28"/>
          <w:lang w:val="kk-KZ" w:eastAsia="en-US"/>
        </w:rPr>
        <w:t>де</w:t>
      </w:r>
      <w:r w:rsidR="00274570" w:rsidRPr="00061D76">
        <w:rPr>
          <w:rFonts w:eastAsiaTheme="minorHAnsi"/>
          <w:color w:val="000000"/>
          <w:sz w:val="28"/>
          <w:szCs w:val="28"/>
          <w:lang w:val="kk-KZ" w:eastAsia="en-US"/>
        </w:rPr>
        <w:t xml:space="preserve"> Қазақстан Республикасы заңнамасының және КО/ЕАЭО тамақ өнімдерінің қауіпсіздігі жөніндегі техникалық регламентінің талаптары мен ережелерін пайдалана отырып таңбалау және </w:t>
      </w:r>
      <w:r w:rsidR="00D0512A" w:rsidRPr="00061D76">
        <w:rPr>
          <w:rFonts w:eastAsiaTheme="minorHAnsi"/>
          <w:color w:val="000000"/>
          <w:sz w:val="28"/>
          <w:szCs w:val="28"/>
          <w:lang w:val="kk-KZ" w:eastAsia="en-US"/>
        </w:rPr>
        <w:t>буып-түю</w:t>
      </w:r>
      <w:r w:rsidR="00274570" w:rsidRPr="00061D76">
        <w:rPr>
          <w:rFonts w:eastAsiaTheme="minorHAnsi"/>
          <w:color w:val="000000"/>
          <w:sz w:val="28"/>
          <w:szCs w:val="28"/>
          <w:lang w:val="kk-KZ" w:eastAsia="en-US"/>
        </w:rPr>
        <w:t xml:space="preserve">, өнімді сәйкестендіру, сәйкестікті растау, өндіру және айналым процестері, тамақ өнімдеріне қойылатын санитарлық-гигиеналық талаптар </w:t>
      </w:r>
      <w:r w:rsidR="00016ADA" w:rsidRPr="00061D76">
        <w:rPr>
          <w:rFonts w:eastAsiaTheme="minorHAnsi"/>
          <w:color w:val="000000"/>
          <w:sz w:val="28"/>
          <w:szCs w:val="28"/>
          <w:lang w:val="kk-KZ" w:eastAsia="en-US"/>
        </w:rPr>
        <w:t>–</w:t>
      </w:r>
      <w:r w:rsidR="00274570" w:rsidRPr="00061D76">
        <w:rPr>
          <w:rFonts w:eastAsiaTheme="minorHAnsi"/>
          <w:color w:val="000000"/>
          <w:sz w:val="28"/>
          <w:szCs w:val="28"/>
          <w:lang w:val="kk-KZ" w:eastAsia="en-US"/>
        </w:rPr>
        <w:t xml:space="preserve"> Сан</w:t>
      </w:r>
      <w:r w:rsidR="00416E40" w:rsidRPr="00061D76">
        <w:rPr>
          <w:rFonts w:eastAsiaTheme="minorHAnsi"/>
          <w:color w:val="000000"/>
          <w:sz w:val="28"/>
          <w:szCs w:val="28"/>
          <w:lang w:val="kk-KZ" w:eastAsia="en-US"/>
        </w:rPr>
        <w:t>ЕжН</w:t>
      </w:r>
      <w:r w:rsidR="00F664D4" w:rsidRPr="00061D76">
        <w:rPr>
          <w:rFonts w:eastAsiaTheme="minorHAnsi"/>
          <w:color w:val="000000"/>
          <w:sz w:val="28"/>
          <w:szCs w:val="28"/>
          <w:lang w:val="kk-KZ" w:eastAsia="en-US"/>
        </w:rPr>
        <w:t xml:space="preserve"> орнатылды</w:t>
      </w:r>
      <w:r w:rsidR="00274570" w:rsidRPr="00061D76">
        <w:rPr>
          <w:rFonts w:eastAsiaTheme="minorHAnsi"/>
          <w:color w:val="000000"/>
          <w:sz w:val="28"/>
          <w:szCs w:val="28"/>
          <w:lang w:val="kk-KZ" w:eastAsia="en-US"/>
        </w:rPr>
        <w:t>,</w:t>
      </w:r>
      <w:r w:rsidR="006B728E" w:rsidRPr="00061D76">
        <w:rPr>
          <w:rFonts w:eastAsiaTheme="minorHAnsi"/>
          <w:color w:val="000000"/>
          <w:sz w:val="28"/>
          <w:szCs w:val="28"/>
          <w:lang w:val="kk-KZ" w:eastAsia="en-US"/>
        </w:rPr>
        <w:t xml:space="preserve"> ал</w:t>
      </w:r>
      <w:r w:rsidR="00C22FFB" w:rsidRPr="00061D76">
        <w:rPr>
          <w:rFonts w:eastAsiaTheme="minorHAnsi"/>
          <w:color w:val="000000"/>
          <w:sz w:val="28"/>
          <w:szCs w:val="28"/>
          <w:lang w:val="kk-KZ" w:eastAsia="en-US"/>
        </w:rPr>
        <w:t xml:space="preserve"> оларды</w:t>
      </w:r>
      <w:r w:rsidR="00274570" w:rsidRPr="00061D76">
        <w:rPr>
          <w:rFonts w:eastAsiaTheme="minorHAnsi"/>
          <w:color w:val="000000"/>
          <w:sz w:val="28"/>
          <w:szCs w:val="28"/>
          <w:lang w:val="kk-KZ" w:eastAsia="en-US"/>
        </w:rPr>
        <w:t xml:space="preserve"> әзірлеу, келісу, бекіту, тіркеу, есепке алу, өзгерту, қайта қарау, жою, енгізу</w:t>
      </w:r>
      <w:r w:rsidR="006B728E" w:rsidRPr="00061D76">
        <w:rPr>
          <w:rFonts w:eastAsiaTheme="minorHAnsi"/>
          <w:color w:val="000000"/>
          <w:sz w:val="28"/>
          <w:szCs w:val="28"/>
          <w:lang w:val="kk-KZ" w:eastAsia="en-US"/>
        </w:rPr>
        <w:t>, күшіне ену</w:t>
      </w:r>
      <w:r w:rsidR="00274570" w:rsidRPr="00061D76">
        <w:rPr>
          <w:rFonts w:eastAsiaTheme="minorHAnsi"/>
          <w:color w:val="000000"/>
          <w:sz w:val="28"/>
          <w:szCs w:val="28"/>
          <w:lang w:val="kk-KZ" w:eastAsia="en-US"/>
        </w:rPr>
        <w:t xml:space="preserve"> бойынша ұсыныстар ҚР СТ 1.2 </w:t>
      </w:r>
      <w:r w:rsidR="005C59AC" w:rsidRPr="00061D76">
        <w:rPr>
          <w:rFonts w:eastAsiaTheme="minorHAnsi"/>
          <w:color w:val="000000"/>
          <w:sz w:val="28"/>
          <w:szCs w:val="28"/>
          <w:lang w:val="kk-KZ" w:eastAsia="en-US"/>
        </w:rPr>
        <w:t xml:space="preserve">ұлттық стандартына </w:t>
      </w:r>
      <w:r w:rsidR="00274570" w:rsidRPr="00061D76">
        <w:rPr>
          <w:rFonts w:eastAsiaTheme="minorHAnsi"/>
          <w:color w:val="000000"/>
          <w:sz w:val="28"/>
          <w:szCs w:val="28"/>
          <w:lang w:val="kk-KZ" w:eastAsia="en-US"/>
        </w:rPr>
        <w:t xml:space="preserve">және/немесе </w:t>
      </w:r>
      <w:r w:rsidR="00274570" w:rsidRPr="00061D76">
        <w:rPr>
          <w:rFonts w:eastAsiaTheme="minorHAnsi"/>
          <w:color w:val="000000"/>
          <w:sz w:val="28"/>
          <w:szCs w:val="28"/>
          <w:lang w:val="kk-KZ" w:eastAsia="en-US"/>
        </w:rPr>
        <w:lastRenderedPageBreak/>
        <w:t>ГОСТ 1.2 -2015 сәйкес,</w:t>
      </w:r>
      <w:r w:rsidR="00C22FFB" w:rsidRPr="00061D76">
        <w:rPr>
          <w:rFonts w:eastAsiaTheme="minorHAnsi"/>
          <w:color w:val="000000"/>
          <w:sz w:val="28"/>
          <w:szCs w:val="28"/>
          <w:lang w:val="kk-KZ" w:eastAsia="en-US"/>
        </w:rPr>
        <w:t xml:space="preserve"> сонымен қатар</w:t>
      </w:r>
      <w:r w:rsidR="00274570" w:rsidRPr="00061D76">
        <w:rPr>
          <w:rFonts w:eastAsiaTheme="minorHAnsi"/>
          <w:color w:val="000000"/>
          <w:sz w:val="28"/>
          <w:szCs w:val="28"/>
          <w:lang w:val="kk-KZ" w:eastAsia="en-US"/>
        </w:rPr>
        <w:t xml:space="preserve"> құрыл</w:t>
      </w:r>
      <w:r w:rsidR="005C59AC" w:rsidRPr="00061D76">
        <w:rPr>
          <w:rFonts w:eastAsiaTheme="minorHAnsi"/>
          <w:color w:val="000000"/>
          <w:sz w:val="28"/>
          <w:szCs w:val="28"/>
          <w:lang w:val="kk-KZ" w:eastAsia="en-US"/>
        </w:rPr>
        <w:t>у</w:t>
      </w:r>
      <w:r w:rsidR="00274570" w:rsidRPr="00061D76">
        <w:rPr>
          <w:rFonts w:eastAsiaTheme="minorHAnsi"/>
          <w:color w:val="000000"/>
          <w:sz w:val="28"/>
          <w:szCs w:val="28"/>
          <w:lang w:val="kk-KZ" w:eastAsia="en-US"/>
        </w:rPr>
        <w:t xml:space="preserve">, ұсыну, жобалау және мазмұны бойынша ұсыныстар ҚР СТ 1.5 </w:t>
      </w:r>
      <w:r w:rsidR="005C59AC" w:rsidRPr="00061D76">
        <w:rPr>
          <w:rFonts w:eastAsiaTheme="minorHAnsi"/>
          <w:color w:val="000000"/>
          <w:sz w:val="28"/>
          <w:szCs w:val="28"/>
          <w:lang w:val="kk-KZ" w:eastAsia="en-US"/>
        </w:rPr>
        <w:t xml:space="preserve">ұлттық стандартына </w:t>
      </w:r>
      <w:r w:rsidR="00274570" w:rsidRPr="00061D76">
        <w:rPr>
          <w:rFonts w:eastAsiaTheme="minorHAnsi"/>
          <w:color w:val="000000"/>
          <w:sz w:val="28"/>
          <w:szCs w:val="28"/>
          <w:lang w:val="kk-KZ" w:eastAsia="en-US"/>
        </w:rPr>
        <w:t>және/немесе ГОСТ 1.5 -2001 сәйкес</w:t>
      </w:r>
      <w:r w:rsidR="005C59AC" w:rsidRPr="00061D76">
        <w:rPr>
          <w:rFonts w:eastAsiaTheme="minorHAnsi"/>
          <w:color w:val="000000"/>
          <w:sz w:val="28"/>
          <w:szCs w:val="28"/>
          <w:lang w:val="kk-KZ" w:eastAsia="en-US"/>
        </w:rPr>
        <w:t xml:space="preserve"> </w:t>
      </w:r>
      <w:r w:rsidR="00BE317B" w:rsidRPr="00061D76">
        <w:rPr>
          <w:rFonts w:eastAsiaTheme="minorHAnsi"/>
          <w:color w:val="000000"/>
          <w:sz w:val="28"/>
          <w:szCs w:val="28"/>
          <w:lang w:val="kk-KZ" w:eastAsia="en-US"/>
        </w:rPr>
        <w:t>жүзеге асырылды</w:t>
      </w:r>
      <w:r w:rsidR="00274570" w:rsidRPr="00061D76">
        <w:rPr>
          <w:rFonts w:eastAsiaTheme="minorHAnsi"/>
          <w:color w:val="000000"/>
          <w:sz w:val="28"/>
          <w:szCs w:val="28"/>
          <w:lang w:val="kk-KZ" w:eastAsia="en-US"/>
        </w:rPr>
        <w:t>.</w:t>
      </w:r>
    </w:p>
    <w:p w14:paraId="65393F85" w14:textId="77777777" w:rsidR="00274570" w:rsidRPr="00061D76" w:rsidRDefault="00274570" w:rsidP="00A06204">
      <w:pPr>
        <w:ind w:firstLine="567"/>
        <w:jc w:val="both"/>
        <w:rPr>
          <w:rFonts w:eastAsiaTheme="minorHAnsi"/>
          <w:color w:val="000000"/>
          <w:sz w:val="28"/>
          <w:szCs w:val="28"/>
          <w:lang w:val="kk-KZ" w:eastAsia="en-US"/>
        </w:rPr>
      </w:pPr>
    </w:p>
    <w:p w14:paraId="6046B3B2" w14:textId="77777777" w:rsidR="00D7070B" w:rsidRPr="00061D76" w:rsidRDefault="00D7070B" w:rsidP="00A06204">
      <w:pPr>
        <w:pStyle w:val="110"/>
        <w:tabs>
          <w:tab w:val="left" w:pos="1775"/>
        </w:tabs>
        <w:ind w:firstLine="567"/>
        <w:jc w:val="both"/>
        <w:rPr>
          <w:sz w:val="28"/>
          <w:szCs w:val="28"/>
          <w:lang w:val="kk-KZ"/>
        </w:rPr>
      </w:pPr>
    </w:p>
    <w:p w14:paraId="1368A077" w14:textId="77777777" w:rsidR="00D7070B" w:rsidRPr="00061D76" w:rsidRDefault="00D7070B" w:rsidP="00A06204">
      <w:pPr>
        <w:pStyle w:val="110"/>
        <w:tabs>
          <w:tab w:val="left" w:pos="1775"/>
        </w:tabs>
        <w:ind w:firstLine="567"/>
        <w:jc w:val="both"/>
        <w:rPr>
          <w:sz w:val="28"/>
          <w:szCs w:val="28"/>
          <w:lang w:val="kk-KZ"/>
        </w:rPr>
      </w:pPr>
    </w:p>
    <w:p w14:paraId="2FE09ED1" w14:textId="77777777" w:rsidR="00D7070B" w:rsidRPr="00061D76" w:rsidRDefault="00D7070B" w:rsidP="00A06204">
      <w:pPr>
        <w:pStyle w:val="110"/>
        <w:tabs>
          <w:tab w:val="left" w:pos="1775"/>
        </w:tabs>
        <w:ind w:firstLine="567"/>
        <w:jc w:val="both"/>
        <w:rPr>
          <w:sz w:val="28"/>
          <w:szCs w:val="28"/>
          <w:lang w:val="kk-KZ"/>
        </w:rPr>
      </w:pPr>
    </w:p>
    <w:p w14:paraId="57398A7F" w14:textId="77777777" w:rsidR="00D7070B" w:rsidRPr="00061D76" w:rsidRDefault="00D7070B" w:rsidP="00A06204">
      <w:pPr>
        <w:pStyle w:val="110"/>
        <w:tabs>
          <w:tab w:val="left" w:pos="1775"/>
        </w:tabs>
        <w:ind w:firstLine="567"/>
        <w:jc w:val="both"/>
        <w:rPr>
          <w:sz w:val="28"/>
          <w:szCs w:val="28"/>
          <w:lang w:val="kk-KZ"/>
        </w:rPr>
      </w:pPr>
    </w:p>
    <w:p w14:paraId="55830A6B" w14:textId="77777777" w:rsidR="00D7070B" w:rsidRPr="00061D76" w:rsidRDefault="00D7070B" w:rsidP="00A06204">
      <w:pPr>
        <w:pStyle w:val="110"/>
        <w:tabs>
          <w:tab w:val="left" w:pos="1775"/>
        </w:tabs>
        <w:ind w:firstLine="567"/>
        <w:jc w:val="both"/>
        <w:rPr>
          <w:sz w:val="28"/>
          <w:szCs w:val="28"/>
          <w:lang w:val="kk-KZ"/>
        </w:rPr>
      </w:pPr>
    </w:p>
    <w:p w14:paraId="1F33945F" w14:textId="77777777" w:rsidR="00D7070B" w:rsidRPr="00061D76" w:rsidRDefault="00D7070B" w:rsidP="00A06204">
      <w:pPr>
        <w:pStyle w:val="110"/>
        <w:tabs>
          <w:tab w:val="left" w:pos="1775"/>
        </w:tabs>
        <w:ind w:firstLine="567"/>
        <w:jc w:val="both"/>
        <w:rPr>
          <w:sz w:val="28"/>
          <w:szCs w:val="28"/>
          <w:lang w:val="kk-KZ"/>
        </w:rPr>
      </w:pPr>
    </w:p>
    <w:p w14:paraId="18CFD0C3" w14:textId="77777777" w:rsidR="00D7070B" w:rsidRPr="00061D76" w:rsidRDefault="00D7070B" w:rsidP="00A06204">
      <w:pPr>
        <w:pStyle w:val="110"/>
        <w:tabs>
          <w:tab w:val="left" w:pos="1775"/>
        </w:tabs>
        <w:ind w:firstLine="567"/>
        <w:jc w:val="both"/>
        <w:rPr>
          <w:sz w:val="28"/>
          <w:szCs w:val="28"/>
          <w:lang w:val="kk-KZ"/>
        </w:rPr>
      </w:pPr>
    </w:p>
    <w:p w14:paraId="778890EB" w14:textId="77777777" w:rsidR="00D7070B" w:rsidRPr="00061D76" w:rsidRDefault="00D7070B" w:rsidP="00A06204">
      <w:pPr>
        <w:pStyle w:val="110"/>
        <w:tabs>
          <w:tab w:val="left" w:pos="1775"/>
        </w:tabs>
        <w:ind w:firstLine="567"/>
        <w:jc w:val="both"/>
        <w:rPr>
          <w:sz w:val="28"/>
          <w:szCs w:val="28"/>
          <w:lang w:val="kk-KZ"/>
        </w:rPr>
      </w:pPr>
    </w:p>
    <w:p w14:paraId="4D2C7D88" w14:textId="77777777" w:rsidR="00F664D4" w:rsidRPr="00061D76" w:rsidRDefault="00F664D4" w:rsidP="00A06204">
      <w:pPr>
        <w:pStyle w:val="110"/>
        <w:tabs>
          <w:tab w:val="left" w:pos="1775"/>
        </w:tabs>
        <w:ind w:firstLine="567"/>
        <w:jc w:val="both"/>
        <w:rPr>
          <w:sz w:val="28"/>
          <w:szCs w:val="28"/>
          <w:lang w:val="kk-KZ"/>
        </w:rPr>
      </w:pPr>
    </w:p>
    <w:p w14:paraId="3ED8B57B" w14:textId="77777777" w:rsidR="00F664D4" w:rsidRPr="00061D76" w:rsidRDefault="00F664D4" w:rsidP="00A06204">
      <w:pPr>
        <w:pStyle w:val="110"/>
        <w:tabs>
          <w:tab w:val="left" w:pos="1775"/>
        </w:tabs>
        <w:ind w:firstLine="567"/>
        <w:jc w:val="both"/>
        <w:rPr>
          <w:sz w:val="28"/>
          <w:szCs w:val="28"/>
          <w:lang w:val="kk-KZ"/>
        </w:rPr>
      </w:pPr>
    </w:p>
    <w:p w14:paraId="1AB6F8D1" w14:textId="77777777" w:rsidR="00F664D4" w:rsidRPr="00061D76" w:rsidRDefault="00F664D4" w:rsidP="00A06204">
      <w:pPr>
        <w:pStyle w:val="110"/>
        <w:tabs>
          <w:tab w:val="left" w:pos="1775"/>
        </w:tabs>
        <w:ind w:firstLine="567"/>
        <w:jc w:val="both"/>
        <w:rPr>
          <w:sz w:val="28"/>
          <w:szCs w:val="28"/>
          <w:lang w:val="kk-KZ"/>
        </w:rPr>
      </w:pPr>
    </w:p>
    <w:p w14:paraId="78742830" w14:textId="77777777" w:rsidR="00F664D4" w:rsidRPr="00061D76" w:rsidRDefault="00F664D4" w:rsidP="00A06204">
      <w:pPr>
        <w:pStyle w:val="110"/>
        <w:tabs>
          <w:tab w:val="left" w:pos="1775"/>
        </w:tabs>
        <w:ind w:firstLine="567"/>
        <w:jc w:val="both"/>
        <w:rPr>
          <w:sz w:val="28"/>
          <w:szCs w:val="28"/>
          <w:lang w:val="kk-KZ"/>
        </w:rPr>
      </w:pPr>
    </w:p>
    <w:p w14:paraId="1B36B778" w14:textId="77777777" w:rsidR="00F664D4" w:rsidRPr="00061D76" w:rsidRDefault="00F664D4" w:rsidP="00A06204">
      <w:pPr>
        <w:pStyle w:val="110"/>
        <w:tabs>
          <w:tab w:val="left" w:pos="1775"/>
        </w:tabs>
        <w:ind w:firstLine="567"/>
        <w:jc w:val="both"/>
        <w:rPr>
          <w:sz w:val="28"/>
          <w:szCs w:val="28"/>
          <w:lang w:val="kk-KZ"/>
        </w:rPr>
      </w:pPr>
    </w:p>
    <w:p w14:paraId="1D293E27" w14:textId="77777777" w:rsidR="00F664D4" w:rsidRPr="00061D76" w:rsidRDefault="00F664D4" w:rsidP="00A06204">
      <w:pPr>
        <w:pStyle w:val="110"/>
        <w:tabs>
          <w:tab w:val="left" w:pos="1775"/>
        </w:tabs>
        <w:ind w:firstLine="567"/>
        <w:jc w:val="both"/>
        <w:rPr>
          <w:sz w:val="28"/>
          <w:szCs w:val="28"/>
          <w:lang w:val="kk-KZ"/>
        </w:rPr>
      </w:pPr>
    </w:p>
    <w:p w14:paraId="5242238D" w14:textId="77777777" w:rsidR="00F664D4" w:rsidRPr="00061D76" w:rsidRDefault="00F664D4" w:rsidP="00A06204">
      <w:pPr>
        <w:pStyle w:val="110"/>
        <w:tabs>
          <w:tab w:val="left" w:pos="1775"/>
        </w:tabs>
        <w:ind w:firstLine="567"/>
        <w:jc w:val="both"/>
        <w:rPr>
          <w:sz w:val="28"/>
          <w:szCs w:val="28"/>
          <w:lang w:val="kk-KZ"/>
        </w:rPr>
      </w:pPr>
    </w:p>
    <w:p w14:paraId="4E5AB9B4" w14:textId="77777777" w:rsidR="00F664D4" w:rsidRPr="00061D76" w:rsidRDefault="00F664D4" w:rsidP="00A06204">
      <w:pPr>
        <w:pStyle w:val="110"/>
        <w:tabs>
          <w:tab w:val="left" w:pos="1775"/>
        </w:tabs>
        <w:ind w:firstLine="567"/>
        <w:jc w:val="both"/>
        <w:rPr>
          <w:sz w:val="28"/>
          <w:szCs w:val="28"/>
          <w:lang w:val="kk-KZ"/>
        </w:rPr>
      </w:pPr>
    </w:p>
    <w:p w14:paraId="0993144C" w14:textId="77777777" w:rsidR="00F664D4" w:rsidRPr="00061D76" w:rsidRDefault="00F664D4" w:rsidP="00A06204">
      <w:pPr>
        <w:pStyle w:val="110"/>
        <w:tabs>
          <w:tab w:val="left" w:pos="1775"/>
        </w:tabs>
        <w:ind w:firstLine="567"/>
        <w:jc w:val="both"/>
        <w:rPr>
          <w:sz w:val="28"/>
          <w:szCs w:val="28"/>
          <w:lang w:val="kk-KZ"/>
        </w:rPr>
      </w:pPr>
    </w:p>
    <w:p w14:paraId="6A7E5C48" w14:textId="77777777" w:rsidR="00F664D4" w:rsidRPr="00061D76" w:rsidRDefault="00F664D4" w:rsidP="00A06204">
      <w:pPr>
        <w:pStyle w:val="110"/>
        <w:tabs>
          <w:tab w:val="left" w:pos="1775"/>
        </w:tabs>
        <w:ind w:firstLine="567"/>
        <w:jc w:val="both"/>
        <w:rPr>
          <w:sz w:val="28"/>
          <w:szCs w:val="28"/>
          <w:lang w:val="kk-KZ"/>
        </w:rPr>
      </w:pPr>
    </w:p>
    <w:p w14:paraId="0CA72A99" w14:textId="77777777" w:rsidR="00A03081" w:rsidRPr="00061D76" w:rsidRDefault="00A03081" w:rsidP="00A06204">
      <w:pPr>
        <w:spacing w:after="200" w:line="276" w:lineRule="auto"/>
        <w:rPr>
          <w:b/>
          <w:sz w:val="28"/>
          <w:szCs w:val="28"/>
          <w:lang w:val="kk-KZ"/>
        </w:rPr>
      </w:pPr>
      <w:r w:rsidRPr="00061D76">
        <w:rPr>
          <w:b/>
          <w:sz w:val="28"/>
          <w:szCs w:val="28"/>
          <w:lang w:val="kk-KZ"/>
        </w:rPr>
        <w:br w:type="page"/>
      </w:r>
    </w:p>
    <w:p w14:paraId="0419ED67" w14:textId="77777777" w:rsidR="00952D2B" w:rsidRDefault="001E4072" w:rsidP="00A06204">
      <w:pPr>
        <w:pStyle w:val="110"/>
        <w:tabs>
          <w:tab w:val="left" w:pos="1775"/>
        </w:tabs>
        <w:ind w:firstLine="567"/>
        <w:jc w:val="both"/>
        <w:rPr>
          <w:b/>
          <w:bCs/>
          <w:sz w:val="28"/>
          <w:szCs w:val="28"/>
          <w:lang w:val="kk-KZ"/>
        </w:rPr>
      </w:pPr>
      <w:r w:rsidRPr="00061D76">
        <w:rPr>
          <w:b/>
          <w:sz w:val="28"/>
          <w:szCs w:val="28"/>
          <w:lang w:val="kk-KZ"/>
        </w:rPr>
        <w:lastRenderedPageBreak/>
        <w:t xml:space="preserve">3 </w:t>
      </w:r>
      <w:r w:rsidR="00952D2B" w:rsidRPr="00061D76">
        <w:rPr>
          <w:b/>
          <w:bCs/>
          <w:sz w:val="28"/>
          <w:szCs w:val="28"/>
          <w:lang w:val="kk-KZ"/>
        </w:rPr>
        <w:t xml:space="preserve">ҚАЗАҚСТАН РЕСПУБЛИКАСЫНЫҢ АУДАНДАРЫНДАҒЫ АЛМАДАН АЛМА ЧИПСЫСЫН ӨНДІРУ ТЕХНОЛОГИЯСЫН ЭКСПЕРИМЕНТТІК НЕГІЗДЕУ </w:t>
      </w:r>
    </w:p>
    <w:p w14:paraId="71B53645" w14:textId="77777777" w:rsidR="00B725A5" w:rsidRPr="00061D76" w:rsidRDefault="00B725A5" w:rsidP="00A06204">
      <w:pPr>
        <w:pStyle w:val="110"/>
        <w:tabs>
          <w:tab w:val="left" w:pos="1775"/>
        </w:tabs>
        <w:ind w:firstLine="567"/>
        <w:jc w:val="both"/>
        <w:rPr>
          <w:b/>
          <w:bCs/>
          <w:sz w:val="28"/>
          <w:szCs w:val="28"/>
          <w:lang w:val="kk-KZ"/>
        </w:rPr>
      </w:pPr>
    </w:p>
    <w:p w14:paraId="4FEFFB90" w14:textId="77777777" w:rsidR="001E4072" w:rsidRPr="00061D76" w:rsidRDefault="001E4072" w:rsidP="00A06204">
      <w:pPr>
        <w:pStyle w:val="110"/>
        <w:tabs>
          <w:tab w:val="left" w:pos="1775"/>
        </w:tabs>
        <w:ind w:firstLine="567"/>
        <w:jc w:val="both"/>
        <w:rPr>
          <w:b/>
          <w:sz w:val="28"/>
          <w:szCs w:val="28"/>
          <w:lang w:val="kk-KZ"/>
        </w:rPr>
      </w:pPr>
      <w:r w:rsidRPr="00061D76">
        <w:rPr>
          <w:b/>
          <w:sz w:val="28"/>
          <w:szCs w:val="28"/>
          <w:lang w:val="kk-KZ"/>
        </w:rPr>
        <w:t xml:space="preserve">3.1  </w:t>
      </w:r>
      <w:r w:rsidR="00B9670D" w:rsidRPr="00061D76">
        <w:rPr>
          <w:b/>
          <w:sz w:val="28"/>
          <w:szCs w:val="28"/>
          <w:lang w:val="kk-KZ"/>
        </w:rPr>
        <w:t>Түркістан облысында өсетін алманың помологиялық сорттарын шикізат ретінде таңдауды негіздеу бойынша зерттеулер</w:t>
      </w:r>
    </w:p>
    <w:p w14:paraId="44929EF3" w14:textId="77777777" w:rsidR="00C21CAA" w:rsidRPr="00061D76" w:rsidRDefault="00651693" w:rsidP="00A06204">
      <w:pPr>
        <w:autoSpaceDE w:val="0"/>
        <w:autoSpaceDN w:val="0"/>
        <w:adjustRightInd w:val="0"/>
        <w:ind w:firstLine="567"/>
        <w:jc w:val="both"/>
        <w:rPr>
          <w:sz w:val="28"/>
          <w:szCs w:val="28"/>
          <w:lang w:val="kk-KZ"/>
        </w:rPr>
      </w:pPr>
      <w:r w:rsidRPr="00061D76">
        <w:rPr>
          <w:sz w:val="28"/>
          <w:szCs w:val="28"/>
          <w:lang w:val="kk-KZ"/>
        </w:rPr>
        <w:t xml:space="preserve">Қазақстанда алманы терең өңдеу өнеркәсібінің дамуы өнеркәсіптік ауқымда алма шикізатын өсіруге арналған алма бақтарының алқаптарын ұлғайтумен, отырғызылатын материалды, </w:t>
      </w:r>
      <w:r w:rsidR="002F30B8" w:rsidRPr="00061D76">
        <w:rPr>
          <w:sz w:val="28"/>
          <w:szCs w:val="28"/>
          <w:lang w:val="kk-KZ"/>
        </w:rPr>
        <w:t xml:space="preserve">жоғары өнімділігімен, әртүрлі ауруларға төзімділігімен және жақсы дәмімен, биометриялық, өлшемді және түсті көрсеткіштерімен, сондай-ақ тағамдық және биологиялық құндылығын сақтай отырып, ұзақ сақтау мерзімімен сипатталынатын </w:t>
      </w:r>
      <w:r w:rsidR="00FA3F89" w:rsidRPr="00061D76">
        <w:rPr>
          <w:sz w:val="28"/>
          <w:szCs w:val="28"/>
          <w:lang w:val="kk-KZ"/>
        </w:rPr>
        <w:t xml:space="preserve">әлемдік тәжірибеде қолданылатын </w:t>
      </w:r>
      <w:r w:rsidRPr="00061D76">
        <w:rPr>
          <w:sz w:val="28"/>
          <w:szCs w:val="28"/>
          <w:lang w:val="kk-KZ"/>
        </w:rPr>
        <w:t>кейбір помологиялық сорттарды өсірумен тығыз байланысты.</w:t>
      </w:r>
      <w:r w:rsidR="008959F9" w:rsidRPr="00061D76">
        <w:rPr>
          <w:sz w:val="28"/>
          <w:szCs w:val="28"/>
          <w:lang w:val="kk-KZ"/>
        </w:rPr>
        <w:t xml:space="preserve"> Бұл мәселелер алма бағын өсірумен айналысатын шаруаларды жыл сайын қаржыландыру арқылы халықты алмамен қамтамасыз ету Бағдарламасы арқылы шешіледі [140,141].</w:t>
      </w:r>
      <w:r w:rsidR="0097006F" w:rsidRPr="00061D76">
        <w:rPr>
          <w:sz w:val="28"/>
          <w:szCs w:val="28"/>
          <w:lang w:val="kk-KZ"/>
        </w:rPr>
        <w:t xml:space="preserve"> </w:t>
      </w:r>
      <w:r w:rsidR="00C21CAA" w:rsidRPr="00061D76">
        <w:rPr>
          <w:sz w:val="28"/>
          <w:szCs w:val="28"/>
          <w:lang w:val="kk-KZ"/>
        </w:rPr>
        <w:t xml:space="preserve">Өнеркәсіптік ауқымда алма өсіру үшін ең қолайлы жағдайлар Түркістан, Жамбыл және Алматы облыстарын қамтитын Қазақстанның оңтүстік облыстары болып табылатынын атап өткен жөн, мұнда </w:t>
      </w:r>
      <w:r w:rsidR="00C6393E" w:rsidRPr="00061D76">
        <w:rPr>
          <w:sz w:val="28"/>
          <w:szCs w:val="28"/>
          <w:lang w:val="kk-KZ"/>
        </w:rPr>
        <w:t xml:space="preserve">ішкі нарықты жаңа піскен дақылдармен және өңдеу өнеркәсібін алма шикізатымен де қамтамасыз ететін </w:t>
      </w:r>
      <w:r w:rsidR="00C21CAA" w:rsidRPr="00061D76">
        <w:rPr>
          <w:sz w:val="28"/>
          <w:szCs w:val="28"/>
          <w:lang w:val="kk-KZ"/>
        </w:rPr>
        <w:t>алманың негізгі ауылшаруашылық өндірушілері шоғырланған.</w:t>
      </w:r>
      <w:r w:rsidR="00682952" w:rsidRPr="00061D76">
        <w:rPr>
          <w:sz w:val="28"/>
          <w:szCs w:val="28"/>
          <w:lang w:val="kk-KZ"/>
        </w:rPr>
        <w:t xml:space="preserve"> </w:t>
      </w:r>
      <w:r w:rsidR="002C03D8" w:rsidRPr="00061D76">
        <w:rPr>
          <w:sz w:val="28"/>
          <w:szCs w:val="28"/>
          <w:lang w:val="kk-KZ"/>
        </w:rPr>
        <w:t xml:space="preserve">Мұндай жағдайлар алма чипстерін жасау кезінде жергілікті шикізатты пайдалануға мүмкіндік береді, бұл логистикалық шығындарды, шикізатты тағайындалған жерге тасымалдау кезінде жоғалтулар мен бүлінуді азайту арқылы жаңа өндірістің экономикалық тиімділігін арттырады, шикізатты өсіруден, жинаудан, сақтаудан және межелі жерге тасымалдаудан бастап, халықаралық азық-түлік қауіпсіздігі мен гигиеналық стандарттары талап ететіндей </w:t>
      </w:r>
      <w:r w:rsidR="00682952" w:rsidRPr="00061D76">
        <w:rPr>
          <w:sz w:val="28"/>
          <w:szCs w:val="28"/>
          <w:lang w:val="kk-KZ"/>
        </w:rPr>
        <w:t>өнімдердің қауіпсіздігі</w:t>
      </w:r>
      <w:r w:rsidR="00D6323E" w:rsidRPr="00061D76">
        <w:rPr>
          <w:sz w:val="28"/>
          <w:szCs w:val="28"/>
          <w:lang w:val="kk-KZ"/>
        </w:rPr>
        <w:t xml:space="preserve"> мен гигиенасын</w:t>
      </w:r>
      <w:r w:rsidR="00682952" w:rsidRPr="00061D76">
        <w:rPr>
          <w:sz w:val="28"/>
          <w:szCs w:val="28"/>
          <w:lang w:val="kk-KZ"/>
        </w:rPr>
        <w:t xml:space="preserve"> бақылау мүмкіндігін береді </w:t>
      </w:r>
      <w:r w:rsidR="000E4A27">
        <w:rPr>
          <w:sz w:val="28"/>
          <w:szCs w:val="28"/>
          <w:lang w:val="kk-KZ"/>
        </w:rPr>
        <w:t>[142</w:t>
      </w:r>
      <w:r w:rsidR="002C03D8" w:rsidRPr="00061D76">
        <w:rPr>
          <w:sz w:val="28"/>
          <w:szCs w:val="28"/>
          <w:lang w:val="kk-KZ"/>
        </w:rPr>
        <w:t>,143].</w:t>
      </w:r>
    </w:p>
    <w:p w14:paraId="47E8AFBC" w14:textId="77777777" w:rsidR="00872ABC" w:rsidRPr="00061D76" w:rsidRDefault="002A6156" w:rsidP="00A06204">
      <w:pPr>
        <w:autoSpaceDE w:val="0"/>
        <w:autoSpaceDN w:val="0"/>
        <w:adjustRightInd w:val="0"/>
        <w:ind w:firstLine="567"/>
        <w:jc w:val="both"/>
        <w:rPr>
          <w:sz w:val="28"/>
          <w:szCs w:val="28"/>
          <w:lang w:val="kk-KZ"/>
        </w:rPr>
      </w:pPr>
      <w:r w:rsidRPr="00061D76">
        <w:rPr>
          <w:sz w:val="28"/>
          <w:szCs w:val="28"/>
          <w:lang w:val="kk-KZ"/>
        </w:rPr>
        <w:t>Түркістан облысында өсетін алмадан алма чипсы өндірісі бойынша жүргізіліп жатқан зерттеулер аясында әлемдік тәжірибеде жоғары технологиялық және тұтынушылық қасиеттерін көрсеткен алмадан алма шикізатын</w:t>
      </w:r>
      <w:r w:rsidR="00D96F35" w:rsidRPr="00061D76">
        <w:rPr>
          <w:sz w:val="28"/>
          <w:szCs w:val="28"/>
          <w:lang w:val="kk-KZ"/>
        </w:rPr>
        <w:t xml:space="preserve"> таңдай отырып</w:t>
      </w:r>
      <w:r w:rsidRPr="00061D76">
        <w:rPr>
          <w:sz w:val="28"/>
          <w:szCs w:val="28"/>
          <w:lang w:val="kk-KZ"/>
        </w:rPr>
        <w:t xml:space="preserve"> кейбір помологиялық сорттарын іріктеу мәселелерін шештік</w:t>
      </w:r>
      <w:r w:rsidR="00762376" w:rsidRPr="00061D76">
        <w:rPr>
          <w:sz w:val="28"/>
          <w:szCs w:val="28"/>
          <w:lang w:val="kk-KZ"/>
        </w:rPr>
        <w:t xml:space="preserve"> [</w:t>
      </w:r>
      <w:r w:rsidRPr="00061D76">
        <w:rPr>
          <w:sz w:val="28"/>
          <w:szCs w:val="28"/>
          <w:lang w:val="kk-KZ"/>
        </w:rPr>
        <w:t>144].</w:t>
      </w:r>
      <w:r w:rsidR="00A6195A" w:rsidRPr="00061D76">
        <w:rPr>
          <w:sz w:val="28"/>
          <w:szCs w:val="28"/>
          <w:lang w:val="kk-KZ"/>
        </w:rPr>
        <w:t xml:space="preserve"> Алма ағашының помологиялық сорты – ағаштың биіктігі, аязға төзімділігі, жемістердің пісу уақыты, тұтынушылық қасиеттері және басқа да бірқатар белгілері бойынша ерекшеленетін және отырғызу материалын таңдау және/немесе біріктіру арқылы алынған сорт.</w:t>
      </w:r>
      <w:r w:rsidR="003D6EBD" w:rsidRPr="00061D76">
        <w:rPr>
          <w:sz w:val="28"/>
          <w:szCs w:val="28"/>
          <w:lang w:val="kk-KZ"/>
        </w:rPr>
        <w:t xml:space="preserve"> </w:t>
      </w:r>
      <w:r w:rsidR="00872ABC" w:rsidRPr="00061D76">
        <w:rPr>
          <w:sz w:val="28"/>
          <w:szCs w:val="28"/>
          <w:lang w:val="kk-KZ"/>
        </w:rPr>
        <w:t>Мұндай зерттеулердің қажеттілігі жоғары сапалы және қауіпсіз дайын өнім алу үшін алма шикізатының ең оңтайлы технологиялық сипаттамаларын таңдаумен байланысты, біздің жағдай үшін алма чипсы [145</w:t>
      </w:r>
      <w:r w:rsidR="000E4A27">
        <w:rPr>
          <w:sz w:val="28"/>
          <w:szCs w:val="28"/>
          <w:lang w:val="kk-KZ"/>
        </w:rPr>
        <w:t>-</w:t>
      </w:r>
      <w:r w:rsidR="00872ABC" w:rsidRPr="00061D76">
        <w:rPr>
          <w:sz w:val="28"/>
          <w:szCs w:val="28"/>
          <w:lang w:val="kk-KZ"/>
        </w:rPr>
        <w:t>148].</w:t>
      </w:r>
    </w:p>
    <w:p w14:paraId="44AAA8DF" w14:textId="77777777" w:rsidR="00484AA2" w:rsidRPr="00061D76" w:rsidRDefault="00484AA2" w:rsidP="00A06204">
      <w:pPr>
        <w:autoSpaceDE w:val="0"/>
        <w:autoSpaceDN w:val="0"/>
        <w:adjustRightInd w:val="0"/>
        <w:ind w:firstLine="567"/>
        <w:jc w:val="both"/>
        <w:rPr>
          <w:sz w:val="28"/>
          <w:szCs w:val="28"/>
          <w:lang w:val="kk-KZ"/>
        </w:rPr>
      </w:pPr>
      <w:r w:rsidRPr="00061D76">
        <w:rPr>
          <w:sz w:val="28"/>
          <w:szCs w:val="28"/>
          <w:lang w:val="kk-KZ"/>
        </w:rPr>
        <w:t>«DALA-FRUIT.KZ» ЖШС шаруа қожалығының мысалында помологиялық сорттарды сәйкестендіру арқылы Түркістан облысының ауылшаруашылық кооперативтерінде өсірілген алма сорттарын</w:t>
      </w:r>
      <w:r w:rsidR="00384DB3" w:rsidRPr="00061D76">
        <w:rPr>
          <w:sz w:val="28"/>
          <w:szCs w:val="28"/>
          <w:lang w:val="kk-KZ"/>
        </w:rPr>
        <w:t>,</w:t>
      </w:r>
      <w:r w:rsidRPr="00061D76">
        <w:rPr>
          <w:sz w:val="28"/>
          <w:szCs w:val="28"/>
          <w:lang w:val="kk-KZ"/>
        </w:rPr>
        <w:t xml:space="preserve"> олардың биометриялық, органолептикалық көрсеткіштері мен минералдық құрамын зерттеу негізінде</w:t>
      </w:r>
      <w:r w:rsidR="00C4132B" w:rsidRPr="00061D76">
        <w:rPr>
          <w:sz w:val="28"/>
          <w:szCs w:val="28"/>
          <w:lang w:val="kk-KZ"/>
        </w:rPr>
        <w:t>,</w:t>
      </w:r>
      <w:r w:rsidRPr="00061D76">
        <w:rPr>
          <w:sz w:val="28"/>
          <w:szCs w:val="28"/>
          <w:lang w:val="kk-KZ"/>
        </w:rPr>
        <w:t xml:space="preserve"> </w:t>
      </w:r>
      <w:r w:rsidR="005511D8" w:rsidRPr="00061D76">
        <w:rPr>
          <w:sz w:val="28"/>
          <w:szCs w:val="28"/>
          <w:lang w:val="kk-KZ"/>
        </w:rPr>
        <w:lastRenderedPageBreak/>
        <w:t>кейіннен</w:t>
      </w:r>
      <w:r w:rsidRPr="00061D76">
        <w:rPr>
          <w:sz w:val="28"/>
          <w:szCs w:val="28"/>
          <w:lang w:val="kk-KZ"/>
        </w:rPr>
        <w:t xml:space="preserve"> алма чиптерін өндіру үшін шикізат ретінде </w:t>
      </w:r>
      <w:r w:rsidR="00414358" w:rsidRPr="00061D76">
        <w:rPr>
          <w:sz w:val="28"/>
          <w:szCs w:val="28"/>
          <w:lang w:val="kk-KZ"/>
        </w:rPr>
        <w:t xml:space="preserve">қолданылатындығы </w:t>
      </w:r>
      <w:r w:rsidR="00225BE5" w:rsidRPr="00061D76">
        <w:rPr>
          <w:sz w:val="28"/>
          <w:szCs w:val="28"/>
          <w:lang w:val="kk-KZ"/>
        </w:rPr>
        <w:t>зерттелінді</w:t>
      </w:r>
      <w:r w:rsidRPr="00061D76">
        <w:rPr>
          <w:sz w:val="28"/>
          <w:szCs w:val="28"/>
          <w:lang w:val="kk-KZ"/>
        </w:rPr>
        <w:t>.</w:t>
      </w:r>
    </w:p>
    <w:p w14:paraId="621D4A3A" w14:textId="77777777" w:rsidR="00F91644" w:rsidRPr="00061D76" w:rsidRDefault="00F4335B" w:rsidP="00A06204">
      <w:pPr>
        <w:autoSpaceDE w:val="0"/>
        <w:autoSpaceDN w:val="0"/>
        <w:adjustRightInd w:val="0"/>
        <w:ind w:firstLine="567"/>
        <w:jc w:val="both"/>
        <w:rPr>
          <w:sz w:val="28"/>
          <w:szCs w:val="28"/>
          <w:lang w:val="kk-KZ"/>
        </w:rPr>
      </w:pPr>
      <w:r w:rsidRPr="00061D76">
        <w:rPr>
          <w:sz w:val="28"/>
          <w:szCs w:val="28"/>
          <w:lang w:val="kk-KZ"/>
        </w:rPr>
        <w:t>Зерттеу нысаны ретінде өнеркәсіптік ауқымда алманың алуан сорттарын өсіретін және облыстағы жеміс-жидек өңдеу өнеркәсібі үшін жаңа алманы да, шикізатты да негізгі жеткізуші болып табылатын «DALA-FRUIT.KZ» ЖШС шаруа қожалығын таңдадық.</w:t>
      </w:r>
      <w:r w:rsidR="004D6348" w:rsidRPr="00061D76">
        <w:rPr>
          <w:sz w:val="28"/>
          <w:szCs w:val="28"/>
          <w:lang w:val="kk-KZ"/>
        </w:rPr>
        <w:t xml:space="preserve"> </w:t>
      </w:r>
      <w:r w:rsidR="000146D4" w:rsidRPr="00061D76">
        <w:rPr>
          <w:sz w:val="28"/>
          <w:szCs w:val="28"/>
          <w:lang w:val="kk-KZ"/>
        </w:rPr>
        <w:t>Серіктестікте 500 гектар алқапты алып, жылына 10 мың тоннаға дейін өнім алатын алма бақтары бар, онда алманың 15-ке дейін помологиялық сорттары өсіріледі. Кәсіпорын бұл саладағы жаһандық үрдістерді ескере отырып, 2013 жылы алма бақтарын отырғызды</w:t>
      </w:r>
      <w:r w:rsidR="004D6348" w:rsidRPr="00061D76">
        <w:rPr>
          <w:sz w:val="28"/>
          <w:szCs w:val="28"/>
          <w:lang w:val="kk-KZ"/>
        </w:rPr>
        <w:t>,</w:t>
      </w:r>
      <w:r w:rsidR="000146D4" w:rsidRPr="00061D76">
        <w:rPr>
          <w:sz w:val="28"/>
          <w:szCs w:val="28"/>
          <w:lang w:val="kk-KZ"/>
        </w:rPr>
        <w:t xml:space="preserve"> көшеттер Италиядан, Түркиядан және Голландиядан әкелінді, олардың отырғызылуы 2018 жылға қарай өнеркәсіптік көлемдерге қол жеткізуге мүмкіндік берді.</w:t>
      </w:r>
      <w:r w:rsidR="00C04B76" w:rsidRPr="00061D76">
        <w:rPr>
          <w:sz w:val="28"/>
          <w:szCs w:val="28"/>
          <w:lang w:val="kk-KZ"/>
        </w:rPr>
        <w:t xml:space="preserve"> </w:t>
      </w:r>
      <w:r w:rsidR="006003CE" w:rsidRPr="00061D76">
        <w:rPr>
          <w:sz w:val="28"/>
          <w:szCs w:val="28"/>
          <w:lang w:val="kk-KZ"/>
        </w:rPr>
        <w:t xml:space="preserve">Шаруа қожалығында алма өсіру мен сақтаудың озық технологиялары қолданылады, сыйымдылығы 15500 тоннаға дейін жететін ерекше атмосферасы </w:t>
      </w:r>
      <w:r w:rsidR="007C1AFF" w:rsidRPr="00061D76">
        <w:rPr>
          <w:sz w:val="28"/>
          <w:szCs w:val="28"/>
          <w:lang w:val="kk-KZ"/>
        </w:rPr>
        <w:t>-</w:t>
      </w:r>
      <w:r w:rsidR="006003CE" w:rsidRPr="00061D76">
        <w:rPr>
          <w:sz w:val="28"/>
          <w:szCs w:val="28"/>
          <w:lang w:val="kk-KZ"/>
        </w:rPr>
        <w:t xml:space="preserve"> </w:t>
      </w:r>
      <w:r w:rsidR="007C1AFF" w:rsidRPr="00061D76">
        <w:rPr>
          <w:sz w:val="28"/>
          <w:szCs w:val="28"/>
          <w:lang w:val="kk-KZ"/>
        </w:rPr>
        <w:t>реттелінетін</w:t>
      </w:r>
      <w:r w:rsidR="006003CE" w:rsidRPr="00061D76">
        <w:rPr>
          <w:sz w:val="28"/>
          <w:szCs w:val="28"/>
          <w:lang w:val="kk-KZ"/>
        </w:rPr>
        <w:t xml:space="preserve"> газ ортасы бар жеміс сақтау қоймасы</w:t>
      </w:r>
      <w:r w:rsidR="00C04B76" w:rsidRPr="00061D76">
        <w:rPr>
          <w:sz w:val="28"/>
          <w:szCs w:val="28"/>
          <w:lang w:val="kk-KZ"/>
        </w:rPr>
        <w:t>на ие.</w:t>
      </w:r>
      <w:r w:rsidR="006003CE" w:rsidRPr="00061D76">
        <w:rPr>
          <w:sz w:val="28"/>
          <w:szCs w:val="28"/>
          <w:lang w:val="kk-KZ"/>
        </w:rPr>
        <w:t xml:space="preserve"> 8-суретте кәсіпорында өсірілетін және сатылатын алманың помологиялық сорттары көрсетілген</w:t>
      </w:r>
      <w:r w:rsidR="00C04B76" w:rsidRPr="00061D76">
        <w:rPr>
          <w:sz w:val="28"/>
          <w:szCs w:val="28"/>
          <w:lang w:val="kk-KZ"/>
        </w:rPr>
        <w:t xml:space="preserve"> </w:t>
      </w:r>
      <w:r w:rsidR="006003CE" w:rsidRPr="00061D76">
        <w:rPr>
          <w:sz w:val="28"/>
          <w:szCs w:val="28"/>
          <w:lang w:val="kk-KZ"/>
        </w:rPr>
        <w:t>[149].</w:t>
      </w:r>
    </w:p>
    <w:p w14:paraId="18B57D65" w14:textId="77777777" w:rsidR="00F91644" w:rsidRPr="00061D76" w:rsidRDefault="00F91644" w:rsidP="00A06204">
      <w:pPr>
        <w:autoSpaceDE w:val="0"/>
        <w:autoSpaceDN w:val="0"/>
        <w:adjustRightInd w:val="0"/>
        <w:ind w:firstLine="567"/>
        <w:jc w:val="both"/>
        <w:rPr>
          <w:sz w:val="28"/>
          <w:szCs w:val="28"/>
          <w:lang w:val="kk-KZ"/>
        </w:rPr>
      </w:pPr>
    </w:p>
    <w:p w14:paraId="05985BDE" w14:textId="77777777" w:rsidR="006003CE" w:rsidRPr="00061D76" w:rsidRDefault="00F91644" w:rsidP="00A06204">
      <w:pPr>
        <w:autoSpaceDE w:val="0"/>
        <w:autoSpaceDN w:val="0"/>
        <w:adjustRightInd w:val="0"/>
        <w:jc w:val="both"/>
        <w:rPr>
          <w:sz w:val="28"/>
          <w:szCs w:val="28"/>
          <w:lang w:val="kk-KZ"/>
        </w:rPr>
      </w:pPr>
      <w:r w:rsidRPr="00061D76">
        <w:rPr>
          <w:noProof/>
          <w:sz w:val="28"/>
          <w:szCs w:val="28"/>
          <w:lang w:val="kk-KZ"/>
        </w:rPr>
        <w:t xml:space="preserve"> </w:t>
      </w:r>
      <w:r w:rsidRPr="00061D76">
        <w:rPr>
          <w:noProof/>
          <w:sz w:val="28"/>
          <w:szCs w:val="28"/>
        </w:rPr>
        <w:drawing>
          <wp:inline distT="0" distB="0" distL="0" distR="0" wp14:anchorId="5EFEBFAF" wp14:editId="6E0C9668">
            <wp:extent cx="2846980" cy="3053152"/>
            <wp:effectExtent l="1905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1371" cy="3068585"/>
                    </a:xfrm>
                    <a:prstGeom prst="rect">
                      <a:avLst/>
                    </a:prstGeom>
                    <a:noFill/>
                    <a:ln>
                      <a:noFill/>
                    </a:ln>
                  </pic:spPr>
                </pic:pic>
              </a:graphicData>
            </a:graphic>
          </wp:inline>
        </w:drawing>
      </w:r>
      <w:r w:rsidRPr="00061D76">
        <w:rPr>
          <w:noProof/>
          <w:sz w:val="28"/>
          <w:szCs w:val="28"/>
        </w:rPr>
        <w:drawing>
          <wp:inline distT="0" distB="0" distL="0" distR="0" wp14:anchorId="73F2FAF4" wp14:editId="4B92677D">
            <wp:extent cx="2887923" cy="3057099"/>
            <wp:effectExtent l="19050" t="0" r="7677" b="0"/>
            <wp:docPr id="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12383" cy="3082992"/>
                    </a:xfrm>
                    <a:prstGeom prst="rect">
                      <a:avLst/>
                    </a:prstGeom>
                    <a:noFill/>
                    <a:ln>
                      <a:noFill/>
                    </a:ln>
                  </pic:spPr>
                </pic:pic>
              </a:graphicData>
            </a:graphic>
          </wp:inline>
        </w:drawing>
      </w:r>
    </w:p>
    <w:p w14:paraId="410914C3" w14:textId="77777777" w:rsidR="001E4072" w:rsidRPr="00061D76" w:rsidRDefault="001E4072" w:rsidP="00A06204">
      <w:pPr>
        <w:pStyle w:val="110"/>
        <w:tabs>
          <w:tab w:val="left" w:pos="1775"/>
        </w:tabs>
        <w:jc w:val="both"/>
        <w:rPr>
          <w:b/>
          <w:sz w:val="28"/>
          <w:szCs w:val="28"/>
        </w:rPr>
      </w:pPr>
    </w:p>
    <w:p w14:paraId="146E50C3" w14:textId="77777777" w:rsidR="001E4072" w:rsidRPr="00061D76" w:rsidRDefault="00C04B76" w:rsidP="00A06204">
      <w:pPr>
        <w:pStyle w:val="110"/>
        <w:tabs>
          <w:tab w:val="left" w:pos="0"/>
        </w:tabs>
        <w:jc w:val="center"/>
        <w:rPr>
          <w:sz w:val="28"/>
          <w:szCs w:val="28"/>
        </w:rPr>
      </w:pPr>
      <w:r w:rsidRPr="00061D76">
        <w:rPr>
          <w:sz w:val="28"/>
          <w:szCs w:val="28"/>
          <w:lang w:val="kk-KZ"/>
        </w:rPr>
        <w:t>Сурет</w:t>
      </w:r>
      <w:r w:rsidR="00E62D4A" w:rsidRPr="00061D76">
        <w:rPr>
          <w:sz w:val="28"/>
          <w:szCs w:val="28"/>
        </w:rPr>
        <w:t xml:space="preserve"> 8 - </w:t>
      </w:r>
      <w:r w:rsidR="0067323F" w:rsidRPr="00061D76">
        <w:rPr>
          <w:sz w:val="28"/>
          <w:szCs w:val="28"/>
        </w:rPr>
        <w:t xml:space="preserve"> </w:t>
      </w:r>
      <w:r w:rsidR="00D1183E" w:rsidRPr="00061D76">
        <w:rPr>
          <w:sz w:val="28"/>
          <w:szCs w:val="28"/>
        </w:rPr>
        <w:t xml:space="preserve">«DALA-FRUIT.KZ» ЖШС </w:t>
      </w:r>
      <w:proofErr w:type="spellStart"/>
      <w:r w:rsidR="00D1183E" w:rsidRPr="00061D76">
        <w:rPr>
          <w:sz w:val="28"/>
          <w:szCs w:val="28"/>
        </w:rPr>
        <w:t>өсіретін</w:t>
      </w:r>
      <w:proofErr w:type="spellEnd"/>
      <w:r w:rsidR="00D1183E" w:rsidRPr="00061D76">
        <w:rPr>
          <w:sz w:val="28"/>
          <w:szCs w:val="28"/>
        </w:rPr>
        <w:t xml:space="preserve"> </w:t>
      </w:r>
      <w:proofErr w:type="spellStart"/>
      <w:r w:rsidR="00D1183E" w:rsidRPr="00061D76">
        <w:rPr>
          <w:sz w:val="28"/>
          <w:szCs w:val="28"/>
        </w:rPr>
        <w:t>және</w:t>
      </w:r>
      <w:proofErr w:type="spellEnd"/>
      <w:r w:rsidR="00D1183E" w:rsidRPr="00061D76">
        <w:rPr>
          <w:sz w:val="28"/>
          <w:szCs w:val="28"/>
        </w:rPr>
        <w:t xml:space="preserve"> </w:t>
      </w:r>
      <w:proofErr w:type="spellStart"/>
      <w:r w:rsidR="00D1183E" w:rsidRPr="00061D76">
        <w:rPr>
          <w:sz w:val="28"/>
          <w:szCs w:val="28"/>
        </w:rPr>
        <w:t>сатылатын</w:t>
      </w:r>
      <w:proofErr w:type="spellEnd"/>
      <w:r w:rsidR="00D1183E" w:rsidRPr="00061D76">
        <w:rPr>
          <w:sz w:val="28"/>
          <w:szCs w:val="28"/>
        </w:rPr>
        <w:t xml:space="preserve"> </w:t>
      </w:r>
      <w:proofErr w:type="spellStart"/>
      <w:r w:rsidR="00D1183E" w:rsidRPr="00061D76">
        <w:rPr>
          <w:sz w:val="28"/>
          <w:szCs w:val="28"/>
        </w:rPr>
        <w:t>алманың</w:t>
      </w:r>
      <w:proofErr w:type="spellEnd"/>
      <w:r w:rsidR="00D1183E" w:rsidRPr="00061D76">
        <w:rPr>
          <w:sz w:val="28"/>
          <w:szCs w:val="28"/>
        </w:rPr>
        <w:t xml:space="preserve"> </w:t>
      </w:r>
      <w:proofErr w:type="spellStart"/>
      <w:r w:rsidR="00D1183E" w:rsidRPr="00061D76">
        <w:rPr>
          <w:sz w:val="28"/>
          <w:szCs w:val="28"/>
        </w:rPr>
        <w:t>помологиялық</w:t>
      </w:r>
      <w:proofErr w:type="spellEnd"/>
      <w:r w:rsidR="00D1183E" w:rsidRPr="00061D76">
        <w:rPr>
          <w:sz w:val="28"/>
          <w:szCs w:val="28"/>
        </w:rPr>
        <w:t xml:space="preserve"> </w:t>
      </w:r>
      <w:proofErr w:type="spellStart"/>
      <w:r w:rsidR="00D1183E" w:rsidRPr="00061D76">
        <w:rPr>
          <w:sz w:val="28"/>
          <w:szCs w:val="28"/>
        </w:rPr>
        <w:t>сорттары</w:t>
      </w:r>
      <w:proofErr w:type="spellEnd"/>
    </w:p>
    <w:p w14:paraId="671D0D19" w14:textId="77777777" w:rsidR="00D1183E" w:rsidRPr="00061D76" w:rsidRDefault="00D1183E" w:rsidP="00A06204">
      <w:pPr>
        <w:pStyle w:val="110"/>
        <w:tabs>
          <w:tab w:val="left" w:pos="0"/>
        </w:tabs>
        <w:jc w:val="center"/>
        <w:rPr>
          <w:b/>
          <w:sz w:val="28"/>
          <w:szCs w:val="28"/>
        </w:rPr>
      </w:pPr>
    </w:p>
    <w:p w14:paraId="608C6421" w14:textId="0E865FDD" w:rsidR="00F676BE" w:rsidRPr="005A73CD" w:rsidRDefault="00F676BE" w:rsidP="00A06204">
      <w:pPr>
        <w:autoSpaceDE w:val="0"/>
        <w:autoSpaceDN w:val="0"/>
        <w:adjustRightInd w:val="0"/>
        <w:ind w:firstLine="567"/>
        <w:jc w:val="both"/>
        <w:rPr>
          <w:sz w:val="28"/>
          <w:szCs w:val="28"/>
        </w:rPr>
      </w:pPr>
      <w:proofErr w:type="spellStart"/>
      <w:r w:rsidRPr="00061D76">
        <w:rPr>
          <w:sz w:val="28"/>
          <w:szCs w:val="28"/>
        </w:rPr>
        <w:t>Өсірілетін</w:t>
      </w:r>
      <w:proofErr w:type="spellEnd"/>
      <w:r w:rsidRPr="00061D76">
        <w:rPr>
          <w:sz w:val="28"/>
          <w:szCs w:val="28"/>
        </w:rPr>
        <w:t xml:space="preserve"> </w:t>
      </w:r>
      <w:proofErr w:type="spellStart"/>
      <w:r w:rsidRPr="00061D76">
        <w:rPr>
          <w:sz w:val="28"/>
          <w:szCs w:val="28"/>
        </w:rPr>
        <w:t>сорттар</w:t>
      </w:r>
      <w:proofErr w:type="spellEnd"/>
      <w:r w:rsidRPr="00061D76">
        <w:rPr>
          <w:sz w:val="28"/>
          <w:szCs w:val="28"/>
        </w:rPr>
        <w:t xml:space="preserve"> </w:t>
      </w:r>
      <w:proofErr w:type="spellStart"/>
      <w:r w:rsidRPr="00061D76">
        <w:rPr>
          <w:sz w:val="28"/>
          <w:szCs w:val="28"/>
        </w:rPr>
        <w:t>қатарына</w:t>
      </w:r>
      <w:proofErr w:type="spellEnd"/>
      <w:r w:rsidRPr="00061D76">
        <w:rPr>
          <w:sz w:val="28"/>
          <w:szCs w:val="28"/>
        </w:rPr>
        <w:t xml:space="preserve"> </w:t>
      </w:r>
      <w:proofErr w:type="spellStart"/>
      <w:r w:rsidRPr="00061D76">
        <w:rPr>
          <w:sz w:val="28"/>
          <w:szCs w:val="28"/>
        </w:rPr>
        <w:t>дүние</w:t>
      </w:r>
      <w:proofErr w:type="spellEnd"/>
      <w:r w:rsidRPr="00061D76">
        <w:rPr>
          <w:sz w:val="28"/>
          <w:szCs w:val="28"/>
        </w:rPr>
        <w:t xml:space="preserve"> </w:t>
      </w:r>
      <w:proofErr w:type="spellStart"/>
      <w:r w:rsidRPr="00061D76">
        <w:rPr>
          <w:sz w:val="28"/>
          <w:szCs w:val="28"/>
        </w:rPr>
        <w:t>жүзінде</w:t>
      </w:r>
      <w:proofErr w:type="spellEnd"/>
      <w:r w:rsidRPr="00061D76">
        <w:rPr>
          <w:sz w:val="28"/>
          <w:szCs w:val="28"/>
        </w:rPr>
        <w:t xml:space="preserve"> </w:t>
      </w:r>
      <w:proofErr w:type="spellStart"/>
      <w:r w:rsidRPr="00061D76">
        <w:rPr>
          <w:sz w:val="28"/>
          <w:szCs w:val="28"/>
        </w:rPr>
        <w:t>кең</w:t>
      </w:r>
      <w:proofErr w:type="spellEnd"/>
      <w:r w:rsidRPr="00061D76">
        <w:rPr>
          <w:sz w:val="28"/>
          <w:szCs w:val="28"/>
        </w:rPr>
        <w:t xml:space="preserve"> </w:t>
      </w:r>
      <w:proofErr w:type="spellStart"/>
      <w:r w:rsidRPr="00061D76">
        <w:rPr>
          <w:sz w:val="28"/>
          <w:szCs w:val="28"/>
        </w:rPr>
        <w:t>тараған</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сорттар</w:t>
      </w:r>
      <w:proofErr w:type="spellEnd"/>
      <w:r w:rsidRPr="00061D76">
        <w:rPr>
          <w:sz w:val="28"/>
          <w:szCs w:val="28"/>
        </w:rPr>
        <w:t xml:space="preserve"> – </w:t>
      </w:r>
      <w:r w:rsidR="00AA211E" w:rsidRPr="00061D76">
        <w:rPr>
          <w:sz w:val="28"/>
          <w:szCs w:val="28"/>
        </w:rPr>
        <w:t xml:space="preserve">Голден </w:t>
      </w:r>
      <w:proofErr w:type="spellStart"/>
      <w:r w:rsidR="00AA211E" w:rsidRPr="005A73CD">
        <w:rPr>
          <w:sz w:val="28"/>
          <w:szCs w:val="28"/>
        </w:rPr>
        <w:t>Делишес</w:t>
      </w:r>
      <w:proofErr w:type="spellEnd"/>
      <w:r w:rsidR="00AA211E" w:rsidRPr="005A73CD">
        <w:rPr>
          <w:sz w:val="28"/>
          <w:szCs w:val="28"/>
        </w:rPr>
        <w:t xml:space="preserve">, </w:t>
      </w:r>
      <w:proofErr w:type="spellStart"/>
      <w:r w:rsidR="00AA211E" w:rsidRPr="005A73CD">
        <w:rPr>
          <w:sz w:val="28"/>
          <w:szCs w:val="28"/>
        </w:rPr>
        <w:t>Гренни</w:t>
      </w:r>
      <w:proofErr w:type="spellEnd"/>
      <w:r w:rsidR="00AA211E" w:rsidRPr="005A73CD">
        <w:rPr>
          <w:sz w:val="28"/>
          <w:szCs w:val="28"/>
        </w:rPr>
        <w:t xml:space="preserve"> Смит, </w:t>
      </w:r>
      <w:proofErr w:type="spellStart"/>
      <w:r w:rsidR="00AA211E" w:rsidRPr="005A73CD">
        <w:rPr>
          <w:sz w:val="28"/>
          <w:szCs w:val="28"/>
        </w:rPr>
        <w:t>Фуджи</w:t>
      </w:r>
      <w:proofErr w:type="spellEnd"/>
      <w:r w:rsidR="00AA211E" w:rsidRPr="005A73CD">
        <w:rPr>
          <w:sz w:val="28"/>
          <w:szCs w:val="28"/>
        </w:rPr>
        <w:t xml:space="preserve">, Голден </w:t>
      </w:r>
      <w:proofErr w:type="spellStart"/>
      <w:r w:rsidR="00AA211E" w:rsidRPr="005A73CD">
        <w:rPr>
          <w:sz w:val="28"/>
          <w:szCs w:val="28"/>
        </w:rPr>
        <w:t>Реиндерс</w:t>
      </w:r>
      <w:proofErr w:type="spellEnd"/>
      <w:r w:rsidR="00AA211E" w:rsidRPr="005A73CD">
        <w:rPr>
          <w:sz w:val="28"/>
          <w:szCs w:val="28"/>
        </w:rPr>
        <w:t xml:space="preserve">, </w:t>
      </w:r>
      <w:proofErr w:type="spellStart"/>
      <w:r w:rsidR="00AA211E" w:rsidRPr="005A73CD">
        <w:rPr>
          <w:sz w:val="28"/>
          <w:szCs w:val="28"/>
        </w:rPr>
        <w:t>Джонаголд</w:t>
      </w:r>
      <w:proofErr w:type="spellEnd"/>
      <w:r w:rsidR="00AA211E" w:rsidRPr="005A73CD">
        <w:rPr>
          <w:sz w:val="28"/>
          <w:szCs w:val="28"/>
        </w:rPr>
        <w:t xml:space="preserve">, </w:t>
      </w:r>
      <w:proofErr w:type="spellStart"/>
      <w:r w:rsidR="00AA211E" w:rsidRPr="005A73CD">
        <w:rPr>
          <w:sz w:val="28"/>
          <w:szCs w:val="28"/>
        </w:rPr>
        <w:t>Айдаред</w:t>
      </w:r>
      <w:proofErr w:type="spellEnd"/>
      <w:r w:rsidR="00AA211E" w:rsidRPr="005A73CD">
        <w:rPr>
          <w:sz w:val="28"/>
          <w:szCs w:val="28"/>
        </w:rPr>
        <w:t xml:space="preserve"> </w:t>
      </w:r>
      <w:proofErr w:type="spellStart"/>
      <w:r w:rsidRPr="005A73CD">
        <w:rPr>
          <w:sz w:val="28"/>
          <w:szCs w:val="28"/>
        </w:rPr>
        <w:t>жатады</w:t>
      </w:r>
      <w:proofErr w:type="spellEnd"/>
      <w:r w:rsidR="00AA211E" w:rsidRPr="005A73CD">
        <w:rPr>
          <w:sz w:val="28"/>
          <w:szCs w:val="28"/>
          <w:lang w:val="kk-KZ"/>
        </w:rPr>
        <w:t xml:space="preserve"> </w:t>
      </w:r>
      <w:r w:rsidR="000E4A27" w:rsidRPr="005A73CD">
        <w:rPr>
          <w:sz w:val="28"/>
          <w:szCs w:val="28"/>
        </w:rPr>
        <w:t>[144</w:t>
      </w:r>
      <w:r w:rsidR="005A73CD" w:rsidRPr="005A73CD">
        <w:rPr>
          <w:sz w:val="28"/>
          <w:szCs w:val="28"/>
          <w:shd w:val="clear" w:color="auto" w:fill="FFFFFF"/>
          <w:lang w:val="kk-KZ"/>
        </w:rPr>
        <w:t>, б. 103</w:t>
      </w:r>
      <w:r w:rsidRPr="005A73CD">
        <w:rPr>
          <w:sz w:val="28"/>
          <w:szCs w:val="28"/>
        </w:rPr>
        <w:t>].</w:t>
      </w:r>
    </w:p>
    <w:p w14:paraId="04EA1CFC" w14:textId="77777777" w:rsidR="00E537A7" w:rsidRPr="005A73CD" w:rsidRDefault="00E537A7" w:rsidP="00A06204">
      <w:pPr>
        <w:autoSpaceDE w:val="0"/>
        <w:autoSpaceDN w:val="0"/>
        <w:adjustRightInd w:val="0"/>
        <w:ind w:firstLine="567"/>
        <w:jc w:val="both"/>
        <w:rPr>
          <w:sz w:val="28"/>
          <w:szCs w:val="28"/>
        </w:rPr>
      </w:pPr>
      <w:proofErr w:type="spellStart"/>
      <w:r w:rsidRPr="005A73CD">
        <w:rPr>
          <w:sz w:val="28"/>
          <w:szCs w:val="28"/>
        </w:rPr>
        <w:t>Зерттеу</w:t>
      </w:r>
      <w:proofErr w:type="spellEnd"/>
      <w:r w:rsidRPr="005A73CD">
        <w:rPr>
          <w:sz w:val="28"/>
          <w:szCs w:val="28"/>
        </w:rPr>
        <w:t xml:space="preserve"> </w:t>
      </w:r>
      <w:proofErr w:type="spellStart"/>
      <w:r w:rsidRPr="005A73CD">
        <w:rPr>
          <w:sz w:val="28"/>
          <w:szCs w:val="28"/>
        </w:rPr>
        <w:t>үшін</w:t>
      </w:r>
      <w:proofErr w:type="spellEnd"/>
      <w:r w:rsidRPr="005A73CD">
        <w:rPr>
          <w:sz w:val="28"/>
          <w:szCs w:val="28"/>
        </w:rPr>
        <w:t xml:space="preserve"> </w:t>
      </w:r>
      <w:proofErr w:type="spellStart"/>
      <w:r w:rsidRPr="005A73CD">
        <w:rPr>
          <w:sz w:val="28"/>
          <w:szCs w:val="28"/>
        </w:rPr>
        <w:t>үлгі</w:t>
      </w:r>
      <w:proofErr w:type="spellEnd"/>
      <w:r w:rsidRPr="005A73CD">
        <w:rPr>
          <w:sz w:val="28"/>
          <w:szCs w:val="28"/>
        </w:rPr>
        <w:t xml:space="preserve"> </w:t>
      </w:r>
      <w:proofErr w:type="spellStart"/>
      <w:r w:rsidRPr="005A73CD">
        <w:rPr>
          <w:sz w:val="28"/>
          <w:szCs w:val="28"/>
        </w:rPr>
        <w:t>ретінде</w:t>
      </w:r>
      <w:proofErr w:type="spellEnd"/>
      <w:r w:rsidRPr="005A73CD">
        <w:rPr>
          <w:sz w:val="28"/>
          <w:szCs w:val="28"/>
        </w:rPr>
        <w:t xml:space="preserve"> </w:t>
      </w:r>
      <w:proofErr w:type="spellStart"/>
      <w:r w:rsidRPr="005A73CD">
        <w:rPr>
          <w:sz w:val="28"/>
          <w:szCs w:val="28"/>
        </w:rPr>
        <w:t>алманың</w:t>
      </w:r>
      <w:proofErr w:type="spellEnd"/>
      <w:r w:rsidRPr="005A73CD">
        <w:rPr>
          <w:sz w:val="28"/>
          <w:szCs w:val="28"/>
        </w:rPr>
        <w:t xml:space="preserve"> </w:t>
      </w:r>
      <w:proofErr w:type="spellStart"/>
      <w:r w:rsidRPr="005A73CD">
        <w:rPr>
          <w:sz w:val="28"/>
          <w:szCs w:val="28"/>
        </w:rPr>
        <w:t>қолжетімді</w:t>
      </w:r>
      <w:proofErr w:type="spellEnd"/>
      <w:r w:rsidRPr="005A73CD">
        <w:rPr>
          <w:sz w:val="28"/>
          <w:szCs w:val="28"/>
        </w:rPr>
        <w:t xml:space="preserve"> </w:t>
      </w:r>
      <w:proofErr w:type="spellStart"/>
      <w:r w:rsidRPr="005A73CD">
        <w:rPr>
          <w:sz w:val="28"/>
          <w:szCs w:val="28"/>
        </w:rPr>
        <w:t>сорттарын</w:t>
      </w:r>
      <w:proofErr w:type="spellEnd"/>
      <w:r w:rsidRPr="005A73CD">
        <w:rPr>
          <w:sz w:val="28"/>
          <w:szCs w:val="28"/>
        </w:rPr>
        <w:t xml:space="preserve"> </w:t>
      </w:r>
      <w:proofErr w:type="spellStart"/>
      <w:r w:rsidRPr="005A73CD">
        <w:rPr>
          <w:sz w:val="28"/>
          <w:szCs w:val="28"/>
        </w:rPr>
        <w:t>таңдағанда</w:t>
      </w:r>
      <w:proofErr w:type="spellEnd"/>
      <w:r w:rsidRPr="005A73CD">
        <w:rPr>
          <w:sz w:val="28"/>
          <w:szCs w:val="28"/>
        </w:rPr>
        <w:t xml:space="preserve"> 1 кг </w:t>
      </w:r>
      <w:proofErr w:type="spellStart"/>
      <w:r w:rsidRPr="005A73CD">
        <w:rPr>
          <w:sz w:val="28"/>
          <w:szCs w:val="28"/>
        </w:rPr>
        <w:t>жемістің</w:t>
      </w:r>
      <w:proofErr w:type="spellEnd"/>
      <w:r w:rsidRPr="005A73CD">
        <w:rPr>
          <w:sz w:val="28"/>
          <w:szCs w:val="28"/>
        </w:rPr>
        <w:t xml:space="preserve"> </w:t>
      </w:r>
      <w:proofErr w:type="spellStart"/>
      <w:r w:rsidRPr="005A73CD">
        <w:rPr>
          <w:sz w:val="28"/>
          <w:szCs w:val="28"/>
        </w:rPr>
        <w:t>көтерме</w:t>
      </w:r>
      <w:proofErr w:type="spellEnd"/>
      <w:r w:rsidRPr="005A73CD">
        <w:rPr>
          <w:sz w:val="28"/>
          <w:szCs w:val="28"/>
        </w:rPr>
        <w:t xml:space="preserve"> </w:t>
      </w:r>
      <w:proofErr w:type="spellStart"/>
      <w:r w:rsidRPr="005A73CD">
        <w:rPr>
          <w:sz w:val="28"/>
          <w:szCs w:val="28"/>
        </w:rPr>
        <w:t>бағасы</w:t>
      </w:r>
      <w:proofErr w:type="spellEnd"/>
      <w:r w:rsidRPr="005A73CD">
        <w:rPr>
          <w:sz w:val="28"/>
          <w:szCs w:val="28"/>
        </w:rPr>
        <w:t xml:space="preserve"> </w:t>
      </w:r>
      <w:proofErr w:type="spellStart"/>
      <w:r w:rsidRPr="005A73CD">
        <w:rPr>
          <w:sz w:val="28"/>
          <w:szCs w:val="28"/>
        </w:rPr>
        <w:t>және</w:t>
      </w:r>
      <w:proofErr w:type="spellEnd"/>
      <w:r w:rsidRPr="005A73CD">
        <w:rPr>
          <w:sz w:val="28"/>
          <w:szCs w:val="28"/>
        </w:rPr>
        <w:t xml:space="preserve"> </w:t>
      </w:r>
      <w:proofErr w:type="spellStart"/>
      <w:r w:rsidRPr="005A73CD">
        <w:rPr>
          <w:sz w:val="28"/>
          <w:szCs w:val="28"/>
        </w:rPr>
        <w:t>сақтау</w:t>
      </w:r>
      <w:proofErr w:type="spellEnd"/>
      <w:r w:rsidRPr="005A73CD">
        <w:rPr>
          <w:sz w:val="28"/>
          <w:szCs w:val="28"/>
        </w:rPr>
        <w:t xml:space="preserve"> </w:t>
      </w:r>
      <w:proofErr w:type="spellStart"/>
      <w:r w:rsidRPr="005A73CD">
        <w:rPr>
          <w:sz w:val="28"/>
          <w:szCs w:val="28"/>
        </w:rPr>
        <w:t>мерзімі</w:t>
      </w:r>
      <w:proofErr w:type="spellEnd"/>
      <w:r w:rsidRPr="005A73CD">
        <w:rPr>
          <w:sz w:val="28"/>
          <w:szCs w:val="28"/>
        </w:rPr>
        <w:t xml:space="preserve"> </w:t>
      </w:r>
      <w:proofErr w:type="spellStart"/>
      <w:r w:rsidRPr="005A73CD">
        <w:rPr>
          <w:sz w:val="28"/>
          <w:szCs w:val="28"/>
        </w:rPr>
        <w:t>сияқты</w:t>
      </w:r>
      <w:proofErr w:type="spellEnd"/>
      <w:r w:rsidRPr="005A73CD">
        <w:rPr>
          <w:sz w:val="28"/>
          <w:szCs w:val="28"/>
        </w:rPr>
        <w:t xml:space="preserve"> </w:t>
      </w:r>
      <w:proofErr w:type="spellStart"/>
      <w:r w:rsidRPr="005A73CD">
        <w:rPr>
          <w:sz w:val="28"/>
          <w:szCs w:val="28"/>
        </w:rPr>
        <w:t>сипаттамалары</w:t>
      </w:r>
      <w:proofErr w:type="spellEnd"/>
      <w:r w:rsidRPr="005A73CD">
        <w:rPr>
          <w:sz w:val="28"/>
          <w:szCs w:val="28"/>
        </w:rPr>
        <w:t xml:space="preserve"> </w:t>
      </w:r>
      <w:proofErr w:type="spellStart"/>
      <w:r w:rsidRPr="005A73CD">
        <w:rPr>
          <w:sz w:val="28"/>
          <w:szCs w:val="28"/>
        </w:rPr>
        <w:t>ескерілді</w:t>
      </w:r>
      <w:proofErr w:type="spellEnd"/>
      <w:r w:rsidRPr="005A73CD">
        <w:rPr>
          <w:sz w:val="28"/>
          <w:szCs w:val="28"/>
        </w:rPr>
        <w:t>.</w:t>
      </w:r>
    </w:p>
    <w:p w14:paraId="24669E9B" w14:textId="4821A45A" w:rsidR="00B21EE5" w:rsidRPr="00061D76" w:rsidRDefault="00B21EE5" w:rsidP="00A06204">
      <w:pPr>
        <w:autoSpaceDE w:val="0"/>
        <w:autoSpaceDN w:val="0"/>
        <w:adjustRightInd w:val="0"/>
        <w:ind w:firstLine="567"/>
        <w:jc w:val="both"/>
        <w:rPr>
          <w:sz w:val="28"/>
          <w:szCs w:val="28"/>
        </w:rPr>
      </w:pPr>
      <w:proofErr w:type="spellStart"/>
      <w:r w:rsidRPr="005A73CD">
        <w:rPr>
          <w:sz w:val="28"/>
          <w:szCs w:val="28"/>
        </w:rPr>
        <w:t>Органолептикалық</w:t>
      </w:r>
      <w:proofErr w:type="spellEnd"/>
      <w:r w:rsidRPr="005A73CD">
        <w:rPr>
          <w:sz w:val="28"/>
          <w:szCs w:val="28"/>
        </w:rPr>
        <w:t xml:space="preserve"> </w:t>
      </w:r>
      <w:proofErr w:type="spellStart"/>
      <w:r w:rsidRPr="005A73CD">
        <w:rPr>
          <w:sz w:val="28"/>
          <w:szCs w:val="28"/>
        </w:rPr>
        <w:t>көрсеткіштерді</w:t>
      </w:r>
      <w:proofErr w:type="spellEnd"/>
      <w:r w:rsidRPr="005A73CD">
        <w:rPr>
          <w:sz w:val="28"/>
          <w:szCs w:val="28"/>
        </w:rPr>
        <w:t xml:space="preserve"> </w:t>
      </w:r>
      <w:r w:rsidR="000E4A27" w:rsidRPr="005A73CD">
        <w:rPr>
          <w:sz w:val="28"/>
          <w:szCs w:val="28"/>
        </w:rPr>
        <w:t>–</w:t>
      </w:r>
      <w:r w:rsidRPr="005A73CD">
        <w:rPr>
          <w:sz w:val="28"/>
          <w:szCs w:val="28"/>
        </w:rPr>
        <w:t xml:space="preserve"> </w:t>
      </w:r>
      <w:proofErr w:type="spellStart"/>
      <w:r w:rsidRPr="005A73CD">
        <w:rPr>
          <w:sz w:val="28"/>
          <w:szCs w:val="28"/>
        </w:rPr>
        <w:t>биометриялық</w:t>
      </w:r>
      <w:proofErr w:type="spellEnd"/>
      <w:r w:rsidRPr="005A73CD">
        <w:rPr>
          <w:sz w:val="28"/>
          <w:szCs w:val="28"/>
        </w:rPr>
        <w:t xml:space="preserve"> </w:t>
      </w:r>
      <w:proofErr w:type="spellStart"/>
      <w:r w:rsidRPr="005A73CD">
        <w:rPr>
          <w:sz w:val="28"/>
          <w:szCs w:val="28"/>
        </w:rPr>
        <w:t>және</w:t>
      </w:r>
      <w:proofErr w:type="spellEnd"/>
      <w:r w:rsidRPr="005A73CD">
        <w:rPr>
          <w:sz w:val="28"/>
          <w:szCs w:val="28"/>
        </w:rPr>
        <w:t xml:space="preserve"> </w:t>
      </w:r>
      <w:proofErr w:type="spellStart"/>
      <w:r w:rsidRPr="005A73CD">
        <w:rPr>
          <w:sz w:val="28"/>
          <w:szCs w:val="28"/>
        </w:rPr>
        <w:t>түстік</w:t>
      </w:r>
      <w:proofErr w:type="spellEnd"/>
      <w:r w:rsidRPr="005A73CD">
        <w:rPr>
          <w:sz w:val="28"/>
          <w:szCs w:val="28"/>
        </w:rPr>
        <w:t xml:space="preserve"> </w:t>
      </w:r>
      <w:proofErr w:type="spellStart"/>
      <w:r w:rsidRPr="005A73CD">
        <w:rPr>
          <w:sz w:val="28"/>
          <w:szCs w:val="28"/>
        </w:rPr>
        <w:t>сипаттамаларын</w:t>
      </w:r>
      <w:proofErr w:type="spellEnd"/>
      <w:r w:rsidRPr="005A73CD">
        <w:rPr>
          <w:sz w:val="28"/>
          <w:szCs w:val="28"/>
        </w:rPr>
        <w:t xml:space="preserve"> </w:t>
      </w:r>
      <w:proofErr w:type="spellStart"/>
      <w:r w:rsidRPr="005A73CD">
        <w:rPr>
          <w:sz w:val="28"/>
          <w:szCs w:val="28"/>
        </w:rPr>
        <w:t>зерттеу</w:t>
      </w:r>
      <w:proofErr w:type="spellEnd"/>
      <w:r w:rsidRPr="005A73CD">
        <w:rPr>
          <w:sz w:val="28"/>
          <w:szCs w:val="28"/>
        </w:rPr>
        <w:t xml:space="preserve"> </w:t>
      </w:r>
      <w:proofErr w:type="spellStart"/>
      <w:r w:rsidRPr="005A73CD">
        <w:rPr>
          <w:sz w:val="28"/>
          <w:szCs w:val="28"/>
        </w:rPr>
        <w:t>үшін</w:t>
      </w:r>
      <w:proofErr w:type="spellEnd"/>
      <w:r w:rsidRPr="005A73CD">
        <w:rPr>
          <w:sz w:val="28"/>
          <w:szCs w:val="28"/>
        </w:rPr>
        <w:t xml:space="preserve"> </w:t>
      </w:r>
      <w:proofErr w:type="spellStart"/>
      <w:r w:rsidRPr="005A73CD">
        <w:rPr>
          <w:sz w:val="28"/>
          <w:szCs w:val="28"/>
        </w:rPr>
        <w:t>помологиялық</w:t>
      </w:r>
      <w:proofErr w:type="spellEnd"/>
      <w:r w:rsidRPr="005A73CD">
        <w:rPr>
          <w:sz w:val="28"/>
          <w:szCs w:val="28"/>
        </w:rPr>
        <w:t xml:space="preserve"> </w:t>
      </w:r>
      <w:proofErr w:type="spellStart"/>
      <w:r w:rsidRPr="005A73CD">
        <w:rPr>
          <w:sz w:val="28"/>
          <w:szCs w:val="28"/>
        </w:rPr>
        <w:t>сорттар</w:t>
      </w:r>
      <w:proofErr w:type="spellEnd"/>
      <w:r w:rsidRPr="005A73CD">
        <w:rPr>
          <w:sz w:val="28"/>
          <w:szCs w:val="28"/>
        </w:rPr>
        <w:t xml:space="preserve"> </w:t>
      </w:r>
      <w:proofErr w:type="spellStart"/>
      <w:r w:rsidRPr="005A73CD">
        <w:rPr>
          <w:sz w:val="28"/>
          <w:szCs w:val="28"/>
        </w:rPr>
        <w:t>таңдалды</w:t>
      </w:r>
      <w:proofErr w:type="spellEnd"/>
      <w:r w:rsidRPr="005A73CD">
        <w:rPr>
          <w:sz w:val="28"/>
          <w:szCs w:val="28"/>
        </w:rPr>
        <w:t xml:space="preserve">: Николь </w:t>
      </w:r>
      <w:proofErr w:type="spellStart"/>
      <w:r w:rsidRPr="005A73CD">
        <w:rPr>
          <w:sz w:val="28"/>
          <w:szCs w:val="28"/>
        </w:rPr>
        <w:t>Гренни</w:t>
      </w:r>
      <w:proofErr w:type="spellEnd"/>
      <w:r w:rsidRPr="005A73CD">
        <w:rPr>
          <w:sz w:val="28"/>
          <w:szCs w:val="28"/>
        </w:rPr>
        <w:t xml:space="preserve"> – №1 </w:t>
      </w:r>
      <w:proofErr w:type="spellStart"/>
      <w:r w:rsidRPr="005A73CD">
        <w:rPr>
          <w:sz w:val="28"/>
          <w:szCs w:val="28"/>
        </w:rPr>
        <w:t>үлгі</w:t>
      </w:r>
      <w:proofErr w:type="spellEnd"/>
      <w:r w:rsidRPr="005A73CD">
        <w:rPr>
          <w:sz w:val="28"/>
          <w:szCs w:val="28"/>
        </w:rPr>
        <w:t xml:space="preserve">, Фудзи – </w:t>
      </w:r>
      <w:r w:rsidR="00E90401" w:rsidRPr="005A73CD">
        <w:rPr>
          <w:sz w:val="28"/>
          <w:szCs w:val="28"/>
        </w:rPr>
        <w:t>№</w:t>
      </w:r>
      <w:r w:rsidR="00E90401" w:rsidRPr="005A73CD">
        <w:rPr>
          <w:sz w:val="28"/>
          <w:szCs w:val="28"/>
          <w:lang w:val="kk-KZ"/>
        </w:rPr>
        <w:t>2</w:t>
      </w:r>
      <w:r w:rsidR="00E90401" w:rsidRPr="005A73CD">
        <w:rPr>
          <w:sz w:val="28"/>
          <w:szCs w:val="28"/>
        </w:rPr>
        <w:t xml:space="preserve"> </w:t>
      </w:r>
      <w:proofErr w:type="spellStart"/>
      <w:r w:rsidR="00E90401" w:rsidRPr="005A73CD">
        <w:rPr>
          <w:sz w:val="28"/>
          <w:szCs w:val="28"/>
        </w:rPr>
        <w:t>үлгі</w:t>
      </w:r>
      <w:proofErr w:type="spellEnd"/>
      <w:r w:rsidRPr="005A73CD">
        <w:rPr>
          <w:sz w:val="28"/>
          <w:szCs w:val="28"/>
        </w:rPr>
        <w:t xml:space="preserve">, Голден – </w:t>
      </w:r>
      <w:r w:rsidR="00E90401" w:rsidRPr="005A73CD">
        <w:rPr>
          <w:sz w:val="28"/>
          <w:szCs w:val="28"/>
        </w:rPr>
        <w:t>№</w:t>
      </w:r>
      <w:r w:rsidR="00E90401" w:rsidRPr="005A73CD">
        <w:rPr>
          <w:sz w:val="28"/>
          <w:szCs w:val="28"/>
          <w:lang w:val="kk-KZ"/>
        </w:rPr>
        <w:t>3</w:t>
      </w:r>
      <w:r w:rsidR="00E90401" w:rsidRPr="005A73CD">
        <w:rPr>
          <w:sz w:val="28"/>
          <w:szCs w:val="28"/>
        </w:rPr>
        <w:t xml:space="preserve"> </w:t>
      </w:r>
      <w:proofErr w:type="spellStart"/>
      <w:r w:rsidR="00E90401" w:rsidRPr="005A73CD">
        <w:rPr>
          <w:sz w:val="28"/>
          <w:szCs w:val="28"/>
        </w:rPr>
        <w:t>үлгі</w:t>
      </w:r>
      <w:proofErr w:type="spellEnd"/>
      <w:r w:rsidRPr="005A73CD">
        <w:rPr>
          <w:sz w:val="28"/>
          <w:szCs w:val="28"/>
        </w:rPr>
        <w:t xml:space="preserve">, </w:t>
      </w:r>
      <w:proofErr w:type="spellStart"/>
      <w:r w:rsidR="00484A0E" w:rsidRPr="005A73CD">
        <w:rPr>
          <w:sz w:val="28"/>
          <w:szCs w:val="28"/>
        </w:rPr>
        <w:t>Айдаред</w:t>
      </w:r>
      <w:proofErr w:type="spellEnd"/>
      <w:r w:rsidRPr="005A73CD">
        <w:rPr>
          <w:sz w:val="28"/>
          <w:szCs w:val="28"/>
        </w:rPr>
        <w:t xml:space="preserve"> – </w:t>
      </w:r>
      <w:r w:rsidR="00E90401" w:rsidRPr="005A73CD">
        <w:rPr>
          <w:sz w:val="28"/>
          <w:szCs w:val="28"/>
        </w:rPr>
        <w:t>№</w:t>
      </w:r>
      <w:r w:rsidR="00E90401" w:rsidRPr="005A73CD">
        <w:rPr>
          <w:sz w:val="28"/>
          <w:szCs w:val="28"/>
          <w:lang w:val="kk-KZ"/>
        </w:rPr>
        <w:t>4</w:t>
      </w:r>
      <w:r w:rsidR="00E90401" w:rsidRPr="005A73CD">
        <w:rPr>
          <w:sz w:val="28"/>
          <w:szCs w:val="28"/>
        </w:rPr>
        <w:t xml:space="preserve"> </w:t>
      </w:r>
      <w:proofErr w:type="spellStart"/>
      <w:r w:rsidR="00E90401" w:rsidRPr="005A73CD">
        <w:rPr>
          <w:sz w:val="28"/>
          <w:szCs w:val="28"/>
        </w:rPr>
        <w:t>үлгі</w:t>
      </w:r>
      <w:proofErr w:type="spellEnd"/>
      <w:r w:rsidRPr="005A73CD">
        <w:rPr>
          <w:sz w:val="28"/>
          <w:szCs w:val="28"/>
        </w:rPr>
        <w:t>,</w:t>
      </w:r>
      <w:r w:rsidR="00E90401" w:rsidRPr="005A73CD">
        <w:rPr>
          <w:sz w:val="28"/>
          <w:szCs w:val="28"/>
          <w:lang w:val="kk-KZ"/>
        </w:rPr>
        <w:t xml:space="preserve"> </w:t>
      </w:r>
      <w:proofErr w:type="spellStart"/>
      <w:r w:rsidR="00484A0E" w:rsidRPr="005A73CD">
        <w:rPr>
          <w:sz w:val="28"/>
          <w:szCs w:val="28"/>
        </w:rPr>
        <w:t>Гренни</w:t>
      </w:r>
      <w:proofErr w:type="spellEnd"/>
      <w:r w:rsidR="00484A0E" w:rsidRPr="005A73CD">
        <w:rPr>
          <w:sz w:val="28"/>
          <w:szCs w:val="28"/>
        </w:rPr>
        <w:t xml:space="preserve"> Смит </w:t>
      </w:r>
      <w:r w:rsidRPr="005A73CD">
        <w:rPr>
          <w:sz w:val="28"/>
          <w:szCs w:val="28"/>
        </w:rPr>
        <w:t xml:space="preserve">– </w:t>
      </w:r>
      <w:r w:rsidR="00484A0E" w:rsidRPr="005A73CD">
        <w:rPr>
          <w:sz w:val="28"/>
          <w:szCs w:val="28"/>
        </w:rPr>
        <w:t>№</w:t>
      </w:r>
      <w:r w:rsidR="00484A0E" w:rsidRPr="005A73CD">
        <w:rPr>
          <w:sz w:val="28"/>
          <w:szCs w:val="28"/>
          <w:lang w:val="kk-KZ"/>
        </w:rPr>
        <w:t>5</w:t>
      </w:r>
      <w:r w:rsidR="00484A0E" w:rsidRPr="005A73CD">
        <w:rPr>
          <w:sz w:val="28"/>
          <w:szCs w:val="28"/>
        </w:rPr>
        <w:t xml:space="preserve"> </w:t>
      </w:r>
      <w:proofErr w:type="spellStart"/>
      <w:r w:rsidR="00484A0E" w:rsidRPr="005A73CD">
        <w:rPr>
          <w:sz w:val="28"/>
          <w:szCs w:val="28"/>
        </w:rPr>
        <w:t>үлгі</w:t>
      </w:r>
      <w:proofErr w:type="spellEnd"/>
      <w:r w:rsidR="00484A0E" w:rsidRPr="005A73CD">
        <w:rPr>
          <w:sz w:val="28"/>
          <w:szCs w:val="28"/>
        </w:rPr>
        <w:t xml:space="preserve"> </w:t>
      </w:r>
      <w:r w:rsidRPr="005A73CD">
        <w:rPr>
          <w:sz w:val="28"/>
          <w:szCs w:val="28"/>
        </w:rPr>
        <w:t>(9-сурет, a, b, c, d</w:t>
      </w:r>
      <w:r w:rsidRPr="00061D76">
        <w:rPr>
          <w:sz w:val="28"/>
          <w:szCs w:val="28"/>
        </w:rPr>
        <w:t>, e).</w:t>
      </w:r>
    </w:p>
    <w:p w14:paraId="0FDF567C" w14:textId="77777777" w:rsidR="004A67F9" w:rsidRPr="00061D76" w:rsidRDefault="004A67F9" w:rsidP="00A06204">
      <w:pPr>
        <w:autoSpaceDE w:val="0"/>
        <w:autoSpaceDN w:val="0"/>
        <w:adjustRightInd w:val="0"/>
        <w:jc w:val="both"/>
        <w:rPr>
          <w:sz w:val="28"/>
          <w:szCs w:val="28"/>
        </w:rPr>
      </w:pPr>
    </w:p>
    <w:p w14:paraId="0605930A" w14:textId="77777777" w:rsidR="00434B75" w:rsidRPr="00061D76" w:rsidRDefault="00434B75" w:rsidP="00A06204">
      <w:pPr>
        <w:autoSpaceDE w:val="0"/>
        <w:autoSpaceDN w:val="0"/>
        <w:adjustRightInd w:val="0"/>
        <w:jc w:val="center"/>
        <w:rPr>
          <w:sz w:val="28"/>
          <w:szCs w:val="28"/>
        </w:rPr>
      </w:pPr>
      <w:r w:rsidRPr="00061D76">
        <w:rPr>
          <w:noProof/>
          <w:sz w:val="28"/>
          <w:szCs w:val="28"/>
        </w:rPr>
        <w:drawing>
          <wp:inline distT="0" distB="0" distL="0" distR="0" wp14:anchorId="4A990232" wp14:editId="6AF6258F">
            <wp:extent cx="1990725" cy="2009775"/>
            <wp:effectExtent l="0" t="0" r="0" b="0"/>
            <wp:docPr id="8" name="Рисунок 2" descr="C:\Users\User\Desktop\Алмас зарубежный научный руководитель\Мереке 2021\Фото-2021,2022 г\20210302_21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лмас зарубежный научный руководитель\Мереке 2021\Фото-2021,2022 г\20210302_21483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0725" cy="2009775"/>
                    </a:xfrm>
                    <a:prstGeom prst="rect">
                      <a:avLst/>
                    </a:prstGeom>
                    <a:noFill/>
                    <a:ln>
                      <a:noFill/>
                    </a:ln>
                  </pic:spPr>
                </pic:pic>
              </a:graphicData>
            </a:graphic>
          </wp:inline>
        </w:drawing>
      </w:r>
      <w:r w:rsidR="006E351A" w:rsidRPr="00061D76">
        <w:rPr>
          <w:noProof/>
          <w:sz w:val="28"/>
          <w:szCs w:val="28"/>
          <w:lang w:val="kk-KZ"/>
        </w:rPr>
        <w:t xml:space="preserve"> </w:t>
      </w:r>
      <w:r w:rsidRPr="00061D76">
        <w:rPr>
          <w:noProof/>
          <w:sz w:val="28"/>
          <w:szCs w:val="28"/>
        </w:rPr>
        <w:drawing>
          <wp:inline distT="0" distB="0" distL="0" distR="0" wp14:anchorId="000BC049" wp14:editId="5DDC6232">
            <wp:extent cx="2009775" cy="2009775"/>
            <wp:effectExtent l="0" t="0" r="0" b="0"/>
            <wp:docPr id="9" name="Рисунок 6" descr="C:\Users\User\Desktop\Алмас зарубежный научный руководитель\Мереке 2021\Фото-2021,2022 г\20210302_21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лмас зарубежный научный руководитель\Мереке 2021\Фото-2021,2022 г\20210302_2149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08316" cy="2008316"/>
                    </a:xfrm>
                    <a:prstGeom prst="rect">
                      <a:avLst/>
                    </a:prstGeom>
                    <a:noFill/>
                    <a:ln>
                      <a:noFill/>
                    </a:ln>
                  </pic:spPr>
                </pic:pic>
              </a:graphicData>
            </a:graphic>
          </wp:inline>
        </w:drawing>
      </w:r>
      <w:r w:rsidR="006E351A" w:rsidRPr="00061D76">
        <w:rPr>
          <w:noProof/>
          <w:sz w:val="28"/>
          <w:szCs w:val="28"/>
          <w:lang w:val="kk-KZ"/>
        </w:rPr>
        <w:t xml:space="preserve"> </w:t>
      </w:r>
      <w:r w:rsidRPr="00061D76">
        <w:rPr>
          <w:noProof/>
          <w:sz w:val="28"/>
          <w:szCs w:val="28"/>
        </w:rPr>
        <w:drawing>
          <wp:inline distT="0" distB="0" distL="0" distR="0" wp14:anchorId="6AB00269" wp14:editId="7D597359">
            <wp:extent cx="1838325" cy="2016793"/>
            <wp:effectExtent l="0" t="0" r="0" b="0"/>
            <wp:docPr id="10" name="Рисунок 8" descr="C:\Users\User\Desktop\Алмас зарубежный научный руководитель\Мереке 2021\Фото-2021,2022 г\20210302_21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лмас зарубежный научный руководитель\Мереке 2021\Фото-2021,2022 г\20210302_2149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4114" cy="2023144"/>
                    </a:xfrm>
                    <a:prstGeom prst="rect">
                      <a:avLst/>
                    </a:prstGeom>
                    <a:noFill/>
                    <a:ln>
                      <a:noFill/>
                    </a:ln>
                  </pic:spPr>
                </pic:pic>
              </a:graphicData>
            </a:graphic>
          </wp:inline>
        </w:drawing>
      </w:r>
    </w:p>
    <w:p w14:paraId="1EE69EC2" w14:textId="57F6326E" w:rsidR="001E4072" w:rsidRPr="00061D76" w:rsidRDefault="00434B75" w:rsidP="00F452B4">
      <w:pPr>
        <w:pStyle w:val="110"/>
        <w:tabs>
          <w:tab w:val="left" w:pos="1775"/>
        </w:tabs>
        <w:ind w:firstLine="567"/>
        <w:rPr>
          <w:b/>
          <w:sz w:val="28"/>
          <w:szCs w:val="28"/>
        </w:rPr>
      </w:pPr>
      <w:r w:rsidRPr="00061D76">
        <w:rPr>
          <w:sz w:val="28"/>
          <w:szCs w:val="28"/>
        </w:rPr>
        <w:t xml:space="preserve">а) Николь </w:t>
      </w:r>
      <w:proofErr w:type="spellStart"/>
      <w:r w:rsidRPr="00061D76">
        <w:rPr>
          <w:sz w:val="28"/>
          <w:szCs w:val="28"/>
        </w:rPr>
        <w:t>Гренни</w:t>
      </w:r>
      <w:proofErr w:type="spellEnd"/>
      <w:r w:rsidRPr="00061D76">
        <w:rPr>
          <w:sz w:val="28"/>
          <w:szCs w:val="28"/>
        </w:rPr>
        <w:t xml:space="preserve">             </w:t>
      </w:r>
      <w:r w:rsidR="00F452B4">
        <w:rPr>
          <w:sz w:val="28"/>
          <w:szCs w:val="28"/>
        </w:rPr>
        <w:t xml:space="preserve">        </w:t>
      </w:r>
      <w:r w:rsidRPr="00061D76">
        <w:rPr>
          <w:sz w:val="28"/>
          <w:szCs w:val="28"/>
        </w:rPr>
        <w:t xml:space="preserve">б) </w:t>
      </w:r>
      <w:proofErr w:type="spellStart"/>
      <w:r w:rsidRPr="00061D76">
        <w:rPr>
          <w:sz w:val="28"/>
          <w:szCs w:val="28"/>
        </w:rPr>
        <w:t>Фуджи</w:t>
      </w:r>
      <w:proofErr w:type="spellEnd"/>
      <w:r w:rsidRPr="00061D76">
        <w:rPr>
          <w:sz w:val="28"/>
          <w:szCs w:val="28"/>
        </w:rPr>
        <w:t xml:space="preserve">                               в) Голден</w:t>
      </w:r>
    </w:p>
    <w:p w14:paraId="10652DD4" w14:textId="77777777" w:rsidR="001E4072" w:rsidRPr="00061D76" w:rsidRDefault="001E4072" w:rsidP="00A06204">
      <w:pPr>
        <w:pStyle w:val="110"/>
        <w:tabs>
          <w:tab w:val="left" w:pos="1775"/>
        </w:tabs>
        <w:jc w:val="both"/>
        <w:rPr>
          <w:b/>
          <w:sz w:val="28"/>
          <w:szCs w:val="28"/>
        </w:rPr>
      </w:pPr>
    </w:p>
    <w:p w14:paraId="149BDE15" w14:textId="77777777" w:rsidR="00434B75" w:rsidRPr="00061D76" w:rsidRDefault="00434B75" w:rsidP="00A06204">
      <w:pPr>
        <w:autoSpaceDE w:val="0"/>
        <w:autoSpaceDN w:val="0"/>
        <w:adjustRightInd w:val="0"/>
        <w:rPr>
          <w:sz w:val="28"/>
          <w:szCs w:val="28"/>
        </w:rPr>
      </w:pPr>
      <w:r w:rsidRPr="00061D76">
        <w:rPr>
          <w:noProof/>
          <w:sz w:val="28"/>
          <w:szCs w:val="28"/>
        </w:rPr>
        <w:drawing>
          <wp:inline distT="0" distB="0" distL="0" distR="0" wp14:anchorId="6BAB0B2D" wp14:editId="1BD8A247">
            <wp:extent cx="2390775" cy="1939805"/>
            <wp:effectExtent l="0" t="0" r="0" b="0"/>
            <wp:docPr id="11" name="Рисунок 9" descr="C:\Users\User\Desktop\Алмас зарубежный научный руководитель\Мереке 2021\Фото-2021,2022 г\20210302_21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лмас зарубежный научный руководитель\Мереке 2021\Фото-2021,2022 г\20210302_2149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92303" cy="1941045"/>
                    </a:xfrm>
                    <a:prstGeom prst="rect">
                      <a:avLst/>
                    </a:prstGeom>
                    <a:noFill/>
                    <a:ln>
                      <a:noFill/>
                    </a:ln>
                  </pic:spPr>
                </pic:pic>
              </a:graphicData>
            </a:graphic>
          </wp:inline>
        </w:drawing>
      </w:r>
      <w:r w:rsidR="006E351A" w:rsidRPr="00061D76">
        <w:rPr>
          <w:noProof/>
          <w:sz w:val="28"/>
          <w:szCs w:val="28"/>
          <w:lang w:val="kk-KZ"/>
        </w:rPr>
        <w:t xml:space="preserve"> </w:t>
      </w:r>
      <w:r w:rsidRPr="00061D76">
        <w:rPr>
          <w:noProof/>
          <w:sz w:val="28"/>
          <w:szCs w:val="28"/>
        </w:rPr>
        <w:drawing>
          <wp:inline distT="0" distB="0" distL="0" distR="0" wp14:anchorId="60D64B0B" wp14:editId="1809C941">
            <wp:extent cx="1676400" cy="1931730"/>
            <wp:effectExtent l="19050" t="0" r="0" b="0"/>
            <wp:docPr id="12" name="Рисунок 11" descr="C:\Users\User\Desktop\Алмас зарубежный научный руководитель\Мереке 2021\Фото-2021,2022 г\20210302_21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лмас зарубежный научный руководитель\Мереке 2021\Фото-2021,2022 г\20210302_2150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76400" cy="1931730"/>
                    </a:xfrm>
                    <a:prstGeom prst="rect">
                      <a:avLst/>
                    </a:prstGeom>
                    <a:noFill/>
                    <a:ln>
                      <a:noFill/>
                    </a:ln>
                  </pic:spPr>
                </pic:pic>
              </a:graphicData>
            </a:graphic>
          </wp:inline>
        </w:drawing>
      </w:r>
      <w:r w:rsidRPr="00061D76">
        <w:rPr>
          <w:noProof/>
          <w:sz w:val="28"/>
          <w:szCs w:val="28"/>
        </w:rPr>
        <w:drawing>
          <wp:inline distT="0" distB="0" distL="0" distR="0" wp14:anchorId="4A7A7770" wp14:editId="5744DFB3">
            <wp:extent cx="1741511" cy="1921566"/>
            <wp:effectExtent l="19050" t="0" r="0" b="0"/>
            <wp:docPr id="13" name="Рисунок 12" descr="C:\Users\User\Desktop\Алмас зарубежный научный руководитель\Мереке 2021\Фото-2021,2022 г\IMG-20210302-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Алмас зарубежный научный руководитель\Мереке 2021\Фото-2021,2022 г\IMG-20210302-WA007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3240" cy="1923474"/>
                    </a:xfrm>
                    <a:prstGeom prst="rect">
                      <a:avLst/>
                    </a:prstGeom>
                    <a:noFill/>
                    <a:ln>
                      <a:noFill/>
                    </a:ln>
                  </pic:spPr>
                </pic:pic>
              </a:graphicData>
            </a:graphic>
          </wp:inline>
        </w:drawing>
      </w:r>
    </w:p>
    <w:p w14:paraId="3AA38AB8" w14:textId="7F410F80" w:rsidR="001E4072" w:rsidRPr="00061D76" w:rsidRDefault="00F452B4" w:rsidP="00A06204">
      <w:pPr>
        <w:pStyle w:val="110"/>
        <w:tabs>
          <w:tab w:val="left" w:pos="1775"/>
        </w:tabs>
        <w:ind w:firstLine="567"/>
        <w:jc w:val="both"/>
        <w:rPr>
          <w:b/>
          <w:sz w:val="28"/>
          <w:szCs w:val="28"/>
        </w:rPr>
      </w:pPr>
      <w:r>
        <w:rPr>
          <w:sz w:val="28"/>
          <w:szCs w:val="28"/>
        </w:rPr>
        <w:t xml:space="preserve">       </w:t>
      </w:r>
      <w:r w:rsidR="00434B75" w:rsidRPr="00061D76">
        <w:rPr>
          <w:sz w:val="28"/>
          <w:szCs w:val="28"/>
        </w:rPr>
        <w:t xml:space="preserve">г) </w:t>
      </w:r>
      <w:proofErr w:type="spellStart"/>
      <w:r w:rsidR="00434B75" w:rsidRPr="00061D76">
        <w:rPr>
          <w:sz w:val="28"/>
          <w:szCs w:val="28"/>
        </w:rPr>
        <w:t>Айдаред</w:t>
      </w:r>
      <w:proofErr w:type="spellEnd"/>
      <w:r w:rsidR="00434B75" w:rsidRPr="00061D76">
        <w:rPr>
          <w:sz w:val="28"/>
          <w:szCs w:val="28"/>
        </w:rPr>
        <w:t xml:space="preserve">               </w:t>
      </w:r>
      <w:r w:rsidR="006771A2" w:rsidRPr="00061D76">
        <w:rPr>
          <w:sz w:val="28"/>
          <w:szCs w:val="28"/>
        </w:rPr>
        <w:t xml:space="preserve">     </w:t>
      </w:r>
      <w:r w:rsidR="00434B75" w:rsidRPr="00061D76">
        <w:rPr>
          <w:sz w:val="28"/>
          <w:szCs w:val="28"/>
        </w:rPr>
        <w:t xml:space="preserve">    </w:t>
      </w:r>
      <w:r>
        <w:rPr>
          <w:sz w:val="28"/>
          <w:szCs w:val="28"/>
        </w:rPr>
        <w:t xml:space="preserve">                </w:t>
      </w:r>
      <w:r w:rsidR="00434B75" w:rsidRPr="00061D76">
        <w:rPr>
          <w:sz w:val="28"/>
          <w:szCs w:val="28"/>
        </w:rPr>
        <w:t xml:space="preserve">   </w:t>
      </w:r>
      <w:r w:rsidR="006E351A" w:rsidRPr="00061D76">
        <w:rPr>
          <w:sz w:val="28"/>
          <w:szCs w:val="28"/>
          <w:lang w:val="kk-KZ"/>
        </w:rPr>
        <w:t xml:space="preserve">   </w:t>
      </w:r>
      <w:r w:rsidR="00434B75" w:rsidRPr="00061D76">
        <w:rPr>
          <w:sz w:val="28"/>
          <w:szCs w:val="28"/>
        </w:rPr>
        <w:t xml:space="preserve">д) </w:t>
      </w:r>
      <w:proofErr w:type="spellStart"/>
      <w:r w:rsidR="00434B75" w:rsidRPr="00061D76">
        <w:rPr>
          <w:sz w:val="28"/>
          <w:szCs w:val="28"/>
        </w:rPr>
        <w:t>Гренни</w:t>
      </w:r>
      <w:proofErr w:type="spellEnd"/>
      <w:r w:rsidR="00434B75" w:rsidRPr="00061D76">
        <w:rPr>
          <w:sz w:val="28"/>
          <w:szCs w:val="28"/>
        </w:rPr>
        <w:t xml:space="preserve"> Смит</w:t>
      </w:r>
    </w:p>
    <w:p w14:paraId="2F0D8C70" w14:textId="77777777" w:rsidR="001E4072" w:rsidRPr="00061D76" w:rsidRDefault="001E4072" w:rsidP="00A06204">
      <w:pPr>
        <w:pStyle w:val="110"/>
        <w:tabs>
          <w:tab w:val="left" w:pos="1775"/>
        </w:tabs>
        <w:jc w:val="both"/>
        <w:rPr>
          <w:b/>
          <w:sz w:val="28"/>
          <w:szCs w:val="28"/>
        </w:rPr>
      </w:pPr>
    </w:p>
    <w:p w14:paraId="35D16520" w14:textId="77777777" w:rsidR="00434B75" w:rsidRPr="00061D76" w:rsidRDefault="00951433" w:rsidP="00A06204">
      <w:pPr>
        <w:autoSpaceDE w:val="0"/>
        <w:autoSpaceDN w:val="0"/>
        <w:adjustRightInd w:val="0"/>
        <w:jc w:val="center"/>
        <w:rPr>
          <w:sz w:val="28"/>
          <w:szCs w:val="28"/>
        </w:rPr>
      </w:pPr>
      <w:r w:rsidRPr="00061D76">
        <w:rPr>
          <w:sz w:val="28"/>
          <w:szCs w:val="28"/>
          <w:lang w:val="kk-KZ"/>
        </w:rPr>
        <w:t>Сурет</w:t>
      </w:r>
      <w:r w:rsidR="00434B75" w:rsidRPr="00061D76">
        <w:rPr>
          <w:sz w:val="28"/>
          <w:szCs w:val="28"/>
        </w:rPr>
        <w:t xml:space="preserve"> 9 - </w:t>
      </w:r>
      <w:proofErr w:type="spellStart"/>
      <w:r w:rsidRPr="00061D76">
        <w:rPr>
          <w:sz w:val="28"/>
          <w:szCs w:val="28"/>
        </w:rPr>
        <w:t>Үлгі</w:t>
      </w:r>
      <w:proofErr w:type="spellEnd"/>
      <w:r w:rsidRPr="00061D76">
        <w:rPr>
          <w:sz w:val="28"/>
          <w:szCs w:val="28"/>
        </w:rPr>
        <w:t xml:space="preserve"> </w:t>
      </w:r>
      <w:proofErr w:type="spellStart"/>
      <w:r w:rsidRPr="00061D76">
        <w:rPr>
          <w:sz w:val="28"/>
          <w:szCs w:val="28"/>
        </w:rPr>
        <w:t>ретінде</w:t>
      </w:r>
      <w:proofErr w:type="spellEnd"/>
      <w:r w:rsidRPr="00061D76">
        <w:rPr>
          <w:sz w:val="28"/>
          <w:szCs w:val="28"/>
        </w:rPr>
        <w:t xml:space="preserve"> </w:t>
      </w:r>
      <w:proofErr w:type="spellStart"/>
      <w:r w:rsidRPr="00061D76">
        <w:rPr>
          <w:sz w:val="28"/>
          <w:szCs w:val="28"/>
        </w:rPr>
        <w:t>алынған</w:t>
      </w:r>
      <w:proofErr w:type="spellEnd"/>
      <w:r w:rsidRPr="00061D76">
        <w:rPr>
          <w:sz w:val="28"/>
          <w:szCs w:val="28"/>
        </w:rPr>
        <w:t xml:space="preserve"> </w:t>
      </w:r>
      <w:proofErr w:type="spellStart"/>
      <w:r w:rsidRPr="00061D76">
        <w:rPr>
          <w:sz w:val="28"/>
          <w:szCs w:val="28"/>
        </w:rPr>
        <w:t>алманың</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сорттары</w:t>
      </w:r>
      <w:proofErr w:type="spellEnd"/>
    </w:p>
    <w:p w14:paraId="3D215E8F" w14:textId="77777777" w:rsidR="001E4072" w:rsidRPr="00061D76" w:rsidRDefault="001E4072" w:rsidP="00A06204">
      <w:pPr>
        <w:pStyle w:val="110"/>
        <w:tabs>
          <w:tab w:val="left" w:pos="1775"/>
        </w:tabs>
        <w:jc w:val="both"/>
        <w:rPr>
          <w:b/>
          <w:sz w:val="28"/>
          <w:szCs w:val="28"/>
        </w:rPr>
      </w:pPr>
    </w:p>
    <w:p w14:paraId="443556EF" w14:textId="77777777" w:rsidR="00497F30" w:rsidRPr="00061D76" w:rsidRDefault="00497F30" w:rsidP="00A06204">
      <w:pPr>
        <w:autoSpaceDE w:val="0"/>
        <w:autoSpaceDN w:val="0"/>
        <w:adjustRightInd w:val="0"/>
        <w:ind w:firstLine="567"/>
        <w:jc w:val="both"/>
        <w:rPr>
          <w:sz w:val="28"/>
          <w:szCs w:val="28"/>
        </w:rPr>
      </w:pPr>
      <w:proofErr w:type="spellStart"/>
      <w:r w:rsidRPr="00061D76">
        <w:rPr>
          <w:sz w:val="28"/>
          <w:szCs w:val="28"/>
        </w:rPr>
        <w:t>Біз</w:t>
      </w:r>
      <w:proofErr w:type="spellEnd"/>
      <w:r w:rsidRPr="00061D76">
        <w:rPr>
          <w:sz w:val="28"/>
          <w:szCs w:val="28"/>
        </w:rPr>
        <w:t xml:space="preserve"> </w:t>
      </w:r>
      <w:proofErr w:type="spellStart"/>
      <w:r w:rsidRPr="00061D76">
        <w:rPr>
          <w:sz w:val="28"/>
          <w:szCs w:val="28"/>
        </w:rPr>
        <w:t>таңдаған</w:t>
      </w:r>
      <w:proofErr w:type="spellEnd"/>
      <w:r w:rsidRPr="00061D76">
        <w:rPr>
          <w:sz w:val="28"/>
          <w:szCs w:val="28"/>
        </w:rPr>
        <w:t xml:space="preserve"> </w:t>
      </w:r>
      <w:proofErr w:type="spellStart"/>
      <w:r w:rsidRPr="00061D76">
        <w:rPr>
          <w:sz w:val="28"/>
          <w:szCs w:val="28"/>
        </w:rPr>
        <w:t>үлгілердің</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сортына</w:t>
      </w:r>
      <w:proofErr w:type="spellEnd"/>
      <w:r w:rsidRPr="00061D76">
        <w:rPr>
          <w:sz w:val="28"/>
          <w:szCs w:val="28"/>
        </w:rPr>
        <w:t xml:space="preserve"> </w:t>
      </w:r>
      <w:proofErr w:type="spellStart"/>
      <w:r w:rsidRPr="00061D76">
        <w:rPr>
          <w:sz w:val="28"/>
          <w:szCs w:val="28"/>
        </w:rPr>
        <w:t>тән</w:t>
      </w:r>
      <w:proofErr w:type="spellEnd"/>
      <w:r w:rsidRPr="00061D76">
        <w:rPr>
          <w:sz w:val="28"/>
          <w:szCs w:val="28"/>
        </w:rPr>
        <w:t xml:space="preserve"> </w:t>
      </w:r>
      <w:proofErr w:type="spellStart"/>
      <w:r w:rsidRPr="00061D76">
        <w:rPr>
          <w:sz w:val="28"/>
          <w:szCs w:val="28"/>
        </w:rPr>
        <w:t>биометриялық</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түс</w:t>
      </w:r>
      <w:proofErr w:type="spellEnd"/>
      <w:r w:rsidRPr="00061D76">
        <w:rPr>
          <w:sz w:val="28"/>
          <w:szCs w:val="28"/>
        </w:rPr>
        <w:t xml:space="preserve"> </w:t>
      </w:r>
      <w:proofErr w:type="spellStart"/>
      <w:r w:rsidRPr="00061D76">
        <w:rPr>
          <w:sz w:val="28"/>
          <w:szCs w:val="28"/>
        </w:rPr>
        <w:t>сипаттамаларының</w:t>
      </w:r>
      <w:proofErr w:type="spellEnd"/>
      <w:r w:rsidRPr="00061D76">
        <w:rPr>
          <w:sz w:val="28"/>
          <w:szCs w:val="28"/>
        </w:rPr>
        <w:t xml:space="preserve"> </w:t>
      </w:r>
      <w:proofErr w:type="spellStart"/>
      <w:r w:rsidRPr="00061D76">
        <w:rPr>
          <w:sz w:val="28"/>
          <w:szCs w:val="28"/>
        </w:rPr>
        <w:t>сәйкестігі</w:t>
      </w:r>
      <w:proofErr w:type="spellEnd"/>
      <w:r w:rsidRPr="00061D76">
        <w:rPr>
          <w:sz w:val="28"/>
          <w:szCs w:val="28"/>
        </w:rPr>
        <w:t xml:space="preserve"> ГОСТ 34314-2017 «</w:t>
      </w:r>
      <w:proofErr w:type="spellStart"/>
      <w:r w:rsidRPr="00061D76">
        <w:rPr>
          <w:sz w:val="28"/>
          <w:szCs w:val="28"/>
        </w:rPr>
        <w:t>Бөлшек</w:t>
      </w:r>
      <w:proofErr w:type="spellEnd"/>
      <w:r w:rsidRPr="00061D76">
        <w:rPr>
          <w:sz w:val="28"/>
          <w:szCs w:val="28"/>
        </w:rPr>
        <w:t xml:space="preserve"> </w:t>
      </w:r>
      <w:proofErr w:type="spellStart"/>
      <w:r w:rsidRPr="00061D76">
        <w:rPr>
          <w:sz w:val="28"/>
          <w:szCs w:val="28"/>
        </w:rPr>
        <w:t>саудада</w:t>
      </w:r>
      <w:proofErr w:type="spellEnd"/>
      <w:r w:rsidRPr="00061D76">
        <w:rPr>
          <w:sz w:val="28"/>
          <w:szCs w:val="28"/>
        </w:rPr>
        <w:t xml:space="preserve"> </w:t>
      </w:r>
      <w:proofErr w:type="spellStart"/>
      <w:r w:rsidRPr="00061D76">
        <w:rPr>
          <w:sz w:val="28"/>
          <w:szCs w:val="28"/>
        </w:rPr>
        <w:t>сатылатын</w:t>
      </w:r>
      <w:proofErr w:type="spellEnd"/>
      <w:r w:rsidRPr="00061D76">
        <w:rPr>
          <w:sz w:val="28"/>
          <w:szCs w:val="28"/>
        </w:rPr>
        <w:t xml:space="preserve"> </w:t>
      </w:r>
      <w:proofErr w:type="spellStart"/>
      <w:r w:rsidRPr="00061D76">
        <w:rPr>
          <w:sz w:val="28"/>
          <w:szCs w:val="28"/>
        </w:rPr>
        <w:t>жаңа</w:t>
      </w:r>
      <w:proofErr w:type="spellEnd"/>
      <w:r w:rsidRPr="00061D76">
        <w:rPr>
          <w:sz w:val="28"/>
          <w:szCs w:val="28"/>
          <w:lang w:val="kk-KZ"/>
        </w:rPr>
        <w:t xml:space="preserve"> піскен</w:t>
      </w:r>
      <w:r w:rsidRPr="00061D76">
        <w:rPr>
          <w:sz w:val="28"/>
          <w:szCs w:val="28"/>
        </w:rPr>
        <w:t xml:space="preserve"> </w:t>
      </w:r>
      <w:proofErr w:type="spellStart"/>
      <w:r w:rsidRPr="00061D76">
        <w:rPr>
          <w:sz w:val="28"/>
          <w:szCs w:val="28"/>
        </w:rPr>
        <w:t>алмалар</w:t>
      </w:r>
      <w:proofErr w:type="spellEnd"/>
      <w:r w:rsidRPr="00061D76">
        <w:rPr>
          <w:sz w:val="28"/>
          <w:szCs w:val="28"/>
        </w:rPr>
        <w:t xml:space="preserve">. </w:t>
      </w:r>
      <w:proofErr w:type="spellStart"/>
      <w:r w:rsidRPr="00061D76">
        <w:rPr>
          <w:sz w:val="28"/>
          <w:szCs w:val="28"/>
        </w:rPr>
        <w:t>Техникалық</w:t>
      </w:r>
      <w:proofErr w:type="spellEnd"/>
      <w:r w:rsidRPr="00061D76">
        <w:rPr>
          <w:sz w:val="28"/>
          <w:szCs w:val="28"/>
        </w:rPr>
        <w:t xml:space="preserve"> </w:t>
      </w:r>
      <w:proofErr w:type="spellStart"/>
      <w:r w:rsidRPr="00061D76">
        <w:rPr>
          <w:sz w:val="28"/>
          <w:szCs w:val="28"/>
        </w:rPr>
        <w:t>шарт</w:t>
      </w:r>
      <w:proofErr w:type="spellEnd"/>
      <w:r w:rsidR="00B4434D" w:rsidRPr="00061D76">
        <w:rPr>
          <w:sz w:val="28"/>
          <w:szCs w:val="28"/>
          <w:lang w:val="kk-KZ"/>
        </w:rPr>
        <w:t>ы</w:t>
      </w:r>
      <w:r w:rsidRPr="00061D76">
        <w:rPr>
          <w:sz w:val="28"/>
          <w:szCs w:val="28"/>
        </w:rPr>
        <w:t xml:space="preserve">» </w:t>
      </w:r>
      <w:proofErr w:type="spellStart"/>
      <w:r w:rsidRPr="00061D76">
        <w:rPr>
          <w:sz w:val="28"/>
          <w:szCs w:val="28"/>
        </w:rPr>
        <w:t>және</w:t>
      </w:r>
      <w:proofErr w:type="spellEnd"/>
      <w:r w:rsidRPr="00061D76">
        <w:rPr>
          <w:sz w:val="28"/>
          <w:szCs w:val="28"/>
        </w:rPr>
        <w:t xml:space="preserve"> ГОСТ 21122-75 «Кеш </w:t>
      </w:r>
      <w:proofErr w:type="spellStart"/>
      <w:r w:rsidRPr="00061D76">
        <w:rPr>
          <w:sz w:val="28"/>
          <w:szCs w:val="28"/>
        </w:rPr>
        <w:t>пісетін</w:t>
      </w:r>
      <w:proofErr w:type="spellEnd"/>
      <w:r w:rsidRPr="00061D76">
        <w:rPr>
          <w:sz w:val="28"/>
          <w:szCs w:val="28"/>
        </w:rPr>
        <w:t xml:space="preserve"> </w:t>
      </w:r>
      <w:proofErr w:type="spellStart"/>
      <w:r w:rsidRPr="00061D76">
        <w:rPr>
          <w:sz w:val="28"/>
          <w:szCs w:val="28"/>
        </w:rPr>
        <w:t>жаңа</w:t>
      </w:r>
      <w:proofErr w:type="spellEnd"/>
      <w:r w:rsidR="00B4434D" w:rsidRPr="00061D76">
        <w:rPr>
          <w:sz w:val="28"/>
          <w:szCs w:val="28"/>
          <w:lang w:val="kk-KZ"/>
        </w:rPr>
        <w:t xml:space="preserve"> піскен</w:t>
      </w:r>
      <w:r w:rsidRPr="00061D76">
        <w:rPr>
          <w:sz w:val="28"/>
          <w:szCs w:val="28"/>
        </w:rPr>
        <w:t xml:space="preserve"> </w:t>
      </w:r>
      <w:proofErr w:type="spellStart"/>
      <w:r w:rsidRPr="00061D76">
        <w:rPr>
          <w:sz w:val="28"/>
          <w:szCs w:val="28"/>
        </w:rPr>
        <w:t>алмалар</w:t>
      </w:r>
      <w:proofErr w:type="spellEnd"/>
      <w:r w:rsidRPr="00061D76">
        <w:rPr>
          <w:sz w:val="28"/>
          <w:szCs w:val="28"/>
        </w:rPr>
        <w:t xml:space="preserve">. </w:t>
      </w:r>
      <w:proofErr w:type="spellStart"/>
      <w:r w:rsidRPr="00061D76">
        <w:rPr>
          <w:sz w:val="28"/>
          <w:szCs w:val="28"/>
        </w:rPr>
        <w:t>Техникалық</w:t>
      </w:r>
      <w:proofErr w:type="spellEnd"/>
      <w:r w:rsidRPr="00061D76">
        <w:rPr>
          <w:sz w:val="28"/>
          <w:szCs w:val="28"/>
        </w:rPr>
        <w:t xml:space="preserve"> </w:t>
      </w:r>
      <w:r w:rsidR="00B4434D" w:rsidRPr="00061D76">
        <w:rPr>
          <w:sz w:val="28"/>
          <w:szCs w:val="28"/>
          <w:lang w:val="kk-KZ"/>
        </w:rPr>
        <w:t>шарты</w:t>
      </w:r>
      <w:r w:rsidRPr="00061D76">
        <w:rPr>
          <w:sz w:val="28"/>
          <w:szCs w:val="28"/>
        </w:rPr>
        <w:t>» (№ 1</w:t>
      </w:r>
      <w:r w:rsidR="000E4A27" w:rsidRPr="00061D76">
        <w:rPr>
          <w:sz w:val="28"/>
          <w:szCs w:val="28"/>
        </w:rPr>
        <w:t>–</w:t>
      </w:r>
      <w:r w:rsidRPr="00061D76">
        <w:rPr>
          <w:sz w:val="28"/>
          <w:szCs w:val="28"/>
        </w:rPr>
        <w:t xml:space="preserve">8 </w:t>
      </w:r>
      <w:proofErr w:type="spellStart"/>
      <w:r w:rsidRPr="00061D76">
        <w:rPr>
          <w:sz w:val="28"/>
          <w:szCs w:val="28"/>
        </w:rPr>
        <w:t>түзетулермен</w:t>
      </w:r>
      <w:proofErr w:type="spellEnd"/>
      <w:r w:rsidRPr="00061D76">
        <w:rPr>
          <w:sz w:val="28"/>
          <w:szCs w:val="28"/>
        </w:rPr>
        <w:t>)</w:t>
      </w:r>
      <w:r w:rsidR="00042516" w:rsidRPr="00061D76">
        <w:rPr>
          <w:sz w:val="28"/>
          <w:szCs w:val="28"/>
          <w:lang w:val="kk-KZ"/>
        </w:rPr>
        <w:t xml:space="preserve"> сәйкес анықталынды,</w:t>
      </w:r>
      <w:r w:rsidRPr="00061D76">
        <w:rPr>
          <w:sz w:val="28"/>
          <w:szCs w:val="28"/>
        </w:rPr>
        <w:t xml:space="preserve"> </w:t>
      </w:r>
      <w:proofErr w:type="spellStart"/>
      <w:r w:rsidRPr="00061D76">
        <w:rPr>
          <w:sz w:val="28"/>
          <w:szCs w:val="28"/>
        </w:rPr>
        <w:t>онда</w:t>
      </w:r>
      <w:proofErr w:type="spellEnd"/>
      <w:r w:rsidRPr="00061D76">
        <w:rPr>
          <w:sz w:val="28"/>
          <w:szCs w:val="28"/>
        </w:rPr>
        <w:t xml:space="preserve"> </w:t>
      </w:r>
      <w:proofErr w:type="spellStart"/>
      <w:r w:rsidRPr="00061D76">
        <w:rPr>
          <w:sz w:val="28"/>
          <w:szCs w:val="28"/>
        </w:rPr>
        <w:t>осындай</w:t>
      </w:r>
      <w:proofErr w:type="spellEnd"/>
      <w:r w:rsidRPr="00061D76">
        <w:rPr>
          <w:sz w:val="28"/>
          <w:szCs w:val="28"/>
        </w:rPr>
        <w:t xml:space="preserve"> </w:t>
      </w:r>
      <w:proofErr w:type="spellStart"/>
      <w:r w:rsidRPr="00061D76">
        <w:rPr>
          <w:sz w:val="28"/>
          <w:szCs w:val="28"/>
        </w:rPr>
        <w:t>сипаттамаларға</w:t>
      </w:r>
      <w:proofErr w:type="spellEnd"/>
      <w:r w:rsidRPr="00061D76">
        <w:rPr>
          <w:sz w:val="28"/>
          <w:szCs w:val="28"/>
        </w:rPr>
        <w:t xml:space="preserve"> </w:t>
      </w:r>
      <w:proofErr w:type="spellStart"/>
      <w:r w:rsidRPr="00061D76">
        <w:rPr>
          <w:sz w:val="28"/>
          <w:szCs w:val="28"/>
        </w:rPr>
        <w:t>қойылатын</w:t>
      </w:r>
      <w:proofErr w:type="spellEnd"/>
      <w:r w:rsidRPr="00061D76">
        <w:rPr>
          <w:sz w:val="28"/>
          <w:szCs w:val="28"/>
        </w:rPr>
        <w:t xml:space="preserve"> </w:t>
      </w:r>
      <w:proofErr w:type="spellStart"/>
      <w:r w:rsidRPr="00061D76">
        <w:rPr>
          <w:sz w:val="28"/>
          <w:szCs w:val="28"/>
        </w:rPr>
        <w:t>талаптар</w:t>
      </w:r>
      <w:proofErr w:type="spellEnd"/>
      <w:r w:rsidRPr="00061D76">
        <w:rPr>
          <w:sz w:val="28"/>
          <w:szCs w:val="28"/>
        </w:rPr>
        <w:t xml:space="preserve"> </w:t>
      </w:r>
      <w:proofErr w:type="spellStart"/>
      <w:r w:rsidRPr="00061D76">
        <w:rPr>
          <w:sz w:val="28"/>
          <w:szCs w:val="28"/>
        </w:rPr>
        <w:t>белгіленген</w:t>
      </w:r>
      <w:proofErr w:type="spellEnd"/>
      <w:r w:rsidRPr="00061D76">
        <w:rPr>
          <w:sz w:val="28"/>
          <w:szCs w:val="28"/>
        </w:rPr>
        <w:t>.</w:t>
      </w:r>
    </w:p>
    <w:p w14:paraId="4D54F780" w14:textId="77777777" w:rsidR="00863B05" w:rsidRPr="00061D76" w:rsidRDefault="00863B05" w:rsidP="00A06204">
      <w:pPr>
        <w:autoSpaceDE w:val="0"/>
        <w:autoSpaceDN w:val="0"/>
        <w:adjustRightInd w:val="0"/>
        <w:ind w:firstLine="567"/>
        <w:jc w:val="both"/>
        <w:rPr>
          <w:iCs/>
          <w:sz w:val="28"/>
          <w:szCs w:val="28"/>
        </w:rPr>
      </w:pPr>
      <w:proofErr w:type="spellStart"/>
      <w:r w:rsidRPr="00061D76">
        <w:rPr>
          <w:i/>
          <w:sz w:val="28"/>
          <w:szCs w:val="28"/>
        </w:rPr>
        <w:t>Түс</w:t>
      </w:r>
      <w:proofErr w:type="spellEnd"/>
      <w:r w:rsidRPr="00061D76">
        <w:rPr>
          <w:i/>
          <w:sz w:val="28"/>
          <w:szCs w:val="28"/>
        </w:rPr>
        <w:t xml:space="preserve"> </w:t>
      </w:r>
      <w:proofErr w:type="spellStart"/>
      <w:r w:rsidRPr="00061D76">
        <w:rPr>
          <w:i/>
          <w:sz w:val="28"/>
          <w:szCs w:val="28"/>
        </w:rPr>
        <w:t>сипаттамаларын</w:t>
      </w:r>
      <w:proofErr w:type="spellEnd"/>
      <w:r w:rsidRPr="00061D76">
        <w:rPr>
          <w:i/>
          <w:sz w:val="28"/>
          <w:szCs w:val="28"/>
        </w:rPr>
        <w:t xml:space="preserve"> </w:t>
      </w:r>
      <w:proofErr w:type="spellStart"/>
      <w:r w:rsidRPr="00061D76">
        <w:rPr>
          <w:i/>
          <w:sz w:val="28"/>
          <w:szCs w:val="28"/>
        </w:rPr>
        <w:t>анықтау</w:t>
      </w:r>
      <w:proofErr w:type="spellEnd"/>
      <w:r w:rsidRPr="00061D76">
        <w:rPr>
          <w:i/>
          <w:sz w:val="28"/>
          <w:szCs w:val="28"/>
        </w:rPr>
        <w:t xml:space="preserve">. </w:t>
      </w:r>
      <w:proofErr w:type="spellStart"/>
      <w:r w:rsidRPr="00061D76">
        <w:rPr>
          <w:iCs/>
          <w:sz w:val="28"/>
          <w:szCs w:val="28"/>
        </w:rPr>
        <w:t>Екі</w:t>
      </w:r>
      <w:proofErr w:type="spellEnd"/>
      <w:r w:rsidRPr="00061D76">
        <w:rPr>
          <w:iCs/>
          <w:sz w:val="28"/>
          <w:szCs w:val="28"/>
        </w:rPr>
        <w:t xml:space="preserve"> </w:t>
      </w:r>
      <w:proofErr w:type="spellStart"/>
      <w:r w:rsidRPr="00061D76">
        <w:rPr>
          <w:iCs/>
          <w:sz w:val="28"/>
          <w:szCs w:val="28"/>
        </w:rPr>
        <w:t>стандартта</w:t>
      </w:r>
      <w:proofErr w:type="spellEnd"/>
      <w:r w:rsidR="00861ED9" w:rsidRPr="00061D76">
        <w:rPr>
          <w:iCs/>
          <w:sz w:val="28"/>
          <w:szCs w:val="28"/>
          <w:lang w:val="kk-KZ"/>
        </w:rPr>
        <w:t>да</w:t>
      </w:r>
      <w:r w:rsidRPr="00061D76">
        <w:rPr>
          <w:iCs/>
          <w:sz w:val="28"/>
          <w:szCs w:val="28"/>
        </w:rPr>
        <w:t xml:space="preserve"> </w:t>
      </w:r>
      <w:proofErr w:type="spellStart"/>
      <w:r w:rsidR="00861ED9" w:rsidRPr="00061D76">
        <w:rPr>
          <w:iCs/>
          <w:sz w:val="28"/>
          <w:szCs w:val="28"/>
        </w:rPr>
        <w:t>помологиялық</w:t>
      </w:r>
      <w:proofErr w:type="spellEnd"/>
      <w:r w:rsidR="00861ED9" w:rsidRPr="00061D76">
        <w:rPr>
          <w:iCs/>
          <w:sz w:val="28"/>
          <w:szCs w:val="28"/>
        </w:rPr>
        <w:t xml:space="preserve"> </w:t>
      </w:r>
      <w:proofErr w:type="spellStart"/>
      <w:r w:rsidR="00861ED9" w:rsidRPr="00061D76">
        <w:rPr>
          <w:iCs/>
          <w:sz w:val="28"/>
          <w:szCs w:val="28"/>
        </w:rPr>
        <w:t>белгілеріне</w:t>
      </w:r>
      <w:proofErr w:type="spellEnd"/>
      <w:r w:rsidR="00861ED9" w:rsidRPr="00061D76">
        <w:rPr>
          <w:iCs/>
          <w:sz w:val="28"/>
          <w:szCs w:val="28"/>
        </w:rPr>
        <w:t xml:space="preserve"> </w:t>
      </w:r>
      <w:proofErr w:type="spellStart"/>
      <w:r w:rsidR="00861ED9" w:rsidRPr="00061D76">
        <w:rPr>
          <w:iCs/>
          <w:sz w:val="28"/>
          <w:szCs w:val="28"/>
        </w:rPr>
        <w:t>қарамастан</w:t>
      </w:r>
      <w:proofErr w:type="spellEnd"/>
      <w:r w:rsidR="00861ED9" w:rsidRPr="00061D76">
        <w:rPr>
          <w:iCs/>
          <w:sz w:val="28"/>
          <w:szCs w:val="28"/>
        </w:rPr>
        <w:t xml:space="preserve"> </w:t>
      </w:r>
      <w:proofErr w:type="spellStart"/>
      <w:r w:rsidRPr="00061D76">
        <w:rPr>
          <w:iCs/>
          <w:sz w:val="28"/>
          <w:szCs w:val="28"/>
        </w:rPr>
        <w:t>үш</w:t>
      </w:r>
      <w:proofErr w:type="spellEnd"/>
      <w:r w:rsidRPr="00061D76">
        <w:rPr>
          <w:iCs/>
          <w:sz w:val="28"/>
          <w:szCs w:val="28"/>
        </w:rPr>
        <w:t xml:space="preserve"> </w:t>
      </w:r>
      <w:proofErr w:type="spellStart"/>
      <w:r w:rsidRPr="00061D76">
        <w:rPr>
          <w:iCs/>
          <w:sz w:val="28"/>
          <w:szCs w:val="28"/>
        </w:rPr>
        <w:t>негізгі</w:t>
      </w:r>
      <w:proofErr w:type="spellEnd"/>
      <w:r w:rsidRPr="00061D76">
        <w:rPr>
          <w:iCs/>
          <w:sz w:val="28"/>
          <w:szCs w:val="28"/>
        </w:rPr>
        <w:t xml:space="preserve"> </w:t>
      </w:r>
      <w:proofErr w:type="spellStart"/>
      <w:r w:rsidRPr="00061D76">
        <w:rPr>
          <w:iCs/>
          <w:sz w:val="28"/>
          <w:szCs w:val="28"/>
        </w:rPr>
        <w:t>топқа</w:t>
      </w:r>
      <w:proofErr w:type="spellEnd"/>
      <w:r w:rsidRPr="00061D76">
        <w:rPr>
          <w:iCs/>
          <w:sz w:val="28"/>
          <w:szCs w:val="28"/>
        </w:rPr>
        <w:t xml:space="preserve"> –</w:t>
      </w:r>
      <w:proofErr w:type="spellStart"/>
      <w:r w:rsidRPr="00061D76">
        <w:rPr>
          <w:iCs/>
          <w:sz w:val="28"/>
          <w:szCs w:val="28"/>
        </w:rPr>
        <w:t>жоғары</w:t>
      </w:r>
      <w:proofErr w:type="spellEnd"/>
      <w:r w:rsidRPr="00061D76">
        <w:rPr>
          <w:iCs/>
          <w:sz w:val="28"/>
          <w:szCs w:val="28"/>
        </w:rPr>
        <w:t xml:space="preserve">, </w:t>
      </w:r>
      <w:proofErr w:type="spellStart"/>
      <w:r w:rsidRPr="00061D76">
        <w:rPr>
          <w:iCs/>
          <w:sz w:val="28"/>
          <w:szCs w:val="28"/>
        </w:rPr>
        <w:t>бірінші</w:t>
      </w:r>
      <w:proofErr w:type="spellEnd"/>
      <w:r w:rsidR="00861ED9" w:rsidRPr="00061D76">
        <w:rPr>
          <w:iCs/>
          <w:sz w:val="28"/>
          <w:szCs w:val="28"/>
          <w:lang w:val="kk-KZ"/>
        </w:rPr>
        <w:t>,</w:t>
      </w:r>
      <w:r w:rsidRPr="00061D76">
        <w:rPr>
          <w:iCs/>
          <w:sz w:val="28"/>
          <w:szCs w:val="28"/>
        </w:rPr>
        <w:t xml:space="preserve"> </w:t>
      </w:r>
      <w:proofErr w:type="spellStart"/>
      <w:r w:rsidRPr="00061D76">
        <w:rPr>
          <w:iCs/>
          <w:sz w:val="28"/>
          <w:szCs w:val="28"/>
        </w:rPr>
        <w:t>екінші</w:t>
      </w:r>
      <w:proofErr w:type="spellEnd"/>
      <w:r w:rsidRPr="00061D76">
        <w:rPr>
          <w:iCs/>
          <w:sz w:val="28"/>
          <w:szCs w:val="28"/>
        </w:rPr>
        <w:t xml:space="preserve"> </w:t>
      </w:r>
      <w:proofErr w:type="spellStart"/>
      <w:r w:rsidRPr="00061D76">
        <w:rPr>
          <w:iCs/>
          <w:sz w:val="28"/>
          <w:szCs w:val="28"/>
        </w:rPr>
        <w:t>және</w:t>
      </w:r>
      <w:proofErr w:type="spellEnd"/>
      <w:r w:rsidRPr="00061D76">
        <w:rPr>
          <w:iCs/>
          <w:sz w:val="28"/>
          <w:szCs w:val="28"/>
        </w:rPr>
        <w:t xml:space="preserve"> </w:t>
      </w:r>
      <w:r w:rsidR="004D241D" w:rsidRPr="00061D76">
        <w:rPr>
          <w:iCs/>
          <w:sz w:val="28"/>
          <w:szCs w:val="28"/>
        </w:rPr>
        <w:t xml:space="preserve">А </w:t>
      </w:r>
      <w:proofErr w:type="spellStart"/>
      <w:r w:rsidR="004D241D" w:rsidRPr="00061D76">
        <w:rPr>
          <w:iCs/>
          <w:sz w:val="28"/>
          <w:szCs w:val="28"/>
        </w:rPr>
        <w:t>тобы</w:t>
      </w:r>
      <w:proofErr w:type="spellEnd"/>
      <w:r w:rsidR="004D241D" w:rsidRPr="00061D76">
        <w:rPr>
          <w:iCs/>
          <w:sz w:val="28"/>
          <w:szCs w:val="28"/>
        </w:rPr>
        <w:t xml:space="preserve">, В </w:t>
      </w:r>
      <w:proofErr w:type="spellStart"/>
      <w:r w:rsidR="004D241D" w:rsidRPr="00061D76">
        <w:rPr>
          <w:iCs/>
          <w:sz w:val="28"/>
          <w:szCs w:val="28"/>
        </w:rPr>
        <w:t>тобы</w:t>
      </w:r>
      <w:proofErr w:type="spellEnd"/>
      <w:r w:rsidR="004D241D" w:rsidRPr="00061D76">
        <w:rPr>
          <w:iCs/>
          <w:sz w:val="28"/>
          <w:szCs w:val="28"/>
        </w:rPr>
        <w:t xml:space="preserve">, С </w:t>
      </w:r>
      <w:proofErr w:type="spellStart"/>
      <w:r w:rsidR="004D241D" w:rsidRPr="00061D76">
        <w:rPr>
          <w:iCs/>
          <w:sz w:val="28"/>
          <w:szCs w:val="28"/>
        </w:rPr>
        <w:t>тобы</w:t>
      </w:r>
      <w:proofErr w:type="spellEnd"/>
      <w:r w:rsidR="004D241D" w:rsidRPr="00061D76">
        <w:rPr>
          <w:iCs/>
          <w:sz w:val="28"/>
          <w:szCs w:val="28"/>
        </w:rPr>
        <w:t xml:space="preserve"> </w:t>
      </w:r>
      <w:proofErr w:type="spellStart"/>
      <w:r w:rsidR="004D241D" w:rsidRPr="00061D76">
        <w:rPr>
          <w:iCs/>
          <w:sz w:val="28"/>
          <w:szCs w:val="28"/>
        </w:rPr>
        <w:t>және</w:t>
      </w:r>
      <w:proofErr w:type="spellEnd"/>
      <w:r w:rsidR="004D241D" w:rsidRPr="00061D76">
        <w:rPr>
          <w:iCs/>
          <w:sz w:val="28"/>
          <w:szCs w:val="28"/>
        </w:rPr>
        <w:t xml:space="preserve"> Д </w:t>
      </w:r>
      <w:proofErr w:type="spellStart"/>
      <w:r w:rsidR="004D241D" w:rsidRPr="00061D76">
        <w:rPr>
          <w:iCs/>
          <w:sz w:val="28"/>
          <w:szCs w:val="28"/>
        </w:rPr>
        <w:t>тобы</w:t>
      </w:r>
      <w:proofErr w:type="spellEnd"/>
      <w:r w:rsidR="004D241D" w:rsidRPr="00061D76">
        <w:rPr>
          <w:iCs/>
          <w:sz w:val="28"/>
          <w:szCs w:val="28"/>
          <w:lang w:val="kk-KZ"/>
        </w:rPr>
        <w:t xml:space="preserve"> бойынша</w:t>
      </w:r>
      <w:r w:rsidR="004D241D" w:rsidRPr="00061D76">
        <w:rPr>
          <w:iCs/>
          <w:sz w:val="28"/>
          <w:szCs w:val="28"/>
        </w:rPr>
        <w:t xml:space="preserve"> </w:t>
      </w:r>
      <w:proofErr w:type="spellStart"/>
      <w:r w:rsidRPr="00061D76">
        <w:rPr>
          <w:iCs/>
          <w:sz w:val="28"/>
          <w:szCs w:val="28"/>
        </w:rPr>
        <w:t>төрт</w:t>
      </w:r>
      <w:proofErr w:type="spellEnd"/>
      <w:r w:rsidRPr="00061D76">
        <w:rPr>
          <w:iCs/>
          <w:sz w:val="28"/>
          <w:szCs w:val="28"/>
        </w:rPr>
        <w:t xml:space="preserve"> </w:t>
      </w:r>
      <w:proofErr w:type="spellStart"/>
      <w:r w:rsidRPr="00061D76">
        <w:rPr>
          <w:iCs/>
          <w:sz w:val="28"/>
          <w:szCs w:val="28"/>
        </w:rPr>
        <w:t>түс</w:t>
      </w:r>
      <w:proofErr w:type="spellEnd"/>
      <w:r w:rsidRPr="00061D76">
        <w:rPr>
          <w:iCs/>
          <w:sz w:val="28"/>
          <w:szCs w:val="28"/>
        </w:rPr>
        <w:t xml:space="preserve"> </w:t>
      </w:r>
      <w:proofErr w:type="spellStart"/>
      <w:r w:rsidRPr="00061D76">
        <w:rPr>
          <w:iCs/>
          <w:sz w:val="28"/>
          <w:szCs w:val="28"/>
        </w:rPr>
        <w:t>тобына</w:t>
      </w:r>
      <w:proofErr w:type="spellEnd"/>
      <w:r w:rsidRPr="00061D76">
        <w:rPr>
          <w:iCs/>
          <w:sz w:val="28"/>
          <w:szCs w:val="28"/>
        </w:rPr>
        <w:t xml:space="preserve"> </w:t>
      </w:r>
      <w:proofErr w:type="spellStart"/>
      <w:r w:rsidRPr="00061D76">
        <w:rPr>
          <w:iCs/>
          <w:sz w:val="28"/>
          <w:szCs w:val="28"/>
        </w:rPr>
        <w:t>негізделген</w:t>
      </w:r>
      <w:proofErr w:type="spellEnd"/>
      <w:r w:rsidRPr="00061D76">
        <w:rPr>
          <w:iCs/>
          <w:sz w:val="28"/>
          <w:szCs w:val="28"/>
        </w:rPr>
        <w:t xml:space="preserve"> </w:t>
      </w:r>
      <w:proofErr w:type="spellStart"/>
      <w:r w:rsidRPr="00061D76">
        <w:rPr>
          <w:iCs/>
          <w:sz w:val="28"/>
          <w:szCs w:val="28"/>
        </w:rPr>
        <w:t>алманың</w:t>
      </w:r>
      <w:proofErr w:type="spellEnd"/>
      <w:r w:rsidRPr="00061D76">
        <w:rPr>
          <w:iCs/>
          <w:sz w:val="28"/>
          <w:szCs w:val="28"/>
        </w:rPr>
        <w:t xml:space="preserve"> </w:t>
      </w:r>
      <w:proofErr w:type="spellStart"/>
      <w:r w:rsidRPr="00061D76">
        <w:rPr>
          <w:iCs/>
          <w:sz w:val="28"/>
          <w:szCs w:val="28"/>
        </w:rPr>
        <w:t>бүкіл</w:t>
      </w:r>
      <w:proofErr w:type="spellEnd"/>
      <w:r w:rsidRPr="00061D76">
        <w:rPr>
          <w:iCs/>
          <w:sz w:val="28"/>
          <w:szCs w:val="28"/>
        </w:rPr>
        <w:t xml:space="preserve"> </w:t>
      </w:r>
      <w:proofErr w:type="spellStart"/>
      <w:r w:rsidRPr="00061D76">
        <w:rPr>
          <w:iCs/>
          <w:sz w:val="28"/>
          <w:szCs w:val="28"/>
        </w:rPr>
        <w:t>немесе</w:t>
      </w:r>
      <w:proofErr w:type="spellEnd"/>
      <w:r w:rsidRPr="00061D76">
        <w:rPr>
          <w:iCs/>
          <w:sz w:val="28"/>
          <w:szCs w:val="28"/>
        </w:rPr>
        <w:t xml:space="preserve"> </w:t>
      </w:r>
      <w:proofErr w:type="spellStart"/>
      <w:r w:rsidRPr="00061D76">
        <w:rPr>
          <w:iCs/>
          <w:sz w:val="28"/>
          <w:szCs w:val="28"/>
        </w:rPr>
        <w:t>бір</w:t>
      </w:r>
      <w:proofErr w:type="spellEnd"/>
      <w:r w:rsidRPr="00061D76">
        <w:rPr>
          <w:iCs/>
          <w:sz w:val="28"/>
          <w:szCs w:val="28"/>
        </w:rPr>
        <w:t xml:space="preserve"> </w:t>
      </w:r>
      <w:proofErr w:type="spellStart"/>
      <w:r w:rsidRPr="00061D76">
        <w:rPr>
          <w:iCs/>
          <w:sz w:val="28"/>
          <w:szCs w:val="28"/>
        </w:rPr>
        <w:t>бөлігінің</w:t>
      </w:r>
      <w:proofErr w:type="spellEnd"/>
      <w:r w:rsidRPr="00061D76">
        <w:rPr>
          <w:iCs/>
          <w:sz w:val="28"/>
          <w:szCs w:val="28"/>
        </w:rPr>
        <w:t xml:space="preserve"> </w:t>
      </w:r>
      <w:proofErr w:type="spellStart"/>
      <w:r w:rsidRPr="00061D76">
        <w:rPr>
          <w:iCs/>
          <w:sz w:val="28"/>
          <w:szCs w:val="28"/>
        </w:rPr>
        <w:t>түсі</w:t>
      </w:r>
      <w:proofErr w:type="spellEnd"/>
      <w:r w:rsidRPr="00061D76">
        <w:rPr>
          <w:iCs/>
          <w:sz w:val="28"/>
          <w:szCs w:val="28"/>
        </w:rPr>
        <w:t xml:space="preserve"> </w:t>
      </w:r>
      <w:proofErr w:type="spellStart"/>
      <w:r w:rsidRPr="00061D76">
        <w:rPr>
          <w:iCs/>
          <w:sz w:val="28"/>
          <w:szCs w:val="28"/>
        </w:rPr>
        <w:t>бойынша</w:t>
      </w:r>
      <w:proofErr w:type="spellEnd"/>
      <w:r w:rsidRPr="00061D76">
        <w:rPr>
          <w:iCs/>
          <w:sz w:val="28"/>
          <w:szCs w:val="28"/>
        </w:rPr>
        <w:t xml:space="preserve"> </w:t>
      </w:r>
      <w:proofErr w:type="spellStart"/>
      <w:r w:rsidRPr="00061D76">
        <w:rPr>
          <w:iCs/>
          <w:sz w:val="28"/>
          <w:szCs w:val="28"/>
        </w:rPr>
        <w:t>анықталатын</w:t>
      </w:r>
      <w:proofErr w:type="spellEnd"/>
      <w:r w:rsidRPr="00061D76">
        <w:rPr>
          <w:iCs/>
          <w:sz w:val="28"/>
          <w:szCs w:val="28"/>
        </w:rPr>
        <w:t xml:space="preserve"> </w:t>
      </w:r>
      <w:proofErr w:type="spellStart"/>
      <w:r w:rsidRPr="00061D76">
        <w:rPr>
          <w:iCs/>
          <w:sz w:val="28"/>
          <w:szCs w:val="28"/>
        </w:rPr>
        <w:t>алманың</w:t>
      </w:r>
      <w:proofErr w:type="spellEnd"/>
      <w:r w:rsidRPr="00061D76">
        <w:rPr>
          <w:iCs/>
          <w:sz w:val="28"/>
          <w:szCs w:val="28"/>
        </w:rPr>
        <w:t xml:space="preserve"> </w:t>
      </w:r>
      <w:proofErr w:type="spellStart"/>
      <w:r w:rsidRPr="00061D76">
        <w:rPr>
          <w:iCs/>
          <w:sz w:val="28"/>
          <w:szCs w:val="28"/>
        </w:rPr>
        <w:t>тауарлық</w:t>
      </w:r>
      <w:proofErr w:type="spellEnd"/>
      <w:r w:rsidRPr="00061D76">
        <w:rPr>
          <w:iCs/>
          <w:sz w:val="28"/>
          <w:szCs w:val="28"/>
        </w:rPr>
        <w:t xml:space="preserve"> </w:t>
      </w:r>
      <w:proofErr w:type="spellStart"/>
      <w:r w:rsidRPr="00061D76">
        <w:rPr>
          <w:iCs/>
          <w:sz w:val="28"/>
          <w:szCs w:val="28"/>
        </w:rPr>
        <w:t>сорттарына</w:t>
      </w:r>
      <w:proofErr w:type="spellEnd"/>
      <w:r w:rsidRPr="00061D76">
        <w:rPr>
          <w:iCs/>
          <w:sz w:val="28"/>
          <w:szCs w:val="28"/>
        </w:rPr>
        <w:t xml:space="preserve"> </w:t>
      </w:r>
      <w:proofErr w:type="spellStart"/>
      <w:r w:rsidRPr="00061D76">
        <w:rPr>
          <w:iCs/>
          <w:sz w:val="28"/>
          <w:szCs w:val="28"/>
        </w:rPr>
        <w:t>қойылатын</w:t>
      </w:r>
      <w:proofErr w:type="spellEnd"/>
      <w:r w:rsidRPr="00061D76">
        <w:rPr>
          <w:iCs/>
          <w:sz w:val="28"/>
          <w:szCs w:val="28"/>
        </w:rPr>
        <w:t xml:space="preserve"> </w:t>
      </w:r>
      <w:proofErr w:type="spellStart"/>
      <w:r w:rsidRPr="00061D76">
        <w:rPr>
          <w:iCs/>
          <w:sz w:val="28"/>
          <w:szCs w:val="28"/>
        </w:rPr>
        <w:t>талаптар</w:t>
      </w:r>
      <w:proofErr w:type="spellEnd"/>
      <w:r w:rsidRPr="00061D76">
        <w:rPr>
          <w:iCs/>
          <w:sz w:val="28"/>
          <w:szCs w:val="28"/>
        </w:rPr>
        <w:t xml:space="preserve"> </w:t>
      </w:r>
      <w:proofErr w:type="spellStart"/>
      <w:r w:rsidRPr="00061D76">
        <w:rPr>
          <w:iCs/>
          <w:sz w:val="28"/>
          <w:szCs w:val="28"/>
        </w:rPr>
        <w:t>белгілен</w:t>
      </w:r>
      <w:proofErr w:type="spellEnd"/>
      <w:r w:rsidR="004D241D" w:rsidRPr="00061D76">
        <w:rPr>
          <w:iCs/>
          <w:sz w:val="28"/>
          <w:szCs w:val="28"/>
          <w:lang w:val="kk-KZ"/>
        </w:rPr>
        <w:t>ген</w:t>
      </w:r>
      <w:r w:rsidRPr="00061D76">
        <w:rPr>
          <w:iCs/>
          <w:sz w:val="28"/>
          <w:szCs w:val="28"/>
        </w:rPr>
        <w:t xml:space="preserve">. </w:t>
      </w:r>
      <w:proofErr w:type="spellStart"/>
      <w:r w:rsidR="00751766" w:rsidRPr="00061D76">
        <w:rPr>
          <w:iCs/>
          <w:sz w:val="28"/>
          <w:szCs w:val="28"/>
        </w:rPr>
        <w:t>Жеміс</w:t>
      </w:r>
      <w:proofErr w:type="spellEnd"/>
      <w:r w:rsidR="00751766" w:rsidRPr="00061D76">
        <w:rPr>
          <w:iCs/>
          <w:sz w:val="28"/>
          <w:szCs w:val="28"/>
        </w:rPr>
        <w:t xml:space="preserve"> </w:t>
      </w:r>
      <w:proofErr w:type="spellStart"/>
      <w:r w:rsidR="00751766" w:rsidRPr="00061D76">
        <w:rPr>
          <w:iCs/>
          <w:sz w:val="28"/>
          <w:szCs w:val="28"/>
        </w:rPr>
        <w:t>қабығының</w:t>
      </w:r>
      <w:proofErr w:type="spellEnd"/>
      <w:r w:rsidR="00751766" w:rsidRPr="00061D76">
        <w:rPr>
          <w:iCs/>
          <w:sz w:val="28"/>
          <w:szCs w:val="28"/>
        </w:rPr>
        <w:t xml:space="preserve"> </w:t>
      </w:r>
      <w:proofErr w:type="spellStart"/>
      <w:r w:rsidR="00751766" w:rsidRPr="00061D76">
        <w:rPr>
          <w:iCs/>
          <w:sz w:val="28"/>
          <w:szCs w:val="28"/>
        </w:rPr>
        <w:t>бетінің</w:t>
      </w:r>
      <w:proofErr w:type="spellEnd"/>
      <w:r w:rsidR="00751766" w:rsidRPr="00061D76">
        <w:rPr>
          <w:iCs/>
          <w:sz w:val="28"/>
          <w:szCs w:val="28"/>
        </w:rPr>
        <w:t xml:space="preserve"> </w:t>
      </w:r>
      <w:proofErr w:type="spellStart"/>
      <w:r w:rsidR="00751766" w:rsidRPr="00061D76">
        <w:rPr>
          <w:iCs/>
          <w:sz w:val="28"/>
          <w:szCs w:val="28"/>
        </w:rPr>
        <w:t>түс</w:t>
      </w:r>
      <w:proofErr w:type="spellEnd"/>
      <w:r w:rsidR="00751766" w:rsidRPr="00061D76">
        <w:rPr>
          <w:iCs/>
          <w:sz w:val="28"/>
          <w:szCs w:val="28"/>
        </w:rPr>
        <w:t xml:space="preserve"> </w:t>
      </w:r>
      <w:proofErr w:type="spellStart"/>
      <w:r w:rsidR="00751766" w:rsidRPr="00061D76">
        <w:rPr>
          <w:iCs/>
          <w:sz w:val="28"/>
          <w:szCs w:val="28"/>
        </w:rPr>
        <w:t>сипаттамалары</w:t>
      </w:r>
      <w:proofErr w:type="spellEnd"/>
      <w:r w:rsidR="00751766" w:rsidRPr="00061D76">
        <w:rPr>
          <w:iCs/>
          <w:sz w:val="28"/>
          <w:szCs w:val="28"/>
        </w:rPr>
        <w:t xml:space="preserve"> </w:t>
      </w:r>
      <w:proofErr w:type="spellStart"/>
      <w:r w:rsidR="00751766" w:rsidRPr="00061D76">
        <w:rPr>
          <w:iCs/>
          <w:sz w:val="28"/>
          <w:szCs w:val="28"/>
        </w:rPr>
        <w:t>алманың</w:t>
      </w:r>
      <w:proofErr w:type="spellEnd"/>
      <w:r w:rsidR="00751766" w:rsidRPr="00061D76">
        <w:rPr>
          <w:iCs/>
          <w:sz w:val="28"/>
          <w:szCs w:val="28"/>
        </w:rPr>
        <w:t xml:space="preserve"> </w:t>
      </w:r>
      <w:proofErr w:type="spellStart"/>
      <w:r w:rsidR="00751766" w:rsidRPr="00061D76">
        <w:rPr>
          <w:iCs/>
          <w:sz w:val="28"/>
          <w:szCs w:val="28"/>
        </w:rPr>
        <w:t>помологиялық</w:t>
      </w:r>
      <w:proofErr w:type="spellEnd"/>
      <w:r w:rsidR="00751766" w:rsidRPr="00061D76">
        <w:rPr>
          <w:iCs/>
          <w:sz w:val="28"/>
          <w:szCs w:val="28"/>
        </w:rPr>
        <w:t xml:space="preserve"> </w:t>
      </w:r>
      <w:proofErr w:type="spellStart"/>
      <w:r w:rsidR="00751766" w:rsidRPr="00061D76">
        <w:rPr>
          <w:iCs/>
          <w:sz w:val="28"/>
          <w:szCs w:val="28"/>
        </w:rPr>
        <w:t>сортының</w:t>
      </w:r>
      <w:proofErr w:type="spellEnd"/>
      <w:r w:rsidR="00751766" w:rsidRPr="00061D76">
        <w:rPr>
          <w:iCs/>
          <w:sz w:val="28"/>
          <w:szCs w:val="28"/>
        </w:rPr>
        <w:t xml:space="preserve"> </w:t>
      </w:r>
      <w:proofErr w:type="spellStart"/>
      <w:r w:rsidR="00751766" w:rsidRPr="00061D76">
        <w:rPr>
          <w:iCs/>
          <w:sz w:val="28"/>
          <w:szCs w:val="28"/>
        </w:rPr>
        <w:t>идентификациялық</w:t>
      </w:r>
      <w:proofErr w:type="spellEnd"/>
      <w:r w:rsidR="00751766" w:rsidRPr="00061D76">
        <w:rPr>
          <w:iCs/>
          <w:sz w:val="28"/>
          <w:szCs w:val="28"/>
        </w:rPr>
        <w:t xml:space="preserve"> </w:t>
      </w:r>
      <w:proofErr w:type="spellStart"/>
      <w:r w:rsidR="00751766" w:rsidRPr="00061D76">
        <w:rPr>
          <w:iCs/>
          <w:sz w:val="28"/>
          <w:szCs w:val="28"/>
        </w:rPr>
        <w:t>сипаттамаларының</w:t>
      </w:r>
      <w:proofErr w:type="spellEnd"/>
      <w:r w:rsidR="00751766" w:rsidRPr="00061D76">
        <w:rPr>
          <w:iCs/>
          <w:sz w:val="28"/>
          <w:szCs w:val="28"/>
        </w:rPr>
        <w:t xml:space="preserve"> </w:t>
      </w:r>
      <w:proofErr w:type="spellStart"/>
      <w:r w:rsidR="00751766" w:rsidRPr="00061D76">
        <w:rPr>
          <w:iCs/>
          <w:sz w:val="28"/>
          <w:szCs w:val="28"/>
        </w:rPr>
        <w:t>бірі</w:t>
      </w:r>
      <w:proofErr w:type="spellEnd"/>
      <w:r w:rsidR="00751766" w:rsidRPr="00061D76">
        <w:rPr>
          <w:iCs/>
          <w:sz w:val="28"/>
          <w:szCs w:val="28"/>
        </w:rPr>
        <w:t xml:space="preserve"> </w:t>
      </w:r>
      <w:proofErr w:type="spellStart"/>
      <w:r w:rsidR="00751766" w:rsidRPr="00061D76">
        <w:rPr>
          <w:iCs/>
          <w:sz w:val="28"/>
          <w:szCs w:val="28"/>
        </w:rPr>
        <w:t>болып</w:t>
      </w:r>
      <w:proofErr w:type="spellEnd"/>
      <w:r w:rsidR="00751766" w:rsidRPr="00061D76">
        <w:rPr>
          <w:iCs/>
          <w:sz w:val="28"/>
          <w:szCs w:val="28"/>
        </w:rPr>
        <w:t xml:space="preserve"> </w:t>
      </w:r>
      <w:proofErr w:type="spellStart"/>
      <w:r w:rsidR="00751766" w:rsidRPr="00061D76">
        <w:rPr>
          <w:iCs/>
          <w:sz w:val="28"/>
          <w:szCs w:val="28"/>
        </w:rPr>
        <w:t>табылады</w:t>
      </w:r>
      <w:proofErr w:type="spellEnd"/>
      <w:r w:rsidR="00751766" w:rsidRPr="00061D76">
        <w:rPr>
          <w:iCs/>
          <w:sz w:val="28"/>
          <w:szCs w:val="28"/>
        </w:rPr>
        <w:t>.</w:t>
      </w:r>
    </w:p>
    <w:p w14:paraId="4FA7B9D3" w14:textId="77777777" w:rsidR="004A5E18" w:rsidRPr="00061D76" w:rsidRDefault="008D05F9" w:rsidP="00A06204">
      <w:pPr>
        <w:autoSpaceDE w:val="0"/>
        <w:autoSpaceDN w:val="0"/>
        <w:adjustRightInd w:val="0"/>
        <w:ind w:firstLine="567"/>
        <w:jc w:val="both"/>
        <w:rPr>
          <w:iCs/>
          <w:sz w:val="28"/>
          <w:szCs w:val="28"/>
          <w:lang w:val="kk-KZ"/>
        </w:rPr>
      </w:pPr>
      <w:proofErr w:type="spellStart"/>
      <w:r w:rsidRPr="00061D76">
        <w:rPr>
          <w:iCs/>
          <w:sz w:val="28"/>
          <w:szCs w:val="28"/>
        </w:rPr>
        <w:t>Стандарттардың</w:t>
      </w:r>
      <w:proofErr w:type="spellEnd"/>
      <w:r w:rsidRPr="00061D76">
        <w:rPr>
          <w:iCs/>
          <w:sz w:val="28"/>
          <w:szCs w:val="28"/>
        </w:rPr>
        <w:t xml:space="preserve"> </w:t>
      </w:r>
      <w:proofErr w:type="spellStart"/>
      <w:r w:rsidRPr="00061D76">
        <w:rPr>
          <w:iCs/>
          <w:sz w:val="28"/>
          <w:szCs w:val="28"/>
        </w:rPr>
        <w:t>талаптарына</w:t>
      </w:r>
      <w:proofErr w:type="spellEnd"/>
      <w:r w:rsidRPr="00061D76">
        <w:rPr>
          <w:iCs/>
          <w:sz w:val="28"/>
          <w:szCs w:val="28"/>
        </w:rPr>
        <w:t xml:space="preserve"> </w:t>
      </w:r>
      <w:proofErr w:type="spellStart"/>
      <w:r w:rsidRPr="00061D76">
        <w:rPr>
          <w:iCs/>
          <w:sz w:val="28"/>
          <w:szCs w:val="28"/>
        </w:rPr>
        <w:t>сәйкес</w:t>
      </w:r>
      <w:proofErr w:type="spellEnd"/>
      <w:r w:rsidRPr="00061D76">
        <w:rPr>
          <w:iCs/>
          <w:sz w:val="28"/>
          <w:szCs w:val="28"/>
        </w:rPr>
        <w:t xml:space="preserve"> № 1, 2, 3, 4 </w:t>
      </w:r>
      <w:proofErr w:type="spellStart"/>
      <w:r w:rsidRPr="00061D76">
        <w:rPr>
          <w:iCs/>
          <w:sz w:val="28"/>
          <w:szCs w:val="28"/>
        </w:rPr>
        <w:t>және</w:t>
      </w:r>
      <w:proofErr w:type="spellEnd"/>
      <w:r w:rsidRPr="00061D76">
        <w:rPr>
          <w:iCs/>
          <w:sz w:val="28"/>
          <w:szCs w:val="28"/>
        </w:rPr>
        <w:t xml:space="preserve"> 5 </w:t>
      </w:r>
      <w:proofErr w:type="spellStart"/>
      <w:r w:rsidRPr="00061D76">
        <w:rPr>
          <w:iCs/>
          <w:sz w:val="28"/>
          <w:szCs w:val="28"/>
        </w:rPr>
        <w:t>үлгілердің</w:t>
      </w:r>
      <w:proofErr w:type="spellEnd"/>
      <w:r w:rsidRPr="00061D76">
        <w:rPr>
          <w:iCs/>
          <w:sz w:val="28"/>
          <w:szCs w:val="28"/>
        </w:rPr>
        <w:t xml:space="preserve"> </w:t>
      </w:r>
      <w:proofErr w:type="spellStart"/>
      <w:r w:rsidRPr="00061D76">
        <w:rPr>
          <w:iCs/>
          <w:sz w:val="28"/>
          <w:szCs w:val="28"/>
        </w:rPr>
        <w:t>боялған</w:t>
      </w:r>
      <w:proofErr w:type="spellEnd"/>
      <w:r w:rsidRPr="00061D76">
        <w:rPr>
          <w:iCs/>
          <w:sz w:val="28"/>
          <w:szCs w:val="28"/>
        </w:rPr>
        <w:t xml:space="preserve"> </w:t>
      </w:r>
      <w:proofErr w:type="spellStart"/>
      <w:r w:rsidRPr="00061D76">
        <w:rPr>
          <w:iCs/>
          <w:sz w:val="28"/>
          <w:szCs w:val="28"/>
        </w:rPr>
        <w:t>бетінің</w:t>
      </w:r>
      <w:proofErr w:type="spellEnd"/>
      <w:r w:rsidRPr="00061D76">
        <w:rPr>
          <w:iCs/>
          <w:sz w:val="28"/>
          <w:szCs w:val="28"/>
        </w:rPr>
        <w:t xml:space="preserve"> </w:t>
      </w:r>
      <w:proofErr w:type="spellStart"/>
      <w:r w:rsidRPr="00061D76">
        <w:rPr>
          <w:iCs/>
          <w:sz w:val="28"/>
          <w:szCs w:val="28"/>
        </w:rPr>
        <w:t>ауданына</w:t>
      </w:r>
      <w:proofErr w:type="spellEnd"/>
      <w:r w:rsidRPr="00061D76">
        <w:rPr>
          <w:iCs/>
          <w:sz w:val="28"/>
          <w:szCs w:val="28"/>
        </w:rPr>
        <w:t xml:space="preserve"> </w:t>
      </w:r>
      <w:proofErr w:type="spellStart"/>
      <w:r w:rsidRPr="00061D76">
        <w:rPr>
          <w:iCs/>
          <w:sz w:val="28"/>
          <w:szCs w:val="28"/>
        </w:rPr>
        <w:t>өлшемдер</w:t>
      </w:r>
      <w:proofErr w:type="spellEnd"/>
      <w:r w:rsidRPr="00061D76">
        <w:rPr>
          <w:iCs/>
          <w:sz w:val="28"/>
          <w:szCs w:val="28"/>
        </w:rPr>
        <w:t xml:space="preserve"> </w:t>
      </w:r>
      <w:proofErr w:type="spellStart"/>
      <w:r w:rsidRPr="00061D76">
        <w:rPr>
          <w:iCs/>
          <w:sz w:val="28"/>
          <w:szCs w:val="28"/>
        </w:rPr>
        <w:t>алынды</w:t>
      </w:r>
      <w:proofErr w:type="spellEnd"/>
      <w:r w:rsidRPr="00061D76">
        <w:rPr>
          <w:iCs/>
          <w:sz w:val="28"/>
          <w:szCs w:val="28"/>
        </w:rPr>
        <w:t xml:space="preserve">, </w:t>
      </w:r>
      <w:proofErr w:type="spellStart"/>
      <w:r w:rsidRPr="00061D76">
        <w:rPr>
          <w:iCs/>
          <w:sz w:val="28"/>
          <w:szCs w:val="28"/>
        </w:rPr>
        <w:t>содан</w:t>
      </w:r>
      <w:proofErr w:type="spellEnd"/>
      <w:r w:rsidRPr="00061D76">
        <w:rPr>
          <w:iCs/>
          <w:sz w:val="28"/>
          <w:szCs w:val="28"/>
        </w:rPr>
        <w:t xml:space="preserve"> </w:t>
      </w:r>
      <w:proofErr w:type="spellStart"/>
      <w:r w:rsidRPr="00061D76">
        <w:rPr>
          <w:iCs/>
          <w:sz w:val="28"/>
          <w:szCs w:val="28"/>
        </w:rPr>
        <w:t>кейін</w:t>
      </w:r>
      <w:proofErr w:type="spellEnd"/>
      <w:r w:rsidRPr="00061D76">
        <w:rPr>
          <w:iCs/>
          <w:sz w:val="28"/>
          <w:szCs w:val="28"/>
        </w:rPr>
        <w:t xml:space="preserve"> </w:t>
      </w:r>
      <w:r w:rsidR="00AA2EA3" w:rsidRPr="00061D76">
        <w:rPr>
          <w:iCs/>
          <w:sz w:val="28"/>
          <w:szCs w:val="28"/>
          <w:lang w:val="kk-KZ"/>
        </w:rPr>
        <w:t>тауарлық</w:t>
      </w:r>
      <w:r w:rsidRPr="00061D76">
        <w:rPr>
          <w:iCs/>
          <w:sz w:val="28"/>
          <w:szCs w:val="28"/>
        </w:rPr>
        <w:t xml:space="preserve"> </w:t>
      </w:r>
      <w:proofErr w:type="spellStart"/>
      <w:r w:rsidRPr="00061D76">
        <w:rPr>
          <w:iCs/>
          <w:sz w:val="28"/>
          <w:szCs w:val="28"/>
        </w:rPr>
        <w:t>сортты</w:t>
      </w:r>
      <w:proofErr w:type="spellEnd"/>
      <w:r w:rsidRPr="00061D76">
        <w:rPr>
          <w:iCs/>
          <w:sz w:val="28"/>
          <w:szCs w:val="28"/>
        </w:rPr>
        <w:t xml:space="preserve"> </w:t>
      </w:r>
      <w:proofErr w:type="spellStart"/>
      <w:r w:rsidRPr="00061D76">
        <w:rPr>
          <w:iCs/>
          <w:sz w:val="28"/>
          <w:szCs w:val="28"/>
        </w:rPr>
        <w:t>белгілеу</w:t>
      </w:r>
      <w:proofErr w:type="spellEnd"/>
      <w:r w:rsidRPr="00061D76">
        <w:rPr>
          <w:iCs/>
          <w:sz w:val="28"/>
          <w:szCs w:val="28"/>
        </w:rPr>
        <w:t xml:space="preserve"> </w:t>
      </w:r>
      <w:proofErr w:type="spellStart"/>
      <w:r w:rsidRPr="00061D76">
        <w:rPr>
          <w:iCs/>
          <w:sz w:val="28"/>
          <w:szCs w:val="28"/>
        </w:rPr>
        <w:t>үшін</w:t>
      </w:r>
      <w:proofErr w:type="spellEnd"/>
      <w:r w:rsidRPr="00061D76">
        <w:rPr>
          <w:iCs/>
          <w:sz w:val="28"/>
          <w:szCs w:val="28"/>
        </w:rPr>
        <w:t xml:space="preserve"> </w:t>
      </w:r>
      <w:proofErr w:type="spellStart"/>
      <w:r w:rsidRPr="00061D76">
        <w:rPr>
          <w:iCs/>
          <w:sz w:val="28"/>
          <w:szCs w:val="28"/>
        </w:rPr>
        <w:t>үлгінің</w:t>
      </w:r>
      <w:proofErr w:type="spellEnd"/>
      <w:r w:rsidRPr="00061D76">
        <w:rPr>
          <w:iCs/>
          <w:sz w:val="28"/>
          <w:szCs w:val="28"/>
        </w:rPr>
        <w:t xml:space="preserve"> </w:t>
      </w:r>
      <w:proofErr w:type="spellStart"/>
      <w:r w:rsidRPr="00061D76">
        <w:rPr>
          <w:iCs/>
          <w:sz w:val="28"/>
          <w:szCs w:val="28"/>
        </w:rPr>
        <w:t>түс</w:t>
      </w:r>
      <w:proofErr w:type="spellEnd"/>
      <w:r w:rsidR="006D6273" w:rsidRPr="00061D76">
        <w:rPr>
          <w:iCs/>
          <w:sz w:val="28"/>
          <w:szCs w:val="28"/>
          <w:lang w:val="kk-KZ"/>
        </w:rPr>
        <w:t>теріне</w:t>
      </w:r>
      <w:r w:rsidRPr="00061D76">
        <w:rPr>
          <w:iCs/>
          <w:sz w:val="28"/>
          <w:szCs w:val="28"/>
        </w:rPr>
        <w:t xml:space="preserve"> </w:t>
      </w:r>
      <w:proofErr w:type="spellStart"/>
      <w:r w:rsidRPr="00061D76">
        <w:rPr>
          <w:iCs/>
          <w:sz w:val="28"/>
          <w:szCs w:val="28"/>
        </w:rPr>
        <w:t>түс</w:t>
      </w:r>
      <w:proofErr w:type="spellEnd"/>
      <w:r w:rsidRPr="00061D76">
        <w:rPr>
          <w:iCs/>
          <w:sz w:val="28"/>
          <w:szCs w:val="28"/>
        </w:rPr>
        <w:t xml:space="preserve"> </w:t>
      </w:r>
      <w:proofErr w:type="spellStart"/>
      <w:r w:rsidRPr="00061D76">
        <w:rPr>
          <w:iCs/>
          <w:sz w:val="28"/>
          <w:szCs w:val="28"/>
        </w:rPr>
        <w:t>топтары</w:t>
      </w:r>
      <w:proofErr w:type="spellEnd"/>
      <w:r w:rsidRPr="00061D76">
        <w:rPr>
          <w:iCs/>
          <w:sz w:val="28"/>
          <w:szCs w:val="28"/>
        </w:rPr>
        <w:t xml:space="preserve"> </w:t>
      </w:r>
      <w:proofErr w:type="spellStart"/>
      <w:r w:rsidRPr="00061D76">
        <w:rPr>
          <w:iCs/>
          <w:sz w:val="28"/>
          <w:szCs w:val="28"/>
        </w:rPr>
        <w:t>бойынша</w:t>
      </w:r>
      <w:proofErr w:type="spellEnd"/>
      <w:r w:rsidRPr="00061D76">
        <w:rPr>
          <w:iCs/>
          <w:sz w:val="28"/>
          <w:szCs w:val="28"/>
        </w:rPr>
        <w:t xml:space="preserve"> </w:t>
      </w:r>
      <w:proofErr w:type="spellStart"/>
      <w:r w:rsidRPr="00061D76">
        <w:rPr>
          <w:iCs/>
          <w:sz w:val="28"/>
          <w:szCs w:val="28"/>
        </w:rPr>
        <w:t>салыстыру</w:t>
      </w:r>
      <w:proofErr w:type="spellEnd"/>
      <w:r w:rsidRPr="00061D76">
        <w:rPr>
          <w:iCs/>
          <w:sz w:val="28"/>
          <w:szCs w:val="28"/>
        </w:rPr>
        <w:t xml:space="preserve"> </w:t>
      </w:r>
      <w:proofErr w:type="spellStart"/>
      <w:r w:rsidRPr="00061D76">
        <w:rPr>
          <w:iCs/>
          <w:sz w:val="28"/>
          <w:szCs w:val="28"/>
        </w:rPr>
        <w:t>жүргізілді</w:t>
      </w:r>
      <w:proofErr w:type="spellEnd"/>
      <w:r w:rsidRPr="00061D76">
        <w:rPr>
          <w:iCs/>
          <w:sz w:val="28"/>
          <w:szCs w:val="28"/>
        </w:rPr>
        <w:t xml:space="preserve">. </w:t>
      </w:r>
    </w:p>
    <w:p w14:paraId="7090A2B3" w14:textId="77777777" w:rsidR="004F617E" w:rsidRPr="00061D76" w:rsidRDefault="004F617E" w:rsidP="00A06204">
      <w:pPr>
        <w:autoSpaceDE w:val="0"/>
        <w:autoSpaceDN w:val="0"/>
        <w:adjustRightInd w:val="0"/>
        <w:ind w:firstLine="567"/>
        <w:jc w:val="both"/>
        <w:rPr>
          <w:sz w:val="28"/>
          <w:szCs w:val="28"/>
          <w:lang w:val="kk-KZ"/>
        </w:rPr>
      </w:pPr>
      <w:r w:rsidRPr="00061D76">
        <w:rPr>
          <w:sz w:val="28"/>
          <w:szCs w:val="28"/>
          <w:lang w:val="kk-KZ"/>
        </w:rPr>
        <w:t xml:space="preserve">ГОСТ 34314 бойынша жемістердің бүтіндігін, бетінің тазалығын және жеміс бетінде көрінетін ылғалдың болмауын қамтитын үлгілердің сыртқы түрі бойынша зерттеулер жүргізілді. Сыртқы түрі, иісі және дәмі бойынша № 1, 2, 3, </w:t>
      </w:r>
      <w:r w:rsidRPr="00061D76">
        <w:rPr>
          <w:sz w:val="28"/>
          <w:szCs w:val="28"/>
          <w:lang w:val="kk-KZ"/>
        </w:rPr>
        <w:lastRenderedPageBreak/>
        <w:t>4 және 5 үлгілер пішіні мен түсі бойынша помологиялық сортқа жататынын растауы керек.</w:t>
      </w:r>
    </w:p>
    <w:p w14:paraId="77BE9F11" w14:textId="77777777" w:rsidR="001E1B65" w:rsidRPr="00061D76" w:rsidRDefault="001E1B65" w:rsidP="00A06204">
      <w:pPr>
        <w:autoSpaceDE w:val="0"/>
        <w:autoSpaceDN w:val="0"/>
        <w:adjustRightInd w:val="0"/>
        <w:ind w:firstLine="567"/>
        <w:jc w:val="both"/>
        <w:rPr>
          <w:sz w:val="28"/>
          <w:szCs w:val="28"/>
          <w:lang w:val="kk-KZ"/>
        </w:rPr>
      </w:pPr>
      <w:r w:rsidRPr="00061D76">
        <w:rPr>
          <w:sz w:val="28"/>
          <w:szCs w:val="28"/>
          <w:lang w:val="kk-KZ"/>
        </w:rPr>
        <w:t>Жемістердің биіктігін, диаметрін және салмағын қамтитын алманың биометриялық көрсеткіштері алманың тауарлық сортын сипаттайды және чипсы дайындауға арналған алма сорттарын таңдау кезінде ең маңызды технологиялық сипаттама болып табылады, өйткені чипстердің қажетті пішіні мен саны</w:t>
      </w:r>
      <w:r w:rsidR="000C0742" w:rsidRPr="00061D76">
        <w:rPr>
          <w:sz w:val="28"/>
          <w:szCs w:val="28"/>
          <w:lang w:val="kk-KZ"/>
        </w:rPr>
        <w:t>,</w:t>
      </w:r>
      <w:r w:rsidRPr="00061D76">
        <w:rPr>
          <w:sz w:val="28"/>
          <w:szCs w:val="28"/>
          <w:lang w:val="kk-KZ"/>
        </w:rPr>
        <w:t xml:space="preserve"> кесілген кесік</w:t>
      </w:r>
      <w:r w:rsidR="000C0742" w:rsidRPr="00061D76">
        <w:rPr>
          <w:sz w:val="28"/>
          <w:szCs w:val="28"/>
          <w:lang w:val="kk-KZ"/>
        </w:rPr>
        <w:t>тері</w:t>
      </w:r>
      <w:r w:rsidRPr="00061D76">
        <w:rPr>
          <w:sz w:val="28"/>
          <w:szCs w:val="28"/>
          <w:lang w:val="kk-KZ"/>
        </w:rPr>
        <w:t xml:space="preserve"> алма мөлшеріне байланысты.</w:t>
      </w:r>
    </w:p>
    <w:p w14:paraId="66E93AB2" w14:textId="77777777" w:rsidR="009F6441" w:rsidRPr="00061D76" w:rsidRDefault="00A5223A" w:rsidP="00A06204">
      <w:pPr>
        <w:autoSpaceDE w:val="0"/>
        <w:autoSpaceDN w:val="0"/>
        <w:adjustRightInd w:val="0"/>
        <w:ind w:firstLine="567"/>
        <w:jc w:val="both"/>
        <w:rPr>
          <w:sz w:val="28"/>
          <w:szCs w:val="28"/>
          <w:lang w:val="kk-KZ"/>
        </w:rPr>
      </w:pPr>
      <w:r w:rsidRPr="00061D76">
        <w:rPr>
          <w:sz w:val="28"/>
          <w:szCs w:val="28"/>
          <w:lang w:val="kk-KZ"/>
        </w:rPr>
        <w:t>Калибрлеу ГОСТ 34314 бойынша № 1, 2, 3, 4 және 5 сынақ үлгілерін</w:t>
      </w:r>
      <w:r w:rsidR="00D41EAF" w:rsidRPr="00061D76">
        <w:rPr>
          <w:sz w:val="28"/>
          <w:szCs w:val="28"/>
          <w:lang w:val="kk-KZ"/>
        </w:rPr>
        <w:t>ің</w:t>
      </w:r>
      <w:r w:rsidRPr="00061D76">
        <w:rPr>
          <w:sz w:val="28"/>
          <w:szCs w:val="28"/>
          <w:lang w:val="kk-KZ"/>
        </w:rPr>
        <w:t xml:space="preserve"> биіктігі мен диаметрі сияқты көрсеткіштер бойынша </w:t>
      </w:r>
      <w:r w:rsidR="00D41EAF" w:rsidRPr="00061D76">
        <w:rPr>
          <w:sz w:val="28"/>
          <w:szCs w:val="28"/>
          <w:lang w:val="kk-KZ"/>
        </w:rPr>
        <w:t>штангенциркулмен</w:t>
      </w:r>
      <w:r w:rsidRPr="00061D76">
        <w:rPr>
          <w:sz w:val="28"/>
          <w:szCs w:val="28"/>
          <w:lang w:val="kk-KZ"/>
        </w:rPr>
        <w:t xml:space="preserve"> өлшеу арқылы жүргізілді. Жемістің диаметрі ең үлкен көлденең қимамен анықталады. </w:t>
      </w:r>
      <w:r w:rsidR="00CD2CFD" w:rsidRPr="00061D76">
        <w:rPr>
          <w:sz w:val="28"/>
          <w:szCs w:val="28"/>
          <w:lang w:val="kk-KZ"/>
        </w:rPr>
        <w:t>№</w:t>
      </w:r>
      <w:r w:rsidRPr="00061D76">
        <w:rPr>
          <w:sz w:val="28"/>
          <w:szCs w:val="28"/>
          <w:lang w:val="kk-KZ"/>
        </w:rPr>
        <w:t xml:space="preserve"> 1, 2, 3, 4 және 5 үлгілердің массасы зертханалық электронды таразыда өлшеу арқылы анықталды.</w:t>
      </w:r>
      <w:r w:rsidR="00A42042" w:rsidRPr="00061D76">
        <w:rPr>
          <w:sz w:val="28"/>
          <w:szCs w:val="28"/>
          <w:lang w:val="kk-KZ"/>
        </w:rPr>
        <w:t xml:space="preserve"> </w:t>
      </w:r>
      <w:r w:rsidR="009F6441" w:rsidRPr="00061D76">
        <w:rPr>
          <w:sz w:val="28"/>
          <w:szCs w:val="28"/>
          <w:lang w:val="kk-KZ"/>
        </w:rPr>
        <w:t xml:space="preserve">Алманың ең жоғары және бірінші тауарлық сорттарына сәйкес болу үшін, ГОСТ 34314 сәйкес жемістер ең үлкен көлденең диаметрде кемінде 60 мм болуы керек, ал 1 жемістің салмағы 90 граммнан кем болмауы керек. Алманың ең үлкен көлденең диаметрі кемінде 50 мм немесе салмағы кемінде 70 грамм болса, бірақ қант мөлшері кемінде 10,50 </w:t>
      </w:r>
      <w:r w:rsidR="007B373C" w:rsidRPr="00061D76">
        <w:rPr>
          <w:sz w:val="28"/>
          <w:szCs w:val="28"/>
          <w:lang w:val="kk-KZ"/>
        </w:rPr>
        <w:t>Брикс</w:t>
      </w:r>
      <w:r w:rsidR="009F6441" w:rsidRPr="00061D76">
        <w:rPr>
          <w:sz w:val="28"/>
          <w:szCs w:val="28"/>
          <w:lang w:val="kk-KZ"/>
        </w:rPr>
        <w:t xml:space="preserve"> болса ғана, оны жоғары және бірінші тауарлық сортқа жатқызуға рұқсат етіледі. Алма чип</w:t>
      </w:r>
      <w:r w:rsidR="007B373C" w:rsidRPr="00061D76">
        <w:rPr>
          <w:sz w:val="28"/>
          <w:szCs w:val="28"/>
          <w:lang w:val="kk-KZ"/>
        </w:rPr>
        <w:t>с</w:t>
      </w:r>
      <w:r w:rsidR="009F6441" w:rsidRPr="00061D76">
        <w:rPr>
          <w:sz w:val="28"/>
          <w:szCs w:val="28"/>
          <w:lang w:val="kk-KZ"/>
        </w:rPr>
        <w:t>теріне өңдеу үшін алмаларды таңдаған кезде мұндай салмақ немесе көлденең диаметр</w:t>
      </w:r>
      <w:r w:rsidR="00A42042" w:rsidRPr="00061D76">
        <w:rPr>
          <w:sz w:val="28"/>
          <w:szCs w:val="28"/>
          <w:lang w:val="kk-KZ"/>
        </w:rPr>
        <w:t>мен</w:t>
      </w:r>
      <w:r w:rsidR="009F6441" w:rsidRPr="00061D76">
        <w:rPr>
          <w:sz w:val="28"/>
          <w:szCs w:val="28"/>
          <w:lang w:val="kk-KZ"/>
        </w:rPr>
        <w:t xml:space="preserve"> </w:t>
      </w:r>
      <w:r w:rsidR="00A42042" w:rsidRPr="00061D76">
        <w:rPr>
          <w:sz w:val="28"/>
          <w:szCs w:val="28"/>
          <w:lang w:val="kk-KZ"/>
        </w:rPr>
        <w:t>жіберулерді</w:t>
      </w:r>
      <w:r w:rsidR="009F6441" w:rsidRPr="00061D76">
        <w:rPr>
          <w:sz w:val="28"/>
          <w:szCs w:val="28"/>
          <w:lang w:val="kk-KZ"/>
        </w:rPr>
        <w:t xml:space="preserve"> ескеру қажет.</w:t>
      </w:r>
    </w:p>
    <w:p w14:paraId="1C7DB1AE" w14:textId="77777777" w:rsidR="007B373C" w:rsidRPr="00061D76" w:rsidRDefault="00365B2E" w:rsidP="00A06204">
      <w:pPr>
        <w:autoSpaceDE w:val="0"/>
        <w:autoSpaceDN w:val="0"/>
        <w:adjustRightInd w:val="0"/>
        <w:ind w:firstLine="567"/>
        <w:jc w:val="both"/>
        <w:rPr>
          <w:sz w:val="28"/>
          <w:szCs w:val="28"/>
          <w:lang w:val="kk-KZ"/>
        </w:rPr>
      </w:pPr>
      <w:r w:rsidRPr="00061D76">
        <w:rPr>
          <w:sz w:val="28"/>
          <w:szCs w:val="28"/>
          <w:lang w:val="kk-KZ"/>
        </w:rPr>
        <w:t>№ 1, 2, 3, 4 және 5 үлгілердің дәмдік сипаттамалары ГОСТ 34314 бойынша әрбір үлгінің бойлық және көлденең кесінділері бойынша дәмін тату арқылы зерттелді.</w:t>
      </w:r>
    </w:p>
    <w:p w14:paraId="1D163316" w14:textId="77777777" w:rsidR="003962CF" w:rsidRDefault="003962CF" w:rsidP="00A06204">
      <w:pPr>
        <w:autoSpaceDE w:val="0"/>
        <w:autoSpaceDN w:val="0"/>
        <w:adjustRightInd w:val="0"/>
        <w:ind w:firstLine="567"/>
        <w:jc w:val="both"/>
        <w:rPr>
          <w:sz w:val="28"/>
          <w:szCs w:val="28"/>
          <w:lang w:val="kk-KZ"/>
        </w:rPr>
      </w:pPr>
      <w:r w:rsidRPr="00061D76">
        <w:rPr>
          <w:sz w:val="28"/>
          <w:szCs w:val="28"/>
          <w:lang w:val="kk-KZ"/>
        </w:rPr>
        <w:t xml:space="preserve">М.Әуезов атындағы ОҚУ «ИРЛИП» аккредиттелген аймақтық инженерлік сынау зертханасында зерттелетін үлгілердің минералдық құрамы талданған. </w:t>
      </w:r>
      <w:r w:rsidR="00FF0DC3" w:rsidRPr="00061D76">
        <w:rPr>
          <w:sz w:val="28"/>
          <w:szCs w:val="28"/>
          <w:lang w:val="kk-KZ"/>
        </w:rPr>
        <w:t xml:space="preserve">Онда </w:t>
      </w:r>
      <w:r w:rsidRPr="00061D76">
        <w:rPr>
          <w:sz w:val="28"/>
          <w:szCs w:val="28"/>
          <w:lang w:val="kk-KZ"/>
        </w:rPr>
        <w:t>әрбір үлгіні 500 г мөлшерінде муфельді пеште күйдіру арқылы күл алу және ондағы минералдық құрамын сканерлеуші ​​электронды микроскопта рентген-спектрлік әдіспен анықтау, нәтижелері 10-14 суреттерде келтірілген</w:t>
      </w:r>
      <w:r w:rsidR="00A85E5F" w:rsidRPr="00061D76">
        <w:rPr>
          <w:sz w:val="28"/>
          <w:szCs w:val="28"/>
          <w:lang w:val="kk-KZ"/>
        </w:rPr>
        <w:t xml:space="preserve"> [150</w:t>
      </w:r>
      <w:r w:rsidRPr="00061D76">
        <w:rPr>
          <w:sz w:val="28"/>
          <w:szCs w:val="28"/>
          <w:lang w:val="kk-KZ"/>
        </w:rPr>
        <w:t>].</w:t>
      </w:r>
    </w:p>
    <w:p w14:paraId="70806EF4" w14:textId="77777777" w:rsidR="00F452B4" w:rsidRPr="00061D76" w:rsidRDefault="00F452B4" w:rsidP="00A06204">
      <w:pPr>
        <w:autoSpaceDE w:val="0"/>
        <w:autoSpaceDN w:val="0"/>
        <w:adjustRightInd w:val="0"/>
        <w:ind w:firstLine="567"/>
        <w:jc w:val="both"/>
        <w:rPr>
          <w:sz w:val="28"/>
          <w:szCs w:val="28"/>
          <w:lang w:val="kk-KZ"/>
        </w:rPr>
      </w:pPr>
    </w:p>
    <w:p w14:paraId="77B2826B" w14:textId="77777777" w:rsidR="000A608A" w:rsidRPr="00061D76" w:rsidRDefault="000A608A" w:rsidP="00A06204">
      <w:pPr>
        <w:autoSpaceDE w:val="0"/>
        <w:autoSpaceDN w:val="0"/>
        <w:adjustRightInd w:val="0"/>
        <w:jc w:val="both"/>
        <w:rPr>
          <w:sz w:val="28"/>
          <w:szCs w:val="28"/>
        </w:rPr>
      </w:pPr>
      <w:r w:rsidRPr="00061D76">
        <w:rPr>
          <w:noProof/>
          <w:sz w:val="28"/>
          <w:szCs w:val="28"/>
        </w:rPr>
        <w:drawing>
          <wp:inline distT="0" distB="0" distL="0" distR="0" wp14:anchorId="0846B1F8" wp14:editId="1B2625B4">
            <wp:extent cx="5894933" cy="2800350"/>
            <wp:effectExtent l="0" t="0" r="0" b="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13139" cy="2808999"/>
                    </a:xfrm>
                    <a:prstGeom prst="rect">
                      <a:avLst/>
                    </a:prstGeom>
                    <a:noFill/>
                    <a:ln>
                      <a:noFill/>
                    </a:ln>
                  </pic:spPr>
                </pic:pic>
              </a:graphicData>
            </a:graphic>
          </wp:inline>
        </w:drawing>
      </w:r>
    </w:p>
    <w:p w14:paraId="16424241" w14:textId="77777777" w:rsidR="00CC20E5" w:rsidRDefault="00CC20E5" w:rsidP="00A06204">
      <w:pPr>
        <w:autoSpaceDE w:val="0"/>
        <w:autoSpaceDN w:val="0"/>
        <w:adjustRightInd w:val="0"/>
        <w:jc w:val="center"/>
        <w:rPr>
          <w:sz w:val="28"/>
          <w:szCs w:val="28"/>
        </w:rPr>
      </w:pPr>
    </w:p>
    <w:p w14:paraId="06F46300" w14:textId="77777777" w:rsidR="000A608A" w:rsidRPr="00061D76" w:rsidRDefault="008C6CA7" w:rsidP="00A06204">
      <w:pPr>
        <w:autoSpaceDE w:val="0"/>
        <w:autoSpaceDN w:val="0"/>
        <w:adjustRightInd w:val="0"/>
        <w:jc w:val="center"/>
        <w:rPr>
          <w:sz w:val="28"/>
          <w:szCs w:val="28"/>
        </w:rPr>
      </w:pPr>
      <w:r w:rsidRPr="00061D76">
        <w:rPr>
          <w:sz w:val="28"/>
          <w:szCs w:val="28"/>
        </w:rPr>
        <w:t xml:space="preserve">Сурет </w:t>
      </w:r>
      <w:r w:rsidR="006F2DFA" w:rsidRPr="00061D76">
        <w:rPr>
          <w:sz w:val="28"/>
          <w:szCs w:val="28"/>
        </w:rPr>
        <w:t>10</w:t>
      </w:r>
      <w:r w:rsidR="00565FAA" w:rsidRPr="00061D76">
        <w:rPr>
          <w:sz w:val="28"/>
          <w:szCs w:val="28"/>
          <w:lang w:val="kk-KZ"/>
        </w:rPr>
        <w:t xml:space="preserve"> </w:t>
      </w:r>
      <w:r w:rsidR="006F2DFA" w:rsidRPr="00061D76">
        <w:rPr>
          <w:sz w:val="28"/>
          <w:szCs w:val="28"/>
        </w:rPr>
        <w:t>– Голден</w:t>
      </w:r>
      <w:r w:rsidR="00645836" w:rsidRPr="00061D76">
        <w:rPr>
          <w:sz w:val="28"/>
          <w:szCs w:val="28"/>
          <w:lang w:val="kk-KZ"/>
        </w:rPr>
        <w:t xml:space="preserve"> </w:t>
      </w:r>
      <w:proofErr w:type="spellStart"/>
      <w:r w:rsidR="006F2DFA" w:rsidRPr="00061D76">
        <w:rPr>
          <w:sz w:val="28"/>
          <w:szCs w:val="28"/>
        </w:rPr>
        <w:t>алма</w:t>
      </w:r>
      <w:proofErr w:type="spellEnd"/>
      <w:r w:rsidR="00565FAA" w:rsidRPr="00061D76">
        <w:rPr>
          <w:sz w:val="28"/>
          <w:szCs w:val="28"/>
          <w:lang w:val="kk-KZ"/>
        </w:rPr>
        <w:t>сы</w:t>
      </w:r>
      <w:proofErr w:type="spellStart"/>
      <w:r w:rsidR="006F2DFA" w:rsidRPr="00061D76">
        <w:rPr>
          <w:sz w:val="28"/>
          <w:szCs w:val="28"/>
        </w:rPr>
        <w:t>ның</w:t>
      </w:r>
      <w:proofErr w:type="spellEnd"/>
      <w:r w:rsidR="006F2DFA" w:rsidRPr="00061D76">
        <w:rPr>
          <w:sz w:val="28"/>
          <w:szCs w:val="28"/>
        </w:rPr>
        <w:t xml:space="preserve"> </w:t>
      </w:r>
      <w:proofErr w:type="spellStart"/>
      <w:r w:rsidR="006F2DFA" w:rsidRPr="00061D76">
        <w:rPr>
          <w:sz w:val="28"/>
          <w:szCs w:val="28"/>
        </w:rPr>
        <w:t>минералдық</w:t>
      </w:r>
      <w:proofErr w:type="spellEnd"/>
      <w:r w:rsidR="006F2DFA" w:rsidRPr="00061D76">
        <w:rPr>
          <w:sz w:val="28"/>
          <w:szCs w:val="28"/>
        </w:rPr>
        <w:t xml:space="preserve"> </w:t>
      </w:r>
      <w:proofErr w:type="spellStart"/>
      <w:r w:rsidR="006F2DFA" w:rsidRPr="00061D76">
        <w:rPr>
          <w:sz w:val="28"/>
          <w:szCs w:val="28"/>
        </w:rPr>
        <w:t>құрамы</w:t>
      </w:r>
      <w:proofErr w:type="spellEnd"/>
    </w:p>
    <w:p w14:paraId="6886B0FE" w14:textId="77777777" w:rsidR="000A608A" w:rsidRPr="00061D76" w:rsidRDefault="000A608A" w:rsidP="00A06204">
      <w:pPr>
        <w:autoSpaceDE w:val="0"/>
        <w:autoSpaceDN w:val="0"/>
        <w:adjustRightInd w:val="0"/>
        <w:jc w:val="both"/>
        <w:rPr>
          <w:sz w:val="28"/>
          <w:szCs w:val="28"/>
        </w:rPr>
      </w:pPr>
      <w:r w:rsidRPr="00061D76">
        <w:rPr>
          <w:noProof/>
          <w:sz w:val="28"/>
          <w:szCs w:val="28"/>
        </w:rPr>
        <w:lastRenderedPageBreak/>
        <w:drawing>
          <wp:inline distT="0" distB="0" distL="0" distR="0" wp14:anchorId="21811D1F" wp14:editId="7146E09C">
            <wp:extent cx="5664200" cy="3634388"/>
            <wp:effectExtent l="0" t="0" r="0" b="4445"/>
            <wp:docPr id="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72660" cy="3639816"/>
                    </a:xfrm>
                    <a:prstGeom prst="rect">
                      <a:avLst/>
                    </a:prstGeom>
                    <a:noFill/>
                    <a:ln>
                      <a:noFill/>
                    </a:ln>
                  </pic:spPr>
                </pic:pic>
              </a:graphicData>
            </a:graphic>
          </wp:inline>
        </w:drawing>
      </w:r>
    </w:p>
    <w:p w14:paraId="1240F0BE" w14:textId="77777777" w:rsidR="00CC20E5" w:rsidRDefault="00CC20E5" w:rsidP="00A06204">
      <w:pPr>
        <w:jc w:val="center"/>
        <w:rPr>
          <w:sz w:val="28"/>
          <w:szCs w:val="28"/>
        </w:rPr>
      </w:pPr>
    </w:p>
    <w:p w14:paraId="60607526" w14:textId="77777777" w:rsidR="000A608A" w:rsidRPr="00061D76" w:rsidRDefault="008C6CA7" w:rsidP="00A06204">
      <w:pPr>
        <w:jc w:val="center"/>
        <w:rPr>
          <w:b/>
          <w:sz w:val="28"/>
          <w:szCs w:val="28"/>
        </w:rPr>
      </w:pPr>
      <w:r w:rsidRPr="00061D76">
        <w:rPr>
          <w:sz w:val="28"/>
          <w:szCs w:val="28"/>
        </w:rPr>
        <w:t xml:space="preserve">Сурет </w:t>
      </w:r>
      <w:r w:rsidR="00565FAA" w:rsidRPr="00061D76">
        <w:rPr>
          <w:sz w:val="28"/>
          <w:szCs w:val="28"/>
        </w:rPr>
        <w:t>11</w:t>
      </w:r>
      <w:r w:rsidR="00CC20E5">
        <w:rPr>
          <w:sz w:val="28"/>
          <w:szCs w:val="28"/>
          <w:lang w:val="kk-KZ"/>
        </w:rPr>
        <w:t xml:space="preserve"> </w:t>
      </w:r>
      <w:r w:rsidR="00565FAA" w:rsidRPr="00061D76">
        <w:rPr>
          <w:sz w:val="28"/>
          <w:szCs w:val="28"/>
        </w:rPr>
        <w:t>– Фуд</w:t>
      </w:r>
      <w:r w:rsidR="00565FAA" w:rsidRPr="00061D76">
        <w:rPr>
          <w:sz w:val="28"/>
          <w:szCs w:val="28"/>
          <w:lang w:val="kk-KZ"/>
        </w:rPr>
        <w:t>ж</w:t>
      </w:r>
      <w:r w:rsidR="00565FAA" w:rsidRPr="00061D76">
        <w:rPr>
          <w:sz w:val="28"/>
          <w:szCs w:val="28"/>
        </w:rPr>
        <w:t xml:space="preserve">и </w:t>
      </w:r>
      <w:proofErr w:type="spellStart"/>
      <w:r w:rsidR="00565FAA" w:rsidRPr="00061D76">
        <w:rPr>
          <w:sz w:val="28"/>
          <w:szCs w:val="28"/>
        </w:rPr>
        <w:t>алмасының</w:t>
      </w:r>
      <w:proofErr w:type="spellEnd"/>
      <w:r w:rsidR="00565FAA" w:rsidRPr="00061D76">
        <w:rPr>
          <w:sz w:val="28"/>
          <w:szCs w:val="28"/>
        </w:rPr>
        <w:t xml:space="preserve"> </w:t>
      </w:r>
      <w:proofErr w:type="spellStart"/>
      <w:r w:rsidR="00565FAA" w:rsidRPr="00061D76">
        <w:rPr>
          <w:sz w:val="28"/>
          <w:szCs w:val="28"/>
        </w:rPr>
        <w:t>минералдық</w:t>
      </w:r>
      <w:proofErr w:type="spellEnd"/>
      <w:r w:rsidR="00565FAA" w:rsidRPr="00061D76">
        <w:rPr>
          <w:sz w:val="28"/>
          <w:szCs w:val="28"/>
        </w:rPr>
        <w:t xml:space="preserve"> </w:t>
      </w:r>
      <w:proofErr w:type="spellStart"/>
      <w:r w:rsidR="00565FAA" w:rsidRPr="00061D76">
        <w:rPr>
          <w:sz w:val="28"/>
          <w:szCs w:val="28"/>
        </w:rPr>
        <w:t>құрамы</w:t>
      </w:r>
      <w:proofErr w:type="spellEnd"/>
    </w:p>
    <w:p w14:paraId="6F7B219F" w14:textId="77777777" w:rsidR="000A608A" w:rsidRPr="00061D76" w:rsidRDefault="000A608A" w:rsidP="00A06204">
      <w:pPr>
        <w:autoSpaceDE w:val="0"/>
        <w:autoSpaceDN w:val="0"/>
        <w:adjustRightInd w:val="0"/>
        <w:jc w:val="both"/>
        <w:rPr>
          <w:sz w:val="28"/>
          <w:szCs w:val="28"/>
        </w:rPr>
      </w:pPr>
    </w:p>
    <w:p w14:paraId="61C5C366" w14:textId="77777777" w:rsidR="000A608A" w:rsidRPr="00061D76" w:rsidRDefault="000A608A" w:rsidP="00A06204">
      <w:pPr>
        <w:autoSpaceDE w:val="0"/>
        <w:autoSpaceDN w:val="0"/>
        <w:adjustRightInd w:val="0"/>
        <w:jc w:val="both"/>
        <w:rPr>
          <w:sz w:val="28"/>
          <w:szCs w:val="28"/>
        </w:rPr>
      </w:pPr>
      <w:r w:rsidRPr="00061D76">
        <w:rPr>
          <w:noProof/>
          <w:sz w:val="28"/>
          <w:szCs w:val="28"/>
        </w:rPr>
        <w:drawing>
          <wp:inline distT="0" distB="0" distL="0" distR="0" wp14:anchorId="4723C346" wp14:editId="42071EFC">
            <wp:extent cx="5705475" cy="4105275"/>
            <wp:effectExtent l="19050" t="0" r="9525" b="0"/>
            <wp:docPr id="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05475" cy="4105275"/>
                    </a:xfrm>
                    <a:prstGeom prst="rect">
                      <a:avLst/>
                    </a:prstGeom>
                    <a:noFill/>
                    <a:ln>
                      <a:noFill/>
                    </a:ln>
                  </pic:spPr>
                </pic:pic>
              </a:graphicData>
            </a:graphic>
          </wp:inline>
        </w:drawing>
      </w:r>
    </w:p>
    <w:p w14:paraId="7AE61CF5" w14:textId="77777777" w:rsidR="004A67F9" w:rsidRPr="00061D76" w:rsidRDefault="004A67F9" w:rsidP="00A06204">
      <w:pPr>
        <w:autoSpaceDE w:val="0"/>
        <w:autoSpaceDN w:val="0"/>
        <w:adjustRightInd w:val="0"/>
        <w:jc w:val="both"/>
        <w:rPr>
          <w:sz w:val="28"/>
          <w:szCs w:val="28"/>
        </w:rPr>
      </w:pPr>
    </w:p>
    <w:p w14:paraId="68F1DB56" w14:textId="77777777" w:rsidR="00CC20E5" w:rsidRDefault="00CC20E5" w:rsidP="00A06204">
      <w:pPr>
        <w:jc w:val="center"/>
        <w:rPr>
          <w:sz w:val="28"/>
          <w:szCs w:val="28"/>
        </w:rPr>
      </w:pPr>
    </w:p>
    <w:p w14:paraId="217867A8" w14:textId="77777777" w:rsidR="00D26725" w:rsidRPr="00061D76" w:rsidRDefault="008C6CA7" w:rsidP="00A06204">
      <w:pPr>
        <w:jc w:val="center"/>
        <w:rPr>
          <w:sz w:val="28"/>
          <w:szCs w:val="28"/>
        </w:rPr>
      </w:pPr>
      <w:r w:rsidRPr="00061D76">
        <w:rPr>
          <w:sz w:val="28"/>
          <w:szCs w:val="28"/>
        </w:rPr>
        <w:t xml:space="preserve">Сурет </w:t>
      </w:r>
      <w:r w:rsidR="00D26725" w:rsidRPr="00061D76">
        <w:rPr>
          <w:sz w:val="28"/>
          <w:szCs w:val="28"/>
        </w:rPr>
        <w:t>12</w:t>
      </w:r>
      <w:r w:rsidR="00CC20E5">
        <w:rPr>
          <w:sz w:val="28"/>
          <w:szCs w:val="28"/>
          <w:lang w:val="kk-KZ"/>
        </w:rPr>
        <w:t xml:space="preserve"> </w:t>
      </w:r>
      <w:r w:rsidR="00D26725" w:rsidRPr="00061D76">
        <w:rPr>
          <w:sz w:val="28"/>
          <w:szCs w:val="28"/>
        </w:rPr>
        <w:t xml:space="preserve">– Николь </w:t>
      </w:r>
      <w:proofErr w:type="spellStart"/>
      <w:r w:rsidR="00D26725" w:rsidRPr="00061D76">
        <w:rPr>
          <w:sz w:val="28"/>
          <w:szCs w:val="28"/>
        </w:rPr>
        <w:t>Грений</w:t>
      </w:r>
      <w:proofErr w:type="spellEnd"/>
      <w:r w:rsidR="00D26725" w:rsidRPr="00061D76">
        <w:rPr>
          <w:sz w:val="28"/>
          <w:szCs w:val="28"/>
        </w:rPr>
        <w:t xml:space="preserve"> сорт</w:t>
      </w:r>
      <w:r w:rsidR="00D26725" w:rsidRPr="00061D76">
        <w:rPr>
          <w:sz w:val="28"/>
          <w:szCs w:val="28"/>
          <w:lang w:val="kk-KZ"/>
        </w:rPr>
        <w:t>ты</w:t>
      </w:r>
      <w:r w:rsidR="00D26725" w:rsidRPr="00061D76">
        <w:rPr>
          <w:sz w:val="28"/>
          <w:szCs w:val="28"/>
        </w:rPr>
        <w:t xml:space="preserve"> </w:t>
      </w:r>
      <w:proofErr w:type="spellStart"/>
      <w:r w:rsidR="00D26725" w:rsidRPr="00061D76">
        <w:rPr>
          <w:sz w:val="28"/>
          <w:szCs w:val="28"/>
        </w:rPr>
        <w:t>алманың</w:t>
      </w:r>
      <w:proofErr w:type="spellEnd"/>
      <w:r w:rsidR="00D26725" w:rsidRPr="00061D76">
        <w:rPr>
          <w:sz w:val="28"/>
          <w:szCs w:val="28"/>
        </w:rPr>
        <w:t xml:space="preserve"> </w:t>
      </w:r>
      <w:proofErr w:type="spellStart"/>
      <w:r w:rsidR="00D26725" w:rsidRPr="00061D76">
        <w:rPr>
          <w:sz w:val="28"/>
          <w:szCs w:val="28"/>
        </w:rPr>
        <w:t>минералды</w:t>
      </w:r>
      <w:proofErr w:type="spellEnd"/>
      <w:r w:rsidR="00D26725" w:rsidRPr="00061D76">
        <w:rPr>
          <w:sz w:val="28"/>
          <w:szCs w:val="28"/>
        </w:rPr>
        <w:t xml:space="preserve"> </w:t>
      </w:r>
      <w:proofErr w:type="spellStart"/>
      <w:r w:rsidR="00D26725" w:rsidRPr="00061D76">
        <w:rPr>
          <w:sz w:val="28"/>
          <w:szCs w:val="28"/>
        </w:rPr>
        <w:t>құрамы</w:t>
      </w:r>
      <w:proofErr w:type="spellEnd"/>
    </w:p>
    <w:p w14:paraId="232D63B6" w14:textId="77777777" w:rsidR="004A67F9" w:rsidRPr="00061D76" w:rsidRDefault="004A67F9" w:rsidP="00A06204">
      <w:pPr>
        <w:jc w:val="center"/>
        <w:rPr>
          <w:sz w:val="28"/>
          <w:szCs w:val="28"/>
        </w:rPr>
      </w:pPr>
    </w:p>
    <w:p w14:paraId="1F570221" w14:textId="77777777" w:rsidR="000A608A" w:rsidRPr="00061D76" w:rsidRDefault="000A608A" w:rsidP="00A06204">
      <w:pPr>
        <w:autoSpaceDE w:val="0"/>
        <w:autoSpaceDN w:val="0"/>
        <w:adjustRightInd w:val="0"/>
        <w:jc w:val="both"/>
        <w:rPr>
          <w:sz w:val="28"/>
          <w:szCs w:val="28"/>
        </w:rPr>
      </w:pPr>
      <w:r w:rsidRPr="00061D76">
        <w:rPr>
          <w:noProof/>
          <w:sz w:val="28"/>
          <w:szCs w:val="28"/>
        </w:rPr>
        <w:drawing>
          <wp:inline distT="0" distB="0" distL="0" distR="0" wp14:anchorId="263C791F" wp14:editId="78FF705A">
            <wp:extent cx="5734050" cy="3911518"/>
            <wp:effectExtent l="19050" t="0" r="0" b="0"/>
            <wp:docPr id="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8824" cy="3914775"/>
                    </a:xfrm>
                    <a:prstGeom prst="rect">
                      <a:avLst/>
                    </a:prstGeom>
                    <a:noFill/>
                    <a:ln>
                      <a:noFill/>
                    </a:ln>
                  </pic:spPr>
                </pic:pic>
              </a:graphicData>
            </a:graphic>
          </wp:inline>
        </w:drawing>
      </w:r>
    </w:p>
    <w:p w14:paraId="67F96AA0" w14:textId="77777777" w:rsidR="00CC20E5" w:rsidRDefault="00CC20E5" w:rsidP="00A06204">
      <w:pPr>
        <w:jc w:val="center"/>
        <w:rPr>
          <w:sz w:val="28"/>
          <w:szCs w:val="28"/>
        </w:rPr>
      </w:pPr>
    </w:p>
    <w:p w14:paraId="667C76A1" w14:textId="77777777" w:rsidR="008C6CA7" w:rsidRPr="00061D76" w:rsidRDefault="008C6CA7" w:rsidP="00A06204">
      <w:pPr>
        <w:jc w:val="center"/>
        <w:rPr>
          <w:sz w:val="28"/>
          <w:szCs w:val="28"/>
        </w:rPr>
      </w:pPr>
      <w:r w:rsidRPr="00061D76">
        <w:rPr>
          <w:sz w:val="28"/>
          <w:szCs w:val="28"/>
        </w:rPr>
        <w:t>Сурет 13</w:t>
      </w:r>
      <w:r w:rsidR="00CC20E5">
        <w:rPr>
          <w:sz w:val="28"/>
          <w:szCs w:val="28"/>
          <w:lang w:val="kk-KZ"/>
        </w:rPr>
        <w:t xml:space="preserve"> </w:t>
      </w:r>
      <w:r w:rsidRPr="00061D76">
        <w:rPr>
          <w:sz w:val="28"/>
          <w:szCs w:val="28"/>
        </w:rPr>
        <w:t xml:space="preserve">– </w:t>
      </w:r>
      <w:proofErr w:type="spellStart"/>
      <w:r w:rsidRPr="00061D76">
        <w:rPr>
          <w:sz w:val="28"/>
          <w:szCs w:val="28"/>
        </w:rPr>
        <w:t>Айдаред</w:t>
      </w:r>
      <w:proofErr w:type="spellEnd"/>
      <w:r w:rsidRPr="00061D76">
        <w:rPr>
          <w:sz w:val="28"/>
          <w:szCs w:val="28"/>
        </w:rPr>
        <w:t xml:space="preserve"> </w:t>
      </w:r>
      <w:proofErr w:type="spellStart"/>
      <w:r w:rsidRPr="00061D76">
        <w:rPr>
          <w:sz w:val="28"/>
          <w:szCs w:val="28"/>
        </w:rPr>
        <w:t>алмасының</w:t>
      </w:r>
      <w:proofErr w:type="spellEnd"/>
      <w:r w:rsidRPr="00061D76">
        <w:rPr>
          <w:sz w:val="28"/>
          <w:szCs w:val="28"/>
        </w:rPr>
        <w:t xml:space="preserve"> </w:t>
      </w:r>
      <w:proofErr w:type="spellStart"/>
      <w:r w:rsidRPr="00061D76">
        <w:rPr>
          <w:sz w:val="28"/>
          <w:szCs w:val="28"/>
        </w:rPr>
        <w:t>минералды</w:t>
      </w:r>
      <w:proofErr w:type="spellEnd"/>
      <w:r w:rsidRPr="00061D76">
        <w:rPr>
          <w:sz w:val="28"/>
          <w:szCs w:val="28"/>
        </w:rPr>
        <w:t xml:space="preserve"> </w:t>
      </w:r>
      <w:proofErr w:type="spellStart"/>
      <w:r w:rsidRPr="00061D76">
        <w:rPr>
          <w:sz w:val="28"/>
          <w:szCs w:val="28"/>
        </w:rPr>
        <w:t>құрамы</w:t>
      </w:r>
      <w:proofErr w:type="spellEnd"/>
    </w:p>
    <w:p w14:paraId="4FDFFE04" w14:textId="77777777" w:rsidR="000A608A" w:rsidRPr="00061D76" w:rsidRDefault="000A608A" w:rsidP="00A06204">
      <w:pPr>
        <w:autoSpaceDE w:val="0"/>
        <w:autoSpaceDN w:val="0"/>
        <w:adjustRightInd w:val="0"/>
        <w:jc w:val="both"/>
        <w:rPr>
          <w:sz w:val="28"/>
          <w:szCs w:val="28"/>
        </w:rPr>
      </w:pPr>
    </w:p>
    <w:p w14:paraId="5F20BF23" w14:textId="77777777" w:rsidR="000A608A" w:rsidRPr="00061D76" w:rsidRDefault="000A608A" w:rsidP="00A06204">
      <w:pPr>
        <w:autoSpaceDE w:val="0"/>
        <w:autoSpaceDN w:val="0"/>
        <w:adjustRightInd w:val="0"/>
        <w:jc w:val="both"/>
        <w:rPr>
          <w:sz w:val="28"/>
          <w:szCs w:val="28"/>
        </w:rPr>
      </w:pPr>
      <w:r w:rsidRPr="00061D76">
        <w:rPr>
          <w:noProof/>
          <w:sz w:val="28"/>
          <w:szCs w:val="28"/>
        </w:rPr>
        <w:drawing>
          <wp:inline distT="0" distB="0" distL="0" distR="0" wp14:anchorId="7A862195" wp14:editId="06C338C2">
            <wp:extent cx="5807274" cy="3111690"/>
            <wp:effectExtent l="19050" t="0" r="2976" b="0"/>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28755" cy="3123200"/>
                    </a:xfrm>
                    <a:prstGeom prst="rect">
                      <a:avLst/>
                    </a:prstGeom>
                    <a:noFill/>
                    <a:ln>
                      <a:noFill/>
                    </a:ln>
                  </pic:spPr>
                </pic:pic>
              </a:graphicData>
            </a:graphic>
          </wp:inline>
        </w:drawing>
      </w:r>
    </w:p>
    <w:p w14:paraId="065179D6" w14:textId="77777777" w:rsidR="00CC20E5" w:rsidRDefault="00CC20E5" w:rsidP="00A06204">
      <w:pPr>
        <w:autoSpaceDE w:val="0"/>
        <w:autoSpaceDN w:val="0"/>
        <w:adjustRightInd w:val="0"/>
        <w:jc w:val="center"/>
        <w:rPr>
          <w:sz w:val="28"/>
          <w:szCs w:val="28"/>
        </w:rPr>
      </w:pPr>
    </w:p>
    <w:p w14:paraId="7EBBAB3B" w14:textId="77777777" w:rsidR="00D42D0F" w:rsidRPr="00061D76" w:rsidRDefault="00D42D0F" w:rsidP="00A06204">
      <w:pPr>
        <w:autoSpaceDE w:val="0"/>
        <w:autoSpaceDN w:val="0"/>
        <w:adjustRightInd w:val="0"/>
        <w:jc w:val="center"/>
        <w:rPr>
          <w:sz w:val="28"/>
          <w:szCs w:val="28"/>
        </w:rPr>
      </w:pPr>
      <w:r w:rsidRPr="00061D76">
        <w:rPr>
          <w:sz w:val="28"/>
          <w:szCs w:val="28"/>
        </w:rPr>
        <w:t>Сурет 14</w:t>
      </w:r>
      <w:r w:rsidR="00CC20E5">
        <w:rPr>
          <w:sz w:val="28"/>
          <w:szCs w:val="28"/>
          <w:lang w:val="kk-KZ"/>
        </w:rPr>
        <w:t xml:space="preserve"> </w:t>
      </w:r>
      <w:r w:rsidRPr="00061D76">
        <w:rPr>
          <w:sz w:val="28"/>
          <w:szCs w:val="28"/>
        </w:rPr>
        <w:t xml:space="preserve">– </w:t>
      </w:r>
      <w:proofErr w:type="spellStart"/>
      <w:r w:rsidRPr="00061D76">
        <w:rPr>
          <w:sz w:val="28"/>
          <w:szCs w:val="28"/>
        </w:rPr>
        <w:t>Гранни</w:t>
      </w:r>
      <w:proofErr w:type="spellEnd"/>
      <w:r w:rsidRPr="00061D76">
        <w:rPr>
          <w:sz w:val="28"/>
          <w:szCs w:val="28"/>
        </w:rPr>
        <w:t xml:space="preserve"> Смит </w:t>
      </w:r>
      <w:proofErr w:type="spellStart"/>
      <w:r w:rsidRPr="00061D76">
        <w:rPr>
          <w:sz w:val="28"/>
          <w:szCs w:val="28"/>
        </w:rPr>
        <w:t>алмасының</w:t>
      </w:r>
      <w:proofErr w:type="spellEnd"/>
      <w:r w:rsidRPr="00061D76">
        <w:rPr>
          <w:sz w:val="28"/>
          <w:szCs w:val="28"/>
        </w:rPr>
        <w:t xml:space="preserve"> </w:t>
      </w:r>
      <w:proofErr w:type="spellStart"/>
      <w:r w:rsidRPr="00061D76">
        <w:rPr>
          <w:sz w:val="28"/>
          <w:szCs w:val="28"/>
        </w:rPr>
        <w:t>минералдық</w:t>
      </w:r>
      <w:proofErr w:type="spellEnd"/>
      <w:r w:rsidRPr="00061D76">
        <w:rPr>
          <w:sz w:val="28"/>
          <w:szCs w:val="28"/>
        </w:rPr>
        <w:t xml:space="preserve"> </w:t>
      </w:r>
      <w:proofErr w:type="spellStart"/>
      <w:r w:rsidRPr="00061D76">
        <w:rPr>
          <w:sz w:val="28"/>
          <w:szCs w:val="28"/>
        </w:rPr>
        <w:t>құрамы</w:t>
      </w:r>
      <w:proofErr w:type="spellEnd"/>
    </w:p>
    <w:p w14:paraId="00A4E1E3" w14:textId="77777777" w:rsidR="00D42D0F" w:rsidRPr="00061D76" w:rsidRDefault="00D42D0F" w:rsidP="00A06204">
      <w:pPr>
        <w:autoSpaceDE w:val="0"/>
        <w:autoSpaceDN w:val="0"/>
        <w:adjustRightInd w:val="0"/>
        <w:jc w:val="both"/>
        <w:rPr>
          <w:sz w:val="28"/>
          <w:szCs w:val="28"/>
        </w:rPr>
      </w:pPr>
    </w:p>
    <w:p w14:paraId="507A60DC" w14:textId="77777777" w:rsidR="00723BFD" w:rsidRPr="00061D76" w:rsidRDefault="00723BFD" w:rsidP="00A06204">
      <w:pPr>
        <w:autoSpaceDE w:val="0"/>
        <w:autoSpaceDN w:val="0"/>
        <w:adjustRightInd w:val="0"/>
        <w:ind w:firstLine="567"/>
        <w:jc w:val="both"/>
        <w:rPr>
          <w:sz w:val="28"/>
          <w:szCs w:val="28"/>
        </w:rPr>
      </w:pPr>
      <w:r w:rsidRPr="00061D76">
        <w:rPr>
          <w:sz w:val="28"/>
          <w:szCs w:val="28"/>
        </w:rPr>
        <w:t xml:space="preserve">«DALA-FRUIT.KZ» ЖШС-де </w:t>
      </w:r>
      <w:proofErr w:type="spellStart"/>
      <w:r w:rsidRPr="00061D76">
        <w:rPr>
          <w:sz w:val="28"/>
          <w:szCs w:val="28"/>
        </w:rPr>
        <w:t>өсірілген</w:t>
      </w:r>
      <w:proofErr w:type="spellEnd"/>
      <w:r w:rsidRPr="00061D76">
        <w:rPr>
          <w:sz w:val="28"/>
          <w:szCs w:val="28"/>
        </w:rPr>
        <w:t xml:space="preserve"> </w:t>
      </w:r>
      <w:proofErr w:type="spellStart"/>
      <w:r w:rsidRPr="00061D76">
        <w:rPr>
          <w:sz w:val="28"/>
          <w:szCs w:val="28"/>
        </w:rPr>
        <w:t>алманың</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сорттарының</w:t>
      </w:r>
      <w:proofErr w:type="spellEnd"/>
      <w:r w:rsidRPr="00061D76">
        <w:rPr>
          <w:sz w:val="28"/>
          <w:szCs w:val="28"/>
        </w:rPr>
        <w:t xml:space="preserve"> </w:t>
      </w:r>
      <w:proofErr w:type="spellStart"/>
      <w:r w:rsidRPr="00061D76">
        <w:rPr>
          <w:sz w:val="28"/>
          <w:szCs w:val="28"/>
        </w:rPr>
        <w:t>зерттелген</w:t>
      </w:r>
      <w:proofErr w:type="spellEnd"/>
      <w:r w:rsidRPr="00061D76">
        <w:rPr>
          <w:sz w:val="28"/>
          <w:szCs w:val="28"/>
        </w:rPr>
        <w:t xml:space="preserve"> </w:t>
      </w:r>
      <w:proofErr w:type="spellStart"/>
      <w:r w:rsidRPr="00061D76">
        <w:rPr>
          <w:sz w:val="28"/>
          <w:szCs w:val="28"/>
        </w:rPr>
        <w:t>үлгілері</w:t>
      </w:r>
      <w:proofErr w:type="spellEnd"/>
      <w:r w:rsidRPr="00061D76">
        <w:rPr>
          <w:sz w:val="28"/>
          <w:szCs w:val="28"/>
        </w:rPr>
        <w:t xml:space="preserve"> ГОСТ 29270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нитраттардың</w:t>
      </w:r>
      <w:proofErr w:type="spellEnd"/>
      <w:r w:rsidRPr="00061D76">
        <w:rPr>
          <w:sz w:val="28"/>
          <w:szCs w:val="28"/>
        </w:rPr>
        <w:t xml:space="preserve"> </w:t>
      </w:r>
      <w:proofErr w:type="spellStart"/>
      <w:r w:rsidRPr="00061D76">
        <w:rPr>
          <w:sz w:val="28"/>
          <w:szCs w:val="28"/>
        </w:rPr>
        <w:t>құрамы</w:t>
      </w:r>
      <w:proofErr w:type="spellEnd"/>
      <w:r w:rsidRPr="00061D76">
        <w:rPr>
          <w:sz w:val="28"/>
          <w:szCs w:val="28"/>
        </w:rPr>
        <w:t xml:space="preserve"> мен </w:t>
      </w:r>
      <w:proofErr w:type="spellStart"/>
      <w:r w:rsidRPr="00061D76">
        <w:rPr>
          <w:sz w:val="28"/>
          <w:szCs w:val="28"/>
        </w:rPr>
        <w:t>пестицидтер</w:t>
      </w:r>
      <w:proofErr w:type="spellEnd"/>
      <w:r w:rsidRPr="00061D76">
        <w:rPr>
          <w:sz w:val="28"/>
          <w:szCs w:val="28"/>
        </w:rPr>
        <w:t xml:space="preserve"> – </w:t>
      </w:r>
      <w:r w:rsidR="00986C2B" w:rsidRPr="00061D76">
        <w:rPr>
          <w:sz w:val="28"/>
          <w:szCs w:val="28"/>
        </w:rPr>
        <w:t>ГХЦГ</w:t>
      </w:r>
      <w:r w:rsidRPr="00061D76">
        <w:rPr>
          <w:sz w:val="28"/>
          <w:szCs w:val="28"/>
        </w:rPr>
        <w:t xml:space="preserve"> (α, β, λ-</w:t>
      </w:r>
      <w:proofErr w:type="spellStart"/>
      <w:r w:rsidRPr="00061D76">
        <w:rPr>
          <w:sz w:val="28"/>
          <w:szCs w:val="28"/>
        </w:rPr>
        <w:t>изомерлер</w:t>
      </w:r>
      <w:proofErr w:type="spellEnd"/>
      <w:r w:rsidRPr="00061D76">
        <w:rPr>
          <w:sz w:val="28"/>
          <w:szCs w:val="28"/>
        </w:rPr>
        <w:t xml:space="preserve">, ДДТ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оның</w:t>
      </w:r>
      <w:proofErr w:type="spellEnd"/>
      <w:r w:rsidRPr="00061D76">
        <w:rPr>
          <w:sz w:val="28"/>
          <w:szCs w:val="28"/>
        </w:rPr>
        <w:t xml:space="preserve"> </w:t>
      </w:r>
      <w:proofErr w:type="spellStart"/>
      <w:r w:rsidRPr="00061D76">
        <w:rPr>
          <w:sz w:val="28"/>
          <w:szCs w:val="28"/>
        </w:rPr>
        <w:t>метаболиттері</w:t>
      </w:r>
      <w:proofErr w:type="spellEnd"/>
      <w:r w:rsidRPr="00061D76">
        <w:rPr>
          <w:sz w:val="28"/>
          <w:szCs w:val="28"/>
        </w:rPr>
        <w:t xml:space="preserve">) ҚР </w:t>
      </w:r>
      <w:r w:rsidRPr="00061D76">
        <w:rPr>
          <w:sz w:val="28"/>
          <w:szCs w:val="28"/>
        </w:rPr>
        <w:lastRenderedPageBreak/>
        <w:t xml:space="preserve">СТ 2011 </w:t>
      </w:r>
      <w:proofErr w:type="spellStart"/>
      <w:r w:rsidRPr="00061D76">
        <w:rPr>
          <w:sz w:val="28"/>
          <w:szCs w:val="28"/>
        </w:rPr>
        <w:t>бойынша</w:t>
      </w:r>
      <w:proofErr w:type="spellEnd"/>
      <w:r w:rsidR="00DC1715" w:rsidRPr="00061D76">
        <w:rPr>
          <w:sz w:val="28"/>
          <w:szCs w:val="28"/>
          <w:lang w:val="kk-KZ"/>
        </w:rPr>
        <w:t xml:space="preserve"> Қазақстан Республикасы Денсаулық сақтау министрлігі</w:t>
      </w:r>
      <w:r w:rsidR="004C1302" w:rsidRPr="00061D76">
        <w:rPr>
          <w:sz w:val="28"/>
          <w:szCs w:val="28"/>
          <w:lang w:val="kk-KZ"/>
        </w:rPr>
        <w:t xml:space="preserve"> Санитарлық-эпидемиологиялық бақылау комитетінің</w:t>
      </w:r>
      <w:r w:rsidR="001978E6" w:rsidRPr="00061D76">
        <w:rPr>
          <w:sz w:val="28"/>
          <w:szCs w:val="28"/>
          <w:lang w:val="kk-KZ"/>
        </w:rPr>
        <w:t xml:space="preserve"> «</w:t>
      </w:r>
      <w:r w:rsidR="000635D4" w:rsidRPr="00061D76">
        <w:rPr>
          <w:sz w:val="28"/>
          <w:szCs w:val="28"/>
          <w:lang w:val="kk-KZ"/>
        </w:rPr>
        <w:t>Ұлттық сараптама орталығы</w:t>
      </w:r>
      <w:r w:rsidR="001978E6" w:rsidRPr="00061D76">
        <w:rPr>
          <w:sz w:val="28"/>
          <w:szCs w:val="28"/>
          <w:lang w:val="kk-KZ"/>
        </w:rPr>
        <w:t>» ШЖҚ РМК</w:t>
      </w:r>
      <w:r w:rsidR="000635D4" w:rsidRPr="00061D76">
        <w:rPr>
          <w:sz w:val="28"/>
          <w:szCs w:val="28"/>
          <w:lang w:val="kk-KZ"/>
        </w:rPr>
        <w:t xml:space="preserve"> «Түркістан облысы бойынша </w:t>
      </w:r>
      <w:r w:rsidR="00FE7876" w:rsidRPr="00061D76">
        <w:rPr>
          <w:sz w:val="28"/>
          <w:szCs w:val="28"/>
          <w:lang w:val="kk-KZ"/>
        </w:rPr>
        <w:t>дезинфекция орталығы</w:t>
      </w:r>
      <w:r w:rsidR="000635D4" w:rsidRPr="00061D76">
        <w:rPr>
          <w:sz w:val="28"/>
          <w:szCs w:val="28"/>
          <w:lang w:val="kk-KZ"/>
        </w:rPr>
        <w:t>»</w:t>
      </w:r>
      <w:r w:rsidR="00FE7876" w:rsidRPr="00061D76">
        <w:rPr>
          <w:sz w:val="28"/>
          <w:szCs w:val="28"/>
          <w:lang w:val="kk-KZ"/>
        </w:rPr>
        <w:t xml:space="preserve"> филиалының </w:t>
      </w:r>
      <w:proofErr w:type="spellStart"/>
      <w:r w:rsidR="00A07DC6" w:rsidRPr="00061D76">
        <w:rPr>
          <w:sz w:val="28"/>
          <w:szCs w:val="28"/>
        </w:rPr>
        <w:t>сертификатталған</w:t>
      </w:r>
      <w:proofErr w:type="spellEnd"/>
      <w:r w:rsidR="00A07DC6" w:rsidRPr="00061D76">
        <w:rPr>
          <w:sz w:val="28"/>
          <w:szCs w:val="28"/>
        </w:rPr>
        <w:t xml:space="preserve"> </w:t>
      </w:r>
      <w:proofErr w:type="spellStart"/>
      <w:r w:rsidR="00A07DC6" w:rsidRPr="00061D76">
        <w:rPr>
          <w:sz w:val="28"/>
          <w:szCs w:val="28"/>
        </w:rPr>
        <w:t>зертханасында</w:t>
      </w:r>
      <w:proofErr w:type="spellEnd"/>
      <w:r w:rsidR="00A07DC6" w:rsidRPr="00061D76">
        <w:rPr>
          <w:sz w:val="28"/>
          <w:szCs w:val="28"/>
        </w:rPr>
        <w:t xml:space="preserve"> </w:t>
      </w:r>
      <w:proofErr w:type="spellStart"/>
      <w:r w:rsidRPr="00061D76">
        <w:rPr>
          <w:sz w:val="28"/>
          <w:szCs w:val="28"/>
        </w:rPr>
        <w:t>хроматографиялық</w:t>
      </w:r>
      <w:proofErr w:type="spellEnd"/>
      <w:r w:rsidRPr="00061D76">
        <w:rPr>
          <w:sz w:val="28"/>
          <w:szCs w:val="28"/>
        </w:rPr>
        <w:t xml:space="preserve"> </w:t>
      </w:r>
      <w:proofErr w:type="spellStart"/>
      <w:r w:rsidRPr="00061D76">
        <w:rPr>
          <w:sz w:val="28"/>
          <w:szCs w:val="28"/>
        </w:rPr>
        <w:t>ә</w:t>
      </w:r>
      <w:r w:rsidR="000E4A27">
        <w:rPr>
          <w:sz w:val="28"/>
          <w:szCs w:val="28"/>
        </w:rPr>
        <w:t>діспен</w:t>
      </w:r>
      <w:proofErr w:type="spellEnd"/>
      <w:r w:rsidR="000E4A27">
        <w:rPr>
          <w:sz w:val="28"/>
          <w:szCs w:val="28"/>
        </w:rPr>
        <w:t xml:space="preserve"> </w:t>
      </w:r>
      <w:proofErr w:type="spellStart"/>
      <w:r w:rsidR="000E4A27">
        <w:rPr>
          <w:sz w:val="28"/>
          <w:szCs w:val="28"/>
        </w:rPr>
        <w:t>талдаудан</w:t>
      </w:r>
      <w:proofErr w:type="spellEnd"/>
      <w:r w:rsidR="000E4A27">
        <w:rPr>
          <w:sz w:val="28"/>
          <w:szCs w:val="28"/>
        </w:rPr>
        <w:t xml:space="preserve"> </w:t>
      </w:r>
      <w:proofErr w:type="spellStart"/>
      <w:r w:rsidR="000E4A27">
        <w:rPr>
          <w:sz w:val="28"/>
          <w:szCs w:val="28"/>
        </w:rPr>
        <w:t>өтті</w:t>
      </w:r>
      <w:proofErr w:type="spellEnd"/>
      <w:r w:rsidR="000E4A27">
        <w:rPr>
          <w:sz w:val="28"/>
          <w:szCs w:val="28"/>
        </w:rPr>
        <w:t>. (</w:t>
      </w:r>
      <w:proofErr w:type="spellStart"/>
      <w:r w:rsidR="000E4A27">
        <w:rPr>
          <w:sz w:val="28"/>
          <w:szCs w:val="28"/>
        </w:rPr>
        <w:t>Қосымша</w:t>
      </w:r>
      <w:proofErr w:type="spellEnd"/>
      <w:r w:rsidR="000E4A27">
        <w:rPr>
          <w:sz w:val="28"/>
          <w:szCs w:val="28"/>
          <w:lang w:val="kk-KZ"/>
        </w:rPr>
        <w:t xml:space="preserve"> – </w:t>
      </w:r>
      <w:r w:rsidRPr="00061D76">
        <w:rPr>
          <w:sz w:val="28"/>
          <w:szCs w:val="28"/>
        </w:rPr>
        <w:t>А).</w:t>
      </w:r>
    </w:p>
    <w:p w14:paraId="01E2B5E3" w14:textId="77777777" w:rsidR="00A07DC6" w:rsidRPr="00061D76" w:rsidRDefault="00F2113D" w:rsidP="00A06204">
      <w:pPr>
        <w:autoSpaceDE w:val="0"/>
        <w:autoSpaceDN w:val="0"/>
        <w:adjustRightInd w:val="0"/>
        <w:ind w:firstLine="567"/>
        <w:jc w:val="both"/>
        <w:rPr>
          <w:sz w:val="28"/>
          <w:szCs w:val="28"/>
        </w:rPr>
      </w:pPr>
      <w:proofErr w:type="spellStart"/>
      <w:r w:rsidRPr="00061D76">
        <w:rPr>
          <w:sz w:val="28"/>
          <w:szCs w:val="28"/>
        </w:rPr>
        <w:t>Алынған</w:t>
      </w:r>
      <w:proofErr w:type="spellEnd"/>
      <w:r w:rsidRPr="00061D76">
        <w:rPr>
          <w:sz w:val="28"/>
          <w:szCs w:val="28"/>
        </w:rPr>
        <w:t xml:space="preserve"> </w:t>
      </w:r>
      <w:proofErr w:type="spellStart"/>
      <w:r w:rsidRPr="00061D76">
        <w:rPr>
          <w:sz w:val="28"/>
          <w:szCs w:val="28"/>
        </w:rPr>
        <w:t>мәліметтерді</w:t>
      </w:r>
      <w:proofErr w:type="spellEnd"/>
      <w:r w:rsidRPr="00061D76">
        <w:rPr>
          <w:sz w:val="28"/>
          <w:szCs w:val="28"/>
        </w:rPr>
        <w:t xml:space="preserve"> </w:t>
      </w:r>
      <w:proofErr w:type="spellStart"/>
      <w:r w:rsidRPr="00061D76">
        <w:rPr>
          <w:sz w:val="28"/>
          <w:szCs w:val="28"/>
        </w:rPr>
        <w:t>талдау</w:t>
      </w:r>
      <w:proofErr w:type="spellEnd"/>
      <w:r w:rsidRPr="00061D76">
        <w:rPr>
          <w:sz w:val="28"/>
          <w:szCs w:val="28"/>
        </w:rPr>
        <w:t xml:space="preserve"> </w:t>
      </w:r>
      <w:proofErr w:type="spellStart"/>
      <w:r w:rsidRPr="00061D76">
        <w:rPr>
          <w:sz w:val="28"/>
          <w:szCs w:val="28"/>
        </w:rPr>
        <w:t>кесілген</w:t>
      </w:r>
      <w:proofErr w:type="spellEnd"/>
      <w:r w:rsidRPr="00061D76">
        <w:rPr>
          <w:sz w:val="28"/>
          <w:szCs w:val="28"/>
        </w:rPr>
        <w:t xml:space="preserve"> </w:t>
      </w:r>
      <w:proofErr w:type="spellStart"/>
      <w:r w:rsidRPr="00061D76">
        <w:rPr>
          <w:sz w:val="28"/>
          <w:szCs w:val="28"/>
        </w:rPr>
        <w:t>табақтар</w:t>
      </w:r>
      <w:proofErr w:type="spellEnd"/>
      <w:r w:rsidRPr="00061D76">
        <w:rPr>
          <w:sz w:val="28"/>
          <w:szCs w:val="28"/>
        </w:rPr>
        <w:t xml:space="preserve"> </w:t>
      </w:r>
      <w:proofErr w:type="spellStart"/>
      <w:r w:rsidRPr="00061D76">
        <w:rPr>
          <w:sz w:val="28"/>
          <w:szCs w:val="28"/>
        </w:rPr>
        <w:t>түріндегі</w:t>
      </w:r>
      <w:proofErr w:type="spellEnd"/>
      <w:r w:rsidRPr="00061D76">
        <w:rPr>
          <w:sz w:val="28"/>
          <w:szCs w:val="28"/>
        </w:rPr>
        <w:t xml:space="preserve"> </w:t>
      </w:r>
      <w:proofErr w:type="spellStart"/>
      <w:r w:rsidRPr="00061D76">
        <w:rPr>
          <w:sz w:val="28"/>
          <w:szCs w:val="28"/>
        </w:rPr>
        <w:t>алма</w:t>
      </w:r>
      <w:proofErr w:type="spellEnd"/>
      <w:r w:rsidRPr="00061D76">
        <w:rPr>
          <w:sz w:val="28"/>
          <w:szCs w:val="28"/>
        </w:rPr>
        <w:t xml:space="preserve"> </w:t>
      </w:r>
      <w:proofErr w:type="spellStart"/>
      <w:r w:rsidRPr="00061D76">
        <w:rPr>
          <w:sz w:val="28"/>
          <w:szCs w:val="28"/>
        </w:rPr>
        <w:t>чиптерін</w:t>
      </w:r>
      <w:proofErr w:type="spellEnd"/>
      <w:r w:rsidRPr="00061D76">
        <w:rPr>
          <w:sz w:val="28"/>
          <w:szCs w:val="28"/>
        </w:rPr>
        <w:t xml:space="preserve"> </w:t>
      </w:r>
      <w:proofErr w:type="spellStart"/>
      <w:r w:rsidRPr="00061D76">
        <w:rPr>
          <w:sz w:val="28"/>
          <w:szCs w:val="28"/>
        </w:rPr>
        <w:t>алу</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биометриялық</w:t>
      </w:r>
      <w:proofErr w:type="spellEnd"/>
      <w:r w:rsidRPr="00061D76">
        <w:rPr>
          <w:sz w:val="28"/>
          <w:szCs w:val="28"/>
        </w:rPr>
        <w:t xml:space="preserve"> </w:t>
      </w:r>
      <w:proofErr w:type="spellStart"/>
      <w:r w:rsidRPr="00061D76">
        <w:rPr>
          <w:sz w:val="28"/>
          <w:szCs w:val="28"/>
        </w:rPr>
        <w:t>көрсеткіштері</w:t>
      </w:r>
      <w:proofErr w:type="spellEnd"/>
      <w:r w:rsidRPr="00061D76">
        <w:rPr>
          <w:sz w:val="28"/>
          <w:szCs w:val="28"/>
        </w:rPr>
        <w:t xml:space="preserve"> </w:t>
      </w:r>
      <w:proofErr w:type="spellStart"/>
      <w:r w:rsidRPr="00061D76">
        <w:rPr>
          <w:sz w:val="28"/>
          <w:szCs w:val="28"/>
        </w:rPr>
        <w:t>ең</w:t>
      </w:r>
      <w:proofErr w:type="spellEnd"/>
      <w:r w:rsidRPr="00061D76">
        <w:rPr>
          <w:sz w:val="28"/>
          <w:szCs w:val="28"/>
        </w:rPr>
        <w:t xml:space="preserve"> </w:t>
      </w:r>
      <w:proofErr w:type="spellStart"/>
      <w:r w:rsidRPr="00061D76">
        <w:rPr>
          <w:sz w:val="28"/>
          <w:szCs w:val="28"/>
        </w:rPr>
        <w:t>үлкен</w:t>
      </w:r>
      <w:proofErr w:type="spellEnd"/>
      <w:r w:rsidRPr="00061D76">
        <w:rPr>
          <w:sz w:val="28"/>
          <w:szCs w:val="28"/>
        </w:rPr>
        <w:t xml:space="preserve"> </w:t>
      </w:r>
      <w:proofErr w:type="spellStart"/>
      <w:r w:rsidRPr="00061D76">
        <w:rPr>
          <w:sz w:val="28"/>
          <w:szCs w:val="28"/>
        </w:rPr>
        <w:t>жеміс</w:t>
      </w:r>
      <w:proofErr w:type="spellEnd"/>
      <w:r w:rsidRPr="00061D76">
        <w:rPr>
          <w:sz w:val="28"/>
          <w:szCs w:val="28"/>
        </w:rPr>
        <w:t xml:space="preserve"> </w:t>
      </w:r>
      <w:proofErr w:type="spellStart"/>
      <w:r w:rsidRPr="00061D76">
        <w:rPr>
          <w:sz w:val="28"/>
          <w:szCs w:val="28"/>
        </w:rPr>
        <w:t>мөлшерімен</w:t>
      </w:r>
      <w:proofErr w:type="spellEnd"/>
      <w:r w:rsidRPr="00061D76">
        <w:rPr>
          <w:sz w:val="28"/>
          <w:szCs w:val="28"/>
        </w:rPr>
        <w:t xml:space="preserve"> </w:t>
      </w:r>
      <w:proofErr w:type="spellStart"/>
      <w:r w:rsidRPr="00061D76">
        <w:rPr>
          <w:sz w:val="28"/>
          <w:szCs w:val="28"/>
        </w:rPr>
        <w:t>сипатталатын</w:t>
      </w:r>
      <w:proofErr w:type="spellEnd"/>
      <w:r w:rsidRPr="00061D76">
        <w:rPr>
          <w:sz w:val="28"/>
          <w:szCs w:val="28"/>
        </w:rPr>
        <w:t>,</w:t>
      </w:r>
      <w:r w:rsidR="009E160B" w:rsidRPr="00061D76">
        <w:rPr>
          <w:sz w:val="28"/>
          <w:szCs w:val="28"/>
        </w:rPr>
        <w:t xml:space="preserve"> </w:t>
      </w:r>
      <w:proofErr w:type="spellStart"/>
      <w:r w:rsidR="009E160B" w:rsidRPr="00061D76">
        <w:rPr>
          <w:sz w:val="28"/>
          <w:szCs w:val="28"/>
        </w:rPr>
        <w:t>көлденең</w:t>
      </w:r>
      <w:proofErr w:type="spellEnd"/>
      <w:r w:rsidR="009E160B" w:rsidRPr="00061D76">
        <w:rPr>
          <w:sz w:val="28"/>
          <w:szCs w:val="28"/>
        </w:rPr>
        <w:t xml:space="preserve"> </w:t>
      </w:r>
      <w:proofErr w:type="spellStart"/>
      <w:r w:rsidR="009E160B" w:rsidRPr="00061D76">
        <w:rPr>
          <w:sz w:val="28"/>
          <w:szCs w:val="28"/>
        </w:rPr>
        <w:t>диаметрі</w:t>
      </w:r>
      <w:proofErr w:type="spellEnd"/>
      <w:r w:rsidR="009E160B" w:rsidRPr="00061D76">
        <w:rPr>
          <w:sz w:val="28"/>
          <w:szCs w:val="28"/>
        </w:rPr>
        <w:t xml:space="preserve"> </w:t>
      </w:r>
      <w:proofErr w:type="spellStart"/>
      <w:r w:rsidR="009E160B" w:rsidRPr="00061D76">
        <w:rPr>
          <w:sz w:val="28"/>
          <w:szCs w:val="28"/>
        </w:rPr>
        <w:t>кемінде</w:t>
      </w:r>
      <w:proofErr w:type="spellEnd"/>
      <w:r w:rsidR="009E160B" w:rsidRPr="00061D76">
        <w:rPr>
          <w:sz w:val="28"/>
          <w:szCs w:val="28"/>
        </w:rPr>
        <w:t xml:space="preserve"> 60 мм, </w:t>
      </w:r>
      <w:proofErr w:type="spellStart"/>
      <w:r w:rsidR="009E160B" w:rsidRPr="00061D76">
        <w:rPr>
          <w:sz w:val="28"/>
          <w:szCs w:val="28"/>
        </w:rPr>
        <w:t>салмағы</w:t>
      </w:r>
      <w:proofErr w:type="spellEnd"/>
      <w:r w:rsidR="009E160B" w:rsidRPr="00061D76">
        <w:rPr>
          <w:sz w:val="28"/>
          <w:szCs w:val="28"/>
        </w:rPr>
        <w:t xml:space="preserve"> </w:t>
      </w:r>
      <w:proofErr w:type="spellStart"/>
      <w:r w:rsidR="009E160B" w:rsidRPr="00061D76">
        <w:rPr>
          <w:sz w:val="28"/>
          <w:szCs w:val="28"/>
        </w:rPr>
        <w:t>кемінде</w:t>
      </w:r>
      <w:proofErr w:type="spellEnd"/>
      <w:r w:rsidR="009E160B" w:rsidRPr="00061D76">
        <w:rPr>
          <w:sz w:val="28"/>
          <w:szCs w:val="28"/>
        </w:rPr>
        <w:t xml:space="preserve"> 90 г</w:t>
      </w:r>
      <w:r w:rsidR="009E160B" w:rsidRPr="00061D76">
        <w:rPr>
          <w:sz w:val="28"/>
          <w:szCs w:val="28"/>
          <w:lang w:val="kk-KZ"/>
        </w:rPr>
        <w:t xml:space="preserve"> болатын</w:t>
      </w:r>
      <w:r w:rsidRPr="00061D76">
        <w:rPr>
          <w:sz w:val="28"/>
          <w:szCs w:val="28"/>
        </w:rPr>
        <w:t xml:space="preserve"> </w:t>
      </w:r>
      <w:proofErr w:type="spellStart"/>
      <w:r w:rsidRPr="00061D76">
        <w:rPr>
          <w:sz w:val="28"/>
          <w:szCs w:val="28"/>
        </w:rPr>
        <w:t>ең</w:t>
      </w:r>
      <w:proofErr w:type="spellEnd"/>
      <w:r w:rsidRPr="00061D76">
        <w:rPr>
          <w:sz w:val="28"/>
          <w:szCs w:val="28"/>
        </w:rPr>
        <w:t xml:space="preserve"> </w:t>
      </w:r>
      <w:proofErr w:type="spellStart"/>
      <w:r w:rsidRPr="00061D76">
        <w:rPr>
          <w:sz w:val="28"/>
          <w:szCs w:val="28"/>
        </w:rPr>
        <w:t>жоғары</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бірінші</w:t>
      </w:r>
      <w:proofErr w:type="spellEnd"/>
      <w:r w:rsidRPr="00061D76">
        <w:rPr>
          <w:sz w:val="28"/>
          <w:szCs w:val="28"/>
        </w:rPr>
        <w:t xml:space="preserve"> </w:t>
      </w:r>
      <w:proofErr w:type="spellStart"/>
      <w:r w:rsidRPr="00061D76">
        <w:rPr>
          <w:sz w:val="28"/>
          <w:szCs w:val="28"/>
        </w:rPr>
        <w:t>тауарлық</w:t>
      </w:r>
      <w:proofErr w:type="spellEnd"/>
      <w:r w:rsidRPr="00061D76">
        <w:rPr>
          <w:sz w:val="28"/>
          <w:szCs w:val="28"/>
        </w:rPr>
        <w:t xml:space="preserve"> </w:t>
      </w:r>
      <w:proofErr w:type="spellStart"/>
      <w:r w:rsidRPr="00061D76">
        <w:rPr>
          <w:sz w:val="28"/>
          <w:szCs w:val="28"/>
        </w:rPr>
        <w:t>сортты</w:t>
      </w:r>
      <w:proofErr w:type="spellEnd"/>
      <w:r w:rsidRPr="00061D76">
        <w:rPr>
          <w:sz w:val="28"/>
          <w:szCs w:val="28"/>
        </w:rPr>
        <w:t xml:space="preserve"> </w:t>
      </w:r>
      <w:proofErr w:type="spellStart"/>
      <w:r w:rsidRPr="00061D76">
        <w:rPr>
          <w:sz w:val="28"/>
          <w:szCs w:val="28"/>
        </w:rPr>
        <w:t>алманың</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сорттарын</w:t>
      </w:r>
      <w:proofErr w:type="spellEnd"/>
      <w:r w:rsidRPr="00061D76">
        <w:rPr>
          <w:sz w:val="28"/>
          <w:szCs w:val="28"/>
        </w:rPr>
        <w:t xml:space="preserve"> </w:t>
      </w:r>
      <w:proofErr w:type="spellStart"/>
      <w:r w:rsidRPr="00061D76">
        <w:rPr>
          <w:sz w:val="28"/>
          <w:szCs w:val="28"/>
        </w:rPr>
        <w:t>пайдалану</w:t>
      </w:r>
      <w:proofErr w:type="spellEnd"/>
      <w:r w:rsidRPr="00061D76">
        <w:rPr>
          <w:sz w:val="28"/>
          <w:szCs w:val="28"/>
        </w:rPr>
        <w:t xml:space="preserve"> </w:t>
      </w:r>
      <w:proofErr w:type="spellStart"/>
      <w:r w:rsidRPr="00061D76">
        <w:rPr>
          <w:sz w:val="28"/>
          <w:szCs w:val="28"/>
        </w:rPr>
        <w:t>керектігін</w:t>
      </w:r>
      <w:proofErr w:type="spellEnd"/>
      <w:r w:rsidRPr="00061D76">
        <w:rPr>
          <w:sz w:val="28"/>
          <w:szCs w:val="28"/>
        </w:rPr>
        <w:t xml:space="preserve"> </w:t>
      </w:r>
      <w:proofErr w:type="spellStart"/>
      <w:r w:rsidRPr="00061D76">
        <w:rPr>
          <w:sz w:val="28"/>
          <w:szCs w:val="28"/>
        </w:rPr>
        <w:t>көрсетті</w:t>
      </w:r>
      <w:proofErr w:type="spellEnd"/>
      <w:r w:rsidRPr="00061D76">
        <w:rPr>
          <w:sz w:val="28"/>
          <w:szCs w:val="28"/>
        </w:rPr>
        <w:t xml:space="preserve">. </w:t>
      </w:r>
      <w:r w:rsidR="00A07676" w:rsidRPr="00061D76">
        <w:rPr>
          <w:sz w:val="28"/>
          <w:szCs w:val="28"/>
          <w:lang w:val="kk-KZ"/>
        </w:rPr>
        <w:t>З</w:t>
      </w:r>
      <w:proofErr w:type="spellStart"/>
      <w:r w:rsidRPr="00061D76">
        <w:rPr>
          <w:sz w:val="28"/>
          <w:szCs w:val="28"/>
        </w:rPr>
        <w:t>ерттелетін</w:t>
      </w:r>
      <w:proofErr w:type="spellEnd"/>
      <w:r w:rsidRPr="00061D76">
        <w:rPr>
          <w:sz w:val="28"/>
          <w:szCs w:val="28"/>
        </w:rPr>
        <w:t xml:space="preserve"> </w:t>
      </w:r>
      <w:proofErr w:type="spellStart"/>
      <w:r w:rsidRPr="00061D76">
        <w:rPr>
          <w:sz w:val="28"/>
          <w:szCs w:val="28"/>
        </w:rPr>
        <w:t>үлгілердің</w:t>
      </w:r>
      <w:proofErr w:type="spellEnd"/>
      <w:r w:rsidRPr="00061D76">
        <w:rPr>
          <w:sz w:val="28"/>
          <w:szCs w:val="28"/>
        </w:rPr>
        <w:t xml:space="preserve"> № 1,2,3,4 </w:t>
      </w:r>
      <w:proofErr w:type="spellStart"/>
      <w:r w:rsidRPr="00061D76">
        <w:rPr>
          <w:sz w:val="28"/>
          <w:szCs w:val="28"/>
        </w:rPr>
        <w:t>және</w:t>
      </w:r>
      <w:proofErr w:type="spellEnd"/>
      <w:r w:rsidRPr="00061D76">
        <w:rPr>
          <w:sz w:val="28"/>
          <w:szCs w:val="28"/>
        </w:rPr>
        <w:t xml:space="preserve"> 5 </w:t>
      </w:r>
      <w:proofErr w:type="spellStart"/>
      <w:r w:rsidRPr="00061D76">
        <w:rPr>
          <w:sz w:val="28"/>
          <w:szCs w:val="28"/>
        </w:rPr>
        <w:t>биометриялық</w:t>
      </w:r>
      <w:proofErr w:type="spellEnd"/>
      <w:r w:rsidRPr="00061D76">
        <w:rPr>
          <w:sz w:val="28"/>
          <w:szCs w:val="28"/>
        </w:rPr>
        <w:t xml:space="preserve"> </w:t>
      </w:r>
      <w:proofErr w:type="spellStart"/>
      <w:r w:rsidRPr="00061D76">
        <w:rPr>
          <w:sz w:val="28"/>
          <w:szCs w:val="28"/>
        </w:rPr>
        <w:t>көрсеткіштері</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калибрлеу</w:t>
      </w:r>
      <w:proofErr w:type="spellEnd"/>
      <w:r w:rsidRPr="00061D76">
        <w:rPr>
          <w:sz w:val="28"/>
          <w:szCs w:val="28"/>
        </w:rPr>
        <w:t xml:space="preserve"> </w:t>
      </w:r>
      <w:proofErr w:type="spellStart"/>
      <w:r w:rsidRPr="00061D76">
        <w:rPr>
          <w:sz w:val="28"/>
          <w:szCs w:val="28"/>
        </w:rPr>
        <w:t>нәтижелері</w:t>
      </w:r>
      <w:proofErr w:type="spellEnd"/>
      <w:r w:rsidRPr="00061D76">
        <w:rPr>
          <w:sz w:val="28"/>
          <w:szCs w:val="28"/>
        </w:rPr>
        <w:t xml:space="preserve"> 5-кестеде </w:t>
      </w:r>
      <w:proofErr w:type="spellStart"/>
      <w:r w:rsidRPr="00061D76">
        <w:rPr>
          <w:sz w:val="28"/>
          <w:szCs w:val="28"/>
        </w:rPr>
        <w:t>келтірілген</w:t>
      </w:r>
      <w:proofErr w:type="spellEnd"/>
      <w:r w:rsidRPr="00061D76">
        <w:rPr>
          <w:sz w:val="28"/>
          <w:szCs w:val="28"/>
        </w:rPr>
        <w:t>.</w:t>
      </w:r>
    </w:p>
    <w:p w14:paraId="71687BDC" w14:textId="77777777" w:rsidR="009E579E" w:rsidRPr="00061D76" w:rsidRDefault="009E579E" w:rsidP="00A06204">
      <w:pPr>
        <w:autoSpaceDE w:val="0"/>
        <w:autoSpaceDN w:val="0"/>
        <w:adjustRightInd w:val="0"/>
        <w:jc w:val="both"/>
        <w:rPr>
          <w:sz w:val="28"/>
          <w:szCs w:val="28"/>
          <w:lang w:val="kk-KZ"/>
        </w:rPr>
      </w:pPr>
    </w:p>
    <w:p w14:paraId="5064A22E" w14:textId="77777777" w:rsidR="004A5E18" w:rsidRPr="00061D76" w:rsidRDefault="00CC20E5" w:rsidP="00A06204">
      <w:pPr>
        <w:autoSpaceDE w:val="0"/>
        <w:autoSpaceDN w:val="0"/>
        <w:adjustRightInd w:val="0"/>
        <w:jc w:val="both"/>
        <w:rPr>
          <w:sz w:val="28"/>
          <w:szCs w:val="28"/>
          <w:lang w:val="kk-KZ"/>
        </w:rPr>
      </w:pPr>
      <w:r>
        <w:rPr>
          <w:sz w:val="28"/>
          <w:szCs w:val="28"/>
          <w:lang w:val="kk-KZ"/>
        </w:rPr>
        <w:t>К</w:t>
      </w:r>
      <w:r w:rsidR="00A07676" w:rsidRPr="00061D76">
        <w:rPr>
          <w:sz w:val="28"/>
          <w:szCs w:val="28"/>
          <w:lang w:val="kk-KZ"/>
        </w:rPr>
        <w:t xml:space="preserve">есте </w:t>
      </w:r>
      <w:r w:rsidRPr="00061D76">
        <w:rPr>
          <w:sz w:val="28"/>
          <w:szCs w:val="28"/>
          <w:lang w:val="kk-KZ"/>
        </w:rPr>
        <w:t xml:space="preserve">   10 </w:t>
      </w:r>
      <w:r w:rsidR="0088066E" w:rsidRPr="00061D76">
        <w:rPr>
          <w:sz w:val="28"/>
          <w:szCs w:val="28"/>
          <w:lang w:val="kk-KZ"/>
        </w:rPr>
        <w:softHyphen/>
      </w:r>
      <w:r w:rsidR="0088066E" w:rsidRPr="00061D76">
        <w:rPr>
          <w:sz w:val="28"/>
          <w:szCs w:val="28"/>
          <w:lang w:val="kk-KZ"/>
        </w:rPr>
        <w:softHyphen/>
        <w:t>-</w:t>
      </w:r>
      <w:r w:rsidR="004A5E18" w:rsidRPr="00061D76">
        <w:rPr>
          <w:sz w:val="28"/>
          <w:szCs w:val="28"/>
          <w:lang w:val="kk-KZ"/>
        </w:rPr>
        <w:t xml:space="preserve"> </w:t>
      </w:r>
      <w:r w:rsidR="00FE6CBA" w:rsidRPr="00061D76">
        <w:rPr>
          <w:sz w:val="28"/>
          <w:szCs w:val="28"/>
          <w:lang w:val="kk-KZ"/>
        </w:rPr>
        <w:t>Зерттелетін үлгілерді биометриялық көрсеткіштер бойынша калибрлеу нәтижелері</w:t>
      </w:r>
    </w:p>
    <w:p w14:paraId="3FAEA7D6" w14:textId="77777777" w:rsidR="00A53D92" w:rsidRPr="00061D76" w:rsidRDefault="00A53D92" w:rsidP="00A06204">
      <w:pPr>
        <w:autoSpaceDE w:val="0"/>
        <w:autoSpaceDN w:val="0"/>
        <w:adjustRightInd w:val="0"/>
        <w:jc w:val="both"/>
        <w:rPr>
          <w:sz w:val="28"/>
          <w:szCs w:val="28"/>
          <w:lang w:val="kk-KZ"/>
        </w:rPr>
      </w:pPr>
    </w:p>
    <w:tbl>
      <w:tblPr>
        <w:tblStyle w:val="a7"/>
        <w:tblW w:w="9639" w:type="dxa"/>
        <w:tblInd w:w="108" w:type="dxa"/>
        <w:tblLayout w:type="fixed"/>
        <w:tblLook w:val="04A0" w:firstRow="1" w:lastRow="0" w:firstColumn="1" w:lastColumn="0" w:noHBand="0" w:noVBand="1"/>
      </w:tblPr>
      <w:tblGrid>
        <w:gridCol w:w="1985"/>
        <w:gridCol w:w="1304"/>
        <w:gridCol w:w="1418"/>
        <w:gridCol w:w="1559"/>
        <w:gridCol w:w="1418"/>
        <w:gridCol w:w="1955"/>
      </w:tblGrid>
      <w:tr w:rsidR="004A5E18" w:rsidRPr="00061D76" w14:paraId="74CB47B7" w14:textId="77777777" w:rsidTr="00CC20E5">
        <w:tc>
          <w:tcPr>
            <w:tcW w:w="1985" w:type="dxa"/>
            <w:vMerge w:val="restart"/>
          </w:tcPr>
          <w:p w14:paraId="2A699083" w14:textId="77777777" w:rsidR="004A5E18" w:rsidRPr="00061D76" w:rsidRDefault="009A1DFF" w:rsidP="00A06204">
            <w:pPr>
              <w:jc w:val="center"/>
              <w:rPr>
                <w:sz w:val="28"/>
                <w:szCs w:val="28"/>
                <w:lang w:val="kk-KZ"/>
              </w:rPr>
            </w:pPr>
            <w:r w:rsidRPr="00061D76">
              <w:rPr>
                <w:rFonts w:eastAsiaTheme="minorHAnsi"/>
                <w:color w:val="000000"/>
                <w:sz w:val="28"/>
                <w:szCs w:val="28"/>
                <w:lang w:eastAsia="en-US"/>
              </w:rPr>
              <w:t>Биометрия</w:t>
            </w:r>
            <w:r w:rsidRPr="00061D76">
              <w:rPr>
                <w:rFonts w:eastAsiaTheme="minorHAnsi"/>
                <w:color w:val="000000"/>
                <w:sz w:val="28"/>
                <w:szCs w:val="28"/>
                <w:lang w:val="kk-KZ" w:eastAsia="en-US"/>
              </w:rPr>
              <w:t>лық көрсеткіштері</w:t>
            </w:r>
          </w:p>
        </w:tc>
        <w:tc>
          <w:tcPr>
            <w:tcW w:w="7654" w:type="dxa"/>
            <w:gridSpan w:val="5"/>
          </w:tcPr>
          <w:p w14:paraId="2ED9CE47" w14:textId="77777777" w:rsidR="004A5E18" w:rsidRPr="00061D76" w:rsidRDefault="009A1DFF" w:rsidP="00A06204">
            <w:pPr>
              <w:jc w:val="center"/>
              <w:rPr>
                <w:sz w:val="28"/>
                <w:szCs w:val="28"/>
              </w:rPr>
            </w:pPr>
            <w:proofErr w:type="spellStart"/>
            <w:r w:rsidRPr="00061D76">
              <w:rPr>
                <w:sz w:val="28"/>
                <w:szCs w:val="28"/>
              </w:rPr>
              <w:t>Алманың</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сорты</w:t>
            </w:r>
            <w:proofErr w:type="spellEnd"/>
          </w:p>
        </w:tc>
      </w:tr>
      <w:tr w:rsidR="004A5E18" w:rsidRPr="00061D76" w14:paraId="085D4DB9" w14:textId="77777777" w:rsidTr="00CC20E5">
        <w:tc>
          <w:tcPr>
            <w:tcW w:w="1985" w:type="dxa"/>
            <w:vMerge/>
          </w:tcPr>
          <w:p w14:paraId="358B3416" w14:textId="77777777" w:rsidR="004A5E18" w:rsidRPr="00061D76" w:rsidRDefault="004A5E18" w:rsidP="00A06204">
            <w:pPr>
              <w:jc w:val="both"/>
              <w:rPr>
                <w:sz w:val="28"/>
                <w:szCs w:val="28"/>
              </w:rPr>
            </w:pPr>
          </w:p>
        </w:tc>
        <w:tc>
          <w:tcPr>
            <w:tcW w:w="1304" w:type="dxa"/>
          </w:tcPr>
          <w:p w14:paraId="385A0C88" w14:textId="77777777" w:rsidR="004A5E18" w:rsidRPr="00061D76" w:rsidRDefault="004A5E18" w:rsidP="00A06204">
            <w:pPr>
              <w:jc w:val="center"/>
              <w:rPr>
                <w:sz w:val="28"/>
                <w:szCs w:val="28"/>
                <w:lang w:val="kk-KZ"/>
              </w:rPr>
            </w:pPr>
            <w:r w:rsidRPr="00061D76">
              <w:rPr>
                <w:rFonts w:eastAsiaTheme="minorHAnsi"/>
                <w:iCs/>
                <w:color w:val="000000"/>
                <w:sz w:val="28"/>
                <w:szCs w:val="28"/>
                <w:lang w:eastAsia="en-US"/>
              </w:rPr>
              <w:t>№1</w:t>
            </w:r>
            <w:r w:rsidR="009A1DFF" w:rsidRPr="00061D76">
              <w:rPr>
                <w:rFonts w:eastAsiaTheme="minorHAnsi"/>
                <w:iCs/>
                <w:color w:val="000000"/>
                <w:sz w:val="28"/>
                <w:szCs w:val="28"/>
                <w:lang w:val="kk-KZ" w:eastAsia="en-US"/>
              </w:rPr>
              <w:t xml:space="preserve"> үлгі</w:t>
            </w:r>
          </w:p>
        </w:tc>
        <w:tc>
          <w:tcPr>
            <w:tcW w:w="1418" w:type="dxa"/>
          </w:tcPr>
          <w:p w14:paraId="719F7D64" w14:textId="77777777" w:rsidR="004A5E18" w:rsidRPr="00061D76" w:rsidRDefault="004A5E18" w:rsidP="00A06204">
            <w:pPr>
              <w:jc w:val="center"/>
              <w:rPr>
                <w:sz w:val="28"/>
                <w:szCs w:val="28"/>
              </w:rPr>
            </w:pPr>
            <w:r w:rsidRPr="00061D76">
              <w:rPr>
                <w:rFonts w:eastAsiaTheme="minorHAnsi"/>
                <w:iCs/>
                <w:color w:val="000000"/>
                <w:sz w:val="28"/>
                <w:szCs w:val="28"/>
                <w:lang w:eastAsia="en-US"/>
              </w:rPr>
              <w:t>№2</w:t>
            </w:r>
            <w:r w:rsidR="0029377F" w:rsidRPr="00061D76">
              <w:rPr>
                <w:rFonts w:eastAsiaTheme="minorHAnsi"/>
                <w:iCs/>
                <w:color w:val="000000"/>
                <w:sz w:val="28"/>
                <w:szCs w:val="28"/>
                <w:lang w:val="kk-KZ" w:eastAsia="en-US"/>
              </w:rPr>
              <w:t xml:space="preserve"> үлгі</w:t>
            </w:r>
          </w:p>
        </w:tc>
        <w:tc>
          <w:tcPr>
            <w:tcW w:w="1559" w:type="dxa"/>
          </w:tcPr>
          <w:p w14:paraId="0E9A6A2E" w14:textId="77777777" w:rsidR="004A5E18" w:rsidRPr="00061D76" w:rsidRDefault="004A5E18" w:rsidP="00A06204">
            <w:pPr>
              <w:jc w:val="center"/>
              <w:rPr>
                <w:sz w:val="28"/>
                <w:szCs w:val="28"/>
              </w:rPr>
            </w:pPr>
            <w:r w:rsidRPr="00061D76">
              <w:rPr>
                <w:rFonts w:eastAsiaTheme="minorHAnsi"/>
                <w:iCs/>
                <w:color w:val="000000"/>
                <w:sz w:val="28"/>
                <w:szCs w:val="28"/>
                <w:lang w:eastAsia="en-US"/>
              </w:rPr>
              <w:t>№3</w:t>
            </w:r>
            <w:r w:rsidR="0029377F" w:rsidRPr="00061D76">
              <w:rPr>
                <w:rFonts w:eastAsiaTheme="minorHAnsi"/>
                <w:iCs/>
                <w:color w:val="000000"/>
                <w:sz w:val="28"/>
                <w:szCs w:val="28"/>
                <w:lang w:val="kk-KZ" w:eastAsia="en-US"/>
              </w:rPr>
              <w:t xml:space="preserve"> үлгі</w:t>
            </w:r>
          </w:p>
        </w:tc>
        <w:tc>
          <w:tcPr>
            <w:tcW w:w="1418" w:type="dxa"/>
          </w:tcPr>
          <w:p w14:paraId="54E81C22" w14:textId="77777777" w:rsidR="004A5E18" w:rsidRPr="00061D76" w:rsidRDefault="004A5E18" w:rsidP="00A06204">
            <w:pPr>
              <w:jc w:val="center"/>
              <w:rPr>
                <w:sz w:val="28"/>
                <w:szCs w:val="28"/>
              </w:rPr>
            </w:pPr>
            <w:r w:rsidRPr="00061D76">
              <w:rPr>
                <w:rFonts w:eastAsiaTheme="minorHAnsi"/>
                <w:iCs/>
                <w:color w:val="000000"/>
                <w:sz w:val="28"/>
                <w:szCs w:val="28"/>
                <w:lang w:eastAsia="en-US"/>
              </w:rPr>
              <w:t>№4</w:t>
            </w:r>
            <w:r w:rsidR="0029377F" w:rsidRPr="00061D76">
              <w:rPr>
                <w:rFonts w:eastAsiaTheme="minorHAnsi"/>
                <w:iCs/>
                <w:color w:val="000000"/>
                <w:sz w:val="28"/>
                <w:szCs w:val="28"/>
                <w:lang w:val="kk-KZ" w:eastAsia="en-US"/>
              </w:rPr>
              <w:t xml:space="preserve"> үлгі</w:t>
            </w:r>
          </w:p>
        </w:tc>
        <w:tc>
          <w:tcPr>
            <w:tcW w:w="1955" w:type="dxa"/>
          </w:tcPr>
          <w:p w14:paraId="678C31BF" w14:textId="77777777" w:rsidR="004A5E18" w:rsidRPr="00061D76" w:rsidRDefault="004A5E18" w:rsidP="00A06204">
            <w:pPr>
              <w:jc w:val="center"/>
              <w:rPr>
                <w:sz w:val="28"/>
                <w:szCs w:val="28"/>
              </w:rPr>
            </w:pPr>
            <w:r w:rsidRPr="00061D76">
              <w:rPr>
                <w:rFonts w:eastAsiaTheme="minorHAnsi"/>
                <w:iCs/>
                <w:color w:val="000000"/>
                <w:sz w:val="28"/>
                <w:szCs w:val="28"/>
                <w:lang w:eastAsia="en-US"/>
              </w:rPr>
              <w:t>№</w:t>
            </w:r>
            <w:r w:rsidRPr="00061D76">
              <w:rPr>
                <w:sz w:val="28"/>
                <w:szCs w:val="28"/>
              </w:rPr>
              <w:t xml:space="preserve"> 5</w:t>
            </w:r>
            <w:r w:rsidR="0029377F" w:rsidRPr="00061D76">
              <w:rPr>
                <w:rFonts w:eastAsiaTheme="minorHAnsi"/>
                <w:iCs/>
                <w:color w:val="000000"/>
                <w:sz w:val="28"/>
                <w:szCs w:val="28"/>
                <w:lang w:val="kk-KZ" w:eastAsia="en-US"/>
              </w:rPr>
              <w:t xml:space="preserve"> үлгі</w:t>
            </w:r>
          </w:p>
        </w:tc>
      </w:tr>
      <w:tr w:rsidR="004A5E18" w:rsidRPr="00061D76" w14:paraId="120339D9" w14:textId="77777777" w:rsidTr="00CC20E5">
        <w:tc>
          <w:tcPr>
            <w:tcW w:w="1985" w:type="dxa"/>
          </w:tcPr>
          <w:p w14:paraId="7E7B63CE" w14:textId="77777777" w:rsidR="004A5E18" w:rsidRPr="00061D76" w:rsidRDefault="00E2041C" w:rsidP="00A06204">
            <w:pPr>
              <w:jc w:val="both"/>
              <w:rPr>
                <w:sz w:val="28"/>
                <w:szCs w:val="28"/>
              </w:rPr>
            </w:pPr>
            <w:r w:rsidRPr="00061D76">
              <w:rPr>
                <w:rFonts w:eastAsiaTheme="minorHAnsi"/>
                <w:color w:val="000000"/>
                <w:sz w:val="28"/>
                <w:szCs w:val="28"/>
                <w:lang w:val="kk-KZ" w:eastAsia="en-US"/>
              </w:rPr>
              <w:t>Ж</w:t>
            </w:r>
            <w:proofErr w:type="spellStart"/>
            <w:r w:rsidRPr="00061D76">
              <w:rPr>
                <w:rFonts w:eastAsiaTheme="minorHAnsi"/>
                <w:color w:val="000000"/>
                <w:sz w:val="28"/>
                <w:szCs w:val="28"/>
                <w:lang w:eastAsia="en-US"/>
              </w:rPr>
              <w:t>еміс</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биіктігі</w:t>
            </w:r>
            <w:proofErr w:type="spellEnd"/>
            <w:r w:rsidR="004A5E18" w:rsidRPr="00061D76">
              <w:rPr>
                <w:rFonts w:eastAsiaTheme="minorHAnsi"/>
                <w:color w:val="000000"/>
                <w:sz w:val="28"/>
                <w:szCs w:val="28"/>
                <w:lang w:eastAsia="en-US"/>
              </w:rPr>
              <w:t>, мм</w:t>
            </w:r>
          </w:p>
        </w:tc>
        <w:tc>
          <w:tcPr>
            <w:tcW w:w="1304" w:type="dxa"/>
          </w:tcPr>
          <w:p w14:paraId="5EB0DF7A" w14:textId="77777777" w:rsidR="004A5E18" w:rsidRPr="00061D76" w:rsidRDefault="004A5E18" w:rsidP="00A06204">
            <w:pPr>
              <w:jc w:val="center"/>
              <w:rPr>
                <w:sz w:val="28"/>
                <w:szCs w:val="28"/>
              </w:rPr>
            </w:pPr>
            <w:r w:rsidRPr="00061D76">
              <w:rPr>
                <w:sz w:val="28"/>
                <w:szCs w:val="28"/>
              </w:rPr>
              <w:t>100</w:t>
            </w:r>
          </w:p>
        </w:tc>
        <w:tc>
          <w:tcPr>
            <w:tcW w:w="1418" w:type="dxa"/>
          </w:tcPr>
          <w:p w14:paraId="427A3F16" w14:textId="77777777" w:rsidR="004A5E18" w:rsidRPr="00061D76" w:rsidRDefault="004A5E18" w:rsidP="00A06204">
            <w:pPr>
              <w:jc w:val="center"/>
              <w:rPr>
                <w:sz w:val="28"/>
                <w:szCs w:val="28"/>
              </w:rPr>
            </w:pPr>
            <w:r w:rsidRPr="00061D76">
              <w:rPr>
                <w:sz w:val="28"/>
                <w:szCs w:val="28"/>
              </w:rPr>
              <w:t>110</w:t>
            </w:r>
          </w:p>
        </w:tc>
        <w:tc>
          <w:tcPr>
            <w:tcW w:w="1559" w:type="dxa"/>
          </w:tcPr>
          <w:p w14:paraId="66D2FAD1" w14:textId="77777777" w:rsidR="004A5E18" w:rsidRPr="00061D76" w:rsidRDefault="004A5E18" w:rsidP="00A06204">
            <w:pPr>
              <w:jc w:val="center"/>
              <w:rPr>
                <w:sz w:val="28"/>
                <w:szCs w:val="28"/>
              </w:rPr>
            </w:pPr>
            <w:r w:rsidRPr="00061D76">
              <w:rPr>
                <w:sz w:val="28"/>
                <w:szCs w:val="28"/>
              </w:rPr>
              <w:t>40</w:t>
            </w:r>
          </w:p>
        </w:tc>
        <w:tc>
          <w:tcPr>
            <w:tcW w:w="1418" w:type="dxa"/>
          </w:tcPr>
          <w:p w14:paraId="46ED1D3C" w14:textId="77777777" w:rsidR="004A5E18" w:rsidRPr="00061D76" w:rsidRDefault="004A5E18" w:rsidP="00A06204">
            <w:pPr>
              <w:jc w:val="center"/>
              <w:rPr>
                <w:sz w:val="28"/>
                <w:szCs w:val="28"/>
              </w:rPr>
            </w:pPr>
            <w:r w:rsidRPr="00061D76">
              <w:rPr>
                <w:sz w:val="28"/>
                <w:szCs w:val="28"/>
              </w:rPr>
              <w:t>90</w:t>
            </w:r>
          </w:p>
        </w:tc>
        <w:tc>
          <w:tcPr>
            <w:tcW w:w="1955" w:type="dxa"/>
          </w:tcPr>
          <w:p w14:paraId="11876390" w14:textId="77777777" w:rsidR="004A5E18" w:rsidRPr="00061D76" w:rsidRDefault="004A5E18" w:rsidP="00A06204">
            <w:pPr>
              <w:jc w:val="center"/>
              <w:rPr>
                <w:sz w:val="28"/>
                <w:szCs w:val="28"/>
              </w:rPr>
            </w:pPr>
            <w:r w:rsidRPr="00061D76">
              <w:rPr>
                <w:sz w:val="28"/>
                <w:szCs w:val="28"/>
              </w:rPr>
              <w:t>110</w:t>
            </w:r>
          </w:p>
        </w:tc>
      </w:tr>
      <w:tr w:rsidR="004A5E18" w:rsidRPr="00061D76" w14:paraId="398A150D" w14:textId="77777777" w:rsidTr="00CC20E5">
        <w:tc>
          <w:tcPr>
            <w:tcW w:w="1985" w:type="dxa"/>
          </w:tcPr>
          <w:p w14:paraId="20CEE598" w14:textId="77777777" w:rsidR="004A5E18" w:rsidRPr="00061D76" w:rsidRDefault="00A755E4" w:rsidP="00A06204">
            <w:pPr>
              <w:jc w:val="both"/>
              <w:rPr>
                <w:sz w:val="28"/>
                <w:szCs w:val="28"/>
              </w:rPr>
            </w:pPr>
            <w:r w:rsidRPr="00061D76">
              <w:rPr>
                <w:rFonts w:eastAsiaTheme="minorHAnsi"/>
                <w:color w:val="000000"/>
                <w:sz w:val="28"/>
                <w:szCs w:val="28"/>
                <w:lang w:val="kk-KZ" w:eastAsia="en-US"/>
              </w:rPr>
              <w:t>Ж</w:t>
            </w:r>
            <w:proofErr w:type="spellStart"/>
            <w:r w:rsidRPr="00061D76">
              <w:rPr>
                <w:rFonts w:eastAsiaTheme="minorHAnsi"/>
                <w:color w:val="000000"/>
                <w:sz w:val="28"/>
                <w:szCs w:val="28"/>
                <w:lang w:eastAsia="en-US"/>
              </w:rPr>
              <w:t>еміс</w:t>
            </w:r>
            <w:proofErr w:type="spellEnd"/>
            <w:r w:rsidRPr="00061D76">
              <w:rPr>
                <w:rFonts w:eastAsiaTheme="minorHAnsi"/>
                <w:color w:val="000000"/>
                <w:sz w:val="28"/>
                <w:szCs w:val="28"/>
                <w:lang w:eastAsia="en-US"/>
              </w:rPr>
              <w:t xml:space="preserve"> </w:t>
            </w:r>
            <w:r w:rsidRPr="00061D76">
              <w:rPr>
                <w:rFonts w:eastAsiaTheme="minorHAnsi"/>
                <w:color w:val="000000"/>
                <w:sz w:val="28"/>
                <w:szCs w:val="28"/>
                <w:lang w:val="kk-KZ" w:eastAsia="en-US"/>
              </w:rPr>
              <w:t>диаметрі</w:t>
            </w:r>
            <w:r w:rsidR="004A5E18" w:rsidRPr="00061D76">
              <w:rPr>
                <w:rFonts w:eastAsiaTheme="minorHAnsi"/>
                <w:color w:val="000000"/>
                <w:sz w:val="28"/>
                <w:szCs w:val="28"/>
                <w:lang w:eastAsia="en-US"/>
              </w:rPr>
              <w:t>, мм</w:t>
            </w:r>
          </w:p>
        </w:tc>
        <w:tc>
          <w:tcPr>
            <w:tcW w:w="1304" w:type="dxa"/>
          </w:tcPr>
          <w:p w14:paraId="3C4AAEB1" w14:textId="77777777" w:rsidR="004A5E18" w:rsidRPr="00061D76" w:rsidRDefault="004A5E18" w:rsidP="00A06204">
            <w:pPr>
              <w:jc w:val="center"/>
              <w:rPr>
                <w:sz w:val="28"/>
                <w:szCs w:val="28"/>
              </w:rPr>
            </w:pPr>
            <w:r w:rsidRPr="00061D76">
              <w:rPr>
                <w:sz w:val="28"/>
                <w:szCs w:val="28"/>
              </w:rPr>
              <w:t>280</w:t>
            </w:r>
          </w:p>
        </w:tc>
        <w:tc>
          <w:tcPr>
            <w:tcW w:w="1418" w:type="dxa"/>
          </w:tcPr>
          <w:p w14:paraId="181C982A" w14:textId="77777777" w:rsidR="004A5E18" w:rsidRPr="00061D76" w:rsidRDefault="004A5E18" w:rsidP="00A06204">
            <w:pPr>
              <w:jc w:val="center"/>
              <w:rPr>
                <w:sz w:val="28"/>
                <w:szCs w:val="28"/>
              </w:rPr>
            </w:pPr>
            <w:r w:rsidRPr="00061D76">
              <w:rPr>
                <w:sz w:val="28"/>
                <w:szCs w:val="28"/>
              </w:rPr>
              <w:t>300</w:t>
            </w:r>
          </w:p>
        </w:tc>
        <w:tc>
          <w:tcPr>
            <w:tcW w:w="1559" w:type="dxa"/>
          </w:tcPr>
          <w:p w14:paraId="1C065143" w14:textId="77777777" w:rsidR="004A5E18" w:rsidRPr="00061D76" w:rsidRDefault="004A5E18" w:rsidP="00A06204">
            <w:pPr>
              <w:jc w:val="center"/>
              <w:rPr>
                <w:sz w:val="28"/>
                <w:szCs w:val="28"/>
              </w:rPr>
            </w:pPr>
            <w:r w:rsidRPr="00061D76">
              <w:rPr>
                <w:sz w:val="28"/>
                <w:szCs w:val="28"/>
              </w:rPr>
              <w:t>170</w:t>
            </w:r>
          </w:p>
        </w:tc>
        <w:tc>
          <w:tcPr>
            <w:tcW w:w="1418" w:type="dxa"/>
          </w:tcPr>
          <w:p w14:paraId="39682E30" w14:textId="77777777" w:rsidR="004A5E18" w:rsidRPr="00061D76" w:rsidRDefault="004A5E18" w:rsidP="00A06204">
            <w:pPr>
              <w:jc w:val="center"/>
              <w:rPr>
                <w:sz w:val="28"/>
                <w:szCs w:val="28"/>
              </w:rPr>
            </w:pPr>
            <w:r w:rsidRPr="00061D76">
              <w:rPr>
                <w:sz w:val="28"/>
                <w:szCs w:val="28"/>
              </w:rPr>
              <w:t>200</w:t>
            </w:r>
          </w:p>
        </w:tc>
        <w:tc>
          <w:tcPr>
            <w:tcW w:w="1955" w:type="dxa"/>
          </w:tcPr>
          <w:p w14:paraId="6CC0BFC7" w14:textId="77777777" w:rsidR="004A5E18" w:rsidRPr="00061D76" w:rsidRDefault="004A5E18" w:rsidP="00A06204">
            <w:pPr>
              <w:jc w:val="center"/>
              <w:rPr>
                <w:sz w:val="28"/>
                <w:szCs w:val="28"/>
              </w:rPr>
            </w:pPr>
            <w:r w:rsidRPr="00061D76">
              <w:rPr>
                <w:sz w:val="28"/>
                <w:szCs w:val="28"/>
              </w:rPr>
              <w:t>280</w:t>
            </w:r>
          </w:p>
        </w:tc>
      </w:tr>
      <w:tr w:rsidR="004A5E18" w:rsidRPr="00061D76" w14:paraId="4F2355DB" w14:textId="77777777" w:rsidTr="00CC20E5">
        <w:tc>
          <w:tcPr>
            <w:tcW w:w="1985" w:type="dxa"/>
          </w:tcPr>
          <w:p w14:paraId="015672F6" w14:textId="77777777" w:rsidR="004A5E18" w:rsidRPr="00061D76" w:rsidRDefault="001D42FA" w:rsidP="00A06204">
            <w:pPr>
              <w:jc w:val="both"/>
              <w:rPr>
                <w:sz w:val="28"/>
                <w:szCs w:val="28"/>
              </w:rPr>
            </w:pPr>
            <w:r w:rsidRPr="00061D76">
              <w:rPr>
                <w:rFonts w:eastAsiaTheme="minorHAnsi"/>
                <w:color w:val="000000"/>
                <w:sz w:val="28"/>
                <w:szCs w:val="28"/>
                <w:lang w:val="kk-KZ" w:eastAsia="en-US"/>
              </w:rPr>
              <w:t>Жемістің</w:t>
            </w:r>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орташа</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салмағы</w:t>
            </w:r>
            <w:proofErr w:type="spellEnd"/>
            <w:r w:rsidR="004A5E18" w:rsidRPr="00061D76">
              <w:rPr>
                <w:rFonts w:eastAsiaTheme="minorHAnsi"/>
                <w:color w:val="000000"/>
                <w:sz w:val="28"/>
                <w:szCs w:val="28"/>
                <w:lang w:eastAsia="en-US"/>
              </w:rPr>
              <w:t>, г</w:t>
            </w:r>
          </w:p>
        </w:tc>
        <w:tc>
          <w:tcPr>
            <w:tcW w:w="1304" w:type="dxa"/>
          </w:tcPr>
          <w:p w14:paraId="6C84F5AC" w14:textId="77777777" w:rsidR="004A5E18" w:rsidRPr="00061D76" w:rsidRDefault="004A5E18" w:rsidP="00A06204">
            <w:pPr>
              <w:jc w:val="center"/>
              <w:rPr>
                <w:sz w:val="28"/>
                <w:szCs w:val="28"/>
              </w:rPr>
            </w:pPr>
            <w:r w:rsidRPr="00061D76">
              <w:rPr>
                <w:sz w:val="28"/>
                <w:szCs w:val="28"/>
              </w:rPr>
              <w:t>280</w:t>
            </w:r>
          </w:p>
        </w:tc>
        <w:tc>
          <w:tcPr>
            <w:tcW w:w="1418" w:type="dxa"/>
          </w:tcPr>
          <w:p w14:paraId="43D1AB11" w14:textId="77777777" w:rsidR="004A5E18" w:rsidRPr="00061D76" w:rsidRDefault="004A5E18" w:rsidP="00A06204">
            <w:pPr>
              <w:jc w:val="center"/>
              <w:rPr>
                <w:sz w:val="28"/>
                <w:szCs w:val="28"/>
              </w:rPr>
            </w:pPr>
            <w:r w:rsidRPr="00061D76">
              <w:rPr>
                <w:sz w:val="28"/>
                <w:szCs w:val="28"/>
              </w:rPr>
              <w:t>272</w:t>
            </w:r>
          </w:p>
        </w:tc>
        <w:tc>
          <w:tcPr>
            <w:tcW w:w="1559" w:type="dxa"/>
          </w:tcPr>
          <w:p w14:paraId="5D9C79A0" w14:textId="77777777" w:rsidR="004A5E18" w:rsidRPr="00061D76" w:rsidRDefault="004A5E18" w:rsidP="00A06204">
            <w:pPr>
              <w:jc w:val="center"/>
              <w:rPr>
                <w:sz w:val="28"/>
                <w:szCs w:val="28"/>
              </w:rPr>
            </w:pPr>
            <w:r w:rsidRPr="00061D76">
              <w:rPr>
                <w:sz w:val="28"/>
                <w:szCs w:val="28"/>
              </w:rPr>
              <w:t>42,5</w:t>
            </w:r>
          </w:p>
        </w:tc>
        <w:tc>
          <w:tcPr>
            <w:tcW w:w="1418" w:type="dxa"/>
          </w:tcPr>
          <w:p w14:paraId="56F2CFC8" w14:textId="77777777" w:rsidR="004A5E18" w:rsidRPr="00061D76" w:rsidRDefault="004A5E18" w:rsidP="00A06204">
            <w:pPr>
              <w:jc w:val="center"/>
              <w:rPr>
                <w:sz w:val="28"/>
                <w:szCs w:val="28"/>
              </w:rPr>
            </w:pPr>
            <w:r w:rsidRPr="00061D76">
              <w:rPr>
                <w:sz w:val="28"/>
                <w:szCs w:val="28"/>
              </w:rPr>
              <w:t>222</w:t>
            </w:r>
          </w:p>
        </w:tc>
        <w:tc>
          <w:tcPr>
            <w:tcW w:w="1955" w:type="dxa"/>
          </w:tcPr>
          <w:p w14:paraId="3C1A11A2" w14:textId="77777777" w:rsidR="004A5E18" w:rsidRPr="00061D76" w:rsidRDefault="004A5E18" w:rsidP="00A06204">
            <w:pPr>
              <w:jc w:val="center"/>
              <w:rPr>
                <w:sz w:val="28"/>
                <w:szCs w:val="28"/>
              </w:rPr>
            </w:pPr>
            <w:r w:rsidRPr="00061D76">
              <w:rPr>
                <w:sz w:val="28"/>
                <w:szCs w:val="28"/>
              </w:rPr>
              <w:t>254</w:t>
            </w:r>
          </w:p>
        </w:tc>
      </w:tr>
    </w:tbl>
    <w:p w14:paraId="19A1A2E1" w14:textId="77777777" w:rsidR="00A03081" w:rsidRPr="00061D76" w:rsidRDefault="00A03081" w:rsidP="00A06204">
      <w:pPr>
        <w:autoSpaceDE w:val="0"/>
        <w:autoSpaceDN w:val="0"/>
        <w:adjustRightInd w:val="0"/>
        <w:ind w:firstLine="567"/>
        <w:jc w:val="both"/>
        <w:rPr>
          <w:rFonts w:eastAsia="TimesNewRomanPSMT"/>
          <w:sz w:val="28"/>
          <w:szCs w:val="28"/>
          <w:lang w:val="kk-KZ" w:eastAsia="en-US"/>
        </w:rPr>
      </w:pPr>
    </w:p>
    <w:p w14:paraId="68F24FED" w14:textId="77777777" w:rsidR="007163BB" w:rsidRPr="00061D76" w:rsidRDefault="007163BB" w:rsidP="00A06204">
      <w:pPr>
        <w:autoSpaceDE w:val="0"/>
        <w:autoSpaceDN w:val="0"/>
        <w:adjustRightInd w:val="0"/>
        <w:ind w:firstLine="567"/>
        <w:jc w:val="both"/>
        <w:rPr>
          <w:rFonts w:eastAsia="TimesNewRomanPSMT"/>
          <w:sz w:val="28"/>
          <w:szCs w:val="28"/>
          <w:lang w:val="kk-KZ" w:eastAsia="en-US"/>
        </w:rPr>
      </w:pPr>
      <w:r w:rsidRPr="00061D76">
        <w:rPr>
          <w:rFonts w:eastAsia="TimesNewRomanPSMT"/>
          <w:sz w:val="28"/>
          <w:szCs w:val="28"/>
          <w:lang w:val="kk-KZ" w:eastAsia="en-US"/>
        </w:rPr>
        <w:t xml:space="preserve">Жемістердің түс диапазонының көрсеткіші қабықтың бетінің қызыл, сары және жасыл реңктердегі бояуының біркелкілігімен немесе әркелкілігімен және осы көрсеткішке байланысты белгілі бір тауарлық сорттарға жатқызылуымен сипатталады. </w:t>
      </w:r>
      <w:r w:rsidRPr="002E40D8">
        <w:rPr>
          <w:rFonts w:eastAsia="TimesNewRomanPSMT"/>
          <w:sz w:val="28"/>
          <w:szCs w:val="28"/>
          <w:lang w:val="kk-KZ" w:eastAsia="en-US"/>
        </w:rPr>
        <w:t>Стандартталған көрсеткіштерге байланысты № 1, 2, 3, 4 және 5 үлгілердің түсін салыстыру жүргізілді, нәтижелер 6-кестеде келтірілген</w:t>
      </w:r>
      <w:r w:rsidR="00E60D4E" w:rsidRPr="00061D76">
        <w:rPr>
          <w:rFonts w:eastAsia="TimesNewRomanPSMT"/>
          <w:sz w:val="28"/>
          <w:szCs w:val="28"/>
          <w:lang w:val="kk-KZ" w:eastAsia="en-US"/>
        </w:rPr>
        <w:t>.</w:t>
      </w:r>
    </w:p>
    <w:p w14:paraId="32F12E29" w14:textId="77777777" w:rsidR="004A5E18" w:rsidRPr="002E40D8" w:rsidRDefault="004A5E18" w:rsidP="00A06204">
      <w:pPr>
        <w:autoSpaceDE w:val="0"/>
        <w:autoSpaceDN w:val="0"/>
        <w:adjustRightInd w:val="0"/>
        <w:ind w:firstLine="567"/>
        <w:jc w:val="both"/>
        <w:rPr>
          <w:sz w:val="28"/>
          <w:szCs w:val="28"/>
          <w:highlight w:val="yellow"/>
          <w:lang w:val="kk-KZ"/>
        </w:rPr>
      </w:pPr>
    </w:p>
    <w:p w14:paraId="6984A66C" w14:textId="77777777" w:rsidR="004A5E18" w:rsidRPr="00061D76" w:rsidRDefault="00CC20E5" w:rsidP="00A06204">
      <w:pPr>
        <w:autoSpaceDE w:val="0"/>
        <w:autoSpaceDN w:val="0"/>
        <w:adjustRightInd w:val="0"/>
        <w:jc w:val="both"/>
        <w:rPr>
          <w:sz w:val="28"/>
          <w:szCs w:val="28"/>
          <w:lang w:val="kk-KZ"/>
        </w:rPr>
      </w:pPr>
      <w:r>
        <w:rPr>
          <w:sz w:val="28"/>
          <w:szCs w:val="28"/>
          <w:lang w:val="kk-KZ"/>
        </w:rPr>
        <w:t>К</w:t>
      </w:r>
      <w:r w:rsidR="00E60D4E" w:rsidRPr="00061D76">
        <w:rPr>
          <w:sz w:val="28"/>
          <w:szCs w:val="28"/>
          <w:lang w:val="kk-KZ"/>
        </w:rPr>
        <w:t>есте</w:t>
      </w:r>
      <w:r w:rsidR="00B93560" w:rsidRPr="002E40D8">
        <w:rPr>
          <w:sz w:val="28"/>
          <w:szCs w:val="28"/>
          <w:lang w:val="kk-KZ"/>
        </w:rPr>
        <w:t xml:space="preserve">  </w:t>
      </w:r>
      <w:r w:rsidRPr="00061D76">
        <w:rPr>
          <w:sz w:val="28"/>
          <w:szCs w:val="28"/>
          <w:lang w:val="kk-KZ"/>
        </w:rPr>
        <w:t>11</w:t>
      </w:r>
      <w:r w:rsidR="004A5E18" w:rsidRPr="002E40D8">
        <w:rPr>
          <w:sz w:val="28"/>
          <w:szCs w:val="28"/>
          <w:lang w:val="kk-KZ"/>
        </w:rPr>
        <w:t xml:space="preserve">- </w:t>
      </w:r>
      <w:r w:rsidR="008B2B9E" w:rsidRPr="002E40D8">
        <w:rPr>
          <w:sz w:val="28"/>
          <w:szCs w:val="28"/>
          <w:lang w:val="kk-KZ"/>
        </w:rPr>
        <w:t>Зерттелетін үлгілердің түс</w:t>
      </w:r>
      <w:r w:rsidR="00082B91" w:rsidRPr="00061D76">
        <w:rPr>
          <w:sz w:val="28"/>
          <w:szCs w:val="28"/>
          <w:lang w:val="kk-KZ"/>
        </w:rPr>
        <w:t>тік бояуын</w:t>
      </w:r>
      <w:r w:rsidR="008B2B9E" w:rsidRPr="002E40D8">
        <w:rPr>
          <w:sz w:val="28"/>
          <w:szCs w:val="28"/>
          <w:lang w:val="kk-KZ"/>
        </w:rPr>
        <w:t xml:space="preserve"> салыстыру нәтижелері</w:t>
      </w:r>
      <w:r w:rsidR="00082B91" w:rsidRPr="00061D76">
        <w:rPr>
          <w:sz w:val="28"/>
          <w:szCs w:val="28"/>
          <w:lang w:val="kk-KZ"/>
        </w:rPr>
        <w:t xml:space="preserve"> </w:t>
      </w:r>
    </w:p>
    <w:p w14:paraId="20F15AAC" w14:textId="77777777" w:rsidR="00A53D92" w:rsidRPr="00061D76" w:rsidRDefault="00A53D92" w:rsidP="00A06204">
      <w:pPr>
        <w:autoSpaceDE w:val="0"/>
        <w:autoSpaceDN w:val="0"/>
        <w:adjustRightInd w:val="0"/>
        <w:jc w:val="both"/>
        <w:rPr>
          <w:sz w:val="28"/>
          <w:szCs w:val="28"/>
          <w:lang w:val="kk-KZ"/>
        </w:rPr>
      </w:pPr>
    </w:p>
    <w:tbl>
      <w:tblPr>
        <w:tblStyle w:val="a7"/>
        <w:tblW w:w="0" w:type="auto"/>
        <w:tblInd w:w="108" w:type="dxa"/>
        <w:tblLook w:val="04A0" w:firstRow="1" w:lastRow="0" w:firstColumn="1" w:lastColumn="0" w:noHBand="0" w:noVBand="1"/>
      </w:tblPr>
      <w:tblGrid>
        <w:gridCol w:w="1749"/>
        <w:gridCol w:w="2052"/>
        <w:gridCol w:w="2171"/>
        <w:gridCol w:w="1995"/>
        <w:gridCol w:w="1672"/>
      </w:tblGrid>
      <w:tr w:rsidR="004A5E18" w:rsidRPr="00061D76" w14:paraId="4DE2D0B4" w14:textId="77777777" w:rsidTr="00CC20E5">
        <w:tc>
          <w:tcPr>
            <w:tcW w:w="1749" w:type="dxa"/>
            <w:vMerge w:val="restart"/>
          </w:tcPr>
          <w:p w14:paraId="66303F5D" w14:textId="77777777" w:rsidR="004A5E18" w:rsidRPr="00061D76" w:rsidRDefault="003001B8" w:rsidP="00A06204">
            <w:pPr>
              <w:jc w:val="center"/>
              <w:rPr>
                <w:iCs/>
                <w:sz w:val="28"/>
                <w:szCs w:val="28"/>
                <w:lang w:val="kk-KZ"/>
              </w:rPr>
            </w:pPr>
            <w:r w:rsidRPr="00061D76">
              <w:rPr>
                <w:sz w:val="28"/>
                <w:szCs w:val="28"/>
                <w:lang w:val="kk-KZ"/>
              </w:rPr>
              <w:t>Тауарлық сорттың</w:t>
            </w:r>
            <w:r w:rsidRPr="00061D76">
              <w:rPr>
                <w:sz w:val="28"/>
                <w:szCs w:val="28"/>
              </w:rPr>
              <w:t xml:space="preserve"> </w:t>
            </w:r>
            <w:proofErr w:type="spellStart"/>
            <w:r w:rsidRPr="00061D76">
              <w:rPr>
                <w:sz w:val="28"/>
                <w:szCs w:val="28"/>
              </w:rPr>
              <w:t>сипаттамасы</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r w:rsidRPr="00061D76">
              <w:rPr>
                <w:sz w:val="28"/>
                <w:szCs w:val="28"/>
                <w:lang w:val="kk-KZ"/>
              </w:rPr>
              <w:t>нормасы</w:t>
            </w:r>
          </w:p>
        </w:tc>
        <w:tc>
          <w:tcPr>
            <w:tcW w:w="7890" w:type="dxa"/>
            <w:gridSpan w:val="4"/>
          </w:tcPr>
          <w:p w14:paraId="63FBCC8B" w14:textId="77777777" w:rsidR="004A5E18" w:rsidRPr="00061D76" w:rsidRDefault="003001B8" w:rsidP="00A06204">
            <w:pPr>
              <w:jc w:val="center"/>
              <w:rPr>
                <w:sz w:val="28"/>
                <w:szCs w:val="28"/>
              </w:rPr>
            </w:pPr>
            <w:proofErr w:type="spellStart"/>
            <w:r w:rsidRPr="00061D76">
              <w:rPr>
                <w:sz w:val="28"/>
                <w:szCs w:val="28"/>
              </w:rPr>
              <w:t>Түстер</w:t>
            </w:r>
            <w:proofErr w:type="spellEnd"/>
            <w:r w:rsidRPr="00061D76">
              <w:rPr>
                <w:sz w:val="28"/>
                <w:szCs w:val="28"/>
              </w:rPr>
              <w:t xml:space="preserve"> </w:t>
            </w:r>
            <w:proofErr w:type="spellStart"/>
            <w:r w:rsidRPr="00061D76">
              <w:rPr>
                <w:sz w:val="28"/>
                <w:szCs w:val="28"/>
              </w:rPr>
              <w:t>тобы</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боялған</w:t>
            </w:r>
            <w:proofErr w:type="spellEnd"/>
            <w:r w:rsidRPr="00061D76">
              <w:rPr>
                <w:sz w:val="28"/>
                <w:szCs w:val="28"/>
              </w:rPr>
              <w:t xml:space="preserve"> </w:t>
            </w:r>
            <w:proofErr w:type="spellStart"/>
            <w:r w:rsidRPr="00061D76">
              <w:rPr>
                <w:sz w:val="28"/>
                <w:szCs w:val="28"/>
              </w:rPr>
              <w:t>беттің</w:t>
            </w:r>
            <w:proofErr w:type="spellEnd"/>
            <w:r w:rsidRPr="00061D76">
              <w:rPr>
                <w:sz w:val="28"/>
                <w:szCs w:val="28"/>
              </w:rPr>
              <w:t xml:space="preserve"> </w:t>
            </w:r>
            <w:proofErr w:type="spellStart"/>
            <w:r w:rsidRPr="00061D76">
              <w:rPr>
                <w:sz w:val="28"/>
                <w:szCs w:val="28"/>
              </w:rPr>
              <w:t>ауданы</w:t>
            </w:r>
            <w:proofErr w:type="spellEnd"/>
            <w:r w:rsidRPr="00061D76">
              <w:rPr>
                <w:sz w:val="28"/>
                <w:szCs w:val="28"/>
              </w:rPr>
              <w:t xml:space="preserve">, кем </w:t>
            </w:r>
            <w:proofErr w:type="spellStart"/>
            <w:r w:rsidRPr="00061D76">
              <w:rPr>
                <w:sz w:val="28"/>
                <w:szCs w:val="28"/>
              </w:rPr>
              <w:t>емес</w:t>
            </w:r>
            <w:proofErr w:type="spellEnd"/>
          </w:p>
        </w:tc>
      </w:tr>
      <w:tr w:rsidR="004A5E18" w:rsidRPr="00061D76" w14:paraId="0FF077C7" w14:textId="77777777" w:rsidTr="00CC20E5">
        <w:tc>
          <w:tcPr>
            <w:tcW w:w="1749" w:type="dxa"/>
            <w:vMerge/>
          </w:tcPr>
          <w:p w14:paraId="116D6BED" w14:textId="77777777" w:rsidR="004A5E18" w:rsidRPr="00061D76" w:rsidRDefault="004A5E18" w:rsidP="00A06204">
            <w:pPr>
              <w:jc w:val="both"/>
              <w:rPr>
                <w:iCs/>
                <w:sz w:val="28"/>
                <w:szCs w:val="28"/>
              </w:rPr>
            </w:pPr>
          </w:p>
        </w:tc>
        <w:tc>
          <w:tcPr>
            <w:tcW w:w="2052" w:type="dxa"/>
          </w:tcPr>
          <w:p w14:paraId="2DD2111B" w14:textId="77777777" w:rsidR="004A5E18" w:rsidRPr="00061D76" w:rsidRDefault="004A5E18" w:rsidP="00A06204">
            <w:pPr>
              <w:jc w:val="center"/>
              <w:rPr>
                <w:iCs/>
                <w:sz w:val="28"/>
                <w:szCs w:val="28"/>
              </w:rPr>
            </w:pPr>
            <w:r w:rsidRPr="00061D76">
              <w:rPr>
                <w:iCs/>
                <w:sz w:val="28"/>
                <w:szCs w:val="28"/>
              </w:rPr>
              <w:t>А</w:t>
            </w:r>
          </w:p>
        </w:tc>
        <w:tc>
          <w:tcPr>
            <w:tcW w:w="2171" w:type="dxa"/>
          </w:tcPr>
          <w:p w14:paraId="6EE70083" w14:textId="77777777" w:rsidR="004A5E18" w:rsidRPr="00061D76" w:rsidRDefault="004A5E18" w:rsidP="00A06204">
            <w:pPr>
              <w:jc w:val="center"/>
              <w:rPr>
                <w:iCs/>
                <w:sz w:val="28"/>
                <w:szCs w:val="28"/>
              </w:rPr>
            </w:pPr>
            <w:r w:rsidRPr="00061D76">
              <w:rPr>
                <w:iCs/>
                <w:sz w:val="28"/>
                <w:szCs w:val="28"/>
              </w:rPr>
              <w:t xml:space="preserve">В </w:t>
            </w:r>
          </w:p>
        </w:tc>
        <w:tc>
          <w:tcPr>
            <w:tcW w:w="1995" w:type="dxa"/>
          </w:tcPr>
          <w:p w14:paraId="2F0B9B46" w14:textId="77777777" w:rsidR="004A5E18" w:rsidRPr="00061D76" w:rsidRDefault="004A5E18" w:rsidP="00A06204">
            <w:pPr>
              <w:jc w:val="center"/>
              <w:rPr>
                <w:iCs/>
                <w:sz w:val="28"/>
                <w:szCs w:val="28"/>
              </w:rPr>
            </w:pPr>
            <w:r w:rsidRPr="00061D76">
              <w:rPr>
                <w:iCs/>
                <w:sz w:val="28"/>
                <w:szCs w:val="28"/>
              </w:rPr>
              <w:t xml:space="preserve">С </w:t>
            </w:r>
          </w:p>
        </w:tc>
        <w:tc>
          <w:tcPr>
            <w:tcW w:w="1672" w:type="dxa"/>
          </w:tcPr>
          <w:p w14:paraId="6B50A5AB" w14:textId="77777777" w:rsidR="004A5E18" w:rsidRPr="00061D76" w:rsidRDefault="004A5E18" w:rsidP="00A06204">
            <w:pPr>
              <w:jc w:val="center"/>
              <w:rPr>
                <w:iCs/>
                <w:sz w:val="28"/>
                <w:szCs w:val="28"/>
              </w:rPr>
            </w:pPr>
            <w:r w:rsidRPr="00061D76">
              <w:rPr>
                <w:iCs/>
                <w:sz w:val="28"/>
                <w:szCs w:val="28"/>
              </w:rPr>
              <w:t>Д</w:t>
            </w:r>
          </w:p>
        </w:tc>
      </w:tr>
      <w:tr w:rsidR="004A5E18" w:rsidRPr="00061D76" w14:paraId="544CDFBF" w14:textId="77777777" w:rsidTr="00CC20E5">
        <w:tc>
          <w:tcPr>
            <w:tcW w:w="1749" w:type="dxa"/>
          </w:tcPr>
          <w:p w14:paraId="172FBB14" w14:textId="77777777" w:rsidR="004A5E18" w:rsidRPr="00061D76" w:rsidRDefault="003001B8" w:rsidP="00A06204">
            <w:pPr>
              <w:jc w:val="center"/>
              <w:rPr>
                <w:iCs/>
                <w:sz w:val="28"/>
                <w:szCs w:val="28"/>
                <w:lang w:val="kk-KZ"/>
              </w:rPr>
            </w:pPr>
            <w:r w:rsidRPr="00061D76">
              <w:rPr>
                <w:iCs/>
                <w:sz w:val="28"/>
                <w:szCs w:val="28"/>
                <w:lang w:val="kk-KZ"/>
              </w:rPr>
              <w:t>Жоғарғы</w:t>
            </w:r>
          </w:p>
        </w:tc>
        <w:tc>
          <w:tcPr>
            <w:tcW w:w="2052" w:type="dxa"/>
          </w:tcPr>
          <w:p w14:paraId="1D28A112" w14:textId="77777777" w:rsidR="004A5E18" w:rsidRPr="00061D76" w:rsidRDefault="004A5E18" w:rsidP="00A06204">
            <w:pPr>
              <w:jc w:val="center"/>
              <w:rPr>
                <w:noProof/>
                <w:sz w:val="28"/>
                <w:szCs w:val="28"/>
              </w:rPr>
            </w:pPr>
            <w:r w:rsidRPr="00061D76">
              <w:rPr>
                <w:noProof/>
                <w:sz w:val="28"/>
                <w:szCs w:val="28"/>
              </w:rPr>
              <w:t>№2</w:t>
            </w:r>
            <w:r w:rsidR="002803EF" w:rsidRPr="00061D76">
              <w:rPr>
                <w:noProof/>
                <w:sz w:val="28"/>
                <w:szCs w:val="28"/>
                <w:lang w:val="kk-KZ"/>
              </w:rPr>
              <w:t xml:space="preserve"> үлгі</w:t>
            </w:r>
            <w:r w:rsidRPr="00061D76">
              <w:rPr>
                <w:noProof/>
                <w:sz w:val="28"/>
                <w:szCs w:val="28"/>
              </w:rPr>
              <w:t xml:space="preserve">, </w:t>
            </w:r>
          </w:p>
          <w:p w14:paraId="3AB7E8DC" w14:textId="77777777" w:rsidR="004A5E18" w:rsidRPr="00061D76" w:rsidRDefault="004A5E18" w:rsidP="00A06204">
            <w:pPr>
              <w:jc w:val="center"/>
              <w:rPr>
                <w:iCs/>
                <w:sz w:val="28"/>
                <w:szCs w:val="28"/>
                <w:lang w:val="kk-KZ"/>
              </w:rPr>
            </w:pPr>
            <w:r w:rsidRPr="00061D76">
              <w:rPr>
                <w:noProof/>
                <w:sz w:val="28"/>
                <w:szCs w:val="28"/>
              </w:rPr>
              <w:t>№4</w:t>
            </w:r>
            <w:r w:rsidR="002803EF" w:rsidRPr="00061D76">
              <w:rPr>
                <w:noProof/>
                <w:sz w:val="28"/>
                <w:szCs w:val="28"/>
                <w:lang w:val="kk-KZ"/>
              </w:rPr>
              <w:t xml:space="preserve"> үлгі</w:t>
            </w:r>
          </w:p>
        </w:tc>
        <w:tc>
          <w:tcPr>
            <w:tcW w:w="2171" w:type="dxa"/>
          </w:tcPr>
          <w:p w14:paraId="3C6D180A" w14:textId="77777777" w:rsidR="004A5E18" w:rsidRPr="00061D76" w:rsidRDefault="004A5E18" w:rsidP="00A06204">
            <w:pPr>
              <w:jc w:val="center"/>
              <w:rPr>
                <w:iCs/>
                <w:sz w:val="28"/>
                <w:szCs w:val="28"/>
              </w:rPr>
            </w:pPr>
            <w:r w:rsidRPr="00061D76">
              <w:rPr>
                <w:iCs/>
                <w:sz w:val="28"/>
                <w:szCs w:val="28"/>
              </w:rPr>
              <w:t>-</w:t>
            </w:r>
          </w:p>
        </w:tc>
        <w:tc>
          <w:tcPr>
            <w:tcW w:w="1995" w:type="dxa"/>
          </w:tcPr>
          <w:p w14:paraId="4040027D" w14:textId="77777777" w:rsidR="004A5E18" w:rsidRPr="00061D76" w:rsidRDefault="004A5E18" w:rsidP="00A06204">
            <w:pPr>
              <w:jc w:val="center"/>
              <w:rPr>
                <w:iCs/>
                <w:sz w:val="28"/>
                <w:szCs w:val="28"/>
              </w:rPr>
            </w:pPr>
            <w:r w:rsidRPr="00061D76">
              <w:rPr>
                <w:iCs/>
                <w:sz w:val="28"/>
                <w:szCs w:val="28"/>
              </w:rPr>
              <w:t>-</w:t>
            </w:r>
          </w:p>
        </w:tc>
        <w:tc>
          <w:tcPr>
            <w:tcW w:w="1672" w:type="dxa"/>
            <w:vMerge w:val="restart"/>
          </w:tcPr>
          <w:p w14:paraId="72AC3A7E" w14:textId="77777777" w:rsidR="004A5E18" w:rsidRPr="00061D76" w:rsidRDefault="004A5E18" w:rsidP="00A06204">
            <w:pPr>
              <w:jc w:val="center"/>
              <w:rPr>
                <w:iCs/>
                <w:sz w:val="28"/>
                <w:szCs w:val="28"/>
              </w:rPr>
            </w:pPr>
            <w:r w:rsidRPr="00061D76">
              <w:rPr>
                <w:iCs/>
                <w:sz w:val="28"/>
                <w:szCs w:val="28"/>
              </w:rPr>
              <w:t>№1</w:t>
            </w:r>
            <w:r w:rsidR="002803EF" w:rsidRPr="00061D76">
              <w:rPr>
                <w:iCs/>
                <w:sz w:val="28"/>
                <w:szCs w:val="28"/>
                <w:lang w:val="kk-KZ"/>
              </w:rPr>
              <w:t xml:space="preserve"> үлгі, </w:t>
            </w:r>
            <w:r w:rsidRPr="00061D76">
              <w:rPr>
                <w:iCs/>
                <w:sz w:val="28"/>
                <w:szCs w:val="28"/>
              </w:rPr>
              <w:t xml:space="preserve"> №5</w:t>
            </w:r>
            <w:r w:rsidR="002803EF" w:rsidRPr="00061D76">
              <w:rPr>
                <w:iCs/>
                <w:sz w:val="28"/>
                <w:szCs w:val="28"/>
                <w:lang w:val="kk-KZ"/>
              </w:rPr>
              <w:t xml:space="preserve"> үлгі</w:t>
            </w:r>
          </w:p>
        </w:tc>
      </w:tr>
      <w:tr w:rsidR="004A5E18" w:rsidRPr="00061D76" w14:paraId="4D3DFEC1" w14:textId="77777777" w:rsidTr="00CC20E5">
        <w:tc>
          <w:tcPr>
            <w:tcW w:w="1749" w:type="dxa"/>
          </w:tcPr>
          <w:p w14:paraId="2430727D" w14:textId="77777777" w:rsidR="004A5E18" w:rsidRPr="00061D76" w:rsidRDefault="003001B8" w:rsidP="00A06204">
            <w:pPr>
              <w:jc w:val="center"/>
              <w:rPr>
                <w:iCs/>
                <w:sz w:val="28"/>
                <w:szCs w:val="28"/>
                <w:lang w:val="kk-KZ"/>
              </w:rPr>
            </w:pPr>
            <w:r w:rsidRPr="00061D76">
              <w:rPr>
                <w:iCs/>
                <w:sz w:val="28"/>
                <w:szCs w:val="28"/>
                <w:lang w:val="kk-KZ"/>
              </w:rPr>
              <w:t>Бірінші</w:t>
            </w:r>
          </w:p>
        </w:tc>
        <w:tc>
          <w:tcPr>
            <w:tcW w:w="2052" w:type="dxa"/>
          </w:tcPr>
          <w:p w14:paraId="71A4DF8D" w14:textId="77777777" w:rsidR="004A5E18" w:rsidRPr="00061D76" w:rsidRDefault="004A5E18" w:rsidP="00A06204">
            <w:pPr>
              <w:jc w:val="center"/>
              <w:rPr>
                <w:iCs/>
                <w:sz w:val="28"/>
                <w:szCs w:val="28"/>
              </w:rPr>
            </w:pPr>
            <w:r w:rsidRPr="00061D76">
              <w:rPr>
                <w:iCs/>
                <w:sz w:val="28"/>
                <w:szCs w:val="28"/>
              </w:rPr>
              <w:t>-</w:t>
            </w:r>
          </w:p>
        </w:tc>
        <w:tc>
          <w:tcPr>
            <w:tcW w:w="2171" w:type="dxa"/>
          </w:tcPr>
          <w:p w14:paraId="5D2122A0" w14:textId="77777777" w:rsidR="004A5E18" w:rsidRPr="00061D76" w:rsidRDefault="004A5E18" w:rsidP="00A06204">
            <w:pPr>
              <w:jc w:val="center"/>
              <w:rPr>
                <w:iCs/>
                <w:sz w:val="28"/>
                <w:szCs w:val="28"/>
                <w:lang w:val="kk-KZ"/>
              </w:rPr>
            </w:pPr>
            <w:r w:rsidRPr="00061D76">
              <w:rPr>
                <w:iCs/>
                <w:sz w:val="28"/>
                <w:szCs w:val="28"/>
              </w:rPr>
              <w:t>№3</w:t>
            </w:r>
            <w:r w:rsidR="002803EF" w:rsidRPr="00061D76">
              <w:rPr>
                <w:iCs/>
                <w:sz w:val="28"/>
                <w:szCs w:val="28"/>
                <w:lang w:val="kk-KZ"/>
              </w:rPr>
              <w:t xml:space="preserve"> үлгі</w:t>
            </w:r>
          </w:p>
        </w:tc>
        <w:tc>
          <w:tcPr>
            <w:tcW w:w="1995" w:type="dxa"/>
          </w:tcPr>
          <w:p w14:paraId="5B3A3E72" w14:textId="77777777" w:rsidR="004A5E18" w:rsidRPr="00061D76" w:rsidRDefault="004A5E18" w:rsidP="00A06204">
            <w:pPr>
              <w:jc w:val="center"/>
              <w:rPr>
                <w:iCs/>
                <w:sz w:val="28"/>
                <w:szCs w:val="28"/>
              </w:rPr>
            </w:pPr>
            <w:r w:rsidRPr="00061D76">
              <w:rPr>
                <w:iCs/>
                <w:sz w:val="28"/>
                <w:szCs w:val="28"/>
              </w:rPr>
              <w:t>-</w:t>
            </w:r>
          </w:p>
        </w:tc>
        <w:tc>
          <w:tcPr>
            <w:tcW w:w="1672" w:type="dxa"/>
            <w:vMerge/>
          </w:tcPr>
          <w:p w14:paraId="647A91F3" w14:textId="77777777" w:rsidR="004A5E18" w:rsidRPr="00061D76" w:rsidRDefault="004A5E18" w:rsidP="00A06204">
            <w:pPr>
              <w:jc w:val="both"/>
              <w:rPr>
                <w:iCs/>
                <w:sz w:val="28"/>
                <w:szCs w:val="28"/>
              </w:rPr>
            </w:pPr>
          </w:p>
        </w:tc>
      </w:tr>
      <w:tr w:rsidR="004A5E18" w:rsidRPr="00061D76" w14:paraId="381E904A" w14:textId="77777777" w:rsidTr="00CC20E5">
        <w:tc>
          <w:tcPr>
            <w:tcW w:w="1749" w:type="dxa"/>
          </w:tcPr>
          <w:p w14:paraId="5E630608" w14:textId="77777777" w:rsidR="004A5E18" w:rsidRPr="00061D76" w:rsidRDefault="003001B8" w:rsidP="00A06204">
            <w:pPr>
              <w:jc w:val="center"/>
              <w:rPr>
                <w:iCs/>
                <w:sz w:val="28"/>
                <w:szCs w:val="28"/>
                <w:lang w:val="kk-KZ"/>
              </w:rPr>
            </w:pPr>
            <w:r w:rsidRPr="00061D76">
              <w:rPr>
                <w:iCs/>
                <w:sz w:val="28"/>
                <w:szCs w:val="28"/>
                <w:lang w:val="kk-KZ"/>
              </w:rPr>
              <w:t>Екінші</w:t>
            </w:r>
          </w:p>
        </w:tc>
        <w:tc>
          <w:tcPr>
            <w:tcW w:w="2052" w:type="dxa"/>
          </w:tcPr>
          <w:p w14:paraId="17EB4B88" w14:textId="77777777" w:rsidR="004A5E18" w:rsidRPr="00061D76" w:rsidRDefault="004A5E18" w:rsidP="00A06204">
            <w:pPr>
              <w:jc w:val="center"/>
              <w:rPr>
                <w:iCs/>
                <w:sz w:val="28"/>
                <w:szCs w:val="28"/>
              </w:rPr>
            </w:pPr>
            <w:r w:rsidRPr="00061D76">
              <w:rPr>
                <w:iCs/>
                <w:sz w:val="28"/>
                <w:szCs w:val="28"/>
              </w:rPr>
              <w:t>-</w:t>
            </w:r>
          </w:p>
        </w:tc>
        <w:tc>
          <w:tcPr>
            <w:tcW w:w="2171" w:type="dxa"/>
          </w:tcPr>
          <w:p w14:paraId="38BD6617" w14:textId="77777777" w:rsidR="004A5E18" w:rsidRPr="00061D76" w:rsidRDefault="004A5E18" w:rsidP="00A06204">
            <w:pPr>
              <w:jc w:val="center"/>
              <w:rPr>
                <w:iCs/>
                <w:sz w:val="28"/>
                <w:szCs w:val="28"/>
              </w:rPr>
            </w:pPr>
            <w:r w:rsidRPr="00061D76">
              <w:rPr>
                <w:iCs/>
                <w:sz w:val="28"/>
                <w:szCs w:val="28"/>
              </w:rPr>
              <w:t>-</w:t>
            </w:r>
          </w:p>
        </w:tc>
        <w:tc>
          <w:tcPr>
            <w:tcW w:w="1995" w:type="dxa"/>
          </w:tcPr>
          <w:p w14:paraId="55025759" w14:textId="77777777" w:rsidR="004A5E18" w:rsidRPr="00061D76" w:rsidRDefault="004A5E18" w:rsidP="00A06204">
            <w:pPr>
              <w:jc w:val="center"/>
              <w:rPr>
                <w:iCs/>
                <w:sz w:val="28"/>
                <w:szCs w:val="28"/>
              </w:rPr>
            </w:pPr>
            <w:r w:rsidRPr="00061D76">
              <w:rPr>
                <w:iCs/>
                <w:sz w:val="28"/>
                <w:szCs w:val="28"/>
              </w:rPr>
              <w:t>-</w:t>
            </w:r>
          </w:p>
        </w:tc>
        <w:tc>
          <w:tcPr>
            <w:tcW w:w="1672" w:type="dxa"/>
            <w:vMerge/>
          </w:tcPr>
          <w:p w14:paraId="55DDC6C0" w14:textId="77777777" w:rsidR="004A5E18" w:rsidRPr="00061D76" w:rsidRDefault="004A5E18" w:rsidP="00A06204">
            <w:pPr>
              <w:jc w:val="both"/>
              <w:rPr>
                <w:iCs/>
                <w:sz w:val="28"/>
                <w:szCs w:val="28"/>
              </w:rPr>
            </w:pPr>
          </w:p>
        </w:tc>
      </w:tr>
    </w:tbl>
    <w:p w14:paraId="079226E0" w14:textId="77777777" w:rsidR="004A5E18" w:rsidRPr="00061D76" w:rsidRDefault="004A5E18" w:rsidP="00A06204">
      <w:pPr>
        <w:autoSpaceDE w:val="0"/>
        <w:autoSpaceDN w:val="0"/>
        <w:adjustRightInd w:val="0"/>
        <w:jc w:val="both"/>
        <w:rPr>
          <w:sz w:val="28"/>
          <w:szCs w:val="28"/>
          <w:highlight w:val="yellow"/>
        </w:rPr>
      </w:pPr>
    </w:p>
    <w:p w14:paraId="0CEA1780" w14:textId="77777777" w:rsidR="006273B2" w:rsidRPr="00061D76" w:rsidRDefault="006273B2" w:rsidP="00A06204">
      <w:pPr>
        <w:autoSpaceDE w:val="0"/>
        <w:autoSpaceDN w:val="0"/>
        <w:adjustRightInd w:val="0"/>
        <w:ind w:firstLine="567"/>
        <w:jc w:val="both"/>
        <w:rPr>
          <w:sz w:val="28"/>
          <w:szCs w:val="28"/>
        </w:rPr>
      </w:pPr>
      <w:proofErr w:type="spellStart"/>
      <w:r w:rsidRPr="00061D76">
        <w:rPr>
          <w:sz w:val="28"/>
          <w:szCs w:val="28"/>
        </w:rPr>
        <w:lastRenderedPageBreak/>
        <w:t>Зерттелетін</w:t>
      </w:r>
      <w:proofErr w:type="spellEnd"/>
      <w:r w:rsidRPr="00061D76">
        <w:rPr>
          <w:sz w:val="28"/>
          <w:szCs w:val="28"/>
        </w:rPr>
        <w:t xml:space="preserve"> </w:t>
      </w:r>
      <w:proofErr w:type="spellStart"/>
      <w:r w:rsidRPr="00061D76">
        <w:rPr>
          <w:sz w:val="28"/>
          <w:szCs w:val="28"/>
        </w:rPr>
        <w:t>үлгілердің</w:t>
      </w:r>
      <w:proofErr w:type="spellEnd"/>
      <w:r w:rsidRPr="00061D76">
        <w:rPr>
          <w:sz w:val="28"/>
          <w:szCs w:val="28"/>
        </w:rPr>
        <w:t xml:space="preserve"> </w:t>
      </w:r>
      <w:proofErr w:type="spellStart"/>
      <w:r w:rsidRPr="00061D76">
        <w:rPr>
          <w:sz w:val="28"/>
          <w:szCs w:val="28"/>
        </w:rPr>
        <w:t>сыртқы</w:t>
      </w:r>
      <w:proofErr w:type="spellEnd"/>
      <w:r w:rsidRPr="00061D76">
        <w:rPr>
          <w:sz w:val="28"/>
          <w:szCs w:val="28"/>
        </w:rPr>
        <w:t xml:space="preserve"> </w:t>
      </w:r>
      <w:proofErr w:type="spellStart"/>
      <w:r w:rsidRPr="00061D76">
        <w:rPr>
          <w:sz w:val="28"/>
          <w:szCs w:val="28"/>
        </w:rPr>
        <w:t>түрі</w:t>
      </w:r>
      <w:proofErr w:type="spellEnd"/>
      <w:r w:rsidRPr="00061D76">
        <w:rPr>
          <w:sz w:val="28"/>
          <w:szCs w:val="28"/>
        </w:rPr>
        <w:t xml:space="preserve"> мен </w:t>
      </w:r>
      <w:proofErr w:type="spellStart"/>
      <w:r w:rsidRPr="00061D76">
        <w:rPr>
          <w:sz w:val="28"/>
          <w:szCs w:val="28"/>
        </w:rPr>
        <w:t>дәмдік</w:t>
      </w:r>
      <w:proofErr w:type="spellEnd"/>
      <w:r w:rsidRPr="00061D76">
        <w:rPr>
          <w:sz w:val="28"/>
          <w:szCs w:val="28"/>
        </w:rPr>
        <w:t xml:space="preserve"> </w:t>
      </w:r>
      <w:proofErr w:type="spellStart"/>
      <w:r w:rsidRPr="00061D76">
        <w:rPr>
          <w:sz w:val="28"/>
          <w:szCs w:val="28"/>
        </w:rPr>
        <w:t>сипаттамалары</w:t>
      </w:r>
      <w:proofErr w:type="spellEnd"/>
      <w:r w:rsidRPr="00061D76">
        <w:rPr>
          <w:sz w:val="28"/>
          <w:szCs w:val="28"/>
        </w:rPr>
        <w:t xml:space="preserve"> 7-кестеде </w:t>
      </w:r>
      <w:proofErr w:type="spellStart"/>
      <w:r w:rsidRPr="00061D76">
        <w:rPr>
          <w:sz w:val="28"/>
          <w:szCs w:val="28"/>
        </w:rPr>
        <w:t>келтірілген</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олардың</w:t>
      </w:r>
      <w:proofErr w:type="spellEnd"/>
      <w:r w:rsidRPr="00061D76">
        <w:rPr>
          <w:sz w:val="28"/>
          <w:szCs w:val="28"/>
        </w:rPr>
        <w:t xml:space="preserve"> </w:t>
      </w:r>
      <w:proofErr w:type="spellStart"/>
      <w:r w:rsidRPr="00061D76">
        <w:rPr>
          <w:sz w:val="28"/>
          <w:szCs w:val="28"/>
        </w:rPr>
        <w:t>стандарттар</w:t>
      </w:r>
      <w:proofErr w:type="spellEnd"/>
      <w:r w:rsidRPr="00061D76">
        <w:rPr>
          <w:sz w:val="28"/>
          <w:szCs w:val="28"/>
        </w:rPr>
        <w:t xml:space="preserve"> </w:t>
      </w:r>
      <w:proofErr w:type="spellStart"/>
      <w:r w:rsidRPr="00061D76">
        <w:rPr>
          <w:sz w:val="28"/>
          <w:szCs w:val="28"/>
        </w:rPr>
        <w:t>талаптарына</w:t>
      </w:r>
      <w:proofErr w:type="spellEnd"/>
      <w:r w:rsidRPr="00061D76">
        <w:rPr>
          <w:sz w:val="28"/>
          <w:szCs w:val="28"/>
        </w:rPr>
        <w:t xml:space="preserve"> </w:t>
      </w:r>
      <w:proofErr w:type="spellStart"/>
      <w:r w:rsidRPr="00061D76">
        <w:rPr>
          <w:sz w:val="28"/>
          <w:szCs w:val="28"/>
        </w:rPr>
        <w:t>сәйкестігін</w:t>
      </w:r>
      <w:proofErr w:type="spellEnd"/>
      <w:r w:rsidRPr="00061D76">
        <w:rPr>
          <w:sz w:val="28"/>
          <w:szCs w:val="28"/>
        </w:rPr>
        <w:t xml:space="preserve"> </w:t>
      </w:r>
      <w:proofErr w:type="spellStart"/>
      <w:r w:rsidRPr="00061D76">
        <w:rPr>
          <w:sz w:val="28"/>
          <w:szCs w:val="28"/>
        </w:rPr>
        <w:t>сипаттайды</w:t>
      </w:r>
      <w:proofErr w:type="spellEnd"/>
      <w:r w:rsidRPr="00061D76">
        <w:rPr>
          <w:sz w:val="28"/>
          <w:szCs w:val="28"/>
        </w:rPr>
        <w:t>.</w:t>
      </w:r>
    </w:p>
    <w:p w14:paraId="0B943EDA" w14:textId="77777777" w:rsidR="00F71EF5" w:rsidRPr="00061D76" w:rsidRDefault="00F71EF5" w:rsidP="00A06204">
      <w:pPr>
        <w:autoSpaceDE w:val="0"/>
        <w:autoSpaceDN w:val="0"/>
        <w:adjustRightInd w:val="0"/>
        <w:jc w:val="both"/>
        <w:rPr>
          <w:sz w:val="28"/>
          <w:szCs w:val="28"/>
        </w:rPr>
      </w:pPr>
    </w:p>
    <w:p w14:paraId="513BF142" w14:textId="77777777" w:rsidR="004A5E18" w:rsidRPr="00061D76" w:rsidRDefault="00CC20E5" w:rsidP="00A06204">
      <w:pPr>
        <w:autoSpaceDE w:val="0"/>
        <w:autoSpaceDN w:val="0"/>
        <w:adjustRightInd w:val="0"/>
        <w:jc w:val="both"/>
        <w:rPr>
          <w:sz w:val="28"/>
          <w:szCs w:val="28"/>
          <w:lang w:val="kk-KZ"/>
        </w:rPr>
      </w:pPr>
      <w:r>
        <w:rPr>
          <w:sz w:val="28"/>
          <w:szCs w:val="28"/>
          <w:lang w:val="kk-KZ"/>
        </w:rPr>
        <w:t>К</w:t>
      </w:r>
      <w:r w:rsidR="0035475B" w:rsidRPr="00061D76">
        <w:rPr>
          <w:sz w:val="28"/>
          <w:szCs w:val="28"/>
          <w:lang w:val="kk-KZ"/>
        </w:rPr>
        <w:t>есте</w:t>
      </w:r>
      <w:r w:rsidR="004A5E18" w:rsidRPr="00061D76">
        <w:rPr>
          <w:sz w:val="28"/>
          <w:szCs w:val="28"/>
          <w:lang w:val="kk-KZ"/>
        </w:rPr>
        <w:t xml:space="preserve"> </w:t>
      </w:r>
      <w:r w:rsidRPr="00061D76">
        <w:rPr>
          <w:sz w:val="28"/>
          <w:szCs w:val="28"/>
          <w:lang w:val="kk-KZ"/>
        </w:rPr>
        <w:t>12</w:t>
      </w:r>
      <w:r w:rsidR="004A5E18" w:rsidRPr="00061D76">
        <w:rPr>
          <w:sz w:val="28"/>
          <w:szCs w:val="28"/>
          <w:lang w:val="kk-KZ"/>
        </w:rPr>
        <w:t xml:space="preserve">- </w:t>
      </w:r>
      <w:r w:rsidR="008E33B2" w:rsidRPr="00061D76">
        <w:rPr>
          <w:sz w:val="28"/>
          <w:szCs w:val="28"/>
          <w:lang w:val="kk-KZ"/>
        </w:rPr>
        <w:t>Зерттелетін үлгілердің сыртқы түрі мен дәмдік сипатт</w:t>
      </w:r>
      <w:r w:rsidR="00495AD5" w:rsidRPr="00061D76">
        <w:rPr>
          <w:sz w:val="28"/>
          <w:szCs w:val="28"/>
          <w:lang w:val="kk-KZ"/>
        </w:rPr>
        <w:t>амаларының нәтижелері</w:t>
      </w:r>
    </w:p>
    <w:p w14:paraId="03A3566F" w14:textId="77777777" w:rsidR="00A53D92" w:rsidRPr="00061D76" w:rsidRDefault="00A53D92" w:rsidP="00A06204">
      <w:pPr>
        <w:autoSpaceDE w:val="0"/>
        <w:autoSpaceDN w:val="0"/>
        <w:adjustRightInd w:val="0"/>
        <w:jc w:val="both"/>
        <w:rPr>
          <w:sz w:val="28"/>
          <w:szCs w:val="28"/>
          <w:lang w:val="kk-KZ"/>
        </w:rPr>
      </w:pPr>
    </w:p>
    <w:tbl>
      <w:tblPr>
        <w:tblStyle w:val="a7"/>
        <w:tblW w:w="9639" w:type="dxa"/>
        <w:tblInd w:w="108" w:type="dxa"/>
        <w:tblLayout w:type="fixed"/>
        <w:tblLook w:val="04A0" w:firstRow="1" w:lastRow="0" w:firstColumn="1" w:lastColumn="0" w:noHBand="0" w:noVBand="1"/>
      </w:tblPr>
      <w:tblGrid>
        <w:gridCol w:w="1447"/>
        <w:gridCol w:w="1559"/>
        <w:gridCol w:w="1559"/>
        <w:gridCol w:w="1559"/>
        <w:gridCol w:w="1560"/>
        <w:gridCol w:w="1955"/>
      </w:tblGrid>
      <w:tr w:rsidR="004A5E18" w:rsidRPr="00061D76" w14:paraId="29C0E099" w14:textId="77777777" w:rsidTr="00CC20E5">
        <w:tc>
          <w:tcPr>
            <w:tcW w:w="1447" w:type="dxa"/>
            <w:vMerge w:val="restart"/>
          </w:tcPr>
          <w:p w14:paraId="2C37918E" w14:textId="77777777" w:rsidR="00D31EAD" w:rsidRPr="00061D76" w:rsidRDefault="0035640F" w:rsidP="00A06204">
            <w:pPr>
              <w:jc w:val="center"/>
              <w:rPr>
                <w:rFonts w:eastAsiaTheme="minorHAnsi"/>
                <w:color w:val="000000"/>
                <w:sz w:val="28"/>
                <w:szCs w:val="28"/>
                <w:lang w:val="kk-KZ" w:eastAsia="en-US"/>
              </w:rPr>
            </w:pPr>
            <w:r w:rsidRPr="00061D76">
              <w:rPr>
                <w:rFonts w:eastAsiaTheme="minorHAnsi"/>
                <w:color w:val="000000"/>
                <w:sz w:val="28"/>
                <w:szCs w:val="28"/>
                <w:lang w:val="kk-KZ" w:eastAsia="en-US"/>
              </w:rPr>
              <w:t>Сыртқы түрі және дәмдік көрсеткіш</w:t>
            </w:r>
          </w:p>
          <w:p w14:paraId="6AD7B506" w14:textId="77777777" w:rsidR="004A5E18" w:rsidRPr="00061D76" w:rsidRDefault="0035640F" w:rsidP="00A06204">
            <w:pPr>
              <w:jc w:val="center"/>
              <w:rPr>
                <w:sz w:val="28"/>
                <w:szCs w:val="28"/>
                <w:lang w:val="kk-KZ"/>
              </w:rPr>
            </w:pPr>
            <w:r w:rsidRPr="00061D76">
              <w:rPr>
                <w:rFonts w:eastAsiaTheme="minorHAnsi"/>
                <w:color w:val="000000"/>
                <w:sz w:val="28"/>
                <w:szCs w:val="28"/>
                <w:lang w:val="kk-KZ" w:eastAsia="en-US"/>
              </w:rPr>
              <w:t>тері</w:t>
            </w:r>
          </w:p>
        </w:tc>
        <w:tc>
          <w:tcPr>
            <w:tcW w:w="8192" w:type="dxa"/>
            <w:gridSpan w:val="5"/>
          </w:tcPr>
          <w:p w14:paraId="7048891C" w14:textId="77777777" w:rsidR="004A5E18" w:rsidRPr="00061D76" w:rsidRDefault="003A3D1D" w:rsidP="00A06204">
            <w:pPr>
              <w:jc w:val="center"/>
              <w:rPr>
                <w:sz w:val="28"/>
                <w:szCs w:val="28"/>
              </w:rPr>
            </w:pPr>
            <w:proofErr w:type="spellStart"/>
            <w:r w:rsidRPr="00061D76">
              <w:rPr>
                <w:sz w:val="28"/>
                <w:szCs w:val="28"/>
              </w:rPr>
              <w:t>Алманың</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сорты</w:t>
            </w:r>
            <w:proofErr w:type="spellEnd"/>
          </w:p>
        </w:tc>
      </w:tr>
      <w:tr w:rsidR="004A5E18" w:rsidRPr="00061D76" w14:paraId="3B927FD0" w14:textId="77777777" w:rsidTr="00CC20E5">
        <w:tc>
          <w:tcPr>
            <w:tcW w:w="1447" w:type="dxa"/>
            <w:vMerge/>
          </w:tcPr>
          <w:p w14:paraId="677516EF" w14:textId="77777777" w:rsidR="004A5E18" w:rsidRPr="00061D76" w:rsidRDefault="004A5E18" w:rsidP="00A06204">
            <w:pPr>
              <w:jc w:val="both"/>
              <w:rPr>
                <w:sz w:val="28"/>
                <w:szCs w:val="28"/>
              </w:rPr>
            </w:pPr>
          </w:p>
        </w:tc>
        <w:tc>
          <w:tcPr>
            <w:tcW w:w="1559" w:type="dxa"/>
          </w:tcPr>
          <w:p w14:paraId="11FDC85C" w14:textId="77777777" w:rsidR="004A5E18" w:rsidRPr="00061D76" w:rsidRDefault="004A5E18" w:rsidP="00A06204">
            <w:pPr>
              <w:jc w:val="center"/>
              <w:rPr>
                <w:sz w:val="28"/>
                <w:szCs w:val="28"/>
                <w:lang w:val="kk-KZ"/>
              </w:rPr>
            </w:pPr>
            <w:r w:rsidRPr="00061D76">
              <w:rPr>
                <w:rFonts w:eastAsiaTheme="minorHAnsi"/>
                <w:iCs/>
                <w:color w:val="000000"/>
                <w:sz w:val="28"/>
                <w:szCs w:val="28"/>
                <w:lang w:eastAsia="en-US"/>
              </w:rPr>
              <w:t>№1</w:t>
            </w:r>
            <w:r w:rsidR="003A3D1D" w:rsidRPr="00061D76">
              <w:rPr>
                <w:rFonts w:eastAsiaTheme="minorHAnsi"/>
                <w:iCs/>
                <w:color w:val="000000"/>
                <w:sz w:val="28"/>
                <w:szCs w:val="28"/>
                <w:lang w:val="kk-KZ" w:eastAsia="en-US"/>
              </w:rPr>
              <w:t xml:space="preserve"> үлгі</w:t>
            </w:r>
          </w:p>
        </w:tc>
        <w:tc>
          <w:tcPr>
            <w:tcW w:w="1559" w:type="dxa"/>
          </w:tcPr>
          <w:p w14:paraId="4FFC3CB9" w14:textId="77777777" w:rsidR="004A5E18" w:rsidRPr="00061D76" w:rsidRDefault="004A5E18" w:rsidP="00A06204">
            <w:pPr>
              <w:jc w:val="center"/>
              <w:rPr>
                <w:sz w:val="28"/>
                <w:szCs w:val="28"/>
                <w:lang w:val="kk-KZ"/>
              </w:rPr>
            </w:pPr>
            <w:r w:rsidRPr="00061D76">
              <w:rPr>
                <w:rFonts w:eastAsiaTheme="minorHAnsi"/>
                <w:iCs/>
                <w:color w:val="000000"/>
                <w:sz w:val="28"/>
                <w:szCs w:val="28"/>
                <w:lang w:eastAsia="en-US"/>
              </w:rPr>
              <w:t>№2</w:t>
            </w:r>
            <w:r w:rsidR="003A3D1D" w:rsidRPr="00061D76">
              <w:rPr>
                <w:rFonts w:eastAsiaTheme="minorHAnsi"/>
                <w:iCs/>
                <w:color w:val="000000"/>
                <w:sz w:val="28"/>
                <w:szCs w:val="28"/>
                <w:lang w:val="kk-KZ" w:eastAsia="en-US"/>
              </w:rPr>
              <w:t xml:space="preserve"> үлгі</w:t>
            </w:r>
          </w:p>
        </w:tc>
        <w:tc>
          <w:tcPr>
            <w:tcW w:w="1559" w:type="dxa"/>
          </w:tcPr>
          <w:p w14:paraId="1AB2741A" w14:textId="77777777" w:rsidR="004A5E18" w:rsidRPr="00061D76" w:rsidRDefault="004A5E18" w:rsidP="00A06204">
            <w:pPr>
              <w:jc w:val="center"/>
              <w:rPr>
                <w:sz w:val="28"/>
                <w:szCs w:val="28"/>
              </w:rPr>
            </w:pPr>
            <w:r w:rsidRPr="00061D76">
              <w:rPr>
                <w:rFonts w:eastAsiaTheme="minorHAnsi"/>
                <w:iCs/>
                <w:color w:val="000000"/>
                <w:sz w:val="28"/>
                <w:szCs w:val="28"/>
                <w:lang w:eastAsia="en-US"/>
              </w:rPr>
              <w:t>№3</w:t>
            </w:r>
            <w:r w:rsidR="003A3D1D" w:rsidRPr="00061D76">
              <w:rPr>
                <w:rFonts w:eastAsiaTheme="minorHAnsi"/>
                <w:iCs/>
                <w:color w:val="000000"/>
                <w:sz w:val="28"/>
                <w:szCs w:val="28"/>
                <w:lang w:val="kk-KZ" w:eastAsia="en-US"/>
              </w:rPr>
              <w:t xml:space="preserve"> үлгі</w:t>
            </w:r>
          </w:p>
        </w:tc>
        <w:tc>
          <w:tcPr>
            <w:tcW w:w="1560" w:type="dxa"/>
          </w:tcPr>
          <w:p w14:paraId="4B1CDCB1" w14:textId="77777777" w:rsidR="004A5E18" w:rsidRPr="00061D76" w:rsidRDefault="004A5E18" w:rsidP="00A06204">
            <w:pPr>
              <w:jc w:val="center"/>
              <w:rPr>
                <w:sz w:val="28"/>
                <w:szCs w:val="28"/>
              </w:rPr>
            </w:pPr>
            <w:r w:rsidRPr="00061D76">
              <w:rPr>
                <w:rFonts w:eastAsiaTheme="minorHAnsi"/>
                <w:iCs/>
                <w:color w:val="000000"/>
                <w:sz w:val="28"/>
                <w:szCs w:val="28"/>
                <w:lang w:eastAsia="en-US"/>
              </w:rPr>
              <w:t>№4</w:t>
            </w:r>
            <w:r w:rsidR="003A3D1D" w:rsidRPr="00061D76">
              <w:rPr>
                <w:rFonts w:eastAsiaTheme="minorHAnsi"/>
                <w:iCs/>
                <w:color w:val="000000"/>
                <w:sz w:val="28"/>
                <w:szCs w:val="28"/>
                <w:lang w:val="kk-KZ" w:eastAsia="en-US"/>
              </w:rPr>
              <w:t xml:space="preserve"> үлгі</w:t>
            </w:r>
          </w:p>
        </w:tc>
        <w:tc>
          <w:tcPr>
            <w:tcW w:w="1955" w:type="dxa"/>
          </w:tcPr>
          <w:p w14:paraId="2D4B4493" w14:textId="77777777" w:rsidR="004A5E18" w:rsidRPr="00061D76" w:rsidRDefault="004A5E18" w:rsidP="00A06204">
            <w:pPr>
              <w:jc w:val="center"/>
              <w:rPr>
                <w:sz w:val="28"/>
                <w:szCs w:val="28"/>
              </w:rPr>
            </w:pPr>
            <w:r w:rsidRPr="00061D76">
              <w:rPr>
                <w:rFonts w:eastAsiaTheme="minorHAnsi"/>
                <w:iCs/>
                <w:color w:val="000000"/>
                <w:sz w:val="28"/>
                <w:szCs w:val="28"/>
                <w:lang w:eastAsia="en-US"/>
              </w:rPr>
              <w:t>№</w:t>
            </w:r>
            <w:r w:rsidRPr="00061D76">
              <w:rPr>
                <w:sz w:val="28"/>
                <w:szCs w:val="28"/>
              </w:rPr>
              <w:t xml:space="preserve"> 5</w:t>
            </w:r>
            <w:r w:rsidR="003A3D1D" w:rsidRPr="00061D76">
              <w:rPr>
                <w:rFonts w:eastAsiaTheme="minorHAnsi"/>
                <w:iCs/>
                <w:color w:val="000000"/>
                <w:sz w:val="28"/>
                <w:szCs w:val="28"/>
                <w:lang w:val="kk-KZ" w:eastAsia="en-US"/>
              </w:rPr>
              <w:t xml:space="preserve"> үлгі</w:t>
            </w:r>
          </w:p>
        </w:tc>
      </w:tr>
      <w:tr w:rsidR="004A5E18" w:rsidRPr="00061D76" w14:paraId="312514BA" w14:textId="77777777" w:rsidTr="00CC20E5">
        <w:tc>
          <w:tcPr>
            <w:tcW w:w="1447" w:type="dxa"/>
          </w:tcPr>
          <w:p w14:paraId="7E3E222E" w14:textId="77777777" w:rsidR="004A5E18" w:rsidRPr="00061D76" w:rsidRDefault="007A2061" w:rsidP="00A06204">
            <w:pPr>
              <w:jc w:val="both"/>
              <w:rPr>
                <w:sz w:val="28"/>
                <w:szCs w:val="28"/>
              </w:rPr>
            </w:pPr>
            <w:proofErr w:type="spellStart"/>
            <w:r w:rsidRPr="00061D76">
              <w:rPr>
                <w:sz w:val="28"/>
                <w:szCs w:val="28"/>
              </w:rPr>
              <w:t>Жеміс</w:t>
            </w:r>
            <w:proofErr w:type="spellEnd"/>
            <w:r w:rsidRPr="00061D76">
              <w:rPr>
                <w:sz w:val="28"/>
                <w:szCs w:val="28"/>
              </w:rPr>
              <w:t xml:space="preserve"> </w:t>
            </w:r>
            <w:proofErr w:type="spellStart"/>
            <w:r w:rsidRPr="00061D76">
              <w:rPr>
                <w:sz w:val="28"/>
                <w:szCs w:val="28"/>
              </w:rPr>
              <w:t>бетіндегі</w:t>
            </w:r>
            <w:proofErr w:type="spellEnd"/>
            <w:r w:rsidRPr="00061D76">
              <w:rPr>
                <w:sz w:val="28"/>
                <w:szCs w:val="28"/>
              </w:rPr>
              <w:t xml:space="preserve"> </w:t>
            </w:r>
            <w:proofErr w:type="spellStart"/>
            <w:r w:rsidRPr="00061D76">
              <w:rPr>
                <w:sz w:val="28"/>
                <w:szCs w:val="28"/>
              </w:rPr>
              <w:t>тұтастық</w:t>
            </w:r>
            <w:proofErr w:type="spellEnd"/>
            <w:r w:rsidRPr="00061D76">
              <w:rPr>
                <w:sz w:val="28"/>
                <w:szCs w:val="28"/>
              </w:rPr>
              <w:t xml:space="preserve">, </w:t>
            </w:r>
            <w:proofErr w:type="spellStart"/>
            <w:r w:rsidRPr="00061D76">
              <w:rPr>
                <w:sz w:val="28"/>
                <w:szCs w:val="28"/>
              </w:rPr>
              <w:t>тазалық</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ылғалдың</w:t>
            </w:r>
            <w:proofErr w:type="spellEnd"/>
            <w:r w:rsidRPr="00061D76">
              <w:rPr>
                <w:sz w:val="28"/>
                <w:szCs w:val="28"/>
              </w:rPr>
              <w:t xml:space="preserve"> </w:t>
            </w:r>
            <w:proofErr w:type="spellStart"/>
            <w:r w:rsidRPr="00061D76">
              <w:rPr>
                <w:sz w:val="28"/>
                <w:szCs w:val="28"/>
              </w:rPr>
              <w:t>болуы</w:t>
            </w:r>
            <w:proofErr w:type="spellEnd"/>
          </w:p>
        </w:tc>
        <w:tc>
          <w:tcPr>
            <w:tcW w:w="1559" w:type="dxa"/>
          </w:tcPr>
          <w:p w14:paraId="30B233D3" w14:textId="77777777" w:rsidR="004A5E18" w:rsidRPr="00061D76" w:rsidRDefault="004A5E18" w:rsidP="00A06204">
            <w:pPr>
              <w:jc w:val="center"/>
              <w:rPr>
                <w:sz w:val="28"/>
                <w:szCs w:val="28"/>
              </w:rPr>
            </w:pPr>
            <w:r w:rsidRPr="00061D76">
              <w:rPr>
                <w:sz w:val="28"/>
                <w:szCs w:val="28"/>
              </w:rPr>
              <w:t>+</w:t>
            </w:r>
          </w:p>
        </w:tc>
        <w:tc>
          <w:tcPr>
            <w:tcW w:w="1559" w:type="dxa"/>
          </w:tcPr>
          <w:p w14:paraId="3F7AFBE5" w14:textId="77777777" w:rsidR="004A5E18" w:rsidRPr="00061D76" w:rsidRDefault="004A5E18" w:rsidP="00A06204">
            <w:pPr>
              <w:jc w:val="center"/>
              <w:rPr>
                <w:sz w:val="28"/>
                <w:szCs w:val="28"/>
              </w:rPr>
            </w:pPr>
            <w:r w:rsidRPr="00061D76">
              <w:rPr>
                <w:sz w:val="28"/>
                <w:szCs w:val="28"/>
              </w:rPr>
              <w:t>+</w:t>
            </w:r>
          </w:p>
        </w:tc>
        <w:tc>
          <w:tcPr>
            <w:tcW w:w="1559" w:type="dxa"/>
          </w:tcPr>
          <w:p w14:paraId="6C1E5CA7" w14:textId="77777777" w:rsidR="004A5E18" w:rsidRPr="00061D76" w:rsidRDefault="004A5E18" w:rsidP="00A06204">
            <w:pPr>
              <w:jc w:val="center"/>
              <w:rPr>
                <w:sz w:val="28"/>
                <w:szCs w:val="28"/>
              </w:rPr>
            </w:pPr>
            <w:r w:rsidRPr="00061D76">
              <w:rPr>
                <w:sz w:val="28"/>
                <w:szCs w:val="28"/>
              </w:rPr>
              <w:t>+</w:t>
            </w:r>
          </w:p>
        </w:tc>
        <w:tc>
          <w:tcPr>
            <w:tcW w:w="1560" w:type="dxa"/>
          </w:tcPr>
          <w:p w14:paraId="63D5520D" w14:textId="77777777" w:rsidR="004A5E18" w:rsidRPr="00061D76" w:rsidRDefault="004A5E18" w:rsidP="00A06204">
            <w:pPr>
              <w:jc w:val="center"/>
              <w:rPr>
                <w:sz w:val="28"/>
                <w:szCs w:val="28"/>
              </w:rPr>
            </w:pPr>
            <w:r w:rsidRPr="00061D76">
              <w:rPr>
                <w:sz w:val="28"/>
                <w:szCs w:val="28"/>
              </w:rPr>
              <w:t>+</w:t>
            </w:r>
          </w:p>
        </w:tc>
        <w:tc>
          <w:tcPr>
            <w:tcW w:w="1955" w:type="dxa"/>
          </w:tcPr>
          <w:p w14:paraId="09B99F68" w14:textId="77777777" w:rsidR="004A5E18" w:rsidRPr="00061D76" w:rsidRDefault="004A5E18" w:rsidP="00A06204">
            <w:pPr>
              <w:jc w:val="center"/>
              <w:rPr>
                <w:sz w:val="28"/>
                <w:szCs w:val="28"/>
              </w:rPr>
            </w:pPr>
            <w:r w:rsidRPr="00061D76">
              <w:rPr>
                <w:sz w:val="28"/>
                <w:szCs w:val="28"/>
              </w:rPr>
              <w:t>+</w:t>
            </w:r>
          </w:p>
        </w:tc>
      </w:tr>
      <w:tr w:rsidR="004A5E18" w:rsidRPr="00061D76" w14:paraId="5293FD06" w14:textId="77777777" w:rsidTr="00CC20E5">
        <w:tc>
          <w:tcPr>
            <w:tcW w:w="1447" w:type="dxa"/>
          </w:tcPr>
          <w:p w14:paraId="7698E308" w14:textId="77777777" w:rsidR="004A5E18" w:rsidRPr="00061D76" w:rsidRDefault="007A2061" w:rsidP="00A06204">
            <w:pPr>
              <w:jc w:val="both"/>
              <w:rPr>
                <w:sz w:val="28"/>
                <w:szCs w:val="28"/>
              </w:rPr>
            </w:pPr>
            <w:proofErr w:type="spellStart"/>
            <w:r w:rsidRPr="00061D76">
              <w:rPr>
                <w:rFonts w:eastAsiaTheme="minorHAnsi"/>
                <w:color w:val="000000"/>
                <w:sz w:val="28"/>
                <w:szCs w:val="28"/>
                <w:lang w:eastAsia="en-US"/>
              </w:rPr>
              <w:t>Түстер</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тобы</w:t>
            </w:r>
            <w:proofErr w:type="spellEnd"/>
          </w:p>
        </w:tc>
        <w:tc>
          <w:tcPr>
            <w:tcW w:w="1559" w:type="dxa"/>
          </w:tcPr>
          <w:p w14:paraId="624AA456" w14:textId="77777777" w:rsidR="004A5E18" w:rsidRPr="00061D76" w:rsidRDefault="004A5E18" w:rsidP="00A06204">
            <w:pPr>
              <w:jc w:val="center"/>
              <w:rPr>
                <w:sz w:val="28"/>
                <w:szCs w:val="28"/>
                <w:lang w:val="kk-KZ"/>
              </w:rPr>
            </w:pPr>
            <w:r w:rsidRPr="00061D76">
              <w:rPr>
                <w:sz w:val="28"/>
                <w:szCs w:val="28"/>
              </w:rPr>
              <w:t>Д</w:t>
            </w:r>
            <w:r w:rsidR="00FE262F" w:rsidRPr="00061D76">
              <w:rPr>
                <w:sz w:val="28"/>
                <w:szCs w:val="28"/>
                <w:lang w:val="kk-KZ"/>
              </w:rPr>
              <w:t xml:space="preserve"> тобы</w:t>
            </w:r>
          </w:p>
        </w:tc>
        <w:tc>
          <w:tcPr>
            <w:tcW w:w="1559" w:type="dxa"/>
          </w:tcPr>
          <w:p w14:paraId="648F6FF3" w14:textId="77777777" w:rsidR="00FE262F" w:rsidRPr="00061D76" w:rsidRDefault="004A5E18" w:rsidP="00A06204">
            <w:pPr>
              <w:jc w:val="center"/>
              <w:rPr>
                <w:sz w:val="28"/>
                <w:szCs w:val="28"/>
              </w:rPr>
            </w:pPr>
            <w:r w:rsidRPr="00061D76">
              <w:rPr>
                <w:sz w:val="28"/>
                <w:szCs w:val="28"/>
              </w:rPr>
              <w:t>А</w:t>
            </w:r>
            <w:r w:rsidR="00FE262F" w:rsidRPr="00061D76">
              <w:rPr>
                <w:sz w:val="28"/>
                <w:szCs w:val="28"/>
                <w:lang w:val="kk-KZ"/>
              </w:rPr>
              <w:t xml:space="preserve"> тобы</w:t>
            </w:r>
            <w:r w:rsidRPr="00061D76">
              <w:rPr>
                <w:sz w:val="28"/>
                <w:szCs w:val="28"/>
              </w:rPr>
              <w:t xml:space="preserve">, </w:t>
            </w:r>
          </w:p>
          <w:p w14:paraId="6DC6AF04" w14:textId="77777777" w:rsidR="004A5E18" w:rsidRPr="00061D76" w:rsidRDefault="004A5E18" w:rsidP="00A06204">
            <w:pPr>
              <w:jc w:val="center"/>
              <w:rPr>
                <w:sz w:val="28"/>
                <w:szCs w:val="28"/>
              </w:rPr>
            </w:pPr>
            <w:r w:rsidRPr="00061D76">
              <w:rPr>
                <w:sz w:val="28"/>
                <w:szCs w:val="28"/>
              </w:rPr>
              <w:t>В</w:t>
            </w:r>
            <w:r w:rsidR="00FE262F" w:rsidRPr="00061D76">
              <w:rPr>
                <w:sz w:val="28"/>
                <w:szCs w:val="28"/>
                <w:lang w:val="kk-KZ"/>
              </w:rPr>
              <w:t xml:space="preserve"> тобы</w:t>
            </w:r>
          </w:p>
        </w:tc>
        <w:tc>
          <w:tcPr>
            <w:tcW w:w="1559" w:type="dxa"/>
          </w:tcPr>
          <w:p w14:paraId="7A352250" w14:textId="77777777" w:rsidR="004A5E18" w:rsidRPr="00061D76" w:rsidRDefault="004A5E18" w:rsidP="00A06204">
            <w:pPr>
              <w:jc w:val="center"/>
              <w:rPr>
                <w:sz w:val="28"/>
                <w:szCs w:val="28"/>
              </w:rPr>
            </w:pPr>
            <w:r w:rsidRPr="00061D76">
              <w:rPr>
                <w:sz w:val="28"/>
                <w:szCs w:val="28"/>
              </w:rPr>
              <w:t>С</w:t>
            </w:r>
            <w:r w:rsidR="00FE262F" w:rsidRPr="00061D76">
              <w:rPr>
                <w:sz w:val="28"/>
                <w:szCs w:val="28"/>
                <w:lang w:val="kk-KZ"/>
              </w:rPr>
              <w:t xml:space="preserve"> тобы</w:t>
            </w:r>
          </w:p>
        </w:tc>
        <w:tc>
          <w:tcPr>
            <w:tcW w:w="1560" w:type="dxa"/>
          </w:tcPr>
          <w:p w14:paraId="63724CA0" w14:textId="77777777" w:rsidR="00FE262F" w:rsidRPr="00061D76" w:rsidRDefault="004A5E18" w:rsidP="00A06204">
            <w:pPr>
              <w:jc w:val="center"/>
              <w:rPr>
                <w:sz w:val="28"/>
                <w:szCs w:val="28"/>
              </w:rPr>
            </w:pPr>
            <w:r w:rsidRPr="00061D76">
              <w:rPr>
                <w:sz w:val="28"/>
                <w:szCs w:val="28"/>
              </w:rPr>
              <w:t xml:space="preserve">А </w:t>
            </w:r>
            <w:r w:rsidR="00FE262F" w:rsidRPr="00061D76">
              <w:rPr>
                <w:sz w:val="28"/>
                <w:szCs w:val="28"/>
                <w:lang w:val="kk-KZ"/>
              </w:rPr>
              <w:t>тобы,</w:t>
            </w:r>
            <w:r w:rsidR="00FE262F" w:rsidRPr="00061D76">
              <w:rPr>
                <w:sz w:val="28"/>
                <w:szCs w:val="28"/>
              </w:rPr>
              <w:t xml:space="preserve"> </w:t>
            </w:r>
          </w:p>
          <w:p w14:paraId="32F26FD1" w14:textId="77777777" w:rsidR="004A5E18" w:rsidRPr="00061D76" w:rsidRDefault="004A5E18" w:rsidP="00A06204">
            <w:pPr>
              <w:jc w:val="center"/>
              <w:rPr>
                <w:sz w:val="28"/>
                <w:szCs w:val="28"/>
              </w:rPr>
            </w:pPr>
            <w:r w:rsidRPr="00061D76">
              <w:rPr>
                <w:sz w:val="28"/>
                <w:szCs w:val="28"/>
              </w:rPr>
              <w:t>В</w:t>
            </w:r>
            <w:r w:rsidR="00FE262F" w:rsidRPr="00061D76">
              <w:rPr>
                <w:sz w:val="28"/>
                <w:szCs w:val="28"/>
                <w:lang w:val="kk-KZ"/>
              </w:rPr>
              <w:t xml:space="preserve"> тобы</w:t>
            </w:r>
          </w:p>
        </w:tc>
        <w:tc>
          <w:tcPr>
            <w:tcW w:w="1955" w:type="dxa"/>
          </w:tcPr>
          <w:p w14:paraId="19B868AA" w14:textId="77777777" w:rsidR="004A5E18" w:rsidRPr="00061D76" w:rsidRDefault="004A5E18" w:rsidP="00A06204">
            <w:pPr>
              <w:jc w:val="center"/>
              <w:rPr>
                <w:sz w:val="28"/>
                <w:szCs w:val="28"/>
              </w:rPr>
            </w:pPr>
            <w:r w:rsidRPr="00061D76">
              <w:rPr>
                <w:sz w:val="28"/>
                <w:szCs w:val="28"/>
              </w:rPr>
              <w:t>Д</w:t>
            </w:r>
            <w:r w:rsidR="00FE262F" w:rsidRPr="00061D76">
              <w:rPr>
                <w:sz w:val="28"/>
                <w:szCs w:val="28"/>
                <w:lang w:val="kk-KZ"/>
              </w:rPr>
              <w:t xml:space="preserve"> тобы</w:t>
            </w:r>
          </w:p>
        </w:tc>
      </w:tr>
      <w:tr w:rsidR="004A5E18" w:rsidRPr="00061D76" w14:paraId="1F9BFA23" w14:textId="77777777" w:rsidTr="00CC20E5">
        <w:tc>
          <w:tcPr>
            <w:tcW w:w="1447" w:type="dxa"/>
          </w:tcPr>
          <w:p w14:paraId="125EC306" w14:textId="77777777" w:rsidR="004A5E18" w:rsidRPr="00061D76" w:rsidRDefault="00E72F65" w:rsidP="00A06204">
            <w:pPr>
              <w:jc w:val="both"/>
              <w:rPr>
                <w:sz w:val="28"/>
                <w:szCs w:val="28"/>
                <w:lang w:val="kk-KZ"/>
              </w:rPr>
            </w:pPr>
            <w:proofErr w:type="spellStart"/>
            <w:r w:rsidRPr="00061D76">
              <w:rPr>
                <w:rFonts w:eastAsiaTheme="minorHAnsi"/>
                <w:color w:val="000000"/>
                <w:sz w:val="28"/>
                <w:szCs w:val="28"/>
                <w:lang w:eastAsia="en-US"/>
              </w:rPr>
              <w:t>Иіс</w:t>
            </w:r>
            <w:proofErr w:type="spellEnd"/>
            <w:r w:rsidRPr="00061D76">
              <w:rPr>
                <w:rFonts w:eastAsiaTheme="minorHAnsi"/>
                <w:color w:val="000000"/>
                <w:sz w:val="28"/>
                <w:szCs w:val="28"/>
                <w:lang w:val="kk-KZ" w:eastAsia="en-US"/>
              </w:rPr>
              <w:t>і</w:t>
            </w:r>
            <w:r w:rsidRPr="00061D76">
              <w:rPr>
                <w:rFonts w:eastAsiaTheme="minorHAnsi"/>
                <w:color w:val="000000"/>
                <w:sz w:val="28"/>
                <w:szCs w:val="28"/>
                <w:lang w:eastAsia="en-US"/>
              </w:rPr>
              <w:t xml:space="preserve"> </w:t>
            </w:r>
            <w:r w:rsidRPr="00061D76">
              <w:rPr>
                <w:rFonts w:eastAsiaTheme="minorHAnsi"/>
                <w:color w:val="000000"/>
                <w:sz w:val="28"/>
                <w:szCs w:val="28"/>
                <w:lang w:val="kk-KZ" w:eastAsia="en-US"/>
              </w:rPr>
              <w:t>және</w:t>
            </w:r>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дәм</w:t>
            </w:r>
            <w:proofErr w:type="spellEnd"/>
            <w:r w:rsidRPr="00061D76">
              <w:rPr>
                <w:rFonts w:eastAsiaTheme="minorHAnsi"/>
                <w:color w:val="000000"/>
                <w:sz w:val="28"/>
                <w:szCs w:val="28"/>
                <w:lang w:val="kk-KZ" w:eastAsia="en-US"/>
              </w:rPr>
              <w:t>і</w:t>
            </w:r>
          </w:p>
        </w:tc>
        <w:tc>
          <w:tcPr>
            <w:tcW w:w="1559" w:type="dxa"/>
          </w:tcPr>
          <w:p w14:paraId="586C699C" w14:textId="77777777" w:rsidR="004A5E18" w:rsidRPr="00061D76" w:rsidRDefault="00D737E5" w:rsidP="00A06204">
            <w:pPr>
              <w:jc w:val="center"/>
              <w:rPr>
                <w:sz w:val="28"/>
                <w:szCs w:val="28"/>
              </w:rPr>
            </w:pP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сортқа</w:t>
            </w:r>
            <w:proofErr w:type="spellEnd"/>
            <w:r w:rsidRPr="00061D76">
              <w:rPr>
                <w:sz w:val="28"/>
                <w:szCs w:val="28"/>
              </w:rPr>
              <w:t xml:space="preserve"> </w:t>
            </w:r>
            <w:proofErr w:type="spellStart"/>
            <w:r w:rsidRPr="00061D76">
              <w:rPr>
                <w:sz w:val="28"/>
                <w:szCs w:val="28"/>
              </w:rPr>
              <w:t>сәйкес</w:t>
            </w:r>
            <w:proofErr w:type="spellEnd"/>
            <w:r w:rsidRPr="00061D76">
              <w:rPr>
                <w:sz w:val="28"/>
                <w:szCs w:val="28"/>
              </w:rPr>
              <w:t xml:space="preserve"> </w:t>
            </w:r>
            <w:proofErr w:type="spellStart"/>
            <w:r w:rsidRPr="00061D76">
              <w:rPr>
                <w:sz w:val="28"/>
                <w:szCs w:val="28"/>
              </w:rPr>
              <w:t>келеді</w:t>
            </w:r>
            <w:proofErr w:type="spellEnd"/>
          </w:p>
        </w:tc>
        <w:tc>
          <w:tcPr>
            <w:tcW w:w="1559" w:type="dxa"/>
          </w:tcPr>
          <w:p w14:paraId="521C7ADC" w14:textId="77777777" w:rsidR="004A5E18" w:rsidRPr="00061D76" w:rsidRDefault="00D737E5" w:rsidP="00A06204">
            <w:pPr>
              <w:jc w:val="center"/>
              <w:rPr>
                <w:sz w:val="28"/>
                <w:szCs w:val="28"/>
              </w:rPr>
            </w:pP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сортқа</w:t>
            </w:r>
            <w:proofErr w:type="spellEnd"/>
            <w:r w:rsidRPr="00061D76">
              <w:rPr>
                <w:sz w:val="28"/>
                <w:szCs w:val="28"/>
              </w:rPr>
              <w:t xml:space="preserve"> </w:t>
            </w:r>
            <w:proofErr w:type="spellStart"/>
            <w:r w:rsidRPr="00061D76">
              <w:rPr>
                <w:sz w:val="28"/>
                <w:szCs w:val="28"/>
              </w:rPr>
              <w:t>сәйкес</w:t>
            </w:r>
            <w:proofErr w:type="spellEnd"/>
            <w:r w:rsidRPr="00061D76">
              <w:rPr>
                <w:sz w:val="28"/>
                <w:szCs w:val="28"/>
              </w:rPr>
              <w:t xml:space="preserve"> </w:t>
            </w:r>
            <w:proofErr w:type="spellStart"/>
            <w:r w:rsidRPr="00061D76">
              <w:rPr>
                <w:sz w:val="28"/>
                <w:szCs w:val="28"/>
              </w:rPr>
              <w:t>келеді</w:t>
            </w:r>
            <w:proofErr w:type="spellEnd"/>
          </w:p>
        </w:tc>
        <w:tc>
          <w:tcPr>
            <w:tcW w:w="1559" w:type="dxa"/>
          </w:tcPr>
          <w:p w14:paraId="29A2270F" w14:textId="77777777" w:rsidR="004A5E18" w:rsidRPr="00061D76" w:rsidRDefault="00D737E5" w:rsidP="00A06204">
            <w:pPr>
              <w:jc w:val="center"/>
              <w:rPr>
                <w:sz w:val="28"/>
                <w:szCs w:val="28"/>
              </w:rPr>
            </w:pP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сортқа</w:t>
            </w:r>
            <w:proofErr w:type="spellEnd"/>
            <w:r w:rsidRPr="00061D76">
              <w:rPr>
                <w:sz w:val="28"/>
                <w:szCs w:val="28"/>
              </w:rPr>
              <w:t xml:space="preserve"> </w:t>
            </w:r>
            <w:proofErr w:type="spellStart"/>
            <w:r w:rsidRPr="00061D76">
              <w:rPr>
                <w:sz w:val="28"/>
                <w:szCs w:val="28"/>
              </w:rPr>
              <w:t>сәйкес</w:t>
            </w:r>
            <w:proofErr w:type="spellEnd"/>
            <w:r w:rsidRPr="00061D76">
              <w:rPr>
                <w:sz w:val="28"/>
                <w:szCs w:val="28"/>
              </w:rPr>
              <w:t xml:space="preserve"> </w:t>
            </w:r>
            <w:proofErr w:type="spellStart"/>
            <w:r w:rsidRPr="00061D76">
              <w:rPr>
                <w:sz w:val="28"/>
                <w:szCs w:val="28"/>
              </w:rPr>
              <w:t>келеді</w:t>
            </w:r>
            <w:proofErr w:type="spellEnd"/>
          </w:p>
        </w:tc>
        <w:tc>
          <w:tcPr>
            <w:tcW w:w="1560" w:type="dxa"/>
          </w:tcPr>
          <w:p w14:paraId="4CC13BD2" w14:textId="77777777" w:rsidR="004A5E18" w:rsidRPr="00061D76" w:rsidRDefault="00D737E5" w:rsidP="00A06204">
            <w:pPr>
              <w:jc w:val="center"/>
              <w:rPr>
                <w:sz w:val="28"/>
                <w:szCs w:val="28"/>
              </w:rPr>
            </w:pP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сортқа</w:t>
            </w:r>
            <w:proofErr w:type="spellEnd"/>
            <w:r w:rsidRPr="00061D76">
              <w:rPr>
                <w:sz w:val="28"/>
                <w:szCs w:val="28"/>
              </w:rPr>
              <w:t xml:space="preserve"> </w:t>
            </w:r>
            <w:proofErr w:type="spellStart"/>
            <w:r w:rsidRPr="00061D76">
              <w:rPr>
                <w:sz w:val="28"/>
                <w:szCs w:val="28"/>
              </w:rPr>
              <w:t>сәйкес</w:t>
            </w:r>
            <w:proofErr w:type="spellEnd"/>
            <w:r w:rsidRPr="00061D76">
              <w:rPr>
                <w:sz w:val="28"/>
                <w:szCs w:val="28"/>
              </w:rPr>
              <w:t xml:space="preserve"> </w:t>
            </w:r>
            <w:proofErr w:type="spellStart"/>
            <w:r w:rsidRPr="00061D76">
              <w:rPr>
                <w:sz w:val="28"/>
                <w:szCs w:val="28"/>
              </w:rPr>
              <w:t>келеді</w:t>
            </w:r>
            <w:proofErr w:type="spellEnd"/>
          </w:p>
        </w:tc>
        <w:tc>
          <w:tcPr>
            <w:tcW w:w="1955" w:type="dxa"/>
          </w:tcPr>
          <w:p w14:paraId="2C20CB2C" w14:textId="77777777" w:rsidR="00F72A92" w:rsidRPr="00061D76" w:rsidRDefault="00D737E5" w:rsidP="00A06204">
            <w:pPr>
              <w:jc w:val="center"/>
              <w:rPr>
                <w:sz w:val="28"/>
                <w:szCs w:val="28"/>
              </w:rPr>
            </w:pPr>
            <w:r w:rsidRPr="00061D76">
              <w:rPr>
                <w:sz w:val="28"/>
                <w:szCs w:val="28"/>
              </w:rPr>
              <w:t>Помология</w:t>
            </w:r>
          </w:p>
          <w:p w14:paraId="011F0F56" w14:textId="77777777" w:rsidR="004A5E18" w:rsidRPr="00061D76" w:rsidRDefault="00D737E5" w:rsidP="00A06204">
            <w:pPr>
              <w:jc w:val="center"/>
              <w:rPr>
                <w:sz w:val="28"/>
                <w:szCs w:val="28"/>
              </w:rPr>
            </w:pPr>
            <w:proofErr w:type="spellStart"/>
            <w:r w:rsidRPr="00061D76">
              <w:rPr>
                <w:sz w:val="28"/>
                <w:szCs w:val="28"/>
              </w:rPr>
              <w:t>лық</w:t>
            </w:r>
            <w:proofErr w:type="spellEnd"/>
            <w:r w:rsidRPr="00061D76">
              <w:rPr>
                <w:sz w:val="28"/>
                <w:szCs w:val="28"/>
              </w:rPr>
              <w:t xml:space="preserve"> </w:t>
            </w:r>
            <w:proofErr w:type="spellStart"/>
            <w:r w:rsidRPr="00061D76">
              <w:rPr>
                <w:sz w:val="28"/>
                <w:szCs w:val="28"/>
              </w:rPr>
              <w:t>сортқа</w:t>
            </w:r>
            <w:proofErr w:type="spellEnd"/>
            <w:r w:rsidRPr="00061D76">
              <w:rPr>
                <w:sz w:val="28"/>
                <w:szCs w:val="28"/>
              </w:rPr>
              <w:t xml:space="preserve"> </w:t>
            </w:r>
            <w:proofErr w:type="spellStart"/>
            <w:r w:rsidRPr="00061D76">
              <w:rPr>
                <w:sz w:val="28"/>
                <w:szCs w:val="28"/>
              </w:rPr>
              <w:t>сәйкес</w:t>
            </w:r>
            <w:proofErr w:type="spellEnd"/>
            <w:r w:rsidRPr="00061D76">
              <w:rPr>
                <w:sz w:val="28"/>
                <w:szCs w:val="28"/>
              </w:rPr>
              <w:t xml:space="preserve"> </w:t>
            </w:r>
            <w:proofErr w:type="spellStart"/>
            <w:r w:rsidRPr="00061D76">
              <w:rPr>
                <w:sz w:val="28"/>
                <w:szCs w:val="28"/>
              </w:rPr>
              <w:t>келеді</w:t>
            </w:r>
            <w:proofErr w:type="spellEnd"/>
          </w:p>
        </w:tc>
      </w:tr>
      <w:tr w:rsidR="004A5E18" w:rsidRPr="00061D76" w14:paraId="19970897" w14:textId="77777777" w:rsidTr="00CC20E5">
        <w:tc>
          <w:tcPr>
            <w:tcW w:w="9639" w:type="dxa"/>
            <w:gridSpan w:val="6"/>
          </w:tcPr>
          <w:p w14:paraId="3DD7C46B" w14:textId="120C7369" w:rsidR="004A5E18" w:rsidRPr="00061D76" w:rsidRDefault="00F72A92" w:rsidP="00F452B4">
            <w:pPr>
              <w:ind w:firstLine="748"/>
              <w:jc w:val="both"/>
              <w:rPr>
                <w:sz w:val="28"/>
                <w:szCs w:val="28"/>
              </w:rPr>
            </w:pPr>
            <w:proofErr w:type="spellStart"/>
            <w:r w:rsidRPr="00061D76">
              <w:rPr>
                <w:rFonts w:eastAsiaTheme="minorHAnsi"/>
                <w:color w:val="000000"/>
                <w:sz w:val="28"/>
                <w:szCs w:val="28"/>
                <w:lang w:eastAsia="en-US"/>
              </w:rPr>
              <w:t>Ескерту</w:t>
            </w:r>
            <w:proofErr w:type="spellEnd"/>
            <w:r w:rsidRPr="00061D76">
              <w:rPr>
                <w:rFonts w:eastAsiaTheme="minorHAnsi"/>
                <w:color w:val="000000"/>
                <w:sz w:val="28"/>
                <w:szCs w:val="28"/>
                <w:lang w:eastAsia="en-US"/>
              </w:rPr>
              <w:t xml:space="preserve">: + </w:t>
            </w:r>
            <w:proofErr w:type="spellStart"/>
            <w:r w:rsidRPr="00061D76">
              <w:rPr>
                <w:rFonts w:eastAsiaTheme="minorHAnsi"/>
                <w:color w:val="000000"/>
                <w:sz w:val="28"/>
                <w:szCs w:val="28"/>
                <w:lang w:eastAsia="en-US"/>
              </w:rPr>
              <w:t>белгісі</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стандартталған</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көрсеткішке</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сәйкестігі</w:t>
            </w:r>
            <w:proofErr w:type="spellEnd"/>
            <w:r w:rsidR="00F452B4">
              <w:rPr>
                <w:rFonts w:eastAsiaTheme="minorHAnsi"/>
                <w:color w:val="000000"/>
                <w:sz w:val="28"/>
                <w:szCs w:val="28"/>
                <w:lang w:eastAsia="en-US"/>
              </w:rPr>
              <w:t>.</w:t>
            </w:r>
          </w:p>
        </w:tc>
      </w:tr>
    </w:tbl>
    <w:p w14:paraId="52313E34" w14:textId="77777777" w:rsidR="00495AD5" w:rsidRPr="00061D76" w:rsidRDefault="00495AD5" w:rsidP="00A06204">
      <w:pPr>
        <w:autoSpaceDE w:val="0"/>
        <w:autoSpaceDN w:val="0"/>
        <w:adjustRightInd w:val="0"/>
        <w:jc w:val="both"/>
        <w:rPr>
          <w:sz w:val="28"/>
          <w:szCs w:val="28"/>
          <w:lang w:val="kk-KZ"/>
        </w:rPr>
      </w:pPr>
    </w:p>
    <w:p w14:paraId="462C3751" w14:textId="77777777" w:rsidR="000A2000" w:rsidRPr="00061D76" w:rsidRDefault="000A2000" w:rsidP="00A06204">
      <w:pPr>
        <w:autoSpaceDE w:val="0"/>
        <w:autoSpaceDN w:val="0"/>
        <w:adjustRightInd w:val="0"/>
        <w:ind w:firstLine="567"/>
        <w:jc w:val="both"/>
        <w:rPr>
          <w:sz w:val="28"/>
          <w:szCs w:val="28"/>
          <w:lang w:val="kk-KZ"/>
        </w:rPr>
      </w:pPr>
      <w:r w:rsidRPr="00061D76">
        <w:rPr>
          <w:sz w:val="28"/>
          <w:szCs w:val="28"/>
          <w:lang w:val="kk-KZ"/>
        </w:rPr>
        <w:t>Зерттелетін үлгілердің минералдық құрамы соңғы өнім - алма чипстерінің тағамдық және биологиялық құндылығын қамтамасыз ететін организм үшін маңызды микроэлементтердің болуын сипаттайды, оның нәтижелері 1</w:t>
      </w:r>
      <w:r w:rsidR="009E7BA7" w:rsidRPr="00061D76">
        <w:rPr>
          <w:sz w:val="28"/>
          <w:szCs w:val="28"/>
          <w:lang w:val="kk-KZ"/>
        </w:rPr>
        <w:t>5</w:t>
      </w:r>
      <w:r w:rsidRPr="00061D76">
        <w:rPr>
          <w:sz w:val="28"/>
          <w:szCs w:val="28"/>
          <w:lang w:val="kk-KZ"/>
        </w:rPr>
        <w:t>-суретте келтірілген.</w:t>
      </w:r>
    </w:p>
    <w:p w14:paraId="295303E1" w14:textId="7CA2461F" w:rsidR="00CC20E5" w:rsidRPr="00067571" w:rsidRDefault="00CC20E5" w:rsidP="00CC20E5">
      <w:pPr>
        <w:autoSpaceDE w:val="0"/>
        <w:autoSpaceDN w:val="0"/>
        <w:adjustRightInd w:val="0"/>
        <w:ind w:firstLine="567"/>
        <w:jc w:val="both"/>
        <w:rPr>
          <w:rStyle w:val="markedcontent"/>
          <w:sz w:val="28"/>
          <w:szCs w:val="28"/>
          <w:lang w:val="kk-KZ"/>
        </w:rPr>
      </w:pPr>
      <w:r w:rsidRPr="00061D76">
        <w:rPr>
          <w:sz w:val="28"/>
          <w:szCs w:val="28"/>
          <w:lang w:val="kk-KZ"/>
        </w:rPr>
        <w:t xml:space="preserve">Жеміс-көкөніс өнімдеріне қойылатын гигиеналық азық-түлік қауіпсіздігі талаптары КО ТР 021/2011 сәйкес </w:t>
      </w:r>
      <w:r w:rsidRPr="00061D76">
        <w:rPr>
          <w:rStyle w:val="markedcontent"/>
          <w:sz w:val="28"/>
          <w:szCs w:val="28"/>
          <w:lang w:val="kk-KZ"/>
        </w:rPr>
        <w:t>ГХЦГ</w:t>
      </w:r>
      <w:r w:rsidRPr="00061D76">
        <w:rPr>
          <w:sz w:val="28"/>
          <w:szCs w:val="28"/>
          <w:lang w:val="kk-KZ"/>
        </w:rPr>
        <w:t xml:space="preserve"> пестицидтерінің негізін құрайтын </w:t>
      </w:r>
      <w:r w:rsidRPr="00061D76">
        <w:rPr>
          <w:sz w:val="28"/>
          <w:szCs w:val="28"/>
        </w:rPr>
        <w:t>α</w:t>
      </w:r>
      <w:r w:rsidRPr="00061D76">
        <w:rPr>
          <w:sz w:val="28"/>
          <w:szCs w:val="28"/>
          <w:lang w:val="kk-KZ"/>
        </w:rPr>
        <w:t xml:space="preserve">, </w:t>
      </w:r>
      <w:r w:rsidRPr="00061D76">
        <w:rPr>
          <w:sz w:val="28"/>
          <w:szCs w:val="28"/>
        </w:rPr>
        <w:t>β</w:t>
      </w:r>
      <w:r w:rsidRPr="00061D76">
        <w:rPr>
          <w:sz w:val="28"/>
          <w:szCs w:val="28"/>
          <w:lang w:val="kk-KZ"/>
        </w:rPr>
        <w:t xml:space="preserve">, </w:t>
      </w:r>
      <w:r w:rsidRPr="00061D76">
        <w:rPr>
          <w:sz w:val="28"/>
          <w:szCs w:val="28"/>
        </w:rPr>
        <w:t>γ</w:t>
      </w:r>
      <w:r w:rsidRPr="00061D76">
        <w:rPr>
          <w:sz w:val="28"/>
          <w:szCs w:val="28"/>
          <w:lang w:val="kk-KZ"/>
        </w:rPr>
        <w:t xml:space="preserve"> изомерлері мен ДДТ пестицидтерінің және оның метаболиттерінің құрамы нормаланған. </w:t>
      </w:r>
      <w:r w:rsidRPr="00061D76">
        <w:rPr>
          <w:rStyle w:val="markedcontent"/>
          <w:sz w:val="28"/>
          <w:szCs w:val="28"/>
          <w:lang w:val="kk-KZ"/>
        </w:rPr>
        <w:t>ГХЦГ</w:t>
      </w:r>
      <w:r w:rsidRPr="00061D76">
        <w:rPr>
          <w:sz w:val="28"/>
          <w:szCs w:val="28"/>
          <w:lang w:val="kk-KZ"/>
        </w:rPr>
        <w:t xml:space="preserve"> 0,05 мг/кг және ДДТ және оның метаболиттері  0,1 мг/кг аспайтын берілген нормалары алма ағаштарын өсіру кезінде ауылшаруашылық өндірушілерінің пестицидтерді қолдануын бақылауға мүмкіндік береді, олардың асып кетуі жеміс өнімдерін өңдеуде азық-түлік қауіпсіздігін </w:t>
      </w:r>
      <w:r w:rsidRPr="00067571">
        <w:rPr>
          <w:sz w:val="28"/>
          <w:szCs w:val="28"/>
          <w:lang w:val="kk-KZ"/>
        </w:rPr>
        <w:t xml:space="preserve">төмендетеді. </w:t>
      </w:r>
      <w:r w:rsidRPr="00067571">
        <w:rPr>
          <w:rStyle w:val="markedcontent"/>
          <w:sz w:val="28"/>
          <w:szCs w:val="28"/>
          <w:lang w:val="kk-KZ"/>
        </w:rPr>
        <w:t>11-суретте көрсетілген сынақ хаттамасы түріндегі үлгілеріміздің сынау нәтижелері (А қосымшасы) кез келген нысандағы пестицидтердің толық болмауын көрсетеді [</w:t>
      </w:r>
      <w:r w:rsidRPr="005A73CD">
        <w:rPr>
          <w:rStyle w:val="markedcontent"/>
          <w:sz w:val="28"/>
          <w:szCs w:val="28"/>
          <w:lang w:val="kk-KZ"/>
        </w:rPr>
        <w:t>144</w:t>
      </w:r>
      <w:r w:rsidR="005A73CD" w:rsidRPr="005A73CD">
        <w:rPr>
          <w:sz w:val="28"/>
          <w:szCs w:val="28"/>
          <w:shd w:val="clear" w:color="auto" w:fill="FFFFFF"/>
          <w:lang w:val="kk-KZ"/>
        </w:rPr>
        <w:t>, б. 103</w:t>
      </w:r>
      <w:r w:rsidRPr="005A73CD">
        <w:rPr>
          <w:rStyle w:val="markedcontent"/>
          <w:sz w:val="28"/>
          <w:szCs w:val="28"/>
          <w:lang w:val="kk-KZ"/>
        </w:rPr>
        <w:t>]</w:t>
      </w:r>
      <w:r w:rsidR="00F452B4" w:rsidRPr="005A73CD">
        <w:rPr>
          <w:rStyle w:val="markedcontent"/>
          <w:sz w:val="28"/>
          <w:szCs w:val="28"/>
          <w:lang w:val="kk-KZ"/>
        </w:rPr>
        <w:t>.</w:t>
      </w:r>
    </w:p>
    <w:p w14:paraId="70C8A654" w14:textId="77777777" w:rsidR="004A67F9" w:rsidRPr="00061D76" w:rsidRDefault="004A67F9" w:rsidP="00A06204">
      <w:pPr>
        <w:autoSpaceDE w:val="0"/>
        <w:autoSpaceDN w:val="0"/>
        <w:adjustRightInd w:val="0"/>
        <w:jc w:val="both"/>
        <w:rPr>
          <w:sz w:val="28"/>
          <w:szCs w:val="28"/>
          <w:lang w:val="kk-KZ"/>
        </w:rPr>
      </w:pPr>
    </w:p>
    <w:p w14:paraId="5CA1CB51" w14:textId="77777777" w:rsidR="001E4072" w:rsidRPr="00061D76" w:rsidRDefault="00B93560" w:rsidP="00A06204">
      <w:pPr>
        <w:pStyle w:val="110"/>
        <w:tabs>
          <w:tab w:val="left" w:pos="0"/>
        </w:tabs>
        <w:jc w:val="both"/>
        <w:rPr>
          <w:b/>
          <w:sz w:val="28"/>
          <w:szCs w:val="28"/>
        </w:rPr>
      </w:pPr>
      <w:r w:rsidRPr="00061D76">
        <w:rPr>
          <w:noProof/>
          <w:sz w:val="28"/>
          <w:szCs w:val="28"/>
          <w:highlight w:val="yellow"/>
        </w:rPr>
        <w:lastRenderedPageBreak/>
        <w:drawing>
          <wp:inline distT="0" distB="0" distL="0" distR="0" wp14:anchorId="0A65260C" wp14:editId="65715D58">
            <wp:extent cx="6029325" cy="2924175"/>
            <wp:effectExtent l="0" t="0" r="0" b="0"/>
            <wp:docPr id="14"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601C45B" w14:textId="77777777" w:rsidR="00CC20E5" w:rsidRDefault="00CC20E5" w:rsidP="00A06204">
      <w:pPr>
        <w:pStyle w:val="110"/>
        <w:tabs>
          <w:tab w:val="left" w:pos="1775"/>
        </w:tabs>
        <w:jc w:val="center"/>
        <w:rPr>
          <w:sz w:val="28"/>
          <w:szCs w:val="28"/>
        </w:rPr>
      </w:pPr>
    </w:p>
    <w:p w14:paraId="4CD6C068" w14:textId="77777777" w:rsidR="001E4072" w:rsidRDefault="00692273" w:rsidP="00A06204">
      <w:pPr>
        <w:pStyle w:val="110"/>
        <w:tabs>
          <w:tab w:val="left" w:pos="1775"/>
        </w:tabs>
        <w:jc w:val="center"/>
        <w:rPr>
          <w:sz w:val="28"/>
          <w:szCs w:val="28"/>
        </w:rPr>
      </w:pPr>
      <w:r w:rsidRPr="00061D76">
        <w:rPr>
          <w:sz w:val="28"/>
          <w:szCs w:val="28"/>
        </w:rPr>
        <w:t>Сурет 1</w:t>
      </w:r>
      <w:r w:rsidR="009E7BA7" w:rsidRPr="00061D76">
        <w:rPr>
          <w:sz w:val="28"/>
          <w:szCs w:val="28"/>
          <w:lang w:val="kk-KZ"/>
        </w:rPr>
        <w:t>5</w:t>
      </w:r>
      <w:r w:rsidRPr="00061D76">
        <w:rPr>
          <w:sz w:val="28"/>
          <w:szCs w:val="28"/>
        </w:rPr>
        <w:t xml:space="preserve"> – «DALA-FRUIT.KZ» ЖШС </w:t>
      </w:r>
      <w:proofErr w:type="spellStart"/>
      <w:r w:rsidRPr="00061D76">
        <w:rPr>
          <w:sz w:val="28"/>
          <w:szCs w:val="28"/>
        </w:rPr>
        <w:t>зерттелген</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алма</w:t>
      </w:r>
      <w:proofErr w:type="spellEnd"/>
      <w:r w:rsidRPr="00061D76">
        <w:rPr>
          <w:sz w:val="28"/>
          <w:szCs w:val="28"/>
        </w:rPr>
        <w:t xml:space="preserve"> </w:t>
      </w:r>
      <w:proofErr w:type="spellStart"/>
      <w:r w:rsidRPr="00061D76">
        <w:rPr>
          <w:sz w:val="28"/>
          <w:szCs w:val="28"/>
        </w:rPr>
        <w:t>сорттарының</w:t>
      </w:r>
      <w:proofErr w:type="spellEnd"/>
      <w:r w:rsidRPr="00061D76">
        <w:rPr>
          <w:sz w:val="28"/>
          <w:szCs w:val="28"/>
        </w:rPr>
        <w:t xml:space="preserve"> </w:t>
      </w:r>
      <w:proofErr w:type="spellStart"/>
      <w:r w:rsidRPr="00061D76">
        <w:rPr>
          <w:sz w:val="28"/>
          <w:szCs w:val="28"/>
        </w:rPr>
        <w:t>минералды</w:t>
      </w:r>
      <w:proofErr w:type="spellEnd"/>
      <w:r w:rsidRPr="00061D76">
        <w:rPr>
          <w:sz w:val="28"/>
          <w:szCs w:val="28"/>
        </w:rPr>
        <w:t xml:space="preserve"> </w:t>
      </w:r>
      <w:proofErr w:type="spellStart"/>
      <w:r w:rsidRPr="00061D76">
        <w:rPr>
          <w:sz w:val="28"/>
          <w:szCs w:val="28"/>
        </w:rPr>
        <w:t>құрамы</w:t>
      </w:r>
      <w:proofErr w:type="spellEnd"/>
    </w:p>
    <w:p w14:paraId="65A03E74" w14:textId="77777777" w:rsidR="00CC20E5" w:rsidRPr="00061D76" w:rsidRDefault="00CC20E5" w:rsidP="00A06204">
      <w:pPr>
        <w:pStyle w:val="110"/>
        <w:tabs>
          <w:tab w:val="left" w:pos="1775"/>
        </w:tabs>
        <w:jc w:val="center"/>
        <w:rPr>
          <w:sz w:val="28"/>
          <w:szCs w:val="28"/>
          <w:lang w:val="kk-KZ"/>
        </w:rPr>
      </w:pPr>
    </w:p>
    <w:p w14:paraId="4F88DED4" w14:textId="77777777" w:rsidR="00DA7B5B" w:rsidRPr="00067571" w:rsidRDefault="00DA7B5B" w:rsidP="00A06204">
      <w:pPr>
        <w:autoSpaceDE w:val="0"/>
        <w:autoSpaceDN w:val="0"/>
        <w:adjustRightInd w:val="0"/>
        <w:ind w:firstLine="567"/>
        <w:jc w:val="both"/>
        <w:rPr>
          <w:rStyle w:val="markedcontent"/>
          <w:sz w:val="28"/>
          <w:szCs w:val="28"/>
          <w:lang w:val="kk-KZ"/>
        </w:rPr>
      </w:pPr>
      <w:r w:rsidRPr="00067571">
        <w:rPr>
          <w:rStyle w:val="markedcontent"/>
          <w:sz w:val="28"/>
          <w:szCs w:val="28"/>
          <w:lang w:val="kk-KZ"/>
        </w:rPr>
        <w:t xml:space="preserve">Жеміс-көкөніс өнімдеріне арналған КО ТР 021/2021 нормаланған элементтердің біріне нитраттар жатады, олардың мөлшері </w:t>
      </w:r>
      <w:r w:rsidRPr="00067571">
        <w:rPr>
          <w:sz w:val="28"/>
          <w:szCs w:val="28"/>
          <w:lang w:val="kk-KZ"/>
        </w:rPr>
        <w:t>ПДН</w:t>
      </w:r>
      <w:r w:rsidRPr="00067571">
        <w:rPr>
          <w:rStyle w:val="markedcontent"/>
          <w:sz w:val="28"/>
          <w:szCs w:val="28"/>
          <w:lang w:val="kk-KZ"/>
        </w:rPr>
        <w:t xml:space="preserve"> бойынша тамақ өнімдеріне қойылатын гигиеналық талаптарға сәйкес (рұқсат етілген ең жоғары норма) </w:t>
      </w:r>
      <w:r w:rsidR="004C5432" w:rsidRPr="00067571">
        <w:rPr>
          <w:rStyle w:val="markedcontent"/>
          <w:sz w:val="28"/>
          <w:szCs w:val="28"/>
          <w:lang w:val="kk-KZ"/>
        </w:rPr>
        <w:t xml:space="preserve">1 кг-ға </w:t>
      </w:r>
      <w:r w:rsidRPr="00067571">
        <w:rPr>
          <w:rStyle w:val="markedcontent"/>
          <w:sz w:val="28"/>
          <w:szCs w:val="28"/>
          <w:lang w:val="kk-KZ"/>
        </w:rPr>
        <w:t>5 мг</w:t>
      </w:r>
      <w:r w:rsidR="000763B6" w:rsidRPr="00067571">
        <w:rPr>
          <w:rStyle w:val="markedcontent"/>
          <w:sz w:val="28"/>
          <w:szCs w:val="28"/>
          <w:lang w:val="kk-KZ"/>
        </w:rPr>
        <w:t xml:space="preserve"> </w:t>
      </w:r>
      <w:r w:rsidRPr="00067571">
        <w:rPr>
          <w:rStyle w:val="markedcontent"/>
          <w:sz w:val="28"/>
          <w:szCs w:val="28"/>
          <w:lang w:val="kk-KZ"/>
        </w:rPr>
        <w:t xml:space="preserve"> немесе салмағы 60 кг адамға 0,30 г</w:t>
      </w:r>
      <w:r w:rsidR="000763B6" w:rsidRPr="00067571">
        <w:rPr>
          <w:rStyle w:val="markedcontent"/>
          <w:sz w:val="28"/>
          <w:szCs w:val="28"/>
          <w:lang w:val="kk-KZ"/>
        </w:rPr>
        <w:t xml:space="preserve"> аспауы керек</w:t>
      </w:r>
      <w:r w:rsidRPr="00067571">
        <w:rPr>
          <w:rStyle w:val="markedcontent"/>
          <w:sz w:val="28"/>
          <w:szCs w:val="28"/>
          <w:lang w:val="kk-KZ"/>
        </w:rPr>
        <w:t>.</w:t>
      </w:r>
    </w:p>
    <w:p w14:paraId="50D93A10" w14:textId="38E92B4F" w:rsidR="00576286" w:rsidRPr="00067571" w:rsidRDefault="003776B4" w:rsidP="00A06204">
      <w:pPr>
        <w:autoSpaceDE w:val="0"/>
        <w:autoSpaceDN w:val="0"/>
        <w:adjustRightInd w:val="0"/>
        <w:ind w:firstLine="567"/>
        <w:jc w:val="both"/>
        <w:rPr>
          <w:sz w:val="28"/>
          <w:szCs w:val="28"/>
          <w:lang w:val="kk-KZ"/>
        </w:rPr>
      </w:pPr>
      <w:r w:rsidRPr="00067571">
        <w:rPr>
          <w:sz w:val="28"/>
          <w:szCs w:val="28"/>
          <w:lang w:val="kk-KZ"/>
        </w:rPr>
        <w:t>Зерттелетін помологиялық алма сорттарының</w:t>
      </w:r>
      <w:r w:rsidR="00215E09" w:rsidRPr="00067571">
        <w:rPr>
          <w:sz w:val="28"/>
          <w:szCs w:val="28"/>
          <w:lang w:val="kk-KZ"/>
        </w:rPr>
        <w:t xml:space="preserve"> </w:t>
      </w:r>
      <w:r w:rsidR="00576286" w:rsidRPr="00067571">
        <w:rPr>
          <w:sz w:val="28"/>
          <w:szCs w:val="28"/>
          <w:lang w:val="kk-KZ"/>
        </w:rPr>
        <w:t>5 үлгі</w:t>
      </w:r>
      <w:r w:rsidR="00215E09" w:rsidRPr="00067571">
        <w:rPr>
          <w:sz w:val="28"/>
          <w:szCs w:val="28"/>
          <w:lang w:val="kk-KZ"/>
        </w:rPr>
        <w:t>сін</w:t>
      </w:r>
      <w:r w:rsidR="00576286" w:rsidRPr="00067571">
        <w:rPr>
          <w:sz w:val="28"/>
          <w:szCs w:val="28"/>
          <w:lang w:val="kk-KZ"/>
        </w:rPr>
        <w:t>дегі нитраттардың мөлшері (Қосымша</w:t>
      </w:r>
      <w:r w:rsidR="000E4A27" w:rsidRPr="00067571">
        <w:rPr>
          <w:sz w:val="28"/>
          <w:szCs w:val="28"/>
          <w:lang w:val="kk-KZ"/>
        </w:rPr>
        <w:t xml:space="preserve"> – </w:t>
      </w:r>
      <w:r w:rsidR="00576286" w:rsidRPr="00067571">
        <w:rPr>
          <w:sz w:val="28"/>
          <w:szCs w:val="28"/>
          <w:lang w:val="kk-KZ"/>
        </w:rPr>
        <w:t>А) 1</w:t>
      </w:r>
      <w:r w:rsidR="009E7BA7" w:rsidRPr="00067571">
        <w:rPr>
          <w:sz w:val="28"/>
          <w:szCs w:val="28"/>
          <w:lang w:val="kk-KZ"/>
        </w:rPr>
        <w:t>6</w:t>
      </w:r>
      <w:r w:rsidR="00576286" w:rsidRPr="00067571">
        <w:rPr>
          <w:sz w:val="28"/>
          <w:szCs w:val="28"/>
          <w:lang w:val="kk-KZ"/>
        </w:rPr>
        <w:t xml:space="preserve">-суретте кестелік диаграммалар түрінде келтірілген [144, </w:t>
      </w:r>
      <w:r w:rsidR="005A73CD">
        <w:rPr>
          <w:sz w:val="28"/>
          <w:szCs w:val="28"/>
          <w:lang w:val="kk-KZ"/>
        </w:rPr>
        <w:t>б.</w:t>
      </w:r>
      <w:r w:rsidR="00576286" w:rsidRPr="00067571">
        <w:rPr>
          <w:sz w:val="28"/>
          <w:szCs w:val="28"/>
          <w:lang w:val="kk-KZ"/>
        </w:rPr>
        <w:t>103].</w:t>
      </w:r>
    </w:p>
    <w:p w14:paraId="389569DB" w14:textId="77777777" w:rsidR="00A03081" w:rsidRPr="00061D76" w:rsidRDefault="00A03081" w:rsidP="00A06204">
      <w:pPr>
        <w:autoSpaceDE w:val="0"/>
        <w:autoSpaceDN w:val="0"/>
        <w:adjustRightInd w:val="0"/>
        <w:ind w:firstLine="567"/>
        <w:jc w:val="both"/>
        <w:rPr>
          <w:sz w:val="28"/>
          <w:szCs w:val="28"/>
          <w:lang w:val="kk-KZ"/>
        </w:rPr>
      </w:pPr>
    </w:p>
    <w:p w14:paraId="570ABB91" w14:textId="77777777" w:rsidR="001E4072" w:rsidRPr="00061D76" w:rsidRDefault="00B95A6F" w:rsidP="00A06204">
      <w:pPr>
        <w:pStyle w:val="110"/>
        <w:tabs>
          <w:tab w:val="left" w:pos="0"/>
        </w:tabs>
        <w:jc w:val="center"/>
        <w:rPr>
          <w:b/>
          <w:sz w:val="28"/>
          <w:szCs w:val="28"/>
        </w:rPr>
      </w:pPr>
      <w:r w:rsidRPr="00061D76">
        <w:rPr>
          <w:b/>
          <w:noProof/>
          <w:sz w:val="28"/>
          <w:szCs w:val="28"/>
        </w:rPr>
        <w:drawing>
          <wp:inline distT="0" distB="0" distL="0" distR="0" wp14:anchorId="4916E1A5" wp14:editId="0DDB4745">
            <wp:extent cx="5565227" cy="3011214"/>
            <wp:effectExtent l="0" t="0" r="0" b="0"/>
            <wp:docPr id="2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1CA8EAE" w14:textId="77777777" w:rsidR="001E4072" w:rsidRPr="00061D76" w:rsidRDefault="001E4072" w:rsidP="00A06204">
      <w:pPr>
        <w:pStyle w:val="110"/>
        <w:tabs>
          <w:tab w:val="left" w:pos="1775"/>
        </w:tabs>
        <w:jc w:val="both"/>
        <w:rPr>
          <w:b/>
          <w:sz w:val="28"/>
          <w:szCs w:val="28"/>
        </w:rPr>
      </w:pPr>
    </w:p>
    <w:p w14:paraId="62D07D5B" w14:textId="77777777" w:rsidR="001E4072" w:rsidRPr="00061D76" w:rsidRDefault="003776B4" w:rsidP="00A06204">
      <w:pPr>
        <w:pStyle w:val="110"/>
        <w:tabs>
          <w:tab w:val="left" w:pos="1775"/>
        </w:tabs>
        <w:jc w:val="center"/>
        <w:rPr>
          <w:sz w:val="28"/>
          <w:szCs w:val="28"/>
        </w:rPr>
      </w:pPr>
      <w:r w:rsidRPr="00061D76">
        <w:rPr>
          <w:sz w:val="28"/>
          <w:szCs w:val="28"/>
        </w:rPr>
        <w:t>Сурет 1</w:t>
      </w:r>
      <w:r w:rsidR="009E7BA7" w:rsidRPr="00061D76">
        <w:rPr>
          <w:sz w:val="28"/>
          <w:szCs w:val="28"/>
          <w:lang w:val="kk-KZ"/>
        </w:rPr>
        <w:t>6</w:t>
      </w:r>
      <w:r w:rsidRPr="00061D76">
        <w:rPr>
          <w:sz w:val="28"/>
          <w:szCs w:val="28"/>
        </w:rPr>
        <w:t xml:space="preserve"> – </w:t>
      </w:r>
      <w:proofErr w:type="spellStart"/>
      <w:r w:rsidRPr="00061D76">
        <w:rPr>
          <w:sz w:val="28"/>
          <w:szCs w:val="28"/>
        </w:rPr>
        <w:t>Зерттелетін</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алма</w:t>
      </w:r>
      <w:proofErr w:type="spellEnd"/>
      <w:r w:rsidRPr="00061D76">
        <w:rPr>
          <w:sz w:val="28"/>
          <w:szCs w:val="28"/>
        </w:rPr>
        <w:t xml:space="preserve"> </w:t>
      </w:r>
      <w:proofErr w:type="spellStart"/>
      <w:r w:rsidRPr="00061D76">
        <w:rPr>
          <w:sz w:val="28"/>
          <w:szCs w:val="28"/>
        </w:rPr>
        <w:t>сорттарының</w:t>
      </w:r>
      <w:proofErr w:type="spellEnd"/>
      <w:r w:rsidRPr="00061D76">
        <w:rPr>
          <w:sz w:val="28"/>
          <w:szCs w:val="28"/>
        </w:rPr>
        <w:t xml:space="preserve"> </w:t>
      </w:r>
      <w:proofErr w:type="spellStart"/>
      <w:r w:rsidRPr="00061D76">
        <w:rPr>
          <w:sz w:val="28"/>
          <w:szCs w:val="28"/>
        </w:rPr>
        <w:t>үлгілеріндегі</w:t>
      </w:r>
      <w:proofErr w:type="spellEnd"/>
      <w:r w:rsidRPr="00061D76">
        <w:rPr>
          <w:sz w:val="28"/>
          <w:szCs w:val="28"/>
        </w:rPr>
        <w:t xml:space="preserve"> </w:t>
      </w:r>
      <w:proofErr w:type="spellStart"/>
      <w:r w:rsidRPr="00061D76">
        <w:rPr>
          <w:sz w:val="28"/>
          <w:szCs w:val="28"/>
        </w:rPr>
        <w:t>нитраттардың</w:t>
      </w:r>
      <w:proofErr w:type="spellEnd"/>
      <w:r w:rsidRPr="00061D76">
        <w:rPr>
          <w:sz w:val="28"/>
          <w:szCs w:val="28"/>
        </w:rPr>
        <w:t xml:space="preserve"> </w:t>
      </w:r>
      <w:proofErr w:type="spellStart"/>
      <w:r w:rsidRPr="00061D76">
        <w:rPr>
          <w:sz w:val="28"/>
          <w:szCs w:val="28"/>
        </w:rPr>
        <w:t>мөлшері</w:t>
      </w:r>
      <w:proofErr w:type="spellEnd"/>
    </w:p>
    <w:p w14:paraId="7365E538" w14:textId="77777777" w:rsidR="002A35DF" w:rsidRPr="00061D76" w:rsidRDefault="002A35DF" w:rsidP="00A06204">
      <w:pPr>
        <w:autoSpaceDE w:val="0"/>
        <w:autoSpaceDN w:val="0"/>
        <w:adjustRightInd w:val="0"/>
        <w:ind w:firstLine="567"/>
        <w:jc w:val="both"/>
        <w:rPr>
          <w:sz w:val="28"/>
          <w:szCs w:val="28"/>
        </w:rPr>
      </w:pPr>
      <w:proofErr w:type="spellStart"/>
      <w:r w:rsidRPr="00061D76">
        <w:rPr>
          <w:sz w:val="28"/>
          <w:szCs w:val="28"/>
        </w:rPr>
        <w:lastRenderedPageBreak/>
        <w:t>Біздің</w:t>
      </w:r>
      <w:proofErr w:type="spellEnd"/>
      <w:r w:rsidRPr="00061D76">
        <w:rPr>
          <w:sz w:val="28"/>
          <w:szCs w:val="28"/>
        </w:rPr>
        <w:t xml:space="preserve"> </w:t>
      </w:r>
      <w:proofErr w:type="spellStart"/>
      <w:r w:rsidRPr="00061D76">
        <w:rPr>
          <w:sz w:val="28"/>
          <w:szCs w:val="28"/>
        </w:rPr>
        <w:t>зерттеуіміз</w:t>
      </w:r>
      <w:proofErr w:type="spellEnd"/>
      <w:r w:rsidRPr="00061D76">
        <w:rPr>
          <w:sz w:val="28"/>
          <w:szCs w:val="28"/>
        </w:rPr>
        <w:t xml:space="preserve"> </w:t>
      </w:r>
      <w:proofErr w:type="spellStart"/>
      <w:r w:rsidRPr="00061D76">
        <w:rPr>
          <w:sz w:val="28"/>
          <w:szCs w:val="28"/>
        </w:rPr>
        <w:t>Қазақстанның</w:t>
      </w:r>
      <w:proofErr w:type="spellEnd"/>
      <w:r w:rsidRPr="00061D76">
        <w:rPr>
          <w:sz w:val="28"/>
          <w:szCs w:val="28"/>
        </w:rPr>
        <w:t xml:space="preserve"> </w:t>
      </w:r>
      <w:proofErr w:type="spellStart"/>
      <w:r w:rsidRPr="00061D76">
        <w:rPr>
          <w:sz w:val="28"/>
          <w:szCs w:val="28"/>
        </w:rPr>
        <w:t>климаттық</w:t>
      </w:r>
      <w:proofErr w:type="spellEnd"/>
      <w:r w:rsidRPr="00061D76">
        <w:rPr>
          <w:sz w:val="28"/>
          <w:szCs w:val="28"/>
        </w:rPr>
        <w:t xml:space="preserve"> </w:t>
      </w:r>
      <w:proofErr w:type="spellStart"/>
      <w:r w:rsidRPr="00061D76">
        <w:rPr>
          <w:sz w:val="28"/>
          <w:szCs w:val="28"/>
        </w:rPr>
        <w:t>жағдайында</w:t>
      </w:r>
      <w:proofErr w:type="spellEnd"/>
      <w:r w:rsidRPr="00061D76">
        <w:rPr>
          <w:sz w:val="28"/>
          <w:szCs w:val="28"/>
        </w:rPr>
        <w:t xml:space="preserve"> </w:t>
      </w:r>
      <w:proofErr w:type="spellStart"/>
      <w:r w:rsidRPr="00061D76">
        <w:rPr>
          <w:sz w:val="28"/>
          <w:szCs w:val="28"/>
        </w:rPr>
        <w:t>өсетін</w:t>
      </w:r>
      <w:proofErr w:type="spellEnd"/>
      <w:r w:rsidRPr="00061D76">
        <w:rPr>
          <w:sz w:val="28"/>
          <w:szCs w:val="28"/>
        </w:rPr>
        <w:t xml:space="preserve"> </w:t>
      </w:r>
      <w:proofErr w:type="spellStart"/>
      <w:r w:rsidRPr="00061D76">
        <w:rPr>
          <w:sz w:val="28"/>
          <w:szCs w:val="28"/>
        </w:rPr>
        <w:t>алманың</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сорттарын</w:t>
      </w:r>
      <w:proofErr w:type="spellEnd"/>
      <w:r w:rsidRPr="00061D76">
        <w:rPr>
          <w:sz w:val="28"/>
          <w:szCs w:val="28"/>
        </w:rPr>
        <w:t xml:space="preserve"> </w:t>
      </w:r>
      <w:proofErr w:type="spellStart"/>
      <w:r w:rsidRPr="00061D76">
        <w:rPr>
          <w:sz w:val="28"/>
          <w:szCs w:val="28"/>
        </w:rPr>
        <w:t>алма</w:t>
      </w:r>
      <w:proofErr w:type="spellEnd"/>
      <w:r w:rsidRPr="00061D76">
        <w:rPr>
          <w:sz w:val="28"/>
          <w:szCs w:val="28"/>
        </w:rPr>
        <w:t xml:space="preserve"> чипсы </w:t>
      </w:r>
      <w:proofErr w:type="spellStart"/>
      <w:r w:rsidRPr="00061D76">
        <w:rPr>
          <w:sz w:val="28"/>
          <w:szCs w:val="28"/>
        </w:rPr>
        <w:t>өндірісі</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алма</w:t>
      </w:r>
      <w:proofErr w:type="spellEnd"/>
      <w:r w:rsidRPr="00061D76">
        <w:rPr>
          <w:sz w:val="28"/>
          <w:szCs w:val="28"/>
        </w:rPr>
        <w:t xml:space="preserve"> </w:t>
      </w:r>
      <w:proofErr w:type="spellStart"/>
      <w:r w:rsidRPr="00061D76">
        <w:rPr>
          <w:sz w:val="28"/>
          <w:szCs w:val="28"/>
        </w:rPr>
        <w:t>шикізаты</w:t>
      </w:r>
      <w:proofErr w:type="spellEnd"/>
      <w:r w:rsidRPr="00061D76">
        <w:rPr>
          <w:sz w:val="28"/>
          <w:szCs w:val="28"/>
        </w:rPr>
        <w:t xml:space="preserve"> </w:t>
      </w:r>
      <w:proofErr w:type="spellStart"/>
      <w:r w:rsidRPr="00061D76">
        <w:rPr>
          <w:sz w:val="28"/>
          <w:szCs w:val="28"/>
        </w:rPr>
        <w:t>ретінде</w:t>
      </w:r>
      <w:proofErr w:type="spellEnd"/>
      <w:r w:rsidRPr="00061D76">
        <w:rPr>
          <w:sz w:val="28"/>
          <w:szCs w:val="28"/>
        </w:rPr>
        <w:t xml:space="preserve"> </w:t>
      </w:r>
      <w:proofErr w:type="spellStart"/>
      <w:r w:rsidRPr="00061D76">
        <w:rPr>
          <w:sz w:val="28"/>
          <w:szCs w:val="28"/>
        </w:rPr>
        <w:t>пайдалану</w:t>
      </w:r>
      <w:proofErr w:type="spellEnd"/>
      <w:r w:rsidRPr="00061D76">
        <w:rPr>
          <w:sz w:val="28"/>
          <w:szCs w:val="28"/>
        </w:rPr>
        <w:t xml:space="preserve"> </w:t>
      </w:r>
      <w:proofErr w:type="spellStart"/>
      <w:r w:rsidRPr="00061D76">
        <w:rPr>
          <w:sz w:val="28"/>
          <w:szCs w:val="28"/>
        </w:rPr>
        <w:t>мүмкіндігін</w:t>
      </w:r>
      <w:proofErr w:type="spellEnd"/>
      <w:r w:rsidRPr="00061D76">
        <w:rPr>
          <w:sz w:val="28"/>
          <w:szCs w:val="28"/>
        </w:rPr>
        <w:t xml:space="preserve">, </w:t>
      </w:r>
      <w:proofErr w:type="spellStart"/>
      <w:r w:rsidRPr="00061D76">
        <w:rPr>
          <w:sz w:val="28"/>
          <w:szCs w:val="28"/>
        </w:rPr>
        <w:t>сондай-ақ</w:t>
      </w:r>
      <w:proofErr w:type="spellEnd"/>
      <w:r w:rsidRPr="00061D76">
        <w:rPr>
          <w:sz w:val="28"/>
          <w:szCs w:val="28"/>
        </w:rPr>
        <w:t xml:space="preserve"> </w:t>
      </w:r>
      <w:proofErr w:type="spellStart"/>
      <w:r w:rsidRPr="00061D76">
        <w:rPr>
          <w:sz w:val="28"/>
          <w:szCs w:val="28"/>
        </w:rPr>
        <w:t>помологиялық</w:t>
      </w:r>
      <w:proofErr w:type="spellEnd"/>
      <w:r w:rsidRPr="00061D76">
        <w:rPr>
          <w:sz w:val="28"/>
          <w:szCs w:val="28"/>
        </w:rPr>
        <w:t xml:space="preserve"> </w:t>
      </w:r>
      <w:proofErr w:type="spellStart"/>
      <w:r w:rsidRPr="00061D76">
        <w:rPr>
          <w:sz w:val="28"/>
          <w:szCs w:val="28"/>
        </w:rPr>
        <w:t>аурулардың</w:t>
      </w:r>
      <w:proofErr w:type="spellEnd"/>
      <w:r w:rsidRPr="00061D76">
        <w:rPr>
          <w:sz w:val="28"/>
          <w:szCs w:val="28"/>
        </w:rPr>
        <w:t xml:space="preserve"> </w:t>
      </w:r>
      <w:proofErr w:type="spellStart"/>
      <w:r w:rsidRPr="00061D76">
        <w:rPr>
          <w:sz w:val="28"/>
          <w:szCs w:val="28"/>
        </w:rPr>
        <w:t>негізгі</w:t>
      </w:r>
      <w:proofErr w:type="spellEnd"/>
      <w:r w:rsidRPr="00061D76">
        <w:rPr>
          <w:sz w:val="28"/>
          <w:szCs w:val="28"/>
        </w:rPr>
        <w:t xml:space="preserve"> </w:t>
      </w:r>
      <w:proofErr w:type="spellStart"/>
      <w:r w:rsidRPr="00061D76">
        <w:rPr>
          <w:sz w:val="28"/>
          <w:szCs w:val="28"/>
        </w:rPr>
        <w:t>анықтаушы</w:t>
      </w:r>
      <w:proofErr w:type="spellEnd"/>
      <w:r w:rsidRPr="00061D76">
        <w:rPr>
          <w:sz w:val="28"/>
          <w:szCs w:val="28"/>
        </w:rPr>
        <w:t xml:space="preserve"> </w:t>
      </w:r>
      <w:proofErr w:type="spellStart"/>
      <w:r w:rsidRPr="00061D76">
        <w:rPr>
          <w:sz w:val="28"/>
          <w:szCs w:val="28"/>
        </w:rPr>
        <w:t>белгілері</w:t>
      </w:r>
      <w:proofErr w:type="spellEnd"/>
      <w:r w:rsidRPr="00061D76">
        <w:rPr>
          <w:sz w:val="28"/>
          <w:szCs w:val="28"/>
        </w:rPr>
        <w:t xml:space="preserve"> </w:t>
      </w:r>
      <w:proofErr w:type="spellStart"/>
      <w:r w:rsidRPr="00061D76">
        <w:rPr>
          <w:sz w:val="28"/>
          <w:szCs w:val="28"/>
        </w:rPr>
        <w:t>болып</w:t>
      </w:r>
      <w:proofErr w:type="spellEnd"/>
      <w:r w:rsidRPr="00061D76">
        <w:rPr>
          <w:sz w:val="28"/>
          <w:szCs w:val="28"/>
        </w:rPr>
        <w:t xml:space="preserve"> </w:t>
      </w:r>
      <w:proofErr w:type="spellStart"/>
      <w:r w:rsidRPr="00061D76">
        <w:rPr>
          <w:sz w:val="28"/>
          <w:szCs w:val="28"/>
        </w:rPr>
        <w:t>табылатын</w:t>
      </w:r>
      <w:proofErr w:type="spellEnd"/>
      <w:r w:rsidRPr="00061D76">
        <w:rPr>
          <w:sz w:val="28"/>
          <w:szCs w:val="28"/>
        </w:rPr>
        <w:t xml:space="preserve"> </w:t>
      </w:r>
      <w:proofErr w:type="spellStart"/>
      <w:r w:rsidRPr="00061D76">
        <w:rPr>
          <w:sz w:val="28"/>
          <w:szCs w:val="28"/>
        </w:rPr>
        <w:t>биометриялық</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органолептикалық</w:t>
      </w:r>
      <w:proofErr w:type="spellEnd"/>
      <w:r w:rsidRPr="00061D76">
        <w:rPr>
          <w:sz w:val="28"/>
          <w:szCs w:val="28"/>
        </w:rPr>
        <w:t xml:space="preserve"> </w:t>
      </w:r>
      <w:proofErr w:type="spellStart"/>
      <w:r w:rsidRPr="00061D76">
        <w:rPr>
          <w:sz w:val="28"/>
          <w:szCs w:val="28"/>
        </w:rPr>
        <w:t>сипаттамаларын</w:t>
      </w:r>
      <w:proofErr w:type="spellEnd"/>
      <w:r w:rsidRPr="00061D76">
        <w:rPr>
          <w:sz w:val="28"/>
          <w:szCs w:val="28"/>
        </w:rPr>
        <w:t xml:space="preserve"> </w:t>
      </w:r>
      <w:proofErr w:type="spellStart"/>
      <w:r w:rsidRPr="00061D76">
        <w:rPr>
          <w:sz w:val="28"/>
          <w:szCs w:val="28"/>
        </w:rPr>
        <w:t>зерттеу</w:t>
      </w:r>
      <w:proofErr w:type="spellEnd"/>
      <w:r w:rsidRPr="00061D76">
        <w:rPr>
          <w:sz w:val="28"/>
          <w:szCs w:val="28"/>
        </w:rPr>
        <w:t xml:space="preserve"> </w:t>
      </w:r>
      <w:proofErr w:type="spellStart"/>
      <w:r w:rsidRPr="00061D76">
        <w:rPr>
          <w:sz w:val="28"/>
          <w:szCs w:val="28"/>
        </w:rPr>
        <w:t>мақсатында</w:t>
      </w:r>
      <w:proofErr w:type="spellEnd"/>
      <w:r w:rsidRPr="00061D76">
        <w:rPr>
          <w:sz w:val="28"/>
          <w:szCs w:val="28"/>
        </w:rPr>
        <w:t xml:space="preserve"> </w:t>
      </w:r>
      <w:proofErr w:type="spellStart"/>
      <w:r w:rsidRPr="00061D76">
        <w:rPr>
          <w:sz w:val="28"/>
          <w:szCs w:val="28"/>
        </w:rPr>
        <w:t>жүргізіл</w:t>
      </w:r>
      <w:proofErr w:type="spellEnd"/>
      <w:r w:rsidR="00606BC0" w:rsidRPr="00061D76">
        <w:rPr>
          <w:sz w:val="28"/>
          <w:szCs w:val="28"/>
          <w:lang w:val="kk-KZ"/>
        </w:rPr>
        <w:t>іп, олардың</w:t>
      </w:r>
      <w:r w:rsidRPr="00061D76">
        <w:rPr>
          <w:sz w:val="28"/>
          <w:szCs w:val="28"/>
        </w:rPr>
        <w:t xml:space="preserve"> </w:t>
      </w:r>
      <w:proofErr w:type="spellStart"/>
      <w:r w:rsidRPr="00061D76">
        <w:rPr>
          <w:sz w:val="28"/>
          <w:szCs w:val="28"/>
        </w:rPr>
        <w:t>алуан</w:t>
      </w:r>
      <w:proofErr w:type="spellEnd"/>
      <w:r w:rsidRPr="00061D76">
        <w:rPr>
          <w:sz w:val="28"/>
          <w:szCs w:val="28"/>
        </w:rPr>
        <w:t xml:space="preserve"> </w:t>
      </w:r>
      <w:proofErr w:type="spellStart"/>
      <w:r w:rsidRPr="00061D76">
        <w:rPr>
          <w:sz w:val="28"/>
          <w:szCs w:val="28"/>
        </w:rPr>
        <w:t>түрлілігі</w:t>
      </w:r>
      <w:proofErr w:type="spellEnd"/>
      <w:r w:rsidRPr="00061D76">
        <w:rPr>
          <w:sz w:val="28"/>
          <w:szCs w:val="28"/>
        </w:rPr>
        <w:t xml:space="preserve"> </w:t>
      </w:r>
      <w:proofErr w:type="spellStart"/>
      <w:r w:rsidRPr="00061D76">
        <w:rPr>
          <w:sz w:val="28"/>
          <w:szCs w:val="28"/>
        </w:rPr>
        <w:t>келесі</w:t>
      </w:r>
      <w:proofErr w:type="spellEnd"/>
      <w:r w:rsidRPr="00061D76">
        <w:rPr>
          <w:sz w:val="28"/>
          <w:szCs w:val="28"/>
        </w:rPr>
        <w:t xml:space="preserve"> </w:t>
      </w:r>
      <w:proofErr w:type="spellStart"/>
      <w:r w:rsidRPr="00061D76">
        <w:rPr>
          <w:sz w:val="28"/>
          <w:szCs w:val="28"/>
        </w:rPr>
        <w:t>деректерді</w:t>
      </w:r>
      <w:proofErr w:type="spellEnd"/>
      <w:r w:rsidRPr="00061D76">
        <w:rPr>
          <w:sz w:val="28"/>
          <w:szCs w:val="28"/>
        </w:rPr>
        <w:t xml:space="preserve"> </w:t>
      </w:r>
      <w:proofErr w:type="spellStart"/>
      <w:r w:rsidRPr="00061D76">
        <w:rPr>
          <w:sz w:val="28"/>
          <w:szCs w:val="28"/>
        </w:rPr>
        <w:t>алуға</w:t>
      </w:r>
      <w:proofErr w:type="spellEnd"/>
      <w:r w:rsidRPr="00061D76">
        <w:rPr>
          <w:sz w:val="28"/>
          <w:szCs w:val="28"/>
        </w:rPr>
        <w:t xml:space="preserve"> </w:t>
      </w:r>
      <w:proofErr w:type="spellStart"/>
      <w:r w:rsidRPr="00061D76">
        <w:rPr>
          <w:sz w:val="28"/>
          <w:szCs w:val="28"/>
        </w:rPr>
        <w:t>мүмкіндік</w:t>
      </w:r>
      <w:proofErr w:type="spellEnd"/>
      <w:r w:rsidRPr="00061D76">
        <w:rPr>
          <w:sz w:val="28"/>
          <w:szCs w:val="28"/>
        </w:rPr>
        <w:t xml:space="preserve"> </w:t>
      </w:r>
      <w:proofErr w:type="spellStart"/>
      <w:r w:rsidRPr="00061D76">
        <w:rPr>
          <w:sz w:val="28"/>
          <w:szCs w:val="28"/>
        </w:rPr>
        <w:t>берді</w:t>
      </w:r>
      <w:proofErr w:type="spellEnd"/>
      <w:r w:rsidRPr="00061D76">
        <w:rPr>
          <w:sz w:val="28"/>
          <w:szCs w:val="28"/>
        </w:rPr>
        <w:t>:</w:t>
      </w:r>
    </w:p>
    <w:p w14:paraId="27179B64" w14:textId="77777777" w:rsidR="004060B1" w:rsidRPr="00061D76" w:rsidRDefault="00C10488" w:rsidP="00A06204">
      <w:pPr>
        <w:autoSpaceDE w:val="0"/>
        <w:autoSpaceDN w:val="0"/>
        <w:adjustRightInd w:val="0"/>
        <w:ind w:firstLine="567"/>
        <w:jc w:val="both"/>
        <w:rPr>
          <w:sz w:val="28"/>
          <w:szCs w:val="28"/>
          <w:lang w:val="kk-KZ"/>
        </w:rPr>
      </w:pPr>
      <w:r w:rsidRPr="00061D76">
        <w:rPr>
          <w:sz w:val="28"/>
          <w:szCs w:val="28"/>
        </w:rPr>
        <w:t>1</w:t>
      </w:r>
      <w:r w:rsidR="004060B1" w:rsidRPr="00061D76">
        <w:rPr>
          <w:sz w:val="28"/>
          <w:szCs w:val="28"/>
          <w:lang w:val="kk-KZ"/>
        </w:rPr>
        <w:t xml:space="preserve"> Түркістан облысында кемінде 500 гектар алқапта алма бақтарын өсірумен айналысатын шаруа қожалықтары (шамамен 100 субъекті) түріндегі өндіріс орындары бар, әрбір шаруашылықта орташа өнімділігі 10 000 </w:t>
      </w:r>
      <w:r w:rsidR="006F4F3F" w:rsidRPr="00061D76">
        <w:rPr>
          <w:sz w:val="28"/>
          <w:szCs w:val="28"/>
          <w:lang w:val="kk-KZ"/>
        </w:rPr>
        <w:t xml:space="preserve">тонна алма болатыны және өнімді ұзақ сақтауға арналған заманауи жеміс сақтау қоймалары бар екендігі </w:t>
      </w:r>
      <w:r w:rsidR="004060B1" w:rsidRPr="00061D76">
        <w:rPr>
          <w:sz w:val="28"/>
          <w:szCs w:val="28"/>
          <w:lang w:val="kk-KZ"/>
        </w:rPr>
        <w:t>анықталды.</w:t>
      </w:r>
      <w:r w:rsidRPr="00061D76">
        <w:rPr>
          <w:sz w:val="28"/>
          <w:szCs w:val="28"/>
        </w:rPr>
        <w:t xml:space="preserve"> </w:t>
      </w:r>
      <w:r w:rsidR="006F4F3F" w:rsidRPr="00061D76">
        <w:rPr>
          <w:sz w:val="28"/>
          <w:szCs w:val="28"/>
          <w:lang w:val="kk-KZ"/>
        </w:rPr>
        <w:t xml:space="preserve"> </w:t>
      </w:r>
    </w:p>
    <w:p w14:paraId="4FB12385" w14:textId="77777777" w:rsidR="005439F2" w:rsidRPr="00061D76" w:rsidRDefault="00C10488" w:rsidP="00A06204">
      <w:pPr>
        <w:autoSpaceDE w:val="0"/>
        <w:autoSpaceDN w:val="0"/>
        <w:adjustRightInd w:val="0"/>
        <w:ind w:firstLine="567"/>
        <w:jc w:val="both"/>
        <w:rPr>
          <w:sz w:val="28"/>
          <w:szCs w:val="28"/>
          <w:lang w:val="kk-KZ"/>
        </w:rPr>
      </w:pPr>
      <w:r w:rsidRPr="00061D76">
        <w:rPr>
          <w:sz w:val="28"/>
          <w:szCs w:val="28"/>
          <w:lang w:val="kk-KZ"/>
        </w:rPr>
        <w:t>2</w:t>
      </w:r>
      <w:r w:rsidR="007C03AA" w:rsidRPr="00061D76">
        <w:rPr>
          <w:sz w:val="28"/>
          <w:szCs w:val="28"/>
          <w:lang w:val="kk-KZ"/>
        </w:rPr>
        <w:t xml:space="preserve"> Өсірілген алма ағаштарының ассортименті кем дегенде 15-20 помологиялық сортты қамтиды, олардың негізін әлемде танымал және кеңінен қолданылатын сорттар Айдаред, Гренни Смит, Николь Гренни, Фуджи, Голден, </w:t>
      </w:r>
      <w:r w:rsidR="007C03AA" w:rsidRPr="00061D76">
        <w:rPr>
          <w:rFonts w:eastAsia="TimesNewRoman"/>
          <w:sz w:val="28"/>
          <w:szCs w:val="28"/>
          <w:lang w:val="kk-KZ" w:eastAsia="en-US"/>
        </w:rPr>
        <w:t>Джерамин, Джонаголд</w:t>
      </w:r>
      <w:r w:rsidR="00242B86" w:rsidRPr="00061D76">
        <w:rPr>
          <w:rFonts w:eastAsia="TimesNewRoman"/>
          <w:sz w:val="28"/>
          <w:szCs w:val="28"/>
          <w:lang w:val="kk-KZ" w:eastAsia="en-US"/>
        </w:rPr>
        <w:t xml:space="preserve"> және</w:t>
      </w:r>
      <w:r w:rsidR="007C03AA" w:rsidRPr="00061D76">
        <w:rPr>
          <w:sz w:val="28"/>
          <w:szCs w:val="28"/>
          <w:lang w:val="kk-KZ"/>
        </w:rPr>
        <w:t xml:space="preserve"> т.б. құрайды.</w:t>
      </w:r>
      <w:r w:rsidR="00465862" w:rsidRPr="00061D76">
        <w:rPr>
          <w:sz w:val="28"/>
          <w:szCs w:val="28"/>
          <w:lang w:val="kk-KZ"/>
        </w:rPr>
        <w:t xml:space="preserve"> </w:t>
      </w:r>
      <w:r w:rsidR="005439F2" w:rsidRPr="00061D76">
        <w:rPr>
          <w:sz w:val="28"/>
          <w:szCs w:val="28"/>
          <w:lang w:val="kk-KZ"/>
        </w:rPr>
        <w:t>Бұл помологиялық сорттар жоғары өнімділігімен, климаттық жағдайларға және</w:t>
      </w:r>
      <w:r w:rsidR="00465862" w:rsidRPr="00061D76">
        <w:rPr>
          <w:sz w:val="28"/>
          <w:szCs w:val="28"/>
          <w:lang w:val="kk-KZ"/>
        </w:rPr>
        <w:t xml:space="preserve"> </w:t>
      </w:r>
      <w:r w:rsidR="005439F2" w:rsidRPr="00061D76">
        <w:rPr>
          <w:sz w:val="28"/>
          <w:szCs w:val="28"/>
          <w:lang w:val="kk-KZ"/>
        </w:rPr>
        <w:t>әртүрлі ауруларға төзімділігімен, тұтынушылық және технологиялық сипаттамаларын іс жүзінде жоғалтпай сақтау жағдайларын жасаған кезде алынған жемістердің сақтау мерзімін 9 айға дейін ұзарту</w:t>
      </w:r>
      <w:r w:rsidR="00465862" w:rsidRPr="00061D76">
        <w:rPr>
          <w:sz w:val="28"/>
          <w:szCs w:val="28"/>
          <w:lang w:val="kk-KZ"/>
        </w:rPr>
        <w:t>ы</w:t>
      </w:r>
      <w:r w:rsidR="005439F2" w:rsidRPr="00061D76">
        <w:rPr>
          <w:sz w:val="28"/>
          <w:szCs w:val="28"/>
          <w:lang w:val="kk-KZ"/>
        </w:rPr>
        <w:t xml:space="preserve">мен (орташа жарамдылық мерзімі 7 ай) ерекшеленеді. </w:t>
      </w:r>
      <w:r w:rsidR="00F45DAD" w:rsidRPr="00061D76">
        <w:rPr>
          <w:sz w:val="28"/>
          <w:szCs w:val="28"/>
          <w:lang w:val="kk-KZ"/>
        </w:rPr>
        <w:t xml:space="preserve">Барлық шаруа қожалықтары жеміс-жидек өсіру, күтіп-баптау және сақтауда заманауи технологияларды қолданады. Күздік және кешкі сортты алмалардың көтерме құны орташа есеппен 350 теңгені құрайды, бұл оларды өңдеу өнеркәсібі үшін жаңа өнім алғанға дейін өңдеуді </w:t>
      </w:r>
      <w:r w:rsidR="005564FA" w:rsidRPr="00061D76">
        <w:rPr>
          <w:sz w:val="28"/>
          <w:szCs w:val="28"/>
          <w:lang w:val="kk-KZ"/>
        </w:rPr>
        <w:t xml:space="preserve">қамтамасыз етумен </w:t>
      </w:r>
      <w:r w:rsidR="00F45DAD" w:rsidRPr="00061D76">
        <w:rPr>
          <w:sz w:val="28"/>
          <w:szCs w:val="28"/>
          <w:lang w:val="kk-KZ"/>
        </w:rPr>
        <w:t>экономикалық жағынан тиімді етеді.</w:t>
      </w:r>
    </w:p>
    <w:p w14:paraId="59AC7723" w14:textId="5918A6FB" w:rsidR="004309C6" w:rsidRPr="00061D76" w:rsidRDefault="00C10488" w:rsidP="00A06204">
      <w:pPr>
        <w:autoSpaceDE w:val="0"/>
        <w:autoSpaceDN w:val="0"/>
        <w:adjustRightInd w:val="0"/>
        <w:ind w:firstLine="567"/>
        <w:jc w:val="both"/>
        <w:rPr>
          <w:sz w:val="28"/>
          <w:szCs w:val="28"/>
          <w:lang w:val="kk-KZ"/>
        </w:rPr>
      </w:pPr>
      <w:r w:rsidRPr="00061D76">
        <w:rPr>
          <w:sz w:val="28"/>
          <w:szCs w:val="28"/>
          <w:lang w:val="kk-KZ"/>
        </w:rPr>
        <w:t xml:space="preserve">3 </w:t>
      </w:r>
      <w:r w:rsidR="004309C6" w:rsidRPr="00061D76">
        <w:rPr>
          <w:sz w:val="28"/>
          <w:szCs w:val="28"/>
          <w:lang w:val="kk-KZ"/>
        </w:rPr>
        <w:t xml:space="preserve">Зерттелетін үлгілердің помологиялық сорттарының салмақтық және өлшемдік көрсеткіштері нормаланған мәндерге сәйкес екендігі анықталды: </w:t>
      </w:r>
      <w:r w:rsidR="004309C6" w:rsidRPr="00061D76">
        <w:rPr>
          <w:rStyle w:val="af1"/>
          <w:b w:val="0"/>
          <w:sz w:val="28"/>
          <w:szCs w:val="28"/>
          <w:lang w:val="kk-KZ"/>
        </w:rPr>
        <w:t>Гренни Смит,  Айдаред, Фуджи,</w:t>
      </w:r>
      <w:r w:rsidR="004309C6" w:rsidRPr="00061D76">
        <w:rPr>
          <w:sz w:val="28"/>
          <w:szCs w:val="28"/>
          <w:lang w:val="kk-KZ"/>
        </w:rPr>
        <w:t xml:space="preserve">  Николь Гренни помологиялық сорттарының жемістерінің салмағы орташа есеппен 250 г құрайды, бұл нормаланған мәннен </w:t>
      </w:r>
      <w:r w:rsidR="009C6193" w:rsidRPr="00061D76">
        <w:rPr>
          <w:sz w:val="28"/>
          <w:szCs w:val="28"/>
          <w:lang w:val="kk-KZ"/>
        </w:rPr>
        <w:t xml:space="preserve">2,5-3 есе </w:t>
      </w:r>
      <w:r w:rsidR="004309C6" w:rsidRPr="00061D76">
        <w:rPr>
          <w:sz w:val="28"/>
          <w:szCs w:val="28"/>
          <w:lang w:val="kk-KZ"/>
        </w:rPr>
        <w:t xml:space="preserve">асып түседі, салмақтық сипаттамалары бойынша </w:t>
      </w:r>
      <w:r w:rsidR="009C6193" w:rsidRPr="00061D76">
        <w:rPr>
          <w:sz w:val="28"/>
          <w:szCs w:val="28"/>
          <w:lang w:val="kk-KZ"/>
        </w:rPr>
        <w:t>Голден</w:t>
      </w:r>
      <w:r w:rsidR="004309C6" w:rsidRPr="00061D76">
        <w:rPr>
          <w:sz w:val="28"/>
          <w:szCs w:val="28"/>
          <w:lang w:val="kk-KZ"/>
        </w:rPr>
        <w:t xml:space="preserve"> сорт</w:t>
      </w:r>
      <w:r w:rsidR="009C6193" w:rsidRPr="00061D76">
        <w:rPr>
          <w:sz w:val="28"/>
          <w:szCs w:val="28"/>
          <w:lang w:val="kk-KZ"/>
        </w:rPr>
        <w:t>ы</w:t>
      </w:r>
      <w:r w:rsidR="004309C6" w:rsidRPr="00061D76">
        <w:rPr>
          <w:sz w:val="28"/>
          <w:szCs w:val="28"/>
          <w:lang w:val="kk-KZ"/>
        </w:rPr>
        <w:t xml:space="preserve"> белгіленген талаптарға сәйкес келмейді (90 г-нан аз), барлық 5 үлгідегі жемістің көлденең диаметрінің ауданы</w:t>
      </w:r>
      <w:r w:rsidR="0012035E" w:rsidRPr="00061D76">
        <w:rPr>
          <w:sz w:val="28"/>
          <w:szCs w:val="28"/>
          <w:lang w:val="kk-KZ"/>
        </w:rPr>
        <w:t xml:space="preserve"> </w:t>
      </w:r>
      <w:r w:rsidR="004309C6" w:rsidRPr="00061D76">
        <w:rPr>
          <w:sz w:val="28"/>
          <w:szCs w:val="28"/>
          <w:lang w:val="kk-KZ"/>
        </w:rPr>
        <w:t xml:space="preserve"> 60 мм-ден астам, орташа жеміс диаметрі 170-300 мм</w:t>
      </w:r>
      <w:r w:rsidR="002D7E0B" w:rsidRPr="00061D76">
        <w:rPr>
          <w:sz w:val="28"/>
          <w:szCs w:val="28"/>
          <w:lang w:val="kk-KZ"/>
        </w:rPr>
        <w:t>,</w:t>
      </w:r>
      <w:r w:rsidR="00207D6F" w:rsidRPr="00061D76">
        <w:rPr>
          <w:sz w:val="28"/>
          <w:szCs w:val="28"/>
          <w:lang w:val="kk-KZ"/>
        </w:rPr>
        <w:t xml:space="preserve"> бұл</w:t>
      </w:r>
      <w:r w:rsidR="002D7E0B" w:rsidRPr="00061D76">
        <w:rPr>
          <w:sz w:val="28"/>
          <w:szCs w:val="28"/>
          <w:lang w:val="kk-KZ"/>
        </w:rPr>
        <w:t xml:space="preserve"> ең жоғары және бірінші </w:t>
      </w:r>
      <w:r w:rsidR="00207D6F" w:rsidRPr="00061D76">
        <w:rPr>
          <w:sz w:val="28"/>
          <w:szCs w:val="28"/>
          <w:lang w:val="kk-KZ"/>
        </w:rPr>
        <w:t>тауарлық сорттарға</w:t>
      </w:r>
      <w:r w:rsidR="002D7E0B" w:rsidRPr="00061D76">
        <w:rPr>
          <w:sz w:val="28"/>
          <w:szCs w:val="28"/>
          <w:lang w:val="kk-KZ"/>
        </w:rPr>
        <w:t xml:space="preserve"> сәйкес келеді</w:t>
      </w:r>
      <w:r w:rsidR="004309C6" w:rsidRPr="00061D76">
        <w:rPr>
          <w:sz w:val="28"/>
          <w:szCs w:val="28"/>
          <w:lang w:val="kk-KZ"/>
        </w:rPr>
        <w:t>.</w:t>
      </w:r>
    </w:p>
    <w:p w14:paraId="4863610A" w14:textId="77777777" w:rsidR="00B56475" w:rsidRPr="00061D76" w:rsidRDefault="00C10488" w:rsidP="00A06204">
      <w:pPr>
        <w:autoSpaceDE w:val="0"/>
        <w:autoSpaceDN w:val="0"/>
        <w:adjustRightInd w:val="0"/>
        <w:ind w:firstLine="567"/>
        <w:jc w:val="both"/>
        <w:rPr>
          <w:sz w:val="28"/>
          <w:szCs w:val="28"/>
          <w:lang w:val="kk-KZ"/>
        </w:rPr>
      </w:pPr>
      <w:r w:rsidRPr="00061D76">
        <w:rPr>
          <w:sz w:val="28"/>
          <w:szCs w:val="28"/>
          <w:lang w:val="kk-KZ"/>
        </w:rPr>
        <w:t xml:space="preserve">4 </w:t>
      </w:r>
      <w:r w:rsidR="00B56475" w:rsidRPr="00061D76">
        <w:rPr>
          <w:sz w:val="28"/>
          <w:szCs w:val="28"/>
          <w:lang w:val="kk-KZ"/>
        </w:rPr>
        <w:t xml:space="preserve">Стандартталған түс схемасы бойынша </w:t>
      </w:r>
      <w:r w:rsidR="00B56475" w:rsidRPr="00061D76">
        <w:rPr>
          <w:rStyle w:val="af1"/>
          <w:b w:val="0"/>
          <w:sz w:val="28"/>
          <w:szCs w:val="28"/>
          <w:lang w:val="kk-KZ"/>
        </w:rPr>
        <w:t>Айдаред</w:t>
      </w:r>
      <w:r w:rsidR="00B56475" w:rsidRPr="00061D76">
        <w:rPr>
          <w:sz w:val="28"/>
          <w:szCs w:val="28"/>
          <w:lang w:val="kk-KZ"/>
        </w:rPr>
        <w:t xml:space="preserve"> және </w:t>
      </w:r>
      <w:r w:rsidR="00B56475" w:rsidRPr="00061D76">
        <w:rPr>
          <w:rStyle w:val="af1"/>
          <w:b w:val="0"/>
          <w:sz w:val="28"/>
          <w:szCs w:val="28"/>
          <w:lang w:val="kk-KZ"/>
        </w:rPr>
        <w:t>Фуджи</w:t>
      </w:r>
      <w:r w:rsidR="00B56475" w:rsidRPr="00061D76">
        <w:rPr>
          <w:sz w:val="28"/>
          <w:szCs w:val="28"/>
          <w:lang w:val="kk-KZ"/>
        </w:rPr>
        <w:t xml:space="preserve"> помологиялық сорттары А және В топтарына жақын, өйткені оларда жемістің жалпы бетінің ½ және ¾ түсі</w:t>
      </w:r>
      <w:r w:rsidR="00544A46" w:rsidRPr="00061D76">
        <w:rPr>
          <w:sz w:val="28"/>
          <w:szCs w:val="28"/>
          <w:lang w:val="kk-KZ"/>
        </w:rPr>
        <w:t>н</w:t>
      </w:r>
      <w:r w:rsidR="00B56475" w:rsidRPr="00061D76">
        <w:rPr>
          <w:sz w:val="28"/>
          <w:szCs w:val="28"/>
          <w:lang w:val="kk-KZ"/>
        </w:rPr>
        <w:t xml:space="preserve"> </w:t>
      </w:r>
      <w:r w:rsidR="00544A46" w:rsidRPr="00061D76">
        <w:rPr>
          <w:sz w:val="28"/>
          <w:szCs w:val="28"/>
          <w:lang w:val="kk-KZ"/>
        </w:rPr>
        <w:t>құрайды</w:t>
      </w:r>
      <w:r w:rsidR="00B56475" w:rsidRPr="00061D76">
        <w:rPr>
          <w:sz w:val="28"/>
          <w:szCs w:val="28"/>
          <w:lang w:val="kk-KZ"/>
        </w:rPr>
        <w:t xml:space="preserve">, </w:t>
      </w:r>
      <w:r w:rsidR="00544A46" w:rsidRPr="00061D76">
        <w:rPr>
          <w:rStyle w:val="af1"/>
          <w:b w:val="0"/>
          <w:sz w:val="28"/>
          <w:szCs w:val="28"/>
          <w:lang w:val="kk-KZ"/>
        </w:rPr>
        <w:t>Голден</w:t>
      </w:r>
      <w:r w:rsidR="00B56475" w:rsidRPr="00061D76">
        <w:rPr>
          <w:sz w:val="28"/>
          <w:szCs w:val="28"/>
          <w:lang w:val="kk-KZ"/>
        </w:rPr>
        <w:t xml:space="preserve"> сорт</w:t>
      </w:r>
      <w:r w:rsidR="00544A46" w:rsidRPr="00061D76">
        <w:rPr>
          <w:sz w:val="28"/>
          <w:szCs w:val="28"/>
          <w:lang w:val="kk-KZ"/>
        </w:rPr>
        <w:t>ы</w:t>
      </w:r>
      <w:r w:rsidR="00B56475" w:rsidRPr="00061D76">
        <w:rPr>
          <w:sz w:val="28"/>
          <w:szCs w:val="28"/>
          <w:lang w:val="kk-KZ"/>
        </w:rPr>
        <w:t xml:space="preserve"> қызыл түстің </w:t>
      </w:r>
      <w:r w:rsidR="001B6D9F" w:rsidRPr="00061D76">
        <w:rPr>
          <w:sz w:val="28"/>
          <w:szCs w:val="28"/>
          <w:lang w:val="kk-KZ"/>
        </w:rPr>
        <w:t>біртексіздігіне</w:t>
      </w:r>
      <w:r w:rsidR="00B56475" w:rsidRPr="00061D76">
        <w:rPr>
          <w:sz w:val="28"/>
          <w:szCs w:val="28"/>
          <w:lang w:val="kk-KZ"/>
        </w:rPr>
        <w:t xml:space="preserve"> байланысты С тобына жатады, Гранни Смит пен Николь Гренни түсті түсі бойынша D тобына жатады, өйткені оларда жасыл реңктер басым</w:t>
      </w:r>
      <w:r w:rsidR="00D830BE" w:rsidRPr="00061D76">
        <w:rPr>
          <w:sz w:val="28"/>
          <w:szCs w:val="28"/>
          <w:lang w:val="kk-KZ"/>
        </w:rPr>
        <w:t xml:space="preserve"> екендігі анықталды</w:t>
      </w:r>
      <w:r w:rsidR="00B56475" w:rsidRPr="00061D76">
        <w:rPr>
          <w:sz w:val="28"/>
          <w:szCs w:val="28"/>
          <w:lang w:val="kk-KZ"/>
        </w:rPr>
        <w:t>.</w:t>
      </w:r>
    </w:p>
    <w:p w14:paraId="278EA8FB" w14:textId="77777777" w:rsidR="007A18DA" w:rsidRPr="00061D76" w:rsidRDefault="00C10488" w:rsidP="00A06204">
      <w:pPr>
        <w:autoSpaceDE w:val="0"/>
        <w:autoSpaceDN w:val="0"/>
        <w:adjustRightInd w:val="0"/>
        <w:ind w:firstLine="567"/>
        <w:jc w:val="both"/>
        <w:rPr>
          <w:rStyle w:val="af1"/>
          <w:b w:val="0"/>
          <w:sz w:val="28"/>
          <w:szCs w:val="28"/>
          <w:lang w:val="kk-KZ"/>
        </w:rPr>
      </w:pPr>
      <w:r w:rsidRPr="00061D76">
        <w:rPr>
          <w:rStyle w:val="af1"/>
          <w:b w:val="0"/>
          <w:sz w:val="28"/>
          <w:szCs w:val="28"/>
          <w:lang w:val="kk-KZ"/>
        </w:rPr>
        <w:t xml:space="preserve">5 </w:t>
      </w:r>
      <w:r w:rsidR="007A18DA" w:rsidRPr="00061D76">
        <w:rPr>
          <w:rStyle w:val="af1"/>
          <w:b w:val="0"/>
          <w:sz w:val="28"/>
          <w:szCs w:val="28"/>
          <w:lang w:val="kk-KZ"/>
        </w:rPr>
        <w:t xml:space="preserve">Барлық 5 </w:t>
      </w:r>
      <w:r w:rsidR="00FC2D89" w:rsidRPr="00061D76">
        <w:rPr>
          <w:rStyle w:val="af1"/>
          <w:b w:val="0"/>
          <w:sz w:val="28"/>
          <w:szCs w:val="28"/>
          <w:lang w:val="kk-KZ"/>
        </w:rPr>
        <w:t>үлгінің</w:t>
      </w:r>
      <w:r w:rsidR="007A18DA" w:rsidRPr="00061D76">
        <w:rPr>
          <w:rStyle w:val="af1"/>
          <w:b w:val="0"/>
          <w:sz w:val="28"/>
          <w:szCs w:val="28"/>
          <w:lang w:val="kk-KZ"/>
        </w:rPr>
        <w:t xml:space="preserve"> сыртқы түрі, дәмдік сипаттамалары және иісі олардың помологиялық сорттарына сәйкес келеді: </w:t>
      </w:r>
      <w:r w:rsidR="00FC2D89" w:rsidRPr="00061D76">
        <w:rPr>
          <w:rStyle w:val="af1"/>
          <w:b w:val="0"/>
          <w:sz w:val="28"/>
          <w:szCs w:val="28"/>
          <w:lang w:val="kk-KZ"/>
        </w:rPr>
        <w:t>Голден</w:t>
      </w:r>
      <w:r w:rsidR="007A18DA" w:rsidRPr="00061D76">
        <w:rPr>
          <w:rStyle w:val="af1"/>
          <w:b w:val="0"/>
          <w:sz w:val="28"/>
          <w:szCs w:val="28"/>
          <w:lang w:val="kk-KZ"/>
        </w:rPr>
        <w:t xml:space="preserve"> сорт</w:t>
      </w:r>
      <w:r w:rsidR="00FC2D89" w:rsidRPr="00061D76">
        <w:rPr>
          <w:rStyle w:val="af1"/>
          <w:b w:val="0"/>
          <w:sz w:val="28"/>
          <w:szCs w:val="28"/>
          <w:lang w:val="kk-KZ"/>
        </w:rPr>
        <w:t>ы</w:t>
      </w:r>
      <w:r w:rsidR="007A18DA" w:rsidRPr="00061D76">
        <w:rPr>
          <w:rStyle w:val="af1"/>
          <w:b w:val="0"/>
          <w:sz w:val="28"/>
          <w:szCs w:val="28"/>
          <w:lang w:val="kk-KZ"/>
        </w:rPr>
        <w:t xml:space="preserve"> тәтті, кесілген кездегі жемістің еті жұмсақ сарғыш-ақ түсті, </w:t>
      </w:r>
      <w:r w:rsidR="00D12104" w:rsidRPr="00061D76">
        <w:rPr>
          <w:rStyle w:val="af1"/>
          <w:b w:val="0"/>
          <w:sz w:val="28"/>
          <w:szCs w:val="28"/>
          <w:lang w:val="kk-KZ"/>
        </w:rPr>
        <w:t xml:space="preserve">басқа помологиялық сорттарға қарағанда </w:t>
      </w:r>
      <w:r w:rsidR="007A18DA" w:rsidRPr="00061D76">
        <w:rPr>
          <w:rStyle w:val="af1"/>
          <w:b w:val="0"/>
          <w:sz w:val="28"/>
          <w:szCs w:val="28"/>
          <w:lang w:val="kk-KZ"/>
        </w:rPr>
        <w:t xml:space="preserve">жемістің тотығу процесі бетінің қараюымен салыстырғанда ұзағырақ, </w:t>
      </w:r>
      <w:r w:rsidR="00D12104" w:rsidRPr="00061D76">
        <w:rPr>
          <w:rStyle w:val="af1"/>
          <w:b w:val="0"/>
          <w:sz w:val="28"/>
          <w:szCs w:val="28"/>
          <w:lang w:val="kk-KZ"/>
        </w:rPr>
        <w:t xml:space="preserve">Гренни Смит </w:t>
      </w:r>
      <w:r w:rsidR="007A18DA" w:rsidRPr="00061D76">
        <w:rPr>
          <w:rStyle w:val="af1"/>
          <w:b w:val="0"/>
          <w:sz w:val="28"/>
          <w:szCs w:val="28"/>
          <w:lang w:val="kk-KZ"/>
        </w:rPr>
        <w:t>сорты балғындық сезімі бар қышқыл тәтті дәм</w:t>
      </w:r>
      <w:r w:rsidR="008D251C" w:rsidRPr="00061D76">
        <w:rPr>
          <w:rStyle w:val="af1"/>
          <w:b w:val="0"/>
          <w:sz w:val="28"/>
          <w:szCs w:val="28"/>
          <w:lang w:val="kk-KZ"/>
        </w:rPr>
        <w:t>ді</w:t>
      </w:r>
      <w:r w:rsidR="007A18DA" w:rsidRPr="00061D76">
        <w:rPr>
          <w:rStyle w:val="af1"/>
          <w:b w:val="0"/>
          <w:sz w:val="28"/>
          <w:szCs w:val="28"/>
          <w:lang w:val="kk-KZ"/>
        </w:rPr>
        <w:t xml:space="preserve">, жеміс кесіндісіндегі </w:t>
      </w:r>
      <w:r w:rsidR="00C353A3" w:rsidRPr="00061D76">
        <w:rPr>
          <w:rStyle w:val="af1"/>
          <w:b w:val="0"/>
          <w:sz w:val="28"/>
          <w:szCs w:val="28"/>
          <w:lang w:val="kk-KZ"/>
        </w:rPr>
        <w:t xml:space="preserve">балдыры </w:t>
      </w:r>
      <w:r w:rsidR="007A18DA" w:rsidRPr="00061D76">
        <w:rPr>
          <w:rStyle w:val="af1"/>
          <w:b w:val="0"/>
          <w:sz w:val="28"/>
          <w:szCs w:val="28"/>
          <w:lang w:val="kk-KZ"/>
        </w:rPr>
        <w:t xml:space="preserve">қатты масса, </w:t>
      </w:r>
      <w:r w:rsidR="00C353A3" w:rsidRPr="00061D76">
        <w:rPr>
          <w:rStyle w:val="af1"/>
          <w:b w:val="0"/>
          <w:sz w:val="28"/>
          <w:szCs w:val="28"/>
          <w:lang w:val="kk-KZ"/>
        </w:rPr>
        <w:t>Айдаред</w:t>
      </w:r>
      <w:r w:rsidR="007A18DA" w:rsidRPr="00061D76">
        <w:rPr>
          <w:rStyle w:val="af1"/>
          <w:b w:val="0"/>
          <w:sz w:val="28"/>
          <w:szCs w:val="28"/>
          <w:lang w:val="kk-KZ"/>
        </w:rPr>
        <w:t xml:space="preserve"> сорты крем түсті, шырынды құрылымды, </w:t>
      </w:r>
      <w:r w:rsidR="00AB19E6" w:rsidRPr="00061D76">
        <w:rPr>
          <w:rStyle w:val="af1"/>
          <w:b w:val="0"/>
          <w:sz w:val="28"/>
          <w:szCs w:val="28"/>
          <w:lang w:val="kk-KZ"/>
        </w:rPr>
        <w:t xml:space="preserve">осы </w:t>
      </w:r>
      <w:r w:rsidR="00AB19E6" w:rsidRPr="00061D76">
        <w:rPr>
          <w:rStyle w:val="af1"/>
          <w:b w:val="0"/>
          <w:sz w:val="28"/>
          <w:szCs w:val="28"/>
          <w:lang w:val="kk-KZ"/>
        </w:rPr>
        <w:lastRenderedPageBreak/>
        <w:t xml:space="preserve">помологиялық сортқа тән </w:t>
      </w:r>
      <w:r w:rsidR="007A18DA" w:rsidRPr="00061D76">
        <w:rPr>
          <w:rStyle w:val="af1"/>
          <w:b w:val="0"/>
          <w:sz w:val="28"/>
          <w:szCs w:val="28"/>
          <w:lang w:val="kk-KZ"/>
        </w:rPr>
        <w:t xml:space="preserve">қышқыл-тәтті дәмі бар,  </w:t>
      </w:r>
      <w:r w:rsidR="00AB19E6" w:rsidRPr="00061D76">
        <w:rPr>
          <w:rStyle w:val="af1"/>
          <w:b w:val="0"/>
          <w:sz w:val="28"/>
          <w:szCs w:val="28"/>
          <w:lang w:val="kk-KZ"/>
        </w:rPr>
        <w:t xml:space="preserve">Фуджи </w:t>
      </w:r>
      <w:r w:rsidR="007A18DA" w:rsidRPr="00061D76">
        <w:rPr>
          <w:rStyle w:val="af1"/>
          <w:b w:val="0"/>
          <w:sz w:val="28"/>
          <w:szCs w:val="28"/>
          <w:lang w:val="kk-KZ"/>
        </w:rPr>
        <w:t xml:space="preserve">сорты кесілген кезде шырынды </w:t>
      </w:r>
      <w:r w:rsidR="00922441" w:rsidRPr="00061D76">
        <w:rPr>
          <w:rStyle w:val="af1"/>
          <w:b w:val="0"/>
          <w:sz w:val="28"/>
          <w:szCs w:val="28"/>
          <w:lang w:val="kk-KZ"/>
        </w:rPr>
        <w:t>балдырын</w:t>
      </w:r>
      <w:r w:rsidR="007A18DA" w:rsidRPr="00061D76">
        <w:rPr>
          <w:rStyle w:val="af1"/>
          <w:b w:val="0"/>
          <w:sz w:val="28"/>
          <w:szCs w:val="28"/>
          <w:lang w:val="kk-KZ"/>
        </w:rPr>
        <w:t xml:space="preserve"> көрсетеді, дәмі ең тәтті, </w:t>
      </w:r>
      <w:r w:rsidR="00A87B34" w:rsidRPr="00061D76">
        <w:rPr>
          <w:sz w:val="28"/>
          <w:szCs w:val="28"/>
          <w:lang w:val="kk-KZ"/>
        </w:rPr>
        <w:t>Николь Гренни сорты</w:t>
      </w:r>
      <w:r w:rsidR="00A87B34" w:rsidRPr="00061D76">
        <w:rPr>
          <w:rStyle w:val="af1"/>
          <w:b w:val="0"/>
          <w:sz w:val="28"/>
          <w:szCs w:val="28"/>
          <w:lang w:val="kk-KZ"/>
        </w:rPr>
        <w:t xml:space="preserve"> </w:t>
      </w:r>
      <w:r w:rsidR="007A18DA" w:rsidRPr="00061D76">
        <w:rPr>
          <w:rStyle w:val="af1"/>
          <w:b w:val="0"/>
          <w:sz w:val="28"/>
          <w:szCs w:val="28"/>
          <w:lang w:val="kk-KZ"/>
        </w:rPr>
        <w:t xml:space="preserve">тәтті және қышқыл дәмі бар. кесілген </w:t>
      </w:r>
      <w:r w:rsidR="006B3A10" w:rsidRPr="00061D76">
        <w:rPr>
          <w:rStyle w:val="af1"/>
          <w:b w:val="0"/>
          <w:sz w:val="28"/>
          <w:szCs w:val="28"/>
          <w:lang w:val="kk-KZ"/>
        </w:rPr>
        <w:t>балдыры</w:t>
      </w:r>
      <w:r w:rsidR="007A18DA" w:rsidRPr="00061D76">
        <w:rPr>
          <w:rStyle w:val="af1"/>
          <w:b w:val="0"/>
          <w:sz w:val="28"/>
          <w:szCs w:val="28"/>
          <w:lang w:val="kk-KZ"/>
        </w:rPr>
        <w:t xml:space="preserve"> шырынды</w:t>
      </w:r>
      <w:r w:rsidR="006B3A10" w:rsidRPr="00061D76">
        <w:rPr>
          <w:rStyle w:val="af1"/>
          <w:b w:val="0"/>
          <w:sz w:val="28"/>
          <w:szCs w:val="28"/>
          <w:lang w:val="kk-KZ"/>
        </w:rPr>
        <w:t xml:space="preserve"> болып келеді</w:t>
      </w:r>
      <w:r w:rsidR="007A18DA" w:rsidRPr="00061D76">
        <w:rPr>
          <w:rStyle w:val="af1"/>
          <w:b w:val="0"/>
          <w:sz w:val="28"/>
          <w:szCs w:val="28"/>
          <w:lang w:val="kk-KZ"/>
        </w:rPr>
        <w:t>.</w:t>
      </w:r>
    </w:p>
    <w:p w14:paraId="26F571B0" w14:textId="77777777" w:rsidR="00106B9B" w:rsidRPr="00061D76" w:rsidRDefault="00C10488" w:rsidP="00A06204">
      <w:pPr>
        <w:autoSpaceDE w:val="0"/>
        <w:autoSpaceDN w:val="0"/>
        <w:adjustRightInd w:val="0"/>
        <w:ind w:firstLine="567"/>
        <w:jc w:val="both"/>
        <w:rPr>
          <w:sz w:val="28"/>
          <w:szCs w:val="28"/>
          <w:lang w:val="kk-KZ"/>
        </w:rPr>
      </w:pPr>
      <w:r w:rsidRPr="00061D76">
        <w:rPr>
          <w:sz w:val="28"/>
          <w:szCs w:val="28"/>
          <w:lang w:val="kk-KZ"/>
        </w:rPr>
        <w:t>6</w:t>
      </w:r>
      <w:r w:rsidR="00C31F21" w:rsidRPr="00061D76">
        <w:rPr>
          <w:sz w:val="28"/>
          <w:szCs w:val="28"/>
          <w:lang w:val="kk-KZ"/>
        </w:rPr>
        <w:t xml:space="preserve"> Помологиялық сорттардың биологиялық құндылығын құрайтын бірқатар микроэлементтердің болуы расталды. Барлық үлгілерде калий, магний, фосфор және натрий бар екені анықталды.</w:t>
      </w:r>
      <w:r w:rsidR="004B2380" w:rsidRPr="00061D76">
        <w:rPr>
          <w:sz w:val="28"/>
          <w:szCs w:val="28"/>
          <w:lang w:val="kk-KZ"/>
        </w:rPr>
        <w:t xml:space="preserve"> </w:t>
      </w:r>
      <w:r w:rsidR="008E1E5A" w:rsidRPr="00061D76">
        <w:rPr>
          <w:sz w:val="28"/>
          <w:szCs w:val="28"/>
          <w:lang w:val="kk-KZ"/>
        </w:rPr>
        <w:t>Калий мөлшері бойынша ең бай сорттар Гранни Смит пен Фуджи, сәйкесінше 46,3 және 46,29 мг %, магний ең жоғары - 2,19 мг%</w:t>
      </w:r>
      <w:r w:rsidR="00A04225" w:rsidRPr="00061D76">
        <w:rPr>
          <w:sz w:val="28"/>
          <w:szCs w:val="28"/>
          <w:lang w:val="kk-KZ"/>
        </w:rPr>
        <w:t xml:space="preserve"> Айдаред сортында</w:t>
      </w:r>
      <w:r w:rsidR="008E1E5A" w:rsidRPr="00061D76">
        <w:rPr>
          <w:sz w:val="28"/>
          <w:szCs w:val="28"/>
          <w:lang w:val="kk-KZ"/>
        </w:rPr>
        <w:t xml:space="preserve">, фосфор барлық сорттарда бар, ең көп мөлшері Гранни Смит пен </w:t>
      </w:r>
      <w:r w:rsidR="00106B9B" w:rsidRPr="00061D76">
        <w:rPr>
          <w:sz w:val="28"/>
          <w:szCs w:val="28"/>
          <w:lang w:val="kk-KZ"/>
        </w:rPr>
        <w:t xml:space="preserve">Айдаред </w:t>
      </w:r>
      <w:r w:rsidR="008E1E5A" w:rsidRPr="00061D76">
        <w:rPr>
          <w:sz w:val="28"/>
          <w:szCs w:val="28"/>
          <w:lang w:val="kk-KZ"/>
        </w:rPr>
        <w:t>сорттары</w:t>
      </w:r>
      <w:r w:rsidR="00106B9B" w:rsidRPr="00061D76">
        <w:rPr>
          <w:sz w:val="28"/>
          <w:szCs w:val="28"/>
          <w:lang w:val="kk-KZ"/>
        </w:rPr>
        <w:t>нда</w:t>
      </w:r>
      <w:r w:rsidR="008E1E5A" w:rsidRPr="00061D76">
        <w:rPr>
          <w:sz w:val="28"/>
          <w:szCs w:val="28"/>
          <w:lang w:val="kk-KZ"/>
        </w:rPr>
        <w:t xml:space="preserve"> - сәйкесінше 3,70 мг</w:t>
      </w:r>
      <w:r w:rsidR="00106B9B" w:rsidRPr="00061D76">
        <w:rPr>
          <w:sz w:val="28"/>
          <w:szCs w:val="28"/>
          <w:lang w:val="kk-KZ"/>
        </w:rPr>
        <w:t xml:space="preserve"> </w:t>
      </w:r>
      <w:r w:rsidR="008E1E5A" w:rsidRPr="00061D76">
        <w:rPr>
          <w:sz w:val="28"/>
          <w:szCs w:val="28"/>
          <w:lang w:val="kk-KZ"/>
        </w:rPr>
        <w:t>% және 3,44 мг</w:t>
      </w:r>
      <w:r w:rsidR="00106B9B" w:rsidRPr="00061D76">
        <w:rPr>
          <w:sz w:val="28"/>
          <w:szCs w:val="28"/>
          <w:lang w:val="kk-KZ"/>
        </w:rPr>
        <w:t xml:space="preserve"> </w:t>
      </w:r>
      <w:r w:rsidR="008E1E5A" w:rsidRPr="00061D76">
        <w:rPr>
          <w:sz w:val="28"/>
          <w:szCs w:val="28"/>
          <w:lang w:val="kk-KZ"/>
        </w:rPr>
        <w:t>%.</w:t>
      </w:r>
      <w:r w:rsidR="004B2380" w:rsidRPr="00061D76">
        <w:rPr>
          <w:sz w:val="28"/>
          <w:szCs w:val="28"/>
          <w:lang w:val="kk-KZ"/>
        </w:rPr>
        <w:t xml:space="preserve"> </w:t>
      </w:r>
      <w:r w:rsidR="0090274D" w:rsidRPr="00061D76">
        <w:rPr>
          <w:sz w:val="28"/>
          <w:szCs w:val="28"/>
          <w:lang w:val="kk-KZ"/>
        </w:rPr>
        <w:t xml:space="preserve">Фуджи сортында кальций жоқ, натрийдің ең көп мөлшері тек </w:t>
      </w:r>
      <w:r w:rsidR="00BC3BC5" w:rsidRPr="00061D76">
        <w:rPr>
          <w:sz w:val="28"/>
          <w:szCs w:val="28"/>
          <w:lang w:val="kk-KZ"/>
        </w:rPr>
        <w:t xml:space="preserve">Фуджи, Николь Гренни </w:t>
      </w:r>
      <w:r w:rsidR="0090274D" w:rsidRPr="00061D76">
        <w:rPr>
          <w:sz w:val="28"/>
          <w:szCs w:val="28"/>
          <w:lang w:val="kk-KZ"/>
        </w:rPr>
        <w:t xml:space="preserve">және </w:t>
      </w:r>
      <w:r w:rsidR="00BC3BC5" w:rsidRPr="00061D76">
        <w:rPr>
          <w:sz w:val="28"/>
          <w:szCs w:val="28"/>
          <w:lang w:val="kk-KZ"/>
        </w:rPr>
        <w:t>Айдаред</w:t>
      </w:r>
      <w:r w:rsidR="0090274D" w:rsidRPr="00061D76">
        <w:rPr>
          <w:sz w:val="28"/>
          <w:szCs w:val="28"/>
          <w:lang w:val="kk-KZ"/>
        </w:rPr>
        <w:t xml:space="preserve"> сорттарында</w:t>
      </w:r>
      <w:r w:rsidR="0056150F" w:rsidRPr="00061D76">
        <w:rPr>
          <w:sz w:val="28"/>
          <w:szCs w:val="28"/>
          <w:lang w:val="kk-KZ"/>
        </w:rPr>
        <w:t xml:space="preserve"> (қалғандарынан екі есе көп) </w:t>
      </w:r>
      <w:r w:rsidR="0090274D" w:rsidRPr="00061D76">
        <w:rPr>
          <w:sz w:val="28"/>
          <w:szCs w:val="28"/>
          <w:lang w:val="kk-KZ"/>
        </w:rPr>
        <w:t xml:space="preserve"> кездеседі. Осылайша </w:t>
      </w:r>
      <w:r w:rsidR="0056150F" w:rsidRPr="00061D76">
        <w:rPr>
          <w:sz w:val="28"/>
          <w:szCs w:val="28"/>
          <w:lang w:val="kk-KZ"/>
        </w:rPr>
        <w:t>Айдаред</w:t>
      </w:r>
      <w:r w:rsidR="0090274D" w:rsidRPr="00061D76">
        <w:rPr>
          <w:sz w:val="28"/>
          <w:szCs w:val="28"/>
          <w:lang w:val="kk-KZ"/>
        </w:rPr>
        <w:t xml:space="preserve"> помологиялық сорты организм үшін маңызды барлық микроэлементтер бойынша зерттелген үлгілер арасында көшбасшы болып табылады.</w:t>
      </w:r>
    </w:p>
    <w:p w14:paraId="311731DF" w14:textId="77777777" w:rsidR="009E3615" w:rsidRPr="00061D76" w:rsidRDefault="00C10488" w:rsidP="00A06204">
      <w:pPr>
        <w:autoSpaceDE w:val="0"/>
        <w:autoSpaceDN w:val="0"/>
        <w:adjustRightInd w:val="0"/>
        <w:ind w:firstLine="567"/>
        <w:jc w:val="both"/>
        <w:rPr>
          <w:sz w:val="28"/>
          <w:szCs w:val="28"/>
          <w:lang w:val="kk-KZ"/>
        </w:rPr>
      </w:pPr>
      <w:r w:rsidRPr="00061D76">
        <w:rPr>
          <w:sz w:val="28"/>
          <w:szCs w:val="28"/>
          <w:lang w:val="kk-KZ"/>
        </w:rPr>
        <w:t xml:space="preserve">7 </w:t>
      </w:r>
      <w:r w:rsidR="009E3615" w:rsidRPr="00061D76">
        <w:rPr>
          <w:sz w:val="28"/>
          <w:szCs w:val="28"/>
          <w:lang w:val="kk-KZ"/>
        </w:rPr>
        <w:t xml:space="preserve">Помологиялық алма сорттарының зерттелген үлгілерінде </w:t>
      </w:r>
      <w:r w:rsidR="009E3615" w:rsidRPr="00061D76">
        <w:rPr>
          <w:rStyle w:val="markedcontent"/>
          <w:sz w:val="28"/>
          <w:szCs w:val="28"/>
          <w:lang w:val="kk-KZ"/>
        </w:rPr>
        <w:t>ГХЦГ</w:t>
      </w:r>
      <w:r w:rsidR="009E3615" w:rsidRPr="00061D76">
        <w:rPr>
          <w:sz w:val="28"/>
          <w:szCs w:val="28"/>
          <w:lang w:val="kk-KZ"/>
        </w:rPr>
        <w:t xml:space="preserve"> пестицидтері (</w:t>
      </w:r>
      <w:r w:rsidR="009E3615" w:rsidRPr="00061D76">
        <w:rPr>
          <w:sz w:val="28"/>
          <w:szCs w:val="28"/>
        </w:rPr>
        <w:t>α</w:t>
      </w:r>
      <w:r w:rsidR="009E3615" w:rsidRPr="00061D76">
        <w:rPr>
          <w:sz w:val="28"/>
          <w:szCs w:val="28"/>
          <w:lang w:val="kk-KZ"/>
        </w:rPr>
        <w:t xml:space="preserve">, </w:t>
      </w:r>
      <w:r w:rsidR="009E3615" w:rsidRPr="00061D76">
        <w:rPr>
          <w:sz w:val="28"/>
          <w:szCs w:val="28"/>
        </w:rPr>
        <w:t>β</w:t>
      </w:r>
      <w:r w:rsidR="009E3615" w:rsidRPr="00061D76">
        <w:rPr>
          <w:sz w:val="28"/>
          <w:szCs w:val="28"/>
          <w:lang w:val="kk-KZ"/>
        </w:rPr>
        <w:t xml:space="preserve">, </w:t>
      </w:r>
      <w:r w:rsidR="009E3615" w:rsidRPr="00061D76">
        <w:rPr>
          <w:sz w:val="28"/>
          <w:szCs w:val="28"/>
        </w:rPr>
        <w:t>γ</w:t>
      </w:r>
      <w:r w:rsidR="009E3615" w:rsidRPr="00061D76">
        <w:rPr>
          <w:sz w:val="28"/>
          <w:szCs w:val="28"/>
          <w:lang w:val="kk-KZ"/>
        </w:rPr>
        <w:t xml:space="preserve"> изомерлер) болмағаны анықталды, оларға қойылатын талаптар жеміс-көкөніс өнімдерінің қауіпсіздігі бойынша техникалық регламенттерде белгіленген </w:t>
      </w:r>
      <w:r w:rsidR="009E3615" w:rsidRPr="00061D76">
        <w:rPr>
          <w:rStyle w:val="markedcontent"/>
          <w:sz w:val="28"/>
          <w:szCs w:val="28"/>
          <w:lang w:val="kk-KZ"/>
        </w:rPr>
        <w:t>ГХЦГ</w:t>
      </w:r>
      <w:r w:rsidR="009E3615" w:rsidRPr="00061D76">
        <w:rPr>
          <w:sz w:val="28"/>
          <w:szCs w:val="28"/>
          <w:lang w:val="kk-KZ"/>
        </w:rPr>
        <w:t xml:space="preserve"> – 0,05 мг/</w:t>
      </w:r>
      <w:r w:rsidR="00C75870" w:rsidRPr="00061D76">
        <w:rPr>
          <w:sz w:val="28"/>
          <w:szCs w:val="28"/>
          <w:lang w:val="kk-KZ"/>
        </w:rPr>
        <w:t xml:space="preserve"> кг</w:t>
      </w:r>
      <w:r w:rsidR="009E3615" w:rsidRPr="00061D76">
        <w:rPr>
          <w:sz w:val="28"/>
          <w:szCs w:val="28"/>
          <w:lang w:val="kk-KZ"/>
        </w:rPr>
        <w:t xml:space="preserve"> </w:t>
      </w:r>
      <w:r w:rsidR="00C24C72" w:rsidRPr="00061D76">
        <w:rPr>
          <w:sz w:val="28"/>
          <w:szCs w:val="28"/>
          <w:lang w:val="kk-KZ"/>
        </w:rPr>
        <w:t>артық емес</w:t>
      </w:r>
      <w:r w:rsidR="00F00ED3" w:rsidRPr="00061D76">
        <w:rPr>
          <w:sz w:val="28"/>
          <w:szCs w:val="28"/>
          <w:lang w:val="kk-KZ"/>
        </w:rPr>
        <w:t xml:space="preserve">, </w:t>
      </w:r>
      <w:r w:rsidR="00C24C72" w:rsidRPr="00061D76">
        <w:rPr>
          <w:sz w:val="28"/>
          <w:szCs w:val="28"/>
          <w:lang w:val="kk-KZ"/>
        </w:rPr>
        <w:t xml:space="preserve">  </w:t>
      </w:r>
      <w:r w:rsidR="00F00ED3" w:rsidRPr="00061D76">
        <w:rPr>
          <w:sz w:val="28"/>
          <w:szCs w:val="28"/>
          <w:lang w:val="kk-KZ"/>
        </w:rPr>
        <w:t xml:space="preserve">сондай-ақ </w:t>
      </w:r>
      <w:r w:rsidR="009E3615" w:rsidRPr="00061D76">
        <w:rPr>
          <w:sz w:val="28"/>
          <w:szCs w:val="28"/>
          <w:lang w:val="kk-KZ"/>
        </w:rPr>
        <w:t xml:space="preserve"> ДДТ және оның метаболиттері</w:t>
      </w:r>
      <w:r w:rsidR="00C24C72" w:rsidRPr="00061D76">
        <w:rPr>
          <w:sz w:val="28"/>
          <w:szCs w:val="28"/>
          <w:lang w:val="kk-KZ"/>
        </w:rPr>
        <w:t xml:space="preserve"> 0,1 мк/кг артық емес</w:t>
      </w:r>
      <w:r w:rsidR="009E3615" w:rsidRPr="00061D76">
        <w:rPr>
          <w:sz w:val="28"/>
          <w:szCs w:val="28"/>
          <w:lang w:val="kk-KZ"/>
        </w:rPr>
        <w:t>, бұл шаруашылықта алма бағын өсіру технологиясында пестицидтер қолданбайтынын көрсетеді.</w:t>
      </w:r>
    </w:p>
    <w:p w14:paraId="61E1160C" w14:textId="77777777" w:rsidR="008D5CAA" w:rsidRPr="00061D76" w:rsidRDefault="00C10488" w:rsidP="00A06204">
      <w:pPr>
        <w:pStyle w:val="110"/>
        <w:tabs>
          <w:tab w:val="left" w:pos="1775"/>
        </w:tabs>
        <w:ind w:firstLine="567"/>
        <w:jc w:val="both"/>
        <w:rPr>
          <w:rStyle w:val="af1"/>
          <w:b w:val="0"/>
          <w:sz w:val="28"/>
          <w:szCs w:val="28"/>
          <w:lang w:val="kk-KZ"/>
        </w:rPr>
      </w:pPr>
      <w:r w:rsidRPr="00061D76">
        <w:rPr>
          <w:rStyle w:val="af1"/>
          <w:b w:val="0"/>
          <w:sz w:val="28"/>
          <w:szCs w:val="28"/>
          <w:lang w:val="kk-KZ"/>
        </w:rPr>
        <w:t xml:space="preserve">8 </w:t>
      </w:r>
      <w:r w:rsidR="008D5CAA" w:rsidRPr="00061D76">
        <w:rPr>
          <w:rStyle w:val="af1"/>
          <w:b w:val="0"/>
          <w:sz w:val="28"/>
          <w:szCs w:val="28"/>
          <w:lang w:val="kk-KZ"/>
        </w:rPr>
        <w:t xml:space="preserve">Зерттелетін үлгілерде нитраттардың болуы олардың №4 сынамада 16 мг/кг мөлшерінде (Айдаред помологиялық сорты), №5 сынамада (Гранни Смит) 18 мк/кг, </w:t>
      </w:r>
      <w:r w:rsidR="0041069D" w:rsidRPr="00061D76">
        <w:rPr>
          <w:rStyle w:val="af1"/>
          <w:b w:val="0"/>
          <w:sz w:val="28"/>
          <w:szCs w:val="28"/>
          <w:lang w:val="kk-KZ"/>
        </w:rPr>
        <w:t>№3 үлгі (Голден сорт</w:t>
      </w:r>
      <w:r w:rsidR="004A7E0E" w:rsidRPr="00061D76">
        <w:rPr>
          <w:rStyle w:val="af1"/>
          <w:b w:val="0"/>
          <w:sz w:val="28"/>
          <w:szCs w:val="28"/>
          <w:lang w:val="kk-KZ"/>
        </w:rPr>
        <w:t>ы</w:t>
      </w:r>
      <w:r w:rsidR="0041069D" w:rsidRPr="00061D76">
        <w:rPr>
          <w:rStyle w:val="af1"/>
          <w:b w:val="0"/>
          <w:sz w:val="28"/>
          <w:szCs w:val="28"/>
          <w:lang w:val="kk-KZ"/>
        </w:rPr>
        <w:t xml:space="preserve">) </w:t>
      </w:r>
      <w:r w:rsidR="008D5CAA" w:rsidRPr="00061D76">
        <w:rPr>
          <w:rStyle w:val="af1"/>
          <w:b w:val="0"/>
          <w:sz w:val="28"/>
          <w:szCs w:val="28"/>
          <w:lang w:val="kk-KZ"/>
        </w:rPr>
        <w:t>21 мг/кг</w:t>
      </w:r>
      <w:r w:rsidR="0041069D" w:rsidRPr="00061D76">
        <w:rPr>
          <w:rStyle w:val="af1"/>
          <w:b w:val="0"/>
          <w:sz w:val="28"/>
          <w:szCs w:val="28"/>
          <w:lang w:val="kk-KZ"/>
        </w:rPr>
        <w:t xml:space="preserve">, </w:t>
      </w:r>
      <w:r w:rsidR="008D5CAA" w:rsidRPr="00061D76">
        <w:rPr>
          <w:rStyle w:val="af1"/>
          <w:b w:val="0"/>
          <w:sz w:val="28"/>
          <w:szCs w:val="28"/>
          <w:lang w:val="kk-KZ"/>
        </w:rPr>
        <w:t xml:space="preserve"> №2 үлгідегі</w:t>
      </w:r>
      <w:r w:rsidR="00D8214A" w:rsidRPr="00061D76">
        <w:rPr>
          <w:rStyle w:val="af1"/>
          <w:b w:val="0"/>
          <w:sz w:val="28"/>
          <w:szCs w:val="28"/>
          <w:lang w:val="kk-KZ"/>
        </w:rPr>
        <w:t xml:space="preserve"> (Фуджи сорты) </w:t>
      </w:r>
      <w:r w:rsidR="008D5CAA" w:rsidRPr="00061D76">
        <w:rPr>
          <w:rStyle w:val="af1"/>
          <w:b w:val="0"/>
          <w:sz w:val="28"/>
          <w:szCs w:val="28"/>
          <w:lang w:val="kk-KZ"/>
        </w:rPr>
        <w:t xml:space="preserve"> 19 мг/кг және №1 үлгідегі (Николь Грений сорты) 17 мг/кг</w:t>
      </w:r>
      <w:r w:rsidR="0041069D" w:rsidRPr="00061D76">
        <w:rPr>
          <w:rStyle w:val="af1"/>
          <w:b w:val="0"/>
          <w:sz w:val="28"/>
          <w:szCs w:val="28"/>
          <w:lang w:val="kk-KZ"/>
        </w:rPr>
        <w:t xml:space="preserve"> шамасында бол</w:t>
      </w:r>
      <w:r w:rsidR="004A7E0E" w:rsidRPr="00061D76">
        <w:rPr>
          <w:rStyle w:val="af1"/>
          <w:b w:val="0"/>
          <w:sz w:val="28"/>
          <w:szCs w:val="28"/>
          <w:lang w:val="kk-KZ"/>
        </w:rPr>
        <w:t xml:space="preserve">ғандығы </w:t>
      </w:r>
      <w:r w:rsidR="0041069D" w:rsidRPr="00061D76">
        <w:rPr>
          <w:rStyle w:val="af1"/>
          <w:b w:val="0"/>
          <w:sz w:val="28"/>
          <w:szCs w:val="28"/>
          <w:lang w:val="kk-KZ"/>
        </w:rPr>
        <w:t xml:space="preserve">анықтады. </w:t>
      </w:r>
    </w:p>
    <w:p w14:paraId="1317A2A1" w14:textId="77777777" w:rsidR="008D5CAA" w:rsidRPr="00061D76" w:rsidRDefault="00392EFE" w:rsidP="00A06204">
      <w:pPr>
        <w:pStyle w:val="110"/>
        <w:tabs>
          <w:tab w:val="left" w:pos="1775"/>
        </w:tabs>
        <w:ind w:firstLine="567"/>
        <w:jc w:val="both"/>
        <w:rPr>
          <w:rStyle w:val="af1"/>
          <w:b w:val="0"/>
          <w:sz w:val="28"/>
          <w:szCs w:val="28"/>
          <w:lang w:val="kk-KZ"/>
        </w:rPr>
      </w:pPr>
      <w:r w:rsidRPr="00061D76">
        <w:rPr>
          <w:rStyle w:val="af1"/>
          <w:b w:val="0"/>
          <w:sz w:val="28"/>
          <w:szCs w:val="28"/>
          <w:lang w:val="kk-KZ"/>
        </w:rPr>
        <w:t xml:space="preserve">Жеміс-көкөніс өнімдерінің қауіпсіздігі бойынша техникалық регламенттерге сәйкес нитраттардың нормаланған шамасы 700 мг/кг аспайды, бұл </w:t>
      </w:r>
      <w:r w:rsidR="003708C7" w:rsidRPr="00061D76">
        <w:rPr>
          <w:rStyle w:val="af1"/>
          <w:b w:val="0"/>
          <w:sz w:val="28"/>
          <w:szCs w:val="28"/>
          <w:lang w:val="kk-KZ"/>
        </w:rPr>
        <w:t xml:space="preserve">зерттеуге алынған </w:t>
      </w:r>
      <w:r w:rsidRPr="00061D76">
        <w:rPr>
          <w:rStyle w:val="af1"/>
          <w:b w:val="0"/>
          <w:sz w:val="28"/>
          <w:szCs w:val="28"/>
          <w:lang w:val="kk-KZ"/>
        </w:rPr>
        <w:t xml:space="preserve">помологиялық сорттар үлгілеріндегі рұқсат етілген шектерді және шаруашылықта алма ағаштарын өсірудің экологиялық тазалығын көрсетеді. </w:t>
      </w:r>
    </w:p>
    <w:p w14:paraId="0CC6ACEB" w14:textId="77777777" w:rsidR="006F644E" w:rsidRPr="00061D76" w:rsidRDefault="003B504E" w:rsidP="00A06204">
      <w:pPr>
        <w:pStyle w:val="110"/>
        <w:tabs>
          <w:tab w:val="left" w:pos="1775"/>
        </w:tabs>
        <w:ind w:firstLine="567"/>
        <w:jc w:val="both"/>
        <w:rPr>
          <w:rStyle w:val="af1"/>
          <w:b w:val="0"/>
          <w:sz w:val="28"/>
          <w:szCs w:val="28"/>
          <w:lang w:val="kk-KZ"/>
        </w:rPr>
      </w:pPr>
      <w:r w:rsidRPr="00061D76">
        <w:rPr>
          <w:rStyle w:val="af1"/>
          <w:b w:val="0"/>
          <w:sz w:val="28"/>
          <w:szCs w:val="28"/>
          <w:lang w:val="kk-KZ"/>
        </w:rPr>
        <w:t>Осылайша, отандық алма чиптерін өндіруге елімізде шығарылатын «</w:t>
      </w:r>
      <w:r w:rsidRPr="00061D76">
        <w:rPr>
          <w:sz w:val="28"/>
          <w:szCs w:val="28"/>
          <w:lang w:val="kk-KZ"/>
        </w:rPr>
        <w:t>Айдаред</w:t>
      </w:r>
      <w:r w:rsidRPr="00061D76">
        <w:rPr>
          <w:rStyle w:val="af1"/>
          <w:b w:val="0"/>
          <w:sz w:val="28"/>
          <w:szCs w:val="28"/>
          <w:lang w:val="kk-KZ"/>
        </w:rPr>
        <w:t>», «Гранни Смит», «Николь Гранни», «Фуджи» помологиялық сорттары барынша қолайлы деген қорытынды жасауға болады.</w:t>
      </w:r>
    </w:p>
    <w:p w14:paraId="3CE47037" w14:textId="77777777" w:rsidR="002A7A48" w:rsidRPr="00061D76" w:rsidRDefault="002A7A48" w:rsidP="00A06204">
      <w:pPr>
        <w:pStyle w:val="110"/>
        <w:tabs>
          <w:tab w:val="left" w:pos="1775"/>
        </w:tabs>
        <w:ind w:firstLine="567"/>
        <w:jc w:val="both"/>
        <w:rPr>
          <w:b/>
          <w:sz w:val="28"/>
          <w:szCs w:val="28"/>
          <w:lang w:val="kk-KZ"/>
        </w:rPr>
      </w:pPr>
    </w:p>
    <w:p w14:paraId="22B1B457" w14:textId="77777777" w:rsidR="00DD3F8B" w:rsidRPr="00061D76" w:rsidRDefault="00E01704" w:rsidP="00A06204">
      <w:pPr>
        <w:pStyle w:val="110"/>
        <w:tabs>
          <w:tab w:val="left" w:pos="1775"/>
        </w:tabs>
        <w:ind w:firstLine="567"/>
        <w:jc w:val="both"/>
        <w:rPr>
          <w:b/>
          <w:sz w:val="28"/>
          <w:szCs w:val="28"/>
          <w:lang w:val="kk-KZ"/>
        </w:rPr>
      </w:pPr>
      <w:r w:rsidRPr="00061D76">
        <w:rPr>
          <w:b/>
          <w:sz w:val="28"/>
          <w:szCs w:val="28"/>
          <w:lang w:val="kk-KZ"/>
        </w:rPr>
        <w:t xml:space="preserve">3.2 </w:t>
      </w:r>
      <w:r w:rsidR="003B3315" w:rsidRPr="00061D76">
        <w:rPr>
          <w:b/>
          <w:sz w:val="28"/>
          <w:szCs w:val="28"/>
          <w:lang w:val="kk-KZ"/>
        </w:rPr>
        <w:t xml:space="preserve"> </w:t>
      </w:r>
      <w:r w:rsidR="00345E79" w:rsidRPr="00061D76">
        <w:rPr>
          <w:b/>
          <w:sz w:val="28"/>
          <w:szCs w:val="28"/>
          <w:lang w:val="kk-KZ"/>
        </w:rPr>
        <w:t>Берілген алма шикізатының физика-химиялық көрсеткіштерін, аминқышқылдары мен витаминдік құрамын зерттеу</w:t>
      </w:r>
    </w:p>
    <w:p w14:paraId="16603697" w14:textId="77777777" w:rsidR="00782C0B" w:rsidRPr="00061D76" w:rsidRDefault="00977729" w:rsidP="00A06204">
      <w:pPr>
        <w:ind w:firstLine="567"/>
        <w:jc w:val="both"/>
        <w:rPr>
          <w:sz w:val="28"/>
          <w:szCs w:val="28"/>
          <w:lang w:val="kk-KZ"/>
        </w:rPr>
      </w:pPr>
      <w:r w:rsidRPr="00061D76">
        <w:rPr>
          <w:sz w:val="28"/>
          <w:szCs w:val="28"/>
          <w:lang w:val="kk-KZ"/>
        </w:rPr>
        <w:t>Нарықта жеміс тағамдары сұранысқа ие болуы үшін с</w:t>
      </w:r>
      <w:r w:rsidR="00782C0B" w:rsidRPr="00061D76">
        <w:rPr>
          <w:sz w:val="28"/>
          <w:szCs w:val="28"/>
          <w:lang w:val="kk-KZ"/>
        </w:rPr>
        <w:t>алауатты тамақтануға тән сипаттамалары бар азық-түлік өнімдерін</w:t>
      </w:r>
      <w:r w:rsidR="00EC6A00" w:rsidRPr="00061D76">
        <w:rPr>
          <w:sz w:val="28"/>
          <w:szCs w:val="28"/>
          <w:lang w:val="kk-KZ"/>
        </w:rPr>
        <w:t>ің</w:t>
      </w:r>
      <w:r w:rsidR="00782C0B" w:rsidRPr="00061D76">
        <w:rPr>
          <w:sz w:val="28"/>
          <w:szCs w:val="28"/>
          <w:lang w:val="kk-KZ"/>
        </w:rPr>
        <w:t xml:space="preserve"> белгілі бір бастапқы материал</w:t>
      </w:r>
      <w:r w:rsidR="00EC6A00" w:rsidRPr="00061D76">
        <w:rPr>
          <w:sz w:val="28"/>
          <w:szCs w:val="28"/>
          <w:lang w:val="kk-KZ"/>
        </w:rPr>
        <w:t>ы</w:t>
      </w:r>
      <w:r w:rsidR="00782C0B" w:rsidRPr="00061D76">
        <w:rPr>
          <w:sz w:val="28"/>
          <w:szCs w:val="28"/>
          <w:lang w:val="kk-KZ"/>
        </w:rPr>
        <w:t xml:space="preserve"> барлық микроэлементтер мен витаминдерді мүмкіндігінше сақтау керек.</w:t>
      </w:r>
      <w:r w:rsidR="00253D19" w:rsidRPr="00061D76">
        <w:rPr>
          <w:sz w:val="28"/>
          <w:szCs w:val="28"/>
          <w:lang w:val="kk-KZ"/>
        </w:rPr>
        <w:t xml:space="preserve"> </w:t>
      </w:r>
      <w:r w:rsidR="00386FD3" w:rsidRPr="00061D76">
        <w:rPr>
          <w:sz w:val="28"/>
          <w:szCs w:val="28"/>
          <w:lang w:val="kk-KZ"/>
        </w:rPr>
        <w:t>Сондай-ақ олардың қажетті тұтынушылық қасиеттері - әдемі сыртқы түрі, дәмі, иісі, консистенциясы болуы маңызды. Осы мақсатта бастапқы алма шикізатының физика-химиялық көрсеткіштерін, аминқышқылдары мен витаминдік құрамын зерттеу бойынша зерттеулер жүргізілді.</w:t>
      </w:r>
    </w:p>
    <w:p w14:paraId="041AEF30" w14:textId="77777777" w:rsidR="00B4457F" w:rsidRPr="00061D76" w:rsidRDefault="00B4457F" w:rsidP="00A06204">
      <w:pPr>
        <w:ind w:firstLine="567"/>
        <w:jc w:val="both"/>
        <w:rPr>
          <w:rStyle w:val="markedcontent"/>
          <w:sz w:val="28"/>
          <w:szCs w:val="28"/>
          <w:lang w:val="kk-KZ"/>
        </w:rPr>
      </w:pPr>
      <w:r w:rsidRPr="00061D76">
        <w:rPr>
          <w:rStyle w:val="markedcontent"/>
          <w:sz w:val="28"/>
          <w:szCs w:val="28"/>
          <w:lang w:val="kk-KZ"/>
        </w:rPr>
        <w:lastRenderedPageBreak/>
        <w:t>Зерттеу объектілері</w:t>
      </w:r>
      <w:r w:rsidR="00C457DA" w:rsidRPr="00061D76">
        <w:rPr>
          <w:rStyle w:val="markedcontent"/>
          <w:sz w:val="28"/>
          <w:szCs w:val="28"/>
          <w:lang w:val="kk-KZ"/>
        </w:rPr>
        <w:t xml:space="preserve"> болып ең оңтайлы биометриялық сипаттамаларын, түс диапазонын, органолептикалық, физика-химиялық көрсеткіштерін және оларды кейінгі өңдеуге арналған минералды құрамын көрсеткен</w:t>
      </w:r>
      <w:r w:rsidRPr="00061D76">
        <w:rPr>
          <w:rStyle w:val="markedcontent"/>
          <w:sz w:val="28"/>
          <w:szCs w:val="28"/>
          <w:lang w:val="kk-KZ"/>
        </w:rPr>
        <w:t xml:space="preserve"> Түркістан облысындағы шаруа қожалықтарында </w:t>
      </w:r>
      <w:r w:rsidR="00BF251D" w:rsidRPr="00061D76">
        <w:rPr>
          <w:rStyle w:val="markedcontent"/>
          <w:sz w:val="28"/>
          <w:szCs w:val="28"/>
          <w:lang w:val="kk-KZ"/>
        </w:rPr>
        <w:t>өндірістік көлемде</w:t>
      </w:r>
      <w:r w:rsidRPr="00061D76">
        <w:rPr>
          <w:rStyle w:val="markedcontent"/>
          <w:sz w:val="28"/>
          <w:szCs w:val="28"/>
          <w:lang w:val="kk-KZ"/>
        </w:rPr>
        <w:t xml:space="preserve"> өсірілген алманың помологиялық сорттары </w:t>
      </w:r>
      <w:r w:rsidR="001A3CBF" w:rsidRPr="00061D76">
        <w:rPr>
          <w:rStyle w:val="markedcontent"/>
          <w:sz w:val="28"/>
          <w:szCs w:val="28"/>
          <w:lang w:val="kk-KZ"/>
        </w:rPr>
        <w:t>табылады</w:t>
      </w:r>
      <w:r w:rsidRPr="00061D76">
        <w:rPr>
          <w:rStyle w:val="markedcontent"/>
          <w:sz w:val="28"/>
          <w:szCs w:val="28"/>
          <w:lang w:val="kk-KZ"/>
        </w:rPr>
        <w:t>. Сақтау мерзімі және көтерме бағасы бойынша олар әрі қарай өнеркәсіптік өңдеуге ең қолайлы бол</w:t>
      </w:r>
      <w:r w:rsidR="001A3CBF" w:rsidRPr="00061D76">
        <w:rPr>
          <w:rStyle w:val="markedcontent"/>
          <w:sz w:val="28"/>
          <w:szCs w:val="28"/>
          <w:lang w:val="kk-KZ"/>
        </w:rPr>
        <w:t>ып келеді</w:t>
      </w:r>
      <w:r w:rsidRPr="00061D76">
        <w:rPr>
          <w:rStyle w:val="markedcontent"/>
          <w:sz w:val="28"/>
          <w:szCs w:val="28"/>
          <w:lang w:val="kk-KZ"/>
        </w:rPr>
        <w:t>.</w:t>
      </w:r>
    </w:p>
    <w:p w14:paraId="1856BDFC" w14:textId="45A77A20" w:rsidR="00C904E6" w:rsidRPr="00061D76" w:rsidRDefault="00C904E6" w:rsidP="00A06204">
      <w:pPr>
        <w:ind w:firstLine="567"/>
        <w:jc w:val="both"/>
        <w:rPr>
          <w:rStyle w:val="markedcontent"/>
          <w:sz w:val="28"/>
          <w:szCs w:val="28"/>
          <w:lang w:val="kk-KZ"/>
        </w:rPr>
      </w:pPr>
      <w:r w:rsidRPr="00061D76">
        <w:rPr>
          <w:rStyle w:val="markedcontent"/>
          <w:color w:val="000000" w:themeColor="text1"/>
          <w:sz w:val="28"/>
          <w:szCs w:val="28"/>
          <w:lang w:val="kk-KZ"/>
        </w:rPr>
        <w:t xml:space="preserve">Осы сорттардың ішінен мыналар таңдап алынды: №1 үлгі – Джонагольд сорты және №2 үлгі – Жеромин </w:t>
      </w:r>
      <w:r w:rsidRPr="00BF348C">
        <w:rPr>
          <w:rStyle w:val="markedcontent"/>
          <w:color w:val="000000" w:themeColor="text1"/>
          <w:sz w:val="28"/>
          <w:szCs w:val="28"/>
          <w:lang w:val="kk-KZ"/>
        </w:rPr>
        <w:t>сорты</w:t>
      </w:r>
      <w:r w:rsidRPr="00BF348C">
        <w:rPr>
          <w:rStyle w:val="markedcontent"/>
          <w:sz w:val="28"/>
          <w:szCs w:val="28"/>
          <w:lang w:val="kk-KZ"/>
        </w:rPr>
        <w:t xml:space="preserve"> [118].</w:t>
      </w:r>
    </w:p>
    <w:p w14:paraId="52C33334" w14:textId="77777777" w:rsidR="00B4457F" w:rsidRPr="00061D76" w:rsidRDefault="00C904E6" w:rsidP="00A06204">
      <w:pPr>
        <w:ind w:firstLine="567"/>
        <w:jc w:val="both"/>
        <w:rPr>
          <w:rStyle w:val="markedcontent"/>
          <w:sz w:val="28"/>
          <w:szCs w:val="28"/>
          <w:lang w:val="kk-KZ"/>
        </w:rPr>
      </w:pPr>
      <w:r w:rsidRPr="00061D76">
        <w:rPr>
          <w:rStyle w:val="markedcontent"/>
          <w:sz w:val="28"/>
          <w:szCs w:val="28"/>
          <w:lang w:val="kk-KZ"/>
        </w:rPr>
        <w:t>№1 және №2 үлгілердің биометриялық сипаттама</w:t>
      </w:r>
      <w:r w:rsidR="0035725C" w:rsidRPr="00061D76">
        <w:rPr>
          <w:rStyle w:val="markedcontent"/>
          <w:sz w:val="28"/>
          <w:szCs w:val="28"/>
          <w:lang w:val="kk-KZ"/>
        </w:rPr>
        <w:t>лары</w:t>
      </w:r>
      <w:r w:rsidRPr="00061D76">
        <w:rPr>
          <w:rStyle w:val="markedcontent"/>
          <w:sz w:val="28"/>
          <w:szCs w:val="28"/>
          <w:lang w:val="kk-KZ"/>
        </w:rPr>
        <w:t>: Жемістің салмағы орта есеппен 230-250 г, жемісінің көлденең қимасының ауданы 60 мм-ден астам, жемісінің диаметрі 170-300 мм.</w:t>
      </w:r>
    </w:p>
    <w:p w14:paraId="259036BF" w14:textId="77777777" w:rsidR="009B47F8" w:rsidRPr="00061D76" w:rsidRDefault="009B47F8" w:rsidP="00A06204">
      <w:pPr>
        <w:ind w:firstLine="567"/>
        <w:jc w:val="both"/>
        <w:rPr>
          <w:sz w:val="28"/>
          <w:szCs w:val="28"/>
          <w:lang w:val="kk-KZ"/>
        </w:rPr>
      </w:pPr>
      <w:r w:rsidRPr="00061D76">
        <w:rPr>
          <w:sz w:val="28"/>
          <w:szCs w:val="28"/>
          <w:lang w:val="kk-KZ"/>
        </w:rPr>
        <w:t>Үлгілердің сыртқы түрі, дәмдік сипаттамалары және иісі: №1 үлгі тәтті, кесілген кездегі жемістің балдыры жұмсақ сарғыш-ақ түсті, жемістің тотығу процесі басқа помологиялық сорттарға қарағанда ұзағырақ.</w:t>
      </w:r>
    </w:p>
    <w:p w14:paraId="28910399" w14:textId="77777777" w:rsidR="00716A43" w:rsidRPr="00061D76" w:rsidRDefault="00716A43" w:rsidP="00A06204">
      <w:pPr>
        <w:ind w:firstLine="567"/>
        <w:jc w:val="both"/>
        <w:rPr>
          <w:sz w:val="28"/>
          <w:szCs w:val="28"/>
          <w:lang w:val="kk-KZ"/>
        </w:rPr>
      </w:pPr>
      <w:r w:rsidRPr="00061D76">
        <w:rPr>
          <w:sz w:val="28"/>
          <w:szCs w:val="28"/>
          <w:lang w:val="kk-KZ"/>
        </w:rPr>
        <w:t>№2 үлгі – балғындық сезімімен қышқыл-тәтті дәм</w:t>
      </w:r>
      <w:r w:rsidR="0097302C" w:rsidRPr="00061D76">
        <w:rPr>
          <w:sz w:val="28"/>
          <w:szCs w:val="28"/>
          <w:lang w:val="kk-KZ"/>
        </w:rPr>
        <w:t>ді</w:t>
      </w:r>
      <w:r w:rsidRPr="00061D76">
        <w:rPr>
          <w:sz w:val="28"/>
          <w:szCs w:val="28"/>
          <w:lang w:val="kk-KZ"/>
        </w:rPr>
        <w:t xml:space="preserve">, жеміс кесіндісіндегі </w:t>
      </w:r>
      <w:r w:rsidR="0097302C" w:rsidRPr="00061D76">
        <w:rPr>
          <w:sz w:val="28"/>
          <w:szCs w:val="28"/>
          <w:lang w:val="kk-KZ"/>
        </w:rPr>
        <w:t>балдыры</w:t>
      </w:r>
      <w:r w:rsidRPr="00061D76">
        <w:rPr>
          <w:sz w:val="28"/>
          <w:szCs w:val="28"/>
          <w:lang w:val="kk-KZ"/>
        </w:rPr>
        <w:t xml:space="preserve"> қатты масса. Стандартталған түс схемасына сәйкес №1 үлгі түсі бойынша D тобына </w:t>
      </w:r>
      <w:r w:rsidR="00E3429B" w:rsidRPr="00061D76">
        <w:rPr>
          <w:sz w:val="28"/>
          <w:szCs w:val="28"/>
          <w:lang w:val="kk-KZ"/>
        </w:rPr>
        <w:t>жатады</w:t>
      </w:r>
      <w:r w:rsidRPr="00061D76">
        <w:rPr>
          <w:sz w:val="28"/>
          <w:szCs w:val="28"/>
          <w:lang w:val="kk-KZ"/>
        </w:rPr>
        <w:t xml:space="preserve">, өйткені онда жасыл реңктер басым, </w:t>
      </w:r>
      <w:r w:rsidR="00E3429B" w:rsidRPr="00061D76">
        <w:rPr>
          <w:sz w:val="28"/>
          <w:szCs w:val="28"/>
          <w:lang w:val="kk-KZ"/>
        </w:rPr>
        <w:t xml:space="preserve">ал </w:t>
      </w:r>
      <w:r w:rsidRPr="00061D76">
        <w:rPr>
          <w:sz w:val="28"/>
          <w:szCs w:val="28"/>
          <w:lang w:val="kk-KZ"/>
        </w:rPr>
        <w:t>№2 үлгі А және В топтарына жақын, өйткені оның түсі</w:t>
      </w:r>
      <w:r w:rsidR="005348B9" w:rsidRPr="00061D76">
        <w:rPr>
          <w:sz w:val="28"/>
          <w:szCs w:val="28"/>
          <w:lang w:val="kk-KZ"/>
        </w:rPr>
        <w:t xml:space="preserve"> жемістің жалпы бетінің </w:t>
      </w:r>
      <w:r w:rsidRPr="00061D76">
        <w:rPr>
          <w:sz w:val="28"/>
          <w:szCs w:val="28"/>
          <w:lang w:val="kk-KZ"/>
        </w:rPr>
        <w:t xml:space="preserve"> ½ және ¾ ауданы</w:t>
      </w:r>
      <w:r w:rsidR="005348B9" w:rsidRPr="00061D76">
        <w:rPr>
          <w:sz w:val="28"/>
          <w:szCs w:val="28"/>
          <w:lang w:val="kk-KZ"/>
        </w:rPr>
        <w:t>н құрайды</w:t>
      </w:r>
      <w:r w:rsidRPr="00061D76">
        <w:rPr>
          <w:sz w:val="28"/>
          <w:szCs w:val="28"/>
          <w:lang w:val="kk-KZ"/>
        </w:rPr>
        <w:t>.</w:t>
      </w:r>
    </w:p>
    <w:p w14:paraId="5E43BFA0" w14:textId="476E3847" w:rsidR="00716A43" w:rsidRPr="00061D76" w:rsidRDefault="00E8364E" w:rsidP="00A06204">
      <w:pPr>
        <w:ind w:firstLine="567"/>
        <w:jc w:val="both"/>
        <w:rPr>
          <w:sz w:val="28"/>
          <w:szCs w:val="28"/>
          <w:lang w:val="kk-KZ"/>
        </w:rPr>
      </w:pPr>
      <w:r w:rsidRPr="00061D76">
        <w:rPr>
          <w:sz w:val="28"/>
          <w:szCs w:val="28"/>
          <w:lang w:val="kk-KZ"/>
        </w:rPr>
        <w:t xml:space="preserve">Бастапқы алма шикізатының </w:t>
      </w:r>
      <w:r w:rsidR="00DF1FDA" w:rsidRPr="00061D76">
        <w:rPr>
          <w:sz w:val="28"/>
          <w:szCs w:val="28"/>
          <w:lang w:val="kk-KZ"/>
        </w:rPr>
        <w:t>№1 және №2 үлгілер</w:t>
      </w:r>
      <w:r w:rsidRPr="00061D76">
        <w:rPr>
          <w:sz w:val="28"/>
          <w:szCs w:val="28"/>
          <w:lang w:val="kk-KZ"/>
        </w:rPr>
        <w:t>інің</w:t>
      </w:r>
      <w:r w:rsidR="00DF1FDA" w:rsidRPr="00061D76">
        <w:rPr>
          <w:sz w:val="28"/>
          <w:szCs w:val="28"/>
          <w:lang w:val="kk-KZ"/>
        </w:rPr>
        <w:t xml:space="preserve"> физика-химиялық көрсеткіштерінің нәтижелері</w:t>
      </w:r>
      <w:r w:rsidR="00D1238E" w:rsidRPr="00061D76">
        <w:rPr>
          <w:sz w:val="28"/>
          <w:szCs w:val="28"/>
          <w:lang w:val="kk-KZ"/>
        </w:rPr>
        <w:t xml:space="preserve"> (Б қосымшасы)</w:t>
      </w:r>
      <w:r w:rsidR="00DF1FDA" w:rsidRPr="00061D76">
        <w:rPr>
          <w:sz w:val="28"/>
          <w:szCs w:val="28"/>
          <w:lang w:val="kk-KZ"/>
        </w:rPr>
        <w:t xml:space="preserve"> </w:t>
      </w:r>
      <w:r w:rsidR="00D1238E" w:rsidRPr="00061D76">
        <w:rPr>
          <w:sz w:val="28"/>
          <w:szCs w:val="28"/>
          <w:lang w:val="kk-KZ"/>
        </w:rPr>
        <w:t xml:space="preserve"> </w:t>
      </w:r>
      <w:r w:rsidR="00DF1FDA" w:rsidRPr="00061D76">
        <w:rPr>
          <w:sz w:val="28"/>
          <w:szCs w:val="28"/>
          <w:lang w:val="kk-KZ"/>
        </w:rPr>
        <w:t>8-10 кестеде келтірілген [118].</w:t>
      </w:r>
    </w:p>
    <w:p w14:paraId="681B3C0F" w14:textId="77777777" w:rsidR="00173340" w:rsidRPr="00061D76" w:rsidRDefault="00173340" w:rsidP="00A06204">
      <w:pPr>
        <w:jc w:val="both"/>
        <w:rPr>
          <w:sz w:val="28"/>
          <w:szCs w:val="28"/>
          <w:lang w:val="kk-KZ"/>
        </w:rPr>
      </w:pPr>
    </w:p>
    <w:p w14:paraId="77DBEA9B" w14:textId="77777777" w:rsidR="0051657D" w:rsidRPr="00061D76" w:rsidRDefault="00CC20E5" w:rsidP="00A06204">
      <w:pPr>
        <w:jc w:val="both"/>
        <w:rPr>
          <w:sz w:val="28"/>
          <w:szCs w:val="28"/>
          <w:lang w:val="kk-KZ"/>
        </w:rPr>
      </w:pPr>
      <w:r w:rsidRPr="00CC20E5">
        <w:rPr>
          <w:sz w:val="28"/>
          <w:szCs w:val="28"/>
          <w:lang w:val="kk-KZ"/>
        </w:rPr>
        <w:t>К</w:t>
      </w:r>
      <w:r w:rsidR="00D1238E" w:rsidRPr="00061D76">
        <w:rPr>
          <w:sz w:val="28"/>
          <w:szCs w:val="28"/>
          <w:lang w:val="kk-KZ"/>
        </w:rPr>
        <w:t>есте</w:t>
      </w:r>
      <w:r w:rsidR="0051657D" w:rsidRPr="00061D76">
        <w:rPr>
          <w:sz w:val="28"/>
          <w:szCs w:val="28"/>
          <w:lang w:val="kk-KZ"/>
        </w:rPr>
        <w:t xml:space="preserve"> </w:t>
      </w:r>
      <w:r w:rsidRPr="00061D76">
        <w:rPr>
          <w:sz w:val="28"/>
          <w:szCs w:val="28"/>
          <w:lang w:val="kk-KZ"/>
        </w:rPr>
        <w:t>13</w:t>
      </w:r>
      <w:r>
        <w:rPr>
          <w:sz w:val="28"/>
          <w:szCs w:val="28"/>
          <w:lang w:val="kk-KZ"/>
        </w:rPr>
        <w:t xml:space="preserve"> </w:t>
      </w:r>
      <w:r w:rsidR="0051657D" w:rsidRPr="00061D76">
        <w:rPr>
          <w:sz w:val="28"/>
          <w:szCs w:val="28"/>
          <w:lang w:val="kk-KZ"/>
        </w:rPr>
        <w:t xml:space="preserve">– </w:t>
      </w:r>
      <w:r w:rsidR="000E646C" w:rsidRPr="00061D76">
        <w:rPr>
          <w:sz w:val="28"/>
          <w:szCs w:val="28"/>
          <w:lang w:val="kk-KZ"/>
        </w:rPr>
        <w:t>№1 және №2 үлгілердің физика-химиялық көрсеткіштері</w:t>
      </w:r>
    </w:p>
    <w:p w14:paraId="4AC4305F" w14:textId="77777777" w:rsidR="00A53D92" w:rsidRPr="00061D76" w:rsidRDefault="00A53D92" w:rsidP="00A06204">
      <w:pPr>
        <w:jc w:val="both"/>
        <w:rPr>
          <w:sz w:val="28"/>
          <w:szCs w:val="28"/>
          <w:lang w:val="kk-KZ"/>
        </w:rPr>
      </w:pPr>
    </w:p>
    <w:tbl>
      <w:tblPr>
        <w:tblStyle w:val="a7"/>
        <w:tblW w:w="0" w:type="auto"/>
        <w:tblLook w:val="04A0" w:firstRow="1" w:lastRow="0" w:firstColumn="1" w:lastColumn="0" w:noHBand="0" w:noVBand="1"/>
      </w:tblPr>
      <w:tblGrid>
        <w:gridCol w:w="5353"/>
        <w:gridCol w:w="2268"/>
        <w:gridCol w:w="2126"/>
      </w:tblGrid>
      <w:tr w:rsidR="0051657D" w:rsidRPr="00061D76" w14:paraId="0A467113" w14:textId="77777777" w:rsidTr="00F452B4">
        <w:tc>
          <w:tcPr>
            <w:tcW w:w="5353" w:type="dxa"/>
          </w:tcPr>
          <w:p w14:paraId="63809449" w14:textId="77777777" w:rsidR="0051657D" w:rsidRPr="00061D76" w:rsidRDefault="000E646C" w:rsidP="00A06204">
            <w:pPr>
              <w:jc w:val="center"/>
              <w:rPr>
                <w:sz w:val="28"/>
                <w:szCs w:val="28"/>
                <w:lang w:val="kk-KZ"/>
              </w:rPr>
            </w:pPr>
            <w:r w:rsidRPr="00061D76">
              <w:rPr>
                <w:sz w:val="28"/>
                <w:szCs w:val="28"/>
                <w:lang w:val="kk-KZ"/>
              </w:rPr>
              <w:t>Көрсеткіштері</w:t>
            </w:r>
          </w:p>
        </w:tc>
        <w:tc>
          <w:tcPr>
            <w:tcW w:w="2268" w:type="dxa"/>
          </w:tcPr>
          <w:p w14:paraId="56C5A450" w14:textId="77777777" w:rsidR="0051657D" w:rsidRPr="00061D76" w:rsidRDefault="000E646C" w:rsidP="00A06204">
            <w:pPr>
              <w:jc w:val="center"/>
              <w:rPr>
                <w:sz w:val="28"/>
                <w:szCs w:val="28"/>
              </w:rPr>
            </w:pPr>
            <w:r w:rsidRPr="00061D76">
              <w:rPr>
                <w:sz w:val="28"/>
                <w:szCs w:val="28"/>
              </w:rPr>
              <w:t xml:space="preserve">№1 </w:t>
            </w:r>
            <w:proofErr w:type="spellStart"/>
            <w:r w:rsidRPr="00061D76">
              <w:rPr>
                <w:sz w:val="28"/>
                <w:szCs w:val="28"/>
              </w:rPr>
              <w:t>үлгі</w:t>
            </w:r>
            <w:proofErr w:type="spellEnd"/>
          </w:p>
        </w:tc>
        <w:tc>
          <w:tcPr>
            <w:tcW w:w="2126" w:type="dxa"/>
          </w:tcPr>
          <w:p w14:paraId="773D6B33" w14:textId="77777777" w:rsidR="0051657D" w:rsidRPr="00061D76" w:rsidRDefault="000E646C" w:rsidP="00A06204">
            <w:pPr>
              <w:jc w:val="center"/>
              <w:rPr>
                <w:sz w:val="28"/>
                <w:szCs w:val="28"/>
              </w:rPr>
            </w:pPr>
            <w:r w:rsidRPr="00061D76">
              <w:rPr>
                <w:sz w:val="28"/>
                <w:szCs w:val="28"/>
              </w:rPr>
              <w:t>№</w:t>
            </w:r>
            <w:r w:rsidRPr="00061D76">
              <w:rPr>
                <w:sz w:val="28"/>
                <w:szCs w:val="28"/>
                <w:lang w:val="kk-KZ"/>
              </w:rPr>
              <w:t>2</w:t>
            </w:r>
            <w:r w:rsidRPr="00061D76">
              <w:rPr>
                <w:sz w:val="28"/>
                <w:szCs w:val="28"/>
              </w:rPr>
              <w:t xml:space="preserve"> </w:t>
            </w:r>
            <w:proofErr w:type="spellStart"/>
            <w:r w:rsidRPr="00061D76">
              <w:rPr>
                <w:sz w:val="28"/>
                <w:szCs w:val="28"/>
              </w:rPr>
              <w:t>үлгі</w:t>
            </w:r>
            <w:proofErr w:type="spellEnd"/>
          </w:p>
        </w:tc>
      </w:tr>
      <w:tr w:rsidR="0051657D" w:rsidRPr="00061D76" w14:paraId="53ED3CE4" w14:textId="77777777" w:rsidTr="00F452B4">
        <w:tc>
          <w:tcPr>
            <w:tcW w:w="5353" w:type="dxa"/>
          </w:tcPr>
          <w:p w14:paraId="4B6CAEF5" w14:textId="77777777" w:rsidR="0051657D" w:rsidRPr="00061D76" w:rsidRDefault="005457C6" w:rsidP="00A06204">
            <w:pPr>
              <w:jc w:val="both"/>
              <w:rPr>
                <w:sz w:val="28"/>
                <w:szCs w:val="28"/>
                <w:lang w:val="kk-KZ"/>
              </w:rPr>
            </w:pPr>
            <w:r w:rsidRPr="00061D76">
              <w:rPr>
                <w:sz w:val="28"/>
                <w:szCs w:val="28"/>
                <w:lang w:val="kk-KZ"/>
              </w:rPr>
              <w:t>К</w:t>
            </w:r>
            <w:proofErr w:type="spellStart"/>
            <w:r w:rsidRPr="00061D76">
              <w:rPr>
                <w:sz w:val="28"/>
                <w:szCs w:val="28"/>
              </w:rPr>
              <w:t>өмірсулардың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lang w:val="kk-KZ"/>
              </w:rPr>
              <w:t xml:space="preserve">, </w:t>
            </w:r>
            <w:r w:rsidRPr="00061D76">
              <w:rPr>
                <w:sz w:val="28"/>
                <w:szCs w:val="28"/>
              </w:rPr>
              <w:t>%</w:t>
            </w:r>
          </w:p>
        </w:tc>
        <w:tc>
          <w:tcPr>
            <w:tcW w:w="2268" w:type="dxa"/>
          </w:tcPr>
          <w:p w14:paraId="2380CAAB" w14:textId="77777777" w:rsidR="0051657D" w:rsidRPr="00061D76" w:rsidRDefault="0051657D" w:rsidP="00A06204">
            <w:pPr>
              <w:jc w:val="center"/>
              <w:rPr>
                <w:sz w:val="28"/>
                <w:szCs w:val="28"/>
              </w:rPr>
            </w:pPr>
            <w:r w:rsidRPr="00061D76">
              <w:rPr>
                <w:sz w:val="28"/>
                <w:szCs w:val="28"/>
              </w:rPr>
              <w:t>14.15±0.04</w:t>
            </w:r>
          </w:p>
        </w:tc>
        <w:tc>
          <w:tcPr>
            <w:tcW w:w="2126" w:type="dxa"/>
          </w:tcPr>
          <w:p w14:paraId="1EEBB78C" w14:textId="77777777" w:rsidR="0051657D" w:rsidRPr="00061D76" w:rsidRDefault="0051657D" w:rsidP="00A06204">
            <w:pPr>
              <w:jc w:val="center"/>
              <w:rPr>
                <w:sz w:val="28"/>
                <w:szCs w:val="28"/>
              </w:rPr>
            </w:pPr>
            <w:r w:rsidRPr="00061D76">
              <w:rPr>
                <w:sz w:val="28"/>
                <w:szCs w:val="28"/>
              </w:rPr>
              <w:t>16.54±0.07</w:t>
            </w:r>
          </w:p>
        </w:tc>
      </w:tr>
      <w:tr w:rsidR="0051657D" w:rsidRPr="00061D76" w14:paraId="38503B38" w14:textId="77777777" w:rsidTr="00F452B4">
        <w:tc>
          <w:tcPr>
            <w:tcW w:w="5353" w:type="dxa"/>
          </w:tcPr>
          <w:p w14:paraId="4F45D829" w14:textId="77777777" w:rsidR="0051657D" w:rsidRPr="00061D76" w:rsidRDefault="00CF7DB7" w:rsidP="00A06204">
            <w:pPr>
              <w:jc w:val="both"/>
              <w:rPr>
                <w:sz w:val="28"/>
                <w:szCs w:val="28"/>
              </w:rPr>
            </w:pPr>
            <w:r w:rsidRPr="00061D76">
              <w:rPr>
                <w:sz w:val="28"/>
                <w:szCs w:val="28"/>
                <w:lang w:val="kk-KZ"/>
              </w:rPr>
              <w:t>Қ</w:t>
            </w:r>
            <w:proofErr w:type="spellStart"/>
            <w:r w:rsidRPr="00061D76">
              <w:rPr>
                <w:sz w:val="28"/>
                <w:szCs w:val="28"/>
              </w:rPr>
              <w:t>ұрғақ</w:t>
            </w:r>
            <w:proofErr w:type="spellEnd"/>
            <w:r w:rsidRPr="00061D76">
              <w:rPr>
                <w:sz w:val="28"/>
                <w:szCs w:val="28"/>
              </w:rPr>
              <w:t xml:space="preserve"> </w:t>
            </w:r>
            <w:proofErr w:type="spellStart"/>
            <w:r w:rsidRPr="00061D76">
              <w:rPr>
                <w:sz w:val="28"/>
                <w:szCs w:val="28"/>
              </w:rPr>
              <w:t>заттардың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rPr>
              <w:t>, %</w:t>
            </w:r>
          </w:p>
        </w:tc>
        <w:tc>
          <w:tcPr>
            <w:tcW w:w="2268" w:type="dxa"/>
          </w:tcPr>
          <w:p w14:paraId="458274DC" w14:textId="77777777" w:rsidR="0051657D" w:rsidRPr="00061D76" w:rsidRDefault="0051657D" w:rsidP="00A06204">
            <w:pPr>
              <w:jc w:val="center"/>
              <w:rPr>
                <w:sz w:val="28"/>
                <w:szCs w:val="28"/>
              </w:rPr>
            </w:pPr>
            <w:r w:rsidRPr="00061D76">
              <w:rPr>
                <w:sz w:val="28"/>
                <w:szCs w:val="28"/>
              </w:rPr>
              <w:t>14.39±0.05</w:t>
            </w:r>
          </w:p>
        </w:tc>
        <w:tc>
          <w:tcPr>
            <w:tcW w:w="2126" w:type="dxa"/>
          </w:tcPr>
          <w:p w14:paraId="38C9FF34" w14:textId="77777777" w:rsidR="0051657D" w:rsidRPr="00061D76" w:rsidRDefault="0051657D" w:rsidP="00A06204">
            <w:pPr>
              <w:jc w:val="center"/>
              <w:rPr>
                <w:sz w:val="28"/>
                <w:szCs w:val="28"/>
              </w:rPr>
            </w:pPr>
            <w:r w:rsidRPr="00061D76">
              <w:rPr>
                <w:sz w:val="28"/>
                <w:szCs w:val="28"/>
              </w:rPr>
              <w:t>16.89±0.02</w:t>
            </w:r>
          </w:p>
        </w:tc>
      </w:tr>
      <w:tr w:rsidR="0051657D" w:rsidRPr="00061D76" w14:paraId="70B45C7B" w14:textId="77777777" w:rsidTr="00F452B4">
        <w:tc>
          <w:tcPr>
            <w:tcW w:w="5353" w:type="dxa"/>
          </w:tcPr>
          <w:p w14:paraId="78FC9833" w14:textId="77777777" w:rsidR="0051657D" w:rsidRPr="00061D76" w:rsidRDefault="00CF7DB7" w:rsidP="00A06204">
            <w:pPr>
              <w:jc w:val="both"/>
              <w:rPr>
                <w:sz w:val="28"/>
                <w:szCs w:val="28"/>
              </w:rPr>
            </w:pPr>
            <w:r w:rsidRPr="00061D76">
              <w:rPr>
                <w:sz w:val="28"/>
                <w:szCs w:val="28"/>
                <w:lang w:val="kk-KZ"/>
              </w:rPr>
              <w:t>Т</w:t>
            </w:r>
            <w:proofErr w:type="spellStart"/>
            <w:r w:rsidRPr="00061D76">
              <w:rPr>
                <w:sz w:val="28"/>
                <w:szCs w:val="28"/>
              </w:rPr>
              <w:t>алшықтың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lang w:val="kk-KZ"/>
              </w:rPr>
              <w:t>,</w:t>
            </w:r>
            <w:r w:rsidRPr="00061D76">
              <w:rPr>
                <w:sz w:val="28"/>
                <w:szCs w:val="28"/>
              </w:rPr>
              <w:t xml:space="preserve"> %</w:t>
            </w:r>
          </w:p>
        </w:tc>
        <w:tc>
          <w:tcPr>
            <w:tcW w:w="2268" w:type="dxa"/>
          </w:tcPr>
          <w:p w14:paraId="0D67D9F6" w14:textId="77777777" w:rsidR="0051657D" w:rsidRPr="00061D76" w:rsidRDefault="0051657D" w:rsidP="00A06204">
            <w:pPr>
              <w:jc w:val="center"/>
              <w:rPr>
                <w:sz w:val="28"/>
                <w:szCs w:val="28"/>
              </w:rPr>
            </w:pPr>
            <w:r w:rsidRPr="00061D76">
              <w:rPr>
                <w:sz w:val="28"/>
                <w:szCs w:val="28"/>
              </w:rPr>
              <w:t>1.27±0.02</w:t>
            </w:r>
          </w:p>
        </w:tc>
        <w:tc>
          <w:tcPr>
            <w:tcW w:w="2126" w:type="dxa"/>
          </w:tcPr>
          <w:p w14:paraId="6421688A" w14:textId="77777777" w:rsidR="0051657D" w:rsidRPr="00061D76" w:rsidRDefault="0051657D" w:rsidP="00A06204">
            <w:pPr>
              <w:jc w:val="center"/>
              <w:rPr>
                <w:sz w:val="28"/>
                <w:szCs w:val="28"/>
              </w:rPr>
            </w:pPr>
            <w:r w:rsidRPr="00061D76">
              <w:rPr>
                <w:sz w:val="28"/>
                <w:szCs w:val="28"/>
              </w:rPr>
              <w:t>1,39±0,03</w:t>
            </w:r>
          </w:p>
        </w:tc>
      </w:tr>
      <w:tr w:rsidR="0051657D" w:rsidRPr="00061D76" w14:paraId="4489B07F" w14:textId="77777777" w:rsidTr="00F452B4">
        <w:tc>
          <w:tcPr>
            <w:tcW w:w="5353" w:type="dxa"/>
          </w:tcPr>
          <w:p w14:paraId="524CDF88" w14:textId="77777777" w:rsidR="0051657D" w:rsidRPr="00061D76" w:rsidRDefault="007355CE" w:rsidP="00A06204">
            <w:pPr>
              <w:jc w:val="both"/>
              <w:rPr>
                <w:sz w:val="28"/>
                <w:szCs w:val="28"/>
              </w:rPr>
            </w:pPr>
            <w:r w:rsidRPr="00061D76">
              <w:rPr>
                <w:sz w:val="28"/>
                <w:szCs w:val="28"/>
                <w:lang w:val="kk-KZ"/>
              </w:rPr>
              <w:t>Ф</w:t>
            </w:r>
            <w:proofErr w:type="spellStart"/>
            <w:r w:rsidRPr="00061D76">
              <w:rPr>
                <w:sz w:val="28"/>
                <w:szCs w:val="28"/>
              </w:rPr>
              <w:t>лавоноидтар</w:t>
            </w:r>
            <w:proofErr w:type="spellEnd"/>
            <w:r w:rsidRPr="00061D76">
              <w:rPr>
                <w:sz w:val="28"/>
                <w:szCs w:val="28"/>
              </w:rPr>
              <w:t>, %</w:t>
            </w:r>
          </w:p>
        </w:tc>
        <w:tc>
          <w:tcPr>
            <w:tcW w:w="2268" w:type="dxa"/>
          </w:tcPr>
          <w:p w14:paraId="6A284031" w14:textId="77777777" w:rsidR="0051657D" w:rsidRPr="00061D76" w:rsidRDefault="0051657D" w:rsidP="00A06204">
            <w:pPr>
              <w:jc w:val="center"/>
              <w:rPr>
                <w:sz w:val="28"/>
                <w:szCs w:val="28"/>
              </w:rPr>
            </w:pPr>
            <w:r w:rsidRPr="00061D76">
              <w:rPr>
                <w:sz w:val="28"/>
                <w:szCs w:val="28"/>
              </w:rPr>
              <w:t>0,029±0,005</w:t>
            </w:r>
          </w:p>
        </w:tc>
        <w:tc>
          <w:tcPr>
            <w:tcW w:w="2126" w:type="dxa"/>
          </w:tcPr>
          <w:p w14:paraId="25338533" w14:textId="77777777" w:rsidR="0051657D" w:rsidRPr="00061D76" w:rsidRDefault="0051657D" w:rsidP="00A06204">
            <w:pPr>
              <w:jc w:val="center"/>
              <w:rPr>
                <w:sz w:val="28"/>
                <w:szCs w:val="28"/>
              </w:rPr>
            </w:pPr>
            <w:r w:rsidRPr="00061D76">
              <w:rPr>
                <w:sz w:val="28"/>
                <w:szCs w:val="28"/>
              </w:rPr>
              <w:t>0.031 ±0.005</w:t>
            </w:r>
          </w:p>
        </w:tc>
      </w:tr>
      <w:tr w:rsidR="0051657D" w:rsidRPr="00061D76" w14:paraId="472DB05C" w14:textId="77777777" w:rsidTr="00F452B4">
        <w:tc>
          <w:tcPr>
            <w:tcW w:w="5353" w:type="dxa"/>
          </w:tcPr>
          <w:p w14:paraId="7144D01A" w14:textId="77777777" w:rsidR="0051657D" w:rsidRPr="00061D76" w:rsidRDefault="007355CE" w:rsidP="00A06204">
            <w:pPr>
              <w:jc w:val="both"/>
              <w:rPr>
                <w:sz w:val="28"/>
                <w:szCs w:val="28"/>
              </w:rPr>
            </w:pPr>
            <w:r w:rsidRPr="00061D76">
              <w:rPr>
                <w:sz w:val="28"/>
                <w:szCs w:val="28"/>
                <w:lang w:val="kk-KZ"/>
              </w:rPr>
              <w:t>П</w:t>
            </w:r>
            <w:proofErr w:type="spellStart"/>
            <w:r w:rsidRPr="00061D76">
              <w:rPr>
                <w:sz w:val="28"/>
                <w:szCs w:val="28"/>
              </w:rPr>
              <w:t>ектин</w:t>
            </w:r>
            <w:proofErr w:type="spellEnd"/>
            <w:r w:rsidRPr="00061D76">
              <w:rPr>
                <w:sz w:val="28"/>
                <w:szCs w:val="28"/>
              </w:rPr>
              <w:t xml:space="preserve"> </w:t>
            </w:r>
            <w:proofErr w:type="spellStart"/>
            <w:r w:rsidRPr="00061D76">
              <w:rPr>
                <w:sz w:val="28"/>
                <w:szCs w:val="28"/>
              </w:rPr>
              <w:t>мөлшері</w:t>
            </w:r>
            <w:proofErr w:type="spellEnd"/>
            <w:r w:rsidRPr="00061D76">
              <w:rPr>
                <w:sz w:val="28"/>
                <w:szCs w:val="28"/>
              </w:rPr>
              <w:t>, %</w:t>
            </w:r>
          </w:p>
        </w:tc>
        <w:tc>
          <w:tcPr>
            <w:tcW w:w="2268" w:type="dxa"/>
          </w:tcPr>
          <w:p w14:paraId="77F058B9" w14:textId="77777777" w:rsidR="0051657D" w:rsidRPr="00061D76" w:rsidRDefault="0051657D" w:rsidP="00A06204">
            <w:pPr>
              <w:jc w:val="center"/>
              <w:rPr>
                <w:sz w:val="28"/>
                <w:szCs w:val="28"/>
              </w:rPr>
            </w:pPr>
            <w:r w:rsidRPr="00061D76">
              <w:rPr>
                <w:sz w:val="28"/>
                <w:szCs w:val="28"/>
              </w:rPr>
              <w:t>1.69±0,05</w:t>
            </w:r>
          </w:p>
        </w:tc>
        <w:tc>
          <w:tcPr>
            <w:tcW w:w="2126" w:type="dxa"/>
          </w:tcPr>
          <w:p w14:paraId="5A88A4F8" w14:textId="77777777" w:rsidR="0051657D" w:rsidRPr="00061D76" w:rsidRDefault="0051657D" w:rsidP="00A06204">
            <w:pPr>
              <w:jc w:val="center"/>
              <w:rPr>
                <w:sz w:val="28"/>
                <w:szCs w:val="28"/>
              </w:rPr>
            </w:pPr>
            <w:r w:rsidRPr="00061D76">
              <w:rPr>
                <w:sz w:val="28"/>
                <w:szCs w:val="28"/>
              </w:rPr>
              <w:t>1.75±0.02</w:t>
            </w:r>
          </w:p>
        </w:tc>
      </w:tr>
      <w:tr w:rsidR="0051657D" w:rsidRPr="00061D76" w14:paraId="62E0C41C" w14:textId="77777777" w:rsidTr="00F452B4">
        <w:tc>
          <w:tcPr>
            <w:tcW w:w="5353" w:type="dxa"/>
          </w:tcPr>
          <w:p w14:paraId="3ED39356" w14:textId="77777777" w:rsidR="0051657D" w:rsidRPr="00061D76" w:rsidRDefault="00E46921" w:rsidP="00A06204">
            <w:pPr>
              <w:jc w:val="both"/>
              <w:rPr>
                <w:sz w:val="28"/>
                <w:szCs w:val="28"/>
              </w:rPr>
            </w:pPr>
            <w:r w:rsidRPr="00061D76">
              <w:rPr>
                <w:sz w:val="28"/>
                <w:szCs w:val="28"/>
                <w:lang w:val="kk-KZ"/>
              </w:rPr>
              <w:t>Ш</w:t>
            </w:r>
            <w:proofErr w:type="spellStart"/>
            <w:r w:rsidRPr="00061D76">
              <w:rPr>
                <w:sz w:val="28"/>
                <w:szCs w:val="28"/>
              </w:rPr>
              <w:t>өгіндінің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lang w:val="kk-KZ"/>
              </w:rPr>
              <w:t xml:space="preserve">, </w:t>
            </w:r>
            <w:r w:rsidR="0051657D" w:rsidRPr="00061D76">
              <w:rPr>
                <w:sz w:val="28"/>
                <w:szCs w:val="28"/>
              </w:rPr>
              <w:t>%</w:t>
            </w:r>
          </w:p>
        </w:tc>
        <w:tc>
          <w:tcPr>
            <w:tcW w:w="2268" w:type="dxa"/>
          </w:tcPr>
          <w:p w14:paraId="55C822E2" w14:textId="77777777" w:rsidR="0051657D" w:rsidRPr="00061D76" w:rsidRDefault="0051657D" w:rsidP="00A06204">
            <w:pPr>
              <w:jc w:val="center"/>
              <w:rPr>
                <w:sz w:val="28"/>
                <w:szCs w:val="28"/>
              </w:rPr>
            </w:pPr>
            <w:r w:rsidRPr="00061D76">
              <w:rPr>
                <w:sz w:val="28"/>
                <w:szCs w:val="28"/>
              </w:rPr>
              <w:t>1.89±0.02</w:t>
            </w:r>
          </w:p>
        </w:tc>
        <w:tc>
          <w:tcPr>
            <w:tcW w:w="2126" w:type="dxa"/>
          </w:tcPr>
          <w:p w14:paraId="79EF0D5E" w14:textId="77777777" w:rsidR="0051657D" w:rsidRPr="00061D76" w:rsidRDefault="0051657D" w:rsidP="00A06204">
            <w:pPr>
              <w:jc w:val="center"/>
              <w:rPr>
                <w:sz w:val="28"/>
                <w:szCs w:val="28"/>
              </w:rPr>
            </w:pPr>
            <w:r w:rsidRPr="00061D76">
              <w:rPr>
                <w:sz w:val="28"/>
                <w:szCs w:val="28"/>
              </w:rPr>
              <w:t>2,23±0.05</w:t>
            </w:r>
          </w:p>
        </w:tc>
      </w:tr>
      <w:tr w:rsidR="0051657D" w:rsidRPr="00061D76" w14:paraId="7698EC06" w14:textId="77777777" w:rsidTr="00F452B4">
        <w:tc>
          <w:tcPr>
            <w:tcW w:w="5353" w:type="dxa"/>
          </w:tcPr>
          <w:p w14:paraId="63D054D7" w14:textId="77777777" w:rsidR="0051657D" w:rsidRPr="00061D76" w:rsidRDefault="0005487D" w:rsidP="00A06204">
            <w:pPr>
              <w:jc w:val="both"/>
              <w:rPr>
                <w:sz w:val="28"/>
                <w:szCs w:val="28"/>
              </w:rPr>
            </w:pPr>
            <w:r w:rsidRPr="00061D76">
              <w:rPr>
                <w:sz w:val="28"/>
                <w:szCs w:val="28"/>
                <w:lang w:val="kk-KZ"/>
              </w:rPr>
              <w:t>С</w:t>
            </w:r>
            <w:r w:rsidRPr="00061D76">
              <w:rPr>
                <w:sz w:val="28"/>
                <w:szCs w:val="28"/>
              </w:rPr>
              <w:t xml:space="preserve">уда </w:t>
            </w:r>
            <w:proofErr w:type="spellStart"/>
            <w:r w:rsidRPr="00061D76">
              <w:rPr>
                <w:sz w:val="28"/>
                <w:szCs w:val="28"/>
              </w:rPr>
              <w:t>еритін</w:t>
            </w:r>
            <w:proofErr w:type="spellEnd"/>
            <w:r w:rsidRPr="00061D76">
              <w:rPr>
                <w:sz w:val="28"/>
                <w:szCs w:val="28"/>
              </w:rPr>
              <w:t xml:space="preserve"> </w:t>
            </w:r>
            <w:proofErr w:type="spellStart"/>
            <w:r w:rsidRPr="00061D76">
              <w:rPr>
                <w:sz w:val="28"/>
                <w:szCs w:val="28"/>
              </w:rPr>
              <w:t>экстрактивті</w:t>
            </w:r>
            <w:proofErr w:type="spellEnd"/>
            <w:r w:rsidRPr="00061D76">
              <w:rPr>
                <w:sz w:val="28"/>
                <w:szCs w:val="28"/>
              </w:rPr>
              <w:t xml:space="preserve"> </w:t>
            </w:r>
            <w:proofErr w:type="spellStart"/>
            <w:r w:rsidRPr="00061D76">
              <w:rPr>
                <w:sz w:val="28"/>
                <w:szCs w:val="28"/>
              </w:rPr>
              <w:t>заттардың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lang w:val="kk-KZ"/>
              </w:rPr>
              <w:t>,</w:t>
            </w:r>
            <w:r w:rsidRPr="00061D76">
              <w:rPr>
                <w:sz w:val="28"/>
                <w:szCs w:val="28"/>
              </w:rPr>
              <w:t xml:space="preserve"> %</w:t>
            </w:r>
          </w:p>
        </w:tc>
        <w:tc>
          <w:tcPr>
            <w:tcW w:w="2268" w:type="dxa"/>
          </w:tcPr>
          <w:p w14:paraId="4A53A0CF" w14:textId="77777777" w:rsidR="0051657D" w:rsidRPr="00061D76" w:rsidRDefault="0051657D" w:rsidP="00A06204">
            <w:pPr>
              <w:jc w:val="center"/>
              <w:rPr>
                <w:sz w:val="28"/>
                <w:szCs w:val="28"/>
              </w:rPr>
            </w:pPr>
            <w:r w:rsidRPr="00061D76">
              <w:rPr>
                <w:sz w:val="28"/>
                <w:szCs w:val="28"/>
              </w:rPr>
              <w:t>5.41 ±0.02</w:t>
            </w:r>
          </w:p>
        </w:tc>
        <w:tc>
          <w:tcPr>
            <w:tcW w:w="2126" w:type="dxa"/>
          </w:tcPr>
          <w:p w14:paraId="054D03D6" w14:textId="77777777" w:rsidR="0051657D" w:rsidRPr="00061D76" w:rsidRDefault="0051657D" w:rsidP="00A06204">
            <w:pPr>
              <w:jc w:val="center"/>
              <w:rPr>
                <w:sz w:val="28"/>
                <w:szCs w:val="28"/>
              </w:rPr>
            </w:pPr>
            <w:r w:rsidRPr="00061D76">
              <w:rPr>
                <w:sz w:val="28"/>
                <w:szCs w:val="28"/>
              </w:rPr>
              <w:t>6.37±0.03</w:t>
            </w:r>
          </w:p>
        </w:tc>
      </w:tr>
    </w:tbl>
    <w:p w14:paraId="63A3A6BA" w14:textId="77777777" w:rsidR="0051657D" w:rsidRPr="00061D76" w:rsidRDefault="0051657D" w:rsidP="00A06204">
      <w:pPr>
        <w:jc w:val="both"/>
        <w:rPr>
          <w:sz w:val="28"/>
          <w:szCs w:val="28"/>
        </w:rPr>
      </w:pPr>
    </w:p>
    <w:p w14:paraId="184013DA" w14:textId="77777777" w:rsidR="0051657D" w:rsidRPr="00061D76" w:rsidRDefault="00CC20E5" w:rsidP="00A06204">
      <w:pPr>
        <w:jc w:val="both"/>
        <w:rPr>
          <w:sz w:val="28"/>
          <w:szCs w:val="28"/>
          <w:lang w:val="kk-KZ"/>
        </w:rPr>
      </w:pPr>
      <w:r>
        <w:rPr>
          <w:sz w:val="28"/>
          <w:szCs w:val="28"/>
          <w:lang w:val="kk-KZ"/>
        </w:rPr>
        <w:t>К</w:t>
      </w:r>
      <w:r w:rsidR="0005487D" w:rsidRPr="00061D76">
        <w:rPr>
          <w:sz w:val="28"/>
          <w:szCs w:val="28"/>
          <w:lang w:val="kk-KZ"/>
        </w:rPr>
        <w:t>есте</w:t>
      </w:r>
      <w:r w:rsidR="0051657D" w:rsidRPr="00061D76">
        <w:rPr>
          <w:sz w:val="28"/>
          <w:szCs w:val="28"/>
        </w:rPr>
        <w:t xml:space="preserve"> </w:t>
      </w:r>
      <w:r>
        <w:rPr>
          <w:sz w:val="28"/>
          <w:szCs w:val="28"/>
        </w:rPr>
        <w:t xml:space="preserve">14 </w:t>
      </w:r>
      <w:r w:rsidR="0051657D" w:rsidRPr="00061D76">
        <w:rPr>
          <w:sz w:val="28"/>
          <w:szCs w:val="28"/>
        </w:rPr>
        <w:t xml:space="preserve">- </w:t>
      </w:r>
      <w:proofErr w:type="spellStart"/>
      <w:r w:rsidR="00996E0A" w:rsidRPr="00061D76">
        <w:rPr>
          <w:sz w:val="28"/>
          <w:szCs w:val="28"/>
        </w:rPr>
        <w:t>Үлгілердің</w:t>
      </w:r>
      <w:proofErr w:type="spellEnd"/>
      <w:r w:rsidR="00996E0A" w:rsidRPr="00061D76">
        <w:rPr>
          <w:sz w:val="28"/>
          <w:szCs w:val="28"/>
        </w:rPr>
        <w:t xml:space="preserve"> </w:t>
      </w:r>
      <w:proofErr w:type="spellStart"/>
      <w:r w:rsidR="00996E0A" w:rsidRPr="00061D76">
        <w:rPr>
          <w:sz w:val="28"/>
          <w:szCs w:val="28"/>
        </w:rPr>
        <w:t>көмірсулық</w:t>
      </w:r>
      <w:proofErr w:type="spellEnd"/>
      <w:r w:rsidR="00996E0A" w:rsidRPr="00061D76">
        <w:rPr>
          <w:sz w:val="28"/>
          <w:szCs w:val="28"/>
        </w:rPr>
        <w:t xml:space="preserve"> </w:t>
      </w:r>
      <w:proofErr w:type="spellStart"/>
      <w:r w:rsidR="00996E0A" w:rsidRPr="00061D76">
        <w:rPr>
          <w:sz w:val="28"/>
          <w:szCs w:val="28"/>
        </w:rPr>
        <w:t>құрамы</w:t>
      </w:r>
      <w:proofErr w:type="spellEnd"/>
      <w:r w:rsidR="00996E0A" w:rsidRPr="00061D76">
        <w:rPr>
          <w:sz w:val="28"/>
          <w:szCs w:val="28"/>
        </w:rPr>
        <w:t>, г/100г</w:t>
      </w:r>
    </w:p>
    <w:p w14:paraId="6D464359" w14:textId="77777777" w:rsidR="00A53D92" w:rsidRPr="00061D76" w:rsidRDefault="00A53D92" w:rsidP="00A06204">
      <w:pPr>
        <w:jc w:val="both"/>
        <w:rPr>
          <w:sz w:val="28"/>
          <w:szCs w:val="28"/>
          <w:lang w:val="kk-KZ"/>
        </w:rPr>
      </w:pPr>
    </w:p>
    <w:tbl>
      <w:tblPr>
        <w:tblStyle w:val="a7"/>
        <w:tblW w:w="0" w:type="auto"/>
        <w:tblLook w:val="04A0" w:firstRow="1" w:lastRow="0" w:firstColumn="1" w:lastColumn="0" w:noHBand="0" w:noVBand="1"/>
      </w:tblPr>
      <w:tblGrid>
        <w:gridCol w:w="5195"/>
        <w:gridCol w:w="2224"/>
        <w:gridCol w:w="2328"/>
      </w:tblGrid>
      <w:tr w:rsidR="00996E0A" w:rsidRPr="00061D76" w14:paraId="6907B992" w14:textId="77777777" w:rsidTr="00F452B4">
        <w:tc>
          <w:tcPr>
            <w:tcW w:w="5195" w:type="dxa"/>
          </w:tcPr>
          <w:p w14:paraId="3B928D2A" w14:textId="77777777" w:rsidR="00996E0A" w:rsidRPr="00061D76" w:rsidRDefault="00996E0A" w:rsidP="00A06204">
            <w:pPr>
              <w:jc w:val="center"/>
              <w:rPr>
                <w:sz w:val="28"/>
                <w:szCs w:val="28"/>
              </w:rPr>
            </w:pPr>
            <w:r w:rsidRPr="00061D76">
              <w:rPr>
                <w:sz w:val="28"/>
                <w:szCs w:val="28"/>
                <w:lang w:val="kk-KZ"/>
              </w:rPr>
              <w:t>Көрсеткіштері</w:t>
            </w:r>
          </w:p>
        </w:tc>
        <w:tc>
          <w:tcPr>
            <w:tcW w:w="2224" w:type="dxa"/>
          </w:tcPr>
          <w:p w14:paraId="003E6A64" w14:textId="77777777" w:rsidR="00996E0A" w:rsidRPr="00061D76" w:rsidRDefault="00996E0A" w:rsidP="00A06204">
            <w:pPr>
              <w:jc w:val="center"/>
              <w:rPr>
                <w:sz w:val="28"/>
                <w:szCs w:val="28"/>
              </w:rPr>
            </w:pPr>
            <w:r w:rsidRPr="00061D76">
              <w:rPr>
                <w:sz w:val="28"/>
                <w:szCs w:val="28"/>
              </w:rPr>
              <w:t xml:space="preserve">№1 </w:t>
            </w:r>
            <w:proofErr w:type="spellStart"/>
            <w:r w:rsidRPr="00061D76">
              <w:rPr>
                <w:sz w:val="28"/>
                <w:szCs w:val="28"/>
              </w:rPr>
              <w:t>үлгі</w:t>
            </w:r>
            <w:proofErr w:type="spellEnd"/>
          </w:p>
        </w:tc>
        <w:tc>
          <w:tcPr>
            <w:tcW w:w="2328" w:type="dxa"/>
          </w:tcPr>
          <w:p w14:paraId="7584218B" w14:textId="77777777" w:rsidR="00996E0A" w:rsidRPr="00061D76" w:rsidRDefault="00996E0A" w:rsidP="00A06204">
            <w:pPr>
              <w:jc w:val="center"/>
              <w:rPr>
                <w:sz w:val="28"/>
                <w:szCs w:val="28"/>
              </w:rPr>
            </w:pPr>
            <w:r w:rsidRPr="00061D76">
              <w:rPr>
                <w:sz w:val="28"/>
                <w:szCs w:val="28"/>
              </w:rPr>
              <w:t>№</w:t>
            </w:r>
            <w:r w:rsidRPr="00061D76">
              <w:rPr>
                <w:sz w:val="28"/>
                <w:szCs w:val="28"/>
                <w:lang w:val="kk-KZ"/>
              </w:rPr>
              <w:t>2</w:t>
            </w:r>
            <w:r w:rsidRPr="00061D76">
              <w:rPr>
                <w:sz w:val="28"/>
                <w:szCs w:val="28"/>
              </w:rPr>
              <w:t xml:space="preserve"> </w:t>
            </w:r>
            <w:proofErr w:type="spellStart"/>
            <w:r w:rsidRPr="00061D76">
              <w:rPr>
                <w:sz w:val="28"/>
                <w:szCs w:val="28"/>
              </w:rPr>
              <w:t>үлгі</w:t>
            </w:r>
            <w:proofErr w:type="spellEnd"/>
          </w:p>
        </w:tc>
      </w:tr>
      <w:tr w:rsidR="0051657D" w:rsidRPr="00061D76" w14:paraId="032F1928" w14:textId="77777777" w:rsidTr="00F452B4">
        <w:tc>
          <w:tcPr>
            <w:tcW w:w="5195" w:type="dxa"/>
          </w:tcPr>
          <w:p w14:paraId="686709CD" w14:textId="77777777" w:rsidR="0051657D" w:rsidRPr="00061D76" w:rsidRDefault="00996E0A" w:rsidP="00A06204">
            <w:pPr>
              <w:jc w:val="both"/>
              <w:rPr>
                <w:sz w:val="28"/>
                <w:szCs w:val="28"/>
              </w:rPr>
            </w:pPr>
            <w:r w:rsidRPr="00061D76">
              <w:rPr>
                <w:sz w:val="28"/>
                <w:szCs w:val="28"/>
                <w:lang w:val="kk-KZ"/>
              </w:rPr>
              <w:t>С</w:t>
            </w:r>
            <w:proofErr w:type="spellStart"/>
            <w:r w:rsidR="0051657D" w:rsidRPr="00061D76">
              <w:rPr>
                <w:sz w:val="28"/>
                <w:szCs w:val="28"/>
              </w:rPr>
              <w:t>ахароза</w:t>
            </w:r>
            <w:proofErr w:type="spellEnd"/>
          </w:p>
        </w:tc>
        <w:tc>
          <w:tcPr>
            <w:tcW w:w="2224" w:type="dxa"/>
          </w:tcPr>
          <w:p w14:paraId="53EFEFAA" w14:textId="77777777" w:rsidR="0051657D" w:rsidRPr="00061D76" w:rsidRDefault="0051657D" w:rsidP="00A06204">
            <w:pPr>
              <w:jc w:val="center"/>
              <w:rPr>
                <w:sz w:val="28"/>
                <w:szCs w:val="28"/>
              </w:rPr>
            </w:pPr>
            <w:r w:rsidRPr="00061D76">
              <w:rPr>
                <w:sz w:val="28"/>
                <w:szCs w:val="28"/>
              </w:rPr>
              <w:t>0,98</w:t>
            </w:r>
          </w:p>
        </w:tc>
        <w:tc>
          <w:tcPr>
            <w:tcW w:w="2328" w:type="dxa"/>
          </w:tcPr>
          <w:p w14:paraId="36CA1FB4" w14:textId="77777777" w:rsidR="0051657D" w:rsidRPr="00061D76" w:rsidRDefault="0051657D" w:rsidP="00A06204">
            <w:pPr>
              <w:jc w:val="center"/>
              <w:rPr>
                <w:sz w:val="28"/>
                <w:szCs w:val="28"/>
              </w:rPr>
            </w:pPr>
            <w:r w:rsidRPr="00061D76">
              <w:rPr>
                <w:sz w:val="28"/>
                <w:szCs w:val="28"/>
              </w:rPr>
              <w:t>5,73</w:t>
            </w:r>
          </w:p>
        </w:tc>
      </w:tr>
      <w:tr w:rsidR="0051657D" w:rsidRPr="00061D76" w14:paraId="1E8A798E" w14:textId="77777777" w:rsidTr="00F452B4">
        <w:tc>
          <w:tcPr>
            <w:tcW w:w="5195" w:type="dxa"/>
          </w:tcPr>
          <w:p w14:paraId="40E4C210" w14:textId="77777777" w:rsidR="0051657D" w:rsidRPr="00061D76" w:rsidRDefault="00996E0A" w:rsidP="00A06204">
            <w:pPr>
              <w:jc w:val="both"/>
              <w:rPr>
                <w:sz w:val="28"/>
                <w:szCs w:val="28"/>
              </w:rPr>
            </w:pPr>
            <w:r w:rsidRPr="00061D76">
              <w:rPr>
                <w:sz w:val="28"/>
                <w:szCs w:val="28"/>
                <w:lang w:val="kk-KZ"/>
              </w:rPr>
              <w:t>М</w:t>
            </w:r>
            <w:proofErr w:type="spellStart"/>
            <w:r w:rsidR="0051657D" w:rsidRPr="00061D76">
              <w:rPr>
                <w:sz w:val="28"/>
                <w:szCs w:val="28"/>
              </w:rPr>
              <w:t>альтоза</w:t>
            </w:r>
            <w:proofErr w:type="spellEnd"/>
          </w:p>
        </w:tc>
        <w:tc>
          <w:tcPr>
            <w:tcW w:w="2224" w:type="dxa"/>
          </w:tcPr>
          <w:p w14:paraId="22F5B1F0" w14:textId="77777777" w:rsidR="0051657D" w:rsidRPr="00061D76" w:rsidRDefault="0051657D" w:rsidP="00A06204">
            <w:pPr>
              <w:jc w:val="center"/>
              <w:rPr>
                <w:sz w:val="28"/>
                <w:szCs w:val="28"/>
              </w:rPr>
            </w:pPr>
            <w:r w:rsidRPr="00061D76">
              <w:rPr>
                <w:sz w:val="28"/>
                <w:szCs w:val="28"/>
              </w:rPr>
              <w:t>2,18</w:t>
            </w:r>
          </w:p>
        </w:tc>
        <w:tc>
          <w:tcPr>
            <w:tcW w:w="2328" w:type="dxa"/>
          </w:tcPr>
          <w:p w14:paraId="46B811AA" w14:textId="77777777" w:rsidR="0051657D" w:rsidRPr="00061D76" w:rsidRDefault="0051657D" w:rsidP="00A06204">
            <w:pPr>
              <w:jc w:val="center"/>
              <w:rPr>
                <w:sz w:val="28"/>
                <w:szCs w:val="28"/>
              </w:rPr>
            </w:pPr>
            <w:r w:rsidRPr="00061D76">
              <w:rPr>
                <w:sz w:val="28"/>
                <w:szCs w:val="28"/>
              </w:rPr>
              <w:t>3,18</w:t>
            </w:r>
          </w:p>
        </w:tc>
      </w:tr>
      <w:tr w:rsidR="0051657D" w:rsidRPr="00061D76" w14:paraId="11B5C5EE" w14:textId="77777777" w:rsidTr="00F452B4">
        <w:tc>
          <w:tcPr>
            <w:tcW w:w="5195" w:type="dxa"/>
          </w:tcPr>
          <w:p w14:paraId="41660B69" w14:textId="77777777" w:rsidR="0051657D" w:rsidRPr="00061D76" w:rsidRDefault="00996E0A" w:rsidP="00A06204">
            <w:pPr>
              <w:jc w:val="both"/>
              <w:rPr>
                <w:sz w:val="28"/>
                <w:szCs w:val="28"/>
              </w:rPr>
            </w:pPr>
            <w:r w:rsidRPr="00061D76">
              <w:rPr>
                <w:sz w:val="28"/>
                <w:szCs w:val="28"/>
                <w:lang w:val="kk-KZ"/>
              </w:rPr>
              <w:t>Ф</w:t>
            </w:r>
            <w:proofErr w:type="spellStart"/>
            <w:r w:rsidR="0051657D" w:rsidRPr="00061D76">
              <w:rPr>
                <w:sz w:val="28"/>
                <w:szCs w:val="28"/>
              </w:rPr>
              <w:t>руктоза</w:t>
            </w:r>
            <w:proofErr w:type="spellEnd"/>
          </w:p>
        </w:tc>
        <w:tc>
          <w:tcPr>
            <w:tcW w:w="2224" w:type="dxa"/>
          </w:tcPr>
          <w:p w14:paraId="02D09849" w14:textId="77777777" w:rsidR="0051657D" w:rsidRPr="00061D76" w:rsidRDefault="0051657D" w:rsidP="00A06204">
            <w:pPr>
              <w:jc w:val="center"/>
              <w:rPr>
                <w:sz w:val="28"/>
                <w:szCs w:val="28"/>
              </w:rPr>
            </w:pPr>
            <w:r w:rsidRPr="00061D76">
              <w:rPr>
                <w:sz w:val="28"/>
                <w:szCs w:val="28"/>
              </w:rPr>
              <w:t>2,91</w:t>
            </w:r>
          </w:p>
        </w:tc>
        <w:tc>
          <w:tcPr>
            <w:tcW w:w="2328" w:type="dxa"/>
          </w:tcPr>
          <w:p w14:paraId="176ED388" w14:textId="77777777" w:rsidR="0051657D" w:rsidRPr="00061D76" w:rsidRDefault="0051657D" w:rsidP="00A06204">
            <w:pPr>
              <w:jc w:val="center"/>
              <w:rPr>
                <w:sz w:val="28"/>
                <w:szCs w:val="28"/>
              </w:rPr>
            </w:pPr>
            <w:r w:rsidRPr="00061D76">
              <w:rPr>
                <w:sz w:val="28"/>
                <w:szCs w:val="28"/>
              </w:rPr>
              <w:t>9,19</w:t>
            </w:r>
          </w:p>
        </w:tc>
      </w:tr>
      <w:tr w:rsidR="0051657D" w:rsidRPr="00061D76" w14:paraId="3E3F89E7" w14:textId="77777777" w:rsidTr="00F452B4">
        <w:tc>
          <w:tcPr>
            <w:tcW w:w="5195" w:type="dxa"/>
          </w:tcPr>
          <w:p w14:paraId="0576E473" w14:textId="77777777" w:rsidR="0051657D" w:rsidRPr="00061D76" w:rsidRDefault="00996E0A" w:rsidP="00A06204">
            <w:pPr>
              <w:jc w:val="both"/>
              <w:rPr>
                <w:sz w:val="28"/>
                <w:szCs w:val="28"/>
              </w:rPr>
            </w:pPr>
            <w:r w:rsidRPr="00061D76">
              <w:rPr>
                <w:sz w:val="28"/>
                <w:szCs w:val="28"/>
                <w:lang w:val="kk-KZ"/>
              </w:rPr>
              <w:t>Г</w:t>
            </w:r>
            <w:proofErr w:type="spellStart"/>
            <w:r w:rsidR="0051657D" w:rsidRPr="00061D76">
              <w:rPr>
                <w:sz w:val="28"/>
                <w:szCs w:val="28"/>
              </w:rPr>
              <w:t>люкоза</w:t>
            </w:r>
            <w:proofErr w:type="spellEnd"/>
          </w:p>
        </w:tc>
        <w:tc>
          <w:tcPr>
            <w:tcW w:w="2224" w:type="dxa"/>
          </w:tcPr>
          <w:p w14:paraId="3D26D0F7" w14:textId="77777777" w:rsidR="0051657D" w:rsidRPr="00061D76" w:rsidRDefault="0051657D" w:rsidP="00A06204">
            <w:pPr>
              <w:jc w:val="center"/>
              <w:rPr>
                <w:sz w:val="28"/>
                <w:szCs w:val="28"/>
              </w:rPr>
            </w:pPr>
            <w:r w:rsidRPr="00061D76">
              <w:rPr>
                <w:sz w:val="28"/>
                <w:szCs w:val="28"/>
              </w:rPr>
              <w:t>8,35</w:t>
            </w:r>
          </w:p>
        </w:tc>
        <w:tc>
          <w:tcPr>
            <w:tcW w:w="2328" w:type="dxa"/>
          </w:tcPr>
          <w:p w14:paraId="152B6E9F" w14:textId="77777777" w:rsidR="0051657D" w:rsidRPr="00061D76" w:rsidRDefault="0051657D" w:rsidP="00A06204">
            <w:pPr>
              <w:jc w:val="center"/>
              <w:rPr>
                <w:sz w:val="28"/>
                <w:szCs w:val="28"/>
              </w:rPr>
            </w:pPr>
            <w:r w:rsidRPr="00061D76">
              <w:rPr>
                <w:sz w:val="28"/>
                <w:szCs w:val="28"/>
              </w:rPr>
              <w:t>Не обнаружено</w:t>
            </w:r>
          </w:p>
        </w:tc>
      </w:tr>
    </w:tbl>
    <w:p w14:paraId="269A28FA" w14:textId="77777777" w:rsidR="0051657D" w:rsidRPr="00061D76" w:rsidRDefault="0051657D" w:rsidP="00A06204">
      <w:pPr>
        <w:jc w:val="both"/>
        <w:rPr>
          <w:sz w:val="28"/>
          <w:szCs w:val="28"/>
        </w:rPr>
      </w:pPr>
    </w:p>
    <w:p w14:paraId="0322D24B" w14:textId="77777777" w:rsidR="00CC20E5" w:rsidRDefault="00CC20E5" w:rsidP="00A06204">
      <w:pPr>
        <w:jc w:val="both"/>
        <w:rPr>
          <w:sz w:val="28"/>
          <w:szCs w:val="28"/>
          <w:lang w:val="kk-KZ"/>
        </w:rPr>
      </w:pPr>
    </w:p>
    <w:p w14:paraId="69EA480F" w14:textId="77777777" w:rsidR="00CC20E5" w:rsidRDefault="00CC20E5" w:rsidP="00A06204">
      <w:pPr>
        <w:jc w:val="both"/>
        <w:rPr>
          <w:sz w:val="28"/>
          <w:szCs w:val="28"/>
          <w:lang w:val="kk-KZ"/>
        </w:rPr>
      </w:pPr>
    </w:p>
    <w:p w14:paraId="5BDB45DC" w14:textId="77777777" w:rsidR="0051657D" w:rsidRPr="00061D76" w:rsidRDefault="00CC20E5" w:rsidP="00A06204">
      <w:pPr>
        <w:jc w:val="both"/>
        <w:rPr>
          <w:sz w:val="28"/>
          <w:szCs w:val="28"/>
          <w:lang w:val="kk-KZ"/>
        </w:rPr>
      </w:pPr>
      <w:r>
        <w:rPr>
          <w:sz w:val="28"/>
          <w:szCs w:val="28"/>
          <w:lang w:val="kk-KZ"/>
        </w:rPr>
        <w:lastRenderedPageBreak/>
        <w:t>К</w:t>
      </w:r>
      <w:r w:rsidR="00996E0A" w:rsidRPr="00061D76">
        <w:rPr>
          <w:sz w:val="28"/>
          <w:szCs w:val="28"/>
          <w:lang w:val="kk-KZ"/>
        </w:rPr>
        <w:t>есте</w:t>
      </w:r>
      <w:r w:rsidR="0051657D" w:rsidRPr="00CC20E5">
        <w:rPr>
          <w:sz w:val="28"/>
          <w:szCs w:val="28"/>
          <w:lang w:val="kk-KZ"/>
        </w:rPr>
        <w:t xml:space="preserve"> </w:t>
      </w:r>
      <w:r w:rsidRPr="00061D76">
        <w:rPr>
          <w:sz w:val="28"/>
          <w:szCs w:val="28"/>
          <w:lang w:val="kk-KZ"/>
        </w:rPr>
        <w:t>15</w:t>
      </w:r>
      <w:r w:rsidR="0051657D" w:rsidRPr="00CC20E5">
        <w:rPr>
          <w:sz w:val="28"/>
          <w:szCs w:val="28"/>
          <w:lang w:val="kk-KZ"/>
        </w:rPr>
        <w:t xml:space="preserve">– </w:t>
      </w:r>
      <w:r w:rsidR="000404A3" w:rsidRPr="00CC20E5">
        <w:rPr>
          <w:sz w:val="28"/>
          <w:szCs w:val="28"/>
          <w:lang w:val="kk-KZ"/>
        </w:rPr>
        <w:t>Бастапқы үлгілердегі витаминдердің мөлшері</w:t>
      </w:r>
    </w:p>
    <w:p w14:paraId="0613F4AC" w14:textId="77777777" w:rsidR="00A53D92" w:rsidRPr="00061D76" w:rsidRDefault="00A53D92" w:rsidP="00A06204">
      <w:pPr>
        <w:jc w:val="both"/>
        <w:rPr>
          <w:sz w:val="28"/>
          <w:szCs w:val="28"/>
          <w:lang w:val="kk-KZ"/>
        </w:rPr>
      </w:pPr>
    </w:p>
    <w:tbl>
      <w:tblPr>
        <w:tblStyle w:val="a7"/>
        <w:tblW w:w="0" w:type="auto"/>
        <w:tblLook w:val="04A0" w:firstRow="1" w:lastRow="0" w:firstColumn="1" w:lastColumn="0" w:noHBand="0" w:noVBand="1"/>
      </w:tblPr>
      <w:tblGrid>
        <w:gridCol w:w="5181"/>
        <w:gridCol w:w="2240"/>
        <w:gridCol w:w="2207"/>
      </w:tblGrid>
      <w:tr w:rsidR="000404A3" w:rsidRPr="00061D76" w14:paraId="48D5F616" w14:textId="77777777" w:rsidTr="000404A3">
        <w:tc>
          <w:tcPr>
            <w:tcW w:w="5181" w:type="dxa"/>
          </w:tcPr>
          <w:p w14:paraId="469E259A" w14:textId="77777777" w:rsidR="000404A3" w:rsidRPr="00061D76" w:rsidRDefault="000404A3" w:rsidP="00A06204">
            <w:pPr>
              <w:jc w:val="center"/>
              <w:rPr>
                <w:sz w:val="28"/>
                <w:szCs w:val="28"/>
              </w:rPr>
            </w:pPr>
            <w:r w:rsidRPr="00061D76">
              <w:rPr>
                <w:sz w:val="28"/>
                <w:szCs w:val="28"/>
                <w:lang w:val="kk-KZ"/>
              </w:rPr>
              <w:t>Көрсеткіштері</w:t>
            </w:r>
          </w:p>
        </w:tc>
        <w:tc>
          <w:tcPr>
            <w:tcW w:w="2240" w:type="dxa"/>
          </w:tcPr>
          <w:p w14:paraId="3C156AD9" w14:textId="77777777" w:rsidR="000404A3" w:rsidRPr="00061D76" w:rsidRDefault="000404A3" w:rsidP="00A06204">
            <w:pPr>
              <w:jc w:val="center"/>
              <w:rPr>
                <w:sz w:val="28"/>
                <w:szCs w:val="28"/>
              </w:rPr>
            </w:pPr>
            <w:r w:rsidRPr="00061D76">
              <w:rPr>
                <w:sz w:val="28"/>
                <w:szCs w:val="28"/>
              </w:rPr>
              <w:t xml:space="preserve">№1 </w:t>
            </w:r>
            <w:proofErr w:type="spellStart"/>
            <w:r w:rsidRPr="00061D76">
              <w:rPr>
                <w:sz w:val="28"/>
                <w:szCs w:val="28"/>
              </w:rPr>
              <w:t>үлгі</w:t>
            </w:r>
            <w:proofErr w:type="spellEnd"/>
          </w:p>
        </w:tc>
        <w:tc>
          <w:tcPr>
            <w:tcW w:w="2207" w:type="dxa"/>
          </w:tcPr>
          <w:p w14:paraId="1CB0E1DF" w14:textId="77777777" w:rsidR="000404A3" w:rsidRPr="00061D76" w:rsidRDefault="000404A3" w:rsidP="00A06204">
            <w:pPr>
              <w:jc w:val="center"/>
              <w:rPr>
                <w:sz w:val="28"/>
                <w:szCs w:val="28"/>
              </w:rPr>
            </w:pPr>
            <w:r w:rsidRPr="00061D76">
              <w:rPr>
                <w:sz w:val="28"/>
                <w:szCs w:val="28"/>
              </w:rPr>
              <w:t>№</w:t>
            </w:r>
            <w:r w:rsidRPr="00061D76">
              <w:rPr>
                <w:sz w:val="28"/>
                <w:szCs w:val="28"/>
                <w:lang w:val="kk-KZ"/>
              </w:rPr>
              <w:t>2</w:t>
            </w:r>
            <w:r w:rsidRPr="00061D76">
              <w:rPr>
                <w:sz w:val="28"/>
                <w:szCs w:val="28"/>
              </w:rPr>
              <w:t xml:space="preserve"> </w:t>
            </w:r>
            <w:proofErr w:type="spellStart"/>
            <w:r w:rsidRPr="00061D76">
              <w:rPr>
                <w:sz w:val="28"/>
                <w:szCs w:val="28"/>
              </w:rPr>
              <w:t>үлгі</w:t>
            </w:r>
            <w:proofErr w:type="spellEnd"/>
          </w:p>
        </w:tc>
      </w:tr>
      <w:tr w:rsidR="0051657D" w:rsidRPr="00061D76" w14:paraId="396672BE" w14:textId="77777777" w:rsidTr="000404A3">
        <w:tc>
          <w:tcPr>
            <w:tcW w:w="5181" w:type="dxa"/>
          </w:tcPr>
          <w:p w14:paraId="534E8E2C" w14:textId="77777777" w:rsidR="0051657D" w:rsidRPr="00061D76" w:rsidRDefault="0051657D" w:rsidP="00A06204">
            <w:pPr>
              <w:jc w:val="both"/>
              <w:rPr>
                <w:sz w:val="28"/>
                <w:szCs w:val="28"/>
              </w:rPr>
            </w:pPr>
            <w:r w:rsidRPr="00061D76">
              <w:rPr>
                <w:sz w:val="28"/>
                <w:szCs w:val="28"/>
              </w:rPr>
              <w:t>А. мг/100 г</w:t>
            </w:r>
          </w:p>
        </w:tc>
        <w:tc>
          <w:tcPr>
            <w:tcW w:w="2240" w:type="dxa"/>
          </w:tcPr>
          <w:p w14:paraId="07B10235" w14:textId="77777777" w:rsidR="0051657D" w:rsidRPr="00061D76" w:rsidRDefault="00CD25EA" w:rsidP="00A06204">
            <w:pPr>
              <w:jc w:val="center"/>
              <w:rPr>
                <w:sz w:val="28"/>
                <w:szCs w:val="28"/>
              </w:rPr>
            </w:pPr>
            <w:proofErr w:type="spellStart"/>
            <w:r w:rsidRPr="00061D76">
              <w:rPr>
                <w:sz w:val="28"/>
                <w:szCs w:val="28"/>
              </w:rPr>
              <w:t>Табылмады</w:t>
            </w:r>
            <w:proofErr w:type="spellEnd"/>
          </w:p>
        </w:tc>
        <w:tc>
          <w:tcPr>
            <w:tcW w:w="2207" w:type="dxa"/>
          </w:tcPr>
          <w:p w14:paraId="2CAE6506" w14:textId="77777777" w:rsidR="0051657D" w:rsidRPr="00061D76" w:rsidRDefault="00CD25EA" w:rsidP="00A06204">
            <w:pPr>
              <w:jc w:val="center"/>
              <w:rPr>
                <w:sz w:val="28"/>
                <w:szCs w:val="28"/>
              </w:rPr>
            </w:pPr>
            <w:proofErr w:type="spellStart"/>
            <w:r w:rsidRPr="00061D76">
              <w:rPr>
                <w:sz w:val="28"/>
                <w:szCs w:val="28"/>
              </w:rPr>
              <w:t>Табылмады</w:t>
            </w:r>
            <w:proofErr w:type="spellEnd"/>
          </w:p>
        </w:tc>
      </w:tr>
      <w:tr w:rsidR="0051657D" w:rsidRPr="00061D76" w14:paraId="7CF4DB0C" w14:textId="77777777" w:rsidTr="00A53D92">
        <w:trPr>
          <w:trHeight w:val="841"/>
        </w:trPr>
        <w:tc>
          <w:tcPr>
            <w:tcW w:w="5181" w:type="dxa"/>
          </w:tcPr>
          <w:p w14:paraId="2A4CBB84" w14:textId="77777777" w:rsidR="0051657D" w:rsidRPr="00061D76" w:rsidRDefault="0051657D" w:rsidP="00A06204">
            <w:pPr>
              <w:jc w:val="both"/>
              <w:rPr>
                <w:sz w:val="28"/>
                <w:szCs w:val="28"/>
              </w:rPr>
            </w:pPr>
            <w:r w:rsidRPr="00061D76">
              <w:rPr>
                <w:sz w:val="28"/>
                <w:szCs w:val="28"/>
              </w:rPr>
              <w:t>Е, мг/100 г:</w:t>
            </w:r>
          </w:p>
          <w:p w14:paraId="5CC27E49" w14:textId="77777777" w:rsidR="0051657D" w:rsidRPr="00061D76" w:rsidRDefault="0051657D" w:rsidP="00A06204">
            <w:pPr>
              <w:jc w:val="both"/>
              <w:rPr>
                <w:sz w:val="28"/>
                <w:szCs w:val="28"/>
              </w:rPr>
            </w:pPr>
            <w:r w:rsidRPr="00061D76">
              <w:rPr>
                <w:sz w:val="28"/>
                <w:szCs w:val="28"/>
              </w:rPr>
              <w:t>-α</w:t>
            </w:r>
          </w:p>
          <w:p w14:paraId="2C738D5D" w14:textId="77777777" w:rsidR="0051657D" w:rsidRPr="00061D76" w:rsidRDefault="0051657D" w:rsidP="00A06204">
            <w:pPr>
              <w:jc w:val="both"/>
              <w:rPr>
                <w:sz w:val="28"/>
                <w:szCs w:val="28"/>
                <w:lang w:val="kk-KZ"/>
              </w:rPr>
            </w:pPr>
            <w:r w:rsidRPr="00061D76">
              <w:rPr>
                <w:sz w:val="28"/>
                <w:szCs w:val="28"/>
              </w:rPr>
              <w:t>-β</w:t>
            </w:r>
          </w:p>
        </w:tc>
        <w:tc>
          <w:tcPr>
            <w:tcW w:w="2240" w:type="dxa"/>
          </w:tcPr>
          <w:p w14:paraId="6802F044" w14:textId="77777777" w:rsidR="0051657D" w:rsidRPr="00061D76" w:rsidRDefault="0051657D" w:rsidP="00A06204">
            <w:pPr>
              <w:jc w:val="center"/>
              <w:rPr>
                <w:sz w:val="28"/>
                <w:szCs w:val="28"/>
              </w:rPr>
            </w:pPr>
            <w:r w:rsidRPr="00061D76">
              <w:rPr>
                <w:sz w:val="28"/>
                <w:szCs w:val="28"/>
              </w:rPr>
              <w:t>1,132</w:t>
            </w:r>
          </w:p>
          <w:p w14:paraId="53C8457B" w14:textId="77777777" w:rsidR="0051657D" w:rsidRPr="00061D76" w:rsidRDefault="0051657D" w:rsidP="00A06204">
            <w:pPr>
              <w:jc w:val="center"/>
              <w:rPr>
                <w:sz w:val="28"/>
                <w:szCs w:val="28"/>
              </w:rPr>
            </w:pPr>
            <w:r w:rsidRPr="00061D76">
              <w:rPr>
                <w:sz w:val="28"/>
                <w:szCs w:val="28"/>
              </w:rPr>
              <w:t>0,80</w:t>
            </w:r>
          </w:p>
          <w:p w14:paraId="451E6549" w14:textId="77777777" w:rsidR="0051657D" w:rsidRPr="00061D76" w:rsidRDefault="00CD25EA" w:rsidP="00A06204">
            <w:pPr>
              <w:jc w:val="center"/>
              <w:rPr>
                <w:sz w:val="28"/>
                <w:szCs w:val="28"/>
                <w:lang w:val="kk-KZ"/>
              </w:rPr>
            </w:pPr>
            <w:proofErr w:type="spellStart"/>
            <w:r w:rsidRPr="00061D76">
              <w:rPr>
                <w:sz w:val="28"/>
                <w:szCs w:val="28"/>
              </w:rPr>
              <w:t>Табылмады</w:t>
            </w:r>
            <w:proofErr w:type="spellEnd"/>
            <w:r w:rsidRPr="00061D76">
              <w:rPr>
                <w:sz w:val="28"/>
                <w:szCs w:val="28"/>
              </w:rPr>
              <w:t xml:space="preserve"> </w:t>
            </w:r>
          </w:p>
        </w:tc>
        <w:tc>
          <w:tcPr>
            <w:tcW w:w="2207" w:type="dxa"/>
          </w:tcPr>
          <w:p w14:paraId="3A20870C" w14:textId="77777777" w:rsidR="0051657D" w:rsidRPr="00061D76" w:rsidRDefault="0051657D" w:rsidP="00A06204">
            <w:pPr>
              <w:jc w:val="center"/>
              <w:rPr>
                <w:sz w:val="28"/>
                <w:szCs w:val="28"/>
              </w:rPr>
            </w:pPr>
            <w:r w:rsidRPr="00061D76">
              <w:rPr>
                <w:sz w:val="28"/>
                <w:szCs w:val="28"/>
              </w:rPr>
              <w:t>0,31</w:t>
            </w:r>
          </w:p>
          <w:p w14:paraId="0CE9B5EC" w14:textId="77777777" w:rsidR="0051657D" w:rsidRPr="00061D76" w:rsidRDefault="00CD25EA" w:rsidP="00A06204">
            <w:pPr>
              <w:jc w:val="center"/>
              <w:rPr>
                <w:sz w:val="28"/>
                <w:szCs w:val="28"/>
                <w:lang w:val="kk-KZ"/>
              </w:rPr>
            </w:pPr>
            <w:proofErr w:type="spellStart"/>
            <w:r w:rsidRPr="00061D76">
              <w:rPr>
                <w:sz w:val="28"/>
                <w:szCs w:val="28"/>
              </w:rPr>
              <w:t>Табылмады</w:t>
            </w:r>
            <w:proofErr w:type="spellEnd"/>
            <w:r w:rsidRPr="00061D76">
              <w:rPr>
                <w:sz w:val="28"/>
                <w:szCs w:val="28"/>
              </w:rPr>
              <w:t xml:space="preserve"> </w:t>
            </w:r>
            <w:r w:rsidR="0051657D" w:rsidRPr="00061D76">
              <w:rPr>
                <w:sz w:val="28"/>
                <w:szCs w:val="28"/>
              </w:rPr>
              <w:t>0,040</w:t>
            </w:r>
          </w:p>
        </w:tc>
      </w:tr>
      <w:tr w:rsidR="00A53D92" w:rsidRPr="00061D76" w14:paraId="442601BF" w14:textId="77777777" w:rsidTr="000404A3">
        <w:trPr>
          <w:trHeight w:val="780"/>
        </w:trPr>
        <w:tc>
          <w:tcPr>
            <w:tcW w:w="5181" w:type="dxa"/>
          </w:tcPr>
          <w:p w14:paraId="58846407" w14:textId="77777777" w:rsidR="00A53D92" w:rsidRPr="00061D76" w:rsidRDefault="00A53D92" w:rsidP="00A06204">
            <w:pPr>
              <w:jc w:val="both"/>
              <w:rPr>
                <w:sz w:val="28"/>
                <w:szCs w:val="28"/>
              </w:rPr>
            </w:pPr>
            <w:r w:rsidRPr="00061D76">
              <w:rPr>
                <w:sz w:val="28"/>
                <w:szCs w:val="28"/>
              </w:rPr>
              <w:t>-γ</w:t>
            </w:r>
          </w:p>
          <w:p w14:paraId="69FE465E" w14:textId="77777777" w:rsidR="00A53D92" w:rsidRPr="00061D76" w:rsidRDefault="00A53D92" w:rsidP="00A06204">
            <w:pPr>
              <w:jc w:val="both"/>
              <w:rPr>
                <w:sz w:val="28"/>
                <w:szCs w:val="28"/>
              </w:rPr>
            </w:pPr>
            <w:r w:rsidRPr="00061D76">
              <w:rPr>
                <w:sz w:val="28"/>
                <w:szCs w:val="28"/>
              </w:rPr>
              <w:t>-δ</w:t>
            </w:r>
          </w:p>
        </w:tc>
        <w:tc>
          <w:tcPr>
            <w:tcW w:w="2240" w:type="dxa"/>
          </w:tcPr>
          <w:p w14:paraId="5ADE7E94" w14:textId="77777777" w:rsidR="00A53D92" w:rsidRPr="00061D76" w:rsidRDefault="00A53D92" w:rsidP="00A06204">
            <w:pPr>
              <w:jc w:val="center"/>
              <w:rPr>
                <w:sz w:val="28"/>
                <w:szCs w:val="28"/>
              </w:rPr>
            </w:pPr>
            <w:r w:rsidRPr="00061D76">
              <w:rPr>
                <w:sz w:val="28"/>
                <w:szCs w:val="28"/>
              </w:rPr>
              <w:t>0,042</w:t>
            </w:r>
          </w:p>
          <w:p w14:paraId="24AAEC54" w14:textId="77777777" w:rsidR="00A53D92" w:rsidRPr="00061D76" w:rsidRDefault="00A53D92" w:rsidP="00A06204">
            <w:pPr>
              <w:jc w:val="center"/>
              <w:rPr>
                <w:sz w:val="28"/>
                <w:szCs w:val="28"/>
              </w:rPr>
            </w:pPr>
            <w:r w:rsidRPr="00061D76">
              <w:rPr>
                <w:sz w:val="28"/>
                <w:szCs w:val="28"/>
              </w:rPr>
              <w:t>0,29</w:t>
            </w:r>
          </w:p>
        </w:tc>
        <w:tc>
          <w:tcPr>
            <w:tcW w:w="2207" w:type="dxa"/>
          </w:tcPr>
          <w:p w14:paraId="4C390FF5" w14:textId="77777777" w:rsidR="00A53D92" w:rsidRPr="00061D76" w:rsidRDefault="00A53D92" w:rsidP="00A06204">
            <w:pPr>
              <w:jc w:val="center"/>
              <w:rPr>
                <w:sz w:val="28"/>
                <w:szCs w:val="28"/>
              </w:rPr>
            </w:pPr>
            <w:proofErr w:type="spellStart"/>
            <w:r w:rsidRPr="00061D76">
              <w:rPr>
                <w:sz w:val="28"/>
                <w:szCs w:val="28"/>
              </w:rPr>
              <w:t>Табылмады</w:t>
            </w:r>
            <w:proofErr w:type="spellEnd"/>
            <w:r w:rsidRPr="00061D76">
              <w:rPr>
                <w:sz w:val="28"/>
                <w:szCs w:val="28"/>
              </w:rPr>
              <w:t xml:space="preserve"> 0,27</w:t>
            </w:r>
          </w:p>
        </w:tc>
      </w:tr>
      <w:tr w:rsidR="0051657D" w:rsidRPr="00061D76" w14:paraId="7C51D73F" w14:textId="77777777" w:rsidTr="000404A3">
        <w:tc>
          <w:tcPr>
            <w:tcW w:w="5181" w:type="dxa"/>
          </w:tcPr>
          <w:p w14:paraId="011DCAC4" w14:textId="77777777" w:rsidR="0051657D" w:rsidRPr="00061D76" w:rsidRDefault="0051657D" w:rsidP="00A06204">
            <w:pPr>
              <w:jc w:val="both"/>
              <w:rPr>
                <w:sz w:val="28"/>
                <w:szCs w:val="28"/>
              </w:rPr>
            </w:pPr>
            <w:r w:rsidRPr="00061D76">
              <w:rPr>
                <w:sz w:val="28"/>
                <w:szCs w:val="28"/>
              </w:rPr>
              <w:t>С</w:t>
            </w:r>
            <w:r w:rsidR="00CD25EA" w:rsidRPr="00061D76">
              <w:rPr>
                <w:sz w:val="28"/>
                <w:szCs w:val="28"/>
                <w:lang w:val="kk-KZ"/>
              </w:rPr>
              <w:t xml:space="preserve"> в</w:t>
            </w:r>
            <w:proofErr w:type="spellStart"/>
            <w:r w:rsidR="00CD25EA" w:rsidRPr="00061D76">
              <w:rPr>
                <w:sz w:val="28"/>
                <w:szCs w:val="28"/>
              </w:rPr>
              <w:t>итамин</w:t>
            </w:r>
            <w:proofErr w:type="spellEnd"/>
            <w:r w:rsidR="00CD25EA" w:rsidRPr="00061D76">
              <w:rPr>
                <w:sz w:val="28"/>
                <w:szCs w:val="28"/>
                <w:lang w:val="kk-KZ"/>
              </w:rPr>
              <w:t>і</w:t>
            </w:r>
            <w:r w:rsidRPr="00061D76">
              <w:rPr>
                <w:sz w:val="28"/>
                <w:szCs w:val="28"/>
              </w:rPr>
              <w:t>, мг/100 г</w:t>
            </w:r>
          </w:p>
        </w:tc>
        <w:tc>
          <w:tcPr>
            <w:tcW w:w="2240" w:type="dxa"/>
          </w:tcPr>
          <w:p w14:paraId="6EF87487" w14:textId="77777777" w:rsidR="0051657D" w:rsidRPr="00061D76" w:rsidRDefault="0051657D" w:rsidP="00A06204">
            <w:pPr>
              <w:jc w:val="center"/>
              <w:rPr>
                <w:sz w:val="28"/>
                <w:szCs w:val="28"/>
              </w:rPr>
            </w:pPr>
            <w:r w:rsidRPr="00061D76">
              <w:rPr>
                <w:sz w:val="28"/>
                <w:szCs w:val="28"/>
              </w:rPr>
              <w:t>3.05±1.04</w:t>
            </w:r>
          </w:p>
        </w:tc>
        <w:tc>
          <w:tcPr>
            <w:tcW w:w="2207" w:type="dxa"/>
          </w:tcPr>
          <w:p w14:paraId="4C9B4924" w14:textId="77777777" w:rsidR="0051657D" w:rsidRPr="00061D76" w:rsidRDefault="0051657D" w:rsidP="00A06204">
            <w:pPr>
              <w:jc w:val="center"/>
              <w:rPr>
                <w:sz w:val="28"/>
                <w:szCs w:val="28"/>
              </w:rPr>
            </w:pPr>
            <w:r w:rsidRPr="00061D76">
              <w:rPr>
                <w:sz w:val="28"/>
                <w:szCs w:val="28"/>
              </w:rPr>
              <w:t>2.13±0,72</w:t>
            </w:r>
          </w:p>
        </w:tc>
      </w:tr>
    </w:tbl>
    <w:p w14:paraId="6ABB7EAD" w14:textId="77777777" w:rsidR="0051657D" w:rsidRPr="00061D76" w:rsidRDefault="0051657D" w:rsidP="00A06204">
      <w:pPr>
        <w:jc w:val="both"/>
        <w:rPr>
          <w:rStyle w:val="markedcontent"/>
          <w:sz w:val="28"/>
          <w:szCs w:val="28"/>
        </w:rPr>
      </w:pPr>
    </w:p>
    <w:p w14:paraId="35F7972D" w14:textId="77777777" w:rsidR="004E0433" w:rsidRPr="002E40D8" w:rsidRDefault="004E0433" w:rsidP="00A06204">
      <w:pPr>
        <w:autoSpaceDE w:val="0"/>
        <w:autoSpaceDN w:val="0"/>
        <w:adjustRightInd w:val="0"/>
        <w:ind w:firstLine="567"/>
        <w:jc w:val="both"/>
        <w:rPr>
          <w:rFonts w:eastAsiaTheme="minorHAnsi"/>
          <w:color w:val="000000"/>
          <w:sz w:val="28"/>
          <w:szCs w:val="28"/>
          <w:lang w:eastAsia="en-US"/>
        </w:rPr>
      </w:pPr>
      <w:r w:rsidRPr="002E40D8">
        <w:rPr>
          <w:rFonts w:eastAsiaTheme="minorHAnsi"/>
          <w:color w:val="000000"/>
          <w:sz w:val="28"/>
          <w:szCs w:val="28"/>
          <w:lang w:eastAsia="en-US"/>
        </w:rPr>
        <w:t xml:space="preserve">№1 </w:t>
      </w:r>
      <w:proofErr w:type="spellStart"/>
      <w:r w:rsidRPr="002E40D8">
        <w:rPr>
          <w:rFonts w:eastAsiaTheme="minorHAnsi"/>
          <w:color w:val="000000"/>
          <w:sz w:val="28"/>
          <w:szCs w:val="28"/>
          <w:lang w:eastAsia="en-US"/>
        </w:rPr>
        <w:t>сынамадағы</w:t>
      </w:r>
      <w:proofErr w:type="spellEnd"/>
      <w:r w:rsidRPr="002E40D8">
        <w:rPr>
          <w:rFonts w:eastAsiaTheme="minorHAnsi"/>
          <w:color w:val="000000"/>
          <w:sz w:val="28"/>
          <w:szCs w:val="28"/>
          <w:lang w:eastAsia="en-US"/>
        </w:rPr>
        <w:t xml:space="preserve"> суда </w:t>
      </w:r>
      <w:proofErr w:type="spellStart"/>
      <w:r w:rsidRPr="002E40D8">
        <w:rPr>
          <w:rFonts w:eastAsiaTheme="minorHAnsi"/>
          <w:color w:val="000000"/>
          <w:sz w:val="28"/>
          <w:szCs w:val="28"/>
          <w:lang w:eastAsia="en-US"/>
        </w:rPr>
        <w:t>еритін</w:t>
      </w:r>
      <w:proofErr w:type="spellEnd"/>
      <w:r w:rsidRPr="002E40D8">
        <w:rPr>
          <w:rFonts w:eastAsiaTheme="minorHAnsi"/>
          <w:color w:val="000000"/>
          <w:sz w:val="28"/>
          <w:szCs w:val="28"/>
          <w:lang w:eastAsia="en-US"/>
        </w:rPr>
        <w:t xml:space="preserve"> </w:t>
      </w:r>
      <w:proofErr w:type="spellStart"/>
      <w:r w:rsidRPr="002E40D8">
        <w:rPr>
          <w:rFonts w:eastAsiaTheme="minorHAnsi"/>
          <w:color w:val="000000"/>
          <w:sz w:val="28"/>
          <w:szCs w:val="28"/>
          <w:lang w:eastAsia="en-US"/>
        </w:rPr>
        <w:t>витаминдердің</w:t>
      </w:r>
      <w:proofErr w:type="spellEnd"/>
      <w:r w:rsidRPr="002E40D8">
        <w:rPr>
          <w:rFonts w:eastAsiaTheme="minorHAnsi"/>
          <w:color w:val="000000"/>
          <w:sz w:val="28"/>
          <w:szCs w:val="28"/>
          <w:lang w:eastAsia="en-US"/>
        </w:rPr>
        <w:t xml:space="preserve"> </w:t>
      </w:r>
      <w:proofErr w:type="spellStart"/>
      <w:r w:rsidRPr="002E40D8">
        <w:rPr>
          <w:rFonts w:eastAsiaTheme="minorHAnsi"/>
          <w:color w:val="000000"/>
          <w:sz w:val="28"/>
          <w:szCs w:val="28"/>
          <w:lang w:eastAsia="en-US"/>
        </w:rPr>
        <w:t>мөлшері</w:t>
      </w:r>
      <w:proofErr w:type="spellEnd"/>
      <w:r w:rsidRPr="002E40D8">
        <w:rPr>
          <w:rFonts w:eastAsiaTheme="minorHAnsi"/>
          <w:color w:val="000000"/>
          <w:sz w:val="28"/>
          <w:szCs w:val="28"/>
          <w:lang w:eastAsia="en-US"/>
        </w:rPr>
        <w:t xml:space="preserve"> мг/100 г</w:t>
      </w:r>
      <w:r w:rsidR="006C67A8" w:rsidRPr="002E40D8">
        <w:rPr>
          <w:rFonts w:eastAsiaTheme="minorHAnsi"/>
          <w:color w:val="000000"/>
          <w:sz w:val="28"/>
          <w:szCs w:val="28"/>
          <w:lang w:val="kk-KZ" w:eastAsia="en-US"/>
        </w:rPr>
        <w:t>,</w:t>
      </w:r>
      <w:r w:rsidRPr="002E40D8">
        <w:rPr>
          <w:rFonts w:eastAsiaTheme="minorHAnsi"/>
          <w:color w:val="000000"/>
          <w:sz w:val="28"/>
          <w:szCs w:val="28"/>
          <w:lang w:eastAsia="en-US"/>
        </w:rPr>
        <w:t xml:space="preserve"> </w:t>
      </w:r>
      <w:r w:rsidR="006C67A8" w:rsidRPr="002E40D8">
        <w:rPr>
          <w:rFonts w:eastAsiaTheme="minorHAnsi"/>
          <w:color w:val="000000"/>
          <w:sz w:val="28"/>
          <w:szCs w:val="28"/>
          <w:lang w:eastAsia="en-US"/>
        </w:rPr>
        <w:t>ВЭЖХ</w:t>
      </w:r>
      <w:r w:rsidRPr="002E40D8">
        <w:rPr>
          <w:rFonts w:eastAsiaTheme="minorHAnsi"/>
          <w:color w:val="000000"/>
          <w:sz w:val="28"/>
          <w:szCs w:val="28"/>
          <w:lang w:eastAsia="en-US"/>
        </w:rPr>
        <w:t xml:space="preserve"> </w:t>
      </w:r>
      <w:proofErr w:type="spellStart"/>
      <w:r w:rsidRPr="002E40D8">
        <w:rPr>
          <w:rFonts w:eastAsiaTheme="minorHAnsi"/>
          <w:color w:val="000000"/>
          <w:sz w:val="28"/>
          <w:szCs w:val="28"/>
          <w:lang w:eastAsia="en-US"/>
        </w:rPr>
        <w:t>көмегімен</w:t>
      </w:r>
      <w:proofErr w:type="spellEnd"/>
      <w:r w:rsidRPr="002E40D8">
        <w:rPr>
          <w:rFonts w:eastAsiaTheme="minorHAnsi"/>
          <w:color w:val="000000"/>
          <w:sz w:val="28"/>
          <w:szCs w:val="28"/>
          <w:lang w:eastAsia="en-US"/>
        </w:rPr>
        <w:t xml:space="preserve"> Капель </w:t>
      </w:r>
      <w:proofErr w:type="spellStart"/>
      <w:r w:rsidRPr="002E40D8">
        <w:rPr>
          <w:rFonts w:eastAsiaTheme="minorHAnsi"/>
          <w:color w:val="000000"/>
          <w:sz w:val="28"/>
          <w:szCs w:val="28"/>
          <w:lang w:eastAsia="en-US"/>
        </w:rPr>
        <w:t>аппаратының</w:t>
      </w:r>
      <w:proofErr w:type="spellEnd"/>
      <w:r w:rsidRPr="002E40D8">
        <w:rPr>
          <w:rFonts w:eastAsiaTheme="minorHAnsi"/>
          <w:color w:val="000000"/>
          <w:sz w:val="28"/>
          <w:szCs w:val="28"/>
          <w:lang w:eastAsia="en-US"/>
        </w:rPr>
        <w:t xml:space="preserve"> </w:t>
      </w:r>
      <w:proofErr w:type="spellStart"/>
      <w:r w:rsidRPr="002E40D8">
        <w:rPr>
          <w:rFonts w:eastAsiaTheme="minorHAnsi"/>
          <w:color w:val="000000"/>
          <w:sz w:val="28"/>
          <w:szCs w:val="28"/>
          <w:lang w:eastAsia="en-US"/>
        </w:rPr>
        <w:t>көмегімен</w:t>
      </w:r>
      <w:proofErr w:type="spellEnd"/>
      <w:r w:rsidRPr="002E40D8">
        <w:rPr>
          <w:rFonts w:eastAsiaTheme="minorHAnsi"/>
          <w:color w:val="000000"/>
          <w:sz w:val="28"/>
          <w:szCs w:val="28"/>
          <w:lang w:eastAsia="en-US"/>
        </w:rPr>
        <w:t xml:space="preserve"> </w:t>
      </w:r>
      <w:proofErr w:type="spellStart"/>
      <w:r w:rsidRPr="002E40D8">
        <w:rPr>
          <w:rFonts w:eastAsiaTheme="minorHAnsi"/>
          <w:color w:val="000000"/>
          <w:sz w:val="28"/>
          <w:szCs w:val="28"/>
          <w:lang w:eastAsia="en-US"/>
        </w:rPr>
        <w:t>анықталды</w:t>
      </w:r>
      <w:proofErr w:type="spellEnd"/>
      <w:r w:rsidR="009E6006" w:rsidRPr="002E40D8">
        <w:rPr>
          <w:rFonts w:eastAsiaTheme="minorHAnsi"/>
          <w:color w:val="000000"/>
          <w:sz w:val="28"/>
          <w:szCs w:val="28"/>
          <w:lang w:val="kk-KZ" w:eastAsia="en-US"/>
        </w:rPr>
        <w:t>,</w:t>
      </w:r>
      <w:r w:rsidRPr="002E40D8">
        <w:rPr>
          <w:rFonts w:eastAsiaTheme="minorHAnsi"/>
          <w:color w:val="000000"/>
          <w:sz w:val="28"/>
          <w:szCs w:val="28"/>
          <w:lang w:eastAsia="en-US"/>
        </w:rPr>
        <w:t xml:space="preserve"> </w:t>
      </w:r>
      <w:proofErr w:type="spellStart"/>
      <w:r w:rsidRPr="002E40D8">
        <w:rPr>
          <w:rFonts w:eastAsiaTheme="minorHAnsi"/>
          <w:color w:val="000000"/>
          <w:sz w:val="28"/>
          <w:szCs w:val="28"/>
          <w:lang w:eastAsia="en-US"/>
        </w:rPr>
        <w:t>нәтижелер</w:t>
      </w:r>
      <w:proofErr w:type="spellEnd"/>
      <w:r w:rsidRPr="002E40D8">
        <w:rPr>
          <w:rFonts w:eastAsiaTheme="minorHAnsi"/>
          <w:color w:val="000000"/>
          <w:sz w:val="28"/>
          <w:szCs w:val="28"/>
          <w:lang w:eastAsia="en-US"/>
        </w:rPr>
        <w:t xml:space="preserve"> 13-суретте </w:t>
      </w:r>
      <w:proofErr w:type="spellStart"/>
      <w:r w:rsidRPr="002E40D8">
        <w:rPr>
          <w:rFonts w:eastAsiaTheme="minorHAnsi"/>
          <w:color w:val="000000"/>
          <w:sz w:val="28"/>
          <w:szCs w:val="28"/>
          <w:lang w:eastAsia="en-US"/>
        </w:rPr>
        <w:t>және</w:t>
      </w:r>
      <w:proofErr w:type="spellEnd"/>
      <w:r w:rsidRPr="002E40D8">
        <w:rPr>
          <w:rFonts w:eastAsiaTheme="minorHAnsi"/>
          <w:color w:val="000000"/>
          <w:sz w:val="28"/>
          <w:szCs w:val="28"/>
          <w:lang w:eastAsia="en-US"/>
        </w:rPr>
        <w:t xml:space="preserve"> 11-кестеде </w:t>
      </w:r>
      <w:proofErr w:type="spellStart"/>
      <w:r w:rsidRPr="002E40D8">
        <w:rPr>
          <w:rFonts w:eastAsiaTheme="minorHAnsi"/>
          <w:color w:val="000000"/>
          <w:sz w:val="28"/>
          <w:szCs w:val="28"/>
          <w:lang w:eastAsia="en-US"/>
        </w:rPr>
        <w:t>көрсетілген</w:t>
      </w:r>
      <w:proofErr w:type="spellEnd"/>
      <w:r w:rsidRPr="002E40D8">
        <w:rPr>
          <w:rFonts w:eastAsiaTheme="minorHAnsi"/>
          <w:color w:val="000000"/>
          <w:sz w:val="28"/>
          <w:szCs w:val="28"/>
          <w:lang w:eastAsia="en-US"/>
        </w:rPr>
        <w:t>.</w:t>
      </w:r>
    </w:p>
    <w:p w14:paraId="766F7B80" w14:textId="77777777" w:rsidR="00916357" w:rsidRPr="002E40D8" w:rsidRDefault="00916357" w:rsidP="00A06204">
      <w:pPr>
        <w:autoSpaceDE w:val="0"/>
        <w:autoSpaceDN w:val="0"/>
        <w:adjustRightInd w:val="0"/>
        <w:ind w:firstLine="567"/>
        <w:jc w:val="both"/>
        <w:rPr>
          <w:rFonts w:eastAsiaTheme="minorHAnsi"/>
          <w:color w:val="000000"/>
          <w:sz w:val="28"/>
          <w:szCs w:val="28"/>
          <w:lang w:eastAsia="en-US"/>
        </w:rPr>
      </w:pPr>
      <w:proofErr w:type="spellStart"/>
      <w:r w:rsidRPr="002E40D8">
        <w:rPr>
          <w:rFonts w:eastAsiaTheme="minorHAnsi"/>
          <w:i/>
          <w:iCs/>
          <w:color w:val="000000"/>
          <w:sz w:val="28"/>
          <w:szCs w:val="28"/>
          <w:lang w:eastAsia="en-US"/>
        </w:rPr>
        <w:t>Алынған</w:t>
      </w:r>
      <w:proofErr w:type="spellEnd"/>
      <w:r w:rsidRPr="002E40D8">
        <w:rPr>
          <w:rFonts w:eastAsiaTheme="minorHAnsi"/>
          <w:i/>
          <w:iCs/>
          <w:color w:val="000000"/>
          <w:sz w:val="28"/>
          <w:szCs w:val="28"/>
          <w:lang w:eastAsia="en-US"/>
        </w:rPr>
        <w:t xml:space="preserve"> </w:t>
      </w:r>
      <w:proofErr w:type="spellStart"/>
      <w:r w:rsidRPr="002E40D8">
        <w:rPr>
          <w:rFonts w:eastAsiaTheme="minorHAnsi"/>
          <w:i/>
          <w:iCs/>
          <w:color w:val="000000"/>
          <w:sz w:val="28"/>
          <w:szCs w:val="28"/>
          <w:lang w:eastAsia="en-US"/>
        </w:rPr>
        <w:t>деректер</w:t>
      </w:r>
      <w:proofErr w:type="spellEnd"/>
      <w:r w:rsidRPr="002E40D8">
        <w:rPr>
          <w:rFonts w:eastAsiaTheme="minorHAnsi"/>
          <w:i/>
          <w:iCs/>
          <w:color w:val="000000"/>
          <w:sz w:val="28"/>
          <w:szCs w:val="28"/>
          <w:lang w:eastAsia="en-US"/>
        </w:rPr>
        <w:t>:</w:t>
      </w:r>
      <w:r w:rsidRPr="002E40D8">
        <w:rPr>
          <w:rFonts w:eastAsiaTheme="minorHAnsi"/>
          <w:color w:val="000000"/>
          <w:sz w:val="28"/>
          <w:szCs w:val="28"/>
          <w:lang w:eastAsia="en-US"/>
        </w:rPr>
        <w:t xml:space="preserve"> 2023 </w:t>
      </w:r>
      <w:proofErr w:type="spellStart"/>
      <w:r w:rsidRPr="002E40D8">
        <w:rPr>
          <w:rFonts w:eastAsiaTheme="minorHAnsi"/>
          <w:color w:val="000000"/>
          <w:sz w:val="28"/>
          <w:szCs w:val="28"/>
          <w:lang w:eastAsia="en-US"/>
        </w:rPr>
        <w:t>жылғы</w:t>
      </w:r>
      <w:proofErr w:type="spellEnd"/>
      <w:r w:rsidRPr="002E40D8">
        <w:rPr>
          <w:rFonts w:eastAsiaTheme="minorHAnsi"/>
          <w:color w:val="000000"/>
          <w:sz w:val="28"/>
          <w:szCs w:val="28"/>
          <w:lang w:eastAsia="en-US"/>
        </w:rPr>
        <w:t xml:space="preserve"> 09 </w:t>
      </w:r>
      <w:proofErr w:type="spellStart"/>
      <w:r w:rsidRPr="002E40D8">
        <w:rPr>
          <w:rFonts w:eastAsiaTheme="minorHAnsi"/>
          <w:color w:val="000000"/>
          <w:sz w:val="28"/>
          <w:szCs w:val="28"/>
          <w:lang w:eastAsia="en-US"/>
        </w:rPr>
        <w:t>наурыздағы</w:t>
      </w:r>
      <w:proofErr w:type="spellEnd"/>
      <w:r w:rsidRPr="002E40D8">
        <w:rPr>
          <w:rFonts w:eastAsiaTheme="minorHAnsi"/>
          <w:color w:val="000000"/>
          <w:sz w:val="28"/>
          <w:szCs w:val="28"/>
          <w:lang w:eastAsia="en-US"/>
        </w:rPr>
        <w:t xml:space="preserve"> № 176 </w:t>
      </w:r>
      <w:proofErr w:type="spellStart"/>
      <w:r w:rsidRPr="002E40D8">
        <w:rPr>
          <w:rFonts w:eastAsiaTheme="minorHAnsi"/>
          <w:color w:val="000000"/>
          <w:sz w:val="28"/>
          <w:szCs w:val="28"/>
          <w:lang w:eastAsia="en-US"/>
        </w:rPr>
        <w:t>хаттамаға</w:t>
      </w:r>
      <w:proofErr w:type="spellEnd"/>
      <w:r w:rsidRPr="002E40D8">
        <w:rPr>
          <w:rFonts w:eastAsiaTheme="minorHAnsi"/>
          <w:color w:val="000000"/>
          <w:sz w:val="28"/>
          <w:szCs w:val="28"/>
          <w:lang w:eastAsia="en-US"/>
        </w:rPr>
        <w:t xml:space="preserve"> № 1 </w:t>
      </w:r>
      <w:proofErr w:type="spellStart"/>
      <w:r w:rsidRPr="002E40D8">
        <w:rPr>
          <w:rFonts w:eastAsiaTheme="minorHAnsi"/>
          <w:color w:val="000000"/>
          <w:sz w:val="28"/>
          <w:szCs w:val="28"/>
          <w:lang w:eastAsia="en-US"/>
        </w:rPr>
        <w:t>қосымша</w:t>
      </w:r>
      <w:proofErr w:type="spellEnd"/>
      <w:r w:rsidRPr="002E40D8">
        <w:rPr>
          <w:rFonts w:eastAsiaTheme="minorHAnsi"/>
          <w:color w:val="000000"/>
          <w:sz w:val="28"/>
          <w:szCs w:val="28"/>
          <w:lang w:eastAsia="en-US"/>
        </w:rPr>
        <w:t xml:space="preserve">. </w:t>
      </w:r>
      <w:proofErr w:type="spellStart"/>
      <w:r w:rsidRPr="002E40D8">
        <w:rPr>
          <w:rFonts w:eastAsiaTheme="minorHAnsi"/>
          <w:color w:val="000000"/>
          <w:sz w:val="28"/>
          <w:szCs w:val="28"/>
          <w:lang w:eastAsia="en-US"/>
        </w:rPr>
        <w:t>Күні</w:t>
      </w:r>
      <w:proofErr w:type="spellEnd"/>
      <w:r w:rsidRPr="002E40D8">
        <w:rPr>
          <w:rFonts w:eastAsiaTheme="minorHAnsi"/>
          <w:color w:val="000000"/>
          <w:sz w:val="28"/>
          <w:szCs w:val="28"/>
          <w:lang w:eastAsia="en-US"/>
        </w:rPr>
        <w:t>: 27.02.2023 13:44:21.</w:t>
      </w:r>
    </w:p>
    <w:p w14:paraId="2DE1DBC1" w14:textId="77777777" w:rsidR="00301A83" w:rsidRPr="002E40D8" w:rsidRDefault="004A4D65" w:rsidP="00A06204">
      <w:pPr>
        <w:autoSpaceDE w:val="0"/>
        <w:autoSpaceDN w:val="0"/>
        <w:adjustRightInd w:val="0"/>
        <w:ind w:firstLine="567"/>
        <w:jc w:val="both"/>
        <w:rPr>
          <w:rFonts w:eastAsiaTheme="minorHAnsi"/>
          <w:color w:val="000000"/>
          <w:sz w:val="28"/>
          <w:szCs w:val="28"/>
          <w:lang w:eastAsia="en-US"/>
        </w:rPr>
      </w:pPr>
      <w:r w:rsidRPr="002E40D8">
        <w:rPr>
          <w:rFonts w:eastAsiaTheme="minorHAnsi"/>
          <w:color w:val="000000"/>
          <w:sz w:val="28"/>
          <w:szCs w:val="28"/>
          <w:lang w:eastAsia="en-US"/>
        </w:rPr>
        <w:t xml:space="preserve">Оператор: </w:t>
      </w:r>
      <w:proofErr w:type="spellStart"/>
      <w:r w:rsidRPr="002E40D8">
        <w:rPr>
          <w:rFonts w:eastAsiaTheme="minorHAnsi"/>
          <w:color w:val="000000"/>
          <w:sz w:val="28"/>
          <w:szCs w:val="28"/>
          <w:lang w:eastAsia="en-US"/>
        </w:rPr>
        <w:t>polzovatel</w:t>
      </w:r>
      <w:proofErr w:type="spellEnd"/>
      <w:r w:rsidRPr="002E40D8">
        <w:rPr>
          <w:rFonts w:eastAsiaTheme="minorHAnsi"/>
          <w:color w:val="000000"/>
          <w:sz w:val="28"/>
          <w:szCs w:val="28"/>
          <w:lang w:eastAsia="en-US"/>
        </w:rPr>
        <w:t xml:space="preserve"> </w:t>
      </w:r>
    </w:p>
    <w:p w14:paraId="4CB85780" w14:textId="77777777" w:rsidR="003E7117" w:rsidRPr="00061D76" w:rsidRDefault="004A4D65" w:rsidP="00A06204">
      <w:pPr>
        <w:autoSpaceDE w:val="0"/>
        <w:autoSpaceDN w:val="0"/>
        <w:adjustRightInd w:val="0"/>
        <w:ind w:firstLine="567"/>
        <w:jc w:val="both"/>
        <w:rPr>
          <w:rFonts w:eastAsiaTheme="minorHAnsi"/>
          <w:color w:val="000000"/>
          <w:sz w:val="28"/>
          <w:szCs w:val="28"/>
          <w:lang w:eastAsia="en-US"/>
        </w:rPr>
      </w:pPr>
      <w:r w:rsidRPr="002E40D8">
        <w:rPr>
          <w:rFonts w:eastAsiaTheme="minorHAnsi"/>
          <w:color w:val="000000"/>
          <w:sz w:val="28"/>
          <w:szCs w:val="28"/>
          <w:lang w:eastAsia="en-US"/>
        </w:rPr>
        <w:t>ЭФГ</w:t>
      </w:r>
      <w:r w:rsidR="00650D65" w:rsidRPr="002E40D8">
        <w:rPr>
          <w:rFonts w:eastAsiaTheme="minorHAnsi"/>
          <w:color w:val="000000"/>
          <w:sz w:val="28"/>
          <w:szCs w:val="28"/>
          <w:lang w:val="kk-KZ" w:eastAsia="en-US"/>
        </w:rPr>
        <w:t xml:space="preserve"> ф</w:t>
      </w:r>
      <w:proofErr w:type="spellStart"/>
      <w:r w:rsidR="00650D65" w:rsidRPr="002E40D8">
        <w:rPr>
          <w:rFonts w:eastAsiaTheme="minorHAnsi"/>
          <w:color w:val="000000"/>
          <w:sz w:val="28"/>
          <w:szCs w:val="28"/>
          <w:lang w:eastAsia="en-US"/>
        </w:rPr>
        <w:t>айл</w:t>
      </w:r>
      <w:proofErr w:type="spellEnd"/>
      <w:r w:rsidR="00650D65" w:rsidRPr="002E40D8">
        <w:rPr>
          <w:rFonts w:eastAsiaTheme="minorHAnsi"/>
          <w:color w:val="000000"/>
          <w:sz w:val="28"/>
          <w:szCs w:val="28"/>
          <w:lang w:val="kk-KZ" w:eastAsia="en-US"/>
        </w:rPr>
        <w:t>ы</w:t>
      </w:r>
      <w:r w:rsidRPr="002E40D8">
        <w:rPr>
          <w:rFonts w:eastAsiaTheme="minorHAnsi"/>
          <w:color w:val="000000"/>
          <w:sz w:val="28"/>
          <w:szCs w:val="28"/>
          <w:lang w:eastAsia="en-US"/>
        </w:rPr>
        <w:t>: C:\</w:t>
      </w:r>
      <w:r w:rsidRPr="00061D76">
        <w:rPr>
          <w:rFonts w:eastAsiaTheme="minorHAnsi"/>
          <w:color w:val="000000"/>
          <w:sz w:val="28"/>
          <w:szCs w:val="28"/>
          <w:lang w:eastAsia="en-US"/>
        </w:rPr>
        <w:t xml:space="preserve">Lumex\Elforun\mdf\АК_Алма № 1 вит._2302271344.mdf. </w:t>
      </w:r>
    </w:p>
    <w:p w14:paraId="5701A1EA" w14:textId="77777777" w:rsidR="003E7117" w:rsidRPr="00061D76" w:rsidRDefault="009377CC" w:rsidP="00A06204">
      <w:pPr>
        <w:autoSpaceDE w:val="0"/>
        <w:autoSpaceDN w:val="0"/>
        <w:adjustRightInd w:val="0"/>
        <w:ind w:firstLine="567"/>
        <w:jc w:val="both"/>
        <w:rPr>
          <w:rFonts w:eastAsiaTheme="minorHAnsi"/>
          <w:color w:val="000000"/>
          <w:sz w:val="28"/>
          <w:szCs w:val="28"/>
          <w:lang w:eastAsia="en-US"/>
        </w:rPr>
      </w:pPr>
      <w:proofErr w:type="spellStart"/>
      <w:r w:rsidRPr="00061D76">
        <w:rPr>
          <w:rFonts w:eastAsiaTheme="minorHAnsi"/>
          <w:color w:val="000000"/>
          <w:sz w:val="28"/>
          <w:szCs w:val="28"/>
          <w:lang w:eastAsia="en-US"/>
        </w:rPr>
        <w:t>Әдіс</w:t>
      </w:r>
      <w:proofErr w:type="spellEnd"/>
      <w:r w:rsidRPr="00061D76">
        <w:rPr>
          <w:rFonts w:eastAsiaTheme="minorHAnsi"/>
          <w:color w:val="000000"/>
          <w:sz w:val="28"/>
          <w:szCs w:val="28"/>
          <w:lang w:eastAsia="en-US"/>
        </w:rPr>
        <w:t xml:space="preserve"> файлы:</w:t>
      </w:r>
      <w:r w:rsidRPr="00061D76">
        <w:rPr>
          <w:rFonts w:eastAsiaTheme="minorHAnsi"/>
          <w:color w:val="000000"/>
          <w:sz w:val="28"/>
          <w:szCs w:val="28"/>
          <w:lang w:val="kk-KZ" w:eastAsia="en-US"/>
        </w:rPr>
        <w:t xml:space="preserve"> </w:t>
      </w:r>
      <w:r w:rsidR="004A4D65" w:rsidRPr="00061D76">
        <w:rPr>
          <w:rFonts w:eastAsiaTheme="minorHAnsi"/>
          <w:color w:val="000000"/>
          <w:sz w:val="28"/>
          <w:szCs w:val="28"/>
          <w:lang w:eastAsia="en-US"/>
        </w:rPr>
        <w:t xml:space="preserve">C:\Lumex\Elforun\Программы\Витамины с давлением_Жанар_291112.mtk. </w:t>
      </w:r>
    </w:p>
    <w:p w14:paraId="74AD74BB" w14:textId="77777777" w:rsidR="00301A83" w:rsidRPr="00061D76" w:rsidRDefault="00741718" w:rsidP="00A06204">
      <w:pPr>
        <w:autoSpaceDE w:val="0"/>
        <w:autoSpaceDN w:val="0"/>
        <w:adjustRightInd w:val="0"/>
        <w:ind w:firstLine="567"/>
        <w:jc w:val="both"/>
        <w:rPr>
          <w:rFonts w:eastAsiaTheme="minorHAnsi"/>
          <w:color w:val="000000"/>
          <w:sz w:val="28"/>
          <w:szCs w:val="28"/>
          <w:lang w:eastAsia="en-US"/>
        </w:rPr>
      </w:pPr>
      <w:proofErr w:type="spellStart"/>
      <w:r w:rsidRPr="00061D76">
        <w:rPr>
          <w:rFonts w:eastAsiaTheme="minorHAnsi"/>
          <w:color w:val="000000"/>
          <w:sz w:val="28"/>
          <w:szCs w:val="28"/>
          <w:lang w:eastAsia="en-US"/>
        </w:rPr>
        <w:t>Талдау</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температурасы</w:t>
      </w:r>
      <w:proofErr w:type="spellEnd"/>
      <w:r w:rsidRPr="00061D76">
        <w:rPr>
          <w:rFonts w:eastAsiaTheme="minorHAnsi"/>
          <w:color w:val="000000"/>
          <w:sz w:val="28"/>
          <w:szCs w:val="28"/>
          <w:lang w:eastAsia="en-US"/>
        </w:rPr>
        <w:t>:</w:t>
      </w:r>
      <w:r w:rsidRPr="00061D76">
        <w:rPr>
          <w:rFonts w:eastAsiaTheme="minorHAnsi"/>
          <w:color w:val="000000"/>
          <w:sz w:val="28"/>
          <w:szCs w:val="28"/>
          <w:lang w:val="kk-KZ" w:eastAsia="en-US"/>
        </w:rPr>
        <w:t xml:space="preserve"> </w:t>
      </w:r>
      <w:r w:rsidR="004A4D65" w:rsidRPr="00061D76">
        <w:rPr>
          <w:rFonts w:eastAsiaTheme="minorHAnsi"/>
          <w:color w:val="000000"/>
          <w:sz w:val="28"/>
          <w:szCs w:val="28"/>
          <w:lang w:eastAsia="en-US"/>
        </w:rPr>
        <w:t xml:space="preserve">30,0°C. </w:t>
      </w:r>
    </w:p>
    <w:p w14:paraId="3D642B43" w14:textId="77777777" w:rsidR="00301A83" w:rsidRPr="00061D76" w:rsidRDefault="00817E9B" w:rsidP="00A06204">
      <w:pPr>
        <w:autoSpaceDE w:val="0"/>
        <w:autoSpaceDN w:val="0"/>
        <w:adjustRightInd w:val="0"/>
        <w:ind w:firstLine="567"/>
        <w:jc w:val="both"/>
        <w:rPr>
          <w:rFonts w:eastAsiaTheme="minorHAnsi"/>
          <w:color w:val="000000"/>
          <w:sz w:val="28"/>
          <w:szCs w:val="28"/>
          <w:lang w:eastAsia="en-US"/>
        </w:rPr>
      </w:pPr>
      <w:proofErr w:type="spellStart"/>
      <w:r w:rsidRPr="00061D76">
        <w:rPr>
          <w:rFonts w:eastAsiaTheme="minorHAnsi"/>
          <w:color w:val="000000"/>
          <w:sz w:val="28"/>
          <w:szCs w:val="28"/>
          <w:lang w:eastAsia="en-US"/>
        </w:rPr>
        <w:t>Толқын</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ұзындығы</w:t>
      </w:r>
      <w:proofErr w:type="spellEnd"/>
      <w:r w:rsidRPr="00061D76">
        <w:rPr>
          <w:rFonts w:eastAsiaTheme="minorHAnsi"/>
          <w:color w:val="000000"/>
          <w:sz w:val="28"/>
          <w:szCs w:val="28"/>
          <w:lang w:eastAsia="en-US"/>
        </w:rPr>
        <w:t>:</w:t>
      </w:r>
      <w:r w:rsidR="004A4D65" w:rsidRPr="00061D76">
        <w:rPr>
          <w:rFonts w:eastAsiaTheme="minorHAnsi"/>
          <w:color w:val="000000"/>
          <w:sz w:val="28"/>
          <w:szCs w:val="28"/>
          <w:lang w:eastAsia="en-US"/>
        </w:rPr>
        <w:t xml:space="preserve"> 200. </w:t>
      </w:r>
    </w:p>
    <w:p w14:paraId="46DC7099" w14:textId="77777777" w:rsidR="00301A83" w:rsidRPr="00061D76" w:rsidRDefault="00DC1538" w:rsidP="00A06204">
      <w:pPr>
        <w:autoSpaceDE w:val="0"/>
        <w:autoSpaceDN w:val="0"/>
        <w:adjustRightInd w:val="0"/>
        <w:ind w:firstLine="567"/>
        <w:jc w:val="both"/>
        <w:rPr>
          <w:rFonts w:eastAsiaTheme="minorHAnsi"/>
          <w:color w:val="000000"/>
          <w:sz w:val="28"/>
          <w:szCs w:val="28"/>
          <w:lang w:eastAsia="en-US"/>
        </w:rPr>
      </w:pPr>
      <w:r w:rsidRPr="00061D76">
        <w:rPr>
          <w:rFonts w:eastAsiaTheme="minorHAnsi"/>
          <w:color w:val="000000"/>
          <w:sz w:val="28"/>
          <w:szCs w:val="28"/>
          <w:lang w:val="kk-KZ" w:eastAsia="en-US"/>
        </w:rPr>
        <w:t>Үлгі</w:t>
      </w:r>
      <w:r w:rsidR="004A4D65" w:rsidRPr="00061D76">
        <w:rPr>
          <w:rFonts w:eastAsiaTheme="minorHAnsi"/>
          <w:color w:val="000000"/>
          <w:sz w:val="28"/>
          <w:szCs w:val="28"/>
          <w:lang w:eastAsia="en-US"/>
        </w:rPr>
        <w:t xml:space="preserve">: </w:t>
      </w:r>
      <w:proofErr w:type="spellStart"/>
      <w:r w:rsidR="004A4D65" w:rsidRPr="00061D76">
        <w:rPr>
          <w:rFonts w:eastAsiaTheme="minorHAnsi"/>
          <w:color w:val="000000"/>
          <w:sz w:val="28"/>
          <w:szCs w:val="28"/>
          <w:lang w:eastAsia="en-US"/>
        </w:rPr>
        <w:t>Алма</w:t>
      </w:r>
      <w:proofErr w:type="spellEnd"/>
      <w:r w:rsidR="004A4D65" w:rsidRPr="00061D76">
        <w:rPr>
          <w:rFonts w:eastAsiaTheme="minorHAnsi"/>
          <w:color w:val="000000"/>
          <w:sz w:val="28"/>
          <w:szCs w:val="28"/>
          <w:lang w:eastAsia="en-US"/>
        </w:rPr>
        <w:t xml:space="preserve"> № 1 вит. </w:t>
      </w:r>
    </w:p>
    <w:p w14:paraId="11D86D75" w14:textId="77777777" w:rsidR="004A4D65" w:rsidRPr="00061D76" w:rsidRDefault="008B3D36" w:rsidP="00A06204">
      <w:pPr>
        <w:autoSpaceDE w:val="0"/>
        <w:autoSpaceDN w:val="0"/>
        <w:adjustRightInd w:val="0"/>
        <w:ind w:firstLine="567"/>
        <w:jc w:val="both"/>
        <w:rPr>
          <w:rFonts w:eastAsiaTheme="minorHAnsi"/>
          <w:color w:val="000000"/>
          <w:sz w:val="28"/>
          <w:szCs w:val="28"/>
          <w:lang w:eastAsia="en-US"/>
        </w:rPr>
      </w:pPr>
      <w:proofErr w:type="spellStart"/>
      <w:r w:rsidRPr="00061D76">
        <w:rPr>
          <w:rFonts w:eastAsiaTheme="minorHAnsi"/>
          <w:color w:val="000000"/>
          <w:sz w:val="28"/>
          <w:szCs w:val="28"/>
          <w:lang w:eastAsia="en-US"/>
        </w:rPr>
        <w:t>Есептеу</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әдісі</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Абсолютті</w:t>
      </w:r>
      <w:proofErr w:type="spellEnd"/>
      <w:r w:rsidRPr="00061D76">
        <w:rPr>
          <w:rFonts w:eastAsiaTheme="minorHAnsi"/>
          <w:color w:val="000000"/>
          <w:sz w:val="28"/>
          <w:szCs w:val="28"/>
          <w:lang w:eastAsia="en-US"/>
        </w:rPr>
        <w:t xml:space="preserve"> </w:t>
      </w:r>
      <w:r w:rsidR="004A4D65" w:rsidRPr="00061D76">
        <w:rPr>
          <w:rFonts w:eastAsiaTheme="minorHAnsi"/>
          <w:color w:val="000000"/>
          <w:sz w:val="28"/>
          <w:szCs w:val="28"/>
          <w:lang w:eastAsia="en-US"/>
        </w:rPr>
        <w:t>градуировка</w:t>
      </w:r>
      <w:r w:rsidRPr="00061D76">
        <w:rPr>
          <w:rFonts w:eastAsiaTheme="minorHAnsi"/>
          <w:color w:val="000000"/>
          <w:sz w:val="28"/>
          <w:szCs w:val="28"/>
          <w:lang w:val="kk-KZ" w:eastAsia="en-US"/>
        </w:rPr>
        <w:t>лау</w:t>
      </w:r>
      <w:r w:rsidR="004A4D65" w:rsidRPr="00061D76">
        <w:rPr>
          <w:rFonts w:eastAsiaTheme="minorHAnsi"/>
          <w:color w:val="000000"/>
          <w:sz w:val="28"/>
          <w:szCs w:val="28"/>
          <w:lang w:eastAsia="en-US"/>
        </w:rPr>
        <w:t xml:space="preserve"> </w:t>
      </w:r>
    </w:p>
    <w:p w14:paraId="36EBED1C" w14:textId="77777777" w:rsidR="004A4D65" w:rsidRPr="00061D76" w:rsidRDefault="008662E3" w:rsidP="00A06204">
      <w:pPr>
        <w:autoSpaceDE w:val="0"/>
        <w:autoSpaceDN w:val="0"/>
        <w:adjustRightInd w:val="0"/>
        <w:ind w:firstLine="567"/>
        <w:jc w:val="both"/>
        <w:rPr>
          <w:rFonts w:eastAsiaTheme="minorHAnsi"/>
          <w:color w:val="000000"/>
          <w:sz w:val="28"/>
          <w:szCs w:val="28"/>
          <w:lang w:eastAsia="en-US"/>
        </w:rPr>
      </w:pPr>
      <w:r w:rsidRPr="00061D76">
        <w:rPr>
          <w:rFonts w:eastAsiaTheme="minorHAnsi"/>
          <w:color w:val="000000"/>
          <w:sz w:val="28"/>
          <w:szCs w:val="28"/>
          <w:lang w:val="kk-KZ" w:eastAsia="en-US"/>
        </w:rPr>
        <w:t>К</w:t>
      </w:r>
      <w:proofErr w:type="spellStart"/>
      <w:r w:rsidRPr="00061D76">
        <w:rPr>
          <w:rFonts w:eastAsiaTheme="minorHAnsi"/>
          <w:color w:val="000000"/>
          <w:sz w:val="28"/>
          <w:szCs w:val="28"/>
          <w:lang w:eastAsia="en-US"/>
        </w:rPr>
        <w:t>езең</w:t>
      </w:r>
      <w:proofErr w:type="spellEnd"/>
      <w:r w:rsidRPr="00061D76">
        <w:rPr>
          <w:rFonts w:eastAsiaTheme="minorHAnsi"/>
          <w:color w:val="000000"/>
          <w:sz w:val="28"/>
          <w:szCs w:val="28"/>
          <w:lang w:eastAsia="en-US"/>
        </w:rPr>
        <w:t xml:space="preserve"> </w:t>
      </w:r>
      <w:r w:rsidR="004A4D65" w:rsidRPr="00061D76">
        <w:rPr>
          <w:rFonts w:eastAsiaTheme="minorHAnsi"/>
          <w:color w:val="000000"/>
          <w:sz w:val="28"/>
          <w:szCs w:val="28"/>
          <w:lang w:eastAsia="en-US"/>
        </w:rPr>
        <w:t xml:space="preserve">1. </w:t>
      </w:r>
      <w:r w:rsidR="00074264" w:rsidRPr="00061D76">
        <w:rPr>
          <w:rFonts w:eastAsiaTheme="minorHAnsi"/>
          <w:color w:val="000000"/>
          <w:sz w:val="28"/>
          <w:szCs w:val="28"/>
          <w:lang w:val="kk-KZ" w:eastAsia="en-US"/>
        </w:rPr>
        <w:t>Уақыт</w:t>
      </w:r>
      <w:r w:rsidR="004A4D65" w:rsidRPr="00061D76">
        <w:rPr>
          <w:rFonts w:eastAsiaTheme="minorHAnsi"/>
          <w:color w:val="000000"/>
          <w:sz w:val="28"/>
          <w:szCs w:val="28"/>
          <w:lang w:eastAsia="en-US"/>
        </w:rPr>
        <w:t xml:space="preserve"> 899 сек, </w:t>
      </w:r>
      <w:r w:rsidR="00074264" w:rsidRPr="00061D76">
        <w:rPr>
          <w:rFonts w:eastAsiaTheme="minorHAnsi"/>
          <w:color w:val="000000"/>
          <w:sz w:val="28"/>
          <w:szCs w:val="28"/>
          <w:lang w:val="kk-KZ" w:eastAsia="en-US"/>
        </w:rPr>
        <w:t>Керн</w:t>
      </w:r>
      <w:r w:rsidR="00884741" w:rsidRPr="00061D76">
        <w:rPr>
          <w:rFonts w:eastAsiaTheme="minorHAnsi"/>
          <w:color w:val="000000"/>
          <w:sz w:val="28"/>
          <w:szCs w:val="28"/>
          <w:lang w:val="kk-KZ" w:eastAsia="en-US"/>
        </w:rPr>
        <w:t>еу</w:t>
      </w:r>
      <w:r w:rsidR="004A4D65" w:rsidRPr="00061D76">
        <w:rPr>
          <w:rFonts w:eastAsiaTheme="minorHAnsi"/>
          <w:color w:val="000000"/>
          <w:sz w:val="28"/>
          <w:szCs w:val="28"/>
          <w:lang w:eastAsia="en-US"/>
        </w:rPr>
        <w:t xml:space="preserve"> 25 </w:t>
      </w:r>
      <w:proofErr w:type="spellStart"/>
      <w:r w:rsidR="004A4D65" w:rsidRPr="00061D76">
        <w:rPr>
          <w:rFonts w:eastAsiaTheme="minorHAnsi"/>
          <w:color w:val="000000"/>
          <w:sz w:val="28"/>
          <w:szCs w:val="28"/>
          <w:lang w:eastAsia="en-US"/>
        </w:rPr>
        <w:t>кВ</w:t>
      </w:r>
      <w:proofErr w:type="spellEnd"/>
      <w:r w:rsidR="004A4D65" w:rsidRPr="00061D76">
        <w:rPr>
          <w:rFonts w:eastAsiaTheme="minorHAnsi"/>
          <w:color w:val="000000"/>
          <w:sz w:val="28"/>
          <w:szCs w:val="28"/>
          <w:lang w:eastAsia="en-US"/>
        </w:rPr>
        <w:t xml:space="preserve">, </w:t>
      </w:r>
      <w:r w:rsidR="00884741" w:rsidRPr="00061D76">
        <w:rPr>
          <w:rFonts w:eastAsiaTheme="minorHAnsi"/>
          <w:color w:val="000000"/>
          <w:sz w:val="28"/>
          <w:szCs w:val="28"/>
          <w:lang w:val="kk-KZ" w:eastAsia="en-US"/>
        </w:rPr>
        <w:t>Қысым</w:t>
      </w:r>
      <w:r w:rsidR="004A4D65" w:rsidRPr="00061D76">
        <w:rPr>
          <w:rFonts w:eastAsiaTheme="minorHAnsi"/>
          <w:color w:val="000000"/>
          <w:sz w:val="28"/>
          <w:szCs w:val="28"/>
          <w:lang w:eastAsia="en-US"/>
        </w:rPr>
        <w:t xml:space="preserve"> 0 </w:t>
      </w:r>
      <w:proofErr w:type="spellStart"/>
      <w:r w:rsidR="004A4D65" w:rsidRPr="00061D76">
        <w:rPr>
          <w:rFonts w:eastAsiaTheme="minorHAnsi"/>
          <w:color w:val="000000"/>
          <w:sz w:val="28"/>
          <w:szCs w:val="28"/>
          <w:lang w:eastAsia="en-US"/>
        </w:rPr>
        <w:t>мбар</w:t>
      </w:r>
      <w:proofErr w:type="spellEnd"/>
      <w:r w:rsidR="004A4D65" w:rsidRPr="00061D76">
        <w:rPr>
          <w:rFonts w:eastAsiaTheme="minorHAnsi"/>
          <w:color w:val="000000"/>
          <w:sz w:val="28"/>
          <w:szCs w:val="28"/>
          <w:lang w:eastAsia="en-US"/>
        </w:rPr>
        <w:t xml:space="preserve">, </w:t>
      </w:r>
      <w:proofErr w:type="spellStart"/>
      <w:r w:rsidR="00884741" w:rsidRPr="00061D76">
        <w:rPr>
          <w:rFonts w:eastAsiaTheme="minorHAnsi"/>
          <w:color w:val="000000"/>
          <w:sz w:val="28"/>
          <w:szCs w:val="28"/>
          <w:lang w:eastAsia="en-US"/>
        </w:rPr>
        <w:t>Толқын</w:t>
      </w:r>
      <w:proofErr w:type="spellEnd"/>
      <w:r w:rsidR="00884741" w:rsidRPr="00061D76">
        <w:rPr>
          <w:rFonts w:eastAsiaTheme="minorHAnsi"/>
          <w:color w:val="000000"/>
          <w:sz w:val="28"/>
          <w:szCs w:val="28"/>
          <w:lang w:eastAsia="en-US"/>
        </w:rPr>
        <w:t xml:space="preserve"> </w:t>
      </w:r>
      <w:proofErr w:type="spellStart"/>
      <w:r w:rsidR="00884741" w:rsidRPr="00061D76">
        <w:rPr>
          <w:rFonts w:eastAsiaTheme="minorHAnsi"/>
          <w:color w:val="000000"/>
          <w:sz w:val="28"/>
          <w:szCs w:val="28"/>
          <w:lang w:eastAsia="en-US"/>
        </w:rPr>
        <w:t>ұзындығы</w:t>
      </w:r>
      <w:proofErr w:type="spellEnd"/>
      <w:r w:rsidR="00884741" w:rsidRPr="00061D76">
        <w:rPr>
          <w:rFonts w:eastAsiaTheme="minorHAnsi"/>
          <w:color w:val="000000"/>
          <w:sz w:val="28"/>
          <w:szCs w:val="28"/>
          <w:lang w:eastAsia="en-US"/>
        </w:rPr>
        <w:t xml:space="preserve"> </w:t>
      </w:r>
      <w:r w:rsidR="004A4D65" w:rsidRPr="00061D76">
        <w:rPr>
          <w:rFonts w:eastAsiaTheme="minorHAnsi"/>
          <w:color w:val="000000"/>
          <w:sz w:val="28"/>
          <w:szCs w:val="28"/>
          <w:lang w:eastAsia="en-US"/>
        </w:rPr>
        <w:t xml:space="preserve">200 </w:t>
      </w:r>
      <w:proofErr w:type="spellStart"/>
      <w:r w:rsidR="004A4D65" w:rsidRPr="00061D76">
        <w:rPr>
          <w:rFonts w:eastAsiaTheme="minorHAnsi"/>
          <w:color w:val="000000"/>
          <w:sz w:val="28"/>
          <w:szCs w:val="28"/>
          <w:lang w:eastAsia="en-US"/>
        </w:rPr>
        <w:t>нм</w:t>
      </w:r>
      <w:proofErr w:type="spellEnd"/>
      <w:r w:rsidR="004A4D65" w:rsidRPr="00061D76">
        <w:rPr>
          <w:rFonts w:eastAsiaTheme="minorHAnsi"/>
          <w:color w:val="000000"/>
          <w:sz w:val="28"/>
          <w:szCs w:val="28"/>
          <w:lang w:eastAsia="en-US"/>
        </w:rPr>
        <w:t xml:space="preserve">. </w:t>
      </w:r>
    </w:p>
    <w:p w14:paraId="13F40937" w14:textId="77777777" w:rsidR="004A4D65" w:rsidRPr="00061D76" w:rsidRDefault="008662E3" w:rsidP="00A06204">
      <w:pPr>
        <w:ind w:firstLine="567"/>
        <w:jc w:val="both"/>
        <w:rPr>
          <w:rFonts w:eastAsiaTheme="minorHAnsi"/>
          <w:color w:val="000000"/>
          <w:sz w:val="28"/>
          <w:szCs w:val="28"/>
          <w:lang w:val="kk-KZ" w:eastAsia="en-US"/>
        </w:rPr>
      </w:pPr>
      <w:r w:rsidRPr="00061D76">
        <w:rPr>
          <w:rFonts w:eastAsiaTheme="minorHAnsi"/>
          <w:color w:val="000000"/>
          <w:sz w:val="28"/>
          <w:szCs w:val="28"/>
          <w:lang w:val="kk-KZ" w:eastAsia="en-US"/>
        </w:rPr>
        <w:t>К</w:t>
      </w:r>
      <w:proofErr w:type="spellStart"/>
      <w:r w:rsidRPr="00061D76">
        <w:rPr>
          <w:rFonts w:eastAsiaTheme="minorHAnsi"/>
          <w:color w:val="000000"/>
          <w:sz w:val="28"/>
          <w:szCs w:val="28"/>
          <w:lang w:eastAsia="en-US"/>
        </w:rPr>
        <w:t>езең</w:t>
      </w:r>
      <w:proofErr w:type="spellEnd"/>
      <w:r w:rsidR="004A4D65" w:rsidRPr="00061D76">
        <w:rPr>
          <w:rFonts w:eastAsiaTheme="minorHAnsi"/>
          <w:color w:val="000000"/>
          <w:sz w:val="28"/>
          <w:szCs w:val="28"/>
          <w:lang w:eastAsia="en-US"/>
        </w:rPr>
        <w:t xml:space="preserve"> 2. </w:t>
      </w:r>
      <w:r w:rsidR="00074264" w:rsidRPr="00061D76">
        <w:rPr>
          <w:rFonts w:eastAsiaTheme="minorHAnsi"/>
          <w:color w:val="000000"/>
          <w:sz w:val="28"/>
          <w:szCs w:val="28"/>
          <w:lang w:val="kk-KZ" w:eastAsia="en-US"/>
        </w:rPr>
        <w:t>Уақыт</w:t>
      </w:r>
      <w:r w:rsidR="004A4D65" w:rsidRPr="00061D76">
        <w:rPr>
          <w:rFonts w:eastAsiaTheme="minorHAnsi"/>
          <w:color w:val="000000"/>
          <w:sz w:val="28"/>
          <w:szCs w:val="28"/>
          <w:lang w:eastAsia="en-US"/>
        </w:rPr>
        <w:t xml:space="preserve"> 300 сек, </w:t>
      </w:r>
      <w:r w:rsidR="00074264" w:rsidRPr="00061D76">
        <w:rPr>
          <w:rFonts w:eastAsiaTheme="minorHAnsi"/>
          <w:color w:val="000000"/>
          <w:sz w:val="28"/>
          <w:szCs w:val="28"/>
          <w:lang w:val="kk-KZ" w:eastAsia="en-US"/>
        </w:rPr>
        <w:t>Керн</w:t>
      </w:r>
      <w:r w:rsidR="00884741" w:rsidRPr="00061D76">
        <w:rPr>
          <w:rFonts w:eastAsiaTheme="minorHAnsi"/>
          <w:color w:val="000000"/>
          <w:sz w:val="28"/>
          <w:szCs w:val="28"/>
          <w:lang w:val="kk-KZ" w:eastAsia="en-US"/>
        </w:rPr>
        <w:t>еу</w:t>
      </w:r>
      <w:r w:rsidR="004A4D65" w:rsidRPr="00061D76">
        <w:rPr>
          <w:rFonts w:eastAsiaTheme="minorHAnsi"/>
          <w:color w:val="000000"/>
          <w:sz w:val="28"/>
          <w:szCs w:val="28"/>
          <w:lang w:eastAsia="en-US"/>
        </w:rPr>
        <w:t xml:space="preserve"> 25 </w:t>
      </w:r>
      <w:proofErr w:type="spellStart"/>
      <w:r w:rsidR="004A4D65" w:rsidRPr="00061D76">
        <w:rPr>
          <w:rFonts w:eastAsiaTheme="minorHAnsi"/>
          <w:color w:val="000000"/>
          <w:sz w:val="28"/>
          <w:szCs w:val="28"/>
          <w:lang w:eastAsia="en-US"/>
        </w:rPr>
        <w:t>кВ</w:t>
      </w:r>
      <w:proofErr w:type="spellEnd"/>
      <w:r w:rsidR="004A4D65" w:rsidRPr="00061D76">
        <w:rPr>
          <w:rFonts w:eastAsiaTheme="minorHAnsi"/>
          <w:color w:val="000000"/>
          <w:sz w:val="28"/>
          <w:szCs w:val="28"/>
          <w:lang w:eastAsia="en-US"/>
        </w:rPr>
        <w:t xml:space="preserve">, </w:t>
      </w:r>
      <w:r w:rsidR="00884741" w:rsidRPr="00061D76">
        <w:rPr>
          <w:rFonts w:eastAsiaTheme="minorHAnsi"/>
          <w:color w:val="000000"/>
          <w:sz w:val="28"/>
          <w:szCs w:val="28"/>
          <w:lang w:val="kk-KZ" w:eastAsia="en-US"/>
        </w:rPr>
        <w:t>Қысым</w:t>
      </w:r>
      <w:r w:rsidR="004A4D65" w:rsidRPr="00061D76">
        <w:rPr>
          <w:rFonts w:eastAsiaTheme="minorHAnsi"/>
          <w:color w:val="000000"/>
          <w:sz w:val="28"/>
          <w:szCs w:val="28"/>
          <w:lang w:eastAsia="en-US"/>
        </w:rPr>
        <w:t xml:space="preserve">. 50 </w:t>
      </w:r>
      <w:proofErr w:type="spellStart"/>
      <w:r w:rsidR="004A4D65" w:rsidRPr="00061D76">
        <w:rPr>
          <w:rFonts w:eastAsiaTheme="minorHAnsi"/>
          <w:color w:val="000000"/>
          <w:sz w:val="28"/>
          <w:szCs w:val="28"/>
          <w:lang w:eastAsia="en-US"/>
        </w:rPr>
        <w:t>мбар</w:t>
      </w:r>
      <w:proofErr w:type="spellEnd"/>
      <w:r w:rsidR="004A4D65" w:rsidRPr="00061D76">
        <w:rPr>
          <w:rFonts w:eastAsiaTheme="minorHAnsi"/>
          <w:color w:val="000000"/>
          <w:sz w:val="28"/>
          <w:szCs w:val="28"/>
          <w:lang w:eastAsia="en-US"/>
        </w:rPr>
        <w:t xml:space="preserve">, </w:t>
      </w:r>
      <w:proofErr w:type="spellStart"/>
      <w:r w:rsidR="00884741" w:rsidRPr="00061D76">
        <w:rPr>
          <w:rFonts w:eastAsiaTheme="minorHAnsi"/>
          <w:color w:val="000000"/>
          <w:sz w:val="28"/>
          <w:szCs w:val="28"/>
          <w:lang w:eastAsia="en-US"/>
        </w:rPr>
        <w:t>Толқын</w:t>
      </w:r>
      <w:proofErr w:type="spellEnd"/>
      <w:r w:rsidR="00884741" w:rsidRPr="00061D76">
        <w:rPr>
          <w:rFonts w:eastAsiaTheme="minorHAnsi"/>
          <w:color w:val="000000"/>
          <w:sz w:val="28"/>
          <w:szCs w:val="28"/>
          <w:lang w:eastAsia="en-US"/>
        </w:rPr>
        <w:t xml:space="preserve"> </w:t>
      </w:r>
      <w:proofErr w:type="spellStart"/>
      <w:r w:rsidR="00884741" w:rsidRPr="00061D76">
        <w:rPr>
          <w:rFonts w:eastAsiaTheme="minorHAnsi"/>
          <w:color w:val="000000"/>
          <w:sz w:val="28"/>
          <w:szCs w:val="28"/>
          <w:lang w:eastAsia="en-US"/>
        </w:rPr>
        <w:t>ұзындығы</w:t>
      </w:r>
      <w:proofErr w:type="spellEnd"/>
      <w:r w:rsidR="00884741" w:rsidRPr="00061D76">
        <w:rPr>
          <w:rFonts w:eastAsiaTheme="minorHAnsi"/>
          <w:color w:val="000000"/>
          <w:sz w:val="28"/>
          <w:szCs w:val="28"/>
          <w:lang w:eastAsia="en-US"/>
        </w:rPr>
        <w:t xml:space="preserve"> </w:t>
      </w:r>
      <w:r w:rsidR="004A4D65" w:rsidRPr="00061D76">
        <w:rPr>
          <w:rFonts w:eastAsiaTheme="minorHAnsi"/>
          <w:color w:val="000000"/>
          <w:sz w:val="28"/>
          <w:szCs w:val="28"/>
          <w:lang w:eastAsia="en-US"/>
        </w:rPr>
        <w:t xml:space="preserve">200 </w:t>
      </w:r>
      <w:proofErr w:type="spellStart"/>
      <w:r w:rsidR="004A4D65" w:rsidRPr="00061D76">
        <w:rPr>
          <w:rFonts w:eastAsiaTheme="minorHAnsi"/>
          <w:color w:val="000000"/>
          <w:sz w:val="28"/>
          <w:szCs w:val="28"/>
          <w:lang w:eastAsia="en-US"/>
        </w:rPr>
        <w:t>нм</w:t>
      </w:r>
      <w:proofErr w:type="spellEnd"/>
      <w:r w:rsidR="004A4D65" w:rsidRPr="00061D76">
        <w:rPr>
          <w:rFonts w:eastAsiaTheme="minorHAnsi"/>
          <w:color w:val="000000"/>
          <w:sz w:val="28"/>
          <w:szCs w:val="28"/>
          <w:lang w:eastAsia="en-US"/>
        </w:rPr>
        <w:t>.</w:t>
      </w:r>
    </w:p>
    <w:p w14:paraId="141245BF" w14:textId="77777777" w:rsidR="00D6201E" w:rsidRPr="00061D76" w:rsidRDefault="00D6201E" w:rsidP="00A06204">
      <w:pPr>
        <w:ind w:firstLine="567"/>
        <w:jc w:val="both"/>
        <w:rPr>
          <w:rStyle w:val="markedcontent"/>
          <w:sz w:val="28"/>
          <w:szCs w:val="28"/>
          <w:lang w:val="kk-KZ"/>
        </w:rPr>
      </w:pPr>
    </w:p>
    <w:p w14:paraId="1C0A5DCC" w14:textId="77777777" w:rsidR="004A4D65" w:rsidRPr="00061D76" w:rsidRDefault="004A4D65" w:rsidP="005A73CD">
      <w:pPr>
        <w:jc w:val="center"/>
        <w:rPr>
          <w:rStyle w:val="markedcontent"/>
          <w:sz w:val="28"/>
          <w:szCs w:val="28"/>
        </w:rPr>
      </w:pPr>
      <w:r w:rsidRPr="00061D76">
        <w:rPr>
          <w:noProof/>
          <w:sz w:val="28"/>
          <w:szCs w:val="28"/>
        </w:rPr>
        <w:drawing>
          <wp:inline distT="0" distB="0" distL="0" distR="0" wp14:anchorId="3049CAC1" wp14:editId="1588C64A">
            <wp:extent cx="5540829" cy="2446058"/>
            <wp:effectExtent l="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5558016" cy="2453646"/>
                    </a:xfrm>
                    <a:prstGeom prst="rect">
                      <a:avLst/>
                    </a:prstGeom>
                    <a:noFill/>
                    <a:ln w="9525">
                      <a:noFill/>
                      <a:miter lim="800000"/>
                      <a:headEnd/>
                      <a:tailEnd/>
                    </a:ln>
                  </pic:spPr>
                </pic:pic>
              </a:graphicData>
            </a:graphic>
          </wp:inline>
        </w:drawing>
      </w:r>
    </w:p>
    <w:p w14:paraId="54BD116E" w14:textId="77777777" w:rsidR="002552E5" w:rsidRPr="00061D76" w:rsidRDefault="002552E5" w:rsidP="00A06204">
      <w:pPr>
        <w:jc w:val="center"/>
        <w:rPr>
          <w:sz w:val="28"/>
          <w:szCs w:val="28"/>
          <w:lang w:val="kk-KZ"/>
        </w:rPr>
      </w:pPr>
    </w:p>
    <w:p w14:paraId="74529D3F" w14:textId="77777777" w:rsidR="004A4D65" w:rsidRPr="00061D76" w:rsidRDefault="00245735" w:rsidP="00A06204">
      <w:pPr>
        <w:jc w:val="center"/>
        <w:rPr>
          <w:rStyle w:val="markedcontent"/>
          <w:sz w:val="28"/>
          <w:szCs w:val="28"/>
          <w:lang w:val="kk-KZ"/>
        </w:rPr>
      </w:pPr>
      <w:r w:rsidRPr="00061D76">
        <w:rPr>
          <w:sz w:val="28"/>
          <w:szCs w:val="28"/>
          <w:lang w:val="kk-KZ"/>
        </w:rPr>
        <w:t>Сурет</w:t>
      </w:r>
      <w:r w:rsidR="004A4D65" w:rsidRPr="00061D76">
        <w:rPr>
          <w:sz w:val="28"/>
          <w:szCs w:val="28"/>
          <w:lang w:val="kk-KZ"/>
        </w:rPr>
        <w:t xml:space="preserve"> 1</w:t>
      </w:r>
      <w:r w:rsidR="009E7BA7" w:rsidRPr="00061D76">
        <w:rPr>
          <w:sz w:val="28"/>
          <w:szCs w:val="28"/>
          <w:lang w:val="kk-KZ"/>
        </w:rPr>
        <w:t>7</w:t>
      </w:r>
      <w:r w:rsidR="004A4D65" w:rsidRPr="00061D76">
        <w:rPr>
          <w:sz w:val="28"/>
          <w:szCs w:val="28"/>
          <w:lang w:val="kk-KZ"/>
        </w:rPr>
        <w:t xml:space="preserve"> – </w:t>
      </w:r>
      <w:r w:rsidRPr="00061D76">
        <w:rPr>
          <w:sz w:val="28"/>
          <w:szCs w:val="28"/>
          <w:lang w:val="kk-KZ"/>
        </w:rPr>
        <w:t xml:space="preserve">№1 үлгідегі суда еритін дәрумендердің құрамын </w:t>
      </w:r>
      <w:r w:rsidR="003F4E1B" w:rsidRPr="00061D76">
        <w:rPr>
          <w:sz w:val="28"/>
          <w:szCs w:val="28"/>
          <w:lang w:val="kk-KZ"/>
        </w:rPr>
        <w:t>сынау</w:t>
      </w:r>
      <w:r w:rsidRPr="00061D76">
        <w:rPr>
          <w:sz w:val="28"/>
          <w:szCs w:val="28"/>
          <w:lang w:val="kk-KZ"/>
        </w:rPr>
        <w:t xml:space="preserve"> нәтижелері</w:t>
      </w:r>
    </w:p>
    <w:p w14:paraId="2B9EFF37" w14:textId="77777777" w:rsidR="00BF348C" w:rsidRDefault="00BF348C">
      <w:pPr>
        <w:spacing w:after="200" w:line="276" w:lineRule="auto"/>
        <w:rPr>
          <w:sz w:val="28"/>
          <w:szCs w:val="28"/>
          <w:lang w:val="kk-KZ"/>
        </w:rPr>
      </w:pPr>
      <w:r>
        <w:rPr>
          <w:sz w:val="28"/>
          <w:szCs w:val="28"/>
          <w:lang w:val="kk-KZ"/>
        </w:rPr>
        <w:br w:type="page"/>
      </w:r>
    </w:p>
    <w:p w14:paraId="2067767F" w14:textId="6A71D255" w:rsidR="002D371A" w:rsidRPr="00061D76" w:rsidRDefault="00F452B4" w:rsidP="00A06204">
      <w:pPr>
        <w:jc w:val="both"/>
        <w:rPr>
          <w:sz w:val="28"/>
          <w:szCs w:val="28"/>
          <w:lang w:val="kk-KZ"/>
        </w:rPr>
      </w:pPr>
      <w:r>
        <w:rPr>
          <w:sz w:val="28"/>
          <w:szCs w:val="28"/>
          <w:lang w:val="kk-KZ"/>
        </w:rPr>
        <w:lastRenderedPageBreak/>
        <w:t>К</w:t>
      </w:r>
      <w:r w:rsidR="00245735" w:rsidRPr="00061D76">
        <w:rPr>
          <w:sz w:val="28"/>
          <w:szCs w:val="28"/>
          <w:lang w:val="kk-KZ"/>
        </w:rPr>
        <w:t>есте</w:t>
      </w:r>
      <w:r w:rsidR="00C34FF3" w:rsidRPr="00061D76">
        <w:rPr>
          <w:sz w:val="28"/>
          <w:szCs w:val="28"/>
          <w:lang w:val="kk-KZ"/>
        </w:rPr>
        <w:t xml:space="preserve"> </w:t>
      </w:r>
      <w:r w:rsidRPr="00061D76">
        <w:rPr>
          <w:sz w:val="28"/>
          <w:szCs w:val="28"/>
          <w:lang w:val="kk-KZ"/>
        </w:rPr>
        <w:t xml:space="preserve">16 </w:t>
      </w:r>
      <w:r w:rsidR="00C34FF3" w:rsidRPr="00061D76">
        <w:rPr>
          <w:sz w:val="28"/>
          <w:szCs w:val="28"/>
          <w:lang w:val="kk-KZ"/>
        </w:rPr>
        <w:t xml:space="preserve">– </w:t>
      </w:r>
      <w:r w:rsidR="006972BC" w:rsidRPr="00061D76">
        <w:rPr>
          <w:sz w:val="28"/>
          <w:szCs w:val="28"/>
          <w:lang w:val="kk-KZ"/>
        </w:rPr>
        <w:t xml:space="preserve">№1 сынамадағы суда еритін витаминдердің </w:t>
      </w:r>
      <w:r w:rsidR="002D371A" w:rsidRPr="00061D76">
        <w:rPr>
          <w:sz w:val="28"/>
          <w:szCs w:val="28"/>
          <w:lang w:val="kk-KZ"/>
        </w:rPr>
        <w:t>құрамы</w:t>
      </w:r>
    </w:p>
    <w:p w14:paraId="3C399C4F" w14:textId="77777777" w:rsidR="002552E5" w:rsidRPr="00061D76" w:rsidRDefault="002552E5" w:rsidP="00A06204">
      <w:pPr>
        <w:jc w:val="both"/>
        <w:rPr>
          <w:sz w:val="28"/>
          <w:szCs w:val="28"/>
          <w:lang w:val="kk-KZ"/>
        </w:rPr>
      </w:pPr>
    </w:p>
    <w:tbl>
      <w:tblPr>
        <w:tblStyle w:val="a7"/>
        <w:tblW w:w="0" w:type="auto"/>
        <w:tblLayout w:type="fixed"/>
        <w:tblLook w:val="04A0" w:firstRow="1" w:lastRow="0" w:firstColumn="1" w:lastColumn="0" w:noHBand="0" w:noVBand="1"/>
      </w:tblPr>
      <w:tblGrid>
        <w:gridCol w:w="472"/>
        <w:gridCol w:w="1083"/>
        <w:gridCol w:w="2126"/>
        <w:gridCol w:w="1134"/>
        <w:gridCol w:w="992"/>
        <w:gridCol w:w="992"/>
        <w:gridCol w:w="1256"/>
        <w:gridCol w:w="1692"/>
      </w:tblGrid>
      <w:tr w:rsidR="00F70372" w:rsidRPr="00061D76" w14:paraId="1F7C26D3" w14:textId="77777777" w:rsidTr="00F452B4">
        <w:tc>
          <w:tcPr>
            <w:tcW w:w="472" w:type="dxa"/>
          </w:tcPr>
          <w:p w14:paraId="092E690E" w14:textId="77777777" w:rsidR="004A4D65" w:rsidRPr="00061D76" w:rsidRDefault="004A4D65" w:rsidP="00A06204">
            <w:pPr>
              <w:jc w:val="center"/>
              <w:rPr>
                <w:sz w:val="28"/>
                <w:szCs w:val="28"/>
              </w:rPr>
            </w:pPr>
            <w:r w:rsidRPr="00061D76">
              <w:rPr>
                <w:sz w:val="28"/>
                <w:szCs w:val="28"/>
              </w:rPr>
              <w:t>№</w:t>
            </w:r>
          </w:p>
        </w:tc>
        <w:tc>
          <w:tcPr>
            <w:tcW w:w="1083" w:type="dxa"/>
          </w:tcPr>
          <w:p w14:paraId="5480F635" w14:textId="77777777" w:rsidR="004A4D65" w:rsidRPr="00061D76" w:rsidRDefault="006972BC" w:rsidP="00A06204">
            <w:pPr>
              <w:pStyle w:val="Default"/>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Уақыт</w:t>
            </w:r>
          </w:p>
        </w:tc>
        <w:tc>
          <w:tcPr>
            <w:tcW w:w="2126" w:type="dxa"/>
          </w:tcPr>
          <w:p w14:paraId="72722AF7" w14:textId="77777777" w:rsidR="004A4D65" w:rsidRPr="00061D76" w:rsidRDefault="00843F96" w:rsidP="00A06204">
            <w:pPr>
              <w:pStyle w:val="Default"/>
              <w:jc w:val="center"/>
              <w:rPr>
                <w:rFonts w:ascii="Times New Roman" w:hAnsi="Times New Roman" w:cs="Times New Roman"/>
                <w:sz w:val="28"/>
                <w:szCs w:val="28"/>
                <w:lang w:val="kk-KZ"/>
              </w:rPr>
            </w:pPr>
            <w:proofErr w:type="spellStart"/>
            <w:r w:rsidRPr="00061D76">
              <w:rPr>
                <w:rFonts w:ascii="Times New Roman" w:hAnsi="Times New Roman" w:cs="Times New Roman"/>
                <w:sz w:val="28"/>
                <w:szCs w:val="28"/>
              </w:rPr>
              <w:t>Құрамда</w:t>
            </w:r>
            <w:proofErr w:type="spellEnd"/>
            <w:r w:rsidRPr="00061D76">
              <w:rPr>
                <w:rFonts w:ascii="Times New Roman" w:hAnsi="Times New Roman" w:cs="Times New Roman"/>
                <w:sz w:val="28"/>
                <w:szCs w:val="28"/>
                <w:lang w:val="kk-KZ"/>
              </w:rPr>
              <w:t>р</w:t>
            </w:r>
          </w:p>
        </w:tc>
        <w:tc>
          <w:tcPr>
            <w:tcW w:w="1134" w:type="dxa"/>
          </w:tcPr>
          <w:p w14:paraId="20E72C29" w14:textId="77777777" w:rsidR="004A4D65" w:rsidRPr="00061D76" w:rsidRDefault="00843F96" w:rsidP="00A06204">
            <w:pPr>
              <w:pStyle w:val="Default"/>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Биіктігі</w:t>
            </w:r>
          </w:p>
        </w:tc>
        <w:tc>
          <w:tcPr>
            <w:tcW w:w="992" w:type="dxa"/>
          </w:tcPr>
          <w:p w14:paraId="5F95E00F" w14:textId="77777777" w:rsidR="004A4D65" w:rsidRPr="00061D76" w:rsidRDefault="00843F96" w:rsidP="00A06204">
            <w:pPr>
              <w:pStyle w:val="Default"/>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Басы</w:t>
            </w:r>
          </w:p>
        </w:tc>
        <w:tc>
          <w:tcPr>
            <w:tcW w:w="992" w:type="dxa"/>
          </w:tcPr>
          <w:p w14:paraId="13C17E03" w14:textId="77777777" w:rsidR="004A4D65" w:rsidRPr="00061D76" w:rsidRDefault="00843F96" w:rsidP="00A06204">
            <w:pPr>
              <w:pStyle w:val="Default"/>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Соңы</w:t>
            </w:r>
          </w:p>
        </w:tc>
        <w:tc>
          <w:tcPr>
            <w:tcW w:w="1256" w:type="dxa"/>
          </w:tcPr>
          <w:p w14:paraId="010BF569" w14:textId="77777777" w:rsidR="004A4D65" w:rsidRPr="00061D76" w:rsidRDefault="00843F96" w:rsidP="00A06204">
            <w:pPr>
              <w:pStyle w:val="Default"/>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Ауданы</w:t>
            </w:r>
          </w:p>
        </w:tc>
        <w:tc>
          <w:tcPr>
            <w:tcW w:w="1692" w:type="dxa"/>
          </w:tcPr>
          <w:p w14:paraId="42D27916" w14:textId="77777777" w:rsidR="004A4D65" w:rsidRPr="00061D76" w:rsidRDefault="004A4D65"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Конц., мг/100г.</w:t>
            </w:r>
          </w:p>
        </w:tc>
      </w:tr>
      <w:tr w:rsidR="00F70372" w:rsidRPr="00061D76" w14:paraId="6DE018BA" w14:textId="77777777" w:rsidTr="00F452B4">
        <w:trPr>
          <w:trHeight w:val="298"/>
        </w:trPr>
        <w:tc>
          <w:tcPr>
            <w:tcW w:w="472" w:type="dxa"/>
          </w:tcPr>
          <w:p w14:paraId="78EA25D2" w14:textId="77777777" w:rsidR="004A4D65" w:rsidRPr="00061D76" w:rsidRDefault="004A4D65" w:rsidP="00A06204">
            <w:pPr>
              <w:jc w:val="center"/>
              <w:rPr>
                <w:sz w:val="28"/>
                <w:szCs w:val="28"/>
              </w:rPr>
            </w:pPr>
            <w:r w:rsidRPr="00061D76">
              <w:rPr>
                <w:sz w:val="28"/>
                <w:szCs w:val="28"/>
              </w:rPr>
              <w:t>1</w:t>
            </w:r>
          </w:p>
        </w:tc>
        <w:tc>
          <w:tcPr>
            <w:tcW w:w="1083" w:type="dxa"/>
          </w:tcPr>
          <w:p w14:paraId="49B9D9D5" w14:textId="77777777" w:rsidR="004A4D65" w:rsidRPr="00061D76" w:rsidRDefault="004A4D65"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5,218</w:t>
            </w:r>
          </w:p>
        </w:tc>
        <w:tc>
          <w:tcPr>
            <w:tcW w:w="2126" w:type="dxa"/>
          </w:tcPr>
          <w:p w14:paraId="79E6939F" w14:textId="77777777" w:rsidR="004A4D65" w:rsidRPr="00061D76" w:rsidRDefault="004A4D65"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В2 (рибофлавин)</w:t>
            </w:r>
          </w:p>
        </w:tc>
        <w:tc>
          <w:tcPr>
            <w:tcW w:w="1134" w:type="dxa"/>
          </w:tcPr>
          <w:p w14:paraId="1DBA3366" w14:textId="77777777" w:rsidR="004A4D65" w:rsidRPr="00061D76" w:rsidRDefault="004A4D65" w:rsidP="00A06204">
            <w:pPr>
              <w:jc w:val="center"/>
              <w:rPr>
                <w:sz w:val="28"/>
                <w:szCs w:val="28"/>
              </w:rPr>
            </w:pPr>
            <w:r w:rsidRPr="00061D76">
              <w:rPr>
                <w:sz w:val="28"/>
                <w:szCs w:val="28"/>
              </w:rPr>
              <w:t>0,883</w:t>
            </w:r>
          </w:p>
        </w:tc>
        <w:tc>
          <w:tcPr>
            <w:tcW w:w="992" w:type="dxa"/>
          </w:tcPr>
          <w:p w14:paraId="0B52949E" w14:textId="77777777" w:rsidR="004A4D65" w:rsidRPr="00061D76" w:rsidRDefault="004A4D65" w:rsidP="00A06204">
            <w:pPr>
              <w:jc w:val="center"/>
              <w:rPr>
                <w:sz w:val="28"/>
                <w:szCs w:val="28"/>
              </w:rPr>
            </w:pPr>
            <w:r w:rsidRPr="00061D76">
              <w:rPr>
                <w:sz w:val="28"/>
                <w:szCs w:val="28"/>
              </w:rPr>
              <w:t>5,147</w:t>
            </w:r>
          </w:p>
        </w:tc>
        <w:tc>
          <w:tcPr>
            <w:tcW w:w="992" w:type="dxa"/>
          </w:tcPr>
          <w:p w14:paraId="7A1C2C97" w14:textId="77777777" w:rsidR="004A4D65" w:rsidRPr="00061D76" w:rsidRDefault="004A4D65" w:rsidP="00A06204">
            <w:pPr>
              <w:jc w:val="center"/>
              <w:rPr>
                <w:sz w:val="28"/>
                <w:szCs w:val="28"/>
              </w:rPr>
            </w:pPr>
            <w:r w:rsidRPr="00061D76">
              <w:rPr>
                <w:sz w:val="28"/>
                <w:szCs w:val="28"/>
              </w:rPr>
              <w:t>5,293</w:t>
            </w:r>
          </w:p>
        </w:tc>
        <w:tc>
          <w:tcPr>
            <w:tcW w:w="1256" w:type="dxa"/>
          </w:tcPr>
          <w:p w14:paraId="25E789BA" w14:textId="77777777" w:rsidR="004A4D65" w:rsidRPr="00061D76" w:rsidRDefault="004A4D65" w:rsidP="00A06204">
            <w:pPr>
              <w:jc w:val="center"/>
              <w:rPr>
                <w:sz w:val="28"/>
                <w:szCs w:val="28"/>
              </w:rPr>
            </w:pPr>
            <w:r w:rsidRPr="00061D76">
              <w:rPr>
                <w:sz w:val="28"/>
                <w:szCs w:val="28"/>
              </w:rPr>
              <w:t>49,22</w:t>
            </w:r>
          </w:p>
        </w:tc>
        <w:tc>
          <w:tcPr>
            <w:tcW w:w="1692" w:type="dxa"/>
          </w:tcPr>
          <w:p w14:paraId="3E9B7B90" w14:textId="77777777" w:rsidR="004A4D65" w:rsidRPr="00061D76" w:rsidRDefault="004A4D65"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0,15±0,063</w:t>
            </w:r>
          </w:p>
        </w:tc>
      </w:tr>
      <w:tr w:rsidR="00F70372" w:rsidRPr="00061D76" w14:paraId="3A304598" w14:textId="77777777" w:rsidTr="00F452B4">
        <w:tc>
          <w:tcPr>
            <w:tcW w:w="472" w:type="dxa"/>
          </w:tcPr>
          <w:p w14:paraId="49219A78" w14:textId="77777777" w:rsidR="004A4D65" w:rsidRPr="00061D76" w:rsidRDefault="004A4D65" w:rsidP="00A06204">
            <w:pPr>
              <w:jc w:val="center"/>
              <w:rPr>
                <w:sz w:val="28"/>
                <w:szCs w:val="28"/>
              </w:rPr>
            </w:pPr>
            <w:r w:rsidRPr="00061D76">
              <w:rPr>
                <w:sz w:val="28"/>
                <w:szCs w:val="28"/>
              </w:rPr>
              <w:t>2</w:t>
            </w:r>
          </w:p>
        </w:tc>
        <w:tc>
          <w:tcPr>
            <w:tcW w:w="1083" w:type="dxa"/>
          </w:tcPr>
          <w:p w14:paraId="292FD406" w14:textId="77777777" w:rsidR="004A4D65" w:rsidRPr="00061D76" w:rsidRDefault="00592C87" w:rsidP="00A06204">
            <w:pPr>
              <w:jc w:val="center"/>
              <w:rPr>
                <w:sz w:val="28"/>
                <w:szCs w:val="28"/>
              </w:rPr>
            </w:pPr>
            <w:r w:rsidRPr="00061D76">
              <w:rPr>
                <w:sz w:val="28"/>
                <w:szCs w:val="28"/>
              </w:rPr>
              <w:t>5,730</w:t>
            </w:r>
          </w:p>
        </w:tc>
        <w:tc>
          <w:tcPr>
            <w:tcW w:w="2126" w:type="dxa"/>
          </w:tcPr>
          <w:p w14:paraId="2AE5A945" w14:textId="77777777" w:rsidR="004A4D65" w:rsidRPr="00061D76" w:rsidRDefault="00592C8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В6 (пиридоксин)</w:t>
            </w:r>
          </w:p>
        </w:tc>
        <w:tc>
          <w:tcPr>
            <w:tcW w:w="1134" w:type="dxa"/>
          </w:tcPr>
          <w:p w14:paraId="479B93A8" w14:textId="77777777" w:rsidR="004A4D65" w:rsidRPr="00061D76" w:rsidRDefault="00592C87" w:rsidP="00A06204">
            <w:pPr>
              <w:jc w:val="center"/>
              <w:rPr>
                <w:sz w:val="28"/>
                <w:szCs w:val="28"/>
              </w:rPr>
            </w:pPr>
            <w:r w:rsidRPr="00061D76">
              <w:rPr>
                <w:sz w:val="28"/>
                <w:szCs w:val="28"/>
              </w:rPr>
              <w:t>0,228</w:t>
            </w:r>
          </w:p>
        </w:tc>
        <w:tc>
          <w:tcPr>
            <w:tcW w:w="992" w:type="dxa"/>
          </w:tcPr>
          <w:p w14:paraId="367C7AD5" w14:textId="77777777" w:rsidR="004A4D65" w:rsidRPr="00061D76" w:rsidRDefault="00592C87" w:rsidP="00A06204">
            <w:pPr>
              <w:jc w:val="center"/>
              <w:rPr>
                <w:sz w:val="28"/>
                <w:szCs w:val="28"/>
              </w:rPr>
            </w:pPr>
            <w:r w:rsidRPr="00061D76">
              <w:rPr>
                <w:sz w:val="28"/>
                <w:szCs w:val="28"/>
              </w:rPr>
              <w:t>5,688</w:t>
            </w:r>
          </w:p>
        </w:tc>
        <w:tc>
          <w:tcPr>
            <w:tcW w:w="992" w:type="dxa"/>
          </w:tcPr>
          <w:p w14:paraId="60811F4F" w14:textId="77777777" w:rsidR="004A4D65" w:rsidRPr="00061D76" w:rsidRDefault="00592C87" w:rsidP="00A06204">
            <w:pPr>
              <w:jc w:val="center"/>
              <w:rPr>
                <w:sz w:val="28"/>
                <w:szCs w:val="28"/>
              </w:rPr>
            </w:pPr>
            <w:r w:rsidRPr="00061D76">
              <w:rPr>
                <w:sz w:val="28"/>
                <w:szCs w:val="28"/>
              </w:rPr>
              <w:t>5,820</w:t>
            </w:r>
          </w:p>
        </w:tc>
        <w:tc>
          <w:tcPr>
            <w:tcW w:w="1256" w:type="dxa"/>
          </w:tcPr>
          <w:p w14:paraId="549B030C" w14:textId="77777777" w:rsidR="004A4D65" w:rsidRPr="00061D76" w:rsidRDefault="00592C87" w:rsidP="00A06204">
            <w:pPr>
              <w:jc w:val="center"/>
              <w:rPr>
                <w:sz w:val="28"/>
                <w:szCs w:val="28"/>
              </w:rPr>
            </w:pPr>
            <w:r w:rsidRPr="00061D76">
              <w:rPr>
                <w:sz w:val="28"/>
                <w:szCs w:val="28"/>
              </w:rPr>
              <w:t>12,11</w:t>
            </w:r>
          </w:p>
        </w:tc>
        <w:tc>
          <w:tcPr>
            <w:tcW w:w="1692" w:type="dxa"/>
          </w:tcPr>
          <w:p w14:paraId="59D0CC08" w14:textId="77777777" w:rsidR="004A4D65" w:rsidRPr="00061D76" w:rsidRDefault="00592C8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0,027±0,005</w:t>
            </w:r>
          </w:p>
        </w:tc>
      </w:tr>
      <w:tr w:rsidR="00F70372" w:rsidRPr="00061D76" w14:paraId="0DF8936F" w14:textId="77777777" w:rsidTr="00F452B4">
        <w:tc>
          <w:tcPr>
            <w:tcW w:w="472" w:type="dxa"/>
          </w:tcPr>
          <w:p w14:paraId="68EAA744" w14:textId="77777777" w:rsidR="004A4D65" w:rsidRPr="00061D76" w:rsidRDefault="004A4D65" w:rsidP="00A06204">
            <w:pPr>
              <w:jc w:val="center"/>
              <w:rPr>
                <w:sz w:val="28"/>
                <w:szCs w:val="28"/>
              </w:rPr>
            </w:pPr>
            <w:r w:rsidRPr="00061D76">
              <w:rPr>
                <w:sz w:val="28"/>
                <w:szCs w:val="28"/>
              </w:rPr>
              <w:t>3</w:t>
            </w:r>
          </w:p>
        </w:tc>
        <w:tc>
          <w:tcPr>
            <w:tcW w:w="1083" w:type="dxa"/>
          </w:tcPr>
          <w:p w14:paraId="0D1FCDBF" w14:textId="77777777" w:rsidR="004A4D65" w:rsidRPr="00061D76" w:rsidRDefault="00C550D5" w:rsidP="00A06204">
            <w:pPr>
              <w:jc w:val="center"/>
              <w:rPr>
                <w:sz w:val="28"/>
                <w:szCs w:val="28"/>
              </w:rPr>
            </w:pPr>
            <w:r w:rsidRPr="00061D76">
              <w:rPr>
                <w:sz w:val="28"/>
                <w:szCs w:val="28"/>
              </w:rPr>
              <w:t>5,928</w:t>
            </w:r>
          </w:p>
        </w:tc>
        <w:tc>
          <w:tcPr>
            <w:tcW w:w="2126" w:type="dxa"/>
          </w:tcPr>
          <w:p w14:paraId="1824DD66" w14:textId="77777777" w:rsidR="004A4D65" w:rsidRPr="00061D76" w:rsidRDefault="00C550D5"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В5 (никотин</w:t>
            </w:r>
            <w:r w:rsidR="00F70372" w:rsidRPr="00061D76">
              <w:rPr>
                <w:rFonts w:ascii="Times New Roman" w:hAnsi="Times New Roman" w:cs="Times New Roman"/>
                <w:sz w:val="28"/>
                <w:szCs w:val="28"/>
                <w:lang w:val="kk-KZ"/>
              </w:rPr>
              <w:t xml:space="preserve"> </w:t>
            </w:r>
            <w:r w:rsidR="006972BC" w:rsidRPr="00061D76">
              <w:rPr>
                <w:rFonts w:ascii="Times New Roman" w:hAnsi="Times New Roman" w:cs="Times New Roman"/>
                <w:sz w:val="28"/>
                <w:szCs w:val="28"/>
                <w:lang w:val="kk-KZ"/>
              </w:rPr>
              <w:t>қышқылы</w:t>
            </w:r>
            <w:r w:rsidRPr="00061D76">
              <w:rPr>
                <w:rFonts w:ascii="Times New Roman" w:hAnsi="Times New Roman" w:cs="Times New Roman"/>
                <w:sz w:val="28"/>
                <w:szCs w:val="28"/>
              </w:rPr>
              <w:t>)</w:t>
            </w:r>
          </w:p>
        </w:tc>
        <w:tc>
          <w:tcPr>
            <w:tcW w:w="1134" w:type="dxa"/>
          </w:tcPr>
          <w:p w14:paraId="594E50B2" w14:textId="77777777" w:rsidR="004A4D65" w:rsidRPr="00061D76" w:rsidRDefault="00C550D5" w:rsidP="00A06204">
            <w:pPr>
              <w:jc w:val="center"/>
              <w:rPr>
                <w:sz w:val="28"/>
                <w:szCs w:val="28"/>
              </w:rPr>
            </w:pPr>
            <w:r w:rsidRPr="00061D76">
              <w:rPr>
                <w:sz w:val="28"/>
                <w:szCs w:val="28"/>
              </w:rPr>
              <w:t>0,140</w:t>
            </w:r>
          </w:p>
        </w:tc>
        <w:tc>
          <w:tcPr>
            <w:tcW w:w="992" w:type="dxa"/>
          </w:tcPr>
          <w:p w14:paraId="2C7A90CF" w14:textId="77777777" w:rsidR="004A4D65" w:rsidRPr="00061D76" w:rsidRDefault="00C550D5" w:rsidP="00A06204">
            <w:pPr>
              <w:jc w:val="center"/>
              <w:rPr>
                <w:sz w:val="28"/>
                <w:szCs w:val="28"/>
              </w:rPr>
            </w:pPr>
            <w:r w:rsidRPr="00061D76">
              <w:rPr>
                <w:sz w:val="28"/>
                <w:szCs w:val="28"/>
              </w:rPr>
              <w:t>15,745</w:t>
            </w:r>
          </w:p>
        </w:tc>
        <w:tc>
          <w:tcPr>
            <w:tcW w:w="992" w:type="dxa"/>
          </w:tcPr>
          <w:p w14:paraId="75122E5C" w14:textId="77777777" w:rsidR="004A4D65" w:rsidRPr="00061D76" w:rsidRDefault="00C550D5" w:rsidP="00A06204">
            <w:pPr>
              <w:jc w:val="center"/>
              <w:rPr>
                <w:sz w:val="28"/>
                <w:szCs w:val="28"/>
              </w:rPr>
            </w:pPr>
            <w:r w:rsidRPr="00061D76">
              <w:rPr>
                <w:sz w:val="28"/>
                <w:szCs w:val="28"/>
              </w:rPr>
              <w:t>16,142</w:t>
            </w:r>
          </w:p>
        </w:tc>
        <w:tc>
          <w:tcPr>
            <w:tcW w:w="1256" w:type="dxa"/>
          </w:tcPr>
          <w:p w14:paraId="55898578" w14:textId="77777777" w:rsidR="004A4D65" w:rsidRPr="00061D76" w:rsidRDefault="00C550D5" w:rsidP="00A06204">
            <w:pPr>
              <w:jc w:val="center"/>
              <w:rPr>
                <w:sz w:val="28"/>
                <w:szCs w:val="28"/>
              </w:rPr>
            </w:pPr>
            <w:r w:rsidRPr="00061D76">
              <w:rPr>
                <w:sz w:val="28"/>
                <w:szCs w:val="28"/>
              </w:rPr>
              <w:t>15,65</w:t>
            </w:r>
          </w:p>
        </w:tc>
        <w:tc>
          <w:tcPr>
            <w:tcW w:w="1692" w:type="dxa"/>
          </w:tcPr>
          <w:p w14:paraId="17D224CA" w14:textId="77777777" w:rsidR="00C550D5" w:rsidRPr="00061D76" w:rsidRDefault="00C550D5"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0,030±0,005</w:t>
            </w:r>
          </w:p>
          <w:p w14:paraId="73DA04D7" w14:textId="77777777" w:rsidR="004A4D65" w:rsidRPr="00061D76" w:rsidRDefault="004A4D65" w:rsidP="00A06204">
            <w:pPr>
              <w:jc w:val="center"/>
              <w:rPr>
                <w:sz w:val="28"/>
                <w:szCs w:val="28"/>
              </w:rPr>
            </w:pPr>
          </w:p>
        </w:tc>
      </w:tr>
    </w:tbl>
    <w:p w14:paraId="143CCF63" w14:textId="77777777" w:rsidR="00C34FF3" w:rsidRPr="00061D76" w:rsidRDefault="00C34FF3" w:rsidP="00A06204">
      <w:pPr>
        <w:jc w:val="both"/>
        <w:rPr>
          <w:sz w:val="28"/>
          <w:szCs w:val="28"/>
        </w:rPr>
      </w:pPr>
    </w:p>
    <w:p w14:paraId="7BECB611" w14:textId="77777777" w:rsidR="00254B47" w:rsidRPr="00061D76" w:rsidRDefault="00254B47" w:rsidP="00A06204">
      <w:pPr>
        <w:autoSpaceDE w:val="0"/>
        <w:autoSpaceDN w:val="0"/>
        <w:adjustRightInd w:val="0"/>
        <w:ind w:firstLine="567"/>
        <w:jc w:val="both"/>
        <w:rPr>
          <w:rFonts w:eastAsiaTheme="minorHAnsi"/>
          <w:sz w:val="28"/>
          <w:szCs w:val="28"/>
          <w:lang w:eastAsia="en-US"/>
        </w:rPr>
      </w:pPr>
      <w:r w:rsidRPr="00061D76">
        <w:rPr>
          <w:rFonts w:eastAsiaTheme="minorHAnsi"/>
          <w:sz w:val="28"/>
          <w:szCs w:val="28"/>
          <w:lang w:val="kk-KZ" w:eastAsia="en-US"/>
        </w:rPr>
        <w:t>№</w:t>
      </w:r>
      <w:r w:rsidRPr="00061D76">
        <w:rPr>
          <w:rFonts w:eastAsiaTheme="minorHAnsi"/>
          <w:sz w:val="28"/>
          <w:szCs w:val="28"/>
          <w:lang w:eastAsia="en-US"/>
        </w:rPr>
        <w:t xml:space="preserve">2 </w:t>
      </w:r>
      <w:r w:rsidRPr="00061D76">
        <w:rPr>
          <w:rFonts w:eastAsiaTheme="minorHAnsi"/>
          <w:sz w:val="28"/>
          <w:szCs w:val="28"/>
          <w:lang w:val="kk-KZ" w:eastAsia="en-US"/>
        </w:rPr>
        <w:t>үлгідегі</w:t>
      </w:r>
      <w:r w:rsidRPr="00061D76">
        <w:rPr>
          <w:rFonts w:eastAsiaTheme="minorHAnsi"/>
          <w:sz w:val="28"/>
          <w:szCs w:val="28"/>
          <w:lang w:eastAsia="en-US"/>
        </w:rPr>
        <w:t xml:space="preserve"> суда </w:t>
      </w:r>
      <w:proofErr w:type="spellStart"/>
      <w:r w:rsidRPr="00061D76">
        <w:rPr>
          <w:rFonts w:eastAsiaTheme="minorHAnsi"/>
          <w:sz w:val="28"/>
          <w:szCs w:val="28"/>
          <w:lang w:eastAsia="en-US"/>
        </w:rPr>
        <w:t>еритін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витаминдердің</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құрамының</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нәтижелері</w:t>
      </w:r>
      <w:proofErr w:type="spellEnd"/>
      <w:r w:rsidRPr="00061D76">
        <w:rPr>
          <w:rFonts w:eastAsiaTheme="minorHAnsi"/>
          <w:sz w:val="28"/>
          <w:szCs w:val="28"/>
          <w:lang w:eastAsia="en-US"/>
        </w:rPr>
        <w:t xml:space="preserve"> 14-суретте </w:t>
      </w:r>
      <w:proofErr w:type="spellStart"/>
      <w:r w:rsidRPr="00061D76">
        <w:rPr>
          <w:rFonts w:eastAsiaTheme="minorHAnsi"/>
          <w:sz w:val="28"/>
          <w:szCs w:val="28"/>
          <w:lang w:eastAsia="en-US"/>
        </w:rPr>
        <w:t>және</w:t>
      </w:r>
      <w:proofErr w:type="spellEnd"/>
      <w:r w:rsidRPr="00061D76">
        <w:rPr>
          <w:rFonts w:eastAsiaTheme="minorHAnsi"/>
          <w:sz w:val="28"/>
          <w:szCs w:val="28"/>
          <w:lang w:eastAsia="en-US"/>
        </w:rPr>
        <w:t xml:space="preserve"> 12-кестеде </w:t>
      </w:r>
      <w:proofErr w:type="spellStart"/>
      <w:r w:rsidRPr="00061D76">
        <w:rPr>
          <w:rFonts w:eastAsiaTheme="minorHAnsi"/>
          <w:sz w:val="28"/>
          <w:szCs w:val="28"/>
          <w:lang w:eastAsia="en-US"/>
        </w:rPr>
        <w:t>көрсетілген</w:t>
      </w:r>
      <w:proofErr w:type="spellEnd"/>
      <w:r w:rsidRPr="00061D76">
        <w:rPr>
          <w:rFonts w:eastAsiaTheme="minorHAnsi"/>
          <w:sz w:val="28"/>
          <w:szCs w:val="28"/>
          <w:lang w:eastAsia="en-US"/>
        </w:rPr>
        <w:t>.</w:t>
      </w:r>
    </w:p>
    <w:p w14:paraId="4311B7B7" w14:textId="77777777" w:rsidR="00AC745B" w:rsidRPr="00061D76" w:rsidRDefault="00960BE5" w:rsidP="00A06204">
      <w:pPr>
        <w:autoSpaceDE w:val="0"/>
        <w:autoSpaceDN w:val="0"/>
        <w:adjustRightInd w:val="0"/>
        <w:ind w:firstLine="567"/>
        <w:jc w:val="both"/>
        <w:rPr>
          <w:rFonts w:eastAsiaTheme="minorHAnsi"/>
          <w:sz w:val="28"/>
          <w:szCs w:val="28"/>
          <w:lang w:eastAsia="en-US"/>
        </w:rPr>
      </w:pPr>
      <w:proofErr w:type="spellStart"/>
      <w:r w:rsidRPr="00061D76">
        <w:rPr>
          <w:rFonts w:eastAsiaTheme="minorHAnsi"/>
          <w:i/>
          <w:iCs/>
          <w:color w:val="000000"/>
          <w:sz w:val="28"/>
          <w:szCs w:val="28"/>
          <w:lang w:eastAsia="en-US"/>
        </w:rPr>
        <w:t>Алынған</w:t>
      </w:r>
      <w:proofErr w:type="spellEnd"/>
      <w:r w:rsidRPr="00061D76">
        <w:rPr>
          <w:rFonts w:eastAsiaTheme="minorHAnsi"/>
          <w:i/>
          <w:iCs/>
          <w:color w:val="000000"/>
          <w:sz w:val="28"/>
          <w:szCs w:val="28"/>
          <w:lang w:eastAsia="en-US"/>
        </w:rPr>
        <w:t xml:space="preserve"> </w:t>
      </w:r>
      <w:proofErr w:type="spellStart"/>
      <w:r w:rsidRPr="00061D76">
        <w:rPr>
          <w:rFonts w:eastAsiaTheme="minorHAnsi"/>
          <w:i/>
          <w:iCs/>
          <w:color w:val="000000"/>
          <w:sz w:val="28"/>
          <w:szCs w:val="28"/>
          <w:lang w:eastAsia="en-US"/>
        </w:rPr>
        <w:t>деректер</w:t>
      </w:r>
      <w:proofErr w:type="spellEnd"/>
      <w:r w:rsidRPr="00061D76">
        <w:rPr>
          <w:rFonts w:eastAsiaTheme="minorHAnsi"/>
          <w:i/>
          <w:iCs/>
          <w:color w:val="000000"/>
          <w:sz w:val="28"/>
          <w:szCs w:val="28"/>
          <w:lang w:eastAsia="en-US"/>
        </w:rPr>
        <w:t>:</w:t>
      </w:r>
      <w:r w:rsidRPr="00061D76">
        <w:rPr>
          <w:rFonts w:eastAsiaTheme="minorHAnsi"/>
          <w:color w:val="000000"/>
          <w:sz w:val="28"/>
          <w:szCs w:val="28"/>
          <w:lang w:eastAsia="en-US"/>
        </w:rPr>
        <w:t xml:space="preserve"> 2023 </w:t>
      </w:r>
      <w:proofErr w:type="spellStart"/>
      <w:r w:rsidRPr="00061D76">
        <w:rPr>
          <w:rFonts w:eastAsiaTheme="minorHAnsi"/>
          <w:color w:val="000000"/>
          <w:sz w:val="28"/>
          <w:szCs w:val="28"/>
          <w:lang w:eastAsia="en-US"/>
        </w:rPr>
        <w:t>жылғы</w:t>
      </w:r>
      <w:proofErr w:type="spellEnd"/>
      <w:r w:rsidRPr="00061D76">
        <w:rPr>
          <w:rFonts w:eastAsiaTheme="minorHAnsi"/>
          <w:color w:val="000000"/>
          <w:sz w:val="28"/>
          <w:szCs w:val="28"/>
          <w:lang w:eastAsia="en-US"/>
        </w:rPr>
        <w:t xml:space="preserve"> 09 </w:t>
      </w:r>
      <w:proofErr w:type="spellStart"/>
      <w:r w:rsidRPr="00061D76">
        <w:rPr>
          <w:rFonts w:eastAsiaTheme="minorHAnsi"/>
          <w:color w:val="000000"/>
          <w:sz w:val="28"/>
          <w:szCs w:val="28"/>
          <w:lang w:eastAsia="en-US"/>
        </w:rPr>
        <w:t>наурыздағы</w:t>
      </w:r>
      <w:proofErr w:type="spellEnd"/>
      <w:r w:rsidRPr="00061D76">
        <w:rPr>
          <w:rFonts w:eastAsiaTheme="minorHAnsi"/>
          <w:color w:val="000000"/>
          <w:sz w:val="28"/>
          <w:szCs w:val="28"/>
          <w:lang w:eastAsia="en-US"/>
        </w:rPr>
        <w:t xml:space="preserve"> № 17</w:t>
      </w:r>
      <w:r w:rsidRPr="00061D76">
        <w:rPr>
          <w:rFonts w:eastAsiaTheme="minorHAnsi"/>
          <w:color w:val="000000"/>
          <w:sz w:val="28"/>
          <w:szCs w:val="28"/>
          <w:lang w:val="kk-KZ" w:eastAsia="en-US"/>
        </w:rPr>
        <w:t>7</w:t>
      </w:r>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хаттамаға</w:t>
      </w:r>
      <w:proofErr w:type="spellEnd"/>
      <w:r w:rsidRPr="00061D76">
        <w:rPr>
          <w:rFonts w:eastAsiaTheme="minorHAnsi"/>
          <w:color w:val="000000"/>
          <w:sz w:val="28"/>
          <w:szCs w:val="28"/>
          <w:lang w:eastAsia="en-US"/>
        </w:rPr>
        <w:t xml:space="preserve"> № 1 </w:t>
      </w:r>
      <w:proofErr w:type="spellStart"/>
      <w:r w:rsidRPr="00061D76">
        <w:rPr>
          <w:rFonts w:eastAsiaTheme="minorHAnsi"/>
          <w:color w:val="000000"/>
          <w:sz w:val="28"/>
          <w:szCs w:val="28"/>
          <w:lang w:eastAsia="en-US"/>
        </w:rPr>
        <w:t>қосымша</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Күні</w:t>
      </w:r>
      <w:proofErr w:type="spellEnd"/>
      <w:r w:rsidRPr="00061D76">
        <w:rPr>
          <w:rFonts w:eastAsiaTheme="minorHAnsi"/>
          <w:color w:val="000000"/>
          <w:sz w:val="28"/>
          <w:szCs w:val="28"/>
          <w:lang w:eastAsia="en-US"/>
        </w:rPr>
        <w:t xml:space="preserve">: 27.02.2023 </w:t>
      </w:r>
      <w:r w:rsidR="00AC745B" w:rsidRPr="00061D76">
        <w:rPr>
          <w:rFonts w:eastAsiaTheme="minorHAnsi"/>
          <w:sz w:val="28"/>
          <w:szCs w:val="28"/>
          <w:lang w:eastAsia="en-US"/>
        </w:rPr>
        <w:t xml:space="preserve">14:12:15. </w:t>
      </w:r>
    </w:p>
    <w:p w14:paraId="19C1C5F8" w14:textId="77777777" w:rsidR="00AC745B" w:rsidRPr="00061D76" w:rsidRDefault="00960BE5" w:rsidP="00A06204">
      <w:pPr>
        <w:autoSpaceDE w:val="0"/>
        <w:autoSpaceDN w:val="0"/>
        <w:adjustRightInd w:val="0"/>
        <w:ind w:firstLine="567"/>
        <w:jc w:val="both"/>
        <w:rPr>
          <w:rFonts w:eastAsiaTheme="minorHAnsi"/>
          <w:color w:val="000000"/>
          <w:sz w:val="28"/>
          <w:szCs w:val="28"/>
          <w:lang w:eastAsia="en-US"/>
        </w:rPr>
      </w:pPr>
      <w:r w:rsidRPr="00061D76">
        <w:rPr>
          <w:rFonts w:eastAsiaTheme="minorHAnsi"/>
          <w:color w:val="000000"/>
          <w:sz w:val="28"/>
          <w:szCs w:val="28"/>
          <w:lang w:eastAsia="en-US"/>
        </w:rPr>
        <w:t xml:space="preserve">Оператор: </w:t>
      </w:r>
      <w:proofErr w:type="spellStart"/>
      <w:r w:rsidRPr="00061D76">
        <w:rPr>
          <w:rFonts w:eastAsiaTheme="minorHAnsi"/>
          <w:color w:val="000000"/>
          <w:sz w:val="28"/>
          <w:szCs w:val="28"/>
          <w:lang w:eastAsia="en-US"/>
        </w:rPr>
        <w:t>polzovatel</w:t>
      </w:r>
      <w:proofErr w:type="spellEnd"/>
      <w:r w:rsidRPr="00061D76">
        <w:rPr>
          <w:rFonts w:eastAsiaTheme="minorHAnsi"/>
          <w:color w:val="000000"/>
          <w:sz w:val="28"/>
          <w:szCs w:val="28"/>
          <w:lang w:eastAsia="en-US"/>
        </w:rPr>
        <w:t xml:space="preserve"> </w:t>
      </w:r>
    </w:p>
    <w:p w14:paraId="39D47072" w14:textId="77777777" w:rsidR="00960BE5" w:rsidRPr="00061D76" w:rsidRDefault="00960BE5" w:rsidP="00A06204">
      <w:pPr>
        <w:autoSpaceDE w:val="0"/>
        <w:autoSpaceDN w:val="0"/>
        <w:adjustRightInd w:val="0"/>
        <w:ind w:firstLine="567"/>
        <w:jc w:val="both"/>
        <w:rPr>
          <w:rFonts w:eastAsiaTheme="minorHAnsi"/>
          <w:color w:val="000000"/>
          <w:sz w:val="28"/>
          <w:szCs w:val="28"/>
          <w:lang w:eastAsia="en-US"/>
        </w:rPr>
      </w:pPr>
      <w:r w:rsidRPr="00061D76">
        <w:rPr>
          <w:rFonts w:eastAsiaTheme="minorHAnsi"/>
          <w:color w:val="000000"/>
          <w:sz w:val="28"/>
          <w:szCs w:val="28"/>
          <w:lang w:eastAsia="en-US"/>
        </w:rPr>
        <w:t>ЭФГ</w:t>
      </w:r>
      <w:r w:rsidRPr="00061D76">
        <w:rPr>
          <w:rFonts w:eastAsiaTheme="minorHAnsi"/>
          <w:color w:val="000000"/>
          <w:sz w:val="28"/>
          <w:szCs w:val="28"/>
          <w:lang w:val="kk-KZ" w:eastAsia="en-US"/>
        </w:rPr>
        <w:t xml:space="preserve"> ф</w:t>
      </w:r>
      <w:proofErr w:type="spellStart"/>
      <w:r w:rsidRPr="00061D76">
        <w:rPr>
          <w:rFonts w:eastAsiaTheme="minorHAnsi"/>
          <w:color w:val="000000"/>
          <w:sz w:val="28"/>
          <w:szCs w:val="28"/>
          <w:lang w:eastAsia="en-US"/>
        </w:rPr>
        <w:t>айл</w:t>
      </w:r>
      <w:proofErr w:type="spellEnd"/>
      <w:r w:rsidRPr="00061D76">
        <w:rPr>
          <w:rFonts w:eastAsiaTheme="minorHAnsi"/>
          <w:color w:val="000000"/>
          <w:sz w:val="28"/>
          <w:szCs w:val="28"/>
          <w:lang w:val="kk-KZ" w:eastAsia="en-US"/>
        </w:rPr>
        <w:t>ы</w:t>
      </w:r>
      <w:r w:rsidRPr="00061D76">
        <w:rPr>
          <w:rFonts w:eastAsiaTheme="minorHAnsi"/>
          <w:color w:val="000000"/>
          <w:sz w:val="28"/>
          <w:szCs w:val="28"/>
          <w:lang w:eastAsia="en-US"/>
        </w:rPr>
        <w:t xml:space="preserve">: </w:t>
      </w:r>
      <w:r w:rsidR="00AC745B" w:rsidRPr="00061D76">
        <w:rPr>
          <w:rFonts w:eastAsiaTheme="minorHAnsi"/>
          <w:sz w:val="28"/>
          <w:szCs w:val="28"/>
          <w:lang w:eastAsia="en-US"/>
        </w:rPr>
        <w:t>C:\Lumex\Elforun\mdf\АК_Алма № 2 вит._2302271412.mdf.</w:t>
      </w:r>
    </w:p>
    <w:p w14:paraId="25EA857B" w14:textId="77777777" w:rsidR="004513E1" w:rsidRPr="00061D76" w:rsidRDefault="00960BE5" w:rsidP="00A06204">
      <w:pPr>
        <w:autoSpaceDE w:val="0"/>
        <w:autoSpaceDN w:val="0"/>
        <w:adjustRightInd w:val="0"/>
        <w:ind w:firstLine="567"/>
        <w:jc w:val="both"/>
        <w:rPr>
          <w:rFonts w:eastAsiaTheme="minorHAnsi"/>
          <w:sz w:val="28"/>
          <w:szCs w:val="28"/>
          <w:lang w:eastAsia="en-US"/>
        </w:rPr>
      </w:pPr>
      <w:proofErr w:type="spellStart"/>
      <w:r w:rsidRPr="00061D76">
        <w:rPr>
          <w:rFonts w:eastAsiaTheme="minorHAnsi"/>
          <w:color w:val="000000"/>
          <w:sz w:val="28"/>
          <w:szCs w:val="28"/>
          <w:lang w:eastAsia="en-US"/>
        </w:rPr>
        <w:t>Әдіс</w:t>
      </w:r>
      <w:proofErr w:type="spellEnd"/>
      <w:r w:rsidRPr="00061D76">
        <w:rPr>
          <w:rFonts w:eastAsiaTheme="minorHAnsi"/>
          <w:color w:val="000000"/>
          <w:sz w:val="28"/>
          <w:szCs w:val="28"/>
          <w:lang w:eastAsia="en-US"/>
        </w:rPr>
        <w:t xml:space="preserve"> файлы:</w:t>
      </w:r>
      <w:r w:rsidRPr="00061D76">
        <w:rPr>
          <w:rFonts w:eastAsiaTheme="minorHAnsi"/>
          <w:color w:val="000000"/>
          <w:sz w:val="28"/>
          <w:szCs w:val="28"/>
          <w:lang w:val="kk-KZ" w:eastAsia="en-US"/>
        </w:rPr>
        <w:t xml:space="preserve"> </w:t>
      </w:r>
      <w:r w:rsidR="004513E1" w:rsidRPr="00061D76">
        <w:rPr>
          <w:rFonts w:eastAsiaTheme="minorHAnsi"/>
          <w:sz w:val="28"/>
          <w:szCs w:val="28"/>
          <w:lang w:eastAsia="en-US"/>
        </w:rPr>
        <w:t xml:space="preserve">C:\Lumex\Elforun\Программы\Витамины с давлением_Жанар_291112.mtk. </w:t>
      </w:r>
    </w:p>
    <w:p w14:paraId="310F7EC6" w14:textId="77777777" w:rsidR="004513E1" w:rsidRPr="00061D76" w:rsidRDefault="00960BE5" w:rsidP="00A06204">
      <w:pPr>
        <w:autoSpaceDE w:val="0"/>
        <w:autoSpaceDN w:val="0"/>
        <w:adjustRightInd w:val="0"/>
        <w:ind w:firstLine="567"/>
        <w:jc w:val="both"/>
        <w:rPr>
          <w:rFonts w:eastAsiaTheme="minorHAnsi"/>
          <w:color w:val="000000"/>
          <w:sz w:val="28"/>
          <w:szCs w:val="28"/>
          <w:lang w:eastAsia="en-US"/>
        </w:rPr>
      </w:pPr>
      <w:proofErr w:type="spellStart"/>
      <w:r w:rsidRPr="00061D76">
        <w:rPr>
          <w:rFonts w:eastAsiaTheme="minorHAnsi"/>
          <w:color w:val="000000"/>
          <w:sz w:val="28"/>
          <w:szCs w:val="28"/>
          <w:lang w:eastAsia="en-US"/>
        </w:rPr>
        <w:t>Талдау</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температурасы</w:t>
      </w:r>
      <w:proofErr w:type="spellEnd"/>
      <w:r w:rsidRPr="00061D76">
        <w:rPr>
          <w:rFonts w:eastAsiaTheme="minorHAnsi"/>
          <w:color w:val="000000"/>
          <w:sz w:val="28"/>
          <w:szCs w:val="28"/>
          <w:lang w:eastAsia="en-US"/>
        </w:rPr>
        <w:t>:</w:t>
      </w:r>
      <w:r w:rsidRPr="00061D76">
        <w:rPr>
          <w:rFonts w:eastAsiaTheme="minorHAnsi"/>
          <w:color w:val="000000"/>
          <w:sz w:val="28"/>
          <w:szCs w:val="28"/>
          <w:lang w:val="kk-KZ" w:eastAsia="en-US"/>
        </w:rPr>
        <w:t xml:space="preserve"> </w:t>
      </w:r>
      <w:r w:rsidRPr="00061D76">
        <w:rPr>
          <w:rFonts w:eastAsiaTheme="minorHAnsi"/>
          <w:color w:val="000000"/>
          <w:sz w:val="28"/>
          <w:szCs w:val="28"/>
          <w:lang w:eastAsia="en-US"/>
        </w:rPr>
        <w:t xml:space="preserve">30,0°C. </w:t>
      </w:r>
    </w:p>
    <w:p w14:paraId="3A7F4986" w14:textId="77777777" w:rsidR="004513E1" w:rsidRPr="00061D76" w:rsidRDefault="00960BE5" w:rsidP="00A06204">
      <w:pPr>
        <w:autoSpaceDE w:val="0"/>
        <w:autoSpaceDN w:val="0"/>
        <w:adjustRightInd w:val="0"/>
        <w:ind w:firstLine="567"/>
        <w:jc w:val="both"/>
        <w:rPr>
          <w:rFonts w:eastAsiaTheme="minorHAnsi"/>
          <w:color w:val="000000"/>
          <w:sz w:val="28"/>
          <w:szCs w:val="28"/>
          <w:lang w:eastAsia="en-US"/>
        </w:rPr>
      </w:pPr>
      <w:proofErr w:type="spellStart"/>
      <w:r w:rsidRPr="00061D76">
        <w:rPr>
          <w:rFonts w:eastAsiaTheme="minorHAnsi"/>
          <w:color w:val="000000"/>
          <w:sz w:val="28"/>
          <w:szCs w:val="28"/>
          <w:lang w:eastAsia="en-US"/>
        </w:rPr>
        <w:t>Толқын</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ұзындығы</w:t>
      </w:r>
      <w:proofErr w:type="spellEnd"/>
      <w:r w:rsidRPr="00061D76">
        <w:rPr>
          <w:rFonts w:eastAsiaTheme="minorHAnsi"/>
          <w:color w:val="000000"/>
          <w:sz w:val="28"/>
          <w:szCs w:val="28"/>
          <w:lang w:eastAsia="en-US"/>
        </w:rPr>
        <w:t xml:space="preserve">: 200. </w:t>
      </w:r>
    </w:p>
    <w:p w14:paraId="40345A1E" w14:textId="77777777" w:rsidR="00960BE5" w:rsidRPr="00061D76" w:rsidRDefault="00960BE5" w:rsidP="00A06204">
      <w:pPr>
        <w:autoSpaceDE w:val="0"/>
        <w:autoSpaceDN w:val="0"/>
        <w:adjustRightInd w:val="0"/>
        <w:ind w:firstLine="567"/>
        <w:jc w:val="both"/>
        <w:rPr>
          <w:rFonts w:eastAsiaTheme="minorHAnsi"/>
          <w:color w:val="000000"/>
          <w:sz w:val="28"/>
          <w:szCs w:val="28"/>
          <w:lang w:eastAsia="en-US"/>
        </w:rPr>
      </w:pPr>
      <w:r w:rsidRPr="00061D76">
        <w:rPr>
          <w:rFonts w:eastAsiaTheme="minorHAnsi"/>
          <w:color w:val="000000"/>
          <w:sz w:val="28"/>
          <w:szCs w:val="28"/>
          <w:lang w:val="kk-KZ" w:eastAsia="en-US"/>
        </w:rPr>
        <w:t>Үлгі</w:t>
      </w:r>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Алма</w:t>
      </w:r>
      <w:proofErr w:type="spellEnd"/>
      <w:r w:rsidRPr="00061D76">
        <w:rPr>
          <w:rFonts w:eastAsiaTheme="minorHAnsi"/>
          <w:color w:val="000000"/>
          <w:sz w:val="28"/>
          <w:szCs w:val="28"/>
          <w:lang w:eastAsia="en-US"/>
        </w:rPr>
        <w:t xml:space="preserve"> № </w:t>
      </w:r>
      <w:r w:rsidR="004513E1" w:rsidRPr="00061D76">
        <w:rPr>
          <w:rFonts w:eastAsiaTheme="minorHAnsi"/>
          <w:color w:val="000000"/>
          <w:sz w:val="28"/>
          <w:szCs w:val="28"/>
          <w:lang w:val="kk-KZ" w:eastAsia="en-US"/>
        </w:rPr>
        <w:t>2</w:t>
      </w:r>
      <w:r w:rsidRPr="00061D76">
        <w:rPr>
          <w:rFonts w:eastAsiaTheme="minorHAnsi"/>
          <w:color w:val="000000"/>
          <w:sz w:val="28"/>
          <w:szCs w:val="28"/>
          <w:lang w:eastAsia="en-US"/>
        </w:rPr>
        <w:t xml:space="preserve"> вит. </w:t>
      </w:r>
      <w:proofErr w:type="spellStart"/>
      <w:r w:rsidRPr="00061D76">
        <w:rPr>
          <w:rFonts w:eastAsiaTheme="minorHAnsi"/>
          <w:color w:val="000000"/>
          <w:sz w:val="28"/>
          <w:szCs w:val="28"/>
          <w:lang w:eastAsia="en-US"/>
        </w:rPr>
        <w:t>Есептеу</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әдісі</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Абсолютті</w:t>
      </w:r>
      <w:proofErr w:type="spellEnd"/>
      <w:r w:rsidRPr="00061D76">
        <w:rPr>
          <w:rFonts w:eastAsiaTheme="minorHAnsi"/>
          <w:color w:val="000000"/>
          <w:sz w:val="28"/>
          <w:szCs w:val="28"/>
          <w:lang w:eastAsia="en-US"/>
        </w:rPr>
        <w:t xml:space="preserve"> градуировка</w:t>
      </w:r>
      <w:r w:rsidRPr="00061D76">
        <w:rPr>
          <w:rFonts w:eastAsiaTheme="minorHAnsi"/>
          <w:color w:val="000000"/>
          <w:sz w:val="28"/>
          <w:szCs w:val="28"/>
          <w:lang w:val="kk-KZ" w:eastAsia="en-US"/>
        </w:rPr>
        <w:t>лау</w:t>
      </w:r>
      <w:r w:rsidRPr="00061D76">
        <w:rPr>
          <w:rFonts w:eastAsiaTheme="minorHAnsi"/>
          <w:color w:val="000000"/>
          <w:sz w:val="28"/>
          <w:szCs w:val="28"/>
          <w:lang w:eastAsia="en-US"/>
        </w:rPr>
        <w:t xml:space="preserve"> </w:t>
      </w:r>
    </w:p>
    <w:p w14:paraId="337212D5" w14:textId="77777777" w:rsidR="00960BE5" w:rsidRPr="00061D76" w:rsidRDefault="00960BE5" w:rsidP="00A06204">
      <w:pPr>
        <w:autoSpaceDE w:val="0"/>
        <w:autoSpaceDN w:val="0"/>
        <w:adjustRightInd w:val="0"/>
        <w:ind w:firstLine="567"/>
        <w:jc w:val="both"/>
        <w:rPr>
          <w:rFonts w:eastAsiaTheme="minorHAnsi"/>
          <w:color w:val="000000"/>
          <w:sz w:val="28"/>
          <w:szCs w:val="28"/>
          <w:lang w:eastAsia="en-US"/>
        </w:rPr>
      </w:pPr>
      <w:r w:rsidRPr="00061D76">
        <w:rPr>
          <w:rFonts w:eastAsiaTheme="minorHAnsi"/>
          <w:color w:val="000000"/>
          <w:sz w:val="28"/>
          <w:szCs w:val="28"/>
          <w:lang w:val="kk-KZ" w:eastAsia="en-US"/>
        </w:rPr>
        <w:t>К</w:t>
      </w:r>
      <w:proofErr w:type="spellStart"/>
      <w:r w:rsidRPr="00061D76">
        <w:rPr>
          <w:rFonts w:eastAsiaTheme="minorHAnsi"/>
          <w:color w:val="000000"/>
          <w:sz w:val="28"/>
          <w:szCs w:val="28"/>
          <w:lang w:eastAsia="en-US"/>
        </w:rPr>
        <w:t>езең</w:t>
      </w:r>
      <w:proofErr w:type="spellEnd"/>
      <w:r w:rsidRPr="00061D76">
        <w:rPr>
          <w:rFonts w:eastAsiaTheme="minorHAnsi"/>
          <w:color w:val="000000"/>
          <w:sz w:val="28"/>
          <w:szCs w:val="28"/>
          <w:lang w:eastAsia="en-US"/>
        </w:rPr>
        <w:t xml:space="preserve"> 1. </w:t>
      </w:r>
      <w:r w:rsidRPr="00061D76">
        <w:rPr>
          <w:rFonts w:eastAsiaTheme="minorHAnsi"/>
          <w:color w:val="000000"/>
          <w:sz w:val="28"/>
          <w:szCs w:val="28"/>
          <w:lang w:val="kk-KZ" w:eastAsia="en-US"/>
        </w:rPr>
        <w:t>Уақыт</w:t>
      </w:r>
      <w:r w:rsidRPr="00061D76">
        <w:rPr>
          <w:rFonts w:eastAsiaTheme="minorHAnsi"/>
          <w:color w:val="000000"/>
          <w:sz w:val="28"/>
          <w:szCs w:val="28"/>
          <w:lang w:eastAsia="en-US"/>
        </w:rPr>
        <w:t xml:space="preserve"> 899 сек, </w:t>
      </w:r>
      <w:r w:rsidRPr="00061D76">
        <w:rPr>
          <w:rFonts w:eastAsiaTheme="minorHAnsi"/>
          <w:color w:val="000000"/>
          <w:sz w:val="28"/>
          <w:szCs w:val="28"/>
          <w:lang w:val="kk-KZ" w:eastAsia="en-US"/>
        </w:rPr>
        <w:t>Кернеу</w:t>
      </w:r>
      <w:r w:rsidRPr="00061D76">
        <w:rPr>
          <w:rFonts w:eastAsiaTheme="minorHAnsi"/>
          <w:color w:val="000000"/>
          <w:sz w:val="28"/>
          <w:szCs w:val="28"/>
          <w:lang w:eastAsia="en-US"/>
        </w:rPr>
        <w:t xml:space="preserve"> 25 </w:t>
      </w:r>
      <w:proofErr w:type="spellStart"/>
      <w:r w:rsidRPr="00061D76">
        <w:rPr>
          <w:rFonts w:eastAsiaTheme="minorHAnsi"/>
          <w:color w:val="000000"/>
          <w:sz w:val="28"/>
          <w:szCs w:val="28"/>
          <w:lang w:eastAsia="en-US"/>
        </w:rPr>
        <w:t>кВ</w:t>
      </w:r>
      <w:proofErr w:type="spellEnd"/>
      <w:r w:rsidRPr="00061D76">
        <w:rPr>
          <w:rFonts w:eastAsiaTheme="minorHAnsi"/>
          <w:color w:val="000000"/>
          <w:sz w:val="28"/>
          <w:szCs w:val="28"/>
          <w:lang w:eastAsia="en-US"/>
        </w:rPr>
        <w:t xml:space="preserve">, </w:t>
      </w:r>
      <w:r w:rsidRPr="00061D76">
        <w:rPr>
          <w:rFonts w:eastAsiaTheme="minorHAnsi"/>
          <w:color w:val="000000"/>
          <w:sz w:val="28"/>
          <w:szCs w:val="28"/>
          <w:lang w:val="kk-KZ" w:eastAsia="en-US"/>
        </w:rPr>
        <w:t>Қысым</w:t>
      </w:r>
      <w:r w:rsidRPr="00061D76">
        <w:rPr>
          <w:rFonts w:eastAsiaTheme="minorHAnsi"/>
          <w:color w:val="000000"/>
          <w:sz w:val="28"/>
          <w:szCs w:val="28"/>
          <w:lang w:eastAsia="en-US"/>
        </w:rPr>
        <w:t xml:space="preserve"> 0 </w:t>
      </w:r>
      <w:proofErr w:type="spellStart"/>
      <w:r w:rsidRPr="00061D76">
        <w:rPr>
          <w:rFonts w:eastAsiaTheme="minorHAnsi"/>
          <w:color w:val="000000"/>
          <w:sz w:val="28"/>
          <w:szCs w:val="28"/>
          <w:lang w:eastAsia="en-US"/>
        </w:rPr>
        <w:t>мбар</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Толқын</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ұзындығы</w:t>
      </w:r>
      <w:proofErr w:type="spellEnd"/>
      <w:r w:rsidRPr="00061D76">
        <w:rPr>
          <w:rFonts w:eastAsiaTheme="minorHAnsi"/>
          <w:color w:val="000000"/>
          <w:sz w:val="28"/>
          <w:szCs w:val="28"/>
          <w:lang w:eastAsia="en-US"/>
        </w:rPr>
        <w:t xml:space="preserve"> 200 </w:t>
      </w:r>
      <w:proofErr w:type="spellStart"/>
      <w:r w:rsidRPr="00061D76">
        <w:rPr>
          <w:rFonts w:eastAsiaTheme="minorHAnsi"/>
          <w:color w:val="000000"/>
          <w:sz w:val="28"/>
          <w:szCs w:val="28"/>
          <w:lang w:eastAsia="en-US"/>
        </w:rPr>
        <w:t>нм</w:t>
      </w:r>
      <w:proofErr w:type="spellEnd"/>
      <w:r w:rsidRPr="00061D76">
        <w:rPr>
          <w:rFonts w:eastAsiaTheme="minorHAnsi"/>
          <w:color w:val="000000"/>
          <w:sz w:val="28"/>
          <w:szCs w:val="28"/>
          <w:lang w:eastAsia="en-US"/>
        </w:rPr>
        <w:t xml:space="preserve">. </w:t>
      </w:r>
    </w:p>
    <w:p w14:paraId="3A49385E" w14:textId="77777777" w:rsidR="00960BE5" w:rsidRPr="00061D76" w:rsidRDefault="00960BE5" w:rsidP="00A06204">
      <w:pPr>
        <w:ind w:firstLine="567"/>
        <w:jc w:val="both"/>
        <w:rPr>
          <w:rFonts w:eastAsiaTheme="minorHAnsi"/>
          <w:color w:val="000000"/>
          <w:sz w:val="28"/>
          <w:szCs w:val="28"/>
          <w:lang w:val="kk-KZ" w:eastAsia="en-US"/>
        </w:rPr>
      </w:pPr>
      <w:r w:rsidRPr="00061D76">
        <w:rPr>
          <w:rFonts w:eastAsiaTheme="minorHAnsi"/>
          <w:color w:val="000000"/>
          <w:sz w:val="28"/>
          <w:szCs w:val="28"/>
          <w:lang w:val="kk-KZ" w:eastAsia="en-US"/>
        </w:rPr>
        <w:t>К</w:t>
      </w:r>
      <w:proofErr w:type="spellStart"/>
      <w:r w:rsidRPr="00061D76">
        <w:rPr>
          <w:rFonts w:eastAsiaTheme="minorHAnsi"/>
          <w:color w:val="000000"/>
          <w:sz w:val="28"/>
          <w:szCs w:val="28"/>
          <w:lang w:eastAsia="en-US"/>
        </w:rPr>
        <w:t>езең</w:t>
      </w:r>
      <w:proofErr w:type="spellEnd"/>
      <w:r w:rsidRPr="00061D76">
        <w:rPr>
          <w:rFonts w:eastAsiaTheme="minorHAnsi"/>
          <w:color w:val="000000"/>
          <w:sz w:val="28"/>
          <w:szCs w:val="28"/>
          <w:lang w:eastAsia="en-US"/>
        </w:rPr>
        <w:t xml:space="preserve"> 2. </w:t>
      </w:r>
      <w:r w:rsidRPr="00061D76">
        <w:rPr>
          <w:rFonts w:eastAsiaTheme="minorHAnsi"/>
          <w:color w:val="000000"/>
          <w:sz w:val="28"/>
          <w:szCs w:val="28"/>
          <w:lang w:val="kk-KZ" w:eastAsia="en-US"/>
        </w:rPr>
        <w:t>Уақыт</w:t>
      </w:r>
      <w:r w:rsidRPr="00061D76">
        <w:rPr>
          <w:rFonts w:eastAsiaTheme="minorHAnsi"/>
          <w:color w:val="000000"/>
          <w:sz w:val="28"/>
          <w:szCs w:val="28"/>
          <w:lang w:eastAsia="en-US"/>
        </w:rPr>
        <w:t xml:space="preserve"> 300 сек, </w:t>
      </w:r>
      <w:r w:rsidRPr="00061D76">
        <w:rPr>
          <w:rFonts w:eastAsiaTheme="minorHAnsi"/>
          <w:color w:val="000000"/>
          <w:sz w:val="28"/>
          <w:szCs w:val="28"/>
          <w:lang w:val="kk-KZ" w:eastAsia="en-US"/>
        </w:rPr>
        <w:t>Кернеу</w:t>
      </w:r>
      <w:r w:rsidRPr="00061D76">
        <w:rPr>
          <w:rFonts w:eastAsiaTheme="minorHAnsi"/>
          <w:color w:val="000000"/>
          <w:sz w:val="28"/>
          <w:szCs w:val="28"/>
          <w:lang w:eastAsia="en-US"/>
        </w:rPr>
        <w:t xml:space="preserve"> 25 </w:t>
      </w:r>
      <w:proofErr w:type="spellStart"/>
      <w:r w:rsidRPr="00061D76">
        <w:rPr>
          <w:rFonts w:eastAsiaTheme="minorHAnsi"/>
          <w:color w:val="000000"/>
          <w:sz w:val="28"/>
          <w:szCs w:val="28"/>
          <w:lang w:eastAsia="en-US"/>
        </w:rPr>
        <w:t>кВ</w:t>
      </w:r>
      <w:proofErr w:type="spellEnd"/>
      <w:r w:rsidRPr="00061D76">
        <w:rPr>
          <w:rFonts w:eastAsiaTheme="minorHAnsi"/>
          <w:color w:val="000000"/>
          <w:sz w:val="28"/>
          <w:szCs w:val="28"/>
          <w:lang w:eastAsia="en-US"/>
        </w:rPr>
        <w:t xml:space="preserve">, </w:t>
      </w:r>
      <w:r w:rsidRPr="00061D76">
        <w:rPr>
          <w:rFonts w:eastAsiaTheme="minorHAnsi"/>
          <w:color w:val="000000"/>
          <w:sz w:val="28"/>
          <w:szCs w:val="28"/>
          <w:lang w:val="kk-KZ" w:eastAsia="en-US"/>
        </w:rPr>
        <w:t>Қысым</w:t>
      </w:r>
      <w:r w:rsidRPr="00061D76">
        <w:rPr>
          <w:rFonts w:eastAsiaTheme="minorHAnsi"/>
          <w:color w:val="000000"/>
          <w:sz w:val="28"/>
          <w:szCs w:val="28"/>
          <w:lang w:eastAsia="en-US"/>
        </w:rPr>
        <w:t xml:space="preserve">. 50 </w:t>
      </w:r>
      <w:proofErr w:type="spellStart"/>
      <w:r w:rsidRPr="00061D76">
        <w:rPr>
          <w:rFonts w:eastAsiaTheme="minorHAnsi"/>
          <w:color w:val="000000"/>
          <w:sz w:val="28"/>
          <w:szCs w:val="28"/>
          <w:lang w:eastAsia="en-US"/>
        </w:rPr>
        <w:t>мбар</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Толқын</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ұзындығы</w:t>
      </w:r>
      <w:proofErr w:type="spellEnd"/>
      <w:r w:rsidRPr="00061D76">
        <w:rPr>
          <w:rFonts w:eastAsiaTheme="minorHAnsi"/>
          <w:color w:val="000000"/>
          <w:sz w:val="28"/>
          <w:szCs w:val="28"/>
          <w:lang w:eastAsia="en-US"/>
        </w:rPr>
        <w:t xml:space="preserve"> 200 </w:t>
      </w:r>
      <w:proofErr w:type="spellStart"/>
      <w:r w:rsidRPr="00061D76">
        <w:rPr>
          <w:rFonts w:eastAsiaTheme="minorHAnsi"/>
          <w:color w:val="000000"/>
          <w:sz w:val="28"/>
          <w:szCs w:val="28"/>
          <w:lang w:eastAsia="en-US"/>
        </w:rPr>
        <w:t>нм</w:t>
      </w:r>
      <w:proofErr w:type="spellEnd"/>
      <w:r w:rsidRPr="00061D76">
        <w:rPr>
          <w:rFonts w:eastAsiaTheme="minorHAnsi"/>
          <w:color w:val="000000"/>
          <w:sz w:val="28"/>
          <w:szCs w:val="28"/>
          <w:lang w:eastAsia="en-US"/>
        </w:rPr>
        <w:t>.</w:t>
      </w:r>
    </w:p>
    <w:p w14:paraId="26043076" w14:textId="77777777" w:rsidR="00D6201E" w:rsidRPr="00061D76" w:rsidRDefault="00D6201E" w:rsidP="00A06204">
      <w:pPr>
        <w:ind w:firstLine="567"/>
        <w:jc w:val="both"/>
        <w:rPr>
          <w:rStyle w:val="markedcontent"/>
          <w:sz w:val="28"/>
          <w:szCs w:val="28"/>
          <w:lang w:val="kk-KZ"/>
        </w:rPr>
      </w:pPr>
    </w:p>
    <w:p w14:paraId="09C3EF32" w14:textId="77777777" w:rsidR="00C34FF3" w:rsidRPr="00061D76" w:rsidRDefault="003E7117" w:rsidP="00A06204">
      <w:pPr>
        <w:jc w:val="both"/>
        <w:rPr>
          <w:sz w:val="28"/>
          <w:szCs w:val="28"/>
        </w:rPr>
      </w:pPr>
      <w:r w:rsidRPr="00061D76">
        <w:rPr>
          <w:noProof/>
          <w:sz w:val="28"/>
          <w:szCs w:val="28"/>
        </w:rPr>
        <w:drawing>
          <wp:inline distT="0" distB="0" distL="0" distR="0" wp14:anchorId="448E45C1" wp14:editId="2920348C">
            <wp:extent cx="6119373" cy="3091543"/>
            <wp:effectExtent l="0" t="0" r="0"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6124223" cy="3093993"/>
                    </a:xfrm>
                    <a:prstGeom prst="rect">
                      <a:avLst/>
                    </a:prstGeom>
                    <a:noFill/>
                    <a:ln w="9525">
                      <a:noFill/>
                      <a:miter lim="800000"/>
                      <a:headEnd/>
                      <a:tailEnd/>
                    </a:ln>
                  </pic:spPr>
                </pic:pic>
              </a:graphicData>
            </a:graphic>
          </wp:inline>
        </w:drawing>
      </w:r>
    </w:p>
    <w:p w14:paraId="3CBBF9DA" w14:textId="77777777" w:rsidR="002552E5" w:rsidRPr="00061D76" w:rsidRDefault="002552E5" w:rsidP="00A06204">
      <w:pPr>
        <w:jc w:val="center"/>
        <w:rPr>
          <w:sz w:val="28"/>
          <w:szCs w:val="28"/>
          <w:lang w:val="kk-KZ"/>
        </w:rPr>
      </w:pPr>
    </w:p>
    <w:p w14:paraId="126CEBE0" w14:textId="3456D175" w:rsidR="00C34FF3" w:rsidRPr="00061D76" w:rsidRDefault="00F452B4" w:rsidP="00A06204">
      <w:pPr>
        <w:jc w:val="center"/>
        <w:rPr>
          <w:sz w:val="28"/>
          <w:szCs w:val="28"/>
          <w:lang w:val="kk-KZ"/>
        </w:rPr>
      </w:pPr>
      <w:r>
        <w:rPr>
          <w:sz w:val="28"/>
          <w:szCs w:val="28"/>
          <w:lang w:val="kk-KZ"/>
        </w:rPr>
        <w:t xml:space="preserve">Сурет </w:t>
      </w:r>
      <w:r w:rsidR="00980BAF" w:rsidRPr="00061D76">
        <w:rPr>
          <w:sz w:val="28"/>
          <w:szCs w:val="28"/>
          <w:lang w:val="kk-KZ"/>
        </w:rPr>
        <w:t>1</w:t>
      </w:r>
      <w:r w:rsidR="009E7BA7" w:rsidRPr="00061D76">
        <w:rPr>
          <w:sz w:val="28"/>
          <w:szCs w:val="28"/>
          <w:lang w:val="kk-KZ"/>
        </w:rPr>
        <w:t>8</w:t>
      </w:r>
      <w:r w:rsidR="003E7117" w:rsidRPr="00061D76">
        <w:rPr>
          <w:sz w:val="28"/>
          <w:szCs w:val="28"/>
          <w:lang w:val="kk-KZ"/>
        </w:rPr>
        <w:t xml:space="preserve"> – </w:t>
      </w:r>
      <w:r w:rsidR="003F4E1B" w:rsidRPr="00061D76">
        <w:rPr>
          <w:sz w:val="28"/>
          <w:szCs w:val="28"/>
          <w:lang w:val="kk-KZ"/>
        </w:rPr>
        <w:t>№2 үлгідегі суда еритін дәрумендердің құрамын сынау нәтижелері</w:t>
      </w:r>
    </w:p>
    <w:p w14:paraId="77A1B562" w14:textId="7EC66511" w:rsidR="009B2917" w:rsidRPr="00061D76" w:rsidRDefault="00F452B4" w:rsidP="00A06204">
      <w:pPr>
        <w:jc w:val="both"/>
        <w:rPr>
          <w:sz w:val="28"/>
          <w:szCs w:val="28"/>
          <w:lang w:val="kk-KZ"/>
        </w:rPr>
      </w:pPr>
      <w:r>
        <w:rPr>
          <w:sz w:val="28"/>
          <w:szCs w:val="28"/>
          <w:lang w:val="kk-KZ"/>
        </w:rPr>
        <w:lastRenderedPageBreak/>
        <w:t>К</w:t>
      </w:r>
      <w:r w:rsidR="003F4E1B" w:rsidRPr="00061D76">
        <w:rPr>
          <w:sz w:val="28"/>
          <w:szCs w:val="28"/>
          <w:lang w:val="kk-KZ"/>
        </w:rPr>
        <w:t>есте</w:t>
      </w:r>
      <w:r w:rsidR="009B2917" w:rsidRPr="00061D76">
        <w:rPr>
          <w:sz w:val="28"/>
          <w:szCs w:val="28"/>
          <w:lang w:val="kk-KZ"/>
        </w:rPr>
        <w:t xml:space="preserve"> </w:t>
      </w:r>
      <w:r w:rsidRPr="00061D76">
        <w:rPr>
          <w:sz w:val="28"/>
          <w:szCs w:val="28"/>
          <w:lang w:val="kk-KZ"/>
        </w:rPr>
        <w:t xml:space="preserve">17 </w:t>
      </w:r>
      <w:r w:rsidR="009B2917" w:rsidRPr="00061D76">
        <w:rPr>
          <w:sz w:val="28"/>
          <w:szCs w:val="28"/>
          <w:lang w:val="kk-KZ"/>
        </w:rPr>
        <w:t xml:space="preserve">– </w:t>
      </w:r>
      <w:r w:rsidR="00FE0310" w:rsidRPr="00061D76">
        <w:rPr>
          <w:sz w:val="28"/>
          <w:szCs w:val="28"/>
          <w:lang w:val="kk-KZ"/>
        </w:rPr>
        <w:t xml:space="preserve">№2 сынамадағы суда еритін витаминдердің </w:t>
      </w:r>
      <w:r w:rsidR="002D371A" w:rsidRPr="00061D76">
        <w:rPr>
          <w:sz w:val="28"/>
          <w:szCs w:val="28"/>
          <w:lang w:val="kk-KZ"/>
        </w:rPr>
        <w:t>құрамы</w:t>
      </w:r>
    </w:p>
    <w:p w14:paraId="11B8559C" w14:textId="77777777" w:rsidR="002552E5" w:rsidRPr="00061D76" w:rsidRDefault="002552E5" w:rsidP="00A06204">
      <w:pPr>
        <w:jc w:val="both"/>
        <w:rPr>
          <w:sz w:val="28"/>
          <w:szCs w:val="28"/>
          <w:lang w:val="kk-KZ"/>
        </w:rPr>
      </w:pPr>
    </w:p>
    <w:tbl>
      <w:tblPr>
        <w:tblStyle w:val="a7"/>
        <w:tblW w:w="0" w:type="auto"/>
        <w:tblLook w:val="04A0" w:firstRow="1" w:lastRow="0" w:firstColumn="1" w:lastColumn="0" w:noHBand="0" w:noVBand="1"/>
      </w:tblPr>
      <w:tblGrid>
        <w:gridCol w:w="484"/>
        <w:gridCol w:w="986"/>
        <w:gridCol w:w="2483"/>
        <w:gridCol w:w="1134"/>
        <w:gridCol w:w="988"/>
        <w:gridCol w:w="986"/>
        <w:gridCol w:w="1163"/>
        <w:gridCol w:w="1630"/>
      </w:tblGrid>
      <w:tr w:rsidR="00FE0310" w:rsidRPr="00061D76" w14:paraId="50D9A88F" w14:textId="77777777" w:rsidTr="00FE0310">
        <w:tc>
          <w:tcPr>
            <w:tcW w:w="446" w:type="dxa"/>
          </w:tcPr>
          <w:p w14:paraId="67B8EF73" w14:textId="77777777" w:rsidR="00FE0310" w:rsidRPr="00061D76" w:rsidRDefault="00FE0310" w:rsidP="00A06204">
            <w:pPr>
              <w:jc w:val="center"/>
              <w:rPr>
                <w:sz w:val="28"/>
                <w:szCs w:val="28"/>
              </w:rPr>
            </w:pPr>
            <w:r w:rsidRPr="00061D76">
              <w:rPr>
                <w:sz w:val="28"/>
                <w:szCs w:val="28"/>
              </w:rPr>
              <w:t>№</w:t>
            </w:r>
          </w:p>
        </w:tc>
        <w:tc>
          <w:tcPr>
            <w:tcW w:w="876" w:type="dxa"/>
          </w:tcPr>
          <w:p w14:paraId="3CC70E4E" w14:textId="77777777" w:rsidR="00FE0310" w:rsidRPr="00061D76" w:rsidRDefault="00FE031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Уақыт</w:t>
            </w:r>
          </w:p>
        </w:tc>
        <w:tc>
          <w:tcPr>
            <w:tcW w:w="2785" w:type="dxa"/>
          </w:tcPr>
          <w:p w14:paraId="3B7CA605" w14:textId="77777777" w:rsidR="00FE0310" w:rsidRPr="00061D76" w:rsidRDefault="00FE0310" w:rsidP="00A06204">
            <w:pPr>
              <w:pStyle w:val="Default"/>
              <w:jc w:val="center"/>
              <w:rPr>
                <w:rFonts w:ascii="Times New Roman" w:hAnsi="Times New Roman" w:cs="Times New Roman"/>
                <w:sz w:val="28"/>
                <w:szCs w:val="28"/>
              </w:rPr>
            </w:pPr>
            <w:proofErr w:type="spellStart"/>
            <w:r w:rsidRPr="00061D76">
              <w:rPr>
                <w:rFonts w:ascii="Times New Roman" w:hAnsi="Times New Roman" w:cs="Times New Roman"/>
                <w:sz w:val="28"/>
                <w:szCs w:val="28"/>
              </w:rPr>
              <w:t>Құрамда</w:t>
            </w:r>
            <w:proofErr w:type="spellEnd"/>
            <w:r w:rsidRPr="00061D76">
              <w:rPr>
                <w:rFonts w:ascii="Times New Roman" w:hAnsi="Times New Roman" w:cs="Times New Roman"/>
                <w:sz w:val="28"/>
                <w:szCs w:val="28"/>
                <w:lang w:val="kk-KZ"/>
              </w:rPr>
              <w:t>р</w:t>
            </w:r>
          </w:p>
        </w:tc>
        <w:tc>
          <w:tcPr>
            <w:tcW w:w="990" w:type="dxa"/>
          </w:tcPr>
          <w:p w14:paraId="37F9E5EF" w14:textId="77777777" w:rsidR="00FE0310" w:rsidRPr="00061D76" w:rsidRDefault="00FE031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Биіктігі</w:t>
            </w:r>
          </w:p>
        </w:tc>
        <w:tc>
          <w:tcPr>
            <w:tcW w:w="989" w:type="dxa"/>
          </w:tcPr>
          <w:p w14:paraId="08F6CCAE" w14:textId="77777777" w:rsidR="00FE0310" w:rsidRPr="00061D76" w:rsidRDefault="00FE031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Басы</w:t>
            </w:r>
          </w:p>
        </w:tc>
        <w:tc>
          <w:tcPr>
            <w:tcW w:w="962" w:type="dxa"/>
          </w:tcPr>
          <w:p w14:paraId="7F16F44B" w14:textId="77777777" w:rsidR="00FE0310" w:rsidRPr="00061D76" w:rsidRDefault="00FE031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Соңы</w:t>
            </w:r>
          </w:p>
        </w:tc>
        <w:tc>
          <w:tcPr>
            <w:tcW w:w="1152" w:type="dxa"/>
          </w:tcPr>
          <w:p w14:paraId="2EA6CD38" w14:textId="77777777" w:rsidR="00FE0310" w:rsidRPr="00061D76" w:rsidRDefault="00FE031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Ауданы</w:t>
            </w:r>
          </w:p>
        </w:tc>
        <w:tc>
          <w:tcPr>
            <w:tcW w:w="1428" w:type="dxa"/>
          </w:tcPr>
          <w:p w14:paraId="501BAD71" w14:textId="77777777" w:rsidR="00FE0310" w:rsidRPr="00061D76" w:rsidRDefault="00FE031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Конц., мг/100г.</w:t>
            </w:r>
          </w:p>
        </w:tc>
      </w:tr>
      <w:tr w:rsidR="009B2917" w:rsidRPr="00061D76" w14:paraId="7BBAB72F" w14:textId="77777777" w:rsidTr="00FE0310">
        <w:trPr>
          <w:trHeight w:val="298"/>
        </w:trPr>
        <w:tc>
          <w:tcPr>
            <w:tcW w:w="446" w:type="dxa"/>
          </w:tcPr>
          <w:p w14:paraId="49244DFD" w14:textId="77777777" w:rsidR="009B2917" w:rsidRPr="00061D76" w:rsidRDefault="009B2917" w:rsidP="00A06204">
            <w:pPr>
              <w:jc w:val="center"/>
              <w:rPr>
                <w:sz w:val="28"/>
                <w:szCs w:val="28"/>
              </w:rPr>
            </w:pPr>
            <w:r w:rsidRPr="00061D76">
              <w:rPr>
                <w:sz w:val="28"/>
                <w:szCs w:val="28"/>
              </w:rPr>
              <w:t>1</w:t>
            </w:r>
          </w:p>
        </w:tc>
        <w:tc>
          <w:tcPr>
            <w:tcW w:w="876" w:type="dxa"/>
          </w:tcPr>
          <w:p w14:paraId="10D0CD29" w14:textId="77777777" w:rsidR="009B2917" w:rsidRPr="00061D76" w:rsidRDefault="009B291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5,220</w:t>
            </w:r>
          </w:p>
        </w:tc>
        <w:tc>
          <w:tcPr>
            <w:tcW w:w="2785" w:type="dxa"/>
          </w:tcPr>
          <w:p w14:paraId="355B671A" w14:textId="77777777" w:rsidR="009B2917" w:rsidRPr="00061D76" w:rsidRDefault="009B291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В2 (рибофлавин)</w:t>
            </w:r>
          </w:p>
        </w:tc>
        <w:tc>
          <w:tcPr>
            <w:tcW w:w="990" w:type="dxa"/>
          </w:tcPr>
          <w:p w14:paraId="0E8F15AF" w14:textId="77777777" w:rsidR="009B2917" w:rsidRPr="00061D76" w:rsidRDefault="009B2917" w:rsidP="00A06204">
            <w:pPr>
              <w:jc w:val="center"/>
              <w:rPr>
                <w:sz w:val="28"/>
                <w:szCs w:val="28"/>
              </w:rPr>
            </w:pPr>
            <w:r w:rsidRPr="00061D76">
              <w:rPr>
                <w:sz w:val="28"/>
                <w:szCs w:val="28"/>
              </w:rPr>
              <w:t>0,760</w:t>
            </w:r>
          </w:p>
        </w:tc>
        <w:tc>
          <w:tcPr>
            <w:tcW w:w="989" w:type="dxa"/>
          </w:tcPr>
          <w:p w14:paraId="223F87C2" w14:textId="77777777" w:rsidR="009B2917" w:rsidRPr="00061D76" w:rsidRDefault="009B2917" w:rsidP="00A06204">
            <w:pPr>
              <w:jc w:val="center"/>
              <w:rPr>
                <w:sz w:val="28"/>
                <w:szCs w:val="28"/>
              </w:rPr>
            </w:pPr>
            <w:r w:rsidRPr="00061D76">
              <w:rPr>
                <w:sz w:val="28"/>
                <w:szCs w:val="28"/>
              </w:rPr>
              <w:t>5,155</w:t>
            </w:r>
          </w:p>
        </w:tc>
        <w:tc>
          <w:tcPr>
            <w:tcW w:w="962" w:type="dxa"/>
          </w:tcPr>
          <w:p w14:paraId="7A47E541" w14:textId="77777777" w:rsidR="009B2917" w:rsidRPr="00061D76" w:rsidRDefault="009B2917" w:rsidP="00A06204">
            <w:pPr>
              <w:jc w:val="center"/>
              <w:rPr>
                <w:sz w:val="28"/>
                <w:szCs w:val="28"/>
              </w:rPr>
            </w:pPr>
            <w:r w:rsidRPr="00061D76">
              <w:rPr>
                <w:sz w:val="28"/>
                <w:szCs w:val="28"/>
              </w:rPr>
              <w:t>5,290</w:t>
            </w:r>
          </w:p>
        </w:tc>
        <w:tc>
          <w:tcPr>
            <w:tcW w:w="1152" w:type="dxa"/>
          </w:tcPr>
          <w:p w14:paraId="3332EF44" w14:textId="77777777" w:rsidR="009B2917" w:rsidRPr="00061D76" w:rsidRDefault="009B2917" w:rsidP="00A06204">
            <w:pPr>
              <w:jc w:val="center"/>
              <w:rPr>
                <w:sz w:val="28"/>
                <w:szCs w:val="28"/>
              </w:rPr>
            </w:pPr>
            <w:r w:rsidRPr="00061D76">
              <w:rPr>
                <w:sz w:val="28"/>
                <w:szCs w:val="28"/>
              </w:rPr>
              <w:t>42,92</w:t>
            </w:r>
          </w:p>
        </w:tc>
        <w:tc>
          <w:tcPr>
            <w:tcW w:w="1428" w:type="dxa"/>
          </w:tcPr>
          <w:p w14:paraId="4411D8E6" w14:textId="77777777" w:rsidR="009B2917" w:rsidRPr="00061D76" w:rsidRDefault="009B291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0,13±0,055</w:t>
            </w:r>
          </w:p>
        </w:tc>
      </w:tr>
      <w:tr w:rsidR="009B2917" w:rsidRPr="00061D76" w14:paraId="0236BE35" w14:textId="77777777" w:rsidTr="00FE0310">
        <w:tc>
          <w:tcPr>
            <w:tcW w:w="446" w:type="dxa"/>
          </w:tcPr>
          <w:p w14:paraId="451278CA" w14:textId="77777777" w:rsidR="009B2917" w:rsidRPr="00061D76" w:rsidRDefault="009B2917" w:rsidP="00A06204">
            <w:pPr>
              <w:jc w:val="center"/>
              <w:rPr>
                <w:sz w:val="28"/>
                <w:szCs w:val="28"/>
              </w:rPr>
            </w:pPr>
            <w:r w:rsidRPr="00061D76">
              <w:rPr>
                <w:sz w:val="28"/>
                <w:szCs w:val="28"/>
              </w:rPr>
              <w:t>2</w:t>
            </w:r>
          </w:p>
        </w:tc>
        <w:tc>
          <w:tcPr>
            <w:tcW w:w="876" w:type="dxa"/>
          </w:tcPr>
          <w:p w14:paraId="70B0BAD1" w14:textId="77777777" w:rsidR="009B2917" w:rsidRPr="00061D76" w:rsidRDefault="009B2917" w:rsidP="00A06204">
            <w:pPr>
              <w:jc w:val="center"/>
              <w:rPr>
                <w:sz w:val="28"/>
                <w:szCs w:val="28"/>
              </w:rPr>
            </w:pPr>
            <w:r w:rsidRPr="00061D76">
              <w:rPr>
                <w:sz w:val="28"/>
                <w:szCs w:val="28"/>
              </w:rPr>
              <w:t>5,712</w:t>
            </w:r>
          </w:p>
        </w:tc>
        <w:tc>
          <w:tcPr>
            <w:tcW w:w="2785" w:type="dxa"/>
          </w:tcPr>
          <w:p w14:paraId="46FBD12C" w14:textId="77777777" w:rsidR="009B2917" w:rsidRPr="00061D76" w:rsidRDefault="009B291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В6 (пиридоксин)</w:t>
            </w:r>
          </w:p>
        </w:tc>
        <w:tc>
          <w:tcPr>
            <w:tcW w:w="990" w:type="dxa"/>
          </w:tcPr>
          <w:p w14:paraId="45945888" w14:textId="77777777" w:rsidR="009B2917" w:rsidRPr="00061D76" w:rsidRDefault="009B2917" w:rsidP="00A06204">
            <w:pPr>
              <w:jc w:val="center"/>
              <w:rPr>
                <w:sz w:val="28"/>
                <w:szCs w:val="28"/>
              </w:rPr>
            </w:pPr>
            <w:r w:rsidRPr="00061D76">
              <w:rPr>
                <w:sz w:val="28"/>
                <w:szCs w:val="28"/>
              </w:rPr>
              <w:t>0,292</w:t>
            </w:r>
          </w:p>
        </w:tc>
        <w:tc>
          <w:tcPr>
            <w:tcW w:w="989" w:type="dxa"/>
          </w:tcPr>
          <w:p w14:paraId="6715212F" w14:textId="77777777" w:rsidR="009B2917" w:rsidRPr="00061D76" w:rsidRDefault="009B2917" w:rsidP="00A06204">
            <w:pPr>
              <w:jc w:val="center"/>
              <w:rPr>
                <w:sz w:val="28"/>
                <w:szCs w:val="28"/>
              </w:rPr>
            </w:pPr>
            <w:r w:rsidRPr="00061D76">
              <w:rPr>
                <w:sz w:val="28"/>
                <w:szCs w:val="28"/>
              </w:rPr>
              <w:t>5,692</w:t>
            </w:r>
          </w:p>
        </w:tc>
        <w:tc>
          <w:tcPr>
            <w:tcW w:w="962" w:type="dxa"/>
          </w:tcPr>
          <w:p w14:paraId="30A708BA" w14:textId="77777777" w:rsidR="009B2917" w:rsidRPr="00061D76" w:rsidRDefault="009B2917" w:rsidP="00A06204">
            <w:pPr>
              <w:jc w:val="center"/>
              <w:rPr>
                <w:sz w:val="28"/>
                <w:szCs w:val="28"/>
              </w:rPr>
            </w:pPr>
            <w:r w:rsidRPr="00061D76">
              <w:rPr>
                <w:sz w:val="28"/>
                <w:szCs w:val="28"/>
              </w:rPr>
              <w:t>5,848</w:t>
            </w:r>
          </w:p>
        </w:tc>
        <w:tc>
          <w:tcPr>
            <w:tcW w:w="1152" w:type="dxa"/>
          </w:tcPr>
          <w:p w14:paraId="13069CB1" w14:textId="77777777" w:rsidR="009B2917" w:rsidRPr="00061D76" w:rsidRDefault="009B2917" w:rsidP="00A06204">
            <w:pPr>
              <w:jc w:val="center"/>
              <w:rPr>
                <w:sz w:val="28"/>
                <w:szCs w:val="28"/>
              </w:rPr>
            </w:pPr>
            <w:r w:rsidRPr="00061D76">
              <w:rPr>
                <w:sz w:val="28"/>
                <w:szCs w:val="28"/>
              </w:rPr>
              <w:t>13,8</w:t>
            </w:r>
          </w:p>
        </w:tc>
        <w:tc>
          <w:tcPr>
            <w:tcW w:w="1428" w:type="dxa"/>
          </w:tcPr>
          <w:p w14:paraId="7FB5F2F6" w14:textId="77777777" w:rsidR="009B2917" w:rsidRPr="00061D76" w:rsidRDefault="009B291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0,031±0,006</w:t>
            </w:r>
          </w:p>
        </w:tc>
      </w:tr>
      <w:tr w:rsidR="009B2917" w:rsidRPr="00061D76" w14:paraId="1AAF6F42" w14:textId="77777777" w:rsidTr="00FE0310">
        <w:tc>
          <w:tcPr>
            <w:tcW w:w="446" w:type="dxa"/>
          </w:tcPr>
          <w:p w14:paraId="092BAE08" w14:textId="77777777" w:rsidR="009B2917" w:rsidRPr="00061D76" w:rsidRDefault="009B2917" w:rsidP="00A06204">
            <w:pPr>
              <w:jc w:val="center"/>
              <w:rPr>
                <w:sz w:val="28"/>
                <w:szCs w:val="28"/>
              </w:rPr>
            </w:pPr>
            <w:r w:rsidRPr="00061D76">
              <w:rPr>
                <w:sz w:val="28"/>
                <w:szCs w:val="28"/>
              </w:rPr>
              <w:t>3</w:t>
            </w:r>
          </w:p>
        </w:tc>
        <w:tc>
          <w:tcPr>
            <w:tcW w:w="876" w:type="dxa"/>
          </w:tcPr>
          <w:p w14:paraId="6BC013EA" w14:textId="77777777" w:rsidR="009B2917" w:rsidRPr="00061D76" w:rsidRDefault="009B2917" w:rsidP="00A06204">
            <w:pPr>
              <w:jc w:val="center"/>
              <w:rPr>
                <w:sz w:val="28"/>
                <w:szCs w:val="28"/>
              </w:rPr>
            </w:pPr>
            <w:r w:rsidRPr="00061D76">
              <w:rPr>
                <w:sz w:val="28"/>
                <w:szCs w:val="28"/>
              </w:rPr>
              <w:t>12,282</w:t>
            </w:r>
          </w:p>
        </w:tc>
        <w:tc>
          <w:tcPr>
            <w:tcW w:w="2785" w:type="dxa"/>
          </w:tcPr>
          <w:p w14:paraId="42C8F2E2" w14:textId="77777777" w:rsidR="009B2917" w:rsidRPr="00061D76" w:rsidRDefault="009B291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В3(</w:t>
            </w:r>
            <w:proofErr w:type="spellStart"/>
            <w:r w:rsidR="00895BBE" w:rsidRPr="00061D76">
              <w:rPr>
                <w:rFonts w:ascii="Times New Roman" w:hAnsi="Times New Roman" w:cs="Times New Roman"/>
                <w:sz w:val="28"/>
                <w:szCs w:val="28"/>
              </w:rPr>
              <w:t>пантотен</w:t>
            </w:r>
            <w:proofErr w:type="spellEnd"/>
            <w:r w:rsidR="00895BBE" w:rsidRPr="00061D76">
              <w:rPr>
                <w:rFonts w:ascii="Times New Roman" w:hAnsi="Times New Roman" w:cs="Times New Roman"/>
                <w:sz w:val="28"/>
                <w:szCs w:val="28"/>
              </w:rPr>
              <w:t xml:space="preserve"> </w:t>
            </w:r>
            <w:proofErr w:type="spellStart"/>
            <w:r w:rsidR="00895BBE" w:rsidRPr="00061D76">
              <w:rPr>
                <w:rFonts w:ascii="Times New Roman" w:hAnsi="Times New Roman" w:cs="Times New Roman"/>
                <w:sz w:val="28"/>
                <w:szCs w:val="28"/>
              </w:rPr>
              <w:t>қышқылы</w:t>
            </w:r>
            <w:proofErr w:type="spellEnd"/>
            <w:r w:rsidRPr="00061D76">
              <w:rPr>
                <w:rFonts w:ascii="Times New Roman" w:hAnsi="Times New Roman" w:cs="Times New Roman"/>
                <w:sz w:val="28"/>
                <w:szCs w:val="28"/>
              </w:rPr>
              <w:t xml:space="preserve">) </w:t>
            </w:r>
          </w:p>
        </w:tc>
        <w:tc>
          <w:tcPr>
            <w:tcW w:w="990" w:type="dxa"/>
          </w:tcPr>
          <w:p w14:paraId="321A8E9C" w14:textId="77777777" w:rsidR="009B2917" w:rsidRPr="00061D76" w:rsidRDefault="009B2917" w:rsidP="00A06204">
            <w:pPr>
              <w:jc w:val="center"/>
              <w:rPr>
                <w:sz w:val="28"/>
                <w:szCs w:val="28"/>
              </w:rPr>
            </w:pPr>
            <w:r w:rsidRPr="00061D76">
              <w:rPr>
                <w:sz w:val="28"/>
                <w:szCs w:val="28"/>
              </w:rPr>
              <w:t>0,149</w:t>
            </w:r>
          </w:p>
        </w:tc>
        <w:tc>
          <w:tcPr>
            <w:tcW w:w="989" w:type="dxa"/>
          </w:tcPr>
          <w:p w14:paraId="3FDDCD97" w14:textId="77777777" w:rsidR="009B2917" w:rsidRPr="00061D76" w:rsidRDefault="009B2917" w:rsidP="00A06204">
            <w:pPr>
              <w:jc w:val="center"/>
              <w:rPr>
                <w:sz w:val="28"/>
                <w:szCs w:val="28"/>
              </w:rPr>
            </w:pPr>
            <w:r w:rsidRPr="00061D76">
              <w:rPr>
                <w:sz w:val="28"/>
                <w:szCs w:val="28"/>
              </w:rPr>
              <w:t>12,027</w:t>
            </w:r>
          </w:p>
        </w:tc>
        <w:tc>
          <w:tcPr>
            <w:tcW w:w="962" w:type="dxa"/>
          </w:tcPr>
          <w:p w14:paraId="3B24E84E" w14:textId="77777777" w:rsidR="009B2917" w:rsidRPr="00061D76" w:rsidRDefault="009B2917" w:rsidP="00A06204">
            <w:pPr>
              <w:jc w:val="center"/>
              <w:rPr>
                <w:sz w:val="28"/>
                <w:szCs w:val="28"/>
              </w:rPr>
            </w:pPr>
            <w:r w:rsidRPr="00061D76">
              <w:rPr>
                <w:sz w:val="28"/>
                <w:szCs w:val="28"/>
              </w:rPr>
              <w:t>12,348</w:t>
            </w:r>
          </w:p>
        </w:tc>
        <w:tc>
          <w:tcPr>
            <w:tcW w:w="1152" w:type="dxa"/>
          </w:tcPr>
          <w:p w14:paraId="11F0D8FF" w14:textId="77777777" w:rsidR="009B2917" w:rsidRPr="00061D76" w:rsidRDefault="009B2917" w:rsidP="00A06204">
            <w:pPr>
              <w:jc w:val="center"/>
              <w:rPr>
                <w:sz w:val="28"/>
                <w:szCs w:val="28"/>
              </w:rPr>
            </w:pPr>
            <w:r w:rsidRPr="00061D76">
              <w:rPr>
                <w:sz w:val="28"/>
                <w:szCs w:val="28"/>
              </w:rPr>
              <w:t>19,69</w:t>
            </w:r>
          </w:p>
        </w:tc>
        <w:tc>
          <w:tcPr>
            <w:tcW w:w="1428" w:type="dxa"/>
          </w:tcPr>
          <w:p w14:paraId="5FC16E40" w14:textId="77777777" w:rsidR="009B2917" w:rsidRPr="00061D76" w:rsidRDefault="009B291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0,015±0,030</w:t>
            </w:r>
          </w:p>
        </w:tc>
      </w:tr>
      <w:tr w:rsidR="009B2917" w:rsidRPr="00061D76" w14:paraId="7DCC62B9" w14:textId="77777777" w:rsidTr="00FE0310">
        <w:trPr>
          <w:trHeight w:val="315"/>
        </w:trPr>
        <w:tc>
          <w:tcPr>
            <w:tcW w:w="446" w:type="dxa"/>
          </w:tcPr>
          <w:p w14:paraId="574C00EE" w14:textId="77777777" w:rsidR="009B2917" w:rsidRPr="00061D76" w:rsidRDefault="009B2917" w:rsidP="00A06204">
            <w:pPr>
              <w:jc w:val="center"/>
              <w:rPr>
                <w:sz w:val="28"/>
                <w:szCs w:val="28"/>
              </w:rPr>
            </w:pPr>
            <w:r w:rsidRPr="00061D76">
              <w:rPr>
                <w:sz w:val="28"/>
                <w:szCs w:val="28"/>
              </w:rPr>
              <w:t>4</w:t>
            </w:r>
          </w:p>
        </w:tc>
        <w:tc>
          <w:tcPr>
            <w:tcW w:w="876" w:type="dxa"/>
          </w:tcPr>
          <w:p w14:paraId="19CC8F04" w14:textId="77777777" w:rsidR="009B2917" w:rsidRPr="00061D76" w:rsidRDefault="009B2917" w:rsidP="00A06204">
            <w:pPr>
              <w:jc w:val="center"/>
              <w:rPr>
                <w:sz w:val="28"/>
                <w:szCs w:val="28"/>
              </w:rPr>
            </w:pPr>
            <w:r w:rsidRPr="00061D76">
              <w:rPr>
                <w:sz w:val="28"/>
                <w:szCs w:val="28"/>
              </w:rPr>
              <w:t>15,137</w:t>
            </w:r>
          </w:p>
        </w:tc>
        <w:tc>
          <w:tcPr>
            <w:tcW w:w="2785" w:type="dxa"/>
          </w:tcPr>
          <w:p w14:paraId="57975D26" w14:textId="77777777" w:rsidR="009B2917" w:rsidRPr="00061D76" w:rsidRDefault="009B291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В5 (никотин</w:t>
            </w:r>
            <w:r w:rsidR="006F142F" w:rsidRPr="00061D76">
              <w:rPr>
                <w:rFonts w:ascii="Times New Roman" w:hAnsi="Times New Roman" w:cs="Times New Roman"/>
                <w:sz w:val="28"/>
                <w:szCs w:val="28"/>
                <w:lang w:val="kk-KZ"/>
              </w:rPr>
              <w:t xml:space="preserve"> қышқылы</w:t>
            </w:r>
            <w:r w:rsidRPr="00061D76">
              <w:rPr>
                <w:rFonts w:ascii="Times New Roman" w:hAnsi="Times New Roman" w:cs="Times New Roman"/>
                <w:sz w:val="28"/>
                <w:szCs w:val="28"/>
              </w:rPr>
              <w:t>)</w:t>
            </w:r>
          </w:p>
        </w:tc>
        <w:tc>
          <w:tcPr>
            <w:tcW w:w="990" w:type="dxa"/>
          </w:tcPr>
          <w:p w14:paraId="64DD6CB2" w14:textId="77777777" w:rsidR="009B2917" w:rsidRPr="00061D76" w:rsidRDefault="009B2917" w:rsidP="00A06204">
            <w:pPr>
              <w:jc w:val="center"/>
              <w:rPr>
                <w:sz w:val="28"/>
                <w:szCs w:val="28"/>
              </w:rPr>
            </w:pPr>
            <w:r w:rsidRPr="00061D76">
              <w:rPr>
                <w:sz w:val="28"/>
                <w:szCs w:val="28"/>
              </w:rPr>
              <w:t>0,267</w:t>
            </w:r>
          </w:p>
        </w:tc>
        <w:tc>
          <w:tcPr>
            <w:tcW w:w="989" w:type="dxa"/>
          </w:tcPr>
          <w:p w14:paraId="1D9FC61A" w14:textId="77777777" w:rsidR="009B2917" w:rsidRPr="00061D76" w:rsidRDefault="009B2917" w:rsidP="00A06204">
            <w:pPr>
              <w:jc w:val="center"/>
              <w:rPr>
                <w:sz w:val="28"/>
                <w:szCs w:val="28"/>
              </w:rPr>
            </w:pPr>
            <w:r w:rsidRPr="00061D76">
              <w:rPr>
                <w:sz w:val="28"/>
                <w:szCs w:val="28"/>
              </w:rPr>
              <w:t>14,910</w:t>
            </w:r>
          </w:p>
        </w:tc>
        <w:tc>
          <w:tcPr>
            <w:tcW w:w="962" w:type="dxa"/>
          </w:tcPr>
          <w:p w14:paraId="157F9A55" w14:textId="77777777" w:rsidR="009B2917" w:rsidRPr="00061D76" w:rsidRDefault="009B2917" w:rsidP="00A06204">
            <w:pPr>
              <w:jc w:val="center"/>
              <w:rPr>
                <w:sz w:val="28"/>
                <w:szCs w:val="28"/>
              </w:rPr>
            </w:pPr>
            <w:r w:rsidRPr="00061D76">
              <w:rPr>
                <w:sz w:val="28"/>
                <w:szCs w:val="28"/>
              </w:rPr>
              <w:t>15,307</w:t>
            </w:r>
          </w:p>
        </w:tc>
        <w:tc>
          <w:tcPr>
            <w:tcW w:w="1152" w:type="dxa"/>
          </w:tcPr>
          <w:p w14:paraId="5B505BE9" w14:textId="77777777" w:rsidR="009B2917" w:rsidRPr="00061D76" w:rsidRDefault="009B2917" w:rsidP="00A06204">
            <w:pPr>
              <w:jc w:val="center"/>
              <w:rPr>
                <w:sz w:val="28"/>
                <w:szCs w:val="28"/>
              </w:rPr>
            </w:pPr>
            <w:r w:rsidRPr="00061D76">
              <w:rPr>
                <w:sz w:val="28"/>
                <w:szCs w:val="28"/>
              </w:rPr>
              <w:t>14,13</w:t>
            </w:r>
          </w:p>
        </w:tc>
        <w:tc>
          <w:tcPr>
            <w:tcW w:w="1428" w:type="dxa"/>
          </w:tcPr>
          <w:p w14:paraId="34E2D9DA" w14:textId="77777777" w:rsidR="009B2917" w:rsidRPr="00061D76" w:rsidRDefault="009B2917"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 xml:space="preserve">0,027±0,005 </w:t>
            </w:r>
          </w:p>
        </w:tc>
      </w:tr>
    </w:tbl>
    <w:p w14:paraId="24F44DF1" w14:textId="77777777" w:rsidR="003E7117" w:rsidRPr="00061D76" w:rsidRDefault="003E7117" w:rsidP="00A06204">
      <w:pPr>
        <w:jc w:val="both"/>
        <w:rPr>
          <w:sz w:val="28"/>
          <w:szCs w:val="28"/>
        </w:rPr>
      </w:pPr>
    </w:p>
    <w:p w14:paraId="4B5EDE68" w14:textId="77777777" w:rsidR="00EF3199" w:rsidRPr="00061D76" w:rsidRDefault="00EF3199" w:rsidP="00A06204">
      <w:pPr>
        <w:ind w:firstLine="567"/>
        <w:jc w:val="both"/>
        <w:rPr>
          <w:bCs/>
          <w:sz w:val="28"/>
          <w:szCs w:val="28"/>
        </w:rPr>
      </w:pPr>
      <w:r w:rsidRPr="00F452B4">
        <w:rPr>
          <w:bCs/>
          <w:sz w:val="28"/>
          <w:szCs w:val="28"/>
        </w:rPr>
        <w:t xml:space="preserve">Амин </w:t>
      </w:r>
      <w:proofErr w:type="spellStart"/>
      <w:r w:rsidRPr="00F452B4">
        <w:rPr>
          <w:bCs/>
          <w:sz w:val="28"/>
          <w:szCs w:val="28"/>
        </w:rPr>
        <w:t>қышқылының</w:t>
      </w:r>
      <w:proofErr w:type="spellEnd"/>
      <w:r w:rsidRPr="00F452B4">
        <w:rPr>
          <w:bCs/>
          <w:sz w:val="28"/>
          <w:szCs w:val="28"/>
        </w:rPr>
        <w:t xml:space="preserve"> </w:t>
      </w:r>
      <w:proofErr w:type="spellStart"/>
      <w:r w:rsidRPr="00F452B4">
        <w:rPr>
          <w:bCs/>
          <w:sz w:val="28"/>
          <w:szCs w:val="28"/>
        </w:rPr>
        <w:t>құрамы</w:t>
      </w:r>
      <w:proofErr w:type="spellEnd"/>
      <w:r w:rsidRPr="00F452B4">
        <w:rPr>
          <w:bCs/>
          <w:sz w:val="28"/>
          <w:szCs w:val="28"/>
        </w:rPr>
        <w:t xml:space="preserve">. </w:t>
      </w:r>
      <w:proofErr w:type="spellStart"/>
      <w:r w:rsidRPr="00061D76">
        <w:rPr>
          <w:bCs/>
          <w:sz w:val="28"/>
          <w:szCs w:val="28"/>
        </w:rPr>
        <w:t>Зерттелетін</w:t>
      </w:r>
      <w:proofErr w:type="spellEnd"/>
      <w:r w:rsidRPr="00061D76">
        <w:rPr>
          <w:bCs/>
          <w:sz w:val="28"/>
          <w:szCs w:val="28"/>
        </w:rPr>
        <w:t xml:space="preserve"> </w:t>
      </w:r>
      <w:proofErr w:type="spellStart"/>
      <w:r w:rsidRPr="00061D76">
        <w:rPr>
          <w:bCs/>
          <w:sz w:val="28"/>
          <w:szCs w:val="28"/>
        </w:rPr>
        <w:t>үлгілердің</w:t>
      </w:r>
      <w:proofErr w:type="spellEnd"/>
      <w:r w:rsidRPr="00061D76">
        <w:rPr>
          <w:bCs/>
          <w:sz w:val="28"/>
          <w:szCs w:val="28"/>
        </w:rPr>
        <w:t xml:space="preserve"> </w:t>
      </w:r>
      <w:proofErr w:type="spellStart"/>
      <w:r w:rsidRPr="00061D76">
        <w:rPr>
          <w:bCs/>
          <w:sz w:val="28"/>
          <w:szCs w:val="28"/>
        </w:rPr>
        <w:t>аминқышқылдарының</w:t>
      </w:r>
      <w:proofErr w:type="spellEnd"/>
      <w:r w:rsidRPr="00061D76">
        <w:rPr>
          <w:bCs/>
          <w:sz w:val="28"/>
          <w:szCs w:val="28"/>
        </w:rPr>
        <w:t xml:space="preserve"> </w:t>
      </w:r>
      <w:proofErr w:type="spellStart"/>
      <w:r w:rsidRPr="00061D76">
        <w:rPr>
          <w:bCs/>
          <w:sz w:val="28"/>
          <w:szCs w:val="28"/>
        </w:rPr>
        <w:t>құрамы</w:t>
      </w:r>
      <w:proofErr w:type="spellEnd"/>
      <w:r w:rsidRPr="00061D76">
        <w:rPr>
          <w:bCs/>
          <w:sz w:val="28"/>
          <w:szCs w:val="28"/>
        </w:rPr>
        <w:t xml:space="preserve"> Капель </w:t>
      </w:r>
      <w:proofErr w:type="spellStart"/>
      <w:r w:rsidRPr="00061D76">
        <w:rPr>
          <w:bCs/>
          <w:sz w:val="28"/>
          <w:szCs w:val="28"/>
        </w:rPr>
        <w:t>аппаратының</w:t>
      </w:r>
      <w:proofErr w:type="spellEnd"/>
      <w:r w:rsidRPr="00061D76">
        <w:rPr>
          <w:bCs/>
          <w:sz w:val="28"/>
          <w:szCs w:val="28"/>
        </w:rPr>
        <w:t xml:space="preserve"> </w:t>
      </w:r>
      <w:proofErr w:type="spellStart"/>
      <w:r w:rsidRPr="00061D76">
        <w:rPr>
          <w:bCs/>
          <w:sz w:val="28"/>
          <w:szCs w:val="28"/>
        </w:rPr>
        <w:t>көмегімен</w:t>
      </w:r>
      <w:proofErr w:type="spellEnd"/>
      <w:r w:rsidRPr="00061D76">
        <w:rPr>
          <w:bCs/>
          <w:sz w:val="28"/>
          <w:szCs w:val="28"/>
        </w:rPr>
        <w:t xml:space="preserve"> </w:t>
      </w:r>
      <w:r w:rsidRPr="00061D76">
        <w:rPr>
          <w:rStyle w:val="markedcontent"/>
          <w:sz w:val="28"/>
          <w:szCs w:val="28"/>
        </w:rPr>
        <w:t>ВЭЖХ</w:t>
      </w:r>
      <w:r w:rsidRPr="00061D76">
        <w:rPr>
          <w:bCs/>
          <w:sz w:val="28"/>
          <w:szCs w:val="28"/>
        </w:rPr>
        <w:t xml:space="preserve"> </w:t>
      </w:r>
      <w:proofErr w:type="spellStart"/>
      <w:r w:rsidRPr="00061D76">
        <w:rPr>
          <w:bCs/>
          <w:sz w:val="28"/>
          <w:szCs w:val="28"/>
        </w:rPr>
        <w:t>әдісімен</w:t>
      </w:r>
      <w:proofErr w:type="spellEnd"/>
      <w:r w:rsidRPr="00061D76">
        <w:rPr>
          <w:bCs/>
          <w:sz w:val="28"/>
          <w:szCs w:val="28"/>
        </w:rPr>
        <w:t xml:space="preserve"> </w:t>
      </w:r>
      <w:proofErr w:type="spellStart"/>
      <w:r w:rsidRPr="00061D76">
        <w:rPr>
          <w:bCs/>
          <w:sz w:val="28"/>
          <w:szCs w:val="28"/>
        </w:rPr>
        <w:t>анықталды</w:t>
      </w:r>
      <w:proofErr w:type="spellEnd"/>
      <w:r w:rsidRPr="00061D76">
        <w:rPr>
          <w:bCs/>
          <w:sz w:val="28"/>
          <w:szCs w:val="28"/>
        </w:rPr>
        <w:t>.</w:t>
      </w:r>
    </w:p>
    <w:p w14:paraId="11871D0B" w14:textId="77777777" w:rsidR="0051657D" w:rsidRPr="00061D76" w:rsidRDefault="006016DB" w:rsidP="00A06204">
      <w:pPr>
        <w:ind w:firstLine="567"/>
        <w:jc w:val="both"/>
        <w:rPr>
          <w:rStyle w:val="markedcontent"/>
          <w:b/>
          <w:sz w:val="28"/>
          <w:szCs w:val="28"/>
        </w:rPr>
      </w:pPr>
      <w:r w:rsidRPr="00061D76">
        <w:rPr>
          <w:sz w:val="28"/>
          <w:szCs w:val="28"/>
        </w:rPr>
        <w:t xml:space="preserve">№1 </w:t>
      </w:r>
      <w:proofErr w:type="spellStart"/>
      <w:r w:rsidRPr="00061D76">
        <w:rPr>
          <w:sz w:val="28"/>
          <w:szCs w:val="28"/>
        </w:rPr>
        <w:t>үлгідегі</w:t>
      </w:r>
      <w:proofErr w:type="spellEnd"/>
      <w:r w:rsidRPr="00061D76">
        <w:rPr>
          <w:sz w:val="28"/>
          <w:szCs w:val="28"/>
        </w:rPr>
        <w:t xml:space="preserve"> </w:t>
      </w:r>
      <w:proofErr w:type="spellStart"/>
      <w:r w:rsidRPr="00061D76">
        <w:rPr>
          <w:sz w:val="28"/>
          <w:szCs w:val="28"/>
        </w:rPr>
        <w:t>аминқышқылдарының</w:t>
      </w:r>
      <w:proofErr w:type="spellEnd"/>
      <w:r w:rsidRPr="00061D76">
        <w:rPr>
          <w:sz w:val="28"/>
          <w:szCs w:val="28"/>
        </w:rPr>
        <w:t xml:space="preserve"> </w:t>
      </w:r>
      <w:r w:rsidRPr="00061D76">
        <w:rPr>
          <w:sz w:val="28"/>
          <w:szCs w:val="28"/>
          <w:lang w:val="kk-KZ"/>
        </w:rPr>
        <w:t>құрамы</w:t>
      </w:r>
      <w:r w:rsidRPr="00061D76">
        <w:rPr>
          <w:sz w:val="28"/>
          <w:szCs w:val="28"/>
        </w:rPr>
        <w:t xml:space="preserve"> 15-суретте </w:t>
      </w:r>
      <w:proofErr w:type="spellStart"/>
      <w:r w:rsidRPr="00061D76">
        <w:rPr>
          <w:sz w:val="28"/>
          <w:szCs w:val="28"/>
        </w:rPr>
        <w:t>және</w:t>
      </w:r>
      <w:proofErr w:type="spellEnd"/>
      <w:r w:rsidRPr="00061D76">
        <w:rPr>
          <w:sz w:val="28"/>
          <w:szCs w:val="28"/>
        </w:rPr>
        <w:t xml:space="preserve"> 13-кестеде </w:t>
      </w:r>
      <w:proofErr w:type="spellStart"/>
      <w:r w:rsidRPr="00061D76">
        <w:rPr>
          <w:sz w:val="28"/>
          <w:szCs w:val="28"/>
        </w:rPr>
        <w:t>көрсетілген</w:t>
      </w:r>
      <w:proofErr w:type="spellEnd"/>
      <w:r w:rsidRPr="00061D76">
        <w:rPr>
          <w:sz w:val="28"/>
          <w:szCs w:val="28"/>
        </w:rPr>
        <w:t>.</w:t>
      </w:r>
    </w:p>
    <w:p w14:paraId="0771D9A2" w14:textId="77777777" w:rsidR="00E851FC" w:rsidRPr="00061D76" w:rsidRDefault="00980BAF" w:rsidP="00A06204">
      <w:pPr>
        <w:pStyle w:val="110"/>
        <w:tabs>
          <w:tab w:val="left" w:pos="0"/>
        </w:tabs>
        <w:jc w:val="both"/>
        <w:rPr>
          <w:b/>
          <w:sz w:val="28"/>
          <w:szCs w:val="28"/>
        </w:rPr>
      </w:pPr>
      <w:r w:rsidRPr="00061D76">
        <w:rPr>
          <w:b/>
          <w:noProof/>
          <w:sz w:val="28"/>
          <w:szCs w:val="28"/>
        </w:rPr>
        <w:drawing>
          <wp:inline distT="0" distB="0" distL="0" distR="0" wp14:anchorId="05ED6D0C" wp14:editId="75953691">
            <wp:extent cx="6119215" cy="2775857"/>
            <wp:effectExtent l="0" t="0" r="0"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a:stretch>
                      <a:fillRect/>
                    </a:stretch>
                  </pic:blipFill>
                  <pic:spPr bwMode="auto">
                    <a:xfrm>
                      <a:off x="0" y="0"/>
                      <a:ext cx="6122850" cy="2777506"/>
                    </a:xfrm>
                    <a:prstGeom prst="rect">
                      <a:avLst/>
                    </a:prstGeom>
                    <a:noFill/>
                    <a:ln w="9525">
                      <a:noFill/>
                      <a:miter lim="800000"/>
                      <a:headEnd/>
                      <a:tailEnd/>
                    </a:ln>
                  </pic:spPr>
                </pic:pic>
              </a:graphicData>
            </a:graphic>
          </wp:inline>
        </w:drawing>
      </w:r>
    </w:p>
    <w:p w14:paraId="35B6DCE4" w14:textId="77777777" w:rsidR="00E851FC" w:rsidRPr="00061D76" w:rsidRDefault="002D371A" w:rsidP="00A06204">
      <w:pPr>
        <w:pStyle w:val="110"/>
        <w:tabs>
          <w:tab w:val="left" w:pos="1775"/>
        </w:tabs>
        <w:jc w:val="center"/>
        <w:rPr>
          <w:sz w:val="28"/>
          <w:szCs w:val="28"/>
          <w:lang w:val="kk-KZ"/>
        </w:rPr>
      </w:pPr>
      <w:r w:rsidRPr="00061D76">
        <w:rPr>
          <w:sz w:val="28"/>
          <w:szCs w:val="28"/>
          <w:lang w:val="kk-KZ"/>
        </w:rPr>
        <w:t>Сурет</w:t>
      </w:r>
      <w:r w:rsidR="00980BAF" w:rsidRPr="00061D76">
        <w:rPr>
          <w:sz w:val="28"/>
          <w:szCs w:val="28"/>
        </w:rPr>
        <w:t xml:space="preserve"> 1</w:t>
      </w:r>
      <w:r w:rsidR="009E7BA7" w:rsidRPr="00061D76">
        <w:rPr>
          <w:sz w:val="28"/>
          <w:szCs w:val="28"/>
          <w:lang w:val="kk-KZ"/>
        </w:rPr>
        <w:t>9</w:t>
      </w:r>
      <w:r w:rsidR="00980BAF" w:rsidRPr="00061D76">
        <w:rPr>
          <w:sz w:val="28"/>
          <w:szCs w:val="28"/>
        </w:rPr>
        <w:t xml:space="preserve"> – </w:t>
      </w:r>
      <w:r w:rsidRPr="00061D76">
        <w:rPr>
          <w:sz w:val="28"/>
          <w:szCs w:val="28"/>
        </w:rPr>
        <w:t xml:space="preserve">№1 </w:t>
      </w:r>
      <w:proofErr w:type="spellStart"/>
      <w:r w:rsidRPr="00061D76">
        <w:rPr>
          <w:sz w:val="28"/>
          <w:szCs w:val="28"/>
        </w:rPr>
        <w:t>үлгідегі</w:t>
      </w:r>
      <w:proofErr w:type="spellEnd"/>
      <w:r w:rsidRPr="00061D76">
        <w:rPr>
          <w:sz w:val="28"/>
          <w:szCs w:val="28"/>
        </w:rPr>
        <w:t xml:space="preserve"> </w:t>
      </w:r>
      <w:proofErr w:type="spellStart"/>
      <w:r w:rsidRPr="00061D76">
        <w:rPr>
          <w:sz w:val="28"/>
          <w:szCs w:val="28"/>
        </w:rPr>
        <w:t>аминқышқылдарының</w:t>
      </w:r>
      <w:proofErr w:type="spellEnd"/>
      <w:r w:rsidRPr="00061D76">
        <w:rPr>
          <w:sz w:val="28"/>
          <w:szCs w:val="28"/>
        </w:rPr>
        <w:t xml:space="preserve"> </w:t>
      </w:r>
      <w:r w:rsidRPr="00061D76">
        <w:rPr>
          <w:sz w:val="28"/>
          <w:szCs w:val="28"/>
          <w:lang w:val="kk-KZ"/>
        </w:rPr>
        <w:t>құрамы</w:t>
      </w:r>
    </w:p>
    <w:p w14:paraId="4344E3C8" w14:textId="77777777" w:rsidR="00173340" w:rsidRPr="00061D76" w:rsidRDefault="00173340" w:rsidP="00A06204">
      <w:pPr>
        <w:pStyle w:val="110"/>
        <w:tabs>
          <w:tab w:val="left" w:pos="1775"/>
        </w:tabs>
        <w:jc w:val="center"/>
        <w:rPr>
          <w:b/>
          <w:sz w:val="28"/>
          <w:szCs w:val="28"/>
        </w:rPr>
      </w:pPr>
    </w:p>
    <w:p w14:paraId="44E33809" w14:textId="414F1E6B" w:rsidR="00E851FC" w:rsidRPr="00061D76" w:rsidRDefault="00F452B4" w:rsidP="00A06204">
      <w:pPr>
        <w:pStyle w:val="110"/>
        <w:tabs>
          <w:tab w:val="left" w:pos="1775"/>
        </w:tabs>
        <w:jc w:val="both"/>
        <w:rPr>
          <w:sz w:val="28"/>
          <w:szCs w:val="28"/>
          <w:lang w:val="kk-KZ"/>
        </w:rPr>
      </w:pPr>
      <w:r>
        <w:rPr>
          <w:sz w:val="28"/>
          <w:szCs w:val="28"/>
          <w:lang w:val="kk-KZ"/>
        </w:rPr>
        <w:t>К</w:t>
      </w:r>
      <w:r w:rsidR="002D371A" w:rsidRPr="00061D76">
        <w:rPr>
          <w:sz w:val="28"/>
          <w:szCs w:val="28"/>
          <w:lang w:val="kk-KZ"/>
        </w:rPr>
        <w:t>есте</w:t>
      </w:r>
      <w:r w:rsidR="0029068A" w:rsidRPr="00061D76">
        <w:rPr>
          <w:sz w:val="28"/>
          <w:szCs w:val="28"/>
        </w:rPr>
        <w:t xml:space="preserve"> </w:t>
      </w:r>
      <w:r w:rsidRPr="00061D76">
        <w:rPr>
          <w:sz w:val="28"/>
          <w:szCs w:val="28"/>
          <w:lang w:val="kk-KZ"/>
        </w:rPr>
        <w:t>18</w:t>
      </w:r>
      <w:r w:rsidR="0029068A" w:rsidRPr="00061D76">
        <w:rPr>
          <w:sz w:val="28"/>
          <w:szCs w:val="28"/>
        </w:rPr>
        <w:t xml:space="preserve">– </w:t>
      </w:r>
      <w:r w:rsidR="00BF3BE4" w:rsidRPr="00061D76">
        <w:rPr>
          <w:sz w:val="28"/>
          <w:szCs w:val="28"/>
        </w:rPr>
        <w:t>№</w:t>
      </w:r>
      <w:r w:rsidR="00BF3BE4" w:rsidRPr="00061D76">
        <w:rPr>
          <w:sz w:val="28"/>
          <w:szCs w:val="28"/>
          <w:lang w:val="kk-KZ"/>
        </w:rPr>
        <w:t xml:space="preserve">1 үлгінің </w:t>
      </w:r>
      <w:proofErr w:type="spellStart"/>
      <w:r w:rsidR="00BF3BE4" w:rsidRPr="00061D76">
        <w:rPr>
          <w:sz w:val="28"/>
          <w:szCs w:val="28"/>
        </w:rPr>
        <w:t>аминқышқылдарының</w:t>
      </w:r>
      <w:proofErr w:type="spellEnd"/>
      <w:r w:rsidR="00BF3BE4" w:rsidRPr="00061D76">
        <w:rPr>
          <w:sz w:val="28"/>
          <w:szCs w:val="28"/>
        </w:rPr>
        <w:t xml:space="preserve"> </w:t>
      </w:r>
      <w:proofErr w:type="spellStart"/>
      <w:r w:rsidR="00BF3BE4" w:rsidRPr="00061D76">
        <w:rPr>
          <w:sz w:val="28"/>
          <w:szCs w:val="28"/>
        </w:rPr>
        <w:t>құрамы</w:t>
      </w:r>
      <w:proofErr w:type="spellEnd"/>
      <w:r w:rsidR="00BF3BE4" w:rsidRPr="00061D76">
        <w:rPr>
          <w:sz w:val="28"/>
          <w:szCs w:val="28"/>
        </w:rPr>
        <w:t xml:space="preserve"> </w:t>
      </w:r>
      <w:proofErr w:type="spellStart"/>
      <w:r w:rsidR="00BF3BE4" w:rsidRPr="00061D76">
        <w:rPr>
          <w:sz w:val="28"/>
          <w:szCs w:val="28"/>
        </w:rPr>
        <w:t>туралы</w:t>
      </w:r>
      <w:proofErr w:type="spellEnd"/>
      <w:r w:rsidR="00BF3BE4" w:rsidRPr="00061D76">
        <w:rPr>
          <w:sz w:val="28"/>
          <w:szCs w:val="28"/>
        </w:rPr>
        <w:t xml:space="preserve"> </w:t>
      </w:r>
      <w:r w:rsidR="00BF3BE4" w:rsidRPr="00061D76">
        <w:rPr>
          <w:sz w:val="28"/>
          <w:szCs w:val="28"/>
          <w:lang w:val="kk-KZ"/>
        </w:rPr>
        <w:t>мәліметтер</w:t>
      </w:r>
    </w:p>
    <w:p w14:paraId="5BE99CF1" w14:textId="77777777" w:rsidR="002552E5" w:rsidRPr="00061D76" w:rsidRDefault="002552E5" w:rsidP="00A06204">
      <w:pPr>
        <w:pStyle w:val="110"/>
        <w:tabs>
          <w:tab w:val="left" w:pos="1775"/>
        </w:tabs>
        <w:jc w:val="both"/>
        <w:rPr>
          <w:sz w:val="28"/>
          <w:szCs w:val="28"/>
          <w:lang w:val="kk-KZ"/>
        </w:rPr>
      </w:pPr>
    </w:p>
    <w:tbl>
      <w:tblPr>
        <w:tblStyle w:val="a7"/>
        <w:tblW w:w="9747" w:type="dxa"/>
        <w:tblLayout w:type="fixed"/>
        <w:tblLook w:val="04A0" w:firstRow="1" w:lastRow="0" w:firstColumn="1" w:lastColumn="0" w:noHBand="0" w:noVBand="1"/>
      </w:tblPr>
      <w:tblGrid>
        <w:gridCol w:w="534"/>
        <w:gridCol w:w="1021"/>
        <w:gridCol w:w="1672"/>
        <w:gridCol w:w="992"/>
        <w:gridCol w:w="992"/>
        <w:gridCol w:w="993"/>
        <w:gridCol w:w="1021"/>
        <w:gridCol w:w="850"/>
        <w:gridCol w:w="1672"/>
      </w:tblGrid>
      <w:tr w:rsidR="00002530" w:rsidRPr="00061D76" w14:paraId="2F4EFA3B" w14:textId="77777777" w:rsidTr="00A346D8">
        <w:tc>
          <w:tcPr>
            <w:tcW w:w="534" w:type="dxa"/>
          </w:tcPr>
          <w:p w14:paraId="2C36A411" w14:textId="77777777" w:rsidR="00002530" w:rsidRPr="00061D76" w:rsidRDefault="00002530" w:rsidP="00A06204">
            <w:pPr>
              <w:jc w:val="center"/>
              <w:rPr>
                <w:sz w:val="28"/>
                <w:szCs w:val="28"/>
              </w:rPr>
            </w:pPr>
            <w:r w:rsidRPr="00061D76">
              <w:rPr>
                <w:sz w:val="28"/>
                <w:szCs w:val="28"/>
              </w:rPr>
              <w:t>№</w:t>
            </w:r>
          </w:p>
        </w:tc>
        <w:tc>
          <w:tcPr>
            <w:tcW w:w="1021" w:type="dxa"/>
          </w:tcPr>
          <w:p w14:paraId="4740E3D6" w14:textId="77777777" w:rsidR="00002530" w:rsidRPr="00061D76" w:rsidRDefault="0000253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Уақыт</w:t>
            </w:r>
          </w:p>
        </w:tc>
        <w:tc>
          <w:tcPr>
            <w:tcW w:w="1672" w:type="dxa"/>
          </w:tcPr>
          <w:p w14:paraId="1F716368" w14:textId="77777777" w:rsidR="00002530" w:rsidRPr="00061D76" w:rsidRDefault="00002530" w:rsidP="00A06204">
            <w:pPr>
              <w:pStyle w:val="Default"/>
              <w:jc w:val="center"/>
              <w:rPr>
                <w:rFonts w:ascii="Times New Roman" w:hAnsi="Times New Roman" w:cs="Times New Roman"/>
                <w:sz w:val="28"/>
                <w:szCs w:val="28"/>
              </w:rPr>
            </w:pPr>
            <w:proofErr w:type="spellStart"/>
            <w:r w:rsidRPr="00061D76">
              <w:rPr>
                <w:rFonts w:ascii="Times New Roman" w:hAnsi="Times New Roman" w:cs="Times New Roman"/>
                <w:sz w:val="28"/>
                <w:szCs w:val="28"/>
              </w:rPr>
              <w:t>Құрамда</w:t>
            </w:r>
            <w:proofErr w:type="spellEnd"/>
            <w:r w:rsidRPr="00061D76">
              <w:rPr>
                <w:rFonts w:ascii="Times New Roman" w:hAnsi="Times New Roman" w:cs="Times New Roman"/>
                <w:sz w:val="28"/>
                <w:szCs w:val="28"/>
                <w:lang w:val="kk-KZ"/>
              </w:rPr>
              <w:t>р</w:t>
            </w:r>
          </w:p>
        </w:tc>
        <w:tc>
          <w:tcPr>
            <w:tcW w:w="992" w:type="dxa"/>
          </w:tcPr>
          <w:p w14:paraId="5BFF5E60" w14:textId="77777777" w:rsidR="00FD3F6D" w:rsidRPr="00061D76" w:rsidRDefault="00002530" w:rsidP="00A06204">
            <w:pPr>
              <w:pStyle w:val="Default"/>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Биік</w:t>
            </w:r>
          </w:p>
          <w:p w14:paraId="6ED481A8" w14:textId="77777777" w:rsidR="00002530" w:rsidRPr="00061D76" w:rsidRDefault="0000253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тігі</w:t>
            </w:r>
          </w:p>
        </w:tc>
        <w:tc>
          <w:tcPr>
            <w:tcW w:w="992" w:type="dxa"/>
          </w:tcPr>
          <w:p w14:paraId="697F02BD" w14:textId="77777777" w:rsidR="00002530" w:rsidRPr="00061D76" w:rsidRDefault="0000253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Басы</w:t>
            </w:r>
          </w:p>
        </w:tc>
        <w:tc>
          <w:tcPr>
            <w:tcW w:w="993" w:type="dxa"/>
          </w:tcPr>
          <w:p w14:paraId="4898FE7A" w14:textId="77777777" w:rsidR="00002530" w:rsidRPr="00061D76" w:rsidRDefault="0000253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Соңы</w:t>
            </w:r>
          </w:p>
        </w:tc>
        <w:tc>
          <w:tcPr>
            <w:tcW w:w="1021" w:type="dxa"/>
          </w:tcPr>
          <w:p w14:paraId="306764CA" w14:textId="77777777" w:rsidR="00FD3F6D" w:rsidRPr="00061D76" w:rsidRDefault="00002530" w:rsidP="00A06204">
            <w:pPr>
              <w:pStyle w:val="Default"/>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Ауда</w:t>
            </w:r>
          </w:p>
          <w:p w14:paraId="09926464" w14:textId="77777777" w:rsidR="00002530" w:rsidRPr="00061D76" w:rsidRDefault="0000253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ны</w:t>
            </w:r>
          </w:p>
        </w:tc>
        <w:tc>
          <w:tcPr>
            <w:tcW w:w="850" w:type="dxa"/>
          </w:tcPr>
          <w:p w14:paraId="5021FCFC" w14:textId="77777777" w:rsidR="00002530" w:rsidRPr="00061D76" w:rsidRDefault="0000253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Конц</w:t>
            </w:r>
          </w:p>
          <w:p w14:paraId="42F33347" w14:textId="77777777" w:rsidR="00002530" w:rsidRPr="00061D76" w:rsidRDefault="00002530"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мг/л</w:t>
            </w:r>
          </w:p>
          <w:p w14:paraId="0702FB92" w14:textId="77777777" w:rsidR="00002530" w:rsidRPr="00061D76" w:rsidRDefault="00002530" w:rsidP="00A06204">
            <w:pPr>
              <w:pStyle w:val="110"/>
              <w:tabs>
                <w:tab w:val="left" w:pos="1775"/>
              </w:tabs>
              <w:jc w:val="center"/>
              <w:rPr>
                <w:b/>
                <w:sz w:val="28"/>
                <w:szCs w:val="28"/>
              </w:rPr>
            </w:pPr>
          </w:p>
        </w:tc>
        <w:tc>
          <w:tcPr>
            <w:tcW w:w="1672" w:type="dxa"/>
          </w:tcPr>
          <w:p w14:paraId="1879BC2D" w14:textId="77777777" w:rsidR="00D73EDB" w:rsidRPr="00061D76" w:rsidRDefault="00002530" w:rsidP="00A06204">
            <w:pPr>
              <w:pStyle w:val="Default"/>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Аминқыш</w:t>
            </w:r>
          </w:p>
          <w:p w14:paraId="1134BD4D" w14:textId="77777777" w:rsidR="00002530" w:rsidRPr="00061D76" w:rsidRDefault="00002530" w:rsidP="00A06204">
            <w:pPr>
              <w:pStyle w:val="Default"/>
              <w:jc w:val="center"/>
              <w:rPr>
                <w:rFonts w:ascii="Times New Roman" w:hAnsi="Times New Roman" w:cs="Times New Roman"/>
                <w:b/>
                <w:sz w:val="28"/>
                <w:szCs w:val="28"/>
              </w:rPr>
            </w:pPr>
            <w:r w:rsidRPr="00061D76">
              <w:rPr>
                <w:rFonts w:ascii="Times New Roman" w:hAnsi="Times New Roman" w:cs="Times New Roman"/>
                <w:sz w:val="28"/>
                <w:szCs w:val="28"/>
                <w:lang w:val="kk-KZ"/>
              </w:rPr>
              <w:t>қылының массалық үлесі</w:t>
            </w:r>
            <w:r w:rsidR="00FD3F6D" w:rsidRPr="00061D76">
              <w:rPr>
                <w:rFonts w:ascii="Times New Roman" w:hAnsi="Times New Roman" w:cs="Times New Roman"/>
                <w:sz w:val="28"/>
                <w:szCs w:val="28"/>
                <w:lang w:val="kk-KZ"/>
              </w:rPr>
              <w:t>,</w:t>
            </w:r>
            <w:r w:rsidRPr="00061D76">
              <w:rPr>
                <w:rFonts w:ascii="Times New Roman" w:hAnsi="Times New Roman" w:cs="Times New Roman"/>
                <w:sz w:val="28"/>
                <w:szCs w:val="28"/>
              </w:rPr>
              <w:t xml:space="preserve"> %</w:t>
            </w:r>
          </w:p>
        </w:tc>
      </w:tr>
      <w:tr w:rsidR="00F452B4" w:rsidRPr="00061D76" w14:paraId="0AD5887A" w14:textId="77777777" w:rsidTr="00A346D8">
        <w:tc>
          <w:tcPr>
            <w:tcW w:w="534" w:type="dxa"/>
          </w:tcPr>
          <w:p w14:paraId="586C6E47" w14:textId="3CE15F13" w:rsidR="00F452B4" w:rsidRPr="00061D76" w:rsidRDefault="00F452B4" w:rsidP="00A06204">
            <w:pPr>
              <w:jc w:val="center"/>
              <w:rPr>
                <w:sz w:val="28"/>
                <w:szCs w:val="28"/>
              </w:rPr>
            </w:pPr>
            <w:r>
              <w:rPr>
                <w:sz w:val="28"/>
                <w:szCs w:val="28"/>
              </w:rPr>
              <w:t>1</w:t>
            </w:r>
          </w:p>
        </w:tc>
        <w:tc>
          <w:tcPr>
            <w:tcW w:w="1021" w:type="dxa"/>
          </w:tcPr>
          <w:p w14:paraId="52CF8457" w14:textId="2D0942EE" w:rsidR="00F452B4" w:rsidRPr="00061D76" w:rsidRDefault="00F452B4" w:rsidP="00A06204">
            <w:pPr>
              <w:pStyle w:val="Default"/>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672" w:type="dxa"/>
          </w:tcPr>
          <w:p w14:paraId="7E14E2AE" w14:textId="575974EF" w:rsidR="00F452B4" w:rsidRPr="00061D76" w:rsidRDefault="00F452B4" w:rsidP="00A06204">
            <w:pPr>
              <w:pStyle w:val="Default"/>
              <w:jc w:val="center"/>
              <w:rPr>
                <w:rFonts w:ascii="Times New Roman" w:hAnsi="Times New Roman" w:cs="Times New Roman"/>
                <w:sz w:val="28"/>
                <w:szCs w:val="28"/>
              </w:rPr>
            </w:pPr>
            <w:r>
              <w:rPr>
                <w:rFonts w:ascii="Times New Roman" w:hAnsi="Times New Roman" w:cs="Times New Roman"/>
                <w:sz w:val="28"/>
                <w:szCs w:val="28"/>
              </w:rPr>
              <w:t>3</w:t>
            </w:r>
          </w:p>
        </w:tc>
        <w:tc>
          <w:tcPr>
            <w:tcW w:w="992" w:type="dxa"/>
          </w:tcPr>
          <w:p w14:paraId="02492EB1" w14:textId="1DE7D1D0" w:rsidR="00F452B4" w:rsidRPr="00061D76" w:rsidRDefault="00F452B4" w:rsidP="00A06204">
            <w:pPr>
              <w:pStyle w:val="Default"/>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992" w:type="dxa"/>
          </w:tcPr>
          <w:p w14:paraId="4C90EAFB" w14:textId="6168DBFF" w:rsidR="00F452B4" w:rsidRPr="00061D76" w:rsidRDefault="00F452B4" w:rsidP="00A06204">
            <w:pPr>
              <w:pStyle w:val="Default"/>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993" w:type="dxa"/>
          </w:tcPr>
          <w:p w14:paraId="6E937F3E" w14:textId="0ECCB1C3" w:rsidR="00F452B4" w:rsidRPr="00061D76" w:rsidRDefault="00F452B4" w:rsidP="00A06204">
            <w:pPr>
              <w:pStyle w:val="Default"/>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021" w:type="dxa"/>
          </w:tcPr>
          <w:p w14:paraId="2B85591F" w14:textId="5DCC3D6F" w:rsidR="00F452B4" w:rsidRPr="00061D76" w:rsidRDefault="00F452B4" w:rsidP="00A06204">
            <w:pPr>
              <w:pStyle w:val="Default"/>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850" w:type="dxa"/>
          </w:tcPr>
          <w:p w14:paraId="35B8CDCF" w14:textId="7F5DC2FB" w:rsidR="00F452B4" w:rsidRPr="00061D76" w:rsidRDefault="00F452B4" w:rsidP="00A06204">
            <w:pPr>
              <w:pStyle w:val="Default"/>
              <w:jc w:val="center"/>
              <w:rPr>
                <w:rFonts w:ascii="Times New Roman" w:hAnsi="Times New Roman" w:cs="Times New Roman"/>
                <w:sz w:val="28"/>
                <w:szCs w:val="28"/>
              </w:rPr>
            </w:pPr>
            <w:r>
              <w:rPr>
                <w:rFonts w:ascii="Times New Roman" w:hAnsi="Times New Roman" w:cs="Times New Roman"/>
                <w:sz w:val="28"/>
                <w:szCs w:val="28"/>
              </w:rPr>
              <w:t>8</w:t>
            </w:r>
          </w:p>
        </w:tc>
        <w:tc>
          <w:tcPr>
            <w:tcW w:w="1672" w:type="dxa"/>
          </w:tcPr>
          <w:p w14:paraId="0DBC45FC" w14:textId="4B0E1A75" w:rsidR="00F452B4" w:rsidRPr="00061D76" w:rsidRDefault="00F452B4" w:rsidP="00A06204">
            <w:pPr>
              <w:pStyle w:val="Default"/>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186EF8" w:rsidRPr="00061D76" w14:paraId="1EFAC2C7" w14:textId="77777777" w:rsidTr="00A346D8">
        <w:tc>
          <w:tcPr>
            <w:tcW w:w="534" w:type="dxa"/>
          </w:tcPr>
          <w:p w14:paraId="03E27950" w14:textId="77777777" w:rsidR="00186EF8" w:rsidRPr="00061D76" w:rsidRDefault="00186EF8" w:rsidP="00F452B4">
            <w:pPr>
              <w:pStyle w:val="110"/>
              <w:tabs>
                <w:tab w:val="left" w:pos="1775"/>
              </w:tabs>
              <w:jc w:val="center"/>
              <w:rPr>
                <w:sz w:val="28"/>
                <w:szCs w:val="28"/>
              </w:rPr>
            </w:pPr>
            <w:r w:rsidRPr="00061D76">
              <w:rPr>
                <w:sz w:val="28"/>
                <w:szCs w:val="28"/>
              </w:rPr>
              <w:t>1</w:t>
            </w:r>
          </w:p>
        </w:tc>
        <w:tc>
          <w:tcPr>
            <w:tcW w:w="1021" w:type="dxa"/>
          </w:tcPr>
          <w:p w14:paraId="2254974E" w14:textId="77777777" w:rsidR="00186EF8" w:rsidRPr="00061D76" w:rsidRDefault="00186EF8" w:rsidP="00A06204">
            <w:pPr>
              <w:pStyle w:val="110"/>
              <w:tabs>
                <w:tab w:val="left" w:pos="1775"/>
              </w:tabs>
              <w:jc w:val="center"/>
              <w:rPr>
                <w:color w:val="000000" w:themeColor="text1"/>
                <w:sz w:val="28"/>
                <w:szCs w:val="28"/>
              </w:rPr>
            </w:pPr>
            <w:r w:rsidRPr="00061D76">
              <w:rPr>
                <w:color w:val="000000" w:themeColor="text1"/>
                <w:sz w:val="28"/>
                <w:szCs w:val="28"/>
              </w:rPr>
              <w:t>5,777</w:t>
            </w:r>
          </w:p>
        </w:tc>
        <w:tc>
          <w:tcPr>
            <w:tcW w:w="1672" w:type="dxa"/>
          </w:tcPr>
          <w:p w14:paraId="223D4961" w14:textId="7719DD55" w:rsidR="00186EF8" w:rsidRPr="00061D76" w:rsidRDefault="00F452B4" w:rsidP="00F452B4">
            <w:pPr>
              <w:pStyle w:val="110"/>
              <w:tabs>
                <w:tab w:val="left" w:pos="1775"/>
              </w:tabs>
              <w:jc w:val="center"/>
              <w:rPr>
                <w:color w:val="000000" w:themeColor="text1"/>
                <w:sz w:val="28"/>
                <w:szCs w:val="28"/>
              </w:rPr>
            </w:pPr>
            <w:r>
              <w:rPr>
                <w:color w:val="000000" w:themeColor="text1"/>
                <w:sz w:val="28"/>
                <w:szCs w:val="28"/>
              </w:rPr>
              <w:t>-</w:t>
            </w:r>
          </w:p>
        </w:tc>
        <w:tc>
          <w:tcPr>
            <w:tcW w:w="992" w:type="dxa"/>
          </w:tcPr>
          <w:p w14:paraId="2434D100" w14:textId="77777777" w:rsidR="00186EF8" w:rsidRPr="00061D76" w:rsidRDefault="00855A4B" w:rsidP="00A06204">
            <w:pPr>
              <w:pStyle w:val="110"/>
              <w:tabs>
                <w:tab w:val="left" w:pos="1775"/>
              </w:tabs>
              <w:jc w:val="center"/>
              <w:rPr>
                <w:color w:val="000000" w:themeColor="text1"/>
                <w:sz w:val="28"/>
                <w:szCs w:val="28"/>
              </w:rPr>
            </w:pPr>
            <w:r w:rsidRPr="00061D76">
              <w:rPr>
                <w:color w:val="000000" w:themeColor="text1"/>
                <w:sz w:val="28"/>
                <w:szCs w:val="28"/>
              </w:rPr>
              <w:t>6,992</w:t>
            </w:r>
          </w:p>
        </w:tc>
        <w:tc>
          <w:tcPr>
            <w:tcW w:w="992" w:type="dxa"/>
          </w:tcPr>
          <w:p w14:paraId="1942C0C6" w14:textId="77777777" w:rsidR="00186EF8" w:rsidRPr="00061D76" w:rsidRDefault="00855A4B" w:rsidP="00A06204">
            <w:pPr>
              <w:pStyle w:val="110"/>
              <w:tabs>
                <w:tab w:val="left" w:pos="1775"/>
              </w:tabs>
              <w:jc w:val="center"/>
              <w:rPr>
                <w:sz w:val="28"/>
                <w:szCs w:val="28"/>
              </w:rPr>
            </w:pPr>
            <w:r w:rsidRPr="00061D76">
              <w:rPr>
                <w:sz w:val="28"/>
                <w:szCs w:val="28"/>
              </w:rPr>
              <w:t>5,727</w:t>
            </w:r>
          </w:p>
        </w:tc>
        <w:tc>
          <w:tcPr>
            <w:tcW w:w="993" w:type="dxa"/>
          </w:tcPr>
          <w:p w14:paraId="30EA2241" w14:textId="77777777" w:rsidR="00186EF8" w:rsidRPr="00061D76" w:rsidRDefault="00855A4B" w:rsidP="00A06204">
            <w:pPr>
              <w:pStyle w:val="110"/>
              <w:tabs>
                <w:tab w:val="left" w:pos="1775"/>
              </w:tabs>
              <w:jc w:val="center"/>
              <w:rPr>
                <w:sz w:val="28"/>
                <w:szCs w:val="28"/>
              </w:rPr>
            </w:pPr>
            <w:r w:rsidRPr="00061D76">
              <w:rPr>
                <w:sz w:val="28"/>
                <w:szCs w:val="28"/>
              </w:rPr>
              <w:t>5,872</w:t>
            </w:r>
          </w:p>
        </w:tc>
        <w:tc>
          <w:tcPr>
            <w:tcW w:w="1021" w:type="dxa"/>
          </w:tcPr>
          <w:p w14:paraId="2130E58A" w14:textId="77777777" w:rsidR="00186EF8" w:rsidRPr="00061D76" w:rsidRDefault="006D7600" w:rsidP="00A06204">
            <w:pPr>
              <w:pStyle w:val="110"/>
              <w:tabs>
                <w:tab w:val="left" w:pos="1775"/>
              </w:tabs>
              <w:jc w:val="center"/>
              <w:rPr>
                <w:sz w:val="28"/>
                <w:szCs w:val="28"/>
              </w:rPr>
            </w:pPr>
            <w:r w:rsidRPr="00061D76">
              <w:rPr>
                <w:sz w:val="28"/>
                <w:szCs w:val="28"/>
              </w:rPr>
              <w:t>150,2</w:t>
            </w:r>
          </w:p>
        </w:tc>
        <w:tc>
          <w:tcPr>
            <w:tcW w:w="850" w:type="dxa"/>
          </w:tcPr>
          <w:p w14:paraId="6BE2B55F" w14:textId="77777777" w:rsidR="00186EF8" w:rsidRPr="00061D76" w:rsidRDefault="00775637" w:rsidP="00A06204">
            <w:pPr>
              <w:pStyle w:val="110"/>
              <w:tabs>
                <w:tab w:val="left" w:pos="1775"/>
              </w:tabs>
              <w:jc w:val="center"/>
              <w:rPr>
                <w:sz w:val="28"/>
                <w:szCs w:val="28"/>
              </w:rPr>
            </w:pPr>
            <w:r w:rsidRPr="00061D76">
              <w:rPr>
                <w:sz w:val="28"/>
                <w:szCs w:val="28"/>
              </w:rPr>
              <w:t>0,00</w:t>
            </w:r>
          </w:p>
        </w:tc>
        <w:tc>
          <w:tcPr>
            <w:tcW w:w="1672" w:type="dxa"/>
          </w:tcPr>
          <w:p w14:paraId="73550055" w14:textId="77777777" w:rsidR="00186EF8" w:rsidRPr="00061D76" w:rsidRDefault="001C5D29" w:rsidP="00A06204">
            <w:pPr>
              <w:pStyle w:val="110"/>
              <w:tabs>
                <w:tab w:val="left" w:pos="1775"/>
              </w:tabs>
              <w:jc w:val="center"/>
              <w:rPr>
                <w:sz w:val="28"/>
                <w:szCs w:val="28"/>
              </w:rPr>
            </w:pPr>
            <w:r w:rsidRPr="00061D76">
              <w:rPr>
                <w:sz w:val="28"/>
                <w:szCs w:val="28"/>
              </w:rPr>
              <w:t>0,00</w:t>
            </w:r>
          </w:p>
        </w:tc>
      </w:tr>
      <w:tr w:rsidR="001C5D29" w:rsidRPr="00061D76" w14:paraId="1C9FA06B" w14:textId="77777777" w:rsidTr="00A346D8">
        <w:tc>
          <w:tcPr>
            <w:tcW w:w="534" w:type="dxa"/>
          </w:tcPr>
          <w:p w14:paraId="150F168D" w14:textId="77777777" w:rsidR="001C5D29" w:rsidRPr="00061D76" w:rsidRDefault="001C5D29" w:rsidP="00F452B4">
            <w:pPr>
              <w:pStyle w:val="110"/>
              <w:tabs>
                <w:tab w:val="left" w:pos="1775"/>
              </w:tabs>
              <w:jc w:val="center"/>
              <w:rPr>
                <w:sz w:val="28"/>
                <w:szCs w:val="28"/>
              </w:rPr>
            </w:pPr>
            <w:r w:rsidRPr="00061D76">
              <w:rPr>
                <w:sz w:val="28"/>
                <w:szCs w:val="28"/>
              </w:rPr>
              <w:t>2</w:t>
            </w:r>
          </w:p>
        </w:tc>
        <w:tc>
          <w:tcPr>
            <w:tcW w:w="1021" w:type="dxa"/>
          </w:tcPr>
          <w:p w14:paraId="7EE0D2EB" w14:textId="77777777" w:rsidR="001C5D29" w:rsidRPr="00061D76" w:rsidRDefault="001C5D29" w:rsidP="00A06204">
            <w:pPr>
              <w:pStyle w:val="110"/>
              <w:tabs>
                <w:tab w:val="left" w:pos="1775"/>
              </w:tabs>
              <w:jc w:val="center"/>
              <w:rPr>
                <w:sz w:val="28"/>
                <w:szCs w:val="28"/>
              </w:rPr>
            </w:pPr>
            <w:r w:rsidRPr="00061D76">
              <w:rPr>
                <w:sz w:val="28"/>
                <w:szCs w:val="28"/>
              </w:rPr>
              <w:t>5,832</w:t>
            </w:r>
          </w:p>
        </w:tc>
        <w:tc>
          <w:tcPr>
            <w:tcW w:w="1672" w:type="dxa"/>
          </w:tcPr>
          <w:p w14:paraId="12088E50" w14:textId="77777777" w:rsidR="001C5D29" w:rsidRPr="00061D76" w:rsidRDefault="009B6656"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А</w:t>
            </w:r>
            <w:proofErr w:type="spellStart"/>
            <w:r w:rsidR="001C5D29" w:rsidRPr="00061D76">
              <w:rPr>
                <w:rFonts w:ascii="Times New Roman" w:hAnsi="Times New Roman" w:cs="Times New Roman"/>
                <w:sz w:val="28"/>
                <w:szCs w:val="28"/>
              </w:rPr>
              <w:t>ргинин</w:t>
            </w:r>
            <w:proofErr w:type="spellEnd"/>
          </w:p>
        </w:tc>
        <w:tc>
          <w:tcPr>
            <w:tcW w:w="992" w:type="dxa"/>
          </w:tcPr>
          <w:p w14:paraId="6D486029" w14:textId="77777777" w:rsidR="001C5D29" w:rsidRPr="00061D76" w:rsidRDefault="001C5D29" w:rsidP="00A06204">
            <w:pPr>
              <w:pStyle w:val="110"/>
              <w:tabs>
                <w:tab w:val="left" w:pos="1775"/>
              </w:tabs>
              <w:jc w:val="center"/>
              <w:rPr>
                <w:sz w:val="28"/>
                <w:szCs w:val="28"/>
              </w:rPr>
            </w:pPr>
            <w:r w:rsidRPr="00061D76">
              <w:rPr>
                <w:sz w:val="28"/>
                <w:szCs w:val="28"/>
              </w:rPr>
              <w:t>0,902</w:t>
            </w:r>
          </w:p>
        </w:tc>
        <w:tc>
          <w:tcPr>
            <w:tcW w:w="992" w:type="dxa"/>
          </w:tcPr>
          <w:p w14:paraId="0C9E0194" w14:textId="77777777" w:rsidR="001C5D29" w:rsidRPr="00061D76" w:rsidRDefault="001C5D29" w:rsidP="00A06204">
            <w:pPr>
              <w:pStyle w:val="110"/>
              <w:tabs>
                <w:tab w:val="left" w:pos="1775"/>
              </w:tabs>
              <w:jc w:val="center"/>
              <w:rPr>
                <w:sz w:val="28"/>
                <w:szCs w:val="28"/>
              </w:rPr>
            </w:pPr>
            <w:r w:rsidRPr="00061D76">
              <w:rPr>
                <w:sz w:val="28"/>
                <w:szCs w:val="28"/>
              </w:rPr>
              <w:t>5,872</w:t>
            </w:r>
          </w:p>
        </w:tc>
        <w:tc>
          <w:tcPr>
            <w:tcW w:w="993" w:type="dxa"/>
          </w:tcPr>
          <w:p w14:paraId="24AF47D6" w14:textId="77777777" w:rsidR="001C5D29" w:rsidRPr="00061D76" w:rsidRDefault="001C5D29" w:rsidP="00A06204">
            <w:pPr>
              <w:pStyle w:val="110"/>
              <w:tabs>
                <w:tab w:val="left" w:pos="1775"/>
              </w:tabs>
              <w:jc w:val="center"/>
              <w:rPr>
                <w:sz w:val="28"/>
                <w:szCs w:val="28"/>
              </w:rPr>
            </w:pPr>
            <w:r w:rsidRPr="00061D76">
              <w:rPr>
                <w:sz w:val="28"/>
                <w:szCs w:val="28"/>
              </w:rPr>
              <w:t>5,932</w:t>
            </w:r>
          </w:p>
        </w:tc>
        <w:tc>
          <w:tcPr>
            <w:tcW w:w="1021" w:type="dxa"/>
          </w:tcPr>
          <w:p w14:paraId="736391A4" w14:textId="77777777" w:rsidR="001C5D29" w:rsidRPr="00061D76" w:rsidRDefault="001C5D29" w:rsidP="00A06204">
            <w:pPr>
              <w:pStyle w:val="110"/>
              <w:tabs>
                <w:tab w:val="left" w:pos="1775"/>
              </w:tabs>
              <w:jc w:val="center"/>
              <w:rPr>
                <w:sz w:val="28"/>
                <w:szCs w:val="28"/>
              </w:rPr>
            </w:pPr>
            <w:r w:rsidRPr="00061D76">
              <w:rPr>
                <w:sz w:val="28"/>
                <w:szCs w:val="28"/>
              </w:rPr>
              <w:t>9,166</w:t>
            </w:r>
          </w:p>
        </w:tc>
        <w:tc>
          <w:tcPr>
            <w:tcW w:w="850" w:type="dxa"/>
          </w:tcPr>
          <w:p w14:paraId="4DD7238F" w14:textId="77777777" w:rsidR="001C5D29" w:rsidRPr="00061D76" w:rsidRDefault="001C5D29" w:rsidP="00A06204">
            <w:pPr>
              <w:pStyle w:val="110"/>
              <w:tabs>
                <w:tab w:val="left" w:pos="1775"/>
              </w:tabs>
              <w:jc w:val="center"/>
              <w:rPr>
                <w:sz w:val="28"/>
                <w:szCs w:val="28"/>
              </w:rPr>
            </w:pPr>
            <w:r w:rsidRPr="00061D76">
              <w:rPr>
                <w:sz w:val="28"/>
                <w:szCs w:val="28"/>
              </w:rPr>
              <w:t>10,0</w:t>
            </w:r>
          </w:p>
        </w:tc>
        <w:tc>
          <w:tcPr>
            <w:tcW w:w="1672" w:type="dxa"/>
            <w:vAlign w:val="center"/>
          </w:tcPr>
          <w:p w14:paraId="517BFCD7" w14:textId="77777777" w:rsidR="001C5D29" w:rsidRPr="00061D76" w:rsidRDefault="001C5D29" w:rsidP="00A06204">
            <w:pPr>
              <w:jc w:val="center"/>
              <w:rPr>
                <w:color w:val="000000"/>
                <w:sz w:val="28"/>
                <w:szCs w:val="28"/>
                <w:lang w:val="kk-KZ"/>
              </w:rPr>
            </w:pPr>
            <w:r w:rsidRPr="00061D76">
              <w:rPr>
                <w:color w:val="000000"/>
                <w:sz w:val="28"/>
                <w:szCs w:val="28"/>
                <w:lang w:val="kk-KZ"/>
              </w:rPr>
              <w:t>0,095±0,038</w:t>
            </w:r>
          </w:p>
        </w:tc>
      </w:tr>
      <w:tr w:rsidR="001C5D29" w:rsidRPr="00061D76" w14:paraId="6B6B0273" w14:textId="77777777" w:rsidTr="00A346D8">
        <w:tc>
          <w:tcPr>
            <w:tcW w:w="534" w:type="dxa"/>
          </w:tcPr>
          <w:p w14:paraId="32D9FA52" w14:textId="77777777" w:rsidR="001C5D29" w:rsidRPr="00061D76" w:rsidRDefault="001C5D29" w:rsidP="00F452B4">
            <w:pPr>
              <w:pStyle w:val="110"/>
              <w:tabs>
                <w:tab w:val="left" w:pos="1775"/>
              </w:tabs>
              <w:jc w:val="center"/>
              <w:rPr>
                <w:sz w:val="28"/>
                <w:szCs w:val="28"/>
              </w:rPr>
            </w:pPr>
            <w:r w:rsidRPr="00061D76">
              <w:rPr>
                <w:sz w:val="28"/>
                <w:szCs w:val="28"/>
              </w:rPr>
              <w:t>3</w:t>
            </w:r>
          </w:p>
        </w:tc>
        <w:tc>
          <w:tcPr>
            <w:tcW w:w="1021" w:type="dxa"/>
          </w:tcPr>
          <w:p w14:paraId="6F64E045" w14:textId="77777777" w:rsidR="001C5D29" w:rsidRPr="00061D76" w:rsidRDefault="001C5D29" w:rsidP="00A06204">
            <w:pPr>
              <w:pStyle w:val="110"/>
              <w:tabs>
                <w:tab w:val="left" w:pos="1775"/>
              </w:tabs>
              <w:jc w:val="center"/>
              <w:rPr>
                <w:sz w:val="28"/>
                <w:szCs w:val="28"/>
              </w:rPr>
            </w:pPr>
            <w:r w:rsidRPr="00061D76">
              <w:rPr>
                <w:sz w:val="28"/>
                <w:szCs w:val="28"/>
              </w:rPr>
              <w:t>7,338</w:t>
            </w:r>
          </w:p>
        </w:tc>
        <w:tc>
          <w:tcPr>
            <w:tcW w:w="1672" w:type="dxa"/>
          </w:tcPr>
          <w:p w14:paraId="0BFCB806" w14:textId="77777777" w:rsidR="001C5D29" w:rsidRPr="00061D76" w:rsidRDefault="009B6656"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Л</w:t>
            </w:r>
            <w:proofErr w:type="spellStart"/>
            <w:r w:rsidR="001C5D29" w:rsidRPr="00061D76">
              <w:rPr>
                <w:rFonts w:ascii="Times New Roman" w:hAnsi="Times New Roman" w:cs="Times New Roman"/>
                <w:sz w:val="28"/>
                <w:szCs w:val="28"/>
              </w:rPr>
              <w:t>изин</w:t>
            </w:r>
            <w:proofErr w:type="spellEnd"/>
          </w:p>
        </w:tc>
        <w:tc>
          <w:tcPr>
            <w:tcW w:w="992" w:type="dxa"/>
          </w:tcPr>
          <w:p w14:paraId="792C6284" w14:textId="77777777" w:rsidR="001C5D29" w:rsidRPr="00061D76" w:rsidRDefault="001C5D29" w:rsidP="00A06204">
            <w:pPr>
              <w:pStyle w:val="110"/>
              <w:tabs>
                <w:tab w:val="left" w:pos="1775"/>
              </w:tabs>
              <w:jc w:val="center"/>
              <w:rPr>
                <w:sz w:val="28"/>
                <w:szCs w:val="28"/>
              </w:rPr>
            </w:pPr>
            <w:r w:rsidRPr="00061D76">
              <w:rPr>
                <w:sz w:val="28"/>
                <w:szCs w:val="28"/>
              </w:rPr>
              <w:t>0,105</w:t>
            </w:r>
          </w:p>
        </w:tc>
        <w:tc>
          <w:tcPr>
            <w:tcW w:w="992" w:type="dxa"/>
          </w:tcPr>
          <w:p w14:paraId="36CC65D4" w14:textId="77777777" w:rsidR="001C5D29" w:rsidRPr="00061D76" w:rsidRDefault="001C5D29" w:rsidP="00A06204">
            <w:pPr>
              <w:pStyle w:val="110"/>
              <w:tabs>
                <w:tab w:val="left" w:pos="1775"/>
              </w:tabs>
              <w:jc w:val="center"/>
              <w:rPr>
                <w:sz w:val="28"/>
                <w:szCs w:val="28"/>
              </w:rPr>
            </w:pPr>
            <w:r w:rsidRPr="00061D76">
              <w:rPr>
                <w:sz w:val="28"/>
                <w:szCs w:val="28"/>
              </w:rPr>
              <w:t>7,290</w:t>
            </w:r>
          </w:p>
        </w:tc>
        <w:tc>
          <w:tcPr>
            <w:tcW w:w="993" w:type="dxa"/>
          </w:tcPr>
          <w:p w14:paraId="5A6B43DD" w14:textId="77777777" w:rsidR="001C5D29" w:rsidRPr="00061D76" w:rsidRDefault="001C5D29" w:rsidP="00A06204">
            <w:pPr>
              <w:pStyle w:val="110"/>
              <w:tabs>
                <w:tab w:val="left" w:pos="1775"/>
              </w:tabs>
              <w:jc w:val="center"/>
              <w:rPr>
                <w:sz w:val="28"/>
                <w:szCs w:val="28"/>
              </w:rPr>
            </w:pPr>
            <w:r w:rsidRPr="00061D76">
              <w:rPr>
                <w:sz w:val="28"/>
                <w:szCs w:val="28"/>
              </w:rPr>
              <w:t>7,390</w:t>
            </w:r>
          </w:p>
        </w:tc>
        <w:tc>
          <w:tcPr>
            <w:tcW w:w="1021" w:type="dxa"/>
          </w:tcPr>
          <w:p w14:paraId="60176AEC" w14:textId="77777777" w:rsidR="001C5D29" w:rsidRPr="00061D76" w:rsidRDefault="001C5D29" w:rsidP="00A06204">
            <w:pPr>
              <w:pStyle w:val="110"/>
              <w:tabs>
                <w:tab w:val="left" w:pos="1775"/>
              </w:tabs>
              <w:jc w:val="center"/>
              <w:rPr>
                <w:sz w:val="28"/>
                <w:szCs w:val="28"/>
              </w:rPr>
            </w:pPr>
            <w:r w:rsidRPr="00061D76">
              <w:rPr>
                <w:sz w:val="28"/>
                <w:szCs w:val="28"/>
              </w:rPr>
              <w:t>2,566</w:t>
            </w:r>
          </w:p>
        </w:tc>
        <w:tc>
          <w:tcPr>
            <w:tcW w:w="850" w:type="dxa"/>
            <w:vAlign w:val="center"/>
          </w:tcPr>
          <w:p w14:paraId="7D6DC050" w14:textId="77777777" w:rsidR="001C5D29" w:rsidRPr="00061D76" w:rsidRDefault="001C5D29" w:rsidP="00A06204">
            <w:pPr>
              <w:jc w:val="center"/>
              <w:rPr>
                <w:color w:val="000000"/>
                <w:sz w:val="28"/>
                <w:szCs w:val="28"/>
                <w:lang w:val="en-US"/>
              </w:rPr>
            </w:pPr>
            <w:r w:rsidRPr="00061D76">
              <w:rPr>
                <w:color w:val="000000"/>
                <w:sz w:val="28"/>
                <w:szCs w:val="28"/>
                <w:lang w:val="en-US"/>
              </w:rPr>
              <w:t>1</w:t>
            </w:r>
            <w:r w:rsidRPr="00061D76">
              <w:rPr>
                <w:color w:val="000000"/>
                <w:sz w:val="28"/>
                <w:szCs w:val="28"/>
              </w:rPr>
              <w:t>,</w:t>
            </w:r>
            <w:r w:rsidRPr="00061D76">
              <w:rPr>
                <w:color w:val="000000"/>
                <w:sz w:val="28"/>
                <w:szCs w:val="28"/>
                <w:lang w:val="en-US"/>
              </w:rPr>
              <w:t>20</w:t>
            </w:r>
          </w:p>
        </w:tc>
        <w:tc>
          <w:tcPr>
            <w:tcW w:w="1672" w:type="dxa"/>
            <w:vAlign w:val="center"/>
          </w:tcPr>
          <w:p w14:paraId="7677C26F" w14:textId="77777777" w:rsidR="001C5D29" w:rsidRPr="00061D76" w:rsidRDefault="001C5D29" w:rsidP="00A06204">
            <w:pPr>
              <w:jc w:val="center"/>
              <w:rPr>
                <w:color w:val="000000"/>
                <w:sz w:val="28"/>
                <w:szCs w:val="28"/>
                <w:lang w:val="kk-KZ"/>
              </w:rPr>
            </w:pPr>
            <w:r w:rsidRPr="00061D76">
              <w:rPr>
                <w:color w:val="000000"/>
                <w:sz w:val="28"/>
                <w:szCs w:val="28"/>
                <w:lang w:val="kk-KZ"/>
              </w:rPr>
              <w:t>0,011±0,004</w:t>
            </w:r>
          </w:p>
        </w:tc>
      </w:tr>
      <w:tr w:rsidR="001C5D29" w:rsidRPr="00061D76" w14:paraId="151C46C4" w14:textId="77777777" w:rsidTr="00F452B4">
        <w:tc>
          <w:tcPr>
            <w:tcW w:w="534" w:type="dxa"/>
            <w:tcBorders>
              <w:bottom w:val="single" w:sz="4" w:space="0" w:color="auto"/>
            </w:tcBorders>
          </w:tcPr>
          <w:p w14:paraId="0349E5CD" w14:textId="77777777" w:rsidR="001C5D29" w:rsidRPr="00061D76" w:rsidRDefault="001C5D29" w:rsidP="00F452B4">
            <w:pPr>
              <w:pStyle w:val="110"/>
              <w:tabs>
                <w:tab w:val="left" w:pos="1775"/>
              </w:tabs>
              <w:jc w:val="center"/>
              <w:rPr>
                <w:sz w:val="28"/>
                <w:szCs w:val="28"/>
              </w:rPr>
            </w:pPr>
            <w:r w:rsidRPr="00061D76">
              <w:rPr>
                <w:sz w:val="28"/>
                <w:szCs w:val="28"/>
              </w:rPr>
              <w:t>4</w:t>
            </w:r>
          </w:p>
        </w:tc>
        <w:tc>
          <w:tcPr>
            <w:tcW w:w="1021" w:type="dxa"/>
            <w:tcBorders>
              <w:bottom w:val="single" w:sz="4" w:space="0" w:color="auto"/>
            </w:tcBorders>
          </w:tcPr>
          <w:p w14:paraId="45018BDD" w14:textId="77777777" w:rsidR="001C5D29" w:rsidRPr="00061D76" w:rsidRDefault="001C5D29" w:rsidP="00A06204">
            <w:pPr>
              <w:pStyle w:val="110"/>
              <w:tabs>
                <w:tab w:val="left" w:pos="1775"/>
              </w:tabs>
              <w:jc w:val="center"/>
              <w:rPr>
                <w:sz w:val="28"/>
                <w:szCs w:val="28"/>
              </w:rPr>
            </w:pPr>
            <w:r w:rsidRPr="00061D76">
              <w:rPr>
                <w:sz w:val="28"/>
                <w:szCs w:val="28"/>
              </w:rPr>
              <w:t>7,517</w:t>
            </w:r>
          </w:p>
        </w:tc>
        <w:tc>
          <w:tcPr>
            <w:tcW w:w="1672" w:type="dxa"/>
            <w:tcBorders>
              <w:bottom w:val="single" w:sz="4" w:space="0" w:color="auto"/>
            </w:tcBorders>
          </w:tcPr>
          <w:p w14:paraId="675F8570" w14:textId="77777777" w:rsidR="001C5D29" w:rsidRPr="00061D76" w:rsidRDefault="009B6656"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Т</w:t>
            </w:r>
            <w:proofErr w:type="spellStart"/>
            <w:r w:rsidR="001C5D29" w:rsidRPr="00061D76">
              <w:rPr>
                <w:rFonts w:ascii="Times New Roman" w:hAnsi="Times New Roman" w:cs="Times New Roman"/>
                <w:sz w:val="28"/>
                <w:szCs w:val="28"/>
              </w:rPr>
              <w:t>ирозин</w:t>
            </w:r>
            <w:proofErr w:type="spellEnd"/>
          </w:p>
        </w:tc>
        <w:tc>
          <w:tcPr>
            <w:tcW w:w="992" w:type="dxa"/>
            <w:tcBorders>
              <w:bottom w:val="single" w:sz="4" w:space="0" w:color="auto"/>
            </w:tcBorders>
          </w:tcPr>
          <w:p w14:paraId="568EF699" w14:textId="77777777" w:rsidR="001C5D29" w:rsidRPr="00061D76" w:rsidRDefault="001C5D29" w:rsidP="00A06204">
            <w:pPr>
              <w:pStyle w:val="110"/>
              <w:tabs>
                <w:tab w:val="left" w:pos="1775"/>
              </w:tabs>
              <w:jc w:val="center"/>
              <w:rPr>
                <w:sz w:val="28"/>
                <w:szCs w:val="28"/>
              </w:rPr>
            </w:pPr>
            <w:r w:rsidRPr="00061D76">
              <w:rPr>
                <w:sz w:val="28"/>
                <w:szCs w:val="28"/>
              </w:rPr>
              <w:t>0,407</w:t>
            </w:r>
          </w:p>
        </w:tc>
        <w:tc>
          <w:tcPr>
            <w:tcW w:w="992" w:type="dxa"/>
            <w:tcBorders>
              <w:bottom w:val="single" w:sz="4" w:space="0" w:color="auto"/>
            </w:tcBorders>
          </w:tcPr>
          <w:p w14:paraId="45972E6A" w14:textId="77777777" w:rsidR="001C5D29" w:rsidRPr="00061D76" w:rsidRDefault="001C5D29" w:rsidP="00A06204">
            <w:pPr>
              <w:pStyle w:val="110"/>
              <w:tabs>
                <w:tab w:val="left" w:pos="1775"/>
              </w:tabs>
              <w:jc w:val="center"/>
              <w:rPr>
                <w:sz w:val="28"/>
                <w:szCs w:val="28"/>
              </w:rPr>
            </w:pPr>
            <w:r w:rsidRPr="00061D76">
              <w:rPr>
                <w:sz w:val="28"/>
                <w:szCs w:val="28"/>
              </w:rPr>
              <w:t>7,492</w:t>
            </w:r>
          </w:p>
        </w:tc>
        <w:tc>
          <w:tcPr>
            <w:tcW w:w="993" w:type="dxa"/>
            <w:tcBorders>
              <w:bottom w:val="single" w:sz="4" w:space="0" w:color="auto"/>
            </w:tcBorders>
          </w:tcPr>
          <w:p w14:paraId="53DC6263" w14:textId="77777777" w:rsidR="001C5D29" w:rsidRPr="00061D76" w:rsidRDefault="001C5D29" w:rsidP="00A06204">
            <w:pPr>
              <w:pStyle w:val="110"/>
              <w:tabs>
                <w:tab w:val="left" w:pos="1775"/>
              </w:tabs>
              <w:jc w:val="center"/>
              <w:rPr>
                <w:sz w:val="28"/>
                <w:szCs w:val="28"/>
              </w:rPr>
            </w:pPr>
            <w:r w:rsidRPr="00061D76">
              <w:rPr>
                <w:sz w:val="28"/>
                <w:szCs w:val="28"/>
              </w:rPr>
              <w:t>7,680</w:t>
            </w:r>
          </w:p>
        </w:tc>
        <w:tc>
          <w:tcPr>
            <w:tcW w:w="1021" w:type="dxa"/>
            <w:tcBorders>
              <w:bottom w:val="single" w:sz="4" w:space="0" w:color="auto"/>
            </w:tcBorders>
          </w:tcPr>
          <w:p w14:paraId="48B74D8D" w14:textId="77777777" w:rsidR="001C5D29" w:rsidRPr="00061D76" w:rsidRDefault="001C5D29" w:rsidP="00A06204">
            <w:pPr>
              <w:pStyle w:val="110"/>
              <w:tabs>
                <w:tab w:val="left" w:pos="1775"/>
              </w:tabs>
              <w:jc w:val="center"/>
              <w:rPr>
                <w:sz w:val="28"/>
                <w:szCs w:val="28"/>
              </w:rPr>
            </w:pPr>
            <w:r w:rsidRPr="00061D76">
              <w:rPr>
                <w:sz w:val="28"/>
                <w:szCs w:val="28"/>
              </w:rPr>
              <w:t>4,489</w:t>
            </w:r>
          </w:p>
        </w:tc>
        <w:tc>
          <w:tcPr>
            <w:tcW w:w="850" w:type="dxa"/>
            <w:tcBorders>
              <w:bottom w:val="single" w:sz="4" w:space="0" w:color="auto"/>
            </w:tcBorders>
            <w:vAlign w:val="center"/>
          </w:tcPr>
          <w:p w14:paraId="3B26EF0B" w14:textId="77777777" w:rsidR="001C5D29" w:rsidRPr="00061D76" w:rsidRDefault="001C5D29" w:rsidP="00A06204">
            <w:pPr>
              <w:jc w:val="center"/>
              <w:rPr>
                <w:color w:val="000000"/>
                <w:sz w:val="28"/>
                <w:szCs w:val="28"/>
                <w:lang w:val="en-US"/>
              </w:rPr>
            </w:pPr>
            <w:r w:rsidRPr="00061D76">
              <w:rPr>
                <w:color w:val="000000"/>
                <w:sz w:val="28"/>
                <w:szCs w:val="28"/>
                <w:lang w:val="en-US"/>
              </w:rPr>
              <w:t>4</w:t>
            </w:r>
            <w:r w:rsidRPr="00061D76">
              <w:rPr>
                <w:color w:val="000000"/>
                <w:sz w:val="28"/>
                <w:szCs w:val="28"/>
              </w:rPr>
              <w:t>,</w:t>
            </w:r>
            <w:r w:rsidRPr="00061D76">
              <w:rPr>
                <w:color w:val="000000"/>
                <w:sz w:val="28"/>
                <w:szCs w:val="28"/>
                <w:lang w:val="en-US"/>
              </w:rPr>
              <w:t>60</w:t>
            </w:r>
          </w:p>
        </w:tc>
        <w:tc>
          <w:tcPr>
            <w:tcW w:w="1672" w:type="dxa"/>
            <w:tcBorders>
              <w:bottom w:val="single" w:sz="4" w:space="0" w:color="auto"/>
            </w:tcBorders>
            <w:vAlign w:val="center"/>
          </w:tcPr>
          <w:p w14:paraId="5FAD4426" w14:textId="77777777" w:rsidR="001C5D29" w:rsidRPr="00061D76" w:rsidRDefault="001C5D29" w:rsidP="00A06204">
            <w:pPr>
              <w:jc w:val="center"/>
              <w:rPr>
                <w:color w:val="000000"/>
                <w:sz w:val="28"/>
                <w:szCs w:val="28"/>
                <w:lang w:val="kk-KZ"/>
              </w:rPr>
            </w:pPr>
            <w:r w:rsidRPr="00061D76">
              <w:rPr>
                <w:color w:val="000000"/>
                <w:sz w:val="28"/>
                <w:szCs w:val="28"/>
                <w:lang w:val="kk-KZ"/>
              </w:rPr>
              <w:t>0,044±0,013</w:t>
            </w:r>
          </w:p>
        </w:tc>
      </w:tr>
      <w:tr w:rsidR="001C5D29" w:rsidRPr="00061D76" w14:paraId="1EA8253F" w14:textId="77777777" w:rsidTr="00F452B4">
        <w:tc>
          <w:tcPr>
            <w:tcW w:w="534" w:type="dxa"/>
            <w:tcBorders>
              <w:bottom w:val="nil"/>
            </w:tcBorders>
          </w:tcPr>
          <w:p w14:paraId="78D38253" w14:textId="77777777" w:rsidR="001C5D29" w:rsidRPr="00061D76" w:rsidRDefault="001C5D29" w:rsidP="00F452B4">
            <w:pPr>
              <w:pStyle w:val="110"/>
              <w:tabs>
                <w:tab w:val="left" w:pos="1775"/>
              </w:tabs>
              <w:jc w:val="center"/>
              <w:rPr>
                <w:sz w:val="28"/>
                <w:szCs w:val="28"/>
              </w:rPr>
            </w:pPr>
            <w:r w:rsidRPr="00061D76">
              <w:rPr>
                <w:sz w:val="28"/>
                <w:szCs w:val="28"/>
              </w:rPr>
              <w:t>5</w:t>
            </w:r>
          </w:p>
        </w:tc>
        <w:tc>
          <w:tcPr>
            <w:tcW w:w="1021" w:type="dxa"/>
            <w:tcBorders>
              <w:bottom w:val="nil"/>
            </w:tcBorders>
          </w:tcPr>
          <w:p w14:paraId="653BA209" w14:textId="77777777" w:rsidR="001C5D29" w:rsidRPr="00061D76" w:rsidRDefault="001C5D29" w:rsidP="00A06204">
            <w:pPr>
              <w:pStyle w:val="110"/>
              <w:tabs>
                <w:tab w:val="left" w:pos="1775"/>
              </w:tabs>
              <w:jc w:val="center"/>
              <w:rPr>
                <w:sz w:val="28"/>
                <w:szCs w:val="28"/>
              </w:rPr>
            </w:pPr>
            <w:r w:rsidRPr="00061D76">
              <w:rPr>
                <w:sz w:val="28"/>
                <w:szCs w:val="28"/>
              </w:rPr>
              <w:t>7,820</w:t>
            </w:r>
          </w:p>
        </w:tc>
        <w:tc>
          <w:tcPr>
            <w:tcW w:w="1672" w:type="dxa"/>
            <w:tcBorders>
              <w:bottom w:val="nil"/>
            </w:tcBorders>
          </w:tcPr>
          <w:p w14:paraId="3BC42516" w14:textId="77777777" w:rsidR="009B6656" w:rsidRPr="00061D76" w:rsidRDefault="009B6656" w:rsidP="00A0620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Ф</w:t>
            </w:r>
            <w:proofErr w:type="spellStart"/>
            <w:r w:rsidR="001C5D29" w:rsidRPr="00061D76">
              <w:rPr>
                <w:rFonts w:ascii="Times New Roman" w:hAnsi="Times New Roman" w:cs="Times New Roman"/>
                <w:sz w:val="28"/>
                <w:szCs w:val="28"/>
              </w:rPr>
              <w:t>енилала</w:t>
            </w:r>
            <w:proofErr w:type="spellEnd"/>
          </w:p>
          <w:p w14:paraId="6ECF9375" w14:textId="77777777" w:rsidR="001C5D29" w:rsidRPr="00061D76" w:rsidRDefault="001C5D29" w:rsidP="00A06204">
            <w:pPr>
              <w:pStyle w:val="Default"/>
              <w:jc w:val="center"/>
              <w:rPr>
                <w:rFonts w:ascii="Times New Roman" w:hAnsi="Times New Roman" w:cs="Times New Roman"/>
                <w:sz w:val="28"/>
                <w:szCs w:val="28"/>
              </w:rPr>
            </w:pPr>
            <w:proofErr w:type="spellStart"/>
            <w:r w:rsidRPr="00061D76">
              <w:rPr>
                <w:rFonts w:ascii="Times New Roman" w:hAnsi="Times New Roman" w:cs="Times New Roman"/>
                <w:sz w:val="28"/>
                <w:szCs w:val="28"/>
              </w:rPr>
              <w:t>нин</w:t>
            </w:r>
            <w:proofErr w:type="spellEnd"/>
          </w:p>
        </w:tc>
        <w:tc>
          <w:tcPr>
            <w:tcW w:w="992" w:type="dxa"/>
            <w:tcBorders>
              <w:bottom w:val="nil"/>
            </w:tcBorders>
          </w:tcPr>
          <w:p w14:paraId="2C58E0DF" w14:textId="77777777" w:rsidR="001C5D29" w:rsidRPr="00061D76" w:rsidRDefault="001C5D29" w:rsidP="00A06204">
            <w:pPr>
              <w:pStyle w:val="110"/>
              <w:tabs>
                <w:tab w:val="left" w:pos="1775"/>
              </w:tabs>
              <w:jc w:val="center"/>
              <w:rPr>
                <w:sz w:val="28"/>
                <w:szCs w:val="28"/>
              </w:rPr>
            </w:pPr>
            <w:r w:rsidRPr="00061D76">
              <w:rPr>
                <w:sz w:val="28"/>
                <w:szCs w:val="28"/>
              </w:rPr>
              <w:t>0,043</w:t>
            </w:r>
          </w:p>
        </w:tc>
        <w:tc>
          <w:tcPr>
            <w:tcW w:w="992" w:type="dxa"/>
            <w:tcBorders>
              <w:bottom w:val="nil"/>
            </w:tcBorders>
          </w:tcPr>
          <w:p w14:paraId="68B79E1B" w14:textId="77777777" w:rsidR="001C5D29" w:rsidRPr="00061D76" w:rsidRDefault="001C5D29" w:rsidP="00A06204">
            <w:pPr>
              <w:pStyle w:val="110"/>
              <w:tabs>
                <w:tab w:val="left" w:pos="1775"/>
              </w:tabs>
              <w:jc w:val="center"/>
              <w:rPr>
                <w:sz w:val="28"/>
                <w:szCs w:val="28"/>
              </w:rPr>
            </w:pPr>
            <w:r w:rsidRPr="00061D76">
              <w:rPr>
                <w:sz w:val="28"/>
                <w:szCs w:val="28"/>
              </w:rPr>
              <w:t>7,682</w:t>
            </w:r>
          </w:p>
        </w:tc>
        <w:tc>
          <w:tcPr>
            <w:tcW w:w="993" w:type="dxa"/>
            <w:tcBorders>
              <w:bottom w:val="nil"/>
            </w:tcBorders>
          </w:tcPr>
          <w:p w14:paraId="67395C81" w14:textId="77777777" w:rsidR="001C5D29" w:rsidRPr="00061D76" w:rsidRDefault="001C5D29" w:rsidP="00A06204">
            <w:pPr>
              <w:pStyle w:val="110"/>
              <w:tabs>
                <w:tab w:val="left" w:pos="1775"/>
              </w:tabs>
              <w:jc w:val="center"/>
              <w:rPr>
                <w:sz w:val="28"/>
                <w:szCs w:val="28"/>
              </w:rPr>
            </w:pPr>
            <w:r w:rsidRPr="00061D76">
              <w:rPr>
                <w:sz w:val="28"/>
                <w:szCs w:val="28"/>
              </w:rPr>
              <w:t>7,858</w:t>
            </w:r>
          </w:p>
        </w:tc>
        <w:tc>
          <w:tcPr>
            <w:tcW w:w="1021" w:type="dxa"/>
            <w:tcBorders>
              <w:bottom w:val="nil"/>
            </w:tcBorders>
          </w:tcPr>
          <w:p w14:paraId="1E9EB3E1" w14:textId="77777777" w:rsidR="001C5D29" w:rsidRPr="00061D76" w:rsidRDefault="001C5D29" w:rsidP="00A06204">
            <w:pPr>
              <w:pStyle w:val="110"/>
              <w:tabs>
                <w:tab w:val="left" w:pos="1775"/>
              </w:tabs>
              <w:jc w:val="center"/>
              <w:rPr>
                <w:sz w:val="28"/>
                <w:szCs w:val="28"/>
              </w:rPr>
            </w:pPr>
            <w:r w:rsidRPr="00061D76">
              <w:rPr>
                <w:sz w:val="28"/>
                <w:szCs w:val="28"/>
              </w:rPr>
              <w:t>2,549</w:t>
            </w:r>
          </w:p>
        </w:tc>
        <w:tc>
          <w:tcPr>
            <w:tcW w:w="850" w:type="dxa"/>
            <w:tcBorders>
              <w:bottom w:val="nil"/>
            </w:tcBorders>
            <w:vAlign w:val="center"/>
          </w:tcPr>
          <w:p w14:paraId="4967919C" w14:textId="77777777" w:rsidR="001C5D29" w:rsidRPr="00061D76" w:rsidRDefault="001C5D29" w:rsidP="00A06204">
            <w:pPr>
              <w:jc w:val="center"/>
              <w:rPr>
                <w:color w:val="000000"/>
                <w:sz w:val="28"/>
                <w:szCs w:val="28"/>
                <w:lang w:val="en-US"/>
              </w:rPr>
            </w:pPr>
            <w:r w:rsidRPr="00061D76">
              <w:rPr>
                <w:color w:val="000000"/>
                <w:sz w:val="28"/>
                <w:szCs w:val="28"/>
                <w:lang w:val="en-US"/>
              </w:rPr>
              <w:t>2</w:t>
            </w:r>
            <w:r w:rsidRPr="00061D76">
              <w:rPr>
                <w:color w:val="000000"/>
                <w:sz w:val="28"/>
                <w:szCs w:val="28"/>
              </w:rPr>
              <w:t>,</w:t>
            </w:r>
            <w:r w:rsidRPr="00061D76">
              <w:rPr>
                <w:color w:val="000000"/>
                <w:sz w:val="28"/>
                <w:szCs w:val="28"/>
                <w:lang w:val="en-US"/>
              </w:rPr>
              <w:t>40</w:t>
            </w:r>
          </w:p>
        </w:tc>
        <w:tc>
          <w:tcPr>
            <w:tcW w:w="1672" w:type="dxa"/>
            <w:tcBorders>
              <w:bottom w:val="nil"/>
            </w:tcBorders>
            <w:vAlign w:val="center"/>
          </w:tcPr>
          <w:p w14:paraId="2549E377" w14:textId="77777777" w:rsidR="001C5D29" w:rsidRPr="00061D76" w:rsidRDefault="001C5D29" w:rsidP="00A06204">
            <w:pPr>
              <w:jc w:val="center"/>
              <w:rPr>
                <w:color w:val="000000"/>
                <w:sz w:val="28"/>
                <w:szCs w:val="28"/>
                <w:lang w:val="kk-KZ"/>
              </w:rPr>
            </w:pPr>
            <w:r w:rsidRPr="00061D76">
              <w:rPr>
                <w:color w:val="000000"/>
                <w:sz w:val="28"/>
                <w:szCs w:val="28"/>
                <w:lang w:val="kk-KZ"/>
              </w:rPr>
              <w:t>0,023±0,007</w:t>
            </w:r>
          </w:p>
        </w:tc>
      </w:tr>
    </w:tbl>
    <w:p w14:paraId="33A9B3A2" w14:textId="620ED143" w:rsidR="002552E5" w:rsidRPr="00061D76" w:rsidRDefault="002552E5" w:rsidP="00A06204">
      <w:pPr>
        <w:rPr>
          <w:sz w:val="28"/>
          <w:szCs w:val="28"/>
          <w:lang w:val="kk-KZ"/>
        </w:rPr>
      </w:pPr>
      <w:r w:rsidRPr="00061D76">
        <w:rPr>
          <w:sz w:val="28"/>
          <w:szCs w:val="28"/>
          <w:lang w:val="kk-KZ"/>
        </w:rPr>
        <w:lastRenderedPageBreak/>
        <w:t>18</w:t>
      </w:r>
      <w:r w:rsidR="00F452B4">
        <w:rPr>
          <w:sz w:val="28"/>
          <w:szCs w:val="28"/>
          <w:lang w:val="kk-KZ"/>
        </w:rPr>
        <w:t>-</w:t>
      </w:r>
      <w:r w:rsidRPr="00061D76">
        <w:rPr>
          <w:sz w:val="28"/>
          <w:szCs w:val="28"/>
          <w:lang w:val="kk-KZ"/>
        </w:rPr>
        <w:t xml:space="preserve">кестенің жалғасы </w:t>
      </w:r>
    </w:p>
    <w:p w14:paraId="105D2E36" w14:textId="77777777" w:rsidR="002552E5" w:rsidRPr="00061D76" w:rsidRDefault="002552E5" w:rsidP="00A06204">
      <w:pPr>
        <w:rPr>
          <w:lang w:val="kk-KZ"/>
        </w:rPr>
      </w:pPr>
    </w:p>
    <w:tbl>
      <w:tblPr>
        <w:tblStyle w:val="a7"/>
        <w:tblW w:w="9747" w:type="dxa"/>
        <w:tblLayout w:type="fixed"/>
        <w:tblLook w:val="04A0" w:firstRow="1" w:lastRow="0" w:firstColumn="1" w:lastColumn="0" w:noHBand="0" w:noVBand="1"/>
      </w:tblPr>
      <w:tblGrid>
        <w:gridCol w:w="534"/>
        <w:gridCol w:w="1021"/>
        <w:gridCol w:w="1672"/>
        <w:gridCol w:w="992"/>
        <w:gridCol w:w="992"/>
        <w:gridCol w:w="993"/>
        <w:gridCol w:w="1021"/>
        <w:gridCol w:w="850"/>
        <w:gridCol w:w="1672"/>
      </w:tblGrid>
      <w:tr w:rsidR="001C5D29" w:rsidRPr="00061D76" w14:paraId="034E851A" w14:textId="77777777" w:rsidTr="00A346D8">
        <w:tc>
          <w:tcPr>
            <w:tcW w:w="534" w:type="dxa"/>
          </w:tcPr>
          <w:p w14:paraId="61C297B8" w14:textId="5AE06054" w:rsidR="001C5D29" w:rsidRPr="00061D76" w:rsidRDefault="00F452B4" w:rsidP="00A06204">
            <w:pPr>
              <w:pStyle w:val="110"/>
              <w:tabs>
                <w:tab w:val="left" w:pos="1775"/>
              </w:tabs>
              <w:jc w:val="both"/>
              <w:rPr>
                <w:sz w:val="28"/>
                <w:szCs w:val="28"/>
              </w:rPr>
            </w:pPr>
            <w:r>
              <w:rPr>
                <w:sz w:val="28"/>
                <w:szCs w:val="28"/>
              </w:rPr>
              <w:t>1</w:t>
            </w:r>
          </w:p>
        </w:tc>
        <w:tc>
          <w:tcPr>
            <w:tcW w:w="1021" w:type="dxa"/>
          </w:tcPr>
          <w:p w14:paraId="01436057" w14:textId="6CDC65EE" w:rsidR="001C5D29" w:rsidRPr="00061D76" w:rsidRDefault="00F452B4" w:rsidP="00A06204">
            <w:pPr>
              <w:pStyle w:val="110"/>
              <w:tabs>
                <w:tab w:val="left" w:pos="1775"/>
              </w:tabs>
              <w:jc w:val="center"/>
              <w:rPr>
                <w:sz w:val="28"/>
                <w:szCs w:val="28"/>
              </w:rPr>
            </w:pPr>
            <w:r>
              <w:rPr>
                <w:sz w:val="28"/>
                <w:szCs w:val="28"/>
              </w:rPr>
              <w:t>2</w:t>
            </w:r>
          </w:p>
        </w:tc>
        <w:tc>
          <w:tcPr>
            <w:tcW w:w="1672" w:type="dxa"/>
          </w:tcPr>
          <w:p w14:paraId="10D38BB3" w14:textId="5E3F5F7C" w:rsidR="001C5D29" w:rsidRPr="00061D76" w:rsidRDefault="00F452B4" w:rsidP="00A06204">
            <w:pPr>
              <w:pStyle w:val="Default"/>
              <w:jc w:val="center"/>
              <w:rPr>
                <w:rFonts w:ascii="Times New Roman" w:hAnsi="Times New Roman" w:cs="Times New Roman"/>
                <w:sz w:val="28"/>
                <w:szCs w:val="28"/>
              </w:rPr>
            </w:pPr>
            <w:r>
              <w:rPr>
                <w:rFonts w:ascii="Times New Roman" w:hAnsi="Times New Roman" w:cs="Times New Roman"/>
                <w:sz w:val="28"/>
                <w:szCs w:val="28"/>
              </w:rPr>
              <w:t>3</w:t>
            </w:r>
          </w:p>
        </w:tc>
        <w:tc>
          <w:tcPr>
            <w:tcW w:w="992" w:type="dxa"/>
          </w:tcPr>
          <w:p w14:paraId="1EA31E4F" w14:textId="403EF3FC" w:rsidR="001C5D29" w:rsidRPr="00061D76" w:rsidRDefault="00F452B4" w:rsidP="00A06204">
            <w:pPr>
              <w:pStyle w:val="110"/>
              <w:tabs>
                <w:tab w:val="left" w:pos="1775"/>
              </w:tabs>
              <w:jc w:val="center"/>
              <w:rPr>
                <w:sz w:val="28"/>
                <w:szCs w:val="28"/>
              </w:rPr>
            </w:pPr>
            <w:r>
              <w:rPr>
                <w:sz w:val="28"/>
                <w:szCs w:val="28"/>
              </w:rPr>
              <w:t>4</w:t>
            </w:r>
          </w:p>
        </w:tc>
        <w:tc>
          <w:tcPr>
            <w:tcW w:w="992" w:type="dxa"/>
          </w:tcPr>
          <w:p w14:paraId="72CE783A" w14:textId="4A22DF84" w:rsidR="001C5D29" w:rsidRPr="00061D76" w:rsidRDefault="00F452B4" w:rsidP="00A06204">
            <w:pPr>
              <w:pStyle w:val="110"/>
              <w:tabs>
                <w:tab w:val="left" w:pos="1775"/>
              </w:tabs>
              <w:jc w:val="center"/>
              <w:rPr>
                <w:sz w:val="28"/>
                <w:szCs w:val="28"/>
              </w:rPr>
            </w:pPr>
            <w:r>
              <w:rPr>
                <w:sz w:val="28"/>
                <w:szCs w:val="28"/>
              </w:rPr>
              <w:t>5</w:t>
            </w:r>
          </w:p>
        </w:tc>
        <w:tc>
          <w:tcPr>
            <w:tcW w:w="993" w:type="dxa"/>
          </w:tcPr>
          <w:p w14:paraId="75E7421D" w14:textId="36E5A40B" w:rsidR="001C5D29" w:rsidRPr="00061D76" w:rsidRDefault="00F452B4" w:rsidP="00A06204">
            <w:pPr>
              <w:pStyle w:val="110"/>
              <w:tabs>
                <w:tab w:val="left" w:pos="1775"/>
              </w:tabs>
              <w:jc w:val="center"/>
              <w:rPr>
                <w:sz w:val="28"/>
                <w:szCs w:val="28"/>
              </w:rPr>
            </w:pPr>
            <w:r>
              <w:rPr>
                <w:sz w:val="28"/>
                <w:szCs w:val="28"/>
              </w:rPr>
              <w:t>6</w:t>
            </w:r>
          </w:p>
        </w:tc>
        <w:tc>
          <w:tcPr>
            <w:tcW w:w="1021" w:type="dxa"/>
          </w:tcPr>
          <w:p w14:paraId="43E0507D" w14:textId="22D312B7" w:rsidR="001C5D29" w:rsidRPr="00061D76" w:rsidRDefault="00F452B4" w:rsidP="00A06204">
            <w:pPr>
              <w:pStyle w:val="110"/>
              <w:tabs>
                <w:tab w:val="left" w:pos="1775"/>
              </w:tabs>
              <w:jc w:val="center"/>
              <w:rPr>
                <w:sz w:val="28"/>
                <w:szCs w:val="28"/>
              </w:rPr>
            </w:pPr>
            <w:r>
              <w:rPr>
                <w:sz w:val="28"/>
                <w:szCs w:val="28"/>
              </w:rPr>
              <w:t>7</w:t>
            </w:r>
          </w:p>
        </w:tc>
        <w:tc>
          <w:tcPr>
            <w:tcW w:w="850" w:type="dxa"/>
            <w:vAlign w:val="center"/>
          </w:tcPr>
          <w:p w14:paraId="0F7CB24A" w14:textId="1681AC5B" w:rsidR="001C5D29" w:rsidRPr="00F452B4" w:rsidRDefault="00F452B4" w:rsidP="00A06204">
            <w:pPr>
              <w:jc w:val="center"/>
              <w:rPr>
                <w:color w:val="000000"/>
                <w:sz w:val="28"/>
                <w:szCs w:val="28"/>
              </w:rPr>
            </w:pPr>
            <w:r>
              <w:rPr>
                <w:color w:val="000000"/>
                <w:sz w:val="28"/>
                <w:szCs w:val="28"/>
              </w:rPr>
              <w:t>8</w:t>
            </w:r>
          </w:p>
        </w:tc>
        <w:tc>
          <w:tcPr>
            <w:tcW w:w="1672" w:type="dxa"/>
            <w:vAlign w:val="center"/>
          </w:tcPr>
          <w:p w14:paraId="3DD0836B" w14:textId="07BDE98B" w:rsidR="001C5D29" w:rsidRPr="00061D76" w:rsidRDefault="00F452B4" w:rsidP="00A06204">
            <w:pPr>
              <w:jc w:val="center"/>
              <w:rPr>
                <w:color w:val="000000"/>
                <w:sz w:val="28"/>
                <w:szCs w:val="28"/>
                <w:lang w:val="kk-KZ"/>
              </w:rPr>
            </w:pPr>
            <w:r>
              <w:rPr>
                <w:color w:val="000000"/>
                <w:sz w:val="28"/>
                <w:szCs w:val="28"/>
                <w:lang w:val="kk-KZ"/>
              </w:rPr>
              <w:t>9</w:t>
            </w:r>
          </w:p>
        </w:tc>
      </w:tr>
      <w:tr w:rsidR="00F452B4" w:rsidRPr="00061D76" w14:paraId="5E68A10D" w14:textId="77777777" w:rsidTr="00A346D8">
        <w:tc>
          <w:tcPr>
            <w:tcW w:w="534" w:type="dxa"/>
          </w:tcPr>
          <w:p w14:paraId="7944168D" w14:textId="138F4172" w:rsidR="00F452B4" w:rsidRPr="00061D76" w:rsidRDefault="00F452B4" w:rsidP="00F452B4">
            <w:pPr>
              <w:pStyle w:val="110"/>
              <w:tabs>
                <w:tab w:val="left" w:pos="1775"/>
              </w:tabs>
              <w:jc w:val="both"/>
              <w:rPr>
                <w:sz w:val="28"/>
                <w:szCs w:val="28"/>
              </w:rPr>
            </w:pPr>
            <w:r w:rsidRPr="00061D76">
              <w:rPr>
                <w:sz w:val="28"/>
                <w:szCs w:val="28"/>
              </w:rPr>
              <w:t>6</w:t>
            </w:r>
          </w:p>
        </w:tc>
        <w:tc>
          <w:tcPr>
            <w:tcW w:w="1021" w:type="dxa"/>
          </w:tcPr>
          <w:p w14:paraId="44220E91" w14:textId="79CE6AE8" w:rsidR="00F452B4" w:rsidRPr="00061D76" w:rsidRDefault="00F452B4" w:rsidP="00F452B4">
            <w:pPr>
              <w:pStyle w:val="110"/>
              <w:tabs>
                <w:tab w:val="left" w:pos="1775"/>
              </w:tabs>
              <w:jc w:val="center"/>
              <w:rPr>
                <w:sz w:val="28"/>
                <w:szCs w:val="28"/>
              </w:rPr>
            </w:pPr>
            <w:r w:rsidRPr="00061D76">
              <w:rPr>
                <w:sz w:val="28"/>
                <w:szCs w:val="28"/>
              </w:rPr>
              <w:t>8,043</w:t>
            </w:r>
          </w:p>
        </w:tc>
        <w:tc>
          <w:tcPr>
            <w:tcW w:w="1672" w:type="dxa"/>
          </w:tcPr>
          <w:p w14:paraId="6995A784" w14:textId="7EE844D5" w:rsidR="00F452B4" w:rsidRPr="00061D76" w:rsidRDefault="00F452B4" w:rsidP="00F452B4">
            <w:pPr>
              <w:pStyle w:val="Default"/>
              <w:jc w:val="center"/>
              <w:rPr>
                <w:rFonts w:ascii="Times New Roman" w:hAnsi="Times New Roman" w:cs="Times New Roman"/>
                <w:sz w:val="28"/>
                <w:szCs w:val="28"/>
                <w:lang w:val="kk-KZ"/>
              </w:rPr>
            </w:pPr>
            <w:r w:rsidRPr="00061D76">
              <w:rPr>
                <w:rFonts w:ascii="Times New Roman" w:hAnsi="Times New Roman" w:cs="Times New Roman"/>
                <w:sz w:val="28"/>
                <w:szCs w:val="28"/>
                <w:lang w:val="kk-KZ"/>
              </w:rPr>
              <w:t>Г</w:t>
            </w:r>
            <w:proofErr w:type="spellStart"/>
            <w:r w:rsidRPr="00061D76">
              <w:rPr>
                <w:rFonts w:ascii="Times New Roman" w:hAnsi="Times New Roman" w:cs="Times New Roman"/>
                <w:sz w:val="28"/>
                <w:szCs w:val="28"/>
              </w:rPr>
              <w:t>истидин</w:t>
            </w:r>
            <w:proofErr w:type="spellEnd"/>
          </w:p>
        </w:tc>
        <w:tc>
          <w:tcPr>
            <w:tcW w:w="992" w:type="dxa"/>
          </w:tcPr>
          <w:p w14:paraId="2D4860CD" w14:textId="2FA597A4" w:rsidR="00F452B4" w:rsidRPr="00061D76" w:rsidRDefault="00F452B4" w:rsidP="00F452B4">
            <w:pPr>
              <w:pStyle w:val="110"/>
              <w:tabs>
                <w:tab w:val="left" w:pos="1775"/>
              </w:tabs>
              <w:jc w:val="center"/>
              <w:rPr>
                <w:sz w:val="28"/>
                <w:szCs w:val="28"/>
              </w:rPr>
            </w:pPr>
            <w:r w:rsidRPr="00061D76">
              <w:rPr>
                <w:sz w:val="28"/>
                <w:szCs w:val="28"/>
              </w:rPr>
              <w:t>0,218</w:t>
            </w:r>
          </w:p>
        </w:tc>
        <w:tc>
          <w:tcPr>
            <w:tcW w:w="992" w:type="dxa"/>
          </w:tcPr>
          <w:p w14:paraId="4CB656E3" w14:textId="7EB73695" w:rsidR="00F452B4" w:rsidRPr="00061D76" w:rsidRDefault="00F452B4" w:rsidP="00F452B4">
            <w:pPr>
              <w:pStyle w:val="110"/>
              <w:tabs>
                <w:tab w:val="left" w:pos="1775"/>
              </w:tabs>
              <w:jc w:val="center"/>
              <w:rPr>
                <w:sz w:val="28"/>
                <w:szCs w:val="28"/>
              </w:rPr>
            </w:pPr>
            <w:r w:rsidRPr="00061D76">
              <w:rPr>
                <w:sz w:val="28"/>
                <w:szCs w:val="28"/>
              </w:rPr>
              <w:t>7,977</w:t>
            </w:r>
          </w:p>
        </w:tc>
        <w:tc>
          <w:tcPr>
            <w:tcW w:w="993" w:type="dxa"/>
          </w:tcPr>
          <w:p w14:paraId="0A302812" w14:textId="55B5E152" w:rsidR="00F452B4" w:rsidRPr="00061D76" w:rsidRDefault="00F452B4" w:rsidP="00F452B4">
            <w:pPr>
              <w:pStyle w:val="110"/>
              <w:tabs>
                <w:tab w:val="left" w:pos="1775"/>
              </w:tabs>
              <w:jc w:val="center"/>
              <w:rPr>
                <w:sz w:val="28"/>
                <w:szCs w:val="28"/>
              </w:rPr>
            </w:pPr>
            <w:r w:rsidRPr="00061D76">
              <w:rPr>
                <w:sz w:val="28"/>
                <w:szCs w:val="28"/>
              </w:rPr>
              <w:t>8,120</w:t>
            </w:r>
          </w:p>
        </w:tc>
        <w:tc>
          <w:tcPr>
            <w:tcW w:w="1021" w:type="dxa"/>
          </w:tcPr>
          <w:p w14:paraId="747DF9B3" w14:textId="3D91F5E8" w:rsidR="00F452B4" w:rsidRPr="00061D76" w:rsidRDefault="00F452B4" w:rsidP="00F452B4">
            <w:pPr>
              <w:pStyle w:val="110"/>
              <w:tabs>
                <w:tab w:val="left" w:pos="1775"/>
              </w:tabs>
              <w:jc w:val="center"/>
              <w:rPr>
                <w:sz w:val="28"/>
                <w:szCs w:val="28"/>
              </w:rPr>
            </w:pPr>
            <w:r w:rsidRPr="00061D76">
              <w:rPr>
                <w:sz w:val="28"/>
                <w:szCs w:val="28"/>
              </w:rPr>
              <w:t>4,259</w:t>
            </w:r>
          </w:p>
        </w:tc>
        <w:tc>
          <w:tcPr>
            <w:tcW w:w="850" w:type="dxa"/>
            <w:vAlign w:val="center"/>
          </w:tcPr>
          <w:p w14:paraId="1FE14CF4" w14:textId="2393AD6F" w:rsidR="00F452B4" w:rsidRPr="00061D76" w:rsidRDefault="00F452B4" w:rsidP="00F452B4">
            <w:pPr>
              <w:jc w:val="center"/>
              <w:rPr>
                <w:color w:val="000000"/>
                <w:sz w:val="28"/>
                <w:szCs w:val="28"/>
                <w:lang w:val="en-US"/>
              </w:rPr>
            </w:pPr>
            <w:r w:rsidRPr="00061D76">
              <w:rPr>
                <w:color w:val="000000"/>
                <w:sz w:val="28"/>
                <w:szCs w:val="28"/>
                <w:lang w:val="en-US"/>
              </w:rPr>
              <w:t>4</w:t>
            </w:r>
            <w:r w:rsidRPr="00061D76">
              <w:rPr>
                <w:color w:val="000000"/>
                <w:sz w:val="28"/>
                <w:szCs w:val="28"/>
              </w:rPr>
              <w:t>,</w:t>
            </w:r>
            <w:r w:rsidRPr="00061D76">
              <w:rPr>
                <w:color w:val="000000"/>
                <w:sz w:val="28"/>
                <w:szCs w:val="28"/>
                <w:lang w:val="en-US"/>
              </w:rPr>
              <w:t>00</w:t>
            </w:r>
          </w:p>
        </w:tc>
        <w:tc>
          <w:tcPr>
            <w:tcW w:w="1672" w:type="dxa"/>
            <w:vAlign w:val="center"/>
          </w:tcPr>
          <w:p w14:paraId="2151E91C" w14:textId="7371413B" w:rsidR="00F452B4" w:rsidRPr="00061D76" w:rsidRDefault="00F452B4" w:rsidP="00F452B4">
            <w:pPr>
              <w:jc w:val="center"/>
              <w:rPr>
                <w:color w:val="000000"/>
                <w:sz w:val="28"/>
                <w:szCs w:val="28"/>
                <w:lang w:val="kk-KZ"/>
              </w:rPr>
            </w:pPr>
            <w:r w:rsidRPr="00061D76">
              <w:rPr>
                <w:color w:val="000000"/>
                <w:sz w:val="28"/>
                <w:szCs w:val="28"/>
                <w:lang w:val="kk-KZ"/>
              </w:rPr>
              <w:t>0,038±0,019</w:t>
            </w:r>
          </w:p>
        </w:tc>
      </w:tr>
      <w:tr w:rsidR="00F452B4" w:rsidRPr="00061D76" w14:paraId="2D27ABB9" w14:textId="77777777" w:rsidTr="00A346D8">
        <w:tc>
          <w:tcPr>
            <w:tcW w:w="534" w:type="dxa"/>
          </w:tcPr>
          <w:p w14:paraId="7654F921" w14:textId="77777777" w:rsidR="00F452B4" w:rsidRPr="00061D76" w:rsidRDefault="00F452B4" w:rsidP="00F452B4">
            <w:pPr>
              <w:pStyle w:val="110"/>
              <w:tabs>
                <w:tab w:val="left" w:pos="1775"/>
              </w:tabs>
              <w:jc w:val="both"/>
              <w:rPr>
                <w:sz w:val="28"/>
                <w:szCs w:val="28"/>
              </w:rPr>
            </w:pPr>
            <w:r w:rsidRPr="00061D76">
              <w:rPr>
                <w:sz w:val="28"/>
                <w:szCs w:val="28"/>
              </w:rPr>
              <w:t>7</w:t>
            </w:r>
          </w:p>
        </w:tc>
        <w:tc>
          <w:tcPr>
            <w:tcW w:w="1021" w:type="dxa"/>
          </w:tcPr>
          <w:p w14:paraId="34E65A28" w14:textId="77777777" w:rsidR="00F452B4" w:rsidRPr="00061D76" w:rsidRDefault="00F452B4" w:rsidP="00F452B4">
            <w:pPr>
              <w:pStyle w:val="110"/>
              <w:tabs>
                <w:tab w:val="left" w:pos="1775"/>
              </w:tabs>
              <w:jc w:val="center"/>
              <w:rPr>
                <w:sz w:val="28"/>
                <w:szCs w:val="28"/>
              </w:rPr>
            </w:pPr>
            <w:r w:rsidRPr="00061D76">
              <w:rPr>
                <w:sz w:val="28"/>
                <w:szCs w:val="28"/>
              </w:rPr>
              <w:t>8,218</w:t>
            </w:r>
          </w:p>
        </w:tc>
        <w:tc>
          <w:tcPr>
            <w:tcW w:w="1672" w:type="dxa"/>
          </w:tcPr>
          <w:p w14:paraId="041D81FB" w14:textId="77777777" w:rsidR="00F452B4" w:rsidRPr="00061D76" w:rsidRDefault="00F452B4" w:rsidP="00F452B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Л</w:t>
            </w:r>
            <w:proofErr w:type="spellStart"/>
            <w:r w:rsidRPr="00061D76">
              <w:rPr>
                <w:rFonts w:ascii="Times New Roman" w:hAnsi="Times New Roman" w:cs="Times New Roman"/>
                <w:sz w:val="28"/>
                <w:szCs w:val="28"/>
              </w:rPr>
              <w:t>ейцин</w:t>
            </w:r>
            <w:proofErr w:type="spellEnd"/>
            <w:r w:rsidRPr="00061D76">
              <w:rPr>
                <w:rFonts w:ascii="Times New Roman" w:hAnsi="Times New Roman" w:cs="Times New Roman"/>
                <w:sz w:val="28"/>
                <w:szCs w:val="28"/>
              </w:rPr>
              <w:t>+</w:t>
            </w:r>
          </w:p>
          <w:p w14:paraId="7B103EAA" w14:textId="77777777" w:rsidR="00F452B4" w:rsidRPr="00061D76" w:rsidRDefault="00F452B4" w:rsidP="00F452B4">
            <w:pPr>
              <w:pStyle w:val="Default"/>
              <w:jc w:val="center"/>
              <w:rPr>
                <w:rFonts w:ascii="Times New Roman" w:hAnsi="Times New Roman" w:cs="Times New Roman"/>
                <w:sz w:val="28"/>
                <w:szCs w:val="28"/>
              </w:rPr>
            </w:pPr>
            <w:r w:rsidRPr="00061D76">
              <w:rPr>
                <w:rFonts w:ascii="Times New Roman" w:hAnsi="Times New Roman" w:cs="Times New Roman"/>
                <w:sz w:val="28"/>
                <w:szCs w:val="28"/>
              </w:rPr>
              <w:t>изолейцин</w:t>
            </w:r>
          </w:p>
        </w:tc>
        <w:tc>
          <w:tcPr>
            <w:tcW w:w="992" w:type="dxa"/>
          </w:tcPr>
          <w:p w14:paraId="394100B6" w14:textId="77777777" w:rsidR="00F452B4" w:rsidRPr="00061D76" w:rsidRDefault="00F452B4" w:rsidP="00F452B4">
            <w:pPr>
              <w:pStyle w:val="110"/>
              <w:tabs>
                <w:tab w:val="left" w:pos="1775"/>
              </w:tabs>
              <w:jc w:val="center"/>
              <w:rPr>
                <w:sz w:val="28"/>
                <w:szCs w:val="28"/>
              </w:rPr>
            </w:pPr>
            <w:r w:rsidRPr="00061D76">
              <w:rPr>
                <w:sz w:val="28"/>
                <w:szCs w:val="28"/>
              </w:rPr>
              <w:t>0,046</w:t>
            </w:r>
          </w:p>
        </w:tc>
        <w:tc>
          <w:tcPr>
            <w:tcW w:w="992" w:type="dxa"/>
          </w:tcPr>
          <w:p w14:paraId="0DC510D3" w14:textId="77777777" w:rsidR="00F452B4" w:rsidRPr="00061D76" w:rsidRDefault="00F452B4" w:rsidP="00F452B4">
            <w:pPr>
              <w:pStyle w:val="110"/>
              <w:tabs>
                <w:tab w:val="left" w:pos="1775"/>
              </w:tabs>
              <w:jc w:val="center"/>
              <w:rPr>
                <w:sz w:val="28"/>
                <w:szCs w:val="28"/>
              </w:rPr>
            </w:pPr>
            <w:r w:rsidRPr="00061D76">
              <w:rPr>
                <w:sz w:val="28"/>
                <w:szCs w:val="28"/>
              </w:rPr>
              <w:t>8,152</w:t>
            </w:r>
          </w:p>
        </w:tc>
        <w:tc>
          <w:tcPr>
            <w:tcW w:w="993" w:type="dxa"/>
          </w:tcPr>
          <w:p w14:paraId="5C2325CC" w14:textId="77777777" w:rsidR="00F452B4" w:rsidRPr="00061D76" w:rsidRDefault="00F452B4" w:rsidP="00F452B4">
            <w:pPr>
              <w:pStyle w:val="110"/>
              <w:tabs>
                <w:tab w:val="left" w:pos="1775"/>
              </w:tabs>
              <w:jc w:val="center"/>
              <w:rPr>
                <w:sz w:val="28"/>
                <w:szCs w:val="28"/>
              </w:rPr>
            </w:pPr>
            <w:r w:rsidRPr="00061D76">
              <w:rPr>
                <w:sz w:val="28"/>
                <w:szCs w:val="28"/>
              </w:rPr>
              <w:t>8,360</w:t>
            </w:r>
          </w:p>
        </w:tc>
        <w:tc>
          <w:tcPr>
            <w:tcW w:w="1021" w:type="dxa"/>
          </w:tcPr>
          <w:p w14:paraId="4B6DF753" w14:textId="77777777" w:rsidR="00F452B4" w:rsidRPr="00061D76" w:rsidRDefault="00F452B4" w:rsidP="00F452B4">
            <w:pPr>
              <w:pStyle w:val="110"/>
              <w:tabs>
                <w:tab w:val="left" w:pos="1775"/>
              </w:tabs>
              <w:jc w:val="center"/>
              <w:rPr>
                <w:sz w:val="28"/>
                <w:szCs w:val="28"/>
              </w:rPr>
            </w:pPr>
            <w:r w:rsidRPr="00061D76">
              <w:rPr>
                <w:sz w:val="28"/>
                <w:szCs w:val="28"/>
              </w:rPr>
              <w:t>4,026</w:t>
            </w:r>
          </w:p>
        </w:tc>
        <w:tc>
          <w:tcPr>
            <w:tcW w:w="850" w:type="dxa"/>
            <w:vAlign w:val="center"/>
          </w:tcPr>
          <w:p w14:paraId="54B5FA6D" w14:textId="77777777" w:rsidR="00F452B4" w:rsidRPr="00061D76" w:rsidRDefault="00F452B4" w:rsidP="00F452B4">
            <w:pPr>
              <w:jc w:val="center"/>
              <w:rPr>
                <w:color w:val="000000"/>
                <w:sz w:val="28"/>
                <w:szCs w:val="28"/>
                <w:lang w:val="en-US"/>
              </w:rPr>
            </w:pPr>
            <w:r w:rsidRPr="00061D76">
              <w:rPr>
                <w:color w:val="000000"/>
                <w:sz w:val="28"/>
                <w:szCs w:val="28"/>
                <w:lang w:val="en-US"/>
              </w:rPr>
              <w:t>1</w:t>
            </w:r>
            <w:r w:rsidRPr="00061D76">
              <w:rPr>
                <w:color w:val="000000"/>
                <w:sz w:val="28"/>
                <w:szCs w:val="28"/>
              </w:rPr>
              <w:t>,</w:t>
            </w:r>
            <w:r w:rsidRPr="00061D76">
              <w:rPr>
                <w:color w:val="000000"/>
                <w:sz w:val="28"/>
                <w:szCs w:val="28"/>
                <w:lang w:val="en-US"/>
              </w:rPr>
              <w:t>50</w:t>
            </w:r>
          </w:p>
        </w:tc>
        <w:tc>
          <w:tcPr>
            <w:tcW w:w="1672" w:type="dxa"/>
            <w:vAlign w:val="center"/>
          </w:tcPr>
          <w:p w14:paraId="6455082E" w14:textId="77777777" w:rsidR="00F452B4" w:rsidRPr="00061D76" w:rsidRDefault="00F452B4" w:rsidP="00F452B4">
            <w:pPr>
              <w:jc w:val="center"/>
              <w:rPr>
                <w:color w:val="000000"/>
                <w:sz w:val="28"/>
                <w:szCs w:val="28"/>
                <w:lang w:val="kk-KZ"/>
              </w:rPr>
            </w:pPr>
            <w:r w:rsidRPr="00061D76">
              <w:rPr>
                <w:color w:val="000000"/>
                <w:sz w:val="28"/>
                <w:szCs w:val="28"/>
                <w:lang w:val="kk-KZ"/>
              </w:rPr>
              <w:t>0,014±0,004</w:t>
            </w:r>
          </w:p>
        </w:tc>
      </w:tr>
      <w:tr w:rsidR="00F452B4" w:rsidRPr="00061D76" w14:paraId="448D6F18" w14:textId="77777777" w:rsidTr="00A346D8">
        <w:tc>
          <w:tcPr>
            <w:tcW w:w="534" w:type="dxa"/>
          </w:tcPr>
          <w:p w14:paraId="65F397F8" w14:textId="77777777" w:rsidR="00F452B4" w:rsidRPr="00061D76" w:rsidRDefault="00F452B4" w:rsidP="00F452B4">
            <w:pPr>
              <w:pStyle w:val="110"/>
              <w:tabs>
                <w:tab w:val="left" w:pos="1775"/>
              </w:tabs>
              <w:jc w:val="both"/>
              <w:rPr>
                <w:sz w:val="28"/>
                <w:szCs w:val="28"/>
              </w:rPr>
            </w:pPr>
            <w:r w:rsidRPr="00061D76">
              <w:rPr>
                <w:sz w:val="28"/>
                <w:szCs w:val="28"/>
              </w:rPr>
              <w:t>8</w:t>
            </w:r>
          </w:p>
        </w:tc>
        <w:tc>
          <w:tcPr>
            <w:tcW w:w="1021" w:type="dxa"/>
          </w:tcPr>
          <w:p w14:paraId="4D19F509" w14:textId="77777777" w:rsidR="00F452B4" w:rsidRPr="00061D76" w:rsidRDefault="00F452B4" w:rsidP="00F452B4">
            <w:pPr>
              <w:pStyle w:val="110"/>
              <w:tabs>
                <w:tab w:val="left" w:pos="1775"/>
              </w:tabs>
              <w:jc w:val="center"/>
              <w:rPr>
                <w:sz w:val="28"/>
                <w:szCs w:val="28"/>
              </w:rPr>
            </w:pPr>
            <w:r w:rsidRPr="00061D76">
              <w:rPr>
                <w:sz w:val="28"/>
                <w:szCs w:val="28"/>
              </w:rPr>
              <w:t>8,402</w:t>
            </w:r>
          </w:p>
        </w:tc>
        <w:tc>
          <w:tcPr>
            <w:tcW w:w="1672" w:type="dxa"/>
          </w:tcPr>
          <w:p w14:paraId="77DA4258" w14:textId="77777777" w:rsidR="00F452B4" w:rsidRPr="00061D76" w:rsidRDefault="00F452B4" w:rsidP="00F452B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М</w:t>
            </w:r>
            <w:proofErr w:type="spellStart"/>
            <w:r w:rsidRPr="00061D76">
              <w:rPr>
                <w:rFonts w:ascii="Times New Roman" w:hAnsi="Times New Roman" w:cs="Times New Roman"/>
                <w:sz w:val="28"/>
                <w:szCs w:val="28"/>
              </w:rPr>
              <w:t>етионин</w:t>
            </w:r>
            <w:proofErr w:type="spellEnd"/>
          </w:p>
        </w:tc>
        <w:tc>
          <w:tcPr>
            <w:tcW w:w="992" w:type="dxa"/>
          </w:tcPr>
          <w:p w14:paraId="0B300F46" w14:textId="77777777" w:rsidR="00F452B4" w:rsidRPr="00061D76" w:rsidRDefault="00F452B4" w:rsidP="00F452B4">
            <w:pPr>
              <w:pStyle w:val="110"/>
              <w:tabs>
                <w:tab w:val="left" w:pos="1775"/>
              </w:tabs>
              <w:jc w:val="center"/>
              <w:rPr>
                <w:sz w:val="28"/>
                <w:szCs w:val="28"/>
              </w:rPr>
            </w:pPr>
            <w:r w:rsidRPr="00061D76">
              <w:rPr>
                <w:sz w:val="28"/>
                <w:szCs w:val="28"/>
              </w:rPr>
              <w:t>0,864</w:t>
            </w:r>
          </w:p>
        </w:tc>
        <w:tc>
          <w:tcPr>
            <w:tcW w:w="992" w:type="dxa"/>
          </w:tcPr>
          <w:p w14:paraId="4DC6BA15" w14:textId="77777777" w:rsidR="00F452B4" w:rsidRPr="00061D76" w:rsidRDefault="00F452B4" w:rsidP="00F452B4">
            <w:pPr>
              <w:pStyle w:val="110"/>
              <w:tabs>
                <w:tab w:val="left" w:pos="1775"/>
              </w:tabs>
              <w:jc w:val="center"/>
              <w:rPr>
                <w:sz w:val="28"/>
                <w:szCs w:val="28"/>
              </w:rPr>
            </w:pPr>
            <w:r w:rsidRPr="00061D76">
              <w:rPr>
                <w:sz w:val="28"/>
                <w:szCs w:val="28"/>
              </w:rPr>
              <w:t>8,360</w:t>
            </w:r>
          </w:p>
        </w:tc>
        <w:tc>
          <w:tcPr>
            <w:tcW w:w="993" w:type="dxa"/>
          </w:tcPr>
          <w:p w14:paraId="5BDDA6AC" w14:textId="77777777" w:rsidR="00F452B4" w:rsidRPr="00061D76" w:rsidRDefault="00F452B4" w:rsidP="00F452B4">
            <w:pPr>
              <w:pStyle w:val="110"/>
              <w:tabs>
                <w:tab w:val="left" w:pos="1775"/>
              </w:tabs>
              <w:jc w:val="center"/>
              <w:rPr>
                <w:sz w:val="28"/>
                <w:szCs w:val="28"/>
              </w:rPr>
            </w:pPr>
            <w:r w:rsidRPr="00061D76">
              <w:rPr>
                <w:sz w:val="28"/>
                <w:szCs w:val="28"/>
              </w:rPr>
              <w:t>8,460</w:t>
            </w:r>
          </w:p>
        </w:tc>
        <w:tc>
          <w:tcPr>
            <w:tcW w:w="1021" w:type="dxa"/>
          </w:tcPr>
          <w:p w14:paraId="614FF5AA" w14:textId="77777777" w:rsidR="00F452B4" w:rsidRPr="00061D76" w:rsidRDefault="00F452B4" w:rsidP="00F452B4">
            <w:pPr>
              <w:pStyle w:val="110"/>
              <w:tabs>
                <w:tab w:val="left" w:pos="1775"/>
              </w:tabs>
              <w:jc w:val="center"/>
              <w:rPr>
                <w:sz w:val="28"/>
                <w:szCs w:val="28"/>
              </w:rPr>
            </w:pPr>
            <w:r w:rsidRPr="00061D76">
              <w:rPr>
                <w:sz w:val="28"/>
                <w:szCs w:val="28"/>
              </w:rPr>
              <w:t>3,722</w:t>
            </w:r>
          </w:p>
        </w:tc>
        <w:tc>
          <w:tcPr>
            <w:tcW w:w="850" w:type="dxa"/>
            <w:vAlign w:val="center"/>
          </w:tcPr>
          <w:p w14:paraId="53906B26" w14:textId="77777777" w:rsidR="00F452B4" w:rsidRPr="00061D76" w:rsidRDefault="00F452B4" w:rsidP="00F452B4">
            <w:pPr>
              <w:jc w:val="center"/>
              <w:rPr>
                <w:color w:val="000000"/>
                <w:sz w:val="28"/>
                <w:szCs w:val="28"/>
                <w:lang w:val="en-US"/>
              </w:rPr>
            </w:pPr>
            <w:r w:rsidRPr="00061D76">
              <w:rPr>
                <w:color w:val="000000"/>
                <w:sz w:val="28"/>
                <w:szCs w:val="28"/>
                <w:lang w:val="en-US"/>
              </w:rPr>
              <w:t>3</w:t>
            </w:r>
            <w:r w:rsidRPr="00061D76">
              <w:rPr>
                <w:color w:val="000000"/>
                <w:sz w:val="28"/>
                <w:szCs w:val="28"/>
              </w:rPr>
              <w:t>,</w:t>
            </w:r>
            <w:r w:rsidRPr="00061D76">
              <w:rPr>
                <w:color w:val="000000"/>
                <w:sz w:val="28"/>
                <w:szCs w:val="28"/>
                <w:lang w:val="en-US"/>
              </w:rPr>
              <w:t>10</w:t>
            </w:r>
          </w:p>
        </w:tc>
        <w:tc>
          <w:tcPr>
            <w:tcW w:w="1672" w:type="dxa"/>
            <w:vAlign w:val="center"/>
          </w:tcPr>
          <w:p w14:paraId="666B7C53" w14:textId="77777777" w:rsidR="00F452B4" w:rsidRPr="00061D76" w:rsidRDefault="00F452B4" w:rsidP="00F452B4">
            <w:pPr>
              <w:jc w:val="center"/>
              <w:rPr>
                <w:color w:val="000000"/>
                <w:sz w:val="28"/>
                <w:szCs w:val="28"/>
                <w:lang w:val="kk-KZ"/>
              </w:rPr>
            </w:pPr>
            <w:r w:rsidRPr="00061D76">
              <w:rPr>
                <w:color w:val="000000"/>
                <w:sz w:val="28"/>
                <w:szCs w:val="28"/>
                <w:lang w:val="kk-KZ"/>
              </w:rPr>
              <w:t>0,030±0,010</w:t>
            </w:r>
          </w:p>
        </w:tc>
      </w:tr>
      <w:tr w:rsidR="00F452B4" w:rsidRPr="00061D76" w14:paraId="15D05AE3" w14:textId="77777777" w:rsidTr="00A346D8">
        <w:tc>
          <w:tcPr>
            <w:tcW w:w="534" w:type="dxa"/>
          </w:tcPr>
          <w:p w14:paraId="00EBB7A0" w14:textId="77777777" w:rsidR="00F452B4" w:rsidRPr="00061D76" w:rsidRDefault="00F452B4" w:rsidP="00F452B4">
            <w:pPr>
              <w:pStyle w:val="110"/>
              <w:tabs>
                <w:tab w:val="left" w:pos="1775"/>
              </w:tabs>
              <w:jc w:val="both"/>
              <w:rPr>
                <w:sz w:val="28"/>
                <w:szCs w:val="28"/>
              </w:rPr>
            </w:pPr>
            <w:r w:rsidRPr="00061D76">
              <w:rPr>
                <w:sz w:val="28"/>
                <w:szCs w:val="28"/>
              </w:rPr>
              <w:t>9</w:t>
            </w:r>
          </w:p>
        </w:tc>
        <w:tc>
          <w:tcPr>
            <w:tcW w:w="1021" w:type="dxa"/>
          </w:tcPr>
          <w:p w14:paraId="6DF028AC" w14:textId="77777777" w:rsidR="00F452B4" w:rsidRPr="00061D76" w:rsidRDefault="00F452B4" w:rsidP="00F452B4">
            <w:pPr>
              <w:pStyle w:val="110"/>
              <w:tabs>
                <w:tab w:val="left" w:pos="1775"/>
              </w:tabs>
              <w:jc w:val="center"/>
              <w:rPr>
                <w:sz w:val="28"/>
                <w:szCs w:val="28"/>
              </w:rPr>
            </w:pPr>
            <w:r w:rsidRPr="00061D76">
              <w:rPr>
                <w:sz w:val="28"/>
                <w:szCs w:val="28"/>
              </w:rPr>
              <w:t>8,490</w:t>
            </w:r>
          </w:p>
        </w:tc>
        <w:tc>
          <w:tcPr>
            <w:tcW w:w="1672" w:type="dxa"/>
          </w:tcPr>
          <w:p w14:paraId="31554D7D" w14:textId="77777777" w:rsidR="00F452B4" w:rsidRPr="00061D76" w:rsidRDefault="00F452B4" w:rsidP="00F452B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В</w:t>
            </w:r>
            <w:proofErr w:type="spellStart"/>
            <w:r w:rsidRPr="00061D76">
              <w:rPr>
                <w:rFonts w:ascii="Times New Roman" w:hAnsi="Times New Roman" w:cs="Times New Roman"/>
                <w:sz w:val="28"/>
                <w:szCs w:val="28"/>
              </w:rPr>
              <w:t>алин</w:t>
            </w:r>
            <w:proofErr w:type="spellEnd"/>
          </w:p>
        </w:tc>
        <w:tc>
          <w:tcPr>
            <w:tcW w:w="992" w:type="dxa"/>
          </w:tcPr>
          <w:p w14:paraId="308A954B" w14:textId="77777777" w:rsidR="00F452B4" w:rsidRPr="00061D76" w:rsidRDefault="00F452B4" w:rsidP="00F452B4">
            <w:pPr>
              <w:pStyle w:val="110"/>
              <w:tabs>
                <w:tab w:val="left" w:pos="1775"/>
              </w:tabs>
              <w:jc w:val="center"/>
              <w:rPr>
                <w:sz w:val="28"/>
                <w:szCs w:val="28"/>
              </w:rPr>
            </w:pPr>
            <w:r w:rsidRPr="00061D76">
              <w:rPr>
                <w:sz w:val="28"/>
                <w:szCs w:val="28"/>
              </w:rPr>
              <w:t>0,540</w:t>
            </w:r>
          </w:p>
        </w:tc>
        <w:tc>
          <w:tcPr>
            <w:tcW w:w="992" w:type="dxa"/>
          </w:tcPr>
          <w:p w14:paraId="4F8E32C4" w14:textId="77777777" w:rsidR="00F452B4" w:rsidRPr="00061D76" w:rsidRDefault="00F452B4" w:rsidP="00F452B4">
            <w:pPr>
              <w:pStyle w:val="110"/>
              <w:tabs>
                <w:tab w:val="left" w:pos="1775"/>
              </w:tabs>
              <w:jc w:val="center"/>
              <w:rPr>
                <w:sz w:val="28"/>
                <w:szCs w:val="28"/>
              </w:rPr>
            </w:pPr>
            <w:r w:rsidRPr="00061D76">
              <w:rPr>
                <w:sz w:val="28"/>
                <w:szCs w:val="28"/>
              </w:rPr>
              <w:t>8,460</w:t>
            </w:r>
          </w:p>
        </w:tc>
        <w:tc>
          <w:tcPr>
            <w:tcW w:w="993" w:type="dxa"/>
          </w:tcPr>
          <w:p w14:paraId="1D3E5ED9" w14:textId="77777777" w:rsidR="00F452B4" w:rsidRPr="00061D76" w:rsidRDefault="00F452B4" w:rsidP="00F452B4">
            <w:pPr>
              <w:pStyle w:val="110"/>
              <w:tabs>
                <w:tab w:val="left" w:pos="1775"/>
              </w:tabs>
              <w:jc w:val="center"/>
              <w:rPr>
                <w:sz w:val="28"/>
                <w:szCs w:val="28"/>
              </w:rPr>
            </w:pPr>
            <w:r w:rsidRPr="00061D76">
              <w:rPr>
                <w:sz w:val="28"/>
                <w:szCs w:val="28"/>
              </w:rPr>
              <w:t>8,523</w:t>
            </w:r>
          </w:p>
        </w:tc>
        <w:tc>
          <w:tcPr>
            <w:tcW w:w="1021" w:type="dxa"/>
          </w:tcPr>
          <w:p w14:paraId="7CC975E8" w14:textId="77777777" w:rsidR="00F452B4" w:rsidRPr="00061D76" w:rsidRDefault="00F452B4" w:rsidP="00F452B4">
            <w:pPr>
              <w:pStyle w:val="110"/>
              <w:tabs>
                <w:tab w:val="left" w:pos="1775"/>
              </w:tabs>
              <w:jc w:val="center"/>
              <w:rPr>
                <w:sz w:val="28"/>
                <w:szCs w:val="28"/>
              </w:rPr>
            </w:pPr>
            <w:r w:rsidRPr="00061D76">
              <w:rPr>
                <w:sz w:val="28"/>
                <w:szCs w:val="28"/>
              </w:rPr>
              <w:t>2,03</w:t>
            </w:r>
          </w:p>
        </w:tc>
        <w:tc>
          <w:tcPr>
            <w:tcW w:w="850" w:type="dxa"/>
            <w:vAlign w:val="center"/>
          </w:tcPr>
          <w:p w14:paraId="57BD45A2" w14:textId="77777777" w:rsidR="00F452B4" w:rsidRPr="00061D76" w:rsidRDefault="00F452B4" w:rsidP="00F452B4">
            <w:pPr>
              <w:jc w:val="center"/>
              <w:rPr>
                <w:color w:val="000000"/>
                <w:sz w:val="28"/>
                <w:szCs w:val="28"/>
                <w:lang w:val="en-US"/>
              </w:rPr>
            </w:pPr>
            <w:r w:rsidRPr="00061D76">
              <w:rPr>
                <w:color w:val="000000"/>
                <w:sz w:val="28"/>
                <w:szCs w:val="28"/>
                <w:lang w:val="en-US"/>
              </w:rPr>
              <w:t>1</w:t>
            </w:r>
            <w:r w:rsidRPr="00061D76">
              <w:rPr>
                <w:color w:val="000000"/>
                <w:sz w:val="28"/>
                <w:szCs w:val="28"/>
              </w:rPr>
              <w:t>,</w:t>
            </w:r>
            <w:r w:rsidRPr="00061D76">
              <w:rPr>
                <w:color w:val="000000"/>
                <w:sz w:val="28"/>
                <w:szCs w:val="28"/>
                <w:lang w:val="en-US"/>
              </w:rPr>
              <w:t>30</w:t>
            </w:r>
          </w:p>
        </w:tc>
        <w:tc>
          <w:tcPr>
            <w:tcW w:w="1672" w:type="dxa"/>
            <w:vAlign w:val="center"/>
          </w:tcPr>
          <w:p w14:paraId="1325378A" w14:textId="77777777" w:rsidR="00F452B4" w:rsidRPr="00061D76" w:rsidRDefault="00F452B4" w:rsidP="00F452B4">
            <w:pPr>
              <w:jc w:val="center"/>
              <w:rPr>
                <w:color w:val="000000"/>
                <w:sz w:val="28"/>
                <w:szCs w:val="28"/>
                <w:lang w:val="kk-KZ"/>
              </w:rPr>
            </w:pPr>
            <w:r w:rsidRPr="00061D76">
              <w:rPr>
                <w:color w:val="000000"/>
                <w:sz w:val="28"/>
                <w:szCs w:val="28"/>
                <w:lang w:val="kk-KZ"/>
              </w:rPr>
              <w:t>0,012±0,005</w:t>
            </w:r>
          </w:p>
        </w:tc>
      </w:tr>
      <w:tr w:rsidR="00F452B4" w:rsidRPr="00061D76" w14:paraId="166A1F92" w14:textId="77777777" w:rsidTr="00A346D8">
        <w:tc>
          <w:tcPr>
            <w:tcW w:w="534" w:type="dxa"/>
          </w:tcPr>
          <w:p w14:paraId="753B8151" w14:textId="77777777" w:rsidR="00F452B4" w:rsidRPr="00061D76" w:rsidRDefault="00F452B4" w:rsidP="00F452B4">
            <w:pPr>
              <w:pStyle w:val="110"/>
              <w:tabs>
                <w:tab w:val="left" w:pos="1775"/>
              </w:tabs>
              <w:jc w:val="both"/>
              <w:rPr>
                <w:sz w:val="28"/>
                <w:szCs w:val="28"/>
              </w:rPr>
            </w:pPr>
            <w:r w:rsidRPr="00061D76">
              <w:rPr>
                <w:sz w:val="28"/>
                <w:szCs w:val="28"/>
              </w:rPr>
              <w:t>10</w:t>
            </w:r>
          </w:p>
        </w:tc>
        <w:tc>
          <w:tcPr>
            <w:tcW w:w="1021" w:type="dxa"/>
          </w:tcPr>
          <w:p w14:paraId="06DCEBE0" w14:textId="77777777" w:rsidR="00F452B4" w:rsidRPr="00061D76" w:rsidRDefault="00F452B4" w:rsidP="00F452B4">
            <w:pPr>
              <w:pStyle w:val="110"/>
              <w:tabs>
                <w:tab w:val="left" w:pos="1775"/>
              </w:tabs>
              <w:jc w:val="center"/>
              <w:rPr>
                <w:sz w:val="28"/>
                <w:szCs w:val="28"/>
              </w:rPr>
            </w:pPr>
            <w:r w:rsidRPr="00061D76">
              <w:rPr>
                <w:sz w:val="28"/>
                <w:szCs w:val="28"/>
              </w:rPr>
              <w:t>8,568</w:t>
            </w:r>
          </w:p>
        </w:tc>
        <w:tc>
          <w:tcPr>
            <w:tcW w:w="1672" w:type="dxa"/>
          </w:tcPr>
          <w:p w14:paraId="6451B622" w14:textId="77777777" w:rsidR="00F452B4" w:rsidRPr="00061D76" w:rsidRDefault="00F452B4" w:rsidP="00F452B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П</w:t>
            </w:r>
            <w:proofErr w:type="spellStart"/>
            <w:r w:rsidRPr="00061D76">
              <w:rPr>
                <w:rFonts w:ascii="Times New Roman" w:hAnsi="Times New Roman" w:cs="Times New Roman"/>
                <w:sz w:val="28"/>
                <w:szCs w:val="28"/>
              </w:rPr>
              <w:t>ролин</w:t>
            </w:r>
            <w:proofErr w:type="spellEnd"/>
          </w:p>
        </w:tc>
        <w:tc>
          <w:tcPr>
            <w:tcW w:w="992" w:type="dxa"/>
          </w:tcPr>
          <w:p w14:paraId="2DC51450" w14:textId="77777777" w:rsidR="00F452B4" w:rsidRPr="00061D76" w:rsidRDefault="00F452B4" w:rsidP="00F452B4">
            <w:pPr>
              <w:pStyle w:val="110"/>
              <w:tabs>
                <w:tab w:val="left" w:pos="1775"/>
              </w:tabs>
              <w:jc w:val="center"/>
              <w:rPr>
                <w:sz w:val="28"/>
                <w:szCs w:val="28"/>
              </w:rPr>
            </w:pPr>
            <w:r w:rsidRPr="00061D76">
              <w:rPr>
                <w:sz w:val="28"/>
                <w:szCs w:val="28"/>
              </w:rPr>
              <w:t>0,045</w:t>
            </w:r>
          </w:p>
        </w:tc>
        <w:tc>
          <w:tcPr>
            <w:tcW w:w="992" w:type="dxa"/>
          </w:tcPr>
          <w:p w14:paraId="7CA9125B" w14:textId="77777777" w:rsidR="00F452B4" w:rsidRPr="00061D76" w:rsidRDefault="00F452B4" w:rsidP="00F452B4">
            <w:pPr>
              <w:pStyle w:val="110"/>
              <w:tabs>
                <w:tab w:val="left" w:pos="1775"/>
              </w:tabs>
              <w:jc w:val="center"/>
              <w:rPr>
                <w:sz w:val="28"/>
                <w:szCs w:val="28"/>
              </w:rPr>
            </w:pPr>
            <w:r w:rsidRPr="00061D76">
              <w:rPr>
                <w:sz w:val="28"/>
                <w:szCs w:val="28"/>
              </w:rPr>
              <w:t>8,523</w:t>
            </w:r>
          </w:p>
        </w:tc>
        <w:tc>
          <w:tcPr>
            <w:tcW w:w="993" w:type="dxa"/>
          </w:tcPr>
          <w:p w14:paraId="7D323054" w14:textId="77777777" w:rsidR="00F452B4" w:rsidRPr="00061D76" w:rsidRDefault="00F452B4" w:rsidP="00F452B4">
            <w:pPr>
              <w:pStyle w:val="110"/>
              <w:tabs>
                <w:tab w:val="left" w:pos="1775"/>
              </w:tabs>
              <w:jc w:val="center"/>
              <w:rPr>
                <w:sz w:val="28"/>
                <w:szCs w:val="28"/>
              </w:rPr>
            </w:pPr>
            <w:r w:rsidRPr="00061D76">
              <w:rPr>
                <w:sz w:val="28"/>
                <w:szCs w:val="28"/>
              </w:rPr>
              <w:t>8,617</w:t>
            </w:r>
          </w:p>
        </w:tc>
        <w:tc>
          <w:tcPr>
            <w:tcW w:w="1021" w:type="dxa"/>
          </w:tcPr>
          <w:p w14:paraId="09750FB7" w14:textId="77777777" w:rsidR="00F452B4" w:rsidRPr="00061D76" w:rsidRDefault="00F452B4" w:rsidP="00F452B4">
            <w:pPr>
              <w:pStyle w:val="110"/>
              <w:tabs>
                <w:tab w:val="left" w:pos="1775"/>
              </w:tabs>
              <w:jc w:val="center"/>
              <w:rPr>
                <w:sz w:val="28"/>
                <w:szCs w:val="28"/>
              </w:rPr>
            </w:pPr>
            <w:r w:rsidRPr="00061D76">
              <w:rPr>
                <w:sz w:val="28"/>
                <w:szCs w:val="28"/>
              </w:rPr>
              <w:t>2,53</w:t>
            </w:r>
          </w:p>
        </w:tc>
        <w:tc>
          <w:tcPr>
            <w:tcW w:w="850" w:type="dxa"/>
            <w:vAlign w:val="center"/>
          </w:tcPr>
          <w:p w14:paraId="6AE88312" w14:textId="77777777" w:rsidR="00F452B4" w:rsidRPr="00061D76" w:rsidRDefault="00F452B4" w:rsidP="00F452B4">
            <w:pPr>
              <w:jc w:val="center"/>
              <w:rPr>
                <w:color w:val="000000"/>
                <w:sz w:val="28"/>
                <w:szCs w:val="28"/>
                <w:lang w:val="en-US"/>
              </w:rPr>
            </w:pPr>
            <w:r w:rsidRPr="00061D76">
              <w:rPr>
                <w:color w:val="000000"/>
                <w:sz w:val="28"/>
                <w:szCs w:val="28"/>
                <w:lang w:val="en-US"/>
              </w:rPr>
              <w:t>1</w:t>
            </w:r>
            <w:r w:rsidRPr="00061D76">
              <w:rPr>
                <w:color w:val="000000"/>
                <w:sz w:val="28"/>
                <w:szCs w:val="28"/>
              </w:rPr>
              <w:t>,</w:t>
            </w:r>
            <w:r w:rsidRPr="00061D76">
              <w:rPr>
                <w:color w:val="000000"/>
                <w:sz w:val="28"/>
                <w:szCs w:val="28"/>
                <w:lang w:val="en-US"/>
              </w:rPr>
              <w:t>60</w:t>
            </w:r>
          </w:p>
        </w:tc>
        <w:tc>
          <w:tcPr>
            <w:tcW w:w="1672" w:type="dxa"/>
            <w:vAlign w:val="center"/>
          </w:tcPr>
          <w:p w14:paraId="74F92E17" w14:textId="77777777" w:rsidR="00F452B4" w:rsidRPr="00061D76" w:rsidRDefault="00F452B4" w:rsidP="00F452B4">
            <w:pPr>
              <w:jc w:val="center"/>
              <w:rPr>
                <w:color w:val="000000"/>
                <w:sz w:val="28"/>
                <w:szCs w:val="28"/>
                <w:lang w:val="kk-KZ"/>
              </w:rPr>
            </w:pPr>
            <w:r w:rsidRPr="00061D76">
              <w:rPr>
                <w:color w:val="000000"/>
                <w:sz w:val="28"/>
                <w:szCs w:val="28"/>
                <w:lang w:val="kk-KZ"/>
              </w:rPr>
              <w:t>0,015±0,004</w:t>
            </w:r>
          </w:p>
        </w:tc>
      </w:tr>
      <w:tr w:rsidR="00F452B4" w:rsidRPr="00061D76" w14:paraId="223645C7" w14:textId="77777777" w:rsidTr="00A346D8">
        <w:tc>
          <w:tcPr>
            <w:tcW w:w="534" w:type="dxa"/>
          </w:tcPr>
          <w:p w14:paraId="0049D738" w14:textId="77777777" w:rsidR="00F452B4" w:rsidRPr="00061D76" w:rsidRDefault="00F452B4" w:rsidP="00F452B4">
            <w:pPr>
              <w:pStyle w:val="110"/>
              <w:tabs>
                <w:tab w:val="left" w:pos="1775"/>
              </w:tabs>
              <w:jc w:val="both"/>
              <w:rPr>
                <w:sz w:val="28"/>
                <w:szCs w:val="28"/>
              </w:rPr>
            </w:pPr>
            <w:r w:rsidRPr="00061D76">
              <w:rPr>
                <w:sz w:val="28"/>
                <w:szCs w:val="28"/>
              </w:rPr>
              <w:t>11</w:t>
            </w:r>
          </w:p>
        </w:tc>
        <w:tc>
          <w:tcPr>
            <w:tcW w:w="1021" w:type="dxa"/>
          </w:tcPr>
          <w:p w14:paraId="2BD23525" w14:textId="77777777" w:rsidR="00F452B4" w:rsidRPr="00061D76" w:rsidRDefault="00F452B4" w:rsidP="00F452B4">
            <w:pPr>
              <w:pStyle w:val="110"/>
              <w:tabs>
                <w:tab w:val="left" w:pos="1775"/>
              </w:tabs>
              <w:jc w:val="center"/>
              <w:rPr>
                <w:sz w:val="28"/>
                <w:szCs w:val="28"/>
              </w:rPr>
            </w:pPr>
            <w:r w:rsidRPr="00061D76">
              <w:rPr>
                <w:sz w:val="28"/>
                <w:szCs w:val="28"/>
              </w:rPr>
              <w:t>8,665</w:t>
            </w:r>
          </w:p>
        </w:tc>
        <w:tc>
          <w:tcPr>
            <w:tcW w:w="1672" w:type="dxa"/>
          </w:tcPr>
          <w:p w14:paraId="3A4D8FF4" w14:textId="77777777" w:rsidR="00F452B4" w:rsidRPr="00061D76" w:rsidRDefault="00F452B4" w:rsidP="00F452B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Т</w:t>
            </w:r>
            <w:proofErr w:type="spellStart"/>
            <w:r w:rsidRPr="00061D76">
              <w:rPr>
                <w:rFonts w:ascii="Times New Roman" w:hAnsi="Times New Roman" w:cs="Times New Roman"/>
                <w:sz w:val="28"/>
                <w:szCs w:val="28"/>
              </w:rPr>
              <w:t>реонин</w:t>
            </w:r>
            <w:proofErr w:type="spellEnd"/>
          </w:p>
        </w:tc>
        <w:tc>
          <w:tcPr>
            <w:tcW w:w="992" w:type="dxa"/>
          </w:tcPr>
          <w:p w14:paraId="4C985EC1" w14:textId="77777777" w:rsidR="00F452B4" w:rsidRPr="00061D76" w:rsidRDefault="00F452B4" w:rsidP="00F452B4">
            <w:pPr>
              <w:pStyle w:val="110"/>
              <w:tabs>
                <w:tab w:val="left" w:pos="1775"/>
              </w:tabs>
              <w:jc w:val="center"/>
              <w:rPr>
                <w:sz w:val="28"/>
                <w:szCs w:val="28"/>
              </w:rPr>
            </w:pPr>
            <w:r w:rsidRPr="00061D76">
              <w:rPr>
                <w:sz w:val="28"/>
                <w:szCs w:val="28"/>
              </w:rPr>
              <w:t>0,031</w:t>
            </w:r>
          </w:p>
        </w:tc>
        <w:tc>
          <w:tcPr>
            <w:tcW w:w="992" w:type="dxa"/>
          </w:tcPr>
          <w:p w14:paraId="0C77E729" w14:textId="77777777" w:rsidR="00F452B4" w:rsidRPr="00061D76" w:rsidRDefault="00F452B4" w:rsidP="00F452B4">
            <w:pPr>
              <w:pStyle w:val="110"/>
              <w:tabs>
                <w:tab w:val="left" w:pos="1775"/>
              </w:tabs>
              <w:jc w:val="center"/>
              <w:rPr>
                <w:sz w:val="28"/>
                <w:szCs w:val="28"/>
              </w:rPr>
            </w:pPr>
            <w:r w:rsidRPr="00061D76">
              <w:rPr>
                <w:sz w:val="28"/>
                <w:szCs w:val="28"/>
              </w:rPr>
              <w:t>8,617</w:t>
            </w:r>
          </w:p>
        </w:tc>
        <w:tc>
          <w:tcPr>
            <w:tcW w:w="993" w:type="dxa"/>
          </w:tcPr>
          <w:p w14:paraId="6EEBC996" w14:textId="77777777" w:rsidR="00F452B4" w:rsidRPr="00061D76" w:rsidRDefault="00F452B4" w:rsidP="00F452B4">
            <w:pPr>
              <w:pStyle w:val="110"/>
              <w:tabs>
                <w:tab w:val="left" w:pos="1775"/>
              </w:tabs>
              <w:jc w:val="center"/>
              <w:rPr>
                <w:sz w:val="28"/>
                <w:szCs w:val="28"/>
              </w:rPr>
            </w:pPr>
            <w:r w:rsidRPr="00061D76">
              <w:rPr>
                <w:sz w:val="28"/>
                <w:szCs w:val="28"/>
              </w:rPr>
              <w:t>8,690</w:t>
            </w:r>
          </w:p>
        </w:tc>
        <w:tc>
          <w:tcPr>
            <w:tcW w:w="1021" w:type="dxa"/>
          </w:tcPr>
          <w:p w14:paraId="66A17A73" w14:textId="77777777" w:rsidR="00F452B4" w:rsidRPr="00061D76" w:rsidRDefault="00F452B4" w:rsidP="00F452B4">
            <w:pPr>
              <w:pStyle w:val="110"/>
              <w:tabs>
                <w:tab w:val="left" w:pos="1775"/>
              </w:tabs>
              <w:jc w:val="center"/>
              <w:rPr>
                <w:sz w:val="28"/>
                <w:szCs w:val="28"/>
              </w:rPr>
            </w:pPr>
            <w:r w:rsidRPr="00061D76">
              <w:rPr>
                <w:sz w:val="28"/>
                <w:szCs w:val="28"/>
              </w:rPr>
              <w:t>1,341</w:t>
            </w:r>
          </w:p>
        </w:tc>
        <w:tc>
          <w:tcPr>
            <w:tcW w:w="850" w:type="dxa"/>
            <w:vAlign w:val="center"/>
          </w:tcPr>
          <w:p w14:paraId="5BE36A76" w14:textId="77777777" w:rsidR="00F452B4" w:rsidRPr="00061D76" w:rsidRDefault="00F452B4" w:rsidP="00F452B4">
            <w:pPr>
              <w:jc w:val="center"/>
              <w:rPr>
                <w:color w:val="000000"/>
                <w:sz w:val="28"/>
                <w:szCs w:val="28"/>
                <w:lang w:val="en-US"/>
              </w:rPr>
            </w:pPr>
            <w:r w:rsidRPr="00061D76">
              <w:rPr>
                <w:color w:val="000000"/>
                <w:sz w:val="28"/>
                <w:szCs w:val="28"/>
                <w:lang w:val="en-US"/>
              </w:rPr>
              <w:t>0</w:t>
            </w:r>
            <w:r w:rsidRPr="00061D76">
              <w:rPr>
                <w:color w:val="000000"/>
                <w:sz w:val="28"/>
                <w:szCs w:val="28"/>
              </w:rPr>
              <w:t>,</w:t>
            </w:r>
            <w:r w:rsidRPr="00061D76">
              <w:rPr>
                <w:color w:val="000000"/>
                <w:sz w:val="28"/>
                <w:szCs w:val="28"/>
                <w:lang w:val="en-US"/>
              </w:rPr>
              <w:t>87</w:t>
            </w:r>
          </w:p>
        </w:tc>
        <w:tc>
          <w:tcPr>
            <w:tcW w:w="1672" w:type="dxa"/>
            <w:vAlign w:val="center"/>
          </w:tcPr>
          <w:p w14:paraId="3E782528" w14:textId="77777777" w:rsidR="00F452B4" w:rsidRPr="00061D76" w:rsidRDefault="00F452B4" w:rsidP="00F452B4">
            <w:pPr>
              <w:jc w:val="center"/>
              <w:rPr>
                <w:color w:val="000000"/>
                <w:sz w:val="28"/>
                <w:szCs w:val="28"/>
                <w:lang w:val="kk-KZ"/>
              </w:rPr>
            </w:pPr>
            <w:r w:rsidRPr="00061D76">
              <w:rPr>
                <w:color w:val="000000"/>
                <w:sz w:val="28"/>
                <w:szCs w:val="28"/>
                <w:lang w:val="kk-KZ"/>
              </w:rPr>
              <w:t>0,008±0,003</w:t>
            </w:r>
          </w:p>
        </w:tc>
      </w:tr>
      <w:tr w:rsidR="00F452B4" w:rsidRPr="00061D76" w14:paraId="19958E3F" w14:textId="77777777" w:rsidTr="00A346D8">
        <w:tc>
          <w:tcPr>
            <w:tcW w:w="534" w:type="dxa"/>
          </w:tcPr>
          <w:p w14:paraId="171F9965" w14:textId="77777777" w:rsidR="00F452B4" w:rsidRPr="00061D76" w:rsidRDefault="00F452B4" w:rsidP="00F452B4">
            <w:pPr>
              <w:pStyle w:val="110"/>
              <w:tabs>
                <w:tab w:val="left" w:pos="1775"/>
              </w:tabs>
              <w:jc w:val="both"/>
              <w:rPr>
                <w:sz w:val="28"/>
                <w:szCs w:val="28"/>
              </w:rPr>
            </w:pPr>
            <w:r w:rsidRPr="00061D76">
              <w:rPr>
                <w:sz w:val="28"/>
                <w:szCs w:val="28"/>
              </w:rPr>
              <w:t>12</w:t>
            </w:r>
          </w:p>
        </w:tc>
        <w:tc>
          <w:tcPr>
            <w:tcW w:w="1021" w:type="dxa"/>
          </w:tcPr>
          <w:p w14:paraId="324C70B7" w14:textId="77777777" w:rsidR="00F452B4" w:rsidRPr="00061D76" w:rsidRDefault="00F452B4" w:rsidP="00F452B4">
            <w:pPr>
              <w:pStyle w:val="110"/>
              <w:tabs>
                <w:tab w:val="left" w:pos="1775"/>
              </w:tabs>
              <w:jc w:val="center"/>
              <w:rPr>
                <w:sz w:val="28"/>
                <w:szCs w:val="28"/>
              </w:rPr>
            </w:pPr>
            <w:r w:rsidRPr="00061D76">
              <w:rPr>
                <w:sz w:val="28"/>
                <w:szCs w:val="28"/>
              </w:rPr>
              <w:t>8,887</w:t>
            </w:r>
          </w:p>
        </w:tc>
        <w:tc>
          <w:tcPr>
            <w:tcW w:w="1672" w:type="dxa"/>
          </w:tcPr>
          <w:p w14:paraId="398CD8B9" w14:textId="77777777" w:rsidR="00F452B4" w:rsidRPr="00061D76" w:rsidRDefault="00F452B4" w:rsidP="00F452B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С</w:t>
            </w:r>
            <w:proofErr w:type="spellStart"/>
            <w:r w:rsidRPr="00061D76">
              <w:rPr>
                <w:rFonts w:ascii="Times New Roman" w:hAnsi="Times New Roman" w:cs="Times New Roman"/>
                <w:sz w:val="28"/>
                <w:szCs w:val="28"/>
              </w:rPr>
              <w:t>ерин</w:t>
            </w:r>
            <w:proofErr w:type="spellEnd"/>
          </w:p>
        </w:tc>
        <w:tc>
          <w:tcPr>
            <w:tcW w:w="992" w:type="dxa"/>
          </w:tcPr>
          <w:p w14:paraId="6B630C8B" w14:textId="77777777" w:rsidR="00F452B4" w:rsidRPr="00061D76" w:rsidRDefault="00F452B4" w:rsidP="00F452B4">
            <w:pPr>
              <w:pStyle w:val="110"/>
              <w:tabs>
                <w:tab w:val="left" w:pos="1775"/>
              </w:tabs>
              <w:jc w:val="center"/>
              <w:rPr>
                <w:sz w:val="28"/>
                <w:szCs w:val="28"/>
              </w:rPr>
            </w:pPr>
            <w:r w:rsidRPr="00061D76">
              <w:rPr>
                <w:sz w:val="28"/>
                <w:szCs w:val="28"/>
              </w:rPr>
              <w:t>0,331</w:t>
            </w:r>
          </w:p>
        </w:tc>
        <w:tc>
          <w:tcPr>
            <w:tcW w:w="992" w:type="dxa"/>
          </w:tcPr>
          <w:p w14:paraId="51E51A72" w14:textId="77777777" w:rsidR="00F452B4" w:rsidRPr="00061D76" w:rsidRDefault="00F452B4" w:rsidP="00F452B4">
            <w:pPr>
              <w:pStyle w:val="110"/>
              <w:tabs>
                <w:tab w:val="left" w:pos="1775"/>
              </w:tabs>
              <w:jc w:val="center"/>
              <w:rPr>
                <w:sz w:val="28"/>
                <w:szCs w:val="28"/>
              </w:rPr>
            </w:pPr>
            <w:r w:rsidRPr="00061D76">
              <w:rPr>
                <w:sz w:val="28"/>
                <w:szCs w:val="28"/>
              </w:rPr>
              <w:t>8,825</w:t>
            </w:r>
          </w:p>
        </w:tc>
        <w:tc>
          <w:tcPr>
            <w:tcW w:w="993" w:type="dxa"/>
          </w:tcPr>
          <w:p w14:paraId="5D345B42" w14:textId="77777777" w:rsidR="00F452B4" w:rsidRPr="00061D76" w:rsidRDefault="00F452B4" w:rsidP="00F452B4">
            <w:pPr>
              <w:pStyle w:val="110"/>
              <w:tabs>
                <w:tab w:val="left" w:pos="1775"/>
              </w:tabs>
              <w:jc w:val="center"/>
              <w:rPr>
                <w:sz w:val="28"/>
                <w:szCs w:val="28"/>
              </w:rPr>
            </w:pPr>
            <w:r w:rsidRPr="00061D76">
              <w:rPr>
                <w:sz w:val="28"/>
                <w:szCs w:val="28"/>
              </w:rPr>
              <w:t>8,927</w:t>
            </w:r>
          </w:p>
        </w:tc>
        <w:tc>
          <w:tcPr>
            <w:tcW w:w="1021" w:type="dxa"/>
          </w:tcPr>
          <w:p w14:paraId="3C9DD6A2" w14:textId="77777777" w:rsidR="00F452B4" w:rsidRPr="00061D76" w:rsidRDefault="00F452B4" w:rsidP="00F452B4">
            <w:pPr>
              <w:pStyle w:val="110"/>
              <w:tabs>
                <w:tab w:val="left" w:pos="1775"/>
              </w:tabs>
              <w:jc w:val="center"/>
              <w:rPr>
                <w:sz w:val="28"/>
                <w:szCs w:val="28"/>
              </w:rPr>
            </w:pPr>
            <w:r w:rsidRPr="00061D76">
              <w:rPr>
                <w:sz w:val="28"/>
                <w:szCs w:val="28"/>
              </w:rPr>
              <w:t>3,155</w:t>
            </w:r>
          </w:p>
        </w:tc>
        <w:tc>
          <w:tcPr>
            <w:tcW w:w="850" w:type="dxa"/>
            <w:vAlign w:val="center"/>
          </w:tcPr>
          <w:p w14:paraId="0E3FCEA9" w14:textId="77777777" w:rsidR="00F452B4" w:rsidRPr="00061D76" w:rsidRDefault="00F452B4" w:rsidP="00F452B4">
            <w:pPr>
              <w:jc w:val="center"/>
              <w:rPr>
                <w:color w:val="000000"/>
                <w:sz w:val="28"/>
                <w:szCs w:val="28"/>
                <w:lang w:val="en-US"/>
              </w:rPr>
            </w:pPr>
            <w:r w:rsidRPr="00061D76">
              <w:rPr>
                <w:color w:val="000000"/>
                <w:sz w:val="28"/>
                <w:szCs w:val="28"/>
                <w:lang w:val="en-US"/>
              </w:rPr>
              <w:t>1</w:t>
            </w:r>
            <w:r w:rsidRPr="00061D76">
              <w:rPr>
                <w:color w:val="000000"/>
                <w:sz w:val="28"/>
                <w:szCs w:val="28"/>
              </w:rPr>
              <w:t>,</w:t>
            </w:r>
            <w:r w:rsidRPr="00061D76">
              <w:rPr>
                <w:color w:val="000000"/>
                <w:sz w:val="28"/>
                <w:szCs w:val="28"/>
                <w:lang w:val="en-US"/>
              </w:rPr>
              <w:t>70</w:t>
            </w:r>
          </w:p>
        </w:tc>
        <w:tc>
          <w:tcPr>
            <w:tcW w:w="1672" w:type="dxa"/>
            <w:vAlign w:val="center"/>
          </w:tcPr>
          <w:p w14:paraId="40E7D9A6" w14:textId="77777777" w:rsidR="00F452B4" w:rsidRPr="00061D76" w:rsidRDefault="00F452B4" w:rsidP="00F452B4">
            <w:pPr>
              <w:jc w:val="center"/>
              <w:rPr>
                <w:color w:val="000000"/>
                <w:sz w:val="28"/>
                <w:szCs w:val="28"/>
                <w:lang w:val="kk-KZ"/>
              </w:rPr>
            </w:pPr>
            <w:r w:rsidRPr="00061D76">
              <w:rPr>
                <w:color w:val="000000"/>
                <w:sz w:val="28"/>
                <w:szCs w:val="28"/>
                <w:lang w:val="kk-KZ"/>
              </w:rPr>
              <w:t>0,016±0,004</w:t>
            </w:r>
          </w:p>
        </w:tc>
      </w:tr>
      <w:tr w:rsidR="00F452B4" w:rsidRPr="00061D76" w14:paraId="6C6AF3F0" w14:textId="77777777" w:rsidTr="00A346D8">
        <w:tc>
          <w:tcPr>
            <w:tcW w:w="534" w:type="dxa"/>
          </w:tcPr>
          <w:p w14:paraId="197ED1AB" w14:textId="77777777" w:rsidR="00F452B4" w:rsidRPr="00061D76" w:rsidRDefault="00F452B4" w:rsidP="00F452B4">
            <w:pPr>
              <w:pStyle w:val="110"/>
              <w:tabs>
                <w:tab w:val="left" w:pos="1775"/>
              </w:tabs>
              <w:jc w:val="both"/>
              <w:rPr>
                <w:sz w:val="28"/>
                <w:szCs w:val="28"/>
              </w:rPr>
            </w:pPr>
            <w:r w:rsidRPr="00061D76">
              <w:rPr>
                <w:sz w:val="28"/>
                <w:szCs w:val="28"/>
              </w:rPr>
              <w:t>13</w:t>
            </w:r>
          </w:p>
        </w:tc>
        <w:tc>
          <w:tcPr>
            <w:tcW w:w="1021" w:type="dxa"/>
          </w:tcPr>
          <w:p w14:paraId="313E4B3D" w14:textId="77777777" w:rsidR="00F452B4" w:rsidRPr="00061D76" w:rsidRDefault="00F452B4" w:rsidP="00F452B4">
            <w:pPr>
              <w:pStyle w:val="110"/>
              <w:tabs>
                <w:tab w:val="left" w:pos="1775"/>
              </w:tabs>
              <w:jc w:val="center"/>
              <w:rPr>
                <w:sz w:val="28"/>
                <w:szCs w:val="28"/>
              </w:rPr>
            </w:pPr>
            <w:r w:rsidRPr="00061D76">
              <w:rPr>
                <w:sz w:val="28"/>
                <w:szCs w:val="28"/>
              </w:rPr>
              <w:t>8,957</w:t>
            </w:r>
          </w:p>
        </w:tc>
        <w:tc>
          <w:tcPr>
            <w:tcW w:w="1672" w:type="dxa"/>
          </w:tcPr>
          <w:p w14:paraId="3DD92CE4" w14:textId="77777777" w:rsidR="00F452B4" w:rsidRPr="00061D76" w:rsidRDefault="00F452B4" w:rsidP="00F452B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А</w:t>
            </w:r>
            <w:proofErr w:type="spellStart"/>
            <w:r w:rsidRPr="00061D76">
              <w:rPr>
                <w:rFonts w:ascii="Times New Roman" w:hAnsi="Times New Roman" w:cs="Times New Roman"/>
                <w:sz w:val="28"/>
                <w:szCs w:val="28"/>
              </w:rPr>
              <w:t>ланин</w:t>
            </w:r>
            <w:proofErr w:type="spellEnd"/>
          </w:p>
        </w:tc>
        <w:tc>
          <w:tcPr>
            <w:tcW w:w="992" w:type="dxa"/>
          </w:tcPr>
          <w:p w14:paraId="4F9BF67A" w14:textId="77777777" w:rsidR="00F452B4" w:rsidRPr="00061D76" w:rsidRDefault="00F452B4" w:rsidP="00F452B4">
            <w:pPr>
              <w:pStyle w:val="110"/>
              <w:tabs>
                <w:tab w:val="left" w:pos="1775"/>
              </w:tabs>
              <w:jc w:val="center"/>
              <w:rPr>
                <w:sz w:val="28"/>
                <w:szCs w:val="28"/>
              </w:rPr>
            </w:pPr>
            <w:r w:rsidRPr="00061D76">
              <w:rPr>
                <w:sz w:val="28"/>
                <w:szCs w:val="28"/>
              </w:rPr>
              <w:t>0,069</w:t>
            </w:r>
          </w:p>
        </w:tc>
        <w:tc>
          <w:tcPr>
            <w:tcW w:w="992" w:type="dxa"/>
          </w:tcPr>
          <w:p w14:paraId="2D4B8362" w14:textId="77777777" w:rsidR="00F452B4" w:rsidRPr="00061D76" w:rsidRDefault="00F452B4" w:rsidP="00F452B4">
            <w:pPr>
              <w:pStyle w:val="110"/>
              <w:tabs>
                <w:tab w:val="left" w:pos="1775"/>
              </w:tabs>
              <w:jc w:val="center"/>
              <w:rPr>
                <w:sz w:val="28"/>
                <w:szCs w:val="28"/>
              </w:rPr>
            </w:pPr>
            <w:r w:rsidRPr="00061D76">
              <w:rPr>
                <w:sz w:val="28"/>
                <w:szCs w:val="28"/>
              </w:rPr>
              <w:t>8,927</w:t>
            </w:r>
          </w:p>
        </w:tc>
        <w:tc>
          <w:tcPr>
            <w:tcW w:w="993" w:type="dxa"/>
          </w:tcPr>
          <w:p w14:paraId="44FC1101" w14:textId="77777777" w:rsidR="00F452B4" w:rsidRPr="00061D76" w:rsidRDefault="00F452B4" w:rsidP="00F452B4">
            <w:pPr>
              <w:pStyle w:val="110"/>
              <w:tabs>
                <w:tab w:val="left" w:pos="1775"/>
              </w:tabs>
              <w:jc w:val="center"/>
              <w:rPr>
                <w:sz w:val="28"/>
                <w:szCs w:val="28"/>
              </w:rPr>
            </w:pPr>
            <w:r w:rsidRPr="00061D76">
              <w:rPr>
                <w:sz w:val="28"/>
                <w:szCs w:val="28"/>
              </w:rPr>
              <w:t>9,008</w:t>
            </w:r>
          </w:p>
        </w:tc>
        <w:tc>
          <w:tcPr>
            <w:tcW w:w="1021" w:type="dxa"/>
          </w:tcPr>
          <w:p w14:paraId="15253B5E" w14:textId="77777777" w:rsidR="00F452B4" w:rsidRPr="00061D76" w:rsidRDefault="00F452B4" w:rsidP="00F452B4">
            <w:pPr>
              <w:pStyle w:val="110"/>
              <w:tabs>
                <w:tab w:val="left" w:pos="1775"/>
              </w:tabs>
              <w:jc w:val="center"/>
              <w:rPr>
                <w:sz w:val="28"/>
                <w:szCs w:val="28"/>
              </w:rPr>
            </w:pPr>
            <w:r w:rsidRPr="00061D76">
              <w:rPr>
                <w:sz w:val="28"/>
                <w:szCs w:val="28"/>
              </w:rPr>
              <w:t>1,658</w:t>
            </w:r>
          </w:p>
        </w:tc>
        <w:tc>
          <w:tcPr>
            <w:tcW w:w="850" w:type="dxa"/>
            <w:vAlign w:val="center"/>
          </w:tcPr>
          <w:p w14:paraId="50633D1F" w14:textId="77777777" w:rsidR="00F452B4" w:rsidRPr="00061D76" w:rsidRDefault="00F452B4" w:rsidP="00F452B4">
            <w:pPr>
              <w:jc w:val="center"/>
              <w:rPr>
                <w:color w:val="000000"/>
                <w:sz w:val="28"/>
                <w:szCs w:val="28"/>
                <w:lang w:val="en-US"/>
              </w:rPr>
            </w:pPr>
            <w:r w:rsidRPr="00061D76">
              <w:rPr>
                <w:color w:val="000000"/>
                <w:sz w:val="28"/>
                <w:szCs w:val="28"/>
                <w:lang w:val="en-US"/>
              </w:rPr>
              <w:t>0</w:t>
            </w:r>
            <w:r w:rsidRPr="00061D76">
              <w:rPr>
                <w:color w:val="000000"/>
                <w:sz w:val="28"/>
                <w:szCs w:val="28"/>
              </w:rPr>
              <w:t>,</w:t>
            </w:r>
            <w:r w:rsidRPr="00061D76">
              <w:rPr>
                <w:color w:val="000000"/>
                <w:sz w:val="28"/>
                <w:szCs w:val="28"/>
                <w:lang w:val="en-US"/>
              </w:rPr>
              <w:t>70</w:t>
            </w:r>
          </w:p>
        </w:tc>
        <w:tc>
          <w:tcPr>
            <w:tcW w:w="1672" w:type="dxa"/>
            <w:vAlign w:val="center"/>
          </w:tcPr>
          <w:p w14:paraId="0A2C9C0A" w14:textId="77777777" w:rsidR="00F452B4" w:rsidRPr="00061D76" w:rsidRDefault="00F452B4" w:rsidP="00F452B4">
            <w:pPr>
              <w:jc w:val="center"/>
              <w:rPr>
                <w:color w:val="000000"/>
                <w:sz w:val="28"/>
                <w:szCs w:val="28"/>
                <w:lang w:val="kk-KZ"/>
              </w:rPr>
            </w:pPr>
            <w:r w:rsidRPr="00061D76">
              <w:rPr>
                <w:color w:val="000000"/>
                <w:sz w:val="28"/>
                <w:szCs w:val="28"/>
                <w:lang w:val="kk-KZ"/>
              </w:rPr>
              <w:t>0,007±0,002</w:t>
            </w:r>
          </w:p>
        </w:tc>
      </w:tr>
      <w:tr w:rsidR="00F452B4" w:rsidRPr="00061D76" w14:paraId="312FDCD0" w14:textId="77777777" w:rsidTr="00A346D8">
        <w:tc>
          <w:tcPr>
            <w:tcW w:w="534" w:type="dxa"/>
          </w:tcPr>
          <w:p w14:paraId="5E1D22E4" w14:textId="77777777" w:rsidR="00F452B4" w:rsidRPr="00061D76" w:rsidRDefault="00F452B4" w:rsidP="00F452B4">
            <w:pPr>
              <w:pStyle w:val="110"/>
              <w:tabs>
                <w:tab w:val="left" w:pos="1775"/>
              </w:tabs>
              <w:jc w:val="both"/>
              <w:rPr>
                <w:sz w:val="28"/>
                <w:szCs w:val="28"/>
              </w:rPr>
            </w:pPr>
            <w:r w:rsidRPr="00061D76">
              <w:rPr>
                <w:sz w:val="28"/>
                <w:szCs w:val="28"/>
              </w:rPr>
              <w:t>14</w:t>
            </w:r>
          </w:p>
        </w:tc>
        <w:tc>
          <w:tcPr>
            <w:tcW w:w="1021" w:type="dxa"/>
          </w:tcPr>
          <w:p w14:paraId="1ED06377" w14:textId="77777777" w:rsidR="00F452B4" w:rsidRPr="00061D76" w:rsidRDefault="00F452B4" w:rsidP="00F452B4">
            <w:pPr>
              <w:pStyle w:val="110"/>
              <w:tabs>
                <w:tab w:val="left" w:pos="1775"/>
              </w:tabs>
              <w:jc w:val="center"/>
              <w:rPr>
                <w:sz w:val="28"/>
                <w:szCs w:val="28"/>
              </w:rPr>
            </w:pPr>
            <w:r w:rsidRPr="00061D76">
              <w:rPr>
                <w:sz w:val="28"/>
                <w:szCs w:val="28"/>
              </w:rPr>
              <w:t>9,357</w:t>
            </w:r>
          </w:p>
        </w:tc>
        <w:tc>
          <w:tcPr>
            <w:tcW w:w="1672" w:type="dxa"/>
          </w:tcPr>
          <w:p w14:paraId="3B848F84" w14:textId="77777777" w:rsidR="00F452B4" w:rsidRPr="00061D76" w:rsidRDefault="00F452B4" w:rsidP="00F452B4">
            <w:pPr>
              <w:pStyle w:val="Default"/>
              <w:jc w:val="center"/>
              <w:rPr>
                <w:rFonts w:ascii="Times New Roman" w:hAnsi="Times New Roman" w:cs="Times New Roman"/>
                <w:sz w:val="28"/>
                <w:szCs w:val="28"/>
              </w:rPr>
            </w:pPr>
            <w:r w:rsidRPr="00061D76">
              <w:rPr>
                <w:rFonts w:ascii="Times New Roman" w:hAnsi="Times New Roman" w:cs="Times New Roman"/>
                <w:sz w:val="28"/>
                <w:szCs w:val="28"/>
                <w:lang w:val="kk-KZ"/>
              </w:rPr>
              <w:t>Г</w:t>
            </w:r>
            <w:proofErr w:type="spellStart"/>
            <w:r w:rsidRPr="00061D76">
              <w:rPr>
                <w:rFonts w:ascii="Times New Roman" w:hAnsi="Times New Roman" w:cs="Times New Roman"/>
                <w:sz w:val="28"/>
                <w:szCs w:val="28"/>
              </w:rPr>
              <w:t>лицин</w:t>
            </w:r>
            <w:proofErr w:type="spellEnd"/>
          </w:p>
        </w:tc>
        <w:tc>
          <w:tcPr>
            <w:tcW w:w="992" w:type="dxa"/>
          </w:tcPr>
          <w:p w14:paraId="67829923" w14:textId="77777777" w:rsidR="00F452B4" w:rsidRPr="00061D76" w:rsidRDefault="00F452B4" w:rsidP="00F452B4">
            <w:pPr>
              <w:pStyle w:val="110"/>
              <w:tabs>
                <w:tab w:val="left" w:pos="1775"/>
              </w:tabs>
              <w:jc w:val="center"/>
              <w:rPr>
                <w:sz w:val="28"/>
                <w:szCs w:val="28"/>
              </w:rPr>
            </w:pPr>
            <w:r w:rsidRPr="00061D76">
              <w:rPr>
                <w:sz w:val="28"/>
                <w:szCs w:val="28"/>
              </w:rPr>
              <w:t>0,231</w:t>
            </w:r>
          </w:p>
        </w:tc>
        <w:tc>
          <w:tcPr>
            <w:tcW w:w="992" w:type="dxa"/>
          </w:tcPr>
          <w:p w14:paraId="1839B9EB" w14:textId="77777777" w:rsidR="00F452B4" w:rsidRPr="00061D76" w:rsidRDefault="00F452B4" w:rsidP="00F452B4">
            <w:pPr>
              <w:pStyle w:val="110"/>
              <w:tabs>
                <w:tab w:val="left" w:pos="1775"/>
              </w:tabs>
              <w:jc w:val="center"/>
              <w:rPr>
                <w:sz w:val="28"/>
                <w:szCs w:val="28"/>
              </w:rPr>
            </w:pPr>
            <w:r w:rsidRPr="00061D76">
              <w:rPr>
                <w:sz w:val="28"/>
                <w:szCs w:val="28"/>
              </w:rPr>
              <w:t>9,277</w:t>
            </w:r>
          </w:p>
        </w:tc>
        <w:tc>
          <w:tcPr>
            <w:tcW w:w="993" w:type="dxa"/>
          </w:tcPr>
          <w:p w14:paraId="799E3CEA" w14:textId="77777777" w:rsidR="00F452B4" w:rsidRPr="00061D76" w:rsidRDefault="00F452B4" w:rsidP="00F452B4">
            <w:pPr>
              <w:pStyle w:val="110"/>
              <w:tabs>
                <w:tab w:val="left" w:pos="1775"/>
              </w:tabs>
              <w:jc w:val="center"/>
              <w:rPr>
                <w:sz w:val="28"/>
                <w:szCs w:val="28"/>
              </w:rPr>
            </w:pPr>
            <w:r w:rsidRPr="00061D76">
              <w:rPr>
                <w:sz w:val="28"/>
                <w:szCs w:val="28"/>
              </w:rPr>
              <w:t>9,395</w:t>
            </w:r>
          </w:p>
        </w:tc>
        <w:tc>
          <w:tcPr>
            <w:tcW w:w="1021" w:type="dxa"/>
          </w:tcPr>
          <w:p w14:paraId="4693E753" w14:textId="77777777" w:rsidR="00F452B4" w:rsidRPr="00061D76" w:rsidRDefault="00F452B4" w:rsidP="00F452B4">
            <w:pPr>
              <w:pStyle w:val="110"/>
              <w:tabs>
                <w:tab w:val="left" w:pos="1775"/>
              </w:tabs>
              <w:jc w:val="center"/>
              <w:rPr>
                <w:sz w:val="28"/>
                <w:szCs w:val="28"/>
              </w:rPr>
            </w:pPr>
            <w:r w:rsidRPr="00061D76">
              <w:rPr>
                <w:sz w:val="28"/>
                <w:szCs w:val="28"/>
              </w:rPr>
              <w:t>4,558</w:t>
            </w:r>
          </w:p>
        </w:tc>
        <w:tc>
          <w:tcPr>
            <w:tcW w:w="850" w:type="dxa"/>
          </w:tcPr>
          <w:p w14:paraId="331E40FB" w14:textId="77777777" w:rsidR="00F452B4" w:rsidRPr="00061D76" w:rsidRDefault="00F452B4" w:rsidP="00F452B4">
            <w:pPr>
              <w:pStyle w:val="110"/>
              <w:tabs>
                <w:tab w:val="left" w:pos="1775"/>
              </w:tabs>
              <w:jc w:val="center"/>
              <w:rPr>
                <w:sz w:val="28"/>
                <w:szCs w:val="28"/>
              </w:rPr>
            </w:pPr>
            <w:r w:rsidRPr="00061D76">
              <w:rPr>
                <w:sz w:val="28"/>
                <w:szCs w:val="28"/>
              </w:rPr>
              <w:t>1,60</w:t>
            </w:r>
          </w:p>
        </w:tc>
        <w:tc>
          <w:tcPr>
            <w:tcW w:w="1672" w:type="dxa"/>
            <w:vAlign w:val="center"/>
          </w:tcPr>
          <w:p w14:paraId="2AAFB141" w14:textId="77777777" w:rsidR="00F452B4" w:rsidRPr="00061D76" w:rsidRDefault="00F452B4" w:rsidP="00F452B4">
            <w:pPr>
              <w:jc w:val="center"/>
              <w:rPr>
                <w:color w:val="000000"/>
                <w:sz w:val="28"/>
                <w:szCs w:val="28"/>
                <w:lang w:val="kk-KZ"/>
              </w:rPr>
            </w:pPr>
            <w:r w:rsidRPr="00061D76">
              <w:rPr>
                <w:color w:val="000000"/>
                <w:sz w:val="28"/>
                <w:szCs w:val="28"/>
                <w:lang w:val="kk-KZ"/>
              </w:rPr>
              <w:t>0,015±0,005</w:t>
            </w:r>
          </w:p>
        </w:tc>
      </w:tr>
    </w:tbl>
    <w:p w14:paraId="1436D502" w14:textId="77777777" w:rsidR="0029068A" w:rsidRPr="00061D76" w:rsidRDefault="0029068A" w:rsidP="00A06204">
      <w:pPr>
        <w:pStyle w:val="110"/>
        <w:tabs>
          <w:tab w:val="left" w:pos="1775"/>
        </w:tabs>
        <w:jc w:val="both"/>
        <w:rPr>
          <w:b/>
          <w:sz w:val="28"/>
          <w:szCs w:val="28"/>
        </w:rPr>
      </w:pPr>
    </w:p>
    <w:p w14:paraId="16965F1B" w14:textId="77777777" w:rsidR="000A7F00" w:rsidRPr="00061D76" w:rsidRDefault="000A7F00" w:rsidP="00A06204">
      <w:pPr>
        <w:autoSpaceDE w:val="0"/>
        <w:autoSpaceDN w:val="0"/>
        <w:adjustRightInd w:val="0"/>
        <w:ind w:firstLine="567"/>
        <w:jc w:val="both"/>
        <w:rPr>
          <w:sz w:val="28"/>
          <w:szCs w:val="28"/>
        </w:rPr>
      </w:pPr>
      <w:r w:rsidRPr="00061D76">
        <w:rPr>
          <w:sz w:val="28"/>
          <w:szCs w:val="28"/>
          <w:lang w:val="kk-KZ"/>
        </w:rPr>
        <w:t>№</w:t>
      </w:r>
      <w:r w:rsidRPr="00061D76">
        <w:rPr>
          <w:sz w:val="28"/>
          <w:szCs w:val="28"/>
        </w:rPr>
        <w:t xml:space="preserve">2 </w:t>
      </w:r>
      <w:proofErr w:type="spellStart"/>
      <w:r w:rsidRPr="00061D76">
        <w:rPr>
          <w:sz w:val="28"/>
          <w:szCs w:val="28"/>
        </w:rPr>
        <w:t>үлгідегі</w:t>
      </w:r>
      <w:proofErr w:type="spellEnd"/>
      <w:r w:rsidRPr="00061D76">
        <w:rPr>
          <w:sz w:val="28"/>
          <w:szCs w:val="28"/>
        </w:rPr>
        <w:t xml:space="preserve"> </w:t>
      </w:r>
      <w:proofErr w:type="spellStart"/>
      <w:r w:rsidRPr="00061D76">
        <w:rPr>
          <w:sz w:val="28"/>
          <w:szCs w:val="28"/>
        </w:rPr>
        <w:t>аминқышқылдарының</w:t>
      </w:r>
      <w:proofErr w:type="spellEnd"/>
      <w:r w:rsidRPr="00061D76">
        <w:rPr>
          <w:sz w:val="28"/>
          <w:szCs w:val="28"/>
        </w:rPr>
        <w:t xml:space="preserve"> </w:t>
      </w:r>
      <w:r w:rsidRPr="00061D76">
        <w:rPr>
          <w:sz w:val="28"/>
          <w:szCs w:val="28"/>
          <w:lang w:val="kk-KZ"/>
        </w:rPr>
        <w:t>құрамы</w:t>
      </w:r>
      <w:r w:rsidRPr="00061D76">
        <w:rPr>
          <w:sz w:val="28"/>
          <w:szCs w:val="28"/>
        </w:rPr>
        <w:t xml:space="preserve"> 16-суретте </w:t>
      </w:r>
      <w:proofErr w:type="spellStart"/>
      <w:r w:rsidRPr="00061D76">
        <w:rPr>
          <w:sz w:val="28"/>
          <w:szCs w:val="28"/>
        </w:rPr>
        <w:t>және</w:t>
      </w:r>
      <w:proofErr w:type="spellEnd"/>
      <w:r w:rsidRPr="00061D76">
        <w:rPr>
          <w:sz w:val="28"/>
          <w:szCs w:val="28"/>
        </w:rPr>
        <w:t xml:space="preserve"> 14-кестеде </w:t>
      </w:r>
      <w:proofErr w:type="spellStart"/>
      <w:r w:rsidRPr="00061D76">
        <w:rPr>
          <w:sz w:val="28"/>
          <w:szCs w:val="28"/>
        </w:rPr>
        <w:t>көрсетілген</w:t>
      </w:r>
      <w:proofErr w:type="spellEnd"/>
      <w:r w:rsidRPr="00061D76">
        <w:rPr>
          <w:sz w:val="28"/>
          <w:szCs w:val="28"/>
        </w:rPr>
        <w:t>.</w:t>
      </w:r>
    </w:p>
    <w:p w14:paraId="21CB5D30" w14:textId="77777777" w:rsidR="00B6484C" w:rsidRPr="00061D76" w:rsidRDefault="000A7F00" w:rsidP="00A06204">
      <w:pPr>
        <w:autoSpaceDE w:val="0"/>
        <w:autoSpaceDN w:val="0"/>
        <w:adjustRightInd w:val="0"/>
        <w:ind w:firstLine="567"/>
        <w:jc w:val="both"/>
        <w:rPr>
          <w:rFonts w:eastAsiaTheme="minorHAnsi"/>
          <w:color w:val="000000"/>
          <w:sz w:val="28"/>
          <w:szCs w:val="28"/>
          <w:lang w:eastAsia="en-US"/>
        </w:rPr>
      </w:pPr>
      <w:r w:rsidRPr="00061D76">
        <w:rPr>
          <w:rFonts w:eastAsiaTheme="minorHAnsi"/>
          <w:color w:val="000000"/>
          <w:sz w:val="28"/>
          <w:szCs w:val="28"/>
          <w:lang w:eastAsia="en-US"/>
        </w:rPr>
        <w:t xml:space="preserve">2023 </w:t>
      </w:r>
      <w:proofErr w:type="spellStart"/>
      <w:r w:rsidRPr="00061D76">
        <w:rPr>
          <w:rFonts w:eastAsiaTheme="minorHAnsi"/>
          <w:color w:val="000000"/>
          <w:sz w:val="28"/>
          <w:szCs w:val="28"/>
          <w:lang w:eastAsia="en-US"/>
        </w:rPr>
        <w:t>жылғы</w:t>
      </w:r>
      <w:proofErr w:type="spellEnd"/>
      <w:r w:rsidRPr="00061D76">
        <w:rPr>
          <w:rFonts w:eastAsiaTheme="minorHAnsi"/>
          <w:color w:val="000000"/>
          <w:sz w:val="28"/>
          <w:szCs w:val="28"/>
          <w:lang w:eastAsia="en-US"/>
        </w:rPr>
        <w:t xml:space="preserve"> 09 </w:t>
      </w:r>
      <w:proofErr w:type="spellStart"/>
      <w:r w:rsidRPr="00061D76">
        <w:rPr>
          <w:rFonts w:eastAsiaTheme="minorHAnsi"/>
          <w:color w:val="000000"/>
          <w:sz w:val="28"/>
          <w:szCs w:val="28"/>
          <w:lang w:eastAsia="en-US"/>
        </w:rPr>
        <w:t>наурыздағы</w:t>
      </w:r>
      <w:proofErr w:type="spellEnd"/>
      <w:r w:rsidRPr="00061D76">
        <w:rPr>
          <w:rFonts w:eastAsiaTheme="minorHAnsi"/>
          <w:color w:val="000000"/>
          <w:sz w:val="28"/>
          <w:szCs w:val="28"/>
          <w:lang w:eastAsia="en-US"/>
        </w:rPr>
        <w:t xml:space="preserve"> № 17</w:t>
      </w:r>
      <w:r w:rsidRPr="00061D76">
        <w:rPr>
          <w:rFonts w:eastAsiaTheme="minorHAnsi"/>
          <w:color w:val="000000"/>
          <w:sz w:val="28"/>
          <w:szCs w:val="28"/>
          <w:lang w:val="kk-KZ" w:eastAsia="en-US"/>
        </w:rPr>
        <w:t>7</w:t>
      </w:r>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хаттамаға</w:t>
      </w:r>
      <w:proofErr w:type="spellEnd"/>
      <w:r w:rsidRPr="00061D76">
        <w:rPr>
          <w:rFonts w:eastAsiaTheme="minorHAnsi"/>
          <w:color w:val="000000"/>
          <w:sz w:val="28"/>
          <w:szCs w:val="28"/>
          <w:lang w:eastAsia="en-US"/>
        </w:rPr>
        <w:t xml:space="preserve"> № </w:t>
      </w:r>
      <w:r w:rsidR="00B6484C" w:rsidRPr="00061D76">
        <w:rPr>
          <w:rFonts w:eastAsiaTheme="minorHAnsi"/>
          <w:color w:val="000000"/>
          <w:sz w:val="28"/>
          <w:szCs w:val="28"/>
          <w:lang w:val="kk-KZ" w:eastAsia="en-US"/>
        </w:rPr>
        <w:t>2</w:t>
      </w:r>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қосымша</w:t>
      </w:r>
      <w:proofErr w:type="spellEnd"/>
      <w:r w:rsidRPr="00061D76">
        <w:rPr>
          <w:rFonts w:eastAsiaTheme="minorHAnsi"/>
          <w:color w:val="000000"/>
          <w:sz w:val="28"/>
          <w:szCs w:val="28"/>
          <w:lang w:eastAsia="en-US"/>
        </w:rPr>
        <w:t xml:space="preserve">. </w:t>
      </w:r>
    </w:p>
    <w:p w14:paraId="11C2ADC4" w14:textId="77777777" w:rsidR="000A7F00" w:rsidRPr="00061D76" w:rsidRDefault="000A7F00" w:rsidP="00A06204">
      <w:pPr>
        <w:autoSpaceDE w:val="0"/>
        <w:autoSpaceDN w:val="0"/>
        <w:adjustRightInd w:val="0"/>
        <w:ind w:firstLine="567"/>
        <w:jc w:val="both"/>
        <w:rPr>
          <w:rFonts w:eastAsiaTheme="minorHAnsi"/>
          <w:sz w:val="28"/>
          <w:szCs w:val="28"/>
          <w:lang w:eastAsia="en-US"/>
        </w:rPr>
      </w:pPr>
      <w:proofErr w:type="spellStart"/>
      <w:r w:rsidRPr="00061D76">
        <w:rPr>
          <w:rFonts w:eastAsiaTheme="minorHAnsi"/>
          <w:color w:val="000000"/>
          <w:sz w:val="28"/>
          <w:szCs w:val="28"/>
          <w:lang w:eastAsia="en-US"/>
        </w:rPr>
        <w:t>Күні</w:t>
      </w:r>
      <w:proofErr w:type="spellEnd"/>
      <w:r w:rsidRPr="00061D76">
        <w:rPr>
          <w:rFonts w:eastAsiaTheme="minorHAnsi"/>
          <w:color w:val="000000"/>
          <w:sz w:val="28"/>
          <w:szCs w:val="28"/>
          <w:lang w:eastAsia="en-US"/>
        </w:rPr>
        <w:t xml:space="preserve">: </w:t>
      </w:r>
      <w:r w:rsidR="00B6484C" w:rsidRPr="00061D76">
        <w:rPr>
          <w:sz w:val="28"/>
          <w:szCs w:val="28"/>
        </w:rPr>
        <w:t>24.02.2023  15:</w:t>
      </w:r>
      <w:r w:rsidR="00B6484C" w:rsidRPr="00061D76">
        <w:rPr>
          <w:sz w:val="28"/>
          <w:szCs w:val="28"/>
          <w:lang w:val="kk-KZ"/>
        </w:rPr>
        <w:t>55</w:t>
      </w:r>
      <w:r w:rsidR="00B6484C" w:rsidRPr="00061D76">
        <w:rPr>
          <w:sz w:val="28"/>
          <w:szCs w:val="28"/>
        </w:rPr>
        <w:t>:</w:t>
      </w:r>
      <w:r w:rsidR="00B6484C" w:rsidRPr="00061D76">
        <w:rPr>
          <w:sz w:val="28"/>
          <w:szCs w:val="28"/>
          <w:lang w:val="kk-KZ"/>
        </w:rPr>
        <w:t>26</w:t>
      </w:r>
    </w:p>
    <w:p w14:paraId="7490FBEF" w14:textId="77777777" w:rsidR="000A7F00" w:rsidRPr="00061D76" w:rsidRDefault="000A7F00" w:rsidP="00A06204">
      <w:pPr>
        <w:autoSpaceDE w:val="0"/>
        <w:autoSpaceDN w:val="0"/>
        <w:adjustRightInd w:val="0"/>
        <w:ind w:firstLine="567"/>
        <w:jc w:val="both"/>
        <w:rPr>
          <w:sz w:val="28"/>
          <w:szCs w:val="28"/>
        </w:rPr>
      </w:pPr>
    </w:p>
    <w:p w14:paraId="791E07D1" w14:textId="77777777" w:rsidR="009A7258" w:rsidRPr="00061D76" w:rsidRDefault="009A7258" w:rsidP="00A06204">
      <w:pPr>
        <w:autoSpaceDE w:val="0"/>
        <w:autoSpaceDN w:val="0"/>
        <w:adjustRightInd w:val="0"/>
        <w:ind w:firstLine="567"/>
        <w:jc w:val="both"/>
        <w:rPr>
          <w:sz w:val="28"/>
          <w:szCs w:val="28"/>
        </w:rPr>
      </w:pPr>
      <w:r w:rsidRPr="00061D76">
        <w:rPr>
          <w:sz w:val="28"/>
          <w:szCs w:val="28"/>
        </w:rPr>
        <w:t xml:space="preserve">Оператор: </w:t>
      </w:r>
      <w:proofErr w:type="spellStart"/>
      <w:r w:rsidRPr="00061D76">
        <w:rPr>
          <w:sz w:val="28"/>
          <w:szCs w:val="28"/>
        </w:rPr>
        <w:t>polzovatel</w:t>
      </w:r>
      <w:proofErr w:type="spellEnd"/>
    </w:p>
    <w:p w14:paraId="101ED0D8" w14:textId="77777777" w:rsidR="009A7258" w:rsidRPr="00061D76" w:rsidRDefault="009A7258" w:rsidP="00A06204">
      <w:pPr>
        <w:autoSpaceDE w:val="0"/>
        <w:autoSpaceDN w:val="0"/>
        <w:adjustRightInd w:val="0"/>
        <w:ind w:firstLine="567"/>
        <w:jc w:val="both"/>
        <w:rPr>
          <w:sz w:val="28"/>
          <w:szCs w:val="28"/>
        </w:rPr>
      </w:pPr>
      <w:r w:rsidRPr="00061D76">
        <w:rPr>
          <w:sz w:val="28"/>
          <w:szCs w:val="28"/>
        </w:rPr>
        <w:t>ЭФГ</w:t>
      </w:r>
      <w:r w:rsidR="00B6484C" w:rsidRPr="00061D76">
        <w:rPr>
          <w:sz w:val="28"/>
          <w:szCs w:val="28"/>
          <w:lang w:val="kk-KZ"/>
        </w:rPr>
        <w:t xml:space="preserve"> файлы</w:t>
      </w:r>
      <w:r w:rsidRPr="00061D76">
        <w:rPr>
          <w:sz w:val="28"/>
          <w:szCs w:val="28"/>
        </w:rPr>
        <w:t>: C:\Lumex\Elforun\mdf\АК_Алма №</w:t>
      </w:r>
      <w:r w:rsidRPr="00061D76">
        <w:rPr>
          <w:sz w:val="28"/>
          <w:szCs w:val="28"/>
          <w:lang w:val="kk-KZ"/>
        </w:rPr>
        <w:t>2</w:t>
      </w:r>
      <w:r w:rsidRPr="00061D76">
        <w:rPr>
          <w:sz w:val="28"/>
          <w:szCs w:val="28"/>
        </w:rPr>
        <w:t>_23022415</w:t>
      </w:r>
      <w:r w:rsidRPr="00061D76">
        <w:rPr>
          <w:sz w:val="28"/>
          <w:szCs w:val="28"/>
          <w:lang w:val="kk-KZ"/>
        </w:rPr>
        <w:t>55</w:t>
      </w:r>
      <w:r w:rsidRPr="00061D76">
        <w:rPr>
          <w:sz w:val="28"/>
          <w:szCs w:val="28"/>
        </w:rPr>
        <w:t>.</w:t>
      </w:r>
      <w:proofErr w:type="spellStart"/>
      <w:r w:rsidRPr="00061D76">
        <w:rPr>
          <w:sz w:val="28"/>
          <w:szCs w:val="28"/>
        </w:rPr>
        <w:t>mdf</w:t>
      </w:r>
      <w:proofErr w:type="spellEnd"/>
    </w:p>
    <w:p w14:paraId="093EA1F3" w14:textId="77777777" w:rsidR="009A7258" w:rsidRPr="00061D76" w:rsidRDefault="00B6484C" w:rsidP="00A06204">
      <w:pPr>
        <w:autoSpaceDE w:val="0"/>
        <w:autoSpaceDN w:val="0"/>
        <w:adjustRightInd w:val="0"/>
        <w:ind w:firstLine="567"/>
        <w:jc w:val="both"/>
        <w:rPr>
          <w:sz w:val="28"/>
          <w:szCs w:val="28"/>
        </w:rPr>
      </w:pPr>
      <w:proofErr w:type="spellStart"/>
      <w:r w:rsidRPr="00061D76">
        <w:rPr>
          <w:rFonts w:eastAsiaTheme="minorHAnsi"/>
          <w:color w:val="000000"/>
          <w:sz w:val="28"/>
          <w:szCs w:val="28"/>
          <w:lang w:eastAsia="en-US"/>
        </w:rPr>
        <w:t>Әдіс</w:t>
      </w:r>
      <w:proofErr w:type="spellEnd"/>
      <w:r w:rsidRPr="00061D76">
        <w:rPr>
          <w:rFonts w:eastAsiaTheme="minorHAnsi"/>
          <w:color w:val="000000"/>
          <w:sz w:val="28"/>
          <w:szCs w:val="28"/>
          <w:lang w:eastAsia="en-US"/>
        </w:rPr>
        <w:t xml:space="preserve"> файлы:</w:t>
      </w:r>
      <w:r w:rsidRPr="00061D76">
        <w:rPr>
          <w:rFonts w:eastAsiaTheme="minorHAnsi"/>
          <w:color w:val="000000"/>
          <w:sz w:val="28"/>
          <w:szCs w:val="28"/>
          <w:lang w:val="kk-KZ" w:eastAsia="en-US"/>
        </w:rPr>
        <w:t xml:space="preserve"> </w:t>
      </w:r>
      <w:r w:rsidR="009A7258" w:rsidRPr="00061D76">
        <w:rPr>
          <w:sz w:val="28"/>
          <w:szCs w:val="28"/>
        </w:rPr>
        <w:t xml:space="preserve">C:\Lumex\Elforun\Программы\АК_сх.1 30.10.2015 </w:t>
      </w:r>
    </w:p>
    <w:p w14:paraId="42D79296" w14:textId="77777777" w:rsidR="002337F6" w:rsidRPr="00061D76" w:rsidRDefault="002337F6" w:rsidP="00A06204">
      <w:pPr>
        <w:autoSpaceDE w:val="0"/>
        <w:autoSpaceDN w:val="0"/>
        <w:adjustRightInd w:val="0"/>
        <w:ind w:firstLine="567"/>
        <w:jc w:val="both"/>
        <w:rPr>
          <w:rFonts w:eastAsiaTheme="minorHAnsi"/>
          <w:color w:val="000000"/>
          <w:sz w:val="28"/>
          <w:szCs w:val="28"/>
          <w:lang w:eastAsia="en-US"/>
        </w:rPr>
      </w:pPr>
      <w:proofErr w:type="spellStart"/>
      <w:r w:rsidRPr="00061D76">
        <w:rPr>
          <w:rFonts w:eastAsiaTheme="minorHAnsi"/>
          <w:color w:val="000000"/>
          <w:sz w:val="28"/>
          <w:szCs w:val="28"/>
          <w:lang w:eastAsia="en-US"/>
        </w:rPr>
        <w:t>Талдау</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температурасы</w:t>
      </w:r>
      <w:proofErr w:type="spellEnd"/>
      <w:r w:rsidRPr="00061D76">
        <w:rPr>
          <w:rFonts w:eastAsiaTheme="minorHAnsi"/>
          <w:color w:val="000000"/>
          <w:sz w:val="28"/>
          <w:szCs w:val="28"/>
          <w:lang w:eastAsia="en-US"/>
        </w:rPr>
        <w:t>:</w:t>
      </w:r>
      <w:r w:rsidRPr="00061D76">
        <w:rPr>
          <w:rFonts w:eastAsiaTheme="minorHAnsi"/>
          <w:color w:val="000000"/>
          <w:sz w:val="28"/>
          <w:szCs w:val="28"/>
          <w:lang w:val="kk-KZ" w:eastAsia="en-US"/>
        </w:rPr>
        <w:t xml:space="preserve"> </w:t>
      </w:r>
      <w:r w:rsidRPr="00061D76">
        <w:rPr>
          <w:rFonts w:eastAsiaTheme="minorHAnsi"/>
          <w:color w:val="000000"/>
          <w:sz w:val="28"/>
          <w:szCs w:val="28"/>
          <w:lang w:eastAsia="en-US"/>
        </w:rPr>
        <w:t xml:space="preserve">30,0°C. </w:t>
      </w:r>
    </w:p>
    <w:p w14:paraId="631F5DE1" w14:textId="77777777" w:rsidR="002337F6" w:rsidRPr="00061D76" w:rsidRDefault="002337F6" w:rsidP="00A06204">
      <w:pPr>
        <w:autoSpaceDE w:val="0"/>
        <w:autoSpaceDN w:val="0"/>
        <w:adjustRightInd w:val="0"/>
        <w:ind w:firstLine="567"/>
        <w:jc w:val="both"/>
        <w:rPr>
          <w:sz w:val="28"/>
          <w:szCs w:val="28"/>
        </w:rPr>
      </w:pPr>
      <w:proofErr w:type="spellStart"/>
      <w:r w:rsidRPr="00061D76">
        <w:rPr>
          <w:rFonts w:eastAsiaTheme="minorHAnsi"/>
          <w:color w:val="000000"/>
          <w:sz w:val="28"/>
          <w:szCs w:val="28"/>
          <w:lang w:eastAsia="en-US"/>
        </w:rPr>
        <w:t>Толқын</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ұзындығы</w:t>
      </w:r>
      <w:proofErr w:type="spellEnd"/>
      <w:r w:rsidRPr="00061D76">
        <w:rPr>
          <w:rFonts w:eastAsiaTheme="minorHAnsi"/>
          <w:color w:val="000000"/>
          <w:sz w:val="28"/>
          <w:szCs w:val="28"/>
          <w:lang w:eastAsia="en-US"/>
        </w:rPr>
        <w:t xml:space="preserve">: </w:t>
      </w:r>
      <w:r w:rsidRPr="00061D76">
        <w:rPr>
          <w:sz w:val="28"/>
          <w:szCs w:val="28"/>
        </w:rPr>
        <w:t>254</w:t>
      </w:r>
      <w:r w:rsidRPr="00061D76">
        <w:rPr>
          <w:rFonts w:eastAsiaTheme="minorHAnsi"/>
          <w:color w:val="000000"/>
          <w:sz w:val="28"/>
          <w:szCs w:val="28"/>
          <w:lang w:eastAsia="en-US"/>
        </w:rPr>
        <w:t xml:space="preserve">. </w:t>
      </w:r>
    </w:p>
    <w:p w14:paraId="45617554" w14:textId="77777777" w:rsidR="002337F6" w:rsidRPr="00061D76" w:rsidRDefault="002337F6" w:rsidP="00A06204">
      <w:pPr>
        <w:autoSpaceDE w:val="0"/>
        <w:autoSpaceDN w:val="0"/>
        <w:adjustRightInd w:val="0"/>
        <w:ind w:firstLine="567"/>
        <w:jc w:val="both"/>
        <w:rPr>
          <w:rFonts w:eastAsiaTheme="minorHAnsi"/>
          <w:color w:val="000000"/>
          <w:sz w:val="28"/>
          <w:szCs w:val="28"/>
          <w:lang w:eastAsia="en-US"/>
        </w:rPr>
      </w:pPr>
      <w:r w:rsidRPr="00061D76">
        <w:rPr>
          <w:rFonts w:eastAsiaTheme="minorHAnsi"/>
          <w:color w:val="000000"/>
          <w:sz w:val="28"/>
          <w:szCs w:val="28"/>
          <w:lang w:val="kk-KZ" w:eastAsia="en-US"/>
        </w:rPr>
        <w:t>Үлгі</w:t>
      </w:r>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Алма</w:t>
      </w:r>
      <w:proofErr w:type="spellEnd"/>
      <w:r w:rsidRPr="00061D76">
        <w:rPr>
          <w:rFonts w:eastAsiaTheme="minorHAnsi"/>
          <w:color w:val="000000"/>
          <w:sz w:val="28"/>
          <w:szCs w:val="28"/>
          <w:lang w:eastAsia="en-US"/>
        </w:rPr>
        <w:t xml:space="preserve"> № </w:t>
      </w:r>
      <w:r w:rsidRPr="00061D76">
        <w:rPr>
          <w:rFonts w:eastAsiaTheme="minorHAnsi"/>
          <w:color w:val="000000"/>
          <w:sz w:val="28"/>
          <w:szCs w:val="28"/>
          <w:lang w:val="kk-KZ" w:eastAsia="en-US"/>
        </w:rPr>
        <w:t>2</w:t>
      </w:r>
      <w:r w:rsidRPr="00061D76">
        <w:rPr>
          <w:rFonts w:eastAsiaTheme="minorHAnsi"/>
          <w:color w:val="000000"/>
          <w:sz w:val="28"/>
          <w:szCs w:val="28"/>
          <w:lang w:eastAsia="en-US"/>
        </w:rPr>
        <w:t xml:space="preserve"> вит</w:t>
      </w:r>
      <w:r w:rsidR="00990F37" w:rsidRPr="00061D76">
        <w:rPr>
          <w:rFonts w:eastAsiaTheme="minorHAnsi"/>
          <w:color w:val="000000"/>
          <w:sz w:val="28"/>
          <w:szCs w:val="28"/>
          <w:lang w:val="kk-KZ" w:eastAsia="en-US"/>
        </w:rPr>
        <w:t>.</w:t>
      </w:r>
      <w:r w:rsidRPr="00061D76">
        <w:rPr>
          <w:rFonts w:eastAsiaTheme="minorHAnsi"/>
          <w:color w:val="000000"/>
          <w:sz w:val="28"/>
          <w:szCs w:val="28"/>
          <w:lang w:eastAsia="en-US"/>
        </w:rPr>
        <w:t xml:space="preserve"> </w:t>
      </w:r>
    </w:p>
    <w:p w14:paraId="46DEE345" w14:textId="77777777" w:rsidR="002337F6" w:rsidRPr="00061D76" w:rsidRDefault="002337F6" w:rsidP="00A06204">
      <w:pPr>
        <w:autoSpaceDE w:val="0"/>
        <w:autoSpaceDN w:val="0"/>
        <w:adjustRightInd w:val="0"/>
        <w:ind w:firstLine="567"/>
        <w:jc w:val="both"/>
        <w:rPr>
          <w:rFonts w:eastAsiaTheme="minorHAnsi"/>
          <w:color w:val="000000"/>
          <w:sz w:val="28"/>
          <w:szCs w:val="28"/>
          <w:lang w:eastAsia="en-US"/>
        </w:rPr>
      </w:pPr>
      <w:r w:rsidRPr="00061D76">
        <w:rPr>
          <w:rFonts w:eastAsiaTheme="minorHAnsi"/>
          <w:color w:val="000000"/>
          <w:sz w:val="28"/>
          <w:szCs w:val="28"/>
          <w:lang w:val="kk-KZ" w:eastAsia="en-US"/>
        </w:rPr>
        <w:t>К</w:t>
      </w:r>
      <w:proofErr w:type="spellStart"/>
      <w:r w:rsidRPr="00061D76">
        <w:rPr>
          <w:rFonts w:eastAsiaTheme="minorHAnsi"/>
          <w:color w:val="000000"/>
          <w:sz w:val="28"/>
          <w:szCs w:val="28"/>
          <w:lang w:eastAsia="en-US"/>
        </w:rPr>
        <w:t>езең</w:t>
      </w:r>
      <w:proofErr w:type="spellEnd"/>
      <w:r w:rsidRPr="00061D76">
        <w:rPr>
          <w:rFonts w:eastAsiaTheme="minorHAnsi"/>
          <w:color w:val="000000"/>
          <w:sz w:val="28"/>
          <w:szCs w:val="28"/>
          <w:lang w:eastAsia="en-US"/>
        </w:rPr>
        <w:t xml:space="preserve"> 1. </w:t>
      </w:r>
      <w:r w:rsidRPr="00061D76">
        <w:rPr>
          <w:rFonts w:eastAsiaTheme="minorHAnsi"/>
          <w:color w:val="000000"/>
          <w:sz w:val="28"/>
          <w:szCs w:val="28"/>
          <w:lang w:val="kk-KZ" w:eastAsia="en-US"/>
        </w:rPr>
        <w:t>Уақыт</w:t>
      </w:r>
      <w:r w:rsidRPr="00061D76">
        <w:rPr>
          <w:rFonts w:eastAsiaTheme="minorHAnsi"/>
          <w:color w:val="000000"/>
          <w:sz w:val="28"/>
          <w:szCs w:val="28"/>
          <w:lang w:eastAsia="en-US"/>
        </w:rPr>
        <w:t xml:space="preserve"> </w:t>
      </w:r>
      <w:r w:rsidR="00990F37" w:rsidRPr="00061D76">
        <w:rPr>
          <w:sz w:val="28"/>
          <w:szCs w:val="28"/>
        </w:rPr>
        <w:t>959</w:t>
      </w:r>
      <w:r w:rsidRPr="00061D76">
        <w:rPr>
          <w:rFonts w:eastAsiaTheme="minorHAnsi"/>
          <w:color w:val="000000"/>
          <w:sz w:val="28"/>
          <w:szCs w:val="28"/>
          <w:lang w:eastAsia="en-US"/>
        </w:rPr>
        <w:t xml:space="preserve"> сек, </w:t>
      </w:r>
      <w:r w:rsidRPr="00061D76">
        <w:rPr>
          <w:rFonts w:eastAsiaTheme="minorHAnsi"/>
          <w:color w:val="000000"/>
          <w:sz w:val="28"/>
          <w:szCs w:val="28"/>
          <w:lang w:val="kk-KZ" w:eastAsia="en-US"/>
        </w:rPr>
        <w:t>Кернеу</w:t>
      </w:r>
      <w:r w:rsidRPr="00061D76">
        <w:rPr>
          <w:rFonts w:eastAsiaTheme="minorHAnsi"/>
          <w:color w:val="000000"/>
          <w:sz w:val="28"/>
          <w:szCs w:val="28"/>
          <w:lang w:eastAsia="en-US"/>
        </w:rPr>
        <w:t xml:space="preserve"> 25 </w:t>
      </w:r>
      <w:proofErr w:type="spellStart"/>
      <w:r w:rsidRPr="00061D76">
        <w:rPr>
          <w:rFonts w:eastAsiaTheme="minorHAnsi"/>
          <w:color w:val="000000"/>
          <w:sz w:val="28"/>
          <w:szCs w:val="28"/>
          <w:lang w:eastAsia="en-US"/>
        </w:rPr>
        <w:t>кВ</w:t>
      </w:r>
      <w:proofErr w:type="spellEnd"/>
      <w:r w:rsidRPr="00061D76">
        <w:rPr>
          <w:rFonts w:eastAsiaTheme="minorHAnsi"/>
          <w:color w:val="000000"/>
          <w:sz w:val="28"/>
          <w:szCs w:val="28"/>
          <w:lang w:eastAsia="en-US"/>
        </w:rPr>
        <w:t xml:space="preserve">, </w:t>
      </w:r>
      <w:r w:rsidRPr="00061D76">
        <w:rPr>
          <w:rFonts w:eastAsiaTheme="minorHAnsi"/>
          <w:color w:val="000000"/>
          <w:sz w:val="28"/>
          <w:szCs w:val="28"/>
          <w:lang w:val="kk-KZ" w:eastAsia="en-US"/>
        </w:rPr>
        <w:t>Қысым</w:t>
      </w:r>
      <w:r w:rsidRPr="00061D76">
        <w:rPr>
          <w:rFonts w:eastAsiaTheme="minorHAnsi"/>
          <w:color w:val="000000"/>
          <w:sz w:val="28"/>
          <w:szCs w:val="28"/>
          <w:lang w:eastAsia="en-US"/>
        </w:rPr>
        <w:t xml:space="preserve"> 0 </w:t>
      </w:r>
      <w:proofErr w:type="spellStart"/>
      <w:r w:rsidRPr="00061D76">
        <w:rPr>
          <w:rFonts w:eastAsiaTheme="minorHAnsi"/>
          <w:color w:val="000000"/>
          <w:sz w:val="28"/>
          <w:szCs w:val="28"/>
          <w:lang w:eastAsia="en-US"/>
        </w:rPr>
        <w:t>мбар</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Толқын</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ұзындығы</w:t>
      </w:r>
      <w:proofErr w:type="spellEnd"/>
      <w:r w:rsidRPr="00061D76">
        <w:rPr>
          <w:rFonts w:eastAsiaTheme="minorHAnsi"/>
          <w:color w:val="000000"/>
          <w:sz w:val="28"/>
          <w:szCs w:val="28"/>
          <w:lang w:eastAsia="en-US"/>
        </w:rPr>
        <w:t xml:space="preserve"> </w:t>
      </w:r>
      <w:r w:rsidR="00990F37" w:rsidRPr="00061D76">
        <w:rPr>
          <w:sz w:val="28"/>
          <w:szCs w:val="28"/>
        </w:rPr>
        <w:t>254</w:t>
      </w:r>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нм</w:t>
      </w:r>
      <w:proofErr w:type="spellEnd"/>
      <w:r w:rsidRPr="00061D76">
        <w:rPr>
          <w:rFonts w:eastAsiaTheme="minorHAnsi"/>
          <w:color w:val="000000"/>
          <w:sz w:val="28"/>
          <w:szCs w:val="28"/>
          <w:lang w:eastAsia="en-US"/>
        </w:rPr>
        <w:t xml:space="preserve">. </w:t>
      </w:r>
    </w:p>
    <w:p w14:paraId="6FC19A0B" w14:textId="77777777" w:rsidR="002337F6" w:rsidRPr="00061D76" w:rsidRDefault="00990F37" w:rsidP="00A06204">
      <w:pPr>
        <w:autoSpaceDE w:val="0"/>
        <w:autoSpaceDN w:val="0"/>
        <w:adjustRightInd w:val="0"/>
        <w:ind w:firstLine="567"/>
        <w:jc w:val="both"/>
        <w:rPr>
          <w:rFonts w:eastAsiaTheme="minorHAnsi"/>
          <w:color w:val="000000"/>
          <w:sz w:val="28"/>
          <w:szCs w:val="28"/>
          <w:lang w:val="kk-KZ" w:eastAsia="en-US"/>
        </w:rPr>
      </w:pPr>
      <w:proofErr w:type="spellStart"/>
      <w:r w:rsidRPr="00061D76">
        <w:rPr>
          <w:rFonts w:eastAsiaTheme="minorHAnsi"/>
          <w:color w:val="000000"/>
          <w:sz w:val="28"/>
          <w:szCs w:val="28"/>
          <w:lang w:eastAsia="en-US"/>
        </w:rPr>
        <w:t>Есептеу</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әдісі</w:t>
      </w:r>
      <w:proofErr w:type="spellEnd"/>
      <w:r w:rsidRPr="00061D76">
        <w:rPr>
          <w:rFonts w:eastAsiaTheme="minorHAnsi"/>
          <w:color w:val="000000"/>
          <w:sz w:val="28"/>
          <w:szCs w:val="28"/>
          <w:lang w:eastAsia="en-US"/>
        </w:rPr>
        <w:t xml:space="preserve">: </w:t>
      </w:r>
      <w:proofErr w:type="spellStart"/>
      <w:r w:rsidRPr="00061D76">
        <w:rPr>
          <w:rFonts w:eastAsiaTheme="minorHAnsi"/>
          <w:color w:val="000000"/>
          <w:sz w:val="28"/>
          <w:szCs w:val="28"/>
          <w:lang w:eastAsia="en-US"/>
        </w:rPr>
        <w:t>Абсолютті</w:t>
      </w:r>
      <w:proofErr w:type="spellEnd"/>
      <w:r w:rsidRPr="00061D76">
        <w:rPr>
          <w:rFonts w:eastAsiaTheme="minorHAnsi"/>
          <w:color w:val="000000"/>
          <w:sz w:val="28"/>
          <w:szCs w:val="28"/>
          <w:lang w:eastAsia="en-US"/>
        </w:rPr>
        <w:t xml:space="preserve"> градуировка</w:t>
      </w:r>
      <w:r w:rsidRPr="00061D76">
        <w:rPr>
          <w:rFonts w:eastAsiaTheme="minorHAnsi"/>
          <w:color w:val="000000"/>
          <w:sz w:val="28"/>
          <w:szCs w:val="28"/>
          <w:lang w:val="kk-KZ" w:eastAsia="en-US"/>
        </w:rPr>
        <w:t>лау</w:t>
      </w:r>
    </w:p>
    <w:p w14:paraId="713F78E0" w14:textId="77777777" w:rsidR="00D6201E" w:rsidRPr="00061D76" w:rsidRDefault="00D6201E" w:rsidP="00A06204">
      <w:pPr>
        <w:autoSpaceDE w:val="0"/>
        <w:autoSpaceDN w:val="0"/>
        <w:adjustRightInd w:val="0"/>
        <w:ind w:firstLine="567"/>
        <w:jc w:val="both"/>
        <w:rPr>
          <w:sz w:val="28"/>
          <w:szCs w:val="28"/>
        </w:rPr>
      </w:pPr>
    </w:p>
    <w:p w14:paraId="2B0D2455" w14:textId="77777777" w:rsidR="00980BAF" w:rsidRPr="00061D76" w:rsidRDefault="009A7258" w:rsidP="00A06204">
      <w:pPr>
        <w:pStyle w:val="110"/>
        <w:tabs>
          <w:tab w:val="left" w:pos="1775"/>
        </w:tabs>
        <w:jc w:val="both"/>
        <w:rPr>
          <w:b/>
          <w:sz w:val="28"/>
          <w:szCs w:val="28"/>
        </w:rPr>
      </w:pPr>
      <w:r w:rsidRPr="00061D76">
        <w:rPr>
          <w:noProof/>
          <w:sz w:val="28"/>
          <w:szCs w:val="28"/>
        </w:rPr>
        <w:drawing>
          <wp:inline distT="0" distB="0" distL="0" distR="0" wp14:anchorId="5A14BC94" wp14:editId="41397703">
            <wp:extent cx="6121019" cy="274320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srcRect l="9502" t="22992" r="9627" b="6094"/>
                    <a:stretch>
                      <a:fillRect/>
                    </a:stretch>
                  </pic:blipFill>
                  <pic:spPr bwMode="auto">
                    <a:xfrm>
                      <a:off x="0" y="0"/>
                      <a:ext cx="6124545" cy="2744780"/>
                    </a:xfrm>
                    <a:prstGeom prst="rect">
                      <a:avLst/>
                    </a:prstGeom>
                    <a:noFill/>
                    <a:ln w="9525">
                      <a:noFill/>
                      <a:miter lim="800000"/>
                      <a:headEnd/>
                      <a:tailEnd/>
                    </a:ln>
                  </pic:spPr>
                </pic:pic>
              </a:graphicData>
            </a:graphic>
          </wp:inline>
        </w:drawing>
      </w:r>
    </w:p>
    <w:p w14:paraId="3237AD91" w14:textId="77777777" w:rsidR="002552E5" w:rsidRPr="00061D76" w:rsidRDefault="002552E5" w:rsidP="00A06204">
      <w:pPr>
        <w:pStyle w:val="110"/>
        <w:tabs>
          <w:tab w:val="left" w:pos="1775"/>
        </w:tabs>
        <w:jc w:val="center"/>
        <w:rPr>
          <w:rStyle w:val="markedcontent"/>
          <w:sz w:val="28"/>
          <w:szCs w:val="28"/>
          <w:lang w:val="kk-KZ"/>
        </w:rPr>
      </w:pPr>
    </w:p>
    <w:p w14:paraId="1D0A619B" w14:textId="77777777" w:rsidR="00980BAF" w:rsidRPr="00061D76" w:rsidRDefault="00003E4A" w:rsidP="00A06204">
      <w:pPr>
        <w:pStyle w:val="110"/>
        <w:tabs>
          <w:tab w:val="left" w:pos="1775"/>
        </w:tabs>
        <w:jc w:val="center"/>
        <w:rPr>
          <w:sz w:val="28"/>
          <w:szCs w:val="28"/>
          <w:lang w:val="kk-KZ"/>
        </w:rPr>
      </w:pPr>
      <w:r w:rsidRPr="00061D76">
        <w:rPr>
          <w:rStyle w:val="markedcontent"/>
          <w:sz w:val="28"/>
          <w:szCs w:val="28"/>
          <w:lang w:val="kk-KZ"/>
        </w:rPr>
        <w:t>Сурет</w:t>
      </w:r>
      <w:r w:rsidR="009E7BA7" w:rsidRPr="002E40D8">
        <w:rPr>
          <w:rStyle w:val="markedcontent"/>
          <w:sz w:val="28"/>
          <w:szCs w:val="28"/>
          <w:lang w:val="kk-KZ"/>
        </w:rPr>
        <w:t xml:space="preserve"> </w:t>
      </w:r>
      <w:r w:rsidR="009E7BA7" w:rsidRPr="00061D76">
        <w:rPr>
          <w:rStyle w:val="markedcontent"/>
          <w:sz w:val="28"/>
          <w:szCs w:val="28"/>
          <w:lang w:val="kk-KZ"/>
        </w:rPr>
        <w:t>20</w:t>
      </w:r>
      <w:r w:rsidR="009A7258" w:rsidRPr="002E40D8">
        <w:rPr>
          <w:rStyle w:val="markedcontent"/>
          <w:sz w:val="28"/>
          <w:szCs w:val="28"/>
          <w:lang w:val="kk-KZ"/>
        </w:rPr>
        <w:t xml:space="preserve"> – </w:t>
      </w:r>
      <w:r w:rsidRPr="002E40D8">
        <w:rPr>
          <w:sz w:val="28"/>
          <w:szCs w:val="28"/>
          <w:lang w:val="kk-KZ"/>
        </w:rPr>
        <w:t>№</w:t>
      </w:r>
      <w:r w:rsidRPr="00061D76">
        <w:rPr>
          <w:sz w:val="28"/>
          <w:szCs w:val="28"/>
          <w:lang w:val="kk-KZ"/>
        </w:rPr>
        <w:t>2</w:t>
      </w:r>
      <w:r w:rsidRPr="002E40D8">
        <w:rPr>
          <w:sz w:val="28"/>
          <w:szCs w:val="28"/>
          <w:lang w:val="kk-KZ"/>
        </w:rPr>
        <w:t xml:space="preserve"> үлгідегі аминқышқылдарының </w:t>
      </w:r>
      <w:r w:rsidRPr="00061D76">
        <w:rPr>
          <w:sz w:val="28"/>
          <w:szCs w:val="28"/>
          <w:lang w:val="kk-KZ"/>
        </w:rPr>
        <w:t>құрамы</w:t>
      </w:r>
    </w:p>
    <w:p w14:paraId="219F38E7" w14:textId="462A1FF8" w:rsidR="00980BAF" w:rsidRPr="00061D76" w:rsidRDefault="00F452B4" w:rsidP="00A06204">
      <w:pPr>
        <w:pStyle w:val="110"/>
        <w:tabs>
          <w:tab w:val="left" w:pos="1775"/>
        </w:tabs>
        <w:jc w:val="both"/>
        <w:rPr>
          <w:sz w:val="28"/>
          <w:szCs w:val="28"/>
          <w:lang w:val="kk-KZ"/>
        </w:rPr>
      </w:pPr>
      <w:r>
        <w:rPr>
          <w:sz w:val="28"/>
          <w:szCs w:val="28"/>
          <w:lang w:val="kk-KZ"/>
        </w:rPr>
        <w:lastRenderedPageBreak/>
        <w:t>К</w:t>
      </w:r>
      <w:r w:rsidR="00003E4A" w:rsidRPr="00061D76">
        <w:rPr>
          <w:sz w:val="28"/>
          <w:szCs w:val="28"/>
          <w:lang w:val="kk-KZ"/>
        </w:rPr>
        <w:t>есте</w:t>
      </w:r>
      <w:r>
        <w:rPr>
          <w:sz w:val="28"/>
          <w:szCs w:val="28"/>
          <w:lang w:val="kk-KZ"/>
        </w:rPr>
        <w:t xml:space="preserve"> 19</w:t>
      </w:r>
      <w:r w:rsidR="00235B8A" w:rsidRPr="002E40D8">
        <w:rPr>
          <w:sz w:val="28"/>
          <w:szCs w:val="28"/>
          <w:lang w:val="kk-KZ"/>
        </w:rPr>
        <w:t xml:space="preserve"> – </w:t>
      </w:r>
      <w:r w:rsidR="00003E4A" w:rsidRPr="002E40D8">
        <w:rPr>
          <w:sz w:val="28"/>
          <w:szCs w:val="28"/>
          <w:lang w:val="kk-KZ"/>
        </w:rPr>
        <w:t>№</w:t>
      </w:r>
      <w:r w:rsidR="00003E4A" w:rsidRPr="00061D76">
        <w:rPr>
          <w:sz w:val="28"/>
          <w:szCs w:val="28"/>
          <w:lang w:val="kk-KZ"/>
        </w:rPr>
        <w:t xml:space="preserve">2 үлгінің </w:t>
      </w:r>
      <w:r w:rsidR="00003E4A" w:rsidRPr="002E40D8">
        <w:rPr>
          <w:sz w:val="28"/>
          <w:szCs w:val="28"/>
          <w:lang w:val="kk-KZ"/>
        </w:rPr>
        <w:t xml:space="preserve">аминқышқылдарының құрамы туралы </w:t>
      </w:r>
      <w:r w:rsidR="00003E4A" w:rsidRPr="00061D76">
        <w:rPr>
          <w:sz w:val="28"/>
          <w:szCs w:val="28"/>
          <w:lang w:val="kk-KZ"/>
        </w:rPr>
        <w:t>мәліметтер</w:t>
      </w:r>
    </w:p>
    <w:p w14:paraId="7456AEEF" w14:textId="77777777" w:rsidR="002552E5" w:rsidRPr="002E40D8" w:rsidRDefault="002552E5" w:rsidP="00A06204">
      <w:pPr>
        <w:pStyle w:val="110"/>
        <w:tabs>
          <w:tab w:val="left" w:pos="1775"/>
        </w:tabs>
        <w:jc w:val="both"/>
        <w:rPr>
          <w:b/>
          <w:sz w:val="28"/>
          <w:szCs w:val="28"/>
          <w:lang w:val="kk-KZ"/>
        </w:rPr>
      </w:pPr>
    </w:p>
    <w:tbl>
      <w:tblPr>
        <w:tblStyle w:val="1f5"/>
        <w:tblW w:w="4915" w:type="pct"/>
        <w:tblLayout w:type="fixed"/>
        <w:tblLook w:val="0000" w:firstRow="0" w:lastRow="0" w:firstColumn="0" w:lastColumn="0" w:noHBand="0" w:noVBand="0"/>
      </w:tblPr>
      <w:tblGrid>
        <w:gridCol w:w="534"/>
        <w:gridCol w:w="992"/>
        <w:gridCol w:w="1362"/>
        <w:gridCol w:w="1157"/>
        <w:gridCol w:w="1013"/>
        <w:gridCol w:w="1012"/>
        <w:gridCol w:w="1012"/>
        <w:gridCol w:w="1022"/>
        <w:gridCol w:w="1582"/>
      </w:tblGrid>
      <w:tr w:rsidR="00A346D8" w:rsidRPr="00CA7446" w14:paraId="631478BC" w14:textId="77777777" w:rsidTr="00CA7446">
        <w:trPr>
          <w:trHeight w:val="242"/>
        </w:trPr>
        <w:tc>
          <w:tcPr>
            <w:tcW w:w="534" w:type="dxa"/>
          </w:tcPr>
          <w:p w14:paraId="3C820FCB" w14:textId="77777777" w:rsidR="00A346D8" w:rsidRPr="00CA7446" w:rsidRDefault="00A346D8" w:rsidP="00A06204">
            <w:pPr>
              <w:autoSpaceDE w:val="0"/>
              <w:autoSpaceDN w:val="0"/>
              <w:adjustRightInd w:val="0"/>
              <w:jc w:val="center"/>
              <w:rPr>
                <w:sz w:val="24"/>
                <w:szCs w:val="24"/>
              </w:rPr>
            </w:pPr>
            <w:r w:rsidRPr="00CA7446">
              <w:rPr>
                <w:sz w:val="24"/>
                <w:szCs w:val="24"/>
              </w:rPr>
              <w:t>N</w:t>
            </w:r>
          </w:p>
        </w:tc>
        <w:tc>
          <w:tcPr>
            <w:tcW w:w="992" w:type="dxa"/>
          </w:tcPr>
          <w:p w14:paraId="64A4BA15" w14:textId="77777777" w:rsidR="00A346D8" w:rsidRPr="00CA7446" w:rsidRDefault="00A346D8" w:rsidP="00A06204">
            <w:pPr>
              <w:autoSpaceDE w:val="0"/>
              <w:autoSpaceDN w:val="0"/>
              <w:adjustRightInd w:val="0"/>
              <w:jc w:val="center"/>
              <w:rPr>
                <w:sz w:val="24"/>
                <w:szCs w:val="24"/>
              </w:rPr>
            </w:pPr>
            <w:r w:rsidRPr="00CA7446">
              <w:rPr>
                <w:sz w:val="24"/>
                <w:szCs w:val="24"/>
                <w:lang w:val="kk-KZ"/>
              </w:rPr>
              <w:t>Уақыт</w:t>
            </w:r>
          </w:p>
        </w:tc>
        <w:tc>
          <w:tcPr>
            <w:tcW w:w="1362" w:type="dxa"/>
          </w:tcPr>
          <w:p w14:paraId="1E83A194" w14:textId="77777777" w:rsidR="00A346D8" w:rsidRPr="00CA7446" w:rsidRDefault="00A346D8" w:rsidP="00A06204">
            <w:pPr>
              <w:autoSpaceDE w:val="0"/>
              <w:autoSpaceDN w:val="0"/>
              <w:adjustRightInd w:val="0"/>
              <w:jc w:val="center"/>
              <w:rPr>
                <w:sz w:val="24"/>
                <w:szCs w:val="24"/>
              </w:rPr>
            </w:pPr>
            <w:proofErr w:type="spellStart"/>
            <w:r w:rsidRPr="00CA7446">
              <w:rPr>
                <w:sz w:val="24"/>
                <w:szCs w:val="24"/>
              </w:rPr>
              <w:t>Құрамда</w:t>
            </w:r>
            <w:proofErr w:type="spellEnd"/>
            <w:r w:rsidRPr="00CA7446">
              <w:rPr>
                <w:sz w:val="24"/>
                <w:szCs w:val="24"/>
                <w:lang w:val="kk-KZ"/>
              </w:rPr>
              <w:t>р</w:t>
            </w:r>
          </w:p>
        </w:tc>
        <w:tc>
          <w:tcPr>
            <w:tcW w:w="1157" w:type="dxa"/>
          </w:tcPr>
          <w:p w14:paraId="3ADA7E76" w14:textId="77777777" w:rsidR="00A346D8" w:rsidRPr="00CA7446" w:rsidRDefault="00A346D8" w:rsidP="00A06204">
            <w:pPr>
              <w:pStyle w:val="Default"/>
              <w:jc w:val="center"/>
              <w:rPr>
                <w:rFonts w:ascii="Times New Roman" w:hAnsi="Times New Roman" w:cs="Times New Roman"/>
                <w:lang w:val="kk-KZ"/>
              </w:rPr>
            </w:pPr>
            <w:r w:rsidRPr="00CA7446">
              <w:rPr>
                <w:rFonts w:ascii="Times New Roman" w:hAnsi="Times New Roman" w:cs="Times New Roman"/>
                <w:lang w:val="kk-KZ"/>
              </w:rPr>
              <w:t>Биік</w:t>
            </w:r>
          </w:p>
          <w:p w14:paraId="6B324A95" w14:textId="77777777" w:rsidR="00A346D8" w:rsidRPr="00CA7446" w:rsidRDefault="00A346D8" w:rsidP="00A06204">
            <w:pPr>
              <w:autoSpaceDE w:val="0"/>
              <w:autoSpaceDN w:val="0"/>
              <w:adjustRightInd w:val="0"/>
              <w:jc w:val="center"/>
              <w:rPr>
                <w:sz w:val="24"/>
                <w:szCs w:val="24"/>
              </w:rPr>
            </w:pPr>
            <w:r w:rsidRPr="00CA7446">
              <w:rPr>
                <w:sz w:val="24"/>
                <w:szCs w:val="24"/>
                <w:lang w:val="kk-KZ"/>
              </w:rPr>
              <w:t>тігі</w:t>
            </w:r>
          </w:p>
        </w:tc>
        <w:tc>
          <w:tcPr>
            <w:tcW w:w="1013" w:type="dxa"/>
          </w:tcPr>
          <w:p w14:paraId="03642E8B" w14:textId="77777777" w:rsidR="00A346D8" w:rsidRPr="00CA7446" w:rsidRDefault="00A346D8" w:rsidP="00A06204">
            <w:pPr>
              <w:autoSpaceDE w:val="0"/>
              <w:autoSpaceDN w:val="0"/>
              <w:adjustRightInd w:val="0"/>
              <w:jc w:val="center"/>
              <w:rPr>
                <w:sz w:val="24"/>
                <w:szCs w:val="24"/>
              </w:rPr>
            </w:pPr>
            <w:r w:rsidRPr="00CA7446">
              <w:rPr>
                <w:sz w:val="24"/>
                <w:szCs w:val="24"/>
                <w:lang w:val="kk-KZ"/>
              </w:rPr>
              <w:t>Басы</w:t>
            </w:r>
          </w:p>
        </w:tc>
        <w:tc>
          <w:tcPr>
            <w:tcW w:w="1012" w:type="dxa"/>
          </w:tcPr>
          <w:p w14:paraId="355A3A14" w14:textId="77777777" w:rsidR="00A346D8" w:rsidRPr="00CA7446" w:rsidRDefault="00A346D8" w:rsidP="00A06204">
            <w:pPr>
              <w:autoSpaceDE w:val="0"/>
              <w:autoSpaceDN w:val="0"/>
              <w:adjustRightInd w:val="0"/>
              <w:jc w:val="center"/>
              <w:rPr>
                <w:sz w:val="24"/>
                <w:szCs w:val="24"/>
              </w:rPr>
            </w:pPr>
            <w:r w:rsidRPr="00CA7446">
              <w:rPr>
                <w:sz w:val="24"/>
                <w:szCs w:val="24"/>
                <w:lang w:val="kk-KZ"/>
              </w:rPr>
              <w:t>Соңы</w:t>
            </w:r>
          </w:p>
        </w:tc>
        <w:tc>
          <w:tcPr>
            <w:tcW w:w="1012" w:type="dxa"/>
          </w:tcPr>
          <w:p w14:paraId="6172D1DA" w14:textId="77777777" w:rsidR="00A346D8" w:rsidRPr="00CA7446" w:rsidRDefault="00A346D8" w:rsidP="00A06204">
            <w:pPr>
              <w:pStyle w:val="Default"/>
              <w:jc w:val="center"/>
              <w:rPr>
                <w:rFonts w:ascii="Times New Roman" w:hAnsi="Times New Roman" w:cs="Times New Roman"/>
                <w:lang w:val="kk-KZ"/>
              </w:rPr>
            </w:pPr>
            <w:r w:rsidRPr="00CA7446">
              <w:rPr>
                <w:rFonts w:ascii="Times New Roman" w:hAnsi="Times New Roman" w:cs="Times New Roman"/>
                <w:lang w:val="kk-KZ"/>
              </w:rPr>
              <w:t>Ауда</w:t>
            </w:r>
          </w:p>
          <w:p w14:paraId="0CE98811" w14:textId="77777777" w:rsidR="00A346D8" w:rsidRPr="00CA7446" w:rsidRDefault="00A346D8" w:rsidP="00A06204">
            <w:pPr>
              <w:autoSpaceDE w:val="0"/>
              <w:autoSpaceDN w:val="0"/>
              <w:adjustRightInd w:val="0"/>
              <w:jc w:val="center"/>
              <w:rPr>
                <w:sz w:val="24"/>
                <w:szCs w:val="24"/>
              </w:rPr>
            </w:pPr>
            <w:r w:rsidRPr="00CA7446">
              <w:rPr>
                <w:sz w:val="24"/>
                <w:szCs w:val="24"/>
                <w:lang w:val="kk-KZ"/>
              </w:rPr>
              <w:t>ны</w:t>
            </w:r>
          </w:p>
        </w:tc>
        <w:tc>
          <w:tcPr>
            <w:tcW w:w="1022" w:type="dxa"/>
          </w:tcPr>
          <w:p w14:paraId="7615AEEB" w14:textId="77777777" w:rsidR="00A346D8" w:rsidRPr="00CA7446" w:rsidRDefault="00A346D8" w:rsidP="00A06204">
            <w:pPr>
              <w:pStyle w:val="Default"/>
              <w:jc w:val="center"/>
              <w:rPr>
                <w:rFonts w:ascii="Times New Roman" w:hAnsi="Times New Roman" w:cs="Times New Roman"/>
              </w:rPr>
            </w:pPr>
            <w:r w:rsidRPr="00CA7446">
              <w:rPr>
                <w:rFonts w:ascii="Times New Roman" w:hAnsi="Times New Roman" w:cs="Times New Roman"/>
              </w:rPr>
              <w:t>Конц</w:t>
            </w:r>
          </w:p>
          <w:p w14:paraId="38E456CC" w14:textId="77777777" w:rsidR="00A346D8" w:rsidRPr="00CA7446" w:rsidRDefault="00A346D8" w:rsidP="00A06204">
            <w:pPr>
              <w:pStyle w:val="Default"/>
              <w:jc w:val="center"/>
              <w:rPr>
                <w:rFonts w:ascii="Times New Roman" w:hAnsi="Times New Roman" w:cs="Times New Roman"/>
              </w:rPr>
            </w:pPr>
            <w:r w:rsidRPr="00CA7446">
              <w:rPr>
                <w:rFonts w:ascii="Times New Roman" w:hAnsi="Times New Roman" w:cs="Times New Roman"/>
              </w:rPr>
              <w:t>мг/л</w:t>
            </w:r>
          </w:p>
          <w:p w14:paraId="2AE29977" w14:textId="77777777" w:rsidR="00A346D8" w:rsidRPr="00CA7446" w:rsidRDefault="00A346D8" w:rsidP="00A06204">
            <w:pPr>
              <w:autoSpaceDE w:val="0"/>
              <w:autoSpaceDN w:val="0"/>
              <w:adjustRightInd w:val="0"/>
              <w:jc w:val="center"/>
              <w:rPr>
                <w:sz w:val="24"/>
                <w:szCs w:val="24"/>
                <w:vertAlign w:val="superscript"/>
              </w:rPr>
            </w:pPr>
          </w:p>
        </w:tc>
        <w:tc>
          <w:tcPr>
            <w:tcW w:w="1582" w:type="dxa"/>
          </w:tcPr>
          <w:p w14:paraId="52263D66" w14:textId="77777777" w:rsidR="00A346D8" w:rsidRPr="00CA7446" w:rsidRDefault="00A346D8" w:rsidP="00A06204">
            <w:pPr>
              <w:pStyle w:val="Default"/>
              <w:jc w:val="center"/>
              <w:rPr>
                <w:rFonts w:ascii="Times New Roman" w:hAnsi="Times New Roman" w:cs="Times New Roman"/>
                <w:lang w:val="kk-KZ"/>
              </w:rPr>
            </w:pPr>
            <w:r w:rsidRPr="00CA7446">
              <w:rPr>
                <w:rFonts w:ascii="Times New Roman" w:hAnsi="Times New Roman" w:cs="Times New Roman"/>
                <w:lang w:val="kk-KZ"/>
              </w:rPr>
              <w:t>Аминқыш</w:t>
            </w:r>
          </w:p>
          <w:p w14:paraId="200E63B9" w14:textId="77777777" w:rsidR="00A346D8" w:rsidRPr="00CA7446" w:rsidRDefault="00A346D8" w:rsidP="00A06204">
            <w:pPr>
              <w:autoSpaceDE w:val="0"/>
              <w:autoSpaceDN w:val="0"/>
              <w:adjustRightInd w:val="0"/>
              <w:jc w:val="center"/>
              <w:rPr>
                <w:sz w:val="24"/>
                <w:szCs w:val="24"/>
                <w:vertAlign w:val="superscript"/>
              </w:rPr>
            </w:pPr>
            <w:r w:rsidRPr="00CA7446">
              <w:rPr>
                <w:sz w:val="24"/>
                <w:szCs w:val="24"/>
                <w:lang w:val="kk-KZ"/>
              </w:rPr>
              <w:t>қылының массалық үлесі,</w:t>
            </w:r>
            <w:r w:rsidRPr="00CA7446">
              <w:rPr>
                <w:sz w:val="24"/>
                <w:szCs w:val="24"/>
              </w:rPr>
              <w:t xml:space="preserve"> %</w:t>
            </w:r>
          </w:p>
        </w:tc>
      </w:tr>
      <w:tr w:rsidR="00235B8A" w:rsidRPr="00CA7446" w14:paraId="2AE3FD57" w14:textId="77777777" w:rsidTr="00CA7446">
        <w:trPr>
          <w:trHeight w:val="259"/>
        </w:trPr>
        <w:tc>
          <w:tcPr>
            <w:tcW w:w="534" w:type="dxa"/>
          </w:tcPr>
          <w:p w14:paraId="2368BDE8" w14:textId="77777777" w:rsidR="00235B8A" w:rsidRPr="00CA7446" w:rsidRDefault="00235B8A" w:rsidP="00A06204">
            <w:pPr>
              <w:autoSpaceDE w:val="0"/>
              <w:autoSpaceDN w:val="0"/>
              <w:adjustRightInd w:val="0"/>
              <w:jc w:val="center"/>
              <w:rPr>
                <w:sz w:val="24"/>
                <w:szCs w:val="24"/>
              </w:rPr>
            </w:pPr>
            <w:r w:rsidRPr="00CA7446">
              <w:rPr>
                <w:sz w:val="24"/>
                <w:szCs w:val="24"/>
              </w:rPr>
              <w:t>1</w:t>
            </w:r>
          </w:p>
        </w:tc>
        <w:tc>
          <w:tcPr>
            <w:tcW w:w="992" w:type="dxa"/>
          </w:tcPr>
          <w:p w14:paraId="044A3F8E" w14:textId="77777777" w:rsidR="00235B8A" w:rsidRPr="00CA7446" w:rsidRDefault="00235B8A" w:rsidP="00A06204">
            <w:pPr>
              <w:autoSpaceDE w:val="0"/>
              <w:autoSpaceDN w:val="0"/>
              <w:adjustRightInd w:val="0"/>
              <w:jc w:val="center"/>
              <w:rPr>
                <w:color w:val="000000" w:themeColor="text1"/>
                <w:sz w:val="24"/>
                <w:szCs w:val="24"/>
              </w:rPr>
            </w:pPr>
            <w:r w:rsidRPr="00CA7446">
              <w:rPr>
                <w:color w:val="000000" w:themeColor="text1"/>
                <w:sz w:val="24"/>
                <w:szCs w:val="24"/>
              </w:rPr>
              <w:t>5.777</w:t>
            </w:r>
          </w:p>
        </w:tc>
        <w:tc>
          <w:tcPr>
            <w:tcW w:w="1362" w:type="dxa"/>
          </w:tcPr>
          <w:p w14:paraId="2F74EEFF" w14:textId="77777777" w:rsidR="00235B8A" w:rsidRPr="00CA7446" w:rsidRDefault="00235B8A" w:rsidP="00A06204">
            <w:pPr>
              <w:autoSpaceDE w:val="0"/>
              <w:autoSpaceDN w:val="0"/>
              <w:adjustRightInd w:val="0"/>
              <w:jc w:val="center"/>
              <w:rPr>
                <w:color w:val="000000" w:themeColor="text1"/>
                <w:sz w:val="24"/>
                <w:szCs w:val="24"/>
              </w:rPr>
            </w:pPr>
          </w:p>
        </w:tc>
        <w:tc>
          <w:tcPr>
            <w:tcW w:w="1157" w:type="dxa"/>
          </w:tcPr>
          <w:p w14:paraId="34018042" w14:textId="77777777" w:rsidR="00235B8A" w:rsidRPr="00CA7446" w:rsidRDefault="00235B8A" w:rsidP="00A06204">
            <w:pPr>
              <w:autoSpaceDE w:val="0"/>
              <w:autoSpaceDN w:val="0"/>
              <w:adjustRightInd w:val="0"/>
              <w:jc w:val="center"/>
              <w:rPr>
                <w:color w:val="000000" w:themeColor="text1"/>
                <w:sz w:val="24"/>
                <w:szCs w:val="24"/>
                <w:lang w:val="kk-KZ"/>
              </w:rPr>
            </w:pPr>
            <w:r w:rsidRPr="00CA7446">
              <w:rPr>
                <w:color w:val="000000" w:themeColor="text1"/>
                <w:sz w:val="24"/>
                <w:szCs w:val="24"/>
              </w:rPr>
              <w:t>5.</w:t>
            </w:r>
            <w:r w:rsidRPr="00CA7446">
              <w:rPr>
                <w:color w:val="000000" w:themeColor="text1"/>
                <w:sz w:val="24"/>
                <w:szCs w:val="24"/>
                <w:lang w:val="kk-KZ"/>
              </w:rPr>
              <w:t>408</w:t>
            </w:r>
          </w:p>
        </w:tc>
        <w:tc>
          <w:tcPr>
            <w:tcW w:w="1013" w:type="dxa"/>
          </w:tcPr>
          <w:p w14:paraId="38A232BA" w14:textId="77777777" w:rsidR="00235B8A" w:rsidRPr="00CA7446" w:rsidRDefault="00235B8A" w:rsidP="00A06204">
            <w:pPr>
              <w:autoSpaceDE w:val="0"/>
              <w:autoSpaceDN w:val="0"/>
              <w:adjustRightInd w:val="0"/>
              <w:jc w:val="center"/>
              <w:rPr>
                <w:sz w:val="24"/>
                <w:szCs w:val="24"/>
                <w:lang w:val="kk-KZ"/>
              </w:rPr>
            </w:pPr>
            <w:r w:rsidRPr="00CA7446">
              <w:rPr>
                <w:sz w:val="24"/>
                <w:szCs w:val="24"/>
              </w:rPr>
              <w:t>5.7</w:t>
            </w:r>
            <w:r w:rsidRPr="00CA7446">
              <w:rPr>
                <w:sz w:val="24"/>
                <w:szCs w:val="24"/>
                <w:lang w:val="kk-KZ"/>
              </w:rPr>
              <w:t>43</w:t>
            </w:r>
          </w:p>
        </w:tc>
        <w:tc>
          <w:tcPr>
            <w:tcW w:w="1012" w:type="dxa"/>
          </w:tcPr>
          <w:p w14:paraId="4180DFBD" w14:textId="77777777" w:rsidR="00235B8A" w:rsidRPr="00CA7446" w:rsidRDefault="00235B8A" w:rsidP="00A06204">
            <w:pPr>
              <w:autoSpaceDE w:val="0"/>
              <w:autoSpaceDN w:val="0"/>
              <w:adjustRightInd w:val="0"/>
              <w:jc w:val="center"/>
              <w:rPr>
                <w:sz w:val="24"/>
                <w:szCs w:val="24"/>
                <w:lang w:val="kk-KZ"/>
              </w:rPr>
            </w:pPr>
            <w:r w:rsidRPr="00CA7446">
              <w:rPr>
                <w:sz w:val="24"/>
                <w:szCs w:val="24"/>
              </w:rPr>
              <w:t>5.82</w:t>
            </w:r>
            <w:r w:rsidRPr="00CA7446">
              <w:rPr>
                <w:sz w:val="24"/>
                <w:szCs w:val="24"/>
                <w:lang w:val="kk-KZ"/>
              </w:rPr>
              <w:t>5</w:t>
            </w:r>
          </w:p>
        </w:tc>
        <w:tc>
          <w:tcPr>
            <w:tcW w:w="1012" w:type="dxa"/>
          </w:tcPr>
          <w:p w14:paraId="08142B28" w14:textId="77777777" w:rsidR="00235B8A" w:rsidRPr="00CA7446" w:rsidRDefault="00235B8A" w:rsidP="00A06204">
            <w:pPr>
              <w:autoSpaceDE w:val="0"/>
              <w:autoSpaceDN w:val="0"/>
              <w:adjustRightInd w:val="0"/>
              <w:jc w:val="center"/>
              <w:rPr>
                <w:sz w:val="24"/>
                <w:szCs w:val="24"/>
                <w:lang w:val="kk-KZ"/>
              </w:rPr>
            </w:pPr>
            <w:r w:rsidRPr="00CA7446">
              <w:rPr>
                <w:sz w:val="24"/>
                <w:szCs w:val="24"/>
              </w:rPr>
              <w:t>93.</w:t>
            </w:r>
            <w:r w:rsidRPr="00CA7446">
              <w:rPr>
                <w:sz w:val="24"/>
                <w:szCs w:val="24"/>
                <w:lang w:val="kk-KZ"/>
              </w:rPr>
              <w:t>73</w:t>
            </w:r>
          </w:p>
        </w:tc>
        <w:tc>
          <w:tcPr>
            <w:tcW w:w="1022" w:type="dxa"/>
          </w:tcPr>
          <w:p w14:paraId="08C85AAD" w14:textId="77777777" w:rsidR="00235B8A" w:rsidRPr="00CA7446" w:rsidRDefault="00235B8A" w:rsidP="00A06204">
            <w:pPr>
              <w:jc w:val="center"/>
              <w:rPr>
                <w:color w:val="000000"/>
                <w:sz w:val="24"/>
                <w:szCs w:val="24"/>
              </w:rPr>
            </w:pPr>
            <w:r w:rsidRPr="00CA7446">
              <w:rPr>
                <w:color w:val="000000"/>
                <w:sz w:val="24"/>
                <w:szCs w:val="24"/>
              </w:rPr>
              <w:t>0.00</w:t>
            </w:r>
          </w:p>
        </w:tc>
        <w:tc>
          <w:tcPr>
            <w:tcW w:w="1582" w:type="dxa"/>
          </w:tcPr>
          <w:p w14:paraId="094B5AB8" w14:textId="77777777" w:rsidR="00235B8A" w:rsidRPr="00CA7446" w:rsidRDefault="00235B8A" w:rsidP="00A06204">
            <w:pPr>
              <w:jc w:val="center"/>
              <w:rPr>
                <w:color w:val="000000"/>
                <w:sz w:val="24"/>
                <w:szCs w:val="24"/>
                <w:lang w:val="kk-KZ"/>
              </w:rPr>
            </w:pPr>
            <w:r w:rsidRPr="00CA7446">
              <w:rPr>
                <w:color w:val="000000"/>
                <w:sz w:val="24"/>
                <w:szCs w:val="24"/>
              </w:rPr>
              <w:t>0</w:t>
            </w:r>
            <w:r w:rsidRPr="00CA7446">
              <w:rPr>
                <w:color w:val="000000"/>
                <w:sz w:val="24"/>
                <w:szCs w:val="24"/>
                <w:lang w:val="kk-KZ"/>
              </w:rPr>
              <w:t>,00</w:t>
            </w:r>
          </w:p>
        </w:tc>
      </w:tr>
      <w:tr w:rsidR="00235B8A" w:rsidRPr="00CA7446" w14:paraId="309B1D40" w14:textId="77777777" w:rsidTr="00CA7446">
        <w:trPr>
          <w:trHeight w:val="259"/>
        </w:trPr>
        <w:tc>
          <w:tcPr>
            <w:tcW w:w="534" w:type="dxa"/>
          </w:tcPr>
          <w:p w14:paraId="077ACACD" w14:textId="77777777" w:rsidR="00235B8A" w:rsidRPr="00CA7446" w:rsidRDefault="00235B8A" w:rsidP="00A06204">
            <w:pPr>
              <w:autoSpaceDE w:val="0"/>
              <w:autoSpaceDN w:val="0"/>
              <w:adjustRightInd w:val="0"/>
              <w:jc w:val="center"/>
              <w:rPr>
                <w:sz w:val="24"/>
                <w:szCs w:val="24"/>
              </w:rPr>
            </w:pPr>
            <w:r w:rsidRPr="00CA7446">
              <w:rPr>
                <w:sz w:val="24"/>
                <w:szCs w:val="24"/>
              </w:rPr>
              <w:t>2</w:t>
            </w:r>
          </w:p>
        </w:tc>
        <w:tc>
          <w:tcPr>
            <w:tcW w:w="992" w:type="dxa"/>
          </w:tcPr>
          <w:p w14:paraId="0CC2C5EF" w14:textId="77777777" w:rsidR="00235B8A" w:rsidRPr="00CA7446" w:rsidRDefault="00235B8A" w:rsidP="00A06204">
            <w:pPr>
              <w:autoSpaceDE w:val="0"/>
              <w:autoSpaceDN w:val="0"/>
              <w:adjustRightInd w:val="0"/>
              <w:jc w:val="center"/>
              <w:rPr>
                <w:sz w:val="24"/>
                <w:szCs w:val="24"/>
                <w:lang w:val="kk-KZ"/>
              </w:rPr>
            </w:pPr>
            <w:r w:rsidRPr="00CA7446">
              <w:rPr>
                <w:sz w:val="24"/>
                <w:szCs w:val="24"/>
              </w:rPr>
              <w:t>5.</w:t>
            </w:r>
            <w:r w:rsidRPr="00CA7446">
              <w:rPr>
                <w:sz w:val="24"/>
                <w:szCs w:val="24"/>
                <w:lang w:val="kk-KZ"/>
              </w:rPr>
              <w:t>795</w:t>
            </w:r>
          </w:p>
        </w:tc>
        <w:tc>
          <w:tcPr>
            <w:tcW w:w="1362" w:type="dxa"/>
          </w:tcPr>
          <w:p w14:paraId="273022CA" w14:textId="77777777" w:rsidR="00235B8A" w:rsidRPr="00CA7446" w:rsidRDefault="00A346D8" w:rsidP="00A06204">
            <w:pPr>
              <w:autoSpaceDE w:val="0"/>
              <w:autoSpaceDN w:val="0"/>
              <w:adjustRightInd w:val="0"/>
              <w:jc w:val="center"/>
              <w:rPr>
                <w:sz w:val="24"/>
                <w:szCs w:val="24"/>
              </w:rPr>
            </w:pPr>
            <w:r w:rsidRPr="00CA7446">
              <w:rPr>
                <w:sz w:val="24"/>
                <w:szCs w:val="24"/>
                <w:lang w:val="kk-KZ"/>
              </w:rPr>
              <w:t>А</w:t>
            </w:r>
            <w:proofErr w:type="spellStart"/>
            <w:r w:rsidR="00235B8A" w:rsidRPr="00CA7446">
              <w:rPr>
                <w:sz w:val="24"/>
                <w:szCs w:val="24"/>
              </w:rPr>
              <w:t>ргинин</w:t>
            </w:r>
            <w:proofErr w:type="spellEnd"/>
          </w:p>
        </w:tc>
        <w:tc>
          <w:tcPr>
            <w:tcW w:w="1157" w:type="dxa"/>
          </w:tcPr>
          <w:p w14:paraId="7CB3655D"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1</w:t>
            </w:r>
            <w:r w:rsidRPr="00CA7446">
              <w:rPr>
                <w:sz w:val="24"/>
                <w:szCs w:val="24"/>
                <w:lang w:val="en-US"/>
              </w:rPr>
              <w:t>.</w:t>
            </w:r>
            <w:r w:rsidRPr="00CA7446">
              <w:rPr>
                <w:sz w:val="24"/>
                <w:szCs w:val="24"/>
                <w:lang w:val="kk-KZ"/>
              </w:rPr>
              <w:t>260</w:t>
            </w:r>
          </w:p>
        </w:tc>
        <w:tc>
          <w:tcPr>
            <w:tcW w:w="1013" w:type="dxa"/>
          </w:tcPr>
          <w:p w14:paraId="094493A7"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5.82</w:t>
            </w:r>
            <w:r w:rsidRPr="00CA7446">
              <w:rPr>
                <w:sz w:val="24"/>
                <w:szCs w:val="24"/>
                <w:lang w:val="kk-KZ"/>
              </w:rPr>
              <w:t>5</w:t>
            </w:r>
          </w:p>
        </w:tc>
        <w:tc>
          <w:tcPr>
            <w:tcW w:w="1012" w:type="dxa"/>
          </w:tcPr>
          <w:p w14:paraId="26E132AE"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5.92</w:t>
            </w:r>
            <w:r w:rsidRPr="00CA7446">
              <w:rPr>
                <w:sz w:val="24"/>
                <w:szCs w:val="24"/>
                <w:lang w:val="kk-KZ"/>
              </w:rPr>
              <w:t>8</w:t>
            </w:r>
          </w:p>
        </w:tc>
        <w:tc>
          <w:tcPr>
            <w:tcW w:w="1012" w:type="dxa"/>
          </w:tcPr>
          <w:p w14:paraId="2861FBDA"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20</w:t>
            </w:r>
            <w:r w:rsidRPr="00CA7446">
              <w:rPr>
                <w:sz w:val="24"/>
                <w:szCs w:val="24"/>
                <w:lang w:val="en-US"/>
              </w:rPr>
              <w:t>.</w:t>
            </w:r>
            <w:r w:rsidRPr="00CA7446">
              <w:rPr>
                <w:sz w:val="24"/>
                <w:szCs w:val="24"/>
                <w:lang w:val="kk-KZ"/>
              </w:rPr>
              <w:t>25</w:t>
            </w:r>
          </w:p>
        </w:tc>
        <w:tc>
          <w:tcPr>
            <w:tcW w:w="1022" w:type="dxa"/>
          </w:tcPr>
          <w:p w14:paraId="5207AE57" w14:textId="77777777" w:rsidR="00235B8A" w:rsidRPr="00CA7446" w:rsidRDefault="00235B8A" w:rsidP="00A06204">
            <w:pPr>
              <w:jc w:val="center"/>
              <w:rPr>
                <w:color w:val="000000"/>
                <w:sz w:val="24"/>
                <w:szCs w:val="24"/>
                <w:lang w:val="en-US"/>
              </w:rPr>
            </w:pPr>
            <w:r w:rsidRPr="00CA7446">
              <w:rPr>
                <w:color w:val="000000"/>
                <w:sz w:val="24"/>
                <w:szCs w:val="24"/>
                <w:lang w:val="kk-KZ"/>
              </w:rPr>
              <w:t>23</w:t>
            </w:r>
            <w:r w:rsidRPr="00CA7446">
              <w:rPr>
                <w:color w:val="000000"/>
                <w:sz w:val="24"/>
                <w:szCs w:val="24"/>
                <w:lang w:val="en-US"/>
              </w:rPr>
              <w:t>.0</w:t>
            </w:r>
          </w:p>
        </w:tc>
        <w:tc>
          <w:tcPr>
            <w:tcW w:w="1582" w:type="dxa"/>
          </w:tcPr>
          <w:p w14:paraId="0BB818C6" w14:textId="77777777" w:rsidR="00235B8A" w:rsidRPr="00CA7446" w:rsidRDefault="00235B8A" w:rsidP="00A06204">
            <w:pPr>
              <w:jc w:val="center"/>
              <w:rPr>
                <w:color w:val="000000"/>
                <w:sz w:val="24"/>
                <w:szCs w:val="24"/>
                <w:lang w:val="kk-KZ"/>
              </w:rPr>
            </w:pPr>
            <w:r w:rsidRPr="00CA7446">
              <w:rPr>
                <w:color w:val="000000"/>
                <w:sz w:val="24"/>
                <w:szCs w:val="24"/>
                <w:lang w:val="kk-KZ"/>
              </w:rPr>
              <w:t>0,090±0,084</w:t>
            </w:r>
          </w:p>
        </w:tc>
      </w:tr>
      <w:tr w:rsidR="00235B8A" w:rsidRPr="00CA7446" w14:paraId="0F6C6EA1" w14:textId="77777777" w:rsidTr="00CA7446">
        <w:trPr>
          <w:trHeight w:val="242"/>
        </w:trPr>
        <w:tc>
          <w:tcPr>
            <w:tcW w:w="534" w:type="dxa"/>
          </w:tcPr>
          <w:p w14:paraId="49BDF85E" w14:textId="77777777" w:rsidR="00235B8A" w:rsidRPr="00CA7446" w:rsidRDefault="00235B8A" w:rsidP="00A06204">
            <w:pPr>
              <w:autoSpaceDE w:val="0"/>
              <w:autoSpaceDN w:val="0"/>
              <w:adjustRightInd w:val="0"/>
              <w:jc w:val="center"/>
              <w:rPr>
                <w:sz w:val="24"/>
                <w:szCs w:val="24"/>
              </w:rPr>
            </w:pPr>
            <w:r w:rsidRPr="00CA7446">
              <w:rPr>
                <w:sz w:val="24"/>
                <w:szCs w:val="24"/>
              </w:rPr>
              <w:t>3</w:t>
            </w:r>
          </w:p>
        </w:tc>
        <w:tc>
          <w:tcPr>
            <w:tcW w:w="992" w:type="dxa"/>
          </w:tcPr>
          <w:p w14:paraId="17EDF901" w14:textId="77777777" w:rsidR="00235B8A" w:rsidRPr="00CA7446" w:rsidRDefault="00235B8A" w:rsidP="00A06204">
            <w:pPr>
              <w:autoSpaceDE w:val="0"/>
              <w:autoSpaceDN w:val="0"/>
              <w:adjustRightInd w:val="0"/>
              <w:jc w:val="center"/>
              <w:rPr>
                <w:sz w:val="24"/>
                <w:szCs w:val="24"/>
              </w:rPr>
            </w:pPr>
            <w:r w:rsidRPr="00CA7446">
              <w:rPr>
                <w:sz w:val="24"/>
                <w:szCs w:val="24"/>
              </w:rPr>
              <w:t>7.</w:t>
            </w:r>
            <w:r w:rsidRPr="00CA7446">
              <w:rPr>
                <w:sz w:val="24"/>
                <w:szCs w:val="24"/>
                <w:lang w:val="kk-KZ"/>
              </w:rPr>
              <w:t>48</w:t>
            </w:r>
            <w:r w:rsidRPr="00CA7446">
              <w:rPr>
                <w:sz w:val="24"/>
                <w:szCs w:val="24"/>
              </w:rPr>
              <w:t>8</w:t>
            </w:r>
          </w:p>
        </w:tc>
        <w:tc>
          <w:tcPr>
            <w:tcW w:w="1362" w:type="dxa"/>
          </w:tcPr>
          <w:p w14:paraId="1F766073" w14:textId="77777777" w:rsidR="00235B8A" w:rsidRPr="00CA7446" w:rsidRDefault="00A346D8" w:rsidP="00A06204">
            <w:pPr>
              <w:autoSpaceDE w:val="0"/>
              <w:autoSpaceDN w:val="0"/>
              <w:adjustRightInd w:val="0"/>
              <w:jc w:val="center"/>
              <w:rPr>
                <w:sz w:val="24"/>
                <w:szCs w:val="24"/>
              </w:rPr>
            </w:pPr>
            <w:r w:rsidRPr="00CA7446">
              <w:rPr>
                <w:sz w:val="24"/>
                <w:szCs w:val="24"/>
                <w:lang w:val="kk-KZ"/>
              </w:rPr>
              <w:t>Л</w:t>
            </w:r>
            <w:proofErr w:type="spellStart"/>
            <w:r w:rsidR="00235B8A" w:rsidRPr="00CA7446">
              <w:rPr>
                <w:sz w:val="24"/>
                <w:szCs w:val="24"/>
              </w:rPr>
              <w:t>изин</w:t>
            </w:r>
            <w:proofErr w:type="spellEnd"/>
          </w:p>
        </w:tc>
        <w:tc>
          <w:tcPr>
            <w:tcW w:w="1157" w:type="dxa"/>
          </w:tcPr>
          <w:p w14:paraId="1B5EE163"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w:t>
            </w:r>
            <w:r w:rsidRPr="00CA7446">
              <w:rPr>
                <w:sz w:val="24"/>
                <w:szCs w:val="24"/>
                <w:lang w:val="kk-KZ"/>
              </w:rPr>
              <w:t>078</w:t>
            </w:r>
          </w:p>
        </w:tc>
        <w:tc>
          <w:tcPr>
            <w:tcW w:w="1013" w:type="dxa"/>
          </w:tcPr>
          <w:p w14:paraId="21F962FE"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7.</w:t>
            </w:r>
            <w:r w:rsidRPr="00CA7446">
              <w:rPr>
                <w:sz w:val="24"/>
                <w:szCs w:val="24"/>
                <w:lang w:val="kk-KZ"/>
              </w:rPr>
              <w:t>447</w:t>
            </w:r>
          </w:p>
        </w:tc>
        <w:tc>
          <w:tcPr>
            <w:tcW w:w="1012" w:type="dxa"/>
          </w:tcPr>
          <w:p w14:paraId="77575D72"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7.</w:t>
            </w:r>
            <w:r w:rsidRPr="00CA7446">
              <w:rPr>
                <w:sz w:val="24"/>
                <w:szCs w:val="24"/>
                <w:lang w:val="kk-KZ"/>
              </w:rPr>
              <w:t>513</w:t>
            </w:r>
          </w:p>
        </w:tc>
        <w:tc>
          <w:tcPr>
            <w:tcW w:w="1012" w:type="dxa"/>
          </w:tcPr>
          <w:p w14:paraId="6DA8E0F0"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3</w:t>
            </w:r>
            <w:r w:rsidRPr="00CA7446">
              <w:rPr>
                <w:sz w:val="24"/>
                <w:szCs w:val="24"/>
                <w:lang w:val="en-US"/>
              </w:rPr>
              <w:t>.</w:t>
            </w:r>
            <w:r w:rsidRPr="00CA7446">
              <w:rPr>
                <w:sz w:val="24"/>
                <w:szCs w:val="24"/>
                <w:lang w:val="kk-KZ"/>
              </w:rPr>
              <w:t>305</w:t>
            </w:r>
          </w:p>
        </w:tc>
        <w:tc>
          <w:tcPr>
            <w:tcW w:w="1022" w:type="dxa"/>
          </w:tcPr>
          <w:p w14:paraId="02CA4137" w14:textId="77777777" w:rsidR="00235B8A" w:rsidRPr="00CA7446" w:rsidRDefault="00235B8A" w:rsidP="00A06204">
            <w:pPr>
              <w:jc w:val="center"/>
              <w:rPr>
                <w:color w:val="000000"/>
                <w:sz w:val="24"/>
                <w:szCs w:val="24"/>
                <w:lang w:val="en-US"/>
              </w:rPr>
            </w:pPr>
            <w:r w:rsidRPr="00CA7446">
              <w:rPr>
                <w:color w:val="000000"/>
                <w:sz w:val="24"/>
                <w:szCs w:val="24"/>
                <w:lang w:val="en-US"/>
              </w:rPr>
              <w:t>1.</w:t>
            </w:r>
            <w:r w:rsidRPr="00CA7446">
              <w:rPr>
                <w:color w:val="000000"/>
                <w:sz w:val="24"/>
                <w:szCs w:val="24"/>
                <w:lang w:val="kk-KZ"/>
              </w:rPr>
              <w:t>6</w:t>
            </w:r>
            <w:r w:rsidRPr="00CA7446">
              <w:rPr>
                <w:color w:val="000000"/>
                <w:sz w:val="24"/>
                <w:szCs w:val="24"/>
                <w:lang w:val="en-US"/>
              </w:rPr>
              <w:t>0</w:t>
            </w:r>
          </w:p>
        </w:tc>
        <w:tc>
          <w:tcPr>
            <w:tcW w:w="1582" w:type="dxa"/>
          </w:tcPr>
          <w:p w14:paraId="24348F5B" w14:textId="77777777" w:rsidR="00235B8A" w:rsidRPr="00CA7446" w:rsidRDefault="00235B8A" w:rsidP="00A06204">
            <w:pPr>
              <w:jc w:val="center"/>
              <w:rPr>
                <w:color w:val="000000"/>
                <w:sz w:val="24"/>
                <w:szCs w:val="24"/>
                <w:lang w:val="kk-KZ"/>
              </w:rPr>
            </w:pPr>
            <w:r w:rsidRPr="00CA7446">
              <w:rPr>
                <w:color w:val="000000"/>
                <w:sz w:val="24"/>
                <w:szCs w:val="24"/>
                <w:lang w:val="kk-KZ"/>
              </w:rPr>
              <w:t>0,015±0,005</w:t>
            </w:r>
          </w:p>
        </w:tc>
      </w:tr>
      <w:tr w:rsidR="00235B8A" w:rsidRPr="00CA7446" w14:paraId="5F14AEE3" w14:textId="77777777" w:rsidTr="00CA7446">
        <w:trPr>
          <w:trHeight w:val="259"/>
        </w:trPr>
        <w:tc>
          <w:tcPr>
            <w:tcW w:w="534" w:type="dxa"/>
          </w:tcPr>
          <w:p w14:paraId="4DDCD56D" w14:textId="77777777" w:rsidR="00235B8A" w:rsidRPr="00CA7446" w:rsidRDefault="00235B8A" w:rsidP="00A06204">
            <w:pPr>
              <w:autoSpaceDE w:val="0"/>
              <w:autoSpaceDN w:val="0"/>
              <w:adjustRightInd w:val="0"/>
              <w:jc w:val="center"/>
              <w:rPr>
                <w:sz w:val="24"/>
                <w:szCs w:val="24"/>
              </w:rPr>
            </w:pPr>
            <w:r w:rsidRPr="00CA7446">
              <w:rPr>
                <w:sz w:val="24"/>
                <w:szCs w:val="24"/>
              </w:rPr>
              <w:t>4</w:t>
            </w:r>
          </w:p>
        </w:tc>
        <w:tc>
          <w:tcPr>
            <w:tcW w:w="992" w:type="dxa"/>
          </w:tcPr>
          <w:p w14:paraId="2BF4A69E" w14:textId="77777777" w:rsidR="00235B8A" w:rsidRPr="00CA7446" w:rsidRDefault="00235B8A" w:rsidP="00A06204">
            <w:pPr>
              <w:autoSpaceDE w:val="0"/>
              <w:autoSpaceDN w:val="0"/>
              <w:adjustRightInd w:val="0"/>
              <w:jc w:val="center"/>
              <w:rPr>
                <w:sz w:val="24"/>
                <w:szCs w:val="24"/>
                <w:lang w:val="kk-KZ"/>
              </w:rPr>
            </w:pPr>
            <w:r w:rsidRPr="00CA7446">
              <w:rPr>
                <w:sz w:val="24"/>
                <w:szCs w:val="24"/>
              </w:rPr>
              <w:t>7.</w:t>
            </w:r>
            <w:r w:rsidRPr="00CA7446">
              <w:rPr>
                <w:sz w:val="24"/>
                <w:szCs w:val="24"/>
                <w:lang w:val="kk-KZ"/>
              </w:rPr>
              <w:t>727</w:t>
            </w:r>
          </w:p>
        </w:tc>
        <w:tc>
          <w:tcPr>
            <w:tcW w:w="1362" w:type="dxa"/>
          </w:tcPr>
          <w:p w14:paraId="63A8C414" w14:textId="77777777" w:rsidR="00235B8A" w:rsidRPr="00CA7446" w:rsidRDefault="00A346D8" w:rsidP="00A06204">
            <w:pPr>
              <w:autoSpaceDE w:val="0"/>
              <w:autoSpaceDN w:val="0"/>
              <w:adjustRightInd w:val="0"/>
              <w:jc w:val="center"/>
              <w:rPr>
                <w:sz w:val="24"/>
                <w:szCs w:val="24"/>
              </w:rPr>
            </w:pPr>
            <w:r w:rsidRPr="00CA7446">
              <w:rPr>
                <w:sz w:val="24"/>
                <w:szCs w:val="24"/>
                <w:lang w:val="kk-KZ"/>
              </w:rPr>
              <w:t>Т</w:t>
            </w:r>
            <w:proofErr w:type="spellStart"/>
            <w:r w:rsidR="00235B8A" w:rsidRPr="00CA7446">
              <w:rPr>
                <w:sz w:val="24"/>
                <w:szCs w:val="24"/>
              </w:rPr>
              <w:t>ирозин</w:t>
            </w:r>
            <w:proofErr w:type="spellEnd"/>
            <w:r w:rsidR="00235B8A" w:rsidRPr="00CA7446">
              <w:rPr>
                <w:sz w:val="24"/>
                <w:szCs w:val="24"/>
              </w:rPr>
              <w:t xml:space="preserve"> </w:t>
            </w:r>
          </w:p>
        </w:tc>
        <w:tc>
          <w:tcPr>
            <w:tcW w:w="1157" w:type="dxa"/>
          </w:tcPr>
          <w:p w14:paraId="5C771472"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w:t>
            </w:r>
            <w:r w:rsidRPr="00CA7446">
              <w:rPr>
                <w:sz w:val="24"/>
                <w:szCs w:val="24"/>
                <w:lang w:val="kk-KZ"/>
              </w:rPr>
              <w:t>191</w:t>
            </w:r>
          </w:p>
        </w:tc>
        <w:tc>
          <w:tcPr>
            <w:tcW w:w="1013" w:type="dxa"/>
          </w:tcPr>
          <w:p w14:paraId="5F5849CE"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7</w:t>
            </w:r>
            <w:r w:rsidRPr="00CA7446">
              <w:rPr>
                <w:sz w:val="24"/>
                <w:szCs w:val="24"/>
                <w:lang w:val="en-US"/>
              </w:rPr>
              <w:t>.</w:t>
            </w:r>
            <w:r w:rsidRPr="00CA7446">
              <w:rPr>
                <w:sz w:val="24"/>
                <w:szCs w:val="24"/>
                <w:lang w:val="kk-KZ"/>
              </w:rPr>
              <w:t>665</w:t>
            </w:r>
          </w:p>
        </w:tc>
        <w:tc>
          <w:tcPr>
            <w:tcW w:w="1012" w:type="dxa"/>
          </w:tcPr>
          <w:p w14:paraId="59144F5B"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7.</w:t>
            </w:r>
            <w:r w:rsidRPr="00CA7446">
              <w:rPr>
                <w:sz w:val="24"/>
                <w:szCs w:val="24"/>
                <w:lang w:val="kk-KZ"/>
              </w:rPr>
              <w:t>755</w:t>
            </w:r>
          </w:p>
        </w:tc>
        <w:tc>
          <w:tcPr>
            <w:tcW w:w="1012" w:type="dxa"/>
          </w:tcPr>
          <w:p w14:paraId="7B3548FF"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1</w:t>
            </w:r>
            <w:r w:rsidRPr="00CA7446">
              <w:rPr>
                <w:sz w:val="24"/>
                <w:szCs w:val="24"/>
                <w:lang w:val="en-US"/>
              </w:rPr>
              <w:t>.</w:t>
            </w:r>
            <w:r w:rsidRPr="00CA7446">
              <w:rPr>
                <w:sz w:val="24"/>
                <w:szCs w:val="24"/>
                <w:lang w:val="kk-KZ"/>
              </w:rPr>
              <w:t>502</w:t>
            </w:r>
          </w:p>
        </w:tc>
        <w:tc>
          <w:tcPr>
            <w:tcW w:w="1022" w:type="dxa"/>
          </w:tcPr>
          <w:p w14:paraId="463E50E7" w14:textId="77777777" w:rsidR="00235B8A" w:rsidRPr="00CA7446" w:rsidRDefault="00235B8A" w:rsidP="00A06204">
            <w:pPr>
              <w:jc w:val="center"/>
              <w:rPr>
                <w:color w:val="000000"/>
                <w:sz w:val="24"/>
                <w:szCs w:val="24"/>
                <w:lang w:val="en-US"/>
              </w:rPr>
            </w:pPr>
            <w:r w:rsidRPr="00CA7446">
              <w:rPr>
                <w:color w:val="000000"/>
                <w:sz w:val="24"/>
                <w:szCs w:val="24"/>
                <w:lang w:val="en-US"/>
              </w:rPr>
              <w:t>1.</w:t>
            </w:r>
            <w:r w:rsidRPr="00CA7446">
              <w:rPr>
                <w:color w:val="000000"/>
                <w:sz w:val="24"/>
                <w:szCs w:val="24"/>
                <w:lang w:val="kk-KZ"/>
              </w:rPr>
              <w:t>6</w:t>
            </w:r>
            <w:r w:rsidRPr="00CA7446">
              <w:rPr>
                <w:color w:val="000000"/>
                <w:sz w:val="24"/>
                <w:szCs w:val="24"/>
                <w:lang w:val="en-US"/>
              </w:rPr>
              <w:t>0</w:t>
            </w:r>
          </w:p>
        </w:tc>
        <w:tc>
          <w:tcPr>
            <w:tcW w:w="1582" w:type="dxa"/>
          </w:tcPr>
          <w:p w14:paraId="5FB287E8" w14:textId="77777777" w:rsidR="00235B8A" w:rsidRPr="00CA7446" w:rsidRDefault="00235B8A" w:rsidP="00A06204">
            <w:pPr>
              <w:jc w:val="center"/>
              <w:rPr>
                <w:color w:val="000000"/>
                <w:sz w:val="24"/>
                <w:szCs w:val="24"/>
                <w:lang w:val="kk-KZ"/>
              </w:rPr>
            </w:pPr>
            <w:r w:rsidRPr="00CA7446">
              <w:rPr>
                <w:color w:val="000000"/>
                <w:sz w:val="24"/>
                <w:szCs w:val="24"/>
                <w:lang w:val="kk-KZ"/>
              </w:rPr>
              <w:t>0,015±0,004</w:t>
            </w:r>
          </w:p>
        </w:tc>
      </w:tr>
      <w:tr w:rsidR="00235B8A" w:rsidRPr="00CA7446" w14:paraId="5BA55742" w14:textId="77777777" w:rsidTr="00CA7446">
        <w:trPr>
          <w:trHeight w:val="259"/>
        </w:trPr>
        <w:tc>
          <w:tcPr>
            <w:tcW w:w="534" w:type="dxa"/>
          </w:tcPr>
          <w:p w14:paraId="378631FA" w14:textId="77777777" w:rsidR="00235B8A" w:rsidRPr="00CA7446" w:rsidRDefault="00235B8A" w:rsidP="00A06204">
            <w:pPr>
              <w:autoSpaceDE w:val="0"/>
              <w:autoSpaceDN w:val="0"/>
              <w:adjustRightInd w:val="0"/>
              <w:jc w:val="center"/>
              <w:rPr>
                <w:sz w:val="24"/>
                <w:szCs w:val="24"/>
              </w:rPr>
            </w:pPr>
            <w:r w:rsidRPr="00CA7446">
              <w:rPr>
                <w:sz w:val="24"/>
                <w:szCs w:val="24"/>
              </w:rPr>
              <w:t>5</w:t>
            </w:r>
          </w:p>
        </w:tc>
        <w:tc>
          <w:tcPr>
            <w:tcW w:w="992" w:type="dxa"/>
          </w:tcPr>
          <w:p w14:paraId="323812CC" w14:textId="77777777" w:rsidR="00235B8A" w:rsidRPr="00CA7446" w:rsidRDefault="00235B8A" w:rsidP="00A06204">
            <w:pPr>
              <w:autoSpaceDE w:val="0"/>
              <w:autoSpaceDN w:val="0"/>
              <w:adjustRightInd w:val="0"/>
              <w:jc w:val="center"/>
              <w:rPr>
                <w:sz w:val="24"/>
                <w:szCs w:val="24"/>
                <w:lang w:val="kk-KZ"/>
              </w:rPr>
            </w:pPr>
            <w:r w:rsidRPr="00CA7446">
              <w:rPr>
                <w:sz w:val="24"/>
                <w:szCs w:val="24"/>
              </w:rPr>
              <w:t>7.</w:t>
            </w:r>
            <w:r w:rsidRPr="00CA7446">
              <w:rPr>
                <w:sz w:val="24"/>
                <w:szCs w:val="24"/>
                <w:lang w:val="kk-KZ"/>
              </w:rPr>
              <w:t>795</w:t>
            </w:r>
          </w:p>
        </w:tc>
        <w:tc>
          <w:tcPr>
            <w:tcW w:w="1362" w:type="dxa"/>
          </w:tcPr>
          <w:p w14:paraId="2C35E0D2" w14:textId="77777777" w:rsidR="00A346D8" w:rsidRPr="00CA7446" w:rsidRDefault="00A346D8" w:rsidP="00A06204">
            <w:pPr>
              <w:autoSpaceDE w:val="0"/>
              <w:autoSpaceDN w:val="0"/>
              <w:adjustRightInd w:val="0"/>
              <w:jc w:val="center"/>
              <w:rPr>
                <w:sz w:val="24"/>
                <w:szCs w:val="24"/>
              </w:rPr>
            </w:pPr>
            <w:r w:rsidRPr="00CA7446">
              <w:rPr>
                <w:sz w:val="24"/>
                <w:szCs w:val="24"/>
                <w:lang w:val="kk-KZ"/>
              </w:rPr>
              <w:t>Ф</w:t>
            </w:r>
            <w:proofErr w:type="spellStart"/>
            <w:r w:rsidR="00235B8A" w:rsidRPr="00CA7446">
              <w:rPr>
                <w:sz w:val="24"/>
                <w:szCs w:val="24"/>
              </w:rPr>
              <w:t>енилала</w:t>
            </w:r>
            <w:proofErr w:type="spellEnd"/>
          </w:p>
          <w:p w14:paraId="29FEA16C" w14:textId="77777777" w:rsidR="00235B8A" w:rsidRPr="00CA7446" w:rsidRDefault="00235B8A" w:rsidP="00A06204">
            <w:pPr>
              <w:autoSpaceDE w:val="0"/>
              <w:autoSpaceDN w:val="0"/>
              <w:adjustRightInd w:val="0"/>
              <w:jc w:val="center"/>
              <w:rPr>
                <w:sz w:val="24"/>
                <w:szCs w:val="24"/>
              </w:rPr>
            </w:pPr>
            <w:proofErr w:type="spellStart"/>
            <w:r w:rsidRPr="00CA7446">
              <w:rPr>
                <w:sz w:val="24"/>
                <w:szCs w:val="24"/>
              </w:rPr>
              <w:t>нин</w:t>
            </w:r>
            <w:proofErr w:type="spellEnd"/>
          </w:p>
        </w:tc>
        <w:tc>
          <w:tcPr>
            <w:tcW w:w="1157" w:type="dxa"/>
          </w:tcPr>
          <w:p w14:paraId="28836A80"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w:t>
            </w:r>
            <w:r w:rsidRPr="00CA7446">
              <w:rPr>
                <w:sz w:val="24"/>
                <w:szCs w:val="24"/>
                <w:lang w:val="kk-KZ"/>
              </w:rPr>
              <w:t>561</w:t>
            </w:r>
          </w:p>
        </w:tc>
        <w:tc>
          <w:tcPr>
            <w:tcW w:w="1013" w:type="dxa"/>
          </w:tcPr>
          <w:p w14:paraId="5499882A"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7.</w:t>
            </w:r>
            <w:r w:rsidRPr="00CA7446">
              <w:rPr>
                <w:sz w:val="24"/>
                <w:szCs w:val="24"/>
                <w:lang w:val="kk-KZ"/>
              </w:rPr>
              <w:t>755</w:t>
            </w:r>
          </w:p>
        </w:tc>
        <w:tc>
          <w:tcPr>
            <w:tcW w:w="1012" w:type="dxa"/>
          </w:tcPr>
          <w:p w14:paraId="2109A108"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7.8</w:t>
            </w:r>
            <w:r w:rsidRPr="00CA7446">
              <w:rPr>
                <w:sz w:val="24"/>
                <w:szCs w:val="24"/>
                <w:lang w:val="kk-KZ"/>
              </w:rPr>
              <w:t>25</w:t>
            </w:r>
          </w:p>
        </w:tc>
        <w:tc>
          <w:tcPr>
            <w:tcW w:w="1012" w:type="dxa"/>
          </w:tcPr>
          <w:p w14:paraId="0973675B"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2.5</w:t>
            </w:r>
            <w:r w:rsidRPr="00CA7446">
              <w:rPr>
                <w:sz w:val="24"/>
                <w:szCs w:val="24"/>
                <w:lang w:val="kk-KZ"/>
              </w:rPr>
              <w:t>56</w:t>
            </w:r>
          </w:p>
        </w:tc>
        <w:tc>
          <w:tcPr>
            <w:tcW w:w="1022" w:type="dxa"/>
          </w:tcPr>
          <w:p w14:paraId="2B50D16C" w14:textId="77777777" w:rsidR="00235B8A" w:rsidRPr="00CA7446" w:rsidRDefault="00235B8A" w:rsidP="00A06204">
            <w:pPr>
              <w:jc w:val="center"/>
              <w:rPr>
                <w:color w:val="000000"/>
                <w:sz w:val="24"/>
                <w:szCs w:val="24"/>
                <w:lang w:val="en-US"/>
              </w:rPr>
            </w:pPr>
            <w:r w:rsidRPr="00CA7446">
              <w:rPr>
                <w:color w:val="000000"/>
                <w:sz w:val="24"/>
                <w:szCs w:val="24"/>
                <w:lang w:val="en-US"/>
              </w:rPr>
              <w:t>2.40</w:t>
            </w:r>
          </w:p>
        </w:tc>
        <w:tc>
          <w:tcPr>
            <w:tcW w:w="1582" w:type="dxa"/>
          </w:tcPr>
          <w:p w14:paraId="567EDB06" w14:textId="77777777" w:rsidR="00235B8A" w:rsidRPr="00CA7446" w:rsidRDefault="00235B8A" w:rsidP="00A06204">
            <w:pPr>
              <w:jc w:val="center"/>
              <w:rPr>
                <w:color w:val="000000"/>
                <w:sz w:val="24"/>
                <w:szCs w:val="24"/>
                <w:lang w:val="kk-KZ"/>
              </w:rPr>
            </w:pPr>
            <w:r w:rsidRPr="00CA7446">
              <w:rPr>
                <w:color w:val="000000"/>
                <w:sz w:val="24"/>
                <w:szCs w:val="24"/>
                <w:lang w:val="kk-KZ"/>
              </w:rPr>
              <w:t>0,022±0,007</w:t>
            </w:r>
          </w:p>
        </w:tc>
      </w:tr>
      <w:tr w:rsidR="00235B8A" w:rsidRPr="00CA7446" w14:paraId="7E901E39" w14:textId="77777777" w:rsidTr="00CA7446">
        <w:trPr>
          <w:trHeight w:val="242"/>
        </w:trPr>
        <w:tc>
          <w:tcPr>
            <w:tcW w:w="534" w:type="dxa"/>
          </w:tcPr>
          <w:p w14:paraId="71117642" w14:textId="77777777" w:rsidR="00235B8A" w:rsidRPr="00CA7446" w:rsidRDefault="00235B8A" w:rsidP="00A06204">
            <w:pPr>
              <w:autoSpaceDE w:val="0"/>
              <w:autoSpaceDN w:val="0"/>
              <w:adjustRightInd w:val="0"/>
              <w:jc w:val="center"/>
              <w:rPr>
                <w:sz w:val="24"/>
                <w:szCs w:val="24"/>
              </w:rPr>
            </w:pPr>
            <w:r w:rsidRPr="00CA7446">
              <w:rPr>
                <w:sz w:val="24"/>
                <w:szCs w:val="24"/>
              </w:rPr>
              <w:t>6</w:t>
            </w:r>
          </w:p>
        </w:tc>
        <w:tc>
          <w:tcPr>
            <w:tcW w:w="992" w:type="dxa"/>
          </w:tcPr>
          <w:p w14:paraId="45F2C8C6" w14:textId="77777777" w:rsidR="00235B8A" w:rsidRPr="00CA7446" w:rsidRDefault="00235B8A" w:rsidP="00A06204">
            <w:pPr>
              <w:autoSpaceDE w:val="0"/>
              <w:autoSpaceDN w:val="0"/>
              <w:adjustRightInd w:val="0"/>
              <w:jc w:val="center"/>
              <w:rPr>
                <w:sz w:val="24"/>
                <w:szCs w:val="24"/>
                <w:lang w:val="kk-KZ"/>
              </w:rPr>
            </w:pPr>
            <w:r w:rsidRPr="00CA7446">
              <w:rPr>
                <w:sz w:val="24"/>
                <w:szCs w:val="24"/>
              </w:rPr>
              <w:t>8.0</w:t>
            </w:r>
            <w:r w:rsidRPr="00CA7446">
              <w:rPr>
                <w:sz w:val="24"/>
                <w:szCs w:val="24"/>
                <w:lang w:val="kk-KZ"/>
              </w:rPr>
              <w:t>08</w:t>
            </w:r>
          </w:p>
        </w:tc>
        <w:tc>
          <w:tcPr>
            <w:tcW w:w="1362" w:type="dxa"/>
          </w:tcPr>
          <w:p w14:paraId="0E0D2515" w14:textId="77777777" w:rsidR="00235B8A" w:rsidRPr="00CA7446" w:rsidRDefault="00A346D8" w:rsidP="00A06204">
            <w:pPr>
              <w:autoSpaceDE w:val="0"/>
              <w:autoSpaceDN w:val="0"/>
              <w:adjustRightInd w:val="0"/>
              <w:jc w:val="center"/>
              <w:rPr>
                <w:sz w:val="24"/>
                <w:szCs w:val="24"/>
              </w:rPr>
            </w:pPr>
            <w:r w:rsidRPr="00CA7446">
              <w:rPr>
                <w:sz w:val="24"/>
                <w:szCs w:val="24"/>
                <w:lang w:val="kk-KZ"/>
              </w:rPr>
              <w:t>Г</w:t>
            </w:r>
            <w:proofErr w:type="spellStart"/>
            <w:r w:rsidR="00235B8A" w:rsidRPr="00CA7446">
              <w:rPr>
                <w:sz w:val="24"/>
                <w:szCs w:val="24"/>
              </w:rPr>
              <w:t>истидин</w:t>
            </w:r>
            <w:proofErr w:type="spellEnd"/>
          </w:p>
        </w:tc>
        <w:tc>
          <w:tcPr>
            <w:tcW w:w="1157" w:type="dxa"/>
          </w:tcPr>
          <w:p w14:paraId="29543F3E"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w:t>
            </w:r>
            <w:r w:rsidRPr="00CA7446">
              <w:rPr>
                <w:sz w:val="24"/>
                <w:szCs w:val="24"/>
                <w:lang w:val="kk-KZ"/>
              </w:rPr>
              <w:t>132</w:t>
            </w:r>
          </w:p>
        </w:tc>
        <w:tc>
          <w:tcPr>
            <w:tcW w:w="1013" w:type="dxa"/>
          </w:tcPr>
          <w:p w14:paraId="200AF23C"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7.9</w:t>
            </w:r>
            <w:r w:rsidRPr="00CA7446">
              <w:rPr>
                <w:sz w:val="24"/>
                <w:szCs w:val="24"/>
                <w:lang w:val="kk-KZ"/>
              </w:rPr>
              <w:t>55</w:t>
            </w:r>
          </w:p>
        </w:tc>
        <w:tc>
          <w:tcPr>
            <w:tcW w:w="1012" w:type="dxa"/>
          </w:tcPr>
          <w:p w14:paraId="5EFBB0ED"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030</w:t>
            </w:r>
          </w:p>
        </w:tc>
        <w:tc>
          <w:tcPr>
            <w:tcW w:w="1012" w:type="dxa"/>
          </w:tcPr>
          <w:p w14:paraId="78BF58B9"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2</w:t>
            </w:r>
            <w:r w:rsidRPr="00CA7446">
              <w:rPr>
                <w:sz w:val="24"/>
                <w:szCs w:val="24"/>
                <w:lang w:val="en-US"/>
              </w:rPr>
              <w:t>.2</w:t>
            </w:r>
            <w:r w:rsidRPr="00CA7446">
              <w:rPr>
                <w:sz w:val="24"/>
                <w:szCs w:val="24"/>
                <w:lang w:val="kk-KZ"/>
              </w:rPr>
              <w:t>44</w:t>
            </w:r>
          </w:p>
        </w:tc>
        <w:tc>
          <w:tcPr>
            <w:tcW w:w="1022" w:type="dxa"/>
          </w:tcPr>
          <w:p w14:paraId="5FBBAF3C" w14:textId="77777777" w:rsidR="00235B8A" w:rsidRPr="00CA7446" w:rsidRDefault="00235B8A" w:rsidP="00A06204">
            <w:pPr>
              <w:jc w:val="center"/>
              <w:rPr>
                <w:color w:val="000000"/>
                <w:sz w:val="24"/>
                <w:szCs w:val="24"/>
                <w:lang w:val="en-US"/>
              </w:rPr>
            </w:pPr>
            <w:r w:rsidRPr="00CA7446">
              <w:rPr>
                <w:color w:val="000000"/>
                <w:sz w:val="24"/>
                <w:szCs w:val="24"/>
                <w:lang w:val="kk-KZ"/>
              </w:rPr>
              <w:t>2</w:t>
            </w:r>
            <w:r w:rsidRPr="00CA7446">
              <w:rPr>
                <w:color w:val="000000"/>
                <w:sz w:val="24"/>
                <w:szCs w:val="24"/>
                <w:lang w:val="en-US"/>
              </w:rPr>
              <w:t>.</w:t>
            </w:r>
            <w:r w:rsidRPr="00CA7446">
              <w:rPr>
                <w:color w:val="000000"/>
                <w:sz w:val="24"/>
                <w:szCs w:val="24"/>
                <w:lang w:val="kk-KZ"/>
              </w:rPr>
              <w:t>1</w:t>
            </w:r>
            <w:r w:rsidRPr="00CA7446">
              <w:rPr>
                <w:color w:val="000000"/>
                <w:sz w:val="24"/>
                <w:szCs w:val="24"/>
                <w:lang w:val="en-US"/>
              </w:rPr>
              <w:t>0</w:t>
            </w:r>
          </w:p>
        </w:tc>
        <w:tc>
          <w:tcPr>
            <w:tcW w:w="1582" w:type="dxa"/>
          </w:tcPr>
          <w:p w14:paraId="3E3E7EB8" w14:textId="77777777" w:rsidR="00235B8A" w:rsidRPr="00CA7446" w:rsidRDefault="00235B8A" w:rsidP="00A06204">
            <w:pPr>
              <w:jc w:val="center"/>
              <w:rPr>
                <w:color w:val="000000"/>
                <w:sz w:val="24"/>
                <w:szCs w:val="24"/>
                <w:lang w:val="kk-KZ"/>
              </w:rPr>
            </w:pPr>
            <w:r w:rsidRPr="00CA7446">
              <w:rPr>
                <w:color w:val="000000"/>
                <w:sz w:val="24"/>
                <w:szCs w:val="24"/>
                <w:lang w:val="kk-KZ"/>
              </w:rPr>
              <w:t>0,019±0,010</w:t>
            </w:r>
          </w:p>
        </w:tc>
      </w:tr>
      <w:tr w:rsidR="00235B8A" w:rsidRPr="00CA7446" w14:paraId="6C76D9A8" w14:textId="77777777" w:rsidTr="00CA7446">
        <w:trPr>
          <w:trHeight w:val="259"/>
        </w:trPr>
        <w:tc>
          <w:tcPr>
            <w:tcW w:w="534" w:type="dxa"/>
          </w:tcPr>
          <w:p w14:paraId="79E4788C" w14:textId="77777777" w:rsidR="00235B8A" w:rsidRPr="00CA7446" w:rsidRDefault="00235B8A" w:rsidP="00A06204">
            <w:pPr>
              <w:autoSpaceDE w:val="0"/>
              <w:autoSpaceDN w:val="0"/>
              <w:adjustRightInd w:val="0"/>
              <w:jc w:val="center"/>
              <w:rPr>
                <w:sz w:val="24"/>
                <w:szCs w:val="24"/>
              </w:rPr>
            </w:pPr>
            <w:r w:rsidRPr="00CA7446">
              <w:rPr>
                <w:sz w:val="24"/>
                <w:szCs w:val="24"/>
              </w:rPr>
              <w:t>7</w:t>
            </w:r>
          </w:p>
        </w:tc>
        <w:tc>
          <w:tcPr>
            <w:tcW w:w="992" w:type="dxa"/>
          </w:tcPr>
          <w:p w14:paraId="4CF19F33" w14:textId="77777777" w:rsidR="00235B8A" w:rsidRPr="00CA7446" w:rsidRDefault="00235B8A" w:rsidP="00A06204">
            <w:pPr>
              <w:autoSpaceDE w:val="0"/>
              <w:autoSpaceDN w:val="0"/>
              <w:adjustRightInd w:val="0"/>
              <w:jc w:val="center"/>
              <w:rPr>
                <w:sz w:val="24"/>
                <w:szCs w:val="24"/>
                <w:lang w:val="kk-KZ"/>
              </w:rPr>
            </w:pPr>
            <w:r w:rsidRPr="00CA7446">
              <w:rPr>
                <w:sz w:val="24"/>
                <w:szCs w:val="24"/>
              </w:rPr>
              <w:t>8.18</w:t>
            </w:r>
            <w:r w:rsidRPr="00CA7446">
              <w:rPr>
                <w:sz w:val="24"/>
                <w:szCs w:val="24"/>
                <w:lang w:val="kk-KZ"/>
              </w:rPr>
              <w:t>8</w:t>
            </w:r>
          </w:p>
        </w:tc>
        <w:tc>
          <w:tcPr>
            <w:tcW w:w="1362" w:type="dxa"/>
          </w:tcPr>
          <w:p w14:paraId="6C75499B" w14:textId="77777777" w:rsidR="00235B8A" w:rsidRPr="00CA7446" w:rsidRDefault="00A346D8" w:rsidP="00A06204">
            <w:pPr>
              <w:autoSpaceDE w:val="0"/>
              <w:autoSpaceDN w:val="0"/>
              <w:adjustRightInd w:val="0"/>
              <w:jc w:val="center"/>
              <w:rPr>
                <w:sz w:val="24"/>
                <w:szCs w:val="24"/>
              </w:rPr>
            </w:pPr>
            <w:r w:rsidRPr="00CA7446">
              <w:rPr>
                <w:sz w:val="24"/>
                <w:szCs w:val="24"/>
                <w:lang w:val="kk-KZ"/>
              </w:rPr>
              <w:t>Л</w:t>
            </w:r>
            <w:proofErr w:type="spellStart"/>
            <w:r w:rsidR="00235B8A" w:rsidRPr="00CA7446">
              <w:rPr>
                <w:sz w:val="24"/>
                <w:szCs w:val="24"/>
              </w:rPr>
              <w:t>ейцин</w:t>
            </w:r>
            <w:proofErr w:type="spellEnd"/>
            <w:r w:rsidR="00235B8A" w:rsidRPr="00CA7446">
              <w:rPr>
                <w:sz w:val="24"/>
                <w:szCs w:val="24"/>
              </w:rPr>
              <w:t>+</w:t>
            </w:r>
            <w:r w:rsidRPr="00CA7446">
              <w:rPr>
                <w:sz w:val="24"/>
                <w:szCs w:val="24"/>
                <w:lang w:val="kk-KZ"/>
              </w:rPr>
              <w:t xml:space="preserve"> </w:t>
            </w:r>
            <w:r w:rsidR="00235B8A" w:rsidRPr="00CA7446">
              <w:rPr>
                <w:sz w:val="24"/>
                <w:szCs w:val="24"/>
              </w:rPr>
              <w:t>изолейцин</w:t>
            </w:r>
          </w:p>
        </w:tc>
        <w:tc>
          <w:tcPr>
            <w:tcW w:w="1157" w:type="dxa"/>
          </w:tcPr>
          <w:p w14:paraId="6A95B698"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0.0</w:t>
            </w:r>
            <w:r w:rsidRPr="00CA7446">
              <w:rPr>
                <w:sz w:val="24"/>
                <w:szCs w:val="24"/>
                <w:lang w:val="kk-KZ"/>
              </w:rPr>
              <w:t>82</w:t>
            </w:r>
          </w:p>
        </w:tc>
        <w:tc>
          <w:tcPr>
            <w:tcW w:w="1013" w:type="dxa"/>
          </w:tcPr>
          <w:p w14:paraId="0C8AC5A8"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8.1</w:t>
            </w:r>
            <w:r w:rsidRPr="00CA7446">
              <w:rPr>
                <w:sz w:val="24"/>
                <w:szCs w:val="24"/>
                <w:lang w:val="kk-KZ"/>
              </w:rPr>
              <w:t>23</w:t>
            </w:r>
          </w:p>
        </w:tc>
        <w:tc>
          <w:tcPr>
            <w:tcW w:w="1012" w:type="dxa"/>
          </w:tcPr>
          <w:p w14:paraId="42CD68BE"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293</w:t>
            </w:r>
          </w:p>
        </w:tc>
        <w:tc>
          <w:tcPr>
            <w:tcW w:w="1012" w:type="dxa"/>
          </w:tcPr>
          <w:p w14:paraId="5D380907"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5</w:t>
            </w:r>
            <w:r w:rsidRPr="00CA7446">
              <w:rPr>
                <w:sz w:val="24"/>
                <w:szCs w:val="24"/>
                <w:lang w:val="en-US"/>
              </w:rPr>
              <w:t>.</w:t>
            </w:r>
            <w:r w:rsidRPr="00CA7446">
              <w:rPr>
                <w:sz w:val="24"/>
                <w:szCs w:val="24"/>
                <w:lang w:val="kk-KZ"/>
              </w:rPr>
              <w:t>674</w:t>
            </w:r>
          </w:p>
        </w:tc>
        <w:tc>
          <w:tcPr>
            <w:tcW w:w="1022" w:type="dxa"/>
          </w:tcPr>
          <w:p w14:paraId="49BF40BC" w14:textId="77777777" w:rsidR="00235B8A" w:rsidRPr="00CA7446" w:rsidRDefault="00235B8A" w:rsidP="00A06204">
            <w:pPr>
              <w:jc w:val="center"/>
              <w:rPr>
                <w:color w:val="000000"/>
                <w:sz w:val="24"/>
                <w:szCs w:val="24"/>
                <w:lang w:val="en-US"/>
              </w:rPr>
            </w:pPr>
            <w:r w:rsidRPr="00CA7446">
              <w:rPr>
                <w:color w:val="000000"/>
                <w:sz w:val="24"/>
                <w:szCs w:val="24"/>
                <w:lang w:val="kk-KZ"/>
              </w:rPr>
              <w:t>2</w:t>
            </w:r>
            <w:r w:rsidRPr="00CA7446">
              <w:rPr>
                <w:color w:val="000000"/>
                <w:sz w:val="24"/>
                <w:szCs w:val="24"/>
                <w:lang w:val="en-US"/>
              </w:rPr>
              <w:t>.</w:t>
            </w:r>
            <w:r w:rsidRPr="00CA7446">
              <w:rPr>
                <w:color w:val="000000"/>
                <w:sz w:val="24"/>
                <w:szCs w:val="24"/>
                <w:lang w:val="kk-KZ"/>
              </w:rPr>
              <w:t>1</w:t>
            </w:r>
            <w:r w:rsidRPr="00CA7446">
              <w:rPr>
                <w:color w:val="000000"/>
                <w:sz w:val="24"/>
                <w:szCs w:val="24"/>
                <w:lang w:val="en-US"/>
              </w:rPr>
              <w:t>0</w:t>
            </w:r>
          </w:p>
        </w:tc>
        <w:tc>
          <w:tcPr>
            <w:tcW w:w="1582" w:type="dxa"/>
          </w:tcPr>
          <w:p w14:paraId="49235B6A" w14:textId="77777777" w:rsidR="00235B8A" w:rsidRPr="00CA7446" w:rsidRDefault="00235B8A" w:rsidP="00A06204">
            <w:pPr>
              <w:jc w:val="center"/>
              <w:rPr>
                <w:color w:val="000000"/>
                <w:sz w:val="24"/>
                <w:szCs w:val="24"/>
                <w:lang w:val="kk-KZ"/>
              </w:rPr>
            </w:pPr>
            <w:r w:rsidRPr="00CA7446">
              <w:rPr>
                <w:color w:val="000000"/>
                <w:sz w:val="24"/>
                <w:szCs w:val="24"/>
                <w:lang w:val="kk-KZ"/>
              </w:rPr>
              <w:t>0,019±0,005</w:t>
            </w:r>
          </w:p>
        </w:tc>
      </w:tr>
      <w:tr w:rsidR="00235B8A" w:rsidRPr="00CA7446" w14:paraId="184CBE38" w14:textId="77777777" w:rsidTr="00CA7446">
        <w:trPr>
          <w:trHeight w:val="259"/>
        </w:trPr>
        <w:tc>
          <w:tcPr>
            <w:tcW w:w="534" w:type="dxa"/>
          </w:tcPr>
          <w:p w14:paraId="2688EE4E" w14:textId="77777777" w:rsidR="00235B8A" w:rsidRPr="00CA7446" w:rsidRDefault="00235B8A" w:rsidP="00A06204">
            <w:pPr>
              <w:autoSpaceDE w:val="0"/>
              <w:autoSpaceDN w:val="0"/>
              <w:adjustRightInd w:val="0"/>
              <w:jc w:val="center"/>
              <w:rPr>
                <w:sz w:val="24"/>
                <w:szCs w:val="24"/>
              </w:rPr>
            </w:pPr>
            <w:r w:rsidRPr="00CA7446">
              <w:rPr>
                <w:sz w:val="24"/>
                <w:szCs w:val="24"/>
              </w:rPr>
              <w:t>8</w:t>
            </w:r>
          </w:p>
        </w:tc>
        <w:tc>
          <w:tcPr>
            <w:tcW w:w="992" w:type="dxa"/>
          </w:tcPr>
          <w:p w14:paraId="6E2AEBF1" w14:textId="77777777" w:rsidR="00235B8A" w:rsidRPr="00CA7446" w:rsidRDefault="00235B8A" w:rsidP="00A06204">
            <w:pPr>
              <w:autoSpaceDE w:val="0"/>
              <w:autoSpaceDN w:val="0"/>
              <w:adjustRightInd w:val="0"/>
              <w:jc w:val="center"/>
              <w:rPr>
                <w:sz w:val="24"/>
                <w:szCs w:val="24"/>
                <w:lang w:val="kk-KZ"/>
              </w:rPr>
            </w:pPr>
            <w:r w:rsidRPr="00CA7446">
              <w:rPr>
                <w:sz w:val="24"/>
                <w:szCs w:val="24"/>
              </w:rPr>
              <w:t>8.4</w:t>
            </w:r>
            <w:r w:rsidRPr="00CA7446">
              <w:rPr>
                <w:sz w:val="24"/>
                <w:szCs w:val="24"/>
                <w:lang w:val="kk-KZ"/>
              </w:rPr>
              <w:t>23</w:t>
            </w:r>
          </w:p>
        </w:tc>
        <w:tc>
          <w:tcPr>
            <w:tcW w:w="1362" w:type="dxa"/>
          </w:tcPr>
          <w:p w14:paraId="7FAA72EF" w14:textId="77777777" w:rsidR="00235B8A" w:rsidRPr="00CA7446" w:rsidRDefault="00A346D8" w:rsidP="00A06204">
            <w:pPr>
              <w:autoSpaceDE w:val="0"/>
              <w:autoSpaceDN w:val="0"/>
              <w:adjustRightInd w:val="0"/>
              <w:jc w:val="center"/>
              <w:rPr>
                <w:sz w:val="24"/>
                <w:szCs w:val="24"/>
              </w:rPr>
            </w:pPr>
            <w:r w:rsidRPr="00CA7446">
              <w:rPr>
                <w:sz w:val="24"/>
                <w:szCs w:val="24"/>
                <w:lang w:val="kk-KZ"/>
              </w:rPr>
              <w:t>М</w:t>
            </w:r>
            <w:proofErr w:type="spellStart"/>
            <w:r w:rsidR="00235B8A" w:rsidRPr="00CA7446">
              <w:rPr>
                <w:sz w:val="24"/>
                <w:szCs w:val="24"/>
              </w:rPr>
              <w:t>етионин</w:t>
            </w:r>
            <w:proofErr w:type="spellEnd"/>
          </w:p>
        </w:tc>
        <w:tc>
          <w:tcPr>
            <w:tcW w:w="1157" w:type="dxa"/>
          </w:tcPr>
          <w:p w14:paraId="49083ABA"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w:t>
            </w:r>
            <w:r w:rsidRPr="00CA7446">
              <w:rPr>
                <w:sz w:val="24"/>
                <w:szCs w:val="24"/>
                <w:lang w:val="kk-KZ"/>
              </w:rPr>
              <w:t>669</w:t>
            </w:r>
          </w:p>
        </w:tc>
        <w:tc>
          <w:tcPr>
            <w:tcW w:w="1013" w:type="dxa"/>
          </w:tcPr>
          <w:p w14:paraId="5BC1CDCE"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293</w:t>
            </w:r>
          </w:p>
        </w:tc>
        <w:tc>
          <w:tcPr>
            <w:tcW w:w="1012" w:type="dxa"/>
          </w:tcPr>
          <w:p w14:paraId="350148AE" w14:textId="77777777" w:rsidR="00235B8A" w:rsidRPr="00CA7446" w:rsidRDefault="00235B8A" w:rsidP="00A06204">
            <w:pPr>
              <w:autoSpaceDE w:val="0"/>
              <w:autoSpaceDN w:val="0"/>
              <w:adjustRightInd w:val="0"/>
              <w:jc w:val="center"/>
              <w:rPr>
                <w:sz w:val="24"/>
                <w:szCs w:val="24"/>
                <w:lang w:val="en-US"/>
              </w:rPr>
            </w:pPr>
            <w:r w:rsidRPr="00CA7446">
              <w:rPr>
                <w:sz w:val="24"/>
                <w:szCs w:val="24"/>
                <w:lang w:val="en-US"/>
              </w:rPr>
              <w:t>8.4</w:t>
            </w:r>
            <w:r w:rsidRPr="00CA7446">
              <w:rPr>
                <w:sz w:val="24"/>
                <w:szCs w:val="24"/>
                <w:lang w:val="kk-KZ"/>
              </w:rPr>
              <w:t>3</w:t>
            </w:r>
            <w:r w:rsidRPr="00CA7446">
              <w:rPr>
                <w:sz w:val="24"/>
                <w:szCs w:val="24"/>
                <w:lang w:val="en-US"/>
              </w:rPr>
              <w:t>0</w:t>
            </w:r>
          </w:p>
        </w:tc>
        <w:tc>
          <w:tcPr>
            <w:tcW w:w="1012" w:type="dxa"/>
          </w:tcPr>
          <w:p w14:paraId="0D4E03D2"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4</w:t>
            </w:r>
            <w:r w:rsidRPr="00CA7446">
              <w:rPr>
                <w:sz w:val="24"/>
                <w:szCs w:val="24"/>
                <w:lang w:val="en-US"/>
              </w:rPr>
              <w:t>.</w:t>
            </w:r>
            <w:r w:rsidRPr="00CA7446">
              <w:rPr>
                <w:sz w:val="24"/>
                <w:szCs w:val="24"/>
                <w:lang w:val="kk-KZ"/>
              </w:rPr>
              <w:t>179</w:t>
            </w:r>
          </w:p>
        </w:tc>
        <w:tc>
          <w:tcPr>
            <w:tcW w:w="1022" w:type="dxa"/>
          </w:tcPr>
          <w:p w14:paraId="04F54325" w14:textId="77777777" w:rsidR="00235B8A" w:rsidRPr="00CA7446" w:rsidRDefault="00235B8A" w:rsidP="00A06204">
            <w:pPr>
              <w:jc w:val="center"/>
              <w:rPr>
                <w:color w:val="000000"/>
                <w:sz w:val="24"/>
                <w:szCs w:val="24"/>
                <w:lang w:val="en-US"/>
              </w:rPr>
            </w:pPr>
            <w:r w:rsidRPr="00CA7446">
              <w:rPr>
                <w:color w:val="000000"/>
                <w:sz w:val="24"/>
                <w:szCs w:val="24"/>
                <w:lang w:val="en-US"/>
              </w:rPr>
              <w:t>3.</w:t>
            </w:r>
            <w:r w:rsidRPr="00CA7446">
              <w:rPr>
                <w:color w:val="000000"/>
                <w:sz w:val="24"/>
                <w:szCs w:val="24"/>
                <w:lang w:val="kk-KZ"/>
              </w:rPr>
              <w:t>5</w:t>
            </w:r>
            <w:r w:rsidRPr="00CA7446">
              <w:rPr>
                <w:color w:val="000000"/>
                <w:sz w:val="24"/>
                <w:szCs w:val="24"/>
                <w:lang w:val="en-US"/>
              </w:rPr>
              <w:t>0</w:t>
            </w:r>
          </w:p>
        </w:tc>
        <w:tc>
          <w:tcPr>
            <w:tcW w:w="1582" w:type="dxa"/>
          </w:tcPr>
          <w:p w14:paraId="501D8A3A" w14:textId="77777777" w:rsidR="00235B8A" w:rsidRPr="00CA7446" w:rsidRDefault="00235B8A" w:rsidP="00A06204">
            <w:pPr>
              <w:jc w:val="center"/>
              <w:rPr>
                <w:color w:val="000000"/>
                <w:sz w:val="24"/>
                <w:szCs w:val="24"/>
                <w:lang w:val="kk-KZ"/>
              </w:rPr>
            </w:pPr>
            <w:r w:rsidRPr="00CA7446">
              <w:rPr>
                <w:color w:val="000000"/>
                <w:sz w:val="24"/>
                <w:szCs w:val="24"/>
                <w:lang w:val="kk-KZ"/>
              </w:rPr>
              <w:t>0,032±0,011</w:t>
            </w:r>
          </w:p>
        </w:tc>
      </w:tr>
      <w:tr w:rsidR="00235B8A" w:rsidRPr="00CA7446" w14:paraId="34E4C8D3" w14:textId="77777777" w:rsidTr="00CA7446">
        <w:trPr>
          <w:trHeight w:val="242"/>
        </w:trPr>
        <w:tc>
          <w:tcPr>
            <w:tcW w:w="534" w:type="dxa"/>
          </w:tcPr>
          <w:p w14:paraId="532A3A71" w14:textId="77777777" w:rsidR="00235B8A" w:rsidRPr="00CA7446" w:rsidRDefault="00235B8A" w:rsidP="00A06204">
            <w:pPr>
              <w:autoSpaceDE w:val="0"/>
              <w:autoSpaceDN w:val="0"/>
              <w:adjustRightInd w:val="0"/>
              <w:jc w:val="center"/>
              <w:rPr>
                <w:sz w:val="24"/>
                <w:szCs w:val="24"/>
              </w:rPr>
            </w:pPr>
            <w:r w:rsidRPr="00CA7446">
              <w:rPr>
                <w:sz w:val="24"/>
                <w:szCs w:val="24"/>
              </w:rPr>
              <w:t>9</w:t>
            </w:r>
          </w:p>
        </w:tc>
        <w:tc>
          <w:tcPr>
            <w:tcW w:w="992" w:type="dxa"/>
          </w:tcPr>
          <w:p w14:paraId="1610E190" w14:textId="77777777" w:rsidR="00235B8A" w:rsidRPr="00CA7446" w:rsidRDefault="00235B8A" w:rsidP="00A06204">
            <w:pPr>
              <w:autoSpaceDE w:val="0"/>
              <w:autoSpaceDN w:val="0"/>
              <w:adjustRightInd w:val="0"/>
              <w:jc w:val="center"/>
              <w:rPr>
                <w:sz w:val="24"/>
                <w:szCs w:val="24"/>
                <w:lang w:val="kk-KZ"/>
              </w:rPr>
            </w:pPr>
            <w:r w:rsidRPr="00CA7446">
              <w:rPr>
                <w:sz w:val="24"/>
                <w:szCs w:val="24"/>
              </w:rPr>
              <w:t>8.4</w:t>
            </w:r>
            <w:r w:rsidRPr="00CA7446">
              <w:rPr>
                <w:sz w:val="24"/>
                <w:szCs w:val="24"/>
                <w:lang w:val="kk-KZ"/>
              </w:rPr>
              <w:t>70</w:t>
            </w:r>
          </w:p>
        </w:tc>
        <w:tc>
          <w:tcPr>
            <w:tcW w:w="1362" w:type="dxa"/>
          </w:tcPr>
          <w:p w14:paraId="20AA02FE" w14:textId="77777777" w:rsidR="00235B8A" w:rsidRPr="00CA7446" w:rsidRDefault="00A346D8" w:rsidP="00A06204">
            <w:pPr>
              <w:autoSpaceDE w:val="0"/>
              <w:autoSpaceDN w:val="0"/>
              <w:adjustRightInd w:val="0"/>
              <w:jc w:val="center"/>
              <w:rPr>
                <w:sz w:val="24"/>
                <w:szCs w:val="24"/>
              </w:rPr>
            </w:pPr>
            <w:r w:rsidRPr="00CA7446">
              <w:rPr>
                <w:sz w:val="24"/>
                <w:szCs w:val="24"/>
                <w:lang w:val="kk-KZ"/>
              </w:rPr>
              <w:t>В</w:t>
            </w:r>
            <w:proofErr w:type="spellStart"/>
            <w:r w:rsidR="00235B8A" w:rsidRPr="00CA7446">
              <w:rPr>
                <w:sz w:val="24"/>
                <w:szCs w:val="24"/>
              </w:rPr>
              <w:t>али</w:t>
            </w:r>
            <w:r w:rsidR="00AF0656" w:rsidRPr="00CA7446">
              <w:rPr>
                <w:sz w:val="24"/>
                <w:szCs w:val="24"/>
              </w:rPr>
              <w:t>н</w:t>
            </w:r>
            <w:proofErr w:type="spellEnd"/>
          </w:p>
        </w:tc>
        <w:tc>
          <w:tcPr>
            <w:tcW w:w="1157" w:type="dxa"/>
          </w:tcPr>
          <w:p w14:paraId="35418E29" w14:textId="77777777" w:rsidR="00235B8A" w:rsidRPr="00CA7446" w:rsidRDefault="00235B8A" w:rsidP="00A06204">
            <w:pPr>
              <w:autoSpaceDE w:val="0"/>
              <w:autoSpaceDN w:val="0"/>
              <w:adjustRightInd w:val="0"/>
              <w:jc w:val="center"/>
              <w:rPr>
                <w:sz w:val="24"/>
                <w:szCs w:val="24"/>
                <w:lang w:val="en-US"/>
              </w:rPr>
            </w:pPr>
            <w:r w:rsidRPr="00CA7446">
              <w:rPr>
                <w:sz w:val="24"/>
                <w:szCs w:val="24"/>
                <w:lang w:val="en-US"/>
              </w:rPr>
              <w:t>0.149</w:t>
            </w:r>
          </w:p>
        </w:tc>
        <w:tc>
          <w:tcPr>
            <w:tcW w:w="1013" w:type="dxa"/>
          </w:tcPr>
          <w:p w14:paraId="2EF7841A" w14:textId="77777777" w:rsidR="00235B8A" w:rsidRPr="00CA7446" w:rsidRDefault="00235B8A" w:rsidP="00A06204">
            <w:pPr>
              <w:autoSpaceDE w:val="0"/>
              <w:autoSpaceDN w:val="0"/>
              <w:adjustRightInd w:val="0"/>
              <w:jc w:val="center"/>
              <w:rPr>
                <w:sz w:val="24"/>
                <w:szCs w:val="24"/>
                <w:lang w:val="en-US"/>
              </w:rPr>
            </w:pPr>
            <w:r w:rsidRPr="00CA7446">
              <w:rPr>
                <w:sz w:val="24"/>
                <w:szCs w:val="24"/>
                <w:lang w:val="en-US"/>
              </w:rPr>
              <w:t>8.4</w:t>
            </w:r>
            <w:r w:rsidRPr="00CA7446">
              <w:rPr>
                <w:sz w:val="24"/>
                <w:szCs w:val="24"/>
                <w:lang w:val="kk-KZ"/>
              </w:rPr>
              <w:t>3</w:t>
            </w:r>
            <w:r w:rsidRPr="00CA7446">
              <w:rPr>
                <w:sz w:val="24"/>
                <w:szCs w:val="24"/>
                <w:lang w:val="en-US"/>
              </w:rPr>
              <w:t>0</w:t>
            </w:r>
          </w:p>
        </w:tc>
        <w:tc>
          <w:tcPr>
            <w:tcW w:w="1012" w:type="dxa"/>
          </w:tcPr>
          <w:p w14:paraId="68939EAD"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482</w:t>
            </w:r>
          </w:p>
        </w:tc>
        <w:tc>
          <w:tcPr>
            <w:tcW w:w="1012" w:type="dxa"/>
          </w:tcPr>
          <w:p w14:paraId="023B4CC3" w14:textId="77777777" w:rsidR="00235B8A" w:rsidRPr="00CA7446" w:rsidRDefault="00235B8A" w:rsidP="00A06204">
            <w:pPr>
              <w:autoSpaceDE w:val="0"/>
              <w:autoSpaceDN w:val="0"/>
              <w:adjustRightInd w:val="0"/>
              <w:jc w:val="center"/>
              <w:rPr>
                <w:sz w:val="24"/>
                <w:szCs w:val="24"/>
                <w:lang w:val="en-US"/>
              </w:rPr>
            </w:pPr>
            <w:r w:rsidRPr="00CA7446">
              <w:rPr>
                <w:sz w:val="24"/>
                <w:szCs w:val="24"/>
                <w:lang w:val="kk-KZ"/>
              </w:rPr>
              <w:t>1</w:t>
            </w:r>
            <w:r w:rsidRPr="00CA7446">
              <w:rPr>
                <w:sz w:val="24"/>
                <w:szCs w:val="24"/>
                <w:lang w:val="en-US"/>
              </w:rPr>
              <w:t>.335</w:t>
            </w:r>
          </w:p>
        </w:tc>
        <w:tc>
          <w:tcPr>
            <w:tcW w:w="1022" w:type="dxa"/>
          </w:tcPr>
          <w:p w14:paraId="37FC7642" w14:textId="77777777" w:rsidR="00235B8A" w:rsidRPr="00CA7446" w:rsidRDefault="00235B8A" w:rsidP="00A06204">
            <w:pPr>
              <w:jc w:val="center"/>
              <w:rPr>
                <w:color w:val="000000"/>
                <w:sz w:val="24"/>
                <w:szCs w:val="24"/>
                <w:lang w:val="kk-KZ"/>
              </w:rPr>
            </w:pPr>
            <w:r w:rsidRPr="00CA7446">
              <w:rPr>
                <w:color w:val="000000"/>
                <w:sz w:val="24"/>
                <w:szCs w:val="24"/>
                <w:lang w:val="kk-KZ"/>
              </w:rPr>
              <w:t>0</w:t>
            </w:r>
            <w:r w:rsidRPr="00CA7446">
              <w:rPr>
                <w:color w:val="000000"/>
                <w:sz w:val="24"/>
                <w:szCs w:val="24"/>
                <w:lang w:val="en-US"/>
              </w:rPr>
              <w:t>.</w:t>
            </w:r>
            <w:r w:rsidRPr="00CA7446">
              <w:rPr>
                <w:color w:val="000000"/>
                <w:sz w:val="24"/>
                <w:szCs w:val="24"/>
                <w:lang w:val="kk-KZ"/>
              </w:rPr>
              <w:t>88</w:t>
            </w:r>
          </w:p>
        </w:tc>
        <w:tc>
          <w:tcPr>
            <w:tcW w:w="1582" w:type="dxa"/>
          </w:tcPr>
          <w:p w14:paraId="6B519C44" w14:textId="77777777" w:rsidR="00235B8A" w:rsidRPr="00CA7446" w:rsidRDefault="00235B8A" w:rsidP="00A06204">
            <w:pPr>
              <w:jc w:val="center"/>
              <w:rPr>
                <w:color w:val="000000"/>
                <w:sz w:val="24"/>
                <w:szCs w:val="24"/>
                <w:lang w:val="kk-KZ"/>
              </w:rPr>
            </w:pPr>
            <w:r w:rsidRPr="00CA7446">
              <w:rPr>
                <w:color w:val="000000"/>
                <w:sz w:val="24"/>
                <w:szCs w:val="24"/>
                <w:lang w:val="kk-KZ"/>
              </w:rPr>
              <w:t>0,008±0,003</w:t>
            </w:r>
          </w:p>
        </w:tc>
      </w:tr>
      <w:tr w:rsidR="00235B8A" w:rsidRPr="00CA7446" w14:paraId="680CBCE5" w14:textId="77777777" w:rsidTr="00CA7446">
        <w:trPr>
          <w:trHeight w:val="259"/>
        </w:trPr>
        <w:tc>
          <w:tcPr>
            <w:tcW w:w="534" w:type="dxa"/>
          </w:tcPr>
          <w:p w14:paraId="47F924B0" w14:textId="77777777" w:rsidR="00235B8A" w:rsidRPr="00CA7446" w:rsidRDefault="00235B8A" w:rsidP="00A06204">
            <w:pPr>
              <w:autoSpaceDE w:val="0"/>
              <w:autoSpaceDN w:val="0"/>
              <w:adjustRightInd w:val="0"/>
              <w:jc w:val="center"/>
              <w:rPr>
                <w:sz w:val="24"/>
                <w:szCs w:val="24"/>
              </w:rPr>
            </w:pPr>
            <w:r w:rsidRPr="00CA7446">
              <w:rPr>
                <w:sz w:val="24"/>
                <w:szCs w:val="24"/>
              </w:rPr>
              <w:t>10</w:t>
            </w:r>
          </w:p>
        </w:tc>
        <w:tc>
          <w:tcPr>
            <w:tcW w:w="992" w:type="dxa"/>
          </w:tcPr>
          <w:p w14:paraId="3C014C34" w14:textId="77777777" w:rsidR="00235B8A" w:rsidRPr="00CA7446" w:rsidRDefault="00235B8A" w:rsidP="00A06204">
            <w:pPr>
              <w:autoSpaceDE w:val="0"/>
              <w:autoSpaceDN w:val="0"/>
              <w:adjustRightInd w:val="0"/>
              <w:jc w:val="center"/>
              <w:rPr>
                <w:sz w:val="24"/>
                <w:szCs w:val="24"/>
                <w:lang w:val="kk-KZ"/>
              </w:rPr>
            </w:pPr>
            <w:r w:rsidRPr="00CA7446">
              <w:rPr>
                <w:sz w:val="24"/>
                <w:szCs w:val="24"/>
              </w:rPr>
              <w:t>8.5</w:t>
            </w:r>
            <w:r w:rsidRPr="00CA7446">
              <w:rPr>
                <w:sz w:val="24"/>
                <w:szCs w:val="24"/>
                <w:lang w:val="kk-KZ"/>
              </w:rPr>
              <w:t>23</w:t>
            </w:r>
          </w:p>
        </w:tc>
        <w:tc>
          <w:tcPr>
            <w:tcW w:w="1362" w:type="dxa"/>
          </w:tcPr>
          <w:p w14:paraId="18D53FAF" w14:textId="77777777" w:rsidR="00235B8A" w:rsidRPr="00CA7446" w:rsidRDefault="00A346D8" w:rsidP="00A06204">
            <w:pPr>
              <w:autoSpaceDE w:val="0"/>
              <w:autoSpaceDN w:val="0"/>
              <w:adjustRightInd w:val="0"/>
              <w:jc w:val="center"/>
              <w:rPr>
                <w:sz w:val="24"/>
                <w:szCs w:val="24"/>
              </w:rPr>
            </w:pPr>
            <w:r w:rsidRPr="00CA7446">
              <w:rPr>
                <w:sz w:val="24"/>
                <w:szCs w:val="24"/>
                <w:lang w:val="kk-KZ"/>
              </w:rPr>
              <w:t>П</w:t>
            </w:r>
            <w:proofErr w:type="spellStart"/>
            <w:r w:rsidR="00235B8A" w:rsidRPr="00CA7446">
              <w:rPr>
                <w:sz w:val="24"/>
                <w:szCs w:val="24"/>
              </w:rPr>
              <w:t>ролин</w:t>
            </w:r>
            <w:proofErr w:type="spellEnd"/>
          </w:p>
        </w:tc>
        <w:tc>
          <w:tcPr>
            <w:tcW w:w="1157" w:type="dxa"/>
          </w:tcPr>
          <w:p w14:paraId="47F8D96A"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0.0</w:t>
            </w:r>
            <w:r w:rsidRPr="00CA7446">
              <w:rPr>
                <w:sz w:val="24"/>
                <w:szCs w:val="24"/>
                <w:lang w:val="kk-KZ"/>
              </w:rPr>
              <w:t>81</w:t>
            </w:r>
          </w:p>
        </w:tc>
        <w:tc>
          <w:tcPr>
            <w:tcW w:w="1013" w:type="dxa"/>
          </w:tcPr>
          <w:p w14:paraId="30B9A43B"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482</w:t>
            </w:r>
          </w:p>
        </w:tc>
        <w:tc>
          <w:tcPr>
            <w:tcW w:w="1012" w:type="dxa"/>
          </w:tcPr>
          <w:p w14:paraId="5CDE346A"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580</w:t>
            </w:r>
          </w:p>
        </w:tc>
        <w:tc>
          <w:tcPr>
            <w:tcW w:w="1012" w:type="dxa"/>
          </w:tcPr>
          <w:p w14:paraId="538D9D33"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2.</w:t>
            </w:r>
            <w:r w:rsidRPr="00CA7446">
              <w:rPr>
                <w:sz w:val="24"/>
                <w:szCs w:val="24"/>
                <w:lang w:val="kk-KZ"/>
              </w:rPr>
              <w:t>491</w:t>
            </w:r>
          </w:p>
        </w:tc>
        <w:tc>
          <w:tcPr>
            <w:tcW w:w="1022" w:type="dxa"/>
          </w:tcPr>
          <w:p w14:paraId="7AD48D6F" w14:textId="77777777" w:rsidR="00235B8A" w:rsidRPr="00CA7446" w:rsidRDefault="00235B8A" w:rsidP="00A06204">
            <w:pPr>
              <w:jc w:val="center"/>
              <w:rPr>
                <w:color w:val="000000"/>
                <w:sz w:val="24"/>
                <w:szCs w:val="24"/>
                <w:lang w:val="en-US"/>
              </w:rPr>
            </w:pPr>
            <w:r w:rsidRPr="00CA7446">
              <w:rPr>
                <w:color w:val="000000"/>
                <w:sz w:val="24"/>
                <w:szCs w:val="24"/>
                <w:lang w:val="en-US"/>
              </w:rPr>
              <w:t>1.</w:t>
            </w:r>
            <w:r w:rsidRPr="00CA7446">
              <w:rPr>
                <w:color w:val="000000"/>
                <w:sz w:val="24"/>
                <w:szCs w:val="24"/>
                <w:lang w:val="kk-KZ"/>
              </w:rPr>
              <w:t>5</w:t>
            </w:r>
            <w:r w:rsidRPr="00CA7446">
              <w:rPr>
                <w:color w:val="000000"/>
                <w:sz w:val="24"/>
                <w:szCs w:val="24"/>
                <w:lang w:val="en-US"/>
              </w:rPr>
              <w:t>0</w:t>
            </w:r>
          </w:p>
        </w:tc>
        <w:tc>
          <w:tcPr>
            <w:tcW w:w="1582" w:type="dxa"/>
          </w:tcPr>
          <w:p w14:paraId="4742C858" w14:textId="77777777" w:rsidR="00235B8A" w:rsidRPr="00CA7446" w:rsidRDefault="00235B8A" w:rsidP="00A06204">
            <w:pPr>
              <w:jc w:val="center"/>
              <w:rPr>
                <w:color w:val="000000"/>
                <w:sz w:val="24"/>
                <w:szCs w:val="24"/>
                <w:lang w:val="kk-KZ"/>
              </w:rPr>
            </w:pPr>
            <w:r w:rsidRPr="00CA7446">
              <w:rPr>
                <w:color w:val="000000"/>
                <w:sz w:val="24"/>
                <w:szCs w:val="24"/>
                <w:lang w:val="kk-KZ"/>
              </w:rPr>
              <w:t>0,014±0,004</w:t>
            </w:r>
          </w:p>
        </w:tc>
      </w:tr>
      <w:tr w:rsidR="00235B8A" w:rsidRPr="00CA7446" w14:paraId="149D6D8F" w14:textId="77777777" w:rsidTr="00CA7446">
        <w:trPr>
          <w:trHeight w:val="259"/>
        </w:trPr>
        <w:tc>
          <w:tcPr>
            <w:tcW w:w="534" w:type="dxa"/>
          </w:tcPr>
          <w:p w14:paraId="4BB790BB" w14:textId="77777777" w:rsidR="00235B8A" w:rsidRPr="00CA7446" w:rsidRDefault="00235B8A" w:rsidP="00A06204">
            <w:pPr>
              <w:autoSpaceDE w:val="0"/>
              <w:autoSpaceDN w:val="0"/>
              <w:adjustRightInd w:val="0"/>
              <w:jc w:val="center"/>
              <w:rPr>
                <w:sz w:val="24"/>
                <w:szCs w:val="24"/>
              </w:rPr>
            </w:pPr>
            <w:r w:rsidRPr="00CA7446">
              <w:rPr>
                <w:sz w:val="24"/>
                <w:szCs w:val="24"/>
              </w:rPr>
              <w:t>11</w:t>
            </w:r>
          </w:p>
        </w:tc>
        <w:tc>
          <w:tcPr>
            <w:tcW w:w="992" w:type="dxa"/>
          </w:tcPr>
          <w:p w14:paraId="5C383338" w14:textId="77777777" w:rsidR="00235B8A" w:rsidRPr="00CA7446" w:rsidRDefault="00235B8A" w:rsidP="00A06204">
            <w:pPr>
              <w:autoSpaceDE w:val="0"/>
              <w:autoSpaceDN w:val="0"/>
              <w:adjustRightInd w:val="0"/>
              <w:jc w:val="center"/>
              <w:rPr>
                <w:sz w:val="24"/>
                <w:szCs w:val="24"/>
                <w:lang w:val="kk-KZ"/>
              </w:rPr>
            </w:pPr>
            <w:r w:rsidRPr="00CA7446">
              <w:rPr>
                <w:sz w:val="24"/>
                <w:szCs w:val="24"/>
              </w:rPr>
              <w:t>8.6</w:t>
            </w:r>
            <w:r w:rsidRPr="00CA7446">
              <w:rPr>
                <w:sz w:val="24"/>
                <w:szCs w:val="24"/>
                <w:lang w:val="kk-KZ"/>
              </w:rPr>
              <w:t>20</w:t>
            </w:r>
          </w:p>
        </w:tc>
        <w:tc>
          <w:tcPr>
            <w:tcW w:w="1362" w:type="dxa"/>
          </w:tcPr>
          <w:p w14:paraId="7311CAA6" w14:textId="77777777" w:rsidR="00235B8A" w:rsidRPr="00CA7446" w:rsidRDefault="00A346D8" w:rsidP="00A06204">
            <w:pPr>
              <w:autoSpaceDE w:val="0"/>
              <w:autoSpaceDN w:val="0"/>
              <w:adjustRightInd w:val="0"/>
              <w:jc w:val="center"/>
              <w:rPr>
                <w:sz w:val="24"/>
                <w:szCs w:val="24"/>
              </w:rPr>
            </w:pPr>
            <w:r w:rsidRPr="00CA7446">
              <w:rPr>
                <w:sz w:val="24"/>
                <w:szCs w:val="24"/>
                <w:lang w:val="kk-KZ"/>
              </w:rPr>
              <w:t>Т</w:t>
            </w:r>
            <w:proofErr w:type="spellStart"/>
            <w:r w:rsidR="00235B8A" w:rsidRPr="00CA7446">
              <w:rPr>
                <w:sz w:val="24"/>
                <w:szCs w:val="24"/>
              </w:rPr>
              <w:t>реонин</w:t>
            </w:r>
            <w:proofErr w:type="spellEnd"/>
          </w:p>
        </w:tc>
        <w:tc>
          <w:tcPr>
            <w:tcW w:w="1157" w:type="dxa"/>
          </w:tcPr>
          <w:p w14:paraId="0C98444F"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0.0</w:t>
            </w:r>
            <w:r w:rsidRPr="00CA7446">
              <w:rPr>
                <w:sz w:val="24"/>
                <w:szCs w:val="24"/>
                <w:lang w:val="kk-KZ"/>
              </w:rPr>
              <w:t>43</w:t>
            </w:r>
          </w:p>
        </w:tc>
        <w:tc>
          <w:tcPr>
            <w:tcW w:w="1013" w:type="dxa"/>
          </w:tcPr>
          <w:p w14:paraId="488143DF"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580</w:t>
            </w:r>
          </w:p>
        </w:tc>
        <w:tc>
          <w:tcPr>
            <w:tcW w:w="1012" w:type="dxa"/>
          </w:tcPr>
          <w:p w14:paraId="22158C31" w14:textId="77777777" w:rsidR="00235B8A" w:rsidRPr="00CA7446" w:rsidRDefault="00235B8A" w:rsidP="00A06204">
            <w:pPr>
              <w:autoSpaceDE w:val="0"/>
              <w:autoSpaceDN w:val="0"/>
              <w:adjustRightInd w:val="0"/>
              <w:jc w:val="center"/>
              <w:rPr>
                <w:sz w:val="24"/>
                <w:szCs w:val="24"/>
                <w:lang w:val="en-US"/>
              </w:rPr>
            </w:pPr>
            <w:r w:rsidRPr="00CA7446">
              <w:rPr>
                <w:sz w:val="24"/>
                <w:szCs w:val="24"/>
                <w:lang w:val="en-US"/>
              </w:rPr>
              <w:t>8.6</w:t>
            </w:r>
            <w:r w:rsidRPr="00CA7446">
              <w:rPr>
                <w:sz w:val="24"/>
                <w:szCs w:val="24"/>
                <w:lang w:val="kk-KZ"/>
              </w:rPr>
              <w:t>5</w:t>
            </w:r>
            <w:r w:rsidRPr="00CA7446">
              <w:rPr>
                <w:sz w:val="24"/>
                <w:szCs w:val="24"/>
                <w:lang w:val="en-US"/>
              </w:rPr>
              <w:t>0</w:t>
            </w:r>
          </w:p>
        </w:tc>
        <w:tc>
          <w:tcPr>
            <w:tcW w:w="1012" w:type="dxa"/>
          </w:tcPr>
          <w:p w14:paraId="2FB006E6" w14:textId="77777777" w:rsidR="00235B8A" w:rsidRPr="00CA7446" w:rsidRDefault="00235B8A" w:rsidP="00A06204">
            <w:pPr>
              <w:autoSpaceDE w:val="0"/>
              <w:autoSpaceDN w:val="0"/>
              <w:adjustRightInd w:val="0"/>
              <w:jc w:val="center"/>
              <w:rPr>
                <w:sz w:val="24"/>
                <w:szCs w:val="24"/>
                <w:lang w:val="en-US"/>
              </w:rPr>
            </w:pPr>
            <w:r w:rsidRPr="00CA7446">
              <w:rPr>
                <w:sz w:val="24"/>
                <w:szCs w:val="24"/>
                <w:lang w:val="en-US"/>
              </w:rPr>
              <w:t>1.717</w:t>
            </w:r>
          </w:p>
        </w:tc>
        <w:tc>
          <w:tcPr>
            <w:tcW w:w="1022" w:type="dxa"/>
          </w:tcPr>
          <w:p w14:paraId="0F0569E5" w14:textId="77777777" w:rsidR="00235B8A" w:rsidRPr="00CA7446" w:rsidRDefault="00235B8A" w:rsidP="00A06204">
            <w:pPr>
              <w:jc w:val="center"/>
              <w:rPr>
                <w:color w:val="000000"/>
                <w:sz w:val="24"/>
                <w:szCs w:val="24"/>
                <w:lang w:val="kk-KZ"/>
              </w:rPr>
            </w:pPr>
            <w:r w:rsidRPr="00CA7446">
              <w:rPr>
                <w:color w:val="000000"/>
                <w:sz w:val="24"/>
                <w:szCs w:val="24"/>
                <w:lang w:val="kk-KZ"/>
              </w:rPr>
              <w:t>1</w:t>
            </w:r>
            <w:r w:rsidRPr="00CA7446">
              <w:rPr>
                <w:color w:val="000000"/>
                <w:sz w:val="24"/>
                <w:szCs w:val="24"/>
                <w:lang w:val="en-US"/>
              </w:rPr>
              <w:t>.</w:t>
            </w:r>
            <w:r w:rsidRPr="00CA7446">
              <w:rPr>
                <w:color w:val="000000"/>
                <w:sz w:val="24"/>
                <w:szCs w:val="24"/>
                <w:lang w:val="kk-KZ"/>
              </w:rPr>
              <w:t>10</w:t>
            </w:r>
          </w:p>
        </w:tc>
        <w:tc>
          <w:tcPr>
            <w:tcW w:w="1582" w:type="dxa"/>
          </w:tcPr>
          <w:p w14:paraId="5DBC1C7A" w14:textId="77777777" w:rsidR="00235B8A" w:rsidRPr="00CA7446" w:rsidRDefault="00235B8A" w:rsidP="00A06204">
            <w:pPr>
              <w:jc w:val="center"/>
              <w:rPr>
                <w:color w:val="000000"/>
                <w:sz w:val="24"/>
                <w:szCs w:val="24"/>
                <w:lang w:val="kk-KZ"/>
              </w:rPr>
            </w:pPr>
            <w:r w:rsidRPr="00CA7446">
              <w:rPr>
                <w:color w:val="000000"/>
                <w:sz w:val="24"/>
                <w:szCs w:val="24"/>
                <w:lang w:val="kk-KZ"/>
              </w:rPr>
              <w:t>0,010±0,004</w:t>
            </w:r>
          </w:p>
        </w:tc>
      </w:tr>
      <w:tr w:rsidR="00235B8A" w:rsidRPr="00CA7446" w14:paraId="6AD13B7F" w14:textId="77777777" w:rsidTr="00CA7446">
        <w:trPr>
          <w:trHeight w:val="242"/>
        </w:trPr>
        <w:tc>
          <w:tcPr>
            <w:tcW w:w="534" w:type="dxa"/>
          </w:tcPr>
          <w:p w14:paraId="7680B660" w14:textId="77777777" w:rsidR="00235B8A" w:rsidRPr="00CA7446" w:rsidRDefault="00235B8A" w:rsidP="00A06204">
            <w:pPr>
              <w:autoSpaceDE w:val="0"/>
              <w:autoSpaceDN w:val="0"/>
              <w:adjustRightInd w:val="0"/>
              <w:jc w:val="center"/>
              <w:rPr>
                <w:sz w:val="24"/>
                <w:szCs w:val="24"/>
              </w:rPr>
            </w:pPr>
            <w:r w:rsidRPr="00CA7446">
              <w:rPr>
                <w:sz w:val="24"/>
                <w:szCs w:val="24"/>
              </w:rPr>
              <w:t>12</w:t>
            </w:r>
          </w:p>
        </w:tc>
        <w:tc>
          <w:tcPr>
            <w:tcW w:w="992" w:type="dxa"/>
          </w:tcPr>
          <w:p w14:paraId="42E18041" w14:textId="77777777" w:rsidR="00235B8A" w:rsidRPr="00CA7446" w:rsidRDefault="00235B8A" w:rsidP="00A06204">
            <w:pPr>
              <w:autoSpaceDE w:val="0"/>
              <w:autoSpaceDN w:val="0"/>
              <w:adjustRightInd w:val="0"/>
              <w:jc w:val="center"/>
              <w:rPr>
                <w:sz w:val="24"/>
                <w:szCs w:val="24"/>
              </w:rPr>
            </w:pPr>
            <w:r w:rsidRPr="00CA7446">
              <w:rPr>
                <w:sz w:val="24"/>
                <w:szCs w:val="24"/>
              </w:rPr>
              <w:t>8.8</w:t>
            </w:r>
            <w:r w:rsidRPr="00CA7446">
              <w:rPr>
                <w:sz w:val="24"/>
                <w:szCs w:val="24"/>
                <w:lang w:val="kk-KZ"/>
              </w:rPr>
              <w:t>4</w:t>
            </w:r>
            <w:r w:rsidRPr="00CA7446">
              <w:rPr>
                <w:sz w:val="24"/>
                <w:szCs w:val="24"/>
              </w:rPr>
              <w:t>7</w:t>
            </w:r>
          </w:p>
        </w:tc>
        <w:tc>
          <w:tcPr>
            <w:tcW w:w="1362" w:type="dxa"/>
          </w:tcPr>
          <w:p w14:paraId="60020F5C" w14:textId="77777777" w:rsidR="00235B8A" w:rsidRPr="00CA7446" w:rsidRDefault="001A0775" w:rsidP="00A06204">
            <w:pPr>
              <w:autoSpaceDE w:val="0"/>
              <w:autoSpaceDN w:val="0"/>
              <w:adjustRightInd w:val="0"/>
              <w:jc w:val="center"/>
              <w:rPr>
                <w:sz w:val="24"/>
                <w:szCs w:val="24"/>
              </w:rPr>
            </w:pPr>
            <w:r w:rsidRPr="00CA7446">
              <w:rPr>
                <w:sz w:val="24"/>
                <w:szCs w:val="24"/>
                <w:lang w:val="kk-KZ"/>
              </w:rPr>
              <w:t>С</w:t>
            </w:r>
            <w:proofErr w:type="spellStart"/>
            <w:r w:rsidR="00235B8A" w:rsidRPr="00CA7446">
              <w:rPr>
                <w:sz w:val="24"/>
                <w:szCs w:val="24"/>
              </w:rPr>
              <w:t>ерин</w:t>
            </w:r>
            <w:proofErr w:type="spellEnd"/>
          </w:p>
        </w:tc>
        <w:tc>
          <w:tcPr>
            <w:tcW w:w="1157" w:type="dxa"/>
          </w:tcPr>
          <w:p w14:paraId="4A141CC8"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w:t>
            </w:r>
            <w:r w:rsidRPr="00CA7446">
              <w:rPr>
                <w:sz w:val="24"/>
                <w:szCs w:val="24"/>
                <w:lang w:val="kk-KZ"/>
              </w:rPr>
              <w:t>482</w:t>
            </w:r>
          </w:p>
        </w:tc>
        <w:tc>
          <w:tcPr>
            <w:tcW w:w="1013" w:type="dxa"/>
          </w:tcPr>
          <w:p w14:paraId="00A0EEC4"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742</w:t>
            </w:r>
          </w:p>
        </w:tc>
        <w:tc>
          <w:tcPr>
            <w:tcW w:w="1012" w:type="dxa"/>
          </w:tcPr>
          <w:p w14:paraId="38F47AF8"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882</w:t>
            </w:r>
          </w:p>
        </w:tc>
        <w:tc>
          <w:tcPr>
            <w:tcW w:w="1012" w:type="dxa"/>
          </w:tcPr>
          <w:p w14:paraId="161E448E"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5</w:t>
            </w:r>
            <w:r w:rsidRPr="00CA7446">
              <w:rPr>
                <w:sz w:val="24"/>
                <w:szCs w:val="24"/>
                <w:lang w:val="en-US"/>
              </w:rPr>
              <w:t>.</w:t>
            </w:r>
            <w:r w:rsidRPr="00CA7446">
              <w:rPr>
                <w:sz w:val="24"/>
                <w:szCs w:val="24"/>
                <w:lang w:val="kk-KZ"/>
              </w:rPr>
              <w:t>857</w:t>
            </w:r>
          </w:p>
        </w:tc>
        <w:tc>
          <w:tcPr>
            <w:tcW w:w="1022" w:type="dxa"/>
          </w:tcPr>
          <w:p w14:paraId="2238ACF7" w14:textId="77777777" w:rsidR="00235B8A" w:rsidRPr="00CA7446" w:rsidRDefault="00235B8A" w:rsidP="00A06204">
            <w:pPr>
              <w:jc w:val="center"/>
              <w:rPr>
                <w:color w:val="000000"/>
                <w:sz w:val="24"/>
                <w:szCs w:val="24"/>
                <w:lang w:val="en-US"/>
              </w:rPr>
            </w:pPr>
            <w:r w:rsidRPr="00CA7446">
              <w:rPr>
                <w:color w:val="000000"/>
                <w:sz w:val="24"/>
                <w:szCs w:val="24"/>
                <w:lang w:val="kk-KZ"/>
              </w:rPr>
              <w:t>3</w:t>
            </w:r>
            <w:r w:rsidRPr="00CA7446">
              <w:rPr>
                <w:color w:val="000000"/>
                <w:sz w:val="24"/>
                <w:szCs w:val="24"/>
                <w:lang w:val="en-US"/>
              </w:rPr>
              <w:t>.</w:t>
            </w:r>
            <w:r w:rsidRPr="00CA7446">
              <w:rPr>
                <w:color w:val="000000"/>
                <w:sz w:val="24"/>
                <w:szCs w:val="24"/>
                <w:lang w:val="kk-KZ"/>
              </w:rPr>
              <w:t>1</w:t>
            </w:r>
            <w:r w:rsidRPr="00CA7446">
              <w:rPr>
                <w:color w:val="000000"/>
                <w:sz w:val="24"/>
                <w:szCs w:val="24"/>
                <w:lang w:val="en-US"/>
              </w:rPr>
              <w:t>0</w:t>
            </w:r>
          </w:p>
        </w:tc>
        <w:tc>
          <w:tcPr>
            <w:tcW w:w="1582" w:type="dxa"/>
          </w:tcPr>
          <w:p w14:paraId="73504E1A" w14:textId="77777777" w:rsidR="00235B8A" w:rsidRPr="00CA7446" w:rsidRDefault="00235B8A" w:rsidP="00A06204">
            <w:pPr>
              <w:jc w:val="center"/>
              <w:rPr>
                <w:color w:val="000000"/>
                <w:sz w:val="24"/>
                <w:szCs w:val="24"/>
                <w:lang w:val="kk-KZ"/>
              </w:rPr>
            </w:pPr>
            <w:r w:rsidRPr="00CA7446">
              <w:rPr>
                <w:color w:val="000000"/>
                <w:sz w:val="24"/>
                <w:szCs w:val="24"/>
                <w:lang w:val="kk-KZ"/>
              </w:rPr>
              <w:t>0,028±0,007</w:t>
            </w:r>
          </w:p>
        </w:tc>
      </w:tr>
      <w:tr w:rsidR="00235B8A" w:rsidRPr="00CA7446" w14:paraId="7D9A4A60" w14:textId="77777777" w:rsidTr="00CA7446">
        <w:trPr>
          <w:trHeight w:val="259"/>
        </w:trPr>
        <w:tc>
          <w:tcPr>
            <w:tcW w:w="534" w:type="dxa"/>
          </w:tcPr>
          <w:p w14:paraId="77E4614F" w14:textId="77777777" w:rsidR="00235B8A" w:rsidRPr="00CA7446" w:rsidRDefault="00235B8A" w:rsidP="00A06204">
            <w:pPr>
              <w:autoSpaceDE w:val="0"/>
              <w:autoSpaceDN w:val="0"/>
              <w:adjustRightInd w:val="0"/>
              <w:jc w:val="center"/>
              <w:rPr>
                <w:sz w:val="24"/>
                <w:szCs w:val="24"/>
              </w:rPr>
            </w:pPr>
            <w:r w:rsidRPr="00CA7446">
              <w:rPr>
                <w:sz w:val="24"/>
                <w:szCs w:val="24"/>
              </w:rPr>
              <w:t>13</w:t>
            </w:r>
          </w:p>
        </w:tc>
        <w:tc>
          <w:tcPr>
            <w:tcW w:w="992" w:type="dxa"/>
          </w:tcPr>
          <w:p w14:paraId="0F75FC61" w14:textId="77777777" w:rsidR="00235B8A" w:rsidRPr="00CA7446" w:rsidRDefault="00235B8A" w:rsidP="00A06204">
            <w:pPr>
              <w:autoSpaceDE w:val="0"/>
              <w:autoSpaceDN w:val="0"/>
              <w:adjustRightInd w:val="0"/>
              <w:jc w:val="center"/>
              <w:rPr>
                <w:sz w:val="24"/>
                <w:szCs w:val="24"/>
                <w:lang w:val="kk-KZ"/>
              </w:rPr>
            </w:pPr>
            <w:r w:rsidRPr="00CA7446">
              <w:rPr>
                <w:sz w:val="24"/>
                <w:szCs w:val="24"/>
              </w:rPr>
              <w:t>8.9</w:t>
            </w:r>
            <w:r w:rsidRPr="00CA7446">
              <w:rPr>
                <w:sz w:val="24"/>
                <w:szCs w:val="24"/>
                <w:lang w:val="kk-KZ"/>
              </w:rPr>
              <w:t>22</w:t>
            </w:r>
          </w:p>
        </w:tc>
        <w:tc>
          <w:tcPr>
            <w:tcW w:w="1362" w:type="dxa"/>
          </w:tcPr>
          <w:p w14:paraId="3C5FBF46" w14:textId="77777777" w:rsidR="00235B8A" w:rsidRPr="00CA7446" w:rsidRDefault="001A0775" w:rsidP="00A06204">
            <w:pPr>
              <w:autoSpaceDE w:val="0"/>
              <w:autoSpaceDN w:val="0"/>
              <w:adjustRightInd w:val="0"/>
              <w:jc w:val="center"/>
              <w:rPr>
                <w:sz w:val="24"/>
                <w:szCs w:val="24"/>
              </w:rPr>
            </w:pPr>
            <w:r w:rsidRPr="00CA7446">
              <w:rPr>
                <w:sz w:val="24"/>
                <w:szCs w:val="24"/>
                <w:lang w:val="kk-KZ"/>
              </w:rPr>
              <w:t>А</w:t>
            </w:r>
            <w:proofErr w:type="spellStart"/>
            <w:r w:rsidR="00235B8A" w:rsidRPr="00CA7446">
              <w:rPr>
                <w:sz w:val="24"/>
                <w:szCs w:val="24"/>
              </w:rPr>
              <w:t>ланин</w:t>
            </w:r>
            <w:proofErr w:type="spellEnd"/>
          </w:p>
        </w:tc>
        <w:tc>
          <w:tcPr>
            <w:tcW w:w="1157" w:type="dxa"/>
          </w:tcPr>
          <w:p w14:paraId="4039B673"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0.</w:t>
            </w:r>
            <w:r w:rsidRPr="00CA7446">
              <w:rPr>
                <w:sz w:val="24"/>
                <w:szCs w:val="24"/>
                <w:lang w:val="kk-KZ"/>
              </w:rPr>
              <w:t>172</w:t>
            </w:r>
          </w:p>
        </w:tc>
        <w:tc>
          <w:tcPr>
            <w:tcW w:w="1013" w:type="dxa"/>
          </w:tcPr>
          <w:p w14:paraId="01192157"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8.</w:t>
            </w:r>
            <w:r w:rsidRPr="00CA7446">
              <w:rPr>
                <w:sz w:val="24"/>
                <w:szCs w:val="24"/>
                <w:lang w:val="kk-KZ"/>
              </w:rPr>
              <w:t>882</w:t>
            </w:r>
          </w:p>
        </w:tc>
        <w:tc>
          <w:tcPr>
            <w:tcW w:w="1012" w:type="dxa"/>
          </w:tcPr>
          <w:p w14:paraId="3C20A5A0"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8</w:t>
            </w:r>
            <w:r w:rsidRPr="00CA7446">
              <w:rPr>
                <w:sz w:val="24"/>
                <w:szCs w:val="24"/>
                <w:lang w:val="en-US"/>
              </w:rPr>
              <w:t>.</w:t>
            </w:r>
            <w:r w:rsidRPr="00CA7446">
              <w:rPr>
                <w:sz w:val="24"/>
                <w:szCs w:val="24"/>
                <w:lang w:val="kk-KZ"/>
              </w:rPr>
              <w:t>982</w:t>
            </w:r>
          </w:p>
        </w:tc>
        <w:tc>
          <w:tcPr>
            <w:tcW w:w="1012" w:type="dxa"/>
          </w:tcPr>
          <w:p w14:paraId="4B7ECC9C"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3</w:t>
            </w:r>
            <w:r w:rsidRPr="00CA7446">
              <w:rPr>
                <w:sz w:val="24"/>
                <w:szCs w:val="24"/>
                <w:lang w:val="en-US"/>
              </w:rPr>
              <w:t>.68</w:t>
            </w:r>
            <w:r w:rsidRPr="00CA7446">
              <w:rPr>
                <w:sz w:val="24"/>
                <w:szCs w:val="24"/>
                <w:lang w:val="kk-KZ"/>
              </w:rPr>
              <w:t>5</w:t>
            </w:r>
          </w:p>
        </w:tc>
        <w:tc>
          <w:tcPr>
            <w:tcW w:w="1022" w:type="dxa"/>
          </w:tcPr>
          <w:p w14:paraId="5A7C47AC" w14:textId="77777777" w:rsidR="00235B8A" w:rsidRPr="00CA7446" w:rsidRDefault="00235B8A" w:rsidP="00A06204">
            <w:pPr>
              <w:jc w:val="center"/>
              <w:rPr>
                <w:color w:val="000000"/>
                <w:sz w:val="24"/>
                <w:szCs w:val="24"/>
                <w:lang w:val="en-US"/>
              </w:rPr>
            </w:pPr>
            <w:r w:rsidRPr="00CA7446">
              <w:rPr>
                <w:color w:val="000000"/>
                <w:sz w:val="24"/>
                <w:szCs w:val="24"/>
                <w:lang w:val="kk-KZ"/>
              </w:rPr>
              <w:t>1</w:t>
            </w:r>
            <w:r w:rsidRPr="00CA7446">
              <w:rPr>
                <w:color w:val="000000"/>
                <w:sz w:val="24"/>
                <w:szCs w:val="24"/>
                <w:lang w:val="en-US"/>
              </w:rPr>
              <w:t>.</w:t>
            </w:r>
            <w:r w:rsidRPr="00CA7446">
              <w:rPr>
                <w:color w:val="000000"/>
                <w:sz w:val="24"/>
                <w:szCs w:val="24"/>
                <w:lang w:val="kk-KZ"/>
              </w:rPr>
              <w:t>6</w:t>
            </w:r>
            <w:r w:rsidRPr="00CA7446">
              <w:rPr>
                <w:color w:val="000000"/>
                <w:sz w:val="24"/>
                <w:szCs w:val="24"/>
                <w:lang w:val="en-US"/>
              </w:rPr>
              <w:t>0</w:t>
            </w:r>
          </w:p>
        </w:tc>
        <w:tc>
          <w:tcPr>
            <w:tcW w:w="1582" w:type="dxa"/>
          </w:tcPr>
          <w:p w14:paraId="6CD68ADE" w14:textId="77777777" w:rsidR="00235B8A" w:rsidRPr="00CA7446" w:rsidRDefault="00235B8A" w:rsidP="00A06204">
            <w:pPr>
              <w:jc w:val="center"/>
              <w:rPr>
                <w:color w:val="000000"/>
                <w:sz w:val="24"/>
                <w:szCs w:val="24"/>
                <w:lang w:val="kk-KZ"/>
              </w:rPr>
            </w:pPr>
            <w:r w:rsidRPr="00CA7446">
              <w:rPr>
                <w:color w:val="000000"/>
                <w:sz w:val="24"/>
                <w:szCs w:val="24"/>
                <w:lang w:val="kk-KZ"/>
              </w:rPr>
              <w:t>0,015±0,004</w:t>
            </w:r>
          </w:p>
        </w:tc>
      </w:tr>
      <w:tr w:rsidR="00235B8A" w:rsidRPr="00CA7446" w14:paraId="2C74FEEA" w14:textId="77777777" w:rsidTr="00CA7446">
        <w:trPr>
          <w:trHeight w:val="242"/>
        </w:trPr>
        <w:tc>
          <w:tcPr>
            <w:tcW w:w="534" w:type="dxa"/>
          </w:tcPr>
          <w:p w14:paraId="23243C17" w14:textId="77777777" w:rsidR="00235B8A" w:rsidRPr="00CA7446" w:rsidRDefault="00235B8A" w:rsidP="00A06204">
            <w:pPr>
              <w:autoSpaceDE w:val="0"/>
              <w:autoSpaceDN w:val="0"/>
              <w:adjustRightInd w:val="0"/>
              <w:jc w:val="center"/>
              <w:rPr>
                <w:sz w:val="24"/>
                <w:szCs w:val="24"/>
              </w:rPr>
            </w:pPr>
            <w:r w:rsidRPr="00CA7446">
              <w:rPr>
                <w:sz w:val="24"/>
                <w:szCs w:val="24"/>
              </w:rPr>
              <w:t>14</w:t>
            </w:r>
          </w:p>
        </w:tc>
        <w:tc>
          <w:tcPr>
            <w:tcW w:w="992" w:type="dxa"/>
          </w:tcPr>
          <w:p w14:paraId="4021F188" w14:textId="77777777" w:rsidR="00235B8A" w:rsidRPr="00CA7446" w:rsidRDefault="00235B8A" w:rsidP="00A06204">
            <w:pPr>
              <w:autoSpaceDE w:val="0"/>
              <w:autoSpaceDN w:val="0"/>
              <w:adjustRightInd w:val="0"/>
              <w:jc w:val="center"/>
              <w:rPr>
                <w:sz w:val="24"/>
                <w:szCs w:val="24"/>
                <w:lang w:val="kk-KZ"/>
              </w:rPr>
            </w:pPr>
            <w:r w:rsidRPr="00CA7446">
              <w:rPr>
                <w:sz w:val="24"/>
                <w:szCs w:val="24"/>
              </w:rPr>
              <w:t>9.3</w:t>
            </w:r>
            <w:r w:rsidRPr="00CA7446">
              <w:rPr>
                <w:sz w:val="24"/>
                <w:szCs w:val="24"/>
                <w:lang w:val="kk-KZ"/>
              </w:rPr>
              <w:t>02</w:t>
            </w:r>
          </w:p>
        </w:tc>
        <w:tc>
          <w:tcPr>
            <w:tcW w:w="1362" w:type="dxa"/>
          </w:tcPr>
          <w:p w14:paraId="713BCA91" w14:textId="77777777" w:rsidR="00235B8A" w:rsidRPr="00CA7446" w:rsidRDefault="001A0775" w:rsidP="00A06204">
            <w:pPr>
              <w:autoSpaceDE w:val="0"/>
              <w:autoSpaceDN w:val="0"/>
              <w:adjustRightInd w:val="0"/>
              <w:jc w:val="center"/>
              <w:rPr>
                <w:sz w:val="24"/>
                <w:szCs w:val="24"/>
              </w:rPr>
            </w:pPr>
            <w:r w:rsidRPr="00CA7446">
              <w:rPr>
                <w:sz w:val="24"/>
                <w:szCs w:val="24"/>
                <w:lang w:val="kk-KZ"/>
              </w:rPr>
              <w:t>Г</w:t>
            </w:r>
            <w:proofErr w:type="spellStart"/>
            <w:r w:rsidR="00235B8A" w:rsidRPr="00CA7446">
              <w:rPr>
                <w:sz w:val="24"/>
                <w:szCs w:val="24"/>
              </w:rPr>
              <w:t>лицин</w:t>
            </w:r>
            <w:proofErr w:type="spellEnd"/>
            <w:r w:rsidR="00235B8A" w:rsidRPr="00CA7446">
              <w:rPr>
                <w:sz w:val="24"/>
                <w:szCs w:val="24"/>
              </w:rPr>
              <w:t xml:space="preserve"> </w:t>
            </w:r>
          </w:p>
        </w:tc>
        <w:tc>
          <w:tcPr>
            <w:tcW w:w="1157" w:type="dxa"/>
          </w:tcPr>
          <w:p w14:paraId="1DD7068D" w14:textId="77777777" w:rsidR="00235B8A" w:rsidRPr="00CA7446" w:rsidRDefault="00235B8A" w:rsidP="00A06204">
            <w:pPr>
              <w:autoSpaceDE w:val="0"/>
              <w:autoSpaceDN w:val="0"/>
              <w:adjustRightInd w:val="0"/>
              <w:jc w:val="center"/>
              <w:rPr>
                <w:sz w:val="24"/>
                <w:szCs w:val="24"/>
                <w:lang w:val="en-US"/>
              </w:rPr>
            </w:pPr>
            <w:r w:rsidRPr="00CA7446">
              <w:rPr>
                <w:sz w:val="24"/>
                <w:szCs w:val="24"/>
                <w:lang w:val="en-US"/>
              </w:rPr>
              <w:t>0.100</w:t>
            </w:r>
          </w:p>
        </w:tc>
        <w:tc>
          <w:tcPr>
            <w:tcW w:w="1013" w:type="dxa"/>
          </w:tcPr>
          <w:p w14:paraId="5D231C06"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9.2</w:t>
            </w:r>
            <w:r w:rsidRPr="00CA7446">
              <w:rPr>
                <w:sz w:val="24"/>
                <w:szCs w:val="24"/>
                <w:lang w:val="kk-KZ"/>
              </w:rPr>
              <w:t>63</w:t>
            </w:r>
          </w:p>
        </w:tc>
        <w:tc>
          <w:tcPr>
            <w:tcW w:w="1012" w:type="dxa"/>
          </w:tcPr>
          <w:p w14:paraId="26F6F2FD"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en-US"/>
              </w:rPr>
              <w:t>9.39</w:t>
            </w:r>
            <w:r w:rsidRPr="00CA7446">
              <w:rPr>
                <w:sz w:val="24"/>
                <w:szCs w:val="24"/>
                <w:lang w:val="kk-KZ"/>
              </w:rPr>
              <w:t>7</w:t>
            </w:r>
          </w:p>
        </w:tc>
        <w:tc>
          <w:tcPr>
            <w:tcW w:w="1012" w:type="dxa"/>
          </w:tcPr>
          <w:p w14:paraId="6AD4A175" w14:textId="77777777" w:rsidR="00235B8A" w:rsidRPr="00CA7446" w:rsidRDefault="00235B8A" w:rsidP="00A06204">
            <w:pPr>
              <w:autoSpaceDE w:val="0"/>
              <w:autoSpaceDN w:val="0"/>
              <w:adjustRightInd w:val="0"/>
              <w:jc w:val="center"/>
              <w:rPr>
                <w:sz w:val="24"/>
                <w:szCs w:val="24"/>
                <w:lang w:val="kk-KZ"/>
              </w:rPr>
            </w:pPr>
            <w:r w:rsidRPr="00CA7446">
              <w:rPr>
                <w:sz w:val="24"/>
                <w:szCs w:val="24"/>
                <w:lang w:val="kk-KZ"/>
              </w:rPr>
              <w:t>5</w:t>
            </w:r>
            <w:r w:rsidRPr="00CA7446">
              <w:rPr>
                <w:sz w:val="24"/>
                <w:szCs w:val="24"/>
                <w:lang w:val="en-US"/>
              </w:rPr>
              <w:t>.</w:t>
            </w:r>
            <w:r w:rsidRPr="00CA7446">
              <w:rPr>
                <w:sz w:val="24"/>
                <w:szCs w:val="24"/>
                <w:lang w:val="kk-KZ"/>
              </w:rPr>
              <w:t>359</w:t>
            </w:r>
          </w:p>
        </w:tc>
        <w:tc>
          <w:tcPr>
            <w:tcW w:w="1022" w:type="dxa"/>
          </w:tcPr>
          <w:p w14:paraId="7A4305A1" w14:textId="77777777" w:rsidR="00235B8A" w:rsidRPr="00CA7446" w:rsidRDefault="00235B8A" w:rsidP="00A06204">
            <w:pPr>
              <w:jc w:val="center"/>
              <w:rPr>
                <w:color w:val="000000"/>
                <w:sz w:val="24"/>
                <w:szCs w:val="24"/>
                <w:lang w:val="en-US"/>
              </w:rPr>
            </w:pPr>
            <w:r w:rsidRPr="00CA7446">
              <w:rPr>
                <w:color w:val="000000"/>
                <w:sz w:val="24"/>
                <w:szCs w:val="24"/>
                <w:lang w:val="en-US"/>
              </w:rPr>
              <w:t>1.</w:t>
            </w:r>
            <w:r w:rsidRPr="00CA7446">
              <w:rPr>
                <w:color w:val="000000"/>
                <w:sz w:val="24"/>
                <w:szCs w:val="24"/>
                <w:lang w:val="kk-KZ"/>
              </w:rPr>
              <w:t>8</w:t>
            </w:r>
            <w:r w:rsidRPr="00CA7446">
              <w:rPr>
                <w:color w:val="000000"/>
                <w:sz w:val="24"/>
                <w:szCs w:val="24"/>
                <w:lang w:val="en-US"/>
              </w:rPr>
              <w:t>0</w:t>
            </w:r>
          </w:p>
        </w:tc>
        <w:tc>
          <w:tcPr>
            <w:tcW w:w="1582" w:type="dxa"/>
          </w:tcPr>
          <w:p w14:paraId="783BE2B4" w14:textId="77777777" w:rsidR="00235B8A" w:rsidRPr="00CA7446" w:rsidRDefault="00235B8A" w:rsidP="00A06204">
            <w:pPr>
              <w:jc w:val="center"/>
              <w:rPr>
                <w:color w:val="000000"/>
                <w:sz w:val="24"/>
                <w:szCs w:val="24"/>
                <w:lang w:val="kk-KZ"/>
              </w:rPr>
            </w:pPr>
            <w:r w:rsidRPr="00CA7446">
              <w:rPr>
                <w:color w:val="000000"/>
                <w:sz w:val="24"/>
                <w:szCs w:val="24"/>
                <w:lang w:val="kk-KZ"/>
              </w:rPr>
              <w:t>0,016±0,006</w:t>
            </w:r>
          </w:p>
        </w:tc>
      </w:tr>
    </w:tbl>
    <w:p w14:paraId="1F6423A9" w14:textId="77777777" w:rsidR="00980BAF" w:rsidRPr="00061D76" w:rsidRDefault="00980BAF" w:rsidP="00A06204">
      <w:pPr>
        <w:pStyle w:val="110"/>
        <w:tabs>
          <w:tab w:val="left" w:pos="1775"/>
        </w:tabs>
        <w:jc w:val="both"/>
        <w:rPr>
          <w:b/>
          <w:sz w:val="28"/>
          <w:szCs w:val="28"/>
        </w:rPr>
      </w:pPr>
    </w:p>
    <w:p w14:paraId="5FB8DD43" w14:textId="77777777" w:rsidR="00E94D21" w:rsidRPr="00061D76" w:rsidRDefault="00E94D21" w:rsidP="00A06204">
      <w:pPr>
        <w:pStyle w:val="110"/>
        <w:tabs>
          <w:tab w:val="left" w:pos="1775"/>
        </w:tabs>
        <w:ind w:firstLine="567"/>
        <w:jc w:val="both"/>
        <w:rPr>
          <w:bCs/>
          <w:sz w:val="28"/>
          <w:szCs w:val="28"/>
        </w:rPr>
      </w:pPr>
      <w:proofErr w:type="spellStart"/>
      <w:r w:rsidRPr="00061D76">
        <w:rPr>
          <w:bCs/>
          <w:sz w:val="28"/>
          <w:szCs w:val="28"/>
        </w:rPr>
        <w:t>Әрбір</w:t>
      </w:r>
      <w:proofErr w:type="spellEnd"/>
      <w:r w:rsidRPr="00061D76">
        <w:rPr>
          <w:bCs/>
          <w:sz w:val="28"/>
          <w:szCs w:val="28"/>
        </w:rPr>
        <w:t xml:space="preserve"> </w:t>
      </w:r>
      <w:proofErr w:type="spellStart"/>
      <w:r w:rsidRPr="00061D76">
        <w:rPr>
          <w:bCs/>
          <w:sz w:val="28"/>
          <w:szCs w:val="28"/>
        </w:rPr>
        <w:t>зерттел</w:t>
      </w:r>
      <w:proofErr w:type="spellEnd"/>
      <w:r w:rsidRPr="00061D76">
        <w:rPr>
          <w:bCs/>
          <w:sz w:val="28"/>
          <w:szCs w:val="28"/>
          <w:lang w:val="kk-KZ"/>
        </w:rPr>
        <w:t>ген</w:t>
      </w:r>
      <w:r w:rsidRPr="00061D76">
        <w:rPr>
          <w:bCs/>
          <w:sz w:val="28"/>
          <w:szCs w:val="28"/>
        </w:rPr>
        <w:t xml:space="preserve"> </w:t>
      </w:r>
      <w:proofErr w:type="spellStart"/>
      <w:r w:rsidRPr="00061D76">
        <w:rPr>
          <w:bCs/>
          <w:sz w:val="28"/>
          <w:szCs w:val="28"/>
        </w:rPr>
        <w:t>үлгінің</w:t>
      </w:r>
      <w:proofErr w:type="spellEnd"/>
      <w:r w:rsidRPr="00061D76">
        <w:rPr>
          <w:bCs/>
          <w:sz w:val="28"/>
          <w:szCs w:val="28"/>
        </w:rPr>
        <w:t xml:space="preserve"> физика-</w:t>
      </w:r>
      <w:proofErr w:type="spellStart"/>
      <w:r w:rsidRPr="00061D76">
        <w:rPr>
          <w:bCs/>
          <w:sz w:val="28"/>
          <w:szCs w:val="28"/>
        </w:rPr>
        <w:t>химиялық</w:t>
      </w:r>
      <w:proofErr w:type="spellEnd"/>
      <w:r w:rsidRPr="00061D76">
        <w:rPr>
          <w:bCs/>
          <w:sz w:val="28"/>
          <w:szCs w:val="28"/>
        </w:rPr>
        <w:t xml:space="preserve"> </w:t>
      </w:r>
      <w:proofErr w:type="spellStart"/>
      <w:r w:rsidRPr="00061D76">
        <w:rPr>
          <w:bCs/>
          <w:sz w:val="28"/>
          <w:szCs w:val="28"/>
        </w:rPr>
        <w:t>көрсеткіштері</w:t>
      </w:r>
      <w:proofErr w:type="spellEnd"/>
      <w:r w:rsidRPr="00061D76">
        <w:rPr>
          <w:bCs/>
          <w:sz w:val="28"/>
          <w:szCs w:val="28"/>
        </w:rPr>
        <w:t xml:space="preserve"> </w:t>
      </w:r>
      <w:proofErr w:type="spellStart"/>
      <w:r w:rsidRPr="00061D76">
        <w:rPr>
          <w:bCs/>
          <w:sz w:val="28"/>
          <w:szCs w:val="28"/>
        </w:rPr>
        <w:t>бойынша</w:t>
      </w:r>
      <w:proofErr w:type="spellEnd"/>
      <w:r w:rsidRPr="00061D76">
        <w:rPr>
          <w:bCs/>
          <w:sz w:val="28"/>
          <w:szCs w:val="28"/>
        </w:rPr>
        <w:t xml:space="preserve"> </w:t>
      </w:r>
      <w:proofErr w:type="spellStart"/>
      <w:r w:rsidRPr="00061D76">
        <w:rPr>
          <w:bCs/>
          <w:sz w:val="28"/>
          <w:szCs w:val="28"/>
        </w:rPr>
        <w:t>алынған</w:t>
      </w:r>
      <w:proofErr w:type="spellEnd"/>
      <w:r w:rsidRPr="00061D76">
        <w:rPr>
          <w:bCs/>
          <w:sz w:val="28"/>
          <w:szCs w:val="28"/>
        </w:rPr>
        <w:t xml:space="preserve"> </w:t>
      </w:r>
      <w:proofErr w:type="spellStart"/>
      <w:r w:rsidRPr="00061D76">
        <w:rPr>
          <w:bCs/>
          <w:sz w:val="28"/>
          <w:szCs w:val="28"/>
        </w:rPr>
        <w:t>нәтижелер</w:t>
      </w:r>
      <w:proofErr w:type="spellEnd"/>
      <w:r w:rsidRPr="00061D76">
        <w:rPr>
          <w:bCs/>
          <w:sz w:val="28"/>
          <w:szCs w:val="28"/>
        </w:rPr>
        <w:t xml:space="preserve"> </w:t>
      </w:r>
      <w:proofErr w:type="spellStart"/>
      <w:r w:rsidRPr="00061D76">
        <w:rPr>
          <w:bCs/>
          <w:sz w:val="28"/>
          <w:szCs w:val="28"/>
        </w:rPr>
        <w:t>негізінде</w:t>
      </w:r>
      <w:proofErr w:type="spellEnd"/>
      <w:r w:rsidRPr="00061D76">
        <w:rPr>
          <w:bCs/>
          <w:sz w:val="28"/>
          <w:szCs w:val="28"/>
        </w:rPr>
        <w:t xml:space="preserve"> </w:t>
      </w:r>
      <w:proofErr w:type="spellStart"/>
      <w:r w:rsidRPr="00061D76">
        <w:rPr>
          <w:bCs/>
          <w:sz w:val="28"/>
          <w:szCs w:val="28"/>
        </w:rPr>
        <w:t>салыстырмалы</w:t>
      </w:r>
      <w:proofErr w:type="spellEnd"/>
      <w:r w:rsidRPr="00061D76">
        <w:rPr>
          <w:bCs/>
          <w:sz w:val="28"/>
          <w:szCs w:val="28"/>
        </w:rPr>
        <w:t xml:space="preserve"> </w:t>
      </w:r>
      <w:proofErr w:type="spellStart"/>
      <w:r w:rsidRPr="00061D76">
        <w:rPr>
          <w:bCs/>
          <w:sz w:val="28"/>
          <w:szCs w:val="28"/>
        </w:rPr>
        <w:t>талдау</w:t>
      </w:r>
      <w:proofErr w:type="spellEnd"/>
      <w:r w:rsidRPr="00061D76">
        <w:rPr>
          <w:bCs/>
          <w:sz w:val="28"/>
          <w:szCs w:val="28"/>
        </w:rPr>
        <w:t xml:space="preserve"> </w:t>
      </w:r>
      <w:proofErr w:type="spellStart"/>
      <w:r w:rsidRPr="00061D76">
        <w:rPr>
          <w:bCs/>
          <w:sz w:val="28"/>
          <w:szCs w:val="28"/>
        </w:rPr>
        <w:t>жүргізілді</w:t>
      </w:r>
      <w:proofErr w:type="spellEnd"/>
      <w:r w:rsidRPr="00061D76">
        <w:rPr>
          <w:bCs/>
          <w:sz w:val="28"/>
          <w:szCs w:val="28"/>
        </w:rPr>
        <w:t xml:space="preserve">, </w:t>
      </w:r>
      <w:proofErr w:type="spellStart"/>
      <w:r w:rsidRPr="00061D76">
        <w:rPr>
          <w:bCs/>
          <w:sz w:val="28"/>
          <w:szCs w:val="28"/>
        </w:rPr>
        <w:t>ол</w:t>
      </w:r>
      <w:proofErr w:type="spellEnd"/>
      <w:r w:rsidRPr="00061D76">
        <w:rPr>
          <w:bCs/>
          <w:sz w:val="28"/>
          <w:szCs w:val="28"/>
        </w:rPr>
        <w:t xml:space="preserve"> </w:t>
      </w:r>
      <w:r w:rsidR="009E7BA7" w:rsidRPr="00061D76">
        <w:rPr>
          <w:bCs/>
          <w:sz w:val="28"/>
          <w:szCs w:val="28"/>
          <w:lang w:val="kk-KZ"/>
        </w:rPr>
        <w:t>21</w:t>
      </w:r>
      <w:r w:rsidRPr="00061D76">
        <w:rPr>
          <w:bCs/>
          <w:sz w:val="28"/>
          <w:szCs w:val="28"/>
        </w:rPr>
        <w:t>-</w:t>
      </w:r>
      <w:proofErr w:type="spellStart"/>
      <w:r w:rsidRPr="00061D76">
        <w:rPr>
          <w:bCs/>
          <w:sz w:val="28"/>
          <w:szCs w:val="28"/>
        </w:rPr>
        <w:t>суретте</w:t>
      </w:r>
      <w:proofErr w:type="spellEnd"/>
      <w:r w:rsidRPr="00061D76">
        <w:rPr>
          <w:bCs/>
          <w:sz w:val="28"/>
          <w:szCs w:val="28"/>
        </w:rPr>
        <w:t xml:space="preserve"> диаграмма </w:t>
      </w:r>
      <w:proofErr w:type="spellStart"/>
      <w:r w:rsidRPr="00061D76">
        <w:rPr>
          <w:bCs/>
          <w:sz w:val="28"/>
          <w:szCs w:val="28"/>
        </w:rPr>
        <w:t>түрінде</w:t>
      </w:r>
      <w:proofErr w:type="spellEnd"/>
      <w:r w:rsidRPr="00061D76">
        <w:rPr>
          <w:bCs/>
          <w:sz w:val="28"/>
          <w:szCs w:val="28"/>
        </w:rPr>
        <w:t xml:space="preserve"> </w:t>
      </w:r>
      <w:proofErr w:type="spellStart"/>
      <w:r w:rsidRPr="00061D76">
        <w:rPr>
          <w:bCs/>
          <w:sz w:val="28"/>
          <w:szCs w:val="28"/>
        </w:rPr>
        <w:t>көрсетілген</w:t>
      </w:r>
      <w:proofErr w:type="spellEnd"/>
      <w:r w:rsidRPr="00061D76">
        <w:rPr>
          <w:bCs/>
          <w:sz w:val="28"/>
          <w:szCs w:val="28"/>
        </w:rPr>
        <w:t>.</w:t>
      </w:r>
    </w:p>
    <w:p w14:paraId="520D4F7F" w14:textId="2D8DADB3" w:rsidR="00E94D21" w:rsidRPr="00061D76" w:rsidRDefault="00CA7446" w:rsidP="00A06204">
      <w:pPr>
        <w:autoSpaceDE w:val="0"/>
        <w:autoSpaceDN w:val="0"/>
        <w:adjustRightInd w:val="0"/>
        <w:ind w:firstLine="567"/>
        <w:jc w:val="both"/>
        <w:rPr>
          <w:sz w:val="28"/>
          <w:szCs w:val="28"/>
        </w:rPr>
      </w:pPr>
      <w:r>
        <w:rPr>
          <w:sz w:val="28"/>
          <w:szCs w:val="28"/>
        </w:rPr>
        <w:t xml:space="preserve"> </w:t>
      </w:r>
    </w:p>
    <w:p w14:paraId="63AF9426" w14:textId="77777777" w:rsidR="00980BAF" w:rsidRPr="00061D76" w:rsidRDefault="00E36B05" w:rsidP="00A06204">
      <w:pPr>
        <w:pStyle w:val="110"/>
        <w:tabs>
          <w:tab w:val="left" w:pos="1775"/>
        </w:tabs>
        <w:jc w:val="center"/>
        <w:rPr>
          <w:b/>
          <w:sz w:val="28"/>
          <w:szCs w:val="28"/>
        </w:rPr>
      </w:pPr>
      <w:r w:rsidRPr="00061D76">
        <w:rPr>
          <w:noProof/>
          <w:sz w:val="28"/>
          <w:szCs w:val="28"/>
        </w:rPr>
        <w:drawing>
          <wp:inline distT="0" distB="0" distL="0" distR="0" wp14:anchorId="76B9216A" wp14:editId="3743E94D">
            <wp:extent cx="5663821" cy="2523063"/>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29571" t="40583" r="22494" b="19019"/>
                    <a:stretch/>
                  </pic:blipFill>
                  <pic:spPr bwMode="auto">
                    <a:xfrm>
                      <a:off x="0" y="0"/>
                      <a:ext cx="5688412" cy="2534018"/>
                    </a:xfrm>
                    <a:prstGeom prst="rect">
                      <a:avLst/>
                    </a:prstGeom>
                    <a:ln>
                      <a:noFill/>
                    </a:ln>
                    <a:extLst>
                      <a:ext uri="{53640926-AAD7-44D8-BBD7-CCE9431645EC}">
                        <a14:shadowObscured xmlns:a14="http://schemas.microsoft.com/office/drawing/2010/main"/>
                      </a:ext>
                    </a:extLst>
                  </pic:spPr>
                </pic:pic>
              </a:graphicData>
            </a:graphic>
          </wp:inline>
        </w:drawing>
      </w:r>
    </w:p>
    <w:p w14:paraId="61D36DEA" w14:textId="77777777" w:rsidR="00E84430" w:rsidRPr="00061D76" w:rsidRDefault="00E84430" w:rsidP="00A06204">
      <w:pPr>
        <w:autoSpaceDE w:val="0"/>
        <w:autoSpaceDN w:val="0"/>
        <w:adjustRightInd w:val="0"/>
        <w:jc w:val="center"/>
        <w:rPr>
          <w:sz w:val="28"/>
          <w:szCs w:val="28"/>
        </w:rPr>
      </w:pPr>
    </w:p>
    <w:p w14:paraId="072C8A5F" w14:textId="77777777" w:rsidR="00E84430" w:rsidRPr="00061D76" w:rsidRDefault="009E7BA7" w:rsidP="00A06204">
      <w:pPr>
        <w:autoSpaceDE w:val="0"/>
        <w:autoSpaceDN w:val="0"/>
        <w:adjustRightInd w:val="0"/>
        <w:jc w:val="center"/>
        <w:rPr>
          <w:sz w:val="28"/>
          <w:szCs w:val="28"/>
        </w:rPr>
      </w:pPr>
      <w:r w:rsidRPr="00061D76">
        <w:rPr>
          <w:rStyle w:val="markedcontent"/>
          <w:sz w:val="28"/>
          <w:szCs w:val="28"/>
          <w:lang w:val="kk-KZ"/>
        </w:rPr>
        <w:t>Сурет</w:t>
      </w:r>
      <w:r w:rsidRPr="00061D76">
        <w:rPr>
          <w:rStyle w:val="markedcontent"/>
          <w:sz w:val="28"/>
          <w:szCs w:val="28"/>
        </w:rPr>
        <w:t xml:space="preserve"> </w:t>
      </w:r>
      <w:r w:rsidRPr="00061D76">
        <w:rPr>
          <w:rStyle w:val="markedcontent"/>
          <w:sz w:val="28"/>
          <w:szCs w:val="28"/>
          <w:lang w:val="kk-KZ"/>
        </w:rPr>
        <w:t>21</w:t>
      </w:r>
      <w:r w:rsidRPr="00061D76">
        <w:rPr>
          <w:rStyle w:val="markedcontent"/>
          <w:sz w:val="28"/>
          <w:szCs w:val="28"/>
        </w:rPr>
        <w:t xml:space="preserve"> –</w:t>
      </w:r>
      <w:r w:rsidRPr="00061D76">
        <w:rPr>
          <w:rStyle w:val="markedcontent"/>
          <w:sz w:val="28"/>
          <w:szCs w:val="28"/>
          <w:lang w:val="kk-KZ"/>
        </w:rPr>
        <w:t xml:space="preserve"> </w:t>
      </w:r>
      <w:r w:rsidR="00E84430" w:rsidRPr="00061D76">
        <w:rPr>
          <w:sz w:val="28"/>
          <w:szCs w:val="28"/>
        </w:rPr>
        <w:t xml:space="preserve">№1 </w:t>
      </w:r>
      <w:proofErr w:type="spellStart"/>
      <w:r w:rsidR="00E84430" w:rsidRPr="00061D76">
        <w:rPr>
          <w:sz w:val="28"/>
          <w:szCs w:val="28"/>
        </w:rPr>
        <w:t>және</w:t>
      </w:r>
      <w:proofErr w:type="spellEnd"/>
      <w:r w:rsidR="00E84430" w:rsidRPr="00061D76">
        <w:rPr>
          <w:sz w:val="28"/>
          <w:szCs w:val="28"/>
        </w:rPr>
        <w:t xml:space="preserve"> №2 </w:t>
      </w:r>
      <w:proofErr w:type="spellStart"/>
      <w:r w:rsidR="00E84430" w:rsidRPr="00061D76">
        <w:rPr>
          <w:sz w:val="28"/>
          <w:szCs w:val="28"/>
        </w:rPr>
        <w:t>үлгілер</w:t>
      </w:r>
      <w:proofErr w:type="spellEnd"/>
      <w:r w:rsidR="00E84430" w:rsidRPr="00061D76">
        <w:rPr>
          <w:sz w:val="28"/>
          <w:szCs w:val="28"/>
          <w:lang w:val="kk-KZ"/>
        </w:rPr>
        <w:t>дің ф</w:t>
      </w:r>
      <w:proofErr w:type="spellStart"/>
      <w:r w:rsidR="00E84430" w:rsidRPr="00061D76">
        <w:rPr>
          <w:sz w:val="28"/>
          <w:szCs w:val="28"/>
        </w:rPr>
        <w:t>изикалық</w:t>
      </w:r>
      <w:proofErr w:type="spellEnd"/>
      <w:r w:rsidR="00E84430" w:rsidRPr="00061D76">
        <w:rPr>
          <w:sz w:val="28"/>
          <w:szCs w:val="28"/>
        </w:rPr>
        <w:t xml:space="preserve"> </w:t>
      </w:r>
      <w:proofErr w:type="spellStart"/>
      <w:r w:rsidR="00E84430" w:rsidRPr="00061D76">
        <w:rPr>
          <w:sz w:val="28"/>
          <w:szCs w:val="28"/>
        </w:rPr>
        <w:t>және</w:t>
      </w:r>
      <w:proofErr w:type="spellEnd"/>
      <w:r w:rsidR="00E84430" w:rsidRPr="00061D76">
        <w:rPr>
          <w:sz w:val="28"/>
          <w:szCs w:val="28"/>
        </w:rPr>
        <w:t xml:space="preserve"> </w:t>
      </w:r>
      <w:proofErr w:type="spellStart"/>
      <w:r w:rsidR="00E84430" w:rsidRPr="00061D76">
        <w:rPr>
          <w:sz w:val="28"/>
          <w:szCs w:val="28"/>
        </w:rPr>
        <w:t>химиялық</w:t>
      </w:r>
      <w:proofErr w:type="spellEnd"/>
      <w:r w:rsidR="00E84430" w:rsidRPr="00061D76">
        <w:rPr>
          <w:sz w:val="28"/>
          <w:szCs w:val="28"/>
        </w:rPr>
        <w:t xml:space="preserve"> </w:t>
      </w:r>
      <w:proofErr w:type="spellStart"/>
      <w:r w:rsidR="00E84430" w:rsidRPr="00061D76">
        <w:rPr>
          <w:sz w:val="28"/>
          <w:szCs w:val="28"/>
        </w:rPr>
        <w:t>көрсеткіштер</w:t>
      </w:r>
      <w:proofErr w:type="spellEnd"/>
      <w:r w:rsidR="00E84430" w:rsidRPr="00061D76">
        <w:rPr>
          <w:sz w:val="28"/>
          <w:szCs w:val="28"/>
          <w:lang w:val="kk-KZ"/>
        </w:rPr>
        <w:t>ін</w:t>
      </w:r>
      <w:proofErr w:type="spellStart"/>
      <w:r w:rsidR="00E84430" w:rsidRPr="00061D76">
        <w:rPr>
          <w:sz w:val="28"/>
          <w:szCs w:val="28"/>
        </w:rPr>
        <w:t>ің</w:t>
      </w:r>
      <w:proofErr w:type="spellEnd"/>
      <w:r w:rsidR="00E84430" w:rsidRPr="00061D76">
        <w:rPr>
          <w:sz w:val="28"/>
          <w:szCs w:val="28"/>
        </w:rPr>
        <w:t xml:space="preserve"> </w:t>
      </w:r>
      <w:proofErr w:type="spellStart"/>
      <w:r w:rsidR="00E84430" w:rsidRPr="00061D76">
        <w:rPr>
          <w:sz w:val="28"/>
          <w:szCs w:val="28"/>
        </w:rPr>
        <w:t>салыстырмалы</w:t>
      </w:r>
      <w:proofErr w:type="spellEnd"/>
      <w:r w:rsidR="00E84430" w:rsidRPr="00061D76">
        <w:rPr>
          <w:sz w:val="28"/>
          <w:szCs w:val="28"/>
        </w:rPr>
        <w:t xml:space="preserve"> </w:t>
      </w:r>
      <w:proofErr w:type="spellStart"/>
      <w:r w:rsidR="00E84430" w:rsidRPr="00061D76">
        <w:rPr>
          <w:sz w:val="28"/>
          <w:szCs w:val="28"/>
        </w:rPr>
        <w:t>талдауы</w:t>
      </w:r>
      <w:proofErr w:type="spellEnd"/>
    </w:p>
    <w:p w14:paraId="52C50240" w14:textId="77777777" w:rsidR="00E84430" w:rsidRPr="00061D76" w:rsidRDefault="00E84430" w:rsidP="00A06204">
      <w:pPr>
        <w:autoSpaceDE w:val="0"/>
        <w:autoSpaceDN w:val="0"/>
        <w:adjustRightInd w:val="0"/>
        <w:jc w:val="both"/>
        <w:rPr>
          <w:sz w:val="28"/>
          <w:szCs w:val="28"/>
        </w:rPr>
      </w:pPr>
    </w:p>
    <w:p w14:paraId="6AF443BD" w14:textId="77777777" w:rsidR="000B2607" w:rsidRPr="00061D76" w:rsidRDefault="000B2607" w:rsidP="00A06204">
      <w:pPr>
        <w:autoSpaceDE w:val="0"/>
        <w:autoSpaceDN w:val="0"/>
        <w:adjustRightInd w:val="0"/>
        <w:ind w:firstLine="567"/>
        <w:jc w:val="both"/>
        <w:rPr>
          <w:sz w:val="28"/>
          <w:szCs w:val="28"/>
        </w:rPr>
      </w:pPr>
      <w:proofErr w:type="spellStart"/>
      <w:r w:rsidRPr="00061D76">
        <w:rPr>
          <w:sz w:val="28"/>
          <w:szCs w:val="28"/>
        </w:rPr>
        <w:t>Көмірсулар</w:t>
      </w:r>
      <w:proofErr w:type="spellEnd"/>
      <w:r w:rsidRPr="00061D76">
        <w:rPr>
          <w:sz w:val="28"/>
          <w:szCs w:val="28"/>
        </w:rPr>
        <w:t xml:space="preserve">, </w:t>
      </w:r>
      <w:proofErr w:type="spellStart"/>
      <w:r w:rsidRPr="00061D76">
        <w:rPr>
          <w:sz w:val="28"/>
          <w:szCs w:val="28"/>
        </w:rPr>
        <w:t>құрғақ</w:t>
      </w:r>
      <w:proofErr w:type="spellEnd"/>
      <w:r w:rsidRPr="00061D76">
        <w:rPr>
          <w:sz w:val="28"/>
          <w:szCs w:val="28"/>
        </w:rPr>
        <w:t xml:space="preserve"> </w:t>
      </w:r>
      <w:proofErr w:type="spellStart"/>
      <w:r w:rsidRPr="00061D76">
        <w:rPr>
          <w:sz w:val="28"/>
          <w:szCs w:val="28"/>
        </w:rPr>
        <w:t>заттар</w:t>
      </w:r>
      <w:proofErr w:type="spellEnd"/>
      <w:r w:rsidRPr="00061D76">
        <w:rPr>
          <w:sz w:val="28"/>
          <w:szCs w:val="28"/>
        </w:rPr>
        <w:t xml:space="preserve">, </w:t>
      </w:r>
      <w:proofErr w:type="spellStart"/>
      <w:r w:rsidRPr="00061D76">
        <w:rPr>
          <w:sz w:val="28"/>
          <w:szCs w:val="28"/>
        </w:rPr>
        <w:t>талшықтар</w:t>
      </w:r>
      <w:proofErr w:type="spellEnd"/>
      <w:r w:rsidRPr="00061D76">
        <w:rPr>
          <w:sz w:val="28"/>
          <w:szCs w:val="28"/>
        </w:rPr>
        <w:t xml:space="preserve">, </w:t>
      </w:r>
      <w:proofErr w:type="spellStart"/>
      <w:r w:rsidRPr="00061D76">
        <w:rPr>
          <w:sz w:val="28"/>
          <w:szCs w:val="28"/>
        </w:rPr>
        <w:t>флавоноидтар</w:t>
      </w:r>
      <w:proofErr w:type="spellEnd"/>
      <w:r w:rsidRPr="00061D76">
        <w:rPr>
          <w:sz w:val="28"/>
          <w:szCs w:val="28"/>
        </w:rPr>
        <w:t xml:space="preserve">, </w:t>
      </w:r>
      <w:proofErr w:type="spellStart"/>
      <w:r w:rsidRPr="00061D76">
        <w:rPr>
          <w:sz w:val="28"/>
          <w:szCs w:val="28"/>
        </w:rPr>
        <w:t>пектиндер</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суда </w:t>
      </w:r>
      <w:proofErr w:type="spellStart"/>
      <w:r w:rsidRPr="00061D76">
        <w:rPr>
          <w:sz w:val="28"/>
          <w:szCs w:val="28"/>
        </w:rPr>
        <w:t>еритін</w:t>
      </w:r>
      <w:proofErr w:type="spellEnd"/>
      <w:r w:rsidRPr="00061D76">
        <w:rPr>
          <w:sz w:val="28"/>
          <w:szCs w:val="28"/>
        </w:rPr>
        <w:t xml:space="preserve"> </w:t>
      </w:r>
      <w:proofErr w:type="spellStart"/>
      <w:r w:rsidRPr="00061D76">
        <w:rPr>
          <w:sz w:val="28"/>
          <w:szCs w:val="28"/>
        </w:rPr>
        <w:t>экстрактивті</w:t>
      </w:r>
      <w:proofErr w:type="spellEnd"/>
      <w:r w:rsidRPr="00061D76">
        <w:rPr>
          <w:sz w:val="28"/>
          <w:szCs w:val="28"/>
        </w:rPr>
        <w:t xml:space="preserve"> </w:t>
      </w:r>
      <w:proofErr w:type="spellStart"/>
      <w:r w:rsidRPr="00061D76">
        <w:rPr>
          <w:sz w:val="28"/>
          <w:szCs w:val="28"/>
        </w:rPr>
        <w:t>заттар</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№2 </w:t>
      </w:r>
      <w:r w:rsidRPr="00061D76">
        <w:rPr>
          <w:sz w:val="28"/>
          <w:szCs w:val="28"/>
          <w:lang w:val="kk-KZ"/>
        </w:rPr>
        <w:t>үлгі</w:t>
      </w:r>
      <w:r w:rsidRPr="00061D76">
        <w:rPr>
          <w:sz w:val="28"/>
          <w:szCs w:val="28"/>
        </w:rPr>
        <w:t xml:space="preserve"> №</w:t>
      </w:r>
      <w:r w:rsidRPr="00061D76">
        <w:rPr>
          <w:sz w:val="28"/>
          <w:szCs w:val="28"/>
          <w:lang w:val="kk-KZ"/>
        </w:rPr>
        <w:t>1</w:t>
      </w:r>
      <w:r w:rsidRPr="00061D76">
        <w:rPr>
          <w:sz w:val="28"/>
          <w:szCs w:val="28"/>
        </w:rPr>
        <w:t xml:space="preserve"> </w:t>
      </w:r>
      <w:proofErr w:type="spellStart"/>
      <w:r w:rsidRPr="00061D76">
        <w:rPr>
          <w:sz w:val="28"/>
          <w:szCs w:val="28"/>
        </w:rPr>
        <w:t>үлгіден</w:t>
      </w:r>
      <w:proofErr w:type="spellEnd"/>
      <w:r w:rsidRPr="00061D76">
        <w:rPr>
          <w:sz w:val="28"/>
          <w:szCs w:val="28"/>
        </w:rPr>
        <w:t xml:space="preserve"> орта </w:t>
      </w:r>
      <w:proofErr w:type="spellStart"/>
      <w:r w:rsidRPr="00061D76">
        <w:rPr>
          <w:sz w:val="28"/>
          <w:szCs w:val="28"/>
        </w:rPr>
        <w:t>есеппен</w:t>
      </w:r>
      <w:proofErr w:type="spellEnd"/>
      <w:r w:rsidRPr="00061D76">
        <w:rPr>
          <w:sz w:val="28"/>
          <w:szCs w:val="28"/>
        </w:rPr>
        <w:t xml:space="preserve"> 15%-</w:t>
      </w:r>
      <w:proofErr w:type="spellStart"/>
      <w:r w:rsidRPr="00061D76">
        <w:rPr>
          <w:sz w:val="28"/>
          <w:szCs w:val="28"/>
        </w:rPr>
        <w:t>ға</w:t>
      </w:r>
      <w:proofErr w:type="spellEnd"/>
      <w:r w:rsidRPr="00061D76">
        <w:rPr>
          <w:sz w:val="28"/>
          <w:szCs w:val="28"/>
        </w:rPr>
        <w:t xml:space="preserve"> </w:t>
      </w:r>
      <w:proofErr w:type="spellStart"/>
      <w:r w:rsidRPr="00061D76">
        <w:rPr>
          <w:sz w:val="28"/>
          <w:szCs w:val="28"/>
        </w:rPr>
        <w:t>асып</w:t>
      </w:r>
      <w:proofErr w:type="spellEnd"/>
      <w:r w:rsidRPr="00061D76">
        <w:rPr>
          <w:sz w:val="28"/>
          <w:szCs w:val="28"/>
        </w:rPr>
        <w:t xml:space="preserve"> </w:t>
      </w:r>
      <w:proofErr w:type="spellStart"/>
      <w:r w:rsidRPr="00061D76">
        <w:rPr>
          <w:sz w:val="28"/>
          <w:szCs w:val="28"/>
        </w:rPr>
        <w:t>түседі</w:t>
      </w:r>
      <w:proofErr w:type="spellEnd"/>
      <w:r w:rsidRPr="00061D76">
        <w:rPr>
          <w:sz w:val="28"/>
          <w:szCs w:val="28"/>
        </w:rPr>
        <w:t>.</w:t>
      </w:r>
    </w:p>
    <w:p w14:paraId="37D7987B" w14:textId="77777777" w:rsidR="000B2607" w:rsidRPr="00061D76" w:rsidRDefault="000B2607" w:rsidP="00A06204">
      <w:pPr>
        <w:autoSpaceDE w:val="0"/>
        <w:autoSpaceDN w:val="0"/>
        <w:adjustRightInd w:val="0"/>
        <w:ind w:firstLine="567"/>
        <w:jc w:val="both"/>
        <w:rPr>
          <w:sz w:val="28"/>
          <w:szCs w:val="28"/>
        </w:rPr>
      </w:pPr>
      <w:proofErr w:type="spellStart"/>
      <w:r w:rsidRPr="00061D76">
        <w:rPr>
          <w:sz w:val="28"/>
          <w:szCs w:val="28"/>
        </w:rPr>
        <w:lastRenderedPageBreak/>
        <w:t>Зерттел</w:t>
      </w:r>
      <w:proofErr w:type="spellEnd"/>
      <w:r w:rsidR="00071769" w:rsidRPr="00061D76">
        <w:rPr>
          <w:sz w:val="28"/>
          <w:szCs w:val="28"/>
          <w:lang w:val="kk-KZ"/>
        </w:rPr>
        <w:t>ген</w:t>
      </w:r>
      <w:r w:rsidRPr="00061D76">
        <w:rPr>
          <w:sz w:val="28"/>
          <w:szCs w:val="28"/>
        </w:rPr>
        <w:t xml:space="preserve"> </w:t>
      </w:r>
      <w:proofErr w:type="spellStart"/>
      <w:r w:rsidRPr="00061D76">
        <w:rPr>
          <w:sz w:val="28"/>
          <w:szCs w:val="28"/>
        </w:rPr>
        <w:t>үлгілерд</w:t>
      </w:r>
      <w:proofErr w:type="spellEnd"/>
      <w:r w:rsidR="00071769" w:rsidRPr="00061D76">
        <w:rPr>
          <w:sz w:val="28"/>
          <w:szCs w:val="28"/>
          <w:lang w:val="kk-KZ"/>
        </w:rPr>
        <w:t xml:space="preserve">егі </w:t>
      </w:r>
      <w:proofErr w:type="spellStart"/>
      <w:r w:rsidRPr="00061D76">
        <w:rPr>
          <w:sz w:val="28"/>
          <w:szCs w:val="28"/>
        </w:rPr>
        <w:t>көмірсулар</w:t>
      </w:r>
      <w:proofErr w:type="spellEnd"/>
      <w:r w:rsidRPr="00061D76">
        <w:rPr>
          <w:sz w:val="28"/>
          <w:szCs w:val="28"/>
        </w:rPr>
        <w:t xml:space="preserve"> </w:t>
      </w:r>
      <w:proofErr w:type="spellStart"/>
      <w:r w:rsidRPr="00061D76">
        <w:rPr>
          <w:sz w:val="28"/>
          <w:szCs w:val="28"/>
        </w:rPr>
        <w:t>құрамы</w:t>
      </w:r>
      <w:proofErr w:type="spellEnd"/>
      <w:r w:rsidR="00071769" w:rsidRPr="00061D76">
        <w:rPr>
          <w:sz w:val="28"/>
          <w:szCs w:val="28"/>
          <w:lang w:val="kk-KZ"/>
        </w:rPr>
        <w:t xml:space="preserve"> бойынша</w:t>
      </w:r>
      <w:r w:rsidRPr="00061D76">
        <w:rPr>
          <w:sz w:val="28"/>
          <w:szCs w:val="28"/>
        </w:rPr>
        <w:t xml:space="preserve"> </w:t>
      </w: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талдау</w:t>
      </w:r>
      <w:proofErr w:type="spellEnd"/>
      <w:r w:rsidRPr="00061D76">
        <w:rPr>
          <w:sz w:val="28"/>
          <w:szCs w:val="28"/>
        </w:rPr>
        <w:t xml:space="preserve"> </w:t>
      </w:r>
      <w:r w:rsidR="009E7BA7" w:rsidRPr="00061D76">
        <w:rPr>
          <w:sz w:val="28"/>
          <w:szCs w:val="28"/>
          <w:lang w:val="kk-KZ"/>
        </w:rPr>
        <w:t>22</w:t>
      </w:r>
      <w:r w:rsidRPr="00061D76">
        <w:rPr>
          <w:sz w:val="28"/>
          <w:szCs w:val="28"/>
        </w:rPr>
        <w:t>-</w:t>
      </w:r>
      <w:proofErr w:type="spellStart"/>
      <w:r w:rsidRPr="00061D76">
        <w:rPr>
          <w:sz w:val="28"/>
          <w:szCs w:val="28"/>
        </w:rPr>
        <w:t>суретте</w:t>
      </w:r>
      <w:proofErr w:type="spellEnd"/>
      <w:r w:rsidRPr="00061D76">
        <w:rPr>
          <w:sz w:val="28"/>
          <w:szCs w:val="28"/>
        </w:rPr>
        <w:t xml:space="preserve"> </w:t>
      </w:r>
      <w:proofErr w:type="spellStart"/>
      <w:r w:rsidRPr="00061D76">
        <w:rPr>
          <w:sz w:val="28"/>
          <w:szCs w:val="28"/>
        </w:rPr>
        <w:t>көрсетілген</w:t>
      </w:r>
      <w:proofErr w:type="spellEnd"/>
      <w:r w:rsidRPr="00061D76">
        <w:rPr>
          <w:sz w:val="28"/>
          <w:szCs w:val="28"/>
        </w:rPr>
        <w:t>.</w:t>
      </w:r>
    </w:p>
    <w:p w14:paraId="65017309" w14:textId="77777777" w:rsidR="00071769" w:rsidRPr="00061D76" w:rsidRDefault="00071769" w:rsidP="00A06204">
      <w:pPr>
        <w:autoSpaceDE w:val="0"/>
        <w:autoSpaceDN w:val="0"/>
        <w:adjustRightInd w:val="0"/>
        <w:jc w:val="both"/>
        <w:rPr>
          <w:sz w:val="28"/>
          <w:szCs w:val="28"/>
        </w:rPr>
      </w:pPr>
    </w:p>
    <w:p w14:paraId="03A6FDA2" w14:textId="77777777" w:rsidR="00980BAF" w:rsidRPr="00061D76" w:rsidRDefault="00A15C0E" w:rsidP="00A06204">
      <w:pPr>
        <w:pStyle w:val="110"/>
        <w:tabs>
          <w:tab w:val="left" w:pos="0"/>
        </w:tabs>
        <w:jc w:val="center"/>
        <w:rPr>
          <w:b/>
          <w:sz w:val="28"/>
          <w:szCs w:val="28"/>
        </w:rPr>
      </w:pPr>
      <w:r w:rsidRPr="00061D76">
        <w:rPr>
          <w:b/>
          <w:noProof/>
          <w:sz w:val="28"/>
          <w:szCs w:val="28"/>
        </w:rPr>
        <w:drawing>
          <wp:inline distT="0" distB="0" distL="0" distR="0" wp14:anchorId="435A0A4F" wp14:editId="704A62A5">
            <wp:extent cx="5401007" cy="1842447"/>
            <wp:effectExtent l="19050" t="0" r="28243" b="5403"/>
            <wp:docPr id="3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85CEFC4" w14:textId="77777777" w:rsidR="002552E5" w:rsidRPr="00061D76" w:rsidRDefault="002552E5" w:rsidP="00A06204">
      <w:pPr>
        <w:autoSpaceDE w:val="0"/>
        <w:autoSpaceDN w:val="0"/>
        <w:adjustRightInd w:val="0"/>
        <w:jc w:val="center"/>
        <w:rPr>
          <w:sz w:val="28"/>
          <w:szCs w:val="28"/>
          <w:lang w:val="kk-KZ"/>
        </w:rPr>
      </w:pPr>
    </w:p>
    <w:p w14:paraId="606709B8" w14:textId="77777777" w:rsidR="002D5001" w:rsidRPr="00061D76" w:rsidRDefault="00AF3E61" w:rsidP="00A06204">
      <w:pPr>
        <w:autoSpaceDE w:val="0"/>
        <w:autoSpaceDN w:val="0"/>
        <w:adjustRightInd w:val="0"/>
        <w:jc w:val="center"/>
        <w:rPr>
          <w:sz w:val="28"/>
          <w:szCs w:val="28"/>
          <w:lang w:val="kk-KZ"/>
        </w:rPr>
      </w:pPr>
      <w:r w:rsidRPr="00061D76">
        <w:rPr>
          <w:sz w:val="28"/>
          <w:szCs w:val="28"/>
          <w:lang w:val="kk-KZ"/>
        </w:rPr>
        <w:t>Сурет</w:t>
      </w:r>
      <w:r w:rsidR="002D5001" w:rsidRPr="00061D76">
        <w:rPr>
          <w:sz w:val="28"/>
          <w:szCs w:val="28"/>
          <w:lang w:val="kk-KZ"/>
        </w:rPr>
        <w:t xml:space="preserve"> </w:t>
      </w:r>
      <w:r w:rsidR="009E7BA7" w:rsidRPr="00061D76">
        <w:rPr>
          <w:sz w:val="28"/>
          <w:szCs w:val="28"/>
          <w:lang w:val="kk-KZ"/>
        </w:rPr>
        <w:t>22</w:t>
      </w:r>
      <w:r w:rsidR="002D5001" w:rsidRPr="00061D76">
        <w:rPr>
          <w:sz w:val="28"/>
          <w:szCs w:val="28"/>
          <w:lang w:val="kk-KZ"/>
        </w:rPr>
        <w:t xml:space="preserve"> – </w:t>
      </w:r>
      <w:r w:rsidRPr="00061D76">
        <w:rPr>
          <w:sz w:val="28"/>
          <w:szCs w:val="28"/>
          <w:lang w:val="kk-KZ"/>
        </w:rPr>
        <w:t xml:space="preserve">№1 және №2 үлгілердің көмірсулық құрамына салыстырмалы талдау </w:t>
      </w:r>
    </w:p>
    <w:p w14:paraId="6BECB7AD" w14:textId="77777777" w:rsidR="002D5001" w:rsidRPr="002E40D8" w:rsidRDefault="004069C8" w:rsidP="00A06204">
      <w:pPr>
        <w:pStyle w:val="110"/>
        <w:tabs>
          <w:tab w:val="left" w:pos="1775"/>
        </w:tabs>
        <w:ind w:firstLine="567"/>
        <w:jc w:val="both"/>
        <w:rPr>
          <w:sz w:val="28"/>
          <w:szCs w:val="28"/>
          <w:lang w:val="kk-KZ"/>
        </w:rPr>
      </w:pPr>
      <w:r w:rsidRPr="002E40D8">
        <w:rPr>
          <w:sz w:val="28"/>
          <w:szCs w:val="28"/>
          <w:lang w:val="kk-KZ"/>
        </w:rPr>
        <w:t xml:space="preserve">Сахароза, мальтоза, фруктоза сияқты көмірсулар үшін №2 </w:t>
      </w:r>
      <w:r w:rsidRPr="00061D76">
        <w:rPr>
          <w:sz w:val="28"/>
          <w:szCs w:val="28"/>
          <w:lang w:val="kk-KZ"/>
        </w:rPr>
        <w:t>үлгі</w:t>
      </w:r>
      <w:r w:rsidRPr="002E40D8">
        <w:rPr>
          <w:sz w:val="28"/>
          <w:szCs w:val="28"/>
          <w:lang w:val="kk-KZ"/>
        </w:rPr>
        <w:t xml:space="preserve"> №</w:t>
      </w:r>
      <w:r w:rsidRPr="00061D76">
        <w:rPr>
          <w:sz w:val="28"/>
          <w:szCs w:val="28"/>
          <w:lang w:val="kk-KZ"/>
        </w:rPr>
        <w:t>1</w:t>
      </w:r>
      <w:r w:rsidRPr="002E40D8">
        <w:rPr>
          <w:sz w:val="28"/>
          <w:szCs w:val="28"/>
          <w:lang w:val="kk-KZ"/>
        </w:rPr>
        <w:t xml:space="preserve"> үлгіден 1,5-тен 4,5 есеге дейін асып түседі.</w:t>
      </w:r>
    </w:p>
    <w:p w14:paraId="734F4DE6" w14:textId="77777777" w:rsidR="004069C8" w:rsidRPr="002E40D8" w:rsidRDefault="00323536" w:rsidP="00A06204">
      <w:pPr>
        <w:pStyle w:val="110"/>
        <w:tabs>
          <w:tab w:val="left" w:pos="1775"/>
        </w:tabs>
        <w:ind w:firstLine="567"/>
        <w:jc w:val="both"/>
        <w:rPr>
          <w:sz w:val="28"/>
          <w:szCs w:val="28"/>
          <w:lang w:val="kk-KZ"/>
        </w:rPr>
      </w:pPr>
      <w:r w:rsidRPr="002E40D8">
        <w:rPr>
          <w:sz w:val="28"/>
          <w:szCs w:val="28"/>
          <w:lang w:val="kk-KZ"/>
        </w:rPr>
        <w:t>Бірақ</w:t>
      </w:r>
      <w:r w:rsidRPr="00061D76">
        <w:rPr>
          <w:sz w:val="28"/>
          <w:szCs w:val="28"/>
          <w:lang w:val="kk-KZ"/>
        </w:rPr>
        <w:t>та</w:t>
      </w:r>
      <w:r w:rsidRPr="002E40D8">
        <w:rPr>
          <w:sz w:val="28"/>
          <w:szCs w:val="28"/>
          <w:lang w:val="kk-KZ"/>
        </w:rPr>
        <w:t xml:space="preserve"> №2 </w:t>
      </w:r>
      <w:r w:rsidRPr="00061D76">
        <w:rPr>
          <w:sz w:val="28"/>
          <w:szCs w:val="28"/>
          <w:lang w:val="kk-KZ"/>
        </w:rPr>
        <w:t>үлгіде</w:t>
      </w:r>
      <w:r w:rsidRPr="002E40D8">
        <w:rPr>
          <w:sz w:val="28"/>
          <w:szCs w:val="28"/>
          <w:lang w:val="kk-KZ"/>
        </w:rPr>
        <w:t xml:space="preserve"> глюкозаның мөлшері анықталмады, ал №</w:t>
      </w:r>
      <w:r w:rsidRPr="00061D76">
        <w:rPr>
          <w:sz w:val="28"/>
          <w:szCs w:val="28"/>
          <w:lang w:val="kk-KZ"/>
        </w:rPr>
        <w:t>1</w:t>
      </w:r>
      <w:r w:rsidRPr="002E40D8">
        <w:rPr>
          <w:sz w:val="28"/>
          <w:szCs w:val="28"/>
          <w:lang w:val="kk-KZ"/>
        </w:rPr>
        <w:t xml:space="preserve"> үлгіде глюкоза мөлшері 100 г шикізатқа 8,35 г жетеді.</w:t>
      </w:r>
    </w:p>
    <w:p w14:paraId="446C59AE" w14:textId="77777777" w:rsidR="00B64EF0" w:rsidRPr="00061D76" w:rsidRDefault="00B64EF0" w:rsidP="00A06204">
      <w:pPr>
        <w:pStyle w:val="110"/>
        <w:tabs>
          <w:tab w:val="left" w:pos="1775"/>
        </w:tabs>
        <w:ind w:firstLine="567"/>
        <w:jc w:val="both"/>
        <w:rPr>
          <w:sz w:val="28"/>
          <w:szCs w:val="28"/>
          <w:lang w:val="kk-KZ"/>
        </w:rPr>
      </w:pPr>
      <w:r w:rsidRPr="002E40D8">
        <w:rPr>
          <w:sz w:val="28"/>
          <w:szCs w:val="28"/>
          <w:lang w:val="kk-KZ"/>
        </w:rPr>
        <w:t>№</w:t>
      </w:r>
      <w:r w:rsidRPr="00061D76">
        <w:rPr>
          <w:sz w:val="28"/>
          <w:szCs w:val="28"/>
          <w:lang w:val="kk-KZ"/>
        </w:rPr>
        <w:t>1</w:t>
      </w:r>
      <w:r w:rsidRPr="002E40D8">
        <w:rPr>
          <w:sz w:val="28"/>
          <w:szCs w:val="28"/>
          <w:lang w:val="kk-KZ"/>
        </w:rPr>
        <w:t xml:space="preserve"> және №2</w:t>
      </w:r>
      <w:r w:rsidRPr="00061D76">
        <w:rPr>
          <w:sz w:val="28"/>
          <w:szCs w:val="28"/>
          <w:lang w:val="kk-KZ"/>
        </w:rPr>
        <w:t xml:space="preserve"> </w:t>
      </w:r>
      <w:r w:rsidRPr="002E40D8">
        <w:rPr>
          <w:sz w:val="28"/>
          <w:szCs w:val="28"/>
          <w:lang w:val="kk-KZ"/>
        </w:rPr>
        <w:t xml:space="preserve">үлгілердің витаминдік құрамының салыстырмалы талдауы </w:t>
      </w:r>
      <w:r w:rsidR="009E7BA7" w:rsidRPr="00061D76">
        <w:rPr>
          <w:sz w:val="28"/>
          <w:szCs w:val="28"/>
          <w:lang w:val="kk-KZ"/>
        </w:rPr>
        <w:t>23</w:t>
      </w:r>
      <w:r w:rsidRPr="002E40D8">
        <w:rPr>
          <w:sz w:val="28"/>
          <w:szCs w:val="28"/>
          <w:lang w:val="kk-KZ"/>
        </w:rPr>
        <w:t>-суретте көрсетілген.</w:t>
      </w:r>
    </w:p>
    <w:p w14:paraId="0BB93C0F" w14:textId="77777777" w:rsidR="00BA00FD" w:rsidRPr="00061D76" w:rsidRDefault="00BA00FD" w:rsidP="00A06204">
      <w:pPr>
        <w:pStyle w:val="110"/>
        <w:tabs>
          <w:tab w:val="left" w:pos="1775"/>
        </w:tabs>
        <w:jc w:val="both"/>
        <w:rPr>
          <w:sz w:val="28"/>
          <w:szCs w:val="28"/>
          <w:lang w:val="kk-KZ"/>
        </w:rPr>
      </w:pPr>
    </w:p>
    <w:p w14:paraId="5C41C8BD" w14:textId="77777777" w:rsidR="002D5001" w:rsidRPr="00061D76" w:rsidRDefault="00BA00FD" w:rsidP="00A06204">
      <w:pPr>
        <w:pStyle w:val="110"/>
        <w:tabs>
          <w:tab w:val="left" w:pos="0"/>
        </w:tabs>
        <w:jc w:val="center"/>
        <w:rPr>
          <w:b/>
          <w:sz w:val="28"/>
          <w:szCs w:val="28"/>
        </w:rPr>
      </w:pPr>
      <w:r w:rsidRPr="00061D76">
        <w:rPr>
          <w:b/>
          <w:noProof/>
          <w:sz w:val="28"/>
          <w:szCs w:val="28"/>
        </w:rPr>
        <w:drawing>
          <wp:inline distT="0" distB="0" distL="0" distR="0" wp14:anchorId="70B74DFF" wp14:editId="43382BCB">
            <wp:extent cx="6113318" cy="2838202"/>
            <wp:effectExtent l="19050" t="0" r="20782" b="248"/>
            <wp:docPr id="20" name="Объект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2BEEAD3" w14:textId="77777777" w:rsidR="00BA00FD" w:rsidRPr="00061D76" w:rsidRDefault="00BA00FD" w:rsidP="00A06204">
      <w:pPr>
        <w:autoSpaceDE w:val="0"/>
        <w:autoSpaceDN w:val="0"/>
        <w:adjustRightInd w:val="0"/>
        <w:jc w:val="center"/>
        <w:rPr>
          <w:sz w:val="28"/>
          <w:szCs w:val="28"/>
          <w:lang w:val="kk-KZ"/>
        </w:rPr>
      </w:pPr>
    </w:p>
    <w:p w14:paraId="51439DA2" w14:textId="77777777" w:rsidR="002D5001" w:rsidRPr="00061D76" w:rsidRDefault="00B64EF0" w:rsidP="00A06204">
      <w:pPr>
        <w:autoSpaceDE w:val="0"/>
        <w:autoSpaceDN w:val="0"/>
        <w:adjustRightInd w:val="0"/>
        <w:jc w:val="center"/>
        <w:rPr>
          <w:sz w:val="28"/>
          <w:szCs w:val="28"/>
          <w:lang w:val="kk-KZ"/>
        </w:rPr>
      </w:pPr>
      <w:r w:rsidRPr="00061D76">
        <w:rPr>
          <w:sz w:val="28"/>
          <w:szCs w:val="28"/>
          <w:lang w:val="kk-KZ"/>
        </w:rPr>
        <w:t xml:space="preserve">Сурет </w:t>
      </w:r>
      <w:r w:rsidR="009E7BA7" w:rsidRPr="00061D76">
        <w:rPr>
          <w:sz w:val="28"/>
          <w:szCs w:val="28"/>
          <w:lang w:val="kk-KZ"/>
        </w:rPr>
        <w:t>23</w:t>
      </w:r>
      <w:r w:rsidR="002D5001" w:rsidRPr="00061D76">
        <w:rPr>
          <w:sz w:val="28"/>
          <w:szCs w:val="28"/>
          <w:lang w:val="kk-KZ"/>
        </w:rPr>
        <w:t xml:space="preserve"> – </w:t>
      </w:r>
      <w:r w:rsidRPr="00061D76">
        <w:rPr>
          <w:sz w:val="28"/>
          <w:szCs w:val="28"/>
          <w:lang w:val="kk-KZ"/>
        </w:rPr>
        <w:t>№1 және №2 үлгілердің витаминдік құрамының салыстырмалы талдауы</w:t>
      </w:r>
    </w:p>
    <w:p w14:paraId="2A0328CB" w14:textId="77777777" w:rsidR="002D5001" w:rsidRPr="00061D76" w:rsidRDefault="002D5001" w:rsidP="00A06204">
      <w:pPr>
        <w:pStyle w:val="110"/>
        <w:tabs>
          <w:tab w:val="left" w:pos="0"/>
        </w:tabs>
        <w:jc w:val="both"/>
        <w:rPr>
          <w:sz w:val="28"/>
          <w:szCs w:val="28"/>
          <w:lang w:val="kk-KZ"/>
        </w:rPr>
      </w:pPr>
    </w:p>
    <w:p w14:paraId="5640BE86" w14:textId="77777777" w:rsidR="00347512" w:rsidRPr="00061D76" w:rsidRDefault="00347512" w:rsidP="00A06204">
      <w:pPr>
        <w:pStyle w:val="110"/>
        <w:tabs>
          <w:tab w:val="left" w:pos="0"/>
        </w:tabs>
        <w:ind w:firstLine="567"/>
        <w:jc w:val="both"/>
        <w:rPr>
          <w:sz w:val="28"/>
          <w:szCs w:val="28"/>
          <w:lang w:val="kk-KZ"/>
        </w:rPr>
      </w:pPr>
      <w:r w:rsidRPr="00061D76">
        <w:rPr>
          <w:sz w:val="28"/>
          <w:szCs w:val="28"/>
          <w:lang w:val="kk-KZ"/>
        </w:rPr>
        <w:tab/>
        <w:t xml:space="preserve">№1 және №2 үлгілердің витаминдік құрамын талдау нәтижелері А витаминінің жоқтығын көрсетті, бұл зерттелген помологиялық сорттардың түсі жасыл түсті болуымен түсіндіріледі. </w:t>
      </w:r>
      <w:r w:rsidR="009633C1" w:rsidRPr="00061D76">
        <w:rPr>
          <w:sz w:val="28"/>
          <w:szCs w:val="28"/>
          <w:lang w:val="kk-KZ"/>
        </w:rPr>
        <w:t>№1</w:t>
      </w:r>
      <w:r w:rsidRPr="00061D76">
        <w:rPr>
          <w:sz w:val="28"/>
          <w:szCs w:val="28"/>
          <w:lang w:val="kk-KZ"/>
        </w:rPr>
        <w:t xml:space="preserve">үлгіде Е дәрумені №2 үлгіге қарағанда </w:t>
      </w:r>
      <w:r w:rsidRPr="00061D76">
        <w:rPr>
          <w:sz w:val="28"/>
          <w:szCs w:val="28"/>
          <w:lang w:val="kk-KZ"/>
        </w:rPr>
        <w:lastRenderedPageBreak/>
        <w:t xml:space="preserve">4,5 есе көп. С дәруменінің мөлшері бойынша </w:t>
      </w:r>
      <w:r w:rsidR="009633C1" w:rsidRPr="00061D76">
        <w:rPr>
          <w:sz w:val="28"/>
          <w:szCs w:val="28"/>
          <w:lang w:val="kk-KZ"/>
        </w:rPr>
        <w:t>№1үлгі №2</w:t>
      </w:r>
      <w:r w:rsidRPr="00061D76">
        <w:rPr>
          <w:sz w:val="28"/>
          <w:szCs w:val="28"/>
          <w:lang w:val="kk-KZ"/>
        </w:rPr>
        <w:t xml:space="preserve"> үлгідегіден 40%-ға жоғары.</w:t>
      </w:r>
    </w:p>
    <w:p w14:paraId="0CD9FF29" w14:textId="77777777" w:rsidR="002F185D" w:rsidRPr="00061D76" w:rsidRDefault="002F185D" w:rsidP="00A06204">
      <w:pPr>
        <w:autoSpaceDE w:val="0"/>
        <w:autoSpaceDN w:val="0"/>
        <w:adjustRightInd w:val="0"/>
        <w:ind w:firstLine="567"/>
        <w:jc w:val="both"/>
        <w:rPr>
          <w:sz w:val="28"/>
          <w:szCs w:val="28"/>
          <w:lang w:val="kk-KZ"/>
        </w:rPr>
      </w:pPr>
      <w:r w:rsidRPr="00061D76">
        <w:rPr>
          <w:sz w:val="28"/>
          <w:szCs w:val="28"/>
          <w:lang w:val="kk-KZ"/>
        </w:rPr>
        <w:t>№1 және №2 үлгілердің суда еритін В дәрумендерінің құрамының салыстырмалы талдауы</w:t>
      </w:r>
      <w:r w:rsidR="00E86141" w:rsidRPr="00061D76">
        <w:rPr>
          <w:sz w:val="28"/>
          <w:szCs w:val="28"/>
          <w:lang w:val="kk-KZ"/>
        </w:rPr>
        <w:t xml:space="preserve"> </w:t>
      </w:r>
      <w:r w:rsidR="000A23C6" w:rsidRPr="00061D76">
        <w:rPr>
          <w:sz w:val="28"/>
          <w:szCs w:val="28"/>
          <w:lang w:val="kk-KZ"/>
        </w:rPr>
        <w:t>24-</w:t>
      </w:r>
      <w:r w:rsidRPr="00061D76">
        <w:rPr>
          <w:sz w:val="28"/>
          <w:szCs w:val="28"/>
          <w:lang w:val="kk-KZ"/>
        </w:rPr>
        <w:t>суретте көрсетілген.</w:t>
      </w:r>
    </w:p>
    <w:p w14:paraId="221E91A0" w14:textId="77777777" w:rsidR="00D6201E" w:rsidRPr="00061D76" w:rsidRDefault="00D6201E" w:rsidP="00A06204">
      <w:pPr>
        <w:autoSpaceDE w:val="0"/>
        <w:autoSpaceDN w:val="0"/>
        <w:adjustRightInd w:val="0"/>
        <w:ind w:firstLine="567"/>
        <w:jc w:val="both"/>
        <w:rPr>
          <w:sz w:val="28"/>
          <w:szCs w:val="28"/>
          <w:lang w:val="kk-KZ"/>
        </w:rPr>
      </w:pPr>
    </w:p>
    <w:p w14:paraId="09C576C7" w14:textId="77777777" w:rsidR="002D5001" w:rsidRPr="00061D76" w:rsidRDefault="002D5001" w:rsidP="00A06204">
      <w:pPr>
        <w:pStyle w:val="110"/>
        <w:jc w:val="center"/>
        <w:rPr>
          <w:b/>
          <w:sz w:val="28"/>
          <w:szCs w:val="28"/>
        </w:rPr>
      </w:pPr>
      <w:r w:rsidRPr="00061D76">
        <w:rPr>
          <w:noProof/>
          <w:sz w:val="28"/>
          <w:szCs w:val="28"/>
        </w:rPr>
        <w:drawing>
          <wp:inline distT="0" distB="0" distL="0" distR="0" wp14:anchorId="5CF4E3D6" wp14:editId="39D56175">
            <wp:extent cx="5685070" cy="1796424"/>
            <wp:effectExtent l="19050" t="0" r="10880" b="0"/>
            <wp:docPr id="29"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76A66FD" w14:textId="77777777" w:rsidR="002D5001" w:rsidRPr="00061D76" w:rsidRDefault="002D5001" w:rsidP="00A06204">
      <w:pPr>
        <w:pStyle w:val="110"/>
        <w:tabs>
          <w:tab w:val="left" w:pos="1775"/>
        </w:tabs>
        <w:jc w:val="both"/>
        <w:rPr>
          <w:b/>
          <w:sz w:val="28"/>
          <w:szCs w:val="28"/>
        </w:rPr>
      </w:pPr>
    </w:p>
    <w:p w14:paraId="47FDE8AD" w14:textId="77777777" w:rsidR="00F05941" w:rsidRPr="00061D76" w:rsidRDefault="00E86141" w:rsidP="00A06204">
      <w:pPr>
        <w:autoSpaceDE w:val="0"/>
        <w:autoSpaceDN w:val="0"/>
        <w:adjustRightInd w:val="0"/>
        <w:jc w:val="center"/>
        <w:rPr>
          <w:sz w:val="28"/>
          <w:szCs w:val="28"/>
          <w:lang w:val="kk-KZ"/>
        </w:rPr>
      </w:pPr>
      <w:r w:rsidRPr="00061D76">
        <w:rPr>
          <w:sz w:val="28"/>
          <w:szCs w:val="28"/>
          <w:lang w:val="kk-KZ"/>
        </w:rPr>
        <w:t>Сурет</w:t>
      </w:r>
      <w:r w:rsidR="00F05941" w:rsidRPr="00061D76">
        <w:rPr>
          <w:sz w:val="28"/>
          <w:szCs w:val="28"/>
        </w:rPr>
        <w:t xml:space="preserve"> </w:t>
      </w:r>
      <w:r w:rsidR="000A23C6" w:rsidRPr="00061D76">
        <w:rPr>
          <w:sz w:val="28"/>
          <w:szCs w:val="28"/>
          <w:lang w:val="kk-KZ"/>
        </w:rPr>
        <w:t>24</w:t>
      </w:r>
      <w:r w:rsidR="00F05941" w:rsidRPr="00061D76">
        <w:rPr>
          <w:sz w:val="28"/>
          <w:szCs w:val="28"/>
        </w:rPr>
        <w:t xml:space="preserve"> – </w:t>
      </w:r>
      <w:r w:rsidR="000A23C6" w:rsidRPr="00061D76">
        <w:rPr>
          <w:sz w:val="28"/>
          <w:szCs w:val="28"/>
          <w:lang w:val="kk-KZ"/>
        </w:rPr>
        <w:t xml:space="preserve"> </w:t>
      </w:r>
      <w:r w:rsidRPr="00061D76">
        <w:rPr>
          <w:sz w:val="28"/>
          <w:szCs w:val="28"/>
        </w:rPr>
        <w:t>№</w:t>
      </w:r>
      <w:r w:rsidRPr="00061D76">
        <w:rPr>
          <w:sz w:val="28"/>
          <w:szCs w:val="28"/>
          <w:lang w:val="kk-KZ"/>
        </w:rPr>
        <w:t>1</w:t>
      </w:r>
      <w:r w:rsidRPr="00061D76">
        <w:rPr>
          <w:sz w:val="28"/>
          <w:szCs w:val="28"/>
        </w:rPr>
        <w:t xml:space="preserve"> </w:t>
      </w:r>
      <w:proofErr w:type="spellStart"/>
      <w:r w:rsidRPr="00061D76">
        <w:rPr>
          <w:sz w:val="28"/>
          <w:szCs w:val="28"/>
        </w:rPr>
        <w:t>және</w:t>
      </w:r>
      <w:proofErr w:type="spellEnd"/>
      <w:r w:rsidRPr="00061D76">
        <w:rPr>
          <w:sz w:val="28"/>
          <w:szCs w:val="28"/>
        </w:rPr>
        <w:t xml:space="preserve"> №2</w:t>
      </w:r>
      <w:r w:rsidRPr="00061D76">
        <w:rPr>
          <w:sz w:val="28"/>
          <w:szCs w:val="28"/>
          <w:lang w:val="kk-KZ"/>
        </w:rPr>
        <w:t xml:space="preserve"> </w:t>
      </w:r>
      <w:proofErr w:type="spellStart"/>
      <w:r w:rsidRPr="00061D76">
        <w:rPr>
          <w:sz w:val="28"/>
          <w:szCs w:val="28"/>
        </w:rPr>
        <w:t>үлгілердің</w:t>
      </w:r>
      <w:proofErr w:type="spellEnd"/>
      <w:r w:rsidRPr="00061D76">
        <w:rPr>
          <w:sz w:val="28"/>
          <w:szCs w:val="28"/>
        </w:rPr>
        <w:t xml:space="preserve"> </w:t>
      </w:r>
      <w:r w:rsidRPr="00061D76">
        <w:rPr>
          <w:sz w:val="28"/>
          <w:szCs w:val="28"/>
          <w:lang w:val="kk-KZ"/>
        </w:rPr>
        <w:t>с</w:t>
      </w:r>
      <w:r w:rsidRPr="00061D76">
        <w:rPr>
          <w:sz w:val="28"/>
          <w:szCs w:val="28"/>
        </w:rPr>
        <w:t xml:space="preserve">уда </w:t>
      </w:r>
      <w:proofErr w:type="spellStart"/>
      <w:r w:rsidRPr="00061D76">
        <w:rPr>
          <w:sz w:val="28"/>
          <w:szCs w:val="28"/>
        </w:rPr>
        <w:t>еритін</w:t>
      </w:r>
      <w:proofErr w:type="spellEnd"/>
      <w:r w:rsidRPr="00061D76">
        <w:rPr>
          <w:sz w:val="28"/>
          <w:szCs w:val="28"/>
        </w:rPr>
        <w:t xml:space="preserve"> В </w:t>
      </w:r>
      <w:proofErr w:type="spellStart"/>
      <w:r w:rsidRPr="00061D76">
        <w:rPr>
          <w:sz w:val="28"/>
          <w:szCs w:val="28"/>
        </w:rPr>
        <w:t>дәрумендерінің</w:t>
      </w:r>
      <w:proofErr w:type="spellEnd"/>
      <w:r w:rsidRPr="00061D76">
        <w:rPr>
          <w:sz w:val="28"/>
          <w:szCs w:val="28"/>
        </w:rPr>
        <w:t xml:space="preserve"> </w:t>
      </w:r>
      <w:proofErr w:type="spellStart"/>
      <w:r w:rsidRPr="00061D76">
        <w:rPr>
          <w:sz w:val="28"/>
          <w:szCs w:val="28"/>
        </w:rPr>
        <w:t>құрамының</w:t>
      </w:r>
      <w:proofErr w:type="spellEnd"/>
      <w:r w:rsidRPr="00061D76">
        <w:rPr>
          <w:sz w:val="28"/>
          <w:szCs w:val="28"/>
        </w:rPr>
        <w:t xml:space="preserve"> </w:t>
      </w: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талдауы</w:t>
      </w:r>
      <w:proofErr w:type="spellEnd"/>
    </w:p>
    <w:p w14:paraId="72D41CEC" w14:textId="77777777" w:rsidR="002552E5" w:rsidRPr="00061D76" w:rsidRDefault="002552E5" w:rsidP="00A06204">
      <w:pPr>
        <w:autoSpaceDE w:val="0"/>
        <w:autoSpaceDN w:val="0"/>
        <w:adjustRightInd w:val="0"/>
        <w:jc w:val="center"/>
        <w:rPr>
          <w:sz w:val="28"/>
          <w:szCs w:val="28"/>
          <w:lang w:val="kk-KZ"/>
        </w:rPr>
      </w:pPr>
    </w:p>
    <w:p w14:paraId="4E666F09" w14:textId="77777777" w:rsidR="00151DB0" w:rsidRPr="00061D76" w:rsidRDefault="00151DB0" w:rsidP="00A06204">
      <w:pPr>
        <w:pStyle w:val="110"/>
        <w:tabs>
          <w:tab w:val="left" w:pos="1775"/>
        </w:tabs>
        <w:ind w:firstLine="567"/>
        <w:jc w:val="both"/>
        <w:rPr>
          <w:sz w:val="28"/>
          <w:szCs w:val="28"/>
          <w:lang w:val="kk-KZ"/>
        </w:rPr>
      </w:pPr>
      <w:r w:rsidRPr="00061D76">
        <w:rPr>
          <w:sz w:val="28"/>
          <w:szCs w:val="28"/>
          <w:lang w:val="kk-KZ"/>
        </w:rPr>
        <w:t>№1 және №2 үлгілердің суда еритін витаминдердің құрамын салыстырмалы талдау бойынша</w:t>
      </w:r>
      <w:r w:rsidR="0063160B" w:rsidRPr="00061D76">
        <w:rPr>
          <w:sz w:val="28"/>
          <w:szCs w:val="28"/>
          <w:lang w:val="kk-KZ"/>
        </w:rPr>
        <w:t xml:space="preserve"> </w:t>
      </w:r>
      <w:r w:rsidRPr="00061D76">
        <w:rPr>
          <w:sz w:val="28"/>
          <w:szCs w:val="28"/>
          <w:lang w:val="kk-KZ"/>
        </w:rPr>
        <w:t>келесі</w:t>
      </w:r>
      <w:r w:rsidR="0063160B" w:rsidRPr="00061D76">
        <w:rPr>
          <w:sz w:val="28"/>
          <w:szCs w:val="28"/>
          <w:lang w:val="kk-KZ"/>
        </w:rPr>
        <w:t>дегідей</w:t>
      </w:r>
      <w:r w:rsidRPr="00061D76">
        <w:rPr>
          <w:sz w:val="28"/>
          <w:szCs w:val="28"/>
          <w:lang w:val="kk-KZ"/>
        </w:rPr>
        <w:t xml:space="preserve"> қорытынды жасауға болады:</w:t>
      </w:r>
    </w:p>
    <w:p w14:paraId="4ABE9C49" w14:textId="77777777" w:rsidR="00C239F8" w:rsidRPr="00061D76" w:rsidRDefault="00C239F8" w:rsidP="00A06204">
      <w:pPr>
        <w:pStyle w:val="110"/>
        <w:tabs>
          <w:tab w:val="left" w:pos="1775"/>
        </w:tabs>
        <w:ind w:firstLine="567"/>
        <w:jc w:val="both"/>
        <w:rPr>
          <w:sz w:val="28"/>
          <w:szCs w:val="28"/>
        </w:rPr>
      </w:pPr>
      <w:proofErr w:type="spellStart"/>
      <w:r w:rsidRPr="00061D76">
        <w:rPr>
          <w:sz w:val="28"/>
          <w:szCs w:val="28"/>
        </w:rPr>
        <w:t>Екі</w:t>
      </w:r>
      <w:proofErr w:type="spellEnd"/>
      <w:r w:rsidRPr="00061D76">
        <w:rPr>
          <w:sz w:val="28"/>
          <w:szCs w:val="28"/>
        </w:rPr>
        <w:t xml:space="preserve"> </w:t>
      </w:r>
      <w:proofErr w:type="spellStart"/>
      <w:r w:rsidRPr="00061D76">
        <w:rPr>
          <w:sz w:val="28"/>
          <w:szCs w:val="28"/>
        </w:rPr>
        <w:t>үлгіде</w:t>
      </w:r>
      <w:proofErr w:type="spellEnd"/>
      <w:r w:rsidRPr="00061D76">
        <w:rPr>
          <w:sz w:val="28"/>
          <w:szCs w:val="28"/>
        </w:rPr>
        <w:t xml:space="preserve"> де В </w:t>
      </w:r>
      <w:proofErr w:type="spellStart"/>
      <w:r w:rsidRPr="00061D76">
        <w:rPr>
          <w:sz w:val="28"/>
          <w:szCs w:val="28"/>
        </w:rPr>
        <w:t>дәрумендерінің</w:t>
      </w:r>
      <w:proofErr w:type="spellEnd"/>
      <w:r w:rsidRPr="00061D76">
        <w:rPr>
          <w:sz w:val="28"/>
          <w:szCs w:val="28"/>
        </w:rPr>
        <w:t xml:space="preserve"> </w:t>
      </w:r>
      <w:proofErr w:type="spellStart"/>
      <w:r w:rsidRPr="00061D76">
        <w:rPr>
          <w:sz w:val="28"/>
          <w:szCs w:val="28"/>
        </w:rPr>
        <w:t>тобы</w:t>
      </w:r>
      <w:proofErr w:type="spellEnd"/>
      <w:r w:rsidRPr="00061D76">
        <w:rPr>
          <w:sz w:val="28"/>
          <w:szCs w:val="28"/>
        </w:rPr>
        <w:t xml:space="preserve"> бар - В2, В6, В3 </w:t>
      </w:r>
      <w:proofErr w:type="spellStart"/>
      <w:r w:rsidRPr="00061D76">
        <w:rPr>
          <w:sz w:val="28"/>
          <w:szCs w:val="28"/>
        </w:rPr>
        <w:t>және</w:t>
      </w:r>
      <w:proofErr w:type="spellEnd"/>
      <w:r w:rsidRPr="00061D76">
        <w:rPr>
          <w:sz w:val="28"/>
          <w:szCs w:val="28"/>
        </w:rPr>
        <w:t xml:space="preserve"> В5 </w:t>
      </w:r>
      <w:proofErr w:type="spellStart"/>
      <w:r w:rsidRPr="00061D76">
        <w:rPr>
          <w:sz w:val="28"/>
          <w:szCs w:val="28"/>
        </w:rPr>
        <w:t>витаминдері</w:t>
      </w:r>
      <w:proofErr w:type="spellEnd"/>
      <w:r w:rsidRPr="00061D76">
        <w:rPr>
          <w:sz w:val="28"/>
          <w:szCs w:val="28"/>
        </w:rPr>
        <w:t xml:space="preserve">. </w:t>
      </w:r>
      <w:proofErr w:type="spellStart"/>
      <w:r w:rsidRPr="00061D76">
        <w:rPr>
          <w:sz w:val="28"/>
          <w:szCs w:val="28"/>
        </w:rPr>
        <w:t>Екі</w:t>
      </w:r>
      <w:proofErr w:type="spellEnd"/>
      <w:r w:rsidRPr="00061D76">
        <w:rPr>
          <w:sz w:val="28"/>
          <w:szCs w:val="28"/>
        </w:rPr>
        <w:t xml:space="preserve"> </w:t>
      </w:r>
      <w:proofErr w:type="spellStart"/>
      <w:r w:rsidRPr="00061D76">
        <w:rPr>
          <w:sz w:val="28"/>
          <w:szCs w:val="28"/>
        </w:rPr>
        <w:t>үлгідегі</w:t>
      </w:r>
      <w:proofErr w:type="spellEnd"/>
      <w:r w:rsidRPr="00061D76">
        <w:rPr>
          <w:sz w:val="28"/>
          <w:szCs w:val="28"/>
        </w:rPr>
        <w:t xml:space="preserve"> </w:t>
      </w:r>
      <w:proofErr w:type="spellStart"/>
      <w:r w:rsidRPr="00061D76">
        <w:rPr>
          <w:sz w:val="28"/>
          <w:szCs w:val="28"/>
        </w:rPr>
        <w:t>аталған</w:t>
      </w:r>
      <w:proofErr w:type="spellEnd"/>
      <w:r w:rsidRPr="00061D76">
        <w:rPr>
          <w:sz w:val="28"/>
          <w:szCs w:val="28"/>
        </w:rPr>
        <w:t xml:space="preserve"> суда </w:t>
      </w:r>
      <w:proofErr w:type="spellStart"/>
      <w:r w:rsidRPr="00061D76">
        <w:rPr>
          <w:sz w:val="28"/>
          <w:szCs w:val="28"/>
        </w:rPr>
        <w:t>еритін</w:t>
      </w:r>
      <w:proofErr w:type="spellEnd"/>
      <w:r w:rsidRPr="00061D76">
        <w:rPr>
          <w:sz w:val="28"/>
          <w:szCs w:val="28"/>
        </w:rPr>
        <w:t xml:space="preserve"> В </w:t>
      </w:r>
      <w:proofErr w:type="spellStart"/>
      <w:r w:rsidRPr="00061D76">
        <w:rPr>
          <w:sz w:val="28"/>
          <w:szCs w:val="28"/>
        </w:rPr>
        <w:t>дәрумендерінің</w:t>
      </w:r>
      <w:proofErr w:type="spellEnd"/>
      <w:r w:rsidRPr="00061D76">
        <w:rPr>
          <w:sz w:val="28"/>
          <w:szCs w:val="28"/>
        </w:rPr>
        <w:t xml:space="preserve"> </w:t>
      </w:r>
      <w:r w:rsidR="007B1B41" w:rsidRPr="00061D76">
        <w:rPr>
          <w:sz w:val="28"/>
          <w:szCs w:val="28"/>
          <w:lang w:val="kk-KZ"/>
        </w:rPr>
        <w:t>құрамы</w:t>
      </w:r>
      <w:r w:rsidRPr="00061D76">
        <w:rPr>
          <w:sz w:val="28"/>
          <w:szCs w:val="28"/>
        </w:rPr>
        <w:t xml:space="preserve"> </w:t>
      </w:r>
      <w:proofErr w:type="spellStart"/>
      <w:r w:rsidRPr="00061D76">
        <w:rPr>
          <w:sz w:val="28"/>
          <w:szCs w:val="28"/>
        </w:rPr>
        <w:t>бірдей</w:t>
      </w:r>
      <w:proofErr w:type="spellEnd"/>
      <w:r w:rsidRPr="00061D76">
        <w:rPr>
          <w:sz w:val="28"/>
          <w:szCs w:val="28"/>
        </w:rPr>
        <w:t xml:space="preserve"> </w:t>
      </w:r>
      <w:proofErr w:type="spellStart"/>
      <w:r w:rsidRPr="00061D76">
        <w:rPr>
          <w:sz w:val="28"/>
          <w:szCs w:val="28"/>
        </w:rPr>
        <w:t>дерлік</w:t>
      </w:r>
      <w:proofErr w:type="spellEnd"/>
      <w:r w:rsidRPr="00061D76">
        <w:rPr>
          <w:sz w:val="28"/>
          <w:szCs w:val="28"/>
        </w:rPr>
        <w:t xml:space="preserve">. </w:t>
      </w:r>
      <w:r w:rsidR="00C15468" w:rsidRPr="00061D76">
        <w:rPr>
          <w:sz w:val="28"/>
          <w:szCs w:val="28"/>
        </w:rPr>
        <w:t>№</w:t>
      </w:r>
      <w:r w:rsidR="00C15468" w:rsidRPr="00061D76">
        <w:rPr>
          <w:sz w:val="28"/>
          <w:szCs w:val="28"/>
          <w:lang w:val="kk-KZ"/>
        </w:rPr>
        <w:t>1</w:t>
      </w:r>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r w:rsidR="00C15468" w:rsidRPr="00061D76">
        <w:rPr>
          <w:sz w:val="28"/>
          <w:szCs w:val="28"/>
        </w:rPr>
        <w:t>№</w:t>
      </w:r>
      <w:r w:rsidR="00C15468" w:rsidRPr="00061D76">
        <w:rPr>
          <w:sz w:val="28"/>
          <w:szCs w:val="28"/>
          <w:lang w:val="kk-KZ"/>
        </w:rPr>
        <w:t>2</w:t>
      </w:r>
      <w:r w:rsidRPr="00061D76">
        <w:rPr>
          <w:sz w:val="28"/>
          <w:szCs w:val="28"/>
        </w:rPr>
        <w:t xml:space="preserve"> </w:t>
      </w:r>
      <w:proofErr w:type="spellStart"/>
      <w:r w:rsidRPr="00061D76">
        <w:rPr>
          <w:sz w:val="28"/>
          <w:szCs w:val="28"/>
        </w:rPr>
        <w:t>үлгілердің</w:t>
      </w:r>
      <w:proofErr w:type="spellEnd"/>
      <w:r w:rsidRPr="00061D76">
        <w:rPr>
          <w:sz w:val="28"/>
          <w:szCs w:val="28"/>
        </w:rPr>
        <w:t xml:space="preserve"> </w:t>
      </w:r>
      <w:proofErr w:type="spellStart"/>
      <w:r w:rsidRPr="00061D76">
        <w:rPr>
          <w:sz w:val="28"/>
          <w:szCs w:val="28"/>
        </w:rPr>
        <w:t>аминқышқылдық</w:t>
      </w:r>
      <w:proofErr w:type="spellEnd"/>
      <w:r w:rsidRPr="00061D76">
        <w:rPr>
          <w:sz w:val="28"/>
          <w:szCs w:val="28"/>
        </w:rPr>
        <w:t xml:space="preserve"> </w:t>
      </w:r>
      <w:proofErr w:type="spellStart"/>
      <w:r w:rsidRPr="00061D76">
        <w:rPr>
          <w:sz w:val="28"/>
          <w:szCs w:val="28"/>
        </w:rPr>
        <w:t>құрамының</w:t>
      </w:r>
      <w:proofErr w:type="spellEnd"/>
      <w:r w:rsidRPr="00061D76">
        <w:rPr>
          <w:sz w:val="28"/>
          <w:szCs w:val="28"/>
        </w:rPr>
        <w:t xml:space="preserve"> </w:t>
      </w:r>
      <w:proofErr w:type="spellStart"/>
      <w:r w:rsidRPr="00061D76">
        <w:rPr>
          <w:sz w:val="28"/>
          <w:szCs w:val="28"/>
        </w:rPr>
        <w:t>алынған</w:t>
      </w:r>
      <w:proofErr w:type="spellEnd"/>
      <w:r w:rsidRPr="00061D76">
        <w:rPr>
          <w:sz w:val="28"/>
          <w:szCs w:val="28"/>
        </w:rPr>
        <w:t xml:space="preserve"> </w:t>
      </w:r>
      <w:proofErr w:type="spellStart"/>
      <w:r w:rsidRPr="00061D76">
        <w:rPr>
          <w:sz w:val="28"/>
          <w:szCs w:val="28"/>
        </w:rPr>
        <w:t>талдаулары</w:t>
      </w:r>
      <w:proofErr w:type="spellEnd"/>
      <w:r w:rsidRPr="00061D76">
        <w:rPr>
          <w:sz w:val="28"/>
          <w:szCs w:val="28"/>
        </w:rPr>
        <w:t xml:space="preserve"> </w:t>
      </w:r>
      <w:proofErr w:type="spellStart"/>
      <w:r w:rsidRPr="00061D76">
        <w:rPr>
          <w:sz w:val="28"/>
          <w:szCs w:val="28"/>
        </w:rPr>
        <w:t>негізінде</w:t>
      </w:r>
      <w:proofErr w:type="spellEnd"/>
      <w:r w:rsidRPr="00061D76">
        <w:rPr>
          <w:sz w:val="28"/>
          <w:szCs w:val="28"/>
        </w:rPr>
        <w:t xml:space="preserve"> </w:t>
      </w:r>
      <w:proofErr w:type="spellStart"/>
      <w:r w:rsidRPr="00061D76">
        <w:rPr>
          <w:sz w:val="28"/>
          <w:szCs w:val="28"/>
        </w:rPr>
        <w:t>олардың</w:t>
      </w:r>
      <w:proofErr w:type="spellEnd"/>
      <w:r w:rsidRPr="00061D76">
        <w:rPr>
          <w:sz w:val="28"/>
          <w:szCs w:val="28"/>
        </w:rPr>
        <w:t xml:space="preserve"> </w:t>
      </w: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талдауы</w:t>
      </w:r>
      <w:proofErr w:type="spellEnd"/>
      <w:r w:rsidRPr="00061D76">
        <w:rPr>
          <w:sz w:val="28"/>
          <w:szCs w:val="28"/>
        </w:rPr>
        <w:t xml:space="preserve"> </w:t>
      </w:r>
      <w:proofErr w:type="spellStart"/>
      <w:r w:rsidRPr="00061D76">
        <w:rPr>
          <w:sz w:val="28"/>
          <w:szCs w:val="28"/>
        </w:rPr>
        <w:t>жүргізілді</w:t>
      </w:r>
      <w:proofErr w:type="spellEnd"/>
      <w:r w:rsidRPr="00061D76">
        <w:rPr>
          <w:sz w:val="28"/>
          <w:szCs w:val="28"/>
        </w:rPr>
        <w:t xml:space="preserve">, </w:t>
      </w:r>
      <w:r w:rsidR="000A23C6" w:rsidRPr="00061D76">
        <w:rPr>
          <w:sz w:val="28"/>
          <w:szCs w:val="28"/>
          <w:lang w:val="kk-KZ"/>
        </w:rPr>
        <w:t>25</w:t>
      </w:r>
      <w:r w:rsidRPr="00061D76">
        <w:rPr>
          <w:sz w:val="28"/>
          <w:szCs w:val="28"/>
        </w:rPr>
        <w:t>-</w:t>
      </w:r>
      <w:proofErr w:type="spellStart"/>
      <w:r w:rsidRPr="00061D76">
        <w:rPr>
          <w:sz w:val="28"/>
          <w:szCs w:val="28"/>
        </w:rPr>
        <w:t>суретте</w:t>
      </w:r>
      <w:proofErr w:type="spellEnd"/>
      <w:r w:rsidRPr="00061D76">
        <w:rPr>
          <w:sz w:val="28"/>
          <w:szCs w:val="28"/>
        </w:rPr>
        <w:t xml:space="preserve"> </w:t>
      </w:r>
      <w:proofErr w:type="spellStart"/>
      <w:r w:rsidRPr="00061D76">
        <w:rPr>
          <w:sz w:val="28"/>
          <w:szCs w:val="28"/>
        </w:rPr>
        <w:t>көрсетілген</w:t>
      </w:r>
      <w:proofErr w:type="spellEnd"/>
      <w:r w:rsidRPr="00061D76">
        <w:rPr>
          <w:sz w:val="28"/>
          <w:szCs w:val="28"/>
        </w:rPr>
        <w:t>.</w:t>
      </w:r>
    </w:p>
    <w:p w14:paraId="0D7E8B91" w14:textId="77777777" w:rsidR="00810567" w:rsidRPr="00061D76" w:rsidRDefault="00810567" w:rsidP="00A06204">
      <w:pPr>
        <w:pStyle w:val="110"/>
        <w:tabs>
          <w:tab w:val="left" w:pos="1775"/>
        </w:tabs>
        <w:jc w:val="both"/>
        <w:rPr>
          <w:sz w:val="28"/>
          <w:szCs w:val="28"/>
        </w:rPr>
      </w:pPr>
    </w:p>
    <w:p w14:paraId="4ABCF47F" w14:textId="77777777" w:rsidR="00F05941" w:rsidRPr="00061D76" w:rsidRDefault="003B3315" w:rsidP="00A06204">
      <w:pPr>
        <w:pStyle w:val="110"/>
        <w:tabs>
          <w:tab w:val="left" w:pos="0"/>
        </w:tabs>
        <w:jc w:val="center"/>
        <w:rPr>
          <w:sz w:val="28"/>
          <w:szCs w:val="28"/>
        </w:rPr>
      </w:pPr>
      <w:r w:rsidRPr="00061D76">
        <w:rPr>
          <w:noProof/>
          <w:sz w:val="28"/>
          <w:szCs w:val="28"/>
        </w:rPr>
        <w:drawing>
          <wp:inline distT="0" distB="0" distL="0" distR="0" wp14:anchorId="4A08A1BE" wp14:editId="23F29F64">
            <wp:extent cx="5486400" cy="2340429"/>
            <wp:effectExtent l="0" t="0" r="0" b="0"/>
            <wp:docPr id="3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DFC762A" w14:textId="77777777" w:rsidR="001B3ABD" w:rsidRPr="00061D76" w:rsidRDefault="00494224" w:rsidP="00A06204">
      <w:pPr>
        <w:autoSpaceDE w:val="0"/>
        <w:autoSpaceDN w:val="0"/>
        <w:adjustRightInd w:val="0"/>
        <w:jc w:val="center"/>
        <w:rPr>
          <w:sz w:val="28"/>
          <w:szCs w:val="28"/>
        </w:rPr>
      </w:pPr>
      <w:r w:rsidRPr="00061D76">
        <w:rPr>
          <w:sz w:val="28"/>
          <w:szCs w:val="28"/>
          <w:lang w:val="kk-KZ"/>
        </w:rPr>
        <w:t>Сурет</w:t>
      </w:r>
      <w:r w:rsidR="001B3ABD" w:rsidRPr="00061D76">
        <w:rPr>
          <w:sz w:val="28"/>
          <w:szCs w:val="28"/>
        </w:rPr>
        <w:t xml:space="preserve"> </w:t>
      </w:r>
      <w:r w:rsidR="000A23C6" w:rsidRPr="00061D76">
        <w:rPr>
          <w:sz w:val="28"/>
          <w:szCs w:val="28"/>
          <w:lang w:val="kk-KZ"/>
        </w:rPr>
        <w:t xml:space="preserve">25 </w:t>
      </w:r>
      <w:r w:rsidRPr="00061D76">
        <w:rPr>
          <w:sz w:val="28"/>
          <w:szCs w:val="28"/>
        </w:rPr>
        <w:t xml:space="preserve">– </w:t>
      </w:r>
      <w:proofErr w:type="spellStart"/>
      <w:r w:rsidRPr="00061D76">
        <w:rPr>
          <w:sz w:val="28"/>
          <w:szCs w:val="28"/>
        </w:rPr>
        <w:t>Үлгілердің</w:t>
      </w:r>
      <w:proofErr w:type="spellEnd"/>
      <w:r w:rsidRPr="00061D76">
        <w:rPr>
          <w:sz w:val="28"/>
          <w:szCs w:val="28"/>
        </w:rPr>
        <w:t xml:space="preserve"> </w:t>
      </w:r>
      <w:proofErr w:type="spellStart"/>
      <w:r w:rsidRPr="00061D76">
        <w:rPr>
          <w:sz w:val="28"/>
          <w:szCs w:val="28"/>
        </w:rPr>
        <w:t>аминқышқылдық</w:t>
      </w:r>
      <w:proofErr w:type="spellEnd"/>
      <w:r w:rsidRPr="00061D76">
        <w:rPr>
          <w:sz w:val="28"/>
          <w:szCs w:val="28"/>
        </w:rPr>
        <w:t xml:space="preserve"> </w:t>
      </w:r>
      <w:proofErr w:type="spellStart"/>
      <w:r w:rsidRPr="00061D76">
        <w:rPr>
          <w:sz w:val="28"/>
          <w:szCs w:val="28"/>
        </w:rPr>
        <w:t>құрамын</w:t>
      </w:r>
      <w:proofErr w:type="spellEnd"/>
      <w:r w:rsidRPr="00061D76">
        <w:rPr>
          <w:sz w:val="28"/>
          <w:szCs w:val="28"/>
        </w:rPr>
        <w:t xml:space="preserve"> </w:t>
      </w: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талдау</w:t>
      </w:r>
      <w:proofErr w:type="spellEnd"/>
    </w:p>
    <w:p w14:paraId="694E14C7" w14:textId="77777777" w:rsidR="00494224" w:rsidRPr="00061D76" w:rsidRDefault="00494224" w:rsidP="00A06204">
      <w:pPr>
        <w:pStyle w:val="110"/>
        <w:tabs>
          <w:tab w:val="left" w:pos="1775"/>
        </w:tabs>
        <w:jc w:val="both"/>
        <w:rPr>
          <w:sz w:val="28"/>
          <w:szCs w:val="28"/>
        </w:rPr>
      </w:pPr>
    </w:p>
    <w:p w14:paraId="7380093B" w14:textId="77777777" w:rsidR="007D3680" w:rsidRPr="00061D76" w:rsidRDefault="007D3680" w:rsidP="00A06204">
      <w:pPr>
        <w:pStyle w:val="110"/>
        <w:tabs>
          <w:tab w:val="left" w:pos="1775"/>
        </w:tabs>
        <w:ind w:firstLine="567"/>
        <w:jc w:val="both"/>
        <w:rPr>
          <w:sz w:val="28"/>
          <w:szCs w:val="28"/>
        </w:rPr>
      </w:pPr>
      <w:proofErr w:type="spellStart"/>
      <w:r w:rsidRPr="00061D76">
        <w:rPr>
          <w:sz w:val="28"/>
          <w:szCs w:val="28"/>
        </w:rPr>
        <w:t>Нәтижелерге</w:t>
      </w:r>
      <w:proofErr w:type="spellEnd"/>
      <w:r w:rsidRPr="00061D76">
        <w:rPr>
          <w:sz w:val="28"/>
          <w:szCs w:val="28"/>
        </w:rPr>
        <w:t xml:space="preserve"> </w:t>
      </w:r>
      <w:proofErr w:type="spellStart"/>
      <w:r w:rsidRPr="00061D76">
        <w:rPr>
          <w:sz w:val="28"/>
          <w:szCs w:val="28"/>
        </w:rPr>
        <w:t>сүйене</w:t>
      </w:r>
      <w:proofErr w:type="spellEnd"/>
      <w:r w:rsidRPr="00061D76">
        <w:rPr>
          <w:sz w:val="28"/>
          <w:szCs w:val="28"/>
        </w:rPr>
        <w:t xml:space="preserve"> </w:t>
      </w:r>
      <w:proofErr w:type="spellStart"/>
      <w:r w:rsidRPr="00061D76">
        <w:rPr>
          <w:sz w:val="28"/>
          <w:szCs w:val="28"/>
        </w:rPr>
        <w:t>отырып</w:t>
      </w:r>
      <w:proofErr w:type="spellEnd"/>
      <w:r w:rsidRPr="00061D76">
        <w:rPr>
          <w:sz w:val="28"/>
          <w:szCs w:val="28"/>
        </w:rPr>
        <w:t xml:space="preserve">, </w:t>
      </w:r>
      <w:proofErr w:type="spellStart"/>
      <w:r w:rsidRPr="00061D76">
        <w:rPr>
          <w:sz w:val="28"/>
          <w:szCs w:val="28"/>
        </w:rPr>
        <w:t>екі</w:t>
      </w:r>
      <w:proofErr w:type="spellEnd"/>
      <w:r w:rsidRPr="00061D76">
        <w:rPr>
          <w:sz w:val="28"/>
          <w:szCs w:val="28"/>
        </w:rPr>
        <w:t xml:space="preserve"> </w:t>
      </w:r>
      <w:proofErr w:type="spellStart"/>
      <w:r w:rsidRPr="00061D76">
        <w:rPr>
          <w:sz w:val="28"/>
          <w:szCs w:val="28"/>
        </w:rPr>
        <w:t>зерттелген</w:t>
      </w:r>
      <w:proofErr w:type="spellEnd"/>
      <w:r w:rsidRPr="00061D76">
        <w:rPr>
          <w:sz w:val="28"/>
          <w:szCs w:val="28"/>
        </w:rPr>
        <w:t xml:space="preserve"> </w:t>
      </w:r>
      <w:proofErr w:type="spellStart"/>
      <w:r w:rsidRPr="00061D76">
        <w:rPr>
          <w:sz w:val="28"/>
          <w:szCs w:val="28"/>
        </w:rPr>
        <w:t>үлгіде</w:t>
      </w:r>
      <w:proofErr w:type="spellEnd"/>
      <w:r w:rsidRPr="00061D76">
        <w:rPr>
          <w:sz w:val="28"/>
          <w:szCs w:val="28"/>
        </w:rPr>
        <w:t xml:space="preserve"> де </w:t>
      </w:r>
      <w:proofErr w:type="spellStart"/>
      <w:r w:rsidRPr="00061D76">
        <w:rPr>
          <w:sz w:val="28"/>
          <w:szCs w:val="28"/>
        </w:rPr>
        <w:t>аминқышқылдарының</w:t>
      </w:r>
      <w:proofErr w:type="spellEnd"/>
      <w:r w:rsidRPr="00061D76">
        <w:rPr>
          <w:sz w:val="28"/>
          <w:szCs w:val="28"/>
        </w:rPr>
        <w:t xml:space="preserve"> 13 </w:t>
      </w:r>
      <w:proofErr w:type="spellStart"/>
      <w:r w:rsidRPr="00061D76">
        <w:rPr>
          <w:sz w:val="28"/>
          <w:szCs w:val="28"/>
        </w:rPr>
        <w:t>түрі</w:t>
      </w:r>
      <w:proofErr w:type="spellEnd"/>
      <w:r w:rsidRPr="00061D76">
        <w:rPr>
          <w:sz w:val="28"/>
          <w:szCs w:val="28"/>
        </w:rPr>
        <w:t xml:space="preserve"> бар </w:t>
      </w:r>
      <w:proofErr w:type="spellStart"/>
      <w:r w:rsidRPr="00061D76">
        <w:rPr>
          <w:sz w:val="28"/>
          <w:szCs w:val="28"/>
        </w:rPr>
        <w:t>деген</w:t>
      </w:r>
      <w:proofErr w:type="spellEnd"/>
      <w:r w:rsidRPr="00061D76">
        <w:rPr>
          <w:sz w:val="28"/>
          <w:szCs w:val="28"/>
        </w:rPr>
        <w:t xml:space="preserve"> </w:t>
      </w:r>
      <w:proofErr w:type="spellStart"/>
      <w:r w:rsidRPr="00061D76">
        <w:rPr>
          <w:sz w:val="28"/>
          <w:szCs w:val="28"/>
        </w:rPr>
        <w:t>қорытынды</w:t>
      </w:r>
      <w:proofErr w:type="spellEnd"/>
      <w:r w:rsidRPr="00061D76">
        <w:rPr>
          <w:sz w:val="28"/>
          <w:szCs w:val="28"/>
        </w:rPr>
        <w:t xml:space="preserve"> </w:t>
      </w:r>
      <w:proofErr w:type="spellStart"/>
      <w:r w:rsidRPr="00061D76">
        <w:rPr>
          <w:sz w:val="28"/>
          <w:szCs w:val="28"/>
        </w:rPr>
        <w:t>жасауға</w:t>
      </w:r>
      <w:proofErr w:type="spellEnd"/>
      <w:r w:rsidRPr="00061D76">
        <w:rPr>
          <w:sz w:val="28"/>
          <w:szCs w:val="28"/>
        </w:rPr>
        <w:t xml:space="preserve"> </w:t>
      </w:r>
      <w:proofErr w:type="spellStart"/>
      <w:r w:rsidRPr="00061D76">
        <w:rPr>
          <w:sz w:val="28"/>
          <w:szCs w:val="28"/>
        </w:rPr>
        <w:t>болады</w:t>
      </w:r>
      <w:proofErr w:type="spellEnd"/>
      <w:r w:rsidRPr="00061D76">
        <w:rPr>
          <w:sz w:val="28"/>
          <w:szCs w:val="28"/>
        </w:rPr>
        <w:t xml:space="preserve">. </w:t>
      </w:r>
      <w:proofErr w:type="spellStart"/>
      <w:r w:rsidRPr="00061D76">
        <w:rPr>
          <w:sz w:val="28"/>
          <w:szCs w:val="28"/>
        </w:rPr>
        <w:t>Бірақ</w:t>
      </w:r>
      <w:proofErr w:type="spellEnd"/>
      <w:r w:rsidRPr="00061D76">
        <w:rPr>
          <w:sz w:val="28"/>
          <w:szCs w:val="28"/>
        </w:rPr>
        <w:t xml:space="preserve"> </w:t>
      </w:r>
      <w:proofErr w:type="spellStart"/>
      <w:r w:rsidRPr="00061D76">
        <w:rPr>
          <w:sz w:val="28"/>
          <w:szCs w:val="28"/>
        </w:rPr>
        <w:t>олардың</w:t>
      </w:r>
      <w:proofErr w:type="spellEnd"/>
      <w:r w:rsidRPr="00061D76">
        <w:rPr>
          <w:sz w:val="28"/>
          <w:szCs w:val="28"/>
        </w:rPr>
        <w:t xml:space="preserve"> </w:t>
      </w:r>
      <w:proofErr w:type="spellStart"/>
      <w:r w:rsidRPr="00061D76">
        <w:rPr>
          <w:sz w:val="28"/>
          <w:szCs w:val="28"/>
        </w:rPr>
        <w:t>құрамындағы</w:t>
      </w:r>
      <w:proofErr w:type="spellEnd"/>
      <w:r w:rsidRPr="00061D76">
        <w:rPr>
          <w:sz w:val="28"/>
          <w:szCs w:val="28"/>
        </w:rPr>
        <w:t xml:space="preserve"> </w:t>
      </w:r>
      <w:proofErr w:type="spellStart"/>
      <w:r w:rsidRPr="00061D76">
        <w:rPr>
          <w:sz w:val="28"/>
          <w:szCs w:val="28"/>
        </w:rPr>
        <w:t>айырмашылықтар</w:t>
      </w:r>
      <w:proofErr w:type="spellEnd"/>
      <w:r w:rsidRPr="00061D76">
        <w:rPr>
          <w:sz w:val="28"/>
          <w:szCs w:val="28"/>
        </w:rPr>
        <w:t xml:space="preserve"> бар, </w:t>
      </w:r>
      <w:proofErr w:type="spellStart"/>
      <w:r w:rsidRPr="00061D76">
        <w:rPr>
          <w:sz w:val="28"/>
          <w:szCs w:val="28"/>
        </w:rPr>
        <w:t>сондықтан</w:t>
      </w:r>
      <w:proofErr w:type="spellEnd"/>
      <w:r w:rsidRPr="00061D76">
        <w:rPr>
          <w:sz w:val="28"/>
          <w:szCs w:val="28"/>
        </w:rPr>
        <w:t xml:space="preserve"> </w:t>
      </w:r>
      <w:r w:rsidRPr="00061D76">
        <w:rPr>
          <w:sz w:val="28"/>
          <w:szCs w:val="28"/>
          <w:lang w:val="kk-KZ"/>
        </w:rPr>
        <w:t>№</w:t>
      </w:r>
      <w:r w:rsidRPr="00061D76">
        <w:rPr>
          <w:sz w:val="28"/>
          <w:szCs w:val="28"/>
        </w:rPr>
        <w:t xml:space="preserve">2 </w:t>
      </w:r>
      <w:proofErr w:type="spellStart"/>
      <w:r w:rsidRPr="00061D76">
        <w:rPr>
          <w:sz w:val="28"/>
          <w:szCs w:val="28"/>
        </w:rPr>
        <w:t>үлгідегі</w:t>
      </w:r>
      <w:proofErr w:type="spellEnd"/>
      <w:r w:rsidRPr="00061D76">
        <w:rPr>
          <w:sz w:val="28"/>
          <w:szCs w:val="28"/>
        </w:rPr>
        <w:t xml:space="preserve"> аргинин, тирозин, гистидин, валин, </w:t>
      </w:r>
      <w:proofErr w:type="spellStart"/>
      <w:r w:rsidRPr="00061D76">
        <w:rPr>
          <w:sz w:val="28"/>
          <w:szCs w:val="28"/>
        </w:rPr>
        <w:t>серин</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аланин </w:t>
      </w:r>
      <w:r w:rsidRPr="00061D76">
        <w:rPr>
          <w:sz w:val="28"/>
          <w:szCs w:val="28"/>
          <w:lang w:val="kk-KZ"/>
        </w:rPr>
        <w:t>№</w:t>
      </w:r>
      <w:r w:rsidRPr="00061D76">
        <w:rPr>
          <w:sz w:val="28"/>
          <w:szCs w:val="28"/>
        </w:rPr>
        <w:t xml:space="preserve">1 </w:t>
      </w:r>
      <w:r w:rsidRPr="00061D76">
        <w:rPr>
          <w:sz w:val="28"/>
          <w:szCs w:val="28"/>
          <w:lang w:val="kk-KZ"/>
        </w:rPr>
        <w:t>үлгіге</w:t>
      </w:r>
      <w:r w:rsidRPr="00061D76">
        <w:rPr>
          <w:sz w:val="28"/>
          <w:szCs w:val="28"/>
        </w:rPr>
        <w:t xml:space="preserve"> </w:t>
      </w:r>
      <w:proofErr w:type="spellStart"/>
      <w:r w:rsidRPr="00061D76">
        <w:rPr>
          <w:sz w:val="28"/>
          <w:szCs w:val="28"/>
        </w:rPr>
        <w:t>қарағанда</w:t>
      </w:r>
      <w:proofErr w:type="spellEnd"/>
      <w:r w:rsidRPr="00061D76">
        <w:rPr>
          <w:sz w:val="28"/>
          <w:szCs w:val="28"/>
        </w:rPr>
        <w:t xml:space="preserve"> орта </w:t>
      </w:r>
      <w:proofErr w:type="spellStart"/>
      <w:r w:rsidRPr="00061D76">
        <w:rPr>
          <w:sz w:val="28"/>
          <w:szCs w:val="28"/>
        </w:rPr>
        <w:t>есеппен</w:t>
      </w:r>
      <w:proofErr w:type="spellEnd"/>
      <w:r w:rsidRPr="00061D76">
        <w:rPr>
          <w:sz w:val="28"/>
          <w:szCs w:val="28"/>
        </w:rPr>
        <w:t xml:space="preserve"> 43-60%-</w:t>
      </w:r>
      <w:proofErr w:type="spellStart"/>
      <w:r w:rsidRPr="00061D76">
        <w:rPr>
          <w:sz w:val="28"/>
          <w:szCs w:val="28"/>
        </w:rPr>
        <w:t>ға</w:t>
      </w:r>
      <w:proofErr w:type="spellEnd"/>
      <w:r w:rsidRPr="00061D76">
        <w:rPr>
          <w:sz w:val="28"/>
          <w:szCs w:val="28"/>
        </w:rPr>
        <w:t xml:space="preserve"> </w:t>
      </w:r>
      <w:proofErr w:type="spellStart"/>
      <w:r w:rsidRPr="00061D76">
        <w:rPr>
          <w:sz w:val="28"/>
          <w:szCs w:val="28"/>
        </w:rPr>
        <w:t>артық</w:t>
      </w:r>
      <w:proofErr w:type="spellEnd"/>
      <w:r w:rsidRPr="00061D76">
        <w:rPr>
          <w:sz w:val="28"/>
          <w:szCs w:val="28"/>
        </w:rPr>
        <w:t xml:space="preserve">. Лизин, фенилаланин, лейцин + изолейцин, метионин, </w:t>
      </w:r>
      <w:proofErr w:type="spellStart"/>
      <w:r w:rsidRPr="00061D76">
        <w:rPr>
          <w:sz w:val="28"/>
          <w:szCs w:val="28"/>
        </w:rPr>
        <w:t>пролин</w:t>
      </w:r>
      <w:proofErr w:type="spellEnd"/>
      <w:r w:rsidRPr="00061D76">
        <w:rPr>
          <w:sz w:val="28"/>
          <w:szCs w:val="28"/>
        </w:rPr>
        <w:t xml:space="preserve">, </w:t>
      </w:r>
      <w:r w:rsidRPr="00061D76">
        <w:rPr>
          <w:sz w:val="28"/>
          <w:szCs w:val="28"/>
        </w:rPr>
        <w:lastRenderedPageBreak/>
        <w:t xml:space="preserve">треонин </w:t>
      </w:r>
      <w:proofErr w:type="spellStart"/>
      <w:r w:rsidRPr="00061D76">
        <w:rPr>
          <w:sz w:val="28"/>
          <w:szCs w:val="28"/>
        </w:rPr>
        <w:t>және</w:t>
      </w:r>
      <w:proofErr w:type="spellEnd"/>
      <w:r w:rsidRPr="00061D76">
        <w:rPr>
          <w:sz w:val="28"/>
          <w:szCs w:val="28"/>
        </w:rPr>
        <w:t xml:space="preserve"> глицин </w:t>
      </w:r>
      <w:proofErr w:type="spellStart"/>
      <w:r w:rsidRPr="00061D76">
        <w:rPr>
          <w:sz w:val="28"/>
          <w:szCs w:val="28"/>
        </w:rPr>
        <w:t>сияқты</w:t>
      </w:r>
      <w:proofErr w:type="spellEnd"/>
      <w:r w:rsidRPr="00061D76">
        <w:rPr>
          <w:sz w:val="28"/>
          <w:szCs w:val="28"/>
        </w:rPr>
        <w:t xml:space="preserve"> </w:t>
      </w:r>
      <w:proofErr w:type="spellStart"/>
      <w:r w:rsidRPr="00061D76">
        <w:rPr>
          <w:sz w:val="28"/>
          <w:szCs w:val="28"/>
        </w:rPr>
        <w:t>аминқышқылдары</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екі</w:t>
      </w:r>
      <w:proofErr w:type="spellEnd"/>
      <w:r w:rsidRPr="00061D76">
        <w:rPr>
          <w:sz w:val="28"/>
          <w:szCs w:val="28"/>
        </w:rPr>
        <w:t xml:space="preserve"> </w:t>
      </w:r>
      <w:proofErr w:type="spellStart"/>
      <w:r w:rsidRPr="00061D76">
        <w:rPr>
          <w:sz w:val="28"/>
          <w:szCs w:val="28"/>
        </w:rPr>
        <w:t>үлгідегі</w:t>
      </w:r>
      <w:proofErr w:type="spellEnd"/>
      <w:r w:rsidRPr="00061D76">
        <w:rPr>
          <w:sz w:val="28"/>
          <w:szCs w:val="28"/>
        </w:rPr>
        <w:t xml:space="preserve"> де </w:t>
      </w:r>
      <w:r w:rsidRPr="00061D76">
        <w:rPr>
          <w:sz w:val="28"/>
          <w:szCs w:val="28"/>
          <w:lang w:val="kk-KZ"/>
        </w:rPr>
        <w:t xml:space="preserve">құрамы </w:t>
      </w:r>
      <w:proofErr w:type="spellStart"/>
      <w:r w:rsidRPr="00061D76">
        <w:rPr>
          <w:sz w:val="28"/>
          <w:szCs w:val="28"/>
        </w:rPr>
        <w:t>бірдей</w:t>
      </w:r>
      <w:proofErr w:type="spellEnd"/>
      <w:r w:rsidRPr="00061D76">
        <w:rPr>
          <w:sz w:val="28"/>
          <w:szCs w:val="28"/>
        </w:rPr>
        <w:t>.</w:t>
      </w:r>
    </w:p>
    <w:p w14:paraId="11EF0EB4" w14:textId="77777777" w:rsidR="00E851FC" w:rsidRPr="00061D76" w:rsidRDefault="00E851FC" w:rsidP="00A06204">
      <w:pPr>
        <w:pStyle w:val="110"/>
        <w:tabs>
          <w:tab w:val="left" w:pos="1775"/>
        </w:tabs>
        <w:ind w:firstLine="567"/>
        <w:jc w:val="both"/>
        <w:rPr>
          <w:b/>
          <w:sz w:val="28"/>
          <w:szCs w:val="28"/>
        </w:rPr>
      </w:pPr>
    </w:p>
    <w:p w14:paraId="1B13C305" w14:textId="77777777" w:rsidR="00BB10AF" w:rsidRPr="00061D76" w:rsidRDefault="00BB10AF" w:rsidP="00A06204">
      <w:pPr>
        <w:pStyle w:val="110"/>
        <w:tabs>
          <w:tab w:val="left" w:pos="1775"/>
        </w:tabs>
        <w:ind w:firstLine="567"/>
        <w:jc w:val="both"/>
        <w:rPr>
          <w:b/>
          <w:sz w:val="28"/>
          <w:szCs w:val="28"/>
        </w:rPr>
      </w:pPr>
      <w:r w:rsidRPr="00061D76">
        <w:rPr>
          <w:b/>
          <w:sz w:val="28"/>
          <w:szCs w:val="28"/>
        </w:rPr>
        <w:t xml:space="preserve">3.3 </w:t>
      </w:r>
      <w:proofErr w:type="spellStart"/>
      <w:r w:rsidRPr="00061D76">
        <w:rPr>
          <w:b/>
          <w:sz w:val="28"/>
          <w:szCs w:val="28"/>
        </w:rPr>
        <w:t>Алма</w:t>
      </w:r>
      <w:proofErr w:type="spellEnd"/>
      <w:r w:rsidRPr="00061D76">
        <w:rPr>
          <w:b/>
          <w:sz w:val="28"/>
          <w:szCs w:val="28"/>
        </w:rPr>
        <w:t xml:space="preserve"> </w:t>
      </w:r>
      <w:proofErr w:type="spellStart"/>
      <w:r w:rsidRPr="00061D76">
        <w:rPr>
          <w:b/>
          <w:sz w:val="28"/>
          <w:szCs w:val="28"/>
        </w:rPr>
        <w:t>кес</w:t>
      </w:r>
      <w:proofErr w:type="spellEnd"/>
      <w:r w:rsidRPr="00061D76">
        <w:rPr>
          <w:b/>
          <w:sz w:val="28"/>
          <w:szCs w:val="28"/>
          <w:lang w:val="kk-KZ"/>
        </w:rPr>
        <w:t>і</w:t>
      </w:r>
      <w:proofErr w:type="spellStart"/>
      <w:r w:rsidRPr="00061D76">
        <w:rPr>
          <w:b/>
          <w:sz w:val="28"/>
          <w:szCs w:val="28"/>
        </w:rPr>
        <w:t>ктерін</w:t>
      </w:r>
      <w:proofErr w:type="spellEnd"/>
      <w:r w:rsidRPr="00061D76">
        <w:rPr>
          <w:b/>
          <w:sz w:val="28"/>
          <w:szCs w:val="28"/>
        </w:rPr>
        <w:t xml:space="preserve"> </w:t>
      </w:r>
      <w:proofErr w:type="spellStart"/>
      <w:r w:rsidRPr="00061D76">
        <w:rPr>
          <w:b/>
          <w:sz w:val="28"/>
          <w:szCs w:val="28"/>
        </w:rPr>
        <w:t>өңдеуге</w:t>
      </w:r>
      <w:proofErr w:type="spellEnd"/>
      <w:r w:rsidRPr="00061D76">
        <w:rPr>
          <w:b/>
          <w:sz w:val="28"/>
          <w:szCs w:val="28"/>
        </w:rPr>
        <w:t xml:space="preserve"> </w:t>
      </w:r>
      <w:proofErr w:type="spellStart"/>
      <w:r w:rsidRPr="00061D76">
        <w:rPr>
          <w:b/>
          <w:sz w:val="28"/>
          <w:szCs w:val="28"/>
        </w:rPr>
        <w:t>арналған</w:t>
      </w:r>
      <w:proofErr w:type="spellEnd"/>
      <w:r w:rsidRPr="00061D76">
        <w:rPr>
          <w:b/>
          <w:sz w:val="28"/>
          <w:szCs w:val="28"/>
        </w:rPr>
        <w:t xml:space="preserve"> </w:t>
      </w:r>
      <w:proofErr w:type="spellStart"/>
      <w:r w:rsidRPr="00061D76">
        <w:rPr>
          <w:b/>
          <w:sz w:val="28"/>
          <w:szCs w:val="28"/>
        </w:rPr>
        <w:t>ағарту</w:t>
      </w:r>
      <w:proofErr w:type="spellEnd"/>
      <w:r w:rsidRPr="00061D76">
        <w:rPr>
          <w:b/>
          <w:sz w:val="28"/>
          <w:szCs w:val="28"/>
        </w:rPr>
        <w:t xml:space="preserve"> </w:t>
      </w:r>
      <w:proofErr w:type="spellStart"/>
      <w:r w:rsidRPr="00061D76">
        <w:rPr>
          <w:b/>
          <w:sz w:val="28"/>
          <w:szCs w:val="28"/>
        </w:rPr>
        <w:t>ерітіндісінің</w:t>
      </w:r>
      <w:proofErr w:type="spellEnd"/>
      <w:r w:rsidRPr="00061D76">
        <w:rPr>
          <w:b/>
          <w:sz w:val="28"/>
          <w:szCs w:val="28"/>
        </w:rPr>
        <w:t xml:space="preserve"> </w:t>
      </w:r>
      <w:proofErr w:type="spellStart"/>
      <w:r w:rsidRPr="00061D76">
        <w:rPr>
          <w:b/>
          <w:sz w:val="28"/>
          <w:szCs w:val="28"/>
        </w:rPr>
        <w:t>құрамын</w:t>
      </w:r>
      <w:proofErr w:type="spellEnd"/>
      <w:r w:rsidRPr="00061D76">
        <w:rPr>
          <w:b/>
          <w:sz w:val="28"/>
          <w:szCs w:val="28"/>
        </w:rPr>
        <w:t xml:space="preserve"> </w:t>
      </w:r>
      <w:proofErr w:type="spellStart"/>
      <w:r w:rsidRPr="00061D76">
        <w:rPr>
          <w:b/>
          <w:sz w:val="28"/>
          <w:szCs w:val="28"/>
        </w:rPr>
        <w:t>және</w:t>
      </w:r>
      <w:proofErr w:type="spellEnd"/>
      <w:r w:rsidRPr="00061D76">
        <w:rPr>
          <w:b/>
          <w:sz w:val="28"/>
          <w:szCs w:val="28"/>
        </w:rPr>
        <w:t xml:space="preserve"> </w:t>
      </w:r>
      <w:proofErr w:type="spellStart"/>
      <w:r w:rsidRPr="00061D76">
        <w:rPr>
          <w:b/>
          <w:sz w:val="28"/>
          <w:szCs w:val="28"/>
        </w:rPr>
        <w:t>ағарту</w:t>
      </w:r>
      <w:proofErr w:type="spellEnd"/>
      <w:r w:rsidRPr="00061D76">
        <w:rPr>
          <w:b/>
          <w:sz w:val="28"/>
          <w:szCs w:val="28"/>
        </w:rPr>
        <w:t xml:space="preserve"> </w:t>
      </w:r>
      <w:proofErr w:type="spellStart"/>
      <w:r w:rsidRPr="00061D76">
        <w:rPr>
          <w:b/>
          <w:sz w:val="28"/>
          <w:szCs w:val="28"/>
        </w:rPr>
        <w:t>параметрлерін</w:t>
      </w:r>
      <w:proofErr w:type="spellEnd"/>
      <w:r w:rsidRPr="00061D76">
        <w:rPr>
          <w:b/>
          <w:sz w:val="28"/>
          <w:szCs w:val="28"/>
        </w:rPr>
        <w:t xml:space="preserve"> </w:t>
      </w:r>
      <w:proofErr w:type="spellStart"/>
      <w:r w:rsidRPr="00061D76">
        <w:rPr>
          <w:b/>
          <w:sz w:val="28"/>
          <w:szCs w:val="28"/>
        </w:rPr>
        <w:t>негіздеу</w:t>
      </w:r>
      <w:proofErr w:type="spellEnd"/>
      <w:r w:rsidRPr="00061D76">
        <w:rPr>
          <w:b/>
          <w:sz w:val="28"/>
          <w:szCs w:val="28"/>
        </w:rPr>
        <w:t xml:space="preserve"> </w:t>
      </w:r>
      <w:proofErr w:type="spellStart"/>
      <w:r w:rsidRPr="00061D76">
        <w:rPr>
          <w:b/>
          <w:sz w:val="28"/>
          <w:szCs w:val="28"/>
        </w:rPr>
        <w:t>бойынша</w:t>
      </w:r>
      <w:proofErr w:type="spellEnd"/>
      <w:r w:rsidRPr="00061D76">
        <w:rPr>
          <w:b/>
          <w:sz w:val="28"/>
          <w:szCs w:val="28"/>
        </w:rPr>
        <w:t xml:space="preserve"> </w:t>
      </w:r>
      <w:proofErr w:type="spellStart"/>
      <w:r w:rsidRPr="00061D76">
        <w:rPr>
          <w:b/>
          <w:sz w:val="28"/>
          <w:szCs w:val="28"/>
        </w:rPr>
        <w:t>зерттеулер</w:t>
      </w:r>
      <w:proofErr w:type="spellEnd"/>
    </w:p>
    <w:p w14:paraId="59601A57" w14:textId="215A446E" w:rsidR="00F818E2" w:rsidRPr="00061D76" w:rsidRDefault="003A7D9F" w:rsidP="00A06204">
      <w:pPr>
        <w:autoSpaceDE w:val="0"/>
        <w:autoSpaceDN w:val="0"/>
        <w:adjustRightInd w:val="0"/>
        <w:ind w:firstLine="567"/>
        <w:jc w:val="both"/>
        <w:rPr>
          <w:rFonts w:eastAsiaTheme="minorHAnsi"/>
          <w:sz w:val="28"/>
          <w:szCs w:val="28"/>
          <w:lang w:val="kk-KZ" w:eastAsia="en-US"/>
        </w:rPr>
      </w:pPr>
      <w:proofErr w:type="spellStart"/>
      <w:r w:rsidRPr="00061D76">
        <w:rPr>
          <w:sz w:val="28"/>
          <w:szCs w:val="28"/>
        </w:rPr>
        <w:t>Тұтыну</w:t>
      </w:r>
      <w:proofErr w:type="spellEnd"/>
      <w:r w:rsidRPr="00061D76">
        <w:rPr>
          <w:sz w:val="28"/>
          <w:szCs w:val="28"/>
        </w:rPr>
        <w:t xml:space="preserve"> </w:t>
      </w:r>
      <w:proofErr w:type="spellStart"/>
      <w:r w:rsidRPr="00061D76">
        <w:rPr>
          <w:sz w:val="28"/>
          <w:szCs w:val="28"/>
        </w:rPr>
        <w:t>қасиеттеріне</w:t>
      </w:r>
      <w:proofErr w:type="spellEnd"/>
      <w:r w:rsidRPr="00061D76">
        <w:rPr>
          <w:sz w:val="28"/>
          <w:szCs w:val="28"/>
        </w:rPr>
        <w:t xml:space="preserve"> </w:t>
      </w:r>
      <w:proofErr w:type="spellStart"/>
      <w:r w:rsidRPr="00061D76">
        <w:rPr>
          <w:sz w:val="28"/>
          <w:szCs w:val="28"/>
        </w:rPr>
        <w:t>сәйкес</w:t>
      </w:r>
      <w:proofErr w:type="spellEnd"/>
      <w:r w:rsidRPr="00061D76">
        <w:rPr>
          <w:sz w:val="28"/>
          <w:szCs w:val="28"/>
        </w:rPr>
        <w:t xml:space="preserve"> </w:t>
      </w:r>
      <w:proofErr w:type="spellStart"/>
      <w:r w:rsidRPr="00061D76">
        <w:rPr>
          <w:sz w:val="28"/>
          <w:szCs w:val="28"/>
        </w:rPr>
        <w:t>алма</w:t>
      </w:r>
      <w:proofErr w:type="spellEnd"/>
      <w:r w:rsidRPr="00061D76">
        <w:rPr>
          <w:sz w:val="28"/>
          <w:szCs w:val="28"/>
        </w:rPr>
        <w:t xml:space="preserve"> чипсы </w:t>
      </w:r>
      <w:proofErr w:type="spellStart"/>
      <w:r w:rsidRPr="00061D76">
        <w:rPr>
          <w:sz w:val="28"/>
          <w:szCs w:val="28"/>
        </w:rPr>
        <w:t>организмнің</w:t>
      </w:r>
      <w:proofErr w:type="spellEnd"/>
      <w:r w:rsidRPr="00061D76">
        <w:rPr>
          <w:sz w:val="28"/>
          <w:szCs w:val="28"/>
        </w:rPr>
        <w:t xml:space="preserve"> </w:t>
      </w:r>
      <w:proofErr w:type="spellStart"/>
      <w:r w:rsidRPr="00061D76">
        <w:rPr>
          <w:sz w:val="28"/>
          <w:szCs w:val="28"/>
        </w:rPr>
        <w:t>қалыпты</w:t>
      </w:r>
      <w:proofErr w:type="spellEnd"/>
      <w:r w:rsidRPr="00061D76">
        <w:rPr>
          <w:sz w:val="28"/>
          <w:szCs w:val="28"/>
        </w:rPr>
        <w:t xml:space="preserve"> </w:t>
      </w:r>
      <w:proofErr w:type="spellStart"/>
      <w:r w:rsidRPr="00061D76">
        <w:rPr>
          <w:sz w:val="28"/>
          <w:szCs w:val="28"/>
        </w:rPr>
        <w:t>жұмыс</w:t>
      </w:r>
      <w:proofErr w:type="spellEnd"/>
      <w:r w:rsidRPr="00061D76">
        <w:rPr>
          <w:sz w:val="28"/>
          <w:szCs w:val="28"/>
        </w:rPr>
        <w:t xml:space="preserve"> </w:t>
      </w:r>
      <w:proofErr w:type="spellStart"/>
      <w:r w:rsidRPr="00061D76">
        <w:rPr>
          <w:sz w:val="28"/>
          <w:szCs w:val="28"/>
        </w:rPr>
        <w:t>істеуі</w:t>
      </w:r>
      <w:proofErr w:type="spellEnd"/>
      <w:r w:rsidRPr="00061D76">
        <w:rPr>
          <w:sz w:val="28"/>
          <w:szCs w:val="28"/>
        </w:rPr>
        <w:t xml:space="preserve"> мен </w:t>
      </w:r>
      <w:proofErr w:type="spellStart"/>
      <w:r w:rsidRPr="00061D76">
        <w:rPr>
          <w:sz w:val="28"/>
          <w:szCs w:val="28"/>
        </w:rPr>
        <w:t>дамуын</w:t>
      </w:r>
      <w:proofErr w:type="spellEnd"/>
      <w:r w:rsidRPr="00061D76">
        <w:rPr>
          <w:sz w:val="28"/>
          <w:szCs w:val="28"/>
        </w:rPr>
        <w:t xml:space="preserve"> </w:t>
      </w:r>
      <w:proofErr w:type="spellStart"/>
      <w:r w:rsidRPr="00061D76">
        <w:rPr>
          <w:sz w:val="28"/>
          <w:szCs w:val="28"/>
        </w:rPr>
        <w:t>қамтамасыз</w:t>
      </w:r>
      <w:proofErr w:type="spellEnd"/>
      <w:r w:rsidRPr="00061D76">
        <w:rPr>
          <w:sz w:val="28"/>
          <w:szCs w:val="28"/>
        </w:rPr>
        <w:t xml:space="preserve"> </w:t>
      </w:r>
      <w:proofErr w:type="spellStart"/>
      <w:r w:rsidRPr="00061D76">
        <w:rPr>
          <w:sz w:val="28"/>
          <w:szCs w:val="28"/>
        </w:rPr>
        <w:t>ететін</w:t>
      </w:r>
      <w:proofErr w:type="spellEnd"/>
      <w:r w:rsidRPr="00061D76">
        <w:rPr>
          <w:sz w:val="28"/>
          <w:szCs w:val="28"/>
        </w:rPr>
        <w:t xml:space="preserve"> </w:t>
      </w:r>
      <w:proofErr w:type="spellStart"/>
      <w:r w:rsidRPr="00061D76">
        <w:rPr>
          <w:sz w:val="28"/>
          <w:szCs w:val="28"/>
        </w:rPr>
        <w:t>бірқатар</w:t>
      </w:r>
      <w:proofErr w:type="spellEnd"/>
      <w:r w:rsidRPr="00061D76">
        <w:rPr>
          <w:sz w:val="28"/>
          <w:szCs w:val="28"/>
        </w:rPr>
        <w:t xml:space="preserve"> </w:t>
      </w:r>
      <w:proofErr w:type="spellStart"/>
      <w:r w:rsidRPr="00061D76">
        <w:rPr>
          <w:sz w:val="28"/>
          <w:szCs w:val="28"/>
        </w:rPr>
        <w:t>өмірлік</w:t>
      </w:r>
      <w:proofErr w:type="spellEnd"/>
      <w:r w:rsidRPr="00061D76">
        <w:rPr>
          <w:sz w:val="28"/>
          <w:szCs w:val="28"/>
        </w:rPr>
        <w:t xml:space="preserve"> </w:t>
      </w:r>
      <w:proofErr w:type="spellStart"/>
      <w:r w:rsidRPr="00061D76">
        <w:rPr>
          <w:sz w:val="28"/>
          <w:szCs w:val="28"/>
        </w:rPr>
        <w:t>маңызды</w:t>
      </w:r>
      <w:proofErr w:type="spellEnd"/>
      <w:r w:rsidRPr="00061D76">
        <w:rPr>
          <w:sz w:val="28"/>
          <w:szCs w:val="28"/>
        </w:rPr>
        <w:t xml:space="preserve"> </w:t>
      </w:r>
      <w:proofErr w:type="spellStart"/>
      <w:r w:rsidRPr="00061D76">
        <w:rPr>
          <w:sz w:val="28"/>
          <w:szCs w:val="28"/>
        </w:rPr>
        <w:t>микроэлементтер</w:t>
      </w:r>
      <w:proofErr w:type="spellEnd"/>
      <w:r w:rsidRPr="00061D76">
        <w:rPr>
          <w:sz w:val="28"/>
          <w:szCs w:val="28"/>
        </w:rPr>
        <w:t xml:space="preserve"> мен </w:t>
      </w:r>
      <w:proofErr w:type="spellStart"/>
      <w:r w:rsidRPr="00061D76">
        <w:rPr>
          <w:sz w:val="28"/>
          <w:szCs w:val="28"/>
        </w:rPr>
        <w:t>дәрумендер</w:t>
      </w:r>
      <w:proofErr w:type="spellEnd"/>
      <w:r w:rsidRPr="00061D76">
        <w:rPr>
          <w:sz w:val="28"/>
          <w:szCs w:val="28"/>
        </w:rPr>
        <w:t xml:space="preserve"> бар </w:t>
      </w:r>
      <w:proofErr w:type="spellStart"/>
      <w:r w:rsidRPr="00061D76">
        <w:rPr>
          <w:sz w:val="28"/>
          <w:szCs w:val="28"/>
        </w:rPr>
        <w:t>өнімдер</w:t>
      </w:r>
      <w:proofErr w:type="spellEnd"/>
      <w:r w:rsidRPr="00061D76">
        <w:rPr>
          <w:sz w:val="28"/>
          <w:szCs w:val="28"/>
        </w:rPr>
        <w:t xml:space="preserve"> </w:t>
      </w:r>
      <w:proofErr w:type="spellStart"/>
      <w:r w:rsidRPr="00061D76">
        <w:rPr>
          <w:sz w:val="28"/>
          <w:szCs w:val="28"/>
        </w:rPr>
        <w:t>болып</w:t>
      </w:r>
      <w:proofErr w:type="spellEnd"/>
      <w:r w:rsidRPr="00061D76">
        <w:rPr>
          <w:sz w:val="28"/>
          <w:szCs w:val="28"/>
        </w:rPr>
        <w:t xml:space="preserve"> </w:t>
      </w:r>
      <w:proofErr w:type="spellStart"/>
      <w:r w:rsidRPr="00061D76">
        <w:rPr>
          <w:sz w:val="28"/>
          <w:szCs w:val="28"/>
        </w:rPr>
        <w:t>табылады</w:t>
      </w:r>
      <w:proofErr w:type="spellEnd"/>
      <w:r w:rsidRPr="00061D76">
        <w:rPr>
          <w:sz w:val="28"/>
          <w:szCs w:val="28"/>
        </w:rPr>
        <w:t xml:space="preserve">, </w:t>
      </w:r>
      <w:proofErr w:type="spellStart"/>
      <w:r w:rsidRPr="00061D76">
        <w:rPr>
          <w:sz w:val="28"/>
          <w:szCs w:val="28"/>
        </w:rPr>
        <w:t>өйткені</w:t>
      </w:r>
      <w:proofErr w:type="spellEnd"/>
      <w:r w:rsidRPr="00061D76">
        <w:rPr>
          <w:sz w:val="28"/>
          <w:szCs w:val="28"/>
        </w:rPr>
        <w:t xml:space="preserve"> </w:t>
      </w:r>
      <w:proofErr w:type="spellStart"/>
      <w:r w:rsidRPr="00061D76">
        <w:rPr>
          <w:sz w:val="28"/>
          <w:szCs w:val="28"/>
        </w:rPr>
        <w:t>шикізатта</w:t>
      </w:r>
      <w:proofErr w:type="spellEnd"/>
      <w:r w:rsidRPr="00061D76">
        <w:rPr>
          <w:sz w:val="28"/>
          <w:szCs w:val="28"/>
        </w:rPr>
        <w:t xml:space="preserve"> </w:t>
      </w:r>
      <w:proofErr w:type="spellStart"/>
      <w:r w:rsidRPr="00061D76">
        <w:rPr>
          <w:sz w:val="28"/>
          <w:szCs w:val="28"/>
        </w:rPr>
        <w:t>бұл</w:t>
      </w:r>
      <w:proofErr w:type="spellEnd"/>
      <w:r w:rsidRPr="00061D76">
        <w:rPr>
          <w:sz w:val="28"/>
          <w:szCs w:val="28"/>
        </w:rPr>
        <w:t xml:space="preserve"> </w:t>
      </w:r>
      <w:proofErr w:type="spellStart"/>
      <w:r w:rsidRPr="00061D76">
        <w:rPr>
          <w:sz w:val="28"/>
          <w:szCs w:val="28"/>
        </w:rPr>
        <w:t>компоненттер</w:t>
      </w:r>
      <w:proofErr w:type="spellEnd"/>
      <w:r w:rsidRPr="00061D76">
        <w:rPr>
          <w:sz w:val="28"/>
          <w:szCs w:val="28"/>
        </w:rPr>
        <w:t xml:space="preserve"> бар</w:t>
      </w:r>
      <w:r w:rsidR="00AB4649" w:rsidRPr="00061D76">
        <w:rPr>
          <w:sz w:val="28"/>
          <w:szCs w:val="28"/>
          <w:lang w:val="kk-KZ"/>
        </w:rPr>
        <w:t xml:space="preserve"> болып келеді</w:t>
      </w:r>
      <w:r w:rsidRPr="00061D76">
        <w:rPr>
          <w:sz w:val="28"/>
          <w:szCs w:val="28"/>
        </w:rPr>
        <w:t>.</w:t>
      </w:r>
      <w:r w:rsidR="00200084" w:rsidRPr="00061D76">
        <w:rPr>
          <w:sz w:val="28"/>
          <w:szCs w:val="28"/>
          <w:lang w:val="kk-KZ"/>
        </w:rPr>
        <w:t xml:space="preserve"> </w:t>
      </w:r>
      <w:r w:rsidR="006F7E23" w:rsidRPr="00061D76">
        <w:rPr>
          <w:sz w:val="28"/>
          <w:szCs w:val="28"/>
          <w:lang w:val="kk-KZ"/>
        </w:rPr>
        <w:t xml:space="preserve">Зерттеушілердің міндеті болып оларды соңғы өнімге дейін өңдеу процесінде мүмкіндігінше сақтау. Біз зерттеген алманың барлық сорттары: </w:t>
      </w:r>
      <w:r w:rsidR="00200084" w:rsidRPr="00061D76">
        <w:rPr>
          <w:sz w:val="28"/>
          <w:szCs w:val="28"/>
          <w:lang w:val="kk-KZ"/>
        </w:rPr>
        <w:t xml:space="preserve">ГОСТ 34314 стандартында белгіленген технологиялық көрсеткіштері бойынша жаңа өнім алма чипстеріне өңдеу шикізаты ретінде пайдалануға болатын </w:t>
      </w:r>
      <w:r w:rsidR="006F7E23" w:rsidRPr="00061D76">
        <w:rPr>
          <w:sz w:val="28"/>
          <w:szCs w:val="28"/>
          <w:lang w:val="kk-KZ"/>
        </w:rPr>
        <w:t xml:space="preserve">Түркістан облысының шаруашылықтарында өсірілген </w:t>
      </w:r>
      <w:r w:rsidR="00FD6FE1" w:rsidRPr="00061D76">
        <w:rPr>
          <w:sz w:val="28"/>
          <w:szCs w:val="28"/>
          <w:lang w:val="kk-KZ"/>
        </w:rPr>
        <w:t xml:space="preserve">Фуджи, Айдаред, Гранни Смит, Николь Гранни және </w:t>
      </w:r>
      <w:r w:rsidR="002D7293" w:rsidRPr="00061D76">
        <w:rPr>
          <w:sz w:val="28"/>
          <w:szCs w:val="28"/>
          <w:lang w:val="kk-KZ"/>
        </w:rPr>
        <w:t>Голден</w:t>
      </w:r>
      <w:r w:rsidR="006F7E23" w:rsidRPr="00061D76">
        <w:rPr>
          <w:sz w:val="28"/>
          <w:szCs w:val="28"/>
          <w:lang w:val="kk-KZ"/>
        </w:rPr>
        <w:t xml:space="preserve"> сортт</w:t>
      </w:r>
      <w:r w:rsidR="00200084" w:rsidRPr="00061D76">
        <w:rPr>
          <w:sz w:val="28"/>
          <w:szCs w:val="28"/>
          <w:lang w:val="kk-KZ"/>
        </w:rPr>
        <w:t>ары</w:t>
      </w:r>
      <w:r w:rsidR="006F7E23" w:rsidRPr="00061D76">
        <w:rPr>
          <w:sz w:val="28"/>
          <w:szCs w:val="28"/>
          <w:lang w:val="kk-KZ"/>
        </w:rPr>
        <w:t xml:space="preserve">. </w:t>
      </w:r>
      <w:r w:rsidR="000C0C43" w:rsidRPr="00061D76">
        <w:rPr>
          <w:sz w:val="28"/>
          <w:szCs w:val="28"/>
          <w:lang w:val="kk-KZ"/>
        </w:rPr>
        <w:t>Дегенмен, алма шикізатын технологиялық өңдеу кезінде дәмі, хош иісі және түсі сияқты көрсеткіштерге ферменттер әсер етеді, олардың ішінде ең маңыздыларына зерттеушілер тотығу-тотықсыздандырғыш және гидролитикалық ферменттерді жатқызады, олардың әсері тағамдық құндылығын жоғалтуға әкеледі, сондай-ақ жаңа піскен жемістердің тұтынушылық қасиеттерінің нашарлатады. Жемістерді кептіру кезінде қажетсіз қараюды тудыратын шикізаттағы биологиялық процестерге аскорбин оксидаза, пероксидаза және фенолоксидаза сияқты ферменттер үлкен әсер етеді.</w:t>
      </w:r>
      <w:r w:rsidR="00AA60F5" w:rsidRPr="00061D76">
        <w:rPr>
          <w:sz w:val="28"/>
          <w:szCs w:val="28"/>
          <w:lang w:val="kk-KZ"/>
        </w:rPr>
        <w:t xml:space="preserve"> </w:t>
      </w:r>
      <w:r w:rsidR="001F2653" w:rsidRPr="00061D76">
        <w:rPr>
          <w:rFonts w:eastAsia="TimesNewRoman"/>
          <w:sz w:val="28"/>
          <w:szCs w:val="28"/>
          <w:lang w:val="kk-KZ" w:eastAsia="en-US"/>
        </w:rPr>
        <w:t>Жемістерді кептіру кезінде қажетсіз қараюды тудыратын шикізаттағы биологиялық процестерге аскорбин оксидаза, пероксидаза және фенолоксидаза сияқты ферменттер үлкен әсер етеді.</w:t>
      </w:r>
      <w:r w:rsidR="00CA7446">
        <w:rPr>
          <w:rFonts w:eastAsia="TimesNewRoman"/>
          <w:sz w:val="28"/>
          <w:szCs w:val="28"/>
          <w:lang w:val="kk-KZ" w:eastAsia="en-US"/>
        </w:rPr>
        <w:t xml:space="preserve"> </w:t>
      </w:r>
      <w:r w:rsidR="009B5F69" w:rsidRPr="00061D76">
        <w:rPr>
          <w:rFonts w:eastAsia="TimesNewRoman"/>
          <w:sz w:val="28"/>
          <w:szCs w:val="28"/>
          <w:lang w:val="kk-KZ" w:eastAsia="en-US"/>
        </w:rPr>
        <w:t xml:space="preserve">Соңғы өнімнің </w:t>
      </w:r>
      <w:r w:rsidR="00DE3F9C" w:rsidRPr="00061D76">
        <w:rPr>
          <w:rFonts w:eastAsia="TimesNewRoman"/>
          <w:sz w:val="28"/>
          <w:szCs w:val="28"/>
          <w:lang w:val="kk-KZ" w:eastAsia="en-US"/>
        </w:rPr>
        <w:t xml:space="preserve">тұтынушылық қасиеттерін, </w:t>
      </w:r>
      <w:r w:rsidR="009B5F69" w:rsidRPr="00061D76">
        <w:rPr>
          <w:rFonts w:eastAsia="TimesNewRoman"/>
          <w:sz w:val="28"/>
          <w:szCs w:val="28"/>
          <w:lang w:val="kk-KZ" w:eastAsia="en-US"/>
        </w:rPr>
        <w:t>органолептикалық және физика-химиялық сипаттамаларын жақсартудың технологиялық әдістерінің бірі алма чипсы</w:t>
      </w:r>
      <w:r w:rsidR="00DE3F9C" w:rsidRPr="00061D76">
        <w:rPr>
          <w:rFonts w:eastAsia="TimesNewRoman"/>
          <w:sz w:val="28"/>
          <w:szCs w:val="28"/>
          <w:lang w:val="kk-KZ" w:eastAsia="en-US"/>
        </w:rPr>
        <w:t>на</w:t>
      </w:r>
      <w:r w:rsidR="009B5F69" w:rsidRPr="00061D76">
        <w:rPr>
          <w:rFonts w:eastAsia="TimesNewRoman"/>
          <w:sz w:val="28"/>
          <w:szCs w:val="28"/>
          <w:lang w:val="kk-KZ" w:eastAsia="en-US"/>
        </w:rPr>
        <w:t xml:space="preserve"> кесілген алмаларды құрамында сахароза, лимон қышқылы және/немесе консерванттар ретінде қолданылатын басқа ингредиенттері бар арнайы ерітіндіде өңдеу</w:t>
      </w:r>
      <w:r w:rsidR="001A4362" w:rsidRPr="00061D76">
        <w:rPr>
          <w:rFonts w:eastAsia="TimesNewRoman"/>
          <w:sz w:val="28"/>
          <w:szCs w:val="28"/>
          <w:lang w:val="kk-KZ" w:eastAsia="en-US"/>
        </w:rPr>
        <w:t xml:space="preserve"> табылады.</w:t>
      </w:r>
      <w:r w:rsidR="00CA7446">
        <w:rPr>
          <w:rFonts w:eastAsia="TimesNewRoman"/>
          <w:sz w:val="28"/>
          <w:szCs w:val="28"/>
          <w:lang w:val="kk-KZ" w:eastAsia="en-US"/>
        </w:rPr>
        <w:t xml:space="preserve"> </w:t>
      </w:r>
      <w:r w:rsidR="00F818E2" w:rsidRPr="00061D76">
        <w:rPr>
          <w:rFonts w:eastAsiaTheme="minorHAnsi"/>
          <w:sz w:val="28"/>
          <w:szCs w:val="28"/>
          <w:lang w:val="kk-KZ" w:eastAsia="en-US"/>
        </w:rPr>
        <w:t xml:space="preserve">Тұтыну қасиеттерін жақсартуға және алма чипстерінің тағамдық құндылығын сақтауға арналған ерітінділердің ингредиенттерінің құрамы бойынша әлемдік тәжірибеде бар әзірлемелерді қорытындылай келе, біз </w:t>
      </w:r>
      <w:r w:rsidR="00CA7446">
        <w:rPr>
          <w:rFonts w:eastAsiaTheme="minorHAnsi"/>
          <w:sz w:val="28"/>
          <w:szCs w:val="28"/>
          <w:lang w:val="kk-KZ" w:eastAsia="en-US"/>
        </w:rPr>
        <w:t>20</w:t>
      </w:r>
      <w:r w:rsidR="00F818E2" w:rsidRPr="00061D76">
        <w:rPr>
          <w:rFonts w:eastAsiaTheme="minorHAnsi"/>
          <w:sz w:val="28"/>
          <w:szCs w:val="28"/>
          <w:lang w:val="kk-KZ" w:eastAsia="en-US"/>
        </w:rPr>
        <w:t xml:space="preserve">-кестеде ұсынылған ағартылған ерітінділердің келесі құрамын </w:t>
      </w:r>
      <w:r w:rsidR="00D62ACE" w:rsidRPr="00061D76">
        <w:rPr>
          <w:rFonts w:eastAsiaTheme="minorHAnsi"/>
          <w:sz w:val="28"/>
          <w:szCs w:val="28"/>
          <w:lang w:val="kk-KZ" w:eastAsia="en-US"/>
        </w:rPr>
        <w:t>зерттедік</w:t>
      </w:r>
      <w:r w:rsidR="00F818E2" w:rsidRPr="00061D76">
        <w:rPr>
          <w:rFonts w:eastAsiaTheme="minorHAnsi"/>
          <w:sz w:val="28"/>
          <w:szCs w:val="28"/>
          <w:lang w:val="kk-KZ" w:eastAsia="en-US"/>
        </w:rPr>
        <w:t>.</w:t>
      </w:r>
    </w:p>
    <w:p w14:paraId="5372EA57" w14:textId="77777777" w:rsidR="00D37752" w:rsidRPr="00061D76" w:rsidRDefault="00D37752" w:rsidP="00A06204">
      <w:pPr>
        <w:autoSpaceDE w:val="0"/>
        <w:autoSpaceDN w:val="0"/>
        <w:adjustRightInd w:val="0"/>
        <w:ind w:firstLine="567"/>
        <w:jc w:val="both"/>
        <w:rPr>
          <w:rFonts w:eastAsiaTheme="minorHAnsi"/>
          <w:sz w:val="28"/>
          <w:szCs w:val="28"/>
          <w:lang w:val="kk-KZ" w:eastAsia="en-US"/>
        </w:rPr>
      </w:pPr>
    </w:p>
    <w:p w14:paraId="73CB6DC9" w14:textId="40C3F7E2" w:rsidR="0031001F" w:rsidRPr="00061D76" w:rsidRDefault="00CA7446" w:rsidP="00A06204">
      <w:pPr>
        <w:autoSpaceDE w:val="0"/>
        <w:autoSpaceDN w:val="0"/>
        <w:adjustRightInd w:val="0"/>
        <w:rPr>
          <w:rFonts w:eastAsiaTheme="minorHAnsi"/>
          <w:sz w:val="28"/>
          <w:szCs w:val="28"/>
          <w:lang w:val="kk-KZ" w:eastAsia="en-US"/>
        </w:rPr>
      </w:pPr>
      <w:r>
        <w:rPr>
          <w:rFonts w:eastAsiaTheme="minorHAnsi"/>
          <w:sz w:val="28"/>
          <w:szCs w:val="28"/>
          <w:lang w:val="kk-KZ" w:eastAsia="en-US"/>
        </w:rPr>
        <w:t>К</w:t>
      </w:r>
      <w:r w:rsidR="001422D8" w:rsidRPr="00061D76">
        <w:rPr>
          <w:rFonts w:eastAsiaTheme="minorHAnsi"/>
          <w:sz w:val="28"/>
          <w:szCs w:val="28"/>
          <w:lang w:val="kk-KZ" w:eastAsia="en-US"/>
        </w:rPr>
        <w:t>есте</w:t>
      </w:r>
      <w:r w:rsidR="0031001F" w:rsidRPr="00061D76">
        <w:rPr>
          <w:rFonts w:eastAsiaTheme="minorHAnsi"/>
          <w:sz w:val="28"/>
          <w:szCs w:val="28"/>
          <w:lang w:eastAsia="en-US"/>
        </w:rPr>
        <w:t xml:space="preserve"> </w:t>
      </w:r>
      <w:r w:rsidRPr="00061D76">
        <w:rPr>
          <w:rFonts w:eastAsiaTheme="minorHAnsi"/>
          <w:sz w:val="28"/>
          <w:szCs w:val="28"/>
          <w:lang w:val="kk-KZ" w:eastAsia="en-US"/>
        </w:rPr>
        <w:t>20</w:t>
      </w:r>
      <w:r w:rsidR="0031001F" w:rsidRPr="00061D76">
        <w:rPr>
          <w:rFonts w:eastAsiaTheme="minorHAnsi"/>
          <w:sz w:val="28"/>
          <w:szCs w:val="28"/>
          <w:lang w:eastAsia="en-US"/>
        </w:rPr>
        <w:t xml:space="preserve">– </w:t>
      </w:r>
      <w:proofErr w:type="spellStart"/>
      <w:r w:rsidR="000019D8" w:rsidRPr="00061D76">
        <w:rPr>
          <w:rFonts w:eastAsiaTheme="minorHAnsi"/>
          <w:sz w:val="28"/>
          <w:szCs w:val="28"/>
          <w:lang w:eastAsia="en-US"/>
        </w:rPr>
        <w:t>Ағартылған</w:t>
      </w:r>
      <w:proofErr w:type="spellEnd"/>
      <w:r w:rsidR="000019D8" w:rsidRPr="00061D76">
        <w:rPr>
          <w:rFonts w:eastAsiaTheme="minorHAnsi"/>
          <w:sz w:val="28"/>
          <w:szCs w:val="28"/>
          <w:lang w:eastAsia="en-US"/>
        </w:rPr>
        <w:t xml:space="preserve"> </w:t>
      </w:r>
      <w:proofErr w:type="spellStart"/>
      <w:r w:rsidR="000019D8" w:rsidRPr="00061D76">
        <w:rPr>
          <w:rFonts w:eastAsiaTheme="minorHAnsi"/>
          <w:sz w:val="28"/>
          <w:szCs w:val="28"/>
          <w:lang w:eastAsia="en-US"/>
        </w:rPr>
        <w:t>ерітіндінің</w:t>
      </w:r>
      <w:proofErr w:type="spellEnd"/>
      <w:r w:rsidR="000019D8" w:rsidRPr="00061D76">
        <w:rPr>
          <w:rFonts w:eastAsiaTheme="minorHAnsi"/>
          <w:sz w:val="28"/>
          <w:szCs w:val="28"/>
          <w:lang w:eastAsia="en-US"/>
        </w:rPr>
        <w:t xml:space="preserve"> </w:t>
      </w:r>
      <w:proofErr w:type="spellStart"/>
      <w:r w:rsidR="000019D8" w:rsidRPr="00061D76">
        <w:rPr>
          <w:rFonts w:eastAsiaTheme="minorHAnsi"/>
          <w:sz w:val="28"/>
          <w:szCs w:val="28"/>
          <w:lang w:eastAsia="en-US"/>
        </w:rPr>
        <w:t>құрамы</w:t>
      </w:r>
      <w:proofErr w:type="spellEnd"/>
    </w:p>
    <w:p w14:paraId="5E3FA3C4" w14:textId="77777777" w:rsidR="002552E5" w:rsidRPr="00061D76" w:rsidRDefault="002552E5" w:rsidP="00A06204">
      <w:pPr>
        <w:autoSpaceDE w:val="0"/>
        <w:autoSpaceDN w:val="0"/>
        <w:adjustRightInd w:val="0"/>
        <w:rPr>
          <w:rFonts w:eastAsiaTheme="minorHAnsi"/>
          <w:sz w:val="28"/>
          <w:szCs w:val="28"/>
          <w:lang w:val="kk-KZ" w:eastAsia="en-US"/>
        </w:rPr>
      </w:pPr>
    </w:p>
    <w:tbl>
      <w:tblPr>
        <w:tblStyle w:val="a7"/>
        <w:tblW w:w="0" w:type="auto"/>
        <w:tblLook w:val="04A0" w:firstRow="1" w:lastRow="0" w:firstColumn="1" w:lastColumn="0" w:noHBand="0" w:noVBand="1"/>
      </w:tblPr>
      <w:tblGrid>
        <w:gridCol w:w="1926"/>
        <w:gridCol w:w="788"/>
        <w:gridCol w:w="790"/>
        <w:gridCol w:w="790"/>
        <w:gridCol w:w="790"/>
        <w:gridCol w:w="790"/>
        <w:gridCol w:w="790"/>
        <w:gridCol w:w="790"/>
        <w:gridCol w:w="790"/>
        <w:gridCol w:w="790"/>
        <w:gridCol w:w="820"/>
      </w:tblGrid>
      <w:tr w:rsidR="0031001F" w:rsidRPr="00061D76" w14:paraId="507EA924" w14:textId="77777777" w:rsidTr="00306468">
        <w:tc>
          <w:tcPr>
            <w:tcW w:w="1926" w:type="dxa"/>
            <w:vMerge w:val="restart"/>
          </w:tcPr>
          <w:p w14:paraId="4A7A77D6" w14:textId="77777777" w:rsidR="0031001F" w:rsidRPr="00061D76" w:rsidRDefault="000019D8" w:rsidP="00A06204">
            <w:pPr>
              <w:jc w:val="center"/>
              <w:rPr>
                <w:rFonts w:eastAsiaTheme="minorHAnsi"/>
                <w:sz w:val="28"/>
                <w:szCs w:val="28"/>
                <w:lang w:eastAsia="en-US"/>
              </w:rPr>
            </w:pPr>
            <w:r w:rsidRPr="00061D76">
              <w:rPr>
                <w:rFonts w:eastAsiaTheme="minorHAnsi"/>
                <w:sz w:val="28"/>
                <w:szCs w:val="28"/>
                <w:lang w:val="kk-KZ" w:eastAsia="en-US"/>
              </w:rPr>
              <w:t>Е</w:t>
            </w:r>
            <w:proofErr w:type="spellStart"/>
            <w:r w:rsidRPr="00061D76">
              <w:rPr>
                <w:rFonts w:eastAsiaTheme="minorHAnsi"/>
                <w:sz w:val="28"/>
                <w:szCs w:val="28"/>
                <w:lang w:eastAsia="en-US"/>
              </w:rPr>
              <w:t>рітіндінің</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құрамы</w:t>
            </w:r>
            <w:proofErr w:type="spellEnd"/>
          </w:p>
        </w:tc>
        <w:tc>
          <w:tcPr>
            <w:tcW w:w="7928" w:type="dxa"/>
            <w:gridSpan w:val="10"/>
          </w:tcPr>
          <w:p w14:paraId="57541A38" w14:textId="77777777" w:rsidR="0031001F" w:rsidRPr="00061D76" w:rsidRDefault="000019D8" w:rsidP="00A06204">
            <w:pPr>
              <w:jc w:val="center"/>
              <w:rPr>
                <w:rFonts w:eastAsiaTheme="minorHAnsi"/>
                <w:sz w:val="28"/>
                <w:szCs w:val="28"/>
                <w:lang w:val="kk-KZ" w:eastAsia="en-US"/>
              </w:rPr>
            </w:pPr>
            <w:proofErr w:type="spellStart"/>
            <w:r w:rsidRPr="00061D76">
              <w:rPr>
                <w:rFonts w:eastAsiaTheme="minorHAnsi"/>
                <w:sz w:val="28"/>
                <w:szCs w:val="28"/>
                <w:lang w:eastAsia="en-US"/>
              </w:rPr>
              <w:t>Ағартылған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ерітіндінің</w:t>
            </w:r>
            <w:proofErr w:type="spellEnd"/>
            <w:r w:rsidRPr="00061D76">
              <w:rPr>
                <w:rFonts w:eastAsiaTheme="minorHAnsi"/>
                <w:sz w:val="28"/>
                <w:szCs w:val="28"/>
                <w:lang w:val="kk-KZ" w:eastAsia="en-US"/>
              </w:rPr>
              <w:t xml:space="preserve"> үлгілері</w:t>
            </w:r>
          </w:p>
        </w:tc>
      </w:tr>
      <w:tr w:rsidR="0031001F" w:rsidRPr="00061D76" w14:paraId="5C27730D" w14:textId="77777777" w:rsidTr="00306468">
        <w:tc>
          <w:tcPr>
            <w:tcW w:w="1926" w:type="dxa"/>
            <w:vMerge/>
          </w:tcPr>
          <w:p w14:paraId="262B98E8" w14:textId="77777777" w:rsidR="0031001F" w:rsidRPr="00061D76" w:rsidRDefault="0031001F" w:rsidP="00A06204">
            <w:pPr>
              <w:jc w:val="both"/>
              <w:rPr>
                <w:rFonts w:eastAsiaTheme="minorHAnsi"/>
                <w:sz w:val="28"/>
                <w:szCs w:val="28"/>
                <w:lang w:eastAsia="en-US"/>
              </w:rPr>
            </w:pPr>
          </w:p>
        </w:tc>
        <w:tc>
          <w:tcPr>
            <w:tcW w:w="788" w:type="dxa"/>
          </w:tcPr>
          <w:p w14:paraId="7195B30D"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w:t>
            </w:r>
          </w:p>
        </w:tc>
        <w:tc>
          <w:tcPr>
            <w:tcW w:w="790" w:type="dxa"/>
          </w:tcPr>
          <w:p w14:paraId="1702F176"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№2</w:t>
            </w:r>
          </w:p>
        </w:tc>
        <w:tc>
          <w:tcPr>
            <w:tcW w:w="790" w:type="dxa"/>
          </w:tcPr>
          <w:p w14:paraId="66F5F988"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№3</w:t>
            </w:r>
          </w:p>
        </w:tc>
        <w:tc>
          <w:tcPr>
            <w:tcW w:w="790" w:type="dxa"/>
          </w:tcPr>
          <w:p w14:paraId="0572C30E"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№4</w:t>
            </w:r>
          </w:p>
        </w:tc>
        <w:tc>
          <w:tcPr>
            <w:tcW w:w="790" w:type="dxa"/>
          </w:tcPr>
          <w:p w14:paraId="1EB1B21A"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№5</w:t>
            </w:r>
          </w:p>
        </w:tc>
        <w:tc>
          <w:tcPr>
            <w:tcW w:w="790" w:type="dxa"/>
          </w:tcPr>
          <w:p w14:paraId="220A43E6"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№6</w:t>
            </w:r>
          </w:p>
        </w:tc>
        <w:tc>
          <w:tcPr>
            <w:tcW w:w="790" w:type="dxa"/>
          </w:tcPr>
          <w:p w14:paraId="7EDB87B9"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№7</w:t>
            </w:r>
          </w:p>
        </w:tc>
        <w:tc>
          <w:tcPr>
            <w:tcW w:w="790" w:type="dxa"/>
          </w:tcPr>
          <w:p w14:paraId="46F2B4C0"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№8</w:t>
            </w:r>
          </w:p>
        </w:tc>
        <w:tc>
          <w:tcPr>
            <w:tcW w:w="790" w:type="dxa"/>
          </w:tcPr>
          <w:p w14:paraId="680CFCFE"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№9</w:t>
            </w:r>
          </w:p>
        </w:tc>
        <w:tc>
          <w:tcPr>
            <w:tcW w:w="820" w:type="dxa"/>
          </w:tcPr>
          <w:p w14:paraId="555294E8"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№10</w:t>
            </w:r>
          </w:p>
        </w:tc>
      </w:tr>
      <w:tr w:rsidR="0031001F" w:rsidRPr="00061D76" w14:paraId="705C2C31" w14:textId="77777777" w:rsidTr="00306468">
        <w:tc>
          <w:tcPr>
            <w:tcW w:w="1926" w:type="dxa"/>
          </w:tcPr>
          <w:p w14:paraId="7075B3B4" w14:textId="77777777" w:rsidR="0031001F" w:rsidRPr="00061D76" w:rsidRDefault="0031001F" w:rsidP="00A06204">
            <w:pPr>
              <w:jc w:val="both"/>
              <w:rPr>
                <w:rFonts w:eastAsiaTheme="minorHAnsi"/>
                <w:sz w:val="28"/>
                <w:szCs w:val="28"/>
                <w:lang w:eastAsia="en-US"/>
              </w:rPr>
            </w:pPr>
            <w:r w:rsidRPr="00061D76">
              <w:rPr>
                <w:rFonts w:eastAsiaTheme="minorHAnsi"/>
                <w:sz w:val="28"/>
                <w:szCs w:val="28"/>
                <w:lang w:eastAsia="en-US"/>
              </w:rPr>
              <w:t>Сахароза, г</w:t>
            </w:r>
          </w:p>
        </w:tc>
        <w:tc>
          <w:tcPr>
            <w:tcW w:w="788" w:type="dxa"/>
          </w:tcPr>
          <w:p w14:paraId="6E7BF580"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15</w:t>
            </w:r>
          </w:p>
        </w:tc>
        <w:tc>
          <w:tcPr>
            <w:tcW w:w="790" w:type="dxa"/>
          </w:tcPr>
          <w:p w14:paraId="24862C1C"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20</w:t>
            </w:r>
          </w:p>
        </w:tc>
        <w:tc>
          <w:tcPr>
            <w:tcW w:w="790" w:type="dxa"/>
          </w:tcPr>
          <w:p w14:paraId="4A56E458"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25</w:t>
            </w:r>
          </w:p>
        </w:tc>
        <w:tc>
          <w:tcPr>
            <w:tcW w:w="790" w:type="dxa"/>
          </w:tcPr>
          <w:p w14:paraId="0282EA53"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30</w:t>
            </w:r>
          </w:p>
        </w:tc>
        <w:tc>
          <w:tcPr>
            <w:tcW w:w="790" w:type="dxa"/>
          </w:tcPr>
          <w:p w14:paraId="73642A45"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35</w:t>
            </w:r>
          </w:p>
        </w:tc>
        <w:tc>
          <w:tcPr>
            <w:tcW w:w="790" w:type="dxa"/>
          </w:tcPr>
          <w:p w14:paraId="64B69B24"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40</w:t>
            </w:r>
          </w:p>
        </w:tc>
        <w:tc>
          <w:tcPr>
            <w:tcW w:w="790" w:type="dxa"/>
          </w:tcPr>
          <w:p w14:paraId="4C6AB195"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45</w:t>
            </w:r>
          </w:p>
        </w:tc>
        <w:tc>
          <w:tcPr>
            <w:tcW w:w="790" w:type="dxa"/>
          </w:tcPr>
          <w:p w14:paraId="342B847C"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50</w:t>
            </w:r>
          </w:p>
        </w:tc>
        <w:tc>
          <w:tcPr>
            <w:tcW w:w="790" w:type="dxa"/>
          </w:tcPr>
          <w:p w14:paraId="04865D58"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55</w:t>
            </w:r>
          </w:p>
        </w:tc>
        <w:tc>
          <w:tcPr>
            <w:tcW w:w="820" w:type="dxa"/>
          </w:tcPr>
          <w:p w14:paraId="31B7B9B5"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60</w:t>
            </w:r>
          </w:p>
        </w:tc>
      </w:tr>
      <w:tr w:rsidR="0031001F" w:rsidRPr="00061D76" w14:paraId="18D34B63" w14:textId="77777777" w:rsidTr="00306468">
        <w:tc>
          <w:tcPr>
            <w:tcW w:w="1926" w:type="dxa"/>
          </w:tcPr>
          <w:p w14:paraId="1B185308" w14:textId="77777777" w:rsidR="0031001F" w:rsidRPr="00061D76" w:rsidRDefault="0031001F" w:rsidP="00A06204">
            <w:pPr>
              <w:jc w:val="both"/>
              <w:rPr>
                <w:rFonts w:eastAsiaTheme="minorHAnsi"/>
                <w:sz w:val="28"/>
                <w:szCs w:val="28"/>
                <w:lang w:eastAsia="en-US"/>
              </w:rPr>
            </w:pPr>
            <w:proofErr w:type="spellStart"/>
            <w:r w:rsidRPr="00061D76">
              <w:rPr>
                <w:rFonts w:eastAsiaTheme="minorHAnsi"/>
                <w:sz w:val="28"/>
                <w:szCs w:val="28"/>
                <w:lang w:eastAsia="en-US"/>
              </w:rPr>
              <w:t>Аскорбин</w:t>
            </w:r>
            <w:proofErr w:type="spellEnd"/>
            <w:r w:rsidRPr="00061D76">
              <w:rPr>
                <w:rFonts w:eastAsiaTheme="minorHAnsi"/>
                <w:sz w:val="28"/>
                <w:szCs w:val="28"/>
                <w:lang w:eastAsia="en-US"/>
              </w:rPr>
              <w:t xml:space="preserve"> </w:t>
            </w:r>
            <w:r w:rsidR="000019D8" w:rsidRPr="00061D76">
              <w:rPr>
                <w:rFonts w:eastAsiaTheme="minorHAnsi"/>
                <w:sz w:val="28"/>
                <w:szCs w:val="28"/>
                <w:lang w:val="kk-KZ" w:eastAsia="en-US"/>
              </w:rPr>
              <w:t>қышқылы</w:t>
            </w:r>
            <w:r w:rsidRPr="00061D76">
              <w:rPr>
                <w:rFonts w:eastAsiaTheme="minorHAnsi"/>
                <w:sz w:val="28"/>
                <w:szCs w:val="28"/>
                <w:lang w:eastAsia="en-US"/>
              </w:rPr>
              <w:t>, г</w:t>
            </w:r>
          </w:p>
        </w:tc>
        <w:tc>
          <w:tcPr>
            <w:tcW w:w="788" w:type="dxa"/>
          </w:tcPr>
          <w:p w14:paraId="0F361DDF"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2</w:t>
            </w:r>
          </w:p>
        </w:tc>
        <w:tc>
          <w:tcPr>
            <w:tcW w:w="790" w:type="dxa"/>
          </w:tcPr>
          <w:p w14:paraId="2A249DD3"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1,5</w:t>
            </w:r>
          </w:p>
        </w:tc>
        <w:tc>
          <w:tcPr>
            <w:tcW w:w="790" w:type="dxa"/>
          </w:tcPr>
          <w:p w14:paraId="59C768C4"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1,5</w:t>
            </w:r>
          </w:p>
        </w:tc>
        <w:tc>
          <w:tcPr>
            <w:tcW w:w="790" w:type="dxa"/>
          </w:tcPr>
          <w:p w14:paraId="520AFB1F"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1,5</w:t>
            </w:r>
          </w:p>
        </w:tc>
        <w:tc>
          <w:tcPr>
            <w:tcW w:w="790" w:type="dxa"/>
          </w:tcPr>
          <w:p w14:paraId="0A50BEE3"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1,0</w:t>
            </w:r>
          </w:p>
        </w:tc>
        <w:tc>
          <w:tcPr>
            <w:tcW w:w="790" w:type="dxa"/>
          </w:tcPr>
          <w:p w14:paraId="56B7D026"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w:t>
            </w:r>
          </w:p>
        </w:tc>
        <w:tc>
          <w:tcPr>
            <w:tcW w:w="790" w:type="dxa"/>
          </w:tcPr>
          <w:p w14:paraId="64B918CB"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w:t>
            </w:r>
          </w:p>
        </w:tc>
        <w:tc>
          <w:tcPr>
            <w:tcW w:w="790" w:type="dxa"/>
          </w:tcPr>
          <w:p w14:paraId="2BF91F87"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w:t>
            </w:r>
          </w:p>
        </w:tc>
        <w:tc>
          <w:tcPr>
            <w:tcW w:w="790" w:type="dxa"/>
          </w:tcPr>
          <w:p w14:paraId="0F3B5A95"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w:t>
            </w:r>
          </w:p>
        </w:tc>
        <w:tc>
          <w:tcPr>
            <w:tcW w:w="820" w:type="dxa"/>
          </w:tcPr>
          <w:p w14:paraId="730EC61D"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0,5</w:t>
            </w:r>
          </w:p>
        </w:tc>
      </w:tr>
      <w:tr w:rsidR="0031001F" w:rsidRPr="00061D76" w14:paraId="71655E0A" w14:textId="77777777" w:rsidTr="00306468">
        <w:tc>
          <w:tcPr>
            <w:tcW w:w="1926" w:type="dxa"/>
          </w:tcPr>
          <w:p w14:paraId="7CFFCA63" w14:textId="77777777" w:rsidR="0031001F" w:rsidRPr="00061D76" w:rsidRDefault="0031001F" w:rsidP="00A06204">
            <w:pPr>
              <w:jc w:val="both"/>
              <w:rPr>
                <w:rFonts w:eastAsiaTheme="minorHAnsi"/>
                <w:sz w:val="28"/>
                <w:szCs w:val="28"/>
                <w:lang w:eastAsia="en-US"/>
              </w:rPr>
            </w:pPr>
            <w:r w:rsidRPr="00061D76">
              <w:rPr>
                <w:rFonts w:eastAsiaTheme="minorHAnsi"/>
                <w:sz w:val="28"/>
                <w:szCs w:val="28"/>
                <w:lang w:eastAsia="en-US"/>
              </w:rPr>
              <w:t xml:space="preserve">Лимон </w:t>
            </w:r>
            <w:r w:rsidR="000019D8" w:rsidRPr="00061D76">
              <w:rPr>
                <w:rFonts w:eastAsiaTheme="minorHAnsi"/>
                <w:sz w:val="28"/>
                <w:szCs w:val="28"/>
                <w:lang w:val="kk-KZ" w:eastAsia="en-US"/>
              </w:rPr>
              <w:t>қышқылы</w:t>
            </w:r>
            <w:r w:rsidRPr="00061D76">
              <w:rPr>
                <w:rFonts w:eastAsiaTheme="minorHAnsi"/>
                <w:sz w:val="28"/>
                <w:szCs w:val="28"/>
                <w:lang w:eastAsia="en-US"/>
              </w:rPr>
              <w:t>, г</w:t>
            </w:r>
          </w:p>
        </w:tc>
        <w:tc>
          <w:tcPr>
            <w:tcW w:w="788" w:type="dxa"/>
          </w:tcPr>
          <w:p w14:paraId="7C04255B"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0,5</w:t>
            </w:r>
          </w:p>
        </w:tc>
        <w:tc>
          <w:tcPr>
            <w:tcW w:w="790" w:type="dxa"/>
          </w:tcPr>
          <w:p w14:paraId="461A1BC1"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0,5</w:t>
            </w:r>
          </w:p>
        </w:tc>
        <w:tc>
          <w:tcPr>
            <w:tcW w:w="790" w:type="dxa"/>
          </w:tcPr>
          <w:p w14:paraId="72A79327"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0,5</w:t>
            </w:r>
          </w:p>
        </w:tc>
        <w:tc>
          <w:tcPr>
            <w:tcW w:w="790" w:type="dxa"/>
          </w:tcPr>
          <w:p w14:paraId="21C5296B"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0,5</w:t>
            </w:r>
          </w:p>
        </w:tc>
        <w:tc>
          <w:tcPr>
            <w:tcW w:w="790" w:type="dxa"/>
          </w:tcPr>
          <w:p w14:paraId="23D2B73A"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w:t>
            </w:r>
          </w:p>
        </w:tc>
        <w:tc>
          <w:tcPr>
            <w:tcW w:w="790" w:type="dxa"/>
          </w:tcPr>
          <w:p w14:paraId="65CBFF3D"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w:t>
            </w:r>
          </w:p>
        </w:tc>
        <w:tc>
          <w:tcPr>
            <w:tcW w:w="790" w:type="dxa"/>
          </w:tcPr>
          <w:p w14:paraId="5E0BB8D3"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w:t>
            </w:r>
          </w:p>
        </w:tc>
        <w:tc>
          <w:tcPr>
            <w:tcW w:w="790" w:type="dxa"/>
          </w:tcPr>
          <w:p w14:paraId="02BE658D"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w:t>
            </w:r>
          </w:p>
        </w:tc>
        <w:tc>
          <w:tcPr>
            <w:tcW w:w="790" w:type="dxa"/>
          </w:tcPr>
          <w:p w14:paraId="5D4A7F1A"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1,5</w:t>
            </w:r>
          </w:p>
        </w:tc>
        <w:tc>
          <w:tcPr>
            <w:tcW w:w="820" w:type="dxa"/>
          </w:tcPr>
          <w:p w14:paraId="0DFB0116"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1,5</w:t>
            </w:r>
          </w:p>
        </w:tc>
      </w:tr>
      <w:tr w:rsidR="0031001F" w:rsidRPr="00061D76" w14:paraId="6503F5E8" w14:textId="77777777" w:rsidTr="00306468">
        <w:tc>
          <w:tcPr>
            <w:tcW w:w="1926" w:type="dxa"/>
          </w:tcPr>
          <w:p w14:paraId="58D5968C" w14:textId="77777777" w:rsidR="0031001F" w:rsidRPr="00061D76" w:rsidRDefault="000019D8" w:rsidP="00A06204">
            <w:pPr>
              <w:jc w:val="both"/>
              <w:rPr>
                <w:rFonts w:eastAsiaTheme="minorHAnsi"/>
                <w:sz w:val="28"/>
                <w:szCs w:val="28"/>
                <w:lang w:eastAsia="en-US"/>
              </w:rPr>
            </w:pPr>
            <w:r w:rsidRPr="00061D76">
              <w:rPr>
                <w:rFonts w:eastAsiaTheme="minorHAnsi"/>
                <w:sz w:val="28"/>
                <w:szCs w:val="28"/>
                <w:lang w:val="kk-KZ" w:eastAsia="en-US"/>
              </w:rPr>
              <w:t>Су</w:t>
            </w:r>
            <w:r w:rsidR="0031001F" w:rsidRPr="00061D76">
              <w:rPr>
                <w:rFonts w:eastAsiaTheme="minorHAnsi"/>
                <w:sz w:val="28"/>
                <w:szCs w:val="28"/>
                <w:lang w:eastAsia="en-US"/>
              </w:rPr>
              <w:t>, мл</w:t>
            </w:r>
          </w:p>
        </w:tc>
        <w:tc>
          <w:tcPr>
            <w:tcW w:w="788" w:type="dxa"/>
          </w:tcPr>
          <w:p w14:paraId="14FD6EE0"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82,5</w:t>
            </w:r>
          </w:p>
        </w:tc>
        <w:tc>
          <w:tcPr>
            <w:tcW w:w="790" w:type="dxa"/>
          </w:tcPr>
          <w:p w14:paraId="59933E12"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78,0</w:t>
            </w:r>
          </w:p>
        </w:tc>
        <w:tc>
          <w:tcPr>
            <w:tcW w:w="790" w:type="dxa"/>
          </w:tcPr>
          <w:p w14:paraId="00C1294F"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73,0</w:t>
            </w:r>
          </w:p>
        </w:tc>
        <w:tc>
          <w:tcPr>
            <w:tcW w:w="790" w:type="dxa"/>
          </w:tcPr>
          <w:p w14:paraId="0D5A7D57"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68,0</w:t>
            </w:r>
          </w:p>
        </w:tc>
        <w:tc>
          <w:tcPr>
            <w:tcW w:w="790" w:type="dxa"/>
          </w:tcPr>
          <w:p w14:paraId="63872A94"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63,0</w:t>
            </w:r>
          </w:p>
        </w:tc>
        <w:tc>
          <w:tcPr>
            <w:tcW w:w="790" w:type="dxa"/>
          </w:tcPr>
          <w:p w14:paraId="5379490B"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58,0</w:t>
            </w:r>
          </w:p>
        </w:tc>
        <w:tc>
          <w:tcPr>
            <w:tcW w:w="790" w:type="dxa"/>
          </w:tcPr>
          <w:p w14:paraId="6EF401E9"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53,0</w:t>
            </w:r>
          </w:p>
        </w:tc>
        <w:tc>
          <w:tcPr>
            <w:tcW w:w="790" w:type="dxa"/>
          </w:tcPr>
          <w:p w14:paraId="21FA3C76"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48,0</w:t>
            </w:r>
          </w:p>
        </w:tc>
        <w:tc>
          <w:tcPr>
            <w:tcW w:w="790" w:type="dxa"/>
          </w:tcPr>
          <w:p w14:paraId="17EE353D"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42,5</w:t>
            </w:r>
          </w:p>
        </w:tc>
        <w:tc>
          <w:tcPr>
            <w:tcW w:w="820" w:type="dxa"/>
          </w:tcPr>
          <w:p w14:paraId="287D2BBF" w14:textId="77777777" w:rsidR="0031001F" w:rsidRPr="00061D76" w:rsidRDefault="0031001F" w:rsidP="00A06204">
            <w:pPr>
              <w:jc w:val="center"/>
              <w:rPr>
                <w:rFonts w:eastAsiaTheme="minorHAnsi"/>
                <w:sz w:val="28"/>
                <w:szCs w:val="28"/>
                <w:lang w:eastAsia="en-US"/>
              </w:rPr>
            </w:pPr>
            <w:r w:rsidRPr="00061D76">
              <w:rPr>
                <w:rFonts w:eastAsiaTheme="minorHAnsi"/>
                <w:sz w:val="28"/>
                <w:szCs w:val="28"/>
                <w:lang w:eastAsia="en-US"/>
              </w:rPr>
              <w:t>38,0</w:t>
            </w:r>
          </w:p>
        </w:tc>
      </w:tr>
    </w:tbl>
    <w:p w14:paraId="652FD348" w14:textId="77777777" w:rsidR="00CA7446" w:rsidRPr="00061D76" w:rsidRDefault="00CA7446" w:rsidP="00CA7446">
      <w:pPr>
        <w:autoSpaceDE w:val="0"/>
        <w:autoSpaceDN w:val="0"/>
        <w:adjustRightInd w:val="0"/>
        <w:ind w:firstLine="567"/>
        <w:jc w:val="both"/>
        <w:rPr>
          <w:rFonts w:eastAsiaTheme="minorHAnsi"/>
          <w:sz w:val="28"/>
          <w:szCs w:val="28"/>
          <w:lang w:val="kk-KZ" w:eastAsia="en-US"/>
        </w:rPr>
      </w:pPr>
      <w:r w:rsidRPr="00061D76">
        <w:rPr>
          <w:rFonts w:eastAsiaTheme="minorHAnsi"/>
          <w:sz w:val="28"/>
          <w:szCs w:val="28"/>
          <w:lang w:val="kk-KZ" w:eastAsia="en-US"/>
        </w:rPr>
        <w:lastRenderedPageBreak/>
        <w:t>Ағартылған ерітіндінің үлгісі жалпы 100 мл көлемде дайындалды. Ол үшін келесі заттар қолданылды: қант, лимон қышқылы, аскорбин қышқылы. Ағартылған ерітіндіні дайындау үшін ГОСТ 2874 бойынша ауыз су пайдаланылды. Өңдеу уақыты - 3-5 минут. Температура диапазоны -</w:t>
      </w:r>
      <w:r>
        <w:rPr>
          <w:rFonts w:eastAsiaTheme="minorHAnsi"/>
          <w:sz w:val="28"/>
          <w:szCs w:val="28"/>
          <w:lang w:val="kk-KZ" w:eastAsia="en-US"/>
        </w:rPr>
        <w:t xml:space="preserve"> </w:t>
      </w:r>
      <w:r w:rsidRPr="00061D76">
        <w:rPr>
          <w:rFonts w:eastAsiaTheme="minorHAnsi"/>
          <w:sz w:val="28"/>
          <w:szCs w:val="28"/>
          <w:lang w:val="kk-KZ" w:eastAsia="en-US"/>
        </w:rPr>
        <w:t xml:space="preserve">45-50 </w:t>
      </w:r>
      <w:r w:rsidRPr="00061D76">
        <w:rPr>
          <w:rFonts w:eastAsiaTheme="minorHAnsi"/>
          <w:sz w:val="28"/>
          <w:szCs w:val="28"/>
          <w:vertAlign w:val="superscript"/>
          <w:lang w:val="kk-KZ" w:eastAsia="en-US"/>
        </w:rPr>
        <w:t>0</w:t>
      </w:r>
      <w:r w:rsidRPr="00061D76">
        <w:rPr>
          <w:rFonts w:eastAsiaTheme="minorHAnsi"/>
          <w:sz w:val="28"/>
          <w:szCs w:val="28"/>
          <w:lang w:val="kk-KZ" w:eastAsia="en-US"/>
        </w:rPr>
        <w:t>С.</w:t>
      </w:r>
    </w:p>
    <w:p w14:paraId="173AF27E" w14:textId="77777777" w:rsidR="008167D3" w:rsidRPr="00CA7446" w:rsidRDefault="008167D3" w:rsidP="00A06204">
      <w:pPr>
        <w:autoSpaceDE w:val="0"/>
        <w:autoSpaceDN w:val="0"/>
        <w:adjustRightInd w:val="0"/>
        <w:ind w:firstLine="567"/>
        <w:jc w:val="both"/>
        <w:rPr>
          <w:rFonts w:eastAsiaTheme="minorHAnsi"/>
          <w:sz w:val="28"/>
          <w:szCs w:val="28"/>
          <w:lang w:val="kk-KZ" w:eastAsia="en-US"/>
        </w:rPr>
      </w:pPr>
      <w:r w:rsidRPr="00CA7446">
        <w:rPr>
          <w:rFonts w:eastAsiaTheme="minorHAnsi"/>
          <w:sz w:val="28"/>
          <w:szCs w:val="28"/>
          <w:lang w:val="kk-KZ" w:eastAsia="en-US"/>
        </w:rPr>
        <w:t>Әрбір үлгіге қажетті су көлемі ыстыққа төзімді стаканға құйылып, белгіленген температураға дейін қыздырылды, ол ТТЖ-М 5 (0+15</w:t>
      </w:r>
      <w:r w:rsidRPr="00CA7446">
        <w:rPr>
          <w:rFonts w:eastAsiaTheme="minorHAnsi"/>
          <w:sz w:val="28"/>
          <w:szCs w:val="28"/>
          <w:vertAlign w:val="superscript"/>
          <w:lang w:val="kk-KZ" w:eastAsia="en-US"/>
        </w:rPr>
        <w:t>0</w:t>
      </w:r>
      <w:r w:rsidRPr="00CA7446">
        <w:rPr>
          <w:rFonts w:eastAsiaTheme="minorHAnsi"/>
          <w:sz w:val="28"/>
          <w:szCs w:val="28"/>
          <w:lang w:val="kk-KZ" w:eastAsia="en-US"/>
        </w:rPr>
        <w:t>С)-2-240/66 термометрімен бақыланады.</w:t>
      </w:r>
    </w:p>
    <w:p w14:paraId="4B7587DE" w14:textId="77777777" w:rsidR="006179D8" w:rsidRDefault="006179D8" w:rsidP="00A06204">
      <w:pPr>
        <w:autoSpaceDE w:val="0"/>
        <w:autoSpaceDN w:val="0"/>
        <w:adjustRightInd w:val="0"/>
        <w:ind w:firstLine="567"/>
        <w:jc w:val="both"/>
        <w:rPr>
          <w:rFonts w:eastAsiaTheme="minorHAnsi"/>
          <w:sz w:val="28"/>
          <w:szCs w:val="28"/>
          <w:lang w:val="kk-KZ" w:eastAsia="en-US"/>
        </w:rPr>
      </w:pPr>
      <w:r w:rsidRPr="00AE4F0C">
        <w:rPr>
          <w:rFonts w:eastAsiaTheme="minorHAnsi"/>
          <w:sz w:val="28"/>
          <w:szCs w:val="28"/>
          <w:lang w:val="kk-KZ" w:eastAsia="en-US"/>
        </w:rPr>
        <w:t>Қажетті температураға жеткеннен кейін ағартылған ерітіндідегі ингредиенттер WeiHang UNIT электронды таразысында өлшеніп, шыны таяқшамен мұқият араластырылды, 2</w:t>
      </w:r>
      <w:r w:rsidR="0050730A" w:rsidRPr="00061D76">
        <w:rPr>
          <w:rFonts w:eastAsiaTheme="minorHAnsi"/>
          <w:sz w:val="28"/>
          <w:szCs w:val="28"/>
          <w:lang w:val="kk-KZ" w:eastAsia="en-US"/>
        </w:rPr>
        <w:t>6</w:t>
      </w:r>
      <w:r w:rsidRPr="00AE4F0C">
        <w:rPr>
          <w:rFonts w:eastAsiaTheme="minorHAnsi"/>
          <w:sz w:val="28"/>
          <w:szCs w:val="28"/>
          <w:lang w:val="kk-KZ" w:eastAsia="en-US"/>
        </w:rPr>
        <w:t>-сурет.</w:t>
      </w:r>
    </w:p>
    <w:p w14:paraId="76EA1D0C" w14:textId="77777777" w:rsidR="001214ED" w:rsidRPr="001214ED" w:rsidRDefault="001214ED" w:rsidP="00A06204">
      <w:pPr>
        <w:autoSpaceDE w:val="0"/>
        <w:autoSpaceDN w:val="0"/>
        <w:adjustRightInd w:val="0"/>
        <w:ind w:firstLine="567"/>
        <w:jc w:val="both"/>
        <w:rPr>
          <w:rFonts w:eastAsiaTheme="minorHAnsi"/>
          <w:sz w:val="28"/>
          <w:szCs w:val="28"/>
          <w:lang w:val="kk-KZ" w:eastAsia="en-US"/>
        </w:rPr>
      </w:pPr>
    </w:p>
    <w:p w14:paraId="0E69478E" w14:textId="77777777" w:rsidR="0031001F" w:rsidRPr="007140C4" w:rsidRDefault="0031001F" w:rsidP="00A06204">
      <w:pPr>
        <w:pStyle w:val="ae"/>
        <w:spacing w:before="0" w:after="0"/>
        <w:jc w:val="center"/>
        <w:rPr>
          <w:sz w:val="28"/>
          <w:szCs w:val="28"/>
          <w:lang w:val="kk-KZ"/>
        </w:rPr>
      </w:pPr>
      <w:r w:rsidRPr="00061D76">
        <w:rPr>
          <w:noProof/>
          <w:sz w:val="28"/>
          <w:szCs w:val="28"/>
        </w:rPr>
        <w:drawing>
          <wp:inline distT="0" distB="0" distL="0" distR="0" wp14:anchorId="37B2DD78" wp14:editId="63E71ECE">
            <wp:extent cx="2819400" cy="2124075"/>
            <wp:effectExtent l="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cstate="print"/>
                    <a:srcRect/>
                    <a:stretch>
                      <a:fillRect/>
                    </a:stretch>
                  </pic:blipFill>
                  <pic:spPr bwMode="auto">
                    <a:xfrm>
                      <a:off x="0" y="0"/>
                      <a:ext cx="2819400" cy="2124075"/>
                    </a:xfrm>
                    <a:prstGeom prst="rect">
                      <a:avLst/>
                    </a:prstGeom>
                    <a:noFill/>
                    <a:ln w="9525">
                      <a:noFill/>
                      <a:miter lim="800000"/>
                      <a:headEnd/>
                      <a:tailEnd/>
                    </a:ln>
                  </pic:spPr>
                </pic:pic>
              </a:graphicData>
            </a:graphic>
          </wp:inline>
        </w:drawing>
      </w:r>
      <w:r w:rsidR="00807FC9" w:rsidRPr="00061D76">
        <w:rPr>
          <w:rFonts w:eastAsia="Calibri"/>
          <w:noProof/>
          <w:sz w:val="28"/>
          <w:szCs w:val="28"/>
          <w:lang w:val="kk-KZ"/>
        </w:rPr>
        <w:t xml:space="preserve">  </w:t>
      </w:r>
      <w:r w:rsidRPr="00061D76">
        <w:rPr>
          <w:rFonts w:eastAsia="Calibri"/>
          <w:noProof/>
          <w:sz w:val="28"/>
          <w:szCs w:val="28"/>
        </w:rPr>
        <w:drawing>
          <wp:inline distT="0" distB="0" distL="0" distR="0" wp14:anchorId="3495B95A" wp14:editId="6EF4767A">
            <wp:extent cx="2089150" cy="2185870"/>
            <wp:effectExtent l="8890" t="0" r="0" b="0"/>
            <wp:docPr id="35" name="Рисунок 5" descr="Описание: C:\Users\User\AppData\Local\Temp\Rar$DIa0.390\20230228_17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User\AppData\Local\Temp\Rar$DIa0.390\20230228_175538.jpg"/>
                    <pic:cNvPicPr>
                      <a:picLocks noChangeAspect="1" noChangeArrowheads="1"/>
                    </pic:cNvPicPr>
                  </pic:nvPicPr>
                  <pic:blipFill>
                    <a:blip r:embed="rId40" cstate="print"/>
                    <a:srcRect/>
                    <a:stretch>
                      <a:fillRect/>
                    </a:stretch>
                  </pic:blipFill>
                  <pic:spPr bwMode="auto">
                    <a:xfrm rot="5400000">
                      <a:off x="0" y="0"/>
                      <a:ext cx="2091829" cy="2188673"/>
                    </a:xfrm>
                    <a:prstGeom prst="rect">
                      <a:avLst/>
                    </a:prstGeom>
                    <a:noFill/>
                    <a:ln w="9525">
                      <a:noFill/>
                      <a:miter lim="800000"/>
                      <a:headEnd/>
                      <a:tailEnd/>
                    </a:ln>
                  </pic:spPr>
                </pic:pic>
              </a:graphicData>
            </a:graphic>
          </wp:inline>
        </w:drawing>
      </w:r>
    </w:p>
    <w:p w14:paraId="77EABF2A" w14:textId="77777777" w:rsidR="001E4072" w:rsidRPr="007140C4" w:rsidRDefault="001E4072" w:rsidP="00A06204">
      <w:pPr>
        <w:pStyle w:val="110"/>
        <w:tabs>
          <w:tab w:val="left" w:pos="1775"/>
        </w:tabs>
        <w:jc w:val="center"/>
        <w:rPr>
          <w:sz w:val="28"/>
          <w:szCs w:val="28"/>
          <w:lang w:val="kk-KZ"/>
        </w:rPr>
      </w:pPr>
    </w:p>
    <w:p w14:paraId="03B4B163" w14:textId="77777777" w:rsidR="001E4072" w:rsidRPr="00061D76" w:rsidRDefault="006179D8" w:rsidP="00A06204">
      <w:pPr>
        <w:autoSpaceDE w:val="0"/>
        <w:autoSpaceDN w:val="0"/>
        <w:adjustRightInd w:val="0"/>
        <w:jc w:val="center"/>
        <w:rPr>
          <w:rFonts w:eastAsiaTheme="minorHAnsi"/>
          <w:sz w:val="28"/>
          <w:szCs w:val="28"/>
          <w:lang w:val="kk-KZ" w:eastAsia="en-US"/>
        </w:rPr>
      </w:pPr>
      <w:r w:rsidRPr="00061D76">
        <w:rPr>
          <w:rFonts w:eastAsiaTheme="minorHAnsi"/>
          <w:sz w:val="28"/>
          <w:szCs w:val="28"/>
          <w:lang w:val="kk-KZ" w:eastAsia="en-US"/>
        </w:rPr>
        <w:t>Сурет</w:t>
      </w:r>
      <w:r w:rsidR="003238EF" w:rsidRPr="007140C4">
        <w:rPr>
          <w:rFonts w:eastAsiaTheme="minorHAnsi"/>
          <w:sz w:val="28"/>
          <w:szCs w:val="28"/>
          <w:lang w:val="kk-KZ" w:eastAsia="en-US"/>
        </w:rPr>
        <w:t xml:space="preserve"> </w:t>
      </w:r>
      <w:r w:rsidR="00D3028F" w:rsidRPr="007140C4">
        <w:rPr>
          <w:rFonts w:eastAsiaTheme="minorHAnsi"/>
          <w:sz w:val="28"/>
          <w:szCs w:val="28"/>
          <w:lang w:val="kk-KZ" w:eastAsia="en-US"/>
        </w:rPr>
        <w:t>2</w:t>
      </w:r>
      <w:r w:rsidR="0050730A" w:rsidRPr="00061D76">
        <w:rPr>
          <w:rFonts w:eastAsiaTheme="minorHAnsi"/>
          <w:sz w:val="28"/>
          <w:szCs w:val="28"/>
          <w:lang w:val="kk-KZ" w:eastAsia="en-US"/>
        </w:rPr>
        <w:t>6</w:t>
      </w:r>
      <w:r w:rsidR="003238EF" w:rsidRPr="007140C4">
        <w:rPr>
          <w:rFonts w:eastAsiaTheme="minorHAnsi"/>
          <w:sz w:val="28"/>
          <w:szCs w:val="28"/>
          <w:lang w:val="kk-KZ" w:eastAsia="en-US"/>
        </w:rPr>
        <w:t xml:space="preserve"> – </w:t>
      </w:r>
      <w:r w:rsidR="00267328" w:rsidRPr="007140C4">
        <w:rPr>
          <w:rFonts w:eastAsiaTheme="minorHAnsi"/>
          <w:sz w:val="28"/>
          <w:szCs w:val="28"/>
          <w:lang w:val="kk-KZ" w:eastAsia="en-US"/>
        </w:rPr>
        <w:t>Ингредиенттерді, алма шикізатын және ағартылған ерітіндіні дайындау</w:t>
      </w:r>
    </w:p>
    <w:p w14:paraId="4605D1A5" w14:textId="77777777" w:rsidR="00FC515C" w:rsidRPr="00061D76" w:rsidRDefault="00FC515C" w:rsidP="00A06204">
      <w:pPr>
        <w:autoSpaceDE w:val="0"/>
        <w:autoSpaceDN w:val="0"/>
        <w:adjustRightInd w:val="0"/>
        <w:jc w:val="center"/>
        <w:rPr>
          <w:b/>
          <w:sz w:val="28"/>
          <w:szCs w:val="28"/>
          <w:lang w:val="kk-KZ"/>
        </w:rPr>
      </w:pPr>
    </w:p>
    <w:p w14:paraId="684886FF" w14:textId="5D13745B" w:rsidR="007A0577" w:rsidRDefault="007A0577" w:rsidP="00A06204">
      <w:pPr>
        <w:pStyle w:val="110"/>
        <w:tabs>
          <w:tab w:val="left" w:pos="1775"/>
        </w:tabs>
        <w:ind w:firstLine="567"/>
        <w:jc w:val="both"/>
        <w:rPr>
          <w:sz w:val="28"/>
          <w:szCs w:val="28"/>
          <w:lang w:val="kk-KZ"/>
        </w:rPr>
      </w:pPr>
      <w:r w:rsidRPr="00061D76">
        <w:rPr>
          <w:sz w:val="28"/>
          <w:szCs w:val="28"/>
          <w:lang w:val="kk-KZ"/>
        </w:rPr>
        <w:t>Толық ерігеннен кейін туралған алма шикізаты жүктелді. Зерттеу үшін іріктеліп алынған помологиялық алма сорттарының үлгілері тұқым өзегінен қалыңдығы 1,5-2,0 мм шеңберлермен кесіліп, өлшеніп, сиропты ерітіндіге порциямен жүктелді, 2</w:t>
      </w:r>
      <w:r w:rsidR="0050730A" w:rsidRPr="00061D76">
        <w:rPr>
          <w:sz w:val="28"/>
          <w:szCs w:val="28"/>
          <w:lang w:val="kk-KZ"/>
        </w:rPr>
        <w:t>7</w:t>
      </w:r>
      <w:r w:rsidRPr="00061D76">
        <w:rPr>
          <w:sz w:val="28"/>
          <w:szCs w:val="28"/>
          <w:lang w:val="kk-KZ"/>
        </w:rPr>
        <w:t>-сурет.</w:t>
      </w:r>
    </w:p>
    <w:p w14:paraId="2C98F774" w14:textId="17135294" w:rsidR="00CA7446" w:rsidRPr="00061D76" w:rsidRDefault="00CA7446" w:rsidP="00A06204">
      <w:pPr>
        <w:pStyle w:val="110"/>
        <w:tabs>
          <w:tab w:val="left" w:pos="1775"/>
        </w:tabs>
        <w:ind w:firstLine="567"/>
        <w:jc w:val="both"/>
        <w:rPr>
          <w:sz w:val="28"/>
          <w:szCs w:val="28"/>
          <w:lang w:val="kk-KZ"/>
        </w:rPr>
      </w:pPr>
      <w:r w:rsidRPr="00061D76">
        <w:rPr>
          <w:noProof/>
          <w:sz w:val="28"/>
          <w:szCs w:val="28"/>
        </w:rPr>
        <w:drawing>
          <wp:anchor distT="0" distB="0" distL="114300" distR="114300" simplePos="0" relativeHeight="251656704" behindDoc="0" locked="0" layoutInCell="1" allowOverlap="1" wp14:anchorId="5D20D42B" wp14:editId="162845B0">
            <wp:simplePos x="0" y="0"/>
            <wp:positionH relativeFrom="column">
              <wp:posOffset>3002008</wp:posOffset>
            </wp:positionH>
            <wp:positionV relativeFrom="paragraph">
              <wp:posOffset>133259</wp:posOffset>
            </wp:positionV>
            <wp:extent cx="2759710" cy="2405743"/>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60443" cy="2406382"/>
                    </a:xfrm>
                    <a:prstGeom prst="rect">
                      <a:avLst/>
                    </a:prstGeom>
                  </pic:spPr>
                </pic:pic>
              </a:graphicData>
            </a:graphic>
            <wp14:sizeRelV relativeFrom="margin">
              <wp14:pctHeight>0</wp14:pctHeight>
            </wp14:sizeRelV>
          </wp:anchor>
        </w:drawing>
      </w:r>
      <w:r w:rsidRPr="00061D76">
        <w:rPr>
          <w:noProof/>
          <w:sz w:val="28"/>
          <w:szCs w:val="28"/>
        </w:rPr>
        <w:drawing>
          <wp:anchor distT="0" distB="0" distL="114300" distR="114300" simplePos="0" relativeHeight="251661824" behindDoc="1" locked="0" layoutInCell="1" allowOverlap="1" wp14:anchorId="33721CC8" wp14:editId="3499D9C8">
            <wp:simplePos x="0" y="0"/>
            <wp:positionH relativeFrom="column">
              <wp:posOffset>490220</wp:posOffset>
            </wp:positionH>
            <wp:positionV relativeFrom="paragraph">
              <wp:posOffset>1905</wp:posOffset>
            </wp:positionV>
            <wp:extent cx="2365375" cy="2663825"/>
            <wp:effectExtent l="152400" t="0" r="130175" b="0"/>
            <wp:wrapTight wrapText="bothSides">
              <wp:wrapPolygon edited="0">
                <wp:start x="29" y="21626"/>
                <wp:lineTo x="21426" y="21626"/>
                <wp:lineTo x="21426" y="154"/>
                <wp:lineTo x="29" y="154"/>
                <wp:lineTo x="29" y="21626"/>
              </wp:wrapPolygon>
            </wp:wrapTight>
            <wp:docPr id="38" name="Рисунок 20" descr="C:\Users\User\AppData\Local\Temp\Rar$DIa1.466\20230228_18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a1.466\20230228_1806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2365375" cy="2663825"/>
                    </a:xfrm>
                    <a:prstGeom prst="rect">
                      <a:avLst/>
                    </a:prstGeom>
                    <a:noFill/>
                    <a:ln>
                      <a:noFill/>
                    </a:ln>
                  </pic:spPr>
                </pic:pic>
              </a:graphicData>
            </a:graphic>
            <wp14:sizeRelH relativeFrom="margin">
              <wp14:pctWidth>0</wp14:pctWidth>
            </wp14:sizeRelH>
          </wp:anchor>
        </w:drawing>
      </w:r>
    </w:p>
    <w:p w14:paraId="416FDF98" w14:textId="733C190A" w:rsidR="00D3028F" w:rsidRPr="00AE4F0C" w:rsidRDefault="00D3028F" w:rsidP="00A06204">
      <w:pPr>
        <w:pStyle w:val="110"/>
        <w:tabs>
          <w:tab w:val="left" w:pos="1775"/>
        </w:tabs>
        <w:jc w:val="center"/>
        <w:rPr>
          <w:sz w:val="28"/>
          <w:szCs w:val="28"/>
          <w:lang w:val="kk-KZ"/>
        </w:rPr>
      </w:pPr>
    </w:p>
    <w:p w14:paraId="340431DC" w14:textId="77777777" w:rsidR="00CA7446" w:rsidRPr="00AE4F0C" w:rsidRDefault="00CA7446" w:rsidP="00A06204">
      <w:pPr>
        <w:pStyle w:val="110"/>
        <w:tabs>
          <w:tab w:val="left" w:pos="1775"/>
        </w:tabs>
        <w:jc w:val="center"/>
        <w:rPr>
          <w:sz w:val="28"/>
          <w:szCs w:val="28"/>
          <w:lang w:val="kk-KZ"/>
        </w:rPr>
      </w:pPr>
    </w:p>
    <w:p w14:paraId="70109D3A" w14:textId="77777777" w:rsidR="00CA7446" w:rsidRPr="00AE4F0C" w:rsidRDefault="00CA7446" w:rsidP="00A06204">
      <w:pPr>
        <w:pStyle w:val="110"/>
        <w:tabs>
          <w:tab w:val="left" w:pos="1775"/>
        </w:tabs>
        <w:jc w:val="center"/>
        <w:rPr>
          <w:sz w:val="28"/>
          <w:szCs w:val="28"/>
          <w:lang w:val="kk-KZ"/>
        </w:rPr>
      </w:pPr>
    </w:p>
    <w:p w14:paraId="0D4CEB87" w14:textId="77777777" w:rsidR="00CA7446" w:rsidRPr="00AE4F0C" w:rsidRDefault="00CA7446" w:rsidP="00A06204">
      <w:pPr>
        <w:pStyle w:val="110"/>
        <w:tabs>
          <w:tab w:val="left" w:pos="1775"/>
        </w:tabs>
        <w:jc w:val="center"/>
        <w:rPr>
          <w:sz w:val="28"/>
          <w:szCs w:val="28"/>
          <w:lang w:val="kk-KZ"/>
        </w:rPr>
      </w:pPr>
    </w:p>
    <w:p w14:paraId="67F2E8A2" w14:textId="77777777" w:rsidR="00CA7446" w:rsidRPr="00AE4F0C" w:rsidRDefault="00CA7446" w:rsidP="00A06204">
      <w:pPr>
        <w:pStyle w:val="110"/>
        <w:tabs>
          <w:tab w:val="left" w:pos="1775"/>
        </w:tabs>
        <w:jc w:val="center"/>
        <w:rPr>
          <w:sz w:val="28"/>
          <w:szCs w:val="28"/>
          <w:lang w:val="kk-KZ"/>
        </w:rPr>
      </w:pPr>
    </w:p>
    <w:p w14:paraId="0B0FBEAB" w14:textId="77777777" w:rsidR="00CA7446" w:rsidRPr="00AE4F0C" w:rsidRDefault="00CA7446" w:rsidP="00A06204">
      <w:pPr>
        <w:pStyle w:val="110"/>
        <w:tabs>
          <w:tab w:val="left" w:pos="1775"/>
        </w:tabs>
        <w:jc w:val="center"/>
        <w:rPr>
          <w:sz w:val="28"/>
          <w:szCs w:val="28"/>
          <w:lang w:val="kk-KZ"/>
        </w:rPr>
      </w:pPr>
    </w:p>
    <w:p w14:paraId="3788A553" w14:textId="77777777" w:rsidR="00CA7446" w:rsidRPr="00AE4F0C" w:rsidRDefault="00CA7446" w:rsidP="00A06204">
      <w:pPr>
        <w:pStyle w:val="110"/>
        <w:tabs>
          <w:tab w:val="left" w:pos="1775"/>
        </w:tabs>
        <w:jc w:val="center"/>
        <w:rPr>
          <w:sz w:val="28"/>
          <w:szCs w:val="28"/>
          <w:lang w:val="kk-KZ"/>
        </w:rPr>
      </w:pPr>
    </w:p>
    <w:p w14:paraId="4C4FE890" w14:textId="77777777" w:rsidR="00CA7446" w:rsidRPr="00AE4F0C" w:rsidRDefault="00CA7446" w:rsidP="00A06204">
      <w:pPr>
        <w:pStyle w:val="110"/>
        <w:tabs>
          <w:tab w:val="left" w:pos="1775"/>
        </w:tabs>
        <w:jc w:val="center"/>
        <w:rPr>
          <w:sz w:val="28"/>
          <w:szCs w:val="28"/>
          <w:lang w:val="kk-KZ"/>
        </w:rPr>
      </w:pPr>
    </w:p>
    <w:p w14:paraId="17016468" w14:textId="77777777" w:rsidR="00CA7446" w:rsidRPr="00AE4F0C" w:rsidRDefault="00CA7446" w:rsidP="00A06204">
      <w:pPr>
        <w:pStyle w:val="110"/>
        <w:tabs>
          <w:tab w:val="left" w:pos="1775"/>
        </w:tabs>
        <w:jc w:val="center"/>
        <w:rPr>
          <w:sz w:val="28"/>
          <w:szCs w:val="28"/>
          <w:lang w:val="kk-KZ"/>
        </w:rPr>
      </w:pPr>
    </w:p>
    <w:p w14:paraId="5D4F19EB" w14:textId="77777777" w:rsidR="00CA7446" w:rsidRPr="00AE4F0C" w:rsidRDefault="00CA7446" w:rsidP="00A06204">
      <w:pPr>
        <w:pStyle w:val="110"/>
        <w:tabs>
          <w:tab w:val="left" w:pos="1775"/>
        </w:tabs>
        <w:jc w:val="center"/>
        <w:rPr>
          <w:sz w:val="28"/>
          <w:szCs w:val="28"/>
          <w:lang w:val="kk-KZ"/>
        </w:rPr>
      </w:pPr>
    </w:p>
    <w:p w14:paraId="7063D779" w14:textId="77777777" w:rsidR="00CA7446" w:rsidRPr="00AE4F0C" w:rsidRDefault="00CA7446" w:rsidP="00A06204">
      <w:pPr>
        <w:pStyle w:val="110"/>
        <w:tabs>
          <w:tab w:val="left" w:pos="1775"/>
        </w:tabs>
        <w:jc w:val="center"/>
        <w:rPr>
          <w:sz w:val="28"/>
          <w:szCs w:val="28"/>
          <w:lang w:val="kk-KZ"/>
        </w:rPr>
      </w:pPr>
    </w:p>
    <w:p w14:paraId="7BE1A6D4" w14:textId="43E8A249" w:rsidR="00D3028F" w:rsidRPr="00AE4F0C" w:rsidRDefault="00D3028F" w:rsidP="00A06204">
      <w:pPr>
        <w:pStyle w:val="110"/>
        <w:tabs>
          <w:tab w:val="left" w:pos="1775"/>
        </w:tabs>
        <w:jc w:val="both"/>
        <w:rPr>
          <w:sz w:val="28"/>
          <w:szCs w:val="28"/>
          <w:lang w:val="kk-KZ"/>
        </w:rPr>
      </w:pPr>
    </w:p>
    <w:p w14:paraId="1ACA0057" w14:textId="77777777" w:rsidR="00D3028F" w:rsidRPr="00AE4F0C" w:rsidRDefault="0050730A" w:rsidP="00A06204">
      <w:pPr>
        <w:pStyle w:val="110"/>
        <w:tabs>
          <w:tab w:val="left" w:pos="1775"/>
        </w:tabs>
        <w:jc w:val="center"/>
        <w:rPr>
          <w:sz w:val="28"/>
          <w:szCs w:val="28"/>
          <w:lang w:val="kk-KZ"/>
        </w:rPr>
      </w:pPr>
      <w:r w:rsidRPr="00061D76">
        <w:rPr>
          <w:rFonts w:eastAsiaTheme="minorHAnsi"/>
          <w:sz w:val="28"/>
          <w:szCs w:val="28"/>
          <w:lang w:val="kk-KZ" w:eastAsia="en-US"/>
        </w:rPr>
        <w:t>Сурет</w:t>
      </w:r>
      <w:r w:rsidRPr="00AE4F0C">
        <w:rPr>
          <w:rFonts w:eastAsiaTheme="minorHAnsi"/>
          <w:sz w:val="28"/>
          <w:szCs w:val="28"/>
          <w:lang w:val="kk-KZ" w:eastAsia="en-US"/>
        </w:rPr>
        <w:t xml:space="preserve"> 2</w:t>
      </w:r>
      <w:r w:rsidRPr="00061D76">
        <w:rPr>
          <w:rFonts w:eastAsiaTheme="minorHAnsi"/>
          <w:sz w:val="28"/>
          <w:szCs w:val="28"/>
          <w:lang w:val="kk-KZ" w:eastAsia="en-US"/>
        </w:rPr>
        <w:t>7</w:t>
      </w:r>
      <w:r w:rsidRPr="00AE4F0C">
        <w:rPr>
          <w:rFonts w:eastAsiaTheme="minorHAnsi"/>
          <w:sz w:val="28"/>
          <w:szCs w:val="28"/>
          <w:lang w:val="kk-KZ" w:eastAsia="en-US"/>
        </w:rPr>
        <w:t xml:space="preserve"> – </w:t>
      </w:r>
      <w:r w:rsidR="002351A7" w:rsidRPr="00AE4F0C">
        <w:rPr>
          <w:sz w:val="28"/>
          <w:szCs w:val="28"/>
          <w:lang w:val="kk-KZ"/>
        </w:rPr>
        <w:t>Алма кес</w:t>
      </w:r>
      <w:r w:rsidR="002351A7" w:rsidRPr="00061D76">
        <w:rPr>
          <w:sz w:val="28"/>
          <w:szCs w:val="28"/>
          <w:lang w:val="kk-KZ"/>
        </w:rPr>
        <w:t>і</w:t>
      </w:r>
      <w:r w:rsidR="002351A7" w:rsidRPr="00AE4F0C">
        <w:rPr>
          <w:sz w:val="28"/>
          <w:szCs w:val="28"/>
          <w:lang w:val="kk-KZ"/>
        </w:rPr>
        <w:t>ктерін өлшеу және ағарту</w:t>
      </w:r>
    </w:p>
    <w:p w14:paraId="70289F43" w14:textId="77777777" w:rsidR="000E1891" w:rsidRPr="00061D76" w:rsidRDefault="000E1891" w:rsidP="00A06204">
      <w:pPr>
        <w:pStyle w:val="110"/>
        <w:tabs>
          <w:tab w:val="left" w:pos="1775"/>
        </w:tabs>
        <w:ind w:firstLine="567"/>
        <w:jc w:val="both"/>
        <w:rPr>
          <w:sz w:val="28"/>
          <w:szCs w:val="28"/>
          <w:lang w:val="kk-KZ"/>
        </w:rPr>
      </w:pPr>
      <w:r w:rsidRPr="00AE4F0C">
        <w:rPr>
          <w:sz w:val="28"/>
          <w:szCs w:val="28"/>
          <w:lang w:val="kk-KZ"/>
        </w:rPr>
        <w:lastRenderedPageBreak/>
        <w:t xml:space="preserve">Ағартылған алма тілімдері ағартылған ерітіндіні төгу үшін арнайы науаға </w:t>
      </w:r>
      <w:r w:rsidR="00446426" w:rsidRPr="00061D76">
        <w:rPr>
          <w:sz w:val="28"/>
          <w:szCs w:val="28"/>
          <w:lang w:val="kk-KZ"/>
        </w:rPr>
        <w:t>жіберіледі</w:t>
      </w:r>
      <w:r w:rsidRPr="00AE4F0C">
        <w:rPr>
          <w:sz w:val="28"/>
          <w:szCs w:val="28"/>
          <w:lang w:val="kk-KZ"/>
        </w:rPr>
        <w:t>, 2</w:t>
      </w:r>
      <w:r w:rsidR="0050730A" w:rsidRPr="00061D76">
        <w:rPr>
          <w:sz w:val="28"/>
          <w:szCs w:val="28"/>
          <w:lang w:val="kk-KZ"/>
        </w:rPr>
        <w:t>8</w:t>
      </w:r>
      <w:r w:rsidRPr="00AE4F0C">
        <w:rPr>
          <w:sz w:val="28"/>
          <w:szCs w:val="28"/>
          <w:lang w:val="kk-KZ"/>
        </w:rPr>
        <w:t>-сурет. Әр алма сортының үлгілері бөлек өлшенді.</w:t>
      </w:r>
    </w:p>
    <w:p w14:paraId="6172D27C" w14:textId="77777777" w:rsidR="002552E5" w:rsidRPr="00061D76" w:rsidRDefault="002552E5" w:rsidP="00A06204">
      <w:pPr>
        <w:pStyle w:val="110"/>
        <w:tabs>
          <w:tab w:val="left" w:pos="1775"/>
        </w:tabs>
        <w:ind w:firstLine="567"/>
        <w:jc w:val="both"/>
        <w:rPr>
          <w:sz w:val="28"/>
          <w:szCs w:val="28"/>
          <w:lang w:val="kk-KZ"/>
        </w:rPr>
      </w:pPr>
    </w:p>
    <w:p w14:paraId="0D01D6B6" w14:textId="77777777" w:rsidR="001E4072" w:rsidRPr="00AE4F0C" w:rsidRDefault="00D3028F" w:rsidP="00A06204">
      <w:pPr>
        <w:pStyle w:val="110"/>
        <w:tabs>
          <w:tab w:val="left" w:pos="0"/>
        </w:tabs>
        <w:jc w:val="center"/>
        <w:rPr>
          <w:b/>
          <w:sz w:val="28"/>
          <w:szCs w:val="28"/>
          <w:lang w:val="kk-KZ"/>
        </w:rPr>
      </w:pPr>
      <w:r w:rsidRPr="00061D76">
        <w:rPr>
          <w:b/>
          <w:noProof/>
          <w:sz w:val="28"/>
          <w:szCs w:val="28"/>
        </w:rPr>
        <w:drawing>
          <wp:inline distT="0" distB="0" distL="0" distR="0" wp14:anchorId="57649E54" wp14:editId="6929E781">
            <wp:extent cx="2806683" cy="2811543"/>
            <wp:effectExtent l="0" t="0" r="0" b="0"/>
            <wp:docPr id="37" name="Рисунок 10" descr="C:\Users\User\AppData\Local\Temp\Rar$DIa0.561\20230228_18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a0.561\20230228_18115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814864" cy="2819738"/>
                    </a:xfrm>
                    <a:prstGeom prst="rect">
                      <a:avLst/>
                    </a:prstGeom>
                    <a:noFill/>
                    <a:ln>
                      <a:noFill/>
                    </a:ln>
                  </pic:spPr>
                </pic:pic>
              </a:graphicData>
            </a:graphic>
          </wp:inline>
        </w:drawing>
      </w:r>
      <w:r w:rsidR="00B54572" w:rsidRPr="00061D76">
        <w:rPr>
          <w:b/>
          <w:noProof/>
          <w:sz w:val="28"/>
          <w:szCs w:val="28"/>
          <w:lang w:val="kk-KZ"/>
        </w:rPr>
        <w:t xml:space="preserve">  </w:t>
      </w:r>
      <w:r w:rsidRPr="00061D76">
        <w:rPr>
          <w:b/>
          <w:noProof/>
          <w:sz w:val="28"/>
          <w:szCs w:val="28"/>
        </w:rPr>
        <w:drawing>
          <wp:inline distT="0" distB="0" distL="0" distR="0" wp14:anchorId="04C05A2A" wp14:editId="48665186">
            <wp:extent cx="3111218" cy="281631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3116647" cy="2821230"/>
                    </a:xfrm>
                    <a:prstGeom prst="rect">
                      <a:avLst/>
                    </a:prstGeom>
                  </pic:spPr>
                </pic:pic>
              </a:graphicData>
            </a:graphic>
          </wp:inline>
        </w:drawing>
      </w:r>
    </w:p>
    <w:p w14:paraId="1A96BAAB" w14:textId="77777777" w:rsidR="00CC6BD7" w:rsidRPr="00061D76" w:rsidRDefault="00CC6BD7" w:rsidP="00A06204">
      <w:pPr>
        <w:pStyle w:val="110"/>
        <w:tabs>
          <w:tab w:val="left" w:pos="0"/>
        </w:tabs>
        <w:jc w:val="center"/>
        <w:rPr>
          <w:sz w:val="28"/>
          <w:szCs w:val="28"/>
          <w:lang w:val="kk-KZ"/>
        </w:rPr>
      </w:pPr>
    </w:p>
    <w:p w14:paraId="2383EE97" w14:textId="77777777" w:rsidR="001E4072" w:rsidRPr="00061D76" w:rsidRDefault="00446426" w:rsidP="00A06204">
      <w:pPr>
        <w:pStyle w:val="110"/>
        <w:tabs>
          <w:tab w:val="left" w:pos="0"/>
        </w:tabs>
        <w:jc w:val="center"/>
        <w:rPr>
          <w:sz w:val="28"/>
          <w:szCs w:val="28"/>
          <w:lang w:val="kk-KZ"/>
        </w:rPr>
      </w:pPr>
      <w:r w:rsidRPr="00061D76">
        <w:rPr>
          <w:sz w:val="28"/>
          <w:szCs w:val="28"/>
          <w:lang w:val="kk-KZ"/>
        </w:rPr>
        <w:t xml:space="preserve">Сурет </w:t>
      </w:r>
      <w:r w:rsidR="00D3028F" w:rsidRPr="00061D76">
        <w:rPr>
          <w:sz w:val="28"/>
          <w:szCs w:val="28"/>
          <w:lang w:val="kk-KZ"/>
        </w:rPr>
        <w:t>2</w:t>
      </w:r>
      <w:r w:rsidR="0050730A" w:rsidRPr="00061D76">
        <w:rPr>
          <w:sz w:val="28"/>
          <w:szCs w:val="28"/>
          <w:lang w:val="kk-KZ"/>
        </w:rPr>
        <w:t>8</w:t>
      </w:r>
      <w:r w:rsidR="00D3028F" w:rsidRPr="00061D76">
        <w:rPr>
          <w:sz w:val="28"/>
          <w:szCs w:val="28"/>
          <w:lang w:val="kk-KZ"/>
        </w:rPr>
        <w:t xml:space="preserve"> – </w:t>
      </w:r>
      <w:r w:rsidR="00D92E98" w:rsidRPr="00061D76">
        <w:rPr>
          <w:sz w:val="28"/>
          <w:szCs w:val="28"/>
          <w:lang w:val="kk-KZ"/>
        </w:rPr>
        <w:t>Ағартудан кейінгі процесс</w:t>
      </w:r>
    </w:p>
    <w:p w14:paraId="1764E0BD" w14:textId="77777777" w:rsidR="00CC6BD7" w:rsidRPr="00061D76" w:rsidRDefault="00CC6BD7" w:rsidP="00A06204">
      <w:pPr>
        <w:pStyle w:val="110"/>
        <w:tabs>
          <w:tab w:val="left" w:pos="0"/>
        </w:tabs>
        <w:jc w:val="center"/>
        <w:rPr>
          <w:sz w:val="28"/>
          <w:szCs w:val="28"/>
          <w:lang w:val="kk-KZ"/>
        </w:rPr>
      </w:pPr>
    </w:p>
    <w:p w14:paraId="140E69E3" w14:textId="77777777" w:rsidR="001E4072" w:rsidRPr="00061D76" w:rsidRDefault="00927097" w:rsidP="00A06204">
      <w:pPr>
        <w:pStyle w:val="110"/>
        <w:tabs>
          <w:tab w:val="left" w:pos="1775"/>
        </w:tabs>
        <w:ind w:firstLine="567"/>
        <w:jc w:val="both"/>
        <w:rPr>
          <w:bCs/>
          <w:sz w:val="28"/>
          <w:szCs w:val="28"/>
          <w:lang w:val="kk-KZ"/>
        </w:rPr>
      </w:pPr>
      <w:r w:rsidRPr="00061D76">
        <w:rPr>
          <w:bCs/>
          <w:sz w:val="28"/>
          <w:szCs w:val="28"/>
          <w:lang w:val="kk-KZ"/>
        </w:rPr>
        <w:t xml:space="preserve">Ағартылған алма кесіктерінен артық сиропты алып тастағаннан кейін, әр алма сортының үлгілері бөлек өлшенеді. </w:t>
      </w:r>
      <w:r w:rsidR="00BC1A11" w:rsidRPr="00061D76">
        <w:rPr>
          <w:bCs/>
          <w:sz w:val="28"/>
          <w:szCs w:val="28"/>
          <w:lang w:val="kk-KZ"/>
        </w:rPr>
        <w:t xml:space="preserve">21 </w:t>
      </w:r>
      <w:r w:rsidRPr="00061D76">
        <w:rPr>
          <w:bCs/>
          <w:sz w:val="28"/>
          <w:szCs w:val="28"/>
          <w:lang w:val="kk-KZ"/>
        </w:rPr>
        <w:t>-</w:t>
      </w:r>
      <w:r w:rsidR="00BC1A11" w:rsidRPr="00061D76">
        <w:rPr>
          <w:bCs/>
          <w:sz w:val="28"/>
          <w:szCs w:val="28"/>
          <w:lang w:val="kk-KZ"/>
        </w:rPr>
        <w:t xml:space="preserve"> </w:t>
      </w:r>
      <w:r w:rsidRPr="00061D76">
        <w:rPr>
          <w:bCs/>
          <w:sz w:val="28"/>
          <w:szCs w:val="28"/>
          <w:lang w:val="kk-KZ"/>
        </w:rPr>
        <w:t xml:space="preserve">кестеде алма тілімдерінің </w:t>
      </w:r>
      <w:r w:rsidR="000A6C05" w:rsidRPr="00061D76">
        <w:rPr>
          <w:bCs/>
          <w:sz w:val="28"/>
          <w:szCs w:val="28"/>
          <w:lang w:val="kk-KZ"/>
        </w:rPr>
        <w:t>ағарту</w:t>
      </w:r>
      <w:r w:rsidRPr="00061D76">
        <w:rPr>
          <w:bCs/>
          <w:sz w:val="28"/>
          <w:szCs w:val="28"/>
          <w:lang w:val="kk-KZ"/>
        </w:rPr>
        <w:t xml:space="preserve"> процесіне дейін және одан кейінгі орташа салмағы көрсетілген.</w:t>
      </w:r>
    </w:p>
    <w:p w14:paraId="0800D7ED" w14:textId="77777777" w:rsidR="00CC6BD7" w:rsidRPr="00061D76" w:rsidRDefault="00CC6BD7" w:rsidP="00A06204">
      <w:pPr>
        <w:pStyle w:val="110"/>
        <w:tabs>
          <w:tab w:val="left" w:pos="1775"/>
        </w:tabs>
        <w:ind w:firstLine="567"/>
        <w:jc w:val="both"/>
        <w:rPr>
          <w:bCs/>
          <w:sz w:val="28"/>
          <w:szCs w:val="28"/>
          <w:lang w:val="kk-KZ"/>
        </w:rPr>
      </w:pPr>
    </w:p>
    <w:p w14:paraId="236843E4" w14:textId="5EAA986E" w:rsidR="00F075C1" w:rsidRPr="00061D76" w:rsidRDefault="00CA7446" w:rsidP="00A06204">
      <w:pPr>
        <w:autoSpaceDE w:val="0"/>
        <w:autoSpaceDN w:val="0"/>
        <w:adjustRightInd w:val="0"/>
        <w:rPr>
          <w:rFonts w:eastAsiaTheme="minorHAnsi"/>
          <w:sz w:val="28"/>
          <w:szCs w:val="28"/>
          <w:lang w:val="kk-KZ" w:eastAsia="en-US"/>
        </w:rPr>
      </w:pPr>
      <w:r>
        <w:rPr>
          <w:rFonts w:eastAsiaTheme="minorHAnsi"/>
          <w:sz w:val="28"/>
          <w:szCs w:val="28"/>
          <w:lang w:val="kk-KZ" w:eastAsia="en-US"/>
        </w:rPr>
        <w:t>К</w:t>
      </w:r>
      <w:r w:rsidR="000A6C05" w:rsidRPr="00061D76">
        <w:rPr>
          <w:rFonts w:eastAsiaTheme="minorHAnsi"/>
          <w:sz w:val="28"/>
          <w:szCs w:val="28"/>
          <w:lang w:val="kk-KZ" w:eastAsia="en-US"/>
        </w:rPr>
        <w:t>есте</w:t>
      </w:r>
      <w:r w:rsidRPr="00061D76">
        <w:rPr>
          <w:rFonts w:eastAsiaTheme="minorHAnsi"/>
          <w:sz w:val="28"/>
          <w:szCs w:val="28"/>
          <w:lang w:val="kk-KZ" w:eastAsia="en-US"/>
        </w:rPr>
        <w:t xml:space="preserve">  21 </w:t>
      </w:r>
      <w:r w:rsidR="00F075C1" w:rsidRPr="00061D76">
        <w:rPr>
          <w:rFonts w:eastAsiaTheme="minorHAnsi"/>
          <w:sz w:val="28"/>
          <w:szCs w:val="28"/>
          <w:lang w:val="kk-KZ" w:eastAsia="en-US"/>
        </w:rPr>
        <w:t xml:space="preserve"> – </w:t>
      </w:r>
      <w:r w:rsidR="008B785D" w:rsidRPr="00061D76">
        <w:rPr>
          <w:rFonts w:eastAsiaTheme="minorHAnsi"/>
          <w:sz w:val="28"/>
          <w:szCs w:val="28"/>
          <w:lang w:val="kk-KZ" w:eastAsia="en-US"/>
        </w:rPr>
        <w:t>Сортына байланысты алма кесіктерінің массасының өзгеруі</w:t>
      </w:r>
    </w:p>
    <w:p w14:paraId="72013C6B" w14:textId="77777777" w:rsidR="002552E5" w:rsidRPr="00061D76" w:rsidRDefault="002552E5" w:rsidP="00A06204">
      <w:pPr>
        <w:autoSpaceDE w:val="0"/>
        <w:autoSpaceDN w:val="0"/>
        <w:adjustRightInd w:val="0"/>
        <w:rPr>
          <w:rFonts w:eastAsiaTheme="minorHAnsi"/>
          <w:sz w:val="28"/>
          <w:szCs w:val="28"/>
          <w:lang w:val="kk-KZ" w:eastAsia="en-US"/>
        </w:rPr>
      </w:pPr>
    </w:p>
    <w:tbl>
      <w:tblPr>
        <w:tblStyle w:val="a7"/>
        <w:tblW w:w="9526" w:type="dxa"/>
        <w:tblInd w:w="108" w:type="dxa"/>
        <w:tblLook w:val="04A0" w:firstRow="1" w:lastRow="0" w:firstColumn="1" w:lastColumn="0" w:noHBand="0" w:noVBand="1"/>
      </w:tblPr>
      <w:tblGrid>
        <w:gridCol w:w="2410"/>
        <w:gridCol w:w="3686"/>
        <w:gridCol w:w="3430"/>
      </w:tblGrid>
      <w:tr w:rsidR="00F075C1" w:rsidRPr="00061D76" w14:paraId="34798B53" w14:textId="77777777" w:rsidTr="00807FC9">
        <w:trPr>
          <w:trHeight w:val="357"/>
        </w:trPr>
        <w:tc>
          <w:tcPr>
            <w:tcW w:w="2410" w:type="dxa"/>
          </w:tcPr>
          <w:p w14:paraId="3477D6B9" w14:textId="77777777" w:rsidR="00F075C1" w:rsidRPr="00061D76" w:rsidRDefault="008B785D" w:rsidP="00A06204">
            <w:pPr>
              <w:jc w:val="center"/>
              <w:rPr>
                <w:rFonts w:eastAsiaTheme="minorHAnsi"/>
                <w:sz w:val="28"/>
                <w:szCs w:val="28"/>
                <w:lang w:val="kk-KZ" w:eastAsia="en-US"/>
              </w:rPr>
            </w:pPr>
            <w:r w:rsidRPr="00061D76">
              <w:rPr>
                <w:rFonts w:eastAsiaTheme="minorHAnsi"/>
                <w:sz w:val="28"/>
                <w:szCs w:val="28"/>
                <w:lang w:val="kk-KZ" w:eastAsia="en-US"/>
              </w:rPr>
              <w:t>Алма сорты</w:t>
            </w:r>
          </w:p>
        </w:tc>
        <w:tc>
          <w:tcPr>
            <w:tcW w:w="3686" w:type="dxa"/>
          </w:tcPr>
          <w:p w14:paraId="747548CD" w14:textId="77777777" w:rsidR="00F075C1" w:rsidRPr="00061D76" w:rsidRDefault="008B785D" w:rsidP="00A06204">
            <w:pPr>
              <w:jc w:val="center"/>
              <w:rPr>
                <w:rFonts w:eastAsiaTheme="minorHAnsi"/>
                <w:sz w:val="28"/>
                <w:szCs w:val="28"/>
                <w:lang w:val="kk-KZ" w:eastAsia="en-US"/>
              </w:rPr>
            </w:pPr>
            <w:r w:rsidRPr="00061D76">
              <w:rPr>
                <w:rFonts w:eastAsiaTheme="minorHAnsi"/>
                <w:sz w:val="28"/>
                <w:szCs w:val="28"/>
                <w:lang w:val="kk-KZ" w:eastAsia="en-US"/>
              </w:rPr>
              <w:t>Салмағы</w:t>
            </w:r>
            <w:r w:rsidR="00F075C1" w:rsidRPr="00061D76">
              <w:rPr>
                <w:rFonts w:eastAsiaTheme="minorHAnsi"/>
                <w:sz w:val="28"/>
                <w:szCs w:val="28"/>
                <w:lang w:eastAsia="en-US"/>
              </w:rPr>
              <w:t xml:space="preserve">, г, </w:t>
            </w:r>
            <w:r w:rsidRPr="00061D76">
              <w:rPr>
                <w:bCs/>
                <w:sz w:val="28"/>
                <w:szCs w:val="28"/>
                <w:lang w:val="kk-KZ"/>
              </w:rPr>
              <w:t>ағарту</w:t>
            </w:r>
            <w:r w:rsidRPr="00061D76">
              <w:rPr>
                <w:bCs/>
                <w:sz w:val="28"/>
                <w:szCs w:val="28"/>
              </w:rPr>
              <w:t xml:space="preserve"> </w:t>
            </w:r>
            <w:proofErr w:type="spellStart"/>
            <w:r w:rsidRPr="00061D76">
              <w:rPr>
                <w:bCs/>
                <w:sz w:val="28"/>
                <w:szCs w:val="28"/>
              </w:rPr>
              <w:t>процесіне</w:t>
            </w:r>
            <w:proofErr w:type="spellEnd"/>
            <w:r w:rsidRPr="00061D76">
              <w:rPr>
                <w:bCs/>
                <w:sz w:val="28"/>
                <w:szCs w:val="28"/>
              </w:rPr>
              <w:t xml:space="preserve"> </w:t>
            </w:r>
            <w:proofErr w:type="spellStart"/>
            <w:r w:rsidRPr="00061D76">
              <w:rPr>
                <w:bCs/>
                <w:sz w:val="28"/>
                <w:szCs w:val="28"/>
              </w:rPr>
              <w:t>дейін</w:t>
            </w:r>
            <w:proofErr w:type="spellEnd"/>
            <w:r w:rsidRPr="00061D76">
              <w:rPr>
                <w:bCs/>
                <w:sz w:val="28"/>
                <w:szCs w:val="28"/>
                <w:lang w:val="kk-KZ"/>
              </w:rPr>
              <w:t>гі</w:t>
            </w:r>
          </w:p>
        </w:tc>
        <w:tc>
          <w:tcPr>
            <w:tcW w:w="3430" w:type="dxa"/>
          </w:tcPr>
          <w:p w14:paraId="5276D942" w14:textId="77777777" w:rsidR="00F075C1" w:rsidRPr="00061D76" w:rsidRDefault="008B785D" w:rsidP="00A06204">
            <w:pPr>
              <w:jc w:val="center"/>
              <w:rPr>
                <w:rFonts w:eastAsiaTheme="minorHAnsi"/>
                <w:sz w:val="28"/>
                <w:szCs w:val="28"/>
                <w:lang w:val="kk-KZ" w:eastAsia="en-US"/>
              </w:rPr>
            </w:pPr>
            <w:r w:rsidRPr="00061D76">
              <w:rPr>
                <w:rFonts w:eastAsiaTheme="minorHAnsi"/>
                <w:sz w:val="28"/>
                <w:szCs w:val="28"/>
                <w:lang w:val="kk-KZ" w:eastAsia="en-US"/>
              </w:rPr>
              <w:t>Салмағы</w:t>
            </w:r>
            <w:r w:rsidRPr="00061D76">
              <w:rPr>
                <w:rFonts w:eastAsiaTheme="minorHAnsi"/>
                <w:sz w:val="28"/>
                <w:szCs w:val="28"/>
                <w:lang w:eastAsia="en-US"/>
              </w:rPr>
              <w:t xml:space="preserve">, г, </w:t>
            </w:r>
            <w:r w:rsidRPr="00061D76">
              <w:rPr>
                <w:bCs/>
                <w:sz w:val="28"/>
                <w:szCs w:val="28"/>
                <w:lang w:val="kk-KZ"/>
              </w:rPr>
              <w:t>ағарту</w:t>
            </w:r>
            <w:r w:rsidRPr="00061D76">
              <w:rPr>
                <w:bCs/>
                <w:sz w:val="28"/>
                <w:szCs w:val="28"/>
              </w:rPr>
              <w:t xml:space="preserve"> </w:t>
            </w:r>
            <w:proofErr w:type="spellStart"/>
            <w:r w:rsidRPr="00061D76">
              <w:rPr>
                <w:bCs/>
                <w:sz w:val="28"/>
                <w:szCs w:val="28"/>
              </w:rPr>
              <w:t>процесіне</w:t>
            </w:r>
            <w:proofErr w:type="spellEnd"/>
            <w:r w:rsidRPr="00061D76">
              <w:rPr>
                <w:bCs/>
                <w:sz w:val="28"/>
                <w:szCs w:val="28"/>
                <w:lang w:val="kk-KZ"/>
              </w:rPr>
              <w:t>н</w:t>
            </w:r>
            <w:r w:rsidRPr="00061D76">
              <w:rPr>
                <w:bCs/>
                <w:sz w:val="28"/>
                <w:szCs w:val="28"/>
              </w:rPr>
              <w:t xml:space="preserve"> </w:t>
            </w:r>
            <w:r w:rsidRPr="00061D76">
              <w:rPr>
                <w:bCs/>
                <w:sz w:val="28"/>
                <w:szCs w:val="28"/>
                <w:lang w:val="kk-KZ"/>
              </w:rPr>
              <w:t>кейінгі</w:t>
            </w:r>
          </w:p>
        </w:tc>
      </w:tr>
      <w:tr w:rsidR="00F075C1" w:rsidRPr="00061D76" w14:paraId="2573216E" w14:textId="77777777" w:rsidTr="00807FC9">
        <w:tc>
          <w:tcPr>
            <w:tcW w:w="2410" w:type="dxa"/>
          </w:tcPr>
          <w:p w14:paraId="35E2BA88" w14:textId="77777777" w:rsidR="00F075C1" w:rsidRPr="00061D76" w:rsidRDefault="00F075C1" w:rsidP="00A06204">
            <w:pPr>
              <w:jc w:val="center"/>
              <w:rPr>
                <w:rFonts w:eastAsiaTheme="minorHAnsi"/>
                <w:sz w:val="28"/>
                <w:szCs w:val="28"/>
                <w:lang w:eastAsia="en-US"/>
              </w:rPr>
            </w:pPr>
            <w:r w:rsidRPr="00061D76">
              <w:rPr>
                <w:rFonts w:eastAsia="TimesNewRoman"/>
                <w:sz w:val="28"/>
                <w:szCs w:val="28"/>
                <w:lang w:eastAsia="en-US"/>
              </w:rPr>
              <w:t>Голден</w:t>
            </w:r>
          </w:p>
        </w:tc>
        <w:tc>
          <w:tcPr>
            <w:tcW w:w="3686" w:type="dxa"/>
          </w:tcPr>
          <w:p w14:paraId="561AC2E7" w14:textId="77777777" w:rsidR="00F075C1" w:rsidRPr="00061D76" w:rsidRDefault="00F075C1" w:rsidP="00A06204">
            <w:pPr>
              <w:jc w:val="center"/>
              <w:rPr>
                <w:rFonts w:eastAsiaTheme="minorHAnsi"/>
                <w:sz w:val="28"/>
                <w:szCs w:val="28"/>
                <w:lang w:eastAsia="en-US"/>
              </w:rPr>
            </w:pPr>
            <w:r w:rsidRPr="00061D76">
              <w:rPr>
                <w:rFonts w:eastAsiaTheme="minorHAnsi"/>
                <w:sz w:val="28"/>
                <w:szCs w:val="28"/>
                <w:lang w:eastAsia="en-US"/>
              </w:rPr>
              <w:t>15,5</w:t>
            </w:r>
          </w:p>
        </w:tc>
        <w:tc>
          <w:tcPr>
            <w:tcW w:w="3430" w:type="dxa"/>
          </w:tcPr>
          <w:p w14:paraId="5BB40D67" w14:textId="77777777" w:rsidR="00F075C1" w:rsidRPr="00061D76" w:rsidRDefault="00F075C1" w:rsidP="00A06204">
            <w:pPr>
              <w:jc w:val="center"/>
              <w:rPr>
                <w:rFonts w:eastAsiaTheme="minorHAnsi"/>
                <w:sz w:val="28"/>
                <w:szCs w:val="28"/>
                <w:lang w:eastAsia="en-US"/>
              </w:rPr>
            </w:pPr>
            <w:r w:rsidRPr="00061D76">
              <w:rPr>
                <w:rFonts w:eastAsiaTheme="minorHAnsi"/>
                <w:sz w:val="28"/>
                <w:szCs w:val="28"/>
                <w:lang w:eastAsia="en-US"/>
              </w:rPr>
              <w:t>16,5</w:t>
            </w:r>
          </w:p>
        </w:tc>
      </w:tr>
      <w:tr w:rsidR="00F075C1" w:rsidRPr="00061D76" w14:paraId="57BFAE15" w14:textId="77777777" w:rsidTr="00807FC9">
        <w:tc>
          <w:tcPr>
            <w:tcW w:w="2410" w:type="dxa"/>
          </w:tcPr>
          <w:p w14:paraId="4CD639D9" w14:textId="77777777" w:rsidR="00F075C1" w:rsidRPr="00061D76" w:rsidRDefault="00F075C1" w:rsidP="00A06204">
            <w:pPr>
              <w:jc w:val="center"/>
              <w:rPr>
                <w:rFonts w:eastAsiaTheme="minorHAnsi"/>
                <w:sz w:val="28"/>
                <w:szCs w:val="28"/>
                <w:lang w:eastAsia="en-US"/>
              </w:rPr>
            </w:pPr>
            <w:proofErr w:type="spellStart"/>
            <w:r w:rsidRPr="00061D76">
              <w:rPr>
                <w:rFonts w:eastAsia="TimesNewRoman"/>
                <w:sz w:val="28"/>
                <w:szCs w:val="28"/>
                <w:lang w:eastAsia="en-US"/>
              </w:rPr>
              <w:t>Гренни</w:t>
            </w:r>
            <w:proofErr w:type="spellEnd"/>
          </w:p>
        </w:tc>
        <w:tc>
          <w:tcPr>
            <w:tcW w:w="3686" w:type="dxa"/>
          </w:tcPr>
          <w:p w14:paraId="51761F36" w14:textId="77777777" w:rsidR="00F075C1" w:rsidRPr="00061D76" w:rsidRDefault="00F075C1" w:rsidP="00A06204">
            <w:pPr>
              <w:jc w:val="center"/>
              <w:rPr>
                <w:rFonts w:eastAsiaTheme="minorHAnsi"/>
                <w:sz w:val="28"/>
                <w:szCs w:val="28"/>
                <w:lang w:eastAsia="en-US"/>
              </w:rPr>
            </w:pPr>
            <w:r w:rsidRPr="00061D76">
              <w:rPr>
                <w:rFonts w:eastAsiaTheme="minorHAnsi"/>
                <w:sz w:val="28"/>
                <w:szCs w:val="28"/>
                <w:lang w:eastAsia="en-US"/>
              </w:rPr>
              <w:t>16,2</w:t>
            </w:r>
          </w:p>
        </w:tc>
        <w:tc>
          <w:tcPr>
            <w:tcW w:w="3430" w:type="dxa"/>
          </w:tcPr>
          <w:p w14:paraId="3B982B3E" w14:textId="77777777" w:rsidR="00F075C1" w:rsidRPr="00061D76" w:rsidRDefault="00F075C1" w:rsidP="00A06204">
            <w:pPr>
              <w:jc w:val="center"/>
              <w:rPr>
                <w:rFonts w:eastAsiaTheme="minorHAnsi"/>
                <w:sz w:val="28"/>
                <w:szCs w:val="28"/>
                <w:lang w:eastAsia="en-US"/>
              </w:rPr>
            </w:pPr>
            <w:r w:rsidRPr="00061D76">
              <w:rPr>
                <w:rFonts w:eastAsiaTheme="minorHAnsi"/>
                <w:sz w:val="28"/>
                <w:szCs w:val="28"/>
                <w:lang w:eastAsia="en-US"/>
              </w:rPr>
              <w:t>16,7</w:t>
            </w:r>
          </w:p>
        </w:tc>
      </w:tr>
      <w:tr w:rsidR="00F075C1" w:rsidRPr="00061D76" w14:paraId="63312BB3" w14:textId="77777777" w:rsidTr="00807FC9">
        <w:tc>
          <w:tcPr>
            <w:tcW w:w="2410" w:type="dxa"/>
          </w:tcPr>
          <w:p w14:paraId="6F863D2F" w14:textId="77777777" w:rsidR="00F075C1" w:rsidRPr="00061D76" w:rsidRDefault="00F075C1" w:rsidP="00A06204">
            <w:pPr>
              <w:jc w:val="center"/>
              <w:rPr>
                <w:rFonts w:eastAsiaTheme="minorHAnsi"/>
                <w:sz w:val="28"/>
                <w:szCs w:val="28"/>
                <w:lang w:eastAsia="en-US"/>
              </w:rPr>
            </w:pPr>
            <w:proofErr w:type="spellStart"/>
            <w:r w:rsidRPr="00061D76">
              <w:rPr>
                <w:rFonts w:eastAsia="TimesNewRoman"/>
                <w:sz w:val="28"/>
                <w:szCs w:val="28"/>
                <w:lang w:eastAsia="en-US"/>
              </w:rPr>
              <w:t>Джерамин</w:t>
            </w:r>
            <w:proofErr w:type="spellEnd"/>
          </w:p>
        </w:tc>
        <w:tc>
          <w:tcPr>
            <w:tcW w:w="3686" w:type="dxa"/>
          </w:tcPr>
          <w:p w14:paraId="0BE620F3" w14:textId="77777777" w:rsidR="00F075C1" w:rsidRPr="00061D76" w:rsidRDefault="00F075C1" w:rsidP="00A06204">
            <w:pPr>
              <w:jc w:val="center"/>
              <w:rPr>
                <w:rFonts w:eastAsiaTheme="minorHAnsi"/>
                <w:sz w:val="28"/>
                <w:szCs w:val="28"/>
                <w:lang w:eastAsia="en-US"/>
              </w:rPr>
            </w:pPr>
            <w:r w:rsidRPr="00061D76">
              <w:rPr>
                <w:rFonts w:eastAsiaTheme="minorHAnsi"/>
                <w:sz w:val="28"/>
                <w:szCs w:val="28"/>
                <w:lang w:eastAsia="en-US"/>
              </w:rPr>
              <w:t>16,3</w:t>
            </w:r>
          </w:p>
        </w:tc>
        <w:tc>
          <w:tcPr>
            <w:tcW w:w="3430" w:type="dxa"/>
          </w:tcPr>
          <w:p w14:paraId="168ABAE9" w14:textId="77777777" w:rsidR="00F075C1" w:rsidRPr="00061D76" w:rsidRDefault="00F075C1" w:rsidP="00A06204">
            <w:pPr>
              <w:jc w:val="center"/>
              <w:rPr>
                <w:rFonts w:eastAsiaTheme="minorHAnsi"/>
                <w:sz w:val="28"/>
                <w:szCs w:val="28"/>
                <w:lang w:eastAsia="en-US"/>
              </w:rPr>
            </w:pPr>
            <w:r w:rsidRPr="00061D76">
              <w:rPr>
                <w:rFonts w:eastAsiaTheme="minorHAnsi"/>
                <w:sz w:val="28"/>
                <w:szCs w:val="28"/>
                <w:lang w:eastAsia="en-US"/>
              </w:rPr>
              <w:t>16,8</w:t>
            </w:r>
          </w:p>
        </w:tc>
      </w:tr>
      <w:tr w:rsidR="00F075C1" w:rsidRPr="00061D76" w14:paraId="5A2D2DFA" w14:textId="77777777" w:rsidTr="00807FC9">
        <w:tc>
          <w:tcPr>
            <w:tcW w:w="2410" w:type="dxa"/>
          </w:tcPr>
          <w:p w14:paraId="70664E90" w14:textId="77777777" w:rsidR="00F075C1" w:rsidRPr="00061D76" w:rsidRDefault="00F075C1" w:rsidP="00A06204">
            <w:pPr>
              <w:jc w:val="center"/>
              <w:rPr>
                <w:rFonts w:eastAsiaTheme="minorHAnsi"/>
                <w:sz w:val="28"/>
                <w:szCs w:val="28"/>
                <w:lang w:eastAsia="en-US"/>
              </w:rPr>
            </w:pPr>
            <w:proofErr w:type="spellStart"/>
            <w:r w:rsidRPr="00061D76">
              <w:rPr>
                <w:rFonts w:eastAsia="TimesNewRoman"/>
                <w:sz w:val="28"/>
                <w:szCs w:val="28"/>
                <w:lang w:eastAsia="en-US"/>
              </w:rPr>
              <w:t>Джонаголд</w:t>
            </w:r>
            <w:proofErr w:type="spellEnd"/>
          </w:p>
        </w:tc>
        <w:tc>
          <w:tcPr>
            <w:tcW w:w="3686" w:type="dxa"/>
          </w:tcPr>
          <w:p w14:paraId="1FE0D0AB" w14:textId="77777777" w:rsidR="00F075C1" w:rsidRPr="00061D76" w:rsidRDefault="00F075C1" w:rsidP="00A06204">
            <w:pPr>
              <w:jc w:val="center"/>
              <w:rPr>
                <w:rFonts w:eastAsiaTheme="minorHAnsi"/>
                <w:sz w:val="28"/>
                <w:szCs w:val="28"/>
                <w:lang w:eastAsia="en-US"/>
              </w:rPr>
            </w:pPr>
            <w:r w:rsidRPr="00061D76">
              <w:rPr>
                <w:rFonts w:eastAsiaTheme="minorHAnsi"/>
                <w:sz w:val="28"/>
                <w:szCs w:val="28"/>
                <w:lang w:eastAsia="en-US"/>
              </w:rPr>
              <w:t>16,2</w:t>
            </w:r>
          </w:p>
        </w:tc>
        <w:tc>
          <w:tcPr>
            <w:tcW w:w="3430" w:type="dxa"/>
          </w:tcPr>
          <w:p w14:paraId="0EB1E865" w14:textId="77777777" w:rsidR="00F075C1" w:rsidRPr="00061D76" w:rsidRDefault="00F075C1" w:rsidP="00A06204">
            <w:pPr>
              <w:jc w:val="center"/>
              <w:rPr>
                <w:rFonts w:eastAsiaTheme="minorHAnsi"/>
                <w:sz w:val="28"/>
                <w:szCs w:val="28"/>
                <w:lang w:eastAsia="en-US"/>
              </w:rPr>
            </w:pPr>
            <w:r w:rsidRPr="00061D76">
              <w:rPr>
                <w:rFonts w:eastAsiaTheme="minorHAnsi"/>
                <w:sz w:val="28"/>
                <w:szCs w:val="28"/>
                <w:lang w:eastAsia="en-US"/>
              </w:rPr>
              <w:t>16,5</w:t>
            </w:r>
          </w:p>
        </w:tc>
      </w:tr>
    </w:tbl>
    <w:p w14:paraId="7EA6171D" w14:textId="77777777" w:rsidR="00CA7446" w:rsidRDefault="00CA7446" w:rsidP="00A06204">
      <w:pPr>
        <w:autoSpaceDE w:val="0"/>
        <w:autoSpaceDN w:val="0"/>
        <w:adjustRightInd w:val="0"/>
        <w:ind w:firstLine="567"/>
        <w:jc w:val="both"/>
        <w:rPr>
          <w:rFonts w:eastAsiaTheme="minorHAnsi"/>
          <w:sz w:val="28"/>
          <w:szCs w:val="28"/>
          <w:lang w:eastAsia="en-US"/>
        </w:rPr>
      </w:pPr>
    </w:p>
    <w:p w14:paraId="1249AE02" w14:textId="51A694C4" w:rsidR="00765FB5" w:rsidRPr="00061D76" w:rsidRDefault="00765FB5" w:rsidP="00A06204">
      <w:pPr>
        <w:autoSpaceDE w:val="0"/>
        <w:autoSpaceDN w:val="0"/>
        <w:adjustRightInd w:val="0"/>
        <w:ind w:firstLine="567"/>
        <w:jc w:val="both"/>
        <w:rPr>
          <w:rFonts w:eastAsiaTheme="minorHAnsi"/>
          <w:sz w:val="28"/>
          <w:szCs w:val="28"/>
          <w:lang w:eastAsia="en-US"/>
        </w:rPr>
      </w:pPr>
      <w:proofErr w:type="spellStart"/>
      <w:r w:rsidRPr="00061D76">
        <w:rPr>
          <w:rFonts w:eastAsiaTheme="minorHAnsi"/>
          <w:sz w:val="28"/>
          <w:szCs w:val="28"/>
          <w:lang w:eastAsia="en-US"/>
        </w:rPr>
        <w:t>Ағартылған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ерітінді</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рецептке</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енгізілген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ингредиенттерді</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кезеңді</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түрде</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қосу</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арқылы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бірнеше</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рет</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пайдаланылды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Ағартылған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алма</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ерітіндісімен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қаныққан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алынған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тілімдер</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ылғалдылығы</w:t>
      </w:r>
      <w:proofErr w:type="spellEnd"/>
      <w:r w:rsidRPr="00061D76">
        <w:rPr>
          <w:rFonts w:eastAsiaTheme="minorHAnsi"/>
          <w:sz w:val="28"/>
          <w:szCs w:val="28"/>
          <w:lang w:eastAsia="en-US"/>
        </w:rPr>
        <w:t xml:space="preserve"> 10-15% </w:t>
      </w:r>
      <w:proofErr w:type="spellStart"/>
      <w:r w:rsidRPr="00061D76">
        <w:rPr>
          <w:rFonts w:eastAsiaTheme="minorHAnsi"/>
          <w:sz w:val="28"/>
          <w:szCs w:val="28"/>
          <w:lang w:eastAsia="en-US"/>
        </w:rPr>
        <w:t>дейін</w:t>
      </w:r>
      <w:proofErr w:type="spellEnd"/>
      <w:r w:rsidRPr="00061D76">
        <w:rPr>
          <w:rFonts w:eastAsiaTheme="minorHAnsi"/>
          <w:sz w:val="28"/>
          <w:szCs w:val="28"/>
          <w:lang w:eastAsia="en-US"/>
        </w:rPr>
        <w:t xml:space="preserve"> 105-110</w:t>
      </w:r>
      <w:r w:rsidRPr="00061D76">
        <w:rPr>
          <w:rFonts w:eastAsiaTheme="minorHAnsi"/>
          <w:sz w:val="28"/>
          <w:szCs w:val="28"/>
          <w:vertAlign w:val="superscript"/>
          <w:lang w:eastAsia="en-US"/>
        </w:rPr>
        <w:t>0</w:t>
      </w:r>
      <w:r w:rsidRPr="00061D76">
        <w:rPr>
          <w:rFonts w:eastAsiaTheme="minorHAnsi"/>
          <w:sz w:val="28"/>
          <w:szCs w:val="28"/>
          <w:lang w:eastAsia="en-US"/>
        </w:rPr>
        <w:t xml:space="preserve">С </w:t>
      </w:r>
      <w:proofErr w:type="spellStart"/>
      <w:r w:rsidRPr="00061D76">
        <w:rPr>
          <w:rFonts w:eastAsiaTheme="minorHAnsi"/>
          <w:sz w:val="28"/>
          <w:szCs w:val="28"/>
          <w:lang w:eastAsia="en-US"/>
        </w:rPr>
        <w:t>температурада</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конвекциялық</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үрлеумен</w:t>
      </w:r>
      <w:proofErr w:type="spellEnd"/>
      <w:r w:rsidRPr="00061D76">
        <w:rPr>
          <w:rFonts w:eastAsiaTheme="minorHAnsi"/>
          <w:sz w:val="28"/>
          <w:szCs w:val="28"/>
          <w:lang w:eastAsia="en-US"/>
        </w:rPr>
        <w:t xml:space="preserve"> ШС-80 </w:t>
      </w:r>
      <w:proofErr w:type="spellStart"/>
      <w:r w:rsidRPr="00061D76">
        <w:rPr>
          <w:rFonts w:eastAsiaTheme="minorHAnsi"/>
          <w:sz w:val="28"/>
          <w:szCs w:val="28"/>
          <w:lang w:eastAsia="en-US"/>
        </w:rPr>
        <w:t>маркалы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кептіру</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пешіне</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кептіруге</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жіберілді</w:t>
      </w:r>
      <w:proofErr w:type="spellEnd"/>
      <w:r w:rsidRPr="00061D76">
        <w:rPr>
          <w:rFonts w:eastAsiaTheme="minorHAnsi"/>
          <w:sz w:val="28"/>
          <w:szCs w:val="28"/>
          <w:lang w:eastAsia="en-US"/>
        </w:rPr>
        <w:t>, 2</w:t>
      </w:r>
      <w:r w:rsidR="00250322" w:rsidRPr="00061D76">
        <w:rPr>
          <w:rFonts w:eastAsiaTheme="minorHAnsi"/>
          <w:sz w:val="28"/>
          <w:szCs w:val="28"/>
          <w:lang w:val="kk-KZ" w:eastAsia="en-US"/>
        </w:rPr>
        <w:t>9</w:t>
      </w:r>
      <w:r w:rsidRPr="00061D76">
        <w:rPr>
          <w:rFonts w:eastAsiaTheme="minorHAnsi"/>
          <w:sz w:val="28"/>
          <w:szCs w:val="28"/>
          <w:lang w:eastAsia="en-US"/>
        </w:rPr>
        <w:t>-</w:t>
      </w:r>
      <w:proofErr w:type="spellStart"/>
      <w:r w:rsidRPr="00061D76">
        <w:rPr>
          <w:rFonts w:eastAsiaTheme="minorHAnsi"/>
          <w:sz w:val="28"/>
          <w:szCs w:val="28"/>
          <w:lang w:eastAsia="en-US"/>
        </w:rPr>
        <w:t>сурет</w:t>
      </w:r>
      <w:proofErr w:type="spellEnd"/>
      <w:r w:rsidRPr="00061D76">
        <w:rPr>
          <w:rFonts w:eastAsiaTheme="minorHAnsi"/>
          <w:sz w:val="28"/>
          <w:szCs w:val="28"/>
          <w:lang w:eastAsia="en-US"/>
        </w:rPr>
        <w:t>.</w:t>
      </w:r>
    </w:p>
    <w:p w14:paraId="2FA54291" w14:textId="77777777" w:rsidR="005C3B51" w:rsidRPr="00061D76" w:rsidRDefault="005C3B51" w:rsidP="00A06204">
      <w:pPr>
        <w:autoSpaceDE w:val="0"/>
        <w:autoSpaceDN w:val="0"/>
        <w:adjustRightInd w:val="0"/>
        <w:ind w:firstLine="567"/>
        <w:jc w:val="both"/>
        <w:rPr>
          <w:rFonts w:eastAsiaTheme="minorHAnsi"/>
          <w:sz w:val="28"/>
          <w:szCs w:val="28"/>
          <w:lang w:val="kk-KZ" w:eastAsia="en-US"/>
        </w:rPr>
      </w:pPr>
      <w:proofErr w:type="spellStart"/>
      <w:r w:rsidRPr="00061D76">
        <w:rPr>
          <w:rFonts w:eastAsiaTheme="minorHAnsi"/>
          <w:sz w:val="28"/>
          <w:szCs w:val="28"/>
          <w:lang w:eastAsia="en-US"/>
        </w:rPr>
        <w:t>Тұрақты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салмаққа</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дейін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кептіру</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уақыты</w:t>
      </w:r>
      <w:proofErr w:type="spellEnd"/>
      <w:r w:rsidRPr="00061D76">
        <w:rPr>
          <w:rFonts w:eastAsiaTheme="minorHAnsi"/>
          <w:sz w:val="28"/>
          <w:szCs w:val="28"/>
          <w:lang w:eastAsia="en-US"/>
        </w:rPr>
        <w:t xml:space="preserve"> 10-12 </w:t>
      </w:r>
      <w:proofErr w:type="spellStart"/>
      <w:r w:rsidRPr="00061D76">
        <w:rPr>
          <w:rFonts w:eastAsiaTheme="minorHAnsi"/>
          <w:sz w:val="28"/>
          <w:szCs w:val="28"/>
          <w:lang w:eastAsia="en-US"/>
        </w:rPr>
        <w:t>сағатты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құрады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Әр</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алма</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сортының</w:t>
      </w:r>
      <w:proofErr w:type="spellEnd"/>
      <w:r w:rsidRPr="00061D76">
        <w:rPr>
          <w:rFonts w:eastAsiaTheme="minorHAnsi"/>
          <w:sz w:val="28"/>
          <w:szCs w:val="28"/>
          <w:lang w:eastAsia="en-US"/>
        </w:rPr>
        <w:t xml:space="preserve"> </w:t>
      </w:r>
      <w:r w:rsidRPr="00061D76">
        <w:rPr>
          <w:rFonts w:eastAsiaTheme="minorHAnsi"/>
          <w:sz w:val="28"/>
          <w:szCs w:val="28"/>
          <w:lang w:val="kk-KZ" w:eastAsia="en-US"/>
        </w:rPr>
        <w:t>үлгілері</w:t>
      </w:r>
      <w:r w:rsidRPr="00061D76">
        <w:rPr>
          <w:rFonts w:eastAsiaTheme="minorHAnsi"/>
          <w:sz w:val="28"/>
          <w:szCs w:val="28"/>
          <w:lang w:eastAsia="en-US"/>
        </w:rPr>
        <w:t xml:space="preserve"> </w:t>
      </w:r>
      <w:proofErr w:type="spellStart"/>
      <w:r w:rsidRPr="00061D76">
        <w:rPr>
          <w:rFonts w:eastAsiaTheme="minorHAnsi"/>
          <w:sz w:val="28"/>
          <w:szCs w:val="28"/>
          <w:lang w:eastAsia="en-US"/>
        </w:rPr>
        <w:t>кептіруге</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бөлек</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дайындалды</w:t>
      </w:r>
      <w:proofErr w:type="spellEnd"/>
      <w:r w:rsidRPr="00061D76">
        <w:rPr>
          <w:rFonts w:eastAsiaTheme="minorHAnsi"/>
          <w:sz w:val="28"/>
          <w:szCs w:val="28"/>
          <w:lang w:eastAsia="en-US"/>
        </w:rPr>
        <w:t xml:space="preserve"> - </w:t>
      </w:r>
      <w:proofErr w:type="spellStart"/>
      <w:r w:rsidRPr="00061D76">
        <w:rPr>
          <w:rFonts w:eastAsiaTheme="minorHAnsi"/>
          <w:sz w:val="28"/>
          <w:szCs w:val="28"/>
          <w:lang w:eastAsia="en-US"/>
        </w:rPr>
        <w:t>Үлгі</w:t>
      </w:r>
      <w:proofErr w:type="spellEnd"/>
      <w:r w:rsidRPr="00061D76">
        <w:rPr>
          <w:rFonts w:eastAsiaTheme="minorHAnsi"/>
          <w:sz w:val="28"/>
          <w:szCs w:val="28"/>
          <w:lang w:eastAsia="en-US"/>
        </w:rPr>
        <w:t xml:space="preserve"> </w:t>
      </w:r>
      <w:r w:rsidR="00AC6317" w:rsidRPr="00061D76">
        <w:rPr>
          <w:rFonts w:eastAsiaTheme="minorHAnsi"/>
          <w:sz w:val="28"/>
          <w:szCs w:val="28"/>
          <w:lang w:val="kk-KZ" w:eastAsia="en-US"/>
        </w:rPr>
        <w:t>№</w:t>
      </w:r>
      <w:r w:rsidRPr="00061D76">
        <w:rPr>
          <w:rFonts w:eastAsiaTheme="minorHAnsi"/>
          <w:sz w:val="28"/>
          <w:szCs w:val="28"/>
          <w:lang w:eastAsia="en-US"/>
        </w:rPr>
        <w:t xml:space="preserve">1 - </w:t>
      </w:r>
      <w:r w:rsidR="00AC6317" w:rsidRPr="00061D76">
        <w:rPr>
          <w:rFonts w:eastAsia="TimesNewRoman"/>
          <w:sz w:val="28"/>
          <w:szCs w:val="28"/>
          <w:lang w:eastAsia="en-US"/>
        </w:rPr>
        <w:t>Голден</w:t>
      </w:r>
      <w:r w:rsidRPr="00061D76">
        <w:rPr>
          <w:rFonts w:eastAsiaTheme="minorHAnsi"/>
          <w:sz w:val="28"/>
          <w:szCs w:val="28"/>
          <w:lang w:eastAsia="en-US"/>
        </w:rPr>
        <w:t xml:space="preserve"> </w:t>
      </w:r>
      <w:proofErr w:type="spellStart"/>
      <w:r w:rsidRPr="00061D76">
        <w:rPr>
          <w:rFonts w:eastAsiaTheme="minorHAnsi"/>
          <w:sz w:val="28"/>
          <w:szCs w:val="28"/>
          <w:lang w:eastAsia="en-US"/>
        </w:rPr>
        <w:t>сортты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ақшыл</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алма</w:t>
      </w:r>
      <w:proofErr w:type="spellEnd"/>
      <w:r w:rsidRPr="00061D76">
        <w:rPr>
          <w:rFonts w:eastAsiaTheme="minorHAnsi"/>
          <w:sz w:val="28"/>
          <w:szCs w:val="28"/>
          <w:lang w:eastAsia="en-US"/>
        </w:rPr>
        <w:t xml:space="preserve"> </w:t>
      </w:r>
      <w:r w:rsidR="006633BA" w:rsidRPr="00061D76">
        <w:rPr>
          <w:rFonts w:eastAsiaTheme="minorHAnsi"/>
          <w:sz w:val="28"/>
          <w:szCs w:val="28"/>
          <w:lang w:val="kk-KZ" w:eastAsia="en-US"/>
        </w:rPr>
        <w:t>тілімі</w:t>
      </w:r>
      <w:r w:rsidRPr="00061D76">
        <w:rPr>
          <w:rFonts w:eastAsiaTheme="minorHAnsi"/>
          <w:sz w:val="28"/>
          <w:szCs w:val="28"/>
          <w:lang w:eastAsia="en-US"/>
        </w:rPr>
        <w:t xml:space="preserve">, </w:t>
      </w:r>
      <w:r w:rsidR="00AC6317" w:rsidRPr="00061D76">
        <w:rPr>
          <w:rFonts w:eastAsiaTheme="minorHAnsi"/>
          <w:sz w:val="28"/>
          <w:szCs w:val="28"/>
          <w:lang w:val="kk-KZ" w:eastAsia="en-US"/>
        </w:rPr>
        <w:t>№</w:t>
      </w:r>
      <w:r w:rsidRPr="00061D76">
        <w:rPr>
          <w:rFonts w:eastAsiaTheme="minorHAnsi"/>
          <w:sz w:val="28"/>
          <w:szCs w:val="28"/>
          <w:lang w:eastAsia="en-US"/>
        </w:rPr>
        <w:t xml:space="preserve">2 - </w:t>
      </w:r>
      <w:proofErr w:type="spellStart"/>
      <w:r w:rsidRPr="00061D76">
        <w:rPr>
          <w:rFonts w:eastAsiaTheme="minorHAnsi"/>
          <w:sz w:val="28"/>
          <w:szCs w:val="28"/>
          <w:lang w:eastAsia="en-US"/>
        </w:rPr>
        <w:t>Гранни</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сорты</w:t>
      </w:r>
      <w:proofErr w:type="spellEnd"/>
      <w:r w:rsidRPr="00061D76">
        <w:rPr>
          <w:rFonts w:eastAsiaTheme="minorHAnsi"/>
          <w:sz w:val="28"/>
          <w:szCs w:val="28"/>
          <w:lang w:eastAsia="en-US"/>
        </w:rPr>
        <w:t xml:space="preserve">, </w:t>
      </w:r>
      <w:r w:rsidR="00AC6317" w:rsidRPr="00061D76">
        <w:rPr>
          <w:rFonts w:eastAsiaTheme="minorHAnsi"/>
          <w:sz w:val="28"/>
          <w:szCs w:val="28"/>
          <w:lang w:val="kk-KZ" w:eastAsia="en-US"/>
        </w:rPr>
        <w:t>№</w:t>
      </w:r>
      <w:r w:rsidRPr="00061D76">
        <w:rPr>
          <w:rFonts w:eastAsiaTheme="minorHAnsi"/>
          <w:sz w:val="28"/>
          <w:szCs w:val="28"/>
          <w:lang w:eastAsia="en-US"/>
        </w:rPr>
        <w:t xml:space="preserve">3 - </w:t>
      </w:r>
      <w:proofErr w:type="spellStart"/>
      <w:r w:rsidRPr="00061D76">
        <w:rPr>
          <w:rFonts w:eastAsiaTheme="minorHAnsi"/>
          <w:sz w:val="28"/>
          <w:szCs w:val="28"/>
          <w:lang w:eastAsia="en-US"/>
        </w:rPr>
        <w:t>Джерамин</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сорты</w:t>
      </w:r>
      <w:proofErr w:type="spellEnd"/>
      <w:r w:rsidRPr="00061D76">
        <w:rPr>
          <w:rFonts w:eastAsiaTheme="minorHAnsi"/>
          <w:sz w:val="28"/>
          <w:szCs w:val="28"/>
          <w:lang w:eastAsia="en-US"/>
        </w:rPr>
        <w:t xml:space="preserve">, </w:t>
      </w:r>
      <w:r w:rsidR="00AC6317" w:rsidRPr="00061D76">
        <w:rPr>
          <w:rFonts w:eastAsiaTheme="minorHAnsi"/>
          <w:sz w:val="28"/>
          <w:szCs w:val="28"/>
          <w:lang w:val="kk-KZ" w:eastAsia="en-US"/>
        </w:rPr>
        <w:t>№</w:t>
      </w:r>
      <w:r w:rsidRPr="00061D76">
        <w:rPr>
          <w:rFonts w:eastAsiaTheme="minorHAnsi"/>
          <w:sz w:val="28"/>
          <w:szCs w:val="28"/>
          <w:lang w:eastAsia="en-US"/>
        </w:rPr>
        <w:t xml:space="preserve">4 - </w:t>
      </w:r>
      <w:proofErr w:type="spellStart"/>
      <w:r w:rsidRPr="00061D76">
        <w:rPr>
          <w:rFonts w:eastAsiaTheme="minorHAnsi"/>
          <w:sz w:val="28"/>
          <w:szCs w:val="28"/>
          <w:lang w:eastAsia="en-US"/>
        </w:rPr>
        <w:t>Джонагольд</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сорты</w:t>
      </w:r>
      <w:proofErr w:type="spellEnd"/>
      <w:r w:rsidRPr="00061D76">
        <w:rPr>
          <w:rFonts w:eastAsiaTheme="minorHAnsi"/>
          <w:sz w:val="28"/>
          <w:szCs w:val="28"/>
          <w:lang w:eastAsia="en-US"/>
        </w:rPr>
        <w:t>.</w:t>
      </w:r>
    </w:p>
    <w:p w14:paraId="71F78539" w14:textId="77777777" w:rsidR="002552E5" w:rsidRPr="00061D76" w:rsidRDefault="002552E5" w:rsidP="00A06204">
      <w:pPr>
        <w:autoSpaceDE w:val="0"/>
        <w:autoSpaceDN w:val="0"/>
        <w:adjustRightInd w:val="0"/>
        <w:ind w:firstLine="567"/>
        <w:jc w:val="both"/>
        <w:rPr>
          <w:rFonts w:eastAsiaTheme="minorHAnsi"/>
          <w:sz w:val="28"/>
          <w:szCs w:val="28"/>
          <w:lang w:val="kk-KZ" w:eastAsia="en-US"/>
        </w:rPr>
      </w:pPr>
    </w:p>
    <w:p w14:paraId="3FBEBFA9" w14:textId="77777777" w:rsidR="00F075C1" w:rsidRPr="00061D76" w:rsidRDefault="00DA2411" w:rsidP="00A06204">
      <w:pPr>
        <w:pStyle w:val="110"/>
        <w:tabs>
          <w:tab w:val="left" w:pos="1775"/>
        </w:tabs>
        <w:jc w:val="center"/>
        <w:rPr>
          <w:b/>
          <w:sz w:val="28"/>
          <w:szCs w:val="28"/>
        </w:rPr>
      </w:pPr>
      <w:r w:rsidRPr="00061D76">
        <w:rPr>
          <w:b/>
          <w:noProof/>
          <w:sz w:val="28"/>
          <w:szCs w:val="28"/>
        </w:rPr>
        <w:lastRenderedPageBreak/>
        <w:drawing>
          <wp:inline distT="0" distB="0" distL="0" distR="0" wp14:anchorId="23CF09E8" wp14:editId="58BBC419">
            <wp:extent cx="2479208" cy="2530138"/>
            <wp:effectExtent l="38100" t="0" r="16342" b="0"/>
            <wp:docPr id="39" name="Рисунок 7" descr="C:\Users\User\AppData\Local\Temp\Rar$DIa0.958\20230228_18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0.958\20230228_181944.jpg"/>
                    <pic:cNvPicPr>
                      <a:picLocks noChangeAspect="1" noChangeArrowheads="1"/>
                    </pic:cNvPicPr>
                  </pic:nvPicPr>
                  <pic:blipFill>
                    <a:blip r:embed="rId45" cstate="print">
                      <a:extLst>
                        <a:ext uri="{28A0092B-C50C-407E-A947-70E740481C1C}">
                          <a14:useLocalDpi xmlns:a14="http://schemas.microsoft.com/office/drawing/2010/main" val="0"/>
                        </a:ext>
                      </a:extLst>
                    </a:blip>
                    <a:srcRect t="32403" r="42390"/>
                    <a:stretch>
                      <a:fillRect/>
                    </a:stretch>
                  </pic:blipFill>
                  <pic:spPr bwMode="auto">
                    <a:xfrm rot="5400000">
                      <a:off x="0" y="0"/>
                      <a:ext cx="2484889" cy="2535935"/>
                    </a:xfrm>
                    <a:prstGeom prst="rect">
                      <a:avLst/>
                    </a:prstGeom>
                    <a:noFill/>
                    <a:ln>
                      <a:noFill/>
                    </a:ln>
                  </pic:spPr>
                </pic:pic>
              </a:graphicData>
            </a:graphic>
          </wp:inline>
        </w:drawing>
      </w:r>
      <w:r w:rsidRPr="00061D76">
        <w:rPr>
          <w:b/>
          <w:noProof/>
          <w:sz w:val="28"/>
          <w:szCs w:val="28"/>
        </w:rPr>
        <w:drawing>
          <wp:inline distT="0" distB="0" distL="0" distR="0" wp14:anchorId="365EE37A" wp14:editId="7149847A">
            <wp:extent cx="3294656" cy="2473325"/>
            <wp:effectExtent l="0" t="0" r="127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3296576" cy="2474766"/>
                    </a:xfrm>
                    <a:prstGeom prst="rect">
                      <a:avLst/>
                    </a:prstGeom>
                  </pic:spPr>
                </pic:pic>
              </a:graphicData>
            </a:graphic>
          </wp:inline>
        </w:drawing>
      </w:r>
    </w:p>
    <w:p w14:paraId="13CB9C3A" w14:textId="77777777" w:rsidR="00CC6BD7" w:rsidRPr="00061D76" w:rsidRDefault="00CC6BD7" w:rsidP="00A06204">
      <w:pPr>
        <w:autoSpaceDE w:val="0"/>
        <w:autoSpaceDN w:val="0"/>
        <w:adjustRightInd w:val="0"/>
        <w:jc w:val="center"/>
        <w:rPr>
          <w:rFonts w:eastAsiaTheme="minorHAnsi"/>
          <w:sz w:val="28"/>
          <w:szCs w:val="28"/>
          <w:lang w:val="kk-KZ" w:eastAsia="en-US"/>
        </w:rPr>
      </w:pPr>
    </w:p>
    <w:p w14:paraId="05350AC8" w14:textId="77777777" w:rsidR="00DA2411" w:rsidRPr="00061D76" w:rsidRDefault="0031200E" w:rsidP="00A06204">
      <w:pPr>
        <w:autoSpaceDE w:val="0"/>
        <w:autoSpaceDN w:val="0"/>
        <w:adjustRightInd w:val="0"/>
        <w:jc w:val="center"/>
        <w:rPr>
          <w:rFonts w:eastAsiaTheme="minorHAnsi"/>
          <w:sz w:val="28"/>
          <w:szCs w:val="28"/>
          <w:lang w:val="kk-KZ" w:eastAsia="en-US"/>
        </w:rPr>
      </w:pPr>
      <w:r w:rsidRPr="00061D76">
        <w:rPr>
          <w:rFonts w:eastAsiaTheme="minorHAnsi"/>
          <w:sz w:val="28"/>
          <w:szCs w:val="28"/>
          <w:lang w:val="kk-KZ" w:eastAsia="en-US"/>
        </w:rPr>
        <w:t>Сурет</w:t>
      </w:r>
      <w:r w:rsidR="00DA2411" w:rsidRPr="00061D76">
        <w:rPr>
          <w:rFonts w:eastAsiaTheme="minorHAnsi"/>
          <w:sz w:val="28"/>
          <w:szCs w:val="28"/>
          <w:lang w:val="kk-KZ" w:eastAsia="en-US"/>
        </w:rPr>
        <w:t xml:space="preserve"> 2</w:t>
      </w:r>
      <w:r w:rsidR="00250322" w:rsidRPr="00061D76">
        <w:rPr>
          <w:rFonts w:eastAsiaTheme="minorHAnsi"/>
          <w:sz w:val="28"/>
          <w:szCs w:val="28"/>
          <w:lang w:val="kk-KZ" w:eastAsia="en-US"/>
        </w:rPr>
        <w:t>9</w:t>
      </w:r>
      <w:r w:rsidR="00DA2411" w:rsidRPr="00061D76">
        <w:rPr>
          <w:rFonts w:eastAsiaTheme="minorHAnsi"/>
          <w:b/>
          <w:sz w:val="28"/>
          <w:szCs w:val="28"/>
          <w:lang w:val="kk-KZ" w:eastAsia="en-US"/>
        </w:rPr>
        <w:t xml:space="preserve"> </w:t>
      </w:r>
      <w:r w:rsidR="00DA2411" w:rsidRPr="00061D76">
        <w:rPr>
          <w:rFonts w:eastAsiaTheme="minorHAnsi"/>
          <w:sz w:val="28"/>
          <w:szCs w:val="28"/>
          <w:lang w:val="kk-KZ" w:eastAsia="en-US"/>
        </w:rPr>
        <w:t xml:space="preserve">– </w:t>
      </w:r>
      <w:r w:rsidR="002E21DF" w:rsidRPr="00061D76">
        <w:rPr>
          <w:rFonts w:eastAsiaTheme="minorHAnsi"/>
          <w:sz w:val="28"/>
          <w:szCs w:val="28"/>
          <w:lang w:val="kk-KZ" w:eastAsia="en-US"/>
        </w:rPr>
        <w:t>Ағартылған алма чипстерін кептіру</w:t>
      </w:r>
    </w:p>
    <w:p w14:paraId="5EEB467D" w14:textId="77777777" w:rsidR="00F075C1" w:rsidRPr="00061D76" w:rsidRDefault="00F075C1" w:rsidP="00A06204">
      <w:pPr>
        <w:pStyle w:val="110"/>
        <w:tabs>
          <w:tab w:val="left" w:pos="1775"/>
        </w:tabs>
        <w:jc w:val="both"/>
        <w:rPr>
          <w:b/>
          <w:sz w:val="28"/>
          <w:szCs w:val="28"/>
          <w:lang w:val="kk-KZ"/>
        </w:rPr>
      </w:pPr>
    </w:p>
    <w:p w14:paraId="02FC0D38" w14:textId="77777777" w:rsidR="002E21DF" w:rsidRPr="00061D76" w:rsidRDefault="00BC1A11" w:rsidP="00A06204">
      <w:pPr>
        <w:autoSpaceDE w:val="0"/>
        <w:autoSpaceDN w:val="0"/>
        <w:adjustRightInd w:val="0"/>
        <w:ind w:firstLine="567"/>
        <w:jc w:val="both"/>
        <w:rPr>
          <w:sz w:val="28"/>
          <w:szCs w:val="28"/>
          <w:lang w:val="kk-KZ"/>
        </w:rPr>
      </w:pPr>
      <w:r w:rsidRPr="00061D76">
        <w:rPr>
          <w:sz w:val="28"/>
          <w:szCs w:val="28"/>
          <w:lang w:val="kk-KZ"/>
        </w:rPr>
        <w:t xml:space="preserve">22 </w:t>
      </w:r>
      <w:r w:rsidR="002E21DF" w:rsidRPr="00061D76">
        <w:rPr>
          <w:sz w:val="28"/>
          <w:szCs w:val="28"/>
          <w:lang w:val="kk-KZ"/>
        </w:rPr>
        <w:t>-</w:t>
      </w:r>
      <w:r w:rsidRPr="00061D76">
        <w:rPr>
          <w:sz w:val="28"/>
          <w:szCs w:val="28"/>
          <w:lang w:val="kk-KZ"/>
        </w:rPr>
        <w:t xml:space="preserve"> </w:t>
      </w:r>
      <w:r w:rsidR="002E21DF" w:rsidRPr="00061D76">
        <w:rPr>
          <w:sz w:val="28"/>
          <w:szCs w:val="28"/>
          <w:lang w:val="kk-KZ"/>
        </w:rPr>
        <w:t xml:space="preserve">кестеде </w:t>
      </w:r>
      <w:r w:rsidR="002E50B5" w:rsidRPr="00061D76">
        <w:rPr>
          <w:sz w:val="28"/>
          <w:szCs w:val="28"/>
          <w:lang w:val="kk-KZ"/>
        </w:rPr>
        <w:t>ағарту</w:t>
      </w:r>
      <w:r w:rsidR="002E21DF" w:rsidRPr="00061D76">
        <w:rPr>
          <w:sz w:val="28"/>
          <w:szCs w:val="28"/>
          <w:lang w:val="kk-KZ"/>
        </w:rPr>
        <w:t xml:space="preserve"> процесінен өткен және 12 сағат бойы кептірілген алма тілімдерінің салмақ сипаттамалары көрсетілген.</w:t>
      </w:r>
    </w:p>
    <w:p w14:paraId="1A93CEB9" w14:textId="77777777" w:rsidR="00CC6BD7" w:rsidRPr="00061D76" w:rsidRDefault="00CC6BD7" w:rsidP="00A06204">
      <w:pPr>
        <w:autoSpaceDE w:val="0"/>
        <w:autoSpaceDN w:val="0"/>
        <w:adjustRightInd w:val="0"/>
        <w:ind w:firstLine="567"/>
        <w:jc w:val="both"/>
        <w:rPr>
          <w:rFonts w:eastAsiaTheme="minorHAnsi"/>
          <w:sz w:val="28"/>
          <w:szCs w:val="28"/>
          <w:lang w:val="kk-KZ" w:eastAsia="en-US"/>
        </w:rPr>
      </w:pPr>
    </w:p>
    <w:p w14:paraId="336E5D96" w14:textId="22B1462B" w:rsidR="00197571" w:rsidRPr="00061D76" w:rsidRDefault="00CA7446" w:rsidP="00A06204">
      <w:pPr>
        <w:autoSpaceDE w:val="0"/>
        <w:autoSpaceDN w:val="0"/>
        <w:adjustRightInd w:val="0"/>
        <w:jc w:val="both"/>
        <w:rPr>
          <w:rFonts w:eastAsiaTheme="minorHAnsi"/>
          <w:sz w:val="28"/>
          <w:szCs w:val="28"/>
          <w:lang w:val="kk-KZ" w:eastAsia="en-US"/>
        </w:rPr>
      </w:pPr>
      <w:r>
        <w:rPr>
          <w:rFonts w:eastAsiaTheme="minorHAnsi"/>
          <w:sz w:val="28"/>
          <w:szCs w:val="28"/>
          <w:lang w:val="kk-KZ" w:eastAsia="en-US"/>
        </w:rPr>
        <w:t>К</w:t>
      </w:r>
      <w:r w:rsidR="002E50B5" w:rsidRPr="00061D76">
        <w:rPr>
          <w:rFonts w:eastAsiaTheme="minorHAnsi"/>
          <w:sz w:val="28"/>
          <w:szCs w:val="28"/>
          <w:lang w:val="kk-KZ" w:eastAsia="en-US"/>
        </w:rPr>
        <w:t>есте</w:t>
      </w:r>
      <w:r w:rsidR="00197571" w:rsidRPr="00061D76">
        <w:rPr>
          <w:rFonts w:eastAsiaTheme="minorHAnsi"/>
          <w:sz w:val="28"/>
          <w:szCs w:val="28"/>
          <w:lang w:val="kk-KZ" w:eastAsia="en-US"/>
        </w:rPr>
        <w:t xml:space="preserve"> </w:t>
      </w:r>
      <w:r w:rsidRPr="00061D76">
        <w:rPr>
          <w:rFonts w:eastAsiaTheme="minorHAnsi"/>
          <w:sz w:val="28"/>
          <w:szCs w:val="28"/>
          <w:lang w:val="kk-KZ" w:eastAsia="en-US"/>
        </w:rPr>
        <w:t xml:space="preserve">22 </w:t>
      </w:r>
      <w:r w:rsidR="00197571" w:rsidRPr="00061D76">
        <w:rPr>
          <w:rFonts w:eastAsiaTheme="minorHAnsi"/>
          <w:sz w:val="28"/>
          <w:szCs w:val="28"/>
          <w:lang w:val="kk-KZ" w:eastAsia="en-US"/>
        </w:rPr>
        <w:t xml:space="preserve">- </w:t>
      </w:r>
      <w:r w:rsidR="00C8251E" w:rsidRPr="00061D76">
        <w:rPr>
          <w:rFonts w:eastAsiaTheme="minorHAnsi"/>
          <w:sz w:val="28"/>
          <w:szCs w:val="28"/>
          <w:lang w:val="kk-KZ" w:eastAsia="en-US"/>
        </w:rPr>
        <w:t>Кептіру уақытына байланысты алма чиптерінің ағартылған үлгілерінің массасының өзгеруі</w:t>
      </w:r>
    </w:p>
    <w:p w14:paraId="2C090DD3" w14:textId="77777777" w:rsidR="002552E5" w:rsidRPr="00061D76" w:rsidRDefault="002552E5" w:rsidP="00A06204">
      <w:pPr>
        <w:autoSpaceDE w:val="0"/>
        <w:autoSpaceDN w:val="0"/>
        <w:adjustRightInd w:val="0"/>
        <w:jc w:val="both"/>
        <w:rPr>
          <w:rFonts w:eastAsiaTheme="minorHAnsi"/>
          <w:sz w:val="28"/>
          <w:szCs w:val="28"/>
          <w:lang w:val="kk-KZ" w:eastAsia="en-US"/>
        </w:rPr>
      </w:pPr>
    </w:p>
    <w:tbl>
      <w:tblPr>
        <w:tblStyle w:val="a7"/>
        <w:tblW w:w="0" w:type="auto"/>
        <w:tblLook w:val="04A0" w:firstRow="1" w:lastRow="0" w:firstColumn="1" w:lastColumn="0" w:noHBand="0" w:noVBand="1"/>
      </w:tblPr>
      <w:tblGrid>
        <w:gridCol w:w="1141"/>
        <w:gridCol w:w="729"/>
        <w:gridCol w:w="729"/>
        <w:gridCol w:w="729"/>
        <w:gridCol w:w="728"/>
        <w:gridCol w:w="728"/>
        <w:gridCol w:w="728"/>
        <w:gridCol w:w="686"/>
        <w:gridCol w:w="686"/>
        <w:gridCol w:w="686"/>
        <w:gridCol w:w="686"/>
        <w:gridCol w:w="686"/>
        <w:gridCol w:w="805"/>
      </w:tblGrid>
      <w:tr w:rsidR="00197571" w:rsidRPr="00496D12" w14:paraId="4F9F5C70" w14:textId="77777777" w:rsidTr="00CA7446">
        <w:tc>
          <w:tcPr>
            <w:tcW w:w="1141" w:type="dxa"/>
          </w:tcPr>
          <w:p w14:paraId="72641252" w14:textId="77777777" w:rsidR="00197571" w:rsidRPr="00061D76" w:rsidRDefault="00C8251E" w:rsidP="00A06204">
            <w:pPr>
              <w:jc w:val="center"/>
              <w:rPr>
                <w:rFonts w:eastAsiaTheme="minorHAnsi"/>
                <w:sz w:val="28"/>
                <w:szCs w:val="28"/>
                <w:lang w:val="kk-KZ" w:eastAsia="en-US"/>
              </w:rPr>
            </w:pPr>
            <w:r w:rsidRPr="00061D76">
              <w:rPr>
                <w:rFonts w:eastAsiaTheme="minorHAnsi"/>
                <w:sz w:val="28"/>
                <w:szCs w:val="28"/>
                <w:lang w:val="kk-KZ" w:eastAsia="en-US"/>
              </w:rPr>
              <w:t>Үлгі</w:t>
            </w:r>
          </w:p>
        </w:tc>
        <w:tc>
          <w:tcPr>
            <w:tcW w:w="8606" w:type="dxa"/>
            <w:gridSpan w:val="12"/>
          </w:tcPr>
          <w:p w14:paraId="041FB640" w14:textId="77777777" w:rsidR="00197571" w:rsidRPr="00061D76" w:rsidRDefault="00C8251E" w:rsidP="00A06204">
            <w:pPr>
              <w:jc w:val="center"/>
              <w:rPr>
                <w:rFonts w:eastAsiaTheme="minorHAnsi"/>
                <w:sz w:val="28"/>
                <w:szCs w:val="28"/>
                <w:lang w:val="kk-KZ" w:eastAsia="en-US"/>
              </w:rPr>
            </w:pPr>
            <w:r w:rsidRPr="00061D76">
              <w:rPr>
                <w:rFonts w:eastAsiaTheme="minorHAnsi"/>
                <w:sz w:val="28"/>
                <w:szCs w:val="28"/>
                <w:lang w:val="kk-KZ" w:eastAsia="en-US"/>
              </w:rPr>
              <w:t>Кептіру уақыты, сағат/үлгі салмағы</w:t>
            </w:r>
          </w:p>
        </w:tc>
      </w:tr>
      <w:tr w:rsidR="00197571" w:rsidRPr="00061D76" w14:paraId="62CDD650" w14:textId="77777777" w:rsidTr="00CA7446">
        <w:tc>
          <w:tcPr>
            <w:tcW w:w="1141" w:type="dxa"/>
            <w:vMerge w:val="restart"/>
          </w:tcPr>
          <w:p w14:paraId="2FAA0E74"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w:t>
            </w:r>
          </w:p>
        </w:tc>
        <w:tc>
          <w:tcPr>
            <w:tcW w:w="729" w:type="dxa"/>
          </w:tcPr>
          <w:p w14:paraId="29F942D9"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w:t>
            </w:r>
          </w:p>
        </w:tc>
        <w:tc>
          <w:tcPr>
            <w:tcW w:w="729" w:type="dxa"/>
          </w:tcPr>
          <w:p w14:paraId="5A8635FA"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w:t>
            </w:r>
          </w:p>
        </w:tc>
        <w:tc>
          <w:tcPr>
            <w:tcW w:w="729" w:type="dxa"/>
          </w:tcPr>
          <w:p w14:paraId="69D1AC08"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3</w:t>
            </w:r>
          </w:p>
        </w:tc>
        <w:tc>
          <w:tcPr>
            <w:tcW w:w="728" w:type="dxa"/>
          </w:tcPr>
          <w:p w14:paraId="2BC1A48C"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4</w:t>
            </w:r>
          </w:p>
        </w:tc>
        <w:tc>
          <w:tcPr>
            <w:tcW w:w="728" w:type="dxa"/>
          </w:tcPr>
          <w:p w14:paraId="3ED24914"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5</w:t>
            </w:r>
          </w:p>
        </w:tc>
        <w:tc>
          <w:tcPr>
            <w:tcW w:w="728" w:type="dxa"/>
          </w:tcPr>
          <w:p w14:paraId="244A6347"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6</w:t>
            </w:r>
          </w:p>
        </w:tc>
        <w:tc>
          <w:tcPr>
            <w:tcW w:w="686" w:type="dxa"/>
          </w:tcPr>
          <w:p w14:paraId="54CF5A8E"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7</w:t>
            </w:r>
          </w:p>
        </w:tc>
        <w:tc>
          <w:tcPr>
            <w:tcW w:w="686" w:type="dxa"/>
          </w:tcPr>
          <w:p w14:paraId="31D1E988"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8</w:t>
            </w:r>
          </w:p>
        </w:tc>
        <w:tc>
          <w:tcPr>
            <w:tcW w:w="686" w:type="dxa"/>
          </w:tcPr>
          <w:p w14:paraId="5CF8C81E"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9</w:t>
            </w:r>
          </w:p>
        </w:tc>
        <w:tc>
          <w:tcPr>
            <w:tcW w:w="686" w:type="dxa"/>
          </w:tcPr>
          <w:p w14:paraId="4F220C33"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10</w:t>
            </w:r>
          </w:p>
        </w:tc>
        <w:tc>
          <w:tcPr>
            <w:tcW w:w="686" w:type="dxa"/>
          </w:tcPr>
          <w:p w14:paraId="683AF08B"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11</w:t>
            </w:r>
          </w:p>
        </w:tc>
        <w:tc>
          <w:tcPr>
            <w:tcW w:w="805" w:type="dxa"/>
          </w:tcPr>
          <w:p w14:paraId="382AF38A"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12</w:t>
            </w:r>
          </w:p>
        </w:tc>
      </w:tr>
      <w:tr w:rsidR="00197571" w:rsidRPr="00061D76" w14:paraId="0CDCE650" w14:textId="77777777" w:rsidTr="00CA7446">
        <w:tc>
          <w:tcPr>
            <w:tcW w:w="1141" w:type="dxa"/>
            <w:vMerge/>
          </w:tcPr>
          <w:p w14:paraId="0DA3AB75" w14:textId="77777777" w:rsidR="00197571" w:rsidRPr="00061D76" w:rsidRDefault="00197571" w:rsidP="00A06204">
            <w:pPr>
              <w:jc w:val="both"/>
              <w:rPr>
                <w:rFonts w:eastAsiaTheme="minorHAnsi"/>
                <w:sz w:val="28"/>
                <w:szCs w:val="28"/>
                <w:lang w:eastAsia="en-US"/>
              </w:rPr>
            </w:pPr>
          </w:p>
        </w:tc>
        <w:tc>
          <w:tcPr>
            <w:tcW w:w="729" w:type="dxa"/>
          </w:tcPr>
          <w:p w14:paraId="5AF56CA9"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16,5</w:t>
            </w:r>
          </w:p>
        </w:tc>
        <w:tc>
          <w:tcPr>
            <w:tcW w:w="729" w:type="dxa"/>
          </w:tcPr>
          <w:p w14:paraId="14568256"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14,8</w:t>
            </w:r>
          </w:p>
        </w:tc>
        <w:tc>
          <w:tcPr>
            <w:tcW w:w="729" w:type="dxa"/>
          </w:tcPr>
          <w:p w14:paraId="55D2E925"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14,5</w:t>
            </w:r>
          </w:p>
        </w:tc>
        <w:tc>
          <w:tcPr>
            <w:tcW w:w="728" w:type="dxa"/>
          </w:tcPr>
          <w:p w14:paraId="17470A5C"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14,0</w:t>
            </w:r>
          </w:p>
        </w:tc>
        <w:tc>
          <w:tcPr>
            <w:tcW w:w="728" w:type="dxa"/>
          </w:tcPr>
          <w:p w14:paraId="1B651DB4"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13,7</w:t>
            </w:r>
          </w:p>
        </w:tc>
        <w:tc>
          <w:tcPr>
            <w:tcW w:w="728" w:type="dxa"/>
          </w:tcPr>
          <w:p w14:paraId="1131314D"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13,0</w:t>
            </w:r>
          </w:p>
        </w:tc>
        <w:tc>
          <w:tcPr>
            <w:tcW w:w="686" w:type="dxa"/>
          </w:tcPr>
          <w:p w14:paraId="273CFF36"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9,8</w:t>
            </w:r>
          </w:p>
        </w:tc>
        <w:tc>
          <w:tcPr>
            <w:tcW w:w="686" w:type="dxa"/>
          </w:tcPr>
          <w:p w14:paraId="6A1782D9"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8,6</w:t>
            </w:r>
          </w:p>
        </w:tc>
        <w:tc>
          <w:tcPr>
            <w:tcW w:w="686" w:type="dxa"/>
          </w:tcPr>
          <w:p w14:paraId="23039C92"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7,4</w:t>
            </w:r>
          </w:p>
        </w:tc>
        <w:tc>
          <w:tcPr>
            <w:tcW w:w="686" w:type="dxa"/>
          </w:tcPr>
          <w:p w14:paraId="5C9A496E"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5,4</w:t>
            </w:r>
          </w:p>
        </w:tc>
        <w:tc>
          <w:tcPr>
            <w:tcW w:w="686" w:type="dxa"/>
          </w:tcPr>
          <w:p w14:paraId="25FFEA3D"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2,8</w:t>
            </w:r>
          </w:p>
        </w:tc>
        <w:tc>
          <w:tcPr>
            <w:tcW w:w="805" w:type="dxa"/>
          </w:tcPr>
          <w:p w14:paraId="65C9E180"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2,5</w:t>
            </w:r>
          </w:p>
        </w:tc>
      </w:tr>
      <w:tr w:rsidR="00197571" w:rsidRPr="00061D76" w14:paraId="1C35A456" w14:textId="77777777" w:rsidTr="00CA7446">
        <w:tc>
          <w:tcPr>
            <w:tcW w:w="1141" w:type="dxa"/>
          </w:tcPr>
          <w:p w14:paraId="117C3361"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w:t>
            </w:r>
          </w:p>
        </w:tc>
        <w:tc>
          <w:tcPr>
            <w:tcW w:w="729" w:type="dxa"/>
          </w:tcPr>
          <w:p w14:paraId="64CBB913"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16,7</w:t>
            </w:r>
          </w:p>
        </w:tc>
        <w:tc>
          <w:tcPr>
            <w:tcW w:w="729" w:type="dxa"/>
          </w:tcPr>
          <w:p w14:paraId="7687E783"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16,0</w:t>
            </w:r>
          </w:p>
        </w:tc>
        <w:tc>
          <w:tcPr>
            <w:tcW w:w="729" w:type="dxa"/>
          </w:tcPr>
          <w:p w14:paraId="56C99615"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14,2</w:t>
            </w:r>
          </w:p>
        </w:tc>
        <w:tc>
          <w:tcPr>
            <w:tcW w:w="728" w:type="dxa"/>
          </w:tcPr>
          <w:p w14:paraId="0E8F8976"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13,3</w:t>
            </w:r>
          </w:p>
        </w:tc>
        <w:tc>
          <w:tcPr>
            <w:tcW w:w="728" w:type="dxa"/>
          </w:tcPr>
          <w:p w14:paraId="33992193"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12,7</w:t>
            </w:r>
          </w:p>
        </w:tc>
        <w:tc>
          <w:tcPr>
            <w:tcW w:w="728" w:type="dxa"/>
          </w:tcPr>
          <w:p w14:paraId="14A9D69A"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9,5</w:t>
            </w:r>
          </w:p>
        </w:tc>
        <w:tc>
          <w:tcPr>
            <w:tcW w:w="686" w:type="dxa"/>
          </w:tcPr>
          <w:p w14:paraId="529A8F63"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9,0</w:t>
            </w:r>
          </w:p>
        </w:tc>
        <w:tc>
          <w:tcPr>
            <w:tcW w:w="686" w:type="dxa"/>
          </w:tcPr>
          <w:p w14:paraId="0E7BA0B6"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8,5</w:t>
            </w:r>
          </w:p>
        </w:tc>
        <w:tc>
          <w:tcPr>
            <w:tcW w:w="686" w:type="dxa"/>
          </w:tcPr>
          <w:p w14:paraId="37D10E21"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7,3</w:t>
            </w:r>
          </w:p>
        </w:tc>
        <w:tc>
          <w:tcPr>
            <w:tcW w:w="686" w:type="dxa"/>
          </w:tcPr>
          <w:p w14:paraId="6A17E1AD"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6,1</w:t>
            </w:r>
          </w:p>
        </w:tc>
        <w:tc>
          <w:tcPr>
            <w:tcW w:w="686" w:type="dxa"/>
          </w:tcPr>
          <w:p w14:paraId="313993F3"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2,9</w:t>
            </w:r>
          </w:p>
        </w:tc>
        <w:tc>
          <w:tcPr>
            <w:tcW w:w="805" w:type="dxa"/>
          </w:tcPr>
          <w:p w14:paraId="08ED8C8D"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2,8</w:t>
            </w:r>
          </w:p>
        </w:tc>
      </w:tr>
      <w:tr w:rsidR="00197571" w:rsidRPr="00061D76" w14:paraId="67E4782D" w14:textId="77777777" w:rsidTr="00CA7446">
        <w:tc>
          <w:tcPr>
            <w:tcW w:w="1141" w:type="dxa"/>
          </w:tcPr>
          <w:p w14:paraId="50EE4A0A"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№3</w:t>
            </w:r>
          </w:p>
        </w:tc>
        <w:tc>
          <w:tcPr>
            <w:tcW w:w="729" w:type="dxa"/>
          </w:tcPr>
          <w:p w14:paraId="609B3075"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16,3</w:t>
            </w:r>
          </w:p>
        </w:tc>
        <w:tc>
          <w:tcPr>
            <w:tcW w:w="729" w:type="dxa"/>
          </w:tcPr>
          <w:p w14:paraId="3C9ED5A4"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16,1</w:t>
            </w:r>
          </w:p>
        </w:tc>
        <w:tc>
          <w:tcPr>
            <w:tcW w:w="729" w:type="dxa"/>
          </w:tcPr>
          <w:p w14:paraId="3476C5F4"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15,6</w:t>
            </w:r>
          </w:p>
        </w:tc>
        <w:tc>
          <w:tcPr>
            <w:tcW w:w="728" w:type="dxa"/>
          </w:tcPr>
          <w:p w14:paraId="4B94DF28"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14,1</w:t>
            </w:r>
          </w:p>
        </w:tc>
        <w:tc>
          <w:tcPr>
            <w:tcW w:w="728" w:type="dxa"/>
          </w:tcPr>
          <w:p w14:paraId="2941E03E"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13,4</w:t>
            </w:r>
          </w:p>
        </w:tc>
        <w:tc>
          <w:tcPr>
            <w:tcW w:w="728" w:type="dxa"/>
          </w:tcPr>
          <w:p w14:paraId="5F4474C7"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10,5</w:t>
            </w:r>
          </w:p>
        </w:tc>
        <w:tc>
          <w:tcPr>
            <w:tcW w:w="686" w:type="dxa"/>
          </w:tcPr>
          <w:p w14:paraId="6040D05B"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9,3</w:t>
            </w:r>
          </w:p>
        </w:tc>
        <w:tc>
          <w:tcPr>
            <w:tcW w:w="686" w:type="dxa"/>
          </w:tcPr>
          <w:p w14:paraId="318619A3"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9,0</w:t>
            </w:r>
          </w:p>
        </w:tc>
        <w:tc>
          <w:tcPr>
            <w:tcW w:w="686" w:type="dxa"/>
          </w:tcPr>
          <w:p w14:paraId="00924F3F"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8,4</w:t>
            </w:r>
          </w:p>
        </w:tc>
        <w:tc>
          <w:tcPr>
            <w:tcW w:w="686" w:type="dxa"/>
          </w:tcPr>
          <w:p w14:paraId="07F6CCE0"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5,4</w:t>
            </w:r>
          </w:p>
        </w:tc>
        <w:tc>
          <w:tcPr>
            <w:tcW w:w="686" w:type="dxa"/>
          </w:tcPr>
          <w:p w14:paraId="221E6E91"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2,9</w:t>
            </w:r>
          </w:p>
        </w:tc>
        <w:tc>
          <w:tcPr>
            <w:tcW w:w="805" w:type="dxa"/>
          </w:tcPr>
          <w:p w14:paraId="048470B5"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2,7</w:t>
            </w:r>
          </w:p>
        </w:tc>
      </w:tr>
      <w:tr w:rsidR="00197571" w:rsidRPr="00061D76" w14:paraId="6713139F" w14:textId="77777777" w:rsidTr="00CA7446">
        <w:tc>
          <w:tcPr>
            <w:tcW w:w="1141" w:type="dxa"/>
          </w:tcPr>
          <w:p w14:paraId="42E3432E"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№4</w:t>
            </w:r>
          </w:p>
        </w:tc>
        <w:tc>
          <w:tcPr>
            <w:tcW w:w="729" w:type="dxa"/>
          </w:tcPr>
          <w:p w14:paraId="2395225D"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16,2</w:t>
            </w:r>
          </w:p>
        </w:tc>
        <w:tc>
          <w:tcPr>
            <w:tcW w:w="729" w:type="dxa"/>
          </w:tcPr>
          <w:p w14:paraId="2B541DC8"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15,2</w:t>
            </w:r>
          </w:p>
        </w:tc>
        <w:tc>
          <w:tcPr>
            <w:tcW w:w="729" w:type="dxa"/>
          </w:tcPr>
          <w:p w14:paraId="55074CE2"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15,1</w:t>
            </w:r>
          </w:p>
        </w:tc>
        <w:tc>
          <w:tcPr>
            <w:tcW w:w="728" w:type="dxa"/>
          </w:tcPr>
          <w:p w14:paraId="141D6208"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14,2</w:t>
            </w:r>
          </w:p>
        </w:tc>
        <w:tc>
          <w:tcPr>
            <w:tcW w:w="728" w:type="dxa"/>
          </w:tcPr>
          <w:p w14:paraId="46467DE9"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13,4</w:t>
            </w:r>
          </w:p>
        </w:tc>
        <w:tc>
          <w:tcPr>
            <w:tcW w:w="728" w:type="dxa"/>
          </w:tcPr>
          <w:p w14:paraId="1959258B"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10,1</w:t>
            </w:r>
          </w:p>
        </w:tc>
        <w:tc>
          <w:tcPr>
            <w:tcW w:w="686" w:type="dxa"/>
          </w:tcPr>
          <w:p w14:paraId="0C020D6E"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9,3</w:t>
            </w:r>
          </w:p>
        </w:tc>
        <w:tc>
          <w:tcPr>
            <w:tcW w:w="686" w:type="dxa"/>
          </w:tcPr>
          <w:p w14:paraId="45C9F6D3"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8,5</w:t>
            </w:r>
          </w:p>
        </w:tc>
        <w:tc>
          <w:tcPr>
            <w:tcW w:w="686" w:type="dxa"/>
          </w:tcPr>
          <w:p w14:paraId="700EC987"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7,2</w:t>
            </w:r>
          </w:p>
        </w:tc>
        <w:tc>
          <w:tcPr>
            <w:tcW w:w="686" w:type="dxa"/>
          </w:tcPr>
          <w:p w14:paraId="025627D3"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5,6</w:t>
            </w:r>
          </w:p>
        </w:tc>
        <w:tc>
          <w:tcPr>
            <w:tcW w:w="686" w:type="dxa"/>
          </w:tcPr>
          <w:p w14:paraId="3E426CCB"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2,8</w:t>
            </w:r>
          </w:p>
        </w:tc>
        <w:tc>
          <w:tcPr>
            <w:tcW w:w="805" w:type="dxa"/>
          </w:tcPr>
          <w:p w14:paraId="155488DC"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2,4</w:t>
            </w:r>
          </w:p>
        </w:tc>
      </w:tr>
    </w:tbl>
    <w:p w14:paraId="61E4A156" w14:textId="77777777" w:rsidR="00CC6BD7" w:rsidRPr="00061D76" w:rsidRDefault="00CC6BD7" w:rsidP="00A06204">
      <w:pPr>
        <w:autoSpaceDE w:val="0"/>
        <w:autoSpaceDN w:val="0"/>
        <w:adjustRightInd w:val="0"/>
        <w:jc w:val="both"/>
        <w:rPr>
          <w:rFonts w:eastAsiaTheme="minorHAnsi"/>
          <w:sz w:val="28"/>
          <w:szCs w:val="28"/>
          <w:lang w:val="kk-KZ" w:eastAsia="en-US"/>
        </w:rPr>
      </w:pPr>
    </w:p>
    <w:p w14:paraId="1B0E53A2" w14:textId="77777777" w:rsidR="00197571" w:rsidRPr="00061D76" w:rsidRDefault="00501C8E" w:rsidP="00A06204">
      <w:pPr>
        <w:autoSpaceDE w:val="0"/>
        <w:autoSpaceDN w:val="0"/>
        <w:adjustRightInd w:val="0"/>
        <w:ind w:firstLine="567"/>
        <w:jc w:val="both"/>
        <w:rPr>
          <w:rFonts w:eastAsiaTheme="minorHAnsi"/>
          <w:sz w:val="28"/>
          <w:szCs w:val="28"/>
          <w:lang w:val="kk-KZ" w:eastAsia="en-US"/>
        </w:rPr>
      </w:pPr>
      <w:r w:rsidRPr="00061D76">
        <w:rPr>
          <w:rFonts w:eastAsiaTheme="minorHAnsi"/>
          <w:sz w:val="28"/>
          <w:szCs w:val="28"/>
          <w:lang w:val="kk-KZ" w:eastAsia="en-US"/>
        </w:rPr>
        <w:t>Кептірілген алма чип</w:t>
      </w:r>
      <w:r w:rsidR="00277627" w:rsidRPr="00061D76">
        <w:rPr>
          <w:rFonts w:eastAsiaTheme="minorHAnsi"/>
          <w:sz w:val="28"/>
          <w:szCs w:val="28"/>
          <w:lang w:val="kk-KZ" w:eastAsia="en-US"/>
        </w:rPr>
        <w:t>с</w:t>
      </w:r>
      <w:r w:rsidRPr="00061D76">
        <w:rPr>
          <w:rFonts w:eastAsiaTheme="minorHAnsi"/>
          <w:sz w:val="28"/>
          <w:szCs w:val="28"/>
          <w:lang w:val="kk-KZ" w:eastAsia="en-US"/>
        </w:rPr>
        <w:t xml:space="preserve">терінің </w:t>
      </w:r>
      <w:r w:rsidR="00277627" w:rsidRPr="00061D76">
        <w:rPr>
          <w:rFonts w:eastAsiaTheme="minorHAnsi"/>
          <w:sz w:val="28"/>
          <w:szCs w:val="28"/>
          <w:lang w:val="kk-KZ" w:eastAsia="en-US"/>
        </w:rPr>
        <w:t>кесіктері</w:t>
      </w:r>
      <w:r w:rsidRPr="00061D76">
        <w:rPr>
          <w:rFonts w:eastAsiaTheme="minorHAnsi"/>
          <w:sz w:val="28"/>
          <w:szCs w:val="28"/>
          <w:lang w:val="kk-KZ" w:eastAsia="en-US"/>
        </w:rPr>
        <w:t xml:space="preserve"> </w:t>
      </w:r>
      <w:r w:rsidR="00277627" w:rsidRPr="00061D76">
        <w:rPr>
          <w:rFonts w:eastAsiaTheme="minorHAnsi"/>
          <w:sz w:val="28"/>
          <w:szCs w:val="28"/>
          <w:lang w:val="kk-KZ" w:eastAsia="en-US"/>
        </w:rPr>
        <w:t>органолептикалық</w:t>
      </w:r>
      <w:r w:rsidRPr="00061D76">
        <w:rPr>
          <w:rFonts w:eastAsiaTheme="minorHAnsi"/>
          <w:sz w:val="28"/>
          <w:szCs w:val="28"/>
          <w:lang w:val="kk-KZ" w:eastAsia="en-US"/>
        </w:rPr>
        <w:t xml:space="preserve"> бағалау</w:t>
      </w:r>
      <w:r w:rsidR="00277627" w:rsidRPr="00061D76">
        <w:rPr>
          <w:rFonts w:eastAsiaTheme="minorHAnsi"/>
          <w:sz w:val="28"/>
          <w:szCs w:val="28"/>
          <w:lang w:val="kk-KZ" w:eastAsia="en-US"/>
        </w:rPr>
        <w:t>дан</w:t>
      </w:r>
      <w:r w:rsidRPr="00061D76">
        <w:rPr>
          <w:rFonts w:eastAsiaTheme="minorHAnsi"/>
          <w:sz w:val="28"/>
          <w:szCs w:val="28"/>
          <w:lang w:val="kk-KZ" w:eastAsia="en-US"/>
        </w:rPr>
        <w:t xml:space="preserve"> </w:t>
      </w:r>
      <w:r w:rsidR="00277627" w:rsidRPr="00061D76">
        <w:rPr>
          <w:rFonts w:eastAsiaTheme="minorHAnsi"/>
          <w:sz w:val="28"/>
          <w:szCs w:val="28"/>
          <w:lang w:val="kk-KZ" w:eastAsia="en-US"/>
        </w:rPr>
        <w:t>өтті</w:t>
      </w:r>
      <w:r w:rsidRPr="00061D76">
        <w:rPr>
          <w:rFonts w:eastAsiaTheme="minorHAnsi"/>
          <w:sz w:val="28"/>
          <w:szCs w:val="28"/>
          <w:lang w:val="kk-KZ" w:eastAsia="en-US"/>
        </w:rPr>
        <w:t xml:space="preserve">. Сыртқы түрі, түсі, дәмі және консистенциясы сияқты көрсеткіштер бойынша алма чипсы үлгілерінің сапасын органолептикалық бағалау нәтижелері </w:t>
      </w:r>
      <w:r w:rsidR="00BC1A11" w:rsidRPr="00061D76">
        <w:rPr>
          <w:rFonts w:eastAsiaTheme="minorHAnsi"/>
          <w:sz w:val="28"/>
          <w:szCs w:val="28"/>
          <w:lang w:val="kk-KZ" w:eastAsia="en-US"/>
        </w:rPr>
        <w:t xml:space="preserve">23 </w:t>
      </w:r>
      <w:r w:rsidRPr="00061D76">
        <w:rPr>
          <w:rFonts w:eastAsiaTheme="minorHAnsi"/>
          <w:sz w:val="28"/>
          <w:szCs w:val="28"/>
          <w:lang w:val="kk-KZ" w:eastAsia="en-US"/>
        </w:rPr>
        <w:t>-</w:t>
      </w:r>
      <w:r w:rsidR="00BC1A11" w:rsidRPr="00061D76">
        <w:rPr>
          <w:rFonts w:eastAsiaTheme="minorHAnsi"/>
          <w:sz w:val="28"/>
          <w:szCs w:val="28"/>
          <w:lang w:val="kk-KZ" w:eastAsia="en-US"/>
        </w:rPr>
        <w:t xml:space="preserve"> </w:t>
      </w:r>
      <w:r w:rsidRPr="00061D76">
        <w:rPr>
          <w:rFonts w:eastAsiaTheme="minorHAnsi"/>
          <w:sz w:val="28"/>
          <w:szCs w:val="28"/>
          <w:lang w:val="kk-KZ" w:eastAsia="en-US"/>
        </w:rPr>
        <w:t xml:space="preserve">кестеде келтірілген және </w:t>
      </w:r>
      <w:r w:rsidR="004C4305" w:rsidRPr="00061D76">
        <w:rPr>
          <w:rFonts w:eastAsiaTheme="minorHAnsi"/>
          <w:sz w:val="28"/>
          <w:szCs w:val="28"/>
          <w:lang w:val="kk-KZ" w:eastAsia="en-US"/>
        </w:rPr>
        <w:t xml:space="preserve">барлық дерлік </w:t>
      </w:r>
      <w:r w:rsidRPr="00061D76">
        <w:rPr>
          <w:rFonts w:eastAsiaTheme="minorHAnsi"/>
          <w:sz w:val="28"/>
          <w:szCs w:val="28"/>
          <w:lang w:val="kk-KZ" w:eastAsia="en-US"/>
        </w:rPr>
        <w:t xml:space="preserve">алма сортына қарамастан үлгілер бойынша сапалы тұтынушылық сипаттарды көрсетті. </w:t>
      </w:r>
    </w:p>
    <w:p w14:paraId="0FAB3D34" w14:textId="77777777" w:rsidR="00261C55" w:rsidRPr="00061D76" w:rsidRDefault="00261C55" w:rsidP="00A06204">
      <w:pPr>
        <w:autoSpaceDE w:val="0"/>
        <w:autoSpaceDN w:val="0"/>
        <w:adjustRightInd w:val="0"/>
        <w:ind w:firstLine="567"/>
        <w:jc w:val="both"/>
        <w:rPr>
          <w:rFonts w:eastAsiaTheme="minorHAnsi"/>
          <w:sz w:val="28"/>
          <w:szCs w:val="28"/>
          <w:lang w:val="kk-KZ" w:eastAsia="en-US"/>
        </w:rPr>
      </w:pPr>
    </w:p>
    <w:p w14:paraId="3757B514" w14:textId="602E6207" w:rsidR="00197571" w:rsidRPr="00061D76" w:rsidRDefault="00167C05" w:rsidP="00A06204">
      <w:pPr>
        <w:autoSpaceDE w:val="0"/>
        <w:autoSpaceDN w:val="0"/>
        <w:adjustRightInd w:val="0"/>
        <w:jc w:val="both"/>
        <w:rPr>
          <w:rFonts w:eastAsiaTheme="minorHAnsi"/>
          <w:sz w:val="28"/>
          <w:szCs w:val="28"/>
          <w:lang w:val="kk-KZ" w:eastAsia="en-US"/>
        </w:rPr>
      </w:pPr>
      <w:r>
        <w:rPr>
          <w:rFonts w:eastAsiaTheme="minorHAnsi"/>
          <w:sz w:val="28"/>
          <w:szCs w:val="28"/>
          <w:lang w:val="kk-KZ" w:eastAsia="en-US"/>
        </w:rPr>
        <w:t>К</w:t>
      </w:r>
      <w:r w:rsidR="004C4305" w:rsidRPr="00061D76">
        <w:rPr>
          <w:rFonts w:eastAsiaTheme="minorHAnsi"/>
          <w:sz w:val="28"/>
          <w:szCs w:val="28"/>
          <w:lang w:val="kk-KZ" w:eastAsia="en-US"/>
        </w:rPr>
        <w:t>есте</w:t>
      </w:r>
      <w:r w:rsidR="00197571" w:rsidRPr="00061D76">
        <w:rPr>
          <w:rFonts w:eastAsiaTheme="minorHAnsi"/>
          <w:sz w:val="28"/>
          <w:szCs w:val="28"/>
          <w:lang w:val="kk-KZ" w:eastAsia="en-US"/>
        </w:rPr>
        <w:t xml:space="preserve"> </w:t>
      </w:r>
      <w:r w:rsidRPr="00061D76">
        <w:rPr>
          <w:rFonts w:eastAsiaTheme="minorHAnsi"/>
          <w:sz w:val="28"/>
          <w:szCs w:val="28"/>
          <w:lang w:val="kk-KZ" w:eastAsia="en-US"/>
        </w:rPr>
        <w:t>23</w:t>
      </w:r>
      <w:r w:rsidR="00197571" w:rsidRPr="00061D76">
        <w:rPr>
          <w:rFonts w:eastAsiaTheme="minorHAnsi"/>
          <w:sz w:val="28"/>
          <w:szCs w:val="28"/>
          <w:lang w:val="kk-KZ" w:eastAsia="en-US"/>
        </w:rPr>
        <w:t xml:space="preserve">– </w:t>
      </w:r>
      <w:r w:rsidR="000E54AE" w:rsidRPr="00061D76">
        <w:rPr>
          <w:rFonts w:eastAsiaTheme="minorHAnsi"/>
          <w:sz w:val="28"/>
          <w:szCs w:val="28"/>
          <w:lang w:val="kk-KZ" w:eastAsia="en-US"/>
        </w:rPr>
        <w:t>Дайын алма чипстерін органолептикалық бағалау нәтижелері</w:t>
      </w:r>
    </w:p>
    <w:p w14:paraId="3ACA9B27" w14:textId="77777777" w:rsidR="002552E5" w:rsidRPr="00061D76" w:rsidRDefault="002552E5" w:rsidP="00A06204">
      <w:pPr>
        <w:autoSpaceDE w:val="0"/>
        <w:autoSpaceDN w:val="0"/>
        <w:adjustRightInd w:val="0"/>
        <w:jc w:val="both"/>
        <w:rPr>
          <w:rFonts w:eastAsiaTheme="minorHAnsi"/>
          <w:sz w:val="28"/>
          <w:szCs w:val="28"/>
          <w:lang w:val="kk-KZ" w:eastAsia="en-US"/>
        </w:rPr>
      </w:pPr>
    </w:p>
    <w:tbl>
      <w:tblPr>
        <w:tblStyle w:val="a7"/>
        <w:tblW w:w="9639" w:type="dxa"/>
        <w:tblInd w:w="108" w:type="dxa"/>
        <w:tblLook w:val="04A0" w:firstRow="1" w:lastRow="0" w:firstColumn="1" w:lastColumn="0" w:noHBand="0" w:noVBand="1"/>
      </w:tblPr>
      <w:tblGrid>
        <w:gridCol w:w="1505"/>
        <w:gridCol w:w="2194"/>
        <w:gridCol w:w="1991"/>
        <w:gridCol w:w="1720"/>
        <w:gridCol w:w="2229"/>
      </w:tblGrid>
      <w:tr w:rsidR="00197571" w:rsidRPr="00061D76" w14:paraId="3AF4B8F8" w14:textId="77777777" w:rsidTr="00CA7446">
        <w:tc>
          <w:tcPr>
            <w:tcW w:w="1505" w:type="dxa"/>
            <w:vMerge w:val="restart"/>
          </w:tcPr>
          <w:p w14:paraId="09AF0DAC" w14:textId="77777777" w:rsidR="00197571" w:rsidRPr="00061D76" w:rsidRDefault="000E54AE" w:rsidP="00A06204">
            <w:pPr>
              <w:jc w:val="center"/>
              <w:rPr>
                <w:rFonts w:eastAsiaTheme="minorHAnsi"/>
                <w:sz w:val="28"/>
                <w:szCs w:val="28"/>
                <w:lang w:val="kk-KZ" w:eastAsia="en-US"/>
              </w:rPr>
            </w:pPr>
            <w:r w:rsidRPr="00061D76">
              <w:rPr>
                <w:rFonts w:eastAsiaTheme="minorHAnsi"/>
                <w:sz w:val="28"/>
                <w:szCs w:val="28"/>
                <w:lang w:val="kk-KZ" w:eastAsia="en-US"/>
              </w:rPr>
              <w:t>Үлгі</w:t>
            </w:r>
          </w:p>
        </w:tc>
        <w:tc>
          <w:tcPr>
            <w:tcW w:w="8134" w:type="dxa"/>
            <w:gridSpan w:val="4"/>
          </w:tcPr>
          <w:p w14:paraId="1BAC458B" w14:textId="77777777" w:rsidR="00197571" w:rsidRPr="00061D76" w:rsidRDefault="000E54AE" w:rsidP="00A06204">
            <w:pPr>
              <w:jc w:val="center"/>
              <w:rPr>
                <w:rFonts w:eastAsiaTheme="minorHAnsi"/>
                <w:sz w:val="28"/>
                <w:szCs w:val="28"/>
                <w:lang w:val="kk-KZ" w:eastAsia="en-US"/>
              </w:rPr>
            </w:pPr>
            <w:r w:rsidRPr="00061D76">
              <w:rPr>
                <w:rFonts w:eastAsiaTheme="minorHAnsi"/>
                <w:sz w:val="28"/>
                <w:szCs w:val="28"/>
                <w:lang w:val="kk-KZ" w:eastAsia="en-US"/>
              </w:rPr>
              <w:t>Көрсеткіштер атауы</w:t>
            </w:r>
          </w:p>
        </w:tc>
      </w:tr>
      <w:tr w:rsidR="00197571" w:rsidRPr="00061D76" w14:paraId="5AF9CA84" w14:textId="77777777" w:rsidTr="00CA7446">
        <w:tc>
          <w:tcPr>
            <w:tcW w:w="1505" w:type="dxa"/>
            <w:vMerge/>
          </w:tcPr>
          <w:p w14:paraId="5968C2E8" w14:textId="77777777" w:rsidR="00197571" w:rsidRPr="00061D76" w:rsidRDefault="00197571" w:rsidP="00A06204">
            <w:pPr>
              <w:jc w:val="center"/>
              <w:rPr>
                <w:rFonts w:eastAsiaTheme="minorHAnsi"/>
                <w:sz w:val="28"/>
                <w:szCs w:val="28"/>
                <w:lang w:eastAsia="en-US"/>
              </w:rPr>
            </w:pPr>
          </w:p>
        </w:tc>
        <w:tc>
          <w:tcPr>
            <w:tcW w:w="2194" w:type="dxa"/>
          </w:tcPr>
          <w:p w14:paraId="230A1CB1" w14:textId="77777777" w:rsidR="00197571" w:rsidRPr="00061D76" w:rsidRDefault="000E54AE" w:rsidP="00A06204">
            <w:pPr>
              <w:jc w:val="center"/>
              <w:rPr>
                <w:rFonts w:eastAsiaTheme="minorHAnsi"/>
                <w:sz w:val="28"/>
                <w:szCs w:val="28"/>
                <w:lang w:val="kk-KZ" w:eastAsia="en-US"/>
              </w:rPr>
            </w:pPr>
            <w:r w:rsidRPr="00061D76">
              <w:rPr>
                <w:rFonts w:eastAsiaTheme="minorHAnsi"/>
                <w:sz w:val="28"/>
                <w:szCs w:val="28"/>
                <w:lang w:val="kk-KZ" w:eastAsia="en-US"/>
              </w:rPr>
              <w:t>Сыртқы түрі</w:t>
            </w:r>
          </w:p>
        </w:tc>
        <w:tc>
          <w:tcPr>
            <w:tcW w:w="1991" w:type="dxa"/>
          </w:tcPr>
          <w:p w14:paraId="55FB870B" w14:textId="77777777" w:rsidR="00197571" w:rsidRPr="00061D76" w:rsidRDefault="000E54AE" w:rsidP="00A06204">
            <w:pPr>
              <w:jc w:val="center"/>
              <w:rPr>
                <w:rFonts w:eastAsiaTheme="minorHAnsi"/>
                <w:sz w:val="28"/>
                <w:szCs w:val="28"/>
                <w:lang w:val="kk-KZ" w:eastAsia="en-US"/>
              </w:rPr>
            </w:pPr>
            <w:r w:rsidRPr="00061D76">
              <w:rPr>
                <w:rFonts w:eastAsiaTheme="minorHAnsi"/>
                <w:sz w:val="28"/>
                <w:szCs w:val="28"/>
                <w:lang w:val="kk-KZ" w:eastAsia="en-US"/>
              </w:rPr>
              <w:t>Түсі</w:t>
            </w:r>
          </w:p>
        </w:tc>
        <w:tc>
          <w:tcPr>
            <w:tcW w:w="1720" w:type="dxa"/>
          </w:tcPr>
          <w:p w14:paraId="2D789B8C" w14:textId="77777777" w:rsidR="00197571" w:rsidRPr="00061D76" w:rsidRDefault="000E54AE" w:rsidP="00A06204">
            <w:pPr>
              <w:jc w:val="center"/>
              <w:rPr>
                <w:rFonts w:eastAsiaTheme="minorHAnsi"/>
                <w:sz w:val="28"/>
                <w:szCs w:val="28"/>
                <w:lang w:val="kk-KZ" w:eastAsia="en-US"/>
              </w:rPr>
            </w:pPr>
            <w:r w:rsidRPr="00061D76">
              <w:rPr>
                <w:rFonts w:eastAsiaTheme="minorHAnsi"/>
                <w:sz w:val="28"/>
                <w:szCs w:val="28"/>
                <w:lang w:val="kk-KZ" w:eastAsia="en-US"/>
              </w:rPr>
              <w:t>Дәмі</w:t>
            </w:r>
          </w:p>
        </w:tc>
        <w:tc>
          <w:tcPr>
            <w:tcW w:w="2229" w:type="dxa"/>
          </w:tcPr>
          <w:p w14:paraId="06F40894" w14:textId="77777777" w:rsidR="00197571" w:rsidRPr="00061D76" w:rsidRDefault="00197571" w:rsidP="00A06204">
            <w:pPr>
              <w:jc w:val="center"/>
              <w:rPr>
                <w:rFonts w:eastAsiaTheme="minorHAnsi"/>
                <w:sz w:val="28"/>
                <w:szCs w:val="28"/>
                <w:lang w:val="kk-KZ" w:eastAsia="en-US"/>
              </w:rPr>
            </w:pPr>
            <w:r w:rsidRPr="00061D76">
              <w:rPr>
                <w:rFonts w:eastAsiaTheme="minorHAnsi"/>
                <w:sz w:val="28"/>
                <w:szCs w:val="28"/>
                <w:lang w:eastAsia="en-US"/>
              </w:rPr>
              <w:t>Консистенция</w:t>
            </w:r>
            <w:r w:rsidR="000E54AE" w:rsidRPr="00061D76">
              <w:rPr>
                <w:rFonts w:eastAsiaTheme="minorHAnsi"/>
                <w:sz w:val="28"/>
                <w:szCs w:val="28"/>
                <w:lang w:val="kk-KZ" w:eastAsia="en-US"/>
              </w:rPr>
              <w:t>сы</w:t>
            </w:r>
          </w:p>
        </w:tc>
      </w:tr>
      <w:tr w:rsidR="00167C05" w:rsidRPr="00061D76" w14:paraId="36ED35D8" w14:textId="77777777" w:rsidTr="00CA7446">
        <w:tc>
          <w:tcPr>
            <w:tcW w:w="1505" w:type="dxa"/>
          </w:tcPr>
          <w:p w14:paraId="1C217AE2" w14:textId="453782E6" w:rsidR="00167C05" w:rsidRPr="00061D76" w:rsidRDefault="00167C05" w:rsidP="00A06204">
            <w:pPr>
              <w:jc w:val="center"/>
              <w:rPr>
                <w:rFonts w:eastAsiaTheme="minorHAnsi"/>
                <w:sz w:val="28"/>
                <w:szCs w:val="28"/>
                <w:lang w:eastAsia="en-US"/>
              </w:rPr>
            </w:pPr>
            <w:r>
              <w:rPr>
                <w:rFonts w:eastAsiaTheme="minorHAnsi"/>
                <w:sz w:val="28"/>
                <w:szCs w:val="28"/>
                <w:lang w:eastAsia="en-US"/>
              </w:rPr>
              <w:t>1</w:t>
            </w:r>
          </w:p>
        </w:tc>
        <w:tc>
          <w:tcPr>
            <w:tcW w:w="2194" w:type="dxa"/>
          </w:tcPr>
          <w:p w14:paraId="4B73F88F" w14:textId="7DA58CD0" w:rsidR="00167C05" w:rsidRPr="00061D76" w:rsidRDefault="00167C05" w:rsidP="00A06204">
            <w:pPr>
              <w:jc w:val="center"/>
              <w:rPr>
                <w:rFonts w:eastAsiaTheme="minorHAnsi"/>
                <w:sz w:val="28"/>
                <w:szCs w:val="28"/>
                <w:lang w:val="kk-KZ" w:eastAsia="en-US"/>
              </w:rPr>
            </w:pPr>
            <w:r>
              <w:rPr>
                <w:rFonts w:eastAsiaTheme="minorHAnsi"/>
                <w:sz w:val="28"/>
                <w:szCs w:val="28"/>
                <w:lang w:val="kk-KZ" w:eastAsia="en-US"/>
              </w:rPr>
              <w:t>2</w:t>
            </w:r>
          </w:p>
        </w:tc>
        <w:tc>
          <w:tcPr>
            <w:tcW w:w="1991" w:type="dxa"/>
          </w:tcPr>
          <w:p w14:paraId="3B13523A" w14:textId="531810E8" w:rsidR="00167C05" w:rsidRPr="00061D76" w:rsidRDefault="00167C05" w:rsidP="00A06204">
            <w:pPr>
              <w:jc w:val="center"/>
              <w:rPr>
                <w:rFonts w:eastAsiaTheme="minorHAnsi"/>
                <w:sz w:val="28"/>
                <w:szCs w:val="28"/>
                <w:lang w:val="kk-KZ" w:eastAsia="en-US"/>
              </w:rPr>
            </w:pPr>
            <w:r>
              <w:rPr>
                <w:rFonts w:eastAsiaTheme="minorHAnsi"/>
                <w:sz w:val="28"/>
                <w:szCs w:val="28"/>
                <w:lang w:val="kk-KZ" w:eastAsia="en-US"/>
              </w:rPr>
              <w:t>3</w:t>
            </w:r>
          </w:p>
        </w:tc>
        <w:tc>
          <w:tcPr>
            <w:tcW w:w="1720" w:type="dxa"/>
          </w:tcPr>
          <w:p w14:paraId="6F465176" w14:textId="5D4D6C2C" w:rsidR="00167C05" w:rsidRPr="00061D76" w:rsidRDefault="00167C05" w:rsidP="00A06204">
            <w:pPr>
              <w:jc w:val="center"/>
              <w:rPr>
                <w:rFonts w:eastAsiaTheme="minorHAnsi"/>
                <w:sz w:val="28"/>
                <w:szCs w:val="28"/>
                <w:lang w:val="kk-KZ" w:eastAsia="en-US"/>
              </w:rPr>
            </w:pPr>
            <w:r>
              <w:rPr>
                <w:rFonts w:eastAsiaTheme="minorHAnsi"/>
                <w:sz w:val="28"/>
                <w:szCs w:val="28"/>
                <w:lang w:val="kk-KZ" w:eastAsia="en-US"/>
              </w:rPr>
              <w:t>4</w:t>
            </w:r>
          </w:p>
        </w:tc>
        <w:tc>
          <w:tcPr>
            <w:tcW w:w="2229" w:type="dxa"/>
          </w:tcPr>
          <w:p w14:paraId="77B00643" w14:textId="7E3BB04B" w:rsidR="00167C05" w:rsidRPr="00061D76" w:rsidRDefault="00167C05" w:rsidP="00A06204">
            <w:pPr>
              <w:jc w:val="center"/>
              <w:rPr>
                <w:rFonts w:eastAsiaTheme="minorHAnsi"/>
                <w:sz w:val="28"/>
                <w:szCs w:val="28"/>
                <w:lang w:eastAsia="en-US"/>
              </w:rPr>
            </w:pPr>
            <w:r>
              <w:rPr>
                <w:rFonts w:eastAsiaTheme="minorHAnsi"/>
                <w:sz w:val="28"/>
                <w:szCs w:val="28"/>
                <w:lang w:eastAsia="en-US"/>
              </w:rPr>
              <w:t>5</w:t>
            </w:r>
          </w:p>
        </w:tc>
      </w:tr>
      <w:tr w:rsidR="00197571" w:rsidRPr="00496D12" w14:paraId="2350D201" w14:textId="77777777" w:rsidTr="00D60517">
        <w:tc>
          <w:tcPr>
            <w:tcW w:w="1505" w:type="dxa"/>
            <w:tcBorders>
              <w:bottom w:val="single" w:sz="4" w:space="0" w:color="auto"/>
            </w:tcBorders>
          </w:tcPr>
          <w:p w14:paraId="3BDAFEFF"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№1</w:t>
            </w:r>
          </w:p>
        </w:tc>
        <w:tc>
          <w:tcPr>
            <w:tcW w:w="2194" w:type="dxa"/>
            <w:tcBorders>
              <w:bottom w:val="single" w:sz="4" w:space="0" w:color="auto"/>
            </w:tcBorders>
          </w:tcPr>
          <w:p w14:paraId="5B755CB2" w14:textId="77777777" w:rsidR="00197571" w:rsidRPr="00061D76" w:rsidRDefault="006A14E5" w:rsidP="00A06204">
            <w:pPr>
              <w:jc w:val="both"/>
              <w:rPr>
                <w:rFonts w:eastAsiaTheme="minorHAnsi"/>
                <w:sz w:val="28"/>
                <w:szCs w:val="28"/>
                <w:lang w:eastAsia="en-US"/>
              </w:rPr>
            </w:pPr>
            <w:proofErr w:type="spellStart"/>
            <w:r w:rsidRPr="00061D76">
              <w:rPr>
                <w:rFonts w:eastAsiaTheme="minorHAnsi"/>
                <w:sz w:val="28"/>
                <w:szCs w:val="28"/>
                <w:lang w:eastAsia="en-US"/>
              </w:rPr>
              <w:t>Дөңгелек</w:t>
            </w:r>
            <w:proofErr w:type="spellEnd"/>
            <w:r w:rsidRPr="00061D76">
              <w:rPr>
                <w:rFonts w:eastAsiaTheme="minorHAnsi"/>
                <w:sz w:val="28"/>
                <w:szCs w:val="28"/>
                <w:lang w:val="kk-KZ" w:eastAsia="en-US"/>
              </w:rPr>
              <w:t xml:space="preserve"> пішінді</w:t>
            </w:r>
            <w:r w:rsidRPr="00061D76">
              <w:rPr>
                <w:rFonts w:eastAsiaTheme="minorHAnsi"/>
                <w:sz w:val="28"/>
                <w:szCs w:val="28"/>
                <w:lang w:eastAsia="en-US"/>
              </w:rPr>
              <w:t xml:space="preserve">, </w:t>
            </w:r>
            <w:proofErr w:type="spellStart"/>
            <w:r w:rsidRPr="00061D76">
              <w:rPr>
                <w:rFonts w:eastAsiaTheme="minorHAnsi"/>
                <w:sz w:val="28"/>
                <w:szCs w:val="28"/>
                <w:lang w:eastAsia="en-US"/>
              </w:rPr>
              <w:t>құрғақ</w:t>
            </w:r>
            <w:proofErr w:type="spellEnd"/>
          </w:p>
        </w:tc>
        <w:tc>
          <w:tcPr>
            <w:tcW w:w="1991" w:type="dxa"/>
            <w:tcBorders>
              <w:bottom w:val="single" w:sz="4" w:space="0" w:color="auto"/>
            </w:tcBorders>
          </w:tcPr>
          <w:p w14:paraId="4071ED42" w14:textId="77777777" w:rsidR="00197571" w:rsidRPr="00061D76" w:rsidRDefault="00D1088E" w:rsidP="00A06204">
            <w:pPr>
              <w:jc w:val="center"/>
              <w:rPr>
                <w:rFonts w:eastAsiaTheme="minorHAnsi"/>
                <w:sz w:val="28"/>
                <w:szCs w:val="28"/>
                <w:lang w:eastAsia="en-US"/>
              </w:rPr>
            </w:pPr>
            <w:r w:rsidRPr="00061D76">
              <w:rPr>
                <w:rFonts w:eastAsiaTheme="minorHAnsi"/>
                <w:sz w:val="28"/>
                <w:szCs w:val="28"/>
                <w:lang w:val="kk-KZ" w:eastAsia="en-US"/>
              </w:rPr>
              <w:t>С</w:t>
            </w:r>
            <w:proofErr w:type="spellStart"/>
            <w:r w:rsidRPr="00061D76">
              <w:rPr>
                <w:rFonts w:eastAsiaTheme="minorHAnsi"/>
                <w:sz w:val="28"/>
                <w:szCs w:val="28"/>
                <w:lang w:eastAsia="en-US"/>
              </w:rPr>
              <w:t>арғыш</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біркелкі</w:t>
            </w:r>
            <w:proofErr w:type="spellEnd"/>
          </w:p>
        </w:tc>
        <w:tc>
          <w:tcPr>
            <w:tcW w:w="1720" w:type="dxa"/>
            <w:tcBorders>
              <w:bottom w:val="single" w:sz="4" w:space="0" w:color="auto"/>
            </w:tcBorders>
          </w:tcPr>
          <w:p w14:paraId="6DA7D996" w14:textId="77777777" w:rsidR="00197571" w:rsidRPr="00061D76" w:rsidRDefault="007C4D00" w:rsidP="00A06204">
            <w:pPr>
              <w:jc w:val="both"/>
              <w:rPr>
                <w:rFonts w:eastAsiaTheme="minorHAnsi"/>
                <w:sz w:val="28"/>
                <w:szCs w:val="28"/>
                <w:lang w:val="kk-KZ" w:eastAsia="en-US"/>
              </w:rPr>
            </w:pPr>
            <w:r w:rsidRPr="00061D76">
              <w:rPr>
                <w:rFonts w:eastAsiaTheme="minorHAnsi"/>
                <w:sz w:val="28"/>
                <w:szCs w:val="28"/>
                <w:lang w:val="kk-KZ" w:eastAsia="en-US"/>
              </w:rPr>
              <w:t>С</w:t>
            </w:r>
            <w:proofErr w:type="spellStart"/>
            <w:r w:rsidR="00754BE6" w:rsidRPr="00061D76">
              <w:rPr>
                <w:rFonts w:eastAsiaTheme="minorHAnsi"/>
                <w:sz w:val="28"/>
                <w:szCs w:val="28"/>
                <w:lang w:eastAsia="en-US"/>
              </w:rPr>
              <w:t>әл</w:t>
            </w:r>
            <w:proofErr w:type="spellEnd"/>
            <w:r w:rsidR="00754BE6" w:rsidRPr="00061D76">
              <w:rPr>
                <w:rFonts w:eastAsiaTheme="minorHAnsi"/>
                <w:sz w:val="28"/>
                <w:szCs w:val="28"/>
                <w:lang w:eastAsia="en-US"/>
              </w:rPr>
              <w:t xml:space="preserve"> </w:t>
            </w:r>
            <w:proofErr w:type="spellStart"/>
            <w:r w:rsidR="00754BE6" w:rsidRPr="00061D76">
              <w:rPr>
                <w:rFonts w:eastAsiaTheme="minorHAnsi"/>
                <w:sz w:val="28"/>
                <w:szCs w:val="28"/>
                <w:lang w:eastAsia="en-US"/>
              </w:rPr>
              <w:t>қышқыл-тәтті</w:t>
            </w:r>
            <w:proofErr w:type="spellEnd"/>
            <w:r w:rsidRPr="00061D76">
              <w:rPr>
                <w:rFonts w:eastAsiaTheme="minorHAnsi"/>
                <w:sz w:val="28"/>
                <w:szCs w:val="28"/>
                <w:lang w:val="kk-KZ" w:eastAsia="en-US"/>
              </w:rPr>
              <w:t>, қаныққан</w:t>
            </w:r>
          </w:p>
        </w:tc>
        <w:tc>
          <w:tcPr>
            <w:tcW w:w="2229" w:type="dxa"/>
            <w:tcBorders>
              <w:bottom w:val="single" w:sz="4" w:space="0" w:color="auto"/>
            </w:tcBorders>
          </w:tcPr>
          <w:p w14:paraId="5B533CD0" w14:textId="77777777" w:rsidR="00197571" w:rsidRPr="00061D76" w:rsidRDefault="0029205C" w:rsidP="00A06204">
            <w:pPr>
              <w:jc w:val="both"/>
              <w:rPr>
                <w:rFonts w:eastAsiaTheme="minorHAnsi"/>
                <w:sz w:val="28"/>
                <w:szCs w:val="28"/>
                <w:lang w:val="kk-KZ" w:eastAsia="en-US"/>
              </w:rPr>
            </w:pPr>
            <w:r w:rsidRPr="00061D76">
              <w:rPr>
                <w:rFonts w:eastAsiaTheme="minorHAnsi"/>
                <w:sz w:val="28"/>
                <w:szCs w:val="28"/>
                <w:lang w:val="kk-KZ" w:eastAsia="en-US"/>
              </w:rPr>
              <w:t>Кесіктері бүтін, тығыз құрылымды, сынбайды</w:t>
            </w:r>
          </w:p>
        </w:tc>
      </w:tr>
      <w:tr w:rsidR="00197571" w:rsidRPr="00061D76" w14:paraId="7196E6A1" w14:textId="77777777" w:rsidTr="00D60517">
        <w:tc>
          <w:tcPr>
            <w:tcW w:w="1505" w:type="dxa"/>
            <w:tcBorders>
              <w:bottom w:val="nil"/>
            </w:tcBorders>
          </w:tcPr>
          <w:p w14:paraId="6E952D0D"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№2</w:t>
            </w:r>
          </w:p>
        </w:tc>
        <w:tc>
          <w:tcPr>
            <w:tcW w:w="2194" w:type="dxa"/>
            <w:tcBorders>
              <w:bottom w:val="nil"/>
            </w:tcBorders>
          </w:tcPr>
          <w:p w14:paraId="6BEE50DE" w14:textId="51A9BA0F" w:rsidR="00197571" w:rsidRPr="00061D76" w:rsidRDefault="0094390D" w:rsidP="00A06204">
            <w:pPr>
              <w:jc w:val="both"/>
              <w:rPr>
                <w:rFonts w:eastAsiaTheme="minorHAnsi"/>
                <w:sz w:val="28"/>
                <w:szCs w:val="28"/>
                <w:lang w:eastAsia="en-US"/>
              </w:rPr>
            </w:pPr>
            <w:proofErr w:type="spellStart"/>
            <w:r w:rsidRPr="00061D76">
              <w:rPr>
                <w:rFonts w:eastAsiaTheme="minorHAnsi"/>
                <w:sz w:val="28"/>
                <w:szCs w:val="28"/>
                <w:lang w:eastAsia="en-US"/>
              </w:rPr>
              <w:t>Дөңгелек</w:t>
            </w:r>
            <w:proofErr w:type="spellEnd"/>
            <w:r w:rsidRPr="00061D76">
              <w:rPr>
                <w:rFonts w:eastAsiaTheme="minorHAnsi"/>
                <w:sz w:val="28"/>
                <w:szCs w:val="28"/>
                <w:lang w:eastAsia="en-US"/>
              </w:rPr>
              <w:t xml:space="preserve"> </w:t>
            </w:r>
          </w:p>
        </w:tc>
        <w:tc>
          <w:tcPr>
            <w:tcW w:w="1991" w:type="dxa"/>
            <w:tcBorders>
              <w:bottom w:val="nil"/>
            </w:tcBorders>
          </w:tcPr>
          <w:p w14:paraId="30A14C4F" w14:textId="1558DD8D" w:rsidR="00197571" w:rsidRPr="00061D76" w:rsidRDefault="000F4B67" w:rsidP="00A06204">
            <w:pPr>
              <w:jc w:val="center"/>
              <w:rPr>
                <w:rFonts w:eastAsiaTheme="minorHAnsi"/>
                <w:sz w:val="28"/>
                <w:szCs w:val="28"/>
                <w:lang w:eastAsia="en-US"/>
              </w:rPr>
            </w:pPr>
            <w:r w:rsidRPr="00061D76">
              <w:rPr>
                <w:rFonts w:eastAsiaTheme="minorHAnsi"/>
                <w:sz w:val="28"/>
                <w:szCs w:val="28"/>
                <w:lang w:val="kk-KZ" w:eastAsia="en-US"/>
              </w:rPr>
              <w:t>С</w:t>
            </w:r>
            <w:proofErr w:type="spellStart"/>
            <w:r w:rsidRPr="00061D76">
              <w:rPr>
                <w:rFonts w:eastAsiaTheme="minorHAnsi"/>
                <w:sz w:val="28"/>
                <w:szCs w:val="28"/>
                <w:lang w:eastAsia="en-US"/>
              </w:rPr>
              <w:t>арғыш</w:t>
            </w:r>
            <w:proofErr w:type="spellEnd"/>
            <w:r w:rsidRPr="00061D76">
              <w:rPr>
                <w:rFonts w:eastAsiaTheme="minorHAnsi"/>
                <w:sz w:val="28"/>
                <w:szCs w:val="28"/>
                <w:lang w:eastAsia="en-US"/>
              </w:rPr>
              <w:t>-</w:t>
            </w:r>
          </w:p>
        </w:tc>
        <w:tc>
          <w:tcPr>
            <w:tcW w:w="1720" w:type="dxa"/>
            <w:tcBorders>
              <w:bottom w:val="nil"/>
            </w:tcBorders>
          </w:tcPr>
          <w:p w14:paraId="36F94FB0" w14:textId="1E7E9764" w:rsidR="00197571" w:rsidRPr="00061D76" w:rsidRDefault="007C4D00" w:rsidP="00A06204">
            <w:pPr>
              <w:jc w:val="both"/>
              <w:rPr>
                <w:rFonts w:eastAsiaTheme="minorHAnsi"/>
                <w:sz w:val="28"/>
                <w:szCs w:val="28"/>
                <w:lang w:eastAsia="en-US"/>
              </w:rPr>
            </w:pPr>
            <w:r w:rsidRPr="00061D76">
              <w:rPr>
                <w:rFonts w:eastAsiaTheme="minorHAnsi"/>
                <w:sz w:val="28"/>
                <w:szCs w:val="28"/>
                <w:lang w:val="kk-KZ" w:eastAsia="en-US"/>
              </w:rPr>
              <w:t>Т</w:t>
            </w:r>
            <w:proofErr w:type="spellStart"/>
            <w:r w:rsidRPr="00061D76">
              <w:rPr>
                <w:rFonts w:eastAsiaTheme="minorHAnsi"/>
                <w:sz w:val="28"/>
                <w:szCs w:val="28"/>
                <w:lang w:eastAsia="en-US"/>
              </w:rPr>
              <w:t>әтті</w:t>
            </w:r>
            <w:proofErr w:type="spellEnd"/>
            <w:r w:rsidRPr="00061D76">
              <w:rPr>
                <w:rFonts w:eastAsiaTheme="minorHAnsi"/>
                <w:sz w:val="28"/>
                <w:szCs w:val="28"/>
                <w:lang w:val="kk-KZ" w:eastAsia="en-US"/>
              </w:rPr>
              <w:t xml:space="preserve">, </w:t>
            </w:r>
          </w:p>
        </w:tc>
        <w:tc>
          <w:tcPr>
            <w:tcW w:w="2229" w:type="dxa"/>
            <w:tcBorders>
              <w:bottom w:val="nil"/>
            </w:tcBorders>
          </w:tcPr>
          <w:p w14:paraId="1572D660" w14:textId="14A8DC09" w:rsidR="00197571" w:rsidRPr="00061D76" w:rsidRDefault="0029205C" w:rsidP="00A06204">
            <w:pPr>
              <w:jc w:val="both"/>
              <w:rPr>
                <w:rFonts w:eastAsiaTheme="minorHAnsi"/>
                <w:sz w:val="28"/>
                <w:szCs w:val="28"/>
                <w:lang w:eastAsia="en-US"/>
              </w:rPr>
            </w:pPr>
            <w:r w:rsidRPr="00061D76">
              <w:rPr>
                <w:rFonts w:eastAsiaTheme="minorHAnsi"/>
                <w:sz w:val="28"/>
                <w:szCs w:val="28"/>
                <w:lang w:val="kk-KZ" w:eastAsia="en-US"/>
              </w:rPr>
              <w:t xml:space="preserve">Кесіктері бүтін, </w:t>
            </w:r>
          </w:p>
        </w:tc>
      </w:tr>
    </w:tbl>
    <w:p w14:paraId="249F604D" w14:textId="7056D9BE" w:rsidR="00D60517" w:rsidRDefault="00D60517">
      <w:pPr>
        <w:rPr>
          <w:lang w:val="kk-KZ"/>
        </w:rPr>
      </w:pPr>
      <w:r w:rsidRPr="00D60517">
        <w:rPr>
          <w:sz w:val="28"/>
          <w:szCs w:val="28"/>
        </w:rPr>
        <w:lastRenderedPageBreak/>
        <w:t>23-кестен</w:t>
      </w:r>
      <w:r w:rsidRPr="00D60517">
        <w:rPr>
          <w:sz w:val="28"/>
          <w:szCs w:val="28"/>
          <w:lang w:val="kk-KZ"/>
        </w:rPr>
        <w:t>ің жалғасы</w:t>
      </w:r>
    </w:p>
    <w:p w14:paraId="58936F0F" w14:textId="77777777" w:rsidR="00D60517" w:rsidRPr="00D60517" w:rsidRDefault="00D60517">
      <w:pPr>
        <w:rPr>
          <w:lang w:val="kk-KZ"/>
        </w:rPr>
      </w:pPr>
    </w:p>
    <w:tbl>
      <w:tblPr>
        <w:tblStyle w:val="a7"/>
        <w:tblW w:w="9639" w:type="dxa"/>
        <w:tblInd w:w="108" w:type="dxa"/>
        <w:tblLook w:val="04A0" w:firstRow="1" w:lastRow="0" w:firstColumn="1" w:lastColumn="0" w:noHBand="0" w:noVBand="1"/>
      </w:tblPr>
      <w:tblGrid>
        <w:gridCol w:w="1505"/>
        <w:gridCol w:w="2194"/>
        <w:gridCol w:w="1991"/>
        <w:gridCol w:w="1720"/>
        <w:gridCol w:w="2229"/>
      </w:tblGrid>
      <w:tr w:rsidR="00D60517" w:rsidRPr="00061D76" w14:paraId="6FE79519" w14:textId="77777777" w:rsidTr="00CA7446">
        <w:tc>
          <w:tcPr>
            <w:tcW w:w="1505" w:type="dxa"/>
          </w:tcPr>
          <w:p w14:paraId="641D8087" w14:textId="224FD918" w:rsidR="00D60517" w:rsidRPr="00061D76" w:rsidRDefault="00D60517" w:rsidP="00D60517">
            <w:pPr>
              <w:jc w:val="center"/>
              <w:rPr>
                <w:rFonts w:eastAsiaTheme="minorHAnsi"/>
                <w:sz w:val="28"/>
                <w:szCs w:val="28"/>
                <w:lang w:eastAsia="en-US"/>
              </w:rPr>
            </w:pPr>
            <w:r>
              <w:rPr>
                <w:rFonts w:eastAsiaTheme="minorHAnsi"/>
                <w:sz w:val="28"/>
                <w:szCs w:val="28"/>
                <w:lang w:eastAsia="en-US"/>
              </w:rPr>
              <w:t>1</w:t>
            </w:r>
          </w:p>
        </w:tc>
        <w:tc>
          <w:tcPr>
            <w:tcW w:w="2194" w:type="dxa"/>
          </w:tcPr>
          <w:p w14:paraId="5AD8A2AB" w14:textId="6C482EAE" w:rsidR="00D60517" w:rsidRPr="00061D76" w:rsidRDefault="00D60517" w:rsidP="00D60517">
            <w:pPr>
              <w:jc w:val="center"/>
              <w:rPr>
                <w:rFonts w:eastAsiaTheme="minorHAnsi"/>
                <w:sz w:val="28"/>
                <w:szCs w:val="28"/>
                <w:lang w:eastAsia="en-US"/>
              </w:rPr>
            </w:pPr>
            <w:r>
              <w:rPr>
                <w:rFonts w:eastAsiaTheme="minorHAnsi"/>
                <w:sz w:val="28"/>
                <w:szCs w:val="28"/>
                <w:lang w:eastAsia="en-US"/>
              </w:rPr>
              <w:t>2</w:t>
            </w:r>
          </w:p>
        </w:tc>
        <w:tc>
          <w:tcPr>
            <w:tcW w:w="1991" w:type="dxa"/>
          </w:tcPr>
          <w:p w14:paraId="43E55BFA" w14:textId="2833B58F" w:rsidR="00D60517" w:rsidRPr="00061D76" w:rsidRDefault="00D60517" w:rsidP="00D60517">
            <w:pPr>
              <w:jc w:val="center"/>
              <w:rPr>
                <w:rFonts w:eastAsiaTheme="minorHAnsi"/>
                <w:sz w:val="28"/>
                <w:szCs w:val="28"/>
                <w:lang w:eastAsia="en-US"/>
              </w:rPr>
            </w:pPr>
            <w:r>
              <w:rPr>
                <w:rFonts w:eastAsiaTheme="minorHAnsi"/>
                <w:sz w:val="28"/>
                <w:szCs w:val="28"/>
                <w:lang w:eastAsia="en-US"/>
              </w:rPr>
              <w:t>3</w:t>
            </w:r>
          </w:p>
        </w:tc>
        <w:tc>
          <w:tcPr>
            <w:tcW w:w="1720" w:type="dxa"/>
          </w:tcPr>
          <w:p w14:paraId="51066833" w14:textId="0176C8B9" w:rsidR="00D60517" w:rsidRPr="00061D76" w:rsidRDefault="00D60517" w:rsidP="00D60517">
            <w:pPr>
              <w:jc w:val="center"/>
              <w:rPr>
                <w:rFonts w:eastAsiaTheme="minorHAnsi"/>
                <w:sz w:val="28"/>
                <w:szCs w:val="28"/>
                <w:lang w:val="kk-KZ" w:eastAsia="en-US"/>
              </w:rPr>
            </w:pPr>
            <w:r>
              <w:rPr>
                <w:rFonts w:eastAsiaTheme="minorHAnsi"/>
                <w:sz w:val="28"/>
                <w:szCs w:val="28"/>
                <w:lang w:val="kk-KZ" w:eastAsia="en-US"/>
              </w:rPr>
              <w:t>4</w:t>
            </w:r>
          </w:p>
        </w:tc>
        <w:tc>
          <w:tcPr>
            <w:tcW w:w="2229" w:type="dxa"/>
          </w:tcPr>
          <w:p w14:paraId="7DD85952" w14:textId="44FF13DC" w:rsidR="00D60517" w:rsidRPr="00061D76" w:rsidRDefault="00D60517" w:rsidP="00D60517">
            <w:pPr>
              <w:jc w:val="center"/>
              <w:rPr>
                <w:rFonts w:eastAsiaTheme="minorHAnsi"/>
                <w:sz w:val="28"/>
                <w:szCs w:val="28"/>
                <w:lang w:val="kk-KZ" w:eastAsia="en-US"/>
              </w:rPr>
            </w:pPr>
            <w:r>
              <w:rPr>
                <w:rFonts w:eastAsiaTheme="minorHAnsi"/>
                <w:sz w:val="28"/>
                <w:szCs w:val="28"/>
                <w:lang w:val="kk-KZ" w:eastAsia="en-US"/>
              </w:rPr>
              <w:t>5</w:t>
            </w:r>
          </w:p>
        </w:tc>
      </w:tr>
      <w:tr w:rsidR="00D60517" w:rsidRPr="00061D76" w14:paraId="0F917FA7" w14:textId="77777777" w:rsidTr="00CA7446">
        <w:tc>
          <w:tcPr>
            <w:tcW w:w="1505" w:type="dxa"/>
          </w:tcPr>
          <w:p w14:paraId="7105D437" w14:textId="77777777" w:rsidR="00D60517" w:rsidRPr="00061D76" w:rsidRDefault="00D60517" w:rsidP="00A06204">
            <w:pPr>
              <w:jc w:val="center"/>
              <w:rPr>
                <w:rFonts w:eastAsiaTheme="minorHAnsi"/>
                <w:sz w:val="28"/>
                <w:szCs w:val="28"/>
                <w:lang w:eastAsia="en-US"/>
              </w:rPr>
            </w:pPr>
          </w:p>
        </w:tc>
        <w:tc>
          <w:tcPr>
            <w:tcW w:w="2194" w:type="dxa"/>
          </w:tcPr>
          <w:p w14:paraId="07AB26B0" w14:textId="7753A331" w:rsidR="00D60517" w:rsidRPr="00061D76" w:rsidRDefault="00D60517" w:rsidP="00A06204">
            <w:pPr>
              <w:jc w:val="both"/>
              <w:rPr>
                <w:rFonts w:eastAsiaTheme="minorHAnsi"/>
                <w:sz w:val="28"/>
                <w:szCs w:val="28"/>
                <w:lang w:eastAsia="en-US"/>
              </w:rPr>
            </w:pPr>
            <w:proofErr w:type="spellStart"/>
            <w:r w:rsidRPr="00061D76">
              <w:rPr>
                <w:rFonts w:eastAsiaTheme="minorHAnsi"/>
                <w:sz w:val="28"/>
                <w:szCs w:val="28"/>
                <w:lang w:eastAsia="en-US"/>
              </w:rPr>
              <w:t>пішінді</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шеттері</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сәл</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толқынды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құрғақ</w:t>
            </w:r>
            <w:proofErr w:type="spellEnd"/>
          </w:p>
        </w:tc>
        <w:tc>
          <w:tcPr>
            <w:tcW w:w="1991" w:type="dxa"/>
          </w:tcPr>
          <w:p w14:paraId="4BF7E635" w14:textId="0D383800" w:rsidR="00D60517" w:rsidRPr="00061D76" w:rsidRDefault="00D60517" w:rsidP="00A06204">
            <w:pPr>
              <w:jc w:val="center"/>
              <w:rPr>
                <w:rFonts w:eastAsiaTheme="minorHAnsi"/>
                <w:sz w:val="28"/>
                <w:szCs w:val="28"/>
                <w:lang w:val="kk-KZ" w:eastAsia="en-US"/>
              </w:rPr>
            </w:pPr>
            <w:proofErr w:type="spellStart"/>
            <w:r w:rsidRPr="00061D76">
              <w:rPr>
                <w:rFonts w:eastAsiaTheme="minorHAnsi"/>
                <w:sz w:val="28"/>
                <w:szCs w:val="28"/>
                <w:lang w:eastAsia="en-US"/>
              </w:rPr>
              <w:t>жасыл</w:t>
            </w:r>
            <w:proofErr w:type="spellEnd"/>
            <w:r w:rsidRPr="00061D76">
              <w:rPr>
                <w:rFonts w:eastAsiaTheme="minorHAnsi"/>
                <w:sz w:val="28"/>
                <w:szCs w:val="28"/>
                <w:lang w:eastAsia="en-US"/>
              </w:rPr>
              <w:t xml:space="preserve">, </w:t>
            </w:r>
            <w:r w:rsidRPr="00061D76">
              <w:rPr>
                <w:rFonts w:eastAsiaTheme="minorHAnsi"/>
                <w:sz w:val="28"/>
                <w:szCs w:val="28"/>
                <w:lang w:val="kk-KZ" w:eastAsia="en-US"/>
              </w:rPr>
              <w:t>ә</w:t>
            </w:r>
            <w:proofErr w:type="spellStart"/>
            <w:r w:rsidRPr="00061D76">
              <w:rPr>
                <w:rFonts w:eastAsiaTheme="minorHAnsi"/>
                <w:sz w:val="28"/>
                <w:szCs w:val="28"/>
                <w:lang w:eastAsia="en-US"/>
              </w:rPr>
              <w:t>ркелкі</w:t>
            </w:r>
            <w:proofErr w:type="spellEnd"/>
          </w:p>
        </w:tc>
        <w:tc>
          <w:tcPr>
            <w:tcW w:w="1720" w:type="dxa"/>
          </w:tcPr>
          <w:p w14:paraId="004768E8" w14:textId="7982A21A" w:rsidR="00D60517" w:rsidRPr="00061D76" w:rsidRDefault="00D60517" w:rsidP="00A06204">
            <w:pPr>
              <w:jc w:val="both"/>
              <w:rPr>
                <w:rFonts w:eastAsiaTheme="minorHAnsi"/>
                <w:sz w:val="28"/>
                <w:szCs w:val="28"/>
                <w:lang w:val="kk-KZ" w:eastAsia="en-US"/>
              </w:rPr>
            </w:pPr>
            <w:r w:rsidRPr="00061D76">
              <w:rPr>
                <w:rFonts w:eastAsiaTheme="minorHAnsi"/>
                <w:sz w:val="28"/>
                <w:szCs w:val="28"/>
                <w:lang w:val="kk-KZ" w:eastAsia="en-US"/>
              </w:rPr>
              <w:t>қаныққан</w:t>
            </w:r>
          </w:p>
        </w:tc>
        <w:tc>
          <w:tcPr>
            <w:tcW w:w="2229" w:type="dxa"/>
          </w:tcPr>
          <w:p w14:paraId="4E90441A" w14:textId="2D0DF227" w:rsidR="00D60517" w:rsidRPr="00061D76" w:rsidRDefault="00D60517" w:rsidP="00A06204">
            <w:pPr>
              <w:jc w:val="both"/>
              <w:rPr>
                <w:rFonts w:eastAsiaTheme="minorHAnsi"/>
                <w:sz w:val="28"/>
                <w:szCs w:val="28"/>
                <w:lang w:val="kk-KZ" w:eastAsia="en-US"/>
              </w:rPr>
            </w:pPr>
            <w:r w:rsidRPr="00061D76">
              <w:rPr>
                <w:rFonts w:eastAsiaTheme="minorHAnsi"/>
                <w:sz w:val="28"/>
                <w:szCs w:val="28"/>
                <w:lang w:val="kk-KZ" w:eastAsia="en-US"/>
              </w:rPr>
              <w:t>тығыз құрылымды, сынбайды</w:t>
            </w:r>
          </w:p>
        </w:tc>
      </w:tr>
      <w:tr w:rsidR="00197571" w:rsidRPr="00061D76" w14:paraId="37E1B976" w14:textId="77777777" w:rsidTr="00CA7446">
        <w:tc>
          <w:tcPr>
            <w:tcW w:w="1505" w:type="dxa"/>
          </w:tcPr>
          <w:p w14:paraId="451AB2D0"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№3</w:t>
            </w:r>
          </w:p>
        </w:tc>
        <w:tc>
          <w:tcPr>
            <w:tcW w:w="2194" w:type="dxa"/>
          </w:tcPr>
          <w:p w14:paraId="2C4AA703" w14:textId="77777777" w:rsidR="00197571" w:rsidRPr="00061D76" w:rsidRDefault="0094390D" w:rsidP="00A06204">
            <w:pPr>
              <w:jc w:val="both"/>
              <w:rPr>
                <w:rFonts w:eastAsiaTheme="minorHAnsi"/>
                <w:sz w:val="28"/>
                <w:szCs w:val="28"/>
                <w:lang w:eastAsia="en-US"/>
              </w:rPr>
            </w:pPr>
            <w:proofErr w:type="spellStart"/>
            <w:r w:rsidRPr="00061D76">
              <w:rPr>
                <w:rFonts w:eastAsiaTheme="minorHAnsi"/>
                <w:sz w:val="28"/>
                <w:szCs w:val="28"/>
                <w:lang w:eastAsia="en-US"/>
              </w:rPr>
              <w:t>Дөңгелек</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пішінді</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шеттері</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толқынды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құрғақ</w:t>
            </w:r>
            <w:proofErr w:type="spellEnd"/>
          </w:p>
        </w:tc>
        <w:tc>
          <w:tcPr>
            <w:tcW w:w="1991" w:type="dxa"/>
          </w:tcPr>
          <w:p w14:paraId="46F5E293" w14:textId="77777777" w:rsidR="00197571" w:rsidRPr="00061D76" w:rsidRDefault="00FD48E0" w:rsidP="00A06204">
            <w:pPr>
              <w:jc w:val="center"/>
              <w:rPr>
                <w:rFonts w:eastAsiaTheme="minorHAnsi"/>
                <w:sz w:val="28"/>
                <w:szCs w:val="28"/>
                <w:lang w:eastAsia="en-US"/>
              </w:rPr>
            </w:pPr>
            <w:proofErr w:type="spellStart"/>
            <w:r w:rsidRPr="00061D76">
              <w:rPr>
                <w:rFonts w:eastAsiaTheme="minorHAnsi"/>
                <w:sz w:val="28"/>
                <w:szCs w:val="28"/>
                <w:lang w:eastAsia="en-US"/>
              </w:rPr>
              <w:t>Қызғылт</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сары-қызыл</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қанықпаған</w:t>
            </w:r>
            <w:proofErr w:type="spellEnd"/>
          </w:p>
        </w:tc>
        <w:tc>
          <w:tcPr>
            <w:tcW w:w="1720" w:type="dxa"/>
          </w:tcPr>
          <w:p w14:paraId="6201FBFD" w14:textId="77777777" w:rsidR="00197571" w:rsidRPr="00061D76" w:rsidRDefault="007C4D00" w:rsidP="00A06204">
            <w:pPr>
              <w:jc w:val="both"/>
              <w:rPr>
                <w:rFonts w:eastAsiaTheme="minorHAnsi"/>
                <w:sz w:val="28"/>
                <w:szCs w:val="28"/>
                <w:lang w:eastAsia="en-US"/>
              </w:rPr>
            </w:pPr>
            <w:r w:rsidRPr="00061D76">
              <w:rPr>
                <w:rFonts w:eastAsiaTheme="minorHAnsi"/>
                <w:sz w:val="28"/>
                <w:szCs w:val="28"/>
                <w:lang w:val="kk-KZ" w:eastAsia="en-US"/>
              </w:rPr>
              <w:t>Т</w:t>
            </w:r>
            <w:proofErr w:type="spellStart"/>
            <w:r w:rsidRPr="00061D76">
              <w:rPr>
                <w:rFonts w:eastAsiaTheme="minorHAnsi"/>
                <w:sz w:val="28"/>
                <w:szCs w:val="28"/>
                <w:lang w:eastAsia="en-US"/>
              </w:rPr>
              <w:t>әтті</w:t>
            </w:r>
            <w:proofErr w:type="spellEnd"/>
            <w:r w:rsidRPr="00061D76">
              <w:rPr>
                <w:rFonts w:eastAsiaTheme="minorHAnsi"/>
                <w:sz w:val="28"/>
                <w:szCs w:val="28"/>
                <w:lang w:val="kk-KZ" w:eastAsia="en-US"/>
              </w:rPr>
              <w:t>, қаныққан</w:t>
            </w:r>
          </w:p>
        </w:tc>
        <w:tc>
          <w:tcPr>
            <w:tcW w:w="2229" w:type="dxa"/>
          </w:tcPr>
          <w:p w14:paraId="012D09E8" w14:textId="77777777" w:rsidR="00197571" w:rsidRPr="00061D76" w:rsidRDefault="00D54F16" w:rsidP="00A06204">
            <w:pPr>
              <w:jc w:val="both"/>
              <w:rPr>
                <w:rFonts w:eastAsiaTheme="minorHAnsi"/>
                <w:sz w:val="28"/>
                <w:szCs w:val="28"/>
                <w:lang w:eastAsia="en-US"/>
              </w:rPr>
            </w:pPr>
            <w:r w:rsidRPr="00061D76">
              <w:rPr>
                <w:rFonts w:eastAsiaTheme="minorHAnsi"/>
                <w:sz w:val="28"/>
                <w:szCs w:val="28"/>
                <w:lang w:val="kk-KZ" w:eastAsia="en-US"/>
              </w:rPr>
              <w:t>Кесіктері бүтін,</w:t>
            </w:r>
            <w:r w:rsidRPr="00061D76">
              <w:rPr>
                <w:rFonts w:eastAsiaTheme="minorHAnsi"/>
                <w:sz w:val="28"/>
                <w:szCs w:val="28"/>
                <w:lang w:eastAsia="en-US"/>
              </w:rPr>
              <w:t xml:space="preserve"> </w:t>
            </w:r>
            <w:proofErr w:type="spellStart"/>
            <w:r w:rsidRPr="00061D76">
              <w:rPr>
                <w:rFonts w:eastAsiaTheme="minorHAnsi"/>
                <w:sz w:val="28"/>
                <w:szCs w:val="28"/>
                <w:lang w:eastAsia="en-US"/>
              </w:rPr>
              <w:t>құрылымы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кеуекті</w:t>
            </w:r>
            <w:proofErr w:type="spellEnd"/>
            <w:r w:rsidRPr="00061D76">
              <w:rPr>
                <w:rFonts w:eastAsiaTheme="minorHAnsi"/>
                <w:sz w:val="28"/>
                <w:szCs w:val="28"/>
                <w:lang w:eastAsia="en-US"/>
              </w:rPr>
              <w:t xml:space="preserve">, </w:t>
            </w:r>
            <w:r w:rsidRPr="00061D76">
              <w:rPr>
                <w:rFonts w:eastAsiaTheme="minorHAnsi"/>
                <w:sz w:val="28"/>
                <w:szCs w:val="28"/>
                <w:lang w:val="kk-KZ" w:eastAsia="en-US"/>
              </w:rPr>
              <w:t>сынбайды</w:t>
            </w:r>
          </w:p>
        </w:tc>
      </w:tr>
      <w:tr w:rsidR="00197571" w:rsidRPr="00496D12" w14:paraId="0195C7DB" w14:textId="77777777" w:rsidTr="00CA7446">
        <w:tc>
          <w:tcPr>
            <w:tcW w:w="1505" w:type="dxa"/>
          </w:tcPr>
          <w:p w14:paraId="6994B5D6" w14:textId="77777777" w:rsidR="00197571" w:rsidRPr="00061D76" w:rsidRDefault="00197571" w:rsidP="00A06204">
            <w:pPr>
              <w:jc w:val="center"/>
              <w:rPr>
                <w:rFonts w:eastAsiaTheme="minorHAnsi"/>
                <w:sz w:val="28"/>
                <w:szCs w:val="28"/>
                <w:lang w:eastAsia="en-US"/>
              </w:rPr>
            </w:pPr>
            <w:r w:rsidRPr="00061D76">
              <w:rPr>
                <w:rFonts w:eastAsiaTheme="minorHAnsi"/>
                <w:sz w:val="28"/>
                <w:szCs w:val="28"/>
                <w:lang w:eastAsia="en-US"/>
              </w:rPr>
              <w:t>№4</w:t>
            </w:r>
          </w:p>
        </w:tc>
        <w:tc>
          <w:tcPr>
            <w:tcW w:w="2194" w:type="dxa"/>
          </w:tcPr>
          <w:p w14:paraId="0910D379" w14:textId="77777777" w:rsidR="00197571" w:rsidRPr="00061D76" w:rsidRDefault="0094390D" w:rsidP="00A06204">
            <w:pPr>
              <w:jc w:val="both"/>
              <w:rPr>
                <w:rFonts w:eastAsiaTheme="minorHAnsi"/>
                <w:sz w:val="28"/>
                <w:szCs w:val="28"/>
                <w:lang w:eastAsia="en-US"/>
              </w:rPr>
            </w:pPr>
            <w:proofErr w:type="spellStart"/>
            <w:r w:rsidRPr="00061D76">
              <w:rPr>
                <w:rFonts w:eastAsiaTheme="minorHAnsi"/>
                <w:sz w:val="28"/>
                <w:szCs w:val="28"/>
                <w:lang w:eastAsia="en-US"/>
              </w:rPr>
              <w:t>Дөңгелек</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пішінді</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шеттері</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толқынды</w:t>
            </w:r>
            <w:proofErr w:type="spellEnd"/>
            <w:r w:rsidRPr="00061D76">
              <w:rPr>
                <w:rFonts w:eastAsiaTheme="minorHAnsi"/>
                <w:sz w:val="28"/>
                <w:szCs w:val="28"/>
                <w:lang w:eastAsia="en-US"/>
              </w:rPr>
              <w:t xml:space="preserve">, </w:t>
            </w:r>
            <w:proofErr w:type="spellStart"/>
            <w:r w:rsidRPr="00061D76">
              <w:rPr>
                <w:rFonts w:eastAsiaTheme="minorHAnsi"/>
                <w:sz w:val="28"/>
                <w:szCs w:val="28"/>
                <w:lang w:eastAsia="en-US"/>
              </w:rPr>
              <w:t>құрғақ</w:t>
            </w:r>
            <w:proofErr w:type="spellEnd"/>
          </w:p>
        </w:tc>
        <w:tc>
          <w:tcPr>
            <w:tcW w:w="1991" w:type="dxa"/>
          </w:tcPr>
          <w:p w14:paraId="658D7EAE" w14:textId="77777777" w:rsidR="00197571" w:rsidRPr="00061D76" w:rsidRDefault="00FD48E0" w:rsidP="00A06204">
            <w:pPr>
              <w:jc w:val="center"/>
              <w:rPr>
                <w:rFonts w:eastAsiaTheme="minorHAnsi"/>
                <w:sz w:val="28"/>
                <w:szCs w:val="28"/>
                <w:lang w:eastAsia="en-US"/>
              </w:rPr>
            </w:pPr>
            <w:proofErr w:type="spellStart"/>
            <w:r w:rsidRPr="00061D76">
              <w:rPr>
                <w:rFonts w:eastAsiaTheme="minorHAnsi"/>
                <w:sz w:val="28"/>
                <w:szCs w:val="28"/>
                <w:lang w:eastAsia="en-US"/>
              </w:rPr>
              <w:t>қызыл</w:t>
            </w:r>
            <w:proofErr w:type="spellEnd"/>
            <w:r w:rsidRPr="00061D76">
              <w:rPr>
                <w:rFonts w:eastAsiaTheme="minorHAnsi"/>
                <w:sz w:val="28"/>
                <w:szCs w:val="28"/>
                <w:lang w:eastAsia="en-US"/>
              </w:rPr>
              <w:t xml:space="preserve">, бай, </w:t>
            </w:r>
            <w:r w:rsidR="007C4D00" w:rsidRPr="00061D76">
              <w:rPr>
                <w:rFonts w:eastAsiaTheme="minorHAnsi"/>
                <w:sz w:val="28"/>
                <w:szCs w:val="28"/>
                <w:lang w:val="kk-KZ" w:eastAsia="en-US"/>
              </w:rPr>
              <w:t>қаныққан</w:t>
            </w:r>
          </w:p>
        </w:tc>
        <w:tc>
          <w:tcPr>
            <w:tcW w:w="1720" w:type="dxa"/>
          </w:tcPr>
          <w:p w14:paraId="0041BC1F" w14:textId="77777777" w:rsidR="00197571" w:rsidRPr="00061D76" w:rsidRDefault="007C4D00" w:rsidP="00A06204">
            <w:pPr>
              <w:jc w:val="both"/>
              <w:rPr>
                <w:rFonts w:eastAsiaTheme="minorHAnsi"/>
                <w:sz w:val="28"/>
                <w:szCs w:val="28"/>
                <w:lang w:val="kk-KZ" w:eastAsia="en-US"/>
              </w:rPr>
            </w:pPr>
            <w:r w:rsidRPr="00061D76">
              <w:rPr>
                <w:rFonts w:eastAsiaTheme="minorHAnsi"/>
                <w:sz w:val="28"/>
                <w:szCs w:val="28"/>
                <w:lang w:val="kk-KZ" w:eastAsia="en-US"/>
              </w:rPr>
              <w:t>Т</w:t>
            </w:r>
            <w:proofErr w:type="spellStart"/>
            <w:r w:rsidR="00806AB5" w:rsidRPr="00061D76">
              <w:rPr>
                <w:rFonts w:eastAsiaTheme="minorHAnsi"/>
                <w:sz w:val="28"/>
                <w:szCs w:val="28"/>
                <w:lang w:eastAsia="en-US"/>
              </w:rPr>
              <w:t>әтті</w:t>
            </w:r>
            <w:proofErr w:type="spellEnd"/>
            <w:r w:rsidRPr="00061D76">
              <w:rPr>
                <w:rFonts w:eastAsiaTheme="minorHAnsi"/>
                <w:sz w:val="28"/>
                <w:szCs w:val="28"/>
                <w:lang w:val="kk-KZ" w:eastAsia="en-US"/>
              </w:rPr>
              <w:t>, қаныққан</w:t>
            </w:r>
          </w:p>
        </w:tc>
        <w:tc>
          <w:tcPr>
            <w:tcW w:w="2229" w:type="dxa"/>
          </w:tcPr>
          <w:p w14:paraId="74DA9BBE" w14:textId="77777777" w:rsidR="00197571" w:rsidRPr="00061D76" w:rsidRDefault="00ED7E60" w:rsidP="00A06204">
            <w:pPr>
              <w:jc w:val="both"/>
              <w:rPr>
                <w:rFonts w:eastAsiaTheme="minorHAnsi"/>
                <w:sz w:val="28"/>
                <w:szCs w:val="28"/>
                <w:lang w:val="kk-KZ" w:eastAsia="en-US"/>
              </w:rPr>
            </w:pPr>
            <w:r w:rsidRPr="00061D76">
              <w:rPr>
                <w:rFonts w:eastAsiaTheme="minorHAnsi"/>
                <w:sz w:val="28"/>
                <w:szCs w:val="28"/>
                <w:lang w:val="kk-KZ" w:eastAsia="en-US"/>
              </w:rPr>
              <w:t>Кесіктері бүтін, құрылымы қабатталған, икемді, сынбайды</w:t>
            </w:r>
          </w:p>
        </w:tc>
      </w:tr>
    </w:tbl>
    <w:p w14:paraId="6A20D9C6" w14:textId="77777777" w:rsidR="00A25392" w:rsidRPr="00061D76" w:rsidRDefault="00A25392" w:rsidP="00A06204">
      <w:pPr>
        <w:pStyle w:val="110"/>
        <w:tabs>
          <w:tab w:val="left" w:pos="1775"/>
        </w:tabs>
        <w:jc w:val="both"/>
        <w:rPr>
          <w:b/>
          <w:sz w:val="28"/>
          <w:szCs w:val="28"/>
          <w:lang w:val="kk-KZ"/>
        </w:rPr>
      </w:pPr>
    </w:p>
    <w:p w14:paraId="094F6A22" w14:textId="77777777" w:rsidR="00A05F9F" w:rsidRPr="00061D76" w:rsidRDefault="00A05F9F" w:rsidP="00A06204">
      <w:pPr>
        <w:autoSpaceDE w:val="0"/>
        <w:autoSpaceDN w:val="0"/>
        <w:adjustRightInd w:val="0"/>
        <w:ind w:firstLine="567"/>
        <w:jc w:val="both"/>
        <w:rPr>
          <w:rFonts w:eastAsiaTheme="minorHAnsi"/>
          <w:sz w:val="28"/>
          <w:szCs w:val="28"/>
          <w:lang w:val="kk-KZ" w:eastAsia="en-US"/>
        </w:rPr>
      </w:pPr>
      <w:r w:rsidRPr="00061D76">
        <w:rPr>
          <w:rFonts w:eastAsiaTheme="minorHAnsi"/>
          <w:sz w:val="28"/>
          <w:szCs w:val="28"/>
          <w:lang w:val="kk-KZ" w:eastAsia="en-US"/>
        </w:rPr>
        <w:t>Осылайша, жүргізілген зерттеулер ағартылған ерітіндінің ең оңтайлы құрамын және оны дайындау режимінің параметрлерін таңдауға мүмкіндік берді: 30% сахароза, 1,5% аскорбин қышқылы, 0,5% лимон қышқылы.</w:t>
      </w:r>
    </w:p>
    <w:p w14:paraId="46A75A31" w14:textId="77777777" w:rsidR="00562804" w:rsidRPr="00061D76" w:rsidRDefault="00562804" w:rsidP="00A06204">
      <w:pPr>
        <w:autoSpaceDE w:val="0"/>
        <w:autoSpaceDN w:val="0"/>
        <w:adjustRightInd w:val="0"/>
        <w:ind w:firstLine="567"/>
        <w:jc w:val="both"/>
        <w:rPr>
          <w:rFonts w:eastAsiaTheme="minorHAnsi"/>
          <w:sz w:val="28"/>
          <w:szCs w:val="28"/>
          <w:lang w:val="kk-KZ" w:eastAsia="en-US"/>
        </w:rPr>
      </w:pPr>
      <w:r w:rsidRPr="00061D76">
        <w:rPr>
          <w:rFonts w:eastAsiaTheme="minorHAnsi"/>
          <w:sz w:val="28"/>
          <w:szCs w:val="28"/>
          <w:lang w:val="kk-KZ" w:eastAsia="en-US"/>
        </w:rPr>
        <w:t>Бұл қатынаста аскорбин және лимон қышқылын қолдану алма тілімдерінің қатты қараюына, яғни дайын чипстердің сыртқы түрін нашарлатуға жол бермейді, сахароза есебінен бастапқы витаминдік құрамын, әсіресе С витаминін сақта</w:t>
      </w:r>
      <w:r w:rsidR="003F7A73" w:rsidRPr="00061D76">
        <w:rPr>
          <w:rFonts w:eastAsiaTheme="minorHAnsi"/>
          <w:sz w:val="28"/>
          <w:szCs w:val="28"/>
          <w:lang w:val="kk-KZ" w:eastAsia="en-US"/>
        </w:rPr>
        <w:t>лынады</w:t>
      </w:r>
      <w:r w:rsidRPr="00061D76">
        <w:rPr>
          <w:rFonts w:eastAsiaTheme="minorHAnsi"/>
          <w:sz w:val="28"/>
          <w:szCs w:val="28"/>
          <w:lang w:val="kk-KZ" w:eastAsia="en-US"/>
        </w:rPr>
        <w:t xml:space="preserve">, дайын өнімнің дәмін жақсарады және меланиннің түзілуін азайтады. </w:t>
      </w:r>
      <w:r w:rsidR="003F7A73" w:rsidRPr="00061D76">
        <w:rPr>
          <w:rFonts w:eastAsiaTheme="minorHAnsi"/>
          <w:sz w:val="28"/>
          <w:szCs w:val="28"/>
          <w:lang w:val="kk-KZ" w:eastAsia="en-US"/>
        </w:rPr>
        <w:t>Джерамин</w:t>
      </w:r>
      <w:r w:rsidRPr="00061D76">
        <w:rPr>
          <w:rFonts w:eastAsiaTheme="minorHAnsi"/>
          <w:sz w:val="28"/>
          <w:szCs w:val="28"/>
          <w:lang w:val="kk-KZ" w:eastAsia="en-US"/>
        </w:rPr>
        <w:t xml:space="preserve"> сортынан дайындалған</w:t>
      </w:r>
      <w:r w:rsidR="00371BDB" w:rsidRPr="00061D76">
        <w:rPr>
          <w:rFonts w:eastAsiaTheme="minorHAnsi"/>
          <w:sz w:val="28"/>
          <w:szCs w:val="28"/>
          <w:lang w:val="kk-KZ" w:eastAsia="en-US"/>
        </w:rPr>
        <w:t xml:space="preserve"> №3 үлгідегі</w:t>
      </w:r>
      <w:r w:rsidRPr="00061D76">
        <w:rPr>
          <w:rFonts w:eastAsiaTheme="minorHAnsi"/>
          <w:sz w:val="28"/>
          <w:szCs w:val="28"/>
          <w:lang w:val="kk-KZ" w:eastAsia="en-US"/>
        </w:rPr>
        <w:t xml:space="preserve"> алма тілімдерінде күшті қараю байқалды.</w:t>
      </w:r>
    </w:p>
    <w:p w14:paraId="1D3BDA5A" w14:textId="77777777" w:rsidR="0013364A" w:rsidRPr="00061D76" w:rsidRDefault="006B0E71" w:rsidP="00A06204">
      <w:pPr>
        <w:autoSpaceDE w:val="0"/>
        <w:autoSpaceDN w:val="0"/>
        <w:adjustRightInd w:val="0"/>
        <w:ind w:firstLine="567"/>
        <w:jc w:val="both"/>
        <w:rPr>
          <w:rFonts w:eastAsiaTheme="minorHAnsi"/>
          <w:sz w:val="28"/>
          <w:szCs w:val="28"/>
          <w:lang w:val="kk-KZ" w:eastAsia="en-US"/>
        </w:rPr>
      </w:pPr>
      <w:r w:rsidRPr="00061D76">
        <w:rPr>
          <w:rFonts w:eastAsiaTheme="minorHAnsi"/>
          <w:sz w:val="28"/>
          <w:szCs w:val="28"/>
          <w:lang w:val="kk-KZ" w:eastAsia="en-US"/>
        </w:rPr>
        <w:t xml:space="preserve">Кесілген бастапқы алма </w:t>
      </w:r>
      <w:r w:rsidR="004E5A56" w:rsidRPr="00061D76">
        <w:rPr>
          <w:rFonts w:eastAsiaTheme="minorHAnsi"/>
          <w:sz w:val="28"/>
          <w:szCs w:val="28"/>
          <w:lang w:val="kk-KZ" w:eastAsia="en-US"/>
        </w:rPr>
        <w:t>кесіктерінің</w:t>
      </w:r>
      <w:r w:rsidRPr="00061D76">
        <w:rPr>
          <w:rFonts w:eastAsiaTheme="minorHAnsi"/>
          <w:sz w:val="28"/>
          <w:szCs w:val="28"/>
          <w:lang w:val="kk-KZ" w:eastAsia="en-US"/>
        </w:rPr>
        <w:t xml:space="preserve"> өлшемдік параметрлері олардың ең оңтайлы екенін көрсетті, өйткені 1,5 мм-ден </w:t>
      </w:r>
      <w:r w:rsidR="004A2226" w:rsidRPr="00061D76">
        <w:rPr>
          <w:rFonts w:eastAsiaTheme="minorHAnsi"/>
          <w:sz w:val="28"/>
          <w:szCs w:val="28"/>
          <w:lang w:val="kk-KZ" w:eastAsia="en-US"/>
        </w:rPr>
        <w:t>кем</w:t>
      </w:r>
      <w:r w:rsidRPr="00061D76">
        <w:rPr>
          <w:rFonts w:eastAsiaTheme="minorHAnsi"/>
          <w:sz w:val="28"/>
          <w:szCs w:val="28"/>
          <w:lang w:val="kk-KZ" w:eastAsia="en-US"/>
        </w:rPr>
        <w:t xml:space="preserve"> </w:t>
      </w:r>
      <w:r w:rsidR="004E5A56" w:rsidRPr="00061D76">
        <w:rPr>
          <w:rFonts w:eastAsiaTheme="minorHAnsi"/>
          <w:sz w:val="28"/>
          <w:szCs w:val="28"/>
          <w:lang w:val="kk-KZ" w:eastAsia="en-US"/>
        </w:rPr>
        <w:t>кесіктер</w:t>
      </w:r>
      <w:r w:rsidRPr="00061D76">
        <w:rPr>
          <w:rFonts w:eastAsiaTheme="minorHAnsi"/>
          <w:sz w:val="28"/>
          <w:szCs w:val="28"/>
          <w:lang w:val="kk-KZ" w:eastAsia="en-US"/>
        </w:rPr>
        <w:t xml:space="preserve"> ағарту кезінде </w:t>
      </w:r>
      <w:r w:rsidR="004A2226" w:rsidRPr="00061D76">
        <w:rPr>
          <w:rFonts w:eastAsiaTheme="minorHAnsi"/>
          <w:sz w:val="28"/>
          <w:szCs w:val="28"/>
          <w:lang w:val="kk-KZ" w:eastAsia="en-US"/>
        </w:rPr>
        <w:t xml:space="preserve">ыдырап </w:t>
      </w:r>
      <w:r w:rsidRPr="00061D76">
        <w:rPr>
          <w:rFonts w:eastAsiaTheme="minorHAnsi"/>
          <w:sz w:val="28"/>
          <w:szCs w:val="28"/>
          <w:lang w:val="kk-KZ" w:eastAsia="en-US"/>
        </w:rPr>
        <w:t>кетеді, ал 2,5 мм-ден а</w:t>
      </w:r>
      <w:r w:rsidR="004A2226" w:rsidRPr="00061D76">
        <w:rPr>
          <w:rFonts w:eastAsiaTheme="minorHAnsi"/>
          <w:sz w:val="28"/>
          <w:szCs w:val="28"/>
          <w:lang w:val="kk-KZ" w:eastAsia="en-US"/>
        </w:rPr>
        <w:t>ртық</w:t>
      </w:r>
      <w:r w:rsidR="00AA7532" w:rsidRPr="00061D76">
        <w:rPr>
          <w:rFonts w:eastAsiaTheme="minorHAnsi"/>
          <w:sz w:val="28"/>
          <w:szCs w:val="28"/>
          <w:lang w:val="kk-KZ" w:eastAsia="en-US"/>
        </w:rPr>
        <w:t xml:space="preserve"> болса</w:t>
      </w:r>
      <w:r w:rsidRPr="00061D76">
        <w:rPr>
          <w:rFonts w:eastAsiaTheme="minorHAnsi"/>
          <w:sz w:val="28"/>
          <w:szCs w:val="28"/>
          <w:lang w:val="kk-KZ" w:eastAsia="en-US"/>
        </w:rPr>
        <w:t xml:space="preserve"> ағарту және кептіру уақытын арттырады.</w:t>
      </w:r>
      <w:r w:rsidR="00142DC2" w:rsidRPr="00061D76">
        <w:rPr>
          <w:rFonts w:eastAsiaTheme="minorHAnsi"/>
          <w:sz w:val="28"/>
          <w:szCs w:val="28"/>
          <w:lang w:val="kk-KZ" w:eastAsia="en-US"/>
        </w:rPr>
        <w:t xml:space="preserve"> </w:t>
      </w:r>
      <w:r w:rsidR="0013364A" w:rsidRPr="00061D76">
        <w:rPr>
          <w:rFonts w:eastAsiaTheme="minorHAnsi"/>
          <w:sz w:val="28"/>
          <w:szCs w:val="28"/>
          <w:lang w:val="kk-KZ" w:eastAsia="en-US"/>
        </w:rPr>
        <w:t xml:space="preserve">Ағартылған ерітіндідегі сахарозаның 30% </w:t>
      </w:r>
      <w:r w:rsidR="001A1A19" w:rsidRPr="00061D76">
        <w:rPr>
          <w:rFonts w:eastAsiaTheme="minorHAnsi"/>
          <w:sz w:val="28"/>
          <w:szCs w:val="28"/>
          <w:lang w:val="kk-KZ" w:eastAsia="en-US"/>
        </w:rPr>
        <w:t>құрамы</w:t>
      </w:r>
      <w:r w:rsidR="0013364A" w:rsidRPr="00061D76">
        <w:rPr>
          <w:rFonts w:eastAsiaTheme="minorHAnsi"/>
          <w:sz w:val="28"/>
          <w:szCs w:val="28"/>
          <w:lang w:val="kk-KZ" w:eastAsia="en-US"/>
        </w:rPr>
        <w:t>, бір жағынан,</w:t>
      </w:r>
      <w:r w:rsidR="00B9210D" w:rsidRPr="00061D76">
        <w:rPr>
          <w:rFonts w:eastAsiaTheme="minorHAnsi"/>
          <w:sz w:val="28"/>
          <w:szCs w:val="28"/>
          <w:lang w:val="kk-KZ" w:eastAsia="en-US"/>
        </w:rPr>
        <w:t xml:space="preserve"> </w:t>
      </w:r>
      <w:r w:rsidR="00063F29" w:rsidRPr="00061D76">
        <w:rPr>
          <w:rFonts w:eastAsiaTheme="minorHAnsi"/>
          <w:sz w:val="28"/>
          <w:szCs w:val="28"/>
          <w:lang w:val="kk-KZ" w:eastAsia="en-US"/>
        </w:rPr>
        <w:t xml:space="preserve">бетінде жұқа қант пленкасын жасай отырып  </w:t>
      </w:r>
      <w:r w:rsidR="00B9210D" w:rsidRPr="00061D76">
        <w:rPr>
          <w:rFonts w:eastAsiaTheme="minorHAnsi"/>
          <w:sz w:val="28"/>
          <w:szCs w:val="28"/>
          <w:lang w:val="kk-KZ" w:eastAsia="en-US"/>
        </w:rPr>
        <w:t>микробтардың табиғи консервациясын тудыр</w:t>
      </w:r>
      <w:r w:rsidR="00005319" w:rsidRPr="00061D76">
        <w:rPr>
          <w:rFonts w:eastAsiaTheme="minorHAnsi"/>
          <w:sz w:val="28"/>
          <w:szCs w:val="28"/>
          <w:lang w:val="kk-KZ" w:eastAsia="en-US"/>
        </w:rPr>
        <w:t xml:space="preserve">умен </w:t>
      </w:r>
      <w:r w:rsidR="0013364A" w:rsidRPr="00061D76">
        <w:rPr>
          <w:rFonts w:eastAsiaTheme="minorHAnsi"/>
          <w:sz w:val="28"/>
          <w:szCs w:val="28"/>
          <w:lang w:val="kk-KZ" w:eastAsia="en-US"/>
        </w:rPr>
        <w:t>дайын алма чип</w:t>
      </w:r>
      <w:r w:rsidR="001A1A19" w:rsidRPr="00061D76">
        <w:rPr>
          <w:rFonts w:eastAsiaTheme="minorHAnsi"/>
          <w:sz w:val="28"/>
          <w:szCs w:val="28"/>
          <w:lang w:val="kk-KZ" w:eastAsia="en-US"/>
        </w:rPr>
        <w:t>с</w:t>
      </w:r>
      <w:r w:rsidR="0013364A" w:rsidRPr="00061D76">
        <w:rPr>
          <w:rFonts w:eastAsiaTheme="minorHAnsi"/>
          <w:sz w:val="28"/>
          <w:szCs w:val="28"/>
          <w:lang w:val="kk-KZ" w:eastAsia="en-US"/>
        </w:rPr>
        <w:t>терін</w:t>
      </w:r>
      <w:r w:rsidR="00005319" w:rsidRPr="00061D76">
        <w:rPr>
          <w:rFonts w:eastAsiaTheme="minorHAnsi"/>
          <w:sz w:val="28"/>
          <w:szCs w:val="28"/>
          <w:lang w:val="kk-KZ" w:eastAsia="en-US"/>
        </w:rPr>
        <w:t xml:space="preserve"> сақтау кезінде</w:t>
      </w:r>
      <w:r w:rsidR="0013364A" w:rsidRPr="00061D76">
        <w:rPr>
          <w:rFonts w:eastAsiaTheme="minorHAnsi"/>
          <w:sz w:val="28"/>
          <w:szCs w:val="28"/>
          <w:lang w:val="kk-KZ" w:eastAsia="en-US"/>
        </w:rPr>
        <w:t xml:space="preserve"> бұз</w:t>
      </w:r>
      <w:r w:rsidR="00005319" w:rsidRPr="00061D76">
        <w:rPr>
          <w:rFonts w:eastAsiaTheme="minorHAnsi"/>
          <w:sz w:val="28"/>
          <w:szCs w:val="28"/>
          <w:lang w:val="kk-KZ" w:eastAsia="en-US"/>
        </w:rPr>
        <w:t>ыл</w:t>
      </w:r>
      <w:r w:rsidR="0013364A" w:rsidRPr="00061D76">
        <w:rPr>
          <w:rFonts w:eastAsiaTheme="minorHAnsi"/>
          <w:sz w:val="28"/>
          <w:szCs w:val="28"/>
          <w:lang w:val="kk-KZ" w:eastAsia="en-US"/>
        </w:rPr>
        <w:t xml:space="preserve">у қабілетін </w:t>
      </w:r>
      <w:r w:rsidR="00B9210D" w:rsidRPr="00061D76">
        <w:rPr>
          <w:rFonts w:eastAsiaTheme="minorHAnsi"/>
          <w:sz w:val="28"/>
          <w:szCs w:val="28"/>
          <w:lang w:val="kk-KZ" w:eastAsia="en-US"/>
        </w:rPr>
        <w:t>кемітеді,</w:t>
      </w:r>
      <w:r w:rsidR="0013364A" w:rsidRPr="00061D76">
        <w:rPr>
          <w:rFonts w:eastAsiaTheme="minorHAnsi"/>
          <w:sz w:val="28"/>
          <w:szCs w:val="28"/>
          <w:lang w:val="kk-KZ" w:eastAsia="en-US"/>
        </w:rPr>
        <w:t xml:space="preserve"> соңғы дайын өнімді сынудан сақтай</w:t>
      </w:r>
      <w:r w:rsidR="001343AA" w:rsidRPr="00061D76">
        <w:rPr>
          <w:rFonts w:eastAsiaTheme="minorHAnsi"/>
          <w:sz w:val="28"/>
          <w:szCs w:val="28"/>
          <w:lang w:val="kk-KZ" w:eastAsia="en-US"/>
        </w:rPr>
        <w:t xml:space="preserve"> отырып </w:t>
      </w:r>
      <w:r w:rsidR="0013364A" w:rsidRPr="00061D76">
        <w:rPr>
          <w:rFonts w:eastAsiaTheme="minorHAnsi"/>
          <w:sz w:val="28"/>
          <w:szCs w:val="28"/>
          <w:lang w:val="kk-KZ" w:eastAsia="en-US"/>
        </w:rPr>
        <w:t>сынғыштығы бойынша стандартты емес алма чип</w:t>
      </w:r>
      <w:r w:rsidR="001343AA" w:rsidRPr="00061D76">
        <w:rPr>
          <w:rFonts w:eastAsiaTheme="minorHAnsi"/>
          <w:sz w:val="28"/>
          <w:szCs w:val="28"/>
          <w:lang w:val="kk-KZ" w:eastAsia="en-US"/>
        </w:rPr>
        <w:t>с</w:t>
      </w:r>
      <w:r w:rsidR="0013364A" w:rsidRPr="00061D76">
        <w:rPr>
          <w:rFonts w:eastAsiaTheme="minorHAnsi"/>
          <w:sz w:val="28"/>
          <w:szCs w:val="28"/>
          <w:lang w:val="kk-KZ" w:eastAsia="en-US"/>
        </w:rPr>
        <w:t>терінің санын азайтуға оң әсер етеді.</w:t>
      </w:r>
    </w:p>
    <w:p w14:paraId="1C346C4A" w14:textId="77777777" w:rsidR="00CC20ED" w:rsidRPr="00061D76" w:rsidRDefault="00CC20ED" w:rsidP="00A06204">
      <w:pPr>
        <w:autoSpaceDE w:val="0"/>
        <w:autoSpaceDN w:val="0"/>
        <w:adjustRightInd w:val="0"/>
        <w:ind w:firstLine="567"/>
        <w:jc w:val="both"/>
        <w:rPr>
          <w:rFonts w:eastAsiaTheme="minorHAnsi"/>
          <w:sz w:val="28"/>
          <w:szCs w:val="28"/>
          <w:lang w:val="kk-KZ" w:eastAsia="en-US"/>
        </w:rPr>
      </w:pPr>
      <w:r w:rsidRPr="00061D76">
        <w:rPr>
          <w:rFonts w:eastAsiaTheme="minorHAnsi"/>
          <w:sz w:val="28"/>
          <w:szCs w:val="28"/>
          <w:lang w:val="kk-KZ" w:eastAsia="en-US"/>
        </w:rPr>
        <w:t xml:space="preserve">Тәжірибелік зерттеулер барысында біз таңдаған дайын алма чипстерін кептіру параметрлері ылғалдылықты тек 14 - 15% ылғалдылық шегінде жоюға мүмкіндік береді, бұл </w:t>
      </w:r>
      <w:r w:rsidR="007D6D20" w:rsidRPr="00061D76">
        <w:rPr>
          <w:rFonts w:eastAsiaTheme="minorHAnsi"/>
          <w:sz w:val="28"/>
          <w:szCs w:val="28"/>
          <w:lang w:val="kk-KZ" w:eastAsia="en-US"/>
        </w:rPr>
        <w:t xml:space="preserve">алма шикізаты қаныққан </w:t>
      </w:r>
      <w:r w:rsidRPr="00061D76">
        <w:rPr>
          <w:rFonts w:eastAsiaTheme="minorHAnsi"/>
          <w:sz w:val="28"/>
          <w:szCs w:val="28"/>
          <w:lang w:val="kk-KZ" w:eastAsia="en-US"/>
        </w:rPr>
        <w:t xml:space="preserve">сироптың қасиеттеріне байланысты, </w:t>
      </w:r>
      <w:r w:rsidR="00266529" w:rsidRPr="00061D76">
        <w:rPr>
          <w:rFonts w:eastAsiaTheme="minorHAnsi"/>
          <w:sz w:val="28"/>
          <w:szCs w:val="28"/>
          <w:lang w:val="kk-KZ" w:eastAsia="en-US"/>
        </w:rPr>
        <w:t>ол</w:t>
      </w:r>
      <w:r w:rsidRPr="00061D76">
        <w:rPr>
          <w:rFonts w:eastAsiaTheme="minorHAnsi"/>
          <w:sz w:val="28"/>
          <w:szCs w:val="28"/>
          <w:lang w:val="kk-KZ" w:eastAsia="en-US"/>
        </w:rPr>
        <w:t xml:space="preserve"> </w:t>
      </w:r>
      <w:r w:rsidR="00236B29" w:rsidRPr="00061D76">
        <w:rPr>
          <w:rFonts w:eastAsiaTheme="minorHAnsi"/>
          <w:sz w:val="28"/>
          <w:szCs w:val="28"/>
          <w:lang w:val="kk-KZ" w:eastAsia="en-US"/>
        </w:rPr>
        <w:t xml:space="preserve">кептірілген жемістердің дәмінен ерекшеленетін </w:t>
      </w:r>
      <w:r w:rsidRPr="00061D76">
        <w:rPr>
          <w:rFonts w:eastAsiaTheme="minorHAnsi"/>
          <w:sz w:val="28"/>
          <w:szCs w:val="28"/>
          <w:lang w:val="kk-KZ" w:eastAsia="en-US"/>
        </w:rPr>
        <w:t>түпкілікті өнімнің</w:t>
      </w:r>
      <w:r w:rsidR="0041054A" w:rsidRPr="00061D76">
        <w:rPr>
          <w:rFonts w:eastAsiaTheme="minorHAnsi"/>
          <w:sz w:val="28"/>
          <w:szCs w:val="28"/>
          <w:lang w:val="kk-KZ" w:eastAsia="en-US"/>
        </w:rPr>
        <w:t xml:space="preserve"> -</w:t>
      </w:r>
      <w:r w:rsidRPr="00061D76">
        <w:rPr>
          <w:rFonts w:eastAsiaTheme="minorHAnsi"/>
          <w:sz w:val="28"/>
          <w:szCs w:val="28"/>
          <w:lang w:val="kk-KZ" w:eastAsia="en-US"/>
        </w:rPr>
        <w:t xml:space="preserve"> </w:t>
      </w:r>
      <w:r w:rsidR="0041054A" w:rsidRPr="00061D76">
        <w:rPr>
          <w:rFonts w:eastAsiaTheme="minorHAnsi"/>
          <w:sz w:val="28"/>
          <w:szCs w:val="28"/>
          <w:lang w:val="kk-KZ" w:eastAsia="en-US"/>
        </w:rPr>
        <w:t xml:space="preserve">алма чипстерінің </w:t>
      </w:r>
      <w:r w:rsidRPr="00061D76">
        <w:rPr>
          <w:rFonts w:eastAsiaTheme="minorHAnsi"/>
          <w:sz w:val="28"/>
          <w:szCs w:val="28"/>
          <w:lang w:val="kk-KZ" w:eastAsia="en-US"/>
        </w:rPr>
        <w:t>ерекше дәмдік қасиеттерін сақтау</w:t>
      </w:r>
      <w:r w:rsidR="00890884" w:rsidRPr="00061D76">
        <w:rPr>
          <w:rFonts w:eastAsiaTheme="minorHAnsi"/>
          <w:sz w:val="28"/>
          <w:szCs w:val="28"/>
          <w:lang w:val="kk-KZ" w:eastAsia="en-US"/>
        </w:rPr>
        <w:t>ға</w:t>
      </w:r>
      <w:r w:rsidRPr="00061D76">
        <w:rPr>
          <w:rFonts w:eastAsiaTheme="minorHAnsi"/>
          <w:sz w:val="28"/>
          <w:szCs w:val="28"/>
          <w:lang w:val="kk-KZ" w:eastAsia="en-US"/>
        </w:rPr>
        <w:t xml:space="preserve"> мүмкінді</w:t>
      </w:r>
      <w:r w:rsidR="00890884" w:rsidRPr="00061D76">
        <w:rPr>
          <w:rFonts w:eastAsiaTheme="minorHAnsi"/>
          <w:sz w:val="28"/>
          <w:szCs w:val="28"/>
          <w:lang w:val="kk-KZ" w:eastAsia="en-US"/>
        </w:rPr>
        <w:t>к береді</w:t>
      </w:r>
      <w:r w:rsidRPr="00061D76">
        <w:rPr>
          <w:rFonts w:eastAsiaTheme="minorHAnsi"/>
          <w:sz w:val="28"/>
          <w:szCs w:val="28"/>
          <w:lang w:val="kk-KZ" w:eastAsia="en-US"/>
        </w:rPr>
        <w:t>.</w:t>
      </w:r>
      <w:r w:rsidR="00236B29" w:rsidRPr="00061D76">
        <w:rPr>
          <w:rFonts w:eastAsiaTheme="minorHAnsi"/>
          <w:sz w:val="28"/>
          <w:szCs w:val="28"/>
          <w:lang w:val="kk-KZ" w:eastAsia="en-US"/>
        </w:rPr>
        <w:t xml:space="preserve"> </w:t>
      </w:r>
    </w:p>
    <w:p w14:paraId="222B1233" w14:textId="77777777" w:rsidR="005F1A29" w:rsidRPr="00061D76" w:rsidRDefault="005F1A29" w:rsidP="00A06204">
      <w:pPr>
        <w:autoSpaceDE w:val="0"/>
        <w:autoSpaceDN w:val="0"/>
        <w:adjustRightInd w:val="0"/>
        <w:ind w:firstLine="567"/>
        <w:jc w:val="both"/>
        <w:rPr>
          <w:rFonts w:eastAsiaTheme="minorHAnsi"/>
          <w:sz w:val="28"/>
          <w:szCs w:val="28"/>
          <w:lang w:val="kk-KZ" w:eastAsia="en-US"/>
        </w:rPr>
      </w:pPr>
      <w:r w:rsidRPr="00061D76">
        <w:rPr>
          <w:rFonts w:eastAsiaTheme="minorHAnsi"/>
          <w:sz w:val="28"/>
          <w:szCs w:val="28"/>
          <w:lang w:val="kk-KZ" w:eastAsia="en-US"/>
        </w:rPr>
        <w:t xml:space="preserve">100-110 </w:t>
      </w:r>
      <w:r w:rsidRPr="00061D76">
        <w:rPr>
          <w:rFonts w:eastAsiaTheme="minorHAnsi"/>
          <w:sz w:val="28"/>
          <w:szCs w:val="28"/>
          <w:vertAlign w:val="superscript"/>
          <w:lang w:val="kk-KZ" w:eastAsia="en-US"/>
        </w:rPr>
        <w:t>0</w:t>
      </w:r>
      <w:r w:rsidRPr="00061D76">
        <w:rPr>
          <w:rFonts w:eastAsiaTheme="minorHAnsi"/>
          <w:sz w:val="28"/>
          <w:szCs w:val="28"/>
          <w:lang w:val="kk-KZ" w:eastAsia="en-US"/>
        </w:rPr>
        <w:t>С аралығындағы температуралық режимдер ылғалдың қарқынды булануы кептіруден кейін 7-8 сағаттан кейін басталып 11-12 сағатта дайын өнімнің тұрақты салмағына жететінін көрсетті.</w:t>
      </w:r>
    </w:p>
    <w:p w14:paraId="6965F4A8" w14:textId="77777777" w:rsidR="001E4072" w:rsidRPr="00061D76" w:rsidRDefault="001E4072" w:rsidP="00A06204">
      <w:pPr>
        <w:pStyle w:val="110"/>
        <w:tabs>
          <w:tab w:val="left" w:pos="1775"/>
        </w:tabs>
        <w:ind w:firstLine="567"/>
        <w:jc w:val="both"/>
        <w:rPr>
          <w:b/>
          <w:sz w:val="28"/>
          <w:szCs w:val="28"/>
          <w:lang w:val="kk-KZ"/>
        </w:rPr>
      </w:pPr>
    </w:p>
    <w:p w14:paraId="0767D1D6" w14:textId="77777777" w:rsidR="00EA627B" w:rsidRPr="00061D76" w:rsidRDefault="00FF55F3" w:rsidP="00A06204">
      <w:pPr>
        <w:pStyle w:val="110"/>
        <w:tabs>
          <w:tab w:val="left" w:pos="1775"/>
        </w:tabs>
        <w:ind w:firstLine="567"/>
        <w:jc w:val="both"/>
        <w:rPr>
          <w:b/>
          <w:sz w:val="28"/>
          <w:szCs w:val="28"/>
          <w:lang w:val="kk-KZ"/>
        </w:rPr>
      </w:pPr>
      <w:r w:rsidRPr="00061D76">
        <w:rPr>
          <w:b/>
          <w:sz w:val="28"/>
          <w:szCs w:val="28"/>
          <w:shd w:val="clear" w:color="auto" w:fill="FFFFFF"/>
          <w:lang w:val="kk-KZ"/>
        </w:rPr>
        <w:lastRenderedPageBreak/>
        <w:t>3.4</w:t>
      </w:r>
      <w:r w:rsidR="00A95DAD" w:rsidRPr="00061D76">
        <w:rPr>
          <w:b/>
          <w:sz w:val="28"/>
          <w:szCs w:val="28"/>
          <w:shd w:val="clear" w:color="auto" w:fill="FFFFFF"/>
          <w:lang w:val="kk-KZ"/>
        </w:rPr>
        <w:t xml:space="preserve">  </w:t>
      </w:r>
      <w:r w:rsidR="00A62B00" w:rsidRPr="00061D76">
        <w:rPr>
          <w:b/>
          <w:sz w:val="28"/>
          <w:szCs w:val="28"/>
          <w:shd w:val="clear" w:color="auto" w:fill="FFFFFF"/>
          <w:lang w:val="kk-KZ"/>
        </w:rPr>
        <w:t>Дайын өнімді кептіру әдістері мен параметрлерін таңдау бойынша зерттеулер</w:t>
      </w:r>
    </w:p>
    <w:p w14:paraId="34E9BB6F" w14:textId="77777777" w:rsidR="00C61073" w:rsidRPr="00061D76" w:rsidRDefault="00C61073" w:rsidP="00A06204">
      <w:pPr>
        <w:ind w:firstLine="567"/>
        <w:jc w:val="both"/>
        <w:rPr>
          <w:sz w:val="28"/>
          <w:szCs w:val="28"/>
          <w:lang w:val="kk-KZ"/>
        </w:rPr>
      </w:pPr>
      <w:r w:rsidRPr="00061D76">
        <w:rPr>
          <w:sz w:val="28"/>
          <w:szCs w:val="28"/>
          <w:lang w:val="kk-KZ"/>
        </w:rPr>
        <w:t>Бұл жұмыста біз сублимация</w:t>
      </w:r>
      <w:r w:rsidR="00DA674A" w:rsidRPr="00061D76">
        <w:rPr>
          <w:sz w:val="28"/>
          <w:szCs w:val="28"/>
          <w:lang w:val="kk-KZ"/>
        </w:rPr>
        <w:t>лық</w:t>
      </w:r>
      <w:r w:rsidRPr="00061D76">
        <w:rPr>
          <w:sz w:val="28"/>
          <w:szCs w:val="28"/>
          <w:lang w:val="kk-KZ"/>
        </w:rPr>
        <w:t xml:space="preserve"> және кәдімгі кептіру әдісімен алма чипстерін алу тәжірибесінің нәтижелерін модельдедік.</w:t>
      </w:r>
    </w:p>
    <w:p w14:paraId="05C8701D" w14:textId="77777777" w:rsidR="002B55DA" w:rsidRPr="005A73CD" w:rsidRDefault="0057260B" w:rsidP="00A06204">
      <w:pPr>
        <w:ind w:firstLine="567"/>
        <w:jc w:val="both"/>
        <w:rPr>
          <w:sz w:val="28"/>
          <w:szCs w:val="28"/>
          <w:lang w:val="kk-KZ"/>
        </w:rPr>
      </w:pPr>
      <w:r w:rsidRPr="00061D76">
        <w:rPr>
          <w:sz w:val="28"/>
          <w:szCs w:val="28"/>
          <w:lang w:val="kk-KZ"/>
        </w:rPr>
        <w:t xml:space="preserve">Корреляциялық талдау әртүрлі айнымалылар арасындағы байланыстың беріктігін анықтау және нәтижелі </w:t>
      </w:r>
      <w:r w:rsidR="00D543CA" w:rsidRPr="00061D76">
        <w:rPr>
          <w:sz w:val="28"/>
          <w:szCs w:val="28"/>
          <w:lang w:val="kk-KZ"/>
        </w:rPr>
        <w:t>белгілерге</w:t>
      </w:r>
      <w:r w:rsidRPr="00061D76">
        <w:rPr>
          <w:sz w:val="28"/>
          <w:szCs w:val="28"/>
          <w:lang w:val="kk-KZ"/>
        </w:rPr>
        <w:t xml:space="preserve"> ең көп әсер ететін факторларды бағалау үшін қолданылады. Регрессиялық талдау байланыс формасын, үлгі түрін таңдауға және тәуелді айнымалының есептелген мәндерін анықтауға мүмкіндік береді (нәтижелік сипаттама).</w:t>
      </w:r>
      <w:r w:rsidR="002D004B" w:rsidRPr="00061D76">
        <w:rPr>
          <w:sz w:val="28"/>
          <w:szCs w:val="28"/>
          <w:lang w:val="kk-KZ"/>
        </w:rPr>
        <w:t xml:space="preserve"> </w:t>
      </w:r>
      <w:r w:rsidR="002B55DA" w:rsidRPr="00061D76">
        <w:rPr>
          <w:sz w:val="28"/>
          <w:szCs w:val="28"/>
          <w:lang w:val="kk-KZ"/>
        </w:rPr>
        <w:t xml:space="preserve">Корреляциялық және регрессиялық талдаулар кешенді түрде қолданылады. Корреляциялық-регрессиялық талдаудың мәні </w:t>
      </w:r>
      <w:r w:rsidR="002D004B" w:rsidRPr="00061D76">
        <w:rPr>
          <w:sz w:val="28"/>
          <w:szCs w:val="28"/>
          <w:lang w:val="kk-KZ"/>
        </w:rPr>
        <w:t xml:space="preserve">болып </w:t>
      </w:r>
      <w:r w:rsidR="002B55DA" w:rsidRPr="00061D76">
        <w:rPr>
          <w:sz w:val="28"/>
          <w:szCs w:val="28"/>
          <w:lang w:val="kk-KZ"/>
        </w:rPr>
        <w:t>тиімді көрсеткіштің бір немесе бірнеше факторларға тәуелділігін білдіретін регрессия теңдеуі түріндегі математикалық (статистикалық) модельді шығару және талдау,</w:t>
      </w:r>
      <w:r w:rsidR="002B4753" w:rsidRPr="00061D76">
        <w:rPr>
          <w:sz w:val="28"/>
          <w:szCs w:val="28"/>
          <w:lang w:val="kk-KZ"/>
        </w:rPr>
        <w:t xml:space="preserve"> факторлық көрсеткіштердің белгілі мәндері бар тиімді көрсеткіштің мәндерін, </w:t>
      </w:r>
      <w:r w:rsidR="002B55DA" w:rsidRPr="00061D76">
        <w:rPr>
          <w:sz w:val="28"/>
          <w:szCs w:val="28"/>
          <w:lang w:val="kk-KZ"/>
        </w:rPr>
        <w:t xml:space="preserve">факторлар арасындағы байланыстың </w:t>
      </w:r>
      <w:r w:rsidR="002B55DA" w:rsidRPr="005A73CD">
        <w:rPr>
          <w:sz w:val="28"/>
          <w:szCs w:val="28"/>
          <w:lang w:val="kk-KZ"/>
        </w:rPr>
        <w:t>күшін өлшеу, болжау</w:t>
      </w:r>
      <w:r w:rsidR="006C4DC8" w:rsidRPr="005A73CD">
        <w:rPr>
          <w:sz w:val="28"/>
          <w:szCs w:val="28"/>
          <w:lang w:val="kk-KZ"/>
        </w:rPr>
        <w:t xml:space="preserve"> табылады</w:t>
      </w:r>
      <w:r w:rsidR="002B55DA" w:rsidRPr="005A73CD">
        <w:rPr>
          <w:sz w:val="28"/>
          <w:szCs w:val="28"/>
          <w:lang w:val="kk-KZ"/>
        </w:rPr>
        <w:t xml:space="preserve">. </w:t>
      </w:r>
    </w:p>
    <w:p w14:paraId="7581B364" w14:textId="35A48A51" w:rsidR="00FF373C" w:rsidRPr="005A73CD" w:rsidRDefault="00FF373C" w:rsidP="00A06204">
      <w:pPr>
        <w:ind w:firstLine="567"/>
        <w:jc w:val="both"/>
        <w:rPr>
          <w:sz w:val="28"/>
          <w:szCs w:val="28"/>
          <w:lang w:val="kk-KZ"/>
        </w:rPr>
      </w:pPr>
      <w:r w:rsidRPr="005A73CD">
        <w:rPr>
          <w:sz w:val="28"/>
          <w:szCs w:val="28"/>
          <w:lang w:val="kk-KZ"/>
        </w:rPr>
        <w:t xml:space="preserve">Негізгі есептеулер үшін MSExcel бағдарламасындағы </w:t>
      </w:r>
      <w:r w:rsidR="00B611C0" w:rsidRPr="005A73CD">
        <w:rPr>
          <w:sz w:val="28"/>
          <w:szCs w:val="28"/>
          <w:lang w:val="kk-KZ"/>
        </w:rPr>
        <w:t>мәліметтерді талдау</w:t>
      </w:r>
      <w:r w:rsidRPr="005A73CD">
        <w:rPr>
          <w:sz w:val="28"/>
          <w:szCs w:val="28"/>
          <w:lang w:val="kk-KZ"/>
        </w:rPr>
        <w:t xml:space="preserve"> қондырмасы, ал нәтижелерді графикалық визуализациялау үшін MatLab пайдаланылады [137</w:t>
      </w:r>
      <w:r w:rsidR="005A73CD" w:rsidRPr="005A73CD">
        <w:rPr>
          <w:sz w:val="28"/>
          <w:szCs w:val="28"/>
          <w:shd w:val="clear" w:color="auto" w:fill="FFFFFF"/>
          <w:lang w:val="kk-KZ"/>
        </w:rPr>
        <w:t>, б. 60</w:t>
      </w:r>
      <w:r w:rsidRPr="005A73CD">
        <w:rPr>
          <w:sz w:val="28"/>
          <w:szCs w:val="28"/>
          <w:lang w:val="kk-KZ"/>
        </w:rPr>
        <w:t>].</w:t>
      </w:r>
    </w:p>
    <w:p w14:paraId="0BCBFFA3" w14:textId="045B2770" w:rsidR="002B55DA" w:rsidRPr="005A73CD" w:rsidRDefault="00FF373C" w:rsidP="00A06204">
      <w:pPr>
        <w:ind w:firstLine="567"/>
        <w:jc w:val="both"/>
        <w:rPr>
          <w:sz w:val="28"/>
          <w:szCs w:val="28"/>
          <w:lang w:val="kk-KZ"/>
        </w:rPr>
      </w:pPr>
      <w:r w:rsidRPr="005A73CD">
        <w:rPr>
          <w:sz w:val="28"/>
          <w:szCs w:val="28"/>
          <w:lang w:val="kk-KZ"/>
        </w:rPr>
        <w:t xml:space="preserve">Осы кептіру әдістерін математикалық зерттеу үшін эксперимент нәтижелері ұсынылған. Бірінші тәжірибенің нәтижелері </w:t>
      </w:r>
      <w:r w:rsidR="00BC1A11" w:rsidRPr="005A73CD">
        <w:rPr>
          <w:sz w:val="28"/>
          <w:szCs w:val="28"/>
          <w:lang w:val="kk-KZ"/>
        </w:rPr>
        <w:t>24</w:t>
      </w:r>
      <w:r w:rsidRPr="005A73CD">
        <w:rPr>
          <w:sz w:val="28"/>
          <w:szCs w:val="28"/>
          <w:lang w:val="kk-KZ"/>
        </w:rPr>
        <w:t>-кестеде көрсетілген</w:t>
      </w:r>
      <w:r w:rsidR="001214ED" w:rsidRPr="005A73CD">
        <w:rPr>
          <w:sz w:val="28"/>
          <w:szCs w:val="28"/>
          <w:lang w:val="kk-KZ"/>
        </w:rPr>
        <w:t xml:space="preserve"> </w:t>
      </w:r>
      <w:r w:rsidRPr="005A73CD">
        <w:rPr>
          <w:sz w:val="28"/>
          <w:szCs w:val="28"/>
          <w:lang w:val="kk-KZ"/>
        </w:rPr>
        <w:t>[137</w:t>
      </w:r>
      <w:r w:rsidR="005A73CD" w:rsidRPr="005A73CD">
        <w:rPr>
          <w:sz w:val="28"/>
          <w:szCs w:val="28"/>
          <w:shd w:val="clear" w:color="auto" w:fill="FFFFFF"/>
          <w:lang w:val="kk-KZ"/>
        </w:rPr>
        <w:t>, б. 60</w:t>
      </w:r>
      <w:r w:rsidRPr="005A73CD">
        <w:rPr>
          <w:sz w:val="28"/>
          <w:szCs w:val="28"/>
          <w:lang w:val="kk-KZ"/>
        </w:rPr>
        <w:t>].</w:t>
      </w:r>
    </w:p>
    <w:p w14:paraId="2C1AD0E1" w14:textId="77777777" w:rsidR="00261C55" w:rsidRPr="005A73CD" w:rsidRDefault="00261C55" w:rsidP="00A06204">
      <w:pPr>
        <w:ind w:firstLine="567"/>
        <w:jc w:val="both"/>
        <w:rPr>
          <w:sz w:val="28"/>
          <w:szCs w:val="28"/>
          <w:lang w:val="kk-KZ"/>
        </w:rPr>
      </w:pPr>
    </w:p>
    <w:p w14:paraId="1BCC1837" w14:textId="47A030F0" w:rsidR="00306468" w:rsidRPr="00061D76" w:rsidRDefault="00D60517" w:rsidP="00A06204">
      <w:pPr>
        <w:jc w:val="both"/>
        <w:rPr>
          <w:sz w:val="28"/>
          <w:szCs w:val="28"/>
          <w:lang w:val="kk-KZ"/>
        </w:rPr>
      </w:pPr>
      <w:r w:rsidRPr="005A73CD">
        <w:rPr>
          <w:sz w:val="28"/>
          <w:szCs w:val="28"/>
          <w:lang w:val="kk-KZ"/>
        </w:rPr>
        <w:t>К</w:t>
      </w:r>
      <w:r w:rsidR="001043BC" w:rsidRPr="005A73CD">
        <w:rPr>
          <w:sz w:val="28"/>
          <w:szCs w:val="28"/>
          <w:lang w:val="kk-KZ"/>
        </w:rPr>
        <w:t>есте</w:t>
      </w:r>
      <w:r w:rsidR="00306468" w:rsidRPr="005A73CD">
        <w:rPr>
          <w:sz w:val="28"/>
          <w:szCs w:val="28"/>
          <w:lang w:val="kk-KZ"/>
        </w:rPr>
        <w:t xml:space="preserve"> </w:t>
      </w:r>
      <w:r w:rsidRPr="005A73CD">
        <w:rPr>
          <w:sz w:val="28"/>
          <w:szCs w:val="28"/>
          <w:lang w:val="kk-KZ"/>
        </w:rPr>
        <w:t xml:space="preserve">24 </w:t>
      </w:r>
      <w:r w:rsidR="00306468" w:rsidRPr="005A73CD">
        <w:rPr>
          <w:sz w:val="28"/>
          <w:szCs w:val="28"/>
          <w:lang w:val="kk-KZ"/>
        </w:rPr>
        <w:t>-</w:t>
      </w:r>
      <w:r w:rsidR="002653B4" w:rsidRPr="005A73CD">
        <w:rPr>
          <w:sz w:val="28"/>
          <w:szCs w:val="28"/>
          <w:lang w:val="kk-KZ"/>
        </w:rPr>
        <w:t xml:space="preserve"> Сублимациялық</w:t>
      </w:r>
      <w:r w:rsidR="002653B4" w:rsidRPr="00061D76">
        <w:rPr>
          <w:sz w:val="28"/>
          <w:szCs w:val="28"/>
          <w:lang w:val="kk-KZ"/>
        </w:rPr>
        <w:t xml:space="preserve"> кептірудің факторлық және нәтижелік белгілері</w:t>
      </w:r>
      <w:r w:rsidR="00306468" w:rsidRPr="00061D76">
        <w:rPr>
          <w:sz w:val="28"/>
          <w:szCs w:val="28"/>
          <w:lang w:val="kk-KZ"/>
        </w:rPr>
        <w:t xml:space="preserve"> </w:t>
      </w:r>
    </w:p>
    <w:p w14:paraId="7FC9AC9A" w14:textId="77777777" w:rsidR="002552E5" w:rsidRPr="00061D76" w:rsidRDefault="002552E5" w:rsidP="00A06204">
      <w:pPr>
        <w:jc w:val="both"/>
        <w:rPr>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253"/>
        <w:gridCol w:w="2693"/>
        <w:gridCol w:w="1984"/>
      </w:tblGrid>
      <w:tr w:rsidR="00306468" w:rsidRPr="00061D76" w14:paraId="5F796524" w14:textId="77777777" w:rsidTr="00306468">
        <w:trPr>
          <w:trHeight w:val="288"/>
        </w:trPr>
        <w:tc>
          <w:tcPr>
            <w:tcW w:w="817" w:type="dxa"/>
          </w:tcPr>
          <w:p w14:paraId="76EF79BE" w14:textId="77777777" w:rsidR="00306468" w:rsidRPr="00061D76" w:rsidRDefault="00306468" w:rsidP="00A06204">
            <w:pPr>
              <w:jc w:val="center"/>
              <w:rPr>
                <w:sz w:val="28"/>
                <w:szCs w:val="28"/>
              </w:rPr>
            </w:pPr>
            <w:r w:rsidRPr="00061D76">
              <w:rPr>
                <w:sz w:val="28"/>
                <w:szCs w:val="28"/>
              </w:rPr>
              <w:t>№</w:t>
            </w:r>
          </w:p>
        </w:tc>
        <w:tc>
          <w:tcPr>
            <w:tcW w:w="4253" w:type="dxa"/>
            <w:shd w:val="clear" w:color="auto" w:fill="auto"/>
            <w:noWrap/>
            <w:hideMark/>
          </w:tcPr>
          <w:p w14:paraId="5C1E5A25" w14:textId="77777777" w:rsidR="00306468" w:rsidRPr="00061D76" w:rsidRDefault="006A6B5F" w:rsidP="00A06204">
            <w:pPr>
              <w:jc w:val="center"/>
              <w:rPr>
                <w:color w:val="000000"/>
                <w:sz w:val="28"/>
                <w:szCs w:val="28"/>
              </w:rPr>
            </w:pPr>
            <w:r w:rsidRPr="00061D76">
              <w:rPr>
                <w:sz w:val="28"/>
                <w:szCs w:val="28"/>
                <w:lang w:val="kk-KZ"/>
              </w:rPr>
              <w:t>С</w:t>
            </w:r>
            <w:proofErr w:type="spellStart"/>
            <w:r w:rsidRPr="00061D76">
              <w:rPr>
                <w:sz w:val="28"/>
                <w:szCs w:val="28"/>
              </w:rPr>
              <w:t>ублимаци</w:t>
            </w:r>
            <w:proofErr w:type="spellEnd"/>
            <w:r w:rsidRPr="00061D76">
              <w:rPr>
                <w:sz w:val="28"/>
                <w:szCs w:val="28"/>
                <w:lang w:val="kk-KZ"/>
              </w:rPr>
              <w:t>ялық кептірудің факторлық және нәтижелік белгілері</w:t>
            </w:r>
          </w:p>
        </w:tc>
        <w:tc>
          <w:tcPr>
            <w:tcW w:w="2693" w:type="dxa"/>
            <w:shd w:val="clear" w:color="auto" w:fill="auto"/>
            <w:noWrap/>
            <w:hideMark/>
          </w:tcPr>
          <w:p w14:paraId="13751B7B" w14:textId="77777777" w:rsidR="00306468" w:rsidRPr="00061D76" w:rsidRDefault="00306468" w:rsidP="00A06204">
            <w:pPr>
              <w:jc w:val="center"/>
              <w:rPr>
                <w:color w:val="000000"/>
                <w:sz w:val="28"/>
                <w:szCs w:val="28"/>
              </w:rPr>
            </w:pPr>
            <w:r w:rsidRPr="00061D76">
              <w:rPr>
                <w:i/>
                <w:iCs/>
                <w:color w:val="000000"/>
                <w:sz w:val="28"/>
                <w:szCs w:val="28"/>
              </w:rPr>
              <w:t>х</w:t>
            </w:r>
            <w:r w:rsidRPr="00061D76">
              <w:rPr>
                <w:i/>
                <w:iCs/>
                <w:color w:val="000000"/>
                <w:sz w:val="28"/>
                <w:szCs w:val="28"/>
                <w:vertAlign w:val="subscript"/>
              </w:rPr>
              <w:t>1</w:t>
            </w:r>
            <w:r w:rsidRPr="00061D76">
              <w:rPr>
                <w:color w:val="000000"/>
                <w:sz w:val="28"/>
                <w:szCs w:val="28"/>
              </w:rPr>
              <w:t xml:space="preserve">, </w:t>
            </w:r>
          </w:p>
          <w:p w14:paraId="0EABEF97" w14:textId="77777777" w:rsidR="00306468" w:rsidRPr="00061D76" w:rsidRDefault="00306468" w:rsidP="00A06204">
            <w:pPr>
              <w:jc w:val="center"/>
              <w:rPr>
                <w:color w:val="000000"/>
                <w:sz w:val="28"/>
                <w:szCs w:val="28"/>
              </w:rPr>
            </w:pPr>
            <w:r w:rsidRPr="00061D76">
              <w:rPr>
                <w:color w:val="000000"/>
                <w:sz w:val="28"/>
                <w:szCs w:val="28"/>
              </w:rPr>
              <w:t xml:space="preserve">температура, </w:t>
            </w:r>
            <w:r w:rsidR="006A6B5F" w:rsidRPr="00061D76">
              <w:rPr>
                <w:color w:val="000000"/>
                <w:sz w:val="28"/>
                <w:szCs w:val="28"/>
                <w:vertAlign w:val="superscript"/>
                <w:lang w:val="kk-KZ"/>
              </w:rPr>
              <w:t>0</w:t>
            </w:r>
            <w:r w:rsidRPr="00061D76">
              <w:rPr>
                <w:color w:val="000000"/>
                <w:sz w:val="28"/>
                <w:szCs w:val="28"/>
              </w:rPr>
              <w:t>C</w:t>
            </w:r>
          </w:p>
        </w:tc>
        <w:tc>
          <w:tcPr>
            <w:tcW w:w="1984" w:type="dxa"/>
            <w:shd w:val="clear" w:color="auto" w:fill="auto"/>
            <w:noWrap/>
            <w:hideMark/>
          </w:tcPr>
          <w:p w14:paraId="75132648" w14:textId="77777777" w:rsidR="00306468" w:rsidRPr="00061D76" w:rsidRDefault="00306468" w:rsidP="00A06204">
            <w:pPr>
              <w:jc w:val="center"/>
              <w:rPr>
                <w:i/>
                <w:iCs/>
                <w:color w:val="000000"/>
                <w:sz w:val="28"/>
                <w:szCs w:val="28"/>
              </w:rPr>
            </w:pPr>
            <w:r w:rsidRPr="00061D76">
              <w:rPr>
                <w:i/>
                <w:iCs/>
                <w:color w:val="000000"/>
                <w:sz w:val="28"/>
                <w:szCs w:val="28"/>
              </w:rPr>
              <w:t>х</w:t>
            </w:r>
            <w:r w:rsidRPr="00061D76">
              <w:rPr>
                <w:i/>
                <w:iCs/>
                <w:color w:val="000000"/>
                <w:sz w:val="28"/>
                <w:szCs w:val="28"/>
                <w:vertAlign w:val="subscript"/>
              </w:rPr>
              <w:t>2</w:t>
            </w:r>
            <w:r w:rsidRPr="00061D76">
              <w:rPr>
                <w:i/>
                <w:iCs/>
                <w:color w:val="000000"/>
                <w:sz w:val="28"/>
                <w:szCs w:val="28"/>
              </w:rPr>
              <w:t xml:space="preserve">, </w:t>
            </w:r>
          </w:p>
          <w:p w14:paraId="7AB07B5C" w14:textId="77777777" w:rsidR="00306468" w:rsidRPr="00061D76" w:rsidRDefault="006A6B5F" w:rsidP="00A06204">
            <w:pPr>
              <w:jc w:val="center"/>
              <w:rPr>
                <w:color w:val="000000"/>
                <w:sz w:val="28"/>
                <w:szCs w:val="28"/>
              </w:rPr>
            </w:pPr>
            <w:r w:rsidRPr="00061D76">
              <w:rPr>
                <w:color w:val="000000"/>
                <w:sz w:val="28"/>
                <w:szCs w:val="28"/>
                <w:lang w:val="kk-KZ"/>
              </w:rPr>
              <w:t>уақыт</w:t>
            </w:r>
            <w:r w:rsidR="00306468" w:rsidRPr="00061D76">
              <w:rPr>
                <w:color w:val="000000"/>
                <w:sz w:val="28"/>
                <w:szCs w:val="28"/>
              </w:rPr>
              <w:t>, мин</w:t>
            </w:r>
          </w:p>
        </w:tc>
      </w:tr>
      <w:tr w:rsidR="00306468" w:rsidRPr="00061D76" w14:paraId="10EB04D4" w14:textId="77777777" w:rsidTr="00306468">
        <w:trPr>
          <w:trHeight w:val="288"/>
        </w:trPr>
        <w:tc>
          <w:tcPr>
            <w:tcW w:w="817" w:type="dxa"/>
          </w:tcPr>
          <w:p w14:paraId="4F2A057F" w14:textId="77777777" w:rsidR="00306468" w:rsidRPr="00061D76" w:rsidRDefault="00306468" w:rsidP="00A06204">
            <w:pPr>
              <w:jc w:val="center"/>
              <w:rPr>
                <w:color w:val="000000"/>
                <w:sz w:val="28"/>
                <w:szCs w:val="28"/>
              </w:rPr>
            </w:pPr>
            <w:r w:rsidRPr="00061D76">
              <w:rPr>
                <w:color w:val="000000"/>
                <w:sz w:val="28"/>
                <w:szCs w:val="28"/>
              </w:rPr>
              <w:t>1</w:t>
            </w:r>
          </w:p>
        </w:tc>
        <w:tc>
          <w:tcPr>
            <w:tcW w:w="4253" w:type="dxa"/>
            <w:shd w:val="clear" w:color="auto" w:fill="auto"/>
            <w:noWrap/>
            <w:vAlign w:val="bottom"/>
            <w:hideMark/>
          </w:tcPr>
          <w:p w14:paraId="1A21B6CD" w14:textId="77777777" w:rsidR="00306468" w:rsidRPr="00061D76" w:rsidRDefault="00306468" w:rsidP="00A06204">
            <w:pPr>
              <w:jc w:val="center"/>
              <w:rPr>
                <w:color w:val="000000"/>
                <w:sz w:val="28"/>
                <w:szCs w:val="28"/>
              </w:rPr>
            </w:pPr>
            <w:r w:rsidRPr="00061D76">
              <w:rPr>
                <w:color w:val="000000"/>
                <w:sz w:val="28"/>
                <w:szCs w:val="28"/>
              </w:rPr>
              <w:t>15,2</w:t>
            </w:r>
          </w:p>
        </w:tc>
        <w:tc>
          <w:tcPr>
            <w:tcW w:w="2693" w:type="dxa"/>
            <w:shd w:val="clear" w:color="auto" w:fill="auto"/>
            <w:noWrap/>
            <w:vAlign w:val="bottom"/>
            <w:hideMark/>
          </w:tcPr>
          <w:p w14:paraId="1A6E8BE6" w14:textId="77777777" w:rsidR="00306468" w:rsidRPr="00061D76" w:rsidRDefault="00306468" w:rsidP="00A06204">
            <w:pPr>
              <w:jc w:val="center"/>
              <w:rPr>
                <w:color w:val="000000"/>
                <w:sz w:val="28"/>
                <w:szCs w:val="28"/>
              </w:rPr>
            </w:pPr>
            <w:r w:rsidRPr="00061D76">
              <w:rPr>
                <w:color w:val="000000"/>
                <w:sz w:val="28"/>
                <w:szCs w:val="28"/>
              </w:rPr>
              <w:t>45</w:t>
            </w:r>
          </w:p>
        </w:tc>
        <w:tc>
          <w:tcPr>
            <w:tcW w:w="1984" w:type="dxa"/>
            <w:shd w:val="clear" w:color="auto" w:fill="auto"/>
            <w:noWrap/>
            <w:vAlign w:val="bottom"/>
            <w:hideMark/>
          </w:tcPr>
          <w:p w14:paraId="1DF9BD97" w14:textId="77777777" w:rsidR="00306468" w:rsidRPr="00061D76" w:rsidRDefault="00306468" w:rsidP="00A06204">
            <w:pPr>
              <w:jc w:val="center"/>
              <w:rPr>
                <w:color w:val="000000"/>
                <w:sz w:val="28"/>
                <w:szCs w:val="28"/>
              </w:rPr>
            </w:pPr>
            <w:r w:rsidRPr="00061D76">
              <w:rPr>
                <w:color w:val="000000"/>
                <w:sz w:val="28"/>
                <w:szCs w:val="28"/>
              </w:rPr>
              <w:t>30</w:t>
            </w:r>
          </w:p>
        </w:tc>
      </w:tr>
      <w:tr w:rsidR="00306468" w:rsidRPr="00061D76" w14:paraId="25AB0B58" w14:textId="77777777" w:rsidTr="00306468">
        <w:trPr>
          <w:trHeight w:val="288"/>
        </w:trPr>
        <w:tc>
          <w:tcPr>
            <w:tcW w:w="817" w:type="dxa"/>
          </w:tcPr>
          <w:p w14:paraId="2324EA9F" w14:textId="77777777" w:rsidR="00306468" w:rsidRPr="00061D76" w:rsidRDefault="00306468" w:rsidP="00A06204">
            <w:pPr>
              <w:jc w:val="center"/>
              <w:rPr>
                <w:color w:val="000000"/>
                <w:sz w:val="28"/>
                <w:szCs w:val="28"/>
              </w:rPr>
            </w:pPr>
            <w:r w:rsidRPr="00061D76">
              <w:rPr>
                <w:color w:val="000000"/>
                <w:sz w:val="28"/>
                <w:szCs w:val="28"/>
              </w:rPr>
              <w:t>2</w:t>
            </w:r>
          </w:p>
        </w:tc>
        <w:tc>
          <w:tcPr>
            <w:tcW w:w="4253" w:type="dxa"/>
            <w:shd w:val="clear" w:color="auto" w:fill="auto"/>
            <w:noWrap/>
            <w:vAlign w:val="bottom"/>
            <w:hideMark/>
          </w:tcPr>
          <w:p w14:paraId="5A4992AD" w14:textId="77777777" w:rsidR="00306468" w:rsidRPr="00061D76" w:rsidRDefault="00306468" w:rsidP="00A06204">
            <w:pPr>
              <w:jc w:val="center"/>
              <w:rPr>
                <w:color w:val="000000"/>
                <w:sz w:val="28"/>
                <w:szCs w:val="28"/>
              </w:rPr>
            </w:pPr>
            <w:r w:rsidRPr="00061D76">
              <w:rPr>
                <w:color w:val="000000"/>
                <w:sz w:val="28"/>
                <w:szCs w:val="28"/>
              </w:rPr>
              <w:t>26,8</w:t>
            </w:r>
          </w:p>
        </w:tc>
        <w:tc>
          <w:tcPr>
            <w:tcW w:w="2693" w:type="dxa"/>
            <w:shd w:val="clear" w:color="auto" w:fill="auto"/>
            <w:noWrap/>
            <w:vAlign w:val="bottom"/>
            <w:hideMark/>
          </w:tcPr>
          <w:p w14:paraId="538CEA89" w14:textId="77777777" w:rsidR="00306468" w:rsidRPr="00061D76" w:rsidRDefault="00306468" w:rsidP="00A06204">
            <w:pPr>
              <w:jc w:val="center"/>
              <w:rPr>
                <w:color w:val="000000"/>
                <w:sz w:val="28"/>
                <w:szCs w:val="28"/>
              </w:rPr>
            </w:pPr>
            <w:r w:rsidRPr="00061D76">
              <w:rPr>
                <w:color w:val="000000"/>
                <w:sz w:val="28"/>
                <w:szCs w:val="28"/>
              </w:rPr>
              <w:t>45</w:t>
            </w:r>
          </w:p>
        </w:tc>
        <w:tc>
          <w:tcPr>
            <w:tcW w:w="1984" w:type="dxa"/>
            <w:shd w:val="clear" w:color="auto" w:fill="auto"/>
            <w:noWrap/>
            <w:vAlign w:val="bottom"/>
            <w:hideMark/>
          </w:tcPr>
          <w:p w14:paraId="600E74FE" w14:textId="77777777" w:rsidR="00306468" w:rsidRPr="00061D76" w:rsidRDefault="00306468" w:rsidP="00A06204">
            <w:pPr>
              <w:jc w:val="center"/>
              <w:rPr>
                <w:color w:val="000000"/>
                <w:sz w:val="28"/>
                <w:szCs w:val="28"/>
              </w:rPr>
            </w:pPr>
            <w:r w:rsidRPr="00061D76">
              <w:rPr>
                <w:color w:val="000000"/>
                <w:sz w:val="28"/>
                <w:szCs w:val="28"/>
              </w:rPr>
              <w:t>60</w:t>
            </w:r>
          </w:p>
        </w:tc>
      </w:tr>
      <w:tr w:rsidR="00306468" w:rsidRPr="00061D76" w14:paraId="5903A650" w14:textId="77777777" w:rsidTr="00306468">
        <w:trPr>
          <w:trHeight w:val="288"/>
        </w:trPr>
        <w:tc>
          <w:tcPr>
            <w:tcW w:w="817" w:type="dxa"/>
          </w:tcPr>
          <w:p w14:paraId="2DDEE4FE" w14:textId="77777777" w:rsidR="00306468" w:rsidRPr="00061D76" w:rsidRDefault="00306468" w:rsidP="00A06204">
            <w:pPr>
              <w:jc w:val="center"/>
              <w:rPr>
                <w:color w:val="000000"/>
                <w:sz w:val="28"/>
                <w:szCs w:val="28"/>
              </w:rPr>
            </w:pPr>
            <w:r w:rsidRPr="00061D76">
              <w:rPr>
                <w:color w:val="000000"/>
                <w:sz w:val="28"/>
                <w:szCs w:val="28"/>
              </w:rPr>
              <w:t>2</w:t>
            </w:r>
          </w:p>
        </w:tc>
        <w:tc>
          <w:tcPr>
            <w:tcW w:w="4253" w:type="dxa"/>
            <w:shd w:val="clear" w:color="auto" w:fill="auto"/>
            <w:noWrap/>
            <w:vAlign w:val="bottom"/>
            <w:hideMark/>
          </w:tcPr>
          <w:p w14:paraId="5B03BCB0" w14:textId="77777777" w:rsidR="00306468" w:rsidRPr="00061D76" w:rsidRDefault="00306468" w:rsidP="00A06204">
            <w:pPr>
              <w:jc w:val="center"/>
              <w:rPr>
                <w:color w:val="000000"/>
                <w:sz w:val="28"/>
                <w:szCs w:val="28"/>
              </w:rPr>
            </w:pPr>
            <w:r w:rsidRPr="00061D76">
              <w:rPr>
                <w:color w:val="000000"/>
                <w:sz w:val="28"/>
                <w:szCs w:val="28"/>
              </w:rPr>
              <w:t>38,5</w:t>
            </w:r>
          </w:p>
        </w:tc>
        <w:tc>
          <w:tcPr>
            <w:tcW w:w="2693" w:type="dxa"/>
            <w:shd w:val="clear" w:color="auto" w:fill="auto"/>
            <w:noWrap/>
            <w:vAlign w:val="bottom"/>
            <w:hideMark/>
          </w:tcPr>
          <w:p w14:paraId="396A92AA" w14:textId="77777777" w:rsidR="00306468" w:rsidRPr="00061D76" w:rsidRDefault="00306468" w:rsidP="00A06204">
            <w:pPr>
              <w:jc w:val="center"/>
              <w:rPr>
                <w:color w:val="000000"/>
                <w:sz w:val="28"/>
                <w:szCs w:val="28"/>
              </w:rPr>
            </w:pPr>
            <w:r w:rsidRPr="00061D76">
              <w:rPr>
                <w:color w:val="000000"/>
                <w:sz w:val="28"/>
                <w:szCs w:val="28"/>
              </w:rPr>
              <w:t>45</w:t>
            </w:r>
          </w:p>
        </w:tc>
        <w:tc>
          <w:tcPr>
            <w:tcW w:w="1984" w:type="dxa"/>
            <w:shd w:val="clear" w:color="auto" w:fill="auto"/>
            <w:noWrap/>
            <w:vAlign w:val="bottom"/>
            <w:hideMark/>
          </w:tcPr>
          <w:p w14:paraId="48895EB8" w14:textId="77777777" w:rsidR="00306468" w:rsidRPr="00061D76" w:rsidRDefault="00306468" w:rsidP="00A06204">
            <w:pPr>
              <w:jc w:val="center"/>
              <w:rPr>
                <w:color w:val="000000"/>
                <w:sz w:val="28"/>
                <w:szCs w:val="28"/>
              </w:rPr>
            </w:pPr>
            <w:r w:rsidRPr="00061D76">
              <w:rPr>
                <w:color w:val="000000"/>
                <w:sz w:val="28"/>
                <w:szCs w:val="28"/>
              </w:rPr>
              <w:t>90</w:t>
            </w:r>
          </w:p>
        </w:tc>
      </w:tr>
      <w:tr w:rsidR="00306468" w:rsidRPr="00061D76" w14:paraId="0E442866" w14:textId="77777777" w:rsidTr="00306468">
        <w:trPr>
          <w:trHeight w:val="288"/>
        </w:trPr>
        <w:tc>
          <w:tcPr>
            <w:tcW w:w="817" w:type="dxa"/>
          </w:tcPr>
          <w:p w14:paraId="7C10335C" w14:textId="77777777" w:rsidR="00306468" w:rsidRPr="00061D76" w:rsidRDefault="00306468" w:rsidP="00A06204">
            <w:pPr>
              <w:jc w:val="center"/>
              <w:rPr>
                <w:color w:val="000000"/>
                <w:sz w:val="28"/>
                <w:szCs w:val="28"/>
              </w:rPr>
            </w:pPr>
            <w:r w:rsidRPr="00061D76">
              <w:rPr>
                <w:color w:val="000000"/>
                <w:sz w:val="28"/>
                <w:szCs w:val="28"/>
              </w:rPr>
              <w:t>4</w:t>
            </w:r>
          </w:p>
        </w:tc>
        <w:tc>
          <w:tcPr>
            <w:tcW w:w="4253" w:type="dxa"/>
            <w:shd w:val="clear" w:color="auto" w:fill="auto"/>
            <w:noWrap/>
            <w:vAlign w:val="bottom"/>
            <w:hideMark/>
          </w:tcPr>
          <w:p w14:paraId="148F4AA2" w14:textId="77777777" w:rsidR="00306468" w:rsidRPr="00061D76" w:rsidRDefault="00306468" w:rsidP="00A06204">
            <w:pPr>
              <w:jc w:val="center"/>
              <w:rPr>
                <w:color w:val="000000"/>
                <w:sz w:val="28"/>
                <w:szCs w:val="28"/>
              </w:rPr>
            </w:pPr>
            <w:r w:rsidRPr="00061D76">
              <w:rPr>
                <w:color w:val="000000"/>
                <w:sz w:val="28"/>
                <w:szCs w:val="28"/>
              </w:rPr>
              <w:t>48,7</w:t>
            </w:r>
          </w:p>
        </w:tc>
        <w:tc>
          <w:tcPr>
            <w:tcW w:w="2693" w:type="dxa"/>
            <w:shd w:val="clear" w:color="auto" w:fill="auto"/>
            <w:noWrap/>
            <w:vAlign w:val="bottom"/>
            <w:hideMark/>
          </w:tcPr>
          <w:p w14:paraId="582EE637" w14:textId="77777777" w:rsidR="00306468" w:rsidRPr="00061D76" w:rsidRDefault="00306468" w:rsidP="00A06204">
            <w:pPr>
              <w:jc w:val="center"/>
              <w:rPr>
                <w:color w:val="000000"/>
                <w:sz w:val="28"/>
                <w:szCs w:val="28"/>
              </w:rPr>
            </w:pPr>
            <w:r w:rsidRPr="00061D76">
              <w:rPr>
                <w:color w:val="000000"/>
                <w:sz w:val="28"/>
                <w:szCs w:val="28"/>
              </w:rPr>
              <w:t>50</w:t>
            </w:r>
          </w:p>
        </w:tc>
        <w:tc>
          <w:tcPr>
            <w:tcW w:w="1984" w:type="dxa"/>
            <w:shd w:val="clear" w:color="auto" w:fill="auto"/>
            <w:noWrap/>
            <w:vAlign w:val="bottom"/>
            <w:hideMark/>
          </w:tcPr>
          <w:p w14:paraId="1A42C31E" w14:textId="77777777" w:rsidR="00306468" w:rsidRPr="00061D76" w:rsidRDefault="00306468" w:rsidP="00A06204">
            <w:pPr>
              <w:jc w:val="center"/>
              <w:rPr>
                <w:color w:val="000000"/>
                <w:sz w:val="28"/>
                <w:szCs w:val="28"/>
              </w:rPr>
            </w:pPr>
            <w:r w:rsidRPr="00061D76">
              <w:rPr>
                <w:color w:val="000000"/>
                <w:sz w:val="28"/>
                <w:szCs w:val="28"/>
              </w:rPr>
              <w:t>120</w:t>
            </w:r>
          </w:p>
        </w:tc>
      </w:tr>
      <w:tr w:rsidR="00306468" w:rsidRPr="00061D76" w14:paraId="5DE115E3" w14:textId="77777777" w:rsidTr="00306468">
        <w:trPr>
          <w:trHeight w:val="288"/>
        </w:trPr>
        <w:tc>
          <w:tcPr>
            <w:tcW w:w="817" w:type="dxa"/>
          </w:tcPr>
          <w:p w14:paraId="67CE8401" w14:textId="77777777" w:rsidR="00306468" w:rsidRPr="00061D76" w:rsidRDefault="00306468" w:rsidP="00A06204">
            <w:pPr>
              <w:jc w:val="center"/>
              <w:rPr>
                <w:color w:val="000000"/>
                <w:sz w:val="28"/>
                <w:szCs w:val="28"/>
              </w:rPr>
            </w:pPr>
            <w:r w:rsidRPr="00061D76">
              <w:rPr>
                <w:color w:val="000000"/>
                <w:sz w:val="28"/>
                <w:szCs w:val="28"/>
              </w:rPr>
              <w:t>5</w:t>
            </w:r>
          </w:p>
        </w:tc>
        <w:tc>
          <w:tcPr>
            <w:tcW w:w="4253" w:type="dxa"/>
            <w:shd w:val="clear" w:color="auto" w:fill="auto"/>
            <w:noWrap/>
            <w:vAlign w:val="bottom"/>
            <w:hideMark/>
          </w:tcPr>
          <w:p w14:paraId="78AB07FB" w14:textId="77777777" w:rsidR="00306468" w:rsidRPr="00061D76" w:rsidRDefault="00306468" w:rsidP="00A06204">
            <w:pPr>
              <w:jc w:val="center"/>
              <w:rPr>
                <w:color w:val="000000"/>
                <w:sz w:val="28"/>
                <w:szCs w:val="28"/>
              </w:rPr>
            </w:pPr>
            <w:r w:rsidRPr="00061D76">
              <w:rPr>
                <w:color w:val="000000"/>
                <w:sz w:val="28"/>
                <w:szCs w:val="28"/>
              </w:rPr>
              <w:t>57,2</w:t>
            </w:r>
          </w:p>
        </w:tc>
        <w:tc>
          <w:tcPr>
            <w:tcW w:w="2693" w:type="dxa"/>
            <w:shd w:val="clear" w:color="auto" w:fill="auto"/>
            <w:noWrap/>
            <w:vAlign w:val="bottom"/>
            <w:hideMark/>
          </w:tcPr>
          <w:p w14:paraId="545E1E6B" w14:textId="77777777" w:rsidR="00306468" w:rsidRPr="00061D76" w:rsidRDefault="00306468" w:rsidP="00A06204">
            <w:pPr>
              <w:jc w:val="center"/>
              <w:rPr>
                <w:color w:val="000000"/>
                <w:sz w:val="28"/>
                <w:szCs w:val="28"/>
              </w:rPr>
            </w:pPr>
            <w:r w:rsidRPr="00061D76">
              <w:rPr>
                <w:color w:val="000000"/>
                <w:sz w:val="28"/>
                <w:szCs w:val="28"/>
              </w:rPr>
              <w:t>50</w:t>
            </w:r>
          </w:p>
        </w:tc>
        <w:tc>
          <w:tcPr>
            <w:tcW w:w="1984" w:type="dxa"/>
            <w:shd w:val="clear" w:color="auto" w:fill="auto"/>
            <w:noWrap/>
            <w:vAlign w:val="bottom"/>
            <w:hideMark/>
          </w:tcPr>
          <w:p w14:paraId="39C1E0FD" w14:textId="77777777" w:rsidR="00306468" w:rsidRPr="00061D76" w:rsidRDefault="00306468" w:rsidP="00A06204">
            <w:pPr>
              <w:jc w:val="center"/>
              <w:rPr>
                <w:color w:val="000000"/>
                <w:sz w:val="28"/>
                <w:szCs w:val="28"/>
              </w:rPr>
            </w:pPr>
            <w:r w:rsidRPr="00061D76">
              <w:rPr>
                <w:color w:val="000000"/>
                <w:sz w:val="28"/>
                <w:szCs w:val="28"/>
              </w:rPr>
              <w:t>150</w:t>
            </w:r>
          </w:p>
        </w:tc>
      </w:tr>
      <w:tr w:rsidR="00306468" w:rsidRPr="00061D76" w14:paraId="57A793EF" w14:textId="77777777" w:rsidTr="00306468">
        <w:trPr>
          <w:trHeight w:val="288"/>
        </w:trPr>
        <w:tc>
          <w:tcPr>
            <w:tcW w:w="817" w:type="dxa"/>
          </w:tcPr>
          <w:p w14:paraId="1F118659" w14:textId="77777777" w:rsidR="00306468" w:rsidRPr="00061D76" w:rsidRDefault="00306468" w:rsidP="00A06204">
            <w:pPr>
              <w:jc w:val="center"/>
              <w:rPr>
                <w:color w:val="000000"/>
                <w:sz w:val="28"/>
                <w:szCs w:val="28"/>
              </w:rPr>
            </w:pPr>
            <w:r w:rsidRPr="00061D76">
              <w:rPr>
                <w:color w:val="000000"/>
                <w:sz w:val="28"/>
                <w:szCs w:val="28"/>
              </w:rPr>
              <w:t>6</w:t>
            </w:r>
          </w:p>
        </w:tc>
        <w:tc>
          <w:tcPr>
            <w:tcW w:w="4253" w:type="dxa"/>
            <w:shd w:val="clear" w:color="auto" w:fill="auto"/>
            <w:noWrap/>
            <w:vAlign w:val="bottom"/>
            <w:hideMark/>
          </w:tcPr>
          <w:p w14:paraId="7E5BD8D9" w14:textId="77777777" w:rsidR="00306468" w:rsidRPr="00061D76" w:rsidRDefault="00306468" w:rsidP="00A06204">
            <w:pPr>
              <w:jc w:val="center"/>
              <w:rPr>
                <w:color w:val="000000"/>
                <w:sz w:val="28"/>
                <w:szCs w:val="28"/>
              </w:rPr>
            </w:pPr>
            <w:r w:rsidRPr="00061D76">
              <w:rPr>
                <w:color w:val="000000"/>
                <w:sz w:val="28"/>
                <w:szCs w:val="28"/>
              </w:rPr>
              <w:t>63,8</w:t>
            </w:r>
          </w:p>
        </w:tc>
        <w:tc>
          <w:tcPr>
            <w:tcW w:w="2693" w:type="dxa"/>
            <w:shd w:val="clear" w:color="auto" w:fill="auto"/>
            <w:noWrap/>
            <w:vAlign w:val="bottom"/>
            <w:hideMark/>
          </w:tcPr>
          <w:p w14:paraId="249AF8D7" w14:textId="77777777" w:rsidR="00306468" w:rsidRPr="00061D76" w:rsidRDefault="00306468" w:rsidP="00A06204">
            <w:pPr>
              <w:jc w:val="center"/>
              <w:rPr>
                <w:color w:val="000000"/>
                <w:sz w:val="28"/>
                <w:szCs w:val="28"/>
              </w:rPr>
            </w:pPr>
            <w:r w:rsidRPr="00061D76">
              <w:rPr>
                <w:color w:val="000000"/>
                <w:sz w:val="28"/>
                <w:szCs w:val="28"/>
              </w:rPr>
              <w:t>60</w:t>
            </w:r>
          </w:p>
        </w:tc>
        <w:tc>
          <w:tcPr>
            <w:tcW w:w="1984" w:type="dxa"/>
            <w:shd w:val="clear" w:color="auto" w:fill="auto"/>
            <w:noWrap/>
            <w:vAlign w:val="bottom"/>
            <w:hideMark/>
          </w:tcPr>
          <w:p w14:paraId="68491B42" w14:textId="77777777" w:rsidR="00306468" w:rsidRPr="00061D76" w:rsidRDefault="00306468" w:rsidP="00A06204">
            <w:pPr>
              <w:jc w:val="center"/>
              <w:rPr>
                <w:color w:val="000000"/>
                <w:sz w:val="28"/>
                <w:szCs w:val="28"/>
              </w:rPr>
            </w:pPr>
            <w:r w:rsidRPr="00061D76">
              <w:rPr>
                <w:color w:val="000000"/>
                <w:sz w:val="28"/>
                <w:szCs w:val="28"/>
              </w:rPr>
              <w:t>180</w:t>
            </w:r>
          </w:p>
        </w:tc>
      </w:tr>
      <w:tr w:rsidR="00306468" w:rsidRPr="00061D76" w14:paraId="33E6827A" w14:textId="77777777" w:rsidTr="00306468">
        <w:trPr>
          <w:trHeight w:val="288"/>
        </w:trPr>
        <w:tc>
          <w:tcPr>
            <w:tcW w:w="817" w:type="dxa"/>
          </w:tcPr>
          <w:p w14:paraId="52E31350" w14:textId="77777777" w:rsidR="00306468" w:rsidRPr="00061D76" w:rsidRDefault="00306468" w:rsidP="00A06204">
            <w:pPr>
              <w:jc w:val="center"/>
              <w:rPr>
                <w:color w:val="000000"/>
                <w:sz w:val="28"/>
                <w:szCs w:val="28"/>
              </w:rPr>
            </w:pPr>
            <w:r w:rsidRPr="00061D76">
              <w:rPr>
                <w:color w:val="000000"/>
                <w:sz w:val="28"/>
                <w:szCs w:val="28"/>
              </w:rPr>
              <w:t>7</w:t>
            </w:r>
          </w:p>
        </w:tc>
        <w:tc>
          <w:tcPr>
            <w:tcW w:w="4253" w:type="dxa"/>
            <w:shd w:val="clear" w:color="auto" w:fill="auto"/>
            <w:noWrap/>
            <w:vAlign w:val="bottom"/>
            <w:hideMark/>
          </w:tcPr>
          <w:p w14:paraId="6C68B595" w14:textId="77777777" w:rsidR="00306468" w:rsidRPr="00061D76" w:rsidRDefault="00306468" w:rsidP="00A06204">
            <w:pPr>
              <w:jc w:val="center"/>
              <w:rPr>
                <w:color w:val="000000"/>
                <w:sz w:val="28"/>
                <w:szCs w:val="28"/>
              </w:rPr>
            </w:pPr>
            <w:r w:rsidRPr="00061D76">
              <w:rPr>
                <w:color w:val="000000"/>
                <w:sz w:val="28"/>
                <w:szCs w:val="28"/>
              </w:rPr>
              <w:t>21,5</w:t>
            </w:r>
          </w:p>
        </w:tc>
        <w:tc>
          <w:tcPr>
            <w:tcW w:w="2693" w:type="dxa"/>
            <w:shd w:val="clear" w:color="auto" w:fill="auto"/>
            <w:noWrap/>
            <w:vAlign w:val="bottom"/>
            <w:hideMark/>
          </w:tcPr>
          <w:p w14:paraId="080B06F3" w14:textId="77777777" w:rsidR="00306468" w:rsidRPr="00061D76" w:rsidRDefault="00306468" w:rsidP="00A06204">
            <w:pPr>
              <w:jc w:val="center"/>
              <w:rPr>
                <w:color w:val="000000"/>
                <w:sz w:val="28"/>
                <w:szCs w:val="28"/>
              </w:rPr>
            </w:pPr>
            <w:r w:rsidRPr="00061D76">
              <w:rPr>
                <w:color w:val="000000"/>
                <w:sz w:val="28"/>
                <w:szCs w:val="28"/>
              </w:rPr>
              <w:t>45</w:t>
            </w:r>
          </w:p>
        </w:tc>
        <w:tc>
          <w:tcPr>
            <w:tcW w:w="1984" w:type="dxa"/>
            <w:shd w:val="clear" w:color="auto" w:fill="auto"/>
            <w:noWrap/>
            <w:vAlign w:val="bottom"/>
            <w:hideMark/>
          </w:tcPr>
          <w:p w14:paraId="2A164875" w14:textId="77777777" w:rsidR="00306468" w:rsidRPr="00061D76" w:rsidRDefault="00306468" w:rsidP="00A06204">
            <w:pPr>
              <w:jc w:val="center"/>
              <w:rPr>
                <w:color w:val="000000"/>
                <w:sz w:val="28"/>
                <w:szCs w:val="28"/>
              </w:rPr>
            </w:pPr>
            <w:r w:rsidRPr="00061D76">
              <w:rPr>
                <w:color w:val="000000"/>
                <w:sz w:val="28"/>
                <w:szCs w:val="28"/>
              </w:rPr>
              <w:t>180</w:t>
            </w:r>
          </w:p>
        </w:tc>
      </w:tr>
      <w:tr w:rsidR="00306468" w:rsidRPr="00061D76" w14:paraId="6544172A" w14:textId="77777777" w:rsidTr="00306468">
        <w:trPr>
          <w:trHeight w:val="288"/>
        </w:trPr>
        <w:tc>
          <w:tcPr>
            <w:tcW w:w="817" w:type="dxa"/>
          </w:tcPr>
          <w:p w14:paraId="2D285139" w14:textId="77777777" w:rsidR="00306468" w:rsidRPr="00061D76" w:rsidRDefault="00306468" w:rsidP="00A06204">
            <w:pPr>
              <w:jc w:val="center"/>
              <w:rPr>
                <w:color w:val="000000"/>
                <w:sz w:val="28"/>
                <w:szCs w:val="28"/>
              </w:rPr>
            </w:pPr>
            <w:r w:rsidRPr="00061D76">
              <w:rPr>
                <w:color w:val="000000"/>
                <w:sz w:val="28"/>
                <w:szCs w:val="28"/>
              </w:rPr>
              <w:t>8</w:t>
            </w:r>
          </w:p>
        </w:tc>
        <w:tc>
          <w:tcPr>
            <w:tcW w:w="4253" w:type="dxa"/>
            <w:shd w:val="clear" w:color="auto" w:fill="auto"/>
            <w:noWrap/>
            <w:vAlign w:val="bottom"/>
            <w:hideMark/>
          </w:tcPr>
          <w:p w14:paraId="7EC0B572" w14:textId="77777777" w:rsidR="00306468" w:rsidRPr="00061D76" w:rsidRDefault="00306468" w:rsidP="00A06204">
            <w:pPr>
              <w:jc w:val="center"/>
              <w:rPr>
                <w:color w:val="000000"/>
                <w:sz w:val="28"/>
                <w:szCs w:val="28"/>
              </w:rPr>
            </w:pPr>
            <w:r w:rsidRPr="00061D76">
              <w:rPr>
                <w:color w:val="000000"/>
                <w:sz w:val="28"/>
                <w:szCs w:val="28"/>
              </w:rPr>
              <w:t>32,6</w:t>
            </w:r>
          </w:p>
        </w:tc>
        <w:tc>
          <w:tcPr>
            <w:tcW w:w="2693" w:type="dxa"/>
            <w:shd w:val="clear" w:color="auto" w:fill="auto"/>
            <w:noWrap/>
            <w:vAlign w:val="bottom"/>
            <w:hideMark/>
          </w:tcPr>
          <w:p w14:paraId="41FDCA07" w14:textId="77777777" w:rsidR="00306468" w:rsidRPr="00061D76" w:rsidRDefault="00306468" w:rsidP="00A06204">
            <w:pPr>
              <w:jc w:val="center"/>
              <w:rPr>
                <w:color w:val="000000"/>
                <w:sz w:val="28"/>
                <w:szCs w:val="28"/>
              </w:rPr>
            </w:pPr>
            <w:r w:rsidRPr="00061D76">
              <w:rPr>
                <w:color w:val="000000"/>
                <w:sz w:val="28"/>
                <w:szCs w:val="28"/>
              </w:rPr>
              <w:t>45</w:t>
            </w:r>
          </w:p>
        </w:tc>
        <w:tc>
          <w:tcPr>
            <w:tcW w:w="1984" w:type="dxa"/>
            <w:shd w:val="clear" w:color="auto" w:fill="auto"/>
            <w:noWrap/>
            <w:vAlign w:val="bottom"/>
            <w:hideMark/>
          </w:tcPr>
          <w:p w14:paraId="403C52DF" w14:textId="77777777" w:rsidR="00306468" w:rsidRPr="00061D76" w:rsidRDefault="00306468" w:rsidP="00A06204">
            <w:pPr>
              <w:jc w:val="center"/>
              <w:rPr>
                <w:color w:val="000000"/>
                <w:sz w:val="28"/>
                <w:szCs w:val="28"/>
              </w:rPr>
            </w:pPr>
            <w:r w:rsidRPr="00061D76">
              <w:rPr>
                <w:color w:val="000000"/>
                <w:sz w:val="28"/>
                <w:szCs w:val="28"/>
              </w:rPr>
              <w:t>210</w:t>
            </w:r>
          </w:p>
        </w:tc>
      </w:tr>
      <w:tr w:rsidR="00306468" w:rsidRPr="00061D76" w14:paraId="70F0B69B" w14:textId="77777777" w:rsidTr="00306468">
        <w:trPr>
          <w:trHeight w:val="288"/>
        </w:trPr>
        <w:tc>
          <w:tcPr>
            <w:tcW w:w="817" w:type="dxa"/>
          </w:tcPr>
          <w:p w14:paraId="0039A484" w14:textId="77777777" w:rsidR="00306468" w:rsidRPr="00061D76" w:rsidRDefault="00306468" w:rsidP="00A06204">
            <w:pPr>
              <w:jc w:val="center"/>
              <w:rPr>
                <w:color w:val="000000"/>
                <w:sz w:val="28"/>
                <w:szCs w:val="28"/>
              </w:rPr>
            </w:pPr>
            <w:r w:rsidRPr="00061D76">
              <w:rPr>
                <w:color w:val="000000"/>
                <w:sz w:val="28"/>
                <w:szCs w:val="28"/>
              </w:rPr>
              <w:t>9</w:t>
            </w:r>
          </w:p>
        </w:tc>
        <w:tc>
          <w:tcPr>
            <w:tcW w:w="4253" w:type="dxa"/>
            <w:shd w:val="clear" w:color="auto" w:fill="auto"/>
            <w:noWrap/>
            <w:vAlign w:val="bottom"/>
            <w:hideMark/>
          </w:tcPr>
          <w:p w14:paraId="3E6911E7" w14:textId="77777777" w:rsidR="00306468" w:rsidRPr="00061D76" w:rsidRDefault="00306468" w:rsidP="00A06204">
            <w:pPr>
              <w:jc w:val="center"/>
              <w:rPr>
                <w:color w:val="000000"/>
                <w:sz w:val="28"/>
                <w:szCs w:val="28"/>
              </w:rPr>
            </w:pPr>
            <w:r w:rsidRPr="00061D76">
              <w:rPr>
                <w:color w:val="000000"/>
                <w:sz w:val="28"/>
                <w:szCs w:val="28"/>
              </w:rPr>
              <w:t>43,1</w:t>
            </w:r>
          </w:p>
        </w:tc>
        <w:tc>
          <w:tcPr>
            <w:tcW w:w="2693" w:type="dxa"/>
            <w:shd w:val="clear" w:color="auto" w:fill="auto"/>
            <w:noWrap/>
            <w:vAlign w:val="bottom"/>
            <w:hideMark/>
          </w:tcPr>
          <w:p w14:paraId="5FE09C5D" w14:textId="77777777" w:rsidR="00306468" w:rsidRPr="00061D76" w:rsidRDefault="00306468" w:rsidP="00A06204">
            <w:pPr>
              <w:jc w:val="center"/>
              <w:rPr>
                <w:color w:val="000000"/>
                <w:sz w:val="28"/>
                <w:szCs w:val="28"/>
              </w:rPr>
            </w:pPr>
            <w:r w:rsidRPr="00061D76">
              <w:rPr>
                <w:color w:val="000000"/>
                <w:sz w:val="28"/>
                <w:szCs w:val="28"/>
              </w:rPr>
              <w:t>50</w:t>
            </w:r>
          </w:p>
        </w:tc>
        <w:tc>
          <w:tcPr>
            <w:tcW w:w="1984" w:type="dxa"/>
            <w:shd w:val="clear" w:color="auto" w:fill="auto"/>
            <w:noWrap/>
            <w:vAlign w:val="bottom"/>
            <w:hideMark/>
          </w:tcPr>
          <w:p w14:paraId="46DB9505" w14:textId="77777777" w:rsidR="00306468" w:rsidRPr="00061D76" w:rsidRDefault="00306468" w:rsidP="00A06204">
            <w:pPr>
              <w:jc w:val="center"/>
              <w:rPr>
                <w:color w:val="000000"/>
                <w:sz w:val="28"/>
                <w:szCs w:val="28"/>
              </w:rPr>
            </w:pPr>
            <w:r w:rsidRPr="00061D76">
              <w:rPr>
                <w:color w:val="000000"/>
                <w:sz w:val="28"/>
                <w:szCs w:val="28"/>
              </w:rPr>
              <w:t>240</w:t>
            </w:r>
          </w:p>
        </w:tc>
      </w:tr>
      <w:tr w:rsidR="00306468" w:rsidRPr="00061D76" w14:paraId="75EA0596" w14:textId="77777777" w:rsidTr="00306468">
        <w:trPr>
          <w:trHeight w:val="288"/>
        </w:trPr>
        <w:tc>
          <w:tcPr>
            <w:tcW w:w="817" w:type="dxa"/>
          </w:tcPr>
          <w:p w14:paraId="5D9A57AF" w14:textId="77777777" w:rsidR="00306468" w:rsidRPr="00061D76" w:rsidRDefault="00306468" w:rsidP="00A06204">
            <w:pPr>
              <w:jc w:val="center"/>
              <w:rPr>
                <w:color w:val="000000"/>
                <w:sz w:val="28"/>
                <w:szCs w:val="28"/>
              </w:rPr>
            </w:pPr>
            <w:r w:rsidRPr="00061D76">
              <w:rPr>
                <w:color w:val="000000"/>
                <w:sz w:val="28"/>
                <w:szCs w:val="28"/>
              </w:rPr>
              <w:t>10</w:t>
            </w:r>
          </w:p>
        </w:tc>
        <w:tc>
          <w:tcPr>
            <w:tcW w:w="4253" w:type="dxa"/>
            <w:shd w:val="clear" w:color="auto" w:fill="auto"/>
            <w:noWrap/>
            <w:vAlign w:val="bottom"/>
            <w:hideMark/>
          </w:tcPr>
          <w:p w14:paraId="0522CCB0" w14:textId="77777777" w:rsidR="00306468" w:rsidRPr="00061D76" w:rsidRDefault="00306468" w:rsidP="00A06204">
            <w:pPr>
              <w:jc w:val="center"/>
              <w:rPr>
                <w:color w:val="000000"/>
                <w:sz w:val="28"/>
                <w:szCs w:val="28"/>
              </w:rPr>
            </w:pPr>
            <w:r w:rsidRPr="00061D76">
              <w:rPr>
                <w:color w:val="000000"/>
                <w:sz w:val="28"/>
                <w:szCs w:val="28"/>
              </w:rPr>
              <w:t>52,4</w:t>
            </w:r>
          </w:p>
        </w:tc>
        <w:tc>
          <w:tcPr>
            <w:tcW w:w="2693" w:type="dxa"/>
            <w:shd w:val="clear" w:color="auto" w:fill="auto"/>
            <w:noWrap/>
            <w:vAlign w:val="bottom"/>
            <w:hideMark/>
          </w:tcPr>
          <w:p w14:paraId="231335EF" w14:textId="77777777" w:rsidR="00306468" w:rsidRPr="00061D76" w:rsidRDefault="00306468" w:rsidP="00A06204">
            <w:pPr>
              <w:jc w:val="center"/>
              <w:rPr>
                <w:color w:val="000000"/>
                <w:sz w:val="28"/>
                <w:szCs w:val="28"/>
              </w:rPr>
            </w:pPr>
            <w:r w:rsidRPr="00061D76">
              <w:rPr>
                <w:color w:val="000000"/>
                <w:sz w:val="28"/>
                <w:szCs w:val="28"/>
              </w:rPr>
              <w:t>50</w:t>
            </w:r>
          </w:p>
        </w:tc>
        <w:tc>
          <w:tcPr>
            <w:tcW w:w="1984" w:type="dxa"/>
            <w:shd w:val="clear" w:color="auto" w:fill="auto"/>
            <w:noWrap/>
            <w:vAlign w:val="bottom"/>
            <w:hideMark/>
          </w:tcPr>
          <w:p w14:paraId="3308DBEE" w14:textId="77777777" w:rsidR="00306468" w:rsidRPr="00061D76" w:rsidRDefault="00306468" w:rsidP="00A06204">
            <w:pPr>
              <w:jc w:val="center"/>
              <w:rPr>
                <w:color w:val="000000"/>
                <w:sz w:val="28"/>
                <w:szCs w:val="28"/>
              </w:rPr>
            </w:pPr>
            <w:r w:rsidRPr="00061D76">
              <w:rPr>
                <w:color w:val="000000"/>
                <w:sz w:val="28"/>
                <w:szCs w:val="28"/>
              </w:rPr>
              <w:t>270</w:t>
            </w:r>
          </w:p>
        </w:tc>
      </w:tr>
      <w:tr w:rsidR="00306468" w:rsidRPr="00061D76" w14:paraId="5AC4DB9D" w14:textId="77777777" w:rsidTr="00306468">
        <w:trPr>
          <w:trHeight w:val="288"/>
        </w:trPr>
        <w:tc>
          <w:tcPr>
            <w:tcW w:w="817" w:type="dxa"/>
          </w:tcPr>
          <w:p w14:paraId="2DE53A50" w14:textId="77777777" w:rsidR="00306468" w:rsidRPr="00061D76" w:rsidRDefault="00306468" w:rsidP="00A06204">
            <w:pPr>
              <w:jc w:val="center"/>
              <w:rPr>
                <w:color w:val="000000"/>
                <w:sz w:val="28"/>
                <w:szCs w:val="28"/>
              </w:rPr>
            </w:pPr>
            <w:r w:rsidRPr="00061D76">
              <w:rPr>
                <w:color w:val="000000"/>
                <w:sz w:val="28"/>
                <w:szCs w:val="28"/>
              </w:rPr>
              <w:t>11</w:t>
            </w:r>
          </w:p>
        </w:tc>
        <w:tc>
          <w:tcPr>
            <w:tcW w:w="4253" w:type="dxa"/>
            <w:shd w:val="clear" w:color="auto" w:fill="auto"/>
            <w:noWrap/>
            <w:vAlign w:val="bottom"/>
            <w:hideMark/>
          </w:tcPr>
          <w:p w14:paraId="4DFADB6A" w14:textId="77777777" w:rsidR="00306468" w:rsidRPr="00061D76" w:rsidRDefault="00306468" w:rsidP="00A06204">
            <w:pPr>
              <w:jc w:val="center"/>
              <w:rPr>
                <w:color w:val="000000"/>
                <w:sz w:val="28"/>
                <w:szCs w:val="28"/>
              </w:rPr>
            </w:pPr>
            <w:r w:rsidRPr="00061D76">
              <w:rPr>
                <w:color w:val="000000"/>
                <w:sz w:val="28"/>
                <w:szCs w:val="28"/>
              </w:rPr>
              <w:t>59,8</w:t>
            </w:r>
          </w:p>
        </w:tc>
        <w:tc>
          <w:tcPr>
            <w:tcW w:w="2693" w:type="dxa"/>
            <w:shd w:val="clear" w:color="auto" w:fill="auto"/>
            <w:noWrap/>
            <w:vAlign w:val="bottom"/>
            <w:hideMark/>
          </w:tcPr>
          <w:p w14:paraId="2BC04EDF" w14:textId="77777777" w:rsidR="00306468" w:rsidRPr="00061D76" w:rsidRDefault="00306468" w:rsidP="00A06204">
            <w:pPr>
              <w:jc w:val="center"/>
              <w:rPr>
                <w:color w:val="000000"/>
                <w:sz w:val="28"/>
                <w:szCs w:val="28"/>
              </w:rPr>
            </w:pPr>
            <w:r w:rsidRPr="00061D76">
              <w:rPr>
                <w:color w:val="000000"/>
                <w:sz w:val="28"/>
                <w:szCs w:val="28"/>
              </w:rPr>
              <w:t>60</w:t>
            </w:r>
          </w:p>
        </w:tc>
        <w:tc>
          <w:tcPr>
            <w:tcW w:w="1984" w:type="dxa"/>
            <w:shd w:val="clear" w:color="auto" w:fill="auto"/>
            <w:noWrap/>
            <w:vAlign w:val="bottom"/>
            <w:hideMark/>
          </w:tcPr>
          <w:p w14:paraId="0B9E80EE" w14:textId="77777777" w:rsidR="00306468" w:rsidRPr="00061D76" w:rsidRDefault="00306468" w:rsidP="00A06204">
            <w:pPr>
              <w:jc w:val="center"/>
              <w:rPr>
                <w:color w:val="000000"/>
                <w:sz w:val="28"/>
                <w:szCs w:val="28"/>
              </w:rPr>
            </w:pPr>
            <w:r w:rsidRPr="00061D76">
              <w:rPr>
                <w:color w:val="000000"/>
                <w:sz w:val="28"/>
                <w:szCs w:val="28"/>
              </w:rPr>
              <w:t>300</w:t>
            </w:r>
          </w:p>
        </w:tc>
      </w:tr>
    </w:tbl>
    <w:p w14:paraId="08ACB63F" w14:textId="77777777" w:rsidR="00D60517" w:rsidRDefault="00D60517" w:rsidP="00A06204">
      <w:pPr>
        <w:ind w:firstLine="567"/>
        <w:jc w:val="both"/>
        <w:rPr>
          <w:sz w:val="28"/>
          <w:szCs w:val="28"/>
          <w:lang w:val="kk-KZ"/>
        </w:rPr>
      </w:pPr>
    </w:p>
    <w:p w14:paraId="4D29F5DE" w14:textId="1548E470" w:rsidR="00306468" w:rsidRPr="00061D76" w:rsidRDefault="00863DBE" w:rsidP="00A06204">
      <w:pPr>
        <w:ind w:firstLine="567"/>
        <w:jc w:val="both"/>
        <w:rPr>
          <w:sz w:val="28"/>
          <w:szCs w:val="28"/>
          <w:lang w:val="kk-KZ"/>
        </w:rPr>
      </w:pPr>
      <w:r w:rsidRPr="00061D76">
        <w:rPr>
          <w:sz w:val="28"/>
          <w:szCs w:val="28"/>
          <w:lang w:val="kk-KZ"/>
        </w:rPr>
        <w:t>Екінші тәжірибенің нәтижелері 2</w:t>
      </w:r>
      <w:r w:rsidR="00BC1A11" w:rsidRPr="00061D76">
        <w:rPr>
          <w:sz w:val="28"/>
          <w:szCs w:val="28"/>
          <w:lang w:val="kk-KZ"/>
        </w:rPr>
        <w:t>5</w:t>
      </w:r>
      <w:r w:rsidRPr="00061D76">
        <w:rPr>
          <w:sz w:val="28"/>
          <w:szCs w:val="28"/>
          <w:lang w:val="kk-KZ"/>
        </w:rPr>
        <w:t xml:space="preserve">-кестеде </w:t>
      </w:r>
      <w:r w:rsidRPr="005A73CD">
        <w:rPr>
          <w:sz w:val="28"/>
          <w:szCs w:val="28"/>
          <w:lang w:val="kk-KZ"/>
        </w:rPr>
        <w:t>көрсетілген</w:t>
      </w:r>
      <w:r w:rsidR="001214ED" w:rsidRPr="005A73CD">
        <w:rPr>
          <w:sz w:val="28"/>
          <w:szCs w:val="28"/>
          <w:lang w:val="kk-KZ"/>
        </w:rPr>
        <w:t xml:space="preserve"> </w:t>
      </w:r>
      <w:r w:rsidR="00AA785F" w:rsidRPr="005A73CD">
        <w:rPr>
          <w:sz w:val="28"/>
          <w:szCs w:val="28"/>
          <w:lang w:val="kk-KZ"/>
        </w:rPr>
        <w:t>[137</w:t>
      </w:r>
      <w:r w:rsidR="005A73CD" w:rsidRPr="005A73CD">
        <w:rPr>
          <w:sz w:val="28"/>
          <w:szCs w:val="28"/>
          <w:lang w:val="kk-KZ"/>
        </w:rPr>
        <w:t xml:space="preserve"> </w:t>
      </w:r>
      <w:r w:rsidR="005A73CD" w:rsidRPr="005A73CD">
        <w:rPr>
          <w:sz w:val="28"/>
          <w:szCs w:val="28"/>
          <w:shd w:val="clear" w:color="auto" w:fill="FFFFFF"/>
          <w:lang w:val="kk-KZ"/>
        </w:rPr>
        <w:t>, б. 60</w:t>
      </w:r>
      <w:r w:rsidR="00AA785F" w:rsidRPr="005A73CD">
        <w:rPr>
          <w:sz w:val="28"/>
          <w:szCs w:val="28"/>
          <w:lang w:val="kk-KZ"/>
        </w:rPr>
        <w:t>]</w:t>
      </w:r>
      <w:r w:rsidRPr="005A73CD">
        <w:rPr>
          <w:sz w:val="28"/>
          <w:szCs w:val="28"/>
          <w:lang w:val="kk-KZ"/>
        </w:rPr>
        <w:t>.</w:t>
      </w:r>
    </w:p>
    <w:p w14:paraId="59FD7E5B" w14:textId="77777777" w:rsidR="00D60517" w:rsidRDefault="00D60517" w:rsidP="00A06204">
      <w:pPr>
        <w:jc w:val="both"/>
        <w:rPr>
          <w:sz w:val="28"/>
          <w:szCs w:val="28"/>
          <w:lang w:val="kk-KZ"/>
        </w:rPr>
      </w:pPr>
    </w:p>
    <w:p w14:paraId="6BBB9DEF" w14:textId="77777777" w:rsidR="00D60517" w:rsidRPr="00061D76" w:rsidRDefault="00D60517" w:rsidP="00D60517">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 xml:space="preserve">Алма чиптерін өндірудің математикалық модельдерін екінші дәрежелі көпмүшелік теңдеулер түрінде көрсетуге болады, мұнда </w:t>
      </w:r>
      <w:r w:rsidRPr="00061D76">
        <w:rPr>
          <w:rFonts w:eastAsia="TimesNewRoman"/>
          <w:i/>
          <w:iCs/>
          <w:sz w:val="28"/>
          <w:szCs w:val="28"/>
          <w:lang w:val="kk-KZ"/>
        </w:rPr>
        <w:t>f(x</w:t>
      </w:r>
      <w:r w:rsidRPr="00061D76">
        <w:rPr>
          <w:rFonts w:eastAsia="TimesNewRoman"/>
          <w:i/>
          <w:iCs/>
          <w:sz w:val="28"/>
          <w:szCs w:val="28"/>
          <w:vertAlign w:val="subscript"/>
          <w:lang w:val="kk-KZ"/>
        </w:rPr>
        <w:t>1</w:t>
      </w:r>
      <w:r w:rsidRPr="00061D76">
        <w:rPr>
          <w:rFonts w:eastAsia="TimesNewRoman"/>
          <w:i/>
          <w:iCs/>
          <w:sz w:val="28"/>
          <w:szCs w:val="28"/>
          <w:lang w:val="kk-KZ"/>
        </w:rPr>
        <w:t>, x</w:t>
      </w:r>
      <w:r w:rsidRPr="00061D76">
        <w:rPr>
          <w:rFonts w:eastAsia="TimesNewRoman"/>
          <w:i/>
          <w:iCs/>
          <w:sz w:val="28"/>
          <w:szCs w:val="28"/>
          <w:vertAlign w:val="subscript"/>
          <w:lang w:val="kk-KZ"/>
        </w:rPr>
        <w:t>2</w:t>
      </w:r>
      <w:r w:rsidRPr="00061D76">
        <w:rPr>
          <w:rFonts w:eastAsia="TimesNewRoman"/>
          <w:i/>
          <w:iCs/>
          <w:sz w:val="28"/>
          <w:szCs w:val="28"/>
          <w:lang w:val="kk-KZ"/>
        </w:rPr>
        <w:t>)</w:t>
      </w:r>
      <w:r w:rsidRPr="00061D76">
        <w:rPr>
          <w:rFonts w:eastAsia="TimesNewRoman"/>
          <w:sz w:val="28"/>
          <w:szCs w:val="28"/>
          <w:lang w:val="kk-KZ"/>
        </w:rPr>
        <w:t xml:space="preserve"> – алма </w:t>
      </w:r>
      <w:r w:rsidRPr="00061D76">
        <w:rPr>
          <w:rFonts w:eastAsia="TimesNewRoman"/>
          <w:sz w:val="28"/>
          <w:szCs w:val="28"/>
          <w:lang w:val="kk-KZ"/>
        </w:rPr>
        <w:lastRenderedPageBreak/>
        <w:t xml:space="preserve">чиптеріндегі ылғалдың жоғалуы, %; </w:t>
      </w:r>
      <w:r w:rsidRPr="00061D76">
        <w:rPr>
          <w:rFonts w:eastAsia="TimesNewRoman"/>
          <w:i/>
          <w:iCs/>
          <w:sz w:val="28"/>
          <w:szCs w:val="28"/>
          <w:lang w:val="kk-KZ"/>
        </w:rPr>
        <w:t>x</w:t>
      </w:r>
      <w:r w:rsidRPr="00061D76">
        <w:rPr>
          <w:rFonts w:eastAsia="TimesNewRoman"/>
          <w:i/>
          <w:iCs/>
          <w:sz w:val="28"/>
          <w:szCs w:val="28"/>
          <w:vertAlign w:val="subscript"/>
          <w:lang w:val="kk-KZ"/>
        </w:rPr>
        <w:t>1</w:t>
      </w:r>
      <w:r w:rsidRPr="00061D76">
        <w:rPr>
          <w:rFonts w:eastAsia="TimesNewRoman"/>
          <w:sz w:val="28"/>
          <w:szCs w:val="28"/>
          <w:lang w:val="kk-KZ"/>
        </w:rPr>
        <w:t xml:space="preserve"> – кептіру уақыты, мин.; </w:t>
      </w:r>
      <w:r w:rsidRPr="00061D76">
        <w:rPr>
          <w:rFonts w:eastAsia="TimesNewRoman"/>
          <w:i/>
          <w:iCs/>
          <w:sz w:val="28"/>
          <w:szCs w:val="28"/>
          <w:lang w:val="kk-KZ"/>
        </w:rPr>
        <w:t>x</w:t>
      </w:r>
      <w:r w:rsidRPr="00061D76">
        <w:rPr>
          <w:rFonts w:eastAsia="TimesNewRoman"/>
          <w:i/>
          <w:iCs/>
          <w:sz w:val="28"/>
          <w:szCs w:val="28"/>
          <w:vertAlign w:val="subscript"/>
          <w:lang w:val="kk-KZ"/>
        </w:rPr>
        <w:t>2</w:t>
      </w:r>
      <w:r w:rsidRPr="00061D76">
        <w:rPr>
          <w:rFonts w:eastAsia="TimesNewRoman"/>
          <w:sz w:val="28"/>
          <w:szCs w:val="28"/>
          <w:lang w:val="kk-KZ"/>
        </w:rPr>
        <w:t xml:space="preserve"> – ауа температурасы, </w:t>
      </w:r>
      <w:r w:rsidRPr="00061D76">
        <w:rPr>
          <w:rFonts w:eastAsia="TimesNewRoman"/>
          <w:i/>
          <w:iCs/>
          <w:sz w:val="28"/>
          <w:szCs w:val="28"/>
          <w:lang w:val="kk-KZ"/>
        </w:rPr>
        <w:t>ºС</w:t>
      </w:r>
      <w:r w:rsidRPr="00061D76">
        <w:rPr>
          <w:rFonts w:eastAsia="TimesNewRoman"/>
          <w:sz w:val="28"/>
          <w:szCs w:val="28"/>
          <w:lang w:val="kk-KZ"/>
        </w:rPr>
        <w:t>.</w:t>
      </w:r>
    </w:p>
    <w:p w14:paraId="64675EEC" w14:textId="77777777" w:rsidR="00D60517" w:rsidRPr="00AE4F0C" w:rsidRDefault="00D60517" w:rsidP="00A06204">
      <w:pPr>
        <w:jc w:val="both"/>
        <w:rPr>
          <w:sz w:val="28"/>
          <w:szCs w:val="28"/>
          <w:lang w:val="kk-KZ"/>
        </w:rPr>
      </w:pPr>
    </w:p>
    <w:p w14:paraId="2FFB5B01" w14:textId="7D1331B8" w:rsidR="00306468" w:rsidRPr="00061D76" w:rsidRDefault="00261C55" w:rsidP="00A06204">
      <w:pPr>
        <w:jc w:val="both"/>
        <w:rPr>
          <w:sz w:val="28"/>
          <w:szCs w:val="28"/>
          <w:lang w:val="kk-KZ"/>
        </w:rPr>
      </w:pPr>
      <w:r w:rsidRPr="00061D76">
        <w:rPr>
          <w:sz w:val="28"/>
          <w:szCs w:val="28"/>
          <w:lang w:val="kk-KZ"/>
        </w:rPr>
        <w:t>Кесте</w:t>
      </w:r>
      <w:r w:rsidR="00306468" w:rsidRPr="00061D76">
        <w:rPr>
          <w:sz w:val="28"/>
          <w:szCs w:val="28"/>
          <w:lang w:val="kk-KZ"/>
        </w:rPr>
        <w:t xml:space="preserve"> 2</w:t>
      </w:r>
      <w:r w:rsidR="00BC1A11" w:rsidRPr="00061D76">
        <w:rPr>
          <w:sz w:val="28"/>
          <w:szCs w:val="28"/>
          <w:lang w:val="kk-KZ"/>
        </w:rPr>
        <w:t>5</w:t>
      </w:r>
      <w:r w:rsidR="00306468" w:rsidRPr="00061D76">
        <w:rPr>
          <w:sz w:val="28"/>
          <w:szCs w:val="28"/>
          <w:lang w:val="kk-KZ"/>
        </w:rPr>
        <w:t xml:space="preserve"> - </w:t>
      </w:r>
      <w:r w:rsidR="00D31E2C" w:rsidRPr="00061D76">
        <w:rPr>
          <w:sz w:val="28"/>
          <w:szCs w:val="28"/>
          <w:lang w:val="kk-KZ"/>
        </w:rPr>
        <w:t>Кәдімгі</w:t>
      </w:r>
      <w:r w:rsidR="00B67F64" w:rsidRPr="00061D76">
        <w:rPr>
          <w:sz w:val="28"/>
          <w:szCs w:val="28"/>
          <w:lang w:val="kk-KZ"/>
        </w:rPr>
        <w:t xml:space="preserve"> кептірудің факторлық және нәтижелік белгілері</w:t>
      </w:r>
    </w:p>
    <w:p w14:paraId="58DEFB32" w14:textId="77777777" w:rsidR="002552E5" w:rsidRPr="00061D76" w:rsidRDefault="002552E5" w:rsidP="00A06204">
      <w:pPr>
        <w:jc w:val="both"/>
        <w:rPr>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686"/>
        <w:gridCol w:w="3260"/>
        <w:gridCol w:w="1984"/>
      </w:tblGrid>
      <w:tr w:rsidR="00306468" w:rsidRPr="00061D76" w14:paraId="564443E8" w14:textId="77777777" w:rsidTr="00306468">
        <w:trPr>
          <w:trHeight w:val="288"/>
        </w:trPr>
        <w:tc>
          <w:tcPr>
            <w:tcW w:w="817" w:type="dxa"/>
          </w:tcPr>
          <w:p w14:paraId="7D579217" w14:textId="77777777" w:rsidR="00306468" w:rsidRPr="00061D76" w:rsidRDefault="00306468" w:rsidP="00A06204">
            <w:pPr>
              <w:jc w:val="center"/>
              <w:rPr>
                <w:sz w:val="28"/>
                <w:szCs w:val="28"/>
              </w:rPr>
            </w:pPr>
            <w:r w:rsidRPr="00061D76">
              <w:rPr>
                <w:sz w:val="28"/>
                <w:szCs w:val="28"/>
              </w:rPr>
              <w:t>№</w:t>
            </w:r>
          </w:p>
        </w:tc>
        <w:tc>
          <w:tcPr>
            <w:tcW w:w="3686" w:type="dxa"/>
            <w:shd w:val="clear" w:color="auto" w:fill="auto"/>
            <w:noWrap/>
            <w:hideMark/>
          </w:tcPr>
          <w:p w14:paraId="238C6FE6" w14:textId="77777777" w:rsidR="00306468" w:rsidRPr="00061D76" w:rsidRDefault="00306468" w:rsidP="00A06204">
            <w:pPr>
              <w:jc w:val="center"/>
              <w:rPr>
                <w:color w:val="000000"/>
                <w:sz w:val="28"/>
                <w:szCs w:val="28"/>
              </w:rPr>
            </w:pPr>
            <w:r w:rsidRPr="00061D76">
              <w:rPr>
                <w:i/>
                <w:iCs/>
                <w:color w:val="000000"/>
                <w:sz w:val="28"/>
                <w:szCs w:val="28"/>
              </w:rPr>
              <w:t>У</w:t>
            </w:r>
            <w:r w:rsidRPr="00061D76">
              <w:rPr>
                <w:i/>
                <w:iCs/>
                <w:color w:val="000000"/>
                <w:sz w:val="28"/>
                <w:szCs w:val="28"/>
                <w:vertAlign w:val="subscript"/>
                <w:lang w:val="kk-KZ"/>
              </w:rPr>
              <w:t>2</w:t>
            </w:r>
            <w:r w:rsidRPr="00061D76">
              <w:rPr>
                <w:color w:val="000000"/>
                <w:sz w:val="28"/>
                <w:szCs w:val="28"/>
              </w:rPr>
              <w:t xml:space="preserve">, </w:t>
            </w:r>
            <w:proofErr w:type="spellStart"/>
            <w:r w:rsidR="0082007D" w:rsidRPr="00061D76">
              <w:rPr>
                <w:color w:val="000000"/>
                <w:sz w:val="28"/>
                <w:szCs w:val="28"/>
              </w:rPr>
              <w:t>ылғалдың</w:t>
            </w:r>
            <w:proofErr w:type="spellEnd"/>
            <w:r w:rsidR="0082007D" w:rsidRPr="00061D76">
              <w:rPr>
                <w:color w:val="000000"/>
                <w:sz w:val="28"/>
                <w:szCs w:val="28"/>
              </w:rPr>
              <w:t xml:space="preserve"> </w:t>
            </w:r>
            <w:proofErr w:type="spellStart"/>
            <w:r w:rsidR="0082007D" w:rsidRPr="00061D76">
              <w:rPr>
                <w:color w:val="000000"/>
                <w:sz w:val="28"/>
                <w:szCs w:val="28"/>
              </w:rPr>
              <w:t>жоғалуы</w:t>
            </w:r>
            <w:proofErr w:type="spellEnd"/>
            <w:r w:rsidRPr="00061D76">
              <w:rPr>
                <w:color w:val="000000"/>
                <w:sz w:val="28"/>
                <w:szCs w:val="28"/>
              </w:rPr>
              <w:t>, %</w:t>
            </w:r>
          </w:p>
        </w:tc>
        <w:tc>
          <w:tcPr>
            <w:tcW w:w="3260" w:type="dxa"/>
            <w:shd w:val="clear" w:color="auto" w:fill="auto"/>
            <w:noWrap/>
            <w:hideMark/>
          </w:tcPr>
          <w:p w14:paraId="5DAD81A0" w14:textId="77777777" w:rsidR="00306468" w:rsidRPr="00061D76" w:rsidRDefault="00306468" w:rsidP="00A06204">
            <w:pPr>
              <w:jc w:val="center"/>
              <w:rPr>
                <w:color w:val="000000"/>
                <w:sz w:val="28"/>
                <w:szCs w:val="28"/>
              </w:rPr>
            </w:pPr>
            <w:r w:rsidRPr="00061D76">
              <w:rPr>
                <w:i/>
                <w:iCs/>
                <w:color w:val="000000"/>
                <w:sz w:val="28"/>
                <w:szCs w:val="28"/>
              </w:rPr>
              <w:t>х</w:t>
            </w:r>
            <w:r w:rsidRPr="00061D76">
              <w:rPr>
                <w:i/>
                <w:iCs/>
                <w:color w:val="000000"/>
                <w:sz w:val="28"/>
                <w:szCs w:val="28"/>
                <w:vertAlign w:val="subscript"/>
              </w:rPr>
              <w:t>1</w:t>
            </w:r>
            <w:r w:rsidRPr="00061D76">
              <w:rPr>
                <w:color w:val="000000"/>
                <w:sz w:val="28"/>
                <w:szCs w:val="28"/>
              </w:rPr>
              <w:t>, температура, ◦C</w:t>
            </w:r>
          </w:p>
        </w:tc>
        <w:tc>
          <w:tcPr>
            <w:tcW w:w="1984" w:type="dxa"/>
            <w:shd w:val="clear" w:color="auto" w:fill="auto"/>
            <w:noWrap/>
            <w:hideMark/>
          </w:tcPr>
          <w:p w14:paraId="6452C45E" w14:textId="77777777" w:rsidR="00306468" w:rsidRPr="00061D76" w:rsidRDefault="00306468" w:rsidP="00A06204">
            <w:pPr>
              <w:jc w:val="center"/>
              <w:rPr>
                <w:color w:val="000000"/>
                <w:sz w:val="28"/>
                <w:szCs w:val="28"/>
              </w:rPr>
            </w:pPr>
            <w:r w:rsidRPr="00061D76">
              <w:rPr>
                <w:i/>
                <w:iCs/>
                <w:color w:val="000000"/>
                <w:sz w:val="28"/>
                <w:szCs w:val="28"/>
              </w:rPr>
              <w:t>х</w:t>
            </w:r>
            <w:r w:rsidRPr="00061D76">
              <w:rPr>
                <w:i/>
                <w:iCs/>
                <w:color w:val="000000"/>
                <w:sz w:val="28"/>
                <w:szCs w:val="28"/>
                <w:vertAlign w:val="subscript"/>
              </w:rPr>
              <w:t>2</w:t>
            </w:r>
            <w:r w:rsidRPr="00061D76">
              <w:rPr>
                <w:color w:val="000000"/>
                <w:sz w:val="28"/>
                <w:szCs w:val="28"/>
              </w:rPr>
              <w:t xml:space="preserve">, </w:t>
            </w:r>
            <w:r w:rsidR="0082007D" w:rsidRPr="00061D76">
              <w:rPr>
                <w:color w:val="000000"/>
                <w:sz w:val="28"/>
                <w:szCs w:val="28"/>
                <w:lang w:val="kk-KZ"/>
              </w:rPr>
              <w:t>уакыт</w:t>
            </w:r>
            <w:r w:rsidRPr="00061D76">
              <w:rPr>
                <w:color w:val="000000"/>
                <w:sz w:val="28"/>
                <w:szCs w:val="28"/>
              </w:rPr>
              <w:t>, мин</w:t>
            </w:r>
          </w:p>
        </w:tc>
      </w:tr>
      <w:tr w:rsidR="00306468" w:rsidRPr="00061D76" w14:paraId="7200685E" w14:textId="77777777" w:rsidTr="00306468">
        <w:trPr>
          <w:trHeight w:val="288"/>
        </w:trPr>
        <w:tc>
          <w:tcPr>
            <w:tcW w:w="817" w:type="dxa"/>
          </w:tcPr>
          <w:p w14:paraId="13EDFB7E" w14:textId="77777777" w:rsidR="00306468" w:rsidRPr="00061D76" w:rsidRDefault="00306468" w:rsidP="00A06204">
            <w:pPr>
              <w:jc w:val="center"/>
              <w:rPr>
                <w:color w:val="000000"/>
                <w:sz w:val="28"/>
                <w:szCs w:val="28"/>
              </w:rPr>
            </w:pPr>
            <w:r w:rsidRPr="00061D76">
              <w:rPr>
                <w:color w:val="000000"/>
                <w:sz w:val="28"/>
                <w:szCs w:val="28"/>
              </w:rPr>
              <w:t>1</w:t>
            </w:r>
          </w:p>
        </w:tc>
        <w:tc>
          <w:tcPr>
            <w:tcW w:w="3686" w:type="dxa"/>
            <w:shd w:val="clear" w:color="auto" w:fill="auto"/>
            <w:noWrap/>
            <w:vAlign w:val="bottom"/>
            <w:hideMark/>
          </w:tcPr>
          <w:p w14:paraId="2BD5CCF1" w14:textId="77777777" w:rsidR="00306468" w:rsidRPr="00061D76" w:rsidRDefault="00306468" w:rsidP="00A06204">
            <w:pPr>
              <w:jc w:val="center"/>
              <w:rPr>
                <w:color w:val="000000"/>
                <w:sz w:val="28"/>
                <w:szCs w:val="28"/>
              </w:rPr>
            </w:pPr>
            <w:r w:rsidRPr="00061D76">
              <w:rPr>
                <w:color w:val="000000"/>
                <w:sz w:val="28"/>
                <w:szCs w:val="28"/>
              </w:rPr>
              <w:t>16,5</w:t>
            </w:r>
          </w:p>
        </w:tc>
        <w:tc>
          <w:tcPr>
            <w:tcW w:w="3260" w:type="dxa"/>
            <w:shd w:val="clear" w:color="auto" w:fill="auto"/>
            <w:noWrap/>
            <w:vAlign w:val="bottom"/>
            <w:hideMark/>
          </w:tcPr>
          <w:p w14:paraId="44240DEC" w14:textId="77777777" w:rsidR="00306468" w:rsidRPr="00061D76" w:rsidRDefault="00306468" w:rsidP="00A06204">
            <w:pPr>
              <w:jc w:val="center"/>
              <w:rPr>
                <w:color w:val="000000"/>
                <w:sz w:val="28"/>
                <w:szCs w:val="28"/>
              </w:rPr>
            </w:pPr>
            <w:r w:rsidRPr="00061D76">
              <w:rPr>
                <w:color w:val="000000"/>
                <w:sz w:val="28"/>
                <w:szCs w:val="28"/>
              </w:rPr>
              <w:t>105</w:t>
            </w:r>
          </w:p>
        </w:tc>
        <w:tc>
          <w:tcPr>
            <w:tcW w:w="1984" w:type="dxa"/>
            <w:shd w:val="clear" w:color="auto" w:fill="auto"/>
            <w:noWrap/>
            <w:vAlign w:val="bottom"/>
            <w:hideMark/>
          </w:tcPr>
          <w:p w14:paraId="3636DE71" w14:textId="77777777" w:rsidR="00306468" w:rsidRPr="00061D76" w:rsidRDefault="00306468" w:rsidP="00A06204">
            <w:pPr>
              <w:jc w:val="center"/>
              <w:rPr>
                <w:color w:val="000000"/>
                <w:sz w:val="28"/>
                <w:szCs w:val="28"/>
              </w:rPr>
            </w:pPr>
            <w:r w:rsidRPr="00061D76">
              <w:rPr>
                <w:color w:val="000000"/>
                <w:sz w:val="28"/>
                <w:szCs w:val="28"/>
              </w:rPr>
              <w:t>60</w:t>
            </w:r>
          </w:p>
        </w:tc>
      </w:tr>
      <w:tr w:rsidR="00306468" w:rsidRPr="00061D76" w14:paraId="64B5A16C" w14:textId="77777777" w:rsidTr="00306468">
        <w:trPr>
          <w:trHeight w:val="288"/>
        </w:trPr>
        <w:tc>
          <w:tcPr>
            <w:tcW w:w="817" w:type="dxa"/>
          </w:tcPr>
          <w:p w14:paraId="14B0DDC1" w14:textId="77777777" w:rsidR="00306468" w:rsidRPr="00061D76" w:rsidRDefault="00306468" w:rsidP="00A06204">
            <w:pPr>
              <w:jc w:val="center"/>
              <w:rPr>
                <w:color w:val="000000"/>
                <w:sz w:val="28"/>
                <w:szCs w:val="28"/>
              </w:rPr>
            </w:pPr>
            <w:r w:rsidRPr="00061D76">
              <w:rPr>
                <w:color w:val="000000"/>
                <w:sz w:val="28"/>
                <w:szCs w:val="28"/>
              </w:rPr>
              <w:t>2</w:t>
            </w:r>
          </w:p>
        </w:tc>
        <w:tc>
          <w:tcPr>
            <w:tcW w:w="3686" w:type="dxa"/>
            <w:shd w:val="clear" w:color="auto" w:fill="auto"/>
            <w:noWrap/>
            <w:vAlign w:val="bottom"/>
            <w:hideMark/>
          </w:tcPr>
          <w:p w14:paraId="6037F57A" w14:textId="77777777" w:rsidR="00306468" w:rsidRPr="00061D76" w:rsidRDefault="00306468" w:rsidP="00A06204">
            <w:pPr>
              <w:jc w:val="center"/>
              <w:rPr>
                <w:color w:val="000000"/>
                <w:sz w:val="28"/>
                <w:szCs w:val="28"/>
              </w:rPr>
            </w:pPr>
            <w:r w:rsidRPr="00061D76">
              <w:rPr>
                <w:color w:val="000000"/>
                <w:sz w:val="28"/>
                <w:szCs w:val="28"/>
              </w:rPr>
              <w:t>14,8</w:t>
            </w:r>
          </w:p>
        </w:tc>
        <w:tc>
          <w:tcPr>
            <w:tcW w:w="3260" w:type="dxa"/>
            <w:shd w:val="clear" w:color="auto" w:fill="auto"/>
            <w:noWrap/>
            <w:vAlign w:val="bottom"/>
            <w:hideMark/>
          </w:tcPr>
          <w:p w14:paraId="5DD12448" w14:textId="77777777" w:rsidR="00306468" w:rsidRPr="00061D76" w:rsidRDefault="00306468" w:rsidP="00A06204">
            <w:pPr>
              <w:jc w:val="center"/>
              <w:rPr>
                <w:color w:val="000000"/>
                <w:sz w:val="28"/>
                <w:szCs w:val="28"/>
              </w:rPr>
            </w:pPr>
            <w:r w:rsidRPr="00061D76">
              <w:rPr>
                <w:color w:val="000000"/>
                <w:sz w:val="28"/>
                <w:szCs w:val="28"/>
              </w:rPr>
              <w:t>105</w:t>
            </w:r>
          </w:p>
        </w:tc>
        <w:tc>
          <w:tcPr>
            <w:tcW w:w="1984" w:type="dxa"/>
            <w:shd w:val="clear" w:color="auto" w:fill="auto"/>
            <w:noWrap/>
            <w:vAlign w:val="bottom"/>
            <w:hideMark/>
          </w:tcPr>
          <w:p w14:paraId="3B69CBA1" w14:textId="77777777" w:rsidR="00306468" w:rsidRPr="00061D76" w:rsidRDefault="00306468" w:rsidP="00A06204">
            <w:pPr>
              <w:jc w:val="center"/>
              <w:rPr>
                <w:color w:val="000000"/>
                <w:sz w:val="28"/>
                <w:szCs w:val="28"/>
              </w:rPr>
            </w:pPr>
            <w:r w:rsidRPr="00061D76">
              <w:rPr>
                <w:color w:val="000000"/>
                <w:sz w:val="28"/>
                <w:szCs w:val="28"/>
              </w:rPr>
              <w:t>120</w:t>
            </w:r>
          </w:p>
        </w:tc>
      </w:tr>
      <w:tr w:rsidR="00306468" w:rsidRPr="00061D76" w14:paraId="215CD89E" w14:textId="77777777" w:rsidTr="00306468">
        <w:trPr>
          <w:trHeight w:val="288"/>
        </w:trPr>
        <w:tc>
          <w:tcPr>
            <w:tcW w:w="817" w:type="dxa"/>
          </w:tcPr>
          <w:p w14:paraId="26FEA672" w14:textId="77777777" w:rsidR="00306468" w:rsidRPr="00061D76" w:rsidRDefault="00306468" w:rsidP="00A06204">
            <w:pPr>
              <w:jc w:val="center"/>
              <w:rPr>
                <w:color w:val="000000"/>
                <w:sz w:val="28"/>
                <w:szCs w:val="28"/>
              </w:rPr>
            </w:pPr>
            <w:r w:rsidRPr="00061D76">
              <w:rPr>
                <w:color w:val="000000"/>
                <w:sz w:val="28"/>
                <w:szCs w:val="28"/>
              </w:rPr>
              <w:t>2</w:t>
            </w:r>
          </w:p>
        </w:tc>
        <w:tc>
          <w:tcPr>
            <w:tcW w:w="3686" w:type="dxa"/>
            <w:shd w:val="clear" w:color="auto" w:fill="auto"/>
            <w:noWrap/>
            <w:vAlign w:val="bottom"/>
            <w:hideMark/>
          </w:tcPr>
          <w:p w14:paraId="124420B5" w14:textId="77777777" w:rsidR="00306468" w:rsidRPr="00061D76" w:rsidRDefault="00306468" w:rsidP="00A06204">
            <w:pPr>
              <w:jc w:val="center"/>
              <w:rPr>
                <w:color w:val="000000"/>
                <w:sz w:val="28"/>
                <w:szCs w:val="28"/>
              </w:rPr>
            </w:pPr>
            <w:r w:rsidRPr="00061D76">
              <w:rPr>
                <w:color w:val="000000"/>
                <w:sz w:val="28"/>
                <w:szCs w:val="28"/>
              </w:rPr>
              <w:t>14,5</w:t>
            </w:r>
          </w:p>
        </w:tc>
        <w:tc>
          <w:tcPr>
            <w:tcW w:w="3260" w:type="dxa"/>
            <w:shd w:val="clear" w:color="auto" w:fill="auto"/>
            <w:noWrap/>
            <w:vAlign w:val="bottom"/>
            <w:hideMark/>
          </w:tcPr>
          <w:p w14:paraId="5AA7898F" w14:textId="77777777" w:rsidR="00306468" w:rsidRPr="00061D76" w:rsidRDefault="00306468" w:rsidP="00A06204">
            <w:pPr>
              <w:jc w:val="center"/>
              <w:rPr>
                <w:color w:val="000000"/>
                <w:sz w:val="28"/>
                <w:szCs w:val="28"/>
              </w:rPr>
            </w:pPr>
            <w:r w:rsidRPr="00061D76">
              <w:rPr>
                <w:color w:val="000000"/>
                <w:sz w:val="28"/>
                <w:szCs w:val="28"/>
              </w:rPr>
              <w:t>108</w:t>
            </w:r>
          </w:p>
        </w:tc>
        <w:tc>
          <w:tcPr>
            <w:tcW w:w="1984" w:type="dxa"/>
            <w:shd w:val="clear" w:color="auto" w:fill="auto"/>
            <w:noWrap/>
            <w:vAlign w:val="bottom"/>
            <w:hideMark/>
          </w:tcPr>
          <w:p w14:paraId="68550990" w14:textId="77777777" w:rsidR="00306468" w:rsidRPr="00061D76" w:rsidRDefault="00306468" w:rsidP="00A06204">
            <w:pPr>
              <w:jc w:val="center"/>
              <w:rPr>
                <w:color w:val="000000"/>
                <w:sz w:val="28"/>
                <w:szCs w:val="28"/>
              </w:rPr>
            </w:pPr>
            <w:r w:rsidRPr="00061D76">
              <w:rPr>
                <w:color w:val="000000"/>
                <w:sz w:val="28"/>
                <w:szCs w:val="28"/>
              </w:rPr>
              <w:t>180</w:t>
            </w:r>
          </w:p>
        </w:tc>
      </w:tr>
      <w:tr w:rsidR="00306468" w:rsidRPr="00061D76" w14:paraId="6A6D99A0" w14:textId="77777777" w:rsidTr="00306468">
        <w:trPr>
          <w:trHeight w:val="288"/>
        </w:trPr>
        <w:tc>
          <w:tcPr>
            <w:tcW w:w="817" w:type="dxa"/>
          </w:tcPr>
          <w:p w14:paraId="01EEF02E" w14:textId="77777777" w:rsidR="00306468" w:rsidRPr="00061D76" w:rsidRDefault="00306468" w:rsidP="00A06204">
            <w:pPr>
              <w:jc w:val="center"/>
              <w:rPr>
                <w:color w:val="000000"/>
                <w:sz w:val="28"/>
                <w:szCs w:val="28"/>
              </w:rPr>
            </w:pPr>
            <w:r w:rsidRPr="00061D76">
              <w:rPr>
                <w:color w:val="000000"/>
                <w:sz w:val="28"/>
                <w:szCs w:val="28"/>
              </w:rPr>
              <w:t>4</w:t>
            </w:r>
          </w:p>
        </w:tc>
        <w:tc>
          <w:tcPr>
            <w:tcW w:w="3686" w:type="dxa"/>
            <w:shd w:val="clear" w:color="auto" w:fill="auto"/>
            <w:noWrap/>
            <w:vAlign w:val="bottom"/>
            <w:hideMark/>
          </w:tcPr>
          <w:p w14:paraId="4680D2D4" w14:textId="77777777" w:rsidR="00306468" w:rsidRPr="00061D76" w:rsidRDefault="00306468" w:rsidP="00A06204">
            <w:pPr>
              <w:jc w:val="center"/>
              <w:rPr>
                <w:color w:val="000000"/>
                <w:sz w:val="28"/>
                <w:szCs w:val="28"/>
              </w:rPr>
            </w:pPr>
            <w:r w:rsidRPr="00061D76">
              <w:rPr>
                <w:color w:val="000000"/>
                <w:sz w:val="28"/>
                <w:szCs w:val="28"/>
              </w:rPr>
              <w:t>14</w:t>
            </w:r>
          </w:p>
        </w:tc>
        <w:tc>
          <w:tcPr>
            <w:tcW w:w="3260" w:type="dxa"/>
            <w:shd w:val="clear" w:color="auto" w:fill="auto"/>
            <w:noWrap/>
            <w:vAlign w:val="bottom"/>
            <w:hideMark/>
          </w:tcPr>
          <w:p w14:paraId="5724D8BF" w14:textId="77777777" w:rsidR="00306468" w:rsidRPr="00061D76" w:rsidRDefault="00306468" w:rsidP="00A06204">
            <w:pPr>
              <w:jc w:val="center"/>
              <w:rPr>
                <w:color w:val="000000"/>
                <w:sz w:val="28"/>
                <w:szCs w:val="28"/>
              </w:rPr>
            </w:pPr>
            <w:r w:rsidRPr="00061D76">
              <w:rPr>
                <w:color w:val="000000"/>
                <w:sz w:val="28"/>
                <w:szCs w:val="28"/>
              </w:rPr>
              <w:t>108</w:t>
            </w:r>
          </w:p>
        </w:tc>
        <w:tc>
          <w:tcPr>
            <w:tcW w:w="1984" w:type="dxa"/>
            <w:shd w:val="clear" w:color="auto" w:fill="auto"/>
            <w:noWrap/>
            <w:vAlign w:val="bottom"/>
            <w:hideMark/>
          </w:tcPr>
          <w:p w14:paraId="3B9BFE0A" w14:textId="77777777" w:rsidR="00306468" w:rsidRPr="00061D76" w:rsidRDefault="00306468" w:rsidP="00A06204">
            <w:pPr>
              <w:jc w:val="center"/>
              <w:rPr>
                <w:color w:val="000000"/>
                <w:sz w:val="28"/>
                <w:szCs w:val="28"/>
              </w:rPr>
            </w:pPr>
            <w:r w:rsidRPr="00061D76">
              <w:rPr>
                <w:color w:val="000000"/>
                <w:sz w:val="28"/>
                <w:szCs w:val="28"/>
              </w:rPr>
              <w:t>240</w:t>
            </w:r>
          </w:p>
        </w:tc>
      </w:tr>
      <w:tr w:rsidR="00306468" w:rsidRPr="00061D76" w14:paraId="740B1152" w14:textId="77777777" w:rsidTr="00306468">
        <w:trPr>
          <w:trHeight w:val="288"/>
        </w:trPr>
        <w:tc>
          <w:tcPr>
            <w:tcW w:w="817" w:type="dxa"/>
          </w:tcPr>
          <w:p w14:paraId="09AB80B8" w14:textId="77777777" w:rsidR="00306468" w:rsidRPr="00061D76" w:rsidRDefault="00306468" w:rsidP="00A06204">
            <w:pPr>
              <w:jc w:val="center"/>
              <w:rPr>
                <w:color w:val="000000"/>
                <w:sz w:val="28"/>
                <w:szCs w:val="28"/>
              </w:rPr>
            </w:pPr>
            <w:r w:rsidRPr="00061D76">
              <w:rPr>
                <w:color w:val="000000"/>
                <w:sz w:val="28"/>
                <w:szCs w:val="28"/>
              </w:rPr>
              <w:t>5</w:t>
            </w:r>
          </w:p>
        </w:tc>
        <w:tc>
          <w:tcPr>
            <w:tcW w:w="3686" w:type="dxa"/>
            <w:shd w:val="clear" w:color="auto" w:fill="auto"/>
            <w:noWrap/>
            <w:vAlign w:val="bottom"/>
            <w:hideMark/>
          </w:tcPr>
          <w:p w14:paraId="1375D469" w14:textId="77777777" w:rsidR="00306468" w:rsidRPr="00061D76" w:rsidRDefault="00306468" w:rsidP="00A06204">
            <w:pPr>
              <w:jc w:val="center"/>
              <w:rPr>
                <w:color w:val="000000"/>
                <w:sz w:val="28"/>
                <w:szCs w:val="28"/>
              </w:rPr>
            </w:pPr>
            <w:r w:rsidRPr="00061D76">
              <w:rPr>
                <w:color w:val="000000"/>
                <w:sz w:val="28"/>
                <w:szCs w:val="28"/>
              </w:rPr>
              <w:t>13,7</w:t>
            </w:r>
          </w:p>
        </w:tc>
        <w:tc>
          <w:tcPr>
            <w:tcW w:w="3260" w:type="dxa"/>
            <w:shd w:val="clear" w:color="auto" w:fill="auto"/>
            <w:noWrap/>
            <w:vAlign w:val="bottom"/>
            <w:hideMark/>
          </w:tcPr>
          <w:p w14:paraId="2A627126" w14:textId="77777777" w:rsidR="00306468" w:rsidRPr="00061D76" w:rsidRDefault="00306468" w:rsidP="00A06204">
            <w:pPr>
              <w:jc w:val="center"/>
              <w:rPr>
                <w:color w:val="000000"/>
                <w:sz w:val="28"/>
                <w:szCs w:val="28"/>
              </w:rPr>
            </w:pPr>
            <w:r w:rsidRPr="00061D76">
              <w:rPr>
                <w:color w:val="000000"/>
                <w:sz w:val="28"/>
                <w:szCs w:val="28"/>
              </w:rPr>
              <w:t>110</w:t>
            </w:r>
          </w:p>
        </w:tc>
        <w:tc>
          <w:tcPr>
            <w:tcW w:w="1984" w:type="dxa"/>
            <w:shd w:val="clear" w:color="auto" w:fill="auto"/>
            <w:noWrap/>
            <w:vAlign w:val="bottom"/>
            <w:hideMark/>
          </w:tcPr>
          <w:p w14:paraId="1D9B90B4" w14:textId="77777777" w:rsidR="00306468" w:rsidRPr="00061D76" w:rsidRDefault="00306468" w:rsidP="00A06204">
            <w:pPr>
              <w:jc w:val="center"/>
              <w:rPr>
                <w:color w:val="000000"/>
                <w:sz w:val="28"/>
                <w:szCs w:val="28"/>
              </w:rPr>
            </w:pPr>
            <w:r w:rsidRPr="00061D76">
              <w:rPr>
                <w:color w:val="000000"/>
                <w:sz w:val="28"/>
                <w:szCs w:val="28"/>
              </w:rPr>
              <w:t>300</w:t>
            </w:r>
          </w:p>
        </w:tc>
      </w:tr>
      <w:tr w:rsidR="00306468" w:rsidRPr="00061D76" w14:paraId="5278C030" w14:textId="77777777" w:rsidTr="00306468">
        <w:trPr>
          <w:trHeight w:val="288"/>
        </w:trPr>
        <w:tc>
          <w:tcPr>
            <w:tcW w:w="817" w:type="dxa"/>
          </w:tcPr>
          <w:p w14:paraId="67A45F03" w14:textId="77777777" w:rsidR="00306468" w:rsidRPr="00061D76" w:rsidRDefault="00306468" w:rsidP="00A06204">
            <w:pPr>
              <w:jc w:val="center"/>
              <w:rPr>
                <w:color w:val="000000"/>
                <w:sz w:val="28"/>
                <w:szCs w:val="28"/>
              </w:rPr>
            </w:pPr>
            <w:r w:rsidRPr="00061D76">
              <w:rPr>
                <w:color w:val="000000"/>
                <w:sz w:val="28"/>
                <w:szCs w:val="28"/>
              </w:rPr>
              <w:t>6</w:t>
            </w:r>
          </w:p>
        </w:tc>
        <w:tc>
          <w:tcPr>
            <w:tcW w:w="3686" w:type="dxa"/>
            <w:shd w:val="clear" w:color="auto" w:fill="auto"/>
            <w:noWrap/>
            <w:vAlign w:val="bottom"/>
            <w:hideMark/>
          </w:tcPr>
          <w:p w14:paraId="27DDE968" w14:textId="77777777" w:rsidR="00306468" w:rsidRPr="00061D76" w:rsidRDefault="00306468" w:rsidP="00A06204">
            <w:pPr>
              <w:jc w:val="center"/>
              <w:rPr>
                <w:color w:val="000000"/>
                <w:sz w:val="28"/>
                <w:szCs w:val="28"/>
              </w:rPr>
            </w:pPr>
            <w:r w:rsidRPr="00061D76">
              <w:rPr>
                <w:color w:val="000000"/>
                <w:sz w:val="28"/>
                <w:szCs w:val="28"/>
              </w:rPr>
              <w:t>13</w:t>
            </w:r>
          </w:p>
        </w:tc>
        <w:tc>
          <w:tcPr>
            <w:tcW w:w="3260" w:type="dxa"/>
            <w:shd w:val="clear" w:color="auto" w:fill="auto"/>
            <w:noWrap/>
            <w:vAlign w:val="bottom"/>
            <w:hideMark/>
          </w:tcPr>
          <w:p w14:paraId="0750032A" w14:textId="77777777" w:rsidR="00306468" w:rsidRPr="00061D76" w:rsidRDefault="00306468" w:rsidP="00A06204">
            <w:pPr>
              <w:jc w:val="center"/>
              <w:rPr>
                <w:color w:val="000000"/>
                <w:sz w:val="28"/>
                <w:szCs w:val="28"/>
              </w:rPr>
            </w:pPr>
            <w:r w:rsidRPr="00061D76">
              <w:rPr>
                <w:color w:val="000000"/>
                <w:sz w:val="28"/>
                <w:szCs w:val="28"/>
              </w:rPr>
              <w:t>110</w:t>
            </w:r>
          </w:p>
        </w:tc>
        <w:tc>
          <w:tcPr>
            <w:tcW w:w="1984" w:type="dxa"/>
            <w:shd w:val="clear" w:color="auto" w:fill="auto"/>
            <w:noWrap/>
            <w:vAlign w:val="bottom"/>
            <w:hideMark/>
          </w:tcPr>
          <w:p w14:paraId="23962792" w14:textId="77777777" w:rsidR="00306468" w:rsidRPr="00061D76" w:rsidRDefault="00306468" w:rsidP="00A06204">
            <w:pPr>
              <w:jc w:val="center"/>
              <w:rPr>
                <w:color w:val="000000"/>
                <w:sz w:val="28"/>
                <w:szCs w:val="28"/>
              </w:rPr>
            </w:pPr>
            <w:r w:rsidRPr="00061D76">
              <w:rPr>
                <w:color w:val="000000"/>
                <w:sz w:val="28"/>
                <w:szCs w:val="28"/>
              </w:rPr>
              <w:t>360</w:t>
            </w:r>
          </w:p>
        </w:tc>
      </w:tr>
      <w:tr w:rsidR="00306468" w:rsidRPr="00061D76" w14:paraId="7BA7604B" w14:textId="77777777" w:rsidTr="00306468">
        <w:trPr>
          <w:trHeight w:val="288"/>
        </w:trPr>
        <w:tc>
          <w:tcPr>
            <w:tcW w:w="817" w:type="dxa"/>
          </w:tcPr>
          <w:p w14:paraId="7D71DB75" w14:textId="77777777" w:rsidR="00306468" w:rsidRPr="00061D76" w:rsidRDefault="00306468" w:rsidP="00A06204">
            <w:pPr>
              <w:jc w:val="center"/>
              <w:rPr>
                <w:color w:val="000000"/>
                <w:sz w:val="28"/>
                <w:szCs w:val="28"/>
              </w:rPr>
            </w:pPr>
            <w:r w:rsidRPr="00061D76">
              <w:rPr>
                <w:color w:val="000000"/>
                <w:sz w:val="28"/>
                <w:szCs w:val="28"/>
              </w:rPr>
              <w:t>7</w:t>
            </w:r>
          </w:p>
        </w:tc>
        <w:tc>
          <w:tcPr>
            <w:tcW w:w="3686" w:type="dxa"/>
            <w:shd w:val="clear" w:color="auto" w:fill="auto"/>
            <w:noWrap/>
            <w:vAlign w:val="bottom"/>
            <w:hideMark/>
          </w:tcPr>
          <w:p w14:paraId="13FD1889" w14:textId="77777777" w:rsidR="00306468" w:rsidRPr="00061D76" w:rsidRDefault="00306468" w:rsidP="00A06204">
            <w:pPr>
              <w:jc w:val="center"/>
              <w:rPr>
                <w:color w:val="000000"/>
                <w:sz w:val="28"/>
                <w:szCs w:val="28"/>
              </w:rPr>
            </w:pPr>
            <w:r w:rsidRPr="00061D76">
              <w:rPr>
                <w:color w:val="000000"/>
                <w:sz w:val="28"/>
                <w:szCs w:val="28"/>
              </w:rPr>
              <w:t>9,8</w:t>
            </w:r>
          </w:p>
        </w:tc>
        <w:tc>
          <w:tcPr>
            <w:tcW w:w="3260" w:type="dxa"/>
            <w:shd w:val="clear" w:color="auto" w:fill="auto"/>
            <w:noWrap/>
            <w:vAlign w:val="bottom"/>
            <w:hideMark/>
          </w:tcPr>
          <w:p w14:paraId="6FA2EB27" w14:textId="77777777" w:rsidR="00306468" w:rsidRPr="00061D76" w:rsidRDefault="00306468" w:rsidP="00A06204">
            <w:pPr>
              <w:jc w:val="center"/>
              <w:rPr>
                <w:color w:val="000000"/>
                <w:sz w:val="28"/>
                <w:szCs w:val="28"/>
              </w:rPr>
            </w:pPr>
            <w:r w:rsidRPr="00061D76">
              <w:rPr>
                <w:color w:val="000000"/>
                <w:sz w:val="28"/>
                <w:szCs w:val="28"/>
              </w:rPr>
              <w:t>112</w:t>
            </w:r>
          </w:p>
        </w:tc>
        <w:tc>
          <w:tcPr>
            <w:tcW w:w="1984" w:type="dxa"/>
            <w:shd w:val="clear" w:color="auto" w:fill="auto"/>
            <w:noWrap/>
            <w:vAlign w:val="bottom"/>
            <w:hideMark/>
          </w:tcPr>
          <w:p w14:paraId="58241786" w14:textId="77777777" w:rsidR="00306468" w:rsidRPr="00061D76" w:rsidRDefault="00306468" w:rsidP="00A06204">
            <w:pPr>
              <w:jc w:val="center"/>
              <w:rPr>
                <w:color w:val="000000"/>
                <w:sz w:val="28"/>
                <w:szCs w:val="28"/>
              </w:rPr>
            </w:pPr>
            <w:r w:rsidRPr="00061D76">
              <w:rPr>
                <w:color w:val="000000"/>
                <w:sz w:val="28"/>
                <w:szCs w:val="28"/>
              </w:rPr>
              <w:t>420</w:t>
            </w:r>
          </w:p>
        </w:tc>
      </w:tr>
      <w:tr w:rsidR="00306468" w:rsidRPr="00061D76" w14:paraId="6EA6C518" w14:textId="77777777" w:rsidTr="00306468">
        <w:trPr>
          <w:trHeight w:val="288"/>
        </w:trPr>
        <w:tc>
          <w:tcPr>
            <w:tcW w:w="817" w:type="dxa"/>
          </w:tcPr>
          <w:p w14:paraId="5F261DAC" w14:textId="77777777" w:rsidR="00306468" w:rsidRPr="00061D76" w:rsidRDefault="00306468" w:rsidP="00A06204">
            <w:pPr>
              <w:jc w:val="center"/>
              <w:rPr>
                <w:color w:val="000000"/>
                <w:sz w:val="28"/>
                <w:szCs w:val="28"/>
              </w:rPr>
            </w:pPr>
            <w:r w:rsidRPr="00061D76">
              <w:rPr>
                <w:color w:val="000000"/>
                <w:sz w:val="28"/>
                <w:szCs w:val="28"/>
              </w:rPr>
              <w:t>8</w:t>
            </w:r>
          </w:p>
        </w:tc>
        <w:tc>
          <w:tcPr>
            <w:tcW w:w="3686" w:type="dxa"/>
            <w:shd w:val="clear" w:color="auto" w:fill="auto"/>
            <w:noWrap/>
            <w:vAlign w:val="bottom"/>
            <w:hideMark/>
          </w:tcPr>
          <w:p w14:paraId="544D3636" w14:textId="77777777" w:rsidR="00306468" w:rsidRPr="00061D76" w:rsidRDefault="00306468" w:rsidP="00A06204">
            <w:pPr>
              <w:jc w:val="center"/>
              <w:rPr>
                <w:color w:val="000000"/>
                <w:sz w:val="28"/>
                <w:szCs w:val="28"/>
              </w:rPr>
            </w:pPr>
            <w:r w:rsidRPr="00061D76">
              <w:rPr>
                <w:color w:val="000000"/>
                <w:sz w:val="28"/>
                <w:szCs w:val="28"/>
              </w:rPr>
              <w:t>8,6</w:t>
            </w:r>
          </w:p>
        </w:tc>
        <w:tc>
          <w:tcPr>
            <w:tcW w:w="3260" w:type="dxa"/>
            <w:shd w:val="clear" w:color="auto" w:fill="auto"/>
            <w:noWrap/>
            <w:vAlign w:val="bottom"/>
            <w:hideMark/>
          </w:tcPr>
          <w:p w14:paraId="31259095" w14:textId="77777777" w:rsidR="00306468" w:rsidRPr="00061D76" w:rsidRDefault="00306468" w:rsidP="00A06204">
            <w:pPr>
              <w:jc w:val="center"/>
              <w:rPr>
                <w:color w:val="000000"/>
                <w:sz w:val="28"/>
                <w:szCs w:val="28"/>
              </w:rPr>
            </w:pPr>
            <w:r w:rsidRPr="00061D76">
              <w:rPr>
                <w:color w:val="000000"/>
                <w:sz w:val="28"/>
                <w:szCs w:val="28"/>
              </w:rPr>
              <w:t>112</w:t>
            </w:r>
          </w:p>
        </w:tc>
        <w:tc>
          <w:tcPr>
            <w:tcW w:w="1984" w:type="dxa"/>
            <w:shd w:val="clear" w:color="auto" w:fill="auto"/>
            <w:noWrap/>
            <w:vAlign w:val="bottom"/>
            <w:hideMark/>
          </w:tcPr>
          <w:p w14:paraId="09286B3D" w14:textId="77777777" w:rsidR="00306468" w:rsidRPr="00061D76" w:rsidRDefault="00306468" w:rsidP="00A06204">
            <w:pPr>
              <w:jc w:val="center"/>
              <w:rPr>
                <w:color w:val="000000"/>
                <w:sz w:val="28"/>
                <w:szCs w:val="28"/>
              </w:rPr>
            </w:pPr>
            <w:r w:rsidRPr="00061D76">
              <w:rPr>
                <w:color w:val="000000"/>
                <w:sz w:val="28"/>
                <w:szCs w:val="28"/>
              </w:rPr>
              <w:t>480</w:t>
            </w:r>
          </w:p>
        </w:tc>
      </w:tr>
      <w:tr w:rsidR="00306468" w:rsidRPr="00061D76" w14:paraId="5A017F0D" w14:textId="77777777" w:rsidTr="00306468">
        <w:trPr>
          <w:trHeight w:val="288"/>
        </w:trPr>
        <w:tc>
          <w:tcPr>
            <w:tcW w:w="817" w:type="dxa"/>
          </w:tcPr>
          <w:p w14:paraId="0EE423EE" w14:textId="77777777" w:rsidR="00306468" w:rsidRPr="00061D76" w:rsidRDefault="00306468" w:rsidP="00A06204">
            <w:pPr>
              <w:jc w:val="center"/>
              <w:rPr>
                <w:color w:val="000000"/>
                <w:sz w:val="28"/>
                <w:szCs w:val="28"/>
              </w:rPr>
            </w:pPr>
            <w:r w:rsidRPr="00061D76">
              <w:rPr>
                <w:color w:val="000000"/>
                <w:sz w:val="28"/>
                <w:szCs w:val="28"/>
              </w:rPr>
              <w:t>9</w:t>
            </w:r>
          </w:p>
        </w:tc>
        <w:tc>
          <w:tcPr>
            <w:tcW w:w="3686" w:type="dxa"/>
            <w:shd w:val="clear" w:color="auto" w:fill="auto"/>
            <w:noWrap/>
            <w:vAlign w:val="bottom"/>
            <w:hideMark/>
          </w:tcPr>
          <w:p w14:paraId="61431ED3" w14:textId="77777777" w:rsidR="00306468" w:rsidRPr="00061D76" w:rsidRDefault="00306468" w:rsidP="00A06204">
            <w:pPr>
              <w:jc w:val="center"/>
              <w:rPr>
                <w:color w:val="000000"/>
                <w:sz w:val="28"/>
                <w:szCs w:val="28"/>
              </w:rPr>
            </w:pPr>
            <w:r w:rsidRPr="00061D76">
              <w:rPr>
                <w:color w:val="000000"/>
                <w:sz w:val="28"/>
                <w:szCs w:val="28"/>
              </w:rPr>
              <w:t>7,4</w:t>
            </w:r>
          </w:p>
        </w:tc>
        <w:tc>
          <w:tcPr>
            <w:tcW w:w="3260" w:type="dxa"/>
            <w:shd w:val="clear" w:color="auto" w:fill="auto"/>
            <w:noWrap/>
            <w:vAlign w:val="bottom"/>
            <w:hideMark/>
          </w:tcPr>
          <w:p w14:paraId="67027BC9" w14:textId="77777777" w:rsidR="00306468" w:rsidRPr="00061D76" w:rsidRDefault="00306468" w:rsidP="00A06204">
            <w:pPr>
              <w:jc w:val="center"/>
              <w:rPr>
                <w:color w:val="000000"/>
                <w:sz w:val="28"/>
                <w:szCs w:val="28"/>
              </w:rPr>
            </w:pPr>
            <w:r w:rsidRPr="00061D76">
              <w:rPr>
                <w:color w:val="000000"/>
                <w:sz w:val="28"/>
                <w:szCs w:val="28"/>
              </w:rPr>
              <w:t>115</w:t>
            </w:r>
          </w:p>
        </w:tc>
        <w:tc>
          <w:tcPr>
            <w:tcW w:w="1984" w:type="dxa"/>
            <w:shd w:val="clear" w:color="auto" w:fill="auto"/>
            <w:noWrap/>
            <w:vAlign w:val="bottom"/>
            <w:hideMark/>
          </w:tcPr>
          <w:p w14:paraId="6553C6E0" w14:textId="77777777" w:rsidR="00306468" w:rsidRPr="00061D76" w:rsidRDefault="00306468" w:rsidP="00A06204">
            <w:pPr>
              <w:jc w:val="center"/>
              <w:rPr>
                <w:color w:val="000000"/>
                <w:sz w:val="28"/>
                <w:szCs w:val="28"/>
              </w:rPr>
            </w:pPr>
            <w:r w:rsidRPr="00061D76">
              <w:rPr>
                <w:color w:val="000000"/>
                <w:sz w:val="28"/>
                <w:szCs w:val="28"/>
              </w:rPr>
              <w:t>540</w:t>
            </w:r>
          </w:p>
        </w:tc>
      </w:tr>
      <w:tr w:rsidR="00306468" w:rsidRPr="00061D76" w14:paraId="1A3BECAE" w14:textId="77777777" w:rsidTr="00306468">
        <w:trPr>
          <w:trHeight w:val="288"/>
        </w:trPr>
        <w:tc>
          <w:tcPr>
            <w:tcW w:w="817" w:type="dxa"/>
          </w:tcPr>
          <w:p w14:paraId="06740359" w14:textId="77777777" w:rsidR="00306468" w:rsidRPr="00061D76" w:rsidRDefault="00306468" w:rsidP="00A06204">
            <w:pPr>
              <w:jc w:val="center"/>
              <w:rPr>
                <w:color w:val="000000"/>
                <w:sz w:val="28"/>
                <w:szCs w:val="28"/>
              </w:rPr>
            </w:pPr>
            <w:r w:rsidRPr="00061D76">
              <w:rPr>
                <w:color w:val="000000"/>
                <w:sz w:val="28"/>
                <w:szCs w:val="28"/>
              </w:rPr>
              <w:t>10</w:t>
            </w:r>
          </w:p>
        </w:tc>
        <w:tc>
          <w:tcPr>
            <w:tcW w:w="3686" w:type="dxa"/>
            <w:shd w:val="clear" w:color="auto" w:fill="auto"/>
            <w:noWrap/>
            <w:vAlign w:val="bottom"/>
            <w:hideMark/>
          </w:tcPr>
          <w:p w14:paraId="2BB116D8" w14:textId="77777777" w:rsidR="00306468" w:rsidRPr="00061D76" w:rsidRDefault="00306468" w:rsidP="00A06204">
            <w:pPr>
              <w:jc w:val="center"/>
              <w:rPr>
                <w:color w:val="000000"/>
                <w:sz w:val="28"/>
                <w:szCs w:val="28"/>
              </w:rPr>
            </w:pPr>
            <w:r w:rsidRPr="00061D76">
              <w:rPr>
                <w:color w:val="000000"/>
                <w:sz w:val="28"/>
                <w:szCs w:val="28"/>
              </w:rPr>
              <w:t>5,4</w:t>
            </w:r>
          </w:p>
        </w:tc>
        <w:tc>
          <w:tcPr>
            <w:tcW w:w="3260" w:type="dxa"/>
            <w:shd w:val="clear" w:color="auto" w:fill="auto"/>
            <w:noWrap/>
            <w:vAlign w:val="bottom"/>
            <w:hideMark/>
          </w:tcPr>
          <w:p w14:paraId="43C62812" w14:textId="77777777" w:rsidR="00306468" w:rsidRPr="00061D76" w:rsidRDefault="00306468" w:rsidP="00A06204">
            <w:pPr>
              <w:jc w:val="center"/>
              <w:rPr>
                <w:color w:val="000000"/>
                <w:sz w:val="28"/>
                <w:szCs w:val="28"/>
              </w:rPr>
            </w:pPr>
            <w:r w:rsidRPr="00061D76">
              <w:rPr>
                <w:color w:val="000000"/>
                <w:sz w:val="28"/>
                <w:szCs w:val="28"/>
              </w:rPr>
              <w:t>115</w:t>
            </w:r>
          </w:p>
        </w:tc>
        <w:tc>
          <w:tcPr>
            <w:tcW w:w="1984" w:type="dxa"/>
            <w:shd w:val="clear" w:color="auto" w:fill="auto"/>
            <w:noWrap/>
            <w:vAlign w:val="bottom"/>
            <w:hideMark/>
          </w:tcPr>
          <w:p w14:paraId="23FC1EF2" w14:textId="77777777" w:rsidR="00306468" w:rsidRPr="00061D76" w:rsidRDefault="00306468" w:rsidP="00A06204">
            <w:pPr>
              <w:jc w:val="center"/>
              <w:rPr>
                <w:color w:val="000000"/>
                <w:sz w:val="28"/>
                <w:szCs w:val="28"/>
              </w:rPr>
            </w:pPr>
            <w:r w:rsidRPr="00061D76">
              <w:rPr>
                <w:color w:val="000000"/>
                <w:sz w:val="28"/>
                <w:szCs w:val="28"/>
              </w:rPr>
              <w:t>600</w:t>
            </w:r>
          </w:p>
        </w:tc>
      </w:tr>
      <w:tr w:rsidR="00306468" w:rsidRPr="00061D76" w14:paraId="2CD2AB80" w14:textId="77777777" w:rsidTr="00306468">
        <w:trPr>
          <w:trHeight w:val="288"/>
        </w:trPr>
        <w:tc>
          <w:tcPr>
            <w:tcW w:w="817" w:type="dxa"/>
          </w:tcPr>
          <w:p w14:paraId="07F37C9F" w14:textId="77777777" w:rsidR="00306468" w:rsidRPr="00061D76" w:rsidRDefault="00306468" w:rsidP="00A06204">
            <w:pPr>
              <w:jc w:val="center"/>
              <w:rPr>
                <w:color w:val="000000"/>
                <w:sz w:val="28"/>
                <w:szCs w:val="28"/>
              </w:rPr>
            </w:pPr>
            <w:r w:rsidRPr="00061D76">
              <w:rPr>
                <w:color w:val="000000"/>
                <w:sz w:val="28"/>
                <w:szCs w:val="28"/>
              </w:rPr>
              <w:t>11</w:t>
            </w:r>
          </w:p>
        </w:tc>
        <w:tc>
          <w:tcPr>
            <w:tcW w:w="3686" w:type="dxa"/>
            <w:shd w:val="clear" w:color="auto" w:fill="auto"/>
            <w:noWrap/>
            <w:vAlign w:val="bottom"/>
            <w:hideMark/>
          </w:tcPr>
          <w:p w14:paraId="23009616" w14:textId="77777777" w:rsidR="00306468" w:rsidRPr="00061D76" w:rsidRDefault="00306468" w:rsidP="00A06204">
            <w:pPr>
              <w:jc w:val="center"/>
              <w:rPr>
                <w:color w:val="000000"/>
                <w:sz w:val="28"/>
                <w:szCs w:val="28"/>
              </w:rPr>
            </w:pPr>
            <w:r w:rsidRPr="00061D76">
              <w:rPr>
                <w:color w:val="000000"/>
                <w:sz w:val="28"/>
                <w:szCs w:val="28"/>
              </w:rPr>
              <w:t>2,8</w:t>
            </w:r>
          </w:p>
        </w:tc>
        <w:tc>
          <w:tcPr>
            <w:tcW w:w="3260" w:type="dxa"/>
            <w:shd w:val="clear" w:color="auto" w:fill="auto"/>
            <w:noWrap/>
            <w:vAlign w:val="bottom"/>
            <w:hideMark/>
          </w:tcPr>
          <w:p w14:paraId="688A97EA" w14:textId="77777777" w:rsidR="00306468" w:rsidRPr="00061D76" w:rsidRDefault="00306468" w:rsidP="00A06204">
            <w:pPr>
              <w:jc w:val="center"/>
              <w:rPr>
                <w:color w:val="000000"/>
                <w:sz w:val="28"/>
                <w:szCs w:val="28"/>
              </w:rPr>
            </w:pPr>
            <w:r w:rsidRPr="00061D76">
              <w:rPr>
                <w:color w:val="000000"/>
                <w:sz w:val="28"/>
                <w:szCs w:val="28"/>
              </w:rPr>
              <w:t>120</w:t>
            </w:r>
          </w:p>
        </w:tc>
        <w:tc>
          <w:tcPr>
            <w:tcW w:w="1984" w:type="dxa"/>
            <w:shd w:val="clear" w:color="auto" w:fill="auto"/>
            <w:noWrap/>
            <w:vAlign w:val="bottom"/>
            <w:hideMark/>
          </w:tcPr>
          <w:p w14:paraId="27F2E89E" w14:textId="77777777" w:rsidR="00306468" w:rsidRPr="00061D76" w:rsidRDefault="00306468" w:rsidP="00A06204">
            <w:pPr>
              <w:jc w:val="center"/>
              <w:rPr>
                <w:color w:val="000000"/>
                <w:sz w:val="28"/>
                <w:szCs w:val="28"/>
              </w:rPr>
            </w:pPr>
            <w:r w:rsidRPr="00061D76">
              <w:rPr>
                <w:color w:val="000000"/>
                <w:sz w:val="28"/>
                <w:szCs w:val="28"/>
              </w:rPr>
              <w:t>660</w:t>
            </w:r>
          </w:p>
        </w:tc>
      </w:tr>
      <w:tr w:rsidR="00306468" w:rsidRPr="00061D76" w14:paraId="1EA1FDA5" w14:textId="77777777" w:rsidTr="00306468">
        <w:trPr>
          <w:trHeight w:val="288"/>
        </w:trPr>
        <w:tc>
          <w:tcPr>
            <w:tcW w:w="817" w:type="dxa"/>
          </w:tcPr>
          <w:p w14:paraId="290A0686" w14:textId="77777777" w:rsidR="00306468" w:rsidRPr="00061D76" w:rsidRDefault="00306468" w:rsidP="00A06204">
            <w:pPr>
              <w:jc w:val="center"/>
              <w:rPr>
                <w:color w:val="000000"/>
                <w:sz w:val="28"/>
                <w:szCs w:val="28"/>
                <w:lang w:val="kk-KZ"/>
              </w:rPr>
            </w:pPr>
            <w:r w:rsidRPr="00061D76">
              <w:rPr>
                <w:color w:val="000000"/>
                <w:sz w:val="28"/>
                <w:szCs w:val="28"/>
                <w:lang w:val="kk-KZ"/>
              </w:rPr>
              <w:t>12</w:t>
            </w:r>
          </w:p>
        </w:tc>
        <w:tc>
          <w:tcPr>
            <w:tcW w:w="3686" w:type="dxa"/>
            <w:shd w:val="clear" w:color="auto" w:fill="auto"/>
            <w:noWrap/>
            <w:vAlign w:val="bottom"/>
            <w:hideMark/>
          </w:tcPr>
          <w:p w14:paraId="00A8FEED" w14:textId="77777777" w:rsidR="00306468" w:rsidRPr="00061D76" w:rsidRDefault="00306468" w:rsidP="00A06204">
            <w:pPr>
              <w:jc w:val="center"/>
              <w:rPr>
                <w:color w:val="000000"/>
                <w:sz w:val="28"/>
                <w:szCs w:val="28"/>
              </w:rPr>
            </w:pPr>
            <w:r w:rsidRPr="00061D76">
              <w:rPr>
                <w:color w:val="000000"/>
                <w:sz w:val="28"/>
                <w:szCs w:val="28"/>
              </w:rPr>
              <w:t>2,5</w:t>
            </w:r>
          </w:p>
        </w:tc>
        <w:tc>
          <w:tcPr>
            <w:tcW w:w="3260" w:type="dxa"/>
            <w:shd w:val="clear" w:color="auto" w:fill="auto"/>
            <w:noWrap/>
            <w:vAlign w:val="bottom"/>
            <w:hideMark/>
          </w:tcPr>
          <w:p w14:paraId="6E487F12" w14:textId="77777777" w:rsidR="00306468" w:rsidRPr="00061D76" w:rsidRDefault="00306468" w:rsidP="00A06204">
            <w:pPr>
              <w:jc w:val="center"/>
              <w:rPr>
                <w:color w:val="000000"/>
                <w:sz w:val="28"/>
                <w:szCs w:val="28"/>
              </w:rPr>
            </w:pPr>
            <w:r w:rsidRPr="00061D76">
              <w:rPr>
                <w:color w:val="000000"/>
                <w:sz w:val="28"/>
                <w:szCs w:val="28"/>
              </w:rPr>
              <w:t>120</w:t>
            </w:r>
          </w:p>
        </w:tc>
        <w:tc>
          <w:tcPr>
            <w:tcW w:w="1984" w:type="dxa"/>
            <w:shd w:val="clear" w:color="auto" w:fill="auto"/>
            <w:noWrap/>
            <w:vAlign w:val="bottom"/>
            <w:hideMark/>
          </w:tcPr>
          <w:p w14:paraId="6E3FBF7D" w14:textId="77777777" w:rsidR="00306468" w:rsidRPr="00061D76" w:rsidRDefault="00306468" w:rsidP="00A06204">
            <w:pPr>
              <w:jc w:val="center"/>
              <w:rPr>
                <w:color w:val="000000"/>
                <w:sz w:val="28"/>
                <w:szCs w:val="28"/>
              </w:rPr>
            </w:pPr>
            <w:r w:rsidRPr="00061D76">
              <w:rPr>
                <w:color w:val="000000"/>
                <w:sz w:val="28"/>
                <w:szCs w:val="28"/>
              </w:rPr>
              <w:t>720</w:t>
            </w:r>
          </w:p>
        </w:tc>
      </w:tr>
    </w:tbl>
    <w:p w14:paraId="478C77AF" w14:textId="77777777" w:rsidR="00306468" w:rsidRPr="00061D76" w:rsidRDefault="00306468" w:rsidP="00A06204">
      <w:pPr>
        <w:jc w:val="both"/>
        <w:rPr>
          <w:b/>
          <w:sz w:val="28"/>
          <w:szCs w:val="28"/>
          <w:lang w:val="kk-KZ"/>
        </w:rPr>
      </w:pPr>
    </w:p>
    <w:p w14:paraId="71C60D56" w14:textId="58DB0DC5" w:rsidR="006C285E" w:rsidRPr="00061D76" w:rsidRDefault="006C285E" w:rsidP="00A06204">
      <w:pPr>
        <w:ind w:firstLine="567"/>
        <w:jc w:val="both"/>
        <w:rPr>
          <w:sz w:val="28"/>
          <w:szCs w:val="28"/>
          <w:lang w:val="kk-KZ"/>
        </w:rPr>
      </w:pPr>
      <w:r w:rsidRPr="00061D76">
        <w:rPr>
          <w:sz w:val="28"/>
          <w:szCs w:val="28"/>
          <w:lang w:val="kk-KZ"/>
        </w:rPr>
        <w:t xml:space="preserve">Талдау үшін </w:t>
      </w:r>
      <w:r w:rsidR="00BC1A11" w:rsidRPr="00061D76">
        <w:rPr>
          <w:sz w:val="28"/>
          <w:szCs w:val="28"/>
          <w:lang w:val="kk-KZ"/>
        </w:rPr>
        <w:t>24</w:t>
      </w:r>
      <w:r w:rsidRPr="00061D76">
        <w:rPr>
          <w:sz w:val="28"/>
          <w:szCs w:val="28"/>
          <w:lang w:val="kk-KZ"/>
        </w:rPr>
        <w:t xml:space="preserve"> және 2</w:t>
      </w:r>
      <w:r w:rsidR="00BC1A11" w:rsidRPr="00061D76">
        <w:rPr>
          <w:sz w:val="28"/>
          <w:szCs w:val="28"/>
          <w:lang w:val="kk-KZ"/>
        </w:rPr>
        <w:t>5</w:t>
      </w:r>
      <w:r w:rsidRPr="00061D76">
        <w:rPr>
          <w:sz w:val="28"/>
          <w:szCs w:val="28"/>
          <w:lang w:val="kk-KZ"/>
        </w:rPr>
        <w:t xml:space="preserve">-кестелерде берілген эмпирикалық мәліметтер кептіру </w:t>
      </w:r>
      <w:r w:rsidR="00F74BE2" w:rsidRPr="00061D76">
        <w:rPr>
          <w:sz w:val="28"/>
          <w:szCs w:val="28"/>
          <w:lang w:val="kk-KZ"/>
        </w:rPr>
        <w:t>узақтығына</w:t>
      </w:r>
      <w:r w:rsidRPr="00061D76">
        <w:rPr>
          <w:sz w:val="28"/>
          <w:szCs w:val="28"/>
          <w:lang w:val="kk-KZ"/>
        </w:rPr>
        <w:t xml:space="preserve"> және температураға байланысты алма чиптеріндегі ылғалдың жоғалуын сипаттайды [137</w:t>
      </w:r>
      <w:r w:rsidR="005A73CD">
        <w:rPr>
          <w:sz w:val="28"/>
          <w:szCs w:val="28"/>
          <w:lang w:val="kk-KZ"/>
        </w:rPr>
        <w:t>, б.</w:t>
      </w:r>
      <w:r w:rsidRPr="00061D76">
        <w:rPr>
          <w:sz w:val="28"/>
          <w:szCs w:val="28"/>
          <w:lang w:val="kk-KZ"/>
        </w:rPr>
        <w:t xml:space="preserve"> 60].</w:t>
      </w:r>
    </w:p>
    <w:p w14:paraId="55FA9DCB" w14:textId="63CD4A14" w:rsidR="00306468" w:rsidRDefault="003A1479" w:rsidP="00A06204">
      <w:pPr>
        <w:ind w:firstLine="567"/>
        <w:jc w:val="both"/>
        <w:rPr>
          <w:sz w:val="28"/>
          <w:szCs w:val="28"/>
          <w:lang w:val="kk-KZ"/>
        </w:rPr>
      </w:pPr>
      <w:r w:rsidRPr="00061D76">
        <w:rPr>
          <w:sz w:val="28"/>
          <w:szCs w:val="28"/>
          <w:lang w:val="kk-KZ"/>
        </w:rPr>
        <w:t>Корреляциялық - регрессиялық талдау негізінде алма чипстерінің ылғалды жоғалтуының көп факторлы моделін келесі формада құрастырамыз [137</w:t>
      </w:r>
      <w:r w:rsidR="005A73CD">
        <w:rPr>
          <w:sz w:val="28"/>
          <w:szCs w:val="28"/>
          <w:lang w:val="kk-KZ"/>
        </w:rPr>
        <w:t>, б.</w:t>
      </w:r>
      <w:r w:rsidRPr="00061D76">
        <w:rPr>
          <w:sz w:val="28"/>
          <w:szCs w:val="28"/>
          <w:lang w:val="kk-KZ"/>
        </w:rPr>
        <w:t xml:space="preserve"> 60]:</w:t>
      </w:r>
    </w:p>
    <w:p w14:paraId="559FDAE0" w14:textId="77777777" w:rsidR="006D63FE" w:rsidRPr="00061D76" w:rsidRDefault="006D63FE" w:rsidP="00A06204">
      <w:pPr>
        <w:ind w:firstLine="567"/>
        <w:jc w:val="both"/>
        <w:rPr>
          <w:sz w:val="28"/>
          <w:szCs w:val="28"/>
          <w:lang w:val="kk-KZ"/>
        </w:rPr>
      </w:pPr>
    </w:p>
    <w:p w14:paraId="0A8450D6" w14:textId="709C95A5" w:rsidR="00306468" w:rsidRDefault="006771A2" w:rsidP="00A06204">
      <w:pPr>
        <w:pStyle w:val="MTDisplayEquation"/>
        <w:spacing w:after="0"/>
        <w:jc w:val="right"/>
        <w:rPr>
          <w:b w:val="0"/>
          <w:position w:val="-12"/>
          <w:lang w:val="kk-KZ"/>
        </w:rPr>
      </w:pPr>
      <w:r w:rsidRPr="00061D76">
        <w:rPr>
          <w:b w:val="0"/>
          <w:lang w:val="kk-KZ"/>
        </w:rPr>
        <w:t xml:space="preserve">          </w:t>
      </w:r>
      <w:r w:rsidR="00306468" w:rsidRPr="00061D76">
        <w:rPr>
          <w:b w:val="0"/>
          <w:position w:val="-12"/>
        </w:rPr>
        <w:object w:dxaOrig="1460" w:dyaOrig="380" w14:anchorId="2C6C2F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20.25pt" o:ole="">
            <v:imagedata r:id="rId47" o:title=""/>
          </v:shape>
          <o:OLEObject Type="Embed" ProgID="Equation.DSMT4" ShapeID="_x0000_i1025" DrawAspect="Content" ObjectID="_1805532123" r:id="rId48"/>
        </w:object>
      </w:r>
      <w:r w:rsidR="00306468" w:rsidRPr="00061D76">
        <w:rPr>
          <w:b w:val="0"/>
          <w:position w:val="-12"/>
          <w:lang w:val="kk-KZ"/>
        </w:rPr>
        <w:t xml:space="preserve">                </w:t>
      </w:r>
      <w:r w:rsidR="007C7DCB" w:rsidRPr="00061D76">
        <w:rPr>
          <w:b w:val="0"/>
          <w:position w:val="-12"/>
          <w:lang w:val="kk-KZ"/>
        </w:rPr>
        <w:tab/>
      </w:r>
      <w:r w:rsidR="00306468" w:rsidRPr="00061D76">
        <w:rPr>
          <w:b w:val="0"/>
          <w:position w:val="-12"/>
          <w:lang w:val="kk-KZ"/>
        </w:rPr>
        <w:t xml:space="preserve">     </w:t>
      </w:r>
      <w:r w:rsidR="00AB3DE2" w:rsidRPr="00061D76">
        <w:rPr>
          <w:b w:val="0"/>
          <w:position w:val="-12"/>
          <w:lang w:val="kk-KZ"/>
        </w:rPr>
        <w:t xml:space="preserve">  </w:t>
      </w:r>
      <w:r w:rsidR="00306468" w:rsidRPr="00061D76">
        <w:rPr>
          <w:b w:val="0"/>
          <w:position w:val="-12"/>
          <w:lang w:val="kk-KZ"/>
        </w:rPr>
        <w:t xml:space="preserve">                        (12)</w:t>
      </w:r>
    </w:p>
    <w:p w14:paraId="4225C5B7" w14:textId="77777777" w:rsidR="006D63FE" w:rsidRPr="006D63FE" w:rsidRDefault="006D63FE" w:rsidP="006D63FE">
      <w:pPr>
        <w:rPr>
          <w:lang w:val="kk-KZ" w:eastAsia="zh-CN"/>
        </w:rPr>
      </w:pPr>
    </w:p>
    <w:p w14:paraId="111DDE4A" w14:textId="77777777" w:rsidR="0096657C" w:rsidRPr="00061D76" w:rsidRDefault="0096657C" w:rsidP="00A06204">
      <w:pPr>
        <w:ind w:firstLine="567"/>
        <w:jc w:val="both"/>
        <w:rPr>
          <w:sz w:val="28"/>
          <w:szCs w:val="28"/>
          <w:lang w:val="kk-KZ"/>
        </w:rPr>
      </w:pPr>
      <w:r w:rsidRPr="00061D76">
        <w:rPr>
          <w:sz w:val="28"/>
          <w:szCs w:val="28"/>
          <w:lang w:val="kk-KZ"/>
        </w:rPr>
        <w:t>Алма чипстерінің ылғалды жоғалтуының (</w:t>
      </w:r>
      <w:r w:rsidRPr="00061D76">
        <w:rPr>
          <w:i/>
          <w:iCs/>
          <w:sz w:val="28"/>
          <w:szCs w:val="28"/>
          <w:lang w:val="kk-KZ"/>
        </w:rPr>
        <w:t>У</w:t>
      </w:r>
      <w:r w:rsidRPr="00061D76">
        <w:rPr>
          <w:sz w:val="28"/>
          <w:szCs w:val="28"/>
          <w:lang w:val="kk-KZ"/>
        </w:rPr>
        <w:t>) осы факторларға тәуелділігі екінші дәрежелі көпмүше ретінде берілген:</w:t>
      </w:r>
    </w:p>
    <w:p w14:paraId="41E5675E" w14:textId="77777777" w:rsidR="0050221B" w:rsidRPr="00061D76" w:rsidRDefault="0050221B" w:rsidP="00A06204">
      <w:pPr>
        <w:jc w:val="both"/>
        <w:rPr>
          <w:sz w:val="28"/>
          <w:szCs w:val="28"/>
          <w:lang w:val="kk-KZ"/>
        </w:rPr>
      </w:pPr>
    </w:p>
    <w:p w14:paraId="18BB5A9E" w14:textId="77777777" w:rsidR="00306468" w:rsidRPr="00061D76" w:rsidRDefault="00306468" w:rsidP="002D0DD0">
      <w:pPr>
        <w:jc w:val="right"/>
        <w:rPr>
          <w:sz w:val="28"/>
          <w:szCs w:val="28"/>
          <w:lang w:val="kk-KZ"/>
        </w:rPr>
      </w:pPr>
      <w:r w:rsidRPr="00061D76">
        <w:rPr>
          <w:position w:val="-12"/>
          <w:sz w:val="28"/>
          <w:szCs w:val="28"/>
          <w:lang w:val="kk-KZ"/>
        </w:rPr>
        <w:t xml:space="preserve">                                 </w:t>
      </w:r>
      <w:r w:rsidRPr="00061D76">
        <w:rPr>
          <w:position w:val="-12"/>
          <w:sz w:val="28"/>
          <w:szCs w:val="28"/>
        </w:rPr>
        <w:object w:dxaOrig="3640" w:dyaOrig="440" w14:anchorId="4D5DE964">
          <v:shape id="_x0000_i1026" type="#_x0000_t75" style="width:179.25pt;height:20.25pt" o:ole="">
            <v:imagedata r:id="rId49" o:title=""/>
          </v:shape>
          <o:OLEObject Type="Embed" ProgID="Equation.DSMT4" ShapeID="_x0000_i1026" DrawAspect="Content" ObjectID="_1805532124" r:id="rId50"/>
        </w:object>
      </w:r>
      <w:r w:rsidRPr="00061D76">
        <w:rPr>
          <w:sz w:val="28"/>
          <w:szCs w:val="28"/>
          <w:lang w:val="kk-KZ"/>
        </w:rPr>
        <w:t>,                                         (13)</w:t>
      </w:r>
    </w:p>
    <w:p w14:paraId="66900E3A" w14:textId="77777777" w:rsidR="00306468" w:rsidRPr="00061D76" w:rsidRDefault="00306468" w:rsidP="00A06204">
      <w:pPr>
        <w:jc w:val="both"/>
        <w:rPr>
          <w:sz w:val="28"/>
          <w:szCs w:val="28"/>
          <w:lang w:val="kk-KZ"/>
        </w:rPr>
      </w:pPr>
    </w:p>
    <w:p w14:paraId="3F7EB511" w14:textId="77777777" w:rsidR="00746669" w:rsidRPr="00061D76" w:rsidRDefault="00746669" w:rsidP="00A06204">
      <w:pPr>
        <w:ind w:firstLine="567"/>
        <w:jc w:val="both"/>
        <w:rPr>
          <w:sz w:val="28"/>
          <w:szCs w:val="28"/>
          <w:lang w:val="kk-KZ"/>
        </w:rPr>
      </w:pPr>
      <w:r w:rsidRPr="00061D76">
        <w:rPr>
          <w:sz w:val="28"/>
          <w:szCs w:val="28"/>
          <w:lang w:val="kk-KZ"/>
        </w:rPr>
        <w:t xml:space="preserve">мұнда </w:t>
      </w:r>
      <w:r w:rsidRPr="00061D76">
        <w:rPr>
          <w:position w:val="-12"/>
          <w:sz w:val="28"/>
          <w:szCs w:val="28"/>
          <w:lang w:val="kk-KZ"/>
        </w:rPr>
        <w:object w:dxaOrig="1620" w:dyaOrig="380" w14:anchorId="26CF892E">
          <v:shape id="_x0000_i1027" type="#_x0000_t75" style="width:84pt;height:20.25pt" o:ole="">
            <v:imagedata r:id="rId51" o:title=""/>
          </v:shape>
          <o:OLEObject Type="Embed" ProgID="Equation.DSMT4" ShapeID="_x0000_i1027" DrawAspect="Content" ObjectID="_1805532125" r:id="rId52"/>
        </w:object>
      </w:r>
      <w:r w:rsidRPr="00061D76">
        <w:rPr>
          <w:sz w:val="28"/>
          <w:szCs w:val="28"/>
          <w:lang w:val="kk-KZ"/>
        </w:rPr>
        <w:t>- ең кіші квадраттар әдісімен анықталатын регрессия коэффициенттері;</w:t>
      </w:r>
    </w:p>
    <w:p w14:paraId="7AF51986" w14:textId="77777777" w:rsidR="00746669" w:rsidRPr="00061D76" w:rsidRDefault="00774D14" w:rsidP="00A06204">
      <w:pPr>
        <w:ind w:firstLine="567"/>
        <w:jc w:val="both"/>
        <w:rPr>
          <w:sz w:val="28"/>
          <w:szCs w:val="28"/>
          <w:lang w:val="kk-KZ"/>
        </w:rPr>
      </w:pPr>
      <w:r w:rsidRPr="00061D76">
        <w:rPr>
          <w:sz w:val="28"/>
          <w:szCs w:val="28"/>
          <w:lang w:val="kk-KZ"/>
        </w:rPr>
        <w:t>Ф</w:t>
      </w:r>
      <w:r w:rsidR="00746669" w:rsidRPr="00061D76">
        <w:rPr>
          <w:sz w:val="28"/>
          <w:szCs w:val="28"/>
          <w:lang w:val="kk-KZ"/>
        </w:rPr>
        <w:t>акторлық белгілер:</w:t>
      </w:r>
    </w:p>
    <w:p w14:paraId="27E12D68" w14:textId="77777777" w:rsidR="00746669" w:rsidRPr="00061D76" w:rsidRDefault="00746669" w:rsidP="00A06204">
      <w:pPr>
        <w:ind w:firstLine="567"/>
        <w:jc w:val="both"/>
        <w:rPr>
          <w:sz w:val="28"/>
          <w:szCs w:val="28"/>
          <w:lang w:val="kk-KZ"/>
        </w:rPr>
      </w:pPr>
      <w:r w:rsidRPr="00061D76">
        <w:rPr>
          <w:i/>
          <w:iCs/>
          <w:sz w:val="28"/>
          <w:szCs w:val="28"/>
          <w:lang w:val="kk-KZ"/>
        </w:rPr>
        <w:t>x</w:t>
      </w:r>
      <w:r w:rsidRPr="00061D76">
        <w:rPr>
          <w:i/>
          <w:iCs/>
          <w:sz w:val="28"/>
          <w:szCs w:val="28"/>
          <w:vertAlign w:val="subscript"/>
          <w:lang w:val="kk-KZ"/>
        </w:rPr>
        <w:t>1</w:t>
      </w:r>
      <w:r w:rsidRPr="00061D76">
        <w:rPr>
          <w:sz w:val="28"/>
          <w:szCs w:val="28"/>
          <w:lang w:val="kk-KZ"/>
        </w:rPr>
        <w:t xml:space="preserve"> – кептіру ұзақтығы, мин.; </w:t>
      </w:r>
      <w:r w:rsidRPr="00061D76">
        <w:rPr>
          <w:i/>
          <w:iCs/>
          <w:sz w:val="28"/>
          <w:szCs w:val="28"/>
          <w:lang w:val="kk-KZ"/>
        </w:rPr>
        <w:t>x</w:t>
      </w:r>
      <w:r w:rsidRPr="00061D76">
        <w:rPr>
          <w:i/>
          <w:iCs/>
          <w:sz w:val="28"/>
          <w:szCs w:val="28"/>
          <w:vertAlign w:val="subscript"/>
          <w:lang w:val="kk-KZ"/>
        </w:rPr>
        <w:t>2</w:t>
      </w:r>
      <w:r w:rsidRPr="00061D76">
        <w:rPr>
          <w:sz w:val="28"/>
          <w:szCs w:val="28"/>
          <w:lang w:val="kk-KZ"/>
        </w:rPr>
        <w:t xml:space="preserve"> – ауа температурасы, </w:t>
      </w:r>
      <w:r w:rsidRPr="00061D76">
        <w:rPr>
          <w:i/>
          <w:iCs/>
          <w:sz w:val="28"/>
          <w:szCs w:val="28"/>
          <w:lang w:val="kk-KZ"/>
        </w:rPr>
        <w:t>ºС</w:t>
      </w:r>
      <w:r w:rsidRPr="00061D76">
        <w:rPr>
          <w:sz w:val="28"/>
          <w:szCs w:val="28"/>
          <w:lang w:val="kk-KZ"/>
        </w:rPr>
        <w:t>.</w:t>
      </w:r>
    </w:p>
    <w:p w14:paraId="0497AED9" w14:textId="77777777" w:rsidR="00746669" w:rsidRPr="00061D76" w:rsidRDefault="00746669" w:rsidP="00A06204">
      <w:pPr>
        <w:ind w:firstLine="567"/>
        <w:jc w:val="both"/>
        <w:rPr>
          <w:sz w:val="28"/>
          <w:szCs w:val="28"/>
          <w:lang w:val="kk-KZ"/>
        </w:rPr>
      </w:pPr>
      <w:r w:rsidRPr="00061D76">
        <w:rPr>
          <w:sz w:val="28"/>
          <w:szCs w:val="28"/>
          <w:lang w:val="kk-KZ"/>
        </w:rPr>
        <w:t xml:space="preserve">Параметрлерді ең кіші квадраттар әдісімен бағалау нәтижесінде </w:t>
      </w:r>
      <w:r w:rsidR="003A05F6" w:rsidRPr="00061D76">
        <w:rPr>
          <w:sz w:val="28"/>
          <w:szCs w:val="28"/>
          <w:lang w:val="kk-KZ"/>
        </w:rPr>
        <w:t>сублимациялық</w:t>
      </w:r>
      <w:r w:rsidRPr="00061D76">
        <w:rPr>
          <w:sz w:val="28"/>
          <w:szCs w:val="28"/>
          <w:lang w:val="kk-KZ"/>
        </w:rPr>
        <w:t xml:space="preserve"> кептіру әдісі үшін регрессия теңдеуі келесі түрде анықталды:</w:t>
      </w:r>
    </w:p>
    <w:p w14:paraId="4A1B79EC" w14:textId="77777777" w:rsidR="00306468" w:rsidRPr="00061D76" w:rsidRDefault="00306468" w:rsidP="00A06204">
      <w:pPr>
        <w:ind w:firstLine="567"/>
        <w:jc w:val="both"/>
        <w:rPr>
          <w:sz w:val="28"/>
          <w:szCs w:val="28"/>
          <w:lang w:val="kk-KZ"/>
        </w:rPr>
      </w:pPr>
    </w:p>
    <w:p w14:paraId="1B212A54" w14:textId="77777777" w:rsidR="00306468" w:rsidRPr="00061D76" w:rsidRDefault="00306468" w:rsidP="002D0DD0">
      <w:pPr>
        <w:jc w:val="right"/>
        <w:rPr>
          <w:sz w:val="28"/>
          <w:szCs w:val="28"/>
          <w:lang w:val="kk-KZ"/>
        </w:rPr>
      </w:pPr>
      <w:r w:rsidRPr="00061D76">
        <w:rPr>
          <w:position w:val="-12"/>
          <w:sz w:val="28"/>
          <w:szCs w:val="28"/>
          <w:lang w:val="kk-KZ"/>
        </w:rPr>
        <w:t xml:space="preserve">           </w:t>
      </w:r>
      <w:r w:rsidRPr="00061D76">
        <w:rPr>
          <w:position w:val="-12"/>
          <w:sz w:val="28"/>
          <w:szCs w:val="28"/>
        </w:rPr>
        <w:object w:dxaOrig="6300" w:dyaOrig="440" w14:anchorId="02CE7A1D">
          <v:shape id="_x0000_i1028" type="#_x0000_t75" style="width:312.75pt;height:20.25pt" o:ole="">
            <v:imagedata r:id="rId53" o:title=""/>
          </v:shape>
          <o:OLEObject Type="Embed" ProgID="Equation.DSMT4" ShapeID="_x0000_i1028" DrawAspect="Content" ObjectID="_1805532126" r:id="rId54"/>
        </w:object>
      </w:r>
      <w:r w:rsidRPr="00061D76">
        <w:rPr>
          <w:sz w:val="28"/>
          <w:szCs w:val="28"/>
          <w:lang w:val="kk-KZ"/>
        </w:rPr>
        <w:t>.                       (14)</w:t>
      </w:r>
    </w:p>
    <w:p w14:paraId="626198F4" w14:textId="77777777" w:rsidR="00306468" w:rsidRPr="00061D76" w:rsidRDefault="00306468" w:rsidP="00A06204">
      <w:pPr>
        <w:jc w:val="both"/>
        <w:rPr>
          <w:noProof/>
          <w:sz w:val="28"/>
          <w:szCs w:val="28"/>
          <w:lang w:val="kk-KZ"/>
        </w:rPr>
      </w:pPr>
      <w:r w:rsidRPr="00061D76">
        <w:rPr>
          <w:sz w:val="28"/>
          <w:szCs w:val="28"/>
          <w:lang w:val="kk-KZ"/>
        </w:rPr>
        <w:tab/>
        <w:t xml:space="preserve"> </w:t>
      </w:r>
    </w:p>
    <w:p w14:paraId="5535AA92" w14:textId="287053C3" w:rsidR="003D7EF7" w:rsidRPr="00061D76" w:rsidRDefault="00516CB3" w:rsidP="00A06204">
      <w:pPr>
        <w:tabs>
          <w:tab w:val="left" w:pos="567"/>
        </w:tabs>
        <w:ind w:firstLine="567"/>
        <w:jc w:val="both"/>
        <w:rPr>
          <w:noProof/>
          <w:sz w:val="28"/>
          <w:szCs w:val="28"/>
          <w:lang w:val="kk-KZ"/>
        </w:rPr>
      </w:pPr>
      <w:r w:rsidRPr="00061D76">
        <w:rPr>
          <w:noProof/>
          <w:sz w:val="28"/>
          <w:szCs w:val="28"/>
          <w:lang w:val="kk-KZ"/>
        </w:rPr>
        <w:t>30</w:t>
      </w:r>
      <w:r w:rsidR="003D7EF7" w:rsidRPr="00061D76">
        <w:rPr>
          <w:noProof/>
          <w:sz w:val="28"/>
          <w:szCs w:val="28"/>
          <w:lang w:val="kk-KZ"/>
        </w:rPr>
        <w:t xml:space="preserve">-суретте </w:t>
      </w:r>
      <w:r w:rsidR="003D7EF7" w:rsidRPr="00061D76">
        <w:rPr>
          <w:sz w:val="28"/>
          <w:szCs w:val="28"/>
          <w:lang w:val="kk-KZ"/>
        </w:rPr>
        <w:t>сублимациялық</w:t>
      </w:r>
      <w:r w:rsidR="003D7EF7" w:rsidRPr="00061D76">
        <w:rPr>
          <w:noProof/>
          <w:sz w:val="28"/>
          <w:szCs w:val="28"/>
          <w:lang w:val="kk-KZ"/>
        </w:rPr>
        <w:t xml:space="preserve"> кептіру әдісінің регрессиялық талдау </w:t>
      </w:r>
      <w:r w:rsidR="001A51C0" w:rsidRPr="00061D76">
        <w:rPr>
          <w:noProof/>
          <w:sz w:val="28"/>
          <w:szCs w:val="28"/>
          <w:lang w:val="kk-KZ"/>
        </w:rPr>
        <w:t>Х</w:t>
      </w:r>
      <w:r w:rsidR="003D7EF7" w:rsidRPr="00061D76">
        <w:rPr>
          <w:noProof/>
          <w:sz w:val="28"/>
          <w:szCs w:val="28"/>
          <w:lang w:val="kk-KZ"/>
        </w:rPr>
        <w:t>ат</w:t>
      </w:r>
      <w:r w:rsidR="002552E5" w:rsidRPr="00061D76">
        <w:rPr>
          <w:noProof/>
          <w:sz w:val="28"/>
          <w:szCs w:val="28"/>
          <w:lang w:val="kk-KZ"/>
        </w:rPr>
        <w:t>тамасы көрсетілген</w:t>
      </w:r>
      <w:r w:rsidR="005A73CD">
        <w:rPr>
          <w:noProof/>
          <w:sz w:val="28"/>
          <w:szCs w:val="28"/>
          <w:lang w:val="kk-KZ"/>
        </w:rPr>
        <w:t xml:space="preserve"> </w:t>
      </w:r>
      <w:r w:rsidR="002552E5" w:rsidRPr="00061D76">
        <w:rPr>
          <w:noProof/>
          <w:sz w:val="28"/>
          <w:szCs w:val="28"/>
          <w:lang w:val="kk-KZ"/>
        </w:rPr>
        <w:t>[137, б</w:t>
      </w:r>
      <w:r w:rsidR="005A73CD">
        <w:rPr>
          <w:noProof/>
          <w:sz w:val="28"/>
          <w:szCs w:val="28"/>
          <w:lang w:val="kk-KZ"/>
        </w:rPr>
        <w:t>.</w:t>
      </w:r>
      <w:r w:rsidR="005A73CD" w:rsidRPr="00061D76">
        <w:rPr>
          <w:noProof/>
          <w:sz w:val="28"/>
          <w:szCs w:val="28"/>
          <w:lang w:val="kk-KZ"/>
        </w:rPr>
        <w:t>61</w:t>
      </w:r>
      <w:r w:rsidR="002552E5" w:rsidRPr="00061D76">
        <w:rPr>
          <w:noProof/>
          <w:sz w:val="28"/>
          <w:szCs w:val="28"/>
          <w:lang w:val="kk-KZ"/>
        </w:rPr>
        <w:t>]</w:t>
      </w:r>
    </w:p>
    <w:p w14:paraId="7C5F9AA3" w14:textId="77777777" w:rsidR="00306468" w:rsidRPr="00061D76" w:rsidRDefault="00306468" w:rsidP="00A06204">
      <w:pPr>
        <w:jc w:val="both"/>
        <w:rPr>
          <w:sz w:val="28"/>
          <w:szCs w:val="28"/>
          <w:lang w:val="kk-KZ"/>
        </w:rPr>
      </w:pPr>
      <w:r w:rsidRPr="00061D76">
        <w:rPr>
          <w:noProof/>
          <w:sz w:val="28"/>
          <w:szCs w:val="28"/>
        </w:rPr>
        <w:lastRenderedPageBreak/>
        <w:drawing>
          <wp:inline distT="0" distB="0" distL="0" distR="0" wp14:anchorId="462F5A31" wp14:editId="21A3D15D">
            <wp:extent cx="5746750" cy="4049053"/>
            <wp:effectExtent l="0" t="0" r="6350" b="8890"/>
            <wp:docPr id="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1754" t="20550" r="57016" b="20890"/>
                    <a:stretch/>
                  </pic:blipFill>
                  <pic:spPr bwMode="auto">
                    <a:xfrm>
                      <a:off x="0" y="0"/>
                      <a:ext cx="5753383" cy="4053726"/>
                    </a:xfrm>
                    <a:prstGeom prst="rect">
                      <a:avLst/>
                    </a:prstGeom>
                    <a:ln>
                      <a:noFill/>
                    </a:ln>
                    <a:extLst>
                      <a:ext uri="{53640926-AAD7-44D8-BBD7-CCE9431645EC}">
                        <a14:shadowObscured xmlns:a14="http://schemas.microsoft.com/office/drawing/2010/main"/>
                      </a:ext>
                    </a:extLst>
                  </pic:spPr>
                </pic:pic>
              </a:graphicData>
            </a:graphic>
          </wp:inline>
        </w:drawing>
      </w:r>
    </w:p>
    <w:p w14:paraId="7ABC55E6" w14:textId="77777777" w:rsidR="00306468" w:rsidRPr="00061D76" w:rsidRDefault="00306468" w:rsidP="00A06204">
      <w:pPr>
        <w:jc w:val="both"/>
        <w:rPr>
          <w:sz w:val="28"/>
          <w:szCs w:val="28"/>
          <w:shd w:val="clear" w:color="auto" w:fill="FFFFFF"/>
          <w:lang w:val="kk-KZ"/>
        </w:rPr>
      </w:pPr>
    </w:p>
    <w:p w14:paraId="26384DF8" w14:textId="77777777" w:rsidR="00306468" w:rsidRPr="00061D76" w:rsidRDefault="003D7EF7" w:rsidP="00A06204">
      <w:pPr>
        <w:jc w:val="center"/>
        <w:rPr>
          <w:sz w:val="28"/>
          <w:szCs w:val="28"/>
          <w:lang w:val="kk-KZ"/>
        </w:rPr>
      </w:pPr>
      <w:r w:rsidRPr="00061D76">
        <w:rPr>
          <w:sz w:val="28"/>
          <w:szCs w:val="28"/>
          <w:shd w:val="clear" w:color="auto" w:fill="FFFFFF"/>
          <w:lang w:val="kk-KZ"/>
        </w:rPr>
        <w:t>Сурет</w:t>
      </w:r>
      <w:r w:rsidR="00306468" w:rsidRPr="00061D76">
        <w:rPr>
          <w:sz w:val="28"/>
          <w:szCs w:val="28"/>
          <w:shd w:val="clear" w:color="auto" w:fill="FFFFFF"/>
          <w:lang w:val="kk-KZ"/>
        </w:rPr>
        <w:t xml:space="preserve">  </w:t>
      </w:r>
      <w:r w:rsidR="00516CB3" w:rsidRPr="00061D76">
        <w:rPr>
          <w:sz w:val="28"/>
          <w:szCs w:val="28"/>
          <w:shd w:val="clear" w:color="auto" w:fill="FFFFFF"/>
          <w:lang w:val="kk-KZ"/>
        </w:rPr>
        <w:t>30</w:t>
      </w:r>
      <w:r w:rsidR="00306468" w:rsidRPr="00061D76">
        <w:rPr>
          <w:sz w:val="28"/>
          <w:szCs w:val="28"/>
          <w:shd w:val="clear" w:color="auto" w:fill="FFFFFF"/>
          <w:lang w:val="kk-KZ"/>
        </w:rPr>
        <w:t xml:space="preserve"> –</w:t>
      </w:r>
      <w:r w:rsidR="0061020B" w:rsidRPr="00061D76">
        <w:rPr>
          <w:sz w:val="28"/>
          <w:szCs w:val="28"/>
          <w:lang w:val="kk-KZ"/>
        </w:rPr>
        <w:t xml:space="preserve"> Сублимациялық</w:t>
      </w:r>
      <w:r w:rsidR="0061020B" w:rsidRPr="00061D76">
        <w:rPr>
          <w:noProof/>
          <w:sz w:val="28"/>
          <w:szCs w:val="28"/>
          <w:lang w:val="kk-KZ"/>
        </w:rPr>
        <w:t xml:space="preserve"> кептіру әдісінің регрессиялық талдау хаттамасы</w:t>
      </w:r>
    </w:p>
    <w:p w14:paraId="5913EED8" w14:textId="77777777" w:rsidR="00306468" w:rsidRPr="00061D76" w:rsidRDefault="00306468" w:rsidP="00A06204">
      <w:pPr>
        <w:jc w:val="both"/>
        <w:rPr>
          <w:sz w:val="28"/>
          <w:szCs w:val="28"/>
          <w:shd w:val="clear" w:color="auto" w:fill="FFFFFF"/>
          <w:lang w:val="kk-KZ"/>
        </w:rPr>
      </w:pPr>
    </w:p>
    <w:p w14:paraId="6CBEC6CF" w14:textId="07ECA63B" w:rsidR="002F5F6C" w:rsidRPr="005A73CD" w:rsidRDefault="002F5F6C" w:rsidP="00A06204">
      <w:pPr>
        <w:autoSpaceDE w:val="0"/>
        <w:autoSpaceDN w:val="0"/>
        <w:adjustRightInd w:val="0"/>
        <w:ind w:firstLine="567"/>
        <w:jc w:val="both"/>
        <w:rPr>
          <w:sz w:val="28"/>
          <w:szCs w:val="28"/>
        </w:rPr>
      </w:pPr>
      <w:r w:rsidRPr="00061D76">
        <w:rPr>
          <w:sz w:val="28"/>
          <w:szCs w:val="28"/>
        </w:rPr>
        <w:t xml:space="preserve">Осы </w:t>
      </w:r>
      <w:proofErr w:type="spellStart"/>
      <w:r w:rsidRPr="00061D76">
        <w:rPr>
          <w:sz w:val="28"/>
          <w:szCs w:val="28"/>
        </w:rPr>
        <w:t>хаттама</w:t>
      </w:r>
      <w:proofErr w:type="spellEnd"/>
      <w:r w:rsidRPr="00061D76">
        <w:rPr>
          <w:sz w:val="28"/>
          <w:szCs w:val="28"/>
        </w:rPr>
        <w:t xml:space="preserve"> </w:t>
      </w:r>
      <w:proofErr w:type="spellStart"/>
      <w:r w:rsidRPr="00061D76">
        <w:rPr>
          <w:sz w:val="28"/>
          <w:szCs w:val="28"/>
        </w:rPr>
        <w:t>негізінде</w:t>
      </w:r>
      <w:proofErr w:type="spellEnd"/>
      <w:r w:rsidRPr="00061D76">
        <w:rPr>
          <w:sz w:val="28"/>
          <w:szCs w:val="28"/>
        </w:rPr>
        <w:t xml:space="preserve"> регрессия </w:t>
      </w:r>
      <w:proofErr w:type="spellStart"/>
      <w:r w:rsidRPr="00061D76">
        <w:rPr>
          <w:sz w:val="28"/>
          <w:szCs w:val="28"/>
        </w:rPr>
        <w:t>теңдеуінің</w:t>
      </w:r>
      <w:proofErr w:type="spellEnd"/>
      <w:r w:rsidRPr="00061D76">
        <w:rPr>
          <w:sz w:val="28"/>
          <w:szCs w:val="28"/>
        </w:rPr>
        <w:t xml:space="preserve"> </w:t>
      </w:r>
      <w:proofErr w:type="spellStart"/>
      <w:r w:rsidRPr="00061D76">
        <w:rPr>
          <w:sz w:val="28"/>
          <w:szCs w:val="28"/>
        </w:rPr>
        <w:t>сапасын</w:t>
      </w:r>
      <w:proofErr w:type="spellEnd"/>
      <w:r w:rsidRPr="00061D76">
        <w:rPr>
          <w:sz w:val="28"/>
          <w:szCs w:val="28"/>
        </w:rPr>
        <w:t xml:space="preserve"> </w:t>
      </w:r>
      <w:proofErr w:type="spellStart"/>
      <w:r w:rsidRPr="00061D76">
        <w:rPr>
          <w:sz w:val="28"/>
          <w:szCs w:val="28"/>
        </w:rPr>
        <w:t>тексереміз</w:t>
      </w:r>
      <w:proofErr w:type="spellEnd"/>
      <w:r w:rsidRPr="00061D76">
        <w:rPr>
          <w:sz w:val="28"/>
          <w:szCs w:val="28"/>
          <w:lang w:val="kk-KZ"/>
        </w:rPr>
        <w:t xml:space="preserve"> </w:t>
      </w:r>
      <w:r w:rsidRPr="005A73CD">
        <w:rPr>
          <w:sz w:val="28"/>
          <w:szCs w:val="28"/>
        </w:rPr>
        <w:t>[137</w:t>
      </w:r>
      <w:r w:rsidR="005A73CD" w:rsidRPr="005A73CD">
        <w:rPr>
          <w:sz w:val="28"/>
          <w:szCs w:val="28"/>
          <w:shd w:val="clear" w:color="auto" w:fill="FFFFFF"/>
          <w:lang w:val="kk-KZ"/>
        </w:rPr>
        <w:t>, б. 61</w:t>
      </w:r>
      <w:r w:rsidRPr="005A73CD">
        <w:rPr>
          <w:sz w:val="28"/>
          <w:szCs w:val="28"/>
        </w:rPr>
        <w:t>].</w:t>
      </w:r>
    </w:p>
    <w:p w14:paraId="6DDDD414" w14:textId="77777777" w:rsidR="00306468" w:rsidRPr="00061D76" w:rsidRDefault="002F5F6C" w:rsidP="00A06204">
      <w:pPr>
        <w:autoSpaceDE w:val="0"/>
        <w:autoSpaceDN w:val="0"/>
        <w:adjustRightInd w:val="0"/>
        <w:ind w:firstLine="567"/>
        <w:jc w:val="both"/>
        <w:rPr>
          <w:sz w:val="28"/>
          <w:szCs w:val="28"/>
        </w:rPr>
      </w:pPr>
      <w:r w:rsidRPr="005A73CD">
        <w:rPr>
          <w:sz w:val="28"/>
          <w:szCs w:val="28"/>
        </w:rPr>
        <w:t xml:space="preserve">Детерминация </w:t>
      </w:r>
      <w:proofErr w:type="spellStart"/>
      <w:r w:rsidRPr="005A73CD">
        <w:rPr>
          <w:sz w:val="28"/>
          <w:szCs w:val="28"/>
        </w:rPr>
        <w:t>коэффициенті</w:t>
      </w:r>
      <w:proofErr w:type="spellEnd"/>
      <w:r w:rsidRPr="005A73CD">
        <w:rPr>
          <w:sz w:val="28"/>
          <w:szCs w:val="28"/>
        </w:rPr>
        <w:t xml:space="preserve"> </w:t>
      </w:r>
      <w:proofErr w:type="spellStart"/>
      <w:r w:rsidRPr="005A73CD">
        <w:rPr>
          <w:sz w:val="28"/>
          <w:szCs w:val="28"/>
        </w:rPr>
        <w:t>мына</w:t>
      </w:r>
      <w:proofErr w:type="spellEnd"/>
      <w:r w:rsidRPr="005A73CD">
        <w:rPr>
          <w:sz w:val="28"/>
          <w:szCs w:val="28"/>
        </w:rPr>
        <w:t xml:space="preserve"> формула </w:t>
      </w:r>
      <w:proofErr w:type="spellStart"/>
      <w:r w:rsidRPr="005A73CD">
        <w:rPr>
          <w:sz w:val="28"/>
          <w:szCs w:val="28"/>
        </w:rPr>
        <w:t>бойынша</w:t>
      </w:r>
      <w:proofErr w:type="spellEnd"/>
      <w:r w:rsidRPr="005A73CD">
        <w:rPr>
          <w:sz w:val="28"/>
          <w:szCs w:val="28"/>
        </w:rPr>
        <w:t xml:space="preserve"> </w:t>
      </w:r>
      <w:proofErr w:type="spellStart"/>
      <w:r w:rsidRPr="005A73CD">
        <w:rPr>
          <w:sz w:val="28"/>
          <w:szCs w:val="28"/>
        </w:rPr>
        <w:t>анықталады</w:t>
      </w:r>
      <w:proofErr w:type="spellEnd"/>
      <w:r w:rsidRPr="005A73CD">
        <w:rPr>
          <w:sz w:val="28"/>
          <w:szCs w:val="28"/>
        </w:rPr>
        <w:t>:</w:t>
      </w:r>
    </w:p>
    <w:p w14:paraId="721DFE38" w14:textId="77777777" w:rsidR="002F5F6C" w:rsidRPr="00061D76" w:rsidRDefault="002F5F6C" w:rsidP="00A06204">
      <w:pPr>
        <w:autoSpaceDE w:val="0"/>
        <w:autoSpaceDN w:val="0"/>
        <w:adjustRightInd w:val="0"/>
        <w:jc w:val="both"/>
        <w:rPr>
          <w:noProof/>
          <w:sz w:val="28"/>
          <w:szCs w:val="28"/>
          <w:lang w:val="kk-KZ"/>
        </w:rPr>
      </w:pPr>
    </w:p>
    <w:p w14:paraId="03AEAD66" w14:textId="77777777" w:rsidR="00306468" w:rsidRPr="00061D76" w:rsidRDefault="00306468" w:rsidP="002D0DD0">
      <w:pPr>
        <w:autoSpaceDE w:val="0"/>
        <w:autoSpaceDN w:val="0"/>
        <w:adjustRightInd w:val="0"/>
        <w:jc w:val="right"/>
        <w:rPr>
          <w:sz w:val="28"/>
          <w:szCs w:val="28"/>
          <w:lang w:val="kk-KZ"/>
        </w:rPr>
      </w:pPr>
      <w:r w:rsidRPr="00061D76">
        <w:rPr>
          <w:position w:val="-40"/>
          <w:sz w:val="28"/>
          <w:szCs w:val="28"/>
          <w:lang w:val="kk-KZ"/>
        </w:rPr>
        <w:t xml:space="preserve">                     </w:t>
      </w:r>
      <w:r w:rsidR="002F5F6C" w:rsidRPr="00061D76">
        <w:rPr>
          <w:position w:val="-40"/>
          <w:sz w:val="28"/>
          <w:szCs w:val="28"/>
        </w:rPr>
        <w:object w:dxaOrig="4660" w:dyaOrig="940" w14:anchorId="24A392CF">
          <v:shape id="_x0000_i1029" type="#_x0000_t75" style="width:204pt;height:40.5pt" o:ole="">
            <v:imagedata r:id="rId56" o:title=""/>
          </v:shape>
          <o:OLEObject Type="Embed" ProgID="Equation.DSMT4" ShapeID="_x0000_i1029" DrawAspect="Content" ObjectID="_1805532127" r:id="rId57"/>
        </w:object>
      </w:r>
      <w:r w:rsidRPr="00061D76">
        <w:rPr>
          <w:position w:val="-40"/>
          <w:sz w:val="28"/>
          <w:szCs w:val="28"/>
          <w:lang w:val="kk-KZ"/>
        </w:rPr>
        <w:t xml:space="preserve">                               (15)</w:t>
      </w:r>
    </w:p>
    <w:p w14:paraId="5F3EC9B1" w14:textId="77777777" w:rsidR="00306468" w:rsidRPr="00061D76" w:rsidRDefault="00306468" w:rsidP="00A06204">
      <w:pPr>
        <w:autoSpaceDE w:val="0"/>
        <w:autoSpaceDN w:val="0"/>
        <w:adjustRightInd w:val="0"/>
        <w:jc w:val="both"/>
        <w:rPr>
          <w:sz w:val="28"/>
          <w:szCs w:val="28"/>
          <w:lang w:val="kk-KZ"/>
        </w:rPr>
      </w:pPr>
    </w:p>
    <w:p w14:paraId="06CC6884" w14:textId="77777777" w:rsidR="00815E1F" w:rsidRPr="00061D76" w:rsidRDefault="00815E1F" w:rsidP="00A06204">
      <w:pPr>
        <w:ind w:firstLine="567"/>
        <w:jc w:val="both"/>
        <w:rPr>
          <w:sz w:val="28"/>
          <w:szCs w:val="28"/>
          <w:lang w:val="kk-KZ"/>
        </w:rPr>
      </w:pPr>
      <w:r w:rsidRPr="00061D76">
        <w:rPr>
          <w:sz w:val="28"/>
          <w:szCs w:val="28"/>
          <w:lang w:val="kk-KZ"/>
        </w:rPr>
        <w:t>Детерминация коэффициентінің мәні ылғалдың 92,95657%-ға жоғалуы кептіру ұзақтығына және ауа температурасына байланысты екенін білдіреді.</w:t>
      </w:r>
    </w:p>
    <w:p w14:paraId="6AD241EE" w14:textId="77777777" w:rsidR="00C31C00" w:rsidRPr="00061D76" w:rsidRDefault="00815E1F" w:rsidP="00A06204">
      <w:pPr>
        <w:ind w:firstLine="567"/>
        <w:jc w:val="both"/>
        <w:rPr>
          <w:position w:val="-10"/>
          <w:sz w:val="28"/>
          <w:szCs w:val="28"/>
        </w:rPr>
      </w:pPr>
      <w:r w:rsidRPr="00061D76">
        <w:rPr>
          <w:sz w:val="28"/>
          <w:szCs w:val="28"/>
          <w:lang w:val="kk-KZ"/>
        </w:rPr>
        <w:t>Бірнеше корреляция коэффициентін формула бойынша есептейміз:</w:t>
      </w:r>
      <w:r w:rsidR="00306468" w:rsidRPr="00061D76">
        <w:rPr>
          <w:position w:val="-10"/>
          <w:sz w:val="28"/>
          <w:szCs w:val="28"/>
        </w:rPr>
        <w:t xml:space="preserve"> </w:t>
      </w:r>
    </w:p>
    <w:p w14:paraId="1F382739" w14:textId="77777777" w:rsidR="00C31C00" w:rsidRPr="00061D76" w:rsidRDefault="00C31C00" w:rsidP="00A06204">
      <w:pPr>
        <w:jc w:val="both"/>
        <w:rPr>
          <w:position w:val="-10"/>
          <w:sz w:val="28"/>
          <w:szCs w:val="28"/>
        </w:rPr>
      </w:pPr>
    </w:p>
    <w:p w14:paraId="48456E94" w14:textId="77777777" w:rsidR="00306468" w:rsidRPr="00061D76" w:rsidRDefault="00306468" w:rsidP="002D0DD0">
      <w:pPr>
        <w:jc w:val="right"/>
        <w:rPr>
          <w:sz w:val="28"/>
          <w:szCs w:val="28"/>
        </w:rPr>
      </w:pPr>
      <w:r w:rsidRPr="00061D76">
        <w:rPr>
          <w:position w:val="-10"/>
          <w:sz w:val="28"/>
          <w:szCs w:val="28"/>
        </w:rPr>
        <w:t xml:space="preserve">                              </w:t>
      </w:r>
      <w:r w:rsidR="00C31C00" w:rsidRPr="00061D76">
        <w:rPr>
          <w:position w:val="-10"/>
          <w:sz w:val="28"/>
          <w:szCs w:val="28"/>
        </w:rPr>
        <w:object w:dxaOrig="3200" w:dyaOrig="460" w14:anchorId="3243E79E">
          <v:shape id="_x0000_i1030" type="#_x0000_t75" style="width:148.5pt;height:19.5pt" o:ole="">
            <v:imagedata r:id="rId58" o:title=""/>
          </v:shape>
          <o:OLEObject Type="Embed" ProgID="Equation.DSMT4" ShapeID="_x0000_i1030" DrawAspect="Content" ObjectID="_1805532128" r:id="rId59"/>
        </w:object>
      </w:r>
      <w:r w:rsidRPr="00061D76">
        <w:rPr>
          <w:position w:val="-10"/>
          <w:sz w:val="28"/>
          <w:szCs w:val="28"/>
        </w:rPr>
        <w:t xml:space="preserve">                                      </w:t>
      </w:r>
      <w:r w:rsidR="00C31C00" w:rsidRPr="00061D76">
        <w:rPr>
          <w:position w:val="-10"/>
          <w:sz w:val="28"/>
          <w:szCs w:val="28"/>
          <w:lang w:val="kk-KZ"/>
        </w:rPr>
        <w:t xml:space="preserve">    </w:t>
      </w:r>
      <w:r w:rsidRPr="00061D76">
        <w:rPr>
          <w:position w:val="-10"/>
          <w:sz w:val="28"/>
          <w:szCs w:val="28"/>
        </w:rPr>
        <w:t xml:space="preserve">    (16)</w:t>
      </w:r>
    </w:p>
    <w:p w14:paraId="2AAFF870" w14:textId="77777777" w:rsidR="00306468" w:rsidRPr="00061D76" w:rsidRDefault="00306468" w:rsidP="00A06204">
      <w:pPr>
        <w:jc w:val="both"/>
        <w:rPr>
          <w:sz w:val="28"/>
          <w:szCs w:val="28"/>
          <w:shd w:val="clear" w:color="auto" w:fill="FFFFFF"/>
          <w:lang w:val="kk-KZ"/>
        </w:rPr>
      </w:pPr>
    </w:p>
    <w:p w14:paraId="3BDA9DE8" w14:textId="77777777" w:rsidR="00F74BDD" w:rsidRPr="00061D76" w:rsidRDefault="00F74BDD" w:rsidP="00A06204">
      <w:pPr>
        <w:ind w:firstLine="567"/>
        <w:jc w:val="both"/>
        <w:rPr>
          <w:sz w:val="28"/>
          <w:szCs w:val="28"/>
          <w:shd w:val="clear" w:color="auto" w:fill="FFFFFF"/>
          <w:lang w:val="kk-KZ"/>
        </w:rPr>
      </w:pPr>
      <w:r w:rsidRPr="00061D76">
        <w:rPr>
          <w:sz w:val="28"/>
          <w:szCs w:val="28"/>
          <w:shd w:val="clear" w:color="auto" w:fill="FFFFFF"/>
          <w:lang w:val="kk-KZ"/>
        </w:rPr>
        <w:t>Бірнеше корреляция коэффициентінің бірге жақындығы нәтиже мен факторлық айнымалылар арасында тығыз байланыс бар екенін білдіреді.</w:t>
      </w:r>
    </w:p>
    <w:p w14:paraId="4CE8901E" w14:textId="2CBF99EA" w:rsidR="00E2698D" w:rsidRPr="00061D76" w:rsidRDefault="00E2698D" w:rsidP="00A06204">
      <w:pPr>
        <w:ind w:firstLine="567"/>
        <w:jc w:val="both"/>
        <w:rPr>
          <w:sz w:val="28"/>
          <w:szCs w:val="28"/>
          <w:lang w:val="kk-KZ"/>
        </w:rPr>
      </w:pPr>
      <w:r w:rsidRPr="005A73CD">
        <w:rPr>
          <w:sz w:val="28"/>
          <w:szCs w:val="28"/>
          <w:lang w:val="kk-KZ"/>
        </w:rPr>
        <w:t>Жасалған модельдің сәйкестігін Фишер критерийі арқылы (17) формула арқылы тексереміз. Мұнда H</w:t>
      </w:r>
      <w:r w:rsidRPr="005A73CD">
        <w:rPr>
          <w:sz w:val="28"/>
          <w:szCs w:val="28"/>
          <w:vertAlign w:val="subscript"/>
          <w:lang w:val="kk-KZ"/>
        </w:rPr>
        <w:t>0</w:t>
      </w:r>
      <w:r w:rsidRPr="005A73CD">
        <w:rPr>
          <w:sz w:val="28"/>
          <w:szCs w:val="28"/>
          <w:lang w:val="kk-KZ"/>
        </w:rPr>
        <w:t xml:space="preserve"> гипотезасы жалпы дисперсиялардың теңдігі туралы қойылған, яғни</w:t>
      </w:r>
      <w:r w:rsidR="00FF023D" w:rsidRPr="005A73CD">
        <w:rPr>
          <w:sz w:val="28"/>
          <w:szCs w:val="28"/>
          <w:lang w:val="kk-KZ"/>
        </w:rPr>
        <w:t xml:space="preserve"> </w:t>
      </w:r>
      <w:r w:rsidRPr="005A73CD">
        <w:rPr>
          <w:sz w:val="28"/>
          <w:szCs w:val="28"/>
          <w:lang w:val="kk-KZ"/>
        </w:rPr>
        <w:t>тәуелділіктің кездейсоқ сипаты туралы гипотеза тексеріледі [137</w:t>
      </w:r>
      <w:r w:rsidR="005A73CD" w:rsidRPr="005A73CD">
        <w:rPr>
          <w:sz w:val="28"/>
          <w:szCs w:val="28"/>
          <w:lang w:val="kk-KZ"/>
        </w:rPr>
        <w:t xml:space="preserve">, </w:t>
      </w:r>
      <w:r w:rsidR="005A73CD" w:rsidRPr="005A73CD">
        <w:rPr>
          <w:sz w:val="28"/>
          <w:szCs w:val="28"/>
          <w:shd w:val="clear" w:color="auto" w:fill="FFFFFF"/>
          <w:lang w:val="kk-KZ"/>
        </w:rPr>
        <w:t xml:space="preserve"> б. 61</w:t>
      </w:r>
      <w:r w:rsidRPr="005A73CD">
        <w:rPr>
          <w:sz w:val="28"/>
          <w:szCs w:val="28"/>
          <w:lang w:val="kk-KZ"/>
        </w:rPr>
        <w:t>].</w:t>
      </w:r>
      <w:r w:rsidR="00306468" w:rsidRPr="00061D76">
        <w:rPr>
          <w:sz w:val="28"/>
          <w:szCs w:val="28"/>
          <w:lang w:val="kk-KZ"/>
        </w:rPr>
        <w:tab/>
      </w:r>
    </w:p>
    <w:p w14:paraId="10EDA9A4" w14:textId="77777777" w:rsidR="00306468" w:rsidRPr="00061D76" w:rsidRDefault="00306468" w:rsidP="00A06204">
      <w:pPr>
        <w:ind w:firstLine="567"/>
        <w:jc w:val="both"/>
        <w:rPr>
          <w:sz w:val="28"/>
          <w:szCs w:val="28"/>
          <w:lang w:val="kk-KZ"/>
        </w:rPr>
      </w:pPr>
    </w:p>
    <w:p w14:paraId="0891AAC9" w14:textId="77777777" w:rsidR="00306468" w:rsidRPr="00061D76" w:rsidRDefault="00306468" w:rsidP="004E44B9">
      <w:pPr>
        <w:jc w:val="right"/>
        <w:rPr>
          <w:sz w:val="28"/>
          <w:szCs w:val="28"/>
          <w:lang w:val="kk-KZ"/>
        </w:rPr>
      </w:pPr>
      <w:r w:rsidRPr="00061D76">
        <w:rPr>
          <w:position w:val="-32"/>
          <w:sz w:val="28"/>
          <w:szCs w:val="28"/>
          <w:lang w:val="kk-KZ"/>
        </w:rPr>
        <w:lastRenderedPageBreak/>
        <w:t xml:space="preserve">                              </w:t>
      </w:r>
      <w:r w:rsidR="00275156" w:rsidRPr="00061D76">
        <w:rPr>
          <w:position w:val="-32"/>
          <w:sz w:val="28"/>
          <w:szCs w:val="28"/>
        </w:rPr>
        <w:object w:dxaOrig="5520" w:dyaOrig="800" w14:anchorId="721958C2">
          <v:shape id="_x0000_i1031" type="#_x0000_t75" style="width:243.75pt;height:37.5pt" o:ole="">
            <v:imagedata r:id="rId60" o:title=""/>
          </v:shape>
          <o:OLEObject Type="Embed" ProgID="Equation.DSMT4" ShapeID="_x0000_i1031" DrawAspect="Content" ObjectID="_1805532129" r:id="rId61"/>
        </w:object>
      </w:r>
      <w:r w:rsidRPr="00061D76">
        <w:rPr>
          <w:position w:val="-32"/>
          <w:sz w:val="28"/>
          <w:szCs w:val="28"/>
          <w:lang w:val="kk-KZ"/>
        </w:rPr>
        <w:t xml:space="preserve">    </w:t>
      </w:r>
      <w:r w:rsidR="00FF023D" w:rsidRPr="00061D76">
        <w:rPr>
          <w:position w:val="-32"/>
          <w:sz w:val="28"/>
          <w:szCs w:val="28"/>
          <w:lang w:val="kk-KZ"/>
        </w:rPr>
        <w:t xml:space="preserve"> </w:t>
      </w:r>
      <w:r w:rsidRPr="00061D76">
        <w:rPr>
          <w:position w:val="-32"/>
          <w:sz w:val="28"/>
          <w:szCs w:val="28"/>
          <w:lang w:val="kk-KZ"/>
        </w:rPr>
        <w:t xml:space="preserve">              (17)</w:t>
      </w:r>
    </w:p>
    <w:p w14:paraId="575188F5" w14:textId="77777777" w:rsidR="00306468" w:rsidRPr="00061D76" w:rsidRDefault="00306468" w:rsidP="00A06204">
      <w:pPr>
        <w:jc w:val="both"/>
        <w:rPr>
          <w:sz w:val="28"/>
          <w:szCs w:val="28"/>
          <w:lang w:val="kk-KZ"/>
        </w:rPr>
      </w:pPr>
    </w:p>
    <w:p w14:paraId="6DFFF1B9" w14:textId="77777777" w:rsidR="008420F1" w:rsidRPr="00061D76" w:rsidRDefault="008420F1" w:rsidP="00A06204">
      <w:pPr>
        <w:ind w:firstLine="567"/>
        <w:jc w:val="both"/>
        <w:rPr>
          <w:sz w:val="28"/>
          <w:szCs w:val="28"/>
          <w:lang w:val="kk-KZ"/>
        </w:rPr>
      </w:pPr>
      <w:r w:rsidRPr="00061D76">
        <w:rPr>
          <w:sz w:val="28"/>
          <w:szCs w:val="28"/>
          <w:lang w:val="kk-KZ"/>
        </w:rPr>
        <w:t xml:space="preserve">Фишер критерийінің </w:t>
      </w:r>
      <w:r w:rsidR="009470E5" w:rsidRPr="00061D76">
        <w:rPr>
          <w:sz w:val="28"/>
          <w:szCs w:val="28"/>
          <w:lang w:val="kk-KZ"/>
        </w:rPr>
        <w:t xml:space="preserve">кестелік мәні </w:t>
      </w:r>
      <w:r w:rsidRPr="00061D76">
        <w:rPr>
          <w:sz w:val="28"/>
          <w:szCs w:val="28"/>
          <w:lang w:val="kk-KZ"/>
        </w:rPr>
        <w:t>F</w:t>
      </w:r>
      <w:r w:rsidRPr="00061D76">
        <w:rPr>
          <w:sz w:val="28"/>
          <w:szCs w:val="28"/>
          <w:vertAlign w:val="subscript"/>
          <w:lang w:val="kk-KZ"/>
        </w:rPr>
        <w:t>таб</w:t>
      </w:r>
      <w:r w:rsidRPr="00061D76">
        <w:rPr>
          <w:sz w:val="28"/>
          <w:szCs w:val="28"/>
          <w:lang w:val="kk-KZ"/>
        </w:rPr>
        <w:t xml:space="preserve"> (4,6,0,01)=0009. F&gt;F</w:t>
      </w:r>
      <w:r w:rsidR="00C10D6A" w:rsidRPr="00061D76">
        <w:rPr>
          <w:sz w:val="28"/>
          <w:szCs w:val="28"/>
          <w:vertAlign w:val="subscript"/>
          <w:lang w:val="kk-KZ"/>
        </w:rPr>
        <w:t>таб</w:t>
      </w:r>
      <w:r w:rsidR="00C10D6A" w:rsidRPr="00061D76">
        <w:rPr>
          <w:sz w:val="28"/>
          <w:szCs w:val="28"/>
          <w:lang w:val="kk-KZ"/>
        </w:rPr>
        <w:t xml:space="preserve"> </w:t>
      </w:r>
      <w:r w:rsidRPr="00061D76">
        <w:rPr>
          <w:sz w:val="28"/>
          <w:szCs w:val="28"/>
          <w:lang w:val="kk-KZ"/>
        </w:rPr>
        <w:t>болғандықтан, модельдің жалпы статистикалық маңыздылығы танылады</w:t>
      </w:r>
      <w:r w:rsidR="00C10D6A" w:rsidRPr="00061D76">
        <w:rPr>
          <w:sz w:val="28"/>
          <w:szCs w:val="28"/>
          <w:lang w:val="kk-KZ"/>
        </w:rPr>
        <w:t xml:space="preserve">да </w:t>
      </w:r>
      <w:r w:rsidRPr="00061D76">
        <w:rPr>
          <w:sz w:val="28"/>
          <w:szCs w:val="28"/>
          <w:lang w:val="kk-KZ"/>
        </w:rPr>
        <w:t xml:space="preserve">қарастырылып отырған (17) теңдеу адекватты және көрсетілген сенімділікпен эксперимент нәтижелерін болжауға қабілетті деп </w:t>
      </w:r>
      <w:r w:rsidR="003F4D37" w:rsidRPr="00061D76">
        <w:rPr>
          <w:sz w:val="28"/>
          <w:szCs w:val="28"/>
          <w:lang w:val="kk-KZ"/>
        </w:rPr>
        <w:t>сенімді айтуға</w:t>
      </w:r>
      <w:r w:rsidRPr="00061D76">
        <w:rPr>
          <w:sz w:val="28"/>
          <w:szCs w:val="28"/>
          <w:lang w:val="kk-KZ"/>
        </w:rPr>
        <w:t xml:space="preserve"> болады.</w:t>
      </w:r>
    </w:p>
    <w:p w14:paraId="0EE9346E" w14:textId="53CEB624" w:rsidR="007317A5" w:rsidRPr="00061D76" w:rsidRDefault="007317A5" w:rsidP="00A06204">
      <w:pPr>
        <w:ind w:firstLine="567"/>
        <w:jc w:val="both"/>
        <w:rPr>
          <w:sz w:val="28"/>
          <w:szCs w:val="28"/>
          <w:lang w:val="kk-KZ"/>
        </w:rPr>
      </w:pPr>
      <w:r w:rsidRPr="00061D76">
        <w:rPr>
          <w:sz w:val="28"/>
          <w:szCs w:val="28"/>
          <w:lang w:val="kk-KZ"/>
        </w:rPr>
        <w:t>Еселік корреляция коэффициентінің маңыздылығын Стьюденттің t-</w:t>
      </w:r>
      <w:r w:rsidR="001A1DB0" w:rsidRPr="00061D76">
        <w:rPr>
          <w:sz w:val="28"/>
          <w:szCs w:val="28"/>
          <w:lang w:val="kk-KZ"/>
        </w:rPr>
        <w:t xml:space="preserve">критерийінің </w:t>
      </w:r>
      <w:r w:rsidRPr="00061D76">
        <w:rPr>
          <w:sz w:val="28"/>
          <w:szCs w:val="28"/>
          <w:lang w:val="kk-KZ"/>
        </w:rPr>
        <w:t>көмегімен тексереміз</w:t>
      </w:r>
      <w:r w:rsidR="001A1DB0" w:rsidRPr="00061D76">
        <w:rPr>
          <w:sz w:val="28"/>
          <w:szCs w:val="28"/>
          <w:lang w:val="kk-KZ"/>
        </w:rPr>
        <w:t xml:space="preserve"> [137</w:t>
      </w:r>
      <w:r w:rsidR="005A73CD">
        <w:rPr>
          <w:sz w:val="28"/>
          <w:szCs w:val="28"/>
          <w:lang w:val="kk-KZ"/>
        </w:rPr>
        <w:t>, б.61</w:t>
      </w:r>
      <w:r w:rsidR="001A1DB0" w:rsidRPr="00061D76">
        <w:rPr>
          <w:sz w:val="28"/>
          <w:szCs w:val="28"/>
          <w:lang w:val="kk-KZ"/>
        </w:rPr>
        <w:t>]</w:t>
      </w:r>
      <w:r w:rsidRPr="00061D76">
        <w:rPr>
          <w:sz w:val="28"/>
          <w:szCs w:val="28"/>
          <w:lang w:val="kk-KZ"/>
        </w:rPr>
        <w:t>.</w:t>
      </w:r>
    </w:p>
    <w:p w14:paraId="238D1AEE" w14:textId="77777777" w:rsidR="00306468" w:rsidRPr="00061D76" w:rsidRDefault="00306468" w:rsidP="00A06204">
      <w:pPr>
        <w:jc w:val="both"/>
        <w:rPr>
          <w:sz w:val="28"/>
          <w:szCs w:val="28"/>
          <w:lang w:val="kk-KZ"/>
        </w:rPr>
      </w:pPr>
    </w:p>
    <w:p w14:paraId="774EF46C" w14:textId="77777777" w:rsidR="00306468" w:rsidRPr="00061D76" w:rsidRDefault="00306468" w:rsidP="004E44B9">
      <w:pPr>
        <w:jc w:val="right"/>
        <w:rPr>
          <w:position w:val="-36"/>
          <w:sz w:val="28"/>
          <w:szCs w:val="28"/>
          <w:lang w:val="kk-KZ"/>
        </w:rPr>
      </w:pPr>
      <w:r w:rsidRPr="00061D76">
        <w:rPr>
          <w:position w:val="-36"/>
          <w:sz w:val="28"/>
          <w:szCs w:val="28"/>
          <w:lang w:val="kk-KZ"/>
        </w:rPr>
        <w:t xml:space="preserve">                       </w:t>
      </w:r>
      <w:r w:rsidR="00275156" w:rsidRPr="00061D76">
        <w:rPr>
          <w:position w:val="-36"/>
          <w:sz w:val="28"/>
          <w:szCs w:val="28"/>
        </w:rPr>
        <w:object w:dxaOrig="7260" w:dyaOrig="800" w14:anchorId="516F0BCD">
          <v:shape id="_x0000_i1032" type="#_x0000_t75" style="width:318pt;height:36.75pt" o:ole="">
            <v:imagedata r:id="rId62" o:title=""/>
          </v:shape>
          <o:OLEObject Type="Embed" ProgID="Equation.DSMT4" ShapeID="_x0000_i1032" DrawAspect="Content" ObjectID="_1805532130" r:id="rId63"/>
        </w:object>
      </w:r>
      <w:r w:rsidR="00275156" w:rsidRPr="00061D76">
        <w:rPr>
          <w:sz w:val="28"/>
          <w:szCs w:val="28"/>
          <w:lang w:val="kk-KZ"/>
        </w:rPr>
        <w:tab/>
      </w:r>
      <w:r w:rsidRPr="00061D76">
        <w:rPr>
          <w:position w:val="-36"/>
          <w:sz w:val="28"/>
          <w:szCs w:val="28"/>
          <w:lang w:val="kk-KZ"/>
        </w:rPr>
        <w:t>(18)</w:t>
      </w:r>
    </w:p>
    <w:p w14:paraId="2B03DCE1" w14:textId="77777777" w:rsidR="009B6408" w:rsidRPr="00061D76" w:rsidRDefault="009B6408" w:rsidP="00A06204">
      <w:pPr>
        <w:jc w:val="center"/>
        <w:rPr>
          <w:sz w:val="28"/>
          <w:szCs w:val="28"/>
          <w:lang w:val="kk-KZ"/>
        </w:rPr>
      </w:pPr>
    </w:p>
    <w:p w14:paraId="4E3D7123" w14:textId="77777777" w:rsidR="000E04BC" w:rsidRPr="00061D76" w:rsidRDefault="000E04BC" w:rsidP="00A06204">
      <w:pPr>
        <w:ind w:firstLine="567"/>
        <w:jc w:val="both"/>
        <w:rPr>
          <w:sz w:val="28"/>
          <w:szCs w:val="28"/>
          <w:lang w:val="kk-KZ"/>
        </w:rPr>
      </w:pPr>
      <w:r w:rsidRPr="00061D76">
        <w:rPr>
          <w:sz w:val="28"/>
          <w:szCs w:val="28"/>
          <w:lang w:val="kk-KZ"/>
        </w:rPr>
        <w:t>Есептелген мәнді кестедегі</w:t>
      </w:r>
      <w:r w:rsidR="00884EAC" w:rsidRPr="00061D76">
        <w:rPr>
          <w:sz w:val="28"/>
          <w:szCs w:val="28"/>
          <w:lang w:val="kk-KZ"/>
        </w:rPr>
        <w:t xml:space="preserve"> мәнмен</w:t>
      </w:r>
      <w:r w:rsidRPr="00061D76">
        <w:rPr>
          <w:sz w:val="28"/>
          <w:szCs w:val="28"/>
          <w:lang w:val="kk-KZ"/>
        </w:rPr>
        <w:t xml:space="preserve"> салыстыра t &gt; t</w:t>
      </w:r>
      <w:r w:rsidRPr="00061D76">
        <w:rPr>
          <w:sz w:val="28"/>
          <w:szCs w:val="28"/>
          <w:vertAlign w:val="subscript"/>
          <w:lang w:val="kk-KZ"/>
        </w:rPr>
        <w:t xml:space="preserve">кесте </w:t>
      </w:r>
      <w:r w:rsidRPr="00061D76">
        <w:rPr>
          <w:sz w:val="28"/>
          <w:szCs w:val="28"/>
          <w:lang w:val="kk-KZ"/>
        </w:rPr>
        <w:t>(3.1693) отырып, еселік корреляция коэффициентінің статистикалық маңыздылығына көз жеткіздік.</w:t>
      </w:r>
    </w:p>
    <w:p w14:paraId="262A3DE8" w14:textId="77777777" w:rsidR="000E04BC" w:rsidRPr="00061D76" w:rsidRDefault="00A30BE1" w:rsidP="00A06204">
      <w:pPr>
        <w:ind w:firstLine="567"/>
        <w:jc w:val="both"/>
        <w:rPr>
          <w:sz w:val="28"/>
          <w:szCs w:val="28"/>
          <w:lang w:val="kk-KZ"/>
        </w:rPr>
      </w:pPr>
      <w:r w:rsidRPr="00061D76">
        <w:rPr>
          <w:sz w:val="28"/>
          <w:szCs w:val="28"/>
          <w:lang w:val="kk-KZ"/>
        </w:rPr>
        <w:t>Теориялық теңдеуді таңдау сапасы орташа жуықтау қатесі арқылы тексеріледі. Орташа регрессияның жуықтау қатесі мына формуламен анықталады:</w:t>
      </w:r>
    </w:p>
    <w:p w14:paraId="3D95C03A" w14:textId="77777777" w:rsidR="00306468" w:rsidRPr="00061D76" w:rsidRDefault="00306468" w:rsidP="004E44B9">
      <w:pPr>
        <w:jc w:val="right"/>
        <w:rPr>
          <w:position w:val="-44"/>
          <w:sz w:val="28"/>
          <w:szCs w:val="28"/>
          <w:lang w:val="kk-KZ"/>
        </w:rPr>
      </w:pPr>
      <w:r w:rsidRPr="00061D76">
        <w:rPr>
          <w:position w:val="-44"/>
          <w:sz w:val="28"/>
          <w:szCs w:val="28"/>
          <w:lang w:val="kk-KZ"/>
        </w:rPr>
        <w:t xml:space="preserve">                           </w:t>
      </w:r>
      <w:r w:rsidR="006A5076" w:rsidRPr="00061D76">
        <w:rPr>
          <w:position w:val="-44"/>
          <w:sz w:val="28"/>
          <w:szCs w:val="28"/>
        </w:rPr>
        <w:object w:dxaOrig="5560" w:dyaOrig="1020" w14:anchorId="2C24A518">
          <v:shape id="_x0000_i1033" type="#_x0000_t75" style="width:220.5pt;height:40.5pt" o:ole="">
            <v:imagedata r:id="rId64" o:title=""/>
          </v:shape>
          <o:OLEObject Type="Embed" ProgID="Equation.DSMT4" ShapeID="_x0000_i1033" DrawAspect="Content" ObjectID="_1805532131" r:id="rId65"/>
        </w:object>
      </w:r>
      <w:r w:rsidRPr="00061D76">
        <w:rPr>
          <w:position w:val="-44"/>
          <w:sz w:val="28"/>
          <w:szCs w:val="28"/>
          <w:lang w:val="kk-KZ"/>
        </w:rPr>
        <w:t xml:space="preserve">    </w:t>
      </w:r>
      <w:r w:rsidR="00A30BE1" w:rsidRPr="00061D76">
        <w:rPr>
          <w:position w:val="-44"/>
          <w:sz w:val="28"/>
          <w:szCs w:val="28"/>
          <w:lang w:val="kk-KZ"/>
        </w:rPr>
        <w:t xml:space="preserve"> </w:t>
      </w:r>
      <w:r w:rsidRPr="00061D76">
        <w:rPr>
          <w:position w:val="-44"/>
          <w:sz w:val="28"/>
          <w:szCs w:val="28"/>
          <w:lang w:val="kk-KZ"/>
        </w:rPr>
        <w:t xml:space="preserve">    </w:t>
      </w:r>
      <w:r w:rsidR="00A30BE1" w:rsidRPr="00061D76">
        <w:rPr>
          <w:position w:val="-44"/>
          <w:sz w:val="28"/>
          <w:szCs w:val="28"/>
          <w:lang w:val="kk-KZ"/>
        </w:rPr>
        <w:t xml:space="preserve"> </w:t>
      </w:r>
      <w:r w:rsidRPr="00061D76">
        <w:rPr>
          <w:position w:val="-44"/>
          <w:sz w:val="28"/>
          <w:szCs w:val="28"/>
          <w:lang w:val="kk-KZ"/>
        </w:rPr>
        <w:t xml:space="preserve">  </w:t>
      </w:r>
      <w:r w:rsidR="006771A2" w:rsidRPr="00061D76">
        <w:rPr>
          <w:position w:val="-44"/>
          <w:sz w:val="28"/>
          <w:szCs w:val="28"/>
          <w:lang w:val="kk-KZ"/>
        </w:rPr>
        <w:t xml:space="preserve">          </w:t>
      </w:r>
      <w:r w:rsidRPr="00061D76">
        <w:rPr>
          <w:position w:val="-44"/>
          <w:sz w:val="28"/>
          <w:szCs w:val="28"/>
          <w:lang w:val="kk-KZ"/>
        </w:rPr>
        <w:t xml:space="preserve">        (19)</w:t>
      </w:r>
    </w:p>
    <w:p w14:paraId="34FC4DD5" w14:textId="77777777" w:rsidR="009B6408" w:rsidRPr="00061D76" w:rsidRDefault="009B6408" w:rsidP="00A06204">
      <w:pPr>
        <w:jc w:val="center"/>
        <w:rPr>
          <w:sz w:val="28"/>
          <w:szCs w:val="28"/>
          <w:lang w:val="kk-KZ"/>
        </w:rPr>
      </w:pPr>
    </w:p>
    <w:p w14:paraId="4E42B946" w14:textId="3E6A7F8E" w:rsidR="00E13343" w:rsidRPr="00061D76" w:rsidRDefault="00E13343" w:rsidP="00A06204">
      <w:pPr>
        <w:ind w:firstLine="567"/>
        <w:jc w:val="both"/>
        <w:rPr>
          <w:sz w:val="28"/>
          <w:szCs w:val="28"/>
          <w:shd w:val="clear" w:color="auto" w:fill="FFFFFF"/>
          <w:lang w:val="kk-KZ"/>
        </w:rPr>
      </w:pPr>
      <w:r w:rsidRPr="00061D76">
        <w:rPr>
          <w:sz w:val="28"/>
          <w:szCs w:val="28"/>
          <w:shd w:val="clear" w:color="auto" w:fill="FFFFFF"/>
          <w:lang w:val="kk-KZ"/>
        </w:rPr>
        <w:t xml:space="preserve">0,1585 есептелген мән модельдің бастапқы деректерге жақсы сәйкестігін көрсетеді. </w:t>
      </w:r>
      <w:r w:rsidR="00516CB3" w:rsidRPr="00061D76">
        <w:rPr>
          <w:sz w:val="28"/>
          <w:szCs w:val="28"/>
          <w:shd w:val="clear" w:color="auto" w:fill="FFFFFF"/>
          <w:lang w:val="kk-KZ"/>
        </w:rPr>
        <w:t>31</w:t>
      </w:r>
      <w:r w:rsidRPr="00061D76">
        <w:rPr>
          <w:sz w:val="28"/>
          <w:szCs w:val="28"/>
          <w:shd w:val="clear" w:color="auto" w:fill="FFFFFF"/>
          <w:lang w:val="kk-KZ"/>
        </w:rPr>
        <w:t xml:space="preserve">-суретте алма чиптерінің ылғалдың жоғалуының температураға және кептіру уақытына </w:t>
      </w:r>
      <w:r w:rsidR="006A5076" w:rsidRPr="00061D76">
        <w:rPr>
          <w:sz w:val="28"/>
          <w:szCs w:val="28"/>
          <w:shd w:val="clear" w:color="auto" w:fill="FFFFFF"/>
          <w:lang w:val="kk-KZ"/>
        </w:rPr>
        <w:t>(</w:t>
      </w:r>
      <w:r w:rsidR="006A5076" w:rsidRPr="00061D76">
        <w:rPr>
          <w:iCs/>
          <w:sz w:val="28"/>
          <w:szCs w:val="28"/>
          <w:lang w:val="kk-KZ"/>
        </w:rPr>
        <w:t>сублимациялық кептіру</w:t>
      </w:r>
      <w:r w:rsidR="006A5076" w:rsidRPr="00061D76">
        <w:rPr>
          <w:sz w:val="28"/>
          <w:szCs w:val="28"/>
          <w:shd w:val="clear" w:color="auto" w:fill="FFFFFF"/>
          <w:lang w:val="kk-KZ"/>
        </w:rPr>
        <w:t xml:space="preserve">) </w:t>
      </w:r>
      <w:r w:rsidRPr="00061D76">
        <w:rPr>
          <w:sz w:val="28"/>
          <w:szCs w:val="28"/>
          <w:shd w:val="clear" w:color="auto" w:fill="FFFFFF"/>
          <w:lang w:val="kk-KZ"/>
        </w:rPr>
        <w:t>тәуелділігінің графикалық түсіндірмесі көрсетілген [137</w:t>
      </w:r>
      <w:r w:rsidR="005A73CD">
        <w:rPr>
          <w:sz w:val="28"/>
          <w:szCs w:val="28"/>
          <w:shd w:val="clear" w:color="auto" w:fill="FFFFFF"/>
          <w:lang w:val="kk-KZ"/>
        </w:rPr>
        <w:t>, б. 61</w:t>
      </w:r>
      <w:r w:rsidRPr="00061D76">
        <w:rPr>
          <w:sz w:val="28"/>
          <w:szCs w:val="28"/>
          <w:shd w:val="clear" w:color="auto" w:fill="FFFFFF"/>
          <w:lang w:val="kk-KZ"/>
        </w:rPr>
        <w:t>].</w:t>
      </w:r>
    </w:p>
    <w:p w14:paraId="70CA848C" w14:textId="77777777" w:rsidR="009B6408" w:rsidRPr="00061D76" w:rsidRDefault="009B6408" w:rsidP="00A06204">
      <w:pPr>
        <w:ind w:firstLine="567"/>
        <w:jc w:val="both"/>
        <w:rPr>
          <w:sz w:val="28"/>
          <w:szCs w:val="28"/>
          <w:shd w:val="clear" w:color="auto" w:fill="FFFFFF"/>
          <w:lang w:val="kk-KZ"/>
        </w:rPr>
      </w:pPr>
    </w:p>
    <w:p w14:paraId="244BF210" w14:textId="77777777" w:rsidR="00306468" w:rsidRPr="00061D76" w:rsidRDefault="00306468" w:rsidP="00A06204">
      <w:pPr>
        <w:jc w:val="center"/>
        <w:rPr>
          <w:sz w:val="28"/>
          <w:szCs w:val="28"/>
          <w:shd w:val="clear" w:color="auto" w:fill="FFFFFF"/>
          <w:lang w:val="kk-KZ"/>
        </w:rPr>
      </w:pPr>
      <w:r w:rsidRPr="00061D76">
        <w:rPr>
          <w:noProof/>
          <w:sz w:val="28"/>
          <w:szCs w:val="28"/>
        </w:rPr>
        <w:drawing>
          <wp:inline distT="0" distB="0" distL="0" distR="0" wp14:anchorId="14DE5998" wp14:editId="311FE7D3">
            <wp:extent cx="5017131" cy="2415654"/>
            <wp:effectExtent l="19050" t="0" r="0"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29305" t="34605" r="28022" b="9494"/>
                    <a:stretch/>
                  </pic:blipFill>
                  <pic:spPr bwMode="auto">
                    <a:xfrm>
                      <a:off x="0" y="0"/>
                      <a:ext cx="5067188" cy="2439756"/>
                    </a:xfrm>
                    <a:prstGeom prst="rect">
                      <a:avLst/>
                    </a:prstGeom>
                    <a:ln>
                      <a:noFill/>
                    </a:ln>
                    <a:extLst>
                      <a:ext uri="{53640926-AAD7-44D8-BBD7-CCE9431645EC}">
                        <a14:shadowObscured xmlns:a14="http://schemas.microsoft.com/office/drawing/2010/main"/>
                      </a:ext>
                    </a:extLst>
                  </pic:spPr>
                </pic:pic>
              </a:graphicData>
            </a:graphic>
          </wp:inline>
        </w:drawing>
      </w:r>
    </w:p>
    <w:p w14:paraId="10920564" w14:textId="77777777" w:rsidR="0079361C" w:rsidRPr="00061D76" w:rsidRDefault="006A5076" w:rsidP="00A06204">
      <w:pPr>
        <w:jc w:val="center"/>
        <w:rPr>
          <w:sz w:val="28"/>
          <w:szCs w:val="28"/>
          <w:shd w:val="clear" w:color="auto" w:fill="FFFFFF"/>
          <w:lang w:val="kk-KZ"/>
        </w:rPr>
      </w:pPr>
      <w:r w:rsidRPr="00061D76">
        <w:rPr>
          <w:sz w:val="28"/>
          <w:szCs w:val="28"/>
          <w:shd w:val="clear" w:color="auto" w:fill="FFFFFF"/>
          <w:lang w:val="kk-KZ"/>
        </w:rPr>
        <w:t>Сурет</w:t>
      </w:r>
      <w:r w:rsidR="00306468" w:rsidRPr="00061D76">
        <w:rPr>
          <w:sz w:val="28"/>
          <w:szCs w:val="28"/>
          <w:shd w:val="clear" w:color="auto" w:fill="FFFFFF"/>
          <w:lang w:val="kk-KZ"/>
        </w:rPr>
        <w:t xml:space="preserve"> </w:t>
      </w:r>
      <w:r w:rsidR="00516CB3" w:rsidRPr="00061D76">
        <w:rPr>
          <w:sz w:val="28"/>
          <w:szCs w:val="28"/>
          <w:shd w:val="clear" w:color="auto" w:fill="FFFFFF"/>
          <w:lang w:val="kk-KZ"/>
        </w:rPr>
        <w:t>31</w:t>
      </w:r>
      <w:r w:rsidR="00306468" w:rsidRPr="00061D76">
        <w:rPr>
          <w:sz w:val="28"/>
          <w:szCs w:val="28"/>
          <w:shd w:val="clear" w:color="auto" w:fill="FFFFFF"/>
          <w:lang w:val="kk-KZ"/>
        </w:rPr>
        <w:t xml:space="preserve"> – </w:t>
      </w:r>
      <w:r w:rsidR="0079361C" w:rsidRPr="00061D76">
        <w:rPr>
          <w:sz w:val="28"/>
          <w:szCs w:val="28"/>
          <w:shd w:val="clear" w:color="auto" w:fill="FFFFFF"/>
          <w:lang w:val="kk-KZ"/>
        </w:rPr>
        <w:t xml:space="preserve">Алма чипстерінің ылғалдың жоғалуының температура мен кептіру </w:t>
      </w:r>
      <w:r w:rsidR="00B70859" w:rsidRPr="00061D76">
        <w:rPr>
          <w:sz w:val="28"/>
          <w:szCs w:val="28"/>
          <w:shd w:val="clear" w:color="auto" w:fill="FFFFFF"/>
          <w:lang w:val="kk-KZ"/>
        </w:rPr>
        <w:t>(</w:t>
      </w:r>
      <w:r w:rsidR="00B70859" w:rsidRPr="00061D76">
        <w:rPr>
          <w:iCs/>
          <w:sz w:val="28"/>
          <w:szCs w:val="28"/>
          <w:lang w:val="kk-KZ"/>
        </w:rPr>
        <w:t>сублимациялық</w:t>
      </w:r>
      <w:r w:rsidR="00B70859" w:rsidRPr="00061D76">
        <w:rPr>
          <w:sz w:val="28"/>
          <w:szCs w:val="28"/>
          <w:shd w:val="clear" w:color="auto" w:fill="FFFFFF"/>
          <w:lang w:val="kk-KZ"/>
        </w:rPr>
        <w:t xml:space="preserve"> кептіру) </w:t>
      </w:r>
      <w:r w:rsidR="0079361C" w:rsidRPr="00061D76">
        <w:rPr>
          <w:sz w:val="28"/>
          <w:szCs w:val="28"/>
          <w:shd w:val="clear" w:color="auto" w:fill="FFFFFF"/>
          <w:lang w:val="kk-KZ"/>
        </w:rPr>
        <w:t xml:space="preserve">уақытына тәуелділігін графикалық түсіндіру </w:t>
      </w:r>
    </w:p>
    <w:p w14:paraId="4A3BABB4" w14:textId="77777777" w:rsidR="004E44B9" w:rsidRDefault="004E44B9" w:rsidP="00A06204">
      <w:pPr>
        <w:ind w:firstLine="567"/>
        <w:jc w:val="both"/>
        <w:rPr>
          <w:sz w:val="28"/>
          <w:szCs w:val="28"/>
          <w:lang w:val="kk-KZ"/>
        </w:rPr>
      </w:pPr>
    </w:p>
    <w:p w14:paraId="4CE57BEF" w14:textId="15560097" w:rsidR="00CA7E75" w:rsidRPr="00061D76" w:rsidRDefault="00CA7E75" w:rsidP="00A06204">
      <w:pPr>
        <w:ind w:firstLine="567"/>
        <w:jc w:val="both"/>
        <w:rPr>
          <w:sz w:val="28"/>
          <w:szCs w:val="28"/>
          <w:lang w:val="kk-KZ"/>
        </w:rPr>
      </w:pPr>
      <w:r w:rsidRPr="00061D76">
        <w:rPr>
          <w:sz w:val="28"/>
          <w:szCs w:val="28"/>
          <w:lang w:val="kk-KZ"/>
        </w:rPr>
        <w:lastRenderedPageBreak/>
        <w:t>Кәдімгі кептіру әдісі үшін екінші дәрежелі көпмүше түріндегі еселік регрессия теңдеуі келесі формуламен анықталады</w:t>
      </w:r>
      <w:r w:rsidR="001214ED">
        <w:rPr>
          <w:sz w:val="28"/>
          <w:szCs w:val="28"/>
          <w:lang w:val="kk-KZ"/>
        </w:rPr>
        <w:t xml:space="preserve"> </w:t>
      </w:r>
      <w:r w:rsidRPr="00061D76">
        <w:rPr>
          <w:sz w:val="28"/>
          <w:szCs w:val="28"/>
          <w:lang w:val="kk-KZ"/>
        </w:rPr>
        <w:t>[137</w:t>
      </w:r>
      <w:r w:rsidR="005A73CD">
        <w:rPr>
          <w:sz w:val="28"/>
          <w:szCs w:val="28"/>
          <w:shd w:val="clear" w:color="auto" w:fill="FFFFFF"/>
          <w:lang w:val="kk-KZ"/>
        </w:rPr>
        <w:t>, б. 61</w:t>
      </w:r>
      <w:r w:rsidRPr="00061D76">
        <w:rPr>
          <w:sz w:val="28"/>
          <w:szCs w:val="28"/>
          <w:lang w:val="kk-KZ"/>
        </w:rPr>
        <w:t>]:</w:t>
      </w:r>
    </w:p>
    <w:p w14:paraId="1AD058EB" w14:textId="77777777" w:rsidR="00CA7E75" w:rsidRPr="00061D76" w:rsidRDefault="00CA7E75" w:rsidP="00A06204">
      <w:pPr>
        <w:jc w:val="center"/>
        <w:rPr>
          <w:position w:val="-12"/>
          <w:sz w:val="28"/>
          <w:szCs w:val="28"/>
          <w:lang w:val="kk-KZ"/>
        </w:rPr>
      </w:pPr>
    </w:p>
    <w:p w14:paraId="45EFE1B9" w14:textId="77777777" w:rsidR="00306468" w:rsidRPr="00061D76" w:rsidRDefault="00530CEE" w:rsidP="004E44B9">
      <w:pPr>
        <w:jc w:val="right"/>
        <w:rPr>
          <w:sz w:val="28"/>
          <w:szCs w:val="28"/>
          <w:lang w:val="kk-KZ"/>
        </w:rPr>
      </w:pPr>
      <w:r w:rsidRPr="00061D76">
        <w:rPr>
          <w:position w:val="-12"/>
          <w:sz w:val="28"/>
          <w:szCs w:val="28"/>
          <w:lang w:val="kk-KZ"/>
        </w:rPr>
        <w:t xml:space="preserve">     </w:t>
      </w:r>
      <w:r w:rsidR="006E5F74" w:rsidRPr="00061D76">
        <w:rPr>
          <w:position w:val="-12"/>
          <w:sz w:val="28"/>
          <w:szCs w:val="28"/>
          <w:lang w:val="kk-KZ"/>
        </w:rPr>
        <w:t xml:space="preserve">   </w:t>
      </w:r>
      <w:r w:rsidR="00306468" w:rsidRPr="00061D76">
        <w:rPr>
          <w:position w:val="-12"/>
          <w:sz w:val="28"/>
          <w:szCs w:val="28"/>
        </w:rPr>
        <w:object w:dxaOrig="6460" w:dyaOrig="440" w14:anchorId="300D47B2">
          <v:shape id="_x0000_i1034" type="#_x0000_t75" style="width:318.75pt;height:20.25pt" o:ole="">
            <v:imagedata r:id="rId67" o:title=""/>
          </v:shape>
          <o:OLEObject Type="Embed" ProgID="Equation.DSMT4" ShapeID="_x0000_i1034" DrawAspect="Content" ObjectID="_1805532132" r:id="rId68"/>
        </w:object>
      </w:r>
      <w:r w:rsidR="00306468" w:rsidRPr="00061D76">
        <w:rPr>
          <w:sz w:val="28"/>
          <w:szCs w:val="28"/>
          <w:lang w:val="kk-KZ"/>
        </w:rPr>
        <w:t>.</w:t>
      </w:r>
      <w:r w:rsidR="006E5F74" w:rsidRPr="00061D76">
        <w:rPr>
          <w:sz w:val="28"/>
          <w:szCs w:val="28"/>
          <w:lang w:val="kk-KZ"/>
        </w:rPr>
        <w:t xml:space="preserve">        </w:t>
      </w:r>
      <w:r w:rsidRPr="00061D76">
        <w:rPr>
          <w:sz w:val="28"/>
          <w:szCs w:val="28"/>
          <w:lang w:val="kk-KZ"/>
        </w:rPr>
        <w:t xml:space="preserve">               </w:t>
      </w:r>
      <w:r w:rsidR="006E5F74" w:rsidRPr="00061D76">
        <w:rPr>
          <w:sz w:val="28"/>
          <w:szCs w:val="28"/>
          <w:lang w:val="kk-KZ"/>
        </w:rPr>
        <w:t xml:space="preserve"> (20)</w:t>
      </w:r>
    </w:p>
    <w:p w14:paraId="1EB35272" w14:textId="77777777" w:rsidR="00530CEE" w:rsidRPr="00061D76" w:rsidRDefault="006E5F74" w:rsidP="00A06204">
      <w:pPr>
        <w:rPr>
          <w:sz w:val="28"/>
          <w:szCs w:val="28"/>
          <w:lang w:val="kk-KZ"/>
        </w:rPr>
      </w:pPr>
      <w:r w:rsidRPr="00061D76">
        <w:rPr>
          <w:sz w:val="28"/>
          <w:szCs w:val="28"/>
          <w:lang w:val="kk-KZ"/>
        </w:rPr>
        <w:tab/>
      </w:r>
    </w:p>
    <w:p w14:paraId="606EA9E4" w14:textId="1F615562" w:rsidR="001A51C0" w:rsidRPr="00061D76" w:rsidRDefault="00AE2D00" w:rsidP="00A06204">
      <w:pPr>
        <w:ind w:firstLine="567"/>
        <w:jc w:val="both"/>
        <w:rPr>
          <w:sz w:val="28"/>
          <w:szCs w:val="28"/>
          <w:lang w:val="kk-KZ"/>
        </w:rPr>
      </w:pPr>
      <w:r w:rsidRPr="00061D76">
        <w:rPr>
          <w:sz w:val="28"/>
          <w:szCs w:val="28"/>
          <w:lang w:val="kk-KZ"/>
        </w:rPr>
        <w:t>32</w:t>
      </w:r>
      <w:r w:rsidR="001A51C0" w:rsidRPr="00061D76">
        <w:rPr>
          <w:sz w:val="28"/>
          <w:szCs w:val="28"/>
          <w:lang w:val="kk-KZ"/>
        </w:rPr>
        <w:t>-суретте кәдімгі кептіру әдісі үшін регрессиялық талдау Хаттамасы көрсетілген</w:t>
      </w:r>
      <w:r w:rsidR="000C003C" w:rsidRPr="00061D76">
        <w:rPr>
          <w:sz w:val="28"/>
          <w:szCs w:val="28"/>
          <w:lang w:val="kk-KZ"/>
        </w:rPr>
        <w:t xml:space="preserve"> </w:t>
      </w:r>
      <w:r w:rsidR="002552E5" w:rsidRPr="00061D76">
        <w:rPr>
          <w:sz w:val="28"/>
          <w:szCs w:val="28"/>
          <w:lang w:val="kk-KZ"/>
        </w:rPr>
        <w:t>[137</w:t>
      </w:r>
      <w:r w:rsidR="005A73CD">
        <w:rPr>
          <w:sz w:val="28"/>
          <w:szCs w:val="28"/>
          <w:shd w:val="clear" w:color="auto" w:fill="FFFFFF"/>
          <w:lang w:val="kk-KZ"/>
        </w:rPr>
        <w:t>, б. 61</w:t>
      </w:r>
      <w:r w:rsidR="002552E5" w:rsidRPr="00061D76">
        <w:rPr>
          <w:sz w:val="28"/>
          <w:szCs w:val="28"/>
          <w:lang w:val="kk-KZ"/>
        </w:rPr>
        <w:t>]</w:t>
      </w:r>
    </w:p>
    <w:p w14:paraId="10787ECD" w14:textId="77777777" w:rsidR="006E5F74" w:rsidRPr="00061D76" w:rsidRDefault="006E5F74" w:rsidP="00A06204">
      <w:pPr>
        <w:rPr>
          <w:sz w:val="28"/>
          <w:szCs w:val="28"/>
          <w:lang w:val="kk-KZ"/>
        </w:rPr>
      </w:pPr>
    </w:p>
    <w:p w14:paraId="79A53252" w14:textId="77777777" w:rsidR="00306468" w:rsidRPr="00061D76" w:rsidRDefault="00306468" w:rsidP="00A06204">
      <w:pPr>
        <w:jc w:val="center"/>
        <w:rPr>
          <w:noProof/>
          <w:sz w:val="28"/>
          <w:szCs w:val="28"/>
          <w:lang w:val="kk-KZ"/>
        </w:rPr>
      </w:pPr>
      <w:r w:rsidRPr="00061D76">
        <w:rPr>
          <w:noProof/>
          <w:sz w:val="28"/>
          <w:szCs w:val="28"/>
        </w:rPr>
        <w:drawing>
          <wp:inline distT="0" distB="0" distL="0" distR="0" wp14:anchorId="08843A6E" wp14:editId="53C23B5E">
            <wp:extent cx="5708650" cy="3495645"/>
            <wp:effectExtent l="0" t="0" r="6350" b="0"/>
            <wp:docPr id="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srcRect l="1652" t="20550" r="56445" b="21101"/>
                    <a:stretch/>
                  </pic:blipFill>
                  <pic:spPr bwMode="auto">
                    <a:xfrm>
                      <a:off x="0" y="0"/>
                      <a:ext cx="5719902" cy="3502535"/>
                    </a:xfrm>
                    <a:prstGeom prst="rect">
                      <a:avLst/>
                    </a:prstGeom>
                    <a:ln>
                      <a:noFill/>
                    </a:ln>
                    <a:extLst>
                      <a:ext uri="{53640926-AAD7-44D8-BBD7-CCE9431645EC}">
                        <a14:shadowObscured xmlns:a14="http://schemas.microsoft.com/office/drawing/2010/main"/>
                      </a:ext>
                    </a:extLst>
                  </pic:spPr>
                </pic:pic>
              </a:graphicData>
            </a:graphic>
          </wp:inline>
        </w:drawing>
      </w:r>
    </w:p>
    <w:p w14:paraId="5188684D" w14:textId="77777777" w:rsidR="006E5F74" w:rsidRPr="00061D76" w:rsidRDefault="006E5F74" w:rsidP="00A06204">
      <w:pPr>
        <w:jc w:val="both"/>
        <w:rPr>
          <w:sz w:val="28"/>
          <w:szCs w:val="28"/>
          <w:shd w:val="clear" w:color="auto" w:fill="FFFFFF"/>
          <w:lang w:val="kk-KZ"/>
        </w:rPr>
      </w:pPr>
    </w:p>
    <w:p w14:paraId="79163D31" w14:textId="77777777" w:rsidR="00306468" w:rsidRPr="00061D76" w:rsidRDefault="001A51C0" w:rsidP="00A06204">
      <w:pPr>
        <w:jc w:val="center"/>
        <w:rPr>
          <w:sz w:val="28"/>
          <w:szCs w:val="28"/>
          <w:lang w:val="kk-KZ"/>
        </w:rPr>
      </w:pPr>
      <w:r w:rsidRPr="00061D76">
        <w:rPr>
          <w:sz w:val="28"/>
          <w:szCs w:val="28"/>
          <w:shd w:val="clear" w:color="auto" w:fill="FFFFFF"/>
          <w:lang w:val="kk-KZ"/>
        </w:rPr>
        <w:t>Сурет</w:t>
      </w:r>
      <w:r w:rsidR="00306468" w:rsidRPr="00061D76">
        <w:rPr>
          <w:sz w:val="28"/>
          <w:szCs w:val="28"/>
          <w:shd w:val="clear" w:color="auto" w:fill="FFFFFF"/>
          <w:lang w:val="kk-KZ"/>
        </w:rPr>
        <w:t xml:space="preserve"> </w:t>
      </w:r>
      <w:r w:rsidR="00AE2D00" w:rsidRPr="00061D76">
        <w:rPr>
          <w:sz w:val="28"/>
          <w:szCs w:val="28"/>
          <w:shd w:val="clear" w:color="auto" w:fill="FFFFFF"/>
          <w:lang w:val="kk-KZ"/>
        </w:rPr>
        <w:t xml:space="preserve">32 </w:t>
      </w:r>
      <w:r w:rsidR="00306468" w:rsidRPr="00061D76">
        <w:rPr>
          <w:sz w:val="28"/>
          <w:szCs w:val="28"/>
          <w:shd w:val="clear" w:color="auto" w:fill="FFFFFF"/>
          <w:lang w:val="kk-KZ"/>
        </w:rPr>
        <w:t>–</w:t>
      </w:r>
      <w:r w:rsidRPr="00061D76">
        <w:rPr>
          <w:sz w:val="28"/>
          <w:szCs w:val="28"/>
          <w:lang w:val="kk-KZ"/>
        </w:rPr>
        <w:t xml:space="preserve"> кәдімгі кептіру әдісі үшін регрессиялық талдау Хаттамасы</w:t>
      </w:r>
    </w:p>
    <w:p w14:paraId="65367E3B" w14:textId="77777777" w:rsidR="00306468" w:rsidRPr="00061D76" w:rsidRDefault="00306468" w:rsidP="00A06204">
      <w:pPr>
        <w:jc w:val="both"/>
        <w:rPr>
          <w:sz w:val="28"/>
          <w:szCs w:val="28"/>
          <w:lang w:val="kk-KZ"/>
        </w:rPr>
      </w:pPr>
    </w:p>
    <w:p w14:paraId="769579F8" w14:textId="741550BD" w:rsidR="008A7DF3" w:rsidRPr="00061D76" w:rsidRDefault="008A7DF3" w:rsidP="00A06204">
      <w:pPr>
        <w:ind w:firstLine="567"/>
        <w:jc w:val="both"/>
        <w:rPr>
          <w:sz w:val="28"/>
          <w:szCs w:val="28"/>
          <w:lang w:val="kk-KZ"/>
        </w:rPr>
      </w:pPr>
      <w:r w:rsidRPr="00061D76">
        <w:rPr>
          <w:sz w:val="28"/>
          <w:szCs w:val="28"/>
          <w:lang w:val="kk-KZ"/>
        </w:rPr>
        <w:t>Регрессия теңдеуінің сапасын тексеру үшін (21) формула бойынша детерминация коэффициенттері, еселік корреляция, Фишердің F-</w:t>
      </w:r>
      <w:r w:rsidR="001C2425" w:rsidRPr="00061D76">
        <w:rPr>
          <w:sz w:val="28"/>
          <w:szCs w:val="28"/>
          <w:lang w:val="kk-KZ"/>
        </w:rPr>
        <w:t>критерийінің</w:t>
      </w:r>
      <w:r w:rsidRPr="00061D76">
        <w:rPr>
          <w:sz w:val="28"/>
          <w:szCs w:val="28"/>
          <w:lang w:val="kk-KZ"/>
        </w:rPr>
        <w:t xml:space="preserve"> мәні, Стьюденттің t-</w:t>
      </w:r>
      <w:r w:rsidR="001C2425" w:rsidRPr="00061D76">
        <w:rPr>
          <w:sz w:val="28"/>
          <w:szCs w:val="28"/>
          <w:lang w:val="kk-KZ"/>
        </w:rPr>
        <w:t xml:space="preserve"> критерийінің</w:t>
      </w:r>
      <w:r w:rsidRPr="00061D76">
        <w:rPr>
          <w:sz w:val="28"/>
          <w:szCs w:val="28"/>
          <w:lang w:val="kk-KZ"/>
        </w:rPr>
        <w:t xml:space="preserve"> мәні және жуықтаудың орташа қателігі анықталды</w:t>
      </w:r>
      <w:r w:rsidR="004B035B" w:rsidRPr="00061D76">
        <w:rPr>
          <w:sz w:val="28"/>
          <w:szCs w:val="28"/>
          <w:lang w:val="kk-KZ"/>
        </w:rPr>
        <w:t xml:space="preserve"> [137</w:t>
      </w:r>
      <w:r w:rsidR="005A73CD">
        <w:rPr>
          <w:sz w:val="28"/>
          <w:szCs w:val="28"/>
          <w:shd w:val="clear" w:color="auto" w:fill="FFFFFF"/>
          <w:lang w:val="kk-KZ"/>
        </w:rPr>
        <w:t>, б. 61</w:t>
      </w:r>
      <w:r w:rsidR="004B035B" w:rsidRPr="00061D76">
        <w:rPr>
          <w:sz w:val="28"/>
          <w:szCs w:val="28"/>
          <w:lang w:val="kk-KZ"/>
        </w:rPr>
        <w:t>].</w:t>
      </w:r>
    </w:p>
    <w:p w14:paraId="5F750572" w14:textId="77777777" w:rsidR="00496309" w:rsidRPr="00061D76" w:rsidRDefault="00496309" w:rsidP="00A06204">
      <w:pPr>
        <w:ind w:firstLine="567"/>
        <w:jc w:val="both"/>
        <w:rPr>
          <w:sz w:val="28"/>
          <w:szCs w:val="28"/>
          <w:lang w:val="kk-KZ"/>
        </w:rPr>
      </w:pPr>
    </w:p>
    <w:p w14:paraId="275EC50D" w14:textId="77777777" w:rsidR="00306468" w:rsidRPr="00061D76" w:rsidRDefault="006E5F74" w:rsidP="004E44B9">
      <w:pPr>
        <w:jc w:val="right"/>
        <w:rPr>
          <w:position w:val="-40"/>
          <w:sz w:val="28"/>
          <w:szCs w:val="28"/>
        </w:rPr>
      </w:pPr>
      <w:r w:rsidRPr="00061D76">
        <w:rPr>
          <w:position w:val="-40"/>
          <w:sz w:val="28"/>
          <w:szCs w:val="28"/>
          <w:lang w:val="kk-KZ"/>
        </w:rPr>
        <w:t xml:space="preserve">                         </w:t>
      </w:r>
      <w:r w:rsidR="004B035B" w:rsidRPr="00061D76">
        <w:rPr>
          <w:position w:val="-40"/>
          <w:sz w:val="28"/>
          <w:szCs w:val="28"/>
        </w:rPr>
        <w:object w:dxaOrig="4720" w:dyaOrig="940" w14:anchorId="5D6C61D5">
          <v:shape id="_x0000_i1035" type="#_x0000_t75" style="width:207.75pt;height:39.75pt" o:ole="">
            <v:imagedata r:id="rId70" o:title=""/>
          </v:shape>
          <o:OLEObject Type="Embed" ProgID="Equation.DSMT4" ShapeID="_x0000_i1035" DrawAspect="Content" ObjectID="_1805532133" r:id="rId71"/>
        </w:object>
      </w:r>
      <w:r w:rsidRPr="00061D76">
        <w:rPr>
          <w:position w:val="-40"/>
          <w:sz w:val="28"/>
          <w:szCs w:val="28"/>
        </w:rPr>
        <w:t xml:space="preserve">                          (21)</w:t>
      </w:r>
    </w:p>
    <w:p w14:paraId="79BA4701" w14:textId="77777777" w:rsidR="00306468" w:rsidRPr="00061D76" w:rsidRDefault="004B035B" w:rsidP="00A06204">
      <w:pPr>
        <w:jc w:val="center"/>
        <w:rPr>
          <w:sz w:val="28"/>
          <w:szCs w:val="28"/>
          <w:shd w:val="clear" w:color="auto" w:fill="FFFFFF"/>
          <w:lang w:val="kk-KZ"/>
        </w:rPr>
      </w:pPr>
      <w:r w:rsidRPr="00061D76">
        <w:rPr>
          <w:position w:val="-10"/>
          <w:sz w:val="28"/>
          <w:szCs w:val="28"/>
        </w:rPr>
        <w:object w:dxaOrig="3500" w:dyaOrig="460" w14:anchorId="21F21CAB">
          <v:shape id="_x0000_i1036" type="#_x0000_t75" style="width:168pt;height:19.5pt" o:ole="">
            <v:imagedata r:id="rId72" o:title=""/>
          </v:shape>
          <o:OLEObject Type="Embed" ProgID="Equation.DSMT4" ShapeID="_x0000_i1036" DrawAspect="Content" ObjectID="_1805532134" r:id="rId73"/>
        </w:object>
      </w:r>
    </w:p>
    <w:p w14:paraId="7A42F5E8" w14:textId="77777777" w:rsidR="006E5F74" w:rsidRPr="00061D76" w:rsidRDefault="006E5F74" w:rsidP="00A06204">
      <w:pPr>
        <w:autoSpaceDE w:val="0"/>
        <w:autoSpaceDN w:val="0"/>
        <w:adjustRightInd w:val="0"/>
        <w:jc w:val="both"/>
        <w:rPr>
          <w:sz w:val="28"/>
          <w:szCs w:val="28"/>
          <w:lang w:val="kk-KZ"/>
        </w:rPr>
      </w:pPr>
    </w:p>
    <w:p w14:paraId="75E0D1EB" w14:textId="71A70234" w:rsidR="00306468" w:rsidRPr="00061D76" w:rsidRDefault="00717A94" w:rsidP="00A06204">
      <w:pPr>
        <w:ind w:firstLine="567"/>
        <w:jc w:val="both"/>
        <w:rPr>
          <w:rFonts w:eastAsia="TimesNewRoman"/>
          <w:sz w:val="28"/>
          <w:szCs w:val="28"/>
          <w:lang w:val="kk-KZ"/>
        </w:rPr>
      </w:pPr>
      <w:r w:rsidRPr="00061D76">
        <w:rPr>
          <w:sz w:val="28"/>
          <w:szCs w:val="28"/>
          <w:lang w:val="kk-KZ"/>
        </w:rPr>
        <w:t xml:space="preserve">Детерминация коэффициентінің мәні ылғалдың 99,0746%-ға жоғалуы кептіру ұзақтығына және ауа температурасына байланысты екенін білдіреді және </w:t>
      </w:r>
      <w:r w:rsidR="000C003C" w:rsidRPr="00061D76">
        <w:rPr>
          <w:sz w:val="28"/>
          <w:szCs w:val="28"/>
          <w:lang w:val="kk-KZ"/>
        </w:rPr>
        <w:t>[</w:t>
      </w:r>
      <w:r w:rsidRPr="00061D76">
        <w:rPr>
          <w:sz w:val="28"/>
          <w:szCs w:val="28"/>
          <w:lang w:val="kk-KZ"/>
        </w:rPr>
        <w:t>137</w:t>
      </w:r>
      <w:r w:rsidR="005A73CD">
        <w:rPr>
          <w:sz w:val="28"/>
          <w:szCs w:val="28"/>
          <w:shd w:val="clear" w:color="auto" w:fill="FFFFFF"/>
          <w:lang w:val="kk-KZ"/>
        </w:rPr>
        <w:t>, б. 61</w:t>
      </w:r>
      <w:r w:rsidRPr="00061D76">
        <w:rPr>
          <w:sz w:val="28"/>
          <w:szCs w:val="28"/>
          <w:lang w:val="kk-KZ"/>
        </w:rPr>
        <w:t>] формуласымен анықталады</w:t>
      </w:r>
      <w:r w:rsidR="006E5F74" w:rsidRPr="00061D76">
        <w:rPr>
          <w:rFonts w:eastAsia="TimesNewRoman"/>
          <w:sz w:val="28"/>
          <w:szCs w:val="28"/>
          <w:lang w:val="kk-KZ"/>
        </w:rPr>
        <w:t>:</w:t>
      </w:r>
    </w:p>
    <w:p w14:paraId="4CE22253" w14:textId="77777777" w:rsidR="00D65325" w:rsidRPr="00061D76" w:rsidRDefault="00D65325" w:rsidP="00A06204">
      <w:pPr>
        <w:jc w:val="both"/>
        <w:rPr>
          <w:sz w:val="28"/>
          <w:szCs w:val="28"/>
          <w:lang w:val="kk-KZ"/>
        </w:rPr>
      </w:pPr>
    </w:p>
    <w:p w14:paraId="1A4BB108" w14:textId="77777777" w:rsidR="00306468" w:rsidRPr="00061D76" w:rsidRDefault="006E5F74" w:rsidP="004E44B9">
      <w:pPr>
        <w:jc w:val="right"/>
        <w:rPr>
          <w:position w:val="-32"/>
          <w:sz w:val="28"/>
          <w:szCs w:val="28"/>
          <w:lang w:val="kk-KZ"/>
        </w:rPr>
      </w:pPr>
      <w:r w:rsidRPr="00061D76">
        <w:rPr>
          <w:position w:val="-32"/>
          <w:sz w:val="28"/>
          <w:szCs w:val="28"/>
          <w:lang w:val="kk-KZ"/>
        </w:rPr>
        <w:t xml:space="preserve">                      </w:t>
      </w:r>
      <w:r w:rsidR="00D65325" w:rsidRPr="00061D76">
        <w:rPr>
          <w:position w:val="-32"/>
          <w:sz w:val="28"/>
          <w:szCs w:val="28"/>
        </w:rPr>
        <w:object w:dxaOrig="6680" w:dyaOrig="800" w14:anchorId="6042A25D">
          <v:shape id="_x0000_i1037" type="#_x0000_t75" style="width:4in;height:35.25pt" o:ole="">
            <v:imagedata r:id="rId74" o:title=""/>
          </v:shape>
          <o:OLEObject Type="Embed" ProgID="Equation.DSMT4" ShapeID="_x0000_i1037" DrawAspect="Content" ObjectID="_1805532135" r:id="rId75"/>
        </w:object>
      </w:r>
      <w:r w:rsidRPr="00061D76">
        <w:rPr>
          <w:position w:val="-32"/>
          <w:sz w:val="28"/>
          <w:szCs w:val="28"/>
          <w:lang w:val="kk-KZ"/>
        </w:rPr>
        <w:t xml:space="preserve">           (22)</w:t>
      </w:r>
    </w:p>
    <w:p w14:paraId="64D34271" w14:textId="70C74F14" w:rsidR="00577225" w:rsidRPr="00061D76" w:rsidRDefault="00577225" w:rsidP="00A06204">
      <w:pPr>
        <w:ind w:firstLine="567"/>
        <w:jc w:val="both"/>
        <w:rPr>
          <w:sz w:val="28"/>
          <w:szCs w:val="28"/>
          <w:lang w:val="kk-KZ"/>
        </w:rPr>
      </w:pPr>
      <w:r w:rsidRPr="00061D76">
        <w:rPr>
          <w:sz w:val="28"/>
          <w:szCs w:val="28"/>
          <w:lang w:val="kk-KZ"/>
        </w:rPr>
        <w:lastRenderedPageBreak/>
        <w:t>Фишердің F-критерий</w:t>
      </w:r>
      <w:r w:rsidR="0009398A" w:rsidRPr="00061D76">
        <w:rPr>
          <w:sz w:val="28"/>
          <w:szCs w:val="28"/>
          <w:lang w:val="kk-KZ"/>
        </w:rPr>
        <w:t xml:space="preserve">інің </w:t>
      </w:r>
      <w:r w:rsidRPr="00061D76">
        <w:rPr>
          <w:sz w:val="28"/>
          <w:szCs w:val="28"/>
          <w:lang w:val="kk-KZ"/>
        </w:rPr>
        <w:t>кестелік мәні F</w:t>
      </w:r>
      <w:r w:rsidR="0009398A" w:rsidRPr="00061D76">
        <w:rPr>
          <w:sz w:val="28"/>
          <w:szCs w:val="28"/>
          <w:vertAlign w:val="subscript"/>
          <w:lang w:val="kk-KZ"/>
        </w:rPr>
        <w:t>таб</w:t>
      </w:r>
      <w:r w:rsidRPr="00061D76">
        <w:rPr>
          <w:sz w:val="28"/>
          <w:szCs w:val="28"/>
          <w:lang w:val="kk-KZ"/>
        </w:rPr>
        <w:t>(4,11,0,01)=0,000004. F&gt;F</w:t>
      </w:r>
      <w:r w:rsidR="0009398A" w:rsidRPr="00061D76">
        <w:rPr>
          <w:sz w:val="28"/>
          <w:szCs w:val="28"/>
          <w:vertAlign w:val="subscript"/>
          <w:lang w:val="kk-KZ"/>
        </w:rPr>
        <w:t>таб</w:t>
      </w:r>
      <w:r w:rsidRPr="00061D76">
        <w:rPr>
          <w:sz w:val="28"/>
          <w:szCs w:val="28"/>
          <w:lang w:val="kk-KZ"/>
        </w:rPr>
        <w:t xml:space="preserve"> болғандықтан, модельдің жалпы статистикалық маңыздылығы танылады</w:t>
      </w:r>
      <w:r w:rsidR="004F2C94" w:rsidRPr="00061D76">
        <w:rPr>
          <w:sz w:val="28"/>
          <w:szCs w:val="28"/>
          <w:lang w:val="kk-KZ"/>
        </w:rPr>
        <w:t>да</w:t>
      </w:r>
      <w:r w:rsidRPr="00061D76">
        <w:rPr>
          <w:sz w:val="28"/>
          <w:szCs w:val="28"/>
          <w:lang w:val="kk-KZ"/>
        </w:rPr>
        <w:t xml:space="preserve"> қарастырылып отырған теңдеу (23) адекватты және көрсетілген сенімділікпен эксперимент нәтижелерін болжауға қабілетті деп айтуға болады</w:t>
      </w:r>
      <w:r w:rsidR="004F2C94" w:rsidRPr="00061D76">
        <w:rPr>
          <w:sz w:val="28"/>
          <w:szCs w:val="28"/>
          <w:lang w:val="kk-KZ"/>
        </w:rPr>
        <w:t xml:space="preserve"> [</w:t>
      </w:r>
      <w:r w:rsidRPr="00061D76">
        <w:rPr>
          <w:sz w:val="28"/>
          <w:szCs w:val="28"/>
          <w:lang w:val="kk-KZ"/>
        </w:rPr>
        <w:t>137</w:t>
      </w:r>
      <w:r w:rsidR="005A73CD">
        <w:rPr>
          <w:sz w:val="28"/>
          <w:szCs w:val="28"/>
          <w:shd w:val="clear" w:color="auto" w:fill="FFFFFF"/>
          <w:lang w:val="kk-KZ"/>
        </w:rPr>
        <w:t>, б. 61</w:t>
      </w:r>
      <w:r w:rsidRPr="00061D76">
        <w:rPr>
          <w:sz w:val="28"/>
          <w:szCs w:val="28"/>
          <w:lang w:val="kk-KZ"/>
        </w:rPr>
        <w:t>].</w:t>
      </w:r>
    </w:p>
    <w:p w14:paraId="17A8CE48" w14:textId="77777777" w:rsidR="004F2C94" w:rsidRPr="00061D76" w:rsidRDefault="004F2C94" w:rsidP="00A06204">
      <w:pPr>
        <w:jc w:val="both"/>
        <w:rPr>
          <w:sz w:val="28"/>
          <w:szCs w:val="28"/>
          <w:lang w:val="kk-KZ"/>
        </w:rPr>
      </w:pPr>
    </w:p>
    <w:p w14:paraId="41FE62D8" w14:textId="3E1ED12D" w:rsidR="00306468" w:rsidRDefault="006E5F74" w:rsidP="004E44B9">
      <w:pPr>
        <w:jc w:val="right"/>
        <w:rPr>
          <w:position w:val="-36"/>
          <w:sz w:val="28"/>
          <w:szCs w:val="28"/>
          <w:lang w:val="kk-KZ"/>
        </w:rPr>
      </w:pPr>
      <w:r w:rsidRPr="00061D76">
        <w:rPr>
          <w:position w:val="-36"/>
          <w:sz w:val="28"/>
          <w:szCs w:val="28"/>
          <w:lang w:val="kk-KZ"/>
        </w:rPr>
        <w:t xml:space="preserve">                 </w:t>
      </w:r>
      <w:r w:rsidR="004F2C94" w:rsidRPr="00061D76">
        <w:rPr>
          <w:position w:val="-36"/>
          <w:sz w:val="28"/>
          <w:szCs w:val="28"/>
        </w:rPr>
        <w:object w:dxaOrig="7300" w:dyaOrig="800" w14:anchorId="775BA63E">
          <v:shape id="_x0000_i1038" type="#_x0000_t75" style="width:348pt;height:39.75pt" o:ole="">
            <v:imagedata r:id="rId76" o:title=""/>
          </v:shape>
          <o:OLEObject Type="Embed" ProgID="Equation.DSMT4" ShapeID="_x0000_i1038" DrawAspect="Content" ObjectID="_1805532136" r:id="rId77"/>
        </w:object>
      </w:r>
      <w:r w:rsidRPr="00061D76">
        <w:rPr>
          <w:position w:val="-36"/>
          <w:sz w:val="28"/>
          <w:szCs w:val="28"/>
          <w:lang w:val="kk-KZ"/>
        </w:rPr>
        <w:t xml:space="preserve">        (23)</w:t>
      </w:r>
    </w:p>
    <w:p w14:paraId="3F4B8111" w14:textId="77777777" w:rsidR="006D63FE" w:rsidRPr="00061D76" w:rsidRDefault="006D63FE" w:rsidP="004E44B9">
      <w:pPr>
        <w:jc w:val="right"/>
        <w:rPr>
          <w:sz w:val="28"/>
          <w:szCs w:val="28"/>
          <w:lang w:val="kk-KZ"/>
        </w:rPr>
      </w:pPr>
    </w:p>
    <w:p w14:paraId="5722C545" w14:textId="77777777" w:rsidR="007E0C3E" w:rsidRPr="00061D76" w:rsidRDefault="00E32296" w:rsidP="00A06204">
      <w:pPr>
        <w:ind w:firstLine="567"/>
        <w:jc w:val="both"/>
        <w:rPr>
          <w:sz w:val="28"/>
          <w:szCs w:val="28"/>
          <w:lang w:val="kk-KZ"/>
        </w:rPr>
      </w:pPr>
      <w:r w:rsidRPr="00061D76">
        <w:rPr>
          <w:sz w:val="28"/>
          <w:szCs w:val="28"/>
          <w:lang w:val="kk-KZ"/>
        </w:rPr>
        <w:t>Есептелген мәнді t &gt; t</w:t>
      </w:r>
      <w:r w:rsidRPr="00061D76">
        <w:rPr>
          <w:sz w:val="28"/>
          <w:szCs w:val="28"/>
          <w:vertAlign w:val="subscript"/>
          <w:lang w:val="kk-KZ"/>
        </w:rPr>
        <w:t>кесте</w:t>
      </w:r>
      <w:r w:rsidRPr="00061D76">
        <w:rPr>
          <w:sz w:val="28"/>
          <w:szCs w:val="28"/>
          <w:lang w:val="kk-KZ"/>
        </w:rPr>
        <w:t xml:space="preserve"> (3.1058) кестесімен салыстыра отырып, еселік корреляция коэффициентінің статистикалық маңыздылығына көз жеткіздік.</w:t>
      </w:r>
    </w:p>
    <w:p w14:paraId="6BF6C8DF" w14:textId="77777777" w:rsidR="00E32296" w:rsidRPr="00061D76" w:rsidRDefault="001A2461" w:rsidP="00A06204">
      <w:pPr>
        <w:jc w:val="both"/>
        <w:rPr>
          <w:sz w:val="28"/>
          <w:szCs w:val="28"/>
          <w:lang w:val="kk-KZ"/>
        </w:rPr>
      </w:pPr>
      <w:r w:rsidRPr="00061D76">
        <w:rPr>
          <w:sz w:val="28"/>
          <w:szCs w:val="28"/>
          <w:lang w:val="kk-KZ"/>
        </w:rPr>
        <w:t>Теориялық теңдеуді таңдау сапасы орташа жуықтау қатесі арқылы тексеріледі. Орташа регрессиялық жуықтау қатесі [137] формуласымен анықталады:</w:t>
      </w:r>
    </w:p>
    <w:p w14:paraId="758506EC" w14:textId="77777777" w:rsidR="004061D3" w:rsidRPr="00061D76" w:rsidRDefault="004061D3" w:rsidP="00A06204">
      <w:pPr>
        <w:jc w:val="both"/>
        <w:rPr>
          <w:sz w:val="28"/>
          <w:szCs w:val="28"/>
          <w:lang w:val="kk-KZ"/>
        </w:rPr>
      </w:pPr>
    </w:p>
    <w:p w14:paraId="0B678BF1" w14:textId="77777777" w:rsidR="00306468" w:rsidRDefault="006E5F74" w:rsidP="004E44B9">
      <w:pPr>
        <w:jc w:val="right"/>
        <w:rPr>
          <w:position w:val="-44"/>
          <w:sz w:val="28"/>
          <w:szCs w:val="28"/>
          <w:lang w:val="kk-KZ"/>
        </w:rPr>
      </w:pPr>
      <w:r w:rsidRPr="00061D76">
        <w:rPr>
          <w:position w:val="-44"/>
          <w:sz w:val="28"/>
          <w:szCs w:val="28"/>
          <w:lang w:val="kk-KZ"/>
        </w:rPr>
        <w:t xml:space="preserve">                    </w:t>
      </w:r>
      <w:r w:rsidR="001A2461" w:rsidRPr="00061D76">
        <w:rPr>
          <w:position w:val="-44"/>
          <w:sz w:val="28"/>
          <w:szCs w:val="28"/>
        </w:rPr>
        <w:object w:dxaOrig="6280" w:dyaOrig="1020" w14:anchorId="12059E46">
          <v:shape id="_x0000_i1039" type="#_x0000_t75" style="width:272.25pt;height:44.25pt" o:ole="">
            <v:imagedata r:id="rId78" o:title=""/>
          </v:shape>
          <o:OLEObject Type="Embed" ProgID="Equation.DSMT4" ShapeID="_x0000_i1039" DrawAspect="Content" ObjectID="_1805532137" r:id="rId79"/>
        </w:object>
      </w:r>
      <w:r w:rsidRPr="00061D76">
        <w:rPr>
          <w:position w:val="-44"/>
          <w:sz w:val="28"/>
          <w:szCs w:val="28"/>
          <w:lang w:val="kk-KZ"/>
        </w:rPr>
        <w:t xml:space="preserve">                      (24)</w:t>
      </w:r>
    </w:p>
    <w:p w14:paraId="4D33F064" w14:textId="77777777" w:rsidR="004E44B9" w:rsidRPr="00061D76" w:rsidRDefault="004E44B9" w:rsidP="004E44B9">
      <w:pPr>
        <w:jc w:val="right"/>
        <w:rPr>
          <w:position w:val="-44"/>
          <w:sz w:val="28"/>
          <w:szCs w:val="28"/>
          <w:lang w:val="kk-KZ"/>
        </w:rPr>
      </w:pPr>
    </w:p>
    <w:p w14:paraId="1E7047F0" w14:textId="2931AC2D" w:rsidR="008E42DE" w:rsidRPr="00061D76" w:rsidRDefault="008E42DE" w:rsidP="00A06204">
      <w:pPr>
        <w:ind w:firstLine="567"/>
        <w:jc w:val="both"/>
        <w:rPr>
          <w:sz w:val="28"/>
          <w:szCs w:val="28"/>
          <w:shd w:val="clear" w:color="auto" w:fill="FFFFFF"/>
          <w:lang w:val="kk-KZ"/>
        </w:rPr>
      </w:pPr>
      <w:r w:rsidRPr="00061D76">
        <w:rPr>
          <w:sz w:val="28"/>
          <w:szCs w:val="28"/>
          <w:shd w:val="clear" w:color="auto" w:fill="FFFFFF"/>
          <w:lang w:val="kk-KZ"/>
        </w:rPr>
        <w:t xml:space="preserve">Есептелген мән 0,100411 модельдің бастапқы деректерге жақсы сәйкестігін көрсетеді. </w:t>
      </w:r>
      <w:r w:rsidR="00AE2D00" w:rsidRPr="00061D76">
        <w:rPr>
          <w:sz w:val="28"/>
          <w:szCs w:val="28"/>
          <w:shd w:val="clear" w:color="auto" w:fill="FFFFFF"/>
          <w:lang w:val="kk-KZ"/>
        </w:rPr>
        <w:t>33</w:t>
      </w:r>
      <w:r w:rsidRPr="00061D76">
        <w:rPr>
          <w:sz w:val="28"/>
          <w:szCs w:val="28"/>
          <w:shd w:val="clear" w:color="auto" w:fill="FFFFFF"/>
          <w:lang w:val="kk-KZ"/>
        </w:rPr>
        <w:t>-суретте алма чипстерін</w:t>
      </w:r>
      <w:r w:rsidR="0055786C" w:rsidRPr="00061D76">
        <w:rPr>
          <w:sz w:val="28"/>
          <w:szCs w:val="28"/>
          <w:shd w:val="clear" w:color="auto" w:fill="FFFFFF"/>
          <w:lang w:val="kk-KZ"/>
        </w:rPr>
        <w:t>дегі</w:t>
      </w:r>
      <w:r w:rsidRPr="00061D76">
        <w:rPr>
          <w:sz w:val="28"/>
          <w:szCs w:val="28"/>
          <w:shd w:val="clear" w:color="auto" w:fill="FFFFFF"/>
          <w:lang w:val="kk-KZ"/>
        </w:rPr>
        <w:t xml:space="preserve"> ылғалдың жоғалуының температураға және кептіру уақытына (</w:t>
      </w:r>
      <w:r w:rsidR="002B784B" w:rsidRPr="00061D76">
        <w:rPr>
          <w:sz w:val="28"/>
          <w:szCs w:val="28"/>
          <w:shd w:val="clear" w:color="auto" w:fill="FFFFFF"/>
          <w:lang w:val="kk-KZ"/>
        </w:rPr>
        <w:t>кәдімгі</w:t>
      </w:r>
      <w:r w:rsidRPr="00061D76">
        <w:rPr>
          <w:sz w:val="28"/>
          <w:szCs w:val="28"/>
          <w:shd w:val="clear" w:color="auto" w:fill="FFFFFF"/>
          <w:lang w:val="kk-KZ"/>
        </w:rPr>
        <w:t xml:space="preserve"> кептіру) тәуелділігінің графикалық түсіндірмесі берілген [137</w:t>
      </w:r>
      <w:r w:rsidR="005A73CD">
        <w:rPr>
          <w:sz w:val="28"/>
          <w:szCs w:val="28"/>
          <w:shd w:val="clear" w:color="auto" w:fill="FFFFFF"/>
          <w:lang w:val="kk-KZ"/>
        </w:rPr>
        <w:t>, б. 61</w:t>
      </w:r>
      <w:r w:rsidRPr="00061D76">
        <w:rPr>
          <w:sz w:val="28"/>
          <w:szCs w:val="28"/>
          <w:shd w:val="clear" w:color="auto" w:fill="FFFFFF"/>
          <w:lang w:val="kk-KZ"/>
        </w:rPr>
        <w:t>].</w:t>
      </w:r>
    </w:p>
    <w:p w14:paraId="54847C2E" w14:textId="77777777" w:rsidR="00306468" w:rsidRPr="00061D76" w:rsidRDefault="00306468" w:rsidP="00A06204">
      <w:pPr>
        <w:jc w:val="center"/>
        <w:rPr>
          <w:sz w:val="28"/>
          <w:szCs w:val="28"/>
          <w:shd w:val="clear" w:color="auto" w:fill="FFFFFF"/>
          <w:lang w:val="en-US"/>
        </w:rPr>
      </w:pPr>
      <w:r w:rsidRPr="00061D76">
        <w:rPr>
          <w:noProof/>
          <w:sz w:val="28"/>
          <w:szCs w:val="28"/>
        </w:rPr>
        <w:drawing>
          <wp:inline distT="0" distB="0" distL="0" distR="0" wp14:anchorId="7C959FBE" wp14:editId="131E44B2">
            <wp:extent cx="6109926" cy="3330054"/>
            <wp:effectExtent l="19050" t="0" r="5124" b="0"/>
            <wp:docPr id="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srcRect l="29305" t="32894" r="29412" b="9684"/>
                    <a:stretch/>
                  </pic:blipFill>
                  <pic:spPr bwMode="auto">
                    <a:xfrm>
                      <a:off x="0" y="0"/>
                      <a:ext cx="6146892" cy="3350201"/>
                    </a:xfrm>
                    <a:prstGeom prst="rect">
                      <a:avLst/>
                    </a:prstGeom>
                    <a:ln>
                      <a:noFill/>
                    </a:ln>
                    <a:extLst>
                      <a:ext uri="{53640926-AAD7-44D8-BBD7-CCE9431645EC}">
                        <a14:shadowObscured xmlns:a14="http://schemas.microsoft.com/office/drawing/2010/main"/>
                      </a:ext>
                    </a:extLst>
                  </pic:spPr>
                </pic:pic>
              </a:graphicData>
            </a:graphic>
          </wp:inline>
        </w:drawing>
      </w:r>
    </w:p>
    <w:p w14:paraId="799CE12D" w14:textId="77777777" w:rsidR="00496309" w:rsidRPr="00061D76" w:rsidRDefault="00496309" w:rsidP="00A06204">
      <w:pPr>
        <w:jc w:val="center"/>
        <w:rPr>
          <w:sz w:val="28"/>
          <w:szCs w:val="28"/>
          <w:shd w:val="clear" w:color="auto" w:fill="FFFFFF"/>
          <w:lang w:val="kk-KZ"/>
        </w:rPr>
      </w:pPr>
    </w:p>
    <w:p w14:paraId="12776DD7" w14:textId="77777777" w:rsidR="008E139B" w:rsidRPr="00061D76" w:rsidRDefault="00AE2D00" w:rsidP="00A06204">
      <w:pPr>
        <w:jc w:val="center"/>
        <w:rPr>
          <w:sz w:val="28"/>
          <w:szCs w:val="28"/>
          <w:shd w:val="clear" w:color="auto" w:fill="FFFFFF"/>
          <w:lang w:val="kk-KZ"/>
        </w:rPr>
      </w:pPr>
      <w:r w:rsidRPr="00061D76">
        <w:rPr>
          <w:sz w:val="28"/>
          <w:szCs w:val="28"/>
          <w:shd w:val="clear" w:color="auto" w:fill="FFFFFF"/>
          <w:lang w:val="kk-KZ"/>
        </w:rPr>
        <w:t>Сурет 33 –</w:t>
      </w:r>
      <w:r w:rsidRPr="00061D76">
        <w:rPr>
          <w:sz w:val="28"/>
          <w:szCs w:val="28"/>
          <w:lang w:val="kk-KZ"/>
        </w:rPr>
        <w:t xml:space="preserve"> </w:t>
      </w:r>
      <w:r w:rsidR="008E139B" w:rsidRPr="00061D76">
        <w:rPr>
          <w:sz w:val="28"/>
          <w:szCs w:val="28"/>
          <w:shd w:val="clear" w:color="auto" w:fill="FFFFFF"/>
          <w:lang w:val="kk-KZ"/>
        </w:rPr>
        <w:t xml:space="preserve">Алма чипстеріндегі ылғалдың жоғалуының температура мен кептіру (кәдімгі кептіру) уақытына тәуелділігін графикалық түсіндіру </w:t>
      </w:r>
    </w:p>
    <w:p w14:paraId="0ABD9991" w14:textId="77777777" w:rsidR="006771A2" w:rsidRPr="00061D76" w:rsidRDefault="006771A2" w:rsidP="00A06204">
      <w:pPr>
        <w:jc w:val="center"/>
        <w:rPr>
          <w:sz w:val="28"/>
          <w:szCs w:val="28"/>
          <w:shd w:val="clear" w:color="auto" w:fill="FFFFFF"/>
          <w:lang w:val="kk-KZ"/>
        </w:rPr>
      </w:pPr>
    </w:p>
    <w:p w14:paraId="26B8F597" w14:textId="77777777" w:rsidR="0044627C" w:rsidRPr="00061D76" w:rsidRDefault="0044627C" w:rsidP="00A06204">
      <w:pPr>
        <w:ind w:firstLine="567"/>
        <w:jc w:val="both"/>
        <w:rPr>
          <w:rFonts w:eastAsia="TTF261o00"/>
          <w:sz w:val="28"/>
          <w:szCs w:val="28"/>
          <w:lang w:val="kk-KZ"/>
        </w:rPr>
      </w:pPr>
      <w:r w:rsidRPr="00061D76">
        <w:rPr>
          <w:rFonts w:eastAsia="TTF261o00"/>
          <w:sz w:val="28"/>
          <w:szCs w:val="28"/>
          <w:lang w:val="kk-KZ"/>
        </w:rPr>
        <w:t xml:space="preserve">Корреляциялық және регрессиялық талдау әдістерін қолдану іріктелген статистикалық деректер негізінде факторлар мен оның күші арасындағы </w:t>
      </w:r>
      <w:r w:rsidRPr="00061D76">
        <w:rPr>
          <w:rFonts w:eastAsia="TTF261o00"/>
          <w:sz w:val="28"/>
          <w:szCs w:val="28"/>
          <w:lang w:val="kk-KZ"/>
        </w:rPr>
        <w:lastRenderedPageBreak/>
        <w:t>байланысты анықтауға мүмкіндік береді. Талдаудың бұл түрі тек қажетті көрсеткіштерді қамтитын факторлық модельді барынша ұтымды құруға мүмкіндік береді.</w:t>
      </w:r>
    </w:p>
    <w:p w14:paraId="20B27840" w14:textId="2F0C6626" w:rsidR="003221F6" w:rsidRPr="00061D76" w:rsidRDefault="003221F6" w:rsidP="00A06204">
      <w:pPr>
        <w:ind w:firstLine="567"/>
        <w:jc w:val="both"/>
        <w:rPr>
          <w:rFonts w:eastAsia="TTF261o00"/>
          <w:sz w:val="28"/>
          <w:szCs w:val="28"/>
          <w:lang w:val="kk-KZ"/>
        </w:rPr>
      </w:pPr>
      <w:r w:rsidRPr="00061D76">
        <w:rPr>
          <w:rFonts w:eastAsia="TTF261o00"/>
          <w:sz w:val="28"/>
          <w:szCs w:val="28"/>
          <w:lang w:val="kk-KZ"/>
        </w:rPr>
        <w:t>Жасалған модельдерді пайдалана отырып, қымбат тәжірибелік жабдықты қолданбай-ақ, алма чипстеріндегі ылғалдың жоғалуына температура мен уақыттың әсер ету моделіне негізделген тиімді факторлардың болжамдық мәндерін есептеуге болады [137</w:t>
      </w:r>
      <w:r w:rsidR="005A73CD">
        <w:rPr>
          <w:sz w:val="28"/>
          <w:szCs w:val="28"/>
          <w:shd w:val="clear" w:color="auto" w:fill="FFFFFF"/>
          <w:lang w:val="kk-KZ"/>
        </w:rPr>
        <w:t>, б. 61</w:t>
      </w:r>
      <w:r w:rsidRPr="00061D76">
        <w:rPr>
          <w:rFonts w:eastAsia="TTF261o00"/>
          <w:sz w:val="28"/>
          <w:szCs w:val="28"/>
          <w:lang w:val="kk-KZ"/>
        </w:rPr>
        <w:t>].</w:t>
      </w:r>
    </w:p>
    <w:p w14:paraId="79BBF348" w14:textId="77777777" w:rsidR="00496309" w:rsidRPr="00061D76" w:rsidRDefault="00496309" w:rsidP="00A06204">
      <w:pPr>
        <w:pStyle w:val="110"/>
        <w:tabs>
          <w:tab w:val="left" w:pos="1775"/>
        </w:tabs>
        <w:ind w:firstLine="567"/>
        <w:jc w:val="both"/>
        <w:rPr>
          <w:b/>
          <w:sz w:val="28"/>
          <w:szCs w:val="28"/>
          <w:lang w:val="kk-KZ"/>
        </w:rPr>
      </w:pPr>
    </w:p>
    <w:p w14:paraId="3A710EA9" w14:textId="77777777" w:rsidR="00EA627B" w:rsidRPr="00061D76" w:rsidRDefault="00C40624" w:rsidP="00A06204">
      <w:pPr>
        <w:pStyle w:val="110"/>
        <w:tabs>
          <w:tab w:val="left" w:pos="1775"/>
        </w:tabs>
        <w:ind w:firstLine="567"/>
        <w:jc w:val="both"/>
        <w:rPr>
          <w:b/>
          <w:sz w:val="28"/>
          <w:szCs w:val="28"/>
          <w:lang w:val="kk-KZ"/>
        </w:rPr>
      </w:pPr>
      <w:r w:rsidRPr="00061D76">
        <w:rPr>
          <w:b/>
          <w:sz w:val="28"/>
          <w:szCs w:val="28"/>
          <w:lang w:val="kk-KZ"/>
        </w:rPr>
        <w:t>3.5 Алма чипсын өндіруге арналған алмаларды сақтау шарттарын таңдау бойынша зерттеулер</w:t>
      </w:r>
    </w:p>
    <w:p w14:paraId="1E4C4CD4" w14:textId="77777777" w:rsidR="0074385D" w:rsidRPr="00061D76" w:rsidRDefault="0074385D"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Азық-түлік өнімдері сияқты ұзақ уақыт сақтауға болатын алма чиптерін өндіру үшін шикізатта - алмада болатын</w:t>
      </w:r>
      <w:r w:rsidR="00864948" w:rsidRPr="00061D76">
        <w:rPr>
          <w:rFonts w:eastAsia="TimesNewRoman"/>
          <w:sz w:val="28"/>
          <w:szCs w:val="28"/>
          <w:lang w:val="kk-KZ"/>
        </w:rPr>
        <w:t xml:space="preserve"> ферменттердің болуымен байланысты </w:t>
      </w:r>
      <w:r w:rsidR="008032AA" w:rsidRPr="00061D76">
        <w:rPr>
          <w:rFonts w:eastAsia="TimesNewRoman"/>
          <w:sz w:val="28"/>
          <w:szCs w:val="28"/>
          <w:lang w:val="kk-KZ"/>
        </w:rPr>
        <w:t>болатын</w:t>
      </w:r>
      <w:r w:rsidRPr="00061D76">
        <w:rPr>
          <w:rFonts w:eastAsia="TimesNewRoman"/>
          <w:sz w:val="28"/>
          <w:szCs w:val="28"/>
          <w:lang w:val="kk-KZ"/>
        </w:rPr>
        <w:t xml:space="preserve"> биологиялық процестердің табиғатын ескеру </w:t>
      </w:r>
      <w:r w:rsidR="00557C55" w:rsidRPr="00061D76">
        <w:rPr>
          <w:rFonts w:eastAsia="TimesNewRoman"/>
          <w:sz w:val="28"/>
          <w:szCs w:val="28"/>
          <w:lang w:val="kk-KZ"/>
        </w:rPr>
        <w:t>керек, өйткені олар</w:t>
      </w:r>
      <w:r w:rsidR="00B03159" w:rsidRPr="00061D76">
        <w:rPr>
          <w:rFonts w:eastAsia="TimesNewRoman"/>
          <w:sz w:val="28"/>
          <w:szCs w:val="28"/>
          <w:lang w:val="kk-KZ"/>
        </w:rPr>
        <w:t xml:space="preserve"> </w:t>
      </w:r>
      <w:r w:rsidRPr="00061D76">
        <w:rPr>
          <w:rFonts w:eastAsia="TimesNewRoman"/>
          <w:sz w:val="28"/>
          <w:szCs w:val="28"/>
          <w:lang w:val="kk-KZ"/>
        </w:rPr>
        <w:t>сақтау кезінде сақтау мерзіміне әсер етуі мүмкін.</w:t>
      </w:r>
      <w:r w:rsidR="00A07593" w:rsidRPr="00061D76">
        <w:rPr>
          <w:rFonts w:eastAsia="TimesNewRoman"/>
          <w:sz w:val="28"/>
          <w:szCs w:val="28"/>
          <w:lang w:val="kk-KZ"/>
        </w:rPr>
        <w:t xml:space="preserve"> Бұл бағыттағы зерттеулердің басым бөлігі жеміс шикізатының және олардан жасалған өнімдердің полифенолды қосылыстарының витаминдік құндылығын, минералды және көмірсулық құрамын, антиоксиданттық қасиеттерін зерттеуге арналған.</w:t>
      </w:r>
    </w:p>
    <w:p w14:paraId="702C15EA" w14:textId="00C862F9" w:rsidR="0093194E" w:rsidRPr="00061D76" w:rsidRDefault="0093194E"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 xml:space="preserve">Дегенмен, дайын тағам өнімдерінің дәмін, хош иісін және түсін қалыптастыруда ферменттер маңызды рөл атқаратыны белгілі. Өсімдік жасушасында болатын әртүрлі ферменттердің ішінде технологиялық өңдеу үшін ең маңыздысы тағамдық құндылығын жоғалтуға және жаңа піскен жемістердің тұтынушылық қасиеттерінің нашарлауына әкелетін </w:t>
      </w:r>
      <w:r w:rsidR="008F605D" w:rsidRPr="00061D76">
        <w:rPr>
          <w:rFonts w:eastAsia="TimesNewRoman"/>
          <w:sz w:val="28"/>
          <w:szCs w:val="28"/>
          <w:lang w:val="kk-KZ"/>
        </w:rPr>
        <w:t>тотығу-тотықсыздану</w:t>
      </w:r>
      <w:r w:rsidR="00F4002F" w:rsidRPr="00061D76">
        <w:rPr>
          <w:rFonts w:eastAsia="TimesNewRoman"/>
          <w:sz w:val="28"/>
          <w:szCs w:val="28"/>
          <w:lang w:val="kk-KZ"/>
        </w:rPr>
        <w:t xml:space="preserve"> (redox)</w:t>
      </w:r>
      <w:r w:rsidRPr="00061D76">
        <w:rPr>
          <w:rFonts w:eastAsia="TimesNewRoman"/>
          <w:sz w:val="28"/>
          <w:szCs w:val="28"/>
          <w:lang w:val="kk-KZ"/>
        </w:rPr>
        <w:t xml:space="preserve"> және гидролитикалық ферменттер болып табылады [</w:t>
      </w:r>
      <w:r w:rsidRPr="00BF348C">
        <w:rPr>
          <w:rFonts w:eastAsia="TimesNewRoman"/>
          <w:sz w:val="28"/>
          <w:szCs w:val="28"/>
          <w:lang w:val="kk-KZ"/>
        </w:rPr>
        <w:t>150].</w:t>
      </w:r>
    </w:p>
    <w:p w14:paraId="665194FC" w14:textId="77777777" w:rsidR="009B6483" w:rsidRPr="00061D76" w:rsidRDefault="009B6483"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 xml:space="preserve">Берілген алма шикізатының жарамдылық мерзімі үшін ең маңызды болып </w:t>
      </w:r>
      <w:r w:rsidR="00C11763" w:rsidRPr="00061D76">
        <w:rPr>
          <w:rFonts w:eastAsia="TimesNewRoman"/>
          <w:sz w:val="28"/>
          <w:szCs w:val="28"/>
          <w:lang w:val="kk-KZ"/>
        </w:rPr>
        <w:t xml:space="preserve">өсімдіктер әлемінде жиі кездесетін </w:t>
      </w:r>
      <w:r w:rsidRPr="00061D76">
        <w:rPr>
          <w:rFonts w:eastAsia="TimesNewRoman"/>
          <w:sz w:val="28"/>
          <w:szCs w:val="28"/>
          <w:lang w:val="kk-KZ"/>
        </w:rPr>
        <w:t>ферменттер</w:t>
      </w:r>
      <w:r w:rsidR="00C273E4" w:rsidRPr="00061D76">
        <w:rPr>
          <w:rFonts w:eastAsia="TimesNewRoman"/>
          <w:sz w:val="28"/>
          <w:szCs w:val="28"/>
          <w:lang w:val="kk-KZ"/>
        </w:rPr>
        <w:t>дің</w:t>
      </w:r>
      <w:r w:rsidRPr="00061D76">
        <w:rPr>
          <w:rFonts w:eastAsia="TimesNewRoman"/>
          <w:sz w:val="28"/>
          <w:szCs w:val="28"/>
          <w:lang w:val="kk-KZ"/>
        </w:rPr>
        <w:t xml:space="preserve"> </w:t>
      </w:r>
      <w:r w:rsidR="00C273E4" w:rsidRPr="00061D76">
        <w:rPr>
          <w:rFonts w:eastAsia="TimesNewRoman"/>
          <w:sz w:val="28"/>
          <w:szCs w:val="28"/>
          <w:lang w:val="kk-KZ"/>
        </w:rPr>
        <w:t xml:space="preserve">3 тобы </w:t>
      </w:r>
      <w:r w:rsidRPr="00061D76">
        <w:rPr>
          <w:rFonts w:eastAsia="TimesNewRoman"/>
          <w:sz w:val="28"/>
          <w:szCs w:val="28"/>
          <w:lang w:val="kk-KZ"/>
        </w:rPr>
        <w:t>табылады, мысалы: аскорбин оксидазасы, пероксидаза және фенолоксидаза. Ферменттердің осы үш түрінің ішінде құрамында мыс бар аскорбин оксидаза ферменті витаминдік белсенділігі жоқ аскорбин қышқылының дегидротүріне тотығуының катализаторы болып табылады.</w:t>
      </w:r>
    </w:p>
    <w:p w14:paraId="62CD85CD" w14:textId="77777777" w:rsidR="008713D9" w:rsidRPr="00061D76" w:rsidRDefault="008713D9"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Пероксидаза ферменттері өсімдіктердің тыныс алуында маңызды рөл атқарады және жемістердің табиғи қасиеттерін өзгерте отырып, полифенолдар мен кейбір ароматты аминдерді тотықтырады.</w:t>
      </w:r>
    </w:p>
    <w:p w14:paraId="0192E5CA" w14:textId="77777777" w:rsidR="00B758F8" w:rsidRPr="00061D76" w:rsidRDefault="00780198"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Фенолоксидазалар (о-полифенолоксидазалар, фенолазалар, тирозиназалар) барлық жемістерде кездеседі, бірақ олар алма</w:t>
      </w:r>
      <w:r w:rsidR="00CE74BC" w:rsidRPr="00061D76">
        <w:rPr>
          <w:rFonts w:eastAsia="TimesNewRoman"/>
          <w:sz w:val="28"/>
          <w:szCs w:val="28"/>
          <w:lang w:val="kk-KZ"/>
        </w:rPr>
        <w:t>да</w:t>
      </w:r>
      <w:r w:rsidRPr="00061D76">
        <w:rPr>
          <w:rFonts w:eastAsia="TimesNewRoman"/>
          <w:sz w:val="28"/>
          <w:szCs w:val="28"/>
          <w:lang w:val="kk-KZ"/>
        </w:rPr>
        <w:t xml:space="preserve"> </w:t>
      </w:r>
      <w:r w:rsidR="00CE74BC" w:rsidRPr="00061D76">
        <w:rPr>
          <w:rFonts w:eastAsia="TimesNewRoman"/>
          <w:sz w:val="28"/>
          <w:szCs w:val="28"/>
          <w:lang w:val="kk-KZ"/>
        </w:rPr>
        <w:t>кіретін</w:t>
      </w:r>
      <w:r w:rsidRPr="00061D76">
        <w:rPr>
          <w:rFonts w:eastAsia="TimesNewRoman"/>
          <w:sz w:val="28"/>
          <w:szCs w:val="28"/>
          <w:lang w:val="kk-KZ"/>
        </w:rPr>
        <w:t xml:space="preserve"> </w:t>
      </w:r>
      <w:r w:rsidR="002468EF" w:rsidRPr="00061D76">
        <w:rPr>
          <w:rFonts w:eastAsia="TimesNewRoman"/>
          <w:sz w:val="28"/>
          <w:szCs w:val="28"/>
          <w:lang w:val="kk-KZ"/>
        </w:rPr>
        <w:t>тұқымдық</w:t>
      </w:r>
      <w:r w:rsidRPr="00061D76">
        <w:rPr>
          <w:rFonts w:eastAsia="TimesNewRoman"/>
          <w:sz w:val="28"/>
          <w:szCs w:val="28"/>
          <w:lang w:val="kk-KZ"/>
        </w:rPr>
        <w:t xml:space="preserve"> және </w:t>
      </w:r>
      <w:r w:rsidR="00750C73" w:rsidRPr="00061D76">
        <w:rPr>
          <w:rFonts w:eastAsia="TimesNewRoman"/>
          <w:sz w:val="28"/>
          <w:szCs w:val="28"/>
          <w:lang w:val="kk-KZ"/>
        </w:rPr>
        <w:t>сүйе</w:t>
      </w:r>
      <w:r w:rsidR="00CE74BC" w:rsidRPr="00061D76">
        <w:rPr>
          <w:rFonts w:eastAsia="TimesNewRoman"/>
          <w:sz w:val="28"/>
          <w:szCs w:val="28"/>
          <w:lang w:val="kk-KZ"/>
        </w:rPr>
        <w:t>ктік</w:t>
      </w:r>
      <w:r w:rsidRPr="00061D76">
        <w:rPr>
          <w:rFonts w:eastAsia="TimesNewRoman"/>
          <w:sz w:val="28"/>
          <w:szCs w:val="28"/>
          <w:lang w:val="kk-KZ"/>
        </w:rPr>
        <w:t xml:space="preserve"> жемістерде айтарлықтай белсенділік көрсетеді.</w:t>
      </w:r>
      <w:r w:rsidR="00CE1419" w:rsidRPr="00061D76">
        <w:rPr>
          <w:rFonts w:eastAsia="TimesNewRoman"/>
          <w:sz w:val="28"/>
          <w:szCs w:val="28"/>
          <w:lang w:val="kk-KZ"/>
        </w:rPr>
        <w:t xml:space="preserve"> </w:t>
      </w:r>
      <w:r w:rsidR="00B758F8" w:rsidRPr="00061D76">
        <w:rPr>
          <w:rFonts w:eastAsia="TimesNewRoman"/>
          <w:sz w:val="28"/>
          <w:szCs w:val="28"/>
          <w:lang w:val="kk-KZ"/>
        </w:rPr>
        <w:t>Осылайша, полифенолоксидаза о-дифенолдар мен полифенолдардың тотығу реакциясын аралық семикинондар мен о-хинондардың түзілуімен катализдейді, олар конденсация</w:t>
      </w:r>
      <w:r w:rsidR="00B01028" w:rsidRPr="00061D76">
        <w:rPr>
          <w:rFonts w:eastAsia="TimesNewRoman"/>
          <w:sz w:val="28"/>
          <w:szCs w:val="28"/>
          <w:lang w:val="kk-KZ"/>
        </w:rPr>
        <w:t>сы</w:t>
      </w:r>
      <w:r w:rsidR="00B758F8" w:rsidRPr="00061D76">
        <w:rPr>
          <w:rFonts w:eastAsia="TimesNewRoman"/>
          <w:sz w:val="28"/>
          <w:szCs w:val="28"/>
          <w:lang w:val="kk-KZ"/>
        </w:rPr>
        <w:t xml:space="preserve"> кезінде өнімдер </w:t>
      </w:r>
      <w:r w:rsidR="00B01028" w:rsidRPr="00061D76">
        <w:rPr>
          <w:rFonts w:eastAsia="TimesNewRoman"/>
          <w:sz w:val="28"/>
          <w:szCs w:val="28"/>
          <w:lang w:val="kk-KZ"/>
        </w:rPr>
        <w:t xml:space="preserve"> қара түске өзгереді</w:t>
      </w:r>
      <w:r w:rsidR="00B758F8" w:rsidRPr="00061D76">
        <w:rPr>
          <w:rFonts w:eastAsia="TimesNewRoman"/>
          <w:sz w:val="28"/>
          <w:szCs w:val="28"/>
          <w:lang w:val="kk-KZ"/>
        </w:rPr>
        <w:t xml:space="preserve">. Бұл ферменттердің белсенді қызметі консервіленген өнімдердің, әсіресе кептірілген жемістер мен көкөністердің </w:t>
      </w:r>
      <w:r w:rsidR="00CE1419" w:rsidRPr="00061D76">
        <w:rPr>
          <w:rFonts w:eastAsia="TimesNewRoman"/>
          <w:sz w:val="28"/>
          <w:szCs w:val="28"/>
          <w:lang w:val="kk-KZ"/>
        </w:rPr>
        <w:t>қараюына</w:t>
      </w:r>
      <w:r w:rsidR="00B758F8" w:rsidRPr="00061D76">
        <w:rPr>
          <w:rFonts w:eastAsia="TimesNewRoman"/>
          <w:sz w:val="28"/>
          <w:szCs w:val="28"/>
          <w:lang w:val="kk-KZ"/>
        </w:rPr>
        <w:t xml:space="preserve"> әкеледі [151].</w:t>
      </w:r>
    </w:p>
    <w:p w14:paraId="7B862177" w14:textId="77777777" w:rsidR="00C76009" w:rsidRPr="00061D76" w:rsidRDefault="00C76009"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Біздің әдеби дереккөздерге жүргізілген талдау Қазақстан Республикасының аумағы аудан</w:t>
      </w:r>
      <w:r w:rsidR="00D4632D" w:rsidRPr="00061D76">
        <w:rPr>
          <w:rFonts w:eastAsia="TimesNewRoman"/>
          <w:sz w:val="28"/>
          <w:szCs w:val="28"/>
          <w:lang w:val="kk-KZ"/>
        </w:rPr>
        <w:t xml:space="preserve">дарындағы </w:t>
      </w:r>
      <w:r w:rsidRPr="00061D76">
        <w:rPr>
          <w:rFonts w:eastAsia="TimesNewRoman"/>
          <w:sz w:val="28"/>
          <w:szCs w:val="28"/>
          <w:lang w:val="kk-KZ"/>
        </w:rPr>
        <w:t xml:space="preserve">алма сорттары үшін </w:t>
      </w:r>
      <w:r w:rsidR="00D4632D" w:rsidRPr="00061D76">
        <w:rPr>
          <w:rFonts w:eastAsia="TimesNewRoman"/>
          <w:sz w:val="28"/>
          <w:szCs w:val="28"/>
          <w:lang w:val="kk-KZ"/>
        </w:rPr>
        <w:t xml:space="preserve">red-ox </w:t>
      </w:r>
      <w:r w:rsidRPr="00061D76">
        <w:rPr>
          <w:rFonts w:eastAsia="TimesNewRoman"/>
          <w:sz w:val="28"/>
          <w:szCs w:val="28"/>
          <w:lang w:val="kk-KZ"/>
        </w:rPr>
        <w:t>ферменттерінің белсенділігі зерттелмегенін көрсетті, сондықтан</w:t>
      </w:r>
      <w:r w:rsidR="002378FE" w:rsidRPr="00061D76">
        <w:rPr>
          <w:rFonts w:eastAsia="TimesNewRoman"/>
          <w:sz w:val="28"/>
          <w:szCs w:val="28"/>
          <w:lang w:val="kk-KZ"/>
        </w:rPr>
        <w:t xml:space="preserve">да Батыс Еуропа мен АҚШ-та кең таралған </w:t>
      </w:r>
      <w:r w:rsidR="008B10FA" w:rsidRPr="00061D76">
        <w:rPr>
          <w:rFonts w:eastAsia="TimesNewRoman"/>
          <w:sz w:val="28"/>
          <w:szCs w:val="28"/>
          <w:lang w:val="kk-KZ"/>
        </w:rPr>
        <w:t xml:space="preserve">GoldenDelishies, Jonagored, GoldenSmoothee, </w:t>
      </w:r>
      <w:r w:rsidR="008B10FA" w:rsidRPr="00061D76">
        <w:rPr>
          <w:rFonts w:eastAsia="TimesNewRoman"/>
          <w:sz w:val="28"/>
          <w:szCs w:val="28"/>
          <w:lang w:val="kk-KZ"/>
        </w:rPr>
        <w:lastRenderedPageBreak/>
        <w:t xml:space="preserve">RedSpurDelicious  алма сорттарын </w:t>
      </w:r>
      <w:r w:rsidR="002378FE" w:rsidRPr="00061D76">
        <w:rPr>
          <w:rFonts w:eastAsia="TimesNewRoman"/>
          <w:sz w:val="28"/>
          <w:szCs w:val="28"/>
          <w:lang w:val="kk-KZ"/>
        </w:rPr>
        <w:t>[152,153]</w:t>
      </w:r>
      <w:r w:rsidR="001D4C0B" w:rsidRPr="00061D76">
        <w:rPr>
          <w:rFonts w:eastAsia="TimesNewRoman"/>
          <w:sz w:val="28"/>
          <w:szCs w:val="28"/>
          <w:lang w:val="kk-KZ"/>
        </w:rPr>
        <w:t xml:space="preserve"> және</w:t>
      </w:r>
      <w:r w:rsidR="002378FE" w:rsidRPr="00061D76">
        <w:rPr>
          <w:rFonts w:eastAsia="TimesNewRoman"/>
          <w:sz w:val="28"/>
          <w:szCs w:val="28"/>
          <w:lang w:val="kk-KZ"/>
        </w:rPr>
        <w:t xml:space="preserve"> Қазақстанда осыған ұқсас</w:t>
      </w:r>
      <w:r w:rsidR="00726F05" w:rsidRPr="00061D76">
        <w:rPr>
          <w:rFonts w:eastAsia="TimesNewRoman"/>
          <w:sz w:val="28"/>
          <w:szCs w:val="28"/>
          <w:lang w:val="kk-KZ"/>
        </w:rPr>
        <w:t xml:space="preserve"> </w:t>
      </w:r>
      <w:r w:rsidR="001B0D47" w:rsidRPr="00061D76">
        <w:rPr>
          <w:rFonts w:eastAsia="TimesNewRoman"/>
          <w:sz w:val="28"/>
          <w:szCs w:val="28"/>
          <w:lang w:val="kk-KZ"/>
        </w:rPr>
        <w:t xml:space="preserve">сорттарды </w:t>
      </w:r>
      <w:r w:rsidRPr="00061D76">
        <w:rPr>
          <w:rFonts w:eastAsia="TimesNewRoman"/>
          <w:sz w:val="28"/>
          <w:szCs w:val="28"/>
          <w:lang w:val="kk-KZ"/>
        </w:rPr>
        <w:t>сақтау кезінде аскорбин оксидаза, пероксидаза және полифенолоксидаза белсенділігінің өзгеруі қарастырылды</w:t>
      </w:r>
      <w:r w:rsidR="00726F05" w:rsidRPr="00061D76">
        <w:rPr>
          <w:rFonts w:eastAsia="TimesNewRoman"/>
          <w:sz w:val="28"/>
          <w:szCs w:val="28"/>
          <w:lang w:val="kk-KZ"/>
        </w:rPr>
        <w:t xml:space="preserve">. </w:t>
      </w:r>
    </w:p>
    <w:p w14:paraId="63BEBD14" w14:textId="301939A3" w:rsidR="00A41341" w:rsidRPr="00061D76" w:rsidRDefault="00A41341"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 xml:space="preserve">Сонымен, біздің зерттеу жұмысымыздың мақсаты Қазақстанның өсіру аймағынан алынған алма шикізаты – </w:t>
      </w:r>
      <w:r w:rsidRPr="00061D76">
        <w:rPr>
          <w:sz w:val="28"/>
          <w:szCs w:val="28"/>
          <w:lang w:val="kk-KZ"/>
        </w:rPr>
        <w:t>Айдаред, Гренни Смит, Николь Гренни, Фуджи, Голден</w:t>
      </w:r>
      <w:r w:rsidRPr="00061D76">
        <w:rPr>
          <w:rFonts w:eastAsia="TimesNewRoman"/>
          <w:sz w:val="28"/>
          <w:szCs w:val="28"/>
          <w:lang w:val="kk-KZ"/>
        </w:rPr>
        <w:t xml:space="preserve"> сорттарын сақтау кезіндегі тотығу ферменттерінің белсенділігінің өзгеруін зерттеу болды [12</w:t>
      </w:r>
      <w:r w:rsidRPr="00EB1AB4">
        <w:rPr>
          <w:rFonts w:eastAsia="TimesNewRoman"/>
          <w:sz w:val="28"/>
          <w:szCs w:val="28"/>
          <w:lang w:val="kk-KZ"/>
        </w:rPr>
        <w:t>1].</w:t>
      </w:r>
      <w:r w:rsidR="00F364F1" w:rsidRPr="00061D76">
        <w:rPr>
          <w:sz w:val="28"/>
          <w:szCs w:val="28"/>
          <w:lang w:val="kk-KZ"/>
        </w:rPr>
        <w:t xml:space="preserve"> </w:t>
      </w:r>
      <w:r w:rsidR="00F364F1" w:rsidRPr="00061D76">
        <w:rPr>
          <w:rFonts w:eastAsia="TimesNewRoman"/>
          <w:sz w:val="28"/>
          <w:szCs w:val="28"/>
          <w:lang w:val="kk-KZ"/>
        </w:rPr>
        <w:t xml:space="preserve">Алма сорттарының бұл үлгілері жемістерді жинағаннан кейін 3 айдан кейін олардың пісуінің техникалық дәрежесіне қарай таңдалды, ол </w:t>
      </w:r>
      <w:r w:rsidR="007116BC" w:rsidRPr="00061D76">
        <w:rPr>
          <w:rFonts w:eastAsia="TimesNewRoman"/>
          <w:sz w:val="28"/>
          <w:szCs w:val="28"/>
          <w:lang w:val="kk-KZ"/>
        </w:rPr>
        <w:t>үлгілерд</w:t>
      </w:r>
      <w:r w:rsidR="008445B8" w:rsidRPr="00061D76">
        <w:rPr>
          <w:rFonts w:eastAsia="TimesNewRoman"/>
          <w:sz w:val="28"/>
          <w:szCs w:val="28"/>
          <w:lang w:val="kk-KZ"/>
        </w:rPr>
        <w:t>е</w:t>
      </w:r>
      <w:r w:rsidR="007116BC" w:rsidRPr="00061D76">
        <w:rPr>
          <w:rFonts w:eastAsia="TimesNewRoman"/>
          <w:sz w:val="28"/>
          <w:szCs w:val="28"/>
          <w:lang w:val="kk-KZ"/>
        </w:rPr>
        <w:t xml:space="preserve"> </w:t>
      </w:r>
      <w:r w:rsidR="00F364F1" w:rsidRPr="00061D76">
        <w:rPr>
          <w:rFonts w:eastAsia="TimesNewRoman"/>
          <w:sz w:val="28"/>
          <w:szCs w:val="28"/>
          <w:lang w:val="kk-KZ"/>
        </w:rPr>
        <w:t>стандартты йод-</w:t>
      </w:r>
      <w:r w:rsidR="001214ED">
        <w:rPr>
          <w:rFonts w:eastAsia="TimesNewRoman"/>
          <w:sz w:val="28"/>
          <w:szCs w:val="28"/>
          <w:lang w:val="kk-KZ"/>
        </w:rPr>
        <w:t>крахмал әдісімен анықталды [124</w:t>
      </w:r>
      <w:r w:rsidR="00F364F1" w:rsidRPr="00061D76">
        <w:rPr>
          <w:rFonts w:eastAsia="TimesNewRoman"/>
          <w:sz w:val="28"/>
          <w:szCs w:val="28"/>
          <w:lang w:val="kk-KZ"/>
        </w:rPr>
        <w:t>].</w:t>
      </w:r>
    </w:p>
    <w:p w14:paraId="27688E65" w14:textId="77777777" w:rsidR="005659B4" w:rsidRPr="00061D76" w:rsidRDefault="005659B4"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Жемістерде болатын биологиялық процестердің сипаты фотоколориметриялық әдіспен зерттелген аскорбиноксидаза, пероксидаза және полифенолоксидаза белсенділігінің өзгеруімен бағаланды.</w:t>
      </w:r>
    </w:p>
    <w:p w14:paraId="712B8245" w14:textId="77777777" w:rsidR="00EC5E5C" w:rsidRPr="00061D76" w:rsidRDefault="00516D3E"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Пероксидазаның белсенділігін анықтау үшін өнімнің көк түсті түз</w:t>
      </w:r>
      <w:r w:rsidR="0055054C" w:rsidRPr="00061D76">
        <w:rPr>
          <w:rFonts w:eastAsia="TimesNewRoman"/>
          <w:sz w:val="28"/>
          <w:szCs w:val="28"/>
          <w:lang w:val="kk-KZ"/>
        </w:rPr>
        <w:t>у</w:t>
      </w:r>
      <w:r w:rsidRPr="00061D76">
        <w:rPr>
          <w:rFonts w:eastAsia="TimesNewRoman"/>
          <w:sz w:val="28"/>
          <w:szCs w:val="28"/>
          <w:lang w:val="kk-KZ"/>
        </w:rPr>
        <w:t>імен бензидин тотығуының ферментативті реакциясының жылдамдығын табуға негізделген әдістеме қолданылды [154].</w:t>
      </w:r>
      <w:r w:rsidR="004C2419" w:rsidRPr="00061D76">
        <w:rPr>
          <w:rFonts w:eastAsia="TimesNewRoman"/>
          <w:sz w:val="28"/>
          <w:szCs w:val="28"/>
          <w:lang w:val="kk-KZ"/>
        </w:rPr>
        <w:t xml:space="preserve"> </w:t>
      </w:r>
      <w:r w:rsidR="00EC5E5C" w:rsidRPr="00061D76">
        <w:rPr>
          <w:rFonts w:eastAsia="TimesNewRoman"/>
          <w:sz w:val="28"/>
          <w:szCs w:val="28"/>
          <w:lang w:val="kk-KZ"/>
        </w:rPr>
        <w:t xml:space="preserve">Аскорбин оксидазасының белсенділігі титрлеу кезінде тотықпаған аскорбин қышқылының қалдығының өзгеруімен анықталды [155]. Полифенолоксидазаның белсенділігі диэтилпарафенилендиамин қатысында </w:t>
      </w:r>
      <w:r w:rsidR="00A45436" w:rsidRPr="00061D76">
        <w:rPr>
          <w:rFonts w:eastAsia="TimesNewRoman"/>
          <w:sz w:val="28"/>
          <w:szCs w:val="28"/>
          <w:lang w:val="kk-KZ"/>
        </w:rPr>
        <w:t xml:space="preserve">пирокатехин </w:t>
      </w:r>
      <w:r w:rsidR="00EC5E5C" w:rsidRPr="00061D76">
        <w:rPr>
          <w:rFonts w:eastAsia="TimesNewRoman"/>
          <w:sz w:val="28"/>
          <w:szCs w:val="28"/>
          <w:lang w:val="kk-KZ"/>
        </w:rPr>
        <w:t>тотығуы кезінде түзілетін өнімдерінің оптикалық тығыздығын өлшеу арқылы анықталды [156].</w:t>
      </w:r>
    </w:p>
    <w:p w14:paraId="2D317925" w14:textId="19229AD0" w:rsidR="00EC5E5C" w:rsidRPr="00061D76" w:rsidRDefault="00AF112A"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Фермент белсенділігінің бірлігі берілген стандартты жағдайларда уақыт бірлігінде 1 мкмоль субстраттың айналуын катализдейтін шама ретінде қабылданды [157].</w:t>
      </w:r>
    </w:p>
    <w:p w14:paraId="5E013F74" w14:textId="4F5E5713" w:rsidR="003A3FC7" w:rsidRPr="00061D76" w:rsidRDefault="00C50CF0"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 xml:space="preserve">Біз қарастырған алма сорттарындағы ең төменгі аскорбин оксидаза белсенділігі </w:t>
      </w:r>
      <w:r w:rsidRPr="00061D76">
        <w:rPr>
          <w:sz w:val="28"/>
          <w:szCs w:val="28"/>
          <w:lang w:val="kk-KZ"/>
        </w:rPr>
        <w:t>Айдаред</w:t>
      </w:r>
      <w:r w:rsidRPr="00061D76">
        <w:rPr>
          <w:rFonts w:eastAsia="TimesNewRoman"/>
          <w:sz w:val="28"/>
          <w:szCs w:val="28"/>
          <w:lang w:val="kk-KZ"/>
        </w:rPr>
        <w:t xml:space="preserve"> алмасында (1,2 10-2 бірлік/г), ал ең жоғарысы </w:t>
      </w:r>
      <w:r w:rsidR="00371EE7" w:rsidRPr="00061D76">
        <w:rPr>
          <w:sz w:val="28"/>
          <w:szCs w:val="28"/>
          <w:lang w:val="kk-KZ"/>
        </w:rPr>
        <w:t xml:space="preserve">Гренни Смит </w:t>
      </w:r>
      <w:r w:rsidRPr="00061D76">
        <w:rPr>
          <w:rFonts w:eastAsia="TimesNewRoman"/>
          <w:sz w:val="28"/>
          <w:szCs w:val="28"/>
          <w:lang w:val="kk-KZ"/>
        </w:rPr>
        <w:t>алмасында (8,3 10-2 бірлік/г) табылды.</w:t>
      </w:r>
      <w:r w:rsidR="00974482" w:rsidRPr="00061D76">
        <w:rPr>
          <w:rFonts w:eastAsia="TimesNewRoman"/>
          <w:sz w:val="28"/>
          <w:szCs w:val="28"/>
          <w:lang w:val="kk-KZ"/>
        </w:rPr>
        <w:t xml:space="preserve"> </w:t>
      </w:r>
      <w:r w:rsidR="003A3FC7" w:rsidRPr="00061D76">
        <w:rPr>
          <w:rFonts w:eastAsia="TimesNewRoman"/>
          <w:sz w:val="28"/>
          <w:szCs w:val="28"/>
          <w:lang w:val="kk-KZ"/>
        </w:rPr>
        <w:t>Сонымен бірге қыста пісетін алмалардың барлық сорттары үшін аскорбин оксидазасының белсенділігі іс жүзінде бірдей болды, ал қыстың және көктем</w:t>
      </w:r>
      <w:r w:rsidR="00050F31" w:rsidRPr="00061D76">
        <w:rPr>
          <w:rFonts w:eastAsia="TimesNewRoman"/>
          <w:sz w:val="28"/>
          <w:szCs w:val="28"/>
          <w:lang w:val="kk-KZ"/>
        </w:rPr>
        <w:t>нің аяғында</w:t>
      </w:r>
      <w:r w:rsidR="003A3FC7" w:rsidRPr="00061D76">
        <w:rPr>
          <w:rFonts w:eastAsia="TimesNewRoman"/>
          <w:sz w:val="28"/>
          <w:szCs w:val="28"/>
          <w:lang w:val="kk-KZ"/>
        </w:rPr>
        <w:t xml:space="preserve"> пісетін алмалар әр топ ішінде 2–3,5 есе ерекшеленді [124].</w:t>
      </w:r>
    </w:p>
    <w:p w14:paraId="70EC3C20" w14:textId="7F74C53C" w:rsidR="00B150F8" w:rsidRPr="00061D76" w:rsidRDefault="00B150F8"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 xml:space="preserve">Ең төменгі пероксидаза белсенділігі </w:t>
      </w:r>
      <w:r w:rsidRPr="00061D76">
        <w:rPr>
          <w:sz w:val="28"/>
          <w:szCs w:val="28"/>
          <w:lang w:val="kk-KZ"/>
        </w:rPr>
        <w:t>Николь Гренни</w:t>
      </w:r>
      <w:r w:rsidRPr="00061D76">
        <w:rPr>
          <w:rFonts w:eastAsia="TimesNewRoman"/>
          <w:sz w:val="28"/>
          <w:szCs w:val="28"/>
          <w:lang w:val="kk-KZ"/>
        </w:rPr>
        <w:t xml:space="preserve"> сортының алмаларында (3,8 10-4 бірлік/г), ең жоғарысы </w:t>
      </w:r>
      <w:r w:rsidRPr="00061D76">
        <w:rPr>
          <w:sz w:val="28"/>
          <w:szCs w:val="28"/>
          <w:lang w:val="kk-KZ"/>
        </w:rPr>
        <w:t>Фуджи</w:t>
      </w:r>
      <w:r w:rsidRPr="00061D76">
        <w:rPr>
          <w:rFonts w:eastAsia="TimesNewRoman"/>
          <w:sz w:val="28"/>
          <w:szCs w:val="28"/>
          <w:lang w:val="kk-KZ"/>
        </w:rPr>
        <w:t xml:space="preserve"> (3,13 10-2 бірлік/г) және Голденде (3,69 10-2 бірлік/г) табылды[124].</w:t>
      </w:r>
    </w:p>
    <w:p w14:paraId="31CB828D" w14:textId="68999DE5" w:rsidR="005D4059" w:rsidRPr="00061D76" w:rsidRDefault="005D4059"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Қыста пісетін алма сорттарының пероксидазалық белсенділігі топ ішінде 14 еседен астам, ал қыстың және көктем</w:t>
      </w:r>
      <w:r w:rsidR="00F27504" w:rsidRPr="00061D76">
        <w:rPr>
          <w:rFonts w:eastAsia="TimesNewRoman"/>
          <w:sz w:val="28"/>
          <w:szCs w:val="28"/>
          <w:lang w:val="kk-KZ"/>
        </w:rPr>
        <w:t xml:space="preserve">нің </w:t>
      </w:r>
      <w:r w:rsidR="00B41C56" w:rsidRPr="00061D76">
        <w:rPr>
          <w:rFonts w:eastAsia="TimesNewRoman"/>
          <w:sz w:val="28"/>
          <w:szCs w:val="28"/>
          <w:lang w:val="kk-KZ"/>
        </w:rPr>
        <w:t>аяғында пісетін алма сорттарын</w:t>
      </w:r>
      <w:r w:rsidR="00050F31" w:rsidRPr="00061D76">
        <w:rPr>
          <w:rFonts w:eastAsia="TimesNewRoman"/>
          <w:sz w:val="28"/>
          <w:szCs w:val="28"/>
          <w:lang w:val="kk-KZ"/>
        </w:rPr>
        <w:t>да</w:t>
      </w:r>
      <w:r w:rsidRPr="00061D76">
        <w:rPr>
          <w:rFonts w:eastAsia="TimesNewRoman"/>
          <w:sz w:val="28"/>
          <w:szCs w:val="28"/>
          <w:lang w:val="kk-KZ"/>
        </w:rPr>
        <w:t xml:space="preserve"> 40 және о</w:t>
      </w:r>
      <w:r w:rsidR="001214ED">
        <w:rPr>
          <w:rFonts w:eastAsia="TimesNewRoman"/>
          <w:sz w:val="28"/>
          <w:szCs w:val="28"/>
          <w:lang w:val="kk-KZ"/>
        </w:rPr>
        <w:t>дан да көп есе ерекшеленді [124</w:t>
      </w:r>
      <w:r w:rsidRPr="00061D76">
        <w:rPr>
          <w:rFonts w:eastAsia="TimesNewRoman"/>
          <w:sz w:val="28"/>
          <w:szCs w:val="28"/>
          <w:lang w:val="kk-KZ"/>
        </w:rPr>
        <w:t>].</w:t>
      </w:r>
    </w:p>
    <w:p w14:paraId="675C167D" w14:textId="77777777" w:rsidR="004A7F89" w:rsidRPr="00061D76" w:rsidRDefault="00371EE7" w:rsidP="00A06204">
      <w:pPr>
        <w:autoSpaceDE w:val="0"/>
        <w:autoSpaceDN w:val="0"/>
        <w:adjustRightInd w:val="0"/>
        <w:ind w:firstLine="567"/>
        <w:jc w:val="both"/>
        <w:rPr>
          <w:rFonts w:eastAsia="TimesNewRoman"/>
          <w:sz w:val="28"/>
          <w:szCs w:val="28"/>
          <w:lang w:val="kk-KZ"/>
        </w:rPr>
      </w:pPr>
      <w:r w:rsidRPr="00061D76">
        <w:rPr>
          <w:sz w:val="28"/>
          <w:szCs w:val="28"/>
          <w:lang w:val="kk-KZ"/>
        </w:rPr>
        <w:t xml:space="preserve">Айдаред, Гренни Смит </w:t>
      </w:r>
      <w:r w:rsidR="002F47F3" w:rsidRPr="00061D76">
        <w:rPr>
          <w:rFonts w:eastAsia="TimesNewRoman"/>
          <w:sz w:val="28"/>
          <w:szCs w:val="28"/>
          <w:lang w:val="kk-KZ"/>
        </w:rPr>
        <w:t xml:space="preserve">және </w:t>
      </w:r>
      <w:r w:rsidRPr="00061D76">
        <w:rPr>
          <w:sz w:val="28"/>
          <w:szCs w:val="28"/>
          <w:lang w:val="kk-KZ"/>
        </w:rPr>
        <w:t>Фуджи</w:t>
      </w:r>
      <w:r w:rsidR="002F47F3" w:rsidRPr="00061D76">
        <w:rPr>
          <w:rFonts w:eastAsia="TimesNewRoman"/>
          <w:sz w:val="28"/>
          <w:szCs w:val="28"/>
          <w:lang w:val="kk-KZ"/>
        </w:rPr>
        <w:t xml:space="preserve"> сортт</w:t>
      </w:r>
      <w:r w:rsidR="007B5927" w:rsidRPr="00061D76">
        <w:rPr>
          <w:rFonts w:eastAsia="TimesNewRoman"/>
          <w:sz w:val="28"/>
          <w:szCs w:val="28"/>
          <w:lang w:val="kk-KZ"/>
        </w:rPr>
        <w:t>ы</w:t>
      </w:r>
      <w:r w:rsidR="002F47F3" w:rsidRPr="00061D76">
        <w:rPr>
          <w:rFonts w:eastAsia="TimesNewRoman"/>
          <w:sz w:val="28"/>
          <w:szCs w:val="28"/>
          <w:lang w:val="kk-KZ"/>
        </w:rPr>
        <w:t xml:space="preserve"> алмалар</w:t>
      </w:r>
      <w:r w:rsidR="007B5927" w:rsidRPr="00061D76">
        <w:rPr>
          <w:rFonts w:eastAsia="TimesNewRoman"/>
          <w:sz w:val="28"/>
          <w:szCs w:val="28"/>
          <w:lang w:val="kk-KZ"/>
        </w:rPr>
        <w:t>да</w:t>
      </w:r>
      <w:r w:rsidR="002F47F3" w:rsidRPr="00061D76">
        <w:rPr>
          <w:rFonts w:eastAsia="TimesNewRoman"/>
          <w:sz w:val="28"/>
          <w:szCs w:val="28"/>
          <w:lang w:val="kk-KZ"/>
        </w:rPr>
        <w:t xml:space="preserve"> аскорбин оксидаза, пероксидаза және полифенолоксидаза белсенділігі бірдей</w:t>
      </w:r>
      <w:r w:rsidR="009F4F56" w:rsidRPr="00061D76">
        <w:rPr>
          <w:rFonts w:eastAsia="TimesNewRoman"/>
          <w:sz w:val="28"/>
          <w:szCs w:val="28"/>
          <w:lang w:val="kk-KZ"/>
        </w:rPr>
        <w:t xml:space="preserve"> дерлік</w:t>
      </w:r>
      <w:r w:rsidR="002F47F3" w:rsidRPr="00061D76">
        <w:rPr>
          <w:rFonts w:eastAsia="TimesNewRoman"/>
          <w:sz w:val="28"/>
          <w:szCs w:val="28"/>
          <w:lang w:val="kk-KZ"/>
        </w:rPr>
        <w:t xml:space="preserve"> болғаны</w:t>
      </w:r>
      <w:r w:rsidR="009F4F56" w:rsidRPr="00061D76">
        <w:rPr>
          <w:rFonts w:eastAsia="TimesNewRoman"/>
          <w:sz w:val="28"/>
          <w:szCs w:val="28"/>
          <w:lang w:val="kk-KZ"/>
        </w:rPr>
        <w:t>мен</w:t>
      </w:r>
      <w:r w:rsidR="002F47F3" w:rsidRPr="00061D76">
        <w:rPr>
          <w:rFonts w:eastAsia="TimesNewRoman"/>
          <w:sz w:val="28"/>
          <w:szCs w:val="28"/>
          <w:lang w:val="kk-KZ"/>
        </w:rPr>
        <w:t xml:space="preserve">, </w:t>
      </w:r>
      <w:r w:rsidR="009F4F56" w:rsidRPr="00061D76">
        <w:rPr>
          <w:sz w:val="28"/>
          <w:szCs w:val="28"/>
          <w:lang w:val="kk-KZ"/>
        </w:rPr>
        <w:t>Голден</w:t>
      </w:r>
      <w:r w:rsidR="002F47F3" w:rsidRPr="00061D76">
        <w:rPr>
          <w:rFonts w:eastAsia="TimesNewRoman"/>
          <w:sz w:val="28"/>
          <w:szCs w:val="28"/>
          <w:lang w:val="kk-KZ"/>
        </w:rPr>
        <w:t xml:space="preserve"> сортты алмаларда бір</w:t>
      </w:r>
      <w:r w:rsidR="0092438F" w:rsidRPr="00061D76">
        <w:rPr>
          <w:rFonts w:eastAsia="TimesNewRoman"/>
          <w:sz w:val="28"/>
          <w:szCs w:val="28"/>
          <w:lang w:val="kk-KZ"/>
        </w:rPr>
        <w:t xml:space="preserve"> реттік</w:t>
      </w:r>
      <w:r w:rsidR="002F47F3" w:rsidRPr="00061D76">
        <w:rPr>
          <w:rFonts w:eastAsia="TimesNewRoman"/>
          <w:sz w:val="28"/>
          <w:szCs w:val="28"/>
          <w:lang w:val="kk-KZ"/>
        </w:rPr>
        <w:t xml:space="preserve"> шама</w:t>
      </w:r>
      <w:r w:rsidR="0092438F" w:rsidRPr="00061D76">
        <w:rPr>
          <w:rFonts w:eastAsia="TimesNewRoman"/>
          <w:sz w:val="28"/>
          <w:szCs w:val="28"/>
          <w:lang w:val="kk-KZ"/>
        </w:rPr>
        <w:t>да</w:t>
      </w:r>
      <w:r w:rsidR="002F47F3" w:rsidRPr="00061D76">
        <w:rPr>
          <w:rFonts w:eastAsia="TimesNewRoman"/>
          <w:sz w:val="28"/>
          <w:szCs w:val="28"/>
          <w:lang w:val="kk-KZ"/>
        </w:rPr>
        <w:t xml:space="preserve"> ауытқығанын атап өткен жөн.</w:t>
      </w:r>
      <w:r w:rsidR="00E10076" w:rsidRPr="00061D76">
        <w:rPr>
          <w:rFonts w:eastAsia="TimesNewRoman"/>
          <w:sz w:val="28"/>
          <w:szCs w:val="28"/>
          <w:lang w:val="kk-KZ"/>
        </w:rPr>
        <w:t xml:space="preserve"> </w:t>
      </w:r>
      <w:r w:rsidR="004A7F89" w:rsidRPr="00061D76">
        <w:rPr>
          <w:rFonts w:eastAsia="TimesNewRoman"/>
          <w:sz w:val="28"/>
          <w:szCs w:val="28"/>
          <w:lang w:val="kk-KZ"/>
        </w:rPr>
        <w:t>Жоғарыда айтылған</w:t>
      </w:r>
      <w:r w:rsidR="000850F8" w:rsidRPr="00061D76">
        <w:rPr>
          <w:rFonts w:eastAsia="TimesNewRoman"/>
          <w:sz w:val="28"/>
          <w:szCs w:val="28"/>
          <w:lang w:val="kk-KZ"/>
        </w:rPr>
        <w:t xml:space="preserve"> </w:t>
      </w:r>
      <w:r w:rsidR="004A7F89" w:rsidRPr="00061D76">
        <w:rPr>
          <w:rFonts w:eastAsia="TimesNewRoman"/>
          <w:sz w:val="28"/>
          <w:szCs w:val="28"/>
          <w:lang w:val="kk-KZ"/>
        </w:rPr>
        <w:t xml:space="preserve">ерекшеліктердің ешқайсысы </w:t>
      </w:r>
      <w:r w:rsidR="000850F8" w:rsidRPr="00061D76">
        <w:rPr>
          <w:sz w:val="28"/>
          <w:szCs w:val="28"/>
          <w:lang w:val="kk-KZ"/>
        </w:rPr>
        <w:t>Николь Гренни</w:t>
      </w:r>
      <w:r w:rsidR="000850F8" w:rsidRPr="00061D76">
        <w:rPr>
          <w:rFonts w:eastAsia="TimesNewRoman"/>
          <w:sz w:val="28"/>
          <w:szCs w:val="28"/>
          <w:lang w:val="kk-KZ"/>
        </w:rPr>
        <w:t xml:space="preserve"> </w:t>
      </w:r>
      <w:r w:rsidR="004A7F89" w:rsidRPr="00061D76">
        <w:rPr>
          <w:rFonts w:eastAsia="TimesNewRoman"/>
          <w:sz w:val="28"/>
          <w:szCs w:val="28"/>
          <w:lang w:val="kk-KZ"/>
        </w:rPr>
        <w:t>сорт</w:t>
      </w:r>
      <w:r w:rsidR="000850F8" w:rsidRPr="00061D76">
        <w:rPr>
          <w:rFonts w:eastAsia="TimesNewRoman"/>
          <w:sz w:val="28"/>
          <w:szCs w:val="28"/>
          <w:lang w:val="kk-KZ"/>
        </w:rPr>
        <w:t>ты</w:t>
      </w:r>
      <w:r w:rsidR="004A7F89" w:rsidRPr="00061D76">
        <w:rPr>
          <w:rFonts w:eastAsia="TimesNewRoman"/>
          <w:sz w:val="28"/>
          <w:szCs w:val="28"/>
          <w:lang w:val="kk-KZ"/>
        </w:rPr>
        <w:t xml:space="preserve"> алмалар</w:t>
      </w:r>
      <w:r w:rsidR="000850F8" w:rsidRPr="00061D76">
        <w:rPr>
          <w:rFonts w:eastAsia="TimesNewRoman"/>
          <w:sz w:val="28"/>
          <w:szCs w:val="28"/>
          <w:lang w:val="kk-KZ"/>
        </w:rPr>
        <w:t>да</w:t>
      </w:r>
      <w:r w:rsidR="004A7F89" w:rsidRPr="00061D76">
        <w:rPr>
          <w:rFonts w:eastAsia="TimesNewRoman"/>
          <w:sz w:val="28"/>
          <w:szCs w:val="28"/>
          <w:lang w:val="kk-KZ"/>
        </w:rPr>
        <w:t xml:space="preserve"> </w:t>
      </w:r>
      <w:r w:rsidR="000850F8" w:rsidRPr="00061D76">
        <w:rPr>
          <w:rFonts w:eastAsia="TimesNewRoman"/>
          <w:sz w:val="28"/>
          <w:szCs w:val="28"/>
          <w:lang w:val="kk-KZ"/>
        </w:rPr>
        <w:t>байқалмады</w:t>
      </w:r>
      <w:r w:rsidR="004A7F89" w:rsidRPr="00061D76">
        <w:rPr>
          <w:rFonts w:eastAsia="TimesNewRoman"/>
          <w:sz w:val="28"/>
          <w:szCs w:val="28"/>
          <w:lang w:val="kk-KZ"/>
        </w:rPr>
        <w:t>, мұны біз зерттеген басқа сорттармен салыстырғанда осы сорттың алмасын тұтынудың қысқа мерзімімен түсіндіруге болады.</w:t>
      </w:r>
    </w:p>
    <w:p w14:paraId="52D7AD40" w14:textId="77777777" w:rsidR="004A7F89" w:rsidRPr="00061D76" w:rsidRDefault="006553AF"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Сонымен, алынған мәліметтер ферменттердің белсенділігіне біз қарастырып отырған алма сорттарының сорттық ерекшеліктері де, пісетін уақыты да әсер ететінін көрсетеді.</w:t>
      </w:r>
    </w:p>
    <w:p w14:paraId="371E430C" w14:textId="77777777" w:rsidR="009E7E96" w:rsidRPr="00061D76" w:rsidRDefault="009E7E96"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lastRenderedPageBreak/>
        <w:t xml:space="preserve">Алынған мәліметтерден 3 ай сақтаудан кейін қарастырылып отырған барлық сорттардың алмаларында аскорбиноксидаза белсенділігінің </w:t>
      </w:r>
      <w:r w:rsidR="00206F5B" w:rsidRPr="00061D76">
        <w:rPr>
          <w:rFonts w:eastAsia="TimesNewRoman"/>
          <w:sz w:val="28"/>
          <w:szCs w:val="28"/>
          <w:lang w:val="kk-KZ"/>
        </w:rPr>
        <w:t>алғашқыға</w:t>
      </w:r>
      <w:r w:rsidRPr="00061D76">
        <w:rPr>
          <w:rFonts w:eastAsia="TimesNewRoman"/>
          <w:sz w:val="28"/>
          <w:szCs w:val="28"/>
          <w:lang w:val="kk-KZ"/>
        </w:rPr>
        <w:t xml:space="preserve"> қатысты 8,3-61,5%-ға жоғарылағаны анық</w:t>
      </w:r>
      <w:r w:rsidR="00AE3621" w:rsidRPr="00061D76">
        <w:rPr>
          <w:rFonts w:eastAsia="TimesNewRoman"/>
          <w:sz w:val="28"/>
          <w:szCs w:val="28"/>
          <w:lang w:val="kk-KZ"/>
        </w:rPr>
        <w:t>талды</w:t>
      </w:r>
      <w:r w:rsidRPr="00061D76">
        <w:rPr>
          <w:rFonts w:eastAsia="TimesNewRoman"/>
          <w:sz w:val="28"/>
          <w:szCs w:val="28"/>
          <w:lang w:val="kk-KZ"/>
        </w:rPr>
        <w:t>. Бірақ сол алма сорттарын 6 ай сақтағаннан кейін олардағы аскорбиноксидаза белсенділігі әдістің сезімталдық шегіне дейін төмендеген.</w:t>
      </w:r>
    </w:p>
    <w:p w14:paraId="1EFEF230" w14:textId="2FCA1495" w:rsidR="00CE33EC" w:rsidRPr="00061D76" w:rsidRDefault="00CE33EC"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Әртүрлі пісетін алмалардың аскорбин оксидаза, пероксидаза және полифенолоксидаза ферменттерінің белсенділігінің алынған мәндерін салыстыра отырып, кеш пісетін алмаларды 3 ай бойы сақтау кезінде</w:t>
      </w:r>
      <w:r w:rsidR="00435146" w:rsidRPr="00061D76">
        <w:rPr>
          <w:sz w:val="28"/>
          <w:szCs w:val="28"/>
          <w:lang w:val="kk-KZ"/>
        </w:rPr>
        <w:t xml:space="preserve"> Николь Гренни</w:t>
      </w:r>
      <w:r w:rsidR="00435146" w:rsidRPr="00061D76">
        <w:rPr>
          <w:rFonts w:eastAsia="TimesNewRoman"/>
          <w:sz w:val="28"/>
          <w:szCs w:val="28"/>
          <w:lang w:val="kk-KZ"/>
        </w:rPr>
        <w:t xml:space="preserve">  сортының алмаларын қоспағанда, басқаларында</w:t>
      </w:r>
      <w:r w:rsidRPr="00061D76">
        <w:rPr>
          <w:rFonts w:eastAsia="TimesNewRoman"/>
          <w:sz w:val="28"/>
          <w:szCs w:val="28"/>
          <w:lang w:val="kk-KZ"/>
        </w:rPr>
        <w:t xml:space="preserve"> аскорбин </w:t>
      </w:r>
      <w:r w:rsidR="00795E5E" w:rsidRPr="00061D76">
        <w:rPr>
          <w:rFonts w:eastAsia="TimesNewRoman"/>
          <w:sz w:val="28"/>
          <w:szCs w:val="28"/>
          <w:lang w:val="kk-KZ"/>
        </w:rPr>
        <w:t xml:space="preserve">оксидаза және полифенолоксидаза </w:t>
      </w:r>
      <w:r w:rsidRPr="00061D76">
        <w:rPr>
          <w:rFonts w:eastAsia="TimesNewRoman"/>
          <w:sz w:val="28"/>
          <w:szCs w:val="28"/>
          <w:lang w:val="kk-KZ"/>
        </w:rPr>
        <w:t xml:space="preserve">белсенділігінің жоғарылағанын атап өтуге болады, </w:t>
      </w:r>
      <w:r w:rsidR="00636605" w:rsidRPr="00061D76">
        <w:rPr>
          <w:rFonts w:eastAsia="TimesNewRoman"/>
          <w:sz w:val="28"/>
          <w:szCs w:val="28"/>
          <w:lang w:val="kk-KZ"/>
        </w:rPr>
        <w:t>ал</w:t>
      </w:r>
      <w:r w:rsidRPr="00061D76">
        <w:rPr>
          <w:rFonts w:eastAsia="TimesNewRoman"/>
          <w:sz w:val="28"/>
          <w:szCs w:val="28"/>
          <w:lang w:val="kk-KZ"/>
        </w:rPr>
        <w:t xml:space="preserve"> 6 ай бойы сақталғанда дәл осы ферменттердің белсенділігі айтарлықтай төмендеді [124].</w:t>
      </w:r>
    </w:p>
    <w:p w14:paraId="359DD236" w14:textId="500030DF" w:rsidR="00CA33DF" w:rsidRPr="00061D76" w:rsidRDefault="00CA33DF" w:rsidP="00A06204">
      <w:pPr>
        <w:autoSpaceDE w:val="0"/>
        <w:autoSpaceDN w:val="0"/>
        <w:adjustRightInd w:val="0"/>
        <w:ind w:firstLine="567"/>
        <w:jc w:val="both"/>
        <w:rPr>
          <w:rFonts w:eastAsia="TimesNewRoman"/>
          <w:sz w:val="28"/>
          <w:szCs w:val="28"/>
          <w:lang w:val="kk-KZ"/>
        </w:rPr>
      </w:pPr>
      <w:r w:rsidRPr="00061D76">
        <w:rPr>
          <w:rFonts w:eastAsia="TimesNewRoman"/>
          <w:sz w:val="28"/>
          <w:szCs w:val="28"/>
          <w:lang w:val="kk-KZ"/>
        </w:rPr>
        <w:t>Сонымен, біз қарастырып отырған сорттардың алмаларын сақтау кезінде аскорбиноксидаза, пероксидаза және полифенолоксидаза белсенділігінің өзгеруі екіұшты</w:t>
      </w:r>
      <w:r w:rsidR="00EE5E76" w:rsidRPr="00061D76">
        <w:rPr>
          <w:rFonts w:eastAsia="TimesNewRoman"/>
          <w:sz w:val="28"/>
          <w:szCs w:val="28"/>
          <w:lang w:val="kk-KZ"/>
        </w:rPr>
        <w:t xml:space="preserve"> сипатта</w:t>
      </w:r>
      <w:r w:rsidRPr="00061D76">
        <w:rPr>
          <w:rFonts w:eastAsia="TimesNewRoman"/>
          <w:sz w:val="28"/>
          <w:szCs w:val="28"/>
          <w:lang w:val="kk-KZ"/>
        </w:rPr>
        <w:t xml:space="preserve"> болды. Алмадағы пероксидаза мен полифенолоксидаза белсенділігінің динамикасын және оның дайын алма чип</w:t>
      </w:r>
      <w:r w:rsidR="00EE5E76" w:rsidRPr="00061D76">
        <w:rPr>
          <w:rFonts w:eastAsia="TimesNewRoman"/>
          <w:sz w:val="28"/>
          <w:szCs w:val="28"/>
          <w:lang w:val="kk-KZ"/>
        </w:rPr>
        <w:t>с</w:t>
      </w:r>
      <w:r w:rsidRPr="00061D76">
        <w:rPr>
          <w:rFonts w:eastAsia="TimesNewRoman"/>
          <w:sz w:val="28"/>
          <w:szCs w:val="28"/>
          <w:lang w:val="kk-KZ"/>
        </w:rPr>
        <w:t>терінің түс сипаттамалары мен сапасына әсер ету дәрежесін ескере отырып, алмаларды өңдеудің келесі оңтайлы шарттарын ұсынуға болады</w:t>
      </w:r>
      <w:r w:rsidR="00136027" w:rsidRPr="00061D76">
        <w:rPr>
          <w:rFonts w:eastAsia="TimesNewRoman"/>
          <w:sz w:val="28"/>
          <w:szCs w:val="28"/>
          <w:lang w:val="kk-KZ"/>
        </w:rPr>
        <w:t xml:space="preserve"> </w:t>
      </w:r>
      <w:r w:rsidRPr="00061D76">
        <w:rPr>
          <w:rFonts w:eastAsia="TimesNewRoman"/>
          <w:sz w:val="28"/>
          <w:szCs w:val="28"/>
          <w:lang w:val="kk-KZ"/>
        </w:rPr>
        <w:t>[124]</w:t>
      </w:r>
      <w:r w:rsidR="00EE5E76" w:rsidRPr="00061D76">
        <w:rPr>
          <w:rFonts w:eastAsia="TimesNewRoman"/>
          <w:sz w:val="28"/>
          <w:szCs w:val="28"/>
          <w:lang w:val="kk-KZ"/>
        </w:rPr>
        <w:t>:</w:t>
      </w:r>
    </w:p>
    <w:p w14:paraId="029632FE" w14:textId="77777777" w:rsidR="00A2061B" w:rsidRPr="004E44B9" w:rsidRDefault="00A2061B" w:rsidP="004E44B9">
      <w:pPr>
        <w:autoSpaceDE w:val="0"/>
        <w:autoSpaceDN w:val="0"/>
        <w:adjustRightInd w:val="0"/>
        <w:ind w:firstLine="567"/>
        <w:jc w:val="both"/>
        <w:rPr>
          <w:sz w:val="28"/>
          <w:szCs w:val="28"/>
          <w:lang w:val="kk-KZ"/>
        </w:rPr>
      </w:pPr>
      <w:r w:rsidRPr="00061D76">
        <w:rPr>
          <w:sz w:val="28"/>
          <w:szCs w:val="28"/>
          <w:lang w:val="kk-KZ"/>
        </w:rPr>
        <w:t>Айдаред</w:t>
      </w:r>
      <w:r w:rsidRPr="004E44B9">
        <w:rPr>
          <w:sz w:val="28"/>
          <w:szCs w:val="28"/>
          <w:lang w:val="kk-KZ"/>
        </w:rPr>
        <w:t xml:space="preserve"> және </w:t>
      </w:r>
      <w:r w:rsidRPr="00061D76">
        <w:rPr>
          <w:sz w:val="28"/>
          <w:szCs w:val="28"/>
          <w:lang w:val="kk-KZ"/>
        </w:rPr>
        <w:t xml:space="preserve">Гренни Смит </w:t>
      </w:r>
      <w:r w:rsidRPr="004E44B9">
        <w:rPr>
          <w:sz w:val="28"/>
          <w:szCs w:val="28"/>
          <w:lang w:val="kk-KZ"/>
        </w:rPr>
        <w:t>сорттары 3 айдан аспайды</w:t>
      </w:r>
      <w:r w:rsidR="00E97D7A" w:rsidRPr="004E44B9">
        <w:rPr>
          <w:sz w:val="28"/>
          <w:szCs w:val="28"/>
          <w:lang w:val="kk-KZ"/>
        </w:rPr>
        <w:t xml:space="preserve"> мерзім ішінде</w:t>
      </w:r>
      <w:r w:rsidRPr="004E44B9">
        <w:rPr>
          <w:sz w:val="28"/>
          <w:szCs w:val="28"/>
          <w:lang w:val="kk-KZ"/>
        </w:rPr>
        <w:t>;</w:t>
      </w:r>
    </w:p>
    <w:p w14:paraId="572EF7CA" w14:textId="293D0AF5" w:rsidR="00A2061B" w:rsidRPr="004E44B9" w:rsidRDefault="00A2061B" w:rsidP="004E44B9">
      <w:pPr>
        <w:pStyle w:val="affc"/>
        <w:numPr>
          <w:ilvl w:val="0"/>
          <w:numId w:val="5"/>
        </w:numPr>
        <w:autoSpaceDE w:val="0"/>
        <w:autoSpaceDN w:val="0"/>
        <w:adjustRightInd w:val="0"/>
        <w:spacing w:after="0" w:line="240" w:lineRule="auto"/>
        <w:jc w:val="both"/>
        <w:rPr>
          <w:rFonts w:eastAsia="TimesNewRoman"/>
          <w:sz w:val="28"/>
          <w:szCs w:val="28"/>
          <w:lang w:val="kk-KZ"/>
        </w:rPr>
      </w:pPr>
      <w:r w:rsidRPr="004E44B9">
        <w:rPr>
          <w:rFonts w:ascii="Times New Roman" w:hAnsi="Times New Roman"/>
          <w:sz w:val="28"/>
          <w:szCs w:val="28"/>
          <w:lang w:val="kk-KZ"/>
        </w:rPr>
        <w:t>Фуджи сорты</w:t>
      </w:r>
      <w:r w:rsidR="00F00EE7" w:rsidRPr="004E44B9">
        <w:rPr>
          <w:rFonts w:ascii="Times New Roman" w:hAnsi="Times New Roman"/>
          <w:sz w:val="28"/>
          <w:szCs w:val="28"/>
          <w:lang w:val="kk-KZ"/>
        </w:rPr>
        <w:t xml:space="preserve"> қыста пісетіндіктен </w:t>
      </w:r>
      <w:r w:rsidRPr="004E44B9">
        <w:rPr>
          <w:rFonts w:ascii="Times New Roman" w:hAnsi="Times New Roman"/>
          <w:sz w:val="28"/>
          <w:szCs w:val="28"/>
          <w:lang w:val="kk-KZ"/>
        </w:rPr>
        <w:t xml:space="preserve"> 3 ай </w:t>
      </w:r>
      <w:r w:rsidR="00F00EE7" w:rsidRPr="004E44B9">
        <w:rPr>
          <w:rFonts w:ascii="Times New Roman" w:hAnsi="Times New Roman"/>
          <w:sz w:val="28"/>
          <w:szCs w:val="28"/>
          <w:lang w:val="kk-KZ"/>
        </w:rPr>
        <w:t>мерзім ішінде</w:t>
      </w:r>
      <w:r w:rsidRPr="004E44B9">
        <w:rPr>
          <w:rFonts w:ascii="Times New Roman" w:hAnsi="Times New Roman"/>
          <w:sz w:val="28"/>
          <w:szCs w:val="28"/>
          <w:lang w:val="kk-KZ"/>
        </w:rPr>
        <w:t>;</w:t>
      </w:r>
    </w:p>
    <w:p w14:paraId="3FE4DF18" w14:textId="2B253CBF" w:rsidR="00A2061B" w:rsidRPr="004E44B9" w:rsidRDefault="004E44B9" w:rsidP="004E44B9">
      <w:pPr>
        <w:autoSpaceDE w:val="0"/>
        <w:autoSpaceDN w:val="0"/>
        <w:adjustRightInd w:val="0"/>
        <w:ind w:firstLine="567"/>
        <w:jc w:val="both"/>
        <w:rPr>
          <w:rFonts w:eastAsia="TimesNewRoman"/>
          <w:sz w:val="28"/>
          <w:szCs w:val="28"/>
          <w:lang w:val="kk-KZ"/>
        </w:rPr>
      </w:pPr>
      <w:r w:rsidRPr="004E44B9">
        <w:rPr>
          <w:sz w:val="28"/>
          <w:szCs w:val="28"/>
          <w:lang w:val="kk-KZ"/>
        </w:rPr>
        <w:t>-</w:t>
      </w:r>
      <w:r>
        <w:rPr>
          <w:sz w:val="28"/>
          <w:szCs w:val="28"/>
          <w:lang w:val="kk-KZ"/>
        </w:rPr>
        <w:t xml:space="preserve"> </w:t>
      </w:r>
      <w:r w:rsidR="00C12360" w:rsidRPr="004E44B9">
        <w:rPr>
          <w:sz w:val="28"/>
          <w:szCs w:val="28"/>
          <w:lang w:val="kk-KZ"/>
        </w:rPr>
        <w:t xml:space="preserve">Николь Гренни </w:t>
      </w:r>
      <w:r w:rsidR="00A2061B" w:rsidRPr="004E44B9">
        <w:rPr>
          <w:rFonts w:eastAsia="TimesNewRoman"/>
          <w:sz w:val="28"/>
          <w:szCs w:val="28"/>
          <w:lang w:val="kk-KZ"/>
        </w:rPr>
        <w:t xml:space="preserve">және </w:t>
      </w:r>
      <w:r w:rsidR="00C12360" w:rsidRPr="004E44B9">
        <w:rPr>
          <w:sz w:val="28"/>
          <w:szCs w:val="28"/>
          <w:lang w:val="kk-KZ"/>
        </w:rPr>
        <w:t>Голде</w:t>
      </w:r>
      <w:r w:rsidR="00A2061B" w:rsidRPr="004E44B9">
        <w:rPr>
          <w:rFonts w:eastAsia="TimesNewRoman"/>
          <w:sz w:val="28"/>
          <w:szCs w:val="28"/>
          <w:lang w:val="kk-KZ"/>
        </w:rPr>
        <w:t xml:space="preserve"> сорттары қыстың</w:t>
      </w:r>
      <w:r w:rsidR="00D86A13" w:rsidRPr="004E44B9">
        <w:rPr>
          <w:rFonts w:eastAsia="TimesNewRoman"/>
          <w:sz w:val="28"/>
          <w:szCs w:val="28"/>
          <w:lang w:val="kk-KZ"/>
        </w:rPr>
        <w:t xml:space="preserve"> аяғы</w:t>
      </w:r>
      <w:r w:rsidR="00A2061B" w:rsidRPr="004E44B9">
        <w:rPr>
          <w:rFonts w:eastAsia="TimesNewRoman"/>
          <w:sz w:val="28"/>
          <w:szCs w:val="28"/>
          <w:lang w:val="kk-KZ"/>
        </w:rPr>
        <w:t xml:space="preserve"> -көктем</w:t>
      </w:r>
      <w:r w:rsidR="00D86A13" w:rsidRPr="004E44B9">
        <w:rPr>
          <w:rFonts w:eastAsia="TimesNewRoman"/>
          <w:sz w:val="28"/>
          <w:szCs w:val="28"/>
          <w:lang w:val="kk-KZ"/>
        </w:rPr>
        <w:t>нің соңында</w:t>
      </w:r>
      <w:r w:rsidR="00A2061B" w:rsidRPr="004E44B9">
        <w:rPr>
          <w:rFonts w:eastAsia="TimesNewRoman"/>
          <w:sz w:val="28"/>
          <w:szCs w:val="28"/>
          <w:lang w:val="kk-KZ"/>
        </w:rPr>
        <w:t xml:space="preserve"> пісетін кезеңіне ие</w:t>
      </w:r>
      <w:r w:rsidR="00E97D7A" w:rsidRPr="004E44B9">
        <w:rPr>
          <w:rFonts w:eastAsia="TimesNewRoman"/>
          <w:sz w:val="28"/>
          <w:szCs w:val="28"/>
          <w:lang w:val="kk-KZ"/>
        </w:rPr>
        <w:t xml:space="preserve"> болгандықтан 6 айға дейін </w:t>
      </w:r>
      <w:r w:rsidR="002128CD" w:rsidRPr="004E44B9">
        <w:rPr>
          <w:rFonts w:eastAsia="TimesNewRoman"/>
          <w:sz w:val="28"/>
          <w:szCs w:val="28"/>
          <w:lang w:val="kk-KZ"/>
        </w:rPr>
        <w:t>мерзімде</w:t>
      </w:r>
      <w:r w:rsidR="00A2061B" w:rsidRPr="004E44B9">
        <w:rPr>
          <w:rFonts w:eastAsia="TimesNewRoman"/>
          <w:sz w:val="28"/>
          <w:szCs w:val="28"/>
          <w:lang w:val="kk-KZ"/>
        </w:rPr>
        <w:t>.</w:t>
      </w:r>
    </w:p>
    <w:p w14:paraId="4A4F7CFA" w14:textId="77777777" w:rsidR="006A61E6" w:rsidRPr="00061D76" w:rsidRDefault="006A61E6" w:rsidP="004E44B9">
      <w:pPr>
        <w:pStyle w:val="110"/>
        <w:tabs>
          <w:tab w:val="left" w:pos="1775"/>
        </w:tabs>
        <w:ind w:firstLine="567"/>
        <w:jc w:val="both"/>
        <w:rPr>
          <w:sz w:val="28"/>
          <w:szCs w:val="28"/>
          <w:lang w:val="kk-KZ"/>
        </w:rPr>
      </w:pPr>
    </w:p>
    <w:p w14:paraId="667A53D1" w14:textId="77777777" w:rsidR="006A61E6" w:rsidRPr="00061D76" w:rsidRDefault="00136027" w:rsidP="004E44B9">
      <w:pPr>
        <w:pStyle w:val="110"/>
        <w:tabs>
          <w:tab w:val="left" w:pos="1775"/>
        </w:tabs>
        <w:ind w:firstLine="567"/>
        <w:jc w:val="both"/>
        <w:rPr>
          <w:b/>
          <w:sz w:val="28"/>
          <w:szCs w:val="28"/>
          <w:lang w:val="kk-KZ"/>
        </w:rPr>
      </w:pPr>
      <w:r w:rsidRPr="00061D76">
        <w:rPr>
          <w:b/>
          <w:sz w:val="28"/>
          <w:szCs w:val="28"/>
          <w:lang w:val="kk-KZ"/>
        </w:rPr>
        <w:t>3.6 Дайын алма чиптерінің физика-химиялық көрсеткіштерін, аминқышқылдары мен витаминдік құрамын зерттеу</w:t>
      </w:r>
    </w:p>
    <w:p w14:paraId="3CF24378" w14:textId="5171921F" w:rsidR="003938A2" w:rsidRPr="00061D76" w:rsidRDefault="00C75235" w:rsidP="00A06204">
      <w:pPr>
        <w:pStyle w:val="110"/>
        <w:tabs>
          <w:tab w:val="left" w:pos="1775"/>
        </w:tabs>
        <w:ind w:firstLine="567"/>
        <w:jc w:val="both"/>
        <w:rPr>
          <w:sz w:val="28"/>
          <w:szCs w:val="28"/>
          <w:lang w:val="kk-KZ"/>
        </w:rPr>
      </w:pPr>
      <w:r w:rsidRPr="00061D76">
        <w:rPr>
          <w:bCs/>
          <w:sz w:val="28"/>
          <w:szCs w:val="28"/>
          <w:lang w:val="kk-KZ"/>
        </w:rPr>
        <w:t>Қазақстан Республикасында аудандарындағы алма</w:t>
      </w:r>
      <w:r w:rsidR="00C21EFA" w:rsidRPr="00061D76">
        <w:rPr>
          <w:bCs/>
          <w:sz w:val="28"/>
          <w:szCs w:val="28"/>
          <w:lang w:val="kk-KZ"/>
        </w:rPr>
        <w:t>ны арнайы сиропта ағарту, содан кейін әдеттегі кептіру арқылы</w:t>
      </w:r>
      <w:r w:rsidRPr="00061D76">
        <w:rPr>
          <w:bCs/>
          <w:sz w:val="28"/>
          <w:szCs w:val="28"/>
          <w:lang w:val="kk-KZ"/>
        </w:rPr>
        <w:t xml:space="preserve"> дайындау технологиясын әзірлеу барысында алынған дайын алма чипсы физикалық-химиялық көрсеткіштері мен витаминді-аминқышқылдық құрамы, пектин және талшықтары бойынша зерттелді. </w:t>
      </w:r>
      <w:r w:rsidR="003938A2" w:rsidRPr="00061D76">
        <w:rPr>
          <w:sz w:val="28"/>
          <w:szCs w:val="28"/>
          <w:lang w:val="kk-KZ"/>
        </w:rPr>
        <w:t>Аналитикалық зерттеулер «Алматы технологиялық университеті» АҚ тамақ өнімдерінің сапасы мен қауіпсіздігін бағалау жөніндегі ғылыми-зерттеу зертханасында жүргізілді (Қосымша В).</w:t>
      </w:r>
    </w:p>
    <w:p w14:paraId="35131B0D" w14:textId="77777777" w:rsidR="00D5727B" w:rsidRPr="00061D76" w:rsidRDefault="00D5727B" w:rsidP="00A06204">
      <w:pPr>
        <w:pStyle w:val="110"/>
        <w:tabs>
          <w:tab w:val="left" w:pos="1775"/>
        </w:tabs>
        <w:ind w:firstLine="567"/>
        <w:jc w:val="both"/>
        <w:rPr>
          <w:sz w:val="28"/>
          <w:szCs w:val="28"/>
          <w:shd w:val="clear" w:color="auto" w:fill="FFFFFF"/>
          <w:lang w:val="kk-KZ"/>
        </w:rPr>
      </w:pPr>
      <w:r w:rsidRPr="00061D76">
        <w:rPr>
          <w:sz w:val="28"/>
          <w:szCs w:val="28"/>
          <w:shd w:val="clear" w:color="auto" w:fill="FFFFFF"/>
          <w:lang w:val="kk-KZ"/>
        </w:rPr>
        <w:t xml:space="preserve">Дайын алма чипстерінің химиялық құрамын зерттеу әдістері 2-бөлімінің </w:t>
      </w:r>
      <w:r w:rsidRPr="00061D76">
        <w:rPr>
          <w:color w:val="FF0000"/>
          <w:sz w:val="28"/>
          <w:szCs w:val="28"/>
          <w:shd w:val="clear" w:color="auto" w:fill="FFFFFF"/>
          <w:lang w:val="kk-KZ"/>
        </w:rPr>
        <w:t xml:space="preserve"> </w:t>
      </w:r>
      <w:r w:rsidRPr="00061D76">
        <w:rPr>
          <w:sz w:val="28"/>
          <w:szCs w:val="28"/>
          <w:shd w:val="clear" w:color="auto" w:fill="FFFFFF"/>
          <w:lang w:val="kk-KZ"/>
        </w:rPr>
        <w:t xml:space="preserve">тармағында егжей-тегжейлі сипатталған. </w:t>
      </w:r>
      <w:r w:rsidR="008462FB" w:rsidRPr="00061D76">
        <w:rPr>
          <w:sz w:val="28"/>
          <w:szCs w:val="28"/>
          <w:shd w:val="clear" w:color="auto" w:fill="FFFFFF"/>
          <w:lang w:val="kk-KZ"/>
        </w:rPr>
        <w:t>З</w:t>
      </w:r>
      <w:r w:rsidR="0077549B" w:rsidRPr="00061D76">
        <w:rPr>
          <w:sz w:val="28"/>
          <w:szCs w:val="28"/>
          <w:shd w:val="clear" w:color="auto" w:fill="FFFFFF"/>
          <w:lang w:val="kk-KZ"/>
        </w:rPr>
        <w:t xml:space="preserve">ерттеулердің құрылымдық </w:t>
      </w:r>
      <w:r w:rsidR="0036392C" w:rsidRPr="00061D76">
        <w:rPr>
          <w:sz w:val="28"/>
          <w:szCs w:val="28"/>
          <w:shd w:val="clear" w:color="auto" w:fill="FFFFFF"/>
          <w:lang w:val="kk-KZ"/>
        </w:rPr>
        <w:t>схемалары. О</w:t>
      </w:r>
      <w:r w:rsidRPr="00061D76">
        <w:rPr>
          <w:sz w:val="28"/>
          <w:szCs w:val="28"/>
          <w:shd w:val="clear" w:color="auto" w:fill="FFFFFF"/>
          <w:lang w:val="kk-KZ"/>
        </w:rPr>
        <w:t>бъектілері, әдістері және экспериментт</w:t>
      </w:r>
      <w:r w:rsidR="008C1B37" w:rsidRPr="00061D76">
        <w:rPr>
          <w:sz w:val="28"/>
          <w:szCs w:val="28"/>
          <w:shd w:val="clear" w:color="auto" w:fill="FFFFFF"/>
          <w:lang w:val="kk-KZ"/>
        </w:rPr>
        <w:t xml:space="preserve">ердің </w:t>
      </w:r>
      <w:r w:rsidRPr="00061D76">
        <w:rPr>
          <w:sz w:val="28"/>
          <w:szCs w:val="28"/>
          <w:shd w:val="clear" w:color="auto" w:fill="FFFFFF"/>
          <w:lang w:val="kk-KZ"/>
        </w:rPr>
        <w:t>шарттары.</w:t>
      </w:r>
    </w:p>
    <w:p w14:paraId="39018E00" w14:textId="77777777" w:rsidR="00E22F0D" w:rsidRPr="00061D76" w:rsidRDefault="00BC1A11" w:rsidP="00A06204">
      <w:pPr>
        <w:pStyle w:val="110"/>
        <w:tabs>
          <w:tab w:val="left" w:pos="1775"/>
        </w:tabs>
        <w:ind w:firstLine="567"/>
        <w:jc w:val="both"/>
        <w:rPr>
          <w:sz w:val="28"/>
          <w:szCs w:val="28"/>
          <w:lang w:val="kk-KZ"/>
        </w:rPr>
      </w:pPr>
      <w:r w:rsidRPr="00061D76">
        <w:rPr>
          <w:sz w:val="28"/>
          <w:szCs w:val="28"/>
          <w:lang w:val="kk-KZ"/>
        </w:rPr>
        <w:t>26</w:t>
      </w:r>
      <w:r w:rsidR="00E22F0D" w:rsidRPr="00061D76">
        <w:rPr>
          <w:sz w:val="28"/>
          <w:szCs w:val="28"/>
          <w:lang w:val="kk-KZ"/>
        </w:rPr>
        <w:t>-кестеде физика-химиялық көрсеткіштердің нәтижелері, 20-кестеде көмірсулардың құрамы, ал 2</w:t>
      </w:r>
      <w:r w:rsidR="007A650A">
        <w:rPr>
          <w:sz w:val="28"/>
          <w:szCs w:val="28"/>
          <w:lang w:val="kk-KZ"/>
        </w:rPr>
        <w:t>6</w:t>
      </w:r>
      <w:r w:rsidR="00E22F0D" w:rsidRPr="00061D76">
        <w:rPr>
          <w:sz w:val="28"/>
          <w:szCs w:val="28"/>
          <w:lang w:val="kk-KZ"/>
        </w:rPr>
        <w:t>-кестеде дайын алма чипсы үлгісінің витаминдік-минералды құрамы көрсетілген.</w:t>
      </w:r>
    </w:p>
    <w:p w14:paraId="0BB16C65" w14:textId="77777777" w:rsidR="00496309" w:rsidRPr="00061D76" w:rsidRDefault="00496309" w:rsidP="00A06204">
      <w:pPr>
        <w:pStyle w:val="110"/>
        <w:tabs>
          <w:tab w:val="left" w:pos="1775"/>
        </w:tabs>
        <w:ind w:firstLine="567"/>
        <w:jc w:val="both"/>
        <w:rPr>
          <w:sz w:val="28"/>
          <w:szCs w:val="28"/>
          <w:lang w:val="kk-KZ"/>
        </w:rPr>
      </w:pPr>
    </w:p>
    <w:p w14:paraId="309822BA" w14:textId="2CEC941A" w:rsidR="008A04BC" w:rsidRPr="00061D76" w:rsidRDefault="004E44B9" w:rsidP="00A06204">
      <w:pPr>
        <w:jc w:val="both"/>
        <w:rPr>
          <w:sz w:val="28"/>
          <w:szCs w:val="28"/>
          <w:lang w:val="kk-KZ"/>
        </w:rPr>
      </w:pPr>
      <w:r>
        <w:rPr>
          <w:sz w:val="28"/>
          <w:szCs w:val="28"/>
          <w:lang w:val="kk-KZ"/>
        </w:rPr>
        <w:t>К</w:t>
      </w:r>
      <w:r w:rsidR="004E3413" w:rsidRPr="00061D76">
        <w:rPr>
          <w:sz w:val="28"/>
          <w:szCs w:val="28"/>
          <w:lang w:val="kk-KZ"/>
        </w:rPr>
        <w:t>есте</w:t>
      </w:r>
      <w:r w:rsidRPr="00061D76">
        <w:rPr>
          <w:sz w:val="28"/>
          <w:szCs w:val="28"/>
          <w:lang w:val="kk-KZ"/>
        </w:rPr>
        <w:t xml:space="preserve"> 26 </w:t>
      </w:r>
      <w:r w:rsidR="008A04BC" w:rsidRPr="00061D76">
        <w:rPr>
          <w:sz w:val="28"/>
          <w:szCs w:val="28"/>
          <w:lang w:val="kk-KZ"/>
        </w:rPr>
        <w:t xml:space="preserve"> – </w:t>
      </w:r>
      <w:r w:rsidR="006E1734" w:rsidRPr="00061D76">
        <w:rPr>
          <w:sz w:val="28"/>
          <w:szCs w:val="28"/>
          <w:lang w:val="kk-KZ"/>
        </w:rPr>
        <w:t>Алма чипсы үлгісінің физика-химиялық көрсеткіштері</w:t>
      </w:r>
    </w:p>
    <w:p w14:paraId="577910B6" w14:textId="77777777" w:rsidR="002552E5" w:rsidRPr="00061D76" w:rsidRDefault="002552E5" w:rsidP="00A06204">
      <w:pPr>
        <w:jc w:val="both"/>
        <w:rPr>
          <w:sz w:val="28"/>
          <w:szCs w:val="28"/>
          <w:lang w:val="kk-KZ"/>
        </w:rPr>
      </w:pPr>
    </w:p>
    <w:tbl>
      <w:tblPr>
        <w:tblStyle w:val="a7"/>
        <w:tblW w:w="0" w:type="auto"/>
        <w:tblLook w:val="04A0" w:firstRow="1" w:lastRow="0" w:firstColumn="1" w:lastColumn="0" w:noHBand="0" w:noVBand="1"/>
      </w:tblPr>
      <w:tblGrid>
        <w:gridCol w:w="5353"/>
        <w:gridCol w:w="4394"/>
      </w:tblGrid>
      <w:tr w:rsidR="008A04BC" w:rsidRPr="00061D76" w14:paraId="17845D5B" w14:textId="77777777" w:rsidTr="004E44B9">
        <w:tc>
          <w:tcPr>
            <w:tcW w:w="5353" w:type="dxa"/>
          </w:tcPr>
          <w:p w14:paraId="5A82F979" w14:textId="77777777" w:rsidR="008A04BC" w:rsidRPr="00061D76" w:rsidRDefault="006E1734" w:rsidP="00A06204">
            <w:pPr>
              <w:jc w:val="center"/>
              <w:rPr>
                <w:sz w:val="28"/>
                <w:szCs w:val="28"/>
              </w:rPr>
            </w:pPr>
            <w:r w:rsidRPr="00061D76">
              <w:rPr>
                <w:sz w:val="28"/>
                <w:szCs w:val="28"/>
                <w:lang w:val="kk-KZ"/>
              </w:rPr>
              <w:t xml:space="preserve">Көрсеткіштер </w:t>
            </w:r>
          </w:p>
        </w:tc>
        <w:tc>
          <w:tcPr>
            <w:tcW w:w="4394" w:type="dxa"/>
          </w:tcPr>
          <w:p w14:paraId="6DA96B40" w14:textId="77777777" w:rsidR="008A04BC" w:rsidRPr="00061D76" w:rsidRDefault="006E1734" w:rsidP="00A06204">
            <w:pPr>
              <w:jc w:val="center"/>
              <w:rPr>
                <w:sz w:val="28"/>
                <w:szCs w:val="28"/>
                <w:lang w:val="kk-KZ"/>
              </w:rPr>
            </w:pPr>
            <w:r w:rsidRPr="00061D76">
              <w:rPr>
                <w:sz w:val="28"/>
                <w:szCs w:val="28"/>
                <w:lang w:val="kk-KZ"/>
              </w:rPr>
              <w:t>Үлгі</w:t>
            </w:r>
          </w:p>
        </w:tc>
      </w:tr>
      <w:tr w:rsidR="004E44B9" w:rsidRPr="00061D76" w14:paraId="21B15E73" w14:textId="77777777" w:rsidTr="000E0C13">
        <w:tc>
          <w:tcPr>
            <w:tcW w:w="5353" w:type="dxa"/>
            <w:tcBorders>
              <w:bottom w:val="single" w:sz="4" w:space="0" w:color="auto"/>
            </w:tcBorders>
          </w:tcPr>
          <w:p w14:paraId="3A9E1D98" w14:textId="2C811448" w:rsidR="004E44B9" w:rsidRPr="00061D76" w:rsidRDefault="004E44B9" w:rsidP="00A06204">
            <w:pPr>
              <w:jc w:val="center"/>
              <w:rPr>
                <w:sz w:val="28"/>
                <w:szCs w:val="28"/>
                <w:lang w:val="kk-KZ"/>
              </w:rPr>
            </w:pPr>
            <w:r>
              <w:rPr>
                <w:sz w:val="28"/>
                <w:szCs w:val="28"/>
                <w:lang w:val="kk-KZ"/>
              </w:rPr>
              <w:t>1</w:t>
            </w:r>
          </w:p>
        </w:tc>
        <w:tc>
          <w:tcPr>
            <w:tcW w:w="4394" w:type="dxa"/>
            <w:tcBorders>
              <w:bottom w:val="single" w:sz="4" w:space="0" w:color="auto"/>
            </w:tcBorders>
          </w:tcPr>
          <w:p w14:paraId="5EE210F5" w14:textId="6EF3D1F7" w:rsidR="004E44B9" w:rsidRPr="00061D76" w:rsidRDefault="004E44B9" w:rsidP="00A06204">
            <w:pPr>
              <w:jc w:val="center"/>
              <w:rPr>
                <w:sz w:val="28"/>
                <w:szCs w:val="28"/>
                <w:lang w:val="kk-KZ"/>
              </w:rPr>
            </w:pPr>
            <w:r>
              <w:rPr>
                <w:sz w:val="28"/>
                <w:szCs w:val="28"/>
                <w:lang w:val="kk-KZ"/>
              </w:rPr>
              <w:t>2</w:t>
            </w:r>
          </w:p>
        </w:tc>
      </w:tr>
      <w:tr w:rsidR="008A04BC" w:rsidRPr="00061D76" w14:paraId="5B27DADC" w14:textId="77777777" w:rsidTr="000E0C13">
        <w:tc>
          <w:tcPr>
            <w:tcW w:w="5353" w:type="dxa"/>
            <w:tcBorders>
              <w:bottom w:val="nil"/>
            </w:tcBorders>
          </w:tcPr>
          <w:p w14:paraId="6EB0A094" w14:textId="0CFF9B50" w:rsidR="00BA7EF7" w:rsidRPr="00BA7EF7" w:rsidRDefault="00C610BA" w:rsidP="00A06204">
            <w:pPr>
              <w:jc w:val="both"/>
              <w:rPr>
                <w:sz w:val="28"/>
                <w:szCs w:val="28"/>
                <w:lang w:val="kk-KZ"/>
              </w:rPr>
            </w:pPr>
            <w:r w:rsidRPr="00061D76">
              <w:rPr>
                <w:sz w:val="28"/>
                <w:szCs w:val="28"/>
                <w:lang w:val="kk-KZ"/>
              </w:rPr>
              <w:t>К</w:t>
            </w:r>
            <w:proofErr w:type="spellStart"/>
            <w:r w:rsidRPr="00061D76">
              <w:rPr>
                <w:sz w:val="28"/>
                <w:szCs w:val="28"/>
              </w:rPr>
              <w:t>өмірсулардың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lang w:val="kk-KZ"/>
              </w:rPr>
              <w:t xml:space="preserve">, </w:t>
            </w:r>
            <w:r w:rsidR="008A04BC" w:rsidRPr="00061D76">
              <w:rPr>
                <w:sz w:val="28"/>
                <w:szCs w:val="28"/>
              </w:rPr>
              <w:t>%</w:t>
            </w:r>
          </w:p>
        </w:tc>
        <w:tc>
          <w:tcPr>
            <w:tcW w:w="4394" w:type="dxa"/>
            <w:tcBorders>
              <w:bottom w:val="nil"/>
            </w:tcBorders>
          </w:tcPr>
          <w:p w14:paraId="090D37F1" w14:textId="77777777" w:rsidR="008A04BC" w:rsidRPr="00061D76" w:rsidRDefault="008A04BC" w:rsidP="00A06204">
            <w:pPr>
              <w:jc w:val="center"/>
              <w:rPr>
                <w:sz w:val="28"/>
                <w:szCs w:val="28"/>
              </w:rPr>
            </w:pPr>
            <w:r w:rsidRPr="00061D76">
              <w:rPr>
                <w:sz w:val="28"/>
                <w:szCs w:val="28"/>
              </w:rPr>
              <w:t>47,69±0.62</w:t>
            </w:r>
          </w:p>
        </w:tc>
      </w:tr>
    </w:tbl>
    <w:p w14:paraId="4024B7E3" w14:textId="73005B3B" w:rsidR="00BA7EF7" w:rsidRDefault="00BA7EF7">
      <w:pPr>
        <w:rPr>
          <w:sz w:val="28"/>
          <w:szCs w:val="28"/>
          <w:lang w:val="kk-KZ"/>
        </w:rPr>
      </w:pPr>
      <w:r w:rsidRPr="00061D76">
        <w:rPr>
          <w:sz w:val="28"/>
          <w:szCs w:val="28"/>
          <w:lang w:val="kk-KZ"/>
        </w:rPr>
        <w:lastRenderedPageBreak/>
        <w:t>26</w:t>
      </w:r>
      <w:r w:rsidR="004E44B9">
        <w:rPr>
          <w:sz w:val="28"/>
          <w:szCs w:val="28"/>
          <w:lang w:val="kk-KZ"/>
        </w:rPr>
        <w:t>-</w:t>
      </w:r>
      <w:r w:rsidRPr="00061D76">
        <w:rPr>
          <w:sz w:val="28"/>
          <w:szCs w:val="28"/>
          <w:lang w:val="kk-KZ"/>
        </w:rPr>
        <w:t xml:space="preserve"> кестенің жалғасы</w:t>
      </w:r>
    </w:p>
    <w:p w14:paraId="5BAF449F" w14:textId="77777777" w:rsidR="00BA7EF7" w:rsidRDefault="00BA7EF7"/>
    <w:tbl>
      <w:tblPr>
        <w:tblStyle w:val="a7"/>
        <w:tblW w:w="0" w:type="auto"/>
        <w:tblLook w:val="04A0" w:firstRow="1" w:lastRow="0" w:firstColumn="1" w:lastColumn="0" w:noHBand="0" w:noVBand="1"/>
      </w:tblPr>
      <w:tblGrid>
        <w:gridCol w:w="5353"/>
        <w:gridCol w:w="4394"/>
      </w:tblGrid>
      <w:tr w:rsidR="008A04BC" w:rsidRPr="00061D76" w14:paraId="5362723C" w14:textId="77777777" w:rsidTr="004E44B9">
        <w:trPr>
          <w:trHeight w:val="239"/>
        </w:trPr>
        <w:tc>
          <w:tcPr>
            <w:tcW w:w="5353" w:type="dxa"/>
          </w:tcPr>
          <w:p w14:paraId="6DE87AB3" w14:textId="5C6FF90C" w:rsidR="008A04BC" w:rsidRPr="00061D76" w:rsidRDefault="004E44B9" w:rsidP="004E44B9">
            <w:pPr>
              <w:jc w:val="center"/>
              <w:rPr>
                <w:sz w:val="28"/>
                <w:szCs w:val="28"/>
              </w:rPr>
            </w:pPr>
            <w:r>
              <w:rPr>
                <w:sz w:val="28"/>
                <w:szCs w:val="28"/>
              </w:rPr>
              <w:t>1</w:t>
            </w:r>
          </w:p>
        </w:tc>
        <w:tc>
          <w:tcPr>
            <w:tcW w:w="4394" w:type="dxa"/>
          </w:tcPr>
          <w:p w14:paraId="0AB8174C" w14:textId="4EB22563" w:rsidR="008A04BC" w:rsidRPr="00061D76" w:rsidRDefault="004E44B9" w:rsidP="00A06204">
            <w:pPr>
              <w:jc w:val="center"/>
              <w:rPr>
                <w:sz w:val="28"/>
                <w:szCs w:val="28"/>
              </w:rPr>
            </w:pPr>
            <w:r>
              <w:rPr>
                <w:sz w:val="28"/>
                <w:szCs w:val="28"/>
              </w:rPr>
              <w:t>2</w:t>
            </w:r>
          </w:p>
        </w:tc>
      </w:tr>
      <w:tr w:rsidR="004E44B9" w:rsidRPr="00061D76" w14:paraId="4FE85960" w14:textId="77777777" w:rsidTr="004E44B9">
        <w:tc>
          <w:tcPr>
            <w:tcW w:w="5353" w:type="dxa"/>
          </w:tcPr>
          <w:p w14:paraId="7C6FE966" w14:textId="50D07E32" w:rsidR="004E44B9" w:rsidRPr="00061D76" w:rsidRDefault="004E44B9" w:rsidP="004E44B9">
            <w:pPr>
              <w:jc w:val="both"/>
              <w:rPr>
                <w:sz w:val="28"/>
                <w:szCs w:val="28"/>
                <w:lang w:val="kk-KZ"/>
              </w:rPr>
            </w:pPr>
            <w:r w:rsidRPr="00061D76">
              <w:rPr>
                <w:sz w:val="28"/>
                <w:szCs w:val="28"/>
                <w:lang w:val="kk-KZ"/>
              </w:rPr>
              <w:t>Ы</w:t>
            </w:r>
            <w:proofErr w:type="spellStart"/>
            <w:r w:rsidRPr="00061D76">
              <w:rPr>
                <w:sz w:val="28"/>
                <w:szCs w:val="28"/>
              </w:rPr>
              <w:t>лғалдың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lang w:val="kk-KZ"/>
              </w:rPr>
              <w:t xml:space="preserve">, </w:t>
            </w:r>
            <w:r w:rsidRPr="00061D76">
              <w:rPr>
                <w:sz w:val="28"/>
                <w:szCs w:val="28"/>
              </w:rPr>
              <w:t>%</w:t>
            </w:r>
          </w:p>
        </w:tc>
        <w:tc>
          <w:tcPr>
            <w:tcW w:w="4394" w:type="dxa"/>
          </w:tcPr>
          <w:p w14:paraId="6C59E663" w14:textId="6986336E" w:rsidR="004E44B9" w:rsidRPr="00061D76" w:rsidRDefault="004E44B9" w:rsidP="004E44B9">
            <w:pPr>
              <w:jc w:val="center"/>
              <w:rPr>
                <w:sz w:val="28"/>
                <w:szCs w:val="28"/>
              </w:rPr>
            </w:pPr>
            <w:r w:rsidRPr="00061D76">
              <w:rPr>
                <w:sz w:val="28"/>
                <w:szCs w:val="28"/>
              </w:rPr>
              <w:t>11,87±0.15</w:t>
            </w:r>
          </w:p>
        </w:tc>
      </w:tr>
      <w:tr w:rsidR="004E44B9" w:rsidRPr="00061D76" w14:paraId="76F5466F" w14:textId="77777777" w:rsidTr="004E44B9">
        <w:tc>
          <w:tcPr>
            <w:tcW w:w="5353" w:type="dxa"/>
          </w:tcPr>
          <w:p w14:paraId="02C54769" w14:textId="77777777" w:rsidR="004E44B9" w:rsidRPr="00061D76" w:rsidRDefault="004E44B9" w:rsidP="004E44B9">
            <w:pPr>
              <w:jc w:val="both"/>
              <w:rPr>
                <w:sz w:val="28"/>
                <w:szCs w:val="28"/>
              </w:rPr>
            </w:pPr>
            <w:r w:rsidRPr="00061D76">
              <w:rPr>
                <w:sz w:val="28"/>
                <w:szCs w:val="28"/>
                <w:lang w:val="kk-KZ"/>
              </w:rPr>
              <w:t>Қ</w:t>
            </w:r>
            <w:proofErr w:type="spellStart"/>
            <w:r w:rsidRPr="00061D76">
              <w:rPr>
                <w:sz w:val="28"/>
                <w:szCs w:val="28"/>
              </w:rPr>
              <w:t>ұрғақ</w:t>
            </w:r>
            <w:proofErr w:type="spellEnd"/>
            <w:r w:rsidRPr="00061D76">
              <w:rPr>
                <w:sz w:val="28"/>
                <w:szCs w:val="28"/>
              </w:rPr>
              <w:t xml:space="preserve"> </w:t>
            </w:r>
            <w:proofErr w:type="spellStart"/>
            <w:r w:rsidRPr="00061D76">
              <w:rPr>
                <w:sz w:val="28"/>
                <w:szCs w:val="28"/>
              </w:rPr>
              <w:t>заттың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rPr>
              <w:t>, %</w:t>
            </w:r>
          </w:p>
        </w:tc>
        <w:tc>
          <w:tcPr>
            <w:tcW w:w="4394" w:type="dxa"/>
          </w:tcPr>
          <w:p w14:paraId="655131ED" w14:textId="77777777" w:rsidR="004E44B9" w:rsidRPr="00061D76" w:rsidRDefault="004E44B9" w:rsidP="004E44B9">
            <w:pPr>
              <w:jc w:val="center"/>
              <w:rPr>
                <w:sz w:val="28"/>
                <w:szCs w:val="28"/>
              </w:rPr>
            </w:pPr>
            <w:r w:rsidRPr="00061D76">
              <w:rPr>
                <w:sz w:val="28"/>
                <w:szCs w:val="28"/>
              </w:rPr>
              <w:t>88,12±0.14</w:t>
            </w:r>
          </w:p>
        </w:tc>
      </w:tr>
      <w:tr w:rsidR="004E44B9" w:rsidRPr="00061D76" w14:paraId="4F2A8923" w14:textId="77777777" w:rsidTr="004E44B9">
        <w:tc>
          <w:tcPr>
            <w:tcW w:w="5353" w:type="dxa"/>
          </w:tcPr>
          <w:p w14:paraId="3A9C1266" w14:textId="77777777" w:rsidR="004E44B9" w:rsidRPr="00061D76" w:rsidRDefault="004E44B9" w:rsidP="004E44B9">
            <w:pPr>
              <w:jc w:val="both"/>
              <w:rPr>
                <w:sz w:val="28"/>
                <w:szCs w:val="28"/>
              </w:rPr>
            </w:pPr>
            <w:r w:rsidRPr="00061D76">
              <w:rPr>
                <w:sz w:val="28"/>
                <w:szCs w:val="28"/>
                <w:lang w:val="kk-KZ"/>
              </w:rPr>
              <w:t>Т</w:t>
            </w:r>
            <w:proofErr w:type="spellStart"/>
            <w:r w:rsidRPr="00061D76">
              <w:rPr>
                <w:sz w:val="28"/>
                <w:szCs w:val="28"/>
              </w:rPr>
              <w:t>алшықтың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lang w:val="kk-KZ"/>
              </w:rPr>
              <w:t xml:space="preserve">, </w:t>
            </w:r>
            <w:r w:rsidRPr="00061D76">
              <w:rPr>
                <w:sz w:val="28"/>
                <w:szCs w:val="28"/>
              </w:rPr>
              <w:t>%</w:t>
            </w:r>
          </w:p>
        </w:tc>
        <w:tc>
          <w:tcPr>
            <w:tcW w:w="4394" w:type="dxa"/>
          </w:tcPr>
          <w:p w14:paraId="107AB97C" w14:textId="77777777" w:rsidR="004E44B9" w:rsidRPr="00061D76" w:rsidRDefault="004E44B9" w:rsidP="004E44B9">
            <w:pPr>
              <w:jc w:val="center"/>
              <w:rPr>
                <w:sz w:val="28"/>
                <w:szCs w:val="28"/>
              </w:rPr>
            </w:pPr>
            <w:r w:rsidRPr="00061D76">
              <w:rPr>
                <w:sz w:val="28"/>
                <w:szCs w:val="28"/>
              </w:rPr>
              <w:t>15,46±0.02</w:t>
            </w:r>
          </w:p>
        </w:tc>
      </w:tr>
      <w:tr w:rsidR="004E44B9" w:rsidRPr="00061D76" w14:paraId="50B8EEA5" w14:textId="77777777" w:rsidTr="004E44B9">
        <w:tc>
          <w:tcPr>
            <w:tcW w:w="5353" w:type="dxa"/>
          </w:tcPr>
          <w:p w14:paraId="2DDBDB4F" w14:textId="77777777" w:rsidR="004E44B9" w:rsidRPr="00061D76" w:rsidRDefault="004E44B9" w:rsidP="004E44B9">
            <w:pPr>
              <w:jc w:val="both"/>
              <w:rPr>
                <w:sz w:val="28"/>
                <w:szCs w:val="28"/>
              </w:rPr>
            </w:pPr>
            <w:r w:rsidRPr="00061D76">
              <w:rPr>
                <w:sz w:val="28"/>
                <w:szCs w:val="28"/>
                <w:lang w:val="kk-KZ"/>
              </w:rPr>
              <w:t>Ф</w:t>
            </w:r>
            <w:proofErr w:type="spellStart"/>
            <w:r w:rsidRPr="00061D76">
              <w:rPr>
                <w:sz w:val="28"/>
                <w:szCs w:val="28"/>
              </w:rPr>
              <w:t>лавоноидтар</w:t>
            </w:r>
            <w:proofErr w:type="spellEnd"/>
            <w:r w:rsidRPr="00061D76">
              <w:rPr>
                <w:sz w:val="28"/>
                <w:szCs w:val="28"/>
              </w:rPr>
              <w:t>, %</w:t>
            </w:r>
          </w:p>
        </w:tc>
        <w:tc>
          <w:tcPr>
            <w:tcW w:w="4394" w:type="dxa"/>
          </w:tcPr>
          <w:p w14:paraId="66792623" w14:textId="77777777" w:rsidR="004E44B9" w:rsidRPr="00061D76" w:rsidRDefault="004E44B9" w:rsidP="004E44B9">
            <w:pPr>
              <w:jc w:val="center"/>
              <w:rPr>
                <w:sz w:val="28"/>
                <w:szCs w:val="28"/>
              </w:rPr>
            </w:pPr>
            <w:r w:rsidRPr="00061D76">
              <w:rPr>
                <w:sz w:val="28"/>
                <w:szCs w:val="28"/>
              </w:rPr>
              <w:t>0,21±0,0001</w:t>
            </w:r>
          </w:p>
        </w:tc>
      </w:tr>
      <w:tr w:rsidR="004E44B9" w:rsidRPr="00061D76" w14:paraId="71248245" w14:textId="77777777" w:rsidTr="004E44B9">
        <w:tc>
          <w:tcPr>
            <w:tcW w:w="5353" w:type="dxa"/>
          </w:tcPr>
          <w:p w14:paraId="61A8194A" w14:textId="77777777" w:rsidR="004E44B9" w:rsidRPr="00061D76" w:rsidRDefault="004E44B9" w:rsidP="004E44B9">
            <w:pPr>
              <w:jc w:val="both"/>
              <w:rPr>
                <w:sz w:val="28"/>
                <w:szCs w:val="28"/>
              </w:rPr>
            </w:pPr>
            <w:r w:rsidRPr="00061D76">
              <w:rPr>
                <w:sz w:val="28"/>
                <w:szCs w:val="28"/>
                <w:lang w:val="kk-KZ"/>
              </w:rPr>
              <w:t>П</w:t>
            </w:r>
            <w:proofErr w:type="spellStart"/>
            <w:r w:rsidRPr="00061D76">
              <w:rPr>
                <w:sz w:val="28"/>
                <w:szCs w:val="28"/>
              </w:rPr>
              <w:t>ектин</w:t>
            </w:r>
            <w:proofErr w:type="spellEnd"/>
            <w:r w:rsidRPr="00061D76">
              <w:rPr>
                <w:sz w:val="28"/>
                <w:szCs w:val="28"/>
                <w:lang w:val="kk-KZ"/>
              </w:rPr>
              <w:t xml:space="preserve"> мөлшері</w:t>
            </w:r>
            <w:r w:rsidRPr="00061D76">
              <w:rPr>
                <w:sz w:val="28"/>
                <w:szCs w:val="28"/>
              </w:rPr>
              <w:t>, %</w:t>
            </w:r>
          </w:p>
        </w:tc>
        <w:tc>
          <w:tcPr>
            <w:tcW w:w="4394" w:type="dxa"/>
          </w:tcPr>
          <w:p w14:paraId="08DF1490" w14:textId="77777777" w:rsidR="004E44B9" w:rsidRPr="00061D76" w:rsidRDefault="004E44B9" w:rsidP="004E44B9">
            <w:pPr>
              <w:jc w:val="center"/>
              <w:rPr>
                <w:sz w:val="28"/>
                <w:szCs w:val="28"/>
              </w:rPr>
            </w:pPr>
            <w:r w:rsidRPr="00061D76">
              <w:rPr>
                <w:sz w:val="28"/>
                <w:szCs w:val="28"/>
              </w:rPr>
              <w:t>29,02±0,37</w:t>
            </w:r>
          </w:p>
        </w:tc>
      </w:tr>
      <w:tr w:rsidR="004E44B9" w:rsidRPr="00061D76" w14:paraId="25BEDCAB" w14:textId="77777777" w:rsidTr="004E44B9">
        <w:tc>
          <w:tcPr>
            <w:tcW w:w="5353" w:type="dxa"/>
          </w:tcPr>
          <w:p w14:paraId="20A6867B" w14:textId="77777777" w:rsidR="004E44B9" w:rsidRPr="00061D76" w:rsidRDefault="004E44B9" w:rsidP="004E44B9">
            <w:pPr>
              <w:jc w:val="both"/>
              <w:rPr>
                <w:sz w:val="28"/>
                <w:szCs w:val="28"/>
              </w:rPr>
            </w:pPr>
            <w:r w:rsidRPr="00061D76">
              <w:rPr>
                <w:sz w:val="28"/>
                <w:szCs w:val="28"/>
                <w:lang w:val="kk-KZ"/>
              </w:rPr>
              <w:t>Ш</w:t>
            </w:r>
            <w:proofErr w:type="spellStart"/>
            <w:r w:rsidRPr="00061D76">
              <w:rPr>
                <w:sz w:val="28"/>
                <w:szCs w:val="28"/>
              </w:rPr>
              <w:t>өгіндінің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lang w:val="kk-KZ"/>
              </w:rPr>
              <w:t xml:space="preserve">, </w:t>
            </w:r>
            <w:r w:rsidRPr="00061D76">
              <w:rPr>
                <w:sz w:val="28"/>
                <w:szCs w:val="28"/>
              </w:rPr>
              <w:t>%</w:t>
            </w:r>
          </w:p>
        </w:tc>
        <w:tc>
          <w:tcPr>
            <w:tcW w:w="4394" w:type="dxa"/>
          </w:tcPr>
          <w:p w14:paraId="2F81E870" w14:textId="77777777" w:rsidR="004E44B9" w:rsidRPr="00061D76" w:rsidRDefault="004E44B9" w:rsidP="004E44B9">
            <w:pPr>
              <w:jc w:val="center"/>
              <w:rPr>
                <w:sz w:val="28"/>
                <w:szCs w:val="28"/>
              </w:rPr>
            </w:pPr>
            <w:r w:rsidRPr="00061D76">
              <w:rPr>
                <w:sz w:val="28"/>
                <w:szCs w:val="28"/>
              </w:rPr>
              <w:t>46,43±0.60</w:t>
            </w:r>
          </w:p>
        </w:tc>
      </w:tr>
      <w:tr w:rsidR="004E44B9" w:rsidRPr="00061D76" w14:paraId="794052B9" w14:textId="77777777" w:rsidTr="004E44B9">
        <w:tc>
          <w:tcPr>
            <w:tcW w:w="5353" w:type="dxa"/>
          </w:tcPr>
          <w:p w14:paraId="262446A4" w14:textId="77777777" w:rsidR="004E44B9" w:rsidRPr="00061D76" w:rsidRDefault="004E44B9" w:rsidP="004E44B9">
            <w:pPr>
              <w:jc w:val="both"/>
              <w:rPr>
                <w:sz w:val="28"/>
                <w:szCs w:val="28"/>
              </w:rPr>
            </w:pPr>
            <w:r w:rsidRPr="00061D76">
              <w:rPr>
                <w:sz w:val="28"/>
                <w:szCs w:val="28"/>
                <w:lang w:val="kk-KZ"/>
              </w:rPr>
              <w:t>С</w:t>
            </w:r>
            <w:r w:rsidRPr="00061D76">
              <w:rPr>
                <w:sz w:val="28"/>
                <w:szCs w:val="28"/>
              </w:rPr>
              <w:t xml:space="preserve">уда </w:t>
            </w:r>
            <w:proofErr w:type="spellStart"/>
            <w:r w:rsidRPr="00061D76">
              <w:rPr>
                <w:sz w:val="28"/>
                <w:szCs w:val="28"/>
              </w:rPr>
              <w:t>еритін</w:t>
            </w:r>
            <w:proofErr w:type="spellEnd"/>
            <w:r w:rsidRPr="00061D76">
              <w:rPr>
                <w:sz w:val="28"/>
                <w:szCs w:val="28"/>
              </w:rPr>
              <w:t xml:space="preserve"> </w:t>
            </w:r>
            <w:proofErr w:type="spellStart"/>
            <w:r w:rsidRPr="00061D76">
              <w:rPr>
                <w:sz w:val="28"/>
                <w:szCs w:val="28"/>
              </w:rPr>
              <w:t>экстрактивті</w:t>
            </w:r>
            <w:proofErr w:type="spellEnd"/>
            <w:r w:rsidRPr="00061D76">
              <w:rPr>
                <w:sz w:val="28"/>
                <w:szCs w:val="28"/>
              </w:rPr>
              <w:t xml:space="preserve"> </w:t>
            </w:r>
            <w:proofErr w:type="spellStart"/>
            <w:r w:rsidRPr="00061D76">
              <w:rPr>
                <w:sz w:val="28"/>
                <w:szCs w:val="28"/>
              </w:rPr>
              <w:t>заттардың</w:t>
            </w:r>
            <w:proofErr w:type="spellEnd"/>
            <w:r w:rsidRPr="00061D76">
              <w:rPr>
                <w:sz w:val="28"/>
                <w:szCs w:val="28"/>
              </w:rPr>
              <w:t xml:space="preserve"> </w:t>
            </w:r>
            <w:proofErr w:type="spellStart"/>
            <w:r w:rsidRPr="00061D76">
              <w:rPr>
                <w:sz w:val="28"/>
                <w:szCs w:val="28"/>
              </w:rPr>
              <w:t>массалық</w:t>
            </w:r>
            <w:proofErr w:type="spellEnd"/>
            <w:r w:rsidRPr="00061D76">
              <w:rPr>
                <w:sz w:val="28"/>
                <w:szCs w:val="28"/>
              </w:rPr>
              <w:t xml:space="preserve"> </w:t>
            </w:r>
            <w:proofErr w:type="spellStart"/>
            <w:r w:rsidRPr="00061D76">
              <w:rPr>
                <w:sz w:val="28"/>
                <w:szCs w:val="28"/>
              </w:rPr>
              <w:t>үлесі</w:t>
            </w:r>
            <w:proofErr w:type="spellEnd"/>
            <w:r w:rsidRPr="00061D76">
              <w:rPr>
                <w:sz w:val="28"/>
                <w:szCs w:val="28"/>
                <w:lang w:val="kk-KZ"/>
              </w:rPr>
              <w:t>,</w:t>
            </w:r>
            <w:r w:rsidRPr="00061D76">
              <w:rPr>
                <w:sz w:val="28"/>
                <w:szCs w:val="28"/>
              </w:rPr>
              <w:t xml:space="preserve"> %</w:t>
            </w:r>
          </w:p>
        </w:tc>
        <w:tc>
          <w:tcPr>
            <w:tcW w:w="4394" w:type="dxa"/>
          </w:tcPr>
          <w:p w14:paraId="58B6D619" w14:textId="77777777" w:rsidR="004E44B9" w:rsidRPr="00061D76" w:rsidRDefault="004E44B9" w:rsidP="004E44B9">
            <w:pPr>
              <w:jc w:val="center"/>
              <w:rPr>
                <w:sz w:val="28"/>
                <w:szCs w:val="28"/>
              </w:rPr>
            </w:pPr>
            <w:r w:rsidRPr="00061D76">
              <w:rPr>
                <w:sz w:val="28"/>
                <w:szCs w:val="28"/>
              </w:rPr>
              <w:t>28,03 ±0.36</w:t>
            </w:r>
          </w:p>
        </w:tc>
      </w:tr>
      <w:tr w:rsidR="004E44B9" w:rsidRPr="00061D76" w14:paraId="742F8298" w14:textId="77777777" w:rsidTr="004E44B9">
        <w:tc>
          <w:tcPr>
            <w:tcW w:w="5353" w:type="dxa"/>
          </w:tcPr>
          <w:p w14:paraId="33B274A6" w14:textId="77777777" w:rsidR="004E44B9" w:rsidRPr="00061D76" w:rsidRDefault="004E44B9" w:rsidP="004E44B9">
            <w:pPr>
              <w:jc w:val="both"/>
              <w:rPr>
                <w:sz w:val="28"/>
                <w:szCs w:val="28"/>
              </w:rPr>
            </w:pPr>
            <w:proofErr w:type="spellStart"/>
            <w:r w:rsidRPr="00061D76">
              <w:rPr>
                <w:sz w:val="28"/>
                <w:szCs w:val="28"/>
              </w:rPr>
              <w:t>Экстрактивті</w:t>
            </w:r>
            <w:proofErr w:type="spellEnd"/>
            <w:r w:rsidRPr="00061D76">
              <w:rPr>
                <w:sz w:val="28"/>
                <w:szCs w:val="28"/>
              </w:rPr>
              <w:t xml:space="preserve"> </w:t>
            </w:r>
            <w:proofErr w:type="spellStart"/>
            <w:r w:rsidRPr="00061D76">
              <w:rPr>
                <w:sz w:val="28"/>
                <w:szCs w:val="28"/>
              </w:rPr>
              <w:t>заттар</w:t>
            </w:r>
            <w:proofErr w:type="spellEnd"/>
            <w:r w:rsidRPr="00061D76">
              <w:rPr>
                <w:sz w:val="28"/>
                <w:szCs w:val="28"/>
              </w:rPr>
              <w:t xml:space="preserve"> (70% этил спирт</w:t>
            </w:r>
            <w:r w:rsidRPr="00061D76">
              <w:rPr>
                <w:sz w:val="28"/>
                <w:szCs w:val="28"/>
                <w:lang w:val="kk-KZ"/>
              </w:rPr>
              <w:t>і</w:t>
            </w:r>
            <w:r w:rsidRPr="00061D76">
              <w:rPr>
                <w:sz w:val="28"/>
                <w:szCs w:val="28"/>
              </w:rPr>
              <w:t>), %</w:t>
            </w:r>
          </w:p>
        </w:tc>
        <w:tc>
          <w:tcPr>
            <w:tcW w:w="4394" w:type="dxa"/>
          </w:tcPr>
          <w:p w14:paraId="6031DE71" w14:textId="77777777" w:rsidR="004E44B9" w:rsidRPr="00061D76" w:rsidRDefault="004E44B9" w:rsidP="004E44B9">
            <w:pPr>
              <w:jc w:val="center"/>
              <w:rPr>
                <w:sz w:val="28"/>
                <w:szCs w:val="28"/>
              </w:rPr>
            </w:pPr>
            <w:r w:rsidRPr="00061D76">
              <w:rPr>
                <w:sz w:val="28"/>
                <w:szCs w:val="28"/>
              </w:rPr>
              <w:t>49,97±0,65</w:t>
            </w:r>
          </w:p>
        </w:tc>
      </w:tr>
      <w:tr w:rsidR="004E44B9" w:rsidRPr="00061D76" w14:paraId="2311CB41" w14:textId="77777777" w:rsidTr="004E44B9">
        <w:tc>
          <w:tcPr>
            <w:tcW w:w="5353" w:type="dxa"/>
          </w:tcPr>
          <w:p w14:paraId="5DB1F07C" w14:textId="77777777" w:rsidR="004E44B9" w:rsidRPr="00061D76" w:rsidRDefault="004E44B9" w:rsidP="004E44B9">
            <w:pPr>
              <w:jc w:val="both"/>
              <w:rPr>
                <w:sz w:val="28"/>
                <w:szCs w:val="28"/>
              </w:rPr>
            </w:pPr>
            <w:r w:rsidRPr="00061D76">
              <w:rPr>
                <w:sz w:val="28"/>
                <w:szCs w:val="28"/>
              </w:rPr>
              <w:t xml:space="preserve">Суда </w:t>
            </w:r>
            <w:proofErr w:type="spellStart"/>
            <w:r w:rsidRPr="00061D76">
              <w:rPr>
                <w:sz w:val="28"/>
                <w:szCs w:val="28"/>
              </w:rPr>
              <w:t>еритін</w:t>
            </w:r>
            <w:proofErr w:type="spellEnd"/>
            <w:r w:rsidRPr="00061D76">
              <w:rPr>
                <w:sz w:val="28"/>
                <w:szCs w:val="28"/>
              </w:rPr>
              <w:t xml:space="preserve"> </w:t>
            </w:r>
            <w:proofErr w:type="spellStart"/>
            <w:r w:rsidRPr="00061D76">
              <w:rPr>
                <w:sz w:val="28"/>
                <w:szCs w:val="28"/>
              </w:rPr>
              <w:t>антиоксиданттар</w:t>
            </w:r>
            <w:proofErr w:type="spellEnd"/>
            <w:r w:rsidRPr="00061D76">
              <w:rPr>
                <w:sz w:val="28"/>
                <w:szCs w:val="28"/>
              </w:rPr>
              <w:t>,</w:t>
            </w:r>
            <w:r w:rsidRPr="00061D76">
              <w:rPr>
                <w:sz w:val="28"/>
                <w:szCs w:val="28"/>
                <w:lang w:val="kk-KZ"/>
              </w:rPr>
              <w:t xml:space="preserve"> </w:t>
            </w:r>
            <w:r w:rsidRPr="00061D76">
              <w:rPr>
                <w:sz w:val="28"/>
                <w:szCs w:val="28"/>
              </w:rPr>
              <w:t>мг/г</w:t>
            </w:r>
          </w:p>
        </w:tc>
        <w:tc>
          <w:tcPr>
            <w:tcW w:w="4394" w:type="dxa"/>
          </w:tcPr>
          <w:p w14:paraId="0E63BB36" w14:textId="77777777" w:rsidR="004E44B9" w:rsidRPr="00061D76" w:rsidRDefault="004E44B9" w:rsidP="004E44B9">
            <w:pPr>
              <w:jc w:val="center"/>
              <w:rPr>
                <w:sz w:val="28"/>
                <w:szCs w:val="28"/>
              </w:rPr>
            </w:pPr>
            <w:r w:rsidRPr="00061D76">
              <w:rPr>
                <w:sz w:val="28"/>
                <w:szCs w:val="28"/>
              </w:rPr>
              <w:t>0,47±0,0004</w:t>
            </w:r>
          </w:p>
        </w:tc>
      </w:tr>
    </w:tbl>
    <w:p w14:paraId="7CAF3EC6" w14:textId="77777777" w:rsidR="008A04BC" w:rsidRPr="00061D76" w:rsidRDefault="008A04BC" w:rsidP="00A06204">
      <w:pPr>
        <w:jc w:val="both"/>
        <w:rPr>
          <w:sz w:val="28"/>
          <w:szCs w:val="28"/>
        </w:rPr>
      </w:pPr>
    </w:p>
    <w:p w14:paraId="6A081AAD" w14:textId="1C731098" w:rsidR="008A04BC" w:rsidRPr="00061D76" w:rsidRDefault="004E44B9" w:rsidP="00A06204">
      <w:pPr>
        <w:jc w:val="both"/>
        <w:rPr>
          <w:sz w:val="28"/>
          <w:szCs w:val="28"/>
          <w:lang w:val="kk-KZ"/>
        </w:rPr>
      </w:pPr>
      <w:r>
        <w:rPr>
          <w:sz w:val="28"/>
          <w:szCs w:val="28"/>
          <w:lang w:val="kk-KZ"/>
        </w:rPr>
        <w:t>К</w:t>
      </w:r>
      <w:r w:rsidR="00FC4B46" w:rsidRPr="00061D76">
        <w:rPr>
          <w:sz w:val="28"/>
          <w:szCs w:val="28"/>
          <w:lang w:val="kk-KZ"/>
        </w:rPr>
        <w:t>есте</w:t>
      </w:r>
      <w:r w:rsidR="008A04BC" w:rsidRPr="00061D76">
        <w:rPr>
          <w:sz w:val="28"/>
          <w:szCs w:val="28"/>
        </w:rPr>
        <w:t xml:space="preserve"> </w:t>
      </w:r>
      <w:r w:rsidRPr="00061D76">
        <w:rPr>
          <w:sz w:val="28"/>
          <w:szCs w:val="28"/>
          <w:lang w:val="kk-KZ"/>
        </w:rPr>
        <w:t>27</w:t>
      </w:r>
      <w:r w:rsidR="008A04BC" w:rsidRPr="00061D76">
        <w:rPr>
          <w:sz w:val="28"/>
          <w:szCs w:val="28"/>
        </w:rPr>
        <w:t xml:space="preserve">- </w:t>
      </w:r>
      <w:proofErr w:type="spellStart"/>
      <w:r w:rsidR="006167B4" w:rsidRPr="00061D76">
        <w:rPr>
          <w:sz w:val="28"/>
          <w:szCs w:val="28"/>
        </w:rPr>
        <w:t>Үлгілердің</w:t>
      </w:r>
      <w:proofErr w:type="spellEnd"/>
      <w:r w:rsidR="006167B4" w:rsidRPr="00061D76">
        <w:rPr>
          <w:sz w:val="28"/>
          <w:szCs w:val="28"/>
        </w:rPr>
        <w:t xml:space="preserve"> </w:t>
      </w:r>
      <w:proofErr w:type="spellStart"/>
      <w:r w:rsidR="006167B4" w:rsidRPr="00061D76">
        <w:rPr>
          <w:sz w:val="28"/>
          <w:szCs w:val="28"/>
        </w:rPr>
        <w:t>көмірсулар</w:t>
      </w:r>
      <w:proofErr w:type="spellEnd"/>
      <w:r w:rsidR="006167B4" w:rsidRPr="00061D76">
        <w:rPr>
          <w:sz w:val="28"/>
          <w:szCs w:val="28"/>
        </w:rPr>
        <w:t xml:space="preserve"> </w:t>
      </w:r>
      <w:proofErr w:type="spellStart"/>
      <w:r w:rsidR="006167B4" w:rsidRPr="00061D76">
        <w:rPr>
          <w:sz w:val="28"/>
          <w:szCs w:val="28"/>
        </w:rPr>
        <w:t>құрамы</w:t>
      </w:r>
      <w:proofErr w:type="spellEnd"/>
      <w:r w:rsidR="006167B4" w:rsidRPr="00061D76">
        <w:rPr>
          <w:sz w:val="28"/>
          <w:szCs w:val="28"/>
        </w:rPr>
        <w:t>, г/100г</w:t>
      </w:r>
    </w:p>
    <w:p w14:paraId="53F45CA7" w14:textId="77777777" w:rsidR="002552E5" w:rsidRPr="00061D76" w:rsidRDefault="002552E5" w:rsidP="00A06204">
      <w:pPr>
        <w:jc w:val="both"/>
        <w:rPr>
          <w:sz w:val="28"/>
          <w:szCs w:val="28"/>
          <w:lang w:val="kk-KZ"/>
        </w:rPr>
      </w:pPr>
    </w:p>
    <w:tbl>
      <w:tblPr>
        <w:tblStyle w:val="a7"/>
        <w:tblW w:w="0" w:type="auto"/>
        <w:tblLook w:val="04A0" w:firstRow="1" w:lastRow="0" w:firstColumn="1" w:lastColumn="0" w:noHBand="0" w:noVBand="1"/>
      </w:tblPr>
      <w:tblGrid>
        <w:gridCol w:w="5353"/>
        <w:gridCol w:w="4394"/>
      </w:tblGrid>
      <w:tr w:rsidR="006167B4" w:rsidRPr="00061D76" w14:paraId="6E62385D" w14:textId="77777777" w:rsidTr="004E44B9">
        <w:tc>
          <w:tcPr>
            <w:tcW w:w="5353" w:type="dxa"/>
          </w:tcPr>
          <w:p w14:paraId="60934B88" w14:textId="77777777" w:rsidR="006167B4" w:rsidRPr="00061D76" w:rsidRDefault="006167B4" w:rsidP="00A06204">
            <w:pPr>
              <w:jc w:val="center"/>
              <w:rPr>
                <w:sz w:val="28"/>
                <w:szCs w:val="28"/>
              </w:rPr>
            </w:pPr>
            <w:r w:rsidRPr="00061D76">
              <w:rPr>
                <w:sz w:val="28"/>
                <w:szCs w:val="28"/>
                <w:lang w:val="kk-KZ"/>
              </w:rPr>
              <w:t xml:space="preserve">Көрсеткіштер </w:t>
            </w:r>
          </w:p>
        </w:tc>
        <w:tc>
          <w:tcPr>
            <w:tcW w:w="4394" w:type="dxa"/>
          </w:tcPr>
          <w:p w14:paraId="0DC58A95" w14:textId="77777777" w:rsidR="006167B4" w:rsidRPr="00061D76" w:rsidRDefault="006167B4" w:rsidP="00A06204">
            <w:pPr>
              <w:jc w:val="center"/>
              <w:rPr>
                <w:sz w:val="28"/>
                <w:szCs w:val="28"/>
              </w:rPr>
            </w:pPr>
            <w:r w:rsidRPr="00061D76">
              <w:rPr>
                <w:sz w:val="28"/>
                <w:szCs w:val="28"/>
                <w:lang w:val="kk-KZ"/>
              </w:rPr>
              <w:t>Үлгі</w:t>
            </w:r>
          </w:p>
        </w:tc>
      </w:tr>
      <w:tr w:rsidR="0092571A" w:rsidRPr="00061D76" w14:paraId="4716BB71" w14:textId="77777777" w:rsidTr="004E44B9">
        <w:tc>
          <w:tcPr>
            <w:tcW w:w="5353" w:type="dxa"/>
          </w:tcPr>
          <w:p w14:paraId="49193781" w14:textId="77777777" w:rsidR="0092571A" w:rsidRPr="00061D76" w:rsidRDefault="006167B4" w:rsidP="00A06204">
            <w:pPr>
              <w:jc w:val="both"/>
              <w:rPr>
                <w:sz w:val="28"/>
                <w:szCs w:val="28"/>
              </w:rPr>
            </w:pPr>
            <w:r w:rsidRPr="00061D76">
              <w:rPr>
                <w:sz w:val="28"/>
                <w:szCs w:val="28"/>
                <w:lang w:val="kk-KZ"/>
              </w:rPr>
              <w:t>С</w:t>
            </w:r>
            <w:proofErr w:type="spellStart"/>
            <w:r w:rsidR="0092571A" w:rsidRPr="00061D76">
              <w:rPr>
                <w:sz w:val="28"/>
                <w:szCs w:val="28"/>
              </w:rPr>
              <w:t>ахароза</w:t>
            </w:r>
            <w:proofErr w:type="spellEnd"/>
          </w:p>
        </w:tc>
        <w:tc>
          <w:tcPr>
            <w:tcW w:w="4394" w:type="dxa"/>
          </w:tcPr>
          <w:p w14:paraId="6773231B" w14:textId="77777777" w:rsidR="0092571A" w:rsidRPr="00061D76" w:rsidRDefault="0092571A" w:rsidP="00A06204">
            <w:pPr>
              <w:jc w:val="center"/>
              <w:rPr>
                <w:sz w:val="28"/>
                <w:szCs w:val="28"/>
              </w:rPr>
            </w:pPr>
            <w:r w:rsidRPr="00061D76">
              <w:rPr>
                <w:sz w:val="28"/>
                <w:szCs w:val="28"/>
              </w:rPr>
              <w:t>18</w:t>
            </w:r>
          </w:p>
        </w:tc>
      </w:tr>
      <w:tr w:rsidR="0092571A" w:rsidRPr="00061D76" w14:paraId="1456BE2F" w14:textId="77777777" w:rsidTr="004E44B9">
        <w:tc>
          <w:tcPr>
            <w:tcW w:w="5353" w:type="dxa"/>
          </w:tcPr>
          <w:p w14:paraId="4E21C8D3" w14:textId="77777777" w:rsidR="0092571A" w:rsidRPr="00061D76" w:rsidRDefault="006167B4" w:rsidP="00A06204">
            <w:pPr>
              <w:jc w:val="both"/>
              <w:rPr>
                <w:sz w:val="28"/>
                <w:szCs w:val="28"/>
              </w:rPr>
            </w:pPr>
            <w:r w:rsidRPr="00061D76">
              <w:rPr>
                <w:sz w:val="28"/>
                <w:szCs w:val="28"/>
                <w:lang w:val="kk-KZ"/>
              </w:rPr>
              <w:t>Ф</w:t>
            </w:r>
            <w:proofErr w:type="spellStart"/>
            <w:r w:rsidR="0092571A" w:rsidRPr="00061D76">
              <w:rPr>
                <w:sz w:val="28"/>
                <w:szCs w:val="28"/>
              </w:rPr>
              <w:t>руктоза</w:t>
            </w:r>
            <w:proofErr w:type="spellEnd"/>
          </w:p>
        </w:tc>
        <w:tc>
          <w:tcPr>
            <w:tcW w:w="4394" w:type="dxa"/>
          </w:tcPr>
          <w:p w14:paraId="01221A47" w14:textId="77777777" w:rsidR="0092571A" w:rsidRPr="00061D76" w:rsidRDefault="00B166BF" w:rsidP="00A06204">
            <w:pPr>
              <w:jc w:val="center"/>
              <w:rPr>
                <w:sz w:val="28"/>
                <w:szCs w:val="28"/>
                <w:lang w:val="kk-KZ"/>
              </w:rPr>
            </w:pPr>
            <w:r w:rsidRPr="00061D76">
              <w:rPr>
                <w:sz w:val="28"/>
                <w:szCs w:val="28"/>
                <w:lang w:val="kk-KZ"/>
              </w:rPr>
              <w:t xml:space="preserve">Анықталмады </w:t>
            </w:r>
          </w:p>
        </w:tc>
      </w:tr>
      <w:tr w:rsidR="0092571A" w:rsidRPr="00061D76" w14:paraId="4296F020" w14:textId="77777777" w:rsidTr="004E44B9">
        <w:tc>
          <w:tcPr>
            <w:tcW w:w="5353" w:type="dxa"/>
          </w:tcPr>
          <w:p w14:paraId="5ECAC0E1" w14:textId="77777777" w:rsidR="0092571A" w:rsidRPr="00061D76" w:rsidRDefault="006167B4" w:rsidP="00A06204">
            <w:pPr>
              <w:jc w:val="both"/>
              <w:rPr>
                <w:sz w:val="28"/>
                <w:szCs w:val="28"/>
              </w:rPr>
            </w:pPr>
            <w:r w:rsidRPr="00061D76">
              <w:rPr>
                <w:sz w:val="28"/>
                <w:szCs w:val="28"/>
                <w:lang w:val="kk-KZ"/>
              </w:rPr>
              <w:t>Г</w:t>
            </w:r>
            <w:proofErr w:type="spellStart"/>
            <w:r w:rsidR="0092571A" w:rsidRPr="00061D76">
              <w:rPr>
                <w:sz w:val="28"/>
                <w:szCs w:val="28"/>
              </w:rPr>
              <w:t>люкоза</w:t>
            </w:r>
            <w:proofErr w:type="spellEnd"/>
          </w:p>
        </w:tc>
        <w:tc>
          <w:tcPr>
            <w:tcW w:w="4394" w:type="dxa"/>
          </w:tcPr>
          <w:p w14:paraId="235658BC" w14:textId="77777777" w:rsidR="0092571A" w:rsidRPr="00061D76" w:rsidRDefault="00B166BF" w:rsidP="00A06204">
            <w:pPr>
              <w:jc w:val="center"/>
              <w:rPr>
                <w:sz w:val="28"/>
                <w:szCs w:val="28"/>
              </w:rPr>
            </w:pPr>
            <w:r w:rsidRPr="00061D76">
              <w:rPr>
                <w:sz w:val="28"/>
                <w:szCs w:val="28"/>
                <w:lang w:val="kk-KZ"/>
              </w:rPr>
              <w:t>Анықталмады</w:t>
            </w:r>
          </w:p>
        </w:tc>
      </w:tr>
    </w:tbl>
    <w:p w14:paraId="46F03A99" w14:textId="77777777" w:rsidR="004E44B9" w:rsidRDefault="004E44B9" w:rsidP="00A06204">
      <w:pPr>
        <w:jc w:val="both"/>
        <w:rPr>
          <w:sz w:val="28"/>
          <w:szCs w:val="28"/>
          <w:lang w:val="kk-KZ"/>
        </w:rPr>
      </w:pPr>
    </w:p>
    <w:p w14:paraId="55AF93CD" w14:textId="0D45B9A9" w:rsidR="008A04BC" w:rsidRPr="00061D76" w:rsidRDefault="004E44B9" w:rsidP="004E44B9">
      <w:pPr>
        <w:ind w:hanging="142"/>
        <w:jc w:val="both"/>
        <w:rPr>
          <w:sz w:val="28"/>
          <w:szCs w:val="28"/>
          <w:lang w:val="kk-KZ"/>
        </w:rPr>
      </w:pPr>
      <w:r>
        <w:rPr>
          <w:sz w:val="28"/>
          <w:szCs w:val="28"/>
          <w:lang w:val="kk-KZ"/>
        </w:rPr>
        <w:t>К</w:t>
      </w:r>
      <w:r w:rsidR="00B166BF" w:rsidRPr="00061D76">
        <w:rPr>
          <w:sz w:val="28"/>
          <w:szCs w:val="28"/>
          <w:lang w:val="kk-KZ"/>
        </w:rPr>
        <w:t>есте</w:t>
      </w:r>
      <w:r w:rsidR="008A04BC" w:rsidRPr="00061D76">
        <w:rPr>
          <w:sz w:val="28"/>
          <w:szCs w:val="28"/>
        </w:rPr>
        <w:t xml:space="preserve"> </w:t>
      </w:r>
      <w:r w:rsidRPr="00061D76">
        <w:rPr>
          <w:sz w:val="28"/>
          <w:szCs w:val="28"/>
          <w:lang w:val="kk-KZ"/>
        </w:rPr>
        <w:t>28</w:t>
      </w:r>
      <w:r w:rsidR="008A04BC" w:rsidRPr="00061D76">
        <w:rPr>
          <w:sz w:val="28"/>
          <w:szCs w:val="28"/>
        </w:rPr>
        <w:t xml:space="preserve">– </w:t>
      </w:r>
      <w:proofErr w:type="spellStart"/>
      <w:r w:rsidR="00196CC7" w:rsidRPr="00061D76">
        <w:rPr>
          <w:sz w:val="28"/>
          <w:szCs w:val="28"/>
        </w:rPr>
        <w:t>Витаминдер</w:t>
      </w:r>
      <w:proofErr w:type="spellEnd"/>
      <w:r w:rsidR="00196CC7" w:rsidRPr="00061D76">
        <w:rPr>
          <w:sz w:val="28"/>
          <w:szCs w:val="28"/>
        </w:rPr>
        <w:t xml:space="preserve"> мен </w:t>
      </w:r>
      <w:proofErr w:type="spellStart"/>
      <w:r w:rsidR="00196CC7" w:rsidRPr="00061D76">
        <w:rPr>
          <w:sz w:val="28"/>
          <w:szCs w:val="28"/>
        </w:rPr>
        <w:t>минералдардың</w:t>
      </w:r>
      <w:proofErr w:type="spellEnd"/>
      <w:r w:rsidR="00196CC7" w:rsidRPr="00061D76">
        <w:rPr>
          <w:sz w:val="28"/>
          <w:szCs w:val="28"/>
        </w:rPr>
        <w:t xml:space="preserve"> </w:t>
      </w:r>
      <w:proofErr w:type="spellStart"/>
      <w:r w:rsidR="00196CC7" w:rsidRPr="00061D76">
        <w:rPr>
          <w:sz w:val="28"/>
          <w:szCs w:val="28"/>
        </w:rPr>
        <w:t>құрамы</w:t>
      </w:r>
      <w:proofErr w:type="spellEnd"/>
    </w:p>
    <w:p w14:paraId="4BC5F45E" w14:textId="77777777" w:rsidR="002552E5" w:rsidRPr="00061D76" w:rsidRDefault="002552E5" w:rsidP="00A06204">
      <w:pPr>
        <w:jc w:val="both"/>
        <w:rPr>
          <w:sz w:val="28"/>
          <w:szCs w:val="28"/>
          <w:lang w:val="kk-KZ"/>
        </w:rPr>
      </w:pPr>
    </w:p>
    <w:tbl>
      <w:tblPr>
        <w:tblStyle w:val="a7"/>
        <w:tblW w:w="0" w:type="auto"/>
        <w:tblLook w:val="04A0" w:firstRow="1" w:lastRow="0" w:firstColumn="1" w:lastColumn="0" w:noHBand="0" w:noVBand="1"/>
      </w:tblPr>
      <w:tblGrid>
        <w:gridCol w:w="5353"/>
        <w:gridCol w:w="4394"/>
      </w:tblGrid>
      <w:tr w:rsidR="006167B4" w:rsidRPr="00061D76" w14:paraId="5F14ECC7" w14:textId="77777777" w:rsidTr="004E44B9">
        <w:tc>
          <w:tcPr>
            <w:tcW w:w="5353" w:type="dxa"/>
          </w:tcPr>
          <w:p w14:paraId="043C8C46" w14:textId="77777777" w:rsidR="006167B4" w:rsidRPr="00061D76" w:rsidRDefault="006167B4" w:rsidP="00A06204">
            <w:pPr>
              <w:jc w:val="center"/>
              <w:rPr>
                <w:sz w:val="28"/>
                <w:szCs w:val="28"/>
              </w:rPr>
            </w:pPr>
            <w:r w:rsidRPr="00061D76">
              <w:rPr>
                <w:sz w:val="28"/>
                <w:szCs w:val="28"/>
                <w:lang w:val="kk-KZ"/>
              </w:rPr>
              <w:t xml:space="preserve">Көрсеткіштер </w:t>
            </w:r>
          </w:p>
        </w:tc>
        <w:tc>
          <w:tcPr>
            <w:tcW w:w="4394" w:type="dxa"/>
          </w:tcPr>
          <w:p w14:paraId="21DE0FE8" w14:textId="77777777" w:rsidR="006167B4" w:rsidRPr="00061D76" w:rsidRDefault="006167B4" w:rsidP="00A06204">
            <w:pPr>
              <w:jc w:val="center"/>
              <w:rPr>
                <w:sz w:val="28"/>
                <w:szCs w:val="28"/>
              </w:rPr>
            </w:pPr>
            <w:r w:rsidRPr="00061D76">
              <w:rPr>
                <w:sz w:val="28"/>
                <w:szCs w:val="28"/>
                <w:lang w:val="kk-KZ"/>
              </w:rPr>
              <w:t>Үлгі</w:t>
            </w:r>
          </w:p>
        </w:tc>
      </w:tr>
      <w:tr w:rsidR="00D90F48" w:rsidRPr="00061D76" w14:paraId="67E495E8" w14:textId="77777777" w:rsidTr="004E44B9">
        <w:trPr>
          <w:trHeight w:val="2313"/>
        </w:trPr>
        <w:tc>
          <w:tcPr>
            <w:tcW w:w="5353" w:type="dxa"/>
          </w:tcPr>
          <w:p w14:paraId="40CC82A8" w14:textId="77777777" w:rsidR="00D90F48" w:rsidRPr="00061D76" w:rsidRDefault="00D90F48" w:rsidP="00A06204">
            <w:pPr>
              <w:jc w:val="both"/>
              <w:rPr>
                <w:sz w:val="28"/>
                <w:szCs w:val="28"/>
              </w:rPr>
            </w:pPr>
            <w:r w:rsidRPr="00061D76">
              <w:rPr>
                <w:sz w:val="28"/>
                <w:szCs w:val="28"/>
              </w:rPr>
              <w:t>В</w:t>
            </w:r>
            <w:r w:rsidR="00196CC7" w:rsidRPr="00061D76">
              <w:rPr>
                <w:sz w:val="28"/>
                <w:szCs w:val="28"/>
                <w:lang w:val="kk-KZ"/>
              </w:rPr>
              <w:t xml:space="preserve"> тобының витаминдері</w:t>
            </w:r>
            <w:r w:rsidRPr="00061D76">
              <w:rPr>
                <w:sz w:val="28"/>
                <w:szCs w:val="28"/>
              </w:rPr>
              <w:t>, мг/100 г</w:t>
            </w:r>
          </w:p>
          <w:p w14:paraId="00BD443F" w14:textId="77777777" w:rsidR="00D90F48" w:rsidRPr="00061D76" w:rsidRDefault="00D90F48" w:rsidP="00A06204">
            <w:pPr>
              <w:jc w:val="both"/>
              <w:rPr>
                <w:sz w:val="28"/>
                <w:szCs w:val="28"/>
                <w:vertAlign w:val="subscript"/>
              </w:rPr>
            </w:pPr>
            <w:r w:rsidRPr="00061D76">
              <w:rPr>
                <w:sz w:val="28"/>
                <w:szCs w:val="28"/>
              </w:rPr>
              <w:t>В</w:t>
            </w:r>
            <w:r w:rsidRPr="00061D76">
              <w:rPr>
                <w:sz w:val="28"/>
                <w:szCs w:val="28"/>
                <w:vertAlign w:val="subscript"/>
              </w:rPr>
              <w:t>1</w:t>
            </w:r>
          </w:p>
          <w:p w14:paraId="77EFD6DC" w14:textId="77777777" w:rsidR="00D90F48" w:rsidRPr="00061D76" w:rsidRDefault="00D90F48" w:rsidP="00A06204">
            <w:pPr>
              <w:jc w:val="both"/>
              <w:rPr>
                <w:sz w:val="28"/>
                <w:szCs w:val="28"/>
                <w:vertAlign w:val="subscript"/>
              </w:rPr>
            </w:pPr>
            <w:r w:rsidRPr="00061D76">
              <w:rPr>
                <w:sz w:val="28"/>
                <w:szCs w:val="28"/>
              </w:rPr>
              <w:t>В</w:t>
            </w:r>
            <w:r w:rsidR="00096BA9" w:rsidRPr="00061D76">
              <w:rPr>
                <w:sz w:val="28"/>
                <w:szCs w:val="28"/>
                <w:vertAlign w:val="subscript"/>
              </w:rPr>
              <w:t>2</w:t>
            </w:r>
          </w:p>
          <w:p w14:paraId="4712BC0B" w14:textId="77777777" w:rsidR="00D90F48" w:rsidRPr="00061D76" w:rsidRDefault="00D90F48" w:rsidP="00A06204">
            <w:pPr>
              <w:jc w:val="both"/>
              <w:rPr>
                <w:sz w:val="28"/>
                <w:szCs w:val="28"/>
                <w:vertAlign w:val="subscript"/>
              </w:rPr>
            </w:pPr>
            <w:r w:rsidRPr="00061D76">
              <w:rPr>
                <w:sz w:val="28"/>
                <w:szCs w:val="28"/>
              </w:rPr>
              <w:t>В</w:t>
            </w:r>
            <w:r w:rsidR="00096BA9" w:rsidRPr="00061D76">
              <w:rPr>
                <w:sz w:val="28"/>
                <w:szCs w:val="28"/>
                <w:vertAlign w:val="subscript"/>
              </w:rPr>
              <w:t>3</w:t>
            </w:r>
          </w:p>
          <w:p w14:paraId="34C4DC9F" w14:textId="77777777" w:rsidR="00D90F48" w:rsidRPr="00061D76" w:rsidRDefault="00D90F48" w:rsidP="00A06204">
            <w:pPr>
              <w:jc w:val="both"/>
              <w:rPr>
                <w:sz w:val="28"/>
                <w:szCs w:val="28"/>
                <w:vertAlign w:val="subscript"/>
              </w:rPr>
            </w:pPr>
            <w:r w:rsidRPr="00061D76">
              <w:rPr>
                <w:sz w:val="28"/>
                <w:szCs w:val="28"/>
              </w:rPr>
              <w:t>В</w:t>
            </w:r>
            <w:r w:rsidR="00096BA9" w:rsidRPr="00061D76">
              <w:rPr>
                <w:sz w:val="28"/>
                <w:szCs w:val="28"/>
                <w:vertAlign w:val="subscript"/>
              </w:rPr>
              <w:t>5</w:t>
            </w:r>
          </w:p>
          <w:p w14:paraId="7F508571" w14:textId="77777777" w:rsidR="00D90F48" w:rsidRPr="00061D76" w:rsidRDefault="00D90F48" w:rsidP="00A06204">
            <w:pPr>
              <w:jc w:val="both"/>
              <w:rPr>
                <w:sz w:val="28"/>
                <w:szCs w:val="28"/>
                <w:vertAlign w:val="subscript"/>
              </w:rPr>
            </w:pPr>
            <w:r w:rsidRPr="00061D76">
              <w:rPr>
                <w:sz w:val="28"/>
                <w:szCs w:val="28"/>
              </w:rPr>
              <w:t>В</w:t>
            </w:r>
            <w:r w:rsidR="00096BA9" w:rsidRPr="00061D76">
              <w:rPr>
                <w:sz w:val="28"/>
                <w:szCs w:val="28"/>
                <w:vertAlign w:val="subscript"/>
              </w:rPr>
              <w:t>6</w:t>
            </w:r>
          </w:p>
          <w:p w14:paraId="4F1C3D68" w14:textId="77777777" w:rsidR="00D90F48" w:rsidRPr="00061D76" w:rsidRDefault="00D90F48" w:rsidP="00A06204">
            <w:pPr>
              <w:jc w:val="both"/>
              <w:rPr>
                <w:sz w:val="28"/>
                <w:szCs w:val="28"/>
              </w:rPr>
            </w:pPr>
            <w:r w:rsidRPr="00061D76">
              <w:rPr>
                <w:sz w:val="28"/>
                <w:szCs w:val="28"/>
              </w:rPr>
              <w:t>В</w:t>
            </w:r>
            <w:r w:rsidR="001B11F0" w:rsidRPr="00061D76">
              <w:rPr>
                <w:sz w:val="28"/>
                <w:szCs w:val="28"/>
                <w:vertAlign w:val="subscript"/>
              </w:rPr>
              <w:t>с</w:t>
            </w:r>
          </w:p>
        </w:tc>
        <w:tc>
          <w:tcPr>
            <w:tcW w:w="4394" w:type="dxa"/>
          </w:tcPr>
          <w:p w14:paraId="096C9447" w14:textId="77777777" w:rsidR="00D90F48" w:rsidRPr="00061D76" w:rsidRDefault="00D90F48" w:rsidP="00A06204">
            <w:pPr>
              <w:jc w:val="center"/>
              <w:rPr>
                <w:sz w:val="28"/>
                <w:szCs w:val="28"/>
              </w:rPr>
            </w:pPr>
          </w:p>
          <w:p w14:paraId="258124F0" w14:textId="77777777" w:rsidR="00D90F48" w:rsidRPr="00061D76" w:rsidRDefault="00D90F48" w:rsidP="00A06204">
            <w:pPr>
              <w:jc w:val="center"/>
              <w:rPr>
                <w:sz w:val="28"/>
                <w:szCs w:val="28"/>
              </w:rPr>
            </w:pPr>
            <w:r w:rsidRPr="00061D76">
              <w:rPr>
                <w:sz w:val="28"/>
                <w:szCs w:val="28"/>
              </w:rPr>
              <w:t>0,030±0,006</w:t>
            </w:r>
          </w:p>
          <w:p w14:paraId="6672C70E" w14:textId="77777777" w:rsidR="00D90F48" w:rsidRPr="00061D76" w:rsidRDefault="00D90F48" w:rsidP="00A06204">
            <w:pPr>
              <w:jc w:val="center"/>
              <w:rPr>
                <w:sz w:val="28"/>
                <w:szCs w:val="28"/>
              </w:rPr>
            </w:pPr>
            <w:r w:rsidRPr="00061D76">
              <w:rPr>
                <w:sz w:val="28"/>
                <w:szCs w:val="28"/>
              </w:rPr>
              <w:t>0,033±0,014</w:t>
            </w:r>
          </w:p>
          <w:p w14:paraId="5C4B42F2" w14:textId="77777777" w:rsidR="00D90F48" w:rsidRPr="00061D76" w:rsidRDefault="00D90F48" w:rsidP="00A06204">
            <w:pPr>
              <w:jc w:val="center"/>
              <w:rPr>
                <w:sz w:val="28"/>
                <w:szCs w:val="28"/>
              </w:rPr>
            </w:pPr>
            <w:r w:rsidRPr="00061D76">
              <w:rPr>
                <w:sz w:val="28"/>
                <w:szCs w:val="28"/>
              </w:rPr>
              <w:t>1,06±0,21</w:t>
            </w:r>
          </w:p>
          <w:p w14:paraId="4E54161B" w14:textId="77777777" w:rsidR="00D90F48" w:rsidRPr="00061D76" w:rsidRDefault="00D90F48" w:rsidP="00A06204">
            <w:pPr>
              <w:jc w:val="center"/>
              <w:rPr>
                <w:sz w:val="28"/>
                <w:szCs w:val="28"/>
              </w:rPr>
            </w:pPr>
            <w:r w:rsidRPr="00061D76">
              <w:rPr>
                <w:sz w:val="28"/>
                <w:szCs w:val="28"/>
              </w:rPr>
              <w:t>0,189±0,038</w:t>
            </w:r>
          </w:p>
          <w:p w14:paraId="0AE0DBA2" w14:textId="77777777" w:rsidR="00D90F48" w:rsidRPr="00061D76" w:rsidRDefault="00D90F48" w:rsidP="00A06204">
            <w:pPr>
              <w:jc w:val="center"/>
              <w:rPr>
                <w:sz w:val="28"/>
                <w:szCs w:val="28"/>
              </w:rPr>
            </w:pPr>
            <w:r w:rsidRPr="00061D76">
              <w:rPr>
                <w:sz w:val="28"/>
                <w:szCs w:val="28"/>
              </w:rPr>
              <w:t>0,157±0,03</w:t>
            </w:r>
          </w:p>
          <w:p w14:paraId="6F5696D0" w14:textId="77777777" w:rsidR="00D90F48" w:rsidRPr="00061D76" w:rsidRDefault="00D90F48" w:rsidP="00A06204">
            <w:pPr>
              <w:jc w:val="center"/>
              <w:rPr>
                <w:sz w:val="28"/>
                <w:szCs w:val="28"/>
              </w:rPr>
            </w:pPr>
            <w:r w:rsidRPr="00061D76">
              <w:rPr>
                <w:sz w:val="28"/>
                <w:szCs w:val="28"/>
              </w:rPr>
              <w:t>0,008±0,0001</w:t>
            </w:r>
          </w:p>
        </w:tc>
      </w:tr>
      <w:tr w:rsidR="00D90F48" w:rsidRPr="00061D76" w14:paraId="115F7A7B" w14:textId="77777777" w:rsidTr="004E44B9">
        <w:tc>
          <w:tcPr>
            <w:tcW w:w="5353" w:type="dxa"/>
          </w:tcPr>
          <w:p w14:paraId="4757D84C" w14:textId="77777777" w:rsidR="00D90F48" w:rsidRPr="00061D76" w:rsidRDefault="00D90F48" w:rsidP="00A06204">
            <w:pPr>
              <w:jc w:val="both"/>
              <w:rPr>
                <w:sz w:val="28"/>
                <w:szCs w:val="28"/>
              </w:rPr>
            </w:pPr>
            <w:r w:rsidRPr="00061D76">
              <w:rPr>
                <w:sz w:val="28"/>
                <w:szCs w:val="28"/>
              </w:rPr>
              <w:t>С</w:t>
            </w:r>
            <w:r w:rsidR="00196CC7" w:rsidRPr="00061D76">
              <w:rPr>
                <w:sz w:val="28"/>
                <w:szCs w:val="28"/>
              </w:rPr>
              <w:t xml:space="preserve"> </w:t>
            </w:r>
            <w:r w:rsidR="00196CC7" w:rsidRPr="00061D76">
              <w:rPr>
                <w:sz w:val="28"/>
                <w:szCs w:val="28"/>
                <w:lang w:val="kk-KZ"/>
              </w:rPr>
              <w:t>в</w:t>
            </w:r>
            <w:proofErr w:type="spellStart"/>
            <w:r w:rsidR="00196CC7" w:rsidRPr="00061D76">
              <w:rPr>
                <w:sz w:val="28"/>
                <w:szCs w:val="28"/>
              </w:rPr>
              <w:t>итамин</w:t>
            </w:r>
            <w:proofErr w:type="spellEnd"/>
            <w:r w:rsidR="00196CC7" w:rsidRPr="00061D76">
              <w:rPr>
                <w:sz w:val="28"/>
                <w:szCs w:val="28"/>
                <w:lang w:val="kk-KZ"/>
              </w:rPr>
              <w:t>і</w:t>
            </w:r>
            <w:r w:rsidRPr="00061D76">
              <w:rPr>
                <w:sz w:val="28"/>
                <w:szCs w:val="28"/>
              </w:rPr>
              <w:t>, мг/100 г</w:t>
            </w:r>
          </w:p>
        </w:tc>
        <w:tc>
          <w:tcPr>
            <w:tcW w:w="4394" w:type="dxa"/>
          </w:tcPr>
          <w:p w14:paraId="1011AE7C" w14:textId="77777777" w:rsidR="00D90F48" w:rsidRPr="00061D76" w:rsidRDefault="00D90F48" w:rsidP="00A06204">
            <w:pPr>
              <w:jc w:val="center"/>
              <w:rPr>
                <w:sz w:val="28"/>
                <w:szCs w:val="28"/>
              </w:rPr>
            </w:pPr>
            <w:r w:rsidRPr="00061D76">
              <w:rPr>
                <w:sz w:val="28"/>
                <w:szCs w:val="28"/>
              </w:rPr>
              <w:t>1,28±0,23</w:t>
            </w:r>
          </w:p>
        </w:tc>
      </w:tr>
      <w:tr w:rsidR="00D90F48" w:rsidRPr="00061D76" w14:paraId="263C7945" w14:textId="77777777" w:rsidTr="004E44B9">
        <w:tc>
          <w:tcPr>
            <w:tcW w:w="5353" w:type="dxa"/>
          </w:tcPr>
          <w:p w14:paraId="16EA7357" w14:textId="77777777" w:rsidR="00D90F48" w:rsidRPr="00061D76" w:rsidRDefault="00D90F48" w:rsidP="00A06204">
            <w:pPr>
              <w:jc w:val="both"/>
              <w:rPr>
                <w:sz w:val="28"/>
                <w:szCs w:val="28"/>
              </w:rPr>
            </w:pPr>
            <w:r w:rsidRPr="00061D76">
              <w:rPr>
                <w:sz w:val="28"/>
                <w:szCs w:val="28"/>
                <w:lang w:val="en-US"/>
              </w:rPr>
              <w:t xml:space="preserve">Fe, </w:t>
            </w:r>
            <w:r w:rsidRPr="00061D76">
              <w:rPr>
                <w:sz w:val="28"/>
                <w:szCs w:val="28"/>
              </w:rPr>
              <w:t>мг/100 г</w:t>
            </w:r>
          </w:p>
        </w:tc>
        <w:tc>
          <w:tcPr>
            <w:tcW w:w="4394" w:type="dxa"/>
          </w:tcPr>
          <w:p w14:paraId="3B577BFD" w14:textId="77777777" w:rsidR="00D90F48" w:rsidRPr="00061D76" w:rsidRDefault="0086063C" w:rsidP="00A06204">
            <w:pPr>
              <w:jc w:val="center"/>
              <w:rPr>
                <w:sz w:val="28"/>
                <w:szCs w:val="28"/>
              </w:rPr>
            </w:pPr>
            <w:r w:rsidRPr="00061D76">
              <w:rPr>
                <w:sz w:val="28"/>
                <w:szCs w:val="28"/>
              </w:rPr>
              <w:t>5,83±0,07</w:t>
            </w:r>
          </w:p>
        </w:tc>
      </w:tr>
    </w:tbl>
    <w:p w14:paraId="7905162B" w14:textId="77777777" w:rsidR="008A04BC" w:rsidRPr="00061D76" w:rsidRDefault="008A04BC" w:rsidP="00A06204">
      <w:pPr>
        <w:jc w:val="both"/>
        <w:rPr>
          <w:rStyle w:val="markedcontent"/>
          <w:sz w:val="28"/>
          <w:szCs w:val="28"/>
        </w:rPr>
      </w:pPr>
    </w:p>
    <w:p w14:paraId="5330621C" w14:textId="77777777" w:rsidR="00F857E5" w:rsidRPr="00061D76" w:rsidRDefault="00F857E5" w:rsidP="00A06204">
      <w:pPr>
        <w:ind w:firstLine="567"/>
        <w:jc w:val="both"/>
        <w:rPr>
          <w:bCs/>
          <w:sz w:val="28"/>
          <w:szCs w:val="28"/>
        </w:rPr>
      </w:pPr>
      <w:r w:rsidRPr="004E44B9">
        <w:rPr>
          <w:bCs/>
          <w:sz w:val="28"/>
          <w:szCs w:val="28"/>
        </w:rPr>
        <w:t xml:space="preserve">Амин </w:t>
      </w:r>
      <w:proofErr w:type="spellStart"/>
      <w:r w:rsidRPr="004E44B9">
        <w:rPr>
          <w:bCs/>
          <w:sz w:val="28"/>
          <w:szCs w:val="28"/>
        </w:rPr>
        <w:t>қышқылының</w:t>
      </w:r>
      <w:proofErr w:type="spellEnd"/>
      <w:r w:rsidRPr="004E44B9">
        <w:rPr>
          <w:bCs/>
          <w:sz w:val="28"/>
          <w:szCs w:val="28"/>
        </w:rPr>
        <w:t xml:space="preserve"> </w:t>
      </w:r>
      <w:proofErr w:type="spellStart"/>
      <w:r w:rsidRPr="004E44B9">
        <w:rPr>
          <w:bCs/>
          <w:sz w:val="28"/>
          <w:szCs w:val="28"/>
        </w:rPr>
        <w:t>құрамы</w:t>
      </w:r>
      <w:proofErr w:type="spellEnd"/>
      <w:r w:rsidRPr="004E44B9">
        <w:rPr>
          <w:bCs/>
          <w:sz w:val="28"/>
          <w:szCs w:val="28"/>
        </w:rPr>
        <w:t>.</w:t>
      </w:r>
      <w:r w:rsidRPr="00061D76">
        <w:rPr>
          <w:b/>
          <w:sz w:val="28"/>
          <w:szCs w:val="28"/>
        </w:rPr>
        <w:t xml:space="preserve"> </w:t>
      </w:r>
      <w:r w:rsidR="000A167E" w:rsidRPr="00061D76">
        <w:rPr>
          <w:bCs/>
          <w:sz w:val="28"/>
          <w:szCs w:val="28"/>
          <w:lang w:val="kk-KZ"/>
        </w:rPr>
        <w:t>Зерттелінген</w:t>
      </w:r>
      <w:r w:rsidRPr="00061D76">
        <w:rPr>
          <w:bCs/>
          <w:sz w:val="28"/>
          <w:szCs w:val="28"/>
        </w:rPr>
        <w:t xml:space="preserve"> </w:t>
      </w:r>
      <w:proofErr w:type="spellStart"/>
      <w:r w:rsidRPr="00061D76">
        <w:rPr>
          <w:bCs/>
          <w:sz w:val="28"/>
          <w:szCs w:val="28"/>
        </w:rPr>
        <w:t>үлгінің</w:t>
      </w:r>
      <w:proofErr w:type="spellEnd"/>
      <w:r w:rsidRPr="00061D76">
        <w:rPr>
          <w:bCs/>
          <w:sz w:val="28"/>
          <w:szCs w:val="28"/>
        </w:rPr>
        <w:t xml:space="preserve"> </w:t>
      </w:r>
      <w:proofErr w:type="spellStart"/>
      <w:r w:rsidRPr="00061D76">
        <w:rPr>
          <w:bCs/>
          <w:sz w:val="28"/>
          <w:szCs w:val="28"/>
        </w:rPr>
        <w:t>аминқышқылдарының</w:t>
      </w:r>
      <w:proofErr w:type="spellEnd"/>
      <w:r w:rsidRPr="00061D76">
        <w:rPr>
          <w:bCs/>
          <w:sz w:val="28"/>
          <w:szCs w:val="28"/>
        </w:rPr>
        <w:t xml:space="preserve"> </w:t>
      </w:r>
      <w:proofErr w:type="spellStart"/>
      <w:r w:rsidRPr="00061D76">
        <w:rPr>
          <w:bCs/>
          <w:sz w:val="28"/>
          <w:szCs w:val="28"/>
        </w:rPr>
        <w:t>құрамы</w:t>
      </w:r>
      <w:proofErr w:type="spellEnd"/>
      <w:r w:rsidRPr="00061D76">
        <w:rPr>
          <w:bCs/>
          <w:sz w:val="28"/>
          <w:szCs w:val="28"/>
        </w:rPr>
        <w:t xml:space="preserve"> </w:t>
      </w:r>
      <w:r w:rsidR="000A167E" w:rsidRPr="00061D76">
        <w:rPr>
          <w:rStyle w:val="markedcontent"/>
          <w:sz w:val="28"/>
          <w:szCs w:val="28"/>
        </w:rPr>
        <w:t>ВЭЖХ</w:t>
      </w:r>
      <w:r w:rsidR="000A167E" w:rsidRPr="00061D76">
        <w:rPr>
          <w:rStyle w:val="markedcontent"/>
          <w:sz w:val="28"/>
          <w:szCs w:val="28"/>
          <w:lang w:val="kk-KZ"/>
        </w:rPr>
        <w:t xml:space="preserve"> әдісі</w:t>
      </w:r>
      <w:r w:rsidRPr="00061D76">
        <w:rPr>
          <w:bCs/>
          <w:sz w:val="28"/>
          <w:szCs w:val="28"/>
        </w:rPr>
        <w:t xml:space="preserve"> </w:t>
      </w:r>
      <w:proofErr w:type="spellStart"/>
      <w:r w:rsidRPr="00061D76">
        <w:rPr>
          <w:bCs/>
          <w:sz w:val="28"/>
          <w:szCs w:val="28"/>
        </w:rPr>
        <w:t>арқылы</w:t>
      </w:r>
      <w:proofErr w:type="spellEnd"/>
      <w:r w:rsidRPr="00061D76">
        <w:rPr>
          <w:bCs/>
          <w:sz w:val="28"/>
          <w:szCs w:val="28"/>
        </w:rPr>
        <w:t xml:space="preserve"> </w:t>
      </w:r>
      <w:r w:rsidR="00720390" w:rsidRPr="00061D76">
        <w:rPr>
          <w:rStyle w:val="markedcontent"/>
          <w:sz w:val="28"/>
          <w:szCs w:val="28"/>
        </w:rPr>
        <w:t xml:space="preserve">«Капель» </w:t>
      </w:r>
      <w:r w:rsidRPr="00061D76">
        <w:rPr>
          <w:bCs/>
          <w:sz w:val="28"/>
          <w:szCs w:val="28"/>
        </w:rPr>
        <w:t xml:space="preserve"> </w:t>
      </w:r>
      <w:proofErr w:type="spellStart"/>
      <w:r w:rsidRPr="00061D76">
        <w:rPr>
          <w:bCs/>
          <w:sz w:val="28"/>
          <w:szCs w:val="28"/>
        </w:rPr>
        <w:t>аппаратында</w:t>
      </w:r>
      <w:proofErr w:type="spellEnd"/>
      <w:r w:rsidRPr="00061D76">
        <w:rPr>
          <w:bCs/>
          <w:sz w:val="28"/>
          <w:szCs w:val="28"/>
        </w:rPr>
        <w:t xml:space="preserve"> </w:t>
      </w:r>
      <w:proofErr w:type="spellStart"/>
      <w:r w:rsidRPr="00061D76">
        <w:rPr>
          <w:bCs/>
          <w:sz w:val="28"/>
          <w:szCs w:val="28"/>
        </w:rPr>
        <w:t>анықталды</w:t>
      </w:r>
      <w:proofErr w:type="spellEnd"/>
      <w:r w:rsidRPr="00061D76">
        <w:rPr>
          <w:bCs/>
          <w:sz w:val="28"/>
          <w:szCs w:val="28"/>
        </w:rPr>
        <w:t xml:space="preserve"> </w:t>
      </w:r>
      <w:proofErr w:type="spellStart"/>
      <w:r w:rsidRPr="00061D76">
        <w:rPr>
          <w:bCs/>
          <w:sz w:val="28"/>
          <w:szCs w:val="28"/>
        </w:rPr>
        <w:t>және</w:t>
      </w:r>
      <w:proofErr w:type="spellEnd"/>
      <w:r w:rsidRPr="00061D76">
        <w:rPr>
          <w:bCs/>
          <w:sz w:val="28"/>
          <w:szCs w:val="28"/>
        </w:rPr>
        <w:t xml:space="preserve"> </w:t>
      </w:r>
      <w:proofErr w:type="spellStart"/>
      <w:r w:rsidRPr="00061D76">
        <w:rPr>
          <w:bCs/>
          <w:sz w:val="28"/>
          <w:szCs w:val="28"/>
        </w:rPr>
        <w:t>нәтижелер</w:t>
      </w:r>
      <w:proofErr w:type="spellEnd"/>
      <w:r w:rsidRPr="00061D76">
        <w:rPr>
          <w:bCs/>
          <w:sz w:val="28"/>
          <w:szCs w:val="28"/>
        </w:rPr>
        <w:t xml:space="preserve"> 22-суретте </w:t>
      </w:r>
      <w:proofErr w:type="spellStart"/>
      <w:r w:rsidRPr="00061D76">
        <w:rPr>
          <w:bCs/>
          <w:sz w:val="28"/>
          <w:szCs w:val="28"/>
        </w:rPr>
        <w:t>және</w:t>
      </w:r>
      <w:proofErr w:type="spellEnd"/>
      <w:r w:rsidRPr="00061D76">
        <w:rPr>
          <w:bCs/>
          <w:sz w:val="28"/>
          <w:szCs w:val="28"/>
        </w:rPr>
        <w:t xml:space="preserve"> 22-кестеде </w:t>
      </w:r>
      <w:proofErr w:type="spellStart"/>
      <w:r w:rsidRPr="00061D76">
        <w:rPr>
          <w:bCs/>
          <w:sz w:val="28"/>
          <w:szCs w:val="28"/>
        </w:rPr>
        <w:t>көрсетілген</w:t>
      </w:r>
      <w:proofErr w:type="spellEnd"/>
      <w:r w:rsidRPr="00061D76">
        <w:rPr>
          <w:bCs/>
          <w:sz w:val="28"/>
          <w:szCs w:val="28"/>
        </w:rPr>
        <w:t>.</w:t>
      </w:r>
    </w:p>
    <w:p w14:paraId="0230BAFF" w14:textId="77777777" w:rsidR="00EE1C18" w:rsidRPr="00061D76" w:rsidRDefault="00EE1C18" w:rsidP="00A06204">
      <w:pPr>
        <w:ind w:firstLine="567"/>
        <w:jc w:val="both"/>
        <w:rPr>
          <w:sz w:val="28"/>
          <w:szCs w:val="28"/>
        </w:rPr>
      </w:pPr>
      <w:proofErr w:type="spellStart"/>
      <w:r w:rsidRPr="00061D76">
        <w:rPr>
          <w:sz w:val="28"/>
          <w:szCs w:val="28"/>
        </w:rPr>
        <w:t>Алма</w:t>
      </w:r>
      <w:proofErr w:type="spellEnd"/>
      <w:r w:rsidRPr="00061D76">
        <w:rPr>
          <w:sz w:val="28"/>
          <w:szCs w:val="28"/>
        </w:rPr>
        <w:t xml:space="preserve"> чип</w:t>
      </w:r>
      <w:r w:rsidRPr="00061D76">
        <w:rPr>
          <w:sz w:val="28"/>
          <w:szCs w:val="28"/>
          <w:lang w:val="kk-KZ"/>
        </w:rPr>
        <w:t>с</w:t>
      </w:r>
      <w:proofErr w:type="spellStart"/>
      <w:r w:rsidRPr="00061D76">
        <w:rPr>
          <w:sz w:val="28"/>
          <w:szCs w:val="28"/>
        </w:rPr>
        <w:t>терінің</w:t>
      </w:r>
      <w:proofErr w:type="spellEnd"/>
      <w:r w:rsidRPr="00061D76">
        <w:rPr>
          <w:sz w:val="28"/>
          <w:szCs w:val="28"/>
        </w:rPr>
        <w:t xml:space="preserve"> </w:t>
      </w:r>
      <w:proofErr w:type="spellStart"/>
      <w:r w:rsidRPr="00061D76">
        <w:rPr>
          <w:sz w:val="28"/>
          <w:szCs w:val="28"/>
        </w:rPr>
        <w:t>аминқышқылдарының</w:t>
      </w:r>
      <w:proofErr w:type="spellEnd"/>
      <w:r w:rsidRPr="00061D76">
        <w:rPr>
          <w:sz w:val="28"/>
          <w:szCs w:val="28"/>
        </w:rPr>
        <w:t xml:space="preserve"> </w:t>
      </w:r>
      <w:proofErr w:type="spellStart"/>
      <w:r w:rsidRPr="00061D76">
        <w:rPr>
          <w:sz w:val="28"/>
          <w:szCs w:val="28"/>
        </w:rPr>
        <w:t>мөлшері</w:t>
      </w:r>
      <w:proofErr w:type="spellEnd"/>
      <w:r w:rsidRPr="00061D76">
        <w:rPr>
          <w:sz w:val="28"/>
          <w:szCs w:val="28"/>
        </w:rPr>
        <w:t xml:space="preserve"> 27-суретте </w:t>
      </w:r>
      <w:proofErr w:type="spellStart"/>
      <w:r w:rsidRPr="00061D76">
        <w:rPr>
          <w:sz w:val="28"/>
          <w:szCs w:val="28"/>
        </w:rPr>
        <w:t>және</w:t>
      </w:r>
      <w:proofErr w:type="spellEnd"/>
      <w:r w:rsidRPr="00061D76">
        <w:rPr>
          <w:sz w:val="28"/>
          <w:szCs w:val="28"/>
        </w:rPr>
        <w:t xml:space="preserve"> 22-кестеде </w:t>
      </w:r>
      <w:proofErr w:type="spellStart"/>
      <w:r w:rsidRPr="00061D76">
        <w:rPr>
          <w:sz w:val="28"/>
          <w:szCs w:val="28"/>
        </w:rPr>
        <w:t>көрсетілген</w:t>
      </w:r>
      <w:proofErr w:type="spellEnd"/>
      <w:r w:rsidRPr="00061D76">
        <w:rPr>
          <w:sz w:val="28"/>
          <w:szCs w:val="28"/>
        </w:rPr>
        <w:t>.</w:t>
      </w:r>
    </w:p>
    <w:p w14:paraId="22826E8D" w14:textId="77777777" w:rsidR="00777727" w:rsidRPr="00061D76" w:rsidRDefault="00777727" w:rsidP="00A06204">
      <w:pPr>
        <w:ind w:firstLine="567"/>
        <w:jc w:val="both"/>
        <w:rPr>
          <w:sz w:val="28"/>
          <w:szCs w:val="28"/>
        </w:rPr>
      </w:pPr>
      <w:r w:rsidRPr="00061D76">
        <w:rPr>
          <w:sz w:val="28"/>
          <w:szCs w:val="28"/>
          <w:lang w:val="kk-KZ"/>
        </w:rPr>
        <w:t>А</w:t>
      </w:r>
      <w:proofErr w:type="spellStart"/>
      <w:r w:rsidRPr="00061D76">
        <w:rPr>
          <w:sz w:val="28"/>
          <w:szCs w:val="28"/>
        </w:rPr>
        <w:t>лынған</w:t>
      </w:r>
      <w:proofErr w:type="spellEnd"/>
      <w:r w:rsidRPr="00061D76">
        <w:rPr>
          <w:sz w:val="28"/>
          <w:szCs w:val="28"/>
        </w:rPr>
        <w:t xml:space="preserve"> </w:t>
      </w:r>
      <w:proofErr w:type="spellStart"/>
      <w:r w:rsidRPr="00061D76">
        <w:rPr>
          <w:sz w:val="28"/>
          <w:szCs w:val="28"/>
        </w:rPr>
        <w:t>деректер</w:t>
      </w:r>
      <w:proofErr w:type="spellEnd"/>
      <w:r w:rsidRPr="00061D76">
        <w:rPr>
          <w:sz w:val="28"/>
          <w:szCs w:val="28"/>
        </w:rPr>
        <w:t xml:space="preserve">: 2024 </w:t>
      </w:r>
      <w:proofErr w:type="spellStart"/>
      <w:r w:rsidRPr="00061D76">
        <w:rPr>
          <w:sz w:val="28"/>
          <w:szCs w:val="28"/>
        </w:rPr>
        <w:t>жылғы</w:t>
      </w:r>
      <w:proofErr w:type="spellEnd"/>
      <w:r w:rsidRPr="00061D76">
        <w:rPr>
          <w:sz w:val="28"/>
          <w:szCs w:val="28"/>
        </w:rPr>
        <w:t xml:space="preserve"> 26 </w:t>
      </w:r>
      <w:proofErr w:type="spellStart"/>
      <w:r w:rsidRPr="00061D76">
        <w:rPr>
          <w:sz w:val="28"/>
          <w:szCs w:val="28"/>
        </w:rPr>
        <w:t>қарашадағы</w:t>
      </w:r>
      <w:proofErr w:type="spellEnd"/>
      <w:r w:rsidRPr="00061D76">
        <w:rPr>
          <w:sz w:val="28"/>
          <w:szCs w:val="28"/>
        </w:rPr>
        <w:t xml:space="preserve"> № 1324 </w:t>
      </w:r>
      <w:proofErr w:type="spellStart"/>
      <w:r w:rsidRPr="00061D76">
        <w:rPr>
          <w:sz w:val="28"/>
          <w:szCs w:val="28"/>
        </w:rPr>
        <w:t>хаттамаға</w:t>
      </w:r>
      <w:proofErr w:type="spellEnd"/>
      <w:r w:rsidRPr="00061D76">
        <w:rPr>
          <w:sz w:val="28"/>
          <w:szCs w:val="28"/>
        </w:rPr>
        <w:t xml:space="preserve"> № 1 </w:t>
      </w:r>
      <w:proofErr w:type="spellStart"/>
      <w:r w:rsidRPr="00061D76">
        <w:rPr>
          <w:sz w:val="28"/>
          <w:szCs w:val="28"/>
        </w:rPr>
        <w:t>қосымша</w:t>
      </w:r>
      <w:proofErr w:type="spellEnd"/>
      <w:r w:rsidRPr="00061D76">
        <w:rPr>
          <w:sz w:val="28"/>
          <w:szCs w:val="28"/>
        </w:rPr>
        <w:t xml:space="preserve">. </w:t>
      </w:r>
      <w:proofErr w:type="spellStart"/>
      <w:r w:rsidRPr="00061D76">
        <w:rPr>
          <w:sz w:val="28"/>
          <w:szCs w:val="28"/>
        </w:rPr>
        <w:t>Күні</w:t>
      </w:r>
      <w:proofErr w:type="spellEnd"/>
      <w:r w:rsidRPr="00061D76">
        <w:rPr>
          <w:sz w:val="28"/>
          <w:szCs w:val="28"/>
        </w:rPr>
        <w:t>: 19.11.2024 ж. 15.50.17.</w:t>
      </w:r>
    </w:p>
    <w:p w14:paraId="00D7ED9F" w14:textId="77777777" w:rsidR="00777727" w:rsidRPr="00061D76" w:rsidRDefault="00777727" w:rsidP="00A06204">
      <w:pPr>
        <w:ind w:firstLine="567"/>
        <w:jc w:val="both"/>
        <w:rPr>
          <w:sz w:val="28"/>
          <w:szCs w:val="28"/>
        </w:rPr>
      </w:pPr>
      <w:r w:rsidRPr="00061D76">
        <w:rPr>
          <w:sz w:val="28"/>
          <w:szCs w:val="28"/>
        </w:rPr>
        <w:t xml:space="preserve">Оператор: </w:t>
      </w:r>
      <w:proofErr w:type="spellStart"/>
      <w:r w:rsidRPr="00061D76">
        <w:rPr>
          <w:sz w:val="28"/>
          <w:szCs w:val="28"/>
        </w:rPr>
        <w:t>пайдаланушы</w:t>
      </w:r>
      <w:proofErr w:type="spellEnd"/>
      <w:r w:rsidRPr="00061D76">
        <w:rPr>
          <w:sz w:val="28"/>
          <w:szCs w:val="28"/>
        </w:rPr>
        <w:t xml:space="preserve"> файлы EFG: C:\Lumex\Elforun\mdf\AK_Chips </w:t>
      </w:r>
      <w:proofErr w:type="spellStart"/>
      <w:r w:rsidRPr="00061D76">
        <w:rPr>
          <w:sz w:val="28"/>
          <w:szCs w:val="28"/>
        </w:rPr>
        <w:t>apple</w:t>
      </w:r>
      <w:proofErr w:type="spellEnd"/>
      <w:r w:rsidRPr="00061D76">
        <w:rPr>
          <w:sz w:val="28"/>
          <w:szCs w:val="28"/>
        </w:rPr>
        <w:t xml:space="preserve"> 2411191550.mdf.</w:t>
      </w:r>
    </w:p>
    <w:p w14:paraId="76C3A16F" w14:textId="77777777" w:rsidR="00777727" w:rsidRPr="00061D76" w:rsidRDefault="00777727" w:rsidP="00A06204">
      <w:pPr>
        <w:ind w:firstLine="567"/>
        <w:jc w:val="both"/>
        <w:rPr>
          <w:sz w:val="28"/>
          <w:szCs w:val="28"/>
          <w:lang w:val="en-US"/>
        </w:rPr>
      </w:pPr>
      <w:proofErr w:type="spellStart"/>
      <w:r w:rsidRPr="00061D76">
        <w:rPr>
          <w:sz w:val="28"/>
          <w:szCs w:val="28"/>
        </w:rPr>
        <w:t>Әдіс</w:t>
      </w:r>
      <w:proofErr w:type="spellEnd"/>
      <w:r w:rsidRPr="00061D76">
        <w:rPr>
          <w:sz w:val="28"/>
          <w:szCs w:val="28"/>
          <w:lang w:val="en-US"/>
        </w:rPr>
        <w:t xml:space="preserve"> </w:t>
      </w:r>
      <w:r w:rsidRPr="00061D76">
        <w:rPr>
          <w:sz w:val="28"/>
          <w:szCs w:val="28"/>
        </w:rPr>
        <w:t>файлы</w:t>
      </w:r>
      <w:r w:rsidRPr="00061D76">
        <w:rPr>
          <w:sz w:val="28"/>
          <w:szCs w:val="28"/>
          <w:lang w:val="en-US"/>
        </w:rPr>
        <w:t>: C:\Lumex\Elforun\Programs\AK_sx1.30.10.2015</w:t>
      </w:r>
    </w:p>
    <w:p w14:paraId="4A1513C3" w14:textId="77777777" w:rsidR="00777727" w:rsidRPr="00061D76" w:rsidRDefault="00777727" w:rsidP="00A06204">
      <w:pPr>
        <w:ind w:firstLine="567"/>
        <w:jc w:val="both"/>
        <w:rPr>
          <w:sz w:val="28"/>
          <w:szCs w:val="28"/>
          <w:lang w:val="kk-KZ"/>
        </w:rPr>
      </w:pPr>
      <w:proofErr w:type="spellStart"/>
      <w:r w:rsidRPr="00061D76">
        <w:rPr>
          <w:sz w:val="28"/>
          <w:szCs w:val="28"/>
        </w:rPr>
        <w:lastRenderedPageBreak/>
        <w:t>Талдау</w:t>
      </w:r>
      <w:proofErr w:type="spellEnd"/>
      <w:r w:rsidRPr="00061D76">
        <w:rPr>
          <w:sz w:val="28"/>
          <w:szCs w:val="28"/>
        </w:rPr>
        <w:t xml:space="preserve"> </w:t>
      </w:r>
      <w:proofErr w:type="spellStart"/>
      <w:r w:rsidRPr="00061D76">
        <w:rPr>
          <w:sz w:val="28"/>
          <w:szCs w:val="28"/>
        </w:rPr>
        <w:t>температурасы</w:t>
      </w:r>
      <w:proofErr w:type="spellEnd"/>
      <w:r w:rsidRPr="00061D76">
        <w:rPr>
          <w:sz w:val="28"/>
          <w:szCs w:val="28"/>
        </w:rPr>
        <w:t xml:space="preserve">: 30,0°C. </w:t>
      </w:r>
      <w:proofErr w:type="spellStart"/>
      <w:r w:rsidRPr="00061D76">
        <w:rPr>
          <w:sz w:val="28"/>
          <w:szCs w:val="28"/>
        </w:rPr>
        <w:t>Толқын</w:t>
      </w:r>
      <w:proofErr w:type="spellEnd"/>
      <w:r w:rsidRPr="00061D76">
        <w:rPr>
          <w:sz w:val="28"/>
          <w:szCs w:val="28"/>
        </w:rPr>
        <w:t xml:space="preserve"> </w:t>
      </w:r>
      <w:proofErr w:type="spellStart"/>
      <w:r w:rsidRPr="00061D76">
        <w:rPr>
          <w:sz w:val="28"/>
          <w:szCs w:val="28"/>
        </w:rPr>
        <w:t>ұзындығы</w:t>
      </w:r>
      <w:proofErr w:type="spellEnd"/>
      <w:r w:rsidRPr="00061D76">
        <w:rPr>
          <w:sz w:val="28"/>
          <w:szCs w:val="28"/>
        </w:rPr>
        <w:t xml:space="preserve">: 254. </w:t>
      </w:r>
      <w:proofErr w:type="spellStart"/>
      <w:r w:rsidRPr="00061D76">
        <w:rPr>
          <w:sz w:val="28"/>
          <w:szCs w:val="28"/>
        </w:rPr>
        <w:t>Үлгі</w:t>
      </w:r>
      <w:proofErr w:type="spellEnd"/>
      <w:r w:rsidRPr="00061D76">
        <w:rPr>
          <w:sz w:val="28"/>
          <w:szCs w:val="28"/>
        </w:rPr>
        <w:t xml:space="preserve">: </w:t>
      </w:r>
      <w:r w:rsidR="00A33F8E" w:rsidRPr="00061D76">
        <w:rPr>
          <w:sz w:val="28"/>
          <w:szCs w:val="28"/>
          <w:lang w:val="kk-KZ"/>
        </w:rPr>
        <w:t>алма</w:t>
      </w:r>
      <w:r w:rsidRPr="00061D76">
        <w:rPr>
          <w:sz w:val="28"/>
          <w:szCs w:val="28"/>
        </w:rPr>
        <w:t xml:space="preserve"> чип</w:t>
      </w:r>
      <w:r w:rsidR="00A33F8E" w:rsidRPr="00061D76">
        <w:rPr>
          <w:sz w:val="28"/>
          <w:szCs w:val="28"/>
          <w:lang w:val="kk-KZ"/>
        </w:rPr>
        <w:t>с</w:t>
      </w:r>
      <w:proofErr w:type="spellStart"/>
      <w:r w:rsidRPr="00061D76">
        <w:rPr>
          <w:sz w:val="28"/>
          <w:szCs w:val="28"/>
        </w:rPr>
        <w:t>тері</w:t>
      </w:r>
      <w:proofErr w:type="spellEnd"/>
      <w:r w:rsidRPr="00061D76">
        <w:rPr>
          <w:sz w:val="28"/>
          <w:szCs w:val="28"/>
        </w:rPr>
        <w:t xml:space="preserve">. </w:t>
      </w:r>
      <w:proofErr w:type="spellStart"/>
      <w:r w:rsidRPr="00061D76">
        <w:rPr>
          <w:sz w:val="28"/>
          <w:szCs w:val="28"/>
        </w:rPr>
        <w:t>Есептеу</w:t>
      </w:r>
      <w:proofErr w:type="spellEnd"/>
      <w:r w:rsidRPr="00061D76">
        <w:rPr>
          <w:sz w:val="28"/>
          <w:szCs w:val="28"/>
        </w:rPr>
        <w:t xml:space="preserve"> </w:t>
      </w:r>
      <w:proofErr w:type="spellStart"/>
      <w:r w:rsidRPr="00061D76">
        <w:rPr>
          <w:sz w:val="28"/>
          <w:szCs w:val="28"/>
        </w:rPr>
        <w:t>әдісі</w:t>
      </w:r>
      <w:proofErr w:type="spellEnd"/>
      <w:r w:rsidRPr="00061D76">
        <w:rPr>
          <w:sz w:val="28"/>
          <w:szCs w:val="28"/>
        </w:rPr>
        <w:t xml:space="preserve">: </w:t>
      </w:r>
      <w:proofErr w:type="spellStart"/>
      <w:r w:rsidRPr="00061D76">
        <w:rPr>
          <w:sz w:val="28"/>
          <w:szCs w:val="28"/>
        </w:rPr>
        <w:t>Абсолютті</w:t>
      </w:r>
      <w:proofErr w:type="spellEnd"/>
      <w:r w:rsidRPr="00061D76">
        <w:rPr>
          <w:sz w:val="28"/>
          <w:szCs w:val="28"/>
        </w:rPr>
        <w:t xml:space="preserve"> </w:t>
      </w:r>
      <w:r w:rsidR="00A33F8E" w:rsidRPr="00061D76">
        <w:rPr>
          <w:sz w:val="28"/>
          <w:szCs w:val="28"/>
          <w:lang w:val="kk-KZ"/>
        </w:rPr>
        <w:t>град</w:t>
      </w:r>
      <w:r w:rsidR="003F7B4B" w:rsidRPr="00061D76">
        <w:rPr>
          <w:sz w:val="28"/>
          <w:szCs w:val="28"/>
          <w:lang w:val="kk-KZ"/>
        </w:rPr>
        <w:t>уировкалау</w:t>
      </w:r>
    </w:p>
    <w:p w14:paraId="25A40F8F" w14:textId="77777777" w:rsidR="00777727" w:rsidRPr="00061D76" w:rsidRDefault="00777727" w:rsidP="00A06204">
      <w:pPr>
        <w:ind w:firstLine="567"/>
        <w:jc w:val="both"/>
        <w:rPr>
          <w:sz w:val="28"/>
          <w:szCs w:val="28"/>
          <w:lang w:val="kk-KZ"/>
        </w:rPr>
      </w:pPr>
      <w:r w:rsidRPr="00061D76">
        <w:rPr>
          <w:sz w:val="28"/>
          <w:szCs w:val="28"/>
          <w:lang w:val="kk-KZ"/>
        </w:rPr>
        <w:t>1-кезең. Уақыт 959 сек, Мысалы. 25 кВ, Қысым 0 мбар, толқын ұзындығы 254 нм.</w:t>
      </w:r>
    </w:p>
    <w:p w14:paraId="21F5B41F" w14:textId="77777777" w:rsidR="00777727" w:rsidRPr="00061D76" w:rsidRDefault="00777727" w:rsidP="00A06204">
      <w:pPr>
        <w:ind w:firstLine="567"/>
        <w:jc w:val="both"/>
        <w:rPr>
          <w:sz w:val="28"/>
          <w:szCs w:val="28"/>
          <w:lang w:val="kk-KZ"/>
        </w:rPr>
      </w:pPr>
      <w:proofErr w:type="spellStart"/>
      <w:r w:rsidRPr="00061D76">
        <w:rPr>
          <w:sz w:val="28"/>
          <w:szCs w:val="28"/>
        </w:rPr>
        <w:t>Есептеу</w:t>
      </w:r>
      <w:proofErr w:type="spellEnd"/>
      <w:r w:rsidRPr="00061D76">
        <w:rPr>
          <w:sz w:val="28"/>
          <w:szCs w:val="28"/>
        </w:rPr>
        <w:t xml:space="preserve"> </w:t>
      </w:r>
      <w:proofErr w:type="spellStart"/>
      <w:r w:rsidRPr="00061D76">
        <w:rPr>
          <w:sz w:val="28"/>
          <w:szCs w:val="28"/>
        </w:rPr>
        <w:t>әдісі</w:t>
      </w:r>
      <w:proofErr w:type="spellEnd"/>
      <w:r w:rsidRPr="00061D76">
        <w:rPr>
          <w:sz w:val="28"/>
          <w:szCs w:val="28"/>
        </w:rPr>
        <w:t xml:space="preserve">: </w:t>
      </w:r>
      <w:proofErr w:type="spellStart"/>
      <w:r w:rsidRPr="00061D76">
        <w:rPr>
          <w:sz w:val="28"/>
          <w:szCs w:val="28"/>
        </w:rPr>
        <w:t>Абсолютті</w:t>
      </w:r>
      <w:proofErr w:type="spellEnd"/>
      <w:r w:rsidRPr="00061D76">
        <w:rPr>
          <w:sz w:val="28"/>
          <w:szCs w:val="28"/>
        </w:rPr>
        <w:t xml:space="preserve"> </w:t>
      </w:r>
      <w:proofErr w:type="spellStart"/>
      <w:r w:rsidRPr="00061D76">
        <w:rPr>
          <w:sz w:val="28"/>
          <w:szCs w:val="28"/>
        </w:rPr>
        <w:t>калибрлеу</w:t>
      </w:r>
      <w:proofErr w:type="spellEnd"/>
    </w:p>
    <w:p w14:paraId="6A0BD490" w14:textId="77777777" w:rsidR="00496309" w:rsidRPr="00061D76" w:rsidRDefault="00496309" w:rsidP="00A06204">
      <w:pPr>
        <w:ind w:firstLine="567"/>
        <w:jc w:val="both"/>
        <w:rPr>
          <w:sz w:val="28"/>
          <w:szCs w:val="28"/>
          <w:lang w:val="kk-KZ"/>
        </w:rPr>
      </w:pPr>
    </w:p>
    <w:p w14:paraId="62E68734" w14:textId="77777777" w:rsidR="008A04BC" w:rsidRPr="00061D76" w:rsidRDefault="00470E33" w:rsidP="00A06204">
      <w:pPr>
        <w:jc w:val="both"/>
        <w:rPr>
          <w:rStyle w:val="markedcontent"/>
          <w:sz w:val="28"/>
          <w:szCs w:val="28"/>
        </w:rPr>
      </w:pPr>
      <w:r w:rsidRPr="00061D76">
        <w:rPr>
          <w:noProof/>
          <w:sz w:val="28"/>
          <w:szCs w:val="28"/>
        </w:rPr>
        <w:drawing>
          <wp:inline distT="0" distB="0" distL="0" distR="0" wp14:anchorId="0B3E2022" wp14:editId="48F97914">
            <wp:extent cx="6123934" cy="3668486"/>
            <wp:effectExtent l="0" t="0" r="0" b="0"/>
            <wp:docPr id="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 cstate="print"/>
                    <a:srcRect/>
                    <a:stretch>
                      <a:fillRect/>
                    </a:stretch>
                  </pic:blipFill>
                  <pic:spPr bwMode="auto">
                    <a:xfrm>
                      <a:off x="0" y="0"/>
                      <a:ext cx="6135166" cy="3675215"/>
                    </a:xfrm>
                    <a:prstGeom prst="rect">
                      <a:avLst/>
                    </a:prstGeom>
                    <a:noFill/>
                    <a:ln w="9525">
                      <a:noFill/>
                      <a:miter lim="800000"/>
                      <a:headEnd/>
                      <a:tailEnd/>
                    </a:ln>
                  </pic:spPr>
                </pic:pic>
              </a:graphicData>
            </a:graphic>
          </wp:inline>
        </w:drawing>
      </w:r>
    </w:p>
    <w:p w14:paraId="40DDCF80" w14:textId="77777777" w:rsidR="002552E5" w:rsidRPr="00061D76" w:rsidRDefault="002552E5" w:rsidP="00A06204">
      <w:pPr>
        <w:jc w:val="center"/>
        <w:rPr>
          <w:sz w:val="28"/>
          <w:szCs w:val="28"/>
          <w:lang w:val="kk-KZ"/>
        </w:rPr>
      </w:pPr>
    </w:p>
    <w:p w14:paraId="186E33C6" w14:textId="77777777" w:rsidR="008A04BC" w:rsidRPr="00061D76" w:rsidRDefault="003F7B4B" w:rsidP="00A06204">
      <w:pPr>
        <w:jc w:val="center"/>
        <w:rPr>
          <w:rStyle w:val="markedcontent"/>
          <w:sz w:val="28"/>
          <w:szCs w:val="28"/>
          <w:lang w:val="kk-KZ"/>
        </w:rPr>
      </w:pPr>
      <w:r w:rsidRPr="00061D76">
        <w:rPr>
          <w:sz w:val="28"/>
          <w:szCs w:val="28"/>
          <w:lang w:val="kk-KZ"/>
        </w:rPr>
        <w:t xml:space="preserve">Сурет </w:t>
      </w:r>
      <w:r w:rsidR="00AE2D00" w:rsidRPr="00061D76">
        <w:rPr>
          <w:sz w:val="28"/>
          <w:szCs w:val="28"/>
          <w:lang w:val="kk-KZ"/>
        </w:rPr>
        <w:t>34</w:t>
      </w:r>
      <w:r w:rsidR="008A04BC" w:rsidRPr="00061D76">
        <w:rPr>
          <w:sz w:val="28"/>
          <w:szCs w:val="28"/>
          <w:lang w:val="kk-KZ"/>
        </w:rPr>
        <w:t xml:space="preserve"> – </w:t>
      </w:r>
      <w:r w:rsidR="004D2CBD" w:rsidRPr="00061D76">
        <w:rPr>
          <w:sz w:val="28"/>
          <w:szCs w:val="28"/>
          <w:lang w:val="kk-KZ"/>
        </w:rPr>
        <w:t>Дайын алма чиптсеріндегі аминқышқылдарының құрамы бойынша сынақтардың нәтижелері</w:t>
      </w:r>
    </w:p>
    <w:p w14:paraId="56C4F757" w14:textId="77777777" w:rsidR="00BE4E21" w:rsidRPr="00061D76" w:rsidRDefault="00BE4E21" w:rsidP="00A06204">
      <w:pPr>
        <w:pStyle w:val="110"/>
        <w:tabs>
          <w:tab w:val="left" w:pos="1775"/>
        </w:tabs>
        <w:jc w:val="both"/>
        <w:rPr>
          <w:sz w:val="28"/>
          <w:szCs w:val="28"/>
          <w:lang w:val="kk-KZ"/>
        </w:rPr>
      </w:pPr>
    </w:p>
    <w:p w14:paraId="5D519839" w14:textId="439B32E2" w:rsidR="00D96A9C" w:rsidRPr="00061D76" w:rsidRDefault="00F900E3" w:rsidP="00A06204">
      <w:pPr>
        <w:pStyle w:val="110"/>
        <w:tabs>
          <w:tab w:val="left" w:pos="1775"/>
        </w:tabs>
        <w:jc w:val="both"/>
        <w:rPr>
          <w:sz w:val="28"/>
          <w:szCs w:val="28"/>
          <w:lang w:val="kk-KZ"/>
        </w:rPr>
      </w:pPr>
      <w:r>
        <w:rPr>
          <w:sz w:val="28"/>
          <w:szCs w:val="28"/>
          <w:lang w:val="kk-KZ"/>
        </w:rPr>
        <w:t>К</w:t>
      </w:r>
      <w:r w:rsidR="004D2CBD" w:rsidRPr="00061D76">
        <w:rPr>
          <w:sz w:val="28"/>
          <w:szCs w:val="28"/>
          <w:lang w:val="kk-KZ"/>
        </w:rPr>
        <w:t>есте</w:t>
      </w:r>
      <w:r w:rsidRPr="00061D76">
        <w:rPr>
          <w:sz w:val="28"/>
          <w:szCs w:val="28"/>
          <w:lang w:val="kk-KZ"/>
        </w:rPr>
        <w:t xml:space="preserve">  29 </w:t>
      </w:r>
      <w:r w:rsidR="00D96A9C" w:rsidRPr="00061D76">
        <w:rPr>
          <w:sz w:val="28"/>
          <w:szCs w:val="28"/>
          <w:lang w:val="kk-KZ"/>
        </w:rPr>
        <w:t xml:space="preserve"> – </w:t>
      </w:r>
      <w:r w:rsidR="00BA1077" w:rsidRPr="00061D76">
        <w:rPr>
          <w:sz w:val="28"/>
          <w:szCs w:val="28"/>
          <w:lang w:val="kk-KZ"/>
        </w:rPr>
        <w:t xml:space="preserve">Дайын алма чипсы үлгісінің аминқышқылдарының құрамы туралы деректер </w:t>
      </w:r>
    </w:p>
    <w:p w14:paraId="1E49B7D3" w14:textId="77777777" w:rsidR="002552E5" w:rsidRPr="00061D76" w:rsidRDefault="002552E5" w:rsidP="00A06204">
      <w:pPr>
        <w:pStyle w:val="110"/>
        <w:tabs>
          <w:tab w:val="left" w:pos="1775"/>
        </w:tabs>
        <w:jc w:val="both"/>
        <w:rPr>
          <w:b/>
          <w:sz w:val="28"/>
          <w:szCs w:val="28"/>
          <w:lang w:val="kk-KZ"/>
        </w:rPr>
      </w:pPr>
    </w:p>
    <w:tbl>
      <w:tblPr>
        <w:tblStyle w:val="1f5"/>
        <w:tblW w:w="4940" w:type="pct"/>
        <w:tblInd w:w="108" w:type="dxa"/>
        <w:tblLayout w:type="fixed"/>
        <w:tblLook w:val="0000" w:firstRow="0" w:lastRow="0" w:firstColumn="0" w:lastColumn="0" w:noHBand="0" w:noVBand="0"/>
      </w:tblPr>
      <w:tblGrid>
        <w:gridCol w:w="709"/>
        <w:gridCol w:w="992"/>
        <w:gridCol w:w="1418"/>
        <w:gridCol w:w="1134"/>
        <w:gridCol w:w="850"/>
        <w:gridCol w:w="993"/>
        <w:gridCol w:w="1134"/>
        <w:gridCol w:w="992"/>
        <w:gridCol w:w="1514"/>
      </w:tblGrid>
      <w:tr w:rsidR="00F900E3" w:rsidRPr="004E44B9" w14:paraId="420C1B98" w14:textId="77777777" w:rsidTr="00F900E3">
        <w:trPr>
          <w:trHeight w:val="242"/>
        </w:trPr>
        <w:tc>
          <w:tcPr>
            <w:tcW w:w="709" w:type="dxa"/>
          </w:tcPr>
          <w:p w14:paraId="0D1DC976" w14:textId="77777777" w:rsidR="00D96A9C" w:rsidRPr="004E44B9" w:rsidRDefault="00BA1077" w:rsidP="00A06204">
            <w:pPr>
              <w:autoSpaceDE w:val="0"/>
              <w:autoSpaceDN w:val="0"/>
              <w:adjustRightInd w:val="0"/>
              <w:jc w:val="center"/>
              <w:rPr>
                <w:sz w:val="24"/>
                <w:szCs w:val="24"/>
                <w:lang w:val="kk-KZ"/>
              </w:rPr>
            </w:pPr>
            <w:r w:rsidRPr="004E44B9">
              <w:rPr>
                <w:sz w:val="24"/>
                <w:szCs w:val="24"/>
                <w:lang w:val="kk-KZ"/>
              </w:rPr>
              <w:t>№</w:t>
            </w:r>
          </w:p>
        </w:tc>
        <w:tc>
          <w:tcPr>
            <w:tcW w:w="992" w:type="dxa"/>
          </w:tcPr>
          <w:p w14:paraId="4AC662FF" w14:textId="77777777" w:rsidR="00D96A9C" w:rsidRPr="004E44B9" w:rsidRDefault="001E1A58" w:rsidP="00A06204">
            <w:pPr>
              <w:autoSpaceDE w:val="0"/>
              <w:autoSpaceDN w:val="0"/>
              <w:adjustRightInd w:val="0"/>
              <w:jc w:val="center"/>
              <w:rPr>
                <w:sz w:val="24"/>
                <w:szCs w:val="24"/>
                <w:lang w:val="kk-KZ"/>
              </w:rPr>
            </w:pPr>
            <w:r w:rsidRPr="004E44B9">
              <w:rPr>
                <w:sz w:val="24"/>
                <w:szCs w:val="24"/>
                <w:lang w:val="kk-KZ"/>
              </w:rPr>
              <w:t>У</w:t>
            </w:r>
            <w:r w:rsidR="00BA1077" w:rsidRPr="004E44B9">
              <w:rPr>
                <w:sz w:val="24"/>
                <w:szCs w:val="24"/>
                <w:lang w:val="kk-KZ"/>
              </w:rPr>
              <w:t>ақыт</w:t>
            </w:r>
          </w:p>
        </w:tc>
        <w:tc>
          <w:tcPr>
            <w:tcW w:w="1418" w:type="dxa"/>
          </w:tcPr>
          <w:p w14:paraId="37D0B424" w14:textId="77777777" w:rsidR="00D96A9C" w:rsidRPr="004E44B9" w:rsidRDefault="00D96A9C" w:rsidP="00A06204">
            <w:pPr>
              <w:autoSpaceDE w:val="0"/>
              <w:autoSpaceDN w:val="0"/>
              <w:adjustRightInd w:val="0"/>
              <w:jc w:val="center"/>
              <w:rPr>
                <w:sz w:val="24"/>
                <w:szCs w:val="24"/>
              </w:rPr>
            </w:pPr>
            <w:r w:rsidRPr="004E44B9">
              <w:rPr>
                <w:sz w:val="24"/>
                <w:szCs w:val="24"/>
              </w:rPr>
              <w:t>Компонент</w:t>
            </w:r>
          </w:p>
        </w:tc>
        <w:tc>
          <w:tcPr>
            <w:tcW w:w="1134" w:type="dxa"/>
          </w:tcPr>
          <w:p w14:paraId="5C9BAB4F" w14:textId="77777777" w:rsidR="00D96A9C" w:rsidRPr="004E44B9" w:rsidRDefault="001E1A58" w:rsidP="00A06204">
            <w:pPr>
              <w:autoSpaceDE w:val="0"/>
              <w:autoSpaceDN w:val="0"/>
              <w:adjustRightInd w:val="0"/>
              <w:jc w:val="center"/>
              <w:rPr>
                <w:sz w:val="24"/>
                <w:szCs w:val="24"/>
                <w:lang w:val="kk-KZ"/>
              </w:rPr>
            </w:pPr>
            <w:r w:rsidRPr="004E44B9">
              <w:rPr>
                <w:sz w:val="24"/>
                <w:szCs w:val="24"/>
                <w:lang w:val="kk-KZ"/>
              </w:rPr>
              <w:t>Б</w:t>
            </w:r>
            <w:r w:rsidR="00BA1077" w:rsidRPr="004E44B9">
              <w:rPr>
                <w:sz w:val="24"/>
                <w:szCs w:val="24"/>
                <w:lang w:val="kk-KZ"/>
              </w:rPr>
              <w:t>иіктігі</w:t>
            </w:r>
          </w:p>
        </w:tc>
        <w:tc>
          <w:tcPr>
            <w:tcW w:w="850" w:type="dxa"/>
          </w:tcPr>
          <w:p w14:paraId="5B07D48F" w14:textId="77777777" w:rsidR="00D96A9C" w:rsidRPr="004E44B9" w:rsidRDefault="00BA1077" w:rsidP="00A06204">
            <w:pPr>
              <w:autoSpaceDE w:val="0"/>
              <w:autoSpaceDN w:val="0"/>
              <w:adjustRightInd w:val="0"/>
              <w:jc w:val="center"/>
              <w:rPr>
                <w:sz w:val="24"/>
                <w:szCs w:val="24"/>
                <w:lang w:val="kk-KZ"/>
              </w:rPr>
            </w:pPr>
            <w:r w:rsidRPr="004E44B9">
              <w:rPr>
                <w:sz w:val="24"/>
                <w:szCs w:val="24"/>
                <w:lang w:val="kk-KZ"/>
              </w:rPr>
              <w:t xml:space="preserve">Басы </w:t>
            </w:r>
          </w:p>
        </w:tc>
        <w:tc>
          <w:tcPr>
            <w:tcW w:w="993" w:type="dxa"/>
          </w:tcPr>
          <w:p w14:paraId="56724A24" w14:textId="77777777" w:rsidR="00D96A9C" w:rsidRPr="004E44B9" w:rsidRDefault="00BA1077" w:rsidP="00A06204">
            <w:pPr>
              <w:autoSpaceDE w:val="0"/>
              <w:autoSpaceDN w:val="0"/>
              <w:adjustRightInd w:val="0"/>
              <w:jc w:val="center"/>
              <w:rPr>
                <w:sz w:val="24"/>
                <w:szCs w:val="24"/>
                <w:lang w:val="kk-KZ"/>
              </w:rPr>
            </w:pPr>
            <w:r w:rsidRPr="004E44B9">
              <w:rPr>
                <w:sz w:val="24"/>
                <w:szCs w:val="24"/>
                <w:lang w:val="kk-KZ"/>
              </w:rPr>
              <w:t xml:space="preserve">Соңы </w:t>
            </w:r>
          </w:p>
        </w:tc>
        <w:tc>
          <w:tcPr>
            <w:tcW w:w="1134" w:type="dxa"/>
          </w:tcPr>
          <w:p w14:paraId="799318E6" w14:textId="77777777" w:rsidR="00D96A9C" w:rsidRPr="004E44B9" w:rsidRDefault="00BA1077" w:rsidP="00A06204">
            <w:pPr>
              <w:autoSpaceDE w:val="0"/>
              <w:autoSpaceDN w:val="0"/>
              <w:adjustRightInd w:val="0"/>
              <w:jc w:val="center"/>
              <w:rPr>
                <w:sz w:val="24"/>
                <w:szCs w:val="24"/>
                <w:lang w:val="kk-KZ"/>
              </w:rPr>
            </w:pPr>
            <w:r w:rsidRPr="004E44B9">
              <w:rPr>
                <w:sz w:val="24"/>
                <w:szCs w:val="24"/>
                <w:lang w:val="kk-KZ"/>
              </w:rPr>
              <w:t>Ауданы</w:t>
            </w:r>
          </w:p>
        </w:tc>
        <w:tc>
          <w:tcPr>
            <w:tcW w:w="992" w:type="dxa"/>
          </w:tcPr>
          <w:p w14:paraId="1B2F16E2" w14:textId="77777777" w:rsidR="00D96A9C" w:rsidRPr="004E44B9" w:rsidRDefault="00D96A9C" w:rsidP="00A06204">
            <w:pPr>
              <w:autoSpaceDE w:val="0"/>
              <w:autoSpaceDN w:val="0"/>
              <w:adjustRightInd w:val="0"/>
              <w:jc w:val="center"/>
              <w:rPr>
                <w:sz w:val="24"/>
                <w:szCs w:val="24"/>
              </w:rPr>
            </w:pPr>
            <w:r w:rsidRPr="004E44B9">
              <w:rPr>
                <w:sz w:val="24"/>
                <w:szCs w:val="24"/>
              </w:rPr>
              <w:t>Конц.</w:t>
            </w:r>
          </w:p>
          <w:p w14:paraId="788DA228" w14:textId="77777777" w:rsidR="00D96A9C" w:rsidRPr="004E44B9" w:rsidRDefault="00D96A9C" w:rsidP="00A06204">
            <w:pPr>
              <w:autoSpaceDE w:val="0"/>
              <w:autoSpaceDN w:val="0"/>
              <w:adjustRightInd w:val="0"/>
              <w:jc w:val="center"/>
              <w:rPr>
                <w:sz w:val="24"/>
                <w:szCs w:val="24"/>
                <w:vertAlign w:val="superscript"/>
              </w:rPr>
            </w:pPr>
            <w:r w:rsidRPr="004E44B9">
              <w:rPr>
                <w:sz w:val="24"/>
                <w:szCs w:val="24"/>
              </w:rPr>
              <w:t>мг/</w:t>
            </w:r>
            <w:r w:rsidRPr="004E44B9">
              <w:rPr>
                <w:sz w:val="24"/>
                <w:szCs w:val="24"/>
                <w:lang w:val="kk-KZ"/>
              </w:rPr>
              <w:t>л</w:t>
            </w:r>
          </w:p>
        </w:tc>
        <w:tc>
          <w:tcPr>
            <w:tcW w:w="1514" w:type="dxa"/>
          </w:tcPr>
          <w:p w14:paraId="6C92D25D" w14:textId="77777777" w:rsidR="003F5CC7" w:rsidRPr="004E44B9" w:rsidRDefault="001E1A58" w:rsidP="00A06204">
            <w:pPr>
              <w:autoSpaceDE w:val="0"/>
              <w:autoSpaceDN w:val="0"/>
              <w:adjustRightInd w:val="0"/>
              <w:jc w:val="center"/>
              <w:rPr>
                <w:sz w:val="24"/>
                <w:szCs w:val="24"/>
                <w:lang w:val="kk-KZ"/>
              </w:rPr>
            </w:pPr>
            <w:r w:rsidRPr="004E44B9">
              <w:rPr>
                <w:sz w:val="24"/>
                <w:szCs w:val="24"/>
                <w:lang w:val="kk-KZ"/>
              </w:rPr>
              <w:t>Амин</w:t>
            </w:r>
            <w:r w:rsidR="003F5CC7" w:rsidRPr="004E44B9">
              <w:rPr>
                <w:sz w:val="24"/>
                <w:szCs w:val="24"/>
                <w:lang w:val="kk-KZ"/>
              </w:rPr>
              <w:t xml:space="preserve">     </w:t>
            </w:r>
            <w:r w:rsidRPr="004E44B9">
              <w:rPr>
                <w:sz w:val="24"/>
                <w:szCs w:val="24"/>
                <w:lang w:val="kk-KZ"/>
              </w:rPr>
              <w:t>қыш</w:t>
            </w:r>
            <w:r w:rsidR="003F5CC7" w:rsidRPr="004E44B9">
              <w:rPr>
                <w:sz w:val="24"/>
                <w:szCs w:val="24"/>
                <w:lang w:val="kk-KZ"/>
              </w:rPr>
              <w:t>к</w:t>
            </w:r>
            <w:r w:rsidRPr="004E44B9">
              <w:rPr>
                <w:sz w:val="24"/>
                <w:szCs w:val="24"/>
                <w:lang w:val="kk-KZ"/>
              </w:rPr>
              <w:t>ылдар</w:t>
            </w:r>
          </w:p>
          <w:p w14:paraId="579D211C" w14:textId="77777777" w:rsidR="00D96A9C" w:rsidRPr="004E44B9" w:rsidRDefault="001E1A58" w:rsidP="00A06204">
            <w:pPr>
              <w:autoSpaceDE w:val="0"/>
              <w:autoSpaceDN w:val="0"/>
              <w:adjustRightInd w:val="0"/>
              <w:jc w:val="center"/>
              <w:rPr>
                <w:sz w:val="24"/>
                <w:szCs w:val="24"/>
                <w:lang w:val="kk-KZ"/>
              </w:rPr>
            </w:pPr>
            <w:r w:rsidRPr="004E44B9">
              <w:rPr>
                <w:sz w:val="24"/>
                <w:szCs w:val="24"/>
                <w:lang w:val="kk-KZ"/>
              </w:rPr>
              <w:t xml:space="preserve">ының массалық үлесі, </w:t>
            </w:r>
            <w:r w:rsidR="00D96A9C" w:rsidRPr="004E44B9">
              <w:rPr>
                <w:sz w:val="24"/>
                <w:szCs w:val="24"/>
                <w:lang w:val="kk-KZ"/>
              </w:rPr>
              <w:t xml:space="preserve"> </w:t>
            </w:r>
            <w:r w:rsidR="00D96A9C" w:rsidRPr="004E44B9">
              <w:rPr>
                <w:sz w:val="24"/>
                <w:szCs w:val="24"/>
              </w:rPr>
              <w:t>%</w:t>
            </w:r>
          </w:p>
        </w:tc>
      </w:tr>
      <w:tr w:rsidR="00F900E3" w:rsidRPr="004E44B9" w14:paraId="7FC0C610" w14:textId="77777777" w:rsidTr="00F900E3">
        <w:trPr>
          <w:trHeight w:val="242"/>
        </w:trPr>
        <w:tc>
          <w:tcPr>
            <w:tcW w:w="709" w:type="dxa"/>
          </w:tcPr>
          <w:p w14:paraId="672B5BF5" w14:textId="217B597D" w:rsidR="00F900E3" w:rsidRPr="004E44B9" w:rsidRDefault="00F900E3" w:rsidP="00A06204">
            <w:pPr>
              <w:autoSpaceDE w:val="0"/>
              <w:autoSpaceDN w:val="0"/>
              <w:adjustRightInd w:val="0"/>
              <w:jc w:val="center"/>
              <w:rPr>
                <w:lang w:val="kk-KZ"/>
              </w:rPr>
            </w:pPr>
            <w:r>
              <w:rPr>
                <w:lang w:val="kk-KZ"/>
              </w:rPr>
              <w:t>1</w:t>
            </w:r>
          </w:p>
        </w:tc>
        <w:tc>
          <w:tcPr>
            <w:tcW w:w="992" w:type="dxa"/>
          </w:tcPr>
          <w:p w14:paraId="0573A624" w14:textId="1424C5B0" w:rsidR="00F900E3" w:rsidRPr="004E44B9" w:rsidRDefault="00F900E3" w:rsidP="00A06204">
            <w:pPr>
              <w:autoSpaceDE w:val="0"/>
              <w:autoSpaceDN w:val="0"/>
              <w:adjustRightInd w:val="0"/>
              <w:jc w:val="center"/>
              <w:rPr>
                <w:lang w:val="kk-KZ"/>
              </w:rPr>
            </w:pPr>
            <w:r>
              <w:rPr>
                <w:lang w:val="kk-KZ"/>
              </w:rPr>
              <w:t>2</w:t>
            </w:r>
          </w:p>
        </w:tc>
        <w:tc>
          <w:tcPr>
            <w:tcW w:w="1418" w:type="dxa"/>
          </w:tcPr>
          <w:p w14:paraId="40B96847" w14:textId="61C0AA08" w:rsidR="00F900E3" w:rsidRPr="004E44B9" w:rsidRDefault="00F900E3" w:rsidP="00A06204">
            <w:pPr>
              <w:autoSpaceDE w:val="0"/>
              <w:autoSpaceDN w:val="0"/>
              <w:adjustRightInd w:val="0"/>
              <w:jc w:val="center"/>
            </w:pPr>
            <w:r>
              <w:t>3</w:t>
            </w:r>
          </w:p>
        </w:tc>
        <w:tc>
          <w:tcPr>
            <w:tcW w:w="1134" w:type="dxa"/>
          </w:tcPr>
          <w:p w14:paraId="23E24449" w14:textId="3747DE7B" w:rsidR="00F900E3" w:rsidRPr="004E44B9" w:rsidRDefault="00F900E3" w:rsidP="00A06204">
            <w:pPr>
              <w:autoSpaceDE w:val="0"/>
              <w:autoSpaceDN w:val="0"/>
              <w:adjustRightInd w:val="0"/>
              <w:jc w:val="center"/>
              <w:rPr>
                <w:lang w:val="kk-KZ"/>
              </w:rPr>
            </w:pPr>
            <w:r>
              <w:rPr>
                <w:lang w:val="kk-KZ"/>
              </w:rPr>
              <w:t>4</w:t>
            </w:r>
          </w:p>
        </w:tc>
        <w:tc>
          <w:tcPr>
            <w:tcW w:w="850" w:type="dxa"/>
          </w:tcPr>
          <w:p w14:paraId="3A626BDA" w14:textId="5B2EEBE6" w:rsidR="00F900E3" w:rsidRPr="004E44B9" w:rsidRDefault="00F900E3" w:rsidP="00A06204">
            <w:pPr>
              <w:autoSpaceDE w:val="0"/>
              <w:autoSpaceDN w:val="0"/>
              <w:adjustRightInd w:val="0"/>
              <w:jc w:val="center"/>
              <w:rPr>
                <w:lang w:val="kk-KZ"/>
              </w:rPr>
            </w:pPr>
            <w:r>
              <w:rPr>
                <w:lang w:val="kk-KZ"/>
              </w:rPr>
              <w:t>5</w:t>
            </w:r>
          </w:p>
        </w:tc>
        <w:tc>
          <w:tcPr>
            <w:tcW w:w="993" w:type="dxa"/>
          </w:tcPr>
          <w:p w14:paraId="6CD06109" w14:textId="321CC0E1" w:rsidR="00F900E3" w:rsidRPr="004E44B9" w:rsidRDefault="00F900E3" w:rsidP="00A06204">
            <w:pPr>
              <w:autoSpaceDE w:val="0"/>
              <w:autoSpaceDN w:val="0"/>
              <w:adjustRightInd w:val="0"/>
              <w:jc w:val="center"/>
              <w:rPr>
                <w:lang w:val="kk-KZ"/>
              </w:rPr>
            </w:pPr>
            <w:r>
              <w:rPr>
                <w:lang w:val="kk-KZ"/>
              </w:rPr>
              <w:t>6</w:t>
            </w:r>
          </w:p>
        </w:tc>
        <w:tc>
          <w:tcPr>
            <w:tcW w:w="1134" w:type="dxa"/>
          </w:tcPr>
          <w:p w14:paraId="1127841E" w14:textId="142047EA" w:rsidR="00F900E3" w:rsidRPr="004E44B9" w:rsidRDefault="00F900E3" w:rsidP="00A06204">
            <w:pPr>
              <w:autoSpaceDE w:val="0"/>
              <w:autoSpaceDN w:val="0"/>
              <w:adjustRightInd w:val="0"/>
              <w:jc w:val="center"/>
              <w:rPr>
                <w:lang w:val="kk-KZ"/>
              </w:rPr>
            </w:pPr>
            <w:r>
              <w:rPr>
                <w:lang w:val="kk-KZ"/>
              </w:rPr>
              <w:t>7</w:t>
            </w:r>
          </w:p>
        </w:tc>
        <w:tc>
          <w:tcPr>
            <w:tcW w:w="992" w:type="dxa"/>
          </w:tcPr>
          <w:p w14:paraId="34043177" w14:textId="35739D1F" w:rsidR="00F900E3" w:rsidRPr="004E44B9" w:rsidRDefault="00F900E3" w:rsidP="00A06204">
            <w:pPr>
              <w:autoSpaceDE w:val="0"/>
              <w:autoSpaceDN w:val="0"/>
              <w:adjustRightInd w:val="0"/>
              <w:jc w:val="center"/>
            </w:pPr>
            <w:r>
              <w:t>8</w:t>
            </w:r>
          </w:p>
        </w:tc>
        <w:tc>
          <w:tcPr>
            <w:tcW w:w="1514" w:type="dxa"/>
          </w:tcPr>
          <w:p w14:paraId="1FEA6F69" w14:textId="2F5F822F" w:rsidR="00F900E3" w:rsidRPr="004E44B9" w:rsidRDefault="00F900E3" w:rsidP="00A06204">
            <w:pPr>
              <w:autoSpaceDE w:val="0"/>
              <w:autoSpaceDN w:val="0"/>
              <w:adjustRightInd w:val="0"/>
              <w:jc w:val="center"/>
              <w:rPr>
                <w:lang w:val="kk-KZ"/>
              </w:rPr>
            </w:pPr>
            <w:r>
              <w:rPr>
                <w:lang w:val="kk-KZ"/>
              </w:rPr>
              <w:t>9</w:t>
            </w:r>
          </w:p>
        </w:tc>
      </w:tr>
      <w:tr w:rsidR="00F900E3" w:rsidRPr="004E44B9" w14:paraId="58A70F97" w14:textId="77777777" w:rsidTr="00F900E3">
        <w:trPr>
          <w:trHeight w:val="259"/>
        </w:trPr>
        <w:tc>
          <w:tcPr>
            <w:tcW w:w="709" w:type="dxa"/>
          </w:tcPr>
          <w:p w14:paraId="658B69B0" w14:textId="77777777" w:rsidR="00D96A9C" w:rsidRPr="004E44B9" w:rsidRDefault="00D96A9C" w:rsidP="00A06204">
            <w:pPr>
              <w:autoSpaceDE w:val="0"/>
              <w:autoSpaceDN w:val="0"/>
              <w:adjustRightInd w:val="0"/>
              <w:jc w:val="center"/>
              <w:rPr>
                <w:sz w:val="24"/>
                <w:szCs w:val="24"/>
              </w:rPr>
            </w:pPr>
            <w:r w:rsidRPr="004E44B9">
              <w:rPr>
                <w:sz w:val="24"/>
                <w:szCs w:val="24"/>
              </w:rPr>
              <w:t>1</w:t>
            </w:r>
          </w:p>
        </w:tc>
        <w:tc>
          <w:tcPr>
            <w:tcW w:w="992" w:type="dxa"/>
          </w:tcPr>
          <w:p w14:paraId="30626C1D" w14:textId="77777777" w:rsidR="00D96A9C" w:rsidRPr="004E44B9" w:rsidRDefault="00D96A9C" w:rsidP="00A06204">
            <w:pPr>
              <w:autoSpaceDE w:val="0"/>
              <w:autoSpaceDN w:val="0"/>
              <w:adjustRightInd w:val="0"/>
              <w:jc w:val="center"/>
              <w:rPr>
                <w:sz w:val="24"/>
                <w:szCs w:val="24"/>
                <w:lang w:val="en-US"/>
              </w:rPr>
            </w:pPr>
            <w:r w:rsidRPr="004E44B9">
              <w:rPr>
                <w:sz w:val="24"/>
                <w:szCs w:val="24"/>
                <w:lang w:val="en-US"/>
              </w:rPr>
              <w:t>3.248</w:t>
            </w:r>
          </w:p>
        </w:tc>
        <w:tc>
          <w:tcPr>
            <w:tcW w:w="1418" w:type="dxa"/>
          </w:tcPr>
          <w:p w14:paraId="4ADA72F2" w14:textId="77777777" w:rsidR="00D96A9C" w:rsidRPr="004E44B9" w:rsidRDefault="00D96A9C" w:rsidP="00A06204">
            <w:pPr>
              <w:autoSpaceDE w:val="0"/>
              <w:autoSpaceDN w:val="0"/>
              <w:adjustRightInd w:val="0"/>
              <w:jc w:val="center"/>
              <w:rPr>
                <w:sz w:val="24"/>
                <w:szCs w:val="24"/>
              </w:rPr>
            </w:pPr>
          </w:p>
        </w:tc>
        <w:tc>
          <w:tcPr>
            <w:tcW w:w="1134" w:type="dxa"/>
          </w:tcPr>
          <w:p w14:paraId="397882A9" w14:textId="77777777" w:rsidR="00D96A9C" w:rsidRPr="004E44B9" w:rsidRDefault="00D96A9C" w:rsidP="00A06204">
            <w:pPr>
              <w:autoSpaceDE w:val="0"/>
              <w:autoSpaceDN w:val="0"/>
              <w:adjustRightInd w:val="0"/>
              <w:jc w:val="center"/>
              <w:rPr>
                <w:sz w:val="24"/>
                <w:szCs w:val="24"/>
                <w:lang w:val="en-US"/>
              </w:rPr>
            </w:pPr>
            <w:r w:rsidRPr="004E44B9">
              <w:rPr>
                <w:sz w:val="24"/>
                <w:szCs w:val="24"/>
                <w:lang w:val="en-US"/>
              </w:rPr>
              <w:t>2.995</w:t>
            </w:r>
          </w:p>
        </w:tc>
        <w:tc>
          <w:tcPr>
            <w:tcW w:w="850" w:type="dxa"/>
          </w:tcPr>
          <w:p w14:paraId="5F395194" w14:textId="77777777" w:rsidR="00D96A9C" w:rsidRPr="004E44B9" w:rsidRDefault="00C51EBD" w:rsidP="00A06204">
            <w:pPr>
              <w:autoSpaceDE w:val="0"/>
              <w:autoSpaceDN w:val="0"/>
              <w:adjustRightInd w:val="0"/>
              <w:jc w:val="center"/>
              <w:rPr>
                <w:sz w:val="24"/>
                <w:szCs w:val="24"/>
                <w:lang w:val="en-US"/>
              </w:rPr>
            </w:pPr>
            <w:r w:rsidRPr="004E44B9">
              <w:rPr>
                <w:sz w:val="24"/>
                <w:szCs w:val="24"/>
                <w:lang w:val="en-US"/>
              </w:rPr>
              <w:t>3.207</w:t>
            </w:r>
          </w:p>
        </w:tc>
        <w:tc>
          <w:tcPr>
            <w:tcW w:w="993" w:type="dxa"/>
          </w:tcPr>
          <w:p w14:paraId="34FB7FD8" w14:textId="77777777" w:rsidR="00D96A9C" w:rsidRPr="004E44B9" w:rsidRDefault="00C51EBD" w:rsidP="00A06204">
            <w:pPr>
              <w:autoSpaceDE w:val="0"/>
              <w:autoSpaceDN w:val="0"/>
              <w:adjustRightInd w:val="0"/>
              <w:jc w:val="center"/>
              <w:rPr>
                <w:sz w:val="24"/>
                <w:szCs w:val="24"/>
                <w:lang w:val="en-US"/>
              </w:rPr>
            </w:pPr>
            <w:r w:rsidRPr="004E44B9">
              <w:rPr>
                <w:sz w:val="24"/>
                <w:szCs w:val="24"/>
                <w:lang w:val="en-US"/>
              </w:rPr>
              <w:t>3.282</w:t>
            </w:r>
          </w:p>
        </w:tc>
        <w:tc>
          <w:tcPr>
            <w:tcW w:w="1134" w:type="dxa"/>
          </w:tcPr>
          <w:p w14:paraId="2F645C95" w14:textId="77777777" w:rsidR="00D96A9C" w:rsidRPr="004E44B9" w:rsidRDefault="00C51EBD" w:rsidP="00A06204">
            <w:pPr>
              <w:autoSpaceDE w:val="0"/>
              <w:autoSpaceDN w:val="0"/>
              <w:adjustRightInd w:val="0"/>
              <w:jc w:val="center"/>
              <w:rPr>
                <w:sz w:val="24"/>
                <w:szCs w:val="24"/>
                <w:lang w:val="en-US"/>
              </w:rPr>
            </w:pPr>
            <w:r w:rsidRPr="004E44B9">
              <w:rPr>
                <w:sz w:val="24"/>
                <w:szCs w:val="24"/>
                <w:lang w:val="en-US"/>
              </w:rPr>
              <w:t>36.26</w:t>
            </w:r>
          </w:p>
        </w:tc>
        <w:tc>
          <w:tcPr>
            <w:tcW w:w="992" w:type="dxa"/>
          </w:tcPr>
          <w:p w14:paraId="3840952C" w14:textId="77777777" w:rsidR="00D96A9C" w:rsidRPr="004E44B9" w:rsidRDefault="00D96A9C" w:rsidP="00A06204">
            <w:pPr>
              <w:jc w:val="center"/>
              <w:rPr>
                <w:color w:val="000000"/>
                <w:sz w:val="24"/>
                <w:szCs w:val="24"/>
              </w:rPr>
            </w:pPr>
            <w:r w:rsidRPr="004E44B9">
              <w:rPr>
                <w:color w:val="000000"/>
                <w:sz w:val="24"/>
                <w:szCs w:val="24"/>
              </w:rPr>
              <w:t>0.00</w:t>
            </w:r>
          </w:p>
        </w:tc>
        <w:tc>
          <w:tcPr>
            <w:tcW w:w="1514" w:type="dxa"/>
          </w:tcPr>
          <w:p w14:paraId="20A7990B" w14:textId="77777777" w:rsidR="00D96A9C" w:rsidRPr="004E44B9" w:rsidRDefault="00D96A9C" w:rsidP="00A06204">
            <w:pPr>
              <w:jc w:val="center"/>
              <w:rPr>
                <w:color w:val="000000"/>
                <w:sz w:val="24"/>
                <w:szCs w:val="24"/>
                <w:lang w:val="kk-KZ"/>
              </w:rPr>
            </w:pPr>
            <w:r w:rsidRPr="004E44B9">
              <w:rPr>
                <w:color w:val="000000"/>
                <w:sz w:val="24"/>
                <w:szCs w:val="24"/>
              </w:rPr>
              <w:t>0</w:t>
            </w:r>
            <w:r w:rsidRPr="004E44B9">
              <w:rPr>
                <w:color w:val="000000"/>
                <w:sz w:val="24"/>
                <w:szCs w:val="24"/>
                <w:lang w:val="kk-KZ"/>
              </w:rPr>
              <w:t>,00</w:t>
            </w:r>
          </w:p>
        </w:tc>
      </w:tr>
      <w:tr w:rsidR="00F900E3" w:rsidRPr="004E44B9" w14:paraId="72F7A22D" w14:textId="77777777" w:rsidTr="00F900E3">
        <w:trPr>
          <w:trHeight w:val="259"/>
        </w:trPr>
        <w:tc>
          <w:tcPr>
            <w:tcW w:w="709" w:type="dxa"/>
          </w:tcPr>
          <w:p w14:paraId="1C0DF078" w14:textId="77777777" w:rsidR="00D96A9C" w:rsidRPr="004E44B9" w:rsidRDefault="00D96A9C" w:rsidP="00A06204">
            <w:pPr>
              <w:autoSpaceDE w:val="0"/>
              <w:autoSpaceDN w:val="0"/>
              <w:adjustRightInd w:val="0"/>
              <w:jc w:val="center"/>
              <w:rPr>
                <w:sz w:val="24"/>
                <w:szCs w:val="24"/>
              </w:rPr>
            </w:pPr>
            <w:r w:rsidRPr="004E44B9">
              <w:rPr>
                <w:sz w:val="24"/>
                <w:szCs w:val="24"/>
              </w:rPr>
              <w:t>2</w:t>
            </w:r>
          </w:p>
        </w:tc>
        <w:tc>
          <w:tcPr>
            <w:tcW w:w="992" w:type="dxa"/>
          </w:tcPr>
          <w:p w14:paraId="5DCEF28D" w14:textId="77777777" w:rsidR="00D96A9C" w:rsidRPr="004E44B9" w:rsidRDefault="00D96A9C" w:rsidP="00A06204">
            <w:pPr>
              <w:autoSpaceDE w:val="0"/>
              <w:autoSpaceDN w:val="0"/>
              <w:adjustRightInd w:val="0"/>
              <w:jc w:val="center"/>
              <w:rPr>
                <w:sz w:val="24"/>
                <w:szCs w:val="24"/>
                <w:lang w:val="en-US"/>
              </w:rPr>
            </w:pPr>
            <w:r w:rsidRPr="004E44B9">
              <w:rPr>
                <w:sz w:val="24"/>
                <w:szCs w:val="24"/>
              </w:rPr>
              <w:t>5.</w:t>
            </w:r>
            <w:r w:rsidR="00742718" w:rsidRPr="004E44B9">
              <w:rPr>
                <w:sz w:val="24"/>
                <w:szCs w:val="24"/>
                <w:lang w:val="en-US"/>
              </w:rPr>
              <w:t>298</w:t>
            </w:r>
          </w:p>
        </w:tc>
        <w:tc>
          <w:tcPr>
            <w:tcW w:w="1418" w:type="dxa"/>
          </w:tcPr>
          <w:p w14:paraId="673BE596" w14:textId="77777777" w:rsidR="00D96A9C" w:rsidRPr="004E44B9" w:rsidRDefault="001E1A58" w:rsidP="00A06204">
            <w:pPr>
              <w:autoSpaceDE w:val="0"/>
              <w:autoSpaceDN w:val="0"/>
              <w:adjustRightInd w:val="0"/>
              <w:jc w:val="center"/>
              <w:rPr>
                <w:sz w:val="24"/>
                <w:szCs w:val="24"/>
              </w:rPr>
            </w:pPr>
            <w:r w:rsidRPr="004E44B9">
              <w:rPr>
                <w:sz w:val="24"/>
                <w:szCs w:val="24"/>
                <w:lang w:val="kk-KZ"/>
              </w:rPr>
              <w:t>А</w:t>
            </w:r>
            <w:proofErr w:type="spellStart"/>
            <w:r w:rsidR="00D96A9C" w:rsidRPr="004E44B9">
              <w:rPr>
                <w:sz w:val="24"/>
                <w:szCs w:val="24"/>
              </w:rPr>
              <w:t>ргинин</w:t>
            </w:r>
            <w:proofErr w:type="spellEnd"/>
          </w:p>
        </w:tc>
        <w:tc>
          <w:tcPr>
            <w:tcW w:w="1134" w:type="dxa"/>
          </w:tcPr>
          <w:p w14:paraId="7FE38793" w14:textId="77777777" w:rsidR="00D96A9C" w:rsidRPr="004E44B9" w:rsidRDefault="00742718" w:rsidP="00A06204">
            <w:pPr>
              <w:autoSpaceDE w:val="0"/>
              <w:autoSpaceDN w:val="0"/>
              <w:adjustRightInd w:val="0"/>
              <w:jc w:val="center"/>
              <w:rPr>
                <w:sz w:val="24"/>
                <w:szCs w:val="24"/>
                <w:lang w:val="en-US"/>
              </w:rPr>
            </w:pPr>
            <w:r w:rsidRPr="004E44B9">
              <w:rPr>
                <w:sz w:val="24"/>
                <w:szCs w:val="24"/>
                <w:lang w:val="en-US"/>
              </w:rPr>
              <w:t>0.083</w:t>
            </w:r>
          </w:p>
        </w:tc>
        <w:tc>
          <w:tcPr>
            <w:tcW w:w="850" w:type="dxa"/>
          </w:tcPr>
          <w:p w14:paraId="56D51BAB" w14:textId="77777777" w:rsidR="00D96A9C" w:rsidRPr="004E44B9" w:rsidRDefault="00742718" w:rsidP="00A06204">
            <w:pPr>
              <w:autoSpaceDE w:val="0"/>
              <w:autoSpaceDN w:val="0"/>
              <w:adjustRightInd w:val="0"/>
              <w:jc w:val="center"/>
              <w:rPr>
                <w:sz w:val="24"/>
                <w:szCs w:val="24"/>
                <w:lang w:val="en-US"/>
              </w:rPr>
            </w:pPr>
            <w:r w:rsidRPr="004E44B9">
              <w:rPr>
                <w:sz w:val="24"/>
                <w:szCs w:val="24"/>
                <w:lang w:val="en-US"/>
              </w:rPr>
              <w:t>3.282</w:t>
            </w:r>
          </w:p>
        </w:tc>
        <w:tc>
          <w:tcPr>
            <w:tcW w:w="993" w:type="dxa"/>
          </w:tcPr>
          <w:p w14:paraId="48936655" w14:textId="77777777" w:rsidR="00D96A9C" w:rsidRPr="004E44B9" w:rsidRDefault="00742718" w:rsidP="00A06204">
            <w:pPr>
              <w:autoSpaceDE w:val="0"/>
              <w:autoSpaceDN w:val="0"/>
              <w:adjustRightInd w:val="0"/>
              <w:jc w:val="center"/>
              <w:rPr>
                <w:sz w:val="24"/>
                <w:szCs w:val="24"/>
                <w:lang w:val="en-US"/>
              </w:rPr>
            </w:pPr>
            <w:r w:rsidRPr="004E44B9">
              <w:rPr>
                <w:sz w:val="24"/>
                <w:szCs w:val="24"/>
                <w:lang w:val="en-US"/>
              </w:rPr>
              <w:t>3.317</w:t>
            </w:r>
          </w:p>
        </w:tc>
        <w:tc>
          <w:tcPr>
            <w:tcW w:w="1134" w:type="dxa"/>
          </w:tcPr>
          <w:p w14:paraId="59C9A458" w14:textId="77777777" w:rsidR="00D96A9C" w:rsidRPr="004E44B9" w:rsidRDefault="00742718" w:rsidP="00A06204">
            <w:pPr>
              <w:autoSpaceDE w:val="0"/>
              <w:autoSpaceDN w:val="0"/>
              <w:adjustRightInd w:val="0"/>
              <w:jc w:val="center"/>
              <w:rPr>
                <w:sz w:val="24"/>
                <w:szCs w:val="24"/>
                <w:lang w:val="en-US"/>
              </w:rPr>
            </w:pPr>
            <w:r w:rsidRPr="004E44B9">
              <w:rPr>
                <w:sz w:val="24"/>
                <w:szCs w:val="24"/>
                <w:lang w:val="en-US"/>
              </w:rPr>
              <w:t>1.637</w:t>
            </w:r>
          </w:p>
        </w:tc>
        <w:tc>
          <w:tcPr>
            <w:tcW w:w="992" w:type="dxa"/>
          </w:tcPr>
          <w:p w14:paraId="27B2992A" w14:textId="77777777" w:rsidR="00D96A9C" w:rsidRPr="004E44B9" w:rsidRDefault="00742718" w:rsidP="00A06204">
            <w:pPr>
              <w:jc w:val="center"/>
              <w:rPr>
                <w:color w:val="000000"/>
                <w:sz w:val="24"/>
                <w:szCs w:val="24"/>
                <w:lang w:val="en-US"/>
              </w:rPr>
            </w:pPr>
            <w:r w:rsidRPr="004E44B9">
              <w:rPr>
                <w:color w:val="000000"/>
                <w:sz w:val="24"/>
                <w:szCs w:val="24"/>
                <w:lang w:val="en-US"/>
              </w:rPr>
              <w:t>1.90</w:t>
            </w:r>
          </w:p>
        </w:tc>
        <w:tc>
          <w:tcPr>
            <w:tcW w:w="1514" w:type="dxa"/>
          </w:tcPr>
          <w:p w14:paraId="09AAA7E5" w14:textId="77777777" w:rsidR="00D96A9C" w:rsidRPr="004E44B9" w:rsidRDefault="00D96A9C" w:rsidP="00A06204">
            <w:pPr>
              <w:jc w:val="center"/>
              <w:rPr>
                <w:color w:val="000000"/>
                <w:sz w:val="24"/>
                <w:szCs w:val="24"/>
                <w:lang w:val="en-US"/>
              </w:rPr>
            </w:pPr>
            <w:r w:rsidRPr="004E44B9">
              <w:rPr>
                <w:color w:val="000000"/>
                <w:sz w:val="24"/>
                <w:szCs w:val="24"/>
                <w:lang w:val="kk-KZ"/>
              </w:rPr>
              <w:t>0,</w:t>
            </w:r>
            <w:r w:rsidR="00742718" w:rsidRPr="004E44B9">
              <w:rPr>
                <w:color w:val="000000"/>
                <w:sz w:val="24"/>
                <w:szCs w:val="24"/>
                <w:lang w:val="en-US"/>
              </w:rPr>
              <w:t>062</w:t>
            </w:r>
            <w:r w:rsidRPr="004E44B9">
              <w:rPr>
                <w:color w:val="000000"/>
                <w:sz w:val="24"/>
                <w:szCs w:val="24"/>
                <w:lang w:val="kk-KZ"/>
              </w:rPr>
              <w:t>±0,0</w:t>
            </w:r>
            <w:r w:rsidR="00742718" w:rsidRPr="004E44B9">
              <w:rPr>
                <w:color w:val="000000"/>
                <w:sz w:val="24"/>
                <w:szCs w:val="24"/>
                <w:lang w:val="en-US"/>
              </w:rPr>
              <w:t>25</w:t>
            </w:r>
          </w:p>
        </w:tc>
      </w:tr>
      <w:tr w:rsidR="00F900E3" w:rsidRPr="004E44B9" w14:paraId="4B20DF77" w14:textId="77777777" w:rsidTr="00F900E3">
        <w:trPr>
          <w:trHeight w:val="242"/>
        </w:trPr>
        <w:tc>
          <w:tcPr>
            <w:tcW w:w="709" w:type="dxa"/>
          </w:tcPr>
          <w:p w14:paraId="21159C13" w14:textId="77777777" w:rsidR="00D96A9C" w:rsidRPr="004E44B9" w:rsidRDefault="00D96A9C" w:rsidP="00A06204">
            <w:pPr>
              <w:autoSpaceDE w:val="0"/>
              <w:autoSpaceDN w:val="0"/>
              <w:adjustRightInd w:val="0"/>
              <w:jc w:val="center"/>
              <w:rPr>
                <w:sz w:val="24"/>
                <w:szCs w:val="24"/>
              </w:rPr>
            </w:pPr>
            <w:r w:rsidRPr="004E44B9">
              <w:rPr>
                <w:sz w:val="24"/>
                <w:szCs w:val="24"/>
              </w:rPr>
              <w:t>3</w:t>
            </w:r>
          </w:p>
        </w:tc>
        <w:tc>
          <w:tcPr>
            <w:tcW w:w="992" w:type="dxa"/>
          </w:tcPr>
          <w:p w14:paraId="551144F7" w14:textId="77777777" w:rsidR="00D96A9C" w:rsidRPr="004E44B9" w:rsidRDefault="00443071" w:rsidP="00A06204">
            <w:pPr>
              <w:autoSpaceDE w:val="0"/>
              <w:autoSpaceDN w:val="0"/>
              <w:adjustRightInd w:val="0"/>
              <w:jc w:val="center"/>
              <w:rPr>
                <w:sz w:val="24"/>
                <w:szCs w:val="24"/>
                <w:lang w:val="en-US"/>
              </w:rPr>
            </w:pPr>
            <w:r w:rsidRPr="004E44B9">
              <w:rPr>
                <w:sz w:val="24"/>
                <w:szCs w:val="24"/>
                <w:lang w:val="en-US"/>
              </w:rPr>
              <w:t>4.245</w:t>
            </w:r>
          </w:p>
        </w:tc>
        <w:tc>
          <w:tcPr>
            <w:tcW w:w="1418" w:type="dxa"/>
          </w:tcPr>
          <w:p w14:paraId="128F9D30" w14:textId="77777777" w:rsidR="00D96A9C" w:rsidRPr="004E44B9" w:rsidRDefault="001E1A58" w:rsidP="00A06204">
            <w:pPr>
              <w:autoSpaceDE w:val="0"/>
              <w:autoSpaceDN w:val="0"/>
              <w:adjustRightInd w:val="0"/>
              <w:jc w:val="center"/>
              <w:rPr>
                <w:sz w:val="24"/>
                <w:szCs w:val="24"/>
              </w:rPr>
            </w:pPr>
            <w:r w:rsidRPr="004E44B9">
              <w:rPr>
                <w:sz w:val="24"/>
                <w:szCs w:val="24"/>
                <w:lang w:val="kk-KZ"/>
              </w:rPr>
              <w:t>Л</w:t>
            </w:r>
            <w:proofErr w:type="spellStart"/>
            <w:r w:rsidR="00D96A9C" w:rsidRPr="004E44B9">
              <w:rPr>
                <w:sz w:val="24"/>
                <w:szCs w:val="24"/>
              </w:rPr>
              <w:t>изин</w:t>
            </w:r>
            <w:proofErr w:type="spellEnd"/>
          </w:p>
        </w:tc>
        <w:tc>
          <w:tcPr>
            <w:tcW w:w="1134" w:type="dxa"/>
          </w:tcPr>
          <w:p w14:paraId="2A8DEBAB" w14:textId="77777777" w:rsidR="00D96A9C" w:rsidRPr="004E44B9" w:rsidRDefault="00D96A9C" w:rsidP="00A06204">
            <w:pPr>
              <w:autoSpaceDE w:val="0"/>
              <w:autoSpaceDN w:val="0"/>
              <w:adjustRightInd w:val="0"/>
              <w:jc w:val="center"/>
              <w:rPr>
                <w:sz w:val="24"/>
                <w:szCs w:val="24"/>
                <w:lang w:val="en-US"/>
              </w:rPr>
            </w:pPr>
            <w:r w:rsidRPr="004E44B9">
              <w:rPr>
                <w:sz w:val="24"/>
                <w:szCs w:val="24"/>
                <w:lang w:val="en-US"/>
              </w:rPr>
              <w:t>0.</w:t>
            </w:r>
            <w:r w:rsidR="00443071" w:rsidRPr="004E44B9">
              <w:rPr>
                <w:sz w:val="24"/>
                <w:szCs w:val="24"/>
                <w:lang w:val="en-US"/>
              </w:rPr>
              <w:t>166</w:t>
            </w:r>
          </w:p>
        </w:tc>
        <w:tc>
          <w:tcPr>
            <w:tcW w:w="850" w:type="dxa"/>
          </w:tcPr>
          <w:p w14:paraId="2196BF90" w14:textId="77777777" w:rsidR="00D96A9C" w:rsidRPr="004E44B9" w:rsidRDefault="00443071" w:rsidP="00A06204">
            <w:pPr>
              <w:autoSpaceDE w:val="0"/>
              <w:autoSpaceDN w:val="0"/>
              <w:adjustRightInd w:val="0"/>
              <w:jc w:val="center"/>
              <w:rPr>
                <w:sz w:val="24"/>
                <w:szCs w:val="24"/>
                <w:lang w:val="kk-KZ"/>
              </w:rPr>
            </w:pPr>
            <w:r w:rsidRPr="004E44B9">
              <w:rPr>
                <w:sz w:val="24"/>
                <w:szCs w:val="24"/>
                <w:lang w:val="en-US"/>
              </w:rPr>
              <w:t>4.228</w:t>
            </w:r>
          </w:p>
        </w:tc>
        <w:tc>
          <w:tcPr>
            <w:tcW w:w="993" w:type="dxa"/>
          </w:tcPr>
          <w:p w14:paraId="2F3FB2E2" w14:textId="77777777" w:rsidR="00D96A9C" w:rsidRPr="004E44B9" w:rsidRDefault="00443071" w:rsidP="00A06204">
            <w:pPr>
              <w:autoSpaceDE w:val="0"/>
              <w:autoSpaceDN w:val="0"/>
              <w:adjustRightInd w:val="0"/>
              <w:jc w:val="center"/>
              <w:rPr>
                <w:sz w:val="24"/>
                <w:szCs w:val="24"/>
                <w:lang w:val="kk-KZ"/>
              </w:rPr>
            </w:pPr>
            <w:r w:rsidRPr="004E44B9">
              <w:rPr>
                <w:sz w:val="24"/>
                <w:szCs w:val="24"/>
                <w:lang w:val="en-US"/>
              </w:rPr>
              <w:t>4.265</w:t>
            </w:r>
          </w:p>
        </w:tc>
        <w:tc>
          <w:tcPr>
            <w:tcW w:w="1134" w:type="dxa"/>
          </w:tcPr>
          <w:p w14:paraId="39BE4B17" w14:textId="77777777" w:rsidR="00D96A9C" w:rsidRPr="004E44B9" w:rsidRDefault="00443071" w:rsidP="00A06204">
            <w:pPr>
              <w:autoSpaceDE w:val="0"/>
              <w:autoSpaceDN w:val="0"/>
              <w:adjustRightInd w:val="0"/>
              <w:jc w:val="center"/>
              <w:rPr>
                <w:sz w:val="24"/>
                <w:szCs w:val="24"/>
                <w:lang w:val="en-US"/>
              </w:rPr>
            </w:pPr>
            <w:r w:rsidRPr="004E44B9">
              <w:rPr>
                <w:sz w:val="24"/>
                <w:szCs w:val="24"/>
                <w:lang w:val="en-US"/>
              </w:rPr>
              <w:t>1/533</w:t>
            </w:r>
          </w:p>
        </w:tc>
        <w:tc>
          <w:tcPr>
            <w:tcW w:w="992" w:type="dxa"/>
          </w:tcPr>
          <w:p w14:paraId="545373AB" w14:textId="77777777" w:rsidR="00D96A9C" w:rsidRPr="004E44B9" w:rsidRDefault="00443071" w:rsidP="00A06204">
            <w:pPr>
              <w:jc w:val="center"/>
              <w:rPr>
                <w:color w:val="000000"/>
                <w:sz w:val="24"/>
                <w:szCs w:val="24"/>
                <w:lang w:val="en-US"/>
              </w:rPr>
            </w:pPr>
            <w:r w:rsidRPr="004E44B9">
              <w:rPr>
                <w:color w:val="000000"/>
                <w:sz w:val="24"/>
                <w:szCs w:val="24"/>
                <w:lang w:val="en-US"/>
              </w:rPr>
              <w:t>0.74</w:t>
            </w:r>
          </w:p>
        </w:tc>
        <w:tc>
          <w:tcPr>
            <w:tcW w:w="1514" w:type="dxa"/>
          </w:tcPr>
          <w:p w14:paraId="20893772" w14:textId="77777777" w:rsidR="00D96A9C" w:rsidRPr="004E44B9" w:rsidRDefault="00D96A9C" w:rsidP="00A06204">
            <w:pPr>
              <w:jc w:val="center"/>
              <w:rPr>
                <w:color w:val="000000"/>
                <w:sz w:val="24"/>
                <w:szCs w:val="24"/>
                <w:lang w:val="en-US"/>
              </w:rPr>
            </w:pPr>
            <w:r w:rsidRPr="004E44B9">
              <w:rPr>
                <w:color w:val="000000"/>
                <w:sz w:val="24"/>
                <w:szCs w:val="24"/>
                <w:lang w:val="kk-KZ"/>
              </w:rPr>
              <w:t>0,0</w:t>
            </w:r>
            <w:r w:rsidR="00532E7F" w:rsidRPr="004E44B9">
              <w:rPr>
                <w:color w:val="000000"/>
                <w:sz w:val="24"/>
                <w:szCs w:val="24"/>
                <w:lang w:val="en-US"/>
              </w:rPr>
              <w:t>24</w:t>
            </w:r>
            <w:r w:rsidRPr="004E44B9">
              <w:rPr>
                <w:color w:val="000000"/>
                <w:sz w:val="24"/>
                <w:szCs w:val="24"/>
                <w:lang w:val="kk-KZ"/>
              </w:rPr>
              <w:t>±0,00</w:t>
            </w:r>
            <w:r w:rsidR="00532E7F" w:rsidRPr="004E44B9">
              <w:rPr>
                <w:color w:val="000000"/>
                <w:sz w:val="24"/>
                <w:szCs w:val="24"/>
                <w:lang w:val="en-US"/>
              </w:rPr>
              <w:t>8</w:t>
            </w:r>
          </w:p>
        </w:tc>
      </w:tr>
      <w:tr w:rsidR="00F900E3" w:rsidRPr="004E44B9" w14:paraId="7979904B" w14:textId="77777777" w:rsidTr="00F900E3">
        <w:trPr>
          <w:trHeight w:val="259"/>
        </w:trPr>
        <w:tc>
          <w:tcPr>
            <w:tcW w:w="709" w:type="dxa"/>
          </w:tcPr>
          <w:p w14:paraId="4729A3E8" w14:textId="77777777" w:rsidR="00D96A9C" w:rsidRPr="004E44B9" w:rsidRDefault="00D96A9C" w:rsidP="00A06204">
            <w:pPr>
              <w:autoSpaceDE w:val="0"/>
              <w:autoSpaceDN w:val="0"/>
              <w:adjustRightInd w:val="0"/>
              <w:jc w:val="center"/>
              <w:rPr>
                <w:sz w:val="24"/>
                <w:szCs w:val="24"/>
              </w:rPr>
            </w:pPr>
            <w:r w:rsidRPr="004E44B9">
              <w:rPr>
                <w:sz w:val="24"/>
                <w:szCs w:val="24"/>
              </w:rPr>
              <w:t>4</w:t>
            </w:r>
          </w:p>
        </w:tc>
        <w:tc>
          <w:tcPr>
            <w:tcW w:w="992" w:type="dxa"/>
          </w:tcPr>
          <w:p w14:paraId="2381E6A8" w14:textId="77777777" w:rsidR="00D96A9C" w:rsidRPr="004E44B9" w:rsidRDefault="009E5FA5" w:rsidP="00A06204">
            <w:pPr>
              <w:autoSpaceDE w:val="0"/>
              <w:autoSpaceDN w:val="0"/>
              <w:adjustRightInd w:val="0"/>
              <w:jc w:val="center"/>
              <w:rPr>
                <w:sz w:val="24"/>
                <w:szCs w:val="24"/>
                <w:lang w:val="en-US"/>
              </w:rPr>
            </w:pPr>
            <w:r w:rsidRPr="004E44B9">
              <w:rPr>
                <w:sz w:val="24"/>
                <w:szCs w:val="24"/>
                <w:lang w:val="en-US"/>
              </w:rPr>
              <w:t>4.</w:t>
            </w:r>
            <w:r w:rsidR="00D84C10" w:rsidRPr="004E44B9">
              <w:rPr>
                <w:sz w:val="24"/>
                <w:szCs w:val="24"/>
                <w:lang w:val="en-US"/>
              </w:rPr>
              <w:t>382</w:t>
            </w:r>
          </w:p>
        </w:tc>
        <w:tc>
          <w:tcPr>
            <w:tcW w:w="1418" w:type="dxa"/>
          </w:tcPr>
          <w:p w14:paraId="497A79AC" w14:textId="77777777" w:rsidR="00D96A9C" w:rsidRPr="004E44B9" w:rsidRDefault="001E1A58" w:rsidP="00A06204">
            <w:pPr>
              <w:autoSpaceDE w:val="0"/>
              <w:autoSpaceDN w:val="0"/>
              <w:adjustRightInd w:val="0"/>
              <w:jc w:val="center"/>
              <w:rPr>
                <w:sz w:val="24"/>
                <w:szCs w:val="24"/>
              </w:rPr>
            </w:pPr>
            <w:r w:rsidRPr="004E44B9">
              <w:rPr>
                <w:sz w:val="24"/>
                <w:szCs w:val="24"/>
                <w:lang w:val="kk-KZ"/>
              </w:rPr>
              <w:t>Т</w:t>
            </w:r>
            <w:proofErr w:type="spellStart"/>
            <w:r w:rsidR="00D96A9C" w:rsidRPr="004E44B9">
              <w:rPr>
                <w:sz w:val="24"/>
                <w:szCs w:val="24"/>
              </w:rPr>
              <w:t>ирозин</w:t>
            </w:r>
            <w:proofErr w:type="spellEnd"/>
            <w:r w:rsidR="00D96A9C" w:rsidRPr="004E44B9">
              <w:rPr>
                <w:sz w:val="24"/>
                <w:szCs w:val="24"/>
              </w:rPr>
              <w:t xml:space="preserve"> </w:t>
            </w:r>
          </w:p>
        </w:tc>
        <w:tc>
          <w:tcPr>
            <w:tcW w:w="1134" w:type="dxa"/>
          </w:tcPr>
          <w:p w14:paraId="7A9A8FA0" w14:textId="77777777" w:rsidR="00D96A9C" w:rsidRPr="004E44B9" w:rsidRDefault="00D96A9C" w:rsidP="00A06204">
            <w:pPr>
              <w:autoSpaceDE w:val="0"/>
              <w:autoSpaceDN w:val="0"/>
              <w:adjustRightInd w:val="0"/>
              <w:jc w:val="center"/>
              <w:rPr>
                <w:sz w:val="24"/>
                <w:szCs w:val="24"/>
                <w:lang w:val="en-US"/>
              </w:rPr>
            </w:pPr>
            <w:r w:rsidRPr="004E44B9">
              <w:rPr>
                <w:sz w:val="24"/>
                <w:szCs w:val="24"/>
                <w:lang w:val="en-US"/>
              </w:rPr>
              <w:t>0.</w:t>
            </w:r>
            <w:r w:rsidR="00D84C10" w:rsidRPr="004E44B9">
              <w:rPr>
                <w:sz w:val="24"/>
                <w:szCs w:val="24"/>
                <w:lang w:val="en-US"/>
              </w:rPr>
              <w:t>052</w:t>
            </w:r>
          </w:p>
        </w:tc>
        <w:tc>
          <w:tcPr>
            <w:tcW w:w="850" w:type="dxa"/>
          </w:tcPr>
          <w:p w14:paraId="1684ECA8" w14:textId="77777777" w:rsidR="00D96A9C" w:rsidRPr="004E44B9" w:rsidRDefault="00D84C10" w:rsidP="00A06204">
            <w:pPr>
              <w:autoSpaceDE w:val="0"/>
              <w:autoSpaceDN w:val="0"/>
              <w:adjustRightInd w:val="0"/>
              <w:jc w:val="center"/>
              <w:rPr>
                <w:sz w:val="24"/>
                <w:szCs w:val="24"/>
                <w:lang w:val="en-US"/>
              </w:rPr>
            </w:pPr>
            <w:r w:rsidRPr="004E44B9">
              <w:rPr>
                <w:sz w:val="24"/>
                <w:szCs w:val="24"/>
                <w:lang w:val="en-US"/>
              </w:rPr>
              <w:t>4.365</w:t>
            </w:r>
          </w:p>
        </w:tc>
        <w:tc>
          <w:tcPr>
            <w:tcW w:w="993" w:type="dxa"/>
          </w:tcPr>
          <w:p w14:paraId="0477A281" w14:textId="77777777" w:rsidR="00D96A9C" w:rsidRPr="004E44B9" w:rsidRDefault="00D84C10" w:rsidP="00A06204">
            <w:pPr>
              <w:autoSpaceDE w:val="0"/>
              <w:autoSpaceDN w:val="0"/>
              <w:adjustRightInd w:val="0"/>
              <w:jc w:val="center"/>
              <w:rPr>
                <w:sz w:val="24"/>
                <w:szCs w:val="24"/>
                <w:lang w:val="kk-KZ"/>
              </w:rPr>
            </w:pPr>
            <w:r w:rsidRPr="004E44B9">
              <w:rPr>
                <w:sz w:val="24"/>
                <w:szCs w:val="24"/>
                <w:lang w:val="en-US"/>
              </w:rPr>
              <w:t>4.407</w:t>
            </w:r>
          </w:p>
        </w:tc>
        <w:tc>
          <w:tcPr>
            <w:tcW w:w="1134" w:type="dxa"/>
          </w:tcPr>
          <w:p w14:paraId="7CA1EE8D" w14:textId="77777777" w:rsidR="00D96A9C" w:rsidRPr="004E44B9" w:rsidRDefault="00D84C10" w:rsidP="00A06204">
            <w:pPr>
              <w:autoSpaceDE w:val="0"/>
              <w:autoSpaceDN w:val="0"/>
              <w:adjustRightInd w:val="0"/>
              <w:jc w:val="center"/>
              <w:rPr>
                <w:sz w:val="24"/>
                <w:szCs w:val="24"/>
                <w:lang w:val="en-US"/>
              </w:rPr>
            </w:pPr>
            <w:r w:rsidRPr="004E44B9">
              <w:rPr>
                <w:sz w:val="24"/>
                <w:szCs w:val="24"/>
                <w:lang w:val="en-US"/>
              </w:rPr>
              <w:t>1.139</w:t>
            </w:r>
          </w:p>
        </w:tc>
        <w:tc>
          <w:tcPr>
            <w:tcW w:w="992" w:type="dxa"/>
          </w:tcPr>
          <w:p w14:paraId="6B498032" w14:textId="77777777" w:rsidR="00D96A9C" w:rsidRPr="004E44B9" w:rsidRDefault="00D96A9C" w:rsidP="00A06204">
            <w:pPr>
              <w:jc w:val="center"/>
              <w:rPr>
                <w:color w:val="000000"/>
                <w:sz w:val="24"/>
                <w:szCs w:val="24"/>
                <w:lang w:val="en-US"/>
              </w:rPr>
            </w:pPr>
            <w:r w:rsidRPr="004E44B9">
              <w:rPr>
                <w:color w:val="000000"/>
                <w:sz w:val="24"/>
                <w:szCs w:val="24"/>
                <w:lang w:val="en-US"/>
              </w:rPr>
              <w:t>1.</w:t>
            </w:r>
            <w:r w:rsidR="00D84C10" w:rsidRPr="004E44B9">
              <w:rPr>
                <w:color w:val="000000"/>
                <w:sz w:val="24"/>
                <w:szCs w:val="24"/>
                <w:lang w:val="en-US"/>
              </w:rPr>
              <w:t>20</w:t>
            </w:r>
          </w:p>
        </w:tc>
        <w:tc>
          <w:tcPr>
            <w:tcW w:w="1514" w:type="dxa"/>
          </w:tcPr>
          <w:p w14:paraId="7DC7EA6F" w14:textId="77777777" w:rsidR="00D96A9C" w:rsidRPr="004E44B9" w:rsidRDefault="00D96A9C" w:rsidP="00A06204">
            <w:pPr>
              <w:jc w:val="center"/>
              <w:rPr>
                <w:color w:val="000000"/>
                <w:sz w:val="24"/>
                <w:szCs w:val="24"/>
                <w:lang w:val="en-US"/>
              </w:rPr>
            </w:pPr>
            <w:r w:rsidRPr="004E44B9">
              <w:rPr>
                <w:color w:val="000000"/>
                <w:sz w:val="24"/>
                <w:szCs w:val="24"/>
                <w:lang w:val="kk-KZ"/>
              </w:rPr>
              <w:t>0,0</w:t>
            </w:r>
            <w:r w:rsidR="00D84C10" w:rsidRPr="004E44B9">
              <w:rPr>
                <w:color w:val="000000"/>
                <w:sz w:val="24"/>
                <w:szCs w:val="24"/>
                <w:lang w:val="en-US"/>
              </w:rPr>
              <w:t>39</w:t>
            </w:r>
            <w:r w:rsidRPr="004E44B9">
              <w:rPr>
                <w:color w:val="000000"/>
                <w:sz w:val="24"/>
                <w:szCs w:val="24"/>
                <w:lang w:val="kk-KZ"/>
              </w:rPr>
              <w:t>±0,0</w:t>
            </w:r>
            <w:r w:rsidR="00D84C10" w:rsidRPr="004E44B9">
              <w:rPr>
                <w:color w:val="000000"/>
                <w:sz w:val="24"/>
                <w:szCs w:val="24"/>
                <w:lang w:val="en-US"/>
              </w:rPr>
              <w:t>12</w:t>
            </w:r>
          </w:p>
        </w:tc>
      </w:tr>
      <w:tr w:rsidR="00F900E3" w:rsidRPr="004E44B9" w14:paraId="0E283942" w14:textId="77777777" w:rsidTr="00F900E3">
        <w:trPr>
          <w:trHeight w:val="259"/>
        </w:trPr>
        <w:tc>
          <w:tcPr>
            <w:tcW w:w="709" w:type="dxa"/>
          </w:tcPr>
          <w:p w14:paraId="47A183B5" w14:textId="77777777" w:rsidR="00D96A9C" w:rsidRPr="004E44B9" w:rsidRDefault="00D96A9C" w:rsidP="00A06204">
            <w:pPr>
              <w:autoSpaceDE w:val="0"/>
              <w:autoSpaceDN w:val="0"/>
              <w:adjustRightInd w:val="0"/>
              <w:jc w:val="center"/>
              <w:rPr>
                <w:sz w:val="24"/>
                <w:szCs w:val="24"/>
              </w:rPr>
            </w:pPr>
            <w:r w:rsidRPr="004E44B9">
              <w:rPr>
                <w:sz w:val="24"/>
                <w:szCs w:val="24"/>
              </w:rPr>
              <w:t>5</w:t>
            </w:r>
          </w:p>
        </w:tc>
        <w:tc>
          <w:tcPr>
            <w:tcW w:w="992" w:type="dxa"/>
          </w:tcPr>
          <w:p w14:paraId="1A469757" w14:textId="77777777" w:rsidR="00D96A9C" w:rsidRPr="004E44B9" w:rsidRDefault="009E5FA5" w:rsidP="00A06204">
            <w:pPr>
              <w:autoSpaceDE w:val="0"/>
              <w:autoSpaceDN w:val="0"/>
              <w:adjustRightInd w:val="0"/>
              <w:jc w:val="center"/>
              <w:rPr>
                <w:sz w:val="24"/>
                <w:szCs w:val="24"/>
                <w:lang w:val="en-US"/>
              </w:rPr>
            </w:pPr>
            <w:r w:rsidRPr="004E44B9">
              <w:rPr>
                <w:sz w:val="24"/>
                <w:szCs w:val="24"/>
                <w:lang w:val="en-US"/>
              </w:rPr>
              <w:t>4.432</w:t>
            </w:r>
          </w:p>
        </w:tc>
        <w:tc>
          <w:tcPr>
            <w:tcW w:w="1418" w:type="dxa"/>
          </w:tcPr>
          <w:p w14:paraId="21289D41" w14:textId="77777777" w:rsidR="001E1A58" w:rsidRPr="004E44B9" w:rsidRDefault="001E1A58" w:rsidP="00A06204">
            <w:pPr>
              <w:autoSpaceDE w:val="0"/>
              <w:autoSpaceDN w:val="0"/>
              <w:adjustRightInd w:val="0"/>
              <w:jc w:val="center"/>
              <w:rPr>
                <w:sz w:val="24"/>
                <w:szCs w:val="24"/>
              </w:rPr>
            </w:pPr>
            <w:r w:rsidRPr="004E44B9">
              <w:rPr>
                <w:sz w:val="24"/>
                <w:szCs w:val="24"/>
                <w:lang w:val="kk-KZ"/>
              </w:rPr>
              <w:t>Ф</w:t>
            </w:r>
            <w:proofErr w:type="spellStart"/>
            <w:r w:rsidR="00D96A9C" w:rsidRPr="004E44B9">
              <w:rPr>
                <w:sz w:val="24"/>
                <w:szCs w:val="24"/>
              </w:rPr>
              <w:t>енилала</w:t>
            </w:r>
            <w:proofErr w:type="spellEnd"/>
          </w:p>
          <w:p w14:paraId="2E258661" w14:textId="77777777" w:rsidR="00D96A9C" w:rsidRPr="004E44B9" w:rsidRDefault="00D96A9C" w:rsidP="00A06204">
            <w:pPr>
              <w:autoSpaceDE w:val="0"/>
              <w:autoSpaceDN w:val="0"/>
              <w:adjustRightInd w:val="0"/>
              <w:jc w:val="center"/>
              <w:rPr>
                <w:sz w:val="24"/>
                <w:szCs w:val="24"/>
              </w:rPr>
            </w:pPr>
            <w:proofErr w:type="spellStart"/>
            <w:r w:rsidRPr="004E44B9">
              <w:rPr>
                <w:sz w:val="24"/>
                <w:szCs w:val="24"/>
              </w:rPr>
              <w:t>нин</w:t>
            </w:r>
            <w:proofErr w:type="spellEnd"/>
          </w:p>
        </w:tc>
        <w:tc>
          <w:tcPr>
            <w:tcW w:w="1134" w:type="dxa"/>
          </w:tcPr>
          <w:p w14:paraId="70A100D1" w14:textId="77777777" w:rsidR="00D96A9C" w:rsidRPr="004E44B9" w:rsidRDefault="00D96A9C" w:rsidP="00A06204">
            <w:pPr>
              <w:autoSpaceDE w:val="0"/>
              <w:autoSpaceDN w:val="0"/>
              <w:adjustRightInd w:val="0"/>
              <w:jc w:val="center"/>
              <w:rPr>
                <w:sz w:val="24"/>
                <w:szCs w:val="24"/>
                <w:lang w:val="en-US"/>
              </w:rPr>
            </w:pPr>
            <w:r w:rsidRPr="004E44B9">
              <w:rPr>
                <w:sz w:val="24"/>
                <w:szCs w:val="24"/>
                <w:lang w:val="en-US"/>
              </w:rPr>
              <w:t>0.</w:t>
            </w:r>
            <w:r w:rsidR="009E5FA5" w:rsidRPr="004E44B9">
              <w:rPr>
                <w:sz w:val="24"/>
                <w:szCs w:val="24"/>
                <w:lang w:val="en-US"/>
              </w:rPr>
              <w:t>070</w:t>
            </w:r>
          </w:p>
        </w:tc>
        <w:tc>
          <w:tcPr>
            <w:tcW w:w="850" w:type="dxa"/>
          </w:tcPr>
          <w:p w14:paraId="6BA93A00" w14:textId="77777777" w:rsidR="00D96A9C" w:rsidRPr="004E44B9" w:rsidRDefault="009E5FA5" w:rsidP="00A06204">
            <w:pPr>
              <w:autoSpaceDE w:val="0"/>
              <w:autoSpaceDN w:val="0"/>
              <w:adjustRightInd w:val="0"/>
              <w:jc w:val="center"/>
              <w:rPr>
                <w:sz w:val="24"/>
                <w:szCs w:val="24"/>
                <w:lang w:val="kk-KZ"/>
              </w:rPr>
            </w:pPr>
            <w:r w:rsidRPr="004E44B9">
              <w:rPr>
                <w:sz w:val="24"/>
                <w:szCs w:val="24"/>
                <w:lang w:val="en-US"/>
              </w:rPr>
              <w:t>4.408</w:t>
            </w:r>
          </w:p>
        </w:tc>
        <w:tc>
          <w:tcPr>
            <w:tcW w:w="993" w:type="dxa"/>
          </w:tcPr>
          <w:p w14:paraId="5622F761" w14:textId="77777777" w:rsidR="00D96A9C" w:rsidRPr="004E44B9" w:rsidRDefault="009E5FA5" w:rsidP="00A06204">
            <w:pPr>
              <w:autoSpaceDE w:val="0"/>
              <w:autoSpaceDN w:val="0"/>
              <w:adjustRightInd w:val="0"/>
              <w:jc w:val="center"/>
              <w:rPr>
                <w:sz w:val="24"/>
                <w:szCs w:val="24"/>
                <w:lang w:val="kk-KZ"/>
              </w:rPr>
            </w:pPr>
            <w:r w:rsidRPr="004E44B9">
              <w:rPr>
                <w:sz w:val="24"/>
                <w:szCs w:val="24"/>
                <w:lang w:val="en-US"/>
              </w:rPr>
              <w:t>4.450</w:t>
            </w:r>
          </w:p>
        </w:tc>
        <w:tc>
          <w:tcPr>
            <w:tcW w:w="1134" w:type="dxa"/>
          </w:tcPr>
          <w:p w14:paraId="167914F0" w14:textId="77777777" w:rsidR="00D96A9C" w:rsidRPr="004E44B9" w:rsidRDefault="009E5FA5" w:rsidP="00A06204">
            <w:pPr>
              <w:autoSpaceDE w:val="0"/>
              <w:autoSpaceDN w:val="0"/>
              <w:adjustRightInd w:val="0"/>
              <w:jc w:val="center"/>
              <w:rPr>
                <w:sz w:val="24"/>
                <w:szCs w:val="24"/>
                <w:lang w:val="kk-KZ"/>
              </w:rPr>
            </w:pPr>
            <w:r w:rsidRPr="004E44B9">
              <w:rPr>
                <w:sz w:val="24"/>
                <w:szCs w:val="24"/>
                <w:lang w:val="en-US"/>
              </w:rPr>
              <w:t>1.014</w:t>
            </w:r>
          </w:p>
        </w:tc>
        <w:tc>
          <w:tcPr>
            <w:tcW w:w="992" w:type="dxa"/>
          </w:tcPr>
          <w:p w14:paraId="3E2506B7" w14:textId="77777777" w:rsidR="00D96A9C" w:rsidRPr="004E44B9" w:rsidRDefault="009E5FA5" w:rsidP="00A06204">
            <w:pPr>
              <w:jc w:val="center"/>
              <w:rPr>
                <w:color w:val="000000"/>
                <w:sz w:val="24"/>
                <w:szCs w:val="24"/>
                <w:lang w:val="en-US"/>
              </w:rPr>
            </w:pPr>
            <w:r w:rsidRPr="004E44B9">
              <w:rPr>
                <w:color w:val="000000"/>
                <w:sz w:val="24"/>
                <w:szCs w:val="24"/>
                <w:lang w:val="en-US"/>
              </w:rPr>
              <w:t>0.97</w:t>
            </w:r>
          </w:p>
        </w:tc>
        <w:tc>
          <w:tcPr>
            <w:tcW w:w="1514" w:type="dxa"/>
          </w:tcPr>
          <w:p w14:paraId="2D7F77EB" w14:textId="77777777" w:rsidR="00D96A9C" w:rsidRPr="004E44B9" w:rsidRDefault="00D96A9C" w:rsidP="00A06204">
            <w:pPr>
              <w:jc w:val="center"/>
              <w:rPr>
                <w:color w:val="000000"/>
                <w:sz w:val="24"/>
                <w:szCs w:val="24"/>
                <w:lang w:val="en-US"/>
              </w:rPr>
            </w:pPr>
            <w:r w:rsidRPr="004E44B9">
              <w:rPr>
                <w:color w:val="000000"/>
                <w:sz w:val="24"/>
                <w:szCs w:val="24"/>
                <w:lang w:val="kk-KZ"/>
              </w:rPr>
              <w:t>0,0</w:t>
            </w:r>
            <w:r w:rsidR="009E5FA5" w:rsidRPr="004E44B9">
              <w:rPr>
                <w:color w:val="000000"/>
                <w:sz w:val="24"/>
                <w:szCs w:val="24"/>
                <w:lang w:val="en-US"/>
              </w:rPr>
              <w:t>32</w:t>
            </w:r>
            <w:r w:rsidRPr="004E44B9">
              <w:rPr>
                <w:color w:val="000000"/>
                <w:sz w:val="24"/>
                <w:szCs w:val="24"/>
                <w:lang w:val="kk-KZ"/>
              </w:rPr>
              <w:t>±0,0</w:t>
            </w:r>
            <w:r w:rsidR="009E5FA5" w:rsidRPr="004E44B9">
              <w:rPr>
                <w:color w:val="000000"/>
                <w:sz w:val="24"/>
                <w:szCs w:val="24"/>
                <w:lang w:val="en-US"/>
              </w:rPr>
              <w:t>10</w:t>
            </w:r>
          </w:p>
        </w:tc>
      </w:tr>
      <w:tr w:rsidR="00F900E3" w:rsidRPr="004E44B9" w14:paraId="07D2D86F" w14:textId="77777777" w:rsidTr="000E0C13">
        <w:trPr>
          <w:trHeight w:val="242"/>
        </w:trPr>
        <w:tc>
          <w:tcPr>
            <w:tcW w:w="709" w:type="dxa"/>
            <w:tcBorders>
              <w:bottom w:val="single" w:sz="4" w:space="0" w:color="000000"/>
            </w:tcBorders>
          </w:tcPr>
          <w:p w14:paraId="38294602" w14:textId="77777777" w:rsidR="00D96A9C" w:rsidRPr="004E44B9" w:rsidRDefault="00D96A9C" w:rsidP="00A06204">
            <w:pPr>
              <w:autoSpaceDE w:val="0"/>
              <w:autoSpaceDN w:val="0"/>
              <w:adjustRightInd w:val="0"/>
              <w:jc w:val="center"/>
              <w:rPr>
                <w:sz w:val="24"/>
                <w:szCs w:val="24"/>
              </w:rPr>
            </w:pPr>
            <w:r w:rsidRPr="004E44B9">
              <w:rPr>
                <w:sz w:val="24"/>
                <w:szCs w:val="24"/>
              </w:rPr>
              <w:t>6</w:t>
            </w:r>
          </w:p>
        </w:tc>
        <w:tc>
          <w:tcPr>
            <w:tcW w:w="992" w:type="dxa"/>
            <w:tcBorders>
              <w:bottom w:val="single" w:sz="4" w:space="0" w:color="000000"/>
            </w:tcBorders>
          </w:tcPr>
          <w:p w14:paraId="226F9AF0" w14:textId="77777777" w:rsidR="00D96A9C" w:rsidRPr="004E44B9" w:rsidRDefault="003E1B99" w:rsidP="00A06204">
            <w:pPr>
              <w:autoSpaceDE w:val="0"/>
              <w:autoSpaceDN w:val="0"/>
              <w:adjustRightInd w:val="0"/>
              <w:jc w:val="center"/>
              <w:rPr>
                <w:sz w:val="24"/>
                <w:szCs w:val="24"/>
                <w:lang w:val="en-US"/>
              </w:rPr>
            </w:pPr>
            <w:r w:rsidRPr="004E44B9">
              <w:rPr>
                <w:sz w:val="24"/>
                <w:szCs w:val="24"/>
                <w:lang w:val="en-US"/>
              </w:rPr>
              <w:t>4.583</w:t>
            </w:r>
          </w:p>
        </w:tc>
        <w:tc>
          <w:tcPr>
            <w:tcW w:w="1418" w:type="dxa"/>
            <w:tcBorders>
              <w:bottom w:val="single" w:sz="4" w:space="0" w:color="000000"/>
            </w:tcBorders>
          </w:tcPr>
          <w:p w14:paraId="2E97A55B" w14:textId="77777777" w:rsidR="00D96A9C" w:rsidRPr="004E44B9" w:rsidRDefault="001E1A58" w:rsidP="00A06204">
            <w:pPr>
              <w:autoSpaceDE w:val="0"/>
              <w:autoSpaceDN w:val="0"/>
              <w:adjustRightInd w:val="0"/>
              <w:jc w:val="center"/>
              <w:rPr>
                <w:sz w:val="24"/>
                <w:szCs w:val="24"/>
              </w:rPr>
            </w:pPr>
            <w:r w:rsidRPr="004E44B9">
              <w:rPr>
                <w:sz w:val="24"/>
                <w:szCs w:val="24"/>
                <w:lang w:val="kk-KZ"/>
              </w:rPr>
              <w:t>Г</w:t>
            </w:r>
            <w:proofErr w:type="spellStart"/>
            <w:r w:rsidR="00D96A9C" w:rsidRPr="004E44B9">
              <w:rPr>
                <w:sz w:val="24"/>
                <w:szCs w:val="24"/>
              </w:rPr>
              <w:t>истидин</w:t>
            </w:r>
            <w:proofErr w:type="spellEnd"/>
          </w:p>
        </w:tc>
        <w:tc>
          <w:tcPr>
            <w:tcW w:w="1134" w:type="dxa"/>
            <w:tcBorders>
              <w:bottom w:val="single" w:sz="4" w:space="0" w:color="000000"/>
            </w:tcBorders>
          </w:tcPr>
          <w:p w14:paraId="0AAF686E" w14:textId="77777777" w:rsidR="00D96A9C" w:rsidRPr="004E44B9" w:rsidRDefault="00D96A9C" w:rsidP="00A06204">
            <w:pPr>
              <w:autoSpaceDE w:val="0"/>
              <w:autoSpaceDN w:val="0"/>
              <w:adjustRightInd w:val="0"/>
              <w:jc w:val="center"/>
              <w:rPr>
                <w:sz w:val="24"/>
                <w:szCs w:val="24"/>
                <w:lang w:val="en-US"/>
              </w:rPr>
            </w:pPr>
            <w:r w:rsidRPr="004E44B9">
              <w:rPr>
                <w:sz w:val="24"/>
                <w:szCs w:val="24"/>
                <w:lang w:val="en-US"/>
              </w:rPr>
              <w:t>0.</w:t>
            </w:r>
            <w:r w:rsidR="003E1B99" w:rsidRPr="004E44B9">
              <w:rPr>
                <w:sz w:val="24"/>
                <w:szCs w:val="24"/>
                <w:lang w:val="en-US"/>
              </w:rPr>
              <w:t>032</w:t>
            </w:r>
          </w:p>
        </w:tc>
        <w:tc>
          <w:tcPr>
            <w:tcW w:w="850" w:type="dxa"/>
            <w:tcBorders>
              <w:bottom w:val="single" w:sz="4" w:space="0" w:color="000000"/>
            </w:tcBorders>
          </w:tcPr>
          <w:p w14:paraId="06460BAC" w14:textId="77777777" w:rsidR="00D96A9C" w:rsidRPr="004E44B9" w:rsidRDefault="003E1B99" w:rsidP="00A06204">
            <w:pPr>
              <w:autoSpaceDE w:val="0"/>
              <w:autoSpaceDN w:val="0"/>
              <w:adjustRightInd w:val="0"/>
              <w:jc w:val="center"/>
              <w:rPr>
                <w:sz w:val="24"/>
                <w:szCs w:val="24"/>
                <w:lang w:val="kk-KZ"/>
              </w:rPr>
            </w:pPr>
            <w:r w:rsidRPr="004E44B9">
              <w:rPr>
                <w:sz w:val="24"/>
                <w:szCs w:val="24"/>
                <w:lang w:val="en-US"/>
              </w:rPr>
              <w:t>4.565</w:t>
            </w:r>
          </w:p>
        </w:tc>
        <w:tc>
          <w:tcPr>
            <w:tcW w:w="993" w:type="dxa"/>
            <w:tcBorders>
              <w:bottom w:val="single" w:sz="4" w:space="0" w:color="000000"/>
            </w:tcBorders>
          </w:tcPr>
          <w:p w14:paraId="483A7271" w14:textId="77777777" w:rsidR="00D96A9C" w:rsidRPr="004E44B9" w:rsidRDefault="003E1B99" w:rsidP="00A06204">
            <w:pPr>
              <w:autoSpaceDE w:val="0"/>
              <w:autoSpaceDN w:val="0"/>
              <w:adjustRightInd w:val="0"/>
              <w:jc w:val="center"/>
              <w:rPr>
                <w:sz w:val="24"/>
                <w:szCs w:val="24"/>
                <w:lang w:val="kk-KZ"/>
              </w:rPr>
            </w:pPr>
            <w:r w:rsidRPr="004E44B9">
              <w:rPr>
                <w:sz w:val="24"/>
                <w:szCs w:val="24"/>
                <w:lang w:val="en-US"/>
              </w:rPr>
              <w:t>4.605</w:t>
            </w:r>
          </w:p>
        </w:tc>
        <w:tc>
          <w:tcPr>
            <w:tcW w:w="1134" w:type="dxa"/>
            <w:tcBorders>
              <w:bottom w:val="single" w:sz="4" w:space="0" w:color="000000"/>
            </w:tcBorders>
          </w:tcPr>
          <w:p w14:paraId="0545324B" w14:textId="77777777" w:rsidR="00D96A9C" w:rsidRPr="004E44B9" w:rsidRDefault="003E1B99" w:rsidP="00A06204">
            <w:pPr>
              <w:autoSpaceDE w:val="0"/>
              <w:autoSpaceDN w:val="0"/>
              <w:adjustRightInd w:val="0"/>
              <w:jc w:val="center"/>
              <w:rPr>
                <w:sz w:val="24"/>
                <w:szCs w:val="24"/>
                <w:lang w:val="en-US"/>
              </w:rPr>
            </w:pPr>
            <w:r w:rsidRPr="004E44B9">
              <w:rPr>
                <w:sz w:val="24"/>
                <w:szCs w:val="24"/>
                <w:lang w:val="en-US"/>
              </w:rPr>
              <w:t>0.5665</w:t>
            </w:r>
          </w:p>
        </w:tc>
        <w:tc>
          <w:tcPr>
            <w:tcW w:w="992" w:type="dxa"/>
            <w:tcBorders>
              <w:bottom w:val="single" w:sz="4" w:space="0" w:color="000000"/>
            </w:tcBorders>
          </w:tcPr>
          <w:p w14:paraId="4AA72789" w14:textId="77777777" w:rsidR="00D96A9C" w:rsidRPr="004E44B9" w:rsidRDefault="003E1B99" w:rsidP="00A06204">
            <w:pPr>
              <w:jc w:val="center"/>
              <w:rPr>
                <w:color w:val="000000"/>
                <w:sz w:val="24"/>
                <w:szCs w:val="24"/>
                <w:lang w:val="en-US"/>
              </w:rPr>
            </w:pPr>
            <w:r w:rsidRPr="004E44B9">
              <w:rPr>
                <w:color w:val="000000"/>
                <w:sz w:val="24"/>
                <w:szCs w:val="24"/>
                <w:lang w:val="en-US"/>
              </w:rPr>
              <w:t>0.53</w:t>
            </w:r>
          </w:p>
        </w:tc>
        <w:tc>
          <w:tcPr>
            <w:tcW w:w="1514" w:type="dxa"/>
            <w:tcBorders>
              <w:bottom w:val="single" w:sz="4" w:space="0" w:color="000000"/>
            </w:tcBorders>
          </w:tcPr>
          <w:p w14:paraId="09A486C5" w14:textId="77777777" w:rsidR="00D96A9C" w:rsidRPr="004E44B9" w:rsidRDefault="00D96A9C" w:rsidP="00A06204">
            <w:pPr>
              <w:jc w:val="center"/>
              <w:rPr>
                <w:color w:val="000000"/>
                <w:sz w:val="24"/>
                <w:szCs w:val="24"/>
                <w:lang w:val="en-US"/>
              </w:rPr>
            </w:pPr>
            <w:r w:rsidRPr="004E44B9">
              <w:rPr>
                <w:color w:val="000000"/>
                <w:sz w:val="24"/>
                <w:szCs w:val="24"/>
                <w:lang w:val="kk-KZ"/>
              </w:rPr>
              <w:t>0,0</w:t>
            </w:r>
            <w:r w:rsidR="003E1B99" w:rsidRPr="004E44B9">
              <w:rPr>
                <w:color w:val="000000"/>
                <w:sz w:val="24"/>
                <w:szCs w:val="24"/>
                <w:lang w:val="en-US"/>
              </w:rPr>
              <w:t>17</w:t>
            </w:r>
            <w:r w:rsidRPr="004E44B9">
              <w:rPr>
                <w:color w:val="000000"/>
                <w:sz w:val="24"/>
                <w:szCs w:val="24"/>
                <w:lang w:val="kk-KZ"/>
              </w:rPr>
              <w:t>±0,0</w:t>
            </w:r>
            <w:r w:rsidR="003E1B99" w:rsidRPr="004E44B9">
              <w:rPr>
                <w:color w:val="000000"/>
                <w:sz w:val="24"/>
                <w:szCs w:val="24"/>
                <w:lang w:val="en-US"/>
              </w:rPr>
              <w:t>09</w:t>
            </w:r>
          </w:p>
        </w:tc>
      </w:tr>
      <w:tr w:rsidR="00F900E3" w:rsidRPr="004E44B9" w14:paraId="72DEB326" w14:textId="77777777" w:rsidTr="000E0C13">
        <w:trPr>
          <w:trHeight w:val="259"/>
        </w:trPr>
        <w:tc>
          <w:tcPr>
            <w:tcW w:w="709" w:type="dxa"/>
            <w:tcBorders>
              <w:bottom w:val="nil"/>
            </w:tcBorders>
          </w:tcPr>
          <w:p w14:paraId="3EC5DBE3" w14:textId="77777777" w:rsidR="00D96A9C" w:rsidRPr="004E44B9" w:rsidRDefault="00D96A9C" w:rsidP="00A06204">
            <w:pPr>
              <w:autoSpaceDE w:val="0"/>
              <w:autoSpaceDN w:val="0"/>
              <w:adjustRightInd w:val="0"/>
              <w:jc w:val="center"/>
              <w:rPr>
                <w:sz w:val="24"/>
                <w:szCs w:val="24"/>
              </w:rPr>
            </w:pPr>
            <w:r w:rsidRPr="004E44B9">
              <w:rPr>
                <w:sz w:val="24"/>
                <w:szCs w:val="24"/>
              </w:rPr>
              <w:t>7</w:t>
            </w:r>
          </w:p>
        </w:tc>
        <w:tc>
          <w:tcPr>
            <w:tcW w:w="992" w:type="dxa"/>
            <w:tcBorders>
              <w:bottom w:val="nil"/>
            </w:tcBorders>
          </w:tcPr>
          <w:p w14:paraId="47916AD5" w14:textId="77777777" w:rsidR="00D96A9C" w:rsidRPr="004E44B9" w:rsidRDefault="00726681" w:rsidP="00A06204">
            <w:pPr>
              <w:autoSpaceDE w:val="0"/>
              <w:autoSpaceDN w:val="0"/>
              <w:adjustRightInd w:val="0"/>
              <w:jc w:val="center"/>
              <w:rPr>
                <w:sz w:val="24"/>
                <w:szCs w:val="24"/>
                <w:lang w:val="en-US"/>
              </w:rPr>
            </w:pPr>
            <w:r w:rsidRPr="004E44B9">
              <w:rPr>
                <w:sz w:val="24"/>
                <w:szCs w:val="24"/>
                <w:lang w:val="en-US"/>
              </w:rPr>
              <w:t>4.647</w:t>
            </w:r>
          </w:p>
        </w:tc>
        <w:tc>
          <w:tcPr>
            <w:tcW w:w="1418" w:type="dxa"/>
            <w:tcBorders>
              <w:bottom w:val="nil"/>
            </w:tcBorders>
          </w:tcPr>
          <w:p w14:paraId="30BC3F47" w14:textId="77777777" w:rsidR="00D96A9C" w:rsidRPr="004E44B9" w:rsidRDefault="001E1A58" w:rsidP="00A06204">
            <w:pPr>
              <w:autoSpaceDE w:val="0"/>
              <w:autoSpaceDN w:val="0"/>
              <w:adjustRightInd w:val="0"/>
              <w:jc w:val="center"/>
              <w:rPr>
                <w:sz w:val="24"/>
                <w:szCs w:val="24"/>
              </w:rPr>
            </w:pPr>
            <w:r w:rsidRPr="004E44B9">
              <w:rPr>
                <w:sz w:val="24"/>
                <w:szCs w:val="24"/>
                <w:lang w:val="kk-KZ"/>
              </w:rPr>
              <w:t>Л</w:t>
            </w:r>
            <w:proofErr w:type="spellStart"/>
            <w:r w:rsidR="00D96A9C" w:rsidRPr="004E44B9">
              <w:rPr>
                <w:sz w:val="24"/>
                <w:szCs w:val="24"/>
              </w:rPr>
              <w:t>ейцин</w:t>
            </w:r>
            <w:proofErr w:type="spellEnd"/>
            <w:r w:rsidR="00D96A9C" w:rsidRPr="004E44B9">
              <w:rPr>
                <w:sz w:val="24"/>
                <w:szCs w:val="24"/>
              </w:rPr>
              <w:t>+</w:t>
            </w:r>
            <w:r w:rsidRPr="004E44B9">
              <w:rPr>
                <w:sz w:val="24"/>
                <w:szCs w:val="24"/>
                <w:lang w:val="kk-KZ"/>
              </w:rPr>
              <w:t xml:space="preserve"> </w:t>
            </w:r>
            <w:r w:rsidR="00D96A9C" w:rsidRPr="004E44B9">
              <w:rPr>
                <w:sz w:val="24"/>
                <w:szCs w:val="24"/>
              </w:rPr>
              <w:t>изолейцин</w:t>
            </w:r>
          </w:p>
        </w:tc>
        <w:tc>
          <w:tcPr>
            <w:tcW w:w="1134" w:type="dxa"/>
            <w:tcBorders>
              <w:bottom w:val="nil"/>
            </w:tcBorders>
          </w:tcPr>
          <w:p w14:paraId="40D44EB9" w14:textId="77777777" w:rsidR="00D96A9C" w:rsidRPr="004E44B9" w:rsidRDefault="00D96A9C" w:rsidP="00A06204">
            <w:pPr>
              <w:autoSpaceDE w:val="0"/>
              <w:autoSpaceDN w:val="0"/>
              <w:adjustRightInd w:val="0"/>
              <w:jc w:val="center"/>
              <w:rPr>
                <w:sz w:val="24"/>
                <w:szCs w:val="24"/>
                <w:lang w:val="kk-KZ"/>
              </w:rPr>
            </w:pPr>
            <w:r w:rsidRPr="004E44B9">
              <w:rPr>
                <w:sz w:val="24"/>
                <w:szCs w:val="24"/>
                <w:lang w:val="en-US"/>
              </w:rPr>
              <w:t>0.</w:t>
            </w:r>
            <w:r w:rsidR="00726681" w:rsidRPr="004E44B9">
              <w:rPr>
                <w:sz w:val="24"/>
                <w:szCs w:val="24"/>
                <w:lang w:val="en-US"/>
              </w:rPr>
              <w:t>328</w:t>
            </w:r>
          </w:p>
        </w:tc>
        <w:tc>
          <w:tcPr>
            <w:tcW w:w="850" w:type="dxa"/>
            <w:tcBorders>
              <w:bottom w:val="nil"/>
            </w:tcBorders>
          </w:tcPr>
          <w:p w14:paraId="2BDCF76F" w14:textId="77777777" w:rsidR="00D96A9C" w:rsidRPr="004E44B9" w:rsidRDefault="00726681" w:rsidP="00A06204">
            <w:pPr>
              <w:autoSpaceDE w:val="0"/>
              <w:autoSpaceDN w:val="0"/>
              <w:adjustRightInd w:val="0"/>
              <w:jc w:val="center"/>
              <w:rPr>
                <w:sz w:val="24"/>
                <w:szCs w:val="24"/>
                <w:lang w:val="kk-KZ"/>
              </w:rPr>
            </w:pPr>
            <w:r w:rsidRPr="004E44B9">
              <w:rPr>
                <w:sz w:val="24"/>
                <w:szCs w:val="24"/>
                <w:lang w:val="en-US"/>
              </w:rPr>
              <w:t>4.627</w:t>
            </w:r>
          </w:p>
        </w:tc>
        <w:tc>
          <w:tcPr>
            <w:tcW w:w="993" w:type="dxa"/>
            <w:tcBorders>
              <w:bottom w:val="nil"/>
            </w:tcBorders>
          </w:tcPr>
          <w:p w14:paraId="570D2A33" w14:textId="77777777" w:rsidR="00D96A9C" w:rsidRPr="004E44B9" w:rsidRDefault="00726681" w:rsidP="00A06204">
            <w:pPr>
              <w:autoSpaceDE w:val="0"/>
              <w:autoSpaceDN w:val="0"/>
              <w:adjustRightInd w:val="0"/>
              <w:jc w:val="center"/>
              <w:rPr>
                <w:sz w:val="24"/>
                <w:szCs w:val="24"/>
                <w:lang w:val="kk-KZ"/>
              </w:rPr>
            </w:pPr>
            <w:r w:rsidRPr="004E44B9">
              <w:rPr>
                <w:sz w:val="24"/>
                <w:szCs w:val="24"/>
                <w:lang w:val="en-US"/>
              </w:rPr>
              <w:t>4.692</w:t>
            </w:r>
          </w:p>
        </w:tc>
        <w:tc>
          <w:tcPr>
            <w:tcW w:w="1134" w:type="dxa"/>
            <w:tcBorders>
              <w:bottom w:val="nil"/>
            </w:tcBorders>
          </w:tcPr>
          <w:p w14:paraId="2F18CE4E" w14:textId="77777777" w:rsidR="00D96A9C" w:rsidRPr="004E44B9" w:rsidRDefault="00726681" w:rsidP="00A06204">
            <w:pPr>
              <w:autoSpaceDE w:val="0"/>
              <w:autoSpaceDN w:val="0"/>
              <w:adjustRightInd w:val="0"/>
              <w:jc w:val="center"/>
              <w:rPr>
                <w:sz w:val="24"/>
                <w:szCs w:val="24"/>
                <w:lang w:val="en-US"/>
              </w:rPr>
            </w:pPr>
            <w:r w:rsidRPr="004E44B9">
              <w:rPr>
                <w:sz w:val="24"/>
                <w:szCs w:val="24"/>
                <w:lang w:val="en-US"/>
              </w:rPr>
              <w:t>3.813</w:t>
            </w:r>
          </w:p>
        </w:tc>
        <w:tc>
          <w:tcPr>
            <w:tcW w:w="992" w:type="dxa"/>
            <w:tcBorders>
              <w:bottom w:val="nil"/>
            </w:tcBorders>
          </w:tcPr>
          <w:p w14:paraId="65AF4FC4" w14:textId="77777777" w:rsidR="00D96A9C" w:rsidRPr="004E44B9" w:rsidRDefault="00726681" w:rsidP="00A06204">
            <w:pPr>
              <w:jc w:val="center"/>
              <w:rPr>
                <w:color w:val="000000"/>
                <w:sz w:val="24"/>
                <w:szCs w:val="24"/>
                <w:lang w:val="en-US"/>
              </w:rPr>
            </w:pPr>
            <w:r w:rsidRPr="004E44B9">
              <w:rPr>
                <w:color w:val="000000"/>
                <w:sz w:val="24"/>
                <w:szCs w:val="24"/>
                <w:lang w:val="en-US"/>
              </w:rPr>
              <w:t>1.40</w:t>
            </w:r>
          </w:p>
        </w:tc>
        <w:tc>
          <w:tcPr>
            <w:tcW w:w="1514" w:type="dxa"/>
            <w:tcBorders>
              <w:bottom w:val="nil"/>
            </w:tcBorders>
          </w:tcPr>
          <w:p w14:paraId="1193EC58" w14:textId="77777777" w:rsidR="00D96A9C" w:rsidRPr="004E44B9" w:rsidRDefault="00D96A9C" w:rsidP="00A06204">
            <w:pPr>
              <w:jc w:val="center"/>
              <w:rPr>
                <w:color w:val="000000"/>
                <w:sz w:val="24"/>
                <w:szCs w:val="24"/>
                <w:lang w:val="en-US"/>
              </w:rPr>
            </w:pPr>
            <w:r w:rsidRPr="004E44B9">
              <w:rPr>
                <w:color w:val="000000"/>
                <w:sz w:val="24"/>
                <w:szCs w:val="24"/>
                <w:lang w:val="kk-KZ"/>
              </w:rPr>
              <w:t>0,0</w:t>
            </w:r>
            <w:r w:rsidR="00726681" w:rsidRPr="004E44B9">
              <w:rPr>
                <w:color w:val="000000"/>
                <w:sz w:val="24"/>
                <w:szCs w:val="24"/>
                <w:lang w:val="en-US"/>
              </w:rPr>
              <w:t>46</w:t>
            </w:r>
            <w:r w:rsidRPr="004E44B9">
              <w:rPr>
                <w:color w:val="000000"/>
                <w:sz w:val="24"/>
                <w:szCs w:val="24"/>
                <w:lang w:val="kk-KZ"/>
              </w:rPr>
              <w:t>±0,0</w:t>
            </w:r>
            <w:r w:rsidR="00726681" w:rsidRPr="004E44B9">
              <w:rPr>
                <w:color w:val="000000"/>
                <w:sz w:val="24"/>
                <w:szCs w:val="24"/>
                <w:lang w:val="en-US"/>
              </w:rPr>
              <w:t>12</w:t>
            </w:r>
          </w:p>
        </w:tc>
      </w:tr>
    </w:tbl>
    <w:p w14:paraId="7E120955" w14:textId="75FCCDD0" w:rsidR="00F900E3" w:rsidRDefault="00F900E3">
      <w:pPr>
        <w:rPr>
          <w:lang w:val="kk-KZ"/>
        </w:rPr>
      </w:pPr>
      <w:r w:rsidRPr="000E0C13">
        <w:rPr>
          <w:sz w:val="28"/>
          <w:szCs w:val="28"/>
        </w:rPr>
        <w:lastRenderedPageBreak/>
        <w:t>29-кестен</w:t>
      </w:r>
      <w:r w:rsidRPr="000E0C13">
        <w:rPr>
          <w:sz w:val="28"/>
          <w:szCs w:val="28"/>
          <w:lang w:val="kk-KZ"/>
        </w:rPr>
        <w:t>ің жалғасы</w:t>
      </w:r>
    </w:p>
    <w:p w14:paraId="3E7449A9" w14:textId="77777777" w:rsidR="00F900E3" w:rsidRPr="00F900E3" w:rsidRDefault="00F900E3">
      <w:pPr>
        <w:rPr>
          <w:lang w:val="kk-KZ"/>
        </w:rPr>
      </w:pPr>
    </w:p>
    <w:tbl>
      <w:tblPr>
        <w:tblStyle w:val="1f5"/>
        <w:tblW w:w="4940" w:type="pct"/>
        <w:tblInd w:w="108" w:type="dxa"/>
        <w:tblLayout w:type="fixed"/>
        <w:tblLook w:val="0000" w:firstRow="0" w:lastRow="0" w:firstColumn="0" w:lastColumn="0" w:noHBand="0" w:noVBand="0"/>
      </w:tblPr>
      <w:tblGrid>
        <w:gridCol w:w="709"/>
        <w:gridCol w:w="992"/>
        <w:gridCol w:w="1418"/>
        <w:gridCol w:w="1134"/>
        <w:gridCol w:w="850"/>
        <w:gridCol w:w="993"/>
        <w:gridCol w:w="1134"/>
        <w:gridCol w:w="992"/>
        <w:gridCol w:w="1514"/>
      </w:tblGrid>
      <w:tr w:rsidR="00F900E3" w:rsidRPr="004E44B9" w14:paraId="53193D02" w14:textId="77777777" w:rsidTr="00F900E3">
        <w:trPr>
          <w:trHeight w:val="259"/>
        </w:trPr>
        <w:tc>
          <w:tcPr>
            <w:tcW w:w="709" w:type="dxa"/>
          </w:tcPr>
          <w:p w14:paraId="648BA812" w14:textId="095ED2C0" w:rsidR="00D96A9C" w:rsidRPr="00F900E3" w:rsidRDefault="00F900E3" w:rsidP="00A06204">
            <w:pPr>
              <w:autoSpaceDE w:val="0"/>
              <w:autoSpaceDN w:val="0"/>
              <w:adjustRightInd w:val="0"/>
              <w:jc w:val="center"/>
              <w:rPr>
                <w:sz w:val="24"/>
                <w:szCs w:val="24"/>
                <w:lang w:val="kk-KZ"/>
              </w:rPr>
            </w:pPr>
            <w:r>
              <w:rPr>
                <w:sz w:val="24"/>
                <w:szCs w:val="24"/>
                <w:lang w:val="kk-KZ"/>
              </w:rPr>
              <w:t>1</w:t>
            </w:r>
          </w:p>
        </w:tc>
        <w:tc>
          <w:tcPr>
            <w:tcW w:w="992" w:type="dxa"/>
          </w:tcPr>
          <w:p w14:paraId="5CBBB0B3" w14:textId="15C7BA9D" w:rsidR="00D96A9C" w:rsidRPr="00F900E3" w:rsidRDefault="00F900E3" w:rsidP="00A06204">
            <w:pPr>
              <w:autoSpaceDE w:val="0"/>
              <w:autoSpaceDN w:val="0"/>
              <w:adjustRightInd w:val="0"/>
              <w:jc w:val="center"/>
              <w:rPr>
                <w:sz w:val="24"/>
                <w:szCs w:val="24"/>
                <w:lang w:val="kk-KZ"/>
              </w:rPr>
            </w:pPr>
            <w:r>
              <w:rPr>
                <w:sz w:val="24"/>
                <w:szCs w:val="24"/>
                <w:lang w:val="kk-KZ"/>
              </w:rPr>
              <w:t>2</w:t>
            </w:r>
          </w:p>
        </w:tc>
        <w:tc>
          <w:tcPr>
            <w:tcW w:w="1418" w:type="dxa"/>
          </w:tcPr>
          <w:p w14:paraId="2776AE07" w14:textId="7C385EBC" w:rsidR="00D96A9C" w:rsidRPr="00F900E3" w:rsidRDefault="00F900E3" w:rsidP="00A06204">
            <w:pPr>
              <w:autoSpaceDE w:val="0"/>
              <w:autoSpaceDN w:val="0"/>
              <w:adjustRightInd w:val="0"/>
              <w:jc w:val="center"/>
              <w:rPr>
                <w:sz w:val="24"/>
                <w:szCs w:val="24"/>
                <w:lang w:val="kk-KZ"/>
              </w:rPr>
            </w:pPr>
            <w:r>
              <w:rPr>
                <w:sz w:val="24"/>
                <w:szCs w:val="24"/>
                <w:lang w:val="kk-KZ"/>
              </w:rPr>
              <w:t>3</w:t>
            </w:r>
          </w:p>
        </w:tc>
        <w:tc>
          <w:tcPr>
            <w:tcW w:w="1134" w:type="dxa"/>
          </w:tcPr>
          <w:p w14:paraId="0EFF04B5" w14:textId="1857D2A2" w:rsidR="00D96A9C" w:rsidRPr="00F900E3" w:rsidRDefault="00F900E3" w:rsidP="00A06204">
            <w:pPr>
              <w:autoSpaceDE w:val="0"/>
              <w:autoSpaceDN w:val="0"/>
              <w:adjustRightInd w:val="0"/>
              <w:jc w:val="center"/>
              <w:rPr>
                <w:sz w:val="24"/>
                <w:szCs w:val="24"/>
                <w:lang w:val="kk-KZ"/>
              </w:rPr>
            </w:pPr>
            <w:r>
              <w:rPr>
                <w:sz w:val="24"/>
                <w:szCs w:val="24"/>
                <w:lang w:val="kk-KZ"/>
              </w:rPr>
              <w:t>4</w:t>
            </w:r>
          </w:p>
        </w:tc>
        <w:tc>
          <w:tcPr>
            <w:tcW w:w="850" w:type="dxa"/>
          </w:tcPr>
          <w:p w14:paraId="68645623" w14:textId="19975E9A" w:rsidR="00D96A9C" w:rsidRPr="004E44B9" w:rsidRDefault="00F900E3" w:rsidP="00A06204">
            <w:pPr>
              <w:autoSpaceDE w:val="0"/>
              <w:autoSpaceDN w:val="0"/>
              <w:adjustRightInd w:val="0"/>
              <w:jc w:val="center"/>
              <w:rPr>
                <w:sz w:val="24"/>
                <w:szCs w:val="24"/>
                <w:lang w:val="kk-KZ"/>
              </w:rPr>
            </w:pPr>
            <w:r>
              <w:rPr>
                <w:sz w:val="24"/>
                <w:szCs w:val="24"/>
                <w:lang w:val="kk-KZ"/>
              </w:rPr>
              <w:t>5</w:t>
            </w:r>
          </w:p>
        </w:tc>
        <w:tc>
          <w:tcPr>
            <w:tcW w:w="993" w:type="dxa"/>
          </w:tcPr>
          <w:p w14:paraId="6C497A5E" w14:textId="5F150566" w:rsidR="00D96A9C" w:rsidRPr="00F900E3" w:rsidRDefault="00F900E3" w:rsidP="00A06204">
            <w:pPr>
              <w:autoSpaceDE w:val="0"/>
              <w:autoSpaceDN w:val="0"/>
              <w:adjustRightInd w:val="0"/>
              <w:jc w:val="center"/>
              <w:rPr>
                <w:sz w:val="24"/>
                <w:szCs w:val="24"/>
                <w:lang w:val="kk-KZ"/>
              </w:rPr>
            </w:pPr>
            <w:r>
              <w:rPr>
                <w:sz w:val="24"/>
                <w:szCs w:val="24"/>
                <w:lang w:val="kk-KZ"/>
              </w:rPr>
              <w:t>6</w:t>
            </w:r>
          </w:p>
        </w:tc>
        <w:tc>
          <w:tcPr>
            <w:tcW w:w="1134" w:type="dxa"/>
          </w:tcPr>
          <w:p w14:paraId="59E85970" w14:textId="447CF086" w:rsidR="00D96A9C" w:rsidRPr="00F900E3" w:rsidRDefault="00F900E3" w:rsidP="00A06204">
            <w:pPr>
              <w:autoSpaceDE w:val="0"/>
              <w:autoSpaceDN w:val="0"/>
              <w:adjustRightInd w:val="0"/>
              <w:jc w:val="center"/>
              <w:rPr>
                <w:sz w:val="24"/>
                <w:szCs w:val="24"/>
                <w:lang w:val="kk-KZ"/>
              </w:rPr>
            </w:pPr>
            <w:r>
              <w:rPr>
                <w:sz w:val="24"/>
                <w:szCs w:val="24"/>
                <w:lang w:val="kk-KZ"/>
              </w:rPr>
              <w:t>7</w:t>
            </w:r>
          </w:p>
        </w:tc>
        <w:tc>
          <w:tcPr>
            <w:tcW w:w="992" w:type="dxa"/>
          </w:tcPr>
          <w:p w14:paraId="41BC101A" w14:textId="08240FB0" w:rsidR="00D96A9C" w:rsidRPr="00F900E3" w:rsidRDefault="00F900E3" w:rsidP="00A06204">
            <w:pPr>
              <w:jc w:val="center"/>
              <w:rPr>
                <w:color w:val="000000"/>
                <w:sz w:val="24"/>
                <w:szCs w:val="24"/>
                <w:lang w:val="kk-KZ"/>
              </w:rPr>
            </w:pPr>
            <w:r>
              <w:rPr>
                <w:color w:val="000000"/>
                <w:sz w:val="24"/>
                <w:szCs w:val="24"/>
                <w:lang w:val="kk-KZ"/>
              </w:rPr>
              <w:t>8</w:t>
            </w:r>
          </w:p>
        </w:tc>
        <w:tc>
          <w:tcPr>
            <w:tcW w:w="1514" w:type="dxa"/>
          </w:tcPr>
          <w:p w14:paraId="66C29D4B" w14:textId="6A7A7F98" w:rsidR="00D96A9C" w:rsidRPr="00F900E3" w:rsidRDefault="00F900E3" w:rsidP="00A06204">
            <w:pPr>
              <w:jc w:val="center"/>
              <w:rPr>
                <w:color w:val="000000"/>
                <w:sz w:val="24"/>
                <w:szCs w:val="24"/>
                <w:lang w:val="kk-KZ"/>
              </w:rPr>
            </w:pPr>
            <w:r>
              <w:rPr>
                <w:color w:val="000000"/>
                <w:sz w:val="24"/>
                <w:szCs w:val="24"/>
                <w:lang w:val="kk-KZ"/>
              </w:rPr>
              <w:t>9</w:t>
            </w:r>
          </w:p>
        </w:tc>
      </w:tr>
      <w:tr w:rsidR="00F900E3" w:rsidRPr="004E44B9" w14:paraId="1B2DB4AE" w14:textId="77777777" w:rsidTr="00F900E3">
        <w:trPr>
          <w:trHeight w:val="259"/>
        </w:trPr>
        <w:tc>
          <w:tcPr>
            <w:tcW w:w="709" w:type="dxa"/>
          </w:tcPr>
          <w:p w14:paraId="7A669715" w14:textId="154C65AE" w:rsidR="00F900E3" w:rsidRPr="004E44B9" w:rsidRDefault="00F900E3" w:rsidP="00F900E3">
            <w:pPr>
              <w:autoSpaceDE w:val="0"/>
              <w:autoSpaceDN w:val="0"/>
              <w:adjustRightInd w:val="0"/>
              <w:jc w:val="center"/>
            </w:pPr>
            <w:r w:rsidRPr="004E44B9">
              <w:rPr>
                <w:sz w:val="24"/>
                <w:szCs w:val="24"/>
              </w:rPr>
              <w:t>8</w:t>
            </w:r>
          </w:p>
        </w:tc>
        <w:tc>
          <w:tcPr>
            <w:tcW w:w="992" w:type="dxa"/>
          </w:tcPr>
          <w:p w14:paraId="4CBEED0D" w14:textId="2EE575E4" w:rsidR="00F900E3" w:rsidRPr="004E44B9" w:rsidRDefault="00F900E3" w:rsidP="00F900E3">
            <w:pPr>
              <w:autoSpaceDE w:val="0"/>
              <w:autoSpaceDN w:val="0"/>
              <w:adjustRightInd w:val="0"/>
              <w:jc w:val="center"/>
              <w:rPr>
                <w:lang w:val="en-US"/>
              </w:rPr>
            </w:pPr>
            <w:r w:rsidRPr="004E44B9">
              <w:rPr>
                <w:sz w:val="24"/>
                <w:szCs w:val="24"/>
                <w:lang w:val="en-US"/>
              </w:rPr>
              <w:t>4.708</w:t>
            </w:r>
          </w:p>
        </w:tc>
        <w:tc>
          <w:tcPr>
            <w:tcW w:w="1418" w:type="dxa"/>
          </w:tcPr>
          <w:p w14:paraId="5398DF44" w14:textId="33E86FB7" w:rsidR="00F900E3" w:rsidRPr="004E44B9" w:rsidRDefault="00F900E3" w:rsidP="00F900E3">
            <w:pPr>
              <w:autoSpaceDE w:val="0"/>
              <w:autoSpaceDN w:val="0"/>
              <w:adjustRightInd w:val="0"/>
              <w:jc w:val="center"/>
              <w:rPr>
                <w:lang w:val="kk-KZ"/>
              </w:rPr>
            </w:pPr>
            <w:r w:rsidRPr="004E44B9">
              <w:rPr>
                <w:sz w:val="24"/>
                <w:szCs w:val="24"/>
                <w:lang w:val="kk-KZ"/>
              </w:rPr>
              <w:t>М</w:t>
            </w:r>
            <w:proofErr w:type="spellStart"/>
            <w:r w:rsidRPr="004E44B9">
              <w:rPr>
                <w:sz w:val="24"/>
                <w:szCs w:val="24"/>
              </w:rPr>
              <w:t>етионин</w:t>
            </w:r>
            <w:proofErr w:type="spellEnd"/>
          </w:p>
        </w:tc>
        <w:tc>
          <w:tcPr>
            <w:tcW w:w="1134" w:type="dxa"/>
          </w:tcPr>
          <w:p w14:paraId="2ABA21D9" w14:textId="771288AF" w:rsidR="00F900E3" w:rsidRPr="004E44B9" w:rsidRDefault="00F900E3" w:rsidP="00F900E3">
            <w:pPr>
              <w:autoSpaceDE w:val="0"/>
              <w:autoSpaceDN w:val="0"/>
              <w:adjustRightInd w:val="0"/>
              <w:jc w:val="center"/>
              <w:rPr>
                <w:lang w:val="en-US"/>
              </w:rPr>
            </w:pPr>
            <w:r w:rsidRPr="004E44B9">
              <w:rPr>
                <w:sz w:val="24"/>
                <w:szCs w:val="24"/>
                <w:lang w:val="en-US"/>
              </w:rPr>
              <w:t>0.018</w:t>
            </w:r>
          </w:p>
        </w:tc>
        <w:tc>
          <w:tcPr>
            <w:tcW w:w="850" w:type="dxa"/>
          </w:tcPr>
          <w:p w14:paraId="41B15C1F" w14:textId="1D128D2C" w:rsidR="00F900E3" w:rsidRPr="004E44B9" w:rsidRDefault="00F900E3" w:rsidP="00F900E3">
            <w:pPr>
              <w:autoSpaceDE w:val="0"/>
              <w:autoSpaceDN w:val="0"/>
              <w:adjustRightInd w:val="0"/>
              <w:jc w:val="center"/>
              <w:rPr>
                <w:lang w:val="en-US"/>
              </w:rPr>
            </w:pPr>
            <w:r w:rsidRPr="004E44B9">
              <w:rPr>
                <w:sz w:val="24"/>
                <w:szCs w:val="24"/>
                <w:lang w:val="en-US"/>
              </w:rPr>
              <w:t>4.692</w:t>
            </w:r>
          </w:p>
        </w:tc>
        <w:tc>
          <w:tcPr>
            <w:tcW w:w="993" w:type="dxa"/>
          </w:tcPr>
          <w:p w14:paraId="4C27E661" w14:textId="6BBEA487" w:rsidR="00F900E3" w:rsidRPr="004E44B9" w:rsidRDefault="00F900E3" w:rsidP="00F900E3">
            <w:pPr>
              <w:autoSpaceDE w:val="0"/>
              <w:autoSpaceDN w:val="0"/>
              <w:adjustRightInd w:val="0"/>
              <w:jc w:val="center"/>
              <w:rPr>
                <w:lang w:val="en-US"/>
              </w:rPr>
            </w:pPr>
            <w:r w:rsidRPr="004E44B9">
              <w:rPr>
                <w:sz w:val="24"/>
                <w:szCs w:val="24"/>
                <w:lang w:val="en-US"/>
              </w:rPr>
              <w:t>4.733</w:t>
            </w:r>
          </w:p>
        </w:tc>
        <w:tc>
          <w:tcPr>
            <w:tcW w:w="1134" w:type="dxa"/>
          </w:tcPr>
          <w:p w14:paraId="31BDFE44" w14:textId="0BBABD31" w:rsidR="00F900E3" w:rsidRPr="004E44B9" w:rsidRDefault="00F900E3" w:rsidP="00F900E3">
            <w:pPr>
              <w:autoSpaceDE w:val="0"/>
              <w:autoSpaceDN w:val="0"/>
              <w:adjustRightInd w:val="0"/>
              <w:jc w:val="center"/>
              <w:rPr>
                <w:lang w:val="en-US"/>
              </w:rPr>
            </w:pPr>
            <w:r w:rsidRPr="004E44B9">
              <w:rPr>
                <w:sz w:val="24"/>
                <w:szCs w:val="24"/>
                <w:lang w:val="en-US"/>
              </w:rPr>
              <w:t>0.6038</w:t>
            </w:r>
          </w:p>
        </w:tc>
        <w:tc>
          <w:tcPr>
            <w:tcW w:w="992" w:type="dxa"/>
          </w:tcPr>
          <w:p w14:paraId="60D0472D" w14:textId="15F8B4E1" w:rsidR="00F900E3" w:rsidRPr="004E44B9" w:rsidRDefault="00F900E3" w:rsidP="00F900E3">
            <w:pPr>
              <w:jc w:val="center"/>
              <w:rPr>
                <w:color w:val="000000"/>
                <w:lang w:val="en-US"/>
              </w:rPr>
            </w:pPr>
            <w:r w:rsidRPr="004E44B9">
              <w:rPr>
                <w:color w:val="000000"/>
                <w:sz w:val="24"/>
                <w:szCs w:val="24"/>
                <w:lang w:val="en-US"/>
              </w:rPr>
              <w:t>0.50</w:t>
            </w:r>
          </w:p>
        </w:tc>
        <w:tc>
          <w:tcPr>
            <w:tcW w:w="1514" w:type="dxa"/>
          </w:tcPr>
          <w:p w14:paraId="31476656" w14:textId="013FD86F" w:rsidR="00F900E3" w:rsidRPr="004E44B9" w:rsidRDefault="00F900E3" w:rsidP="00F900E3">
            <w:pPr>
              <w:jc w:val="center"/>
              <w:rPr>
                <w:color w:val="000000"/>
                <w:lang w:val="kk-KZ"/>
              </w:rPr>
            </w:pPr>
            <w:r w:rsidRPr="004E44B9">
              <w:rPr>
                <w:color w:val="000000"/>
                <w:sz w:val="24"/>
                <w:szCs w:val="24"/>
                <w:lang w:val="kk-KZ"/>
              </w:rPr>
              <w:t>0,0</w:t>
            </w:r>
            <w:r w:rsidRPr="004E44B9">
              <w:rPr>
                <w:color w:val="000000"/>
                <w:sz w:val="24"/>
                <w:szCs w:val="24"/>
                <w:lang w:val="en-US"/>
              </w:rPr>
              <w:t>16</w:t>
            </w:r>
            <w:r w:rsidRPr="004E44B9">
              <w:rPr>
                <w:color w:val="000000"/>
                <w:sz w:val="24"/>
                <w:szCs w:val="24"/>
                <w:lang w:val="kk-KZ"/>
              </w:rPr>
              <w:t>±0,0</w:t>
            </w:r>
            <w:r w:rsidRPr="004E44B9">
              <w:rPr>
                <w:color w:val="000000"/>
                <w:sz w:val="24"/>
                <w:szCs w:val="24"/>
                <w:lang w:val="en-US"/>
              </w:rPr>
              <w:t>06</w:t>
            </w:r>
          </w:p>
        </w:tc>
      </w:tr>
      <w:tr w:rsidR="00F900E3" w:rsidRPr="004E44B9" w14:paraId="0A6F5E2A" w14:textId="77777777" w:rsidTr="00F900E3">
        <w:trPr>
          <w:trHeight w:val="242"/>
        </w:trPr>
        <w:tc>
          <w:tcPr>
            <w:tcW w:w="709" w:type="dxa"/>
          </w:tcPr>
          <w:p w14:paraId="0A464BBF" w14:textId="77777777" w:rsidR="00F900E3" w:rsidRPr="004E44B9" w:rsidRDefault="00F900E3" w:rsidP="00F900E3">
            <w:pPr>
              <w:autoSpaceDE w:val="0"/>
              <w:autoSpaceDN w:val="0"/>
              <w:adjustRightInd w:val="0"/>
              <w:jc w:val="center"/>
              <w:rPr>
                <w:sz w:val="24"/>
                <w:szCs w:val="24"/>
              </w:rPr>
            </w:pPr>
            <w:r w:rsidRPr="004E44B9">
              <w:rPr>
                <w:sz w:val="24"/>
                <w:szCs w:val="24"/>
              </w:rPr>
              <w:t>9</w:t>
            </w:r>
          </w:p>
        </w:tc>
        <w:tc>
          <w:tcPr>
            <w:tcW w:w="992" w:type="dxa"/>
          </w:tcPr>
          <w:p w14:paraId="45D4A5F1"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4.768</w:t>
            </w:r>
          </w:p>
        </w:tc>
        <w:tc>
          <w:tcPr>
            <w:tcW w:w="1418" w:type="dxa"/>
          </w:tcPr>
          <w:p w14:paraId="09EEFA4D" w14:textId="77777777" w:rsidR="00F900E3" w:rsidRPr="004E44B9" w:rsidRDefault="00F900E3" w:rsidP="00F900E3">
            <w:pPr>
              <w:autoSpaceDE w:val="0"/>
              <w:autoSpaceDN w:val="0"/>
              <w:adjustRightInd w:val="0"/>
              <w:jc w:val="center"/>
              <w:rPr>
                <w:sz w:val="24"/>
                <w:szCs w:val="24"/>
              </w:rPr>
            </w:pPr>
            <w:r w:rsidRPr="004E44B9">
              <w:rPr>
                <w:sz w:val="24"/>
                <w:szCs w:val="24"/>
                <w:lang w:val="kk-KZ"/>
              </w:rPr>
              <w:t>В</w:t>
            </w:r>
            <w:proofErr w:type="spellStart"/>
            <w:r w:rsidRPr="004E44B9">
              <w:rPr>
                <w:sz w:val="24"/>
                <w:szCs w:val="24"/>
              </w:rPr>
              <w:t>алин</w:t>
            </w:r>
            <w:proofErr w:type="spellEnd"/>
          </w:p>
        </w:tc>
        <w:tc>
          <w:tcPr>
            <w:tcW w:w="1134" w:type="dxa"/>
          </w:tcPr>
          <w:p w14:paraId="30051718"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0.111</w:t>
            </w:r>
          </w:p>
        </w:tc>
        <w:tc>
          <w:tcPr>
            <w:tcW w:w="850" w:type="dxa"/>
          </w:tcPr>
          <w:p w14:paraId="4E53B342"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4.740</w:t>
            </w:r>
          </w:p>
        </w:tc>
        <w:tc>
          <w:tcPr>
            <w:tcW w:w="993" w:type="dxa"/>
          </w:tcPr>
          <w:p w14:paraId="7C10C603"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4.807</w:t>
            </w:r>
          </w:p>
        </w:tc>
        <w:tc>
          <w:tcPr>
            <w:tcW w:w="1134" w:type="dxa"/>
          </w:tcPr>
          <w:p w14:paraId="2A895588"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2.607</w:t>
            </w:r>
          </w:p>
        </w:tc>
        <w:tc>
          <w:tcPr>
            <w:tcW w:w="992" w:type="dxa"/>
          </w:tcPr>
          <w:p w14:paraId="71A3005F" w14:textId="77777777" w:rsidR="00F900E3" w:rsidRPr="004E44B9" w:rsidRDefault="00F900E3" w:rsidP="00F900E3">
            <w:pPr>
              <w:jc w:val="center"/>
              <w:rPr>
                <w:color w:val="000000"/>
                <w:sz w:val="24"/>
                <w:szCs w:val="24"/>
                <w:lang w:val="en-US"/>
              </w:rPr>
            </w:pPr>
            <w:r w:rsidRPr="004E44B9">
              <w:rPr>
                <w:color w:val="000000"/>
                <w:sz w:val="24"/>
                <w:szCs w:val="24"/>
                <w:lang w:val="en-US"/>
              </w:rPr>
              <w:t>1.70</w:t>
            </w:r>
          </w:p>
        </w:tc>
        <w:tc>
          <w:tcPr>
            <w:tcW w:w="1514" w:type="dxa"/>
          </w:tcPr>
          <w:p w14:paraId="15521EAC" w14:textId="77777777" w:rsidR="00F900E3" w:rsidRPr="004E44B9" w:rsidRDefault="00F900E3" w:rsidP="00F900E3">
            <w:pPr>
              <w:jc w:val="center"/>
              <w:rPr>
                <w:color w:val="000000"/>
                <w:sz w:val="24"/>
                <w:szCs w:val="24"/>
                <w:lang w:val="en-US"/>
              </w:rPr>
            </w:pPr>
            <w:r w:rsidRPr="004E44B9">
              <w:rPr>
                <w:color w:val="000000"/>
                <w:sz w:val="24"/>
                <w:szCs w:val="24"/>
                <w:lang w:val="kk-KZ"/>
              </w:rPr>
              <w:t>0,0</w:t>
            </w:r>
            <w:r w:rsidRPr="004E44B9">
              <w:rPr>
                <w:color w:val="000000"/>
                <w:sz w:val="24"/>
                <w:szCs w:val="24"/>
                <w:lang w:val="en-US"/>
              </w:rPr>
              <w:t>56</w:t>
            </w:r>
            <w:r w:rsidRPr="004E44B9">
              <w:rPr>
                <w:color w:val="000000"/>
                <w:sz w:val="24"/>
                <w:szCs w:val="24"/>
                <w:lang w:val="kk-KZ"/>
              </w:rPr>
              <w:t>±0,0</w:t>
            </w:r>
            <w:r w:rsidRPr="004E44B9">
              <w:rPr>
                <w:color w:val="000000"/>
                <w:sz w:val="24"/>
                <w:szCs w:val="24"/>
                <w:lang w:val="en-US"/>
              </w:rPr>
              <w:t>22</w:t>
            </w:r>
          </w:p>
        </w:tc>
      </w:tr>
      <w:tr w:rsidR="00F900E3" w:rsidRPr="004E44B9" w14:paraId="4EB77D83" w14:textId="77777777" w:rsidTr="00F900E3">
        <w:trPr>
          <w:trHeight w:val="259"/>
        </w:trPr>
        <w:tc>
          <w:tcPr>
            <w:tcW w:w="709" w:type="dxa"/>
          </w:tcPr>
          <w:p w14:paraId="6D7C3524" w14:textId="77777777" w:rsidR="00F900E3" w:rsidRPr="004E44B9" w:rsidRDefault="00F900E3" w:rsidP="00F900E3">
            <w:pPr>
              <w:autoSpaceDE w:val="0"/>
              <w:autoSpaceDN w:val="0"/>
              <w:adjustRightInd w:val="0"/>
              <w:jc w:val="center"/>
              <w:rPr>
                <w:sz w:val="24"/>
                <w:szCs w:val="24"/>
              </w:rPr>
            </w:pPr>
            <w:r w:rsidRPr="004E44B9">
              <w:rPr>
                <w:sz w:val="24"/>
                <w:szCs w:val="24"/>
              </w:rPr>
              <w:t>10</w:t>
            </w:r>
          </w:p>
        </w:tc>
        <w:tc>
          <w:tcPr>
            <w:tcW w:w="992" w:type="dxa"/>
          </w:tcPr>
          <w:p w14:paraId="510F95A5"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4.803</w:t>
            </w:r>
          </w:p>
        </w:tc>
        <w:tc>
          <w:tcPr>
            <w:tcW w:w="1418" w:type="dxa"/>
          </w:tcPr>
          <w:p w14:paraId="5DECC69D" w14:textId="77777777" w:rsidR="00F900E3" w:rsidRPr="004E44B9" w:rsidRDefault="00F900E3" w:rsidP="00F900E3">
            <w:pPr>
              <w:autoSpaceDE w:val="0"/>
              <w:autoSpaceDN w:val="0"/>
              <w:adjustRightInd w:val="0"/>
              <w:jc w:val="center"/>
              <w:rPr>
                <w:sz w:val="24"/>
                <w:szCs w:val="24"/>
              </w:rPr>
            </w:pPr>
            <w:r w:rsidRPr="004E44B9">
              <w:rPr>
                <w:sz w:val="24"/>
                <w:szCs w:val="24"/>
                <w:lang w:val="kk-KZ"/>
              </w:rPr>
              <w:t>П</w:t>
            </w:r>
            <w:proofErr w:type="spellStart"/>
            <w:r w:rsidRPr="004E44B9">
              <w:rPr>
                <w:sz w:val="24"/>
                <w:szCs w:val="24"/>
              </w:rPr>
              <w:t>ролин</w:t>
            </w:r>
            <w:proofErr w:type="spellEnd"/>
          </w:p>
        </w:tc>
        <w:tc>
          <w:tcPr>
            <w:tcW w:w="1134" w:type="dxa"/>
          </w:tcPr>
          <w:p w14:paraId="5F8C4F8C"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0.166</w:t>
            </w:r>
          </w:p>
        </w:tc>
        <w:tc>
          <w:tcPr>
            <w:tcW w:w="850" w:type="dxa"/>
          </w:tcPr>
          <w:p w14:paraId="24D497E3"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4.807</w:t>
            </w:r>
          </w:p>
        </w:tc>
        <w:tc>
          <w:tcPr>
            <w:tcW w:w="993" w:type="dxa"/>
          </w:tcPr>
          <w:p w14:paraId="0AD393C5"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4.862</w:t>
            </w:r>
          </w:p>
        </w:tc>
        <w:tc>
          <w:tcPr>
            <w:tcW w:w="1134" w:type="dxa"/>
          </w:tcPr>
          <w:p w14:paraId="71D897CC"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2.384</w:t>
            </w:r>
          </w:p>
        </w:tc>
        <w:tc>
          <w:tcPr>
            <w:tcW w:w="992" w:type="dxa"/>
          </w:tcPr>
          <w:p w14:paraId="1D4465E5" w14:textId="77777777" w:rsidR="00F900E3" w:rsidRPr="004E44B9" w:rsidRDefault="00F900E3" w:rsidP="00F900E3">
            <w:pPr>
              <w:jc w:val="center"/>
              <w:rPr>
                <w:color w:val="000000"/>
                <w:sz w:val="24"/>
                <w:szCs w:val="24"/>
                <w:lang w:val="en-US"/>
              </w:rPr>
            </w:pPr>
            <w:r w:rsidRPr="004E44B9">
              <w:rPr>
                <w:color w:val="000000"/>
                <w:sz w:val="24"/>
                <w:szCs w:val="24"/>
                <w:lang w:val="en-US"/>
              </w:rPr>
              <w:t>1.</w:t>
            </w:r>
            <w:r w:rsidRPr="004E44B9">
              <w:rPr>
                <w:color w:val="000000"/>
                <w:sz w:val="24"/>
                <w:szCs w:val="24"/>
                <w:lang w:val="kk-KZ"/>
              </w:rPr>
              <w:t>5</w:t>
            </w:r>
            <w:r w:rsidRPr="004E44B9">
              <w:rPr>
                <w:color w:val="000000"/>
                <w:sz w:val="24"/>
                <w:szCs w:val="24"/>
                <w:lang w:val="en-US"/>
              </w:rPr>
              <w:t>0</w:t>
            </w:r>
          </w:p>
        </w:tc>
        <w:tc>
          <w:tcPr>
            <w:tcW w:w="1514" w:type="dxa"/>
          </w:tcPr>
          <w:p w14:paraId="6405D489" w14:textId="77777777" w:rsidR="00F900E3" w:rsidRPr="004E44B9" w:rsidRDefault="00F900E3" w:rsidP="00F900E3">
            <w:pPr>
              <w:jc w:val="center"/>
              <w:rPr>
                <w:color w:val="000000"/>
                <w:sz w:val="24"/>
                <w:szCs w:val="24"/>
                <w:lang w:val="en-US"/>
              </w:rPr>
            </w:pPr>
            <w:r w:rsidRPr="004E44B9">
              <w:rPr>
                <w:color w:val="000000"/>
                <w:sz w:val="24"/>
                <w:szCs w:val="24"/>
                <w:lang w:val="kk-KZ"/>
              </w:rPr>
              <w:t>0,0</w:t>
            </w:r>
            <w:r w:rsidRPr="004E44B9">
              <w:rPr>
                <w:color w:val="000000"/>
                <w:sz w:val="24"/>
                <w:szCs w:val="24"/>
                <w:lang w:val="en-US"/>
              </w:rPr>
              <w:t>49</w:t>
            </w:r>
            <w:r w:rsidRPr="004E44B9">
              <w:rPr>
                <w:color w:val="000000"/>
                <w:sz w:val="24"/>
                <w:szCs w:val="24"/>
                <w:lang w:val="kk-KZ"/>
              </w:rPr>
              <w:t>±0,0</w:t>
            </w:r>
            <w:r w:rsidRPr="004E44B9">
              <w:rPr>
                <w:color w:val="000000"/>
                <w:sz w:val="24"/>
                <w:szCs w:val="24"/>
                <w:lang w:val="en-US"/>
              </w:rPr>
              <w:t>13</w:t>
            </w:r>
          </w:p>
        </w:tc>
      </w:tr>
      <w:tr w:rsidR="00F900E3" w:rsidRPr="004E44B9" w14:paraId="6CEAF4C7" w14:textId="77777777" w:rsidTr="00F900E3">
        <w:trPr>
          <w:trHeight w:val="259"/>
        </w:trPr>
        <w:tc>
          <w:tcPr>
            <w:tcW w:w="709" w:type="dxa"/>
          </w:tcPr>
          <w:p w14:paraId="7056DA16" w14:textId="77777777" w:rsidR="00F900E3" w:rsidRPr="004E44B9" w:rsidRDefault="00F900E3" w:rsidP="00F900E3">
            <w:pPr>
              <w:autoSpaceDE w:val="0"/>
              <w:autoSpaceDN w:val="0"/>
              <w:adjustRightInd w:val="0"/>
              <w:jc w:val="center"/>
              <w:rPr>
                <w:sz w:val="24"/>
                <w:szCs w:val="24"/>
              </w:rPr>
            </w:pPr>
            <w:r w:rsidRPr="004E44B9">
              <w:rPr>
                <w:sz w:val="24"/>
                <w:szCs w:val="24"/>
              </w:rPr>
              <w:t>11</w:t>
            </w:r>
          </w:p>
        </w:tc>
        <w:tc>
          <w:tcPr>
            <w:tcW w:w="992" w:type="dxa"/>
          </w:tcPr>
          <w:p w14:paraId="4EF9737B"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4.888</w:t>
            </w:r>
          </w:p>
        </w:tc>
        <w:tc>
          <w:tcPr>
            <w:tcW w:w="1418" w:type="dxa"/>
          </w:tcPr>
          <w:p w14:paraId="52D00854" w14:textId="77777777" w:rsidR="00F900E3" w:rsidRPr="004E44B9" w:rsidRDefault="00F900E3" w:rsidP="00F900E3">
            <w:pPr>
              <w:autoSpaceDE w:val="0"/>
              <w:autoSpaceDN w:val="0"/>
              <w:adjustRightInd w:val="0"/>
              <w:jc w:val="center"/>
              <w:rPr>
                <w:sz w:val="24"/>
                <w:szCs w:val="24"/>
              </w:rPr>
            </w:pPr>
            <w:r w:rsidRPr="004E44B9">
              <w:rPr>
                <w:sz w:val="24"/>
                <w:szCs w:val="24"/>
                <w:lang w:val="kk-KZ"/>
              </w:rPr>
              <w:t>Т</w:t>
            </w:r>
            <w:proofErr w:type="spellStart"/>
            <w:r w:rsidRPr="004E44B9">
              <w:rPr>
                <w:sz w:val="24"/>
                <w:szCs w:val="24"/>
              </w:rPr>
              <w:t>реонин</w:t>
            </w:r>
            <w:proofErr w:type="spellEnd"/>
          </w:p>
        </w:tc>
        <w:tc>
          <w:tcPr>
            <w:tcW w:w="1134" w:type="dxa"/>
          </w:tcPr>
          <w:p w14:paraId="11DC65C5"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0.173</w:t>
            </w:r>
          </w:p>
        </w:tc>
        <w:tc>
          <w:tcPr>
            <w:tcW w:w="850" w:type="dxa"/>
          </w:tcPr>
          <w:p w14:paraId="4F38F595"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4.862</w:t>
            </w:r>
          </w:p>
        </w:tc>
        <w:tc>
          <w:tcPr>
            <w:tcW w:w="993" w:type="dxa"/>
          </w:tcPr>
          <w:p w14:paraId="573225C0"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4.913</w:t>
            </w:r>
          </w:p>
        </w:tc>
        <w:tc>
          <w:tcPr>
            <w:tcW w:w="1134" w:type="dxa"/>
          </w:tcPr>
          <w:p w14:paraId="39DF21AC"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2.155</w:t>
            </w:r>
          </w:p>
        </w:tc>
        <w:tc>
          <w:tcPr>
            <w:tcW w:w="992" w:type="dxa"/>
          </w:tcPr>
          <w:p w14:paraId="401BA50B" w14:textId="77777777" w:rsidR="00F900E3" w:rsidRPr="004E44B9" w:rsidRDefault="00F900E3" w:rsidP="00F900E3">
            <w:pPr>
              <w:jc w:val="center"/>
              <w:rPr>
                <w:color w:val="000000"/>
                <w:sz w:val="24"/>
                <w:szCs w:val="24"/>
                <w:lang w:val="en-US"/>
              </w:rPr>
            </w:pPr>
            <w:r w:rsidRPr="004E44B9">
              <w:rPr>
                <w:color w:val="000000"/>
                <w:sz w:val="24"/>
                <w:szCs w:val="24"/>
                <w:lang w:val="kk-KZ"/>
              </w:rPr>
              <w:t>1</w:t>
            </w:r>
            <w:r w:rsidRPr="004E44B9">
              <w:rPr>
                <w:color w:val="000000"/>
                <w:sz w:val="24"/>
                <w:szCs w:val="24"/>
                <w:lang w:val="en-US"/>
              </w:rPr>
              <w:t>.4</w:t>
            </w:r>
          </w:p>
        </w:tc>
        <w:tc>
          <w:tcPr>
            <w:tcW w:w="1514" w:type="dxa"/>
          </w:tcPr>
          <w:p w14:paraId="7F975D80" w14:textId="77777777" w:rsidR="00F900E3" w:rsidRPr="004E44B9" w:rsidRDefault="00F900E3" w:rsidP="00F900E3">
            <w:pPr>
              <w:jc w:val="center"/>
              <w:rPr>
                <w:color w:val="000000"/>
                <w:sz w:val="24"/>
                <w:szCs w:val="24"/>
                <w:lang w:val="en-US"/>
              </w:rPr>
            </w:pPr>
            <w:r w:rsidRPr="004E44B9">
              <w:rPr>
                <w:color w:val="000000"/>
                <w:sz w:val="24"/>
                <w:szCs w:val="24"/>
                <w:lang w:val="kk-KZ"/>
              </w:rPr>
              <w:t>0,0</w:t>
            </w:r>
            <w:r w:rsidRPr="004E44B9">
              <w:rPr>
                <w:color w:val="000000"/>
                <w:sz w:val="24"/>
                <w:szCs w:val="24"/>
                <w:lang w:val="en-US"/>
              </w:rPr>
              <w:t>46</w:t>
            </w:r>
            <w:r w:rsidRPr="004E44B9">
              <w:rPr>
                <w:color w:val="000000"/>
                <w:sz w:val="24"/>
                <w:szCs w:val="24"/>
                <w:lang w:val="kk-KZ"/>
              </w:rPr>
              <w:t>±0,0</w:t>
            </w:r>
            <w:r w:rsidRPr="004E44B9">
              <w:rPr>
                <w:color w:val="000000"/>
                <w:sz w:val="24"/>
                <w:szCs w:val="24"/>
                <w:lang w:val="en-US"/>
              </w:rPr>
              <w:t>18</w:t>
            </w:r>
          </w:p>
        </w:tc>
      </w:tr>
      <w:tr w:rsidR="00F900E3" w:rsidRPr="004E44B9" w14:paraId="708D1638" w14:textId="77777777" w:rsidTr="00F900E3">
        <w:trPr>
          <w:trHeight w:val="242"/>
        </w:trPr>
        <w:tc>
          <w:tcPr>
            <w:tcW w:w="709" w:type="dxa"/>
          </w:tcPr>
          <w:p w14:paraId="0CBD6B1C" w14:textId="77777777" w:rsidR="00F900E3" w:rsidRPr="004E44B9" w:rsidRDefault="00F900E3" w:rsidP="00F900E3">
            <w:pPr>
              <w:autoSpaceDE w:val="0"/>
              <w:autoSpaceDN w:val="0"/>
              <w:adjustRightInd w:val="0"/>
              <w:jc w:val="center"/>
              <w:rPr>
                <w:sz w:val="24"/>
                <w:szCs w:val="24"/>
              </w:rPr>
            </w:pPr>
            <w:r w:rsidRPr="004E44B9">
              <w:rPr>
                <w:sz w:val="24"/>
                <w:szCs w:val="24"/>
              </w:rPr>
              <w:t>12</w:t>
            </w:r>
          </w:p>
        </w:tc>
        <w:tc>
          <w:tcPr>
            <w:tcW w:w="992" w:type="dxa"/>
          </w:tcPr>
          <w:p w14:paraId="59C2CB8A"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5.012</w:t>
            </w:r>
          </w:p>
        </w:tc>
        <w:tc>
          <w:tcPr>
            <w:tcW w:w="1418" w:type="dxa"/>
          </w:tcPr>
          <w:p w14:paraId="21075A15" w14:textId="77777777" w:rsidR="00F900E3" w:rsidRPr="004E44B9" w:rsidRDefault="00F900E3" w:rsidP="00F900E3">
            <w:pPr>
              <w:autoSpaceDE w:val="0"/>
              <w:autoSpaceDN w:val="0"/>
              <w:adjustRightInd w:val="0"/>
              <w:jc w:val="center"/>
              <w:rPr>
                <w:sz w:val="24"/>
                <w:szCs w:val="24"/>
              </w:rPr>
            </w:pPr>
            <w:r w:rsidRPr="004E44B9">
              <w:rPr>
                <w:sz w:val="24"/>
                <w:szCs w:val="24"/>
                <w:lang w:val="kk-KZ"/>
              </w:rPr>
              <w:t>С</w:t>
            </w:r>
            <w:proofErr w:type="spellStart"/>
            <w:r w:rsidRPr="004E44B9">
              <w:rPr>
                <w:sz w:val="24"/>
                <w:szCs w:val="24"/>
              </w:rPr>
              <w:t>ерин</w:t>
            </w:r>
            <w:proofErr w:type="spellEnd"/>
          </w:p>
        </w:tc>
        <w:tc>
          <w:tcPr>
            <w:tcW w:w="1134" w:type="dxa"/>
          </w:tcPr>
          <w:p w14:paraId="32178F27"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0.157</w:t>
            </w:r>
          </w:p>
        </w:tc>
        <w:tc>
          <w:tcPr>
            <w:tcW w:w="850" w:type="dxa"/>
          </w:tcPr>
          <w:p w14:paraId="4CDB957F"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4.980</w:t>
            </w:r>
          </w:p>
        </w:tc>
        <w:tc>
          <w:tcPr>
            <w:tcW w:w="993" w:type="dxa"/>
          </w:tcPr>
          <w:p w14:paraId="1F030A2C"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5.032</w:t>
            </w:r>
          </w:p>
        </w:tc>
        <w:tc>
          <w:tcPr>
            <w:tcW w:w="1134" w:type="dxa"/>
          </w:tcPr>
          <w:p w14:paraId="52A9F613"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2.70</w:t>
            </w:r>
          </w:p>
        </w:tc>
        <w:tc>
          <w:tcPr>
            <w:tcW w:w="992" w:type="dxa"/>
          </w:tcPr>
          <w:p w14:paraId="5D522AAA" w14:textId="77777777" w:rsidR="00F900E3" w:rsidRPr="004E44B9" w:rsidRDefault="00F900E3" w:rsidP="00F900E3">
            <w:pPr>
              <w:jc w:val="center"/>
              <w:rPr>
                <w:color w:val="000000"/>
                <w:sz w:val="24"/>
                <w:szCs w:val="24"/>
                <w:lang w:val="en-US"/>
              </w:rPr>
            </w:pPr>
            <w:r w:rsidRPr="004E44B9">
              <w:rPr>
                <w:color w:val="000000"/>
                <w:sz w:val="24"/>
                <w:szCs w:val="24"/>
                <w:lang w:val="en-US"/>
              </w:rPr>
              <w:t>1.40</w:t>
            </w:r>
          </w:p>
        </w:tc>
        <w:tc>
          <w:tcPr>
            <w:tcW w:w="1514" w:type="dxa"/>
          </w:tcPr>
          <w:p w14:paraId="343BADF3" w14:textId="77777777" w:rsidR="00F900E3" w:rsidRPr="004E44B9" w:rsidRDefault="00F900E3" w:rsidP="00F900E3">
            <w:pPr>
              <w:jc w:val="center"/>
              <w:rPr>
                <w:color w:val="000000"/>
                <w:sz w:val="24"/>
                <w:szCs w:val="24"/>
                <w:lang w:val="en-US"/>
              </w:rPr>
            </w:pPr>
            <w:r w:rsidRPr="004E44B9">
              <w:rPr>
                <w:color w:val="000000"/>
                <w:sz w:val="24"/>
                <w:szCs w:val="24"/>
                <w:lang w:val="kk-KZ"/>
              </w:rPr>
              <w:t>0,0</w:t>
            </w:r>
            <w:r w:rsidRPr="004E44B9">
              <w:rPr>
                <w:color w:val="000000"/>
                <w:sz w:val="24"/>
                <w:szCs w:val="24"/>
                <w:lang w:val="en-US"/>
              </w:rPr>
              <w:t>46</w:t>
            </w:r>
            <w:r w:rsidRPr="004E44B9">
              <w:rPr>
                <w:color w:val="000000"/>
                <w:sz w:val="24"/>
                <w:szCs w:val="24"/>
                <w:lang w:val="kk-KZ"/>
              </w:rPr>
              <w:t>±0,0</w:t>
            </w:r>
            <w:r w:rsidRPr="004E44B9">
              <w:rPr>
                <w:color w:val="000000"/>
                <w:sz w:val="24"/>
                <w:szCs w:val="24"/>
                <w:lang w:val="en-US"/>
              </w:rPr>
              <w:t>12</w:t>
            </w:r>
          </w:p>
        </w:tc>
      </w:tr>
      <w:tr w:rsidR="00F900E3" w:rsidRPr="004E44B9" w14:paraId="6488D55B" w14:textId="77777777" w:rsidTr="00F900E3">
        <w:trPr>
          <w:trHeight w:val="259"/>
        </w:trPr>
        <w:tc>
          <w:tcPr>
            <w:tcW w:w="709" w:type="dxa"/>
          </w:tcPr>
          <w:p w14:paraId="6F9A6577" w14:textId="77777777" w:rsidR="00F900E3" w:rsidRPr="004E44B9" w:rsidRDefault="00F900E3" w:rsidP="00F900E3">
            <w:pPr>
              <w:autoSpaceDE w:val="0"/>
              <w:autoSpaceDN w:val="0"/>
              <w:adjustRightInd w:val="0"/>
              <w:jc w:val="center"/>
              <w:rPr>
                <w:sz w:val="24"/>
                <w:szCs w:val="24"/>
              </w:rPr>
            </w:pPr>
            <w:r w:rsidRPr="004E44B9">
              <w:rPr>
                <w:sz w:val="24"/>
                <w:szCs w:val="24"/>
              </w:rPr>
              <w:t>13</w:t>
            </w:r>
          </w:p>
        </w:tc>
        <w:tc>
          <w:tcPr>
            <w:tcW w:w="992" w:type="dxa"/>
          </w:tcPr>
          <w:p w14:paraId="113381A4"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5.062</w:t>
            </w:r>
          </w:p>
        </w:tc>
        <w:tc>
          <w:tcPr>
            <w:tcW w:w="1418" w:type="dxa"/>
          </w:tcPr>
          <w:p w14:paraId="00012A5A" w14:textId="77777777" w:rsidR="00F900E3" w:rsidRPr="004E44B9" w:rsidRDefault="00F900E3" w:rsidP="00F900E3">
            <w:pPr>
              <w:autoSpaceDE w:val="0"/>
              <w:autoSpaceDN w:val="0"/>
              <w:adjustRightInd w:val="0"/>
              <w:jc w:val="center"/>
              <w:rPr>
                <w:sz w:val="24"/>
                <w:szCs w:val="24"/>
              </w:rPr>
            </w:pPr>
            <w:r w:rsidRPr="004E44B9">
              <w:rPr>
                <w:sz w:val="24"/>
                <w:szCs w:val="24"/>
                <w:lang w:val="kk-KZ"/>
              </w:rPr>
              <w:t>А</w:t>
            </w:r>
            <w:proofErr w:type="spellStart"/>
            <w:r w:rsidRPr="004E44B9">
              <w:rPr>
                <w:sz w:val="24"/>
                <w:szCs w:val="24"/>
              </w:rPr>
              <w:t>ланин</w:t>
            </w:r>
            <w:proofErr w:type="spellEnd"/>
          </w:p>
        </w:tc>
        <w:tc>
          <w:tcPr>
            <w:tcW w:w="1134" w:type="dxa"/>
          </w:tcPr>
          <w:p w14:paraId="47C273E5"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0.267</w:t>
            </w:r>
          </w:p>
        </w:tc>
        <w:tc>
          <w:tcPr>
            <w:tcW w:w="850" w:type="dxa"/>
          </w:tcPr>
          <w:p w14:paraId="09E4F0B0"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5.032</w:t>
            </w:r>
          </w:p>
        </w:tc>
        <w:tc>
          <w:tcPr>
            <w:tcW w:w="993" w:type="dxa"/>
          </w:tcPr>
          <w:p w14:paraId="2EF23EC5"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5.083</w:t>
            </w:r>
          </w:p>
        </w:tc>
        <w:tc>
          <w:tcPr>
            <w:tcW w:w="1134" w:type="dxa"/>
          </w:tcPr>
          <w:p w14:paraId="1E5ED333"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4.754</w:t>
            </w:r>
          </w:p>
        </w:tc>
        <w:tc>
          <w:tcPr>
            <w:tcW w:w="992" w:type="dxa"/>
          </w:tcPr>
          <w:p w14:paraId="36D917E1" w14:textId="77777777" w:rsidR="00F900E3" w:rsidRPr="004E44B9" w:rsidRDefault="00F900E3" w:rsidP="00F900E3">
            <w:pPr>
              <w:jc w:val="center"/>
              <w:rPr>
                <w:color w:val="000000"/>
                <w:sz w:val="24"/>
                <w:szCs w:val="24"/>
                <w:lang w:val="en-US"/>
              </w:rPr>
            </w:pPr>
            <w:r w:rsidRPr="004E44B9">
              <w:rPr>
                <w:color w:val="000000"/>
                <w:sz w:val="24"/>
                <w:szCs w:val="24"/>
                <w:lang w:val="en-US"/>
              </w:rPr>
              <w:t>2.00</w:t>
            </w:r>
          </w:p>
        </w:tc>
        <w:tc>
          <w:tcPr>
            <w:tcW w:w="1514" w:type="dxa"/>
          </w:tcPr>
          <w:p w14:paraId="4175F019" w14:textId="77777777" w:rsidR="00F900E3" w:rsidRPr="004E44B9" w:rsidRDefault="00F900E3" w:rsidP="00F900E3">
            <w:pPr>
              <w:jc w:val="center"/>
              <w:rPr>
                <w:color w:val="000000"/>
                <w:sz w:val="24"/>
                <w:szCs w:val="24"/>
                <w:lang w:val="en-US"/>
              </w:rPr>
            </w:pPr>
            <w:r w:rsidRPr="004E44B9">
              <w:rPr>
                <w:color w:val="000000"/>
                <w:sz w:val="24"/>
                <w:szCs w:val="24"/>
                <w:lang w:val="kk-KZ"/>
              </w:rPr>
              <w:t>0,0</w:t>
            </w:r>
            <w:r w:rsidRPr="004E44B9">
              <w:rPr>
                <w:color w:val="000000"/>
                <w:sz w:val="24"/>
                <w:szCs w:val="24"/>
                <w:lang w:val="en-US"/>
              </w:rPr>
              <w:t>6</w:t>
            </w:r>
            <w:r w:rsidRPr="004E44B9">
              <w:rPr>
                <w:color w:val="000000"/>
                <w:sz w:val="24"/>
                <w:szCs w:val="24"/>
                <w:lang w:val="kk-KZ"/>
              </w:rPr>
              <w:t>5±0,0</w:t>
            </w:r>
            <w:r w:rsidRPr="004E44B9">
              <w:rPr>
                <w:color w:val="000000"/>
                <w:sz w:val="24"/>
                <w:szCs w:val="24"/>
                <w:lang w:val="en-US"/>
              </w:rPr>
              <w:t>17</w:t>
            </w:r>
          </w:p>
        </w:tc>
      </w:tr>
      <w:tr w:rsidR="00F900E3" w:rsidRPr="004E44B9" w14:paraId="36BDA164" w14:textId="77777777" w:rsidTr="00F900E3">
        <w:trPr>
          <w:trHeight w:val="242"/>
        </w:trPr>
        <w:tc>
          <w:tcPr>
            <w:tcW w:w="709" w:type="dxa"/>
          </w:tcPr>
          <w:p w14:paraId="706E01EF" w14:textId="77777777" w:rsidR="00F900E3" w:rsidRPr="004E44B9" w:rsidRDefault="00F900E3" w:rsidP="00F900E3">
            <w:pPr>
              <w:autoSpaceDE w:val="0"/>
              <w:autoSpaceDN w:val="0"/>
              <w:adjustRightInd w:val="0"/>
              <w:jc w:val="center"/>
              <w:rPr>
                <w:sz w:val="24"/>
                <w:szCs w:val="24"/>
              </w:rPr>
            </w:pPr>
            <w:r w:rsidRPr="004E44B9">
              <w:rPr>
                <w:sz w:val="24"/>
                <w:szCs w:val="24"/>
              </w:rPr>
              <w:t>14</w:t>
            </w:r>
          </w:p>
        </w:tc>
        <w:tc>
          <w:tcPr>
            <w:tcW w:w="992" w:type="dxa"/>
          </w:tcPr>
          <w:p w14:paraId="474D3405"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5.273</w:t>
            </w:r>
          </w:p>
        </w:tc>
        <w:tc>
          <w:tcPr>
            <w:tcW w:w="1418" w:type="dxa"/>
          </w:tcPr>
          <w:p w14:paraId="77D189F1" w14:textId="77777777" w:rsidR="00F900E3" w:rsidRPr="004E44B9" w:rsidRDefault="00F900E3" w:rsidP="00F900E3">
            <w:pPr>
              <w:autoSpaceDE w:val="0"/>
              <w:autoSpaceDN w:val="0"/>
              <w:adjustRightInd w:val="0"/>
              <w:jc w:val="center"/>
              <w:rPr>
                <w:sz w:val="24"/>
                <w:szCs w:val="24"/>
              </w:rPr>
            </w:pPr>
            <w:r w:rsidRPr="004E44B9">
              <w:rPr>
                <w:sz w:val="24"/>
                <w:szCs w:val="24"/>
                <w:lang w:val="kk-KZ"/>
              </w:rPr>
              <w:t>Г</w:t>
            </w:r>
            <w:proofErr w:type="spellStart"/>
            <w:r w:rsidRPr="004E44B9">
              <w:rPr>
                <w:sz w:val="24"/>
                <w:szCs w:val="24"/>
              </w:rPr>
              <w:t>лицин</w:t>
            </w:r>
            <w:proofErr w:type="spellEnd"/>
            <w:r w:rsidRPr="004E44B9">
              <w:rPr>
                <w:sz w:val="24"/>
                <w:szCs w:val="24"/>
              </w:rPr>
              <w:t xml:space="preserve"> </w:t>
            </w:r>
          </w:p>
        </w:tc>
        <w:tc>
          <w:tcPr>
            <w:tcW w:w="1134" w:type="dxa"/>
          </w:tcPr>
          <w:p w14:paraId="3CA5D27F"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0.184</w:t>
            </w:r>
          </w:p>
        </w:tc>
        <w:tc>
          <w:tcPr>
            <w:tcW w:w="850" w:type="dxa"/>
          </w:tcPr>
          <w:p w14:paraId="40891400"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5.248</w:t>
            </w:r>
          </w:p>
        </w:tc>
        <w:tc>
          <w:tcPr>
            <w:tcW w:w="993" w:type="dxa"/>
          </w:tcPr>
          <w:p w14:paraId="65D110E0" w14:textId="77777777" w:rsidR="00F900E3" w:rsidRPr="004E44B9" w:rsidRDefault="00F900E3" w:rsidP="00F900E3">
            <w:pPr>
              <w:autoSpaceDE w:val="0"/>
              <w:autoSpaceDN w:val="0"/>
              <w:adjustRightInd w:val="0"/>
              <w:jc w:val="center"/>
              <w:rPr>
                <w:sz w:val="24"/>
                <w:szCs w:val="24"/>
                <w:lang w:val="kk-KZ"/>
              </w:rPr>
            </w:pPr>
            <w:r w:rsidRPr="004E44B9">
              <w:rPr>
                <w:sz w:val="24"/>
                <w:szCs w:val="24"/>
                <w:lang w:val="en-US"/>
              </w:rPr>
              <w:t>5.295</w:t>
            </w:r>
          </w:p>
        </w:tc>
        <w:tc>
          <w:tcPr>
            <w:tcW w:w="1134" w:type="dxa"/>
          </w:tcPr>
          <w:p w14:paraId="20814927" w14:textId="77777777" w:rsidR="00F900E3" w:rsidRPr="004E44B9" w:rsidRDefault="00F900E3" w:rsidP="00F900E3">
            <w:pPr>
              <w:autoSpaceDE w:val="0"/>
              <w:autoSpaceDN w:val="0"/>
              <w:adjustRightInd w:val="0"/>
              <w:jc w:val="center"/>
              <w:rPr>
                <w:sz w:val="24"/>
                <w:szCs w:val="24"/>
                <w:lang w:val="en-US"/>
              </w:rPr>
            </w:pPr>
            <w:r w:rsidRPr="004E44B9">
              <w:rPr>
                <w:sz w:val="24"/>
                <w:szCs w:val="24"/>
                <w:lang w:val="en-US"/>
              </w:rPr>
              <w:t>2.435</w:t>
            </w:r>
          </w:p>
        </w:tc>
        <w:tc>
          <w:tcPr>
            <w:tcW w:w="992" w:type="dxa"/>
          </w:tcPr>
          <w:p w14:paraId="1AE0269A" w14:textId="77777777" w:rsidR="00F900E3" w:rsidRPr="004E44B9" w:rsidRDefault="00F900E3" w:rsidP="00F900E3">
            <w:pPr>
              <w:jc w:val="center"/>
              <w:rPr>
                <w:color w:val="000000"/>
                <w:sz w:val="24"/>
                <w:szCs w:val="24"/>
                <w:lang w:val="en-US"/>
              </w:rPr>
            </w:pPr>
            <w:r w:rsidRPr="004E44B9">
              <w:rPr>
                <w:color w:val="000000"/>
                <w:sz w:val="24"/>
                <w:szCs w:val="24"/>
                <w:lang w:val="en-US"/>
              </w:rPr>
              <w:t>0.83</w:t>
            </w:r>
          </w:p>
        </w:tc>
        <w:tc>
          <w:tcPr>
            <w:tcW w:w="1514" w:type="dxa"/>
          </w:tcPr>
          <w:p w14:paraId="243595B9" w14:textId="77777777" w:rsidR="00F900E3" w:rsidRPr="004E44B9" w:rsidRDefault="00F900E3" w:rsidP="00F900E3">
            <w:pPr>
              <w:jc w:val="center"/>
              <w:rPr>
                <w:color w:val="000000"/>
                <w:sz w:val="24"/>
                <w:szCs w:val="24"/>
                <w:lang w:val="en-US"/>
              </w:rPr>
            </w:pPr>
            <w:r w:rsidRPr="004E44B9">
              <w:rPr>
                <w:color w:val="000000"/>
                <w:sz w:val="24"/>
                <w:szCs w:val="24"/>
                <w:lang w:val="kk-KZ"/>
              </w:rPr>
              <w:t>0,0</w:t>
            </w:r>
            <w:r w:rsidRPr="004E44B9">
              <w:rPr>
                <w:color w:val="000000"/>
                <w:sz w:val="24"/>
                <w:szCs w:val="24"/>
                <w:lang w:val="en-US"/>
              </w:rPr>
              <w:t>27</w:t>
            </w:r>
            <w:r w:rsidRPr="004E44B9">
              <w:rPr>
                <w:color w:val="000000"/>
                <w:sz w:val="24"/>
                <w:szCs w:val="24"/>
                <w:lang w:val="kk-KZ"/>
              </w:rPr>
              <w:t>±0,00</w:t>
            </w:r>
            <w:r w:rsidRPr="004E44B9">
              <w:rPr>
                <w:color w:val="000000"/>
                <w:sz w:val="24"/>
                <w:szCs w:val="24"/>
                <w:lang w:val="en-US"/>
              </w:rPr>
              <w:t>9</w:t>
            </w:r>
          </w:p>
        </w:tc>
      </w:tr>
    </w:tbl>
    <w:p w14:paraId="0D52B40E" w14:textId="77777777" w:rsidR="00F900E3" w:rsidRDefault="00F900E3" w:rsidP="00A06204">
      <w:pPr>
        <w:ind w:firstLine="567"/>
        <w:jc w:val="both"/>
        <w:rPr>
          <w:i/>
          <w:sz w:val="28"/>
          <w:szCs w:val="28"/>
          <w:lang w:val="kk-KZ"/>
        </w:rPr>
      </w:pPr>
    </w:p>
    <w:p w14:paraId="2D2AC786" w14:textId="787DCDF2" w:rsidR="00CA024F" w:rsidRPr="00CC6A80" w:rsidRDefault="00CA024F" w:rsidP="00A06204">
      <w:pPr>
        <w:ind w:firstLine="567"/>
        <w:jc w:val="both"/>
        <w:rPr>
          <w:iCs/>
          <w:sz w:val="28"/>
          <w:szCs w:val="28"/>
          <w:lang w:val="kk-KZ"/>
        </w:rPr>
      </w:pPr>
      <w:r w:rsidRPr="00CC6A80">
        <w:rPr>
          <w:i/>
          <w:sz w:val="28"/>
          <w:szCs w:val="28"/>
          <w:lang w:val="kk-KZ"/>
        </w:rPr>
        <w:t xml:space="preserve">Нәтижелерді талқылау. </w:t>
      </w:r>
      <w:r w:rsidRPr="00CC6A80">
        <w:rPr>
          <w:iCs/>
          <w:sz w:val="28"/>
          <w:szCs w:val="28"/>
          <w:lang w:val="kk-KZ"/>
        </w:rPr>
        <w:t>Дайын алма чипсінің зерттелген үлгісінің физика-химиялық көрсеткіштері бойынша алынған нәтижелер негізінде</w:t>
      </w:r>
      <w:r w:rsidR="00CA37EC" w:rsidRPr="00CC6A80">
        <w:rPr>
          <w:iCs/>
          <w:sz w:val="28"/>
          <w:szCs w:val="28"/>
          <w:lang w:val="kk-KZ"/>
        </w:rPr>
        <w:t xml:space="preserve"> бірдей көрсеткіштер бойынша</w:t>
      </w:r>
      <w:r w:rsidRPr="00CC6A80">
        <w:rPr>
          <w:iCs/>
          <w:sz w:val="28"/>
          <w:szCs w:val="28"/>
          <w:lang w:val="kk-KZ"/>
        </w:rPr>
        <w:t xml:space="preserve"> бастапқы алма шикізатының нәтижелерімен салыстырмалы талдау жүргізіл</w:t>
      </w:r>
      <w:r w:rsidR="002413D9" w:rsidRPr="00061D76">
        <w:rPr>
          <w:iCs/>
          <w:sz w:val="28"/>
          <w:szCs w:val="28"/>
          <w:lang w:val="kk-KZ"/>
        </w:rPr>
        <w:t xml:space="preserve">іп </w:t>
      </w:r>
      <w:r w:rsidR="002413D9" w:rsidRPr="00CC6A80">
        <w:rPr>
          <w:iCs/>
          <w:sz w:val="28"/>
          <w:szCs w:val="28"/>
          <w:lang w:val="kk-KZ"/>
        </w:rPr>
        <w:t>диаграмма түрінде көрсетіл</w:t>
      </w:r>
      <w:r w:rsidR="00CA37EC" w:rsidRPr="00061D76">
        <w:rPr>
          <w:iCs/>
          <w:sz w:val="28"/>
          <w:szCs w:val="28"/>
          <w:lang w:val="kk-KZ"/>
        </w:rPr>
        <w:t>ді.</w:t>
      </w:r>
    </w:p>
    <w:p w14:paraId="5D351D58" w14:textId="77777777" w:rsidR="00CA024F" w:rsidRPr="00CC6A80" w:rsidRDefault="00AE2D00" w:rsidP="00A06204">
      <w:pPr>
        <w:ind w:firstLine="567"/>
        <w:jc w:val="both"/>
        <w:rPr>
          <w:iCs/>
          <w:sz w:val="28"/>
          <w:szCs w:val="28"/>
          <w:lang w:val="kk-KZ"/>
        </w:rPr>
      </w:pPr>
      <w:r w:rsidRPr="00061D76">
        <w:rPr>
          <w:iCs/>
          <w:sz w:val="28"/>
          <w:szCs w:val="28"/>
          <w:lang w:val="kk-KZ"/>
        </w:rPr>
        <w:t>35</w:t>
      </w:r>
      <w:r w:rsidR="000447D5" w:rsidRPr="00CC6A80">
        <w:rPr>
          <w:iCs/>
          <w:sz w:val="28"/>
          <w:szCs w:val="28"/>
          <w:lang w:val="kk-KZ"/>
        </w:rPr>
        <w:t xml:space="preserve">-суретте алманың екі помологиялық сортының бастапқы үлгілерінің физика-химиялық көрсеткіштерінің салыстырмалы талдауы көрсетілген: </w:t>
      </w:r>
      <w:r w:rsidR="00012837" w:rsidRPr="00061D76">
        <w:rPr>
          <w:iCs/>
          <w:sz w:val="28"/>
          <w:szCs w:val="28"/>
          <w:lang w:val="kk-KZ"/>
        </w:rPr>
        <w:t>№</w:t>
      </w:r>
      <w:r w:rsidR="000447D5" w:rsidRPr="00CC6A80">
        <w:rPr>
          <w:iCs/>
          <w:sz w:val="28"/>
          <w:szCs w:val="28"/>
          <w:lang w:val="kk-KZ"/>
        </w:rPr>
        <w:t>1</w:t>
      </w:r>
      <w:r w:rsidR="00012837" w:rsidRPr="00061D76">
        <w:rPr>
          <w:iCs/>
          <w:sz w:val="28"/>
          <w:szCs w:val="28"/>
          <w:lang w:val="kk-KZ"/>
        </w:rPr>
        <w:t xml:space="preserve"> үлгі</w:t>
      </w:r>
      <w:r w:rsidR="000447D5" w:rsidRPr="00CC6A80">
        <w:rPr>
          <w:iCs/>
          <w:sz w:val="28"/>
          <w:szCs w:val="28"/>
          <w:lang w:val="kk-KZ"/>
        </w:rPr>
        <w:t xml:space="preserve"> – Джонагольд сорты</w:t>
      </w:r>
      <w:r w:rsidR="00D956AC" w:rsidRPr="00061D76">
        <w:rPr>
          <w:iCs/>
          <w:sz w:val="28"/>
          <w:szCs w:val="28"/>
          <w:lang w:val="kk-KZ"/>
        </w:rPr>
        <w:t xml:space="preserve">, </w:t>
      </w:r>
      <w:r w:rsidR="00012837" w:rsidRPr="00061D76">
        <w:rPr>
          <w:iCs/>
          <w:sz w:val="28"/>
          <w:szCs w:val="28"/>
          <w:lang w:val="kk-KZ"/>
        </w:rPr>
        <w:t>№</w:t>
      </w:r>
      <w:r w:rsidR="000447D5" w:rsidRPr="00CC6A80">
        <w:rPr>
          <w:iCs/>
          <w:sz w:val="28"/>
          <w:szCs w:val="28"/>
          <w:lang w:val="kk-KZ"/>
        </w:rPr>
        <w:t>2</w:t>
      </w:r>
      <w:r w:rsidR="00012837" w:rsidRPr="00061D76">
        <w:rPr>
          <w:iCs/>
          <w:sz w:val="28"/>
          <w:szCs w:val="28"/>
          <w:lang w:val="kk-KZ"/>
        </w:rPr>
        <w:t xml:space="preserve"> үлгі</w:t>
      </w:r>
      <w:r w:rsidR="000447D5" w:rsidRPr="00CC6A80">
        <w:rPr>
          <w:iCs/>
          <w:sz w:val="28"/>
          <w:szCs w:val="28"/>
          <w:lang w:val="kk-KZ"/>
        </w:rPr>
        <w:t xml:space="preserve"> – </w:t>
      </w:r>
      <w:r w:rsidR="00D956AC" w:rsidRPr="00CC6A80">
        <w:rPr>
          <w:sz w:val="28"/>
          <w:szCs w:val="28"/>
          <w:lang w:val="kk-KZ"/>
        </w:rPr>
        <w:t>Джеромин</w:t>
      </w:r>
      <w:r w:rsidR="00D956AC" w:rsidRPr="00CC6A80">
        <w:rPr>
          <w:iCs/>
          <w:sz w:val="28"/>
          <w:szCs w:val="28"/>
          <w:lang w:val="kk-KZ"/>
        </w:rPr>
        <w:t xml:space="preserve"> </w:t>
      </w:r>
      <w:r w:rsidR="000447D5" w:rsidRPr="00CC6A80">
        <w:rPr>
          <w:iCs/>
          <w:sz w:val="28"/>
          <w:szCs w:val="28"/>
          <w:lang w:val="kk-KZ"/>
        </w:rPr>
        <w:t xml:space="preserve">сорты және алма алудың біз ұсынған технологиясы арқылы алынған дайын өнім </w:t>
      </w:r>
      <w:r w:rsidR="00EC0705" w:rsidRPr="00CC6A80">
        <w:rPr>
          <w:iCs/>
          <w:sz w:val="28"/>
          <w:szCs w:val="28"/>
          <w:lang w:val="kk-KZ"/>
        </w:rPr>
        <w:t>чип</w:t>
      </w:r>
      <w:r w:rsidR="00EC0705" w:rsidRPr="00061D76">
        <w:rPr>
          <w:iCs/>
          <w:sz w:val="28"/>
          <w:szCs w:val="28"/>
          <w:lang w:val="kk-KZ"/>
        </w:rPr>
        <w:t>с</w:t>
      </w:r>
      <w:r w:rsidR="00EC0705" w:rsidRPr="00CC6A80">
        <w:rPr>
          <w:iCs/>
          <w:sz w:val="28"/>
          <w:szCs w:val="28"/>
          <w:lang w:val="kk-KZ"/>
        </w:rPr>
        <w:t>тер</w:t>
      </w:r>
      <w:r w:rsidR="00EC0705" w:rsidRPr="00061D76">
        <w:rPr>
          <w:iCs/>
          <w:sz w:val="28"/>
          <w:szCs w:val="28"/>
          <w:lang w:val="kk-KZ"/>
        </w:rPr>
        <w:t xml:space="preserve">дің </w:t>
      </w:r>
      <w:r w:rsidR="000447D5" w:rsidRPr="00CC6A80">
        <w:rPr>
          <w:iCs/>
          <w:sz w:val="28"/>
          <w:szCs w:val="28"/>
          <w:lang w:val="kk-KZ"/>
        </w:rPr>
        <w:t xml:space="preserve">үлгісі. </w:t>
      </w:r>
    </w:p>
    <w:p w14:paraId="59B3A59D" w14:textId="77777777" w:rsidR="00D956AC" w:rsidRPr="00CC6A80" w:rsidRDefault="00D956AC" w:rsidP="00A06204">
      <w:pPr>
        <w:jc w:val="both"/>
        <w:rPr>
          <w:iCs/>
          <w:sz w:val="28"/>
          <w:szCs w:val="28"/>
          <w:lang w:val="kk-KZ"/>
        </w:rPr>
      </w:pPr>
    </w:p>
    <w:p w14:paraId="5BE56069" w14:textId="77777777" w:rsidR="00347461" w:rsidRPr="00061D76" w:rsidRDefault="002D626D" w:rsidP="00A06204">
      <w:pPr>
        <w:pStyle w:val="110"/>
        <w:tabs>
          <w:tab w:val="left" w:pos="0"/>
        </w:tabs>
        <w:jc w:val="center"/>
        <w:rPr>
          <w:b/>
          <w:sz w:val="28"/>
          <w:szCs w:val="28"/>
        </w:rPr>
      </w:pPr>
      <w:r w:rsidRPr="00061D76">
        <w:rPr>
          <w:b/>
          <w:noProof/>
          <w:sz w:val="28"/>
          <w:szCs w:val="28"/>
        </w:rPr>
        <w:drawing>
          <wp:inline distT="0" distB="0" distL="0" distR="0" wp14:anchorId="254F1FA6" wp14:editId="677DE0BE">
            <wp:extent cx="5799334" cy="2694561"/>
            <wp:effectExtent l="19050" t="0" r="10916" b="0"/>
            <wp:docPr id="5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9B076F6" w14:textId="77777777" w:rsidR="00BE4E21" w:rsidRPr="00061D76" w:rsidRDefault="00BE4E21" w:rsidP="00A06204">
      <w:pPr>
        <w:autoSpaceDE w:val="0"/>
        <w:autoSpaceDN w:val="0"/>
        <w:adjustRightInd w:val="0"/>
        <w:jc w:val="center"/>
        <w:rPr>
          <w:sz w:val="28"/>
          <w:szCs w:val="28"/>
        </w:rPr>
      </w:pPr>
    </w:p>
    <w:p w14:paraId="51D07489" w14:textId="77777777" w:rsidR="008910C6" w:rsidRPr="00061D76" w:rsidRDefault="00EC0705" w:rsidP="00A06204">
      <w:pPr>
        <w:autoSpaceDE w:val="0"/>
        <w:autoSpaceDN w:val="0"/>
        <w:adjustRightInd w:val="0"/>
        <w:jc w:val="center"/>
        <w:rPr>
          <w:sz w:val="28"/>
          <w:szCs w:val="28"/>
        </w:rPr>
      </w:pPr>
      <w:r w:rsidRPr="00061D76">
        <w:rPr>
          <w:sz w:val="28"/>
          <w:szCs w:val="28"/>
          <w:lang w:val="kk-KZ"/>
        </w:rPr>
        <w:t>Сурет</w:t>
      </w:r>
      <w:r w:rsidR="008A6C11" w:rsidRPr="00061D76">
        <w:rPr>
          <w:sz w:val="28"/>
          <w:szCs w:val="28"/>
        </w:rPr>
        <w:t xml:space="preserve"> </w:t>
      </w:r>
      <w:r w:rsidR="00AE2D00" w:rsidRPr="00061D76">
        <w:rPr>
          <w:sz w:val="28"/>
          <w:szCs w:val="28"/>
          <w:lang w:val="kk-KZ"/>
        </w:rPr>
        <w:t>35</w:t>
      </w:r>
      <w:r w:rsidR="008A6C11" w:rsidRPr="00061D76">
        <w:rPr>
          <w:sz w:val="28"/>
          <w:szCs w:val="28"/>
        </w:rPr>
        <w:t xml:space="preserve"> -</w:t>
      </w:r>
      <w:r w:rsidR="008910C6" w:rsidRPr="00061D76">
        <w:rPr>
          <w:sz w:val="28"/>
          <w:szCs w:val="28"/>
        </w:rPr>
        <w:t xml:space="preserve"> </w:t>
      </w:r>
      <w:r w:rsidR="008910C6" w:rsidRPr="00061D76">
        <w:rPr>
          <w:sz w:val="28"/>
          <w:szCs w:val="28"/>
          <w:lang w:val="kk-KZ"/>
        </w:rPr>
        <w:t>А</w:t>
      </w:r>
      <w:proofErr w:type="spellStart"/>
      <w:r w:rsidR="008910C6" w:rsidRPr="00061D76">
        <w:rPr>
          <w:sz w:val="28"/>
          <w:szCs w:val="28"/>
        </w:rPr>
        <w:t>лма</w:t>
      </w:r>
      <w:proofErr w:type="spellEnd"/>
      <w:r w:rsidR="008910C6" w:rsidRPr="00061D76">
        <w:rPr>
          <w:sz w:val="28"/>
          <w:szCs w:val="28"/>
        </w:rPr>
        <w:t xml:space="preserve"> </w:t>
      </w:r>
      <w:proofErr w:type="spellStart"/>
      <w:r w:rsidR="008910C6" w:rsidRPr="00061D76">
        <w:rPr>
          <w:sz w:val="28"/>
          <w:szCs w:val="28"/>
        </w:rPr>
        <w:t>шикізаты</w:t>
      </w:r>
      <w:proofErr w:type="spellEnd"/>
      <w:r w:rsidR="008910C6" w:rsidRPr="00061D76">
        <w:rPr>
          <w:sz w:val="28"/>
          <w:szCs w:val="28"/>
        </w:rPr>
        <w:t xml:space="preserve"> мен </w:t>
      </w:r>
      <w:proofErr w:type="spellStart"/>
      <w:r w:rsidR="008910C6" w:rsidRPr="00061D76">
        <w:rPr>
          <w:sz w:val="28"/>
          <w:szCs w:val="28"/>
        </w:rPr>
        <w:t>дайын</w:t>
      </w:r>
      <w:proofErr w:type="spellEnd"/>
      <w:r w:rsidR="008910C6" w:rsidRPr="00061D76">
        <w:rPr>
          <w:sz w:val="28"/>
          <w:szCs w:val="28"/>
        </w:rPr>
        <w:t xml:space="preserve"> </w:t>
      </w:r>
      <w:proofErr w:type="spellStart"/>
      <w:r w:rsidR="008910C6" w:rsidRPr="00061D76">
        <w:rPr>
          <w:sz w:val="28"/>
          <w:szCs w:val="28"/>
        </w:rPr>
        <w:t>өнімнің</w:t>
      </w:r>
      <w:proofErr w:type="spellEnd"/>
      <w:r w:rsidR="008910C6" w:rsidRPr="00061D76">
        <w:rPr>
          <w:sz w:val="28"/>
          <w:szCs w:val="28"/>
        </w:rPr>
        <w:t xml:space="preserve"> </w:t>
      </w:r>
      <w:proofErr w:type="spellStart"/>
      <w:r w:rsidR="008910C6" w:rsidRPr="00061D76">
        <w:rPr>
          <w:sz w:val="28"/>
          <w:szCs w:val="28"/>
        </w:rPr>
        <w:t>үлгілер</w:t>
      </w:r>
      <w:proofErr w:type="spellEnd"/>
      <w:r w:rsidR="008910C6" w:rsidRPr="00061D76">
        <w:rPr>
          <w:sz w:val="28"/>
          <w:szCs w:val="28"/>
          <w:lang w:val="kk-KZ"/>
        </w:rPr>
        <w:t>інің</w:t>
      </w:r>
      <w:r w:rsidR="008910C6" w:rsidRPr="00061D76">
        <w:rPr>
          <w:sz w:val="28"/>
          <w:szCs w:val="28"/>
        </w:rPr>
        <w:t xml:space="preserve"> </w:t>
      </w:r>
      <w:r w:rsidR="0099276B" w:rsidRPr="00061D76">
        <w:rPr>
          <w:sz w:val="28"/>
          <w:szCs w:val="28"/>
          <w:lang w:val="kk-KZ"/>
        </w:rPr>
        <w:t>ф</w:t>
      </w:r>
      <w:proofErr w:type="spellStart"/>
      <w:r w:rsidR="008910C6" w:rsidRPr="00061D76">
        <w:rPr>
          <w:sz w:val="28"/>
          <w:szCs w:val="28"/>
        </w:rPr>
        <w:t>изика</w:t>
      </w:r>
      <w:proofErr w:type="spellEnd"/>
      <w:r w:rsidR="0099276B" w:rsidRPr="00061D76">
        <w:rPr>
          <w:sz w:val="28"/>
          <w:szCs w:val="28"/>
          <w:lang w:val="kk-KZ"/>
        </w:rPr>
        <w:t>-</w:t>
      </w:r>
      <w:proofErr w:type="spellStart"/>
      <w:r w:rsidR="008910C6" w:rsidRPr="00061D76">
        <w:rPr>
          <w:sz w:val="28"/>
          <w:szCs w:val="28"/>
        </w:rPr>
        <w:t>химиялық</w:t>
      </w:r>
      <w:proofErr w:type="spellEnd"/>
      <w:r w:rsidR="008910C6" w:rsidRPr="00061D76">
        <w:rPr>
          <w:sz w:val="28"/>
          <w:szCs w:val="28"/>
        </w:rPr>
        <w:t xml:space="preserve"> </w:t>
      </w:r>
      <w:proofErr w:type="spellStart"/>
      <w:r w:rsidR="008910C6" w:rsidRPr="00061D76">
        <w:rPr>
          <w:sz w:val="28"/>
          <w:szCs w:val="28"/>
        </w:rPr>
        <w:t>көрсеткіштер</w:t>
      </w:r>
      <w:proofErr w:type="spellEnd"/>
      <w:r w:rsidR="0099276B" w:rsidRPr="00061D76">
        <w:rPr>
          <w:sz w:val="28"/>
          <w:szCs w:val="28"/>
          <w:lang w:val="kk-KZ"/>
        </w:rPr>
        <w:t xml:space="preserve">ін </w:t>
      </w:r>
      <w:proofErr w:type="spellStart"/>
      <w:r w:rsidR="008910C6" w:rsidRPr="00061D76">
        <w:rPr>
          <w:sz w:val="28"/>
          <w:szCs w:val="28"/>
        </w:rPr>
        <w:t>салыстырмалы</w:t>
      </w:r>
      <w:proofErr w:type="spellEnd"/>
      <w:r w:rsidR="008910C6" w:rsidRPr="00061D76">
        <w:rPr>
          <w:sz w:val="28"/>
          <w:szCs w:val="28"/>
        </w:rPr>
        <w:t xml:space="preserve"> </w:t>
      </w:r>
      <w:proofErr w:type="spellStart"/>
      <w:r w:rsidR="008910C6" w:rsidRPr="00061D76">
        <w:rPr>
          <w:sz w:val="28"/>
          <w:szCs w:val="28"/>
        </w:rPr>
        <w:t>талдау</w:t>
      </w:r>
      <w:proofErr w:type="spellEnd"/>
    </w:p>
    <w:p w14:paraId="45139C50" w14:textId="77777777" w:rsidR="0099276B" w:rsidRPr="00061D76" w:rsidRDefault="0099276B" w:rsidP="00A06204">
      <w:pPr>
        <w:pStyle w:val="110"/>
        <w:tabs>
          <w:tab w:val="left" w:pos="567"/>
        </w:tabs>
        <w:jc w:val="both"/>
        <w:rPr>
          <w:sz w:val="28"/>
          <w:szCs w:val="28"/>
        </w:rPr>
      </w:pPr>
    </w:p>
    <w:p w14:paraId="1C607C29" w14:textId="12E1099B" w:rsidR="009F7BAC" w:rsidRPr="00061D76" w:rsidRDefault="0099276B" w:rsidP="00A06204">
      <w:pPr>
        <w:pStyle w:val="110"/>
        <w:tabs>
          <w:tab w:val="left" w:pos="0"/>
        </w:tabs>
        <w:jc w:val="both"/>
        <w:rPr>
          <w:sz w:val="28"/>
          <w:szCs w:val="28"/>
          <w:lang w:val="kk-KZ"/>
        </w:rPr>
      </w:pPr>
      <w:r w:rsidRPr="00061D76">
        <w:rPr>
          <w:sz w:val="28"/>
          <w:szCs w:val="28"/>
        </w:rPr>
        <w:tab/>
      </w:r>
      <w:r w:rsidR="002218ED">
        <w:rPr>
          <w:sz w:val="28"/>
          <w:szCs w:val="28"/>
          <w:lang w:val="kk-KZ"/>
        </w:rPr>
        <w:t>35</w:t>
      </w:r>
      <w:r w:rsidR="009F7BAC" w:rsidRPr="00061D76">
        <w:rPr>
          <w:sz w:val="28"/>
          <w:szCs w:val="28"/>
        </w:rPr>
        <w:t>-</w:t>
      </w:r>
      <w:proofErr w:type="spellStart"/>
      <w:r w:rsidR="009F7BAC" w:rsidRPr="00061D76">
        <w:rPr>
          <w:sz w:val="28"/>
          <w:szCs w:val="28"/>
        </w:rPr>
        <w:t>суреттен</w:t>
      </w:r>
      <w:proofErr w:type="spellEnd"/>
      <w:r w:rsidR="009F7BAC" w:rsidRPr="00061D76">
        <w:rPr>
          <w:sz w:val="28"/>
          <w:szCs w:val="28"/>
        </w:rPr>
        <w:t xml:space="preserve"> </w:t>
      </w:r>
      <w:proofErr w:type="spellStart"/>
      <w:r w:rsidR="009F7BAC" w:rsidRPr="00061D76">
        <w:rPr>
          <w:sz w:val="28"/>
          <w:szCs w:val="28"/>
        </w:rPr>
        <w:t>көріп</w:t>
      </w:r>
      <w:proofErr w:type="spellEnd"/>
      <w:r w:rsidR="009F7BAC" w:rsidRPr="00061D76">
        <w:rPr>
          <w:sz w:val="28"/>
          <w:szCs w:val="28"/>
        </w:rPr>
        <w:t xml:space="preserve"> </w:t>
      </w:r>
      <w:proofErr w:type="spellStart"/>
      <w:r w:rsidR="009F7BAC" w:rsidRPr="00061D76">
        <w:rPr>
          <w:sz w:val="28"/>
          <w:szCs w:val="28"/>
        </w:rPr>
        <w:t>тұрған</w:t>
      </w:r>
      <w:r w:rsidR="00B3035D" w:rsidRPr="00061D76">
        <w:rPr>
          <w:sz w:val="28"/>
          <w:szCs w:val="28"/>
        </w:rPr>
        <w:t>ы</w:t>
      </w:r>
      <w:proofErr w:type="spellEnd"/>
      <w:r w:rsidR="00AE3F24" w:rsidRPr="00061D76">
        <w:rPr>
          <w:sz w:val="28"/>
          <w:szCs w:val="28"/>
          <w:lang w:val="kk-KZ"/>
        </w:rPr>
        <w:t>мыздай</w:t>
      </w:r>
      <w:r w:rsidR="009F7BAC" w:rsidRPr="00061D76">
        <w:rPr>
          <w:sz w:val="28"/>
          <w:szCs w:val="28"/>
        </w:rPr>
        <w:t xml:space="preserve">дай, </w:t>
      </w:r>
      <w:proofErr w:type="spellStart"/>
      <w:r w:rsidR="009F7BAC" w:rsidRPr="00061D76">
        <w:rPr>
          <w:sz w:val="28"/>
          <w:szCs w:val="28"/>
        </w:rPr>
        <w:t>дайын</w:t>
      </w:r>
      <w:proofErr w:type="spellEnd"/>
      <w:r w:rsidR="009F7BAC" w:rsidRPr="00061D76">
        <w:rPr>
          <w:sz w:val="28"/>
          <w:szCs w:val="28"/>
        </w:rPr>
        <w:t xml:space="preserve"> </w:t>
      </w:r>
      <w:proofErr w:type="spellStart"/>
      <w:r w:rsidR="009F7BAC" w:rsidRPr="00061D76">
        <w:rPr>
          <w:sz w:val="28"/>
          <w:szCs w:val="28"/>
        </w:rPr>
        <w:t>өнім</w:t>
      </w:r>
      <w:proofErr w:type="spellEnd"/>
      <w:r w:rsidR="009F7BAC" w:rsidRPr="00061D76">
        <w:rPr>
          <w:sz w:val="28"/>
          <w:szCs w:val="28"/>
        </w:rPr>
        <w:t xml:space="preserve"> </w:t>
      </w:r>
      <w:proofErr w:type="spellStart"/>
      <w:r w:rsidR="009F7BAC" w:rsidRPr="00061D76">
        <w:rPr>
          <w:sz w:val="28"/>
          <w:szCs w:val="28"/>
        </w:rPr>
        <w:t>барлық</w:t>
      </w:r>
      <w:proofErr w:type="spellEnd"/>
      <w:r w:rsidR="009F7BAC" w:rsidRPr="00061D76">
        <w:rPr>
          <w:sz w:val="28"/>
          <w:szCs w:val="28"/>
        </w:rPr>
        <w:t xml:space="preserve"> </w:t>
      </w:r>
      <w:proofErr w:type="spellStart"/>
      <w:r w:rsidR="009F7BAC" w:rsidRPr="00061D76">
        <w:rPr>
          <w:sz w:val="28"/>
          <w:szCs w:val="28"/>
        </w:rPr>
        <w:t>дерлік</w:t>
      </w:r>
      <w:proofErr w:type="spellEnd"/>
      <w:r w:rsidR="009F7BAC" w:rsidRPr="00061D76">
        <w:rPr>
          <w:sz w:val="28"/>
          <w:szCs w:val="28"/>
        </w:rPr>
        <w:t xml:space="preserve"> </w:t>
      </w:r>
      <w:proofErr w:type="spellStart"/>
      <w:r w:rsidR="009F7BAC" w:rsidRPr="00061D76">
        <w:rPr>
          <w:sz w:val="28"/>
          <w:szCs w:val="28"/>
        </w:rPr>
        <w:t>физикалық-химиялық</w:t>
      </w:r>
      <w:proofErr w:type="spellEnd"/>
      <w:r w:rsidR="009F7BAC" w:rsidRPr="00061D76">
        <w:rPr>
          <w:sz w:val="28"/>
          <w:szCs w:val="28"/>
        </w:rPr>
        <w:t xml:space="preserve"> </w:t>
      </w:r>
      <w:proofErr w:type="spellStart"/>
      <w:r w:rsidR="009F7BAC" w:rsidRPr="00061D76">
        <w:rPr>
          <w:sz w:val="28"/>
          <w:szCs w:val="28"/>
        </w:rPr>
        <w:t>көрсеткіштер</w:t>
      </w:r>
      <w:proofErr w:type="spellEnd"/>
      <w:r w:rsidR="009F7BAC" w:rsidRPr="00061D76">
        <w:rPr>
          <w:sz w:val="28"/>
          <w:szCs w:val="28"/>
        </w:rPr>
        <w:t xml:space="preserve"> </w:t>
      </w:r>
      <w:proofErr w:type="spellStart"/>
      <w:r w:rsidR="009F7BAC" w:rsidRPr="00061D76">
        <w:rPr>
          <w:sz w:val="28"/>
          <w:szCs w:val="28"/>
        </w:rPr>
        <w:t>бойынша</w:t>
      </w:r>
      <w:proofErr w:type="spellEnd"/>
      <w:r w:rsidR="009F7BAC" w:rsidRPr="00061D76">
        <w:rPr>
          <w:sz w:val="28"/>
          <w:szCs w:val="28"/>
        </w:rPr>
        <w:t xml:space="preserve"> </w:t>
      </w:r>
      <w:proofErr w:type="spellStart"/>
      <w:r w:rsidR="009F7BAC" w:rsidRPr="00061D76">
        <w:rPr>
          <w:sz w:val="28"/>
          <w:szCs w:val="28"/>
        </w:rPr>
        <w:t>өзінің</w:t>
      </w:r>
      <w:proofErr w:type="spellEnd"/>
      <w:r w:rsidR="009F7BAC" w:rsidRPr="00061D76">
        <w:rPr>
          <w:sz w:val="28"/>
          <w:szCs w:val="28"/>
        </w:rPr>
        <w:t xml:space="preserve"> </w:t>
      </w:r>
      <w:proofErr w:type="spellStart"/>
      <w:r w:rsidR="009F7BAC" w:rsidRPr="00061D76">
        <w:rPr>
          <w:sz w:val="28"/>
          <w:szCs w:val="28"/>
        </w:rPr>
        <w:t>сипаттамаларын</w:t>
      </w:r>
      <w:proofErr w:type="spellEnd"/>
      <w:r w:rsidR="009F7BAC" w:rsidRPr="00061D76">
        <w:rPr>
          <w:sz w:val="28"/>
          <w:szCs w:val="28"/>
        </w:rPr>
        <w:t xml:space="preserve"> </w:t>
      </w:r>
      <w:proofErr w:type="spellStart"/>
      <w:r w:rsidR="009F7BAC" w:rsidRPr="00061D76">
        <w:rPr>
          <w:sz w:val="28"/>
          <w:szCs w:val="28"/>
        </w:rPr>
        <w:t>жақсартты</w:t>
      </w:r>
      <w:proofErr w:type="spellEnd"/>
      <w:r w:rsidR="009F7BAC" w:rsidRPr="00061D76">
        <w:rPr>
          <w:sz w:val="28"/>
          <w:szCs w:val="28"/>
        </w:rPr>
        <w:t xml:space="preserve">. </w:t>
      </w:r>
      <w:proofErr w:type="spellStart"/>
      <w:r w:rsidR="009F7BAC" w:rsidRPr="00061D76">
        <w:rPr>
          <w:sz w:val="28"/>
          <w:szCs w:val="28"/>
        </w:rPr>
        <w:t>Осылайша</w:t>
      </w:r>
      <w:proofErr w:type="spellEnd"/>
      <w:r w:rsidR="009F7BAC" w:rsidRPr="00061D76">
        <w:rPr>
          <w:sz w:val="28"/>
          <w:szCs w:val="28"/>
        </w:rPr>
        <w:t xml:space="preserve">, </w:t>
      </w:r>
      <w:proofErr w:type="spellStart"/>
      <w:r w:rsidR="009F7BAC" w:rsidRPr="00061D76">
        <w:rPr>
          <w:sz w:val="28"/>
          <w:szCs w:val="28"/>
        </w:rPr>
        <w:t>көмірсулардың</w:t>
      </w:r>
      <w:proofErr w:type="spellEnd"/>
      <w:r w:rsidR="009F7BAC" w:rsidRPr="00061D76">
        <w:rPr>
          <w:sz w:val="28"/>
          <w:szCs w:val="28"/>
        </w:rPr>
        <w:t xml:space="preserve"> </w:t>
      </w:r>
      <w:proofErr w:type="spellStart"/>
      <w:r w:rsidR="009F7BAC" w:rsidRPr="00061D76">
        <w:rPr>
          <w:sz w:val="28"/>
          <w:szCs w:val="28"/>
        </w:rPr>
        <w:t>мөлшері</w:t>
      </w:r>
      <w:proofErr w:type="spellEnd"/>
      <w:r w:rsidR="009F7BAC" w:rsidRPr="00061D76">
        <w:rPr>
          <w:sz w:val="28"/>
          <w:szCs w:val="28"/>
        </w:rPr>
        <w:t xml:space="preserve"> </w:t>
      </w:r>
      <w:proofErr w:type="spellStart"/>
      <w:r w:rsidR="009F7BAC" w:rsidRPr="00061D76">
        <w:rPr>
          <w:sz w:val="28"/>
          <w:szCs w:val="28"/>
        </w:rPr>
        <w:t>бастапқы</w:t>
      </w:r>
      <w:proofErr w:type="spellEnd"/>
      <w:r w:rsidR="009F7BAC" w:rsidRPr="00061D76">
        <w:rPr>
          <w:sz w:val="28"/>
          <w:szCs w:val="28"/>
        </w:rPr>
        <w:t xml:space="preserve"> </w:t>
      </w:r>
      <w:proofErr w:type="spellStart"/>
      <w:r w:rsidR="009F7BAC" w:rsidRPr="00061D76">
        <w:rPr>
          <w:sz w:val="28"/>
          <w:szCs w:val="28"/>
        </w:rPr>
        <w:t>алма</w:t>
      </w:r>
      <w:proofErr w:type="spellEnd"/>
      <w:r w:rsidR="009F7BAC" w:rsidRPr="00061D76">
        <w:rPr>
          <w:sz w:val="28"/>
          <w:szCs w:val="28"/>
        </w:rPr>
        <w:t xml:space="preserve"> </w:t>
      </w:r>
      <w:proofErr w:type="spellStart"/>
      <w:r w:rsidR="009F7BAC" w:rsidRPr="00061D76">
        <w:rPr>
          <w:sz w:val="28"/>
          <w:szCs w:val="28"/>
        </w:rPr>
        <w:t>шикізатындағы</w:t>
      </w:r>
      <w:proofErr w:type="spellEnd"/>
      <w:r w:rsidR="009F7BAC" w:rsidRPr="00061D76">
        <w:rPr>
          <w:sz w:val="28"/>
          <w:szCs w:val="28"/>
        </w:rPr>
        <w:t xml:space="preserve"> </w:t>
      </w:r>
      <w:r w:rsidR="00AE3F24" w:rsidRPr="00061D76">
        <w:rPr>
          <w:sz w:val="28"/>
          <w:szCs w:val="28"/>
          <w:lang w:val="kk-KZ"/>
        </w:rPr>
        <w:t>мөлшерінен</w:t>
      </w:r>
      <w:r w:rsidR="009F7BAC" w:rsidRPr="00061D76">
        <w:rPr>
          <w:sz w:val="28"/>
          <w:szCs w:val="28"/>
        </w:rPr>
        <w:t xml:space="preserve"> 3 </w:t>
      </w:r>
      <w:proofErr w:type="spellStart"/>
      <w:r w:rsidR="009F7BAC" w:rsidRPr="00061D76">
        <w:rPr>
          <w:sz w:val="28"/>
          <w:szCs w:val="28"/>
        </w:rPr>
        <w:t>есеге</w:t>
      </w:r>
      <w:proofErr w:type="spellEnd"/>
      <w:r w:rsidR="009F7BAC" w:rsidRPr="00061D76">
        <w:rPr>
          <w:sz w:val="28"/>
          <w:szCs w:val="28"/>
        </w:rPr>
        <w:t xml:space="preserve"> </w:t>
      </w:r>
      <w:proofErr w:type="spellStart"/>
      <w:r w:rsidR="009F7BAC" w:rsidRPr="00061D76">
        <w:rPr>
          <w:sz w:val="28"/>
          <w:szCs w:val="28"/>
        </w:rPr>
        <w:t>жуық</w:t>
      </w:r>
      <w:proofErr w:type="spellEnd"/>
      <w:r w:rsidR="009F7BAC" w:rsidRPr="00061D76">
        <w:rPr>
          <w:sz w:val="28"/>
          <w:szCs w:val="28"/>
        </w:rPr>
        <w:t xml:space="preserve">, </w:t>
      </w:r>
      <w:proofErr w:type="spellStart"/>
      <w:r w:rsidR="009F7BAC" w:rsidRPr="00061D76">
        <w:rPr>
          <w:sz w:val="28"/>
          <w:szCs w:val="28"/>
        </w:rPr>
        <w:t>талшықтар</w:t>
      </w:r>
      <w:proofErr w:type="spellEnd"/>
      <w:r w:rsidR="009F7BAC" w:rsidRPr="00061D76">
        <w:rPr>
          <w:sz w:val="28"/>
          <w:szCs w:val="28"/>
        </w:rPr>
        <w:t xml:space="preserve">, </w:t>
      </w:r>
      <w:proofErr w:type="spellStart"/>
      <w:r w:rsidR="009F7BAC" w:rsidRPr="00061D76">
        <w:rPr>
          <w:sz w:val="28"/>
          <w:szCs w:val="28"/>
        </w:rPr>
        <w:t>пектиндер</w:t>
      </w:r>
      <w:proofErr w:type="spellEnd"/>
      <w:r w:rsidR="009F7BAC" w:rsidRPr="00061D76">
        <w:rPr>
          <w:sz w:val="28"/>
          <w:szCs w:val="28"/>
        </w:rPr>
        <w:t xml:space="preserve">, </w:t>
      </w:r>
      <w:proofErr w:type="spellStart"/>
      <w:r w:rsidR="009F7BAC" w:rsidRPr="00061D76">
        <w:rPr>
          <w:sz w:val="28"/>
          <w:szCs w:val="28"/>
        </w:rPr>
        <w:t>флафаноидтар</w:t>
      </w:r>
      <w:proofErr w:type="spellEnd"/>
      <w:r w:rsidR="009F7BAC" w:rsidRPr="00061D76">
        <w:rPr>
          <w:sz w:val="28"/>
          <w:szCs w:val="28"/>
        </w:rPr>
        <w:t xml:space="preserve">, суда </w:t>
      </w:r>
      <w:proofErr w:type="spellStart"/>
      <w:r w:rsidR="009F7BAC" w:rsidRPr="00061D76">
        <w:rPr>
          <w:sz w:val="28"/>
          <w:szCs w:val="28"/>
        </w:rPr>
        <w:t>еритін</w:t>
      </w:r>
      <w:proofErr w:type="spellEnd"/>
      <w:r w:rsidR="009F7BAC" w:rsidRPr="00061D76">
        <w:rPr>
          <w:sz w:val="28"/>
          <w:szCs w:val="28"/>
        </w:rPr>
        <w:t xml:space="preserve"> </w:t>
      </w:r>
      <w:proofErr w:type="spellStart"/>
      <w:r w:rsidR="009F7BAC" w:rsidRPr="00061D76">
        <w:rPr>
          <w:sz w:val="28"/>
          <w:szCs w:val="28"/>
        </w:rPr>
        <w:t>экстрактивті</w:t>
      </w:r>
      <w:proofErr w:type="spellEnd"/>
      <w:r w:rsidR="009F7BAC" w:rsidRPr="00061D76">
        <w:rPr>
          <w:sz w:val="28"/>
          <w:szCs w:val="28"/>
        </w:rPr>
        <w:t xml:space="preserve"> </w:t>
      </w:r>
      <w:proofErr w:type="spellStart"/>
      <w:r w:rsidR="009F7BAC" w:rsidRPr="00061D76">
        <w:rPr>
          <w:sz w:val="28"/>
          <w:szCs w:val="28"/>
        </w:rPr>
        <w:t>заттардан</w:t>
      </w:r>
      <w:proofErr w:type="spellEnd"/>
      <w:r w:rsidR="009F7BAC" w:rsidRPr="00061D76">
        <w:rPr>
          <w:sz w:val="28"/>
          <w:szCs w:val="28"/>
        </w:rPr>
        <w:t xml:space="preserve"> 2-2,5 </w:t>
      </w:r>
      <w:proofErr w:type="spellStart"/>
      <w:r w:rsidR="009F7BAC" w:rsidRPr="00061D76">
        <w:rPr>
          <w:sz w:val="28"/>
          <w:szCs w:val="28"/>
        </w:rPr>
        <w:t>есе</w:t>
      </w:r>
      <w:proofErr w:type="spellEnd"/>
      <w:r w:rsidR="00AE3F24" w:rsidRPr="00061D76">
        <w:rPr>
          <w:sz w:val="28"/>
          <w:szCs w:val="28"/>
          <w:lang w:val="kk-KZ"/>
        </w:rPr>
        <w:t xml:space="preserve"> </w:t>
      </w:r>
      <w:r w:rsidR="00EB0006" w:rsidRPr="00061D76">
        <w:rPr>
          <w:sz w:val="28"/>
          <w:szCs w:val="28"/>
          <w:lang w:val="kk-KZ"/>
        </w:rPr>
        <w:t>жоғарлады.</w:t>
      </w:r>
    </w:p>
    <w:p w14:paraId="3C87F53B" w14:textId="77777777" w:rsidR="00604807" w:rsidRPr="00061D76" w:rsidRDefault="00604807" w:rsidP="00A06204">
      <w:pPr>
        <w:pStyle w:val="110"/>
        <w:tabs>
          <w:tab w:val="left" w:pos="0"/>
        </w:tabs>
        <w:ind w:firstLine="567"/>
        <w:jc w:val="both"/>
        <w:rPr>
          <w:sz w:val="28"/>
          <w:szCs w:val="28"/>
          <w:lang w:val="kk-KZ"/>
        </w:rPr>
      </w:pPr>
      <w:r w:rsidRPr="00061D76">
        <w:rPr>
          <w:sz w:val="28"/>
          <w:szCs w:val="28"/>
          <w:lang w:val="kk-KZ"/>
        </w:rPr>
        <w:t xml:space="preserve">Алма чипстерінің көмірсулар құрамын неғұрлым егжей-тегжейлі зерттеу оны және олар жасалған алма шикізатының арасында салыстырмалы талдау жүргізуге мүмкіндік береді. Нәтижелер </w:t>
      </w:r>
      <w:r w:rsidR="00AE2D00" w:rsidRPr="00061D76">
        <w:rPr>
          <w:sz w:val="28"/>
          <w:szCs w:val="28"/>
          <w:lang w:val="kk-KZ"/>
        </w:rPr>
        <w:t>36</w:t>
      </w:r>
      <w:r w:rsidRPr="00061D76">
        <w:rPr>
          <w:sz w:val="28"/>
          <w:szCs w:val="28"/>
          <w:lang w:val="kk-KZ"/>
        </w:rPr>
        <w:t>-суретте көрсетілген.</w:t>
      </w:r>
    </w:p>
    <w:p w14:paraId="46D7A516" w14:textId="77777777" w:rsidR="00BE4E21" w:rsidRPr="00061D76" w:rsidRDefault="00BE4E21" w:rsidP="00A06204">
      <w:pPr>
        <w:pStyle w:val="110"/>
        <w:tabs>
          <w:tab w:val="left" w:pos="567"/>
        </w:tabs>
        <w:jc w:val="both"/>
        <w:rPr>
          <w:sz w:val="28"/>
          <w:szCs w:val="28"/>
        </w:rPr>
      </w:pPr>
    </w:p>
    <w:p w14:paraId="59E50FDD" w14:textId="77777777" w:rsidR="00347461" w:rsidRPr="00061D76" w:rsidRDefault="000D2F9F" w:rsidP="00A06204">
      <w:pPr>
        <w:pStyle w:val="110"/>
        <w:tabs>
          <w:tab w:val="left" w:pos="0"/>
        </w:tabs>
        <w:jc w:val="center"/>
        <w:rPr>
          <w:b/>
          <w:sz w:val="28"/>
          <w:szCs w:val="28"/>
        </w:rPr>
      </w:pPr>
      <w:r w:rsidRPr="00061D76">
        <w:rPr>
          <w:b/>
          <w:noProof/>
          <w:sz w:val="28"/>
          <w:szCs w:val="28"/>
        </w:rPr>
        <w:drawing>
          <wp:inline distT="0" distB="0" distL="0" distR="0" wp14:anchorId="6323D720" wp14:editId="015F1CD6">
            <wp:extent cx="5682343" cy="2438400"/>
            <wp:effectExtent l="0" t="0" r="0" b="0"/>
            <wp:docPr id="4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39E6714" w14:textId="77777777" w:rsidR="009629F5" w:rsidRPr="00061D76" w:rsidRDefault="009629F5" w:rsidP="00A06204">
      <w:pPr>
        <w:autoSpaceDE w:val="0"/>
        <w:autoSpaceDN w:val="0"/>
        <w:adjustRightInd w:val="0"/>
        <w:jc w:val="center"/>
        <w:rPr>
          <w:sz w:val="28"/>
          <w:szCs w:val="28"/>
          <w:lang w:val="kk-KZ"/>
        </w:rPr>
      </w:pPr>
    </w:p>
    <w:p w14:paraId="2EE54348" w14:textId="77777777" w:rsidR="00D44296" w:rsidRPr="00061D76" w:rsidRDefault="00604807" w:rsidP="00A06204">
      <w:pPr>
        <w:autoSpaceDE w:val="0"/>
        <w:autoSpaceDN w:val="0"/>
        <w:adjustRightInd w:val="0"/>
        <w:jc w:val="center"/>
        <w:rPr>
          <w:sz w:val="28"/>
          <w:szCs w:val="28"/>
          <w:lang w:val="kk-KZ"/>
        </w:rPr>
      </w:pPr>
      <w:r w:rsidRPr="00061D76">
        <w:rPr>
          <w:sz w:val="28"/>
          <w:szCs w:val="28"/>
          <w:lang w:val="kk-KZ"/>
        </w:rPr>
        <w:t>Сурет</w:t>
      </w:r>
      <w:r w:rsidR="000D2F9F" w:rsidRPr="00061D76">
        <w:rPr>
          <w:sz w:val="28"/>
          <w:szCs w:val="28"/>
          <w:lang w:val="kk-KZ"/>
        </w:rPr>
        <w:t xml:space="preserve"> </w:t>
      </w:r>
      <w:r w:rsidR="00AE2D00" w:rsidRPr="00061D76">
        <w:rPr>
          <w:sz w:val="28"/>
          <w:szCs w:val="28"/>
          <w:lang w:val="kk-KZ"/>
        </w:rPr>
        <w:t>36</w:t>
      </w:r>
      <w:r w:rsidR="000D2F9F" w:rsidRPr="00061D76">
        <w:rPr>
          <w:sz w:val="28"/>
          <w:szCs w:val="28"/>
          <w:lang w:val="kk-KZ"/>
        </w:rPr>
        <w:t xml:space="preserve"> </w:t>
      </w:r>
      <w:r w:rsidR="00D44296" w:rsidRPr="00061D76">
        <w:rPr>
          <w:sz w:val="28"/>
          <w:szCs w:val="28"/>
          <w:lang w:val="kk-KZ"/>
        </w:rPr>
        <w:t xml:space="preserve">– </w:t>
      </w:r>
      <w:r w:rsidR="00BD0457" w:rsidRPr="00061D76">
        <w:rPr>
          <w:sz w:val="28"/>
          <w:szCs w:val="28"/>
          <w:lang w:val="kk-KZ"/>
        </w:rPr>
        <w:t>Берілген а</w:t>
      </w:r>
      <w:r w:rsidR="00D44296" w:rsidRPr="00061D76">
        <w:rPr>
          <w:sz w:val="28"/>
          <w:szCs w:val="28"/>
          <w:lang w:val="kk-KZ"/>
        </w:rPr>
        <w:t>лма үлгілері және дайын алма чипсы</w:t>
      </w:r>
      <w:r w:rsidR="00BD0457" w:rsidRPr="00061D76">
        <w:rPr>
          <w:sz w:val="28"/>
          <w:szCs w:val="28"/>
          <w:lang w:val="kk-KZ"/>
        </w:rPr>
        <w:t xml:space="preserve"> арасындағы к</w:t>
      </w:r>
      <w:r w:rsidR="00D44296" w:rsidRPr="00061D76">
        <w:rPr>
          <w:sz w:val="28"/>
          <w:szCs w:val="28"/>
          <w:lang w:val="kk-KZ"/>
        </w:rPr>
        <w:t>өмірсулар құрамын салыстырмалы талдау</w:t>
      </w:r>
    </w:p>
    <w:p w14:paraId="2C52F2E8" w14:textId="77777777" w:rsidR="00347461" w:rsidRPr="00061D76" w:rsidRDefault="00347461" w:rsidP="00A06204">
      <w:pPr>
        <w:pStyle w:val="110"/>
        <w:tabs>
          <w:tab w:val="left" w:pos="567"/>
        </w:tabs>
        <w:jc w:val="both"/>
        <w:rPr>
          <w:b/>
          <w:sz w:val="28"/>
          <w:szCs w:val="28"/>
          <w:lang w:val="kk-KZ"/>
        </w:rPr>
      </w:pPr>
    </w:p>
    <w:p w14:paraId="053D6848" w14:textId="77777777" w:rsidR="00F2621F" w:rsidRPr="00061D76" w:rsidRDefault="009F07C7" w:rsidP="00A06204">
      <w:pPr>
        <w:pStyle w:val="110"/>
        <w:tabs>
          <w:tab w:val="left" w:pos="567"/>
        </w:tabs>
        <w:jc w:val="both"/>
        <w:rPr>
          <w:sz w:val="28"/>
          <w:szCs w:val="28"/>
          <w:lang w:val="kk-KZ"/>
        </w:rPr>
      </w:pPr>
      <w:r w:rsidRPr="00061D76">
        <w:rPr>
          <w:sz w:val="28"/>
          <w:szCs w:val="28"/>
          <w:lang w:val="kk-KZ"/>
        </w:rPr>
        <w:tab/>
      </w:r>
      <w:r w:rsidR="00F2621F" w:rsidRPr="00061D76">
        <w:rPr>
          <w:sz w:val="28"/>
          <w:szCs w:val="28"/>
          <w:lang w:val="kk-KZ"/>
        </w:rPr>
        <w:t>Көріп отырған</w:t>
      </w:r>
      <w:r w:rsidR="00B97D9D" w:rsidRPr="00061D76">
        <w:rPr>
          <w:sz w:val="28"/>
          <w:szCs w:val="28"/>
          <w:lang w:val="kk-KZ"/>
        </w:rPr>
        <w:t>ым</w:t>
      </w:r>
      <w:r w:rsidR="00F2621F" w:rsidRPr="00061D76">
        <w:rPr>
          <w:sz w:val="28"/>
          <w:szCs w:val="28"/>
          <w:lang w:val="kk-KZ"/>
        </w:rPr>
        <w:t>ыздай, алма чип</w:t>
      </w:r>
      <w:r w:rsidR="00B97D9D" w:rsidRPr="00061D76">
        <w:rPr>
          <w:sz w:val="28"/>
          <w:szCs w:val="28"/>
          <w:lang w:val="kk-KZ"/>
        </w:rPr>
        <w:t>с</w:t>
      </w:r>
      <w:r w:rsidR="00F2621F" w:rsidRPr="00061D76">
        <w:rPr>
          <w:sz w:val="28"/>
          <w:szCs w:val="28"/>
          <w:lang w:val="kk-KZ"/>
        </w:rPr>
        <w:t xml:space="preserve">теріндегі ең жоғары </w:t>
      </w:r>
      <w:r w:rsidR="00C346B2" w:rsidRPr="00061D76">
        <w:rPr>
          <w:sz w:val="28"/>
          <w:szCs w:val="28"/>
          <w:lang w:val="kk-KZ"/>
        </w:rPr>
        <w:t>құрамы</w:t>
      </w:r>
      <w:r w:rsidR="00F2621F" w:rsidRPr="00061D76">
        <w:rPr>
          <w:sz w:val="28"/>
          <w:szCs w:val="28"/>
          <w:lang w:val="kk-KZ"/>
        </w:rPr>
        <w:t xml:space="preserve"> сахароза</w:t>
      </w:r>
      <w:r w:rsidR="00B97D9D" w:rsidRPr="00061D76">
        <w:rPr>
          <w:sz w:val="28"/>
          <w:szCs w:val="28"/>
          <w:lang w:val="kk-KZ"/>
        </w:rPr>
        <w:t xml:space="preserve"> болып келеді</w:t>
      </w:r>
      <w:r w:rsidR="00F2621F" w:rsidRPr="00061D76">
        <w:rPr>
          <w:sz w:val="28"/>
          <w:szCs w:val="28"/>
          <w:lang w:val="kk-KZ"/>
        </w:rPr>
        <w:t>, шамамен 18 г/100 г өнім</w:t>
      </w:r>
      <w:r w:rsidR="00B97D9D" w:rsidRPr="00061D76">
        <w:rPr>
          <w:sz w:val="28"/>
          <w:szCs w:val="28"/>
          <w:lang w:val="kk-KZ"/>
        </w:rPr>
        <w:t>де</w:t>
      </w:r>
      <w:r w:rsidR="00F2621F" w:rsidRPr="00061D76">
        <w:rPr>
          <w:sz w:val="28"/>
          <w:szCs w:val="28"/>
          <w:lang w:val="kk-KZ"/>
        </w:rPr>
        <w:t>.</w:t>
      </w:r>
    </w:p>
    <w:p w14:paraId="1FD635E6" w14:textId="77777777" w:rsidR="00687125" w:rsidRPr="00061D76" w:rsidRDefault="009F07C7" w:rsidP="00A06204">
      <w:pPr>
        <w:pStyle w:val="110"/>
        <w:tabs>
          <w:tab w:val="left" w:pos="567"/>
        </w:tabs>
        <w:jc w:val="both"/>
        <w:rPr>
          <w:sz w:val="28"/>
          <w:szCs w:val="28"/>
          <w:lang w:val="kk-KZ"/>
        </w:rPr>
      </w:pPr>
      <w:r w:rsidRPr="00061D76">
        <w:rPr>
          <w:sz w:val="28"/>
          <w:szCs w:val="28"/>
          <w:lang w:val="kk-KZ"/>
        </w:rPr>
        <w:tab/>
      </w:r>
      <w:r w:rsidR="00687125" w:rsidRPr="00061D76">
        <w:rPr>
          <w:sz w:val="28"/>
          <w:szCs w:val="28"/>
          <w:lang w:val="kk-KZ"/>
        </w:rPr>
        <w:t xml:space="preserve">Алма чипстерінің витаминдік құрамы С дәрумені, В дәрумендері және темір Fe микроэлементі сияқты элементтермен </w:t>
      </w:r>
      <w:r w:rsidRPr="00061D76">
        <w:rPr>
          <w:sz w:val="28"/>
          <w:szCs w:val="28"/>
          <w:lang w:val="kk-KZ"/>
        </w:rPr>
        <w:t>құралған</w:t>
      </w:r>
      <w:r w:rsidR="00687125" w:rsidRPr="00061D76">
        <w:rPr>
          <w:sz w:val="28"/>
          <w:szCs w:val="28"/>
          <w:lang w:val="kk-KZ"/>
        </w:rPr>
        <w:t>.</w:t>
      </w:r>
    </w:p>
    <w:p w14:paraId="77DE84AE" w14:textId="77777777" w:rsidR="0066455D" w:rsidRPr="00061D76" w:rsidRDefault="009F07C7" w:rsidP="00A06204">
      <w:pPr>
        <w:pStyle w:val="110"/>
        <w:tabs>
          <w:tab w:val="left" w:pos="567"/>
        </w:tabs>
        <w:jc w:val="both"/>
        <w:rPr>
          <w:sz w:val="28"/>
          <w:szCs w:val="28"/>
          <w:lang w:val="kk-KZ"/>
        </w:rPr>
      </w:pPr>
      <w:r w:rsidRPr="00061D76">
        <w:rPr>
          <w:sz w:val="28"/>
          <w:szCs w:val="28"/>
          <w:lang w:val="kk-KZ"/>
        </w:rPr>
        <w:tab/>
      </w:r>
      <w:r w:rsidR="0066455D" w:rsidRPr="00061D76">
        <w:rPr>
          <w:sz w:val="28"/>
          <w:szCs w:val="28"/>
          <w:lang w:val="kk-KZ"/>
        </w:rPr>
        <w:t>25-суретте бастапқы алма шикізаты мен дайын алма чипстеріндегі кейбір витаминдерге салыстырмалы талдау нәтижелері көрсетілген. Бұл суреттен көрініп тұрған</w:t>
      </w:r>
      <w:r w:rsidR="007B542B" w:rsidRPr="00061D76">
        <w:rPr>
          <w:sz w:val="28"/>
          <w:szCs w:val="28"/>
          <w:lang w:val="kk-KZ"/>
        </w:rPr>
        <w:t>ымыз</w:t>
      </w:r>
      <w:r w:rsidR="0066455D" w:rsidRPr="00061D76">
        <w:rPr>
          <w:sz w:val="28"/>
          <w:szCs w:val="28"/>
          <w:lang w:val="kk-KZ"/>
        </w:rPr>
        <w:t>дай С витаминінің мөлшері шамамен екі есеге азайған, бұл ағарту кезінде аздап жоғалтумен түсіндіріледі, бірақ негізгі жоғалту соңғы өнімді кептіру процесі болып табылады.</w:t>
      </w:r>
      <w:r w:rsidR="00562599" w:rsidRPr="00061D76">
        <w:rPr>
          <w:sz w:val="28"/>
          <w:szCs w:val="28"/>
          <w:lang w:val="kk-KZ"/>
        </w:rPr>
        <w:t xml:space="preserve"> Дегенмен, 100 г өнімге шаққанда -1,28 мг</w:t>
      </w:r>
      <w:r w:rsidR="00F02A7F" w:rsidRPr="00061D76">
        <w:rPr>
          <w:sz w:val="28"/>
          <w:szCs w:val="28"/>
          <w:lang w:val="kk-KZ"/>
        </w:rPr>
        <w:t>,</w:t>
      </w:r>
      <w:r w:rsidR="00562599" w:rsidRPr="00061D76">
        <w:rPr>
          <w:sz w:val="28"/>
          <w:szCs w:val="28"/>
          <w:lang w:val="kk-KZ"/>
        </w:rPr>
        <w:t xml:space="preserve"> бұл құрам</w:t>
      </w:r>
      <w:r w:rsidR="00F02A7F" w:rsidRPr="00061D76">
        <w:rPr>
          <w:sz w:val="28"/>
          <w:szCs w:val="28"/>
          <w:lang w:val="kk-KZ"/>
        </w:rPr>
        <w:t>ды</w:t>
      </w:r>
      <w:r w:rsidR="00562599" w:rsidRPr="00061D76">
        <w:rPr>
          <w:sz w:val="28"/>
          <w:szCs w:val="28"/>
          <w:lang w:val="kk-KZ"/>
        </w:rPr>
        <w:t xml:space="preserve"> соңғы өнім үшін жақсы көрсеткіш деп есептейміз. Алма чип</w:t>
      </w:r>
      <w:r w:rsidR="00F02A7F" w:rsidRPr="00061D76">
        <w:rPr>
          <w:sz w:val="28"/>
          <w:szCs w:val="28"/>
          <w:lang w:val="kk-KZ"/>
        </w:rPr>
        <w:t>с</w:t>
      </w:r>
      <w:r w:rsidR="00562599" w:rsidRPr="00061D76">
        <w:rPr>
          <w:sz w:val="28"/>
          <w:szCs w:val="28"/>
          <w:lang w:val="kk-KZ"/>
        </w:rPr>
        <w:t xml:space="preserve">теріндегі темір мөлшері </w:t>
      </w:r>
      <w:r w:rsidR="00EA5CF2" w:rsidRPr="00061D76">
        <w:rPr>
          <w:sz w:val="28"/>
          <w:szCs w:val="28"/>
          <w:lang w:val="kk-KZ"/>
        </w:rPr>
        <w:t>және</w:t>
      </w:r>
      <w:r w:rsidR="00125CEB" w:rsidRPr="00061D76">
        <w:rPr>
          <w:sz w:val="28"/>
          <w:szCs w:val="28"/>
          <w:lang w:val="kk-KZ"/>
        </w:rPr>
        <w:t xml:space="preserve"> В витаминдер тобы</w:t>
      </w:r>
      <w:r w:rsidR="00EA5CF2" w:rsidRPr="00061D76">
        <w:rPr>
          <w:sz w:val="28"/>
          <w:szCs w:val="28"/>
          <w:lang w:val="kk-KZ"/>
        </w:rPr>
        <w:t xml:space="preserve"> </w:t>
      </w:r>
      <w:r w:rsidR="00562599" w:rsidRPr="00061D76">
        <w:rPr>
          <w:sz w:val="28"/>
          <w:szCs w:val="28"/>
          <w:lang w:val="kk-KZ"/>
        </w:rPr>
        <w:t xml:space="preserve">100 г-ға 5,83 мг құрайды, </w:t>
      </w:r>
      <w:r w:rsidR="00125CEB" w:rsidRPr="00061D76">
        <w:rPr>
          <w:sz w:val="28"/>
          <w:szCs w:val="28"/>
          <w:lang w:val="kk-KZ"/>
        </w:rPr>
        <w:t xml:space="preserve">мұны </w:t>
      </w:r>
      <w:r w:rsidR="00562599" w:rsidRPr="00061D76">
        <w:rPr>
          <w:sz w:val="28"/>
          <w:szCs w:val="28"/>
          <w:lang w:val="kk-KZ"/>
        </w:rPr>
        <w:t>дайын өнімге жеткілікті деп санаймыз.</w:t>
      </w:r>
    </w:p>
    <w:p w14:paraId="2E94F608" w14:textId="77777777" w:rsidR="00C64441" w:rsidRPr="00061D76" w:rsidRDefault="00C64441" w:rsidP="00A06204">
      <w:pPr>
        <w:pStyle w:val="110"/>
        <w:tabs>
          <w:tab w:val="left" w:pos="567"/>
        </w:tabs>
        <w:jc w:val="both"/>
        <w:rPr>
          <w:sz w:val="28"/>
          <w:szCs w:val="28"/>
          <w:lang w:val="kk-KZ"/>
        </w:rPr>
      </w:pPr>
    </w:p>
    <w:p w14:paraId="23AF5D43" w14:textId="77777777" w:rsidR="00347461" w:rsidRPr="00061D76" w:rsidRDefault="00096BA9" w:rsidP="00A06204">
      <w:pPr>
        <w:pStyle w:val="110"/>
        <w:tabs>
          <w:tab w:val="left" w:pos="0"/>
          <w:tab w:val="left" w:pos="567"/>
        </w:tabs>
        <w:jc w:val="both"/>
        <w:rPr>
          <w:b/>
          <w:sz w:val="28"/>
          <w:szCs w:val="28"/>
        </w:rPr>
      </w:pPr>
      <w:r w:rsidRPr="00061D76">
        <w:rPr>
          <w:b/>
          <w:noProof/>
          <w:sz w:val="28"/>
          <w:szCs w:val="28"/>
        </w:rPr>
        <w:drawing>
          <wp:inline distT="0" distB="0" distL="0" distR="0" wp14:anchorId="48EC5879" wp14:editId="15158931">
            <wp:extent cx="5739493" cy="2373085"/>
            <wp:effectExtent l="0" t="0" r="0" b="0"/>
            <wp:docPr id="48" name="Объект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9998A57" w14:textId="77777777" w:rsidR="009629F5" w:rsidRPr="00061D76" w:rsidRDefault="009629F5" w:rsidP="00A06204">
      <w:pPr>
        <w:autoSpaceDE w:val="0"/>
        <w:autoSpaceDN w:val="0"/>
        <w:adjustRightInd w:val="0"/>
        <w:jc w:val="center"/>
        <w:rPr>
          <w:sz w:val="28"/>
          <w:szCs w:val="28"/>
          <w:lang w:val="kk-KZ"/>
        </w:rPr>
      </w:pPr>
    </w:p>
    <w:p w14:paraId="325CEB85" w14:textId="77777777" w:rsidR="00C64441" w:rsidRPr="00061D76" w:rsidRDefault="00125CEB" w:rsidP="00A06204">
      <w:pPr>
        <w:autoSpaceDE w:val="0"/>
        <w:autoSpaceDN w:val="0"/>
        <w:adjustRightInd w:val="0"/>
        <w:jc w:val="center"/>
        <w:rPr>
          <w:sz w:val="28"/>
          <w:szCs w:val="28"/>
          <w:lang w:val="kk-KZ"/>
        </w:rPr>
      </w:pPr>
      <w:r w:rsidRPr="00061D76">
        <w:rPr>
          <w:sz w:val="28"/>
          <w:szCs w:val="28"/>
          <w:lang w:val="kk-KZ"/>
        </w:rPr>
        <w:t>Сурет</w:t>
      </w:r>
      <w:r w:rsidR="00096BA9" w:rsidRPr="00061D76">
        <w:rPr>
          <w:sz w:val="28"/>
          <w:szCs w:val="28"/>
          <w:lang w:val="kk-KZ"/>
        </w:rPr>
        <w:t xml:space="preserve"> </w:t>
      </w:r>
      <w:r w:rsidR="00AE2D00" w:rsidRPr="00061D76">
        <w:rPr>
          <w:sz w:val="28"/>
          <w:szCs w:val="28"/>
          <w:lang w:val="kk-KZ"/>
        </w:rPr>
        <w:t>37</w:t>
      </w:r>
      <w:r w:rsidR="00096BA9" w:rsidRPr="00061D76">
        <w:rPr>
          <w:sz w:val="28"/>
          <w:szCs w:val="28"/>
          <w:lang w:val="kk-KZ"/>
        </w:rPr>
        <w:t xml:space="preserve"> - </w:t>
      </w:r>
      <w:r w:rsidR="00C64441" w:rsidRPr="00061D76">
        <w:rPr>
          <w:sz w:val="28"/>
          <w:szCs w:val="28"/>
          <w:lang w:val="kk-KZ"/>
        </w:rPr>
        <w:t>Берілген алма үлгілері және дайын алма чипсындағы витаминдер құрамын салыстырмалы талдау</w:t>
      </w:r>
    </w:p>
    <w:p w14:paraId="31C424D5" w14:textId="77777777" w:rsidR="00A46A67" w:rsidRPr="00061D76" w:rsidRDefault="00AE2D00" w:rsidP="00A06204">
      <w:pPr>
        <w:pStyle w:val="110"/>
        <w:tabs>
          <w:tab w:val="left" w:pos="0"/>
        </w:tabs>
        <w:ind w:firstLine="567"/>
        <w:jc w:val="both"/>
        <w:rPr>
          <w:sz w:val="28"/>
          <w:szCs w:val="28"/>
          <w:lang w:val="kk-KZ"/>
        </w:rPr>
      </w:pPr>
      <w:r w:rsidRPr="00061D76">
        <w:rPr>
          <w:sz w:val="28"/>
          <w:szCs w:val="28"/>
          <w:lang w:val="kk-KZ"/>
        </w:rPr>
        <w:lastRenderedPageBreak/>
        <w:t>38</w:t>
      </w:r>
      <w:r w:rsidR="00A46A67" w:rsidRPr="00061D76">
        <w:rPr>
          <w:sz w:val="28"/>
          <w:szCs w:val="28"/>
          <w:lang w:val="kk-KZ"/>
        </w:rPr>
        <w:t>-суретте берілген алма мен дайын алма чипстеріндегі суда еритін В дәрумендерінің салыстырмалы талдауы көрсетілген.</w:t>
      </w:r>
    </w:p>
    <w:p w14:paraId="4CC5DF36" w14:textId="77777777" w:rsidR="009629F5" w:rsidRPr="00061D76" w:rsidRDefault="009629F5" w:rsidP="00A06204">
      <w:pPr>
        <w:pStyle w:val="110"/>
        <w:tabs>
          <w:tab w:val="left" w:pos="0"/>
        </w:tabs>
        <w:ind w:firstLine="567"/>
        <w:jc w:val="both"/>
        <w:rPr>
          <w:sz w:val="28"/>
          <w:szCs w:val="28"/>
          <w:lang w:val="kk-KZ"/>
        </w:rPr>
      </w:pPr>
    </w:p>
    <w:p w14:paraId="5E1100AB" w14:textId="77777777" w:rsidR="00096BA9" w:rsidRPr="00061D76" w:rsidRDefault="00450752" w:rsidP="00A06204">
      <w:pPr>
        <w:pStyle w:val="110"/>
        <w:tabs>
          <w:tab w:val="left" w:pos="0"/>
        </w:tabs>
        <w:jc w:val="both"/>
        <w:rPr>
          <w:b/>
          <w:sz w:val="28"/>
          <w:szCs w:val="28"/>
          <w:lang w:val="kk-KZ"/>
        </w:rPr>
      </w:pPr>
      <w:r w:rsidRPr="00061D76">
        <w:rPr>
          <w:b/>
          <w:noProof/>
          <w:sz w:val="28"/>
          <w:szCs w:val="28"/>
        </w:rPr>
        <w:drawing>
          <wp:inline distT="0" distB="0" distL="0" distR="0" wp14:anchorId="77AA4E96" wp14:editId="5B95C035">
            <wp:extent cx="5886450" cy="2714625"/>
            <wp:effectExtent l="19050" t="0" r="19050" b="0"/>
            <wp:docPr id="49"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D538918" w14:textId="77777777" w:rsidR="009629F5" w:rsidRPr="00061D76" w:rsidRDefault="009629F5" w:rsidP="00A06204">
      <w:pPr>
        <w:autoSpaceDE w:val="0"/>
        <w:autoSpaceDN w:val="0"/>
        <w:adjustRightInd w:val="0"/>
        <w:jc w:val="center"/>
        <w:rPr>
          <w:sz w:val="28"/>
          <w:szCs w:val="28"/>
          <w:lang w:val="kk-KZ"/>
        </w:rPr>
      </w:pPr>
    </w:p>
    <w:p w14:paraId="18BF49EB" w14:textId="77777777" w:rsidR="00B4786A" w:rsidRPr="00061D76" w:rsidRDefault="00A46A67" w:rsidP="00A06204">
      <w:pPr>
        <w:autoSpaceDE w:val="0"/>
        <w:autoSpaceDN w:val="0"/>
        <w:adjustRightInd w:val="0"/>
        <w:jc w:val="center"/>
        <w:rPr>
          <w:b/>
          <w:sz w:val="28"/>
          <w:szCs w:val="28"/>
          <w:lang w:val="kk-KZ"/>
        </w:rPr>
      </w:pPr>
      <w:r w:rsidRPr="00061D76">
        <w:rPr>
          <w:sz w:val="28"/>
          <w:szCs w:val="28"/>
          <w:lang w:val="kk-KZ"/>
        </w:rPr>
        <w:t>Сурет</w:t>
      </w:r>
      <w:r w:rsidR="00450752" w:rsidRPr="00061D76">
        <w:rPr>
          <w:sz w:val="28"/>
          <w:szCs w:val="28"/>
          <w:lang w:val="kk-KZ"/>
        </w:rPr>
        <w:t xml:space="preserve"> </w:t>
      </w:r>
      <w:r w:rsidR="00AE2D00" w:rsidRPr="00061D76">
        <w:rPr>
          <w:sz w:val="28"/>
          <w:szCs w:val="28"/>
          <w:lang w:val="kk-KZ"/>
        </w:rPr>
        <w:t>38</w:t>
      </w:r>
      <w:r w:rsidR="00450752" w:rsidRPr="00061D76">
        <w:rPr>
          <w:sz w:val="28"/>
          <w:szCs w:val="28"/>
          <w:lang w:val="kk-KZ"/>
        </w:rPr>
        <w:t xml:space="preserve"> </w:t>
      </w:r>
      <w:r w:rsidR="00B4786A" w:rsidRPr="00061D76">
        <w:rPr>
          <w:sz w:val="28"/>
          <w:szCs w:val="28"/>
          <w:lang w:val="kk-KZ"/>
        </w:rPr>
        <w:t>–</w:t>
      </w:r>
      <w:r w:rsidR="00450752" w:rsidRPr="00061D76">
        <w:rPr>
          <w:sz w:val="28"/>
          <w:szCs w:val="28"/>
          <w:lang w:val="kk-KZ"/>
        </w:rPr>
        <w:t xml:space="preserve"> </w:t>
      </w:r>
      <w:r w:rsidR="00B4786A" w:rsidRPr="00061D76">
        <w:rPr>
          <w:sz w:val="28"/>
          <w:szCs w:val="28"/>
          <w:lang w:val="kk-KZ"/>
        </w:rPr>
        <w:t>Берілген алма үлгілері және дайын алма чипсындағы</w:t>
      </w:r>
    </w:p>
    <w:p w14:paraId="7D837AEF" w14:textId="77777777" w:rsidR="00B4786A" w:rsidRPr="00061D76" w:rsidRDefault="00DC7B65" w:rsidP="00A06204">
      <w:pPr>
        <w:autoSpaceDE w:val="0"/>
        <w:autoSpaceDN w:val="0"/>
        <w:adjustRightInd w:val="0"/>
        <w:jc w:val="center"/>
        <w:rPr>
          <w:sz w:val="28"/>
          <w:szCs w:val="28"/>
        </w:rPr>
      </w:pPr>
      <w:r w:rsidRPr="00061D76">
        <w:rPr>
          <w:sz w:val="28"/>
          <w:szCs w:val="28"/>
          <w:lang w:val="kk-KZ"/>
        </w:rPr>
        <w:t>с</w:t>
      </w:r>
      <w:r w:rsidR="00B4786A" w:rsidRPr="00061D76">
        <w:rPr>
          <w:sz w:val="28"/>
          <w:szCs w:val="28"/>
        </w:rPr>
        <w:t xml:space="preserve">уда </w:t>
      </w:r>
      <w:proofErr w:type="spellStart"/>
      <w:r w:rsidR="00B4786A" w:rsidRPr="00061D76">
        <w:rPr>
          <w:sz w:val="28"/>
          <w:szCs w:val="28"/>
        </w:rPr>
        <w:t>еритін</w:t>
      </w:r>
      <w:proofErr w:type="spellEnd"/>
      <w:r w:rsidR="00B4786A" w:rsidRPr="00061D76">
        <w:rPr>
          <w:sz w:val="28"/>
          <w:szCs w:val="28"/>
        </w:rPr>
        <w:t xml:space="preserve"> В </w:t>
      </w:r>
      <w:proofErr w:type="spellStart"/>
      <w:r w:rsidR="00B4786A" w:rsidRPr="00061D76">
        <w:rPr>
          <w:sz w:val="28"/>
          <w:szCs w:val="28"/>
        </w:rPr>
        <w:t>дәрумендерінің</w:t>
      </w:r>
      <w:proofErr w:type="spellEnd"/>
      <w:r w:rsidR="00B4786A" w:rsidRPr="00061D76">
        <w:rPr>
          <w:sz w:val="28"/>
          <w:szCs w:val="28"/>
        </w:rPr>
        <w:t xml:space="preserve"> </w:t>
      </w:r>
      <w:proofErr w:type="spellStart"/>
      <w:r w:rsidR="00B4786A" w:rsidRPr="00061D76">
        <w:rPr>
          <w:sz w:val="28"/>
          <w:szCs w:val="28"/>
        </w:rPr>
        <w:t>салыстырмалы</w:t>
      </w:r>
      <w:proofErr w:type="spellEnd"/>
      <w:r w:rsidR="00B4786A" w:rsidRPr="00061D76">
        <w:rPr>
          <w:sz w:val="28"/>
          <w:szCs w:val="28"/>
        </w:rPr>
        <w:t xml:space="preserve"> </w:t>
      </w:r>
      <w:proofErr w:type="spellStart"/>
      <w:r w:rsidR="00B4786A" w:rsidRPr="00061D76">
        <w:rPr>
          <w:sz w:val="28"/>
          <w:szCs w:val="28"/>
        </w:rPr>
        <w:t>талдауы</w:t>
      </w:r>
      <w:proofErr w:type="spellEnd"/>
    </w:p>
    <w:p w14:paraId="3810165D" w14:textId="77777777" w:rsidR="00DC7B65" w:rsidRPr="00061D76" w:rsidRDefault="00DC7B65" w:rsidP="00A06204">
      <w:pPr>
        <w:pStyle w:val="110"/>
        <w:tabs>
          <w:tab w:val="left" w:pos="567"/>
        </w:tabs>
        <w:jc w:val="both"/>
        <w:rPr>
          <w:sz w:val="28"/>
          <w:szCs w:val="28"/>
        </w:rPr>
      </w:pPr>
    </w:p>
    <w:p w14:paraId="5C36CB38" w14:textId="77777777" w:rsidR="00895226" w:rsidRPr="00061D76" w:rsidRDefault="00AE2D00" w:rsidP="00A06204">
      <w:pPr>
        <w:pStyle w:val="110"/>
        <w:tabs>
          <w:tab w:val="left" w:pos="567"/>
        </w:tabs>
        <w:ind w:firstLine="567"/>
        <w:jc w:val="both"/>
        <w:rPr>
          <w:sz w:val="28"/>
          <w:szCs w:val="28"/>
        </w:rPr>
      </w:pPr>
      <w:r w:rsidRPr="00061D76">
        <w:rPr>
          <w:sz w:val="28"/>
          <w:szCs w:val="28"/>
          <w:lang w:val="kk-KZ"/>
        </w:rPr>
        <w:t>38</w:t>
      </w:r>
      <w:r w:rsidR="00895226" w:rsidRPr="00061D76">
        <w:rPr>
          <w:sz w:val="28"/>
          <w:szCs w:val="28"/>
        </w:rPr>
        <w:t>-</w:t>
      </w:r>
      <w:proofErr w:type="spellStart"/>
      <w:r w:rsidR="00895226" w:rsidRPr="00061D76">
        <w:rPr>
          <w:sz w:val="28"/>
          <w:szCs w:val="28"/>
        </w:rPr>
        <w:t>суреттен</w:t>
      </w:r>
      <w:proofErr w:type="spellEnd"/>
      <w:r w:rsidR="00895226" w:rsidRPr="00061D76">
        <w:rPr>
          <w:sz w:val="28"/>
          <w:szCs w:val="28"/>
        </w:rPr>
        <w:t xml:space="preserve"> </w:t>
      </w:r>
      <w:proofErr w:type="spellStart"/>
      <w:r w:rsidR="00895226" w:rsidRPr="00061D76">
        <w:rPr>
          <w:sz w:val="28"/>
          <w:szCs w:val="28"/>
        </w:rPr>
        <w:t>көріп</w:t>
      </w:r>
      <w:proofErr w:type="spellEnd"/>
      <w:r w:rsidR="00895226" w:rsidRPr="00061D76">
        <w:rPr>
          <w:sz w:val="28"/>
          <w:szCs w:val="28"/>
        </w:rPr>
        <w:t xml:space="preserve"> </w:t>
      </w:r>
      <w:proofErr w:type="spellStart"/>
      <w:r w:rsidR="00895226" w:rsidRPr="00061D76">
        <w:rPr>
          <w:sz w:val="28"/>
          <w:szCs w:val="28"/>
        </w:rPr>
        <w:t>отырғанымыздай</w:t>
      </w:r>
      <w:proofErr w:type="spellEnd"/>
      <w:r w:rsidR="00895226" w:rsidRPr="00061D76">
        <w:rPr>
          <w:sz w:val="28"/>
          <w:szCs w:val="28"/>
        </w:rPr>
        <w:t xml:space="preserve"> В</w:t>
      </w:r>
      <w:r w:rsidR="00895226" w:rsidRPr="00061D76">
        <w:rPr>
          <w:sz w:val="28"/>
          <w:szCs w:val="28"/>
          <w:vertAlign w:val="subscript"/>
        </w:rPr>
        <w:t>3</w:t>
      </w:r>
      <w:r w:rsidR="00895226" w:rsidRPr="00061D76">
        <w:rPr>
          <w:sz w:val="28"/>
          <w:szCs w:val="28"/>
        </w:rPr>
        <w:t>, В</w:t>
      </w:r>
      <w:r w:rsidR="00895226" w:rsidRPr="00061D76">
        <w:rPr>
          <w:sz w:val="28"/>
          <w:szCs w:val="28"/>
          <w:vertAlign w:val="subscript"/>
        </w:rPr>
        <w:t>5</w:t>
      </w:r>
      <w:r w:rsidR="00895226" w:rsidRPr="00061D76">
        <w:rPr>
          <w:sz w:val="28"/>
          <w:szCs w:val="28"/>
        </w:rPr>
        <w:t>, В</w:t>
      </w:r>
      <w:r w:rsidR="00895226" w:rsidRPr="00061D76">
        <w:rPr>
          <w:sz w:val="28"/>
          <w:szCs w:val="28"/>
          <w:vertAlign w:val="subscript"/>
        </w:rPr>
        <w:t>6</w:t>
      </w:r>
      <w:r w:rsidR="00895226" w:rsidRPr="00061D76">
        <w:rPr>
          <w:sz w:val="28"/>
          <w:szCs w:val="28"/>
        </w:rPr>
        <w:t xml:space="preserve"> </w:t>
      </w:r>
      <w:proofErr w:type="spellStart"/>
      <w:r w:rsidR="00895226" w:rsidRPr="00061D76">
        <w:rPr>
          <w:sz w:val="28"/>
          <w:szCs w:val="28"/>
        </w:rPr>
        <w:t>сияқты</w:t>
      </w:r>
      <w:proofErr w:type="spellEnd"/>
      <w:r w:rsidR="00895226" w:rsidRPr="00061D76">
        <w:rPr>
          <w:sz w:val="28"/>
          <w:szCs w:val="28"/>
        </w:rPr>
        <w:t xml:space="preserve"> </w:t>
      </w:r>
      <w:r w:rsidR="00895226" w:rsidRPr="00061D76">
        <w:rPr>
          <w:sz w:val="28"/>
          <w:szCs w:val="28"/>
          <w:lang w:val="kk-KZ"/>
        </w:rPr>
        <w:t>витаминдердің</w:t>
      </w:r>
      <w:r w:rsidR="00895226" w:rsidRPr="00061D76">
        <w:rPr>
          <w:sz w:val="28"/>
          <w:szCs w:val="28"/>
        </w:rPr>
        <w:t xml:space="preserve"> </w:t>
      </w:r>
      <w:proofErr w:type="spellStart"/>
      <w:r w:rsidR="00895226" w:rsidRPr="00061D76">
        <w:rPr>
          <w:sz w:val="28"/>
          <w:szCs w:val="28"/>
        </w:rPr>
        <w:t>мөлшері</w:t>
      </w:r>
      <w:proofErr w:type="spellEnd"/>
      <w:r w:rsidR="00895226" w:rsidRPr="00061D76">
        <w:rPr>
          <w:sz w:val="28"/>
          <w:szCs w:val="28"/>
        </w:rPr>
        <w:t xml:space="preserve"> </w:t>
      </w:r>
      <w:proofErr w:type="spellStart"/>
      <w:r w:rsidR="00895226" w:rsidRPr="00061D76">
        <w:rPr>
          <w:sz w:val="28"/>
          <w:szCs w:val="28"/>
        </w:rPr>
        <w:t>жаңа</w:t>
      </w:r>
      <w:proofErr w:type="spellEnd"/>
      <w:r w:rsidR="00895226" w:rsidRPr="00061D76">
        <w:rPr>
          <w:sz w:val="28"/>
          <w:szCs w:val="28"/>
        </w:rPr>
        <w:t xml:space="preserve"> </w:t>
      </w:r>
      <w:proofErr w:type="spellStart"/>
      <w:r w:rsidR="00895226" w:rsidRPr="00061D76">
        <w:rPr>
          <w:sz w:val="28"/>
          <w:szCs w:val="28"/>
        </w:rPr>
        <w:t>алмаға</w:t>
      </w:r>
      <w:proofErr w:type="spellEnd"/>
      <w:r w:rsidR="00895226" w:rsidRPr="00061D76">
        <w:rPr>
          <w:sz w:val="28"/>
          <w:szCs w:val="28"/>
        </w:rPr>
        <w:t xml:space="preserve"> </w:t>
      </w:r>
      <w:proofErr w:type="spellStart"/>
      <w:r w:rsidR="00895226" w:rsidRPr="00061D76">
        <w:rPr>
          <w:sz w:val="28"/>
          <w:szCs w:val="28"/>
        </w:rPr>
        <w:t>қарағанда</w:t>
      </w:r>
      <w:proofErr w:type="spellEnd"/>
      <w:r w:rsidR="00895226" w:rsidRPr="00061D76">
        <w:rPr>
          <w:sz w:val="28"/>
          <w:szCs w:val="28"/>
        </w:rPr>
        <w:t xml:space="preserve"> </w:t>
      </w:r>
      <w:proofErr w:type="spellStart"/>
      <w:r w:rsidR="00895226" w:rsidRPr="00061D76">
        <w:rPr>
          <w:sz w:val="28"/>
          <w:szCs w:val="28"/>
        </w:rPr>
        <w:t>бірнеше</w:t>
      </w:r>
      <w:proofErr w:type="spellEnd"/>
      <w:r w:rsidR="00895226" w:rsidRPr="00061D76">
        <w:rPr>
          <w:sz w:val="28"/>
          <w:szCs w:val="28"/>
        </w:rPr>
        <w:t xml:space="preserve"> </w:t>
      </w:r>
      <w:proofErr w:type="spellStart"/>
      <w:r w:rsidR="00895226" w:rsidRPr="00061D76">
        <w:rPr>
          <w:sz w:val="28"/>
          <w:szCs w:val="28"/>
        </w:rPr>
        <w:t>есе</w:t>
      </w:r>
      <w:proofErr w:type="spellEnd"/>
      <w:r w:rsidR="00895226" w:rsidRPr="00061D76">
        <w:rPr>
          <w:sz w:val="28"/>
          <w:szCs w:val="28"/>
        </w:rPr>
        <w:t xml:space="preserve"> </w:t>
      </w:r>
      <w:proofErr w:type="spellStart"/>
      <w:r w:rsidR="00895226" w:rsidRPr="00061D76">
        <w:rPr>
          <w:sz w:val="28"/>
          <w:szCs w:val="28"/>
        </w:rPr>
        <w:t>дерлік</w:t>
      </w:r>
      <w:proofErr w:type="spellEnd"/>
      <w:r w:rsidR="00895226" w:rsidRPr="00061D76">
        <w:rPr>
          <w:sz w:val="28"/>
          <w:szCs w:val="28"/>
        </w:rPr>
        <w:t xml:space="preserve"> </w:t>
      </w:r>
      <w:proofErr w:type="spellStart"/>
      <w:r w:rsidR="00895226" w:rsidRPr="00061D76">
        <w:rPr>
          <w:sz w:val="28"/>
          <w:szCs w:val="28"/>
        </w:rPr>
        <w:t>жоғары</w:t>
      </w:r>
      <w:proofErr w:type="spellEnd"/>
      <w:r w:rsidR="00895226" w:rsidRPr="00061D76">
        <w:rPr>
          <w:sz w:val="28"/>
          <w:szCs w:val="28"/>
        </w:rPr>
        <w:t xml:space="preserve">. </w:t>
      </w:r>
      <w:proofErr w:type="spellStart"/>
      <w:r w:rsidR="00895226" w:rsidRPr="00061D76">
        <w:rPr>
          <w:sz w:val="28"/>
          <w:szCs w:val="28"/>
        </w:rPr>
        <w:t>Сонымен</w:t>
      </w:r>
      <w:proofErr w:type="spellEnd"/>
      <w:r w:rsidR="00895226" w:rsidRPr="00061D76">
        <w:rPr>
          <w:sz w:val="28"/>
          <w:szCs w:val="28"/>
        </w:rPr>
        <w:t xml:space="preserve"> </w:t>
      </w:r>
      <w:proofErr w:type="spellStart"/>
      <w:r w:rsidR="00895226" w:rsidRPr="00061D76">
        <w:rPr>
          <w:sz w:val="28"/>
          <w:szCs w:val="28"/>
        </w:rPr>
        <w:t>қатар</w:t>
      </w:r>
      <w:proofErr w:type="spellEnd"/>
      <w:r w:rsidR="00895226" w:rsidRPr="00061D76">
        <w:rPr>
          <w:sz w:val="28"/>
          <w:szCs w:val="28"/>
        </w:rPr>
        <w:t xml:space="preserve"> </w:t>
      </w:r>
      <w:proofErr w:type="spellStart"/>
      <w:r w:rsidR="00895226" w:rsidRPr="00061D76">
        <w:rPr>
          <w:sz w:val="28"/>
          <w:szCs w:val="28"/>
        </w:rPr>
        <w:t>фолий</w:t>
      </w:r>
      <w:proofErr w:type="spellEnd"/>
      <w:r w:rsidR="00895226" w:rsidRPr="00061D76">
        <w:rPr>
          <w:sz w:val="28"/>
          <w:szCs w:val="28"/>
        </w:rPr>
        <w:t xml:space="preserve"> </w:t>
      </w:r>
      <w:proofErr w:type="spellStart"/>
      <w:r w:rsidR="00895226" w:rsidRPr="00061D76">
        <w:rPr>
          <w:sz w:val="28"/>
          <w:szCs w:val="28"/>
        </w:rPr>
        <w:t>қышқылы</w:t>
      </w:r>
      <w:proofErr w:type="spellEnd"/>
      <w:r w:rsidR="00895226" w:rsidRPr="00061D76">
        <w:rPr>
          <w:sz w:val="28"/>
          <w:szCs w:val="28"/>
        </w:rPr>
        <w:t xml:space="preserve"> В</w:t>
      </w:r>
      <w:r w:rsidR="00895226" w:rsidRPr="00061D76">
        <w:rPr>
          <w:sz w:val="28"/>
          <w:szCs w:val="28"/>
          <w:vertAlign w:val="subscript"/>
        </w:rPr>
        <w:t>с</w:t>
      </w:r>
      <w:r w:rsidR="0095355D" w:rsidRPr="00061D76">
        <w:rPr>
          <w:sz w:val="28"/>
          <w:szCs w:val="28"/>
          <w:lang w:val="kk-KZ"/>
        </w:rPr>
        <w:t xml:space="preserve"> кездеседі</w:t>
      </w:r>
      <w:r w:rsidR="00895226" w:rsidRPr="00061D76">
        <w:rPr>
          <w:sz w:val="28"/>
          <w:szCs w:val="28"/>
        </w:rPr>
        <w:t>.</w:t>
      </w:r>
    </w:p>
    <w:p w14:paraId="3D1F1097" w14:textId="77777777" w:rsidR="00C7314D" w:rsidRPr="00061D76" w:rsidRDefault="00C7314D" w:rsidP="00A06204">
      <w:pPr>
        <w:pStyle w:val="110"/>
        <w:tabs>
          <w:tab w:val="left" w:pos="567"/>
        </w:tabs>
        <w:ind w:firstLine="567"/>
        <w:jc w:val="both"/>
        <w:rPr>
          <w:sz w:val="28"/>
          <w:szCs w:val="28"/>
        </w:rPr>
      </w:pPr>
      <w:proofErr w:type="spellStart"/>
      <w:r w:rsidRPr="00061D76">
        <w:rPr>
          <w:sz w:val="28"/>
          <w:szCs w:val="28"/>
        </w:rPr>
        <w:t>Алма</w:t>
      </w:r>
      <w:proofErr w:type="spellEnd"/>
      <w:r w:rsidRPr="00061D76">
        <w:rPr>
          <w:sz w:val="28"/>
          <w:szCs w:val="28"/>
        </w:rPr>
        <w:t xml:space="preserve"> </w:t>
      </w:r>
      <w:proofErr w:type="spellStart"/>
      <w:r w:rsidRPr="00061D76">
        <w:rPr>
          <w:sz w:val="28"/>
          <w:szCs w:val="28"/>
        </w:rPr>
        <w:t>шикізатының</w:t>
      </w:r>
      <w:proofErr w:type="spellEnd"/>
      <w:r w:rsidRPr="00061D76">
        <w:rPr>
          <w:sz w:val="28"/>
          <w:szCs w:val="28"/>
        </w:rPr>
        <w:t xml:space="preserve"> </w:t>
      </w:r>
      <w:proofErr w:type="spellStart"/>
      <w:r w:rsidRPr="00061D76">
        <w:rPr>
          <w:sz w:val="28"/>
          <w:szCs w:val="28"/>
        </w:rPr>
        <w:t>үлгілері</w:t>
      </w:r>
      <w:proofErr w:type="spellEnd"/>
      <w:r w:rsidRPr="00061D76">
        <w:rPr>
          <w:sz w:val="28"/>
          <w:szCs w:val="28"/>
        </w:rPr>
        <w:t xml:space="preserve"> мен </w:t>
      </w:r>
      <w:proofErr w:type="spellStart"/>
      <w:r w:rsidRPr="00061D76">
        <w:rPr>
          <w:sz w:val="28"/>
          <w:szCs w:val="28"/>
        </w:rPr>
        <w:t>дайын</w:t>
      </w:r>
      <w:proofErr w:type="spellEnd"/>
      <w:r w:rsidRPr="00061D76">
        <w:rPr>
          <w:sz w:val="28"/>
          <w:szCs w:val="28"/>
        </w:rPr>
        <w:t xml:space="preserve"> </w:t>
      </w:r>
      <w:proofErr w:type="spellStart"/>
      <w:r w:rsidRPr="00061D76">
        <w:rPr>
          <w:sz w:val="28"/>
          <w:szCs w:val="28"/>
        </w:rPr>
        <w:t>алма</w:t>
      </w:r>
      <w:proofErr w:type="spellEnd"/>
      <w:r w:rsidRPr="00061D76">
        <w:rPr>
          <w:sz w:val="28"/>
          <w:szCs w:val="28"/>
        </w:rPr>
        <w:t xml:space="preserve"> чип</w:t>
      </w:r>
      <w:r w:rsidRPr="00061D76">
        <w:rPr>
          <w:sz w:val="28"/>
          <w:szCs w:val="28"/>
          <w:lang w:val="kk-KZ"/>
        </w:rPr>
        <w:t>с</w:t>
      </w:r>
      <w:proofErr w:type="spellStart"/>
      <w:r w:rsidRPr="00061D76">
        <w:rPr>
          <w:sz w:val="28"/>
          <w:szCs w:val="28"/>
        </w:rPr>
        <w:t>терінің</w:t>
      </w:r>
      <w:proofErr w:type="spellEnd"/>
      <w:r w:rsidRPr="00061D76">
        <w:rPr>
          <w:sz w:val="28"/>
          <w:szCs w:val="28"/>
        </w:rPr>
        <w:t xml:space="preserve"> </w:t>
      </w:r>
      <w:proofErr w:type="spellStart"/>
      <w:r w:rsidRPr="00061D76">
        <w:rPr>
          <w:sz w:val="28"/>
          <w:szCs w:val="28"/>
        </w:rPr>
        <w:t>аминқышқылдық</w:t>
      </w:r>
      <w:proofErr w:type="spellEnd"/>
      <w:r w:rsidRPr="00061D76">
        <w:rPr>
          <w:sz w:val="28"/>
          <w:szCs w:val="28"/>
        </w:rPr>
        <w:t xml:space="preserve"> </w:t>
      </w:r>
      <w:proofErr w:type="spellStart"/>
      <w:r w:rsidRPr="00061D76">
        <w:rPr>
          <w:sz w:val="28"/>
          <w:szCs w:val="28"/>
        </w:rPr>
        <w:t>құрамының</w:t>
      </w:r>
      <w:proofErr w:type="spellEnd"/>
      <w:r w:rsidRPr="00061D76">
        <w:rPr>
          <w:sz w:val="28"/>
          <w:szCs w:val="28"/>
        </w:rPr>
        <w:t xml:space="preserve"> </w:t>
      </w:r>
      <w:proofErr w:type="spellStart"/>
      <w:r w:rsidRPr="00061D76">
        <w:rPr>
          <w:sz w:val="28"/>
          <w:szCs w:val="28"/>
        </w:rPr>
        <w:t>ең</w:t>
      </w:r>
      <w:proofErr w:type="spellEnd"/>
      <w:r w:rsidRPr="00061D76">
        <w:rPr>
          <w:sz w:val="28"/>
          <w:szCs w:val="28"/>
        </w:rPr>
        <w:t xml:space="preserve"> </w:t>
      </w:r>
      <w:r w:rsidR="001F7C6F" w:rsidRPr="00061D76">
        <w:rPr>
          <w:sz w:val="28"/>
          <w:szCs w:val="28"/>
          <w:lang w:val="kk-KZ"/>
        </w:rPr>
        <w:t>көрсеткіштік</w:t>
      </w:r>
      <w:r w:rsidRPr="00061D76">
        <w:rPr>
          <w:sz w:val="28"/>
          <w:szCs w:val="28"/>
        </w:rPr>
        <w:t xml:space="preserve"> </w:t>
      </w: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талдауы</w:t>
      </w:r>
      <w:proofErr w:type="spellEnd"/>
      <w:r w:rsidRPr="00061D76">
        <w:rPr>
          <w:sz w:val="28"/>
          <w:szCs w:val="28"/>
        </w:rPr>
        <w:t xml:space="preserve"> </w:t>
      </w:r>
      <w:r w:rsidR="00AE2D00" w:rsidRPr="00061D76">
        <w:rPr>
          <w:sz w:val="28"/>
          <w:szCs w:val="28"/>
          <w:lang w:val="kk-KZ"/>
        </w:rPr>
        <w:t>39</w:t>
      </w:r>
      <w:r w:rsidRPr="00061D76">
        <w:rPr>
          <w:sz w:val="28"/>
          <w:szCs w:val="28"/>
        </w:rPr>
        <w:t>-</w:t>
      </w:r>
      <w:proofErr w:type="spellStart"/>
      <w:r w:rsidRPr="00061D76">
        <w:rPr>
          <w:sz w:val="28"/>
          <w:szCs w:val="28"/>
        </w:rPr>
        <w:t>суретте</w:t>
      </w:r>
      <w:proofErr w:type="spellEnd"/>
      <w:r w:rsidRPr="00061D76">
        <w:rPr>
          <w:sz w:val="28"/>
          <w:szCs w:val="28"/>
        </w:rPr>
        <w:t xml:space="preserve"> </w:t>
      </w:r>
      <w:proofErr w:type="spellStart"/>
      <w:r w:rsidRPr="00061D76">
        <w:rPr>
          <w:sz w:val="28"/>
          <w:szCs w:val="28"/>
        </w:rPr>
        <w:t>келтірілген</w:t>
      </w:r>
      <w:proofErr w:type="spellEnd"/>
      <w:r w:rsidRPr="00061D76">
        <w:rPr>
          <w:sz w:val="28"/>
          <w:szCs w:val="28"/>
        </w:rPr>
        <w:t xml:space="preserve">. </w:t>
      </w:r>
      <w:r w:rsidR="00FF225C" w:rsidRPr="00061D76">
        <w:rPr>
          <w:sz w:val="28"/>
          <w:szCs w:val="28"/>
          <w:lang w:val="kk-KZ"/>
        </w:rPr>
        <w:t>Онда а</w:t>
      </w:r>
      <w:proofErr w:type="spellStart"/>
      <w:r w:rsidRPr="00061D76">
        <w:rPr>
          <w:sz w:val="28"/>
          <w:szCs w:val="28"/>
        </w:rPr>
        <w:t>лма</w:t>
      </w:r>
      <w:proofErr w:type="spellEnd"/>
      <w:r w:rsidRPr="00061D76">
        <w:rPr>
          <w:sz w:val="28"/>
          <w:szCs w:val="28"/>
        </w:rPr>
        <w:t xml:space="preserve"> чипсы </w:t>
      </w:r>
      <w:proofErr w:type="spellStart"/>
      <w:r w:rsidRPr="00061D76">
        <w:rPr>
          <w:sz w:val="28"/>
          <w:szCs w:val="28"/>
        </w:rPr>
        <w:t>барлық</w:t>
      </w:r>
      <w:proofErr w:type="spellEnd"/>
      <w:r w:rsidRPr="00061D76">
        <w:rPr>
          <w:sz w:val="28"/>
          <w:szCs w:val="28"/>
        </w:rPr>
        <w:t xml:space="preserve"> </w:t>
      </w:r>
      <w:proofErr w:type="spellStart"/>
      <w:r w:rsidRPr="00061D76">
        <w:rPr>
          <w:sz w:val="28"/>
          <w:szCs w:val="28"/>
        </w:rPr>
        <w:t>дерлік</w:t>
      </w:r>
      <w:proofErr w:type="spellEnd"/>
      <w:r w:rsidRPr="00061D76">
        <w:rPr>
          <w:sz w:val="28"/>
          <w:szCs w:val="28"/>
        </w:rPr>
        <w:t xml:space="preserve"> </w:t>
      </w:r>
      <w:proofErr w:type="spellStart"/>
      <w:r w:rsidRPr="00061D76">
        <w:rPr>
          <w:sz w:val="28"/>
          <w:szCs w:val="28"/>
        </w:rPr>
        <w:t>аминқышқылдары</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2-6 </w:t>
      </w:r>
      <w:proofErr w:type="spellStart"/>
      <w:r w:rsidRPr="00061D76">
        <w:rPr>
          <w:sz w:val="28"/>
          <w:szCs w:val="28"/>
        </w:rPr>
        <w:t>есе</w:t>
      </w:r>
      <w:proofErr w:type="spellEnd"/>
      <w:r w:rsidRPr="00061D76">
        <w:rPr>
          <w:sz w:val="28"/>
          <w:szCs w:val="28"/>
        </w:rPr>
        <w:t xml:space="preserve"> </w:t>
      </w:r>
      <w:proofErr w:type="spellStart"/>
      <w:r w:rsidRPr="00061D76">
        <w:rPr>
          <w:sz w:val="28"/>
          <w:szCs w:val="28"/>
        </w:rPr>
        <w:t>өскенін</w:t>
      </w:r>
      <w:proofErr w:type="spellEnd"/>
      <w:r w:rsidRPr="00061D76">
        <w:rPr>
          <w:sz w:val="28"/>
          <w:szCs w:val="28"/>
        </w:rPr>
        <w:t xml:space="preserve"> </w:t>
      </w:r>
      <w:proofErr w:type="spellStart"/>
      <w:r w:rsidRPr="00061D76">
        <w:rPr>
          <w:sz w:val="28"/>
          <w:szCs w:val="28"/>
        </w:rPr>
        <w:t>көрсетті</w:t>
      </w:r>
      <w:proofErr w:type="spellEnd"/>
      <w:r w:rsidRPr="00061D76">
        <w:rPr>
          <w:sz w:val="28"/>
          <w:szCs w:val="28"/>
        </w:rPr>
        <w:t>.</w:t>
      </w:r>
    </w:p>
    <w:p w14:paraId="6BCC4440" w14:textId="77777777" w:rsidR="00CC167A" w:rsidRPr="00061D76" w:rsidRDefault="00CC167A" w:rsidP="00A06204">
      <w:pPr>
        <w:pStyle w:val="110"/>
        <w:tabs>
          <w:tab w:val="left" w:pos="567"/>
        </w:tabs>
        <w:jc w:val="both"/>
        <w:rPr>
          <w:b/>
          <w:sz w:val="28"/>
          <w:szCs w:val="28"/>
        </w:rPr>
      </w:pPr>
    </w:p>
    <w:p w14:paraId="16632B76" w14:textId="77777777" w:rsidR="00CC167A" w:rsidRPr="00061D76" w:rsidRDefault="006F2DC4" w:rsidP="00A06204">
      <w:pPr>
        <w:pStyle w:val="110"/>
        <w:tabs>
          <w:tab w:val="left" w:pos="0"/>
        </w:tabs>
        <w:jc w:val="both"/>
        <w:rPr>
          <w:b/>
          <w:sz w:val="28"/>
          <w:szCs w:val="28"/>
        </w:rPr>
      </w:pPr>
      <w:r w:rsidRPr="00061D76">
        <w:rPr>
          <w:b/>
          <w:noProof/>
          <w:sz w:val="28"/>
          <w:szCs w:val="28"/>
        </w:rPr>
        <w:drawing>
          <wp:inline distT="0" distB="0" distL="0" distR="0" wp14:anchorId="1AFBAADD" wp14:editId="43D6B28E">
            <wp:extent cx="5850636" cy="2743200"/>
            <wp:effectExtent l="19050" t="0" r="16764" b="0"/>
            <wp:docPr id="5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5870A08" w14:textId="77777777" w:rsidR="00CC167A" w:rsidRPr="00061D76" w:rsidRDefault="00CC167A" w:rsidP="00A06204">
      <w:pPr>
        <w:pStyle w:val="110"/>
        <w:tabs>
          <w:tab w:val="left" w:pos="567"/>
        </w:tabs>
        <w:jc w:val="both"/>
        <w:rPr>
          <w:b/>
          <w:sz w:val="28"/>
          <w:szCs w:val="28"/>
        </w:rPr>
      </w:pPr>
    </w:p>
    <w:p w14:paraId="5898CFA3" w14:textId="77777777" w:rsidR="00DE6AFC" w:rsidRPr="00061D76" w:rsidRDefault="00DE6AFC" w:rsidP="00A06204">
      <w:pPr>
        <w:autoSpaceDE w:val="0"/>
        <w:autoSpaceDN w:val="0"/>
        <w:adjustRightInd w:val="0"/>
        <w:jc w:val="center"/>
        <w:rPr>
          <w:sz w:val="28"/>
          <w:szCs w:val="28"/>
          <w:lang w:val="kk-KZ"/>
        </w:rPr>
      </w:pPr>
      <w:r w:rsidRPr="00061D76">
        <w:rPr>
          <w:sz w:val="28"/>
          <w:szCs w:val="28"/>
          <w:lang w:val="kk-KZ"/>
        </w:rPr>
        <w:t xml:space="preserve">Сурет </w:t>
      </w:r>
      <w:r w:rsidR="00AE2D00" w:rsidRPr="00061D76">
        <w:rPr>
          <w:sz w:val="28"/>
          <w:szCs w:val="28"/>
          <w:lang w:val="kk-KZ"/>
        </w:rPr>
        <w:t>39</w:t>
      </w:r>
      <w:r w:rsidR="006F2DC4" w:rsidRPr="00061D76">
        <w:rPr>
          <w:sz w:val="28"/>
          <w:szCs w:val="28"/>
        </w:rPr>
        <w:t xml:space="preserve"> - </w:t>
      </w:r>
      <w:proofErr w:type="spellStart"/>
      <w:r w:rsidRPr="00061D76">
        <w:rPr>
          <w:sz w:val="28"/>
          <w:szCs w:val="28"/>
        </w:rPr>
        <w:t>Алма</w:t>
      </w:r>
      <w:proofErr w:type="spellEnd"/>
      <w:r w:rsidRPr="00061D76">
        <w:rPr>
          <w:sz w:val="28"/>
          <w:szCs w:val="28"/>
        </w:rPr>
        <w:t xml:space="preserve"> </w:t>
      </w:r>
      <w:proofErr w:type="spellStart"/>
      <w:r w:rsidRPr="00061D76">
        <w:rPr>
          <w:sz w:val="28"/>
          <w:szCs w:val="28"/>
        </w:rPr>
        <w:t>шикізатының</w:t>
      </w:r>
      <w:proofErr w:type="spellEnd"/>
      <w:r w:rsidRPr="00061D76">
        <w:rPr>
          <w:sz w:val="28"/>
          <w:szCs w:val="28"/>
        </w:rPr>
        <w:t xml:space="preserve"> </w:t>
      </w:r>
      <w:proofErr w:type="spellStart"/>
      <w:r w:rsidRPr="00061D76">
        <w:rPr>
          <w:sz w:val="28"/>
          <w:szCs w:val="28"/>
        </w:rPr>
        <w:t>үлгілері</w:t>
      </w:r>
      <w:proofErr w:type="spellEnd"/>
      <w:r w:rsidRPr="00061D76">
        <w:rPr>
          <w:sz w:val="28"/>
          <w:szCs w:val="28"/>
        </w:rPr>
        <w:t xml:space="preserve"> мен </w:t>
      </w:r>
      <w:proofErr w:type="spellStart"/>
      <w:r w:rsidRPr="00061D76">
        <w:rPr>
          <w:sz w:val="28"/>
          <w:szCs w:val="28"/>
        </w:rPr>
        <w:t>дайын</w:t>
      </w:r>
      <w:proofErr w:type="spellEnd"/>
      <w:r w:rsidRPr="00061D76">
        <w:rPr>
          <w:sz w:val="28"/>
          <w:szCs w:val="28"/>
        </w:rPr>
        <w:t xml:space="preserve"> </w:t>
      </w:r>
      <w:proofErr w:type="spellStart"/>
      <w:r w:rsidRPr="00061D76">
        <w:rPr>
          <w:sz w:val="28"/>
          <w:szCs w:val="28"/>
        </w:rPr>
        <w:t>алма</w:t>
      </w:r>
      <w:proofErr w:type="spellEnd"/>
      <w:r w:rsidRPr="00061D76">
        <w:rPr>
          <w:sz w:val="28"/>
          <w:szCs w:val="28"/>
        </w:rPr>
        <w:t xml:space="preserve"> чип</w:t>
      </w:r>
      <w:r w:rsidRPr="00061D76">
        <w:rPr>
          <w:sz w:val="28"/>
          <w:szCs w:val="28"/>
          <w:lang w:val="kk-KZ"/>
        </w:rPr>
        <w:t>с</w:t>
      </w:r>
      <w:proofErr w:type="spellStart"/>
      <w:r w:rsidRPr="00061D76">
        <w:rPr>
          <w:sz w:val="28"/>
          <w:szCs w:val="28"/>
        </w:rPr>
        <w:t>терінің</w:t>
      </w:r>
      <w:proofErr w:type="spellEnd"/>
      <w:r w:rsidRPr="00061D76">
        <w:rPr>
          <w:sz w:val="28"/>
          <w:szCs w:val="28"/>
        </w:rPr>
        <w:t xml:space="preserve"> </w:t>
      </w:r>
      <w:proofErr w:type="spellStart"/>
      <w:r w:rsidRPr="00061D76">
        <w:rPr>
          <w:sz w:val="28"/>
          <w:szCs w:val="28"/>
        </w:rPr>
        <w:t>аминқышқылдық</w:t>
      </w:r>
      <w:proofErr w:type="spellEnd"/>
      <w:r w:rsidRPr="00061D76">
        <w:rPr>
          <w:sz w:val="28"/>
          <w:szCs w:val="28"/>
        </w:rPr>
        <w:t xml:space="preserve"> </w:t>
      </w:r>
      <w:proofErr w:type="spellStart"/>
      <w:r w:rsidRPr="00061D76">
        <w:rPr>
          <w:sz w:val="28"/>
          <w:szCs w:val="28"/>
        </w:rPr>
        <w:t>құрамын</w:t>
      </w:r>
      <w:proofErr w:type="spellEnd"/>
      <w:r w:rsidRPr="00061D76">
        <w:rPr>
          <w:sz w:val="28"/>
          <w:szCs w:val="28"/>
          <w:lang w:val="kk-KZ"/>
        </w:rPr>
        <w:t xml:space="preserve"> </w:t>
      </w:r>
      <w:proofErr w:type="spellStart"/>
      <w:r w:rsidRPr="00061D76">
        <w:rPr>
          <w:sz w:val="28"/>
          <w:szCs w:val="28"/>
        </w:rPr>
        <w:t>салыстырмалы</w:t>
      </w:r>
      <w:proofErr w:type="spellEnd"/>
      <w:r w:rsidRPr="00061D76">
        <w:rPr>
          <w:sz w:val="28"/>
          <w:szCs w:val="28"/>
        </w:rPr>
        <w:t xml:space="preserve"> </w:t>
      </w:r>
      <w:proofErr w:type="spellStart"/>
      <w:r w:rsidRPr="00061D76">
        <w:rPr>
          <w:sz w:val="28"/>
          <w:szCs w:val="28"/>
        </w:rPr>
        <w:t>талдау</w:t>
      </w:r>
      <w:proofErr w:type="spellEnd"/>
    </w:p>
    <w:p w14:paraId="79628E6E" w14:textId="77777777" w:rsidR="00463668" w:rsidRPr="00061D76" w:rsidRDefault="00793B6D" w:rsidP="00A06204">
      <w:pPr>
        <w:pStyle w:val="110"/>
        <w:tabs>
          <w:tab w:val="left" w:pos="567"/>
        </w:tabs>
        <w:jc w:val="both"/>
        <w:rPr>
          <w:sz w:val="28"/>
          <w:szCs w:val="28"/>
        </w:rPr>
      </w:pPr>
      <w:r w:rsidRPr="00061D76">
        <w:rPr>
          <w:sz w:val="28"/>
          <w:szCs w:val="28"/>
        </w:rPr>
        <w:lastRenderedPageBreak/>
        <w:tab/>
      </w:r>
      <w:proofErr w:type="spellStart"/>
      <w:r w:rsidR="00463668" w:rsidRPr="00061D76">
        <w:rPr>
          <w:sz w:val="28"/>
          <w:szCs w:val="28"/>
        </w:rPr>
        <w:t>Сонымен</w:t>
      </w:r>
      <w:proofErr w:type="spellEnd"/>
      <w:r w:rsidR="00463668" w:rsidRPr="00061D76">
        <w:rPr>
          <w:sz w:val="28"/>
          <w:szCs w:val="28"/>
        </w:rPr>
        <w:t>, диссертация</w:t>
      </w:r>
      <w:r w:rsidR="00463668" w:rsidRPr="00061D76">
        <w:rPr>
          <w:sz w:val="28"/>
          <w:szCs w:val="28"/>
          <w:lang w:val="kk-KZ"/>
        </w:rPr>
        <w:t>лық жұмыста</w:t>
      </w:r>
      <w:r w:rsidR="00463668" w:rsidRPr="00061D76">
        <w:rPr>
          <w:sz w:val="28"/>
          <w:szCs w:val="28"/>
        </w:rPr>
        <w:t xml:space="preserve"> </w:t>
      </w:r>
      <w:proofErr w:type="spellStart"/>
      <w:r w:rsidR="00463668" w:rsidRPr="00061D76">
        <w:rPr>
          <w:sz w:val="28"/>
          <w:szCs w:val="28"/>
        </w:rPr>
        <w:t>ұсынылған</w:t>
      </w:r>
      <w:proofErr w:type="spellEnd"/>
      <w:r w:rsidR="00463668" w:rsidRPr="00061D76">
        <w:rPr>
          <w:sz w:val="28"/>
          <w:szCs w:val="28"/>
        </w:rPr>
        <w:t xml:space="preserve"> </w:t>
      </w:r>
      <w:proofErr w:type="spellStart"/>
      <w:r w:rsidR="00463668" w:rsidRPr="00061D76">
        <w:rPr>
          <w:sz w:val="28"/>
          <w:szCs w:val="28"/>
        </w:rPr>
        <w:t>технологиялық</w:t>
      </w:r>
      <w:proofErr w:type="spellEnd"/>
      <w:r w:rsidR="00463668" w:rsidRPr="00061D76">
        <w:rPr>
          <w:sz w:val="28"/>
          <w:szCs w:val="28"/>
        </w:rPr>
        <w:t xml:space="preserve"> </w:t>
      </w:r>
      <w:proofErr w:type="spellStart"/>
      <w:r w:rsidR="00463668" w:rsidRPr="00061D76">
        <w:rPr>
          <w:sz w:val="28"/>
          <w:szCs w:val="28"/>
        </w:rPr>
        <w:t>шешімдер</w:t>
      </w:r>
      <w:proofErr w:type="spellEnd"/>
      <w:r w:rsidR="00463668" w:rsidRPr="00061D76">
        <w:rPr>
          <w:sz w:val="28"/>
          <w:szCs w:val="28"/>
        </w:rPr>
        <w:t xml:space="preserve"> </w:t>
      </w:r>
      <w:proofErr w:type="spellStart"/>
      <w:r w:rsidR="00463668" w:rsidRPr="00061D76">
        <w:rPr>
          <w:sz w:val="28"/>
          <w:szCs w:val="28"/>
        </w:rPr>
        <w:t>дайын</w:t>
      </w:r>
      <w:proofErr w:type="spellEnd"/>
      <w:r w:rsidR="00463668" w:rsidRPr="00061D76">
        <w:rPr>
          <w:sz w:val="28"/>
          <w:szCs w:val="28"/>
        </w:rPr>
        <w:t xml:space="preserve"> </w:t>
      </w:r>
      <w:proofErr w:type="spellStart"/>
      <w:r w:rsidR="00463668" w:rsidRPr="00061D76">
        <w:rPr>
          <w:sz w:val="28"/>
          <w:szCs w:val="28"/>
        </w:rPr>
        <w:t>алма</w:t>
      </w:r>
      <w:proofErr w:type="spellEnd"/>
      <w:r w:rsidR="00463668" w:rsidRPr="00061D76">
        <w:rPr>
          <w:sz w:val="28"/>
          <w:szCs w:val="28"/>
        </w:rPr>
        <w:t xml:space="preserve"> чип</w:t>
      </w:r>
      <w:r w:rsidR="00463668" w:rsidRPr="00061D76">
        <w:rPr>
          <w:sz w:val="28"/>
          <w:szCs w:val="28"/>
          <w:lang w:val="kk-KZ"/>
        </w:rPr>
        <w:t>с</w:t>
      </w:r>
      <w:proofErr w:type="spellStart"/>
      <w:r w:rsidR="00463668" w:rsidRPr="00061D76">
        <w:rPr>
          <w:sz w:val="28"/>
          <w:szCs w:val="28"/>
        </w:rPr>
        <w:t>терінің</w:t>
      </w:r>
      <w:proofErr w:type="spellEnd"/>
      <w:r w:rsidR="00463668" w:rsidRPr="00061D76">
        <w:rPr>
          <w:sz w:val="28"/>
          <w:szCs w:val="28"/>
        </w:rPr>
        <w:t xml:space="preserve"> </w:t>
      </w:r>
      <w:proofErr w:type="spellStart"/>
      <w:r w:rsidR="00463668" w:rsidRPr="00061D76">
        <w:rPr>
          <w:sz w:val="28"/>
          <w:szCs w:val="28"/>
        </w:rPr>
        <w:t>биологиялық</w:t>
      </w:r>
      <w:proofErr w:type="spellEnd"/>
      <w:r w:rsidR="00463668" w:rsidRPr="00061D76">
        <w:rPr>
          <w:sz w:val="28"/>
          <w:szCs w:val="28"/>
        </w:rPr>
        <w:t xml:space="preserve"> </w:t>
      </w:r>
      <w:proofErr w:type="spellStart"/>
      <w:r w:rsidR="00463668" w:rsidRPr="00061D76">
        <w:rPr>
          <w:sz w:val="28"/>
          <w:szCs w:val="28"/>
        </w:rPr>
        <w:t>және</w:t>
      </w:r>
      <w:proofErr w:type="spellEnd"/>
      <w:r w:rsidR="00463668" w:rsidRPr="00061D76">
        <w:rPr>
          <w:sz w:val="28"/>
          <w:szCs w:val="28"/>
        </w:rPr>
        <w:t xml:space="preserve"> </w:t>
      </w:r>
      <w:proofErr w:type="spellStart"/>
      <w:r w:rsidR="00463668" w:rsidRPr="00061D76">
        <w:rPr>
          <w:sz w:val="28"/>
          <w:szCs w:val="28"/>
        </w:rPr>
        <w:t>тағамдық</w:t>
      </w:r>
      <w:proofErr w:type="spellEnd"/>
      <w:r w:rsidR="00463668" w:rsidRPr="00061D76">
        <w:rPr>
          <w:sz w:val="28"/>
          <w:szCs w:val="28"/>
        </w:rPr>
        <w:t xml:space="preserve"> </w:t>
      </w:r>
      <w:proofErr w:type="spellStart"/>
      <w:r w:rsidR="00463668" w:rsidRPr="00061D76">
        <w:rPr>
          <w:sz w:val="28"/>
          <w:szCs w:val="28"/>
        </w:rPr>
        <w:t>құндылығын</w:t>
      </w:r>
      <w:proofErr w:type="spellEnd"/>
      <w:r w:rsidR="00463668" w:rsidRPr="00061D76">
        <w:rPr>
          <w:sz w:val="28"/>
          <w:szCs w:val="28"/>
        </w:rPr>
        <w:t xml:space="preserve"> </w:t>
      </w:r>
      <w:proofErr w:type="spellStart"/>
      <w:r w:rsidR="00463668" w:rsidRPr="00061D76">
        <w:rPr>
          <w:sz w:val="28"/>
          <w:szCs w:val="28"/>
        </w:rPr>
        <w:t>сақтау</w:t>
      </w:r>
      <w:proofErr w:type="spellEnd"/>
      <w:r w:rsidR="00463668" w:rsidRPr="00061D76">
        <w:rPr>
          <w:sz w:val="28"/>
          <w:szCs w:val="28"/>
        </w:rPr>
        <w:t xml:space="preserve"> </w:t>
      </w:r>
      <w:proofErr w:type="spellStart"/>
      <w:r w:rsidR="00463668" w:rsidRPr="00061D76">
        <w:rPr>
          <w:sz w:val="28"/>
          <w:szCs w:val="28"/>
        </w:rPr>
        <w:t>бойынша</w:t>
      </w:r>
      <w:proofErr w:type="spellEnd"/>
      <w:r w:rsidR="00463668" w:rsidRPr="00061D76">
        <w:rPr>
          <w:sz w:val="28"/>
          <w:szCs w:val="28"/>
        </w:rPr>
        <w:t xml:space="preserve"> </w:t>
      </w:r>
      <w:proofErr w:type="spellStart"/>
      <w:r w:rsidR="00463668" w:rsidRPr="00061D76">
        <w:rPr>
          <w:sz w:val="28"/>
          <w:szCs w:val="28"/>
        </w:rPr>
        <w:t>жұмыс</w:t>
      </w:r>
      <w:proofErr w:type="spellEnd"/>
      <w:r w:rsidR="00463668" w:rsidRPr="00061D76">
        <w:rPr>
          <w:sz w:val="28"/>
          <w:szCs w:val="28"/>
        </w:rPr>
        <w:t xml:space="preserve"> </w:t>
      </w:r>
      <w:proofErr w:type="spellStart"/>
      <w:r w:rsidR="00463668" w:rsidRPr="00061D76">
        <w:rPr>
          <w:sz w:val="28"/>
          <w:szCs w:val="28"/>
        </w:rPr>
        <w:t>істейді</w:t>
      </w:r>
      <w:proofErr w:type="spellEnd"/>
      <w:r w:rsidR="00463668" w:rsidRPr="00061D76">
        <w:rPr>
          <w:sz w:val="28"/>
          <w:szCs w:val="28"/>
        </w:rPr>
        <w:t xml:space="preserve"> </w:t>
      </w:r>
      <w:proofErr w:type="spellStart"/>
      <w:r w:rsidR="00463668" w:rsidRPr="00061D76">
        <w:rPr>
          <w:sz w:val="28"/>
          <w:szCs w:val="28"/>
        </w:rPr>
        <w:t>деп</w:t>
      </w:r>
      <w:proofErr w:type="spellEnd"/>
      <w:r w:rsidR="00463668" w:rsidRPr="00061D76">
        <w:rPr>
          <w:sz w:val="28"/>
          <w:szCs w:val="28"/>
        </w:rPr>
        <w:t xml:space="preserve"> </w:t>
      </w:r>
      <w:proofErr w:type="spellStart"/>
      <w:r w:rsidR="00463668" w:rsidRPr="00061D76">
        <w:rPr>
          <w:sz w:val="28"/>
          <w:szCs w:val="28"/>
        </w:rPr>
        <w:t>қорытынды</w:t>
      </w:r>
      <w:proofErr w:type="spellEnd"/>
      <w:r w:rsidR="00463668" w:rsidRPr="00061D76">
        <w:rPr>
          <w:sz w:val="28"/>
          <w:szCs w:val="28"/>
        </w:rPr>
        <w:t xml:space="preserve"> </w:t>
      </w:r>
      <w:proofErr w:type="spellStart"/>
      <w:r w:rsidR="00463668" w:rsidRPr="00061D76">
        <w:rPr>
          <w:sz w:val="28"/>
          <w:szCs w:val="28"/>
        </w:rPr>
        <w:t>жасауға</w:t>
      </w:r>
      <w:proofErr w:type="spellEnd"/>
      <w:r w:rsidR="00463668" w:rsidRPr="00061D76">
        <w:rPr>
          <w:sz w:val="28"/>
          <w:szCs w:val="28"/>
        </w:rPr>
        <w:t xml:space="preserve"> </w:t>
      </w:r>
      <w:proofErr w:type="spellStart"/>
      <w:r w:rsidR="00463668" w:rsidRPr="00061D76">
        <w:rPr>
          <w:sz w:val="28"/>
          <w:szCs w:val="28"/>
        </w:rPr>
        <w:t>болады</w:t>
      </w:r>
      <w:proofErr w:type="spellEnd"/>
      <w:r w:rsidR="00463668" w:rsidRPr="00061D76">
        <w:rPr>
          <w:sz w:val="28"/>
          <w:szCs w:val="28"/>
        </w:rPr>
        <w:t>.</w:t>
      </w:r>
    </w:p>
    <w:p w14:paraId="54FF1995" w14:textId="77777777" w:rsidR="00CC167A" w:rsidRPr="00061D76" w:rsidRDefault="00CC167A" w:rsidP="00A06204">
      <w:pPr>
        <w:pStyle w:val="110"/>
        <w:tabs>
          <w:tab w:val="left" w:pos="567"/>
        </w:tabs>
        <w:jc w:val="both"/>
        <w:rPr>
          <w:b/>
          <w:sz w:val="28"/>
          <w:szCs w:val="28"/>
        </w:rPr>
      </w:pPr>
    </w:p>
    <w:p w14:paraId="59853A46" w14:textId="29B7CC2A" w:rsidR="00620AF8" w:rsidRPr="002218ED" w:rsidRDefault="00620AF8" w:rsidP="00A06204">
      <w:pPr>
        <w:autoSpaceDE w:val="0"/>
        <w:autoSpaceDN w:val="0"/>
        <w:adjustRightInd w:val="0"/>
        <w:ind w:firstLine="567"/>
        <w:jc w:val="both"/>
        <w:rPr>
          <w:b/>
          <w:sz w:val="28"/>
          <w:szCs w:val="28"/>
          <w:lang w:val="kk-KZ"/>
        </w:rPr>
      </w:pPr>
      <w:r w:rsidRPr="00061D76">
        <w:rPr>
          <w:b/>
          <w:sz w:val="28"/>
          <w:szCs w:val="28"/>
        </w:rPr>
        <w:t>3-</w:t>
      </w:r>
      <w:r w:rsidR="002218ED">
        <w:rPr>
          <w:b/>
          <w:sz w:val="28"/>
          <w:szCs w:val="28"/>
          <w:lang w:val="kk-KZ"/>
        </w:rPr>
        <w:t xml:space="preserve">бөлім </w:t>
      </w:r>
      <w:proofErr w:type="spellStart"/>
      <w:r w:rsidRPr="00061D76">
        <w:rPr>
          <w:b/>
          <w:sz w:val="28"/>
          <w:szCs w:val="28"/>
        </w:rPr>
        <w:t>бойынша</w:t>
      </w:r>
      <w:proofErr w:type="spellEnd"/>
      <w:r w:rsidRPr="00061D76">
        <w:rPr>
          <w:b/>
          <w:sz w:val="28"/>
          <w:szCs w:val="28"/>
        </w:rPr>
        <w:t xml:space="preserve"> </w:t>
      </w:r>
      <w:proofErr w:type="spellStart"/>
      <w:r w:rsidRPr="00061D76">
        <w:rPr>
          <w:b/>
          <w:sz w:val="28"/>
          <w:szCs w:val="28"/>
        </w:rPr>
        <w:t>қорытынды</w:t>
      </w:r>
      <w:proofErr w:type="spellEnd"/>
    </w:p>
    <w:p w14:paraId="671984C4" w14:textId="77777777" w:rsidR="00F84F4B" w:rsidRPr="002218ED" w:rsidRDefault="00F84F4B" w:rsidP="00A06204">
      <w:pPr>
        <w:autoSpaceDE w:val="0"/>
        <w:autoSpaceDN w:val="0"/>
        <w:adjustRightInd w:val="0"/>
        <w:ind w:firstLine="567"/>
        <w:jc w:val="both"/>
        <w:rPr>
          <w:sz w:val="28"/>
          <w:szCs w:val="28"/>
          <w:lang w:val="kk-KZ"/>
        </w:rPr>
      </w:pPr>
      <w:r w:rsidRPr="002218ED">
        <w:rPr>
          <w:sz w:val="28"/>
          <w:szCs w:val="28"/>
          <w:lang w:val="kk-KZ"/>
        </w:rPr>
        <w:t>Жоғарыда келтірілген деректерді талдай отырып мынадай қорытынды жасауға болады:</w:t>
      </w:r>
    </w:p>
    <w:p w14:paraId="59073E46" w14:textId="77777777" w:rsidR="009368E6" w:rsidRPr="00061D76" w:rsidRDefault="00E610AF" w:rsidP="00A06204">
      <w:pPr>
        <w:autoSpaceDE w:val="0"/>
        <w:autoSpaceDN w:val="0"/>
        <w:adjustRightInd w:val="0"/>
        <w:ind w:firstLine="567"/>
        <w:jc w:val="both"/>
        <w:rPr>
          <w:sz w:val="28"/>
          <w:szCs w:val="28"/>
          <w:lang w:val="kk-KZ"/>
        </w:rPr>
      </w:pPr>
      <w:r w:rsidRPr="00AE4F0C">
        <w:rPr>
          <w:sz w:val="28"/>
          <w:szCs w:val="28"/>
          <w:lang w:val="kk-KZ"/>
        </w:rPr>
        <w:t xml:space="preserve">1 </w:t>
      </w:r>
      <w:r w:rsidR="009368E6" w:rsidRPr="00AE4F0C">
        <w:rPr>
          <w:sz w:val="28"/>
          <w:szCs w:val="28"/>
          <w:lang w:val="kk-KZ"/>
        </w:rPr>
        <w:t>Түркістан облысында әр шаруашылықта 500 гектардан кем емес жерде алма бақтарын өсірумен айналысатын</w:t>
      </w:r>
      <w:r w:rsidR="000E722B" w:rsidRPr="00061D76">
        <w:rPr>
          <w:sz w:val="28"/>
          <w:szCs w:val="28"/>
          <w:lang w:val="kk-KZ"/>
        </w:rPr>
        <w:t xml:space="preserve">, </w:t>
      </w:r>
      <w:r w:rsidR="000E722B" w:rsidRPr="00AE4F0C">
        <w:rPr>
          <w:sz w:val="28"/>
          <w:szCs w:val="28"/>
          <w:lang w:val="kk-KZ"/>
        </w:rPr>
        <w:t xml:space="preserve">әрқайсысында орташа өнімділігі 10 000 тонна алма </w:t>
      </w:r>
      <w:r w:rsidR="00154854" w:rsidRPr="00061D76">
        <w:rPr>
          <w:sz w:val="28"/>
          <w:szCs w:val="28"/>
          <w:lang w:val="kk-KZ"/>
        </w:rPr>
        <w:t>құрайтын</w:t>
      </w:r>
      <w:r w:rsidR="00B4471C" w:rsidRPr="00061D76">
        <w:rPr>
          <w:sz w:val="28"/>
          <w:szCs w:val="28"/>
          <w:lang w:val="kk-KZ"/>
        </w:rPr>
        <w:t>, оларды</w:t>
      </w:r>
      <w:r w:rsidR="000E722B" w:rsidRPr="00AE4F0C">
        <w:rPr>
          <w:sz w:val="28"/>
          <w:szCs w:val="28"/>
          <w:lang w:val="kk-KZ"/>
        </w:rPr>
        <w:t xml:space="preserve"> ұзақ сақтауға арналған қоймалар</w:t>
      </w:r>
      <w:r w:rsidR="00B21DE0" w:rsidRPr="00061D76">
        <w:rPr>
          <w:sz w:val="28"/>
          <w:szCs w:val="28"/>
          <w:lang w:val="kk-KZ"/>
        </w:rPr>
        <w:t>мен</w:t>
      </w:r>
      <w:r w:rsidR="00B4471C" w:rsidRPr="00061D76">
        <w:rPr>
          <w:sz w:val="28"/>
          <w:szCs w:val="28"/>
          <w:lang w:val="kk-KZ"/>
        </w:rPr>
        <w:t xml:space="preserve"> </w:t>
      </w:r>
      <w:r w:rsidR="00B21DE0" w:rsidRPr="00061D76">
        <w:rPr>
          <w:sz w:val="28"/>
          <w:szCs w:val="28"/>
          <w:lang w:val="kk-KZ"/>
        </w:rPr>
        <w:t>жабдықталған</w:t>
      </w:r>
      <w:r w:rsidR="009368E6" w:rsidRPr="00AE4F0C">
        <w:rPr>
          <w:sz w:val="28"/>
          <w:szCs w:val="28"/>
          <w:lang w:val="kk-KZ"/>
        </w:rPr>
        <w:t xml:space="preserve"> </w:t>
      </w:r>
      <w:r w:rsidR="00154854" w:rsidRPr="00AE4F0C">
        <w:rPr>
          <w:sz w:val="28"/>
          <w:szCs w:val="28"/>
          <w:lang w:val="kk-KZ"/>
        </w:rPr>
        <w:t>өндірістік қуатта</w:t>
      </w:r>
      <w:r w:rsidR="00154854" w:rsidRPr="00061D76">
        <w:rPr>
          <w:sz w:val="28"/>
          <w:szCs w:val="28"/>
          <w:lang w:val="kk-KZ"/>
        </w:rPr>
        <w:t>ғы</w:t>
      </w:r>
      <w:r w:rsidR="00154854" w:rsidRPr="00AE4F0C">
        <w:rPr>
          <w:sz w:val="28"/>
          <w:szCs w:val="28"/>
          <w:lang w:val="kk-KZ"/>
        </w:rPr>
        <w:t xml:space="preserve"> </w:t>
      </w:r>
      <w:r w:rsidR="009368E6" w:rsidRPr="00AE4F0C">
        <w:rPr>
          <w:sz w:val="28"/>
          <w:szCs w:val="28"/>
          <w:lang w:val="kk-KZ"/>
        </w:rPr>
        <w:t xml:space="preserve">шаруа қожалықтары (шамамен 100 субъекті) </w:t>
      </w:r>
      <w:r w:rsidR="00154854" w:rsidRPr="00061D76">
        <w:rPr>
          <w:sz w:val="28"/>
          <w:szCs w:val="28"/>
          <w:lang w:val="kk-KZ"/>
        </w:rPr>
        <w:t xml:space="preserve">бар. </w:t>
      </w:r>
      <w:r w:rsidR="00A15114" w:rsidRPr="00061D76">
        <w:rPr>
          <w:sz w:val="28"/>
          <w:szCs w:val="28"/>
          <w:lang w:val="kk-KZ"/>
        </w:rPr>
        <w:t>Ассортименттері кем дегенде 15-20 помологиялық сортты қамтиды, олардың негізі әлемд</w:t>
      </w:r>
      <w:r w:rsidR="00A311A0" w:rsidRPr="00061D76">
        <w:rPr>
          <w:sz w:val="28"/>
          <w:szCs w:val="28"/>
          <w:lang w:val="kk-KZ"/>
        </w:rPr>
        <w:t>е</w:t>
      </w:r>
      <w:r w:rsidR="00A15114" w:rsidRPr="00061D76">
        <w:rPr>
          <w:sz w:val="28"/>
          <w:szCs w:val="28"/>
          <w:lang w:val="kk-KZ"/>
        </w:rPr>
        <w:t xml:space="preserve"> кеңінен қолданыла</w:t>
      </w:r>
      <w:r w:rsidR="00A311A0" w:rsidRPr="00061D76">
        <w:rPr>
          <w:sz w:val="28"/>
          <w:szCs w:val="28"/>
          <w:lang w:val="kk-KZ"/>
        </w:rPr>
        <w:t xml:space="preserve">тын, </w:t>
      </w:r>
      <w:r w:rsidR="00A15114" w:rsidRPr="00061D76">
        <w:rPr>
          <w:sz w:val="28"/>
          <w:szCs w:val="28"/>
          <w:lang w:val="kk-KZ"/>
        </w:rPr>
        <w:t xml:space="preserve">алма чиптеріне өңдеуге арналған технологиялық сипаттамалары бар </w:t>
      </w:r>
      <w:r w:rsidR="00095357" w:rsidRPr="00061D76">
        <w:rPr>
          <w:sz w:val="28"/>
          <w:szCs w:val="28"/>
          <w:lang w:val="kk-KZ"/>
        </w:rPr>
        <w:t xml:space="preserve">Айдаред, Гренни Смит, Николь Гренни, Фуджи, Голден, </w:t>
      </w:r>
      <w:r w:rsidR="00095357" w:rsidRPr="00061D76">
        <w:rPr>
          <w:rFonts w:eastAsia="TimesNewRoman"/>
          <w:sz w:val="28"/>
          <w:szCs w:val="28"/>
          <w:lang w:val="kk-KZ" w:eastAsia="en-US"/>
        </w:rPr>
        <w:t>Джерамин, Джонаголд</w:t>
      </w:r>
      <w:r w:rsidR="00A61600" w:rsidRPr="00061D76">
        <w:rPr>
          <w:rFonts w:eastAsia="TimesNewRoman"/>
          <w:sz w:val="28"/>
          <w:szCs w:val="28"/>
          <w:lang w:val="kk-KZ" w:eastAsia="en-US"/>
        </w:rPr>
        <w:t xml:space="preserve"> сорттары</w:t>
      </w:r>
      <w:r w:rsidR="00A15114" w:rsidRPr="00061D76">
        <w:rPr>
          <w:sz w:val="28"/>
          <w:szCs w:val="28"/>
          <w:lang w:val="kk-KZ"/>
        </w:rPr>
        <w:t xml:space="preserve">. Шикізаттың технологиялық сипаттамаларына әсер ететін аскорбин қышқылы оксидазасының, пероксидазаның және полифенолоксидазаның ферменттерінің белсенділігін сақтау үшін </w:t>
      </w:r>
      <w:r w:rsidR="00B603CA" w:rsidRPr="00061D76">
        <w:rPr>
          <w:sz w:val="28"/>
          <w:szCs w:val="28"/>
          <w:lang w:val="kk-KZ"/>
        </w:rPr>
        <w:t xml:space="preserve">6 айдан астам </w:t>
      </w:r>
      <w:r w:rsidR="00A15114" w:rsidRPr="00061D76">
        <w:rPr>
          <w:sz w:val="28"/>
          <w:szCs w:val="28"/>
          <w:lang w:val="kk-KZ"/>
        </w:rPr>
        <w:t xml:space="preserve">жарамдылық мерзімінен аспайтын </w:t>
      </w:r>
      <w:r w:rsidR="009B7F26" w:rsidRPr="00061D76">
        <w:rPr>
          <w:sz w:val="28"/>
          <w:szCs w:val="28"/>
          <w:lang w:val="kk-KZ"/>
        </w:rPr>
        <w:t>қыстың соңы - көктемнің соңына</w:t>
      </w:r>
      <w:r w:rsidR="00984C1B" w:rsidRPr="00061D76">
        <w:rPr>
          <w:sz w:val="28"/>
          <w:szCs w:val="28"/>
          <w:lang w:val="kk-KZ"/>
        </w:rPr>
        <w:t xml:space="preserve"> дейінгі сорттарды</w:t>
      </w:r>
      <w:r w:rsidR="00A15114" w:rsidRPr="00061D76">
        <w:rPr>
          <w:sz w:val="28"/>
          <w:szCs w:val="28"/>
          <w:lang w:val="kk-KZ"/>
        </w:rPr>
        <w:t xml:space="preserve"> пайдалану қажет екені анықталды.</w:t>
      </w:r>
    </w:p>
    <w:p w14:paraId="05ECF2ED" w14:textId="77777777" w:rsidR="001708FB" w:rsidRPr="00061D76" w:rsidRDefault="00E610AF" w:rsidP="00A06204">
      <w:pPr>
        <w:autoSpaceDE w:val="0"/>
        <w:autoSpaceDN w:val="0"/>
        <w:adjustRightInd w:val="0"/>
        <w:ind w:firstLine="567"/>
        <w:jc w:val="both"/>
        <w:rPr>
          <w:sz w:val="28"/>
          <w:szCs w:val="28"/>
          <w:lang w:val="kk-KZ"/>
        </w:rPr>
      </w:pPr>
      <w:r w:rsidRPr="00061D76">
        <w:rPr>
          <w:sz w:val="28"/>
          <w:szCs w:val="28"/>
          <w:lang w:val="kk-KZ"/>
        </w:rPr>
        <w:t xml:space="preserve">2 </w:t>
      </w:r>
      <w:r w:rsidR="001708FB" w:rsidRPr="00061D76">
        <w:rPr>
          <w:rStyle w:val="af1"/>
          <w:b w:val="0"/>
          <w:sz w:val="28"/>
          <w:szCs w:val="28"/>
          <w:lang w:val="kk-KZ"/>
        </w:rPr>
        <w:t>Гренни Смит,  Айдаред, Фуджи,</w:t>
      </w:r>
      <w:r w:rsidR="001708FB" w:rsidRPr="00061D76">
        <w:rPr>
          <w:b/>
          <w:sz w:val="28"/>
          <w:szCs w:val="28"/>
          <w:lang w:val="kk-KZ"/>
        </w:rPr>
        <w:t xml:space="preserve">  </w:t>
      </w:r>
      <w:r w:rsidR="001708FB" w:rsidRPr="00061D76">
        <w:rPr>
          <w:sz w:val="28"/>
          <w:szCs w:val="28"/>
          <w:lang w:val="kk-KZ"/>
        </w:rPr>
        <w:t>Николь Гренни,</w:t>
      </w:r>
      <w:r w:rsidR="001708FB" w:rsidRPr="00061D76">
        <w:rPr>
          <w:rFonts w:eastAsia="TimesNewRoman"/>
          <w:sz w:val="28"/>
          <w:szCs w:val="28"/>
          <w:lang w:val="kk-KZ" w:eastAsia="en-US"/>
        </w:rPr>
        <w:t xml:space="preserve"> Джерамин, Джонаголд</w:t>
      </w:r>
      <w:r w:rsidR="001708FB" w:rsidRPr="00061D76">
        <w:rPr>
          <w:sz w:val="28"/>
          <w:szCs w:val="28"/>
          <w:lang w:val="kk-KZ"/>
        </w:rPr>
        <w:t xml:space="preserve"> помологиялық сорттарының салмақтық және өлшемдік көрсеткіштері </w:t>
      </w:r>
      <w:r w:rsidR="00EE0BF6" w:rsidRPr="00061D76">
        <w:rPr>
          <w:sz w:val="28"/>
          <w:szCs w:val="28"/>
          <w:lang w:val="kk-KZ"/>
        </w:rPr>
        <w:t>нормаланған</w:t>
      </w:r>
      <w:r w:rsidR="001708FB" w:rsidRPr="00061D76">
        <w:rPr>
          <w:sz w:val="28"/>
          <w:szCs w:val="28"/>
          <w:lang w:val="kk-KZ"/>
        </w:rPr>
        <w:t xml:space="preserve"> көрсеткіштерге сәйкес келетіні, ал түстік сипаттамалары бойынша </w:t>
      </w:r>
      <w:r w:rsidR="00EE0BF6" w:rsidRPr="00061D76">
        <w:rPr>
          <w:rStyle w:val="af1"/>
          <w:b w:val="0"/>
          <w:sz w:val="28"/>
          <w:szCs w:val="28"/>
          <w:lang w:val="kk-KZ"/>
        </w:rPr>
        <w:t xml:space="preserve">Айдаред, Фуджи, </w:t>
      </w:r>
      <w:r w:rsidR="00EE0BF6" w:rsidRPr="00061D76">
        <w:rPr>
          <w:rFonts w:eastAsia="TimesNewRoman"/>
          <w:sz w:val="28"/>
          <w:szCs w:val="28"/>
          <w:lang w:val="kk-KZ" w:eastAsia="en-US"/>
        </w:rPr>
        <w:t>Джерамин және Джонаголд</w:t>
      </w:r>
      <w:r w:rsidR="00EE0BF6" w:rsidRPr="00061D76">
        <w:rPr>
          <w:rFonts w:eastAsia="TimesNewRoman"/>
          <w:b/>
          <w:sz w:val="28"/>
          <w:szCs w:val="28"/>
          <w:lang w:val="kk-KZ" w:eastAsia="en-US"/>
        </w:rPr>
        <w:t xml:space="preserve"> </w:t>
      </w:r>
      <w:r w:rsidR="001708FB" w:rsidRPr="00061D76">
        <w:rPr>
          <w:sz w:val="28"/>
          <w:szCs w:val="28"/>
          <w:lang w:val="kk-KZ"/>
        </w:rPr>
        <w:t>помологиялық сорттары А және В топтарына жақын</w:t>
      </w:r>
      <w:r w:rsidR="00E11089" w:rsidRPr="00061D76">
        <w:rPr>
          <w:sz w:val="28"/>
          <w:szCs w:val="28"/>
          <w:lang w:val="kk-KZ"/>
        </w:rPr>
        <w:t xml:space="preserve"> екендігі анықталды</w:t>
      </w:r>
      <w:r w:rsidR="001708FB" w:rsidRPr="00061D76">
        <w:rPr>
          <w:sz w:val="28"/>
          <w:szCs w:val="28"/>
          <w:lang w:val="kk-KZ"/>
        </w:rPr>
        <w:t xml:space="preserve">, өйткені олардың түсі жемістің жалпы бетінің ½ және ¾ бөлігін </w:t>
      </w:r>
      <w:r w:rsidR="00342950" w:rsidRPr="00061D76">
        <w:rPr>
          <w:sz w:val="28"/>
          <w:szCs w:val="28"/>
          <w:lang w:val="kk-KZ"/>
        </w:rPr>
        <w:t>құрайды</w:t>
      </w:r>
      <w:r w:rsidR="001708FB" w:rsidRPr="00061D76">
        <w:rPr>
          <w:sz w:val="28"/>
          <w:szCs w:val="28"/>
          <w:lang w:val="kk-KZ"/>
        </w:rPr>
        <w:t>.</w:t>
      </w:r>
    </w:p>
    <w:p w14:paraId="6E302C5C" w14:textId="77777777" w:rsidR="000720F7" w:rsidRPr="00061D76" w:rsidRDefault="00E610AF" w:rsidP="00A06204">
      <w:pPr>
        <w:autoSpaceDE w:val="0"/>
        <w:autoSpaceDN w:val="0"/>
        <w:adjustRightInd w:val="0"/>
        <w:ind w:firstLine="567"/>
        <w:jc w:val="both"/>
        <w:rPr>
          <w:sz w:val="28"/>
          <w:szCs w:val="28"/>
          <w:lang w:val="kk-KZ"/>
        </w:rPr>
      </w:pPr>
      <w:r w:rsidRPr="00061D76">
        <w:rPr>
          <w:sz w:val="28"/>
          <w:szCs w:val="28"/>
        </w:rPr>
        <w:t xml:space="preserve">3 </w:t>
      </w:r>
      <w:proofErr w:type="spellStart"/>
      <w:r w:rsidR="0091762B" w:rsidRPr="00061D76">
        <w:rPr>
          <w:sz w:val="28"/>
          <w:szCs w:val="28"/>
        </w:rPr>
        <w:t>Барлық</w:t>
      </w:r>
      <w:proofErr w:type="spellEnd"/>
      <w:r w:rsidR="0091762B" w:rsidRPr="00061D76">
        <w:rPr>
          <w:sz w:val="28"/>
          <w:szCs w:val="28"/>
        </w:rPr>
        <w:t xml:space="preserve"> </w:t>
      </w:r>
      <w:proofErr w:type="spellStart"/>
      <w:r w:rsidR="0091762B" w:rsidRPr="00061D76">
        <w:rPr>
          <w:sz w:val="28"/>
          <w:szCs w:val="28"/>
        </w:rPr>
        <w:t>сорттарда</w:t>
      </w:r>
      <w:proofErr w:type="spellEnd"/>
      <w:r w:rsidR="0091762B" w:rsidRPr="00061D76">
        <w:rPr>
          <w:sz w:val="28"/>
          <w:szCs w:val="28"/>
        </w:rPr>
        <w:t xml:space="preserve"> калий, магний, фосфор </w:t>
      </w:r>
      <w:proofErr w:type="spellStart"/>
      <w:r w:rsidR="0091762B" w:rsidRPr="00061D76">
        <w:rPr>
          <w:sz w:val="28"/>
          <w:szCs w:val="28"/>
        </w:rPr>
        <w:t>және</w:t>
      </w:r>
      <w:proofErr w:type="spellEnd"/>
      <w:r w:rsidR="0091762B" w:rsidRPr="00061D76">
        <w:rPr>
          <w:sz w:val="28"/>
          <w:szCs w:val="28"/>
        </w:rPr>
        <w:t xml:space="preserve"> натрий бар </w:t>
      </w:r>
      <w:proofErr w:type="spellStart"/>
      <w:r w:rsidR="0091762B" w:rsidRPr="00061D76">
        <w:rPr>
          <w:sz w:val="28"/>
          <w:szCs w:val="28"/>
        </w:rPr>
        <w:t>екені</w:t>
      </w:r>
      <w:proofErr w:type="spellEnd"/>
      <w:r w:rsidR="0091762B" w:rsidRPr="00061D76">
        <w:rPr>
          <w:sz w:val="28"/>
          <w:szCs w:val="28"/>
        </w:rPr>
        <w:t xml:space="preserve"> </w:t>
      </w:r>
      <w:proofErr w:type="spellStart"/>
      <w:r w:rsidR="0091762B" w:rsidRPr="00061D76">
        <w:rPr>
          <w:sz w:val="28"/>
          <w:szCs w:val="28"/>
        </w:rPr>
        <w:t>анықталды</w:t>
      </w:r>
      <w:proofErr w:type="spellEnd"/>
      <w:r w:rsidR="0091762B" w:rsidRPr="00061D76">
        <w:rPr>
          <w:sz w:val="28"/>
          <w:szCs w:val="28"/>
        </w:rPr>
        <w:t xml:space="preserve">. </w:t>
      </w:r>
      <w:r w:rsidR="00962C27" w:rsidRPr="00061D76">
        <w:rPr>
          <w:sz w:val="28"/>
          <w:szCs w:val="28"/>
          <w:lang w:val="kk-KZ"/>
        </w:rPr>
        <w:t xml:space="preserve">Құрамы бойынша </w:t>
      </w:r>
      <w:proofErr w:type="spellStart"/>
      <w:r w:rsidR="0091762B" w:rsidRPr="00061D76">
        <w:rPr>
          <w:sz w:val="28"/>
          <w:szCs w:val="28"/>
        </w:rPr>
        <w:t>Гренни</w:t>
      </w:r>
      <w:proofErr w:type="spellEnd"/>
      <w:r w:rsidR="0091762B" w:rsidRPr="00061D76">
        <w:rPr>
          <w:sz w:val="28"/>
          <w:szCs w:val="28"/>
        </w:rPr>
        <w:t xml:space="preserve"> Смит </w:t>
      </w:r>
      <w:proofErr w:type="spellStart"/>
      <w:r w:rsidR="0091762B" w:rsidRPr="00061D76">
        <w:rPr>
          <w:sz w:val="28"/>
          <w:szCs w:val="28"/>
        </w:rPr>
        <w:t>және</w:t>
      </w:r>
      <w:proofErr w:type="spellEnd"/>
      <w:r w:rsidR="0091762B" w:rsidRPr="00061D76">
        <w:rPr>
          <w:sz w:val="28"/>
          <w:szCs w:val="28"/>
        </w:rPr>
        <w:t xml:space="preserve"> </w:t>
      </w:r>
      <w:proofErr w:type="spellStart"/>
      <w:r w:rsidR="0091762B" w:rsidRPr="00061D76">
        <w:rPr>
          <w:sz w:val="28"/>
          <w:szCs w:val="28"/>
        </w:rPr>
        <w:t>Фуджи</w:t>
      </w:r>
      <w:proofErr w:type="spellEnd"/>
      <w:r w:rsidR="0091762B" w:rsidRPr="00061D76">
        <w:rPr>
          <w:sz w:val="28"/>
          <w:szCs w:val="28"/>
        </w:rPr>
        <w:t xml:space="preserve"> </w:t>
      </w:r>
      <w:proofErr w:type="spellStart"/>
      <w:r w:rsidR="0091762B" w:rsidRPr="00061D76">
        <w:rPr>
          <w:sz w:val="28"/>
          <w:szCs w:val="28"/>
        </w:rPr>
        <w:t>сорттары</w:t>
      </w:r>
      <w:proofErr w:type="spellEnd"/>
      <w:r w:rsidR="0091762B" w:rsidRPr="00061D76">
        <w:rPr>
          <w:sz w:val="28"/>
          <w:szCs w:val="28"/>
        </w:rPr>
        <w:t xml:space="preserve"> </w:t>
      </w:r>
      <w:proofErr w:type="spellStart"/>
      <w:r w:rsidR="0091762B" w:rsidRPr="00061D76">
        <w:rPr>
          <w:sz w:val="28"/>
          <w:szCs w:val="28"/>
        </w:rPr>
        <w:t>калийге</w:t>
      </w:r>
      <w:proofErr w:type="spellEnd"/>
      <w:r w:rsidR="0091762B" w:rsidRPr="00061D76">
        <w:rPr>
          <w:sz w:val="28"/>
          <w:szCs w:val="28"/>
        </w:rPr>
        <w:t xml:space="preserve"> </w:t>
      </w:r>
      <w:proofErr w:type="spellStart"/>
      <w:r w:rsidR="0091762B" w:rsidRPr="00061D76">
        <w:rPr>
          <w:sz w:val="28"/>
          <w:szCs w:val="28"/>
        </w:rPr>
        <w:t>ең</w:t>
      </w:r>
      <w:proofErr w:type="spellEnd"/>
      <w:r w:rsidR="0091762B" w:rsidRPr="00061D76">
        <w:rPr>
          <w:sz w:val="28"/>
          <w:szCs w:val="28"/>
        </w:rPr>
        <w:t xml:space="preserve"> бай, </w:t>
      </w:r>
      <w:proofErr w:type="spellStart"/>
      <w:r w:rsidR="0091762B" w:rsidRPr="00061D76">
        <w:rPr>
          <w:sz w:val="28"/>
          <w:szCs w:val="28"/>
        </w:rPr>
        <w:t>сәйкесінше</w:t>
      </w:r>
      <w:proofErr w:type="spellEnd"/>
      <w:r w:rsidR="0091762B" w:rsidRPr="00061D76">
        <w:rPr>
          <w:sz w:val="28"/>
          <w:szCs w:val="28"/>
        </w:rPr>
        <w:t xml:space="preserve"> 46,3 </w:t>
      </w:r>
      <w:proofErr w:type="spellStart"/>
      <w:r w:rsidR="0091762B" w:rsidRPr="00061D76">
        <w:rPr>
          <w:sz w:val="28"/>
          <w:szCs w:val="28"/>
        </w:rPr>
        <w:t>және</w:t>
      </w:r>
      <w:proofErr w:type="spellEnd"/>
      <w:r w:rsidR="0091762B" w:rsidRPr="00061D76">
        <w:rPr>
          <w:sz w:val="28"/>
          <w:szCs w:val="28"/>
        </w:rPr>
        <w:t xml:space="preserve"> 46,29 мг%, </w:t>
      </w:r>
      <w:proofErr w:type="spellStart"/>
      <w:r w:rsidR="001817AE" w:rsidRPr="00061D76">
        <w:rPr>
          <w:sz w:val="28"/>
          <w:szCs w:val="28"/>
        </w:rPr>
        <w:t>ең</w:t>
      </w:r>
      <w:proofErr w:type="spellEnd"/>
      <w:r w:rsidR="001817AE" w:rsidRPr="00061D76">
        <w:rPr>
          <w:sz w:val="28"/>
          <w:szCs w:val="28"/>
        </w:rPr>
        <w:t xml:space="preserve"> </w:t>
      </w:r>
      <w:proofErr w:type="spellStart"/>
      <w:r w:rsidR="001817AE" w:rsidRPr="00061D76">
        <w:rPr>
          <w:sz w:val="28"/>
          <w:szCs w:val="28"/>
        </w:rPr>
        <w:t>көп</w:t>
      </w:r>
      <w:proofErr w:type="spellEnd"/>
      <w:r w:rsidR="001817AE" w:rsidRPr="00061D76">
        <w:rPr>
          <w:sz w:val="28"/>
          <w:szCs w:val="28"/>
        </w:rPr>
        <w:t xml:space="preserve"> магний </w:t>
      </w:r>
      <w:proofErr w:type="spellStart"/>
      <w:r w:rsidR="00E25B88" w:rsidRPr="00061D76">
        <w:rPr>
          <w:sz w:val="28"/>
          <w:szCs w:val="28"/>
        </w:rPr>
        <w:t>Айдаред</w:t>
      </w:r>
      <w:proofErr w:type="spellEnd"/>
      <w:r w:rsidR="0091762B" w:rsidRPr="00061D76">
        <w:rPr>
          <w:sz w:val="28"/>
          <w:szCs w:val="28"/>
        </w:rPr>
        <w:t xml:space="preserve"> </w:t>
      </w:r>
      <w:proofErr w:type="spellStart"/>
      <w:r w:rsidR="0091762B" w:rsidRPr="00061D76">
        <w:rPr>
          <w:sz w:val="28"/>
          <w:szCs w:val="28"/>
        </w:rPr>
        <w:t>сортында</w:t>
      </w:r>
      <w:proofErr w:type="spellEnd"/>
      <w:r w:rsidR="0091762B" w:rsidRPr="00061D76">
        <w:rPr>
          <w:sz w:val="28"/>
          <w:szCs w:val="28"/>
        </w:rPr>
        <w:t xml:space="preserve"> - 2,19 мг%, фосфор </w:t>
      </w:r>
      <w:proofErr w:type="spellStart"/>
      <w:r w:rsidR="0091762B" w:rsidRPr="00061D76">
        <w:rPr>
          <w:sz w:val="28"/>
          <w:szCs w:val="28"/>
        </w:rPr>
        <w:t>барлық</w:t>
      </w:r>
      <w:proofErr w:type="spellEnd"/>
      <w:r w:rsidR="0091762B" w:rsidRPr="00061D76">
        <w:rPr>
          <w:sz w:val="28"/>
          <w:szCs w:val="28"/>
        </w:rPr>
        <w:t xml:space="preserve"> </w:t>
      </w:r>
      <w:proofErr w:type="spellStart"/>
      <w:r w:rsidR="0091762B" w:rsidRPr="00061D76">
        <w:rPr>
          <w:sz w:val="28"/>
          <w:szCs w:val="28"/>
        </w:rPr>
        <w:t>сорттарда</w:t>
      </w:r>
      <w:proofErr w:type="spellEnd"/>
      <w:r w:rsidR="0091762B" w:rsidRPr="00061D76">
        <w:rPr>
          <w:sz w:val="28"/>
          <w:szCs w:val="28"/>
        </w:rPr>
        <w:t xml:space="preserve"> </w:t>
      </w:r>
      <w:proofErr w:type="spellStart"/>
      <w:r w:rsidR="0091762B" w:rsidRPr="00061D76">
        <w:rPr>
          <w:sz w:val="28"/>
          <w:szCs w:val="28"/>
        </w:rPr>
        <w:t>кездеседі</w:t>
      </w:r>
      <w:proofErr w:type="spellEnd"/>
      <w:r w:rsidR="0091762B" w:rsidRPr="00061D76">
        <w:rPr>
          <w:sz w:val="28"/>
          <w:szCs w:val="28"/>
        </w:rPr>
        <w:t xml:space="preserve">, </w:t>
      </w:r>
      <w:proofErr w:type="spellStart"/>
      <w:r w:rsidR="0091762B" w:rsidRPr="00061D76">
        <w:rPr>
          <w:sz w:val="28"/>
          <w:szCs w:val="28"/>
        </w:rPr>
        <w:t>ең</w:t>
      </w:r>
      <w:proofErr w:type="spellEnd"/>
      <w:r w:rsidR="0091762B" w:rsidRPr="00061D76">
        <w:rPr>
          <w:sz w:val="28"/>
          <w:szCs w:val="28"/>
        </w:rPr>
        <w:t xml:space="preserve"> </w:t>
      </w:r>
      <w:proofErr w:type="spellStart"/>
      <w:r w:rsidR="0091762B" w:rsidRPr="00061D76">
        <w:rPr>
          <w:sz w:val="28"/>
          <w:szCs w:val="28"/>
        </w:rPr>
        <w:t>көп</w:t>
      </w:r>
      <w:proofErr w:type="spellEnd"/>
      <w:r w:rsidR="0091762B" w:rsidRPr="00061D76">
        <w:rPr>
          <w:sz w:val="28"/>
          <w:szCs w:val="28"/>
        </w:rPr>
        <w:t xml:space="preserve"> </w:t>
      </w:r>
      <w:proofErr w:type="spellStart"/>
      <w:r w:rsidR="0091762B" w:rsidRPr="00061D76">
        <w:rPr>
          <w:sz w:val="28"/>
          <w:szCs w:val="28"/>
        </w:rPr>
        <w:t>мөлшері</w:t>
      </w:r>
      <w:proofErr w:type="spellEnd"/>
      <w:r w:rsidR="0091762B" w:rsidRPr="00061D76">
        <w:rPr>
          <w:sz w:val="28"/>
          <w:szCs w:val="28"/>
        </w:rPr>
        <w:t xml:space="preserve"> </w:t>
      </w:r>
      <w:proofErr w:type="spellStart"/>
      <w:r w:rsidR="00E25B88" w:rsidRPr="00061D76">
        <w:rPr>
          <w:sz w:val="28"/>
          <w:szCs w:val="28"/>
        </w:rPr>
        <w:t>Гренни</w:t>
      </w:r>
      <w:proofErr w:type="spellEnd"/>
      <w:r w:rsidR="00E25B88" w:rsidRPr="00061D76">
        <w:rPr>
          <w:sz w:val="28"/>
          <w:szCs w:val="28"/>
        </w:rPr>
        <w:t xml:space="preserve"> Смит </w:t>
      </w:r>
      <w:r w:rsidR="00E25B88" w:rsidRPr="00061D76">
        <w:rPr>
          <w:sz w:val="28"/>
          <w:szCs w:val="28"/>
          <w:lang w:val="kk-KZ"/>
        </w:rPr>
        <w:t>және</w:t>
      </w:r>
      <w:proofErr w:type="spellStart"/>
      <w:r w:rsidR="00E25B88" w:rsidRPr="00061D76">
        <w:rPr>
          <w:sz w:val="28"/>
          <w:szCs w:val="28"/>
        </w:rPr>
        <w:t>Айдаред</w:t>
      </w:r>
      <w:proofErr w:type="spellEnd"/>
      <w:r w:rsidR="00E25B88" w:rsidRPr="00061D76">
        <w:rPr>
          <w:sz w:val="28"/>
          <w:szCs w:val="28"/>
        </w:rPr>
        <w:t xml:space="preserve">  </w:t>
      </w:r>
      <w:proofErr w:type="spellStart"/>
      <w:r w:rsidR="0091762B" w:rsidRPr="00061D76">
        <w:rPr>
          <w:sz w:val="28"/>
          <w:szCs w:val="28"/>
        </w:rPr>
        <w:t>сорттарында</w:t>
      </w:r>
      <w:proofErr w:type="spellEnd"/>
      <w:r w:rsidR="0091762B" w:rsidRPr="00061D76">
        <w:rPr>
          <w:sz w:val="28"/>
          <w:szCs w:val="28"/>
        </w:rPr>
        <w:t xml:space="preserve"> - </w:t>
      </w:r>
      <w:proofErr w:type="spellStart"/>
      <w:r w:rsidR="0091762B" w:rsidRPr="00061D76">
        <w:rPr>
          <w:sz w:val="28"/>
          <w:szCs w:val="28"/>
        </w:rPr>
        <w:t>тиісінше</w:t>
      </w:r>
      <w:proofErr w:type="spellEnd"/>
      <w:r w:rsidR="0091762B" w:rsidRPr="00061D76">
        <w:rPr>
          <w:sz w:val="28"/>
          <w:szCs w:val="28"/>
        </w:rPr>
        <w:t xml:space="preserve"> 3,70 мг% және 3,44 мг%</w:t>
      </w:r>
      <w:r w:rsidR="001817AE" w:rsidRPr="00061D76">
        <w:rPr>
          <w:sz w:val="28"/>
          <w:szCs w:val="28"/>
          <w:lang w:val="kk-KZ"/>
        </w:rPr>
        <w:t xml:space="preserve"> </w:t>
      </w:r>
      <w:r w:rsidR="0091762B" w:rsidRPr="00061D76">
        <w:rPr>
          <w:sz w:val="28"/>
          <w:szCs w:val="28"/>
        </w:rPr>
        <w:t>.</w:t>
      </w:r>
      <w:r w:rsidR="000720F7" w:rsidRPr="00061D76">
        <w:rPr>
          <w:sz w:val="28"/>
          <w:szCs w:val="28"/>
          <w:lang w:val="kk-KZ"/>
        </w:rPr>
        <w:t xml:space="preserve"> Кальцийдің ең көп мөлшері Айдаред сортында, натрий тек Фуджи, Николь Гренни сорттарында (басқаларға қарағанда екі есе көп) және Айдаред сорттарында кездеседі. Осылайша, Айдаред помологиялық сорты организм үшін маңызды барлық микроэлементтер бойынша зерттелетін сорттар арасында көшбасшы болып табылады.</w:t>
      </w:r>
    </w:p>
    <w:p w14:paraId="4922C373" w14:textId="77777777" w:rsidR="0020398B" w:rsidRPr="00061D76" w:rsidRDefault="00E610AF" w:rsidP="00A06204">
      <w:pPr>
        <w:autoSpaceDE w:val="0"/>
        <w:autoSpaceDN w:val="0"/>
        <w:adjustRightInd w:val="0"/>
        <w:ind w:firstLine="567"/>
        <w:jc w:val="both"/>
        <w:rPr>
          <w:sz w:val="28"/>
          <w:szCs w:val="28"/>
          <w:lang w:val="kk-KZ"/>
        </w:rPr>
      </w:pPr>
      <w:r w:rsidRPr="00061D76">
        <w:rPr>
          <w:sz w:val="28"/>
          <w:szCs w:val="28"/>
          <w:lang w:val="kk-KZ"/>
        </w:rPr>
        <w:t xml:space="preserve">4 </w:t>
      </w:r>
      <w:r w:rsidR="0020398B" w:rsidRPr="00061D76">
        <w:rPr>
          <w:sz w:val="28"/>
          <w:szCs w:val="28"/>
          <w:lang w:val="kk-KZ"/>
        </w:rPr>
        <w:t xml:space="preserve">Зерттелген помологиялық алма сорттарында </w:t>
      </w:r>
      <w:r w:rsidR="0020398B" w:rsidRPr="00061D76">
        <w:rPr>
          <w:rStyle w:val="markedcontent"/>
          <w:sz w:val="28"/>
          <w:szCs w:val="28"/>
          <w:lang w:val="kk-KZ"/>
        </w:rPr>
        <w:t>ГХЦГ</w:t>
      </w:r>
      <w:r w:rsidR="0020398B" w:rsidRPr="00061D76">
        <w:rPr>
          <w:sz w:val="28"/>
          <w:szCs w:val="28"/>
          <w:lang w:val="kk-KZ"/>
        </w:rPr>
        <w:t xml:space="preserve"> пестицидтерінің (</w:t>
      </w:r>
      <w:r w:rsidR="0020398B" w:rsidRPr="00061D76">
        <w:rPr>
          <w:sz w:val="28"/>
          <w:szCs w:val="28"/>
        </w:rPr>
        <w:t>α</w:t>
      </w:r>
      <w:r w:rsidR="0020398B" w:rsidRPr="00061D76">
        <w:rPr>
          <w:sz w:val="28"/>
          <w:szCs w:val="28"/>
          <w:lang w:val="kk-KZ"/>
        </w:rPr>
        <w:t xml:space="preserve">, </w:t>
      </w:r>
      <w:r w:rsidR="0020398B" w:rsidRPr="00061D76">
        <w:rPr>
          <w:sz w:val="28"/>
          <w:szCs w:val="28"/>
        </w:rPr>
        <w:t>β</w:t>
      </w:r>
      <w:r w:rsidR="0020398B" w:rsidRPr="00061D76">
        <w:rPr>
          <w:sz w:val="28"/>
          <w:szCs w:val="28"/>
          <w:lang w:val="kk-KZ"/>
        </w:rPr>
        <w:t xml:space="preserve">, </w:t>
      </w:r>
      <w:r w:rsidR="0020398B" w:rsidRPr="00061D76">
        <w:rPr>
          <w:sz w:val="28"/>
          <w:szCs w:val="28"/>
        </w:rPr>
        <w:t>γ</w:t>
      </w:r>
      <w:r w:rsidR="0020398B" w:rsidRPr="00061D76">
        <w:rPr>
          <w:sz w:val="28"/>
          <w:szCs w:val="28"/>
          <w:lang w:val="kk-KZ"/>
        </w:rPr>
        <w:t>-изомерлер) толық болмауы анықталды, бұл шаруашылықта алма бағын өсіру технологиясында пестицидтер қолданбайтынын көрсетеді.</w:t>
      </w:r>
    </w:p>
    <w:p w14:paraId="55B100B2" w14:textId="77777777" w:rsidR="0095067E" w:rsidRPr="00061D76" w:rsidRDefault="00E610AF" w:rsidP="00A06204">
      <w:pPr>
        <w:autoSpaceDE w:val="0"/>
        <w:autoSpaceDN w:val="0"/>
        <w:adjustRightInd w:val="0"/>
        <w:ind w:firstLine="567"/>
        <w:jc w:val="both"/>
        <w:rPr>
          <w:sz w:val="28"/>
          <w:szCs w:val="28"/>
          <w:lang w:val="kk-KZ"/>
        </w:rPr>
      </w:pPr>
      <w:r w:rsidRPr="00061D76">
        <w:rPr>
          <w:sz w:val="28"/>
          <w:szCs w:val="28"/>
          <w:lang w:val="kk-KZ"/>
        </w:rPr>
        <w:t xml:space="preserve">5 </w:t>
      </w:r>
      <w:r w:rsidR="0095067E" w:rsidRPr="00061D76">
        <w:rPr>
          <w:sz w:val="28"/>
          <w:szCs w:val="28"/>
          <w:lang w:val="kk-KZ"/>
        </w:rPr>
        <w:t xml:space="preserve">Бастапқы алма шикізатының және дайын алма чипсінің физика-химиялық көрсеткіштерін, аминқышқылдары мен витаминдік құрамын зерттеу үшін алманың екі помологиялық сорттары Джонаголд және Джеромин сорттары таңдалды, оларда амин қышқылдарының 13 түрі, көмірсулар </w:t>
      </w:r>
      <w:r w:rsidR="009D034C" w:rsidRPr="00061D76">
        <w:rPr>
          <w:sz w:val="28"/>
          <w:szCs w:val="28"/>
          <w:lang w:val="kk-KZ"/>
        </w:rPr>
        <w:t>қ</w:t>
      </w:r>
      <w:r w:rsidR="0095067E" w:rsidRPr="00061D76">
        <w:rPr>
          <w:sz w:val="28"/>
          <w:szCs w:val="28"/>
          <w:lang w:val="kk-KZ"/>
        </w:rPr>
        <w:t xml:space="preserve">ұрамында сахароза, мальтоза және фруктоза, С дәруменінің жоғары мөлшері, </w:t>
      </w:r>
      <w:r w:rsidR="0095067E" w:rsidRPr="00061D76">
        <w:rPr>
          <w:sz w:val="28"/>
          <w:szCs w:val="28"/>
          <w:lang w:val="kk-KZ"/>
        </w:rPr>
        <w:lastRenderedPageBreak/>
        <w:t>суда еритін В дәрумендері, минералды элементтер – калий, магний</w:t>
      </w:r>
      <w:r w:rsidR="00D17241" w:rsidRPr="00061D76">
        <w:rPr>
          <w:sz w:val="28"/>
          <w:szCs w:val="28"/>
          <w:lang w:val="kk-KZ"/>
        </w:rPr>
        <w:t xml:space="preserve"> бар екені анықталды.</w:t>
      </w:r>
    </w:p>
    <w:p w14:paraId="0274986A" w14:textId="77777777" w:rsidR="00C0107F" w:rsidRPr="00061D76" w:rsidRDefault="00E610AF" w:rsidP="00A06204">
      <w:pPr>
        <w:autoSpaceDE w:val="0"/>
        <w:autoSpaceDN w:val="0"/>
        <w:adjustRightInd w:val="0"/>
        <w:ind w:firstLine="567"/>
        <w:jc w:val="both"/>
        <w:rPr>
          <w:sz w:val="28"/>
          <w:szCs w:val="28"/>
          <w:lang w:val="kk-KZ"/>
        </w:rPr>
      </w:pPr>
      <w:r w:rsidRPr="00061D76">
        <w:rPr>
          <w:sz w:val="28"/>
          <w:szCs w:val="28"/>
          <w:lang w:val="kk-KZ"/>
        </w:rPr>
        <w:t xml:space="preserve">6 </w:t>
      </w:r>
      <w:r w:rsidR="00C0107F" w:rsidRPr="00061D76">
        <w:rPr>
          <w:sz w:val="28"/>
          <w:szCs w:val="28"/>
          <w:lang w:val="kk-KZ"/>
        </w:rPr>
        <w:t>Алма чипстерінің дәмі мен сыртқы түрін жақсарту, сондай-ақ аминқышқылдары мен витаминдік құрамын сақтау үшін чипсті дайындау технологиясына кесілген алма кесіктерін арнайы сиропта ағарту кезеңін қосу ұсынылады.</w:t>
      </w:r>
      <w:r w:rsidR="007B4228" w:rsidRPr="00061D76">
        <w:rPr>
          <w:sz w:val="28"/>
          <w:szCs w:val="28"/>
          <w:lang w:val="kk-KZ"/>
        </w:rPr>
        <w:t xml:space="preserve"> Ағартылған ерітіндінің ең оңтайлы құрамы және ағарту процесінің параметрлері анықталды: құрамы 30% сахароза, 1,5% аскорбин қышқылы, 0,5% лимон қышқылы, технологиялық параметрлері: 45-50</w:t>
      </w:r>
      <w:r w:rsidR="000058ED" w:rsidRPr="00061D76">
        <w:rPr>
          <w:sz w:val="28"/>
          <w:szCs w:val="28"/>
          <w:lang w:val="kk-KZ"/>
        </w:rPr>
        <w:t xml:space="preserve"> </w:t>
      </w:r>
      <w:r w:rsidR="007B4228" w:rsidRPr="00061D76">
        <w:rPr>
          <w:sz w:val="28"/>
          <w:szCs w:val="28"/>
          <w:vertAlign w:val="superscript"/>
          <w:lang w:val="kk-KZ"/>
        </w:rPr>
        <w:t>0</w:t>
      </w:r>
      <w:r w:rsidR="007B4228" w:rsidRPr="00061D76">
        <w:rPr>
          <w:sz w:val="28"/>
          <w:szCs w:val="28"/>
          <w:lang w:val="kk-KZ"/>
        </w:rPr>
        <w:t xml:space="preserve">С, </w:t>
      </w:r>
      <w:r w:rsidR="002950F0" w:rsidRPr="00061D76">
        <w:rPr>
          <w:sz w:val="28"/>
          <w:szCs w:val="28"/>
          <w:lang w:val="kk-KZ"/>
        </w:rPr>
        <w:t>алма кесіктерін</w:t>
      </w:r>
      <w:r w:rsidR="007B4228" w:rsidRPr="00061D76">
        <w:rPr>
          <w:sz w:val="28"/>
          <w:szCs w:val="28"/>
          <w:lang w:val="kk-KZ"/>
        </w:rPr>
        <w:t xml:space="preserve"> өңдеу уақыты 3 минут.</w:t>
      </w:r>
    </w:p>
    <w:p w14:paraId="4E07D5A0" w14:textId="77777777" w:rsidR="00BB3DEA" w:rsidRPr="00061D76" w:rsidRDefault="00E610AF" w:rsidP="00A06204">
      <w:pPr>
        <w:autoSpaceDE w:val="0"/>
        <w:autoSpaceDN w:val="0"/>
        <w:adjustRightInd w:val="0"/>
        <w:ind w:firstLine="567"/>
        <w:jc w:val="both"/>
        <w:rPr>
          <w:sz w:val="28"/>
          <w:szCs w:val="28"/>
          <w:lang w:val="kk-KZ"/>
        </w:rPr>
      </w:pPr>
      <w:r w:rsidRPr="00061D76">
        <w:rPr>
          <w:sz w:val="28"/>
          <w:szCs w:val="28"/>
          <w:lang w:val="kk-KZ"/>
        </w:rPr>
        <w:t xml:space="preserve">7 </w:t>
      </w:r>
      <w:r w:rsidR="00BB3DEA" w:rsidRPr="00061D76">
        <w:rPr>
          <w:sz w:val="28"/>
          <w:szCs w:val="28"/>
          <w:lang w:val="kk-KZ"/>
        </w:rPr>
        <w:t>Дайын алма чипстерін кептіру алма чипстерін өндіру</w:t>
      </w:r>
      <w:r w:rsidR="00FF45F4" w:rsidRPr="00061D76">
        <w:rPr>
          <w:sz w:val="28"/>
          <w:szCs w:val="28"/>
          <w:lang w:val="kk-KZ"/>
        </w:rPr>
        <w:t xml:space="preserve"> үшін</w:t>
      </w:r>
      <w:r w:rsidR="00BB3DEA" w:rsidRPr="00061D76">
        <w:rPr>
          <w:sz w:val="28"/>
          <w:szCs w:val="28"/>
          <w:lang w:val="kk-KZ"/>
        </w:rPr>
        <w:t xml:space="preserve"> әзірленген технологиясының негізгі соңғы кезеңі болып табылады. Ең оңтайлы және үнемді әдісті таңдау үшін сублимация</w:t>
      </w:r>
      <w:r w:rsidR="007544EE" w:rsidRPr="00061D76">
        <w:rPr>
          <w:sz w:val="28"/>
          <w:szCs w:val="28"/>
          <w:lang w:val="kk-KZ"/>
        </w:rPr>
        <w:t>лық</w:t>
      </w:r>
      <w:r w:rsidR="00BB3DEA" w:rsidRPr="00061D76">
        <w:rPr>
          <w:sz w:val="28"/>
          <w:szCs w:val="28"/>
          <w:lang w:val="kk-KZ"/>
        </w:rPr>
        <w:t xml:space="preserve"> және конвекция</w:t>
      </w:r>
      <w:r w:rsidR="007544EE" w:rsidRPr="00061D76">
        <w:rPr>
          <w:sz w:val="28"/>
          <w:szCs w:val="28"/>
          <w:lang w:val="kk-KZ"/>
        </w:rPr>
        <w:t>лық</w:t>
      </w:r>
      <w:r w:rsidR="00BB3DEA" w:rsidRPr="00061D76">
        <w:rPr>
          <w:sz w:val="28"/>
          <w:szCs w:val="28"/>
          <w:lang w:val="kk-KZ"/>
        </w:rPr>
        <w:t xml:space="preserve"> </w:t>
      </w:r>
      <w:r w:rsidR="00FC1713" w:rsidRPr="00061D76">
        <w:rPr>
          <w:sz w:val="28"/>
          <w:szCs w:val="28"/>
          <w:lang w:val="kk-KZ"/>
        </w:rPr>
        <w:t xml:space="preserve">кептірудің екі түріне </w:t>
      </w:r>
      <w:r w:rsidR="00BB3DEA" w:rsidRPr="00061D76">
        <w:rPr>
          <w:sz w:val="28"/>
          <w:szCs w:val="28"/>
          <w:lang w:val="kk-KZ"/>
        </w:rPr>
        <w:t>модельдеу жүргізілді.</w:t>
      </w:r>
      <w:r w:rsidR="00B357BE" w:rsidRPr="00061D76">
        <w:rPr>
          <w:sz w:val="28"/>
          <w:szCs w:val="28"/>
          <w:lang w:val="kk-KZ"/>
        </w:rPr>
        <w:t xml:space="preserve"> Әзірленген моделдер қымбат жабдықты пайдаланбай-ақ алма чиптеріндегі ылғалдың жоғалуына температура мен уақыттың әсер ету моделі негізінде нәтиже</w:t>
      </w:r>
      <w:r w:rsidR="005A0338" w:rsidRPr="00061D76">
        <w:rPr>
          <w:sz w:val="28"/>
          <w:szCs w:val="28"/>
          <w:lang w:val="kk-KZ"/>
        </w:rPr>
        <w:t>лік</w:t>
      </w:r>
      <w:r w:rsidR="00B357BE" w:rsidRPr="00061D76">
        <w:rPr>
          <w:sz w:val="28"/>
          <w:szCs w:val="28"/>
          <w:lang w:val="kk-KZ"/>
        </w:rPr>
        <w:t xml:space="preserve"> факторлар</w:t>
      </w:r>
      <w:r w:rsidR="00793B6D" w:rsidRPr="00061D76">
        <w:rPr>
          <w:sz w:val="28"/>
          <w:szCs w:val="28"/>
          <w:lang w:val="kk-KZ"/>
        </w:rPr>
        <w:t>д</w:t>
      </w:r>
      <w:r w:rsidR="00B357BE" w:rsidRPr="00061D76">
        <w:rPr>
          <w:sz w:val="28"/>
          <w:szCs w:val="28"/>
          <w:lang w:val="kk-KZ"/>
        </w:rPr>
        <w:t>ың болжамды мәндерін есептеуге мүмкіндік берді. Тұрақты салмаққа дейін кептіру уақыты 14 сағат, соңғы ылғалдылық 10-15% құрайтыны анықталды.</w:t>
      </w:r>
    </w:p>
    <w:p w14:paraId="1D9B4108" w14:textId="77777777" w:rsidR="007D1572" w:rsidRPr="00061D76" w:rsidRDefault="00E610AF" w:rsidP="00A06204">
      <w:pPr>
        <w:autoSpaceDE w:val="0"/>
        <w:autoSpaceDN w:val="0"/>
        <w:adjustRightInd w:val="0"/>
        <w:ind w:firstLine="567"/>
        <w:jc w:val="both"/>
        <w:rPr>
          <w:sz w:val="28"/>
          <w:szCs w:val="28"/>
          <w:lang w:val="kk-KZ"/>
        </w:rPr>
      </w:pPr>
      <w:r w:rsidRPr="00061D76">
        <w:rPr>
          <w:sz w:val="28"/>
          <w:szCs w:val="28"/>
          <w:lang w:val="kk-KZ"/>
        </w:rPr>
        <w:t xml:space="preserve">8 </w:t>
      </w:r>
      <w:r w:rsidR="007D1572" w:rsidRPr="00061D76">
        <w:rPr>
          <w:sz w:val="28"/>
          <w:szCs w:val="28"/>
          <w:lang w:val="kk-KZ"/>
        </w:rPr>
        <w:t>Алынған алма чипстерінің тәжірибелік партиясы талшық, пектин, антиоксиданттар, витаминдер, флавоноидтар, көмірсулар құрамы және т.б. бойынша жоғары тағамдық және биологиялық құндылығын растады. Дәмі, түсі және сыртқы сипаттамалары жоспарланған</w:t>
      </w:r>
      <w:r w:rsidR="00081646" w:rsidRPr="00061D76">
        <w:rPr>
          <w:sz w:val="28"/>
          <w:szCs w:val="28"/>
          <w:lang w:val="kk-KZ"/>
        </w:rPr>
        <w:t xml:space="preserve"> бұрынғы</w:t>
      </w:r>
      <w:r w:rsidR="007D1572" w:rsidRPr="00061D76">
        <w:rPr>
          <w:sz w:val="28"/>
          <w:szCs w:val="28"/>
          <w:lang w:val="kk-KZ"/>
        </w:rPr>
        <w:t xml:space="preserve"> көрсеткіштерге сәйкестігін көрсетті.</w:t>
      </w:r>
    </w:p>
    <w:p w14:paraId="681A9B95" w14:textId="77777777" w:rsidR="00470E33" w:rsidRPr="00061D76" w:rsidRDefault="00470E33" w:rsidP="00A06204">
      <w:pPr>
        <w:jc w:val="both"/>
        <w:rPr>
          <w:sz w:val="28"/>
          <w:szCs w:val="28"/>
          <w:lang w:val="kk-KZ"/>
        </w:rPr>
      </w:pPr>
    </w:p>
    <w:p w14:paraId="5FCF8E80" w14:textId="77777777" w:rsidR="00470E33" w:rsidRPr="00061D76" w:rsidRDefault="00470E33" w:rsidP="00A06204">
      <w:pPr>
        <w:jc w:val="both"/>
        <w:rPr>
          <w:sz w:val="28"/>
          <w:szCs w:val="28"/>
          <w:lang w:val="kk-KZ"/>
        </w:rPr>
      </w:pPr>
    </w:p>
    <w:p w14:paraId="389AA981" w14:textId="77777777" w:rsidR="00470E33" w:rsidRPr="00061D76" w:rsidRDefault="00470E33" w:rsidP="00A06204">
      <w:pPr>
        <w:jc w:val="both"/>
        <w:rPr>
          <w:sz w:val="28"/>
          <w:szCs w:val="28"/>
          <w:lang w:val="kk-KZ"/>
        </w:rPr>
      </w:pPr>
    </w:p>
    <w:p w14:paraId="20658E03" w14:textId="77777777" w:rsidR="00E7354D" w:rsidRPr="00061D76" w:rsidRDefault="00E7354D" w:rsidP="00A06204">
      <w:pPr>
        <w:jc w:val="both"/>
        <w:rPr>
          <w:sz w:val="28"/>
          <w:szCs w:val="28"/>
          <w:lang w:val="kk-KZ"/>
        </w:rPr>
      </w:pPr>
    </w:p>
    <w:p w14:paraId="7305BBE3" w14:textId="77777777" w:rsidR="002552E5" w:rsidRPr="00061D76" w:rsidRDefault="002552E5" w:rsidP="00A06204">
      <w:pPr>
        <w:spacing w:after="200" w:line="276" w:lineRule="auto"/>
        <w:rPr>
          <w:b/>
          <w:sz w:val="28"/>
          <w:szCs w:val="28"/>
          <w:shd w:val="clear" w:color="auto" w:fill="FFFFFF"/>
          <w:lang w:val="kk-KZ"/>
        </w:rPr>
      </w:pPr>
      <w:r w:rsidRPr="00061D76">
        <w:rPr>
          <w:b/>
          <w:sz w:val="28"/>
          <w:szCs w:val="28"/>
          <w:shd w:val="clear" w:color="auto" w:fill="FFFFFF"/>
          <w:lang w:val="kk-KZ"/>
        </w:rPr>
        <w:br w:type="page"/>
      </w:r>
    </w:p>
    <w:p w14:paraId="3E05F983" w14:textId="77777777" w:rsidR="00A34575" w:rsidRDefault="00D56356" w:rsidP="00A06204">
      <w:pPr>
        <w:pStyle w:val="110"/>
        <w:tabs>
          <w:tab w:val="left" w:pos="1775"/>
        </w:tabs>
        <w:ind w:firstLine="567"/>
        <w:jc w:val="both"/>
        <w:rPr>
          <w:b/>
          <w:bCs/>
          <w:sz w:val="28"/>
          <w:szCs w:val="28"/>
          <w:shd w:val="clear" w:color="auto" w:fill="FFFFFF"/>
          <w:lang w:val="kk-KZ"/>
        </w:rPr>
      </w:pPr>
      <w:r w:rsidRPr="00061D76">
        <w:rPr>
          <w:b/>
          <w:sz w:val="28"/>
          <w:szCs w:val="28"/>
          <w:shd w:val="clear" w:color="auto" w:fill="FFFFFF"/>
          <w:lang w:val="kk-KZ"/>
        </w:rPr>
        <w:lastRenderedPageBreak/>
        <w:t xml:space="preserve">4 </w:t>
      </w:r>
      <w:r w:rsidR="008E2FE7" w:rsidRPr="00061D76">
        <w:rPr>
          <w:b/>
          <w:bCs/>
          <w:sz w:val="28"/>
          <w:szCs w:val="28"/>
          <w:lang w:val="kk-KZ"/>
        </w:rPr>
        <w:t xml:space="preserve">ҚАЗАҚСТАН РЕСПУБЛИКАСЫНЫҢ АУДАНДАРЫНДАҒЫ </w:t>
      </w:r>
      <w:r w:rsidR="008E2FE7" w:rsidRPr="00061D76">
        <w:rPr>
          <w:b/>
          <w:bCs/>
          <w:sz w:val="28"/>
          <w:szCs w:val="28"/>
          <w:shd w:val="clear" w:color="auto" w:fill="FFFFFF"/>
          <w:lang w:val="kk-KZ"/>
        </w:rPr>
        <w:t>АЛМАДАН АЛМА ЧИПСІЛЕРІН ӨНДІРУДІҢ ТЕХНОЛОГИЯСЫН ӘЗІРЛЕУ</w:t>
      </w:r>
    </w:p>
    <w:p w14:paraId="6AC2638D" w14:textId="77777777" w:rsidR="002218ED" w:rsidRPr="00061D76" w:rsidRDefault="002218ED" w:rsidP="00A06204">
      <w:pPr>
        <w:pStyle w:val="110"/>
        <w:tabs>
          <w:tab w:val="left" w:pos="1775"/>
        </w:tabs>
        <w:ind w:firstLine="567"/>
        <w:jc w:val="both"/>
        <w:rPr>
          <w:sz w:val="28"/>
          <w:szCs w:val="28"/>
          <w:lang w:val="kk-KZ"/>
        </w:rPr>
      </w:pPr>
    </w:p>
    <w:p w14:paraId="0641EEC9" w14:textId="77777777" w:rsidR="0079386B" w:rsidRPr="00061D76" w:rsidRDefault="00487AF5" w:rsidP="00A06204">
      <w:pPr>
        <w:pStyle w:val="110"/>
        <w:tabs>
          <w:tab w:val="left" w:pos="1775"/>
        </w:tabs>
        <w:ind w:firstLine="567"/>
        <w:jc w:val="both"/>
        <w:rPr>
          <w:sz w:val="28"/>
          <w:szCs w:val="28"/>
          <w:lang w:val="kk-KZ"/>
        </w:rPr>
      </w:pPr>
      <w:r w:rsidRPr="00061D76">
        <w:rPr>
          <w:sz w:val="28"/>
          <w:szCs w:val="28"/>
          <w:lang w:val="kk-KZ"/>
        </w:rPr>
        <w:t>Жүргізілген теориялық және эксперименттік зерттеулердің нәтижелері Қазақстан Республикасында өсірілетін алмадан алма чипсы алу технологиясының негізін құрайды</w:t>
      </w:r>
      <w:r w:rsidR="0027407F" w:rsidRPr="00061D76">
        <w:rPr>
          <w:sz w:val="28"/>
          <w:szCs w:val="28"/>
          <w:lang w:val="kk-KZ"/>
        </w:rPr>
        <w:t xml:space="preserve">, </w:t>
      </w:r>
      <w:r w:rsidRPr="00061D76">
        <w:rPr>
          <w:sz w:val="28"/>
          <w:szCs w:val="28"/>
          <w:lang w:val="kk-KZ"/>
        </w:rPr>
        <w:t xml:space="preserve"> </w:t>
      </w:r>
      <w:r w:rsidR="00AE2D00" w:rsidRPr="00061D76">
        <w:rPr>
          <w:sz w:val="28"/>
          <w:szCs w:val="28"/>
          <w:lang w:val="kk-KZ"/>
        </w:rPr>
        <w:t>40</w:t>
      </w:r>
      <w:r w:rsidR="0079386B" w:rsidRPr="00061D76">
        <w:rPr>
          <w:sz w:val="28"/>
          <w:szCs w:val="28"/>
          <w:lang w:val="kk-KZ"/>
        </w:rPr>
        <w:t>-</w:t>
      </w:r>
      <w:r w:rsidR="00F36B3E" w:rsidRPr="00061D76">
        <w:rPr>
          <w:sz w:val="28"/>
          <w:szCs w:val="28"/>
          <w:lang w:val="kk-KZ"/>
        </w:rPr>
        <w:t>суретте</w:t>
      </w:r>
      <w:r w:rsidR="0079386B" w:rsidRPr="00061D76">
        <w:rPr>
          <w:sz w:val="28"/>
          <w:szCs w:val="28"/>
          <w:lang w:val="kk-KZ"/>
        </w:rPr>
        <w:t xml:space="preserve"> </w:t>
      </w:r>
      <w:r w:rsidR="00795678" w:rsidRPr="00061D76">
        <w:rPr>
          <w:sz w:val="28"/>
          <w:szCs w:val="28"/>
          <w:lang w:val="kk-KZ"/>
        </w:rPr>
        <w:t>ұсынылған</w:t>
      </w:r>
      <w:r w:rsidR="001214ED">
        <w:rPr>
          <w:sz w:val="28"/>
          <w:szCs w:val="28"/>
          <w:lang w:val="kk-KZ"/>
        </w:rPr>
        <w:t xml:space="preserve"> [158, </w:t>
      </w:r>
      <w:r w:rsidR="0079386B" w:rsidRPr="00061D76">
        <w:rPr>
          <w:sz w:val="28"/>
          <w:szCs w:val="28"/>
          <w:lang w:val="kk-KZ"/>
        </w:rPr>
        <w:t>159].</w:t>
      </w:r>
    </w:p>
    <w:p w14:paraId="2A72407B" w14:textId="77777777" w:rsidR="00AB0E99" w:rsidRPr="00061D76" w:rsidRDefault="00AB0E99" w:rsidP="00A06204">
      <w:pPr>
        <w:pStyle w:val="110"/>
        <w:tabs>
          <w:tab w:val="left" w:pos="1775"/>
        </w:tabs>
        <w:jc w:val="both"/>
        <w:rPr>
          <w:sz w:val="28"/>
          <w:szCs w:val="28"/>
          <w:lang w:val="kk-KZ"/>
        </w:rPr>
      </w:pPr>
    </w:p>
    <w:p w14:paraId="7C206FA5" w14:textId="77777777" w:rsidR="00AB0E99" w:rsidRPr="00061D76" w:rsidRDefault="00AB0E99" w:rsidP="00A06204">
      <w:pPr>
        <w:pStyle w:val="110"/>
        <w:tabs>
          <w:tab w:val="left" w:pos="1775"/>
        </w:tabs>
        <w:jc w:val="center"/>
        <w:rPr>
          <w:sz w:val="28"/>
          <w:szCs w:val="28"/>
        </w:rPr>
      </w:pPr>
      <w:r w:rsidRPr="00061D76">
        <w:rPr>
          <w:noProof/>
          <w:sz w:val="28"/>
          <w:szCs w:val="28"/>
        </w:rPr>
        <w:drawing>
          <wp:inline distT="0" distB="0" distL="0" distR="0" wp14:anchorId="1E8CDC5C" wp14:editId="3FF77DC0">
            <wp:extent cx="5827395" cy="6825343"/>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srcRect l="32268" t="8117" r="26230" b="10718"/>
                    <a:stretch/>
                  </pic:blipFill>
                  <pic:spPr bwMode="auto">
                    <a:xfrm>
                      <a:off x="0" y="0"/>
                      <a:ext cx="5837556" cy="6837245"/>
                    </a:xfrm>
                    <a:prstGeom prst="rect">
                      <a:avLst/>
                    </a:prstGeom>
                    <a:ln>
                      <a:noFill/>
                    </a:ln>
                    <a:extLst>
                      <a:ext uri="{53640926-AAD7-44D8-BBD7-CCE9431645EC}">
                        <a14:shadowObscured xmlns:a14="http://schemas.microsoft.com/office/drawing/2010/main"/>
                      </a:ext>
                    </a:extLst>
                  </pic:spPr>
                </pic:pic>
              </a:graphicData>
            </a:graphic>
          </wp:inline>
        </w:drawing>
      </w:r>
    </w:p>
    <w:p w14:paraId="3842B4BD" w14:textId="77777777" w:rsidR="002218ED" w:rsidRDefault="002218ED" w:rsidP="00A06204">
      <w:pPr>
        <w:autoSpaceDE w:val="0"/>
        <w:autoSpaceDN w:val="0"/>
        <w:adjustRightInd w:val="0"/>
        <w:jc w:val="center"/>
        <w:rPr>
          <w:rFonts w:eastAsia="TimesNewRoman"/>
          <w:sz w:val="28"/>
          <w:szCs w:val="28"/>
          <w:lang w:val="kk-KZ" w:eastAsia="en-US"/>
        </w:rPr>
      </w:pPr>
    </w:p>
    <w:p w14:paraId="0367F94B" w14:textId="3E720BFD" w:rsidR="004F42E1" w:rsidRPr="002218ED" w:rsidRDefault="00AB0E99" w:rsidP="00A06204">
      <w:pPr>
        <w:autoSpaceDE w:val="0"/>
        <w:autoSpaceDN w:val="0"/>
        <w:adjustRightInd w:val="0"/>
        <w:jc w:val="center"/>
        <w:rPr>
          <w:rFonts w:eastAsia="TimesNewRoman"/>
          <w:sz w:val="28"/>
          <w:szCs w:val="28"/>
          <w:lang w:val="kk-KZ" w:eastAsia="en-US"/>
        </w:rPr>
      </w:pPr>
      <w:r w:rsidRPr="00061D76">
        <w:rPr>
          <w:rFonts w:eastAsia="TimesNewRoman"/>
          <w:sz w:val="28"/>
          <w:szCs w:val="28"/>
          <w:lang w:val="kk-KZ" w:eastAsia="en-US"/>
        </w:rPr>
        <w:t>Сурет</w:t>
      </w:r>
      <w:r w:rsidR="00BB47B4" w:rsidRPr="002218ED">
        <w:rPr>
          <w:rFonts w:eastAsia="TimesNewRoman"/>
          <w:sz w:val="28"/>
          <w:szCs w:val="28"/>
          <w:lang w:val="kk-KZ" w:eastAsia="en-US"/>
        </w:rPr>
        <w:t xml:space="preserve"> </w:t>
      </w:r>
      <w:r w:rsidR="00AE2D00" w:rsidRPr="00061D76">
        <w:rPr>
          <w:rFonts w:eastAsia="TimesNewRoman"/>
          <w:sz w:val="28"/>
          <w:szCs w:val="28"/>
          <w:lang w:val="kk-KZ" w:eastAsia="en-US"/>
        </w:rPr>
        <w:t>40</w:t>
      </w:r>
      <w:r w:rsidR="00126173" w:rsidRPr="002218ED">
        <w:rPr>
          <w:rFonts w:eastAsia="TimesNewRoman"/>
          <w:sz w:val="28"/>
          <w:szCs w:val="28"/>
          <w:lang w:val="kk-KZ" w:eastAsia="en-US"/>
        </w:rPr>
        <w:t xml:space="preserve"> – </w:t>
      </w:r>
      <w:r w:rsidR="00945290" w:rsidRPr="002218ED">
        <w:rPr>
          <w:rFonts w:eastAsia="TimesNewRoman"/>
          <w:sz w:val="28"/>
          <w:szCs w:val="28"/>
          <w:lang w:val="kk-KZ" w:eastAsia="en-US"/>
        </w:rPr>
        <w:t>Қазақстанда аудан</w:t>
      </w:r>
      <w:r w:rsidR="00945290" w:rsidRPr="00061D76">
        <w:rPr>
          <w:rFonts w:eastAsia="TimesNewRoman"/>
          <w:sz w:val="28"/>
          <w:szCs w:val="28"/>
          <w:lang w:val="kk-KZ" w:eastAsia="en-US"/>
        </w:rPr>
        <w:t>дарындағы</w:t>
      </w:r>
      <w:r w:rsidR="00945290" w:rsidRPr="002218ED">
        <w:rPr>
          <w:rFonts w:eastAsia="TimesNewRoman"/>
          <w:sz w:val="28"/>
          <w:szCs w:val="28"/>
          <w:lang w:val="kk-KZ" w:eastAsia="en-US"/>
        </w:rPr>
        <w:t xml:space="preserve"> алмадан алма чипсы</w:t>
      </w:r>
      <w:r w:rsidR="00945290" w:rsidRPr="00061D76">
        <w:rPr>
          <w:rFonts w:eastAsia="TimesNewRoman"/>
          <w:sz w:val="28"/>
          <w:szCs w:val="28"/>
          <w:lang w:val="kk-KZ" w:eastAsia="en-US"/>
        </w:rPr>
        <w:t>н</w:t>
      </w:r>
      <w:r w:rsidR="00945290" w:rsidRPr="002218ED">
        <w:rPr>
          <w:rFonts w:eastAsia="TimesNewRoman"/>
          <w:sz w:val="28"/>
          <w:szCs w:val="28"/>
          <w:lang w:val="kk-KZ" w:eastAsia="en-US"/>
        </w:rPr>
        <w:t xml:space="preserve"> алудың технологиялық схемасы</w:t>
      </w:r>
    </w:p>
    <w:p w14:paraId="34F852A4" w14:textId="77777777" w:rsidR="00A82106" w:rsidRPr="00AE4F0C" w:rsidRDefault="00A82106" w:rsidP="00A06204">
      <w:pPr>
        <w:pStyle w:val="110"/>
        <w:tabs>
          <w:tab w:val="left" w:pos="1775"/>
        </w:tabs>
        <w:ind w:firstLine="567"/>
        <w:jc w:val="both"/>
        <w:rPr>
          <w:sz w:val="28"/>
          <w:szCs w:val="28"/>
          <w:lang w:val="kk-KZ"/>
        </w:rPr>
      </w:pPr>
      <w:r w:rsidRPr="00AE4F0C">
        <w:rPr>
          <w:sz w:val="28"/>
          <w:szCs w:val="28"/>
          <w:lang w:val="kk-KZ"/>
        </w:rPr>
        <w:lastRenderedPageBreak/>
        <w:t>Технологиялық схеманың кезеңдерінің сипаттама</w:t>
      </w:r>
      <w:r w:rsidRPr="002218ED">
        <w:rPr>
          <w:sz w:val="28"/>
          <w:szCs w:val="28"/>
          <w:lang w:val="kk-KZ"/>
        </w:rPr>
        <w:t>лар</w:t>
      </w:r>
      <w:r w:rsidRPr="00AE4F0C">
        <w:rPr>
          <w:sz w:val="28"/>
          <w:szCs w:val="28"/>
          <w:lang w:val="kk-KZ"/>
        </w:rPr>
        <w:t>ы:</w:t>
      </w:r>
    </w:p>
    <w:p w14:paraId="3587335F" w14:textId="77777777" w:rsidR="00373826" w:rsidRPr="00AE4F0C" w:rsidRDefault="00373826" w:rsidP="00A06204">
      <w:pPr>
        <w:pStyle w:val="110"/>
        <w:tabs>
          <w:tab w:val="left" w:pos="567"/>
        </w:tabs>
        <w:ind w:firstLine="567"/>
        <w:jc w:val="both"/>
        <w:rPr>
          <w:sz w:val="28"/>
          <w:szCs w:val="28"/>
          <w:lang w:val="kk-KZ"/>
        </w:rPr>
      </w:pPr>
      <w:r w:rsidRPr="00AE4F0C">
        <w:rPr>
          <w:sz w:val="28"/>
          <w:szCs w:val="28"/>
          <w:lang w:val="kk-KZ"/>
        </w:rPr>
        <w:t>1</w:t>
      </w:r>
      <w:r w:rsidRPr="002218ED">
        <w:rPr>
          <w:sz w:val="28"/>
          <w:szCs w:val="28"/>
          <w:lang w:val="kk-KZ"/>
        </w:rPr>
        <w:t xml:space="preserve"> кезең</w:t>
      </w:r>
      <w:r w:rsidRPr="00AE4F0C">
        <w:rPr>
          <w:sz w:val="28"/>
          <w:szCs w:val="28"/>
          <w:lang w:val="kk-KZ"/>
        </w:rPr>
        <w:t>. Алма шикізатын дайындау:</w:t>
      </w:r>
    </w:p>
    <w:p w14:paraId="1ECA9C87" w14:textId="77777777" w:rsidR="00E00259" w:rsidRPr="00AE4F0C" w:rsidRDefault="00373826" w:rsidP="00A06204">
      <w:pPr>
        <w:pStyle w:val="110"/>
        <w:tabs>
          <w:tab w:val="left" w:pos="567"/>
        </w:tabs>
        <w:ind w:firstLine="567"/>
        <w:jc w:val="both"/>
        <w:rPr>
          <w:sz w:val="28"/>
          <w:szCs w:val="28"/>
          <w:lang w:val="kk-KZ"/>
        </w:rPr>
      </w:pPr>
      <w:r w:rsidRPr="00AE4F0C">
        <w:rPr>
          <w:sz w:val="28"/>
          <w:szCs w:val="28"/>
          <w:lang w:val="kk-KZ"/>
        </w:rPr>
        <w:t>Бұл кезең ішкі кезеңдерге бөлінеді:</w:t>
      </w:r>
    </w:p>
    <w:p w14:paraId="5DE3B8CA" w14:textId="77777777" w:rsidR="00A84992" w:rsidRPr="00AE4F0C" w:rsidRDefault="00A84992" w:rsidP="00A06204">
      <w:pPr>
        <w:pStyle w:val="110"/>
        <w:tabs>
          <w:tab w:val="left" w:pos="567"/>
        </w:tabs>
        <w:ind w:firstLine="567"/>
        <w:jc w:val="both"/>
        <w:rPr>
          <w:sz w:val="28"/>
          <w:szCs w:val="28"/>
          <w:lang w:val="kk-KZ"/>
        </w:rPr>
      </w:pPr>
      <w:r w:rsidRPr="00AE4F0C">
        <w:rPr>
          <w:sz w:val="28"/>
          <w:szCs w:val="28"/>
          <w:lang w:val="kk-KZ"/>
        </w:rPr>
        <w:t xml:space="preserve">1.1 </w:t>
      </w:r>
      <w:r w:rsidR="004D0A80" w:rsidRPr="002218ED">
        <w:rPr>
          <w:sz w:val="28"/>
          <w:szCs w:val="28"/>
          <w:lang w:val="kk-KZ"/>
        </w:rPr>
        <w:t xml:space="preserve">кезең. </w:t>
      </w:r>
      <w:r w:rsidR="004D310F" w:rsidRPr="002218ED">
        <w:rPr>
          <w:sz w:val="28"/>
          <w:szCs w:val="28"/>
          <w:lang w:val="kk-KZ"/>
        </w:rPr>
        <w:t>Берілген</w:t>
      </w:r>
      <w:r w:rsidR="004D310F" w:rsidRPr="00AE4F0C">
        <w:rPr>
          <w:sz w:val="28"/>
          <w:szCs w:val="28"/>
          <w:lang w:val="kk-KZ"/>
        </w:rPr>
        <w:t xml:space="preserve"> алмаларды параметрл</w:t>
      </w:r>
      <w:r w:rsidR="004D310F" w:rsidRPr="002218ED">
        <w:rPr>
          <w:sz w:val="28"/>
          <w:szCs w:val="28"/>
          <w:lang w:val="kk-KZ"/>
        </w:rPr>
        <w:t>ік</w:t>
      </w:r>
      <w:r w:rsidR="004D310F" w:rsidRPr="00AE4F0C">
        <w:rPr>
          <w:sz w:val="28"/>
          <w:szCs w:val="28"/>
          <w:lang w:val="kk-KZ"/>
        </w:rPr>
        <w:t xml:space="preserve"> өлшем</w:t>
      </w:r>
      <w:r w:rsidR="004D310F" w:rsidRPr="002218ED">
        <w:rPr>
          <w:sz w:val="28"/>
          <w:szCs w:val="28"/>
          <w:lang w:val="kk-KZ"/>
        </w:rPr>
        <w:t>деріне</w:t>
      </w:r>
      <w:r w:rsidR="004D310F" w:rsidRPr="00AE4F0C">
        <w:rPr>
          <w:sz w:val="28"/>
          <w:szCs w:val="28"/>
          <w:lang w:val="kk-KZ"/>
        </w:rPr>
        <w:t xml:space="preserve"> сәйкес калибрлеу</w:t>
      </w:r>
    </w:p>
    <w:p w14:paraId="0434FDBF" w14:textId="77777777" w:rsidR="008012EF" w:rsidRPr="00AE4F0C" w:rsidRDefault="008012EF" w:rsidP="00A06204">
      <w:pPr>
        <w:pStyle w:val="110"/>
        <w:tabs>
          <w:tab w:val="left" w:pos="567"/>
        </w:tabs>
        <w:ind w:firstLine="567"/>
        <w:jc w:val="both"/>
        <w:rPr>
          <w:sz w:val="28"/>
          <w:szCs w:val="28"/>
          <w:lang w:val="kk-KZ"/>
        </w:rPr>
      </w:pPr>
      <w:r w:rsidRPr="00AE4F0C">
        <w:rPr>
          <w:sz w:val="28"/>
          <w:szCs w:val="28"/>
          <w:lang w:val="kk-KZ"/>
        </w:rPr>
        <w:t xml:space="preserve">Алма </w:t>
      </w:r>
      <w:r w:rsidR="003C60D9" w:rsidRPr="002218ED">
        <w:rPr>
          <w:sz w:val="28"/>
          <w:szCs w:val="28"/>
          <w:lang w:val="kk-KZ"/>
        </w:rPr>
        <w:t>чипсын</w:t>
      </w:r>
      <w:r w:rsidRPr="00AE4F0C">
        <w:rPr>
          <w:sz w:val="28"/>
          <w:szCs w:val="28"/>
          <w:lang w:val="kk-KZ"/>
        </w:rPr>
        <w:t xml:space="preserve"> өндіру үшін пайдаланылатын алмалардың помологиялық сорттарын анықтайтын маңызды көрсеткіштердің бірі </w:t>
      </w:r>
      <w:r w:rsidR="003C60D9" w:rsidRPr="002218ED">
        <w:rPr>
          <w:sz w:val="28"/>
          <w:szCs w:val="28"/>
          <w:lang w:val="kk-KZ"/>
        </w:rPr>
        <w:t xml:space="preserve">болып </w:t>
      </w:r>
      <w:r w:rsidRPr="00AE4F0C">
        <w:rPr>
          <w:sz w:val="28"/>
          <w:szCs w:val="28"/>
          <w:lang w:val="kk-KZ"/>
        </w:rPr>
        <w:t>олардың ең үлкен көлденең диаметріне немесе алманың салмағына сәйкес калибрленген жеміс салмағы</w:t>
      </w:r>
      <w:r w:rsidR="003C60D9" w:rsidRPr="002218ED">
        <w:rPr>
          <w:sz w:val="28"/>
          <w:szCs w:val="28"/>
          <w:lang w:val="kk-KZ"/>
        </w:rPr>
        <w:t xml:space="preserve"> табылады</w:t>
      </w:r>
      <w:r w:rsidRPr="00AE4F0C">
        <w:rPr>
          <w:sz w:val="28"/>
          <w:szCs w:val="28"/>
          <w:lang w:val="kk-KZ"/>
        </w:rPr>
        <w:t>.</w:t>
      </w:r>
      <w:r w:rsidR="001E03DD" w:rsidRPr="00AE4F0C">
        <w:rPr>
          <w:sz w:val="28"/>
          <w:szCs w:val="28"/>
          <w:lang w:val="kk-KZ"/>
        </w:rPr>
        <w:t xml:space="preserve"> ГОСТ 34314 талаптарына сәйкес алманың тауарлық сорттарын калибрлеу кезінде жемістің ең үлкен көлденең диаметрі кемінде 60 мм, ал салмағы 90 г кем болмауы керек.</w:t>
      </w:r>
    </w:p>
    <w:p w14:paraId="7FF72C20" w14:textId="77777777" w:rsidR="009C301A" w:rsidRPr="00AE4F0C" w:rsidRDefault="009C301A" w:rsidP="00A06204">
      <w:pPr>
        <w:pStyle w:val="110"/>
        <w:tabs>
          <w:tab w:val="left" w:pos="567"/>
        </w:tabs>
        <w:ind w:firstLine="567"/>
        <w:jc w:val="both"/>
        <w:rPr>
          <w:sz w:val="28"/>
          <w:szCs w:val="28"/>
          <w:lang w:val="kk-KZ"/>
        </w:rPr>
      </w:pPr>
      <w:r w:rsidRPr="002218ED">
        <w:rPr>
          <w:sz w:val="28"/>
          <w:szCs w:val="28"/>
          <w:lang w:val="kk-KZ"/>
        </w:rPr>
        <w:t>Егерде ж</w:t>
      </w:r>
      <w:r w:rsidRPr="00AE4F0C">
        <w:rPr>
          <w:sz w:val="28"/>
          <w:szCs w:val="28"/>
          <w:lang w:val="kk-KZ"/>
        </w:rPr>
        <w:t>емістің ең үлкен көлденең диаметрі кем</w:t>
      </w:r>
      <w:r w:rsidRPr="002218ED">
        <w:rPr>
          <w:sz w:val="28"/>
          <w:szCs w:val="28"/>
          <w:lang w:val="kk-KZ"/>
        </w:rPr>
        <w:t xml:space="preserve"> дегенде</w:t>
      </w:r>
      <w:r w:rsidRPr="00AE4F0C">
        <w:rPr>
          <w:sz w:val="28"/>
          <w:szCs w:val="28"/>
          <w:lang w:val="kk-KZ"/>
        </w:rPr>
        <w:t xml:space="preserve"> 50 мм немесе салмағы 70,0 г кем болма</w:t>
      </w:r>
      <w:r w:rsidRPr="002218ED">
        <w:rPr>
          <w:sz w:val="28"/>
          <w:szCs w:val="28"/>
          <w:lang w:val="kk-KZ"/>
        </w:rPr>
        <w:t>ған жағдайда</w:t>
      </w:r>
      <w:r w:rsidRPr="00AE4F0C">
        <w:rPr>
          <w:sz w:val="28"/>
          <w:szCs w:val="28"/>
          <w:lang w:val="kk-KZ"/>
        </w:rPr>
        <w:t xml:space="preserve">, бірақ алмадағы еритін құрғақ заттардың (қанттардың) мөлшері </w:t>
      </w:r>
      <w:r w:rsidR="00E22BD1" w:rsidRPr="00AE4F0C">
        <w:rPr>
          <w:sz w:val="28"/>
          <w:szCs w:val="28"/>
          <w:lang w:val="kk-KZ"/>
        </w:rPr>
        <w:t>10,5° Брикс</w:t>
      </w:r>
      <w:r w:rsidR="00E22BD1" w:rsidRPr="002218ED">
        <w:rPr>
          <w:sz w:val="28"/>
          <w:szCs w:val="28"/>
          <w:lang w:val="kk-KZ"/>
        </w:rPr>
        <w:t>тен</w:t>
      </w:r>
      <w:r w:rsidR="00E22BD1" w:rsidRPr="00AE4F0C">
        <w:rPr>
          <w:sz w:val="28"/>
          <w:szCs w:val="28"/>
          <w:lang w:val="kk-KZ"/>
        </w:rPr>
        <w:t xml:space="preserve"> </w:t>
      </w:r>
      <w:r w:rsidRPr="00AE4F0C">
        <w:rPr>
          <w:sz w:val="28"/>
          <w:szCs w:val="28"/>
          <w:lang w:val="kk-KZ"/>
        </w:rPr>
        <w:t>кем емес бол</w:t>
      </w:r>
      <w:r w:rsidR="00E22BD1" w:rsidRPr="002218ED">
        <w:rPr>
          <w:sz w:val="28"/>
          <w:szCs w:val="28"/>
          <w:lang w:val="kk-KZ"/>
        </w:rPr>
        <w:t>ма</w:t>
      </w:r>
      <w:r w:rsidRPr="00AE4F0C">
        <w:rPr>
          <w:sz w:val="28"/>
          <w:szCs w:val="28"/>
          <w:lang w:val="kk-KZ"/>
        </w:rPr>
        <w:t>ған</w:t>
      </w:r>
      <w:r w:rsidR="00A07E9E" w:rsidRPr="002218ED">
        <w:rPr>
          <w:sz w:val="28"/>
          <w:szCs w:val="28"/>
          <w:lang w:val="kk-KZ"/>
        </w:rPr>
        <w:t>да</w:t>
      </w:r>
      <w:r w:rsidRPr="00AE4F0C">
        <w:rPr>
          <w:sz w:val="28"/>
          <w:szCs w:val="28"/>
          <w:lang w:val="kk-KZ"/>
        </w:rPr>
        <w:t xml:space="preserve"> </w:t>
      </w:r>
      <w:r w:rsidR="00A07E9E" w:rsidRPr="002218ED">
        <w:rPr>
          <w:sz w:val="28"/>
          <w:szCs w:val="28"/>
          <w:lang w:val="kk-KZ"/>
        </w:rPr>
        <w:t>оларды</w:t>
      </w:r>
      <w:r w:rsidRPr="00AE4F0C">
        <w:rPr>
          <w:sz w:val="28"/>
          <w:szCs w:val="28"/>
          <w:lang w:val="kk-KZ"/>
        </w:rPr>
        <w:t xml:space="preserve"> калибрлеуге рұқсаттар бар. </w:t>
      </w:r>
    </w:p>
    <w:p w14:paraId="4864BA1E" w14:textId="77777777" w:rsidR="005F066F" w:rsidRPr="002218ED" w:rsidRDefault="005F066F" w:rsidP="00A06204">
      <w:pPr>
        <w:autoSpaceDE w:val="0"/>
        <w:autoSpaceDN w:val="0"/>
        <w:adjustRightInd w:val="0"/>
        <w:ind w:firstLine="567"/>
        <w:jc w:val="both"/>
        <w:rPr>
          <w:sz w:val="28"/>
          <w:szCs w:val="28"/>
          <w:lang w:val="kk-KZ"/>
        </w:rPr>
      </w:pPr>
      <w:r w:rsidRPr="00AE4F0C">
        <w:rPr>
          <w:sz w:val="28"/>
          <w:szCs w:val="28"/>
          <w:lang w:val="kk-KZ"/>
        </w:rPr>
        <w:t>Калибрлеуі ең үлкен көлденең диаметрге сәйкес жүзеге асырылатын алмалар үшін бір қаптамадағы жемістердің диаметріндегі айырмашылық аспауы керек</w:t>
      </w:r>
      <w:r w:rsidR="00AF2B0D" w:rsidRPr="002218ED">
        <w:rPr>
          <w:sz w:val="28"/>
          <w:szCs w:val="28"/>
          <w:lang w:val="kk-KZ"/>
        </w:rPr>
        <w:t>:</w:t>
      </w:r>
    </w:p>
    <w:p w14:paraId="5B44D95A" w14:textId="77777777" w:rsidR="00FF21A2" w:rsidRPr="002218ED" w:rsidRDefault="00FF21A2" w:rsidP="00A06204">
      <w:pPr>
        <w:autoSpaceDE w:val="0"/>
        <w:autoSpaceDN w:val="0"/>
        <w:adjustRightInd w:val="0"/>
        <w:ind w:firstLine="567"/>
        <w:jc w:val="both"/>
        <w:rPr>
          <w:sz w:val="28"/>
          <w:szCs w:val="28"/>
          <w:lang w:val="kk-KZ"/>
        </w:rPr>
      </w:pPr>
      <w:r w:rsidRPr="002218ED">
        <w:rPr>
          <w:sz w:val="28"/>
          <w:szCs w:val="28"/>
          <w:lang w:val="kk-KZ"/>
        </w:rPr>
        <w:t xml:space="preserve">- қатарлар мен қабаттар бойынша қаптамаға орналастырылған </w:t>
      </w:r>
      <w:r w:rsidR="00F23F1E" w:rsidRPr="002218ED">
        <w:rPr>
          <w:sz w:val="28"/>
          <w:szCs w:val="28"/>
          <w:lang w:val="kk-KZ"/>
        </w:rPr>
        <w:t>жоғары</w:t>
      </w:r>
      <w:r w:rsidR="00A33F72" w:rsidRPr="002218ED">
        <w:rPr>
          <w:sz w:val="28"/>
          <w:szCs w:val="28"/>
          <w:lang w:val="kk-KZ"/>
        </w:rPr>
        <w:t xml:space="preserve">, </w:t>
      </w:r>
      <w:r w:rsidRPr="002218ED">
        <w:rPr>
          <w:sz w:val="28"/>
          <w:szCs w:val="28"/>
          <w:lang w:val="kk-KZ"/>
        </w:rPr>
        <w:t xml:space="preserve">бірінші және екінші сортты алмалардың тауарлық сорттары үшін 5 мм </w:t>
      </w:r>
      <w:r w:rsidRPr="002218ED">
        <w:rPr>
          <w:color w:val="000000" w:themeColor="text1"/>
          <w:sz w:val="28"/>
          <w:szCs w:val="28"/>
          <w:lang w:val="kk-KZ"/>
        </w:rPr>
        <w:t>(</w:t>
      </w:r>
      <w:r w:rsidR="00A33F72" w:rsidRPr="002218ED">
        <w:rPr>
          <w:i/>
          <w:iCs/>
          <w:color w:val="000000" w:themeColor="text1"/>
          <w:sz w:val="28"/>
          <w:szCs w:val="28"/>
          <w:lang w:val="kk-KZ"/>
        </w:rPr>
        <w:t>Bramley'sSeedley</w:t>
      </w:r>
      <w:r w:rsidR="00A33F72" w:rsidRPr="002218ED">
        <w:rPr>
          <w:color w:val="000000" w:themeColor="text1"/>
          <w:sz w:val="28"/>
          <w:szCs w:val="28"/>
          <w:lang w:val="kk-KZ"/>
        </w:rPr>
        <w:t xml:space="preserve"> </w:t>
      </w:r>
      <w:r w:rsidRPr="002218ED">
        <w:rPr>
          <w:color w:val="000000" w:themeColor="text1"/>
          <w:sz w:val="28"/>
          <w:szCs w:val="28"/>
          <w:lang w:val="kk-KZ"/>
        </w:rPr>
        <w:t xml:space="preserve">және </w:t>
      </w:r>
      <w:r w:rsidR="00A33F72" w:rsidRPr="002218ED">
        <w:rPr>
          <w:i/>
          <w:iCs/>
          <w:color w:val="000000" w:themeColor="text1"/>
          <w:sz w:val="28"/>
          <w:szCs w:val="28"/>
          <w:lang w:val="kk-KZ"/>
        </w:rPr>
        <w:t>Horneburger</w:t>
      </w:r>
      <w:r w:rsidRPr="002218ED">
        <w:rPr>
          <w:color w:val="FF0000"/>
          <w:sz w:val="28"/>
          <w:szCs w:val="28"/>
          <w:lang w:val="kk-KZ"/>
        </w:rPr>
        <w:t xml:space="preserve"> </w:t>
      </w:r>
      <w:r w:rsidRPr="002218ED">
        <w:rPr>
          <w:sz w:val="28"/>
          <w:szCs w:val="28"/>
          <w:lang w:val="kk-KZ"/>
        </w:rPr>
        <w:t>сияқты помологиялық сорттарының алмалары үшін ең үлкен көлденең диаметрдегі айырмашылық 10 мм-ге дейін) рұқсат етіледі;</w:t>
      </w:r>
    </w:p>
    <w:p w14:paraId="7B534455" w14:textId="77777777" w:rsidR="00DB4DBC" w:rsidRPr="002218ED" w:rsidRDefault="00DB4DBC" w:rsidP="00A06204">
      <w:pPr>
        <w:autoSpaceDE w:val="0"/>
        <w:autoSpaceDN w:val="0"/>
        <w:adjustRightInd w:val="0"/>
        <w:ind w:firstLine="567"/>
        <w:jc w:val="both"/>
        <w:rPr>
          <w:sz w:val="28"/>
          <w:szCs w:val="28"/>
          <w:lang w:val="kk-KZ"/>
        </w:rPr>
      </w:pPr>
      <w:r w:rsidRPr="002218ED">
        <w:rPr>
          <w:sz w:val="28"/>
          <w:szCs w:val="28"/>
          <w:lang w:val="kk-KZ"/>
        </w:rPr>
        <w:t>- 20 мм-ге дейінгі диаметрі бар қаптамаға немесе тұтыну қаптамасына салынған бірінші сортты алманың тауарлық сорттары үшін 10 мм.</w:t>
      </w:r>
    </w:p>
    <w:p w14:paraId="44716DA2" w14:textId="77777777" w:rsidR="00B81035" w:rsidRPr="002218ED" w:rsidRDefault="00B81035" w:rsidP="00A06204">
      <w:pPr>
        <w:autoSpaceDE w:val="0"/>
        <w:autoSpaceDN w:val="0"/>
        <w:adjustRightInd w:val="0"/>
        <w:ind w:firstLine="567"/>
        <w:jc w:val="both"/>
        <w:rPr>
          <w:sz w:val="28"/>
          <w:szCs w:val="28"/>
          <w:lang w:val="kk-KZ"/>
        </w:rPr>
      </w:pPr>
      <w:r w:rsidRPr="002218ED">
        <w:rPr>
          <w:sz w:val="28"/>
          <w:szCs w:val="28"/>
          <w:lang w:val="kk-KZ"/>
        </w:rPr>
        <w:t>Алма салмағындағы барлық рұқсат етілген ауытқулар ГОСТ 34314 келтірілген, олар алмаларды алма чипстеріне өңдеуге қабылдаған кезде ескерілуі және бақылануы керек.</w:t>
      </w:r>
      <w:r w:rsidR="000777DF" w:rsidRPr="002218ED">
        <w:rPr>
          <w:sz w:val="28"/>
          <w:szCs w:val="28"/>
          <w:lang w:val="kk-KZ"/>
        </w:rPr>
        <w:t xml:space="preserve"> ГОСТ 34314 сәйкес бір орау бірлігіндегі барлық тауарлық сорттардың алмалары үшін жемістердің жалпы партиясында олардың санының немесе салмағының 10% дейін өлшемдік мәндерді калибрлеу талаптарына сәйкес келмеуі мүмкін жемістердің болуына рұқсат</w:t>
      </w:r>
      <w:r w:rsidR="0079326F" w:rsidRPr="002218ED">
        <w:rPr>
          <w:sz w:val="28"/>
          <w:szCs w:val="28"/>
          <w:lang w:val="kk-KZ"/>
        </w:rPr>
        <w:t xml:space="preserve"> ет</w:t>
      </w:r>
      <w:r w:rsidR="000777DF" w:rsidRPr="002218ED">
        <w:rPr>
          <w:sz w:val="28"/>
          <w:szCs w:val="28"/>
          <w:lang w:val="kk-KZ"/>
        </w:rPr>
        <w:t>іледі.</w:t>
      </w:r>
      <w:r w:rsidR="00653376" w:rsidRPr="002218ED">
        <w:rPr>
          <w:sz w:val="28"/>
          <w:szCs w:val="28"/>
          <w:lang w:val="kk-KZ"/>
        </w:rPr>
        <w:t xml:space="preserve"> Бірақта, бұл рұқсат етілу ең аз диаметрден 5 мм кіші немесе жемістің ең аз бекітілген салмағынан 10 г аз жемістерге қолданылмайды. Алмалардың өлшемдері ГОСТ 166 бойынша штангенциркульмен өлшенеді.</w:t>
      </w:r>
    </w:p>
    <w:p w14:paraId="4E87CA53" w14:textId="77777777" w:rsidR="00427118" w:rsidRPr="002218ED" w:rsidRDefault="00427118" w:rsidP="00A06204">
      <w:pPr>
        <w:autoSpaceDE w:val="0"/>
        <w:autoSpaceDN w:val="0"/>
        <w:adjustRightInd w:val="0"/>
        <w:ind w:firstLine="567"/>
        <w:jc w:val="both"/>
        <w:rPr>
          <w:sz w:val="28"/>
          <w:szCs w:val="28"/>
          <w:lang w:val="kk-KZ"/>
        </w:rPr>
      </w:pPr>
    </w:p>
    <w:p w14:paraId="4A69B043" w14:textId="77777777" w:rsidR="008679B8" w:rsidRPr="002218ED" w:rsidRDefault="008679B8" w:rsidP="00A06204">
      <w:pPr>
        <w:autoSpaceDE w:val="0"/>
        <w:autoSpaceDN w:val="0"/>
        <w:adjustRightInd w:val="0"/>
        <w:ind w:firstLine="567"/>
        <w:jc w:val="both"/>
        <w:rPr>
          <w:sz w:val="28"/>
          <w:szCs w:val="28"/>
          <w:shd w:val="clear" w:color="auto" w:fill="FFFFFF"/>
          <w:lang w:val="kk-KZ"/>
        </w:rPr>
      </w:pPr>
      <w:r w:rsidRPr="002218ED">
        <w:rPr>
          <w:sz w:val="28"/>
          <w:szCs w:val="28"/>
          <w:shd w:val="clear" w:color="auto" w:fill="FFFFFF"/>
          <w:lang w:val="kk-KZ"/>
        </w:rPr>
        <w:t>1.2</w:t>
      </w:r>
      <w:r w:rsidR="004D0A80" w:rsidRPr="002218ED">
        <w:rPr>
          <w:sz w:val="28"/>
          <w:szCs w:val="28"/>
          <w:shd w:val="clear" w:color="auto" w:fill="FFFFFF"/>
          <w:lang w:val="kk-KZ"/>
        </w:rPr>
        <w:t xml:space="preserve"> кезең. </w:t>
      </w:r>
      <w:r w:rsidRPr="002218ED">
        <w:rPr>
          <w:sz w:val="28"/>
          <w:szCs w:val="28"/>
          <w:shd w:val="clear" w:color="auto" w:fill="FFFFFF"/>
          <w:lang w:val="kk-KZ"/>
        </w:rPr>
        <w:t xml:space="preserve"> </w:t>
      </w:r>
      <w:r w:rsidR="00427118" w:rsidRPr="002218ED">
        <w:rPr>
          <w:sz w:val="28"/>
          <w:szCs w:val="28"/>
          <w:lang w:val="kk-KZ"/>
        </w:rPr>
        <w:t>Калибрленген алмаларды жуу</w:t>
      </w:r>
    </w:p>
    <w:p w14:paraId="539BD993" w14:textId="77777777" w:rsidR="00BB2185" w:rsidRPr="00061D76" w:rsidRDefault="00BB2185" w:rsidP="00A06204">
      <w:pPr>
        <w:pStyle w:val="110"/>
        <w:tabs>
          <w:tab w:val="left" w:pos="1775"/>
        </w:tabs>
        <w:ind w:firstLine="567"/>
        <w:jc w:val="both"/>
        <w:rPr>
          <w:sz w:val="28"/>
          <w:szCs w:val="28"/>
          <w:shd w:val="clear" w:color="auto" w:fill="FFFFFF"/>
          <w:lang w:val="kk-KZ"/>
        </w:rPr>
      </w:pPr>
      <w:r w:rsidRPr="00061D76">
        <w:rPr>
          <w:sz w:val="28"/>
          <w:szCs w:val="28"/>
          <w:shd w:val="clear" w:color="auto" w:fill="FFFFFF"/>
          <w:lang w:val="kk-KZ"/>
        </w:rPr>
        <w:t xml:space="preserve">Калибрленген алмалар арнайы ыдыстарда немесе жууға арналған жабдықта жуылады, </w:t>
      </w:r>
      <w:r w:rsidR="00AE2D00" w:rsidRPr="00061D76">
        <w:rPr>
          <w:sz w:val="28"/>
          <w:szCs w:val="28"/>
          <w:shd w:val="clear" w:color="auto" w:fill="FFFFFF"/>
          <w:lang w:val="kk-KZ"/>
        </w:rPr>
        <w:t>41</w:t>
      </w:r>
      <w:r w:rsidRPr="00061D76">
        <w:rPr>
          <w:sz w:val="28"/>
          <w:szCs w:val="28"/>
          <w:shd w:val="clear" w:color="auto" w:fill="FFFFFF"/>
          <w:lang w:val="kk-KZ"/>
        </w:rPr>
        <w:t xml:space="preserve">-сурет. Калибрленген алмалар конвейер арқылы ағынды су құйылатын ыдысқа беріледі. Желінің өнімділігі сағатына 0,5-тен 3 тоннаға дейін. Жуылған алмалар арнайы алма кесу машиналары арқылы кесу </w:t>
      </w:r>
      <w:r w:rsidR="00807A57" w:rsidRPr="00061D76">
        <w:rPr>
          <w:sz w:val="28"/>
          <w:szCs w:val="28"/>
          <w:shd w:val="clear" w:color="auto" w:fill="FFFFFF"/>
          <w:lang w:val="kk-KZ"/>
        </w:rPr>
        <w:t xml:space="preserve">тізбегіне </w:t>
      </w:r>
      <w:r w:rsidRPr="00061D76">
        <w:rPr>
          <w:sz w:val="28"/>
          <w:szCs w:val="28"/>
          <w:shd w:val="clear" w:color="auto" w:fill="FFFFFF"/>
          <w:lang w:val="kk-KZ"/>
        </w:rPr>
        <w:t>жіберіледі.</w:t>
      </w:r>
    </w:p>
    <w:p w14:paraId="1CF6B113" w14:textId="77777777" w:rsidR="009E5BF4" w:rsidRPr="00061D76" w:rsidRDefault="009E5BF4" w:rsidP="00A06204">
      <w:pPr>
        <w:pStyle w:val="110"/>
        <w:tabs>
          <w:tab w:val="left" w:pos="1775"/>
        </w:tabs>
        <w:jc w:val="both"/>
        <w:rPr>
          <w:sz w:val="28"/>
          <w:szCs w:val="28"/>
          <w:shd w:val="clear" w:color="auto" w:fill="FFFFFF"/>
          <w:lang w:val="kk-KZ"/>
        </w:rPr>
      </w:pPr>
    </w:p>
    <w:p w14:paraId="3EF3E31F" w14:textId="77777777" w:rsidR="009E5BF4" w:rsidRPr="00061D76" w:rsidRDefault="009E5BF4" w:rsidP="00A06204">
      <w:pPr>
        <w:pStyle w:val="110"/>
        <w:tabs>
          <w:tab w:val="left" w:pos="1775"/>
        </w:tabs>
        <w:jc w:val="both"/>
        <w:rPr>
          <w:sz w:val="28"/>
          <w:szCs w:val="28"/>
          <w:shd w:val="clear" w:color="auto" w:fill="FFFFFF"/>
          <w:lang w:val="kk-KZ"/>
        </w:rPr>
      </w:pPr>
    </w:p>
    <w:p w14:paraId="2D5CDF19" w14:textId="77777777" w:rsidR="009E5BF4" w:rsidRPr="00061D76" w:rsidRDefault="009E5BF4" w:rsidP="00A06204">
      <w:pPr>
        <w:pStyle w:val="110"/>
        <w:tabs>
          <w:tab w:val="left" w:pos="1775"/>
        </w:tabs>
        <w:jc w:val="both"/>
        <w:rPr>
          <w:sz w:val="28"/>
          <w:szCs w:val="28"/>
          <w:shd w:val="clear" w:color="auto" w:fill="FFFFFF"/>
          <w:lang w:val="kk-KZ"/>
        </w:rPr>
      </w:pPr>
    </w:p>
    <w:p w14:paraId="5EE79CD2" w14:textId="5E2B3D15" w:rsidR="009E5BF4" w:rsidRPr="00061D76" w:rsidRDefault="009E5BF4" w:rsidP="00496D12">
      <w:pPr>
        <w:pStyle w:val="110"/>
        <w:tabs>
          <w:tab w:val="left" w:pos="1775"/>
        </w:tabs>
        <w:jc w:val="center"/>
        <w:rPr>
          <w:sz w:val="28"/>
          <w:szCs w:val="28"/>
          <w:shd w:val="clear" w:color="auto" w:fill="FFFFFF"/>
          <w:lang w:val="kk-KZ"/>
        </w:rPr>
      </w:pPr>
      <w:r w:rsidRPr="00061D76">
        <w:rPr>
          <w:noProof/>
          <w:sz w:val="28"/>
          <w:szCs w:val="28"/>
          <w:shd w:val="clear" w:color="auto" w:fill="FFFFFF"/>
        </w:rPr>
        <w:lastRenderedPageBreak/>
        <w:drawing>
          <wp:inline distT="0" distB="0" distL="0" distR="0" wp14:anchorId="060C39C0" wp14:editId="1E102A8F">
            <wp:extent cx="2597150" cy="1933217"/>
            <wp:effectExtent l="0" t="0" r="0" b="0"/>
            <wp:docPr id="5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cstate="print"/>
                    <a:srcRect/>
                    <a:stretch>
                      <a:fillRect/>
                    </a:stretch>
                  </pic:blipFill>
                  <pic:spPr bwMode="auto">
                    <a:xfrm>
                      <a:off x="0" y="0"/>
                      <a:ext cx="2602846" cy="1937457"/>
                    </a:xfrm>
                    <a:prstGeom prst="rect">
                      <a:avLst/>
                    </a:prstGeom>
                    <a:noFill/>
                    <a:ln w="9525">
                      <a:noFill/>
                      <a:miter lim="800000"/>
                      <a:headEnd/>
                      <a:tailEnd/>
                    </a:ln>
                  </pic:spPr>
                </pic:pic>
              </a:graphicData>
            </a:graphic>
          </wp:inline>
        </w:drawing>
      </w:r>
      <w:r w:rsidR="00E75F11" w:rsidRPr="00061D76">
        <w:rPr>
          <w:noProof/>
          <w:sz w:val="28"/>
          <w:szCs w:val="28"/>
          <w:shd w:val="clear" w:color="auto" w:fill="FFFFFF"/>
        </w:rPr>
        <w:drawing>
          <wp:inline distT="0" distB="0" distL="0" distR="0" wp14:anchorId="6D3D5F14" wp14:editId="667565C5">
            <wp:extent cx="2876550" cy="1940557"/>
            <wp:effectExtent l="19050" t="0" r="0" b="0"/>
            <wp:docPr id="5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9" cstate="print"/>
                    <a:srcRect/>
                    <a:stretch>
                      <a:fillRect/>
                    </a:stretch>
                  </pic:blipFill>
                  <pic:spPr bwMode="auto">
                    <a:xfrm>
                      <a:off x="0" y="0"/>
                      <a:ext cx="2876550" cy="1940557"/>
                    </a:xfrm>
                    <a:prstGeom prst="rect">
                      <a:avLst/>
                    </a:prstGeom>
                    <a:noFill/>
                    <a:ln w="9525">
                      <a:noFill/>
                      <a:miter lim="800000"/>
                      <a:headEnd/>
                      <a:tailEnd/>
                    </a:ln>
                  </pic:spPr>
                </pic:pic>
              </a:graphicData>
            </a:graphic>
          </wp:inline>
        </w:drawing>
      </w:r>
    </w:p>
    <w:p w14:paraId="7677FCDA" w14:textId="77777777" w:rsidR="009E5BF4" w:rsidRPr="00061D76" w:rsidRDefault="009E5BF4" w:rsidP="00A06204">
      <w:pPr>
        <w:pStyle w:val="110"/>
        <w:tabs>
          <w:tab w:val="left" w:pos="1775"/>
        </w:tabs>
        <w:jc w:val="both"/>
        <w:rPr>
          <w:sz w:val="28"/>
          <w:szCs w:val="28"/>
          <w:shd w:val="clear" w:color="auto" w:fill="FFFFFF"/>
          <w:lang w:val="kk-KZ"/>
        </w:rPr>
      </w:pPr>
    </w:p>
    <w:p w14:paraId="742C2BDB" w14:textId="77777777" w:rsidR="009E5BF4" w:rsidRPr="00061D76" w:rsidRDefault="00807A57" w:rsidP="00A06204">
      <w:pPr>
        <w:pStyle w:val="110"/>
        <w:tabs>
          <w:tab w:val="left" w:pos="1775"/>
        </w:tabs>
        <w:jc w:val="center"/>
        <w:rPr>
          <w:sz w:val="28"/>
          <w:szCs w:val="28"/>
          <w:shd w:val="clear" w:color="auto" w:fill="FFFFFF"/>
          <w:lang w:val="kk-KZ"/>
        </w:rPr>
      </w:pPr>
      <w:r w:rsidRPr="00061D76">
        <w:rPr>
          <w:sz w:val="28"/>
          <w:szCs w:val="28"/>
          <w:shd w:val="clear" w:color="auto" w:fill="FFFFFF"/>
          <w:lang w:val="kk-KZ"/>
        </w:rPr>
        <w:t>Сурет</w:t>
      </w:r>
      <w:r w:rsidR="00E75F11" w:rsidRPr="00061D76">
        <w:rPr>
          <w:sz w:val="28"/>
          <w:szCs w:val="28"/>
          <w:shd w:val="clear" w:color="auto" w:fill="FFFFFF"/>
          <w:lang w:val="kk-KZ"/>
        </w:rPr>
        <w:t xml:space="preserve"> </w:t>
      </w:r>
      <w:r w:rsidR="00AE2D00" w:rsidRPr="00061D76">
        <w:rPr>
          <w:sz w:val="28"/>
          <w:szCs w:val="28"/>
          <w:shd w:val="clear" w:color="auto" w:fill="FFFFFF"/>
          <w:lang w:val="kk-KZ"/>
        </w:rPr>
        <w:t>41</w:t>
      </w:r>
      <w:r w:rsidR="00E75F11" w:rsidRPr="00061D76">
        <w:rPr>
          <w:sz w:val="28"/>
          <w:szCs w:val="28"/>
          <w:shd w:val="clear" w:color="auto" w:fill="FFFFFF"/>
          <w:lang w:val="kk-KZ"/>
        </w:rPr>
        <w:t xml:space="preserve"> – </w:t>
      </w:r>
      <w:r w:rsidR="005649C7" w:rsidRPr="00061D76">
        <w:rPr>
          <w:sz w:val="28"/>
          <w:szCs w:val="28"/>
          <w:shd w:val="clear" w:color="auto" w:fill="FFFFFF"/>
          <w:lang w:val="kk-KZ"/>
        </w:rPr>
        <w:t>Алма шикізатын жуу</w:t>
      </w:r>
    </w:p>
    <w:p w14:paraId="5D9B69B7" w14:textId="77777777" w:rsidR="009E5BF4" w:rsidRPr="00061D76" w:rsidRDefault="009E5BF4" w:rsidP="00A06204">
      <w:pPr>
        <w:pStyle w:val="110"/>
        <w:tabs>
          <w:tab w:val="left" w:pos="1775"/>
        </w:tabs>
        <w:jc w:val="both"/>
        <w:rPr>
          <w:sz w:val="28"/>
          <w:szCs w:val="28"/>
          <w:shd w:val="clear" w:color="auto" w:fill="FFFFFF"/>
          <w:lang w:val="kk-KZ"/>
        </w:rPr>
      </w:pPr>
    </w:p>
    <w:p w14:paraId="2E3386BF" w14:textId="77777777" w:rsidR="00637253" w:rsidRPr="00061D76" w:rsidRDefault="00637253" w:rsidP="00A06204">
      <w:pPr>
        <w:pStyle w:val="110"/>
        <w:tabs>
          <w:tab w:val="left" w:pos="1775"/>
        </w:tabs>
        <w:ind w:firstLine="567"/>
        <w:jc w:val="both"/>
        <w:rPr>
          <w:sz w:val="28"/>
          <w:szCs w:val="28"/>
          <w:shd w:val="clear" w:color="auto" w:fill="FFFFFF"/>
          <w:lang w:val="kk-KZ"/>
        </w:rPr>
      </w:pPr>
      <w:r w:rsidRPr="00061D76">
        <w:rPr>
          <w:sz w:val="28"/>
          <w:szCs w:val="28"/>
          <w:shd w:val="clear" w:color="auto" w:fill="FFFFFF"/>
          <w:lang w:val="kk-KZ"/>
        </w:rPr>
        <w:t xml:space="preserve">Өнеркәсіптік ауқымда алма чипстерін өндіру үшін «InnovTexProduct» ЖШС кәсіпорнының өндірістік базасында </w:t>
      </w:r>
      <w:r w:rsidR="00092689" w:rsidRPr="00061D76">
        <w:rPr>
          <w:sz w:val="28"/>
          <w:szCs w:val="28"/>
          <w:shd w:val="clear" w:color="auto" w:fill="FFFFFF"/>
          <w:lang w:val="kk-KZ"/>
        </w:rPr>
        <w:t>бастапқы</w:t>
      </w:r>
      <w:r w:rsidRPr="00061D76">
        <w:rPr>
          <w:sz w:val="28"/>
          <w:szCs w:val="28"/>
          <w:shd w:val="clear" w:color="auto" w:fill="FFFFFF"/>
          <w:lang w:val="kk-KZ"/>
        </w:rPr>
        <w:t xml:space="preserve"> алма шикізатын кесу бойынша тәжірибелік сынақтар жүргізілді, алманы </w:t>
      </w:r>
      <w:r w:rsidR="00570101" w:rsidRPr="00061D76">
        <w:rPr>
          <w:sz w:val="28"/>
          <w:szCs w:val="28"/>
          <w:shd w:val="clear" w:color="auto" w:fill="FFFFFF"/>
          <w:lang w:val="kk-KZ"/>
        </w:rPr>
        <w:t>белгілі бір қалыңдықтағы кесіктерге</w:t>
      </w:r>
      <w:r w:rsidRPr="00061D76">
        <w:rPr>
          <w:sz w:val="28"/>
          <w:szCs w:val="28"/>
          <w:shd w:val="clear" w:color="auto" w:fill="FFFFFF"/>
          <w:lang w:val="kk-KZ"/>
        </w:rPr>
        <w:t xml:space="preserve"> кесуге арналған арнайы өнеркәсіптік құрылғыны пайдалану ұсынылды. Оны </w:t>
      </w:r>
      <w:r w:rsidR="00EC33E0" w:rsidRPr="00061D76">
        <w:rPr>
          <w:sz w:val="28"/>
          <w:szCs w:val="28"/>
          <w:shd w:val="clear" w:color="auto" w:fill="FFFFFF"/>
          <w:lang w:val="kk-KZ"/>
        </w:rPr>
        <w:t>жүктеу</w:t>
      </w:r>
      <w:r w:rsidRPr="00061D76">
        <w:rPr>
          <w:sz w:val="28"/>
          <w:szCs w:val="28"/>
          <w:shd w:val="clear" w:color="auto" w:fill="FFFFFF"/>
          <w:lang w:val="kk-KZ"/>
        </w:rPr>
        <w:t xml:space="preserve"> алдында жұмысшы алманың өзегін алу үшін арнайы құрылғыны пайдаланады.</w:t>
      </w:r>
    </w:p>
    <w:p w14:paraId="09C50B22" w14:textId="77777777" w:rsidR="00092689" w:rsidRPr="00061D76" w:rsidRDefault="00AE2D00" w:rsidP="00A06204">
      <w:pPr>
        <w:pStyle w:val="110"/>
        <w:tabs>
          <w:tab w:val="left" w:pos="1775"/>
        </w:tabs>
        <w:ind w:firstLine="567"/>
        <w:jc w:val="both"/>
        <w:rPr>
          <w:sz w:val="28"/>
          <w:szCs w:val="28"/>
          <w:lang w:val="kk-KZ"/>
        </w:rPr>
      </w:pPr>
      <w:r w:rsidRPr="00061D76">
        <w:rPr>
          <w:sz w:val="28"/>
          <w:szCs w:val="28"/>
          <w:lang w:val="kk-KZ"/>
        </w:rPr>
        <w:t>41</w:t>
      </w:r>
      <w:r w:rsidR="00092689" w:rsidRPr="00061D76">
        <w:rPr>
          <w:sz w:val="28"/>
          <w:szCs w:val="28"/>
          <w:lang w:val="kk-KZ"/>
        </w:rPr>
        <w:t xml:space="preserve"> және </w:t>
      </w:r>
      <w:r w:rsidRPr="00061D76">
        <w:rPr>
          <w:sz w:val="28"/>
          <w:szCs w:val="28"/>
          <w:lang w:val="kk-KZ"/>
        </w:rPr>
        <w:t>42</w:t>
      </w:r>
      <w:r w:rsidR="00092689" w:rsidRPr="00061D76">
        <w:rPr>
          <w:sz w:val="28"/>
          <w:szCs w:val="28"/>
          <w:lang w:val="kk-KZ"/>
        </w:rPr>
        <w:t>-суреттерде бастапқы алма шикізатын кесу жабдықтары мен процесі көрсетілген.</w:t>
      </w:r>
    </w:p>
    <w:p w14:paraId="6748BE3D" w14:textId="77777777" w:rsidR="003B648E" w:rsidRPr="00061D76" w:rsidRDefault="003B648E" w:rsidP="00A06204">
      <w:pPr>
        <w:pStyle w:val="110"/>
        <w:tabs>
          <w:tab w:val="left" w:pos="1775"/>
        </w:tabs>
        <w:ind w:firstLine="567"/>
        <w:jc w:val="both"/>
        <w:rPr>
          <w:sz w:val="28"/>
          <w:szCs w:val="28"/>
          <w:lang w:val="kk-KZ"/>
        </w:rPr>
      </w:pPr>
    </w:p>
    <w:p w14:paraId="6CB70E69" w14:textId="77777777" w:rsidR="00E2003F" w:rsidRPr="00061D76" w:rsidRDefault="00E2003F" w:rsidP="00A06204">
      <w:pPr>
        <w:jc w:val="center"/>
        <w:rPr>
          <w:sz w:val="28"/>
          <w:szCs w:val="28"/>
        </w:rPr>
      </w:pPr>
      <w:r w:rsidRPr="00061D76">
        <w:rPr>
          <w:noProof/>
          <w:sz w:val="28"/>
          <w:szCs w:val="28"/>
        </w:rPr>
        <w:drawing>
          <wp:inline distT="0" distB="0" distL="0" distR="0" wp14:anchorId="40CE18CC" wp14:editId="751A1D8A">
            <wp:extent cx="2724003" cy="3537857"/>
            <wp:effectExtent l="0" t="0" r="0" b="0"/>
            <wp:docPr id="31" name="Рисунок 19" descr="E:\24.01.2024\Рабочий стол\Алмас зарубежный научный руководитель\Мереке 2021\Фото-2021,2022 г\Фото 2022\20221010_14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24.01.2024\Рабочий стол\Алмас зарубежный научный руководитель\Мереке 2021\Фото-2021,2022 г\Фото 2022\20221010_143736.jpg"/>
                    <pic:cNvPicPr>
                      <a:picLocks noChangeAspect="1" noChangeArrowheads="1"/>
                    </pic:cNvPicPr>
                  </pic:nvPicPr>
                  <pic:blipFill>
                    <a:blip r:embed="rId90" cstate="print"/>
                    <a:srcRect/>
                    <a:stretch>
                      <a:fillRect/>
                    </a:stretch>
                  </pic:blipFill>
                  <pic:spPr bwMode="auto">
                    <a:xfrm>
                      <a:off x="0" y="0"/>
                      <a:ext cx="2725158" cy="3539357"/>
                    </a:xfrm>
                    <a:prstGeom prst="rect">
                      <a:avLst/>
                    </a:prstGeom>
                    <a:noFill/>
                    <a:ln w="9525">
                      <a:noFill/>
                      <a:miter lim="800000"/>
                      <a:headEnd/>
                      <a:tailEnd/>
                    </a:ln>
                  </pic:spPr>
                </pic:pic>
              </a:graphicData>
            </a:graphic>
          </wp:inline>
        </w:drawing>
      </w:r>
      <w:r w:rsidR="00DC3D4E" w:rsidRPr="00061D76">
        <w:rPr>
          <w:noProof/>
          <w:sz w:val="28"/>
          <w:szCs w:val="28"/>
        </w:rPr>
        <w:drawing>
          <wp:inline distT="0" distB="0" distL="0" distR="0" wp14:anchorId="5E228A48" wp14:editId="746EADC4">
            <wp:extent cx="3156857" cy="3530600"/>
            <wp:effectExtent l="0" t="0" r="0" b="0"/>
            <wp:docPr id="5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print"/>
                    <a:srcRect/>
                    <a:stretch>
                      <a:fillRect/>
                    </a:stretch>
                  </pic:blipFill>
                  <pic:spPr bwMode="auto">
                    <a:xfrm>
                      <a:off x="0" y="0"/>
                      <a:ext cx="3161840" cy="3536173"/>
                    </a:xfrm>
                    <a:prstGeom prst="rect">
                      <a:avLst/>
                    </a:prstGeom>
                    <a:noFill/>
                    <a:ln w="9525">
                      <a:noFill/>
                      <a:miter lim="800000"/>
                      <a:headEnd/>
                      <a:tailEnd/>
                    </a:ln>
                  </pic:spPr>
                </pic:pic>
              </a:graphicData>
            </a:graphic>
          </wp:inline>
        </w:drawing>
      </w:r>
    </w:p>
    <w:p w14:paraId="45B0D3B2" w14:textId="77777777" w:rsidR="003B648E" w:rsidRPr="00061D76" w:rsidRDefault="003B648E" w:rsidP="00A06204">
      <w:pPr>
        <w:pStyle w:val="110"/>
        <w:tabs>
          <w:tab w:val="left" w:pos="0"/>
        </w:tabs>
        <w:jc w:val="center"/>
        <w:rPr>
          <w:sz w:val="28"/>
          <w:szCs w:val="28"/>
          <w:shd w:val="clear" w:color="auto" w:fill="FFFFFF"/>
          <w:lang w:val="kk-KZ"/>
        </w:rPr>
      </w:pPr>
    </w:p>
    <w:p w14:paraId="2BB62FC1" w14:textId="77777777" w:rsidR="00464CBB" w:rsidRPr="00061D76" w:rsidRDefault="00C4704E" w:rsidP="00A06204">
      <w:pPr>
        <w:pStyle w:val="110"/>
        <w:tabs>
          <w:tab w:val="left" w:pos="0"/>
        </w:tabs>
        <w:jc w:val="center"/>
        <w:rPr>
          <w:sz w:val="28"/>
          <w:szCs w:val="28"/>
          <w:shd w:val="clear" w:color="auto" w:fill="FFFFFF"/>
          <w:lang w:val="kk-KZ"/>
        </w:rPr>
      </w:pPr>
      <w:r w:rsidRPr="00061D76">
        <w:rPr>
          <w:sz w:val="28"/>
          <w:szCs w:val="28"/>
          <w:shd w:val="clear" w:color="auto" w:fill="FFFFFF"/>
          <w:lang w:val="kk-KZ"/>
        </w:rPr>
        <w:t>С</w:t>
      </w:r>
      <w:r w:rsidR="00092689" w:rsidRPr="00061D76">
        <w:rPr>
          <w:sz w:val="28"/>
          <w:szCs w:val="28"/>
          <w:shd w:val="clear" w:color="auto" w:fill="FFFFFF"/>
          <w:lang w:val="kk-KZ"/>
        </w:rPr>
        <w:t>урет</w:t>
      </w:r>
      <w:r w:rsidR="00BB47B4" w:rsidRPr="00061D76">
        <w:rPr>
          <w:sz w:val="28"/>
          <w:szCs w:val="28"/>
          <w:shd w:val="clear" w:color="auto" w:fill="FFFFFF"/>
          <w:lang w:val="kk-KZ"/>
        </w:rPr>
        <w:t xml:space="preserve"> </w:t>
      </w:r>
      <w:r w:rsidR="00AE2D00" w:rsidRPr="00061D76">
        <w:rPr>
          <w:sz w:val="28"/>
          <w:szCs w:val="28"/>
          <w:shd w:val="clear" w:color="auto" w:fill="FFFFFF"/>
          <w:lang w:val="kk-KZ"/>
        </w:rPr>
        <w:t>42</w:t>
      </w:r>
      <w:r w:rsidR="00DC3D4E" w:rsidRPr="00061D76">
        <w:rPr>
          <w:sz w:val="28"/>
          <w:szCs w:val="28"/>
          <w:shd w:val="clear" w:color="auto" w:fill="FFFFFF"/>
          <w:lang w:val="kk-KZ"/>
        </w:rPr>
        <w:t xml:space="preserve"> – </w:t>
      </w:r>
      <w:r w:rsidR="00464CBB" w:rsidRPr="00061D76">
        <w:rPr>
          <w:sz w:val="28"/>
          <w:szCs w:val="28"/>
          <w:shd w:val="clear" w:color="auto" w:fill="FFFFFF"/>
          <w:lang w:val="kk-KZ"/>
        </w:rPr>
        <w:t>Алмалардың өзектерін алу</w:t>
      </w:r>
      <w:r w:rsidRPr="00061D76">
        <w:rPr>
          <w:sz w:val="28"/>
          <w:szCs w:val="28"/>
          <w:shd w:val="clear" w:color="auto" w:fill="FFFFFF"/>
          <w:lang w:val="kk-KZ"/>
        </w:rPr>
        <w:t xml:space="preserve"> және</w:t>
      </w:r>
      <w:r w:rsidR="00464CBB" w:rsidRPr="00061D76">
        <w:rPr>
          <w:sz w:val="28"/>
          <w:szCs w:val="28"/>
          <w:shd w:val="clear" w:color="auto" w:fill="FFFFFF"/>
          <w:lang w:val="kk-KZ"/>
        </w:rPr>
        <w:t xml:space="preserve"> кесу</w:t>
      </w:r>
      <w:r w:rsidRPr="00061D76">
        <w:rPr>
          <w:sz w:val="28"/>
          <w:szCs w:val="28"/>
          <w:shd w:val="clear" w:color="auto" w:fill="FFFFFF"/>
          <w:lang w:val="kk-KZ"/>
        </w:rPr>
        <w:t xml:space="preserve"> үшін жүктеу</w:t>
      </w:r>
    </w:p>
    <w:p w14:paraId="0752BBA9" w14:textId="77777777" w:rsidR="00DC3D4E" w:rsidRPr="00061D76" w:rsidRDefault="00DC3D4E" w:rsidP="00A06204">
      <w:pPr>
        <w:pStyle w:val="110"/>
        <w:tabs>
          <w:tab w:val="left" w:pos="0"/>
        </w:tabs>
        <w:rPr>
          <w:sz w:val="28"/>
          <w:szCs w:val="28"/>
          <w:shd w:val="clear" w:color="auto" w:fill="FFFFFF"/>
          <w:lang w:val="kk-KZ"/>
        </w:rPr>
      </w:pPr>
    </w:p>
    <w:p w14:paraId="0BF5ECE2" w14:textId="77777777" w:rsidR="00464CBB" w:rsidRPr="00061D76" w:rsidRDefault="00464CBB" w:rsidP="00A06204">
      <w:pPr>
        <w:pStyle w:val="110"/>
        <w:tabs>
          <w:tab w:val="left" w:pos="0"/>
        </w:tabs>
        <w:rPr>
          <w:sz w:val="28"/>
          <w:szCs w:val="28"/>
          <w:shd w:val="clear" w:color="auto" w:fill="FFFFFF"/>
          <w:lang w:val="kk-KZ"/>
        </w:rPr>
      </w:pPr>
    </w:p>
    <w:p w14:paraId="748D4D33" w14:textId="77777777" w:rsidR="00351506" w:rsidRPr="00061D76" w:rsidRDefault="00DC3D4E" w:rsidP="00A06204">
      <w:pPr>
        <w:pStyle w:val="110"/>
        <w:tabs>
          <w:tab w:val="left" w:pos="0"/>
        </w:tabs>
        <w:jc w:val="center"/>
        <w:rPr>
          <w:sz w:val="28"/>
          <w:szCs w:val="28"/>
          <w:shd w:val="clear" w:color="auto" w:fill="FFFFFF"/>
        </w:rPr>
      </w:pPr>
      <w:r w:rsidRPr="00061D76">
        <w:rPr>
          <w:noProof/>
          <w:sz w:val="28"/>
          <w:szCs w:val="28"/>
          <w:shd w:val="clear" w:color="auto" w:fill="FFFFFF"/>
        </w:rPr>
        <w:lastRenderedPageBreak/>
        <w:drawing>
          <wp:inline distT="0" distB="0" distL="0" distR="0" wp14:anchorId="5887C4EE" wp14:editId="6B9ACAE1">
            <wp:extent cx="2914650" cy="2809875"/>
            <wp:effectExtent l="19050" t="0" r="0" b="0"/>
            <wp:docPr id="5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cstate="print"/>
                    <a:srcRect/>
                    <a:stretch>
                      <a:fillRect/>
                    </a:stretch>
                  </pic:blipFill>
                  <pic:spPr bwMode="auto">
                    <a:xfrm>
                      <a:off x="0" y="0"/>
                      <a:ext cx="2914650" cy="2809875"/>
                    </a:xfrm>
                    <a:prstGeom prst="rect">
                      <a:avLst/>
                    </a:prstGeom>
                    <a:noFill/>
                    <a:ln w="9525">
                      <a:noFill/>
                      <a:miter lim="800000"/>
                      <a:headEnd/>
                      <a:tailEnd/>
                    </a:ln>
                  </pic:spPr>
                </pic:pic>
              </a:graphicData>
            </a:graphic>
          </wp:inline>
        </w:drawing>
      </w:r>
      <w:r w:rsidRPr="00061D76">
        <w:rPr>
          <w:noProof/>
          <w:sz w:val="28"/>
          <w:szCs w:val="28"/>
          <w:shd w:val="clear" w:color="auto" w:fill="FFFFFF"/>
        </w:rPr>
        <w:drawing>
          <wp:inline distT="0" distB="0" distL="0" distR="0" wp14:anchorId="2C661393" wp14:editId="6309AF5D">
            <wp:extent cx="2886075" cy="2809875"/>
            <wp:effectExtent l="19050" t="0" r="9525" b="0"/>
            <wp:docPr id="5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3" cstate="print"/>
                    <a:srcRect/>
                    <a:stretch>
                      <a:fillRect/>
                    </a:stretch>
                  </pic:blipFill>
                  <pic:spPr bwMode="auto">
                    <a:xfrm>
                      <a:off x="0" y="0"/>
                      <a:ext cx="2886075" cy="2809875"/>
                    </a:xfrm>
                    <a:prstGeom prst="rect">
                      <a:avLst/>
                    </a:prstGeom>
                    <a:noFill/>
                    <a:ln w="9525">
                      <a:noFill/>
                      <a:miter lim="800000"/>
                      <a:headEnd/>
                      <a:tailEnd/>
                    </a:ln>
                  </pic:spPr>
                </pic:pic>
              </a:graphicData>
            </a:graphic>
          </wp:inline>
        </w:drawing>
      </w:r>
    </w:p>
    <w:p w14:paraId="6BD79915" w14:textId="77777777" w:rsidR="00351506" w:rsidRPr="00061D76" w:rsidRDefault="00351506" w:rsidP="00A06204">
      <w:pPr>
        <w:pStyle w:val="110"/>
        <w:tabs>
          <w:tab w:val="left" w:pos="1775"/>
        </w:tabs>
        <w:rPr>
          <w:sz w:val="28"/>
          <w:szCs w:val="28"/>
          <w:shd w:val="clear" w:color="auto" w:fill="FFFFFF"/>
        </w:rPr>
      </w:pPr>
    </w:p>
    <w:p w14:paraId="4918A8B3" w14:textId="77777777" w:rsidR="00351506" w:rsidRPr="00061D76" w:rsidRDefault="00C4704E" w:rsidP="00A06204">
      <w:pPr>
        <w:pStyle w:val="110"/>
        <w:tabs>
          <w:tab w:val="left" w:pos="1775"/>
        </w:tabs>
        <w:jc w:val="center"/>
        <w:rPr>
          <w:sz w:val="28"/>
          <w:szCs w:val="28"/>
          <w:shd w:val="clear" w:color="auto" w:fill="FFFFFF"/>
        </w:rPr>
      </w:pPr>
      <w:r w:rsidRPr="00061D76">
        <w:rPr>
          <w:sz w:val="28"/>
          <w:szCs w:val="28"/>
          <w:shd w:val="clear" w:color="auto" w:fill="FFFFFF"/>
          <w:lang w:val="kk-KZ"/>
        </w:rPr>
        <w:t>Сурет</w:t>
      </w:r>
      <w:r w:rsidR="00BB47B4" w:rsidRPr="00061D76">
        <w:rPr>
          <w:sz w:val="28"/>
          <w:szCs w:val="28"/>
          <w:shd w:val="clear" w:color="auto" w:fill="FFFFFF"/>
        </w:rPr>
        <w:t xml:space="preserve"> </w:t>
      </w:r>
      <w:r w:rsidR="00AE2D00" w:rsidRPr="00061D76">
        <w:rPr>
          <w:sz w:val="28"/>
          <w:szCs w:val="28"/>
          <w:shd w:val="clear" w:color="auto" w:fill="FFFFFF"/>
          <w:lang w:val="kk-KZ"/>
        </w:rPr>
        <w:t xml:space="preserve">43 </w:t>
      </w:r>
      <w:r w:rsidR="00DC3D4E" w:rsidRPr="00061D76">
        <w:rPr>
          <w:sz w:val="28"/>
          <w:szCs w:val="28"/>
          <w:shd w:val="clear" w:color="auto" w:fill="FFFFFF"/>
        </w:rPr>
        <w:t xml:space="preserve">- </w:t>
      </w:r>
      <w:proofErr w:type="spellStart"/>
      <w:r w:rsidR="00316E74" w:rsidRPr="00061D76">
        <w:rPr>
          <w:sz w:val="28"/>
          <w:szCs w:val="28"/>
          <w:shd w:val="clear" w:color="auto" w:fill="FFFFFF"/>
        </w:rPr>
        <w:t>Алманы</w:t>
      </w:r>
      <w:proofErr w:type="spellEnd"/>
      <w:r w:rsidR="00316E74" w:rsidRPr="00061D76">
        <w:rPr>
          <w:sz w:val="28"/>
          <w:szCs w:val="28"/>
          <w:shd w:val="clear" w:color="auto" w:fill="FFFFFF"/>
        </w:rPr>
        <w:t xml:space="preserve"> </w:t>
      </w:r>
      <w:proofErr w:type="spellStart"/>
      <w:r w:rsidR="00316E74" w:rsidRPr="00061D76">
        <w:rPr>
          <w:sz w:val="28"/>
          <w:szCs w:val="28"/>
          <w:shd w:val="clear" w:color="auto" w:fill="FFFFFF"/>
        </w:rPr>
        <w:t>тілімдерге</w:t>
      </w:r>
      <w:proofErr w:type="spellEnd"/>
      <w:r w:rsidR="00316E74" w:rsidRPr="00061D76">
        <w:rPr>
          <w:sz w:val="28"/>
          <w:szCs w:val="28"/>
          <w:shd w:val="clear" w:color="auto" w:fill="FFFFFF"/>
        </w:rPr>
        <w:t xml:space="preserve"> </w:t>
      </w:r>
      <w:proofErr w:type="spellStart"/>
      <w:r w:rsidR="00316E74" w:rsidRPr="00061D76">
        <w:rPr>
          <w:sz w:val="28"/>
          <w:szCs w:val="28"/>
          <w:shd w:val="clear" w:color="auto" w:fill="FFFFFF"/>
        </w:rPr>
        <w:t>кесу</w:t>
      </w:r>
      <w:proofErr w:type="spellEnd"/>
      <w:r w:rsidR="00316E74" w:rsidRPr="00061D76">
        <w:rPr>
          <w:sz w:val="28"/>
          <w:szCs w:val="28"/>
          <w:shd w:val="clear" w:color="auto" w:fill="FFFFFF"/>
        </w:rPr>
        <w:t xml:space="preserve"> </w:t>
      </w:r>
      <w:proofErr w:type="spellStart"/>
      <w:r w:rsidR="00316E74" w:rsidRPr="00061D76">
        <w:rPr>
          <w:sz w:val="28"/>
          <w:szCs w:val="28"/>
          <w:shd w:val="clear" w:color="auto" w:fill="FFFFFF"/>
        </w:rPr>
        <w:t>процесі</w:t>
      </w:r>
      <w:proofErr w:type="spellEnd"/>
    </w:p>
    <w:p w14:paraId="520CAE6C" w14:textId="77777777" w:rsidR="00351506" w:rsidRPr="00061D76" w:rsidRDefault="00351506" w:rsidP="00A06204">
      <w:pPr>
        <w:pStyle w:val="110"/>
        <w:tabs>
          <w:tab w:val="left" w:pos="1775"/>
        </w:tabs>
        <w:ind w:firstLine="567"/>
        <w:rPr>
          <w:sz w:val="28"/>
          <w:szCs w:val="28"/>
          <w:shd w:val="clear" w:color="auto" w:fill="FFFFFF"/>
        </w:rPr>
      </w:pPr>
    </w:p>
    <w:p w14:paraId="4B8C4571" w14:textId="77777777" w:rsidR="001B2A66" w:rsidRPr="002218ED" w:rsidRDefault="008679B8" w:rsidP="00A06204">
      <w:pPr>
        <w:pStyle w:val="110"/>
        <w:tabs>
          <w:tab w:val="left" w:pos="1775"/>
        </w:tabs>
        <w:ind w:firstLine="567"/>
        <w:jc w:val="both"/>
        <w:rPr>
          <w:bCs/>
          <w:sz w:val="28"/>
          <w:szCs w:val="28"/>
        </w:rPr>
      </w:pPr>
      <w:r w:rsidRPr="002218ED">
        <w:rPr>
          <w:bCs/>
          <w:sz w:val="28"/>
          <w:szCs w:val="28"/>
        </w:rPr>
        <w:t>2</w:t>
      </w:r>
      <w:r w:rsidR="00AE4EE5" w:rsidRPr="002218ED">
        <w:rPr>
          <w:bCs/>
          <w:sz w:val="28"/>
          <w:szCs w:val="28"/>
        </w:rPr>
        <w:t xml:space="preserve"> </w:t>
      </w:r>
      <w:r w:rsidR="00316E74" w:rsidRPr="002218ED">
        <w:rPr>
          <w:bCs/>
          <w:sz w:val="28"/>
          <w:szCs w:val="28"/>
          <w:lang w:val="kk-KZ"/>
        </w:rPr>
        <w:t>және</w:t>
      </w:r>
      <w:r w:rsidR="00AE4EE5" w:rsidRPr="002218ED">
        <w:rPr>
          <w:bCs/>
          <w:sz w:val="28"/>
          <w:szCs w:val="28"/>
        </w:rPr>
        <w:t xml:space="preserve"> 3</w:t>
      </w:r>
      <w:r w:rsidR="00316E74" w:rsidRPr="002218ED">
        <w:rPr>
          <w:bCs/>
          <w:sz w:val="28"/>
          <w:szCs w:val="28"/>
          <w:lang w:val="kk-KZ"/>
        </w:rPr>
        <w:t xml:space="preserve"> кезең</w:t>
      </w:r>
      <w:r w:rsidRPr="002218ED">
        <w:rPr>
          <w:bCs/>
          <w:sz w:val="28"/>
          <w:szCs w:val="28"/>
        </w:rPr>
        <w:t xml:space="preserve">. </w:t>
      </w:r>
      <w:r w:rsidR="001B2A66" w:rsidRPr="002218ED">
        <w:rPr>
          <w:bCs/>
          <w:sz w:val="28"/>
          <w:szCs w:val="28"/>
          <w:lang w:val="kk-KZ"/>
        </w:rPr>
        <w:t xml:space="preserve">Ағартатын </w:t>
      </w:r>
      <w:proofErr w:type="spellStart"/>
      <w:r w:rsidR="001B2A66" w:rsidRPr="002218ED">
        <w:rPr>
          <w:bCs/>
          <w:sz w:val="28"/>
          <w:szCs w:val="28"/>
        </w:rPr>
        <w:t>ерітіндіні</w:t>
      </w:r>
      <w:proofErr w:type="spellEnd"/>
      <w:r w:rsidR="001B2A66" w:rsidRPr="002218ED">
        <w:rPr>
          <w:bCs/>
          <w:sz w:val="28"/>
          <w:szCs w:val="28"/>
        </w:rPr>
        <w:t xml:space="preserve"> </w:t>
      </w:r>
      <w:proofErr w:type="spellStart"/>
      <w:r w:rsidR="001B2A66" w:rsidRPr="002218ED">
        <w:rPr>
          <w:bCs/>
          <w:sz w:val="28"/>
          <w:szCs w:val="28"/>
        </w:rPr>
        <w:t>дайындау</w:t>
      </w:r>
      <w:proofErr w:type="spellEnd"/>
      <w:r w:rsidR="001B2A66" w:rsidRPr="002218ED">
        <w:rPr>
          <w:bCs/>
          <w:sz w:val="28"/>
          <w:szCs w:val="28"/>
        </w:rPr>
        <w:t xml:space="preserve"> </w:t>
      </w:r>
      <w:proofErr w:type="spellStart"/>
      <w:r w:rsidR="001B2A66" w:rsidRPr="002218ED">
        <w:rPr>
          <w:bCs/>
          <w:sz w:val="28"/>
          <w:szCs w:val="28"/>
        </w:rPr>
        <w:t>және</w:t>
      </w:r>
      <w:proofErr w:type="spellEnd"/>
      <w:r w:rsidR="001B2A66" w:rsidRPr="002218ED">
        <w:rPr>
          <w:bCs/>
          <w:sz w:val="28"/>
          <w:szCs w:val="28"/>
        </w:rPr>
        <w:t xml:space="preserve"> </w:t>
      </w:r>
      <w:proofErr w:type="spellStart"/>
      <w:r w:rsidR="001B2A66" w:rsidRPr="002218ED">
        <w:rPr>
          <w:bCs/>
          <w:sz w:val="28"/>
          <w:szCs w:val="28"/>
        </w:rPr>
        <w:t>алма</w:t>
      </w:r>
      <w:proofErr w:type="spellEnd"/>
      <w:r w:rsidR="001B2A66" w:rsidRPr="002218ED">
        <w:rPr>
          <w:bCs/>
          <w:sz w:val="28"/>
          <w:szCs w:val="28"/>
        </w:rPr>
        <w:t xml:space="preserve"> </w:t>
      </w:r>
      <w:proofErr w:type="spellStart"/>
      <w:r w:rsidR="001B2A66" w:rsidRPr="002218ED">
        <w:rPr>
          <w:bCs/>
          <w:sz w:val="28"/>
          <w:szCs w:val="28"/>
        </w:rPr>
        <w:t>кес</w:t>
      </w:r>
      <w:proofErr w:type="spellEnd"/>
      <w:r w:rsidR="001B2A66" w:rsidRPr="002218ED">
        <w:rPr>
          <w:bCs/>
          <w:sz w:val="28"/>
          <w:szCs w:val="28"/>
          <w:lang w:val="kk-KZ"/>
        </w:rPr>
        <w:t>і</w:t>
      </w:r>
      <w:proofErr w:type="spellStart"/>
      <w:r w:rsidR="001B2A66" w:rsidRPr="002218ED">
        <w:rPr>
          <w:bCs/>
          <w:sz w:val="28"/>
          <w:szCs w:val="28"/>
        </w:rPr>
        <w:t>ктерін</w:t>
      </w:r>
      <w:proofErr w:type="spellEnd"/>
      <w:r w:rsidR="001B2A66" w:rsidRPr="002218ED">
        <w:rPr>
          <w:bCs/>
          <w:sz w:val="28"/>
          <w:szCs w:val="28"/>
        </w:rPr>
        <w:t xml:space="preserve"> </w:t>
      </w:r>
      <w:proofErr w:type="spellStart"/>
      <w:r w:rsidR="001B2A66" w:rsidRPr="002218ED">
        <w:rPr>
          <w:bCs/>
          <w:sz w:val="28"/>
          <w:szCs w:val="28"/>
        </w:rPr>
        <w:t>өңдеу</w:t>
      </w:r>
      <w:proofErr w:type="spellEnd"/>
    </w:p>
    <w:p w14:paraId="5F50E294" w14:textId="77777777" w:rsidR="0063438F" w:rsidRPr="00061D76" w:rsidRDefault="0063438F" w:rsidP="00A06204">
      <w:pPr>
        <w:pStyle w:val="110"/>
        <w:tabs>
          <w:tab w:val="left" w:pos="1775"/>
        </w:tabs>
        <w:ind w:firstLine="567"/>
        <w:jc w:val="both"/>
        <w:rPr>
          <w:color w:val="000000"/>
          <w:sz w:val="28"/>
          <w:szCs w:val="28"/>
          <w:shd w:val="clear" w:color="auto" w:fill="FFFFFF"/>
        </w:rPr>
      </w:pPr>
      <w:proofErr w:type="spellStart"/>
      <w:r w:rsidRPr="00061D76">
        <w:rPr>
          <w:color w:val="000000"/>
          <w:sz w:val="28"/>
          <w:szCs w:val="28"/>
          <w:shd w:val="clear" w:color="auto" w:fill="FFFFFF"/>
        </w:rPr>
        <w:t>Құрылымдық</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жағынан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бланшер</w:t>
      </w:r>
      <w:proofErr w:type="spellEnd"/>
      <w:r w:rsidRPr="00061D76">
        <w:rPr>
          <w:color w:val="000000"/>
          <w:sz w:val="28"/>
          <w:szCs w:val="28"/>
          <w:shd w:val="clear" w:color="auto" w:fill="FFFFFF"/>
        </w:rPr>
        <w:t xml:space="preserve"> - </w:t>
      </w:r>
      <w:proofErr w:type="spellStart"/>
      <w:r w:rsidRPr="00061D76">
        <w:rPr>
          <w:color w:val="000000"/>
          <w:sz w:val="28"/>
          <w:szCs w:val="28"/>
          <w:shd w:val="clear" w:color="auto" w:fill="FFFFFF"/>
        </w:rPr>
        <w:t>бұл</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тікбұрышты</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жақтауда</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бекітілген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және</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бүйірлерінен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жылу</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оқшауланған</w:t>
      </w:r>
      <w:proofErr w:type="spellEnd"/>
      <w:r w:rsidRPr="00061D76">
        <w:rPr>
          <w:color w:val="000000"/>
          <w:sz w:val="28"/>
          <w:szCs w:val="28"/>
          <w:shd w:val="clear" w:color="auto" w:fill="FFFFFF"/>
        </w:rPr>
        <w:t xml:space="preserve"> ванна.</w:t>
      </w:r>
    </w:p>
    <w:p w14:paraId="3D114280" w14:textId="77777777" w:rsidR="001B1682" w:rsidRPr="00061D76" w:rsidRDefault="001B1682" w:rsidP="00A06204">
      <w:pPr>
        <w:pStyle w:val="110"/>
        <w:tabs>
          <w:tab w:val="left" w:pos="1775"/>
        </w:tabs>
        <w:ind w:firstLine="567"/>
        <w:jc w:val="both"/>
        <w:rPr>
          <w:color w:val="000000"/>
          <w:sz w:val="28"/>
          <w:szCs w:val="28"/>
          <w:shd w:val="clear" w:color="auto" w:fill="FFFFFF"/>
        </w:rPr>
      </w:pPr>
      <w:proofErr w:type="spellStart"/>
      <w:r w:rsidRPr="00061D76">
        <w:rPr>
          <w:color w:val="000000"/>
          <w:sz w:val="28"/>
          <w:szCs w:val="28"/>
          <w:shd w:val="clear" w:color="auto" w:fill="FFFFFF"/>
        </w:rPr>
        <w:t>Ваннаның</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түбінде</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үш</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құбырлы</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электр</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жылытқышы</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орнатылған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Автоматты</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басқару</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блогы</w:t>
      </w:r>
      <w:proofErr w:type="spellEnd"/>
      <w:r w:rsidRPr="00061D76">
        <w:rPr>
          <w:color w:val="000000"/>
          <w:sz w:val="28"/>
          <w:szCs w:val="28"/>
          <w:shd w:val="clear" w:color="auto" w:fill="FFFFFF"/>
        </w:rPr>
        <w:t xml:space="preserve"> </w:t>
      </w:r>
      <w:r w:rsidR="001F199B" w:rsidRPr="00061D76">
        <w:rPr>
          <w:color w:val="000000"/>
          <w:sz w:val="28"/>
          <w:szCs w:val="28"/>
          <w:shd w:val="clear" w:color="auto" w:fill="FFFFFF"/>
          <w:lang w:val="kk-KZ"/>
        </w:rPr>
        <w:t>жылутасымалдағыштың</w:t>
      </w:r>
      <w:r w:rsidRPr="00061D76">
        <w:rPr>
          <w:color w:val="000000"/>
          <w:sz w:val="28"/>
          <w:szCs w:val="28"/>
          <w:shd w:val="clear" w:color="auto" w:fill="FFFFFF"/>
        </w:rPr>
        <w:t xml:space="preserve"> </w:t>
      </w:r>
      <w:proofErr w:type="spellStart"/>
      <w:r w:rsidRPr="00061D76">
        <w:rPr>
          <w:color w:val="000000"/>
          <w:sz w:val="28"/>
          <w:szCs w:val="28"/>
          <w:shd w:val="clear" w:color="auto" w:fill="FFFFFF"/>
        </w:rPr>
        <w:t>температурасын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ұзақ</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уақыт</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бойы</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орнатуға</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және</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ұстап</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тұруға</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мүмкіндік</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береді</w:t>
      </w:r>
      <w:proofErr w:type="spellEnd"/>
      <w:r w:rsidRPr="00061D76">
        <w:rPr>
          <w:color w:val="000000"/>
          <w:sz w:val="28"/>
          <w:szCs w:val="28"/>
          <w:shd w:val="clear" w:color="auto" w:fill="FFFFFF"/>
        </w:rPr>
        <w:t>. Блан</w:t>
      </w:r>
      <w:r w:rsidR="001F199B" w:rsidRPr="00061D76">
        <w:rPr>
          <w:color w:val="000000"/>
          <w:sz w:val="28"/>
          <w:szCs w:val="28"/>
          <w:shd w:val="clear" w:color="auto" w:fill="FFFFFF"/>
          <w:lang w:val="kk-KZ"/>
        </w:rPr>
        <w:t>ш</w:t>
      </w:r>
      <w:r w:rsidRPr="00061D76">
        <w:rPr>
          <w:color w:val="000000"/>
          <w:sz w:val="28"/>
          <w:szCs w:val="28"/>
          <w:shd w:val="clear" w:color="auto" w:fill="FFFFFF"/>
        </w:rPr>
        <w:t xml:space="preserve">ер </w:t>
      </w:r>
      <w:proofErr w:type="spellStart"/>
      <w:r w:rsidRPr="00061D76">
        <w:rPr>
          <w:color w:val="000000"/>
          <w:sz w:val="28"/>
          <w:szCs w:val="28"/>
          <w:shd w:val="clear" w:color="auto" w:fill="FFFFFF"/>
        </w:rPr>
        <w:t>тағамдық</w:t>
      </w:r>
      <w:proofErr w:type="spellEnd"/>
      <w:r w:rsidRPr="00061D76">
        <w:rPr>
          <w:color w:val="000000"/>
          <w:sz w:val="28"/>
          <w:szCs w:val="28"/>
          <w:shd w:val="clear" w:color="auto" w:fill="FFFFFF"/>
        </w:rPr>
        <w:t xml:space="preserve"> тот </w:t>
      </w:r>
      <w:proofErr w:type="spellStart"/>
      <w:r w:rsidRPr="00061D76">
        <w:rPr>
          <w:color w:val="000000"/>
          <w:sz w:val="28"/>
          <w:szCs w:val="28"/>
          <w:shd w:val="clear" w:color="auto" w:fill="FFFFFF"/>
        </w:rPr>
        <w:t>баспайтын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болаттан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жасалған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Ыдысқа</w:t>
      </w:r>
      <w:proofErr w:type="spellEnd"/>
      <w:r w:rsidRPr="00061D76">
        <w:rPr>
          <w:color w:val="000000"/>
          <w:sz w:val="28"/>
          <w:szCs w:val="28"/>
          <w:shd w:val="clear" w:color="auto" w:fill="FFFFFF"/>
        </w:rPr>
        <w:t xml:space="preserve"> су </w:t>
      </w:r>
      <w:proofErr w:type="spellStart"/>
      <w:r w:rsidRPr="00061D76">
        <w:rPr>
          <w:color w:val="000000"/>
          <w:sz w:val="28"/>
          <w:szCs w:val="28"/>
          <w:shd w:val="clear" w:color="auto" w:fill="FFFFFF"/>
        </w:rPr>
        <w:t>құйылады</w:t>
      </w:r>
      <w:proofErr w:type="spellEnd"/>
      <w:r w:rsidRPr="00061D76">
        <w:rPr>
          <w:color w:val="000000"/>
          <w:sz w:val="28"/>
          <w:szCs w:val="28"/>
          <w:shd w:val="clear" w:color="auto" w:fill="FFFFFF"/>
        </w:rPr>
        <w:t xml:space="preserve">, </w:t>
      </w:r>
      <w:r w:rsidR="003A115C" w:rsidRPr="00061D76">
        <w:rPr>
          <w:color w:val="000000"/>
          <w:sz w:val="28"/>
          <w:szCs w:val="28"/>
          <w:shd w:val="clear" w:color="auto" w:fill="FFFFFF"/>
        </w:rPr>
        <w:t>температура</w:t>
      </w:r>
      <w:r w:rsidR="003A115C" w:rsidRPr="00061D76">
        <w:rPr>
          <w:color w:val="000000"/>
          <w:sz w:val="28"/>
          <w:szCs w:val="28"/>
          <w:shd w:val="clear" w:color="auto" w:fill="FFFFFF"/>
          <w:lang w:val="kk-KZ"/>
        </w:rPr>
        <w:t>сы</w:t>
      </w:r>
      <w:r w:rsidR="003A115C" w:rsidRPr="00061D76">
        <w:rPr>
          <w:color w:val="000000"/>
          <w:sz w:val="28"/>
          <w:szCs w:val="28"/>
          <w:shd w:val="clear" w:color="auto" w:fill="FFFFFF"/>
        </w:rPr>
        <w:t xml:space="preserve"> </w:t>
      </w:r>
      <w:r w:rsidRPr="00061D76">
        <w:rPr>
          <w:color w:val="000000"/>
          <w:sz w:val="28"/>
          <w:szCs w:val="28"/>
          <w:shd w:val="clear" w:color="auto" w:fill="FFFFFF"/>
        </w:rPr>
        <w:t>45-50</w:t>
      </w:r>
      <w:r w:rsidRPr="00061D76">
        <w:rPr>
          <w:color w:val="000000"/>
          <w:sz w:val="28"/>
          <w:szCs w:val="28"/>
          <w:shd w:val="clear" w:color="auto" w:fill="FFFFFF"/>
          <w:vertAlign w:val="superscript"/>
        </w:rPr>
        <w:t>0</w:t>
      </w:r>
      <w:r w:rsidRPr="00061D76">
        <w:rPr>
          <w:color w:val="000000"/>
          <w:sz w:val="28"/>
          <w:szCs w:val="28"/>
          <w:shd w:val="clear" w:color="auto" w:fill="FFFFFF"/>
        </w:rPr>
        <w:t xml:space="preserve">С </w:t>
      </w:r>
      <w:proofErr w:type="spellStart"/>
      <w:r w:rsidRPr="00061D76">
        <w:rPr>
          <w:color w:val="000000"/>
          <w:sz w:val="28"/>
          <w:szCs w:val="28"/>
          <w:shd w:val="clear" w:color="auto" w:fill="FFFFFF"/>
        </w:rPr>
        <w:t>дейін</w:t>
      </w:r>
      <w:proofErr w:type="spellEnd"/>
      <w:r w:rsidRPr="00061D76">
        <w:rPr>
          <w:color w:val="000000"/>
          <w:sz w:val="28"/>
          <w:szCs w:val="28"/>
          <w:shd w:val="clear" w:color="auto" w:fill="FFFFFF"/>
        </w:rPr>
        <w:t xml:space="preserve"> </w:t>
      </w:r>
      <w:r w:rsidR="003A115C" w:rsidRPr="00061D76">
        <w:rPr>
          <w:color w:val="000000"/>
          <w:sz w:val="28"/>
          <w:szCs w:val="28"/>
          <w:shd w:val="clear" w:color="auto" w:fill="FFFFFF"/>
          <w:lang w:val="kk-KZ"/>
        </w:rPr>
        <w:t>жеткізіледі</w:t>
      </w:r>
      <w:r w:rsidRPr="00061D76">
        <w:rPr>
          <w:color w:val="000000"/>
          <w:sz w:val="28"/>
          <w:szCs w:val="28"/>
          <w:shd w:val="clear" w:color="auto" w:fill="FFFFFF"/>
        </w:rPr>
        <w:t xml:space="preserve">, рецепт </w:t>
      </w:r>
      <w:proofErr w:type="spellStart"/>
      <w:r w:rsidRPr="00061D76">
        <w:rPr>
          <w:color w:val="000000"/>
          <w:sz w:val="28"/>
          <w:szCs w:val="28"/>
          <w:shd w:val="clear" w:color="auto" w:fill="FFFFFF"/>
        </w:rPr>
        <w:t>бойынша</w:t>
      </w:r>
      <w:proofErr w:type="spellEnd"/>
      <w:r w:rsidRPr="00061D76">
        <w:rPr>
          <w:color w:val="000000"/>
          <w:sz w:val="28"/>
          <w:szCs w:val="28"/>
          <w:shd w:val="clear" w:color="auto" w:fill="FFFFFF"/>
        </w:rPr>
        <w:t xml:space="preserve"> 30% сахароза, 1,5% </w:t>
      </w:r>
      <w:proofErr w:type="spellStart"/>
      <w:r w:rsidRPr="00061D76">
        <w:rPr>
          <w:color w:val="000000"/>
          <w:sz w:val="28"/>
          <w:szCs w:val="28"/>
          <w:shd w:val="clear" w:color="auto" w:fill="FFFFFF"/>
        </w:rPr>
        <w:t>аскорбин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қышқылы</w:t>
      </w:r>
      <w:proofErr w:type="spellEnd"/>
      <w:r w:rsidRPr="00061D76">
        <w:rPr>
          <w:color w:val="000000"/>
          <w:sz w:val="28"/>
          <w:szCs w:val="28"/>
          <w:shd w:val="clear" w:color="auto" w:fill="FFFFFF"/>
        </w:rPr>
        <w:t xml:space="preserve">, 0,5% лимон </w:t>
      </w:r>
      <w:proofErr w:type="spellStart"/>
      <w:r w:rsidRPr="00061D76">
        <w:rPr>
          <w:color w:val="000000"/>
          <w:sz w:val="28"/>
          <w:szCs w:val="28"/>
          <w:shd w:val="clear" w:color="auto" w:fill="FFFFFF"/>
        </w:rPr>
        <w:t>қышқылы</w:t>
      </w:r>
      <w:proofErr w:type="spellEnd"/>
      <w:r w:rsidRPr="00061D76">
        <w:rPr>
          <w:color w:val="000000"/>
          <w:sz w:val="28"/>
          <w:szCs w:val="28"/>
          <w:shd w:val="clear" w:color="auto" w:fill="FFFFFF"/>
        </w:rPr>
        <w:t xml:space="preserve">, 68 масса </w:t>
      </w:r>
      <w:r w:rsidR="00897A6B" w:rsidRPr="00061D76">
        <w:rPr>
          <w:color w:val="000000"/>
          <w:sz w:val="28"/>
          <w:szCs w:val="28"/>
          <w:shd w:val="clear" w:color="auto" w:fill="FFFFFF"/>
        </w:rPr>
        <w:t xml:space="preserve">су% </w:t>
      </w:r>
      <w:proofErr w:type="spellStart"/>
      <w:r w:rsidRPr="00061D76">
        <w:rPr>
          <w:color w:val="000000"/>
          <w:sz w:val="28"/>
          <w:szCs w:val="28"/>
          <w:shd w:val="clear" w:color="auto" w:fill="FFFFFF"/>
        </w:rPr>
        <w:t>қатынасында</w:t>
      </w:r>
      <w:proofErr w:type="spellEnd"/>
      <w:r w:rsidRPr="00061D76">
        <w:rPr>
          <w:color w:val="000000"/>
          <w:sz w:val="28"/>
          <w:szCs w:val="28"/>
          <w:shd w:val="clear" w:color="auto" w:fill="FFFFFF"/>
        </w:rPr>
        <w:t xml:space="preserve"> сироп </w:t>
      </w:r>
      <w:proofErr w:type="spellStart"/>
      <w:r w:rsidRPr="00061D76">
        <w:rPr>
          <w:color w:val="000000"/>
          <w:sz w:val="28"/>
          <w:szCs w:val="28"/>
          <w:shd w:val="clear" w:color="auto" w:fill="FFFFFF"/>
        </w:rPr>
        <w:t>дайындалады</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содан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кейін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кесілген</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алма</w:t>
      </w:r>
      <w:proofErr w:type="spellEnd"/>
      <w:r w:rsidRPr="00061D76">
        <w:rPr>
          <w:color w:val="000000"/>
          <w:sz w:val="28"/>
          <w:szCs w:val="28"/>
          <w:shd w:val="clear" w:color="auto" w:fill="FFFFFF"/>
        </w:rPr>
        <w:t xml:space="preserve"> </w:t>
      </w:r>
      <w:r w:rsidR="00897A6B" w:rsidRPr="00061D76">
        <w:rPr>
          <w:color w:val="000000"/>
          <w:sz w:val="28"/>
          <w:szCs w:val="28"/>
          <w:shd w:val="clear" w:color="auto" w:fill="FFFFFF"/>
          <w:lang w:val="kk-KZ"/>
        </w:rPr>
        <w:t>салынады</w:t>
      </w:r>
      <w:r w:rsidRPr="00061D76">
        <w:rPr>
          <w:color w:val="000000"/>
          <w:sz w:val="28"/>
          <w:szCs w:val="28"/>
          <w:shd w:val="clear" w:color="auto" w:fill="FFFFFF"/>
        </w:rPr>
        <w:t xml:space="preserve">. </w:t>
      </w:r>
      <w:proofErr w:type="spellStart"/>
      <w:r w:rsidRPr="00061D76">
        <w:rPr>
          <w:color w:val="000000"/>
          <w:sz w:val="28"/>
          <w:szCs w:val="28"/>
          <w:shd w:val="clear" w:color="auto" w:fill="FFFFFF"/>
        </w:rPr>
        <w:t>Ағарту</w:t>
      </w:r>
      <w:proofErr w:type="spellEnd"/>
      <w:r w:rsidRPr="00061D76">
        <w:rPr>
          <w:color w:val="000000"/>
          <w:sz w:val="28"/>
          <w:szCs w:val="28"/>
          <w:shd w:val="clear" w:color="auto" w:fill="FFFFFF"/>
        </w:rPr>
        <w:t xml:space="preserve"> 3-5 минут </w:t>
      </w:r>
      <w:proofErr w:type="spellStart"/>
      <w:r w:rsidRPr="00061D76">
        <w:rPr>
          <w:color w:val="000000"/>
          <w:sz w:val="28"/>
          <w:szCs w:val="28"/>
          <w:shd w:val="clear" w:color="auto" w:fill="FFFFFF"/>
        </w:rPr>
        <w:t>ішінде</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жүзеге</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асырылады</w:t>
      </w:r>
      <w:proofErr w:type="spellEnd"/>
      <w:r w:rsidRPr="00061D76">
        <w:rPr>
          <w:color w:val="000000"/>
          <w:sz w:val="28"/>
          <w:szCs w:val="28"/>
          <w:shd w:val="clear" w:color="auto" w:fill="FFFFFF"/>
        </w:rPr>
        <w:t xml:space="preserve">. </w:t>
      </w:r>
      <w:r w:rsidR="00AE2D00" w:rsidRPr="00061D76">
        <w:rPr>
          <w:color w:val="000000"/>
          <w:sz w:val="28"/>
          <w:szCs w:val="28"/>
          <w:shd w:val="clear" w:color="auto" w:fill="FFFFFF"/>
          <w:lang w:val="kk-KZ"/>
        </w:rPr>
        <w:t>44</w:t>
      </w:r>
      <w:r w:rsidRPr="00061D76">
        <w:rPr>
          <w:color w:val="000000"/>
          <w:sz w:val="28"/>
          <w:szCs w:val="28"/>
          <w:shd w:val="clear" w:color="auto" w:fill="FFFFFF"/>
        </w:rPr>
        <w:t>-</w:t>
      </w:r>
      <w:proofErr w:type="spellStart"/>
      <w:r w:rsidRPr="00061D76">
        <w:rPr>
          <w:color w:val="000000"/>
          <w:sz w:val="28"/>
          <w:szCs w:val="28"/>
          <w:shd w:val="clear" w:color="auto" w:fill="FFFFFF"/>
        </w:rPr>
        <w:t>суретте</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сиропты</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дайындау</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және</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алмаларды</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ағарту</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процесі</w:t>
      </w:r>
      <w:proofErr w:type="spellEnd"/>
      <w:r w:rsidRPr="00061D76">
        <w:rPr>
          <w:color w:val="000000"/>
          <w:sz w:val="28"/>
          <w:szCs w:val="28"/>
          <w:shd w:val="clear" w:color="auto" w:fill="FFFFFF"/>
        </w:rPr>
        <w:t xml:space="preserve"> </w:t>
      </w:r>
      <w:proofErr w:type="spellStart"/>
      <w:r w:rsidRPr="00061D76">
        <w:rPr>
          <w:color w:val="000000"/>
          <w:sz w:val="28"/>
          <w:szCs w:val="28"/>
          <w:shd w:val="clear" w:color="auto" w:fill="FFFFFF"/>
        </w:rPr>
        <w:t>көрсетілген</w:t>
      </w:r>
      <w:proofErr w:type="spellEnd"/>
      <w:r w:rsidRPr="00061D76">
        <w:rPr>
          <w:color w:val="000000"/>
          <w:sz w:val="28"/>
          <w:szCs w:val="28"/>
          <w:shd w:val="clear" w:color="auto" w:fill="FFFFFF"/>
        </w:rPr>
        <w:t>.</w:t>
      </w:r>
    </w:p>
    <w:p w14:paraId="5A30F035" w14:textId="77777777" w:rsidR="003A115C" w:rsidRPr="00061D76" w:rsidRDefault="003A115C" w:rsidP="00A06204">
      <w:pPr>
        <w:pStyle w:val="110"/>
        <w:tabs>
          <w:tab w:val="left" w:pos="1775"/>
        </w:tabs>
        <w:jc w:val="both"/>
        <w:rPr>
          <w:color w:val="000000"/>
          <w:sz w:val="28"/>
          <w:szCs w:val="28"/>
          <w:shd w:val="clear" w:color="auto" w:fill="FFFFFF"/>
        </w:rPr>
      </w:pPr>
    </w:p>
    <w:p w14:paraId="227BF494" w14:textId="3BD32BC4" w:rsidR="00885FF3" w:rsidRPr="00061D76" w:rsidRDefault="00AE4EE5" w:rsidP="00496D12">
      <w:pPr>
        <w:pStyle w:val="110"/>
        <w:tabs>
          <w:tab w:val="left" w:pos="1775"/>
        </w:tabs>
        <w:jc w:val="center"/>
        <w:rPr>
          <w:sz w:val="28"/>
          <w:szCs w:val="28"/>
          <w:shd w:val="clear" w:color="auto" w:fill="FFFFFF"/>
        </w:rPr>
      </w:pPr>
      <w:r w:rsidRPr="00061D76">
        <w:rPr>
          <w:noProof/>
          <w:sz w:val="28"/>
          <w:szCs w:val="28"/>
          <w:shd w:val="clear" w:color="auto" w:fill="FFFFFF"/>
        </w:rPr>
        <w:drawing>
          <wp:inline distT="0" distB="0" distL="0" distR="0" wp14:anchorId="05996F23" wp14:editId="6A4937DA">
            <wp:extent cx="2511188" cy="2415654"/>
            <wp:effectExtent l="19050" t="0" r="3412" b="0"/>
            <wp:docPr id="6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cstate="print"/>
                    <a:srcRect/>
                    <a:stretch>
                      <a:fillRect/>
                    </a:stretch>
                  </pic:blipFill>
                  <pic:spPr bwMode="auto">
                    <a:xfrm>
                      <a:off x="0" y="0"/>
                      <a:ext cx="2519413" cy="2423566"/>
                    </a:xfrm>
                    <a:prstGeom prst="rect">
                      <a:avLst/>
                    </a:prstGeom>
                    <a:noFill/>
                    <a:ln w="9525">
                      <a:noFill/>
                      <a:miter lim="800000"/>
                      <a:headEnd/>
                      <a:tailEnd/>
                    </a:ln>
                  </pic:spPr>
                </pic:pic>
              </a:graphicData>
            </a:graphic>
          </wp:inline>
        </w:drawing>
      </w:r>
      <w:r w:rsidRPr="00061D76">
        <w:rPr>
          <w:noProof/>
          <w:sz w:val="28"/>
          <w:szCs w:val="28"/>
          <w:shd w:val="clear" w:color="auto" w:fill="FFFFFF"/>
        </w:rPr>
        <w:drawing>
          <wp:inline distT="0" distB="0" distL="0" distR="0" wp14:anchorId="15F0917F" wp14:editId="490A6CCF">
            <wp:extent cx="2832697" cy="2347415"/>
            <wp:effectExtent l="19050" t="0" r="5753" b="0"/>
            <wp:docPr id="6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5" cstate="print"/>
                    <a:srcRect/>
                    <a:stretch>
                      <a:fillRect/>
                    </a:stretch>
                  </pic:blipFill>
                  <pic:spPr bwMode="auto">
                    <a:xfrm>
                      <a:off x="0" y="0"/>
                      <a:ext cx="2850778" cy="2362398"/>
                    </a:xfrm>
                    <a:prstGeom prst="rect">
                      <a:avLst/>
                    </a:prstGeom>
                    <a:noFill/>
                    <a:ln w="9525">
                      <a:noFill/>
                      <a:miter lim="800000"/>
                      <a:headEnd/>
                      <a:tailEnd/>
                    </a:ln>
                  </pic:spPr>
                </pic:pic>
              </a:graphicData>
            </a:graphic>
          </wp:inline>
        </w:drawing>
      </w:r>
    </w:p>
    <w:p w14:paraId="086284A5" w14:textId="77777777" w:rsidR="006A2D1D" w:rsidRPr="00061D76" w:rsidRDefault="006A2D1D" w:rsidP="00A06204">
      <w:pPr>
        <w:pStyle w:val="110"/>
        <w:tabs>
          <w:tab w:val="left" w:pos="1775"/>
        </w:tabs>
        <w:jc w:val="center"/>
        <w:rPr>
          <w:sz w:val="28"/>
          <w:szCs w:val="28"/>
          <w:shd w:val="clear" w:color="auto" w:fill="FFFFFF"/>
        </w:rPr>
      </w:pPr>
    </w:p>
    <w:p w14:paraId="46876E3B" w14:textId="77777777" w:rsidR="00AE4EE5" w:rsidRPr="00061D76" w:rsidRDefault="003A115C" w:rsidP="00A06204">
      <w:pPr>
        <w:pStyle w:val="110"/>
        <w:tabs>
          <w:tab w:val="left" w:pos="1775"/>
        </w:tabs>
        <w:jc w:val="center"/>
        <w:rPr>
          <w:sz w:val="28"/>
          <w:szCs w:val="28"/>
          <w:shd w:val="clear" w:color="auto" w:fill="FFFFFF"/>
        </w:rPr>
      </w:pPr>
      <w:r w:rsidRPr="00061D76">
        <w:rPr>
          <w:sz w:val="28"/>
          <w:szCs w:val="28"/>
          <w:shd w:val="clear" w:color="auto" w:fill="FFFFFF"/>
          <w:lang w:val="kk-KZ"/>
        </w:rPr>
        <w:t>Сурет</w:t>
      </w:r>
      <w:r w:rsidR="00AE4EE5" w:rsidRPr="00061D76">
        <w:rPr>
          <w:sz w:val="28"/>
          <w:szCs w:val="28"/>
          <w:shd w:val="clear" w:color="auto" w:fill="FFFFFF"/>
        </w:rPr>
        <w:t xml:space="preserve"> </w:t>
      </w:r>
      <w:r w:rsidR="00BB47B4" w:rsidRPr="00061D76">
        <w:rPr>
          <w:sz w:val="28"/>
          <w:szCs w:val="28"/>
          <w:shd w:val="clear" w:color="auto" w:fill="FFFFFF"/>
        </w:rPr>
        <w:t xml:space="preserve"> </w:t>
      </w:r>
      <w:r w:rsidR="00AE2D00" w:rsidRPr="00061D76">
        <w:rPr>
          <w:sz w:val="28"/>
          <w:szCs w:val="28"/>
          <w:shd w:val="clear" w:color="auto" w:fill="FFFFFF"/>
          <w:lang w:val="kk-KZ"/>
        </w:rPr>
        <w:t xml:space="preserve">44 </w:t>
      </w:r>
      <w:r w:rsidR="00AE4EE5" w:rsidRPr="00061D76">
        <w:rPr>
          <w:sz w:val="28"/>
          <w:szCs w:val="28"/>
          <w:shd w:val="clear" w:color="auto" w:fill="FFFFFF"/>
        </w:rPr>
        <w:t xml:space="preserve">– </w:t>
      </w:r>
      <w:proofErr w:type="spellStart"/>
      <w:r w:rsidR="005D7D51" w:rsidRPr="00061D76">
        <w:rPr>
          <w:sz w:val="28"/>
          <w:szCs w:val="28"/>
          <w:shd w:val="clear" w:color="auto" w:fill="FFFFFF"/>
        </w:rPr>
        <w:t>Арнайы</w:t>
      </w:r>
      <w:proofErr w:type="spellEnd"/>
      <w:r w:rsidR="005D7D51" w:rsidRPr="00061D76">
        <w:rPr>
          <w:sz w:val="28"/>
          <w:szCs w:val="28"/>
          <w:shd w:val="clear" w:color="auto" w:fill="FFFFFF"/>
        </w:rPr>
        <w:t xml:space="preserve"> </w:t>
      </w:r>
      <w:proofErr w:type="spellStart"/>
      <w:r w:rsidR="005D7D51" w:rsidRPr="00061D76">
        <w:rPr>
          <w:sz w:val="28"/>
          <w:szCs w:val="28"/>
          <w:shd w:val="clear" w:color="auto" w:fill="FFFFFF"/>
        </w:rPr>
        <w:t>сиропты</w:t>
      </w:r>
      <w:proofErr w:type="spellEnd"/>
      <w:r w:rsidR="005D7D51" w:rsidRPr="00061D76">
        <w:rPr>
          <w:sz w:val="28"/>
          <w:szCs w:val="28"/>
          <w:shd w:val="clear" w:color="auto" w:fill="FFFFFF"/>
        </w:rPr>
        <w:t xml:space="preserve"> </w:t>
      </w:r>
      <w:proofErr w:type="spellStart"/>
      <w:r w:rsidR="005D7D51" w:rsidRPr="00061D76">
        <w:rPr>
          <w:sz w:val="28"/>
          <w:szCs w:val="28"/>
          <w:shd w:val="clear" w:color="auto" w:fill="FFFFFF"/>
        </w:rPr>
        <w:t>дайындау</w:t>
      </w:r>
      <w:proofErr w:type="spellEnd"/>
      <w:r w:rsidR="005D7D51" w:rsidRPr="00061D76">
        <w:rPr>
          <w:sz w:val="28"/>
          <w:szCs w:val="28"/>
          <w:shd w:val="clear" w:color="auto" w:fill="FFFFFF"/>
        </w:rPr>
        <w:t xml:space="preserve"> </w:t>
      </w:r>
      <w:proofErr w:type="spellStart"/>
      <w:r w:rsidR="005D7D51" w:rsidRPr="00061D76">
        <w:rPr>
          <w:sz w:val="28"/>
          <w:szCs w:val="28"/>
          <w:shd w:val="clear" w:color="auto" w:fill="FFFFFF"/>
        </w:rPr>
        <w:t>және</w:t>
      </w:r>
      <w:proofErr w:type="spellEnd"/>
      <w:r w:rsidR="005D7D51" w:rsidRPr="00061D76">
        <w:rPr>
          <w:sz w:val="28"/>
          <w:szCs w:val="28"/>
          <w:shd w:val="clear" w:color="auto" w:fill="FFFFFF"/>
        </w:rPr>
        <w:t xml:space="preserve"> </w:t>
      </w:r>
      <w:proofErr w:type="spellStart"/>
      <w:r w:rsidR="005D7D51" w:rsidRPr="00061D76">
        <w:rPr>
          <w:sz w:val="28"/>
          <w:szCs w:val="28"/>
          <w:shd w:val="clear" w:color="auto" w:fill="FFFFFF"/>
        </w:rPr>
        <w:t>ағарту</w:t>
      </w:r>
      <w:proofErr w:type="spellEnd"/>
      <w:r w:rsidR="005D7D51" w:rsidRPr="00061D76">
        <w:rPr>
          <w:sz w:val="28"/>
          <w:szCs w:val="28"/>
          <w:shd w:val="clear" w:color="auto" w:fill="FFFFFF"/>
        </w:rPr>
        <w:t xml:space="preserve"> </w:t>
      </w:r>
      <w:proofErr w:type="spellStart"/>
      <w:r w:rsidR="005D7D51" w:rsidRPr="00061D76">
        <w:rPr>
          <w:sz w:val="28"/>
          <w:szCs w:val="28"/>
          <w:shd w:val="clear" w:color="auto" w:fill="FFFFFF"/>
        </w:rPr>
        <w:t>процесі</w:t>
      </w:r>
      <w:proofErr w:type="spellEnd"/>
    </w:p>
    <w:p w14:paraId="549CA16D" w14:textId="77777777" w:rsidR="00061D76" w:rsidRDefault="00061D76" w:rsidP="00A06204">
      <w:pPr>
        <w:ind w:firstLine="567"/>
        <w:jc w:val="both"/>
        <w:rPr>
          <w:b/>
          <w:color w:val="000000"/>
          <w:sz w:val="28"/>
          <w:szCs w:val="28"/>
          <w:shd w:val="clear" w:color="auto" w:fill="FFFFFF"/>
          <w:lang w:val="kk-KZ"/>
        </w:rPr>
      </w:pPr>
    </w:p>
    <w:p w14:paraId="17E9C431" w14:textId="77777777" w:rsidR="00024676" w:rsidRPr="002218ED" w:rsidRDefault="00024676" w:rsidP="00A06204">
      <w:pPr>
        <w:ind w:firstLine="567"/>
        <w:jc w:val="both"/>
        <w:rPr>
          <w:bCs/>
          <w:sz w:val="28"/>
          <w:szCs w:val="28"/>
          <w:lang w:val="kk-KZ"/>
        </w:rPr>
      </w:pPr>
      <w:r w:rsidRPr="002218ED">
        <w:rPr>
          <w:bCs/>
          <w:color w:val="000000"/>
          <w:sz w:val="28"/>
          <w:szCs w:val="28"/>
          <w:shd w:val="clear" w:color="auto" w:fill="FFFFFF"/>
          <w:lang w:val="kk-KZ"/>
        </w:rPr>
        <w:t>4</w:t>
      </w:r>
      <w:r w:rsidR="005D7D51" w:rsidRPr="002218ED">
        <w:rPr>
          <w:bCs/>
          <w:color w:val="000000"/>
          <w:sz w:val="28"/>
          <w:szCs w:val="28"/>
          <w:shd w:val="clear" w:color="auto" w:fill="FFFFFF"/>
          <w:lang w:val="kk-KZ"/>
        </w:rPr>
        <w:t xml:space="preserve"> кезең.</w:t>
      </w:r>
      <w:r w:rsidRPr="002218ED">
        <w:rPr>
          <w:bCs/>
          <w:color w:val="000000"/>
          <w:sz w:val="28"/>
          <w:szCs w:val="28"/>
          <w:shd w:val="clear" w:color="auto" w:fill="FFFFFF"/>
          <w:lang w:val="kk-KZ"/>
        </w:rPr>
        <w:t xml:space="preserve"> </w:t>
      </w:r>
      <w:r w:rsidR="00511543" w:rsidRPr="002218ED">
        <w:rPr>
          <w:bCs/>
          <w:sz w:val="28"/>
          <w:szCs w:val="28"/>
          <w:lang w:val="kk-KZ"/>
        </w:rPr>
        <w:t>Алма кесектерін түсіру, қалған ерітіндіні сүзу</w:t>
      </w:r>
    </w:p>
    <w:p w14:paraId="7E184D5C" w14:textId="77777777" w:rsidR="00511543" w:rsidRPr="00061D76" w:rsidRDefault="00511543" w:rsidP="00A06204">
      <w:pPr>
        <w:ind w:firstLine="567"/>
        <w:jc w:val="both"/>
        <w:rPr>
          <w:bCs/>
          <w:sz w:val="28"/>
          <w:szCs w:val="28"/>
          <w:lang w:val="kk-KZ"/>
        </w:rPr>
      </w:pPr>
      <w:r w:rsidRPr="001214ED">
        <w:rPr>
          <w:bCs/>
          <w:sz w:val="28"/>
          <w:szCs w:val="28"/>
          <w:lang w:val="kk-KZ"/>
        </w:rPr>
        <w:lastRenderedPageBreak/>
        <w:t xml:space="preserve">Алма кесектерін түсіру, қалған ерітіндіні сүзу </w:t>
      </w:r>
      <w:r w:rsidR="00AE2D00" w:rsidRPr="00061D76">
        <w:rPr>
          <w:bCs/>
          <w:sz w:val="28"/>
          <w:szCs w:val="28"/>
          <w:lang w:val="kk-KZ"/>
        </w:rPr>
        <w:t>45</w:t>
      </w:r>
      <w:r w:rsidRPr="001214ED">
        <w:rPr>
          <w:bCs/>
          <w:sz w:val="28"/>
          <w:szCs w:val="28"/>
          <w:lang w:val="kk-KZ"/>
        </w:rPr>
        <w:t>-сурет</w:t>
      </w:r>
      <w:r w:rsidRPr="00061D76">
        <w:rPr>
          <w:bCs/>
          <w:sz w:val="28"/>
          <w:szCs w:val="28"/>
          <w:lang w:val="kk-KZ"/>
        </w:rPr>
        <w:t xml:space="preserve"> көрсетілген.</w:t>
      </w:r>
    </w:p>
    <w:p w14:paraId="055CC028" w14:textId="77777777" w:rsidR="003B648E" w:rsidRPr="00061D76" w:rsidRDefault="003B648E" w:rsidP="00A06204">
      <w:pPr>
        <w:ind w:firstLine="567"/>
        <w:jc w:val="both"/>
        <w:rPr>
          <w:bCs/>
          <w:sz w:val="28"/>
          <w:szCs w:val="28"/>
          <w:lang w:val="kk-KZ"/>
        </w:rPr>
      </w:pPr>
    </w:p>
    <w:p w14:paraId="52446A37" w14:textId="77777777" w:rsidR="00AE4EE5" w:rsidRPr="00061D76" w:rsidRDefault="00024676" w:rsidP="00A06204">
      <w:pPr>
        <w:pStyle w:val="110"/>
        <w:tabs>
          <w:tab w:val="left" w:pos="1775"/>
        </w:tabs>
        <w:jc w:val="center"/>
        <w:rPr>
          <w:color w:val="000000"/>
          <w:sz w:val="28"/>
          <w:szCs w:val="28"/>
          <w:shd w:val="clear" w:color="auto" w:fill="FFFFFF"/>
          <w:lang w:val="kk-KZ"/>
        </w:rPr>
      </w:pPr>
      <w:r w:rsidRPr="00061D76">
        <w:rPr>
          <w:noProof/>
          <w:color w:val="000000"/>
          <w:sz w:val="28"/>
          <w:szCs w:val="28"/>
          <w:shd w:val="clear" w:color="auto" w:fill="FFFFFF"/>
        </w:rPr>
        <w:drawing>
          <wp:inline distT="0" distB="0" distL="0" distR="0" wp14:anchorId="2FFD1977" wp14:editId="1BC6C306">
            <wp:extent cx="2724150" cy="289560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6" cstate="print"/>
                    <a:srcRect/>
                    <a:stretch>
                      <a:fillRect/>
                    </a:stretch>
                  </pic:blipFill>
                  <pic:spPr bwMode="auto">
                    <a:xfrm>
                      <a:off x="0" y="0"/>
                      <a:ext cx="2724150" cy="2895600"/>
                    </a:xfrm>
                    <a:prstGeom prst="rect">
                      <a:avLst/>
                    </a:prstGeom>
                    <a:noFill/>
                    <a:ln w="9525">
                      <a:noFill/>
                      <a:miter lim="800000"/>
                      <a:headEnd/>
                      <a:tailEnd/>
                    </a:ln>
                  </pic:spPr>
                </pic:pic>
              </a:graphicData>
            </a:graphic>
          </wp:inline>
        </w:drawing>
      </w:r>
      <w:r w:rsidRPr="00061D76">
        <w:rPr>
          <w:noProof/>
          <w:color w:val="000000"/>
          <w:sz w:val="28"/>
          <w:szCs w:val="28"/>
          <w:shd w:val="clear" w:color="auto" w:fill="FFFFFF"/>
        </w:rPr>
        <w:drawing>
          <wp:inline distT="0" distB="0" distL="0" distR="0" wp14:anchorId="33347A06" wp14:editId="7F39FE89">
            <wp:extent cx="2562057" cy="2924175"/>
            <wp:effectExtent l="1905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6" cstate="print"/>
                    <a:srcRect/>
                    <a:stretch>
                      <a:fillRect/>
                    </a:stretch>
                  </pic:blipFill>
                  <pic:spPr bwMode="auto">
                    <a:xfrm>
                      <a:off x="0" y="0"/>
                      <a:ext cx="2562057" cy="2924175"/>
                    </a:xfrm>
                    <a:prstGeom prst="rect">
                      <a:avLst/>
                    </a:prstGeom>
                    <a:noFill/>
                    <a:ln w="9525">
                      <a:noFill/>
                      <a:miter lim="800000"/>
                      <a:headEnd/>
                      <a:tailEnd/>
                    </a:ln>
                  </pic:spPr>
                </pic:pic>
              </a:graphicData>
            </a:graphic>
          </wp:inline>
        </w:drawing>
      </w:r>
    </w:p>
    <w:p w14:paraId="25AB95DA" w14:textId="77777777" w:rsidR="00885FF3" w:rsidRPr="00061D76" w:rsidRDefault="00885FF3" w:rsidP="00A06204">
      <w:pPr>
        <w:pStyle w:val="110"/>
        <w:tabs>
          <w:tab w:val="left" w:pos="1775"/>
        </w:tabs>
        <w:rPr>
          <w:sz w:val="28"/>
          <w:szCs w:val="28"/>
          <w:shd w:val="clear" w:color="auto" w:fill="FFFFFF"/>
          <w:lang w:val="kk-KZ"/>
        </w:rPr>
      </w:pPr>
    </w:p>
    <w:p w14:paraId="42A085D1" w14:textId="77777777" w:rsidR="00885FF3" w:rsidRPr="00061D76" w:rsidRDefault="00511543" w:rsidP="00A06204">
      <w:pPr>
        <w:pStyle w:val="110"/>
        <w:tabs>
          <w:tab w:val="left" w:pos="1775"/>
        </w:tabs>
        <w:jc w:val="center"/>
        <w:rPr>
          <w:sz w:val="28"/>
          <w:szCs w:val="28"/>
          <w:shd w:val="clear" w:color="auto" w:fill="FFFFFF"/>
          <w:lang w:val="kk-KZ"/>
        </w:rPr>
      </w:pPr>
      <w:r w:rsidRPr="00061D76">
        <w:rPr>
          <w:sz w:val="28"/>
          <w:szCs w:val="28"/>
          <w:shd w:val="clear" w:color="auto" w:fill="FFFFFF"/>
          <w:lang w:val="kk-KZ"/>
        </w:rPr>
        <w:t>Сурет</w:t>
      </w:r>
      <w:r w:rsidR="00024676" w:rsidRPr="00061D76">
        <w:rPr>
          <w:sz w:val="28"/>
          <w:szCs w:val="28"/>
          <w:shd w:val="clear" w:color="auto" w:fill="FFFFFF"/>
          <w:lang w:val="kk-KZ"/>
        </w:rPr>
        <w:t xml:space="preserve"> </w:t>
      </w:r>
      <w:r w:rsidR="00AE2D00" w:rsidRPr="00061D76">
        <w:rPr>
          <w:sz w:val="28"/>
          <w:szCs w:val="28"/>
          <w:shd w:val="clear" w:color="auto" w:fill="FFFFFF"/>
          <w:lang w:val="kk-KZ"/>
        </w:rPr>
        <w:t>45</w:t>
      </w:r>
      <w:r w:rsidR="00BB47B4" w:rsidRPr="00061D76">
        <w:rPr>
          <w:sz w:val="28"/>
          <w:szCs w:val="28"/>
          <w:shd w:val="clear" w:color="auto" w:fill="FFFFFF"/>
          <w:lang w:val="kk-KZ"/>
        </w:rPr>
        <w:t xml:space="preserve"> </w:t>
      </w:r>
      <w:r w:rsidR="00024676" w:rsidRPr="00061D76">
        <w:rPr>
          <w:sz w:val="28"/>
          <w:szCs w:val="28"/>
          <w:shd w:val="clear" w:color="auto" w:fill="FFFFFF"/>
          <w:lang w:val="kk-KZ"/>
        </w:rPr>
        <w:t xml:space="preserve">- </w:t>
      </w:r>
      <w:r w:rsidR="001E709B" w:rsidRPr="00061D76">
        <w:rPr>
          <w:sz w:val="28"/>
          <w:szCs w:val="28"/>
          <w:lang w:val="kk-KZ"/>
        </w:rPr>
        <w:t>Алма кесектерін түсіру, қалған ерітіндіні сүзу</w:t>
      </w:r>
    </w:p>
    <w:p w14:paraId="233A708E" w14:textId="77777777" w:rsidR="00885FF3" w:rsidRPr="00061D76" w:rsidRDefault="00885FF3" w:rsidP="00A06204">
      <w:pPr>
        <w:pStyle w:val="110"/>
        <w:tabs>
          <w:tab w:val="left" w:pos="1775"/>
        </w:tabs>
        <w:rPr>
          <w:sz w:val="28"/>
          <w:szCs w:val="28"/>
          <w:shd w:val="clear" w:color="auto" w:fill="FFFFFF"/>
          <w:lang w:val="kk-KZ"/>
        </w:rPr>
      </w:pPr>
    </w:p>
    <w:p w14:paraId="13FCB1F5" w14:textId="77777777" w:rsidR="00F662D0" w:rsidRPr="002218ED" w:rsidRDefault="00BD5F8F" w:rsidP="00A06204">
      <w:pPr>
        <w:ind w:firstLine="567"/>
        <w:jc w:val="both"/>
        <w:rPr>
          <w:bCs/>
          <w:sz w:val="28"/>
          <w:szCs w:val="28"/>
          <w:lang w:val="kk-KZ"/>
        </w:rPr>
      </w:pPr>
      <w:r w:rsidRPr="002218ED">
        <w:rPr>
          <w:bCs/>
          <w:sz w:val="28"/>
          <w:szCs w:val="28"/>
          <w:shd w:val="clear" w:color="auto" w:fill="FFFFFF"/>
          <w:lang w:val="kk-KZ"/>
        </w:rPr>
        <w:t>5</w:t>
      </w:r>
      <w:r w:rsidR="001E709B" w:rsidRPr="002218ED">
        <w:rPr>
          <w:bCs/>
          <w:sz w:val="28"/>
          <w:szCs w:val="28"/>
          <w:shd w:val="clear" w:color="auto" w:fill="FFFFFF"/>
          <w:lang w:val="kk-KZ"/>
        </w:rPr>
        <w:t xml:space="preserve"> кезең.</w:t>
      </w:r>
      <w:r w:rsidRPr="002218ED">
        <w:rPr>
          <w:bCs/>
          <w:sz w:val="28"/>
          <w:szCs w:val="28"/>
          <w:shd w:val="clear" w:color="auto" w:fill="FFFFFF"/>
          <w:lang w:val="kk-KZ"/>
        </w:rPr>
        <w:t xml:space="preserve"> </w:t>
      </w:r>
      <w:r w:rsidR="00F5532D" w:rsidRPr="002218ED">
        <w:rPr>
          <w:bCs/>
          <w:sz w:val="28"/>
          <w:szCs w:val="28"/>
          <w:lang w:val="kk-KZ"/>
        </w:rPr>
        <w:t>Жартылай фабрикаттарды кептіру: t=100-110</w:t>
      </w:r>
      <w:r w:rsidR="00F5532D" w:rsidRPr="002218ED">
        <w:rPr>
          <w:bCs/>
          <w:sz w:val="28"/>
          <w:szCs w:val="28"/>
          <w:vertAlign w:val="superscript"/>
          <w:lang w:val="kk-KZ"/>
        </w:rPr>
        <w:t>0</w:t>
      </w:r>
      <w:r w:rsidR="00F5532D" w:rsidRPr="002218ED">
        <w:rPr>
          <w:bCs/>
          <w:sz w:val="28"/>
          <w:szCs w:val="28"/>
          <w:lang w:val="kk-KZ"/>
        </w:rPr>
        <w:t>С, уақыты 12-14 сағат</w:t>
      </w:r>
    </w:p>
    <w:p w14:paraId="6043CA96" w14:textId="77777777" w:rsidR="00F662D0" w:rsidRPr="00061D76" w:rsidRDefault="00AE2D00" w:rsidP="00A06204">
      <w:pPr>
        <w:ind w:firstLine="567"/>
        <w:jc w:val="both"/>
        <w:rPr>
          <w:sz w:val="28"/>
          <w:szCs w:val="28"/>
          <w:shd w:val="clear" w:color="auto" w:fill="FFFFFF"/>
          <w:lang w:val="kk-KZ"/>
        </w:rPr>
      </w:pPr>
      <w:r w:rsidRPr="00061D76">
        <w:rPr>
          <w:sz w:val="28"/>
          <w:szCs w:val="28"/>
          <w:shd w:val="clear" w:color="auto" w:fill="FFFFFF"/>
          <w:lang w:val="kk-KZ"/>
        </w:rPr>
        <w:t>46</w:t>
      </w:r>
      <w:r w:rsidR="00F662D0" w:rsidRPr="00061D76">
        <w:rPr>
          <w:sz w:val="28"/>
          <w:szCs w:val="28"/>
          <w:shd w:val="clear" w:color="auto" w:fill="FFFFFF"/>
          <w:lang w:val="kk-KZ"/>
        </w:rPr>
        <w:t>-суретте кептіру жабдығы мен ағартылған алма кесектерін кептіру</w:t>
      </w:r>
      <w:r w:rsidR="00F05B99" w:rsidRPr="00061D76">
        <w:rPr>
          <w:sz w:val="28"/>
          <w:szCs w:val="28"/>
          <w:shd w:val="clear" w:color="auto" w:fill="FFFFFF"/>
          <w:lang w:val="kk-KZ"/>
        </w:rPr>
        <w:t xml:space="preserve"> көрсетілген.</w:t>
      </w:r>
    </w:p>
    <w:p w14:paraId="23BFBA61" w14:textId="77777777" w:rsidR="00F05B99" w:rsidRPr="00061D76" w:rsidRDefault="00F05B99" w:rsidP="00A06204">
      <w:pPr>
        <w:jc w:val="both"/>
        <w:rPr>
          <w:sz w:val="28"/>
          <w:szCs w:val="28"/>
          <w:shd w:val="clear" w:color="auto" w:fill="FFFFFF"/>
          <w:lang w:val="kk-KZ"/>
        </w:rPr>
      </w:pPr>
    </w:p>
    <w:p w14:paraId="0D5DE592" w14:textId="77777777" w:rsidR="00EA7FBF" w:rsidRPr="00061D76" w:rsidRDefault="00BD5F8F" w:rsidP="00A06204">
      <w:pPr>
        <w:jc w:val="center"/>
        <w:rPr>
          <w:b/>
          <w:sz w:val="28"/>
          <w:szCs w:val="28"/>
          <w:lang w:val="kk-KZ"/>
        </w:rPr>
      </w:pPr>
      <w:r w:rsidRPr="00061D76">
        <w:rPr>
          <w:noProof/>
          <w:sz w:val="28"/>
          <w:szCs w:val="28"/>
          <w:shd w:val="clear" w:color="auto" w:fill="FFFFFF"/>
        </w:rPr>
        <w:drawing>
          <wp:inline distT="0" distB="0" distL="0" distR="0" wp14:anchorId="6EE6BD1C" wp14:editId="24F1D861">
            <wp:extent cx="1587500" cy="2302661"/>
            <wp:effectExtent l="0" t="0" r="0"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7" cstate="print"/>
                    <a:srcRect/>
                    <a:stretch>
                      <a:fillRect/>
                    </a:stretch>
                  </pic:blipFill>
                  <pic:spPr bwMode="auto">
                    <a:xfrm>
                      <a:off x="0" y="0"/>
                      <a:ext cx="1600592" cy="2321651"/>
                    </a:xfrm>
                    <a:prstGeom prst="rect">
                      <a:avLst/>
                    </a:prstGeom>
                    <a:noFill/>
                    <a:ln w="9525">
                      <a:noFill/>
                      <a:miter lim="800000"/>
                      <a:headEnd/>
                      <a:tailEnd/>
                    </a:ln>
                  </pic:spPr>
                </pic:pic>
              </a:graphicData>
            </a:graphic>
          </wp:inline>
        </w:drawing>
      </w:r>
      <w:r w:rsidRPr="00061D76">
        <w:rPr>
          <w:noProof/>
          <w:sz w:val="28"/>
          <w:szCs w:val="28"/>
          <w:shd w:val="clear" w:color="auto" w:fill="FFFFFF"/>
        </w:rPr>
        <w:drawing>
          <wp:inline distT="0" distB="0" distL="0" distR="0" wp14:anchorId="6D06C8CB" wp14:editId="3851FF7E">
            <wp:extent cx="1460500" cy="2313115"/>
            <wp:effectExtent l="0" t="0" r="6350" b="0"/>
            <wp:docPr id="65"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8" cstate="print"/>
                    <a:srcRect/>
                    <a:stretch>
                      <a:fillRect/>
                    </a:stretch>
                  </pic:blipFill>
                  <pic:spPr bwMode="auto">
                    <a:xfrm>
                      <a:off x="0" y="0"/>
                      <a:ext cx="1474425" cy="2335169"/>
                    </a:xfrm>
                    <a:prstGeom prst="rect">
                      <a:avLst/>
                    </a:prstGeom>
                    <a:noFill/>
                    <a:ln w="9525">
                      <a:noFill/>
                      <a:miter lim="800000"/>
                      <a:headEnd/>
                      <a:tailEnd/>
                    </a:ln>
                  </pic:spPr>
                </pic:pic>
              </a:graphicData>
            </a:graphic>
          </wp:inline>
        </w:drawing>
      </w:r>
      <w:r w:rsidRPr="00061D76">
        <w:rPr>
          <w:noProof/>
          <w:sz w:val="28"/>
          <w:szCs w:val="28"/>
          <w:shd w:val="clear" w:color="auto" w:fill="FFFFFF"/>
        </w:rPr>
        <w:drawing>
          <wp:inline distT="0" distB="0" distL="0" distR="0" wp14:anchorId="3CC36668" wp14:editId="2F3C7142">
            <wp:extent cx="1697338" cy="2313117"/>
            <wp:effectExtent l="0" t="0" r="0" b="0"/>
            <wp:docPr id="6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cstate="print"/>
                    <a:srcRect/>
                    <a:stretch>
                      <a:fillRect/>
                    </a:stretch>
                  </pic:blipFill>
                  <pic:spPr bwMode="auto">
                    <a:xfrm>
                      <a:off x="0" y="0"/>
                      <a:ext cx="1713403" cy="2335010"/>
                    </a:xfrm>
                    <a:prstGeom prst="rect">
                      <a:avLst/>
                    </a:prstGeom>
                    <a:noFill/>
                    <a:ln w="9525">
                      <a:noFill/>
                      <a:miter lim="800000"/>
                      <a:headEnd/>
                      <a:tailEnd/>
                    </a:ln>
                  </pic:spPr>
                </pic:pic>
              </a:graphicData>
            </a:graphic>
          </wp:inline>
        </w:drawing>
      </w:r>
    </w:p>
    <w:p w14:paraId="663CCCB5" w14:textId="77777777" w:rsidR="00EA7FBF" w:rsidRPr="00061D76" w:rsidRDefault="00EA7FBF" w:rsidP="00A06204">
      <w:pPr>
        <w:pStyle w:val="110"/>
        <w:tabs>
          <w:tab w:val="left" w:pos="1775"/>
        </w:tabs>
        <w:rPr>
          <w:sz w:val="28"/>
          <w:szCs w:val="28"/>
          <w:shd w:val="clear" w:color="auto" w:fill="FFFFFF"/>
          <w:lang w:val="kk-KZ"/>
        </w:rPr>
      </w:pPr>
    </w:p>
    <w:p w14:paraId="45861E36" w14:textId="77777777" w:rsidR="00EA7FBF" w:rsidRPr="00061D76" w:rsidRDefault="00F05B99" w:rsidP="00A06204">
      <w:pPr>
        <w:pStyle w:val="110"/>
        <w:tabs>
          <w:tab w:val="left" w:pos="1775"/>
        </w:tabs>
        <w:jc w:val="center"/>
        <w:rPr>
          <w:sz w:val="28"/>
          <w:szCs w:val="28"/>
          <w:shd w:val="clear" w:color="auto" w:fill="FFFFFF"/>
          <w:lang w:val="kk-KZ"/>
        </w:rPr>
      </w:pPr>
      <w:r w:rsidRPr="00061D76">
        <w:rPr>
          <w:sz w:val="28"/>
          <w:szCs w:val="28"/>
          <w:shd w:val="clear" w:color="auto" w:fill="FFFFFF"/>
          <w:lang w:val="kk-KZ"/>
        </w:rPr>
        <w:t>Сурет</w:t>
      </w:r>
      <w:r w:rsidR="00BB47B4" w:rsidRPr="00061D76">
        <w:rPr>
          <w:sz w:val="28"/>
          <w:szCs w:val="28"/>
          <w:shd w:val="clear" w:color="auto" w:fill="FFFFFF"/>
          <w:lang w:val="kk-KZ"/>
        </w:rPr>
        <w:t xml:space="preserve"> </w:t>
      </w:r>
      <w:r w:rsidR="00AE2D00" w:rsidRPr="00061D76">
        <w:rPr>
          <w:sz w:val="28"/>
          <w:szCs w:val="28"/>
          <w:shd w:val="clear" w:color="auto" w:fill="FFFFFF"/>
          <w:lang w:val="kk-KZ"/>
        </w:rPr>
        <w:t>46</w:t>
      </w:r>
      <w:r w:rsidR="005A577E" w:rsidRPr="00061D76">
        <w:rPr>
          <w:sz w:val="28"/>
          <w:szCs w:val="28"/>
          <w:shd w:val="clear" w:color="auto" w:fill="FFFFFF"/>
          <w:lang w:val="kk-KZ"/>
        </w:rPr>
        <w:t xml:space="preserve"> </w:t>
      </w:r>
      <w:r w:rsidR="00BD5F8F" w:rsidRPr="00061D76">
        <w:rPr>
          <w:sz w:val="28"/>
          <w:szCs w:val="28"/>
          <w:shd w:val="clear" w:color="auto" w:fill="FFFFFF"/>
          <w:lang w:val="kk-KZ"/>
        </w:rPr>
        <w:t xml:space="preserve">- </w:t>
      </w:r>
      <w:r w:rsidR="002A6234" w:rsidRPr="00061D76">
        <w:rPr>
          <w:sz w:val="28"/>
          <w:szCs w:val="28"/>
          <w:shd w:val="clear" w:color="auto" w:fill="FFFFFF"/>
          <w:lang w:val="kk-KZ"/>
        </w:rPr>
        <w:t>Алма чипстерін кептіру процесі</w:t>
      </w:r>
    </w:p>
    <w:p w14:paraId="4541CB05" w14:textId="77777777" w:rsidR="00EA7FBF" w:rsidRPr="00061D76" w:rsidRDefault="00EA7FBF" w:rsidP="00A06204">
      <w:pPr>
        <w:pStyle w:val="110"/>
        <w:tabs>
          <w:tab w:val="left" w:pos="1775"/>
        </w:tabs>
        <w:rPr>
          <w:sz w:val="28"/>
          <w:szCs w:val="28"/>
          <w:shd w:val="clear" w:color="auto" w:fill="FFFFFF"/>
          <w:lang w:val="kk-KZ"/>
        </w:rPr>
      </w:pPr>
    </w:p>
    <w:p w14:paraId="08164AA6" w14:textId="77777777" w:rsidR="00EA7FBF" w:rsidRPr="00061D76" w:rsidRDefault="003A0DC2" w:rsidP="00A06204">
      <w:pPr>
        <w:pStyle w:val="110"/>
        <w:tabs>
          <w:tab w:val="left" w:pos="1775"/>
        </w:tabs>
        <w:ind w:firstLine="567"/>
        <w:jc w:val="both"/>
        <w:rPr>
          <w:sz w:val="28"/>
          <w:szCs w:val="28"/>
          <w:shd w:val="clear" w:color="auto" w:fill="FFFFFF"/>
          <w:lang w:val="kk-KZ"/>
        </w:rPr>
      </w:pPr>
      <w:r w:rsidRPr="00061D76">
        <w:rPr>
          <w:sz w:val="28"/>
          <w:szCs w:val="28"/>
          <w:shd w:val="clear" w:color="auto" w:fill="FFFFFF"/>
          <w:lang w:val="kk-KZ"/>
        </w:rPr>
        <w:t xml:space="preserve">Кептіруден кейін кептірілген алма чипстері бар науалар салқындатылады. Үлгілер ылғалдылыққа және ұйымның алма чиптеріне арналған стандартында көрсетілген параметрлері бойынша зерттелінеді, </w:t>
      </w:r>
      <w:r w:rsidR="00F14AAD" w:rsidRPr="00061D76">
        <w:rPr>
          <w:sz w:val="28"/>
          <w:szCs w:val="28"/>
          <w:shd w:val="clear" w:color="auto" w:fill="FFFFFF"/>
          <w:lang w:val="kk-KZ"/>
        </w:rPr>
        <w:t xml:space="preserve">47 </w:t>
      </w:r>
      <w:r w:rsidRPr="00061D76">
        <w:rPr>
          <w:sz w:val="28"/>
          <w:szCs w:val="28"/>
          <w:shd w:val="clear" w:color="auto" w:fill="FFFFFF"/>
          <w:lang w:val="kk-KZ"/>
        </w:rPr>
        <w:t xml:space="preserve">-сурет. </w:t>
      </w:r>
    </w:p>
    <w:p w14:paraId="5A3A6EE3" w14:textId="77777777" w:rsidR="00B24E53" w:rsidRPr="00061D76" w:rsidRDefault="0053556C" w:rsidP="00A06204">
      <w:pPr>
        <w:pStyle w:val="110"/>
        <w:tabs>
          <w:tab w:val="left" w:pos="0"/>
        </w:tabs>
        <w:jc w:val="center"/>
        <w:rPr>
          <w:sz w:val="28"/>
          <w:szCs w:val="28"/>
          <w:shd w:val="clear" w:color="auto" w:fill="FFFFFF"/>
          <w:lang w:val="kk-KZ"/>
        </w:rPr>
      </w:pPr>
      <w:r w:rsidRPr="00061D76">
        <w:rPr>
          <w:noProof/>
          <w:sz w:val="28"/>
          <w:szCs w:val="28"/>
          <w:shd w:val="clear" w:color="auto" w:fill="FFFFFF"/>
        </w:rPr>
        <w:lastRenderedPageBreak/>
        <w:drawing>
          <wp:inline distT="0" distB="0" distL="0" distR="0" wp14:anchorId="3CD1C3C6" wp14:editId="787CA431">
            <wp:extent cx="2285365" cy="2645229"/>
            <wp:effectExtent l="0" t="0" r="0" b="0"/>
            <wp:docPr id="6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cstate="print"/>
                    <a:srcRect/>
                    <a:stretch>
                      <a:fillRect/>
                    </a:stretch>
                  </pic:blipFill>
                  <pic:spPr bwMode="auto">
                    <a:xfrm>
                      <a:off x="0" y="0"/>
                      <a:ext cx="2286958" cy="2647072"/>
                    </a:xfrm>
                    <a:prstGeom prst="rect">
                      <a:avLst/>
                    </a:prstGeom>
                    <a:noFill/>
                    <a:ln w="9525">
                      <a:noFill/>
                      <a:miter lim="800000"/>
                      <a:headEnd/>
                      <a:tailEnd/>
                    </a:ln>
                  </pic:spPr>
                </pic:pic>
              </a:graphicData>
            </a:graphic>
          </wp:inline>
        </w:drawing>
      </w:r>
      <w:r w:rsidR="003A0DC2" w:rsidRPr="00061D76">
        <w:rPr>
          <w:noProof/>
          <w:sz w:val="28"/>
          <w:szCs w:val="28"/>
          <w:shd w:val="clear" w:color="auto" w:fill="FFFFFF"/>
          <w:lang w:val="kk-KZ"/>
        </w:rPr>
        <w:t xml:space="preserve">   </w:t>
      </w:r>
      <w:r w:rsidR="00B24E53" w:rsidRPr="00061D76">
        <w:rPr>
          <w:noProof/>
          <w:sz w:val="28"/>
          <w:szCs w:val="28"/>
          <w:shd w:val="clear" w:color="auto" w:fill="FFFFFF"/>
        </w:rPr>
        <w:drawing>
          <wp:inline distT="0" distB="0" distL="0" distR="0" wp14:anchorId="625D363F" wp14:editId="5C21CA27">
            <wp:extent cx="2352675" cy="2601686"/>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1" cstate="print"/>
                    <a:srcRect/>
                    <a:stretch>
                      <a:fillRect/>
                    </a:stretch>
                  </pic:blipFill>
                  <pic:spPr bwMode="auto">
                    <a:xfrm>
                      <a:off x="0" y="0"/>
                      <a:ext cx="2361120" cy="2611024"/>
                    </a:xfrm>
                    <a:prstGeom prst="rect">
                      <a:avLst/>
                    </a:prstGeom>
                    <a:noFill/>
                    <a:ln w="9525">
                      <a:noFill/>
                      <a:miter lim="800000"/>
                      <a:headEnd/>
                      <a:tailEnd/>
                    </a:ln>
                  </pic:spPr>
                </pic:pic>
              </a:graphicData>
            </a:graphic>
          </wp:inline>
        </w:drawing>
      </w:r>
    </w:p>
    <w:p w14:paraId="0EBCD73B" w14:textId="77777777" w:rsidR="00B24E53" w:rsidRPr="00061D76" w:rsidRDefault="00B24E53" w:rsidP="00A06204">
      <w:pPr>
        <w:pStyle w:val="110"/>
        <w:tabs>
          <w:tab w:val="left" w:pos="1775"/>
        </w:tabs>
        <w:jc w:val="center"/>
        <w:rPr>
          <w:sz w:val="28"/>
          <w:szCs w:val="28"/>
          <w:shd w:val="clear" w:color="auto" w:fill="FFFFFF"/>
          <w:lang w:val="kk-KZ"/>
        </w:rPr>
      </w:pPr>
    </w:p>
    <w:p w14:paraId="7D99A0F6" w14:textId="77777777" w:rsidR="00B24E53" w:rsidRPr="00061D76" w:rsidRDefault="003A0DC2" w:rsidP="00A06204">
      <w:pPr>
        <w:pStyle w:val="110"/>
        <w:tabs>
          <w:tab w:val="left" w:pos="1775"/>
        </w:tabs>
        <w:jc w:val="center"/>
        <w:rPr>
          <w:sz w:val="28"/>
          <w:szCs w:val="28"/>
          <w:shd w:val="clear" w:color="auto" w:fill="FFFFFF"/>
          <w:lang w:val="kk-KZ"/>
        </w:rPr>
      </w:pPr>
      <w:r w:rsidRPr="00061D76">
        <w:rPr>
          <w:sz w:val="28"/>
          <w:szCs w:val="28"/>
          <w:shd w:val="clear" w:color="auto" w:fill="FFFFFF"/>
          <w:lang w:val="kk-KZ"/>
        </w:rPr>
        <w:t xml:space="preserve">Сурет </w:t>
      </w:r>
      <w:r w:rsidR="00F14AAD" w:rsidRPr="00061D76">
        <w:rPr>
          <w:sz w:val="28"/>
          <w:szCs w:val="28"/>
          <w:shd w:val="clear" w:color="auto" w:fill="FFFFFF"/>
          <w:lang w:val="kk-KZ"/>
        </w:rPr>
        <w:t>47</w:t>
      </w:r>
      <w:r w:rsidR="00B24E53" w:rsidRPr="00061D76">
        <w:rPr>
          <w:sz w:val="28"/>
          <w:szCs w:val="28"/>
          <w:shd w:val="clear" w:color="auto" w:fill="FFFFFF"/>
          <w:lang w:val="kk-KZ"/>
        </w:rPr>
        <w:t xml:space="preserve"> –</w:t>
      </w:r>
      <w:r w:rsidR="00DC4769" w:rsidRPr="00061D76">
        <w:rPr>
          <w:sz w:val="28"/>
          <w:szCs w:val="28"/>
          <w:lang w:val="kk-KZ"/>
        </w:rPr>
        <w:t xml:space="preserve"> </w:t>
      </w:r>
      <w:r w:rsidR="00DC4769" w:rsidRPr="00061D76">
        <w:rPr>
          <w:sz w:val="28"/>
          <w:szCs w:val="28"/>
          <w:shd w:val="clear" w:color="auto" w:fill="FFFFFF"/>
          <w:lang w:val="kk-KZ"/>
        </w:rPr>
        <w:t>Дайын кептірілген алма чипсы</w:t>
      </w:r>
    </w:p>
    <w:p w14:paraId="09C0F5DB" w14:textId="77777777" w:rsidR="00B24E53" w:rsidRPr="00061D76" w:rsidRDefault="00B24E53" w:rsidP="00A06204">
      <w:pPr>
        <w:pStyle w:val="110"/>
        <w:tabs>
          <w:tab w:val="left" w:pos="1775"/>
        </w:tabs>
        <w:jc w:val="both"/>
        <w:rPr>
          <w:sz w:val="28"/>
          <w:szCs w:val="28"/>
          <w:shd w:val="clear" w:color="auto" w:fill="FFFFFF"/>
          <w:lang w:val="kk-KZ"/>
        </w:rPr>
      </w:pPr>
    </w:p>
    <w:p w14:paraId="4AA48908" w14:textId="77777777" w:rsidR="009B3291" w:rsidRPr="002218ED" w:rsidRDefault="009B3291" w:rsidP="00A06204">
      <w:pPr>
        <w:pStyle w:val="110"/>
        <w:tabs>
          <w:tab w:val="left" w:pos="1775"/>
        </w:tabs>
        <w:ind w:firstLine="567"/>
        <w:jc w:val="both"/>
        <w:rPr>
          <w:bCs/>
          <w:sz w:val="28"/>
          <w:szCs w:val="28"/>
          <w:shd w:val="clear" w:color="auto" w:fill="FFFFFF"/>
          <w:lang w:val="kk-KZ"/>
        </w:rPr>
      </w:pPr>
      <w:r w:rsidRPr="002218ED">
        <w:rPr>
          <w:bCs/>
          <w:sz w:val="28"/>
          <w:szCs w:val="28"/>
          <w:shd w:val="clear" w:color="auto" w:fill="FFFFFF"/>
          <w:lang w:val="kk-KZ"/>
        </w:rPr>
        <w:t>Дайын өнімді буып түю</w:t>
      </w:r>
    </w:p>
    <w:p w14:paraId="2529D3C5" w14:textId="77777777" w:rsidR="00575453" w:rsidRPr="00061D76" w:rsidRDefault="00575453" w:rsidP="00A06204">
      <w:pPr>
        <w:pStyle w:val="110"/>
        <w:tabs>
          <w:tab w:val="left" w:pos="1775"/>
        </w:tabs>
        <w:ind w:firstLine="567"/>
        <w:jc w:val="both"/>
        <w:rPr>
          <w:sz w:val="28"/>
          <w:szCs w:val="28"/>
          <w:shd w:val="clear" w:color="auto" w:fill="FFFFFF"/>
          <w:lang w:val="kk-KZ"/>
        </w:rPr>
      </w:pPr>
      <w:r w:rsidRPr="00061D76">
        <w:rPr>
          <w:sz w:val="28"/>
          <w:szCs w:val="28"/>
          <w:shd w:val="clear" w:color="auto" w:fill="FFFFFF"/>
          <w:lang w:val="kk-KZ"/>
        </w:rPr>
        <w:t xml:space="preserve">Дайын алма чипсы бойынша </w:t>
      </w:r>
      <w:r w:rsidR="00163044" w:rsidRPr="00061D76">
        <w:rPr>
          <w:sz w:val="28"/>
          <w:szCs w:val="28"/>
          <w:shd w:val="clear" w:color="auto" w:fill="FFFFFF"/>
          <w:lang w:val="kk-KZ"/>
        </w:rPr>
        <w:t>о</w:t>
      </w:r>
      <w:r w:rsidRPr="00061D76">
        <w:rPr>
          <w:sz w:val="28"/>
          <w:szCs w:val="28"/>
          <w:shd w:val="clear" w:color="auto" w:fill="FFFFFF"/>
          <w:lang w:val="kk-KZ"/>
        </w:rPr>
        <w:t>ң сынақтар</w:t>
      </w:r>
      <w:r w:rsidR="00163044" w:rsidRPr="00061D76">
        <w:rPr>
          <w:sz w:val="28"/>
          <w:szCs w:val="28"/>
          <w:shd w:val="clear" w:color="auto" w:fill="FFFFFF"/>
          <w:lang w:val="kk-KZ"/>
        </w:rPr>
        <w:t xml:space="preserve"> нәтижелерін</w:t>
      </w:r>
      <w:r w:rsidRPr="00061D76">
        <w:rPr>
          <w:sz w:val="28"/>
          <w:szCs w:val="28"/>
          <w:shd w:val="clear" w:color="auto" w:fill="FFFFFF"/>
          <w:lang w:val="kk-KZ"/>
        </w:rPr>
        <w:t xml:space="preserve"> алғаннан кейін ұйымның алма чипсы стандартында белгіленген талаптарға сәйкес </w:t>
      </w:r>
      <w:r w:rsidR="00163044" w:rsidRPr="00061D76">
        <w:rPr>
          <w:sz w:val="28"/>
          <w:szCs w:val="28"/>
          <w:shd w:val="clear" w:color="auto" w:fill="FFFFFF"/>
          <w:lang w:val="kk-KZ"/>
        </w:rPr>
        <w:t xml:space="preserve">буып түйіледі, </w:t>
      </w:r>
      <w:r w:rsidR="00F14AAD" w:rsidRPr="00061D76">
        <w:rPr>
          <w:sz w:val="28"/>
          <w:szCs w:val="28"/>
          <w:shd w:val="clear" w:color="auto" w:fill="FFFFFF"/>
          <w:lang w:val="kk-KZ"/>
        </w:rPr>
        <w:t>48</w:t>
      </w:r>
      <w:r w:rsidR="00163044" w:rsidRPr="00061D76">
        <w:rPr>
          <w:sz w:val="28"/>
          <w:szCs w:val="28"/>
          <w:shd w:val="clear" w:color="auto" w:fill="FFFFFF"/>
          <w:lang w:val="kk-KZ"/>
        </w:rPr>
        <w:t>-сурет</w:t>
      </w:r>
      <w:r w:rsidRPr="00061D76">
        <w:rPr>
          <w:sz w:val="28"/>
          <w:szCs w:val="28"/>
          <w:shd w:val="clear" w:color="auto" w:fill="FFFFFF"/>
          <w:lang w:val="kk-KZ"/>
        </w:rPr>
        <w:t>.</w:t>
      </w:r>
    </w:p>
    <w:p w14:paraId="50ADFA91" w14:textId="77777777" w:rsidR="00BB28E7" w:rsidRPr="00061D76" w:rsidRDefault="00BB28E7" w:rsidP="00A06204">
      <w:pPr>
        <w:pStyle w:val="110"/>
        <w:tabs>
          <w:tab w:val="left" w:pos="1775"/>
        </w:tabs>
        <w:ind w:firstLine="567"/>
        <w:jc w:val="both"/>
        <w:rPr>
          <w:sz w:val="28"/>
          <w:szCs w:val="28"/>
          <w:shd w:val="clear" w:color="auto" w:fill="FFFFFF"/>
          <w:lang w:val="kk-KZ"/>
        </w:rPr>
      </w:pPr>
    </w:p>
    <w:p w14:paraId="3D7269E3" w14:textId="2F42CF94" w:rsidR="00EA7FBF" w:rsidRPr="00061D76" w:rsidRDefault="0053556C" w:rsidP="00496D12">
      <w:pPr>
        <w:pStyle w:val="110"/>
        <w:tabs>
          <w:tab w:val="left" w:pos="567"/>
        </w:tabs>
        <w:jc w:val="center"/>
        <w:rPr>
          <w:sz w:val="28"/>
          <w:szCs w:val="28"/>
          <w:shd w:val="clear" w:color="auto" w:fill="FFFFFF"/>
          <w:lang w:val="kk-KZ"/>
        </w:rPr>
      </w:pPr>
      <w:r w:rsidRPr="00061D76">
        <w:rPr>
          <w:noProof/>
          <w:sz w:val="28"/>
          <w:szCs w:val="28"/>
          <w:shd w:val="clear" w:color="auto" w:fill="FFFFFF"/>
        </w:rPr>
        <w:drawing>
          <wp:inline distT="0" distB="0" distL="0" distR="0" wp14:anchorId="1BC5E5A5" wp14:editId="1207A34A">
            <wp:extent cx="2362200" cy="256222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2" cstate="print"/>
                    <a:srcRect/>
                    <a:stretch>
                      <a:fillRect/>
                    </a:stretch>
                  </pic:blipFill>
                  <pic:spPr bwMode="auto">
                    <a:xfrm>
                      <a:off x="0" y="0"/>
                      <a:ext cx="2367213" cy="2567662"/>
                    </a:xfrm>
                    <a:prstGeom prst="rect">
                      <a:avLst/>
                    </a:prstGeom>
                    <a:noFill/>
                    <a:ln w="9525">
                      <a:noFill/>
                      <a:miter lim="800000"/>
                      <a:headEnd/>
                      <a:tailEnd/>
                    </a:ln>
                  </pic:spPr>
                </pic:pic>
              </a:graphicData>
            </a:graphic>
          </wp:inline>
        </w:drawing>
      </w:r>
      <w:r w:rsidRPr="00061D76">
        <w:rPr>
          <w:noProof/>
          <w:sz w:val="28"/>
          <w:szCs w:val="28"/>
          <w:shd w:val="clear" w:color="auto" w:fill="FFFFFF"/>
        </w:rPr>
        <w:drawing>
          <wp:inline distT="0" distB="0" distL="0" distR="0" wp14:anchorId="4A101823" wp14:editId="667AD0C7">
            <wp:extent cx="3057525" cy="2559003"/>
            <wp:effectExtent l="0" t="0" r="0" b="0"/>
            <wp:docPr id="70"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3" cstate="print"/>
                    <a:srcRect/>
                    <a:stretch>
                      <a:fillRect/>
                    </a:stretch>
                  </pic:blipFill>
                  <pic:spPr bwMode="auto">
                    <a:xfrm>
                      <a:off x="0" y="0"/>
                      <a:ext cx="3067689" cy="2567510"/>
                    </a:xfrm>
                    <a:prstGeom prst="rect">
                      <a:avLst/>
                    </a:prstGeom>
                    <a:noFill/>
                    <a:ln w="9525">
                      <a:noFill/>
                      <a:miter lim="800000"/>
                      <a:headEnd/>
                      <a:tailEnd/>
                    </a:ln>
                  </pic:spPr>
                </pic:pic>
              </a:graphicData>
            </a:graphic>
          </wp:inline>
        </w:drawing>
      </w:r>
    </w:p>
    <w:p w14:paraId="695501CE" w14:textId="77777777" w:rsidR="00EA7FBF" w:rsidRPr="00061D76" w:rsidRDefault="00EA7FBF" w:rsidP="00A06204">
      <w:pPr>
        <w:pStyle w:val="110"/>
        <w:tabs>
          <w:tab w:val="left" w:pos="1775"/>
        </w:tabs>
        <w:rPr>
          <w:sz w:val="28"/>
          <w:szCs w:val="28"/>
          <w:shd w:val="clear" w:color="auto" w:fill="FFFFFF"/>
          <w:lang w:val="kk-KZ"/>
        </w:rPr>
      </w:pPr>
    </w:p>
    <w:p w14:paraId="7D331B97" w14:textId="77777777" w:rsidR="00163044" w:rsidRPr="00061D76" w:rsidRDefault="00163044" w:rsidP="00A06204">
      <w:pPr>
        <w:pStyle w:val="110"/>
        <w:tabs>
          <w:tab w:val="left" w:pos="1775"/>
        </w:tabs>
        <w:jc w:val="center"/>
        <w:rPr>
          <w:sz w:val="28"/>
          <w:szCs w:val="28"/>
          <w:shd w:val="clear" w:color="auto" w:fill="FFFFFF"/>
          <w:lang w:val="kk-KZ"/>
        </w:rPr>
      </w:pPr>
      <w:r w:rsidRPr="00061D76">
        <w:rPr>
          <w:sz w:val="28"/>
          <w:szCs w:val="28"/>
          <w:shd w:val="clear" w:color="auto" w:fill="FFFFFF"/>
          <w:lang w:val="kk-KZ"/>
        </w:rPr>
        <w:t>Сурет</w:t>
      </w:r>
      <w:r w:rsidR="00BB47B4" w:rsidRPr="00061D76">
        <w:rPr>
          <w:sz w:val="28"/>
          <w:szCs w:val="28"/>
          <w:shd w:val="clear" w:color="auto" w:fill="FFFFFF"/>
          <w:lang w:val="kk-KZ"/>
        </w:rPr>
        <w:t xml:space="preserve"> </w:t>
      </w:r>
      <w:r w:rsidR="00F14AAD" w:rsidRPr="00061D76">
        <w:rPr>
          <w:sz w:val="28"/>
          <w:szCs w:val="28"/>
          <w:shd w:val="clear" w:color="auto" w:fill="FFFFFF"/>
          <w:lang w:val="kk-KZ"/>
        </w:rPr>
        <w:t>48</w:t>
      </w:r>
      <w:r w:rsidR="0053556C" w:rsidRPr="00061D76">
        <w:rPr>
          <w:sz w:val="28"/>
          <w:szCs w:val="28"/>
          <w:shd w:val="clear" w:color="auto" w:fill="FFFFFF"/>
          <w:lang w:val="kk-KZ"/>
        </w:rPr>
        <w:t xml:space="preserve"> – </w:t>
      </w:r>
      <w:r w:rsidRPr="00061D76">
        <w:rPr>
          <w:sz w:val="28"/>
          <w:szCs w:val="28"/>
          <w:shd w:val="clear" w:color="auto" w:fill="FFFFFF"/>
          <w:lang w:val="kk-KZ"/>
        </w:rPr>
        <w:t>Алма чипсын буып түю</w:t>
      </w:r>
    </w:p>
    <w:p w14:paraId="2CB6754E" w14:textId="77777777" w:rsidR="0053556C" w:rsidRPr="00061D76" w:rsidRDefault="0053556C" w:rsidP="00A06204">
      <w:pPr>
        <w:pStyle w:val="110"/>
        <w:tabs>
          <w:tab w:val="left" w:pos="1775"/>
        </w:tabs>
        <w:jc w:val="center"/>
        <w:rPr>
          <w:sz w:val="28"/>
          <w:szCs w:val="28"/>
          <w:shd w:val="clear" w:color="auto" w:fill="FFFFFF"/>
          <w:lang w:val="kk-KZ"/>
        </w:rPr>
      </w:pPr>
    </w:p>
    <w:p w14:paraId="6EBEF824" w14:textId="77777777" w:rsidR="00EA7FBF" w:rsidRPr="00061D76" w:rsidRDefault="00BF2F39" w:rsidP="00A06204">
      <w:pPr>
        <w:pStyle w:val="110"/>
        <w:tabs>
          <w:tab w:val="left" w:pos="1775"/>
        </w:tabs>
        <w:ind w:firstLine="567"/>
        <w:rPr>
          <w:sz w:val="28"/>
          <w:szCs w:val="28"/>
          <w:shd w:val="clear" w:color="auto" w:fill="FFFFFF"/>
          <w:lang w:val="kk-KZ"/>
        </w:rPr>
      </w:pPr>
      <w:r w:rsidRPr="00061D76">
        <w:rPr>
          <w:sz w:val="28"/>
          <w:szCs w:val="28"/>
          <w:shd w:val="clear" w:color="auto" w:fill="FFFFFF"/>
          <w:lang w:val="kk-KZ"/>
        </w:rPr>
        <w:t xml:space="preserve">Зерттеу нәтижелері бойынша 10.05.2024 жылғы № 9110 «Алма чиптерін дайындау әдісі» </w:t>
      </w:r>
      <w:r w:rsidR="00A254F1" w:rsidRPr="00061D76">
        <w:rPr>
          <w:sz w:val="28"/>
          <w:szCs w:val="28"/>
          <w:shd w:val="clear" w:color="auto" w:fill="FFFFFF"/>
          <w:lang w:val="kk-KZ"/>
        </w:rPr>
        <w:t>пайдалы модельге П</w:t>
      </w:r>
      <w:r w:rsidR="00676820">
        <w:rPr>
          <w:sz w:val="28"/>
          <w:szCs w:val="28"/>
          <w:shd w:val="clear" w:color="auto" w:fill="FFFFFF"/>
          <w:lang w:val="kk-KZ"/>
        </w:rPr>
        <w:t>атент алынды [160] (Г</w:t>
      </w:r>
      <w:r w:rsidR="00676820" w:rsidRPr="00676820">
        <w:rPr>
          <w:b/>
          <w:sz w:val="28"/>
          <w:szCs w:val="28"/>
          <w:shd w:val="clear" w:color="auto" w:fill="FFFFFF"/>
          <w:lang w:val="kk-KZ"/>
        </w:rPr>
        <w:t>-</w:t>
      </w:r>
      <w:r w:rsidRPr="00061D76">
        <w:rPr>
          <w:sz w:val="28"/>
          <w:szCs w:val="28"/>
          <w:shd w:val="clear" w:color="auto" w:fill="FFFFFF"/>
          <w:lang w:val="kk-KZ"/>
        </w:rPr>
        <w:t>қосымшасы)</w:t>
      </w:r>
      <w:r w:rsidR="00A254F1" w:rsidRPr="00061D76">
        <w:rPr>
          <w:sz w:val="28"/>
          <w:szCs w:val="28"/>
          <w:shd w:val="clear" w:color="auto" w:fill="FFFFFF"/>
          <w:lang w:val="kk-KZ"/>
        </w:rPr>
        <w:t>.</w:t>
      </w:r>
    </w:p>
    <w:p w14:paraId="7878D13F" w14:textId="77777777" w:rsidR="002218ED" w:rsidRDefault="002218ED" w:rsidP="00A06204">
      <w:pPr>
        <w:pStyle w:val="110"/>
        <w:tabs>
          <w:tab w:val="left" w:pos="1775"/>
        </w:tabs>
        <w:ind w:firstLine="567"/>
        <w:jc w:val="both"/>
        <w:rPr>
          <w:b/>
          <w:bCs/>
          <w:sz w:val="28"/>
          <w:szCs w:val="28"/>
          <w:lang w:val="kk-KZ"/>
        </w:rPr>
      </w:pPr>
    </w:p>
    <w:p w14:paraId="2F426FDF" w14:textId="1EE0829A" w:rsidR="00112967" w:rsidRPr="00061D76" w:rsidRDefault="002218ED" w:rsidP="00A06204">
      <w:pPr>
        <w:pStyle w:val="110"/>
        <w:tabs>
          <w:tab w:val="left" w:pos="1775"/>
        </w:tabs>
        <w:ind w:firstLine="567"/>
        <w:jc w:val="both"/>
        <w:rPr>
          <w:b/>
          <w:bCs/>
          <w:sz w:val="28"/>
          <w:szCs w:val="28"/>
          <w:lang w:val="kk-KZ"/>
        </w:rPr>
      </w:pPr>
      <w:r>
        <w:rPr>
          <w:b/>
          <w:bCs/>
          <w:sz w:val="28"/>
          <w:szCs w:val="28"/>
          <w:lang w:val="kk-KZ"/>
        </w:rPr>
        <w:t>4-бөлім</w:t>
      </w:r>
      <w:r w:rsidR="00112967" w:rsidRPr="00061D76">
        <w:rPr>
          <w:b/>
          <w:bCs/>
          <w:sz w:val="28"/>
          <w:szCs w:val="28"/>
          <w:lang w:val="kk-KZ"/>
        </w:rPr>
        <w:t xml:space="preserve"> бойынша қорытынды</w:t>
      </w:r>
    </w:p>
    <w:p w14:paraId="22CA7BFB" w14:textId="77777777" w:rsidR="001E3783" w:rsidRPr="00061D76" w:rsidRDefault="00CF04B1" w:rsidP="00A06204">
      <w:pPr>
        <w:pStyle w:val="110"/>
        <w:tabs>
          <w:tab w:val="left" w:pos="1775"/>
        </w:tabs>
        <w:ind w:firstLine="567"/>
        <w:jc w:val="both"/>
        <w:rPr>
          <w:sz w:val="28"/>
          <w:szCs w:val="28"/>
          <w:shd w:val="clear" w:color="auto" w:fill="FFFFFF"/>
          <w:lang w:val="kk-KZ"/>
        </w:rPr>
      </w:pPr>
      <w:r w:rsidRPr="00061D76">
        <w:rPr>
          <w:sz w:val="28"/>
          <w:szCs w:val="28"/>
          <w:shd w:val="clear" w:color="auto" w:fill="FFFFFF"/>
          <w:lang w:val="kk-KZ"/>
        </w:rPr>
        <w:t>1</w:t>
      </w:r>
      <w:r w:rsidR="001E3783" w:rsidRPr="00061D76">
        <w:rPr>
          <w:sz w:val="28"/>
          <w:szCs w:val="28"/>
          <w:lang w:val="kk-KZ"/>
        </w:rPr>
        <w:t xml:space="preserve"> </w:t>
      </w:r>
      <w:r w:rsidR="001E3783" w:rsidRPr="00061D76">
        <w:rPr>
          <w:sz w:val="28"/>
          <w:szCs w:val="28"/>
          <w:shd w:val="clear" w:color="auto" w:fill="FFFFFF"/>
          <w:lang w:val="kk-KZ"/>
        </w:rPr>
        <w:t xml:space="preserve">Қазақстан Республикасының аудандарындағы алмадан алма чипсын өндіру технологиясын әзірлеу бойынша зерттеулердің нәтижелері «InnovTexProduct» ЖШС тәжірибелік сынақтан өтіп, өндіріске енгізу </w:t>
      </w:r>
      <w:r w:rsidR="00DF5894" w:rsidRPr="00061D76">
        <w:rPr>
          <w:sz w:val="28"/>
          <w:szCs w:val="28"/>
          <w:shd w:val="clear" w:color="auto" w:fill="FFFFFF"/>
          <w:lang w:val="kk-KZ"/>
        </w:rPr>
        <w:t>А</w:t>
      </w:r>
      <w:r w:rsidR="001E3783" w:rsidRPr="00061D76">
        <w:rPr>
          <w:sz w:val="28"/>
          <w:szCs w:val="28"/>
          <w:shd w:val="clear" w:color="auto" w:fill="FFFFFF"/>
          <w:lang w:val="kk-KZ"/>
        </w:rPr>
        <w:t>ктісі ал</w:t>
      </w:r>
      <w:r w:rsidR="00DF5894" w:rsidRPr="00061D76">
        <w:rPr>
          <w:sz w:val="28"/>
          <w:szCs w:val="28"/>
          <w:shd w:val="clear" w:color="auto" w:fill="FFFFFF"/>
          <w:lang w:val="kk-KZ"/>
        </w:rPr>
        <w:t>ын</w:t>
      </w:r>
      <w:r w:rsidR="001E3783" w:rsidRPr="00061D76">
        <w:rPr>
          <w:sz w:val="28"/>
          <w:szCs w:val="28"/>
          <w:shd w:val="clear" w:color="auto" w:fill="FFFFFF"/>
          <w:lang w:val="kk-KZ"/>
        </w:rPr>
        <w:t>ды (Қосымша</w:t>
      </w:r>
      <w:r w:rsidR="00676820" w:rsidRPr="00676820">
        <w:rPr>
          <w:b/>
          <w:sz w:val="28"/>
          <w:szCs w:val="28"/>
          <w:shd w:val="clear" w:color="auto" w:fill="FFFFFF"/>
          <w:lang w:val="kk-KZ"/>
        </w:rPr>
        <w:t>-</w:t>
      </w:r>
      <w:r w:rsidR="00DF5894" w:rsidRPr="00061D76">
        <w:rPr>
          <w:sz w:val="28"/>
          <w:szCs w:val="28"/>
          <w:shd w:val="clear" w:color="auto" w:fill="FFFFFF"/>
          <w:lang w:val="kk-KZ"/>
        </w:rPr>
        <w:t>Д</w:t>
      </w:r>
      <w:r w:rsidR="001E3783" w:rsidRPr="00061D76">
        <w:rPr>
          <w:sz w:val="28"/>
          <w:szCs w:val="28"/>
          <w:shd w:val="clear" w:color="auto" w:fill="FFFFFF"/>
          <w:lang w:val="kk-KZ"/>
        </w:rPr>
        <w:t>).</w:t>
      </w:r>
    </w:p>
    <w:p w14:paraId="4D0307FA" w14:textId="17551E33" w:rsidR="000864BA" w:rsidRPr="00061D76" w:rsidRDefault="002218ED" w:rsidP="002218ED">
      <w:pPr>
        <w:spacing w:after="200" w:line="276" w:lineRule="auto"/>
        <w:ind w:firstLine="567"/>
        <w:jc w:val="both"/>
        <w:rPr>
          <w:rFonts w:eastAsia="TimesNewRoman"/>
          <w:b/>
          <w:sz w:val="28"/>
          <w:szCs w:val="28"/>
          <w:lang w:val="kk-KZ"/>
        </w:rPr>
      </w:pPr>
      <w:r>
        <w:rPr>
          <w:rFonts w:eastAsia="TimesNewRoman"/>
          <w:b/>
          <w:sz w:val="28"/>
          <w:szCs w:val="28"/>
          <w:lang w:val="kk-KZ"/>
        </w:rPr>
        <w:br w:type="page"/>
      </w:r>
      <w:r w:rsidR="000864BA" w:rsidRPr="00061D76">
        <w:rPr>
          <w:rFonts w:eastAsia="TimesNewRoman"/>
          <w:b/>
          <w:sz w:val="28"/>
          <w:szCs w:val="28"/>
          <w:lang w:val="kk-KZ"/>
        </w:rPr>
        <w:lastRenderedPageBreak/>
        <w:t>5 АЛМА ЧИПСТЕРІН ӨНДІРІСТІК ӨНДІРУ ҮШІН НОРМАТИВТІК-ТЕХНИКАЛЫҚ ҚҰЖАТТАР ТОПТАСЫН ӘЗІРЛЕУ БОЙЫНША ПРАКТИКАЛЫҚ ҰСЫНЫСТАР</w:t>
      </w:r>
    </w:p>
    <w:p w14:paraId="0855D9B7" w14:textId="77777777" w:rsidR="00D553A6" w:rsidRPr="00061D76" w:rsidRDefault="009D4D29" w:rsidP="002218ED">
      <w:pPr>
        <w:pStyle w:val="110"/>
        <w:ind w:firstLine="567"/>
        <w:jc w:val="both"/>
        <w:rPr>
          <w:rFonts w:eastAsia="TimesNewRoman"/>
          <w:b/>
          <w:sz w:val="28"/>
          <w:szCs w:val="28"/>
          <w:lang w:val="kk-KZ"/>
        </w:rPr>
      </w:pPr>
      <w:r w:rsidRPr="00061D76">
        <w:rPr>
          <w:rFonts w:eastAsia="TimesNewRoman"/>
          <w:b/>
          <w:sz w:val="28"/>
          <w:szCs w:val="28"/>
          <w:lang w:val="kk-KZ"/>
        </w:rPr>
        <w:t>5.1 Қазақстан Республикасында өсірілетін алманың помологиялық сорттарынан алма чипсін</w:t>
      </w:r>
      <w:r w:rsidR="00860CED" w:rsidRPr="00061D76">
        <w:rPr>
          <w:rFonts w:eastAsia="TimesNewRoman"/>
          <w:b/>
          <w:sz w:val="28"/>
          <w:szCs w:val="28"/>
          <w:lang w:val="kk-KZ"/>
        </w:rPr>
        <w:t>е</w:t>
      </w:r>
      <w:r w:rsidRPr="00061D76">
        <w:rPr>
          <w:rFonts w:eastAsia="TimesNewRoman"/>
          <w:b/>
          <w:sz w:val="28"/>
          <w:szCs w:val="28"/>
          <w:lang w:val="kk-KZ"/>
        </w:rPr>
        <w:t xml:space="preserve"> ұйым стандартын әзірлеу</w:t>
      </w:r>
    </w:p>
    <w:p w14:paraId="608DF76D" w14:textId="77777777" w:rsidR="00A373B0" w:rsidRPr="00061D76" w:rsidRDefault="00A373B0" w:rsidP="00A06204">
      <w:pPr>
        <w:pStyle w:val="110"/>
        <w:ind w:firstLine="567"/>
        <w:jc w:val="both"/>
        <w:rPr>
          <w:rFonts w:eastAsia="TimesNewRoman"/>
          <w:sz w:val="28"/>
          <w:szCs w:val="28"/>
          <w:lang w:val="kk-KZ"/>
        </w:rPr>
      </w:pPr>
      <w:r w:rsidRPr="00061D76">
        <w:rPr>
          <w:rFonts w:eastAsia="TimesNewRoman"/>
          <w:sz w:val="28"/>
          <w:szCs w:val="28"/>
          <w:lang w:val="kk-KZ"/>
        </w:rPr>
        <w:t>Диссертациялық жұмыс шеңберінде ғылыми-зерттеу нәтижелері бойынша әзірленген технологиялық сызба</w:t>
      </w:r>
      <w:r w:rsidR="007F5554" w:rsidRPr="00061D76">
        <w:rPr>
          <w:rFonts w:eastAsia="TimesNewRoman"/>
          <w:sz w:val="28"/>
          <w:szCs w:val="28"/>
          <w:lang w:val="kk-KZ"/>
        </w:rPr>
        <w:t xml:space="preserve"> бойынша </w:t>
      </w:r>
      <w:r w:rsidRPr="00061D76">
        <w:rPr>
          <w:rFonts w:eastAsia="TimesNewRoman"/>
          <w:sz w:val="28"/>
          <w:szCs w:val="28"/>
          <w:lang w:val="kk-KZ"/>
        </w:rPr>
        <w:t>«InnovTexProduct» ЖШ</w:t>
      </w:r>
      <w:r w:rsidR="007F5554" w:rsidRPr="00061D76">
        <w:rPr>
          <w:rFonts w:eastAsia="TimesNewRoman"/>
          <w:sz w:val="28"/>
          <w:szCs w:val="28"/>
          <w:lang w:val="kk-KZ"/>
        </w:rPr>
        <w:t>С</w:t>
      </w:r>
      <w:r w:rsidRPr="00061D76">
        <w:rPr>
          <w:rFonts w:eastAsia="TimesNewRoman"/>
          <w:sz w:val="28"/>
          <w:szCs w:val="28"/>
          <w:lang w:val="kk-KZ"/>
        </w:rPr>
        <w:t xml:space="preserve"> серіктестігімен тәжірибелік </w:t>
      </w:r>
      <w:r w:rsidR="00257136" w:rsidRPr="00061D76">
        <w:rPr>
          <w:rFonts w:eastAsia="TimesNewRoman"/>
          <w:sz w:val="28"/>
          <w:szCs w:val="28"/>
          <w:lang w:val="kk-KZ"/>
        </w:rPr>
        <w:t xml:space="preserve">партияда </w:t>
      </w:r>
      <w:r w:rsidRPr="00061D76">
        <w:rPr>
          <w:rFonts w:eastAsia="TimesNewRoman"/>
          <w:sz w:val="28"/>
          <w:szCs w:val="28"/>
          <w:lang w:val="kk-KZ"/>
        </w:rPr>
        <w:t>дайындалған алма чип</w:t>
      </w:r>
      <w:r w:rsidR="00285724" w:rsidRPr="00061D76">
        <w:rPr>
          <w:rFonts w:eastAsia="TimesNewRoman"/>
          <w:sz w:val="28"/>
          <w:szCs w:val="28"/>
          <w:lang w:val="kk-KZ"/>
        </w:rPr>
        <w:t>с</w:t>
      </w:r>
      <w:r w:rsidRPr="00061D76">
        <w:rPr>
          <w:rFonts w:eastAsia="TimesNewRoman"/>
          <w:sz w:val="28"/>
          <w:szCs w:val="28"/>
          <w:lang w:val="kk-KZ"/>
        </w:rPr>
        <w:t>теріне ұйым стандарт</w:t>
      </w:r>
      <w:r w:rsidR="00285724" w:rsidRPr="00061D76">
        <w:rPr>
          <w:rFonts w:eastAsia="TimesNewRoman"/>
          <w:sz w:val="28"/>
          <w:szCs w:val="28"/>
          <w:lang w:val="kk-KZ"/>
        </w:rPr>
        <w:t>ы</w:t>
      </w:r>
      <w:r w:rsidRPr="00061D76">
        <w:rPr>
          <w:rFonts w:eastAsia="TimesNewRoman"/>
          <w:sz w:val="28"/>
          <w:szCs w:val="28"/>
          <w:lang w:val="kk-KZ"/>
        </w:rPr>
        <w:t xml:space="preserve"> әзірленді (Қосымша </w:t>
      </w:r>
      <w:r w:rsidR="00676820">
        <w:rPr>
          <w:rFonts w:eastAsia="TimesNewRoman"/>
          <w:sz w:val="28"/>
          <w:szCs w:val="28"/>
          <w:lang w:val="kk-KZ"/>
        </w:rPr>
        <w:t xml:space="preserve">– </w:t>
      </w:r>
      <w:r w:rsidRPr="00061D76">
        <w:rPr>
          <w:rFonts w:eastAsia="TimesNewRoman"/>
          <w:sz w:val="28"/>
          <w:szCs w:val="28"/>
          <w:lang w:val="kk-KZ"/>
        </w:rPr>
        <w:t>Е). Ұйым стандартын әзірлеу кезінде ҚР СТ 1.5 ережелері қолданылды.</w:t>
      </w:r>
    </w:p>
    <w:p w14:paraId="415A0869" w14:textId="77777777" w:rsidR="0037585D" w:rsidRPr="00061D76" w:rsidRDefault="0037585D" w:rsidP="00A06204">
      <w:pPr>
        <w:pStyle w:val="110"/>
        <w:ind w:firstLine="567"/>
        <w:jc w:val="both"/>
        <w:rPr>
          <w:rFonts w:eastAsia="TimesNewRoman"/>
          <w:sz w:val="28"/>
          <w:szCs w:val="28"/>
          <w:lang w:val="kk-KZ"/>
        </w:rPr>
      </w:pPr>
      <w:r w:rsidRPr="00061D76">
        <w:rPr>
          <w:rFonts w:eastAsia="TimesNewRoman"/>
          <w:sz w:val="28"/>
          <w:szCs w:val="28"/>
          <w:lang w:val="kk-KZ"/>
        </w:rPr>
        <w:t xml:space="preserve">Техникалық шарт түріндегі ұйым стандарты титулдық </w:t>
      </w:r>
      <w:r w:rsidR="00D70830" w:rsidRPr="00061D76">
        <w:rPr>
          <w:rFonts w:eastAsia="TimesNewRoman"/>
          <w:sz w:val="28"/>
          <w:szCs w:val="28"/>
          <w:lang w:val="kk-KZ"/>
        </w:rPr>
        <w:t>беттен</w:t>
      </w:r>
      <w:r w:rsidRPr="00061D76">
        <w:rPr>
          <w:rFonts w:eastAsia="TimesNewRoman"/>
          <w:sz w:val="28"/>
          <w:szCs w:val="28"/>
          <w:lang w:val="kk-KZ"/>
        </w:rPr>
        <w:t xml:space="preserve"> және келесі талаптарды қамтитын бөлімдерден тұрады:</w:t>
      </w:r>
    </w:p>
    <w:p w14:paraId="360168A1" w14:textId="77777777" w:rsidR="0037585D" w:rsidRPr="00061D76" w:rsidRDefault="0037585D" w:rsidP="00A06204">
      <w:pPr>
        <w:pStyle w:val="110"/>
        <w:ind w:firstLine="567"/>
        <w:jc w:val="both"/>
        <w:rPr>
          <w:rFonts w:eastAsia="TimesNewRoman"/>
          <w:sz w:val="28"/>
          <w:szCs w:val="28"/>
          <w:lang w:val="kk-KZ"/>
        </w:rPr>
      </w:pPr>
      <w:r w:rsidRPr="00061D76">
        <w:rPr>
          <w:rFonts w:eastAsia="TimesNewRoman"/>
          <w:sz w:val="28"/>
          <w:szCs w:val="28"/>
          <w:lang w:val="kk-KZ"/>
        </w:rPr>
        <w:t>-</w:t>
      </w:r>
      <w:r w:rsidR="00B1080B" w:rsidRPr="00061D76">
        <w:rPr>
          <w:rFonts w:eastAsia="TimesNewRoman"/>
          <w:sz w:val="28"/>
          <w:szCs w:val="28"/>
          <w:lang w:val="kk-KZ"/>
        </w:rPr>
        <w:t xml:space="preserve"> </w:t>
      </w:r>
      <w:r w:rsidRPr="00061D76">
        <w:rPr>
          <w:rFonts w:eastAsia="TimesNewRoman"/>
          <w:sz w:val="28"/>
          <w:szCs w:val="28"/>
          <w:lang w:val="kk-KZ"/>
        </w:rPr>
        <w:t xml:space="preserve">қолдану </w:t>
      </w:r>
      <w:r w:rsidR="00D70830" w:rsidRPr="00061D76">
        <w:rPr>
          <w:rFonts w:eastAsia="TimesNewRoman"/>
          <w:sz w:val="28"/>
          <w:szCs w:val="28"/>
          <w:lang w:val="kk-KZ"/>
        </w:rPr>
        <w:t>саласы</w:t>
      </w:r>
      <w:r w:rsidRPr="00061D76">
        <w:rPr>
          <w:rFonts w:eastAsia="TimesNewRoman"/>
          <w:sz w:val="28"/>
          <w:szCs w:val="28"/>
          <w:lang w:val="kk-KZ"/>
        </w:rPr>
        <w:t>;</w:t>
      </w:r>
    </w:p>
    <w:p w14:paraId="6F17C313" w14:textId="77777777" w:rsidR="0037585D" w:rsidRPr="00061D76" w:rsidRDefault="0037585D" w:rsidP="00A06204">
      <w:pPr>
        <w:pStyle w:val="110"/>
        <w:ind w:firstLine="567"/>
        <w:jc w:val="both"/>
        <w:rPr>
          <w:rFonts w:eastAsia="TimesNewRoman"/>
          <w:sz w:val="28"/>
          <w:szCs w:val="28"/>
          <w:lang w:val="kk-KZ"/>
        </w:rPr>
      </w:pPr>
      <w:r w:rsidRPr="00061D76">
        <w:rPr>
          <w:rFonts w:eastAsia="TimesNewRoman"/>
          <w:sz w:val="28"/>
          <w:szCs w:val="28"/>
          <w:lang w:val="kk-KZ"/>
        </w:rPr>
        <w:t>- өнімнің негізгі тұтынушылық сипаттамалары – органолептикалық және физика-химиялық;</w:t>
      </w:r>
    </w:p>
    <w:p w14:paraId="7DA3A0E4" w14:textId="77777777" w:rsidR="0037585D" w:rsidRPr="00061D76" w:rsidRDefault="0037585D" w:rsidP="00A06204">
      <w:pPr>
        <w:pStyle w:val="110"/>
        <w:ind w:firstLine="567"/>
        <w:jc w:val="both"/>
        <w:rPr>
          <w:rFonts w:eastAsia="TimesNewRoman"/>
          <w:sz w:val="28"/>
          <w:szCs w:val="28"/>
        </w:rPr>
      </w:pPr>
      <w:r w:rsidRPr="00061D76">
        <w:rPr>
          <w:rFonts w:eastAsia="TimesNewRoman"/>
          <w:sz w:val="28"/>
          <w:szCs w:val="28"/>
        </w:rPr>
        <w:t>-</w:t>
      </w:r>
      <w:r w:rsidR="00B1080B" w:rsidRPr="00061D76">
        <w:rPr>
          <w:rFonts w:eastAsia="TimesNewRoman"/>
          <w:sz w:val="28"/>
          <w:szCs w:val="28"/>
          <w:lang w:val="kk-KZ"/>
        </w:rPr>
        <w:t xml:space="preserve"> </w:t>
      </w:r>
      <w:proofErr w:type="spellStart"/>
      <w:r w:rsidRPr="00061D76">
        <w:rPr>
          <w:rFonts w:eastAsia="TimesNewRoman"/>
          <w:sz w:val="28"/>
          <w:szCs w:val="28"/>
        </w:rPr>
        <w:t>шикізат</w:t>
      </w:r>
      <w:proofErr w:type="spellEnd"/>
      <w:r w:rsidRPr="00061D76">
        <w:rPr>
          <w:rFonts w:eastAsia="TimesNewRoman"/>
          <w:sz w:val="28"/>
          <w:szCs w:val="28"/>
        </w:rPr>
        <w:t xml:space="preserve"> пен </w:t>
      </w:r>
      <w:proofErr w:type="spellStart"/>
      <w:r w:rsidRPr="00061D76">
        <w:rPr>
          <w:rFonts w:eastAsia="TimesNewRoman"/>
          <w:sz w:val="28"/>
          <w:szCs w:val="28"/>
        </w:rPr>
        <w:t>материалдарға</w:t>
      </w:r>
      <w:proofErr w:type="spellEnd"/>
      <w:r w:rsidRPr="00061D76">
        <w:rPr>
          <w:rFonts w:eastAsia="TimesNewRoman"/>
          <w:sz w:val="28"/>
          <w:szCs w:val="28"/>
        </w:rPr>
        <w:t xml:space="preserve"> </w:t>
      </w:r>
      <w:proofErr w:type="spellStart"/>
      <w:r w:rsidRPr="00061D76">
        <w:rPr>
          <w:rFonts w:eastAsia="TimesNewRoman"/>
          <w:sz w:val="28"/>
          <w:szCs w:val="28"/>
        </w:rPr>
        <w:t>қойылатын</w:t>
      </w:r>
      <w:proofErr w:type="spellEnd"/>
      <w:r w:rsidRPr="00061D76">
        <w:rPr>
          <w:rFonts w:eastAsia="TimesNewRoman"/>
          <w:sz w:val="28"/>
          <w:szCs w:val="28"/>
        </w:rPr>
        <w:t xml:space="preserve"> </w:t>
      </w:r>
      <w:proofErr w:type="spellStart"/>
      <w:r w:rsidRPr="00061D76">
        <w:rPr>
          <w:rFonts w:eastAsia="TimesNewRoman"/>
          <w:sz w:val="28"/>
          <w:szCs w:val="28"/>
        </w:rPr>
        <w:t>талаптар</w:t>
      </w:r>
      <w:proofErr w:type="spellEnd"/>
      <w:r w:rsidRPr="00061D76">
        <w:rPr>
          <w:rFonts w:eastAsia="TimesNewRoman"/>
          <w:sz w:val="28"/>
          <w:szCs w:val="28"/>
        </w:rPr>
        <w:t>;</w:t>
      </w:r>
    </w:p>
    <w:p w14:paraId="096047BD" w14:textId="77777777" w:rsidR="0037585D" w:rsidRPr="00061D76" w:rsidRDefault="0037585D" w:rsidP="00A06204">
      <w:pPr>
        <w:pStyle w:val="110"/>
        <w:ind w:firstLine="567"/>
        <w:jc w:val="both"/>
        <w:rPr>
          <w:rFonts w:eastAsia="TimesNewRoman"/>
          <w:sz w:val="28"/>
          <w:szCs w:val="28"/>
        </w:rPr>
      </w:pPr>
      <w:r w:rsidRPr="00061D76">
        <w:rPr>
          <w:rFonts w:eastAsia="TimesNewRoman"/>
          <w:sz w:val="28"/>
          <w:szCs w:val="28"/>
        </w:rPr>
        <w:t xml:space="preserve">- </w:t>
      </w:r>
      <w:proofErr w:type="spellStart"/>
      <w:r w:rsidRPr="00061D76">
        <w:rPr>
          <w:rFonts w:eastAsia="TimesNewRoman"/>
          <w:sz w:val="28"/>
          <w:szCs w:val="28"/>
        </w:rPr>
        <w:t>сынау</w:t>
      </w:r>
      <w:proofErr w:type="spellEnd"/>
      <w:r w:rsidRPr="00061D76">
        <w:rPr>
          <w:rFonts w:eastAsia="TimesNewRoman"/>
          <w:sz w:val="28"/>
          <w:szCs w:val="28"/>
        </w:rPr>
        <w:t xml:space="preserve"> </w:t>
      </w:r>
      <w:proofErr w:type="spellStart"/>
      <w:r w:rsidRPr="00061D76">
        <w:rPr>
          <w:rFonts w:eastAsia="TimesNewRoman"/>
          <w:sz w:val="28"/>
          <w:szCs w:val="28"/>
        </w:rPr>
        <w:t>әдістеріне</w:t>
      </w:r>
      <w:proofErr w:type="spellEnd"/>
      <w:r w:rsidRPr="00061D76">
        <w:rPr>
          <w:rFonts w:eastAsia="TimesNewRoman"/>
          <w:sz w:val="28"/>
          <w:szCs w:val="28"/>
        </w:rPr>
        <w:t xml:space="preserve"> </w:t>
      </w:r>
      <w:proofErr w:type="spellStart"/>
      <w:r w:rsidRPr="00061D76">
        <w:rPr>
          <w:rFonts w:eastAsia="TimesNewRoman"/>
          <w:sz w:val="28"/>
          <w:szCs w:val="28"/>
        </w:rPr>
        <w:t>қойылатын</w:t>
      </w:r>
      <w:proofErr w:type="spellEnd"/>
      <w:r w:rsidRPr="00061D76">
        <w:rPr>
          <w:rFonts w:eastAsia="TimesNewRoman"/>
          <w:sz w:val="28"/>
          <w:szCs w:val="28"/>
        </w:rPr>
        <w:t xml:space="preserve"> </w:t>
      </w:r>
      <w:proofErr w:type="spellStart"/>
      <w:r w:rsidRPr="00061D76">
        <w:rPr>
          <w:rFonts w:eastAsia="TimesNewRoman"/>
          <w:sz w:val="28"/>
          <w:szCs w:val="28"/>
        </w:rPr>
        <w:t>талаптар</w:t>
      </w:r>
      <w:proofErr w:type="spellEnd"/>
      <w:r w:rsidRPr="00061D76">
        <w:rPr>
          <w:rFonts w:eastAsia="TimesNewRoman"/>
          <w:sz w:val="28"/>
          <w:szCs w:val="28"/>
        </w:rPr>
        <w:t>;</w:t>
      </w:r>
    </w:p>
    <w:p w14:paraId="4DACC958" w14:textId="77777777" w:rsidR="0037585D" w:rsidRPr="00061D76" w:rsidRDefault="0037585D" w:rsidP="00A06204">
      <w:pPr>
        <w:pStyle w:val="110"/>
        <w:ind w:firstLine="567"/>
        <w:jc w:val="both"/>
        <w:rPr>
          <w:rFonts w:eastAsia="TimesNewRoman"/>
          <w:sz w:val="28"/>
          <w:szCs w:val="28"/>
        </w:rPr>
      </w:pPr>
      <w:r w:rsidRPr="00061D76">
        <w:rPr>
          <w:rFonts w:eastAsia="TimesNewRoman"/>
          <w:sz w:val="28"/>
          <w:szCs w:val="28"/>
        </w:rPr>
        <w:t>-</w:t>
      </w:r>
      <w:r w:rsidR="00B1080B" w:rsidRPr="00061D76">
        <w:rPr>
          <w:rFonts w:eastAsia="TimesNewRoman"/>
          <w:sz w:val="28"/>
          <w:szCs w:val="28"/>
          <w:lang w:val="kk-KZ"/>
        </w:rPr>
        <w:t xml:space="preserve"> </w:t>
      </w:r>
      <w:proofErr w:type="spellStart"/>
      <w:r w:rsidRPr="00061D76">
        <w:rPr>
          <w:rFonts w:eastAsia="TimesNewRoman"/>
          <w:sz w:val="28"/>
          <w:szCs w:val="28"/>
        </w:rPr>
        <w:t>қабылдау</w:t>
      </w:r>
      <w:proofErr w:type="spellEnd"/>
      <w:r w:rsidRPr="00061D76">
        <w:rPr>
          <w:rFonts w:eastAsia="TimesNewRoman"/>
          <w:sz w:val="28"/>
          <w:szCs w:val="28"/>
        </w:rPr>
        <w:t xml:space="preserve"> </w:t>
      </w:r>
      <w:proofErr w:type="spellStart"/>
      <w:r w:rsidRPr="00061D76">
        <w:rPr>
          <w:rFonts w:eastAsia="TimesNewRoman"/>
          <w:sz w:val="28"/>
          <w:szCs w:val="28"/>
        </w:rPr>
        <w:t>ережелеріне</w:t>
      </w:r>
      <w:proofErr w:type="spellEnd"/>
      <w:r w:rsidRPr="00061D76">
        <w:rPr>
          <w:rFonts w:eastAsia="TimesNewRoman"/>
          <w:sz w:val="28"/>
          <w:szCs w:val="28"/>
        </w:rPr>
        <w:t xml:space="preserve"> </w:t>
      </w:r>
      <w:proofErr w:type="spellStart"/>
      <w:r w:rsidRPr="00061D76">
        <w:rPr>
          <w:rFonts w:eastAsia="TimesNewRoman"/>
          <w:sz w:val="28"/>
          <w:szCs w:val="28"/>
        </w:rPr>
        <w:t>қойылатын</w:t>
      </w:r>
      <w:proofErr w:type="spellEnd"/>
      <w:r w:rsidRPr="00061D76">
        <w:rPr>
          <w:rFonts w:eastAsia="TimesNewRoman"/>
          <w:sz w:val="28"/>
          <w:szCs w:val="28"/>
        </w:rPr>
        <w:t xml:space="preserve"> </w:t>
      </w:r>
      <w:proofErr w:type="spellStart"/>
      <w:r w:rsidRPr="00061D76">
        <w:rPr>
          <w:rFonts w:eastAsia="TimesNewRoman"/>
          <w:sz w:val="28"/>
          <w:szCs w:val="28"/>
        </w:rPr>
        <w:t>талаптар</w:t>
      </w:r>
      <w:proofErr w:type="spellEnd"/>
      <w:r w:rsidRPr="00061D76">
        <w:rPr>
          <w:rFonts w:eastAsia="TimesNewRoman"/>
          <w:sz w:val="28"/>
          <w:szCs w:val="28"/>
        </w:rPr>
        <w:t>;</w:t>
      </w:r>
    </w:p>
    <w:p w14:paraId="78B50AD5" w14:textId="77777777" w:rsidR="0037585D" w:rsidRPr="00061D76" w:rsidRDefault="0037585D" w:rsidP="00A06204">
      <w:pPr>
        <w:pStyle w:val="110"/>
        <w:ind w:firstLine="567"/>
        <w:jc w:val="both"/>
        <w:rPr>
          <w:rFonts w:eastAsia="TimesNewRoman"/>
          <w:sz w:val="28"/>
          <w:szCs w:val="28"/>
        </w:rPr>
      </w:pPr>
      <w:r w:rsidRPr="00061D76">
        <w:rPr>
          <w:rFonts w:eastAsia="TimesNewRoman"/>
          <w:sz w:val="28"/>
          <w:szCs w:val="28"/>
        </w:rPr>
        <w:t>-</w:t>
      </w:r>
      <w:r w:rsidR="00896C8D" w:rsidRPr="00061D76">
        <w:rPr>
          <w:rFonts w:eastAsia="TimesNewRoman"/>
          <w:sz w:val="28"/>
          <w:szCs w:val="28"/>
          <w:lang w:val="kk-KZ"/>
        </w:rPr>
        <w:t xml:space="preserve"> </w:t>
      </w:r>
      <w:proofErr w:type="spellStart"/>
      <w:r w:rsidRPr="00061D76">
        <w:rPr>
          <w:rFonts w:eastAsia="TimesNewRoman"/>
          <w:sz w:val="28"/>
          <w:szCs w:val="28"/>
        </w:rPr>
        <w:t>таңбалау</w:t>
      </w:r>
      <w:proofErr w:type="spellEnd"/>
      <w:r w:rsidRPr="00061D76">
        <w:rPr>
          <w:rFonts w:eastAsia="TimesNewRoman"/>
          <w:sz w:val="28"/>
          <w:szCs w:val="28"/>
        </w:rPr>
        <w:t xml:space="preserve"> </w:t>
      </w:r>
      <w:proofErr w:type="spellStart"/>
      <w:r w:rsidRPr="00061D76">
        <w:rPr>
          <w:rFonts w:eastAsia="TimesNewRoman"/>
          <w:sz w:val="28"/>
          <w:szCs w:val="28"/>
        </w:rPr>
        <w:t>талаптары</w:t>
      </w:r>
      <w:proofErr w:type="spellEnd"/>
      <w:r w:rsidRPr="00061D76">
        <w:rPr>
          <w:rFonts w:eastAsia="TimesNewRoman"/>
          <w:sz w:val="28"/>
          <w:szCs w:val="28"/>
        </w:rPr>
        <w:t>;</w:t>
      </w:r>
    </w:p>
    <w:p w14:paraId="546D93B9" w14:textId="77777777" w:rsidR="0037585D" w:rsidRPr="00061D76" w:rsidRDefault="0037585D" w:rsidP="00A06204">
      <w:pPr>
        <w:pStyle w:val="110"/>
        <w:ind w:firstLine="567"/>
        <w:jc w:val="both"/>
        <w:rPr>
          <w:rFonts w:eastAsia="TimesNewRoman"/>
          <w:sz w:val="28"/>
          <w:szCs w:val="28"/>
        </w:rPr>
      </w:pPr>
      <w:r w:rsidRPr="00061D76">
        <w:rPr>
          <w:rFonts w:eastAsia="TimesNewRoman"/>
          <w:sz w:val="28"/>
          <w:szCs w:val="28"/>
        </w:rPr>
        <w:t xml:space="preserve">- </w:t>
      </w:r>
      <w:r w:rsidR="00896C8D" w:rsidRPr="00061D76">
        <w:rPr>
          <w:rFonts w:eastAsia="TimesNewRoman"/>
          <w:sz w:val="28"/>
          <w:szCs w:val="28"/>
          <w:lang w:val="kk-KZ"/>
        </w:rPr>
        <w:t>буып-түюге</w:t>
      </w:r>
      <w:r w:rsidRPr="00061D76">
        <w:rPr>
          <w:rFonts w:eastAsia="TimesNewRoman"/>
          <w:sz w:val="28"/>
          <w:szCs w:val="28"/>
        </w:rPr>
        <w:t xml:space="preserve"> </w:t>
      </w:r>
      <w:proofErr w:type="spellStart"/>
      <w:r w:rsidRPr="00061D76">
        <w:rPr>
          <w:rFonts w:eastAsia="TimesNewRoman"/>
          <w:sz w:val="28"/>
          <w:szCs w:val="28"/>
        </w:rPr>
        <w:t>қойылатын</w:t>
      </w:r>
      <w:proofErr w:type="spellEnd"/>
      <w:r w:rsidRPr="00061D76">
        <w:rPr>
          <w:rFonts w:eastAsia="TimesNewRoman"/>
          <w:sz w:val="28"/>
          <w:szCs w:val="28"/>
        </w:rPr>
        <w:t xml:space="preserve"> </w:t>
      </w:r>
      <w:proofErr w:type="spellStart"/>
      <w:r w:rsidRPr="00061D76">
        <w:rPr>
          <w:rFonts w:eastAsia="TimesNewRoman"/>
          <w:sz w:val="28"/>
          <w:szCs w:val="28"/>
        </w:rPr>
        <w:t>талаптар</w:t>
      </w:r>
      <w:proofErr w:type="spellEnd"/>
      <w:r w:rsidRPr="00061D76">
        <w:rPr>
          <w:rFonts w:eastAsia="TimesNewRoman"/>
          <w:sz w:val="28"/>
          <w:szCs w:val="28"/>
        </w:rPr>
        <w:t>;</w:t>
      </w:r>
    </w:p>
    <w:p w14:paraId="0AC91446" w14:textId="77777777" w:rsidR="0037585D" w:rsidRPr="00061D76" w:rsidRDefault="0037585D" w:rsidP="00A06204">
      <w:pPr>
        <w:pStyle w:val="110"/>
        <w:ind w:firstLine="567"/>
        <w:jc w:val="both"/>
        <w:rPr>
          <w:rFonts w:eastAsia="TimesNewRoman"/>
          <w:sz w:val="28"/>
          <w:szCs w:val="28"/>
          <w:lang w:val="kk-KZ"/>
        </w:rPr>
      </w:pPr>
      <w:r w:rsidRPr="00061D76">
        <w:rPr>
          <w:rFonts w:eastAsia="TimesNewRoman"/>
          <w:sz w:val="28"/>
          <w:szCs w:val="28"/>
        </w:rPr>
        <w:t xml:space="preserve">- </w:t>
      </w:r>
      <w:proofErr w:type="spellStart"/>
      <w:r w:rsidRPr="00061D76">
        <w:rPr>
          <w:rFonts w:eastAsia="TimesNewRoman"/>
          <w:sz w:val="28"/>
          <w:szCs w:val="28"/>
        </w:rPr>
        <w:t>еңбекті</w:t>
      </w:r>
      <w:proofErr w:type="spellEnd"/>
      <w:r w:rsidRPr="00061D76">
        <w:rPr>
          <w:rFonts w:eastAsia="TimesNewRoman"/>
          <w:sz w:val="28"/>
          <w:szCs w:val="28"/>
        </w:rPr>
        <w:t xml:space="preserve"> </w:t>
      </w:r>
      <w:proofErr w:type="spellStart"/>
      <w:r w:rsidRPr="00061D76">
        <w:rPr>
          <w:rFonts w:eastAsia="TimesNewRoman"/>
          <w:sz w:val="28"/>
          <w:szCs w:val="28"/>
        </w:rPr>
        <w:t>қорғауға</w:t>
      </w:r>
      <w:proofErr w:type="spellEnd"/>
      <w:r w:rsidRPr="00061D76">
        <w:rPr>
          <w:rFonts w:eastAsia="TimesNewRoman"/>
          <w:sz w:val="28"/>
          <w:szCs w:val="28"/>
        </w:rPr>
        <w:t xml:space="preserve"> </w:t>
      </w:r>
      <w:proofErr w:type="spellStart"/>
      <w:r w:rsidRPr="00061D76">
        <w:rPr>
          <w:rFonts w:eastAsia="TimesNewRoman"/>
          <w:sz w:val="28"/>
          <w:szCs w:val="28"/>
        </w:rPr>
        <w:t>және</w:t>
      </w:r>
      <w:proofErr w:type="spellEnd"/>
      <w:r w:rsidRPr="00061D76">
        <w:rPr>
          <w:rFonts w:eastAsia="TimesNewRoman"/>
          <w:sz w:val="28"/>
          <w:szCs w:val="28"/>
        </w:rPr>
        <w:t xml:space="preserve"> </w:t>
      </w:r>
      <w:proofErr w:type="spellStart"/>
      <w:r w:rsidRPr="00061D76">
        <w:rPr>
          <w:rFonts w:eastAsia="TimesNewRoman"/>
          <w:sz w:val="28"/>
          <w:szCs w:val="28"/>
        </w:rPr>
        <w:t>қоршаған</w:t>
      </w:r>
      <w:proofErr w:type="spellEnd"/>
      <w:r w:rsidRPr="00061D76">
        <w:rPr>
          <w:rFonts w:eastAsia="TimesNewRoman"/>
          <w:sz w:val="28"/>
          <w:szCs w:val="28"/>
        </w:rPr>
        <w:t xml:space="preserve"> </w:t>
      </w:r>
      <w:proofErr w:type="spellStart"/>
      <w:r w:rsidRPr="00061D76">
        <w:rPr>
          <w:rFonts w:eastAsia="TimesNewRoman"/>
          <w:sz w:val="28"/>
          <w:szCs w:val="28"/>
        </w:rPr>
        <w:t>ортаға</w:t>
      </w:r>
      <w:proofErr w:type="spellEnd"/>
      <w:r w:rsidRPr="00061D76">
        <w:rPr>
          <w:rFonts w:eastAsia="TimesNewRoman"/>
          <w:sz w:val="28"/>
          <w:szCs w:val="28"/>
        </w:rPr>
        <w:t xml:space="preserve"> </w:t>
      </w:r>
      <w:proofErr w:type="spellStart"/>
      <w:r w:rsidRPr="00061D76">
        <w:rPr>
          <w:rFonts w:eastAsia="TimesNewRoman"/>
          <w:sz w:val="28"/>
          <w:szCs w:val="28"/>
        </w:rPr>
        <w:t>қойылатын</w:t>
      </w:r>
      <w:proofErr w:type="spellEnd"/>
      <w:r w:rsidRPr="00061D76">
        <w:rPr>
          <w:rFonts w:eastAsia="TimesNewRoman"/>
          <w:sz w:val="28"/>
          <w:szCs w:val="28"/>
        </w:rPr>
        <w:t xml:space="preserve"> </w:t>
      </w:r>
      <w:proofErr w:type="spellStart"/>
      <w:r w:rsidRPr="00061D76">
        <w:rPr>
          <w:rFonts w:eastAsia="TimesNewRoman"/>
          <w:sz w:val="28"/>
          <w:szCs w:val="28"/>
        </w:rPr>
        <w:t>талаптар</w:t>
      </w:r>
      <w:proofErr w:type="spellEnd"/>
      <w:r w:rsidR="00896C8D" w:rsidRPr="00061D76">
        <w:rPr>
          <w:rFonts w:eastAsia="TimesNewRoman"/>
          <w:sz w:val="28"/>
          <w:szCs w:val="28"/>
          <w:lang w:val="kk-KZ"/>
        </w:rPr>
        <w:t>;</w:t>
      </w:r>
    </w:p>
    <w:p w14:paraId="5F1B82C4" w14:textId="77777777" w:rsidR="0037585D" w:rsidRPr="00061D76" w:rsidRDefault="0037585D" w:rsidP="00A06204">
      <w:pPr>
        <w:pStyle w:val="110"/>
        <w:ind w:firstLine="567"/>
        <w:jc w:val="both"/>
        <w:rPr>
          <w:rFonts w:eastAsia="TimesNewRoman"/>
          <w:sz w:val="28"/>
          <w:szCs w:val="28"/>
          <w:lang w:val="kk-KZ"/>
        </w:rPr>
      </w:pPr>
      <w:r w:rsidRPr="00061D76">
        <w:rPr>
          <w:rFonts w:eastAsia="TimesNewRoman"/>
          <w:sz w:val="28"/>
          <w:szCs w:val="28"/>
          <w:lang w:val="kk-KZ"/>
        </w:rPr>
        <w:t>- тасымалдау және сақтау талаптары;</w:t>
      </w:r>
    </w:p>
    <w:p w14:paraId="3D748207" w14:textId="77777777" w:rsidR="0037585D" w:rsidRPr="00061D76" w:rsidRDefault="0037585D" w:rsidP="00A06204">
      <w:pPr>
        <w:pStyle w:val="110"/>
        <w:ind w:firstLine="567"/>
        <w:jc w:val="both"/>
        <w:rPr>
          <w:rFonts w:eastAsia="TimesNewRoman"/>
          <w:sz w:val="28"/>
          <w:szCs w:val="28"/>
          <w:lang w:val="kk-KZ"/>
        </w:rPr>
      </w:pPr>
      <w:r w:rsidRPr="00061D76">
        <w:rPr>
          <w:rFonts w:eastAsia="TimesNewRoman"/>
          <w:sz w:val="28"/>
          <w:szCs w:val="28"/>
          <w:lang w:val="kk-KZ"/>
        </w:rPr>
        <w:t>- өндірушінің кепілдіктері</w:t>
      </w:r>
      <w:r w:rsidR="00A655D5" w:rsidRPr="00061D76">
        <w:rPr>
          <w:rFonts w:eastAsia="TimesNewRoman"/>
          <w:sz w:val="28"/>
          <w:szCs w:val="28"/>
          <w:lang w:val="kk-KZ"/>
        </w:rPr>
        <w:t>.</w:t>
      </w:r>
    </w:p>
    <w:p w14:paraId="39AD24CE" w14:textId="77777777" w:rsidR="003533FE" w:rsidRPr="002218ED" w:rsidRDefault="003533FE" w:rsidP="00A06204">
      <w:pPr>
        <w:pStyle w:val="110"/>
        <w:ind w:firstLine="567"/>
        <w:jc w:val="both"/>
        <w:rPr>
          <w:rFonts w:eastAsia="TimesNewRoman"/>
          <w:bCs/>
          <w:sz w:val="28"/>
          <w:szCs w:val="28"/>
          <w:lang w:val="kk-KZ"/>
        </w:rPr>
      </w:pPr>
      <w:r w:rsidRPr="002218ED">
        <w:rPr>
          <w:rFonts w:eastAsia="TimesNewRoman"/>
          <w:bCs/>
          <w:sz w:val="28"/>
          <w:szCs w:val="28"/>
          <w:lang w:val="kk-KZ"/>
        </w:rPr>
        <w:t>Титул бетін рәсімдеу:</w:t>
      </w:r>
    </w:p>
    <w:p w14:paraId="4269B9A5" w14:textId="77777777" w:rsidR="003533FE" w:rsidRPr="002218ED" w:rsidRDefault="003533FE"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 өнімнің </w:t>
      </w:r>
      <w:r w:rsidR="00BA2C19" w:rsidRPr="002218ED">
        <w:rPr>
          <w:rFonts w:eastAsia="TimesNewRoman"/>
          <w:bCs/>
          <w:sz w:val="28"/>
          <w:szCs w:val="28"/>
          <w:lang w:val="kk-KZ"/>
        </w:rPr>
        <w:t>ЭҚ ТӨК</w:t>
      </w:r>
      <w:r w:rsidRPr="002218ED">
        <w:rPr>
          <w:rFonts w:eastAsia="TimesNewRoman"/>
          <w:bCs/>
          <w:sz w:val="28"/>
          <w:szCs w:val="28"/>
          <w:lang w:val="kk-KZ"/>
        </w:rPr>
        <w:t xml:space="preserve"> коды және </w:t>
      </w:r>
      <w:r w:rsidR="002B41E3" w:rsidRPr="002218ED">
        <w:rPr>
          <w:rFonts w:eastAsia="TimesNewRoman"/>
          <w:bCs/>
          <w:sz w:val="28"/>
          <w:szCs w:val="28"/>
          <w:lang w:val="kk-KZ"/>
        </w:rPr>
        <w:t>МСК</w:t>
      </w:r>
      <w:r w:rsidRPr="002218ED">
        <w:rPr>
          <w:rFonts w:eastAsia="TimesNewRoman"/>
          <w:bCs/>
          <w:sz w:val="28"/>
          <w:szCs w:val="28"/>
          <w:lang w:val="kk-KZ"/>
        </w:rPr>
        <w:t xml:space="preserve"> коды берілген;</w:t>
      </w:r>
    </w:p>
    <w:p w14:paraId="6D03BB5E" w14:textId="77777777" w:rsidR="003533FE" w:rsidRPr="002218ED" w:rsidRDefault="003533FE" w:rsidP="00A06204">
      <w:pPr>
        <w:pStyle w:val="110"/>
        <w:ind w:firstLine="567"/>
        <w:jc w:val="both"/>
        <w:rPr>
          <w:rFonts w:eastAsia="TimesNewRoman"/>
          <w:bCs/>
          <w:sz w:val="28"/>
          <w:szCs w:val="28"/>
          <w:lang w:val="kk-KZ"/>
        </w:rPr>
      </w:pPr>
      <w:r w:rsidRPr="002218ED">
        <w:rPr>
          <w:rFonts w:eastAsia="TimesNewRoman"/>
          <w:bCs/>
          <w:sz w:val="28"/>
          <w:szCs w:val="28"/>
          <w:lang w:val="kk-KZ"/>
        </w:rPr>
        <w:t>- өнім атауы;</w:t>
      </w:r>
    </w:p>
    <w:p w14:paraId="4337E97A" w14:textId="77777777" w:rsidR="003533FE" w:rsidRPr="002218ED" w:rsidRDefault="003533FE"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-нормативтік құжаттың санаты – </w:t>
      </w:r>
      <w:r w:rsidR="003B6DA1" w:rsidRPr="002218ED">
        <w:rPr>
          <w:rFonts w:eastAsia="TimesNewRoman"/>
          <w:bCs/>
          <w:sz w:val="28"/>
          <w:szCs w:val="28"/>
          <w:lang w:val="kk-KZ"/>
        </w:rPr>
        <w:t>шарт түріндегі ұйым стандарты</w:t>
      </w:r>
      <w:r w:rsidRPr="002218ED">
        <w:rPr>
          <w:rFonts w:eastAsia="TimesNewRoman"/>
          <w:bCs/>
          <w:sz w:val="28"/>
          <w:szCs w:val="28"/>
          <w:lang w:val="kk-KZ"/>
        </w:rPr>
        <w:t>;</w:t>
      </w:r>
    </w:p>
    <w:p w14:paraId="5304CF8D" w14:textId="77777777" w:rsidR="00534D67" w:rsidRPr="002218ED" w:rsidRDefault="00534D67" w:rsidP="00A06204">
      <w:pPr>
        <w:pStyle w:val="110"/>
        <w:ind w:firstLine="567"/>
        <w:jc w:val="both"/>
        <w:rPr>
          <w:rFonts w:eastAsia="TimesNewRoman"/>
          <w:bCs/>
          <w:sz w:val="28"/>
          <w:szCs w:val="28"/>
          <w:lang w:val="kk-KZ"/>
        </w:rPr>
      </w:pPr>
      <w:r w:rsidRPr="002218ED">
        <w:rPr>
          <w:rFonts w:eastAsia="TimesNewRoman"/>
          <w:bCs/>
          <w:sz w:val="28"/>
          <w:szCs w:val="28"/>
          <w:lang w:val="kk-KZ"/>
        </w:rPr>
        <w:t>- ұйым стандартының белгіленуі: ЖШС СТ және кәсіпорынның салық органындағы заңды тұлға ретінде тіркеу нөмірі, «Алғаш рет енгізілді» деген сөз</w:t>
      </w:r>
      <w:r w:rsidR="00933E08" w:rsidRPr="002218ED">
        <w:rPr>
          <w:rFonts w:eastAsia="TimesNewRoman"/>
          <w:bCs/>
          <w:sz w:val="28"/>
          <w:szCs w:val="28"/>
          <w:lang w:val="kk-KZ"/>
        </w:rPr>
        <w:t>;</w:t>
      </w:r>
    </w:p>
    <w:p w14:paraId="7A9B3314" w14:textId="77777777" w:rsidR="00534D67" w:rsidRPr="002218ED" w:rsidRDefault="00534D67" w:rsidP="00A06204">
      <w:pPr>
        <w:pStyle w:val="110"/>
        <w:ind w:firstLine="567"/>
        <w:jc w:val="both"/>
        <w:rPr>
          <w:rFonts w:eastAsia="TimesNewRoman"/>
          <w:bCs/>
          <w:sz w:val="28"/>
          <w:szCs w:val="28"/>
          <w:lang w:val="kk-KZ"/>
        </w:rPr>
      </w:pPr>
      <w:r w:rsidRPr="002218ED">
        <w:rPr>
          <w:rFonts w:eastAsia="TimesNewRoman"/>
          <w:bCs/>
          <w:sz w:val="28"/>
          <w:szCs w:val="28"/>
          <w:lang w:val="kk-KZ"/>
        </w:rPr>
        <w:t>- өнеркәсіптік шығарылған кезден бастап стандарттың әрекет ету мерзімі;</w:t>
      </w:r>
    </w:p>
    <w:p w14:paraId="2F0384D2" w14:textId="77777777" w:rsidR="00534D67" w:rsidRPr="002218ED" w:rsidRDefault="00534D67" w:rsidP="00A06204">
      <w:pPr>
        <w:pStyle w:val="110"/>
        <w:ind w:firstLine="567"/>
        <w:jc w:val="both"/>
        <w:rPr>
          <w:rFonts w:eastAsia="TimesNewRoman"/>
          <w:bCs/>
          <w:sz w:val="28"/>
          <w:szCs w:val="28"/>
          <w:lang w:val="kk-KZ"/>
        </w:rPr>
      </w:pPr>
      <w:r w:rsidRPr="002218ED">
        <w:rPr>
          <w:rFonts w:eastAsia="TimesNewRoman"/>
          <w:bCs/>
          <w:sz w:val="28"/>
          <w:szCs w:val="28"/>
          <w:lang w:val="kk-KZ"/>
        </w:rPr>
        <w:t>-</w:t>
      </w:r>
      <w:r w:rsidR="00933E08" w:rsidRPr="002218ED">
        <w:rPr>
          <w:rFonts w:eastAsia="TimesNewRoman"/>
          <w:bCs/>
          <w:sz w:val="28"/>
          <w:szCs w:val="28"/>
          <w:lang w:val="kk-KZ"/>
        </w:rPr>
        <w:t xml:space="preserve"> әзірлеушінің </w:t>
      </w:r>
      <w:r w:rsidRPr="002218ED">
        <w:rPr>
          <w:rFonts w:eastAsia="TimesNewRoman"/>
          <w:bCs/>
          <w:sz w:val="28"/>
          <w:szCs w:val="28"/>
          <w:lang w:val="kk-KZ"/>
        </w:rPr>
        <w:t>толық аты-жөні әзірлеу күні мен жылы;</w:t>
      </w:r>
    </w:p>
    <w:p w14:paraId="350B3E30" w14:textId="77777777" w:rsidR="00534D67" w:rsidRPr="002218ED" w:rsidRDefault="00534D67" w:rsidP="00A06204">
      <w:pPr>
        <w:pStyle w:val="110"/>
        <w:ind w:firstLine="567"/>
        <w:jc w:val="both"/>
        <w:rPr>
          <w:rFonts w:eastAsia="TimesNewRoman"/>
          <w:bCs/>
          <w:sz w:val="28"/>
          <w:szCs w:val="28"/>
          <w:lang w:val="kk-KZ"/>
        </w:rPr>
      </w:pPr>
      <w:r w:rsidRPr="002218ED">
        <w:rPr>
          <w:rFonts w:eastAsia="TimesNewRoman"/>
          <w:bCs/>
          <w:sz w:val="28"/>
          <w:szCs w:val="28"/>
          <w:lang w:val="kk-KZ"/>
        </w:rPr>
        <w:t>- түпнұсқаның иесі туралы мәліметтер: өндірушінің атауы, өндірушінің заңды мекенжайы, байланыс телефондары, электрондық поштасы</w:t>
      </w:r>
      <w:r w:rsidR="00DA19B6" w:rsidRPr="002218ED">
        <w:rPr>
          <w:rFonts w:eastAsia="TimesNewRoman"/>
          <w:bCs/>
          <w:sz w:val="28"/>
          <w:szCs w:val="28"/>
          <w:lang w:val="kk-KZ"/>
        </w:rPr>
        <w:t xml:space="preserve"> </w:t>
      </w:r>
      <w:r w:rsidR="00DA19B6" w:rsidRPr="002218ED">
        <w:rPr>
          <w:bCs/>
          <w:sz w:val="28"/>
          <w:szCs w:val="28"/>
          <w:lang w:val="kk-KZ"/>
        </w:rPr>
        <w:t>e-mail</w:t>
      </w:r>
      <w:r w:rsidRPr="002218ED">
        <w:rPr>
          <w:rFonts w:eastAsia="TimesNewRoman"/>
          <w:bCs/>
          <w:sz w:val="28"/>
          <w:szCs w:val="28"/>
          <w:lang w:val="kk-KZ"/>
        </w:rPr>
        <w:t>;</w:t>
      </w:r>
    </w:p>
    <w:p w14:paraId="0B5D7F5F" w14:textId="77777777" w:rsidR="00534D67" w:rsidRPr="002218ED" w:rsidRDefault="00534D67"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 </w:t>
      </w:r>
      <w:r w:rsidR="00A87AC5" w:rsidRPr="002218ED">
        <w:rPr>
          <w:rFonts w:eastAsia="TimesNewRoman"/>
          <w:bCs/>
          <w:sz w:val="28"/>
          <w:szCs w:val="28"/>
          <w:lang w:val="kk-KZ"/>
        </w:rPr>
        <w:t xml:space="preserve">ұйым </w:t>
      </w:r>
      <w:r w:rsidR="00DA19B6" w:rsidRPr="002218ED">
        <w:rPr>
          <w:rFonts w:eastAsia="TimesNewRoman"/>
          <w:bCs/>
          <w:sz w:val="28"/>
          <w:szCs w:val="28"/>
          <w:lang w:val="kk-KZ"/>
        </w:rPr>
        <w:t>стандартын бекіткен кәсіпорын басшысының т</w:t>
      </w:r>
      <w:r w:rsidRPr="002218ED">
        <w:rPr>
          <w:rFonts w:eastAsia="TimesNewRoman"/>
          <w:bCs/>
          <w:sz w:val="28"/>
          <w:szCs w:val="28"/>
          <w:lang w:val="kk-KZ"/>
        </w:rPr>
        <w:t>олық аты-жөні;</w:t>
      </w:r>
    </w:p>
    <w:p w14:paraId="1CEC2160" w14:textId="77777777" w:rsidR="00534D67" w:rsidRPr="002218ED" w:rsidRDefault="00534D67" w:rsidP="00A06204">
      <w:pPr>
        <w:pStyle w:val="110"/>
        <w:ind w:firstLine="567"/>
        <w:jc w:val="both"/>
        <w:rPr>
          <w:rFonts w:eastAsia="TimesNewRoman"/>
          <w:bCs/>
          <w:sz w:val="28"/>
          <w:szCs w:val="28"/>
          <w:lang w:val="kk-KZ"/>
        </w:rPr>
      </w:pPr>
      <w:r w:rsidRPr="002218ED">
        <w:rPr>
          <w:rFonts w:eastAsia="TimesNewRoman"/>
          <w:bCs/>
          <w:sz w:val="28"/>
          <w:szCs w:val="28"/>
          <w:lang w:val="kk-KZ"/>
        </w:rPr>
        <w:t>- стандарттың әзірленген қаласы мен жылы</w:t>
      </w:r>
      <w:r w:rsidR="00726AD5" w:rsidRPr="002218ED">
        <w:rPr>
          <w:rFonts w:eastAsia="TimesNewRoman"/>
          <w:bCs/>
          <w:sz w:val="28"/>
          <w:szCs w:val="28"/>
          <w:lang w:val="kk-KZ"/>
        </w:rPr>
        <w:t>;</w:t>
      </w:r>
    </w:p>
    <w:p w14:paraId="29C92CC1" w14:textId="77777777" w:rsidR="00534D67" w:rsidRPr="002218ED" w:rsidRDefault="00534D67" w:rsidP="00A06204">
      <w:pPr>
        <w:pStyle w:val="110"/>
        <w:ind w:firstLine="567"/>
        <w:jc w:val="both"/>
        <w:rPr>
          <w:rFonts w:eastAsia="TimesNewRoman"/>
          <w:bCs/>
          <w:sz w:val="28"/>
          <w:szCs w:val="28"/>
          <w:lang w:val="kk-KZ"/>
        </w:rPr>
      </w:pPr>
      <w:r w:rsidRPr="002218ED">
        <w:rPr>
          <w:rFonts w:eastAsia="TimesNewRoman"/>
          <w:bCs/>
          <w:sz w:val="28"/>
          <w:szCs w:val="28"/>
          <w:lang w:val="kk-KZ"/>
        </w:rPr>
        <w:t>- титулдық беттің жоғарғы жағында кәсіпорынның толық атауы көрсетіледі</w:t>
      </w:r>
      <w:r w:rsidR="000E2761" w:rsidRPr="002218ED">
        <w:rPr>
          <w:rFonts w:eastAsia="TimesNewRoman"/>
          <w:bCs/>
          <w:sz w:val="28"/>
          <w:szCs w:val="28"/>
          <w:lang w:val="kk-KZ"/>
        </w:rPr>
        <w:t>.</w:t>
      </w:r>
    </w:p>
    <w:p w14:paraId="25C6A987" w14:textId="77777777" w:rsidR="00830166" w:rsidRPr="002218ED" w:rsidRDefault="00830166" w:rsidP="00A06204">
      <w:pPr>
        <w:pStyle w:val="110"/>
        <w:ind w:firstLine="567"/>
        <w:jc w:val="both"/>
        <w:rPr>
          <w:rFonts w:eastAsia="TimesNewRoman"/>
          <w:bCs/>
          <w:sz w:val="28"/>
          <w:szCs w:val="28"/>
          <w:lang w:val="kk-KZ"/>
        </w:rPr>
      </w:pPr>
      <w:r w:rsidRPr="002218ED">
        <w:rPr>
          <w:rFonts w:eastAsia="TimesNewRoman"/>
          <w:bCs/>
          <w:sz w:val="28"/>
          <w:szCs w:val="28"/>
          <w:lang w:val="kk-KZ"/>
        </w:rPr>
        <w:t>«Мазмұны» бөлімі. Ұйым стандарты 24 беттен асатын болса, бұл бөлім қажет. Ол бөлімдердің атауларын, олардың нөмірлерін және құрылымдық элемент</w:t>
      </w:r>
      <w:r w:rsidR="00860BA9" w:rsidRPr="002218ED">
        <w:rPr>
          <w:rFonts w:eastAsia="TimesNewRoman"/>
          <w:bCs/>
          <w:sz w:val="28"/>
          <w:szCs w:val="28"/>
          <w:lang w:val="kk-KZ"/>
        </w:rPr>
        <w:t>і</w:t>
      </w:r>
      <w:r w:rsidRPr="002218ED">
        <w:rPr>
          <w:rFonts w:eastAsia="TimesNewRoman"/>
          <w:bCs/>
          <w:sz w:val="28"/>
          <w:szCs w:val="28"/>
          <w:lang w:val="kk-KZ"/>
        </w:rPr>
        <w:t xml:space="preserve"> басталатын беттердің нөмірлерін қамтиды.</w:t>
      </w:r>
    </w:p>
    <w:p w14:paraId="51626979" w14:textId="77777777" w:rsidR="00B30610" w:rsidRPr="002218ED" w:rsidRDefault="00B30610"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«Терминдер мен анықтамалар» бөлімі. Стандарттау объектісінің нақты </w:t>
      </w:r>
      <w:r w:rsidR="002773BE" w:rsidRPr="002218ED">
        <w:rPr>
          <w:rFonts w:eastAsia="TimesNewRoman"/>
          <w:bCs/>
          <w:sz w:val="28"/>
          <w:szCs w:val="28"/>
          <w:lang w:val="kk-KZ"/>
        </w:rPr>
        <w:t>өзіндік терминдерін</w:t>
      </w:r>
      <w:r w:rsidRPr="002218ED">
        <w:rPr>
          <w:rFonts w:eastAsia="TimesNewRoman"/>
          <w:bCs/>
          <w:sz w:val="28"/>
          <w:szCs w:val="28"/>
          <w:lang w:val="kk-KZ"/>
        </w:rPr>
        <w:t xml:space="preserve"> түсіну үшін қажет. Терминдер мен анықтамалар осы </w:t>
      </w:r>
      <w:r w:rsidRPr="002218ED">
        <w:rPr>
          <w:rFonts w:eastAsia="TimesNewRoman"/>
          <w:bCs/>
          <w:sz w:val="28"/>
          <w:szCs w:val="28"/>
          <w:lang w:val="kk-KZ"/>
        </w:rPr>
        <w:lastRenderedPageBreak/>
        <w:t>саладағы қолданыстағы стандартталған терминологияға сәйкес беріл</w:t>
      </w:r>
      <w:r w:rsidR="00D12183" w:rsidRPr="002218ED">
        <w:rPr>
          <w:rFonts w:eastAsia="TimesNewRoman"/>
          <w:bCs/>
          <w:sz w:val="28"/>
          <w:szCs w:val="28"/>
          <w:lang w:val="kk-KZ"/>
        </w:rPr>
        <w:t>еді</w:t>
      </w:r>
      <w:r w:rsidRPr="002218ED">
        <w:rPr>
          <w:rFonts w:eastAsia="TimesNewRoman"/>
          <w:bCs/>
          <w:sz w:val="28"/>
          <w:szCs w:val="28"/>
          <w:lang w:val="kk-KZ"/>
        </w:rPr>
        <w:t>. Сондай-ақ терминологияны</w:t>
      </w:r>
      <w:r w:rsidR="002334D9" w:rsidRPr="002218ED">
        <w:rPr>
          <w:rFonts w:eastAsia="TimesNewRoman"/>
          <w:bCs/>
          <w:sz w:val="28"/>
          <w:szCs w:val="28"/>
          <w:lang w:val="kk-KZ"/>
        </w:rPr>
        <w:t>, егер осы стандарттау объектісі үшін бар болса</w:t>
      </w:r>
      <w:r w:rsidRPr="002218ED">
        <w:rPr>
          <w:rFonts w:eastAsia="TimesNewRoman"/>
          <w:bCs/>
          <w:sz w:val="28"/>
          <w:szCs w:val="28"/>
          <w:lang w:val="kk-KZ"/>
        </w:rPr>
        <w:t xml:space="preserve"> Кеден одағының/ЕАЭО Техникалық регламентінде берілген терминдермен үйлестіру қажет.</w:t>
      </w:r>
    </w:p>
    <w:p w14:paraId="47752118" w14:textId="77777777" w:rsidR="00FE1CDE" w:rsidRPr="002218ED" w:rsidRDefault="00FE1CDE"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«Белгіленулер мен қысқартулар» бөлімі. </w:t>
      </w:r>
      <w:r w:rsidR="007C288C" w:rsidRPr="002218ED">
        <w:rPr>
          <w:rFonts w:eastAsia="TimesNewRoman"/>
          <w:bCs/>
          <w:sz w:val="28"/>
          <w:szCs w:val="28"/>
          <w:lang w:val="kk-KZ"/>
        </w:rPr>
        <w:t>Егерде о</w:t>
      </w:r>
      <w:r w:rsidRPr="002218ED">
        <w:rPr>
          <w:rFonts w:eastAsia="TimesNewRoman"/>
          <w:bCs/>
          <w:sz w:val="28"/>
          <w:szCs w:val="28"/>
          <w:lang w:val="kk-KZ"/>
        </w:rPr>
        <w:t xml:space="preserve">лардың саны бестен көп болса беріледі. Бұл ретте белгілеулердің және (немесе) </w:t>
      </w:r>
      <w:r w:rsidR="007C288C" w:rsidRPr="002218ED">
        <w:rPr>
          <w:rFonts w:eastAsia="TimesNewRoman"/>
          <w:bCs/>
          <w:sz w:val="28"/>
          <w:szCs w:val="28"/>
          <w:lang w:val="kk-KZ"/>
        </w:rPr>
        <w:t>қысқарт</w:t>
      </w:r>
      <w:r w:rsidRPr="002218ED">
        <w:rPr>
          <w:rFonts w:eastAsia="TimesNewRoman"/>
          <w:bCs/>
          <w:sz w:val="28"/>
          <w:szCs w:val="28"/>
          <w:lang w:val="kk-KZ"/>
        </w:rPr>
        <w:t xml:space="preserve">уралардың тізбесі олардың </w:t>
      </w:r>
      <w:r w:rsidR="00DC50D5" w:rsidRPr="002218ED">
        <w:rPr>
          <w:rFonts w:eastAsia="TimesNewRoman"/>
          <w:bCs/>
          <w:sz w:val="28"/>
          <w:szCs w:val="28"/>
          <w:lang w:val="kk-KZ"/>
        </w:rPr>
        <w:t>шифрды шешуімен</w:t>
      </w:r>
      <w:r w:rsidRPr="002218ED">
        <w:rPr>
          <w:rFonts w:eastAsia="TimesNewRoman"/>
          <w:bCs/>
          <w:sz w:val="28"/>
          <w:szCs w:val="28"/>
          <w:lang w:val="kk-KZ"/>
        </w:rPr>
        <w:t xml:space="preserve"> және (немесе) қажетті түсіндірмелерімен алфавиттік тәртіппен құрастырылады.</w:t>
      </w:r>
    </w:p>
    <w:p w14:paraId="73838343" w14:textId="77777777" w:rsidR="000D0C0A" w:rsidRPr="002218ED" w:rsidRDefault="000D0C0A"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«Қолдану саласы» бөлімі. Бұл бөлімде «Ұйымның осы стандарты (стандарттау объектісінің атауы) қолданылады деген сөздерден бастау керек. Егер </w:t>
      </w:r>
      <w:r w:rsidR="004F4F85" w:rsidRPr="002218ED">
        <w:rPr>
          <w:rFonts w:eastAsia="TimesNewRoman"/>
          <w:bCs/>
          <w:sz w:val="28"/>
          <w:szCs w:val="28"/>
          <w:lang w:val="kk-KZ"/>
        </w:rPr>
        <w:t>ҰС</w:t>
      </w:r>
      <w:r w:rsidRPr="002218ED">
        <w:rPr>
          <w:rFonts w:eastAsia="TimesNewRoman"/>
          <w:bCs/>
          <w:sz w:val="28"/>
          <w:szCs w:val="28"/>
          <w:lang w:val="kk-KZ"/>
        </w:rPr>
        <w:t xml:space="preserve"> техникалық регламенттердің, ұлттық стандарттар мен </w:t>
      </w:r>
      <w:r w:rsidR="009644B1" w:rsidRPr="002218ED">
        <w:rPr>
          <w:rFonts w:eastAsia="TimesNewRoman"/>
          <w:bCs/>
          <w:sz w:val="28"/>
          <w:szCs w:val="28"/>
          <w:lang w:val="kk-KZ"/>
        </w:rPr>
        <w:t>ережелер жиынтығы</w:t>
      </w:r>
      <w:r w:rsidRPr="002218ED">
        <w:rPr>
          <w:rFonts w:eastAsia="TimesNewRoman"/>
          <w:bCs/>
          <w:sz w:val="28"/>
          <w:szCs w:val="28"/>
          <w:lang w:val="kk-KZ"/>
        </w:rPr>
        <w:t xml:space="preserve"> талаптарына, сондай-ақ ғылыми зерттеулер нәтижелеріне сәйкестікті қамтамасыз ету үшін әзірленсе, онда бұл элемент </w:t>
      </w:r>
      <w:r w:rsidR="009644B1" w:rsidRPr="002218ED">
        <w:rPr>
          <w:rFonts w:eastAsia="TimesNewRoman"/>
          <w:bCs/>
          <w:sz w:val="28"/>
          <w:szCs w:val="28"/>
          <w:lang w:val="kk-KZ"/>
        </w:rPr>
        <w:t>ҰС</w:t>
      </w:r>
      <w:r w:rsidRPr="002218ED">
        <w:rPr>
          <w:rFonts w:eastAsia="TimesNewRoman"/>
          <w:bCs/>
          <w:sz w:val="28"/>
          <w:szCs w:val="28"/>
          <w:lang w:val="kk-KZ"/>
        </w:rPr>
        <w:t xml:space="preserve"> әзірленген нақты құжаттарды көрсетеді.</w:t>
      </w:r>
    </w:p>
    <w:p w14:paraId="174F909C" w14:textId="77777777" w:rsidR="005B1083" w:rsidRPr="002218ED" w:rsidRDefault="005B1083" w:rsidP="00A06204">
      <w:pPr>
        <w:pStyle w:val="110"/>
        <w:ind w:firstLine="567"/>
        <w:jc w:val="both"/>
        <w:rPr>
          <w:rFonts w:eastAsia="TimesNewRoman"/>
          <w:bCs/>
          <w:sz w:val="28"/>
          <w:szCs w:val="28"/>
          <w:lang w:val="kk-KZ"/>
        </w:rPr>
      </w:pPr>
      <w:r w:rsidRPr="002218ED">
        <w:rPr>
          <w:rFonts w:eastAsia="TimesNewRoman"/>
          <w:bCs/>
          <w:sz w:val="28"/>
          <w:szCs w:val="28"/>
          <w:lang w:val="kk-KZ"/>
        </w:rPr>
        <w:t>Мысалы: Осы ұйым стандарты ағарту арқылы арнайы ерітіндіде өңделген, тұтыну қаптамасына оралған және тұтынуға арналған кептірілген жіңішке кесілген қытырлақ тілімдер түріндегі алманың жоғары және бірінші сорттарына сәйкес келетін помологиялық сорттарынан</w:t>
      </w:r>
      <w:r w:rsidR="0022232F" w:rsidRPr="002218ED">
        <w:rPr>
          <w:rFonts w:eastAsia="TimesNewRoman"/>
          <w:bCs/>
          <w:sz w:val="28"/>
          <w:szCs w:val="28"/>
          <w:lang w:val="kk-KZ"/>
        </w:rPr>
        <w:t xml:space="preserve"> тікелей тұтыну, сондай-ақ кондитер өнеркәсібінде немесе өнеркәсіптік өңдеуде пайдалану үшін</w:t>
      </w:r>
      <w:r w:rsidRPr="002218ED">
        <w:rPr>
          <w:rFonts w:eastAsia="TimesNewRoman"/>
          <w:bCs/>
          <w:sz w:val="28"/>
          <w:szCs w:val="28"/>
          <w:lang w:val="kk-KZ"/>
        </w:rPr>
        <w:t xml:space="preserve"> жасалған алма чип</w:t>
      </w:r>
      <w:r w:rsidR="00052692" w:rsidRPr="002218ED">
        <w:rPr>
          <w:rFonts w:eastAsia="TimesNewRoman"/>
          <w:bCs/>
          <w:sz w:val="28"/>
          <w:szCs w:val="28"/>
          <w:lang w:val="kk-KZ"/>
        </w:rPr>
        <w:t>с</w:t>
      </w:r>
      <w:r w:rsidRPr="002218ED">
        <w:rPr>
          <w:rFonts w:eastAsia="TimesNewRoman"/>
          <w:bCs/>
          <w:sz w:val="28"/>
          <w:szCs w:val="28"/>
          <w:lang w:val="kk-KZ"/>
        </w:rPr>
        <w:t>теріне қолданылады.</w:t>
      </w:r>
    </w:p>
    <w:p w14:paraId="626B8078" w14:textId="77777777" w:rsidR="002C626F" w:rsidRPr="002218ED" w:rsidRDefault="00A2682D"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«Нормативтік сілтемелер» бөлімі. </w:t>
      </w:r>
      <w:r w:rsidR="002C626F" w:rsidRPr="002218ED">
        <w:rPr>
          <w:rFonts w:eastAsia="TimesNewRoman"/>
          <w:bCs/>
          <w:sz w:val="28"/>
          <w:szCs w:val="28"/>
          <w:lang w:val="kk-KZ"/>
        </w:rPr>
        <w:t xml:space="preserve">Бұл бөлімде ұйым стандартының мәтінінде сілтеме ретінде барлық нормативтік құжаттар – техникалық регламенттер, ұлттық стандарттар, халықаралық стандарттар, аймақтық стандарттар (соның ішінде мемлекетаралық), шет мемлекеттердің ұлттық стандарттары, сондай-ақ </w:t>
      </w:r>
      <w:r w:rsidR="0000701F" w:rsidRPr="002218ED">
        <w:rPr>
          <w:rFonts w:eastAsia="TimesNewRoman"/>
          <w:bCs/>
          <w:sz w:val="28"/>
          <w:szCs w:val="28"/>
          <w:lang w:val="kk-KZ"/>
        </w:rPr>
        <w:t>ережелер жиынтығы</w:t>
      </w:r>
      <w:r w:rsidR="002C626F" w:rsidRPr="002218ED">
        <w:rPr>
          <w:rFonts w:eastAsia="TimesNewRoman"/>
          <w:bCs/>
          <w:sz w:val="28"/>
          <w:szCs w:val="28"/>
          <w:lang w:val="kk-KZ"/>
        </w:rPr>
        <w:t>, осы ұйым</w:t>
      </w:r>
      <w:r w:rsidR="000C4077" w:rsidRPr="002218ED">
        <w:rPr>
          <w:rFonts w:eastAsia="TimesNewRoman"/>
          <w:bCs/>
          <w:sz w:val="28"/>
          <w:szCs w:val="28"/>
          <w:lang w:val="kk-KZ"/>
        </w:rPr>
        <w:t>ның нұсқаулықтары</w:t>
      </w:r>
      <w:r w:rsidR="002C626F" w:rsidRPr="002218ED">
        <w:rPr>
          <w:rFonts w:eastAsia="TimesNewRoman"/>
          <w:bCs/>
          <w:sz w:val="28"/>
          <w:szCs w:val="28"/>
          <w:lang w:val="kk-KZ"/>
        </w:rPr>
        <w:t xml:space="preserve"> және осы ұйымның басқа стандарттары</w:t>
      </w:r>
      <w:r w:rsidR="000C4077" w:rsidRPr="002218ED">
        <w:rPr>
          <w:rFonts w:eastAsia="TimesNewRoman"/>
          <w:bCs/>
          <w:sz w:val="28"/>
          <w:szCs w:val="28"/>
          <w:lang w:val="kk-KZ"/>
        </w:rPr>
        <w:t xml:space="preserve"> </w:t>
      </w:r>
      <w:r w:rsidR="002C5BF7" w:rsidRPr="002218ED">
        <w:rPr>
          <w:rFonts w:eastAsia="TimesNewRoman"/>
          <w:bCs/>
          <w:sz w:val="28"/>
          <w:szCs w:val="28"/>
          <w:lang w:val="kk-KZ"/>
        </w:rPr>
        <w:t>келтіріледі</w:t>
      </w:r>
      <w:r w:rsidR="002C626F" w:rsidRPr="002218ED">
        <w:rPr>
          <w:rFonts w:eastAsia="TimesNewRoman"/>
          <w:bCs/>
          <w:sz w:val="28"/>
          <w:szCs w:val="28"/>
          <w:lang w:val="kk-KZ"/>
        </w:rPr>
        <w:t>.</w:t>
      </w:r>
    </w:p>
    <w:p w14:paraId="512C6697" w14:textId="77777777" w:rsidR="002C626F" w:rsidRPr="002218ED" w:rsidRDefault="003D151C"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Құрылымдық элемент «Осы стандарт келесі құжаттарға нормативтік сілтемелерді пайдаланады» деген сөздерден басталып, содан кейін осы құжаттардың тізбесін беруі керек. Бұл ретте </w:t>
      </w:r>
      <w:r w:rsidR="000E1CCF" w:rsidRPr="002218ED">
        <w:rPr>
          <w:rFonts w:eastAsia="TimesNewRoman"/>
          <w:bCs/>
          <w:sz w:val="28"/>
          <w:szCs w:val="28"/>
          <w:lang w:val="kk-KZ"/>
        </w:rPr>
        <w:t>қабылданған</w:t>
      </w:r>
      <w:r w:rsidR="00DE6B40" w:rsidRPr="002218ED">
        <w:rPr>
          <w:rFonts w:eastAsia="TimesNewRoman"/>
          <w:bCs/>
          <w:sz w:val="28"/>
          <w:szCs w:val="28"/>
          <w:lang w:val="kk-KZ"/>
        </w:rPr>
        <w:t xml:space="preserve"> құжаттардың</w:t>
      </w:r>
      <w:r w:rsidRPr="002218ED">
        <w:rPr>
          <w:rFonts w:eastAsia="TimesNewRoman"/>
          <w:bCs/>
          <w:sz w:val="28"/>
          <w:szCs w:val="28"/>
          <w:lang w:val="kk-KZ"/>
        </w:rPr>
        <w:t xml:space="preserve"> жылының </w:t>
      </w:r>
      <w:r w:rsidR="006B7CD5" w:rsidRPr="002218ED">
        <w:rPr>
          <w:rFonts w:eastAsia="TimesNewRoman"/>
          <w:bCs/>
          <w:sz w:val="28"/>
          <w:szCs w:val="28"/>
          <w:lang w:val="kk-KZ"/>
        </w:rPr>
        <w:t>сандарымен</w:t>
      </w:r>
      <w:r w:rsidRPr="002218ED">
        <w:rPr>
          <w:rFonts w:eastAsia="TimesNewRoman"/>
          <w:bCs/>
          <w:sz w:val="28"/>
          <w:szCs w:val="28"/>
          <w:lang w:val="kk-KZ"/>
        </w:rPr>
        <w:t xml:space="preserve"> және олардың атауларымен</w:t>
      </w:r>
      <w:r w:rsidR="00DE6B40" w:rsidRPr="002218ED">
        <w:rPr>
          <w:rFonts w:eastAsia="TimesNewRoman"/>
          <w:bCs/>
          <w:sz w:val="28"/>
          <w:szCs w:val="28"/>
          <w:lang w:val="kk-KZ"/>
        </w:rPr>
        <w:t xml:space="preserve"> толық белгілері</w:t>
      </w:r>
      <w:r w:rsidRPr="002218ED">
        <w:rPr>
          <w:rFonts w:eastAsia="TimesNewRoman"/>
          <w:bCs/>
          <w:sz w:val="28"/>
          <w:szCs w:val="28"/>
          <w:lang w:val="kk-KZ"/>
        </w:rPr>
        <w:t xml:space="preserve"> көрсетіледі.</w:t>
      </w:r>
    </w:p>
    <w:p w14:paraId="2F689762" w14:textId="77777777" w:rsidR="007B4BE7" w:rsidRPr="002218ED" w:rsidRDefault="007B4BE7"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Құжаттар тізбесінің реті сақталуы керек: Біріншіден, КО/ЕАЭО ТР, ұлттық ТР, халықаралық стандарттар, ұлттық стандарттар, мемлекетаралық стандарттар, содан кейін </w:t>
      </w:r>
      <w:r w:rsidR="00412A03" w:rsidRPr="002218ED">
        <w:rPr>
          <w:rFonts w:eastAsia="TimesNewRoman"/>
          <w:bCs/>
          <w:sz w:val="28"/>
          <w:szCs w:val="28"/>
          <w:lang w:val="kk-KZ"/>
        </w:rPr>
        <w:t>ережелер жиынтығы</w:t>
      </w:r>
      <w:r w:rsidRPr="002218ED">
        <w:rPr>
          <w:rFonts w:eastAsia="TimesNewRoman"/>
          <w:bCs/>
          <w:sz w:val="28"/>
          <w:szCs w:val="28"/>
          <w:lang w:val="kk-KZ"/>
        </w:rPr>
        <w:t>, санитарлық-гигиеналық бақылау нұсқаулары келтірілген.</w:t>
      </w:r>
    </w:p>
    <w:p w14:paraId="5A844CFD" w14:textId="77777777" w:rsidR="00D20F63" w:rsidRPr="002218ED" w:rsidRDefault="00D20F63" w:rsidP="00A06204">
      <w:pPr>
        <w:pStyle w:val="110"/>
        <w:ind w:firstLine="567"/>
        <w:jc w:val="both"/>
        <w:rPr>
          <w:rFonts w:eastAsia="TimesNewRoman"/>
          <w:bCs/>
          <w:sz w:val="28"/>
          <w:szCs w:val="28"/>
          <w:lang w:val="kk-KZ"/>
        </w:rPr>
      </w:pPr>
      <w:r w:rsidRPr="002218ED">
        <w:rPr>
          <w:rFonts w:eastAsia="TimesNewRoman"/>
          <w:bCs/>
          <w:sz w:val="28"/>
          <w:szCs w:val="28"/>
          <w:lang w:val="kk-KZ"/>
        </w:rPr>
        <w:t>Тізімде келтірілген нормативтік құжаттың белгілері өсу ретімен беріледі. Мысалы: ҚР СТ 1.0, ҚР СТ 2.0, ГОСТ 2867, ГОСТ 2867.1 және т.б.</w:t>
      </w:r>
    </w:p>
    <w:p w14:paraId="208A5D34" w14:textId="77777777" w:rsidR="00616A9B" w:rsidRPr="002218ED" w:rsidRDefault="00616A9B" w:rsidP="00A06204">
      <w:pPr>
        <w:pStyle w:val="110"/>
        <w:ind w:firstLine="567"/>
        <w:jc w:val="both"/>
        <w:rPr>
          <w:rFonts w:eastAsia="TimesNewRoman"/>
          <w:bCs/>
          <w:sz w:val="28"/>
          <w:szCs w:val="28"/>
          <w:lang w:val="kk-KZ"/>
        </w:rPr>
      </w:pPr>
      <w:r w:rsidRPr="002218ED">
        <w:rPr>
          <w:rFonts w:eastAsia="TimesNewRoman"/>
          <w:bCs/>
          <w:sz w:val="28"/>
          <w:szCs w:val="28"/>
          <w:lang w:val="kk-KZ"/>
        </w:rPr>
        <w:t>«Негізгі нормативтік ережелер» бөлімі стандарттау объектісінің сипаттамаларына қойылатын талаптарды қамтиды, олардың орындалуы оның функционалдық мақсатын қамтамасыз етеді және келесі бөлімдерді қамтиды:</w:t>
      </w:r>
    </w:p>
    <w:p w14:paraId="77265ED1" w14:textId="77777777" w:rsidR="00D727E1" w:rsidRPr="002218ED" w:rsidRDefault="00D727E1"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«Техникалық сипаттамалар» бөлімі. «Алма чипсы осы ұйым стандартының талаптарына сәйкес технологиялық нұсқаулықтар мен рецептуралар бойынша Кеден одағының «Азық-түлік өнімдерінің қауіпсіздігі туралы» Техникалық регламентінің немесе </w:t>
      </w:r>
      <w:r w:rsidR="00B30F18" w:rsidRPr="002218ED">
        <w:rPr>
          <w:rFonts w:eastAsia="TimesNewRoman"/>
          <w:bCs/>
          <w:sz w:val="28"/>
          <w:szCs w:val="28"/>
          <w:lang w:val="kk-KZ"/>
        </w:rPr>
        <w:t xml:space="preserve">Қазақстан Республикасының аумағында әрекет ететін </w:t>
      </w:r>
      <w:r w:rsidRPr="002218ED">
        <w:rPr>
          <w:rFonts w:eastAsia="TimesNewRoman"/>
          <w:bCs/>
          <w:sz w:val="28"/>
          <w:szCs w:val="28"/>
          <w:lang w:val="kk-KZ"/>
        </w:rPr>
        <w:lastRenderedPageBreak/>
        <w:t>нормативтік құқықтық актілерінің талаптарын сақтай отырып дайындалады» деген сөйлемнен басталуы керек.</w:t>
      </w:r>
    </w:p>
    <w:p w14:paraId="16106A58" w14:textId="77777777" w:rsidR="00DA6B47" w:rsidRPr="002218ED" w:rsidRDefault="00DA6B47" w:rsidP="00A06204">
      <w:pPr>
        <w:pStyle w:val="110"/>
        <w:ind w:firstLine="567"/>
        <w:jc w:val="both"/>
        <w:rPr>
          <w:rFonts w:eastAsia="TimesNewRoman"/>
          <w:bCs/>
          <w:sz w:val="28"/>
          <w:szCs w:val="28"/>
          <w:lang w:val="kk-KZ"/>
        </w:rPr>
      </w:pPr>
      <w:r w:rsidRPr="002218ED">
        <w:rPr>
          <w:rFonts w:eastAsia="TimesNewRoman"/>
          <w:bCs/>
          <w:sz w:val="28"/>
          <w:szCs w:val="28"/>
          <w:lang w:val="kk-KZ"/>
        </w:rPr>
        <w:t>Содан кейін талаптар қойылады:</w:t>
      </w:r>
    </w:p>
    <w:p w14:paraId="0ECC7389" w14:textId="77777777" w:rsidR="00DA6B47" w:rsidRPr="002218ED" w:rsidRDefault="00DA6B47" w:rsidP="00A06204">
      <w:pPr>
        <w:pStyle w:val="110"/>
        <w:ind w:firstLine="567"/>
        <w:jc w:val="both"/>
        <w:rPr>
          <w:rFonts w:eastAsia="TimesNewRoman"/>
          <w:bCs/>
          <w:sz w:val="28"/>
          <w:szCs w:val="28"/>
          <w:lang w:val="kk-KZ"/>
        </w:rPr>
      </w:pPr>
      <w:r w:rsidRPr="002218ED">
        <w:rPr>
          <w:rFonts w:eastAsia="TimesNewRoman"/>
          <w:bCs/>
          <w:sz w:val="28"/>
          <w:szCs w:val="28"/>
          <w:lang w:val="kk-KZ"/>
        </w:rPr>
        <w:t>- органолептикалық көрсеткіштер: сыртқы түрі мен пішіні, дәмі, иісі, түсі;</w:t>
      </w:r>
    </w:p>
    <w:p w14:paraId="5478FFC6" w14:textId="77777777" w:rsidR="00DA6B47" w:rsidRPr="002218ED" w:rsidRDefault="00DA6B47" w:rsidP="00A06204">
      <w:pPr>
        <w:pStyle w:val="110"/>
        <w:ind w:firstLine="567"/>
        <w:jc w:val="both"/>
        <w:rPr>
          <w:rFonts w:eastAsia="TimesNewRoman"/>
          <w:bCs/>
          <w:sz w:val="28"/>
          <w:szCs w:val="28"/>
          <w:lang w:val="kk-KZ"/>
        </w:rPr>
      </w:pPr>
      <w:r w:rsidRPr="002218ED">
        <w:rPr>
          <w:rFonts w:eastAsia="TimesNewRoman"/>
          <w:bCs/>
          <w:sz w:val="28"/>
          <w:szCs w:val="28"/>
          <w:lang w:val="kk-KZ"/>
        </w:rPr>
        <w:t>- физика-химиялық көрсеткіштер: ылғалдың массалық үлесі</w:t>
      </w:r>
      <w:r w:rsidR="00480E4A" w:rsidRPr="002218ED">
        <w:rPr>
          <w:rFonts w:eastAsia="TimesNewRoman"/>
          <w:bCs/>
          <w:sz w:val="28"/>
          <w:szCs w:val="28"/>
          <w:lang w:val="kk-KZ"/>
        </w:rPr>
        <w:t>,</w:t>
      </w:r>
      <w:r w:rsidRPr="002218ED">
        <w:rPr>
          <w:rFonts w:eastAsia="TimesNewRoman"/>
          <w:bCs/>
          <w:sz w:val="28"/>
          <w:szCs w:val="28"/>
          <w:lang w:val="kk-KZ"/>
        </w:rPr>
        <w:t xml:space="preserve"> %</w:t>
      </w:r>
      <w:r w:rsidR="00480E4A" w:rsidRPr="002218ED">
        <w:rPr>
          <w:rFonts w:eastAsia="TimesNewRoman"/>
          <w:bCs/>
          <w:sz w:val="28"/>
          <w:szCs w:val="28"/>
          <w:lang w:val="kk-KZ"/>
        </w:rPr>
        <w:t>;</w:t>
      </w:r>
      <w:r w:rsidRPr="002218ED">
        <w:rPr>
          <w:rFonts w:eastAsia="TimesNewRoman"/>
          <w:bCs/>
          <w:sz w:val="28"/>
          <w:szCs w:val="28"/>
          <w:lang w:val="kk-KZ"/>
        </w:rPr>
        <w:t xml:space="preserve"> көмірсулардың массалық үлесі %</w:t>
      </w:r>
      <w:r w:rsidR="00480E4A" w:rsidRPr="002218ED">
        <w:rPr>
          <w:rFonts w:eastAsia="TimesNewRoman"/>
          <w:bCs/>
          <w:sz w:val="28"/>
          <w:szCs w:val="28"/>
          <w:lang w:val="kk-KZ"/>
        </w:rPr>
        <w:t xml:space="preserve">; </w:t>
      </w:r>
      <w:r w:rsidRPr="002218ED">
        <w:rPr>
          <w:rFonts w:eastAsia="TimesNewRoman"/>
          <w:bCs/>
          <w:sz w:val="28"/>
          <w:szCs w:val="28"/>
          <w:lang w:val="kk-KZ"/>
        </w:rPr>
        <w:t>құрғақ заттың массалық үлесі, %</w:t>
      </w:r>
      <w:r w:rsidR="00480E4A" w:rsidRPr="002218ED">
        <w:rPr>
          <w:rFonts w:eastAsia="TimesNewRoman"/>
          <w:bCs/>
          <w:sz w:val="28"/>
          <w:szCs w:val="28"/>
          <w:lang w:val="kk-KZ"/>
        </w:rPr>
        <w:t>;</w:t>
      </w:r>
      <w:r w:rsidRPr="002218ED">
        <w:rPr>
          <w:rFonts w:eastAsia="TimesNewRoman"/>
          <w:bCs/>
          <w:sz w:val="28"/>
          <w:szCs w:val="28"/>
          <w:lang w:val="kk-KZ"/>
        </w:rPr>
        <w:t xml:space="preserve"> талшықтың массалық үлесі</w:t>
      </w:r>
      <w:r w:rsidR="00480E4A" w:rsidRPr="002218ED">
        <w:rPr>
          <w:rFonts w:eastAsia="TimesNewRoman"/>
          <w:bCs/>
          <w:sz w:val="28"/>
          <w:szCs w:val="28"/>
          <w:lang w:val="kk-KZ"/>
        </w:rPr>
        <w:t>,</w:t>
      </w:r>
      <w:r w:rsidRPr="002218ED">
        <w:rPr>
          <w:rFonts w:eastAsia="TimesNewRoman"/>
          <w:bCs/>
          <w:sz w:val="28"/>
          <w:szCs w:val="28"/>
          <w:lang w:val="kk-KZ"/>
        </w:rPr>
        <w:t xml:space="preserve"> %</w:t>
      </w:r>
      <w:r w:rsidR="00480E4A" w:rsidRPr="002218ED">
        <w:rPr>
          <w:rFonts w:eastAsia="TimesNewRoman"/>
          <w:bCs/>
          <w:sz w:val="28"/>
          <w:szCs w:val="28"/>
          <w:lang w:val="kk-KZ"/>
        </w:rPr>
        <w:t>;</w:t>
      </w:r>
      <w:r w:rsidRPr="002218ED">
        <w:rPr>
          <w:rFonts w:eastAsia="TimesNewRoman"/>
          <w:bCs/>
          <w:sz w:val="28"/>
          <w:szCs w:val="28"/>
          <w:lang w:val="kk-KZ"/>
        </w:rPr>
        <w:t xml:space="preserve"> пектин мөлшері, %</w:t>
      </w:r>
      <w:r w:rsidR="00480E4A" w:rsidRPr="002218ED">
        <w:rPr>
          <w:rFonts w:eastAsia="TimesNewRoman"/>
          <w:bCs/>
          <w:sz w:val="28"/>
          <w:szCs w:val="28"/>
          <w:lang w:val="kk-KZ"/>
        </w:rPr>
        <w:t>;</w:t>
      </w:r>
      <w:r w:rsidRPr="002218ED">
        <w:rPr>
          <w:rFonts w:eastAsia="TimesNewRoman"/>
          <w:bCs/>
          <w:sz w:val="28"/>
          <w:szCs w:val="28"/>
          <w:lang w:val="kk-KZ"/>
        </w:rPr>
        <w:t xml:space="preserve"> суда еритін экстрактвті заттардың массалық үлесі</w:t>
      </w:r>
      <w:r w:rsidR="00480E4A" w:rsidRPr="002218ED">
        <w:rPr>
          <w:rFonts w:eastAsia="TimesNewRoman"/>
          <w:bCs/>
          <w:sz w:val="28"/>
          <w:szCs w:val="28"/>
          <w:lang w:val="kk-KZ"/>
        </w:rPr>
        <w:t>,</w:t>
      </w:r>
      <w:r w:rsidRPr="002218ED">
        <w:rPr>
          <w:rFonts w:eastAsia="TimesNewRoman"/>
          <w:bCs/>
          <w:sz w:val="28"/>
          <w:szCs w:val="28"/>
          <w:lang w:val="kk-KZ"/>
        </w:rPr>
        <w:t xml:space="preserve"> %</w:t>
      </w:r>
      <w:r w:rsidR="00480E4A" w:rsidRPr="002218ED">
        <w:rPr>
          <w:rFonts w:eastAsia="TimesNewRoman"/>
          <w:bCs/>
          <w:sz w:val="28"/>
          <w:szCs w:val="28"/>
          <w:lang w:val="kk-KZ"/>
        </w:rPr>
        <w:t>;</w:t>
      </w:r>
      <w:r w:rsidRPr="002218ED">
        <w:rPr>
          <w:rFonts w:eastAsia="TimesNewRoman"/>
          <w:bCs/>
          <w:sz w:val="28"/>
          <w:szCs w:val="28"/>
          <w:lang w:val="kk-KZ"/>
        </w:rPr>
        <w:t xml:space="preserve"> флавоноидтар</w:t>
      </w:r>
      <w:r w:rsidR="00480E4A" w:rsidRPr="002218ED">
        <w:rPr>
          <w:rFonts w:eastAsia="TimesNewRoman"/>
          <w:bCs/>
          <w:sz w:val="28"/>
          <w:szCs w:val="28"/>
          <w:lang w:val="kk-KZ"/>
        </w:rPr>
        <w:t>,</w:t>
      </w:r>
      <w:r w:rsidRPr="002218ED">
        <w:rPr>
          <w:rFonts w:eastAsia="TimesNewRoman"/>
          <w:bCs/>
          <w:sz w:val="28"/>
          <w:szCs w:val="28"/>
          <w:lang w:val="kk-KZ"/>
        </w:rPr>
        <w:t xml:space="preserve"> %</w:t>
      </w:r>
      <w:r w:rsidR="00480E4A" w:rsidRPr="002218ED">
        <w:rPr>
          <w:rFonts w:eastAsia="TimesNewRoman"/>
          <w:bCs/>
          <w:sz w:val="28"/>
          <w:szCs w:val="28"/>
          <w:lang w:val="kk-KZ"/>
        </w:rPr>
        <w:t>;</w:t>
      </w:r>
      <w:r w:rsidRPr="002218ED">
        <w:rPr>
          <w:rFonts w:eastAsia="TimesNewRoman"/>
          <w:bCs/>
          <w:sz w:val="28"/>
          <w:szCs w:val="28"/>
          <w:lang w:val="kk-KZ"/>
        </w:rPr>
        <w:t xml:space="preserve"> аминқышқылдарының құрамы.</w:t>
      </w:r>
    </w:p>
    <w:p w14:paraId="40F920D4" w14:textId="77777777" w:rsidR="00DA6B47" w:rsidRPr="002218ED" w:rsidRDefault="00DA6B47" w:rsidP="00A06204">
      <w:pPr>
        <w:pStyle w:val="110"/>
        <w:ind w:firstLine="567"/>
        <w:jc w:val="both"/>
        <w:rPr>
          <w:rFonts w:eastAsia="TimesNewRoman"/>
          <w:bCs/>
          <w:sz w:val="28"/>
          <w:szCs w:val="28"/>
          <w:lang w:val="kk-KZ"/>
        </w:rPr>
      </w:pPr>
      <w:r w:rsidRPr="002218ED">
        <w:rPr>
          <w:rFonts w:eastAsia="TimesNewRoman"/>
          <w:bCs/>
          <w:sz w:val="28"/>
          <w:szCs w:val="28"/>
          <w:lang w:val="kk-KZ"/>
        </w:rPr>
        <w:t>Талаптар кесте түрінде беріл</w:t>
      </w:r>
      <w:r w:rsidR="00055FBF" w:rsidRPr="002218ED">
        <w:rPr>
          <w:rFonts w:eastAsia="TimesNewRoman"/>
          <w:bCs/>
          <w:sz w:val="28"/>
          <w:szCs w:val="28"/>
          <w:lang w:val="kk-KZ"/>
        </w:rPr>
        <w:t>еді</w:t>
      </w:r>
      <w:r w:rsidRPr="002218ED">
        <w:rPr>
          <w:rFonts w:eastAsia="TimesNewRoman"/>
          <w:bCs/>
          <w:sz w:val="28"/>
          <w:szCs w:val="28"/>
          <w:lang w:val="kk-KZ"/>
        </w:rPr>
        <w:t xml:space="preserve">. </w:t>
      </w:r>
      <w:r w:rsidR="00055FBF" w:rsidRPr="002218ED">
        <w:rPr>
          <w:rFonts w:eastAsia="TimesNewRoman"/>
          <w:bCs/>
          <w:sz w:val="28"/>
          <w:szCs w:val="28"/>
          <w:lang w:val="kk-KZ"/>
        </w:rPr>
        <w:t>К</w:t>
      </w:r>
      <w:r w:rsidRPr="002218ED">
        <w:rPr>
          <w:rFonts w:eastAsia="TimesNewRoman"/>
          <w:bCs/>
          <w:sz w:val="28"/>
          <w:szCs w:val="28"/>
          <w:lang w:val="kk-KZ"/>
        </w:rPr>
        <w:t xml:space="preserve">естелерді </w:t>
      </w:r>
      <w:r w:rsidR="00055FBF" w:rsidRPr="002218ED">
        <w:rPr>
          <w:rFonts w:eastAsia="TimesNewRoman"/>
          <w:bCs/>
          <w:sz w:val="28"/>
          <w:szCs w:val="28"/>
          <w:lang w:val="kk-KZ"/>
        </w:rPr>
        <w:t>рәсімдеу ҚР СТ 1.5 бойынша</w:t>
      </w:r>
      <w:r w:rsidR="00480E4A" w:rsidRPr="002218ED">
        <w:rPr>
          <w:rFonts w:eastAsia="TimesNewRoman"/>
          <w:bCs/>
          <w:sz w:val="28"/>
          <w:szCs w:val="28"/>
          <w:lang w:val="kk-KZ"/>
        </w:rPr>
        <w:t xml:space="preserve"> орындалады.</w:t>
      </w:r>
    </w:p>
    <w:p w14:paraId="306D2CF3" w14:textId="77777777" w:rsidR="00D3523F" w:rsidRPr="002218ED" w:rsidRDefault="00D3523F" w:rsidP="00A06204">
      <w:pPr>
        <w:pStyle w:val="110"/>
        <w:ind w:firstLine="567"/>
        <w:jc w:val="both"/>
        <w:rPr>
          <w:rFonts w:eastAsia="TimesNewRoman"/>
          <w:bCs/>
          <w:sz w:val="28"/>
          <w:szCs w:val="28"/>
          <w:lang w:val="kk-KZ"/>
        </w:rPr>
      </w:pPr>
      <w:r w:rsidRPr="002218ED">
        <w:rPr>
          <w:rFonts w:eastAsia="TimesNewRoman"/>
          <w:bCs/>
          <w:sz w:val="28"/>
          <w:szCs w:val="28"/>
          <w:lang w:val="kk-KZ"/>
        </w:rPr>
        <w:t>Бөлімде тамақ өнімдерінің қауіпсіздігі көрсеткіштеріне және олардың құрамына қойылатын талаптарды белгілейтін нормативтік құжаттарға сілтемелері бар тармақшалар бар: алма чипстері үшін – улы элементтердің, пестицидтердің, микробиологиялық көрсеткіштердің құрамы.</w:t>
      </w:r>
    </w:p>
    <w:p w14:paraId="67622823" w14:textId="77777777" w:rsidR="00810433" w:rsidRPr="002218ED" w:rsidRDefault="00810433" w:rsidP="00A06204">
      <w:pPr>
        <w:pStyle w:val="110"/>
        <w:ind w:firstLine="567"/>
        <w:jc w:val="both"/>
        <w:rPr>
          <w:rFonts w:eastAsia="TimesNewRoman"/>
          <w:bCs/>
          <w:sz w:val="28"/>
          <w:szCs w:val="28"/>
          <w:lang w:val="kk-KZ"/>
        </w:rPr>
      </w:pPr>
      <w:r w:rsidRPr="002218ED">
        <w:rPr>
          <w:rFonts w:eastAsia="TimesNewRoman"/>
          <w:bCs/>
          <w:sz w:val="28"/>
          <w:szCs w:val="28"/>
          <w:lang w:val="kk-KZ"/>
        </w:rPr>
        <w:t>Шикізатқа қойылатын талаптар. Бұл бөлімде алма чип</w:t>
      </w:r>
      <w:r w:rsidR="008B5BF8" w:rsidRPr="002218ED">
        <w:rPr>
          <w:rFonts w:eastAsia="TimesNewRoman"/>
          <w:bCs/>
          <w:sz w:val="28"/>
          <w:szCs w:val="28"/>
          <w:lang w:val="kk-KZ"/>
        </w:rPr>
        <w:t>с</w:t>
      </w:r>
      <w:r w:rsidRPr="002218ED">
        <w:rPr>
          <w:rFonts w:eastAsia="TimesNewRoman"/>
          <w:bCs/>
          <w:sz w:val="28"/>
          <w:szCs w:val="28"/>
          <w:lang w:val="kk-KZ"/>
        </w:rPr>
        <w:t xml:space="preserve">теріне өңдеуге жарамды помологиялық алма сорттарына қойылатын талаптар қарастырылған. Мынадай сипаттамалар қарастырылған: </w:t>
      </w:r>
      <w:r w:rsidR="008B5BF8" w:rsidRPr="002218ED">
        <w:rPr>
          <w:rFonts w:eastAsia="TimesNewRoman"/>
          <w:bCs/>
          <w:sz w:val="28"/>
          <w:szCs w:val="28"/>
          <w:lang w:val="kk-KZ"/>
        </w:rPr>
        <w:t xml:space="preserve">оларды өнеркәсіптік өңдеуге арналған нормативтік құжаттарға сәйкес </w:t>
      </w:r>
      <w:r w:rsidRPr="002218ED">
        <w:rPr>
          <w:rFonts w:eastAsia="TimesNewRoman"/>
          <w:bCs/>
          <w:sz w:val="28"/>
          <w:szCs w:val="28"/>
          <w:lang w:val="kk-KZ"/>
        </w:rPr>
        <w:t>сорт</w:t>
      </w:r>
      <w:r w:rsidR="008B5BF8" w:rsidRPr="002218ED">
        <w:rPr>
          <w:rFonts w:eastAsia="TimesNewRoman"/>
          <w:bCs/>
          <w:sz w:val="28"/>
          <w:szCs w:val="28"/>
          <w:lang w:val="kk-KZ"/>
        </w:rPr>
        <w:t>ы</w:t>
      </w:r>
      <w:r w:rsidRPr="002218ED">
        <w:rPr>
          <w:rFonts w:eastAsia="TimesNewRoman"/>
          <w:bCs/>
          <w:sz w:val="28"/>
          <w:szCs w:val="28"/>
          <w:lang w:val="kk-KZ"/>
        </w:rPr>
        <w:t>, өлшем</w:t>
      </w:r>
      <w:r w:rsidR="008B5BF8" w:rsidRPr="002218ED">
        <w:rPr>
          <w:rFonts w:eastAsia="TimesNewRoman"/>
          <w:bCs/>
          <w:sz w:val="28"/>
          <w:szCs w:val="28"/>
          <w:lang w:val="kk-KZ"/>
        </w:rPr>
        <w:t>і</w:t>
      </w:r>
      <w:r w:rsidRPr="002218ED">
        <w:rPr>
          <w:rFonts w:eastAsia="TimesNewRoman"/>
          <w:bCs/>
          <w:sz w:val="28"/>
          <w:szCs w:val="28"/>
          <w:lang w:val="kk-KZ"/>
        </w:rPr>
        <w:t xml:space="preserve"> және түс сипаттамалары, органолептикалық және физика-химиялық көрсеткіштер</w:t>
      </w:r>
      <w:r w:rsidR="008B5BF8" w:rsidRPr="002218ED">
        <w:rPr>
          <w:rFonts w:eastAsia="TimesNewRoman"/>
          <w:bCs/>
          <w:sz w:val="28"/>
          <w:szCs w:val="28"/>
          <w:lang w:val="kk-KZ"/>
        </w:rPr>
        <w:t>і</w:t>
      </w:r>
      <w:r w:rsidRPr="002218ED">
        <w:rPr>
          <w:rFonts w:eastAsia="TimesNewRoman"/>
          <w:bCs/>
          <w:sz w:val="28"/>
          <w:szCs w:val="28"/>
          <w:lang w:val="kk-KZ"/>
        </w:rPr>
        <w:t>.</w:t>
      </w:r>
    </w:p>
    <w:p w14:paraId="3BAAB9F5" w14:textId="77777777" w:rsidR="00852375" w:rsidRPr="002218ED" w:rsidRDefault="00852375" w:rsidP="00A06204">
      <w:pPr>
        <w:pStyle w:val="110"/>
        <w:ind w:firstLine="567"/>
        <w:jc w:val="both"/>
        <w:rPr>
          <w:rFonts w:eastAsia="TimesNewRoman"/>
          <w:bCs/>
          <w:sz w:val="28"/>
          <w:szCs w:val="28"/>
          <w:lang w:val="kk-KZ"/>
        </w:rPr>
      </w:pPr>
      <w:r w:rsidRPr="002218ED">
        <w:rPr>
          <w:rFonts w:eastAsia="TimesNewRoman"/>
          <w:bCs/>
          <w:sz w:val="28"/>
          <w:szCs w:val="28"/>
          <w:lang w:val="kk-KZ"/>
        </w:rPr>
        <w:t>Ағартқыш ерітіндінің ингредиенттеріне қойылатын талаптар, олар дайындалатын нормативтік құжаттар (сапалық құжаттар), арнайы сиропты дайындау рецепті.</w:t>
      </w:r>
    </w:p>
    <w:p w14:paraId="1FACAD6B" w14:textId="77777777" w:rsidR="00A90596" w:rsidRPr="002218ED" w:rsidRDefault="00A36FBF" w:rsidP="00A06204">
      <w:pPr>
        <w:ind w:firstLine="567"/>
        <w:jc w:val="both"/>
        <w:rPr>
          <w:rFonts w:eastAsia="TimesNewRoman"/>
          <w:bCs/>
          <w:sz w:val="28"/>
          <w:szCs w:val="28"/>
          <w:lang w:val="kk-KZ"/>
        </w:rPr>
      </w:pPr>
      <w:r w:rsidRPr="002218ED">
        <w:rPr>
          <w:rFonts w:eastAsia="TimesNewRoman"/>
          <w:bCs/>
          <w:sz w:val="28"/>
          <w:szCs w:val="28"/>
          <w:lang w:val="kk-KZ"/>
        </w:rPr>
        <w:t xml:space="preserve">«Таңбалау» бөлімі. </w:t>
      </w:r>
      <w:r w:rsidR="00A90596" w:rsidRPr="002218ED">
        <w:rPr>
          <w:rFonts w:eastAsia="TimesNewRoman"/>
          <w:bCs/>
          <w:sz w:val="28"/>
          <w:szCs w:val="28"/>
          <w:lang w:val="kk-KZ"/>
        </w:rPr>
        <w:t>Бұл бөлім «Тамақ өнімдерінің олардың таңбалануы бөлігінде қауіпсіздігі туралы» КО ТР техникалық регламентіне сәйкес тамақ өнімдерін таңбалауға қойылатын талаптарды белгілейді:</w:t>
      </w:r>
    </w:p>
    <w:p w14:paraId="3E85AB4D"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өнімнің атауы мен мақсаты;</w:t>
      </w:r>
    </w:p>
    <w:p w14:paraId="2909831D"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xml:space="preserve">- </w:t>
      </w:r>
      <w:r w:rsidR="005C373C" w:rsidRPr="002218ED">
        <w:rPr>
          <w:rFonts w:eastAsia="TimesNewRoman"/>
          <w:bCs/>
          <w:sz w:val="28"/>
          <w:szCs w:val="28"/>
          <w:lang w:val="kk-KZ"/>
        </w:rPr>
        <w:t>құрамы</w:t>
      </w:r>
      <w:r w:rsidRPr="002218ED">
        <w:rPr>
          <w:rFonts w:eastAsia="TimesNewRoman"/>
          <w:bCs/>
          <w:sz w:val="28"/>
          <w:szCs w:val="28"/>
          <w:lang w:val="kk-KZ"/>
        </w:rPr>
        <w:t>;</w:t>
      </w:r>
    </w:p>
    <w:p w14:paraId="6CF7B6B7"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таза салма</w:t>
      </w:r>
      <w:r w:rsidR="00977C6E" w:rsidRPr="002218ED">
        <w:rPr>
          <w:rFonts w:eastAsia="TimesNewRoman"/>
          <w:bCs/>
          <w:sz w:val="28"/>
          <w:szCs w:val="28"/>
          <w:lang w:val="kk-KZ"/>
        </w:rPr>
        <w:t>ғы</w:t>
      </w:r>
      <w:r w:rsidRPr="002218ED">
        <w:rPr>
          <w:rFonts w:eastAsia="TimesNewRoman"/>
          <w:bCs/>
          <w:sz w:val="28"/>
          <w:szCs w:val="28"/>
          <w:lang w:val="kk-KZ"/>
        </w:rPr>
        <w:t>, кг;</w:t>
      </w:r>
    </w:p>
    <w:p w14:paraId="762979BF"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өндірушінің атауы және орналасқан жері (заңды мекен-жайы, оның ішінде ел</w:t>
      </w:r>
      <w:r w:rsidR="00977C6E" w:rsidRPr="002218ED">
        <w:rPr>
          <w:rFonts w:eastAsia="TimesNewRoman"/>
          <w:bCs/>
          <w:sz w:val="28"/>
          <w:szCs w:val="28"/>
          <w:lang w:val="kk-KZ"/>
        </w:rPr>
        <w:t>і</w:t>
      </w:r>
      <w:r w:rsidRPr="002218ED">
        <w:rPr>
          <w:rFonts w:eastAsia="TimesNewRoman"/>
          <w:bCs/>
          <w:sz w:val="28"/>
          <w:szCs w:val="28"/>
          <w:lang w:val="kk-KZ"/>
        </w:rPr>
        <w:t>);</w:t>
      </w:r>
    </w:p>
    <w:p w14:paraId="30308A8D"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-тауарлық белгі</w:t>
      </w:r>
      <w:r w:rsidR="00977C6E" w:rsidRPr="002218ED">
        <w:rPr>
          <w:rFonts w:eastAsia="TimesNewRoman"/>
          <w:bCs/>
          <w:sz w:val="28"/>
          <w:szCs w:val="28"/>
          <w:lang w:val="kk-KZ"/>
        </w:rPr>
        <w:t>сі</w:t>
      </w:r>
      <w:r w:rsidRPr="002218ED">
        <w:rPr>
          <w:rFonts w:eastAsia="TimesNewRoman"/>
          <w:bCs/>
          <w:sz w:val="28"/>
          <w:szCs w:val="28"/>
          <w:lang w:val="kk-KZ"/>
        </w:rPr>
        <w:t xml:space="preserve"> (бар болса);</w:t>
      </w:r>
    </w:p>
    <w:p w14:paraId="514007EE"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шығарылған күн</w:t>
      </w:r>
      <w:r w:rsidR="00977C6E" w:rsidRPr="002218ED">
        <w:rPr>
          <w:rFonts w:eastAsia="TimesNewRoman"/>
          <w:bCs/>
          <w:sz w:val="28"/>
          <w:szCs w:val="28"/>
          <w:lang w:val="kk-KZ"/>
        </w:rPr>
        <w:t>і</w:t>
      </w:r>
      <w:r w:rsidRPr="002218ED">
        <w:rPr>
          <w:rFonts w:eastAsia="TimesNewRoman"/>
          <w:bCs/>
          <w:sz w:val="28"/>
          <w:szCs w:val="28"/>
          <w:lang w:val="kk-KZ"/>
        </w:rPr>
        <w:t xml:space="preserve"> мен сериялардың нөмірлері;</w:t>
      </w:r>
    </w:p>
    <w:p w14:paraId="207D24F5"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xml:space="preserve">- кепілдік берілген </w:t>
      </w:r>
      <w:r w:rsidR="00996AC3" w:rsidRPr="002218ED">
        <w:rPr>
          <w:rFonts w:eastAsia="TimesNewRoman"/>
          <w:bCs/>
          <w:sz w:val="28"/>
          <w:szCs w:val="28"/>
          <w:lang w:val="kk-KZ"/>
        </w:rPr>
        <w:t>сақтау</w:t>
      </w:r>
      <w:r w:rsidRPr="002218ED">
        <w:rPr>
          <w:rFonts w:eastAsia="TimesNewRoman"/>
          <w:bCs/>
          <w:sz w:val="28"/>
          <w:szCs w:val="28"/>
          <w:lang w:val="kk-KZ"/>
        </w:rPr>
        <w:t xml:space="preserve"> мерзімі немесе жарамдылық мерзімі;</w:t>
      </w:r>
    </w:p>
    <w:p w14:paraId="7BFF8944"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сақтау шарттары;</w:t>
      </w:r>
    </w:p>
    <w:p w14:paraId="1541F3BC"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штрих-код</w:t>
      </w:r>
      <w:r w:rsidR="00996AC3" w:rsidRPr="002218ED">
        <w:rPr>
          <w:rFonts w:eastAsia="TimesNewRoman"/>
          <w:bCs/>
          <w:sz w:val="28"/>
          <w:szCs w:val="28"/>
          <w:lang w:val="kk-KZ"/>
        </w:rPr>
        <w:t>ы</w:t>
      </w:r>
      <w:r w:rsidRPr="002218ED">
        <w:rPr>
          <w:rFonts w:eastAsia="TimesNewRoman"/>
          <w:bCs/>
          <w:sz w:val="28"/>
          <w:szCs w:val="28"/>
          <w:lang w:val="kk-KZ"/>
        </w:rPr>
        <w:t xml:space="preserve"> (бар болса);</w:t>
      </w:r>
    </w:p>
    <w:p w14:paraId="1E303ADB"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пайдалану жөніндегі нұсқаулық, сондай-ақ қауіпсіз пайдалану және сақтау шаралары</w:t>
      </w:r>
      <w:r w:rsidR="00994BA2" w:rsidRPr="002218ED">
        <w:rPr>
          <w:rFonts w:eastAsia="TimesNewRoman"/>
          <w:bCs/>
          <w:sz w:val="28"/>
          <w:szCs w:val="28"/>
          <w:lang w:val="kk-KZ"/>
        </w:rPr>
        <w:t>;</w:t>
      </w:r>
    </w:p>
    <w:p w14:paraId="3B4EA8F1"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«Қазақстанда жасалған» деген жазу</w:t>
      </w:r>
      <w:r w:rsidR="00994BA2" w:rsidRPr="002218ED">
        <w:rPr>
          <w:rFonts w:eastAsia="TimesNewRoman"/>
          <w:bCs/>
          <w:sz w:val="28"/>
          <w:szCs w:val="28"/>
          <w:lang w:val="kk-KZ"/>
        </w:rPr>
        <w:t>ы</w:t>
      </w:r>
      <w:r w:rsidRPr="002218ED">
        <w:rPr>
          <w:rFonts w:eastAsia="TimesNewRoman"/>
          <w:bCs/>
          <w:sz w:val="28"/>
          <w:szCs w:val="28"/>
          <w:lang w:val="kk-KZ"/>
        </w:rPr>
        <w:t>;</w:t>
      </w:r>
    </w:p>
    <w:p w14:paraId="53B40708"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xml:space="preserve">- осы </w:t>
      </w:r>
      <w:r w:rsidR="00994BA2" w:rsidRPr="002218ED">
        <w:rPr>
          <w:rFonts w:eastAsia="TimesNewRoman"/>
          <w:bCs/>
          <w:sz w:val="28"/>
          <w:szCs w:val="28"/>
          <w:lang w:val="kk-KZ"/>
        </w:rPr>
        <w:t xml:space="preserve">ұйым </w:t>
      </w:r>
      <w:r w:rsidRPr="002218ED">
        <w:rPr>
          <w:rFonts w:eastAsia="TimesNewRoman"/>
          <w:bCs/>
          <w:sz w:val="28"/>
          <w:szCs w:val="28"/>
          <w:lang w:val="kk-KZ"/>
        </w:rPr>
        <w:t>стандартының белгілері;</w:t>
      </w:r>
    </w:p>
    <w:p w14:paraId="3C7EA3CF" w14:textId="77777777" w:rsidR="00A90596" w:rsidRPr="002218ED" w:rsidRDefault="00A90596" w:rsidP="00A06204">
      <w:pPr>
        <w:ind w:firstLine="567"/>
        <w:jc w:val="both"/>
        <w:rPr>
          <w:rFonts w:eastAsia="TimesNewRoman"/>
          <w:bCs/>
          <w:sz w:val="28"/>
          <w:szCs w:val="28"/>
          <w:lang w:val="kk-KZ"/>
        </w:rPr>
      </w:pPr>
      <w:r w:rsidRPr="002218ED">
        <w:rPr>
          <w:rFonts w:eastAsia="TimesNewRoman"/>
          <w:bCs/>
          <w:sz w:val="28"/>
          <w:szCs w:val="28"/>
          <w:lang w:val="kk-KZ"/>
        </w:rPr>
        <w:t>- жарнама</w:t>
      </w:r>
      <w:r w:rsidR="00994BA2" w:rsidRPr="002218ED">
        <w:rPr>
          <w:rFonts w:eastAsia="TimesNewRoman"/>
          <w:bCs/>
          <w:sz w:val="28"/>
          <w:szCs w:val="28"/>
          <w:lang w:val="kk-KZ"/>
        </w:rPr>
        <w:t>лық</w:t>
      </w:r>
      <w:r w:rsidRPr="002218ED">
        <w:rPr>
          <w:rFonts w:eastAsia="TimesNewRoman"/>
          <w:bCs/>
          <w:sz w:val="28"/>
          <w:szCs w:val="28"/>
          <w:lang w:val="kk-KZ"/>
        </w:rPr>
        <w:t xml:space="preserve"> және басқа</w:t>
      </w:r>
      <w:r w:rsidR="00994BA2" w:rsidRPr="002218ED">
        <w:rPr>
          <w:rFonts w:eastAsia="TimesNewRoman"/>
          <w:bCs/>
          <w:sz w:val="28"/>
          <w:szCs w:val="28"/>
          <w:lang w:val="kk-KZ"/>
        </w:rPr>
        <w:t>да</w:t>
      </w:r>
      <w:r w:rsidRPr="002218ED">
        <w:rPr>
          <w:rFonts w:eastAsia="TimesNewRoman"/>
          <w:bCs/>
          <w:sz w:val="28"/>
          <w:szCs w:val="28"/>
          <w:lang w:val="kk-KZ"/>
        </w:rPr>
        <w:t xml:space="preserve"> ақпарат</w:t>
      </w:r>
      <w:r w:rsidR="00994BA2" w:rsidRPr="002218ED">
        <w:rPr>
          <w:rFonts w:eastAsia="TimesNewRoman"/>
          <w:bCs/>
          <w:sz w:val="28"/>
          <w:szCs w:val="28"/>
          <w:lang w:val="kk-KZ"/>
        </w:rPr>
        <w:t>тар</w:t>
      </w:r>
      <w:r w:rsidRPr="002218ED">
        <w:rPr>
          <w:rFonts w:eastAsia="TimesNewRoman"/>
          <w:bCs/>
          <w:sz w:val="28"/>
          <w:szCs w:val="28"/>
          <w:lang w:val="kk-KZ"/>
        </w:rPr>
        <w:t>.</w:t>
      </w:r>
    </w:p>
    <w:p w14:paraId="615F173C" w14:textId="77777777" w:rsidR="00861122" w:rsidRPr="002218ED" w:rsidRDefault="00861122" w:rsidP="00A06204">
      <w:pPr>
        <w:ind w:firstLine="567"/>
        <w:jc w:val="both"/>
        <w:rPr>
          <w:bCs/>
          <w:color w:val="000000"/>
          <w:sz w:val="28"/>
          <w:szCs w:val="28"/>
          <w:lang w:val="kk-KZ"/>
        </w:rPr>
      </w:pPr>
      <w:r w:rsidRPr="002218ED">
        <w:rPr>
          <w:bCs/>
          <w:color w:val="000000"/>
          <w:sz w:val="28"/>
          <w:szCs w:val="28"/>
          <w:lang w:val="kk-KZ"/>
        </w:rPr>
        <w:t>Таңбалау мемлекеттік және орыс тілдерінде жүргізілуі тиіс.</w:t>
      </w:r>
    </w:p>
    <w:p w14:paraId="180B4D3D" w14:textId="77777777" w:rsidR="00861122" w:rsidRPr="002218ED" w:rsidRDefault="00861122" w:rsidP="00A06204">
      <w:pPr>
        <w:ind w:firstLine="567"/>
        <w:jc w:val="both"/>
        <w:rPr>
          <w:bCs/>
          <w:color w:val="000000"/>
          <w:sz w:val="28"/>
          <w:szCs w:val="28"/>
          <w:lang w:val="kk-KZ"/>
        </w:rPr>
      </w:pPr>
      <w:r w:rsidRPr="002218ED">
        <w:rPr>
          <w:bCs/>
          <w:color w:val="000000"/>
          <w:sz w:val="28"/>
          <w:szCs w:val="28"/>
          <w:lang w:val="kk-KZ"/>
        </w:rPr>
        <w:t>Таңба берік болуы керек және қоршаған орта факторларының әсерінен тұтынушылық қасиеттерін жоғалтпауы керек.</w:t>
      </w:r>
    </w:p>
    <w:p w14:paraId="049EDAFB" w14:textId="77777777" w:rsidR="00B829B6" w:rsidRPr="002218ED" w:rsidRDefault="00B829B6" w:rsidP="00A06204">
      <w:pPr>
        <w:ind w:firstLine="567"/>
        <w:jc w:val="both"/>
        <w:rPr>
          <w:bCs/>
          <w:sz w:val="28"/>
          <w:szCs w:val="28"/>
          <w:lang w:val="kk-KZ"/>
        </w:rPr>
      </w:pPr>
      <w:r w:rsidRPr="002218ED">
        <w:rPr>
          <w:bCs/>
          <w:sz w:val="28"/>
          <w:szCs w:val="28"/>
          <w:lang w:val="kk-KZ"/>
        </w:rPr>
        <w:lastRenderedPageBreak/>
        <w:t xml:space="preserve">Өндірілген күні мен жарамдылық мерзімі жапсырмаға </w:t>
      </w:r>
      <w:r w:rsidR="00B10EFF" w:rsidRPr="002218ED">
        <w:rPr>
          <w:bCs/>
          <w:sz w:val="28"/>
          <w:szCs w:val="28"/>
          <w:lang w:val="kk-KZ"/>
        </w:rPr>
        <w:t>компостерлі</w:t>
      </w:r>
      <w:r w:rsidRPr="002218ED">
        <w:rPr>
          <w:bCs/>
          <w:sz w:val="28"/>
          <w:szCs w:val="28"/>
          <w:lang w:val="kk-KZ"/>
        </w:rPr>
        <w:t xml:space="preserve"> немесе оның бүкіл кепілдік берілген жарамдылық мерзімі ішінде анық сәйкестендірілуін қамтамасыз ететін кез келген басқа әдісті қолдану арқылы енгізіледі.</w:t>
      </w:r>
    </w:p>
    <w:p w14:paraId="5D437D0A" w14:textId="77777777" w:rsidR="00304623" w:rsidRPr="002218ED" w:rsidRDefault="00304623" w:rsidP="00A06204">
      <w:pPr>
        <w:pStyle w:val="110"/>
        <w:ind w:firstLine="567"/>
        <w:jc w:val="both"/>
        <w:rPr>
          <w:bCs/>
          <w:sz w:val="28"/>
          <w:szCs w:val="28"/>
          <w:lang w:val="kk-KZ"/>
        </w:rPr>
      </w:pPr>
      <w:r w:rsidRPr="002218ED">
        <w:rPr>
          <w:bCs/>
          <w:sz w:val="28"/>
          <w:szCs w:val="28"/>
          <w:lang w:val="kk-KZ"/>
        </w:rPr>
        <w:t xml:space="preserve">Тасымалдау ыдыстарын таңбалау – ГОСТ 14192 бойынша «Тікелей күн сәулесінен </w:t>
      </w:r>
      <w:r w:rsidR="00D536A7" w:rsidRPr="002218ED">
        <w:rPr>
          <w:bCs/>
          <w:sz w:val="28"/>
          <w:szCs w:val="28"/>
          <w:lang w:val="kk-KZ"/>
        </w:rPr>
        <w:t>сақтаңыз</w:t>
      </w:r>
      <w:r w:rsidRPr="002218ED">
        <w:rPr>
          <w:bCs/>
          <w:sz w:val="28"/>
          <w:szCs w:val="28"/>
          <w:lang w:val="kk-KZ"/>
        </w:rPr>
        <w:t xml:space="preserve">», «Ылғалдан сақтаңыз», «Химиялық текті өнімдерді </w:t>
      </w:r>
      <w:r w:rsidR="00D536A7" w:rsidRPr="002218ED">
        <w:rPr>
          <w:bCs/>
          <w:sz w:val="28"/>
          <w:szCs w:val="28"/>
          <w:lang w:val="kk-KZ"/>
        </w:rPr>
        <w:t xml:space="preserve">бірге </w:t>
      </w:r>
      <w:r w:rsidRPr="002218ED">
        <w:rPr>
          <w:bCs/>
          <w:sz w:val="28"/>
          <w:szCs w:val="28"/>
          <w:lang w:val="kk-KZ"/>
        </w:rPr>
        <w:t>сақтауға тыйым салу» және т.б. тауарды сипаттайтын ақпаратты мемлекеттік және орыс тілдерінде немесе тапсырыс берушінің тілінде көрсет</w:t>
      </w:r>
      <w:r w:rsidR="0048509C" w:rsidRPr="002218ED">
        <w:rPr>
          <w:bCs/>
          <w:sz w:val="28"/>
          <w:szCs w:val="28"/>
          <w:lang w:val="kk-KZ"/>
        </w:rPr>
        <w:t>еді</w:t>
      </w:r>
      <w:r w:rsidRPr="002218ED">
        <w:rPr>
          <w:bCs/>
          <w:sz w:val="28"/>
          <w:szCs w:val="28"/>
          <w:lang w:val="kk-KZ"/>
        </w:rPr>
        <w:t>.</w:t>
      </w:r>
      <w:r w:rsidR="00D536A7" w:rsidRPr="002218ED">
        <w:rPr>
          <w:bCs/>
          <w:sz w:val="28"/>
          <w:szCs w:val="28"/>
          <w:lang w:val="kk-KZ"/>
        </w:rPr>
        <w:t xml:space="preserve"> </w:t>
      </w:r>
    </w:p>
    <w:p w14:paraId="0120C8C5" w14:textId="77777777" w:rsidR="00A1628A" w:rsidRPr="002218ED" w:rsidRDefault="00821630" w:rsidP="00A06204">
      <w:pPr>
        <w:ind w:firstLine="567"/>
        <w:jc w:val="both"/>
        <w:rPr>
          <w:rFonts w:eastAsia="TimesNewRoman"/>
          <w:bCs/>
          <w:sz w:val="28"/>
          <w:szCs w:val="28"/>
          <w:lang w:val="kk-KZ"/>
        </w:rPr>
      </w:pPr>
      <w:r w:rsidRPr="002218ED">
        <w:rPr>
          <w:rFonts w:eastAsia="TimesNewRoman"/>
          <w:bCs/>
          <w:sz w:val="28"/>
          <w:szCs w:val="28"/>
          <w:lang w:val="kk-KZ"/>
        </w:rPr>
        <w:t xml:space="preserve">«Буып түю» бөлімі. </w:t>
      </w:r>
      <w:r w:rsidR="00A1628A" w:rsidRPr="002218ED">
        <w:rPr>
          <w:rFonts w:eastAsia="TimesNewRoman"/>
          <w:bCs/>
          <w:sz w:val="28"/>
          <w:szCs w:val="28"/>
          <w:lang w:val="kk-KZ"/>
        </w:rPr>
        <w:t>Бұл бөлім «Азық-түлік өнімдерінің қауіпсіздігі туралы» КО ТР және «</w:t>
      </w:r>
      <w:r w:rsidR="005E52EF" w:rsidRPr="002218ED">
        <w:rPr>
          <w:rFonts w:eastAsia="TimesNewRoman"/>
          <w:bCs/>
          <w:sz w:val="28"/>
          <w:szCs w:val="28"/>
          <w:lang w:val="kk-KZ"/>
        </w:rPr>
        <w:t>Буып түю</w:t>
      </w:r>
      <w:r w:rsidR="00A1628A" w:rsidRPr="002218ED">
        <w:rPr>
          <w:rFonts w:eastAsia="TimesNewRoman"/>
          <w:bCs/>
          <w:sz w:val="28"/>
          <w:szCs w:val="28"/>
          <w:lang w:val="kk-KZ"/>
        </w:rPr>
        <w:t xml:space="preserve"> қауіпсіздігі туралы» Кеден одағының техникалық регламентіне сәйкес тамақ өнімдерінің қаптамасына қойылатын талаптарды белгілейді.</w:t>
      </w:r>
    </w:p>
    <w:p w14:paraId="61C2E2C4" w14:textId="77777777" w:rsidR="001844A0" w:rsidRPr="002218ED" w:rsidRDefault="00082C5A"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«Қоршаған ортаны қорғау және қауіпсіздік талаптары» бөлімі. </w:t>
      </w:r>
      <w:r w:rsidR="001844A0" w:rsidRPr="002218ED">
        <w:rPr>
          <w:rFonts w:eastAsia="TimesNewRoman"/>
          <w:bCs/>
          <w:sz w:val="28"/>
          <w:szCs w:val="28"/>
          <w:lang w:val="kk-KZ"/>
        </w:rPr>
        <w:t>Бөлімде мыналарды қарастырылады:</w:t>
      </w:r>
    </w:p>
    <w:p w14:paraId="0C8251B3"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процеске немесе оның жекелеген операцияларына әсер ететін қауіпті және зиянды факторлардың сипаттамасы;</w:t>
      </w:r>
    </w:p>
    <w:p w14:paraId="7E84EC75"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қауіпті және зиянды әсер етуші факторларды азайтуға және (немесе) оқшаулауға қойылатын талаптар;</w:t>
      </w:r>
    </w:p>
    <w:p w14:paraId="4C7039B1"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жеке және (немесе) ұжымдық қорғаныс құралдарын пайдалануға қойылатын талаптар;</w:t>
      </w:r>
    </w:p>
    <w:p w14:paraId="08621871"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санитарлық-гигиеналық ережелерді сақтау талаптары;</w:t>
      </w:r>
    </w:p>
    <w:p w14:paraId="3650520F" w14:textId="77777777" w:rsidR="00F06694"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 өрт сөндіру құралдарының болуына қойылатын талаптар; </w:t>
      </w:r>
    </w:p>
    <w:p w14:paraId="4268ED54"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өндірістік персоналға қойылатын талаптар;</w:t>
      </w:r>
    </w:p>
    <w:p w14:paraId="4E658E39"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 </w:t>
      </w:r>
      <w:r w:rsidR="00C43BB1" w:rsidRPr="002218ED">
        <w:rPr>
          <w:rFonts w:eastAsia="TimesNewRoman"/>
          <w:bCs/>
          <w:sz w:val="28"/>
          <w:szCs w:val="28"/>
          <w:lang w:val="kk-KZ"/>
        </w:rPr>
        <w:t>апаттық</w:t>
      </w:r>
      <w:r w:rsidRPr="002218ED">
        <w:rPr>
          <w:rFonts w:eastAsia="TimesNewRoman"/>
          <w:bCs/>
          <w:sz w:val="28"/>
          <w:szCs w:val="28"/>
          <w:lang w:val="kk-KZ"/>
        </w:rPr>
        <w:t xml:space="preserve"> сигнал беру құрылғыларына қойылатын талаптар, қауіпсіздік белгілері мен сигнал түстерінің қолданылуы</w:t>
      </w:r>
      <w:r w:rsidR="004F3CF8" w:rsidRPr="002218ED">
        <w:rPr>
          <w:rFonts w:eastAsia="TimesNewRoman"/>
          <w:bCs/>
          <w:sz w:val="28"/>
          <w:szCs w:val="28"/>
          <w:lang w:val="kk-KZ"/>
        </w:rPr>
        <w:t>;</w:t>
      </w:r>
    </w:p>
    <w:p w14:paraId="290E1153"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төгінділер мен шығарындылардың рұқсат етілген шекті нормаларын белгілеу;</w:t>
      </w:r>
    </w:p>
    <w:p w14:paraId="1BBB7738"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қалдықтар мен шығарындыларды тазарту;</w:t>
      </w:r>
    </w:p>
    <w:p w14:paraId="01D95F90"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қауіпті заттар мен материалдарды пайдалануға шектеулер;</w:t>
      </w:r>
    </w:p>
    <w:p w14:paraId="0B33BDFB" w14:textId="77777777" w:rsidR="001844A0" w:rsidRPr="002218ED" w:rsidRDefault="001844A0" w:rsidP="00A06204">
      <w:pPr>
        <w:pStyle w:val="110"/>
        <w:ind w:firstLine="567"/>
        <w:jc w:val="both"/>
        <w:rPr>
          <w:rFonts w:eastAsia="TimesNewRoman"/>
          <w:bCs/>
          <w:sz w:val="28"/>
          <w:szCs w:val="28"/>
          <w:lang w:val="kk-KZ"/>
        </w:rPr>
      </w:pPr>
      <w:r w:rsidRPr="002218ED">
        <w:rPr>
          <w:rFonts w:eastAsia="TimesNewRoman"/>
          <w:bCs/>
          <w:sz w:val="28"/>
          <w:szCs w:val="28"/>
          <w:lang w:val="kk-KZ"/>
        </w:rPr>
        <w:t>- қалдықтарды қайта өңдеу.</w:t>
      </w:r>
    </w:p>
    <w:p w14:paraId="5B0BEF2C" w14:textId="77777777" w:rsidR="00C43FBB" w:rsidRPr="002218ED" w:rsidRDefault="006718E7"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«Қабылдау ережелері» бөлімі. </w:t>
      </w:r>
      <w:r w:rsidR="00C43FBB" w:rsidRPr="002218ED">
        <w:rPr>
          <w:rFonts w:eastAsia="TimesNewRoman"/>
          <w:bCs/>
          <w:sz w:val="28"/>
          <w:szCs w:val="28"/>
          <w:lang w:val="kk-KZ"/>
        </w:rPr>
        <w:t>Бұл бөлім келесі талаптарды белгілейді:</w:t>
      </w:r>
    </w:p>
    <w:p w14:paraId="73E3432A" w14:textId="77777777" w:rsidR="00C43FBB" w:rsidRPr="002218ED" w:rsidRDefault="00C43FBB" w:rsidP="00A06204">
      <w:pPr>
        <w:pStyle w:val="110"/>
        <w:ind w:firstLine="567"/>
        <w:jc w:val="both"/>
        <w:rPr>
          <w:rFonts w:eastAsia="TimesNewRoman"/>
          <w:bCs/>
          <w:sz w:val="28"/>
          <w:szCs w:val="28"/>
          <w:lang w:val="kk-KZ"/>
        </w:rPr>
      </w:pPr>
      <w:r w:rsidRPr="002218ED">
        <w:rPr>
          <w:rFonts w:eastAsia="TimesNewRoman"/>
          <w:bCs/>
          <w:sz w:val="28"/>
          <w:szCs w:val="28"/>
          <w:lang w:val="kk-KZ"/>
        </w:rPr>
        <w:t>- партиямен дайындалған тамақ өнімдерін қабылдау ережесі</w:t>
      </w:r>
      <w:r w:rsidR="003525A9" w:rsidRPr="002218ED">
        <w:rPr>
          <w:rFonts w:eastAsia="TimesNewRoman"/>
          <w:bCs/>
          <w:sz w:val="28"/>
          <w:szCs w:val="28"/>
          <w:lang w:val="kk-KZ"/>
        </w:rPr>
        <w:t>н</w:t>
      </w:r>
      <w:r w:rsidRPr="002218ED">
        <w:rPr>
          <w:rFonts w:eastAsia="TimesNewRoman"/>
          <w:bCs/>
          <w:sz w:val="28"/>
          <w:szCs w:val="28"/>
          <w:lang w:val="kk-KZ"/>
        </w:rPr>
        <w:t>;</w:t>
      </w:r>
    </w:p>
    <w:p w14:paraId="70948B28" w14:textId="77777777" w:rsidR="00C43FBB" w:rsidRPr="002218ED" w:rsidRDefault="00C43FBB" w:rsidP="00A06204">
      <w:pPr>
        <w:pStyle w:val="110"/>
        <w:ind w:firstLine="567"/>
        <w:jc w:val="both"/>
        <w:rPr>
          <w:rFonts w:eastAsia="TimesNewRoman"/>
          <w:bCs/>
          <w:sz w:val="28"/>
          <w:szCs w:val="28"/>
          <w:lang w:val="kk-KZ"/>
        </w:rPr>
      </w:pPr>
      <w:r w:rsidRPr="002218ED">
        <w:rPr>
          <w:rFonts w:eastAsia="TimesNewRoman"/>
          <w:bCs/>
          <w:sz w:val="28"/>
          <w:szCs w:val="28"/>
          <w:lang w:val="kk-KZ"/>
        </w:rPr>
        <w:t>-партиядан алынған үлгі өлшемі</w:t>
      </w:r>
      <w:r w:rsidR="003525A9" w:rsidRPr="002218ED">
        <w:rPr>
          <w:rFonts w:eastAsia="TimesNewRoman"/>
          <w:bCs/>
          <w:sz w:val="28"/>
          <w:szCs w:val="28"/>
          <w:lang w:val="kk-KZ"/>
        </w:rPr>
        <w:t>н</w:t>
      </w:r>
      <w:r w:rsidRPr="002218ED">
        <w:rPr>
          <w:rFonts w:eastAsia="TimesNewRoman"/>
          <w:bCs/>
          <w:sz w:val="28"/>
          <w:szCs w:val="28"/>
          <w:lang w:val="kk-KZ"/>
        </w:rPr>
        <w:t>;</w:t>
      </w:r>
    </w:p>
    <w:p w14:paraId="0DAB62C3" w14:textId="77777777" w:rsidR="00C43FBB" w:rsidRPr="002218ED" w:rsidRDefault="00C43FBB" w:rsidP="00A06204">
      <w:pPr>
        <w:pStyle w:val="110"/>
        <w:ind w:firstLine="567"/>
        <w:jc w:val="both"/>
        <w:rPr>
          <w:rFonts w:eastAsia="TimesNewRoman"/>
          <w:bCs/>
          <w:sz w:val="28"/>
          <w:szCs w:val="28"/>
          <w:lang w:val="kk-KZ"/>
        </w:rPr>
      </w:pPr>
      <w:r w:rsidRPr="002218ED">
        <w:rPr>
          <w:rFonts w:eastAsia="TimesNewRoman"/>
          <w:bCs/>
          <w:sz w:val="28"/>
          <w:szCs w:val="28"/>
          <w:lang w:val="kk-KZ"/>
        </w:rPr>
        <w:t>-</w:t>
      </w:r>
      <w:r w:rsidR="003525A9" w:rsidRPr="002218ED">
        <w:rPr>
          <w:rFonts w:eastAsia="TimesNewRoman"/>
          <w:bCs/>
          <w:sz w:val="28"/>
          <w:szCs w:val="28"/>
          <w:lang w:val="kk-KZ"/>
        </w:rPr>
        <w:t>сынау</w:t>
      </w:r>
      <w:r w:rsidRPr="002218ED">
        <w:rPr>
          <w:rFonts w:eastAsia="TimesNewRoman"/>
          <w:bCs/>
          <w:sz w:val="28"/>
          <w:szCs w:val="28"/>
          <w:lang w:val="kk-KZ"/>
        </w:rPr>
        <w:t xml:space="preserve"> түрлері</w:t>
      </w:r>
      <w:r w:rsidR="003525A9" w:rsidRPr="002218ED">
        <w:rPr>
          <w:rFonts w:eastAsia="TimesNewRoman"/>
          <w:bCs/>
          <w:sz w:val="28"/>
          <w:szCs w:val="28"/>
          <w:lang w:val="kk-KZ"/>
        </w:rPr>
        <w:t>н</w:t>
      </w:r>
      <w:r w:rsidRPr="002218ED">
        <w:rPr>
          <w:rFonts w:eastAsia="TimesNewRoman"/>
          <w:bCs/>
          <w:sz w:val="28"/>
          <w:szCs w:val="28"/>
          <w:lang w:val="kk-KZ"/>
        </w:rPr>
        <w:t>: қабылдау және/немесе басқа;</w:t>
      </w:r>
    </w:p>
    <w:p w14:paraId="02F8959B" w14:textId="77777777" w:rsidR="00C43FBB" w:rsidRPr="002218ED" w:rsidRDefault="00C43FBB" w:rsidP="00A06204">
      <w:pPr>
        <w:pStyle w:val="110"/>
        <w:ind w:firstLine="567"/>
        <w:jc w:val="both"/>
        <w:rPr>
          <w:rFonts w:eastAsia="TimesNewRoman"/>
          <w:bCs/>
          <w:sz w:val="28"/>
          <w:szCs w:val="28"/>
          <w:lang w:val="kk-KZ"/>
        </w:rPr>
      </w:pPr>
      <w:r w:rsidRPr="002218ED">
        <w:rPr>
          <w:rFonts w:eastAsia="TimesNewRoman"/>
          <w:bCs/>
          <w:sz w:val="28"/>
          <w:szCs w:val="28"/>
          <w:lang w:val="kk-KZ"/>
        </w:rPr>
        <w:t>- бақылаудың реті мен жиілігі</w:t>
      </w:r>
      <w:r w:rsidR="003525A9" w:rsidRPr="002218ED">
        <w:rPr>
          <w:rFonts w:eastAsia="TimesNewRoman"/>
          <w:bCs/>
          <w:sz w:val="28"/>
          <w:szCs w:val="28"/>
          <w:lang w:val="kk-KZ"/>
        </w:rPr>
        <w:t>н</w:t>
      </w:r>
      <w:r w:rsidRPr="002218ED">
        <w:rPr>
          <w:rFonts w:eastAsia="TimesNewRoman"/>
          <w:bCs/>
          <w:sz w:val="28"/>
          <w:szCs w:val="28"/>
          <w:lang w:val="kk-KZ"/>
        </w:rPr>
        <w:t>;</w:t>
      </w:r>
    </w:p>
    <w:p w14:paraId="159008B8" w14:textId="77777777" w:rsidR="00C43FBB" w:rsidRPr="002218ED" w:rsidRDefault="00C43FBB"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 </w:t>
      </w:r>
      <w:r w:rsidR="003525A9" w:rsidRPr="002218ED">
        <w:rPr>
          <w:rFonts w:eastAsia="TimesNewRoman"/>
          <w:bCs/>
          <w:sz w:val="28"/>
          <w:szCs w:val="28"/>
          <w:lang w:val="kk-KZ"/>
        </w:rPr>
        <w:t>сынауға</w:t>
      </w:r>
      <w:r w:rsidRPr="002218ED">
        <w:rPr>
          <w:rFonts w:eastAsia="TimesNewRoman"/>
          <w:bCs/>
          <w:sz w:val="28"/>
          <w:szCs w:val="28"/>
          <w:lang w:val="kk-KZ"/>
        </w:rPr>
        <w:t xml:space="preserve"> ұсынылатын көрсеткіштер</w:t>
      </w:r>
      <w:r w:rsidR="003525A9" w:rsidRPr="002218ED">
        <w:rPr>
          <w:rFonts w:eastAsia="TimesNewRoman"/>
          <w:bCs/>
          <w:sz w:val="28"/>
          <w:szCs w:val="28"/>
          <w:lang w:val="kk-KZ"/>
        </w:rPr>
        <w:t>ді</w:t>
      </w:r>
      <w:r w:rsidRPr="002218ED">
        <w:rPr>
          <w:rFonts w:eastAsia="TimesNewRoman"/>
          <w:bCs/>
          <w:sz w:val="28"/>
          <w:szCs w:val="28"/>
          <w:lang w:val="kk-KZ"/>
        </w:rPr>
        <w:t>;</w:t>
      </w:r>
    </w:p>
    <w:p w14:paraId="51AB312B" w14:textId="77777777" w:rsidR="00C43FBB" w:rsidRPr="002218ED" w:rsidRDefault="00C43FBB" w:rsidP="00A06204">
      <w:pPr>
        <w:pStyle w:val="110"/>
        <w:ind w:firstLine="567"/>
        <w:jc w:val="both"/>
        <w:rPr>
          <w:rFonts w:eastAsia="TimesNewRoman"/>
          <w:bCs/>
          <w:sz w:val="28"/>
          <w:szCs w:val="28"/>
          <w:lang w:val="kk-KZ"/>
        </w:rPr>
      </w:pPr>
      <w:r w:rsidRPr="002218ED">
        <w:rPr>
          <w:rFonts w:eastAsia="TimesNewRoman"/>
          <w:bCs/>
          <w:sz w:val="28"/>
          <w:szCs w:val="28"/>
          <w:lang w:val="kk-KZ"/>
        </w:rPr>
        <w:t>Сынақ нәтижелері сапа құжаты түрінде ұсынылады.</w:t>
      </w:r>
    </w:p>
    <w:p w14:paraId="2F8A238D" w14:textId="77777777" w:rsidR="00C43FBB" w:rsidRPr="002218ED" w:rsidRDefault="00C43FBB" w:rsidP="00A06204">
      <w:pPr>
        <w:pStyle w:val="110"/>
        <w:ind w:firstLine="567"/>
        <w:jc w:val="both"/>
        <w:rPr>
          <w:rFonts w:eastAsia="TimesNewRoman"/>
          <w:bCs/>
          <w:sz w:val="28"/>
          <w:szCs w:val="28"/>
          <w:lang w:val="kk-KZ"/>
        </w:rPr>
      </w:pPr>
      <w:r w:rsidRPr="002218ED">
        <w:rPr>
          <w:rFonts w:eastAsia="TimesNewRoman"/>
          <w:bCs/>
          <w:sz w:val="28"/>
          <w:szCs w:val="28"/>
          <w:lang w:val="kk-KZ"/>
        </w:rPr>
        <w:t>Тұтынушы мен өндіруші арасында өнім сапасын бағалауға қатысты келіспеушіліктер болған жағдайда арбитраждық талдаулар белгіленген тәртіппен аккредиттелген зертханаларда (орталықтарда) жүргізіледі.</w:t>
      </w:r>
    </w:p>
    <w:p w14:paraId="6182A566" w14:textId="77777777" w:rsidR="00460CB8" w:rsidRPr="002218ED" w:rsidRDefault="00684113"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«Бақылау әдістері» бөлімі. </w:t>
      </w:r>
      <w:r w:rsidR="00460CB8" w:rsidRPr="002218ED">
        <w:rPr>
          <w:rFonts w:eastAsia="TimesNewRoman"/>
          <w:bCs/>
          <w:sz w:val="28"/>
          <w:szCs w:val="28"/>
          <w:lang w:val="kk-KZ"/>
        </w:rPr>
        <w:t>Бұл бөлім келесі талаптарды белгілейді:</w:t>
      </w:r>
    </w:p>
    <w:p w14:paraId="6C101757" w14:textId="77777777" w:rsidR="00460CB8" w:rsidRPr="002218ED" w:rsidRDefault="00460CB8" w:rsidP="00A06204">
      <w:pPr>
        <w:pStyle w:val="110"/>
        <w:ind w:firstLine="567"/>
        <w:jc w:val="both"/>
        <w:rPr>
          <w:rFonts w:eastAsia="TimesNewRoman"/>
          <w:bCs/>
          <w:sz w:val="28"/>
          <w:szCs w:val="28"/>
          <w:lang w:val="kk-KZ"/>
        </w:rPr>
      </w:pPr>
      <w:r w:rsidRPr="002218ED">
        <w:rPr>
          <w:rFonts w:eastAsia="TimesNewRoman"/>
          <w:bCs/>
          <w:sz w:val="28"/>
          <w:szCs w:val="28"/>
          <w:lang w:val="kk-KZ"/>
        </w:rPr>
        <w:t>- ГОСТ бойынша үлгілерді таңдау және дайындау</w:t>
      </w:r>
      <w:r w:rsidR="006F00A3" w:rsidRPr="002218ED">
        <w:rPr>
          <w:rFonts w:eastAsia="TimesNewRoman"/>
          <w:bCs/>
          <w:sz w:val="28"/>
          <w:szCs w:val="28"/>
          <w:lang w:val="kk-KZ"/>
        </w:rPr>
        <w:t>ға;</w:t>
      </w:r>
    </w:p>
    <w:p w14:paraId="405C43EA" w14:textId="77777777" w:rsidR="00460CB8" w:rsidRPr="002218ED" w:rsidRDefault="00460CB8" w:rsidP="00A06204">
      <w:pPr>
        <w:pStyle w:val="110"/>
        <w:ind w:firstLine="567"/>
        <w:jc w:val="both"/>
        <w:rPr>
          <w:rFonts w:eastAsia="TimesNewRoman"/>
          <w:bCs/>
          <w:sz w:val="28"/>
          <w:szCs w:val="28"/>
          <w:lang w:val="kk-KZ"/>
        </w:rPr>
      </w:pPr>
      <w:r w:rsidRPr="002218ED">
        <w:rPr>
          <w:rFonts w:eastAsia="TimesNewRoman"/>
          <w:bCs/>
          <w:sz w:val="28"/>
          <w:szCs w:val="28"/>
          <w:lang w:val="kk-KZ"/>
        </w:rPr>
        <w:t>- тамақ өнімдерін органолептикалық және физика-химиялық бағалау әдістері</w:t>
      </w:r>
      <w:r w:rsidR="006F00A3" w:rsidRPr="002218ED">
        <w:rPr>
          <w:rFonts w:eastAsia="TimesNewRoman"/>
          <w:bCs/>
          <w:sz w:val="28"/>
          <w:szCs w:val="28"/>
          <w:lang w:val="kk-KZ"/>
        </w:rPr>
        <w:t>не.</w:t>
      </w:r>
    </w:p>
    <w:p w14:paraId="2EA643A6" w14:textId="77777777" w:rsidR="00460CB8" w:rsidRPr="002218ED" w:rsidRDefault="00460CB8" w:rsidP="00A06204">
      <w:pPr>
        <w:pStyle w:val="110"/>
        <w:ind w:firstLine="567"/>
        <w:jc w:val="both"/>
        <w:rPr>
          <w:rFonts w:eastAsia="TimesNewRoman"/>
          <w:bCs/>
          <w:sz w:val="28"/>
          <w:szCs w:val="28"/>
          <w:lang w:val="kk-KZ"/>
        </w:rPr>
      </w:pPr>
      <w:r w:rsidRPr="002218ED">
        <w:rPr>
          <w:rFonts w:eastAsia="TimesNewRoman"/>
          <w:bCs/>
          <w:sz w:val="28"/>
          <w:szCs w:val="28"/>
          <w:lang w:val="kk-KZ"/>
        </w:rPr>
        <w:lastRenderedPageBreak/>
        <w:t>Өнімді сынау кезінде Қазақстан Республикасының аумағында қолданыстағы құжаттарда белгіленген метрологиялық және техникалық сипаттамалары бойынша ұйым стандартында көрсетілген әдістерден кем түспейтін басқа да сынау әдістерін қолдануға жол беріледі.</w:t>
      </w:r>
    </w:p>
    <w:p w14:paraId="3B7DF067" w14:textId="77777777" w:rsidR="00D43E48" w:rsidRPr="002218ED" w:rsidRDefault="00EF545B"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«Тасымалдау және сақтау» бөлімі. </w:t>
      </w:r>
      <w:r w:rsidR="00D43E48" w:rsidRPr="002218ED">
        <w:rPr>
          <w:rFonts w:eastAsia="TimesNewRoman"/>
          <w:bCs/>
          <w:sz w:val="28"/>
          <w:szCs w:val="28"/>
          <w:lang w:val="kk-KZ"/>
        </w:rPr>
        <w:t>Бұл бөлім келесі талаптарды белгілейді:</w:t>
      </w:r>
    </w:p>
    <w:p w14:paraId="697C62A0" w14:textId="77777777" w:rsidR="00D43E48" w:rsidRPr="002218ED" w:rsidRDefault="00D43E48" w:rsidP="00A06204">
      <w:pPr>
        <w:pStyle w:val="110"/>
        <w:ind w:firstLine="567"/>
        <w:jc w:val="both"/>
        <w:rPr>
          <w:rFonts w:eastAsia="TimesNewRoman"/>
          <w:bCs/>
          <w:sz w:val="28"/>
          <w:szCs w:val="28"/>
          <w:lang w:val="kk-KZ"/>
        </w:rPr>
      </w:pPr>
      <w:r w:rsidRPr="002218ED">
        <w:rPr>
          <w:rFonts w:eastAsia="TimesNewRoman"/>
          <w:bCs/>
          <w:sz w:val="28"/>
          <w:szCs w:val="28"/>
          <w:lang w:val="kk-KZ"/>
        </w:rPr>
        <w:t>- көліктің тиісті түрі үшін қолданыстағы жүктерді тасымалдау ережелеріне сәйкес өнімді тасымалдау;</w:t>
      </w:r>
    </w:p>
    <w:p w14:paraId="63E091B4" w14:textId="77777777" w:rsidR="00D43E48" w:rsidRPr="002218ED" w:rsidRDefault="00D43E48" w:rsidP="00A06204">
      <w:pPr>
        <w:pStyle w:val="110"/>
        <w:ind w:firstLine="567"/>
        <w:jc w:val="both"/>
        <w:rPr>
          <w:rFonts w:eastAsia="TimesNewRoman"/>
          <w:bCs/>
          <w:sz w:val="28"/>
          <w:szCs w:val="28"/>
          <w:lang w:val="kk-KZ"/>
        </w:rPr>
      </w:pPr>
      <w:r w:rsidRPr="002218ED">
        <w:rPr>
          <w:rFonts w:eastAsia="TimesNewRoman"/>
          <w:bCs/>
          <w:sz w:val="28"/>
          <w:szCs w:val="28"/>
          <w:lang w:val="kk-KZ"/>
        </w:rPr>
        <w:t>- тасымалдау контейнерлері;</w:t>
      </w:r>
    </w:p>
    <w:p w14:paraId="394290B7" w14:textId="77777777" w:rsidR="00D43E48" w:rsidRPr="002218ED" w:rsidRDefault="00D43E48" w:rsidP="00A06204">
      <w:pPr>
        <w:pStyle w:val="110"/>
        <w:ind w:firstLine="567"/>
        <w:jc w:val="both"/>
        <w:rPr>
          <w:rFonts w:eastAsia="TimesNewRoman"/>
          <w:bCs/>
          <w:sz w:val="28"/>
          <w:szCs w:val="28"/>
          <w:lang w:val="kk-KZ"/>
        </w:rPr>
      </w:pPr>
      <w:r w:rsidRPr="002218ED">
        <w:rPr>
          <w:rFonts w:eastAsia="TimesNewRoman"/>
          <w:bCs/>
          <w:sz w:val="28"/>
          <w:szCs w:val="28"/>
          <w:lang w:val="kk-KZ"/>
        </w:rPr>
        <w:t>-тасымалдау түріне байланысты өнімді тасымалдау кезінде сақтау.</w:t>
      </w:r>
    </w:p>
    <w:p w14:paraId="49B68CA7" w14:textId="77777777" w:rsidR="00F5119C" w:rsidRPr="002218ED" w:rsidRDefault="006A6A95" w:rsidP="00A06204">
      <w:pPr>
        <w:pStyle w:val="110"/>
        <w:ind w:firstLine="567"/>
        <w:jc w:val="both"/>
        <w:rPr>
          <w:rFonts w:eastAsia="TimesNewRoman"/>
          <w:bCs/>
          <w:sz w:val="28"/>
          <w:szCs w:val="28"/>
          <w:lang w:val="kk-KZ"/>
        </w:rPr>
      </w:pPr>
      <w:r w:rsidRPr="002218ED">
        <w:rPr>
          <w:rFonts w:eastAsia="TimesNewRoman"/>
          <w:bCs/>
          <w:sz w:val="28"/>
          <w:szCs w:val="28"/>
          <w:lang w:val="kk-KZ"/>
        </w:rPr>
        <w:t xml:space="preserve">«Өндірушінің кепілдігі» бөлімі. </w:t>
      </w:r>
      <w:r w:rsidR="00F5119C" w:rsidRPr="002218ED">
        <w:rPr>
          <w:rFonts w:eastAsia="TimesNewRoman"/>
          <w:bCs/>
          <w:sz w:val="28"/>
          <w:szCs w:val="28"/>
          <w:lang w:val="kk-KZ"/>
        </w:rPr>
        <w:t>Бұл бөлім тамақ өнімдерін өндірушінің кепілдігіне қойылатын талаптарды белгілейді:</w:t>
      </w:r>
    </w:p>
    <w:p w14:paraId="7B3ECA24" w14:textId="77777777" w:rsidR="00F5119C" w:rsidRPr="002218ED" w:rsidRDefault="00F5119C" w:rsidP="00A06204">
      <w:pPr>
        <w:pStyle w:val="110"/>
        <w:ind w:firstLine="567"/>
        <w:jc w:val="both"/>
        <w:rPr>
          <w:rFonts w:eastAsia="TimesNewRoman"/>
          <w:bCs/>
          <w:sz w:val="28"/>
          <w:szCs w:val="28"/>
          <w:lang w:val="kk-KZ"/>
        </w:rPr>
      </w:pPr>
      <w:r w:rsidRPr="002218ED">
        <w:rPr>
          <w:rFonts w:eastAsia="TimesNewRoman"/>
          <w:bCs/>
          <w:sz w:val="28"/>
          <w:szCs w:val="28"/>
          <w:lang w:val="kk-KZ"/>
        </w:rPr>
        <w:t>- тұтынушының тасымалдау және сақтау шарттарын сақтауы</w:t>
      </w:r>
      <w:r w:rsidR="001F0A1F" w:rsidRPr="002218ED">
        <w:rPr>
          <w:rFonts w:eastAsia="TimesNewRoman"/>
          <w:bCs/>
          <w:sz w:val="28"/>
          <w:szCs w:val="28"/>
          <w:lang w:val="kk-KZ"/>
        </w:rPr>
        <w:t>;</w:t>
      </w:r>
    </w:p>
    <w:p w14:paraId="32DDC15D" w14:textId="77777777" w:rsidR="00F5119C" w:rsidRPr="002218ED" w:rsidRDefault="00F5119C" w:rsidP="00A06204">
      <w:pPr>
        <w:pStyle w:val="110"/>
        <w:ind w:firstLine="567"/>
        <w:jc w:val="both"/>
        <w:rPr>
          <w:rFonts w:eastAsia="TimesNewRoman"/>
          <w:bCs/>
          <w:sz w:val="28"/>
          <w:szCs w:val="28"/>
          <w:lang w:val="kk-KZ"/>
        </w:rPr>
      </w:pPr>
      <w:r w:rsidRPr="002218ED">
        <w:rPr>
          <w:rFonts w:eastAsia="TimesNewRoman"/>
          <w:bCs/>
          <w:sz w:val="28"/>
          <w:szCs w:val="28"/>
          <w:lang w:val="kk-KZ"/>
        </w:rPr>
        <w:t>- сақтау мерзімі бойынша.</w:t>
      </w:r>
    </w:p>
    <w:p w14:paraId="004FD10D" w14:textId="77777777" w:rsidR="001F0A1F" w:rsidRPr="002218ED" w:rsidRDefault="001F0A1F" w:rsidP="00A06204">
      <w:pPr>
        <w:pStyle w:val="110"/>
        <w:ind w:firstLine="567"/>
        <w:jc w:val="both"/>
        <w:rPr>
          <w:rFonts w:eastAsia="TimesNewRoman"/>
          <w:bCs/>
          <w:sz w:val="28"/>
          <w:szCs w:val="28"/>
          <w:lang w:val="kk-KZ"/>
        </w:rPr>
      </w:pPr>
    </w:p>
    <w:p w14:paraId="11137F0C" w14:textId="77777777" w:rsidR="001F0A1F" w:rsidRPr="00061D76" w:rsidRDefault="00D553A6" w:rsidP="00A06204">
      <w:pPr>
        <w:pStyle w:val="110"/>
        <w:ind w:firstLine="567"/>
        <w:jc w:val="both"/>
        <w:rPr>
          <w:rFonts w:eastAsia="TimesNewRoman"/>
          <w:b/>
          <w:sz w:val="28"/>
          <w:szCs w:val="28"/>
          <w:lang w:val="kk-KZ"/>
        </w:rPr>
      </w:pPr>
      <w:r w:rsidRPr="00061D76">
        <w:rPr>
          <w:rFonts w:eastAsia="TimesNewRoman"/>
          <w:b/>
          <w:sz w:val="28"/>
          <w:szCs w:val="28"/>
          <w:lang w:val="kk-KZ"/>
        </w:rPr>
        <w:t xml:space="preserve">5.2 </w:t>
      </w:r>
      <w:r w:rsidR="001F0A1F" w:rsidRPr="00061D76">
        <w:rPr>
          <w:rFonts w:eastAsia="TimesNewRoman"/>
          <w:b/>
          <w:sz w:val="28"/>
          <w:szCs w:val="28"/>
          <w:lang w:val="kk-KZ"/>
        </w:rPr>
        <w:t>Алма чиптерін өндіру бойынша технологиялық нұсқаулы</w:t>
      </w:r>
      <w:r w:rsidR="00475A83" w:rsidRPr="00061D76">
        <w:rPr>
          <w:rFonts w:eastAsia="TimesNewRoman"/>
          <w:b/>
          <w:sz w:val="28"/>
          <w:szCs w:val="28"/>
          <w:lang w:val="kk-KZ"/>
        </w:rPr>
        <w:t>қ</w:t>
      </w:r>
      <w:r w:rsidR="001F0A1F" w:rsidRPr="00061D76">
        <w:rPr>
          <w:rFonts w:eastAsia="TimesNewRoman"/>
          <w:b/>
          <w:sz w:val="28"/>
          <w:szCs w:val="28"/>
          <w:lang w:val="kk-KZ"/>
        </w:rPr>
        <w:t xml:space="preserve"> әзірлеу</w:t>
      </w:r>
    </w:p>
    <w:p w14:paraId="33FD9FFE" w14:textId="77777777" w:rsidR="004A31BC" w:rsidRDefault="004A31BC" w:rsidP="00A06204">
      <w:pPr>
        <w:pStyle w:val="110"/>
        <w:ind w:firstLine="567"/>
        <w:jc w:val="both"/>
        <w:rPr>
          <w:rFonts w:eastAsia="TimesNewRoman"/>
          <w:sz w:val="28"/>
          <w:szCs w:val="28"/>
          <w:lang w:val="kk-KZ"/>
        </w:rPr>
      </w:pPr>
      <w:r>
        <w:rPr>
          <w:rFonts w:eastAsia="TimesNewRoman"/>
          <w:sz w:val="28"/>
          <w:szCs w:val="28"/>
          <w:lang w:val="kk-KZ"/>
        </w:rPr>
        <w:t xml:space="preserve">Тамақ өнеркәсібі стандарттар мен нормативтік актілердің жоғары талаптарына сай болуы керек. Өнімнің қауыпсіздігін, оның сапасын және өндіріс технологиясына сәйкестігін дәлелдейтін өндірістің құжаттық негіздемесі болуы маңызды. Бұл өнімнің кез келген </w:t>
      </w:r>
      <w:r w:rsidR="00C1332C">
        <w:rPr>
          <w:rFonts w:eastAsia="TimesNewRoman"/>
          <w:sz w:val="28"/>
          <w:szCs w:val="28"/>
          <w:lang w:val="kk-KZ"/>
        </w:rPr>
        <w:t xml:space="preserve">түрін өндіру кезінде тамақ өнімдерін өндіруге арналған технологиялық регламменттердің </w:t>
      </w:r>
      <w:r w:rsidR="00C1332C" w:rsidRPr="00C1332C">
        <w:rPr>
          <w:rFonts w:eastAsia="TimesNewRoman"/>
          <w:sz w:val="28"/>
          <w:szCs w:val="28"/>
          <w:lang w:val="kk-KZ"/>
        </w:rPr>
        <w:t>(</w:t>
      </w:r>
      <w:r w:rsidR="00C1332C">
        <w:rPr>
          <w:rFonts w:eastAsia="TimesNewRoman"/>
          <w:sz w:val="28"/>
          <w:szCs w:val="28"/>
          <w:lang w:val="kk-KZ"/>
        </w:rPr>
        <w:t>нұсқаулардың</w:t>
      </w:r>
      <w:r w:rsidR="00C1332C" w:rsidRPr="00C1332C">
        <w:rPr>
          <w:rFonts w:eastAsia="TimesNewRoman"/>
          <w:sz w:val="28"/>
          <w:szCs w:val="28"/>
          <w:lang w:val="kk-KZ"/>
        </w:rPr>
        <w:t>)</w:t>
      </w:r>
      <w:r w:rsidR="00C1332C">
        <w:rPr>
          <w:rFonts w:eastAsia="TimesNewRoman"/>
          <w:sz w:val="28"/>
          <w:szCs w:val="28"/>
          <w:lang w:val="kk-KZ"/>
        </w:rPr>
        <w:t xml:space="preserve"> қажеттілігіне негізделеді. </w:t>
      </w:r>
      <w:r>
        <w:rPr>
          <w:rFonts w:eastAsia="TimesNewRoman"/>
          <w:sz w:val="28"/>
          <w:szCs w:val="28"/>
          <w:lang w:val="kk-KZ"/>
        </w:rPr>
        <w:t xml:space="preserve"> </w:t>
      </w:r>
      <w:r w:rsidR="00C1332C">
        <w:rPr>
          <w:rFonts w:eastAsia="TimesNewRoman"/>
          <w:sz w:val="28"/>
          <w:szCs w:val="28"/>
          <w:lang w:val="kk-KZ"/>
        </w:rPr>
        <w:t xml:space="preserve"> </w:t>
      </w:r>
      <w:r>
        <w:rPr>
          <w:rFonts w:eastAsia="TimesNewRoman"/>
          <w:sz w:val="28"/>
          <w:szCs w:val="28"/>
          <w:lang w:val="kk-KZ"/>
        </w:rPr>
        <w:t xml:space="preserve"> </w:t>
      </w:r>
    </w:p>
    <w:p w14:paraId="23EF90B3" w14:textId="77777777" w:rsidR="000A169C" w:rsidRPr="00061D76" w:rsidRDefault="000A169C" w:rsidP="00A06204">
      <w:pPr>
        <w:pStyle w:val="110"/>
        <w:ind w:firstLine="567"/>
        <w:jc w:val="both"/>
        <w:rPr>
          <w:rFonts w:eastAsia="TimesNewRoman"/>
          <w:sz w:val="28"/>
          <w:szCs w:val="28"/>
          <w:lang w:val="kk-KZ"/>
        </w:rPr>
      </w:pPr>
      <w:r w:rsidRPr="00061D76">
        <w:rPr>
          <w:rFonts w:eastAsia="TimesNewRoman"/>
          <w:sz w:val="28"/>
          <w:szCs w:val="28"/>
          <w:lang w:val="kk-KZ"/>
        </w:rPr>
        <w:t>Өнімді өндіруге арналған технологиялық регламенттерді (нұсқауларды) әзірлеу тәжірибесінде олар нормативтік құжаттың құрылымдық элементтері</w:t>
      </w:r>
      <w:r w:rsidR="0046199E" w:rsidRPr="00061D76">
        <w:rPr>
          <w:rFonts w:eastAsia="TimesNewRoman"/>
          <w:sz w:val="28"/>
          <w:szCs w:val="28"/>
          <w:lang w:val="kk-KZ"/>
        </w:rPr>
        <w:t>, әрбір бөлім</w:t>
      </w:r>
      <w:r w:rsidR="00B85C9F" w:rsidRPr="00061D76">
        <w:rPr>
          <w:rFonts w:eastAsia="TimesNewRoman"/>
          <w:sz w:val="28"/>
          <w:szCs w:val="28"/>
          <w:lang w:val="kk-KZ"/>
        </w:rPr>
        <w:t>і</w:t>
      </w:r>
      <w:r w:rsidR="0046199E" w:rsidRPr="00061D76">
        <w:rPr>
          <w:rFonts w:eastAsia="TimesNewRoman"/>
          <w:sz w:val="28"/>
          <w:szCs w:val="28"/>
          <w:lang w:val="kk-KZ"/>
        </w:rPr>
        <w:t>, таныстыру, келісу, бекіту және түзету</w:t>
      </w:r>
      <w:r w:rsidRPr="00061D76">
        <w:rPr>
          <w:rFonts w:eastAsia="TimesNewRoman"/>
          <w:sz w:val="28"/>
          <w:szCs w:val="28"/>
          <w:lang w:val="kk-KZ"/>
        </w:rPr>
        <w:t xml:space="preserve"> бойынша ұсыныстарды қамтитын Технологиялық құжаттаманың бірыңғай жүйесінің (ТҚ</w:t>
      </w:r>
      <w:r w:rsidR="00B85C9F" w:rsidRPr="00061D76">
        <w:rPr>
          <w:rFonts w:eastAsia="TimesNewRoman"/>
          <w:sz w:val="28"/>
          <w:szCs w:val="28"/>
          <w:lang w:val="kk-KZ"/>
        </w:rPr>
        <w:t>Б</w:t>
      </w:r>
      <w:r w:rsidRPr="00061D76">
        <w:rPr>
          <w:rFonts w:eastAsia="TimesNewRoman"/>
          <w:sz w:val="28"/>
          <w:szCs w:val="28"/>
          <w:lang w:val="kk-KZ"/>
        </w:rPr>
        <w:t xml:space="preserve">Ж) стандарттар кешеніне сүйенеді. </w:t>
      </w:r>
      <w:r w:rsidR="00B85C9F" w:rsidRPr="00061D76">
        <w:rPr>
          <w:rFonts w:eastAsia="TimesNewRoman"/>
          <w:sz w:val="28"/>
          <w:szCs w:val="28"/>
          <w:lang w:val="kk-KZ"/>
        </w:rPr>
        <w:t>ТҚБЖ</w:t>
      </w:r>
      <w:r w:rsidRPr="00061D76">
        <w:rPr>
          <w:rFonts w:eastAsia="TimesNewRoman"/>
          <w:sz w:val="28"/>
          <w:szCs w:val="28"/>
          <w:lang w:val="kk-KZ"/>
        </w:rPr>
        <w:t xml:space="preserve"> жүйесінде технологиялық регламенттерді әзірлеу үшін ГОСТ 3.1001, ГОСТ 3.1109, ГОСТ 3.1403 стандарттарының ережелері қолданылады.</w:t>
      </w:r>
      <w:r w:rsidR="00C83962" w:rsidRPr="00061D76">
        <w:rPr>
          <w:rFonts w:eastAsia="TimesNewRoman"/>
          <w:sz w:val="28"/>
          <w:szCs w:val="28"/>
          <w:lang w:val="kk-KZ"/>
        </w:rPr>
        <w:t xml:space="preserve"> </w:t>
      </w:r>
    </w:p>
    <w:p w14:paraId="388EDC46" w14:textId="77777777" w:rsidR="000D6D65" w:rsidRPr="002218ED" w:rsidRDefault="000D6D65" w:rsidP="00A06204">
      <w:pPr>
        <w:ind w:firstLine="567"/>
        <w:jc w:val="both"/>
        <w:rPr>
          <w:sz w:val="28"/>
          <w:szCs w:val="28"/>
          <w:lang w:val="kk-KZ"/>
        </w:rPr>
      </w:pPr>
      <w:r w:rsidRPr="002218ED">
        <w:rPr>
          <w:sz w:val="28"/>
          <w:szCs w:val="28"/>
          <w:lang w:val="kk-KZ"/>
        </w:rPr>
        <w:t>Технологиялық нұсқаулықтың титулдық бетіне қойылатын талаптар</w:t>
      </w:r>
    </w:p>
    <w:p w14:paraId="5BA53A93" w14:textId="77777777" w:rsidR="005652A5" w:rsidRPr="002218ED" w:rsidRDefault="005652A5" w:rsidP="00A06204">
      <w:pPr>
        <w:ind w:firstLine="567"/>
        <w:jc w:val="both"/>
        <w:rPr>
          <w:sz w:val="28"/>
          <w:szCs w:val="28"/>
          <w:lang w:val="kk-KZ"/>
        </w:rPr>
      </w:pPr>
      <w:r w:rsidRPr="002218ED">
        <w:rPr>
          <w:sz w:val="28"/>
          <w:szCs w:val="28"/>
          <w:lang w:val="kk-KZ"/>
        </w:rPr>
        <w:t>Титулдық бетте келесі ақпарат беріледі:</w:t>
      </w:r>
    </w:p>
    <w:p w14:paraId="6CC50EBD" w14:textId="77777777" w:rsidR="005652A5" w:rsidRPr="00061D76" w:rsidRDefault="005652A5" w:rsidP="00A06204">
      <w:pPr>
        <w:ind w:firstLine="567"/>
        <w:jc w:val="both"/>
        <w:rPr>
          <w:sz w:val="28"/>
          <w:szCs w:val="28"/>
          <w:lang w:val="kk-KZ"/>
        </w:rPr>
      </w:pPr>
      <w:r w:rsidRPr="00061D76">
        <w:rPr>
          <w:sz w:val="28"/>
          <w:szCs w:val="28"/>
          <w:lang w:val="kk-KZ"/>
        </w:rPr>
        <w:t>- кәсіпорынның (ұйымның) атауы - Т</w:t>
      </w:r>
      <w:r w:rsidR="008F18D1" w:rsidRPr="00061D76">
        <w:rPr>
          <w:sz w:val="28"/>
          <w:szCs w:val="28"/>
          <w:lang w:val="kk-KZ"/>
        </w:rPr>
        <w:t>Н</w:t>
      </w:r>
      <w:r w:rsidRPr="00061D76">
        <w:rPr>
          <w:sz w:val="28"/>
          <w:szCs w:val="28"/>
          <w:lang w:val="kk-KZ"/>
        </w:rPr>
        <w:t xml:space="preserve"> түпнұсқасын ұстаушы;</w:t>
      </w:r>
    </w:p>
    <w:p w14:paraId="5ED353BB" w14:textId="77777777" w:rsidR="005652A5" w:rsidRPr="00061D76" w:rsidRDefault="005652A5" w:rsidP="00A06204">
      <w:pPr>
        <w:ind w:firstLine="567"/>
        <w:jc w:val="both"/>
        <w:rPr>
          <w:sz w:val="28"/>
          <w:szCs w:val="28"/>
          <w:lang w:val="kk-KZ"/>
        </w:rPr>
      </w:pPr>
      <w:r w:rsidRPr="00061D76">
        <w:rPr>
          <w:sz w:val="28"/>
          <w:szCs w:val="28"/>
          <w:lang w:val="kk-KZ"/>
        </w:rPr>
        <w:t>- ұйым басшысының (оның орынбасарының)</w:t>
      </w:r>
      <w:r w:rsidR="00C412DE" w:rsidRPr="00061D76">
        <w:rPr>
          <w:sz w:val="28"/>
          <w:szCs w:val="28"/>
          <w:lang w:val="kk-KZ"/>
        </w:rPr>
        <w:t xml:space="preserve"> келісілген және бекіткен</w:t>
      </w:r>
      <w:r w:rsidRPr="00061D76">
        <w:rPr>
          <w:sz w:val="28"/>
          <w:szCs w:val="28"/>
          <w:lang w:val="kk-KZ"/>
        </w:rPr>
        <w:t xml:space="preserve"> қол</w:t>
      </w:r>
      <w:r w:rsidR="00C412DE" w:rsidRPr="00061D76">
        <w:rPr>
          <w:sz w:val="28"/>
          <w:szCs w:val="28"/>
          <w:lang w:val="kk-KZ"/>
        </w:rPr>
        <w:t>дар</w:t>
      </w:r>
      <w:r w:rsidR="008F18D1" w:rsidRPr="00061D76">
        <w:rPr>
          <w:sz w:val="28"/>
          <w:szCs w:val="28"/>
          <w:lang w:val="kk-KZ"/>
        </w:rPr>
        <w:t>ы</w:t>
      </w:r>
      <w:r w:rsidRPr="00061D76">
        <w:rPr>
          <w:sz w:val="28"/>
          <w:szCs w:val="28"/>
          <w:lang w:val="kk-KZ"/>
        </w:rPr>
        <w:t>;</w:t>
      </w:r>
    </w:p>
    <w:p w14:paraId="6C401C80" w14:textId="77777777" w:rsidR="005652A5" w:rsidRPr="00061D76" w:rsidRDefault="005652A5" w:rsidP="00A06204">
      <w:pPr>
        <w:ind w:firstLine="567"/>
        <w:jc w:val="both"/>
        <w:rPr>
          <w:sz w:val="28"/>
          <w:szCs w:val="28"/>
          <w:lang w:val="kk-KZ"/>
        </w:rPr>
      </w:pPr>
      <w:r w:rsidRPr="00061D76">
        <w:rPr>
          <w:sz w:val="28"/>
          <w:szCs w:val="28"/>
          <w:lang w:val="kk-KZ"/>
        </w:rPr>
        <w:t>- Т</w:t>
      </w:r>
      <w:r w:rsidR="00C412DE" w:rsidRPr="00061D76">
        <w:rPr>
          <w:sz w:val="28"/>
          <w:szCs w:val="28"/>
          <w:lang w:val="kk-KZ"/>
        </w:rPr>
        <w:t>Н</w:t>
      </w:r>
      <w:r w:rsidRPr="00061D76">
        <w:rPr>
          <w:sz w:val="28"/>
          <w:szCs w:val="28"/>
          <w:lang w:val="kk-KZ"/>
        </w:rPr>
        <w:t xml:space="preserve"> атауы;</w:t>
      </w:r>
    </w:p>
    <w:p w14:paraId="72924618" w14:textId="77777777" w:rsidR="005652A5" w:rsidRPr="00061D76" w:rsidRDefault="005652A5" w:rsidP="00A06204">
      <w:pPr>
        <w:ind w:firstLine="567"/>
        <w:jc w:val="both"/>
        <w:rPr>
          <w:sz w:val="28"/>
          <w:szCs w:val="28"/>
          <w:lang w:val="kk-KZ"/>
        </w:rPr>
      </w:pPr>
      <w:r w:rsidRPr="00061D76">
        <w:rPr>
          <w:sz w:val="28"/>
          <w:szCs w:val="28"/>
          <w:lang w:val="kk-KZ"/>
        </w:rPr>
        <w:t>- T</w:t>
      </w:r>
      <w:r w:rsidR="00C412DE" w:rsidRPr="00061D76">
        <w:rPr>
          <w:sz w:val="28"/>
          <w:szCs w:val="28"/>
          <w:lang w:val="kk-KZ"/>
        </w:rPr>
        <w:t xml:space="preserve">Н </w:t>
      </w:r>
      <w:r w:rsidRPr="00061D76">
        <w:rPr>
          <w:sz w:val="28"/>
          <w:szCs w:val="28"/>
          <w:lang w:val="kk-KZ"/>
        </w:rPr>
        <w:t>белгісі;</w:t>
      </w:r>
    </w:p>
    <w:p w14:paraId="709800A0" w14:textId="77777777" w:rsidR="005652A5" w:rsidRPr="00061D76" w:rsidRDefault="005652A5" w:rsidP="00A06204">
      <w:pPr>
        <w:ind w:firstLine="567"/>
        <w:jc w:val="both"/>
        <w:rPr>
          <w:sz w:val="28"/>
          <w:szCs w:val="28"/>
          <w:lang w:val="kk-KZ"/>
        </w:rPr>
      </w:pPr>
      <w:r w:rsidRPr="00061D76">
        <w:rPr>
          <w:sz w:val="28"/>
          <w:szCs w:val="28"/>
          <w:lang w:val="kk-KZ"/>
        </w:rPr>
        <w:t>- ТИ жаңалығы немесе ауыстыру туралы ақпарат.</w:t>
      </w:r>
    </w:p>
    <w:p w14:paraId="125CE859" w14:textId="77777777" w:rsidR="005652A5" w:rsidRPr="00061D76" w:rsidRDefault="005652A5" w:rsidP="00A06204">
      <w:pPr>
        <w:ind w:firstLine="567"/>
        <w:jc w:val="both"/>
        <w:rPr>
          <w:sz w:val="28"/>
          <w:szCs w:val="28"/>
          <w:lang w:val="kk-KZ"/>
        </w:rPr>
      </w:pPr>
      <w:r w:rsidRPr="00061D76">
        <w:rPr>
          <w:sz w:val="28"/>
          <w:szCs w:val="28"/>
          <w:lang w:val="kk-KZ"/>
        </w:rPr>
        <w:t>Т</w:t>
      </w:r>
      <w:r w:rsidR="00C412DE" w:rsidRPr="00061D76">
        <w:rPr>
          <w:sz w:val="28"/>
          <w:szCs w:val="28"/>
          <w:lang w:val="kk-KZ"/>
        </w:rPr>
        <w:t>Н</w:t>
      </w:r>
      <w:r w:rsidRPr="00061D76">
        <w:rPr>
          <w:sz w:val="28"/>
          <w:szCs w:val="28"/>
          <w:lang w:val="kk-KZ"/>
        </w:rPr>
        <w:t xml:space="preserve"> негізгі бөлігі келесі бөлімдерден тұруы мүмкін:</w:t>
      </w:r>
    </w:p>
    <w:p w14:paraId="114A594E" w14:textId="77777777" w:rsidR="005652A5" w:rsidRPr="00061D76" w:rsidRDefault="005652A5" w:rsidP="00A06204">
      <w:pPr>
        <w:ind w:firstLine="567"/>
        <w:jc w:val="both"/>
        <w:rPr>
          <w:sz w:val="28"/>
          <w:szCs w:val="28"/>
          <w:lang w:val="kk-KZ"/>
        </w:rPr>
      </w:pPr>
      <w:r w:rsidRPr="00061D76">
        <w:rPr>
          <w:sz w:val="28"/>
          <w:szCs w:val="28"/>
          <w:lang w:val="kk-KZ"/>
        </w:rPr>
        <w:t xml:space="preserve">- қолдану </w:t>
      </w:r>
      <w:r w:rsidR="00566B0B" w:rsidRPr="00061D76">
        <w:rPr>
          <w:sz w:val="28"/>
          <w:szCs w:val="28"/>
          <w:lang w:val="kk-KZ"/>
        </w:rPr>
        <w:t>саласы</w:t>
      </w:r>
      <w:r w:rsidRPr="00061D76">
        <w:rPr>
          <w:sz w:val="28"/>
          <w:szCs w:val="28"/>
          <w:lang w:val="kk-KZ"/>
        </w:rPr>
        <w:t>;</w:t>
      </w:r>
    </w:p>
    <w:p w14:paraId="6C50B6F0" w14:textId="77777777" w:rsidR="005652A5" w:rsidRPr="00061D76" w:rsidRDefault="005652A5" w:rsidP="00A06204">
      <w:pPr>
        <w:ind w:firstLine="567"/>
        <w:jc w:val="both"/>
        <w:rPr>
          <w:sz w:val="28"/>
          <w:szCs w:val="28"/>
          <w:lang w:val="kk-KZ"/>
        </w:rPr>
      </w:pPr>
      <w:r w:rsidRPr="00061D76">
        <w:rPr>
          <w:sz w:val="28"/>
          <w:szCs w:val="28"/>
          <w:lang w:val="kk-KZ"/>
        </w:rPr>
        <w:t>-</w:t>
      </w:r>
      <w:r w:rsidR="003D65DF" w:rsidRPr="00061D76">
        <w:rPr>
          <w:sz w:val="28"/>
          <w:szCs w:val="28"/>
          <w:lang w:val="kk-KZ"/>
        </w:rPr>
        <w:t xml:space="preserve"> </w:t>
      </w:r>
      <w:r w:rsidRPr="00061D76">
        <w:rPr>
          <w:sz w:val="28"/>
          <w:szCs w:val="28"/>
          <w:lang w:val="kk-KZ"/>
        </w:rPr>
        <w:t>өнім ассортименті;</w:t>
      </w:r>
    </w:p>
    <w:p w14:paraId="6F86F877" w14:textId="77777777" w:rsidR="005652A5" w:rsidRPr="00061D76" w:rsidRDefault="005652A5" w:rsidP="00A06204">
      <w:pPr>
        <w:ind w:firstLine="567"/>
        <w:jc w:val="both"/>
        <w:rPr>
          <w:sz w:val="28"/>
          <w:szCs w:val="28"/>
          <w:lang w:val="kk-KZ"/>
        </w:rPr>
      </w:pPr>
      <w:r w:rsidRPr="00061D76">
        <w:rPr>
          <w:sz w:val="28"/>
          <w:szCs w:val="28"/>
          <w:lang w:val="kk-KZ"/>
        </w:rPr>
        <w:t>-</w:t>
      </w:r>
      <w:r w:rsidR="003D65DF" w:rsidRPr="00061D76">
        <w:rPr>
          <w:sz w:val="28"/>
          <w:szCs w:val="28"/>
          <w:lang w:val="kk-KZ"/>
        </w:rPr>
        <w:t xml:space="preserve"> </w:t>
      </w:r>
      <w:r w:rsidRPr="00061D76">
        <w:rPr>
          <w:sz w:val="28"/>
          <w:szCs w:val="28"/>
          <w:lang w:val="kk-KZ"/>
        </w:rPr>
        <w:t>шикізатқа қойылатын талаптар;</w:t>
      </w:r>
    </w:p>
    <w:p w14:paraId="27F6E0FF" w14:textId="77777777" w:rsidR="005652A5" w:rsidRPr="00061D76" w:rsidRDefault="005652A5" w:rsidP="00A06204">
      <w:pPr>
        <w:ind w:firstLine="567"/>
        <w:jc w:val="both"/>
        <w:rPr>
          <w:sz w:val="28"/>
          <w:szCs w:val="28"/>
          <w:lang w:val="kk-KZ"/>
        </w:rPr>
      </w:pPr>
      <w:r w:rsidRPr="00061D76">
        <w:rPr>
          <w:sz w:val="28"/>
          <w:szCs w:val="28"/>
          <w:lang w:val="kk-KZ"/>
        </w:rPr>
        <w:t>-</w:t>
      </w:r>
      <w:r w:rsidR="003D65DF" w:rsidRPr="00061D76">
        <w:rPr>
          <w:sz w:val="28"/>
          <w:szCs w:val="28"/>
          <w:lang w:val="kk-KZ"/>
        </w:rPr>
        <w:t xml:space="preserve"> технологиялық </w:t>
      </w:r>
      <w:r w:rsidRPr="00061D76">
        <w:rPr>
          <w:sz w:val="28"/>
          <w:szCs w:val="28"/>
          <w:lang w:val="kk-KZ"/>
        </w:rPr>
        <w:t>процесс;</w:t>
      </w:r>
    </w:p>
    <w:p w14:paraId="4522628A" w14:textId="77777777" w:rsidR="005652A5" w:rsidRPr="00061D76" w:rsidRDefault="005652A5" w:rsidP="00A06204">
      <w:pPr>
        <w:ind w:firstLine="567"/>
        <w:jc w:val="both"/>
        <w:rPr>
          <w:sz w:val="28"/>
          <w:szCs w:val="28"/>
          <w:lang w:val="kk-KZ"/>
        </w:rPr>
      </w:pPr>
      <w:r w:rsidRPr="00061D76">
        <w:rPr>
          <w:sz w:val="28"/>
          <w:szCs w:val="28"/>
          <w:lang w:val="kk-KZ"/>
        </w:rPr>
        <w:t xml:space="preserve">- </w:t>
      </w:r>
      <w:r w:rsidR="003D65DF" w:rsidRPr="00061D76">
        <w:rPr>
          <w:sz w:val="28"/>
          <w:szCs w:val="28"/>
          <w:lang w:val="kk-KZ"/>
        </w:rPr>
        <w:t>буып-түю</w:t>
      </w:r>
      <w:r w:rsidRPr="00061D76">
        <w:rPr>
          <w:sz w:val="28"/>
          <w:szCs w:val="28"/>
          <w:lang w:val="kk-KZ"/>
        </w:rPr>
        <w:t xml:space="preserve"> және таңбалау;</w:t>
      </w:r>
    </w:p>
    <w:p w14:paraId="532B220C" w14:textId="77777777" w:rsidR="002C4BDB" w:rsidRPr="00061D76" w:rsidRDefault="002C4BDB" w:rsidP="00A06204">
      <w:pPr>
        <w:ind w:firstLine="567"/>
        <w:jc w:val="both"/>
        <w:rPr>
          <w:sz w:val="28"/>
          <w:szCs w:val="28"/>
          <w:lang w:val="kk-KZ"/>
        </w:rPr>
      </w:pPr>
      <w:r w:rsidRPr="00061D76">
        <w:rPr>
          <w:sz w:val="28"/>
          <w:szCs w:val="28"/>
          <w:lang w:val="kk-KZ"/>
        </w:rPr>
        <w:t>- тасымалдау және сақтау;</w:t>
      </w:r>
    </w:p>
    <w:p w14:paraId="38C5FF00" w14:textId="77777777" w:rsidR="002C4BDB" w:rsidRPr="00061D76" w:rsidRDefault="002C4BDB" w:rsidP="00A06204">
      <w:pPr>
        <w:ind w:firstLine="567"/>
        <w:jc w:val="both"/>
        <w:rPr>
          <w:sz w:val="28"/>
          <w:szCs w:val="28"/>
          <w:lang w:val="kk-KZ"/>
        </w:rPr>
      </w:pPr>
      <w:r w:rsidRPr="00061D76">
        <w:rPr>
          <w:sz w:val="28"/>
          <w:szCs w:val="28"/>
          <w:lang w:val="kk-KZ"/>
        </w:rPr>
        <w:t>- өнім сапасы мен қауіпсіздігіне бақылауды ұйымдастыру.</w:t>
      </w:r>
    </w:p>
    <w:p w14:paraId="1ED47845" w14:textId="77777777" w:rsidR="002C4BDB" w:rsidRPr="00061D76" w:rsidRDefault="002C4BDB" w:rsidP="00A06204">
      <w:pPr>
        <w:ind w:firstLine="567"/>
        <w:jc w:val="both"/>
        <w:rPr>
          <w:sz w:val="28"/>
          <w:szCs w:val="28"/>
          <w:lang w:val="kk-KZ"/>
        </w:rPr>
      </w:pPr>
      <w:r w:rsidRPr="00061D76">
        <w:rPr>
          <w:sz w:val="28"/>
          <w:szCs w:val="28"/>
          <w:lang w:val="kk-KZ"/>
        </w:rPr>
        <w:lastRenderedPageBreak/>
        <w:t>ТН міндетті, ұсынылатын немесе анықтамалық қосымшалармен толықтырылуы мүмкін.</w:t>
      </w:r>
    </w:p>
    <w:p w14:paraId="5816BDAA" w14:textId="77777777" w:rsidR="008A6B3A" w:rsidRPr="002218ED" w:rsidRDefault="008A6B3A" w:rsidP="00A06204">
      <w:pPr>
        <w:ind w:firstLine="567"/>
        <w:jc w:val="both"/>
        <w:rPr>
          <w:sz w:val="28"/>
          <w:szCs w:val="28"/>
          <w:lang w:val="kk-KZ"/>
        </w:rPr>
      </w:pPr>
      <w:r w:rsidRPr="002218ED">
        <w:rPr>
          <w:sz w:val="28"/>
          <w:szCs w:val="28"/>
          <w:lang w:val="kk-KZ"/>
        </w:rPr>
        <w:t>Технологиялық нұсқаулардың мазмұнына қойылатын талаптар</w:t>
      </w:r>
    </w:p>
    <w:p w14:paraId="7B771159" w14:textId="77777777" w:rsidR="00BD1DA0" w:rsidRPr="00061D76" w:rsidRDefault="00BD1DA0" w:rsidP="00A06204">
      <w:pPr>
        <w:ind w:firstLine="567"/>
        <w:jc w:val="both"/>
        <w:rPr>
          <w:sz w:val="28"/>
          <w:szCs w:val="28"/>
          <w:lang w:val="kk-KZ"/>
        </w:rPr>
      </w:pPr>
      <w:r w:rsidRPr="00061D76">
        <w:rPr>
          <w:sz w:val="28"/>
          <w:szCs w:val="28"/>
          <w:lang w:val="kk-KZ"/>
        </w:rPr>
        <w:t>«Қолдану саласы» бөлімінде ТН қолданылатын өнім түрі (зат, жартылай фабрикат) және осы өнімді өндіруге құқық берілген кәсіпорындардың (филиалдардың), ведомстволық бағыныстағы кәсіпорындардың тізбесі мен атауы көрсетіледі.</w:t>
      </w:r>
    </w:p>
    <w:p w14:paraId="21E1876F" w14:textId="77777777" w:rsidR="0005483E" w:rsidRPr="00061D76" w:rsidRDefault="0005483E" w:rsidP="00A06204">
      <w:pPr>
        <w:ind w:firstLine="567"/>
        <w:jc w:val="both"/>
        <w:rPr>
          <w:sz w:val="28"/>
          <w:szCs w:val="28"/>
          <w:lang w:val="kk-KZ"/>
        </w:rPr>
      </w:pPr>
      <w:r w:rsidRPr="00061D76">
        <w:rPr>
          <w:sz w:val="28"/>
          <w:szCs w:val="28"/>
          <w:lang w:val="kk-KZ"/>
        </w:rPr>
        <w:t xml:space="preserve">«Қолдану саласы» бөлімі: «Бұл технологиялық нұсқаулық өнімді өндіру процесіне қолданылады» деген сөздермен басталады. </w:t>
      </w:r>
    </w:p>
    <w:p w14:paraId="641569CA" w14:textId="77777777" w:rsidR="00125AE8" w:rsidRPr="00061D76" w:rsidRDefault="00125AE8" w:rsidP="00A06204">
      <w:pPr>
        <w:ind w:firstLine="567"/>
        <w:jc w:val="both"/>
        <w:rPr>
          <w:sz w:val="28"/>
          <w:szCs w:val="28"/>
          <w:lang w:val="kk-KZ"/>
        </w:rPr>
      </w:pPr>
      <w:r w:rsidRPr="00061D76">
        <w:rPr>
          <w:sz w:val="28"/>
          <w:szCs w:val="28"/>
          <w:lang w:val="kk-KZ"/>
        </w:rPr>
        <w:t>Бұл бөлімде, егер</w:t>
      </w:r>
      <w:r w:rsidR="00C2009D" w:rsidRPr="00061D76">
        <w:rPr>
          <w:sz w:val="28"/>
          <w:szCs w:val="28"/>
          <w:lang w:val="kk-KZ"/>
        </w:rPr>
        <w:t>де</w:t>
      </w:r>
      <w:r w:rsidRPr="00061D76">
        <w:rPr>
          <w:sz w:val="28"/>
          <w:szCs w:val="28"/>
          <w:lang w:val="kk-KZ"/>
        </w:rPr>
        <w:t xml:space="preserve"> Т</w:t>
      </w:r>
      <w:r w:rsidR="00C2009D" w:rsidRPr="00061D76">
        <w:rPr>
          <w:sz w:val="28"/>
          <w:szCs w:val="28"/>
          <w:lang w:val="kk-KZ"/>
        </w:rPr>
        <w:t>Н</w:t>
      </w:r>
      <w:r w:rsidRPr="00061D76">
        <w:rPr>
          <w:sz w:val="28"/>
          <w:szCs w:val="28"/>
          <w:lang w:val="kk-KZ"/>
        </w:rPr>
        <w:t xml:space="preserve"> </w:t>
      </w:r>
      <w:r w:rsidR="00C2009D" w:rsidRPr="00061D76">
        <w:rPr>
          <w:sz w:val="28"/>
          <w:szCs w:val="28"/>
          <w:lang w:val="kk-KZ"/>
        </w:rPr>
        <w:t>өзіндік</w:t>
      </w:r>
      <w:r w:rsidRPr="00061D76">
        <w:rPr>
          <w:sz w:val="28"/>
          <w:szCs w:val="28"/>
          <w:lang w:val="kk-KZ"/>
        </w:rPr>
        <w:t xml:space="preserve"> құжат болып табылмаса, Т</w:t>
      </w:r>
      <w:r w:rsidR="00C2009D" w:rsidRPr="00061D76">
        <w:rPr>
          <w:sz w:val="28"/>
          <w:szCs w:val="28"/>
          <w:lang w:val="kk-KZ"/>
        </w:rPr>
        <w:t>Н</w:t>
      </w:r>
      <w:r w:rsidRPr="00061D76">
        <w:rPr>
          <w:sz w:val="28"/>
          <w:szCs w:val="28"/>
          <w:lang w:val="kk-KZ"/>
        </w:rPr>
        <w:t xml:space="preserve"> қосымша болып табылатын нақты техникалық шарттардың, ұлттық стандарттың немесе ұйым стандартының атауы мен белгіленуі көрсетіледі.</w:t>
      </w:r>
    </w:p>
    <w:p w14:paraId="24885AA1" w14:textId="77777777" w:rsidR="00E92CC0" w:rsidRPr="00061D76" w:rsidRDefault="00E92CC0" w:rsidP="00A06204">
      <w:pPr>
        <w:ind w:firstLine="567"/>
        <w:jc w:val="both"/>
        <w:rPr>
          <w:sz w:val="28"/>
          <w:szCs w:val="28"/>
          <w:lang w:val="kk-KZ"/>
        </w:rPr>
      </w:pPr>
      <w:r w:rsidRPr="00061D76">
        <w:rPr>
          <w:sz w:val="28"/>
          <w:szCs w:val="28"/>
          <w:lang w:val="kk-KZ"/>
        </w:rPr>
        <w:t>«Өнім ассортименті» бөлімінде осы ТН сәйкес дайындалған нақты өнімдердің (бұйымдар, жартылай фабрикаттар) толық ассортименті көрсетіледі.</w:t>
      </w:r>
    </w:p>
    <w:p w14:paraId="1E0989B6" w14:textId="77777777" w:rsidR="00A876EB" w:rsidRPr="00061D76" w:rsidRDefault="00AA102E" w:rsidP="00A06204">
      <w:pPr>
        <w:ind w:firstLine="567"/>
        <w:jc w:val="both"/>
        <w:rPr>
          <w:sz w:val="28"/>
          <w:szCs w:val="28"/>
          <w:lang w:val="kk-KZ"/>
        </w:rPr>
      </w:pPr>
      <w:r w:rsidRPr="00061D76">
        <w:rPr>
          <w:sz w:val="28"/>
          <w:szCs w:val="28"/>
          <w:lang w:val="kk-KZ"/>
        </w:rPr>
        <w:t>«Шикізатқа қойылатын талаптар» бөлімінде нормативтік немесе техникалық құжатты көрсете отырып, өнімді өндіру үшін пайдаланылатын шикізатқа, тамақ өнімдеріне (жартылай фабрикаттар) қойылатын талаптар қамтылады.</w:t>
      </w:r>
      <w:r w:rsidR="007C6341" w:rsidRPr="00061D76">
        <w:rPr>
          <w:sz w:val="28"/>
          <w:szCs w:val="28"/>
          <w:lang w:val="kk-KZ"/>
        </w:rPr>
        <w:t xml:space="preserve"> </w:t>
      </w:r>
      <w:r w:rsidR="00A876EB" w:rsidRPr="00061D76">
        <w:rPr>
          <w:sz w:val="28"/>
          <w:szCs w:val="28"/>
          <w:lang w:val="kk-KZ"/>
        </w:rPr>
        <w:t>Бұл бөлімде осы (өнімді) өндіру үшін пайдаланылатын тамақ шикізаты, тамақ өнімдері</w:t>
      </w:r>
      <w:r w:rsidR="0035326A" w:rsidRPr="00061D76">
        <w:rPr>
          <w:sz w:val="28"/>
          <w:szCs w:val="28"/>
          <w:lang w:val="kk-KZ"/>
        </w:rPr>
        <w:t>нің</w:t>
      </w:r>
      <w:r w:rsidR="00A876EB" w:rsidRPr="00061D76">
        <w:rPr>
          <w:sz w:val="28"/>
          <w:szCs w:val="28"/>
          <w:lang w:val="kk-KZ"/>
        </w:rPr>
        <w:t xml:space="preserve"> және жартылай фабрикаттар</w:t>
      </w:r>
      <w:r w:rsidR="0035326A" w:rsidRPr="00061D76">
        <w:rPr>
          <w:sz w:val="28"/>
          <w:szCs w:val="28"/>
          <w:lang w:val="kk-KZ"/>
        </w:rPr>
        <w:t>дың</w:t>
      </w:r>
      <w:r w:rsidR="00A876EB" w:rsidRPr="00061D76">
        <w:rPr>
          <w:sz w:val="28"/>
          <w:szCs w:val="28"/>
          <w:lang w:val="kk-KZ"/>
        </w:rPr>
        <w:t xml:space="preserve"> нормативтік-техникалық құжаттардың (ГОСТ, СТО ТУ) талаптарына сәйкес келуі және </w:t>
      </w:r>
      <w:r w:rsidR="007C6341" w:rsidRPr="00061D76">
        <w:rPr>
          <w:sz w:val="28"/>
          <w:szCs w:val="28"/>
          <w:lang w:val="kk-KZ"/>
        </w:rPr>
        <w:t xml:space="preserve">стандартты қабылдаған мемлекеттің аумағында қолданыстағы нормативтік құқықтық актілерге сәйкес олардың сапасы мен қауіпсіздігін </w:t>
      </w:r>
      <w:r w:rsidR="00A876EB" w:rsidRPr="00061D76">
        <w:rPr>
          <w:sz w:val="28"/>
          <w:szCs w:val="28"/>
          <w:lang w:val="kk-KZ"/>
        </w:rPr>
        <w:t xml:space="preserve">растайтын ілеспе құжаттары болуы керектігі туралы жазба жасалады. </w:t>
      </w:r>
    </w:p>
    <w:p w14:paraId="6EF4DFEF" w14:textId="77777777" w:rsidR="008B26C7" w:rsidRPr="00061D76" w:rsidRDefault="008B26C7" w:rsidP="00A06204">
      <w:pPr>
        <w:ind w:firstLine="567"/>
        <w:jc w:val="both"/>
        <w:rPr>
          <w:sz w:val="28"/>
          <w:szCs w:val="28"/>
          <w:lang w:val="kk-KZ"/>
        </w:rPr>
      </w:pPr>
      <w:r w:rsidRPr="00061D76">
        <w:rPr>
          <w:sz w:val="28"/>
          <w:szCs w:val="28"/>
          <w:lang w:val="kk-KZ"/>
        </w:rPr>
        <w:t xml:space="preserve">«Рецепттер» бөлімінде өнімнің, жартылай фабрикаттың әрбір рецепті бойынша шикізат пен тамақ өнімдерінің тұтыну нормасы, </w:t>
      </w:r>
      <w:r w:rsidR="00D66C30" w:rsidRPr="00061D76">
        <w:rPr>
          <w:sz w:val="28"/>
          <w:szCs w:val="28"/>
          <w:lang w:val="kk-KZ"/>
        </w:rPr>
        <w:t>жалпы</w:t>
      </w:r>
      <w:r w:rsidRPr="00061D76">
        <w:rPr>
          <w:sz w:val="28"/>
          <w:szCs w:val="28"/>
          <w:lang w:val="kk-KZ"/>
        </w:rPr>
        <w:t xml:space="preserve"> және таза</w:t>
      </w:r>
      <w:r w:rsidR="001F1721" w:rsidRPr="00061D76">
        <w:rPr>
          <w:sz w:val="28"/>
          <w:szCs w:val="28"/>
          <w:lang w:val="kk-KZ"/>
        </w:rPr>
        <w:t xml:space="preserve">  салмағы</w:t>
      </w:r>
      <w:r w:rsidRPr="00061D76">
        <w:rPr>
          <w:sz w:val="28"/>
          <w:szCs w:val="28"/>
          <w:lang w:val="kk-KZ"/>
        </w:rPr>
        <w:t xml:space="preserve">, жартылай фабрикаттардың </w:t>
      </w:r>
      <w:r w:rsidR="001D107B" w:rsidRPr="00061D76">
        <w:rPr>
          <w:sz w:val="28"/>
          <w:szCs w:val="28"/>
          <w:lang w:val="kk-KZ"/>
        </w:rPr>
        <w:t xml:space="preserve">бір, он және одан да көп кг </w:t>
      </w:r>
      <w:r w:rsidRPr="00061D76">
        <w:rPr>
          <w:sz w:val="28"/>
          <w:szCs w:val="28"/>
          <w:lang w:val="kk-KZ"/>
        </w:rPr>
        <w:t>салмағы (шығымы) және өңдеу кезіндегі жоғалтуларды ескере отырып, дайын өнімнің шығымы</w:t>
      </w:r>
      <w:r w:rsidR="001F1721" w:rsidRPr="00061D76">
        <w:rPr>
          <w:sz w:val="28"/>
          <w:szCs w:val="28"/>
          <w:lang w:val="kk-KZ"/>
        </w:rPr>
        <w:t xml:space="preserve"> көрсетіледі.</w:t>
      </w:r>
    </w:p>
    <w:p w14:paraId="433FC557" w14:textId="77777777" w:rsidR="00FC17F3" w:rsidRPr="00061D76" w:rsidRDefault="00FC17F3" w:rsidP="00A06204">
      <w:pPr>
        <w:ind w:firstLine="567"/>
        <w:jc w:val="both"/>
        <w:rPr>
          <w:sz w:val="28"/>
          <w:szCs w:val="28"/>
          <w:lang w:val="kk-KZ"/>
        </w:rPr>
      </w:pPr>
      <w:r w:rsidRPr="00061D76">
        <w:rPr>
          <w:sz w:val="28"/>
          <w:szCs w:val="28"/>
          <w:lang w:val="kk-KZ"/>
        </w:rPr>
        <w:t xml:space="preserve">Өнімдерді (бұйымдарды, жартылай фабрикаттарды) өндіруге қажетті шикізат пен тамақ өнімдерінің (жалпы және таза) шығынын </w:t>
      </w:r>
      <w:r w:rsidR="00D66C30" w:rsidRPr="00061D76">
        <w:rPr>
          <w:sz w:val="28"/>
          <w:szCs w:val="28"/>
          <w:lang w:val="kk-KZ"/>
        </w:rPr>
        <w:t xml:space="preserve">өңдеу актілеріне негіздей отырып </w:t>
      </w:r>
      <w:r w:rsidRPr="00061D76">
        <w:rPr>
          <w:sz w:val="28"/>
          <w:szCs w:val="28"/>
          <w:lang w:val="kk-KZ"/>
        </w:rPr>
        <w:t>өндіруші тәжірибелік жолмен белгілейді.</w:t>
      </w:r>
    </w:p>
    <w:p w14:paraId="00827BA4" w14:textId="77777777" w:rsidR="003C684C" w:rsidRPr="00061D76" w:rsidRDefault="003C684C" w:rsidP="00A06204">
      <w:pPr>
        <w:ind w:firstLine="567"/>
        <w:jc w:val="both"/>
        <w:rPr>
          <w:sz w:val="28"/>
          <w:szCs w:val="28"/>
          <w:lang w:val="kk-KZ"/>
        </w:rPr>
      </w:pPr>
      <w:r w:rsidRPr="00061D76">
        <w:rPr>
          <w:sz w:val="28"/>
          <w:szCs w:val="28"/>
          <w:lang w:val="kk-KZ"/>
        </w:rPr>
        <w:t>«Технологиялық процесс» бөлімінде технологиялық процестер мен операциялардың реттілігі, қабылдау және цехішілік тасымалдау ережелері, шикізат пен өнімді сақтау ережелері мен шарттары, сондай-ақ оларды технологиялық процесте пайдалануға дайындау тәртібі көрсетіледі.</w:t>
      </w:r>
      <w:r w:rsidR="00AF49E4" w:rsidRPr="00061D76">
        <w:rPr>
          <w:sz w:val="28"/>
          <w:szCs w:val="28"/>
          <w:lang w:val="kk-KZ"/>
        </w:rPr>
        <w:t xml:space="preserve"> Әрбір технологиялық процестің сипаттамасы технологиялық режимдердің (температура, ылғалдылық, процестің ұзақтығы және т.б.) параметрлерін, сондай-ақ қолданылатын технологиялық жабдықтың түрлерін қамтиды.</w:t>
      </w:r>
    </w:p>
    <w:p w14:paraId="28CDFEAC" w14:textId="77777777" w:rsidR="00A50CE7" w:rsidRPr="00061D76" w:rsidRDefault="00A50CE7" w:rsidP="00A06204">
      <w:pPr>
        <w:ind w:firstLine="567"/>
        <w:jc w:val="both"/>
        <w:rPr>
          <w:sz w:val="28"/>
          <w:szCs w:val="28"/>
          <w:lang w:val="kk-KZ"/>
        </w:rPr>
      </w:pPr>
      <w:r w:rsidRPr="00061D76">
        <w:rPr>
          <w:sz w:val="28"/>
          <w:szCs w:val="28"/>
          <w:lang w:val="kk-KZ"/>
        </w:rPr>
        <w:t xml:space="preserve">Бұл бөлімде сондай-ақ технологиялық процестің ерекше ерекшеліктерін ескере отырып, стандартты қабылдаған мемлекеттің аумағында қолданыстағы санитарлық ережелерге сәйкес жабдықты, </w:t>
      </w:r>
      <w:r w:rsidR="00F4394D" w:rsidRPr="00061D76">
        <w:rPr>
          <w:sz w:val="28"/>
          <w:szCs w:val="28"/>
          <w:lang w:val="kk-KZ"/>
        </w:rPr>
        <w:t>инвентарл</w:t>
      </w:r>
      <w:r w:rsidRPr="00061D76">
        <w:rPr>
          <w:sz w:val="28"/>
          <w:szCs w:val="28"/>
          <w:lang w:val="kk-KZ"/>
        </w:rPr>
        <w:t>арды және ыдыстарды санитарлық өңдеуге қойылатын талаптар көрсетіледі.</w:t>
      </w:r>
    </w:p>
    <w:p w14:paraId="01AFD9E4" w14:textId="77777777" w:rsidR="00536F5A" w:rsidRPr="00061D76" w:rsidRDefault="00536F5A" w:rsidP="00A06204">
      <w:pPr>
        <w:ind w:firstLine="567"/>
        <w:jc w:val="both"/>
        <w:rPr>
          <w:sz w:val="28"/>
          <w:szCs w:val="28"/>
          <w:lang w:val="kk-KZ"/>
        </w:rPr>
      </w:pPr>
      <w:r w:rsidRPr="00061D76">
        <w:rPr>
          <w:sz w:val="28"/>
          <w:szCs w:val="28"/>
          <w:lang w:val="kk-KZ"/>
        </w:rPr>
        <w:lastRenderedPageBreak/>
        <w:t>«Буып-түю және таңбалау» бөлімінде өнімге арналған тұтынушылық және көліктік қаптамаға, сондай-ақ оларды таңбалауға қойылатын талаптар қамтылған.</w:t>
      </w:r>
    </w:p>
    <w:p w14:paraId="5246B0CB" w14:textId="77777777" w:rsidR="008D10D1" w:rsidRPr="00061D76" w:rsidRDefault="008D10D1" w:rsidP="00A06204">
      <w:pPr>
        <w:ind w:firstLine="567"/>
        <w:jc w:val="both"/>
        <w:rPr>
          <w:sz w:val="28"/>
          <w:szCs w:val="28"/>
          <w:lang w:val="kk-KZ"/>
        </w:rPr>
      </w:pPr>
      <w:r w:rsidRPr="00061D76">
        <w:rPr>
          <w:sz w:val="28"/>
          <w:szCs w:val="28"/>
          <w:lang w:val="kk-KZ"/>
        </w:rPr>
        <w:t xml:space="preserve">«Тасымалдау және сақтау» бөлімінде </w:t>
      </w:r>
      <w:r w:rsidR="00625F78" w:rsidRPr="00061D76">
        <w:rPr>
          <w:sz w:val="28"/>
          <w:szCs w:val="28"/>
          <w:lang w:val="kk-KZ"/>
        </w:rPr>
        <w:t xml:space="preserve">бұл стандартты қабылдаған </w:t>
      </w:r>
      <w:r w:rsidRPr="00061D76">
        <w:rPr>
          <w:sz w:val="28"/>
          <w:szCs w:val="28"/>
          <w:lang w:val="kk-KZ"/>
        </w:rPr>
        <w:t>мемлекеттің аумағында қолданыстағы нормативтік құжаттарда белгіленген мерзімге сәйкес технологиялық процесс аяқталғаннан кейін пайдаланылатын көлік құралын, өнімді сақтау шарттары мен жарамдылық мерзімін қоса алғанда жеткізуге қойылатын талаптар қамтылған.</w:t>
      </w:r>
    </w:p>
    <w:p w14:paraId="7CF93D57" w14:textId="77777777" w:rsidR="00297A63" w:rsidRPr="002218ED" w:rsidRDefault="00297A63" w:rsidP="00A06204">
      <w:pPr>
        <w:ind w:firstLine="567"/>
        <w:jc w:val="both"/>
        <w:rPr>
          <w:sz w:val="28"/>
          <w:szCs w:val="28"/>
          <w:lang w:val="kk-KZ"/>
        </w:rPr>
      </w:pPr>
      <w:r w:rsidRPr="00061D76">
        <w:rPr>
          <w:sz w:val="28"/>
          <w:szCs w:val="28"/>
          <w:lang w:val="kk-KZ"/>
        </w:rPr>
        <w:t xml:space="preserve">«Өнімнің сапасы мен қауіпсіздігіне бақылауды ұйымдастыру» бөлімінде кәсіпорында қоғамдық тамақтандыру өнімдерін өндірудің барлық кезеңдерінде технологиялық сапаны және өндірістік процестердің қауіпсіздігін бақылауды </w:t>
      </w:r>
      <w:r w:rsidRPr="002218ED">
        <w:rPr>
          <w:sz w:val="28"/>
          <w:szCs w:val="28"/>
          <w:lang w:val="kk-KZ"/>
        </w:rPr>
        <w:t>ұйымдастыру тәртібі көрсетілген.</w:t>
      </w:r>
    </w:p>
    <w:p w14:paraId="00B326C0" w14:textId="77777777" w:rsidR="0080470D" w:rsidRPr="002218ED" w:rsidRDefault="0080470D" w:rsidP="00A06204">
      <w:pPr>
        <w:ind w:firstLine="567"/>
        <w:jc w:val="both"/>
        <w:rPr>
          <w:sz w:val="28"/>
          <w:szCs w:val="28"/>
          <w:lang w:val="kk-KZ"/>
        </w:rPr>
      </w:pPr>
      <w:r w:rsidRPr="002218ED">
        <w:rPr>
          <w:sz w:val="28"/>
          <w:szCs w:val="28"/>
          <w:lang w:val="kk-KZ"/>
        </w:rPr>
        <w:t>Технологиялық нұсқауларды белгілеуге қойылатын талаптар</w:t>
      </w:r>
    </w:p>
    <w:p w14:paraId="73E235D7" w14:textId="77777777" w:rsidR="00175C7D" w:rsidRPr="002218ED" w:rsidRDefault="00175C7D" w:rsidP="00A06204">
      <w:pPr>
        <w:ind w:firstLine="567"/>
        <w:jc w:val="both"/>
        <w:rPr>
          <w:sz w:val="28"/>
          <w:szCs w:val="28"/>
          <w:lang w:val="kk-KZ"/>
        </w:rPr>
      </w:pPr>
      <w:r w:rsidRPr="002218ED">
        <w:rPr>
          <w:sz w:val="28"/>
          <w:szCs w:val="28"/>
          <w:lang w:val="kk-KZ"/>
        </w:rPr>
        <w:t>ТН белгісін түпнұсқаны иеленетін кәсіпорын (ұйым) береді.</w:t>
      </w:r>
    </w:p>
    <w:p w14:paraId="48386BBF" w14:textId="77777777" w:rsidR="005729C3" w:rsidRPr="002218ED" w:rsidRDefault="005729C3" w:rsidP="00A06204">
      <w:pPr>
        <w:ind w:firstLine="567"/>
        <w:jc w:val="both"/>
        <w:rPr>
          <w:sz w:val="28"/>
          <w:szCs w:val="28"/>
          <w:lang w:val="kk-KZ"/>
        </w:rPr>
      </w:pPr>
      <w:r w:rsidRPr="002218ED">
        <w:rPr>
          <w:sz w:val="28"/>
          <w:szCs w:val="28"/>
          <w:lang w:val="kk-KZ"/>
        </w:rPr>
        <w:t xml:space="preserve">Талаптары стандартта белгіленген бұйымдарды өндіруге арналған технологиялық нұсқаулықтың белгіленуі «ТН» аббревиатурасын, одан кейін бос орын, стандарттың белгісін (бекіту жылынсыз </w:t>
      </w:r>
      <w:r w:rsidR="00FC4EE3" w:rsidRPr="002218ED">
        <w:rPr>
          <w:sz w:val="28"/>
          <w:szCs w:val="28"/>
          <w:lang w:val="kk-KZ"/>
        </w:rPr>
        <w:t>ҰС</w:t>
      </w:r>
      <w:r w:rsidRPr="002218ED">
        <w:rPr>
          <w:sz w:val="28"/>
          <w:szCs w:val="28"/>
          <w:lang w:val="kk-KZ"/>
        </w:rPr>
        <w:t xml:space="preserve"> үшін) және одан кейін </w:t>
      </w:r>
      <w:r w:rsidR="00E5476E" w:rsidRPr="002218ED">
        <w:rPr>
          <w:sz w:val="28"/>
          <w:szCs w:val="28"/>
          <w:lang w:val="kk-KZ"/>
        </w:rPr>
        <w:t>сызықша</w:t>
      </w:r>
      <w:r w:rsidRPr="002218ED">
        <w:rPr>
          <w:sz w:val="28"/>
          <w:szCs w:val="28"/>
          <w:lang w:val="kk-KZ"/>
        </w:rPr>
        <w:t>, сызықшадан кейін кәсіпорын (ұйым) – түпнұсқаның иесі берген үш таңбалы тіркеу нөмірі көрсетіледі.</w:t>
      </w:r>
    </w:p>
    <w:p w14:paraId="378A6052" w14:textId="77777777" w:rsidR="00F10BE0" w:rsidRPr="002218ED" w:rsidRDefault="00F10BE0" w:rsidP="00A06204">
      <w:pPr>
        <w:ind w:firstLine="567"/>
        <w:jc w:val="both"/>
        <w:rPr>
          <w:sz w:val="28"/>
          <w:szCs w:val="28"/>
          <w:lang w:val="kk-KZ"/>
        </w:rPr>
      </w:pPr>
      <w:r w:rsidRPr="002218ED">
        <w:rPr>
          <w:sz w:val="28"/>
          <w:szCs w:val="28"/>
          <w:lang w:val="kk-KZ"/>
        </w:rPr>
        <w:t>Талаптары ТШ ҰС белгілейтін өнімдерді өндіруге арналған ТН белгісі «ТН» аббревиатурасын, одан кейін бос орын және бекітілген жылынсыз Т</w:t>
      </w:r>
      <w:r w:rsidR="00901095" w:rsidRPr="002218ED">
        <w:rPr>
          <w:sz w:val="28"/>
          <w:szCs w:val="28"/>
          <w:lang w:val="kk-KZ"/>
        </w:rPr>
        <w:t>Ш</w:t>
      </w:r>
      <w:r w:rsidRPr="002218ED">
        <w:rPr>
          <w:sz w:val="28"/>
          <w:szCs w:val="28"/>
          <w:lang w:val="kk-KZ"/>
        </w:rPr>
        <w:t xml:space="preserve"> белгісін қамтиды.</w:t>
      </w:r>
    </w:p>
    <w:p w14:paraId="529DECC6" w14:textId="77777777" w:rsidR="00DB1F01" w:rsidRPr="002218ED" w:rsidRDefault="00DB1F01" w:rsidP="00A06204">
      <w:pPr>
        <w:ind w:firstLine="567"/>
        <w:jc w:val="both"/>
        <w:rPr>
          <w:sz w:val="28"/>
          <w:szCs w:val="28"/>
          <w:lang w:val="kk-KZ"/>
        </w:rPr>
      </w:pPr>
      <w:r w:rsidRPr="002218ED">
        <w:rPr>
          <w:sz w:val="28"/>
          <w:szCs w:val="28"/>
          <w:lang w:val="kk-KZ"/>
        </w:rPr>
        <w:t xml:space="preserve">Технологиялық нұсқауларға өзгерістер </w:t>
      </w:r>
      <w:r w:rsidR="00D574A6" w:rsidRPr="002218ED">
        <w:rPr>
          <w:sz w:val="28"/>
          <w:szCs w:val="28"/>
          <w:lang w:val="kk-KZ"/>
        </w:rPr>
        <w:t>енгізуге</w:t>
      </w:r>
      <w:r w:rsidRPr="002218ED">
        <w:rPr>
          <w:sz w:val="28"/>
          <w:szCs w:val="28"/>
          <w:lang w:val="kk-KZ"/>
        </w:rPr>
        <w:t xml:space="preserve"> және </w:t>
      </w:r>
      <w:r w:rsidR="007F0375" w:rsidRPr="002218ED">
        <w:rPr>
          <w:sz w:val="28"/>
          <w:szCs w:val="28"/>
          <w:lang w:val="kk-KZ"/>
        </w:rPr>
        <w:t>мазмұнына</w:t>
      </w:r>
      <w:r w:rsidRPr="002218ED">
        <w:rPr>
          <w:sz w:val="28"/>
          <w:szCs w:val="28"/>
          <w:lang w:val="kk-KZ"/>
        </w:rPr>
        <w:t xml:space="preserve"> қойылатын талаптар</w:t>
      </w:r>
    </w:p>
    <w:p w14:paraId="0F91509C" w14:textId="77777777" w:rsidR="00CF5855" w:rsidRPr="002218ED" w:rsidRDefault="00CF5855" w:rsidP="00A06204">
      <w:pPr>
        <w:ind w:firstLine="567"/>
        <w:jc w:val="both"/>
        <w:rPr>
          <w:sz w:val="28"/>
          <w:szCs w:val="28"/>
          <w:lang w:val="kk-KZ"/>
        </w:rPr>
      </w:pPr>
      <w:r w:rsidRPr="002218ED">
        <w:rPr>
          <w:sz w:val="28"/>
          <w:szCs w:val="28"/>
          <w:lang w:val="kk-KZ"/>
        </w:rPr>
        <w:t>ТН өзгертулерді түпнұсқаны иеленетін кәсіпорын (ұйым) ғана енгізе алады.</w:t>
      </w:r>
    </w:p>
    <w:p w14:paraId="54CE1AA1" w14:textId="77777777" w:rsidR="00474EE9" w:rsidRPr="002218ED" w:rsidRDefault="00474EE9" w:rsidP="00A06204">
      <w:pPr>
        <w:ind w:firstLine="567"/>
        <w:jc w:val="both"/>
        <w:rPr>
          <w:sz w:val="28"/>
          <w:szCs w:val="28"/>
          <w:lang w:val="kk-KZ"/>
        </w:rPr>
      </w:pPr>
      <w:r w:rsidRPr="002218ED">
        <w:rPr>
          <w:sz w:val="28"/>
          <w:szCs w:val="28"/>
          <w:lang w:val="kk-KZ"/>
        </w:rPr>
        <w:t xml:space="preserve">Өзгеріс «Өндірушінің технологиялық нұсқаулығын өзгертуі» (ТНӨ) </w:t>
      </w:r>
      <w:r w:rsidR="00065319" w:rsidRPr="002218ED">
        <w:rPr>
          <w:sz w:val="28"/>
          <w:szCs w:val="28"/>
          <w:lang w:val="kk-KZ"/>
        </w:rPr>
        <w:t xml:space="preserve">түрінде </w:t>
      </w:r>
      <w:r w:rsidRPr="002218ED">
        <w:rPr>
          <w:sz w:val="28"/>
          <w:szCs w:val="28"/>
          <w:lang w:val="kk-KZ"/>
        </w:rPr>
        <w:t>жеке құжат</w:t>
      </w:r>
      <w:r w:rsidR="00065319" w:rsidRPr="002218ED">
        <w:rPr>
          <w:sz w:val="28"/>
          <w:szCs w:val="28"/>
          <w:lang w:val="kk-KZ"/>
        </w:rPr>
        <w:t xml:space="preserve"> болып</w:t>
      </w:r>
      <w:r w:rsidRPr="002218ED">
        <w:rPr>
          <w:sz w:val="28"/>
          <w:szCs w:val="28"/>
          <w:lang w:val="kk-KZ"/>
        </w:rPr>
        <w:t xml:space="preserve"> ресімделеді.</w:t>
      </w:r>
    </w:p>
    <w:p w14:paraId="01E087E8" w14:textId="77777777" w:rsidR="002E017A" w:rsidRPr="00061D76" w:rsidRDefault="002E017A" w:rsidP="00A06204">
      <w:pPr>
        <w:ind w:firstLine="567"/>
        <w:jc w:val="both"/>
        <w:rPr>
          <w:sz w:val="28"/>
          <w:szCs w:val="28"/>
          <w:lang w:val="kk-KZ"/>
        </w:rPr>
      </w:pPr>
      <w:r w:rsidRPr="002218ED">
        <w:rPr>
          <w:sz w:val="28"/>
          <w:szCs w:val="28"/>
          <w:lang w:val="kk-KZ"/>
        </w:rPr>
        <w:t>ТН өзгерту мәтіні стандартты</w:t>
      </w:r>
      <w:r w:rsidRPr="00061D76">
        <w:rPr>
          <w:sz w:val="28"/>
          <w:szCs w:val="28"/>
          <w:lang w:val="kk-KZ"/>
        </w:rPr>
        <w:t xml:space="preserve"> қабылдаған мемлекеттің аумағында</w:t>
      </w:r>
      <w:r w:rsidR="00635430" w:rsidRPr="00061D76">
        <w:rPr>
          <w:sz w:val="28"/>
          <w:szCs w:val="28"/>
          <w:lang w:val="kk-KZ"/>
        </w:rPr>
        <w:t>ғы</w:t>
      </w:r>
      <w:r w:rsidRPr="00061D76">
        <w:rPr>
          <w:sz w:val="28"/>
          <w:szCs w:val="28"/>
          <w:lang w:val="kk-KZ"/>
        </w:rPr>
        <w:t xml:space="preserve"> қолданыстағы нормативтік құжаттарға сәйкес ұсынылады және ресімделеді.</w:t>
      </w:r>
    </w:p>
    <w:p w14:paraId="1DCA7499" w14:textId="77777777" w:rsidR="00D553A6" w:rsidRPr="00061D76" w:rsidRDefault="00D553A6" w:rsidP="00A06204">
      <w:pPr>
        <w:pStyle w:val="110"/>
        <w:ind w:firstLine="567"/>
        <w:rPr>
          <w:rFonts w:eastAsia="TimesNewRoman"/>
          <w:b/>
          <w:sz w:val="28"/>
          <w:szCs w:val="28"/>
          <w:lang w:val="kk-KZ"/>
        </w:rPr>
      </w:pPr>
    </w:p>
    <w:p w14:paraId="7AE7D697" w14:textId="77777777" w:rsidR="00414336" w:rsidRPr="00061D76" w:rsidRDefault="001607A5" w:rsidP="00A06204">
      <w:pPr>
        <w:pStyle w:val="40"/>
        <w:spacing w:before="0" w:after="0"/>
        <w:ind w:firstLine="567"/>
        <w:jc w:val="both"/>
        <w:rPr>
          <w:rFonts w:eastAsia="Calibri"/>
          <w:lang w:val="kk-KZ"/>
        </w:rPr>
      </w:pPr>
      <w:r w:rsidRPr="00061D76">
        <w:rPr>
          <w:rFonts w:eastAsia="Calibri"/>
          <w:lang w:val="kk-KZ"/>
        </w:rPr>
        <w:t xml:space="preserve">5.3 </w:t>
      </w:r>
      <w:r w:rsidR="00414336" w:rsidRPr="00061D76">
        <w:rPr>
          <w:rFonts w:eastAsia="Calibri"/>
          <w:lang w:val="kk-KZ"/>
        </w:rPr>
        <w:t>Алма чипстерін өндіру технологияларының техникалық-экономикалық көрсеткіштерін есептеу</w:t>
      </w:r>
    </w:p>
    <w:p w14:paraId="2B205ADD" w14:textId="77777777" w:rsidR="00EA7214" w:rsidRPr="00061D76" w:rsidRDefault="00EA7214" w:rsidP="00A06204">
      <w:pPr>
        <w:autoSpaceDE w:val="0"/>
        <w:autoSpaceDN w:val="0"/>
        <w:adjustRightInd w:val="0"/>
        <w:ind w:firstLine="567"/>
        <w:jc w:val="both"/>
        <w:rPr>
          <w:color w:val="000000"/>
          <w:sz w:val="28"/>
          <w:szCs w:val="28"/>
          <w:lang w:val="kk-KZ"/>
        </w:rPr>
      </w:pPr>
      <w:r w:rsidRPr="00061D76">
        <w:rPr>
          <w:color w:val="000000"/>
          <w:sz w:val="28"/>
          <w:szCs w:val="28"/>
          <w:lang w:val="kk-KZ"/>
        </w:rPr>
        <w:t>Диссертациялық жұмыстың нәтижелерін пайдаланудың техникалық-экономикалық тиімділігін бағалау үшін кәсіпорынның жоспарланған тәуліктік қуатына, оны пайдаланудың жоспарлы коэффициентіне негізделген өндіріс көлемінің жоспарын есептеу негізінде физикалық түрде өндірістік жоспар есептелді. және күндер саны.</w:t>
      </w:r>
    </w:p>
    <w:p w14:paraId="134A9B71" w14:textId="77777777" w:rsidR="00414336" w:rsidRPr="00061D76" w:rsidRDefault="00EA7214" w:rsidP="00A06204">
      <w:pPr>
        <w:autoSpaceDE w:val="0"/>
        <w:autoSpaceDN w:val="0"/>
        <w:adjustRightInd w:val="0"/>
        <w:ind w:firstLine="567"/>
        <w:jc w:val="both"/>
        <w:rPr>
          <w:color w:val="000000"/>
          <w:sz w:val="28"/>
          <w:szCs w:val="28"/>
          <w:lang w:val="kk-KZ"/>
        </w:rPr>
      </w:pPr>
      <w:r w:rsidRPr="00061D76">
        <w:rPr>
          <w:color w:val="000000"/>
          <w:sz w:val="28"/>
          <w:szCs w:val="28"/>
          <w:lang w:val="kk-KZ"/>
        </w:rPr>
        <w:t>Алма чиптерін өндіру технологияларының техникалық-экономикалық негіздемесі, ең алдымен, табиғи өнімнің сапасына және оның құндылығына байланысты. Алма сорттарының сапасын өзгерту электр энергиясын, отынды тұтынуға және жанама өнімдердің шығымына әсер етеді.</w:t>
      </w:r>
    </w:p>
    <w:p w14:paraId="3039F8A5" w14:textId="77777777" w:rsidR="00414336" w:rsidRPr="00061D76" w:rsidRDefault="00414336" w:rsidP="00A06204">
      <w:pPr>
        <w:autoSpaceDE w:val="0"/>
        <w:autoSpaceDN w:val="0"/>
        <w:adjustRightInd w:val="0"/>
        <w:ind w:firstLine="567"/>
        <w:jc w:val="both"/>
        <w:rPr>
          <w:color w:val="000000"/>
          <w:sz w:val="28"/>
          <w:szCs w:val="28"/>
          <w:lang w:val="kk-KZ"/>
        </w:rPr>
      </w:pPr>
      <w:r w:rsidRPr="00061D76">
        <w:rPr>
          <w:color w:val="000000"/>
          <w:sz w:val="28"/>
          <w:szCs w:val="28"/>
          <w:lang w:val="kk-KZ"/>
        </w:rPr>
        <w:t xml:space="preserve">Технологиялық процестің ерекшелігіне байланысты өндіріс үзілісті болуы мүмкін. Алғашқы қуаттылығы тәулігіне 300 кг алма болатын жеміс-жидек </w:t>
      </w:r>
      <w:r w:rsidRPr="00061D76">
        <w:rPr>
          <w:color w:val="000000"/>
          <w:sz w:val="28"/>
          <w:szCs w:val="28"/>
          <w:lang w:val="kk-KZ"/>
        </w:rPr>
        <w:lastRenderedPageBreak/>
        <w:t>өңдеу цехында алма чипсы өндірісін жоспарлау. Соңғы өнімнің шығымы бастапқы көлемнің 10-15% құрайды, сәйкесінше дайын өнім шығару көлемі тәулігіне 30-45 кг.</w:t>
      </w:r>
    </w:p>
    <w:p w14:paraId="3B04AD6E" w14:textId="77777777" w:rsidR="00414336" w:rsidRPr="00061D76" w:rsidRDefault="00414336" w:rsidP="00A06204">
      <w:pPr>
        <w:autoSpaceDE w:val="0"/>
        <w:autoSpaceDN w:val="0"/>
        <w:adjustRightInd w:val="0"/>
        <w:ind w:firstLine="567"/>
        <w:jc w:val="both"/>
        <w:rPr>
          <w:color w:val="000000"/>
          <w:sz w:val="28"/>
          <w:szCs w:val="28"/>
          <w:lang w:val="kk-KZ"/>
        </w:rPr>
      </w:pPr>
      <w:r w:rsidRPr="00061D76">
        <w:rPr>
          <w:color w:val="000000"/>
          <w:sz w:val="28"/>
          <w:szCs w:val="28"/>
          <w:lang w:val="kk-KZ"/>
        </w:rPr>
        <w:t>Өндірістік қуатты есептеу үшін жетекші құрал-жабдықтардың жыл ішінде тиімді жұмыс істеу уақытын анықтау қажет. Мысалы, үзіісті өндіріс үшін: жабдықтың жұмыс уақытының күнтізбелік қоры келесідегідей:</w:t>
      </w:r>
    </w:p>
    <w:p w14:paraId="3D7E267C" w14:textId="77777777" w:rsidR="00414336" w:rsidRPr="00061D76" w:rsidRDefault="00414336" w:rsidP="00A06204">
      <w:pPr>
        <w:ind w:firstLine="567"/>
        <w:jc w:val="both"/>
        <w:rPr>
          <w:sz w:val="28"/>
          <w:szCs w:val="28"/>
          <w:lang w:val="kk-KZ"/>
        </w:rPr>
      </w:pPr>
    </w:p>
    <w:p w14:paraId="2B972E80" w14:textId="77777777" w:rsidR="003B648E" w:rsidRPr="00061D76" w:rsidRDefault="00414336" w:rsidP="002218ED">
      <w:pPr>
        <w:pStyle w:val="af2"/>
        <w:spacing w:after="0"/>
        <w:jc w:val="right"/>
        <w:rPr>
          <w:sz w:val="28"/>
          <w:szCs w:val="28"/>
          <w:lang w:val="kk-KZ"/>
        </w:rPr>
      </w:pPr>
      <w:r w:rsidRPr="00061D76">
        <w:rPr>
          <w:sz w:val="28"/>
          <w:szCs w:val="28"/>
          <w:lang w:val="kk-KZ"/>
        </w:rPr>
        <w:t xml:space="preserve">Т </w:t>
      </w:r>
      <w:r w:rsidRPr="00061D76">
        <w:rPr>
          <w:sz w:val="28"/>
          <w:szCs w:val="28"/>
          <w:vertAlign w:val="subscript"/>
          <w:lang w:val="kk-KZ"/>
        </w:rPr>
        <w:t>күнтізбелік</w:t>
      </w:r>
      <w:r w:rsidRPr="00061D76">
        <w:rPr>
          <w:sz w:val="28"/>
          <w:szCs w:val="28"/>
          <w:lang w:val="kk-KZ"/>
        </w:rPr>
        <w:t xml:space="preserve"> = 365 * 8 = 2920 сағат жылына</w:t>
      </w:r>
      <w:r w:rsidR="003B648E" w:rsidRPr="00061D76">
        <w:rPr>
          <w:sz w:val="28"/>
          <w:szCs w:val="28"/>
          <w:lang w:val="kk-KZ"/>
        </w:rPr>
        <w:t xml:space="preserve">                               </w:t>
      </w:r>
      <w:r w:rsidR="00FF49C7" w:rsidRPr="00061D76">
        <w:rPr>
          <w:sz w:val="28"/>
          <w:szCs w:val="28"/>
          <w:lang w:val="kk-KZ"/>
        </w:rPr>
        <w:t xml:space="preserve">                   </w:t>
      </w:r>
      <w:r w:rsidR="003B648E" w:rsidRPr="00061D76">
        <w:rPr>
          <w:sz w:val="28"/>
          <w:szCs w:val="28"/>
          <w:lang w:val="kk-KZ"/>
        </w:rPr>
        <w:t>(2</w:t>
      </w:r>
      <w:r w:rsidR="006610F6" w:rsidRPr="00061D76">
        <w:rPr>
          <w:sz w:val="28"/>
          <w:szCs w:val="28"/>
          <w:lang w:val="kk-KZ"/>
        </w:rPr>
        <w:t>5</w:t>
      </w:r>
      <w:r w:rsidR="003B648E" w:rsidRPr="00061D76">
        <w:rPr>
          <w:sz w:val="28"/>
          <w:szCs w:val="28"/>
          <w:lang w:val="kk-KZ"/>
        </w:rPr>
        <w:t>)</w:t>
      </w:r>
    </w:p>
    <w:p w14:paraId="61DFBAF7" w14:textId="77777777" w:rsidR="00414336" w:rsidRPr="00061D76" w:rsidRDefault="00414336" w:rsidP="00A06204">
      <w:pPr>
        <w:ind w:firstLine="567"/>
        <w:jc w:val="both"/>
        <w:rPr>
          <w:sz w:val="28"/>
          <w:szCs w:val="28"/>
          <w:lang w:val="kk-KZ"/>
        </w:rPr>
      </w:pPr>
    </w:p>
    <w:p w14:paraId="5F148718" w14:textId="4EA33B39" w:rsidR="00414336" w:rsidRDefault="00414336" w:rsidP="00A06204">
      <w:pPr>
        <w:pStyle w:val="af2"/>
        <w:spacing w:after="0"/>
        <w:ind w:left="0" w:firstLine="567"/>
        <w:rPr>
          <w:sz w:val="28"/>
          <w:szCs w:val="28"/>
          <w:lang w:val="kk-KZ"/>
        </w:rPr>
      </w:pPr>
      <w:r w:rsidRPr="00061D76">
        <w:rPr>
          <w:sz w:val="28"/>
          <w:szCs w:val="28"/>
          <w:lang w:val="kk-KZ"/>
        </w:rPr>
        <w:t>Ал жабдықтың тиімді жұмыс уақытының қоры мына формула бойынша есептеледі:</w:t>
      </w:r>
    </w:p>
    <w:p w14:paraId="6723CF93" w14:textId="77777777" w:rsidR="006D63FE" w:rsidRPr="00061D76" w:rsidRDefault="006D63FE" w:rsidP="00A06204">
      <w:pPr>
        <w:pStyle w:val="af2"/>
        <w:spacing w:after="0"/>
        <w:ind w:left="0" w:firstLine="567"/>
        <w:rPr>
          <w:sz w:val="28"/>
          <w:szCs w:val="28"/>
          <w:lang w:val="kk-KZ"/>
        </w:rPr>
      </w:pPr>
    </w:p>
    <w:p w14:paraId="318F9D1B" w14:textId="77777777" w:rsidR="00414336" w:rsidRPr="00061D76" w:rsidRDefault="00414336" w:rsidP="002218ED">
      <w:pPr>
        <w:pStyle w:val="af2"/>
        <w:spacing w:after="0"/>
        <w:ind w:left="0" w:firstLine="567"/>
        <w:jc w:val="right"/>
        <w:rPr>
          <w:sz w:val="28"/>
          <w:szCs w:val="28"/>
          <w:lang w:val="kk-KZ"/>
        </w:rPr>
      </w:pPr>
      <w:r w:rsidRPr="00061D76">
        <w:rPr>
          <w:sz w:val="28"/>
          <w:szCs w:val="28"/>
          <w:lang w:val="kk-KZ"/>
        </w:rPr>
        <w:t xml:space="preserve">Т </w:t>
      </w:r>
      <w:r w:rsidRPr="00061D76">
        <w:rPr>
          <w:sz w:val="28"/>
          <w:szCs w:val="28"/>
          <w:vertAlign w:val="subscript"/>
          <w:lang w:val="kk-KZ"/>
        </w:rPr>
        <w:t>тиімді</w:t>
      </w:r>
      <w:r w:rsidRPr="00061D76">
        <w:rPr>
          <w:sz w:val="28"/>
          <w:szCs w:val="28"/>
          <w:lang w:val="kk-KZ"/>
        </w:rPr>
        <w:t xml:space="preserve"> = Т </w:t>
      </w:r>
      <w:r w:rsidRPr="00061D76">
        <w:rPr>
          <w:sz w:val="28"/>
          <w:szCs w:val="28"/>
          <w:vertAlign w:val="subscript"/>
          <w:lang w:val="kk-KZ"/>
        </w:rPr>
        <w:t xml:space="preserve">күнтізбелік </w:t>
      </w:r>
      <w:r w:rsidRPr="00061D76">
        <w:rPr>
          <w:sz w:val="28"/>
          <w:szCs w:val="28"/>
          <w:lang w:val="kk-KZ"/>
        </w:rPr>
        <w:t xml:space="preserve">- (Т </w:t>
      </w:r>
      <w:r w:rsidRPr="00061D76">
        <w:rPr>
          <w:sz w:val="28"/>
          <w:szCs w:val="28"/>
          <w:vertAlign w:val="subscript"/>
          <w:lang w:val="kk-KZ"/>
        </w:rPr>
        <w:t>жөндеу</w:t>
      </w:r>
      <w:r w:rsidRPr="00061D76">
        <w:rPr>
          <w:sz w:val="28"/>
          <w:szCs w:val="28"/>
          <w:lang w:val="kk-KZ"/>
        </w:rPr>
        <w:t xml:space="preserve"> + Т </w:t>
      </w:r>
      <w:r w:rsidRPr="00061D76">
        <w:rPr>
          <w:sz w:val="28"/>
          <w:szCs w:val="28"/>
          <w:vertAlign w:val="subscript"/>
          <w:lang w:val="kk-KZ"/>
        </w:rPr>
        <w:t>тоқтау</w:t>
      </w:r>
      <w:r w:rsidRPr="00061D76">
        <w:rPr>
          <w:sz w:val="28"/>
          <w:szCs w:val="28"/>
          <w:lang w:val="kk-KZ"/>
        </w:rPr>
        <w:t>),</w:t>
      </w:r>
      <w:r w:rsidR="00D944DC" w:rsidRPr="00061D76">
        <w:rPr>
          <w:sz w:val="28"/>
          <w:szCs w:val="28"/>
          <w:lang w:val="kk-KZ"/>
        </w:rPr>
        <w:t xml:space="preserve">                    </w:t>
      </w:r>
      <w:r w:rsidR="00FF49C7" w:rsidRPr="00061D76">
        <w:rPr>
          <w:sz w:val="28"/>
          <w:szCs w:val="28"/>
          <w:lang w:val="kk-KZ"/>
        </w:rPr>
        <w:t xml:space="preserve">                          </w:t>
      </w:r>
      <w:r w:rsidR="00D944DC" w:rsidRPr="00061D76">
        <w:rPr>
          <w:sz w:val="28"/>
          <w:szCs w:val="28"/>
          <w:lang w:val="kk-KZ"/>
        </w:rPr>
        <w:t xml:space="preserve">        (2</w:t>
      </w:r>
      <w:r w:rsidR="006610F6" w:rsidRPr="00061D76">
        <w:rPr>
          <w:sz w:val="28"/>
          <w:szCs w:val="28"/>
          <w:lang w:val="kk-KZ"/>
        </w:rPr>
        <w:t>6</w:t>
      </w:r>
      <w:r w:rsidR="00D944DC" w:rsidRPr="00061D76">
        <w:rPr>
          <w:sz w:val="28"/>
          <w:szCs w:val="28"/>
          <w:lang w:val="kk-KZ"/>
        </w:rPr>
        <w:t>)</w:t>
      </w:r>
    </w:p>
    <w:p w14:paraId="6D8AD22C" w14:textId="77777777" w:rsidR="00414336" w:rsidRPr="00061D76" w:rsidRDefault="00414336" w:rsidP="00A06204">
      <w:pPr>
        <w:pStyle w:val="af2"/>
        <w:spacing w:after="0"/>
        <w:ind w:left="0" w:firstLine="567"/>
        <w:rPr>
          <w:sz w:val="28"/>
          <w:szCs w:val="28"/>
          <w:lang w:val="kk-KZ"/>
        </w:rPr>
      </w:pPr>
    </w:p>
    <w:p w14:paraId="01ADD920"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 xml:space="preserve">мұндағы: Т </w:t>
      </w:r>
      <w:r w:rsidRPr="00061D76">
        <w:rPr>
          <w:sz w:val="28"/>
          <w:szCs w:val="28"/>
          <w:vertAlign w:val="subscript"/>
          <w:lang w:val="kk-KZ"/>
        </w:rPr>
        <w:t xml:space="preserve">күнтізбелік </w:t>
      </w:r>
      <w:r w:rsidRPr="00061D76">
        <w:rPr>
          <w:sz w:val="28"/>
          <w:szCs w:val="28"/>
          <w:lang w:val="kk-KZ"/>
        </w:rPr>
        <w:t>-</w:t>
      </w:r>
      <w:r w:rsidRPr="00061D76">
        <w:rPr>
          <w:color w:val="000000"/>
          <w:sz w:val="28"/>
          <w:szCs w:val="28"/>
          <w:lang w:val="kk-KZ"/>
        </w:rPr>
        <w:t xml:space="preserve"> жабдықтың жұмыс уақытының күнтізбелік қоры</w:t>
      </w:r>
      <w:r w:rsidRPr="00061D76">
        <w:rPr>
          <w:sz w:val="28"/>
          <w:szCs w:val="28"/>
          <w:lang w:val="kk-KZ"/>
        </w:rPr>
        <w:t xml:space="preserve">; </w:t>
      </w:r>
    </w:p>
    <w:p w14:paraId="056F4CE9"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 xml:space="preserve">Т </w:t>
      </w:r>
      <w:r w:rsidRPr="00061D76">
        <w:rPr>
          <w:sz w:val="28"/>
          <w:szCs w:val="28"/>
          <w:vertAlign w:val="subscript"/>
          <w:lang w:val="kk-KZ"/>
        </w:rPr>
        <w:t>жөндеу</w:t>
      </w:r>
      <w:r w:rsidRPr="00061D76">
        <w:rPr>
          <w:sz w:val="28"/>
          <w:szCs w:val="28"/>
          <w:lang w:val="kk-KZ"/>
        </w:rPr>
        <w:t xml:space="preserve"> – жөндеуге кеткен уақыт, сағат;</w:t>
      </w:r>
    </w:p>
    <w:p w14:paraId="19E6478A" w14:textId="77777777" w:rsidR="00414336" w:rsidRPr="00061D76" w:rsidRDefault="00414336" w:rsidP="00A06204">
      <w:pPr>
        <w:pStyle w:val="af2"/>
        <w:spacing w:after="0"/>
        <w:ind w:left="0" w:firstLine="567"/>
        <w:jc w:val="both"/>
        <w:rPr>
          <w:sz w:val="28"/>
          <w:szCs w:val="28"/>
          <w:lang w:val="kk-KZ"/>
        </w:rPr>
      </w:pPr>
      <w:r w:rsidRPr="00061D76">
        <w:rPr>
          <w:sz w:val="28"/>
          <w:szCs w:val="28"/>
        </w:rPr>
        <w:t xml:space="preserve">Т </w:t>
      </w:r>
      <w:r w:rsidRPr="00061D76">
        <w:rPr>
          <w:sz w:val="28"/>
          <w:szCs w:val="28"/>
          <w:vertAlign w:val="subscript"/>
          <w:lang w:val="kk-KZ"/>
        </w:rPr>
        <w:t>тоқтау</w:t>
      </w:r>
      <w:r w:rsidRPr="00061D76">
        <w:rPr>
          <w:sz w:val="28"/>
          <w:szCs w:val="28"/>
        </w:rPr>
        <w:t xml:space="preserve"> - </w:t>
      </w:r>
      <w:r w:rsidRPr="00061D76">
        <w:rPr>
          <w:sz w:val="28"/>
          <w:szCs w:val="28"/>
          <w:lang w:val="kk-KZ"/>
        </w:rPr>
        <w:t>регламентке</w:t>
      </w:r>
      <w:r w:rsidRPr="00061D76">
        <w:rPr>
          <w:sz w:val="28"/>
          <w:szCs w:val="28"/>
        </w:rPr>
        <w:t xml:space="preserve"> </w:t>
      </w:r>
      <w:proofErr w:type="spellStart"/>
      <w:r w:rsidRPr="00061D76">
        <w:rPr>
          <w:sz w:val="28"/>
          <w:szCs w:val="28"/>
        </w:rPr>
        <w:t>сәйкес</w:t>
      </w:r>
      <w:proofErr w:type="spellEnd"/>
      <w:r w:rsidRPr="00061D76">
        <w:rPr>
          <w:sz w:val="28"/>
          <w:szCs w:val="28"/>
        </w:rPr>
        <w:t xml:space="preserve"> </w:t>
      </w:r>
      <w:proofErr w:type="spellStart"/>
      <w:r w:rsidRPr="00061D76">
        <w:rPr>
          <w:sz w:val="28"/>
          <w:szCs w:val="28"/>
        </w:rPr>
        <w:t>технологиялық</w:t>
      </w:r>
      <w:proofErr w:type="spellEnd"/>
      <w:r w:rsidRPr="00061D76">
        <w:rPr>
          <w:sz w:val="28"/>
          <w:szCs w:val="28"/>
        </w:rPr>
        <w:t xml:space="preserve"> </w:t>
      </w:r>
      <w:proofErr w:type="spellStart"/>
      <w:r w:rsidRPr="00061D76">
        <w:rPr>
          <w:sz w:val="28"/>
          <w:szCs w:val="28"/>
        </w:rPr>
        <w:t>тоқтау</w:t>
      </w:r>
      <w:proofErr w:type="spellEnd"/>
      <w:r w:rsidRPr="00061D76">
        <w:rPr>
          <w:sz w:val="28"/>
          <w:szCs w:val="28"/>
        </w:rPr>
        <w:t xml:space="preserve"> </w:t>
      </w:r>
      <w:proofErr w:type="spellStart"/>
      <w:r w:rsidRPr="00061D76">
        <w:rPr>
          <w:sz w:val="28"/>
          <w:szCs w:val="28"/>
        </w:rPr>
        <w:t>уақыты</w:t>
      </w:r>
      <w:proofErr w:type="spellEnd"/>
      <w:r w:rsidRPr="00061D76">
        <w:rPr>
          <w:sz w:val="28"/>
          <w:szCs w:val="28"/>
          <w:lang w:val="kk-KZ"/>
        </w:rPr>
        <w:t>.</w:t>
      </w:r>
    </w:p>
    <w:p w14:paraId="325328C7"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Үздікті өндірісті есептеу кезінде демалыс және мереке күндері есепке алынады және келесі формула қолданылады</w:t>
      </w:r>
    </w:p>
    <w:p w14:paraId="3B5038F7" w14:textId="77777777" w:rsidR="00414336" w:rsidRPr="00061D76" w:rsidRDefault="00414336" w:rsidP="00A06204">
      <w:pPr>
        <w:pStyle w:val="af2"/>
        <w:spacing w:after="0"/>
        <w:rPr>
          <w:sz w:val="28"/>
          <w:szCs w:val="28"/>
          <w:lang w:val="kk-KZ"/>
        </w:rPr>
      </w:pPr>
    </w:p>
    <w:p w14:paraId="0FA635AF" w14:textId="77777777" w:rsidR="00414336" w:rsidRPr="00061D76" w:rsidRDefault="00414336" w:rsidP="002218ED">
      <w:pPr>
        <w:pStyle w:val="af2"/>
        <w:spacing w:after="0"/>
        <w:jc w:val="right"/>
        <w:rPr>
          <w:sz w:val="28"/>
          <w:szCs w:val="28"/>
          <w:lang w:val="kk-KZ"/>
        </w:rPr>
      </w:pPr>
      <w:r w:rsidRPr="00061D76">
        <w:rPr>
          <w:sz w:val="28"/>
          <w:szCs w:val="28"/>
          <w:lang w:val="kk-KZ"/>
        </w:rPr>
        <w:t xml:space="preserve">Т </w:t>
      </w:r>
      <w:r w:rsidRPr="00061D76">
        <w:rPr>
          <w:sz w:val="28"/>
          <w:szCs w:val="28"/>
          <w:vertAlign w:val="subscript"/>
          <w:lang w:val="kk-KZ"/>
        </w:rPr>
        <w:t>тиімді</w:t>
      </w:r>
      <w:r w:rsidRPr="00061D76">
        <w:rPr>
          <w:sz w:val="28"/>
          <w:szCs w:val="28"/>
          <w:lang w:val="kk-KZ"/>
        </w:rPr>
        <w:t xml:space="preserve"> = (365-(104+8))·8=2024 сағат</w:t>
      </w:r>
      <w:r w:rsidR="00D944DC" w:rsidRPr="00061D76">
        <w:rPr>
          <w:sz w:val="28"/>
          <w:szCs w:val="28"/>
          <w:lang w:val="kk-KZ"/>
        </w:rPr>
        <w:t xml:space="preserve">                   </w:t>
      </w:r>
      <w:r w:rsidR="00FF49C7" w:rsidRPr="00061D76">
        <w:rPr>
          <w:sz w:val="28"/>
          <w:szCs w:val="28"/>
          <w:lang w:val="kk-KZ"/>
        </w:rPr>
        <w:t xml:space="preserve">                              </w:t>
      </w:r>
      <w:r w:rsidR="00244860" w:rsidRPr="00061D76">
        <w:rPr>
          <w:sz w:val="28"/>
          <w:szCs w:val="28"/>
          <w:lang w:val="kk-KZ"/>
        </w:rPr>
        <w:t xml:space="preserve">     </w:t>
      </w:r>
      <w:r w:rsidR="00D944DC" w:rsidRPr="00061D76">
        <w:rPr>
          <w:sz w:val="28"/>
          <w:szCs w:val="28"/>
          <w:lang w:val="kk-KZ"/>
        </w:rPr>
        <w:t xml:space="preserve">       (2</w:t>
      </w:r>
      <w:r w:rsidR="006610F6" w:rsidRPr="00061D76">
        <w:rPr>
          <w:sz w:val="28"/>
          <w:szCs w:val="28"/>
          <w:lang w:val="kk-KZ"/>
        </w:rPr>
        <w:t>7</w:t>
      </w:r>
      <w:r w:rsidR="00D944DC" w:rsidRPr="00061D76">
        <w:rPr>
          <w:sz w:val="28"/>
          <w:szCs w:val="28"/>
          <w:lang w:val="kk-KZ"/>
        </w:rPr>
        <w:t>)</w:t>
      </w:r>
    </w:p>
    <w:p w14:paraId="7666438D" w14:textId="77777777" w:rsidR="00414336" w:rsidRPr="00061D76" w:rsidRDefault="00414336" w:rsidP="00A06204">
      <w:pPr>
        <w:pStyle w:val="af2"/>
        <w:spacing w:after="0"/>
        <w:rPr>
          <w:sz w:val="28"/>
          <w:szCs w:val="28"/>
          <w:lang w:val="kk-KZ"/>
        </w:rPr>
      </w:pPr>
    </w:p>
    <w:p w14:paraId="4C3A7547"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ab/>
        <w:t>Осылайша, 42% қуатты пайдалану коэффициенті бойынша өндірістік қуаттылық келесі формула бойынша есептеледі:</w:t>
      </w:r>
    </w:p>
    <w:p w14:paraId="79B204C6" w14:textId="77777777" w:rsidR="00414336" w:rsidRPr="00061D76" w:rsidRDefault="00414336" w:rsidP="00A06204">
      <w:pPr>
        <w:pStyle w:val="af2"/>
        <w:spacing w:after="0"/>
        <w:rPr>
          <w:sz w:val="28"/>
          <w:szCs w:val="28"/>
          <w:lang w:val="kk-KZ"/>
        </w:rPr>
      </w:pPr>
      <w:r w:rsidRPr="00061D76">
        <w:rPr>
          <w:sz w:val="28"/>
          <w:szCs w:val="28"/>
          <w:lang w:val="kk-KZ"/>
        </w:rPr>
        <w:t xml:space="preserve">                                 </w:t>
      </w:r>
    </w:p>
    <w:p w14:paraId="3D6E13EB" w14:textId="77777777" w:rsidR="00414336" w:rsidRPr="00061D76" w:rsidRDefault="00414336" w:rsidP="002218ED">
      <w:pPr>
        <w:pStyle w:val="af2"/>
        <w:spacing w:after="0"/>
        <w:jc w:val="right"/>
        <w:rPr>
          <w:sz w:val="28"/>
          <w:szCs w:val="28"/>
        </w:rPr>
      </w:pPr>
      <w:r w:rsidRPr="00061D76">
        <w:rPr>
          <w:sz w:val="28"/>
          <w:szCs w:val="28"/>
        </w:rPr>
        <w:t>М = К · Н · ТТИ =0,42·1·8·2024 =6800,64</w:t>
      </w:r>
      <w:r w:rsidR="00D944DC" w:rsidRPr="00061D76">
        <w:rPr>
          <w:sz w:val="28"/>
          <w:szCs w:val="28"/>
        </w:rPr>
        <w:t xml:space="preserve">       </w:t>
      </w:r>
      <w:r w:rsidR="00244860" w:rsidRPr="00061D76">
        <w:rPr>
          <w:sz w:val="28"/>
          <w:szCs w:val="28"/>
          <w:lang w:val="kk-KZ"/>
        </w:rPr>
        <w:t xml:space="preserve"> </w:t>
      </w:r>
      <w:r w:rsidR="00FF49C7" w:rsidRPr="00061D76">
        <w:rPr>
          <w:sz w:val="28"/>
          <w:szCs w:val="28"/>
          <w:lang w:val="kk-KZ"/>
        </w:rPr>
        <w:t xml:space="preserve">                              </w:t>
      </w:r>
      <w:r w:rsidR="00244860" w:rsidRPr="00061D76">
        <w:rPr>
          <w:sz w:val="28"/>
          <w:szCs w:val="28"/>
          <w:lang w:val="kk-KZ"/>
        </w:rPr>
        <w:t xml:space="preserve">  </w:t>
      </w:r>
      <w:r w:rsidR="00D944DC" w:rsidRPr="00061D76">
        <w:rPr>
          <w:sz w:val="28"/>
          <w:szCs w:val="28"/>
        </w:rPr>
        <w:t xml:space="preserve">           (2</w:t>
      </w:r>
      <w:r w:rsidR="006610F6" w:rsidRPr="00061D76">
        <w:rPr>
          <w:sz w:val="28"/>
          <w:szCs w:val="28"/>
          <w:lang w:val="kk-KZ"/>
        </w:rPr>
        <w:t>8</w:t>
      </w:r>
      <w:r w:rsidR="00D944DC" w:rsidRPr="00061D76">
        <w:rPr>
          <w:sz w:val="28"/>
          <w:szCs w:val="28"/>
        </w:rPr>
        <w:t>)</w:t>
      </w:r>
    </w:p>
    <w:p w14:paraId="42FEFF1B" w14:textId="77777777" w:rsidR="00414336" w:rsidRPr="00061D76" w:rsidRDefault="00244860" w:rsidP="00A06204">
      <w:pPr>
        <w:pStyle w:val="af2"/>
        <w:spacing w:after="0"/>
        <w:jc w:val="center"/>
        <w:rPr>
          <w:b/>
          <w:sz w:val="28"/>
          <w:szCs w:val="28"/>
          <w:lang w:val="kk-KZ"/>
        </w:rPr>
      </w:pPr>
      <w:r w:rsidRPr="00061D76">
        <w:rPr>
          <w:b/>
          <w:sz w:val="28"/>
          <w:szCs w:val="28"/>
          <w:lang w:val="kk-KZ"/>
        </w:rPr>
        <w:t xml:space="preserve">  </w:t>
      </w:r>
    </w:p>
    <w:p w14:paraId="4B8D7564"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мұндағы</w:t>
      </w:r>
      <w:r w:rsidRPr="00061D76">
        <w:rPr>
          <w:sz w:val="28"/>
          <w:szCs w:val="28"/>
        </w:rPr>
        <w:t xml:space="preserve">: К- </w:t>
      </w:r>
      <w:proofErr w:type="spellStart"/>
      <w:r w:rsidRPr="00061D76">
        <w:rPr>
          <w:sz w:val="28"/>
          <w:szCs w:val="28"/>
        </w:rPr>
        <w:t>жетекші</w:t>
      </w:r>
      <w:proofErr w:type="spellEnd"/>
      <w:r w:rsidRPr="00061D76">
        <w:rPr>
          <w:sz w:val="28"/>
          <w:szCs w:val="28"/>
        </w:rPr>
        <w:t xml:space="preserve"> </w:t>
      </w:r>
      <w:proofErr w:type="spellStart"/>
      <w:r w:rsidRPr="00061D76">
        <w:rPr>
          <w:sz w:val="28"/>
          <w:szCs w:val="28"/>
        </w:rPr>
        <w:t>жабдықтардың</w:t>
      </w:r>
      <w:proofErr w:type="spellEnd"/>
      <w:r w:rsidRPr="00061D76">
        <w:rPr>
          <w:sz w:val="28"/>
          <w:szCs w:val="28"/>
        </w:rPr>
        <w:t xml:space="preserve"> саны</w:t>
      </w:r>
      <w:r w:rsidRPr="00061D76">
        <w:rPr>
          <w:sz w:val="28"/>
          <w:szCs w:val="28"/>
          <w:lang w:val="kk-KZ"/>
        </w:rPr>
        <w:t>;</w:t>
      </w:r>
    </w:p>
    <w:p w14:paraId="0CDD5B37"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Н- жетекші жабдықтардың сағаттық өнімділігі;</w:t>
      </w:r>
    </w:p>
    <w:p w14:paraId="23011750"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 xml:space="preserve">Т </w:t>
      </w:r>
      <w:r w:rsidRPr="00061D76">
        <w:rPr>
          <w:sz w:val="28"/>
          <w:szCs w:val="28"/>
          <w:vertAlign w:val="subscript"/>
          <w:lang w:val="kk-KZ"/>
        </w:rPr>
        <w:t>тиімді</w:t>
      </w:r>
      <w:r w:rsidRPr="00061D76">
        <w:rPr>
          <w:sz w:val="28"/>
          <w:szCs w:val="28"/>
          <w:lang w:val="kk-KZ"/>
        </w:rPr>
        <w:t xml:space="preserve"> - жетекші жабдықтардың тиімді жұмыс уақытының қоры.</w:t>
      </w:r>
    </w:p>
    <w:p w14:paraId="7BE812BA"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Объектіні салуға арналған күрделі шығындар мыналардан тұрады:</w:t>
      </w:r>
    </w:p>
    <w:p w14:paraId="11237264"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1 Ғимараттар мен құрылыстарды салуға кеткен шығындар;</w:t>
      </w:r>
    </w:p>
    <w:p w14:paraId="17E833E2"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2 Жабдықты және автоматтандыру құралдарын сатып алуға жұмсалған шығындар, сонымен қатар бұған монтаждау материалдарына, үстеме шығындар, тасымалдауға және сатып алуға байланысты шығындар кіреді;</w:t>
      </w:r>
    </w:p>
    <w:p w14:paraId="421B1881"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3 Қымбат инвентарлар мен құралдарға кеткен шығындар.</w:t>
      </w:r>
    </w:p>
    <w:p w14:paraId="2487D792" w14:textId="77777777" w:rsidR="00657AC0" w:rsidRPr="00061D76" w:rsidRDefault="00414336" w:rsidP="00A06204">
      <w:pPr>
        <w:pStyle w:val="af2"/>
        <w:spacing w:after="0"/>
        <w:ind w:left="0"/>
        <w:jc w:val="both"/>
        <w:rPr>
          <w:sz w:val="28"/>
          <w:szCs w:val="28"/>
          <w:lang w:val="kk-KZ"/>
        </w:rPr>
      </w:pPr>
      <w:r w:rsidRPr="00061D76">
        <w:rPr>
          <w:sz w:val="28"/>
          <w:szCs w:val="28"/>
          <w:lang w:val="kk-KZ"/>
        </w:rPr>
        <w:t>Ғимараттар мен құрылыстарды салуға арналған күрделі шығындар құрылыс-монтаждау, электр және сантехникалық жұмыстардың құнын ескере отырып анықталады. Құрылысқа арналған күрделі шығындардың есебі кестедегі нысан бойынша жүзеге асырылады.</w:t>
      </w:r>
      <w:r w:rsidR="00657AC0" w:rsidRPr="00061D76">
        <w:rPr>
          <w:sz w:val="28"/>
          <w:szCs w:val="28"/>
          <w:lang w:val="kk-KZ"/>
        </w:rPr>
        <w:t xml:space="preserve"> Ғимараттар мен құрылыстарды салуға арналған күрделі шығындардың есебі кесте </w:t>
      </w:r>
      <w:r w:rsidR="00C40AA8" w:rsidRPr="00061D76">
        <w:rPr>
          <w:sz w:val="28"/>
          <w:szCs w:val="28"/>
          <w:lang w:val="kk-KZ"/>
        </w:rPr>
        <w:t>30</w:t>
      </w:r>
      <w:r w:rsidR="00657AC0" w:rsidRPr="00061D76">
        <w:rPr>
          <w:sz w:val="28"/>
          <w:szCs w:val="28"/>
          <w:lang w:val="kk-KZ"/>
        </w:rPr>
        <w:t xml:space="preserve"> - көрсетілген </w:t>
      </w:r>
    </w:p>
    <w:p w14:paraId="0A65B331" w14:textId="77777777" w:rsidR="00657AC0" w:rsidRPr="00061D76" w:rsidRDefault="00657AC0" w:rsidP="00A06204">
      <w:pPr>
        <w:pStyle w:val="af2"/>
        <w:spacing w:after="0"/>
        <w:ind w:left="0" w:firstLine="567"/>
        <w:jc w:val="both"/>
        <w:rPr>
          <w:sz w:val="28"/>
          <w:szCs w:val="28"/>
          <w:lang w:val="kk-KZ"/>
        </w:rPr>
      </w:pPr>
    </w:p>
    <w:p w14:paraId="7A980649" w14:textId="77777777" w:rsidR="00657AC0" w:rsidRPr="00061D76" w:rsidRDefault="00657AC0" w:rsidP="00A06204">
      <w:pPr>
        <w:spacing w:after="200" w:line="276" w:lineRule="auto"/>
        <w:rPr>
          <w:sz w:val="28"/>
          <w:szCs w:val="28"/>
          <w:lang w:val="kk-KZ"/>
        </w:rPr>
      </w:pPr>
      <w:r w:rsidRPr="00061D76">
        <w:rPr>
          <w:sz w:val="28"/>
          <w:szCs w:val="28"/>
          <w:lang w:val="kk-KZ"/>
        </w:rPr>
        <w:br w:type="page"/>
      </w:r>
    </w:p>
    <w:p w14:paraId="1023FF35" w14:textId="7B932538" w:rsidR="00414336" w:rsidRDefault="002218ED" w:rsidP="002218ED">
      <w:pPr>
        <w:pStyle w:val="af2"/>
        <w:spacing w:after="0"/>
        <w:ind w:left="0" w:hanging="142"/>
        <w:rPr>
          <w:sz w:val="28"/>
          <w:szCs w:val="28"/>
          <w:lang w:val="kk-KZ"/>
        </w:rPr>
      </w:pPr>
      <w:r>
        <w:rPr>
          <w:sz w:val="28"/>
          <w:szCs w:val="28"/>
          <w:lang w:val="kk-KZ"/>
        </w:rPr>
        <w:lastRenderedPageBreak/>
        <w:t>К</w:t>
      </w:r>
      <w:r w:rsidR="00414336" w:rsidRPr="00061D76">
        <w:rPr>
          <w:sz w:val="28"/>
          <w:szCs w:val="28"/>
          <w:lang w:val="kk-KZ"/>
        </w:rPr>
        <w:t>есте</w:t>
      </w:r>
      <w:r>
        <w:rPr>
          <w:sz w:val="28"/>
          <w:szCs w:val="28"/>
          <w:lang w:val="kk-KZ"/>
        </w:rPr>
        <w:t xml:space="preserve"> 3</w:t>
      </w:r>
      <w:r w:rsidR="00AE37C5">
        <w:rPr>
          <w:sz w:val="28"/>
          <w:szCs w:val="28"/>
          <w:lang w:val="kk-KZ"/>
        </w:rPr>
        <w:t>0</w:t>
      </w:r>
      <w:r w:rsidR="00414336" w:rsidRPr="00061D76">
        <w:rPr>
          <w:sz w:val="28"/>
          <w:szCs w:val="28"/>
          <w:lang w:val="kk-KZ"/>
        </w:rPr>
        <w:t xml:space="preserve"> - Жабдықтар мен құрылғылардың күрделі шығындарының есебі</w:t>
      </w:r>
    </w:p>
    <w:tbl>
      <w:tblPr>
        <w:tblpPr w:leftFromText="57" w:rightFromText="57" w:vertAnchor="text" w:horzAnchor="margin" w:tblpY="243"/>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912"/>
        <w:gridCol w:w="396"/>
        <w:gridCol w:w="921"/>
        <w:gridCol w:w="1067"/>
        <w:gridCol w:w="456"/>
        <w:gridCol w:w="913"/>
        <w:gridCol w:w="1066"/>
        <w:gridCol w:w="760"/>
        <w:gridCol w:w="1297"/>
      </w:tblGrid>
      <w:tr w:rsidR="00AE37C5" w:rsidRPr="002218ED" w14:paraId="4495CF39" w14:textId="77777777" w:rsidTr="00AE37C5">
        <w:trPr>
          <w:trHeight w:val="7"/>
        </w:trPr>
        <w:tc>
          <w:tcPr>
            <w:tcW w:w="9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5E4E1E0" w14:textId="77777777" w:rsidR="00AE37C5" w:rsidRPr="002218ED" w:rsidRDefault="00AE37C5" w:rsidP="00AE37C5">
            <w:pPr>
              <w:pStyle w:val="210"/>
              <w:ind w:hanging="284"/>
              <w:jc w:val="center"/>
              <w:rPr>
                <w:sz w:val="24"/>
                <w:szCs w:val="24"/>
              </w:rPr>
            </w:pPr>
            <w:r w:rsidRPr="002218ED">
              <w:rPr>
                <w:sz w:val="24"/>
                <w:szCs w:val="24"/>
              </w:rPr>
              <w:t>№</w:t>
            </w:r>
          </w:p>
        </w:tc>
        <w:tc>
          <w:tcPr>
            <w:tcW w:w="19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8BA1A0E" w14:textId="77777777" w:rsidR="00AE37C5" w:rsidRPr="002218ED" w:rsidRDefault="00AE37C5" w:rsidP="00AE37C5">
            <w:pPr>
              <w:pStyle w:val="210"/>
              <w:ind w:firstLine="0"/>
              <w:jc w:val="center"/>
              <w:rPr>
                <w:sz w:val="24"/>
                <w:szCs w:val="24"/>
                <w:lang w:val="kk-KZ"/>
              </w:rPr>
            </w:pPr>
            <w:r w:rsidRPr="002218ED">
              <w:rPr>
                <w:sz w:val="24"/>
                <w:szCs w:val="24"/>
                <w:lang w:val="kk-KZ"/>
              </w:rPr>
              <w:t>Жабдық атауы</w:t>
            </w:r>
          </w:p>
        </w:tc>
        <w:tc>
          <w:tcPr>
            <w:tcW w:w="39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tcPr>
          <w:p w14:paraId="06865019" w14:textId="77777777" w:rsidR="00AE37C5" w:rsidRPr="002218ED" w:rsidRDefault="00AE37C5" w:rsidP="00AE37C5">
            <w:pPr>
              <w:pStyle w:val="210"/>
              <w:ind w:firstLine="0"/>
              <w:jc w:val="center"/>
              <w:rPr>
                <w:sz w:val="24"/>
                <w:szCs w:val="24"/>
                <w:lang w:val="kk-KZ"/>
              </w:rPr>
            </w:pPr>
            <w:r w:rsidRPr="002218ED">
              <w:rPr>
                <w:sz w:val="24"/>
                <w:szCs w:val="24"/>
                <w:lang w:val="kk-KZ"/>
              </w:rPr>
              <w:t>Саны, дана</w:t>
            </w:r>
          </w:p>
        </w:tc>
        <w:tc>
          <w:tcPr>
            <w:tcW w:w="19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BB8DB8" w14:textId="77777777" w:rsidR="00AE37C5" w:rsidRPr="002218ED" w:rsidRDefault="00AE37C5" w:rsidP="00AE37C5">
            <w:pPr>
              <w:pStyle w:val="210"/>
              <w:ind w:firstLine="0"/>
              <w:jc w:val="center"/>
              <w:rPr>
                <w:sz w:val="24"/>
                <w:szCs w:val="24"/>
                <w:lang w:val="kk-KZ"/>
              </w:rPr>
            </w:pPr>
            <w:r w:rsidRPr="002218ED">
              <w:rPr>
                <w:sz w:val="24"/>
                <w:szCs w:val="24"/>
                <w:lang w:val="kk-KZ"/>
              </w:rPr>
              <w:t>Құны</w:t>
            </w:r>
          </w:p>
        </w:tc>
        <w:tc>
          <w:tcPr>
            <w:tcW w:w="1369" w:type="dxa"/>
            <w:gridSpan w:val="2"/>
            <w:tcBorders>
              <w:top w:val="single" w:sz="4" w:space="0" w:color="auto"/>
              <w:left w:val="single" w:sz="4" w:space="0" w:color="auto"/>
              <w:bottom w:val="single" w:sz="4" w:space="0" w:color="auto"/>
              <w:right w:val="single" w:sz="4" w:space="0" w:color="auto"/>
            </w:tcBorders>
            <w:shd w:val="clear" w:color="auto" w:fill="auto"/>
          </w:tcPr>
          <w:p w14:paraId="5B38C65A" w14:textId="77777777" w:rsidR="00AE37C5" w:rsidRPr="002218ED" w:rsidRDefault="00AE37C5" w:rsidP="00AE37C5">
            <w:pPr>
              <w:pStyle w:val="210"/>
              <w:ind w:left="-83" w:right="-72" w:firstLine="0"/>
              <w:jc w:val="center"/>
              <w:rPr>
                <w:sz w:val="24"/>
                <w:szCs w:val="24"/>
                <w:lang w:val="kk-KZ"/>
              </w:rPr>
            </w:pPr>
            <w:r w:rsidRPr="002218ED">
              <w:rPr>
                <w:sz w:val="24"/>
                <w:szCs w:val="24"/>
                <w:lang w:val="kk-KZ"/>
              </w:rPr>
              <w:t>Орнату және жаңарту шығындары</w:t>
            </w:r>
          </w:p>
        </w:tc>
        <w:tc>
          <w:tcPr>
            <w:tcW w:w="106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C1E43DD" w14:textId="77777777" w:rsidR="00AE37C5" w:rsidRPr="002218ED" w:rsidRDefault="00AE37C5" w:rsidP="00AE37C5">
            <w:pPr>
              <w:pStyle w:val="210"/>
              <w:ind w:firstLine="0"/>
              <w:jc w:val="center"/>
              <w:rPr>
                <w:sz w:val="24"/>
                <w:szCs w:val="24"/>
              </w:rPr>
            </w:pPr>
            <w:r w:rsidRPr="002218ED">
              <w:rPr>
                <w:sz w:val="24"/>
                <w:szCs w:val="24"/>
                <w:lang w:val="kk-KZ"/>
              </w:rPr>
              <w:t>Сметалық құны,</w:t>
            </w:r>
            <w:r w:rsidRPr="002218ED">
              <w:rPr>
                <w:sz w:val="24"/>
                <w:szCs w:val="24"/>
              </w:rPr>
              <w:t xml:space="preserve"> </w:t>
            </w:r>
            <w:r w:rsidRPr="002218ED">
              <w:rPr>
                <w:sz w:val="24"/>
                <w:szCs w:val="24"/>
                <w:lang w:val="kk-KZ"/>
              </w:rPr>
              <w:t xml:space="preserve">мың </w:t>
            </w:r>
            <w:r w:rsidRPr="002218ED">
              <w:rPr>
                <w:sz w:val="24"/>
                <w:szCs w:val="24"/>
              </w:rPr>
              <w:t>те</w:t>
            </w:r>
            <w:r w:rsidRPr="002218ED">
              <w:rPr>
                <w:sz w:val="24"/>
                <w:szCs w:val="24"/>
                <w:lang w:val="kk-KZ"/>
              </w:rPr>
              <w:t>ң</w:t>
            </w:r>
            <w:proofErr w:type="spellStart"/>
            <w:r w:rsidRPr="002218ED">
              <w:rPr>
                <w:sz w:val="24"/>
                <w:szCs w:val="24"/>
              </w:rPr>
              <w:t>ге</w:t>
            </w:r>
            <w:proofErr w:type="spellEnd"/>
          </w:p>
        </w:tc>
        <w:tc>
          <w:tcPr>
            <w:tcW w:w="205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1E2E9C" w14:textId="77777777" w:rsidR="00AE37C5" w:rsidRPr="002218ED" w:rsidRDefault="00AE37C5" w:rsidP="00AE37C5">
            <w:pPr>
              <w:pStyle w:val="210"/>
              <w:ind w:firstLine="0"/>
              <w:jc w:val="center"/>
              <w:rPr>
                <w:sz w:val="24"/>
                <w:szCs w:val="24"/>
              </w:rPr>
            </w:pPr>
            <w:proofErr w:type="spellStart"/>
            <w:r w:rsidRPr="002218ED">
              <w:rPr>
                <w:sz w:val="24"/>
                <w:szCs w:val="24"/>
              </w:rPr>
              <w:t>Амортиза</w:t>
            </w:r>
            <w:proofErr w:type="spellEnd"/>
          </w:p>
          <w:p w14:paraId="40EEC86D" w14:textId="77777777" w:rsidR="00AE37C5" w:rsidRPr="002218ED" w:rsidRDefault="00AE37C5" w:rsidP="00AE37C5">
            <w:pPr>
              <w:pStyle w:val="210"/>
              <w:ind w:firstLine="0"/>
              <w:jc w:val="center"/>
              <w:rPr>
                <w:sz w:val="24"/>
                <w:szCs w:val="24"/>
              </w:rPr>
            </w:pPr>
            <w:proofErr w:type="spellStart"/>
            <w:r w:rsidRPr="002218ED">
              <w:rPr>
                <w:sz w:val="24"/>
                <w:szCs w:val="24"/>
              </w:rPr>
              <w:t>циялық</w:t>
            </w:r>
            <w:proofErr w:type="spellEnd"/>
            <w:r w:rsidRPr="002218ED">
              <w:rPr>
                <w:sz w:val="24"/>
                <w:szCs w:val="24"/>
              </w:rPr>
              <w:t xml:space="preserve"> </w:t>
            </w:r>
            <w:proofErr w:type="spellStart"/>
            <w:r w:rsidRPr="002218ED">
              <w:rPr>
                <w:sz w:val="24"/>
                <w:szCs w:val="24"/>
              </w:rPr>
              <w:t>аударым</w:t>
            </w:r>
            <w:proofErr w:type="spellEnd"/>
          </w:p>
          <w:p w14:paraId="238BC874" w14:textId="77777777" w:rsidR="00AE37C5" w:rsidRPr="002218ED" w:rsidRDefault="00AE37C5" w:rsidP="00AE37C5">
            <w:pPr>
              <w:pStyle w:val="210"/>
              <w:ind w:firstLine="0"/>
              <w:jc w:val="center"/>
              <w:rPr>
                <w:sz w:val="24"/>
                <w:szCs w:val="24"/>
                <w:lang w:val="kk-KZ"/>
              </w:rPr>
            </w:pPr>
            <w:r w:rsidRPr="002218ED">
              <w:rPr>
                <w:sz w:val="24"/>
                <w:szCs w:val="24"/>
              </w:rPr>
              <w:t>дар</w:t>
            </w:r>
          </w:p>
        </w:tc>
      </w:tr>
      <w:tr w:rsidR="00AE37C5" w:rsidRPr="002218ED" w14:paraId="0318D196" w14:textId="77777777" w:rsidTr="00AE37C5">
        <w:trPr>
          <w:cantSplit/>
          <w:trHeight w:val="11"/>
        </w:trPr>
        <w:tc>
          <w:tcPr>
            <w:tcW w:w="95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3BA9AE" w14:textId="77777777" w:rsidR="00AE37C5" w:rsidRPr="002218ED" w:rsidRDefault="00AE37C5" w:rsidP="00AE37C5"/>
        </w:tc>
        <w:tc>
          <w:tcPr>
            <w:tcW w:w="19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5E9483D" w14:textId="77777777" w:rsidR="00AE37C5" w:rsidRPr="002218ED" w:rsidRDefault="00AE37C5" w:rsidP="00AE37C5"/>
        </w:tc>
        <w:tc>
          <w:tcPr>
            <w:tcW w:w="39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184FF56" w14:textId="77777777" w:rsidR="00AE37C5" w:rsidRPr="002218ED" w:rsidRDefault="00AE37C5" w:rsidP="00AE37C5"/>
        </w:tc>
        <w:tc>
          <w:tcPr>
            <w:tcW w:w="92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6446267" w14:textId="77777777" w:rsidR="00AE37C5" w:rsidRPr="002218ED" w:rsidRDefault="00AE37C5" w:rsidP="00AE37C5">
            <w:pPr>
              <w:pStyle w:val="210"/>
              <w:ind w:left="-11" w:firstLine="0"/>
              <w:jc w:val="center"/>
              <w:rPr>
                <w:sz w:val="24"/>
                <w:szCs w:val="24"/>
              </w:rPr>
            </w:pPr>
            <w:r w:rsidRPr="002218ED">
              <w:rPr>
                <w:sz w:val="24"/>
                <w:szCs w:val="24"/>
              </w:rPr>
              <w:t>1</w:t>
            </w:r>
            <w:r w:rsidRPr="002218ED">
              <w:rPr>
                <w:sz w:val="24"/>
                <w:szCs w:val="24"/>
                <w:lang w:val="kk-KZ"/>
              </w:rPr>
              <w:t>дана</w:t>
            </w:r>
            <w:r w:rsidRPr="002218ED">
              <w:rPr>
                <w:sz w:val="24"/>
                <w:szCs w:val="24"/>
              </w:rPr>
              <w:t xml:space="preserve">., </w:t>
            </w:r>
            <w:r w:rsidRPr="002218ED">
              <w:rPr>
                <w:sz w:val="24"/>
                <w:szCs w:val="24"/>
                <w:lang w:val="kk-KZ"/>
              </w:rPr>
              <w:t xml:space="preserve">мың </w:t>
            </w:r>
            <w:r w:rsidRPr="002218ED">
              <w:rPr>
                <w:sz w:val="24"/>
                <w:szCs w:val="24"/>
              </w:rPr>
              <w:t>те</w:t>
            </w:r>
            <w:r w:rsidRPr="002218ED">
              <w:rPr>
                <w:sz w:val="24"/>
                <w:szCs w:val="24"/>
                <w:lang w:val="kk-KZ"/>
              </w:rPr>
              <w:t>ңг</w:t>
            </w:r>
            <w:r w:rsidRPr="002218ED">
              <w:rPr>
                <w:sz w:val="24"/>
                <w:szCs w:val="24"/>
              </w:rPr>
              <w:t>е</w:t>
            </w:r>
          </w:p>
        </w:tc>
        <w:tc>
          <w:tcPr>
            <w:tcW w:w="10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87FF34B" w14:textId="77777777" w:rsidR="00AE37C5" w:rsidRPr="002218ED" w:rsidRDefault="00AE37C5" w:rsidP="00AE37C5">
            <w:pPr>
              <w:pStyle w:val="210"/>
              <w:ind w:left="-11" w:firstLine="0"/>
              <w:jc w:val="center"/>
              <w:rPr>
                <w:sz w:val="24"/>
                <w:szCs w:val="24"/>
              </w:rPr>
            </w:pPr>
            <w:r w:rsidRPr="002218ED">
              <w:rPr>
                <w:sz w:val="24"/>
                <w:szCs w:val="24"/>
                <w:lang w:val="kk-KZ"/>
              </w:rPr>
              <w:t>Жалпы құны, мың теңге</w:t>
            </w:r>
          </w:p>
        </w:tc>
        <w:tc>
          <w:tcPr>
            <w:tcW w:w="456" w:type="dxa"/>
            <w:tcBorders>
              <w:top w:val="single" w:sz="4" w:space="0" w:color="auto"/>
              <w:left w:val="single" w:sz="4" w:space="0" w:color="auto"/>
              <w:bottom w:val="single" w:sz="4" w:space="0" w:color="auto"/>
              <w:right w:val="single" w:sz="4" w:space="0" w:color="auto"/>
            </w:tcBorders>
            <w:shd w:val="clear" w:color="auto" w:fill="auto"/>
            <w:vAlign w:val="center"/>
          </w:tcPr>
          <w:p w14:paraId="6FA550F8" w14:textId="77777777" w:rsidR="00AE37C5" w:rsidRPr="002218ED" w:rsidRDefault="00AE37C5" w:rsidP="00AE37C5">
            <w:pPr>
              <w:pStyle w:val="210"/>
              <w:ind w:left="-11" w:firstLine="0"/>
              <w:jc w:val="center"/>
              <w:rPr>
                <w:sz w:val="24"/>
                <w:szCs w:val="24"/>
              </w:rPr>
            </w:pPr>
            <w:r w:rsidRPr="002218ED">
              <w:rPr>
                <w:sz w:val="24"/>
                <w:szCs w:val="24"/>
              </w:rPr>
              <w:t>%</w:t>
            </w:r>
          </w:p>
        </w:tc>
        <w:tc>
          <w:tcPr>
            <w:tcW w:w="913" w:type="dxa"/>
            <w:tcBorders>
              <w:top w:val="single" w:sz="4" w:space="0" w:color="auto"/>
              <w:left w:val="single" w:sz="4" w:space="0" w:color="auto"/>
              <w:bottom w:val="single" w:sz="4" w:space="0" w:color="auto"/>
              <w:right w:val="single" w:sz="4" w:space="0" w:color="auto"/>
            </w:tcBorders>
            <w:shd w:val="clear" w:color="auto" w:fill="auto"/>
            <w:vAlign w:val="center"/>
          </w:tcPr>
          <w:p w14:paraId="34203A4C" w14:textId="77777777" w:rsidR="00AE37C5" w:rsidRPr="002218ED" w:rsidRDefault="00AE37C5" w:rsidP="00AE37C5">
            <w:pPr>
              <w:pStyle w:val="210"/>
              <w:ind w:left="-11" w:firstLine="0"/>
              <w:jc w:val="center"/>
              <w:rPr>
                <w:sz w:val="24"/>
                <w:szCs w:val="24"/>
              </w:rPr>
            </w:pPr>
            <w:r w:rsidRPr="002218ED">
              <w:rPr>
                <w:sz w:val="24"/>
                <w:szCs w:val="24"/>
                <w:lang w:val="kk-KZ"/>
              </w:rPr>
              <w:t xml:space="preserve">Мың </w:t>
            </w:r>
            <w:r w:rsidRPr="002218ED">
              <w:rPr>
                <w:sz w:val="24"/>
                <w:szCs w:val="24"/>
              </w:rPr>
              <w:t xml:space="preserve"> те</w:t>
            </w:r>
            <w:r w:rsidRPr="002218ED">
              <w:rPr>
                <w:sz w:val="24"/>
                <w:szCs w:val="24"/>
                <w:lang w:val="kk-KZ"/>
              </w:rPr>
              <w:t>ң</w:t>
            </w:r>
            <w:proofErr w:type="spellStart"/>
            <w:r w:rsidRPr="002218ED">
              <w:rPr>
                <w:sz w:val="24"/>
                <w:szCs w:val="24"/>
              </w:rPr>
              <w:t>ге</w:t>
            </w:r>
            <w:proofErr w:type="spellEnd"/>
          </w:p>
          <w:p w14:paraId="5369475B" w14:textId="77777777" w:rsidR="00AE37C5" w:rsidRPr="002218ED" w:rsidRDefault="00AE37C5" w:rsidP="00AE37C5">
            <w:pPr>
              <w:pStyle w:val="210"/>
              <w:ind w:left="-11" w:firstLine="0"/>
              <w:jc w:val="center"/>
              <w:rPr>
                <w:sz w:val="24"/>
                <w:szCs w:val="24"/>
              </w:rPr>
            </w:pPr>
          </w:p>
          <w:p w14:paraId="08E34E6C" w14:textId="77777777" w:rsidR="00AE37C5" w:rsidRPr="002218ED" w:rsidRDefault="00AE37C5" w:rsidP="00AE37C5">
            <w:pPr>
              <w:pStyle w:val="210"/>
              <w:ind w:left="-11" w:firstLine="0"/>
              <w:jc w:val="center"/>
              <w:rPr>
                <w:sz w:val="24"/>
                <w:szCs w:val="24"/>
              </w:rPr>
            </w:pPr>
          </w:p>
          <w:p w14:paraId="134428FA" w14:textId="77777777" w:rsidR="00AE37C5" w:rsidRPr="002218ED" w:rsidRDefault="00AE37C5" w:rsidP="00AE37C5">
            <w:pPr>
              <w:pStyle w:val="210"/>
              <w:ind w:left="-11" w:firstLine="0"/>
              <w:jc w:val="center"/>
              <w:rPr>
                <w:sz w:val="24"/>
                <w:szCs w:val="24"/>
              </w:rPr>
            </w:pPr>
          </w:p>
          <w:p w14:paraId="38E4CAF3" w14:textId="77777777" w:rsidR="00AE37C5" w:rsidRPr="002218ED" w:rsidRDefault="00AE37C5" w:rsidP="00AE37C5">
            <w:pPr>
              <w:pStyle w:val="210"/>
              <w:ind w:left="-11" w:firstLine="0"/>
              <w:jc w:val="center"/>
              <w:rPr>
                <w:sz w:val="24"/>
                <w:szCs w:val="24"/>
              </w:rPr>
            </w:pPr>
          </w:p>
          <w:p w14:paraId="3C4A94BC" w14:textId="77777777" w:rsidR="00AE37C5" w:rsidRPr="002218ED" w:rsidRDefault="00AE37C5" w:rsidP="00AE37C5">
            <w:pPr>
              <w:pStyle w:val="210"/>
              <w:ind w:left="-11" w:firstLine="0"/>
              <w:jc w:val="center"/>
              <w:rPr>
                <w:sz w:val="24"/>
                <w:szCs w:val="24"/>
              </w:rPr>
            </w:pPr>
          </w:p>
        </w:tc>
        <w:tc>
          <w:tcPr>
            <w:tcW w:w="106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38BC94" w14:textId="77777777" w:rsidR="00AE37C5" w:rsidRPr="002218ED" w:rsidRDefault="00AE37C5" w:rsidP="00AE37C5">
            <w:pPr>
              <w:ind w:left="-11"/>
            </w:pPr>
          </w:p>
        </w:tc>
        <w:tc>
          <w:tcPr>
            <w:tcW w:w="760" w:type="dxa"/>
            <w:tcBorders>
              <w:top w:val="single" w:sz="4" w:space="0" w:color="auto"/>
              <w:left w:val="single" w:sz="4" w:space="0" w:color="auto"/>
              <w:bottom w:val="single" w:sz="4" w:space="0" w:color="auto"/>
              <w:right w:val="single" w:sz="4" w:space="0" w:color="auto"/>
            </w:tcBorders>
            <w:shd w:val="clear" w:color="auto" w:fill="auto"/>
            <w:textDirection w:val="btLr"/>
          </w:tcPr>
          <w:p w14:paraId="5FA729CB" w14:textId="77777777" w:rsidR="00AE37C5" w:rsidRPr="002218ED" w:rsidRDefault="00AE37C5" w:rsidP="00AE37C5">
            <w:pPr>
              <w:pStyle w:val="210"/>
              <w:ind w:left="-11" w:firstLine="0"/>
              <w:jc w:val="center"/>
              <w:rPr>
                <w:sz w:val="24"/>
                <w:szCs w:val="24"/>
              </w:rPr>
            </w:pPr>
            <w:r w:rsidRPr="002218ED">
              <w:rPr>
                <w:sz w:val="24"/>
                <w:szCs w:val="24"/>
                <w:lang w:val="kk-KZ"/>
              </w:rPr>
              <w:t xml:space="preserve">Амортизация нормасы, </w:t>
            </w:r>
            <w:r w:rsidRPr="002218ED">
              <w:rPr>
                <w:sz w:val="24"/>
                <w:szCs w:val="24"/>
              </w:rPr>
              <w:t xml:space="preserve"> %</w:t>
            </w:r>
          </w:p>
        </w:tc>
        <w:tc>
          <w:tcPr>
            <w:tcW w:w="129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AFB3B25" w14:textId="77777777" w:rsidR="00AE37C5" w:rsidRPr="002218ED" w:rsidRDefault="00AE37C5" w:rsidP="00AE37C5">
            <w:pPr>
              <w:pStyle w:val="210"/>
              <w:ind w:left="-11" w:firstLine="0"/>
              <w:jc w:val="center"/>
              <w:rPr>
                <w:sz w:val="24"/>
                <w:szCs w:val="24"/>
              </w:rPr>
            </w:pPr>
            <w:r w:rsidRPr="002218ED">
              <w:rPr>
                <w:sz w:val="24"/>
                <w:szCs w:val="24"/>
                <w:lang w:val="kk-KZ"/>
              </w:rPr>
              <w:t>Сомасы,</w:t>
            </w:r>
            <w:r w:rsidRPr="002218ED">
              <w:rPr>
                <w:sz w:val="24"/>
                <w:szCs w:val="24"/>
              </w:rPr>
              <w:t xml:space="preserve"> тенге</w:t>
            </w:r>
          </w:p>
        </w:tc>
      </w:tr>
      <w:tr w:rsidR="00AE37C5" w:rsidRPr="002218ED" w14:paraId="569D1D8F" w14:textId="77777777" w:rsidTr="00AE37C5">
        <w:trPr>
          <w:trHeight w:val="1"/>
        </w:trPr>
        <w:tc>
          <w:tcPr>
            <w:tcW w:w="959" w:type="dxa"/>
            <w:tcBorders>
              <w:top w:val="single" w:sz="4" w:space="0" w:color="auto"/>
              <w:left w:val="single" w:sz="4" w:space="0" w:color="auto"/>
              <w:bottom w:val="single" w:sz="4" w:space="0" w:color="auto"/>
              <w:right w:val="single" w:sz="4" w:space="0" w:color="auto"/>
            </w:tcBorders>
            <w:shd w:val="clear" w:color="auto" w:fill="auto"/>
          </w:tcPr>
          <w:p w14:paraId="08E2C5D0" w14:textId="77777777" w:rsidR="00AE37C5" w:rsidRPr="002218ED" w:rsidRDefault="00AE37C5" w:rsidP="00AE37C5">
            <w:pPr>
              <w:pStyle w:val="210"/>
              <w:ind w:firstLine="0"/>
              <w:jc w:val="center"/>
              <w:rPr>
                <w:sz w:val="24"/>
                <w:szCs w:val="24"/>
                <w:lang w:val="kk-KZ"/>
              </w:rPr>
            </w:pPr>
            <w:r w:rsidRPr="002218ED">
              <w:rPr>
                <w:sz w:val="24"/>
                <w:szCs w:val="24"/>
              </w:rPr>
              <w:t>1</w:t>
            </w:r>
          </w:p>
          <w:p w14:paraId="7ECB6578" w14:textId="77777777" w:rsidR="00AE37C5" w:rsidRPr="002218ED" w:rsidRDefault="00AE37C5" w:rsidP="00AE37C5">
            <w:pPr>
              <w:pStyle w:val="210"/>
              <w:ind w:firstLine="0"/>
              <w:jc w:val="center"/>
              <w:rPr>
                <w:sz w:val="24"/>
                <w:szCs w:val="24"/>
              </w:rPr>
            </w:pPr>
          </w:p>
          <w:p w14:paraId="5C00B38A" w14:textId="77777777" w:rsidR="00AE37C5" w:rsidRPr="002218ED" w:rsidRDefault="00AE37C5" w:rsidP="00AE37C5">
            <w:pPr>
              <w:pStyle w:val="210"/>
              <w:ind w:firstLine="0"/>
              <w:jc w:val="center"/>
              <w:rPr>
                <w:sz w:val="24"/>
                <w:szCs w:val="24"/>
              </w:rPr>
            </w:pPr>
          </w:p>
          <w:p w14:paraId="21F49438" w14:textId="77777777" w:rsidR="00AE37C5" w:rsidRPr="002218ED" w:rsidRDefault="00AE37C5" w:rsidP="00AE37C5">
            <w:pPr>
              <w:pStyle w:val="210"/>
              <w:ind w:firstLine="0"/>
              <w:jc w:val="center"/>
              <w:rPr>
                <w:sz w:val="24"/>
                <w:szCs w:val="24"/>
              </w:rPr>
            </w:pPr>
          </w:p>
          <w:p w14:paraId="3EE6EF14" w14:textId="77777777" w:rsidR="00AE37C5" w:rsidRPr="002218ED" w:rsidRDefault="00AE37C5" w:rsidP="00AE37C5">
            <w:pPr>
              <w:pStyle w:val="210"/>
              <w:ind w:firstLine="0"/>
              <w:jc w:val="center"/>
              <w:rPr>
                <w:sz w:val="24"/>
                <w:szCs w:val="24"/>
              </w:rPr>
            </w:pPr>
            <w:r w:rsidRPr="002218ED">
              <w:rPr>
                <w:sz w:val="24"/>
                <w:szCs w:val="24"/>
              </w:rPr>
              <w:t>2</w:t>
            </w:r>
          </w:p>
          <w:p w14:paraId="3C6E97BA" w14:textId="77777777" w:rsidR="00AE37C5" w:rsidRPr="002218ED" w:rsidRDefault="00AE37C5" w:rsidP="00AE37C5">
            <w:pPr>
              <w:pStyle w:val="210"/>
              <w:ind w:firstLine="0"/>
              <w:jc w:val="center"/>
              <w:rPr>
                <w:sz w:val="24"/>
                <w:szCs w:val="24"/>
              </w:rPr>
            </w:pPr>
          </w:p>
          <w:p w14:paraId="79BF7CA7" w14:textId="77777777" w:rsidR="00AE37C5" w:rsidRPr="002218ED" w:rsidRDefault="00AE37C5" w:rsidP="00AE37C5">
            <w:pPr>
              <w:pStyle w:val="210"/>
              <w:ind w:firstLine="0"/>
              <w:jc w:val="center"/>
              <w:rPr>
                <w:sz w:val="24"/>
                <w:szCs w:val="24"/>
              </w:rPr>
            </w:pPr>
          </w:p>
          <w:p w14:paraId="421E1AD0" w14:textId="77777777" w:rsidR="00AE37C5" w:rsidRPr="002218ED" w:rsidRDefault="00AE37C5" w:rsidP="00AE37C5">
            <w:pPr>
              <w:pStyle w:val="210"/>
              <w:ind w:firstLine="0"/>
              <w:jc w:val="center"/>
              <w:rPr>
                <w:sz w:val="24"/>
                <w:szCs w:val="24"/>
              </w:rPr>
            </w:pPr>
          </w:p>
          <w:p w14:paraId="17F7790D" w14:textId="77777777" w:rsidR="00AE37C5" w:rsidRPr="002218ED" w:rsidRDefault="00AE37C5" w:rsidP="00AE37C5">
            <w:pPr>
              <w:pStyle w:val="210"/>
              <w:ind w:firstLine="0"/>
              <w:jc w:val="center"/>
              <w:rPr>
                <w:sz w:val="24"/>
                <w:szCs w:val="24"/>
              </w:rPr>
            </w:pPr>
          </w:p>
          <w:p w14:paraId="0BEBB940" w14:textId="77777777" w:rsidR="00AE37C5" w:rsidRPr="002218ED" w:rsidRDefault="00AE37C5" w:rsidP="00AE37C5">
            <w:pPr>
              <w:pStyle w:val="210"/>
              <w:ind w:firstLine="0"/>
              <w:jc w:val="center"/>
              <w:rPr>
                <w:sz w:val="24"/>
                <w:szCs w:val="24"/>
              </w:rPr>
            </w:pPr>
          </w:p>
          <w:p w14:paraId="6D2E7156" w14:textId="77777777" w:rsidR="00AE37C5" w:rsidRPr="002218ED" w:rsidRDefault="00AE37C5" w:rsidP="00AE37C5">
            <w:pPr>
              <w:pStyle w:val="210"/>
              <w:ind w:firstLine="0"/>
              <w:jc w:val="center"/>
              <w:rPr>
                <w:sz w:val="24"/>
                <w:szCs w:val="24"/>
              </w:rPr>
            </w:pPr>
            <w:r w:rsidRPr="002218ED">
              <w:rPr>
                <w:sz w:val="24"/>
                <w:szCs w:val="24"/>
              </w:rPr>
              <w:t>3</w:t>
            </w:r>
          </w:p>
        </w:tc>
        <w:tc>
          <w:tcPr>
            <w:tcW w:w="1912" w:type="dxa"/>
            <w:tcBorders>
              <w:top w:val="single" w:sz="4" w:space="0" w:color="auto"/>
              <w:left w:val="single" w:sz="4" w:space="0" w:color="auto"/>
              <w:bottom w:val="single" w:sz="4" w:space="0" w:color="auto"/>
              <w:right w:val="single" w:sz="4" w:space="0" w:color="auto"/>
            </w:tcBorders>
            <w:shd w:val="clear" w:color="auto" w:fill="auto"/>
          </w:tcPr>
          <w:p w14:paraId="29BEED13" w14:textId="77777777" w:rsidR="00AE37C5" w:rsidRPr="002218ED" w:rsidRDefault="00AE37C5" w:rsidP="00AE37C5">
            <w:pPr>
              <w:pStyle w:val="210"/>
              <w:ind w:firstLine="0"/>
              <w:rPr>
                <w:color w:val="000000"/>
                <w:sz w:val="24"/>
                <w:szCs w:val="24"/>
                <w:shd w:val="clear" w:color="auto" w:fill="FFFFFF"/>
              </w:rPr>
            </w:pPr>
            <w:r w:rsidRPr="002218ED">
              <w:rPr>
                <w:color w:val="000000"/>
                <w:sz w:val="24"/>
                <w:szCs w:val="24"/>
                <w:shd w:val="clear" w:color="auto" w:fill="FFFFFF"/>
                <w:lang w:val="kk-KZ"/>
              </w:rPr>
              <w:t xml:space="preserve">Кептіру шкафы </w:t>
            </w:r>
            <w:r w:rsidRPr="002218ED">
              <w:rPr>
                <w:color w:val="000000"/>
                <w:sz w:val="24"/>
                <w:szCs w:val="24"/>
                <w:shd w:val="clear" w:color="auto" w:fill="FFFFFF"/>
                <w:lang w:val="en-US"/>
              </w:rPr>
              <w:t>ABAT</w:t>
            </w:r>
            <w:r w:rsidRPr="002218ED">
              <w:rPr>
                <w:color w:val="000000"/>
                <w:sz w:val="24"/>
                <w:szCs w:val="24"/>
                <w:shd w:val="clear" w:color="auto" w:fill="FFFFFF"/>
              </w:rPr>
              <w:t xml:space="preserve"> ШС-32-2Г-02</w:t>
            </w:r>
          </w:p>
          <w:p w14:paraId="1C99BD0F" w14:textId="77777777" w:rsidR="00AE37C5" w:rsidRPr="002218ED" w:rsidRDefault="00AE37C5" w:rsidP="00AE37C5">
            <w:pPr>
              <w:pStyle w:val="210"/>
              <w:ind w:firstLine="0"/>
              <w:rPr>
                <w:color w:val="000000"/>
                <w:sz w:val="24"/>
                <w:szCs w:val="24"/>
                <w:shd w:val="clear" w:color="auto" w:fill="FFFFFF"/>
              </w:rPr>
            </w:pPr>
          </w:p>
          <w:p w14:paraId="50F6A30B" w14:textId="77777777" w:rsidR="00AE37C5" w:rsidRPr="002218ED" w:rsidRDefault="00AE37C5" w:rsidP="00AE37C5">
            <w:pPr>
              <w:pStyle w:val="210"/>
              <w:ind w:firstLine="0"/>
              <w:rPr>
                <w:color w:val="000000"/>
                <w:sz w:val="24"/>
                <w:szCs w:val="24"/>
                <w:shd w:val="clear" w:color="auto" w:fill="FFFFFF"/>
              </w:rPr>
            </w:pPr>
            <w:proofErr w:type="spellStart"/>
            <w:r w:rsidRPr="002218ED">
              <w:rPr>
                <w:color w:val="000000"/>
                <w:sz w:val="24"/>
                <w:szCs w:val="24"/>
                <w:shd w:val="clear" w:color="auto" w:fill="FFFFFF"/>
              </w:rPr>
              <w:t>Кептіру</w:t>
            </w:r>
            <w:proofErr w:type="spellEnd"/>
            <w:r w:rsidRPr="002218ED">
              <w:rPr>
                <w:color w:val="000000"/>
                <w:sz w:val="24"/>
                <w:szCs w:val="24"/>
                <w:shd w:val="clear" w:color="auto" w:fill="FFFFFF"/>
              </w:rPr>
              <w:t xml:space="preserve"> шкафы </w:t>
            </w:r>
            <w:r w:rsidRPr="002218ED">
              <w:rPr>
                <w:color w:val="000000"/>
                <w:sz w:val="24"/>
                <w:szCs w:val="24"/>
                <w:shd w:val="clear" w:color="auto" w:fill="FFFFFF"/>
                <w:lang w:val="en-US"/>
              </w:rPr>
              <w:t>ABAT</w:t>
            </w:r>
            <w:r w:rsidRPr="002218ED">
              <w:rPr>
                <w:color w:val="000000"/>
                <w:sz w:val="24"/>
                <w:szCs w:val="24"/>
                <w:shd w:val="clear" w:color="auto" w:fill="FFFFFF"/>
              </w:rPr>
              <w:t xml:space="preserve"> ШС-32-1-03 32х</w:t>
            </w:r>
            <w:r w:rsidRPr="002218ED">
              <w:rPr>
                <w:color w:val="000000"/>
                <w:sz w:val="24"/>
                <w:szCs w:val="24"/>
                <w:shd w:val="clear" w:color="auto" w:fill="FFFFFF"/>
                <w:lang w:val="en-US"/>
              </w:rPr>
              <w:t>EN</w:t>
            </w:r>
            <w:r w:rsidRPr="002218ED">
              <w:rPr>
                <w:color w:val="000000"/>
                <w:sz w:val="24"/>
                <w:szCs w:val="24"/>
                <w:shd w:val="clear" w:color="auto" w:fill="FFFFFF"/>
              </w:rPr>
              <w:t xml:space="preserve"> 1/1 (600х400 мм), </w:t>
            </w:r>
            <w:r w:rsidRPr="002218ED">
              <w:rPr>
                <w:color w:val="000000"/>
                <w:sz w:val="24"/>
                <w:szCs w:val="24"/>
                <w:shd w:val="clear" w:color="auto" w:fill="FFFFFF"/>
                <w:lang w:val="en-US"/>
              </w:rPr>
              <w:t>GN</w:t>
            </w:r>
            <w:r w:rsidRPr="002218ED">
              <w:rPr>
                <w:color w:val="000000"/>
                <w:sz w:val="24"/>
                <w:szCs w:val="24"/>
                <w:shd w:val="clear" w:color="auto" w:fill="FFFFFF"/>
              </w:rPr>
              <w:t xml:space="preserve"> 1/1 (350х325 мм)</w:t>
            </w:r>
          </w:p>
          <w:p w14:paraId="20D9B87C" w14:textId="77777777" w:rsidR="00AE37C5" w:rsidRPr="002218ED" w:rsidRDefault="00AE37C5" w:rsidP="00AE37C5">
            <w:pPr>
              <w:pStyle w:val="210"/>
              <w:ind w:firstLine="0"/>
              <w:rPr>
                <w:color w:val="000000"/>
                <w:sz w:val="24"/>
                <w:szCs w:val="24"/>
                <w:shd w:val="clear" w:color="auto" w:fill="FFFFFF"/>
              </w:rPr>
            </w:pPr>
          </w:p>
          <w:p w14:paraId="5B873E91" w14:textId="77777777" w:rsidR="00AE37C5" w:rsidRPr="002218ED" w:rsidRDefault="00AE37C5" w:rsidP="00AE37C5">
            <w:pPr>
              <w:pStyle w:val="210"/>
              <w:ind w:firstLine="0"/>
              <w:rPr>
                <w:sz w:val="24"/>
                <w:szCs w:val="24"/>
              </w:rPr>
            </w:pPr>
            <w:proofErr w:type="spellStart"/>
            <w:r w:rsidRPr="002218ED">
              <w:rPr>
                <w:color w:val="000000"/>
                <w:sz w:val="24"/>
                <w:szCs w:val="24"/>
                <w:shd w:val="clear" w:color="auto" w:fill="FFFFFF"/>
              </w:rPr>
              <w:t>Аяқ</w:t>
            </w:r>
            <w:proofErr w:type="spellEnd"/>
            <w:r w:rsidRPr="002218ED">
              <w:rPr>
                <w:color w:val="000000"/>
                <w:sz w:val="24"/>
                <w:szCs w:val="24"/>
                <w:shd w:val="clear" w:color="auto" w:fill="FFFFFF"/>
              </w:rPr>
              <w:t xml:space="preserve"> </w:t>
            </w:r>
            <w:proofErr w:type="spellStart"/>
            <w:r w:rsidRPr="002218ED">
              <w:rPr>
                <w:color w:val="000000"/>
                <w:sz w:val="24"/>
                <w:szCs w:val="24"/>
                <w:shd w:val="clear" w:color="auto" w:fill="FFFFFF"/>
              </w:rPr>
              <w:t>импульсті</w:t>
            </w:r>
            <w:proofErr w:type="spellEnd"/>
            <w:r w:rsidRPr="002218ED">
              <w:rPr>
                <w:color w:val="000000"/>
                <w:sz w:val="24"/>
                <w:szCs w:val="24"/>
                <w:shd w:val="clear" w:color="auto" w:fill="FFFFFF"/>
              </w:rPr>
              <w:t xml:space="preserve"> аппараты </w:t>
            </w:r>
            <w:r w:rsidRPr="002218ED">
              <w:rPr>
                <w:color w:val="000000"/>
                <w:sz w:val="24"/>
                <w:szCs w:val="24"/>
                <w:shd w:val="clear" w:color="auto" w:fill="FFFFFF"/>
                <w:lang w:val="en-US"/>
              </w:rPr>
              <w:t>Gas</w:t>
            </w:r>
            <w:r w:rsidRPr="002218ED">
              <w:rPr>
                <w:color w:val="000000"/>
                <w:sz w:val="24"/>
                <w:szCs w:val="24"/>
                <w:shd w:val="clear" w:color="auto" w:fill="FFFFFF"/>
              </w:rPr>
              <w:t xml:space="preserve"> </w:t>
            </w:r>
            <w:r w:rsidRPr="002218ED">
              <w:rPr>
                <w:color w:val="000000"/>
                <w:sz w:val="24"/>
                <w:szCs w:val="24"/>
                <w:shd w:val="clear" w:color="auto" w:fill="FFFFFF"/>
                <w:lang w:val="en-US"/>
              </w:rPr>
              <w:t>CNI</w:t>
            </w:r>
            <w:r w:rsidRPr="002218ED">
              <w:rPr>
                <w:color w:val="000000"/>
                <w:sz w:val="24"/>
                <w:szCs w:val="24"/>
                <w:shd w:val="clear" w:color="auto" w:fill="FFFFFF"/>
              </w:rPr>
              <w:t xml:space="preserve">-800/5 </w:t>
            </w:r>
          </w:p>
        </w:tc>
        <w:tc>
          <w:tcPr>
            <w:tcW w:w="396" w:type="dxa"/>
            <w:tcBorders>
              <w:top w:val="single" w:sz="4" w:space="0" w:color="auto"/>
              <w:left w:val="single" w:sz="4" w:space="0" w:color="auto"/>
              <w:bottom w:val="single" w:sz="4" w:space="0" w:color="auto"/>
              <w:right w:val="single" w:sz="4" w:space="0" w:color="auto"/>
            </w:tcBorders>
            <w:shd w:val="clear" w:color="auto" w:fill="auto"/>
          </w:tcPr>
          <w:p w14:paraId="6E78327D" w14:textId="77777777" w:rsidR="00AE37C5" w:rsidRPr="002218ED" w:rsidRDefault="00AE37C5" w:rsidP="00AE37C5">
            <w:pPr>
              <w:pStyle w:val="210"/>
              <w:ind w:firstLine="0"/>
              <w:jc w:val="center"/>
              <w:rPr>
                <w:sz w:val="24"/>
                <w:szCs w:val="24"/>
              </w:rPr>
            </w:pPr>
            <w:r w:rsidRPr="002218ED">
              <w:rPr>
                <w:sz w:val="24"/>
                <w:szCs w:val="24"/>
              </w:rPr>
              <w:t>1</w:t>
            </w:r>
          </w:p>
          <w:p w14:paraId="1435E23E" w14:textId="77777777" w:rsidR="00AE37C5" w:rsidRPr="002218ED" w:rsidRDefault="00AE37C5" w:rsidP="00AE37C5">
            <w:pPr>
              <w:pStyle w:val="210"/>
              <w:ind w:firstLine="0"/>
              <w:jc w:val="center"/>
              <w:rPr>
                <w:sz w:val="24"/>
                <w:szCs w:val="24"/>
              </w:rPr>
            </w:pPr>
          </w:p>
          <w:p w14:paraId="72352FAC" w14:textId="77777777" w:rsidR="00AE37C5" w:rsidRPr="002218ED" w:rsidRDefault="00AE37C5" w:rsidP="00AE37C5">
            <w:pPr>
              <w:pStyle w:val="210"/>
              <w:ind w:firstLine="0"/>
              <w:jc w:val="center"/>
              <w:rPr>
                <w:sz w:val="24"/>
                <w:szCs w:val="24"/>
              </w:rPr>
            </w:pPr>
          </w:p>
          <w:p w14:paraId="7D72E0CD" w14:textId="77777777" w:rsidR="00AE37C5" w:rsidRPr="002218ED" w:rsidRDefault="00AE37C5" w:rsidP="00AE37C5">
            <w:pPr>
              <w:pStyle w:val="210"/>
              <w:ind w:firstLine="0"/>
              <w:jc w:val="center"/>
              <w:rPr>
                <w:sz w:val="24"/>
                <w:szCs w:val="24"/>
              </w:rPr>
            </w:pPr>
          </w:p>
          <w:p w14:paraId="3B271A79" w14:textId="77777777" w:rsidR="00AE37C5" w:rsidRPr="002218ED" w:rsidRDefault="00AE37C5" w:rsidP="00AE37C5">
            <w:pPr>
              <w:pStyle w:val="210"/>
              <w:ind w:firstLine="0"/>
              <w:jc w:val="center"/>
              <w:rPr>
                <w:sz w:val="24"/>
                <w:szCs w:val="24"/>
              </w:rPr>
            </w:pPr>
          </w:p>
          <w:p w14:paraId="662F737D" w14:textId="77777777" w:rsidR="00AE37C5" w:rsidRPr="002218ED" w:rsidRDefault="00AE37C5" w:rsidP="00AE37C5">
            <w:pPr>
              <w:pStyle w:val="210"/>
              <w:ind w:firstLine="0"/>
              <w:jc w:val="center"/>
              <w:rPr>
                <w:sz w:val="24"/>
                <w:szCs w:val="24"/>
              </w:rPr>
            </w:pPr>
            <w:r w:rsidRPr="002218ED">
              <w:rPr>
                <w:sz w:val="24"/>
                <w:szCs w:val="24"/>
              </w:rPr>
              <w:t>1</w:t>
            </w:r>
          </w:p>
          <w:p w14:paraId="456E72F4" w14:textId="77777777" w:rsidR="00AE37C5" w:rsidRPr="002218ED" w:rsidRDefault="00AE37C5" w:rsidP="00AE37C5">
            <w:pPr>
              <w:pStyle w:val="210"/>
              <w:ind w:firstLine="0"/>
              <w:jc w:val="center"/>
              <w:rPr>
                <w:sz w:val="24"/>
                <w:szCs w:val="24"/>
              </w:rPr>
            </w:pPr>
          </w:p>
          <w:p w14:paraId="393CCDBD" w14:textId="77777777" w:rsidR="00AE37C5" w:rsidRPr="002218ED" w:rsidRDefault="00AE37C5" w:rsidP="00AE37C5">
            <w:pPr>
              <w:pStyle w:val="210"/>
              <w:ind w:firstLine="0"/>
              <w:jc w:val="center"/>
              <w:rPr>
                <w:sz w:val="24"/>
                <w:szCs w:val="24"/>
              </w:rPr>
            </w:pPr>
          </w:p>
          <w:p w14:paraId="6CAD8FFE" w14:textId="77777777" w:rsidR="00AE37C5" w:rsidRPr="002218ED" w:rsidRDefault="00AE37C5" w:rsidP="00AE37C5">
            <w:pPr>
              <w:pStyle w:val="210"/>
              <w:ind w:firstLine="0"/>
              <w:rPr>
                <w:sz w:val="24"/>
                <w:szCs w:val="24"/>
              </w:rPr>
            </w:pPr>
          </w:p>
          <w:p w14:paraId="5979F64A" w14:textId="77777777" w:rsidR="00AE37C5" w:rsidRPr="002218ED" w:rsidRDefault="00AE37C5" w:rsidP="00AE37C5">
            <w:pPr>
              <w:pStyle w:val="210"/>
              <w:ind w:firstLine="0"/>
              <w:jc w:val="center"/>
              <w:rPr>
                <w:sz w:val="24"/>
                <w:szCs w:val="24"/>
              </w:rPr>
            </w:pPr>
          </w:p>
          <w:p w14:paraId="36EA47D4" w14:textId="77777777" w:rsidR="00AE37C5" w:rsidRPr="002218ED" w:rsidRDefault="00AE37C5" w:rsidP="00AE37C5">
            <w:pPr>
              <w:pStyle w:val="210"/>
              <w:ind w:firstLine="0"/>
              <w:jc w:val="center"/>
              <w:rPr>
                <w:sz w:val="24"/>
                <w:szCs w:val="24"/>
              </w:rPr>
            </w:pPr>
          </w:p>
          <w:p w14:paraId="54D26CC7" w14:textId="77777777" w:rsidR="00AE37C5" w:rsidRPr="002218ED" w:rsidRDefault="00AE37C5" w:rsidP="00AE37C5">
            <w:pPr>
              <w:pStyle w:val="210"/>
              <w:ind w:firstLine="0"/>
              <w:jc w:val="center"/>
              <w:rPr>
                <w:sz w:val="24"/>
                <w:szCs w:val="24"/>
              </w:rPr>
            </w:pPr>
          </w:p>
          <w:p w14:paraId="27A3E330" w14:textId="77777777" w:rsidR="00AE37C5" w:rsidRPr="002218ED" w:rsidRDefault="00AE37C5" w:rsidP="00AE37C5">
            <w:pPr>
              <w:pStyle w:val="210"/>
              <w:ind w:firstLine="0"/>
              <w:jc w:val="center"/>
              <w:rPr>
                <w:sz w:val="24"/>
                <w:szCs w:val="24"/>
              </w:rPr>
            </w:pPr>
            <w:r w:rsidRPr="002218ED">
              <w:rPr>
                <w:sz w:val="24"/>
                <w:szCs w:val="24"/>
              </w:rPr>
              <w:t>1</w:t>
            </w:r>
          </w:p>
        </w:tc>
        <w:tc>
          <w:tcPr>
            <w:tcW w:w="921" w:type="dxa"/>
            <w:tcBorders>
              <w:top w:val="single" w:sz="4" w:space="0" w:color="auto"/>
              <w:left w:val="single" w:sz="4" w:space="0" w:color="auto"/>
              <w:bottom w:val="single" w:sz="4" w:space="0" w:color="auto"/>
              <w:right w:val="single" w:sz="4" w:space="0" w:color="auto"/>
            </w:tcBorders>
            <w:shd w:val="clear" w:color="auto" w:fill="auto"/>
          </w:tcPr>
          <w:p w14:paraId="554F7A8F" w14:textId="77777777" w:rsidR="00AE37C5" w:rsidRPr="002218ED" w:rsidRDefault="00AE37C5" w:rsidP="00AE37C5">
            <w:pPr>
              <w:pStyle w:val="210"/>
              <w:ind w:right="-108" w:firstLine="0"/>
              <w:jc w:val="center"/>
              <w:rPr>
                <w:sz w:val="24"/>
                <w:szCs w:val="24"/>
                <w:lang w:val="en-US"/>
              </w:rPr>
            </w:pPr>
            <w:r w:rsidRPr="002218ED">
              <w:rPr>
                <w:sz w:val="24"/>
                <w:szCs w:val="24"/>
                <w:lang w:val="en-US"/>
              </w:rPr>
              <w:t>741</w:t>
            </w:r>
            <w:r w:rsidRPr="002218ED">
              <w:rPr>
                <w:sz w:val="24"/>
                <w:szCs w:val="24"/>
              </w:rPr>
              <w:t>,</w:t>
            </w:r>
            <w:r w:rsidRPr="002218ED">
              <w:rPr>
                <w:sz w:val="24"/>
                <w:szCs w:val="24"/>
                <w:lang w:val="en-US"/>
              </w:rPr>
              <w:t>6</w:t>
            </w:r>
          </w:p>
          <w:p w14:paraId="651D9CC9" w14:textId="77777777" w:rsidR="00AE37C5" w:rsidRPr="002218ED" w:rsidRDefault="00AE37C5" w:rsidP="00AE37C5">
            <w:pPr>
              <w:pStyle w:val="210"/>
              <w:ind w:right="-108" w:firstLine="0"/>
              <w:jc w:val="center"/>
              <w:rPr>
                <w:sz w:val="24"/>
                <w:szCs w:val="24"/>
              </w:rPr>
            </w:pPr>
          </w:p>
          <w:p w14:paraId="3C14A6E2" w14:textId="77777777" w:rsidR="00AE37C5" w:rsidRPr="002218ED" w:rsidRDefault="00AE37C5" w:rsidP="00AE37C5">
            <w:pPr>
              <w:pStyle w:val="210"/>
              <w:ind w:right="-108" w:firstLine="0"/>
              <w:jc w:val="center"/>
              <w:rPr>
                <w:sz w:val="24"/>
                <w:szCs w:val="24"/>
              </w:rPr>
            </w:pPr>
          </w:p>
          <w:p w14:paraId="7F52FA19" w14:textId="77777777" w:rsidR="00AE37C5" w:rsidRPr="002218ED" w:rsidRDefault="00AE37C5" w:rsidP="00AE37C5">
            <w:pPr>
              <w:pStyle w:val="210"/>
              <w:ind w:right="-108" w:firstLine="0"/>
              <w:jc w:val="center"/>
              <w:rPr>
                <w:sz w:val="24"/>
                <w:szCs w:val="24"/>
              </w:rPr>
            </w:pPr>
          </w:p>
          <w:p w14:paraId="2D5194A8" w14:textId="77777777" w:rsidR="00AE37C5" w:rsidRPr="002218ED" w:rsidRDefault="00AE37C5" w:rsidP="00AE37C5">
            <w:pPr>
              <w:pStyle w:val="210"/>
              <w:ind w:right="-108" w:firstLine="0"/>
              <w:jc w:val="center"/>
              <w:rPr>
                <w:sz w:val="24"/>
                <w:szCs w:val="24"/>
              </w:rPr>
            </w:pPr>
          </w:p>
          <w:p w14:paraId="2DC0C960" w14:textId="77777777" w:rsidR="00AE37C5" w:rsidRPr="002218ED" w:rsidRDefault="00AE37C5" w:rsidP="00AE37C5">
            <w:pPr>
              <w:pStyle w:val="210"/>
              <w:ind w:right="-108" w:firstLine="0"/>
              <w:jc w:val="center"/>
              <w:rPr>
                <w:sz w:val="24"/>
                <w:szCs w:val="24"/>
                <w:lang w:val="en-US"/>
              </w:rPr>
            </w:pPr>
            <w:r w:rsidRPr="002218ED">
              <w:rPr>
                <w:sz w:val="24"/>
                <w:szCs w:val="24"/>
                <w:lang w:val="en-US"/>
              </w:rPr>
              <w:t>663</w:t>
            </w:r>
            <w:r w:rsidRPr="002218ED">
              <w:rPr>
                <w:sz w:val="24"/>
                <w:szCs w:val="24"/>
              </w:rPr>
              <w:t>,</w:t>
            </w:r>
            <w:r w:rsidRPr="002218ED">
              <w:rPr>
                <w:sz w:val="24"/>
                <w:szCs w:val="24"/>
                <w:lang w:val="en-US"/>
              </w:rPr>
              <w:t>32</w:t>
            </w:r>
          </w:p>
          <w:p w14:paraId="57FA2145" w14:textId="77777777" w:rsidR="00AE37C5" w:rsidRPr="002218ED" w:rsidRDefault="00AE37C5" w:rsidP="00AE37C5">
            <w:pPr>
              <w:pStyle w:val="210"/>
              <w:ind w:right="-108" w:firstLine="0"/>
              <w:jc w:val="center"/>
              <w:rPr>
                <w:sz w:val="24"/>
                <w:szCs w:val="24"/>
              </w:rPr>
            </w:pPr>
          </w:p>
          <w:p w14:paraId="31DB3327" w14:textId="77777777" w:rsidR="00AE37C5" w:rsidRPr="002218ED" w:rsidRDefault="00AE37C5" w:rsidP="00AE37C5">
            <w:pPr>
              <w:pStyle w:val="210"/>
              <w:ind w:right="-108" w:firstLine="0"/>
              <w:jc w:val="center"/>
              <w:rPr>
                <w:sz w:val="24"/>
                <w:szCs w:val="24"/>
              </w:rPr>
            </w:pPr>
          </w:p>
          <w:p w14:paraId="414625E7" w14:textId="77777777" w:rsidR="00AE37C5" w:rsidRPr="002218ED" w:rsidRDefault="00AE37C5" w:rsidP="00AE37C5">
            <w:pPr>
              <w:pStyle w:val="210"/>
              <w:ind w:right="-108" w:firstLine="0"/>
              <w:jc w:val="center"/>
              <w:rPr>
                <w:sz w:val="24"/>
                <w:szCs w:val="24"/>
              </w:rPr>
            </w:pPr>
          </w:p>
          <w:p w14:paraId="3B28D461" w14:textId="77777777" w:rsidR="00AE37C5" w:rsidRPr="002218ED" w:rsidRDefault="00AE37C5" w:rsidP="00AE37C5">
            <w:pPr>
              <w:pStyle w:val="210"/>
              <w:ind w:right="-108" w:firstLine="0"/>
              <w:jc w:val="center"/>
              <w:rPr>
                <w:sz w:val="24"/>
                <w:szCs w:val="24"/>
              </w:rPr>
            </w:pPr>
          </w:p>
          <w:p w14:paraId="28684F54" w14:textId="77777777" w:rsidR="00AE37C5" w:rsidRPr="002218ED" w:rsidRDefault="00AE37C5" w:rsidP="00AE37C5">
            <w:pPr>
              <w:pStyle w:val="210"/>
              <w:ind w:right="-108" w:firstLine="0"/>
              <w:jc w:val="center"/>
              <w:rPr>
                <w:sz w:val="24"/>
                <w:szCs w:val="24"/>
              </w:rPr>
            </w:pPr>
          </w:p>
          <w:p w14:paraId="44B804EF" w14:textId="77777777" w:rsidR="00AE37C5" w:rsidRPr="002218ED" w:rsidRDefault="00AE37C5" w:rsidP="00AE37C5">
            <w:pPr>
              <w:pStyle w:val="210"/>
              <w:ind w:right="-108" w:firstLine="0"/>
              <w:jc w:val="center"/>
              <w:rPr>
                <w:sz w:val="24"/>
                <w:szCs w:val="24"/>
              </w:rPr>
            </w:pPr>
          </w:p>
          <w:p w14:paraId="62A2203C" w14:textId="77777777" w:rsidR="00AE37C5" w:rsidRPr="002218ED" w:rsidRDefault="00AE37C5" w:rsidP="00AE37C5">
            <w:pPr>
              <w:pStyle w:val="210"/>
              <w:ind w:right="-108" w:firstLine="0"/>
              <w:jc w:val="center"/>
              <w:rPr>
                <w:sz w:val="24"/>
                <w:szCs w:val="24"/>
              </w:rPr>
            </w:pPr>
            <w:r w:rsidRPr="002218ED">
              <w:rPr>
                <w:sz w:val="24"/>
                <w:szCs w:val="24"/>
              </w:rPr>
              <w:t>313,182</w:t>
            </w:r>
          </w:p>
        </w:tc>
        <w:tc>
          <w:tcPr>
            <w:tcW w:w="1067" w:type="dxa"/>
            <w:tcBorders>
              <w:top w:val="single" w:sz="4" w:space="0" w:color="auto"/>
              <w:left w:val="single" w:sz="4" w:space="0" w:color="auto"/>
              <w:bottom w:val="single" w:sz="4" w:space="0" w:color="auto"/>
              <w:right w:val="single" w:sz="4" w:space="0" w:color="auto"/>
            </w:tcBorders>
            <w:shd w:val="clear" w:color="auto" w:fill="auto"/>
          </w:tcPr>
          <w:p w14:paraId="00BB8EB8" w14:textId="77777777" w:rsidR="00AE37C5" w:rsidRPr="002218ED" w:rsidRDefault="00AE37C5" w:rsidP="00AE37C5">
            <w:pPr>
              <w:pStyle w:val="210"/>
              <w:ind w:firstLine="0"/>
              <w:jc w:val="center"/>
              <w:rPr>
                <w:sz w:val="24"/>
                <w:szCs w:val="24"/>
                <w:lang w:val="en-US"/>
              </w:rPr>
            </w:pPr>
            <w:r w:rsidRPr="002218ED">
              <w:rPr>
                <w:sz w:val="24"/>
                <w:szCs w:val="24"/>
                <w:lang w:val="en-US"/>
              </w:rPr>
              <w:t>741</w:t>
            </w:r>
            <w:r w:rsidRPr="002218ED">
              <w:rPr>
                <w:sz w:val="24"/>
                <w:szCs w:val="24"/>
              </w:rPr>
              <w:t>,</w:t>
            </w:r>
            <w:r w:rsidRPr="002218ED">
              <w:rPr>
                <w:sz w:val="24"/>
                <w:szCs w:val="24"/>
                <w:lang w:val="en-US"/>
              </w:rPr>
              <w:t>6</w:t>
            </w:r>
          </w:p>
          <w:p w14:paraId="365ED20E" w14:textId="77777777" w:rsidR="00AE37C5" w:rsidRPr="002218ED" w:rsidRDefault="00AE37C5" w:rsidP="00AE37C5">
            <w:pPr>
              <w:pStyle w:val="210"/>
              <w:ind w:firstLine="0"/>
              <w:jc w:val="center"/>
              <w:rPr>
                <w:sz w:val="24"/>
                <w:szCs w:val="24"/>
              </w:rPr>
            </w:pPr>
          </w:p>
          <w:p w14:paraId="6EAD392D" w14:textId="77777777" w:rsidR="00AE37C5" w:rsidRPr="002218ED" w:rsidRDefault="00AE37C5" w:rsidP="00AE37C5">
            <w:pPr>
              <w:pStyle w:val="210"/>
              <w:ind w:firstLine="0"/>
              <w:jc w:val="center"/>
              <w:rPr>
                <w:sz w:val="24"/>
                <w:szCs w:val="24"/>
              </w:rPr>
            </w:pPr>
          </w:p>
          <w:p w14:paraId="067773B4" w14:textId="77777777" w:rsidR="00AE37C5" w:rsidRPr="002218ED" w:rsidRDefault="00AE37C5" w:rsidP="00AE37C5">
            <w:pPr>
              <w:pStyle w:val="210"/>
              <w:ind w:firstLine="0"/>
              <w:jc w:val="center"/>
              <w:rPr>
                <w:sz w:val="24"/>
                <w:szCs w:val="24"/>
              </w:rPr>
            </w:pPr>
          </w:p>
          <w:p w14:paraId="2F9E79B6" w14:textId="77777777" w:rsidR="00AE37C5" w:rsidRPr="002218ED" w:rsidRDefault="00AE37C5" w:rsidP="00AE37C5">
            <w:pPr>
              <w:pStyle w:val="210"/>
              <w:ind w:firstLine="0"/>
              <w:jc w:val="center"/>
              <w:rPr>
                <w:sz w:val="24"/>
                <w:szCs w:val="24"/>
              </w:rPr>
            </w:pPr>
          </w:p>
          <w:p w14:paraId="6DB0133B" w14:textId="77777777" w:rsidR="00AE37C5" w:rsidRPr="002218ED" w:rsidRDefault="00AE37C5" w:rsidP="00AE37C5">
            <w:pPr>
              <w:pStyle w:val="210"/>
              <w:ind w:firstLine="0"/>
              <w:jc w:val="center"/>
              <w:rPr>
                <w:sz w:val="24"/>
                <w:szCs w:val="24"/>
                <w:lang w:val="en-US"/>
              </w:rPr>
            </w:pPr>
            <w:r w:rsidRPr="002218ED">
              <w:rPr>
                <w:sz w:val="24"/>
                <w:szCs w:val="24"/>
                <w:lang w:val="en-US"/>
              </w:rPr>
              <w:t>663</w:t>
            </w:r>
            <w:r w:rsidRPr="002218ED">
              <w:rPr>
                <w:sz w:val="24"/>
                <w:szCs w:val="24"/>
              </w:rPr>
              <w:t>,</w:t>
            </w:r>
            <w:r w:rsidRPr="002218ED">
              <w:rPr>
                <w:sz w:val="24"/>
                <w:szCs w:val="24"/>
                <w:lang w:val="en-US"/>
              </w:rPr>
              <w:t>32</w:t>
            </w:r>
          </w:p>
          <w:p w14:paraId="16DEAFA7" w14:textId="77777777" w:rsidR="00AE37C5" w:rsidRPr="002218ED" w:rsidRDefault="00AE37C5" w:rsidP="00AE37C5">
            <w:pPr>
              <w:pStyle w:val="210"/>
              <w:ind w:firstLine="0"/>
              <w:jc w:val="center"/>
              <w:rPr>
                <w:sz w:val="24"/>
                <w:szCs w:val="24"/>
              </w:rPr>
            </w:pPr>
          </w:p>
          <w:p w14:paraId="78055ED3" w14:textId="77777777" w:rsidR="00AE37C5" w:rsidRPr="002218ED" w:rsidRDefault="00AE37C5" w:rsidP="00AE37C5">
            <w:pPr>
              <w:pStyle w:val="210"/>
              <w:ind w:firstLine="0"/>
              <w:jc w:val="center"/>
              <w:rPr>
                <w:sz w:val="24"/>
                <w:szCs w:val="24"/>
              </w:rPr>
            </w:pPr>
          </w:p>
          <w:p w14:paraId="0113B799" w14:textId="77777777" w:rsidR="00AE37C5" w:rsidRPr="002218ED" w:rsidRDefault="00AE37C5" w:rsidP="00AE37C5">
            <w:pPr>
              <w:pStyle w:val="210"/>
              <w:ind w:firstLine="0"/>
              <w:jc w:val="center"/>
              <w:rPr>
                <w:sz w:val="24"/>
                <w:szCs w:val="24"/>
              </w:rPr>
            </w:pPr>
          </w:p>
          <w:p w14:paraId="6C770E45" w14:textId="77777777" w:rsidR="00AE37C5" w:rsidRPr="002218ED" w:rsidRDefault="00AE37C5" w:rsidP="00AE37C5">
            <w:pPr>
              <w:pStyle w:val="210"/>
              <w:ind w:firstLine="0"/>
              <w:jc w:val="center"/>
              <w:rPr>
                <w:sz w:val="24"/>
                <w:szCs w:val="24"/>
              </w:rPr>
            </w:pPr>
          </w:p>
          <w:p w14:paraId="2E6B54EB" w14:textId="77777777" w:rsidR="00AE37C5" w:rsidRPr="002218ED" w:rsidRDefault="00AE37C5" w:rsidP="00AE37C5">
            <w:pPr>
              <w:pStyle w:val="210"/>
              <w:ind w:firstLine="0"/>
              <w:jc w:val="center"/>
              <w:rPr>
                <w:sz w:val="24"/>
                <w:szCs w:val="24"/>
              </w:rPr>
            </w:pPr>
          </w:p>
          <w:p w14:paraId="66A5974E" w14:textId="77777777" w:rsidR="00AE37C5" w:rsidRPr="002218ED" w:rsidRDefault="00AE37C5" w:rsidP="00AE37C5">
            <w:pPr>
              <w:pStyle w:val="210"/>
              <w:ind w:firstLine="0"/>
              <w:jc w:val="center"/>
              <w:rPr>
                <w:sz w:val="24"/>
                <w:szCs w:val="24"/>
              </w:rPr>
            </w:pPr>
          </w:p>
          <w:p w14:paraId="79AA86AA" w14:textId="77777777" w:rsidR="00AE37C5" w:rsidRPr="002218ED" w:rsidRDefault="00AE37C5" w:rsidP="00AE37C5">
            <w:pPr>
              <w:pStyle w:val="210"/>
              <w:ind w:firstLine="0"/>
              <w:jc w:val="center"/>
              <w:rPr>
                <w:sz w:val="24"/>
                <w:szCs w:val="24"/>
              </w:rPr>
            </w:pPr>
            <w:r w:rsidRPr="002218ED">
              <w:rPr>
                <w:sz w:val="24"/>
                <w:szCs w:val="24"/>
              </w:rPr>
              <w:t>313,182</w:t>
            </w:r>
          </w:p>
        </w:tc>
        <w:tc>
          <w:tcPr>
            <w:tcW w:w="456" w:type="dxa"/>
            <w:tcBorders>
              <w:top w:val="single" w:sz="4" w:space="0" w:color="auto"/>
              <w:left w:val="single" w:sz="4" w:space="0" w:color="auto"/>
              <w:bottom w:val="single" w:sz="4" w:space="0" w:color="auto"/>
              <w:right w:val="single" w:sz="4" w:space="0" w:color="auto"/>
            </w:tcBorders>
            <w:shd w:val="clear" w:color="auto" w:fill="auto"/>
          </w:tcPr>
          <w:p w14:paraId="1DFD2737" w14:textId="77777777" w:rsidR="00AE37C5" w:rsidRPr="002218ED" w:rsidRDefault="00AE37C5" w:rsidP="00AE37C5">
            <w:pPr>
              <w:pStyle w:val="210"/>
              <w:ind w:firstLine="0"/>
              <w:jc w:val="center"/>
              <w:rPr>
                <w:sz w:val="24"/>
                <w:szCs w:val="24"/>
                <w:lang w:val="kk-KZ"/>
              </w:rPr>
            </w:pPr>
            <w:r w:rsidRPr="002218ED">
              <w:rPr>
                <w:sz w:val="24"/>
                <w:szCs w:val="24"/>
                <w:lang w:val="kk-KZ"/>
              </w:rPr>
              <w:t>12</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13D61B69" w14:textId="77777777" w:rsidR="00AE37C5" w:rsidRPr="002218ED" w:rsidRDefault="00AE37C5" w:rsidP="00AE37C5">
            <w:pPr>
              <w:pStyle w:val="210"/>
              <w:ind w:firstLine="0"/>
              <w:jc w:val="center"/>
              <w:rPr>
                <w:sz w:val="24"/>
                <w:szCs w:val="24"/>
                <w:lang w:val="en-US"/>
              </w:rPr>
            </w:pPr>
            <w:r w:rsidRPr="002218ED">
              <w:rPr>
                <w:sz w:val="24"/>
                <w:szCs w:val="24"/>
                <w:lang w:val="en-US"/>
              </w:rPr>
              <w:t>88</w:t>
            </w:r>
            <w:r w:rsidRPr="002218ED">
              <w:rPr>
                <w:sz w:val="24"/>
                <w:szCs w:val="24"/>
              </w:rPr>
              <w:t>,</w:t>
            </w:r>
            <w:r w:rsidRPr="002218ED">
              <w:rPr>
                <w:sz w:val="24"/>
                <w:szCs w:val="24"/>
                <w:lang w:val="en-US"/>
              </w:rPr>
              <w:t>992</w:t>
            </w:r>
          </w:p>
          <w:p w14:paraId="17E647FD" w14:textId="77777777" w:rsidR="00AE37C5" w:rsidRPr="002218ED" w:rsidRDefault="00AE37C5" w:rsidP="00AE37C5">
            <w:pPr>
              <w:pStyle w:val="210"/>
              <w:ind w:firstLine="0"/>
              <w:jc w:val="center"/>
              <w:rPr>
                <w:sz w:val="24"/>
                <w:szCs w:val="24"/>
                <w:lang w:val="kk-KZ"/>
              </w:rPr>
            </w:pPr>
          </w:p>
          <w:p w14:paraId="78647B44" w14:textId="77777777" w:rsidR="00AE37C5" w:rsidRPr="002218ED" w:rsidRDefault="00AE37C5" w:rsidP="00AE37C5">
            <w:pPr>
              <w:pStyle w:val="210"/>
              <w:ind w:firstLine="0"/>
              <w:jc w:val="center"/>
              <w:rPr>
                <w:sz w:val="24"/>
                <w:szCs w:val="24"/>
                <w:lang w:val="kk-KZ"/>
              </w:rPr>
            </w:pPr>
          </w:p>
          <w:p w14:paraId="41D9CF0C" w14:textId="77777777" w:rsidR="00AE37C5" w:rsidRPr="002218ED" w:rsidRDefault="00AE37C5" w:rsidP="00AE37C5">
            <w:pPr>
              <w:pStyle w:val="210"/>
              <w:ind w:firstLine="0"/>
              <w:jc w:val="center"/>
              <w:rPr>
                <w:sz w:val="24"/>
                <w:szCs w:val="24"/>
                <w:lang w:val="kk-KZ"/>
              </w:rPr>
            </w:pPr>
          </w:p>
          <w:p w14:paraId="5BE8D633" w14:textId="77777777" w:rsidR="00AE37C5" w:rsidRPr="002218ED" w:rsidRDefault="00AE37C5" w:rsidP="00AE37C5">
            <w:pPr>
              <w:pStyle w:val="210"/>
              <w:ind w:firstLine="0"/>
              <w:jc w:val="center"/>
              <w:rPr>
                <w:sz w:val="24"/>
                <w:szCs w:val="24"/>
                <w:lang w:val="kk-KZ"/>
              </w:rPr>
            </w:pPr>
          </w:p>
          <w:p w14:paraId="0E6E5060" w14:textId="77777777" w:rsidR="00AE37C5" w:rsidRPr="002218ED" w:rsidRDefault="00AE37C5" w:rsidP="00AE37C5">
            <w:pPr>
              <w:pStyle w:val="210"/>
              <w:ind w:firstLine="0"/>
              <w:jc w:val="center"/>
              <w:rPr>
                <w:sz w:val="24"/>
                <w:szCs w:val="24"/>
              </w:rPr>
            </w:pPr>
            <w:r w:rsidRPr="002218ED">
              <w:rPr>
                <w:sz w:val="24"/>
                <w:szCs w:val="24"/>
                <w:lang w:val="en-US"/>
              </w:rPr>
              <w:t>79</w:t>
            </w:r>
            <w:r w:rsidRPr="002218ED">
              <w:rPr>
                <w:sz w:val="24"/>
                <w:szCs w:val="24"/>
              </w:rPr>
              <w:t>,</w:t>
            </w:r>
            <w:r w:rsidRPr="002218ED">
              <w:rPr>
                <w:sz w:val="24"/>
                <w:szCs w:val="24"/>
                <w:lang w:val="en-US"/>
              </w:rPr>
              <w:t>6</w:t>
            </w:r>
          </w:p>
          <w:p w14:paraId="390E314B" w14:textId="77777777" w:rsidR="00AE37C5" w:rsidRPr="002218ED" w:rsidRDefault="00AE37C5" w:rsidP="00AE37C5">
            <w:pPr>
              <w:pStyle w:val="210"/>
              <w:ind w:firstLine="0"/>
              <w:jc w:val="center"/>
              <w:rPr>
                <w:sz w:val="24"/>
                <w:szCs w:val="24"/>
                <w:lang w:val="kk-KZ"/>
              </w:rPr>
            </w:pPr>
          </w:p>
          <w:p w14:paraId="7085C97C" w14:textId="77777777" w:rsidR="00AE37C5" w:rsidRPr="002218ED" w:rsidRDefault="00AE37C5" w:rsidP="00AE37C5">
            <w:pPr>
              <w:pStyle w:val="210"/>
              <w:ind w:firstLine="0"/>
              <w:jc w:val="center"/>
              <w:rPr>
                <w:sz w:val="24"/>
                <w:szCs w:val="24"/>
                <w:lang w:val="kk-KZ"/>
              </w:rPr>
            </w:pPr>
          </w:p>
          <w:p w14:paraId="578F7F93" w14:textId="77777777" w:rsidR="00AE37C5" w:rsidRPr="002218ED" w:rsidRDefault="00AE37C5" w:rsidP="00AE37C5">
            <w:pPr>
              <w:pStyle w:val="210"/>
              <w:ind w:firstLine="0"/>
              <w:jc w:val="center"/>
              <w:rPr>
                <w:sz w:val="24"/>
                <w:szCs w:val="24"/>
                <w:lang w:val="kk-KZ"/>
              </w:rPr>
            </w:pPr>
          </w:p>
          <w:p w14:paraId="371E090A" w14:textId="77777777" w:rsidR="00AE37C5" w:rsidRPr="002218ED" w:rsidRDefault="00AE37C5" w:rsidP="00AE37C5">
            <w:pPr>
              <w:pStyle w:val="210"/>
              <w:ind w:firstLine="0"/>
              <w:jc w:val="center"/>
              <w:rPr>
                <w:sz w:val="24"/>
                <w:szCs w:val="24"/>
                <w:lang w:val="kk-KZ"/>
              </w:rPr>
            </w:pPr>
          </w:p>
          <w:p w14:paraId="164D87EC" w14:textId="77777777" w:rsidR="00AE37C5" w:rsidRPr="002218ED" w:rsidRDefault="00AE37C5" w:rsidP="00AE37C5">
            <w:pPr>
              <w:pStyle w:val="210"/>
              <w:ind w:firstLine="0"/>
              <w:jc w:val="center"/>
              <w:rPr>
                <w:sz w:val="24"/>
                <w:szCs w:val="24"/>
                <w:lang w:val="kk-KZ"/>
              </w:rPr>
            </w:pPr>
          </w:p>
          <w:p w14:paraId="3764208F" w14:textId="77777777" w:rsidR="00AE37C5" w:rsidRPr="002218ED" w:rsidRDefault="00AE37C5" w:rsidP="00AE37C5">
            <w:pPr>
              <w:pStyle w:val="210"/>
              <w:ind w:firstLine="0"/>
              <w:jc w:val="center"/>
              <w:rPr>
                <w:sz w:val="24"/>
                <w:szCs w:val="24"/>
                <w:lang w:val="kk-KZ"/>
              </w:rPr>
            </w:pPr>
          </w:p>
          <w:p w14:paraId="1741CDCA" w14:textId="77777777" w:rsidR="00AE37C5" w:rsidRPr="002218ED" w:rsidRDefault="00AE37C5" w:rsidP="00AE37C5">
            <w:pPr>
              <w:pStyle w:val="210"/>
              <w:ind w:firstLine="0"/>
              <w:jc w:val="center"/>
              <w:rPr>
                <w:sz w:val="24"/>
                <w:szCs w:val="24"/>
                <w:lang w:val="kk-KZ"/>
              </w:rPr>
            </w:pPr>
            <w:r w:rsidRPr="002218ED">
              <w:rPr>
                <w:sz w:val="24"/>
                <w:szCs w:val="24"/>
                <w:lang w:val="kk-KZ"/>
              </w:rPr>
              <w:t>37,58</w:t>
            </w:r>
          </w:p>
        </w:tc>
        <w:tc>
          <w:tcPr>
            <w:tcW w:w="1066" w:type="dxa"/>
            <w:tcBorders>
              <w:top w:val="single" w:sz="4" w:space="0" w:color="auto"/>
              <w:left w:val="single" w:sz="4" w:space="0" w:color="auto"/>
              <w:bottom w:val="single" w:sz="4" w:space="0" w:color="auto"/>
              <w:right w:val="single" w:sz="4" w:space="0" w:color="auto"/>
            </w:tcBorders>
            <w:shd w:val="clear" w:color="auto" w:fill="auto"/>
          </w:tcPr>
          <w:p w14:paraId="52808EEE" w14:textId="77777777" w:rsidR="00AE37C5" w:rsidRPr="002218ED" w:rsidRDefault="00AE37C5" w:rsidP="00AE37C5">
            <w:pPr>
              <w:pStyle w:val="210"/>
              <w:ind w:firstLine="0"/>
              <w:jc w:val="center"/>
              <w:rPr>
                <w:sz w:val="24"/>
                <w:szCs w:val="24"/>
                <w:lang w:val="en-US"/>
              </w:rPr>
            </w:pPr>
            <w:r w:rsidRPr="002218ED">
              <w:rPr>
                <w:sz w:val="24"/>
                <w:szCs w:val="24"/>
                <w:lang w:val="en-US"/>
              </w:rPr>
              <w:t>830</w:t>
            </w:r>
            <w:r w:rsidRPr="002218ED">
              <w:rPr>
                <w:sz w:val="24"/>
                <w:szCs w:val="24"/>
              </w:rPr>
              <w:t>,</w:t>
            </w:r>
            <w:r w:rsidRPr="002218ED">
              <w:rPr>
                <w:sz w:val="24"/>
                <w:szCs w:val="24"/>
                <w:lang w:val="en-US"/>
              </w:rPr>
              <w:t>592</w:t>
            </w:r>
          </w:p>
          <w:p w14:paraId="28F8246B" w14:textId="77777777" w:rsidR="00AE37C5" w:rsidRPr="002218ED" w:rsidRDefault="00AE37C5" w:rsidP="00AE37C5">
            <w:pPr>
              <w:pStyle w:val="210"/>
              <w:ind w:firstLine="0"/>
              <w:jc w:val="center"/>
              <w:rPr>
                <w:sz w:val="24"/>
                <w:szCs w:val="24"/>
              </w:rPr>
            </w:pPr>
          </w:p>
          <w:p w14:paraId="5299DC2F" w14:textId="77777777" w:rsidR="00AE37C5" w:rsidRPr="002218ED" w:rsidRDefault="00AE37C5" w:rsidP="00AE37C5">
            <w:pPr>
              <w:pStyle w:val="210"/>
              <w:ind w:firstLine="0"/>
              <w:jc w:val="center"/>
              <w:rPr>
                <w:sz w:val="24"/>
                <w:szCs w:val="24"/>
              </w:rPr>
            </w:pPr>
          </w:p>
          <w:p w14:paraId="73A0E391" w14:textId="77777777" w:rsidR="00AE37C5" w:rsidRPr="002218ED" w:rsidRDefault="00AE37C5" w:rsidP="00AE37C5">
            <w:pPr>
              <w:pStyle w:val="210"/>
              <w:ind w:firstLine="0"/>
              <w:jc w:val="center"/>
              <w:rPr>
                <w:sz w:val="24"/>
                <w:szCs w:val="24"/>
              </w:rPr>
            </w:pPr>
          </w:p>
          <w:p w14:paraId="7E473279" w14:textId="77777777" w:rsidR="00AE37C5" w:rsidRPr="002218ED" w:rsidRDefault="00AE37C5" w:rsidP="00AE37C5">
            <w:pPr>
              <w:pStyle w:val="210"/>
              <w:ind w:firstLine="0"/>
              <w:jc w:val="center"/>
              <w:rPr>
                <w:sz w:val="24"/>
                <w:szCs w:val="24"/>
              </w:rPr>
            </w:pPr>
          </w:p>
          <w:p w14:paraId="0C685574" w14:textId="77777777" w:rsidR="00AE37C5" w:rsidRPr="002218ED" w:rsidRDefault="00AE37C5" w:rsidP="00AE37C5">
            <w:pPr>
              <w:pStyle w:val="210"/>
              <w:ind w:firstLine="0"/>
              <w:jc w:val="center"/>
              <w:rPr>
                <w:sz w:val="24"/>
                <w:szCs w:val="24"/>
              </w:rPr>
            </w:pPr>
            <w:r w:rsidRPr="002218ED">
              <w:rPr>
                <w:sz w:val="24"/>
                <w:szCs w:val="24"/>
              </w:rPr>
              <w:t>742,92</w:t>
            </w:r>
          </w:p>
          <w:p w14:paraId="19A3029C" w14:textId="77777777" w:rsidR="00AE37C5" w:rsidRPr="002218ED" w:rsidRDefault="00AE37C5" w:rsidP="00AE37C5">
            <w:pPr>
              <w:pStyle w:val="210"/>
              <w:ind w:firstLine="0"/>
              <w:jc w:val="center"/>
              <w:rPr>
                <w:sz w:val="24"/>
                <w:szCs w:val="24"/>
              </w:rPr>
            </w:pPr>
          </w:p>
          <w:p w14:paraId="1DA7C861" w14:textId="77777777" w:rsidR="00AE37C5" w:rsidRPr="002218ED" w:rsidRDefault="00AE37C5" w:rsidP="00AE37C5">
            <w:pPr>
              <w:pStyle w:val="210"/>
              <w:ind w:firstLine="0"/>
              <w:jc w:val="center"/>
              <w:rPr>
                <w:sz w:val="24"/>
                <w:szCs w:val="24"/>
              </w:rPr>
            </w:pPr>
          </w:p>
          <w:p w14:paraId="48BF036F" w14:textId="77777777" w:rsidR="00AE37C5" w:rsidRPr="002218ED" w:rsidRDefault="00AE37C5" w:rsidP="00AE37C5">
            <w:pPr>
              <w:pStyle w:val="210"/>
              <w:ind w:firstLine="0"/>
              <w:jc w:val="center"/>
              <w:rPr>
                <w:sz w:val="24"/>
                <w:szCs w:val="24"/>
              </w:rPr>
            </w:pPr>
          </w:p>
          <w:p w14:paraId="62F39D20" w14:textId="77777777" w:rsidR="00AE37C5" w:rsidRPr="002218ED" w:rsidRDefault="00AE37C5" w:rsidP="00AE37C5">
            <w:pPr>
              <w:pStyle w:val="210"/>
              <w:ind w:firstLine="0"/>
              <w:jc w:val="center"/>
              <w:rPr>
                <w:sz w:val="24"/>
                <w:szCs w:val="24"/>
              </w:rPr>
            </w:pPr>
          </w:p>
          <w:p w14:paraId="36DFD2BB" w14:textId="77777777" w:rsidR="00AE37C5" w:rsidRPr="002218ED" w:rsidRDefault="00AE37C5" w:rsidP="00AE37C5">
            <w:pPr>
              <w:pStyle w:val="210"/>
              <w:ind w:firstLine="0"/>
              <w:jc w:val="center"/>
              <w:rPr>
                <w:sz w:val="24"/>
                <w:szCs w:val="24"/>
              </w:rPr>
            </w:pPr>
          </w:p>
          <w:p w14:paraId="43A41E4F" w14:textId="77777777" w:rsidR="00AE37C5" w:rsidRPr="002218ED" w:rsidRDefault="00AE37C5" w:rsidP="00AE37C5">
            <w:pPr>
              <w:pStyle w:val="210"/>
              <w:ind w:firstLine="0"/>
              <w:jc w:val="center"/>
              <w:rPr>
                <w:sz w:val="24"/>
                <w:szCs w:val="24"/>
              </w:rPr>
            </w:pPr>
          </w:p>
          <w:p w14:paraId="0A2B9664" w14:textId="77777777" w:rsidR="00AE37C5" w:rsidRPr="002218ED" w:rsidRDefault="00AE37C5" w:rsidP="00AE37C5">
            <w:pPr>
              <w:pStyle w:val="210"/>
              <w:ind w:firstLine="0"/>
              <w:jc w:val="center"/>
              <w:rPr>
                <w:sz w:val="24"/>
                <w:szCs w:val="24"/>
              </w:rPr>
            </w:pPr>
            <w:r w:rsidRPr="002218ED">
              <w:rPr>
                <w:sz w:val="24"/>
                <w:szCs w:val="24"/>
              </w:rPr>
              <w:t>350,764</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45353E10" w14:textId="77777777" w:rsidR="00AE37C5" w:rsidRPr="002218ED" w:rsidRDefault="00AE37C5" w:rsidP="00AE37C5">
            <w:pPr>
              <w:pStyle w:val="210"/>
              <w:ind w:firstLine="0"/>
              <w:jc w:val="center"/>
              <w:rPr>
                <w:sz w:val="24"/>
                <w:szCs w:val="24"/>
                <w:lang w:val="kk-KZ"/>
              </w:rPr>
            </w:pPr>
            <w:r w:rsidRPr="002218ED">
              <w:rPr>
                <w:sz w:val="24"/>
                <w:szCs w:val="24"/>
                <w:lang w:val="kk-KZ"/>
              </w:rPr>
              <w:t>10</w:t>
            </w:r>
          </w:p>
          <w:p w14:paraId="269ACD72" w14:textId="77777777" w:rsidR="00AE37C5" w:rsidRPr="002218ED" w:rsidRDefault="00AE37C5" w:rsidP="00AE37C5">
            <w:pPr>
              <w:pStyle w:val="210"/>
              <w:ind w:firstLine="0"/>
              <w:jc w:val="center"/>
              <w:rPr>
                <w:sz w:val="24"/>
                <w:szCs w:val="24"/>
                <w:lang w:val="kk-KZ"/>
              </w:rPr>
            </w:pPr>
          </w:p>
          <w:p w14:paraId="1BC85BE4" w14:textId="77777777" w:rsidR="00AE37C5" w:rsidRPr="002218ED" w:rsidRDefault="00AE37C5" w:rsidP="00AE37C5">
            <w:pPr>
              <w:pStyle w:val="210"/>
              <w:ind w:firstLine="0"/>
              <w:jc w:val="center"/>
              <w:rPr>
                <w:sz w:val="24"/>
                <w:szCs w:val="24"/>
                <w:lang w:val="kk-KZ"/>
              </w:rPr>
            </w:pPr>
          </w:p>
          <w:p w14:paraId="707A0C9F" w14:textId="77777777" w:rsidR="00AE37C5" w:rsidRPr="002218ED" w:rsidRDefault="00AE37C5" w:rsidP="00AE37C5">
            <w:pPr>
              <w:pStyle w:val="210"/>
              <w:ind w:firstLine="0"/>
              <w:jc w:val="center"/>
              <w:rPr>
                <w:sz w:val="24"/>
                <w:szCs w:val="24"/>
                <w:lang w:val="kk-KZ"/>
              </w:rPr>
            </w:pPr>
          </w:p>
          <w:p w14:paraId="154324F4" w14:textId="77777777" w:rsidR="00AE37C5" w:rsidRPr="002218ED" w:rsidRDefault="00AE37C5" w:rsidP="00AE37C5">
            <w:pPr>
              <w:pStyle w:val="210"/>
              <w:ind w:firstLine="0"/>
              <w:jc w:val="center"/>
              <w:rPr>
                <w:sz w:val="24"/>
                <w:szCs w:val="24"/>
                <w:lang w:val="kk-KZ"/>
              </w:rPr>
            </w:pPr>
          </w:p>
          <w:p w14:paraId="4BED5B6A" w14:textId="77777777" w:rsidR="00AE37C5" w:rsidRPr="002218ED" w:rsidRDefault="00AE37C5" w:rsidP="00AE37C5">
            <w:pPr>
              <w:pStyle w:val="210"/>
              <w:ind w:firstLine="0"/>
              <w:jc w:val="center"/>
              <w:rPr>
                <w:sz w:val="24"/>
                <w:szCs w:val="24"/>
                <w:lang w:val="kk-KZ"/>
              </w:rPr>
            </w:pPr>
            <w:r w:rsidRPr="002218ED">
              <w:rPr>
                <w:sz w:val="24"/>
                <w:szCs w:val="24"/>
                <w:lang w:val="kk-KZ"/>
              </w:rPr>
              <w:t>10</w:t>
            </w:r>
          </w:p>
          <w:p w14:paraId="6BD8C2E1" w14:textId="77777777" w:rsidR="00AE37C5" w:rsidRPr="002218ED" w:rsidRDefault="00AE37C5" w:rsidP="00AE37C5">
            <w:pPr>
              <w:pStyle w:val="210"/>
              <w:ind w:firstLine="0"/>
              <w:jc w:val="center"/>
              <w:rPr>
                <w:sz w:val="24"/>
                <w:szCs w:val="24"/>
                <w:lang w:val="kk-KZ"/>
              </w:rPr>
            </w:pPr>
          </w:p>
          <w:p w14:paraId="75B9159D" w14:textId="77777777" w:rsidR="00AE37C5" w:rsidRPr="002218ED" w:rsidRDefault="00AE37C5" w:rsidP="00AE37C5">
            <w:pPr>
              <w:pStyle w:val="210"/>
              <w:ind w:firstLine="0"/>
              <w:rPr>
                <w:sz w:val="24"/>
                <w:szCs w:val="24"/>
                <w:lang w:val="kk-KZ"/>
              </w:rPr>
            </w:pPr>
          </w:p>
          <w:p w14:paraId="587F2D2E" w14:textId="77777777" w:rsidR="00AE37C5" w:rsidRPr="002218ED" w:rsidRDefault="00AE37C5" w:rsidP="00AE37C5">
            <w:pPr>
              <w:pStyle w:val="210"/>
              <w:ind w:firstLine="0"/>
              <w:rPr>
                <w:sz w:val="24"/>
                <w:szCs w:val="24"/>
                <w:lang w:val="kk-KZ"/>
              </w:rPr>
            </w:pPr>
          </w:p>
          <w:p w14:paraId="21F53560" w14:textId="77777777" w:rsidR="00AE37C5" w:rsidRPr="002218ED" w:rsidRDefault="00AE37C5" w:rsidP="00AE37C5">
            <w:pPr>
              <w:pStyle w:val="210"/>
              <w:ind w:firstLine="0"/>
              <w:rPr>
                <w:sz w:val="24"/>
                <w:szCs w:val="24"/>
                <w:lang w:val="kk-KZ"/>
              </w:rPr>
            </w:pPr>
          </w:p>
          <w:p w14:paraId="570D5A6C" w14:textId="77777777" w:rsidR="00AE37C5" w:rsidRPr="002218ED" w:rsidRDefault="00AE37C5" w:rsidP="00AE37C5">
            <w:pPr>
              <w:pStyle w:val="210"/>
              <w:ind w:firstLine="0"/>
              <w:rPr>
                <w:sz w:val="24"/>
                <w:szCs w:val="24"/>
                <w:lang w:val="kk-KZ"/>
              </w:rPr>
            </w:pPr>
          </w:p>
          <w:p w14:paraId="3652C411" w14:textId="77777777" w:rsidR="00AE37C5" w:rsidRPr="002218ED" w:rsidRDefault="00AE37C5" w:rsidP="00AE37C5">
            <w:pPr>
              <w:pStyle w:val="210"/>
              <w:ind w:firstLine="0"/>
              <w:rPr>
                <w:sz w:val="24"/>
                <w:szCs w:val="24"/>
                <w:lang w:val="kk-KZ"/>
              </w:rPr>
            </w:pPr>
          </w:p>
          <w:p w14:paraId="20388A0F" w14:textId="77777777" w:rsidR="00AE37C5" w:rsidRPr="002218ED" w:rsidRDefault="00AE37C5" w:rsidP="00AE37C5">
            <w:pPr>
              <w:pStyle w:val="210"/>
              <w:ind w:firstLine="0"/>
              <w:rPr>
                <w:sz w:val="24"/>
                <w:szCs w:val="24"/>
                <w:lang w:val="kk-KZ"/>
              </w:rPr>
            </w:pPr>
            <w:r w:rsidRPr="002218ED">
              <w:rPr>
                <w:sz w:val="24"/>
                <w:szCs w:val="24"/>
                <w:lang w:val="kk-KZ"/>
              </w:rPr>
              <w:t>14</w:t>
            </w:r>
          </w:p>
        </w:tc>
        <w:tc>
          <w:tcPr>
            <w:tcW w:w="1297" w:type="dxa"/>
            <w:tcBorders>
              <w:top w:val="single" w:sz="4" w:space="0" w:color="auto"/>
              <w:left w:val="single" w:sz="4" w:space="0" w:color="auto"/>
              <w:bottom w:val="single" w:sz="4" w:space="0" w:color="auto"/>
              <w:right w:val="single" w:sz="4" w:space="0" w:color="auto"/>
            </w:tcBorders>
            <w:shd w:val="clear" w:color="auto" w:fill="auto"/>
          </w:tcPr>
          <w:p w14:paraId="341518AC" w14:textId="77777777" w:rsidR="00AE37C5" w:rsidRPr="002218ED" w:rsidRDefault="00AE37C5" w:rsidP="00AE37C5">
            <w:pPr>
              <w:pStyle w:val="210"/>
              <w:ind w:firstLine="0"/>
              <w:rPr>
                <w:sz w:val="24"/>
                <w:szCs w:val="24"/>
                <w:lang w:val="en-US"/>
              </w:rPr>
            </w:pPr>
            <w:r w:rsidRPr="002218ED">
              <w:rPr>
                <w:sz w:val="24"/>
                <w:szCs w:val="24"/>
                <w:lang w:val="en-US"/>
              </w:rPr>
              <w:t>83</w:t>
            </w:r>
            <w:r w:rsidRPr="002218ED">
              <w:rPr>
                <w:sz w:val="24"/>
                <w:szCs w:val="24"/>
              </w:rPr>
              <w:t>,</w:t>
            </w:r>
            <w:r w:rsidRPr="002218ED">
              <w:rPr>
                <w:sz w:val="24"/>
                <w:szCs w:val="24"/>
                <w:lang w:val="en-US"/>
              </w:rPr>
              <w:t>06</w:t>
            </w:r>
          </w:p>
          <w:p w14:paraId="2860534E" w14:textId="77777777" w:rsidR="00AE37C5" w:rsidRPr="002218ED" w:rsidRDefault="00AE37C5" w:rsidP="00AE37C5">
            <w:pPr>
              <w:pStyle w:val="210"/>
              <w:ind w:firstLine="0"/>
              <w:rPr>
                <w:sz w:val="24"/>
                <w:szCs w:val="24"/>
              </w:rPr>
            </w:pPr>
          </w:p>
          <w:p w14:paraId="1268A27E" w14:textId="77777777" w:rsidR="00AE37C5" w:rsidRPr="002218ED" w:rsidRDefault="00AE37C5" w:rsidP="00AE37C5">
            <w:pPr>
              <w:pStyle w:val="210"/>
              <w:ind w:firstLine="0"/>
              <w:rPr>
                <w:sz w:val="24"/>
                <w:szCs w:val="24"/>
              </w:rPr>
            </w:pPr>
          </w:p>
          <w:p w14:paraId="532E765E" w14:textId="77777777" w:rsidR="00AE37C5" w:rsidRPr="002218ED" w:rsidRDefault="00AE37C5" w:rsidP="00AE37C5">
            <w:pPr>
              <w:pStyle w:val="210"/>
              <w:ind w:firstLine="0"/>
              <w:rPr>
                <w:sz w:val="24"/>
                <w:szCs w:val="24"/>
              </w:rPr>
            </w:pPr>
          </w:p>
          <w:p w14:paraId="387FCFA3" w14:textId="77777777" w:rsidR="00AE37C5" w:rsidRPr="002218ED" w:rsidRDefault="00AE37C5" w:rsidP="00AE37C5">
            <w:pPr>
              <w:pStyle w:val="210"/>
              <w:ind w:firstLine="0"/>
              <w:rPr>
                <w:sz w:val="24"/>
                <w:szCs w:val="24"/>
              </w:rPr>
            </w:pPr>
          </w:p>
          <w:p w14:paraId="1A4D71BD" w14:textId="77777777" w:rsidR="00AE37C5" w:rsidRPr="002218ED" w:rsidRDefault="00AE37C5" w:rsidP="00AE37C5">
            <w:pPr>
              <w:pStyle w:val="210"/>
              <w:ind w:firstLine="0"/>
              <w:rPr>
                <w:sz w:val="24"/>
                <w:szCs w:val="24"/>
              </w:rPr>
            </w:pPr>
            <w:r w:rsidRPr="002218ED">
              <w:rPr>
                <w:sz w:val="24"/>
                <w:szCs w:val="24"/>
              </w:rPr>
              <w:t>74,3</w:t>
            </w:r>
          </w:p>
          <w:p w14:paraId="28112B1D" w14:textId="77777777" w:rsidR="00AE37C5" w:rsidRPr="002218ED" w:rsidRDefault="00AE37C5" w:rsidP="00AE37C5">
            <w:pPr>
              <w:pStyle w:val="210"/>
              <w:ind w:firstLine="0"/>
              <w:rPr>
                <w:sz w:val="24"/>
                <w:szCs w:val="24"/>
              </w:rPr>
            </w:pPr>
          </w:p>
          <w:p w14:paraId="35AFCE01" w14:textId="77777777" w:rsidR="00AE37C5" w:rsidRPr="002218ED" w:rsidRDefault="00AE37C5" w:rsidP="00AE37C5">
            <w:pPr>
              <w:pStyle w:val="210"/>
              <w:ind w:firstLine="0"/>
              <w:rPr>
                <w:sz w:val="24"/>
                <w:szCs w:val="24"/>
              </w:rPr>
            </w:pPr>
          </w:p>
          <w:p w14:paraId="347EC75E" w14:textId="77777777" w:rsidR="00AE37C5" w:rsidRPr="002218ED" w:rsidRDefault="00AE37C5" w:rsidP="00AE37C5">
            <w:pPr>
              <w:pStyle w:val="210"/>
              <w:ind w:firstLine="0"/>
              <w:rPr>
                <w:sz w:val="24"/>
                <w:szCs w:val="24"/>
              </w:rPr>
            </w:pPr>
          </w:p>
          <w:p w14:paraId="7EB3342A" w14:textId="77777777" w:rsidR="00AE37C5" w:rsidRPr="002218ED" w:rsidRDefault="00AE37C5" w:rsidP="00AE37C5">
            <w:pPr>
              <w:pStyle w:val="210"/>
              <w:ind w:firstLine="0"/>
              <w:rPr>
                <w:sz w:val="24"/>
                <w:szCs w:val="24"/>
              </w:rPr>
            </w:pPr>
          </w:p>
          <w:p w14:paraId="3BE5395A" w14:textId="77777777" w:rsidR="00AE37C5" w:rsidRPr="002218ED" w:rsidRDefault="00AE37C5" w:rsidP="00AE37C5">
            <w:pPr>
              <w:pStyle w:val="210"/>
              <w:ind w:firstLine="0"/>
              <w:rPr>
                <w:sz w:val="24"/>
                <w:szCs w:val="24"/>
              </w:rPr>
            </w:pPr>
          </w:p>
          <w:p w14:paraId="63D6028B" w14:textId="77777777" w:rsidR="00AE37C5" w:rsidRPr="002218ED" w:rsidRDefault="00AE37C5" w:rsidP="00AE37C5">
            <w:pPr>
              <w:pStyle w:val="210"/>
              <w:ind w:firstLine="0"/>
              <w:rPr>
                <w:sz w:val="24"/>
                <w:szCs w:val="24"/>
              </w:rPr>
            </w:pPr>
          </w:p>
          <w:p w14:paraId="242C67F6" w14:textId="77777777" w:rsidR="00AE37C5" w:rsidRPr="002218ED" w:rsidRDefault="00AE37C5" w:rsidP="00AE37C5">
            <w:pPr>
              <w:pStyle w:val="210"/>
              <w:ind w:firstLine="0"/>
              <w:rPr>
                <w:sz w:val="24"/>
                <w:szCs w:val="24"/>
              </w:rPr>
            </w:pPr>
            <w:r w:rsidRPr="002218ED">
              <w:rPr>
                <w:sz w:val="24"/>
                <w:szCs w:val="24"/>
              </w:rPr>
              <w:t>49,1</w:t>
            </w:r>
          </w:p>
        </w:tc>
      </w:tr>
      <w:tr w:rsidR="00AE37C5" w:rsidRPr="002218ED" w14:paraId="4B60D2BF" w14:textId="77777777" w:rsidTr="00AE37C5">
        <w:trPr>
          <w:trHeight w:val="1"/>
        </w:trPr>
        <w:tc>
          <w:tcPr>
            <w:tcW w:w="959" w:type="dxa"/>
            <w:tcBorders>
              <w:top w:val="single" w:sz="4" w:space="0" w:color="auto"/>
              <w:left w:val="single" w:sz="4" w:space="0" w:color="auto"/>
              <w:bottom w:val="single" w:sz="4" w:space="0" w:color="auto"/>
              <w:right w:val="single" w:sz="4" w:space="0" w:color="auto"/>
            </w:tcBorders>
            <w:shd w:val="clear" w:color="auto" w:fill="auto"/>
          </w:tcPr>
          <w:p w14:paraId="6483E4F1" w14:textId="77777777" w:rsidR="00AE37C5" w:rsidRPr="002218ED" w:rsidRDefault="00AE37C5" w:rsidP="00AE37C5">
            <w:pPr>
              <w:pStyle w:val="210"/>
              <w:ind w:firstLine="0"/>
              <w:jc w:val="center"/>
              <w:rPr>
                <w:sz w:val="24"/>
                <w:szCs w:val="24"/>
              </w:rPr>
            </w:pPr>
          </w:p>
        </w:tc>
        <w:tc>
          <w:tcPr>
            <w:tcW w:w="1912" w:type="dxa"/>
            <w:tcBorders>
              <w:top w:val="single" w:sz="4" w:space="0" w:color="auto"/>
              <w:left w:val="single" w:sz="4" w:space="0" w:color="auto"/>
              <w:bottom w:val="single" w:sz="4" w:space="0" w:color="auto"/>
              <w:right w:val="single" w:sz="4" w:space="0" w:color="auto"/>
            </w:tcBorders>
            <w:shd w:val="clear" w:color="auto" w:fill="auto"/>
          </w:tcPr>
          <w:p w14:paraId="32F2E444" w14:textId="77777777" w:rsidR="00AE37C5" w:rsidRPr="002218ED" w:rsidRDefault="00AE37C5" w:rsidP="00AE37C5">
            <w:pPr>
              <w:pStyle w:val="210"/>
              <w:ind w:firstLine="0"/>
              <w:rPr>
                <w:sz w:val="24"/>
                <w:szCs w:val="24"/>
                <w:lang w:val="kk-KZ"/>
              </w:rPr>
            </w:pPr>
            <w:r w:rsidRPr="002218ED">
              <w:rPr>
                <w:sz w:val="24"/>
                <w:szCs w:val="24"/>
                <w:lang w:val="kk-KZ"/>
              </w:rPr>
              <w:t>Барлығы</w:t>
            </w:r>
          </w:p>
        </w:tc>
        <w:tc>
          <w:tcPr>
            <w:tcW w:w="396" w:type="dxa"/>
            <w:tcBorders>
              <w:top w:val="single" w:sz="4" w:space="0" w:color="auto"/>
              <w:left w:val="single" w:sz="4" w:space="0" w:color="auto"/>
              <w:bottom w:val="single" w:sz="4" w:space="0" w:color="auto"/>
              <w:right w:val="single" w:sz="4" w:space="0" w:color="auto"/>
            </w:tcBorders>
            <w:shd w:val="clear" w:color="auto" w:fill="auto"/>
          </w:tcPr>
          <w:p w14:paraId="2B2BE211" w14:textId="77777777" w:rsidR="00AE37C5" w:rsidRPr="002218ED" w:rsidRDefault="00AE37C5" w:rsidP="00AE37C5">
            <w:pPr>
              <w:pStyle w:val="210"/>
              <w:ind w:firstLine="0"/>
              <w:jc w:val="center"/>
              <w:rPr>
                <w:sz w:val="24"/>
                <w:szCs w:val="24"/>
                <w:lang w:val="kk-KZ"/>
              </w:rPr>
            </w:pPr>
            <w:r w:rsidRPr="002218ED">
              <w:rPr>
                <w:sz w:val="24"/>
                <w:szCs w:val="24"/>
                <w:lang w:val="kk-KZ"/>
              </w:rPr>
              <w:t>3</w:t>
            </w:r>
          </w:p>
        </w:tc>
        <w:tc>
          <w:tcPr>
            <w:tcW w:w="921" w:type="dxa"/>
            <w:tcBorders>
              <w:top w:val="single" w:sz="4" w:space="0" w:color="auto"/>
              <w:left w:val="single" w:sz="4" w:space="0" w:color="auto"/>
              <w:bottom w:val="single" w:sz="4" w:space="0" w:color="auto"/>
              <w:right w:val="single" w:sz="4" w:space="0" w:color="auto"/>
            </w:tcBorders>
            <w:shd w:val="clear" w:color="auto" w:fill="auto"/>
          </w:tcPr>
          <w:p w14:paraId="4D8C6617" w14:textId="77777777" w:rsidR="00AE37C5" w:rsidRPr="002218ED" w:rsidRDefault="00AE37C5" w:rsidP="00AE37C5">
            <w:pPr>
              <w:pStyle w:val="210"/>
              <w:ind w:right="-108" w:firstLine="0"/>
              <w:jc w:val="center"/>
              <w:rPr>
                <w:sz w:val="24"/>
                <w:szCs w:val="24"/>
              </w:rPr>
            </w:pPr>
            <w:r w:rsidRPr="002218ED">
              <w:rPr>
                <w:sz w:val="24"/>
                <w:szCs w:val="24"/>
              </w:rPr>
              <w:t>1 718,102</w:t>
            </w:r>
          </w:p>
        </w:tc>
        <w:tc>
          <w:tcPr>
            <w:tcW w:w="1067" w:type="dxa"/>
            <w:tcBorders>
              <w:top w:val="single" w:sz="4" w:space="0" w:color="auto"/>
              <w:left w:val="single" w:sz="4" w:space="0" w:color="auto"/>
              <w:bottom w:val="single" w:sz="4" w:space="0" w:color="auto"/>
              <w:right w:val="single" w:sz="4" w:space="0" w:color="auto"/>
            </w:tcBorders>
            <w:shd w:val="clear" w:color="auto" w:fill="auto"/>
          </w:tcPr>
          <w:p w14:paraId="1E3557E0" w14:textId="77777777" w:rsidR="00AE37C5" w:rsidRPr="002218ED" w:rsidRDefault="00AE37C5" w:rsidP="00AE37C5">
            <w:pPr>
              <w:pStyle w:val="210"/>
              <w:ind w:firstLine="0"/>
              <w:jc w:val="center"/>
              <w:rPr>
                <w:sz w:val="24"/>
                <w:szCs w:val="24"/>
              </w:rPr>
            </w:pPr>
            <w:r w:rsidRPr="002218ED">
              <w:rPr>
                <w:sz w:val="24"/>
                <w:szCs w:val="24"/>
              </w:rPr>
              <w:t>1 718,102</w:t>
            </w:r>
          </w:p>
        </w:tc>
        <w:tc>
          <w:tcPr>
            <w:tcW w:w="456" w:type="dxa"/>
            <w:tcBorders>
              <w:top w:val="single" w:sz="4" w:space="0" w:color="auto"/>
              <w:left w:val="single" w:sz="4" w:space="0" w:color="auto"/>
              <w:bottom w:val="single" w:sz="4" w:space="0" w:color="auto"/>
              <w:right w:val="single" w:sz="4" w:space="0" w:color="auto"/>
            </w:tcBorders>
            <w:shd w:val="clear" w:color="auto" w:fill="auto"/>
          </w:tcPr>
          <w:p w14:paraId="7F78E5D7" w14:textId="77777777" w:rsidR="00AE37C5" w:rsidRPr="002218ED" w:rsidRDefault="00AE37C5" w:rsidP="00AE37C5">
            <w:pPr>
              <w:pStyle w:val="210"/>
              <w:ind w:firstLine="0"/>
              <w:jc w:val="center"/>
              <w:rPr>
                <w:sz w:val="24"/>
                <w:szCs w:val="24"/>
              </w:rPr>
            </w:pP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5C167585" w14:textId="77777777" w:rsidR="00AE37C5" w:rsidRPr="002218ED" w:rsidRDefault="00AE37C5" w:rsidP="00AE37C5">
            <w:pPr>
              <w:pStyle w:val="210"/>
              <w:ind w:firstLine="0"/>
              <w:jc w:val="center"/>
              <w:rPr>
                <w:sz w:val="24"/>
                <w:szCs w:val="24"/>
                <w:lang w:val="kk-KZ"/>
              </w:rPr>
            </w:pPr>
            <w:r w:rsidRPr="002218ED">
              <w:rPr>
                <w:sz w:val="24"/>
                <w:szCs w:val="24"/>
                <w:lang w:val="kk-KZ"/>
              </w:rPr>
              <w:t>206,172</w:t>
            </w:r>
          </w:p>
        </w:tc>
        <w:tc>
          <w:tcPr>
            <w:tcW w:w="1066" w:type="dxa"/>
            <w:tcBorders>
              <w:top w:val="single" w:sz="4" w:space="0" w:color="auto"/>
              <w:left w:val="single" w:sz="4" w:space="0" w:color="auto"/>
              <w:bottom w:val="single" w:sz="4" w:space="0" w:color="auto"/>
              <w:right w:val="single" w:sz="4" w:space="0" w:color="auto"/>
            </w:tcBorders>
            <w:shd w:val="clear" w:color="auto" w:fill="auto"/>
          </w:tcPr>
          <w:p w14:paraId="64A75870" w14:textId="77777777" w:rsidR="00AE37C5" w:rsidRPr="002218ED" w:rsidRDefault="00AE37C5" w:rsidP="00AE37C5">
            <w:pPr>
              <w:pStyle w:val="210"/>
              <w:ind w:firstLine="0"/>
              <w:jc w:val="center"/>
              <w:rPr>
                <w:sz w:val="24"/>
                <w:szCs w:val="24"/>
              </w:rPr>
            </w:pPr>
            <w:r w:rsidRPr="002218ED">
              <w:rPr>
                <w:sz w:val="24"/>
                <w:szCs w:val="24"/>
              </w:rPr>
              <w:t>1 924,276</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02F8BAD3" w14:textId="77777777" w:rsidR="00AE37C5" w:rsidRPr="002218ED" w:rsidRDefault="00AE37C5" w:rsidP="00AE37C5">
            <w:pPr>
              <w:pStyle w:val="210"/>
              <w:ind w:firstLine="0"/>
              <w:jc w:val="center"/>
              <w:rPr>
                <w:sz w:val="24"/>
                <w:szCs w:val="24"/>
              </w:rPr>
            </w:pPr>
          </w:p>
        </w:tc>
        <w:tc>
          <w:tcPr>
            <w:tcW w:w="1297" w:type="dxa"/>
            <w:shd w:val="clear" w:color="auto" w:fill="auto"/>
          </w:tcPr>
          <w:p w14:paraId="1B23E6FA" w14:textId="77777777" w:rsidR="00AE37C5" w:rsidRPr="002218ED" w:rsidRDefault="00AE37C5" w:rsidP="00AE37C5">
            <w:r w:rsidRPr="002218ED">
              <w:t>206,46</w:t>
            </w:r>
          </w:p>
        </w:tc>
      </w:tr>
      <w:tr w:rsidR="00AE37C5" w:rsidRPr="002218ED" w14:paraId="7B85244E" w14:textId="77777777" w:rsidTr="00AE37C5">
        <w:trPr>
          <w:trHeight w:val="1"/>
        </w:trPr>
        <w:tc>
          <w:tcPr>
            <w:tcW w:w="959" w:type="dxa"/>
            <w:tcBorders>
              <w:top w:val="single" w:sz="4" w:space="0" w:color="auto"/>
              <w:left w:val="single" w:sz="4" w:space="0" w:color="auto"/>
              <w:bottom w:val="single" w:sz="4" w:space="0" w:color="auto"/>
              <w:right w:val="single" w:sz="4" w:space="0" w:color="auto"/>
            </w:tcBorders>
            <w:shd w:val="clear" w:color="auto" w:fill="auto"/>
          </w:tcPr>
          <w:p w14:paraId="5C81D6A1" w14:textId="07EDE017" w:rsidR="00AE37C5" w:rsidRPr="002218ED" w:rsidRDefault="00AE37C5" w:rsidP="00AE37C5">
            <w:pPr>
              <w:pStyle w:val="210"/>
              <w:ind w:firstLine="0"/>
              <w:jc w:val="center"/>
              <w:rPr>
                <w:sz w:val="24"/>
                <w:szCs w:val="24"/>
              </w:rPr>
            </w:pPr>
            <w:r>
              <w:rPr>
                <w:sz w:val="24"/>
                <w:szCs w:val="24"/>
                <w:lang w:val="kk-KZ"/>
              </w:rPr>
              <w:t>1</w:t>
            </w:r>
            <w:r w:rsidRPr="002218ED">
              <w:rPr>
                <w:sz w:val="24"/>
                <w:szCs w:val="24"/>
              </w:rPr>
              <w:t>.</w:t>
            </w:r>
          </w:p>
        </w:tc>
        <w:tc>
          <w:tcPr>
            <w:tcW w:w="1912" w:type="dxa"/>
            <w:tcBorders>
              <w:top w:val="single" w:sz="4" w:space="0" w:color="auto"/>
              <w:left w:val="single" w:sz="4" w:space="0" w:color="auto"/>
              <w:bottom w:val="single" w:sz="4" w:space="0" w:color="auto"/>
              <w:right w:val="single" w:sz="4" w:space="0" w:color="auto"/>
            </w:tcBorders>
            <w:shd w:val="clear" w:color="auto" w:fill="auto"/>
          </w:tcPr>
          <w:p w14:paraId="7C13D83E" w14:textId="77777777" w:rsidR="00AE37C5" w:rsidRPr="002218ED" w:rsidRDefault="00AE37C5" w:rsidP="00AE37C5">
            <w:pPr>
              <w:pStyle w:val="210"/>
              <w:ind w:firstLine="0"/>
              <w:rPr>
                <w:sz w:val="24"/>
                <w:szCs w:val="24"/>
              </w:rPr>
            </w:pPr>
            <w:r w:rsidRPr="002218ED">
              <w:rPr>
                <w:sz w:val="24"/>
                <w:szCs w:val="24"/>
                <w:lang w:val="kk-KZ"/>
              </w:rPr>
              <w:t xml:space="preserve">Есепке алынбаған құралдар (10-15% </w:t>
            </w:r>
            <w:r w:rsidRPr="002218ED">
              <w:rPr>
                <w:sz w:val="24"/>
                <w:szCs w:val="24"/>
              </w:rPr>
              <w:t xml:space="preserve"> </w:t>
            </w:r>
            <w:r w:rsidRPr="002218ED">
              <w:rPr>
                <w:sz w:val="24"/>
                <w:szCs w:val="24"/>
                <w:lang w:val="kk-KZ"/>
              </w:rPr>
              <w:t>жалпы сомадан )</w:t>
            </w:r>
          </w:p>
        </w:tc>
        <w:tc>
          <w:tcPr>
            <w:tcW w:w="396" w:type="dxa"/>
            <w:tcBorders>
              <w:top w:val="single" w:sz="4" w:space="0" w:color="auto"/>
              <w:left w:val="single" w:sz="4" w:space="0" w:color="auto"/>
              <w:bottom w:val="single" w:sz="4" w:space="0" w:color="auto"/>
              <w:right w:val="single" w:sz="4" w:space="0" w:color="auto"/>
            </w:tcBorders>
            <w:shd w:val="clear" w:color="auto" w:fill="auto"/>
          </w:tcPr>
          <w:p w14:paraId="205BC919" w14:textId="2C0120D6" w:rsidR="00AE37C5" w:rsidRPr="00AE37C5" w:rsidRDefault="00AE37C5" w:rsidP="00AE37C5">
            <w:pPr>
              <w:pStyle w:val="210"/>
              <w:ind w:firstLine="0"/>
              <w:jc w:val="center"/>
              <w:rPr>
                <w:sz w:val="24"/>
                <w:szCs w:val="24"/>
                <w:lang w:val="kk-KZ"/>
              </w:rPr>
            </w:pPr>
            <w:r>
              <w:rPr>
                <w:sz w:val="24"/>
                <w:szCs w:val="24"/>
                <w:lang w:val="kk-KZ"/>
              </w:rPr>
              <w:t>-</w:t>
            </w:r>
          </w:p>
        </w:tc>
        <w:tc>
          <w:tcPr>
            <w:tcW w:w="921" w:type="dxa"/>
            <w:tcBorders>
              <w:top w:val="single" w:sz="4" w:space="0" w:color="auto"/>
              <w:left w:val="single" w:sz="4" w:space="0" w:color="auto"/>
              <w:bottom w:val="single" w:sz="4" w:space="0" w:color="auto"/>
              <w:right w:val="single" w:sz="4" w:space="0" w:color="auto"/>
            </w:tcBorders>
            <w:shd w:val="clear" w:color="auto" w:fill="auto"/>
          </w:tcPr>
          <w:p w14:paraId="7C3E803F" w14:textId="42556D29" w:rsidR="00AE37C5" w:rsidRPr="00AE37C5" w:rsidRDefault="00AE37C5" w:rsidP="00AE37C5">
            <w:pPr>
              <w:pStyle w:val="210"/>
              <w:ind w:firstLine="0"/>
              <w:jc w:val="center"/>
              <w:rPr>
                <w:sz w:val="24"/>
                <w:szCs w:val="24"/>
                <w:lang w:val="kk-KZ"/>
              </w:rPr>
            </w:pPr>
            <w:r>
              <w:rPr>
                <w:sz w:val="24"/>
                <w:szCs w:val="24"/>
                <w:lang w:val="kk-KZ"/>
              </w:rPr>
              <w:t>-</w:t>
            </w:r>
          </w:p>
        </w:tc>
        <w:tc>
          <w:tcPr>
            <w:tcW w:w="1067" w:type="dxa"/>
            <w:tcBorders>
              <w:top w:val="single" w:sz="4" w:space="0" w:color="auto"/>
              <w:left w:val="single" w:sz="4" w:space="0" w:color="auto"/>
              <w:bottom w:val="single" w:sz="4" w:space="0" w:color="auto"/>
              <w:right w:val="single" w:sz="4" w:space="0" w:color="auto"/>
            </w:tcBorders>
            <w:shd w:val="clear" w:color="auto" w:fill="auto"/>
          </w:tcPr>
          <w:p w14:paraId="04CAEBA0" w14:textId="6249994E" w:rsidR="00AE37C5" w:rsidRPr="002218ED" w:rsidRDefault="00AE37C5" w:rsidP="00AE37C5">
            <w:pPr>
              <w:pStyle w:val="210"/>
              <w:ind w:firstLine="0"/>
              <w:jc w:val="center"/>
              <w:rPr>
                <w:sz w:val="24"/>
                <w:szCs w:val="24"/>
                <w:lang w:val="kk-KZ"/>
              </w:rPr>
            </w:pPr>
            <w:r>
              <w:rPr>
                <w:sz w:val="24"/>
                <w:szCs w:val="24"/>
                <w:lang w:val="kk-KZ"/>
              </w:rPr>
              <w:t>-</w:t>
            </w:r>
          </w:p>
          <w:p w14:paraId="77BDFA9D" w14:textId="77777777" w:rsidR="00AE37C5" w:rsidRPr="002218ED" w:rsidRDefault="00AE37C5" w:rsidP="00AE37C5">
            <w:pPr>
              <w:pStyle w:val="210"/>
              <w:ind w:firstLine="0"/>
              <w:jc w:val="center"/>
              <w:rPr>
                <w:sz w:val="24"/>
                <w:szCs w:val="24"/>
                <w:lang w:val="kk-KZ"/>
              </w:rPr>
            </w:pPr>
          </w:p>
        </w:tc>
        <w:tc>
          <w:tcPr>
            <w:tcW w:w="456" w:type="dxa"/>
            <w:tcBorders>
              <w:top w:val="single" w:sz="4" w:space="0" w:color="auto"/>
              <w:left w:val="single" w:sz="4" w:space="0" w:color="auto"/>
              <w:bottom w:val="single" w:sz="4" w:space="0" w:color="auto"/>
              <w:right w:val="single" w:sz="4" w:space="0" w:color="auto"/>
            </w:tcBorders>
            <w:shd w:val="clear" w:color="auto" w:fill="auto"/>
          </w:tcPr>
          <w:p w14:paraId="4E4460A8" w14:textId="77777777" w:rsidR="00AE37C5" w:rsidRPr="002218ED" w:rsidRDefault="00AE37C5" w:rsidP="00AE37C5">
            <w:pPr>
              <w:pStyle w:val="210"/>
              <w:ind w:firstLine="0"/>
              <w:jc w:val="center"/>
              <w:rPr>
                <w:sz w:val="24"/>
                <w:szCs w:val="24"/>
                <w:lang w:val="kk-KZ"/>
              </w:rPr>
            </w:pPr>
            <w:r w:rsidRPr="002218ED">
              <w:rPr>
                <w:sz w:val="24"/>
                <w:szCs w:val="24"/>
                <w:lang w:val="kk-KZ"/>
              </w:rPr>
              <w:t>15</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303CDE2E" w14:textId="77777777" w:rsidR="00AE37C5" w:rsidRPr="002218ED" w:rsidRDefault="00AE37C5" w:rsidP="00AE37C5">
            <w:pPr>
              <w:pStyle w:val="210"/>
              <w:ind w:firstLine="0"/>
              <w:jc w:val="center"/>
              <w:rPr>
                <w:sz w:val="24"/>
                <w:szCs w:val="24"/>
                <w:lang w:val="kk-KZ"/>
              </w:rPr>
            </w:pPr>
          </w:p>
          <w:p w14:paraId="2A2459B0" w14:textId="77777777" w:rsidR="00AE37C5" w:rsidRPr="002218ED" w:rsidRDefault="00AE37C5" w:rsidP="00AE37C5">
            <w:pPr>
              <w:pStyle w:val="210"/>
              <w:ind w:firstLine="0"/>
              <w:jc w:val="center"/>
              <w:rPr>
                <w:sz w:val="24"/>
                <w:szCs w:val="24"/>
                <w:lang w:val="kk-KZ"/>
              </w:rPr>
            </w:pPr>
          </w:p>
        </w:tc>
        <w:tc>
          <w:tcPr>
            <w:tcW w:w="1066" w:type="dxa"/>
            <w:tcBorders>
              <w:top w:val="single" w:sz="4" w:space="0" w:color="auto"/>
              <w:left w:val="single" w:sz="4" w:space="0" w:color="auto"/>
              <w:bottom w:val="single" w:sz="4" w:space="0" w:color="auto"/>
              <w:right w:val="single" w:sz="4" w:space="0" w:color="auto"/>
            </w:tcBorders>
            <w:shd w:val="clear" w:color="auto" w:fill="auto"/>
          </w:tcPr>
          <w:p w14:paraId="4F9179A5" w14:textId="77777777" w:rsidR="00AE37C5" w:rsidRPr="002218ED" w:rsidRDefault="00AE37C5" w:rsidP="00AE37C5">
            <w:pPr>
              <w:pStyle w:val="210"/>
              <w:ind w:firstLine="0"/>
              <w:jc w:val="center"/>
              <w:rPr>
                <w:sz w:val="24"/>
                <w:szCs w:val="24"/>
              </w:rPr>
            </w:pPr>
            <w:r w:rsidRPr="002218ED">
              <w:rPr>
                <w:sz w:val="24"/>
                <w:szCs w:val="24"/>
              </w:rPr>
              <w:t>288,641</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1AF49E70" w14:textId="77777777" w:rsidR="00AE37C5" w:rsidRPr="002218ED" w:rsidRDefault="00AE37C5" w:rsidP="00AE37C5">
            <w:pPr>
              <w:pStyle w:val="210"/>
              <w:ind w:firstLine="0"/>
              <w:jc w:val="center"/>
              <w:rPr>
                <w:sz w:val="24"/>
                <w:szCs w:val="24"/>
                <w:lang w:val="kk-KZ"/>
              </w:rPr>
            </w:pPr>
          </w:p>
        </w:tc>
        <w:tc>
          <w:tcPr>
            <w:tcW w:w="1297" w:type="dxa"/>
            <w:tcBorders>
              <w:top w:val="single" w:sz="4" w:space="0" w:color="auto"/>
              <w:left w:val="single" w:sz="4" w:space="0" w:color="auto"/>
              <w:bottom w:val="single" w:sz="4" w:space="0" w:color="auto"/>
              <w:right w:val="single" w:sz="4" w:space="0" w:color="auto"/>
            </w:tcBorders>
            <w:shd w:val="clear" w:color="auto" w:fill="auto"/>
          </w:tcPr>
          <w:p w14:paraId="356EECF4" w14:textId="77777777" w:rsidR="00AE37C5" w:rsidRPr="002218ED" w:rsidRDefault="00AE37C5" w:rsidP="00AE37C5">
            <w:pPr>
              <w:pStyle w:val="210"/>
              <w:ind w:firstLine="0"/>
              <w:jc w:val="center"/>
              <w:rPr>
                <w:sz w:val="24"/>
                <w:szCs w:val="24"/>
                <w:lang w:val="kk-KZ"/>
              </w:rPr>
            </w:pPr>
            <w:r w:rsidRPr="002218ED">
              <w:rPr>
                <w:sz w:val="24"/>
                <w:szCs w:val="24"/>
                <w:lang w:val="kk-KZ"/>
              </w:rPr>
              <w:t>30,969</w:t>
            </w:r>
          </w:p>
        </w:tc>
      </w:tr>
      <w:tr w:rsidR="00AE37C5" w:rsidRPr="002218ED" w14:paraId="09E906B6" w14:textId="77777777" w:rsidTr="00AE37C5">
        <w:trPr>
          <w:trHeight w:val="1"/>
        </w:trPr>
        <w:tc>
          <w:tcPr>
            <w:tcW w:w="959" w:type="dxa"/>
            <w:tcBorders>
              <w:top w:val="single" w:sz="4" w:space="0" w:color="auto"/>
              <w:left w:val="single" w:sz="4" w:space="0" w:color="auto"/>
              <w:bottom w:val="single" w:sz="4" w:space="0" w:color="auto"/>
              <w:right w:val="single" w:sz="4" w:space="0" w:color="auto"/>
            </w:tcBorders>
            <w:shd w:val="clear" w:color="auto" w:fill="auto"/>
          </w:tcPr>
          <w:p w14:paraId="3DCEB21B" w14:textId="4E25C89E" w:rsidR="00AE37C5" w:rsidRPr="002218ED" w:rsidRDefault="00AE37C5" w:rsidP="00AE37C5">
            <w:pPr>
              <w:pStyle w:val="210"/>
              <w:ind w:firstLine="0"/>
              <w:jc w:val="center"/>
              <w:rPr>
                <w:sz w:val="24"/>
                <w:szCs w:val="24"/>
              </w:rPr>
            </w:pPr>
            <w:r>
              <w:rPr>
                <w:sz w:val="24"/>
                <w:szCs w:val="24"/>
                <w:lang w:val="kk-KZ"/>
              </w:rPr>
              <w:t>2</w:t>
            </w:r>
            <w:r w:rsidRPr="002218ED">
              <w:rPr>
                <w:sz w:val="24"/>
                <w:szCs w:val="24"/>
              </w:rPr>
              <w:t>.</w:t>
            </w:r>
          </w:p>
        </w:tc>
        <w:tc>
          <w:tcPr>
            <w:tcW w:w="1912" w:type="dxa"/>
            <w:tcBorders>
              <w:top w:val="single" w:sz="4" w:space="0" w:color="auto"/>
              <w:left w:val="single" w:sz="4" w:space="0" w:color="auto"/>
              <w:bottom w:val="single" w:sz="4" w:space="0" w:color="auto"/>
              <w:right w:val="single" w:sz="4" w:space="0" w:color="auto"/>
            </w:tcBorders>
            <w:shd w:val="clear" w:color="auto" w:fill="auto"/>
          </w:tcPr>
          <w:p w14:paraId="3D9393B2" w14:textId="77777777" w:rsidR="00AE37C5" w:rsidRPr="002218ED" w:rsidRDefault="00AE37C5" w:rsidP="00AE37C5">
            <w:pPr>
              <w:pStyle w:val="210"/>
              <w:ind w:firstLine="0"/>
              <w:rPr>
                <w:sz w:val="24"/>
                <w:szCs w:val="24"/>
              </w:rPr>
            </w:pPr>
            <w:r w:rsidRPr="002218ED">
              <w:rPr>
                <w:sz w:val="24"/>
                <w:szCs w:val="24"/>
                <w:lang w:val="kk-KZ"/>
              </w:rPr>
              <w:t xml:space="preserve">Инвентарлар, құралдар (0,5-1,5% </w:t>
            </w:r>
            <w:r w:rsidRPr="002218ED">
              <w:rPr>
                <w:sz w:val="24"/>
                <w:szCs w:val="24"/>
              </w:rPr>
              <w:t xml:space="preserve"> </w:t>
            </w:r>
            <w:r w:rsidRPr="002218ED">
              <w:rPr>
                <w:sz w:val="24"/>
                <w:szCs w:val="24"/>
                <w:lang w:val="kk-KZ"/>
              </w:rPr>
              <w:t>жалпы сомадан )</w:t>
            </w:r>
          </w:p>
        </w:tc>
        <w:tc>
          <w:tcPr>
            <w:tcW w:w="396" w:type="dxa"/>
            <w:tcBorders>
              <w:top w:val="single" w:sz="4" w:space="0" w:color="auto"/>
              <w:left w:val="single" w:sz="4" w:space="0" w:color="auto"/>
              <w:bottom w:val="single" w:sz="4" w:space="0" w:color="auto"/>
              <w:right w:val="single" w:sz="4" w:space="0" w:color="auto"/>
            </w:tcBorders>
            <w:shd w:val="clear" w:color="auto" w:fill="auto"/>
          </w:tcPr>
          <w:p w14:paraId="6195DDFE" w14:textId="655EA687" w:rsidR="00AE37C5" w:rsidRPr="00AE37C5" w:rsidRDefault="00AE37C5" w:rsidP="00AE37C5">
            <w:pPr>
              <w:pStyle w:val="210"/>
              <w:ind w:firstLine="0"/>
              <w:jc w:val="center"/>
              <w:rPr>
                <w:sz w:val="24"/>
                <w:szCs w:val="24"/>
                <w:lang w:val="kk-KZ"/>
              </w:rPr>
            </w:pPr>
            <w:r>
              <w:rPr>
                <w:sz w:val="24"/>
                <w:szCs w:val="24"/>
                <w:lang w:val="kk-KZ"/>
              </w:rPr>
              <w:t>-</w:t>
            </w:r>
          </w:p>
        </w:tc>
        <w:tc>
          <w:tcPr>
            <w:tcW w:w="921" w:type="dxa"/>
            <w:tcBorders>
              <w:top w:val="single" w:sz="4" w:space="0" w:color="auto"/>
              <w:left w:val="single" w:sz="4" w:space="0" w:color="auto"/>
              <w:bottom w:val="single" w:sz="4" w:space="0" w:color="auto"/>
              <w:right w:val="single" w:sz="4" w:space="0" w:color="auto"/>
            </w:tcBorders>
            <w:shd w:val="clear" w:color="auto" w:fill="auto"/>
          </w:tcPr>
          <w:p w14:paraId="4D723A4E" w14:textId="43AD2B30" w:rsidR="00AE37C5" w:rsidRPr="00AE37C5" w:rsidRDefault="00AE37C5" w:rsidP="00AE37C5">
            <w:pPr>
              <w:pStyle w:val="210"/>
              <w:ind w:firstLine="0"/>
              <w:jc w:val="center"/>
              <w:rPr>
                <w:sz w:val="24"/>
                <w:szCs w:val="24"/>
                <w:lang w:val="kk-KZ"/>
              </w:rPr>
            </w:pPr>
            <w:r>
              <w:rPr>
                <w:sz w:val="24"/>
                <w:szCs w:val="24"/>
                <w:lang w:val="kk-KZ"/>
              </w:rPr>
              <w:t>-</w:t>
            </w:r>
          </w:p>
        </w:tc>
        <w:tc>
          <w:tcPr>
            <w:tcW w:w="1067" w:type="dxa"/>
            <w:tcBorders>
              <w:top w:val="single" w:sz="4" w:space="0" w:color="auto"/>
              <w:left w:val="single" w:sz="4" w:space="0" w:color="auto"/>
              <w:bottom w:val="single" w:sz="4" w:space="0" w:color="auto"/>
              <w:right w:val="single" w:sz="4" w:space="0" w:color="auto"/>
            </w:tcBorders>
            <w:shd w:val="clear" w:color="auto" w:fill="auto"/>
          </w:tcPr>
          <w:p w14:paraId="3233A4CB" w14:textId="3C8B3641" w:rsidR="00AE37C5" w:rsidRPr="002218ED" w:rsidRDefault="00AE37C5" w:rsidP="00AE37C5">
            <w:pPr>
              <w:pStyle w:val="210"/>
              <w:ind w:firstLine="0"/>
              <w:jc w:val="center"/>
              <w:rPr>
                <w:sz w:val="24"/>
                <w:szCs w:val="24"/>
                <w:lang w:val="kk-KZ"/>
              </w:rPr>
            </w:pPr>
            <w:r>
              <w:rPr>
                <w:sz w:val="24"/>
                <w:szCs w:val="24"/>
                <w:lang w:val="kk-KZ"/>
              </w:rPr>
              <w:t>-</w:t>
            </w:r>
          </w:p>
        </w:tc>
        <w:tc>
          <w:tcPr>
            <w:tcW w:w="456" w:type="dxa"/>
            <w:tcBorders>
              <w:top w:val="single" w:sz="4" w:space="0" w:color="auto"/>
              <w:left w:val="single" w:sz="4" w:space="0" w:color="auto"/>
              <w:bottom w:val="single" w:sz="4" w:space="0" w:color="auto"/>
              <w:right w:val="single" w:sz="4" w:space="0" w:color="auto"/>
            </w:tcBorders>
            <w:shd w:val="clear" w:color="auto" w:fill="auto"/>
          </w:tcPr>
          <w:p w14:paraId="0245CD27" w14:textId="77777777" w:rsidR="00AE37C5" w:rsidRPr="002218ED" w:rsidRDefault="00AE37C5" w:rsidP="00AE37C5">
            <w:pPr>
              <w:pStyle w:val="210"/>
              <w:ind w:firstLine="0"/>
              <w:jc w:val="center"/>
              <w:rPr>
                <w:sz w:val="24"/>
                <w:szCs w:val="24"/>
                <w:lang w:val="kk-KZ"/>
              </w:rPr>
            </w:pPr>
            <w:r w:rsidRPr="002218ED">
              <w:rPr>
                <w:sz w:val="24"/>
                <w:szCs w:val="24"/>
                <w:lang w:val="kk-KZ"/>
              </w:rPr>
              <w:t>1,5</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4ADBF6A2" w14:textId="77777777" w:rsidR="00AE37C5" w:rsidRPr="002218ED" w:rsidRDefault="00AE37C5" w:rsidP="00AE37C5">
            <w:pPr>
              <w:pStyle w:val="210"/>
              <w:ind w:firstLine="0"/>
              <w:jc w:val="center"/>
              <w:rPr>
                <w:sz w:val="24"/>
                <w:szCs w:val="24"/>
                <w:lang w:val="kk-KZ"/>
              </w:rPr>
            </w:pPr>
          </w:p>
        </w:tc>
        <w:tc>
          <w:tcPr>
            <w:tcW w:w="1066" w:type="dxa"/>
            <w:tcBorders>
              <w:top w:val="single" w:sz="4" w:space="0" w:color="auto"/>
              <w:left w:val="single" w:sz="4" w:space="0" w:color="auto"/>
              <w:bottom w:val="single" w:sz="4" w:space="0" w:color="auto"/>
              <w:right w:val="single" w:sz="4" w:space="0" w:color="auto"/>
            </w:tcBorders>
            <w:shd w:val="clear" w:color="auto" w:fill="auto"/>
          </w:tcPr>
          <w:p w14:paraId="739177CC" w14:textId="77777777" w:rsidR="00AE37C5" w:rsidRPr="002218ED" w:rsidRDefault="00AE37C5" w:rsidP="00AE37C5">
            <w:pPr>
              <w:pStyle w:val="210"/>
              <w:ind w:firstLine="0"/>
              <w:jc w:val="center"/>
              <w:rPr>
                <w:sz w:val="24"/>
                <w:szCs w:val="24"/>
                <w:lang w:val="kk-KZ"/>
              </w:rPr>
            </w:pPr>
            <w:r w:rsidRPr="002218ED">
              <w:rPr>
                <w:sz w:val="24"/>
                <w:szCs w:val="24"/>
                <w:lang w:val="kk-KZ"/>
              </w:rPr>
              <w:t>33,194</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2EADC0E0" w14:textId="77777777" w:rsidR="00AE37C5" w:rsidRPr="002218ED" w:rsidRDefault="00AE37C5" w:rsidP="00AE37C5">
            <w:pPr>
              <w:pStyle w:val="210"/>
              <w:ind w:firstLine="0"/>
              <w:jc w:val="center"/>
              <w:rPr>
                <w:sz w:val="24"/>
                <w:szCs w:val="24"/>
                <w:lang w:val="kk-KZ"/>
              </w:rPr>
            </w:pPr>
          </w:p>
        </w:tc>
        <w:tc>
          <w:tcPr>
            <w:tcW w:w="1297" w:type="dxa"/>
            <w:tcBorders>
              <w:top w:val="single" w:sz="4" w:space="0" w:color="auto"/>
              <w:left w:val="single" w:sz="4" w:space="0" w:color="auto"/>
              <w:bottom w:val="single" w:sz="4" w:space="0" w:color="auto"/>
              <w:right w:val="single" w:sz="4" w:space="0" w:color="auto"/>
            </w:tcBorders>
            <w:shd w:val="clear" w:color="auto" w:fill="auto"/>
          </w:tcPr>
          <w:p w14:paraId="5ACD1D47" w14:textId="77777777" w:rsidR="00AE37C5" w:rsidRPr="002218ED" w:rsidRDefault="00AE37C5" w:rsidP="00AE37C5">
            <w:pPr>
              <w:pStyle w:val="210"/>
              <w:ind w:firstLine="0"/>
              <w:jc w:val="center"/>
              <w:rPr>
                <w:sz w:val="24"/>
                <w:szCs w:val="24"/>
                <w:lang w:val="kk-KZ"/>
              </w:rPr>
            </w:pPr>
            <w:r w:rsidRPr="002218ED">
              <w:rPr>
                <w:sz w:val="24"/>
                <w:szCs w:val="24"/>
                <w:lang w:val="kk-KZ"/>
              </w:rPr>
              <w:t>3,56</w:t>
            </w:r>
          </w:p>
        </w:tc>
      </w:tr>
      <w:tr w:rsidR="00AE37C5" w:rsidRPr="002218ED" w14:paraId="320A9049" w14:textId="77777777" w:rsidTr="00AE37C5">
        <w:trPr>
          <w:trHeight w:val="1"/>
        </w:trPr>
        <w:tc>
          <w:tcPr>
            <w:tcW w:w="959" w:type="dxa"/>
            <w:tcBorders>
              <w:top w:val="single" w:sz="4" w:space="0" w:color="auto"/>
              <w:left w:val="single" w:sz="4" w:space="0" w:color="auto"/>
              <w:bottom w:val="single" w:sz="4" w:space="0" w:color="auto"/>
              <w:right w:val="single" w:sz="4" w:space="0" w:color="auto"/>
            </w:tcBorders>
            <w:shd w:val="clear" w:color="auto" w:fill="auto"/>
          </w:tcPr>
          <w:p w14:paraId="4BB32665" w14:textId="77777777" w:rsidR="00AE37C5" w:rsidRPr="002218ED" w:rsidRDefault="00AE37C5" w:rsidP="00AE37C5">
            <w:pPr>
              <w:pStyle w:val="210"/>
              <w:ind w:firstLine="0"/>
              <w:jc w:val="center"/>
              <w:rPr>
                <w:sz w:val="24"/>
                <w:szCs w:val="24"/>
              </w:rPr>
            </w:pPr>
          </w:p>
        </w:tc>
        <w:tc>
          <w:tcPr>
            <w:tcW w:w="1912" w:type="dxa"/>
            <w:tcBorders>
              <w:top w:val="single" w:sz="4" w:space="0" w:color="auto"/>
              <w:left w:val="single" w:sz="4" w:space="0" w:color="auto"/>
              <w:bottom w:val="single" w:sz="4" w:space="0" w:color="auto"/>
              <w:right w:val="single" w:sz="4" w:space="0" w:color="auto"/>
            </w:tcBorders>
            <w:shd w:val="clear" w:color="auto" w:fill="auto"/>
          </w:tcPr>
          <w:p w14:paraId="32D4C5F6" w14:textId="77777777" w:rsidR="00AE37C5" w:rsidRPr="002218ED" w:rsidRDefault="00AE37C5" w:rsidP="00AE37C5">
            <w:pPr>
              <w:pStyle w:val="210"/>
              <w:ind w:firstLine="0"/>
              <w:rPr>
                <w:sz w:val="24"/>
                <w:szCs w:val="24"/>
                <w:lang w:val="kk-KZ"/>
              </w:rPr>
            </w:pPr>
            <w:r w:rsidRPr="002218ED">
              <w:rPr>
                <w:sz w:val="24"/>
                <w:szCs w:val="24"/>
                <w:lang w:val="kk-KZ"/>
              </w:rPr>
              <w:t>Барлығы</w:t>
            </w:r>
          </w:p>
        </w:tc>
        <w:tc>
          <w:tcPr>
            <w:tcW w:w="396" w:type="dxa"/>
            <w:tcBorders>
              <w:top w:val="single" w:sz="4" w:space="0" w:color="auto"/>
              <w:left w:val="single" w:sz="4" w:space="0" w:color="auto"/>
              <w:bottom w:val="single" w:sz="4" w:space="0" w:color="auto"/>
              <w:right w:val="single" w:sz="4" w:space="0" w:color="auto"/>
            </w:tcBorders>
            <w:shd w:val="clear" w:color="auto" w:fill="auto"/>
          </w:tcPr>
          <w:p w14:paraId="27BB3CF8" w14:textId="7B277DEE" w:rsidR="00AE37C5" w:rsidRPr="00AE37C5" w:rsidRDefault="00AE37C5" w:rsidP="00AE37C5">
            <w:pPr>
              <w:pStyle w:val="210"/>
              <w:ind w:firstLine="0"/>
              <w:jc w:val="center"/>
              <w:rPr>
                <w:sz w:val="24"/>
                <w:szCs w:val="24"/>
                <w:lang w:val="kk-KZ"/>
              </w:rPr>
            </w:pPr>
            <w:r>
              <w:rPr>
                <w:sz w:val="24"/>
                <w:szCs w:val="24"/>
                <w:lang w:val="kk-KZ"/>
              </w:rPr>
              <w:t>-</w:t>
            </w:r>
          </w:p>
        </w:tc>
        <w:tc>
          <w:tcPr>
            <w:tcW w:w="921" w:type="dxa"/>
            <w:tcBorders>
              <w:top w:val="single" w:sz="4" w:space="0" w:color="auto"/>
              <w:left w:val="single" w:sz="4" w:space="0" w:color="auto"/>
              <w:bottom w:val="single" w:sz="4" w:space="0" w:color="auto"/>
              <w:right w:val="single" w:sz="4" w:space="0" w:color="auto"/>
            </w:tcBorders>
            <w:shd w:val="clear" w:color="auto" w:fill="auto"/>
          </w:tcPr>
          <w:p w14:paraId="551EBE53" w14:textId="3516FB16" w:rsidR="00AE37C5" w:rsidRPr="00AE37C5" w:rsidRDefault="00AE37C5" w:rsidP="00AE37C5">
            <w:pPr>
              <w:pStyle w:val="210"/>
              <w:ind w:firstLine="0"/>
              <w:jc w:val="center"/>
              <w:rPr>
                <w:sz w:val="24"/>
                <w:szCs w:val="24"/>
                <w:lang w:val="kk-KZ"/>
              </w:rPr>
            </w:pPr>
            <w:r>
              <w:rPr>
                <w:sz w:val="24"/>
                <w:szCs w:val="24"/>
                <w:lang w:val="kk-KZ"/>
              </w:rPr>
              <w:t>-</w:t>
            </w:r>
          </w:p>
        </w:tc>
        <w:tc>
          <w:tcPr>
            <w:tcW w:w="1067" w:type="dxa"/>
            <w:tcBorders>
              <w:top w:val="single" w:sz="4" w:space="0" w:color="auto"/>
              <w:left w:val="single" w:sz="4" w:space="0" w:color="auto"/>
              <w:bottom w:val="single" w:sz="4" w:space="0" w:color="auto"/>
              <w:right w:val="single" w:sz="4" w:space="0" w:color="auto"/>
            </w:tcBorders>
            <w:shd w:val="clear" w:color="auto" w:fill="auto"/>
          </w:tcPr>
          <w:p w14:paraId="177853E4" w14:textId="4DAB5CEC" w:rsidR="00AE37C5" w:rsidRPr="00AE37C5" w:rsidRDefault="00AE37C5" w:rsidP="00AE37C5">
            <w:pPr>
              <w:pStyle w:val="210"/>
              <w:ind w:firstLine="0"/>
              <w:jc w:val="center"/>
              <w:rPr>
                <w:sz w:val="24"/>
                <w:szCs w:val="24"/>
                <w:lang w:val="kk-KZ"/>
              </w:rPr>
            </w:pPr>
            <w:r>
              <w:rPr>
                <w:sz w:val="24"/>
                <w:szCs w:val="24"/>
                <w:lang w:val="kk-KZ"/>
              </w:rPr>
              <w:t>-</w:t>
            </w:r>
          </w:p>
        </w:tc>
        <w:tc>
          <w:tcPr>
            <w:tcW w:w="456" w:type="dxa"/>
            <w:tcBorders>
              <w:top w:val="single" w:sz="4" w:space="0" w:color="auto"/>
              <w:left w:val="single" w:sz="4" w:space="0" w:color="auto"/>
              <w:bottom w:val="single" w:sz="4" w:space="0" w:color="auto"/>
              <w:right w:val="single" w:sz="4" w:space="0" w:color="auto"/>
            </w:tcBorders>
            <w:shd w:val="clear" w:color="auto" w:fill="auto"/>
          </w:tcPr>
          <w:p w14:paraId="7E370E38" w14:textId="4218B315" w:rsidR="00AE37C5" w:rsidRPr="00AE37C5" w:rsidRDefault="00AE37C5" w:rsidP="00AE37C5">
            <w:pPr>
              <w:pStyle w:val="210"/>
              <w:ind w:firstLine="0"/>
              <w:jc w:val="center"/>
              <w:rPr>
                <w:sz w:val="24"/>
                <w:szCs w:val="24"/>
                <w:lang w:val="kk-KZ"/>
              </w:rPr>
            </w:pPr>
            <w:r>
              <w:rPr>
                <w:sz w:val="24"/>
                <w:szCs w:val="24"/>
                <w:lang w:val="kk-KZ"/>
              </w:rPr>
              <w:t>-</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2129639F" w14:textId="77777777" w:rsidR="00AE37C5" w:rsidRPr="002218ED" w:rsidRDefault="00AE37C5" w:rsidP="00AE37C5">
            <w:pPr>
              <w:pStyle w:val="210"/>
              <w:ind w:firstLine="0"/>
              <w:jc w:val="center"/>
              <w:rPr>
                <w:sz w:val="24"/>
                <w:szCs w:val="24"/>
              </w:rPr>
            </w:pPr>
          </w:p>
        </w:tc>
        <w:tc>
          <w:tcPr>
            <w:tcW w:w="1066" w:type="dxa"/>
            <w:tcBorders>
              <w:top w:val="single" w:sz="4" w:space="0" w:color="auto"/>
              <w:left w:val="single" w:sz="4" w:space="0" w:color="auto"/>
              <w:bottom w:val="single" w:sz="4" w:space="0" w:color="auto"/>
              <w:right w:val="single" w:sz="4" w:space="0" w:color="auto"/>
            </w:tcBorders>
            <w:shd w:val="clear" w:color="auto" w:fill="auto"/>
          </w:tcPr>
          <w:p w14:paraId="4BDF862E" w14:textId="77777777" w:rsidR="00AE37C5" w:rsidRPr="002218ED" w:rsidRDefault="00AE37C5" w:rsidP="00AE37C5">
            <w:pPr>
              <w:pStyle w:val="210"/>
              <w:ind w:left="-108" w:right="-108" w:firstLine="0"/>
              <w:jc w:val="center"/>
              <w:rPr>
                <w:sz w:val="24"/>
                <w:szCs w:val="24"/>
              </w:rPr>
            </w:pPr>
            <w:r w:rsidRPr="002218ED">
              <w:rPr>
                <w:sz w:val="24"/>
                <w:szCs w:val="24"/>
              </w:rPr>
              <w:t>321,835</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592B6E1F" w14:textId="77777777" w:rsidR="00AE37C5" w:rsidRPr="002218ED" w:rsidRDefault="00AE37C5" w:rsidP="00AE37C5">
            <w:pPr>
              <w:pStyle w:val="210"/>
              <w:ind w:firstLine="0"/>
              <w:jc w:val="center"/>
              <w:rPr>
                <w:sz w:val="24"/>
                <w:szCs w:val="24"/>
              </w:rPr>
            </w:pPr>
          </w:p>
        </w:tc>
        <w:tc>
          <w:tcPr>
            <w:tcW w:w="1297" w:type="dxa"/>
            <w:tcBorders>
              <w:top w:val="single" w:sz="4" w:space="0" w:color="auto"/>
              <w:left w:val="single" w:sz="4" w:space="0" w:color="auto"/>
              <w:bottom w:val="single" w:sz="4" w:space="0" w:color="auto"/>
              <w:right w:val="single" w:sz="4" w:space="0" w:color="auto"/>
            </w:tcBorders>
            <w:shd w:val="clear" w:color="auto" w:fill="auto"/>
          </w:tcPr>
          <w:p w14:paraId="722C8C2D" w14:textId="77777777" w:rsidR="00AE37C5" w:rsidRPr="002218ED" w:rsidRDefault="00AE37C5" w:rsidP="00AE37C5">
            <w:pPr>
              <w:pStyle w:val="210"/>
              <w:ind w:firstLine="0"/>
              <w:jc w:val="center"/>
              <w:rPr>
                <w:sz w:val="24"/>
                <w:szCs w:val="24"/>
              </w:rPr>
            </w:pPr>
            <w:r w:rsidRPr="002218ED">
              <w:rPr>
                <w:sz w:val="24"/>
                <w:szCs w:val="24"/>
              </w:rPr>
              <w:t>34,529</w:t>
            </w:r>
          </w:p>
        </w:tc>
      </w:tr>
      <w:tr w:rsidR="00AE37C5" w:rsidRPr="002218ED" w14:paraId="1EC80ACE" w14:textId="77777777" w:rsidTr="00AE37C5">
        <w:trPr>
          <w:trHeight w:val="1"/>
        </w:trPr>
        <w:tc>
          <w:tcPr>
            <w:tcW w:w="959" w:type="dxa"/>
            <w:tcBorders>
              <w:top w:val="single" w:sz="4" w:space="0" w:color="auto"/>
              <w:left w:val="single" w:sz="4" w:space="0" w:color="auto"/>
              <w:bottom w:val="single" w:sz="4" w:space="0" w:color="auto"/>
              <w:right w:val="single" w:sz="4" w:space="0" w:color="auto"/>
            </w:tcBorders>
            <w:shd w:val="clear" w:color="auto" w:fill="auto"/>
          </w:tcPr>
          <w:p w14:paraId="5A4E16C3" w14:textId="5E746946" w:rsidR="00AE37C5" w:rsidRPr="002218ED" w:rsidRDefault="00AE37C5" w:rsidP="00AE37C5">
            <w:pPr>
              <w:pStyle w:val="210"/>
              <w:ind w:firstLine="0"/>
              <w:jc w:val="center"/>
              <w:rPr>
                <w:sz w:val="24"/>
                <w:szCs w:val="24"/>
              </w:rPr>
            </w:pPr>
            <w:r>
              <w:rPr>
                <w:sz w:val="24"/>
                <w:szCs w:val="24"/>
                <w:lang w:val="kk-KZ"/>
              </w:rPr>
              <w:t>3</w:t>
            </w:r>
            <w:r w:rsidRPr="002218ED">
              <w:rPr>
                <w:sz w:val="24"/>
                <w:szCs w:val="24"/>
              </w:rPr>
              <w:t>.</w:t>
            </w:r>
          </w:p>
        </w:tc>
        <w:tc>
          <w:tcPr>
            <w:tcW w:w="1912" w:type="dxa"/>
            <w:tcBorders>
              <w:top w:val="single" w:sz="4" w:space="0" w:color="auto"/>
              <w:left w:val="single" w:sz="4" w:space="0" w:color="auto"/>
              <w:bottom w:val="single" w:sz="4" w:space="0" w:color="auto"/>
              <w:right w:val="single" w:sz="4" w:space="0" w:color="auto"/>
            </w:tcBorders>
            <w:shd w:val="clear" w:color="auto" w:fill="auto"/>
          </w:tcPr>
          <w:p w14:paraId="00CC134E" w14:textId="77777777" w:rsidR="00AE37C5" w:rsidRPr="002218ED" w:rsidRDefault="00AE37C5" w:rsidP="00AE37C5">
            <w:pPr>
              <w:pStyle w:val="210"/>
              <w:ind w:firstLine="0"/>
              <w:rPr>
                <w:sz w:val="24"/>
                <w:szCs w:val="24"/>
                <w:lang w:val="kk-KZ"/>
              </w:rPr>
            </w:pPr>
            <w:r w:rsidRPr="002218ED">
              <w:rPr>
                <w:sz w:val="24"/>
                <w:szCs w:val="24"/>
                <w:lang w:val="kk-KZ"/>
              </w:rPr>
              <w:t>Жанама цехтардың қондырғылары</w:t>
            </w:r>
          </w:p>
        </w:tc>
        <w:tc>
          <w:tcPr>
            <w:tcW w:w="396" w:type="dxa"/>
            <w:tcBorders>
              <w:top w:val="single" w:sz="4" w:space="0" w:color="auto"/>
              <w:left w:val="single" w:sz="4" w:space="0" w:color="auto"/>
              <w:bottom w:val="single" w:sz="4" w:space="0" w:color="auto"/>
              <w:right w:val="single" w:sz="4" w:space="0" w:color="auto"/>
            </w:tcBorders>
            <w:shd w:val="clear" w:color="auto" w:fill="auto"/>
          </w:tcPr>
          <w:p w14:paraId="300D505C" w14:textId="20626B0D" w:rsidR="00AE37C5" w:rsidRPr="00AE37C5" w:rsidRDefault="00AE37C5" w:rsidP="00AE37C5">
            <w:pPr>
              <w:pStyle w:val="210"/>
              <w:ind w:firstLine="0"/>
              <w:jc w:val="center"/>
              <w:rPr>
                <w:sz w:val="24"/>
                <w:szCs w:val="24"/>
                <w:lang w:val="kk-KZ"/>
              </w:rPr>
            </w:pPr>
            <w:r>
              <w:rPr>
                <w:sz w:val="24"/>
                <w:szCs w:val="24"/>
                <w:lang w:val="kk-KZ"/>
              </w:rPr>
              <w:t>-</w:t>
            </w:r>
          </w:p>
        </w:tc>
        <w:tc>
          <w:tcPr>
            <w:tcW w:w="921" w:type="dxa"/>
            <w:tcBorders>
              <w:top w:val="single" w:sz="4" w:space="0" w:color="auto"/>
              <w:left w:val="single" w:sz="4" w:space="0" w:color="auto"/>
              <w:bottom w:val="single" w:sz="4" w:space="0" w:color="auto"/>
              <w:right w:val="single" w:sz="4" w:space="0" w:color="auto"/>
            </w:tcBorders>
            <w:shd w:val="clear" w:color="auto" w:fill="auto"/>
          </w:tcPr>
          <w:p w14:paraId="09D095AB" w14:textId="31E57D31" w:rsidR="00AE37C5" w:rsidRPr="00AE37C5" w:rsidRDefault="00AE37C5" w:rsidP="00AE37C5">
            <w:pPr>
              <w:pStyle w:val="210"/>
              <w:ind w:firstLine="0"/>
              <w:jc w:val="center"/>
              <w:rPr>
                <w:sz w:val="24"/>
                <w:szCs w:val="24"/>
                <w:lang w:val="kk-KZ"/>
              </w:rPr>
            </w:pPr>
            <w:r>
              <w:rPr>
                <w:sz w:val="24"/>
                <w:szCs w:val="24"/>
                <w:lang w:val="kk-KZ"/>
              </w:rPr>
              <w:t>-</w:t>
            </w:r>
          </w:p>
        </w:tc>
        <w:tc>
          <w:tcPr>
            <w:tcW w:w="1067" w:type="dxa"/>
            <w:tcBorders>
              <w:top w:val="single" w:sz="4" w:space="0" w:color="auto"/>
              <w:left w:val="single" w:sz="4" w:space="0" w:color="auto"/>
              <w:bottom w:val="single" w:sz="4" w:space="0" w:color="auto"/>
              <w:right w:val="single" w:sz="4" w:space="0" w:color="auto"/>
            </w:tcBorders>
            <w:shd w:val="clear" w:color="auto" w:fill="auto"/>
          </w:tcPr>
          <w:p w14:paraId="220A8199" w14:textId="60302417" w:rsidR="00AE37C5" w:rsidRPr="002218ED" w:rsidRDefault="00AE37C5" w:rsidP="00AE37C5">
            <w:pPr>
              <w:pStyle w:val="210"/>
              <w:ind w:firstLine="0"/>
              <w:jc w:val="center"/>
              <w:rPr>
                <w:sz w:val="24"/>
                <w:szCs w:val="24"/>
                <w:lang w:val="kk-KZ"/>
              </w:rPr>
            </w:pPr>
            <w:r>
              <w:rPr>
                <w:sz w:val="24"/>
                <w:szCs w:val="24"/>
                <w:lang w:val="kk-KZ"/>
              </w:rPr>
              <w:t>-</w:t>
            </w:r>
          </w:p>
        </w:tc>
        <w:tc>
          <w:tcPr>
            <w:tcW w:w="456" w:type="dxa"/>
            <w:tcBorders>
              <w:top w:val="single" w:sz="4" w:space="0" w:color="auto"/>
              <w:left w:val="single" w:sz="4" w:space="0" w:color="auto"/>
              <w:bottom w:val="single" w:sz="4" w:space="0" w:color="auto"/>
              <w:right w:val="single" w:sz="4" w:space="0" w:color="auto"/>
            </w:tcBorders>
            <w:shd w:val="clear" w:color="auto" w:fill="auto"/>
          </w:tcPr>
          <w:p w14:paraId="081A9CD2" w14:textId="489B154E" w:rsidR="00AE37C5" w:rsidRPr="00AE37C5" w:rsidRDefault="00AE37C5" w:rsidP="00AE37C5">
            <w:pPr>
              <w:pStyle w:val="210"/>
              <w:ind w:firstLine="0"/>
              <w:jc w:val="center"/>
              <w:rPr>
                <w:sz w:val="24"/>
                <w:szCs w:val="24"/>
                <w:lang w:val="kk-KZ"/>
              </w:rPr>
            </w:pPr>
            <w:r>
              <w:rPr>
                <w:sz w:val="24"/>
                <w:szCs w:val="24"/>
                <w:lang w:val="kk-KZ"/>
              </w:rPr>
              <w:t>-</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7FFED207" w14:textId="77777777" w:rsidR="00AE37C5" w:rsidRPr="002218ED" w:rsidRDefault="00AE37C5" w:rsidP="00AE37C5">
            <w:pPr>
              <w:pStyle w:val="210"/>
              <w:ind w:firstLine="0"/>
              <w:jc w:val="center"/>
              <w:rPr>
                <w:sz w:val="24"/>
                <w:szCs w:val="24"/>
                <w:lang w:val="kk-KZ"/>
              </w:rPr>
            </w:pPr>
          </w:p>
        </w:tc>
        <w:tc>
          <w:tcPr>
            <w:tcW w:w="1066" w:type="dxa"/>
            <w:tcBorders>
              <w:top w:val="single" w:sz="4" w:space="0" w:color="auto"/>
              <w:left w:val="single" w:sz="4" w:space="0" w:color="auto"/>
              <w:bottom w:val="single" w:sz="4" w:space="0" w:color="auto"/>
              <w:right w:val="single" w:sz="4" w:space="0" w:color="auto"/>
            </w:tcBorders>
            <w:shd w:val="clear" w:color="auto" w:fill="auto"/>
          </w:tcPr>
          <w:p w14:paraId="6DCC65C4" w14:textId="77777777" w:rsidR="00AE37C5" w:rsidRPr="002218ED" w:rsidRDefault="00AE37C5" w:rsidP="00AE37C5">
            <w:pPr>
              <w:pStyle w:val="210"/>
              <w:ind w:firstLine="0"/>
              <w:jc w:val="center"/>
              <w:rPr>
                <w:sz w:val="24"/>
                <w:szCs w:val="24"/>
                <w:lang w:val="kk-KZ"/>
              </w:rPr>
            </w:pPr>
            <w:r w:rsidRPr="002218ED">
              <w:rPr>
                <w:sz w:val="24"/>
                <w:szCs w:val="24"/>
                <w:lang w:val="kk-KZ"/>
              </w:rPr>
              <w:t>1 900,0</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5569052A" w14:textId="77777777" w:rsidR="00AE37C5" w:rsidRPr="002218ED" w:rsidRDefault="00AE37C5" w:rsidP="00AE37C5">
            <w:pPr>
              <w:pStyle w:val="210"/>
              <w:ind w:firstLine="0"/>
              <w:jc w:val="center"/>
              <w:rPr>
                <w:sz w:val="24"/>
                <w:szCs w:val="24"/>
              </w:rPr>
            </w:pPr>
          </w:p>
        </w:tc>
        <w:tc>
          <w:tcPr>
            <w:tcW w:w="1297" w:type="dxa"/>
            <w:tcBorders>
              <w:top w:val="single" w:sz="4" w:space="0" w:color="auto"/>
              <w:left w:val="single" w:sz="4" w:space="0" w:color="auto"/>
              <w:bottom w:val="single" w:sz="4" w:space="0" w:color="auto"/>
              <w:right w:val="single" w:sz="4" w:space="0" w:color="auto"/>
            </w:tcBorders>
            <w:shd w:val="clear" w:color="auto" w:fill="auto"/>
          </w:tcPr>
          <w:p w14:paraId="38F80AED" w14:textId="77777777" w:rsidR="00AE37C5" w:rsidRPr="002218ED" w:rsidRDefault="00AE37C5" w:rsidP="00AE37C5">
            <w:pPr>
              <w:pStyle w:val="210"/>
              <w:ind w:firstLine="0"/>
              <w:jc w:val="center"/>
              <w:rPr>
                <w:sz w:val="24"/>
                <w:szCs w:val="24"/>
                <w:lang w:val="kk-KZ"/>
              </w:rPr>
            </w:pPr>
            <w:r w:rsidRPr="002218ED">
              <w:rPr>
                <w:sz w:val="24"/>
                <w:szCs w:val="24"/>
                <w:lang w:val="kk-KZ"/>
              </w:rPr>
              <w:t>450,0</w:t>
            </w:r>
          </w:p>
        </w:tc>
      </w:tr>
      <w:tr w:rsidR="00AE37C5" w:rsidRPr="002218ED" w14:paraId="4A230373" w14:textId="77777777" w:rsidTr="00AE37C5">
        <w:trPr>
          <w:trHeight w:val="2"/>
        </w:trPr>
        <w:tc>
          <w:tcPr>
            <w:tcW w:w="959" w:type="dxa"/>
            <w:tcBorders>
              <w:top w:val="single" w:sz="4" w:space="0" w:color="auto"/>
              <w:left w:val="single" w:sz="4" w:space="0" w:color="auto"/>
              <w:bottom w:val="single" w:sz="4" w:space="0" w:color="auto"/>
              <w:right w:val="single" w:sz="4" w:space="0" w:color="auto"/>
            </w:tcBorders>
            <w:shd w:val="clear" w:color="auto" w:fill="auto"/>
          </w:tcPr>
          <w:p w14:paraId="7B53391B" w14:textId="77777777" w:rsidR="00AE37C5" w:rsidRPr="002218ED" w:rsidRDefault="00AE37C5" w:rsidP="00AE37C5">
            <w:pPr>
              <w:pStyle w:val="210"/>
              <w:ind w:firstLine="0"/>
              <w:jc w:val="center"/>
              <w:rPr>
                <w:sz w:val="24"/>
                <w:szCs w:val="24"/>
              </w:rPr>
            </w:pPr>
          </w:p>
        </w:tc>
        <w:tc>
          <w:tcPr>
            <w:tcW w:w="1912" w:type="dxa"/>
            <w:tcBorders>
              <w:top w:val="single" w:sz="4" w:space="0" w:color="auto"/>
              <w:left w:val="single" w:sz="4" w:space="0" w:color="auto"/>
              <w:bottom w:val="single" w:sz="4" w:space="0" w:color="auto"/>
              <w:right w:val="single" w:sz="4" w:space="0" w:color="auto"/>
            </w:tcBorders>
            <w:shd w:val="clear" w:color="auto" w:fill="auto"/>
          </w:tcPr>
          <w:p w14:paraId="42C2AA75" w14:textId="77777777" w:rsidR="00AE37C5" w:rsidRPr="002218ED" w:rsidRDefault="00AE37C5" w:rsidP="00AE37C5">
            <w:pPr>
              <w:pStyle w:val="210"/>
              <w:ind w:firstLine="0"/>
              <w:rPr>
                <w:sz w:val="24"/>
                <w:szCs w:val="24"/>
                <w:lang w:val="kk-KZ"/>
              </w:rPr>
            </w:pPr>
            <w:r w:rsidRPr="002218ED">
              <w:rPr>
                <w:sz w:val="24"/>
                <w:szCs w:val="24"/>
                <w:lang w:val="kk-KZ"/>
              </w:rPr>
              <w:t>БАРЛЫҒЫ</w:t>
            </w:r>
          </w:p>
        </w:tc>
        <w:tc>
          <w:tcPr>
            <w:tcW w:w="396" w:type="dxa"/>
            <w:tcBorders>
              <w:top w:val="single" w:sz="4" w:space="0" w:color="auto"/>
              <w:left w:val="single" w:sz="4" w:space="0" w:color="auto"/>
              <w:bottom w:val="single" w:sz="4" w:space="0" w:color="auto"/>
              <w:right w:val="single" w:sz="4" w:space="0" w:color="auto"/>
            </w:tcBorders>
            <w:shd w:val="clear" w:color="auto" w:fill="auto"/>
          </w:tcPr>
          <w:p w14:paraId="411228D7" w14:textId="4EB211D1" w:rsidR="00AE37C5" w:rsidRPr="00AE37C5" w:rsidRDefault="00AE37C5" w:rsidP="00AE37C5">
            <w:pPr>
              <w:pStyle w:val="210"/>
              <w:ind w:firstLine="0"/>
              <w:jc w:val="center"/>
              <w:rPr>
                <w:sz w:val="24"/>
                <w:szCs w:val="24"/>
                <w:lang w:val="kk-KZ"/>
              </w:rPr>
            </w:pPr>
            <w:r>
              <w:rPr>
                <w:sz w:val="24"/>
                <w:szCs w:val="24"/>
                <w:lang w:val="kk-KZ"/>
              </w:rPr>
              <w:t>-</w:t>
            </w:r>
          </w:p>
        </w:tc>
        <w:tc>
          <w:tcPr>
            <w:tcW w:w="921" w:type="dxa"/>
            <w:tcBorders>
              <w:top w:val="single" w:sz="4" w:space="0" w:color="auto"/>
              <w:left w:val="single" w:sz="4" w:space="0" w:color="auto"/>
              <w:bottom w:val="single" w:sz="4" w:space="0" w:color="auto"/>
              <w:right w:val="single" w:sz="4" w:space="0" w:color="auto"/>
            </w:tcBorders>
            <w:shd w:val="clear" w:color="auto" w:fill="auto"/>
          </w:tcPr>
          <w:p w14:paraId="70B58DE1" w14:textId="4C009DC9" w:rsidR="00AE37C5" w:rsidRPr="00AE37C5" w:rsidRDefault="00AE37C5" w:rsidP="00AE37C5">
            <w:pPr>
              <w:pStyle w:val="210"/>
              <w:ind w:firstLine="0"/>
              <w:jc w:val="center"/>
              <w:rPr>
                <w:sz w:val="24"/>
                <w:szCs w:val="24"/>
                <w:lang w:val="kk-KZ"/>
              </w:rPr>
            </w:pPr>
            <w:r>
              <w:rPr>
                <w:sz w:val="24"/>
                <w:szCs w:val="24"/>
                <w:lang w:val="kk-KZ"/>
              </w:rPr>
              <w:t>-</w:t>
            </w:r>
          </w:p>
        </w:tc>
        <w:tc>
          <w:tcPr>
            <w:tcW w:w="1067" w:type="dxa"/>
            <w:tcBorders>
              <w:top w:val="single" w:sz="4" w:space="0" w:color="auto"/>
              <w:left w:val="single" w:sz="4" w:space="0" w:color="auto"/>
              <w:bottom w:val="single" w:sz="4" w:space="0" w:color="auto"/>
              <w:right w:val="single" w:sz="4" w:space="0" w:color="auto"/>
            </w:tcBorders>
            <w:shd w:val="clear" w:color="auto" w:fill="auto"/>
          </w:tcPr>
          <w:p w14:paraId="0010DF69" w14:textId="41511F72" w:rsidR="00AE37C5" w:rsidRPr="002218ED" w:rsidRDefault="00AE37C5" w:rsidP="00AE37C5">
            <w:pPr>
              <w:pStyle w:val="210"/>
              <w:ind w:firstLine="0"/>
              <w:jc w:val="center"/>
              <w:rPr>
                <w:sz w:val="24"/>
                <w:szCs w:val="24"/>
                <w:lang w:val="kk-KZ"/>
              </w:rPr>
            </w:pPr>
            <w:r>
              <w:rPr>
                <w:sz w:val="24"/>
                <w:szCs w:val="24"/>
                <w:lang w:val="kk-KZ"/>
              </w:rPr>
              <w:t>-</w:t>
            </w:r>
          </w:p>
        </w:tc>
        <w:tc>
          <w:tcPr>
            <w:tcW w:w="456" w:type="dxa"/>
            <w:tcBorders>
              <w:top w:val="single" w:sz="4" w:space="0" w:color="auto"/>
              <w:left w:val="single" w:sz="4" w:space="0" w:color="auto"/>
              <w:bottom w:val="single" w:sz="4" w:space="0" w:color="auto"/>
              <w:right w:val="single" w:sz="4" w:space="0" w:color="auto"/>
            </w:tcBorders>
            <w:shd w:val="clear" w:color="auto" w:fill="auto"/>
          </w:tcPr>
          <w:p w14:paraId="22577D90" w14:textId="008D21AA" w:rsidR="00AE37C5" w:rsidRPr="00AE37C5" w:rsidRDefault="00AE37C5" w:rsidP="00AE37C5">
            <w:pPr>
              <w:pStyle w:val="210"/>
              <w:ind w:firstLine="0"/>
              <w:jc w:val="center"/>
              <w:rPr>
                <w:sz w:val="24"/>
                <w:szCs w:val="24"/>
                <w:lang w:val="kk-KZ"/>
              </w:rPr>
            </w:pPr>
            <w:r>
              <w:rPr>
                <w:sz w:val="24"/>
                <w:szCs w:val="24"/>
                <w:lang w:val="kk-KZ"/>
              </w:rPr>
              <w:t>-</w:t>
            </w:r>
          </w:p>
        </w:tc>
        <w:tc>
          <w:tcPr>
            <w:tcW w:w="913" w:type="dxa"/>
            <w:tcBorders>
              <w:top w:val="single" w:sz="4" w:space="0" w:color="auto"/>
              <w:left w:val="single" w:sz="4" w:space="0" w:color="auto"/>
              <w:bottom w:val="single" w:sz="4" w:space="0" w:color="auto"/>
              <w:right w:val="single" w:sz="4" w:space="0" w:color="auto"/>
            </w:tcBorders>
            <w:shd w:val="clear" w:color="auto" w:fill="auto"/>
          </w:tcPr>
          <w:p w14:paraId="1178BC8E" w14:textId="77777777" w:rsidR="00AE37C5" w:rsidRPr="002218ED" w:rsidRDefault="00AE37C5" w:rsidP="00AE37C5">
            <w:pPr>
              <w:pStyle w:val="210"/>
              <w:ind w:firstLine="0"/>
              <w:jc w:val="center"/>
              <w:rPr>
                <w:sz w:val="24"/>
                <w:szCs w:val="24"/>
                <w:lang w:val="kk-KZ"/>
              </w:rPr>
            </w:pPr>
          </w:p>
        </w:tc>
        <w:tc>
          <w:tcPr>
            <w:tcW w:w="1066" w:type="dxa"/>
            <w:tcBorders>
              <w:top w:val="single" w:sz="4" w:space="0" w:color="auto"/>
              <w:left w:val="single" w:sz="4" w:space="0" w:color="auto"/>
              <w:bottom w:val="single" w:sz="4" w:space="0" w:color="auto"/>
              <w:right w:val="single" w:sz="4" w:space="0" w:color="auto"/>
            </w:tcBorders>
            <w:shd w:val="clear" w:color="auto" w:fill="auto"/>
          </w:tcPr>
          <w:p w14:paraId="5FE66063" w14:textId="77777777" w:rsidR="00AE37C5" w:rsidRPr="002218ED" w:rsidRDefault="00AE37C5" w:rsidP="00AE37C5">
            <w:pPr>
              <w:pStyle w:val="210"/>
              <w:ind w:firstLine="0"/>
              <w:jc w:val="center"/>
              <w:rPr>
                <w:sz w:val="24"/>
                <w:szCs w:val="24"/>
                <w:lang w:val="kk-KZ"/>
              </w:rPr>
            </w:pPr>
            <w:r w:rsidRPr="002218ED">
              <w:rPr>
                <w:sz w:val="24"/>
                <w:szCs w:val="24"/>
                <w:lang w:val="kk-KZ"/>
              </w:rPr>
              <w:t>4 146,111</w:t>
            </w:r>
          </w:p>
        </w:tc>
        <w:tc>
          <w:tcPr>
            <w:tcW w:w="760" w:type="dxa"/>
            <w:tcBorders>
              <w:top w:val="single" w:sz="4" w:space="0" w:color="auto"/>
              <w:left w:val="single" w:sz="4" w:space="0" w:color="auto"/>
              <w:bottom w:val="single" w:sz="4" w:space="0" w:color="auto"/>
              <w:right w:val="single" w:sz="4" w:space="0" w:color="auto"/>
            </w:tcBorders>
            <w:shd w:val="clear" w:color="auto" w:fill="auto"/>
          </w:tcPr>
          <w:p w14:paraId="240C96C6" w14:textId="77777777" w:rsidR="00AE37C5" w:rsidRPr="002218ED" w:rsidRDefault="00AE37C5" w:rsidP="00AE37C5">
            <w:pPr>
              <w:pStyle w:val="210"/>
              <w:ind w:firstLine="0"/>
              <w:jc w:val="center"/>
              <w:rPr>
                <w:sz w:val="24"/>
                <w:szCs w:val="24"/>
              </w:rPr>
            </w:pPr>
          </w:p>
        </w:tc>
        <w:tc>
          <w:tcPr>
            <w:tcW w:w="1297" w:type="dxa"/>
            <w:tcBorders>
              <w:top w:val="single" w:sz="4" w:space="0" w:color="auto"/>
              <w:left w:val="single" w:sz="4" w:space="0" w:color="auto"/>
              <w:bottom w:val="single" w:sz="4" w:space="0" w:color="auto"/>
              <w:right w:val="single" w:sz="4" w:space="0" w:color="auto"/>
            </w:tcBorders>
            <w:shd w:val="clear" w:color="auto" w:fill="auto"/>
          </w:tcPr>
          <w:p w14:paraId="1200F77C" w14:textId="77777777" w:rsidR="00AE37C5" w:rsidRPr="002218ED" w:rsidRDefault="00AE37C5" w:rsidP="00AE37C5">
            <w:pPr>
              <w:pStyle w:val="210"/>
              <w:ind w:firstLine="0"/>
              <w:jc w:val="center"/>
              <w:rPr>
                <w:sz w:val="24"/>
                <w:szCs w:val="24"/>
                <w:lang w:val="kk-KZ"/>
              </w:rPr>
            </w:pPr>
            <w:r w:rsidRPr="002218ED">
              <w:rPr>
                <w:sz w:val="24"/>
                <w:szCs w:val="24"/>
                <w:lang w:val="kk-KZ"/>
              </w:rPr>
              <w:t>691</w:t>
            </w:r>
          </w:p>
        </w:tc>
      </w:tr>
    </w:tbl>
    <w:p w14:paraId="5002475B" w14:textId="77777777" w:rsidR="00061D76" w:rsidRPr="00AE37C5" w:rsidRDefault="00061D76" w:rsidP="00A06204">
      <w:pPr>
        <w:pStyle w:val="af2"/>
        <w:spacing w:after="0"/>
        <w:ind w:left="0"/>
        <w:rPr>
          <w:sz w:val="12"/>
          <w:szCs w:val="12"/>
          <w:lang w:val="kk-KZ"/>
        </w:rPr>
      </w:pPr>
    </w:p>
    <w:p w14:paraId="37A3C869" w14:textId="77777777" w:rsidR="00AE37C5" w:rsidRDefault="00AE37C5" w:rsidP="00A06204">
      <w:pPr>
        <w:pStyle w:val="af2"/>
        <w:spacing w:after="0"/>
        <w:ind w:left="0"/>
        <w:rPr>
          <w:sz w:val="28"/>
          <w:szCs w:val="28"/>
          <w:lang w:val="kk-KZ"/>
        </w:rPr>
      </w:pPr>
    </w:p>
    <w:p w14:paraId="0323F30B" w14:textId="77777777" w:rsidR="00AE37C5" w:rsidRDefault="00AE37C5" w:rsidP="00A06204">
      <w:pPr>
        <w:pStyle w:val="af2"/>
        <w:spacing w:after="0"/>
        <w:ind w:left="0"/>
        <w:rPr>
          <w:sz w:val="28"/>
          <w:szCs w:val="28"/>
          <w:lang w:val="kk-KZ"/>
        </w:rPr>
      </w:pPr>
    </w:p>
    <w:p w14:paraId="4953D87E" w14:textId="77777777" w:rsidR="002218ED" w:rsidRDefault="002218ED" w:rsidP="00A06204">
      <w:pPr>
        <w:pStyle w:val="af2"/>
        <w:spacing w:after="0"/>
        <w:ind w:left="0"/>
        <w:rPr>
          <w:sz w:val="28"/>
          <w:szCs w:val="28"/>
          <w:lang w:val="kk-KZ"/>
        </w:rPr>
      </w:pPr>
    </w:p>
    <w:tbl>
      <w:tblPr>
        <w:tblpPr w:leftFromText="57" w:rightFromText="57" w:vertAnchor="text" w:horzAnchor="margin" w:tblpY="805"/>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3"/>
        <w:gridCol w:w="1891"/>
        <w:gridCol w:w="676"/>
        <w:gridCol w:w="676"/>
        <w:gridCol w:w="946"/>
        <w:gridCol w:w="811"/>
        <w:gridCol w:w="1216"/>
        <w:gridCol w:w="947"/>
        <w:gridCol w:w="1077"/>
        <w:gridCol w:w="1134"/>
      </w:tblGrid>
      <w:tr w:rsidR="00AE37C5" w:rsidRPr="002218ED" w14:paraId="213E059C" w14:textId="77777777" w:rsidTr="00AE37C5">
        <w:trPr>
          <w:trHeight w:val="1627"/>
        </w:trPr>
        <w:tc>
          <w:tcPr>
            <w:tcW w:w="37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BFC082" w14:textId="77777777" w:rsidR="00AE37C5" w:rsidRPr="002218ED" w:rsidRDefault="00AE37C5" w:rsidP="00C1262A">
            <w:pPr>
              <w:pStyle w:val="210"/>
              <w:ind w:firstLine="0"/>
              <w:jc w:val="center"/>
              <w:rPr>
                <w:sz w:val="24"/>
                <w:szCs w:val="24"/>
              </w:rPr>
            </w:pPr>
            <w:r w:rsidRPr="002218ED">
              <w:rPr>
                <w:sz w:val="24"/>
                <w:szCs w:val="24"/>
              </w:rPr>
              <w:lastRenderedPageBreak/>
              <w:t>№</w:t>
            </w:r>
          </w:p>
        </w:tc>
        <w:tc>
          <w:tcPr>
            <w:tcW w:w="189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6491716" w14:textId="77777777" w:rsidR="00AE37C5" w:rsidRPr="002218ED" w:rsidRDefault="00AE37C5" w:rsidP="00C1262A">
            <w:pPr>
              <w:pStyle w:val="210"/>
              <w:ind w:firstLine="0"/>
              <w:jc w:val="center"/>
              <w:rPr>
                <w:sz w:val="24"/>
                <w:szCs w:val="24"/>
                <w:lang w:val="kk-KZ"/>
              </w:rPr>
            </w:pPr>
            <w:r w:rsidRPr="002218ED">
              <w:rPr>
                <w:sz w:val="24"/>
                <w:szCs w:val="24"/>
                <w:lang w:val="kk-KZ"/>
              </w:rPr>
              <w:t>Ғимараттар мен құрылыстардың атауы</w:t>
            </w:r>
          </w:p>
        </w:tc>
        <w:tc>
          <w:tcPr>
            <w:tcW w:w="67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D079B5A" w14:textId="77777777" w:rsidR="00AE37C5" w:rsidRPr="002218ED" w:rsidRDefault="00AE37C5" w:rsidP="00C1262A">
            <w:pPr>
              <w:pStyle w:val="210"/>
              <w:ind w:left="-565" w:right="113" w:firstLine="0"/>
              <w:jc w:val="center"/>
              <w:rPr>
                <w:sz w:val="24"/>
                <w:szCs w:val="24"/>
              </w:rPr>
            </w:pPr>
            <w:r w:rsidRPr="002218ED">
              <w:rPr>
                <w:sz w:val="24"/>
                <w:szCs w:val="24"/>
                <w:lang w:val="kk-KZ"/>
              </w:rPr>
              <w:t xml:space="preserve">Көлемі, </w:t>
            </w:r>
            <w:r w:rsidRPr="002218ED">
              <w:rPr>
                <w:sz w:val="24"/>
                <w:szCs w:val="24"/>
              </w:rPr>
              <w:t xml:space="preserve"> м³</w:t>
            </w:r>
          </w:p>
        </w:tc>
        <w:tc>
          <w:tcPr>
            <w:tcW w:w="162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DFCF58" w14:textId="77777777" w:rsidR="00AE37C5" w:rsidRPr="002218ED" w:rsidRDefault="00AE37C5" w:rsidP="00C1262A">
            <w:pPr>
              <w:pStyle w:val="210"/>
              <w:ind w:left="72" w:firstLine="0"/>
              <w:jc w:val="center"/>
              <w:rPr>
                <w:sz w:val="24"/>
                <w:szCs w:val="24"/>
                <w:lang w:val="kk-KZ"/>
              </w:rPr>
            </w:pPr>
            <w:r w:rsidRPr="002218ED">
              <w:rPr>
                <w:sz w:val="24"/>
                <w:szCs w:val="24"/>
                <w:lang w:val="kk-KZ"/>
              </w:rPr>
              <w:t>Бағасы</w:t>
            </w:r>
          </w:p>
        </w:tc>
        <w:tc>
          <w:tcPr>
            <w:tcW w:w="2027" w:type="dxa"/>
            <w:gridSpan w:val="2"/>
            <w:tcBorders>
              <w:top w:val="single" w:sz="4" w:space="0" w:color="auto"/>
              <w:left w:val="single" w:sz="4" w:space="0" w:color="auto"/>
              <w:bottom w:val="single" w:sz="4" w:space="0" w:color="auto"/>
              <w:right w:val="single" w:sz="4" w:space="0" w:color="auto"/>
            </w:tcBorders>
            <w:shd w:val="clear" w:color="auto" w:fill="auto"/>
          </w:tcPr>
          <w:p w14:paraId="4022425A" w14:textId="77777777" w:rsidR="00AE37C5" w:rsidRPr="002218ED" w:rsidRDefault="00AE37C5" w:rsidP="00C1262A">
            <w:pPr>
              <w:pStyle w:val="210"/>
              <w:ind w:left="72" w:firstLine="0"/>
              <w:jc w:val="center"/>
              <w:rPr>
                <w:sz w:val="24"/>
                <w:szCs w:val="24"/>
                <w:lang w:val="kk-KZ"/>
              </w:rPr>
            </w:pPr>
            <w:r w:rsidRPr="002218ED">
              <w:rPr>
                <w:sz w:val="24"/>
                <w:szCs w:val="24"/>
                <w:lang w:val="kk-KZ"/>
              </w:rPr>
              <w:t>Санитарлық-техникалық және электрлік техникалық жұмыстардың құны</w:t>
            </w:r>
          </w:p>
        </w:tc>
        <w:tc>
          <w:tcPr>
            <w:tcW w:w="94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D58594C" w14:textId="77777777" w:rsidR="00AE37C5" w:rsidRPr="002218ED" w:rsidRDefault="00AE37C5" w:rsidP="00C1262A">
            <w:pPr>
              <w:pStyle w:val="210"/>
              <w:ind w:left="-565" w:right="113" w:firstLine="0"/>
              <w:jc w:val="center"/>
              <w:rPr>
                <w:sz w:val="24"/>
                <w:szCs w:val="24"/>
                <w:lang w:val="kk-KZ"/>
              </w:rPr>
            </w:pPr>
            <w:r w:rsidRPr="002218ED">
              <w:rPr>
                <w:sz w:val="24"/>
                <w:szCs w:val="24"/>
                <w:lang w:val="kk-KZ"/>
              </w:rPr>
              <w:t>Сметалық құны,  мың теңге</w:t>
            </w:r>
          </w:p>
        </w:tc>
        <w:tc>
          <w:tcPr>
            <w:tcW w:w="221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66BA4F" w14:textId="77777777" w:rsidR="00AE37C5" w:rsidRPr="002218ED" w:rsidRDefault="00AE37C5" w:rsidP="00C1262A">
            <w:pPr>
              <w:pStyle w:val="210"/>
              <w:ind w:firstLine="0"/>
              <w:jc w:val="center"/>
              <w:rPr>
                <w:sz w:val="24"/>
                <w:szCs w:val="24"/>
              </w:rPr>
            </w:pPr>
            <w:proofErr w:type="spellStart"/>
            <w:r w:rsidRPr="002218ED">
              <w:rPr>
                <w:sz w:val="24"/>
                <w:szCs w:val="24"/>
              </w:rPr>
              <w:t>Амортиза</w:t>
            </w:r>
            <w:proofErr w:type="spellEnd"/>
          </w:p>
          <w:p w14:paraId="1D0652BA" w14:textId="77777777" w:rsidR="00AE37C5" w:rsidRPr="002218ED" w:rsidRDefault="00AE37C5" w:rsidP="00C1262A">
            <w:pPr>
              <w:pStyle w:val="210"/>
              <w:ind w:firstLine="0"/>
              <w:jc w:val="center"/>
              <w:rPr>
                <w:sz w:val="24"/>
                <w:szCs w:val="24"/>
              </w:rPr>
            </w:pPr>
            <w:proofErr w:type="spellStart"/>
            <w:r w:rsidRPr="002218ED">
              <w:rPr>
                <w:sz w:val="24"/>
                <w:szCs w:val="24"/>
              </w:rPr>
              <w:t>циялық</w:t>
            </w:r>
            <w:proofErr w:type="spellEnd"/>
            <w:r w:rsidRPr="002218ED">
              <w:rPr>
                <w:sz w:val="24"/>
                <w:szCs w:val="24"/>
              </w:rPr>
              <w:t xml:space="preserve"> </w:t>
            </w:r>
            <w:proofErr w:type="spellStart"/>
            <w:r w:rsidRPr="002218ED">
              <w:rPr>
                <w:sz w:val="24"/>
                <w:szCs w:val="24"/>
              </w:rPr>
              <w:t>аударым</w:t>
            </w:r>
            <w:proofErr w:type="spellEnd"/>
          </w:p>
          <w:p w14:paraId="16A05DE0" w14:textId="77777777" w:rsidR="00AE37C5" w:rsidRPr="002218ED" w:rsidRDefault="00AE37C5" w:rsidP="00C1262A">
            <w:pPr>
              <w:pStyle w:val="210"/>
              <w:ind w:firstLine="0"/>
              <w:jc w:val="center"/>
              <w:rPr>
                <w:sz w:val="24"/>
                <w:szCs w:val="24"/>
              </w:rPr>
            </w:pPr>
            <w:r w:rsidRPr="002218ED">
              <w:rPr>
                <w:sz w:val="24"/>
                <w:szCs w:val="24"/>
              </w:rPr>
              <w:t>дар</w:t>
            </w:r>
          </w:p>
        </w:tc>
      </w:tr>
      <w:tr w:rsidR="00AE37C5" w:rsidRPr="002218ED" w14:paraId="0C3DFFA7" w14:textId="77777777" w:rsidTr="00AE37C5">
        <w:trPr>
          <w:cantSplit/>
          <w:trHeight w:val="1865"/>
        </w:trPr>
        <w:tc>
          <w:tcPr>
            <w:tcW w:w="37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6A0417" w14:textId="77777777" w:rsidR="00AE37C5" w:rsidRPr="002218ED" w:rsidRDefault="00AE37C5" w:rsidP="00C1262A"/>
        </w:tc>
        <w:tc>
          <w:tcPr>
            <w:tcW w:w="189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2BDF10" w14:textId="77777777" w:rsidR="00AE37C5" w:rsidRPr="002218ED" w:rsidRDefault="00AE37C5" w:rsidP="00C1262A">
            <w:pPr>
              <w:ind w:left="-565"/>
            </w:pPr>
          </w:p>
        </w:tc>
        <w:tc>
          <w:tcPr>
            <w:tcW w:w="67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F195A8E" w14:textId="77777777" w:rsidR="00AE37C5" w:rsidRPr="002218ED" w:rsidRDefault="00AE37C5" w:rsidP="00C1262A">
            <w:pPr>
              <w:ind w:left="-565"/>
            </w:pPr>
          </w:p>
        </w:tc>
        <w:tc>
          <w:tcPr>
            <w:tcW w:w="67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AB3C93B" w14:textId="77777777" w:rsidR="00AE37C5" w:rsidRPr="002218ED" w:rsidRDefault="00AE37C5" w:rsidP="00C1262A">
            <w:pPr>
              <w:pStyle w:val="210"/>
              <w:ind w:firstLine="0"/>
              <w:jc w:val="center"/>
              <w:rPr>
                <w:sz w:val="24"/>
                <w:szCs w:val="24"/>
              </w:rPr>
            </w:pPr>
            <w:smartTag w:uri="urn:schemas-microsoft-com:office:smarttags" w:element="metricconverter">
              <w:smartTagPr>
                <w:attr w:name="ProductID" w:val="1 м³"/>
              </w:smartTagPr>
              <w:r w:rsidRPr="002218ED">
                <w:rPr>
                  <w:sz w:val="24"/>
                  <w:szCs w:val="24"/>
                </w:rPr>
                <w:t>1 м³</w:t>
              </w:r>
            </w:smartTag>
            <w:r w:rsidRPr="002218ED">
              <w:rPr>
                <w:sz w:val="24"/>
                <w:szCs w:val="24"/>
              </w:rPr>
              <w:t xml:space="preserve">, </w:t>
            </w:r>
            <w:r w:rsidRPr="002218ED">
              <w:rPr>
                <w:sz w:val="24"/>
                <w:szCs w:val="24"/>
                <w:lang w:val="kk-KZ"/>
              </w:rPr>
              <w:t>мың</w:t>
            </w:r>
            <w:r w:rsidRPr="002218ED">
              <w:rPr>
                <w:sz w:val="24"/>
                <w:szCs w:val="24"/>
              </w:rPr>
              <w:t xml:space="preserve"> те</w:t>
            </w:r>
            <w:r w:rsidRPr="002218ED">
              <w:rPr>
                <w:sz w:val="24"/>
                <w:szCs w:val="24"/>
                <w:lang w:val="kk-KZ"/>
              </w:rPr>
              <w:t>ң</w:t>
            </w:r>
            <w:proofErr w:type="spellStart"/>
            <w:r w:rsidRPr="002218ED">
              <w:rPr>
                <w:sz w:val="24"/>
                <w:szCs w:val="24"/>
              </w:rPr>
              <w:t>ге</w:t>
            </w:r>
            <w:proofErr w:type="spellEnd"/>
          </w:p>
        </w:tc>
        <w:tc>
          <w:tcPr>
            <w:tcW w:w="94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E3BDFDB" w14:textId="77777777" w:rsidR="00AE37C5" w:rsidRPr="002218ED" w:rsidRDefault="00AE37C5" w:rsidP="00C1262A">
            <w:pPr>
              <w:pStyle w:val="210"/>
              <w:ind w:firstLine="0"/>
              <w:jc w:val="center"/>
              <w:rPr>
                <w:sz w:val="24"/>
                <w:szCs w:val="24"/>
                <w:lang w:val="kk-KZ"/>
              </w:rPr>
            </w:pPr>
            <w:r w:rsidRPr="002218ED">
              <w:rPr>
                <w:sz w:val="24"/>
                <w:szCs w:val="24"/>
                <w:lang w:val="kk-KZ"/>
              </w:rPr>
              <w:t xml:space="preserve">Жалпы құны </w:t>
            </w:r>
          </w:p>
          <w:p w14:paraId="3A07C57A" w14:textId="77777777" w:rsidR="00AE37C5" w:rsidRPr="002218ED" w:rsidRDefault="00AE37C5" w:rsidP="00C1262A">
            <w:pPr>
              <w:pStyle w:val="210"/>
              <w:ind w:firstLine="0"/>
              <w:jc w:val="center"/>
              <w:rPr>
                <w:sz w:val="24"/>
                <w:szCs w:val="24"/>
              </w:rPr>
            </w:pPr>
            <w:r w:rsidRPr="002218ED">
              <w:rPr>
                <w:sz w:val="24"/>
                <w:szCs w:val="24"/>
                <w:lang w:val="kk-KZ"/>
              </w:rPr>
              <w:t>мың</w:t>
            </w:r>
            <w:r w:rsidRPr="002218ED">
              <w:rPr>
                <w:sz w:val="24"/>
                <w:szCs w:val="24"/>
              </w:rPr>
              <w:t xml:space="preserve"> те</w:t>
            </w:r>
            <w:r w:rsidRPr="002218ED">
              <w:rPr>
                <w:sz w:val="24"/>
                <w:szCs w:val="24"/>
                <w:lang w:val="kk-KZ"/>
              </w:rPr>
              <w:t>ң</w:t>
            </w:r>
            <w:proofErr w:type="spellStart"/>
            <w:r w:rsidRPr="002218ED">
              <w:rPr>
                <w:sz w:val="24"/>
                <w:szCs w:val="24"/>
              </w:rPr>
              <w:t>ге</w:t>
            </w:r>
            <w:proofErr w:type="spellEnd"/>
          </w:p>
        </w:tc>
        <w:tc>
          <w:tcPr>
            <w:tcW w:w="81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72FA8E5" w14:textId="77777777" w:rsidR="00AE37C5" w:rsidRPr="002218ED" w:rsidRDefault="00AE37C5" w:rsidP="00C1262A">
            <w:pPr>
              <w:pStyle w:val="210"/>
              <w:ind w:left="-565" w:right="113" w:firstLine="0"/>
              <w:jc w:val="center"/>
              <w:rPr>
                <w:sz w:val="24"/>
                <w:szCs w:val="24"/>
              </w:rPr>
            </w:pPr>
            <w:r w:rsidRPr="002218ED">
              <w:rPr>
                <w:sz w:val="24"/>
                <w:szCs w:val="24"/>
              </w:rPr>
              <w:t>%</w:t>
            </w:r>
          </w:p>
        </w:tc>
        <w:tc>
          <w:tcPr>
            <w:tcW w:w="121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A6F2F48" w14:textId="77777777" w:rsidR="00AE37C5" w:rsidRPr="002218ED" w:rsidRDefault="00AE37C5" w:rsidP="00C1262A">
            <w:pPr>
              <w:pStyle w:val="210"/>
              <w:ind w:left="-565" w:right="113" w:firstLine="0"/>
              <w:jc w:val="center"/>
              <w:rPr>
                <w:sz w:val="24"/>
                <w:szCs w:val="24"/>
              </w:rPr>
            </w:pPr>
            <w:r w:rsidRPr="002218ED">
              <w:rPr>
                <w:sz w:val="24"/>
                <w:szCs w:val="24"/>
                <w:lang w:val="kk-KZ"/>
              </w:rPr>
              <w:t>мың</w:t>
            </w:r>
            <w:r w:rsidRPr="002218ED">
              <w:rPr>
                <w:sz w:val="24"/>
                <w:szCs w:val="24"/>
              </w:rPr>
              <w:t xml:space="preserve"> те</w:t>
            </w:r>
            <w:r w:rsidRPr="002218ED">
              <w:rPr>
                <w:sz w:val="24"/>
                <w:szCs w:val="24"/>
                <w:lang w:val="kk-KZ"/>
              </w:rPr>
              <w:t>ң</w:t>
            </w:r>
            <w:proofErr w:type="spellStart"/>
            <w:r w:rsidRPr="002218ED">
              <w:rPr>
                <w:sz w:val="24"/>
                <w:szCs w:val="24"/>
              </w:rPr>
              <w:t>ге</w:t>
            </w:r>
            <w:proofErr w:type="spellEnd"/>
          </w:p>
        </w:tc>
        <w:tc>
          <w:tcPr>
            <w:tcW w:w="947"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7675D20B" w14:textId="77777777" w:rsidR="00AE37C5" w:rsidRPr="002218ED" w:rsidRDefault="00AE37C5" w:rsidP="00C1262A">
            <w:pPr>
              <w:ind w:left="-565" w:right="113"/>
            </w:pPr>
          </w:p>
        </w:tc>
        <w:tc>
          <w:tcPr>
            <w:tcW w:w="1077" w:type="dxa"/>
            <w:tcBorders>
              <w:top w:val="single" w:sz="4" w:space="0" w:color="auto"/>
              <w:left w:val="single" w:sz="4" w:space="0" w:color="auto"/>
              <w:bottom w:val="single" w:sz="4" w:space="0" w:color="auto"/>
              <w:right w:val="single" w:sz="4" w:space="0" w:color="auto"/>
            </w:tcBorders>
            <w:shd w:val="clear" w:color="auto" w:fill="auto"/>
            <w:textDirection w:val="btLr"/>
          </w:tcPr>
          <w:p w14:paraId="2107D7A0" w14:textId="77777777" w:rsidR="00AE37C5" w:rsidRPr="002218ED" w:rsidRDefault="00AE37C5" w:rsidP="00C1262A">
            <w:pPr>
              <w:pStyle w:val="210"/>
              <w:ind w:firstLine="0"/>
              <w:jc w:val="center"/>
              <w:rPr>
                <w:sz w:val="24"/>
                <w:szCs w:val="24"/>
              </w:rPr>
            </w:pPr>
            <w:r w:rsidRPr="002218ED">
              <w:rPr>
                <w:sz w:val="24"/>
                <w:szCs w:val="24"/>
                <w:lang w:val="kk-KZ"/>
              </w:rPr>
              <w:t xml:space="preserve">Амортизация нормасы, </w:t>
            </w:r>
            <w:r w:rsidRPr="002218ED">
              <w:rPr>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44E7D0B1" w14:textId="77777777" w:rsidR="00AE37C5" w:rsidRPr="002218ED" w:rsidRDefault="00AE37C5" w:rsidP="00C1262A">
            <w:pPr>
              <w:pStyle w:val="210"/>
              <w:ind w:firstLine="0"/>
              <w:jc w:val="center"/>
              <w:rPr>
                <w:sz w:val="24"/>
                <w:szCs w:val="24"/>
              </w:rPr>
            </w:pPr>
            <w:r w:rsidRPr="002218ED">
              <w:rPr>
                <w:sz w:val="24"/>
                <w:szCs w:val="24"/>
                <w:lang w:val="kk-KZ"/>
              </w:rPr>
              <w:t>Сомасы,</w:t>
            </w:r>
            <w:r w:rsidRPr="002218ED">
              <w:rPr>
                <w:sz w:val="24"/>
                <w:szCs w:val="24"/>
              </w:rPr>
              <w:t xml:space="preserve"> тенге</w:t>
            </w:r>
          </w:p>
        </w:tc>
      </w:tr>
      <w:tr w:rsidR="00AE37C5" w:rsidRPr="002218ED" w14:paraId="5BF3400A" w14:textId="77777777" w:rsidTr="00AE37C5">
        <w:trPr>
          <w:trHeight w:val="2440"/>
        </w:trPr>
        <w:tc>
          <w:tcPr>
            <w:tcW w:w="373" w:type="dxa"/>
            <w:tcBorders>
              <w:top w:val="single" w:sz="4" w:space="0" w:color="auto"/>
              <w:left w:val="single" w:sz="4" w:space="0" w:color="auto"/>
              <w:bottom w:val="single" w:sz="4" w:space="0" w:color="auto"/>
              <w:right w:val="single" w:sz="4" w:space="0" w:color="auto"/>
            </w:tcBorders>
            <w:shd w:val="clear" w:color="auto" w:fill="auto"/>
          </w:tcPr>
          <w:p w14:paraId="41856BFB" w14:textId="77777777" w:rsidR="00AE37C5" w:rsidRPr="002218ED" w:rsidRDefault="00AE37C5" w:rsidP="00C1262A">
            <w:pPr>
              <w:pStyle w:val="210"/>
              <w:ind w:firstLine="0"/>
              <w:jc w:val="center"/>
              <w:rPr>
                <w:sz w:val="24"/>
                <w:szCs w:val="24"/>
              </w:rPr>
            </w:pPr>
            <w:r w:rsidRPr="002218ED">
              <w:rPr>
                <w:sz w:val="24"/>
                <w:szCs w:val="24"/>
              </w:rPr>
              <w:t>1</w:t>
            </w:r>
          </w:p>
        </w:tc>
        <w:tc>
          <w:tcPr>
            <w:tcW w:w="1891" w:type="dxa"/>
            <w:tcBorders>
              <w:top w:val="single" w:sz="4" w:space="0" w:color="auto"/>
              <w:left w:val="single" w:sz="4" w:space="0" w:color="auto"/>
              <w:bottom w:val="single" w:sz="4" w:space="0" w:color="auto"/>
              <w:right w:val="single" w:sz="4" w:space="0" w:color="auto"/>
            </w:tcBorders>
            <w:shd w:val="clear" w:color="auto" w:fill="auto"/>
          </w:tcPr>
          <w:p w14:paraId="368C4C82" w14:textId="77777777" w:rsidR="00AE37C5" w:rsidRPr="002218ED" w:rsidRDefault="00AE37C5" w:rsidP="00C1262A">
            <w:pPr>
              <w:pStyle w:val="210"/>
              <w:ind w:firstLine="0"/>
              <w:rPr>
                <w:sz w:val="24"/>
                <w:szCs w:val="24"/>
              </w:rPr>
            </w:pPr>
            <w:r w:rsidRPr="002218ED">
              <w:rPr>
                <w:sz w:val="24"/>
                <w:szCs w:val="24"/>
                <w:lang w:val="kk-KZ"/>
              </w:rPr>
              <w:t xml:space="preserve">Негізгі цехтардың ғимараттары </w:t>
            </w:r>
            <w:r w:rsidRPr="002218ED">
              <w:rPr>
                <w:sz w:val="24"/>
                <w:szCs w:val="24"/>
              </w:rPr>
              <w:t>:</w:t>
            </w:r>
          </w:p>
          <w:p w14:paraId="3F5FE647" w14:textId="77777777" w:rsidR="00AE37C5" w:rsidRPr="002218ED" w:rsidRDefault="00AE37C5" w:rsidP="00C1262A">
            <w:pPr>
              <w:pStyle w:val="210"/>
              <w:ind w:firstLine="0"/>
              <w:rPr>
                <w:sz w:val="24"/>
                <w:szCs w:val="24"/>
                <w:lang w:val="kk-KZ"/>
              </w:rPr>
            </w:pPr>
            <w:r w:rsidRPr="002218ED">
              <w:rPr>
                <w:sz w:val="24"/>
                <w:szCs w:val="24"/>
              </w:rPr>
              <w:t xml:space="preserve">1)  </w:t>
            </w:r>
            <w:r w:rsidRPr="002218ED">
              <w:rPr>
                <w:sz w:val="24"/>
                <w:szCs w:val="24"/>
                <w:lang w:val="kk-KZ"/>
              </w:rPr>
              <w:t>өнеркәсіптік</w:t>
            </w:r>
          </w:p>
          <w:p w14:paraId="5D11FD78" w14:textId="77777777" w:rsidR="00AE37C5" w:rsidRPr="002218ED" w:rsidRDefault="00AE37C5" w:rsidP="00C1262A">
            <w:pPr>
              <w:pStyle w:val="210"/>
              <w:ind w:firstLine="0"/>
              <w:rPr>
                <w:sz w:val="24"/>
                <w:szCs w:val="24"/>
                <w:lang w:val="kk-KZ"/>
              </w:rPr>
            </w:pPr>
          </w:p>
          <w:p w14:paraId="1635CFF8" w14:textId="77777777" w:rsidR="00AE37C5" w:rsidRPr="002218ED" w:rsidRDefault="00AE37C5" w:rsidP="00C1262A">
            <w:pPr>
              <w:pStyle w:val="210"/>
              <w:ind w:firstLine="0"/>
              <w:rPr>
                <w:sz w:val="24"/>
                <w:szCs w:val="24"/>
                <w:lang w:val="kk-KZ"/>
              </w:rPr>
            </w:pPr>
            <w:r w:rsidRPr="002218ED">
              <w:rPr>
                <w:sz w:val="24"/>
                <w:szCs w:val="24"/>
              </w:rPr>
              <w:t>2</w:t>
            </w:r>
            <w:r w:rsidRPr="002218ED">
              <w:rPr>
                <w:sz w:val="24"/>
                <w:szCs w:val="24"/>
                <w:lang w:val="kk-KZ"/>
              </w:rPr>
              <w:t xml:space="preserve">)  </w:t>
            </w:r>
            <w:r w:rsidRPr="002218ED">
              <w:rPr>
                <w:sz w:val="24"/>
                <w:szCs w:val="24"/>
              </w:rPr>
              <w:t xml:space="preserve"> </w:t>
            </w:r>
            <w:r w:rsidRPr="002218ED">
              <w:rPr>
                <w:sz w:val="24"/>
                <w:szCs w:val="24"/>
                <w:lang w:val="kk-KZ"/>
              </w:rPr>
              <w:t>қойма үй-жайлары</w:t>
            </w:r>
          </w:p>
          <w:p w14:paraId="29781BBC" w14:textId="77777777" w:rsidR="00AE37C5" w:rsidRPr="002218ED" w:rsidRDefault="00AE37C5" w:rsidP="00C1262A">
            <w:pPr>
              <w:pStyle w:val="210"/>
              <w:ind w:firstLine="0"/>
              <w:rPr>
                <w:sz w:val="24"/>
                <w:szCs w:val="24"/>
                <w:lang w:val="kk-KZ"/>
              </w:rPr>
            </w:pPr>
            <w:r w:rsidRPr="002218ED">
              <w:rPr>
                <w:sz w:val="24"/>
                <w:szCs w:val="24"/>
                <w:lang w:val="kk-KZ"/>
              </w:rPr>
              <w:t xml:space="preserve">3)  </w:t>
            </w:r>
            <w:r w:rsidRPr="002218ED">
              <w:rPr>
                <w:sz w:val="24"/>
                <w:szCs w:val="24"/>
              </w:rPr>
              <w:t xml:space="preserve"> </w:t>
            </w:r>
            <w:r w:rsidRPr="002218ED">
              <w:rPr>
                <w:sz w:val="24"/>
                <w:szCs w:val="24"/>
                <w:lang w:val="kk-KZ"/>
              </w:rPr>
              <w:t>басқару бөлімі</w:t>
            </w:r>
          </w:p>
        </w:tc>
        <w:tc>
          <w:tcPr>
            <w:tcW w:w="676" w:type="dxa"/>
            <w:tcBorders>
              <w:top w:val="single" w:sz="4" w:space="0" w:color="auto"/>
              <w:left w:val="single" w:sz="4" w:space="0" w:color="auto"/>
              <w:bottom w:val="single" w:sz="4" w:space="0" w:color="auto"/>
              <w:right w:val="single" w:sz="4" w:space="0" w:color="auto"/>
            </w:tcBorders>
            <w:shd w:val="clear" w:color="auto" w:fill="auto"/>
          </w:tcPr>
          <w:p w14:paraId="7FCCCF70" w14:textId="77777777" w:rsidR="00AE37C5" w:rsidRPr="002218ED" w:rsidRDefault="00AE37C5" w:rsidP="00C1262A">
            <w:pPr>
              <w:pStyle w:val="210"/>
              <w:ind w:firstLine="0"/>
              <w:jc w:val="center"/>
              <w:rPr>
                <w:sz w:val="24"/>
                <w:szCs w:val="24"/>
                <w:lang w:val="kk-KZ"/>
              </w:rPr>
            </w:pPr>
          </w:p>
          <w:p w14:paraId="6F3EFB37" w14:textId="77777777" w:rsidR="00AE37C5" w:rsidRPr="002218ED" w:rsidRDefault="00AE37C5" w:rsidP="00C1262A">
            <w:pPr>
              <w:pStyle w:val="210"/>
              <w:ind w:firstLine="0"/>
              <w:jc w:val="center"/>
              <w:rPr>
                <w:sz w:val="24"/>
                <w:szCs w:val="24"/>
                <w:lang w:val="kk-KZ"/>
              </w:rPr>
            </w:pPr>
          </w:p>
          <w:p w14:paraId="5E384CD0" w14:textId="77777777" w:rsidR="00AE37C5" w:rsidRPr="002218ED" w:rsidRDefault="00AE37C5" w:rsidP="00C1262A">
            <w:pPr>
              <w:pStyle w:val="210"/>
              <w:ind w:firstLine="0"/>
              <w:rPr>
                <w:sz w:val="24"/>
                <w:szCs w:val="24"/>
                <w:lang w:val="kk-KZ"/>
              </w:rPr>
            </w:pPr>
            <w:r w:rsidRPr="002218ED">
              <w:rPr>
                <w:sz w:val="24"/>
                <w:szCs w:val="24"/>
                <w:lang w:val="kk-KZ"/>
              </w:rPr>
              <w:t xml:space="preserve">  </w:t>
            </w:r>
          </w:p>
          <w:p w14:paraId="30E7ADB1" w14:textId="77777777" w:rsidR="00AE37C5" w:rsidRPr="002218ED" w:rsidRDefault="00AE37C5" w:rsidP="00C1262A">
            <w:pPr>
              <w:pStyle w:val="210"/>
              <w:ind w:firstLine="0"/>
              <w:jc w:val="center"/>
              <w:rPr>
                <w:sz w:val="24"/>
                <w:szCs w:val="24"/>
                <w:lang w:val="kk-KZ"/>
              </w:rPr>
            </w:pPr>
            <w:r w:rsidRPr="002218ED">
              <w:rPr>
                <w:sz w:val="24"/>
                <w:szCs w:val="24"/>
                <w:lang w:val="kk-KZ"/>
              </w:rPr>
              <w:t>72</w:t>
            </w:r>
          </w:p>
          <w:p w14:paraId="42FF28E1" w14:textId="77777777" w:rsidR="00AE37C5" w:rsidRPr="002218ED" w:rsidRDefault="00AE37C5" w:rsidP="00C1262A">
            <w:pPr>
              <w:pStyle w:val="210"/>
              <w:ind w:firstLine="0"/>
              <w:jc w:val="center"/>
              <w:rPr>
                <w:sz w:val="24"/>
                <w:szCs w:val="24"/>
                <w:lang w:val="kk-KZ"/>
              </w:rPr>
            </w:pPr>
          </w:p>
          <w:p w14:paraId="51D027D0" w14:textId="77777777" w:rsidR="00AE37C5" w:rsidRPr="002218ED" w:rsidRDefault="00AE37C5" w:rsidP="00C1262A">
            <w:pPr>
              <w:pStyle w:val="210"/>
              <w:ind w:firstLine="0"/>
              <w:jc w:val="center"/>
              <w:rPr>
                <w:sz w:val="24"/>
                <w:szCs w:val="24"/>
                <w:lang w:val="kk-KZ"/>
              </w:rPr>
            </w:pPr>
            <w:r w:rsidRPr="002218ED">
              <w:rPr>
                <w:sz w:val="24"/>
                <w:szCs w:val="24"/>
                <w:lang w:val="kk-KZ"/>
              </w:rPr>
              <w:t>72</w:t>
            </w:r>
          </w:p>
          <w:p w14:paraId="39943BDE" w14:textId="77777777" w:rsidR="00AE37C5" w:rsidRPr="002218ED" w:rsidRDefault="00AE37C5" w:rsidP="00C1262A">
            <w:pPr>
              <w:pStyle w:val="210"/>
              <w:ind w:firstLine="0"/>
              <w:jc w:val="center"/>
              <w:rPr>
                <w:sz w:val="24"/>
                <w:szCs w:val="24"/>
                <w:lang w:val="kk-KZ"/>
              </w:rPr>
            </w:pPr>
          </w:p>
          <w:p w14:paraId="06C97D4F" w14:textId="77777777" w:rsidR="00AE37C5" w:rsidRPr="002218ED" w:rsidRDefault="00AE37C5" w:rsidP="00C1262A">
            <w:pPr>
              <w:pStyle w:val="210"/>
              <w:ind w:firstLine="0"/>
              <w:jc w:val="center"/>
              <w:rPr>
                <w:sz w:val="24"/>
                <w:szCs w:val="24"/>
                <w:lang w:val="kk-KZ"/>
              </w:rPr>
            </w:pPr>
            <w:r w:rsidRPr="002218ED">
              <w:rPr>
                <w:sz w:val="24"/>
                <w:szCs w:val="24"/>
                <w:lang w:val="kk-KZ"/>
              </w:rPr>
              <w:t>27</w:t>
            </w:r>
          </w:p>
        </w:tc>
        <w:tc>
          <w:tcPr>
            <w:tcW w:w="676" w:type="dxa"/>
            <w:tcBorders>
              <w:top w:val="single" w:sz="4" w:space="0" w:color="auto"/>
              <w:left w:val="single" w:sz="4" w:space="0" w:color="auto"/>
              <w:bottom w:val="single" w:sz="4" w:space="0" w:color="auto"/>
              <w:right w:val="single" w:sz="4" w:space="0" w:color="auto"/>
            </w:tcBorders>
            <w:shd w:val="clear" w:color="auto" w:fill="auto"/>
          </w:tcPr>
          <w:p w14:paraId="7AD8E203" w14:textId="77777777" w:rsidR="00AE37C5" w:rsidRPr="002218ED" w:rsidRDefault="00AE37C5" w:rsidP="00C1262A">
            <w:pPr>
              <w:pStyle w:val="210"/>
              <w:ind w:firstLine="0"/>
              <w:jc w:val="center"/>
              <w:rPr>
                <w:sz w:val="24"/>
                <w:szCs w:val="24"/>
                <w:lang w:val="kk-KZ"/>
              </w:rPr>
            </w:pPr>
          </w:p>
          <w:p w14:paraId="6D6394A2" w14:textId="77777777" w:rsidR="00AE37C5" w:rsidRPr="002218ED" w:rsidRDefault="00AE37C5" w:rsidP="00C1262A">
            <w:pPr>
              <w:pStyle w:val="210"/>
              <w:ind w:firstLine="0"/>
              <w:rPr>
                <w:sz w:val="24"/>
                <w:szCs w:val="24"/>
                <w:lang w:val="kk-KZ"/>
              </w:rPr>
            </w:pPr>
          </w:p>
          <w:p w14:paraId="2049FB52" w14:textId="77777777" w:rsidR="00AE37C5" w:rsidRPr="002218ED" w:rsidRDefault="00AE37C5" w:rsidP="00C1262A">
            <w:pPr>
              <w:pStyle w:val="210"/>
              <w:ind w:firstLine="0"/>
              <w:rPr>
                <w:sz w:val="24"/>
                <w:szCs w:val="24"/>
                <w:lang w:val="kk-KZ"/>
              </w:rPr>
            </w:pPr>
          </w:p>
          <w:p w14:paraId="513B44FE" w14:textId="77777777" w:rsidR="00AE37C5" w:rsidRPr="002218ED" w:rsidRDefault="00AE37C5" w:rsidP="00C1262A">
            <w:pPr>
              <w:pStyle w:val="210"/>
              <w:ind w:firstLine="0"/>
              <w:rPr>
                <w:sz w:val="24"/>
                <w:szCs w:val="24"/>
                <w:lang w:val="kk-KZ"/>
              </w:rPr>
            </w:pPr>
            <w:r w:rsidRPr="002218ED">
              <w:rPr>
                <w:sz w:val="24"/>
                <w:szCs w:val="24"/>
                <w:lang w:val="kk-KZ"/>
              </w:rPr>
              <w:t xml:space="preserve"> 450</w:t>
            </w:r>
          </w:p>
          <w:p w14:paraId="69D293B2" w14:textId="77777777" w:rsidR="00AE37C5" w:rsidRPr="002218ED" w:rsidRDefault="00AE37C5" w:rsidP="00C1262A">
            <w:pPr>
              <w:pStyle w:val="210"/>
              <w:ind w:firstLine="0"/>
              <w:jc w:val="center"/>
              <w:rPr>
                <w:sz w:val="24"/>
                <w:szCs w:val="24"/>
                <w:lang w:val="kk-KZ"/>
              </w:rPr>
            </w:pPr>
          </w:p>
          <w:p w14:paraId="4E79022F" w14:textId="77777777" w:rsidR="00AE37C5" w:rsidRPr="002218ED" w:rsidRDefault="00AE37C5" w:rsidP="00C1262A">
            <w:pPr>
              <w:pStyle w:val="210"/>
              <w:ind w:firstLine="0"/>
              <w:jc w:val="center"/>
              <w:rPr>
                <w:sz w:val="24"/>
                <w:szCs w:val="24"/>
                <w:lang w:val="kk-KZ"/>
              </w:rPr>
            </w:pPr>
            <w:r w:rsidRPr="002218ED">
              <w:rPr>
                <w:sz w:val="24"/>
                <w:szCs w:val="24"/>
                <w:lang w:val="kk-KZ"/>
              </w:rPr>
              <w:t>410</w:t>
            </w:r>
          </w:p>
          <w:p w14:paraId="13559BD8" w14:textId="77777777" w:rsidR="00AE37C5" w:rsidRPr="002218ED" w:rsidRDefault="00AE37C5" w:rsidP="00C1262A">
            <w:pPr>
              <w:pStyle w:val="210"/>
              <w:ind w:firstLine="0"/>
              <w:jc w:val="center"/>
              <w:rPr>
                <w:sz w:val="24"/>
                <w:szCs w:val="24"/>
                <w:lang w:val="kk-KZ"/>
              </w:rPr>
            </w:pPr>
          </w:p>
          <w:p w14:paraId="56486DFB" w14:textId="77777777" w:rsidR="00AE37C5" w:rsidRPr="002218ED" w:rsidRDefault="00AE37C5" w:rsidP="00C1262A">
            <w:pPr>
              <w:pStyle w:val="210"/>
              <w:ind w:firstLine="0"/>
              <w:jc w:val="center"/>
              <w:rPr>
                <w:sz w:val="24"/>
                <w:szCs w:val="24"/>
                <w:lang w:val="kk-KZ"/>
              </w:rPr>
            </w:pPr>
            <w:r w:rsidRPr="002218ED">
              <w:rPr>
                <w:sz w:val="24"/>
                <w:szCs w:val="24"/>
                <w:lang w:val="kk-KZ"/>
              </w:rPr>
              <w:t>410</w:t>
            </w:r>
          </w:p>
        </w:tc>
        <w:tc>
          <w:tcPr>
            <w:tcW w:w="946" w:type="dxa"/>
            <w:tcBorders>
              <w:top w:val="single" w:sz="4" w:space="0" w:color="auto"/>
              <w:left w:val="single" w:sz="4" w:space="0" w:color="auto"/>
              <w:bottom w:val="single" w:sz="4" w:space="0" w:color="auto"/>
              <w:right w:val="single" w:sz="4" w:space="0" w:color="auto"/>
            </w:tcBorders>
            <w:shd w:val="clear" w:color="auto" w:fill="auto"/>
          </w:tcPr>
          <w:p w14:paraId="33B01F16" w14:textId="77777777" w:rsidR="00AE37C5" w:rsidRPr="002218ED" w:rsidRDefault="00AE37C5" w:rsidP="00C1262A">
            <w:pPr>
              <w:pStyle w:val="210"/>
              <w:ind w:firstLine="0"/>
              <w:jc w:val="center"/>
              <w:rPr>
                <w:sz w:val="24"/>
                <w:szCs w:val="24"/>
                <w:lang w:val="kk-KZ"/>
              </w:rPr>
            </w:pPr>
          </w:p>
          <w:p w14:paraId="06A54DDC" w14:textId="77777777" w:rsidR="00AE37C5" w:rsidRPr="002218ED" w:rsidRDefault="00AE37C5" w:rsidP="00C1262A">
            <w:pPr>
              <w:pStyle w:val="210"/>
              <w:ind w:firstLine="0"/>
              <w:rPr>
                <w:sz w:val="24"/>
                <w:szCs w:val="24"/>
                <w:lang w:val="kk-KZ"/>
              </w:rPr>
            </w:pPr>
          </w:p>
          <w:p w14:paraId="0EA8B39D" w14:textId="77777777" w:rsidR="00AE37C5" w:rsidRPr="002218ED" w:rsidRDefault="00AE37C5" w:rsidP="00C1262A">
            <w:pPr>
              <w:pStyle w:val="210"/>
              <w:ind w:firstLine="0"/>
              <w:rPr>
                <w:sz w:val="24"/>
                <w:szCs w:val="24"/>
                <w:lang w:val="kk-KZ"/>
              </w:rPr>
            </w:pPr>
          </w:p>
          <w:p w14:paraId="78FF3478" w14:textId="77777777" w:rsidR="00AE37C5" w:rsidRPr="002218ED" w:rsidRDefault="00AE37C5" w:rsidP="00C1262A">
            <w:pPr>
              <w:pStyle w:val="210"/>
              <w:ind w:firstLine="0"/>
              <w:jc w:val="center"/>
              <w:rPr>
                <w:sz w:val="24"/>
                <w:szCs w:val="24"/>
                <w:lang w:val="kk-KZ"/>
              </w:rPr>
            </w:pPr>
            <w:r w:rsidRPr="002218ED">
              <w:rPr>
                <w:sz w:val="24"/>
                <w:szCs w:val="24"/>
                <w:lang w:val="kk-KZ"/>
              </w:rPr>
              <w:t>32 400</w:t>
            </w:r>
          </w:p>
          <w:p w14:paraId="718CE6C3" w14:textId="77777777" w:rsidR="00AE37C5" w:rsidRPr="002218ED" w:rsidRDefault="00AE37C5" w:rsidP="00C1262A">
            <w:pPr>
              <w:pStyle w:val="210"/>
              <w:ind w:firstLine="0"/>
              <w:jc w:val="center"/>
              <w:rPr>
                <w:sz w:val="24"/>
                <w:szCs w:val="24"/>
                <w:lang w:val="kk-KZ"/>
              </w:rPr>
            </w:pPr>
          </w:p>
          <w:p w14:paraId="457DBAC1" w14:textId="77777777" w:rsidR="00AE37C5" w:rsidRPr="002218ED" w:rsidRDefault="00AE37C5" w:rsidP="00C1262A">
            <w:pPr>
              <w:pStyle w:val="210"/>
              <w:ind w:firstLine="0"/>
              <w:jc w:val="center"/>
              <w:rPr>
                <w:sz w:val="24"/>
                <w:szCs w:val="24"/>
                <w:lang w:val="kk-KZ"/>
              </w:rPr>
            </w:pPr>
            <w:r w:rsidRPr="002218ED">
              <w:rPr>
                <w:sz w:val="24"/>
                <w:szCs w:val="24"/>
                <w:lang w:val="kk-KZ"/>
              </w:rPr>
              <w:t>30 240</w:t>
            </w:r>
          </w:p>
          <w:p w14:paraId="037257F5" w14:textId="77777777" w:rsidR="00AE37C5" w:rsidRPr="002218ED" w:rsidRDefault="00AE37C5" w:rsidP="00C1262A">
            <w:pPr>
              <w:pStyle w:val="210"/>
              <w:ind w:firstLine="0"/>
              <w:jc w:val="center"/>
              <w:rPr>
                <w:sz w:val="24"/>
                <w:szCs w:val="24"/>
                <w:lang w:val="kk-KZ"/>
              </w:rPr>
            </w:pPr>
          </w:p>
          <w:p w14:paraId="54A4FD50" w14:textId="77777777" w:rsidR="00AE37C5" w:rsidRPr="002218ED" w:rsidRDefault="00AE37C5" w:rsidP="00C1262A">
            <w:pPr>
              <w:pStyle w:val="210"/>
              <w:ind w:firstLine="0"/>
              <w:jc w:val="center"/>
              <w:rPr>
                <w:sz w:val="24"/>
                <w:szCs w:val="24"/>
                <w:lang w:val="kk-KZ"/>
              </w:rPr>
            </w:pPr>
            <w:r w:rsidRPr="002218ED">
              <w:rPr>
                <w:sz w:val="24"/>
                <w:szCs w:val="24"/>
                <w:lang w:val="kk-KZ"/>
              </w:rPr>
              <w:t>11 070</w:t>
            </w: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5896BF73" w14:textId="77777777" w:rsidR="00AE37C5" w:rsidRPr="002218ED" w:rsidRDefault="00AE37C5" w:rsidP="00C1262A">
            <w:pPr>
              <w:pStyle w:val="210"/>
              <w:ind w:firstLine="0"/>
              <w:jc w:val="center"/>
              <w:rPr>
                <w:sz w:val="24"/>
                <w:szCs w:val="24"/>
                <w:lang w:val="kk-KZ"/>
              </w:rPr>
            </w:pPr>
          </w:p>
          <w:p w14:paraId="2A3B935E" w14:textId="77777777" w:rsidR="00AE37C5" w:rsidRPr="002218ED" w:rsidRDefault="00AE37C5" w:rsidP="00C1262A">
            <w:pPr>
              <w:pStyle w:val="210"/>
              <w:ind w:firstLine="0"/>
              <w:jc w:val="center"/>
              <w:rPr>
                <w:sz w:val="24"/>
                <w:szCs w:val="24"/>
                <w:lang w:val="kk-KZ"/>
              </w:rPr>
            </w:pPr>
          </w:p>
          <w:p w14:paraId="4A9148E7" w14:textId="77777777" w:rsidR="00AE37C5" w:rsidRPr="002218ED" w:rsidRDefault="00AE37C5" w:rsidP="00C1262A">
            <w:pPr>
              <w:pStyle w:val="210"/>
              <w:ind w:firstLine="0"/>
              <w:jc w:val="center"/>
              <w:rPr>
                <w:sz w:val="24"/>
                <w:szCs w:val="24"/>
                <w:lang w:val="kk-KZ"/>
              </w:rPr>
            </w:pPr>
          </w:p>
          <w:p w14:paraId="42A691E5" w14:textId="77777777" w:rsidR="00AE37C5" w:rsidRPr="002218ED" w:rsidRDefault="00AE37C5" w:rsidP="00C1262A">
            <w:pPr>
              <w:pStyle w:val="210"/>
              <w:ind w:firstLine="0"/>
              <w:rPr>
                <w:sz w:val="24"/>
                <w:szCs w:val="24"/>
                <w:lang w:val="kk-KZ"/>
              </w:rPr>
            </w:pPr>
            <w:r w:rsidRPr="002218ED">
              <w:rPr>
                <w:sz w:val="24"/>
                <w:szCs w:val="24"/>
                <w:lang w:val="kk-KZ"/>
              </w:rPr>
              <w:t xml:space="preserve">   </w:t>
            </w:r>
          </w:p>
          <w:p w14:paraId="0B37DF14" w14:textId="77777777" w:rsidR="00AE37C5" w:rsidRPr="002218ED" w:rsidRDefault="00AE37C5" w:rsidP="00C1262A">
            <w:pPr>
              <w:pStyle w:val="210"/>
              <w:ind w:firstLine="0"/>
              <w:rPr>
                <w:sz w:val="24"/>
                <w:szCs w:val="24"/>
                <w:lang w:val="kk-KZ"/>
              </w:rPr>
            </w:pPr>
            <w:r w:rsidRPr="002218ED">
              <w:rPr>
                <w:sz w:val="24"/>
                <w:szCs w:val="24"/>
                <w:lang w:val="kk-KZ"/>
              </w:rPr>
              <w:t xml:space="preserve"> 20</w:t>
            </w: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7975B06B" w14:textId="77777777" w:rsidR="00AE37C5" w:rsidRPr="002218ED" w:rsidRDefault="00AE37C5" w:rsidP="00C1262A">
            <w:pPr>
              <w:pStyle w:val="210"/>
              <w:ind w:firstLine="0"/>
              <w:jc w:val="center"/>
              <w:rPr>
                <w:sz w:val="24"/>
                <w:szCs w:val="24"/>
                <w:lang w:val="kk-KZ"/>
              </w:rPr>
            </w:pPr>
          </w:p>
          <w:p w14:paraId="32FDF4E1" w14:textId="77777777" w:rsidR="00AE37C5" w:rsidRPr="002218ED" w:rsidRDefault="00AE37C5" w:rsidP="00C1262A">
            <w:pPr>
              <w:pStyle w:val="210"/>
              <w:ind w:firstLine="0"/>
              <w:jc w:val="center"/>
              <w:rPr>
                <w:sz w:val="24"/>
                <w:szCs w:val="24"/>
                <w:lang w:val="kk-KZ"/>
              </w:rPr>
            </w:pPr>
          </w:p>
          <w:p w14:paraId="53A826E4" w14:textId="77777777" w:rsidR="00AE37C5" w:rsidRPr="002218ED" w:rsidRDefault="00AE37C5" w:rsidP="00C1262A">
            <w:pPr>
              <w:pStyle w:val="210"/>
              <w:ind w:firstLine="0"/>
              <w:jc w:val="center"/>
              <w:rPr>
                <w:sz w:val="24"/>
                <w:szCs w:val="24"/>
                <w:lang w:val="kk-KZ"/>
              </w:rPr>
            </w:pPr>
          </w:p>
          <w:p w14:paraId="74E8D9C8" w14:textId="77777777" w:rsidR="00AE37C5" w:rsidRPr="002218ED" w:rsidRDefault="00AE37C5" w:rsidP="00C1262A">
            <w:pPr>
              <w:pStyle w:val="210"/>
              <w:ind w:firstLine="0"/>
              <w:jc w:val="center"/>
              <w:rPr>
                <w:sz w:val="24"/>
                <w:szCs w:val="24"/>
                <w:lang w:val="kk-KZ"/>
              </w:rPr>
            </w:pPr>
            <w:r w:rsidRPr="002218ED">
              <w:rPr>
                <w:sz w:val="24"/>
                <w:szCs w:val="24"/>
                <w:lang w:val="kk-KZ"/>
              </w:rPr>
              <w:t>6 480</w:t>
            </w:r>
          </w:p>
          <w:p w14:paraId="23F7CF82" w14:textId="77777777" w:rsidR="00AE37C5" w:rsidRPr="002218ED" w:rsidRDefault="00AE37C5" w:rsidP="00C1262A">
            <w:pPr>
              <w:pStyle w:val="210"/>
              <w:ind w:firstLine="0"/>
              <w:jc w:val="center"/>
              <w:rPr>
                <w:sz w:val="24"/>
                <w:szCs w:val="24"/>
                <w:lang w:val="kk-KZ"/>
              </w:rPr>
            </w:pPr>
          </w:p>
          <w:p w14:paraId="74E07FD2" w14:textId="77777777" w:rsidR="00AE37C5" w:rsidRPr="002218ED" w:rsidRDefault="00AE37C5" w:rsidP="00C1262A">
            <w:pPr>
              <w:pStyle w:val="210"/>
              <w:ind w:firstLine="0"/>
              <w:jc w:val="center"/>
              <w:rPr>
                <w:sz w:val="24"/>
                <w:szCs w:val="24"/>
                <w:lang w:val="kk-KZ"/>
              </w:rPr>
            </w:pPr>
            <w:r w:rsidRPr="002218ED">
              <w:rPr>
                <w:sz w:val="24"/>
                <w:szCs w:val="24"/>
                <w:lang w:val="kk-KZ"/>
              </w:rPr>
              <w:t>6048</w:t>
            </w:r>
          </w:p>
          <w:p w14:paraId="63949412" w14:textId="77777777" w:rsidR="00AE37C5" w:rsidRPr="002218ED" w:rsidRDefault="00AE37C5" w:rsidP="00C1262A">
            <w:pPr>
              <w:pStyle w:val="210"/>
              <w:ind w:firstLine="0"/>
              <w:jc w:val="center"/>
              <w:rPr>
                <w:sz w:val="24"/>
                <w:szCs w:val="24"/>
                <w:lang w:val="kk-KZ"/>
              </w:rPr>
            </w:pPr>
          </w:p>
          <w:p w14:paraId="56016F3F" w14:textId="77777777" w:rsidR="00AE37C5" w:rsidRPr="002218ED" w:rsidRDefault="00AE37C5" w:rsidP="00C1262A">
            <w:pPr>
              <w:pStyle w:val="210"/>
              <w:ind w:firstLine="0"/>
              <w:jc w:val="center"/>
              <w:rPr>
                <w:sz w:val="24"/>
                <w:szCs w:val="24"/>
                <w:lang w:val="kk-KZ"/>
              </w:rPr>
            </w:pPr>
            <w:r w:rsidRPr="002218ED">
              <w:rPr>
                <w:sz w:val="24"/>
                <w:szCs w:val="24"/>
                <w:lang w:val="kk-KZ"/>
              </w:rPr>
              <w:t>2214</w:t>
            </w: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1015B5A2" w14:textId="77777777" w:rsidR="00AE37C5" w:rsidRPr="002218ED" w:rsidRDefault="00AE37C5" w:rsidP="00C1262A">
            <w:pPr>
              <w:pStyle w:val="210"/>
              <w:ind w:firstLine="0"/>
              <w:jc w:val="center"/>
              <w:rPr>
                <w:sz w:val="24"/>
                <w:szCs w:val="24"/>
                <w:lang w:val="kk-KZ"/>
              </w:rPr>
            </w:pPr>
          </w:p>
          <w:p w14:paraId="2BE5B0FD" w14:textId="77777777" w:rsidR="00AE37C5" w:rsidRPr="002218ED" w:rsidRDefault="00AE37C5" w:rsidP="00C1262A">
            <w:pPr>
              <w:pStyle w:val="210"/>
              <w:ind w:left="-108" w:firstLine="0"/>
              <w:jc w:val="center"/>
              <w:rPr>
                <w:sz w:val="24"/>
                <w:szCs w:val="24"/>
                <w:lang w:val="kk-KZ"/>
              </w:rPr>
            </w:pPr>
          </w:p>
          <w:p w14:paraId="25C3A909" w14:textId="77777777" w:rsidR="00AE37C5" w:rsidRPr="002218ED" w:rsidRDefault="00AE37C5" w:rsidP="00C1262A">
            <w:pPr>
              <w:pStyle w:val="210"/>
              <w:ind w:left="-108" w:firstLine="0"/>
              <w:jc w:val="center"/>
              <w:rPr>
                <w:sz w:val="24"/>
                <w:szCs w:val="24"/>
                <w:lang w:val="kk-KZ"/>
              </w:rPr>
            </w:pPr>
          </w:p>
          <w:p w14:paraId="5E3890EA" w14:textId="77777777" w:rsidR="00AE37C5" w:rsidRPr="002218ED" w:rsidRDefault="00AE37C5" w:rsidP="00C1262A">
            <w:pPr>
              <w:pStyle w:val="210"/>
              <w:ind w:left="-108" w:firstLine="0"/>
              <w:jc w:val="center"/>
              <w:rPr>
                <w:sz w:val="24"/>
                <w:szCs w:val="24"/>
                <w:lang w:val="kk-KZ"/>
              </w:rPr>
            </w:pPr>
            <w:r w:rsidRPr="002218ED">
              <w:rPr>
                <w:sz w:val="24"/>
                <w:szCs w:val="24"/>
                <w:lang w:val="kk-KZ"/>
              </w:rPr>
              <w:t>38 880</w:t>
            </w:r>
          </w:p>
          <w:p w14:paraId="3B1C4842" w14:textId="77777777" w:rsidR="00AE37C5" w:rsidRPr="002218ED" w:rsidRDefault="00AE37C5" w:rsidP="00C1262A">
            <w:pPr>
              <w:pStyle w:val="210"/>
              <w:ind w:left="-108" w:firstLine="0"/>
              <w:jc w:val="center"/>
              <w:rPr>
                <w:sz w:val="24"/>
                <w:szCs w:val="24"/>
                <w:lang w:val="kk-KZ"/>
              </w:rPr>
            </w:pPr>
          </w:p>
          <w:p w14:paraId="470CF15B" w14:textId="77777777" w:rsidR="00AE37C5" w:rsidRPr="002218ED" w:rsidRDefault="00AE37C5" w:rsidP="00C1262A">
            <w:pPr>
              <w:pStyle w:val="210"/>
              <w:ind w:left="-108" w:firstLine="0"/>
              <w:jc w:val="center"/>
              <w:rPr>
                <w:sz w:val="24"/>
                <w:szCs w:val="24"/>
                <w:lang w:val="kk-KZ"/>
              </w:rPr>
            </w:pPr>
            <w:r w:rsidRPr="002218ED">
              <w:rPr>
                <w:sz w:val="24"/>
                <w:szCs w:val="24"/>
                <w:lang w:val="kk-KZ"/>
              </w:rPr>
              <w:t>36288</w:t>
            </w:r>
          </w:p>
          <w:p w14:paraId="569400AE" w14:textId="77777777" w:rsidR="00AE37C5" w:rsidRPr="002218ED" w:rsidRDefault="00AE37C5" w:rsidP="00C1262A">
            <w:pPr>
              <w:pStyle w:val="210"/>
              <w:ind w:left="-108" w:firstLine="0"/>
              <w:jc w:val="center"/>
              <w:rPr>
                <w:sz w:val="24"/>
                <w:szCs w:val="24"/>
                <w:lang w:val="kk-KZ"/>
              </w:rPr>
            </w:pPr>
          </w:p>
          <w:p w14:paraId="06EAFE23" w14:textId="77777777" w:rsidR="00AE37C5" w:rsidRPr="002218ED" w:rsidRDefault="00AE37C5" w:rsidP="00C1262A">
            <w:pPr>
              <w:pStyle w:val="210"/>
              <w:ind w:left="-108" w:firstLine="0"/>
              <w:jc w:val="center"/>
              <w:rPr>
                <w:sz w:val="24"/>
                <w:szCs w:val="24"/>
                <w:lang w:val="kk-KZ"/>
              </w:rPr>
            </w:pPr>
            <w:r w:rsidRPr="002218ED">
              <w:rPr>
                <w:sz w:val="24"/>
                <w:szCs w:val="24"/>
                <w:lang w:val="kk-KZ"/>
              </w:rPr>
              <w:t>13 284</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00243FEA" w14:textId="77777777" w:rsidR="00AE37C5" w:rsidRPr="002218ED" w:rsidRDefault="00AE37C5" w:rsidP="00C1262A">
            <w:pPr>
              <w:pStyle w:val="210"/>
              <w:ind w:firstLine="0"/>
              <w:jc w:val="center"/>
              <w:rPr>
                <w:sz w:val="24"/>
                <w:szCs w:val="24"/>
                <w:lang w:val="kk-KZ"/>
              </w:rPr>
            </w:pPr>
          </w:p>
          <w:p w14:paraId="09B49428" w14:textId="77777777" w:rsidR="00AE37C5" w:rsidRPr="002218ED" w:rsidRDefault="00AE37C5" w:rsidP="00C1262A">
            <w:pPr>
              <w:pStyle w:val="210"/>
              <w:ind w:firstLine="0"/>
              <w:jc w:val="center"/>
              <w:rPr>
                <w:sz w:val="24"/>
                <w:szCs w:val="24"/>
                <w:lang w:val="kk-KZ"/>
              </w:rPr>
            </w:pPr>
          </w:p>
          <w:p w14:paraId="6FA47315" w14:textId="77777777" w:rsidR="00AE37C5" w:rsidRPr="002218ED" w:rsidRDefault="00AE37C5" w:rsidP="00C1262A">
            <w:pPr>
              <w:pStyle w:val="210"/>
              <w:ind w:firstLine="0"/>
              <w:jc w:val="center"/>
              <w:rPr>
                <w:sz w:val="24"/>
                <w:szCs w:val="24"/>
                <w:lang w:val="kk-KZ"/>
              </w:rPr>
            </w:pPr>
          </w:p>
          <w:p w14:paraId="12DFEFD2" w14:textId="77777777" w:rsidR="00AE37C5" w:rsidRPr="002218ED" w:rsidRDefault="00AE37C5" w:rsidP="00C1262A">
            <w:pPr>
              <w:pStyle w:val="210"/>
              <w:ind w:firstLine="0"/>
              <w:jc w:val="center"/>
              <w:rPr>
                <w:sz w:val="24"/>
                <w:szCs w:val="24"/>
                <w:lang w:val="kk-KZ"/>
              </w:rPr>
            </w:pPr>
            <w:r w:rsidRPr="002218ED">
              <w:rPr>
                <w:sz w:val="24"/>
                <w:szCs w:val="24"/>
                <w:lang w:val="kk-KZ"/>
              </w:rPr>
              <w:t>7</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40017F1" w14:textId="77777777" w:rsidR="00AE37C5" w:rsidRPr="002218ED" w:rsidRDefault="00AE37C5" w:rsidP="00C1262A">
            <w:pPr>
              <w:pStyle w:val="210"/>
              <w:ind w:firstLine="0"/>
              <w:jc w:val="center"/>
              <w:rPr>
                <w:sz w:val="24"/>
                <w:szCs w:val="24"/>
                <w:lang w:val="kk-KZ"/>
              </w:rPr>
            </w:pPr>
          </w:p>
          <w:p w14:paraId="02A34B6D" w14:textId="77777777" w:rsidR="00AE37C5" w:rsidRPr="002218ED" w:rsidRDefault="00AE37C5" w:rsidP="00C1262A">
            <w:pPr>
              <w:pStyle w:val="210"/>
              <w:ind w:firstLine="0"/>
              <w:jc w:val="center"/>
              <w:rPr>
                <w:sz w:val="24"/>
                <w:szCs w:val="24"/>
                <w:lang w:val="kk-KZ"/>
              </w:rPr>
            </w:pPr>
          </w:p>
          <w:p w14:paraId="4D914407" w14:textId="77777777" w:rsidR="00AE37C5" w:rsidRPr="002218ED" w:rsidRDefault="00AE37C5" w:rsidP="00C1262A">
            <w:pPr>
              <w:pStyle w:val="210"/>
              <w:ind w:firstLine="0"/>
              <w:jc w:val="center"/>
              <w:rPr>
                <w:sz w:val="24"/>
                <w:szCs w:val="24"/>
                <w:lang w:val="kk-KZ"/>
              </w:rPr>
            </w:pPr>
          </w:p>
          <w:p w14:paraId="58EB998F" w14:textId="77777777" w:rsidR="00AE37C5" w:rsidRPr="002218ED" w:rsidRDefault="00AE37C5" w:rsidP="00C1262A">
            <w:pPr>
              <w:pStyle w:val="210"/>
              <w:ind w:firstLine="0"/>
              <w:jc w:val="center"/>
              <w:rPr>
                <w:sz w:val="24"/>
                <w:szCs w:val="24"/>
                <w:lang w:val="kk-KZ"/>
              </w:rPr>
            </w:pPr>
            <w:r w:rsidRPr="002218ED">
              <w:rPr>
                <w:sz w:val="24"/>
                <w:szCs w:val="24"/>
                <w:lang w:val="kk-KZ"/>
              </w:rPr>
              <w:t>2 721,6</w:t>
            </w:r>
          </w:p>
          <w:p w14:paraId="616EEBB2" w14:textId="77777777" w:rsidR="00AE37C5" w:rsidRPr="002218ED" w:rsidRDefault="00AE37C5" w:rsidP="00C1262A">
            <w:pPr>
              <w:pStyle w:val="210"/>
              <w:ind w:firstLine="0"/>
              <w:jc w:val="center"/>
              <w:rPr>
                <w:sz w:val="24"/>
                <w:szCs w:val="24"/>
                <w:lang w:val="kk-KZ"/>
              </w:rPr>
            </w:pPr>
          </w:p>
          <w:p w14:paraId="77550951" w14:textId="77777777" w:rsidR="00AE37C5" w:rsidRPr="002218ED" w:rsidRDefault="00AE37C5" w:rsidP="00C1262A">
            <w:pPr>
              <w:pStyle w:val="210"/>
              <w:ind w:firstLine="0"/>
              <w:jc w:val="center"/>
              <w:rPr>
                <w:sz w:val="24"/>
                <w:szCs w:val="24"/>
                <w:lang w:val="kk-KZ"/>
              </w:rPr>
            </w:pPr>
            <w:r w:rsidRPr="002218ED">
              <w:rPr>
                <w:sz w:val="24"/>
                <w:szCs w:val="24"/>
                <w:lang w:val="kk-KZ"/>
              </w:rPr>
              <w:t>2 540,16</w:t>
            </w:r>
          </w:p>
          <w:p w14:paraId="145359B8" w14:textId="77777777" w:rsidR="00AE37C5" w:rsidRPr="002218ED" w:rsidRDefault="00AE37C5" w:rsidP="00C1262A">
            <w:pPr>
              <w:pStyle w:val="210"/>
              <w:ind w:firstLine="0"/>
              <w:jc w:val="center"/>
              <w:rPr>
                <w:sz w:val="24"/>
                <w:szCs w:val="24"/>
                <w:lang w:val="kk-KZ"/>
              </w:rPr>
            </w:pPr>
          </w:p>
          <w:p w14:paraId="5CA5B3E5" w14:textId="77777777" w:rsidR="00AE37C5" w:rsidRPr="002218ED" w:rsidRDefault="00AE37C5" w:rsidP="00C1262A">
            <w:pPr>
              <w:pStyle w:val="210"/>
              <w:ind w:firstLine="0"/>
              <w:jc w:val="center"/>
              <w:rPr>
                <w:sz w:val="24"/>
                <w:szCs w:val="24"/>
                <w:lang w:val="kk-KZ"/>
              </w:rPr>
            </w:pPr>
            <w:r w:rsidRPr="002218ED">
              <w:rPr>
                <w:sz w:val="24"/>
                <w:szCs w:val="24"/>
                <w:lang w:val="kk-KZ"/>
              </w:rPr>
              <w:t>929,88</w:t>
            </w:r>
          </w:p>
        </w:tc>
      </w:tr>
      <w:tr w:rsidR="00AE37C5" w:rsidRPr="002218ED" w14:paraId="2483BE4C" w14:textId="77777777" w:rsidTr="00AE37C5">
        <w:trPr>
          <w:trHeight w:val="542"/>
        </w:trPr>
        <w:tc>
          <w:tcPr>
            <w:tcW w:w="373" w:type="dxa"/>
            <w:tcBorders>
              <w:top w:val="single" w:sz="4" w:space="0" w:color="auto"/>
              <w:left w:val="single" w:sz="4" w:space="0" w:color="auto"/>
              <w:bottom w:val="single" w:sz="4" w:space="0" w:color="auto"/>
              <w:right w:val="single" w:sz="4" w:space="0" w:color="auto"/>
            </w:tcBorders>
            <w:shd w:val="clear" w:color="auto" w:fill="auto"/>
          </w:tcPr>
          <w:p w14:paraId="1DECB666" w14:textId="77777777" w:rsidR="00AE37C5" w:rsidRPr="002218ED" w:rsidRDefault="00AE37C5" w:rsidP="00C1262A">
            <w:pPr>
              <w:pStyle w:val="210"/>
              <w:ind w:firstLine="0"/>
              <w:jc w:val="center"/>
              <w:rPr>
                <w:sz w:val="24"/>
                <w:szCs w:val="24"/>
              </w:rPr>
            </w:pPr>
          </w:p>
        </w:tc>
        <w:tc>
          <w:tcPr>
            <w:tcW w:w="1891" w:type="dxa"/>
            <w:tcBorders>
              <w:top w:val="single" w:sz="4" w:space="0" w:color="auto"/>
              <w:left w:val="single" w:sz="4" w:space="0" w:color="auto"/>
              <w:bottom w:val="single" w:sz="4" w:space="0" w:color="auto"/>
              <w:right w:val="single" w:sz="4" w:space="0" w:color="auto"/>
            </w:tcBorders>
            <w:shd w:val="clear" w:color="auto" w:fill="auto"/>
          </w:tcPr>
          <w:p w14:paraId="1D1E16B6" w14:textId="77777777" w:rsidR="00AE37C5" w:rsidRPr="002218ED" w:rsidRDefault="00AE37C5" w:rsidP="00C1262A">
            <w:pPr>
              <w:pStyle w:val="210"/>
              <w:ind w:firstLine="0"/>
              <w:rPr>
                <w:sz w:val="24"/>
                <w:szCs w:val="24"/>
                <w:lang w:val="kk-KZ"/>
              </w:rPr>
            </w:pPr>
          </w:p>
        </w:tc>
        <w:tc>
          <w:tcPr>
            <w:tcW w:w="676" w:type="dxa"/>
            <w:tcBorders>
              <w:top w:val="single" w:sz="4" w:space="0" w:color="auto"/>
              <w:left w:val="single" w:sz="4" w:space="0" w:color="auto"/>
              <w:bottom w:val="single" w:sz="4" w:space="0" w:color="auto"/>
              <w:right w:val="single" w:sz="4" w:space="0" w:color="auto"/>
            </w:tcBorders>
            <w:shd w:val="clear" w:color="auto" w:fill="auto"/>
          </w:tcPr>
          <w:p w14:paraId="265A0BAD" w14:textId="77777777" w:rsidR="00AE37C5" w:rsidRPr="002218ED" w:rsidRDefault="00AE37C5" w:rsidP="00C1262A">
            <w:pPr>
              <w:pStyle w:val="210"/>
              <w:ind w:firstLine="0"/>
              <w:jc w:val="center"/>
              <w:rPr>
                <w:sz w:val="24"/>
                <w:szCs w:val="24"/>
                <w:lang w:val="kk-KZ"/>
              </w:rPr>
            </w:pPr>
            <w:r w:rsidRPr="002218ED">
              <w:rPr>
                <w:sz w:val="24"/>
                <w:szCs w:val="24"/>
                <w:lang w:val="kk-KZ"/>
              </w:rPr>
              <w:t>171</w:t>
            </w:r>
          </w:p>
        </w:tc>
        <w:tc>
          <w:tcPr>
            <w:tcW w:w="676" w:type="dxa"/>
            <w:tcBorders>
              <w:top w:val="single" w:sz="4" w:space="0" w:color="auto"/>
              <w:left w:val="single" w:sz="4" w:space="0" w:color="auto"/>
              <w:bottom w:val="single" w:sz="4" w:space="0" w:color="auto"/>
              <w:right w:val="single" w:sz="4" w:space="0" w:color="auto"/>
            </w:tcBorders>
            <w:shd w:val="clear" w:color="auto" w:fill="auto"/>
          </w:tcPr>
          <w:p w14:paraId="677EB13B" w14:textId="77777777" w:rsidR="00AE37C5" w:rsidRPr="002218ED" w:rsidRDefault="00AE37C5" w:rsidP="00C1262A">
            <w:pPr>
              <w:pStyle w:val="210"/>
              <w:ind w:firstLine="0"/>
              <w:jc w:val="center"/>
              <w:rPr>
                <w:sz w:val="24"/>
                <w:szCs w:val="24"/>
                <w:lang w:val="kk-KZ"/>
              </w:rPr>
            </w:pPr>
          </w:p>
        </w:tc>
        <w:tc>
          <w:tcPr>
            <w:tcW w:w="946" w:type="dxa"/>
            <w:tcBorders>
              <w:top w:val="single" w:sz="4" w:space="0" w:color="auto"/>
              <w:left w:val="single" w:sz="4" w:space="0" w:color="auto"/>
              <w:bottom w:val="single" w:sz="4" w:space="0" w:color="auto"/>
              <w:right w:val="single" w:sz="4" w:space="0" w:color="auto"/>
            </w:tcBorders>
            <w:shd w:val="clear" w:color="auto" w:fill="auto"/>
          </w:tcPr>
          <w:p w14:paraId="026205EB" w14:textId="77777777" w:rsidR="00AE37C5" w:rsidRPr="002218ED" w:rsidRDefault="00AE37C5" w:rsidP="00C1262A">
            <w:pPr>
              <w:pStyle w:val="210"/>
              <w:ind w:firstLine="0"/>
              <w:jc w:val="center"/>
              <w:rPr>
                <w:sz w:val="24"/>
                <w:szCs w:val="24"/>
                <w:lang w:val="kk-KZ"/>
              </w:rPr>
            </w:pPr>
            <w:r w:rsidRPr="002218ED">
              <w:rPr>
                <w:sz w:val="24"/>
                <w:szCs w:val="24"/>
                <w:lang w:val="kk-KZ"/>
              </w:rPr>
              <w:t>73 710</w:t>
            </w:r>
          </w:p>
        </w:tc>
        <w:tc>
          <w:tcPr>
            <w:tcW w:w="811" w:type="dxa"/>
            <w:tcBorders>
              <w:top w:val="single" w:sz="4" w:space="0" w:color="auto"/>
              <w:left w:val="single" w:sz="4" w:space="0" w:color="auto"/>
              <w:bottom w:val="single" w:sz="4" w:space="0" w:color="auto"/>
              <w:right w:val="single" w:sz="4" w:space="0" w:color="auto"/>
            </w:tcBorders>
            <w:shd w:val="clear" w:color="auto" w:fill="auto"/>
          </w:tcPr>
          <w:p w14:paraId="0589C7EA" w14:textId="77777777" w:rsidR="00AE37C5" w:rsidRPr="002218ED" w:rsidRDefault="00AE37C5" w:rsidP="00C1262A">
            <w:pPr>
              <w:pStyle w:val="210"/>
              <w:ind w:firstLine="0"/>
              <w:jc w:val="center"/>
              <w:rPr>
                <w:sz w:val="24"/>
                <w:szCs w:val="24"/>
                <w:lang w:val="kk-KZ"/>
              </w:rPr>
            </w:pPr>
          </w:p>
        </w:tc>
        <w:tc>
          <w:tcPr>
            <w:tcW w:w="1216" w:type="dxa"/>
            <w:tcBorders>
              <w:top w:val="single" w:sz="4" w:space="0" w:color="auto"/>
              <w:left w:val="single" w:sz="4" w:space="0" w:color="auto"/>
              <w:bottom w:val="single" w:sz="4" w:space="0" w:color="auto"/>
              <w:right w:val="single" w:sz="4" w:space="0" w:color="auto"/>
            </w:tcBorders>
            <w:shd w:val="clear" w:color="auto" w:fill="auto"/>
          </w:tcPr>
          <w:p w14:paraId="11C710B0" w14:textId="77777777" w:rsidR="00AE37C5" w:rsidRPr="002218ED" w:rsidRDefault="00AE37C5" w:rsidP="00C1262A">
            <w:pPr>
              <w:pStyle w:val="210"/>
              <w:ind w:firstLine="0"/>
              <w:jc w:val="center"/>
              <w:rPr>
                <w:sz w:val="24"/>
                <w:szCs w:val="24"/>
                <w:lang w:val="kk-KZ"/>
              </w:rPr>
            </w:pPr>
            <w:r w:rsidRPr="002218ED">
              <w:rPr>
                <w:sz w:val="24"/>
                <w:szCs w:val="24"/>
                <w:lang w:val="kk-KZ"/>
              </w:rPr>
              <w:t>14 742</w:t>
            </w:r>
          </w:p>
        </w:tc>
        <w:tc>
          <w:tcPr>
            <w:tcW w:w="947" w:type="dxa"/>
            <w:tcBorders>
              <w:top w:val="single" w:sz="4" w:space="0" w:color="auto"/>
              <w:left w:val="single" w:sz="4" w:space="0" w:color="auto"/>
              <w:bottom w:val="single" w:sz="4" w:space="0" w:color="auto"/>
              <w:right w:val="single" w:sz="4" w:space="0" w:color="auto"/>
            </w:tcBorders>
            <w:shd w:val="clear" w:color="auto" w:fill="auto"/>
          </w:tcPr>
          <w:p w14:paraId="1CD7EEA5" w14:textId="77777777" w:rsidR="00AE37C5" w:rsidRPr="002218ED" w:rsidRDefault="00AE37C5" w:rsidP="00C1262A">
            <w:pPr>
              <w:pStyle w:val="210"/>
              <w:ind w:firstLine="0"/>
              <w:jc w:val="center"/>
              <w:rPr>
                <w:sz w:val="24"/>
                <w:szCs w:val="24"/>
                <w:lang w:val="kk-KZ"/>
              </w:rPr>
            </w:pPr>
            <w:r w:rsidRPr="002218ED">
              <w:rPr>
                <w:sz w:val="24"/>
                <w:szCs w:val="24"/>
                <w:lang w:val="kk-KZ"/>
              </w:rPr>
              <w:t>88 452</w:t>
            </w:r>
          </w:p>
        </w:tc>
        <w:tc>
          <w:tcPr>
            <w:tcW w:w="1077" w:type="dxa"/>
            <w:tcBorders>
              <w:top w:val="single" w:sz="4" w:space="0" w:color="auto"/>
              <w:left w:val="single" w:sz="4" w:space="0" w:color="auto"/>
              <w:bottom w:val="single" w:sz="4" w:space="0" w:color="auto"/>
              <w:right w:val="single" w:sz="4" w:space="0" w:color="auto"/>
            </w:tcBorders>
            <w:shd w:val="clear" w:color="auto" w:fill="auto"/>
          </w:tcPr>
          <w:p w14:paraId="22EAFBCF" w14:textId="77777777" w:rsidR="00AE37C5" w:rsidRPr="002218ED" w:rsidRDefault="00AE37C5" w:rsidP="00C1262A">
            <w:pPr>
              <w:pStyle w:val="210"/>
              <w:ind w:firstLine="0"/>
              <w:jc w:val="center"/>
              <w:rPr>
                <w:sz w:val="24"/>
                <w:szCs w:val="24"/>
                <w:lang w:val="kk-KZ"/>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BCAF773" w14:textId="77777777" w:rsidR="00AE37C5" w:rsidRPr="002218ED" w:rsidRDefault="00AE37C5" w:rsidP="00C1262A">
            <w:pPr>
              <w:pStyle w:val="210"/>
              <w:ind w:firstLine="0"/>
              <w:jc w:val="center"/>
              <w:rPr>
                <w:sz w:val="24"/>
                <w:szCs w:val="24"/>
                <w:lang w:val="kk-KZ"/>
              </w:rPr>
            </w:pPr>
            <w:r w:rsidRPr="002218ED">
              <w:rPr>
                <w:sz w:val="24"/>
                <w:szCs w:val="24"/>
                <w:lang w:val="kk-KZ"/>
              </w:rPr>
              <w:t>6191,64</w:t>
            </w:r>
          </w:p>
        </w:tc>
      </w:tr>
    </w:tbl>
    <w:p w14:paraId="6D283EB0" w14:textId="602A491C" w:rsidR="00AE37C5" w:rsidRDefault="00AE37C5" w:rsidP="00AE37C5">
      <w:pPr>
        <w:pStyle w:val="af2"/>
        <w:spacing w:after="0"/>
        <w:ind w:left="0"/>
        <w:jc w:val="both"/>
        <w:rPr>
          <w:sz w:val="28"/>
          <w:szCs w:val="28"/>
          <w:lang w:val="kk-KZ"/>
        </w:rPr>
      </w:pPr>
      <w:r>
        <w:rPr>
          <w:sz w:val="28"/>
          <w:szCs w:val="28"/>
          <w:lang w:val="kk-KZ"/>
        </w:rPr>
        <w:t>К</w:t>
      </w:r>
      <w:r w:rsidRPr="00061D76">
        <w:rPr>
          <w:sz w:val="28"/>
          <w:szCs w:val="28"/>
          <w:lang w:val="kk-KZ"/>
        </w:rPr>
        <w:t>есте 3</w:t>
      </w:r>
      <w:r>
        <w:rPr>
          <w:sz w:val="28"/>
          <w:szCs w:val="28"/>
          <w:lang w:val="kk-KZ"/>
        </w:rPr>
        <w:t>1</w:t>
      </w:r>
      <w:r w:rsidR="000E0C13">
        <w:rPr>
          <w:sz w:val="28"/>
          <w:szCs w:val="28"/>
          <w:lang w:val="kk-KZ"/>
        </w:rPr>
        <w:t xml:space="preserve"> </w:t>
      </w:r>
      <w:r w:rsidRPr="00061D76">
        <w:rPr>
          <w:sz w:val="28"/>
          <w:szCs w:val="28"/>
          <w:lang w:val="kk-KZ"/>
        </w:rPr>
        <w:t>- Ғимараттар мен құрылыстарды салуға арналған күрделі шығындардың есебі</w:t>
      </w:r>
    </w:p>
    <w:p w14:paraId="19267B81" w14:textId="77777777" w:rsidR="00AE37C5" w:rsidRPr="00061D76" w:rsidRDefault="00AE37C5" w:rsidP="00AE37C5">
      <w:pPr>
        <w:pStyle w:val="af2"/>
        <w:spacing w:after="0"/>
        <w:ind w:left="0"/>
        <w:jc w:val="both"/>
        <w:rPr>
          <w:sz w:val="28"/>
          <w:szCs w:val="28"/>
          <w:lang w:val="kk-KZ"/>
        </w:rPr>
      </w:pPr>
    </w:p>
    <w:p w14:paraId="1D6D1A6B" w14:textId="5143926F" w:rsidR="00414336" w:rsidRDefault="00AE37C5" w:rsidP="00A06204">
      <w:pPr>
        <w:pStyle w:val="af2"/>
        <w:spacing w:after="0"/>
        <w:ind w:left="0"/>
        <w:rPr>
          <w:sz w:val="28"/>
          <w:szCs w:val="28"/>
          <w:lang w:val="kk-KZ"/>
        </w:rPr>
      </w:pPr>
      <w:r>
        <w:rPr>
          <w:sz w:val="28"/>
          <w:szCs w:val="28"/>
          <w:lang w:val="kk-KZ"/>
        </w:rPr>
        <w:t>К</w:t>
      </w:r>
      <w:r w:rsidR="00414336" w:rsidRPr="00061D76">
        <w:rPr>
          <w:sz w:val="28"/>
          <w:szCs w:val="28"/>
          <w:lang w:val="kk-KZ"/>
        </w:rPr>
        <w:t>есте</w:t>
      </w:r>
      <w:r>
        <w:rPr>
          <w:sz w:val="28"/>
          <w:szCs w:val="28"/>
          <w:lang w:val="kk-KZ"/>
        </w:rPr>
        <w:t xml:space="preserve"> 32</w:t>
      </w:r>
      <w:r w:rsidR="00414336" w:rsidRPr="00061D76">
        <w:rPr>
          <w:sz w:val="28"/>
          <w:szCs w:val="28"/>
        </w:rPr>
        <w:t xml:space="preserve"> - </w:t>
      </w:r>
      <w:proofErr w:type="spellStart"/>
      <w:r w:rsidR="00414336" w:rsidRPr="00061D76">
        <w:rPr>
          <w:sz w:val="28"/>
          <w:szCs w:val="28"/>
        </w:rPr>
        <w:t>Күрделі</w:t>
      </w:r>
      <w:proofErr w:type="spellEnd"/>
      <w:r w:rsidR="00414336" w:rsidRPr="00061D76">
        <w:rPr>
          <w:sz w:val="28"/>
          <w:szCs w:val="28"/>
        </w:rPr>
        <w:t xml:space="preserve"> </w:t>
      </w:r>
      <w:proofErr w:type="spellStart"/>
      <w:r w:rsidR="00414336" w:rsidRPr="00061D76">
        <w:rPr>
          <w:sz w:val="28"/>
          <w:szCs w:val="28"/>
        </w:rPr>
        <w:t>салымдардың</w:t>
      </w:r>
      <w:proofErr w:type="spellEnd"/>
      <w:r w:rsidR="00414336" w:rsidRPr="00061D76">
        <w:rPr>
          <w:sz w:val="28"/>
          <w:szCs w:val="28"/>
        </w:rPr>
        <w:t xml:space="preserve"> </w:t>
      </w:r>
      <w:proofErr w:type="spellStart"/>
      <w:r w:rsidR="00414336" w:rsidRPr="00061D76">
        <w:rPr>
          <w:sz w:val="28"/>
          <w:szCs w:val="28"/>
        </w:rPr>
        <w:t>сметасы</w:t>
      </w:r>
      <w:proofErr w:type="spellEnd"/>
    </w:p>
    <w:p w14:paraId="7D9B4D70" w14:textId="77777777" w:rsidR="00061D76" w:rsidRPr="00061D76" w:rsidRDefault="00061D76" w:rsidP="00A06204">
      <w:pPr>
        <w:pStyle w:val="af2"/>
        <w:spacing w:after="0"/>
        <w:ind w:left="0"/>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7"/>
        <w:gridCol w:w="5324"/>
        <w:gridCol w:w="1503"/>
        <w:gridCol w:w="2200"/>
      </w:tblGrid>
      <w:tr w:rsidR="00414336" w:rsidRPr="00061D76" w14:paraId="184E8062" w14:textId="77777777" w:rsidTr="000E0C13">
        <w:trPr>
          <w:trHeight w:val="253"/>
          <w:jc w:val="center"/>
        </w:trPr>
        <w:tc>
          <w:tcPr>
            <w:tcW w:w="687" w:type="dxa"/>
            <w:vMerge w:val="restart"/>
            <w:tcBorders>
              <w:top w:val="single" w:sz="4" w:space="0" w:color="auto"/>
              <w:left w:val="single" w:sz="4" w:space="0" w:color="auto"/>
              <w:right w:val="single" w:sz="4" w:space="0" w:color="auto"/>
            </w:tcBorders>
            <w:shd w:val="clear" w:color="auto" w:fill="auto"/>
            <w:vAlign w:val="center"/>
          </w:tcPr>
          <w:p w14:paraId="49F6C855" w14:textId="77777777" w:rsidR="00414336" w:rsidRPr="00061D76" w:rsidRDefault="00414336" w:rsidP="00A06204">
            <w:pPr>
              <w:jc w:val="both"/>
            </w:pPr>
            <w:r w:rsidRPr="00061D76">
              <w:t>№</w:t>
            </w:r>
          </w:p>
        </w:tc>
        <w:tc>
          <w:tcPr>
            <w:tcW w:w="5324" w:type="dxa"/>
            <w:vMerge w:val="restart"/>
            <w:tcBorders>
              <w:top w:val="single" w:sz="4" w:space="0" w:color="auto"/>
              <w:left w:val="single" w:sz="4" w:space="0" w:color="auto"/>
              <w:right w:val="single" w:sz="4" w:space="0" w:color="auto"/>
            </w:tcBorders>
            <w:shd w:val="clear" w:color="auto" w:fill="auto"/>
            <w:vAlign w:val="center"/>
          </w:tcPr>
          <w:p w14:paraId="1B704E75" w14:textId="77777777" w:rsidR="00414336" w:rsidRPr="00061D76" w:rsidRDefault="00414336" w:rsidP="00A06204">
            <w:pPr>
              <w:jc w:val="center"/>
              <w:rPr>
                <w:lang w:val="kk-KZ"/>
              </w:rPr>
            </w:pPr>
            <w:r w:rsidRPr="00061D76">
              <w:rPr>
                <w:lang w:val="kk-KZ"/>
              </w:rPr>
              <w:t>Бағалау объектілерінің атауы</w:t>
            </w:r>
          </w:p>
        </w:tc>
        <w:tc>
          <w:tcPr>
            <w:tcW w:w="370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7E8F5C" w14:textId="77777777" w:rsidR="00414336" w:rsidRPr="00061D76" w:rsidRDefault="00414336" w:rsidP="00A06204">
            <w:pPr>
              <w:jc w:val="center"/>
            </w:pPr>
            <w:r w:rsidRPr="00061D76">
              <w:rPr>
                <w:lang w:val="kk-KZ"/>
              </w:rPr>
              <w:t>Күрделі салымдар</w:t>
            </w:r>
          </w:p>
        </w:tc>
      </w:tr>
      <w:tr w:rsidR="00414336" w:rsidRPr="00061D76" w14:paraId="245BF46E" w14:textId="77777777" w:rsidTr="000E0C13">
        <w:trPr>
          <w:trHeight w:val="226"/>
          <w:jc w:val="center"/>
        </w:trPr>
        <w:tc>
          <w:tcPr>
            <w:tcW w:w="687" w:type="dxa"/>
            <w:vMerge/>
            <w:tcBorders>
              <w:left w:val="single" w:sz="4" w:space="0" w:color="auto"/>
              <w:bottom w:val="single" w:sz="4" w:space="0" w:color="auto"/>
              <w:right w:val="single" w:sz="4" w:space="0" w:color="auto"/>
            </w:tcBorders>
            <w:shd w:val="clear" w:color="auto" w:fill="auto"/>
            <w:vAlign w:val="center"/>
          </w:tcPr>
          <w:p w14:paraId="169FFFC7" w14:textId="77777777" w:rsidR="00414336" w:rsidRPr="00061D76" w:rsidRDefault="00414336" w:rsidP="00A06204">
            <w:pPr>
              <w:jc w:val="center"/>
            </w:pPr>
          </w:p>
        </w:tc>
        <w:tc>
          <w:tcPr>
            <w:tcW w:w="5324" w:type="dxa"/>
            <w:vMerge/>
            <w:tcBorders>
              <w:left w:val="single" w:sz="4" w:space="0" w:color="auto"/>
              <w:bottom w:val="single" w:sz="4" w:space="0" w:color="auto"/>
              <w:right w:val="single" w:sz="4" w:space="0" w:color="auto"/>
            </w:tcBorders>
            <w:shd w:val="clear" w:color="auto" w:fill="auto"/>
            <w:vAlign w:val="center"/>
          </w:tcPr>
          <w:p w14:paraId="13243669" w14:textId="77777777" w:rsidR="00414336" w:rsidRPr="00061D76" w:rsidRDefault="00414336" w:rsidP="00A06204">
            <w:pPr>
              <w:jc w:val="center"/>
            </w:pP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14:paraId="6F4807B3" w14:textId="77777777" w:rsidR="00414336" w:rsidRPr="00061D76" w:rsidRDefault="00414336" w:rsidP="00A06204">
            <w:pPr>
              <w:jc w:val="center"/>
            </w:pPr>
            <w:r w:rsidRPr="00061D76">
              <w:rPr>
                <w:lang w:val="kk-KZ"/>
              </w:rPr>
              <w:t>Соммасы</w:t>
            </w:r>
            <w:r w:rsidRPr="00061D76">
              <w:t xml:space="preserve">, </w:t>
            </w:r>
            <w:r w:rsidRPr="00061D76">
              <w:rPr>
                <w:lang w:val="kk-KZ"/>
              </w:rPr>
              <w:t>мың</w:t>
            </w:r>
            <w:r w:rsidRPr="00061D76">
              <w:t xml:space="preserve"> те</w:t>
            </w:r>
            <w:r w:rsidRPr="00061D76">
              <w:rPr>
                <w:lang w:val="kk-KZ"/>
              </w:rPr>
              <w:t>ң</w:t>
            </w:r>
            <w:proofErr w:type="spellStart"/>
            <w:r w:rsidRPr="00061D76">
              <w:t>ге</w:t>
            </w:r>
            <w:proofErr w:type="spellEnd"/>
          </w:p>
        </w:tc>
        <w:tc>
          <w:tcPr>
            <w:tcW w:w="2200" w:type="dxa"/>
            <w:tcBorders>
              <w:top w:val="single" w:sz="4" w:space="0" w:color="auto"/>
              <w:left w:val="single" w:sz="4" w:space="0" w:color="auto"/>
              <w:bottom w:val="single" w:sz="4" w:space="0" w:color="auto"/>
              <w:right w:val="single" w:sz="4" w:space="0" w:color="auto"/>
            </w:tcBorders>
          </w:tcPr>
          <w:p w14:paraId="395C48A7" w14:textId="77777777" w:rsidR="00414336" w:rsidRPr="00061D76" w:rsidRDefault="00414336" w:rsidP="00A06204">
            <w:pPr>
              <w:jc w:val="center"/>
              <w:rPr>
                <w:lang w:val="kk-KZ"/>
              </w:rPr>
            </w:pPr>
            <w:r w:rsidRPr="00061D76">
              <w:rPr>
                <w:lang w:val="kk-KZ"/>
              </w:rPr>
              <w:t>Меншікті ауырлық (%жалпы сомадан)</w:t>
            </w:r>
          </w:p>
        </w:tc>
      </w:tr>
      <w:tr w:rsidR="00414336" w:rsidRPr="00061D76" w14:paraId="0A63AC53" w14:textId="77777777" w:rsidTr="000E0C13">
        <w:trPr>
          <w:trHeight w:val="230"/>
          <w:jc w:val="center"/>
        </w:trPr>
        <w:tc>
          <w:tcPr>
            <w:tcW w:w="687" w:type="dxa"/>
            <w:tcBorders>
              <w:left w:val="single" w:sz="4" w:space="0" w:color="auto"/>
              <w:bottom w:val="single" w:sz="4" w:space="0" w:color="auto"/>
              <w:right w:val="single" w:sz="4" w:space="0" w:color="auto"/>
            </w:tcBorders>
            <w:shd w:val="clear" w:color="auto" w:fill="auto"/>
            <w:vAlign w:val="center"/>
          </w:tcPr>
          <w:p w14:paraId="76BCD78E" w14:textId="77777777" w:rsidR="00414336" w:rsidRPr="00061D76" w:rsidRDefault="00414336" w:rsidP="00A06204">
            <w:pPr>
              <w:jc w:val="center"/>
            </w:pPr>
            <w:r w:rsidRPr="00061D76">
              <w:t>1</w:t>
            </w:r>
          </w:p>
        </w:tc>
        <w:tc>
          <w:tcPr>
            <w:tcW w:w="5324" w:type="dxa"/>
            <w:tcBorders>
              <w:left w:val="single" w:sz="4" w:space="0" w:color="auto"/>
              <w:bottom w:val="single" w:sz="4" w:space="0" w:color="auto"/>
              <w:right w:val="single" w:sz="4" w:space="0" w:color="auto"/>
            </w:tcBorders>
            <w:shd w:val="clear" w:color="auto" w:fill="auto"/>
            <w:vAlign w:val="center"/>
          </w:tcPr>
          <w:p w14:paraId="45A65A3F" w14:textId="77777777" w:rsidR="00414336" w:rsidRPr="00061D76" w:rsidRDefault="00414336" w:rsidP="00A06204">
            <w:pPr>
              <w:jc w:val="center"/>
            </w:pPr>
            <w:r w:rsidRPr="00061D76">
              <w:t>2</w:t>
            </w:r>
          </w:p>
        </w:tc>
        <w:tc>
          <w:tcPr>
            <w:tcW w:w="1503" w:type="dxa"/>
            <w:tcBorders>
              <w:top w:val="single" w:sz="4" w:space="0" w:color="auto"/>
              <w:left w:val="single" w:sz="4" w:space="0" w:color="auto"/>
              <w:bottom w:val="single" w:sz="4" w:space="0" w:color="auto"/>
              <w:right w:val="single" w:sz="4" w:space="0" w:color="auto"/>
            </w:tcBorders>
            <w:shd w:val="clear" w:color="auto" w:fill="auto"/>
            <w:vAlign w:val="center"/>
          </w:tcPr>
          <w:p w14:paraId="19E0FFE0" w14:textId="77777777" w:rsidR="00414336" w:rsidRPr="00061D76" w:rsidRDefault="00414336" w:rsidP="00A06204">
            <w:pPr>
              <w:jc w:val="center"/>
            </w:pPr>
            <w:r w:rsidRPr="00061D76">
              <w:t>3</w:t>
            </w:r>
          </w:p>
        </w:tc>
        <w:tc>
          <w:tcPr>
            <w:tcW w:w="2200" w:type="dxa"/>
            <w:tcBorders>
              <w:top w:val="single" w:sz="4" w:space="0" w:color="auto"/>
              <w:left w:val="single" w:sz="4" w:space="0" w:color="auto"/>
              <w:bottom w:val="single" w:sz="4" w:space="0" w:color="auto"/>
              <w:right w:val="single" w:sz="4" w:space="0" w:color="auto"/>
            </w:tcBorders>
          </w:tcPr>
          <w:p w14:paraId="67C4F7CF" w14:textId="77777777" w:rsidR="00414336" w:rsidRPr="00061D76" w:rsidRDefault="00414336" w:rsidP="00A06204">
            <w:pPr>
              <w:jc w:val="center"/>
            </w:pPr>
            <w:r w:rsidRPr="00061D76">
              <w:t>4</w:t>
            </w:r>
          </w:p>
        </w:tc>
      </w:tr>
      <w:tr w:rsidR="00414336" w:rsidRPr="00061D76" w14:paraId="5EF4AD82" w14:textId="77777777" w:rsidTr="000E0C13">
        <w:trPr>
          <w:trHeight w:val="253"/>
          <w:jc w:val="center"/>
        </w:trPr>
        <w:tc>
          <w:tcPr>
            <w:tcW w:w="687" w:type="dxa"/>
            <w:tcBorders>
              <w:top w:val="single" w:sz="4" w:space="0" w:color="auto"/>
              <w:left w:val="single" w:sz="4" w:space="0" w:color="auto"/>
              <w:bottom w:val="single" w:sz="4" w:space="0" w:color="auto"/>
              <w:right w:val="single" w:sz="4" w:space="0" w:color="auto"/>
            </w:tcBorders>
            <w:shd w:val="clear" w:color="auto" w:fill="auto"/>
          </w:tcPr>
          <w:p w14:paraId="2CD6A3C0" w14:textId="77777777" w:rsidR="00414336" w:rsidRPr="00061D76" w:rsidRDefault="00414336" w:rsidP="00A06204">
            <w:pPr>
              <w:jc w:val="center"/>
            </w:pPr>
            <w:r w:rsidRPr="00061D76">
              <w:rPr>
                <w:lang w:val="kk-KZ"/>
              </w:rPr>
              <w:t>1</w:t>
            </w:r>
          </w:p>
        </w:tc>
        <w:tc>
          <w:tcPr>
            <w:tcW w:w="5324" w:type="dxa"/>
            <w:tcBorders>
              <w:top w:val="single" w:sz="4" w:space="0" w:color="auto"/>
              <w:left w:val="single" w:sz="4" w:space="0" w:color="auto"/>
              <w:bottom w:val="single" w:sz="4" w:space="0" w:color="auto"/>
              <w:right w:val="single" w:sz="4" w:space="0" w:color="auto"/>
            </w:tcBorders>
            <w:shd w:val="clear" w:color="auto" w:fill="auto"/>
          </w:tcPr>
          <w:p w14:paraId="4154CE0C" w14:textId="77777777" w:rsidR="00414336" w:rsidRPr="00061D76" w:rsidRDefault="00414336" w:rsidP="00A06204">
            <w:pPr>
              <w:jc w:val="both"/>
            </w:pPr>
            <w:r w:rsidRPr="00061D76">
              <w:rPr>
                <w:lang w:val="kk-KZ"/>
              </w:rPr>
              <w:t>Негізгі өндіріске қажетті объектілер:</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6D717F45" w14:textId="77777777" w:rsidR="00414336" w:rsidRPr="00061D76" w:rsidRDefault="00414336" w:rsidP="00A06204">
            <w:pPr>
              <w:jc w:val="center"/>
            </w:pPr>
          </w:p>
        </w:tc>
        <w:tc>
          <w:tcPr>
            <w:tcW w:w="2200" w:type="dxa"/>
            <w:tcBorders>
              <w:top w:val="single" w:sz="4" w:space="0" w:color="auto"/>
              <w:left w:val="single" w:sz="4" w:space="0" w:color="auto"/>
              <w:bottom w:val="single" w:sz="4" w:space="0" w:color="auto"/>
              <w:right w:val="single" w:sz="4" w:space="0" w:color="auto"/>
            </w:tcBorders>
          </w:tcPr>
          <w:p w14:paraId="362C5CE6" w14:textId="77777777" w:rsidR="00414336" w:rsidRPr="00061D76" w:rsidRDefault="00414336" w:rsidP="00A06204">
            <w:pPr>
              <w:jc w:val="both"/>
            </w:pPr>
          </w:p>
        </w:tc>
      </w:tr>
      <w:tr w:rsidR="00414336" w:rsidRPr="00061D76" w14:paraId="5A42793C" w14:textId="77777777" w:rsidTr="000E0C13">
        <w:trPr>
          <w:trHeight w:val="230"/>
          <w:jc w:val="center"/>
        </w:trPr>
        <w:tc>
          <w:tcPr>
            <w:tcW w:w="687" w:type="dxa"/>
            <w:tcBorders>
              <w:top w:val="single" w:sz="4" w:space="0" w:color="auto"/>
              <w:left w:val="single" w:sz="4" w:space="0" w:color="auto"/>
              <w:bottom w:val="single" w:sz="4" w:space="0" w:color="auto"/>
              <w:right w:val="single" w:sz="4" w:space="0" w:color="auto"/>
            </w:tcBorders>
            <w:shd w:val="clear" w:color="auto" w:fill="auto"/>
          </w:tcPr>
          <w:p w14:paraId="6BB138C7" w14:textId="77777777" w:rsidR="00414336" w:rsidRPr="00061D76" w:rsidRDefault="00414336" w:rsidP="00A06204">
            <w:pPr>
              <w:jc w:val="center"/>
            </w:pPr>
          </w:p>
        </w:tc>
        <w:tc>
          <w:tcPr>
            <w:tcW w:w="5324" w:type="dxa"/>
            <w:tcBorders>
              <w:top w:val="single" w:sz="4" w:space="0" w:color="auto"/>
              <w:left w:val="single" w:sz="4" w:space="0" w:color="auto"/>
              <w:bottom w:val="single" w:sz="4" w:space="0" w:color="auto"/>
              <w:right w:val="single" w:sz="4" w:space="0" w:color="auto"/>
            </w:tcBorders>
            <w:shd w:val="clear" w:color="auto" w:fill="auto"/>
          </w:tcPr>
          <w:p w14:paraId="08DC215C" w14:textId="77777777" w:rsidR="00414336" w:rsidRPr="00061D76" w:rsidRDefault="00414336" w:rsidP="00A06204">
            <w:pPr>
              <w:jc w:val="both"/>
              <w:rPr>
                <w:lang w:val="kk-KZ"/>
              </w:rPr>
            </w:pPr>
            <w:r w:rsidRPr="00061D76">
              <w:t xml:space="preserve">А) </w:t>
            </w:r>
            <w:r w:rsidRPr="00061D76">
              <w:rPr>
                <w:lang w:val="kk-KZ"/>
              </w:rPr>
              <w:t>ғимараттар мен құрылыстар</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7FF86BA8" w14:textId="77777777" w:rsidR="00414336" w:rsidRPr="00061D76" w:rsidRDefault="00414336" w:rsidP="00A06204">
            <w:pPr>
              <w:jc w:val="center"/>
              <w:rPr>
                <w:lang w:val="kk-KZ"/>
              </w:rPr>
            </w:pPr>
            <w:r w:rsidRPr="00061D76">
              <w:rPr>
                <w:lang w:val="kk-KZ"/>
              </w:rPr>
              <w:t>88 452</w:t>
            </w:r>
          </w:p>
        </w:tc>
        <w:tc>
          <w:tcPr>
            <w:tcW w:w="2200" w:type="dxa"/>
            <w:tcBorders>
              <w:top w:val="single" w:sz="4" w:space="0" w:color="auto"/>
              <w:left w:val="single" w:sz="4" w:space="0" w:color="auto"/>
              <w:bottom w:val="single" w:sz="4" w:space="0" w:color="auto"/>
              <w:right w:val="single" w:sz="4" w:space="0" w:color="auto"/>
            </w:tcBorders>
          </w:tcPr>
          <w:p w14:paraId="784716CC" w14:textId="77777777" w:rsidR="00414336" w:rsidRPr="00061D76" w:rsidRDefault="00414336" w:rsidP="00A06204">
            <w:pPr>
              <w:jc w:val="center"/>
              <w:rPr>
                <w:lang w:val="kk-KZ"/>
              </w:rPr>
            </w:pPr>
            <w:r w:rsidRPr="00061D76">
              <w:rPr>
                <w:lang w:val="kk-KZ"/>
              </w:rPr>
              <w:t>94</w:t>
            </w:r>
          </w:p>
        </w:tc>
      </w:tr>
      <w:tr w:rsidR="00414336" w:rsidRPr="00061D76" w14:paraId="20EEA741" w14:textId="77777777" w:rsidTr="000E0C13">
        <w:trPr>
          <w:trHeight w:val="253"/>
          <w:jc w:val="center"/>
        </w:trPr>
        <w:tc>
          <w:tcPr>
            <w:tcW w:w="687" w:type="dxa"/>
            <w:tcBorders>
              <w:top w:val="single" w:sz="4" w:space="0" w:color="auto"/>
              <w:left w:val="single" w:sz="4" w:space="0" w:color="auto"/>
              <w:bottom w:val="single" w:sz="4" w:space="0" w:color="auto"/>
              <w:right w:val="single" w:sz="4" w:space="0" w:color="auto"/>
            </w:tcBorders>
            <w:shd w:val="clear" w:color="auto" w:fill="auto"/>
          </w:tcPr>
          <w:p w14:paraId="4331C6A4" w14:textId="77777777" w:rsidR="00414336" w:rsidRPr="00061D76" w:rsidRDefault="00414336" w:rsidP="00A06204">
            <w:pPr>
              <w:jc w:val="center"/>
            </w:pPr>
          </w:p>
        </w:tc>
        <w:tc>
          <w:tcPr>
            <w:tcW w:w="5324" w:type="dxa"/>
            <w:tcBorders>
              <w:top w:val="single" w:sz="4" w:space="0" w:color="auto"/>
              <w:left w:val="single" w:sz="4" w:space="0" w:color="auto"/>
              <w:bottom w:val="single" w:sz="4" w:space="0" w:color="auto"/>
              <w:right w:val="single" w:sz="4" w:space="0" w:color="auto"/>
            </w:tcBorders>
            <w:shd w:val="clear" w:color="auto" w:fill="auto"/>
          </w:tcPr>
          <w:p w14:paraId="679E653B" w14:textId="77777777" w:rsidR="00414336" w:rsidRPr="00061D76" w:rsidRDefault="00414336" w:rsidP="00A06204">
            <w:pPr>
              <w:jc w:val="both"/>
              <w:rPr>
                <w:lang w:val="kk-KZ"/>
              </w:rPr>
            </w:pPr>
            <w:r w:rsidRPr="00061D76">
              <w:t xml:space="preserve">Б) </w:t>
            </w:r>
            <w:r w:rsidRPr="00061D76">
              <w:rPr>
                <w:lang w:val="kk-KZ"/>
              </w:rPr>
              <w:t>жабдықтар</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429E789A" w14:textId="77777777" w:rsidR="00414336" w:rsidRPr="00061D76" w:rsidRDefault="00414336" w:rsidP="00A06204">
            <w:pPr>
              <w:jc w:val="center"/>
              <w:rPr>
                <w:lang w:val="kk-KZ"/>
              </w:rPr>
            </w:pPr>
            <w:r w:rsidRPr="00061D76">
              <w:rPr>
                <w:lang w:val="kk-KZ"/>
              </w:rPr>
              <w:t>4 146,111</w:t>
            </w:r>
          </w:p>
        </w:tc>
        <w:tc>
          <w:tcPr>
            <w:tcW w:w="2200" w:type="dxa"/>
            <w:tcBorders>
              <w:top w:val="single" w:sz="4" w:space="0" w:color="auto"/>
              <w:left w:val="single" w:sz="4" w:space="0" w:color="auto"/>
              <w:bottom w:val="single" w:sz="4" w:space="0" w:color="auto"/>
              <w:right w:val="single" w:sz="4" w:space="0" w:color="auto"/>
            </w:tcBorders>
          </w:tcPr>
          <w:p w14:paraId="54858290" w14:textId="77777777" w:rsidR="00414336" w:rsidRPr="00061D76" w:rsidRDefault="00414336" w:rsidP="00A06204">
            <w:pPr>
              <w:jc w:val="center"/>
              <w:rPr>
                <w:lang w:val="kk-KZ"/>
              </w:rPr>
            </w:pPr>
            <w:r w:rsidRPr="00061D76">
              <w:rPr>
                <w:lang w:val="kk-KZ"/>
              </w:rPr>
              <w:t>4,4</w:t>
            </w:r>
          </w:p>
        </w:tc>
      </w:tr>
      <w:tr w:rsidR="00414336" w:rsidRPr="00061D76" w14:paraId="58CA6BFE" w14:textId="77777777" w:rsidTr="000E0C13">
        <w:trPr>
          <w:trHeight w:val="230"/>
          <w:jc w:val="center"/>
        </w:trPr>
        <w:tc>
          <w:tcPr>
            <w:tcW w:w="687" w:type="dxa"/>
            <w:tcBorders>
              <w:top w:val="single" w:sz="4" w:space="0" w:color="auto"/>
              <w:left w:val="single" w:sz="4" w:space="0" w:color="auto"/>
              <w:bottom w:val="single" w:sz="4" w:space="0" w:color="auto"/>
              <w:right w:val="single" w:sz="4" w:space="0" w:color="auto"/>
            </w:tcBorders>
            <w:shd w:val="clear" w:color="auto" w:fill="auto"/>
          </w:tcPr>
          <w:p w14:paraId="7E933363" w14:textId="77777777" w:rsidR="00414336" w:rsidRPr="00061D76" w:rsidRDefault="00414336" w:rsidP="00A06204">
            <w:pPr>
              <w:jc w:val="center"/>
            </w:pPr>
          </w:p>
        </w:tc>
        <w:tc>
          <w:tcPr>
            <w:tcW w:w="5324" w:type="dxa"/>
            <w:tcBorders>
              <w:top w:val="single" w:sz="4" w:space="0" w:color="auto"/>
              <w:left w:val="single" w:sz="4" w:space="0" w:color="auto"/>
              <w:bottom w:val="single" w:sz="4" w:space="0" w:color="auto"/>
              <w:right w:val="single" w:sz="4" w:space="0" w:color="auto"/>
            </w:tcBorders>
            <w:shd w:val="clear" w:color="auto" w:fill="auto"/>
          </w:tcPr>
          <w:p w14:paraId="702767CE" w14:textId="77777777" w:rsidR="00414336" w:rsidRPr="00061D76" w:rsidRDefault="00414336" w:rsidP="00A06204">
            <w:pPr>
              <w:jc w:val="both"/>
              <w:rPr>
                <w:lang w:val="kk-KZ"/>
              </w:rPr>
            </w:pPr>
            <w:r w:rsidRPr="00061D76">
              <w:rPr>
                <w:lang w:val="kk-KZ"/>
              </w:rPr>
              <w:t>Жалпы мақала бойынша</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32C63A01" w14:textId="77777777" w:rsidR="00414336" w:rsidRPr="00061D76" w:rsidRDefault="00414336" w:rsidP="00A06204">
            <w:pPr>
              <w:jc w:val="center"/>
              <w:rPr>
                <w:lang w:val="kk-KZ"/>
              </w:rPr>
            </w:pPr>
            <w:r w:rsidRPr="00061D76">
              <w:rPr>
                <w:lang w:val="kk-KZ"/>
              </w:rPr>
              <w:t>92 598,111</w:t>
            </w:r>
          </w:p>
        </w:tc>
        <w:tc>
          <w:tcPr>
            <w:tcW w:w="2200" w:type="dxa"/>
            <w:tcBorders>
              <w:top w:val="single" w:sz="4" w:space="0" w:color="auto"/>
              <w:left w:val="single" w:sz="4" w:space="0" w:color="auto"/>
              <w:bottom w:val="single" w:sz="4" w:space="0" w:color="auto"/>
              <w:right w:val="single" w:sz="4" w:space="0" w:color="auto"/>
            </w:tcBorders>
          </w:tcPr>
          <w:p w14:paraId="79AC0F0D" w14:textId="77777777" w:rsidR="00414336" w:rsidRPr="00061D76" w:rsidRDefault="00414336" w:rsidP="00A06204">
            <w:pPr>
              <w:jc w:val="center"/>
            </w:pPr>
            <w:r w:rsidRPr="00061D76">
              <w:t>98,5</w:t>
            </w:r>
          </w:p>
        </w:tc>
      </w:tr>
      <w:tr w:rsidR="00414336" w:rsidRPr="00061D76" w14:paraId="100788D7" w14:textId="77777777" w:rsidTr="000E0C13">
        <w:trPr>
          <w:trHeight w:val="253"/>
          <w:jc w:val="center"/>
        </w:trPr>
        <w:tc>
          <w:tcPr>
            <w:tcW w:w="687" w:type="dxa"/>
            <w:tcBorders>
              <w:top w:val="single" w:sz="4" w:space="0" w:color="auto"/>
              <w:left w:val="single" w:sz="4" w:space="0" w:color="auto"/>
              <w:bottom w:val="single" w:sz="4" w:space="0" w:color="auto"/>
              <w:right w:val="single" w:sz="4" w:space="0" w:color="auto"/>
            </w:tcBorders>
            <w:shd w:val="clear" w:color="auto" w:fill="auto"/>
          </w:tcPr>
          <w:p w14:paraId="689DDC4B" w14:textId="77777777" w:rsidR="00414336" w:rsidRPr="00061D76" w:rsidRDefault="00414336" w:rsidP="00A06204">
            <w:pPr>
              <w:jc w:val="center"/>
              <w:rPr>
                <w:lang w:val="kk-KZ"/>
              </w:rPr>
            </w:pPr>
            <w:r w:rsidRPr="00061D76">
              <w:rPr>
                <w:lang w:val="kk-KZ"/>
              </w:rPr>
              <w:t>2</w:t>
            </w:r>
          </w:p>
        </w:tc>
        <w:tc>
          <w:tcPr>
            <w:tcW w:w="5324" w:type="dxa"/>
            <w:tcBorders>
              <w:top w:val="single" w:sz="4" w:space="0" w:color="auto"/>
              <w:left w:val="single" w:sz="4" w:space="0" w:color="auto"/>
              <w:bottom w:val="single" w:sz="4" w:space="0" w:color="auto"/>
              <w:right w:val="single" w:sz="4" w:space="0" w:color="auto"/>
            </w:tcBorders>
            <w:shd w:val="clear" w:color="auto" w:fill="auto"/>
          </w:tcPr>
          <w:p w14:paraId="0B190E1A" w14:textId="77777777" w:rsidR="00414336" w:rsidRPr="00061D76" w:rsidRDefault="00414336" w:rsidP="00A06204">
            <w:pPr>
              <w:jc w:val="both"/>
              <w:rPr>
                <w:lang w:val="kk-KZ"/>
              </w:rPr>
            </w:pPr>
            <w:r w:rsidRPr="00061D76">
              <w:rPr>
                <w:lang w:val="kk-KZ"/>
              </w:rPr>
              <w:t>Сыртқы коммуникациялар</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5B3EC1A7" w14:textId="77777777" w:rsidR="00414336" w:rsidRPr="00061D76" w:rsidRDefault="00414336" w:rsidP="00A06204">
            <w:pPr>
              <w:jc w:val="center"/>
              <w:rPr>
                <w:lang w:val="kk-KZ"/>
              </w:rPr>
            </w:pPr>
            <w:r w:rsidRPr="00061D76">
              <w:rPr>
                <w:lang w:val="kk-KZ"/>
              </w:rPr>
              <w:t>1 389</w:t>
            </w:r>
          </w:p>
        </w:tc>
        <w:tc>
          <w:tcPr>
            <w:tcW w:w="2200" w:type="dxa"/>
            <w:tcBorders>
              <w:top w:val="single" w:sz="4" w:space="0" w:color="auto"/>
              <w:left w:val="single" w:sz="4" w:space="0" w:color="auto"/>
              <w:bottom w:val="single" w:sz="4" w:space="0" w:color="auto"/>
              <w:right w:val="single" w:sz="4" w:space="0" w:color="auto"/>
            </w:tcBorders>
          </w:tcPr>
          <w:p w14:paraId="11980514" w14:textId="77777777" w:rsidR="00414336" w:rsidRPr="00061D76" w:rsidRDefault="00414336" w:rsidP="00A06204">
            <w:pPr>
              <w:jc w:val="center"/>
              <w:rPr>
                <w:lang w:val="kk-KZ"/>
              </w:rPr>
            </w:pPr>
            <w:r w:rsidRPr="00061D76">
              <w:rPr>
                <w:lang w:val="kk-KZ"/>
              </w:rPr>
              <w:t>1,5</w:t>
            </w:r>
          </w:p>
        </w:tc>
      </w:tr>
      <w:tr w:rsidR="00414336" w:rsidRPr="00061D76" w14:paraId="3D5E398B" w14:textId="77777777" w:rsidTr="000E0C13">
        <w:trPr>
          <w:trHeight w:val="253"/>
          <w:jc w:val="center"/>
        </w:trPr>
        <w:tc>
          <w:tcPr>
            <w:tcW w:w="687" w:type="dxa"/>
            <w:tcBorders>
              <w:top w:val="single" w:sz="4" w:space="0" w:color="auto"/>
              <w:left w:val="single" w:sz="4" w:space="0" w:color="auto"/>
              <w:bottom w:val="single" w:sz="4" w:space="0" w:color="auto"/>
              <w:right w:val="single" w:sz="4" w:space="0" w:color="auto"/>
            </w:tcBorders>
            <w:shd w:val="clear" w:color="auto" w:fill="auto"/>
          </w:tcPr>
          <w:p w14:paraId="0C1958E8" w14:textId="77777777" w:rsidR="00414336" w:rsidRPr="00061D76" w:rsidRDefault="00414336" w:rsidP="00A06204">
            <w:pPr>
              <w:jc w:val="center"/>
              <w:rPr>
                <w:lang w:val="kk-KZ"/>
              </w:rPr>
            </w:pPr>
            <w:r w:rsidRPr="00061D76">
              <w:rPr>
                <w:lang w:val="kk-KZ"/>
              </w:rPr>
              <w:t>3</w:t>
            </w:r>
          </w:p>
        </w:tc>
        <w:tc>
          <w:tcPr>
            <w:tcW w:w="5324" w:type="dxa"/>
            <w:tcBorders>
              <w:top w:val="single" w:sz="4" w:space="0" w:color="auto"/>
              <w:left w:val="single" w:sz="4" w:space="0" w:color="auto"/>
              <w:bottom w:val="single" w:sz="4" w:space="0" w:color="auto"/>
              <w:right w:val="single" w:sz="4" w:space="0" w:color="auto"/>
            </w:tcBorders>
            <w:shd w:val="clear" w:color="auto" w:fill="auto"/>
          </w:tcPr>
          <w:p w14:paraId="4374639E" w14:textId="77777777" w:rsidR="00414336" w:rsidRPr="00061D76" w:rsidRDefault="00414336" w:rsidP="00A06204">
            <w:pPr>
              <w:jc w:val="both"/>
              <w:rPr>
                <w:lang w:val="kk-KZ"/>
              </w:rPr>
            </w:pPr>
            <w:r w:rsidRPr="00061D76">
              <w:rPr>
                <w:lang w:val="kk-KZ"/>
              </w:rPr>
              <w:t>Бағалау бойынша барлығы</w:t>
            </w:r>
          </w:p>
        </w:tc>
        <w:tc>
          <w:tcPr>
            <w:tcW w:w="1503" w:type="dxa"/>
            <w:tcBorders>
              <w:top w:val="single" w:sz="4" w:space="0" w:color="auto"/>
              <w:left w:val="single" w:sz="4" w:space="0" w:color="auto"/>
              <w:bottom w:val="single" w:sz="4" w:space="0" w:color="auto"/>
              <w:right w:val="single" w:sz="4" w:space="0" w:color="auto"/>
            </w:tcBorders>
            <w:shd w:val="clear" w:color="auto" w:fill="auto"/>
          </w:tcPr>
          <w:p w14:paraId="631E8C19" w14:textId="77777777" w:rsidR="00414336" w:rsidRPr="00061D76" w:rsidRDefault="00414336" w:rsidP="00A06204">
            <w:pPr>
              <w:jc w:val="center"/>
              <w:rPr>
                <w:lang w:val="kk-KZ"/>
              </w:rPr>
            </w:pPr>
            <w:r w:rsidRPr="00061D76">
              <w:rPr>
                <w:lang w:val="kk-KZ"/>
              </w:rPr>
              <w:t>93 987,111</w:t>
            </w:r>
          </w:p>
        </w:tc>
        <w:tc>
          <w:tcPr>
            <w:tcW w:w="2200" w:type="dxa"/>
            <w:tcBorders>
              <w:top w:val="single" w:sz="4" w:space="0" w:color="auto"/>
              <w:left w:val="single" w:sz="4" w:space="0" w:color="auto"/>
              <w:bottom w:val="single" w:sz="4" w:space="0" w:color="auto"/>
              <w:right w:val="single" w:sz="4" w:space="0" w:color="auto"/>
            </w:tcBorders>
          </w:tcPr>
          <w:p w14:paraId="25F183E9" w14:textId="77777777" w:rsidR="00414336" w:rsidRPr="00061D76" w:rsidRDefault="00414336" w:rsidP="00A06204">
            <w:pPr>
              <w:jc w:val="center"/>
              <w:rPr>
                <w:lang w:val="kk-KZ"/>
              </w:rPr>
            </w:pPr>
            <w:r w:rsidRPr="00061D76">
              <w:rPr>
                <w:lang w:val="kk-KZ"/>
              </w:rPr>
              <w:t>100</w:t>
            </w:r>
          </w:p>
        </w:tc>
      </w:tr>
    </w:tbl>
    <w:p w14:paraId="62D2504D" w14:textId="77777777" w:rsidR="00414336" w:rsidRPr="00061D76" w:rsidRDefault="00414336" w:rsidP="00A06204">
      <w:pPr>
        <w:pStyle w:val="af2"/>
        <w:spacing w:after="0"/>
        <w:rPr>
          <w:sz w:val="28"/>
          <w:szCs w:val="28"/>
        </w:rPr>
      </w:pPr>
    </w:p>
    <w:p w14:paraId="395F8CC3" w14:textId="77777777" w:rsidR="00414336" w:rsidRPr="00AE37C5" w:rsidRDefault="00D944DC" w:rsidP="00A06204">
      <w:pPr>
        <w:pStyle w:val="af2"/>
        <w:tabs>
          <w:tab w:val="left" w:pos="142"/>
        </w:tabs>
        <w:spacing w:after="0"/>
        <w:ind w:left="0" w:firstLine="567"/>
        <w:rPr>
          <w:bCs/>
          <w:sz w:val="28"/>
          <w:szCs w:val="28"/>
        </w:rPr>
      </w:pPr>
      <w:proofErr w:type="spellStart"/>
      <w:r w:rsidRPr="00AE37C5">
        <w:rPr>
          <w:bCs/>
          <w:sz w:val="28"/>
          <w:szCs w:val="28"/>
        </w:rPr>
        <w:t>Еңбекке</w:t>
      </w:r>
      <w:proofErr w:type="spellEnd"/>
      <w:r w:rsidRPr="00AE37C5">
        <w:rPr>
          <w:bCs/>
          <w:sz w:val="28"/>
          <w:szCs w:val="28"/>
        </w:rPr>
        <w:t xml:space="preserve"> </w:t>
      </w:r>
      <w:proofErr w:type="spellStart"/>
      <w:r w:rsidRPr="00AE37C5">
        <w:rPr>
          <w:bCs/>
          <w:sz w:val="28"/>
          <w:szCs w:val="28"/>
        </w:rPr>
        <w:t>ақы</w:t>
      </w:r>
      <w:proofErr w:type="spellEnd"/>
      <w:r w:rsidRPr="00AE37C5">
        <w:rPr>
          <w:bCs/>
          <w:sz w:val="28"/>
          <w:szCs w:val="28"/>
        </w:rPr>
        <w:t xml:space="preserve"> </w:t>
      </w:r>
      <w:proofErr w:type="spellStart"/>
      <w:r w:rsidRPr="00AE37C5">
        <w:rPr>
          <w:bCs/>
          <w:sz w:val="28"/>
          <w:szCs w:val="28"/>
        </w:rPr>
        <w:t>төлеу</w:t>
      </w:r>
      <w:proofErr w:type="spellEnd"/>
      <w:r w:rsidRPr="00AE37C5">
        <w:rPr>
          <w:bCs/>
          <w:sz w:val="28"/>
          <w:szCs w:val="28"/>
        </w:rPr>
        <w:t xml:space="preserve"> </w:t>
      </w:r>
      <w:proofErr w:type="spellStart"/>
      <w:r w:rsidRPr="00AE37C5">
        <w:rPr>
          <w:bCs/>
          <w:sz w:val="28"/>
          <w:szCs w:val="28"/>
        </w:rPr>
        <w:t>және</w:t>
      </w:r>
      <w:proofErr w:type="spellEnd"/>
      <w:r w:rsidRPr="00AE37C5">
        <w:rPr>
          <w:bCs/>
          <w:sz w:val="28"/>
          <w:szCs w:val="28"/>
        </w:rPr>
        <w:t xml:space="preserve"> </w:t>
      </w:r>
      <w:proofErr w:type="spellStart"/>
      <w:r w:rsidRPr="00AE37C5">
        <w:rPr>
          <w:bCs/>
          <w:sz w:val="28"/>
          <w:szCs w:val="28"/>
        </w:rPr>
        <w:t>ұйымдастыру</w:t>
      </w:r>
      <w:proofErr w:type="spellEnd"/>
      <w:r w:rsidRPr="00AE37C5">
        <w:rPr>
          <w:bCs/>
          <w:sz w:val="28"/>
          <w:szCs w:val="28"/>
        </w:rPr>
        <w:t xml:space="preserve"> </w:t>
      </w:r>
      <w:proofErr w:type="spellStart"/>
      <w:r w:rsidRPr="00AE37C5">
        <w:rPr>
          <w:bCs/>
          <w:sz w:val="28"/>
          <w:szCs w:val="28"/>
        </w:rPr>
        <w:t>мәселелері</w:t>
      </w:r>
      <w:proofErr w:type="spellEnd"/>
    </w:p>
    <w:p w14:paraId="21A7F92C" w14:textId="77777777" w:rsidR="00414336" w:rsidRPr="00061D76" w:rsidRDefault="00414336" w:rsidP="00A06204">
      <w:pPr>
        <w:pStyle w:val="af2"/>
        <w:tabs>
          <w:tab w:val="left" w:pos="142"/>
        </w:tabs>
        <w:spacing w:after="0"/>
        <w:ind w:left="0" w:firstLine="567"/>
        <w:rPr>
          <w:sz w:val="28"/>
          <w:szCs w:val="28"/>
        </w:rPr>
      </w:pPr>
      <w:proofErr w:type="spellStart"/>
      <w:r w:rsidRPr="00AE37C5">
        <w:rPr>
          <w:bCs/>
          <w:sz w:val="28"/>
          <w:szCs w:val="28"/>
        </w:rPr>
        <w:t>Кәсіпорынның</w:t>
      </w:r>
      <w:proofErr w:type="spellEnd"/>
      <w:r w:rsidRPr="00AE37C5">
        <w:rPr>
          <w:bCs/>
          <w:sz w:val="28"/>
          <w:szCs w:val="28"/>
        </w:rPr>
        <w:t xml:space="preserve"> </w:t>
      </w:r>
      <w:proofErr w:type="spellStart"/>
      <w:r w:rsidRPr="00AE37C5">
        <w:rPr>
          <w:bCs/>
          <w:sz w:val="28"/>
          <w:szCs w:val="28"/>
        </w:rPr>
        <w:t>жұмыс</w:t>
      </w:r>
      <w:proofErr w:type="spellEnd"/>
      <w:r w:rsidRPr="00AE37C5">
        <w:rPr>
          <w:bCs/>
          <w:sz w:val="28"/>
          <w:szCs w:val="28"/>
        </w:rPr>
        <w:t xml:space="preserve"> </w:t>
      </w:r>
      <w:proofErr w:type="spellStart"/>
      <w:r w:rsidRPr="00AE37C5">
        <w:rPr>
          <w:bCs/>
          <w:sz w:val="28"/>
          <w:szCs w:val="28"/>
        </w:rPr>
        <w:t>режимі</w:t>
      </w:r>
      <w:proofErr w:type="spellEnd"/>
      <w:r w:rsidRPr="00AE37C5">
        <w:rPr>
          <w:bCs/>
          <w:sz w:val="28"/>
          <w:szCs w:val="28"/>
        </w:rPr>
        <w:t xml:space="preserve"> </w:t>
      </w:r>
      <w:proofErr w:type="spellStart"/>
      <w:r w:rsidRPr="00AE37C5">
        <w:rPr>
          <w:bCs/>
          <w:sz w:val="28"/>
          <w:szCs w:val="28"/>
        </w:rPr>
        <w:t>тәуліктік</w:t>
      </w:r>
      <w:proofErr w:type="spellEnd"/>
      <w:r w:rsidRPr="00AE37C5">
        <w:rPr>
          <w:bCs/>
          <w:sz w:val="28"/>
          <w:szCs w:val="28"/>
        </w:rPr>
        <w:t xml:space="preserve"> </w:t>
      </w:r>
      <w:proofErr w:type="spellStart"/>
      <w:r w:rsidRPr="00AE37C5">
        <w:rPr>
          <w:bCs/>
          <w:sz w:val="28"/>
          <w:szCs w:val="28"/>
        </w:rPr>
        <w:t>сағат</w:t>
      </w:r>
      <w:proofErr w:type="spellEnd"/>
      <w:r w:rsidRPr="00AE37C5">
        <w:rPr>
          <w:bCs/>
          <w:sz w:val="28"/>
          <w:szCs w:val="28"/>
        </w:rPr>
        <w:t xml:space="preserve"> </w:t>
      </w:r>
      <w:proofErr w:type="spellStart"/>
      <w:r w:rsidRPr="00AE37C5">
        <w:rPr>
          <w:bCs/>
          <w:sz w:val="28"/>
          <w:szCs w:val="28"/>
        </w:rPr>
        <w:t>санына</w:t>
      </w:r>
      <w:proofErr w:type="spellEnd"/>
      <w:r w:rsidRPr="00AE37C5">
        <w:rPr>
          <w:bCs/>
          <w:sz w:val="28"/>
          <w:szCs w:val="28"/>
        </w:rPr>
        <w:t xml:space="preserve"> </w:t>
      </w:r>
      <w:proofErr w:type="spellStart"/>
      <w:r w:rsidRPr="00AE37C5">
        <w:rPr>
          <w:bCs/>
          <w:sz w:val="28"/>
          <w:szCs w:val="28"/>
        </w:rPr>
        <w:t>және</w:t>
      </w:r>
      <w:proofErr w:type="spellEnd"/>
      <w:r w:rsidRPr="00AE37C5">
        <w:rPr>
          <w:bCs/>
          <w:sz w:val="28"/>
          <w:szCs w:val="28"/>
        </w:rPr>
        <w:t xml:space="preserve"> </w:t>
      </w:r>
      <w:proofErr w:type="spellStart"/>
      <w:r w:rsidRPr="00AE37C5">
        <w:rPr>
          <w:bCs/>
          <w:sz w:val="28"/>
          <w:szCs w:val="28"/>
        </w:rPr>
        <w:t>жұмыс</w:t>
      </w:r>
      <w:proofErr w:type="spellEnd"/>
      <w:r w:rsidRPr="00061D76">
        <w:rPr>
          <w:sz w:val="28"/>
          <w:szCs w:val="28"/>
        </w:rPr>
        <w:t xml:space="preserve"> </w:t>
      </w:r>
      <w:proofErr w:type="spellStart"/>
      <w:r w:rsidRPr="00061D76">
        <w:rPr>
          <w:sz w:val="28"/>
          <w:szCs w:val="28"/>
        </w:rPr>
        <w:t>ауысымының</w:t>
      </w:r>
      <w:proofErr w:type="spellEnd"/>
      <w:r w:rsidRPr="00061D76">
        <w:rPr>
          <w:sz w:val="28"/>
          <w:szCs w:val="28"/>
        </w:rPr>
        <w:t xml:space="preserve"> </w:t>
      </w:r>
      <w:proofErr w:type="spellStart"/>
      <w:r w:rsidRPr="00061D76">
        <w:rPr>
          <w:sz w:val="28"/>
          <w:szCs w:val="28"/>
        </w:rPr>
        <w:t>ұзақтығына</w:t>
      </w:r>
      <w:proofErr w:type="spellEnd"/>
      <w:r w:rsidRPr="00061D76">
        <w:rPr>
          <w:sz w:val="28"/>
          <w:szCs w:val="28"/>
        </w:rPr>
        <w:t xml:space="preserve"> </w:t>
      </w:r>
      <w:proofErr w:type="spellStart"/>
      <w:r w:rsidRPr="00061D76">
        <w:rPr>
          <w:sz w:val="28"/>
          <w:szCs w:val="28"/>
        </w:rPr>
        <w:t>байланысты</w:t>
      </w:r>
      <w:proofErr w:type="spellEnd"/>
      <w:r w:rsidRPr="00061D76">
        <w:rPr>
          <w:sz w:val="28"/>
          <w:szCs w:val="28"/>
        </w:rPr>
        <w:t>.</w:t>
      </w:r>
      <w:r w:rsidR="00D944DC" w:rsidRPr="00061D76">
        <w:rPr>
          <w:sz w:val="28"/>
          <w:szCs w:val="28"/>
        </w:rPr>
        <w:t xml:space="preserve"> </w:t>
      </w:r>
      <w:proofErr w:type="spellStart"/>
      <w:r w:rsidRPr="00061D76">
        <w:rPr>
          <w:sz w:val="28"/>
          <w:szCs w:val="28"/>
        </w:rPr>
        <w:t>Үздік</w:t>
      </w:r>
      <w:proofErr w:type="spellEnd"/>
      <w:r w:rsidRPr="00061D76">
        <w:rPr>
          <w:sz w:val="28"/>
          <w:szCs w:val="28"/>
          <w:lang w:val="kk-KZ"/>
        </w:rPr>
        <w:t>ті</w:t>
      </w:r>
      <w:r w:rsidRPr="00061D76">
        <w:rPr>
          <w:sz w:val="28"/>
          <w:szCs w:val="28"/>
        </w:rPr>
        <w:t xml:space="preserve"> </w:t>
      </w:r>
      <w:proofErr w:type="spellStart"/>
      <w:r w:rsidRPr="00061D76">
        <w:rPr>
          <w:sz w:val="28"/>
          <w:szCs w:val="28"/>
        </w:rPr>
        <w:t>режимде</w:t>
      </w:r>
      <w:proofErr w:type="spellEnd"/>
      <w:r w:rsidRPr="00061D76">
        <w:rPr>
          <w:sz w:val="28"/>
          <w:szCs w:val="28"/>
        </w:rPr>
        <w:t xml:space="preserve"> </w:t>
      </w:r>
      <w:proofErr w:type="spellStart"/>
      <w:r w:rsidRPr="00061D76">
        <w:rPr>
          <w:sz w:val="28"/>
          <w:szCs w:val="28"/>
        </w:rPr>
        <w:t>өндірістік</w:t>
      </w:r>
      <w:proofErr w:type="spellEnd"/>
      <w:r w:rsidRPr="00061D76">
        <w:rPr>
          <w:sz w:val="28"/>
          <w:szCs w:val="28"/>
        </w:rPr>
        <w:t xml:space="preserve"> </w:t>
      </w:r>
      <w:proofErr w:type="spellStart"/>
      <w:r w:rsidRPr="00061D76">
        <w:rPr>
          <w:sz w:val="28"/>
          <w:szCs w:val="28"/>
        </w:rPr>
        <w:t>жұмыс</w:t>
      </w:r>
      <w:proofErr w:type="spellEnd"/>
      <w:r w:rsidRPr="00061D76">
        <w:rPr>
          <w:sz w:val="28"/>
          <w:szCs w:val="28"/>
        </w:rPr>
        <w:t xml:space="preserve"> 1 </w:t>
      </w:r>
      <w:proofErr w:type="spellStart"/>
      <w:r w:rsidRPr="00061D76">
        <w:rPr>
          <w:sz w:val="28"/>
          <w:szCs w:val="28"/>
        </w:rPr>
        <w:t>ауысымда</w:t>
      </w:r>
      <w:proofErr w:type="spellEnd"/>
      <w:r w:rsidRPr="00061D76">
        <w:rPr>
          <w:sz w:val="28"/>
          <w:szCs w:val="28"/>
        </w:rPr>
        <w:t xml:space="preserve"> </w:t>
      </w:r>
      <w:proofErr w:type="spellStart"/>
      <w:r w:rsidRPr="00061D76">
        <w:rPr>
          <w:sz w:val="28"/>
          <w:szCs w:val="28"/>
        </w:rPr>
        <w:t>жүргізіледі</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8 </w:t>
      </w:r>
      <w:proofErr w:type="spellStart"/>
      <w:r w:rsidRPr="00061D76">
        <w:rPr>
          <w:sz w:val="28"/>
          <w:szCs w:val="28"/>
        </w:rPr>
        <w:t>сағатқа</w:t>
      </w:r>
      <w:proofErr w:type="spellEnd"/>
      <w:r w:rsidRPr="00061D76">
        <w:rPr>
          <w:sz w:val="28"/>
          <w:szCs w:val="28"/>
        </w:rPr>
        <w:t xml:space="preserve"> </w:t>
      </w:r>
      <w:proofErr w:type="spellStart"/>
      <w:r w:rsidRPr="00061D76">
        <w:rPr>
          <w:sz w:val="28"/>
          <w:szCs w:val="28"/>
        </w:rPr>
        <w:t>созылады</w:t>
      </w:r>
      <w:proofErr w:type="spellEnd"/>
      <w:r w:rsidRPr="00061D76">
        <w:rPr>
          <w:sz w:val="28"/>
          <w:szCs w:val="28"/>
        </w:rPr>
        <w:t xml:space="preserve"> (9:00-ден 18:00-ге </w:t>
      </w:r>
      <w:proofErr w:type="spellStart"/>
      <w:r w:rsidRPr="00061D76">
        <w:rPr>
          <w:sz w:val="28"/>
          <w:szCs w:val="28"/>
        </w:rPr>
        <w:t>дейін</w:t>
      </w:r>
      <w:proofErr w:type="spellEnd"/>
      <w:r w:rsidRPr="00061D76">
        <w:rPr>
          <w:sz w:val="28"/>
          <w:szCs w:val="28"/>
        </w:rPr>
        <w:t xml:space="preserve">, 1 </w:t>
      </w:r>
      <w:proofErr w:type="spellStart"/>
      <w:r w:rsidRPr="00061D76">
        <w:rPr>
          <w:sz w:val="28"/>
          <w:szCs w:val="28"/>
        </w:rPr>
        <w:t>сағат</w:t>
      </w:r>
      <w:proofErr w:type="spellEnd"/>
      <w:r w:rsidRPr="00061D76">
        <w:rPr>
          <w:sz w:val="28"/>
          <w:szCs w:val="28"/>
        </w:rPr>
        <w:t xml:space="preserve"> </w:t>
      </w:r>
      <w:proofErr w:type="spellStart"/>
      <w:r w:rsidRPr="00061D76">
        <w:rPr>
          <w:sz w:val="28"/>
          <w:szCs w:val="28"/>
        </w:rPr>
        <w:t>түскі</w:t>
      </w:r>
      <w:proofErr w:type="spellEnd"/>
      <w:r w:rsidRPr="00061D76">
        <w:rPr>
          <w:sz w:val="28"/>
          <w:szCs w:val="28"/>
        </w:rPr>
        <w:t xml:space="preserve"> </w:t>
      </w:r>
      <w:proofErr w:type="spellStart"/>
      <w:r w:rsidRPr="00061D76">
        <w:rPr>
          <w:sz w:val="28"/>
          <w:szCs w:val="28"/>
        </w:rPr>
        <w:t>үзіліспен</w:t>
      </w:r>
      <w:proofErr w:type="spellEnd"/>
      <w:r w:rsidRPr="00061D76">
        <w:rPr>
          <w:sz w:val="28"/>
          <w:szCs w:val="28"/>
        </w:rPr>
        <w:t>).</w:t>
      </w:r>
    </w:p>
    <w:p w14:paraId="440EC8C7" w14:textId="77777777" w:rsidR="00414336" w:rsidRPr="00061D76" w:rsidRDefault="00414336" w:rsidP="00A06204">
      <w:pPr>
        <w:pStyle w:val="af2"/>
        <w:tabs>
          <w:tab w:val="left" w:pos="142"/>
        </w:tabs>
        <w:spacing w:after="0"/>
        <w:ind w:left="0" w:firstLine="567"/>
        <w:rPr>
          <w:sz w:val="28"/>
          <w:szCs w:val="28"/>
        </w:rPr>
      </w:pPr>
      <w:proofErr w:type="spellStart"/>
      <w:r w:rsidRPr="00061D76">
        <w:rPr>
          <w:sz w:val="28"/>
          <w:szCs w:val="28"/>
        </w:rPr>
        <w:t>Кәсіпорынның</w:t>
      </w:r>
      <w:proofErr w:type="spellEnd"/>
      <w:r w:rsidRPr="00061D76">
        <w:rPr>
          <w:sz w:val="28"/>
          <w:szCs w:val="28"/>
        </w:rPr>
        <w:t xml:space="preserve"> </w:t>
      </w:r>
      <w:proofErr w:type="spellStart"/>
      <w:r w:rsidRPr="00061D76">
        <w:rPr>
          <w:sz w:val="28"/>
          <w:szCs w:val="28"/>
        </w:rPr>
        <w:t>үзіліс</w:t>
      </w:r>
      <w:proofErr w:type="spellEnd"/>
      <w:r w:rsidRPr="00061D76">
        <w:rPr>
          <w:sz w:val="28"/>
          <w:szCs w:val="28"/>
          <w:lang w:val="kk-KZ"/>
        </w:rPr>
        <w:t>ті</w:t>
      </w:r>
      <w:r w:rsidRPr="00061D76">
        <w:rPr>
          <w:sz w:val="28"/>
          <w:szCs w:val="28"/>
        </w:rPr>
        <w:t xml:space="preserve"> </w:t>
      </w:r>
      <w:proofErr w:type="spellStart"/>
      <w:r w:rsidRPr="00061D76">
        <w:rPr>
          <w:sz w:val="28"/>
          <w:szCs w:val="28"/>
        </w:rPr>
        <w:t>жұмыс</w:t>
      </w:r>
      <w:proofErr w:type="spellEnd"/>
      <w:r w:rsidRPr="00061D76">
        <w:rPr>
          <w:sz w:val="28"/>
          <w:szCs w:val="28"/>
        </w:rPr>
        <w:t xml:space="preserve"> </w:t>
      </w:r>
      <w:proofErr w:type="spellStart"/>
      <w:r w:rsidRPr="00061D76">
        <w:rPr>
          <w:sz w:val="28"/>
          <w:szCs w:val="28"/>
        </w:rPr>
        <w:t>істеу</w:t>
      </w:r>
      <w:proofErr w:type="spellEnd"/>
      <w:r w:rsidRPr="00061D76">
        <w:rPr>
          <w:sz w:val="28"/>
          <w:szCs w:val="28"/>
        </w:rPr>
        <w:t xml:space="preserve"> </w:t>
      </w:r>
      <w:proofErr w:type="spellStart"/>
      <w:r w:rsidRPr="00061D76">
        <w:rPr>
          <w:sz w:val="28"/>
          <w:szCs w:val="28"/>
        </w:rPr>
        <w:t>жағдайында</w:t>
      </w:r>
      <w:proofErr w:type="spellEnd"/>
      <w:r w:rsidRPr="00061D76">
        <w:rPr>
          <w:sz w:val="28"/>
          <w:szCs w:val="28"/>
        </w:rPr>
        <w:t xml:space="preserve"> 7 </w:t>
      </w:r>
      <w:proofErr w:type="spellStart"/>
      <w:r w:rsidRPr="00061D76">
        <w:rPr>
          <w:sz w:val="28"/>
          <w:szCs w:val="28"/>
        </w:rPr>
        <w:t>сағаттық</w:t>
      </w:r>
      <w:proofErr w:type="spellEnd"/>
      <w:r w:rsidRPr="00061D76">
        <w:rPr>
          <w:sz w:val="28"/>
          <w:szCs w:val="28"/>
        </w:rPr>
        <w:t xml:space="preserve"> </w:t>
      </w:r>
      <w:proofErr w:type="spellStart"/>
      <w:r w:rsidRPr="00061D76">
        <w:rPr>
          <w:sz w:val="28"/>
          <w:szCs w:val="28"/>
        </w:rPr>
        <w:t>жұмыс</w:t>
      </w:r>
      <w:proofErr w:type="spellEnd"/>
      <w:r w:rsidRPr="00061D76">
        <w:rPr>
          <w:sz w:val="28"/>
          <w:szCs w:val="28"/>
        </w:rPr>
        <w:t xml:space="preserve"> </w:t>
      </w:r>
      <w:proofErr w:type="spellStart"/>
      <w:r w:rsidRPr="00061D76">
        <w:rPr>
          <w:sz w:val="28"/>
          <w:szCs w:val="28"/>
        </w:rPr>
        <w:t>күніне</w:t>
      </w:r>
      <w:proofErr w:type="spellEnd"/>
      <w:r w:rsidRPr="00061D76">
        <w:rPr>
          <w:sz w:val="28"/>
          <w:szCs w:val="28"/>
        </w:rPr>
        <w:t xml:space="preserve"> </w:t>
      </w:r>
      <w:proofErr w:type="spellStart"/>
      <w:r w:rsidRPr="00061D76">
        <w:rPr>
          <w:sz w:val="28"/>
          <w:szCs w:val="28"/>
        </w:rPr>
        <w:t>жылдық</w:t>
      </w:r>
      <w:proofErr w:type="spellEnd"/>
      <w:r w:rsidRPr="00061D76">
        <w:rPr>
          <w:sz w:val="28"/>
          <w:szCs w:val="28"/>
        </w:rPr>
        <w:t xml:space="preserve"> </w:t>
      </w:r>
      <w:proofErr w:type="spellStart"/>
      <w:r w:rsidRPr="00061D76">
        <w:rPr>
          <w:sz w:val="28"/>
          <w:szCs w:val="28"/>
        </w:rPr>
        <w:t>жұмыс</w:t>
      </w:r>
      <w:proofErr w:type="spellEnd"/>
      <w:r w:rsidRPr="00061D76">
        <w:rPr>
          <w:sz w:val="28"/>
          <w:szCs w:val="28"/>
        </w:rPr>
        <w:t xml:space="preserve"> </w:t>
      </w:r>
      <w:proofErr w:type="spellStart"/>
      <w:r w:rsidRPr="00061D76">
        <w:rPr>
          <w:sz w:val="28"/>
          <w:szCs w:val="28"/>
        </w:rPr>
        <w:t>уақытын</w:t>
      </w:r>
      <w:proofErr w:type="spellEnd"/>
      <w:r w:rsidRPr="00061D76">
        <w:rPr>
          <w:sz w:val="28"/>
          <w:szCs w:val="28"/>
        </w:rPr>
        <w:t xml:space="preserve"> </w:t>
      </w:r>
      <w:proofErr w:type="spellStart"/>
      <w:r w:rsidRPr="00061D76">
        <w:rPr>
          <w:sz w:val="28"/>
          <w:szCs w:val="28"/>
        </w:rPr>
        <w:t>есептеу</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w:t>
      </w:r>
    </w:p>
    <w:p w14:paraId="06395230" w14:textId="77777777" w:rsidR="00414336" w:rsidRPr="00061D76" w:rsidRDefault="00414336" w:rsidP="00A06204">
      <w:pPr>
        <w:pStyle w:val="af2"/>
        <w:spacing w:after="0"/>
        <w:rPr>
          <w:sz w:val="28"/>
          <w:szCs w:val="28"/>
        </w:rPr>
      </w:pPr>
    </w:p>
    <w:p w14:paraId="6012B162" w14:textId="77777777" w:rsidR="00D944DC" w:rsidRPr="00061D76" w:rsidRDefault="00414336" w:rsidP="00E513B2">
      <w:pPr>
        <w:pStyle w:val="af2"/>
        <w:spacing w:after="0"/>
        <w:jc w:val="right"/>
        <w:rPr>
          <w:sz w:val="28"/>
          <w:szCs w:val="28"/>
          <w:lang w:val="kk-KZ"/>
        </w:rPr>
      </w:pPr>
      <w:r w:rsidRPr="00061D76">
        <w:rPr>
          <w:sz w:val="28"/>
          <w:szCs w:val="28"/>
        </w:rPr>
        <w:lastRenderedPageBreak/>
        <w:t xml:space="preserve">365-(104+8)·8=2024 </w:t>
      </w:r>
      <w:r w:rsidRPr="00061D76">
        <w:rPr>
          <w:sz w:val="28"/>
          <w:szCs w:val="28"/>
          <w:lang w:val="kk-KZ"/>
        </w:rPr>
        <w:t>сағат</w:t>
      </w:r>
      <w:r w:rsidR="004061D3" w:rsidRPr="00061D76">
        <w:rPr>
          <w:sz w:val="28"/>
          <w:szCs w:val="28"/>
          <w:lang w:val="kk-KZ"/>
        </w:rPr>
        <w:t xml:space="preserve">                                             </w:t>
      </w:r>
      <w:r w:rsidR="00FF49C7" w:rsidRPr="00061D76">
        <w:rPr>
          <w:sz w:val="28"/>
          <w:szCs w:val="28"/>
          <w:lang w:val="kk-KZ"/>
        </w:rPr>
        <w:t xml:space="preserve">                         </w:t>
      </w:r>
      <w:r w:rsidR="004061D3" w:rsidRPr="00061D76">
        <w:rPr>
          <w:sz w:val="28"/>
          <w:szCs w:val="28"/>
          <w:lang w:val="kk-KZ"/>
        </w:rPr>
        <w:t xml:space="preserve">         (2</w:t>
      </w:r>
      <w:r w:rsidR="006610F6" w:rsidRPr="00061D76">
        <w:rPr>
          <w:sz w:val="28"/>
          <w:szCs w:val="28"/>
          <w:lang w:val="kk-KZ"/>
        </w:rPr>
        <w:t>9</w:t>
      </w:r>
      <w:r w:rsidR="004061D3" w:rsidRPr="00061D76">
        <w:rPr>
          <w:sz w:val="28"/>
          <w:szCs w:val="28"/>
          <w:lang w:val="kk-KZ"/>
        </w:rPr>
        <w:t>)</w:t>
      </w:r>
    </w:p>
    <w:p w14:paraId="482BF469" w14:textId="77777777" w:rsidR="004061D3" w:rsidRPr="00061D76" w:rsidRDefault="004061D3" w:rsidP="00A06204">
      <w:pPr>
        <w:pStyle w:val="af2"/>
        <w:spacing w:after="0"/>
        <w:jc w:val="center"/>
        <w:rPr>
          <w:sz w:val="28"/>
          <w:szCs w:val="28"/>
          <w:lang w:val="kk-KZ"/>
        </w:rPr>
      </w:pPr>
    </w:p>
    <w:p w14:paraId="594C4AFE" w14:textId="77777777" w:rsidR="00414336" w:rsidRPr="00061D76" w:rsidRDefault="00414336" w:rsidP="00A06204">
      <w:pPr>
        <w:pStyle w:val="af2"/>
        <w:spacing w:after="0"/>
        <w:ind w:left="0" w:firstLine="567"/>
        <w:rPr>
          <w:sz w:val="28"/>
          <w:szCs w:val="28"/>
          <w:lang w:val="kk-KZ"/>
        </w:rPr>
      </w:pPr>
      <w:r w:rsidRPr="00061D76">
        <w:rPr>
          <w:sz w:val="28"/>
          <w:szCs w:val="28"/>
          <w:lang w:val="kk-KZ"/>
        </w:rPr>
        <w:t>Айына</w:t>
      </w:r>
      <w:r w:rsidRPr="00061D76">
        <w:rPr>
          <w:sz w:val="28"/>
          <w:szCs w:val="28"/>
        </w:rPr>
        <w:t>: 2024</w:t>
      </w:r>
      <w:r w:rsidRPr="00061D76">
        <w:rPr>
          <w:sz w:val="28"/>
          <w:szCs w:val="28"/>
          <w:lang w:val="kk-KZ"/>
        </w:rPr>
        <w:t>/12</w:t>
      </w:r>
      <w:r w:rsidRPr="00061D76">
        <w:rPr>
          <w:sz w:val="28"/>
          <w:szCs w:val="28"/>
        </w:rPr>
        <w:t xml:space="preserve">=169 </w:t>
      </w:r>
      <w:r w:rsidRPr="00061D76">
        <w:rPr>
          <w:sz w:val="28"/>
          <w:szCs w:val="28"/>
          <w:lang w:val="kk-KZ"/>
        </w:rPr>
        <w:t>сағат</w:t>
      </w:r>
    </w:p>
    <w:p w14:paraId="5EE5CCDC" w14:textId="77777777" w:rsidR="00414336" w:rsidRPr="00061D76" w:rsidRDefault="00414336" w:rsidP="00A06204">
      <w:pPr>
        <w:pStyle w:val="af2"/>
        <w:spacing w:after="0"/>
        <w:ind w:left="0" w:firstLine="567"/>
        <w:rPr>
          <w:sz w:val="28"/>
          <w:szCs w:val="28"/>
        </w:rPr>
      </w:pPr>
      <w:proofErr w:type="spellStart"/>
      <w:r w:rsidRPr="00061D76">
        <w:rPr>
          <w:sz w:val="28"/>
          <w:szCs w:val="28"/>
        </w:rPr>
        <w:t>Бір</w:t>
      </w:r>
      <w:proofErr w:type="spellEnd"/>
      <w:r w:rsidRPr="00061D76">
        <w:rPr>
          <w:sz w:val="28"/>
          <w:szCs w:val="28"/>
        </w:rPr>
        <w:t xml:space="preserve"> </w:t>
      </w:r>
      <w:proofErr w:type="spellStart"/>
      <w:r w:rsidRPr="00061D76">
        <w:rPr>
          <w:sz w:val="28"/>
          <w:szCs w:val="28"/>
        </w:rPr>
        <w:t>айдың</w:t>
      </w:r>
      <w:proofErr w:type="spellEnd"/>
      <w:r w:rsidRPr="00061D76">
        <w:rPr>
          <w:sz w:val="28"/>
          <w:szCs w:val="28"/>
        </w:rPr>
        <w:t xml:space="preserve"> </w:t>
      </w:r>
      <w:proofErr w:type="spellStart"/>
      <w:r w:rsidRPr="00061D76">
        <w:rPr>
          <w:sz w:val="28"/>
          <w:szCs w:val="28"/>
        </w:rPr>
        <w:t>орташа</w:t>
      </w:r>
      <w:proofErr w:type="spellEnd"/>
      <w:r w:rsidRPr="00061D76">
        <w:rPr>
          <w:sz w:val="28"/>
          <w:szCs w:val="28"/>
        </w:rPr>
        <w:t xml:space="preserve"> </w:t>
      </w:r>
      <w:proofErr w:type="spellStart"/>
      <w:r w:rsidRPr="00061D76">
        <w:rPr>
          <w:sz w:val="28"/>
          <w:szCs w:val="28"/>
        </w:rPr>
        <w:t>күнтізбелік</w:t>
      </w:r>
      <w:proofErr w:type="spellEnd"/>
      <w:r w:rsidRPr="00061D76">
        <w:rPr>
          <w:sz w:val="28"/>
          <w:szCs w:val="28"/>
        </w:rPr>
        <w:t xml:space="preserve"> </w:t>
      </w:r>
      <w:proofErr w:type="spellStart"/>
      <w:r w:rsidRPr="00061D76">
        <w:rPr>
          <w:sz w:val="28"/>
          <w:szCs w:val="28"/>
        </w:rPr>
        <w:t>ұзақтығы</w:t>
      </w:r>
      <w:proofErr w:type="spellEnd"/>
      <w:r w:rsidRPr="00061D76">
        <w:rPr>
          <w:sz w:val="28"/>
          <w:szCs w:val="28"/>
        </w:rPr>
        <w:t>:</w:t>
      </w:r>
    </w:p>
    <w:p w14:paraId="30F104EA" w14:textId="77777777" w:rsidR="00414336" w:rsidRPr="00061D76" w:rsidRDefault="00414336" w:rsidP="00A06204">
      <w:pPr>
        <w:pStyle w:val="af2"/>
        <w:spacing w:after="0"/>
        <w:rPr>
          <w:sz w:val="28"/>
          <w:szCs w:val="28"/>
        </w:rPr>
      </w:pPr>
      <w:r w:rsidRPr="00061D76">
        <w:rPr>
          <w:sz w:val="28"/>
          <w:szCs w:val="28"/>
        </w:rPr>
        <w:t xml:space="preserve">                                       </w:t>
      </w:r>
    </w:p>
    <w:p w14:paraId="29565B8D" w14:textId="77777777" w:rsidR="004061D3" w:rsidRPr="00061D76" w:rsidRDefault="00414336" w:rsidP="00E513B2">
      <w:pPr>
        <w:pStyle w:val="af2"/>
        <w:spacing w:after="0"/>
        <w:jc w:val="right"/>
        <w:rPr>
          <w:sz w:val="28"/>
          <w:szCs w:val="28"/>
          <w:lang w:val="kk-KZ"/>
        </w:rPr>
      </w:pPr>
      <w:r w:rsidRPr="00061D76">
        <w:rPr>
          <w:sz w:val="28"/>
          <w:szCs w:val="28"/>
        </w:rPr>
        <w:t xml:space="preserve">24 </w:t>
      </w:r>
      <w:r w:rsidRPr="00061D76">
        <w:rPr>
          <w:sz w:val="28"/>
          <w:szCs w:val="28"/>
          <w:lang w:val="kk-KZ"/>
        </w:rPr>
        <w:t>күн</w:t>
      </w:r>
      <w:r w:rsidRPr="00061D76">
        <w:rPr>
          <w:sz w:val="28"/>
          <w:szCs w:val="28"/>
        </w:rPr>
        <w:t xml:space="preserve">  ·8 </w:t>
      </w:r>
      <w:r w:rsidRPr="00061D76">
        <w:rPr>
          <w:sz w:val="28"/>
          <w:szCs w:val="28"/>
          <w:lang w:val="kk-KZ"/>
        </w:rPr>
        <w:t>сағат</w:t>
      </w:r>
      <w:r w:rsidRPr="00061D76">
        <w:rPr>
          <w:sz w:val="28"/>
          <w:szCs w:val="28"/>
        </w:rPr>
        <w:t xml:space="preserve"> = 192 </w:t>
      </w:r>
      <w:r w:rsidRPr="00061D76">
        <w:rPr>
          <w:sz w:val="28"/>
          <w:szCs w:val="28"/>
          <w:lang w:val="kk-KZ"/>
        </w:rPr>
        <w:t>сағат</w:t>
      </w:r>
      <w:r w:rsidR="004061D3" w:rsidRPr="00061D76">
        <w:rPr>
          <w:sz w:val="28"/>
          <w:szCs w:val="28"/>
          <w:lang w:val="kk-KZ"/>
        </w:rPr>
        <w:t xml:space="preserve">                    </w:t>
      </w:r>
      <w:r w:rsidR="006610F6" w:rsidRPr="00061D76">
        <w:rPr>
          <w:sz w:val="28"/>
          <w:szCs w:val="28"/>
          <w:lang w:val="kk-KZ"/>
        </w:rPr>
        <w:t xml:space="preserve">      </w:t>
      </w:r>
      <w:r w:rsidR="00FF49C7" w:rsidRPr="00061D76">
        <w:rPr>
          <w:sz w:val="28"/>
          <w:szCs w:val="28"/>
          <w:lang w:val="kk-KZ"/>
        </w:rPr>
        <w:t xml:space="preserve">                          </w:t>
      </w:r>
      <w:r w:rsidR="006610F6" w:rsidRPr="00061D76">
        <w:rPr>
          <w:sz w:val="28"/>
          <w:szCs w:val="28"/>
          <w:lang w:val="kk-KZ"/>
        </w:rPr>
        <w:t xml:space="preserve">                        (30</w:t>
      </w:r>
      <w:r w:rsidR="004061D3" w:rsidRPr="00061D76">
        <w:rPr>
          <w:sz w:val="28"/>
          <w:szCs w:val="28"/>
          <w:lang w:val="kk-KZ"/>
        </w:rPr>
        <w:t>)</w:t>
      </w:r>
    </w:p>
    <w:p w14:paraId="71030231" w14:textId="77777777" w:rsidR="00414336" w:rsidRPr="00061D76" w:rsidRDefault="00414336" w:rsidP="00A06204">
      <w:pPr>
        <w:pStyle w:val="af2"/>
        <w:spacing w:after="0"/>
        <w:jc w:val="center"/>
        <w:rPr>
          <w:sz w:val="28"/>
          <w:szCs w:val="28"/>
          <w:lang w:val="kk-KZ"/>
        </w:rPr>
      </w:pPr>
    </w:p>
    <w:p w14:paraId="1B780711" w14:textId="77777777" w:rsidR="00414336" w:rsidRPr="00061D76" w:rsidRDefault="00414336" w:rsidP="00A06204">
      <w:pPr>
        <w:pStyle w:val="af2"/>
        <w:spacing w:after="0"/>
        <w:ind w:left="0" w:firstLine="567"/>
        <w:rPr>
          <w:sz w:val="28"/>
          <w:szCs w:val="28"/>
          <w:lang w:val="kk-KZ"/>
        </w:rPr>
      </w:pPr>
      <w:r w:rsidRPr="00061D76">
        <w:rPr>
          <w:sz w:val="28"/>
          <w:szCs w:val="28"/>
          <w:lang w:val="kk-KZ"/>
        </w:rPr>
        <w:t>Таңдалған жұмыс режиміне байланысты бір қызметкердің жұмыс уақытының балансын жасауға болады (4-кесте).</w:t>
      </w:r>
    </w:p>
    <w:p w14:paraId="66B3D4FD" w14:textId="77777777" w:rsidR="00657AC0" w:rsidRPr="00061D76" w:rsidRDefault="00657AC0" w:rsidP="00A06204">
      <w:pPr>
        <w:pStyle w:val="af2"/>
        <w:spacing w:after="0"/>
        <w:ind w:left="0" w:firstLine="567"/>
        <w:rPr>
          <w:sz w:val="28"/>
          <w:szCs w:val="28"/>
          <w:lang w:val="kk-KZ"/>
        </w:rPr>
      </w:pPr>
    </w:p>
    <w:p w14:paraId="1BFEE87F" w14:textId="177854A7" w:rsidR="00414336" w:rsidRDefault="00AE37C5" w:rsidP="00A06204">
      <w:pPr>
        <w:pStyle w:val="af2"/>
        <w:spacing w:after="0"/>
        <w:ind w:left="0"/>
        <w:rPr>
          <w:sz w:val="28"/>
          <w:szCs w:val="28"/>
          <w:lang w:val="kk-KZ"/>
        </w:rPr>
      </w:pPr>
      <w:r>
        <w:rPr>
          <w:sz w:val="28"/>
          <w:szCs w:val="28"/>
          <w:lang w:val="kk-KZ"/>
        </w:rPr>
        <w:t>К</w:t>
      </w:r>
      <w:r w:rsidR="00414336" w:rsidRPr="00061D76">
        <w:rPr>
          <w:sz w:val="28"/>
          <w:szCs w:val="28"/>
          <w:lang w:val="kk-KZ"/>
        </w:rPr>
        <w:t>есте</w:t>
      </w:r>
      <w:r w:rsidR="00C40AA8" w:rsidRPr="00061D76">
        <w:rPr>
          <w:sz w:val="28"/>
          <w:szCs w:val="28"/>
          <w:lang w:val="kk-KZ"/>
        </w:rPr>
        <w:t xml:space="preserve"> </w:t>
      </w:r>
      <w:r w:rsidRPr="00061D76">
        <w:rPr>
          <w:sz w:val="28"/>
          <w:szCs w:val="28"/>
          <w:lang w:val="kk-KZ"/>
        </w:rPr>
        <w:t xml:space="preserve">33 </w:t>
      </w:r>
      <w:r w:rsidR="00414336" w:rsidRPr="00061D76">
        <w:rPr>
          <w:sz w:val="28"/>
          <w:szCs w:val="28"/>
          <w:lang w:val="kk-KZ"/>
        </w:rPr>
        <w:t>– Бір қызметкердің жұмыс уақытының үлгі балансы (күнмен)</w:t>
      </w:r>
    </w:p>
    <w:p w14:paraId="1D2A09E9" w14:textId="77777777" w:rsidR="00061D76" w:rsidRPr="00061D76" w:rsidRDefault="00061D76" w:rsidP="00A06204">
      <w:pPr>
        <w:pStyle w:val="af2"/>
        <w:spacing w:after="0"/>
        <w:ind w:left="0"/>
        <w:rPr>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8"/>
        <w:gridCol w:w="4599"/>
      </w:tblGrid>
      <w:tr w:rsidR="00414336" w:rsidRPr="00061D76" w14:paraId="264346C7" w14:textId="77777777" w:rsidTr="00E513B2">
        <w:trPr>
          <w:trHeight w:val="322"/>
        </w:trPr>
        <w:tc>
          <w:tcPr>
            <w:tcW w:w="5148" w:type="dxa"/>
            <w:vMerge w:val="restart"/>
            <w:vAlign w:val="center"/>
          </w:tcPr>
          <w:p w14:paraId="70CAE4D7" w14:textId="77777777" w:rsidR="00414336" w:rsidRPr="00061D76" w:rsidRDefault="00414336" w:rsidP="00A06204">
            <w:pPr>
              <w:pStyle w:val="210"/>
              <w:ind w:firstLine="0"/>
              <w:jc w:val="center"/>
              <w:rPr>
                <w:sz w:val="24"/>
                <w:szCs w:val="24"/>
                <w:lang w:val="kk-KZ"/>
              </w:rPr>
            </w:pPr>
            <w:r w:rsidRPr="00061D76">
              <w:rPr>
                <w:sz w:val="24"/>
                <w:szCs w:val="24"/>
              </w:rPr>
              <w:t xml:space="preserve">Баланс </w:t>
            </w:r>
            <w:proofErr w:type="spellStart"/>
            <w:r w:rsidRPr="00061D76">
              <w:rPr>
                <w:sz w:val="24"/>
                <w:szCs w:val="24"/>
              </w:rPr>
              <w:t>элементтері</w:t>
            </w:r>
            <w:proofErr w:type="spellEnd"/>
          </w:p>
        </w:tc>
        <w:tc>
          <w:tcPr>
            <w:tcW w:w="4599" w:type="dxa"/>
            <w:vMerge w:val="restart"/>
            <w:vAlign w:val="center"/>
          </w:tcPr>
          <w:p w14:paraId="32BA0AF6" w14:textId="77777777" w:rsidR="00414336" w:rsidRPr="00061D76" w:rsidRDefault="00414336" w:rsidP="00A06204">
            <w:pPr>
              <w:pStyle w:val="210"/>
              <w:ind w:firstLine="0"/>
              <w:jc w:val="center"/>
              <w:rPr>
                <w:sz w:val="24"/>
                <w:szCs w:val="24"/>
                <w:lang w:val="kk-KZ"/>
              </w:rPr>
            </w:pPr>
            <w:r w:rsidRPr="00061D76">
              <w:rPr>
                <w:sz w:val="24"/>
                <w:szCs w:val="24"/>
                <w:lang w:val="kk-KZ"/>
              </w:rPr>
              <w:t>Үзілісті өндіріс</w:t>
            </w:r>
          </w:p>
        </w:tc>
      </w:tr>
      <w:tr w:rsidR="00414336" w:rsidRPr="00061D76" w14:paraId="0A894FD5" w14:textId="77777777" w:rsidTr="00E513B2">
        <w:trPr>
          <w:trHeight w:val="322"/>
        </w:trPr>
        <w:tc>
          <w:tcPr>
            <w:tcW w:w="5148" w:type="dxa"/>
            <w:vMerge/>
          </w:tcPr>
          <w:p w14:paraId="7DFEF7BD" w14:textId="77777777" w:rsidR="00414336" w:rsidRPr="00061D76" w:rsidRDefault="00414336" w:rsidP="00A06204">
            <w:pPr>
              <w:pStyle w:val="210"/>
              <w:ind w:firstLine="0"/>
              <w:jc w:val="center"/>
              <w:rPr>
                <w:sz w:val="24"/>
                <w:szCs w:val="24"/>
              </w:rPr>
            </w:pPr>
          </w:p>
        </w:tc>
        <w:tc>
          <w:tcPr>
            <w:tcW w:w="4599" w:type="dxa"/>
            <w:vMerge/>
          </w:tcPr>
          <w:p w14:paraId="3972F762" w14:textId="77777777" w:rsidR="00414336" w:rsidRPr="00061D76" w:rsidRDefault="00414336" w:rsidP="00A06204">
            <w:pPr>
              <w:pStyle w:val="210"/>
              <w:ind w:firstLine="0"/>
              <w:jc w:val="center"/>
              <w:rPr>
                <w:sz w:val="24"/>
                <w:szCs w:val="24"/>
              </w:rPr>
            </w:pPr>
          </w:p>
        </w:tc>
      </w:tr>
      <w:tr w:rsidR="00414336" w:rsidRPr="00061D76" w14:paraId="6B8AD0F3" w14:textId="77777777" w:rsidTr="00E513B2">
        <w:tc>
          <w:tcPr>
            <w:tcW w:w="5148" w:type="dxa"/>
          </w:tcPr>
          <w:p w14:paraId="50C86110" w14:textId="77777777" w:rsidR="00414336" w:rsidRPr="00061D76" w:rsidRDefault="00414336" w:rsidP="00A06204">
            <w:pPr>
              <w:pStyle w:val="210"/>
              <w:ind w:firstLine="0"/>
              <w:rPr>
                <w:sz w:val="24"/>
                <w:szCs w:val="24"/>
                <w:lang w:val="kk-KZ"/>
              </w:rPr>
            </w:pPr>
            <w:r w:rsidRPr="00061D76">
              <w:rPr>
                <w:sz w:val="24"/>
                <w:szCs w:val="24"/>
                <w:lang w:val="kk-KZ"/>
              </w:rPr>
              <w:t>Жылдағы күндер саны (TНК)</w:t>
            </w:r>
          </w:p>
          <w:p w14:paraId="324095FA" w14:textId="77777777" w:rsidR="00414336" w:rsidRPr="00061D76" w:rsidRDefault="00414336" w:rsidP="00A06204">
            <w:pPr>
              <w:pStyle w:val="210"/>
              <w:ind w:firstLine="0"/>
              <w:rPr>
                <w:sz w:val="24"/>
                <w:szCs w:val="24"/>
                <w:lang w:val="kk-KZ"/>
              </w:rPr>
            </w:pPr>
            <w:r w:rsidRPr="00061D76">
              <w:rPr>
                <w:sz w:val="24"/>
                <w:szCs w:val="24"/>
                <w:lang w:val="kk-KZ"/>
              </w:rPr>
              <w:t>Демалыс күндері</w:t>
            </w:r>
          </w:p>
          <w:p w14:paraId="72C678A0" w14:textId="77777777" w:rsidR="00414336" w:rsidRPr="00061D76" w:rsidRDefault="00414336" w:rsidP="00A06204">
            <w:pPr>
              <w:pStyle w:val="210"/>
              <w:ind w:firstLine="0"/>
              <w:rPr>
                <w:sz w:val="24"/>
                <w:szCs w:val="24"/>
                <w:lang w:val="kk-KZ"/>
              </w:rPr>
            </w:pPr>
            <w:r w:rsidRPr="00061D76">
              <w:rPr>
                <w:sz w:val="24"/>
                <w:szCs w:val="24"/>
                <w:lang w:val="kk-KZ"/>
              </w:rPr>
              <w:t>Мерекелер</w:t>
            </w:r>
          </w:p>
          <w:p w14:paraId="430E860A" w14:textId="77777777" w:rsidR="00414336" w:rsidRPr="00061D76" w:rsidRDefault="00414336" w:rsidP="00A06204">
            <w:pPr>
              <w:pStyle w:val="210"/>
              <w:ind w:firstLine="0"/>
              <w:rPr>
                <w:sz w:val="24"/>
                <w:szCs w:val="24"/>
                <w:lang w:val="kk-KZ"/>
              </w:rPr>
            </w:pPr>
            <w:r w:rsidRPr="00061D76">
              <w:rPr>
                <w:sz w:val="24"/>
                <w:szCs w:val="24"/>
                <w:lang w:val="kk-KZ"/>
              </w:rPr>
              <w:t>Жылдағы жұмыс күндері (Тном)</w:t>
            </w:r>
          </w:p>
          <w:p w14:paraId="1F390779" w14:textId="77777777" w:rsidR="00414336" w:rsidRPr="00061D76" w:rsidRDefault="00414336" w:rsidP="00A06204">
            <w:pPr>
              <w:pStyle w:val="210"/>
              <w:ind w:firstLine="0"/>
              <w:rPr>
                <w:sz w:val="24"/>
                <w:szCs w:val="24"/>
                <w:lang w:val="kk-KZ"/>
              </w:rPr>
            </w:pPr>
            <w:r w:rsidRPr="00061D76">
              <w:rPr>
                <w:sz w:val="24"/>
                <w:szCs w:val="24"/>
                <w:lang w:val="kk-KZ"/>
              </w:rPr>
              <w:t>Өткізілген күндер:</w:t>
            </w:r>
          </w:p>
          <w:p w14:paraId="69E07EA0" w14:textId="77777777" w:rsidR="00414336" w:rsidRPr="00061D76" w:rsidRDefault="00414336" w:rsidP="00A06204">
            <w:pPr>
              <w:pStyle w:val="210"/>
              <w:ind w:firstLine="0"/>
              <w:rPr>
                <w:sz w:val="24"/>
                <w:szCs w:val="24"/>
                <w:lang w:val="kk-KZ"/>
              </w:rPr>
            </w:pPr>
            <w:r w:rsidRPr="00061D76">
              <w:rPr>
                <w:sz w:val="24"/>
                <w:szCs w:val="24"/>
                <w:lang w:val="kk-KZ"/>
              </w:rPr>
              <w:t>А) кезекті және қосымша демалыс</w:t>
            </w:r>
          </w:p>
          <w:p w14:paraId="6466BFE0" w14:textId="77777777" w:rsidR="00414336" w:rsidRPr="00061D76" w:rsidRDefault="00414336" w:rsidP="00A06204">
            <w:pPr>
              <w:pStyle w:val="210"/>
              <w:ind w:firstLine="0"/>
              <w:rPr>
                <w:sz w:val="24"/>
                <w:szCs w:val="24"/>
                <w:lang w:val="kk-KZ"/>
              </w:rPr>
            </w:pPr>
            <w:r w:rsidRPr="00061D76">
              <w:rPr>
                <w:sz w:val="24"/>
                <w:szCs w:val="24"/>
                <w:lang w:val="kk-KZ"/>
              </w:rPr>
              <w:t>B) ауырғандықтан жасамау</w:t>
            </w:r>
          </w:p>
          <w:p w14:paraId="54DBE8F6" w14:textId="77777777" w:rsidR="00414336" w:rsidRPr="00061D76" w:rsidRDefault="00414336" w:rsidP="00A06204">
            <w:pPr>
              <w:pStyle w:val="210"/>
              <w:ind w:firstLine="0"/>
              <w:rPr>
                <w:sz w:val="24"/>
                <w:szCs w:val="24"/>
                <w:lang w:val="kk-KZ"/>
              </w:rPr>
            </w:pPr>
            <w:r w:rsidRPr="00061D76">
              <w:rPr>
                <w:sz w:val="24"/>
                <w:szCs w:val="24"/>
                <w:lang w:val="kk-KZ"/>
              </w:rPr>
              <w:t>В) декреттік демалыс</w:t>
            </w:r>
          </w:p>
          <w:p w14:paraId="1385177C" w14:textId="77777777" w:rsidR="00414336" w:rsidRPr="00061D76" w:rsidRDefault="00414336" w:rsidP="00A06204">
            <w:pPr>
              <w:pStyle w:val="210"/>
              <w:ind w:firstLine="0"/>
              <w:rPr>
                <w:sz w:val="24"/>
                <w:szCs w:val="24"/>
                <w:lang w:val="kk-KZ"/>
              </w:rPr>
            </w:pPr>
            <w:r w:rsidRPr="00061D76">
              <w:rPr>
                <w:sz w:val="24"/>
                <w:szCs w:val="24"/>
                <w:lang w:val="kk-KZ"/>
              </w:rPr>
              <w:t>D) мемлекеттік және қоғамдық міндеттерді орындау</w:t>
            </w:r>
          </w:p>
          <w:p w14:paraId="73E2BC05" w14:textId="77777777" w:rsidR="00414336" w:rsidRPr="00061D76" w:rsidRDefault="00414336" w:rsidP="00A06204">
            <w:pPr>
              <w:pStyle w:val="210"/>
              <w:ind w:firstLine="0"/>
              <w:rPr>
                <w:sz w:val="24"/>
                <w:szCs w:val="24"/>
                <w:lang w:val="kk-KZ"/>
              </w:rPr>
            </w:pPr>
            <w:r w:rsidRPr="00061D76">
              <w:rPr>
                <w:sz w:val="24"/>
                <w:szCs w:val="24"/>
                <w:lang w:val="kk-KZ"/>
              </w:rPr>
              <w:t>Жалпы бос күндер</w:t>
            </w:r>
          </w:p>
          <w:p w14:paraId="5C541310" w14:textId="77777777" w:rsidR="00414336" w:rsidRPr="00061D76" w:rsidRDefault="00414336" w:rsidP="00A06204">
            <w:pPr>
              <w:pStyle w:val="210"/>
              <w:ind w:firstLine="0"/>
              <w:rPr>
                <w:sz w:val="24"/>
                <w:szCs w:val="24"/>
                <w:lang w:val="kk-KZ"/>
              </w:rPr>
            </w:pPr>
            <w:r w:rsidRPr="00061D76">
              <w:rPr>
                <w:sz w:val="24"/>
                <w:szCs w:val="24"/>
                <w:lang w:val="kk-KZ"/>
              </w:rPr>
              <w:t>Жұмысшының 1 күндік жұмысы (Тэфф)</w:t>
            </w:r>
          </w:p>
        </w:tc>
        <w:tc>
          <w:tcPr>
            <w:tcW w:w="4599" w:type="dxa"/>
          </w:tcPr>
          <w:p w14:paraId="206C2169" w14:textId="77777777" w:rsidR="00414336" w:rsidRPr="00061D76" w:rsidRDefault="00414336" w:rsidP="00A06204">
            <w:pPr>
              <w:pStyle w:val="210"/>
              <w:ind w:firstLine="0"/>
              <w:jc w:val="center"/>
              <w:rPr>
                <w:sz w:val="24"/>
                <w:szCs w:val="24"/>
              </w:rPr>
            </w:pPr>
            <w:r w:rsidRPr="00061D76">
              <w:rPr>
                <w:sz w:val="24"/>
                <w:szCs w:val="24"/>
              </w:rPr>
              <w:t>365</w:t>
            </w:r>
          </w:p>
          <w:p w14:paraId="6F4A6F64" w14:textId="77777777" w:rsidR="00414336" w:rsidRPr="00061D76" w:rsidRDefault="00414336" w:rsidP="00A06204">
            <w:pPr>
              <w:pStyle w:val="210"/>
              <w:ind w:firstLine="0"/>
              <w:jc w:val="center"/>
              <w:rPr>
                <w:sz w:val="24"/>
                <w:szCs w:val="24"/>
              </w:rPr>
            </w:pPr>
            <w:r w:rsidRPr="00061D76">
              <w:rPr>
                <w:sz w:val="24"/>
                <w:szCs w:val="24"/>
              </w:rPr>
              <w:t>104</w:t>
            </w:r>
          </w:p>
          <w:p w14:paraId="15A03CA7" w14:textId="77777777" w:rsidR="00414336" w:rsidRPr="00061D76" w:rsidRDefault="00414336" w:rsidP="00A06204">
            <w:pPr>
              <w:pStyle w:val="210"/>
              <w:ind w:firstLine="0"/>
              <w:jc w:val="center"/>
              <w:rPr>
                <w:sz w:val="24"/>
                <w:szCs w:val="24"/>
              </w:rPr>
            </w:pPr>
            <w:r w:rsidRPr="00061D76">
              <w:rPr>
                <w:sz w:val="24"/>
                <w:szCs w:val="24"/>
              </w:rPr>
              <w:t>8</w:t>
            </w:r>
          </w:p>
          <w:p w14:paraId="3F4386BE" w14:textId="77777777" w:rsidR="00414336" w:rsidRPr="00061D76" w:rsidRDefault="00414336" w:rsidP="00A06204">
            <w:pPr>
              <w:pStyle w:val="210"/>
              <w:ind w:firstLine="0"/>
              <w:jc w:val="center"/>
              <w:rPr>
                <w:sz w:val="24"/>
                <w:szCs w:val="24"/>
              </w:rPr>
            </w:pPr>
            <w:r w:rsidRPr="00061D76">
              <w:rPr>
                <w:sz w:val="24"/>
                <w:szCs w:val="24"/>
              </w:rPr>
              <w:t>253</w:t>
            </w:r>
          </w:p>
          <w:p w14:paraId="1C950A15" w14:textId="77777777" w:rsidR="00414336" w:rsidRPr="00061D76" w:rsidRDefault="00414336" w:rsidP="00A06204">
            <w:pPr>
              <w:pStyle w:val="210"/>
              <w:ind w:firstLine="0"/>
              <w:jc w:val="center"/>
              <w:rPr>
                <w:sz w:val="24"/>
                <w:szCs w:val="24"/>
              </w:rPr>
            </w:pPr>
          </w:p>
          <w:p w14:paraId="1CB0800D" w14:textId="77777777" w:rsidR="00414336" w:rsidRPr="00061D76" w:rsidRDefault="00414336" w:rsidP="00A06204">
            <w:pPr>
              <w:pStyle w:val="210"/>
              <w:ind w:firstLine="0"/>
              <w:jc w:val="center"/>
              <w:rPr>
                <w:sz w:val="24"/>
                <w:szCs w:val="24"/>
              </w:rPr>
            </w:pPr>
            <w:r w:rsidRPr="00061D76">
              <w:rPr>
                <w:sz w:val="24"/>
                <w:szCs w:val="24"/>
              </w:rPr>
              <w:t>24</w:t>
            </w:r>
          </w:p>
          <w:p w14:paraId="3A2D43F2" w14:textId="77777777" w:rsidR="00414336" w:rsidRPr="00061D76" w:rsidRDefault="00414336" w:rsidP="00A06204">
            <w:pPr>
              <w:pStyle w:val="210"/>
              <w:ind w:firstLine="0"/>
              <w:jc w:val="center"/>
              <w:rPr>
                <w:sz w:val="24"/>
                <w:szCs w:val="24"/>
              </w:rPr>
            </w:pPr>
            <w:r w:rsidRPr="00061D76">
              <w:rPr>
                <w:sz w:val="24"/>
                <w:szCs w:val="24"/>
              </w:rPr>
              <w:t>7</w:t>
            </w:r>
          </w:p>
          <w:p w14:paraId="759470DB" w14:textId="77777777" w:rsidR="00414336" w:rsidRPr="00061D76" w:rsidRDefault="00414336" w:rsidP="00A06204">
            <w:pPr>
              <w:pStyle w:val="210"/>
              <w:ind w:firstLine="0"/>
              <w:jc w:val="center"/>
              <w:rPr>
                <w:sz w:val="24"/>
                <w:szCs w:val="24"/>
              </w:rPr>
            </w:pPr>
            <w:r w:rsidRPr="00061D76">
              <w:rPr>
                <w:sz w:val="24"/>
                <w:szCs w:val="24"/>
              </w:rPr>
              <w:t>2</w:t>
            </w:r>
          </w:p>
          <w:p w14:paraId="5ABA6882" w14:textId="77777777" w:rsidR="00414336" w:rsidRPr="00061D76" w:rsidRDefault="00414336" w:rsidP="00A06204">
            <w:pPr>
              <w:pStyle w:val="210"/>
              <w:ind w:firstLine="0"/>
              <w:jc w:val="center"/>
              <w:rPr>
                <w:sz w:val="24"/>
                <w:szCs w:val="24"/>
              </w:rPr>
            </w:pPr>
            <w:r w:rsidRPr="00061D76">
              <w:rPr>
                <w:sz w:val="24"/>
                <w:szCs w:val="24"/>
              </w:rPr>
              <w:t>1</w:t>
            </w:r>
          </w:p>
          <w:p w14:paraId="3C48333F" w14:textId="77777777" w:rsidR="00414336" w:rsidRPr="00061D76" w:rsidRDefault="00414336" w:rsidP="00A06204">
            <w:pPr>
              <w:pStyle w:val="210"/>
              <w:ind w:firstLine="0"/>
              <w:jc w:val="center"/>
              <w:rPr>
                <w:sz w:val="24"/>
                <w:szCs w:val="24"/>
              </w:rPr>
            </w:pPr>
          </w:p>
          <w:p w14:paraId="38E2C091" w14:textId="77777777" w:rsidR="00414336" w:rsidRPr="00061D76" w:rsidRDefault="00414336" w:rsidP="00A06204">
            <w:pPr>
              <w:pStyle w:val="210"/>
              <w:ind w:firstLine="0"/>
              <w:jc w:val="center"/>
              <w:rPr>
                <w:sz w:val="24"/>
                <w:szCs w:val="24"/>
                <w:lang w:val="kk-KZ"/>
              </w:rPr>
            </w:pPr>
            <w:r w:rsidRPr="00061D76">
              <w:rPr>
                <w:sz w:val="24"/>
                <w:szCs w:val="24"/>
              </w:rPr>
              <w:t>34</w:t>
            </w:r>
          </w:p>
          <w:p w14:paraId="6E025BDB" w14:textId="77777777" w:rsidR="00414336" w:rsidRPr="00061D76" w:rsidRDefault="00414336" w:rsidP="00A06204">
            <w:pPr>
              <w:pStyle w:val="210"/>
              <w:ind w:firstLine="0"/>
              <w:jc w:val="center"/>
              <w:rPr>
                <w:sz w:val="24"/>
                <w:szCs w:val="24"/>
              </w:rPr>
            </w:pPr>
            <w:r w:rsidRPr="00061D76">
              <w:rPr>
                <w:sz w:val="24"/>
                <w:szCs w:val="24"/>
              </w:rPr>
              <w:t>219</w:t>
            </w:r>
          </w:p>
        </w:tc>
      </w:tr>
    </w:tbl>
    <w:p w14:paraId="477EE5CD" w14:textId="77777777" w:rsidR="00414336" w:rsidRPr="00061D76" w:rsidRDefault="00414336" w:rsidP="00A06204">
      <w:pPr>
        <w:pStyle w:val="af2"/>
        <w:spacing w:after="0"/>
        <w:jc w:val="center"/>
        <w:rPr>
          <w:sz w:val="28"/>
          <w:szCs w:val="28"/>
        </w:rPr>
      </w:pPr>
    </w:p>
    <w:p w14:paraId="6A42B61F" w14:textId="77777777" w:rsidR="00414336" w:rsidRPr="00061D76" w:rsidRDefault="00414336" w:rsidP="00A06204">
      <w:pPr>
        <w:pStyle w:val="af2"/>
        <w:spacing w:after="0"/>
        <w:ind w:left="0" w:firstLine="567"/>
        <w:jc w:val="both"/>
        <w:rPr>
          <w:sz w:val="28"/>
          <w:szCs w:val="28"/>
        </w:rPr>
      </w:pPr>
      <w:proofErr w:type="spellStart"/>
      <w:r w:rsidRPr="00061D76">
        <w:rPr>
          <w:sz w:val="28"/>
          <w:szCs w:val="28"/>
        </w:rPr>
        <w:t>Есептелген</w:t>
      </w:r>
      <w:proofErr w:type="spellEnd"/>
      <w:r w:rsidRPr="00061D76">
        <w:rPr>
          <w:sz w:val="28"/>
          <w:szCs w:val="28"/>
        </w:rPr>
        <w:t xml:space="preserve"> </w:t>
      </w:r>
      <w:proofErr w:type="spellStart"/>
      <w:r w:rsidRPr="00061D76">
        <w:rPr>
          <w:sz w:val="28"/>
          <w:szCs w:val="28"/>
        </w:rPr>
        <w:t>көрсеткіш</w:t>
      </w:r>
      <w:proofErr w:type="spellEnd"/>
      <w:r w:rsidRPr="00061D76">
        <w:rPr>
          <w:sz w:val="28"/>
          <w:szCs w:val="28"/>
        </w:rPr>
        <w:t xml:space="preserve"> ТТИ </w:t>
      </w:r>
      <w:proofErr w:type="spellStart"/>
      <w:r w:rsidRPr="00061D76">
        <w:rPr>
          <w:sz w:val="28"/>
          <w:szCs w:val="28"/>
        </w:rPr>
        <w:t>тізімінің</w:t>
      </w:r>
      <w:proofErr w:type="spellEnd"/>
      <w:r w:rsidRPr="00061D76">
        <w:rPr>
          <w:sz w:val="28"/>
          <w:szCs w:val="28"/>
        </w:rPr>
        <w:t xml:space="preserve"> </w:t>
      </w:r>
      <w:proofErr w:type="spellStart"/>
      <w:r w:rsidRPr="00061D76">
        <w:rPr>
          <w:sz w:val="28"/>
          <w:szCs w:val="28"/>
        </w:rPr>
        <w:t>кіріс</w:t>
      </w:r>
      <w:proofErr w:type="spellEnd"/>
      <w:r w:rsidRPr="00061D76">
        <w:rPr>
          <w:sz w:val="28"/>
          <w:szCs w:val="28"/>
        </w:rPr>
        <w:t xml:space="preserve"> </w:t>
      </w:r>
      <w:proofErr w:type="spellStart"/>
      <w:r w:rsidRPr="00061D76">
        <w:rPr>
          <w:sz w:val="28"/>
          <w:szCs w:val="28"/>
        </w:rPr>
        <w:t>құрамы</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қайта</w:t>
      </w:r>
      <w:proofErr w:type="spellEnd"/>
      <w:r w:rsidRPr="00061D76">
        <w:rPr>
          <w:sz w:val="28"/>
          <w:szCs w:val="28"/>
        </w:rPr>
        <w:t xml:space="preserve"> </w:t>
      </w:r>
      <w:proofErr w:type="spellStart"/>
      <w:r w:rsidRPr="00061D76">
        <w:rPr>
          <w:sz w:val="28"/>
          <w:szCs w:val="28"/>
        </w:rPr>
        <w:t>есептеу</w:t>
      </w:r>
      <w:proofErr w:type="spellEnd"/>
      <w:r w:rsidRPr="00061D76">
        <w:rPr>
          <w:sz w:val="28"/>
          <w:szCs w:val="28"/>
        </w:rPr>
        <w:t xml:space="preserve"> </w:t>
      </w:r>
      <w:proofErr w:type="spellStart"/>
      <w:r w:rsidRPr="00061D76">
        <w:rPr>
          <w:sz w:val="28"/>
          <w:szCs w:val="28"/>
        </w:rPr>
        <w:t>коэффициентін</w:t>
      </w:r>
      <w:proofErr w:type="spellEnd"/>
      <w:r w:rsidRPr="00061D76">
        <w:rPr>
          <w:sz w:val="28"/>
          <w:szCs w:val="28"/>
        </w:rPr>
        <w:t xml:space="preserve"> </w:t>
      </w:r>
      <w:proofErr w:type="spellStart"/>
      <w:r w:rsidRPr="00061D76">
        <w:rPr>
          <w:sz w:val="28"/>
          <w:szCs w:val="28"/>
        </w:rPr>
        <w:t>анықтау</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қолданылады</w:t>
      </w:r>
      <w:proofErr w:type="spellEnd"/>
      <w:r w:rsidRPr="00061D76">
        <w:rPr>
          <w:sz w:val="28"/>
          <w:szCs w:val="28"/>
        </w:rPr>
        <w:t>.</w:t>
      </w:r>
    </w:p>
    <w:p w14:paraId="1C51BC80" w14:textId="77777777" w:rsidR="00414336" w:rsidRPr="00061D76" w:rsidRDefault="00414336" w:rsidP="00A06204">
      <w:pPr>
        <w:pStyle w:val="af2"/>
        <w:spacing w:after="0"/>
        <w:ind w:left="0" w:firstLine="567"/>
        <w:jc w:val="both"/>
        <w:rPr>
          <w:sz w:val="28"/>
          <w:szCs w:val="28"/>
        </w:rPr>
      </w:pPr>
      <w:proofErr w:type="spellStart"/>
      <w:r w:rsidRPr="00061D76">
        <w:rPr>
          <w:sz w:val="28"/>
          <w:szCs w:val="28"/>
        </w:rPr>
        <w:t>Жақсы</w:t>
      </w:r>
      <w:proofErr w:type="spellEnd"/>
      <w:r w:rsidRPr="00061D76">
        <w:rPr>
          <w:sz w:val="28"/>
          <w:szCs w:val="28"/>
        </w:rPr>
        <w:t xml:space="preserve"> </w:t>
      </w:r>
      <w:proofErr w:type="spellStart"/>
      <w:r w:rsidRPr="00061D76">
        <w:rPr>
          <w:sz w:val="28"/>
          <w:szCs w:val="28"/>
        </w:rPr>
        <w:t>өндіру</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w:t>
      </w:r>
    </w:p>
    <w:p w14:paraId="06B929EF" w14:textId="77777777" w:rsidR="00414336" w:rsidRPr="00061D76" w:rsidRDefault="00414336" w:rsidP="00A06204">
      <w:pPr>
        <w:pStyle w:val="af2"/>
        <w:spacing w:after="0"/>
        <w:rPr>
          <w:sz w:val="28"/>
          <w:szCs w:val="28"/>
        </w:rPr>
      </w:pPr>
    </w:p>
    <w:p w14:paraId="088A687B" w14:textId="77777777" w:rsidR="004061D3" w:rsidRPr="00061D76" w:rsidRDefault="00414336" w:rsidP="00A06204">
      <w:pPr>
        <w:pStyle w:val="af2"/>
        <w:spacing w:after="0"/>
        <w:jc w:val="center"/>
        <w:rPr>
          <w:sz w:val="28"/>
          <w:szCs w:val="28"/>
          <w:lang w:val="kk-KZ"/>
        </w:rPr>
      </w:pPr>
      <w:r w:rsidRPr="00061D76">
        <w:rPr>
          <w:sz w:val="28"/>
          <w:szCs w:val="28"/>
        </w:rPr>
        <w:t xml:space="preserve">К = Т </w:t>
      </w:r>
      <w:r w:rsidRPr="00061D76">
        <w:rPr>
          <w:sz w:val="28"/>
          <w:szCs w:val="28"/>
          <w:vertAlign w:val="subscript"/>
        </w:rPr>
        <w:t>ном</w:t>
      </w:r>
      <w:r w:rsidRPr="00061D76">
        <w:rPr>
          <w:sz w:val="28"/>
          <w:szCs w:val="28"/>
          <w:lang w:val="kk-KZ"/>
        </w:rPr>
        <w:t>/ ТИИ</w:t>
      </w:r>
      <w:r w:rsidRPr="00061D76">
        <w:rPr>
          <w:sz w:val="28"/>
          <w:szCs w:val="28"/>
        </w:rPr>
        <w:t xml:space="preserve"> = 253</w:t>
      </w:r>
      <w:r w:rsidRPr="00061D76">
        <w:rPr>
          <w:sz w:val="28"/>
          <w:szCs w:val="28"/>
          <w:lang w:val="kk-KZ"/>
        </w:rPr>
        <w:t>/219</w:t>
      </w:r>
      <w:r w:rsidRPr="00061D76">
        <w:rPr>
          <w:sz w:val="28"/>
          <w:szCs w:val="28"/>
        </w:rPr>
        <w:t xml:space="preserve"> = 1,15</w:t>
      </w:r>
      <w:r w:rsidR="004061D3" w:rsidRPr="00061D76">
        <w:rPr>
          <w:sz w:val="28"/>
          <w:szCs w:val="28"/>
        </w:rPr>
        <w:t xml:space="preserve">                                 </w:t>
      </w:r>
      <w:r w:rsidR="00EC0754" w:rsidRPr="00061D76">
        <w:rPr>
          <w:sz w:val="28"/>
          <w:szCs w:val="28"/>
          <w:lang w:val="kk-KZ"/>
        </w:rPr>
        <w:t xml:space="preserve">                     </w:t>
      </w:r>
      <w:r w:rsidR="004061D3" w:rsidRPr="00061D76">
        <w:rPr>
          <w:sz w:val="28"/>
          <w:szCs w:val="28"/>
        </w:rPr>
        <w:t xml:space="preserve">               </w:t>
      </w:r>
      <w:r w:rsidR="004061D3" w:rsidRPr="00061D76">
        <w:rPr>
          <w:sz w:val="28"/>
          <w:szCs w:val="28"/>
          <w:lang w:val="kk-KZ"/>
        </w:rPr>
        <w:t>(3</w:t>
      </w:r>
      <w:r w:rsidR="006610F6" w:rsidRPr="00061D76">
        <w:rPr>
          <w:sz w:val="28"/>
          <w:szCs w:val="28"/>
          <w:lang w:val="kk-KZ"/>
        </w:rPr>
        <w:t>1</w:t>
      </w:r>
      <w:r w:rsidR="004061D3" w:rsidRPr="00061D76">
        <w:rPr>
          <w:sz w:val="28"/>
          <w:szCs w:val="28"/>
          <w:lang w:val="kk-KZ"/>
        </w:rPr>
        <w:t>)</w:t>
      </w:r>
    </w:p>
    <w:p w14:paraId="40D6E211" w14:textId="77777777" w:rsidR="00414336" w:rsidRPr="00061D76" w:rsidRDefault="00EC0754" w:rsidP="00A06204">
      <w:pPr>
        <w:pStyle w:val="af2"/>
        <w:spacing w:after="0"/>
        <w:jc w:val="center"/>
        <w:rPr>
          <w:sz w:val="28"/>
          <w:szCs w:val="28"/>
          <w:lang w:val="kk-KZ"/>
        </w:rPr>
      </w:pPr>
      <w:r w:rsidRPr="00061D76">
        <w:rPr>
          <w:sz w:val="28"/>
          <w:szCs w:val="28"/>
          <w:lang w:val="kk-KZ"/>
        </w:rPr>
        <w:t xml:space="preserve"> </w:t>
      </w:r>
    </w:p>
    <w:p w14:paraId="0EAB8689"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 xml:space="preserve">Жұмысшылар санын есептеу </w:t>
      </w:r>
      <w:r w:rsidR="00C40AA8" w:rsidRPr="00061D76">
        <w:rPr>
          <w:sz w:val="28"/>
          <w:szCs w:val="28"/>
          <w:lang w:val="kk-KZ"/>
        </w:rPr>
        <w:t>34</w:t>
      </w:r>
      <w:r w:rsidRPr="00061D76">
        <w:rPr>
          <w:sz w:val="28"/>
          <w:szCs w:val="28"/>
          <w:lang w:val="kk-KZ"/>
        </w:rPr>
        <w:t>-кестедегі үлгі бойынша жүргізіледі.</w:t>
      </w:r>
    </w:p>
    <w:p w14:paraId="6554FFDF" w14:textId="77777777" w:rsidR="004061D3" w:rsidRPr="00061D76" w:rsidRDefault="004061D3" w:rsidP="00A06204">
      <w:pPr>
        <w:pStyle w:val="af2"/>
        <w:spacing w:after="0"/>
        <w:ind w:left="0" w:firstLine="567"/>
        <w:rPr>
          <w:sz w:val="28"/>
          <w:szCs w:val="28"/>
          <w:lang w:val="kk-KZ"/>
        </w:rPr>
      </w:pPr>
    </w:p>
    <w:p w14:paraId="08E90081" w14:textId="3C37DE75" w:rsidR="00414336" w:rsidRDefault="00AE37C5" w:rsidP="00A06204">
      <w:pPr>
        <w:pStyle w:val="af2"/>
        <w:spacing w:after="0"/>
        <w:ind w:left="0"/>
        <w:rPr>
          <w:sz w:val="28"/>
          <w:szCs w:val="28"/>
          <w:lang w:val="kk-KZ"/>
        </w:rPr>
      </w:pPr>
      <w:r>
        <w:rPr>
          <w:sz w:val="28"/>
          <w:szCs w:val="28"/>
          <w:lang w:val="kk-KZ"/>
        </w:rPr>
        <w:t>К</w:t>
      </w:r>
      <w:r w:rsidR="00414336" w:rsidRPr="00061D76">
        <w:rPr>
          <w:sz w:val="28"/>
          <w:szCs w:val="28"/>
          <w:lang w:val="kk-KZ"/>
        </w:rPr>
        <w:t>есте</w:t>
      </w:r>
      <w:r w:rsidR="00414336" w:rsidRPr="00061D76">
        <w:rPr>
          <w:sz w:val="28"/>
          <w:szCs w:val="28"/>
        </w:rPr>
        <w:t xml:space="preserve">  </w:t>
      </w:r>
      <w:r w:rsidRPr="00061D76">
        <w:rPr>
          <w:sz w:val="28"/>
          <w:szCs w:val="28"/>
          <w:lang w:val="kk-KZ"/>
        </w:rPr>
        <w:t xml:space="preserve">34 </w:t>
      </w:r>
      <w:r w:rsidR="00414336" w:rsidRPr="00061D76">
        <w:rPr>
          <w:sz w:val="28"/>
          <w:szCs w:val="28"/>
        </w:rPr>
        <w:t xml:space="preserve">- </w:t>
      </w:r>
      <w:proofErr w:type="spellStart"/>
      <w:r w:rsidR="00414336" w:rsidRPr="00061D76">
        <w:rPr>
          <w:sz w:val="28"/>
          <w:szCs w:val="28"/>
        </w:rPr>
        <w:t>Жұмысшылар</w:t>
      </w:r>
      <w:proofErr w:type="spellEnd"/>
      <w:r w:rsidR="00414336" w:rsidRPr="00061D76">
        <w:rPr>
          <w:sz w:val="28"/>
          <w:szCs w:val="28"/>
        </w:rPr>
        <w:t xml:space="preserve"> </w:t>
      </w:r>
      <w:proofErr w:type="spellStart"/>
      <w:r w:rsidR="00414336" w:rsidRPr="00061D76">
        <w:rPr>
          <w:sz w:val="28"/>
          <w:szCs w:val="28"/>
        </w:rPr>
        <w:t>санын</w:t>
      </w:r>
      <w:proofErr w:type="spellEnd"/>
      <w:r w:rsidR="00414336" w:rsidRPr="00061D76">
        <w:rPr>
          <w:sz w:val="28"/>
          <w:szCs w:val="28"/>
        </w:rPr>
        <w:t xml:space="preserve"> </w:t>
      </w:r>
      <w:proofErr w:type="spellStart"/>
      <w:r w:rsidR="00414336" w:rsidRPr="00061D76">
        <w:rPr>
          <w:sz w:val="28"/>
          <w:szCs w:val="28"/>
        </w:rPr>
        <w:t>есептеу</w:t>
      </w:r>
      <w:proofErr w:type="spellEnd"/>
    </w:p>
    <w:p w14:paraId="6DC51D51" w14:textId="77777777" w:rsidR="00061D76" w:rsidRPr="00061D76" w:rsidRDefault="00061D76" w:rsidP="00A06204">
      <w:pPr>
        <w:pStyle w:val="af2"/>
        <w:spacing w:after="0"/>
        <w:ind w:left="0"/>
        <w:rPr>
          <w:sz w:val="28"/>
          <w:szCs w:val="28"/>
          <w:lang w:val="kk-KZ"/>
        </w:rPr>
      </w:pPr>
    </w:p>
    <w:tbl>
      <w:tblPr>
        <w:tblW w:w="9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9"/>
        <w:gridCol w:w="2916"/>
        <w:gridCol w:w="1361"/>
        <w:gridCol w:w="1132"/>
        <w:gridCol w:w="1417"/>
        <w:gridCol w:w="1135"/>
        <w:gridCol w:w="992"/>
      </w:tblGrid>
      <w:tr w:rsidR="00414336" w:rsidRPr="00061D76" w14:paraId="401599C6" w14:textId="77777777" w:rsidTr="00E513B2">
        <w:trPr>
          <w:jc w:val="center"/>
        </w:trPr>
        <w:tc>
          <w:tcPr>
            <w:tcW w:w="689" w:type="dxa"/>
            <w:vAlign w:val="center"/>
          </w:tcPr>
          <w:p w14:paraId="3E029F11" w14:textId="77777777" w:rsidR="00414336" w:rsidRPr="00061D76" w:rsidRDefault="00414336" w:rsidP="00A06204">
            <w:pPr>
              <w:pStyle w:val="210"/>
              <w:ind w:firstLine="0"/>
              <w:jc w:val="center"/>
              <w:rPr>
                <w:sz w:val="24"/>
                <w:szCs w:val="24"/>
              </w:rPr>
            </w:pPr>
            <w:r w:rsidRPr="00061D76">
              <w:rPr>
                <w:sz w:val="24"/>
                <w:szCs w:val="24"/>
              </w:rPr>
              <w:t>№</w:t>
            </w:r>
          </w:p>
        </w:tc>
        <w:tc>
          <w:tcPr>
            <w:tcW w:w="2916" w:type="dxa"/>
            <w:vAlign w:val="center"/>
          </w:tcPr>
          <w:p w14:paraId="059D25B9" w14:textId="77777777" w:rsidR="00414336" w:rsidRPr="00061D76" w:rsidRDefault="00414336" w:rsidP="00A06204">
            <w:pPr>
              <w:pStyle w:val="210"/>
              <w:ind w:firstLine="0"/>
              <w:jc w:val="center"/>
              <w:rPr>
                <w:sz w:val="24"/>
                <w:szCs w:val="24"/>
                <w:lang w:val="kk-KZ"/>
              </w:rPr>
            </w:pPr>
            <w:r w:rsidRPr="00061D76">
              <w:rPr>
                <w:sz w:val="24"/>
                <w:szCs w:val="24"/>
                <w:lang w:val="kk-KZ"/>
              </w:rPr>
              <w:t>Мамандықтардың атауы</w:t>
            </w:r>
          </w:p>
        </w:tc>
        <w:tc>
          <w:tcPr>
            <w:tcW w:w="1361" w:type="dxa"/>
          </w:tcPr>
          <w:p w14:paraId="78BCD5D0" w14:textId="77777777" w:rsidR="00414336" w:rsidRPr="00061D76" w:rsidRDefault="00414336" w:rsidP="00A06204">
            <w:pPr>
              <w:pStyle w:val="210"/>
              <w:ind w:left="-22" w:right="-28" w:firstLine="0"/>
              <w:jc w:val="center"/>
              <w:rPr>
                <w:sz w:val="24"/>
                <w:szCs w:val="24"/>
                <w:lang w:val="kk-KZ"/>
              </w:rPr>
            </w:pPr>
            <w:r w:rsidRPr="00061D76">
              <w:rPr>
                <w:sz w:val="24"/>
                <w:szCs w:val="24"/>
                <w:lang w:val="kk-KZ"/>
              </w:rPr>
              <w:t>Ауысым</w:t>
            </w:r>
          </w:p>
          <w:p w14:paraId="7F6381D2" w14:textId="77777777" w:rsidR="00414336" w:rsidRPr="00061D76" w:rsidRDefault="00414336" w:rsidP="00A06204">
            <w:pPr>
              <w:pStyle w:val="210"/>
              <w:ind w:left="-22" w:right="-28" w:firstLine="0"/>
              <w:jc w:val="center"/>
              <w:rPr>
                <w:sz w:val="24"/>
                <w:szCs w:val="24"/>
                <w:lang w:val="kk-KZ"/>
              </w:rPr>
            </w:pPr>
            <w:r w:rsidRPr="00061D76">
              <w:rPr>
                <w:sz w:val="24"/>
                <w:szCs w:val="24"/>
                <w:lang w:val="kk-KZ"/>
              </w:rPr>
              <w:t>дағы жұмыстардың саны (Рсм), адам</w:t>
            </w:r>
          </w:p>
        </w:tc>
        <w:tc>
          <w:tcPr>
            <w:tcW w:w="1132" w:type="dxa"/>
            <w:vAlign w:val="center"/>
          </w:tcPr>
          <w:p w14:paraId="27785FD5" w14:textId="77777777" w:rsidR="00414336" w:rsidRPr="00061D76" w:rsidRDefault="00414336" w:rsidP="00A06204">
            <w:pPr>
              <w:pStyle w:val="210"/>
              <w:ind w:firstLine="0"/>
              <w:jc w:val="center"/>
              <w:rPr>
                <w:sz w:val="24"/>
                <w:szCs w:val="24"/>
                <w:lang w:val="kk-KZ"/>
              </w:rPr>
            </w:pPr>
            <w:r w:rsidRPr="00061D76">
              <w:rPr>
                <w:sz w:val="24"/>
                <w:szCs w:val="24"/>
                <w:lang w:val="kk-KZ"/>
              </w:rPr>
              <w:t>Тәулік</w:t>
            </w:r>
          </w:p>
          <w:p w14:paraId="500142AC" w14:textId="77777777" w:rsidR="00414336" w:rsidRPr="00061D76" w:rsidRDefault="00414336" w:rsidP="00A06204">
            <w:pPr>
              <w:pStyle w:val="210"/>
              <w:ind w:firstLine="0"/>
              <w:jc w:val="center"/>
              <w:rPr>
                <w:sz w:val="24"/>
                <w:szCs w:val="24"/>
                <w:lang w:val="kk-KZ"/>
              </w:rPr>
            </w:pPr>
            <w:r w:rsidRPr="00061D76">
              <w:rPr>
                <w:sz w:val="24"/>
                <w:szCs w:val="24"/>
                <w:lang w:val="kk-KZ"/>
              </w:rPr>
              <w:t>тегі ауысым саны</w:t>
            </w:r>
          </w:p>
        </w:tc>
        <w:tc>
          <w:tcPr>
            <w:tcW w:w="1417" w:type="dxa"/>
          </w:tcPr>
          <w:p w14:paraId="5B67A796" w14:textId="0949E921" w:rsidR="00414336" w:rsidRPr="00061D76" w:rsidRDefault="00414336" w:rsidP="00A06204">
            <w:pPr>
              <w:jc w:val="center"/>
              <w:rPr>
                <w:lang w:val="kk-KZ"/>
              </w:rPr>
            </w:pPr>
            <w:r w:rsidRPr="00061D76">
              <w:rPr>
                <w:lang w:val="kk-KZ"/>
              </w:rPr>
              <w:t>Тәуліктегі жұмысшылар саны (Рприход), адам</w:t>
            </w:r>
          </w:p>
        </w:tc>
        <w:tc>
          <w:tcPr>
            <w:tcW w:w="1135" w:type="dxa"/>
            <w:vAlign w:val="center"/>
          </w:tcPr>
          <w:p w14:paraId="3294FCEF" w14:textId="77777777" w:rsidR="00414336" w:rsidRPr="00061D76" w:rsidRDefault="00414336" w:rsidP="00A06204">
            <w:pPr>
              <w:pStyle w:val="210"/>
              <w:ind w:firstLine="0"/>
              <w:jc w:val="center"/>
              <w:rPr>
                <w:sz w:val="24"/>
                <w:szCs w:val="24"/>
              </w:rPr>
            </w:pPr>
            <w:r w:rsidRPr="00061D76">
              <w:rPr>
                <w:sz w:val="24"/>
                <w:szCs w:val="24"/>
                <w:lang w:val="kk-KZ"/>
              </w:rPr>
              <w:t>Түрлендіру коэффициенті</w:t>
            </w:r>
          </w:p>
        </w:tc>
        <w:tc>
          <w:tcPr>
            <w:tcW w:w="992" w:type="dxa"/>
            <w:vAlign w:val="center"/>
          </w:tcPr>
          <w:p w14:paraId="18B835B1" w14:textId="77777777" w:rsidR="00414336" w:rsidRPr="00061D76" w:rsidRDefault="00414336" w:rsidP="00A06204">
            <w:pPr>
              <w:pStyle w:val="210"/>
              <w:ind w:right="-105" w:firstLine="0"/>
              <w:jc w:val="center"/>
              <w:rPr>
                <w:sz w:val="24"/>
                <w:szCs w:val="24"/>
                <w:lang w:val="kk-KZ"/>
              </w:rPr>
            </w:pPr>
            <w:r w:rsidRPr="00061D76">
              <w:rPr>
                <w:sz w:val="24"/>
                <w:szCs w:val="24"/>
                <w:lang w:val="kk-KZ"/>
              </w:rPr>
              <w:t>Жұмыс</w:t>
            </w:r>
          </w:p>
          <w:p w14:paraId="6DF08B1C" w14:textId="77777777" w:rsidR="00414336" w:rsidRPr="00061D76" w:rsidRDefault="00414336" w:rsidP="00A06204">
            <w:pPr>
              <w:pStyle w:val="210"/>
              <w:ind w:right="-105" w:firstLine="0"/>
              <w:jc w:val="center"/>
              <w:rPr>
                <w:sz w:val="24"/>
                <w:szCs w:val="24"/>
              </w:rPr>
            </w:pPr>
            <w:r w:rsidRPr="00061D76">
              <w:rPr>
                <w:sz w:val="24"/>
                <w:szCs w:val="24"/>
                <w:lang w:val="kk-KZ"/>
              </w:rPr>
              <w:t>шылар саны (Рэфф), адам</w:t>
            </w:r>
          </w:p>
        </w:tc>
      </w:tr>
      <w:tr w:rsidR="00E513B2" w:rsidRPr="00061D76" w14:paraId="0B0480F1" w14:textId="77777777" w:rsidTr="00E513B2">
        <w:trPr>
          <w:jc w:val="center"/>
        </w:trPr>
        <w:tc>
          <w:tcPr>
            <w:tcW w:w="689" w:type="dxa"/>
            <w:vAlign w:val="center"/>
          </w:tcPr>
          <w:p w14:paraId="6BDB70BB" w14:textId="46D35539" w:rsidR="00E513B2" w:rsidRPr="00E513B2" w:rsidRDefault="00E513B2" w:rsidP="00A06204">
            <w:pPr>
              <w:pStyle w:val="210"/>
              <w:ind w:firstLine="0"/>
              <w:jc w:val="center"/>
              <w:rPr>
                <w:sz w:val="24"/>
                <w:szCs w:val="24"/>
                <w:lang w:val="kk-KZ"/>
              </w:rPr>
            </w:pPr>
            <w:r>
              <w:rPr>
                <w:sz w:val="24"/>
                <w:szCs w:val="24"/>
                <w:lang w:val="kk-KZ"/>
              </w:rPr>
              <w:t>1</w:t>
            </w:r>
          </w:p>
        </w:tc>
        <w:tc>
          <w:tcPr>
            <w:tcW w:w="2916" w:type="dxa"/>
            <w:vAlign w:val="center"/>
          </w:tcPr>
          <w:p w14:paraId="5C80B456" w14:textId="347943F9" w:rsidR="00E513B2" w:rsidRPr="00061D76" w:rsidRDefault="00E513B2" w:rsidP="00A06204">
            <w:pPr>
              <w:pStyle w:val="210"/>
              <w:ind w:firstLine="0"/>
              <w:jc w:val="center"/>
              <w:rPr>
                <w:sz w:val="24"/>
                <w:szCs w:val="24"/>
                <w:lang w:val="kk-KZ"/>
              </w:rPr>
            </w:pPr>
            <w:r>
              <w:rPr>
                <w:sz w:val="24"/>
                <w:szCs w:val="24"/>
                <w:lang w:val="kk-KZ"/>
              </w:rPr>
              <w:t>2</w:t>
            </w:r>
          </w:p>
        </w:tc>
        <w:tc>
          <w:tcPr>
            <w:tcW w:w="1361" w:type="dxa"/>
          </w:tcPr>
          <w:p w14:paraId="50933191" w14:textId="2B318040" w:rsidR="00E513B2" w:rsidRPr="00061D76" w:rsidRDefault="00E513B2" w:rsidP="00A06204">
            <w:pPr>
              <w:pStyle w:val="210"/>
              <w:ind w:left="-22" w:right="-28" w:firstLine="0"/>
              <w:jc w:val="center"/>
              <w:rPr>
                <w:sz w:val="24"/>
                <w:szCs w:val="24"/>
                <w:lang w:val="kk-KZ"/>
              </w:rPr>
            </w:pPr>
            <w:r>
              <w:rPr>
                <w:sz w:val="24"/>
                <w:szCs w:val="24"/>
                <w:lang w:val="kk-KZ"/>
              </w:rPr>
              <w:t>3</w:t>
            </w:r>
          </w:p>
        </w:tc>
        <w:tc>
          <w:tcPr>
            <w:tcW w:w="1132" w:type="dxa"/>
            <w:vAlign w:val="center"/>
          </w:tcPr>
          <w:p w14:paraId="39E157DA" w14:textId="2511D418" w:rsidR="00E513B2" w:rsidRPr="00061D76" w:rsidRDefault="00E513B2" w:rsidP="00A06204">
            <w:pPr>
              <w:pStyle w:val="210"/>
              <w:ind w:firstLine="0"/>
              <w:jc w:val="center"/>
              <w:rPr>
                <w:sz w:val="24"/>
                <w:szCs w:val="24"/>
                <w:lang w:val="kk-KZ"/>
              </w:rPr>
            </w:pPr>
            <w:r>
              <w:rPr>
                <w:sz w:val="24"/>
                <w:szCs w:val="24"/>
                <w:lang w:val="kk-KZ"/>
              </w:rPr>
              <w:t>4</w:t>
            </w:r>
          </w:p>
        </w:tc>
        <w:tc>
          <w:tcPr>
            <w:tcW w:w="1417" w:type="dxa"/>
          </w:tcPr>
          <w:p w14:paraId="14F40750" w14:textId="38026314" w:rsidR="00E513B2" w:rsidRPr="00061D76" w:rsidRDefault="00E513B2" w:rsidP="00A06204">
            <w:pPr>
              <w:jc w:val="center"/>
              <w:rPr>
                <w:lang w:val="kk-KZ"/>
              </w:rPr>
            </w:pPr>
            <w:r>
              <w:rPr>
                <w:lang w:val="kk-KZ"/>
              </w:rPr>
              <w:t>5</w:t>
            </w:r>
          </w:p>
        </w:tc>
        <w:tc>
          <w:tcPr>
            <w:tcW w:w="1135" w:type="dxa"/>
            <w:vAlign w:val="center"/>
          </w:tcPr>
          <w:p w14:paraId="70C9359E" w14:textId="4E9FBF3F" w:rsidR="00E513B2" w:rsidRPr="00061D76" w:rsidRDefault="00E513B2" w:rsidP="00A06204">
            <w:pPr>
              <w:pStyle w:val="210"/>
              <w:ind w:firstLine="0"/>
              <w:jc w:val="center"/>
              <w:rPr>
                <w:sz w:val="24"/>
                <w:szCs w:val="24"/>
                <w:lang w:val="kk-KZ"/>
              </w:rPr>
            </w:pPr>
            <w:r>
              <w:rPr>
                <w:sz w:val="24"/>
                <w:szCs w:val="24"/>
                <w:lang w:val="kk-KZ"/>
              </w:rPr>
              <w:t>6</w:t>
            </w:r>
          </w:p>
        </w:tc>
        <w:tc>
          <w:tcPr>
            <w:tcW w:w="992" w:type="dxa"/>
            <w:vAlign w:val="center"/>
          </w:tcPr>
          <w:p w14:paraId="721AD905" w14:textId="6178AA94" w:rsidR="00E513B2" w:rsidRPr="00061D76" w:rsidRDefault="00E513B2" w:rsidP="00A06204">
            <w:pPr>
              <w:pStyle w:val="210"/>
              <w:ind w:right="-105" w:firstLine="0"/>
              <w:jc w:val="center"/>
              <w:rPr>
                <w:sz w:val="24"/>
                <w:szCs w:val="24"/>
                <w:lang w:val="kk-KZ"/>
              </w:rPr>
            </w:pPr>
            <w:r>
              <w:rPr>
                <w:sz w:val="24"/>
                <w:szCs w:val="24"/>
                <w:lang w:val="kk-KZ"/>
              </w:rPr>
              <w:t>7</w:t>
            </w:r>
          </w:p>
        </w:tc>
      </w:tr>
      <w:tr w:rsidR="00414336" w:rsidRPr="00061D76" w14:paraId="596F4F39" w14:textId="77777777" w:rsidTr="00E513B2">
        <w:trPr>
          <w:jc w:val="center"/>
        </w:trPr>
        <w:tc>
          <w:tcPr>
            <w:tcW w:w="689" w:type="dxa"/>
          </w:tcPr>
          <w:p w14:paraId="17B90A4A" w14:textId="77777777" w:rsidR="00414336" w:rsidRPr="00061D76" w:rsidRDefault="00414336" w:rsidP="00A06204">
            <w:pPr>
              <w:pStyle w:val="210"/>
              <w:ind w:firstLine="0"/>
              <w:jc w:val="center"/>
              <w:rPr>
                <w:sz w:val="24"/>
                <w:szCs w:val="24"/>
              </w:rPr>
            </w:pPr>
            <w:r w:rsidRPr="00061D76">
              <w:rPr>
                <w:sz w:val="24"/>
                <w:szCs w:val="24"/>
              </w:rPr>
              <w:t>I</w:t>
            </w:r>
          </w:p>
        </w:tc>
        <w:tc>
          <w:tcPr>
            <w:tcW w:w="2916" w:type="dxa"/>
          </w:tcPr>
          <w:p w14:paraId="30CC65B1" w14:textId="77777777" w:rsidR="00414336" w:rsidRPr="00061D76" w:rsidRDefault="00414336" w:rsidP="00A06204">
            <w:pPr>
              <w:pStyle w:val="210"/>
              <w:ind w:firstLine="0"/>
              <w:rPr>
                <w:sz w:val="24"/>
                <w:szCs w:val="24"/>
                <w:lang w:val="kk-KZ"/>
              </w:rPr>
            </w:pPr>
            <w:r w:rsidRPr="00061D76">
              <w:rPr>
                <w:sz w:val="24"/>
                <w:szCs w:val="24"/>
                <w:lang w:val="kk-KZ"/>
              </w:rPr>
              <w:t>Негізгі өндіріс қызметкерлері:</w:t>
            </w:r>
          </w:p>
        </w:tc>
        <w:tc>
          <w:tcPr>
            <w:tcW w:w="1361" w:type="dxa"/>
          </w:tcPr>
          <w:p w14:paraId="2C66029B" w14:textId="568DDE09" w:rsidR="00414336" w:rsidRPr="00061D76" w:rsidRDefault="00E513B2" w:rsidP="00A06204">
            <w:pPr>
              <w:pStyle w:val="210"/>
              <w:ind w:firstLine="0"/>
              <w:jc w:val="center"/>
              <w:rPr>
                <w:sz w:val="24"/>
                <w:szCs w:val="24"/>
                <w:lang w:val="kk-KZ"/>
              </w:rPr>
            </w:pPr>
            <w:r>
              <w:rPr>
                <w:sz w:val="24"/>
                <w:szCs w:val="24"/>
                <w:lang w:val="kk-KZ"/>
              </w:rPr>
              <w:t>-</w:t>
            </w:r>
          </w:p>
        </w:tc>
        <w:tc>
          <w:tcPr>
            <w:tcW w:w="1132" w:type="dxa"/>
          </w:tcPr>
          <w:p w14:paraId="607EBCD6" w14:textId="13ED28CF" w:rsidR="00414336" w:rsidRPr="00061D76" w:rsidRDefault="00E513B2" w:rsidP="00A06204">
            <w:pPr>
              <w:pStyle w:val="210"/>
              <w:ind w:firstLine="0"/>
              <w:jc w:val="center"/>
              <w:rPr>
                <w:sz w:val="24"/>
                <w:szCs w:val="24"/>
                <w:lang w:val="kk-KZ"/>
              </w:rPr>
            </w:pPr>
            <w:r>
              <w:rPr>
                <w:sz w:val="24"/>
                <w:szCs w:val="24"/>
                <w:lang w:val="kk-KZ"/>
              </w:rPr>
              <w:t>-</w:t>
            </w:r>
          </w:p>
        </w:tc>
        <w:tc>
          <w:tcPr>
            <w:tcW w:w="1417" w:type="dxa"/>
          </w:tcPr>
          <w:p w14:paraId="791F5759" w14:textId="1B8BEE64" w:rsidR="00414336" w:rsidRPr="00061D76" w:rsidRDefault="00E513B2" w:rsidP="00A06204">
            <w:pPr>
              <w:pStyle w:val="210"/>
              <w:ind w:firstLine="0"/>
              <w:jc w:val="center"/>
              <w:rPr>
                <w:sz w:val="24"/>
                <w:szCs w:val="24"/>
                <w:lang w:val="kk-KZ"/>
              </w:rPr>
            </w:pPr>
            <w:r>
              <w:rPr>
                <w:sz w:val="24"/>
                <w:szCs w:val="24"/>
                <w:lang w:val="kk-KZ"/>
              </w:rPr>
              <w:t>-</w:t>
            </w:r>
          </w:p>
        </w:tc>
        <w:tc>
          <w:tcPr>
            <w:tcW w:w="1135" w:type="dxa"/>
          </w:tcPr>
          <w:p w14:paraId="4266E9F7" w14:textId="6245341D" w:rsidR="00414336" w:rsidRPr="00061D76" w:rsidRDefault="00E513B2" w:rsidP="00A06204">
            <w:pPr>
              <w:pStyle w:val="210"/>
              <w:ind w:firstLine="0"/>
              <w:jc w:val="center"/>
              <w:rPr>
                <w:sz w:val="24"/>
                <w:szCs w:val="24"/>
                <w:lang w:val="kk-KZ"/>
              </w:rPr>
            </w:pPr>
            <w:r>
              <w:rPr>
                <w:sz w:val="24"/>
                <w:szCs w:val="24"/>
                <w:lang w:val="kk-KZ"/>
              </w:rPr>
              <w:t>-</w:t>
            </w:r>
          </w:p>
        </w:tc>
        <w:tc>
          <w:tcPr>
            <w:tcW w:w="992" w:type="dxa"/>
          </w:tcPr>
          <w:p w14:paraId="012A93A8" w14:textId="77777777" w:rsidR="00414336" w:rsidRPr="00061D76" w:rsidRDefault="00414336" w:rsidP="00A06204">
            <w:pPr>
              <w:pStyle w:val="210"/>
              <w:ind w:firstLine="0"/>
              <w:jc w:val="center"/>
              <w:rPr>
                <w:sz w:val="24"/>
                <w:szCs w:val="24"/>
                <w:lang w:val="kk-KZ"/>
              </w:rPr>
            </w:pPr>
            <w:r w:rsidRPr="00061D76">
              <w:rPr>
                <w:sz w:val="24"/>
                <w:szCs w:val="24"/>
                <w:lang w:val="kk-KZ"/>
              </w:rPr>
              <w:t>2</w:t>
            </w:r>
          </w:p>
        </w:tc>
      </w:tr>
      <w:tr w:rsidR="00414336" w:rsidRPr="00061D76" w14:paraId="0855B9FE" w14:textId="77777777" w:rsidTr="00E513B2">
        <w:trPr>
          <w:jc w:val="center"/>
        </w:trPr>
        <w:tc>
          <w:tcPr>
            <w:tcW w:w="689" w:type="dxa"/>
            <w:tcBorders>
              <w:bottom w:val="single" w:sz="4" w:space="0" w:color="auto"/>
            </w:tcBorders>
          </w:tcPr>
          <w:p w14:paraId="1E3F2A95" w14:textId="77777777" w:rsidR="00414336" w:rsidRPr="00061D76" w:rsidRDefault="00414336" w:rsidP="00A06204">
            <w:pPr>
              <w:pStyle w:val="210"/>
              <w:ind w:firstLine="0"/>
              <w:jc w:val="center"/>
              <w:rPr>
                <w:sz w:val="24"/>
                <w:szCs w:val="24"/>
              </w:rPr>
            </w:pPr>
          </w:p>
        </w:tc>
        <w:tc>
          <w:tcPr>
            <w:tcW w:w="2916" w:type="dxa"/>
            <w:tcBorders>
              <w:bottom w:val="single" w:sz="4" w:space="0" w:color="auto"/>
            </w:tcBorders>
          </w:tcPr>
          <w:p w14:paraId="78515225" w14:textId="77777777" w:rsidR="00414336" w:rsidRPr="00061D76" w:rsidRDefault="00414336" w:rsidP="00A06204">
            <w:pPr>
              <w:pStyle w:val="210"/>
              <w:ind w:firstLine="0"/>
              <w:rPr>
                <w:sz w:val="24"/>
                <w:szCs w:val="24"/>
              </w:rPr>
            </w:pPr>
            <w:r w:rsidRPr="00061D76">
              <w:rPr>
                <w:sz w:val="24"/>
                <w:szCs w:val="24"/>
              </w:rPr>
              <w:t>1) технолог</w:t>
            </w:r>
          </w:p>
        </w:tc>
        <w:tc>
          <w:tcPr>
            <w:tcW w:w="1361" w:type="dxa"/>
            <w:tcBorders>
              <w:bottom w:val="single" w:sz="4" w:space="0" w:color="auto"/>
            </w:tcBorders>
          </w:tcPr>
          <w:p w14:paraId="62C9423C" w14:textId="77777777" w:rsidR="00414336" w:rsidRPr="00061D76" w:rsidRDefault="00414336" w:rsidP="00A06204">
            <w:pPr>
              <w:pStyle w:val="210"/>
              <w:ind w:firstLine="0"/>
              <w:jc w:val="center"/>
              <w:rPr>
                <w:sz w:val="24"/>
                <w:szCs w:val="24"/>
                <w:lang w:val="kk-KZ"/>
              </w:rPr>
            </w:pPr>
            <w:r w:rsidRPr="00061D76">
              <w:rPr>
                <w:sz w:val="24"/>
                <w:szCs w:val="24"/>
                <w:lang w:val="kk-KZ"/>
              </w:rPr>
              <w:t>2</w:t>
            </w:r>
          </w:p>
        </w:tc>
        <w:tc>
          <w:tcPr>
            <w:tcW w:w="1132" w:type="dxa"/>
            <w:tcBorders>
              <w:bottom w:val="single" w:sz="4" w:space="0" w:color="auto"/>
            </w:tcBorders>
          </w:tcPr>
          <w:p w14:paraId="5DFEEE1B" w14:textId="77777777" w:rsidR="00414336" w:rsidRPr="00061D76" w:rsidRDefault="00414336" w:rsidP="00A06204">
            <w:pPr>
              <w:pStyle w:val="210"/>
              <w:ind w:firstLine="0"/>
              <w:jc w:val="center"/>
              <w:rPr>
                <w:sz w:val="24"/>
                <w:szCs w:val="24"/>
                <w:lang w:val="kk-KZ"/>
              </w:rPr>
            </w:pPr>
            <w:r w:rsidRPr="00061D76">
              <w:rPr>
                <w:sz w:val="24"/>
                <w:szCs w:val="24"/>
                <w:lang w:val="kk-KZ"/>
              </w:rPr>
              <w:t>1</w:t>
            </w:r>
          </w:p>
        </w:tc>
        <w:tc>
          <w:tcPr>
            <w:tcW w:w="1417" w:type="dxa"/>
            <w:tcBorders>
              <w:bottom w:val="single" w:sz="4" w:space="0" w:color="auto"/>
            </w:tcBorders>
          </w:tcPr>
          <w:p w14:paraId="18017ABF" w14:textId="77777777" w:rsidR="00414336" w:rsidRPr="00061D76" w:rsidRDefault="00414336" w:rsidP="00A06204">
            <w:pPr>
              <w:pStyle w:val="210"/>
              <w:ind w:firstLine="0"/>
              <w:jc w:val="center"/>
              <w:rPr>
                <w:sz w:val="24"/>
                <w:szCs w:val="24"/>
                <w:lang w:val="kk-KZ"/>
              </w:rPr>
            </w:pPr>
            <w:r w:rsidRPr="00061D76">
              <w:rPr>
                <w:sz w:val="24"/>
                <w:szCs w:val="24"/>
                <w:lang w:val="kk-KZ"/>
              </w:rPr>
              <w:t>2</w:t>
            </w:r>
          </w:p>
        </w:tc>
        <w:tc>
          <w:tcPr>
            <w:tcW w:w="1135" w:type="dxa"/>
            <w:tcBorders>
              <w:bottom w:val="single" w:sz="4" w:space="0" w:color="auto"/>
            </w:tcBorders>
          </w:tcPr>
          <w:p w14:paraId="0BCEAB4F" w14:textId="77777777" w:rsidR="00414336" w:rsidRPr="00061D76" w:rsidRDefault="00414336" w:rsidP="00A06204">
            <w:pPr>
              <w:pStyle w:val="210"/>
              <w:ind w:firstLine="0"/>
              <w:jc w:val="center"/>
              <w:rPr>
                <w:sz w:val="24"/>
                <w:szCs w:val="24"/>
                <w:lang w:val="kk-KZ"/>
              </w:rPr>
            </w:pPr>
            <w:r w:rsidRPr="00061D76">
              <w:rPr>
                <w:sz w:val="24"/>
                <w:szCs w:val="24"/>
                <w:lang w:val="kk-KZ"/>
              </w:rPr>
              <w:t>1,15</w:t>
            </w:r>
          </w:p>
        </w:tc>
        <w:tc>
          <w:tcPr>
            <w:tcW w:w="992" w:type="dxa"/>
            <w:tcBorders>
              <w:bottom w:val="single" w:sz="4" w:space="0" w:color="auto"/>
            </w:tcBorders>
          </w:tcPr>
          <w:p w14:paraId="128EB8D7" w14:textId="77777777" w:rsidR="00414336" w:rsidRPr="00061D76" w:rsidRDefault="00414336" w:rsidP="00A06204">
            <w:pPr>
              <w:pStyle w:val="210"/>
              <w:ind w:firstLine="0"/>
              <w:jc w:val="center"/>
              <w:rPr>
                <w:sz w:val="24"/>
                <w:szCs w:val="24"/>
                <w:lang w:val="kk-KZ"/>
              </w:rPr>
            </w:pPr>
            <w:r w:rsidRPr="00061D76">
              <w:rPr>
                <w:sz w:val="24"/>
                <w:szCs w:val="24"/>
                <w:lang w:val="kk-KZ"/>
              </w:rPr>
              <w:t>2</w:t>
            </w:r>
          </w:p>
        </w:tc>
      </w:tr>
      <w:tr w:rsidR="00414336" w:rsidRPr="00061D76" w14:paraId="645A9702" w14:textId="77777777" w:rsidTr="00E513B2">
        <w:trPr>
          <w:jc w:val="center"/>
        </w:trPr>
        <w:tc>
          <w:tcPr>
            <w:tcW w:w="689" w:type="dxa"/>
            <w:tcBorders>
              <w:bottom w:val="nil"/>
            </w:tcBorders>
          </w:tcPr>
          <w:p w14:paraId="5BCD0D5A" w14:textId="77777777" w:rsidR="00414336" w:rsidRPr="00061D76" w:rsidRDefault="00414336" w:rsidP="00A06204">
            <w:pPr>
              <w:pStyle w:val="210"/>
              <w:ind w:firstLine="0"/>
              <w:jc w:val="center"/>
              <w:rPr>
                <w:sz w:val="24"/>
                <w:szCs w:val="24"/>
              </w:rPr>
            </w:pPr>
            <w:r w:rsidRPr="00061D76">
              <w:rPr>
                <w:sz w:val="24"/>
                <w:szCs w:val="24"/>
              </w:rPr>
              <w:t>II</w:t>
            </w:r>
          </w:p>
        </w:tc>
        <w:tc>
          <w:tcPr>
            <w:tcW w:w="2916" w:type="dxa"/>
            <w:tcBorders>
              <w:bottom w:val="nil"/>
            </w:tcBorders>
          </w:tcPr>
          <w:p w14:paraId="64862BDB" w14:textId="77777777" w:rsidR="00414336" w:rsidRPr="00061D76" w:rsidRDefault="00414336" w:rsidP="00A06204">
            <w:pPr>
              <w:pStyle w:val="210"/>
              <w:ind w:firstLine="0"/>
              <w:rPr>
                <w:sz w:val="24"/>
                <w:szCs w:val="24"/>
              </w:rPr>
            </w:pPr>
            <w:r w:rsidRPr="00061D76">
              <w:rPr>
                <w:sz w:val="24"/>
                <w:szCs w:val="24"/>
                <w:lang w:val="kk-KZ"/>
              </w:rPr>
              <w:t>Көмекші жұмысшылар:</w:t>
            </w:r>
          </w:p>
        </w:tc>
        <w:tc>
          <w:tcPr>
            <w:tcW w:w="1361" w:type="dxa"/>
            <w:tcBorders>
              <w:bottom w:val="nil"/>
            </w:tcBorders>
          </w:tcPr>
          <w:p w14:paraId="0A4D5B8F" w14:textId="0C4352BC" w:rsidR="00414336" w:rsidRPr="00E513B2" w:rsidRDefault="00E513B2" w:rsidP="00A06204">
            <w:pPr>
              <w:pStyle w:val="210"/>
              <w:ind w:firstLine="0"/>
              <w:jc w:val="center"/>
              <w:rPr>
                <w:sz w:val="24"/>
                <w:szCs w:val="24"/>
                <w:lang w:val="kk-KZ"/>
              </w:rPr>
            </w:pPr>
            <w:r>
              <w:rPr>
                <w:sz w:val="24"/>
                <w:szCs w:val="24"/>
                <w:lang w:val="kk-KZ"/>
              </w:rPr>
              <w:t>-</w:t>
            </w:r>
          </w:p>
        </w:tc>
        <w:tc>
          <w:tcPr>
            <w:tcW w:w="1132" w:type="dxa"/>
            <w:tcBorders>
              <w:bottom w:val="nil"/>
            </w:tcBorders>
          </w:tcPr>
          <w:p w14:paraId="54BE3F1C" w14:textId="0DC9BF5B" w:rsidR="00414336" w:rsidRPr="00E513B2" w:rsidRDefault="00E513B2" w:rsidP="00A06204">
            <w:pPr>
              <w:pStyle w:val="210"/>
              <w:ind w:firstLine="0"/>
              <w:jc w:val="center"/>
              <w:rPr>
                <w:sz w:val="24"/>
                <w:szCs w:val="24"/>
                <w:lang w:val="kk-KZ"/>
              </w:rPr>
            </w:pPr>
            <w:r>
              <w:rPr>
                <w:sz w:val="24"/>
                <w:szCs w:val="24"/>
                <w:lang w:val="kk-KZ"/>
              </w:rPr>
              <w:t>-</w:t>
            </w:r>
          </w:p>
        </w:tc>
        <w:tc>
          <w:tcPr>
            <w:tcW w:w="1417" w:type="dxa"/>
            <w:tcBorders>
              <w:bottom w:val="nil"/>
            </w:tcBorders>
          </w:tcPr>
          <w:p w14:paraId="2187FDEC" w14:textId="0FBEBD5C" w:rsidR="00414336" w:rsidRPr="00E513B2" w:rsidRDefault="00E513B2" w:rsidP="00A06204">
            <w:pPr>
              <w:pStyle w:val="210"/>
              <w:ind w:firstLine="0"/>
              <w:jc w:val="center"/>
              <w:rPr>
                <w:sz w:val="24"/>
                <w:szCs w:val="24"/>
                <w:lang w:val="kk-KZ"/>
              </w:rPr>
            </w:pPr>
            <w:r>
              <w:rPr>
                <w:sz w:val="24"/>
                <w:szCs w:val="24"/>
                <w:lang w:val="kk-KZ"/>
              </w:rPr>
              <w:t>-</w:t>
            </w:r>
          </w:p>
        </w:tc>
        <w:tc>
          <w:tcPr>
            <w:tcW w:w="1135" w:type="dxa"/>
            <w:tcBorders>
              <w:bottom w:val="nil"/>
            </w:tcBorders>
          </w:tcPr>
          <w:p w14:paraId="79251E06" w14:textId="237327D9" w:rsidR="00414336" w:rsidRPr="00E513B2" w:rsidRDefault="00E513B2" w:rsidP="00A06204">
            <w:pPr>
              <w:pStyle w:val="210"/>
              <w:ind w:firstLine="0"/>
              <w:jc w:val="center"/>
              <w:rPr>
                <w:sz w:val="24"/>
                <w:szCs w:val="24"/>
                <w:lang w:val="kk-KZ"/>
              </w:rPr>
            </w:pPr>
            <w:r>
              <w:rPr>
                <w:sz w:val="24"/>
                <w:szCs w:val="24"/>
                <w:lang w:val="kk-KZ"/>
              </w:rPr>
              <w:t>-</w:t>
            </w:r>
          </w:p>
        </w:tc>
        <w:tc>
          <w:tcPr>
            <w:tcW w:w="992" w:type="dxa"/>
            <w:tcBorders>
              <w:bottom w:val="nil"/>
            </w:tcBorders>
          </w:tcPr>
          <w:p w14:paraId="1FFDBD79" w14:textId="77777777" w:rsidR="00414336" w:rsidRPr="00061D76" w:rsidRDefault="00414336" w:rsidP="00A06204">
            <w:pPr>
              <w:pStyle w:val="210"/>
              <w:ind w:firstLine="0"/>
              <w:jc w:val="center"/>
              <w:rPr>
                <w:sz w:val="24"/>
                <w:szCs w:val="24"/>
                <w:lang w:val="kk-KZ"/>
              </w:rPr>
            </w:pPr>
            <w:r w:rsidRPr="00061D76">
              <w:rPr>
                <w:sz w:val="24"/>
                <w:szCs w:val="24"/>
                <w:lang w:val="kk-KZ"/>
              </w:rPr>
              <w:t>3</w:t>
            </w:r>
          </w:p>
        </w:tc>
      </w:tr>
    </w:tbl>
    <w:p w14:paraId="2F5F2B74" w14:textId="741A093D" w:rsidR="00E513B2" w:rsidRPr="00E513B2" w:rsidRDefault="00E513B2">
      <w:pPr>
        <w:rPr>
          <w:sz w:val="28"/>
          <w:szCs w:val="28"/>
          <w:lang w:val="kk-KZ"/>
        </w:rPr>
      </w:pPr>
      <w:r w:rsidRPr="00E513B2">
        <w:rPr>
          <w:sz w:val="28"/>
          <w:szCs w:val="28"/>
          <w:lang w:val="kk-KZ"/>
        </w:rPr>
        <w:lastRenderedPageBreak/>
        <w:t>34-кестенің жалғасы</w:t>
      </w:r>
    </w:p>
    <w:p w14:paraId="51270277" w14:textId="77777777" w:rsidR="00E513B2" w:rsidRPr="00E513B2" w:rsidRDefault="00E513B2">
      <w:pPr>
        <w:rPr>
          <w:lang w:val="kk-KZ"/>
        </w:rPr>
      </w:pPr>
    </w:p>
    <w:tbl>
      <w:tblPr>
        <w:tblW w:w="9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9"/>
        <w:gridCol w:w="2916"/>
        <w:gridCol w:w="1361"/>
        <w:gridCol w:w="1132"/>
        <w:gridCol w:w="1417"/>
        <w:gridCol w:w="1135"/>
        <w:gridCol w:w="992"/>
      </w:tblGrid>
      <w:tr w:rsidR="00E513B2" w:rsidRPr="00061D76" w14:paraId="42754B74" w14:textId="77777777" w:rsidTr="00E513B2">
        <w:trPr>
          <w:trHeight w:val="90"/>
          <w:jc w:val="center"/>
        </w:trPr>
        <w:tc>
          <w:tcPr>
            <w:tcW w:w="689" w:type="dxa"/>
          </w:tcPr>
          <w:p w14:paraId="61D500D1" w14:textId="28DC6AF2" w:rsidR="00E513B2" w:rsidRPr="00E513B2" w:rsidRDefault="00E513B2" w:rsidP="00A06204">
            <w:pPr>
              <w:pStyle w:val="210"/>
              <w:ind w:firstLine="0"/>
              <w:jc w:val="center"/>
              <w:rPr>
                <w:sz w:val="24"/>
                <w:szCs w:val="24"/>
                <w:lang w:val="kk-KZ"/>
              </w:rPr>
            </w:pPr>
            <w:r>
              <w:rPr>
                <w:sz w:val="24"/>
                <w:szCs w:val="24"/>
                <w:lang w:val="kk-KZ"/>
              </w:rPr>
              <w:t>1</w:t>
            </w:r>
          </w:p>
        </w:tc>
        <w:tc>
          <w:tcPr>
            <w:tcW w:w="2916" w:type="dxa"/>
          </w:tcPr>
          <w:p w14:paraId="438D2A57" w14:textId="2AFF9C88" w:rsidR="00E513B2" w:rsidRPr="00061D76" w:rsidRDefault="00E513B2" w:rsidP="000E0C13">
            <w:pPr>
              <w:pStyle w:val="210"/>
              <w:ind w:firstLine="0"/>
              <w:jc w:val="center"/>
              <w:rPr>
                <w:sz w:val="24"/>
                <w:szCs w:val="24"/>
                <w:lang w:val="kk-KZ"/>
              </w:rPr>
            </w:pPr>
            <w:r>
              <w:rPr>
                <w:sz w:val="24"/>
                <w:szCs w:val="24"/>
                <w:lang w:val="kk-KZ"/>
              </w:rPr>
              <w:t>2</w:t>
            </w:r>
          </w:p>
        </w:tc>
        <w:tc>
          <w:tcPr>
            <w:tcW w:w="1361" w:type="dxa"/>
          </w:tcPr>
          <w:p w14:paraId="199E3256" w14:textId="2B24E659" w:rsidR="00E513B2" w:rsidRPr="00061D76" w:rsidRDefault="00E513B2" w:rsidP="00A06204">
            <w:pPr>
              <w:pStyle w:val="210"/>
              <w:ind w:firstLine="0"/>
              <w:jc w:val="center"/>
              <w:rPr>
                <w:sz w:val="24"/>
                <w:szCs w:val="24"/>
                <w:lang w:val="kk-KZ"/>
              </w:rPr>
            </w:pPr>
            <w:r>
              <w:rPr>
                <w:sz w:val="24"/>
                <w:szCs w:val="24"/>
                <w:lang w:val="kk-KZ"/>
              </w:rPr>
              <w:t>3</w:t>
            </w:r>
          </w:p>
        </w:tc>
        <w:tc>
          <w:tcPr>
            <w:tcW w:w="1132" w:type="dxa"/>
          </w:tcPr>
          <w:p w14:paraId="64FDC1D7" w14:textId="41A5AF1C" w:rsidR="00E513B2" w:rsidRPr="00061D76" w:rsidRDefault="00E513B2" w:rsidP="00A06204">
            <w:pPr>
              <w:pStyle w:val="210"/>
              <w:ind w:firstLine="0"/>
              <w:jc w:val="center"/>
              <w:rPr>
                <w:sz w:val="24"/>
                <w:szCs w:val="24"/>
                <w:lang w:val="kk-KZ"/>
              </w:rPr>
            </w:pPr>
            <w:r>
              <w:rPr>
                <w:sz w:val="24"/>
                <w:szCs w:val="24"/>
                <w:lang w:val="kk-KZ"/>
              </w:rPr>
              <w:t>4</w:t>
            </w:r>
          </w:p>
        </w:tc>
        <w:tc>
          <w:tcPr>
            <w:tcW w:w="1417" w:type="dxa"/>
          </w:tcPr>
          <w:p w14:paraId="76024293" w14:textId="0C3BA9A7" w:rsidR="00E513B2" w:rsidRPr="00061D76" w:rsidRDefault="00E513B2" w:rsidP="00A06204">
            <w:pPr>
              <w:pStyle w:val="210"/>
              <w:ind w:firstLine="0"/>
              <w:jc w:val="center"/>
              <w:rPr>
                <w:sz w:val="24"/>
                <w:szCs w:val="24"/>
                <w:lang w:val="kk-KZ"/>
              </w:rPr>
            </w:pPr>
            <w:r>
              <w:rPr>
                <w:sz w:val="24"/>
                <w:szCs w:val="24"/>
                <w:lang w:val="kk-KZ"/>
              </w:rPr>
              <w:t>5</w:t>
            </w:r>
          </w:p>
        </w:tc>
        <w:tc>
          <w:tcPr>
            <w:tcW w:w="1135" w:type="dxa"/>
          </w:tcPr>
          <w:p w14:paraId="4FC0E9B4" w14:textId="67E83565" w:rsidR="00E513B2" w:rsidRPr="00061D76" w:rsidRDefault="00E513B2" w:rsidP="00A06204">
            <w:pPr>
              <w:pStyle w:val="210"/>
              <w:ind w:firstLine="0"/>
              <w:jc w:val="center"/>
              <w:rPr>
                <w:sz w:val="24"/>
                <w:szCs w:val="24"/>
                <w:lang w:val="kk-KZ"/>
              </w:rPr>
            </w:pPr>
            <w:r>
              <w:rPr>
                <w:sz w:val="24"/>
                <w:szCs w:val="24"/>
                <w:lang w:val="kk-KZ"/>
              </w:rPr>
              <w:t>6</w:t>
            </w:r>
          </w:p>
        </w:tc>
        <w:tc>
          <w:tcPr>
            <w:tcW w:w="992" w:type="dxa"/>
          </w:tcPr>
          <w:p w14:paraId="36D2723C" w14:textId="525559B4" w:rsidR="00E513B2" w:rsidRPr="00061D76" w:rsidRDefault="00E513B2" w:rsidP="00A06204">
            <w:pPr>
              <w:pStyle w:val="210"/>
              <w:ind w:firstLine="0"/>
              <w:jc w:val="center"/>
              <w:rPr>
                <w:sz w:val="24"/>
                <w:szCs w:val="24"/>
                <w:lang w:val="kk-KZ"/>
              </w:rPr>
            </w:pPr>
            <w:r>
              <w:rPr>
                <w:sz w:val="24"/>
                <w:szCs w:val="24"/>
                <w:lang w:val="kk-KZ"/>
              </w:rPr>
              <w:t>7</w:t>
            </w:r>
          </w:p>
        </w:tc>
      </w:tr>
      <w:tr w:rsidR="00414336" w:rsidRPr="00061D76" w14:paraId="795368AC" w14:textId="77777777" w:rsidTr="00E513B2">
        <w:trPr>
          <w:trHeight w:val="90"/>
          <w:jc w:val="center"/>
        </w:trPr>
        <w:tc>
          <w:tcPr>
            <w:tcW w:w="689" w:type="dxa"/>
          </w:tcPr>
          <w:p w14:paraId="02600F95" w14:textId="77777777" w:rsidR="00414336" w:rsidRPr="00061D76" w:rsidRDefault="00414336" w:rsidP="00A06204">
            <w:pPr>
              <w:pStyle w:val="210"/>
              <w:ind w:firstLine="0"/>
              <w:jc w:val="center"/>
              <w:rPr>
                <w:sz w:val="24"/>
                <w:szCs w:val="24"/>
              </w:rPr>
            </w:pPr>
          </w:p>
        </w:tc>
        <w:tc>
          <w:tcPr>
            <w:tcW w:w="2916" w:type="dxa"/>
          </w:tcPr>
          <w:p w14:paraId="3A42712A" w14:textId="77777777" w:rsidR="00414336" w:rsidRPr="00061D76" w:rsidRDefault="00414336" w:rsidP="00A06204">
            <w:pPr>
              <w:pStyle w:val="210"/>
              <w:ind w:firstLine="0"/>
              <w:rPr>
                <w:sz w:val="24"/>
                <w:szCs w:val="24"/>
                <w:lang w:val="kk-KZ"/>
              </w:rPr>
            </w:pPr>
            <w:r w:rsidRPr="00061D76">
              <w:rPr>
                <w:sz w:val="24"/>
                <w:szCs w:val="24"/>
                <w:lang w:val="kk-KZ"/>
              </w:rPr>
              <w:t>Жабдықты күту және бақылау үшін:</w:t>
            </w:r>
          </w:p>
          <w:p w14:paraId="21FC2E48" w14:textId="77777777" w:rsidR="00414336" w:rsidRPr="00061D76" w:rsidRDefault="00414336" w:rsidP="00A06204">
            <w:pPr>
              <w:pStyle w:val="210"/>
              <w:ind w:firstLine="0"/>
              <w:rPr>
                <w:sz w:val="24"/>
                <w:szCs w:val="24"/>
                <w:lang w:val="kk-KZ"/>
              </w:rPr>
            </w:pPr>
            <w:r w:rsidRPr="00061D76">
              <w:rPr>
                <w:sz w:val="24"/>
                <w:szCs w:val="24"/>
                <w:lang w:val="kk-KZ"/>
              </w:rPr>
              <w:t>1) лаборант</w:t>
            </w:r>
          </w:p>
          <w:p w14:paraId="6288385A" w14:textId="77777777" w:rsidR="00414336" w:rsidRPr="00061D76" w:rsidRDefault="00414336" w:rsidP="00A06204">
            <w:pPr>
              <w:pStyle w:val="210"/>
              <w:ind w:firstLine="0"/>
              <w:rPr>
                <w:sz w:val="24"/>
                <w:szCs w:val="24"/>
                <w:lang w:val="kk-KZ"/>
              </w:rPr>
            </w:pPr>
            <w:r w:rsidRPr="00061D76">
              <w:rPr>
                <w:sz w:val="24"/>
                <w:szCs w:val="24"/>
                <w:lang w:val="kk-KZ"/>
              </w:rPr>
              <w:t>2) электрик</w:t>
            </w:r>
          </w:p>
          <w:p w14:paraId="1EE6B761" w14:textId="77777777" w:rsidR="00414336" w:rsidRPr="00061D76" w:rsidRDefault="00414336" w:rsidP="00A06204">
            <w:pPr>
              <w:pStyle w:val="210"/>
              <w:ind w:firstLine="0"/>
              <w:rPr>
                <w:sz w:val="24"/>
                <w:szCs w:val="24"/>
                <w:lang w:val="kk-KZ"/>
              </w:rPr>
            </w:pPr>
            <w:r w:rsidRPr="00061D76">
              <w:rPr>
                <w:sz w:val="24"/>
                <w:szCs w:val="24"/>
                <w:lang w:val="kk-KZ"/>
              </w:rPr>
              <w:t>3) механик</w:t>
            </w:r>
          </w:p>
          <w:p w14:paraId="1415C02F" w14:textId="77777777" w:rsidR="00414336" w:rsidRPr="00061D76" w:rsidRDefault="00414336" w:rsidP="00A06204">
            <w:pPr>
              <w:pStyle w:val="210"/>
              <w:ind w:firstLine="0"/>
              <w:rPr>
                <w:sz w:val="24"/>
                <w:szCs w:val="24"/>
              </w:rPr>
            </w:pPr>
            <w:r w:rsidRPr="00061D76">
              <w:rPr>
                <w:sz w:val="24"/>
                <w:szCs w:val="24"/>
                <w:lang w:val="kk-KZ"/>
              </w:rPr>
              <w:t>Жалпы</w:t>
            </w:r>
          </w:p>
        </w:tc>
        <w:tc>
          <w:tcPr>
            <w:tcW w:w="1361" w:type="dxa"/>
          </w:tcPr>
          <w:p w14:paraId="217A8A8A" w14:textId="77777777" w:rsidR="00414336" w:rsidRPr="00061D76" w:rsidRDefault="00414336" w:rsidP="00A06204">
            <w:pPr>
              <w:pStyle w:val="210"/>
              <w:ind w:firstLine="0"/>
              <w:jc w:val="center"/>
              <w:rPr>
                <w:sz w:val="24"/>
                <w:szCs w:val="24"/>
                <w:lang w:val="kk-KZ"/>
              </w:rPr>
            </w:pPr>
          </w:p>
          <w:p w14:paraId="7521A433" w14:textId="77777777" w:rsidR="00414336" w:rsidRPr="00061D76" w:rsidRDefault="00414336" w:rsidP="00A06204">
            <w:pPr>
              <w:pStyle w:val="210"/>
              <w:ind w:firstLine="0"/>
              <w:jc w:val="center"/>
              <w:rPr>
                <w:sz w:val="24"/>
                <w:szCs w:val="24"/>
                <w:lang w:val="kk-KZ"/>
              </w:rPr>
            </w:pPr>
          </w:p>
          <w:p w14:paraId="26A53117"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2A58FCE0"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32E9D5B9"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4FB8E476" w14:textId="77777777" w:rsidR="00414336" w:rsidRPr="00061D76" w:rsidRDefault="00414336" w:rsidP="00A06204">
            <w:pPr>
              <w:pStyle w:val="210"/>
              <w:ind w:firstLine="0"/>
              <w:jc w:val="center"/>
              <w:rPr>
                <w:sz w:val="24"/>
                <w:szCs w:val="24"/>
                <w:lang w:val="kk-KZ"/>
              </w:rPr>
            </w:pPr>
          </w:p>
        </w:tc>
        <w:tc>
          <w:tcPr>
            <w:tcW w:w="1132" w:type="dxa"/>
          </w:tcPr>
          <w:p w14:paraId="03215CEF" w14:textId="77777777" w:rsidR="00414336" w:rsidRPr="00061D76" w:rsidRDefault="00414336" w:rsidP="00A06204">
            <w:pPr>
              <w:pStyle w:val="210"/>
              <w:ind w:firstLine="0"/>
              <w:jc w:val="center"/>
              <w:rPr>
                <w:sz w:val="24"/>
                <w:szCs w:val="24"/>
                <w:lang w:val="kk-KZ"/>
              </w:rPr>
            </w:pPr>
          </w:p>
          <w:p w14:paraId="31F6FD0A" w14:textId="77777777" w:rsidR="00414336" w:rsidRPr="00061D76" w:rsidRDefault="00414336" w:rsidP="00A06204">
            <w:pPr>
              <w:pStyle w:val="210"/>
              <w:ind w:firstLine="0"/>
              <w:jc w:val="center"/>
              <w:rPr>
                <w:sz w:val="24"/>
                <w:szCs w:val="24"/>
                <w:lang w:val="kk-KZ"/>
              </w:rPr>
            </w:pPr>
          </w:p>
          <w:p w14:paraId="6B5635A9"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65557ABF"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1B52D006"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53033977" w14:textId="77777777" w:rsidR="00414336" w:rsidRPr="00061D76" w:rsidRDefault="00414336" w:rsidP="00A06204">
            <w:pPr>
              <w:pStyle w:val="210"/>
              <w:ind w:firstLine="0"/>
              <w:jc w:val="center"/>
              <w:rPr>
                <w:sz w:val="24"/>
                <w:szCs w:val="24"/>
                <w:lang w:val="kk-KZ"/>
              </w:rPr>
            </w:pPr>
          </w:p>
        </w:tc>
        <w:tc>
          <w:tcPr>
            <w:tcW w:w="1417" w:type="dxa"/>
          </w:tcPr>
          <w:p w14:paraId="3DC0686A" w14:textId="77777777" w:rsidR="00414336" w:rsidRPr="00061D76" w:rsidRDefault="00414336" w:rsidP="00A06204">
            <w:pPr>
              <w:pStyle w:val="210"/>
              <w:ind w:firstLine="0"/>
              <w:jc w:val="center"/>
              <w:rPr>
                <w:sz w:val="24"/>
                <w:szCs w:val="24"/>
                <w:lang w:val="kk-KZ"/>
              </w:rPr>
            </w:pPr>
          </w:p>
          <w:p w14:paraId="197290B6" w14:textId="77777777" w:rsidR="00414336" w:rsidRPr="00061D76" w:rsidRDefault="00414336" w:rsidP="00A06204">
            <w:pPr>
              <w:pStyle w:val="210"/>
              <w:ind w:firstLine="0"/>
              <w:jc w:val="center"/>
              <w:rPr>
                <w:sz w:val="24"/>
                <w:szCs w:val="24"/>
                <w:lang w:val="kk-KZ"/>
              </w:rPr>
            </w:pPr>
          </w:p>
          <w:p w14:paraId="5B2666AA"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6B3D6BB6"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2E5A0ACC" w14:textId="77777777" w:rsidR="00414336" w:rsidRPr="00061D76" w:rsidRDefault="00414336" w:rsidP="00A06204">
            <w:pPr>
              <w:pStyle w:val="210"/>
              <w:ind w:firstLine="0"/>
              <w:jc w:val="center"/>
              <w:rPr>
                <w:sz w:val="24"/>
                <w:szCs w:val="24"/>
                <w:lang w:val="kk-KZ"/>
              </w:rPr>
            </w:pPr>
            <w:r w:rsidRPr="00061D76">
              <w:rPr>
                <w:sz w:val="24"/>
                <w:szCs w:val="24"/>
                <w:lang w:val="kk-KZ"/>
              </w:rPr>
              <w:t>1</w:t>
            </w:r>
          </w:p>
        </w:tc>
        <w:tc>
          <w:tcPr>
            <w:tcW w:w="1135" w:type="dxa"/>
          </w:tcPr>
          <w:p w14:paraId="4F5CFA51" w14:textId="77777777" w:rsidR="00414336" w:rsidRPr="00061D76" w:rsidRDefault="00414336" w:rsidP="00A06204">
            <w:pPr>
              <w:pStyle w:val="210"/>
              <w:ind w:firstLine="0"/>
              <w:jc w:val="center"/>
              <w:rPr>
                <w:sz w:val="24"/>
                <w:szCs w:val="24"/>
                <w:lang w:val="kk-KZ"/>
              </w:rPr>
            </w:pPr>
          </w:p>
          <w:p w14:paraId="3CFBD6D5" w14:textId="77777777" w:rsidR="00414336" w:rsidRPr="00061D76" w:rsidRDefault="00414336" w:rsidP="00A06204">
            <w:pPr>
              <w:pStyle w:val="210"/>
              <w:ind w:firstLine="0"/>
              <w:jc w:val="center"/>
              <w:rPr>
                <w:sz w:val="24"/>
                <w:szCs w:val="24"/>
                <w:lang w:val="kk-KZ"/>
              </w:rPr>
            </w:pPr>
          </w:p>
          <w:p w14:paraId="246D8851" w14:textId="77777777" w:rsidR="00414336" w:rsidRPr="00061D76" w:rsidRDefault="00414336" w:rsidP="00A06204">
            <w:pPr>
              <w:pStyle w:val="210"/>
              <w:ind w:firstLine="0"/>
              <w:jc w:val="center"/>
              <w:rPr>
                <w:sz w:val="24"/>
                <w:szCs w:val="24"/>
                <w:lang w:val="kk-KZ"/>
              </w:rPr>
            </w:pPr>
          </w:p>
          <w:p w14:paraId="19134439" w14:textId="77777777" w:rsidR="00414336" w:rsidRPr="00061D76" w:rsidRDefault="00414336" w:rsidP="00A06204">
            <w:pPr>
              <w:pStyle w:val="210"/>
              <w:ind w:firstLine="0"/>
              <w:jc w:val="center"/>
              <w:rPr>
                <w:sz w:val="24"/>
                <w:szCs w:val="24"/>
                <w:lang w:val="kk-KZ"/>
              </w:rPr>
            </w:pPr>
            <w:r w:rsidRPr="00061D76">
              <w:rPr>
                <w:sz w:val="24"/>
                <w:szCs w:val="24"/>
                <w:lang w:val="kk-KZ"/>
              </w:rPr>
              <w:t>1,1</w:t>
            </w:r>
          </w:p>
        </w:tc>
        <w:tc>
          <w:tcPr>
            <w:tcW w:w="992" w:type="dxa"/>
          </w:tcPr>
          <w:p w14:paraId="132D0C69" w14:textId="77777777" w:rsidR="00414336" w:rsidRPr="00061D76" w:rsidRDefault="00414336" w:rsidP="00A06204">
            <w:pPr>
              <w:pStyle w:val="210"/>
              <w:ind w:firstLine="0"/>
              <w:jc w:val="center"/>
              <w:rPr>
                <w:sz w:val="24"/>
                <w:szCs w:val="24"/>
                <w:lang w:val="kk-KZ"/>
              </w:rPr>
            </w:pPr>
          </w:p>
          <w:p w14:paraId="4241D97B" w14:textId="77777777" w:rsidR="00414336" w:rsidRPr="00061D76" w:rsidRDefault="00414336" w:rsidP="00A06204">
            <w:pPr>
              <w:pStyle w:val="210"/>
              <w:ind w:firstLine="0"/>
              <w:jc w:val="center"/>
              <w:rPr>
                <w:sz w:val="24"/>
                <w:szCs w:val="24"/>
                <w:lang w:val="kk-KZ"/>
              </w:rPr>
            </w:pPr>
          </w:p>
          <w:p w14:paraId="73412C81"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2655557D"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32BD635E" w14:textId="77777777" w:rsidR="00414336" w:rsidRPr="00061D76" w:rsidRDefault="00414336" w:rsidP="00A06204">
            <w:pPr>
              <w:pStyle w:val="210"/>
              <w:ind w:firstLine="0"/>
              <w:jc w:val="center"/>
              <w:rPr>
                <w:sz w:val="24"/>
                <w:szCs w:val="24"/>
                <w:lang w:val="kk-KZ"/>
              </w:rPr>
            </w:pPr>
            <w:r w:rsidRPr="00061D76">
              <w:rPr>
                <w:sz w:val="24"/>
                <w:szCs w:val="24"/>
                <w:lang w:val="kk-KZ"/>
              </w:rPr>
              <w:t>1</w:t>
            </w:r>
          </w:p>
          <w:p w14:paraId="2699E784" w14:textId="77777777" w:rsidR="00414336" w:rsidRPr="00061D76" w:rsidRDefault="00414336" w:rsidP="00A06204">
            <w:pPr>
              <w:pStyle w:val="210"/>
              <w:ind w:firstLine="0"/>
              <w:jc w:val="center"/>
              <w:rPr>
                <w:sz w:val="24"/>
                <w:szCs w:val="24"/>
                <w:lang w:val="kk-KZ"/>
              </w:rPr>
            </w:pPr>
            <w:r w:rsidRPr="00061D76">
              <w:rPr>
                <w:sz w:val="24"/>
                <w:szCs w:val="24"/>
                <w:lang w:val="kk-KZ"/>
              </w:rPr>
              <w:t>3</w:t>
            </w:r>
          </w:p>
        </w:tc>
      </w:tr>
      <w:tr w:rsidR="00414336" w:rsidRPr="00061D76" w14:paraId="630ECD68" w14:textId="77777777" w:rsidTr="00E513B2">
        <w:trPr>
          <w:jc w:val="center"/>
        </w:trPr>
        <w:tc>
          <w:tcPr>
            <w:tcW w:w="689" w:type="dxa"/>
          </w:tcPr>
          <w:p w14:paraId="0FE397C2" w14:textId="77777777" w:rsidR="00414336" w:rsidRPr="00061D76" w:rsidRDefault="00414336" w:rsidP="00A06204">
            <w:pPr>
              <w:pStyle w:val="210"/>
              <w:ind w:firstLine="0"/>
              <w:jc w:val="center"/>
              <w:rPr>
                <w:sz w:val="24"/>
                <w:szCs w:val="24"/>
              </w:rPr>
            </w:pPr>
          </w:p>
        </w:tc>
        <w:tc>
          <w:tcPr>
            <w:tcW w:w="2916" w:type="dxa"/>
          </w:tcPr>
          <w:p w14:paraId="294197F6" w14:textId="77777777" w:rsidR="00414336" w:rsidRPr="00061D76" w:rsidRDefault="00414336" w:rsidP="00A06204">
            <w:pPr>
              <w:pStyle w:val="210"/>
              <w:ind w:firstLine="0"/>
              <w:rPr>
                <w:sz w:val="24"/>
                <w:szCs w:val="24"/>
                <w:lang w:val="kk-KZ"/>
              </w:rPr>
            </w:pPr>
            <w:r w:rsidRPr="00061D76">
              <w:rPr>
                <w:sz w:val="24"/>
                <w:szCs w:val="24"/>
                <w:lang w:val="kk-KZ"/>
              </w:rPr>
              <w:t>Барлығы</w:t>
            </w:r>
          </w:p>
        </w:tc>
        <w:tc>
          <w:tcPr>
            <w:tcW w:w="1361" w:type="dxa"/>
          </w:tcPr>
          <w:p w14:paraId="546F91D5" w14:textId="77777777" w:rsidR="00414336" w:rsidRPr="00061D76" w:rsidRDefault="00414336" w:rsidP="00A06204">
            <w:pPr>
              <w:pStyle w:val="210"/>
              <w:ind w:firstLine="0"/>
              <w:jc w:val="center"/>
              <w:rPr>
                <w:sz w:val="24"/>
                <w:szCs w:val="24"/>
              </w:rPr>
            </w:pPr>
          </w:p>
        </w:tc>
        <w:tc>
          <w:tcPr>
            <w:tcW w:w="1132" w:type="dxa"/>
          </w:tcPr>
          <w:p w14:paraId="573A6D92" w14:textId="77777777" w:rsidR="00414336" w:rsidRPr="00061D76" w:rsidRDefault="00414336" w:rsidP="00A06204">
            <w:pPr>
              <w:pStyle w:val="210"/>
              <w:ind w:firstLine="0"/>
              <w:jc w:val="center"/>
              <w:rPr>
                <w:sz w:val="24"/>
                <w:szCs w:val="24"/>
              </w:rPr>
            </w:pPr>
          </w:p>
        </w:tc>
        <w:tc>
          <w:tcPr>
            <w:tcW w:w="1417" w:type="dxa"/>
          </w:tcPr>
          <w:p w14:paraId="778A6808" w14:textId="77777777" w:rsidR="00414336" w:rsidRPr="00061D76" w:rsidRDefault="00414336" w:rsidP="00A06204">
            <w:pPr>
              <w:pStyle w:val="210"/>
              <w:ind w:firstLine="0"/>
              <w:jc w:val="center"/>
              <w:rPr>
                <w:sz w:val="24"/>
                <w:szCs w:val="24"/>
              </w:rPr>
            </w:pPr>
          </w:p>
        </w:tc>
        <w:tc>
          <w:tcPr>
            <w:tcW w:w="1135" w:type="dxa"/>
          </w:tcPr>
          <w:p w14:paraId="13C5EDA0" w14:textId="77777777" w:rsidR="00414336" w:rsidRPr="00061D76" w:rsidRDefault="00414336" w:rsidP="00A06204">
            <w:pPr>
              <w:pStyle w:val="210"/>
              <w:ind w:firstLine="0"/>
              <w:jc w:val="center"/>
              <w:rPr>
                <w:sz w:val="24"/>
                <w:szCs w:val="24"/>
              </w:rPr>
            </w:pPr>
          </w:p>
        </w:tc>
        <w:tc>
          <w:tcPr>
            <w:tcW w:w="992" w:type="dxa"/>
          </w:tcPr>
          <w:p w14:paraId="2B39CA33" w14:textId="77777777" w:rsidR="00414336" w:rsidRPr="00061D76" w:rsidRDefault="00414336" w:rsidP="00A06204">
            <w:pPr>
              <w:pStyle w:val="210"/>
              <w:ind w:firstLine="0"/>
              <w:jc w:val="center"/>
              <w:rPr>
                <w:sz w:val="24"/>
                <w:szCs w:val="24"/>
                <w:lang w:val="kk-KZ"/>
              </w:rPr>
            </w:pPr>
            <w:r w:rsidRPr="00061D76">
              <w:rPr>
                <w:sz w:val="24"/>
                <w:szCs w:val="24"/>
                <w:lang w:val="kk-KZ"/>
              </w:rPr>
              <w:t>5</w:t>
            </w:r>
          </w:p>
        </w:tc>
      </w:tr>
    </w:tbl>
    <w:p w14:paraId="49EB088A" w14:textId="77777777" w:rsidR="00023015" w:rsidRDefault="00023015" w:rsidP="00A06204">
      <w:pPr>
        <w:pStyle w:val="af2"/>
        <w:spacing w:after="0"/>
        <w:ind w:left="0" w:firstLine="567"/>
        <w:rPr>
          <w:sz w:val="28"/>
          <w:szCs w:val="28"/>
          <w:lang w:val="kk-KZ"/>
        </w:rPr>
      </w:pPr>
    </w:p>
    <w:p w14:paraId="58B37657" w14:textId="77777777" w:rsidR="00414336" w:rsidRPr="00061D76" w:rsidRDefault="00414336" w:rsidP="00A06204">
      <w:pPr>
        <w:pStyle w:val="af2"/>
        <w:spacing w:after="0"/>
        <w:ind w:left="0" w:firstLine="567"/>
        <w:rPr>
          <w:sz w:val="28"/>
          <w:szCs w:val="28"/>
          <w:lang w:val="kk-KZ"/>
        </w:rPr>
      </w:pPr>
      <w:r w:rsidRPr="00061D76">
        <w:rPr>
          <w:sz w:val="28"/>
          <w:szCs w:val="28"/>
          <w:lang w:val="kk-KZ"/>
        </w:rPr>
        <w:t xml:space="preserve">Қызметкерлердің еңбекақы қорын есептеу </w:t>
      </w:r>
      <w:r w:rsidR="00C40AA8" w:rsidRPr="00061D76">
        <w:rPr>
          <w:sz w:val="28"/>
          <w:szCs w:val="28"/>
          <w:lang w:val="kk-KZ"/>
        </w:rPr>
        <w:t>35</w:t>
      </w:r>
      <w:r w:rsidRPr="00061D76">
        <w:rPr>
          <w:sz w:val="28"/>
          <w:szCs w:val="28"/>
          <w:lang w:val="kk-KZ"/>
        </w:rPr>
        <w:t>-кестедегі нысан бойынша жүргізіледі.</w:t>
      </w:r>
    </w:p>
    <w:p w14:paraId="77CFCA22" w14:textId="77777777" w:rsidR="00CF09DF" w:rsidRPr="00061D76" w:rsidRDefault="00CF09DF" w:rsidP="00A06204">
      <w:pPr>
        <w:pStyle w:val="af2"/>
        <w:spacing w:after="0"/>
        <w:ind w:left="0" w:firstLine="567"/>
        <w:rPr>
          <w:sz w:val="28"/>
          <w:szCs w:val="28"/>
          <w:lang w:val="kk-KZ"/>
        </w:rPr>
      </w:pPr>
    </w:p>
    <w:p w14:paraId="798A7515" w14:textId="0501C5E5" w:rsidR="00414336" w:rsidRDefault="00414336" w:rsidP="00A06204">
      <w:pPr>
        <w:pStyle w:val="af2"/>
        <w:spacing w:after="0"/>
        <w:ind w:left="0"/>
        <w:rPr>
          <w:sz w:val="28"/>
          <w:szCs w:val="28"/>
          <w:lang w:val="kk-KZ"/>
        </w:rPr>
      </w:pPr>
      <w:r w:rsidRPr="00061D76">
        <w:rPr>
          <w:sz w:val="28"/>
          <w:szCs w:val="28"/>
          <w:lang w:val="kk-KZ"/>
        </w:rPr>
        <w:t>Кесте</w:t>
      </w:r>
      <w:r w:rsidRPr="00E513B2">
        <w:rPr>
          <w:sz w:val="28"/>
          <w:szCs w:val="28"/>
          <w:lang w:val="kk-KZ"/>
        </w:rPr>
        <w:t xml:space="preserve"> </w:t>
      </w:r>
      <w:r w:rsidR="00E513B2" w:rsidRPr="00061D76">
        <w:rPr>
          <w:sz w:val="28"/>
          <w:szCs w:val="28"/>
          <w:lang w:val="kk-KZ"/>
        </w:rPr>
        <w:t xml:space="preserve">35  </w:t>
      </w:r>
      <w:r w:rsidRPr="00E513B2">
        <w:rPr>
          <w:sz w:val="28"/>
          <w:szCs w:val="28"/>
          <w:lang w:val="kk-KZ"/>
        </w:rPr>
        <w:t>- Жұмысшылардың еңбекақы қорын есептеу</w:t>
      </w:r>
    </w:p>
    <w:p w14:paraId="4FBA94D9" w14:textId="77777777" w:rsidR="00061D76" w:rsidRPr="00061D76" w:rsidRDefault="00061D76" w:rsidP="00A06204">
      <w:pPr>
        <w:pStyle w:val="af2"/>
        <w:spacing w:after="0"/>
        <w:ind w:left="0"/>
        <w:rPr>
          <w:sz w:val="28"/>
          <w:szCs w:val="28"/>
          <w:lang w:val="kk-KZ"/>
        </w:rPr>
      </w:pPr>
    </w:p>
    <w:tbl>
      <w:tblPr>
        <w:tblW w:w="9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
        <w:gridCol w:w="3220"/>
        <w:gridCol w:w="1868"/>
        <w:gridCol w:w="1800"/>
        <w:gridCol w:w="2135"/>
      </w:tblGrid>
      <w:tr w:rsidR="00414336" w:rsidRPr="00061D76" w14:paraId="587BEAC6" w14:textId="77777777" w:rsidTr="00E513B2">
        <w:trPr>
          <w:jc w:val="center"/>
        </w:trPr>
        <w:tc>
          <w:tcPr>
            <w:tcW w:w="524" w:type="dxa"/>
            <w:vAlign w:val="center"/>
          </w:tcPr>
          <w:p w14:paraId="43ED2A2A" w14:textId="77777777" w:rsidR="00414336" w:rsidRPr="00061D76" w:rsidRDefault="00414336" w:rsidP="00A06204">
            <w:pPr>
              <w:pStyle w:val="210"/>
              <w:ind w:firstLine="0"/>
              <w:jc w:val="center"/>
              <w:rPr>
                <w:sz w:val="24"/>
                <w:szCs w:val="24"/>
              </w:rPr>
            </w:pPr>
            <w:r w:rsidRPr="00061D76">
              <w:rPr>
                <w:sz w:val="24"/>
                <w:szCs w:val="24"/>
              </w:rPr>
              <w:t>№</w:t>
            </w:r>
          </w:p>
        </w:tc>
        <w:tc>
          <w:tcPr>
            <w:tcW w:w="3220" w:type="dxa"/>
            <w:vAlign w:val="center"/>
          </w:tcPr>
          <w:p w14:paraId="7C776538" w14:textId="77777777" w:rsidR="00414336" w:rsidRPr="00061D76" w:rsidRDefault="00414336" w:rsidP="00A06204">
            <w:pPr>
              <w:pStyle w:val="210"/>
              <w:ind w:firstLine="0"/>
              <w:jc w:val="center"/>
              <w:rPr>
                <w:sz w:val="24"/>
                <w:szCs w:val="24"/>
                <w:lang w:val="kk-KZ"/>
              </w:rPr>
            </w:pPr>
            <w:r w:rsidRPr="00061D76">
              <w:rPr>
                <w:sz w:val="24"/>
                <w:szCs w:val="24"/>
                <w:lang w:val="kk-KZ"/>
              </w:rPr>
              <w:t>Қызмет атауы</w:t>
            </w:r>
          </w:p>
        </w:tc>
        <w:tc>
          <w:tcPr>
            <w:tcW w:w="1868" w:type="dxa"/>
            <w:vAlign w:val="center"/>
          </w:tcPr>
          <w:p w14:paraId="0B731EFE" w14:textId="77777777" w:rsidR="00414336" w:rsidRPr="00061D76" w:rsidRDefault="00414336" w:rsidP="00A06204">
            <w:pPr>
              <w:pStyle w:val="210"/>
              <w:ind w:firstLine="0"/>
              <w:jc w:val="center"/>
              <w:rPr>
                <w:sz w:val="24"/>
                <w:szCs w:val="24"/>
                <w:lang w:val="kk-KZ"/>
              </w:rPr>
            </w:pPr>
            <w:r w:rsidRPr="00061D76">
              <w:rPr>
                <w:sz w:val="24"/>
                <w:szCs w:val="24"/>
                <w:lang w:val="kk-KZ"/>
              </w:rPr>
              <w:t>Штат бірлігінің саны, адам</w:t>
            </w:r>
          </w:p>
        </w:tc>
        <w:tc>
          <w:tcPr>
            <w:tcW w:w="1800" w:type="dxa"/>
            <w:vAlign w:val="center"/>
          </w:tcPr>
          <w:p w14:paraId="5A789D4F" w14:textId="77777777" w:rsidR="00414336" w:rsidRPr="00061D76" w:rsidRDefault="00414336" w:rsidP="00A06204">
            <w:pPr>
              <w:pStyle w:val="210"/>
              <w:ind w:firstLine="0"/>
              <w:jc w:val="center"/>
              <w:rPr>
                <w:sz w:val="24"/>
                <w:szCs w:val="24"/>
              </w:rPr>
            </w:pPr>
            <w:r w:rsidRPr="00061D76">
              <w:rPr>
                <w:sz w:val="24"/>
                <w:szCs w:val="24"/>
                <w:lang w:val="kk-KZ"/>
              </w:rPr>
              <w:t>Айлық жалақы, теңге</w:t>
            </w:r>
          </w:p>
        </w:tc>
        <w:tc>
          <w:tcPr>
            <w:tcW w:w="2135" w:type="dxa"/>
            <w:vAlign w:val="center"/>
          </w:tcPr>
          <w:p w14:paraId="6037D1E3" w14:textId="77777777" w:rsidR="00414336" w:rsidRPr="00061D76" w:rsidRDefault="00414336" w:rsidP="00A06204">
            <w:pPr>
              <w:pStyle w:val="210"/>
              <w:ind w:firstLine="0"/>
              <w:jc w:val="center"/>
              <w:rPr>
                <w:sz w:val="24"/>
                <w:szCs w:val="24"/>
              </w:rPr>
            </w:pPr>
            <w:r w:rsidRPr="00061D76">
              <w:rPr>
                <w:sz w:val="24"/>
                <w:szCs w:val="24"/>
                <w:lang w:val="kk-KZ"/>
              </w:rPr>
              <w:t>Жылдық еңбекақы қоры, теңге</w:t>
            </w:r>
          </w:p>
        </w:tc>
      </w:tr>
      <w:tr w:rsidR="00414336" w:rsidRPr="00061D76" w14:paraId="69EAB949" w14:textId="77777777" w:rsidTr="00E513B2">
        <w:trPr>
          <w:jc w:val="center"/>
        </w:trPr>
        <w:tc>
          <w:tcPr>
            <w:tcW w:w="524" w:type="dxa"/>
          </w:tcPr>
          <w:p w14:paraId="24EA8AB1" w14:textId="77777777" w:rsidR="00414336" w:rsidRPr="00061D76" w:rsidRDefault="00414336" w:rsidP="00A06204">
            <w:pPr>
              <w:pStyle w:val="210"/>
              <w:ind w:firstLine="0"/>
              <w:jc w:val="center"/>
              <w:rPr>
                <w:sz w:val="24"/>
                <w:szCs w:val="24"/>
              </w:rPr>
            </w:pPr>
            <w:r w:rsidRPr="00061D76">
              <w:rPr>
                <w:sz w:val="24"/>
                <w:szCs w:val="24"/>
              </w:rPr>
              <w:t>I</w:t>
            </w:r>
          </w:p>
        </w:tc>
        <w:tc>
          <w:tcPr>
            <w:tcW w:w="9023" w:type="dxa"/>
            <w:gridSpan w:val="4"/>
          </w:tcPr>
          <w:p w14:paraId="54D77D32" w14:textId="77777777" w:rsidR="00414336" w:rsidRPr="00061D76" w:rsidRDefault="00414336" w:rsidP="00A06204">
            <w:pPr>
              <w:pStyle w:val="210"/>
              <w:ind w:firstLine="0"/>
              <w:jc w:val="left"/>
              <w:rPr>
                <w:sz w:val="24"/>
                <w:szCs w:val="24"/>
                <w:lang w:val="kk-KZ"/>
              </w:rPr>
            </w:pPr>
            <w:r w:rsidRPr="00061D76">
              <w:rPr>
                <w:sz w:val="24"/>
                <w:szCs w:val="24"/>
                <w:lang w:val="kk-KZ"/>
              </w:rPr>
              <w:t>Негізгі өндіріс қызметкерлері: 2</w:t>
            </w:r>
          </w:p>
        </w:tc>
      </w:tr>
      <w:tr w:rsidR="00414336" w:rsidRPr="00061D76" w14:paraId="419B6BBB" w14:textId="77777777" w:rsidTr="00E513B2">
        <w:trPr>
          <w:jc w:val="center"/>
        </w:trPr>
        <w:tc>
          <w:tcPr>
            <w:tcW w:w="524" w:type="dxa"/>
          </w:tcPr>
          <w:p w14:paraId="6CD3025A" w14:textId="77777777" w:rsidR="00414336" w:rsidRPr="00061D76" w:rsidRDefault="00414336" w:rsidP="00A06204">
            <w:pPr>
              <w:pStyle w:val="210"/>
              <w:ind w:firstLine="0"/>
              <w:jc w:val="center"/>
              <w:rPr>
                <w:sz w:val="24"/>
                <w:szCs w:val="24"/>
              </w:rPr>
            </w:pPr>
          </w:p>
        </w:tc>
        <w:tc>
          <w:tcPr>
            <w:tcW w:w="3220" w:type="dxa"/>
          </w:tcPr>
          <w:p w14:paraId="760E38EB" w14:textId="77777777" w:rsidR="00414336" w:rsidRPr="00061D76" w:rsidRDefault="00414336" w:rsidP="00A06204">
            <w:pPr>
              <w:pStyle w:val="210"/>
              <w:ind w:firstLine="0"/>
              <w:rPr>
                <w:sz w:val="24"/>
                <w:szCs w:val="24"/>
                <w:lang w:val="kk-KZ"/>
              </w:rPr>
            </w:pPr>
            <w:r w:rsidRPr="00061D76">
              <w:rPr>
                <w:sz w:val="24"/>
                <w:szCs w:val="24"/>
              </w:rPr>
              <w:t xml:space="preserve">1) </w:t>
            </w:r>
            <w:r w:rsidRPr="00061D76">
              <w:rPr>
                <w:sz w:val="24"/>
                <w:szCs w:val="24"/>
                <w:lang w:val="kk-KZ"/>
              </w:rPr>
              <w:t>Технолог</w:t>
            </w:r>
          </w:p>
        </w:tc>
        <w:tc>
          <w:tcPr>
            <w:tcW w:w="1868" w:type="dxa"/>
          </w:tcPr>
          <w:p w14:paraId="1AAA83E3" w14:textId="77777777" w:rsidR="00414336" w:rsidRPr="00061D76" w:rsidRDefault="00414336" w:rsidP="00A06204">
            <w:pPr>
              <w:pStyle w:val="210"/>
              <w:ind w:firstLine="0"/>
              <w:jc w:val="center"/>
              <w:rPr>
                <w:sz w:val="24"/>
                <w:szCs w:val="24"/>
                <w:lang w:val="en-US"/>
              </w:rPr>
            </w:pPr>
            <w:r w:rsidRPr="00061D76">
              <w:rPr>
                <w:sz w:val="24"/>
                <w:szCs w:val="24"/>
                <w:lang w:val="kk-KZ"/>
              </w:rPr>
              <w:t>2</w:t>
            </w:r>
          </w:p>
        </w:tc>
        <w:tc>
          <w:tcPr>
            <w:tcW w:w="1800" w:type="dxa"/>
          </w:tcPr>
          <w:p w14:paraId="1A926054" w14:textId="77777777" w:rsidR="00414336" w:rsidRPr="00061D76" w:rsidRDefault="00414336" w:rsidP="00A06204">
            <w:pPr>
              <w:pStyle w:val="210"/>
              <w:ind w:firstLine="0"/>
              <w:jc w:val="center"/>
              <w:rPr>
                <w:sz w:val="24"/>
                <w:szCs w:val="24"/>
                <w:lang w:val="kk-KZ"/>
              </w:rPr>
            </w:pPr>
            <w:r w:rsidRPr="00061D76">
              <w:rPr>
                <w:sz w:val="24"/>
                <w:szCs w:val="24"/>
                <w:lang w:val="kk-KZ"/>
              </w:rPr>
              <w:t>250 000</w:t>
            </w:r>
          </w:p>
        </w:tc>
        <w:tc>
          <w:tcPr>
            <w:tcW w:w="2135" w:type="dxa"/>
          </w:tcPr>
          <w:p w14:paraId="7C862737" w14:textId="77777777" w:rsidR="00414336" w:rsidRPr="00061D76" w:rsidRDefault="00414336" w:rsidP="00A06204">
            <w:pPr>
              <w:pStyle w:val="210"/>
              <w:ind w:firstLine="0"/>
              <w:jc w:val="center"/>
              <w:rPr>
                <w:sz w:val="24"/>
                <w:szCs w:val="24"/>
                <w:lang w:val="kk-KZ"/>
              </w:rPr>
            </w:pPr>
            <w:r w:rsidRPr="00061D76">
              <w:rPr>
                <w:sz w:val="24"/>
                <w:szCs w:val="24"/>
                <w:lang w:val="kk-KZ"/>
              </w:rPr>
              <w:t>6 000 000</w:t>
            </w:r>
          </w:p>
        </w:tc>
      </w:tr>
      <w:tr w:rsidR="00414336" w:rsidRPr="00061D76" w14:paraId="527A426D" w14:textId="77777777" w:rsidTr="00E513B2">
        <w:trPr>
          <w:jc w:val="center"/>
        </w:trPr>
        <w:tc>
          <w:tcPr>
            <w:tcW w:w="524" w:type="dxa"/>
          </w:tcPr>
          <w:p w14:paraId="0280BD6E" w14:textId="77777777" w:rsidR="00414336" w:rsidRPr="00061D76" w:rsidRDefault="00414336" w:rsidP="00A06204">
            <w:pPr>
              <w:pStyle w:val="210"/>
              <w:ind w:firstLine="0"/>
              <w:jc w:val="center"/>
              <w:rPr>
                <w:sz w:val="24"/>
                <w:szCs w:val="24"/>
                <w:lang w:val="kk-KZ"/>
              </w:rPr>
            </w:pPr>
          </w:p>
        </w:tc>
        <w:tc>
          <w:tcPr>
            <w:tcW w:w="3220" w:type="dxa"/>
          </w:tcPr>
          <w:p w14:paraId="1FEFC5EF" w14:textId="77777777" w:rsidR="00414336" w:rsidRPr="00061D76" w:rsidRDefault="00414336" w:rsidP="00A06204">
            <w:pPr>
              <w:pStyle w:val="210"/>
              <w:ind w:firstLine="0"/>
              <w:rPr>
                <w:sz w:val="24"/>
                <w:szCs w:val="24"/>
                <w:lang w:val="kk-KZ"/>
              </w:rPr>
            </w:pPr>
            <w:r w:rsidRPr="00061D76">
              <w:rPr>
                <w:sz w:val="24"/>
                <w:szCs w:val="24"/>
                <w:lang w:val="kk-KZ"/>
              </w:rPr>
              <w:t>Жалпы</w:t>
            </w:r>
          </w:p>
        </w:tc>
        <w:tc>
          <w:tcPr>
            <w:tcW w:w="1868" w:type="dxa"/>
          </w:tcPr>
          <w:p w14:paraId="4C89124E" w14:textId="77777777" w:rsidR="00414336" w:rsidRPr="00061D76" w:rsidRDefault="00414336" w:rsidP="00A06204">
            <w:pPr>
              <w:pStyle w:val="210"/>
              <w:ind w:firstLine="0"/>
              <w:jc w:val="center"/>
              <w:rPr>
                <w:sz w:val="24"/>
                <w:szCs w:val="24"/>
                <w:lang w:val="kk-KZ"/>
              </w:rPr>
            </w:pPr>
            <w:r w:rsidRPr="00061D76">
              <w:rPr>
                <w:sz w:val="24"/>
                <w:szCs w:val="24"/>
                <w:lang w:val="kk-KZ"/>
              </w:rPr>
              <w:t>2</w:t>
            </w:r>
          </w:p>
        </w:tc>
        <w:tc>
          <w:tcPr>
            <w:tcW w:w="1800" w:type="dxa"/>
          </w:tcPr>
          <w:p w14:paraId="419018D2" w14:textId="77777777" w:rsidR="00414336" w:rsidRPr="00061D76" w:rsidRDefault="00414336" w:rsidP="00A06204">
            <w:pPr>
              <w:pStyle w:val="210"/>
              <w:ind w:firstLine="0"/>
              <w:jc w:val="center"/>
              <w:rPr>
                <w:sz w:val="24"/>
                <w:szCs w:val="24"/>
                <w:lang w:val="kk-KZ"/>
              </w:rPr>
            </w:pPr>
          </w:p>
        </w:tc>
        <w:tc>
          <w:tcPr>
            <w:tcW w:w="2135" w:type="dxa"/>
          </w:tcPr>
          <w:p w14:paraId="50150C00" w14:textId="77777777" w:rsidR="00414336" w:rsidRPr="00061D76" w:rsidRDefault="00414336" w:rsidP="00A06204">
            <w:pPr>
              <w:pStyle w:val="210"/>
              <w:ind w:firstLine="0"/>
              <w:jc w:val="center"/>
              <w:rPr>
                <w:sz w:val="24"/>
                <w:szCs w:val="24"/>
                <w:lang w:val="kk-KZ"/>
              </w:rPr>
            </w:pPr>
            <w:r w:rsidRPr="00061D76">
              <w:rPr>
                <w:sz w:val="24"/>
                <w:szCs w:val="24"/>
                <w:lang w:val="kk-KZ"/>
              </w:rPr>
              <w:t>6 000 000</w:t>
            </w:r>
          </w:p>
        </w:tc>
      </w:tr>
      <w:tr w:rsidR="00414336" w:rsidRPr="00061D76" w14:paraId="0AE9E2DE" w14:textId="77777777" w:rsidTr="00E513B2">
        <w:trPr>
          <w:jc w:val="center"/>
        </w:trPr>
        <w:tc>
          <w:tcPr>
            <w:tcW w:w="524" w:type="dxa"/>
          </w:tcPr>
          <w:p w14:paraId="3753350D" w14:textId="77777777" w:rsidR="00414336" w:rsidRPr="00061D76" w:rsidRDefault="00414336" w:rsidP="00A06204">
            <w:pPr>
              <w:pStyle w:val="210"/>
              <w:ind w:firstLine="0"/>
              <w:jc w:val="center"/>
              <w:rPr>
                <w:sz w:val="24"/>
                <w:szCs w:val="24"/>
                <w:lang w:val="kk-KZ"/>
              </w:rPr>
            </w:pPr>
            <w:r w:rsidRPr="00061D76">
              <w:rPr>
                <w:sz w:val="24"/>
                <w:szCs w:val="24"/>
              </w:rPr>
              <w:t>II</w:t>
            </w:r>
          </w:p>
        </w:tc>
        <w:tc>
          <w:tcPr>
            <w:tcW w:w="9023" w:type="dxa"/>
            <w:gridSpan w:val="4"/>
          </w:tcPr>
          <w:p w14:paraId="0E270B51" w14:textId="77777777" w:rsidR="00414336" w:rsidRPr="00061D76" w:rsidRDefault="00414336" w:rsidP="00A06204">
            <w:pPr>
              <w:pStyle w:val="210"/>
              <w:ind w:firstLine="0"/>
              <w:jc w:val="left"/>
              <w:rPr>
                <w:sz w:val="24"/>
                <w:szCs w:val="24"/>
                <w:lang w:val="kk-KZ"/>
              </w:rPr>
            </w:pPr>
            <w:r w:rsidRPr="00061D76">
              <w:rPr>
                <w:sz w:val="24"/>
                <w:szCs w:val="24"/>
                <w:lang w:val="kk-KZ"/>
              </w:rPr>
              <w:t xml:space="preserve">Көмекші жұмысшылар: </w:t>
            </w:r>
            <w:r w:rsidRPr="00061D76">
              <w:rPr>
                <w:sz w:val="24"/>
                <w:szCs w:val="24"/>
              </w:rPr>
              <w:t>3</w:t>
            </w:r>
          </w:p>
        </w:tc>
      </w:tr>
      <w:tr w:rsidR="00414336" w:rsidRPr="00496D12" w14:paraId="2809D6AD" w14:textId="77777777" w:rsidTr="00E513B2">
        <w:trPr>
          <w:jc w:val="center"/>
        </w:trPr>
        <w:tc>
          <w:tcPr>
            <w:tcW w:w="524" w:type="dxa"/>
            <w:tcBorders>
              <w:top w:val="single" w:sz="4" w:space="0" w:color="auto"/>
              <w:left w:val="single" w:sz="4" w:space="0" w:color="auto"/>
              <w:bottom w:val="single" w:sz="4" w:space="0" w:color="auto"/>
              <w:right w:val="single" w:sz="4" w:space="0" w:color="auto"/>
            </w:tcBorders>
          </w:tcPr>
          <w:p w14:paraId="49B11A37" w14:textId="77777777" w:rsidR="00414336" w:rsidRPr="00061D76" w:rsidRDefault="00414336" w:rsidP="00A06204">
            <w:pPr>
              <w:pStyle w:val="210"/>
              <w:ind w:firstLine="0"/>
              <w:jc w:val="center"/>
              <w:rPr>
                <w:sz w:val="24"/>
                <w:szCs w:val="24"/>
                <w:lang w:val="kk-KZ"/>
              </w:rPr>
            </w:pPr>
            <w:r w:rsidRPr="00061D76">
              <w:rPr>
                <w:sz w:val="24"/>
                <w:szCs w:val="24"/>
                <w:lang w:val="kk-KZ"/>
              </w:rPr>
              <w:t>а</w:t>
            </w:r>
          </w:p>
        </w:tc>
        <w:tc>
          <w:tcPr>
            <w:tcW w:w="5088" w:type="dxa"/>
            <w:gridSpan w:val="2"/>
            <w:tcBorders>
              <w:top w:val="single" w:sz="4" w:space="0" w:color="auto"/>
              <w:left w:val="single" w:sz="4" w:space="0" w:color="auto"/>
              <w:bottom w:val="single" w:sz="4" w:space="0" w:color="auto"/>
              <w:right w:val="single" w:sz="4" w:space="0" w:color="auto"/>
            </w:tcBorders>
          </w:tcPr>
          <w:p w14:paraId="2A479955" w14:textId="77777777" w:rsidR="00414336" w:rsidRPr="00061D76" w:rsidRDefault="00414336" w:rsidP="00A06204">
            <w:pPr>
              <w:pStyle w:val="210"/>
              <w:ind w:firstLine="0"/>
              <w:jc w:val="left"/>
              <w:rPr>
                <w:sz w:val="24"/>
                <w:szCs w:val="24"/>
                <w:lang w:val="kk-KZ"/>
              </w:rPr>
            </w:pPr>
            <w:r w:rsidRPr="00061D76">
              <w:rPr>
                <w:sz w:val="24"/>
                <w:szCs w:val="24"/>
                <w:lang w:val="kk-KZ"/>
              </w:rPr>
              <w:t>Жабдықты күту және бақылау үшін:</w:t>
            </w:r>
          </w:p>
        </w:tc>
        <w:tc>
          <w:tcPr>
            <w:tcW w:w="1800" w:type="dxa"/>
            <w:tcBorders>
              <w:top w:val="single" w:sz="4" w:space="0" w:color="auto"/>
              <w:left w:val="single" w:sz="4" w:space="0" w:color="auto"/>
              <w:bottom w:val="single" w:sz="4" w:space="0" w:color="auto"/>
              <w:right w:val="single" w:sz="4" w:space="0" w:color="auto"/>
            </w:tcBorders>
          </w:tcPr>
          <w:p w14:paraId="17D21431" w14:textId="77777777" w:rsidR="00414336" w:rsidRPr="00061D76" w:rsidRDefault="00414336" w:rsidP="00A06204">
            <w:pPr>
              <w:pStyle w:val="210"/>
              <w:ind w:firstLine="0"/>
              <w:jc w:val="center"/>
              <w:rPr>
                <w:sz w:val="24"/>
                <w:szCs w:val="24"/>
                <w:lang w:val="kk-KZ"/>
              </w:rPr>
            </w:pPr>
          </w:p>
        </w:tc>
        <w:tc>
          <w:tcPr>
            <w:tcW w:w="2135" w:type="dxa"/>
            <w:tcBorders>
              <w:top w:val="single" w:sz="4" w:space="0" w:color="auto"/>
              <w:left w:val="single" w:sz="4" w:space="0" w:color="auto"/>
              <w:bottom w:val="single" w:sz="4" w:space="0" w:color="auto"/>
              <w:right w:val="single" w:sz="4" w:space="0" w:color="auto"/>
            </w:tcBorders>
          </w:tcPr>
          <w:p w14:paraId="715D6C1F" w14:textId="77777777" w:rsidR="00414336" w:rsidRPr="00061D76" w:rsidRDefault="00414336" w:rsidP="00A06204">
            <w:pPr>
              <w:pStyle w:val="210"/>
              <w:ind w:firstLine="0"/>
              <w:jc w:val="center"/>
              <w:rPr>
                <w:sz w:val="24"/>
                <w:szCs w:val="24"/>
                <w:lang w:val="kk-KZ"/>
              </w:rPr>
            </w:pPr>
          </w:p>
        </w:tc>
      </w:tr>
      <w:tr w:rsidR="00414336" w:rsidRPr="00061D76" w14:paraId="1F87E989" w14:textId="77777777" w:rsidTr="00E513B2">
        <w:trPr>
          <w:jc w:val="center"/>
        </w:trPr>
        <w:tc>
          <w:tcPr>
            <w:tcW w:w="524" w:type="dxa"/>
            <w:tcBorders>
              <w:top w:val="single" w:sz="4" w:space="0" w:color="auto"/>
              <w:left w:val="single" w:sz="4" w:space="0" w:color="auto"/>
              <w:bottom w:val="single" w:sz="4" w:space="0" w:color="auto"/>
              <w:right w:val="single" w:sz="4" w:space="0" w:color="auto"/>
            </w:tcBorders>
          </w:tcPr>
          <w:p w14:paraId="1C7D769A" w14:textId="77777777" w:rsidR="00414336" w:rsidRPr="00061D76" w:rsidRDefault="00414336" w:rsidP="00A06204">
            <w:pPr>
              <w:pStyle w:val="210"/>
              <w:ind w:firstLine="0"/>
              <w:jc w:val="center"/>
              <w:rPr>
                <w:sz w:val="24"/>
                <w:szCs w:val="24"/>
                <w:lang w:val="kk-KZ"/>
              </w:rPr>
            </w:pPr>
          </w:p>
        </w:tc>
        <w:tc>
          <w:tcPr>
            <w:tcW w:w="3220" w:type="dxa"/>
            <w:tcBorders>
              <w:top w:val="single" w:sz="4" w:space="0" w:color="auto"/>
              <w:left w:val="single" w:sz="4" w:space="0" w:color="auto"/>
              <w:bottom w:val="single" w:sz="4" w:space="0" w:color="auto"/>
              <w:right w:val="single" w:sz="4" w:space="0" w:color="auto"/>
            </w:tcBorders>
          </w:tcPr>
          <w:p w14:paraId="143BBDED" w14:textId="77777777" w:rsidR="00414336" w:rsidRPr="00061D76" w:rsidRDefault="00414336" w:rsidP="00A06204">
            <w:pPr>
              <w:pStyle w:val="210"/>
              <w:numPr>
                <w:ilvl w:val="0"/>
                <w:numId w:val="4"/>
              </w:numPr>
              <w:ind w:firstLine="0"/>
              <w:rPr>
                <w:sz w:val="24"/>
                <w:szCs w:val="24"/>
                <w:lang w:val="kk-KZ"/>
              </w:rPr>
            </w:pPr>
            <w:r w:rsidRPr="00061D76">
              <w:rPr>
                <w:sz w:val="24"/>
                <w:szCs w:val="24"/>
                <w:lang w:val="kk-KZ"/>
              </w:rPr>
              <w:t>Лаборант</w:t>
            </w:r>
          </w:p>
        </w:tc>
        <w:tc>
          <w:tcPr>
            <w:tcW w:w="1868" w:type="dxa"/>
            <w:tcBorders>
              <w:top w:val="single" w:sz="4" w:space="0" w:color="auto"/>
              <w:left w:val="single" w:sz="4" w:space="0" w:color="auto"/>
              <w:bottom w:val="single" w:sz="4" w:space="0" w:color="auto"/>
              <w:right w:val="single" w:sz="4" w:space="0" w:color="auto"/>
            </w:tcBorders>
          </w:tcPr>
          <w:p w14:paraId="52F1E79E" w14:textId="77777777" w:rsidR="00414336" w:rsidRPr="00061D76" w:rsidRDefault="00414336" w:rsidP="00A06204">
            <w:pPr>
              <w:pStyle w:val="210"/>
              <w:ind w:firstLine="0"/>
              <w:jc w:val="center"/>
              <w:rPr>
                <w:sz w:val="24"/>
                <w:szCs w:val="24"/>
                <w:lang w:val="kk-KZ"/>
              </w:rPr>
            </w:pPr>
            <w:r w:rsidRPr="00061D76">
              <w:rPr>
                <w:sz w:val="24"/>
                <w:szCs w:val="24"/>
                <w:lang w:val="kk-KZ"/>
              </w:rPr>
              <w:t>1</w:t>
            </w:r>
          </w:p>
        </w:tc>
        <w:tc>
          <w:tcPr>
            <w:tcW w:w="1800" w:type="dxa"/>
            <w:tcBorders>
              <w:top w:val="single" w:sz="4" w:space="0" w:color="auto"/>
              <w:left w:val="single" w:sz="4" w:space="0" w:color="auto"/>
              <w:bottom w:val="single" w:sz="4" w:space="0" w:color="auto"/>
              <w:right w:val="single" w:sz="4" w:space="0" w:color="auto"/>
            </w:tcBorders>
          </w:tcPr>
          <w:p w14:paraId="254F6CEB" w14:textId="77777777" w:rsidR="00414336" w:rsidRPr="00061D76" w:rsidRDefault="00414336" w:rsidP="00A06204">
            <w:pPr>
              <w:pStyle w:val="210"/>
              <w:ind w:firstLine="0"/>
              <w:jc w:val="center"/>
              <w:rPr>
                <w:sz w:val="24"/>
                <w:szCs w:val="24"/>
                <w:lang w:val="kk-KZ"/>
              </w:rPr>
            </w:pPr>
            <w:r w:rsidRPr="00061D76">
              <w:rPr>
                <w:sz w:val="24"/>
                <w:szCs w:val="24"/>
                <w:lang w:val="kk-KZ"/>
              </w:rPr>
              <w:t>180000</w:t>
            </w:r>
          </w:p>
        </w:tc>
        <w:tc>
          <w:tcPr>
            <w:tcW w:w="2135" w:type="dxa"/>
            <w:tcBorders>
              <w:top w:val="single" w:sz="4" w:space="0" w:color="auto"/>
              <w:left w:val="single" w:sz="4" w:space="0" w:color="auto"/>
              <w:bottom w:val="single" w:sz="4" w:space="0" w:color="auto"/>
              <w:right w:val="single" w:sz="4" w:space="0" w:color="auto"/>
            </w:tcBorders>
          </w:tcPr>
          <w:p w14:paraId="73124903" w14:textId="77777777" w:rsidR="00414336" w:rsidRPr="00061D76" w:rsidRDefault="00414336" w:rsidP="00A06204">
            <w:pPr>
              <w:pStyle w:val="210"/>
              <w:ind w:firstLine="0"/>
              <w:jc w:val="center"/>
              <w:rPr>
                <w:sz w:val="24"/>
                <w:szCs w:val="24"/>
                <w:lang w:val="kk-KZ"/>
              </w:rPr>
            </w:pPr>
            <w:r w:rsidRPr="00061D76">
              <w:rPr>
                <w:sz w:val="24"/>
                <w:szCs w:val="24"/>
                <w:lang w:val="kk-KZ"/>
              </w:rPr>
              <w:t>2 160 000</w:t>
            </w:r>
          </w:p>
        </w:tc>
      </w:tr>
      <w:tr w:rsidR="00414336" w:rsidRPr="00061D76" w14:paraId="56A2DEF4" w14:textId="77777777" w:rsidTr="00E513B2">
        <w:trPr>
          <w:jc w:val="center"/>
        </w:trPr>
        <w:tc>
          <w:tcPr>
            <w:tcW w:w="524" w:type="dxa"/>
            <w:tcBorders>
              <w:top w:val="single" w:sz="4" w:space="0" w:color="auto"/>
              <w:left w:val="single" w:sz="4" w:space="0" w:color="auto"/>
              <w:bottom w:val="single" w:sz="4" w:space="0" w:color="auto"/>
              <w:right w:val="single" w:sz="4" w:space="0" w:color="auto"/>
            </w:tcBorders>
          </w:tcPr>
          <w:p w14:paraId="3C16E08C" w14:textId="77777777" w:rsidR="00414336" w:rsidRPr="00061D76" w:rsidRDefault="00414336" w:rsidP="00A06204">
            <w:pPr>
              <w:pStyle w:val="210"/>
              <w:ind w:firstLine="0"/>
              <w:jc w:val="center"/>
              <w:rPr>
                <w:sz w:val="24"/>
                <w:szCs w:val="24"/>
                <w:lang w:val="kk-KZ"/>
              </w:rPr>
            </w:pPr>
          </w:p>
        </w:tc>
        <w:tc>
          <w:tcPr>
            <w:tcW w:w="3220" w:type="dxa"/>
            <w:tcBorders>
              <w:top w:val="single" w:sz="4" w:space="0" w:color="auto"/>
              <w:left w:val="single" w:sz="4" w:space="0" w:color="auto"/>
              <w:bottom w:val="single" w:sz="4" w:space="0" w:color="auto"/>
              <w:right w:val="single" w:sz="4" w:space="0" w:color="auto"/>
            </w:tcBorders>
          </w:tcPr>
          <w:p w14:paraId="54B1220A" w14:textId="77777777" w:rsidR="00414336" w:rsidRPr="00061D76" w:rsidRDefault="00414336" w:rsidP="00A06204">
            <w:pPr>
              <w:pStyle w:val="210"/>
              <w:numPr>
                <w:ilvl w:val="0"/>
                <w:numId w:val="4"/>
              </w:numPr>
              <w:ind w:firstLine="0"/>
              <w:rPr>
                <w:sz w:val="24"/>
                <w:szCs w:val="24"/>
                <w:lang w:val="kk-KZ"/>
              </w:rPr>
            </w:pPr>
            <w:r w:rsidRPr="00061D76">
              <w:rPr>
                <w:sz w:val="24"/>
                <w:szCs w:val="24"/>
                <w:lang w:val="kk-KZ"/>
              </w:rPr>
              <w:t>Электрик</w:t>
            </w:r>
          </w:p>
        </w:tc>
        <w:tc>
          <w:tcPr>
            <w:tcW w:w="1868" w:type="dxa"/>
            <w:tcBorders>
              <w:top w:val="single" w:sz="4" w:space="0" w:color="auto"/>
              <w:left w:val="single" w:sz="4" w:space="0" w:color="auto"/>
              <w:bottom w:val="single" w:sz="4" w:space="0" w:color="auto"/>
              <w:right w:val="single" w:sz="4" w:space="0" w:color="auto"/>
            </w:tcBorders>
          </w:tcPr>
          <w:p w14:paraId="2A73C8E7" w14:textId="77777777" w:rsidR="00414336" w:rsidRPr="00061D76" w:rsidRDefault="00414336" w:rsidP="00A06204">
            <w:pPr>
              <w:pStyle w:val="210"/>
              <w:ind w:firstLine="0"/>
              <w:jc w:val="center"/>
              <w:rPr>
                <w:sz w:val="24"/>
                <w:szCs w:val="24"/>
                <w:lang w:val="kk-KZ"/>
              </w:rPr>
            </w:pPr>
            <w:r w:rsidRPr="00061D76">
              <w:rPr>
                <w:sz w:val="24"/>
                <w:szCs w:val="24"/>
                <w:lang w:val="kk-KZ"/>
              </w:rPr>
              <w:t>1</w:t>
            </w:r>
          </w:p>
        </w:tc>
        <w:tc>
          <w:tcPr>
            <w:tcW w:w="1800" w:type="dxa"/>
            <w:tcBorders>
              <w:top w:val="single" w:sz="4" w:space="0" w:color="auto"/>
              <w:left w:val="single" w:sz="4" w:space="0" w:color="auto"/>
              <w:bottom w:val="single" w:sz="4" w:space="0" w:color="auto"/>
              <w:right w:val="single" w:sz="4" w:space="0" w:color="auto"/>
            </w:tcBorders>
          </w:tcPr>
          <w:p w14:paraId="36EF15A4" w14:textId="77777777" w:rsidR="00414336" w:rsidRPr="00061D76" w:rsidRDefault="00414336" w:rsidP="00A06204">
            <w:pPr>
              <w:pStyle w:val="210"/>
              <w:ind w:firstLine="0"/>
              <w:jc w:val="center"/>
              <w:rPr>
                <w:sz w:val="24"/>
                <w:szCs w:val="24"/>
                <w:lang w:val="kk-KZ"/>
              </w:rPr>
            </w:pPr>
            <w:r w:rsidRPr="00061D76">
              <w:rPr>
                <w:sz w:val="24"/>
                <w:szCs w:val="24"/>
                <w:lang w:val="kk-KZ"/>
              </w:rPr>
              <w:t>185000</w:t>
            </w:r>
          </w:p>
        </w:tc>
        <w:tc>
          <w:tcPr>
            <w:tcW w:w="2135" w:type="dxa"/>
            <w:tcBorders>
              <w:top w:val="single" w:sz="4" w:space="0" w:color="auto"/>
              <w:left w:val="single" w:sz="4" w:space="0" w:color="auto"/>
              <w:bottom w:val="single" w:sz="4" w:space="0" w:color="auto"/>
              <w:right w:val="single" w:sz="4" w:space="0" w:color="auto"/>
            </w:tcBorders>
          </w:tcPr>
          <w:p w14:paraId="0D1E189C" w14:textId="77777777" w:rsidR="00414336" w:rsidRPr="00061D76" w:rsidRDefault="00414336" w:rsidP="00A06204">
            <w:pPr>
              <w:pStyle w:val="210"/>
              <w:ind w:firstLine="0"/>
              <w:jc w:val="center"/>
              <w:rPr>
                <w:sz w:val="24"/>
                <w:szCs w:val="24"/>
                <w:lang w:val="kk-KZ"/>
              </w:rPr>
            </w:pPr>
            <w:r w:rsidRPr="00061D76">
              <w:rPr>
                <w:sz w:val="24"/>
                <w:szCs w:val="24"/>
                <w:lang w:val="kk-KZ"/>
              </w:rPr>
              <w:t>2 220 000</w:t>
            </w:r>
          </w:p>
        </w:tc>
      </w:tr>
      <w:tr w:rsidR="00414336" w:rsidRPr="00061D76" w14:paraId="6CB3FE77" w14:textId="77777777" w:rsidTr="00E513B2">
        <w:trPr>
          <w:jc w:val="center"/>
        </w:trPr>
        <w:tc>
          <w:tcPr>
            <w:tcW w:w="524" w:type="dxa"/>
            <w:tcBorders>
              <w:top w:val="single" w:sz="4" w:space="0" w:color="auto"/>
              <w:left w:val="single" w:sz="4" w:space="0" w:color="auto"/>
              <w:bottom w:val="single" w:sz="4" w:space="0" w:color="auto"/>
              <w:right w:val="single" w:sz="4" w:space="0" w:color="auto"/>
            </w:tcBorders>
          </w:tcPr>
          <w:p w14:paraId="41501F04" w14:textId="77777777" w:rsidR="00414336" w:rsidRPr="00061D76" w:rsidRDefault="00414336" w:rsidP="00A06204">
            <w:pPr>
              <w:pStyle w:val="210"/>
              <w:ind w:firstLine="0"/>
              <w:jc w:val="center"/>
              <w:rPr>
                <w:sz w:val="24"/>
                <w:szCs w:val="24"/>
                <w:lang w:val="kk-KZ"/>
              </w:rPr>
            </w:pPr>
          </w:p>
        </w:tc>
        <w:tc>
          <w:tcPr>
            <w:tcW w:w="3220" w:type="dxa"/>
            <w:tcBorders>
              <w:top w:val="single" w:sz="4" w:space="0" w:color="auto"/>
              <w:left w:val="single" w:sz="4" w:space="0" w:color="auto"/>
              <w:bottom w:val="single" w:sz="4" w:space="0" w:color="auto"/>
              <w:right w:val="single" w:sz="4" w:space="0" w:color="auto"/>
            </w:tcBorders>
          </w:tcPr>
          <w:p w14:paraId="39C2B744" w14:textId="77777777" w:rsidR="00414336" w:rsidRPr="00061D76" w:rsidRDefault="00414336" w:rsidP="00A06204">
            <w:pPr>
              <w:pStyle w:val="210"/>
              <w:numPr>
                <w:ilvl w:val="0"/>
                <w:numId w:val="4"/>
              </w:numPr>
              <w:ind w:firstLine="0"/>
              <w:rPr>
                <w:sz w:val="24"/>
                <w:szCs w:val="24"/>
                <w:lang w:val="kk-KZ"/>
              </w:rPr>
            </w:pPr>
            <w:r w:rsidRPr="00061D76">
              <w:rPr>
                <w:sz w:val="24"/>
                <w:szCs w:val="24"/>
                <w:lang w:val="kk-KZ"/>
              </w:rPr>
              <w:t>Механик</w:t>
            </w:r>
          </w:p>
        </w:tc>
        <w:tc>
          <w:tcPr>
            <w:tcW w:w="1868" w:type="dxa"/>
            <w:tcBorders>
              <w:top w:val="single" w:sz="4" w:space="0" w:color="auto"/>
              <w:left w:val="single" w:sz="4" w:space="0" w:color="auto"/>
              <w:bottom w:val="single" w:sz="4" w:space="0" w:color="auto"/>
              <w:right w:val="single" w:sz="4" w:space="0" w:color="auto"/>
            </w:tcBorders>
          </w:tcPr>
          <w:p w14:paraId="7DFD8B3C" w14:textId="77777777" w:rsidR="00414336" w:rsidRPr="00061D76" w:rsidRDefault="00414336" w:rsidP="00A06204">
            <w:pPr>
              <w:pStyle w:val="210"/>
              <w:ind w:firstLine="0"/>
              <w:jc w:val="center"/>
              <w:rPr>
                <w:sz w:val="24"/>
                <w:szCs w:val="24"/>
                <w:lang w:val="kk-KZ"/>
              </w:rPr>
            </w:pPr>
            <w:r w:rsidRPr="00061D76">
              <w:rPr>
                <w:sz w:val="24"/>
                <w:szCs w:val="24"/>
                <w:lang w:val="kk-KZ"/>
              </w:rPr>
              <w:t>1</w:t>
            </w:r>
          </w:p>
        </w:tc>
        <w:tc>
          <w:tcPr>
            <w:tcW w:w="1800" w:type="dxa"/>
            <w:tcBorders>
              <w:top w:val="single" w:sz="4" w:space="0" w:color="auto"/>
              <w:left w:val="single" w:sz="4" w:space="0" w:color="auto"/>
              <w:bottom w:val="single" w:sz="4" w:space="0" w:color="auto"/>
              <w:right w:val="single" w:sz="4" w:space="0" w:color="auto"/>
            </w:tcBorders>
          </w:tcPr>
          <w:p w14:paraId="02D36D58" w14:textId="77777777" w:rsidR="00414336" w:rsidRPr="00061D76" w:rsidRDefault="00414336" w:rsidP="00A06204">
            <w:pPr>
              <w:pStyle w:val="210"/>
              <w:ind w:firstLine="0"/>
              <w:jc w:val="center"/>
              <w:rPr>
                <w:sz w:val="24"/>
                <w:szCs w:val="24"/>
                <w:lang w:val="kk-KZ"/>
              </w:rPr>
            </w:pPr>
            <w:r w:rsidRPr="00061D76">
              <w:rPr>
                <w:sz w:val="24"/>
                <w:szCs w:val="24"/>
                <w:lang w:val="kk-KZ"/>
              </w:rPr>
              <w:t>185000</w:t>
            </w:r>
          </w:p>
        </w:tc>
        <w:tc>
          <w:tcPr>
            <w:tcW w:w="2135" w:type="dxa"/>
            <w:tcBorders>
              <w:top w:val="single" w:sz="4" w:space="0" w:color="auto"/>
              <w:left w:val="single" w:sz="4" w:space="0" w:color="auto"/>
              <w:bottom w:val="single" w:sz="4" w:space="0" w:color="auto"/>
              <w:right w:val="single" w:sz="4" w:space="0" w:color="auto"/>
            </w:tcBorders>
          </w:tcPr>
          <w:p w14:paraId="041675DB" w14:textId="77777777" w:rsidR="00414336" w:rsidRPr="00061D76" w:rsidRDefault="00414336" w:rsidP="00A06204">
            <w:pPr>
              <w:pStyle w:val="210"/>
              <w:ind w:firstLine="0"/>
              <w:jc w:val="center"/>
              <w:rPr>
                <w:sz w:val="24"/>
                <w:szCs w:val="24"/>
                <w:lang w:val="kk-KZ"/>
              </w:rPr>
            </w:pPr>
            <w:r w:rsidRPr="00061D76">
              <w:rPr>
                <w:sz w:val="24"/>
                <w:szCs w:val="24"/>
                <w:lang w:val="kk-KZ"/>
              </w:rPr>
              <w:t>2 220 000</w:t>
            </w:r>
          </w:p>
        </w:tc>
      </w:tr>
      <w:tr w:rsidR="00414336" w:rsidRPr="00061D76" w14:paraId="6226F169" w14:textId="77777777" w:rsidTr="00E513B2">
        <w:trPr>
          <w:jc w:val="center"/>
        </w:trPr>
        <w:tc>
          <w:tcPr>
            <w:tcW w:w="524" w:type="dxa"/>
            <w:tcBorders>
              <w:top w:val="single" w:sz="4" w:space="0" w:color="auto"/>
              <w:left w:val="single" w:sz="4" w:space="0" w:color="auto"/>
              <w:bottom w:val="single" w:sz="4" w:space="0" w:color="auto"/>
              <w:right w:val="single" w:sz="4" w:space="0" w:color="auto"/>
            </w:tcBorders>
          </w:tcPr>
          <w:p w14:paraId="50361CFF" w14:textId="77777777" w:rsidR="00414336" w:rsidRPr="00061D76" w:rsidRDefault="00414336" w:rsidP="00A06204">
            <w:pPr>
              <w:pStyle w:val="210"/>
              <w:ind w:firstLine="0"/>
              <w:jc w:val="center"/>
              <w:rPr>
                <w:sz w:val="24"/>
                <w:szCs w:val="24"/>
                <w:lang w:val="kk-KZ"/>
              </w:rPr>
            </w:pPr>
          </w:p>
        </w:tc>
        <w:tc>
          <w:tcPr>
            <w:tcW w:w="3220" w:type="dxa"/>
            <w:tcBorders>
              <w:top w:val="single" w:sz="4" w:space="0" w:color="auto"/>
              <w:left w:val="single" w:sz="4" w:space="0" w:color="auto"/>
              <w:bottom w:val="single" w:sz="4" w:space="0" w:color="auto"/>
              <w:right w:val="single" w:sz="4" w:space="0" w:color="auto"/>
            </w:tcBorders>
          </w:tcPr>
          <w:p w14:paraId="4703446B" w14:textId="77777777" w:rsidR="00414336" w:rsidRPr="00061D76" w:rsidRDefault="00414336" w:rsidP="00A06204">
            <w:pPr>
              <w:pStyle w:val="210"/>
              <w:ind w:firstLine="0"/>
              <w:rPr>
                <w:sz w:val="24"/>
                <w:szCs w:val="24"/>
                <w:lang w:val="kk-KZ"/>
              </w:rPr>
            </w:pPr>
            <w:r w:rsidRPr="00061D76">
              <w:rPr>
                <w:sz w:val="24"/>
                <w:szCs w:val="24"/>
                <w:lang w:val="kk-KZ"/>
              </w:rPr>
              <w:t>Жалпы</w:t>
            </w:r>
          </w:p>
        </w:tc>
        <w:tc>
          <w:tcPr>
            <w:tcW w:w="1868" w:type="dxa"/>
            <w:tcBorders>
              <w:top w:val="single" w:sz="4" w:space="0" w:color="auto"/>
              <w:left w:val="single" w:sz="4" w:space="0" w:color="auto"/>
              <w:bottom w:val="single" w:sz="4" w:space="0" w:color="auto"/>
              <w:right w:val="single" w:sz="4" w:space="0" w:color="auto"/>
            </w:tcBorders>
          </w:tcPr>
          <w:p w14:paraId="63649848" w14:textId="77777777" w:rsidR="00414336" w:rsidRPr="00061D76" w:rsidRDefault="00414336" w:rsidP="00A06204">
            <w:pPr>
              <w:pStyle w:val="210"/>
              <w:ind w:firstLine="0"/>
              <w:jc w:val="center"/>
              <w:rPr>
                <w:sz w:val="24"/>
                <w:szCs w:val="24"/>
                <w:lang w:val="kk-KZ"/>
              </w:rPr>
            </w:pPr>
            <w:r w:rsidRPr="00061D76">
              <w:rPr>
                <w:sz w:val="24"/>
                <w:szCs w:val="24"/>
                <w:lang w:val="kk-KZ"/>
              </w:rPr>
              <w:t>3</w:t>
            </w:r>
          </w:p>
        </w:tc>
        <w:tc>
          <w:tcPr>
            <w:tcW w:w="1800" w:type="dxa"/>
            <w:tcBorders>
              <w:top w:val="single" w:sz="4" w:space="0" w:color="auto"/>
              <w:left w:val="single" w:sz="4" w:space="0" w:color="auto"/>
              <w:bottom w:val="single" w:sz="4" w:space="0" w:color="auto"/>
              <w:right w:val="single" w:sz="4" w:space="0" w:color="auto"/>
            </w:tcBorders>
          </w:tcPr>
          <w:p w14:paraId="2532F313" w14:textId="77777777" w:rsidR="00414336" w:rsidRPr="00061D76" w:rsidRDefault="00414336" w:rsidP="00A06204">
            <w:pPr>
              <w:pStyle w:val="210"/>
              <w:ind w:firstLine="0"/>
              <w:jc w:val="center"/>
              <w:rPr>
                <w:sz w:val="24"/>
                <w:szCs w:val="24"/>
              </w:rPr>
            </w:pPr>
          </w:p>
        </w:tc>
        <w:tc>
          <w:tcPr>
            <w:tcW w:w="2135" w:type="dxa"/>
            <w:tcBorders>
              <w:top w:val="single" w:sz="4" w:space="0" w:color="auto"/>
              <w:left w:val="single" w:sz="4" w:space="0" w:color="auto"/>
              <w:bottom w:val="single" w:sz="4" w:space="0" w:color="auto"/>
              <w:right w:val="single" w:sz="4" w:space="0" w:color="auto"/>
            </w:tcBorders>
          </w:tcPr>
          <w:p w14:paraId="2EA3EF7A" w14:textId="77777777" w:rsidR="00414336" w:rsidRPr="00061D76" w:rsidRDefault="00414336" w:rsidP="00A06204">
            <w:pPr>
              <w:pStyle w:val="210"/>
              <w:ind w:firstLine="0"/>
              <w:jc w:val="center"/>
              <w:rPr>
                <w:sz w:val="24"/>
                <w:szCs w:val="24"/>
                <w:lang w:val="kk-KZ"/>
              </w:rPr>
            </w:pPr>
            <w:r w:rsidRPr="00061D76">
              <w:rPr>
                <w:sz w:val="24"/>
                <w:szCs w:val="24"/>
                <w:lang w:val="kk-KZ"/>
              </w:rPr>
              <w:t>6 600 000</w:t>
            </w:r>
          </w:p>
        </w:tc>
      </w:tr>
      <w:tr w:rsidR="00414336" w:rsidRPr="00061D76" w14:paraId="6911C186" w14:textId="77777777" w:rsidTr="00E513B2">
        <w:trPr>
          <w:jc w:val="center"/>
        </w:trPr>
        <w:tc>
          <w:tcPr>
            <w:tcW w:w="524" w:type="dxa"/>
            <w:tcBorders>
              <w:top w:val="single" w:sz="4" w:space="0" w:color="auto"/>
              <w:left w:val="single" w:sz="4" w:space="0" w:color="auto"/>
              <w:bottom w:val="single" w:sz="4" w:space="0" w:color="auto"/>
              <w:right w:val="single" w:sz="4" w:space="0" w:color="auto"/>
            </w:tcBorders>
          </w:tcPr>
          <w:p w14:paraId="0B083E09" w14:textId="77777777" w:rsidR="00414336" w:rsidRPr="00061D76" w:rsidRDefault="00414336" w:rsidP="00A06204">
            <w:pPr>
              <w:pStyle w:val="210"/>
              <w:ind w:firstLine="0"/>
              <w:jc w:val="center"/>
              <w:rPr>
                <w:sz w:val="24"/>
                <w:szCs w:val="24"/>
                <w:lang w:val="kk-KZ"/>
              </w:rPr>
            </w:pPr>
          </w:p>
        </w:tc>
        <w:tc>
          <w:tcPr>
            <w:tcW w:w="3220" w:type="dxa"/>
            <w:tcBorders>
              <w:top w:val="single" w:sz="4" w:space="0" w:color="auto"/>
              <w:left w:val="single" w:sz="4" w:space="0" w:color="auto"/>
              <w:bottom w:val="single" w:sz="4" w:space="0" w:color="auto"/>
              <w:right w:val="single" w:sz="4" w:space="0" w:color="auto"/>
            </w:tcBorders>
          </w:tcPr>
          <w:p w14:paraId="5640A088" w14:textId="77777777" w:rsidR="00414336" w:rsidRPr="00061D76" w:rsidRDefault="00414336" w:rsidP="00A06204">
            <w:pPr>
              <w:pStyle w:val="210"/>
              <w:ind w:firstLine="0"/>
              <w:rPr>
                <w:sz w:val="24"/>
                <w:szCs w:val="24"/>
                <w:lang w:val="kk-KZ"/>
              </w:rPr>
            </w:pPr>
            <w:r w:rsidRPr="00061D76">
              <w:rPr>
                <w:sz w:val="24"/>
                <w:szCs w:val="24"/>
                <w:lang w:val="kk-KZ"/>
              </w:rPr>
              <w:t>Барлығы</w:t>
            </w:r>
          </w:p>
        </w:tc>
        <w:tc>
          <w:tcPr>
            <w:tcW w:w="1868" w:type="dxa"/>
            <w:tcBorders>
              <w:top w:val="single" w:sz="4" w:space="0" w:color="auto"/>
              <w:left w:val="single" w:sz="4" w:space="0" w:color="auto"/>
              <w:bottom w:val="single" w:sz="4" w:space="0" w:color="auto"/>
              <w:right w:val="single" w:sz="4" w:space="0" w:color="auto"/>
            </w:tcBorders>
          </w:tcPr>
          <w:p w14:paraId="085B6344" w14:textId="77777777" w:rsidR="00414336" w:rsidRPr="00061D76" w:rsidRDefault="00414336" w:rsidP="00A06204">
            <w:pPr>
              <w:pStyle w:val="210"/>
              <w:ind w:firstLine="0"/>
              <w:jc w:val="center"/>
              <w:rPr>
                <w:sz w:val="24"/>
                <w:szCs w:val="24"/>
                <w:lang w:val="kk-KZ"/>
              </w:rPr>
            </w:pPr>
            <w:r w:rsidRPr="00061D76">
              <w:rPr>
                <w:sz w:val="24"/>
                <w:szCs w:val="24"/>
                <w:lang w:val="kk-KZ"/>
              </w:rPr>
              <w:t>5</w:t>
            </w:r>
          </w:p>
        </w:tc>
        <w:tc>
          <w:tcPr>
            <w:tcW w:w="1800" w:type="dxa"/>
            <w:tcBorders>
              <w:top w:val="single" w:sz="4" w:space="0" w:color="auto"/>
              <w:left w:val="single" w:sz="4" w:space="0" w:color="auto"/>
              <w:bottom w:val="single" w:sz="4" w:space="0" w:color="auto"/>
              <w:right w:val="single" w:sz="4" w:space="0" w:color="auto"/>
            </w:tcBorders>
          </w:tcPr>
          <w:p w14:paraId="34FBE3B9" w14:textId="77777777" w:rsidR="00414336" w:rsidRPr="00061D76" w:rsidRDefault="00414336" w:rsidP="00A06204">
            <w:pPr>
              <w:pStyle w:val="210"/>
              <w:ind w:firstLine="0"/>
              <w:jc w:val="center"/>
              <w:rPr>
                <w:sz w:val="24"/>
                <w:szCs w:val="24"/>
              </w:rPr>
            </w:pPr>
          </w:p>
        </w:tc>
        <w:tc>
          <w:tcPr>
            <w:tcW w:w="2135" w:type="dxa"/>
            <w:tcBorders>
              <w:top w:val="single" w:sz="4" w:space="0" w:color="auto"/>
              <w:left w:val="single" w:sz="4" w:space="0" w:color="auto"/>
              <w:bottom w:val="single" w:sz="4" w:space="0" w:color="auto"/>
              <w:right w:val="single" w:sz="4" w:space="0" w:color="auto"/>
            </w:tcBorders>
          </w:tcPr>
          <w:p w14:paraId="3E5BF6A4" w14:textId="77777777" w:rsidR="00414336" w:rsidRPr="00061D76" w:rsidRDefault="00414336" w:rsidP="00A06204">
            <w:pPr>
              <w:pStyle w:val="210"/>
              <w:ind w:firstLine="0"/>
              <w:jc w:val="center"/>
              <w:rPr>
                <w:sz w:val="24"/>
                <w:szCs w:val="24"/>
                <w:lang w:val="kk-KZ"/>
              </w:rPr>
            </w:pPr>
            <w:r w:rsidRPr="00061D76">
              <w:rPr>
                <w:sz w:val="24"/>
                <w:szCs w:val="24"/>
                <w:lang w:val="kk-KZ"/>
              </w:rPr>
              <w:t>12 600 000</w:t>
            </w:r>
          </w:p>
        </w:tc>
      </w:tr>
    </w:tbl>
    <w:p w14:paraId="693A2A9D" w14:textId="77777777" w:rsidR="00414336" w:rsidRPr="00061D76" w:rsidRDefault="00414336" w:rsidP="00A06204">
      <w:pPr>
        <w:pStyle w:val="af2"/>
        <w:spacing w:after="0"/>
        <w:jc w:val="center"/>
        <w:rPr>
          <w:sz w:val="28"/>
          <w:szCs w:val="28"/>
        </w:rPr>
      </w:pPr>
    </w:p>
    <w:p w14:paraId="7781A951" w14:textId="77777777" w:rsidR="00414336" w:rsidRPr="00061D76" w:rsidRDefault="00414336" w:rsidP="00A06204">
      <w:pPr>
        <w:pStyle w:val="af2"/>
        <w:spacing w:after="0"/>
        <w:ind w:left="0" w:firstLine="567"/>
        <w:jc w:val="both"/>
        <w:rPr>
          <w:sz w:val="28"/>
          <w:szCs w:val="28"/>
        </w:rPr>
      </w:pPr>
      <w:proofErr w:type="spellStart"/>
      <w:r w:rsidRPr="00061D76">
        <w:rPr>
          <w:sz w:val="28"/>
          <w:szCs w:val="28"/>
        </w:rPr>
        <w:t>Басшылардың</w:t>
      </w:r>
      <w:proofErr w:type="spellEnd"/>
      <w:r w:rsidRPr="00061D76">
        <w:rPr>
          <w:sz w:val="28"/>
          <w:szCs w:val="28"/>
        </w:rPr>
        <w:t xml:space="preserve">, </w:t>
      </w:r>
      <w:proofErr w:type="spellStart"/>
      <w:r w:rsidRPr="00061D76">
        <w:rPr>
          <w:sz w:val="28"/>
          <w:szCs w:val="28"/>
        </w:rPr>
        <w:t>мамандардың</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қызметкерлердің</w:t>
      </w:r>
      <w:proofErr w:type="spellEnd"/>
      <w:r w:rsidRPr="00061D76">
        <w:rPr>
          <w:sz w:val="28"/>
          <w:szCs w:val="28"/>
        </w:rPr>
        <w:t xml:space="preserve"> саны мен </w:t>
      </w:r>
      <w:proofErr w:type="spellStart"/>
      <w:r w:rsidRPr="00061D76">
        <w:rPr>
          <w:sz w:val="28"/>
          <w:szCs w:val="28"/>
        </w:rPr>
        <w:t>еңбекақы</w:t>
      </w:r>
      <w:proofErr w:type="spellEnd"/>
      <w:r w:rsidRPr="00061D76">
        <w:rPr>
          <w:sz w:val="28"/>
          <w:szCs w:val="28"/>
        </w:rPr>
        <w:t xml:space="preserve"> </w:t>
      </w:r>
      <w:proofErr w:type="spellStart"/>
      <w:r w:rsidRPr="00061D76">
        <w:rPr>
          <w:sz w:val="28"/>
          <w:szCs w:val="28"/>
        </w:rPr>
        <w:t>қорын</w:t>
      </w:r>
      <w:proofErr w:type="spellEnd"/>
      <w:r w:rsidRPr="00061D76">
        <w:rPr>
          <w:sz w:val="28"/>
          <w:szCs w:val="28"/>
        </w:rPr>
        <w:t xml:space="preserve"> </w:t>
      </w:r>
      <w:proofErr w:type="spellStart"/>
      <w:r w:rsidRPr="00061D76">
        <w:rPr>
          <w:sz w:val="28"/>
          <w:szCs w:val="28"/>
        </w:rPr>
        <w:t>есептеу</w:t>
      </w:r>
      <w:proofErr w:type="spellEnd"/>
      <w:r w:rsidRPr="00061D76">
        <w:rPr>
          <w:sz w:val="28"/>
          <w:szCs w:val="28"/>
        </w:rPr>
        <w:t xml:space="preserve"> </w:t>
      </w:r>
      <w:r w:rsidR="00C40AA8" w:rsidRPr="00061D76">
        <w:rPr>
          <w:sz w:val="28"/>
          <w:szCs w:val="28"/>
          <w:lang w:val="kk-KZ"/>
        </w:rPr>
        <w:t>36</w:t>
      </w:r>
      <w:r w:rsidRPr="00061D76">
        <w:rPr>
          <w:sz w:val="28"/>
          <w:szCs w:val="28"/>
        </w:rPr>
        <w:t>-</w:t>
      </w:r>
      <w:proofErr w:type="spellStart"/>
      <w:r w:rsidRPr="00061D76">
        <w:rPr>
          <w:sz w:val="28"/>
          <w:szCs w:val="28"/>
        </w:rPr>
        <w:t>кестедегі</w:t>
      </w:r>
      <w:proofErr w:type="spellEnd"/>
      <w:r w:rsidRPr="00061D76">
        <w:rPr>
          <w:sz w:val="28"/>
          <w:szCs w:val="28"/>
        </w:rPr>
        <w:t xml:space="preserve"> </w:t>
      </w:r>
      <w:proofErr w:type="spellStart"/>
      <w:r w:rsidRPr="00061D76">
        <w:rPr>
          <w:sz w:val="28"/>
          <w:szCs w:val="28"/>
        </w:rPr>
        <w:t>нысан</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жүргізіледі</w:t>
      </w:r>
      <w:proofErr w:type="spellEnd"/>
      <w:r w:rsidRPr="00061D76">
        <w:rPr>
          <w:sz w:val="28"/>
          <w:szCs w:val="28"/>
        </w:rPr>
        <w:t>.</w:t>
      </w:r>
    </w:p>
    <w:p w14:paraId="444971ED" w14:textId="77777777" w:rsidR="00CF09DF" w:rsidRPr="00061D76" w:rsidRDefault="00CF09DF" w:rsidP="00A06204">
      <w:pPr>
        <w:pStyle w:val="af2"/>
        <w:spacing w:after="0"/>
        <w:ind w:left="0" w:firstLine="567"/>
        <w:jc w:val="both"/>
        <w:rPr>
          <w:sz w:val="28"/>
          <w:szCs w:val="28"/>
        </w:rPr>
      </w:pPr>
    </w:p>
    <w:p w14:paraId="50A46158" w14:textId="5DA81338" w:rsidR="00414336" w:rsidRDefault="00E513B2" w:rsidP="00A06204">
      <w:pPr>
        <w:pStyle w:val="af2"/>
        <w:spacing w:after="0"/>
        <w:ind w:left="0"/>
        <w:jc w:val="both"/>
        <w:rPr>
          <w:sz w:val="28"/>
          <w:szCs w:val="28"/>
          <w:lang w:val="kk-KZ"/>
        </w:rPr>
      </w:pPr>
      <w:r>
        <w:rPr>
          <w:sz w:val="28"/>
          <w:szCs w:val="28"/>
          <w:lang w:val="kk-KZ"/>
        </w:rPr>
        <w:t>К</w:t>
      </w:r>
      <w:r w:rsidR="00414336" w:rsidRPr="00061D76">
        <w:rPr>
          <w:sz w:val="28"/>
          <w:szCs w:val="28"/>
          <w:lang w:val="kk-KZ"/>
        </w:rPr>
        <w:t>есте</w:t>
      </w:r>
      <w:r w:rsidR="00414336" w:rsidRPr="00061D76">
        <w:rPr>
          <w:sz w:val="28"/>
          <w:szCs w:val="28"/>
        </w:rPr>
        <w:t xml:space="preserve"> </w:t>
      </w:r>
      <w:r w:rsidRPr="00061D76">
        <w:rPr>
          <w:sz w:val="28"/>
          <w:szCs w:val="28"/>
          <w:lang w:val="kk-KZ"/>
        </w:rPr>
        <w:t>36</w:t>
      </w:r>
      <w:r w:rsidR="00414336" w:rsidRPr="00061D76">
        <w:rPr>
          <w:sz w:val="28"/>
          <w:szCs w:val="28"/>
        </w:rPr>
        <w:t xml:space="preserve">- </w:t>
      </w:r>
      <w:proofErr w:type="spellStart"/>
      <w:r w:rsidR="00414336" w:rsidRPr="00061D76">
        <w:rPr>
          <w:sz w:val="28"/>
          <w:szCs w:val="28"/>
        </w:rPr>
        <w:t>Басқару</w:t>
      </w:r>
      <w:proofErr w:type="spellEnd"/>
      <w:r w:rsidR="00414336" w:rsidRPr="00061D76">
        <w:rPr>
          <w:sz w:val="28"/>
          <w:szCs w:val="28"/>
        </w:rPr>
        <w:t xml:space="preserve"> </w:t>
      </w:r>
      <w:proofErr w:type="spellStart"/>
      <w:r w:rsidR="00414336" w:rsidRPr="00061D76">
        <w:rPr>
          <w:sz w:val="28"/>
          <w:szCs w:val="28"/>
        </w:rPr>
        <w:t>персоналының</w:t>
      </w:r>
      <w:proofErr w:type="spellEnd"/>
      <w:r w:rsidR="00414336" w:rsidRPr="00061D76">
        <w:rPr>
          <w:sz w:val="28"/>
          <w:szCs w:val="28"/>
        </w:rPr>
        <w:t xml:space="preserve"> </w:t>
      </w:r>
      <w:proofErr w:type="spellStart"/>
      <w:r w:rsidR="00414336" w:rsidRPr="00061D76">
        <w:rPr>
          <w:sz w:val="28"/>
          <w:szCs w:val="28"/>
        </w:rPr>
        <w:t>санын</w:t>
      </w:r>
      <w:proofErr w:type="spellEnd"/>
      <w:r w:rsidR="00414336" w:rsidRPr="00061D76">
        <w:rPr>
          <w:sz w:val="28"/>
          <w:szCs w:val="28"/>
        </w:rPr>
        <w:t xml:space="preserve"> </w:t>
      </w:r>
      <w:proofErr w:type="spellStart"/>
      <w:r w:rsidR="00414336" w:rsidRPr="00061D76">
        <w:rPr>
          <w:sz w:val="28"/>
          <w:szCs w:val="28"/>
        </w:rPr>
        <w:t>және</w:t>
      </w:r>
      <w:proofErr w:type="spellEnd"/>
      <w:r w:rsidR="00414336" w:rsidRPr="00061D76">
        <w:rPr>
          <w:sz w:val="28"/>
          <w:szCs w:val="28"/>
        </w:rPr>
        <w:t xml:space="preserve"> </w:t>
      </w:r>
      <w:proofErr w:type="spellStart"/>
      <w:r w:rsidR="00414336" w:rsidRPr="00061D76">
        <w:rPr>
          <w:sz w:val="28"/>
          <w:szCs w:val="28"/>
        </w:rPr>
        <w:t>еңбекақы</w:t>
      </w:r>
      <w:proofErr w:type="spellEnd"/>
      <w:r w:rsidR="00414336" w:rsidRPr="00061D76">
        <w:rPr>
          <w:sz w:val="28"/>
          <w:szCs w:val="28"/>
        </w:rPr>
        <w:t xml:space="preserve"> </w:t>
      </w:r>
      <w:proofErr w:type="spellStart"/>
      <w:r w:rsidR="00414336" w:rsidRPr="00061D76">
        <w:rPr>
          <w:sz w:val="28"/>
          <w:szCs w:val="28"/>
        </w:rPr>
        <w:t>қорын</w:t>
      </w:r>
      <w:proofErr w:type="spellEnd"/>
      <w:r w:rsidR="00414336" w:rsidRPr="00061D76">
        <w:rPr>
          <w:sz w:val="28"/>
          <w:szCs w:val="28"/>
        </w:rPr>
        <w:t xml:space="preserve"> </w:t>
      </w:r>
      <w:proofErr w:type="spellStart"/>
      <w:r w:rsidR="00414336" w:rsidRPr="00061D76">
        <w:rPr>
          <w:sz w:val="28"/>
          <w:szCs w:val="28"/>
        </w:rPr>
        <w:t>есептеу</w:t>
      </w:r>
      <w:proofErr w:type="spellEnd"/>
    </w:p>
    <w:p w14:paraId="4D375B6A" w14:textId="77777777" w:rsidR="00061D76" w:rsidRPr="00061D76" w:rsidRDefault="00061D76" w:rsidP="00A06204">
      <w:pPr>
        <w:pStyle w:val="af2"/>
        <w:spacing w:after="0"/>
        <w:ind w:left="0"/>
        <w:jc w:val="both"/>
        <w:rPr>
          <w:sz w:val="28"/>
          <w:szCs w:val="28"/>
          <w:lang w:val="kk-KZ"/>
        </w:rPr>
      </w:pP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9"/>
        <w:gridCol w:w="2876"/>
        <w:gridCol w:w="1985"/>
        <w:gridCol w:w="1843"/>
        <w:gridCol w:w="2267"/>
      </w:tblGrid>
      <w:tr w:rsidR="00414336" w:rsidRPr="00061D76" w14:paraId="14968CF0" w14:textId="77777777" w:rsidTr="00E513B2">
        <w:trPr>
          <w:jc w:val="center"/>
        </w:trPr>
        <w:tc>
          <w:tcPr>
            <w:tcW w:w="629" w:type="dxa"/>
            <w:vAlign w:val="center"/>
          </w:tcPr>
          <w:p w14:paraId="5FBAC14E" w14:textId="77777777" w:rsidR="00414336" w:rsidRPr="00061D76" w:rsidRDefault="00414336" w:rsidP="00A06204">
            <w:pPr>
              <w:pStyle w:val="210"/>
              <w:ind w:firstLine="0"/>
              <w:jc w:val="center"/>
              <w:rPr>
                <w:sz w:val="24"/>
                <w:szCs w:val="24"/>
              </w:rPr>
            </w:pPr>
            <w:r w:rsidRPr="00061D76">
              <w:rPr>
                <w:sz w:val="24"/>
                <w:szCs w:val="24"/>
              </w:rPr>
              <w:t>№</w:t>
            </w:r>
          </w:p>
        </w:tc>
        <w:tc>
          <w:tcPr>
            <w:tcW w:w="2876" w:type="dxa"/>
            <w:vAlign w:val="center"/>
          </w:tcPr>
          <w:p w14:paraId="1A96B856" w14:textId="77777777" w:rsidR="00414336" w:rsidRPr="00061D76" w:rsidRDefault="00414336" w:rsidP="00A06204">
            <w:pPr>
              <w:pStyle w:val="210"/>
              <w:ind w:firstLine="0"/>
              <w:jc w:val="center"/>
              <w:rPr>
                <w:sz w:val="24"/>
                <w:szCs w:val="24"/>
                <w:lang w:val="kk-KZ"/>
              </w:rPr>
            </w:pPr>
            <w:r w:rsidRPr="00061D76">
              <w:rPr>
                <w:sz w:val="24"/>
                <w:szCs w:val="24"/>
                <w:lang w:val="kk-KZ"/>
              </w:rPr>
              <w:t>Әрекеттің атауы және категориясы</w:t>
            </w:r>
          </w:p>
        </w:tc>
        <w:tc>
          <w:tcPr>
            <w:tcW w:w="1985" w:type="dxa"/>
            <w:vAlign w:val="center"/>
          </w:tcPr>
          <w:p w14:paraId="232A7D68" w14:textId="77777777" w:rsidR="00414336" w:rsidRPr="00061D76" w:rsidRDefault="00414336" w:rsidP="00A06204">
            <w:pPr>
              <w:pStyle w:val="210"/>
              <w:ind w:firstLine="0"/>
              <w:jc w:val="center"/>
              <w:rPr>
                <w:sz w:val="24"/>
                <w:szCs w:val="24"/>
                <w:lang w:val="kk-KZ"/>
              </w:rPr>
            </w:pPr>
            <w:r w:rsidRPr="00061D76">
              <w:rPr>
                <w:sz w:val="24"/>
                <w:szCs w:val="24"/>
                <w:lang w:val="kk-KZ"/>
              </w:rPr>
              <w:t>Штат бірлігінің саны, адам</w:t>
            </w:r>
          </w:p>
        </w:tc>
        <w:tc>
          <w:tcPr>
            <w:tcW w:w="1843" w:type="dxa"/>
            <w:vAlign w:val="center"/>
          </w:tcPr>
          <w:p w14:paraId="3019C12B" w14:textId="77777777" w:rsidR="00414336" w:rsidRPr="00061D76" w:rsidRDefault="00414336" w:rsidP="00A06204">
            <w:pPr>
              <w:pStyle w:val="210"/>
              <w:ind w:firstLine="0"/>
              <w:jc w:val="center"/>
              <w:rPr>
                <w:sz w:val="24"/>
                <w:szCs w:val="24"/>
              </w:rPr>
            </w:pPr>
            <w:r w:rsidRPr="00061D76">
              <w:rPr>
                <w:sz w:val="24"/>
                <w:szCs w:val="24"/>
                <w:lang w:val="kk-KZ"/>
              </w:rPr>
              <w:t>Айлық жалақы, теңге</w:t>
            </w:r>
          </w:p>
        </w:tc>
        <w:tc>
          <w:tcPr>
            <w:tcW w:w="2267" w:type="dxa"/>
            <w:vAlign w:val="center"/>
          </w:tcPr>
          <w:p w14:paraId="671465E9" w14:textId="77777777" w:rsidR="00414336" w:rsidRPr="00061D76" w:rsidRDefault="00414336" w:rsidP="00A06204">
            <w:pPr>
              <w:pStyle w:val="210"/>
              <w:ind w:firstLine="0"/>
              <w:jc w:val="center"/>
              <w:rPr>
                <w:sz w:val="24"/>
                <w:szCs w:val="24"/>
              </w:rPr>
            </w:pPr>
            <w:r w:rsidRPr="00061D76">
              <w:rPr>
                <w:sz w:val="24"/>
                <w:szCs w:val="24"/>
                <w:lang w:val="kk-KZ"/>
              </w:rPr>
              <w:t>Жылдық еңбекақы қоры, теңге</w:t>
            </w:r>
          </w:p>
        </w:tc>
      </w:tr>
      <w:tr w:rsidR="00414336" w:rsidRPr="00061D76" w14:paraId="38A61BDE" w14:textId="77777777" w:rsidTr="00E513B2">
        <w:trPr>
          <w:jc w:val="center"/>
        </w:trPr>
        <w:tc>
          <w:tcPr>
            <w:tcW w:w="629" w:type="dxa"/>
          </w:tcPr>
          <w:p w14:paraId="6EA99F3D" w14:textId="77777777" w:rsidR="00414336" w:rsidRPr="00061D76" w:rsidRDefault="00414336" w:rsidP="00A06204">
            <w:pPr>
              <w:pStyle w:val="210"/>
              <w:ind w:firstLine="0"/>
              <w:jc w:val="center"/>
              <w:rPr>
                <w:sz w:val="24"/>
                <w:szCs w:val="24"/>
              </w:rPr>
            </w:pPr>
            <w:r w:rsidRPr="00061D76">
              <w:rPr>
                <w:sz w:val="24"/>
                <w:szCs w:val="24"/>
              </w:rPr>
              <w:t>1</w:t>
            </w:r>
          </w:p>
        </w:tc>
        <w:tc>
          <w:tcPr>
            <w:tcW w:w="2876" w:type="dxa"/>
          </w:tcPr>
          <w:p w14:paraId="7C4ECF02" w14:textId="77777777" w:rsidR="00414336" w:rsidRPr="00061D76" w:rsidRDefault="00414336" w:rsidP="00A06204">
            <w:pPr>
              <w:pStyle w:val="210"/>
              <w:ind w:firstLine="0"/>
              <w:rPr>
                <w:sz w:val="24"/>
                <w:szCs w:val="24"/>
                <w:lang w:val="kk-KZ"/>
              </w:rPr>
            </w:pPr>
            <w:r w:rsidRPr="00061D76">
              <w:rPr>
                <w:sz w:val="24"/>
                <w:szCs w:val="24"/>
                <w:lang w:val="kk-KZ"/>
              </w:rPr>
              <w:t>Цех бастығы</w:t>
            </w:r>
          </w:p>
        </w:tc>
        <w:tc>
          <w:tcPr>
            <w:tcW w:w="1985" w:type="dxa"/>
          </w:tcPr>
          <w:p w14:paraId="766876A3" w14:textId="77777777" w:rsidR="00414336" w:rsidRPr="00061D76" w:rsidRDefault="00414336" w:rsidP="00A06204">
            <w:pPr>
              <w:pStyle w:val="210"/>
              <w:ind w:firstLine="0"/>
              <w:jc w:val="center"/>
              <w:rPr>
                <w:sz w:val="24"/>
                <w:szCs w:val="24"/>
                <w:lang w:val="kk-KZ"/>
              </w:rPr>
            </w:pPr>
            <w:r w:rsidRPr="00061D76">
              <w:rPr>
                <w:sz w:val="24"/>
                <w:szCs w:val="24"/>
                <w:lang w:val="kk-KZ"/>
              </w:rPr>
              <w:t>1</w:t>
            </w:r>
          </w:p>
        </w:tc>
        <w:tc>
          <w:tcPr>
            <w:tcW w:w="1843" w:type="dxa"/>
          </w:tcPr>
          <w:p w14:paraId="209C2F3F" w14:textId="77777777" w:rsidR="00414336" w:rsidRPr="00061D76" w:rsidRDefault="00414336" w:rsidP="00A06204">
            <w:pPr>
              <w:pStyle w:val="210"/>
              <w:ind w:firstLine="0"/>
              <w:jc w:val="center"/>
              <w:rPr>
                <w:sz w:val="24"/>
                <w:szCs w:val="24"/>
                <w:lang w:val="kk-KZ"/>
              </w:rPr>
            </w:pPr>
            <w:r w:rsidRPr="00061D76">
              <w:rPr>
                <w:sz w:val="24"/>
                <w:szCs w:val="24"/>
                <w:lang w:val="kk-KZ"/>
              </w:rPr>
              <w:t>320000</w:t>
            </w:r>
          </w:p>
        </w:tc>
        <w:tc>
          <w:tcPr>
            <w:tcW w:w="2267" w:type="dxa"/>
          </w:tcPr>
          <w:p w14:paraId="22CD4A3F" w14:textId="77777777" w:rsidR="00414336" w:rsidRPr="00061D76" w:rsidRDefault="00414336" w:rsidP="00A06204">
            <w:pPr>
              <w:pStyle w:val="210"/>
              <w:ind w:firstLine="0"/>
              <w:jc w:val="center"/>
              <w:rPr>
                <w:sz w:val="24"/>
                <w:szCs w:val="24"/>
                <w:lang w:val="kk-KZ"/>
              </w:rPr>
            </w:pPr>
            <w:r w:rsidRPr="00061D76">
              <w:rPr>
                <w:sz w:val="24"/>
                <w:szCs w:val="24"/>
                <w:lang w:val="kk-KZ"/>
              </w:rPr>
              <w:t>3 840 000</w:t>
            </w:r>
          </w:p>
        </w:tc>
      </w:tr>
      <w:tr w:rsidR="00414336" w:rsidRPr="00061D76" w14:paraId="7FCF6365" w14:textId="77777777" w:rsidTr="00E513B2">
        <w:trPr>
          <w:jc w:val="center"/>
        </w:trPr>
        <w:tc>
          <w:tcPr>
            <w:tcW w:w="629" w:type="dxa"/>
          </w:tcPr>
          <w:p w14:paraId="5787EA57" w14:textId="77777777" w:rsidR="00414336" w:rsidRPr="00061D76" w:rsidRDefault="00414336" w:rsidP="00A06204">
            <w:pPr>
              <w:pStyle w:val="210"/>
              <w:ind w:firstLine="0"/>
              <w:jc w:val="center"/>
              <w:rPr>
                <w:sz w:val="24"/>
                <w:szCs w:val="24"/>
              </w:rPr>
            </w:pPr>
            <w:r w:rsidRPr="00061D76">
              <w:rPr>
                <w:sz w:val="24"/>
                <w:szCs w:val="24"/>
              </w:rPr>
              <w:t>2</w:t>
            </w:r>
          </w:p>
        </w:tc>
        <w:tc>
          <w:tcPr>
            <w:tcW w:w="2876" w:type="dxa"/>
          </w:tcPr>
          <w:p w14:paraId="1435EB84" w14:textId="77777777" w:rsidR="00414336" w:rsidRPr="00061D76" w:rsidRDefault="00414336" w:rsidP="00A06204">
            <w:pPr>
              <w:pStyle w:val="210"/>
              <w:ind w:firstLine="0"/>
              <w:rPr>
                <w:sz w:val="24"/>
                <w:szCs w:val="24"/>
                <w:lang w:val="kk-KZ"/>
              </w:rPr>
            </w:pPr>
            <w:r w:rsidRPr="00061D76">
              <w:rPr>
                <w:sz w:val="24"/>
                <w:szCs w:val="24"/>
                <w:lang w:val="kk-KZ"/>
              </w:rPr>
              <w:t>Бухгалтер</w:t>
            </w:r>
          </w:p>
        </w:tc>
        <w:tc>
          <w:tcPr>
            <w:tcW w:w="1985" w:type="dxa"/>
          </w:tcPr>
          <w:p w14:paraId="7398ED9C" w14:textId="77777777" w:rsidR="00414336" w:rsidRPr="00061D76" w:rsidRDefault="00414336" w:rsidP="00A06204">
            <w:pPr>
              <w:pStyle w:val="210"/>
              <w:ind w:firstLine="0"/>
              <w:jc w:val="center"/>
              <w:rPr>
                <w:sz w:val="24"/>
                <w:szCs w:val="24"/>
                <w:lang w:val="kk-KZ"/>
              </w:rPr>
            </w:pPr>
            <w:r w:rsidRPr="00061D76">
              <w:rPr>
                <w:sz w:val="24"/>
                <w:szCs w:val="24"/>
                <w:lang w:val="kk-KZ"/>
              </w:rPr>
              <w:t>1</w:t>
            </w:r>
          </w:p>
        </w:tc>
        <w:tc>
          <w:tcPr>
            <w:tcW w:w="1843" w:type="dxa"/>
          </w:tcPr>
          <w:p w14:paraId="4CE05E86" w14:textId="77777777" w:rsidR="00414336" w:rsidRPr="00061D76" w:rsidRDefault="00414336" w:rsidP="00A06204">
            <w:pPr>
              <w:pStyle w:val="210"/>
              <w:ind w:firstLine="0"/>
              <w:jc w:val="center"/>
              <w:rPr>
                <w:sz w:val="24"/>
                <w:szCs w:val="24"/>
                <w:lang w:val="kk-KZ"/>
              </w:rPr>
            </w:pPr>
            <w:r w:rsidRPr="00061D76">
              <w:rPr>
                <w:sz w:val="24"/>
                <w:szCs w:val="24"/>
                <w:lang w:val="kk-KZ"/>
              </w:rPr>
              <w:t>250000</w:t>
            </w:r>
          </w:p>
        </w:tc>
        <w:tc>
          <w:tcPr>
            <w:tcW w:w="2267" w:type="dxa"/>
          </w:tcPr>
          <w:p w14:paraId="56972766" w14:textId="77777777" w:rsidR="00414336" w:rsidRPr="00061D76" w:rsidRDefault="00414336" w:rsidP="00A06204">
            <w:pPr>
              <w:pStyle w:val="210"/>
              <w:ind w:firstLine="0"/>
              <w:jc w:val="center"/>
              <w:rPr>
                <w:sz w:val="24"/>
                <w:szCs w:val="24"/>
                <w:lang w:val="kk-KZ"/>
              </w:rPr>
            </w:pPr>
            <w:r w:rsidRPr="00061D76">
              <w:rPr>
                <w:sz w:val="24"/>
                <w:szCs w:val="24"/>
                <w:lang w:val="kk-KZ"/>
              </w:rPr>
              <w:t>3 000 000</w:t>
            </w:r>
          </w:p>
        </w:tc>
      </w:tr>
      <w:tr w:rsidR="00414336" w:rsidRPr="00061D76" w14:paraId="0D3BD72E" w14:textId="77777777" w:rsidTr="00E513B2">
        <w:trPr>
          <w:jc w:val="center"/>
        </w:trPr>
        <w:tc>
          <w:tcPr>
            <w:tcW w:w="629" w:type="dxa"/>
            <w:tcBorders>
              <w:top w:val="single" w:sz="4" w:space="0" w:color="auto"/>
              <w:left w:val="single" w:sz="4" w:space="0" w:color="auto"/>
              <w:bottom w:val="single" w:sz="4" w:space="0" w:color="auto"/>
              <w:right w:val="single" w:sz="4" w:space="0" w:color="auto"/>
            </w:tcBorders>
          </w:tcPr>
          <w:p w14:paraId="522516BF" w14:textId="77777777" w:rsidR="00414336" w:rsidRPr="00061D76" w:rsidRDefault="00414336" w:rsidP="00A06204">
            <w:pPr>
              <w:pStyle w:val="210"/>
              <w:ind w:firstLine="0"/>
              <w:jc w:val="center"/>
              <w:rPr>
                <w:sz w:val="24"/>
                <w:szCs w:val="24"/>
                <w:lang w:val="kk-KZ"/>
              </w:rPr>
            </w:pPr>
          </w:p>
        </w:tc>
        <w:tc>
          <w:tcPr>
            <w:tcW w:w="2876" w:type="dxa"/>
            <w:tcBorders>
              <w:top w:val="single" w:sz="4" w:space="0" w:color="auto"/>
              <w:left w:val="single" w:sz="4" w:space="0" w:color="auto"/>
              <w:bottom w:val="single" w:sz="4" w:space="0" w:color="auto"/>
              <w:right w:val="single" w:sz="4" w:space="0" w:color="auto"/>
            </w:tcBorders>
          </w:tcPr>
          <w:p w14:paraId="73E67D5E" w14:textId="77777777" w:rsidR="00414336" w:rsidRPr="00061D76" w:rsidRDefault="00414336" w:rsidP="00A06204">
            <w:pPr>
              <w:pStyle w:val="210"/>
              <w:ind w:firstLine="0"/>
              <w:rPr>
                <w:sz w:val="24"/>
                <w:szCs w:val="24"/>
                <w:lang w:val="kk-KZ"/>
              </w:rPr>
            </w:pPr>
            <w:r w:rsidRPr="00061D76">
              <w:rPr>
                <w:sz w:val="24"/>
                <w:szCs w:val="24"/>
                <w:lang w:val="kk-KZ"/>
              </w:rPr>
              <w:t>Жалпы</w:t>
            </w:r>
          </w:p>
        </w:tc>
        <w:tc>
          <w:tcPr>
            <w:tcW w:w="1985" w:type="dxa"/>
            <w:tcBorders>
              <w:top w:val="single" w:sz="4" w:space="0" w:color="auto"/>
              <w:left w:val="single" w:sz="4" w:space="0" w:color="auto"/>
              <w:bottom w:val="single" w:sz="4" w:space="0" w:color="auto"/>
              <w:right w:val="single" w:sz="4" w:space="0" w:color="auto"/>
            </w:tcBorders>
          </w:tcPr>
          <w:p w14:paraId="6C647323" w14:textId="77777777" w:rsidR="00414336" w:rsidRPr="00061D76" w:rsidRDefault="00414336" w:rsidP="00A06204">
            <w:pPr>
              <w:pStyle w:val="210"/>
              <w:ind w:firstLine="0"/>
              <w:jc w:val="center"/>
              <w:rPr>
                <w:sz w:val="24"/>
                <w:szCs w:val="24"/>
                <w:lang w:val="kk-KZ"/>
              </w:rPr>
            </w:pPr>
            <w:r w:rsidRPr="00061D76">
              <w:rPr>
                <w:sz w:val="24"/>
                <w:szCs w:val="24"/>
                <w:lang w:val="kk-KZ"/>
              </w:rPr>
              <w:t>2</w:t>
            </w:r>
          </w:p>
        </w:tc>
        <w:tc>
          <w:tcPr>
            <w:tcW w:w="1843" w:type="dxa"/>
            <w:tcBorders>
              <w:top w:val="single" w:sz="4" w:space="0" w:color="auto"/>
              <w:left w:val="single" w:sz="4" w:space="0" w:color="auto"/>
              <w:bottom w:val="single" w:sz="4" w:space="0" w:color="auto"/>
              <w:right w:val="single" w:sz="4" w:space="0" w:color="auto"/>
            </w:tcBorders>
          </w:tcPr>
          <w:p w14:paraId="64A1E672" w14:textId="77777777" w:rsidR="00414336" w:rsidRPr="00061D76" w:rsidRDefault="00414336" w:rsidP="00A06204">
            <w:pPr>
              <w:pStyle w:val="210"/>
              <w:ind w:firstLine="0"/>
              <w:jc w:val="center"/>
              <w:rPr>
                <w:sz w:val="24"/>
                <w:szCs w:val="24"/>
              </w:rPr>
            </w:pPr>
          </w:p>
        </w:tc>
        <w:tc>
          <w:tcPr>
            <w:tcW w:w="2267" w:type="dxa"/>
            <w:tcBorders>
              <w:top w:val="single" w:sz="4" w:space="0" w:color="auto"/>
              <w:left w:val="single" w:sz="4" w:space="0" w:color="auto"/>
              <w:bottom w:val="single" w:sz="4" w:space="0" w:color="auto"/>
              <w:right w:val="single" w:sz="4" w:space="0" w:color="auto"/>
            </w:tcBorders>
          </w:tcPr>
          <w:p w14:paraId="32129070" w14:textId="77777777" w:rsidR="00414336" w:rsidRPr="00061D76" w:rsidRDefault="00414336" w:rsidP="00A06204">
            <w:pPr>
              <w:pStyle w:val="210"/>
              <w:ind w:firstLine="0"/>
              <w:jc w:val="center"/>
              <w:rPr>
                <w:sz w:val="24"/>
                <w:szCs w:val="24"/>
                <w:lang w:val="kk-KZ"/>
              </w:rPr>
            </w:pPr>
            <w:r w:rsidRPr="00061D76">
              <w:rPr>
                <w:sz w:val="24"/>
                <w:szCs w:val="24"/>
                <w:lang w:val="kk-KZ"/>
              </w:rPr>
              <w:t>6 840 000</w:t>
            </w:r>
          </w:p>
        </w:tc>
      </w:tr>
    </w:tbl>
    <w:p w14:paraId="4BBAC5EB" w14:textId="77777777" w:rsidR="00414336" w:rsidRPr="00061D76" w:rsidRDefault="00414336" w:rsidP="00A06204">
      <w:pPr>
        <w:pStyle w:val="af2"/>
        <w:spacing w:after="0"/>
        <w:jc w:val="center"/>
        <w:rPr>
          <w:sz w:val="28"/>
          <w:szCs w:val="28"/>
        </w:rPr>
      </w:pPr>
    </w:p>
    <w:p w14:paraId="5747A9C7" w14:textId="77777777" w:rsidR="00414336" w:rsidRPr="00061D76" w:rsidRDefault="00414336" w:rsidP="00A06204">
      <w:pPr>
        <w:pStyle w:val="af2"/>
        <w:spacing w:after="0"/>
        <w:ind w:left="0" w:firstLine="567"/>
        <w:jc w:val="both"/>
        <w:rPr>
          <w:sz w:val="28"/>
          <w:szCs w:val="28"/>
        </w:rPr>
      </w:pPr>
      <w:proofErr w:type="spellStart"/>
      <w:r w:rsidRPr="00061D76">
        <w:rPr>
          <w:sz w:val="28"/>
          <w:szCs w:val="28"/>
        </w:rPr>
        <w:t>Жұмысшылар</w:t>
      </w:r>
      <w:proofErr w:type="spellEnd"/>
      <w:r w:rsidRPr="00061D76">
        <w:rPr>
          <w:sz w:val="28"/>
          <w:szCs w:val="28"/>
        </w:rPr>
        <w:t xml:space="preserve"> мен </w:t>
      </w:r>
      <w:proofErr w:type="spellStart"/>
      <w:r w:rsidRPr="00061D76">
        <w:rPr>
          <w:sz w:val="28"/>
          <w:szCs w:val="28"/>
        </w:rPr>
        <w:t>персоналдың</w:t>
      </w:r>
      <w:proofErr w:type="spellEnd"/>
      <w:r w:rsidRPr="00061D76">
        <w:rPr>
          <w:sz w:val="28"/>
          <w:szCs w:val="28"/>
        </w:rPr>
        <w:t xml:space="preserve"> саны мен </w:t>
      </w:r>
      <w:proofErr w:type="spellStart"/>
      <w:r w:rsidRPr="00061D76">
        <w:rPr>
          <w:sz w:val="28"/>
          <w:szCs w:val="28"/>
        </w:rPr>
        <w:t>еңбекақы</w:t>
      </w:r>
      <w:proofErr w:type="spellEnd"/>
      <w:r w:rsidRPr="00061D76">
        <w:rPr>
          <w:sz w:val="28"/>
          <w:szCs w:val="28"/>
        </w:rPr>
        <w:t xml:space="preserve"> </w:t>
      </w:r>
      <w:proofErr w:type="spellStart"/>
      <w:r w:rsidRPr="00061D76">
        <w:rPr>
          <w:sz w:val="28"/>
          <w:szCs w:val="28"/>
        </w:rPr>
        <w:t>қоры</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есептеу</w:t>
      </w:r>
      <w:proofErr w:type="spellEnd"/>
      <w:r w:rsidRPr="00061D76">
        <w:rPr>
          <w:sz w:val="28"/>
          <w:szCs w:val="28"/>
        </w:rPr>
        <w:t xml:space="preserve"> </w:t>
      </w:r>
      <w:proofErr w:type="spellStart"/>
      <w:r w:rsidRPr="00061D76">
        <w:rPr>
          <w:sz w:val="28"/>
          <w:szCs w:val="28"/>
        </w:rPr>
        <w:t>нәтижелерін</w:t>
      </w:r>
      <w:proofErr w:type="spellEnd"/>
      <w:r w:rsidRPr="00061D76">
        <w:rPr>
          <w:sz w:val="28"/>
          <w:szCs w:val="28"/>
        </w:rPr>
        <w:t xml:space="preserve"> </w:t>
      </w:r>
      <w:r w:rsidR="00C40AA8" w:rsidRPr="00061D76">
        <w:rPr>
          <w:sz w:val="28"/>
          <w:szCs w:val="28"/>
          <w:lang w:val="kk-KZ"/>
        </w:rPr>
        <w:t>37</w:t>
      </w:r>
      <w:r w:rsidRPr="00061D76">
        <w:rPr>
          <w:sz w:val="28"/>
          <w:szCs w:val="28"/>
        </w:rPr>
        <w:t>-</w:t>
      </w:r>
      <w:proofErr w:type="spellStart"/>
      <w:r w:rsidRPr="00061D76">
        <w:rPr>
          <w:sz w:val="28"/>
          <w:szCs w:val="28"/>
        </w:rPr>
        <w:t>кестеде</w:t>
      </w:r>
      <w:proofErr w:type="spellEnd"/>
      <w:r w:rsidRPr="00061D76">
        <w:rPr>
          <w:sz w:val="28"/>
          <w:szCs w:val="28"/>
        </w:rPr>
        <w:t xml:space="preserve"> </w:t>
      </w:r>
      <w:proofErr w:type="spellStart"/>
      <w:r w:rsidRPr="00061D76">
        <w:rPr>
          <w:sz w:val="28"/>
          <w:szCs w:val="28"/>
        </w:rPr>
        <w:t>жинақтау</w:t>
      </w:r>
      <w:proofErr w:type="spellEnd"/>
      <w:r w:rsidRPr="00061D76">
        <w:rPr>
          <w:sz w:val="28"/>
          <w:szCs w:val="28"/>
        </w:rPr>
        <w:t xml:space="preserve"> </w:t>
      </w:r>
      <w:proofErr w:type="spellStart"/>
      <w:r w:rsidRPr="00061D76">
        <w:rPr>
          <w:sz w:val="28"/>
          <w:szCs w:val="28"/>
        </w:rPr>
        <w:t>керек</w:t>
      </w:r>
      <w:proofErr w:type="spellEnd"/>
      <w:r w:rsidRPr="00061D76">
        <w:rPr>
          <w:sz w:val="28"/>
          <w:szCs w:val="28"/>
        </w:rPr>
        <w:t xml:space="preserve">. </w:t>
      </w:r>
      <w:r w:rsidR="00C40AA8" w:rsidRPr="00061D76">
        <w:rPr>
          <w:sz w:val="28"/>
          <w:szCs w:val="28"/>
          <w:lang w:val="kk-KZ"/>
        </w:rPr>
        <w:t>37</w:t>
      </w:r>
      <w:r w:rsidRPr="00061D76">
        <w:rPr>
          <w:sz w:val="28"/>
          <w:szCs w:val="28"/>
        </w:rPr>
        <w:t>-</w:t>
      </w:r>
      <w:proofErr w:type="spellStart"/>
      <w:r w:rsidRPr="00061D76">
        <w:rPr>
          <w:sz w:val="28"/>
          <w:szCs w:val="28"/>
        </w:rPr>
        <w:t>кестедегі</w:t>
      </w:r>
      <w:proofErr w:type="spellEnd"/>
      <w:r w:rsidRPr="00061D76">
        <w:rPr>
          <w:sz w:val="28"/>
          <w:szCs w:val="28"/>
        </w:rPr>
        <w:t xml:space="preserve"> </w:t>
      </w:r>
      <w:proofErr w:type="spellStart"/>
      <w:r w:rsidRPr="00061D76">
        <w:rPr>
          <w:sz w:val="28"/>
          <w:szCs w:val="28"/>
        </w:rPr>
        <w:t>мәліметтер</w:t>
      </w:r>
      <w:proofErr w:type="spellEnd"/>
      <w:r w:rsidRPr="00061D76">
        <w:rPr>
          <w:sz w:val="28"/>
          <w:szCs w:val="28"/>
        </w:rPr>
        <w:t xml:space="preserve"> </w:t>
      </w:r>
      <w:proofErr w:type="spellStart"/>
      <w:r w:rsidRPr="00061D76">
        <w:rPr>
          <w:sz w:val="28"/>
          <w:szCs w:val="28"/>
        </w:rPr>
        <w:t>өндірістің</w:t>
      </w:r>
      <w:proofErr w:type="spellEnd"/>
      <w:r w:rsidRPr="00061D76">
        <w:rPr>
          <w:sz w:val="28"/>
          <w:szCs w:val="28"/>
        </w:rPr>
        <w:t xml:space="preserve"> </w:t>
      </w:r>
      <w:proofErr w:type="spellStart"/>
      <w:r w:rsidRPr="00061D76">
        <w:rPr>
          <w:sz w:val="28"/>
          <w:szCs w:val="28"/>
        </w:rPr>
        <w:t>негізгі</w:t>
      </w:r>
      <w:proofErr w:type="spellEnd"/>
      <w:r w:rsidRPr="00061D76">
        <w:rPr>
          <w:sz w:val="28"/>
          <w:szCs w:val="28"/>
        </w:rPr>
        <w:t xml:space="preserve"> </w:t>
      </w:r>
      <w:proofErr w:type="spellStart"/>
      <w:r w:rsidRPr="00061D76">
        <w:rPr>
          <w:sz w:val="28"/>
          <w:szCs w:val="28"/>
        </w:rPr>
        <w:t>техникалық-экономикалық</w:t>
      </w:r>
      <w:proofErr w:type="spellEnd"/>
      <w:r w:rsidRPr="00061D76">
        <w:rPr>
          <w:sz w:val="28"/>
          <w:szCs w:val="28"/>
        </w:rPr>
        <w:t xml:space="preserve"> </w:t>
      </w:r>
      <w:proofErr w:type="spellStart"/>
      <w:r w:rsidRPr="00061D76">
        <w:rPr>
          <w:sz w:val="28"/>
          <w:szCs w:val="28"/>
        </w:rPr>
        <w:t>көрсеткіштерінің</w:t>
      </w:r>
      <w:proofErr w:type="spellEnd"/>
      <w:r w:rsidRPr="00061D76">
        <w:rPr>
          <w:sz w:val="28"/>
          <w:szCs w:val="28"/>
        </w:rPr>
        <w:t xml:space="preserve"> </w:t>
      </w:r>
      <w:proofErr w:type="spellStart"/>
      <w:r w:rsidRPr="00061D76">
        <w:rPr>
          <w:sz w:val="28"/>
          <w:szCs w:val="28"/>
        </w:rPr>
        <w:t>кестесін</w:t>
      </w:r>
      <w:proofErr w:type="spellEnd"/>
      <w:r w:rsidRPr="00061D76">
        <w:rPr>
          <w:sz w:val="28"/>
          <w:szCs w:val="28"/>
        </w:rPr>
        <w:t xml:space="preserve"> </w:t>
      </w:r>
      <w:proofErr w:type="spellStart"/>
      <w:r w:rsidRPr="00061D76">
        <w:rPr>
          <w:sz w:val="28"/>
          <w:szCs w:val="28"/>
        </w:rPr>
        <w:t>құруда</w:t>
      </w:r>
      <w:proofErr w:type="spellEnd"/>
      <w:r w:rsidRPr="00061D76">
        <w:rPr>
          <w:sz w:val="28"/>
          <w:szCs w:val="28"/>
        </w:rPr>
        <w:t xml:space="preserve"> </w:t>
      </w:r>
      <w:proofErr w:type="spellStart"/>
      <w:r w:rsidRPr="00061D76">
        <w:rPr>
          <w:sz w:val="28"/>
          <w:szCs w:val="28"/>
        </w:rPr>
        <w:t>қолданылады</w:t>
      </w:r>
      <w:proofErr w:type="spellEnd"/>
      <w:r w:rsidRPr="00061D76">
        <w:rPr>
          <w:sz w:val="28"/>
          <w:szCs w:val="28"/>
        </w:rPr>
        <w:t>.</w:t>
      </w:r>
    </w:p>
    <w:p w14:paraId="73491639" w14:textId="77777777" w:rsidR="00CF09DF" w:rsidRDefault="00CF09DF" w:rsidP="00A06204">
      <w:pPr>
        <w:pStyle w:val="af2"/>
        <w:spacing w:after="0"/>
        <w:ind w:left="0" w:firstLine="567"/>
        <w:rPr>
          <w:sz w:val="28"/>
          <w:szCs w:val="28"/>
          <w:lang w:val="kk-KZ"/>
        </w:rPr>
      </w:pPr>
    </w:p>
    <w:p w14:paraId="48BF362C" w14:textId="77777777" w:rsidR="00E513B2" w:rsidRDefault="00E513B2" w:rsidP="00A06204">
      <w:pPr>
        <w:pStyle w:val="af2"/>
        <w:spacing w:after="0"/>
        <w:ind w:left="0" w:firstLine="567"/>
        <w:rPr>
          <w:sz w:val="28"/>
          <w:szCs w:val="28"/>
          <w:lang w:val="kk-KZ"/>
        </w:rPr>
      </w:pPr>
    </w:p>
    <w:p w14:paraId="66E244BF" w14:textId="77777777" w:rsidR="00E513B2" w:rsidRPr="00E513B2" w:rsidRDefault="00E513B2" w:rsidP="00A06204">
      <w:pPr>
        <w:pStyle w:val="af2"/>
        <w:spacing w:after="0"/>
        <w:ind w:left="0" w:firstLine="567"/>
        <w:rPr>
          <w:sz w:val="28"/>
          <w:szCs w:val="28"/>
          <w:lang w:val="kk-KZ"/>
        </w:rPr>
      </w:pPr>
    </w:p>
    <w:p w14:paraId="55E68E3A" w14:textId="151610D1" w:rsidR="00414336" w:rsidRDefault="00E513B2" w:rsidP="00A06204">
      <w:pPr>
        <w:pStyle w:val="af2"/>
        <w:tabs>
          <w:tab w:val="left" w:pos="0"/>
        </w:tabs>
        <w:spacing w:after="0"/>
        <w:ind w:left="0"/>
        <w:rPr>
          <w:sz w:val="28"/>
          <w:szCs w:val="28"/>
          <w:lang w:val="kk-KZ"/>
        </w:rPr>
      </w:pPr>
      <w:r>
        <w:rPr>
          <w:sz w:val="28"/>
          <w:szCs w:val="28"/>
          <w:lang w:val="kk-KZ"/>
        </w:rPr>
        <w:lastRenderedPageBreak/>
        <w:t>К</w:t>
      </w:r>
      <w:r w:rsidR="00414336" w:rsidRPr="00061D76">
        <w:rPr>
          <w:sz w:val="28"/>
          <w:szCs w:val="28"/>
          <w:lang w:val="kk-KZ"/>
        </w:rPr>
        <w:t>есте</w:t>
      </w:r>
      <w:r w:rsidRPr="00061D76">
        <w:rPr>
          <w:sz w:val="28"/>
          <w:szCs w:val="28"/>
          <w:lang w:val="kk-KZ"/>
        </w:rPr>
        <w:t xml:space="preserve">  37 </w:t>
      </w:r>
      <w:r w:rsidR="00414336" w:rsidRPr="00061D76">
        <w:rPr>
          <w:sz w:val="28"/>
          <w:szCs w:val="28"/>
          <w:lang w:val="kk-KZ"/>
        </w:rPr>
        <w:t xml:space="preserve"> - Еңбек пен жалақының жалпы бағасы</w:t>
      </w:r>
    </w:p>
    <w:p w14:paraId="31F1F07E" w14:textId="77777777" w:rsidR="00E513B2" w:rsidRPr="00E513B2" w:rsidRDefault="00E513B2" w:rsidP="00A06204">
      <w:pPr>
        <w:pStyle w:val="af2"/>
        <w:tabs>
          <w:tab w:val="left" w:pos="0"/>
        </w:tabs>
        <w:spacing w:after="0"/>
        <w:ind w:left="0"/>
        <w:rPr>
          <w:sz w:val="20"/>
          <w:szCs w:val="20"/>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7"/>
        <w:gridCol w:w="2409"/>
      </w:tblGrid>
      <w:tr w:rsidR="00414336" w:rsidRPr="00061D76" w14:paraId="29660255" w14:textId="77777777" w:rsidTr="00E513B2">
        <w:trPr>
          <w:jc w:val="center"/>
        </w:trPr>
        <w:tc>
          <w:tcPr>
            <w:tcW w:w="7287" w:type="dxa"/>
            <w:vAlign w:val="center"/>
          </w:tcPr>
          <w:p w14:paraId="08EB3B4A" w14:textId="77777777" w:rsidR="00414336" w:rsidRPr="00061D76" w:rsidRDefault="00414336" w:rsidP="00A06204">
            <w:pPr>
              <w:pStyle w:val="210"/>
              <w:ind w:firstLine="0"/>
              <w:jc w:val="center"/>
              <w:rPr>
                <w:sz w:val="24"/>
                <w:szCs w:val="24"/>
                <w:lang w:val="kk-KZ"/>
              </w:rPr>
            </w:pPr>
            <w:r w:rsidRPr="00061D76">
              <w:rPr>
                <w:sz w:val="24"/>
                <w:szCs w:val="24"/>
                <w:lang w:val="kk-KZ"/>
              </w:rPr>
              <w:t>Көрсеткіштер</w:t>
            </w:r>
          </w:p>
        </w:tc>
        <w:tc>
          <w:tcPr>
            <w:tcW w:w="2409" w:type="dxa"/>
            <w:vAlign w:val="center"/>
          </w:tcPr>
          <w:p w14:paraId="434E2ECB" w14:textId="77777777" w:rsidR="00414336" w:rsidRPr="00061D76" w:rsidRDefault="00414336" w:rsidP="00A06204">
            <w:pPr>
              <w:pStyle w:val="210"/>
              <w:ind w:firstLine="0"/>
              <w:jc w:val="center"/>
              <w:rPr>
                <w:sz w:val="24"/>
                <w:szCs w:val="24"/>
                <w:lang w:val="kk-KZ"/>
              </w:rPr>
            </w:pPr>
            <w:r w:rsidRPr="00061D76">
              <w:rPr>
                <w:sz w:val="24"/>
                <w:szCs w:val="24"/>
                <w:lang w:val="kk-KZ"/>
              </w:rPr>
              <w:t>Жобаның қатысушылары</w:t>
            </w:r>
          </w:p>
        </w:tc>
      </w:tr>
      <w:tr w:rsidR="00414336" w:rsidRPr="00061D76" w14:paraId="73831FC7" w14:textId="77777777" w:rsidTr="00E513B2">
        <w:trPr>
          <w:jc w:val="center"/>
        </w:trPr>
        <w:tc>
          <w:tcPr>
            <w:tcW w:w="7287" w:type="dxa"/>
          </w:tcPr>
          <w:p w14:paraId="49742F86" w14:textId="77777777" w:rsidR="00414336" w:rsidRPr="00061D76" w:rsidRDefault="00414336" w:rsidP="00A06204">
            <w:pPr>
              <w:pStyle w:val="210"/>
              <w:ind w:firstLine="0"/>
              <w:rPr>
                <w:sz w:val="24"/>
                <w:szCs w:val="24"/>
              </w:rPr>
            </w:pPr>
            <w:r w:rsidRPr="00061D76">
              <w:rPr>
                <w:sz w:val="24"/>
                <w:szCs w:val="24"/>
              </w:rPr>
              <w:t xml:space="preserve">1 </w:t>
            </w:r>
            <w:proofErr w:type="spellStart"/>
            <w:r w:rsidRPr="00061D76">
              <w:rPr>
                <w:sz w:val="24"/>
                <w:szCs w:val="24"/>
              </w:rPr>
              <w:t>Жалпы</w:t>
            </w:r>
            <w:proofErr w:type="spellEnd"/>
            <w:r w:rsidRPr="00061D76">
              <w:rPr>
                <w:sz w:val="24"/>
                <w:szCs w:val="24"/>
              </w:rPr>
              <w:t xml:space="preserve"> саны, </w:t>
            </w:r>
            <w:proofErr w:type="spellStart"/>
            <w:r w:rsidRPr="00061D76">
              <w:rPr>
                <w:sz w:val="24"/>
                <w:szCs w:val="24"/>
              </w:rPr>
              <w:t>адам</w:t>
            </w:r>
            <w:proofErr w:type="spellEnd"/>
          </w:p>
          <w:p w14:paraId="09500DD0" w14:textId="77777777" w:rsidR="00414336" w:rsidRPr="00061D76" w:rsidRDefault="00414336" w:rsidP="00A06204">
            <w:pPr>
              <w:pStyle w:val="210"/>
              <w:ind w:firstLine="0"/>
              <w:rPr>
                <w:sz w:val="24"/>
                <w:szCs w:val="24"/>
              </w:rPr>
            </w:pPr>
            <w:proofErr w:type="spellStart"/>
            <w:r w:rsidRPr="00061D76">
              <w:rPr>
                <w:sz w:val="24"/>
                <w:szCs w:val="24"/>
              </w:rPr>
              <w:t>оның</w:t>
            </w:r>
            <w:proofErr w:type="spellEnd"/>
            <w:r w:rsidRPr="00061D76">
              <w:rPr>
                <w:sz w:val="24"/>
                <w:szCs w:val="24"/>
              </w:rPr>
              <w:t xml:space="preserve"> </w:t>
            </w:r>
            <w:proofErr w:type="spellStart"/>
            <w:r w:rsidRPr="00061D76">
              <w:rPr>
                <w:sz w:val="24"/>
                <w:szCs w:val="24"/>
              </w:rPr>
              <w:t>ішінде</w:t>
            </w:r>
            <w:proofErr w:type="spellEnd"/>
            <w:r w:rsidRPr="00061D76">
              <w:rPr>
                <w:sz w:val="24"/>
                <w:szCs w:val="24"/>
              </w:rPr>
              <w:t>:</w:t>
            </w:r>
          </w:p>
          <w:p w14:paraId="5F2E87C7" w14:textId="77777777" w:rsidR="00414336" w:rsidRPr="00061D76" w:rsidRDefault="00414336" w:rsidP="00A06204">
            <w:pPr>
              <w:pStyle w:val="210"/>
              <w:ind w:firstLine="0"/>
              <w:rPr>
                <w:sz w:val="24"/>
                <w:szCs w:val="24"/>
              </w:rPr>
            </w:pPr>
            <w:r w:rsidRPr="00061D76">
              <w:rPr>
                <w:sz w:val="24"/>
                <w:szCs w:val="24"/>
              </w:rPr>
              <w:t xml:space="preserve">- </w:t>
            </w:r>
            <w:proofErr w:type="spellStart"/>
            <w:r w:rsidRPr="00061D76">
              <w:rPr>
                <w:sz w:val="24"/>
                <w:szCs w:val="24"/>
              </w:rPr>
              <w:t>жұмысшылар</w:t>
            </w:r>
            <w:proofErr w:type="spellEnd"/>
          </w:p>
          <w:p w14:paraId="171BC55F" w14:textId="77777777" w:rsidR="00414336" w:rsidRPr="00061D76" w:rsidRDefault="00414336" w:rsidP="00A06204">
            <w:pPr>
              <w:pStyle w:val="210"/>
              <w:ind w:firstLine="0"/>
              <w:rPr>
                <w:sz w:val="24"/>
                <w:szCs w:val="24"/>
              </w:rPr>
            </w:pPr>
            <w:r w:rsidRPr="00061D76">
              <w:rPr>
                <w:sz w:val="24"/>
                <w:szCs w:val="24"/>
              </w:rPr>
              <w:t xml:space="preserve">- </w:t>
            </w:r>
            <w:proofErr w:type="spellStart"/>
            <w:r w:rsidRPr="00061D76">
              <w:rPr>
                <w:sz w:val="24"/>
                <w:szCs w:val="24"/>
              </w:rPr>
              <w:t>қызметкерлер</w:t>
            </w:r>
            <w:proofErr w:type="spellEnd"/>
            <w:r w:rsidRPr="00061D76">
              <w:rPr>
                <w:sz w:val="24"/>
                <w:szCs w:val="24"/>
              </w:rPr>
              <w:t xml:space="preserve"> (</w:t>
            </w:r>
            <w:proofErr w:type="spellStart"/>
            <w:r w:rsidRPr="00061D76">
              <w:rPr>
                <w:sz w:val="24"/>
                <w:szCs w:val="24"/>
              </w:rPr>
              <w:t>басшылар</w:t>
            </w:r>
            <w:proofErr w:type="spellEnd"/>
            <w:r w:rsidRPr="00061D76">
              <w:rPr>
                <w:sz w:val="24"/>
                <w:szCs w:val="24"/>
              </w:rPr>
              <w:t xml:space="preserve">, </w:t>
            </w:r>
            <w:proofErr w:type="spellStart"/>
            <w:r w:rsidRPr="00061D76">
              <w:rPr>
                <w:sz w:val="24"/>
                <w:szCs w:val="24"/>
              </w:rPr>
              <w:t>мамандар</w:t>
            </w:r>
            <w:proofErr w:type="spellEnd"/>
            <w:r w:rsidRPr="00061D76">
              <w:rPr>
                <w:sz w:val="24"/>
                <w:szCs w:val="24"/>
              </w:rPr>
              <w:t xml:space="preserve">, </w:t>
            </w:r>
            <w:proofErr w:type="spellStart"/>
            <w:r w:rsidRPr="00061D76">
              <w:rPr>
                <w:sz w:val="24"/>
                <w:szCs w:val="24"/>
              </w:rPr>
              <w:t>қызметкерлер</w:t>
            </w:r>
            <w:proofErr w:type="spellEnd"/>
            <w:r w:rsidRPr="00061D76">
              <w:rPr>
                <w:sz w:val="24"/>
                <w:szCs w:val="24"/>
              </w:rPr>
              <w:t>)</w:t>
            </w:r>
          </w:p>
        </w:tc>
        <w:tc>
          <w:tcPr>
            <w:tcW w:w="2409" w:type="dxa"/>
          </w:tcPr>
          <w:p w14:paraId="1F6F8C74" w14:textId="77777777" w:rsidR="00414336" w:rsidRPr="00061D76" w:rsidRDefault="00414336" w:rsidP="00A06204">
            <w:pPr>
              <w:pStyle w:val="210"/>
              <w:ind w:firstLine="0"/>
              <w:jc w:val="center"/>
              <w:rPr>
                <w:sz w:val="24"/>
                <w:szCs w:val="24"/>
                <w:lang w:val="kk-KZ"/>
              </w:rPr>
            </w:pPr>
            <w:r w:rsidRPr="00061D76">
              <w:rPr>
                <w:sz w:val="24"/>
                <w:szCs w:val="24"/>
                <w:lang w:val="kk-KZ"/>
              </w:rPr>
              <w:t>7</w:t>
            </w:r>
          </w:p>
          <w:p w14:paraId="156C07CC" w14:textId="77777777" w:rsidR="00414336" w:rsidRPr="00061D76" w:rsidRDefault="00414336" w:rsidP="00A06204">
            <w:pPr>
              <w:pStyle w:val="210"/>
              <w:ind w:firstLine="0"/>
              <w:jc w:val="center"/>
              <w:rPr>
                <w:sz w:val="24"/>
                <w:szCs w:val="24"/>
                <w:lang w:val="kk-KZ"/>
              </w:rPr>
            </w:pPr>
          </w:p>
          <w:p w14:paraId="6C73E5CA" w14:textId="77777777" w:rsidR="00414336" w:rsidRPr="00061D76" w:rsidRDefault="00414336" w:rsidP="00A06204">
            <w:pPr>
              <w:pStyle w:val="210"/>
              <w:ind w:firstLine="0"/>
              <w:jc w:val="center"/>
              <w:rPr>
                <w:sz w:val="24"/>
                <w:szCs w:val="24"/>
                <w:lang w:val="kk-KZ"/>
              </w:rPr>
            </w:pPr>
            <w:r w:rsidRPr="00061D76">
              <w:rPr>
                <w:sz w:val="24"/>
                <w:szCs w:val="24"/>
                <w:lang w:val="kk-KZ"/>
              </w:rPr>
              <w:t>5</w:t>
            </w:r>
          </w:p>
          <w:p w14:paraId="35435791" w14:textId="77777777" w:rsidR="00414336" w:rsidRPr="00061D76" w:rsidRDefault="00414336" w:rsidP="00A06204">
            <w:pPr>
              <w:pStyle w:val="210"/>
              <w:ind w:firstLine="0"/>
              <w:jc w:val="center"/>
              <w:rPr>
                <w:sz w:val="24"/>
                <w:szCs w:val="24"/>
                <w:lang w:val="kk-KZ"/>
              </w:rPr>
            </w:pPr>
            <w:r w:rsidRPr="00061D76">
              <w:rPr>
                <w:sz w:val="24"/>
                <w:szCs w:val="24"/>
                <w:lang w:val="kk-KZ"/>
              </w:rPr>
              <w:t>2</w:t>
            </w:r>
          </w:p>
        </w:tc>
      </w:tr>
      <w:tr w:rsidR="00414336" w:rsidRPr="00061D76" w14:paraId="318DB21B" w14:textId="77777777" w:rsidTr="00E513B2">
        <w:trPr>
          <w:jc w:val="center"/>
        </w:trPr>
        <w:tc>
          <w:tcPr>
            <w:tcW w:w="7287" w:type="dxa"/>
          </w:tcPr>
          <w:p w14:paraId="086707CA" w14:textId="77777777" w:rsidR="00414336" w:rsidRPr="00061D76" w:rsidRDefault="00414336" w:rsidP="00A06204">
            <w:pPr>
              <w:pStyle w:val="210"/>
              <w:ind w:firstLine="0"/>
              <w:rPr>
                <w:sz w:val="24"/>
                <w:szCs w:val="24"/>
                <w:lang w:val="kk-KZ"/>
              </w:rPr>
            </w:pPr>
            <w:r w:rsidRPr="00061D76">
              <w:rPr>
                <w:sz w:val="24"/>
                <w:szCs w:val="24"/>
                <w:lang w:val="kk-KZ"/>
              </w:rPr>
              <w:t>2 Жалпы жылдық еңбек ақы қоры, теңге</w:t>
            </w:r>
          </w:p>
          <w:p w14:paraId="73A27279" w14:textId="77777777" w:rsidR="00414336" w:rsidRPr="00061D76" w:rsidRDefault="00414336" w:rsidP="00A06204">
            <w:pPr>
              <w:pStyle w:val="210"/>
              <w:ind w:firstLine="0"/>
              <w:rPr>
                <w:sz w:val="24"/>
                <w:szCs w:val="24"/>
                <w:lang w:val="kk-KZ"/>
              </w:rPr>
            </w:pPr>
            <w:r w:rsidRPr="00061D76">
              <w:rPr>
                <w:sz w:val="24"/>
                <w:szCs w:val="24"/>
                <w:lang w:val="kk-KZ"/>
              </w:rPr>
              <w:t>оның ішінде:</w:t>
            </w:r>
          </w:p>
          <w:p w14:paraId="3A0E7E99" w14:textId="77777777" w:rsidR="00414336" w:rsidRPr="00061D76" w:rsidRDefault="00414336" w:rsidP="00A06204">
            <w:pPr>
              <w:pStyle w:val="210"/>
              <w:ind w:firstLine="0"/>
              <w:rPr>
                <w:sz w:val="24"/>
                <w:szCs w:val="24"/>
                <w:lang w:val="kk-KZ"/>
              </w:rPr>
            </w:pPr>
            <w:r w:rsidRPr="00061D76">
              <w:rPr>
                <w:sz w:val="24"/>
                <w:szCs w:val="24"/>
                <w:lang w:val="kk-KZ"/>
              </w:rPr>
              <w:t>- жұмысшылар</w:t>
            </w:r>
          </w:p>
          <w:p w14:paraId="591B8A1F" w14:textId="77777777" w:rsidR="00414336" w:rsidRPr="00061D76" w:rsidRDefault="00414336" w:rsidP="00A06204">
            <w:pPr>
              <w:pStyle w:val="210"/>
              <w:ind w:firstLine="0"/>
              <w:rPr>
                <w:sz w:val="24"/>
                <w:szCs w:val="24"/>
                <w:lang w:val="kk-KZ"/>
              </w:rPr>
            </w:pPr>
            <w:r w:rsidRPr="00061D76">
              <w:rPr>
                <w:sz w:val="24"/>
                <w:szCs w:val="24"/>
                <w:lang w:val="kk-KZ"/>
              </w:rPr>
              <w:t>- қызметкерлер (басшылар, мамандар, қызметкерлер)</w:t>
            </w:r>
          </w:p>
        </w:tc>
        <w:tc>
          <w:tcPr>
            <w:tcW w:w="2409" w:type="dxa"/>
          </w:tcPr>
          <w:p w14:paraId="108EBF9A" w14:textId="77777777" w:rsidR="00414336" w:rsidRPr="00061D76" w:rsidRDefault="00414336" w:rsidP="00A06204">
            <w:pPr>
              <w:pStyle w:val="210"/>
              <w:ind w:firstLine="0"/>
              <w:jc w:val="center"/>
              <w:rPr>
                <w:sz w:val="24"/>
                <w:szCs w:val="24"/>
                <w:lang w:val="kk-KZ"/>
              </w:rPr>
            </w:pPr>
            <w:r w:rsidRPr="00061D76">
              <w:rPr>
                <w:sz w:val="24"/>
                <w:szCs w:val="24"/>
                <w:lang w:val="kk-KZ"/>
              </w:rPr>
              <w:t>19 440 000</w:t>
            </w:r>
          </w:p>
          <w:p w14:paraId="4F591F7B" w14:textId="77777777" w:rsidR="00414336" w:rsidRPr="00061D76" w:rsidRDefault="00414336" w:rsidP="00A06204">
            <w:pPr>
              <w:pStyle w:val="210"/>
              <w:ind w:firstLine="0"/>
              <w:jc w:val="center"/>
              <w:rPr>
                <w:sz w:val="24"/>
                <w:szCs w:val="24"/>
                <w:lang w:val="kk-KZ"/>
              </w:rPr>
            </w:pPr>
          </w:p>
          <w:p w14:paraId="291995CA" w14:textId="77777777" w:rsidR="00414336" w:rsidRPr="00061D76" w:rsidRDefault="00414336" w:rsidP="00A06204">
            <w:pPr>
              <w:pStyle w:val="210"/>
              <w:ind w:firstLine="0"/>
              <w:jc w:val="center"/>
              <w:rPr>
                <w:sz w:val="24"/>
                <w:szCs w:val="24"/>
                <w:lang w:val="kk-KZ"/>
              </w:rPr>
            </w:pPr>
            <w:r w:rsidRPr="00061D76">
              <w:rPr>
                <w:sz w:val="24"/>
                <w:szCs w:val="24"/>
                <w:lang w:val="kk-KZ"/>
              </w:rPr>
              <w:t>12 600 000</w:t>
            </w:r>
          </w:p>
          <w:p w14:paraId="559433A2" w14:textId="77777777" w:rsidR="00414336" w:rsidRPr="00061D76" w:rsidRDefault="00414336" w:rsidP="00A06204">
            <w:pPr>
              <w:pStyle w:val="210"/>
              <w:ind w:firstLine="0"/>
              <w:jc w:val="center"/>
              <w:rPr>
                <w:sz w:val="24"/>
                <w:szCs w:val="24"/>
                <w:lang w:val="kk-KZ"/>
              </w:rPr>
            </w:pPr>
            <w:r w:rsidRPr="00061D76">
              <w:rPr>
                <w:sz w:val="24"/>
                <w:szCs w:val="24"/>
                <w:lang w:val="kk-KZ"/>
              </w:rPr>
              <w:t>6 840 000</w:t>
            </w:r>
          </w:p>
        </w:tc>
      </w:tr>
      <w:tr w:rsidR="00414336" w:rsidRPr="00061D76" w14:paraId="568D542F" w14:textId="77777777" w:rsidTr="00E513B2">
        <w:trPr>
          <w:jc w:val="center"/>
        </w:trPr>
        <w:tc>
          <w:tcPr>
            <w:tcW w:w="7287" w:type="dxa"/>
          </w:tcPr>
          <w:p w14:paraId="23F69100" w14:textId="77777777" w:rsidR="00414336" w:rsidRPr="00061D76" w:rsidRDefault="00414336" w:rsidP="00A06204">
            <w:pPr>
              <w:pStyle w:val="210"/>
              <w:ind w:firstLine="0"/>
              <w:rPr>
                <w:sz w:val="24"/>
                <w:szCs w:val="24"/>
              </w:rPr>
            </w:pPr>
            <w:r w:rsidRPr="00061D76">
              <w:rPr>
                <w:sz w:val="24"/>
                <w:szCs w:val="24"/>
              </w:rPr>
              <w:t xml:space="preserve">3 </w:t>
            </w:r>
            <w:r w:rsidRPr="00061D76">
              <w:rPr>
                <w:sz w:val="24"/>
                <w:szCs w:val="24"/>
                <w:lang w:val="kk-KZ"/>
              </w:rPr>
              <w:t>О</w:t>
            </w:r>
            <w:proofErr w:type="spellStart"/>
            <w:r w:rsidRPr="00061D76">
              <w:rPr>
                <w:sz w:val="24"/>
                <w:szCs w:val="24"/>
              </w:rPr>
              <w:t>рташа</w:t>
            </w:r>
            <w:proofErr w:type="spellEnd"/>
            <w:r w:rsidRPr="00061D76">
              <w:rPr>
                <w:sz w:val="24"/>
                <w:szCs w:val="24"/>
              </w:rPr>
              <w:t xml:space="preserve"> </w:t>
            </w:r>
            <w:proofErr w:type="spellStart"/>
            <w:r w:rsidRPr="00061D76">
              <w:rPr>
                <w:sz w:val="24"/>
                <w:szCs w:val="24"/>
              </w:rPr>
              <w:t>айлық</w:t>
            </w:r>
            <w:proofErr w:type="spellEnd"/>
            <w:r w:rsidRPr="00061D76">
              <w:rPr>
                <w:sz w:val="24"/>
                <w:szCs w:val="24"/>
              </w:rPr>
              <w:t xml:space="preserve"> </w:t>
            </w:r>
            <w:proofErr w:type="spellStart"/>
            <w:r w:rsidRPr="00061D76">
              <w:rPr>
                <w:sz w:val="24"/>
                <w:szCs w:val="24"/>
              </w:rPr>
              <w:t>жалақы</w:t>
            </w:r>
            <w:proofErr w:type="spellEnd"/>
            <w:r w:rsidRPr="00061D76">
              <w:rPr>
                <w:sz w:val="24"/>
                <w:szCs w:val="24"/>
              </w:rPr>
              <w:t xml:space="preserve">, </w:t>
            </w:r>
            <w:proofErr w:type="spellStart"/>
            <w:r w:rsidRPr="00061D76">
              <w:rPr>
                <w:sz w:val="24"/>
                <w:szCs w:val="24"/>
              </w:rPr>
              <w:t>теңге</w:t>
            </w:r>
            <w:proofErr w:type="spellEnd"/>
            <w:r w:rsidRPr="00061D76">
              <w:rPr>
                <w:sz w:val="24"/>
                <w:szCs w:val="24"/>
              </w:rPr>
              <w:t>:</w:t>
            </w:r>
          </w:p>
          <w:p w14:paraId="452562A6" w14:textId="77777777" w:rsidR="00414336" w:rsidRPr="00061D76" w:rsidRDefault="00414336" w:rsidP="00A06204">
            <w:pPr>
              <w:pStyle w:val="210"/>
              <w:ind w:firstLine="0"/>
              <w:rPr>
                <w:sz w:val="24"/>
                <w:szCs w:val="24"/>
              </w:rPr>
            </w:pPr>
            <w:proofErr w:type="spellStart"/>
            <w:r w:rsidRPr="00061D76">
              <w:rPr>
                <w:sz w:val="24"/>
                <w:szCs w:val="24"/>
              </w:rPr>
              <w:t>оның</w:t>
            </w:r>
            <w:proofErr w:type="spellEnd"/>
            <w:r w:rsidRPr="00061D76">
              <w:rPr>
                <w:sz w:val="24"/>
                <w:szCs w:val="24"/>
              </w:rPr>
              <w:t xml:space="preserve"> </w:t>
            </w:r>
            <w:proofErr w:type="spellStart"/>
            <w:r w:rsidRPr="00061D76">
              <w:rPr>
                <w:sz w:val="24"/>
                <w:szCs w:val="24"/>
              </w:rPr>
              <w:t>ішінде</w:t>
            </w:r>
            <w:proofErr w:type="spellEnd"/>
            <w:r w:rsidRPr="00061D76">
              <w:rPr>
                <w:sz w:val="24"/>
                <w:szCs w:val="24"/>
              </w:rPr>
              <w:t>:</w:t>
            </w:r>
          </w:p>
          <w:p w14:paraId="4646563E" w14:textId="77777777" w:rsidR="00414336" w:rsidRPr="00061D76" w:rsidRDefault="00414336" w:rsidP="00A06204">
            <w:pPr>
              <w:pStyle w:val="210"/>
              <w:ind w:firstLine="0"/>
              <w:rPr>
                <w:sz w:val="24"/>
                <w:szCs w:val="24"/>
              </w:rPr>
            </w:pPr>
            <w:r w:rsidRPr="00061D76">
              <w:rPr>
                <w:sz w:val="24"/>
                <w:szCs w:val="24"/>
              </w:rPr>
              <w:t xml:space="preserve">- </w:t>
            </w:r>
            <w:proofErr w:type="spellStart"/>
            <w:r w:rsidRPr="00061D76">
              <w:rPr>
                <w:sz w:val="24"/>
                <w:szCs w:val="24"/>
              </w:rPr>
              <w:t>жұмысшылар</w:t>
            </w:r>
            <w:proofErr w:type="spellEnd"/>
          </w:p>
          <w:p w14:paraId="13675D7F" w14:textId="77777777" w:rsidR="00414336" w:rsidRPr="00061D76" w:rsidRDefault="00414336" w:rsidP="00A06204">
            <w:pPr>
              <w:pStyle w:val="210"/>
              <w:ind w:firstLine="0"/>
              <w:rPr>
                <w:sz w:val="24"/>
                <w:szCs w:val="24"/>
                <w:lang w:val="kk-KZ"/>
              </w:rPr>
            </w:pPr>
            <w:r w:rsidRPr="00061D76">
              <w:rPr>
                <w:sz w:val="24"/>
                <w:szCs w:val="24"/>
              </w:rPr>
              <w:t xml:space="preserve">- </w:t>
            </w:r>
            <w:proofErr w:type="spellStart"/>
            <w:r w:rsidRPr="00061D76">
              <w:rPr>
                <w:sz w:val="24"/>
                <w:szCs w:val="24"/>
              </w:rPr>
              <w:t>қызметкерлер</w:t>
            </w:r>
            <w:proofErr w:type="spellEnd"/>
            <w:r w:rsidRPr="00061D76">
              <w:rPr>
                <w:sz w:val="24"/>
                <w:szCs w:val="24"/>
              </w:rPr>
              <w:t xml:space="preserve"> (</w:t>
            </w:r>
            <w:proofErr w:type="spellStart"/>
            <w:r w:rsidRPr="00061D76">
              <w:rPr>
                <w:sz w:val="24"/>
                <w:szCs w:val="24"/>
              </w:rPr>
              <w:t>басшылар</w:t>
            </w:r>
            <w:proofErr w:type="spellEnd"/>
            <w:r w:rsidRPr="00061D76">
              <w:rPr>
                <w:sz w:val="24"/>
                <w:szCs w:val="24"/>
              </w:rPr>
              <w:t xml:space="preserve">, </w:t>
            </w:r>
            <w:proofErr w:type="spellStart"/>
            <w:r w:rsidRPr="00061D76">
              <w:rPr>
                <w:sz w:val="24"/>
                <w:szCs w:val="24"/>
              </w:rPr>
              <w:t>мамандар</w:t>
            </w:r>
            <w:proofErr w:type="spellEnd"/>
            <w:r w:rsidRPr="00061D76">
              <w:rPr>
                <w:sz w:val="24"/>
                <w:szCs w:val="24"/>
              </w:rPr>
              <w:t xml:space="preserve">, </w:t>
            </w:r>
            <w:proofErr w:type="spellStart"/>
            <w:r w:rsidRPr="00061D76">
              <w:rPr>
                <w:sz w:val="24"/>
                <w:szCs w:val="24"/>
              </w:rPr>
              <w:t>қызметкерлер</w:t>
            </w:r>
            <w:proofErr w:type="spellEnd"/>
            <w:r w:rsidRPr="00061D76">
              <w:rPr>
                <w:sz w:val="24"/>
                <w:szCs w:val="24"/>
              </w:rPr>
              <w:t>)</w:t>
            </w:r>
          </w:p>
        </w:tc>
        <w:tc>
          <w:tcPr>
            <w:tcW w:w="2409" w:type="dxa"/>
          </w:tcPr>
          <w:p w14:paraId="7F7A83DC" w14:textId="77777777" w:rsidR="00414336" w:rsidRPr="00061D76" w:rsidRDefault="00414336" w:rsidP="00A06204">
            <w:pPr>
              <w:pStyle w:val="210"/>
              <w:ind w:firstLine="0"/>
              <w:jc w:val="center"/>
              <w:rPr>
                <w:sz w:val="24"/>
                <w:szCs w:val="24"/>
                <w:lang w:val="kk-KZ"/>
              </w:rPr>
            </w:pPr>
            <w:r w:rsidRPr="00061D76">
              <w:rPr>
                <w:sz w:val="24"/>
                <w:szCs w:val="24"/>
                <w:lang w:val="kk-KZ"/>
              </w:rPr>
              <w:t>247 500</w:t>
            </w:r>
          </w:p>
          <w:p w14:paraId="1A218E01" w14:textId="77777777" w:rsidR="00414336" w:rsidRPr="00061D76" w:rsidRDefault="00414336" w:rsidP="00A06204">
            <w:pPr>
              <w:pStyle w:val="210"/>
              <w:ind w:firstLine="0"/>
              <w:jc w:val="center"/>
              <w:rPr>
                <w:sz w:val="24"/>
                <w:szCs w:val="24"/>
                <w:lang w:val="kk-KZ"/>
              </w:rPr>
            </w:pPr>
          </w:p>
          <w:p w14:paraId="1451723D" w14:textId="77777777" w:rsidR="00414336" w:rsidRPr="00061D76" w:rsidRDefault="00414336" w:rsidP="00A06204">
            <w:pPr>
              <w:pStyle w:val="210"/>
              <w:ind w:firstLine="0"/>
              <w:jc w:val="center"/>
              <w:rPr>
                <w:sz w:val="24"/>
                <w:szCs w:val="24"/>
                <w:lang w:val="kk-KZ"/>
              </w:rPr>
            </w:pPr>
            <w:r w:rsidRPr="00061D76">
              <w:rPr>
                <w:sz w:val="24"/>
                <w:szCs w:val="24"/>
                <w:lang w:val="kk-KZ"/>
              </w:rPr>
              <w:t>210 000</w:t>
            </w:r>
          </w:p>
          <w:p w14:paraId="139858A4" w14:textId="77777777" w:rsidR="00414336" w:rsidRPr="00061D76" w:rsidRDefault="00414336" w:rsidP="00A06204">
            <w:pPr>
              <w:pStyle w:val="210"/>
              <w:ind w:firstLine="0"/>
              <w:jc w:val="center"/>
              <w:rPr>
                <w:sz w:val="24"/>
                <w:szCs w:val="24"/>
                <w:lang w:val="kk-KZ"/>
              </w:rPr>
            </w:pPr>
            <w:r w:rsidRPr="00061D76">
              <w:rPr>
                <w:sz w:val="24"/>
                <w:szCs w:val="24"/>
                <w:lang w:val="kk-KZ"/>
              </w:rPr>
              <w:t>285 000</w:t>
            </w:r>
          </w:p>
        </w:tc>
      </w:tr>
      <w:tr w:rsidR="00414336" w:rsidRPr="00061D76" w14:paraId="22CCC00E" w14:textId="77777777" w:rsidTr="00E513B2">
        <w:trPr>
          <w:jc w:val="center"/>
        </w:trPr>
        <w:tc>
          <w:tcPr>
            <w:tcW w:w="7287" w:type="dxa"/>
          </w:tcPr>
          <w:p w14:paraId="06E3694B" w14:textId="77777777" w:rsidR="00414336" w:rsidRPr="00061D76" w:rsidRDefault="00414336" w:rsidP="00A06204">
            <w:pPr>
              <w:pStyle w:val="210"/>
              <w:ind w:firstLine="0"/>
              <w:rPr>
                <w:sz w:val="24"/>
                <w:szCs w:val="24"/>
                <w:lang w:val="kk-KZ"/>
              </w:rPr>
            </w:pPr>
            <w:r w:rsidRPr="00061D76">
              <w:rPr>
                <w:sz w:val="24"/>
                <w:szCs w:val="24"/>
              </w:rPr>
              <w:t xml:space="preserve">4 </w:t>
            </w:r>
            <w:r w:rsidRPr="00061D76">
              <w:rPr>
                <w:sz w:val="24"/>
                <w:szCs w:val="24"/>
                <w:lang w:val="kk-KZ"/>
              </w:rPr>
              <w:t>Еңбек өнімділігі</w:t>
            </w:r>
          </w:p>
        </w:tc>
        <w:tc>
          <w:tcPr>
            <w:tcW w:w="2409" w:type="dxa"/>
          </w:tcPr>
          <w:p w14:paraId="5D4B0A08" w14:textId="77777777" w:rsidR="00414336" w:rsidRPr="00061D76" w:rsidRDefault="00414336" w:rsidP="00A06204">
            <w:pPr>
              <w:pStyle w:val="210"/>
              <w:ind w:firstLine="0"/>
              <w:jc w:val="center"/>
              <w:rPr>
                <w:sz w:val="24"/>
                <w:szCs w:val="24"/>
                <w:lang w:val="kk-KZ"/>
              </w:rPr>
            </w:pPr>
            <w:r w:rsidRPr="00061D76">
              <w:rPr>
                <w:sz w:val="24"/>
                <w:szCs w:val="24"/>
                <w:lang w:val="kk-KZ"/>
              </w:rPr>
              <w:t>6 кг күніне бір адамға</w:t>
            </w:r>
          </w:p>
        </w:tc>
      </w:tr>
    </w:tbl>
    <w:p w14:paraId="23F0A930" w14:textId="77777777" w:rsidR="00414336" w:rsidRPr="00E513B2" w:rsidRDefault="00414336" w:rsidP="00A06204">
      <w:pPr>
        <w:pStyle w:val="af2"/>
        <w:spacing w:after="0"/>
        <w:rPr>
          <w:sz w:val="22"/>
          <w:szCs w:val="22"/>
        </w:rPr>
      </w:pPr>
    </w:p>
    <w:p w14:paraId="62975094" w14:textId="77777777" w:rsidR="00414336" w:rsidRPr="00061D76" w:rsidRDefault="00414336" w:rsidP="00A06204">
      <w:pPr>
        <w:pStyle w:val="af2"/>
        <w:spacing w:after="0"/>
        <w:ind w:left="0" w:firstLine="567"/>
        <w:rPr>
          <w:sz w:val="28"/>
          <w:szCs w:val="28"/>
        </w:rPr>
      </w:pPr>
      <w:proofErr w:type="spellStart"/>
      <w:r w:rsidRPr="00061D76">
        <w:rPr>
          <w:sz w:val="28"/>
          <w:szCs w:val="28"/>
        </w:rPr>
        <w:t>Өнім</w:t>
      </w:r>
      <w:proofErr w:type="spellEnd"/>
      <w:r w:rsidRPr="00061D76">
        <w:rPr>
          <w:sz w:val="28"/>
          <w:szCs w:val="28"/>
        </w:rPr>
        <w:t xml:space="preserve"> </w:t>
      </w:r>
      <w:proofErr w:type="spellStart"/>
      <w:r w:rsidRPr="00061D76">
        <w:rPr>
          <w:sz w:val="28"/>
          <w:szCs w:val="28"/>
        </w:rPr>
        <w:t>бірлігіне</w:t>
      </w:r>
      <w:proofErr w:type="spellEnd"/>
      <w:r w:rsidRPr="00061D76">
        <w:rPr>
          <w:sz w:val="28"/>
          <w:szCs w:val="28"/>
        </w:rPr>
        <w:t xml:space="preserve"> цех </w:t>
      </w:r>
      <w:proofErr w:type="spellStart"/>
      <w:r w:rsidRPr="00061D76">
        <w:rPr>
          <w:sz w:val="28"/>
          <w:szCs w:val="28"/>
        </w:rPr>
        <w:t>шығындарының</w:t>
      </w:r>
      <w:proofErr w:type="spellEnd"/>
      <w:r w:rsidRPr="00061D76">
        <w:rPr>
          <w:sz w:val="28"/>
          <w:szCs w:val="28"/>
        </w:rPr>
        <w:t xml:space="preserve"> </w:t>
      </w:r>
      <w:proofErr w:type="spellStart"/>
      <w:r w:rsidRPr="00061D76">
        <w:rPr>
          <w:sz w:val="28"/>
          <w:szCs w:val="28"/>
        </w:rPr>
        <w:t>қосындысы</w:t>
      </w:r>
      <w:proofErr w:type="spellEnd"/>
      <w:r w:rsidRPr="00061D76">
        <w:rPr>
          <w:sz w:val="28"/>
          <w:szCs w:val="28"/>
        </w:rPr>
        <w:t xml:space="preserve"> </w:t>
      </w:r>
      <w:proofErr w:type="spellStart"/>
      <w:r w:rsidRPr="00061D76">
        <w:rPr>
          <w:sz w:val="28"/>
          <w:szCs w:val="28"/>
        </w:rPr>
        <w:t>сметалық</w:t>
      </w:r>
      <w:proofErr w:type="spellEnd"/>
      <w:r w:rsidRPr="00061D76">
        <w:rPr>
          <w:sz w:val="28"/>
          <w:szCs w:val="28"/>
        </w:rPr>
        <w:t xml:space="preserve"> </w:t>
      </w:r>
      <w:proofErr w:type="spellStart"/>
      <w:r w:rsidRPr="00061D76">
        <w:rPr>
          <w:sz w:val="28"/>
          <w:szCs w:val="28"/>
        </w:rPr>
        <w:t>шығындардың</w:t>
      </w:r>
      <w:proofErr w:type="spellEnd"/>
      <w:r w:rsidRPr="00061D76">
        <w:rPr>
          <w:sz w:val="28"/>
          <w:szCs w:val="28"/>
        </w:rPr>
        <w:t xml:space="preserve"> </w:t>
      </w:r>
      <w:proofErr w:type="spellStart"/>
      <w:r w:rsidRPr="00061D76">
        <w:rPr>
          <w:sz w:val="28"/>
          <w:szCs w:val="28"/>
        </w:rPr>
        <w:t>жалпы</w:t>
      </w:r>
      <w:proofErr w:type="spellEnd"/>
      <w:r w:rsidRPr="00061D76">
        <w:rPr>
          <w:sz w:val="28"/>
          <w:szCs w:val="28"/>
        </w:rPr>
        <w:t xml:space="preserve"> </w:t>
      </w:r>
      <w:proofErr w:type="spellStart"/>
      <w:r w:rsidRPr="00061D76">
        <w:rPr>
          <w:sz w:val="28"/>
          <w:szCs w:val="28"/>
        </w:rPr>
        <w:t>сомасын</w:t>
      </w:r>
      <w:proofErr w:type="spellEnd"/>
      <w:r w:rsidRPr="00061D76">
        <w:rPr>
          <w:sz w:val="28"/>
          <w:szCs w:val="28"/>
        </w:rPr>
        <w:t xml:space="preserve"> </w:t>
      </w:r>
      <w:proofErr w:type="spellStart"/>
      <w:r w:rsidRPr="00061D76">
        <w:rPr>
          <w:sz w:val="28"/>
          <w:szCs w:val="28"/>
        </w:rPr>
        <w:t>өндіріс</w:t>
      </w:r>
      <w:proofErr w:type="spellEnd"/>
      <w:r w:rsidRPr="00061D76">
        <w:rPr>
          <w:sz w:val="28"/>
          <w:szCs w:val="28"/>
        </w:rPr>
        <w:t xml:space="preserve"> </w:t>
      </w:r>
      <w:proofErr w:type="spellStart"/>
      <w:r w:rsidRPr="00061D76">
        <w:rPr>
          <w:sz w:val="28"/>
          <w:szCs w:val="28"/>
        </w:rPr>
        <w:t>қуатына</w:t>
      </w:r>
      <w:proofErr w:type="spellEnd"/>
      <w:r w:rsidRPr="00061D76">
        <w:rPr>
          <w:sz w:val="28"/>
          <w:szCs w:val="28"/>
        </w:rPr>
        <w:t xml:space="preserve"> </w:t>
      </w:r>
      <w:proofErr w:type="spellStart"/>
      <w:r w:rsidRPr="00061D76">
        <w:rPr>
          <w:sz w:val="28"/>
          <w:szCs w:val="28"/>
        </w:rPr>
        <w:t>бөлу</w:t>
      </w:r>
      <w:proofErr w:type="spellEnd"/>
      <w:r w:rsidRPr="00061D76">
        <w:rPr>
          <w:sz w:val="28"/>
          <w:szCs w:val="28"/>
        </w:rPr>
        <w:t xml:space="preserve"> </w:t>
      </w:r>
      <w:proofErr w:type="spellStart"/>
      <w:r w:rsidRPr="00061D76">
        <w:rPr>
          <w:sz w:val="28"/>
          <w:szCs w:val="28"/>
        </w:rPr>
        <w:t>арқылы</w:t>
      </w:r>
      <w:proofErr w:type="spellEnd"/>
      <w:r w:rsidRPr="00061D76">
        <w:rPr>
          <w:sz w:val="28"/>
          <w:szCs w:val="28"/>
        </w:rPr>
        <w:t xml:space="preserve"> </w:t>
      </w:r>
      <w:proofErr w:type="spellStart"/>
      <w:r w:rsidRPr="00061D76">
        <w:rPr>
          <w:sz w:val="28"/>
          <w:szCs w:val="28"/>
        </w:rPr>
        <w:t>есептеледі</w:t>
      </w:r>
      <w:proofErr w:type="spellEnd"/>
      <w:r w:rsidRPr="00061D76">
        <w:rPr>
          <w:sz w:val="28"/>
          <w:szCs w:val="28"/>
        </w:rPr>
        <w:t>.</w:t>
      </w:r>
    </w:p>
    <w:p w14:paraId="61FB3C2B" w14:textId="77777777" w:rsidR="00414336" w:rsidRPr="00061D76" w:rsidRDefault="00414336" w:rsidP="00A06204">
      <w:pPr>
        <w:pStyle w:val="af2"/>
        <w:spacing w:after="0"/>
        <w:ind w:left="0" w:firstLine="567"/>
        <w:jc w:val="both"/>
        <w:rPr>
          <w:sz w:val="28"/>
          <w:szCs w:val="28"/>
          <w:lang w:val="kk-KZ"/>
        </w:rPr>
      </w:pPr>
      <w:proofErr w:type="spellStart"/>
      <w:r w:rsidRPr="00061D76">
        <w:rPr>
          <w:sz w:val="28"/>
          <w:szCs w:val="28"/>
        </w:rPr>
        <w:t>Сметаларды</w:t>
      </w:r>
      <w:proofErr w:type="spellEnd"/>
      <w:r w:rsidRPr="00061D76">
        <w:rPr>
          <w:sz w:val="28"/>
          <w:szCs w:val="28"/>
        </w:rPr>
        <w:t xml:space="preserve"> </w:t>
      </w:r>
      <w:proofErr w:type="spellStart"/>
      <w:r w:rsidRPr="00061D76">
        <w:rPr>
          <w:sz w:val="28"/>
          <w:szCs w:val="28"/>
        </w:rPr>
        <w:t>есептегеннен</w:t>
      </w:r>
      <w:proofErr w:type="spellEnd"/>
      <w:r w:rsidRPr="00061D76">
        <w:rPr>
          <w:sz w:val="28"/>
          <w:szCs w:val="28"/>
        </w:rPr>
        <w:t xml:space="preserve"> </w:t>
      </w:r>
      <w:proofErr w:type="spellStart"/>
      <w:r w:rsidRPr="00061D76">
        <w:rPr>
          <w:sz w:val="28"/>
          <w:szCs w:val="28"/>
        </w:rPr>
        <w:t>кейін</w:t>
      </w:r>
      <w:proofErr w:type="spellEnd"/>
      <w:r w:rsidRPr="00061D76">
        <w:rPr>
          <w:sz w:val="28"/>
          <w:szCs w:val="28"/>
        </w:rPr>
        <w:t xml:space="preserve"> </w:t>
      </w:r>
      <w:proofErr w:type="spellStart"/>
      <w:r w:rsidRPr="00061D76">
        <w:rPr>
          <w:sz w:val="28"/>
          <w:szCs w:val="28"/>
        </w:rPr>
        <w:t>өнім</w:t>
      </w:r>
      <w:proofErr w:type="spellEnd"/>
      <w:r w:rsidRPr="00061D76">
        <w:rPr>
          <w:sz w:val="28"/>
          <w:szCs w:val="28"/>
        </w:rPr>
        <w:t xml:space="preserve"> </w:t>
      </w:r>
      <w:proofErr w:type="spellStart"/>
      <w:r w:rsidRPr="00061D76">
        <w:rPr>
          <w:sz w:val="28"/>
          <w:szCs w:val="28"/>
        </w:rPr>
        <w:t>шығарудың</w:t>
      </w:r>
      <w:proofErr w:type="spellEnd"/>
      <w:r w:rsidRPr="00061D76">
        <w:rPr>
          <w:sz w:val="28"/>
          <w:szCs w:val="28"/>
        </w:rPr>
        <w:t xml:space="preserve"> (</w:t>
      </w:r>
      <w:proofErr w:type="spellStart"/>
      <w:r w:rsidRPr="00061D76">
        <w:rPr>
          <w:sz w:val="28"/>
          <w:szCs w:val="28"/>
        </w:rPr>
        <w:t>өнім</w:t>
      </w:r>
      <w:proofErr w:type="spellEnd"/>
      <w:r w:rsidRPr="00061D76">
        <w:rPr>
          <w:sz w:val="28"/>
          <w:szCs w:val="28"/>
        </w:rPr>
        <w:t xml:space="preserve"> </w:t>
      </w:r>
      <w:proofErr w:type="spellStart"/>
      <w:r w:rsidRPr="00061D76">
        <w:rPr>
          <w:sz w:val="28"/>
          <w:szCs w:val="28"/>
        </w:rPr>
        <w:t>бірлігіне</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proofErr w:type="spellStart"/>
      <w:r w:rsidRPr="00061D76">
        <w:rPr>
          <w:sz w:val="28"/>
          <w:szCs w:val="28"/>
        </w:rPr>
        <w:t>жылдық</w:t>
      </w:r>
      <w:proofErr w:type="spellEnd"/>
      <w:r w:rsidRPr="00061D76">
        <w:rPr>
          <w:sz w:val="28"/>
          <w:szCs w:val="28"/>
        </w:rPr>
        <w:t xml:space="preserve"> </w:t>
      </w:r>
      <w:proofErr w:type="spellStart"/>
      <w:r w:rsidRPr="00061D76">
        <w:rPr>
          <w:sz w:val="28"/>
          <w:szCs w:val="28"/>
        </w:rPr>
        <w:t>көлеміне</w:t>
      </w:r>
      <w:proofErr w:type="spellEnd"/>
      <w:r w:rsidRPr="00061D76">
        <w:rPr>
          <w:sz w:val="28"/>
          <w:szCs w:val="28"/>
        </w:rPr>
        <w:t xml:space="preserve">) </w:t>
      </w:r>
      <w:proofErr w:type="spellStart"/>
      <w:r w:rsidRPr="00061D76">
        <w:rPr>
          <w:sz w:val="28"/>
          <w:szCs w:val="28"/>
        </w:rPr>
        <w:t>жобалық</w:t>
      </w:r>
      <w:proofErr w:type="spellEnd"/>
      <w:r w:rsidRPr="00061D76">
        <w:rPr>
          <w:sz w:val="28"/>
          <w:szCs w:val="28"/>
        </w:rPr>
        <w:t xml:space="preserve"> </w:t>
      </w:r>
      <w:proofErr w:type="spellStart"/>
      <w:r w:rsidRPr="00061D76">
        <w:rPr>
          <w:sz w:val="28"/>
          <w:szCs w:val="28"/>
        </w:rPr>
        <w:t>сметалық</w:t>
      </w:r>
      <w:proofErr w:type="spellEnd"/>
      <w:r w:rsidRPr="00061D76">
        <w:rPr>
          <w:sz w:val="28"/>
          <w:szCs w:val="28"/>
        </w:rPr>
        <w:t xml:space="preserve"> </w:t>
      </w:r>
      <w:proofErr w:type="spellStart"/>
      <w:r w:rsidRPr="00061D76">
        <w:rPr>
          <w:sz w:val="28"/>
          <w:szCs w:val="28"/>
        </w:rPr>
        <w:t>құжаттама</w:t>
      </w:r>
      <w:proofErr w:type="spellEnd"/>
      <w:r w:rsidRPr="00061D76">
        <w:rPr>
          <w:sz w:val="28"/>
          <w:szCs w:val="28"/>
        </w:rPr>
        <w:t xml:space="preserve"> </w:t>
      </w:r>
      <w:proofErr w:type="spellStart"/>
      <w:r w:rsidRPr="00061D76">
        <w:rPr>
          <w:sz w:val="28"/>
          <w:szCs w:val="28"/>
        </w:rPr>
        <w:t>құрастырылады</w:t>
      </w:r>
      <w:proofErr w:type="spellEnd"/>
      <w:r w:rsidRPr="00061D76">
        <w:rPr>
          <w:sz w:val="28"/>
          <w:szCs w:val="28"/>
        </w:rPr>
        <w:t xml:space="preserve"> </w:t>
      </w:r>
      <w:proofErr w:type="spellStart"/>
      <w:r w:rsidRPr="00061D76">
        <w:rPr>
          <w:sz w:val="28"/>
          <w:szCs w:val="28"/>
        </w:rPr>
        <w:t>және</w:t>
      </w:r>
      <w:proofErr w:type="spellEnd"/>
      <w:r w:rsidRPr="00061D76">
        <w:rPr>
          <w:sz w:val="28"/>
          <w:szCs w:val="28"/>
        </w:rPr>
        <w:t xml:space="preserve"> </w:t>
      </w:r>
      <w:r w:rsidR="00C40AA8" w:rsidRPr="00061D76">
        <w:rPr>
          <w:sz w:val="28"/>
          <w:szCs w:val="28"/>
          <w:lang w:val="kk-KZ"/>
        </w:rPr>
        <w:t>38</w:t>
      </w:r>
      <w:r w:rsidRPr="00061D76">
        <w:rPr>
          <w:sz w:val="28"/>
          <w:szCs w:val="28"/>
        </w:rPr>
        <w:t>-</w:t>
      </w:r>
      <w:proofErr w:type="spellStart"/>
      <w:r w:rsidRPr="00061D76">
        <w:rPr>
          <w:sz w:val="28"/>
          <w:szCs w:val="28"/>
        </w:rPr>
        <w:t>кестедегі</w:t>
      </w:r>
      <w:proofErr w:type="spellEnd"/>
      <w:r w:rsidRPr="00061D76">
        <w:rPr>
          <w:sz w:val="28"/>
          <w:szCs w:val="28"/>
        </w:rPr>
        <w:t xml:space="preserve"> </w:t>
      </w:r>
      <w:proofErr w:type="spellStart"/>
      <w:r w:rsidRPr="00061D76">
        <w:rPr>
          <w:sz w:val="28"/>
          <w:szCs w:val="28"/>
        </w:rPr>
        <w:t>үлгіге</w:t>
      </w:r>
      <w:proofErr w:type="spellEnd"/>
      <w:r w:rsidRPr="00061D76">
        <w:rPr>
          <w:sz w:val="28"/>
          <w:szCs w:val="28"/>
        </w:rPr>
        <w:t xml:space="preserve"> </w:t>
      </w:r>
      <w:proofErr w:type="spellStart"/>
      <w:r w:rsidRPr="00061D76">
        <w:rPr>
          <w:sz w:val="28"/>
          <w:szCs w:val="28"/>
        </w:rPr>
        <w:t>байланысты</w:t>
      </w:r>
      <w:proofErr w:type="spellEnd"/>
      <w:r w:rsidRPr="00061D76">
        <w:rPr>
          <w:sz w:val="28"/>
          <w:szCs w:val="28"/>
        </w:rPr>
        <w:t xml:space="preserve"> </w:t>
      </w:r>
      <w:proofErr w:type="spellStart"/>
      <w:r w:rsidRPr="00061D76">
        <w:rPr>
          <w:sz w:val="28"/>
          <w:szCs w:val="28"/>
        </w:rPr>
        <w:t>толтырылады</w:t>
      </w:r>
      <w:proofErr w:type="spellEnd"/>
      <w:r w:rsidRPr="00061D76">
        <w:rPr>
          <w:sz w:val="28"/>
          <w:szCs w:val="28"/>
        </w:rPr>
        <w:t>.</w:t>
      </w:r>
    </w:p>
    <w:p w14:paraId="7E4027DE" w14:textId="77777777" w:rsidR="00877D2C" w:rsidRPr="00E513B2" w:rsidRDefault="00877D2C" w:rsidP="00A06204">
      <w:pPr>
        <w:pStyle w:val="af2"/>
        <w:spacing w:after="0"/>
        <w:ind w:left="0" w:firstLine="567"/>
        <w:rPr>
          <w:sz w:val="22"/>
          <w:szCs w:val="22"/>
          <w:lang w:val="kk-KZ"/>
        </w:rPr>
      </w:pPr>
    </w:p>
    <w:p w14:paraId="7E465F37" w14:textId="25162B7F" w:rsidR="00414336" w:rsidRDefault="00E513B2" w:rsidP="00A06204">
      <w:pPr>
        <w:pStyle w:val="af2"/>
        <w:spacing w:after="0"/>
        <w:ind w:left="0"/>
        <w:rPr>
          <w:sz w:val="28"/>
          <w:szCs w:val="28"/>
          <w:lang w:val="kk-KZ"/>
        </w:rPr>
      </w:pPr>
      <w:r>
        <w:rPr>
          <w:sz w:val="28"/>
          <w:szCs w:val="28"/>
          <w:lang w:val="kk-KZ"/>
        </w:rPr>
        <w:t>К</w:t>
      </w:r>
      <w:r w:rsidR="00414336" w:rsidRPr="00061D76">
        <w:rPr>
          <w:sz w:val="28"/>
          <w:szCs w:val="28"/>
          <w:lang w:val="kk-KZ"/>
        </w:rPr>
        <w:t>есте</w:t>
      </w:r>
      <w:r w:rsidRPr="00061D76">
        <w:rPr>
          <w:sz w:val="28"/>
          <w:szCs w:val="28"/>
          <w:lang w:val="kk-KZ"/>
        </w:rPr>
        <w:t xml:space="preserve">    38  </w:t>
      </w:r>
      <w:r w:rsidR="00414336" w:rsidRPr="00061D76">
        <w:rPr>
          <w:sz w:val="28"/>
          <w:szCs w:val="28"/>
        </w:rPr>
        <w:t xml:space="preserve"> - </w:t>
      </w:r>
      <w:proofErr w:type="spellStart"/>
      <w:r w:rsidR="00414336" w:rsidRPr="00061D76">
        <w:rPr>
          <w:sz w:val="28"/>
          <w:szCs w:val="28"/>
        </w:rPr>
        <w:t>Жоспарлы</w:t>
      </w:r>
      <w:proofErr w:type="spellEnd"/>
      <w:r w:rsidR="00414336" w:rsidRPr="00061D76">
        <w:rPr>
          <w:sz w:val="28"/>
          <w:szCs w:val="28"/>
        </w:rPr>
        <w:t xml:space="preserve"> калькуляция</w:t>
      </w:r>
    </w:p>
    <w:p w14:paraId="6CBFACA6" w14:textId="77777777" w:rsidR="00061D76" w:rsidRPr="00E513B2" w:rsidRDefault="00061D76" w:rsidP="00A06204">
      <w:pPr>
        <w:pStyle w:val="af2"/>
        <w:spacing w:after="0"/>
        <w:ind w:left="0"/>
        <w:rPr>
          <w:sz w:val="22"/>
          <w:szCs w:val="22"/>
          <w:lang w:val="kk-KZ"/>
        </w:rPr>
      </w:pPr>
    </w:p>
    <w:tbl>
      <w:tblPr>
        <w:tblW w:w="9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887"/>
        <w:gridCol w:w="3473"/>
        <w:gridCol w:w="1985"/>
        <w:gridCol w:w="1456"/>
        <w:gridCol w:w="1730"/>
      </w:tblGrid>
      <w:tr w:rsidR="00414336" w:rsidRPr="00061D76" w14:paraId="262BDCBA" w14:textId="77777777" w:rsidTr="00E513B2">
        <w:trPr>
          <w:jc w:val="center"/>
        </w:trPr>
        <w:tc>
          <w:tcPr>
            <w:tcW w:w="88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04F5D42" w14:textId="77777777" w:rsidR="00414336" w:rsidRPr="00061D76" w:rsidRDefault="00414336" w:rsidP="00A06204">
            <w:pPr>
              <w:jc w:val="center"/>
            </w:pPr>
            <w:r w:rsidRPr="00061D76">
              <w:t xml:space="preserve">№ </w:t>
            </w:r>
          </w:p>
        </w:tc>
        <w:tc>
          <w:tcPr>
            <w:tcW w:w="3473" w:type="dxa"/>
            <w:vMerge w:val="restart"/>
            <w:tcBorders>
              <w:top w:val="single" w:sz="4" w:space="0" w:color="auto"/>
              <w:left w:val="single" w:sz="4" w:space="0" w:color="auto"/>
              <w:right w:val="single" w:sz="4" w:space="0" w:color="auto"/>
            </w:tcBorders>
            <w:shd w:val="clear" w:color="auto" w:fill="auto"/>
            <w:vAlign w:val="center"/>
          </w:tcPr>
          <w:p w14:paraId="4FB977AE" w14:textId="77777777" w:rsidR="00414336" w:rsidRPr="00061D76" w:rsidRDefault="00414336" w:rsidP="00A06204">
            <w:pPr>
              <w:jc w:val="center"/>
            </w:pPr>
            <w:r w:rsidRPr="00061D76">
              <w:rPr>
                <w:lang w:val="kk-KZ"/>
              </w:rPr>
              <w:t>Шығын баптары</w:t>
            </w:r>
          </w:p>
        </w:tc>
        <w:tc>
          <w:tcPr>
            <w:tcW w:w="1985" w:type="dxa"/>
            <w:vMerge w:val="restart"/>
            <w:tcBorders>
              <w:top w:val="single" w:sz="4" w:space="0" w:color="auto"/>
              <w:left w:val="single" w:sz="4" w:space="0" w:color="auto"/>
              <w:right w:val="single" w:sz="4" w:space="0" w:color="auto"/>
            </w:tcBorders>
            <w:shd w:val="clear" w:color="auto" w:fill="auto"/>
            <w:vAlign w:val="center"/>
          </w:tcPr>
          <w:p w14:paraId="19312BB9" w14:textId="77777777" w:rsidR="00414336" w:rsidRPr="00061D76" w:rsidRDefault="00414336" w:rsidP="00A06204">
            <w:pPr>
              <w:jc w:val="center"/>
            </w:pPr>
            <w:r w:rsidRPr="00061D76">
              <w:rPr>
                <w:lang w:val="kk-KZ"/>
              </w:rPr>
              <w:t>Өнім бірлігінің бағасы, теңге</w:t>
            </w:r>
          </w:p>
        </w:tc>
        <w:tc>
          <w:tcPr>
            <w:tcW w:w="31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672610" w14:textId="77777777" w:rsidR="00414336" w:rsidRPr="00061D76" w:rsidRDefault="00414336" w:rsidP="00A06204">
            <w:pPr>
              <w:jc w:val="center"/>
              <w:rPr>
                <w:lang w:val="kk-KZ"/>
              </w:rPr>
            </w:pPr>
            <w:r w:rsidRPr="00061D76">
              <w:rPr>
                <w:lang w:val="kk-KZ"/>
              </w:rPr>
              <w:t>Өнім бірлігіне кететін шығын</w:t>
            </w:r>
          </w:p>
        </w:tc>
      </w:tr>
      <w:tr w:rsidR="00414336" w:rsidRPr="00061D76" w14:paraId="57535295" w14:textId="77777777" w:rsidTr="00E513B2">
        <w:trPr>
          <w:jc w:val="center"/>
        </w:trPr>
        <w:tc>
          <w:tcPr>
            <w:tcW w:w="88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BF85C9" w14:textId="77777777" w:rsidR="00414336" w:rsidRPr="00061D76" w:rsidRDefault="00414336" w:rsidP="00A06204"/>
        </w:tc>
        <w:tc>
          <w:tcPr>
            <w:tcW w:w="3473" w:type="dxa"/>
            <w:vMerge/>
            <w:tcBorders>
              <w:left w:val="single" w:sz="4" w:space="0" w:color="auto"/>
              <w:bottom w:val="single" w:sz="4" w:space="0" w:color="auto"/>
              <w:right w:val="single" w:sz="4" w:space="0" w:color="auto"/>
            </w:tcBorders>
            <w:shd w:val="clear" w:color="auto" w:fill="auto"/>
            <w:vAlign w:val="center"/>
          </w:tcPr>
          <w:p w14:paraId="7D7C7563" w14:textId="77777777" w:rsidR="00414336" w:rsidRPr="00061D76" w:rsidRDefault="00414336" w:rsidP="00A06204"/>
        </w:tc>
        <w:tc>
          <w:tcPr>
            <w:tcW w:w="1985" w:type="dxa"/>
            <w:vMerge/>
            <w:tcBorders>
              <w:left w:val="single" w:sz="4" w:space="0" w:color="auto"/>
              <w:bottom w:val="single" w:sz="4" w:space="0" w:color="auto"/>
              <w:right w:val="single" w:sz="4" w:space="0" w:color="auto"/>
            </w:tcBorders>
            <w:shd w:val="clear" w:color="auto" w:fill="auto"/>
            <w:vAlign w:val="center"/>
          </w:tcPr>
          <w:p w14:paraId="2AB06375" w14:textId="77777777" w:rsidR="00414336" w:rsidRPr="00061D76" w:rsidRDefault="00414336" w:rsidP="00A06204"/>
        </w:tc>
        <w:tc>
          <w:tcPr>
            <w:tcW w:w="1456" w:type="dxa"/>
            <w:tcBorders>
              <w:top w:val="single" w:sz="4" w:space="0" w:color="auto"/>
              <w:left w:val="single" w:sz="4" w:space="0" w:color="auto"/>
              <w:bottom w:val="single" w:sz="4" w:space="0" w:color="auto"/>
              <w:right w:val="single" w:sz="4" w:space="0" w:color="auto"/>
            </w:tcBorders>
            <w:shd w:val="clear" w:color="auto" w:fill="auto"/>
            <w:vAlign w:val="center"/>
          </w:tcPr>
          <w:p w14:paraId="4BE44928" w14:textId="77777777" w:rsidR="00414336" w:rsidRPr="00061D76" w:rsidRDefault="00414336" w:rsidP="00A06204">
            <w:pPr>
              <w:jc w:val="center"/>
              <w:rPr>
                <w:lang w:val="kk-KZ"/>
              </w:rPr>
            </w:pPr>
            <w:r w:rsidRPr="00061D76">
              <w:rPr>
                <w:lang w:val="kk-KZ"/>
              </w:rPr>
              <w:t>Саны</w:t>
            </w:r>
          </w:p>
        </w:tc>
        <w:tc>
          <w:tcPr>
            <w:tcW w:w="1730" w:type="dxa"/>
            <w:tcBorders>
              <w:top w:val="single" w:sz="4" w:space="0" w:color="auto"/>
              <w:left w:val="single" w:sz="4" w:space="0" w:color="auto"/>
              <w:bottom w:val="single" w:sz="4" w:space="0" w:color="auto"/>
              <w:right w:val="single" w:sz="4" w:space="0" w:color="auto"/>
            </w:tcBorders>
            <w:shd w:val="clear" w:color="auto" w:fill="auto"/>
            <w:vAlign w:val="center"/>
          </w:tcPr>
          <w:p w14:paraId="0FD77294" w14:textId="77777777" w:rsidR="00414336" w:rsidRPr="00061D76" w:rsidRDefault="00414336" w:rsidP="00A06204">
            <w:pPr>
              <w:jc w:val="center"/>
            </w:pPr>
            <w:r w:rsidRPr="00061D76">
              <w:rPr>
                <w:lang w:val="kk-KZ"/>
              </w:rPr>
              <w:t>Соммасы</w:t>
            </w:r>
            <w:r w:rsidRPr="00061D76">
              <w:t>, те</w:t>
            </w:r>
            <w:r w:rsidRPr="00061D76">
              <w:rPr>
                <w:lang w:val="kk-KZ"/>
              </w:rPr>
              <w:t>ң</w:t>
            </w:r>
            <w:proofErr w:type="spellStart"/>
            <w:r w:rsidRPr="00061D76">
              <w:t>ге</w:t>
            </w:r>
            <w:proofErr w:type="spellEnd"/>
          </w:p>
        </w:tc>
      </w:tr>
      <w:tr w:rsidR="00414336" w:rsidRPr="00061D76" w14:paraId="43BA5D8F" w14:textId="77777777" w:rsidTr="00E513B2">
        <w:trPr>
          <w:jc w:val="center"/>
        </w:trPr>
        <w:tc>
          <w:tcPr>
            <w:tcW w:w="887" w:type="dxa"/>
            <w:vMerge w:val="restart"/>
            <w:tcBorders>
              <w:top w:val="single" w:sz="4" w:space="0" w:color="auto"/>
              <w:left w:val="single" w:sz="4" w:space="0" w:color="auto"/>
              <w:right w:val="single" w:sz="4" w:space="0" w:color="auto"/>
            </w:tcBorders>
            <w:shd w:val="clear" w:color="auto" w:fill="auto"/>
          </w:tcPr>
          <w:p w14:paraId="07964E71" w14:textId="77777777" w:rsidR="00414336" w:rsidRPr="00061D76" w:rsidRDefault="00414336" w:rsidP="00A06204">
            <w:pPr>
              <w:jc w:val="center"/>
              <w:rPr>
                <w:lang w:val="kk-KZ"/>
              </w:rPr>
            </w:pPr>
            <w:r w:rsidRPr="00061D76">
              <w:t>1</w:t>
            </w: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2C4BED37" w14:textId="77777777" w:rsidR="00414336" w:rsidRPr="00061D76" w:rsidRDefault="00414336" w:rsidP="00A06204">
            <w:pPr>
              <w:jc w:val="both"/>
              <w:rPr>
                <w:lang w:val="kk-KZ"/>
              </w:rPr>
            </w:pPr>
            <w:r w:rsidRPr="00061D76">
              <w:rPr>
                <w:lang w:val="kk-KZ"/>
              </w:rPr>
              <w:t>Шикізат және материалдар</w:t>
            </w:r>
          </w:p>
          <w:p w14:paraId="77D8183D" w14:textId="77777777" w:rsidR="00414336" w:rsidRPr="00061D76" w:rsidRDefault="00414336" w:rsidP="00A06204">
            <w:pPr>
              <w:contextualSpacing/>
              <w:rPr>
                <w:b/>
                <w:lang w:val="kk-KZ"/>
              </w:rPr>
            </w:pPr>
            <w:r w:rsidRPr="00061D76">
              <w:rPr>
                <w:lang w:val="kk-KZ"/>
              </w:rPr>
              <w:t>1 Алма кг</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826E461" w14:textId="77777777" w:rsidR="00414336" w:rsidRPr="00061D76" w:rsidRDefault="00414336" w:rsidP="00A06204">
            <w:pPr>
              <w:jc w:val="center"/>
              <w:rPr>
                <w:lang w:val="kk-KZ"/>
              </w:rPr>
            </w:pPr>
          </w:p>
          <w:p w14:paraId="47143FC5" w14:textId="77777777" w:rsidR="00414336" w:rsidRPr="00061D76" w:rsidRDefault="00414336" w:rsidP="00A06204">
            <w:pPr>
              <w:jc w:val="center"/>
              <w:rPr>
                <w:lang w:val="kk-KZ"/>
              </w:rPr>
            </w:pPr>
            <w:r w:rsidRPr="00061D76">
              <w:rPr>
                <w:lang w:val="kk-KZ"/>
              </w:rPr>
              <w:t>350</w:t>
            </w: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6EDF3CEF" w14:textId="77777777" w:rsidR="00414336" w:rsidRPr="00061D76" w:rsidRDefault="00414336" w:rsidP="00A06204">
            <w:pPr>
              <w:jc w:val="center"/>
              <w:rPr>
                <w:lang w:val="en-US"/>
              </w:rPr>
            </w:pPr>
          </w:p>
          <w:p w14:paraId="05318AE6" w14:textId="77777777" w:rsidR="00414336" w:rsidRPr="00061D76" w:rsidRDefault="00414336" w:rsidP="00A06204">
            <w:pPr>
              <w:jc w:val="center"/>
              <w:rPr>
                <w:lang w:val="kk-KZ"/>
              </w:rPr>
            </w:pPr>
            <w:r w:rsidRPr="00061D76">
              <w:t>3</w:t>
            </w:r>
            <w:r w:rsidRPr="00061D76">
              <w:rPr>
                <w:lang w:val="en-US"/>
              </w:rPr>
              <w:t>0</w:t>
            </w:r>
            <w:r w:rsidRPr="00061D76">
              <w:t xml:space="preserve">0 </w:t>
            </w: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58AA4696" w14:textId="77777777" w:rsidR="00414336" w:rsidRPr="00061D76" w:rsidRDefault="00414336" w:rsidP="00A06204">
            <w:pPr>
              <w:jc w:val="center"/>
              <w:rPr>
                <w:lang w:val="kk-KZ"/>
              </w:rPr>
            </w:pPr>
          </w:p>
          <w:p w14:paraId="1762C8B4" w14:textId="77777777" w:rsidR="00414336" w:rsidRPr="00061D76" w:rsidRDefault="00414336" w:rsidP="00A06204">
            <w:pPr>
              <w:jc w:val="center"/>
              <w:rPr>
                <w:lang w:val="kk-KZ"/>
              </w:rPr>
            </w:pPr>
            <w:r w:rsidRPr="00061D76">
              <w:rPr>
                <w:lang w:val="kk-KZ"/>
              </w:rPr>
              <w:t>105 00</w:t>
            </w:r>
          </w:p>
        </w:tc>
      </w:tr>
      <w:tr w:rsidR="00414336" w:rsidRPr="00061D76" w14:paraId="72B6C3D7" w14:textId="77777777" w:rsidTr="00E513B2">
        <w:trPr>
          <w:jc w:val="center"/>
        </w:trPr>
        <w:tc>
          <w:tcPr>
            <w:tcW w:w="887" w:type="dxa"/>
            <w:vMerge/>
            <w:tcBorders>
              <w:left w:val="single" w:sz="4" w:space="0" w:color="auto"/>
              <w:right w:val="single" w:sz="4" w:space="0" w:color="auto"/>
            </w:tcBorders>
            <w:shd w:val="clear" w:color="auto" w:fill="auto"/>
          </w:tcPr>
          <w:p w14:paraId="5FA40B51" w14:textId="77777777" w:rsidR="00414336" w:rsidRPr="00061D76" w:rsidRDefault="00414336" w:rsidP="00A06204">
            <w:pPr>
              <w:jc w:val="center"/>
            </w:pP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3353107F" w14:textId="77777777" w:rsidR="00414336" w:rsidRPr="00061D76" w:rsidRDefault="00414336" w:rsidP="00A06204">
            <w:pPr>
              <w:jc w:val="both"/>
              <w:rPr>
                <w:lang w:val="kk-KZ"/>
              </w:rPr>
            </w:pPr>
            <w:r w:rsidRPr="00061D76">
              <w:rPr>
                <w:lang w:val="kk-KZ"/>
              </w:rPr>
              <w:t xml:space="preserve">2 Сахароза </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4ACAB76" w14:textId="77777777" w:rsidR="00414336" w:rsidRPr="00061D76" w:rsidRDefault="00414336" w:rsidP="00A06204">
            <w:pPr>
              <w:jc w:val="center"/>
              <w:rPr>
                <w:lang w:val="kk-KZ"/>
              </w:rPr>
            </w:pPr>
            <w:r w:rsidRPr="00061D76">
              <w:rPr>
                <w:lang w:val="kk-KZ"/>
              </w:rPr>
              <w:t>420</w:t>
            </w: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3F3A80BE" w14:textId="77777777" w:rsidR="00414336" w:rsidRPr="00061D76" w:rsidRDefault="00414336" w:rsidP="00A06204">
            <w:pPr>
              <w:jc w:val="center"/>
            </w:pPr>
            <w:r w:rsidRPr="00061D76">
              <w:t>90</w:t>
            </w: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4269DFAD" w14:textId="77777777" w:rsidR="00414336" w:rsidRPr="00061D76" w:rsidRDefault="00414336" w:rsidP="00A06204">
            <w:pPr>
              <w:jc w:val="center"/>
              <w:rPr>
                <w:lang w:val="kk-KZ"/>
              </w:rPr>
            </w:pPr>
            <w:r w:rsidRPr="00061D76">
              <w:rPr>
                <w:lang w:val="kk-KZ"/>
              </w:rPr>
              <w:t>37 800</w:t>
            </w:r>
          </w:p>
        </w:tc>
      </w:tr>
      <w:tr w:rsidR="00414336" w:rsidRPr="00061D76" w14:paraId="6BA92E62" w14:textId="77777777" w:rsidTr="00E513B2">
        <w:trPr>
          <w:jc w:val="center"/>
        </w:trPr>
        <w:tc>
          <w:tcPr>
            <w:tcW w:w="887" w:type="dxa"/>
            <w:vMerge/>
            <w:tcBorders>
              <w:left w:val="single" w:sz="4" w:space="0" w:color="auto"/>
              <w:right w:val="single" w:sz="4" w:space="0" w:color="auto"/>
            </w:tcBorders>
            <w:shd w:val="clear" w:color="auto" w:fill="auto"/>
          </w:tcPr>
          <w:p w14:paraId="688400B2" w14:textId="77777777" w:rsidR="00414336" w:rsidRPr="00061D76" w:rsidRDefault="00414336" w:rsidP="00A06204">
            <w:pPr>
              <w:jc w:val="center"/>
            </w:pP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2B1B9497" w14:textId="77777777" w:rsidR="00414336" w:rsidRPr="00061D76" w:rsidRDefault="00414336" w:rsidP="00A06204">
            <w:pPr>
              <w:jc w:val="both"/>
              <w:rPr>
                <w:lang w:val="kk-KZ"/>
              </w:rPr>
            </w:pPr>
            <w:r w:rsidRPr="00061D76">
              <w:rPr>
                <w:lang w:val="kk-KZ"/>
              </w:rPr>
              <w:t>3 Лимон қышқылы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C203C38" w14:textId="77777777" w:rsidR="00414336" w:rsidRPr="00061D76" w:rsidRDefault="00414336" w:rsidP="00A06204">
            <w:pPr>
              <w:jc w:val="center"/>
              <w:rPr>
                <w:lang w:val="kk-KZ"/>
              </w:rPr>
            </w:pPr>
            <w:r w:rsidRPr="00061D76">
              <w:rPr>
                <w:lang w:val="kk-KZ"/>
              </w:rPr>
              <w:t>700</w:t>
            </w: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5BB3289A" w14:textId="77777777" w:rsidR="00414336" w:rsidRPr="00061D76" w:rsidRDefault="00414336" w:rsidP="00A06204">
            <w:pPr>
              <w:jc w:val="center"/>
            </w:pPr>
            <w:r w:rsidRPr="00061D76">
              <w:t>1,5</w:t>
            </w: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03298A3E" w14:textId="77777777" w:rsidR="00414336" w:rsidRPr="00061D76" w:rsidRDefault="00414336" w:rsidP="00A06204">
            <w:pPr>
              <w:jc w:val="center"/>
              <w:rPr>
                <w:lang w:val="kk-KZ"/>
              </w:rPr>
            </w:pPr>
            <w:r w:rsidRPr="00061D76">
              <w:rPr>
                <w:lang w:val="kk-KZ"/>
              </w:rPr>
              <w:t>1 050</w:t>
            </w:r>
          </w:p>
        </w:tc>
      </w:tr>
      <w:tr w:rsidR="00414336" w:rsidRPr="00061D76" w14:paraId="026D436D" w14:textId="77777777" w:rsidTr="00E513B2">
        <w:trPr>
          <w:jc w:val="center"/>
        </w:trPr>
        <w:tc>
          <w:tcPr>
            <w:tcW w:w="887" w:type="dxa"/>
            <w:vMerge/>
            <w:tcBorders>
              <w:left w:val="single" w:sz="4" w:space="0" w:color="auto"/>
              <w:right w:val="single" w:sz="4" w:space="0" w:color="auto"/>
            </w:tcBorders>
            <w:shd w:val="clear" w:color="auto" w:fill="auto"/>
          </w:tcPr>
          <w:p w14:paraId="546558D8" w14:textId="77777777" w:rsidR="00414336" w:rsidRPr="00061D76" w:rsidRDefault="00414336" w:rsidP="00A06204">
            <w:pPr>
              <w:jc w:val="center"/>
            </w:pP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4F0E2EF5" w14:textId="77777777" w:rsidR="00414336" w:rsidRPr="00061D76" w:rsidRDefault="00414336" w:rsidP="00A06204">
            <w:pPr>
              <w:jc w:val="both"/>
              <w:rPr>
                <w:lang w:val="kk-KZ"/>
              </w:rPr>
            </w:pPr>
            <w:r w:rsidRPr="00061D76">
              <w:rPr>
                <w:lang w:val="kk-KZ"/>
              </w:rPr>
              <w:t xml:space="preserve">4 Аскорбин қышқылы </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E2C5AB2" w14:textId="77777777" w:rsidR="00414336" w:rsidRPr="00061D76" w:rsidRDefault="00414336" w:rsidP="00A06204">
            <w:pPr>
              <w:jc w:val="center"/>
              <w:rPr>
                <w:lang w:val="kk-KZ"/>
              </w:rPr>
            </w:pPr>
            <w:r w:rsidRPr="00061D76">
              <w:rPr>
                <w:lang w:val="kk-KZ"/>
              </w:rPr>
              <w:t>6300</w:t>
            </w: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36A05BDF" w14:textId="77777777" w:rsidR="00414336" w:rsidRPr="00061D76" w:rsidRDefault="00414336" w:rsidP="00A06204">
            <w:pPr>
              <w:jc w:val="center"/>
            </w:pPr>
            <w:r w:rsidRPr="00061D76">
              <w:t>4,5</w:t>
            </w: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40F14192" w14:textId="77777777" w:rsidR="00414336" w:rsidRPr="00061D76" w:rsidRDefault="00414336" w:rsidP="00A06204">
            <w:pPr>
              <w:jc w:val="center"/>
              <w:rPr>
                <w:lang w:val="kk-KZ"/>
              </w:rPr>
            </w:pPr>
            <w:r w:rsidRPr="00061D76">
              <w:rPr>
                <w:lang w:val="kk-KZ"/>
              </w:rPr>
              <w:t>28 350</w:t>
            </w:r>
          </w:p>
        </w:tc>
      </w:tr>
      <w:tr w:rsidR="00414336" w:rsidRPr="00061D76" w14:paraId="672FB14C" w14:textId="77777777" w:rsidTr="00E513B2">
        <w:trPr>
          <w:jc w:val="center"/>
        </w:trPr>
        <w:tc>
          <w:tcPr>
            <w:tcW w:w="887" w:type="dxa"/>
            <w:vMerge/>
            <w:tcBorders>
              <w:left w:val="single" w:sz="4" w:space="0" w:color="auto"/>
              <w:bottom w:val="single" w:sz="4" w:space="0" w:color="auto"/>
              <w:right w:val="single" w:sz="4" w:space="0" w:color="auto"/>
            </w:tcBorders>
            <w:shd w:val="clear" w:color="auto" w:fill="auto"/>
          </w:tcPr>
          <w:p w14:paraId="34C067B8" w14:textId="77777777" w:rsidR="00414336" w:rsidRPr="00061D76" w:rsidRDefault="00414336" w:rsidP="00A06204">
            <w:pPr>
              <w:jc w:val="center"/>
            </w:pP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5457BD62" w14:textId="77777777" w:rsidR="00414336" w:rsidRPr="00061D76" w:rsidRDefault="00414336" w:rsidP="00A06204">
            <w:pPr>
              <w:jc w:val="both"/>
              <w:rPr>
                <w:lang w:val="kk-KZ"/>
              </w:rPr>
            </w:pPr>
            <w:r w:rsidRPr="00061D76">
              <w:rPr>
                <w:lang w:val="kk-KZ"/>
              </w:rPr>
              <w:t>ЖАЛПЫ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5094AA4" w14:textId="77777777" w:rsidR="00414336" w:rsidRPr="00061D76" w:rsidRDefault="00414336" w:rsidP="00A06204">
            <w:pPr>
              <w:jc w:val="center"/>
              <w:rPr>
                <w:lang w:val="kk-KZ"/>
              </w:rPr>
            </w:pP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108160F4" w14:textId="77777777" w:rsidR="00414336" w:rsidRPr="00061D76" w:rsidRDefault="00414336" w:rsidP="00A06204">
            <w:pPr>
              <w:jc w:val="center"/>
            </w:pP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4E712F48" w14:textId="77777777" w:rsidR="00414336" w:rsidRPr="00061D76" w:rsidRDefault="00414336" w:rsidP="00A06204">
            <w:pPr>
              <w:jc w:val="center"/>
              <w:rPr>
                <w:lang w:val="kk-KZ"/>
              </w:rPr>
            </w:pPr>
            <w:r w:rsidRPr="00061D76">
              <w:rPr>
                <w:lang w:val="kk-KZ"/>
              </w:rPr>
              <w:t>172 200</w:t>
            </w:r>
          </w:p>
        </w:tc>
      </w:tr>
      <w:tr w:rsidR="00414336" w:rsidRPr="00061D76" w14:paraId="44CBE66B" w14:textId="77777777" w:rsidTr="00E513B2">
        <w:trPr>
          <w:jc w:val="center"/>
        </w:trPr>
        <w:tc>
          <w:tcPr>
            <w:tcW w:w="887" w:type="dxa"/>
            <w:vMerge w:val="restart"/>
            <w:tcBorders>
              <w:top w:val="single" w:sz="4" w:space="0" w:color="auto"/>
              <w:left w:val="single" w:sz="4" w:space="0" w:color="auto"/>
              <w:right w:val="single" w:sz="4" w:space="0" w:color="auto"/>
            </w:tcBorders>
            <w:shd w:val="clear" w:color="auto" w:fill="auto"/>
          </w:tcPr>
          <w:p w14:paraId="2BB1B024" w14:textId="77777777" w:rsidR="00414336" w:rsidRPr="00061D76" w:rsidRDefault="00414336" w:rsidP="00A06204">
            <w:pPr>
              <w:jc w:val="center"/>
            </w:pPr>
            <w:r w:rsidRPr="00061D76">
              <w:t>2</w:t>
            </w: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5ABF0E66" w14:textId="77777777" w:rsidR="00414336" w:rsidRPr="00E513B2" w:rsidRDefault="00414336" w:rsidP="00A06204">
            <w:pPr>
              <w:jc w:val="both"/>
              <w:rPr>
                <w:lang w:val="kk-KZ"/>
              </w:rPr>
            </w:pPr>
            <w:r w:rsidRPr="00E513B2">
              <w:rPr>
                <w:lang w:val="kk-KZ"/>
              </w:rPr>
              <w:t>Технологиялық қажеттіліктерге арналған отын:</w:t>
            </w:r>
          </w:p>
          <w:p w14:paraId="6E98372B" w14:textId="77777777" w:rsidR="00414336" w:rsidRPr="00E513B2" w:rsidRDefault="00414336" w:rsidP="00A06204">
            <w:pPr>
              <w:jc w:val="both"/>
              <w:rPr>
                <w:lang w:val="kk-KZ"/>
              </w:rPr>
            </w:pPr>
            <w:r w:rsidRPr="00E513B2">
              <w:rPr>
                <w:lang w:val="kk-KZ"/>
              </w:rPr>
              <w:t>А) Су мың кг</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0895DD6" w14:textId="77777777" w:rsidR="00414336" w:rsidRPr="00061D76" w:rsidRDefault="00414336" w:rsidP="00A06204">
            <w:pPr>
              <w:jc w:val="center"/>
              <w:rPr>
                <w:lang w:val="kk-KZ"/>
              </w:rPr>
            </w:pPr>
          </w:p>
          <w:p w14:paraId="10E1C644" w14:textId="77777777" w:rsidR="00414336" w:rsidRPr="00061D76" w:rsidRDefault="00414336" w:rsidP="00A06204">
            <w:pPr>
              <w:jc w:val="center"/>
              <w:rPr>
                <w:lang w:val="kk-KZ"/>
              </w:rPr>
            </w:pPr>
          </w:p>
          <w:p w14:paraId="407FEB48" w14:textId="77777777" w:rsidR="00414336" w:rsidRPr="00061D76" w:rsidRDefault="00414336" w:rsidP="00A06204">
            <w:pPr>
              <w:jc w:val="center"/>
              <w:rPr>
                <w:lang w:val="kk-KZ"/>
              </w:rPr>
            </w:pPr>
            <w:r w:rsidRPr="00061D76">
              <w:rPr>
                <w:lang w:val="kk-KZ"/>
              </w:rPr>
              <w:t>300</w:t>
            </w: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0671F510" w14:textId="77777777" w:rsidR="00414336" w:rsidRPr="00061D76" w:rsidRDefault="00414336" w:rsidP="00A06204">
            <w:pPr>
              <w:jc w:val="center"/>
              <w:rPr>
                <w:lang w:val="kk-KZ"/>
              </w:rPr>
            </w:pPr>
          </w:p>
          <w:p w14:paraId="5CD31A5D" w14:textId="77777777" w:rsidR="00414336" w:rsidRPr="00061D76" w:rsidRDefault="00414336" w:rsidP="00A06204">
            <w:pPr>
              <w:jc w:val="center"/>
              <w:rPr>
                <w:lang w:val="kk-KZ"/>
              </w:rPr>
            </w:pPr>
          </w:p>
          <w:p w14:paraId="29A73A6D" w14:textId="77777777" w:rsidR="00414336" w:rsidRPr="00061D76" w:rsidRDefault="00414336" w:rsidP="00A06204">
            <w:pPr>
              <w:jc w:val="center"/>
              <w:rPr>
                <w:lang w:val="kk-KZ"/>
              </w:rPr>
            </w:pPr>
            <w:r w:rsidRPr="00061D76">
              <w:rPr>
                <w:lang w:val="kk-KZ"/>
              </w:rPr>
              <w:t>10,704 л</w:t>
            </w: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0F793CDF" w14:textId="77777777" w:rsidR="00414336" w:rsidRPr="00061D76" w:rsidRDefault="00414336" w:rsidP="00A06204">
            <w:pPr>
              <w:jc w:val="center"/>
              <w:rPr>
                <w:lang w:val="kk-KZ"/>
              </w:rPr>
            </w:pPr>
          </w:p>
          <w:p w14:paraId="3920DF40" w14:textId="77777777" w:rsidR="00414336" w:rsidRPr="00061D76" w:rsidRDefault="00414336" w:rsidP="00A06204">
            <w:pPr>
              <w:jc w:val="center"/>
              <w:rPr>
                <w:lang w:val="kk-KZ"/>
              </w:rPr>
            </w:pPr>
          </w:p>
          <w:p w14:paraId="3D21627B" w14:textId="77777777" w:rsidR="00414336" w:rsidRPr="00061D76" w:rsidRDefault="00414336" w:rsidP="00A06204">
            <w:pPr>
              <w:jc w:val="center"/>
              <w:rPr>
                <w:lang w:val="kk-KZ"/>
              </w:rPr>
            </w:pPr>
            <w:r w:rsidRPr="00061D76">
              <w:rPr>
                <w:lang w:val="kk-KZ"/>
              </w:rPr>
              <w:t>3 211</w:t>
            </w:r>
          </w:p>
        </w:tc>
      </w:tr>
      <w:tr w:rsidR="00414336" w:rsidRPr="00061D76" w14:paraId="039E0F5E" w14:textId="77777777" w:rsidTr="00E513B2">
        <w:trPr>
          <w:jc w:val="center"/>
        </w:trPr>
        <w:tc>
          <w:tcPr>
            <w:tcW w:w="887" w:type="dxa"/>
            <w:vMerge/>
            <w:tcBorders>
              <w:left w:val="single" w:sz="4" w:space="0" w:color="auto"/>
              <w:right w:val="single" w:sz="4" w:space="0" w:color="auto"/>
            </w:tcBorders>
            <w:shd w:val="clear" w:color="auto" w:fill="auto"/>
          </w:tcPr>
          <w:p w14:paraId="5D5379A0" w14:textId="77777777" w:rsidR="00414336" w:rsidRPr="00061D76" w:rsidRDefault="00414336" w:rsidP="00A06204">
            <w:pPr>
              <w:jc w:val="center"/>
            </w:pP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666DD866" w14:textId="77777777" w:rsidR="00414336" w:rsidRPr="00E513B2" w:rsidRDefault="00414336" w:rsidP="00A06204">
            <w:pPr>
              <w:jc w:val="both"/>
              <w:rPr>
                <w:lang w:val="kk-KZ"/>
              </w:rPr>
            </w:pPr>
            <w:r w:rsidRPr="00E513B2">
              <w:rPr>
                <w:lang w:val="kk-KZ"/>
              </w:rPr>
              <w:t>Б) Электр энергиясы кВт/сағ</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F13A2C3" w14:textId="77777777" w:rsidR="00414336" w:rsidRPr="00061D76" w:rsidRDefault="00414336" w:rsidP="00A06204">
            <w:pPr>
              <w:jc w:val="center"/>
              <w:rPr>
                <w:lang w:val="kk-KZ"/>
              </w:rPr>
            </w:pPr>
            <w:r w:rsidRPr="00061D76">
              <w:rPr>
                <w:lang w:val="kk-KZ"/>
              </w:rPr>
              <w:t>37</w:t>
            </w: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4F57E749" w14:textId="77777777" w:rsidR="00414336" w:rsidRPr="00061D76" w:rsidRDefault="00414336" w:rsidP="00A06204">
            <w:pPr>
              <w:jc w:val="center"/>
              <w:rPr>
                <w:lang w:val="kk-KZ"/>
              </w:rPr>
            </w:pPr>
            <w:r w:rsidRPr="00061D76">
              <w:rPr>
                <w:lang w:val="kk-KZ"/>
              </w:rPr>
              <w:t>70 Вт/сағ</w:t>
            </w: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7A50AA31" w14:textId="77777777" w:rsidR="00414336" w:rsidRPr="00061D76" w:rsidRDefault="00414336" w:rsidP="00A06204">
            <w:pPr>
              <w:jc w:val="center"/>
              <w:rPr>
                <w:lang w:val="kk-KZ"/>
              </w:rPr>
            </w:pPr>
            <w:r w:rsidRPr="00061D76">
              <w:rPr>
                <w:lang w:val="kk-KZ"/>
              </w:rPr>
              <w:t>2 590</w:t>
            </w:r>
          </w:p>
        </w:tc>
      </w:tr>
      <w:tr w:rsidR="00414336" w:rsidRPr="00061D76" w14:paraId="4CCD1AC8" w14:textId="77777777" w:rsidTr="00E513B2">
        <w:trPr>
          <w:jc w:val="center"/>
        </w:trPr>
        <w:tc>
          <w:tcPr>
            <w:tcW w:w="887" w:type="dxa"/>
            <w:vMerge/>
            <w:tcBorders>
              <w:left w:val="single" w:sz="4" w:space="0" w:color="auto"/>
              <w:bottom w:val="single" w:sz="4" w:space="0" w:color="auto"/>
              <w:right w:val="single" w:sz="4" w:space="0" w:color="auto"/>
            </w:tcBorders>
            <w:shd w:val="clear" w:color="auto" w:fill="auto"/>
          </w:tcPr>
          <w:p w14:paraId="61C03C79" w14:textId="77777777" w:rsidR="00414336" w:rsidRPr="00061D76" w:rsidRDefault="00414336" w:rsidP="00A06204">
            <w:pPr>
              <w:jc w:val="center"/>
            </w:pP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26DCD80F" w14:textId="77777777" w:rsidR="00414336" w:rsidRPr="00E513B2" w:rsidRDefault="00414336" w:rsidP="00A06204">
            <w:pPr>
              <w:jc w:val="both"/>
              <w:rPr>
                <w:lang w:val="kk-KZ"/>
              </w:rPr>
            </w:pPr>
            <w:r w:rsidRPr="00E513B2">
              <w:rPr>
                <w:lang w:val="kk-KZ"/>
              </w:rPr>
              <w:t xml:space="preserve">ЖАЛПЫ </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15972B9" w14:textId="77777777" w:rsidR="00414336" w:rsidRPr="00061D76" w:rsidRDefault="00414336" w:rsidP="00A06204">
            <w:pPr>
              <w:jc w:val="center"/>
              <w:rPr>
                <w:lang w:val="kk-KZ"/>
              </w:rPr>
            </w:pP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5F92CA51" w14:textId="77777777" w:rsidR="00414336" w:rsidRPr="00061D76" w:rsidRDefault="00414336" w:rsidP="00A06204">
            <w:pPr>
              <w:jc w:val="center"/>
              <w:rPr>
                <w:lang w:val="kk-KZ"/>
              </w:rPr>
            </w:pP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1D687E97" w14:textId="77777777" w:rsidR="00414336" w:rsidRPr="00061D76" w:rsidRDefault="00414336" w:rsidP="00A06204">
            <w:pPr>
              <w:jc w:val="center"/>
              <w:rPr>
                <w:lang w:val="kk-KZ"/>
              </w:rPr>
            </w:pPr>
            <w:r w:rsidRPr="00061D76">
              <w:rPr>
                <w:lang w:val="kk-KZ"/>
              </w:rPr>
              <w:t>5 801</w:t>
            </w:r>
          </w:p>
        </w:tc>
      </w:tr>
      <w:tr w:rsidR="00414336" w:rsidRPr="00061D76" w14:paraId="0F77E5B8" w14:textId="77777777" w:rsidTr="00E513B2">
        <w:trPr>
          <w:jc w:val="center"/>
        </w:trPr>
        <w:tc>
          <w:tcPr>
            <w:tcW w:w="887" w:type="dxa"/>
            <w:tcBorders>
              <w:top w:val="single" w:sz="4" w:space="0" w:color="auto"/>
              <w:left w:val="single" w:sz="4" w:space="0" w:color="auto"/>
              <w:bottom w:val="single" w:sz="4" w:space="0" w:color="auto"/>
              <w:right w:val="single" w:sz="4" w:space="0" w:color="auto"/>
            </w:tcBorders>
            <w:shd w:val="clear" w:color="auto" w:fill="auto"/>
          </w:tcPr>
          <w:p w14:paraId="73893FC6" w14:textId="77777777" w:rsidR="00414336" w:rsidRPr="00061D76" w:rsidRDefault="00414336" w:rsidP="00A06204">
            <w:pPr>
              <w:jc w:val="center"/>
            </w:pPr>
            <w:r w:rsidRPr="00061D76">
              <w:rPr>
                <w:lang w:val="en-US"/>
              </w:rPr>
              <w:t>3</w:t>
            </w: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736075F4" w14:textId="77777777" w:rsidR="00414336" w:rsidRPr="00061D76" w:rsidRDefault="00414336" w:rsidP="00A06204">
            <w:pPr>
              <w:jc w:val="both"/>
              <w:rPr>
                <w:lang w:val="kk-KZ"/>
              </w:rPr>
            </w:pPr>
            <w:r w:rsidRPr="00061D76">
              <w:rPr>
                <w:lang w:val="kk-KZ"/>
              </w:rPr>
              <w:t>Негізгі өндіріс жұмысшыларының негізгі және қосымша еңбекақысы, теңге</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69A088D" w14:textId="77777777" w:rsidR="00414336" w:rsidRPr="00061D76" w:rsidRDefault="00414336" w:rsidP="00A06204">
            <w:pPr>
              <w:jc w:val="center"/>
            </w:pP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6E46ED40" w14:textId="77777777" w:rsidR="00414336" w:rsidRPr="00061D76" w:rsidRDefault="00414336" w:rsidP="00A06204">
            <w:pPr>
              <w:jc w:val="center"/>
            </w:pP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32089CE6" w14:textId="77777777" w:rsidR="00414336" w:rsidRPr="00061D76" w:rsidRDefault="00414336" w:rsidP="00A06204">
            <w:pPr>
              <w:jc w:val="center"/>
            </w:pPr>
            <w:r w:rsidRPr="00061D76">
              <w:t>7 609</w:t>
            </w:r>
          </w:p>
        </w:tc>
      </w:tr>
      <w:tr w:rsidR="00414336" w:rsidRPr="00061D76" w14:paraId="6048A64C" w14:textId="77777777" w:rsidTr="00E513B2">
        <w:trPr>
          <w:trHeight w:val="90"/>
          <w:jc w:val="center"/>
        </w:trPr>
        <w:tc>
          <w:tcPr>
            <w:tcW w:w="887" w:type="dxa"/>
            <w:tcBorders>
              <w:top w:val="single" w:sz="4" w:space="0" w:color="auto"/>
              <w:left w:val="single" w:sz="4" w:space="0" w:color="auto"/>
              <w:bottom w:val="single" w:sz="4" w:space="0" w:color="auto"/>
              <w:right w:val="single" w:sz="4" w:space="0" w:color="auto"/>
            </w:tcBorders>
            <w:shd w:val="clear" w:color="auto" w:fill="auto"/>
          </w:tcPr>
          <w:p w14:paraId="05B4863C" w14:textId="77777777" w:rsidR="00414336" w:rsidRPr="00061D76" w:rsidRDefault="00414336" w:rsidP="00A06204">
            <w:pPr>
              <w:jc w:val="center"/>
            </w:pPr>
            <w:r w:rsidRPr="00061D76">
              <w:rPr>
                <w:lang w:val="en-US"/>
              </w:rPr>
              <w:t>4</w:t>
            </w: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798E5CB9" w14:textId="77777777" w:rsidR="00414336" w:rsidRPr="00061D76" w:rsidRDefault="00414336" w:rsidP="00A06204">
            <w:pPr>
              <w:jc w:val="both"/>
              <w:rPr>
                <w:lang w:val="kk-KZ"/>
              </w:rPr>
            </w:pPr>
            <w:r w:rsidRPr="00061D76">
              <w:rPr>
                <w:lang w:val="kk-KZ"/>
              </w:rPr>
              <w:t>Әлеуметтік салық</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588167F" w14:textId="77777777" w:rsidR="00414336" w:rsidRPr="00061D76" w:rsidRDefault="00414336" w:rsidP="00A06204">
            <w:pPr>
              <w:jc w:val="center"/>
            </w:pP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30D3F88E" w14:textId="77777777" w:rsidR="00414336" w:rsidRPr="00061D76" w:rsidRDefault="00414336" w:rsidP="00A06204">
            <w:pPr>
              <w:jc w:val="center"/>
            </w:pP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4EF32113" w14:textId="77777777" w:rsidR="00414336" w:rsidRPr="00061D76" w:rsidRDefault="00414336" w:rsidP="00A06204">
            <w:pPr>
              <w:jc w:val="center"/>
            </w:pPr>
            <w:r w:rsidRPr="00061D76">
              <w:t>1 750</w:t>
            </w:r>
          </w:p>
        </w:tc>
      </w:tr>
      <w:tr w:rsidR="00414336" w:rsidRPr="00061D76" w14:paraId="4335FE57" w14:textId="77777777" w:rsidTr="00E513B2">
        <w:trPr>
          <w:jc w:val="center"/>
        </w:trPr>
        <w:tc>
          <w:tcPr>
            <w:tcW w:w="887" w:type="dxa"/>
            <w:tcBorders>
              <w:top w:val="single" w:sz="4" w:space="0" w:color="auto"/>
              <w:left w:val="single" w:sz="4" w:space="0" w:color="auto"/>
              <w:bottom w:val="single" w:sz="4" w:space="0" w:color="auto"/>
              <w:right w:val="single" w:sz="4" w:space="0" w:color="auto"/>
            </w:tcBorders>
            <w:shd w:val="clear" w:color="auto" w:fill="auto"/>
          </w:tcPr>
          <w:p w14:paraId="5E20ADFD" w14:textId="77777777" w:rsidR="00414336" w:rsidRPr="00061D76" w:rsidRDefault="00414336" w:rsidP="00A06204">
            <w:pPr>
              <w:jc w:val="center"/>
            </w:pPr>
            <w:r w:rsidRPr="00061D76">
              <w:rPr>
                <w:lang w:val="en-US"/>
              </w:rPr>
              <w:t>5</w:t>
            </w: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26BFB0D5" w14:textId="77777777" w:rsidR="00414336" w:rsidRPr="00061D76" w:rsidRDefault="00414336" w:rsidP="00A06204">
            <w:pPr>
              <w:jc w:val="both"/>
              <w:rPr>
                <w:lang w:val="kk-KZ"/>
              </w:rPr>
            </w:pPr>
            <w:r w:rsidRPr="00061D76">
              <w:rPr>
                <w:lang w:val="kk-KZ"/>
              </w:rPr>
              <w:t>Жабдықты пайдалану және жөндеу шығындары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2EFA0C4" w14:textId="77777777" w:rsidR="00414336" w:rsidRPr="00061D76" w:rsidRDefault="00414336" w:rsidP="00A06204">
            <w:pPr>
              <w:jc w:val="center"/>
            </w:pP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5DF73A52" w14:textId="77777777" w:rsidR="00414336" w:rsidRPr="00061D76" w:rsidRDefault="00414336" w:rsidP="00A06204">
            <w:pPr>
              <w:jc w:val="center"/>
            </w:pP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708541B0" w14:textId="77777777" w:rsidR="00414336" w:rsidRPr="00061D76" w:rsidRDefault="00414336" w:rsidP="00A06204">
            <w:pPr>
              <w:jc w:val="center"/>
            </w:pPr>
            <w:r w:rsidRPr="00061D76">
              <w:t>50 000</w:t>
            </w:r>
          </w:p>
        </w:tc>
      </w:tr>
      <w:tr w:rsidR="00414336" w:rsidRPr="00061D76" w14:paraId="3572B008" w14:textId="77777777" w:rsidTr="00E513B2">
        <w:trPr>
          <w:jc w:val="center"/>
        </w:trPr>
        <w:tc>
          <w:tcPr>
            <w:tcW w:w="887" w:type="dxa"/>
            <w:tcBorders>
              <w:top w:val="single" w:sz="4" w:space="0" w:color="auto"/>
              <w:left w:val="single" w:sz="4" w:space="0" w:color="auto"/>
              <w:bottom w:val="single" w:sz="4" w:space="0" w:color="auto"/>
              <w:right w:val="single" w:sz="4" w:space="0" w:color="auto"/>
            </w:tcBorders>
            <w:shd w:val="clear" w:color="auto" w:fill="auto"/>
          </w:tcPr>
          <w:p w14:paraId="096B1DC2" w14:textId="77777777" w:rsidR="00414336" w:rsidRPr="00061D76" w:rsidRDefault="00414336" w:rsidP="00A06204">
            <w:pPr>
              <w:jc w:val="center"/>
            </w:pPr>
            <w:r w:rsidRPr="00061D76">
              <w:rPr>
                <w:lang w:val="en-US"/>
              </w:rPr>
              <w:t>6</w:t>
            </w:r>
          </w:p>
        </w:tc>
        <w:tc>
          <w:tcPr>
            <w:tcW w:w="3473" w:type="dxa"/>
            <w:tcBorders>
              <w:top w:val="single" w:sz="4" w:space="0" w:color="auto"/>
              <w:left w:val="single" w:sz="4" w:space="0" w:color="auto"/>
              <w:bottom w:val="single" w:sz="4" w:space="0" w:color="auto"/>
              <w:right w:val="single" w:sz="4" w:space="0" w:color="auto"/>
            </w:tcBorders>
            <w:shd w:val="clear" w:color="auto" w:fill="auto"/>
          </w:tcPr>
          <w:p w14:paraId="6D616042" w14:textId="77777777" w:rsidR="00414336" w:rsidRPr="00061D76" w:rsidRDefault="00414336" w:rsidP="00A06204">
            <w:pPr>
              <w:jc w:val="both"/>
              <w:rPr>
                <w:lang w:val="kk-KZ"/>
              </w:rPr>
            </w:pPr>
            <w:r w:rsidRPr="00061D76">
              <w:rPr>
                <w:lang w:val="kk-KZ"/>
              </w:rPr>
              <w:t>Цех шығындары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BB6BA70" w14:textId="77777777" w:rsidR="00414336" w:rsidRPr="00061D76" w:rsidRDefault="00414336" w:rsidP="00A06204">
            <w:pPr>
              <w:jc w:val="center"/>
            </w:pP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3C1B3B45" w14:textId="77777777" w:rsidR="00414336" w:rsidRPr="00061D76" w:rsidRDefault="00414336" w:rsidP="00A06204">
            <w:pPr>
              <w:jc w:val="center"/>
            </w:pP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7BBDA512" w14:textId="77777777" w:rsidR="00414336" w:rsidRPr="00061D76" w:rsidRDefault="00414336" w:rsidP="00A06204">
            <w:pPr>
              <w:jc w:val="center"/>
            </w:pPr>
            <w:r w:rsidRPr="00061D76">
              <w:t>3 560</w:t>
            </w:r>
          </w:p>
        </w:tc>
      </w:tr>
      <w:tr w:rsidR="00414336" w:rsidRPr="00061D76" w14:paraId="4BE3B79C" w14:textId="77777777" w:rsidTr="00E513B2">
        <w:trPr>
          <w:jc w:val="center"/>
        </w:trPr>
        <w:tc>
          <w:tcPr>
            <w:tcW w:w="6345" w:type="dxa"/>
            <w:gridSpan w:val="3"/>
            <w:tcBorders>
              <w:top w:val="single" w:sz="4" w:space="0" w:color="auto"/>
              <w:left w:val="single" w:sz="4" w:space="0" w:color="auto"/>
              <w:bottom w:val="single" w:sz="4" w:space="0" w:color="auto"/>
              <w:right w:val="single" w:sz="4" w:space="0" w:color="auto"/>
            </w:tcBorders>
            <w:shd w:val="clear" w:color="auto" w:fill="auto"/>
          </w:tcPr>
          <w:p w14:paraId="0BD7EC90" w14:textId="77777777" w:rsidR="00414336" w:rsidRPr="00061D76" w:rsidRDefault="00414336" w:rsidP="00A06204">
            <w:pPr>
              <w:jc w:val="center"/>
              <w:rPr>
                <w:lang w:val="kk-KZ"/>
              </w:rPr>
            </w:pPr>
            <w:r w:rsidRPr="00061D76">
              <w:rPr>
                <w:lang w:val="kk-KZ"/>
              </w:rPr>
              <w:t>Цехтың жалпы құны</w:t>
            </w: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759B18FD" w14:textId="77777777" w:rsidR="00414336" w:rsidRPr="00061D76" w:rsidRDefault="00414336" w:rsidP="00A06204">
            <w:pPr>
              <w:jc w:val="center"/>
            </w:pP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5A1AA974" w14:textId="77777777" w:rsidR="00414336" w:rsidRPr="00061D76" w:rsidRDefault="00414336" w:rsidP="00A06204">
            <w:pPr>
              <w:jc w:val="center"/>
            </w:pPr>
            <w:r w:rsidRPr="00061D76">
              <w:t>240 920</w:t>
            </w:r>
          </w:p>
        </w:tc>
      </w:tr>
      <w:tr w:rsidR="00414336" w:rsidRPr="00061D76" w14:paraId="45D3A929" w14:textId="77777777" w:rsidTr="00E513B2">
        <w:trPr>
          <w:jc w:val="center"/>
        </w:trPr>
        <w:tc>
          <w:tcPr>
            <w:tcW w:w="6345" w:type="dxa"/>
            <w:gridSpan w:val="3"/>
            <w:tcBorders>
              <w:top w:val="single" w:sz="4" w:space="0" w:color="auto"/>
              <w:left w:val="single" w:sz="4" w:space="0" w:color="auto"/>
              <w:bottom w:val="single" w:sz="4" w:space="0" w:color="auto"/>
              <w:right w:val="single" w:sz="4" w:space="0" w:color="auto"/>
            </w:tcBorders>
            <w:shd w:val="clear" w:color="auto" w:fill="auto"/>
          </w:tcPr>
          <w:p w14:paraId="7A07A7CC" w14:textId="77777777" w:rsidR="00414336" w:rsidRPr="00061D76" w:rsidRDefault="00414336" w:rsidP="00A06204">
            <w:pPr>
              <w:jc w:val="center"/>
              <w:rPr>
                <w:lang w:val="kk-KZ"/>
              </w:rPr>
            </w:pPr>
            <w:r w:rsidRPr="00061D76">
              <w:rPr>
                <w:lang w:val="kk-KZ"/>
              </w:rPr>
              <w:t>1 кг/100 г үшін өзіндік құны</w:t>
            </w:r>
          </w:p>
        </w:tc>
        <w:tc>
          <w:tcPr>
            <w:tcW w:w="1456" w:type="dxa"/>
            <w:tcBorders>
              <w:top w:val="single" w:sz="4" w:space="0" w:color="auto"/>
              <w:left w:val="single" w:sz="4" w:space="0" w:color="auto"/>
              <w:bottom w:val="single" w:sz="4" w:space="0" w:color="auto"/>
              <w:right w:val="single" w:sz="4" w:space="0" w:color="auto"/>
            </w:tcBorders>
            <w:shd w:val="clear" w:color="auto" w:fill="auto"/>
          </w:tcPr>
          <w:p w14:paraId="12BD2BEE" w14:textId="77777777" w:rsidR="00414336" w:rsidRPr="00061D76" w:rsidRDefault="00414336" w:rsidP="00A06204">
            <w:pPr>
              <w:jc w:val="center"/>
            </w:pPr>
          </w:p>
        </w:tc>
        <w:tc>
          <w:tcPr>
            <w:tcW w:w="1730" w:type="dxa"/>
            <w:tcBorders>
              <w:top w:val="single" w:sz="4" w:space="0" w:color="auto"/>
              <w:left w:val="single" w:sz="4" w:space="0" w:color="auto"/>
              <w:bottom w:val="single" w:sz="4" w:space="0" w:color="auto"/>
              <w:right w:val="single" w:sz="4" w:space="0" w:color="auto"/>
            </w:tcBorders>
            <w:shd w:val="clear" w:color="auto" w:fill="auto"/>
          </w:tcPr>
          <w:p w14:paraId="7E4B15CF" w14:textId="77777777" w:rsidR="00414336" w:rsidRPr="00061D76" w:rsidRDefault="00414336" w:rsidP="00A06204">
            <w:pPr>
              <w:jc w:val="center"/>
            </w:pPr>
            <w:r w:rsidRPr="00061D76">
              <w:t>803 те</w:t>
            </w:r>
            <w:r w:rsidRPr="00061D76">
              <w:rPr>
                <w:lang w:val="kk-KZ"/>
              </w:rPr>
              <w:t>ң</w:t>
            </w:r>
            <w:proofErr w:type="spellStart"/>
            <w:r w:rsidRPr="00061D76">
              <w:t>ге</w:t>
            </w:r>
            <w:proofErr w:type="spellEnd"/>
            <w:r w:rsidRPr="00061D76">
              <w:t xml:space="preserve">/ </w:t>
            </w:r>
          </w:p>
          <w:p w14:paraId="2190A9ED" w14:textId="77777777" w:rsidR="00414336" w:rsidRPr="00061D76" w:rsidRDefault="00414336" w:rsidP="00A06204">
            <w:pPr>
              <w:jc w:val="center"/>
            </w:pPr>
            <w:r w:rsidRPr="00061D76">
              <w:t>80,3 те</w:t>
            </w:r>
            <w:r w:rsidRPr="00061D76">
              <w:rPr>
                <w:lang w:val="kk-KZ"/>
              </w:rPr>
              <w:t>ң</w:t>
            </w:r>
            <w:proofErr w:type="spellStart"/>
            <w:r w:rsidRPr="00061D76">
              <w:t>ге</w:t>
            </w:r>
            <w:proofErr w:type="spellEnd"/>
          </w:p>
        </w:tc>
      </w:tr>
    </w:tbl>
    <w:p w14:paraId="727580EC" w14:textId="77777777" w:rsidR="00414336" w:rsidRPr="00061D76" w:rsidRDefault="00414336" w:rsidP="00A06204">
      <w:pPr>
        <w:pStyle w:val="af2"/>
        <w:spacing w:after="0"/>
        <w:ind w:left="0" w:firstLine="567"/>
        <w:jc w:val="both"/>
        <w:rPr>
          <w:sz w:val="28"/>
          <w:szCs w:val="28"/>
        </w:rPr>
      </w:pPr>
      <w:proofErr w:type="spellStart"/>
      <w:r w:rsidRPr="00061D76">
        <w:rPr>
          <w:sz w:val="28"/>
          <w:szCs w:val="28"/>
        </w:rPr>
        <w:lastRenderedPageBreak/>
        <w:t>Жобаланған</w:t>
      </w:r>
      <w:proofErr w:type="spellEnd"/>
      <w:r w:rsidRPr="00061D76">
        <w:rPr>
          <w:sz w:val="28"/>
          <w:szCs w:val="28"/>
        </w:rPr>
        <w:t xml:space="preserve"> </w:t>
      </w:r>
      <w:proofErr w:type="spellStart"/>
      <w:r w:rsidRPr="00061D76">
        <w:rPr>
          <w:sz w:val="28"/>
          <w:szCs w:val="28"/>
        </w:rPr>
        <w:t>объектінің</w:t>
      </w:r>
      <w:proofErr w:type="spellEnd"/>
      <w:r w:rsidRPr="00061D76">
        <w:rPr>
          <w:sz w:val="28"/>
          <w:szCs w:val="28"/>
        </w:rPr>
        <w:t xml:space="preserve"> </w:t>
      </w:r>
      <w:proofErr w:type="spellStart"/>
      <w:r w:rsidRPr="00061D76">
        <w:rPr>
          <w:sz w:val="28"/>
          <w:szCs w:val="28"/>
        </w:rPr>
        <w:t>экономикалық</w:t>
      </w:r>
      <w:proofErr w:type="spellEnd"/>
      <w:r w:rsidRPr="00061D76">
        <w:rPr>
          <w:sz w:val="28"/>
          <w:szCs w:val="28"/>
        </w:rPr>
        <w:t xml:space="preserve"> </w:t>
      </w:r>
      <w:proofErr w:type="spellStart"/>
      <w:r w:rsidRPr="00061D76">
        <w:rPr>
          <w:sz w:val="28"/>
          <w:szCs w:val="28"/>
        </w:rPr>
        <w:t>тиімділігін</w:t>
      </w:r>
      <w:proofErr w:type="spellEnd"/>
      <w:r w:rsidRPr="00061D76">
        <w:rPr>
          <w:sz w:val="28"/>
          <w:szCs w:val="28"/>
        </w:rPr>
        <w:t xml:space="preserve"> </w:t>
      </w:r>
      <w:proofErr w:type="spellStart"/>
      <w:r w:rsidRPr="00061D76">
        <w:rPr>
          <w:sz w:val="28"/>
          <w:szCs w:val="28"/>
        </w:rPr>
        <w:t>есептеу</w:t>
      </w:r>
      <w:proofErr w:type="spellEnd"/>
    </w:p>
    <w:p w14:paraId="20DFC48A" w14:textId="77777777" w:rsidR="00414336" w:rsidRPr="00061D76" w:rsidRDefault="00414336" w:rsidP="00A06204">
      <w:pPr>
        <w:pStyle w:val="af2"/>
        <w:spacing w:after="0"/>
        <w:ind w:left="0" w:firstLine="567"/>
        <w:jc w:val="both"/>
        <w:rPr>
          <w:sz w:val="28"/>
          <w:szCs w:val="28"/>
        </w:rPr>
      </w:pPr>
      <w:proofErr w:type="spellStart"/>
      <w:r w:rsidRPr="00061D76">
        <w:rPr>
          <w:sz w:val="28"/>
          <w:szCs w:val="28"/>
        </w:rPr>
        <w:t>Жобаланатын</w:t>
      </w:r>
      <w:proofErr w:type="spellEnd"/>
      <w:r w:rsidRPr="00061D76">
        <w:rPr>
          <w:sz w:val="28"/>
          <w:szCs w:val="28"/>
        </w:rPr>
        <w:t xml:space="preserve"> </w:t>
      </w:r>
      <w:proofErr w:type="spellStart"/>
      <w:r w:rsidRPr="00061D76">
        <w:rPr>
          <w:sz w:val="28"/>
          <w:szCs w:val="28"/>
        </w:rPr>
        <w:t>объектінің</w:t>
      </w:r>
      <w:proofErr w:type="spellEnd"/>
      <w:r w:rsidRPr="00061D76">
        <w:rPr>
          <w:sz w:val="28"/>
          <w:szCs w:val="28"/>
        </w:rPr>
        <w:t xml:space="preserve"> </w:t>
      </w:r>
      <w:proofErr w:type="spellStart"/>
      <w:r w:rsidRPr="00061D76">
        <w:rPr>
          <w:sz w:val="28"/>
          <w:szCs w:val="28"/>
        </w:rPr>
        <w:t>экономикалық</w:t>
      </w:r>
      <w:proofErr w:type="spellEnd"/>
      <w:r w:rsidRPr="00061D76">
        <w:rPr>
          <w:sz w:val="28"/>
          <w:szCs w:val="28"/>
        </w:rPr>
        <w:t xml:space="preserve"> </w:t>
      </w:r>
      <w:proofErr w:type="spellStart"/>
      <w:r w:rsidRPr="00061D76">
        <w:rPr>
          <w:sz w:val="28"/>
          <w:szCs w:val="28"/>
        </w:rPr>
        <w:t>тиімділігін</w:t>
      </w:r>
      <w:proofErr w:type="spellEnd"/>
      <w:r w:rsidRPr="00061D76">
        <w:rPr>
          <w:sz w:val="28"/>
          <w:szCs w:val="28"/>
        </w:rPr>
        <w:t xml:space="preserve"> </w:t>
      </w:r>
      <w:proofErr w:type="spellStart"/>
      <w:r w:rsidRPr="00061D76">
        <w:rPr>
          <w:sz w:val="28"/>
          <w:szCs w:val="28"/>
        </w:rPr>
        <w:t>анықтау</w:t>
      </w:r>
      <w:proofErr w:type="spellEnd"/>
      <w:r w:rsidRPr="00061D76">
        <w:rPr>
          <w:sz w:val="28"/>
          <w:szCs w:val="28"/>
        </w:rPr>
        <w:t xml:space="preserve"> </w:t>
      </w:r>
      <w:proofErr w:type="spellStart"/>
      <w:r w:rsidRPr="00061D76">
        <w:rPr>
          <w:sz w:val="28"/>
          <w:szCs w:val="28"/>
        </w:rPr>
        <w:t>үшін</w:t>
      </w:r>
      <w:proofErr w:type="spellEnd"/>
      <w:r w:rsidRPr="00061D76">
        <w:rPr>
          <w:sz w:val="28"/>
          <w:szCs w:val="28"/>
        </w:rPr>
        <w:t xml:space="preserve"> </w:t>
      </w:r>
      <w:proofErr w:type="spellStart"/>
      <w:r w:rsidRPr="00061D76">
        <w:rPr>
          <w:sz w:val="28"/>
          <w:szCs w:val="28"/>
        </w:rPr>
        <w:t>бірқатар</w:t>
      </w:r>
      <w:proofErr w:type="spellEnd"/>
      <w:r w:rsidRPr="00061D76">
        <w:rPr>
          <w:sz w:val="28"/>
          <w:szCs w:val="28"/>
        </w:rPr>
        <w:t xml:space="preserve"> </w:t>
      </w:r>
      <w:proofErr w:type="spellStart"/>
      <w:r w:rsidRPr="00061D76">
        <w:rPr>
          <w:sz w:val="28"/>
          <w:szCs w:val="28"/>
        </w:rPr>
        <w:t>көрсеткіштер</w:t>
      </w:r>
      <w:proofErr w:type="spellEnd"/>
      <w:r w:rsidRPr="00061D76">
        <w:rPr>
          <w:sz w:val="28"/>
          <w:szCs w:val="28"/>
        </w:rPr>
        <w:t xml:space="preserve"> </w:t>
      </w:r>
      <w:proofErr w:type="spellStart"/>
      <w:r w:rsidRPr="00061D76">
        <w:rPr>
          <w:sz w:val="28"/>
          <w:szCs w:val="28"/>
        </w:rPr>
        <w:t>есептеледі</w:t>
      </w:r>
      <w:proofErr w:type="spellEnd"/>
      <w:r w:rsidRPr="00061D76">
        <w:rPr>
          <w:sz w:val="28"/>
          <w:szCs w:val="28"/>
        </w:rPr>
        <w:t>.</w:t>
      </w:r>
    </w:p>
    <w:p w14:paraId="43839DB3" w14:textId="77777777" w:rsidR="00414336" w:rsidRPr="00061D76" w:rsidRDefault="00414336" w:rsidP="00A06204">
      <w:pPr>
        <w:pStyle w:val="af2"/>
        <w:spacing w:after="0"/>
        <w:ind w:left="0" w:firstLine="567"/>
        <w:jc w:val="both"/>
        <w:rPr>
          <w:sz w:val="28"/>
          <w:szCs w:val="28"/>
        </w:rPr>
      </w:pPr>
      <w:r w:rsidRPr="00061D76">
        <w:rPr>
          <w:sz w:val="28"/>
          <w:szCs w:val="28"/>
        </w:rPr>
        <w:t xml:space="preserve">1 </w:t>
      </w:r>
      <w:proofErr w:type="spellStart"/>
      <w:r w:rsidRPr="00061D76">
        <w:rPr>
          <w:sz w:val="28"/>
          <w:szCs w:val="28"/>
        </w:rPr>
        <w:t>Негізгі</w:t>
      </w:r>
      <w:proofErr w:type="spellEnd"/>
      <w:r w:rsidRPr="00061D76">
        <w:rPr>
          <w:sz w:val="28"/>
          <w:szCs w:val="28"/>
        </w:rPr>
        <w:t xml:space="preserve"> </w:t>
      </w:r>
      <w:proofErr w:type="spellStart"/>
      <w:r w:rsidRPr="00061D76">
        <w:rPr>
          <w:sz w:val="28"/>
          <w:szCs w:val="28"/>
        </w:rPr>
        <w:t>өнімді</w:t>
      </w:r>
      <w:proofErr w:type="spellEnd"/>
      <w:r w:rsidRPr="00061D76">
        <w:rPr>
          <w:sz w:val="28"/>
          <w:szCs w:val="28"/>
        </w:rPr>
        <w:t xml:space="preserve"> </w:t>
      </w:r>
      <w:proofErr w:type="spellStart"/>
      <w:r w:rsidRPr="00061D76">
        <w:rPr>
          <w:sz w:val="28"/>
          <w:szCs w:val="28"/>
        </w:rPr>
        <w:t>өткізуден</w:t>
      </w:r>
      <w:proofErr w:type="spellEnd"/>
      <w:r w:rsidRPr="00061D76">
        <w:rPr>
          <w:sz w:val="28"/>
          <w:szCs w:val="28"/>
        </w:rPr>
        <w:t xml:space="preserve"> </w:t>
      </w:r>
      <w:proofErr w:type="spellStart"/>
      <w:r w:rsidRPr="00061D76">
        <w:rPr>
          <w:sz w:val="28"/>
          <w:szCs w:val="28"/>
        </w:rPr>
        <w:t>түскен</w:t>
      </w:r>
      <w:proofErr w:type="spellEnd"/>
      <w:r w:rsidRPr="00061D76">
        <w:rPr>
          <w:sz w:val="28"/>
          <w:szCs w:val="28"/>
        </w:rPr>
        <w:t xml:space="preserve"> </w:t>
      </w:r>
      <w:proofErr w:type="spellStart"/>
      <w:r w:rsidRPr="00061D76">
        <w:rPr>
          <w:sz w:val="28"/>
          <w:szCs w:val="28"/>
        </w:rPr>
        <w:t>пайда</w:t>
      </w:r>
      <w:proofErr w:type="spellEnd"/>
      <w:r w:rsidRPr="00061D76">
        <w:rPr>
          <w:sz w:val="28"/>
          <w:szCs w:val="28"/>
        </w:rPr>
        <w:t xml:space="preserve"> </w:t>
      </w:r>
      <w:proofErr w:type="spellStart"/>
      <w:r w:rsidRPr="00061D76">
        <w:rPr>
          <w:sz w:val="28"/>
          <w:szCs w:val="28"/>
        </w:rPr>
        <w:t>мына</w:t>
      </w:r>
      <w:proofErr w:type="spellEnd"/>
      <w:r w:rsidRPr="00061D76">
        <w:rPr>
          <w:sz w:val="28"/>
          <w:szCs w:val="28"/>
        </w:rPr>
        <w:t xml:space="preserve"> </w:t>
      </w:r>
      <w:proofErr w:type="spellStart"/>
      <w:r w:rsidRPr="00061D76">
        <w:rPr>
          <w:sz w:val="28"/>
          <w:szCs w:val="28"/>
        </w:rPr>
        <w:t>формуламен</w:t>
      </w:r>
      <w:proofErr w:type="spellEnd"/>
      <w:r w:rsidRPr="00061D76">
        <w:rPr>
          <w:sz w:val="28"/>
          <w:szCs w:val="28"/>
        </w:rPr>
        <w:t xml:space="preserve"> </w:t>
      </w:r>
      <w:proofErr w:type="spellStart"/>
      <w:r w:rsidRPr="00061D76">
        <w:rPr>
          <w:sz w:val="28"/>
          <w:szCs w:val="28"/>
        </w:rPr>
        <w:t>анықталады</w:t>
      </w:r>
      <w:proofErr w:type="spellEnd"/>
      <w:r w:rsidRPr="00061D76">
        <w:rPr>
          <w:sz w:val="28"/>
          <w:szCs w:val="28"/>
        </w:rPr>
        <w:t>:</w:t>
      </w:r>
    </w:p>
    <w:p w14:paraId="2B45C561" w14:textId="77777777" w:rsidR="00414336" w:rsidRPr="00061D76" w:rsidRDefault="00414336" w:rsidP="00A06204">
      <w:pPr>
        <w:pStyle w:val="af2"/>
        <w:spacing w:after="0"/>
        <w:rPr>
          <w:sz w:val="28"/>
          <w:szCs w:val="28"/>
        </w:rPr>
      </w:pPr>
      <w:r w:rsidRPr="00061D76">
        <w:rPr>
          <w:sz w:val="28"/>
          <w:szCs w:val="28"/>
        </w:rPr>
        <w:t xml:space="preserve">   </w:t>
      </w:r>
    </w:p>
    <w:p w14:paraId="2EB1DC8D" w14:textId="77777777" w:rsidR="000F7EF7" w:rsidRPr="00061D76" w:rsidRDefault="00414336" w:rsidP="00E513B2">
      <w:pPr>
        <w:pStyle w:val="af2"/>
        <w:spacing w:after="0"/>
        <w:jc w:val="right"/>
        <w:rPr>
          <w:sz w:val="28"/>
          <w:szCs w:val="28"/>
          <w:lang w:val="kk-KZ"/>
        </w:rPr>
      </w:pPr>
      <w:r w:rsidRPr="00061D76">
        <w:rPr>
          <w:sz w:val="28"/>
          <w:szCs w:val="28"/>
        </w:rPr>
        <w:t>П = (Ц-С)·</w:t>
      </w:r>
      <w:r w:rsidRPr="00061D76">
        <w:rPr>
          <w:sz w:val="28"/>
          <w:szCs w:val="28"/>
          <w:lang w:val="en-US"/>
        </w:rPr>
        <w:t>V</w:t>
      </w:r>
      <w:r w:rsidRPr="00061D76">
        <w:rPr>
          <w:sz w:val="28"/>
          <w:szCs w:val="28"/>
        </w:rPr>
        <w:t xml:space="preserve">, тенге = (5000,0 – 803)·30 кг · 253 </w:t>
      </w:r>
      <w:r w:rsidRPr="00061D76">
        <w:rPr>
          <w:sz w:val="28"/>
          <w:szCs w:val="28"/>
          <w:lang w:val="kk-KZ"/>
        </w:rPr>
        <w:t>күн</w:t>
      </w:r>
      <w:r w:rsidRPr="00061D76">
        <w:rPr>
          <w:sz w:val="28"/>
          <w:szCs w:val="28"/>
        </w:rPr>
        <w:t xml:space="preserve"> = 31 855 230 </w:t>
      </w:r>
      <w:proofErr w:type="spellStart"/>
      <w:r w:rsidRPr="00061D76">
        <w:rPr>
          <w:sz w:val="28"/>
          <w:szCs w:val="28"/>
        </w:rPr>
        <w:t>тг</w:t>
      </w:r>
      <w:proofErr w:type="spellEnd"/>
      <w:r w:rsidR="000F7EF7" w:rsidRPr="00061D76">
        <w:rPr>
          <w:sz w:val="28"/>
          <w:szCs w:val="28"/>
          <w:lang w:val="kk-KZ"/>
        </w:rPr>
        <w:t xml:space="preserve">     (3</w:t>
      </w:r>
      <w:r w:rsidR="006610F6" w:rsidRPr="00061D76">
        <w:rPr>
          <w:sz w:val="28"/>
          <w:szCs w:val="28"/>
          <w:lang w:val="kk-KZ"/>
        </w:rPr>
        <w:t>2</w:t>
      </w:r>
      <w:r w:rsidR="000F7EF7" w:rsidRPr="00061D76">
        <w:rPr>
          <w:sz w:val="28"/>
          <w:szCs w:val="28"/>
          <w:lang w:val="kk-KZ"/>
        </w:rPr>
        <w:t>)</w:t>
      </w:r>
    </w:p>
    <w:p w14:paraId="7866DD8B" w14:textId="77777777" w:rsidR="00414336" w:rsidRPr="00061D76" w:rsidRDefault="00414336" w:rsidP="00A06204">
      <w:pPr>
        <w:pStyle w:val="af2"/>
        <w:spacing w:after="0"/>
        <w:rPr>
          <w:sz w:val="28"/>
          <w:szCs w:val="28"/>
        </w:rPr>
      </w:pPr>
    </w:p>
    <w:p w14:paraId="1D4E12E9"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мұндағы</w:t>
      </w:r>
      <w:r w:rsidRPr="00061D76">
        <w:rPr>
          <w:sz w:val="28"/>
          <w:szCs w:val="28"/>
        </w:rPr>
        <w:t xml:space="preserve">: Ц - </w:t>
      </w:r>
      <w:proofErr w:type="spellStart"/>
      <w:r w:rsidRPr="00061D76">
        <w:rPr>
          <w:sz w:val="28"/>
          <w:szCs w:val="28"/>
        </w:rPr>
        <w:t>өнімнің</w:t>
      </w:r>
      <w:proofErr w:type="spellEnd"/>
      <w:r w:rsidRPr="00061D76">
        <w:rPr>
          <w:sz w:val="28"/>
          <w:szCs w:val="28"/>
        </w:rPr>
        <w:t xml:space="preserve"> </w:t>
      </w:r>
      <w:proofErr w:type="spellStart"/>
      <w:r w:rsidRPr="00061D76">
        <w:rPr>
          <w:sz w:val="28"/>
          <w:szCs w:val="28"/>
        </w:rPr>
        <w:t>көтерме</w:t>
      </w:r>
      <w:proofErr w:type="spellEnd"/>
      <w:r w:rsidRPr="00061D76">
        <w:rPr>
          <w:sz w:val="28"/>
          <w:szCs w:val="28"/>
        </w:rPr>
        <w:t xml:space="preserve"> </w:t>
      </w:r>
      <w:proofErr w:type="spellStart"/>
      <w:r w:rsidRPr="00061D76">
        <w:rPr>
          <w:sz w:val="28"/>
          <w:szCs w:val="28"/>
        </w:rPr>
        <w:t>бағасы</w:t>
      </w:r>
      <w:proofErr w:type="spellEnd"/>
      <w:r w:rsidRPr="00061D76">
        <w:rPr>
          <w:sz w:val="28"/>
          <w:szCs w:val="28"/>
        </w:rPr>
        <w:t xml:space="preserve"> (</w:t>
      </w:r>
      <w:proofErr w:type="spellStart"/>
      <w:r w:rsidRPr="00061D76">
        <w:rPr>
          <w:sz w:val="28"/>
          <w:szCs w:val="28"/>
        </w:rPr>
        <w:t>кәсіпорынның</w:t>
      </w:r>
      <w:proofErr w:type="spellEnd"/>
      <w:r w:rsidRPr="00061D76">
        <w:rPr>
          <w:sz w:val="28"/>
          <w:szCs w:val="28"/>
        </w:rPr>
        <w:t xml:space="preserve"> </w:t>
      </w:r>
      <w:proofErr w:type="spellStart"/>
      <w:r w:rsidRPr="00061D76">
        <w:rPr>
          <w:sz w:val="28"/>
          <w:szCs w:val="28"/>
        </w:rPr>
        <w:t>негізгі</w:t>
      </w:r>
      <w:proofErr w:type="spellEnd"/>
      <w:r w:rsidRPr="00061D76">
        <w:rPr>
          <w:sz w:val="28"/>
          <w:szCs w:val="28"/>
        </w:rPr>
        <w:t xml:space="preserve"> </w:t>
      </w:r>
      <w:proofErr w:type="spellStart"/>
      <w:r w:rsidRPr="00061D76">
        <w:rPr>
          <w:sz w:val="28"/>
          <w:szCs w:val="28"/>
        </w:rPr>
        <w:t>деректерінен</w:t>
      </w:r>
      <w:proofErr w:type="spellEnd"/>
      <w:r w:rsidRPr="00061D76">
        <w:rPr>
          <w:sz w:val="28"/>
          <w:szCs w:val="28"/>
        </w:rPr>
        <w:t xml:space="preserve"> </w:t>
      </w:r>
      <w:proofErr w:type="spellStart"/>
      <w:r w:rsidRPr="00061D76">
        <w:rPr>
          <w:sz w:val="28"/>
          <w:szCs w:val="28"/>
        </w:rPr>
        <w:t>алынған</w:t>
      </w:r>
      <w:proofErr w:type="spellEnd"/>
      <w:r w:rsidRPr="00061D76">
        <w:rPr>
          <w:sz w:val="28"/>
          <w:szCs w:val="28"/>
        </w:rPr>
        <w:t xml:space="preserve"> – цех</w:t>
      </w:r>
      <w:r w:rsidRPr="00061D76">
        <w:rPr>
          <w:sz w:val="28"/>
          <w:szCs w:val="28"/>
          <w:lang w:val="kk-KZ"/>
        </w:rPr>
        <w:t>тік</w:t>
      </w:r>
      <w:r w:rsidRPr="00061D76">
        <w:rPr>
          <w:sz w:val="28"/>
          <w:szCs w:val="28"/>
        </w:rPr>
        <w:t xml:space="preserve"> </w:t>
      </w:r>
      <w:proofErr w:type="spellStart"/>
      <w:r w:rsidRPr="00061D76">
        <w:rPr>
          <w:sz w:val="28"/>
          <w:szCs w:val="28"/>
        </w:rPr>
        <w:t>құны</w:t>
      </w:r>
      <w:proofErr w:type="spellEnd"/>
      <w:r w:rsidRPr="00061D76">
        <w:rPr>
          <w:sz w:val="28"/>
          <w:szCs w:val="28"/>
        </w:rPr>
        <w:t xml:space="preserve">), </w:t>
      </w:r>
      <w:proofErr w:type="spellStart"/>
      <w:r w:rsidRPr="00061D76">
        <w:rPr>
          <w:sz w:val="28"/>
          <w:szCs w:val="28"/>
        </w:rPr>
        <w:t>теңге</w:t>
      </w:r>
      <w:proofErr w:type="spellEnd"/>
      <w:r w:rsidRPr="00061D76">
        <w:rPr>
          <w:sz w:val="28"/>
          <w:szCs w:val="28"/>
          <w:lang w:val="kk-KZ"/>
        </w:rPr>
        <w:t>;</w:t>
      </w:r>
    </w:p>
    <w:p w14:paraId="57384065"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С - Өнім бірлігінің толық өзіндік құны, теңге;</w:t>
      </w:r>
    </w:p>
    <w:p w14:paraId="240B5509"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V – нақты сандағы өнімді өндіру көлемі (жобаланған объектінің өндірістік қуаттылығының құны алынады).</w:t>
      </w:r>
    </w:p>
    <w:p w14:paraId="61C9F4C9"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Өндіріс рентабельділік коэффициенті мына формула бойынша есептеледі:</w:t>
      </w:r>
    </w:p>
    <w:p w14:paraId="1BC0BDE8" w14:textId="77777777" w:rsidR="00414336" w:rsidRPr="00061D76" w:rsidRDefault="00414336" w:rsidP="00A06204">
      <w:pPr>
        <w:pStyle w:val="af2"/>
        <w:spacing w:after="0"/>
        <w:rPr>
          <w:sz w:val="28"/>
          <w:szCs w:val="28"/>
          <w:lang w:val="kk-KZ"/>
        </w:rPr>
      </w:pPr>
      <w:r w:rsidRPr="00061D76">
        <w:rPr>
          <w:sz w:val="28"/>
          <w:szCs w:val="28"/>
          <w:lang w:val="kk-KZ"/>
        </w:rPr>
        <w:t xml:space="preserve">          </w:t>
      </w:r>
    </w:p>
    <w:p w14:paraId="4C421C90" w14:textId="77777777" w:rsidR="00414336" w:rsidRPr="00061D76" w:rsidRDefault="00414336" w:rsidP="00E513B2">
      <w:pPr>
        <w:pStyle w:val="af2"/>
        <w:spacing w:after="0"/>
        <w:jc w:val="right"/>
        <w:rPr>
          <w:sz w:val="28"/>
          <w:szCs w:val="28"/>
          <w:lang w:val="kk-KZ"/>
        </w:rPr>
      </w:pPr>
      <w:r w:rsidRPr="00061D76">
        <w:rPr>
          <w:sz w:val="28"/>
          <w:szCs w:val="28"/>
          <w:lang w:val="kk-KZ"/>
        </w:rPr>
        <w:t>К</w:t>
      </w:r>
      <w:r w:rsidRPr="00061D76">
        <w:rPr>
          <w:sz w:val="28"/>
          <w:szCs w:val="28"/>
          <w:vertAlign w:val="subscript"/>
          <w:lang w:val="kk-KZ"/>
        </w:rPr>
        <w:t>р</w:t>
      </w:r>
      <w:r w:rsidRPr="00061D76">
        <w:rPr>
          <w:sz w:val="28"/>
          <w:szCs w:val="28"/>
          <w:lang w:val="kk-KZ"/>
        </w:rPr>
        <w:t xml:space="preserve"> = П/КВ   =  31 855 230 / 93 987 111 = 33,9 %</w:t>
      </w:r>
      <w:r w:rsidR="00445BB3" w:rsidRPr="00061D76">
        <w:rPr>
          <w:sz w:val="28"/>
          <w:szCs w:val="28"/>
          <w:lang w:val="kk-KZ"/>
        </w:rPr>
        <w:t xml:space="preserve">                                      (3</w:t>
      </w:r>
      <w:r w:rsidR="006610F6" w:rsidRPr="00061D76">
        <w:rPr>
          <w:sz w:val="28"/>
          <w:szCs w:val="28"/>
          <w:lang w:val="kk-KZ"/>
        </w:rPr>
        <w:t>3</w:t>
      </w:r>
      <w:r w:rsidR="00445BB3" w:rsidRPr="00061D76">
        <w:rPr>
          <w:sz w:val="28"/>
          <w:szCs w:val="28"/>
          <w:lang w:val="kk-KZ"/>
        </w:rPr>
        <w:t>)</w:t>
      </w:r>
    </w:p>
    <w:p w14:paraId="1F4E8B65" w14:textId="77777777" w:rsidR="00414336" w:rsidRPr="00061D76" w:rsidRDefault="00414336" w:rsidP="00A06204">
      <w:pPr>
        <w:pStyle w:val="af2"/>
        <w:spacing w:after="0"/>
        <w:ind w:left="0" w:firstLine="567"/>
        <w:rPr>
          <w:sz w:val="28"/>
          <w:szCs w:val="28"/>
          <w:lang w:val="kk-KZ"/>
        </w:rPr>
      </w:pPr>
    </w:p>
    <w:p w14:paraId="23465552"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мұндағы: П- пайда, теңге;</w:t>
      </w:r>
    </w:p>
    <w:p w14:paraId="5C43E408"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 xml:space="preserve">КВ  - жобаланатын объектідегі негізгі құралдардың құны (күрделі шығындар сметасының 1-бөлімі), теңге.          </w:t>
      </w:r>
    </w:p>
    <w:p w14:paraId="338FFE6B"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Активтердің кірістілігі негізгі қордың 1 теңгесіне өндірілген өнімнің өзіндік құнын көрсетеді және мына формула бойынша есептеледі:</w:t>
      </w:r>
    </w:p>
    <w:p w14:paraId="36201DD9" w14:textId="77777777" w:rsidR="00414336" w:rsidRPr="00061D76" w:rsidRDefault="00414336" w:rsidP="00A06204">
      <w:pPr>
        <w:pStyle w:val="af2"/>
        <w:spacing w:after="0"/>
        <w:jc w:val="both"/>
        <w:rPr>
          <w:sz w:val="28"/>
          <w:szCs w:val="28"/>
          <w:lang w:val="kk-KZ"/>
        </w:rPr>
      </w:pPr>
    </w:p>
    <w:p w14:paraId="0925D28C" w14:textId="77777777" w:rsidR="00414336" w:rsidRPr="00061D76" w:rsidRDefault="00414336" w:rsidP="00E513B2">
      <w:pPr>
        <w:pStyle w:val="af2"/>
        <w:spacing w:after="0"/>
        <w:jc w:val="right"/>
        <w:rPr>
          <w:sz w:val="28"/>
          <w:szCs w:val="28"/>
        </w:rPr>
      </w:pPr>
      <w:proofErr w:type="spellStart"/>
      <w:r w:rsidRPr="00061D76">
        <w:rPr>
          <w:sz w:val="28"/>
          <w:szCs w:val="28"/>
        </w:rPr>
        <w:t>Ф</w:t>
      </w:r>
      <w:r w:rsidRPr="00061D76">
        <w:rPr>
          <w:sz w:val="28"/>
          <w:szCs w:val="28"/>
          <w:vertAlign w:val="subscript"/>
        </w:rPr>
        <w:t>о</w:t>
      </w:r>
      <w:proofErr w:type="spellEnd"/>
      <w:r w:rsidRPr="00061D76">
        <w:rPr>
          <w:sz w:val="28"/>
          <w:szCs w:val="28"/>
        </w:rPr>
        <w:t xml:space="preserve"> =</w:t>
      </w:r>
      <w:r w:rsidRPr="00061D76">
        <w:rPr>
          <w:sz w:val="28"/>
          <w:szCs w:val="28"/>
          <w:lang w:val="kk-KZ"/>
        </w:rPr>
        <w:t xml:space="preserve"> </w:t>
      </w:r>
      <w:r w:rsidRPr="00061D76">
        <w:rPr>
          <w:sz w:val="28"/>
          <w:szCs w:val="28"/>
        </w:rPr>
        <w:t xml:space="preserve">Ц · </w:t>
      </w:r>
      <w:r w:rsidRPr="00061D76">
        <w:rPr>
          <w:sz w:val="28"/>
          <w:szCs w:val="28"/>
          <w:lang w:val="en-US"/>
        </w:rPr>
        <w:t>V</w:t>
      </w:r>
      <w:r w:rsidRPr="00061D76">
        <w:rPr>
          <w:sz w:val="28"/>
          <w:szCs w:val="28"/>
          <w:lang w:val="kk-KZ"/>
        </w:rPr>
        <w:t xml:space="preserve"> /</w:t>
      </w:r>
      <w:r w:rsidRPr="00061D76">
        <w:rPr>
          <w:sz w:val="28"/>
          <w:szCs w:val="28"/>
        </w:rPr>
        <w:t xml:space="preserve"> К </w:t>
      </w:r>
      <w:proofErr w:type="spellStart"/>
      <w:r w:rsidRPr="00061D76">
        <w:rPr>
          <w:sz w:val="28"/>
          <w:szCs w:val="28"/>
        </w:rPr>
        <w:t>оф+ос</w:t>
      </w:r>
      <w:proofErr w:type="spellEnd"/>
      <w:r w:rsidRPr="00061D76">
        <w:rPr>
          <w:sz w:val="28"/>
          <w:szCs w:val="28"/>
        </w:rPr>
        <w:t xml:space="preserve">= 5000 · 300·253  / 93 855 230 =  4,04  </w:t>
      </w:r>
      <w:proofErr w:type="spellStart"/>
      <w:r w:rsidRPr="00061D76">
        <w:rPr>
          <w:sz w:val="28"/>
          <w:szCs w:val="28"/>
        </w:rPr>
        <w:t>тг</w:t>
      </w:r>
      <w:proofErr w:type="spellEnd"/>
      <w:r w:rsidRPr="00061D76">
        <w:rPr>
          <w:sz w:val="28"/>
          <w:szCs w:val="28"/>
        </w:rPr>
        <w:t>/</w:t>
      </w:r>
      <w:proofErr w:type="spellStart"/>
      <w:r w:rsidRPr="00061D76">
        <w:rPr>
          <w:sz w:val="28"/>
          <w:szCs w:val="28"/>
        </w:rPr>
        <w:t>тг</w:t>
      </w:r>
      <w:proofErr w:type="spellEnd"/>
      <w:r w:rsidR="00445BB3" w:rsidRPr="00061D76">
        <w:rPr>
          <w:sz w:val="28"/>
          <w:szCs w:val="28"/>
          <w:lang w:val="kk-KZ"/>
        </w:rPr>
        <w:t xml:space="preserve">        (3</w:t>
      </w:r>
      <w:r w:rsidR="006610F6" w:rsidRPr="00061D76">
        <w:rPr>
          <w:sz w:val="28"/>
          <w:szCs w:val="28"/>
          <w:lang w:val="kk-KZ"/>
        </w:rPr>
        <w:t>4</w:t>
      </w:r>
      <w:r w:rsidR="00445BB3" w:rsidRPr="00061D76">
        <w:rPr>
          <w:sz w:val="28"/>
          <w:szCs w:val="28"/>
          <w:lang w:val="kk-KZ"/>
        </w:rPr>
        <w:t>)</w:t>
      </w:r>
    </w:p>
    <w:p w14:paraId="0B0AE7A1" w14:textId="77777777" w:rsidR="00414336" w:rsidRPr="00061D76" w:rsidRDefault="00414336" w:rsidP="00A06204">
      <w:pPr>
        <w:pStyle w:val="af2"/>
        <w:spacing w:after="0"/>
        <w:jc w:val="both"/>
        <w:rPr>
          <w:sz w:val="28"/>
          <w:szCs w:val="28"/>
          <w:lang w:val="kk-KZ"/>
        </w:rPr>
      </w:pPr>
    </w:p>
    <w:p w14:paraId="3C64C9C1"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Жобаланған нысанды салуға кеткен күрделі шығындарды өтеу үшін қанша жыл қажет болатынын анықтайтын күрделі шығындардың өтелу мерзімі мына формула бойынша есептеледі:</w:t>
      </w:r>
      <w:r w:rsidRPr="00061D76">
        <w:rPr>
          <w:sz w:val="28"/>
          <w:szCs w:val="28"/>
          <w:lang w:val="kk-KZ"/>
        </w:rPr>
        <w:tab/>
      </w:r>
    </w:p>
    <w:p w14:paraId="019CC8C9" w14:textId="77777777" w:rsidR="00EC7EEA" w:rsidRPr="00061D76" w:rsidRDefault="00EC7EEA" w:rsidP="00A06204">
      <w:pPr>
        <w:pStyle w:val="af2"/>
        <w:spacing w:after="0"/>
        <w:ind w:left="0" w:firstLine="567"/>
        <w:jc w:val="both"/>
        <w:rPr>
          <w:sz w:val="28"/>
          <w:szCs w:val="28"/>
          <w:lang w:val="kk-KZ"/>
        </w:rPr>
      </w:pPr>
    </w:p>
    <w:p w14:paraId="76CF680F" w14:textId="77777777" w:rsidR="00414336" w:rsidRPr="00061D76" w:rsidRDefault="00414336" w:rsidP="00A06204">
      <w:pPr>
        <w:pStyle w:val="af2"/>
        <w:spacing w:after="0"/>
        <w:ind w:left="0"/>
        <w:jc w:val="center"/>
        <w:rPr>
          <w:sz w:val="28"/>
          <w:szCs w:val="28"/>
          <w:lang w:val="kk-KZ"/>
        </w:rPr>
      </w:pPr>
      <w:r w:rsidRPr="00061D76">
        <w:rPr>
          <w:sz w:val="28"/>
          <w:szCs w:val="28"/>
        </w:rPr>
        <w:t xml:space="preserve">Т </w:t>
      </w:r>
      <w:r w:rsidRPr="00061D76">
        <w:rPr>
          <w:sz w:val="28"/>
          <w:szCs w:val="28"/>
          <w:vertAlign w:val="subscript"/>
        </w:rPr>
        <w:t>окуп</w:t>
      </w:r>
      <w:r w:rsidRPr="00061D76">
        <w:rPr>
          <w:sz w:val="28"/>
          <w:szCs w:val="28"/>
        </w:rPr>
        <w:t xml:space="preserve"> =   К</w:t>
      </w:r>
      <w:r w:rsidRPr="00061D76">
        <w:rPr>
          <w:sz w:val="28"/>
          <w:szCs w:val="28"/>
          <w:lang w:val="kk-KZ"/>
        </w:rPr>
        <w:t xml:space="preserve"> /</w:t>
      </w:r>
      <w:r w:rsidRPr="00061D76">
        <w:rPr>
          <w:sz w:val="28"/>
          <w:szCs w:val="28"/>
        </w:rPr>
        <w:t xml:space="preserve"> П</w:t>
      </w:r>
      <w:r w:rsidRPr="00061D76">
        <w:rPr>
          <w:sz w:val="28"/>
          <w:szCs w:val="28"/>
          <w:lang w:val="kk-KZ"/>
        </w:rPr>
        <w:t>, жыл</w:t>
      </w:r>
    </w:p>
    <w:p w14:paraId="0DD80BA1" w14:textId="77777777" w:rsidR="00414336" w:rsidRPr="00061D76" w:rsidRDefault="00414336" w:rsidP="00A06204">
      <w:pPr>
        <w:pStyle w:val="af2"/>
        <w:spacing w:after="0"/>
        <w:ind w:left="0"/>
        <w:jc w:val="center"/>
        <w:rPr>
          <w:sz w:val="28"/>
          <w:szCs w:val="28"/>
        </w:rPr>
      </w:pPr>
    </w:p>
    <w:p w14:paraId="3442C807" w14:textId="77777777" w:rsidR="006610F6" w:rsidRPr="00061D76" w:rsidRDefault="00414336" w:rsidP="00E513B2">
      <w:pPr>
        <w:pStyle w:val="af2"/>
        <w:spacing w:after="0"/>
        <w:jc w:val="right"/>
        <w:rPr>
          <w:sz w:val="28"/>
          <w:szCs w:val="28"/>
        </w:rPr>
      </w:pPr>
      <w:r w:rsidRPr="00061D76">
        <w:rPr>
          <w:sz w:val="28"/>
          <w:szCs w:val="28"/>
        </w:rPr>
        <w:t xml:space="preserve">Т </w:t>
      </w:r>
      <w:r w:rsidRPr="00061D76">
        <w:rPr>
          <w:sz w:val="28"/>
          <w:szCs w:val="28"/>
          <w:vertAlign w:val="subscript"/>
        </w:rPr>
        <w:t>окуп.</w:t>
      </w:r>
      <w:r w:rsidRPr="00061D76">
        <w:rPr>
          <w:sz w:val="28"/>
          <w:szCs w:val="28"/>
        </w:rPr>
        <w:t xml:space="preserve"> = 93 855 230 / 31 855 230 = 2,95 </w:t>
      </w:r>
      <w:r w:rsidRPr="00061D76">
        <w:rPr>
          <w:sz w:val="28"/>
          <w:szCs w:val="28"/>
          <w:lang w:val="kk-KZ"/>
        </w:rPr>
        <w:t>жыл</w:t>
      </w:r>
      <w:r w:rsidR="006610F6" w:rsidRPr="00061D76">
        <w:rPr>
          <w:sz w:val="28"/>
          <w:szCs w:val="28"/>
          <w:lang w:val="kk-KZ"/>
        </w:rPr>
        <w:t xml:space="preserve">                                                (35)</w:t>
      </w:r>
    </w:p>
    <w:p w14:paraId="0100724A" w14:textId="77777777" w:rsidR="00414336" w:rsidRPr="00061D76" w:rsidRDefault="00414336" w:rsidP="00A06204">
      <w:pPr>
        <w:pStyle w:val="af2"/>
        <w:spacing w:after="0"/>
        <w:jc w:val="both"/>
        <w:rPr>
          <w:sz w:val="28"/>
          <w:szCs w:val="28"/>
        </w:rPr>
      </w:pPr>
    </w:p>
    <w:p w14:paraId="092D27C6"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мұндағы</w:t>
      </w:r>
      <w:r w:rsidRPr="00061D76">
        <w:rPr>
          <w:sz w:val="28"/>
          <w:szCs w:val="28"/>
        </w:rPr>
        <w:t xml:space="preserve">: К - </w:t>
      </w:r>
      <w:proofErr w:type="spellStart"/>
      <w:r w:rsidRPr="00061D76">
        <w:rPr>
          <w:sz w:val="28"/>
          <w:szCs w:val="28"/>
        </w:rPr>
        <w:t>сметалық</w:t>
      </w:r>
      <w:proofErr w:type="spellEnd"/>
      <w:r w:rsidRPr="00061D76">
        <w:rPr>
          <w:sz w:val="28"/>
          <w:szCs w:val="28"/>
        </w:rPr>
        <w:t xml:space="preserve"> </w:t>
      </w:r>
      <w:proofErr w:type="spellStart"/>
      <w:r w:rsidRPr="00061D76">
        <w:rPr>
          <w:sz w:val="28"/>
          <w:szCs w:val="28"/>
        </w:rPr>
        <w:t>есеп</w:t>
      </w:r>
      <w:proofErr w:type="spellEnd"/>
      <w:r w:rsidRPr="00061D76">
        <w:rPr>
          <w:sz w:val="28"/>
          <w:szCs w:val="28"/>
        </w:rPr>
        <w:t xml:space="preserve"> </w:t>
      </w:r>
      <w:proofErr w:type="spellStart"/>
      <w:r w:rsidRPr="00061D76">
        <w:rPr>
          <w:sz w:val="28"/>
          <w:szCs w:val="28"/>
        </w:rPr>
        <w:t>бойынша</w:t>
      </w:r>
      <w:proofErr w:type="spellEnd"/>
      <w:r w:rsidRPr="00061D76">
        <w:rPr>
          <w:sz w:val="28"/>
          <w:szCs w:val="28"/>
        </w:rPr>
        <w:t xml:space="preserve"> </w:t>
      </w:r>
      <w:proofErr w:type="spellStart"/>
      <w:r w:rsidRPr="00061D76">
        <w:rPr>
          <w:sz w:val="28"/>
          <w:szCs w:val="28"/>
        </w:rPr>
        <w:t>күрделі</w:t>
      </w:r>
      <w:proofErr w:type="spellEnd"/>
      <w:r w:rsidRPr="00061D76">
        <w:rPr>
          <w:sz w:val="28"/>
          <w:szCs w:val="28"/>
        </w:rPr>
        <w:t xml:space="preserve"> </w:t>
      </w:r>
      <w:proofErr w:type="spellStart"/>
      <w:r w:rsidRPr="00061D76">
        <w:rPr>
          <w:sz w:val="28"/>
          <w:szCs w:val="28"/>
        </w:rPr>
        <w:t>шығындар</w:t>
      </w:r>
      <w:proofErr w:type="spellEnd"/>
      <w:r w:rsidRPr="00061D76">
        <w:rPr>
          <w:sz w:val="28"/>
          <w:szCs w:val="28"/>
        </w:rPr>
        <w:t xml:space="preserve"> </w:t>
      </w:r>
      <w:proofErr w:type="spellStart"/>
      <w:r w:rsidRPr="00061D76">
        <w:rPr>
          <w:sz w:val="28"/>
          <w:szCs w:val="28"/>
        </w:rPr>
        <w:t>сомасы</w:t>
      </w:r>
      <w:proofErr w:type="spellEnd"/>
      <w:r w:rsidRPr="00061D76">
        <w:rPr>
          <w:sz w:val="28"/>
          <w:szCs w:val="28"/>
        </w:rPr>
        <w:t xml:space="preserve">, </w:t>
      </w:r>
      <w:proofErr w:type="spellStart"/>
      <w:r w:rsidRPr="00061D76">
        <w:rPr>
          <w:sz w:val="28"/>
          <w:szCs w:val="28"/>
        </w:rPr>
        <w:t>теңге</w:t>
      </w:r>
      <w:proofErr w:type="spellEnd"/>
      <w:r w:rsidRPr="00061D76">
        <w:rPr>
          <w:sz w:val="28"/>
          <w:szCs w:val="28"/>
          <w:lang w:val="kk-KZ"/>
        </w:rPr>
        <w:t>;</w:t>
      </w:r>
    </w:p>
    <w:p w14:paraId="245B94D3"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П - өнімді өткізуден түскен жылдық пайда, теңге.</w:t>
      </w:r>
    </w:p>
    <w:p w14:paraId="686922FA"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Күрделі шығындардың салыстырмалы тиімділік коэффициенті:</w:t>
      </w:r>
    </w:p>
    <w:p w14:paraId="246FBB7C" w14:textId="77777777" w:rsidR="00414336" w:rsidRPr="00061D76" w:rsidRDefault="00414336" w:rsidP="00A06204">
      <w:pPr>
        <w:pStyle w:val="af2"/>
        <w:spacing w:after="0"/>
        <w:jc w:val="both"/>
        <w:rPr>
          <w:sz w:val="28"/>
          <w:szCs w:val="28"/>
          <w:lang w:val="kk-KZ"/>
        </w:rPr>
      </w:pPr>
      <w:r w:rsidRPr="00061D76">
        <w:rPr>
          <w:sz w:val="28"/>
          <w:szCs w:val="28"/>
          <w:lang w:val="kk-KZ"/>
        </w:rPr>
        <w:t xml:space="preserve">               </w:t>
      </w:r>
    </w:p>
    <w:p w14:paraId="6D7839FE" w14:textId="77777777" w:rsidR="006610F6" w:rsidRPr="00061D76" w:rsidRDefault="00414336" w:rsidP="00E513B2">
      <w:pPr>
        <w:pStyle w:val="af2"/>
        <w:spacing w:after="0"/>
        <w:jc w:val="right"/>
        <w:rPr>
          <w:sz w:val="28"/>
          <w:szCs w:val="28"/>
          <w:lang w:val="kk-KZ"/>
        </w:rPr>
      </w:pPr>
      <w:r w:rsidRPr="00061D76">
        <w:rPr>
          <w:sz w:val="28"/>
          <w:szCs w:val="28"/>
          <w:lang w:val="kk-KZ"/>
        </w:rPr>
        <w:t xml:space="preserve">Е= 1/ Т </w:t>
      </w:r>
      <w:r w:rsidRPr="00061D76">
        <w:rPr>
          <w:sz w:val="28"/>
          <w:szCs w:val="28"/>
          <w:vertAlign w:val="subscript"/>
          <w:lang w:val="kk-KZ"/>
        </w:rPr>
        <w:t>окуп</w:t>
      </w:r>
      <w:r w:rsidRPr="00061D76">
        <w:rPr>
          <w:sz w:val="28"/>
          <w:szCs w:val="28"/>
          <w:lang w:val="kk-KZ"/>
        </w:rPr>
        <w:t>= 1 / 2,95 = 0,34</w:t>
      </w:r>
      <w:r w:rsidR="006610F6" w:rsidRPr="00061D76">
        <w:rPr>
          <w:sz w:val="28"/>
          <w:szCs w:val="28"/>
          <w:lang w:val="kk-KZ"/>
        </w:rPr>
        <w:t xml:space="preserve">                                                                          (36)</w:t>
      </w:r>
    </w:p>
    <w:p w14:paraId="3855BD16" w14:textId="77777777" w:rsidR="00414336" w:rsidRPr="00061D76" w:rsidRDefault="00414336" w:rsidP="00A06204">
      <w:pPr>
        <w:pStyle w:val="af2"/>
        <w:spacing w:after="0"/>
        <w:jc w:val="both"/>
        <w:rPr>
          <w:sz w:val="28"/>
          <w:szCs w:val="28"/>
          <w:lang w:val="kk-KZ"/>
        </w:rPr>
      </w:pPr>
    </w:p>
    <w:p w14:paraId="4C43B98D" w14:textId="77777777" w:rsidR="00414336" w:rsidRPr="00061D76" w:rsidRDefault="00414336" w:rsidP="00A06204">
      <w:pPr>
        <w:pStyle w:val="af2"/>
        <w:spacing w:after="0"/>
        <w:ind w:left="0" w:firstLine="567"/>
        <w:jc w:val="both"/>
        <w:rPr>
          <w:sz w:val="28"/>
          <w:szCs w:val="28"/>
          <w:lang w:val="kk-KZ"/>
        </w:rPr>
      </w:pPr>
      <w:r w:rsidRPr="00061D76">
        <w:rPr>
          <w:sz w:val="28"/>
          <w:szCs w:val="28"/>
          <w:lang w:val="kk-KZ"/>
        </w:rPr>
        <w:t>Жүргізілген есептеулер негізінде техникалық-экономикалық көрсеткіштердің жалпы кестесі толтырылады (</w:t>
      </w:r>
      <w:r w:rsidR="00250EDD" w:rsidRPr="00061D76">
        <w:rPr>
          <w:sz w:val="28"/>
          <w:szCs w:val="28"/>
          <w:lang w:val="kk-KZ"/>
        </w:rPr>
        <w:t>3</w:t>
      </w:r>
      <w:r w:rsidR="00B32065" w:rsidRPr="00061D76">
        <w:rPr>
          <w:sz w:val="28"/>
          <w:szCs w:val="28"/>
          <w:lang w:val="kk-KZ"/>
        </w:rPr>
        <w:t>9</w:t>
      </w:r>
      <w:r w:rsidRPr="00061D76">
        <w:rPr>
          <w:sz w:val="28"/>
          <w:szCs w:val="28"/>
          <w:lang w:val="kk-KZ"/>
        </w:rPr>
        <w:t>-кесте).</w:t>
      </w:r>
    </w:p>
    <w:p w14:paraId="5D3237C7" w14:textId="77777777" w:rsidR="00061D76" w:rsidRDefault="00061D76" w:rsidP="00A06204">
      <w:pPr>
        <w:pStyle w:val="af2"/>
        <w:spacing w:after="0"/>
        <w:rPr>
          <w:sz w:val="28"/>
          <w:szCs w:val="28"/>
          <w:lang w:val="kk-KZ"/>
        </w:rPr>
      </w:pPr>
    </w:p>
    <w:p w14:paraId="7FA5FCC5" w14:textId="77777777" w:rsidR="00E513B2" w:rsidRDefault="00E513B2" w:rsidP="00A06204">
      <w:pPr>
        <w:pStyle w:val="af2"/>
        <w:spacing w:after="0"/>
        <w:rPr>
          <w:sz w:val="28"/>
          <w:szCs w:val="28"/>
          <w:lang w:val="kk-KZ"/>
        </w:rPr>
      </w:pPr>
    </w:p>
    <w:p w14:paraId="1015D733" w14:textId="77777777" w:rsidR="00E513B2" w:rsidRDefault="00E513B2" w:rsidP="00A06204">
      <w:pPr>
        <w:pStyle w:val="af2"/>
        <w:spacing w:after="0"/>
        <w:rPr>
          <w:sz w:val="28"/>
          <w:szCs w:val="28"/>
          <w:lang w:val="kk-KZ"/>
        </w:rPr>
      </w:pPr>
    </w:p>
    <w:p w14:paraId="1F8A28BD" w14:textId="77777777" w:rsidR="00E513B2" w:rsidRDefault="00E513B2" w:rsidP="00A06204">
      <w:pPr>
        <w:pStyle w:val="af2"/>
        <w:spacing w:after="0"/>
        <w:rPr>
          <w:sz w:val="28"/>
          <w:szCs w:val="28"/>
          <w:lang w:val="kk-KZ"/>
        </w:rPr>
      </w:pPr>
    </w:p>
    <w:p w14:paraId="6A92BA29" w14:textId="7AC01309" w:rsidR="00414336" w:rsidRDefault="00E513B2" w:rsidP="00E513B2">
      <w:pPr>
        <w:pStyle w:val="af2"/>
        <w:spacing w:after="0"/>
        <w:ind w:left="0"/>
        <w:rPr>
          <w:sz w:val="28"/>
          <w:szCs w:val="28"/>
          <w:lang w:val="kk-KZ"/>
        </w:rPr>
      </w:pPr>
      <w:r>
        <w:rPr>
          <w:sz w:val="28"/>
          <w:szCs w:val="28"/>
          <w:lang w:val="kk-KZ"/>
        </w:rPr>
        <w:lastRenderedPageBreak/>
        <w:t>К</w:t>
      </w:r>
      <w:r w:rsidR="00414336" w:rsidRPr="00061D76">
        <w:rPr>
          <w:sz w:val="28"/>
          <w:szCs w:val="28"/>
          <w:lang w:val="kk-KZ"/>
        </w:rPr>
        <w:t>есте</w:t>
      </w:r>
      <w:r w:rsidR="00414336" w:rsidRPr="00061D76">
        <w:rPr>
          <w:sz w:val="28"/>
          <w:szCs w:val="28"/>
        </w:rPr>
        <w:t xml:space="preserve"> </w:t>
      </w:r>
      <w:r w:rsidRPr="00061D76">
        <w:rPr>
          <w:sz w:val="28"/>
          <w:szCs w:val="28"/>
          <w:lang w:val="kk-KZ"/>
        </w:rPr>
        <w:t xml:space="preserve">39 </w:t>
      </w:r>
      <w:r w:rsidR="00414336" w:rsidRPr="00061D76">
        <w:rPr>
          <w:sz w:val="28"/>
          <w:szCs w:val="28"/>
        </w:rPr>
        <w:t xml:space="preserve">- </w:t>
      </w:r>
      <w:proofErr w:type="spellStart"/>
      <w:r w:rsidR="00414336" w:rsidRPr="00061D76">
        <w:rPr>
          <w:sz w:val="28"/>
          <w:szCs w:val="28"/>
        </w:rPr>
        <w:t>Техникалық-экономикалық</w:t>
      </w:r>
      <w:proofErr w:type="spellEnd"/>
      <w:r w:rsidR="00414336" w:rsidRPr="00061D76">
        <w:rPr>
          <w:sz w:val="28"/>
          <w:szCs w:val="28"/>
        </w:rPr>
        <w:t xml:space="preserve"> </w:t>
      </w:r>
      <w:proofErr w:type="spellStart"/>
      <w:r w:rsidR="00414336" w:rsidRPr="00061D76">
        <w:rPr>
          <w:sz w:val="28"/>
          <w:szCs w:val="28"/>
        </w:rPr>
        <w:t>көрсеткіштердің</w:t>
      </w:r>
      <w:proofErr w:type="spellEnd"/>
      <w:r w:rsidR="00414336" w:rsidRPr="00061D76">
        <w:rPr>
          <w:sz w:val="28"/>
          <w:szCs w:val="28"/>
        </w:rPr>
        <w:t xml:space="preserve"> </w:t>
      </w:r>
      <w:proofErr w:type="spellStart"/>
      <w:r w:rsidR="00414336" w:rsidRPr="00061D76">
        <w:rPr>
          <w:sz w:val="28"/>
          <w:szCs w:val="28"/>
        </w:rPr>
        <w:t>жалпы</w:t>
      </w:r>
      <w:proofErr w:type="spellEnd"/>
      <w:r w:rsidR="00414336" w:rsidRPr="00061D76">
        <w:rPr>
          <w:sz w:val="28"/>
          <w:szCs w:val="28"/>
        </w:rPr>
        <w:t xml:space="preserve"> </w:t>
      </w:r>
      <w:proofErr w:type="spellStart"/>
      <w:r w:rsidR="00414336" w:rsidRPr="00061D76">
        <w:rPr>
          <w:sz w:val="28"/>
          <w:szCs w:val="28"/>
        </w:rPr>
        <w:t>кестесі</w:t>
      </w:r>
      <w:proofErr w:type="spellEnd"/>
    </w:p>
    <w:p w14:paraId="19FCB42D" w14:textId="77777777" w:rsidR="00061D76" w:rsidRPr="00061D76" w:rsidRDefault="00061D76" w:rsidP="00A06204">
      <w:pPr>
        <w:pStyle w:val="af2"/>
        <w:spacing w:after="0"/>
        <w:rPr>
          <w:sz w:val="28"/>
          <w:szCs w:val="28"/>
          <w:lang w:val="kk-KZ"/>
        </w:rPr>
      </w:pPr>
    </w:p>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2"/>
        <w:gridCol w:w="5101"/>
        <w:gridCol w:w="1701"/>
        <w:gridCol w:w="2126"/>
      </w:tblGrid>
      <w:tr w:rsidR="00414336" w:rsidRPr="00061D76" w14:paraId="4731A1CC" w14:textId="77777777" w:rsidTr="00E513B2">
        <w:trPr>
          <w:jc w:val="center"/>
        </w:trPr>
        <w:tc>
          <w:tcPr>
            <w:tcW w:w="522" w:type="dxa"/>
            <w:vAlign w:val="center"/>
          </w:tcPr>
          <w:p w14:paraId="0E98F0CD" w14:textId="77777777" w:rsidR="00414336" w:rsidRPr="00061D76" w:rsidRDefault="00414336" w:rsidP="00A06204">
            <w:pPr>
              <w:pStyle w:val="210"/>
              <w:ind w:firstLine="0"/>
              <w:jc w:val="center"/>
              <w:rPr>
                <w:sz w:val="24"/>
                <w:szCs w:val="24"/>
              </w:rPr>
            </w:pPr>
            <w:r w:rsidRPr="00061D76">
              <w:rPr>
                <w:sz w:val="24"/>
                <w:szCs w:val="24"/>
              </w:rPr>
              <w:t>№</w:t>
            </w:r>
          </w:p>
        </w:tc>
        <w:tc>
          <w:tcPr>
            <w:tcW w:w="5101" w:type="dxa"/>
            <w:vAlign w:val="center"/>
          </w:tcPr>
          <w:p w14:paraId="1C5AA2C5" w14:textId="77777777" w:rsidR="00414336" w:rsidRPr="00061D76" w:rsidRDefault="00414336" w:rsidP="00A06204">
            <w:pPr>
              <w:pStyle w:val="210"/>
              <w:ind w:firstLine="0"/>
              <w:jc w:val="center"/>
              <w:rPr>
                <w:sz w:val="24"/>
                <w:szCs w:val="24"/>
                <w:lang w:val="kk-KZ"/>
              </w:rPr>
            </w:pPr>
            <w:r w:rsidRPr="00061D76">
              <w:rPr>
                <w:sz w:val="24"/>
                <w:szCs w:val="24"/>
                <w:lang w:val="kk-KZ"/>
              </w:rPr>
              <w:t>Көрсеткіштердің атауы</w:t>
            </w:r>
          </w:p>
        </w:tc>
        <w:tc>
          <w:tcPr>
            <w:tcW w:w="1701" w:type="dxa"/>
            <w:vAlign w:val="center"/>
          </w:tcPr>
          <w:p w14:paraId="5C231F2E" w14:textId="77777777" w:rsidR="00414336" w:rsidRPr="00061D76" w:rsidRDefault="00414336" w:rsidP="00A06204">
            <w:pPr>
              <w:pStyle w:val="210"/>
              <w:ind w:left="-43" w:right="-109" w:firstLine="0"/>
              <w:jc w:val="center"/>
              <w:rPr>
                <w:sz w:val="24"/>
                <w:szCs w:val="24"/>
                <w:lang w:val="kk-KZ"/>
              </w:rPr>
            </w:pPr>
            <w:r w:rsidRPr="00061D76">
              <w:rPr>
                <w:sz w:val="24"/>
                <w:szCs w:val="24"/>
                <w:lang w:val="kk-KZ"/>
              </w:rPr>
              <w:t>Өлшем бірлігі</w:t>
            </w:r>
          </w:p>
        </w:tc>
        <w:tc>
          <w:tcPr>
            <w:tcW w:w="2126" w:type="dxa"/>
            <w:vAlign w:val="center"/>
          </w:tcPr>
          <w:p w14:paraId="4A7009B8" w14:textId="77777777" w:rsidR="00414336" w:rsidRPr="00061D76" w:rsidRDefault="00414336" w:rsidP="00A06204">
            <w:pPr>
              <w:pStyle w:val="210"/>
              <w:ind w:firstLine="0"/>
              <w:jc w:val="center"/>
              <w:rPr>
                <w:sz w:val="24"/>
                <w:szCs w:val="24"/>
                <w:lang w:val="kk-KZ"/>
              </w:rPr>
            </w:pPr>
            <w:r w:rsidRPr="00061D76">
              <w:rPr>
                <w:sz w:val="24"/>
                <w:szCs w:val="24"/>
                <w:lang w:val="kk-KZ"/>
              </w:rPr>
              <w:t>Жоба көрсеткіштері</w:t>
            </w:r>
          </w:p>
        </w:tc>
      </w:tr>
      <w:tr w:rsidR="00414336" w:rsidRPr="00061D76" w14:paraId="3807D769" w14:textId="77777777" w:rsidTr="00E513B2">
        <w:trPr>
          <w:jc w:val="center"/>
        </w:trPr>
        <w:tc>
          <w:tcPr>
            <w:tcW w:w="522" w:type="dxa"/>
          </w:tcPr>
          <w:p w14:paraId="5618F3AA" w14:textId="77777777" w:rsidR="00414336" w:rsidRPr="00061D76" w:rsidRDefault="00414336" w:rsidP="00A06204">
            <w:pPr>
              <w:pStyle w:val="210"/>
              <w:ind w:firstLine="0"/>
              <w:jc w:val="center"/>
              <w:rPr>
                <w:sz w:val="24"/>
                <w:szCs w:val="24"/>
              </w:rPr>
            </w:pPr>
            <w:r w:rsidRPr="00061D76">
              <w:rPr>
                <w:sz w:val="24"/>
                <w:szCs w:val="24"/>
              </w:rPr>
              <w:t>1</w:t>
            </w:r>
          </w:p>
        </w:tc>
        <w:tc>
          <w:tcPr>
            <w:tcW w:w="5101" w:type="dxa"/>
          </w:tcPr>
          <w:p w14:paraId="16489175" w14:textId="77777777" w:rsidR="00414336" w:rsidRPr="00061D76" w:rsidRDefault="00414336" w:rsidP="00A06204">
            <w:pPr>
              <w:pStyle w:val="210"/>
              <w:ind w:firstLine="0"/>
              <w:rPr>
                <w:sz w:val="24"/>
                <w:szCs w:val="24"/>
                <w:lang w:val="kk-KZ"/>
              </w:rPr>
            </w:pPr>
            <w:r w:rsidRPr="00061D76">
              <w:rPr>
                <w:sz w:val="24"/>
                <w:szCs w:val="24"/>
                <w:lang w:val="kk-KZ"/>
              </w:rPr>
              <w:t>Жылдық өнім:</w:t>
            </w:r>
          </w:p>
          <w:p w14:paraId="79010107" w14:textId="77777777" w:rsidR="00414336" w:rsidRPr="00061D76" w:rsidRDefault="00414336" w:rsidP="00A06204">
            <w:pPr>
              <w:pStyle w:val="210"/>
              <w:ind w:firstLine="0"/>
              <w:rPr>
                <w:sz w:val="24"/>
                <w:szCs w:val="24"/>
                <w:lang w:val="kk-KZ"/>
              </w:rPr>
            </w:pPr>
            <w:r w:rsidRPr="00061D76">
              <w:rPr>
                <w:sz w:val="24"/>
                <w:szCs w:val="24"/>
                <w:lang w:val="kk-KZ"/>
              </w:rPr>
              <w:t>- күніне нақты өлшемде</w:t>
            </w:r>
          </w:p>
          <w:p w14:paraId="36916D58" w14:textId="77777777" w:rsidR="00414336" w:rsidRPr="00061D76" w:rsidRDefault="00414336" w:rsidP="00A06204">
            <w:pPr>
              <w:pStyle w:val="210"/>
              <w:ind w:firstLine="0"/>
              <w:rPr>
                <w:sz w:val="24"/>
                <w:szCs w:val="24"/>
                <w:lang w:val="kk-KZ"/>
              </w:rPr>
            </w:pPr>
            <w:r w:rsidRPr="00061D76">
              <w:rPr>
                <w:sz w:val="24"/>
                <w:szCs w:val="24"/>
                <w:lang w:val="kk-KZ"/>
              </w:rPr>
              <w:t>- құндылық өлшемде</w:t>
            </w:r>
          </w:p>
        </w:tc>
        <w:tc>
          <w:tcPr>
            <w:tcW w:w="1701" w:type="dxa"/>
          </w:tcPr>
          <w:p w14:paraId="041C8FEE" w14:textId="77777777" w:rsidR="00414336" w:rsidRPr="00061D76" w:rsidRDefault="00414336" w:rsidP="00A06204">
            <w:pPr>
              <w:pStyle w:val="210"/>
              <w:ind w:firstLine="0"/>
              <w:jc w:val="center"/>
              <w:rPr>
                <w:sz w:val="24"/>
                <w:szCs w:val="24"/>
              </w:rPr>
            </w:pPr>
          </w:p>
          <w:p w14:paraId="56CA5176" w14:textId="77777777" w:rsidR="00414336" w:rsidRPr="00061D76" w:rsidRDefault="00414336" w:rsidP="00A06204">
            <w:pPr>
              <w:pStyle w:val="210"/>
              <w:ind w:firstLine="0"/>
              <w:jc w:val="center"/>
              <w:rPr>
                <w:sz w:val="24"/>
                <w:szCs w:val="24"/>
              </w:rPr>
            </w:pPr>
            <w:r w:rsidRPr="00061D76">
              <w:rPr>
                <w:sz w:val="24"/>
                <w:szCs w:val="24"/>
              </w:rPr>
              <w:t>кг</w:t>
            </w:r>
          </w:p>
          <w:p w14:paraId="2AA3F7F5" w14:textId="77777777" w:rsidR="00414336" w:rsidRPr="00061D76" w:rsidRDefault="00414336" w:rsidP="00A06204">
            <w:pPr>
              <w:pStyle w:val="210"/>
              <w:ind w:firstLine="0"/>
              <w:jc w:val="center"/>
              <w:rPr>
                <w:sz w:val="24"/>
                <w:szCs w:val="24"/>
              </w:rPr>
            </w:pPr>
            <w:r w:rsidRPr="00061D76">
              <w:rPr>
                <w:sz w:val="24"/>
                <w:szCs w:val="24"/>
              </w:rPr>
              <w:t>те</w:t>
            </w:r>
            <w:r w:rsidRPr="00061D76">
              <w:rPr>
                <w:sz w:val="24"/>
                <w:szCs w:val="24"/>
                <w:lang w:val="kk-KZ"/>
              </w:rPr>
              <w:t>ң</w:t>
            </w:r>
            <w:proofErr w:type="spellStart"/>
            <w:r w:rsidRPr="00061D76">
              <w:rPr>
                <w:sz w:val="24"/>
                <w:szCs w:val="24"/>
              </w:rPr>
              <w:t>ге</w:t>
            </w:r>
            <w:proofErr w:type="spellEnd"/>
          </w:p>
        </w:tc>
        <w:tc>
          <w:tcPr>
            <w:tcW w:w="2126" w:type="dxa"/>
          </w:tcPr>
          <w:p w14:paraId="6F6C2E8B" w14:textId="77777777" w:rsidR="00414336" w:rsidRPr="00061D76" w:rsidRDefault="00414336" w:rsidP="00A06204">
            <w:pPr>
              <w:pStyle w:val="210"/>
              <w:ind w:firstLine="0"/>
              <w:jc w:val="center"/>
              <w:rPr>
                <w:sz w:val="24"/>
                <w:szCs w:val="24"/>
                <w:lang w:val="kk-KZ"/>
              </w:rPr>
            </w:pPr>
          </w:p>
          <w:p w14:paraId="244281B6" w14:textId="77777777" w:rsidR="00414336" w:rsidRPr="00061D76" w:rsidRDefault="00414336" w:rsidP="00A06204">
            <w:pPr>
              <w:pStyle w:val="210"/>
              <w:ind w:firstLine="0"/>
              <w:jc w:val="center"/>
              <w:rPr>
                <w:sz w:val="24"/>
                <w:szCs w:val="24"/>
                <w:lang w:val="kk-KZ"/>
              </w:rPr>
            </w:pPr>
            <w:r w:rsidRPr="00061D76">
              <w:rPr>
                <w:sz w:val="24"/>
                <w:szCs w:val="24"/>
                <w:lang w:val="kk-KZ"/>
              </w:rPr>
              <w:t>300</w:t>
            </w:r>
          </w:p>
          <w:p w14:paraId="2676D64C" w14:textId="77777777" w:rsidR="00414336" w:rsidRPr="00061D76" w:rsidRDefault="00414336" w:rsidP="00A06204">
            <w:pPr>
              <w:pStyle w:val="210"/>
              <w:ind w:firstLine="0"/>
              <w:jc w:val="center"/>
              <w:rPr>
                <w:sz w:val="24"/>
                <w:szCs w:val="24"/>
                <w:lang w:val="kk-KZ"/>
              </w:rPr>
            </w:pPr>
            <w:r w:rsidRPr="00061D76">
              <w:rPr>
                <w:sz w:val="24"/>
                <w:szCs w:val="24"/>
                <w:lang w:val="kk-KZ"/>
              </w:rPr>
              <w:t>105 000</w:t>
            </w:r>
          </w:p>
        </w:tc>
      </w:tr>
      <w:tr w:rsidR="00414336" w:rsidRPr="00061D76" w14:paraId="78A82AFD" w14:textId="77777777" w:rsidTr="00E513B2">
        <w:trPr>
          <w:jc w:val="center"/>
        </w:trPr>
        <w:tc>
          <w:tcPr>
            <w:tcW w:w="522" w:type="dxa"/>
          </w:tcPr>
          <w:p w14:paraId="1FDF9AA8" w14:textId="77777777" w:rsidR="00414336" w:rsidRPr="00061D76" w:rsidRDefault="00414336" w:rsidP="00A06204">
            <w:pPr>
              <w:pStyle w:val="210"/>
              <w:ind w:firstLine="0"/>
              <w:jc w:val="center"/>
              <w:rPr>
                <w:sz w:val="24"/>
                <w:szCs w:val="24"/>
              </w:rPr>
            </w:pPr>
            <w:r w:rsidRPr="00061D76">
              <w:rPr>
                <w:sz w:val="24"/>
                <w:szCs w:val="24"/>
              </w:rPr>
              <w:t>2</w:t>
            </w:r>
          </w:p>
        </w:tc>
        <w:tc>
          <w:tcPr>
            <w:tcW w:w="5101" w:type="dxa"/>
          </w:tcPr>
          <w:p w14:paraId="603CEBC2" w14:textId="77777777" w:rsidR="00414336" w:rsidRPr="00061D76" w:rsidRDefault="00414336" w:rsidP="00A06204">
            <w:pPr>
              <w:pStyle w:val="210"/>
              <w:ind w:firstLine="0"/>
              <w:rPr>
                <w:sz w:val="24"/>
                <w:szCs w:val="24"/>
                <w:lang w:val="kk-KZ"/>
              </w:rPr>
            </w:pPr>
            <w:r w:rsidRPr="00061D76">
              <w:rPr>
                <w:sz w:val="24"/>
                <w:szCs w:val="24"/>
                <w:lang w:val="kk-KZ"/>
              </w:rPr>
              <w:t>Жұмысшылар саны, барлығы</w:t>
            </w:r>
          </w:p>
          <w:p w14:paraId="1C2D4B51" w14:textId="77777777" w:rsidR="00414336" w:rsidRPr="00061D76" w:rsidRDefault="00414336" w:rsidP="00A06204">
            <w:pPr>
              <w:pStyle w:val="210"/>
              <w:ind w:firstLine="0"/>
              <w:rPr>
                <w:sz w:val="24"/>
                <w:szCs w:val="24"/>
                <w:lang w:val="kk-KZ"/>
              </w:rPr>
            </w:pPr>
            <w:r w:rsidRPr="00061D76">
              <w:rPr>
                <w:sz w:val="24"/>
                <w:szCs w:val="24"/>
                <w:lang w:val="kk-KZ"/>
              </w:rPr>
              <w:t>оның ішінде жұмысшылар</w:t>
            </w:r>
          </w:p>
        </w:tc>
        <w:tc>
          <w:tcPr>
            <w:tcW w:w="1701" w:type="dxa"/>
          </w:tcPr>
          <w:p w14:paraId="10AF341A" w14:textId="77777777" w:rsidR="00414336" w:rsidRPr="00061D76" w:rsidRDefault="00414336" w:rsidP="00A06204">
            <w:pPr>
              <w:pStyle w:val="210"/>
              <w:ind w:firstLine="0"/>
              <w:jc w:val="center"/>
              <w:rPr>
                <w:sz w:val="24"/>
                <w:szCs w:val="24"/>
                <w:lang w:val="kk-KZ"/>
              </w:rPr>
            </w:pPr>
            <w:r w:rsidRPr="00061D76">
              <w:rPr>
                <w:sz w:val="24"/>
                <w:szCs w:val="24"/>
                <w:lang w:val="kk-KZ"/>
              </w:rPr>
              <w:t>адам</w:t>
            </w:r>
          </w:p>
          <w:p w14:paraId="2C6E7C79" w14:textId="77777777" w:rsidR="00414336" w:rsidRPr="00061D76" w:rsidRDefault="00414336" w:rsidP="00A06204">
            <w:pPr>
              <w:pStyle w:val="210"/>
              <w:ind w:firstLine="0"/>
              <w:jc w:val="center"/>
              <w:rPr>
                <w:sz w:val="24"/>
                <w:szCs w:val="24"/>
                <w:lang w:val="kk-KZ"/>
              </w:rPr>
            </w:pPr>
            <w:r w:rsidRPr="00061D76">
              <w:rPr>
                <w:sz w:val="24"/>
                <w:szCs w:val="24"/>
                <w:lang w:val="kk-KZ"/>
              </w:rPr>
              <w:t>адам</w:t>
            </w:r>
          </w:p>
        </w:tc>
        <w:tc>
          <w:tcPr>
            <w:tcW w:w="2126" w:type="dxa"/>
          </w:tcPr>
          <w:p w14:paraId="25A9FC2F" w14:textId="77777777" w:rsidR="00414336" w:rsidRPr="00061D76" w:rsidRDefault="00414336" w:rsidP="00A06204">
            <w:pPr>
              <w:pStyle w:val="210"/>
              <w:ind w:firstLine="0"/>
              <w:jc w:val="center"/>
              <w:rPr>
                <w:sz w:val="24"/>
                <w:szCs w:val="24"/>
                <w:lang w:val="kk-KZ"/>
              </w:rPr>
            </w:pPr>
            <w:r w:rsidRPr="00061D76">
              <w:rPr>
                <w:sz w:val="24"/>
                <w:szCs w:val="24"/>
                <w:lang w:val="kk-KZ"/>
              </w:rPr>
              <w:t>7</w:t>
            </w:r>
          </w:p>
          <w:p w14:paraId="053C62D5" w14:textId="77777777" w:rsidR="00414336" w:rsidRPr="00061D76" w:rsidRDefault="00414336" w:rsidP="00A06204">
            <w:pPr>
              <w:pStyle w:val="210"/>
              <w:ind w:firstLine="0"/>
              <w:jc w:val="center"/>
              <w:rPr>
                <w:sz w:val="24"/>
                <w:szCs w:val="24"/>
                <w:lang w:val="kk-KZ"/>
              </w:rPr>
            </w:pPr>
            <w:r w:rsidRPr="00061D76">
              <w:rPr>
                <w:sz w:val="24"/>
                <w:szCs w:val="24"/>
                <w:lang w:val="kk-KZ"/>
              </w:rPr>
              <w:t>5</w:t>
            </w:r>
          </w:p>
        </w:tc>
      </w:tr>
      <w:tr w:rsidR="00414336" w:rsidRPr="00061D76" w14:paraId="0C196244" w14:textId="77777777" w:rsidTr="00E513B2">
        <w:trPr>
          <w:jc w:val="center"/>
        </w:trPr>
        <w:tc>
          <w:tcPr>
            <w:tcW w:w="522" w:type="dxa"/>
          </w:tcPr>
          <w:p w14:paraId="66863327" w14:textId="77777777" w:rsidR="00414336" w:rsidRPr="00061D76" w:rsidRDefault="00414336" w:rsidP="00A06204">
            <w:pPr>
              <w:pStyle w:val="210"/>
              <w:ind w:firstLine="0"/>
              <w:jc w:val="center"/>
              <w:rPr>
                <w:sz w:val="24"/>
                <w:szCs w:val="24"/>
              </w:rPr>
            </w:pPr>
            <w:r w:rsidRPr="00061D76">
              <w:rPr>
                <w:sz w:val="24"/>
                <w:szCs w:val="24"/>
              </w:rPr>
              <w:t>3</w:t>
            </w:r>
          </w:p>
        </w:tc>
        <w:tc>
          <w:tcPr>
            <w:tcW w:w="5101" w:type="dxa"/>
          </w:tcPr>
          <w:p w14:paraId="45655A20" w14:textId="77777777" w:rsidR="00414336" w:rsidRPr="00061D76" w:rsidRDefault="00414336" w:rsidP="00A06204">
            <w:proofErr w:type="spellStart"/>
            <w:r w:rsidRPr="00061D76">
              <w:t>Еңбек</w:t>
            </w:r>
            <w:proofErr w:type="spellEnd"/>
            <w:r w:rsidRPr="00061D76">
              <w:t xml:space="preserve"> </w:t>
            </w:r>
            <w:proofErr w:type="spellStart"/>
            <w:r w:rsidRPr="00061D76">
              <w:t>өнімділігі</w:t>
            </w:r>
            <w:proofErr w:type="spellEnd"/>
            <w:r w:rsidRPr="00061D76">
              <w:t xml:space="preserve"> (</w:t>
            </w:r>
            <w:proofErr w:type="spellStart"/>
            <w:r w:rsidRPr="00061D76">
              <w:t>құндық</w:t>
            </w:r>
            <w:proofErr w:type="spellEnd"/>
            <w:r w:rsidRPr="00061D76">
              <w:t xml:space="preserve"> </w:t>
            </w:r>
            <w:proofErr w:type="spellStart"/>
            <w:r w:rsidRPr="00061D76">
              <w:t>немесе</w:t>
            </w:r>
            <w:proofErr w:type="spellEnd"/>
            <w:r w:rsidRPr="00061D76">
              <w:t xml:space="preserve"> </w:t>
            </w:r>
            <w:proofErr w:type="spellStart"/>
            <w:r w:rsidRPr="00061D76">
              <w:t>нақты</w:t>
            </w:r>
            <w:proofErr w:type="spellEnd"/>
            <w:r w:rsidRPr="00061D76">
              <w:t xml:space="preserve"> </w:t>
            </w:r>
            <w:proofErr w:type="spellStart"/>
            <w:r w:rsidRPr="00061D76">
              <w:t>мөлшерде</w:t>
            </w:r>
            <w:proofErr w:type="spellEnd"/>
            <w:r w:rsidRPr="00061D76">
              <w:t>)</w:t>
            </w:r>
          </w:p>
        </w:tc>
        <w:tc>
          <w:tcPr>
            <w:tcW w:w="1701" w:type="dxa"/>
          </w:tcPr>
          <w:p w14:paraId="5C3F5A3C" w14:textId="77777777" w:rsidR="00414336" w:rsidRPr="00061D76" w:rsidRDefault="00414336" w:rsidP="00A06204">
            <w:pPr>
              <w:pStyle w:val="210"/>
              <w:ind w:firstLine="0"/>
              <w:jc w:val="center"/>
              <w:rPr>
                <w:sz w:val="24"/>
                <w:szCs w:val="24"/>
              </w:rPr>
            </w:pPr>
          </w:p>
        </w:tc>
        <w:tc>
          <w:tcPr>
            <w:tcW w:w="2126" w:type="dxa"/>
          </w:tcPr>
          <w:p w14:paraId="05759D1F" w14:textId="77777777" w:rsidR="00414336" w:rsidRPr="00061D76" w:rsidRDefault="00414336" w:rsidP="00A06204">
            <w:pPr>
              <w:pStyle w:val="210"/>
              <w:ind w:firstLine="0"/>
              <w:jc w:val="center"/>
              <w:rPr>
                <w:sz w:val="24"/>
                <w:szCs w:val="24"/>
                <w:lang w:val="kk-KZ"/>
              </w:rPr>
            </w:pPr>
            <w:r w:rsidRPr="00061D76">
              <w:rPr>
                <w:sz w:val="24"/>
                <w:szCs w:val="24"/>
                <w:lang w:val="kk-KZ"/>
              </w:rPr>
              <w:t>42,86</w:t>
            </w:r>
          </w:p>
        </w:tc>
      </w:tr>
      <w:tr w:rsidR="00414336" w:rsidRPr="00061D76" w14:paraId="1AE41153" w14:textId="77777777" w:rsidTr="00E513B2">
        <w:trPr>
          <w:jc w:val="center"/>
        </w:trPr>
        <w:tc>
          <w:tcPr>
            <w:tcW w:w="522" w:type="dxa"/>
          </w:tcPr>
          <w:p w14:paraId="44DB806D" w14:textId="77777777" w:rsidR="00414336" w:rsidRPr="00061D76" w:rsidRDefault="00414336" w:rsidP="00A06204">
            <w:pPr>
              <w:pStyle w:val="210"/>
              <w:ind w:firstLine="0"/>
              <w:jc w:val="center"/>
              <w:rPr>
                <w:sz w:val="24"/>
                <w:szCs w:val="24"/>
              </w:rPr>
            </w:pPr>
            <w:r w:rsidRPr="00061D76">
              <w:rPr>
                <w:sz w:val="24"/>
                <w:szCs w:val="24"/>
              </w:rPr>
              <w:t>4</w:t>
            </w:r>
          </w:p>
        </w:tc>
        <w:tc>
          <w:tcPr>
            <w:tcW w:w="5101" w:type="dxa"/>
          </w:tcPr>
          <w:p w14:paraId="33DAB881" w14:textId="77777777" w:rsidR="00414336" w:rsidRPr="00061D76" w:rsidRDefault="00414336" w:rsidP="00A06204">
            <w:proofErr w:type="spellStart"/>
            <w:r w:rsidRPr="00061D76">
              <w:t>Жылдық</w:t>
            </w:r>
            <w:proofErr w:type="spellEnd"/>
            <w:r w:rsidRPr="00061D76">
              <w:t xml:space="preserve"> </w:t>
            </w:r>
            <w:proofErr w:type="spellStart"/>
            <w:r w:rsidRPr="00061D76">
              <w:t>жалақы</w:t>
            </w:r>
            <w:proofErr w:type="spellEnd"/>
          </w:p>
        </w:tc>
        <w:tc>
          <w:tcPr>
            <w:tcW w:w="1701" w:type="dxa"/>
          </w:tcPr>
          <w:p w14:paraId="68E4FDB5" w14:textId="77777777" w:rsidR="00414336" w:rsidRPr="00061D76" w:rsidRDefault="00414336" w:rsidP="00A06204">
            <w:pPr>
              <w:pStyle w:val="210"/>
              <w:ind w:firstLine="0"/>
              <w:jc w:val="center"/>
              <w:rPr>
                <w:sz w:val="24"/>
                <w:szCs w:val="24"/>
              </w:rPr>
            </w:pPr>
            <w:r w:rsidRPr="00061D76">
              <w:rPr>
                <w:sz w:val="24"/>
                <w:szCs w:val="24"/>
              </w:rPr>
              <w:t xml:space="preserve"> те</w:t>
            </w:r>
            <w:r w:rsidRPr="00061D76">
              <w:rPr>
                <w:sz w:val="24"/>
                <w:szCs w:val="24"/>
                <w:lang w:val="kk-KZ"/>
              </w:rPr>
              <w:t>ң</w:t>
            </w:r>
            <w:proofErr w:type="spellStart"/>
            <w:r w:rsidRPr="00061D76">
              <w:rPr>
                <w:sz w:val="24"/>
                <w:szCs w:val="24"/>
              </w:rPr>
              <w:t>ге</w:t>
            </w:r>
            <w:proofErr w:type="spellEnd"/>
          </w:p>
        </w:tc>
        <w:tc>
          <w:tcPr>
            <w:tcW w:w="2126" w:type="dxa"/>
          </w:tcPr>
          <w:p w14:paraId="33E60895" w14:textId="77777777" w:rsidR="00414336" w:rsidRPr="00061D76" w:rsidRDefault="00414336" w:rsidP="00A06204">
            <w:pPr>
              <w:pStyle w:val="210"/>
              <w:ind w:firstLine="0"/>
              <w:jc w:val="center"/>
              <w:rPr>
                <w:sz w:val="24"/>
                <w:szCs w:val="24"/>
                <w:lang w:val="kk-KZ"/>
              </w:rPr>
            </w:pPr>
            <w:r w:rsidRPr="00061D76">
              <w:rPr>
                <w:sz w:val="24"/>
                <w:szCs w:val="24"/>
                <w:lang w:val="kk-KZ"/>
              </w:rPr>
              <w:t>19 440 000</w:t>
            </w:r>
          </w:p>
        </w:tc>
      </w:tr>
      <w:tr w:rsidR="00414336" w:rsidRPr="00061D76" w14:paraId="2072377A" w14:textId="77777777" w:rsidTr="00E513B2">
        <w:trPr>
          <w:jc w:val="center"/>
        </w:trPr>
        <w:tc>
          <w:tcPr>
            <w:tcW w:w="522" w:type="dxa"/>
          </w:tcPr>
          <w:p w14:paraId="3A7964C9" w14:textId="77777777" w:rsidR="00414336" w:rsidRPr="00061D76" w:rsidRDefault="00414336" w:rsidP="00A06204">
            <w:pPr>
              <w:pStyle w:val="210"/>
              <w:ind w:firstLine="0"/>
              <w:jc w:val="center"/>
              <w:rPr>
                <w:sz w:val="24"/>
                <w:szCs w:val="24"/>
              </w:rPr>
            </w:pPr>
            <w:r w:rsidRPr="00061D76">
              <w:rPr>
                <w:sz w:val="24"/>
                <w:szCs w:val="24"/>
              </w:rPr>
              <w:t>5</w:t>
            </w:r>
          </w:p>
        </w:tc>
        <w:tc>
          <w:tcPr>
            <w:tcW w:w="5101" w:type="dxa"/>
          </w:tcPr>
          <w:p w14:paraId="5E1C3F5F" w14:textId="77777777" w:rsidR="00414336" w:rsidRPr="00061D76" w:rsidRDefault="00414336" w:rsidP="00A06204">
            <w:r w:rsidRPr="00061D76">
              <w:rPr>
                <w:lang w:val="kk-KZ"/>
              </w:rPr>
              <w:t>Өнім б</w:t>
            </w:r>
            <w:proofErr w:type="spellStart"/>
            <w:r w:rsidRPr="00061D76">
              <w:t>ірлі</w:t>
            </w:r>
            <w:proofErr w:type="spellEnd"/>
            <w:r w:rsidRPr="00061D76">
              <w:rPr>
                <w:lang w:val="kk-KZ"/>
              </w:rPr>
              <w:t>гінің</w:t>
            </w:r>
            <w:r w:rsidRPr="00061D76">
              <w:t xml:space="preserve"> </w:t>
            </w:r>
            <w:proofErr w:type="spellStart"/>
            <w:r w:rsidRPr="00061D76">
              <w:t>өзіндік</w:t>
            </w:r>
            <w:proofErr w:type="spellEnd"/>
            <w:r w:rsidRPr="00061D76">
              <w:t xml:space="preserve"> </w:t>
            </w:r>
            <w:proofErr w:type="spellStart"/>
            <w:r w:rsidRPr="00061D76">
              <w:t>құны</w:t>
            </w:r>
            <w:proofErr w:type="spellEnd"/>
          </w:p>
        </w:tc>
        <w:tc>
          <w:tcPr>
            <w:tcW w:w="1701" w:type="dxa"/>
          </w:tcPr>
          <w:p w14:paraId="7CB7FCDE" w14:textId="77777777" w:rsidR="00414336" w:rsidRPr="00061D76" w:rsidRDefault="00414336" w:rsidP="00A06204">
            <w:pPr>
              <w:pStyle w:val="210"/>
              <w:ind w:firstLine="0"/>
              <w:jc w:val="center"/>
              <w:rPr>
                <w:sz w:val="24"/>
                <w:szCs w:val="24"/>
              </w:rPr>
            </w:pPr>
            <w:r w:rsidRPr="00061D76">
              <w:rPr>
                <w:sz w:val="24"/>
                <w:szCs w:val="24"/>
              </w:rPr>
              <w:t xml:space="preserve"> кг </w:t>
            </w:r>
            <w:proofErr w:type="spellStart"/>
            <w:r w:rsidRPr="00061D76">
              <w:rPr>
                <w:sz w:val="24"/>
                <w:szCs w:val="24"/>
              </w:rPr>
              <w:t>үшін</w:t>
            </w:r>
            <w:proofErr w:type="spellEnd"/>
            <w:r w:rsidRPr="00061D76">
              <w:rPr>
                <w:sz w:val="24"/>
                <w:szCs w:val="24"/>
              </w:rPr>
              <w:t xml:space="preserve"> </w:t>
            </w:r>
            <w:proofErr w:type="spellStart"/>
            <w:r w:rsidRPr="00061D76">
              <w:rPr>
                <w:sz w:val="24"/>
                <w:szCs w:val="24"/>
              </w:rPr>
              <w:t>теңге</w:t>
            </w:r>
            <w:proofErr w:type="spellEnd"/>
          </w:p>
        </w:tc>
        <w:tc>
          <w:tcPr>
            <w:tcW w:w="2126" w:type="dxa"/>
          </w:tcPr>
          <w:p w14:paraId="396CDD4A" w14:textId="77777777" w:rsidR="00414336" w:rsidRPr="00061D76" w:rsidRDefault="00414336" w:rsidP="00A06204">
            <w:pPr>
              <w:pStyle w:val="210"/>
              <w:ind w:firstLine="0"/>
              <w:jc w:val="center"/>
              <w:rPr>
                <w:sz w:val="24"/>
                <w:szCs w:val="24"/>
                <w:lang w:val="kk-KZ"/>
              </w:rPr>
            </w:pPr>
            <w:r w:rsidRPr="00061D76">
              <w:rPr>
                <w:sz w:val="24"/>
                <w:szCs w:val="24"/>
              </w:rPr>
              <w:t>803,3</w:t>
            </w:r>
          </w:p>
        </w:tc>
      </w:tr>
      <w:tr w:rsidR="00414336" w:rsidRPr="00061D76" w14:paraId="02416A16" w14:textId="77777777" w:rsidTr="00E513B2">
        <w:trPr>
          <w:jc w:val="center"/>
        </w:trPr>
        <w:tc>
          <w:tcPr>
            <w:tcW w:w="522" w:type="dxa"/>
          </w:tcPr>
          <w:p w14:paraId="58C703C2" w14:textId="77777777" w:rsidR="00414336" w:rsidRPr="00061D76" w:rsidRDefault="00414336" w:rsidP="00A06204">
            <w:pPr>
              <w:pStyle w:val="210"/>
              <w:ind w:firstLine="0"/>
              <w:jc w:val="center"/>
              <w:rPr>
                <w:sz w:val="24"/>
                <w:szCs w:val="24"/>
              </w:rPr>
            </w:pPr>
            <w:r w:rsidRPr="00061D76">
              <w:rPr>
                <w:sz w:val="24"/>
                <w:szCs w:val="24"/>
              </w:rPr>
              <w:t>6</w:t>
            </w:r>
          </w:p>
        </w:tc>
        <w:tc>
          <w:tcPr>
            <w:tcW w:w="5101" w:type="dxa"/>
          </w:tcPr>
          <w:p w14:paraId="65E80B68" w14:textId="77777777" w:rsidR="00414336" w:rsidRPr="00061D76" w:rsidRDefault="00414336" w:rsidP="00A06204">
            <w:proofErr w:type="spellStart"/>
            <w:r w:rsidRPr="00061D76">
              <w:t>Күрделі</w:t>
            </w:r>
            <w:proofErr w:type="spellEnd"/>
            <w:r w:rsidRPr="00061D76">
              <w:t xml:space="preserve"> </w:t>
            </w:r>
            <w:proofErr w:type="spellStart"/>
            <w:r w:rsidRPr="00061D76">
              <w:t>шығындар</w:t>
            </w:r>
            <w:proofErr w:type="spellEnd"/>
          </w:p>
        </w:tc>
        <w:tc>
          <w:tcPr>
            <w:tcW w:w="1701" w:type="dxa"/>
          </w:tcPr>
          <w:p w14:paraId="120A7E22" w14:textId="77777777" w:rsidR="00414336" w:rsidRPr="00061D76" w:rsidRDefault="00414336" w:rsidP="00A06204">
            <w:pPr>
              <w:pStyle w:val="210"/>
              <w:ind w:firstLine="0"/>
              <w:jc w:val="center"/>
              <w:rPr>
                <w:sz w:val="24"/>
                <w:szCs w:val="24"/>
              </w:rPr>
            </w:pPr>
            <w:r w:rsidRPr="00061D76">
              <w:rPr>
                <w:sz w:val="24"/>
                <w:szCs w:val="24"/>
              </w:rPr>
              <w:t xml:space="preserve"> те</w:t>
            </w:r>
            <w:r w:rsidRPr="00061D76">
              <w:rPr>
                <w:sz w:val="24"/>
                <w:szCs w:val="24"/>
                <w:lang w:val="kk-KZ"/>
              </w:rPr>
              <w:t>ң</w:t>
            </w:r>
            <w:proofErr w:type="spellStart"/>
            <w:r w:rsidRPr="00061D76">
              <w:rPr>
                <w:sz w:val="24"/>
                <w:szCs w:val="24"/>
              </w:rPr>
              <w:t>ге</w:t>
            </w:r>
            <w:proofErr w:type="spellEnd"/>
          </w:p>
        </w:tc>
        <w:tc>
          <w:tcPr>
            <w:tcW w:w="2126" w:type="dxa"/>
          </w:tcPr>
          <w:p w14:paraId="3795A0AA" w14:textId="77777777" w:rsidR="00414336" w:rsidRPr="00061D76" w:rsidRDefault="00414336" w:rsidP="00A06204">
            <w:pPr>
              <w:pStyle w:val="210"/>
              <w:ind w:firstLine="0"/>
              <w:jc w:val="center"/>
              <w:rPr>
                <w:sz w:val="24"/>
                <w:szCs w:val="24"/>
                <w:lang w:val="kk-KZ"/>
              </w:rPr>
            </w:pPr>
            <w:r w:rsidRPr="00061D76">
              <w:rPr>
                <w:sz w:val="24"/>
                <w:szCs w:val="24"/>
                <w:lang w:val="kk-KZ"/>
              </w:rPr>
              <w:t>93 987 111</w:t>
            </w:r>
          </w:p>
        </w:tc>
      </w:tr>
      <w:tr w:rsidR="00414336" w:rsidRPr="00061D76" w14:paraId="438C20F7" w14:textId="77777777" w:rsidTr="00E513B2">
        <w:trPr>
          <w:jc w:val="center"/>
        </w:trPr>
        <w:tc>
          <w:tcPr>
            <w:tcW w:w="522" w:type="dxa"/>
          </w:tcPr>
          <w:p w14:paraId="228F76AE" w14:textId="77777777" w:rsidR="00414336" w:rsidRPr="00061D76" w:rsidRDefault="00414336" w:rsidP="00A06204">
            <w:pPr>
              <w:pStyle w:val="210"/>
              <w:ind w:firstLine="0"/>
              <w:jc w:val="center"/>
              <w:rPr>
                <w:sz w:val="24"/>
                <w:szCs w:val="24"/>
              </w:rPr>
            </w:pPr>
            <w:r w:rsidRPr="00061D76">
              <w:rPr>
                <w:sz w:val="24"/>
                <w:szCs w:val="24"/>
              </w:rPr>
              <w:t>7</w:t>
            </w:r>
          </w:p>
        </w:tc>
        <w:tc>
          <w:tcPr>
            <w:tcW w:w="5101" w:type="dxa"/>
          </w:tcPr>
          <w:p w14:paraId="74C8BCE3" w14:textId="77777777" w:rsidR="00414336" w:rsidRPr="00061D76" w:rsidRDefault="00414336" w:rsidP="00A06204">
            <w:proofErr w:type="spellStart"/>
            <w:r w:rsidRPr="00061D76">
              <w:t>Жылдық</w:t>
            </w:r>
            <w:proofErr w:type="spellEnd"/>
            <w:r w:rsidRPr="00061D76">
              <w:t xml:space="preserve"> </w:t>
            </w:r>
            <w:proofErr w:type="spellStart"/>
            <w:r w:rsidRPr="00061D76">
              <w:t>пайда</w:t>
            </w:r>
            <w:proofErr w:type="spellEnd"/>
          </w:p>
        </w:tc>
        <w:tc>
          <w:tcPr>
            <w:tcW w:w="1701" w:type="dxa"/>
          </w:tcPr>
          <w:p w14:paraId="540352D7" w14:textId="77777777" w:rsidR="00414336" w:rsidRPr="00061D76" w:rsidRDefault="00414336" w:rsidP="00A06204">
            <w:pPr>
              <w:pStyle w:val="210"/>
              <w:ind w:firstLine="0"/>
              <w:jc w:val="center"/>
              <w:rPr>
                <w:sz w:val="24"/>
                <w:szCs w:val="24"/>
              </w:rPr>
            </w:pPr>
            <w:r w:rsidRPr="00061D76">
              <w:rPr>
                <w:sz w:val="24"/>
                <w:szCs w:val="24"/>
              </w:rPr>
              <w:t xml:space="preserve"> те</w:t>
            </w:r>
            <w:r w:rsidRPr="00061D76">
              <w:rPr>
                <w:sz w:val="24"/>
                <w:szCs w:val="24"/>
                <w:lang w:val="kk-KZ"/>
              </w:rPr>
              <w:t>ң</w:t>
            </w:r>
            <w:proofErr w:type="spellStart"/>
            <w:r w:rsidRPr="00061D76">
              <w:rPr>
                <w:sz w:val="24"/>
                <w:szCs w:val="24"/>
              </w:rPr>
              <w:t>ге</w:t>
            </w:r>
            <w:proofErr w:type="spellEnd"/>
          </w:p>
        </w:tc>
        <w:tc>
          <w:tcPr>
            <w:tcW w:w="2126" w:type="dxa"/>
          </w:tcPr>
          <w:p w14:paraId="1E8DDE0B" w14:textId="77777777" w:rsidR="00414336" w:rsidRPr="00061D76" w:rsidRDefault="00414336" w:rsidP="00A06204">
            <w:pPr>
              <w:pStyle w:val="210"/>
              <w:ind w:firstLine="0"/>
              <w:jc w:val="center"/>
              <w:rPr>
                <w:sz w:val="24"/>
                <w:szCs w:val="24"/>
                <w:lang w:val="kk-KZ"/>
              </w:rPr>
            </w:pPr>
            <w:r w:rsidRPr="00061D76">
              <w:rPr>
                <w:sz w:val="24"/>
                <w:szCs w:val="24"/>
              </w:rPr>
              <w:t>31 855 230</w:t>
            </w:r>
          </w:p>
        </w:tc>
      </w:tr>
      <w:tr w:rsidR="00414336" w:rsidRPr="00061D76" w14:paraId="7D612733" w14:textId="77777777" w:rsidTr="00E513B2">
        <w:trPr>
          <w:jc w:val="center"/>
        </w:trPr>
        <w:tc>
          <w:tcPr>
            <w:tcW w:w="522" w:type="dxa"/>
          </w:tcPr>
          <w:p w14:paraId="71D97CD1" w14:textId="77777777" w:rsidR="00414336" w:rsidRPr="00061D76" w:rsidRDefault="00414336" w:rsidP="00A06204">
            <w:pPr>
              <w:pStyle w:val="210"/>
              <w:ind w:firstLine="0"/>
              <w:jc w:val="center"/>
              <w:rPr>
                <w:sz w:val="24"/>
                <w:szCs w:val="24"/>
              </w:rPr>
            </w:pPr>
            <w:r w:rsidRPr="00061D76">
              <w:rPr>
                <w:sz w:val="24"/>
                <w:szCs w:val="24"/>
              </w:rPr>
              <w:t>8</w:t>
            </w:r>
          </w:p>
        </w:tc>
        <w:tc>
          <w:tcPr>
            <w:tcW w:w="5101" w:type="dxa"/>
          </w:tcPr>
          <w:p w14:paraId="3F965D01" w14:textId="77777777" w:rsidR="00414336" w:rsidRPr="00061D76" w:rsidRDefault="00414336" w:rsidP="00A06204">
            <w:proofErr w:type="spellStart"/>
            <w:r w:rsidRPr="00061D76">
              <w:t>Өндіріс</w:t>
            </w:r>
            <w:proofErr w:type="spellEnd"/>
            <w:r w:rsidRPr="00061D76">
              <w:t xml:space="preserve"> </w:t>
            </w:r>
            <w:proofErr w:type="spellStart"/>
            <w:r w:rsidRPr="00061D76">
              <w:t>рентабельділігі</w:t>
            </w:r>
            <w:proofErr w:type="spellEnd"/>
          </w:p>
        </w:tc>
        <w:tc>
          <w:tcPr>
            <w:tcW w:w="1701" w:type="dxa"/>
          </w:tcPr>
          <w:p w14:paraId="067ACB9B" w14:textId="77777777" w:rsidR="00414336" w:rsidRPr="00061D76" w:rsidRDefault="00414336" w:rsidP="00A06204">
            <w:pPr>
              <w:pStyle w:val="210"/>
              <w:ind w:firstLine="0"/>
              <w:jc w:val="center"/>
              <w:rPr>
                <w:sz w:val="24"/>
                <w:szCs w:val="24"/>
              </w:rPr>
            </w:pPr>
            <w:r w:rsidRPr="00061D76">
              <w:rPr>
                <w:sz w:val="24"/>
                <w:szCs w:val="24"/>
              </w:rPr>
              <w:t>%</w:t>
            </w:r>
          </w:p>
        </w:tc>
        <w:tc>
          <w:tcPr>
            <w:tcW w:w="2126" w:type="dxa"/>
          </w:tcPr>
          <w:p w14:paraId="2FE19D6D" w14:textId="77777777" w:rsidR="00414336" w:rsidRPr="00061D76" w:rsidRDefault="00414336" w:rsidP="00A06204">
            <w:pPr>
              <w:pStyle w:val="210"/>
              <w:ind w:firstLine="0"/>
              <w:jc w:val="center"/>
              <w:rPr>
                <w:sz w:val="24"/>
                <w:szCs w:val="24"/>
                <w:lang w:val="kk-KZ"/>
              </w:rPr>
            </w:pPr>
            <w:r w:rsidRPr="00061D76">
              <w:rPr>
                <w:sz w:val="24"/>
                <w:szCs w:val="24"/>
                <w:lang w:val="kk-KZ"/>
              </w:rPr>
              <w:t>33,9</w:t>
            </w:r>
          </w:p>
        </w:tc>
      </w:tr>
      <w:tr w:rsidR="00414336" w:rsidRPr="00061D76" w14:paraId="160F5837" w14:textId="77777777" w:rsidTr="00E513B2">
        <w:trPr>
          <w:jc w:val="center"/>
        </w:trPr>
        <w:tc>
          <w:tcPr>
            <w:tcW w:w="522" w:type="dxa"/>
          </w:tcPr>
          <w:p w14:paraId="1329D01B" w14:textId="77777777" w:rsidR="00414336" w:rsidRPr="00061D76" w:rsidRDefault="00414336" w:rsidP="00A06204">
            <w:pPr>
              <w:pStyle w:val="210"/>
              <w:ind w:firstLine="0"/>
              <w:jc w:val="center"/>
              <w:rPr>
                <w:sz w:val="24"/>
                <w:szCs w:val="24"/>
              </w:rPr>
            </w:pPr>
            <w:r w:rsidRPr="00061D76">
              <w:rPr>
                <w:sz w:val="24"/>
                <w:szCs w:val="24"/>
              </w:rPr>
              <w:t>9</w:t>
            </w:r>
          </w:p>
        </w:tc>
        <w:tc>
          <w:tcPr>
            <w:tcW w:w="5101" w:type="dxa"/>
          </w:tcPr>
          <w:p w14:paraId="462169F5" w14:textId="77777777" w:rsidR="00414336" w:rsidRPr="00061D76" w:rsidRDefault="00414336" w:rsidP="00A06204">
            <w:proofErr w:type="spellStart"/>
            <w:r w:rsidRPr="00061D76">
              <w:t>Қор</w:t>
            </w:r>
            <w:proofErr w:type="spellEnd"/>
            <w:r w:rsidRPr="00061D76">
              <w:t xml:space="preserve"> </w:t>
            </w:r>
            <w:proofErr w:type="spellStart"/>
            <w:r w:rsidRPr="00061D76">
              <w:t>қайтарымы</w:t>
            </w:r>
            <w:proofErr w:type="spellEnd"/>
          </w:p>
        </w:tc>
        <w:tc>
          <w:tcPr>
            <w:tcW w:w="1701" w:type="dxa"/>
          </w:tcPr>
          <w:p w14:paraId="0AEAC728" w14:textId="77777777" w:rsidR="00414336" w:rsidRPr="00061D76" w:rsidRDefault="00414336" w:rsidP="00A06204">
            <w:pPr>
              <w:pStyle w:val="210"/>
              <w:ind w:firstLine="0"/>
              <w:jc w:val="center"/>
              <w:rPr>
                <w:sz w:val="24"/>
                <w:szCs w:val="24"/>
              </w:rPr>
            </w:pPr>
            <w:r w:rsidRPr="00061D76">
              <w:rPr>
                <w:sz w:val="24"/>
                <w:szCs w:val="24"/>
              </w:rPr>
              <w:t>те</w:t>
            </w:r>
            <w:r w:rsidRPr="00061D76">
              <w:rPr>
                <w:sz w:val="24"/>
                <w:szCs w:val="24"/>
                <w:lang w:val="kk-KZ"/>
              </w:rPr>
              <w:t>ң</w:t>
            </w:r>
            <w:proofErr w:type="spellStart"/>
            <w:r w:rsidRPr="00061D76">
              <w:rPr>
                <w:sz w:val="24"/>
                <w:szCs w:val="24"/>
              </w:rPr>
              <w:t>ге</w:t>
            </w:r>
            <w:proofErr w:type="spellEnd"/>
            <w:r w:rsidRPr="00061D76">
              <w:rPr>
                <w:sz w:val="24"/>
                <w:szCs w:val="24"/>
              </w:rPr>
              <w:t>/те</w:t>
            </w:r>
            <w:r w:rsidRPr="00061D76">
              <w:rPr>
                <w:sz w:val="24"/>
                <w:szCs w:val="24"/>
                <w:lang w:val="kk-KZ"/>
              </w:rPr>
              <w:t>ң</w:t>
            </w:r>
            <w:proofErr w:type="spellStart"/>
            <w:r w:rsidRPr="00061D76">
              <w:rPr>
                <w:sz w:val="24"/>
                <w:szCs w:val="24"/>
              </w:rPr>
              <w:t>ге</w:t>
            </w:r>
            <w:proofErr w:type="spellEnd"/>
          </w:p>
        </w:tc>
        <w:tc>
          <w:tcPr>
            <w:tcW w:w="2126" w:type="dxa"/>
          </w:tcPr>
          <w:p w14:paraId="6BE6F344" w14:textId="77777777" w:rsidR="00414336" w:rsidRPr="00061D76" w:rsidRDefault="00414336" w:rsidP="00A06204">
            <w:pPr>
              <w:pStyle w:val="210"/>
              <w:ind w:firstLine="0"/>
              <w:jc w:val="center"/>
              <w:rPr>
                <w:sz w:val="24"/>
                <w:szCs w:val="24"/>
                <w:lang w:val="kk-KZ"/>
              </w:rPr>
            </w:pPr>
            <w:r w:rsidRPr="00061D76">
              <w:rPr>
                <w:sz w:val="24"/>
                <w:szCs w:val="24"/>
                <w:lang w:val="kk-KZ"/>
              </w:rPr>
              <w:t>4,04</w:t>
            </w:r>
          </w:p>
        </w:tc>
      </w:tr>
      <w:tr w:rsidR="00414336" w:rsidRPr="00061D76" w14:paraId="6C73C95C" w14:textId="77777777" w:rsidTr="00E513B2">
        <w:trPr>
          <w:jc w:val="center"/>
        </w:trPr>
        <w:tc>
          <w:tcPr>
            <w:tcW w:w="522" w:type="dxa"/>
          </w:tcPr>
          <w:p w14:paraId="65B7E7A8" w14:textId="77777777" w:rsidR="00414336" w:rsidRPr="00061D76" w:rsidRDefault="00414336" w:rsidP="00A06204">
            <w:pPr>
              <w:pStyle w:val="210"/>
              <w:ind w:firstLine="0"/>
              <w:jc w:val="center"/>
              <w:rPr>
                <w:sz w:val="24"/>
                <w:szCs w:val="24"/>
              </w:rPr>
            </w:pPr>
            <w:r w:rsidRPr="00061D76">
              <w:rPr>
                <w:sz w:val="24"/>
                <w:szCs w:val="24"/>
              </w:rPr>
              <w:t>10</w:t>
            </w:r>
          </w:p>
        </w:tc>
        <w:tc>
          <w:tcPr>
            <w:tcW w:w="5101" w:type="dxa"/>
          </w:tcPr>
          <w:p w14:paraId="5B3F0247" w14:textId="77777777" w:rsidR="00414336" w:rsidRPr="00061D76" w:rsidRDefault="00414336" w:rsidP="00A06204">
            <w:proofErr w:type="spellStart"/>
            <w:r w:rsidRPr="00061D76">
              <w:t>Өтеу</w:t>
            </w:r>
            <w:proofErr w:type="spellEnd"/>
            <w:r w:rsidRPr="00061D76">
              <w:t xml:space="preserve"> </w:t>
            </w:r>
            <w:proofErr w:type="spellStart"/>
            <w:r w:rsidRPr="00061D76">
              <w:t>мерзімі</w:t>
            </w:r>
            <w:proofErr w:type="spellEnd"/>
          </w:p>
        </w:tc>
        <w:tc>
          <w:tcPr>
            <w:tcW w:w="1701" w:type="dxa"/>
          </w:tcPr>
          <w:p w14:paraId="1B474D5D" w14:textId="77777777" w:rsidR="00414336" w:rsidRPr="00061D76" w:rsidRDefault="00414336" w:rsidP="00A06204">
            <w:pPr>
              <w:pStyle w:val="210"/>
              <w:ind w:firstLine="0"/>
              <w:jc w:val="center"/>
              <w:rPr>
                <w:sz w:val="24"/>
                <w:szCs w:val="24"/>
                <w:lang w:val="kk-KZ"/>
              </w:rPr>
            </w:pPr>
            <w:r w:rsidRPr="00061D76">
              <w:rPr>
                <w:sz w:val="24"/>
                <w:szCs w:val="24"/>
                <w:lang w:val="kk-KZ"/>
              </w:rPr>
              <w:t>жыл</w:t>
            </w:r>
          </w:p>
        </w:tc>
        <w:tc>
          <w:tcPr>
            <w:tcW w:w="2126" w:type="dxa"/>
          </w:tcPr>
          <w:p w14:paraId="196FAE06" w14:textId="77777777" w:rsidR="00414336" w:rsidRPr="00061D76" w:rsidRDefault="00414336" w:rsidP="00A06204">
            <w:pPr>
              <w:pStyle w:val="210"/>
              <w:ind w:firstLine="0"/>
              <w:jc w:val="center"/>
              <w:rPr>
                <w:sz w:val="24"/>
                <w:szCs w:val="24"/>
                <w:lang w:val="kk-KZ"/>
              </w:rPr>
            </w:pPr>
            <w:r w:rsidRPr="00061D76">
              <w:rPr>
                <w:sz w:val="24"/>
                <w:szCs w:val="24"/>
                <w:lang w:val="kk-KZ"/>
              </w:rPr>
              <w:t>2,95</w:t>
            </w:r>
          </w:p>
        </w:tc>
      </w:tr>
      <w:tr w:rsidR="00414336" w:rsidRPr="00061D76" w14:paraId="624D3FCC" w14:textId="77777777" w:rsidTr="00E513B2">
        <w:trPr>
          <w:jc w:val="center"/>
        </w:trPr>
        <w:tc>
          <w:tcPr>
            <w:tcW w:w="522" w:type="dxa"/>
          </w:tcPr>
          <w:p w14:paraId="3100BC91" w14:textId="77777777" w:rsidR="00414336" w:rsidRPr="00061D76" w:rsidRDefault="00414336" w:rsidP="00A06204">
            <w:pPr>
              <w:pStyle w:val="210"/>
              <w:ind w:firstLine="0"/>
              <w:jc w:val="center"/>
              <w:rPr>
                <w:sz w:val="24"/>
                <w:szCs w:val="24"/>
              </w:rPr>
            </w:pPr>
            <w:r w:rsidRPr="00061D76">
              <w:rPr>
                <w:sz w:val="24"/>
                <w:szCs w:val="24"/>
              </w:rPr>
              <w:t>11</w:t>
            </w:r>
          </w:p>
        </w:tc>
        <w:tc>
          <w:tcPr>
            <w:tcW w:w="5101" w:type="dxa"/>
          </w:tcPr>
          <w:p w14:paraId="044EE11E" w14:textId="77777777" w:rsidR="00414336" w:rsidRPr="00061D76" w:rsidRDefault="00414336" w:rsidP="00A06204">
            <w:r w:rsidRPr="00061D76">
              <w:t xml:space="preserve"> </w:t>
            </w:r>
            <w:proofErr w:type="spellStart"/>
            <w:r w:rsidRPr="00061D76">
              <w:t>Күрделі</w:t>
            </w:r>
            <w:proofErr w:type="spellEnd"/>
            <w:r w:rsidRPr="00061D76">
              <w:t xml:space="preserve"> </w:t>
            </w:r>
            <w:proofErr w:type="spellStart"/>
            <w:r w:rsidRPr="00061D76">
              <w:t>шығындардың</w:t>
            </w:r>
            <w:proofErr w:type="spellEnd"/>
            <w:r w:rsidRPr="00061D76">
              <w:t xml:space="preserve"> </w:t>
            </w:r>
            <w:proofErr w:type="spellStart"/>
            <w:r w:rsidRPr="00061D76">
              <w:t>тиімділік</w:t>
            </w:r>
            <w:proofErr w:type="spellEnd"/>
            <w:r w:rsidRPr="00061D76">
              <w:t xml:space="preserve"> </w:t>
            </w:r>
            <w:proofErr w:type="spellStart"/>
            <w:r w:rsidRPr="00061D76">
              <w:t>коэффициенті</w:t>
            </w:r>
            <w:proofErr w:type="spellEnd"/>
          </w:p>
        </w:tc>
        <w:tc>
          <w:tcPr>
            <w:tcW w:w="1701" w:type="dxa"/>
          </w:tcPr>
          <w:p w14:paraId="611EF897" w14:textId="77777777" w:rsidR="00414336" w:rsidRPr="00061D76" w:rsidRDefault="00414336" w:rsidP="00A06204">
            <w:pPr>
              <w:pStyle w:val="210"/>
              <w:ind w:firstLine="0"/>
              <w:jc w:val="center"/>
              <w:rPr>
                <w:sz w:val="24"/>
                <w:szCs w:val="24"/>
              </w:rPr>
            </w:pPr>
            <w:r w:rsidRPr="00061D76">
              <w:rPr>
                <w:sz w:val="24"/>
                <w:szCs w:val="24"/>
              </w:rPr>
              <w:t>-</w:t>
            </w:r>
          </w:p>
        </w:tc>
        <w:tc>
          <w:tcPr>
            <w:tcW w:w="2126" w:type="dxa"/>
          </w:tcPr>
          <w:p w14:paraId="7C3397A3" w14:textId="77777777" w:rsidR="00414336" w:rsidRPr="00061D76" w:rsidRDefault="00414336" w:rsidP="00A06204">
            <w:pPr>
              <w:pStyle w:val="210"/>
              <w:ind w:firstLine="0"/>
              <w:jc w:val="center"/>
              <w:rPr>
                <w:sz w:val="24"/>
                <w:szCs w:val="24"/>
                <w:lang w:val="kk-KZ"/>
              </w:rPr>
            </w:pPr>
            <w:r w:rsidRPr="00061D76">
              <w:rPr>
                <w:sz w:val="24"/>
                <w:szCs w:val="24"/>
                <w:lang w:val="kk-KZ"/>
              </w:rPr>
              <w:t>0,4</w:t>
            </w:r>
          </w:p>
        </w:tc>
      </w:tr>
    </w:tbl>
    <w:p w14:paraId="4895716A" w14:textId="77777777" w:rsidR="00414336" w:rsidRPr="00061D76" w:rsidRDefault="00414336" w:rsidP="00A06204">
      <w:pPr>
        <w:pStyle w:val="af2"/>
        <w:spacing w:after="0"/>
        <w:rPr>
          <w:sz w:val="28"/>
          <w:szCs w:val="28"/>
        </w:rPr>
      </w:pPr>
    </w:p>
    <w:p w14:paraId="282CD676" w14:textId="77777777" w:rsidR="00414336" w:rsidRPr="00E513B2" w:rsidRDefault="00414336" w:rsidP="00A06204">
      <w:pPr>
        <w:pStyle w:val="af2"/>
        <w:spacing w:after="0"/>
        <w:ind w:left="0" w:firstLine="567"/>
        <w:jc w:val="both"/>
        <w:rPr>
          <w:bCs/>
          <w:sz w:val="28"/>
          <w:szCs w:val="28"/>
        </w:rPr>
      </w:pPr>
      <w:r w:rsidRPr="00E513B2">
        <w:rPr>
          <w:bCs/>
          <w:sz w:val="28"/>
          <w:szCs w:val="28"/>
        </w:rPr>
        <w:t xml:space="preserve">Маркетинг </w:t>
      </w:r>
      <w:proofErr w:type="spellStart"/>
      <w:r w:rsidRPr="00E513B2">
        <w:rPr>
          <w:bCs/>
          <w:sz w:val="28"/>
          <w:szCs w:val="28"/>
        </w:rPr>
        <w:t>жоспары</w:t>
      </w:r>
      <w:proofErr w:type="spellEnd"/>
    </w:p>
    <w:p w14:paraId="5B2C365F" w14:textId="77777777" w:rsidR="00414336" w:rsidRPr="00061D76" w:rsidRDefault="00414336" w:rsidP="00A06204">
      <w:pPr>
        <w:autoSpaceDE w:val="0"/>
        <w:autoSpaceDN w:val="0"/>
        <w:adjustRightInd w:val="0"/>
        <w:ind w:firstLine="567"/>
        <w:jc w:val="both"/>
        <w:rPr>
          <w:color w:val="000000"/>
          <w:sz w:val="28"/>
          <w:szCs w:val="28"/>
        </w:rPr>
      </w:pPr>
      <w:proofErr w:type="spellStart"/>
      <w:r w:rsidRPr="00061D76">
        <w:rPr>
          <w:color w:val="000000"/>
          <w:sz w:val="28"/>
          <w:szCs w:val="28"/>
        </w:rPr>
        <w:t>Бұл</w:t>
      </w:r>
      <w:proofErr w:type="spellEnd"/>
      <w:r w:rsidRPr="00061D76">
        <w:rPr>
          <w:color w:val="000000"/>
          <w:sz w:val="28"/>
          <w:szCs w:val="28"/>
        </w:rPr>
        <w:t xml:space="preserve"> </w:t>
      </w:r>
      <w:proofErr w:type="spellStart"/>
      <w:r w:rsidRPr="00061D76">
        <w:rPr>
          <w:color w:val="000000"/>
          <w:sz w:val="28"/>
          <w:szCs w:val="28"/>
        </w:rPr>
        <w:t>өнімнің</w:t>
      </w:r>
      <w:proofErr w:type="spellEnd"/>
      <w:r w:rsidRPr="00061D76">
        <w:rPr>
          <w:color w:val="000000"/>
          <w:sz w:val="28"/>
          <w:szCs w:val="28"/>
        </w:rPr>
        <w:t xml:space="preserve"> </w:t>
      </w:r>
      <w:proofErr w:type="spellStart"/>
      <w:r w:rsidRPr="00061D76">
        <w:rPr>
          <w:color w:val="000000"/>
          <w:sz w:val="28"/>
          <w:szCs w:val="28"/>
        </w:rPr>
        <w:t>мақсатты</w:t>
      </w:r>
      <w:proofErr w:type="spellEnd"/>
      <w:r w:rsidRPr="00061D76">
        <w:rPr>
          <w:color w:val="000000"/>
          <w:sz w:val="28"/>
          <w:szCs w:val="28"/>
        </w:rPr>
        <w:t xml:space="preserve"> </w:t>
      </w:r>
      <w:proofErr w:type="spellStart"/>
      <w:r w:rsidRPr="00061D76">
        <w:rPr>
          <w:color w:val="000000"/>
          <w:sz w:val="28"/>
          <w:szCs w:val="28"/>
        </w:rPr>
        <w:t>нарығы</w:t>
      </w:r>
      <w:proofErr w:type="spellEnd"/>
      <w:r w:rsidRPr="00061D76">
        <w:rPr>
          <w:color w:val="000000"/>
          <w:sz w:val="28"/>
          <w:szCs w:val="28"/>
        </w:rPr>
        <w:t xml:space="preserve"> </w:t>
      </w:r>
      <w:proofErr w:type="spellStart"/>
      <w:r w:rsidRPr="00061D76">
        <w:rPr>
          <w:color w:val="000000"/>
          <w:sz w:val="28"/>
          <w:szCs w:val="28"/>
        </w:rPr>
        <w:t>өте</w:t>
      </w:r>
      <w:proofErr w:type="spellEnd"/>
      <w:r w:rsidRPr="00061D76">
        <w:rPr>
          <w:color w:val="000000"/>
          <w:sz w:val="28"/>
          <w:szCs w:val="28"/>
        </w:rPr>
        <w:t xml:space="preserve"> </w:t>
      </w:r>
      <w:proofErr w:type="spellStart"/>
      <w:r w:rsidRPr="00061D76">
        <w:rPr>
          <w:color w:val="000000"/>
          <w:sz w:val="28"/>
          <w:szCs w:val="28"/>
        </w:rPr>
        <w:t>жылдам</w:t>
      </w:r>
      <w:proofErr w:type="spellEnd"/>
      <w:r w:rsidRPr="00061D76">
        <w:rPr>
          <w:color w:val="000000"/>
          <w:sz w:val="28"/>
          <w:szCs w:val="28"/>
        </w:rPr>
        <w:t xml:space="preserve"> </w:t>
      </w:r>
      <w:proofErr w:type="spellStart"/>
      <w:r w:rsidRPr="00061D76">
        <w:rPr>
          <w:color w:val="000000"/>
          <w:sz w:val="28"/>
          <w:szCs w:val="28"/>
        </w:rPr>
        <w:t>қарқынмен</w:t>
      </w:r>
      <w:proofErr w:type="spellEnd"/>
      <w:r w:rsidRPr="00061D76">
        <w:rPr>
          <w:color w:val="000000"/>
          <w:sz w:val="28"/>
          <w:szCs w:val="28"/>
        </w:rPr>
        <w:t xml:space="preserve"> </w:t>
      </w:r>
      <w:proofErr w:type="spellStart"/>
      <w:r w:rsidRPr="00061D76">
        <w:rPr>
          <w:color w:val="000000"/>
          <w:sz w:val="28"/>
          <w:szCs w:val="28"/>
        </w:rPr>
        <w:t>өс</w:t>
      </w:r>
      <w:proofErr w:type="spellEnd"/>
      <w:r w:rsidRPr="00061D76">
        <w:rPr>
          <w:color w:val="000000"/>
          <w:sz w:val="28"/>
          <w:szCs w:val="28"/>
          <w:lang w:val="kk-KZ"/>
        </w:rPr>
        <w:t>іп келеді</w:t>
      </w:r>
      <w:r w:rsidRPr="00061D76">
        <w:rPr>
          <w:color w:val="000000"/>
          <w:sz w:val="28"/>
          <w:szCs w:val="28"/>
        </w:rPr>
        <w:t xml:space="preserve">. </w:t>
      </w:r>
      <w:proofErr w:type="spellStart"/>
      <w:r w:rsidRPr="00061D76">
        <w:rPr>
          <w:color w:val="000000"/>
          <w:sz w:val="28"/>
          <w:szCs w:val="28"/>
        </w:rPr>
        <w:t>Онда</w:t>
      </w:r>
      <w:proofErr w:type="spellEnd"/>
      <w:r w:rsidRPr="00061D76">
        <w:rPr>
          <w:color w:val="000000"/>
          <w:sz w:val="28"/>
          <w:szCs w:val="28"/>
        </w:rPr>
        <w:t xml:space="preserve"> </w:t>
      </w:r>
      <w:proofErr w:type="spellStart"/>
      <w:r w:rsidRPr="00061D76">
        <w:rPr>
          <w:color w:val="000000"/>
          <w:sz w:val="28"/>
          <w:szCs w:val="28"/>
        </w:rPr>
        <w:t>үнемі</w:t>
      </w:r>
      <w:proofErr w:type="spellEnd"/>
      <w:r w:rsidRPr="00061D76">
        <w:rPr>
          <w:color w:val="000000"/>
          <w:sz w:val="28"/>
          <w:szCs w:val="28"/>
        </w:rPr>
        <w:t xml:space="preserve"> </w:t>
      </w:r>
      <w:proofErr w:type="spellStart"/>
      <w:r w:rsidRPr="00061D76">
        <w:rPr>
          <w:color w:val="000000"/>
          <w:sz w:val="28"/>
          <w:szCs w:val="28"/>
        </w:rPr>
        <w:t>жаңа</w:t>
      </w:r>
      <w:proofErr w:type="spellEnd"/>
      <w:r w:rsidRPr="00061D76">
        <w:rPr>
          <w:color w:val="000000"/>
          <w:sz w:val="28"/>
          <w:szCs w:val="28"/>
        </w:rPr>
        <w:t xml:space="preserve"> </w:t>
      </w:r>
      <w:proofErr w:type="spellStart"/>
      <w:r w:rsidRPr="00061D76">
        <w:rPr>
          <w:color w:val="000000"/>
          <w:sz w:val="28"/>
          <w:szCs w:val="28"/>
        </w:rPr>
        <w:t>технологиялар</w:t>
      </w:r>
      <w:proofErr w:type="spellEnd"/>
      <w:r w:rsidRPr="00061D76">
        <w:rPr>
          <w:color w:val="000000"/>
          <w:sz w:val="28"/>
          <w:szCs w:val="28"/>
        </w:rPr>
        <w:t xml:space="preserve"> </w:t>
      </w:r>
      <w:proofErr w:type="spellStart"/>
      <w:r w:rsidRPr="00061D76">
        <w:rPr>
          <w:color w:val="000000"/>
          <w:sz w:val="28"/>
          <w:szCs w:val="28"/>
        </w:rPr>
        <w:t>пайда</w:t>
      </w:r>
      <w:proofErr w:type="spellEnd"/>
      <w:r w:rsidRPr="00061D76">
        <w:rPr>
          <w:color w:val="000000"/>
          <w:sz w:val="28"/>
          <w:szCs w:val="28"/>
        </w:rPr>
        <w:t xml:space="preserve"> бол</w:t>
      </w:r>
      <w:r w:rsidRPr="00061D76">
        <w:rPr>
          <w:color w:val="000000"/>
          <w:sz w:val="28"/>
          <w:szCs w:val="28"/>
          <w:lang w:val="kk-KZ"/>
        </w:rPr>
        <w:t>ып отырады</w:t>
      </w:r>
      <w:r w:rsidRPr="00061D76">
        <w:rPr>
          <w:color w:val="000000"/>
          <w:sz w:val="28"/>
          <w:szCs w:val="28"/>
        </w:rPr>
        <w:t xml:space="preserve">. </w:t>
      </w:r>
      <w:proofErr w:type="spellStart"/>
      <w:r w:rsidRPr="00061D76">
        <w:rPr>
          <w:color w:val="000000"/>
          <w:sz w:val="28"/>
          <w:szCs w:val="28"/>
        </w:rPr>
        <w:t>Нарыққа</w:t>
      </w:r>
      <w:proofErr w:type="spellEnd"/>
      <w:r w:rsidRPr="00061D76">
        <w:rPr>
          <w:color w:val="000000"/>
          <w:sz w:val="28"/>
          <w:szCs w:val="28"/>
        </w:rPr>
        <w:t xml:space="preserve"> </w:t>
      </w:r>
      <w:proofErr w:type="spellStart"/>
      <w:r w:rsidRPr="00061D76">
        <w:rPr>
          <w:color w:val="000000"/>
          <w:sz w:val="28"/>
          <w:szCs w:val="28"/>
        </w:rPr>
        <w:t>сәтті</w:t>
      </w:r>
      <w:proofErr w:type="spellEnd"/>
      <w:r w:rsidRPr="00061D76">
        <w:rPr>
          <w:color w:val="000000"/>
          <w:sz w:val="28"/>
          <w:szCs w:val="28"/>
        </w:rPr>
        <w:t xml:space="preserve"> </w:t>
      </w:r>
      <w:proofErr w:type="spellStart"/>
      <w:r w:rsidRPr="00061D76">
        <w:rPr>
          <w:color w:val="000000"/>
          <w:sz w:val="28"/>
          <w:szCs w:val="28"/>
        </w:rPr>
        <w:t>шығу</w:t>
      </w:r>
      <w:proofErr w:type="spellEnd"/>
      <w:r w:rsidRPr="00061D76">
        <w:rPr>
          <w:color w:val="000000"/>
          <w:sz w:val="28"/>
          <w:szCs w:val="28"/>
        </w:rPr>
        <w:t xml:space="preserve"> </w:t>
      </w:r>
      <w:proofErr w:type="spellStart"/>
      <w:r w:rsidRPr="00061D76">
        <w:rPr>
          <w:color w:val="000000"/>
          <w:sz w:val="28"/>
          <w:szCs w:val="28"/>
        </w:rPr>
        <w:t>үшін</w:t>
      </w:r>
      <w:proofErr w:type="spellEnd"/>
      <w:r w:rsidRPr="00061D76">
        <w:rPr>
          <w:color w:val="000000"/>
          <w:sz w:val="28"/>
          <w:szCs w:val="28"/>
        </w:rPr>
        <w:t xml:space="preserve"> </w:t>
      </w:r>
      <w:proofErr w:type="spellStart"/>
      <w:r w:rsidRPr="00061D76">
        <w:rPr>
          <w:color w:val="000000"/>
          <w:sz w:val="28"/>
          <w:szCs w:val="28"/>
        </w:rPr>
        <w:t>ең</w:t>
      </w:r>
      <w:proofErr w:type="spellEnd"/>
      <w:r w:rsidRPr="00061D76">
        <w:rPr>
          <w:color w:val="000000"/>
          <w:sz w:val="28"/>
          <w:szCs w:val="28"/>
        </w:rPr>
        <w:t xml:space="preserve"> </w:t>
      </w:r>
      <w:proofErr w:type="spellStart"/>
      <w:r w:rsidRPr="00061D76">
        <w:rPr>
          <w:color w:val="000000"/>
          <w:sz w:val="28"/>
          <w:szCs w:val="28"/>
        </w:rPr>
        <w:t>маңыздысы</w:t>
      </w:r>
      <w:proofErr w:type="spellEnd"/>
      <w:r w:rsidRPr="00061D76">
        <w:rPr>
          <w:color w:val="000000"/>
          <w:sz w:val="28"/>
          <w:szCs w:val="28"/>
        </w:rPr>
        <w:t xml:space="preserve"> </w:t>
      </w:r>
      <w:r w:rsidRPr="00061D76">
        <w:rPr>
          <w:color w:val="000000"/>
          <w:sz w:val="28"/>
          <w:szCs w:val="28"/>
          <w:lang w:val="kk-KZ"/>
        </w:rPr>
        <w:t>болып өздерінің</w:t>
      </w:r>
      <w:r w:rsidRPr="00061D76">
        <w:rPr>
          <w:color w:val="000000"/>
          <w:sz w:val="28"/>
          <w:szCs w:val="28"/>
        </w:rPr>
        <w:t xml:space="preserve"> </w:t>
      </w:r>
      <w:proofErr w:type="spellStart"/>
      <w:r w:rsidRPr="00061D76">
        <w:rPr>
          <w:color w:val="000000"/>
          <w:sz w:val="28"/>
          <w:szCs w:val="28"/>
        </w:rPr>
        <w:t>физикалық</w:t>
      </w:r>
      <w:proofErr w:type="spellEnd"/>
      <w:r w:rsidRPr="00061D76">
        <w:rPr>
          <w:color w:val="000000"/>
          <w:sz w:val="28"/>
          <w:szCs w:val="28"/>
        </w:rPr>
        <w:t xml:space="preserve"> </w:t>
      </w:r>
      <w:proofErr w:type="spellStart"/>
      <w:r w:rsidRPr="00061D76">
        <w:rPr>
          <w:color w:val="000000"/>
          <w:sz w:val="28"/>
          <w:szCs w:val="28"/>
        </w:rPr>
        <w:t>денсаулығын</w:t>
      </w:r>
      <w:proofErr w:type="spellEnd"/>
      <w:r w:rsidRPr="00061D76">
        <w:rPr>
          <w:color w:val="000000"/>
          <w:sz w:val="28"/>
          <w:szCs w:val="28"/>
          <w:lang w:val="kk-KZ"/>
        </w:rPr>
        <w:t xml:space="preserve"> үнемі қадағалап</w:t>
      </w:r>
      <w:r w:rsidRPr="00061D76">
        <w:rPr>
          <w:color w:val="000000"/>
          <w:sz w:val="28"/>
          <w:szCs w:val="28"/>
        </w:rPr>
        <w:t xml:space="preserve"> </w:t>
      </w:r>
      <w:r w:rsidRPr="00061D76">
        <w:rPr>
          <w:color w:val="000000"/>
          <w:sz w:val="28"/>
          <w:szCs w:val="28"/>
          <w:lang w:val="kk-KZ"/>
        </w:rPr>
        <w:t>отыратын</w:t>
      </w:r>
      <w:r w:rsidRPr="00061D76">
        <w:rPr>
          <w:color w:val="000000"/>
          <w:sz w:val="28"/>
          <w:szCs w:val="28"/>
        </w:rPr>
        <w:t xml:space="preserve"> аудитория</w:t>
      </w:r>
      <w:r w:rsidRPr="00061D76">
        <w:rPr>
          <w:color w:val="000000"/>
          <w:sz w:val="28"/>
          <w:szCs w:val="28"/>
          <w:lang w:val="kk-KZ"/>
        </w:rPr>
        <w:t>ның</w:t>
      </w:r>
      <w:r w:rsidRPr="00061D76">
        <w:rPr>
          <w:color w:val="000000"/>
          <w:sz w:val="28"/>
          <w:szCs w:val="28"/>
        </w:rPr>
        <w:t xml:space="preserve"> </w:t>
      </w:r>
      <w:proofErr w:type="spellStart"/>
      <w:r w:rsidRPr="00061D76">
        <w:rPr>
          <w:color w:val="000000"/>
          <w:sz w:val="28"/>
          <w:szCs w:val="28"/>
        </w:rPr>
        <w:t>өнімдерімізді</w:t>
      </w:r>
      <w:proofErr w:type="spellEnd"/>
      <w:r w:rsidRPr="00061D76">
        <w:rPr>
          <w:color w:val="000000"/>
          <w:sz w:val="28"/>
          <w:szCs w:val="28"/>
        </w:rPr>
        <w:t xml:space="preserve"> </w:t>
      </w:r>
      <w:proofErr w:type="spellStart"/>
      <w:r w:rsidRPr="00061D76">
        <w:rPr>
          <w:color w:val="000000"/>
          <w:sz w:val="28"/>
          <w:szCs w:val="28"/>
        </w:rPr>
        <w:t>тану</w:t>
      </w:r>
      <w:proofErr w:type="spellEnd"/>
      <w:r w:rsidRPr="00061D76">
        <w:rPr>
          <w:color w:val="000000"/>
          <w:sz w:val="28"/>
          <w:szCs w:val="28"/>
          <w:lang w:val="kk-KZ"/>
        </w:rPr>
        <w:t>ы</w:t>
      </w:r>
      <w:r w:rsidRPr="00061D76">
        <w:rPr>
          <w:color w:val="000000"/>
          <w:sz w:val="28"/>
          <w:szCs w:val="28"/>
        </w:rPr>
        <w:t xml:space="preserve"> </w:t>
      </w:r>
      <w:r w:rsidRPr="00061D76">
        <w:rPr>
          <w:color w:val="000000"/>
          <w:sz w:val="28"/>
          <w:szCs w:val="28"/>
          <w:lang w:val="kk-KZ"/>
        </w:rPr>
        <w:t>мен</w:t>
      </w:r>
      <w:r w:rsidRPr="00061D76">
        <w:rPr>
          <w:color w:val="000000"/>
          <w:sz w:val="28"/>
          <w:szCs w:val="28"/>
        </w:rPr>
        <w:t xml:space="preserve"> </w:t>
      </w:r>
      <w:proofErr w:type="spellStart"/>
      <w:r w:rsidRPr="00061D76">
        <w:rPr>
          <w:color w:val="000000"/>
          <w:sz w:val="28"/>
          <w:szCs w:val="28"/>
        </w:rPr>
        <w:t>қолдау</w:t>
      </w:r>
      <w:proofErr w:type="spellEnd"/>
      <w:r w:rsidRPr="00061D76">
        <w:rPr>
          <w:color w:val="000000"/>
          <w:sz w:val="28"/>
          <w:szCs w:val="28"/>
          <w:lang w:val="kk-KZ"/>
        </w:rPr>
        <w:t>ы табылады</w:t>
      </w:r>
      <w:r w:rsidRPr="00061D76">
        <w:rPr>
          <w:color w:val="000000"/>
          <w:sz w:val="28"/>
          <w:szCs w:val="28"/>
        </w:rPr>
        <w:t>.</w:t>
      </w:r>
    </w:p>
    <w:p w14:paraId="4A2EBB9E" w14:textId="77777777" w:rsidR="00414336" w:rsidRPr="00061D76" w:rsidRDefault="00414336" w:rsidP="00A06204">
      <w:pPr>
        <w:autoSpaceDE w:val="0"/>
        <w:autoSpaceDN w:val="0"/>
        <w:adjustRightInd w:val="0"/>
        <w:ind w:firstLine="567"/>
        <w:jc w:val="both"/>
        <w:rPr>
          <w:color w:val="000000"/>
          <w:sz w:val="28"/>
          <w:szCs w:val="28"/>
        </w:rPr>
      </w:pPr>
      <w:proofErr w:type="spellStart"/>
      <w:r w:rsidRPr="00061D76">
        <w:rPr>
          <w:color w:val="000000"/>
          <w:sz w:val="28"/>
          <w:szCs w:val="28"/>
        </w:rPr>
        <w:t>Біздің</w:t>
      </w:r>
      <w:proofErr w:type="spellEnd"/>
      <w:r w:rsidRPr="00061D76">
        <w:rPr>
          <w:color w:val="000000"/>
          <w:sz w:val="28"/>
          <w:szCs w:val="28"/>
        </w:rPr>
        <w:t xml:space="preserve"> </w:t>
      </w:r>
      <w:proofErr w:type="spellStart"/>
      <w:r w:rsidRPr="00061D76">
        <w:rPr>
          <w:color w:val="000000"/>
          <w:sz w:val="28"/>
          <w:szCs w:val="28"/>
        </w:rPr>
        <w:t>өнімдер</w:t>
      </w:r>
      <w:proofErr w:type="spellEnd"/>
      <w:r w:rsidRPr="00061D76">
        <w:rPr>
          <w:color w:val="000000"/>
          <w:sz w:val="28"/>
          <w:szCs w:val="28"/>
        </w:rPr>
        <w:t xml:space="preserve"> </w:t>
      </w:r>
      <w:proofErr w:type="spellStart"/>
      <w:r w:rsidRPr="00061D76">
        <w:rPr>
          <w:color w:val="000000"/>
          <w:sz w:val="28"/>
          <w:szCs w:val="28"/>
        </w:rPr>
        <w:t>үшін</w:t>
      </w:r>
      <w:proofErr w:type="spellEnd"/>
      <w:r w:rsidRPr="00061D76">
        <w:rPr>
          <w:color w:val="000000"/>
          <w:sz w:val="28"/>
          <w:szCs w:val="28"/>
        </w:rPr>
        <w:t xml:space="preserve"> </w:t>
      </w:r>
      <w:proofErr w:type="spellStart"/>
      <w:r w:rsidRPr="00061D76">
        <w:rPr>
          <w:color w:val="000000"/>
          <w:sz w:val="28"/>
          <w:szCs w:val="28"/>
        </w:rPr>
        <w:t>нарықтағы</w:t>
      </w:r>
      <w:proofErr w:type="spellEnd"/>
      <w:r w:rsidRPr="00061D76">
        <w:rPr>
          <w:color w:val="000000"/>
          <w:sz w:val="28"/>
          <w:szCs w:val="28"/>
        </w:rPr>
        <w:t xml:space="preserve"> </w:t>
      </w:r>
      <w:proofErr w:type="spellStart"/>
      <w:r w:rsidRPr="00061D76">
        <w:rPr>
          <w:color w:val="000000"/>
          <w:sz w:val="28"/>
          <w:szCs w:val="28"/>
        </w:rPr>
        <w:t>жағдай</w:t>
      </w:r>
      <w:proofErr w:type="spellEnd"/>
      <w:r w:rsidRPr="00061D76">
        <w:rPr>
          <w:color w:val="000000"/>
          <w:sz w:val="28"/>
          <w:szCs w:val="28"/>
        </w:rPr>
        <w:t xml:space="preserve"> </w:t>
      </w:r>
      <w:proofErr w:type="spellStart"/>
      <w:r w:rsidRPr="00061D76">
        <w:rPr>
          <w:color w:val="000000"/>
          <w:sz w:val="28"/>
          <w:szCs w:val="28"/>
        </w:rPr>
        <w:t>қолайлы</w:t>
      </w:r>
      <w:proofErr w:type="spellEnd"/>
      <w:r w:rsidRPr="00061D76">
        <w:rPr>
          <w:color w:val="000000"/>
          <w:sz w:val="28"/>
          <w:szCs w:val="28"/>
          <w:lang w:val="kk-KZ"/>
        </w:rPr>
        <w:t xml:space="preserve"> болып отыр</w:t>
      </w:r>
      <w:r w:rsidRPr="00061D76">
        <w:rPr>
          <w:color w:val="000000"/>
          <w:sz w:val="28"/>
          <w:szCs w:val="28"/>
        </w:rPr>
        <w:t xml:space="preserve">. </w:t>
      </w:r>
      <w:proofErr w:type="spellStart"/>
      <w:r w:rsidRPr="00061D76">
        <w:rPr>
          <w:color w:val="000000"/>
          <w:sz w:val="28"/>
          <w:szCs w:val="28"/>
        </w:rPr>
        <w:t>Жоғарыда</w:t>
      </w:r>
      <w:proofErr w:type="spellEnd"/>
      <w:r w:rsidRPr="00061D76">
        <w:rPr>
          <w:color w:val="000000"/>
          <w:sz w:val="28"/>
          <w:szCs w:val="28"/>
        </w:rPr>
        <w:t xml:space="preserve"> </w:t>
      </w:r>
      <w:proofErr w:type="spellStart"/>
      <w:r w:rsidRPr="00061D76">
        <w:rPr>
          <w:color w:val="000000"/>
          <w:sz w:val="28"/>
          <w:szCs w:val="28"/>
        </w:rPr>
        <w:t>айтылғандай</w:t>
      </w:r>
      <w:proofErr w:type="spellEnd"/>
      <w:r w:rsidRPr="00061D76">
        <w:rPr>
          <w:color w:val="000000"/>
          <w:sz w:val="28"/>
          <w:szCs w:val="28"/>
        </w:rPr>
        <w:t xml:space="preserve">, </w:t>
      </w:r>
      <w:proofErr w:type="spellStart"/>
      <w:r w:rsidRPr="00061D76">
        <w:rPr>
          <w:color w:val="000000"/>
          <w:sz w:val="28"/>
          <w:szCs w:val="28"/>
        </w:rPr>
        <w:t>Интернеттегі</w:t>
      </w:r>
      <w:proofErr w:type="spellEnd"/>
      <w:r w:rsidRPr="00061D76">
        <w:rPr>
          <w:color w:val="000000"/>
          <w:sz w:val="28"/>
          <w:szCs w:val="28"/>
        </w:rPr>
        <w:t xml:space="preserve"> </w:t>
      </w:r>
      <w:proofErr w:type="spellStart"/>
      <w:r w:rsidRPr="00061D76">
        <w:rPr>
          <w:color w:val="000000"/>
          <w:sz w:val="28"/>
          <w:szCs w:val="28"/>
        </w:rPr>
        <w:t>клиенттердің</w:t>
      </w:r>
      <w:proofErr w:type="spellEnd"/>
      <w:r w:rsidRPr="00061D76">
        <w:rPr>
          <w:color w:val="000000"/>
          <w:sz w:val="28"/>
          <w:szCs w:val="28"/>
        </w:rPr>
        <w:t xml:space="preserve"> </w:t>
      </w:r>
      <w:proofErr w:type="spellStart"/>
      <w:r w:rsidRPr="00061D76">
        <w:rPr>
          <w:color w:val="000000"/>
          <w:sz w:val="28"/>
          <w:szCs w:val="28"/>
        </w:rPr>
        <w:t>үлкен</w:t>
      </w:r>
      <w:proofErr w:type="spellEnd"/>
      <w:r w:rsidRPr="00061D76">
        <w:rPr>
          <w:color w:val="000000"/>
          <w:sz w:val="28"/>
          <w:szCs w:val="28"/>
        </w:rPr>
        <w:t xml:space="preserve"> </w:t>
      </w:r>
      <w:proofErr w:type="spellStart"/>
      <w:r w:rsidRPr="00061D76">
        <w:rPr>
          <w:color w:val="000000"/>
          <w:sz w:val="28"/>
          <w:szCs w:val="28"/>
        </w:rPr>
        <w:t>бөлігі</w:t>
      </w:r>
      <w:proofErr w:type="spellEnd"/>
      <w:r w:rsidRPr="00061D76">
        <w:rPr>
          <w:color w:val="000000"/>
          <w:sz w:val="28"/>
          <w:szCs w:val="28"/>
        </w:rPr>
        <w:t xml:space="preserve"> </w:t>
      </w:r>
      <w:r w:rsidRPr="00061D76">
        <w:rPr>
          <w:color w:val="000000"/>
          <w:sz w:val="28"/>
          <w:szCs w:val="28"/>
          <w:lang w:val="kk-KZ"/>
        </w:rPr>
        <w:t>ағзаға</w:t>
      </w:r>
      <w:r w:rsidRPr="00061D76">
        <w:rPr>
          <w:color w:val="000000"/>
          <w:sz w:val="28"/>
          <w:szCs w:val="28"/>
        </w:rPr>
        <w:t xml:space="preserve"> </w:t>
      </w:r>
      <w:proofErr w:type="spellStart"/>
      <w:r w:rsidRPr="00061D76">
        <w:rPr>
          <w:color w:val="000000"/>
          <w:sz w:val="28"/>
          <w:szCs w:val="28"/>
        </w:rPr>
        <w:t>деген</w:t>
      </w:r>
      <w:proofErr w:type="spellEnd"/>
      <w:r w:rsidRPr="00061D76">
        <w:rPr>
          <w:color w:val="000000"/>
          <w:sz w:val="28"/>
          <w:szCs w:val="28"/>
        </w:rPr>
        <w:t xml:space="preserve"> </w:t>
      </w:r>
      <w:proofErr w:type="spellStart"/>
      <w:r w:rsidRPr="00061D76">
        <w:rPr>
          <w:color w:val="000000"/>
          <w:sz w:val="28"/>
          <w:szCs w:val="28"/>
        </w:rPr>
        <w:t>әлеуметтік</w:t>
      </w:r>
      <w:proofErr w:type="spellEnd"/>
      <w:r w:rsidRPr="00061D76">
        <w:rPr>
          <w:color w:val="000000"/>
          <w:sz w:val="28"/>
          <w:szCs w:val="28"/>
        </w:rPr>
        <w:t xml:space="preserve"> </w:t>
      </w:r>
      <w:proofErr w:type="spellStart"/>
      <w:r w:rsidRPr="00061D76">
        <w:rPr>
          <w:color w:val="000000"/>
          <w:sz w:val="28"/>
          <w:szCs w:val="28"/>
        </w:rPr>
        <w:t>және</w:t>
      </w:r>
      <w:proofErr w:type="spellEnd"/>
      <w:r w:rsidRPr="00061D76">
        <w:rPr>
          <w:color w:val="000000"/>
          <w:sz w:val="28"/>
          <w:szCs w:val="28"/>
        </w:rPr>
        <w:t xml:space="preserve"> </w:t>
      </w:r>
      <w:proofErr w:type="spellStart"/>
      <w:r w:rsidRPr="00061D76">
        <w:rPr>
          <w:color w:val="000000"/>
          <w:sz w:val="28"/>
          <w:szCs w:val="28"/>
        </w:rPr>
        <w:t>медициналық</w:t>
      </w:r>
      <w:proofErr w:type="spellEnd"/>
      <w:r w:rsidRPr="00061D76">
        <w:rPr>
          <w:color w:val="000000"/>
          <w:sz w:val="28"/>
          <w:szCs w:val="28"/>
        </w:rPr>
        <w:t xml:space="preserve"> </w:t>
      </w:r>
      <w:proofErr w:type="spellStart"/>
      <w:r w:rsidRPr="00061D76">
        <w:rPr>
          <w:color w:val="000000"/>
          <w:sz w:val="28"/>
          <w:szCs w:val="28"/>
        </w:rPr>
        <w:t>назар</w:t>
      </w:r>
      <w:proofErr w:type="spellEnd"/>
      <w:r w:rsidRPr="00061D76">
        <w:rPr>
          <w:color w:val="000000"/>
          <w:sz w:val="28"/>
          <w:szCs w:val="28"/>
        </w:rPr>
        <w:t xml:space="preserve"> </w:t>
      </w:r>
      <w:proofErr w:type="spellStart"/>
      <w:r w:rsidRPr="00061D76">
        <w:rPr>
          <w:color w:val="000000"/>
          <w:sz w:val="28"/>
          <w:szCs w:val="28"/>
        </w:rPr>
        <w:t>аударатын</w:t>
      </w:r>
      <w:proofErr w:type="spellEnd"/>
      <w:r w:rsidRPr="00061D76">
        <w:rPr>
          <w:color w:val="000000"/>
          <w:sz w:val="28"/>
          <w:szCs w:val="28"/>
          <w:lang w:val="kk-KZ"/>
        </w:rPr>
        <w:t xml:space="preserve"> </w:t>
      </w:r>
      <w:proofErr w:type="spellStart"/>
      <w:r w:rsidRPr="00061D76">
        <w:rPr>
          <w:color w:val="000000"/>
          <w:sz w:val="28"/>
          <w:szCs w:val="28"/>
        </w:rPr>
        <w:t>көзқарас</w:t>
      </w:r>
      <w:proofErr w:type="spellEnd"/>
      <w:r w:rsidRPr="00061D76">
        <w:rPr>
          <w:color w:val="000000"/>
          <w:sz w:val="28"/>
          <w:szCs w:val="28"/>
          <w:lang w:val="kk-KZ"/>
        </w:rPr>
        <w:t>тағы</w:t>
      </w:r>
      <w:r w:rsidRPr="00061D76">
        <w:rPr>
          <w:color w:val="000000"/>
          <w:sz w:val="28"/>
          <w:szCs w:val="28"/>
        </w:rPr>
        <w:t xml:space="preserve"> </w:t>
      </w:r>
      <w:proofErr w:type="spellStart"/>
      <w:r w:rsidRPr="00061D76">
        <w:rPr>
          <w:color w:val="000000"/>
          <w:sz w:val="28"/>
          <w:szCs w:val="28"/>
        </w:rPr>
        <w:t>адамдар</w:t>
      </w:r>
      <w:proofErr w:type="spellEnd"/>
      <w:r w:rsidRPr="00061D76">
        <w:rPr>
          <w:color w:val="000000"/>
          <w:sz w:val="28"/>
          <w:szCs w:val="28"/>
          <w:lang w:val="kk-KZ"/>
        </w:rPr>
        <w:t xml:space="preserve"> болып келеді</w:t>
      </w:r>
      <w:r w:rsidRPr="00061D76">
        <w:rPr>
          <w:color w:val="000000"/>
          <w:sz w:val="28"/>
          <w:szCs w:val="28"/>
        </w:rPr>
        <w:t>.</w:t>
      </w:r>
    </w:p>
    <w:p w14:paraId="7DE085D2" w14:textId="77777777" w:rsidR="00414336" w:rsidRPr="00061D76" w:rsidRDefault="00414336" w:rsidP="00A06204">
      <w:pPr>
        <w:autoSpaceDE w:val="0"/>
        <w:autoSpaceDN w:val="0"/>
        <w:adjustRightInd w:val="0"/>
        <w:ind w:firstLine="567"/>
        <w:jc w:val="both"/>
        <w:rPr>
          <w:color w:val="000000"/>
          <w:sz w:val="28"/>
          <w:szCs w:val="28"/>
        </w:rPr>
      </w:pPr>
      <w:proofErr w:type="spellStart"/>
      <w:r w:rsidRPr="00061D76">
        <w:rPr>
          <w:color w:val="000000"/>
          <w:sz w:val="28"/>
          <w:szCs w:val="28"/>
        </w:rPr>
        <w:t>Қазіргі</w:t>
      </w:r>
      <w:proofErr w:type="spellEnd"/>
      <w:r w:rsidRPr="00061D76">
        <w:rPr>
          <w:color w:val="000000"/>
          <w:sz w:val="28"/>
          <w:szCs w:val="28"/>
        </w:rPr>
        <w:t xml:space="preserve"> </w:t>
      </w:r>
      <w:proofErr w:type="spellStart"/>
      <w:r w:rsidRPr="00061D76">
        <w:rPr>
          <w:color w:val="000000"/>
          <w:sz w:val="28"/>
          <w:szCs w:val="28"/>
        </w:rPr>
        <w:t>уақытта</w:t>
      </w:r>
      <w:proofErr w:type="spellEnd"/>
      <w:r w:rsidRPr="00061D76">
        <w:rPr>
          <w:color w:val="000000"/>
          <w:sz w:val="28"/>
          <w:szCs w:val="28"/>
        </w:rPr>
        <w:t xml:space="preserve"> </w:t>
      </w:r>
      <w:proofErr w:type="spellStart"/>
      <w:r w:rsidRPr="00061D76">
        <w:rPr>
          <w:color w:val="000000"/>
          <w:sz w:val="28"/>
          <w:szCs w:val="28"/>
        </w:rPr>
        <w:t>Web</w:t>
      </w:r>
      <w:proofErr w:type="spellEnd"/>
      <w:r w:rsidRPr="00061D76">
        <w:rPr>
          <w:color w:val="000000"/>
          <w:sz w:val="28"/>
          <w:szCs w:val="28"/>
        </w:rPr>
        <w:t xml:space="preserve"> -сайт </w:t>
      </w:r>
      <w:proofErr w:type="spellStart"/>
      <w:r w:rsidRPr="00061D76">
        <w:rPr>
          <w:color w:val="000000"/>
          <w:sz w:val="28"/>
          <w:szCs w:val="28"/>
        </w:rPr>
        <w:t>сегменттеріне</w:t>
      </w:r>
      <w:proofErr w:type="spellEnd"/>
      <w:r w:rsidRPr="00061D76">
        <w:rPr>
          <w:color w:val="000000"/>
          <w:sz w:val="28"/>
          <w:szCs w:val="28"/>
        </w:rPr>
        <w:t xml:space="preserve"> </w:t>
      </w:r>
      <w:proofErr w:type="spellStart"/>
      <w:r w:rsidRPr="00061D76">
        <w:rPr>
          <w:color w:val="000000"/>
          <w:sz w:val="28"/>
          <w:szCs w:val="28"/>
        </w:rPr>
        <w:t>сәйкес</w:t>
      </w:r>
      <w:proofErr w:type="spellEnd"/>
      <w:r w:rsidRPr="00061D76">
        <w:rPr>
          <w:color w:val="000000"/>
          <w:sz w:val="28"/>
          <w:szCs w:val="28"/>
        </w:rPr>
        <w:t xml:space="preserve"> онлайн </w:t>
      </w:r>
      <w:proofErr w:type="spellStart"/>
      <w:r w:rsidRPr="00061D76">
        <w:rPr>
          <w:color w:val="000000"/>
          <w:sz w:val="28"/>
          <w:szCs w:val="28"/>
        </w:rPr>
        <w:t>сатылымдар</w:t>
      </w:r>
      <w:proofErr w:type="spellEnd"/>
      <w:r w:rsidRPr="00061D76">
        <w:rPr>
          <w:color w:val="000000"/>
          <w:sz w:val="28"/>
          <w:szCs w:val="28"/>
        </w:rPr>
        <w:t xml:space="preserve"> </w:t>
      </w:r>
      <w:proofErr w:type="spellStart"/>
      <w:r w:rsidRPr="00061D76">
        <w:rPr>
          <w:color w:val="000000"/>
          <w:sz w:val="28"/>
          <w:szCs w:val="28"/>
        </w:rPr>
        <w:t>ең</w:t>
      </w:r>
      <w:proofErr w:type="spellEnd"/>
      <w:r w:rsidRPr="00061D76">
        <w:rPr>
          <w:color w:val="000000"/>
          <w:sz w:val="28"/>
          <w:szCs w:val="28"/>
        </w:rPr>
        <w:t xml:space="preserve"> </w:t>
      </w:r>
      <w:proofErr w:type="spellStart"/>
      <w:r w:rsidRPr="00061D76">
        <w:rPr>
          <w:color w:val="000000"/>
          <w:sz w:val="28"/>
          <w:szCs w:val="28"/>
        </w:rPr>
        <w:t>жылдам</w:t>
      </w:r>
      <w:proofErr w:type="spellEnd"/>
      <w:r w:rsidRPr="00061D76">
        <w:rPr>
          <w:color w:val="000000"/>
          <w:sz w:val="28"/>
          <w:szCs w:val="28"/>
        </w:rPr>
        <w:t xml:space="preserve"> </w:t>
      </w:r>
      <w:proofErr w:type="spellStart"/>
      <w:r w:rsidRPr="00061D76">
        <w:rPr>
          <w:color w:val="000000"/>
          <w:sz w:val="28"/>
          <w:szCs w:val="28"/>
        </w:rPr>
        <w:t>өсу</w:t>
      </w:r>
      <w:proofErr w:type="spellEnd"/>
      <w:r w:rsidRPr="00061D76">
        <w:rPr>
          <w:color w:val="000000"/>
          <w:sz w:val="28"/>
          <w:szCs w:val="28"/>
          <w:lang w:val="kk-KZ"/>
        </w:rPr>
        <w:t>де</w:t>
      </w:r>
      <w:r w:rsidRPr="00061D76">
        <w:rPr>
          <w:color w:val="000000"/>
          <w:sz w:val="28"/>
          <w:szCs w:val="28"/>
        </w:rPr>
        <w:t xml:space="preserve">. </w:t>
      </w:r>
      <w:proofErr w:type="spellStart"/>
      <w:r w:rsidRPr="00061D76">
        <w:rPr>
          <w:color w:val="000000"/>
          <w:sz w:val="28"/>
          <w:szCs w:val="28"/>
        </w:rPr>
        <w:t>Бұ</w:t>
      </w:r>
      <w:proofErr w:type="spellEnd"/>
      <w:r w:rsidRPr="00061D76">
        <w:rPr>
          <w:color w:val="000000"/>
          <w:sz w:val="28"/>
          <w:szCs w:val="28"/>
          <w:lang w:val="kk-KZ"/>
        </w:rPr>
        <w:t>ның</w:t>
      </w:r>
      <w:r w:rsidRPr="00061D76">
        <w:rPr>
          <w:color w:val="000000"/>
          <w:sz w:val="28"/>
          <w:szCs w:val="28"/>
        </w:rPr>
        <w:t xml:space="preserve"> </w:t>
      </w:r>
      <w:proofErr w:type="spellStart"/>
      <w:r w:rsidRPr="00061D76">
        <w:rPr>
          <w:color w:val="000000"/>
          <w:sz w:val="28"/>
          <w:szCs w:val="28"/>
        </w:rPr>
        <w:t>өсу</w:t>
      </w:r>
      <w:proofErr w:type="spellEnd"/>
      <w:r w:rsidRPr="00061D76">
        <w:rPr>
          <w:color w:val="000000"/>
          <w:sz w:val="28"/>
          <w:szCs w:val="28"/>
        </w:rPr>
        <w:t xml:space="preserve"> </w:t>
      </w:r>
      <w:proofErr w:type="spellStart"/>
      <w:r w:rsidRPr="00061D76">
        <w:rPr>
          <w:color w:val="000000"/>
          <w:sz w:val="28"/>
          <w:szCs w:val="28"/>
        </w:rPr>
        <w:t>қарқыны</w:t>
      </w:r>
      <w:proofErr w:type="spellEnd"/>
      <w:r w:rsidRPr="00061D76">
        <w:rPr>
          <w:color w:val="000000"/>
          <w:sz w:val="28"/>
          <w:szCs w:val="28"/>
        </w:rPr>
        <w:t xml:space="preserve"> </w:t>
      </w:r>
      <w:r w:rsidRPr="00061D76">
        <w:rPr>
          <w:color w:val="000000"/>
          <w:sz w:val="28"/>
          <w:szCs w:val="28"/>
          <w:lang w:val="kk-KZ"/>
        </w:rPr>
        <w:t>жоғары</w:t>
      </w:r>
      <w:r w:rsidRPr="00061D76">
        <w:rPr>
          <w:color w:val="000000"/>
          <w:sz w:val="28"/>
          <w:szCs w:val="28"/>
        </w:rPr>
        <w:t xml:space="preserve">, </w:t>
      </w:r>
      <w:proofErr w:type="spellStart"/>
      <w:r w:rsidRPr="00061D76">
        <w:rPr>
          <w:color w:val="000000"/>
          <w:sz w:val="28"/>
          <w:szCs w:val="28"/>
        </w:rPr>
        <w:t>өйткені</w:t>
      </w:r>
      <w:proofErr w:type="spellEnd"/>
      <w:r w:rsidRPr="00061D76">
        <w:rPr>
          <w:color w:val="000000"/>
          <w:sz w:val="28"/>
          <w:szCs w:val="28"/>
        </w:rPr>
        <w:t xml:space="preserve"> </w:t>
      </w:r>
      <w:r w:rsidRPr="00061D76">
        <w:rPr>
          <w:color w:val="000000"/>
          <w:sz w:val="28"/>
          <w:szCs w:val="28"/>
          <w:lang w:val="kk-KZ"/>
        </w:rPr>
        <w:t>е</w:t>
      </w:r>
      <w:proofErr w:type="spellStart"/>
      <w:r w:rsidRPr="00061D76">
        <w:rPr>
          <w:color w:val="000000"/>
          <w:sz w:val="28"/>
          <w:szCs w:val="28"/>
        </w:rPr>
        <w:t>ресек</w:t>
      </w:r>
      <w:proofErr w:type="spellEnd"/>
      <w:r w:rsidRPr="00061D76">
        <w:rPr>
          <w:color w:val="000000"/>
          <w:sz w:val="28"/>
          <w:szCs w:val="28"/>
        </w:rPr>
        <w:t xml:space="preserve"> </w:t>
      </w:r>
      <w:proofErr w:type="spellStart"/>
      <w:r w:rsidRPr="00061D76">
        <w:rPr>
          <w:color w:val="000000"/>
          <w:sz w:val="28"/>
          <w:szCs w:val="28"/>
        </w:rPr>
        <w:t>адамдардың</w:t>
      </w:r>
      <w:proofErr w:type="spellEnd"/>
      <w:r w:rsidRPr="00061D76">
        <w:rPr>
          <w:color w:val="000000"/>
          <w:sz w:val="28"/>
          <w:szCs w:val="28"/>
        </w:rPr>
        <w:t xml:space="preserve"> </w:t>
      </w:r>
      <w:proofErr w:type="spellStart"/>
      <w:r w:rsidRPr="00061D76">
        <w:rPr>
          <w:color w:val="000000"/>
          <w:sz w:val="28"/>
          <w:szCs w:val="28"/>
        </w:rPr>
        <w:t>көпшілігі</w:t>
      </w:r>
      <w:proofErr w:type="spellEnd"/>
      <w:r w:rsidRPr="00061D76">
        <w:rPr>
          <w:color w:val="000000"/>
          <w:sz w:val="28"/>
          <w:szCs w:val="28"/>
          <w:lang w:val="kk-KZ"/>
        </w:rPr>
        <w:t>, яғни</w:t>
      </w:r>
      <w:r w:rsidRPr="00061D76">
        <w:rPr>
          <w:color w:val="000000"/>
          <w:sz w:val="28"/>
          <w:szCs w:val="28"/>
        </w:rPr>
        <w:t xml:space="preserve"> </w:t>
      </w:r>
      <w:proofErr w:type="spellStart"/>
      <w:r w:rsidRPr="00061D76">
        <w:rPr>
          <w:color w:val="000000"/>
          <w:sz w:val="28"/>
          <w:szCs w:val="28"/>
        </w:rPr>
        <w:t>халықтың</w:t>
      </w:r>
      <w:proofErr w:type="spellEnd"/>
      <w:r w:rsidRPr="00061D76">
        <w:rPr>
          <w:color w:val="000000"/>
          <w:sz w:val="28"/>
          <w:szCs w:val="28"/>
        </w:rPr>
        <w:t xml:space="preserve"> 85% </w:t>
      </w:r>
      <w:proofErr w:type="spellStart"/>
      <w:r w:rsidRPr="00061D76">
        <w:rPr>
          <w:color w:val="000000"/>
          <w:sz w:val="28"/>
          <w:szCs w:val="28"/>
        </w:rPr>
        <w:t>астамы</w:t>
      </w:r>
      <w:proofErr w:type="spellEnd"/>
      <w:r w:rsidRPr="00061D76">
        <w:rPr>
          <w:color w:val="000000"/>
          <w:sz w:val="28"/>
          <w:szCs w:val="28"/>
        </w:rPr>
        <w:t xml:space="preserve"> </w:t>
      </w:r>
      <w:proofErr w:type="spellStart"/>
      <w:r w:rsidRPr="00061D76">
        <w:rPr>
          <w:color w:val="000000"/>
          <w:sz w:val="28"/>
          <w:szCs w:val="28"/>
        </w:rPr>
        <w:t>әлеуметтік</w:t>
      </w:r>
      <w:proofErr w:type="spellEnd"/>
      <w:r w:rsidRPr="00061D76">
        <w:rPr>
          <w:color w:val="000000"/>
          <w:sz w:val="28"/>
          <w:szCs w:val="28"/>
        </w:rPr>
        <w:t xml:space="preserve"> </w:t>
      </w:r>
      <w:proofErr w:type="spellStart"/>
      <w:r w:rsidRPr="00061D76">
        <w:rPr>
          <w:color w:val="000000"/>
          <w:sz w:val="28"/>
          <w:szCs w:val="28"/>
        </w:rPr>
        <w:t>желілерде</w:t>
      </w:r>
      <w:proofErr w:type="spellEnd"/>
      <w:r w:rsidRPr="00061D76">
        <w:rPr>
          <w:color w:val="000000"/>
          <w:sz w:val="28"/>
          <w:szCs w:val="28"/>
          <w:lang w:val="kk-KZ"/>
        </w:rPr>
        <w:t xml:space="preserve"> отырады</w:t>
      </w:r>
      <w:r w:rsidRPr="00061D76">
        <w:rPr>
          <w:color w:val="000000"/>
          <w:sz w:val="28"/>
          <w:szCs w:val="28"/>
        </w:rPr>
        <w:t xml:space="preserve">. </w:t>
      </w:r>
      <w:proofErr w:type="spellStart"/>
      <w:r w:rsidRPr="00061D76">
        <w:rPr>
          <w:color w:val="000000"/>
          <w:sz w:val="28"/>
          <w:szCs w:val="28"/>
        </w:rPr>
        <w:t>Осылайша</w:t>
      </w:r>
      <w:proofErr w:type="spellEnd"/>
      <w:r w:rsidRPr="00061D76">
        <w:rPr>
          <w:color w:val="000000"/>
          <w:sz w:val="28"/>
          <w:szCs w:val="28"/>
        </w:rPr>
        <w:t xml:space="preserve">, </w:t>
      </w:r>
      <w:proofErr w:type="spellStart"/>
      <w:r w:rsidRPr="00061D76">
        <w:rPr>
          <w:color w:val="000000"/>
          <w:sz w:val="28"/>
          <w:szCs w:val="28"/>
        </w:rPr>
        <w:t>азық-түлік</w:t>
      </w:r>
      <w:proofErr w:type="spellEnd"/>
      <w:r w:rsidRPr="00061D76">
        <w:rPr>
          <w:color w:val="000000"/>
          <w:sz w:val="28"/>
          <w:szCs w:val="28"/>
        </w:rPr>
        <w:t xml:space="preserve"> </w:t>
      </w:r>
      <w:proofErr w:type="spellStart"/>
      <w:r w:rsidRPr="00061D76">
        <w:rPr>
          <w:color w:val="000000"/>
          <w:sz w:val="28"/>
          <w:szCs w:val="28"/>
        </w:rPr>
        <w:t>нарығының</w:t>
      </w:r>
      <w:proofErr w:type="spellEnd"/>
      <w:r w:rsidRPr="00061D76">
        <w:rPr>
          <w:color w:val="000000"/>
          <w:sz w:val="28"/>
          <w:szCs w:val="28"/>
        </w:rPr>
        <w:t xml:space="preserve"> осы </w:t>
      </w:r>
      <w:proofErr w:type="spellStart"/>
      <w:r w:rsidRPr="00061D76">
        <w:rPr>
          <w:color w:val="000000"/>
          <w:sz w:val="28"/>
          <w:szCs w:val="28"/>
        </w:rPr>
        <w:t>сегментіндегі</w:t>
      </w:r>
      <w:proofErr w:type="spellEnd"/>
      <w:r w:rsidRPr="00061D76">
        <w:rPr>
          <w:color w:val="000000"/>
          <w:sz w:val="28"/>
          <w:szCs w:val="28"/>
        </w:rPr>
        <w:t xml:space="preserve"> </w:t>
      </w:r>
      <w:r w:rsidRPr="00061D76">
        <w:rPr>
          <w:color w:val="000000"/>
          <w:sz w:val="28"/>
          <w:szCs w:val="28"/>
          <w:lang w:val="kk-KZ"/>
        </w:rPr>
        <w:t xml:space="preserve">өнімді таратуды </w:t>
      </w:r>
      <w:proofErr w:type="spellStart"/>
      <w:r w:rsidRPr="00061D76">
        <w:rPr>
          <w:color w:val="000000"/>
          <w:sz w:val="28"/>
          <w:szCs w:val="28"/>
        </w:rPr>
        <w:t>ұтымды</w:t>
      </w:r>
      <w:proofErr w:type="spellEnd"/>
      <w:r w:rsidRPr="00061D76">
        <w:rPr>
          <w:color w:val="000000"/>
          <w:sz w:val="28"/>
          <w:szCs w:val="28"/>
        </w:rPr>
        <w:t xml:space="preserve"> </w:t>
      </w:r>
      <w:proofErr w:type="spellStart"/>
      <w:r w:rsidRPr="00061D76">
        <w:rPr>
          <w:color w:val="000000"/>
          <w:sz w:val="28"/>
          <w:szCs w:val="28"/>
        </w:rPr>
        <w:t>түсіндіруге</w:t>
      </w:r>
      <w:proofErr w:type="spellEnd"/>
      <w:r w:rsidRPr="00061D76">
        <w:rPr>
          <w:color w:val="000000"/>
          <w:sz w:val="28"/>
          <w:szCs w:val="28"/>
        </w:rPr>
        <w:t xml:space="preserve"> </w:t>
      </w:r>
      <w:proofErr w:type="spellStart"/>
      <w:r w:rsidRPr="00061D76">
        <w:rPr>
          <w:color w:val="000000"/>
          <w:sz w:val="28"/>
          <w:szCs w:val="28"/>
        </w:rPr>
        <w:t>болады</w:t>
      </w:r>
      <w:proofErr w:type="spellEnd"/>
      <w:r w:rsidRPr="00061D76">
        <w:rPr>
          <w:color w:val="000000"/>
          <w:sz w:val="28"/>
          <w:szCs w:val="28"/>
        </w:rPr>
        <w:t>.</w:t>
      </w:r>
    </w:p>
    <w:p w14:paraId="297AB8EF" w14:textId="77777777" w:rsidR="00414336" w:rsidRPr="00061D76" w:rsidRDefault="00414336" w:rsidP="00A06204">
      <w:pPr>
        <w:autoSpaceDE w:val="0"/>
        <w:autoSpaceDN w:val="0"/>
        <w:adjustRightInd w:val="0"/>
        <w:ind w:firstLine="567"/>
        <w:jc w:val="both"/>
        <w:rPr>
          <w:color w:val="000000"/>
          <w:sz w:val="28"/>
          <w:szCs w:val="28"/>
        </w:rPr>
      </w:pPr>
      <w:proofErr w:type="spellStart"/>
      <w:r w:rsidRPr="00061D76">
        <w:rPr>
          <w:color w:val="000000"/>
          <w:sz w:val="28"/>
          <w:szCs w:val="28"/>
        </w:rPr>
        <w:t>Біздің</w:t>
      </w:r>
      <w:proofErr w:type="spellEnd"/>
      <w:r w:rsidRPr="00061D76">
        <w:rPr>
          <w:color w:val="000000"/>
          <w:sz w:val="28"/>
          <w:szCs w:val="28"/>
        </w:rPr>
        <w:t xml:space="preserve"> </w:t>
      </w:r>
      <w:proofErr w:type="spellStart"/>
      <w:r w:rsidRPr="00061D76">
        <w:rPr>
          <w:color w:val="000000"/>
          <w:sz w:val="28"/>
          <w:szCs w:val="28"/>
        </w:rPr>
        <w:t>нарық</w:t>
      </w:r>
      <w:proofErr w:type="spellEnd"/>
      <w:r w:rsidRPr="00061D76">
        <w:rPr>
          <w:color w:val="000000"/>
          <w:sz w:val="28"/>
          <w:szCs w:val="28"/>
        </w:rPr>
        <w:t xml:space="preserve"> </w:t>
      </w:r>
      <w:proofErr w:type="spellStart"/>
      <w:r w:rsidRPr="00061D76">
        <w:rPr>
          <w:color w:val="000000"/>
          <w:sz w:val="28"/>
          <w:szCs w:val="28"/>
        </w:rPr>
        <w:t>сегментінде</w:t>
      </w:r>
      <w:proofErr w:type="spellEnd"/>
      <w:r w:rsidRPr="00061D76">
        <w:rPr>
          <w:color w:val="000000"/>
          <w:sz w:val="28"/>
          <w:szCs w:val="28"/>
        </w:rPr>
        <w:t xml:space="preserve"> </w:t>
      </w:r>
      <w:proofErr w:type="spellStart"/>
      <w:r w:rsidRPr="00061D76">
        <w:rPr>
          <w:color w:val="000000"/>
          <w:sz w:val="28"/>
          <w:szCs w:val="28"/>
        </w:rPr>
        <w:t>қатты</w:t>
      </w:r>
      <w:proofErr w:type="spellEnd"/>
      <w:r w:rsidRPr="00061D76">
        <w:rPr>
          <w:color w:val="000000"/>
          <w:sz w:val="28"/>
          <w:szCs w:val="28"/>
        </w:rPr>
        <w:t xml:space="preserve"> </w:t>
      </w:r>
      <w:proofErr w:type="spellStart"/>
      <w:r w:rsidRPr="00061D76">
        <w:rPr>
          <w:color w:val="000000"/>
          <w:sz w:val="28"/>
          <w:szCs w:val="28"/>
        </w:rPr>
        <w:t>бәсекелестік</w:t>
      </w:r>
      <w:proofErr w:type="spellEnd"/>
      <w:r w:rsidRPr="00061D76">
        <w:rPr>
          <w:color w:val="000000"/>
          <w:sz w:val="28"/>
          <w:szCs w:val="28"/>
        </w:rPr>
        <w:t xml:space="preserve"> </w:t>
      </w:r>
      <w:r w:rsidRPr="00061D76">
        <w:rPr>
          <w:color w:val="000000"/>
          <w:sz w:val="28"/>
          <w:szCs w:val="28"/>
          <w:lang w:val="kk-KZ"/>
        </w:rPr>
        <w:t>жүріп жатыр</w:t>
      </w:r>
      <w:r w:rsidRPr="00061D76">
        <w:rPr>
          <w:color w:val="000000"/>
          <w:sz w:val="28"/>
          <w:szCs w:val="28"/>
        </w:rPr>
        <w:t xml:space="preserve">. </w:t>
      </w:r>
      <w:proofErr w:type="spellStart"/>
      <w:r w:rsidRPr="00061D76">
        <w:rPr>
          <w:color w:val="000000"/>
          <w:sz w:val="28"/>
          <w:szCs w:val="28"/>
        </w:rPr>
        <w:t>Интернетте</w:t>
      </w:r>
      <w:proofErr w:type="spellEnd"/>
      <w:r w:rsidRPr="00061D76">
        <w:rPr>
          <w:color w:val="000000"/>
          <w:sz w:val="28"/>
          <w:szCs w:val="28"/>
        </w:rPr>
        <w:t xml:space="preserve"> </w:t>
      </w:r>
      <w:proofErr w:type="spellStart"/>
      <w:r w:rsidRPr="00061D76">
        <w:rPr>
          <w:color w:val="000000"/>
          <w:sz w:val="28"/>
          <w:szCs w:val="28"/>
        </w:rPr>
        <w:t>әртүрлі</w:t>
      </w:r>
      <w:proofErr w:type="spellEnd"/>
      <w:r w:rsidRPr="00061D76">
        <w:rPr>
          <w:color w:val="000000"/>
          <w:sz w:val="28"/>
          <w:szCs w:val="28"/>
        </w:rPr>
        <w:t xml:space="preserve"> </w:t>
      </w:r>
      <w:proofErr w:type="spellStart"/>
      <w:r w:rsidRPr="00061D76">
        <w:rPr>
          <w:color w:val="000000"/>
          <w:sz w:val="28"/>
          <w:szCs w:val="28"/>
        </w:rPr>
        <w:t>тауар</w:t>
      </w:r>
      <w:proofErr w:type="spellEnd"/>
      <w:r w:rsidRPr="00061D76">
        <w:rPr>
          <w:color w:val="000000"/>
          <w:sz w:val="28"/>
          <w:szCs w:val="28"/>
        </w:rPr>
        <w:t xml:space="preserve"> </w:t>
      </w:r>
      <w:proofErr w:type="spellStart"/>
      <w:r w:rsidRPr="00061D76">
        <w:rPr>
          <w:color w:val="000000"/>
          <w:sz w:val="28"/>
          <w:szCs w:val="28"/>
        </w:rPr>
        <w:t>түрлерін</w:t>
      </w:r>
      <w:proofErr w:type="spellEnd"/>
      <w:r w:rsidRPr="00061D76">
        <w:rPr>
          <w:color w:val="000000"/>
          <w:sz w:val="28"/>
          <w:szCs w:val="28"/>
        </w:rPr>
        <w:t xml:space="preserve"> </w:t>
      </w:r>
      <w:proofErr w:type="spellStart"/>
      <w:r w:rsidRPr="00061D76">
        <w:rPr>
          <w:color w:val="000000"/>
          <w:sz w:val="28"/>
          <w:szCs w:val="28"/>
        </w:rPr>
        <w:t>ұсынатын</w:t>
      </w:r>
      <w:proofErr w:type="spellEnd"/>
      <w:r w:rsidRPr="00061D76">
        <w:rPr>
          <w:color w:val="000000"/>
          <w:sz w:val="28"/>
          <w:szCs w:val="28"/>
        </w:rPr>
        <w:t xml:space="preserve"> </w:t>
      </w:r>
      <w:proofErr w:type="spellStart"/>
      <w:r w:rsidRPr="00061D76">
        <w:rPr>
          <w:color w:val="000000"/>
          <w:sz w:val="28"/>
          <w:szCs w:val="28"/>
        </w:rPr>
        <w:t>компаниялардың</w:t>
      </w:r>
      <w:proofErr w:type="spellEnd"/>
      <w:r w:rsidRPr="00061D76">
        <w:rPr>
          <w:color w:val="000000"/>
          <w:sz w:val="28"/>
          <w:szCs w:val="28"/>
        </w:rPr>
        <w:t xml:space="preserve"> </w:t>
      </w:r>
      <w:proofErr w:type="spellStart"/>
      <w:r w:rsidRPr="00061D76">
        <w:rPr>
          <w:color w:val="000000"/>
          <w:sz w:val="28"/>
          <w:szCs w:val="28"/>
        </w:rPr>
        <w:t>ауқымы</w:t>
      </w:r>
      <w:proofErr w:type="spellEnd"/>
      <w:r w:rsidRPr="00061D76">
        <w:rPr>
          <w:color w:val="000000"/>
          <w:sz w:val="28"/>
          <w:szCs w:val="28"/>
        </w:rPr>
        <w:t xml:space="preserve"> </w:t>
      </w:r>
      <w:proofErr w:type="spellStart"/>
      <w:r w:rsidRPr="00061D76">
        <w:rPr>
          <w:color w:val="000000"/>
          <w:sz w:val="28"/>
          <w:szCs w:val="28"/>
        </w:rPr>
        <w:t>өте</w:t>
      </w:r>
      <w:proofErr w:type="spellEnd"/>
      <w:r w:rsidRPr="00061D76">
        <w:rPr>
          <w:color w:val="000000"/>
          <w:sz w:val="28"/>
          <w:szCs w:val="28"/>
        </w:rPr>
        <w:t xml:space="preserve"> </w:t>
      </w:r>
      <w:proofErr w:type="spellStart"/>
      <w:r w:rsidRPr="00061D76">
        <w:rPr>
          <w:color w:val="000000"/>
          <w:sz w:val="28"/>
          <w:szCs w:val="28"/>
        </w:rPr>
        <w:t>кең</w:t>
      </w:r>
      <w:proofErr w:type="spellEnd"/>
      <w:r w:rsidRPr="00061D76">
        <w:rPr>
          <w:color w:val="000000"/>
          <w:sz w:val="28"/>
          <w:szCs w:val="28"/>
          <w:lang w:val="kk-KZ"/>
        </w:rPr>
        <w:t>ейіп келеді</w:t>
      </w:r>
      <w:r w:rsidRPr="00061D76">
        <w:rPr>
          <w:color w:val="000000"/>
          <w:sz w:val="28"/>
          <w:szCs w:val="28"/>
        </w:rPr>
        <w:t xml:space="preserve">. </w:t>
      </w:r>
      <w:proofErr w:type="spellStart"/>
      <w:r w:rsidRPr="00061D76">
        <w:rPr>
          <w:color w:val="000000"/>
          <w:sz w:val="28"/>
          <w:szCs w:val="28"/>
        </w:rPr>
        <w:t>Олардың</w:t>
      </w:r>
      <w:proofErr w:type="spellEnd"/>
      <w:r w:rsidRPr="00061D76">
        <w:rPr>
          <w:color w:val="000000"/>
          <w:sz w:val="28"/>
          <w:szCs w:val="28"/>
        </w:rPr>
        <w:t xml:space="preserve"> </w:t>
      </w:r>
      <w:proofErr w:type="spellStart"/>
      <w:r w:rsidRPr="00061D76">
        <w:rPr>
          <w:color w:val="000000"/>
          <w:sz w:val="28"/>
          <w:szCs w:val="28"/>
        </w:rPr>
        <w:t>барлығының</w:t>
      </w:r>
      <w:proofErr w:type="spellEnd"/>
      <w:r w:rsidRPr="00061D76">
        <w:rPr>
          <w:color w:val="000000"/>
          <w:sz w:val="28"/>
          <w:szCs w:val="28"/>
        </w:rPr>
        <w:t xml:space="preserve"> </w:t>
      </w:r>
      <w:proofErr w:type="spellStart"/>
      <w:r w:rsidRPr="00061D76">
        <w:rPr>
          <w:color w:val="000000"/>
          <w:sz w:val="28"/>
          <w:szCs w:val="28"/>
        </w:rPr>
        <w:t>иелері</w:t>
      </w:r>
      <w:proofErr w:type="spellEnd"/>
      <w:r w:rsidRPr="00061D76">
        <w:rPr>
          <w:color w:val="000000"/>
          <w:sz w:val="28"/>
          <w:szCs w:val="28"/>
        </w:rPr>
        <w:t xml:space="preserve"> </w:t>
      </w:r>
      <w:proofErr w:type="spellStart"/>
      <w:r w:rsidRPr="00061D76">
        <w:rPr>
          <w:color w:val="000000"/>
          <w:sz w:val="28"/>
          <w:szCs w:val="28"/>
        </w:rPr>
        <w:t>әртүрлі</w:t>
      </w:r>
      <w:proofErr w:type="spellEnd"/>
      <w:r w:rsidRPr="00061D76">
        <w:rPr>
          <w:color w:val="000000"/>
          <w:sz w:val="28"/>
          <w:szCs w:val="28"/>
        </w:rPr>
        <w:t xml:space="preserve"> </w:t>
      </w:r>
      <w:proofErr w:type="spellStart"/>
      <w:r w:rsidRPr="00061D76">
        <w:rPr>
          <w:color w:val="000000"/>
          <w:sz w:val="28"/>
          <w:szCs w:val="28"/>
        </w:rPr>
        <w:t>болғандықтан</w:t>
      </w:r>
      <w:proofErr w:type="spellEnd"/>
      <w:r w:rsidRPr="00061D76">
        <w:rPr>
          <w:color w:val="000000"/>
          <w:sz w:val="28"/>
          <w:szCs w:val="28"/>
        </w:rPr>
        <w:t xml:space="preserve">, </w:t>
      </w:r>
      <w:proofErr w:type="spellStart"/>
      <w:r w:rsidRPr="00061D76">
        <w:rPr>
          <w:color w:val="000000"/>
          <w:sz w:val="28"/>
          <w:szCs w:val="28"/>
        </w:rPr>
        <w:t>әртүрлі</w:t>
      </w:r>
      <w:proofErr w:type="spellEnd"/>
      <w:r w:rsidRPr="00061D76">
        <w:rPr>
          <w:color w:val="000000"/>
          <w:sz w:val="28"/>
          <w:szCs w:val="28"/>
        </w:rPr>
        <w:t xml:space="preserve"> бизнес </w:t>
      </w:r>
      <w:proofErr w:type="spellStart"/>
      <w:r w:rsidRPr="00061D76">
        <w:rPr>
          <w:color w:val="000000"/>
          <w:sz w:val="28"/>
          <w:szCs w:val="28"/>
        </w:rPr>
        <w:t>үлгілерін</w:t>
      </w:r>
      <w:proofErr w:type="spellEnd"/>
      <w:r w:rsidRPr="00061D76">
        <w:rPr>
          <w:color w:val="000000"/>
          <w:sz w:val="28"/>
          <w:szCs w:val="28"/>
        </w:rPr>
        <w:t xml:space="preserve"> </w:t>
      </w:r>
      <w:proofErr w:type="spellStart"/>
      <w:r w:rsidRPr="00061D76">
        <w:rPr>
          <w:color w:val="000000"/>
          <w:sz w:val="28"/>
          <w:szCs w:val="28"/>
        </w:rPr>
        <w:t>пайдалан</w:t>
      </w:r>
      <w:proofErr w:type="spellEnd"/>
      <w:r w:rsidRPr="00061D76">
        <w:rPr>
          <w:color w:val="000000"/>
          <w:sz w:val="28"/>
          <w:szCs w:val="28"/>
          <w:lang w:val="kk-KZ"/>
        </w:rPr>
        <w:t>ады</w:t>
      </w:r>
      <w:r w:rsidRPr="00061D76">
        <w:rPr>
          <w:color w:val="000000"/>
          <w:sz w:val="28"/>
          <w:szCs w:val="28"/>
        </w:rPr>
        <w:t xml:space="preserve"> </w:t>
      </w:r>
      <w:proofErr w:type="spellStart"/>
      <w:r w:rsidRPr="00061D76">
        <w:rPr>
          <w:color w:val="000000"/>
          <w:sz w:val="28"/>
          <w:szCs w:val="28"/>
        </w:rPr>
        <w:t>және</w:t>
      </w:r>
      <w:proofErr w:type="spellEnd"/>
      <w:r w:rsidRPr="00061D76">
        <w:rPr>
          <w:color w:val="000000"/>
          <w:sz w:val="28"/>
          <w:szCs w:val="28"/>
        </w:rPr>
        <w:t xml:space="preserve"> </w:t>
      </w:r>
      <w:proofErr w:type="spellStart"/>
      <w:r w:rsidRPr="00061D76">
        <w:rPr>
          <w:color w:val="000000"/>
          <w:sz w:val="28"/>
          <w:szCs w:val="28"/>
        </w:rPr>
        <w:t>әртүрлі</w:t>
      </w:r>
      <w:proofErr w:type="spellEnd"/>
      <w:r w:rsidRPr="00061D76">
        <w:rPr>
          <w:color w:val="000000"/>
          <w:sz w:val="28"/>
          <w:szCs w:val="28"/>
        </w:rPr>
        <w:t xml:space="preserve"> </w:t>
      </w:r>
      <w:proofErr w:type="spellStart"/>
      <w:r w:rsidRPr="00061D76">
        <w:rPr>
          <w:color w:val="000000"/>
          <w:sz w:val="28"/>
          <w:szCs w:val="28"/>
        </w:rPr>
        <w:t>нарық</w:t>
      </w:r>
      <w:proofErr w:type="spellEnd"/>
      <w:r w:rsidRPr="00061D76">
        <w:rPr>
          <w:color w:val="000000"/>
          <w:sz w:val="28"/>
          <w:szCs w:val="28"/>
        </w:rPr>
        <w:t xml:space="preserve"> </w:t>
      </w:r>
      <w:proofErr w:type="spellStart"/>
      <w:r w:rsidRPr="00061D76">
        <w:rPr>
          <w:color w:val="000000"/>
          <w:sz w:val="28"/>
          <w:szCs w:val="28"/>
        </w:rPr>
        <w:t>үлестерін</w:t>
      </w:r>
      <w:proofErr w:type="spellEnd"/>
      <w:r w:rsidRPr="00061D76">
        <w:rPr>
          <w:color w:val="000000"/>
          <w:sz w:val="28"/>
          <w:szCs w:val="28"/>
        </w:rPr>
        <w:t xml:space="preserve"> </w:t>
      </w:r>
      <w:proofErr w:type="spellStart"/>
      <w:r w:rsidRPr="00061D76">
        <w:rPr>
          <w:color w:val="000000"/>
          <w:sz w:val="28"/>
          <w:szCs w:val="28"/>
        </w:rPr>
        <w:t>иеленеді</w:t>
      </w:r>
      <w:proofErr w:type="spellEnd"/>
      <w:r w:rsidRPr="00061D76">
        <w:rPr>
          <w:color w:val="000000"/>
          <w:sz w:val="28"/>
          <w:szCs w:val="28"/>
        </w:rPr>
        <w:t xml:space="preserve">, </w:t>
      </w:r>
      <w:proofErr w:type="spellStart"/>
      <w:r w:rsidRPr="00061D76">
        <w:rPr>
          <w:color w:val="000000"/>
          <w:sz w:val="28"/>
          <w:szCs w:val="28"/>
        </w:rPr>
        <w:t>оларды</w:t>
      </w:r>
      <w:proofErr w:type="spellEnd"/>
      <w:r w:rsidRPr="00061D76">
        <w:rPr>
          <w:color w:val="000000"/>
          <w:sz w:val="28"/>
          <w:szCs w:val="28"/>
        </w:rPr>
        <w:t xml:space="preserve"> </w:t>
      </w:r>
      <w:proofErr w:type="spellStart"/>
      <w:r w:rsidRPr="00061D76">
        <w:rPr>
          <w:color w:val="000000"/>
          <w:sz w:val="28"/>
          <w:szCs w:val="28"/>
        </w:rPr>
        <w:t>тізімдеу</w:t>
      </w:r>
      <w:proofErr w:type="spellEnd"/>
      <w:r w:rsidRPr="00061D76">
        <w:rPr>
          <w:color w:val="000000"/>
          <w:sz w:val="28"/>
          <w:szCs w:val="28"/>
        </w:rPr>
        <w:t xml:space="preserve"> бизнес-</w:t>
      </w:r>
      <w:proofErr w:type="spellStart"/>
      <w:r w:rsidRPr="00061D76">
        <w:rPr>
          <w:color w:val="000000"/>
          <w:sz w:val="28"/>
          <w:szCs w:val="28"/>
        </w:rPr>
        <w:t>жоспар</w:t>
      </w:r>
      <w:proofErr w:type="spellEnd"/>
      <w:r w:rsidRPr="00061D76">
        <w:rPr>
          <w:color w:val="000000"/>
          <w:sz w:val="28"/>
          <w:szCs w:val="28"/>
        </w:rPr>
        <w:t xml:space="preserve"> </w:t>
      </w:r>
      <w:proofErr w:type="spellStart"/>
      <w:r w:rsidRPr="00061D76">
        <w:rPr>
          <w:color w:val="000000"/>
          <w:sz w:val="28"/>
          <w:szCs w:val="28"/>
        </w:rPr>
        <w:t>үлгісі</w:t>
      </w:r>
      <w:proofErr w:type="spellEnd"/>
      <w:r w:rsidRPr="00061D76">
        <w:rPr>
          <w:color w:val="000000"/>
          <w:sz w:val="28"/>
          <w:szCs w:val="28"/>
        </w:rPr>
        <w:t xml:space="preserve"> </w:t>
      </w:r>
      <w:proofErr w:type="spellStart"/>
      <w:r w:rsidRPr="00061D76">
        <w:rPr>
          <w:color w:val="000000"/>
          <w:sz w:val="28"/>
          <w:szCs w:val="28"/>
        </w:rPr>
        <w:t>үшін</w:t>
      </w:r>
      <w:proofErr w:type="spellEnd"/>
      <w:r w:rsidRPr="00061D76">
        <w:rPr>
          <w:color w:val="000000"/>
          <w:sz w:val="28"/>
          <w:szCs w:val="28"/>
        </w:rPr>
        <w:t xml:space="preserve"> </w:t>
      </w:r>
      <w:proofErr w:type="spellStart"/>
      <w:r w:rsidRPr="00061D76">
        <w:rPr>
          <w:color w:val="000000"/>
          <w:sz w:val="28"/>
          <w:szCs w:val="28"/>
        </w:rPr>
        <w:t>тым</w:t>
      </w:r>
      <w:proofErr w:type="spellEnd"/>
      <w:r w:rsidRPr="00061D76">
        <w:rPr>
          <w:color w:val="000000"/>
          <w:sz w:val="28"/>
          <w:szCs w:val="28"/>
        </w:rPr>
        <w:t xml:space="preserve"> </w:t>
      </w:r>
      <w:proofErr w:type="spellStart"/>
      <w:r w:rsidRPr="00061D76">
        <w:rPr>
          <w:color w:val="000000"/>
          <w:sz w:val="28"/>
          <w:szCs w:val="28"/>
        </w:rPr>
        <w:t>көп</w:t>
      </w:r>
      <w:proofErr w:type="spellEnd"/>
      <w:r w:rsidRPr="00061D76">
        <w:rPr>
          <w:color w:val="000000"/>
          <w:sz w:val="28"/>
          <w:szCs w:val="28"/>
        </w:rPr>
        <w:t xml:space="preserve"> </w:t>
      </w:r>
      <w:proofErr w:type="spellStart"/>
      <w:r w:rsidRPr="00061D76">
        <w:rPr>
          <w:color w:val="000000"/>
          <w:sz w:val="28"/>
          <w:szCs w:val="28"/>
        </w:rPr>
        <w:t>орын</w:t>
      </w:r>
      <w:proofErr w:type="spellEnd"/>
      <w:r w:rsidRPr="00061D76">
        <w:rPr>
          <w:color w:val="000000"/>
          <w:sz w:val="28"/>
          <w:szCs w:val="28"/>
        </w:rPr>
        <w:t xml:space="preserve"> ал</w:t>
      </w:r>
      <w:r w:rsidRPr="00061D76">
        <w:rPr>
          <w:color w:val="000000"/>
          <w:sz w:val="28"/>
          <w:szCs w:val="28"/>
          <w:lang w:val="kk-KZ"/>
        </w:rPr>
        <w:t>ғандықтан қажетсіз деп ойлаймыз</w:t>
      </w:r>
      <w:r w:rsidRPr="00061D76">
        <w:rPr>
          <w:color w:val="000000"/>
          <w:sz w:val="28"/>
          <w:szCs w:val="28"/>
        </w:rPr>
        <w:t xml:space="preserve">. </w:t>
      </w:r>
      <w:r w:rsidRPr="00061D76">
        <w:rPr>
          <w:color w:val="000000"/>
          <w:sz w:val="28"/>
          <w:szCs w:val="28"/>
          <w:lang w:val="kk-KZ"/>
        </w:rPr>
        <w:t>Шынайы жоспарда</w:t>
      </w:r>
      <w:r w:rsidRPr="00061D76">
        <w:rPr>
          <w:color w:val="000000"/>
          <w:sz w:val="28"/>
          <w:szCs w:val="28"/>
        </w:rPr>
        <w:t xml:space="preserve"> </w:t>
      </w:r>
      <w:proofErr w:type="spellStart"/>
      <w:r w:rsidRPr="00061D76">
        <w:rPr>
          <w:color w:val="000000"/>
          <w:sz w:val="28"/>
          <w:szCs w:val="28"/>
        </w:rPr>
        <w:t>бұл</w:t>
      </w:r>
      <w:proofErr w:type="spellEnd"/>
      <w:r w:rsidRPr="00061D76">
        <w:rPr>
          <w:color w:val="000000"/>
          <w:sz w:val="28"/>
          <w:szCs w:val="28"/>
        </w:rPr>
        <w:t xml:space="preserve"> </w:t>
      </w:r>
      <w:proofErr w:type="spellStart"/>
      <w:r w:rsidRPr="00061D76">
        <w:rPr>
          <w:color w:val="000000"/>
          <w:sz w:val="28"/>
          <w:szCs w:val="28"/>
        </w:rPr>
        <w:t>тармақ</w:t>
      </w:r>
      <w:proofErr w:type="spellEnd"/>
      <w:r w:rsidRPr="00061D76">
        <w:rPr>
          <w:color w:val="000000"/>
          <w:sz w:val="28"/>
          <w:szCs w:val="28"/>
          <w:lang w:val="kk-KZ"/>
        </w:rPr>
        <w:t>ты</w:t>
      </w:r>
      <w:r w:rsidRPr="00061D76">
        <w:rPr>
          <w:color w:val="000000"/>
          <w:sz w:val="28"/>
          <w:szCs w:val="28"/>
        </w:rPr>
        <w:t xml:space="preserve"> </w:t>
      </w:r>
      <w:proofErr w:type="spellStart"/>
      <w:r w:rsidRPr="00061D76">
        <w:rPr>
          <w:color w:val="000000"/>
          <w:sz w:val="28"/>
          <w:szCs w:val="28"/>
        </w:rPr>
        <w:t>нақты</w:t>
      </w:r>
      <w:proofErr w:type="spellEnd"/>
      <w:r w:rsidRPr="00061D76">
        <w:rPr>
          <w:color w:val="000000"/>
          <w:sz w:val="28"/>
          <w:szCs w:val="28"/>
        </w:rPr>
        <w:t xml:space="preserve"> </w:t>
      </w:r>
      <w:proofErr w:type="spellStart"/>
      <w:r w:rsidRPr="00061D76">
        <w:rPr>
          <w:color w:val="000000"/>
          <w:sz w:val="28"/>
          <w:szCs w:val="28"/>
        </w:rPr>
        <w:t>мазмұнмен</w:t>
      </w:r>
      <w:proofErr w:type="spellEnd"/>
      <w:r w:rsidRPr="00061D76">
        <w:rPr>
          <w:color w:val="000000"/>
          <w:sz w:val="28"/>
          <w:szCs w:val="28"/>
        </w:rPr>
        <w:t xml:space="preserve"> </w:t>
      </w:r>
      <w:proofErr w:type="spellStart"/>
      <w:r w:rsidRPr="00061D76">
        <w:rPr>
          <w:color w:val="000000"/>
          <w:sz w:val="28"/>
          <w:szCs w:val="28"/>
        </w:rPr>
        <w:t>толтыр</w:t>
      </w:r>
      <w:proofErr w:type="spellEnd"/>
      <w:r w:rsidRPr="00061D76">
        <w:rPr>
          <w:color w:val="000000"/>
          <w:sz w:val="28"/>
          <w:szCs w:val="28"/>
          <w:lang w:val="kk-KZ"/>
        </w:rPr>
        <w:t>у</w:t>
      </w:r>
      <w:r w:rsidRPr="00061D76">
        <w:rPr>
          <w:color w:val="000000"/>
          <w:sz w:val="28"/>
          <w:szCs w:val="28"/>
        </w:rPr>
        <w:t xml:space="preserve"> керек.</w:t>
      </w:r>
    </w:p>
    <w:p w14:paraId="6415752D" w14:textId="77777777" w:rsidR="00414336" w:rsidRPr="00061D76" w:rsidRDefault="00414336" w:rsidP="00A06204">
      <w:pPr>
        <w:autoSpaceDE w:val="0"/>
        <w:autoSpaceDN w:val="0"/>
        <w:adjustRightInd w:val="0"/>
        <w:ind w:firstLine="567"/>
        <w:jc w:val="both"/>
        <w:rPr>
          <w:color w:val="000000"/>
          <w:sz w:val="28"/>
          <w:szCs w:val="28"/>
        </w:rPr>
      </w:pPr>
      <w:proofErr w:type="spellStart"/>
      <w:r w:rsidRPr="00061D76">
        <w:rPr>
          <w:color w:val="000000"/>
          <w:sz w:val="28"/>
          <w:szCs w:val="28"/>
        </w:rPr>
        <w:t>Бәсекелестер</w:t>
      </w:r>
      <w:proofErr w:type="spellEnd"/>
      <w:r w:rsidRPr="00061D76">
        <w:rPr>
          <w:color w:val="000000"/>
          <w:sz w:val="28"/>
          <w:szCs w:val="28"/>
        </w:rPr>
        <w:t xml:space="preserve"> </w:t>
      </w:r>
      <w:proofErr w:type="spellStart"/>
      <w:r w:rsidRPr="00061D76">
        <w:rPr>
          <w:color w:val="000000"/>
          <w:sz w:val="28"/>
          <w:szCs w:val="28"/>
        </w:rPr>
        <w:t>нарықтағы</w:t>
      </w:r>
      <w:proofErr w:type="spellEnd"/>
      <w:r w:rsidRPr="00061D76">
        <w:rPr>
          <w:color w:val="000000"/>
          <w:sz w:val="28"/>
          <w:szCs w:val="28"/>
        </w:rPr>
        <w:t xml:space="preserve"> </w:t>
      </w:r>
      <w:proofErr w:type="spellStart"/>
      <w:r w:rsidRPr="00061D76">
        <w:rPr>
          <w:color w:val="000000"/>
          <w:sz w:val="28"/>
          <w:szCs w:val="28"/>
        </w:rPr>
        <w:t>көшбасшылар</w:t>
      </w:r>
      <w:proofErr w:type="spellEnd"/>
      <w:r w:rsidRPr="00061D76">
        <w:rPr>
          <w:color w:val="000000"/>
          <w:sz w:val="28"/>
          <w:szCs w:val="28"/>
          <w:lang w:val="kk-KZ"/>
        </w:rPr>
        <w:t xml:space="preserve"> болып саналады</w:t>
      </w:r>
      <w:r w:rsidRPr="00061D76">
        <w:rPr>
          <w:color w:val="000000"/>
          <w:sz w:val="28"/>
          <w:szCs w:val="28"/>
        </w:rPr>
        <w:t xml:space="preserve">. </w:t>
      </w:r>
      <w:proofErr w:type="spellStart"/>
      <w:r w:rsidRPr="00061D76">
        <w:rPr>
          <w:color w:val="000000"/>
          <w:sz w:val="28"/>
          <w:szCs w:val="28"/>
        </w:rPr>
        <w:t>Олардың</w:t>
      </w:r>
      <w:proofErr w:type="spellEnd"/>
      <w:r w:rsidRPr="00061D76">
        <w:rPr>
          <w:color w:val="000000"/>
          <w:sz w:val="28"/>
          <w:szCs w:val="28"/>
        </w:rPr>
        <w:t xml:space="preserve"> </w:t>
      </w:r>
      <w:proofErr w:type="spellStart"/>
      <w:r w:rsidRPr="00061D76">
        <w:rPr>
          <w:color w:val="000000"/>
          <w:sz w:val="28"/>
          <w:szCs w:val="28"/>
        </w:rPr>
        <w:t>жетістігі</w:t>
      </w:r>
      <w:proofErr w:type="spellEnd"/>
      <w:r w:rsidRPr="00061D76">
        <w:rPr>
          <w:color w:val="000000"/>
          <w:sz w:val="28"/>
          <w:szCs w:val="28"/>
        </w:rPr>
        <w:t xml:space="preserve"> </w:t>
      </w:r>
      <w:proofErr w:type="spellStart"/>
      <w:r w:rsidRPr="00061D76">
        <w:rPr>
          <w:color w:val="000000"/>
          <w:sz w:val="28"/>
          <w:szCs w:val="28"/>
        </w:rPr>
        <w:t>нарық</w:t>
      </w:r>
      <w:proofErr w:type="spellEnd"/>
      <w:r w:rsidRPr="00061D76">
        <w:rPr>
          <w:color w:val="000000"/>
          <w:sz w:val="28"/>
          <w:szCs w:val="28"/>
        </w:rPr>
        <w:t xml:space="preserve"> </w:t>
      </w:r>
      <w:proofErr w:type="spellStart"/>
      <w:r w:rsidRPr="00061D76">
        <w:rPr>
          <w:color w:val="000000"/>
          <w:sz w:val="28"/>
          <w:szCs w:val="28"/>
        </w:rPr>
        <w:t>сегментінің</w:t>
      </w:r>
      <w:proofErr w:type="spellEnd"/>
      <w:r w:rsidRPr="00061D76">
        <w:rPr>
          <w:color w:val="000000"/>
          <w:sz w:val="28"/>
          <w:szCs w:val="28"/>
        </w:rPr>
        <w:t xml:space="preserve"> </w:t>
      </w:r>
      <w:proofErr w:type="spellStart"/>
      <w:r w:rsidRPr="00061D76">
        <w:rPr>
          <w:color w:val="000000"/>
          <w:sz w:val="28"/>
          <w:szCs w:val="28"/>
        </w:rPr>
        <w:t>жоғары</w:t>
      </w:r>
      <w:proofErr w:type="spellEnd"/>
      <w:r w:rsidRPr="00061D76">
        <w:rPr>
          <w:color w:val="000000"/>
          <w:sz w:val="28"/>
          <w:szCs w:val="28"/>
        </w:rPr>
        <w:t xml:space="preserve"> </w:t>
      </w:r>
      <w:proofErr w:type="spellStart"/>
      <w:r w:rsidRPr="00061D76">
        <w:rPr>
          <w:color w:val="000000"/>
          <w:sz w:val="28"/>
          <w:szCs w:val="28"/>
        </w:rPr>
        <w:t>әлеуетінің</w:t>
      </w:r>
      <w:proofErr w:type="spellEnd"/>
      <w:r w:rsidRPr="00061D76">
        <w:rPr>
          <w:color w:val="000000"/>
          <w:sz w:val="28"/>
          <w:szCs w:val="28"/>
        </w:rPr>
        <w:t xml:space="preserve"> </w:t>
      </w:r>
      <w:proofErr w:type="spellStart"/>
      <w:r w:rsidRPr="00061D76">
        <w:rPr>
          <w:color w:val="000000"/>
          <w:sz w:val="28"/>
          <w:szCs w:val="28"/>
        </w:rPr>
        <w:t>сенімді</w:t>
      </w:r>
      <w:proofErr w:type="spellEnd"/>
      <w:r w:rsidRPr="00061D76">
        <w:rPr>
          <w:color w:val="000000"/>
          <w:sz w:val="28"/>
          <w:szCs w:val="28"/>
        </w:rPr>
        <w:t xml:space="preserve"> </w:t>
      </w:r>
      <w:proofErr w:type="spellStart"/>
      <w:r w:rsidRPr="00061D76">
        <w:rPr>
          <w:color w:val="000000"/>
          <w:sz w:val="28"/>
          <w:szCs w:val="28"/>
        </w:rPr>
        <w:t>белгісі</w:t>
      </w:r>
      <w:proofErr w:type="spellEnd"/>
      <w:r w:rsidRPr="00061D76">
        <w:rPr>
          <w:color w:val="000000"/>
          <w:sz w:val="28"/>
          <w:szCs w:val="28"/>
        </w:rPr>
        <w:t xml:space="preserve"> </w:t>
      </w:r>
      <w:proofErr w:type="spellStart"/>
      <w:r w:rsidRPr="00061D76">
        <w:rPr>
          <w:color w:val="000000"/>
          <w:sz w:val="28"/>
          <w:szCs w:val="28"/>
        </w:rPr>
        <w:t>болып</w:t>
      </w:r>
      <w:proofErr w:type="spellEnd"/>
      <w:r w:rsidRPr="00061D76">
        <w:rPr>
          <w:color w:val="000000"/>
          <w:sz w:val="28"/>
          <w:szCs w:val="28"/>
        </w:rPr>
        <w:t xml:space="preserve"> </w:t>
      </w:r>
      <w:proofErr w:type="spellStart"/>
      <w:r w:rsidRPr="00061D76">
        <w:rPr>
          <w:color w:val="000000"/>
          <w:sz w:val="28"/>
          <w:szCs w:val="28"/>
        </w:rPr>
        <w:t>табылады</w:t>
      </w:r>
      <w:proofErr w:type="spellEnd"/>
      <w:r w:rsidRPr="00061D76">
        <w:rPr>
          <w:color w:val="000000"/>
          <w:sz w:val="28"/>
          <w:szCs w:val="28"/>
        </w:rPr>
        <w:t xml:space="preserve">. </w:t>
      </w:r>
      <w:proofErr w:type="spellStart"/>
      <w:r w:rsidRPr="00061D76">
        <w:rPr>
          <w:color w:val="000000"/>
          <w:sz w:val="28"/>
          <w:szCs w:val="28"/>
        </w:rPr>
        <w:t>Бізді</w:t>
      </w:r>
      <w:proofErr w:type="spellEnd"/>
      <w:r w:rsidRPr="00061D76">
        <w:rPr>
          <w:color w:val="000000"/>
          <w:sz w:val="28"/>
          <w:szCs w:val="28"/>
        </w:rPr>
        <w:t xml:space="preserve"> </w:t>
      </w:r>
      <w:proofErr w:type="spellStart"/>
      <w:r w:rsidRPr="00061D76">
        <w:rPr>
          <w:color w:val="000000"/>
          <w:sz w:val="28"/>
          <w:szCs w:val="28"/>
        </w:rPr>
        <w:t>Web-сайттары</w:t>
      </w:r>
      <w:proofErr w:type="spellEnd"/>
      <w:r w:rsidRPr="00061D76">
        <w:rPr>
          <w:color w:val="000000"/>
          <w:sz w:val="28"/>
          <w:szCs w:val="28"/>
        </w:rPr>
        <w:t xml:space="preserve"> </w:t>
      </w:r>
      <w:proofErr w:type="spellStart"/>
      <w:r w:rsidRPr="00061D76">
        <w:rPr>
          <w:color w:val="000000"/>
          <w:sz w:val="28"/>
          <w:szCs w:val="28"/>
        </w:rPr>
        <w:t>кеңінен</w:t>
      </w:r>
      <w:proofErr w:type="spellEnd"/>
      <w:r w:rsidRPr="00061D76">
        <w:rPr>
          <w:color w:val="000000"/>
          <w:sz w:val="28"/>
          <w:szCs w:val="28"/>
        </w:rPr>
        <w:t xml:space="preserve"> </w:t>
      </w:r>
      <w:proofErr w:type="spellStart"/>
      <w:r w:rsidRPr="00061D76">
        <w:rPr>
          <w:color w:val="000000"/>
          <w:sz w:val="28"/>
          <w:szCs w:val="28"/>
        </w:rPr>
        <w:t>танымал</w:t>
      </w:r>
      <w:proofErr w:type="spellEnd"/>
      <w:r w:rsidRPr="00061D76">
        <w:rPr>
          <w:color w:val="000000"/>
          <w:sz w:val="28"/>
          <w:szCs w:val="28"/>
        </w:rPr>
        <w:t xml:space="preserve"> </w:t>
      </w:r>
      <w:proofErr w:type="spellStart"/>
      <w:r w:rsidRPr="00061D76">
        <w:rPr>
          <w:color w:val="000000"/>
          <w:sz w:val="28"/>
          <w:szCs w:val="28"/>
        </w:rPr>
        <w:t>болған</w:t>
      </w:r>
      <w:proofErr w:type="spellEnd"/>
      <w:r w:rsidRPr="00061D76">
        <w:rPr>
          <w:color w:val="000000"/>
          <w:sz w:val="28"/>
          <w:szCs w:val="28"/>
        </w:rPr>
        <w:t xml:space="preserve"> </w:t>
      </w:r>
      <w:proofErr w:type="spellStart"/>
      <w:r w:rsidRPr="00061D76">
        <w:rPr>
          <w:color w:val="000000"/>
          <w:sz w:val="28"/>
          <w:szCs w:val="28"/>
        </w:rPr>
        <w:t>және</w:t>
      </w:r>
      <w:proofErr w:type="spellEnd"/>
      <w:r w:rsidRPr="00061D76">
        <w:rPr>
          <w:color w:val="000000"/>
          <w:sz w:val="28"/>
          <w:szCs w:val="28"/>
        </w:rPr>
        <w:t xml:space="preserve"> </w:t>
      </w:r>
      <w:proofErr w:type="spellStart"/>
      <w:r w:rsidRPr="00061D76">
        <w:rPr>
          <w:color w:val="000000"/>
          <w:sz w:val="28"/>
          <w:szCs w:val="28"/>
        </w:rPr>
        <w:t>керемет</w:t>
      </w:r>
      <w:proofErr w:type="spellEnd"/>
      <w:r w:rsidRPr="00061D76">
        <w:rPr>
          <w:color w:val="000000"/>
          <w:sz w:val="28"/>
          <w:szCs w:val="28"/>
        </w:rPr>
        <w:t xml:space="preserve"> </w:t>
      </w:r>
      <w:proofErr w:type="spellStart"/>
      <w:r w:rsidRPr="00061D76">
        <w:rPr>
          <w:color w:val="000000"/>
          <w:sz w:val="28"/>
          <w:szCs w:val="28"/>
        </w:rPr>
        <w:t>табыс</w:t>
      </w:r>
      <w:proofErr w:type="spellEnd"/>
      <w:r w:rsidRPr="00061D76">
        <w:rPr>
          <w:color w:val="000000"/>
          <w:sz w:val="28"/>
          <w:szCs w:val="28"/>
        </w:rPr>
        <w:t xml:space="preserve"> </w:t>
      </w:r>
      <w:proofErr w:type="spellStart"/>
      <w:r w:rsidRPr="00061D76">
        <w:rPr>
          <w:color w:val="000000"/>
          <w:sz w:val="28"/>
          <w:szCs w:val="28"/>
        </w:rPr>
        <w:t>әкелген</w:t>
      </w:r>
      <w:proofErr w:type="spellEnd"/>
      <w:r w:rsidRPr="00061D76">
        <w:rPr>
          <w:color w:val="000000"/>
          <w:sz w:val="28"/>
          <w:szCs w:val="28"/>
        </w:rPr>
        <w:t xml:space="preserve"> </w:t>
      </w:r>
      <w:proofErr w:type="spellStart"/>
      <w:r w:rsidRPr="00061D76">
        <w:rPr>
          <w:color w:val="000000"/>
          <w:sz w:val="28"/>
          <w:szCs w:val="28"/>
        </w:rPr>
        <w:t>компаниялардың</w:t>
      </w:r>
      <w:proofErr w:type="spellEnd"/>
      <w:r w:rsidRPr="00061D76">
        <w:rPr>
          <w:color w:val="000000"/>
          <w:sz w:val="28"/>
          <w:szCs w:val="28"/>
        </w:rPr>
        <w:t xml:space="preserve"> </w:t>
      </w:r>
      <w:proofErr w:type="spellStart"/>
      <w:r w:rsidRPr="00061D76">
        <w:rPr>
          <w:color w:val="000000"/>
          <w:sz w:val="28"/>
          <w:szCs w:val="28"/>
        </w:rPr>
        <w:t>жетістігі</w:t>
      </w:r>
      <w:proofErr w:type="spellEnd"/>
      <w:r w:rsidRPr="00061D76">
        <w:rPr>
          <w:color w:val="000000"/>
          <w:sz w:val="28"/>
          <w:szCs w:val="28"/>
        </w:rPr>
        <w:t xml:space="preserve"> </w:t>
      </w:r>
      <w:proofErr w:type="spellStart"/>
      <w:r w:rsidRPr="00061D76">
        <w:rPr>
          <w:color w:val="000000"/>
          <w:sz w:val="28"/>
          <w:szCs w:val="28"/>
        </w:rPr>
        <w:t>жігерлендіреді</w:t>
      </w:r>
      <w:proofErr w:type="spellEnd"/>
      <w:r w:rsidRPr="00061D76">
        <w:rPr>
          <w:color w:val="000000"/>
          <w:sz w:val="28"/>
          <w:szCs w:val="28"/>
        </w:rPr>
        <w:t xml:space="preserve">. </w:t>
      </w:r>
      <w:proofErr w:type="spellStart"/>
      <w:r w:rsidRPr="00061D76">
        <w:rPr>
          <w:color w:val="000000"/>
          <w:sz w:val="28"/>
          <w:szCs w:val="28"/>
        </w:rPr>
        <w:t>Нарық</w:t>
      </w:r>
      <w:proofErr w:type="spellEnd"/>
      <w:r w:rsidRPr="00061D76">
        <w:rPr>
          <w:color w:val="000000"/>
          <w:sz w:val="28"/>
          <w:szCs w:val="28"/>
        </w:rPr>
        <w:t xml:space="preserve"> </w:t>
      </w:r>
      <w:proofErr w:type="spellStart"/>
      <w:r w:rsidRPr="00061D76">
        <w:rPr>
          <w:color w:val="000000"/>
          <w:sz w:val="28"/>
          <w:szCs w:val="28"/>
        </w:rPr>
        <w:t>бірнеше</w:t>
      </w:r>
      <w:proofErr w:type="spellEnd"/>
      <w:r w:rsidRPr="00061D76">
        <w:rPr>
          <w:color w:val="000000"/>
          <w:sz w:val="28"/>
          <w:szCs w:val="28"/>
        </w:rPr>
        <w:t xml:space="preserve"> компания </w:t>
      </w:r>
      <w:proofErr w:type="spellStart"/>
      <w:r w:rsidRPr="00061D76">
        <w:rPr>
          <w:color w:val="000000"/>
          <w:sz w:val="28"/>
          <w:szCs w:val="28"/>
        </w:rPr>
        <w:t>үшін</w:t>
      </w:r>
      <w:proofErr w:type="spellEnd"/>
      <w:r w:rsidRPr="00061D76">
        <w:rPr>
          <w:color w:val="000000"/>
          <w:sz w:val="28"/>
          <w:szCs w:val="28"/>
        </w:rPr>
        <w:t xml:space="preserve"> </w:t>
      </w:r>
      <w:proofErr w:type="spellStart"/>
      <w:r w:rsidRPr="00061D76">
        <w:rPr>
          <w:color w:val="000000"/>
          <w:sz w:val="28"/>
          <w:szCs w:val="28"/>
        </w:rPr>
        <w:t>оның</w:t>
      </w:r>
      <w:proofErr w:type="spellEnd"/>
      <w:r w:rsidRPr="00061D76">
        <w:rPr>
          <w:color w:val="000000"/>
          <w:sz w:val="28"/>
          <w:szCs w:val="28"/>
        </w:rPr>
        <w:t xml:space="preserve"> </w:t>
      </w:r>
      <w:proofErr w:type="spellStart"/>
      <w:r w:rsidRPr="00061D76">
        <w:rPr>
          <w:color w:val="000000"/>
          <w:sz w:val="28"/>
          <w:szCs w:val="28"/>
        </w:rPr>
        <w:t>барлық</w:t>
      </w:r>
      <w:proofErr w:type="spellEnd"/>
      <w:r w:rsidRPr="00061D76">
        <w:rPr>
          <w:color w:val="000000"/>
          <w:sz w:val="28"/>
          <w:szCs w:val="28"/>
        </w:rPr>
        <w:t xml:space="preserve"> </w:t>
      </w:r>
      <w:proofErr w:type="spellStart"/>
      <w:r w:rsidRPr="00061D76">
        <w:rPr>
          <w:color w:val="000000"/>
          <w:sz w:val="28"/>
          <w:szCs w:val="28"/>
        </w:rPr>
        <w:t>қажеттіліктерін</w:t>
      </w:r>
      <w:proofErr w:type="spellEnd"/>
      <w:r w:rsidRPr="00061D76">
        <w:rPr>
          <w:color w:val="000000"/>
          <w:sz w:val="28"/>
          <w:szCs w:val="28"/>
        </w:rPr>
        <w:t xml:space="preserve"> </w:t>
      </w:r>
      <w:proofErr w:type="spellStart"/>
      <w:r w:rsidRPr="00061D76">
        <w:rPr>
          <w:color w:val="000000"/>
          <w:sz w:val="28"/>
          <w:szCs w:val="28"/>
        </w:rPr>
        <w:t>қанағаттандыру</w:t>
      </w:r>
      <w:proofErr w:type="spellEnd"/>
      <w:r w:rsidRPr="00061D76">
        <w:rPr>
          <w:color w:val="000000"/>
          <w:sz w:val="28"/>
          <w:szCs w:val="28"/>
        </w:rPr>
        <w:t xml:space="preserve"> </w:t>
      </w:r>
      <w:proofErr w:type="spellStart"/>
      <w:r w:rsidRPr="00061D76">
        <w:rPr>
          <w:color w:val="000000"/>
          <w:sz w:val="28"/>
          <w:szCs w:val="28"/>
        </w:rPr>
        <w:t>үшін</w:t>
      </w:r>
      <w:proofErr w:type="spellEnd"/>
      <w:r w:rsidRPr="00061D76">
        <w:rPr>
          <w:color w:val="000000"/>
          <w:sz w:val="28"/>
          <w:szCs w:val="28"/>
        </w:rPr>
        <w:t xml:space="preserve"> </w:t>
      </w:r>
      <w:proofErr w:type="spellStart"/>
      <w:r w:rsidRPr="00061D76">
        <w:rPr>
          <w:color w:val="000000"/>
          <w:sz w:val="28"/>
          <w:szCs w:val="28"/>
        </w:rPr>
        <w:t>тым</w:t>
      </w:r>
      <w:proofErr w:type="spellEnd"/>
      <w:r w:rsidRPr="00061D76">
        <w:rPr>
          <w:color w:val="000000"/>
          <w:sz w:val="28"/>
          <w:szCs w:val="28"/>
        </w:rPr>
        <w:t xml:space="preserve"> </w:t>
      </w:r>
      <w:proofErr w:type="spellStart"/>
      <w:r w:rsidRPr="00061D76">
        <w:rPr>
          <w:color w:val="000000"/>
          <w:sz w:val="28"/>
          <w:szCs w:val="28"/>
        </w:rPr>
        <w:t>үлкен</w:t>
      </w:r>
      <w:proofErr w:type="spellEnd"/>
      <w:r w:rsidRPr="00061D76">
        <w:rPr>
          <w:color w:val="000000"/>
          <w:sz w:val="28"/>
          <w:szCs w:val="28"/>
        </w:rPr>
        <w:t xml:space="preserve"> – </w:t>
      </w:r>
      <w:r w:rsidRPr="00061D76">
        <w:rPr>
          <w:color w:val="000000"/>
          <w:sz w:val="28"/>
          <w:szCs w:val="28"/>
          <w:lang w:val="kk-KZ"/>
        </w:rPr>
        <w:t xml:space="preserve">бұл дегеніміз </w:t>
      </w:r>
      <w:proofErr w:type="spellStart"/>
      <w:r w:rsidRPr="00061D76">
        <w:rPr>
          <w:color w:val="000000"/>
          <w:sz w:val="28"/>
          <w:szCs w:val="28"/>
        </w:rPr>
        <w:t>барлығына</w:t>
      </w:r>
      <w:proofErr w:type="spellEnd"/>
      <w:r w:rsidRPr="00061D76">
        <w:rPr>
          <w:color w:val="000000"/>
          <w:sz w:val="28"/>
          <w:szCs w:val="28"/>
        </w:rPr>
        <w:t xml:space="preserve"> </w:t>
      </w:r>
      <w:proofErr w:type="spellStart"/>
      <w:r w:rsidRPr="00061D76">
        <w:rPr>
          <w:color w:val="000000"/>
          <w:sz w:val="28"/>
          <w:szCs w:val="28"/>
        </w:rPr>
        <w:t>жеткілікті</w:t>
      </w:r>
      <w:proofErr w:type="spellEnd"/>
      <w:r w:rsidRPr="00061D76">
        <w:rPr>
          <w:color w:val="000000"/>
          <w:sz w:val="28"/>
          <w:szCs w:val="28"/>
        </w:rPr>
        <w:t xml:space="preserve"> </w:t>
      </w:r>
      <w:proofErr w:type="spellStart"/>
      <w:r w:rsidRPr="00061D76">
        <w:rPr>
          <w:color w:val="000000"/>
          <w:sz w:val="28"/>
          <w:szCs w:val="28"/>
        </w:rPr>
        <w:t>орын</w:t>
      </w:r>
      <w:proofErr w:type="spellEnd"/>
      <w:r w:rsidRPr="00061D76">
        <w:rPr>
          <w:color w:val="000000"/>
          <w:sz w:val="28"/>
          <w:szCs w:val="28"/>
        </w:rPr>
        <w:t xml:space="preserve"> бар</w:t>
      </w:r>
      <w:r w:rsidRPr="00061D76">
        <w:rPr>
          <w:color w:val="000000"/>
          <w:sz w:val="28"/>
          <w:szCs w:val="28"/>
          <w:lang w:val="kk-KZ"/>
        </w:rPr>
        <w:t xml:space="preserve"> деген сөз</w:t>
      </w:r>
      <w:r w:rsidRPr="00061D76">
        <w:rPr>
          <w:color w:val="000000"/>
          <w:sz w:val="28"/>
          <w:szCs w:val="28"/>
        </w:rPr>
        <w:t xml:space="preserve">. </w:t>
      </w:r>
      <w:proofErr w:type="spellStart"/>
      <w:r w:rsidRPr="00061D76">
        <w:rPr>
          <w:color w:val="000000"/>
          <w:sz w:val="28"/>
          <w:szCs w:val="28"/>
        </w:rPr>
        <w:t>Алма</w:t>
      </w:r>
      <w:proofErr w:type="spellEnd"/>
      <w:r w:rsidRPr="00061D76">
        <w:rPr>
          <w:color w:val="000000"/>
          <w:sz w:val="28"/>
          <w:szCs w:val="28"/>
        </w:rPr>
        <w:t xml:space="preserve"> чип</w:t>
      </w:r>
      <w:r w:rsidRPr="00061D76">
        <w:rPr>
          <w:color w:val="000000"/>
          <w:sz w:val="28"/>
          <w:szCs w:val="28"/>
          <w:lang w:val="kk-KZ"/>
        </w:rPr>
        <w:t>с</w:t>
      </w:r>
      <w:proofErr w:type="spellStart"/>
      <w:r w:rsidRPr="00061D76">
        <w:rPr>
          <w:color w:val="000000"/>
          <w:sz w:val="28"/>
          <w:szCs w:val="28"/>
        </w:rPr>
        <w:t>тері</w:t>
      </w:r>
      <w:proofErr w:type="spellEnd"/>
      <w:r w:rsidRPr="00061D76">
        <w:rPr>
          <w:color w:val="000000"/>
          <w:sz w:val="28"/>
          <w:szCs w:val="28"/>
        </w:rPr>
        <w:t xml:space="preserve"> мен </w:t>
      </w:r>
      <w:proofErr w:type="spellStart"/>
      <w:r w:rsidRPr="00061D76">
        <w:rPr>
          <w:color w:val="000000"/>
          <w:sz w:val="28"/>
          <w:szCs w:val="28"/>
        </w:rPr>
        <w:t>кептірілген</w:t>
      </w:r>
      <w:proofErr w:type="spellEnd"/>
      <w:r w:rsidRPr="00061D76">
        <w:rPr>
          <w:color w:val="000000"/>
          <w:sz w:val="28"/>
          <w:szCs w:val="28"/>
        </w:rPr>
        <w:t xml:space="preserve"> </w:t>
      </w:r>
      <w:proofErr w:type="spellStart"/>
      <w:r w:rsidRPr="00061D76">
        <w:rPr>
          <w:color w:val="000000"/>
          <w:sz w:val="28"/>
          <w:szCs w:val="28"/>
        </w:rPr>
        <w:t>жемістер</w:t>
      </w:r>
      <w:proofErr w:type="spellEnd"/>
      <w:r w:rsidRPr="00061D76">
        <w:rPr>
          <w:color w:val="000000"/>
          <w:sz w:val="28"/>
          <w:szCs w:val="28"/>
        </w:rPr>
        <w:t xml:space="preserve"> </w:t>
      </w:r>
      <w:r w:rsidRPr="00061D76">
        <w:rPr>
          <w:color w:val="000000"/>
          <w:sz w:val="28"/>
          <w:szCs w:val="28"/>
          <w:lang w:val="kk-KZ"/>
        </w:rPr>
        <w:t xml:space="preserve">бойынша </w:t>
      </w:r>
      <w:r w:rsidRPr="00061D76">
        <w:rPr>
          <w:color w:val="000000"/>
          <w:sz w:val="28"/>
          <w:szCs w:val="28"/>
        </w:rPr>
        <w:t xml:space="preserve">компания </w:t>
      </w:r>
      <w:proofErr w:type="spellStart"/>
      <w:r w:rsidRPr="00061D76">
        <w:rPr>
          <w:color w:val="000000"/>
          <w:sz w:val="28"/>
          <w:szCs w:val="28"/>
        </w:rPr>
        <w:t>нарық</w:t>
      </w:r>
      <w:proofErr w:type="spellEnd"/>
      <w:r w:rsidRPr="00061D76">
        <w:rPr>
          <w:color w:val="000000"/>
          <w:sz w:val="28"/>
          <w:szCs w:val="28"/>
        </w:rPr>
        <w:t xml:space="preserve"> </w:t>
      </w:r>
      <w:proofErr w:type="spellStart"/>
      <w:r w:rsidRPr="00061D76">
        <w:rPr>
          <w:color w:val="000000"/>
          <w:sz w:val="28"/>
          <w:szCs w:val="28"/>
        </w:rPr>
        <w:t>көшбасшыларына</w:t>
      </w:r>
      <w:proofErr w:type="spellEnd"/>
      <w:r w:rsidRPr="00061D76">
        <w:rPr>
          <w:color w:val="000000"/>
          <w:sz w:val="28"/>
          <w:szCs w:val="28"/>
        </w:rPr>
        <w:t xml:space="preserve"> </w:t>
      </w:r>
      <w:proofErr w:type="spellStart"/>
      <w:r w:rsidRPr="00061D76">
        <w:rPr>
          <w:color w:val="000000"/>
          <w:sz w:val="28"/>
          <w:szCs w:val="28"/>
        </w:rPr>
        <w:t>тән</w:t>
      </w:r>
      <w:proofErr w:type="spellEnd"/>
      <w:r w:rsidRPr="00061D76">
        <w:rPr>
          <w:color w:val="000000"/>
          <w:sz w:val="28"/>
          <w:szCs w:val="28"/>
        </w:rPr>
        <w:t xml:space="preserve"> </w:t>
      </w:r>
      <w:proofErr w:type="spellStart"/>
      <w:r w:rsidRPr="00061D76">
        <w:rPr>
          <w:color w:val="000000"/>
          <w:sz w:val="28"/>
          <w:szCs w:val="28"/>
        </w:rPr>
        <w:t>барлық</w:t>
      </w:r>
      <w:proofErr w:type="spellEnd"/>
      <w:r w:rsidRPr="00061D76">
        <w:rPr>
          <w:color w:val="000000"/>
          <w:sz w:val="28"/>
          <w:szCs w:val="28"/>
        </w:rPr>
        <w:t xml:space="preserve"> </w:t>
      </w:r>
      <w:proofErr w:type="spellStart"/>
      <w:r w:rsidRPr="00061D76">
        <w:rPr>
          <w:color w:val="000000"/>
          <w:sz w:val="28"/>
          <w:szCs w:val="28"/>
        </w:rPr>
        <w:lastRenderedPageBreak/>
        <w:t>артықшылықтар</w:t>
      </w:r>
      <w:proofErr w:type="spellEnd"/>
      <w:r w:rsidRPr="00061D76">
        <w:rPr>
          <w:color w:val="000000"/>
          <w:sz w:val="28"/>
          <w:szCs w:val="28"/>
        </w:rPr>
        <w:t xml:space="preserve"> мен </w:t>
      </w:r>
      <w:proofErr w:type="spellStart"/>
      <w:r w:rsidRPr="00061D76">
        <w:rPr>
          <w:color w:val="000000"/>
          <w:sz w:val="28"/>
          <w:szCs w:val="28"/>
        </w:rPr>
        <w:t>кемшіліктерді</w:t>
      </w:r>
      <w:proofErr w:type="spellEnd"/>
      <w:r w:rsidRPr="00061D76">
        <w:rPr>
          <w:color w:val="000000"/>
          <w:sz w:val="28"/>
          <w:szCs w:val="28"/>
        </w:rPr>
        <w:t xml:space="preserve"> </w:t>
      </w:r>
      <w:proofErr w:type="spellStart"/>
      <w:r w:rsidRPr="00061D76">
        <w:rPr>
          <w:color w:val="000000"/>
          <w:sz w:val="28"/>
          <w:szCs w:val="28"/>
        </w:rPr>
        <w:t>ескеріп</w:t>
      </w:r>
      <w:proofErr w:type="spellEnd"/>
      <w:r w:rsidRPr="00061D76">
        <w:rPr>
          <w:color w:val="000000"/>
          <w:sz w:val="28"/>
          <w:szCs w:val="28"/>
        </w:rPr>
        <w:t xml:space="preserve">, </w:t>
      </w:r>
      <w:proofErr w:type="spellStart"/>
      <w:r w:rsidRPr="00061D76">
        <w:rPr>
          <w:color w:val="000000"/>
          <w:sz w:val="28"/>
          <w:szCs w:val="28"/>
        </w:rPr>
        <w:t>олардың</w:t>
      </w:r>
      <w:proofErr w:type="spellEnd"/>
      <w:r w:rsidRPr="00061D76">
        <w:rPr>
          <w:color w:val="000000"/>
          <w:sz w:val="28"/>
          <w:szCs w:val="28"/>
        </w:rPr>
        <w:t xml:space="preserve"> </w:t>
      </w:r>
      <w:proofErr w:type="spellStart"/>
      <w:r w:rsidRPr="00061D76">
        <w:rPr>
          <w:color w:val="000000"/>
          <w:sz w:val="28"/>
          <w:szCs w:val="28"/>
        </w:rPr>
        <w:t>білімі</w:t>
      </w:r>
      <w:proofErr w:type="spellEnd"/>
      <w:r w:rsidRPr="00061D76">
        <w:rPr>
          <w:color w:val="000000"/>
          <w:sz w:val="28"/>
          <w:szCs w:val="28"/>
        </w:rPr>
        <w:t xml:space="preserve"> мен </w:t>
      </w:r>
      <w:proofErr w:type="spellStart"/>
      <w:r w:rsidRPr="00061D76">
        <w:rPr>
          <w:color w:val="000000"/>
          <w:sz w:val="28"/>
          <w:szCs w:val="28"/>
        </w:rPr>
        <w:t>тәжірибесін</w:t>
      </w:r>
      <w:proofErr w:type="spellEnd"/>
      <w:r w:rsidRPr="00061D76">
        <w:rPr>
          <w:color w:val="000000"/>
          <w:sz w:val="28"/>
          <w:szCs w:val="28"/>
        </w:rPr>
        <w:t xml:space="preserve"> </w:t>
      </w:r>
      <w:proofErr w:type="spellStart"/>
      <w:r w:rsidRPr="00061D76">
        <w:rPr>
          <w:color w:val="000000"/>
          <w:sz w:val="28"/>
          <w:szCs w:val="28"/>
        </w:rPr>
        <w:t>пайдалануы</w:t>
      </w:r>
      <w:proofErr w:type="spellEnd"/>
      <w:r w:rsidRPr="00061D76">
        <w:rPr>
          <w:color w:val="000000"/>
          <w:sz w:val="28"/>
          <w:szCs w:val="28"/>
        </w:rPr>
        <w:t xml:space="preserve"> </w:t>
      </w:r>
      <w:proofErr w:type="spellStart"/>
      <w:r w:rsidRPr="00061D76">
        <w:rPr>
          <w:color w:val="000000"/>
          <w:sz w:val="28"/>
          <w:szCs w:val="28"/>
        </w:rPr>
        <w:t>керек</w:t>
      </w:r>
      <w:proofErr w:type="spellEnd"/>
      <w:r w:rsidRPr="00061D76">
        <w:rPr>
          <w:color w:val="000000"/>
          <w:sz w:val="28"/>
          <w:szCs w:val="28"/>
        </w:rPr>
        <w:t>.</w:t>
      </w:r>
    </w:p>
    <w:p w14:paraId="263D1CB6" w14:textId="77777777" w:rsidR="00414336" w:rsidRPr="00061D76" w:rsidRDefault="00414336" w:rsidP="00A06204">
      <w:pPr>
        <w:autoSpaceDE w:val="0"/>
        <w:autoSpaceDN w:val="0"/>
        <w:adjustRightInd w:val="0"/>
        <w:ind w:firstLine="567"/>
        <w:jc w:val="both"/>
        <w:rPr>
          <w:color w:val="000000"/>
          <w:sz w:val="28"/>
          <w:szCs w:val="28"/>
        </w:rPr>
      </w:pPr>
      <w:proofErr w:type="spellStart"/>
      <w:r w:rsidRPr="00061D76">
        <w:rPr>
          <w:color w:val="000000"/>
          <w:sz w:val="28"/>
          <w:szCs w:val="28"/>
        </w:rPr>
        <w:t>Біздің</w:t>
      </w:r>
      <w:proofErr w:type="spellEnd"/>
      <w:r w:rsidRPr="00061D76">
        <w:rPr>
          <w:color w:val="000000"/>
          <w:sz w:val="28"/>
          <w:szCs w:val="28"/>
        </w:rPr>
        <w:t xml:space="preserve"> </w:t>
      </w:r>
      <w:proofErr w:type="spellStart"/>
      <w:r w:rsidRPr="00061D76">
        <w:rPr>
          <w:color w:val="000000"/>
          <w:sz w:val="28"/>
          <w:szCs w:val="28"/>
        </w:rPr>
        <w:t>стратегиямыз</w:t>
      </w:r>
      <w:proofErr w:type="spellEnd"/>
      <w:r w:rsidRPr="00061D76">
        <w:rPr>
          <w:color w:val="000000"/>
          <w:sz w:val="28"/>
          <w:szCs w:val="28"/>
        </w:rPr>
        <w:t xml:space="preserve"> </w:t>
      </w:r>
      <w:r w:rsidRPr="00061D76">
        <w:rPr>
          <w:color w:val="000000"/>
          <w:sz w:val="28"/>
          <w:szCs w:val="28"/>
          <w:lang w:val="kk-KZ"/>
        </w:rPr>
        <w:t>болып</w:t>
      </w:r>
      <w:r w:rsidRPr="00061D76">
        <w:rPr>
          <w:color w:val="000000"/>
          <w:sz w:val="28"/>
          <w:szCs w:val="28"/>
        </w:rPr>
        <w:t xml:space="preserve"> интернет-</w:t>
      </w:r>
      <w:proofErr w:type="spellStart"/>
      <w:r w:rsidRPr="00061D76">
        <w:rPr>
          <w:color w:val="000000"/>
          <w:sz w:val="28"/>
          <w:szCs w:val="28"/>
        </w:rPr>
        <w:t>дүкен</w:t>
      </w:r>
      <w:proofErr w:type="spellEnd"/>
      <w:r w:rsidRPr="00061D76">
        <w:rPr>
          <w:color w:val="000000"/>
          <w:sz w:val="28"/>
          <w:szCs w:val="28"/>
        </w:rPr>
        <w:t xml:space="preserve"> </w:t>
      </w:r>
      <w:proofErr w:type="spellStart"/>
      <w:r w:rsidRPr="00061D76">
        <w:rPr>
          <w:color w:val="000000"/>
          <w:sz w:val="28"/>
          <w:szCs w:val="28"/>
        </w:rPr>
        <w:t>нарығындағы</w:t>
      </w:r>
      <w:proofErr w:type="spellEnd"/>
      <w:r w:rsidRPr="00061D76">
        <w:rPr>
          <w:color w:val="000000"/>
          <w:sz w:val="28"/>
          <w:szCs w:val="28"/>
        </w:rPr>
        <w:t xml:space="preserve"> </w:t>
      </w:r>
      <w:proofErr w:type="spellStart"/>
      <w:r w:rsidRPr="00061D76">
        <w:rPr>
          <w:color w:val="000000"/>
          <w:sz w:val="28"/>
          <w:szCs w:val="28"/>
        </w:rPr>
        <w:t>өз</w:t>
      </w:r>
      <w:proofErr w:type="spellEnd"/>
      <w:r w:rsidRPr="00061D76">
        <w:rPr>
          <w:color w:val="000000"/>
          <w:sz w:val="28"/>
          <w:szCs w:val="28"/>
        </w:rPr>
        <w:t xml:space="preserve"> </w:t>
      </w:r>
      <w:r w:rsidRPr="00061D76">
        <w:rPr>
          <w:color w:val="000000"/>
          <w:sz w:val="28"/>
          <w:szCs w:val="28"/>
          <w:lang w:val="kk-KZ"/>
        </w:rPr>
        <w:t>орнымызды</w:t>
      </w:r>
      <w:r w:rsidRPr="00061D76">
        <w:rPr>
          <w:color w:val="000000"/>
          <w:sz w:val="28"/>
          <w:szCs w:val="28"/>
        </w:rPr>
        <w:t xml:space="preserve"> </w:t>
      </w:r>
      <w:proofErr w:type="spellStart"/>
      <w:r w:rsidRPr="00061D76">
        <w:rPr>
          <w:color w:val="000000"/>
          <w:sz w:val="28"/>
          <w:szCs w:val="28"/>
        </w:rPr>
        <w:t>анықтау</w:t>
      </w:r>
      <w:proofErr w:type="spellEnd"/>
      <w:r w:rsidRPr="00061D76">
        <w:rPr>
          <w:color w:val="000000"/>
          <w:sz w:val="28"/>
          <w:szCs w:val="28"/>
        </w:rPr>
        <w:t xml:space="preserve"> </w:t>
      </w:r>
      <w:proofErr w:type="spellStart"/>
      <w:r w:rsidRPr="00061D76">
        <w:rPr>
          <w:color w:val="000000"/>
          <w:sz w:val="28"/>
          <w:szCs w:val="28"/>
        </w:rPr>
        <w:t>және</w:t>
      </w:r>
      <w:proofErr w:type="spellEnd"/>
      <w:r w:rsidRPr="00061D76">
        <w:rPr>
          <w:color w:val="000000"/>
          <w:sz w:val="28"/>
          <w:szCs w:val="28"/>
        </w:rPr>
        <w:t xml:space="preserve"> </w:t>
      </w:r>
      <w:proofErr w:type="spellStart"/>
      <w:r w:rsidRPr="00061D76">
        <w:rPr>
          <w:color w:val="000000"/>
          <w:sz w:val="28"/>
          <w:szCs w:val="28"/>
        </w:rPr>
        <w:t>дамыту</w:t>
      </w:r>
      <w:proofErr w:type="spellEnd"/>
      <w:r w:rsidRPr="00061D76">
        <w:rPr>
          <w:color w:val="000000"/>
          <w:sz w:val="28"/>
          <w:szCs w:val="28"/>
        </w:rPr>
        <w:t xml:space="preserve">. </w:t>
      </w:r>
      <w:proofErr w:type="spellStart"/>
      <w:r w:rsidRPr="00061D76">
        <w:rPr>
          <w:color w:val="000000"/>
          <w:sz w:val="28"/>
          <w:szCs w:val="28"/>
        </w:rPr>
        <w:t>Бұл</w:t>
      </w:r>
      <w:proofErr w:type="spellEnd"/>
      <w:r w:rsidRPr="00061D76">
        <w:rPr>
          <w:color w:val="000000"/>
          <w:sz w:val="28"/>
          <w:szCs w:val="28"/>
        </w:rPr>
        <w:t xml:space="preserve"> </w:t>
      </w:r>
      <w:proofErr w:type="spellStart"/>
      <w:r w:rsidRPr="00061D76">
        <w:rPr>
          <w:color w:val="000000"/>
          <w:sz w:val="28"/>
          <w:szCs w:val="28"/>
        </w:rPr>
        <w:t>мақсатты</w:t>
      </w:r>
      <w:proofErr w:type="spellEnd"/>
      <w:r w:rsidRPr="00061D76">
        <w:rPr>
          <w:color w:val="000000"/>
          <w:sz w:val="28"/>
          <w:szCs w:val="28"/>
        </w:rPr>
        <w:t xml:space="preserve"> аудитория</w:t>
      </w:r>
      <w:r w:rsidRPr="00061D76">
        <w:rPr>
          <w:color w:val="000000"/>
          <w:sz w:val="28"/>
          <w:szCs w:val="28"/>
          <w:lang w:val="kk-KZ"/>
        </w:rPr>
        <w:t>м</w:t>
      </w:r>
      <w:proofErr w:type="spellStart"/>
      <w:r w:rsidRPr="00061D76">
        <w:rPr>
          <w:color w:val="000000"/>
          <w:sz w:val="28"/>
          <w:szCs w:val="28"/>
        </w:rPr>
        <w:t>ызды</w:t>
      </w:r>
      <w:proofErr w:type="spellEnd"/>
      <w:r w:rsidRPr="00061D76">
        <w:rPr>
          <w:color w:val="000000"/>
          <w:sz w:val="28"/>
          <w:szCs w:val="28"/>
        </w:rPr>
        <w:t xml:space="preserve"> </w:t>
      </w:r>
      <w:proofErr w:type="spellStart"/>
      <w:r w:rsidRPr="00061D76">
        <w:rPr>
          <w:color w:val="000000"/>
          <w:sz w:val="28"/>
          <w:szCs w:val="28"/>
        </w:rPr>
        <w:t>нақты</w:t>
      </w:r>
      <w:proofErr w:type="spellEnd"/>
      <w:r w:rsidRPr="00061D76">
        <w:rPr>
          <w:color w:val="000000"/>
          <w:sz w:val="28"/>
          <w:szCs w:val="28"/>
        </w:rPr>
        <w:t xml:space="preserve"> </w:t>
      </w:r>
      <w:proofErr w:type="spellStart"/>
      <w:r w:rsidRPr="00061D76">
        <w:rPr>
          <w:color w:val="000000"/>
          <w:sz w:val="28"/>
          <w:szCs w:val="28"/>
        </w:rPr>
        <w:t>анықтауға</w:t>
      </w:r>
      <w:proofErr w:type="spellEnd"/>
      <w:r w:rsidRPr="00061D76">
        <w:rPr>
          <w:color w:val="000000"/>
          <w:sz w:val="28"/>
          <w:szCs w:val="28"/>
        </w:rPr>
        <w:t xml:space="preserve"> </w:t>
      </w:r>
      <w:proofErr w:type="spellStart"/>
      <w:r w:rsidRPr="00061D76">
        <w:rPr>
          <w:color w:val="000000"/>
          <w:sz w:val="28"/>
          <w:szCs w:val="28"/>
        </w:rPr>
        <w:t>және</w:t>
      </w:r>
      <w:proofErr w:type="spellEnd"/>
      <w:r w:rsidRPr="00061D76">
        <w:rPr>
          <w:color w:val="000000"/>
          <w:sz w:val="28"/>
          <w:szCs w:val="28"/>
        </w:rPr>
        <w:t xml:space="preserve"> </w:t>
      </w:r>
      <w:proofErr w:type="spellStart"/>
      <w:r w:rsidRPr="00061D76">
        <w:rPr>
          <w:color w:val="000000"/>
          <w:sz w:val="28"/>
          <w:szCs w:val="28"/>
        </w:rPr>
        <w:t>тұрақты</w:t>
      </w:r>
      <w:proofErr w:type="spellEnd"/>
      <w:r w:rsidRPr="00061D76">
        <w:rPr>
          <w:color w:val="000000"/>
          <w:sz w:val="28"/>
          <w:szCs w:val="28"/>
        </w:rPr>
        <w:t xml:space="preserve"> </w:t>
      </w:r>
      <w:proofErr w:type="spellStart"/>
      <w:r w:rsidRPr="00061D76">
        <w:rPr>
          <w:color w:val="000000"/>
          <w:sz w:val="28"/>
          <w:szCs w:val="28"/>
        </w:rPr>
        <w:t>тұтынушылар</w:t>
      </w:r>
      <w:proofErr w:type="spellEnd"/>
      <w:r w:rsidRPr="00061D76">
        <w:rPr>
          <w:color w:val="000000"/>
          <w:sz w:val="28"/>
          <w:szCs w:val="28"/>
        </w:rPr>
        <w:t xml:space="preserve"> </w:t>
      </w:r>
      <w:proofErr w:type="spellStart"/>
      <w:r w:rsidRPr="00061D76">
        <w:rPr>
          <w:color w:val="000000"/>
          <w:sz w:val="28"/>
          <w:szCs w:val="28"/>
        </w:rPr>
        <w:t>базасын</w:t>
      </w:r>
      <w:proofErr w:type="spellEnd"/>
      <w:r w:rsidRPr="00061D76">
        <w:rPr>
          <w:color w:val="000000"/>
          <w:sz w:val="28"/>
          <w:szCs w:val="28"/>
        </w:rPr>
        <w:t xml:space="preserve"> </w:t>
      </w:r>
      <w:proofErr w:type="spellStart"/>
      <w:r w:rsidRPr="00061D76">
        <w:rPr>
          <w:color w:val="000000"/>
          <w:sz w:val="28"/>
          <w:szCs w:val="28"/>
        </w:rPr>
        <w:t>құруға</w:t>
      </w:r>
      <w:proofErr w:type="spellEnd"/>
      <w:r w:rsidRPr="00061D76">
        <w:rPr>
          <w:color w:val="000000"/>
          <w:sz w:val="28"/>
          <w:szCs w:val="28"/>
        </w:rPr>
        <w:t xml:space="preserve"> </w:t>
      </w:r>
      <w:proofErr w:type="spellStart"/>
      <w:r w:rsidRPr="00061D76">
        <w:rPr>
          <w:color w:val="000000"/>
          <w:sz w:val="28"/>
          <w:szCs w:val="28"/>
        </w:rPr>
        <w:t>мүмкіндік</w:t>
      </w:r>
      <w:proofErr w:type="spellEnd"/>
      <w:r w:rsidRPr="00061D76">
        <w:rPr>
          <w:color w:val="000000"/>
          <w:sz w:val="28"/>
          <w:szCs w:val="28"/>
        </w:rPr>
        <w:t xml:space="preserve"> </w:t>
      </w:r>
      <w:proofErr w:type="spellStart"/>
      <w:r w:rsidRPr="00061D76">
        <w:rPr>
          <w:color w:val="000000"/>
          <w:sz w:val="28"/>
          <w:szCs w:val="28"/>
        </w:rPr>
        <w:t>береді</w:t>
      </w:r>
      <w:proofErr w:type="spellEnd"/>
      <w:r w:rsidRPr="00061D76">
        <w:rPr>
          <w:color w:val="000000"/>
          <w:sz w:val="28"/>
          <w:szCs w:val="28"/>
        </w:rPr>
        <w:t xml:space="preserve">. </w:t>
      </w:r>
      <w:proofErr w:type="spellStart"/>
      <w:r w:rsidRPr="00061D76">
        <w:rPr>
          <w:color w:val="000000"/>
          <w:sz w:val="28"/>
          <w:szCs w:val="28"/>
        </w:rPr>
        <w:t>Бүгінгі</w:t>
      </w:r>
      <w:proofErr w:type="spellEnd"/>
      <w:r w:rsidRPr="00061D76">
        <w:rPr>
          <w:color w:val="000000"/>
          <w:sz w:val="28"/>
          <w:szCs w:val="28"/>
        </w:rPr>
        <w:t xml:space="preserve"> </w:t>
      </w:r>
      <w:proofErr w:type="spellStart"/>
      <w:r w:rsidRPr="00061D76">
        <w:rPr>
          <w:color w:val="000000"/>
          <w:sz w:val="28"/>
          <w:szCs w:val="28"/>
        </w:rPr>
        <w:t>таңда</w:t>
      </w:r>
      <w:proofErr w:type="spellEnd"/>
      <w:r w:rsidRPr="00061D76">
        <w:rPr>
          <w:color w:val="000000"/>
          <w:sz w:val="28"/>
          <w:szCs w:val="28"/>
        </w:rPr>
        <w:t xml:space="preserve"> </w:t>
      </w:r>
      <w:proofErr w:type="spellStart"/>
      <w:r w:rsidRPr="00061D76">
        <w:rPr>
          <w:color w:val="000000"/>
          <w:sz w:val="28"/>
          <w:szCs w:val="28"/>
        </w:rPr>
        <w:t>нарықта</w:t>
      </w:r>
      <w:proofErr w:type="spellEnd"/>
      <w:r w:rsidRPr="00061D76">
        <w:rPr>
          <w:color w:val="000000"/>
          <w:sz w:val="28"/>
          <w:szCs w:val="28"/>
        </w:rPr>
        <w:t xml:space="preserve"> </w:t>
      </w:r>
      <w:proofErr w:type="spellStart"/>
      <w:r w:rsidRPr="00061D76">
        <w:rPr>
          <w:color w:val="000000"/>
          <w:sz w:val="28"/>
          <w:szCs w:val="28"/>
        </w:rPr>
        <w:t>мұндай</w:t>
      </w:r>
      <w:proofErr w:type="spellEnd"/>
      <w:r w:rsidRPr="00061D76">
        <w:rPr>
          <w:color w:val="000000"/>
          <w:sz w:val="28"/>
          <w:szCs w:val="28"/>
        </w:rPr>
        <w:t xml:space="preserve"> </w:t>
      </w:r>
      <w:proofErr w:type="spellStart"/>
      <w:r w:rsidRPr="00061D76">
        <w:rPr>
          <w:color w:val="000000"/>
          <w:sz w:val="28"/>
          <w:szCs w:val="28"/>
        </w:rPr>
        <w:t>Web-сайттарға</w:t>
      </w:r>
      <w:proofErr w:type="spellEnd"/>
      <w:r w:rsidRPr="00061D76">
        <w:rPr>
          <w:color w:val="000000"/>
          <w:sz w:val="28"/>
          <w:szCs w:val="28"/>
        </w:rPr>
        <w:t xml:space="preserve"> </w:t>
      </w:r>
      <w:proofErr w:type="spellStart"/>
      <w:r w:rsidRPr="00061D76">
        <w:rPr>
          <w:color w:val="000000"/>
          <w:sz w:val="28"/>
          <w:szCs w:val="28"/>
        </w:rPr>
        <w:t>деген</w:t>
      </w:r>
      <w:proofErr w:type="spellEnd"/>
      <w:r w:rsidRPr="00061D76">
        <w:rPr>
          <w:color w:val="000000"/>
          <w:sz w:val="28"/>
          <w:szCs w:val="28"/>
        </w:rPr>
        <w:t xml:space="preserve"> </w:t>
      </w:r>
      <w:proofErr w:type="spellStart"/>
      <w:r w:rsidRPr="00061D76">
        <w:rPr>
          <w:color w:val="000000"/>
          <w:sz w:val="28"/>
          <w:szCs w:val="28"/>
        </w:rPr>
        <w:t>қажеттілік</w:t>
      </w:r>
      <w:proofErr w:type="spellEnd"/>
      <w:r w:rsidRPr="00061D76">
        <w:rPr>
          <w:color w:val="000000"/>
          <w:sz w:val="28"/>
          <w:szCs w:val="28"/>
        </w:rPr>
        <w:t xml:space="preserve"> бар </w:t>
      </w:r>
      <w:proofErr w:type="spellStart"/>
      <w:r w:rsidRPr="00061D76">
        <w:rPr>
          <w:color w:val="000000"/>
          <w:sz w:val="28"/>
          <w:szCs w:val="28"/>
        </w:rPr>
        <w:t>деп</w:t>
      </w:r>
      <w:proofErr w:type="spellEnd"/>
      <w:r w:rsidRPr="00061D76">
        <w:rPr>
          <w:color w:val="000000"/>
          <w:sz w:val="28"/>
          <w:szCs w:val="28"/>
        </w:rPr>
        <w:t xml:space="preserve"> </w:t>
      </w:r>
      <w:proofErr w:type="spellStart"/>
      <w:r w:rsidRPr="00061D76">
        <w:rPr>
          <w:color w:val="000000"/>
          <w:sz w:val="28"/>
          <w:szCs w:val="28"/>
        </w:rPr>
        <w:t>есептейміз</w:t>
      </w:r>
      <w:proofErr w:type="spellEnd"/>
      <w:r w:rsidRPr="00061D76">
        <w:rPr>
          <w:color w:val="000000"/>
          <w:sz w:val="28"/>
          <w:szCs w:val="28"/>
        </w:rPr>
        <w:t xml:space="preserve">. </w:t>
      </w:r>
      <w:proofErr w:type="spellStart"/>
      <w:r w:rsidRPr="00061D76">
        <w:rPr>
          <w:color w:val="000000"/>
          <w:sz w:val="28"/>
          <w:szCs w:val="28"/>
        </w:rPr>
        <w:t>Біздің</w:t>
      </w:r>
      <w:proofErr w:type="spellEnd"/>
      <w:r w:rsidRPr="00061D76">
        <w:rPr>
          <w:color w:val="000000"/>
          <w:sz w:val="28"/>
          <w:szCs w:val="28"/>
        </w:rPr>
        <w:t xml:space="preserve"> </w:t>
      </w:r>
      <w:proofErr w:type="spellStart"/>
      <w:r w:rsidRPr="00061D76">
        <w:rPr>
          <w:color w:val="000000"/>
          <w:sz w:val="28"/>
          <w:szCs w:val="28"/>
        </w:rPr>
        <w:t>Web-сайтымыз</w:t>
      </w:r>
      <w:proofErr w:type="spellEnd"/>
      <w:r w:rsidRPr="00061D76">
        <w:rPr>
          <w:color w:val="000000"/>
          <w:sz w:val="28"/>
          <w:szCs w:val="28"/>
        </w:rPr>
        <w:t xml:space="preserve"> </w:t>
      </w:r>
      <w:proofErr w:type="spellStart"/>
      <w:r w:rsidRPr="00061D76">
        <w:rPr>
          <w:color w:val="000000"/>
          <w:sz w:val="28"/>
          <w:szCs w:val="28"/>
        </w:rPr>
        <w:t>баспасөз</w:t>
      </w:r>
      <w:proofErr w:type="spellEnd"/>
      <w:r w:rsidRPr="00061D76">
        <w:rPr>
          <w:color w:val="000000"/>
          <w:sz w:val="28"/>
          <w:szCs w:val="28"/>
          <w:lang w:val="kk-KZ"/>
        </w:rPr>
        <w:t>дер</w:t>
      </w:r>
      <w:r w:rsidRPr="00061D76">
        <w:rPr>
          <w:color w:val="000000"/>
          <w:sz w:val="28"/>
          <w:szCs w:val="28"/>
        </w:rPr>
        <w:t>де</w:t>
      </w:r>
      <w:r w:rsidRPr="00061D76">
        <w:rPr>
          <w:color w:val="000000"/>
          <w:sz w:val="28"/>
          <w:szCs w:val="28"/>
          <w:lang w:val="kk-KZ"/>
        </w:rPr>
        <w:t>,</w:t>
      </w:r>
      <w:r w:rsidRPr="00061D76">
        <w:rPr>
          <w:color w:val="000000"/>
          <w:sz w:val="28"/>
          <w:szCs w:val="28"/>
        </w:rPr>
        <w:t xml:space="preserve"> радио-</w:t>
      </w:r>
      <w:proofErr w:type="spellStart"/>
      <w:r w:rsidRPr="00061D76">
        <w:rPr>
          <w:color w:val="000000"/>
          <w:sz w:val="28"/>
          <w:szCs w:val="28"/>
        </w:rPr>
        <w:t>теледидар</w:t>
      </w:r>
      <w:proofErr w:type="spellEnd"/>
      <w:r w:rsidRPr="00061D76">
        <w:rPr>
          <w:color w:val="000000"/>
          <w:sz w:val="28"/>
          <w:szCs w:val="28"/>
          <w:lang w:val="kk-KZ"/>
        </w:rPr>
        <w:t xml:space="preserve">да </w:t>
      </w:r>
      <w:proofErr w:type="spellStart"/>
      <w:r w:rsidRPr="00061D76">
        <w:rPr>
          <w:color w:val="000000"/>
          <w:sz w:val="28"/>
          <w:szCs w:val="28"/>
        </w:rPr>
        <w:t>оң</w:t>
      </w:r>
      <w:proofErr w:type="spellEnd"/>
      <w:r w:rsidRPr="00061D76">
        <w:rPr>
          <w:color w:val="000000"/>
          <w:sz w:val="28"/>
          <w:szCs w:val="28"/>
        </w:rPr>
        <w:t xml:space="preserve"> </w:t>
      </w:r>
      <w:proofErr w:type="spellStart"/>
      <w:r w:rsidRPr="00061D76">
        <w:rPr>
          <w:color w:val="000000"/>
          <w:sz w:val="28"/>
          <w:szCs w:val="28"/>
        </w:rPr>
        <w:t>пікірлер</w:t>
      </w:r>
      <w:proofErr w:type="spellEnd"/>
      <w:r w:rsidRPr="00061D76">
        <w:rPr>
          <w:color w:val="000000"/>
          <w:sz w:val="28"/>
          <w:szCs w:val="28"/>
        </w:rPr>
        <w:t xml:space="preserve"> ал</w:t>
      </w:r>
      <w:r w:rsidRPr="00061D76">
        <w:rPr>
          <w:color w:val="000000"/>
          <w:sz w:val="28"/>
          <w:szCs w:val="28"/>
          <w:lang w:val="kk-KZ"/>
        </w:rPr>
        <w:t>уда</w:t>
      </w:r>
      <w:r w:rsidRPr="00061D76">
        <w:rPr>
          <w:color w:val="000000"/>
          <w:sz w:val="28"/>
          <w:szCs w:val="28"/>
        </w:rPr>
        <w:t xml:space="preserve">. </w:t>
      </w:r>
      <w:proofErr w:type="spellStart"/>
      <w:r w:rsidRPr="00061D76">
        <w:rPr>
          <w:color w:val="000000"/>
          <w:sz w:val="28"/>
          <w:szCs w:val="28"/>
        </w:rPr>
        <w:t>Біздің</w:t>
      </w:r>
      <w:proofErr w:type="spellEnd"/>
      <w:r w:rsidRPr="00061D76">
        <w:rPr>
          <w:color w:val="000000"/>
          <w:sz w:val="28"/>
          <w:szCs w:val="28"/>
        </w:rPr>
        <w:t xml:space="preserve"> </w:t>
      </w:r>
      <w:proofErr w:type="spellStart"/>
      <w:r w:rsidRPr="00061D76">
        <w:rPr>
          <w:color w:val="000000"/>
          <w:sz w:val="28"/>
          <w:szCs w:val="28"/>
        </w:rPr>
        <w:t>мақсатымыз</w:t>
      </w:r>
      <w:proofErr w:type="spellEnd"/>
      <w:r w:rsidRPr="00061D76">
        <w:rPr>
          <w:color w:val="000000"/>
          <w:sz w:val="28"/>
          <w:szCs w:val="28"/>
        </w:rPr>
        <w:t xml:space="preserve"> – </w:t>
      </w:r>
      <w:proofErr w:type="spellStart"/>
      <w:r w:rsidRPr="00061D76">
        <w:rPr>
          <w:color w:val="000000"/>
          <w:sz w:val="28"/>
          <w:szCs w:val="28"/>
        </w:rPr>
        <w:t>мақсатты</w:t>
      </w:r>
      <w:proofErr w:type="spellEnd"/>
      <w:r w:rsidRPr="00061D76">
        <w:rPr>
          <w:color w:val="000000"/>
          <w:sz w:val="28"/>
          <w:szCs w:val="28"/>
        </w:rPr>
        <w:t xml:space="preserve"> </w:t>
      </w:r>
      <w:proofErr w:type="spellStart"/>
      <w:r w:rsidRPr="00061D76">
        <w:rPr>
          <w:color w:val="000000"/>
          <w:sz w:val="28"/>
          <w:szCs w:val="28"/>
        </w:rPr>
        <w:t>аудиторияға</w:t>
      </w:r>
      <w:proofErr w:type="spellEnd"/>
      <w:r w:rsidRPr="00061D76">
        <w:rPr>
          <w:color w:val="000000"/>
          <w:sz w:val="28"/>
          <w:szCs w:val="28"/>
        </w:rPr>
        <w:t xml:space="preserve"> </w:t>
      </w:r>
      <w:proofErr w:type="spellStart"/>
      <w:r w:rsidRPr="00061D76">
        <w:rPr>
          <w:color w:val="000000"/>
          <w:sz w:val="28"/>
          <w:szCs w:val="28"/>
        </w:rPr>
        <w:t>қол</w:t>
      </w:r>
      <w:proofErr w:type="spellEnd"/>
      <w:r w:rsidRPr="00061D76">
        <w:rPr>
          <w:color w:val="000000"/>
          <w:sz w:val="28"/>
          <w:szCs w:val="28"/>
        </w:rPr>
        <w:t xml:space="preserve"> </w:t>
      </w:r>
      <w:proofErr w:type="spellStart"/>
      <w:r w:rsidRPr="00061D76">
        <w:rPr>
          <w:color w:val="000000"/>
          <w:sz w:val="28"/>
          <w:szCs w:val="28"/>
        </w:rPr>
        <w:t>жеткізу</w:t>
      </w:r>
      <w:proofErr w:type="spellEnd"/>
      <w:r w:rsidRPr="00061D76">
        <w:rPr>
          <w:color w:val="000000"/>
          <w:sz w:val="28"/>
          <w:szCs w:val="28"/>
        </w:rPr>
        <w:t xml:space="preserve"> </w:t>
      </w:r>
      <w:proofErr w:type="spellStart"/>
      <w:r w:rsidRPr="00061D76">
        <w:rPr>
          <w:color w:val="000000"/>
          <w:sz w:val="28"/>
          <w:szCs w:val="28"/>
        </w:rPr>
        <w:t>және</w:t>
      </w:r>
      <w:proofErr w:type="spellEnd"/>
      <w:r w:rsidRPr="00061D76">
        <w:rPr>
          <w:color w:val="000000"/>
          <w:sz w:val="28"/>
          <w:szCs w:val="28"/>
        </w:rPr>
        <w:t xml:space="preserve"> </w:t>
      </w:r>
      <w:proofErr w:type="spellStart"/>
      <w:r w:rsidRPr="00061D76">
        <w:rPr>
          <w:color w:val="000000"/>
          <w:sz w:val="28"/>
          <w:szCs w:val="28"/>
        </w:rPr>
        <w:t>оларға</w:t>
      </w:r>
      <w:proofErr w:type="spellEnd"/>
      <w:r w:rsidRPr="00061D76">
        <w:rPr>
          <w:color w:val="000000"/>
          <w:sz w:val="28"/>
          <w:szCs w:val="28"/>
        </w:rPr>
        <w:t xml:space="preserve"> </w:t>
      </w:r>
      <w:proofErr w:type="spellStart"/>
      <w:r w:rsidRPr="00061D76">
        <w:rPr>
          <w:color w:val="000000"/>
          <w:sz w:val="28"/>
          <w:szCs w:val="28"/>
        </w:rPr>
        <w:t>толық</w:t>
      </w:r>
      <w:proofErr w:type="spellEnd"/>
      <w:r w:rsidRPr="00061D76">
        <w:rPr>
          <w:color w:val="000000"/>
          <w:sz w:val="28"/>
          <w:szCs w:val="28"/>
        </w:rPr>
        <w:t xml:space="preserve"> </w:t>
      </w:r>
      <w:proofErr w:type="spellStart"/>
      <w:r w:rsidRPr="00061D76">
        <w:rPr>
          <w:color w:val="000000"/>
          <w:sz w:val="28"/>
          <w:szCs w:val="28"/>
        </w:rPr>
        <w:t>ақпарат</w:t>
      </w:r>
      <w:proofErr w:type="spellEnd"/>
      <w:r w:rsidRPr="00061D76">
        <w:rPr>
          <w:color w:val="000000"/>
          <w:sz w:val="28"/>
          <w:szCs w:val="28"/>
        </w:rPr>
        <w:t xml:space="preserve"> беру. </w:t>
      </w:r>
      <w:proofErr w:type="spellStart"/>
      <w:r w:rsidRPr="00061D76">
        <w:rPr>
          <w:color w:val="000000"/>
          <w:sz w:val="28"/>
          <w:szCs w:val="28"/>
        </w:rPr>
        <w:t>Бұл</w:t>
      </w:r>
      <w:proofErr w:type="spellEnd"/>
      <w:r w:rsidRPr="00061D76">
        <w:rPr>
          <w:color w:val="000000"/>
          <w:sz w:val="28"/>
          <w:szCs w:val="28"/>
        </w:rPr>
        <w:t xml:space="preserve"> </w:t>
      </w:r>
      <w:proofErr w:type="spellStart"/>
      <w:r w:rsidRPr="00061D76">
        <w:rPr>
          <w:color w:val="000000"/>
          <w:sz w:val="28"/>
          <w:szCs w:val="28"/>
        </w:rPr>
        <w:t>мақсатқа</w:t>
      </w:r>
      <w:proofErr w:type="spellEnd"/>
      <w:r w:rsidRPr="00061D76">
        <w:rPr>
          <w:color w:val="000000"/>
          <w:sz w:val="28"/>
          <w:szCs w:val="28"/>
        </w:rPr>
        <w:t xml:space="preserve"> </w:t>
      </w:r>
      <w:proofErr w:type="spellStart"/>
      <w:r w:rsidRPr="00061D76">
        <w:rPr>
          <w:color w:val="000000"/>
          <w:sz w:val="28"/>
          <w:szCs w:val="28"/>
        </w:rPr>
        <w:t>жету</w:t>
      </w:r>
      <w:proofErr w:type="spellEnd"/>
      <w:r w:rsidRPr="00061D76">
        <w:rPr>
          <w:color w:val="000000"/>
          <w:sz w:val="28"/>
          <w:szCs w:val="28"/>
        </w:rPr>
        <w:t xml:space="preserve"> </w:t>
      </w:r>
      <w:proofErr w:type="spellStart"/>
      <w:r w:rsidRPr="00061D76">
        <w:rPr>
          <w:color w:val="000000"/>
          <w:sz w:val="28"/>
          <w:szCs w:val="28"/>
        </w:rPr>
        <w:t>үшін</w:t>
      </w:r>
      <w:proofErr w:type="spellEnd"/>
      <w:r w:rsidRPr="00061D76">
        <w:rPr>
          <w:color w:val="000000"/>
          <w:sz w:val="28"/>
          <w:szCs w:val="28"/>
        </w:rPr>
        <w:t xml:space="preserve"> </w:t>
      </w:r>
      <w:proofErr w:type="spellStart"/>
      <w:r w:rsidRPr="00061D76">
        <w:rPr>
          <w:color w:val="000000"/>
          <w:sz w:val="28"/>
          <w:szCs w:val="28"/>
        </w:rPr>
        <w:t>біз</w:t>
      </w:r>
      <w:proofErr w:type="spellEnd"/>
      <w:r w:rsidRPr="00061D76">
        <w:rPr>
          <w:color w:val="000000"/>
          <w:sz w:val="28"/>
          <w:szCs w:val="28"/>
        </w:rPr>
        <w:t xml:space="preserve"> </w:t>
      </w:r>
      <w:proofErr w:type="spellStart"/>
      <w:r w:rsidRPr="00061D76">
        <w:rPr>
          <w:color w:val="000000"/>
          <w:sz w:val="28"/>
          <w:szCs w:val="28"/>
        </w:rPr>
        <w:t>электрондық</w:t>
      </w:r>
      <w:proofErr w:type="spellEnd"/>
      <w:r w:rsidRPr="00061D76">
        <w:rPr>
          <w:color w:val="000000"/>
          <w:sz w:val="28"/>
          <w:szCs w:val="28"/>
        </w:rPr>
        <w:t xml:space="preserve"> </w:t>
      </w:r>
      <w:proofErr w:type="spellStart"/>
      <w:r w:rsidRPr="00061D76">
        <w:rPr>
          <w:color w:val="000000"/>
          <w:sz w:val="28"/>
          <w:szCs w:val="28"/>
        </w:rPr>
        <w:t>пошта</w:t>
      </w:r>
      <w:proofErr w:type="spellEnd"/>
      <w:r w:rsidRPr="00061D76">
        <w:rPr>
          <w:color w:val="000000"/>
          <w:sz w:val="28"/>
          <w:szCs w:val="28"/>
        </w:rPr>
        <w:t xml:space="preserve"> </w:t>
      </w:r>
      <w:proofErr w:type="spellStart"/>
      <w:r w:rsidRPr="00061D76">
        <w:rPr>
          <w:color w:val="000000"/>
          <w:sz w:val="28"/>
          <w:szCs w:val="28"/>
        </w:rPr>
        <w:t>жарнамасын</w:t>
      </w:r>
      <w:proofErr w:type="spellEnd"/>
      <w:r w:rsidRPr="00061D76">
        <w:rPr>
          <w:color w:val="000000"/>
          <w:sz w:val="28"/>
          <w:szCs w:val="28"/>
        </w:rPr>
        <w:t xml:space="preserve"> </w:t>
      </w:r>
      <w:proofErr w:type="spellStart"/>
      <w:r w:rsidRPr="00061D76">
        <w:rPr>
          <w:color w:val="000000"/>
          <w:sz w:val="28"/>
          <w:szCs w:val="28"/>
        </w:rPr>
        <w:t>қолдануды</w:t>
      </w:r>
      <w:proofErr w:type="spellEnd"/>
      <w:r w:rsidRPr="00061D76">
        <w:rPr>
          <w:color w:val="000000"/>
          <w:sz w:val="28"/>
          <w:szCs w:val="28"/>
        </w:rPr>
        <w:t xml:space="preserve">, </w:t>
      </w:r>
      <w:proofErr w:type="spellStart"/>
      <w:r w:rsidRPr="00061D76">
        <w:rPr>
          <w:color w:val="000000"/>
          <w:sz w:val="28"/>
          <w:szCs w:val="28"/>
        </w:rPr>
        <w:t>сондай-ақ</w:t>
      </w:r>
      <w:proofErr w:type="spellEnd"/>
      <w:r w:rsidRPr="00061D76">
        <w:rPr>
          <w:color w:val="000000"/>
          <w:sz w:val="28"/>
          <w:szCs w:val="28"/>
        </w:rPr>
        <w:t xml:space="preserve"> </w:t>
      </w:r>
      <w:proofErr w:type="spellStart"/>
      <w:r w:rsidRPr="00061D76">
        <w:rPr>
          <w:color w:val="000000"/>
          <w:sz w:val="28"/>
          <w:szCs w:val="28"/>
        </w:rPr>
        <w:t>серіктес</w:t>
      </w:r>
      <w:proofErr w:type="spellEnd"/>
      <w:r w:rsidRPr="00061D76">
        <w:rPr>
          <w:color w:val="000000"/>
          <w:sz w:val="28"/>
          <w:szCs w:val="28"/>
        </w:rPr>
        <w:t xml:space="preserve"> </w:t>
      </w:r>
      <w:proofErr w:type="spellStart"/>
      <w:r w:rsidRPr="00061D76">
        <w:rPr>
          <w:color w:val="000000"/>
          <w:sz w:val="28"/>
          <w:szCs w:val="28"/>
        </w:rPr>
        <w:t>Web-сайттарда</w:t>
      </w:r>
      <w:proofErr w:type="spellEnd"/>
      <w:r w:rsidRPr="00061D76">
        <w:rPr>
          <w:color w:val="000000"/>
          <w:sz w:val="28"/>
          <w:szCs w:val="28"/>
        </w:rPr>
        <w:t xml:space="preserve">, </w:t>
      </w:r>
      <w:proofErr w:type="spellStart"/>
      <w:r w:rsidRPr="00061D76">
        <w:rPr>
          <w:color w:val="000000"/>
          <w:sz w:val="28"/>
          <w:szCs w:val="28"/>
        </w:rPr>
        <w:t>газеттерде</w:t>
      </w:r>
      <w:proofErr w:type="spellEnd"/>
      <w:r w:rsidRPr="00061D76">
        <w:rPr>
          <w:color w:val="000000"/>
          <w:sz w:val="28"/>
          <w:szCs w:val="28"/>
        </w:rPr>
        <w:t xml:space="preserve">, </w:t>
      </w:r>
      <w:proofErr w:type="spellStart"/>
      <w:r w:rsidRPr="00061D76">
        <w:rPr>
          <w:color w:val="000000"/>
          <w:sz w:val="28"/>
          <w:szCs w:val="28"/>
        </w:rPr>
        <w:t>журналдарда</w:t>
      </w:r>
      <w:proofErr w:type="spellEnd"/>
      <w:r w:rsidRPr="00061D76">
        <w:rPr>
          <w:color w:val="000000"/>
          <w:sz w:val="28"/>
          <w:szCs w:val="28"/>
        </w:rPr>
        <w:t xml:space="preserve">, радио мен </w:t>
      </w:r>
      <w:proofErr w:type="spellStart"/>
      <w:r w:rsidRPr="00061D76">
        <w:rPr>
          <w:color w:val="000000"/>
          <w:sz w:val="28"/>
          <w:szCs w:val="28"/>
        </w:rPr>
        <w:t>теледидарда</w:t>
      </w:r>
      <w:proofErr w:type="spellEnd"/>
      <w:r w:rsidRPr="00061D76">
        <w:rPr>
          <w:color w:val="000000"/>
          <w:sz w:val="28"/>
          <w:szCs w:val="28"/>
        </w:rPr>
        <w:t xml:space="preserve"> </w:t>
      </w:r>
      <w:proofErr w:type="spellStart"/>
      <w:r w:rsidRPr="00061D76">
        <w:rPr>
          <w:color w:val="000000"/>
          <w:sz w:val="28"/>
          <w:szCs w:val="28"/>
        </w:rPr>
        <w:t>жарнамаларды</w:t>
      </w:r>
      <w:proofErr w:type="spellEnd"/>
      <w:r w:rsidRPr="00061D76">
        <w:rPr>
          <w:color w:val="000000"/>
          <w:sz w:val="28"/>
          <w:szCs w:val="28"/>
        </w:rPr>
        <w:t xml:space="preserve"> </w:t>
      </w:r>
      <w:proofErr w:type="spellStart"/>
      <w:r w:rsidRPr="00061D76">
        <w:rPr>
          <w:color w:val="000000"/>
          <w:sz w:val="28"/>
          <w:szCs w:val="28"/>
        </w:rPr>
        <w:t>орналастыруды</w:t>
      </w:r>
      <w:proofErr w:type="spellEnd"/>
      <w:r w:rsidRPr="00061D76">
        <w:rPr>
          <w:color w:val="000000"/>
          <w:sz w:val="28"/>
          <w:szCs w:val="28"/>
        </w:rPr>
        <w:t xml:space="preserve"> </w:t>
      </w:r>
      <w:proofErr w:type="spellStart"/>
      <w:r w:rsidRPr="00061D76">
        <w:rPr>
          <w:color w:val="000000"/>
          <w:sz w:val="28"/>
          <w:szCs w:val="28"/>
        </w:rPr>
        <w:t>жоспарлап</w:t>
      </w:r>
      <w:proofErr w:type="spellEnd"/>
      <w:r w:rsidRPr="00061D76">
        <w:rPr>
          <w:color w:val="000000"/>
          <w:sz w:val="28"/>
          <w:szCs w:val="28"/>
        </w:rPr>
        <w:t xml:space="preserve"> </w:t>
      </w:r>
      <w:proofErr w:type="spellStart"/>
      <w:r w:rsidRPr="00061D76">
        <w:rPr>
          <w:color w:val="000000"/>
          <w:sz w:val="28"/>
          <w:szCs w:val="28"/>
        </w:rPr>
        <w:t>отырмыз</w:t>
      </w:r>
      <w:proofErr w:type="spellEnd"/>
      <w:r w:rsidRPr="00061D76">
        <w:rPr>
          <w:color w:val="000000"/>
          <w:sz w:val="28"/>
          <w:szCs w:val="28"/>
        </w:rPr>
        <w:t>.</w:t>
      </w:r>
    </w:p>
    <w:p w14:paraId="11833209" w14:textId="77777777" w:rsidR="006B086F" w:rsidRPr="00061D76" w:rsidRDefault="00414336" w:rsidP="00A06204">
      <w:pPr>
        <w:autoSpaceDE w:val="0"/>
        <w:autoSpaceDN w:val="0"/>
        <w:adjustRightInd w:val="0"/>
        <w:ind w:firstLine="567"/>
        <w:jc w:val="both"/>
        <w:rPr>
          <w:color w:val="000000"/>
          <w:sz w:val="28"/>
          <w:szCs w:val="28"/>
          <w:lang w:val="kk-KZ"/>
        </w:rPr>
      </w:pPr>
      <w:proofErr w:type="spellStart"/>
      <w:r w:rsidRPr="00061D76">
        <w:rPr>
          <w:color w:val="000000"/>
          <w:sz w:val="28"/>
          <w:szCs w:val="28"/>
        </w:rPr>
        <w:t>Жаңа</w:t>
      </w:r>
      <w:proofErr w:type="spellEnd"/>
      <w:r w:rsidRPr="00061D76">
        <w:rPr>
          <w:color w:val="000000"/>
          <w:sz w:val="28"/>
          <w:szCs w:val="28"/>
        </w:rPr>
        <w:t xml:space="preserve"> </w:t>
      </w:r>
      <w:proofErr w:type="spellStart"/>
      <w:r w:rsidRPr="00061D76">
        <w:rPr>
          <w:color w:val="000000"/>
          <w:sz w:val="28"/>
          <w:szCs w:val="28"/>
        </w:rPr>
        <w:t>клиенттер</w:t>
      </w:r>
      <w:proofErr w:type="spellEnd"/>
      <w:r w:rsidRPr="00061D76">
        <w:rPr>
          <w:color w:val="000000"/>
          <w:sz w:val="28"/>
          <w:szCs w:val="28"/>
          <w:lang w:val="kk-KZ"/>
        </w:rPr>
        <w:t>ге</w:t>
      </w:r>
      <w:r w:rsidRPr="00061D76">
        <w:rPr>
          <w:color w:val="000000"/>
          <w:sz w:val="28"/>
          <w:szCs w:val="28"/>
        </w:rPr>
        <w:t xml:space="preserve"> </w:t>
      </w:r>
      <w:proofErr w:type="spellStart"/>
      <w:r w:rsidRPr="00061D76">
        <w:rPr>
          <w:color w:val="000000"/>
          <w:sz w:val="28"/>
          <w:szCs w:val="28"/>
        </w:rPr>
        <w:t>электрондық</w:t>
      </w:r>
      <w:proofErr w:type="spellEnd"/>
      <w:r w:rsidRPr="00061D76">
        <w:rPr>
          <w:color w:val="000000"/>
          <w:sz w:val="28"/>
          <w:szCs w:val="28"/>
        </w:rPr>
        <w:t xml:space="preserve"> </w:t>
      </w:r>
      <w:proofErr w:type="spellStart"/>
      <w:r w:rsidRPr="00061D76">
        <w:rPr>
          <w:color w:val="000000"/>
          <w:sz w:val="28"/>
          <w:szCs w:val="28"/>
        </w:rPr>
        <w:t>пошта</w:t>
      </w:r>
      <w:proofErr w:type="spellEnd"/>
      <w:r w:rsidRPr="00061D76">
        <w:rPr>
          <w:color w:val="000000"/>
          <w:sz w:val="28"/>
          <w:szCs w:val="28"/>
          <w:lang w:val="kk-KZ"/>
        </w:rPr>
        <w:t>ларға сілтемелер жариялау</w:t>
      </w:r>
      <w:r w:rsidRPr="00061D76">
        <w:rPr>
          <w:color w:val="000000"/>
          <w:sz w:val="28"/>
          <w:szCs w:val="28"/>
        </w:rPr>
        <w:t xml:space="preserve"> </w:t>
      </w:r>
      <w:proofErr w:type="spellStart"/>
      <w:r w:rsidRPr="00061D76">
        <w:rPr>
          <w:color w:val="000000"/>
          <w:sz w:val="28"/>
          <w:szCs w:val="28"/>
        </w:rPr>
        <w:t>және</w:t>
      </w:r>
      <w:proofErr w:type="spellEnd"/>
      <w:r w:rsidRPr="00061D76">
        <w:rPr>
          <w:color w:val="000000"/>
          <w:sz w:val="28"/>
          <w:szCs w:val="28"/>
        </w:rPr>
        <w:t xml:space="preserve"> медиа</w:t>
      </w:r>
      <w:r w:rsidRPr="00061D76">
        <w:rPr>
          <w:color w:val="000000"/>
          <w:sz w:val="28"/>
          <w:szCs w:val="28"/>
          <w:lang w:val="kk-KZ"/>
        </w:rPr>
        <w:t xml:space="preserve"> құралдарға</w:t>
      </w:r>
      <w:r w:rsidRPr="00061D76">
        <w:rPr>
          <w:color w:val="000000"/>
          <w:sz w:val="28"/>
          <w:szCs w:val="28"/>
        </w:rPr>
        <w:t xml:space="preserve"> </w:t>
      </w:r>
      <w:proofErr w:type="spellStart"/>
      <w:r w:rsidRPr="00061D76">
        <w:rPr>
          <w:color w:val="000000"/>
          <w:sz w:val="28"/>
          <w:szCs w:val="28"/>
        </w:rPr>
        <w:t>жарнама</w:t>
      </w:r>
      <w:proofErr w:type="spellEnd"/>
      <w:r w:rsidRPr="00061D76">
        <w:rPr>
          <w:color w:val="000000"/>
          <w:sz w:val="28"/>
          <w:szCs w:val="28"/>
        </w:rPr>
        <w:t xml:space="preserve"> </w:t>
      </w:r>
      <w:proofErr w:type="spellStart"/>
      <w:r w:rsidRPr="00061D76">
        <w:rPr>
          <w:color w:val="000000"/>
          <w:sz w:val="28"/>
          <w:szCs w:val="28"/>
        </w:rPr>
        <w:t>орналастыру</w:t>
      </w:r>
      <w:proofErr w:type="spellEnd"/>
      <w:r w:rsidRPr="00061D76">
        <w:rPr>
          <w:color w:val="000000"/>
          <w:sz w:val="28"/>
          <w:szCs w:val="28"/>
        </w:rPr>
        <w:t xml:space="preserve"> </w:t>
      </w:r>
      <w:proofErr w:type="spellStart"/>
      <w:r w:rsidRPr="00061D76">
        <w:rPr>
          <w:color w:val="000000"/>
          <w:sz w:val="28"/>
          <w:szCs w:val="28"/>
        </w:rPr>
        <w:t>арқылы</w:t>
      </w:r>
      <w:proofErr w:type="spellEnd"/>
      <w:r w:rsidRPr="00061D76">
        <w:rPr>
          <w:color w:val="000000"/>
          <w:sz w:val="28"/>
          <w:szCs w:val="28"/>
        </w:rPr>
        <w:t xml:space="preserve"> </w:t>
      </w:r>
      <w:r w:rsidRPr="00061D76">
        <w:rPr>
          <w:color w:val="000000"/>
          <w:sz w:val="28"/>
          <w:szCs w:val="28"/>
          <w:lang w:val="kk-KZ"/>
        </w:rPr>
        <w:t>қол жеткізіледі</w:t>
      </w:r>
      <w:r w:rsidRPr="00061D76">
        <w:rPr>
          <w:color w:val="000000"/>
          <w:sz w:val="28"/>
          <w:szCs w:val="28"/>
        </w:rPr>
        <w:t xml:space="preserve">. </w:t>
      </w:r>
      <w:proofErr w:type="spellStart"/>
      <w:r w:rsidRPr="00061D76">
        <w:rPr>
          <w:color w:val="000000"/>
          <w:sz w:val="28"/>
          <w:szCs w:val="28"/>
        </w:rPr>
        <w:t>Хабарландырулар</w:t>
      </w:r>
      <w:proofErr w:type="spellEnd"/>
      <w:r w:rsidRPr="00061D76">
        <w:rPr>
          <w:color w:val="000000"/>
          <w:sz w:val="28"/>
          <w:szCs w:val="28"/>
        </w:rPr>
        <w:t xml:space="preserve"> </w:t>
      </w:r>
      <w:proofErr w:type="spellStart"/>
      <w:r w:rsidRPr="00061D76">
        <w:rPr>
          <w:color w:val="000000"/>
          <w:sz w:val="28"/>
          <w:szCs w:val="28"/>
        </w:rPr>
        <w:t>клиенттердің</w:t>
      </w:r>
      <w:proofErr w:type="spellEnd"/>
      <w:r w:rsidRPr="00061D76">
        <w:rPr>
          <w:color w:val="000000"/>
          <w:sz w:val="28"/>
          <w:szCs w:val="28"/>
        </w:rPr>
        <w:t xml:space="preserve"> </w:t>
      </w:r>
      <w:proofErr w:type="spellStart"/>
      <w:r w:rsidRPr="00061D76">
        <w:rPr>
          <w:color w:val="000000"/>
          <w:sz w:val="28"/>
          <w:szCs w:val="28"/>
        </w:rPr>
        <w:t>белгілі</w:t>
      </w:r>
      <w:proofErr w:type="spellEnd"/>
      <w:r w:rsidRPr="00061D76">
        <w:rPr>
          <w:color w:val="000000"/>
          <w:sz w:val="28"/>
          <w:szCs w:val="28"/>
        </w:rPr>
        <w:t xml:space="preserve"> </w:t>
      </w:r>
      <w:proofErr w:type="spellStart"/>
      <w:r w:rsidRPr="00061D76">
        <w:rPr>
          <w:color w:val="000000"/>
          <w:sz w:val="28"/>
          <w:szCs w:val="28"/>
        </w:rPr>
        <w:t>мекен-жайларына</w:t>
      </w:r>
      <w:proofErr w:type="spellEnd"/>
      <w:r w:rsidRPr="00061D76">
        <w:rPr>
          <w:color w:val="000000"/>
          <w:sz w:val="28"/>
          <w:szCs w:val="28"/>
        </w:rPr>
        <w:t xml:space="preserve"> </w:t>
      </w:r>
      <w:proofErr w:type="spellStart"/>
      <w:r w:rsidRPr="00061D76">
        <w:rPr>
          <w:color w:val="000000"/>
          <w:sz w:val="28"/>
          <w:szCs w:val="28"/>
        </w:rPr>
        <w:t>және</w:t>
      </w:r>
      <w:proofErr w:type="spellEnd"/>
      <w:r w:rsidRPr="00061D76">
        <w:rPr>
          <w:color w:val="000000"/>
          <w:sz w:val="28"/>
          <w:szCs w:val="28"/>
        </w:rPr>
        <w:t xml:space="preserve"> </w:t>
      </w:r>
      <w:r w:rsidRPr="00061D76">
        <w:rPr>
          <w:color w:val="000000"/>
          <w:sz w:val="28"/>
          <w:szCs w:val="28"/>
          <w:lang w:val="kk-KZ"/>
        </w:rPr>
        <w:t>ашық</w:t>
      </w:r>
      <w:r w:rsidRPr="00061D76">
        <w:rPr>
          <w:color w:val="000000"/>
          <w:sz w:val="28"/>
          <w:szCs w:val="28"/>
        </w:rPr>
        <w:t xml:space="preserve"> </w:t>
      </w:r>
      <w:proofErr w:type="spellStart"/>
      <w:r w:rsidRPr="00061D76">
        <w:rPr>
          <w:color w:val="000000"/>
          <w:sz w:val="28"/>
          <w:szCs w:val="28"/>
        </w:rPr>
        <w:t>жарияланған</w:t>
      </w:r>
      <w:proofErr w:type="spellEnd"/>
      <w:r w:rsidRPr="00061D76">
        <w:rPr>
          <w:color w:val="000000"/>
          <w:sz w:val="28"/>
          <w:szCs w:val="28"/>
        </w:rPr>
        <w:t xml:space="preserve"> </w:t>
      </w:r>
      <w:proofErr w:type="spellStart"/>
      <w:r w:rsidRPr="00061D76">
        <w:rPr>
          <w:color w:val="000000"/>
          <w:sz w:val="28"/>
          <w:szCs w:val="28"/>
        </w:rPr>
        <w:t>мекенжайларға</w:t>
      </w:r>
      <w:proofErr w:type="spellEnd"/>
      <w:r w:rsidRPr="00061D76">
        <w:rPr>
          <w:color w:val="000000"/>
          <w:sz w:val="28"/>
          <w:szCs w:val="28"/>
        </w:rPr>
        <w:t xml:space="preserve"> </w:t>
      </w:r>
      <w:proofErr w:type="spellStart"/>
      <w:r w:rsidRPr="00061D76">
        <w:rPr>
          <w:color w:val="000000"/>
          <w:sz w:val="28"/>
          <w:szCs w:val="28"/>
        </w:rPr>
        <w:t>жіберіледі</w:t>
      </w:r>
      <w:proofErr w:type="spellEnd"/>
      <w:r w:rsidRPr="00061D76">
        <w:rPr>
          <w:color w:val="000000"/>
          <w:sz w:val="28"/>
          <w:szCs w:val="28"/>
        </w:rPr>
        <w:t>.</w:t>
      </w:r>
      <w:bookmarkStart w:id="1" w:name="_Toc310535855"/>
    </w:p>
    <w:p w14:paraId="7123346B" w14:textId="77777777" w:rsidR="006B086F" w:rsidRPr="00061D76" w:rsidRDefault="006B086F" w:rsidP="00A06204">
      <w:pPr>
        <w:autoSpaceDE w:val="0"/>
        <w:autoSpaceDN w:val="0"/>
        <w:adjustRightInd w:val="0"/>
        <w:ind w:firstLine="567"/>
        <w:jc w:val="both"/>
        <w:rPr>
          <w:color w:val="000000"/>
          <w:sz w:val="28"/>
          <w:szCs w:val="28"/>
          <w:lang w:val="kk-KZ"/>
        </w:rPr>
      </w:pPr>
    </w:p>
    <w:p w14:paraId="6E9EF311" w14:textId="05874E5D" w:rsidR="00414336" w:rsidRDefault="00E513B2" w:rsidP="00A06204">
      <w:pPr>
        <w:autoSpaceDE w:val="0"/>
        <w:autoSpaceDN w:val="0"/>
        <w:adjustRightInd w:val="0"/>
        <w:jc w:val="both"/>
        <w:rPr>
          <w:bCs/>
          <w:sz w:val="28"/>
          <w:szCs w:val="28"/>
          <w:lang w:val="kk-KZ"/>
        </w:rPr>
      </w:pPr>
      <w:r>
        <w:rPr>
          <w:bCs/>
          <w:sz w:val="28"/>
          <w:szCs w:val="28"/>
          <w:lang w:val="kk-KZ"/>
        </w:rPr>
        <w:t>К</w:t>
      </w:r>
      <w:r w:rsidR="00414336" w:rsidRPr="00061D76">
        <w:rPr>
          <w:bCs/>
          <w:sz w:val="28"/>
          <w:szCs w:val="28"/>
          <w:lang w:val="kk-KZ"/>
        </w:rPr>
        <w:t>есте</w:t>
      </w:r>
      <w:r w:rsidR="00414336" w:rsidRPr="00061D76">
        <w:rPr>
          <w:bCs/>
          <w:sz w:val="28"/>
          <w:szCs w:val="28"/>
        </w:rPr>
        <w:t xml:space="preserve"> </w:t>
      </w:r>
      <w:r w:rsidRPr="00061D76">
        <w:rPr>
          <w:bCs/>
          <w:sz w:val="28"/>
          <w:szCs w:val="28"/>
          <w:lang w:val="kk-KZ"/>
        </w:rPr>
        <w:t>40</w:t>
      </w:r>
      <w:r w:rsidR="00414336" w:rsidRPr="00061D76">
        <w:rPr>
          <w:bCs/>
          <w:sz w:val="28"/>
          <w:szCs w:val="28"/>
        </w:rPr>
        <w:t xml:space="preserve">– </w:t>
      </w:r>
      <w:r w:rsidR="00414336" w:rsidRPr="00061D76">
        <w:rPr>
          <w:bCs/>
          <w:sz w:val="28"/>
          <w:szCs w:val="28"/>
          <w:lang w:val="kk-KZ"/>
        </w:rPr>
        <w:t xml:space="preserve">Жобаны </w:t>
      </w:r>
      <w:r w:rsidR="00414336" w:rsidRPr="00061D76">
        <w:rPr>
          <w:bCs/>
          <w:sz w:val="28"/>
          <w:szCs w:val="28"/>
        </w:rPr>
        <w:t>SWOT-</w:t>
      </w:r>
      <w:bookmarkEnd w:id="1"/>
      <w:r w:rsidR="00414336" w:rsidRPr="00061D76">
        <w:rPr>
          <w:bCs/>
          <w:sz w:val="28"/>
          <w:szCs w:val="28"/>
          <w:lang w:val="kk-KZ"/>
        </w:rPr>
        <w:t>талдау</w:t>
      </w:r>
      <w:r w:rsidR="00414336" w:rsidRPr="00061D76">
        <w:rPr>
          <w:bCs/>
          <w:sz w:val="28"/>
          <w:szCs w:val="28"/>
        </w:rPr>
        <w:t xml:space="preserve"> </w:t>
      </w:r>
    </w:p>
    <w:p w14:paraId="62DFB94D" w14:textId="77777777" w:rsidR="00061D76" w:rsidRPr="00061D76" w:rsidRDefault="00061D76" w:rsidP="00A06204">
      <w:pPr>
        <w:autoSpaceDE w:val="0"/>
        <w:autoSpaceDN w:val="0"/>
        <w:adjustRightInd w:val="0"/>
        <w:jc w:val="both"/>
        <w:rPr>
          <w:color w:val="000000"/>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94"/>
        <w:gridCol w:w="6378"/>
      </w:tblGrid>
      <w:tr w:rsidR="00414336" w:rsidRPr="00061D76" w14:paraId="2E59C5BC" w14:textId="77777777" w:rsidTr="00E513B2">
        <w:trPr>
          <w:trHeight w:val="523"/>
        </w:trPr>
        <w:tc>
          <w:tcPr>
            <w:tcW w:w="567" w:type="dxa"/>
            <w:vMerge w:val="restart"/>
            <w:tcBorders>
              <w:top w:val="single" w:sz="4" w:space="0" w:color="auto"/>
              <w:left w:val="single" w:sz="4" w:space="0" w:color="auto"/>
              <w:bottom w:val="single" w:sz="4" w:space="0" w:color="auto"/>
              <w:right w:val="single" w:sz="4" w:space="0" w:color="auto"/>
            </w:tcBorders>
            <w:textDirection w:val="btLr"/>
            <w:hideMark/>
          </w:tcPr>
          <w:p w14:paraId="3BD4AEFE" w14:textId="77777777" w:rsidR="00414336" w:rsidRPr="00061D76" w:rsidRDefault="00414336" w:rsidP="00A06204">
            <w:pPr>
              <w:ind w:left="113" w:right="-1"/>
              <w:jc w:val="center"/>
              <w:rPr>
                <w:color w:val="000000"/>
              </w:rPr>
            </w:pPr>
            <w:proofErr w:type="spellStart"/>
            <w:r w:rsidRPr="00061D76">
              <w:rPr>
                <w:color w:val="000000"/>
              </w:rPr>
              <w:t>Сыртқы</w:t>
            </w:r>
            <w:proofErr w:type="spellEnd"/>
            <w:r w:rsidRPr="00061D76">
              <w:rPr>
                <w:color w:val="000000"/>
              </w:rPr>
              <w:t xml:space="preserve"> орта</w:t>
            </w:r>
          </w:p>
        </w:tc>
        <w:tc>
          <w:tcPr>
            <w:tcW w:w="2694" w:type="dxa"/>
            <w:tcBorders>
              <w:top w:val="single" w:sz="4" w:space="0" w:color="auto"/>
              <w:left w:val="single" w:sz="4" w:space="0" w:color="auto"/>
              <w:bottom w:val="single" w:sz="4" w:space="0" w:color="auto"/>
              <w:right w:val="single" w:sz="4" w:space="0" w:color="auto"/>
            </w:tcBorders>
          </w:tcPr>
          <w:p w14:paraId="694A0EF4" w14:textId="77777777" w:rsidR="00414336" w:rsidRPr="00061D76" w:rsidRDefault="00414336" w:rsidP="00E513B2">
            <w:pPr>
              <w:ind w:right="-1"/>
              <w:jc w:val="center"/>
              <w:rPr>
                <w:color w:val="000000"/>
              </w:rPr>
            </w:pPr>
            <w:proofErr w:type="spellStart"/>
            <w:r w:rsidRPr="00061D76">
              <w:rPr>
                <w:color w:val="000000"/>
              </w:rPr>
              <w:t>Мүмкіндіктер</w:t>
            </w:r>
            <w:proofErr w:type="spellEnd"/>
          </w:p>
        </w:tc>
        <w:tc>
          <w:tcPr>
            <w:tcW w:w="6378" w:type="dxa"/>
            <w:tcBorders>
              <w:top w:val="single" w:sz="4" w:space="0" w:color="auto"/>
              <w:left w:val="single" w:sz="4" w:space="0" w:color="auto"/>
              <w:bottom w:val="single" w:sz="4" w:space="0" w:color="auto"/>
              <w:right w:val="single" w:sz="4" w:space="0" w:color="auto"/>
            </w:tcBorders>
            <w:hideMark/>
          </w:tcPr>
          <w:p w14:paraId="592C87D2" w14:textId="77777777" w:rsidR="00414336" w:rsidRPr="00061D76" w:rsidRDefault="00414336" w:rsidP="00A06204">
            <w:pPr>
              <w:ind w:right="-1"/>
              <w:rPr>
                <w:color w:val="000000"/>
              </w:rPr>
            </w:pPr>
            <w:proofErr w:type="spellStart"/>
            <w:r w:rsidRPr="00061D76">
              <w:rPr>
                <w:color w:val="000000"/>
              </w:rPr>
              <w:t>Іс-шараларды</w:t>
            </w:r>
            <w:proofErr w:type="spellEnd"/>
            <w:r w:rsidRPr="00061D76">
              <w:rPr>
                <w:color w:val="000000"/>
              </w:rPr>
              <w:t xml:space="preserve"> </w:t>
            </w:r>
            <w:proofErr w:type="spellStart"/>
            <w:r w:rsidRPr="00061D76">
              <w:rPr>
                <w:color w:val="000000"/>
              </w:rPr>
              <w:t>кеңейту</w:t>
            </w:r>
            <w:proofErr w:type="spellEnd"/>
            <w:r w:rsidRPr="00061D76">
              <w:rPr>
                <w:color w:val="000000"/>
              </w:rPr>
              <w:t>.</w:t>
            </w:r>
          </w:p>
          <w:p w14:paraId="1C6373AF" w14:textId="77777777" w:rsidR="00414336" w:rsidRPr="00061D76" w:rsidRDefault="00414336" w:rsidP="00A06204">
            <w:pPr>
              <w:ind w:right="-1"/>
              <w:rPr>
                <w:color w:val="000000"/>
              </w:rPr>
            </w:pPr>
            <w:proofErr w:type="spellStart"/>
            <w:r w:rsidRPr="00061D76">
              <w:rPr>
                <w:color w:val="000000"/>
              </w:rPr>
              <w:t>Түрлі</w:t>
            </w:r>
            <w:proofErr w:type="spellEnd"/>
            <w:r w:rsidRPr="00061D76">
              <w:rPr>
                <w:color w:val="000000"/>
              </w:rPr>
              <w:t xml:space="preserve"> </w:t>
            </w:r>
            <w:proofErr w:type="spellStart"/>
            <w:r w:rsidRPr="00061D76">
              <w:rPr>
                <w:color w:val="000000"/>
              </w:rPr>
              <w:t>қоспаларды</w:t>
            </w:r>
            <w:proofErr w:type="spellEnd"/>
            <w:r w:rsidRPr="00061D76">
              <w:rPr>
                <w:color w:val="000000"/>
              </w:rPr>
              <w:t xml:space="preserve"> </w:t>
            </w:r>
            <w:proofErr w:type="spellStart"/>
            <w:r w:rsidRPr="00061D76">
              <w:rPr>
                <w:color w:val="000000"/>
              </w:rPr>
              <w:t>қосу</w:t>
            </w:r>
            <w:proofErr w:type="spellEnd"/>
            <w:r w:rsidRPr="00061D76">
              <w:rPr>
                <w:color w:val="000000"/>
              </w:rPr>
              <w:t xml:space="preserve"> </w:t>
            </w:r>
            <w:proofErr w:type="spellStart"/>
            <w:r w:rsidRPr="00061D76">
              <w:rPr>
                <w:color w:val="000000"/>
              </w:rPr>
              <w:t>арқылы</w:t>
            </w:r>
            <w:proofErr w:type="spellEnd"/>
            <w:r w:rsidRPr="00061D76">
              <w:rPr>
                <w:color w:val="000000"/>
              </w:rPr>
              <w:t xml:space="preserve"> </w:t>
            </w:r>
            <w:proofErr w:type="spellStart"/>
            <w:r w:rsidRPr="00061D76">
              <w:rPr>
                <w:color w:val="000000"/>
              </w:rPr>
              <w:t>өнім</w:t>
            </w:r>
            <w:proofErr w:type="spellEnd"/>
            <w:r w:rsidRPr="00061D76">
              <w:rPr>
                <w:color w:val="000000"/>
              </w:rPr>
              <w:t xml:space="preserve"> </w:t>
            </w:r>
            <w:proofErr w:type="spellStart"/>
            <w:r w:rsidRPr="00061D76">
              <w:rPr>
                <w:color w:val="000000"/>
              </w:rPr>
              <w:t>түрлерін</w:t>
            </w:r>
            <w:proofErr w:type="spellEnd"/>
            <w:r w:rsidRPr="00061D76">
              <w:rPr>
                <w:color w:val="000000"/>
              </w:rPr>
              <w:t xml:space="preserve"> </w:t>
            </w:r>
            <w:proofErr w:type="spellStart"/>
            <w:r w:rsidRPr="00061D76">
              <w:rPr>
                <w:color w:val="000000"/>
              </w:rPr>
              <w:t>көбейту</w:t>
            </w:r>
            <w:proofErr w:type="spellEnd"/>
            <w:r w:rsidRPr="00061D76">
              <w:rPr>
                <w:color w:val="000000"/>
              </w:rPr>
              <w:t>.</w:t>
            </w:r>
          </w:p>
        </w:tc>
      </w:tr>
      <w:tr w:rsidR="00414336" w:rsidRPr="00061D76" w14:paraId="23D51F11" w14:textId="77777777" w:rsidTr="00E513B2">
        <w:trPr>
          <w:trHeight w:val="764"/>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450389E0" w14:textId="77777777" w:rsidR="00414336" w:rsidRPr="00061D76" w:rsidRDefault="00414336" w:rsidP="00A06204">
            <w:pPr>
              <w:rPr>
                <w:color w:val="000000"/>
              </w:rPr>
            </w:pPr>
          </w:p>
        </w:tc>
        <w:tc>
          <w:tcPr>
            <w:tcW w:w="2694" w:type="dxa"/>
            <w:tcBorders>
              <w:top w:val="single" w:sz="4" w:space="0" w:color="auto"/>
              <w:left w:val="single" w:sz="4" w:space="0" w:color="auto"/>
              <w:bottom w:val="single" w:sz="4" w:space="0" w:color="auto"/>
              <w:right w:val="single" w:sz="4" w:space="0" w:color="auto"/>
            </w:tcBorders>
          </w:tcPr>
          <w:p w14:paraId="33CD2247" w14:textId="77777777" w:rsidR="00414336" w:rsidRPr="00061D76" w:rsidRDefault="00414336" w:rsidP="00E513B2">
            <w:pPr>
              <w:ind w:right="-1"/>
              <w:jc w:val="center"/>
              <w:rPr>
                <w:color w:val="000000"/>
              </w:rPr>
            </w:pPr>
            <w:proofErr w:type="spellStart"/>
            <w:r w:rsidRPr="00061D76">
              <w:rPr>
                <w:color w:val="000000"/>
              </w:rPr>
              <w:t>Қауіптер</w:t>
            </w:r>
            <w:proofErr w:type="spellEnd"/>
          </w:p>
        </w:tc>
        <w:tc>
          <w:tcPr>
            <w:tcW w:w="6378" w:type="dxa"/>
            <w:tcBorders>
              <w:top w:val="single" w:sz="4" w:space="0" w:color="auto"/>
              <w:left w:val="single" w:sz="4" w:space="0" w:color="auto"/>
              <w:bottom w:val="single" w:sz="4" w:space="0" w:color="auto"/>
              <w:right w:val="single" w:sz="4" w:space="0" w:color="auto"/>
            </w:tcBorders>
            <w:hideMark/>
          </w:tcPr>
          <w:p w14:paraId="5FA8D7B5" w14:textId="77777777" w:rsidR="00414336" w:rsidRPr="00061D76" w:rsidRDefault="00414336" w:rsidP="00A06204">
            <w:pPr>
              <w:ind w:right="-1"/>
              <w:rPr>
                <w:color w:val="000000"/>
              </w:rPr>
            </w:pPr>
            <w:proofErr w:type="spellStart"/>
            <w:r w:rsidRPr="00061D76">
              <w:rPr>
                <w:color w:val="000000"/>
              </w:rPr>
              <w:t>Негізгі</w:t>
            </w:r>
            <w:proofErr w:type="spellEnd"/>
            <w:r w:rsidRPr="00061D76">
              <w:rPr>
                <w:color w:val="000000"/>
              </w:rPr>
              <w:t xml:space="preserve"> </w:t>
            </w:r>
            <w:proofErr w:type="spellStart"/>
            <w:r w:rsidRPr="00061D76">
              <w:rPr>
                <w:color w:val="000000"/>
              </w:rPr>
              <w:t>бәсекелестердің</w:t>
            </w:r>
            <w:proofErr w:type="spellEnd"/>
            <w:r w:rsidRPr="00061D76">
              <w:rPr>
                <w:color w:val="000000"/>
              </w:rPr>
              <w:t xml:space="preserve"> </w:t>
            </w:r>
            <w:proofErr w:type="spellStart"/>
            <w:r w:rsidRPr="00061D76">
              <w:rPr>
                <w:color w:val="000000"/>
              </w:rPr>
              <w:t>пайда</w:t>
            </w:r>
            <w:proofErr w:type="spellEnd"/>
            <w:r w:rsidRPr="00061D76">
              <w:rPr>
                <w:color w:val="000000"/>
              </w:rPr>
              <w:t xml:space="preserve"> </w:t>
            </w:r>
            <w:proofErr w:type="spellStart"/>
            <w:r w:rsidRPr="00061D76">
              <w:rPr>
                <w:color w:val="000000"/>
              </w:rPr>
              <w:t>болуы</w:t>
            </w:r>
            <w:proofErr w:type="spellEnd"/>
            <w:r w:rsidRPr="00061D76">
              <w:rPr>
                <w:color w:val="000000"/>
              </w:rPr>
              <w:t>.</w:t>
            </w:r>
          </w:p>
          <w:p w14:paraId="6B681364" w14:textId="77777777" w:rsidR="00414336" w:rsidRPr="00061D76" w:rsidRDefault="00414336" w:rsidP="00A06204">
            <w:pPr>
              <w:ind w:right="-1"/>
              <w:rPr>
                <w:color w:val="000000"/>
              </w:rPr>
            </w:pPr>
            <w:proofErr w:type="spellStart"/>
            <w:r w:rsidRPr="00061D76">
              <w:rPr>
                <w:color w:val="000000"/>
              </w:rPr>
              <w:t>Кептірілген</w:t>
            </w:r>
            <w:proofErr w:type="spellEnd"/>
            <w:r w:rsidRPr="00061D76">
              <w:rPr>
                <w:color w:val="000000"/>
              </w:rPr>
              <w:t xml:space="preserve"> </w:t>
            </w:r>
            <w:proofErr w:type="spellStart"/>
            <w:r w:rsidRPr="00061D76">
              <w:rPr>
                <w:color w:val="000000"/>
              </w:rPr>
              <w:t>жемістер</w:t>
            </w:r>
            <w:proofErr w:type="spellEnd"/>
            <w:r w:rsidRPr="00061D76">
              <w:rPr>
                <w:color w:val="000000"/>
              </w:rPr>
              <w:t xml:space="preserve"> </w:t>
            </w:r>
            <w:proofErr w:type="spellStart"/>
            <w:r w:rsidRPr="00061D76">
              <w:rPr>
                <w:color w:val="000000"/>
              </w:rPr>
              <w:t>нарығында</w:t>
            </w:r>
            <w:proofErr w:type="spellEnd"/>
            <w:r w:rsidRPr="00061D76">
              <w:rPr>
                <w:color w:val="000000"/>
              </w:rPr>
              <w:t xml:space="preserve"> </w:t>
            </w:r>
            <w:proofErr w:type="spellStart"/>
            <w:r w:rsidRPr="00061D76">
              <w:rPr>
                <w:color w:val="000000"/>
              </w:rPr>
              <w:t>басқа</w:t>
            </w:r>
            <w:proofErr w:type="spellEnd"/>
            <w:r w:rsidRPr="00061D76">
              <w:rPr>
                <w:color w:val="000000"/>
              </w:rPr>
              <w:t xml:space="preserve"> да </w:t>
            </w:r>
            <w:proofErr w:type="spellStart"/>
            <w:r w:rsidRPr="00061D76">
              <w:rPr>
                <w:color w:val="000000"/>
              </w:rPr>
              <w:t>өнім</w:t>
            </w:r>
            <w:proofErr w:type="spellEnd"/>
            <w:r w:rsidRPr="00061D76">
              <w:rPr>
                <w:color w:val="000000"/>
              </w:rPr>
              <w:t xml:space="preserve"> </w:t>
            </w:r>
            <w:proofErr w:type="spellStart"/>
            <w:r w:rsidRPr="00061D76">
              <w:rPr>
                <w:color w:val="000000"/>
              </w:rPr>
              <w:t>түрлерінің</w:t>
            </w:r>
            <w:proofErr w:type="spellEnd"/>
            <w:r w:rsidRPr="00061D76">
              <w:rPr>
                <w:color w:val="000000"/>
              </w:rPr>
              <w:t xml:space="preserve"> </w:t>
            </w:r>
            <w:proofErr w:type="spellStart"/>
            <w:r w:rsidRPr="00061D76">
              <w:rPr>
                <w:color w:val="000000"/>
              </w:rPr>
              <w:t>үлесін</w:t>
            </w:r>
            <w:proofErr w:type="spellEnd"/>
            <w:r w:rsidRPr="00061D76">
              <w:rPr>
                <w:color w:val="000000"/>
                <w:lang w:val="kk-KZ"/>
              </w:rPr>
              <w:t>ің</w:t>
            </w:r>
            <w:r w:rsidRPr="00061D76">
              <w:rPr>
                <w:color w:val="000000"/>
              </w:rPr>
              <w:t xml:space="preserve"> </w:t>
            </w:r>
            <w:proofErr w:type="spellStart"/>
            <w:r w:rsidRPr="00061D76">
              <w:rPr>
                <w:color w:val="000000"/>
              </w:rPr>
              <w:t>арттыру</w:t>
            </w:r>
            <w:proofErr w:type="spellEnd"/>
            <w:r w:rsidRPr="00061D76">
              <w:rPr>
                <w:color w:val="000000"/>
                <w:lang w:val="kk-KZ"/>
              </w:rPr>
              <w:t>ы</w:t>
            </w:r>
            <w:r w:rsidRPr="00061D76">
              <w:rPr>
                <w:color w:val="000000"/>
              </w:rPr>
              <w:t>.</w:t>
            </w:r>
          </w:p>
          <w:p w14:paraId="12BCDEF7" w14:textId="77777777" w:rsidR="00414336" w:rsidRPr="00061D76" w:rsidRDefault="00414336" w:rsidP="00A06204">
            <w:pPr>
              <w:ind w:right="-1"/>
              <w:rPr>
                <w:color w:val="000000"/>
                <w:lang w:val="kk-KZ"/>
              </w:rPr>
            </w:pPr>
            <w:proofErr w:type="spellStart"/>
            <w:r w:rsidRPr="00061D76">
              <w:rPr>
                <w:color w:val="000000"/>
              </w:rPr>
              <w:t>Үйдегі</w:t>
            </w:r>
            <w:proofErr w:type="spellEnd"/>
            <w:r w:rsidRPr="00061D76">
              <w:rPr>
                <w:color w:val="000000"/>
              </w:rPr>
              <w:t xml:space="preserve"> </w:t>
            </w:r>
            <w:proofErr w:type="spellStart"/>
            <w:r w:rsidRPr="00061D76">
              <w:rPr>
                <w:color w:val="000000"/>
              </w:rPr>
              <w:t>кептірілген</w:t>
            </w:r>
            <w:proofErr w:type="spellEnd"/>
            <w:r w:rsidRPr="00061D76">
              <w:rPr>
                <w:color w:val="000000"/>
              </w:rPr>
              <w:t xml:space="preserve"> </w:t>
            </w:r>
            <w:proofErr w:type="spellStart"/>
            <w:r w:rsidRPr="00061D76">
              <w:rPr>
                <w:color w:val="000000"/>
              </w:rPr>
              <w:t>жемістерді</w:t>
            </w:r>
            <w:proofErr w:type="spellEnd"/>
            <w:r w:rsidRPr="00061D76">
              <w:rPr>
                <w:color w:val="000000"/>
              </w:rPr>
              <w:t xml:space="preserve"> </w:t>
            </w:r>
            <w:proofErr w:type="spellStart"/>
            <w:r w:rsidRPr="00061D76">
              <w:rPr>
                <w:color w:val="000000"/>
              </w:rPr>
              <w:t>пайдалану</w:t>
            </w:r>
            <w:proofErr w:type="spellEnd"/>
            <w:r w:rsidRPr="00061D76">
              <w:rPr>
                <w:color w:val="000000"/>
                <w:lang w:val="kk-KZ"/>
              </w:rPr>
              <w:t>.</w:t>
            </w:r>
          </w:p>
          <w:p w14:paraId="72C2521D" w14:textId="77777777" w:rsidR="00414336" w:rsidRPr="00061D76" w:rsidRDefault="00414336" w:rsidP="00A06204">
            <w:pPr>
              <w:ind w:right="-1"/>
              <w:rPr>
                <w:color w:val="000000"/>
              </w:rPr>
            </w:pPr>
            <w:proofErr w:type="spellStart"/>
            <w:r w:rsidRPr="00061D76">
              <w:rPr>
                <w:color w:val="000000"/>
              </w:rPr>
              <w:t>Хакерлер</w:t>
            </w:r>
            <w:proofErr w:type="spellEnd"/>
            <w:r w:rsidRPr="00061D76">
              <w:rPr>
                <w:color w:val="000000"/>
              </w:rPr>
              <w:t xml:space="preserve"> </w:t>
            </w:r>
            <w:proofErr w:type="spellStart"/>
            <w:r w:rsidRPr="00061D76">
              <w:rPr>
                <w:color w:val="000000"/>
              </w:rPr>
              <w:t>шабуылдары</w:t>
            </w:r>
            <w:proofErr w:type="spellEnd"/>
            <w:r w:rsidRPr="00061D76">
              <w:rPr>
                <w:color w:val="000000"/>
              </w:rPr>
              <w:t>.</w:t>
            </w:r>
          </w:p>
        </w:tc>
      </w:tr>
      <w:tr w:rsidR="00414336" w:rsidRPr="00061D76" w14:paraId="01E1BAF4" w14:textId="77777777" w:rsidTr="00E513B2">
        <w:tc>
          <w:tcPr>
            <w:tcW w:w="567" w:type="dxa"/>
            <w:vMerge w:val="restart"/>
            <w:tcBorders>
              <w:top w:val="single" w:sz="4" w:space="0" w:color="auto"/>
              <w:left w:val="single" w:sz="4" w:space="0" w:color="auto"/>
              <w:bottom w:val="single" w:sz="4" w:space="0" w:color="auto"/>
              <w:right w:val="single" w:sz="4" w:space="0" w:color="auto"/>
            </w:tcBorders>
            <w:textDirection w:val="btLr"/>
            <w:hideMark/>
          </w:tcPr>
          <w:p w14:paraId="4215A4D2" w14:textId="77777777" w:rsidR="00414336" w:rsidRPr="00061D76" w:rsidRDefault="00414336" w:rsidP="00A06204">
            <w:pPr>
              <w:ind w:left="113" w:right="-1"/>
              <w:jc w:val="center"/>
              <w:rPr>
                <w:color w:val="000000"/>
              </w:rPr>
            </w:pPr>
            <w:proofErr w:type="spellStart"/>
            <w:r w:rsidRPr="00061D76">
              <w:rPr>
                <w:color w:val="000000"/>
              </w:rPr>
              <w:t>Ішкі</w:t>
            </w:r>
            <w:proofErr w:type="spellEnd"/>
            <w:r w:rsidRPr="00061D76">
              <w:rPr>
                <w:color w:val="000000"/>
              </w:rPr>
              <w:t xml:space="preserve"> орта</w:t>
            </w:r>
          </w:p>
        </w:tc>
        <w:tc>
          <w:tcPr>
            <w:tcW w:w="2694" w:type="dxa"/>
            <w:tcBorders>
              <w:top w:val="single" w:sz="4" w:space="0" w:color="auto"/>
              <w:left w:val="single" w:sz="4" w:space="0" w:color="auto"/>
              <w:bottom w:val="single" w:sz="4" w:space="0" w:color="auto"/>
              <w:right w:val="single" w:sz="4" w:space="0" w:color="auto"/>
            </w:tcBorders>
          </w:tcPr>
          <w:p w14:paraId="5360D75E" w14:textId="77777777" w:rsidR="00414336" w:rsidRPr="00061D76" w:rsidRDefault="00414336" w:rsidP="00E513B2">
            <w:pPr>
              <w:ind w:right="-1"/>
              <w:jc w:val="center"/>
              <w:rPr>
                <w:color w:val="000000"/>
                <w:lang w:val="kk-KZ"/>
              </w:rPr>
            </w:pPr>
            <w:proofErr w:type="spellStart"/>
            <w:r w:rsidRPr="00061D76">
              <w:rPr>
                <w:color w:val="000000"/>
              </w:rPr>
              <w:t>Артықшылықтар</w:t>
            </w:r>
            <w:proofErr w:type="spellEnd"/>
            <w:r w:rsidRPr="00061D76">
              <w:rPr>
                <w:color w:val="000000"/>
                <w:lang w:val="kk-KZ"/>
              </w:rPr>
              <w:t>ы</w:t>
            </w:r>
          </w:p>
          <w:p w14:paraId="45330B23" w14:textId="77777777" w:rsidR="00414336" w:rsidRPr="00061D76" w:rsidRDefault="00414336" w:rsidP="00E513B2">
            <w:pPr>
              <w:ind w:right="-1"/>
              <w:jc w:val="center"/>
              <w:rPr>
                <w:color w:val="000000"/>
              </w:rPr>
            </w:pPr>
          </w:p>
        </w:tc>
        <w:tc>
          <w:tcPr>
            <w:tcW w:w="6378" w:type="dxa"/>
            <w:tcBorders>
              <w:top w:val="single" w:sz="4" w:space="0" w:color="auto"/>
              <w:left w:val="single" w:sz="4" w:space="0" w:color="auto"/>
              <w:bottom w:val="single" w:sz="4" w:space="0" w:color="auto"/>
              <w:right w:val="single" w:sz="4" w:space="0" w:color="auto"/>
            </w:tcBorders>
            <w:hideMark/>
          </w:tcPr>
          <w:p w14:paraId="523F1D53" w14:textId="77777777" w:rsidR="00414336" w:rsidRPr="00061D76" w:rsidRDefault="00414336" w:rsidP="00A06204">
            <w:pPr>
              <w:ind w:right="-1"/>
              <w:rPr>
                <w:color w:val="000000"/>
              </w:rPr>
            </w:pPr>
            <w:proofErr w:type="spellStart"/>
            <w:r w:rsidRPr="00061D76">
              <w:rPr>
                <w:color w:val="000000"/>
              </w:rPr>
              <w:t>Жоғары</w:t>
            </w:r>
            <w:proofErr w:type="spellEnd"/>
            <w:r w:rsidRPr="00061D76">
              <w:rPr>
                <w:color w:val="000000"/>
              </w:rPr>
              <w:t xml:space="preserve"> </w:t>
            </w:r>
            <w:proofErr w:type="spellStart"/>
            <w:r w:rsidRPr="00061D76">
              <w:rPr>
                <w:color w:val="000000"/>
              </w:rPr>
              <w:t>технологиялық</w:t>
            </w:r>
            <w:proofErr w:type="spellEnd"/>
            <w:r w:rsidRPr="00061D76">
              <w:rPr>
                <w:color w:val="000000"/>
              </w:rPr>
              <w:t xml:space="preserve"> </w:t>
            </w:r>
            <w:proofErr w:type="spellStart"/>
            <w:r w:rsidRPr="00061D76">
              <w:rPr>
                <w:color w:val="000000"/>
              </w:rPr>
              <w:t>және</w:t>
            </w:r>
            <w:proofErr w:type="spellEnd"/>
            <w:r w:rsidRPr="00061D76">
              <w:rPr>
                <w:color w:val="000000"/>
              </w:rPr>
              <w:t xml:space="preserve"> </w:t>
            </w:r>
            <w:proofErr w:type="spellStart"/>
            <w:r w:rsidRPr="00061D76">
              <w:rPr>
                <w:color w:val="000000"/>
              </w:rPr>
              <w:t>заманауи</w:t>
            </w:r>
            <w:proofErr w:type="spellEnd"/>
            <w:r w:rsidRPr="00061D76">
              <w:rPr>
                <w:color w:val="000000"/>
              </w:rPr>
              <w:t xml:space="preserve"> </w:t>
            </w:r>
            <w:proofErr w:type="spellStart"/>
            <w:r w:rsidRPr="00061D76">
              <w:rPr>
                <w:color w:val="000000"/>
              </w:rPr>
              <w:t>жабдықтарды</w:t>
            </w:r>
            <w:proofErr w:type="spellEnd"/>
            <w:r w:rsidRPr="00061D76">
              <w:rPr>
                <w:color w:val="000000"/>
              </w:rPr>
              <w:t xml:space="preserve"> </w:t>
            </w:r>
            <w:proofErr w:type="spellStart"/>
            <w:r w:rsidRPr="00061D76">
              <w:rPr>
                <w:color w:val="000000"/>
              </w:rPr>
              <w:t>пайдалану</w:t>
            </w:r>
            <w:proofErr w:type="spellEnd"/>
            <w:r w:rsidRPr="00061D76">
              <w:rPr>
                <w:color w:val="000000"/>
              </w:rPr>
              <w:t>.</w:t>
            </w:r>
          </w:p>
          <w:p w14:paraId="5A54CA4C" w14:textId="77777777" w:rsidR="00414336" w:rsidRPr="00061D76" w:rsidRDefault="00414336" w:rsidP="00A06204">
            <w:pPr>
              <w:ind w:right="-1"/>
              <w:rPr>
                <w:color w:val="000000"/>
              </w:rPr>
            </w:pPr>
            <w:proofErr w:type="spellStart"/>
            <w:r w:rsidRPr="00061D76">
              <w:rPr>
                <w:color w:val="000000"/>
              </w:rPr>
              <w:t>Жеңілдіктердің</w:t>
            </w:r>
            <w:proofErr w:type="spellEnd"/>
            <w:r w:rsidRPr="00061D76">
              <w:rPr>
                <w:color w:val="000000"/>
              </w:rPr>
              <w:t xml:space="preserve"> </w:t>
            </w:r>
            <w:proofErr w:type="spellStart"/>
            <w:r w:rsidRPr="00061D76">
              <w:rPr>
                <w:color w:val="000000"/>
              </w:rPr>
              <w:t>икемді</w:t>
            </w:r>
            <w:proofErr w:type="spellEnd"/>
            <w:r w:rsidRPr="00061D76">
              <w:rPr>
                <w:color w:val="000000"/>
              </w:rPr>
              <w:t xml:space="preserve"> </w:t>
            </w:r>
            <w:proofErr w:type="spellStart"/>
            <w:r w:rsidRPr="00061D76">
              <w:rPr>
                <w:color w:val="000000"/>
              </w:rPr>
              <w:t>жүйесін</w:t>
            </w:r>
            <w:proofErr w:type="spellEnd"/>
            <w:r w:rsidRPr="00061D76">
              <w:rPr>
                <w:color w:val="000000"/>
              </w:rPr>
              <w:t xml:space="preserve"> </w:t>
            </w:r>
            <w:proofErr w:type="spellStart"/>
            <w:r w:rsidRPr="00061D76">
              <w:rPr>
                <w:color w:val="000000"/>
              </w:rPr>
              <w:t>пайдалану</w:t>
            </w:r>
            <w:proofErr w:type="spellEnd"/>
            <w:r w:rsidRPr="00061D76">
              <w:rPr>
                <w:color w:val="000000"/>
              </w:rPr>
              <w:t>.</w:t>
            </w:r>
          </w:p>
        </w:tc>
      </w:tr>
      <w:tr w:rsidR="00414336" w:rsidRPr="00061D76" w14:paraId="6889ED91" w14:textId="77777777" w:rsidTr="00E513B2">
        <w:trPr>
          <w:trHeight w:val="718"/>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4BCDC0FC" w14:textId="77777777" w:rsidR="00414336" w:rsidRPr="00061D76" w:rsidRDefault="00414336" w:rsidP="00A06204">
            <w:pPr>
              <w:rPr>
                <w:color w:val="000000"/>
              </w:rPr>
            </w:pPr>
          </w:p>
        </w:tc>
        <w:tc>
          <w:tcPr>
            <w:tcW w:w="2694" w:type="dxa"/>
            <w:tcBorders>
              <w:top w:val="single" w:sz="4" w:space="0" w:color="auto"/>
              <w:left w:val="single" w:sz="4" w:space="0" w:color="auto"/>
              <w:bottom w:val="single" w:sz="4" w:space="0" w:color="auto"/>
              <w:right w:val="single" w:sz="4" w:space="0" w:color="auto"/>
            </w:tcBorders>
          </w:tcPr>
          <w:p w14:paraId="2F71730B" w14:textId="77777777" w:rsidR="00414336" w:rsidRPr="00061D76" w:rsidRDefault="00414336" w:rsidP="00E513B2">
            <w:pPr>
              <w:ind w:right="-1"/>
              <w:jc w:val="center"/>
              <w:rPr>
                <w:color w:val="000000"/>
                <w:lang w:val="kk-KZ"/>
              </w:rPr>
            </w:pPr>
            <w:r w:rsidRPr="00061D76">
              <w:rPr>
                <w:color w:val="000000"/>
                <w:lang w:val="kk-KZ"/>
              </w:rPr>
              <w:t>К</w:t>
            </w:r>
            <w:proofErr w:type="spellStart"/>
            <w:r w:rsidRPr="00061D76">
              <w:rPr>
                <w:color w:val="000000"/>
              </w:rPr>
              <w:t>емшіліктер</w:t>
            </w:r>
            <w:proofErr w:type="spellEnd"/>
            <w:r w:rsidRPr="00061D76">
              <w:rPr>
                <w:color w:val="000000"/>
                <w:lang w:val="kk-KZ"/>
              </w:rPr>
              <w:t>і</w:t>
            </w:r>
          </w:p>
        </w:tc>
        <w:tc>
          <w:tcPr>
            <w:tcW w:w="6378" w:type="dxa"/>
            <w:tcBorders>
              <w:top w:val="single" w:sz="4" w:space="0" w:color="auto"/>
              <w:left w:val="single" w:sz="4" w:space="0" w:color="auto"/>
              <w:bottom w:val="single" w:sz="4" w:space="0" w:color="auto"/>
              <w:right w:val="single" w:sz="4" w:space="0" w:color="auto"/>
            </w:tcBorders>
            <w:hideMark/>
          </w:tcPr>
          <w:p w14:paraId="2E574244" w14:textId="77777777" w:rsidR="00414336" w:rsidRPr="00061D76" w:rsidRDefault="00414336" w:rsidP="00A06204">
            <w:pPr>
              <w:autoSpaceDE w:val="0"/>
              <w:autoSpaceDN w:val="0"/>
              <w:adjustRightInd w:val="0"/>
              <w:rPr>
                <w:color w:val="000000"/>
                <w:lang w:val="kk-KZ"/>
              </w:rPr>
            </w:pPr>
            <w:r w:rsidRPr="00061D76">
              <w:rPr>
                <w:color w:val="000000"/>
                <w:lang w:val="kk-KZ"/>
              </w:rPr>
              <w:t>Кәсіпорынның танымал еместігі (жаңа жоба).</w:t>
            </w:r>
          </w:p>
          <w:p w14:paraId="6495F94D" w14:textId="77777777" w:rsidR="00414336" w:rsidRPr="00061D76" w:rsidRDefault="00414336" w:rsidP="00A06204">
            <w:pPr>
              <w:autoSpaceDE w:val="0"/>
              <w:autoSpaceDN w:val="0"/>
              <w:adjustRightInd w:val="0"/>
              <w:rPr>
                <w:color w:val="000000"/>
                <w:lang w:val="kk-KZ"/>
              </w:rPr>
            </w:pPr>
            <w:r w:rsidRPr="00061D76">
              <w:rPr>
                <w:color w:val="000000"/>
                <w:lang w:val="kk-KZ"/>
              </w:rPr>
              <w:t>Бәсекелестердің бағасына тәуелділік.</w:t>
            </w:r>
          </w:p>
        </w:tc>
      </w:tr>
    </w:tbl>
    <w:p w14:paraId="0E6BB16A" w14:textId="77777777" w:rsidR="00414336" w:rsidRPr="00061D76" w:rsidRDefault="00414336" w:rsidP="00A06204">
      <w:pPr>
        <w:rPr>
          <w:sz w:val="28"/>
          <w:szCs w:val="28"/>
          <w:lang w:val="kk-KZ"/>
        </w:rPr>
      </w:pPr>
    </w:p>
    <w:p w14:paraId="5481EBE6" w14:textId="57412001" w:rsidR="00414336" w:rsidRDefault="00E513B2" w:rsidP="00A06204">
      <w:pPr>
        <w:rPr>
          <w:sz w:val="28"/>
          <w:szCs w:val="28"/>
          <w:lang w:val="kk-KZ"/>
        </w:rPr>
      </w:pPr>
      <w:r>
        <w:rPr>
          <w:bCs/>
          <w:sz w:val="28"/>
          <w:szCs w:val="28"/>
          <w:lang w:val="kk-KZ"/>
        </w:rPr>
        <w:t>К</w:t>
      </w:r>
      <w:r w:rsidR="006B086F" w:rsidRPr="00061D76">
        <w:rPr>
          <w:bCs/>
          <w:sz w:val="28"/>
          <w:szCs w:val="28"/>
          <w:lang w:val="kk-KZ"/>
        </w:rPr>
        <w:t>есте</w:t>
      </w:r>
      <w:r>
        <w:rPr>
          <w:bCs/>
          <w:sz w:val="28"/>
          <w:szCs w:val="28"/>
          <w:lang w:val="kk-KZ"/>
        </w:rPr>
        <w:t xml:space="preserve"> 41</w:t>
      </w:r>
      <w:r w:rsidR="006B086F" w:rsidRPr="00061D76">
        <w:rPr>
          <w:bCs/>
          <w:sz w:val="28"/>
          <w:szCs w:val="28"/>
        </w:rPr>
        <w:t xml:space="preserve"> </w:t>
      </w:r>
      <w:r w:rsidR="006B086F" w:rsidRPr="00061D76">
        <w:rPr>
          <w:bCs/>
          <w:sz w:val="28"/>
          <w:szCs w:val="28"/>
          <w:lang w:val="kk-KZ"/>
        </w:rPr>
        <w:t>-</w:t>
      </w:r>
      <w:r w:rsidR="006B086F" w:rsidRPr="00061D76">
        <w:rPr>
          <w:bCs/>
          <w:sz w:val="28"/>
          <w:szCs w:val="28"/>
        </w:rPr>
        <w:t xml:space="preserve"> </w:t>
      </w:r>
      <w:r w:rsidR="00414336" w:rsidRPr="00061D76">
        <w:rPr>
          <w:sz w:val="28"/>
          <w:szCs w:val="28"/>
          <w:lang w:val="en-US"/>
        </w:rPr>
        <w:t>STEP</w:t>
      </w:r>
      <w:r w:rsidR="00414336" w:rsidRPr="00061D76">
        <w:rPr>
          <w:sz w:val="28"/>
          <w:szCs w:val="28"/>
        </w:rPr>
        <w:t>-</w:t>
      </w:r>
      <w:r w:rsidR="00414336" w:rsidRPr="00061D76">
        <w:rPr>
          <w:sz w:val="28"/>
          <w:szCs w:val="28"/>
          <w:lang w:val="kk-KZ"/>
        </w:rPr>
        <w:t>талдау</w:t>
      </w:r>
    </w:p>
    <w:p w14:paraId="1743BFD5" w14:textId="77777777" w:rsidR="00061D76" w:rsidRPr="00061D76" w:rsidRDefault="00061D76" w:rsidP="00A06204">
      <w:pPr>
        <w:rPr>
          <w:sz w:val="28"/>
          <w:szCs w:val="28"/>
          <w:lang w:val="kk-KZ"/>
        </w:rPr>
      </w:pP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248"/>
        <w:gridCol w:w="2323"/>
        <w:gridCol w:w="2227"/>
        <w:gridCol w:w="3841"/>
      </w:tblGrid>
      <w:tr w:rsidR="00414336" w:rsidRPr="00496D12" w14:paraId="6880454F" w14:textId="77777777" w:rsidTr="00E513B2">
        <w:trPr>
          <w:trHeight w:val="570"/>
        </w:trPr>
        <w:tc>
          <w:tcPr>
            <w:tcW w:w="1248" w:type="dxa"/>
            <w:tcBorders>
              <w:top w:val="single" w:sz="4" w:space="0" w:color="auto"/>
              <w:left w:val="single" w:sz="4" w:space="0" w:color="auto"/>
              <w:bottom w:val="single" w:sz="4" w:space="0" w:color="auto"/>
              <w:right w:val="single" w:sz="4" w:space="0" w:color="auto"/>
            </w:tcBorders>
            <w:shd w:val="clear" w:color="auto" w:fill="FFFFFF"/>
          </w:tcPr>
          <w:p w14:paraId="1D2309B9" w14:textId="77777777" w:rsidR="00414336" w:rsidRPr="00061D76" w:rsidRDefault="00414336" w:rsidP="00A06204">
            <w:pPr>
              <w:jc w:val="center"/>
              <w:rPr>
                <w:lang w:val="kk-KZ"/>
              </w:rPr>
            </w:pPr>
            <w:proofErr w:type="spellStart"/>
            <w:r w:rsidRPr="00061D76">
              <w:rPr>
                <w:color w:val="000000"/>
                <w:spacing w:val="-2"/>
              </w:rPr>
              <w:t>Факторлар</w:t>
            </w:r>
            <w:proofErr w:type="spellEnd"/>
            <w:r w:rsidRPr="00061D76">
              <w:rPr>
                <w:color w:val="000000"/>
                <w:spacing w:val="-2"/>
                <w:lang w:val="kk-KZ"/>
              </w:rPr>
              <w:t xml:space="preserve"> тобы</w:t>
            </w:r>
          </w:p>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6438D2A6" w14:textId="77777777" w:rsidR="00414336" w:rsidRPr="00061D76" w:rsidRDefault="00414336" w:rsidP="00A06204">
            <w:pPr>
              <w:jc w:val="center"/>
              <w:rPr>
                <w:lang w:val="kk-KZ"/>
              </w:rPr>
            </w:pPr>
            <w:proofErr w:type="spellStart"/>
            <w:r w:rsidRPr="00061D76">
              <w:rPr>
                <w:color w:val="000000"/>
                <w:spacing w:val="-6"/>
              </w:rPr>
              <w:t>Факторлар</w:t>
            </w:r>
            <w:proofErr w:type="spellEnd"/>
            <w:r w:rsidRPr="00061D76">
              <w:rPr>
                <w:color w:val="000000"/>
                <w:spacing w:val="-6"/>
                <w:lang w:val="kk-KZ"/>
              </w:rPr>
              <w:t xml:space="preserve"> </w:t>
            </w:r>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72F61F57" w14:textId="77777777" w:rsidR="00414336" w:rsidRPr="00061D76" w:rsidRDefault="00414336" w:rsidP="00A06204">
            <w:pPr>
              <w:jc w:val="center"/>
              <w:rPr>
                <w:lang w:val="kk-KZ"/>
              </w:rPr>
            </w:pPr>
            <w:proofErr w:type="spellStart"/>
            <w:r w:rsidRPr="00061D76">
              <w:rPr>
                <w:color w:val="000000"/>
                <w:spacing w:val="-3"/>
              </w:rPr>
              <w:t>Көрініс</w:t>
            </w:r>
            <w:proofErr w:type="spellEnd"/>
            <w:r w:rsidRPr="00061D76">
              <w:rPr>
                <w:color w:val="000000"/>
                <w:spacing w:val="-3"/>
                <w:lang w:val="kk-KZ"/>
              </w:rPr>
              <w:t>і</w:t>
            </w:r>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671D422A" w14:textId="77777777" w:rsidR="00414336" w:rsidRPr="00061D76" w:rsidRDefault="00414336" w:rsidP="00A06204">
            <w:pPr>
              <w:jc w:val="center"/>
              <w:rPr>
                <w:lang w:val="kk-KZ"/>
              </w:rPr>
            </w:pPr>
            <w:r w:rsidRPr="00061D76">
              <w:rPr>
                <w:color w:val="000000"/>
                <w:spacing w:val="-2"/>
                <w:lang w:val="kk-KZ"/>
              </w:rPr>
              <w:t xml:space="preserve">Кәсіпорынның ықтимал әрекет ету шаралары  </w:t>
            </w:r>
          </w:p>
        </w:tc>
      </w:tr>
      <w:tr w:rsidR="00E513B2" w:rsidRPr="00EC71FB" w14:paraId="16822ED5" w14:textId="77777777" w:rsidTr="00E513B2">
        <w:trPr>
          <w:trHeight w:val="186"/>
        </w:trPr>
        <w:tc>
          <w:tcPr>
            <w:tcW w:w="1248" w:type="dxa"/>
            <w:tcBorders>
              <w:top w:val="single" w:sz="4" w:space="0" w:color="auto"/>
              <w:left w:val="single" w:sz="4" w:space="0" w:color="auto"/>
              <w:bottom w:val="single" w:sz="4" w:space="0" w:color="auto"/>
              <w:right w:val="single" w:sz="4" w:space="0" w:color="auto"/>
            </w:tcBorders>
            <w:shd w:val="clear" w:color="auto" w:fill="FFFFFF"/>
          </w:tcPr>
          <w:p w14:paraId="056C9837" w14:textId="60CB2D6A" w:rsidR="00E513B2" w:rsidRPr="00E513B2" w:rsidRDefault="00E513B2" w:rsidP="00A06204">
            <w:pPr>
              <w:jc w:val="center"/>
              <w:rPr>
                <w:color w:val="000000"/>
                <w:spacing w:val="-2"/>
                <w:lang w:val="kk-KZ"/>
              </w:rPr>
            </w:pPr>
            <w:r>
              <w:rPr>
                <w:color w:val="000000"/>
                <w:spacing w:val="-2"/>
                <w:lang w:val="kk-KZ"/>
              </w:rPr>
              <w:t>1</w:t>
            </w:r>
          </w:p>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321827F5" w14:textId="6D9A1E1C" w:rsidR="00E513B2" w:rsidRPr="00E513B2" w:rsidRDefault="00E513B2" w:rsidP="00A06204">
            <w:pPr>
              <w:jc w:val="center"/>
              <w:rPr>
                <w:color w:val="000000"/>
                <w:spacing w:val="-6"/>
                <w:lang w:val="kk-KZ"/>
              </w:rPr>
            </w:pPr>
            <w:r>
              <w:rPr>
                <w:color w:val="000000"/>
                <w:spacing w:val="-6"/>
                <w:lang w:val="kk-KZ"/>
              </w:rPr>
              <w:t>2</w:t>
            </w:r>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63C1C1C3" w14:textId="4C8219DF" w:rsidR="00E513B2" w:rsidRPr="00E513B2" w:rsidRDefault="00E513B2" w:rsidP="00A06204">
            <w:pPr>
              <w:jc w:val="center"/>
              <w:rPr>
                <w:color w:val="000000"/>
                <w:spacing w:val="-3"/>
                <w:lang w:val="kk-KZ"/>
              </w:rPr>
            </w:pPr>
            <w:r>
              <w:rPr>
                <w:color w:val="000000"/>
                <w:spacing w:val="-3"/>
                <w:lang w:val="kk-KZ"/>
              </w:rPr>
              <w:t>3</w:t>
            </w:r>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1B3334ED" w14:textId="36276A09" w:rsidR="00E513B2" w:rsidRPr="00061D76" w:rsidRDefault="00E513B2" w:rsidP="00A06204">
            <w:pPr>
              <w:jc w:val="center"/>
              <w:rPr>
                <w:color w:val="000000"/>
                <w:spacing w:val="-2"/>
                <w:lang w:val="kk-KZ"/>
              </w:rPr>
            </w:pPr>
            <w:r>
              <w:rPr>
                <w:color w:val="000000"/>
                <w:spacing w:val="-2"/>
                <w:lang w:val="kk-KZ"/>
              </w:rPr>
              <w:t>4</w:t>
            </w:r>
          </w:p>
        </w:tc>
      </w:tr>
      <w:tr w:rsidR="00414336" w:rsidRPr="00496D12" w14:paraId="0CC5F03E" w14:textId="77777777" w:rsidTr="00E513B2">
        <w:trPr>
          <w:trHeight w:val="70"/>
        </w:trPr>
        <w:tc>
          <w:tcPr>
            <w:tcW w:w="1248" w:type="dxa"/>
            <w:vMerge w:val="restart"/>
            <w:tcBorders>
              <w:top w:val="single" w:sz="4" w:space="0" w:color="auto"/>
              <w:left w:val="single" w:sz="4" w:space="0" w:color="auto"/>
              <w:right w:val="single" w:sz="4" w:space="0" w:color="auto"/>
            </w:tcBorders>
            <w:shd w:val="clear" w:color="auto" w:fill="FFFFFF"/>
          </w:tcPr>
          <w:p w14:paraId="1BEFD1CD" w14:textId="77777777" w:rsidR="00414336" w:rsidRPr="00061D76" w:rsidRDefault="00414336" w:rsidP="00A06204">
            <w:r w:rsidRPr="00061D76">
              <w:rPr>
                <w:color w:val="000000"/>
                <w:spacing w:val="-6"/>
              </w:rPr>
              <w:t xml:space="preserve">1 </w:t>
            </w:r>
            <w:proofErr w:type="spellStart"/>
            <w:r w:rsidRPr="00061D76">
              <w:rPr>
                <w:color w:val="000000"/>
                <w:spacing w:val="-6"/>
              </w:rPr>
              <w:t>Эконо</w:t>
            </w:r>
            <w:r w:rsidRPr="00061D76">
              <w:rPr>
                <w:color w:val="000000"/>
                <w:spacing w:val="-5"/>
              </w:rPr>
              <w:t>ми</w:t>
            </w:r>
            <w:proofErr w:type="spellEnd"/>
            <w:r w:rsidRPr="00061D76">
              <w:rPr>
                <w:color w:val="000000"/>
                <w:spacing w:val="-5"/>
                <w:lang w:val="kk-KZ"/>
              </w:rPr>
              <w:t>калық</w:t>
            </w:r>
          </w:p>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5A5060BD" w14:textId="77777777" w:rsidR="00414336" w:rsidRPr="00061D76" w:rsidRDefault="00414336" w:rsidP="00A06204">
            <w:pPr>
              <w:rPr>
                <w:color w:val="000000"/>
                <w:spacing w:val="-3"/>
              </w:rPr>
            </w:pPr>
            <w:r w:rsidRPr="00061D76">
              <w:rPr>
                <w:color w:val="000000"/>
                <w:spacing w:val="-3"/>
                <w:lang w:val="kk-KZ"/>
              </w:rPr>
              <w:t>1.1 И</w:t>
            </w:r>
            <w:proofErr w:type="spellStart"/>
            <w:r w:rsidRPr="00061D76">
              <w:rPr>
                <w:color w:val="000000"/>
                <w:spacing w:val="-3"/>
              </w:rPr>
              <w:t>нфляция</w:t>
            </w:r>
            <w:proofErr w:type="spellEnd"/>
            <w:r w:rsidRPr="00061D76">
              <w:rPr>
                <w:color w:val="000000"/>
                <w:spacing w:val="-3"/>
                <w:lang w:val="kk-KZ"/>
              </w:rPr>
              <w:t>ның</w:t>
            </w:r>
            <w:r w:rsidRPr="00061D76">
              <w:rPr>
                <w:color w:val="000000"/>
                <w:spacing w:val="-3"/>
              </w:rPr>
              <w:t xml:space="preserve"> </w:t>
            </w:r>
            <w:r w:rsidRPr="00061D76">
              <w:rPr>
                <w:color w:val="000000"/>
                <w:spacing w:val="-3"/>
                <w:lang w:val="kk-KZ"/>
              </w:rPr>
              <w:t>ж</w:t>
            </w:r>
            <w:proofErr w:type="spellStart"/>
            <w:r w:rsidRPr="00061D76">
              <w:rPr>
                <w:color w:val="000000"/>
                <w:spacing w:val="-3"/>
              </w:rPr>
              <w:t>оғары</w:t>
            </w:r>
            <w:proofErr w:type="spellEnd"/>
            <w:r w:rsidRPr="00061D76">
              <w:rPr>
                <w:color w:val="000000"/>
                <w:spacing w:val="-3"/>
              </w:rPr>
              <w:t xml:space="preserve"> </w:t>
            </w:r>
            <w:proofErr w:type="spellStart"/>
            <w:r w:rsidRPr="00061D76">
              <w:rPr>
                <w:color w:val="000000"/>
                <w:spacing w:val="-3"/>
              </w:rPr>
              <w:t>қарқыны</w:t>
            </w:r>
            <w:proofErr w:type="spellEnd"/>
            <w:r w:rsidRPr="00061D76">
              <w:rPr>
                <w:color w:val="000000"/>
                <w:spacing w:val="-3"/>
                <w:lang w:val="kk-KZ"/>
              </w:rPr>
              <w:t>ның қауіпі</w:t>
            </w:r>
            <w:r w:rsidRPr="00061D76">
              <w:rPr>
                <w:color w:val="000000"/>
                <w:spacing w:val="-3"/>
              </w:rPr>
              <w:t>.</w:t>
            </w:r>
          </w:p>
          <w:p w14:paraId="589C2680" w14:textId="77777777" w:rsidR="00414336" w:rsidRPr="00061D76" w:rsidRDefault="00414336" w:rsidP="00A06204">
            <w:r w:rsidRPr="00061D76">
              <w:rPr>
                <w:color w:val="000000"/>
                <w:spacing w:val="-3"/>
                <w:lang w:val="kk-KZ"/>
              </w:rPr>
              <w:t xml:space="preserve">1.2 </w:t>
            </w:r>
            <w:proofErr w:type="spellStart"/>
            <w:r w:rsidRPr="00061D76">
              <w:rPr>
                <w:color w:val="000000"/>
                <w:spacing w:val="-3"/>
              </w:rPr>
              <w:t>Ақша</w:t>
            </w:r>
            <w:proofErr w:type="spellEnd"/>
            <w:r w:rsidRPr="00061D76">
              <w:rPr>
                <w:color w:val="000000"/>
                <w:spacing w:val="-3"/>
              </w:rPr>
              <w:t xml:space="preserve"> </w:t>
            </w:r>
            <w:proofErr w:type="spellStart"/>
            <w:r w:rsidRPr="00061D76">
              <w:rPr>
                <w:color w:val="000000"/>
                <w:spacing w:val="-3"/>
              </w:rPr>
              <w:t>эмиссиясы</w:t>
            </w:r>
            <w:proofErr w:type="spellEnd"/>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797DCF4B" w14:textId="77777777" w:rsidR="00414336" w:rsidRPr="00061D76" w:rsidRDefault="00414336" w:rsidP="00A06204">
            <w:pPr>
              <w:rPr>
                <w:lang w:val="kk-KZ"/>
              </w:rPr>
            </w:pPr>
            <w:proofErr w:type="spellStart"/>
            <w:r w:rsidRPr="00061D76">
              <w:rPr>
                <w:color w:val="000000"/>
                <w:spacing w:val="-3"/>
              </w:rPr>
              <w:t>Жинақтардың</w:t>
            </w:r>
            <w:proofErr w:type="spellEnd"/>
            <w:r w:rsidRPr="00061D76">
              <w:rPr>
                <w:color w:val="000000"/>
                <w:spacing w:val="-3"/>
              </w:rPr>
              <w:t xml:space="preserve"> </w:t>
            </w:r>
            <w:r w:rsidRPr="00061D76">
              <w:rPr>
                <w:color w:val="000000"/>
                <w:spacing w:val="-3"/>
                <w:lang w:val="kk-KZ"/>
              </w:rPr>
              <w:t>құнсыздануы</w:t>
            </w:r>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6A86656F" w14:textId="77777777" w:rsidR="00414336" w:rsidRPr="00061D76" w:rsidRDefault="00414336" w:rsidP="00A06204">
            <w:pPr>
              <w:rPr>
                <w:color w:val="000000"/>
                <w:spacing w:val="-2"/>
                <w:lang w:val="kk-KZ"/>
              </w:rPr>
            </w:pPr>
            <w:r w:rsidRPr="00061D76">
              <w:rPr>
                <w:color w:val="000000"/>
                <w:spacing w:val="-2"/>
                <w:lang w:val="kk-KZ"/>
              </w:rPr>
              <w:t>Қаражаттың сатып алу қабілетін сақтайтын қаржы операцияларын енгізу</w:t>
            </w:r>
          </w:p>
          <w:p w14:paraId="40EE3076" w14:textId="77777777" w:rsidR="00414336" w:rsidRPr="00061D76" w:rsidRDefault="00414336" w:rsidP="00A06204">
            <w:pPr>
              <w:rPr>
                <w:lang w:val="kk-KZ"/>
              </w:rPr>
            </w:pPr>
          </w:p>
        </w:tc>
      </w:tr>
      <w:tr w:rsidR="00414336" w:rsidRPr="00061D76" w14:paraId="5161FA5C" w14:textId="77777777" w:rsidTr="00E513B2">
        <w:trPr>
          <w:trHeight w:val="623"/>
        </w:trPr>
        <w:tc>
          <w:tcPr>
            <w:tcW w:w="1248" w:type="dxa"/>
            <w:vMerge/>
            <w:tcBorders>
              <w:left w:val="single" w:sz="4" w:space="0" w:color="auto"/>
              <w:right w:val="single" w:sz="4" w:space="0" w:color="auto"/>
            </w:tcBorders>
            <w:shd w:val="clear" w:color="auto" w:fill="FFFFFF"/>
            <w:vAlign w:val="center"/>
          </w:tcPr>
          <w:p w14:paraId="209E380B" w14:textId="77777777" w:rsidR="00414336" w:rsidRPr="00061D76" w:rsidRDefault="00414336" w:rsidP="00A06204">
            <w:pPr>
              <w:rPr>
                <w:lang w:val="kk-KZ"/>
              </w:rPr>
            </w:pPr>
          </w:p>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70D8B657" w14:textId="77777777" w:rsidR="00414336" w:rsidRPr="00061D76" w:rsidRDefault="00414336" w:rsidP="00A06204">
            <w:r w:rsidRPr="00061D76">
              <w:rPr>
                <w:color w:val="000000"/>
                <w:spacing w:val="-2"/>
                <w:lang w:val="kk-KZ"/>
              </w:rPr>
              <w:t xml:space="preserve">1.3 </w:t>
            </w:r>
            <w:r w:rsidRPr="00061D76">
              <w:rPr>
                <w:color w:val="000000"/>
                <w:spacing w:val="-2"/>
              </w:rPr>
              <w:t xml:space="preserve">Доллар </w:t>
            </w:r>
            <w:proofErr w:type="spellStart"/>
            <w:r w:rsidRPr="00061D76">
              <w:rPr>
                <w:color w:val="000000"/>
                <w:spacing w:val="-2"/>
              </w:rPr>
              <w:t>бағамының</w:t>
            </w:r>
            <w:proofErr w:type="spellEnd"/>
            <w:r w:rsidRPr="00061D76">
              <w:rPr>
                <w:color w:val="000000"/>
                <w:spacing w:val="-2"/>
              </w:rPr>
              <w:t xml:space="preserve"> </w:t>
            </w:r>
            <w:proofErr w:type="spellStart"/>
            <w:r w:rsidRPr="00061D76">
              <w:rPr>
                <w:color w:val="000000"/>
                <w:spacing w:val="-2"/>
              </w:rPr>
              <w:t>көтерілуі</w:t>
            </w:r>
            <w:proofErr w:type="spellEnd"/>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44D81839" w14:textId="77777777" w:rsidR="00414336" w:rsidRPr="00061D76" w:rsidRDefault="00414336" w:rsidP="00A06204">
            <w:proofErr w:type="spellStart"/>
            <w:r w:rsidRPr="00061D76">
              <w:rPr>
                <w:color w:val="000000"/>
                <w:spacing w:val="-3"/>
              </w:rPr>
              <w:t>Ұзақ</w:t>
            </w:r>
            <w:proofErr w:type="spellEnd"/>
            <w:r w:rsidRPr="00061D76">
              <w:rPr>
                <w:color w:val="000000"/>
                <w:spacing w:val="-3"/>
              </w:rPr>
              <w:t xml:space="preserve"> </w:t>
            </w:r>
            <w:proofErr w:type="spellStart"/>
            <w:r w:rsidRPr="00061D76">
              <w:rPr>
                <w:color w:val="000000"/>
                <w:spacing w:val="-3"/>
              </w:rPr>
              <w:t>мерзімді</w:t>
            </w:r>
            <w:proofErr w:type="spellEnd"/>
            <w:r w:rsidRPr="00061D76">
              <w:rPr>
                <w:color w:val="000000"/>
                <w:spacing w:val="-3"/>
              </w:rPr>
              <w:t xml:space="preserve"> </w:t>
            </w:r>
            <w:proofErr w:type="spellStart"/>
            <w:r w:rsidRPr="00061D76">
              <w:rPr>
                <w:color w:val="000000"/>
                <w:spacing w:val="-3"/>
              </w:rPr>
              <w:t>несие</w:t>
            </w:r>
            <w:proofErr w:type="spellEnd"/>
            <w:r w:rsidRPr="00061D76">
              <w:rPr>
                <w:color w:val="000000"/>
                <w:spacing w:val="-3"/>
              </w:rPr>
              <w:t xml:space="preserve"> </w:t>
            </w:r>
            <w:proofErr w:type="spellStart"/>
            <w:r w:rsidRPr="00061D76">
              <w:rPr>
                <w:color w:val="000000"/>
                <w:spacing w:val="-3"/>
              </w:rPr>
              <w:t>алудағы</w:t>
            </w:r>
            <w:proofErr w:type="spellEnd"/>
            <w:r w:rsidRPr="00061D76">
              <w:rPr>
                <w:color w:val="000000"/>
                <w:spacing w:val="-3"/>
              </w:rPr>
              <w:t xml:space="preserve"> </w:t>
            </w:r>
            <w:proofErr w:type="spellStart"/>
            <w:r w:rsidRPr="00061D76">
              <w:rPr>
                <w:color w:val="000000"/>
                <w:spacing w:val="-3"/>
              </w:rPr>
              <w:t>қиындықтар</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31261CD9" w14:textId="77777777" w:rsidR="00414336" w:rsidRPr="00061D76" w:rsidRDefault="00414336" w:rsidP="00A06204">
            <w:pPr>
              <w:rPr>
                <w:color w:val="000000"/>
                <w:spacing w:val="-3"/>
              </w:rPr>
            </w:pPr>
            <w:r w:rsidRPr="00061D76">
              <w:rPr>
                <w:color w:val="000000"/>
                <w:spacing w:val="-3"/>
                <w:lang w:val="kk-KZ"/>
              </w:rPr>
              <w:t>Күрделі</w:t>
            </w:r>
            <w:r w:rsidRPr="00061D76">
              <w:rPr>
                <w:color w:val="000000"/>
                <w:spacing w:val="-3"/>
              </w:rPr>
              <w:t xml:space="preserve"> </w:t>
            </w:r>
            <w:proofErr w:type="spellStart"/>
            <w:r w:rsidRPr="00061D76">
              <w:rPr>
                <w:color w:val="000000"/>
                <w:spacing w:val="-3"/>
              </w:rPr>
              <w:t>құрылыс</w:t>
            </w:r>
            <w:proofErr w:type="spellEnd"/>
            <w:r w:rsidRPr="00061D76">
              <w:rPr>
                <w:color w:val="000000"/>
                <w:spacing w:val="-3"/>
                <w:lang w:val="kk-KZ"/>
              </w:rPr>
              <w:t>тың</w:t>
            </w:r>
            <w:r w:rsidRPr="00061D76">
              <w:rPr>
                <w:color w:val="000000"/>
                <w:spacing w:val="-3"/>
              </w:rPr>
              <w:t xml:space="preserve"> </w:t>
            </w:r>
            <w:proofErr w:type="spellStart"/>
            <w:r w:rsidRPr="00061D76">
              <w:rPr>
                <w:color w:val="000000"/>
                <w:spacing w:val="-3"/>
              </w:rPr>
              <w:t>қысқарту</w:t>
            </w:r>
            <w:proofErr w:type="spellEnd"/>
          </w:p>
          <w:p w14:paraId="1E2D7804" w14:textId="77777777" w:rsidR="00414336" w:rsidRPr="00061D76" w:rsidRDefault="00414336" w:rsidP="00A06204">
            <w:r w:rsidRPr="00061D76">
              <w:rPr>
                <w:color w:val="000000"/>
                <w:spacing w:val="-3"/>
              </w:rPr>
              <w:t xml:space="preserve">ҒЗТКЖ </w:t>
            </w:r>
            <w:r w:rsidRPr="00061D76">
              <w:rPr>
                <w:color w:val="000000"/>
                <w:spacing w:val="-3"/>
                <w:lang w:val="kk-KZ"/>
              </w:rPr>
              <w:t xml:space="preserve">уақыт </w:t>
            </w:r>
            <w:proofErr w:type="spellStart"/>
            <w:r w:rsidRPr="00061D76">
              <w:rPr>
                <w:color w:val="000000"/>
                <w:spacing w:val="-3"/>
              </w:rPr>
              <w:t>нәтижелері</w:t>
            </w:r>
            <w:proofErr w:type="spellEnd"/>
            <w:r w:rsidRPr="00061D76">
              <w:rPr>
                <w:color w:val="000000"/>
                <w:spacing w:val="-3"/>
                <w:lang w:val="kk-KZ"/>
              </w:rPr>
              <w:t xml:space="preserve">мен </w:t>
            </w:r>
          </w:p>
        </w:tc>
      </w:tr>
      <w:tr w:rsidR="00414336" w:rsidRPr="00061D76" w14:paraId="031E6CA9" w14:textId="77777777" w:rsidTr="00E513B2">
        <w:trPr>
          <w:trHeight w:val="840"/>
        </w:trPr>
        <w:tc>
          <w:tcPr>
            <w:tcW w:w="1248" w:type="dxa"/>
            <w:vMerge/>
            <w:tcBorders>
              <w:left w:val="single" w:sz="4" w:space="0" w:color="auto"/>
              <w:bottom w:val="nil"/>
              <w:right w:val="single" w:sz="4" w:space="0" w:color="auto"/>
            </w:tcBorders>
            <w:shd w:val="clear" w:color="auto" w:fill="FFFFFF"/>
            <w:vAlign w:val="center"/>
          </w:tcPr>
          <w:p w14:paraId="36CE6B25" w14:textId="77777777" w:rsidR="00414336" w:rsidRPr="00061D76" w:rsidRDefault="00414336" w:rsidP="00A06204"/>
        </w:tc>
        <w:tc>
          <w:tcPr>
            <w:tcW w:w="2323" w:type="dxa"/>
            <w:tcBorders>
              <w:top w:val="single" w:sz="4" w:space="0" w:color="auto"/>
              <w:left w:val="single" w:sz="4" w:space="0" w:color="auto"/>
              <w:bottom w:val="nil"/>
              <w:right w:val="single" w:sz="4" w:space="0" w:color="auto"/>
            </w:tcBorders>
            <w:shd w:val="clear" w:color="auto" w:fill="FFFFFF"/>
          </w:tcPr>
          <w:p w14:paraId="27F14E79" w14:textId="77777777" w:rsidR="00414336" w:rsidRPr="00061D76" w:rsidRDefault="00414336" w:rsidP="00A06204">
            <w:pPr>
              <w:rPr>
                <w:color w:val="000000"/>
                <w:spacing w:val="-4"/>
              </w:rPr>
            </w:pPr>
            <w:r w:rsidRPr="00061D76">
              <w:rPr>
                <w:color w:val="000000"/>
                <w:spacing w:val="-4"/>
              </w:rPr>
              <w:t>1.</w:t>
            </w:r>
            <w:r w:rsidRPr="00061D76">
              <w:rPr>
                <w:color w:val="000000"/>
                <w:spacing w:val="-4"/>
                <w:lang w:val="kk-KZ"/>
              </w:rPr>
              <w:t>4</w:t>
            </w:r>
            <w:r w:rsidRPr="00061D76">
              <w:rPr>
                <w:color w:val="000000"/>
                <w:spacing w:val="-4"/>
              </w:rPr>
              <w:t xml:space="preserve"> </w:t>
            </w:r>
            <w:proofErr w:type="spellStart"/>
            <w:r w:rsidRPr="00061D76">
              <w:rPr>
                <w:color w:val="000000"/>
                <w:spacing w:val="-4"/>
              </w:rPr>
              <w:t>Жұмыссыздықтың</w:t>
            </w:r>
            <w:proofErr w:type="spellEnd"/>
            <w:r w:rsidRPr="00061D76">
              <w:rPr>
                <w:color w:val="000000"/>
                <w:spacing w:val="-4"/>
              </w:rPr>
              <w:t xml:space="preserve"> </w:t>
            </w:r>
            <w:proofErr w:type="spellStart"/>
            <w:r w:rsidRPr="00061D76">
              <w:rPr>
                <w:color w:val="000000"/>
                <w:spacing w:val="-4"/>
              </w:rPr>
              <w:t>өсуі</w:t>
            </w:r>
            <w:proofErr w:type="spellEnd"/>
            <w:r w:rsidRPr="00061D76">
              <w:rPr>
                <w:color w:val="000000"/>
                <w:spacing w:val="-4"/>
              </w:rPr>
              <w:t xml:space="preserve"> (</w:t>
            </w:r>
            <w:proofErr w:type="spellStart"/>
            <w:r w:rsidRPr="00061D76">
              <w:rPr>
                <w:color w:val="000000"/>
                <w:spacing w:val="-4"/>
              </w:rPr>
              <w:t>соның</w:t>
            </w:r>
            <w:proofErr w:type="spellEnd"/>
            <w:r w:rsidRPr="00061D76">
              <w:rPr>
                <w:color w:val="000000"/>
                <w:spacing w:val="-4"/>
              </w:rPr>
              <w:t xml:space="preserve"> </w:t>
            </w:r>
            <w:proofErr w:type="spellStart"/>
            <w:r w:rsidRPr="00061D76">
              <w:rPr>
                <w:color w:val="000000"/>
                <w:spacing w:val="-4"/>
              </w:rPr>
              <w:t>ішінде</w:t>
            </w:r>
            <w:proofErr w:type="spellEnd"/>
            <w:r w:rsidRPr="00061D76">
              <w:rPr>
                <w:color w:val="000000"/>
                <w:spacing w:val="-4"/>
              </w:rPr>
              <w:t xml:space="preserve"> </w:t>
            </w:r>
            <w:proofErr w:type="spellStart"/>
            <w:r w:rsidRPr="00061D76">
              <w:rPr>
                <w:color w:val="000000"/>
                <w:spacing w:val="-4"/>
              </w:rPr>
              <w:t>конверсияға</w:t>
            </w:r>
            <w:proofErr w:type="spellEnd"/>
            <w:r w:rsidRPr="00061D76">
              <w:rPr>
                <w:color w:val="000000"/>
                <w:spacing w:val="-4"/>
              </w:rPr>
              <w:t xml:space="preserve"> </w:t>
            </w:r>
            <w:proofErr w:type="spellStart"/>
            <w:r w:rsidRPr="00061D76">
              <w:rPr>
                <w:color w:val="000000"/>
                <w:spacing w:val="-4"/>
              </w:rPr>
              <w:t>байланысты</w:t>
            </w:r>
            <w:proofErr w:type="spellEnd"/>
            <w:r w:rsidRPr="00061D76">
              <w:rPr>
                <w:color w:val="000000"/>
                <w:spacing w:val="-4"/>
              </w:rPr>
              <w:t>)</w:t>
            </w:r>
          </w:p>
        </w:tc>
        <w:tc>
          <w:tcPr>
            <w:tcW w:w="2227" w:type="dxa"/>
            <w:tcBorders>
              <w:top w:val="single" w:sz="4" w:space="0" w:color="auto"/>
              <w:left w:val="single" w:sz="4" w:space="0" w:color="auto"/>
              <w:bottom w:val="nil"/>
              <w:right w:val="single" w:sz="4" w:space="0" w:color="auto"/>
            </w:tcBorders>
            <w:shd w:val="clear" w:color="auto" w:fill="FFFFFF"/>
          </w:tcPr>
          <w:p w14:paraId="6F5C3E3D" w14:textId="77777777" w:rsidR="00414336" w:rsidRPr="00061D76" w:rsidRDefault="00414336" w:rsidP="00A06204">
            <w:pPr>
              <w:rPr>
                <w:lang w:val="kk-KZ"/>
              </w:rPr>
            </w:pPr>
            <w:proofErr w:type="spellStart"/>
            <w:r w:rsidRPr="00061D76">
              <w:rPr>
                <w:color w:val="000000"/>
                <w:spacing w:val="-3"/>
              </w:rPr>
              <w:t>Жұмыс</w:t>
            </w:r>
            <w:proofErr w:type="spellEnd"/>
            <w:r w:rsidRPr="00061D76">
              <w:rPr>
                <w:color w:val="000000"/>
                <w:spacing w:val="-3"/>
              </w:rPr>
              <w:t xml:space="preserve"> </w:t>
            </w:r>
            <w:proofErr w:type="spellStart"/>
            <w:r w:rsidRPr="00061D76">
              <w:rPr>
                <w:color w:val="000000"/>
                <w:spacing w:val="-3"/>
              </w:rPr>
              <w:t>күшінің</w:t>
            </w:r>
            <w:proofErr w:type="spellEnd"/>
            <w:r w:rsidRPr="00061D76">
              <w:rPr>
                <w:color w:val="000000"/>
                <w:spacing w:val="-3"/>
              </w:rPr>
              <w:t xml:space="preserve"> </w:t>
            </w:r>
            <w:proofErr w:type="spellStart"/>
            <w:r w:rsidRPr="00061D76">
              <w:rPr>
                <w:color w:val="000000"/>
                <w:spacing w:val="-3"/>
              </w:rPr>
              <w:t>құнын</w:t>
            </w:r>
            <w:proofErr w:type="spellEnd"/>
            <w:r w:rsidRPr="00061D76">
              <w:rPr>
                <w:color w:val="000000"/>
                <w:spacing w:val="-3"/>
                <w:lang w:val="kk-KZ"/>
              </w:rPr>
              <w:t>ың</w:t>
            </w:r>
            <w:r w:rsidRPr="00061D76">
              <w:rPr>
                <w:color w:val="000000"/>
                <w:spacing w:val="-3"/>
              </w:rPr>
              <w:t xml:space="preserve"> </w:t>
            </w:r>
            <w:proofErr w:type="spellStart"/>
            <w:r w:rsidRPr="00061D76">
              <w:rPr>
                <w:color w:val="000000"/>
                <w:spacing w:val="-3"/>
              </w:rPr>
              <w:t>төмендету</w:t>
            </w:r>
            <w:proofErr w:type="spellEnd"/>
            <w:r w:rsidRPr="00061D76">
              <w:rPr>
                <w:color w:val="000000"/>
                <w:spacing w:val="-3"/>
              </w:rPr>
              <w:t xml:space="preserve">. </w:t>
            </w:r>
            <w:proofErr w:type="spellStart"/>
            <w:r w:rsidRPr="00061D76">
              <w:rPr>
                <w:color w:val="000000"/>
                <w:spacing w:val="-3"/>
              </w:rPr>
              <w:t>Жұмысшыларды</w:t>
            </w:r>
            <w:proofErr w:type="spellEnd"/>
            <w:r w:rsidRPr="00061D76">
              <w:rPr>
                <w:color w:val="000000"/>
                <w:spacing w:val="-3"/>
              </w:rPr>
              <w:t xml:space="preserve"> </w:t>
            </w:r>
            <w:proofErr w:type="spellStart"/>
            <w:r w:rsidRPr="00061D76">
              <w:rPr>
                <w:color w:val="000000"/>
                <w:spacing w:val="-3"/>
              </w:rPr>
              <w:t>босату</w:t>
            </w:r>
            <w:proofErr w:type="spellEnd"/>
            <w:r w:rsidRPr="00061D76">
              <w:rPr>
                <w:color w:val="000000"/>
                <w:spacing w:val="-3"/>
                <w:lang w:val="kk-KZ"/>
              </w:rPr>
              <w:t>.</w:t>
            </w:r>
          </w:p>
        </w:tc>
        <w:tc>
          <w:tcPr>
            <w:tcW w:w="3841" w:type="dxa"/>
            <w:tcBorders>
              <w:top w:val="single" w:sz="4" w:space="0" w:color="auto"/>
              <w:left w:val="single" w:sz="4" w:space="0" w:color="auto"/>
              <w:bottom w:val="nil"/>
              <w:right w:val="single" w:sz="4" w:space="0" w:color="auto"/>
            </w:tcBorders>
            <w:shd w:val="clear" w:color="auto" w:fill="FFFFFF"/>
          </w:tcPr>
          <w:p w14:paraId="40CC9289" w14:textId="77777777" w:rsidR="00414336" w:rsidRPr="00061D76" w:rsidRDefault="00414336" w:rsidP="00A06204">
            <w:proofErr w:type="spellStart"/>
            <w:r w:rsidRPr="00061D76">
              <w:rPr>
                <w:color w:val="000000"/>
                <w:spacing w:val="-3"/>
              </w:rPr>
              <w:t>Рационалды</w:t>
            </w:r>
            <w:proofErr w:type="spellEnd"/>
            <w:r w:rsidRPr="00061D76">
              <w:rPr>
                <w:color w:val="000000"/>
                <w:spacing w:val="-3"/>
              </w:rPr>
              <w:t xml:space="preserve"> </w:t>
            </w:r>
            <w:proofErr w:type="spellStart"/>
            <w:r w:rsidRPr="00061D76">
              <w:rPr>
                <w:color w:val="000000"/>
                <w:spacing w:val="-3"/>
              </w:rPr>
              <w:t>кадрлық</w:t>
            </w:r>
            <w:proofErr w:type="spellEnd"/>
            <w:r w:rsidRPr="00061D76">
              <w:rPr>
                <w:color w:val="000000"/>
                <w:spacing w:val="-3"/>
              </w:rPr>
              <w:t xml:space="preserve"> </w:t>
            </w:r>
            <w:proofErr w:type="spellStart"/>
            <w:r w:rsidRPr="00061D76">
              <w:rPr>
                <w:color w:val="000000"/>
                <w:spacing w:val="-3"/>
              </w:rPr>
              <w:t>құрылымды</w:t>
            </w:r>
            <w:proofErr w:type="spellEnd"/>
            <w:r w:rsidRPr="00061D76">
              <w:rPr>
                <w:color w:val="000000"/>
                <w:spacing w:val="-3"/>
              </w:rPr>
              <w:t xml:space="preserve"> </w:t>
            </w:r>
            <w:proofErr w:type="spellStart"/>
            <w:r w:rsidRPr="00061D76">
              <w:rPr>
                <w:color w:val="000000"/>
                <w:spacing w:val="-3"/>
              </w:rPr>
              <w:t>қалыптастыру</w:t>
            </w:r>
            <w:proofErr w:type="spellEnd"/>
          </w:p>
        </w:tc>
      </w:tr>
    </w:tbl>
    <w:p w14:paraId="3E7B9373" w14:textId="77777777" w:rsidR="00E513B2" w:rsidRDefault="00E513B2">
      <w:pPr>
        <w:rPr>
          <w:lang w:val="kk-KZ"/>
        </w:rPr>
      </w:pPr>
    </w:p>
    <w:p w14:paraId="074A12E3" w14:textId="0A4A5737" w:rsidR="00E513B2" w:rsidRPr="00E513B2" w:rsidRDefault="00E513B2">
      <w:pPr>
        <w:rPr>
          <w:sz w:val="28"/>
          <w:szCs w:val="28"/>
          <w:lang w:val="kk-KZ"/>
        </w:rPr>
      </w:pPr>
      <w:r w:rsidRPr="00E513B2">
        <w:rPr>
          <w:sz w:val="28"/>
          <w:szCs w:val="28"/>
          <w:lang w:val="kk-KZ"/>
        </w:rPr>
        <w:lastRenderedPageBreak/>
        <w:t>41-кестенің жалғасы</w:t>
      </w:r>
    </w:p>
    <w:p w14:paraId="702CD2BD" w14:textId="77777777" w:rsidR="00E513B2" w:rsidRPr="00E513B2" w:rsidRDefault="00E513B2">
      <w:pPr>
        <w:rPr>
          <w:lang w:val="kk-KZ"/>
        </w:rPr>
      </w:pP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248"/>
        <w:gridCol w:w="2323"/>
        <w:gridCol w:w="2227"/>
        <w:gridCol w:w="3841"/>
      </w:tblGrid>
      <w:tr w:rsidR="00E513B2" w:rsidRPr="00061D76" w14:paraId="0EBB255C" w14:textId="77777777" w:rsidTr="00E513B2">
        <w:trPr>
          <w:trHeight w:val="79"/>
        </w:trPr>
        <w:tc>
          <w:tcPr>
            <w:tcW w:w="1248" w:type="dxa"/>
            <w:tcBorders>
              <w:top w:val="single" w:sz="4" w:space="0" w:color="auto"/>
              <w:left w:val="single" w:sz="4" w:space="0" w:color="auto"/>
              <w:bottom w:val="single" w:sz="4" w:space="0" w:color="auto"/>
              <w:right w:val="single" w:sz="4" w:space="0" w:color="auto"/>
            </w:tcBorders>
            <w:shd w:val="clear" w:color="auto" w:fill="FFFFFF"/>
          </w:tcPr>
          <w:p w14:paraId="0EC0225E" w14:textId="3C94F158" w:rsidR="00E513B2" w:rsidRPr="00E513B2" w:rsidRDefault="00E513B2" w:rsidP="00E513B2">
            <w:pPr>
              <w:jc w:val="center"/>
              <w:rPr>
                <w:color w:val="000000"/>
                <w:spacing w:val="-4"/>
                <w:lang w:val="kk-KZ"/>
              </w:rPr>
            </w:pPr>
            <w:r>
              <w:rPr>
                <w:color w:val="000000"/>
                <w:spacing w:val="-4"/>
                <w:lang w:val="kk-KZ"/>
              </w:rPr>
              <w:t>1</w:t>
            </w:r>
          </w:p>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7BF320A0" w14:textId="38FB9C47" w:rsidR="00E513B2" w:rsidRPr="00E513B2" w:rsidRDefault="00E513B2" w:rsidP="00E513B2">
            <w:pPr>
              <w:jc w:val="center"/>
              <w:rPr>
                <w:color w:val="000000"/>
                <w:spacing w:val="-3"/>
                <w:lang w:val="kk-KZ"/>
              </w:rPr>
            </w:pPr>
            <w:r>
              <w:rPr>
                <w:color w:val="000000"/>
                <w:spacing w:val="-3"/>
                <w:lang w:val="kk-KZ"/>
              </w:rPr>
              <w:t>2</w:t>
            </w:r>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393787F8" w14:textId="27A72B6F" w:rsidR="00E513B2" w:rsidRPr="00061D76" w:rsidRDefault="00E513B2" w:rsidP="00E513B2">
            <w:pPr>
              <w:jc w:val="center"/>
              <w:rPr>
                <w:color w:val="000000"/>
                <w:spacing w:val="-3"/>
                <w:lang w:val="kk-KZ"/>
              </w:rPr>
            </w:pPr>
            <w:r>
              <w:rPr>
                <w:color w:val="000000"/>
                <w:spacing w:val="-3"/>
                <w:lang w:val="kk-KZ"/>
              </w:rPr>
              <w:t>3</w:t>
            </w:r>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22681A06" w14:textId="5339FA6B" w:rsidR="00E513B2" w:rsidRPr="00E513B2" w:rsidRDefault="00E513B2" w:rsidP="00E513B2">
            <w:pPr>
              <w:jc w:val="center"/>
              <w:rPr>
                <w:color w:val="000000"/>
                <w:spacing w:val="-2"/>
                <w:lang w:val="kk-KZ"/>
              </w:rPr>
            </w:pPr>
            <w:r>
              <w:rPr>
                <w:color w:val="000000"/>
                <w:spacing w:val="-2"/>
                <w:lang w:val="kk-KZ"/>
              </w:rPr>
              <w:t>4</w:t>
            </w:r>
          </w:p>
        </w:tc>
      </w:tr>
      <w:tr w:rsidR="00414336" w:rsidRPr="00061D76" w14:paraId="03EADEFC" w14:textId="77777777" w:rsidTr="00E513B2">
        <w:trPr>
          <w:trHeight w:val="1710"/>
        </w:trPr>
        <w:tc>
          <w:tcPr>
            <w:tcW w:w="1248" w:type="dxa"/>
            <w:tcBorders>
              <w:top w:val="single" w:sz="4" w:space="0" w:color="auto"/>
              <w:left w:val="single" w:sz="4" w:space="0" w:color="auto"/>
              <w:bottom w:val="single" w:sz="4" w:space="0" w:color="auto"/>
              <w:right w:val="single" w:sz="4" w:space="0" w:color="auto"/>
            </w:tcBorders>
            <w:shd w:val="clear" w:color="auto" w:fill="FFFFFF"/>
          </w:tcPr>
          <w:p w14:paraId="413B4F89" w14:textId="77777777" w:rsidR="00414336" w:rsidRPr="00061D76" w:rsidRDefault="00414336" w:rsidP="00A06204">
            <w:r w:rsidRPr="00061D76">
              <w:rPr>
                <w:color w:val="000000"/>
                <w:spacing w:val="-4"/>
              </w:rPr>
              <w:t>2</w:t>
            </w:r>
            <w:r w:rsidRPr="00061D76">
              <w:rPr>
                <w:color w:val="000000"/>
                <w:spacing w:val="-4"/>
                <w:lang w:val="kk-KZ"/>
              </w:rPr>
              <w:t xml:space="preserve"> Құқықтық</w:t>
            </w:r>
          </w:p>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1B6700D5" w14:textId="77777777" w:rsidR="00414336" w:rsidRPr="00061D76" w:rsidRDefault="00414336" w:rsidP="00A06204">
            <w:pPr>
              <w:rPr>
                <w:color w:val="000000"/>
                <w:spacing w:val="-3"/>
                <w:lang w:val="kk-KZ"/>
              </w:rPr>
            </w:pPr>
            <w:r w:rsidRPr="00061D76">
              <w:rPr>
                <w:color w:val="000000"/>
                <w:spacing w:val="-3"/>
              </w:rPr>
              <w:t xml:space="preserve">2.1 </w:t>
            </w:r>
            <w:r w:rsidRPr="00061D76">
              <w:rPr>
                <w:color w:val="000000"/>
                <w:spacing w:val="-3"/>
                <w:lang w:val="kk-KZ"/>
              </w:rPr>
              <w:t>К</w:t>
            </w:r>
            <w:proofErr w:type="spellStart"/>
            <w:r w:rsidRPr="00061D76">
              <w:rPr>
                <w:color w:val="000000"/>
                <w:spacing w:val="-3"/>
              </w:rPr>
              <w:t>ері</w:t>
            </w:r>
            <w:proofErr w:type="spellEnd"/>
            <w:r w:rsidRPr="00061D76">
              <w:rPr>
                <w:color w:val="000000"/>
                <w:spacing w:val="-3"/>
              </w:rPr>
              <w:t xml:space="preserve"> </w:t>
            </w:r>
            <w:proofErr w:type="spellStart"/>
            <w:r w:rsidRPr="00061D76">
              <w:rPr>
                <w:color w:val="000000"/>
                <w:spacing w:val="-3"/>
              </w:rPr>
              <w:t>күш</w:t>
            </w:r>
            <w:proofErr w:type="spellEnd"/>
            <w:r w:rsidRPr="00061D76">
              <w:rPr>
                <w:color w:val="000000"/>
                <w:spacing w:val="-3"/>
                <w:lang w:val="kk-KZ"/>
              </w:rPr>
              <w:t xml:space="preserve">ке ие </w:t>
            </w:r>
          </w:p>
          <w:p w14:paraId="5997AF7D" w14:textId="77777777" w:rsidR="00414336" w:rsidRPr="00061D76" w:rsidRDefault="00414336" w:rsidP="00A06204">
            <w:pPr>
              <w:rPr>
                <w:color w:val="000000"/>
                <w:spacing w:val="-3"/>
              </w:rPr>
            </w:pPr>
            <w:r w:rsidRPr="00061D76">
              <w:rPr>
                <w:color w:val="000000"/>
                <w:spacing w:val="-3"/>
              </w:rPr>
              <w:t>нор</w:t>
            </w:r>
            <w:r w:rsidRPr="00061D76">
              <w:rPr>
                <w:color w:val="000000"/>
                <w:spacing w:val="-4"/>
              </w:rPr>
              <w:t>матив</w:t>
            </w:r>
            <w:r w:rsidRPr="00061D76">
              <w:rPr>
                <w:color w:val="000000"/>
                <w:spacing w:val="-4"/>
                <w:lang w:val="kk-KZ"/>
              </w:rPr>
              <w:t>ті</w:t>
            </w:r>
            <w:r w:rsidRPr="00061D76">
              <w:rPr>
                <w:color w:val="000000"/>
                <w:spacing w:val="-4"/>
              </w:rPr>
              <w:t xml:space="preserve"> акт</w:t>
            </w:r>
            <w:r w:rsidRPr="00061D76">
              <w:rPr>
                <w:color w:val="000000"/>
                <w:spacing w:val="-4"/>
                <w:lang w:val="kk-KZ"/>
              </w:rPr>
              <w:t>терді</w:t>
            </w:r>
            <w:r w:rsidRPr="00061D76">
              <w:rPr>
                <w:color w:val="000000"/>
                <w:spacing w:val="-3"/>
              </w:rPr>
              <w:t xml:space="preserve"> </w:t>
            </w:r>
            <w:proofErr w:type="spellStart"/>
            <w:r w:rsidRPr="00061D76">
              <w:rPr>
                <w:color w:val="000000"/>
                <w:spacing w:val="-3"/>
              </w:rPr>
              <w:t>қабылдау</w:t>
            </w:r>
            <w:proofErr w:type="spellEnd"/>
          </w:p>
          <w:p w14:paraId="2B342C86" w14:textId="77777777" w:rsidR="00414336" w:rsidRPr="00061D76" w:rsidRDefault="00414336" w:rsidP="00A06204"/>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0B9CC98E" w14:textId="77777777" w:rsidR="00414336" w:rsidRPr="00061D76" w:rsidRDefault="00414336" w:rsidP="00A06204">
            <w:pPr>
              <w:rPr>
                <w:color w:val="000000"/>
                <w:spacing w:val="-3"/>
              </w:rPr>
            </w:pPr>
            <w:r w:rsidRPr="00061D76">
              <w:rPr>
                <w:color w:val="000000"/>
                <w:spacing w:val="-3"/>
                <w:lang w:val="kk-KZ"/>
              </w:rPr>
              <w:t>Ж</w:t>
            </w:r>
            <w:proofErr w:type="spellStart"/>
            <w:r w:rsidRPr="00061D76">
              <w:rPr>
                <w:color w:val="000000"/>
                <w:spacing w:val="-3"/>
              </w:rPr>
              <w:t>аңадан</w:t>
            </w:r>
            <w:proofErr w:type="spellEnd"/>
            <w:r w:rsidRPr="00061D76">
              <w:rPr>
                <w:color w:val="000000"/>
                <w:spacing w:val="-3"/>
              </w:rPr>
              <w:t xml:space="preserve"> </w:t>
            </w:r>
            <w:proofErr w:type="spellStart"/>
            <w:r w:rsidRPr="00061D76">
              <w:rPr>
                <w:color w:val="000000"/>
                <w:spacing w:val="-3"/>
              </w:rPr>
              <w:t>белгіленген</w:t>
            </w:r>
            <w:proofErr w:type="spellEnd"/>
            <w:r w:rsidRPr="00061D76">
              <w:rPr>
                <w:color w:val="000000"/>
                <w:spacing w:val="-3"/>
              </w:rPr>
              <w:t xml:space="preserve"> </w:t>
            </w:r>
            <w:proofErr w:type="spellStart"/>
            <w:r w:rsidRPr="00061D76">
              <w:rPr>
                <w:color w:val="000000"/>
                <w:spacing w:val="-3"/>
              </w:rPr>
              <w:t>шегерімдерді</w:t>
            </w:r>
            <w:proofErr w:type="spellEnd"/>
            <w:r w:rsidRPr="00061D76">
              <w:rPr>
                <w:color w:val="000000"/>
                <w:spacing w:val="-3"/>
              </w:rPr>
              <w:t xml:space="preserve"> </w:t>
            </w:r>
            <w:proofErr w:type="spellStart"/>
            <w:r w:rsidRPr="00061D76">
              <w:rPr>
                <w:color w:val="000000"/>
                <w:spacing w:val="-3"/>
              </w:rPr>
              <w:t>қамту</w:t>
            </w:r>
            <w:proofErr w:type="spellEnd"/>
            <w:r w:rsidRPr="00061D76">
              <w:rPr>
                <w:color w:val="000000"/>
                <w:spacing w:val="-3"/>
                <w:lang w:val="kk-KZ"/>
              </w:rPr>
              <w:t xml:space="preserve"> </w:t>
            </w:r>
            <w:proofErr w:type="spellStart"/>
            <w:r w:rsidRPr="00061D76">
              <w:rPr>
                <w:color w:val="000000"/>
                <w:spacing w:val="-3"/>
              </w:rPr>
              <w:t>үшін</w:t>
            </w:r>
            <w:proofErr w:type="spellEnd"/>
            <w:r w:rsidRPr="00061D76">
              <w:rPr>
                <w:color w:val="000000"/>
                <w:spacing w:val="-3"/>
                <w:lang w:val="kk-KZ"/>
              </w:rPr>
              <w:t xml:space="preserve"> қ</w:t>
            </w:r>
            <w:proofErr w:type="spellStart"/>
            <w:r w:rsidRPr="00061D76">
              <w:rPr>
                <w:color w:val="000000"/>
                <w:spacing w:val="-3"/>
              </w:rPr>
              <w:t>ажеттілік</w:t>
            </w:r>
            <w:proofErr w:type="spellEnd"/>
          </w:p>
          <w:p w14:paraId="18ECFAE5" w14:textId="77777777" w:rsidR="00414336" w:rsidRPr="00061D76" w:rsidRDefault="00414336" w:rsidP="00A06204">
            <w:pPr>
              <w:rPr>
                <w:color w:val="000000"/>
                <w:spacing w:val="-3"/>
              </w:rPr>
            </w:pPr>
            <w:proofErr w:type="spellStart"/>
            <w:r w:rsidRPr="00061D76">
              <w:rPr>
                <w:color w:val="000000"/>
                <w:spacing w:val="-3"/>
              </w:rPr>
              <w:t>қаржылық</w:t>
            </w:r>
            <w:proofErr w:type="spellEnd"/>
            <w:r w:rsidRPr="00061D76">
              <w:rPr>
                <w:color w:val="000000"/>
                <w:spacing w:val="-3"/>
              </w:rPr>
              <w:t xml:space="preserve"> </w:t>
            </w:r>
            <w:proofErr w:type="spellStart"/>
            <w:r w:rsidRPr="00061D76">
              <w:rPr>
                <w:color w:val="000000"/>
                <w:spacing w:val="-3"/>
              </w:rPr>
              <w:t>ресурстарды</w:t>
            </w:r>
            <w:proofErr w:type="spellEnd"/>
            <w:r w:rsidRPr="00061D76">
              <w:rPr>
                <w:color w:val="000000"/>
                <w:spacing w:val="-3"/>
              </w:rPr>
              <w:t xml:space="preserve"> табу</w:t>
            </w:r>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5661E068" w14:textId="77777777" w:rsidR="00414336" w:rsidRPr="00061D76" w:rsidRDefault="00414336" w:rsidP="00A06204">
            <w:r w:rsidRPr="00061D76">
              <w:rPr>
                <w:color w:val="000000"/>
                <w:spacing w:val="-2"/>
              </w:rPr>
              <w:t xml:space="preserve">Добиться льгот по исчислению налогооблагаемых сумм и по налоговым </w:t>
            </w:r>
            <w:r w:rsidRPr="00061D76">
              <w:rPr>
                <w:color w:val="000000"/>
                <w:spacing w:val="-4"/>
              </w:rPr>
              <w:t>ставкам</w:t>
            </w:r>
          </w:p>
        </w:tc>
      </w:tr>
      <w:tr w:rsidR="00414336" w:rsidRPr="00061D76" w14:paraId="4426BAA4" w14:textId="77777777" w:rsidTr="00E513B2">
        <w:trPr>
          <w:trHeight w:hRule="exact" w:val="876"/>
        </w:trPr>
        <w:tc>
          <w:tcPr>
            <w:tcW w:w="1248" w:type="dxa"/>
            <w:vMerge w:val="restart"/>
            <w:tcBorders>
              <w:top w:val="single" w:sz="4" w:space="0" w:color="auto"/>
              <w:left w:val="single" w:sz="4" w:space="0" w:color="auto"/>
              <w:bottom w:val="single" w:sz="4" w:space="0" w:color="auto"/>
              <w:right w:val="single" w:sz="4" w:space="0" w:color="auto"/>
            </w:tcBorders>
            <w:shd w:val="clear" w:color="auto" w:fill="FFFFFF"/>
          </w:tcPr>
          <w:p w14:paraId="64791DEB" w14:textId="77777777" w:rsidR="00414336" w:rsidRPr="00061D76" w:rsidRDefault="00414336" w:rsidP="00A06204">
            <w:r w:rsidRPr="00061D76">
              <w:t>3</w:t>
            </w:r>
            <w:r w:rsidRPr="00061D76">
              <w:rPr>
                <w:lang w:val="kk-KZ"/>
              </w:rPr>
              <w:t xml:space="preserve"> Саяси </w:t>
            </w:r>
            <w:r w:rsidRPr="00061D76">
              <w:t xml:space="preserve"> </w:t>
            </w:r>
          </w:p>
          <w:p w14:paraId="157DBF4D" w14:textId="77777777" w:rsidR="00414336" w:rsidRPr="00061D76" w:rsidRDefault="00414336" w:rsidP="00A06204">
            <w:r w:rsidRPr="00061D76">
              <w:t xml:space="preserve"> </w:t>
            </w:r>
          </w:p>
          <w:p w14:paraId="1420BB47" w14:textId="77777777" w:rsidR="00414336" w:rsidRPr="00061D76" w:rsidRDefault="00414336" w:rsidP="00A06204">
            <w:r w:rsidRPr="00061D76">
              <w:t xml:space="preserve"> </w:t>
            </w:r>
          </w:p>
          <w:p w14:paraId="46BD3F27" w14:textId="77777777" w:rsidR="00414336" w:rsidRPr="00061D76" w:rsidRDefault="00414336" w:rsidP="00A06204">
            <w:r w:rsidRPr="00061D76">
              <w:t xml:space="preserve"> </w:t>
            </w:r>
          </w:p>
        </w:tc>
        <w:tc>
          <w:tcPr>
            <w:tcW w:w="2323" w:type="dxa"/>
            <w:vMerge w:val="restart"/>
            <w:tcBorders>
              <w:top w:val="single" w:sz="4" w:space="0" w:color="auto"/>
              <w:left w:val="single" w:sz="4" w:space="0" w:color="auto"/>
              <w:bottom w:val="single" w:sz="4" w:space="0" w:color="auto"/>
              <w:right w:val="single" w:sz="4" w:space="0" w:color="auto"/>
            </w:tcBorders>
            <w:shd w:val="clear" w:color="auto" w:fill="FFFFFF"/>
          </w:tcPr>
          <w:p w14:paraId="652C8306" w14:textId="77777777" w:rsidR="00414336" w:rsidRPr="00061D76" w:rsidRDefault="00414336" w:rsidP="00A06204">
            <w:r w:rsidRPr="00061D76">
              <w:t xml:space="preserve">3.1 </w:t>
            </w:r>
            <w:proofErr w:type="spellStart"/>
            <w:r w:rsidRPr="00061D76">
              <w:t>Экономиканы</w:t>
            </w:r>
            <w:proofErr w:type="spellEnd"/>
            <w:r w:rsidRPr="00061D76">
              <w:t xml:space="preserve"> </w:t>
            </w:r>
            <w:proofErr w:type="spellStart"/>
            <w:r w:rsidRPr="00061D76">
              <w:t>нарықтық</w:t>
            </w:r>
            <w:proofErr w:type="spellEnd"/>
            <w:r w:rsidRPr="00061D76">
              <w:t xml:space="preserve"> </w:t>
            </w:r>
            <w:proofErr w:type="spellStart"/>
            <w:r w:rsidRPr="00061D76">
              <w:t>реттеуге</w:t>
            </w:r>
            <w:proofErr w:type="spellEnd"/>
            <w:r w:rsidRPr="00061D76">
              <w:t xml:space="preserve"> </w:t>
            </w:r>
            <w:proofErr w:type="spellStart"/>
            <w:r w:rsidRPr="00061D76">
              <w:t>бағдарлау</w:t>
            </w:r>
            <w:proofErr w:type="spellEnd"/>
            <w:r w:rsidRPr="00061D76">
              <w:t xml:space="preserve"> </w:t>
            </w:r>
          </w:p>
          <w:p w14:paraId="77AB5E6F" w14:textId="77777777" w:rsidR="00414336" w:rsidRPr="00061D76" w:rsidRDefault="00414336" w:rsidP="00A06204">
            <w:r w:rsidRPr="00061D76">
              <w:t xml:space="preserve"> </w:t>
            </w:r>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0452BFB0" w14:textId="77777777" w:rsidR="00414336" w:rsidRPr="00061D76" w:rsidRDefault="00414336" w:rsidP="00A06204">
            <w:r w:rsidRPr="00061D76">
              <w:rPr>
                <w:color w:val="000000"/>
                <w:spacing w:val="-4"/>
                <w:lang w:val="kk-KZ"/>
              </w:rPr>
              <w:t>Шаруашы</w:t>
            </w:r>
            <w:proofErr w:type="spellStart"/>
            <w:r w:rsidRPr="00061D76">
              <w:rPr>
                <w:color w:val="000000"/>
                <w:spacing w:val="-4"/>
              </w:rPr>
              <w:t>лық</w:t>
            </w:r>
            <w:proofErr w:type="spellEnd"/>
            <w:r w:rsidRPr="00061D76">
              <w:rPr>
                <w:color w:val="000000"/>
                <w:spacing w:val="-4"/>
              </w:rPr>
              <w:t xml:space="preserve"> </w:t>
            </w:r>
            <w:proofErr w:type="spellStart"/>
            <w:r w:rsidRPr="00061D76">
              <w:rPr>
                <w:color w:val="000000"/>
                <w:spacing w:val="-4"/>
              </w:rPr>
              <w:t>қызмет</w:t>
            </w:r>
            <w:proofErr w:type="spellEnd"/>
            <w:r w:rsidRPr="00061D76">
              <w:rPr>
                <w:color w:val="000000"/>
                <w:spacing w:val="-4"/>
              </w:rPr>
              <w:t xml:space="preserve"> </w:t>
            </w:r>
            <w:proofErr w:type="spellStart"/>
            <w:r w:rsidRPr="00061D76">
              <w:rPr>
                <w:color w:val="000000"/>
                <w:spacing w:val="-4"/>
              </w:rPr>
              <w:t>саласын</w:t>
            </w:r>
            <w:proofErr w:type="spellEnd"/>
            <w:r w:rsidRPr="00061D76">
              <w:rPr>
                <w:color w:val="000000"/>
                <w:spacing w:val="-4"/>
              </w:rPr>
              <w:t xml:space="preserve"> </w:t>
            </w:r>
            <w:proofErr w:type="spellStart"/>
            <w:r w:rsidRPr="00061D76">
              <w:rPr>
                <w:color w:val="000000"/>
                <w:spacing w:val="-4"/>
              </w:rPr>
              <w:t>таңдау</w:t>
            </w:r>
            <w:proofErr w:type="spellEnd"/>
            <w:r w:rsidRPr="00061D76">
              <w:rPr>
                <w:color w:val="000000"/>
                <w:spacing w:val="-4"/>
              </w:rPr>
              <w:t xml:space="preserve"> </w:t>
            </w:r>
            <w:proofErr w:type="spellStart"/>
            <w:r w:rsidRPr="00061D76">
              <w:rPr>
                <w:color w:val="000000"/>
                <w:spacing w:val="-4"/>
              </w:rPr>
              <w:t>мүмкіндігі</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7590840C" w14:textId="77777777" w:rsidR="00414336" w:rsidRPr="00061D76" w:rsidRDefault="00414336" w:rsidP="00A06204">
            <w:r w:rsidRPr="00061D76">
              <w:rPr>
                <w:lang w:val="kk-KZ"/>
              </w:rPr>
              <w:t>Қызм</w:t>
            </w:r>
            <w:proofErr w:type="spellStart"/>
            <w:r w:rsidRPr="00061D76">
              <w:t>еттің</w:t>
            </w:r>
            <w:proofErr w:type="spellEnd"/>
            <w:r w:rsidRPr="00061D76">
              <w:t xml:space="preserve"> </w:t>
            </w:r>
            <w:proofErr w:type="spellStart"/>
            <w:r w:rsidRPr="00061D76">
              <w:t>жаңа</w:t>
            </w:r>
            <w:proofErr w:type="spellEnd"/>
            <w:r w:rsidRPr="00061D76">
              <w:t xml:space="preserve"> </w:t>
            </w:r>
            <w:proofErr w:type="spellStart"/>
            <w:r w:rsidRPr="00061D76">
              <w:t>бағыттарын</w:t>
            </w:r>
            <w:proofErr w:type="spellEnd"/>
            <w:r w:rsidRPr="00061D76">
              <w:t xml:space="preserve"> табу</w:t>
            </w:r>
          </w:p>
        </w:tc>
      </w:tr>
      <w:tr w:rsidR="00414336" w:rsidRPr="00061D76" w14:paraId="04F754B6" w14:textId="77777777" w:rsidTr="00E513B2">
        <w:trPr>
          <w:trHeight w:hRule="exact" w:val="895"/>
        </w:trPr>
        <w:tc>
          <w:tcPr>
            <w:tcW w:w="1248" w:type="dxa"/>
            <w:vMerge/>
            <w:tcBorders>
              <w:top w:val="single" w:sz="4" w:space="0" w:color="auto"/>
              <w:left w:val="single" w:sz="4" w:space="0" w:color="auto"/>
              <w:bottom w:val="single" w:sz="4" w:space="0" w:color="auto"/>
              <w:right w:val="single" w:sz="4" w:space="0" w:color="auto"/>
            </w:tcBorders>
            <w:vAlign w:val="center"/>
          </w:tcPr>
          <w:p w14:paraId="1CD31034" w14:textId="77777777" w:rsidR="00414336" w:rsidRPr="00061D76" w:rsidRDefault="00414336" w:rsidP="00A06204"/>
        </w:tc>
        <w:tc>
          <w:tcPr>
            <w:tcW w:w="2323" w:type="dxa"/>
            <w:vMerge/>
            <w:tcBorders>
              <w:top w:val="single" w:sz="4" w:space="0" w:color="auto"/>
              <w:left w:val="single" w:sz="4" w:space="0" w:color="auto"/>
              <w:bottom w:val="single" w:sz="4" w:space="0" w:color="auto"/>
              <w:right w:val="single" w:sz="4" w:space="0" w:color="auto"/>
            </w:tcBorders>
            <w:vAlign w:val="center"/>
          </w:tcPr>
          <w:p w14:paraId="68216092" w14:textId="77777777" w:rsidR="00414336" w:rsidRPr="00061D76" w:rsidRDefault="00414336" w:rsidP="00A06204"/>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6382BE64" w14:textId="77777777" w:rsidR="00414336" w:rsidRPr="00061D76" w:rsidRDefault="00414336" w:rsidP="00A06204">
            <w:proofErr w:type="spellStart"/>
            <w:r w:rsidRPr="00061D76">
              <w:rPr>
                <w:color w:val="000000"/>
                <w:spacing w:val="-4"/>
              </w:rPr>
              <w:t>Төлем</w:t>
            </w:r>
            <w:proofErr w:type="spellEnd"/>
            <w:r w:rsidRPr="00061D76">
              <w:rPr>
                <w:color w:val="000000"/>
                <w:spacing w:val="-4"/>
              </w:rPr>
              <w:t xml:space="preserve"> </w:t>
            </w:r>
            <w:proofErr w:type="spellStart"/>
            <w:r w:rsidRPr="00061D76">
              <w:rPr>
                <w:color w:val="000000"/>
                <w:spacing w:val="-4"/>
              </w:rPr>
              <w:t>және</w:t>
            </w:r>
            <w:proofErr w:type="spellEnd"/>
            <w:r w:rsidRPr="00061D76">
              <w:rPr>
                <w:color w:val="000000"/>
                <w:spacing w:val="-4"/>
              </w:rPr>
              <w:t xml:space="preserve"> </w:t>
            </w:r>
            <w:proofErr w:type="spellStart"/>
            <w:r w:rsidRPr="00061D76">
              <w:rPr>
                <w:color w:val="000000"/>
                <w:spacing w:val="-4"/>
              </w:rPr>
              <w:t>жеткізу</w:t>
            </w:r>
            <w:proofErr w:type="spellEnd"/>
            <w:r w:rsidRPr="00061D76">
              <w:rPr>
                <w:color w:val="000000"/>
                <w:spacing w:val="-4"/>
              </w:rPr>
              <w:t xml:space="preserve"> </w:t>
            </w:r>
            <w:proofErr w:type="spellStart"/>
            <w:r w:rsidRPr="00061D76">
              <w:rPr>
                <w:color w:val="000000"/>
                <w:spacing w:val="-4"/>
              </w:rPr>
              <w:t>тәртібінің</w:t>
            </w:r>
            <w:proofErr w:type="spellEnd"/>
            <w:r w:rsidRPr="00061D76">
              <w:rPr>
                <w:color w:val="000000"/>
                <w:spacing w:val="-4"/>
              </w:rPr>
              <w:t xml:space="preserve"> </w:t>
            </w:r>
            <w:proofErr w:type="spellStart"/>
            <w:r w:rsidRPr="00061D76">
              <w:rPr>
                <w:color w:val="000000"/>
                <w:spacing w:val="-4"/>
              </w:rPr>
              <w:t>әлсіреуі</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29CEFE1D" w14:textId="77777777" w:rsidR="00414336" w:rsidRPr="00061D76" w:rsidRDefault="00414336" w:rsidP="00A06204">
            <w:r w:rsidRPr="00061D76">
              <w:rPr>
                <w:lang w:val="kk-KZ"/>
              </w:rPr>
              <w:t>Жеткізулерді</w:t>
            </w:r>
            <w:r w:rsidRPr="00061D76">
              <w:t xml:space="preserve"> </w:t>
            </w:r>
            <w:proofErr w:type="spellStart"/>
            <w:r w:rsidRPr="00061D76">
              <w:t>сақтандыру</w:t>
            </w:r>
            <w:proofErr w:type="spellEnd"/>
            <w:r w:rsidRPr="00061D76">
              <w:t xml:space="preserve">, </w:t>
            </w:r>
            <w:proofErr w:type="spellStart"/>
            <w:r w:rsidRPr="00061D76">
              <w:t>серіктестерді</w:t>
            </w:r>
            <w:proofErr w:type="spellEnd"/>
            <w:r w:rsidRPr="00061D76">
              <w:t xml:space="preserve"> </w:t>
            </w:r>
            <w:proofErr w:type="spellStart"/>
            <w:r w:rsidRPr="00061D76">
              <w:t>ынталандыру</w:t>
            </w:r>
            <w:proofErr w:type="spellEnd"/>
          </w:p>
        </w:tc>
      </w:tr>
      <w:tr w:rsidR="00414336" w:rsidRPr="00061D76" w14:paraId="1F3D25E3" w14:textId="77777777" w:rsidTr="00E513B2">
        <w:trPr>
          <w:trHeight w:hRule="exact" w:val="1206"/>
        </w:trPr>
        <w:tc>
          <w:tcPr>
            <w:tcW w:w="1248" w:type="dxa"/>
            <w:vMerge/>
            <w:tcBorders>
              <w:top w:val="single" w:sz="4" w:space="0" w:color="auto"/>
              <w:left w:val="single" w:sz="4" w:space="0" w:color="auto"/>
              <w:bottom w:val="single" w:sz="4" w:space="0" w:color="auto"/>
              <w:right w:val="single" w:sz="4" w:space="0" w:color="auto"/>
            </w:tcBorders>
            <w:vAlign w:val="center"/>
          </w:tcPr>
          <w:p w14:paraId="1F798A1C" w14:textId="77777777" w:rsidR="00414336" w:rsidRPr="00061D76" w:rsidRDefault="00414336" w:rsidP="00A06204"/>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14B40C4C" w14:textId="77777777" w:rsidR="00414336" w:rsidRPr="00061D76" w:rsidRDefault="00414336" w:rsidP="00A06204">
            <w:r w:rsidRPr="00061D76">
              <w:t xml:space="preserve">3.2 </w:t>
            </w:r>
            <w:proofErr w:type="spellStart"/>
            <w:r w:rsidRPr="00061D76">
              <w:t>Қоғамдағы</w:t>
            </w:r>
            <w:proofErr w:type="spellEnd"/>
            <w:r w:rsidRPr="00061D76">
              <w:t xml:space="preserve"> </w:t>
            </w:r>
            <w:proofErr w:type="spellStart"/>
            <w:r w:rsidRPr="00061D76">
              <w:t>тұрақтылықтың</w:t>
            </w:r>
            <w:proofErr w:type="spellEnd"/>
            <w:r w:rsidRPr="00061D76">
              <w:t xml:space="preserve"> </w:t>
            </w:r>
            <w:proofErr w:type="spellStart"/>
            <w:r w:rsidRPr="00061D76">
              <w:t>төмендеуі</w:t>
            </w:r>
            <w:proofErr w:type="spellEnd"/>
          </w:p>
          <w:p w14:paraId="5A4874F5" w14:textId="77777777" w:rsidR="00414336" w:rsidRPr="00061D76" w:rsidRDefault="00414336" w:rsidP="00A06204"/>
          <w:p w14:paraId="28BBC16F" w14:textId="77777777" w:rsidR="00414336" w:rsidRPr="00061D76" w:rsidRDefault="00414336" w:rsidP="00A06204"/>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45F87E6A" w14:textId="77777777" w:rsidR="00414336" w:rsidRPr="00061D76" w:rsidRDefault="00414336" w:rsidP="00A06204">
            <w:proofErr w:type="spellStart"/>
            <w:r w:rsidRPr="00061D76">
              <w:rPr>
                <w:color w:val="000000"/>
                <w:spacing w:val="-4"/>
              </w:rPr>
              <w:t>Әлеуметтік</w:t>
            </w:r>
            <w:proofErr w:type="spellEnd"/>
            <w:r w:rsidRPr="00061D76">
              <w:rPr>
                <w:color w:val="000000"/>
                <w:spacing w:val="-4"/>
              </w:rPr>
              <w:t xml:space="preserve"> </w:t>
            </w:r>
            <w:proofErr w:type="spellStart"/>
            <w:r w:rsidRPr="00061D76">
              <w:rPr>
                <w:color w:val="000000"/>
                <w:spacing w:val="-4"/>
              </w:rPr>
              <w:t>сілкіністердің</w:t>
            </w:r>
            <w:proofErr w:type="spellEnd"/>
            <w:r w:rsidRPr="00061D76">
              <w:rPr>
                <w:color w:val="000000"/>
                <w:spacing w:val="-4"/>
              </w:rPr>
              <w:t xml:space="preserve"> </w:t>
            </w:r>
            <w:proofErr w:type="spellStart"/>
            <w:r w:rsidRPr="00061D76">
              <w:rPr>
                <w:color w:val="000000"/>
                <w:spacing w:val="-4"/>
              </w:rPr>
              <w:t>ықтималдығының</w:t>
            </w:r>
            <w:proofErr w:type="spellEnd"/>
            <w:r w:rsidRPr="00061D76">
              <w:rPr>
                <w:color w:val="000000"/>
                <w:spacing w:val="-4"/>
              </w:rPr>
              <w:t xml:space="preserve"> </w:t>
            </w:r>
            <w:proofErr w:type="spellStart"/>
            <w:r w:rsidRPr="00061D76">
              <w:rPr>
                <w:color w:val="000000"/>
                <w:spacing w:val="-4"/>
              </w:rPr>
              <w:t>артуы</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69168019" w14:textId="77777777" w:rsidR="00414336" w:rsidRPr="00061D76" w:rsidRDefault="00414336" w:rsidP="00A06204">
            <w:proofErr w:type="spellStart"/>
            <w:r w:rsidRPr="00061D76">
              <w:t>Саяси</w:t>
            </w:r>
            <w:proofErr w:type="spellEnd"/>
            <w:r w:rsidRPr="00061D76">
              <w:t xml:space="preserve"> </w:t>
            </w:r>
            <w:proofErr w:type="spellStart"/>
            <w:r w:rsidRPr="00061D76">
              <w:t>тәуекелді</w:t>
            </w:r>
            <w:proofErr w:type="spellEnd"/>
            <w:r w:rsidRPr="00061D76">
              <w:t xml:space="preserve"> </w:t>
            </w:r>
            <w:proofErr w:type="spellStart"/>
            <w:r w:rsidRPr="00061D76">
              <w:t>сақтандыру</w:t>
            </w:r>
            <w:proofErr w:type="spellEnd"/>
          </w:p>
        </w:tc>
      </w:tr>
      <w:tr w:rsidR="00414336" w:rsidRPr="00061D76" w14:paraId="70BC8E4E" w14:textId="77777777" w:rsidTr="00E513B2">
        <w:trPr>
          <w:trHeight w:hRule="exact" w:val="1550"/>
        </w:trPr>
        <w:tc>
          <w:tcPr>
            <w:tcW w:w="1248" w:type="dxa"/>
            <w:vMerge/>
            <w:tcBorders>
              <w:top w:val="single" w:sz="4" w:space="0" w:color="auto"/>
              <w:left w:val="single" w:sz="4" w:space="0" w:color="auto"/>
              <w:bottom w:val="single" w:sz="4" w:space="0" w:color="auto"/>
              <w:right w:val="single" w:sz="4" w:space="0" w:color="auto"/>
            </w:tcBorders>
            <w:vAlign w:val="center"/>
          </w:tcPr>
          <w:p w14:paraId="07E33109" w14:textId="77777777" w:rsidR="00414336" w:rsidRPr="00061D76" w:rsidRDefault="00414336" w:rsidP="00A06204"/>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31DCE942" w14:textId="77777777" w:rsidR="00414336" w:rsidRPr="00061D76" w:rsidRDefault="00414336" w:rsidP="00A06204">
            <w:r w:rsidRPr="00061D76">
              <w:t xml:space="preserve">3.3 </w:t>
            </w:r>
            <w:proofErr w:type="spellStart"/>
            <w:r w:rsidRPr="00061D76">
              <w:t>Мемлекеттік</w:t>
            </w:r>
            <w:proofErr w:type="spellEnd"/>
            <w:r w:rsidRPr="00061D76">
              <w:t xml:space="preserve"> </w:t>
            </w:r>
            <w:proofErr w:type="spellStart"/>
            <w:r w:rsidRPr="00061D76">
              <w:t>органдардағы</w:t>
            </w:r>
            <w:proofErr w:type="spellEnd"/>
            <w:r w:rsidRPr="00061D76">
              <w:t xml:space="preserve"> </w:t>
            </w:r>
            <w:proofErr w:type="spellStart"/>
            <w:r w:rsidRPr="00061D76">
              <w:t>әртүрлі</w:t>
            </w:r>
            <w:proofErr w:type="spellEnd"/>
            <w:r w:rsidRPr="00061D76">
              <w:t xml:space="preserve"> </w:t>
            </w:r>
            <w:proofErr w:type="spellStart"/>
            <w:r w:rsidRPr="00061D76">
              <w:t>саяси</w:t>
            </w:r>
            <w:proofErr w:type="spellEnd"/>
            <w:r w:rsidRPr="00061D76">
              <w:t xml:space="preserve"> </w:t>
            </w:r>
            <w:proofErr w:type="spellStart"/>
            <w:r w:rsidRPr="00061D76">
              <w:t>топтардың</w:t>
            </w:r>
            <w:proofErr w:type="spellEnd"/>
            <w:r w:rsidRPr="00061D76">
              <w:t xml:space="preserve"> </w:t>
            </w:r>
            <w:proofErr w:type="spellStart"/>
            <w:r w:rsidRPr="00061D76">
              <w:t>лоббисінің</w:t>
            </w:r>
            <w:proofErr w:type="spellEnd"/>
            <w:r w:rsidRPr="00061D76">
              <w:t xml:space="preserve"> </w:t>
            </w:r>
            <w:proofErr w:type="spellStart"/>
            <w:r w:rsidRPr="00061D76">
              <w:t>көрінісі</w:t>
            </w:r>
            <w:proofErr w:type="spellEnd"/>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02ED4B4B" w14:textId="77777777" w:rsidR="00414336" w:rsidRPr="00061D76" w:rsidRDefault="00414336" w:rsidP="00A06204">
            <w:proofErr w:type="spellStart"/>
            <w:r w:rsidRPr="00061D76">
              <w:rPr>
                <w:color w:val="000000"/>
                <w:spacing w:val="-4"/>
              </w:rPr>
              <w:t>Лоббилердің</w:t>
            </w:r>
            <w:proofErr w:type="spellEnd"/>
            <w:r w:rsidRPr="00061D76">
              <w:rPr>
                <w:color w:val="000000"/>
                <w:spacing w:val="-4"/>
              </w:rPr>
              <w:t xml:space="preserve"> </w:t>
            </w:r>
            <w:proofErr w:type="spellStart"/>
            <w:r w:rsidRPr="00061D76">
              <w:rPr>
                <w:color w:val="000000"/>
                <w:spacing w:val="-4"/>
              </w:rPr>
              <w:t>саясатты</w:t>
            </w:r>
            <w:proofErr w:type="spellEnd"/>
            <w:r w:rsidRPr="00061D76">
              <w:rPr>
                <w:color w:val="000000"/>
                <w:spacing w:val="-4"/>
              </w:rPr>
              <w:t xml:space="preserve"> </w:t>
            </w:r>
            <w:proofErr w:type="spellStart"/>
            <w:r w:rsidRPr="00061D76">
              <w:rPr>
                <w:color w:val="000000"/>
                <w:spacing w:val="-4"/>
              </w:rPr>
              <w:t>қалыптастыруға</w:t>
            </w:r>
            <w:proofErr w:type="spellEnd"/>
            <w:r w:rsidRPr="00061D76">
              <w:rPr>
                <w:color w:val="000000"/>
                <w:spacing w:val="-4"/>
              </w:rPr>
              <w:t xml:space="preserve"> </w:t>
            </w:r>
            <w:proofErr w:type="spellStart"/>
            <w:r w:rsidRPr="00061D76">
              <w:rPr>
                <w:color w:val="000000"/>
                <w:spacing w:val="-4"/>
              </w:rPr>
              <w:t>және</w:t>
            </w:r>
            <w:proofErr w:type="spellEnd"/>
            <w:r w:rsidRPr="00061D76">
              <w:rPr>
                <w:color w:val="000000"/>
                <w:spacing w:val="-4"/>
              </w:rPr>
              <w:t xml:space="preserve"> </w:t>
            </w:r>
            <w:proofErr w:type="spellStart"/>
            <w:r w:rsidRPr="00061D76">
              <w:rPr>
                <w:color w:val="000000"/>
                <w:spacing w:val="-4"/>
              </w:rPr>
              <w:t>заң</w:t>
            </w:r>
            <w:proofErr w:type="spellEnd"/>
            <w:r w:rsidRPr="00061D76">
              <w:rPr>
                <w:color w:val="000000"/>
                <w:spacing w:val="-4"/>
              </w:rPr>
              <w:t xml:space="preserve"> </w:t>
            </w:r>
            <w:proofErr w:type="spellStart"/>
            <w:r w:rsidRPr="00061D76">
              <w:rPr>
                <w:color w:val="000000"/>
                <w:spacing w:val="-4"/>
              </w:rPr>
              <w:t>шығаруға</w:t>
            </w:r>
            <w:proofErr w:type="spellEnd"/>
            <w:r w:rsidRPr="00061D76">
              <w:rPr>
                <w:color w:val="000000"/>
                <w:spacing w:val="-4"/>
              </w:rPr>
              <w:t xml:space="preserve"> </w:t>
            </w:r>
            <w:proofErr w:type="spellStart"/>
            <w:r w:rsidRPr="00061D76">
              <w:rPr>
                <w:color w:val="000000"/>
                <w:spacing w:val="-4"/>
              </w:rPr>
              <w:t>әсері</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646E2634" w14:textId="77777777" w:rsidR="00414336" w:rsidRPr="00061D76" w:rsidRDefault="00414336" w:rsidP="00A06204">
            <w:proofErr w:type="spellStart"/>
            <w:r w:rsidRPr="00061D76">
              <w:t>Кәсіпорынның</w:t>
            </w:r>
            <w:proofErr w:type="spellEnd"/>
            <w:r w:rsidRPr="00061D76">
              <w:t xml:space="preserve"> </w:t>
            </w:r>
            <w:proofErr w:type="spellStart"/>
            <w:r w:rsidRPr="00061D76">
              <w:t>мүддесін</w:t>
            </w:r>
            <w:proofErr w:type="spellEnd"/>
            <w:r w:rsidRPr="00061D76">
              <w:t xml:space="preserve"> </w:t>
            </w:r>
            <w:proofErr w:type="spellStart"/>
            <w:r w:rsidRPr="00061D76">
              <w:t>білдіретін</w:t>
            </w:r>
            <w:proofErr w:type="spellEnd"/>
            <w:r w:rsidRPr="00061D76">
              <w:t xml:space="preserve"> </w:t>
            </w:r>
            <w:proofErr w:type="spellStart"/>
            <w:r w:rsidRPr="00061D76">
              <w:t>тұлғалардың</w:t>
            </w:r>
            <w:proofErr w:type="spellEnd"/>
            <w:r w:rsidRPr="00061D76">
              <w:t xml:space="preserve"> </w:t>
            </w:r>
            <w:proofErr w:type="spellStart"/>
            <w:r w:rsidRPr="00061D76">
              <w:t>саясатқа</w:t>
            </w:r>
            <w:proofErr w:type="spellEnd"/>
            <w:r w:rsidRPr="00061D76">
              <w:t xml:space="preserve"> </w:t>
            </w:r>
            <w:proofErr w:type="spellStart"/>
            <w:r w:rsidRPr="00061D76">
              <w:t>қатысуын</w:t>
            </w:r>
            <w:proofErr w:type="spellEnd"/>
            <w:r w:rsidRPr="00061D76">
              <w:t xml:space="preserve"> </w:t>
            </w:r>
            <w:proofErr w:type="spellStart"/>
            <w:r w:rsidRPr="00061D76">
              <w:t>жанама</w:t>
            </w:r>
            <w:proofErr w:type="spellEnd"/>
            <w:r w:rsidRPr="00061D76">
              <w:t xml:space="preserve"> </w:t>
            </w:r>
            <w:proofErr w:type="spellStart"/>
            <w:r w:rsidRPr="00061D76">
              <w:t>ынталандыру</w:t>
            </w:r>
            <w:proofErr w:type="spellEnd"/>
            <w:r w:rsidRPr="00061D76">
              <w:t xml:space="preserve">. </w:t>
            </w:r>
            <w:proofErr w:type="spellStart"/>
            <w:r w:rsidRPr="00061D76">
              <w:t>Кәсіпорын</w:t>
            </w:r>
            <w:proofErr w:type="spellEnd"/>
            <w:r w:rsidRPr="00061D76">
              <w:t xml:space="preserve"> </w:t>
            </w:r>
            <w:proofErr w:type="spellStart"/>
            <w:r w:rsidRPr="00061D76">
              <w:t>басшылығының</w:t>
            </w:r>
            <w:proofErr w:type="spellEnd"/>
            <w:r w:rsidRPr="00061D76">
              <w:t xml:space="preserve"> </w:t>
            </w:r>
            <w:proofErr w:type="spellStart"/>
            <w:r w:rsidRPr="00061D76">
              <w:t>белсенді</w:t>
            </w:r>
            <w:proofErr w:type="spellEnd"/>
            <w:r w:rsidRPr="00061D76">
              <w:t xml:space="preserve"> </w:t>
            </w:r>
            <w:proofErr w:type="spellStart"/>
            <w:r w:rsidRPr="00061D76">
              <w:t>саяси</w:t>
            </w:r>
            <w:proofErr w:type="spellEnd"/>
            <w:r w:rsidRPr="00061D76">
              <w:t xml:space="preserve"> </w:t>
            </w:r>
            <w:proofErr w:type="spellStart"/>
            <w:r w:rsidRPr="00061D76">
              <w:t>ұстанымы</w:t>
            </w:r>
            <w:proofErr w:type="spellEnd"/>
          </w:p>
        </w:tc>
      </w:tr>
      <w:tr w:rsidR="00414336" w:rsidRPr="00061D76" w14:paraId="49F791CB" w14:textId="77777777" w:rsidTr="00E513B2">
        <w:trPr>
          <w:trHeight w:hRule="exact" w:val="736"/>
        </w:trPr>
        <w:tc>
          <w:tcPr>
            <w:tcW w:w="1248" w:type="dxa"/>
            <w:vMerge w:val="restart"/>
            <w:tcBorders>
              <w:top w:val="single" w:sz="4" w:space="0" w:color="auto"/>
              <w:left w:val="single" w:sz="4" w:space="0" w:color="auto"/>
              <w:bottom w:val="single" w:sz="4" w:space="0" w:color="auto"/>
              <w:right w:val="single" w:sz="4" w:space="0" w:color="auto"/>
            </w:tcBorders>
            <w:shd w:val="clear" w:color="auto" w:fill="FFFFFF"/>
          </w:tcPr>
          <w:p w14:paraId="0CAC2905" w14:textId="77777777" w:rsidR="00414336" w:rsidRPr="00061D76" w:rsidRDefault="00414336" w:rsidP="00A06204">
            <w:r w:rsidRPr="00061D76">
              <w:t>4</w:t>
            </w:r>
            <w:r w:rsidRPr="00061D76">
              <w:rPr>
                <w:lang w:val="kk-KZ"/>
              </w:rPr>
              <w:t xml:space="preserve"> Халықаралық</w:t>
            </w:r>
          </w:p>
          <w:p w14:paraId="43AE60D6" w14:textId="77777777" w:rsidR="00414336" w:rsidRPr="00061D76" w:rsidRDefault="00414336" w:rsidP="00A06204">
            <w:r w:rsidRPr="00061D76">
              <w:t xml:space="preserve"> </w:t>
            </w:r>
          </w:p>
          <w:p w14:paraId="13C5B82E" w14:textId="77777777" w:rsidR="00414336" w:rsidRPr="00061D76" w:rsidRDefault="00414336" w:rsidP="00A06204">
            <w:r w:rsidRPr="00061D76">
              <w:t xml:space="preserve"> </w:t>
            </w:r>
          </w:p>
        </w:tc>
        <w:tc>
          <w:tcPr>
            <w:tcW w:w="2323" w:type="dxa"/>
            <w:vMerge w:val="restart"/>
            <w:tcBorders>
              <w:top w:val="single" w:sz="4" w:space="0" w:color="auto"/>
              <w:left w:val="single" w:sz="4" w:space="0" w:color="auto"/>
              <w:bottom w:val="single" w:sz="4" w:space="0" w:color="auto"/>
              <w:right w:val="single" w:sz="4" w:space="0" w:color="auto"/>
            </w:tcBorders>
            <w:shd w:val="clear" w:color="auto" w:fill="FFFFFF"/>
          </w:tcPr>
          <w:p w14:paraId="2337664C" w14:textId="77777777" w:rsidR="00414336" w:rsidRPr="00061D76" w:rsidRDefault="00414336" w:rsidP="00A06204">
            <w:r w:rsidRPr="00061D76">
              <w:t xml:space="preserve">4.1 </w:t>
            </w:r>
            <w:proofErr w:type="spellStart"/>
            <w:r w:rsidRPr="00061D76">
              <w:t>Сыртқы</w:t>
            </w:r>
            <w:proofErr w:type="spellEnd"/>
            <w:r w:rsidRPr="00061D76">
              <w:t xml:space="preserve"> </w:t>
            </w:r>
            <w:proofErr w:type="spellStart"/>
            <w:r w:rsidRPr="00061D76">
              <w:t>экономикалық</w:t>
            </w:r>
            <w:proofErr w:type="spellEnd"/>
            <w:r w:rsidRPr="00061D76">
              <w:t xml:space="preserve"> </w:t>
            </w:r>
            <w:proofErr w:type="spellStart"/>
            <w:r w:rsidRPr="00061D76">
              <w:t>ынтымақтастықты</w:t>
            </w:r>
            <w:proofErr w:type="spellEnd"/>
            <w:r w:rsidRPr="00061D76">
              <w:t xml:space="preserve"> </w:t>
            </w:r>
            <w:proofErr w:type="spellStart"/>
            <w:r w:rsidRPr="00061D76">
              <w:t>ырықтандыру</w:t>
            </w:r>
            <w:proofErr w:type="spellEnd"/>
          </w:p>
          <w:p w14:paraId="1F5C442F" w14:textId="77777777" w:rsidR="00414336" w:rsidRPr="00061D76" w:rsidRDefault="00414336" w:rsidP="00A06204">
            <w:r w:rsidRPr="00061D76">
              <w:t xml:space="preserve"> </w:t>
            </w:r>
          </w:p>
          <w:p w14:paraId="31B078FF" w14:textId="77777777" w:rsidR="00414336" w:rsidRPr="00061D76" w:rsidRDefault="00414336" w:rsidP="00A06204">
            <w:r w:rsidRPr="00061D76">
              <w:t xml:space="preserve"> </w:t>
            </w:r>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5A1E91C5" w14:textId="77777777" w:rsidR="00414336" w:rsidRPr="00061D76" w:rsidRDefault="00414336" w:rsidP="00A06204">
            <w:proofErr w:type="spellStart"/>
            <w:r w:rsidRPr="00061D76">
              <w:rPr>
                <w:color w:val="000000"/>
                <w:spacing w:val="-4"/>
              </w:rPr>
              <w:t>Сыртқы</w:t>
            </w:r>
            <w:proofErr w:type="spellEnd"/>
            <w:r w:rsidRPr="00061D76">
              <w:rPr>
                <w:color w:val="000000"/>
                <w:spacing w:val="-4"/>
              </w:rPr>
              <w:t xml:space="preserve"> </w:t>
            </w:r>
            <w:proofErr w:type="spellStart"/>
            <w:r w:rsidRPr="00061D76">
              <w:rPr>
                <w:color w:val="000000"/>
                <w:spacing w:val="-4"/>
              </w:rPr>
              <w:t>нарыққа</w:t>
            </w:r>
            <w:proofErr w:type="spellEnd"/>
            <w:r w:rsidRPr="00061D76">
              <w:rPr>
                <w:color w:val="000000"/>
                <w:spacing w:val="-4"/>
              </w:rPr>
              <w:t xml:space="preserve"> </w:t>
            </w:r>
            <w:proofErr w:type="spellStart"/>
            <w:r w:rsidRPr="00061D76">
              <w:rPr>
                <w:color w:val="000000"/>
                <w:spacing w:val="-4"/>
              </w:rPr>
              <w:t>шығу</w:t>
            </w:r>
            <w:proofErr w:type="spellEnd"/>
            <w:r w:rsidRPr="00061D76">
              <w:rPr>
                <w:color w:val="000000"/>
                <w:spacing w:val="-4"/>
              </w:rPr>
              <w:t xml:space="preserve"> </w:t>
            </w:r>
            <w:proofErr w:type="spellStart"/>
            <w:r w:rsidRPr="00061D76">
              <w:rPr>
                <w:color w:val="000000"/>
                <w:spacing w:val="-4"/>
              </w:rPr>
              <w:t>мүмкіндігі</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61CB292D" w14:textId="77777777" w:rsidR="00414336" w:rsidRPr="00061D76" w:rsidRDefault="00414336" w:rsidP="00A06204">
            <w:r w:rsidRPr="00061D76">
              <w:t>Получение международ</w:t>
            </w:r>
            <w:r w:rsidRPr="00061D76">
              <w:softHyphen/>
              <w:t>ного сертификата на про</w:t>
            </w:r>
            <w:r w:rsidRPr="00061D76">
              <w:softHyphen/>
              <w:t>дукцию</w:t>
            </w:r>
          </w:p>
        </w:tc>
      </w:tr>
      <w:tr w:rsidR="00414336" w:rsidRPr="00061D76" w14:paraId="23E6D996" w14:textId="77777777" w:rsidTr="00E513B2">
        <w:trPr>
          <w:trHeight w:hRule="exact" w:val="711"/>
        </w:trPr>
        <w:tc>
          <w:tcPr>
            <w:tcW w:w="1248" w:type="dxa"/>
            <w:vMerge/>
            <w:tcBorders>
              <w:top w:val="single" w:sz="4" w:space="0" w:color="auto"/>
              <w:left w:val="single" w:sz="4" w:space="0" w:color="auto"/>
              <w:bottom w:val="single" w:sz="4" w:space="0" w:color="auto"/>
              <w:right w:val="single" w:sz="4" w:space="0" w:color="auto"/>
            </w:tcBorders>
            <w:vAlign w:val="center"/>
          </w:tcPr>
          <w:p w14:paraId="39A0E88C" w14:textId="77777777" w:rsidR="00414336" w:rsidRPr="00061D76" w:rsidRDefault="00414336" w:rsidP="00A06204"/>
        </w:tc>
        <w:tc>
          <w:tcPr>
            <w:tcW w:w="2323" w:type="dxa"/>
            <w:vMerge/>
            <w:tcBorders>
              <w:top w:val="single" w:sz="4" w:space="0" w:color="auto"/>
              <w:left w:val="single" w:sz="4" w:space="0" w:color="auto"/>
              <w:bottom w:val="single" w:sz="4" w:space="0" w:color="auto"/>
              <w:right w:val="single" w:sz="4" w:space="0" w:color="auto"/>
            </w:tcBorders>
            <w:vAlign w:val="center"/>
          </w:tcPr>
          <w:p w14:paraId="6D06077E" w14:textId="77777777" w:rsidR="00414336" w:rsidRPr="00061D76" w:rsidRDefault="00414336" w:rsidP="00A06204"/>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1B5A554D" w14:textId="77777777" w:rsidR="00414336" w:rsidRPr="00061D76" w:rsidRDefault="00414336" w:rsidP="00A06204">
            <w:proofErr w:type="spellStart"/>
            <w:r w:rsidRPr="00061D76">
              <w:rPr>
                <w:color w:val="000000"/>
                <w:spacing w:val="-4"/>
              </w:rPr>
              <w:t>Шетелдік</w:t>
            </w:r>
            <w:proofErr w:type="spellEnd"/>
            <w:r w:rsidRPr="00061D76">
              <w:rPr>
                <w:color w:val="000000"/>
                <w:spacing w:val="-4"/>
              </w:rPr>
              <w:t xml:space="preserve"> </w:t>
            </w:r>
            <w:proofErr w:type="spellStart"/>
            <w:r w:rsidRPr="00061D76">
              <w:rPr>
                <w:color w:val="000000"/>
                <w:spacing w:val="-4"/>
              </w:rPr>
              <w:t>бәсекелес</w:t>
            </w:r>
            <w:proofErr w:type="spellEnd"/>
            <w:r w:rsidRPr="00061D76">
              <w:rPr>
                <w:color w:val="000000"/>
                <w:spacing w:val="-4"/>
              </w:rPr>
              <w:t xml:space="preserve"> </w:t>
            </w:r>
            <w:proofErr w:type="spellStart"/>
            <w:r w:rsidRPr="00061D76">
              <w:rPr>
                <w:color w:val="000000"/>
                <w:spacing w:val="-4"/>
              </w:rPr>
              <w:t>тауарлардың</w:t>
            </w:r>
            <w:proofErr w:type="spellEnd"/>
            <w:r w:rsidRPr="00061D76">
              <w:rPr>
                <w:color w:val="000000"/>
                <w:spacing w:val="-4"/>
              </w:rPr>
              <w:t xml:space="preserve"> </w:t>
            </w:r>
            <w:proofErr w:type="spellStart"/>
            <w:r w:rsidRPr="00061D76">
              <w:rPr>
                <w:color w:val="000000"/>
                <w:spacing w:val="-4"/>
              </w:rPr>
              <w:t>ағыны</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73872D6E" w14:textId="77777777" w:rsidR="00414336" w:rsidRPr="00061D76" w:rsidRDefault="00414336" w:rsidP="00A06204">
            <w:proofErr w:type="spellStart"/>
            <w:r w:rsidRPr="00061D76">
              <w:t>Баға</w:t>
            </w:r>
            <w:proofErr w:type="spellEnd"/>
            <w:r w:rsidRPr="00061D76">
              <w:t xml:space="preserve"> </w:t>
            </w:r>
            <w:proofErr w:type="spellStart"/>
            <w:r w:rsidRPr="00061D76">
              <w:t>артықшылығын</w:t>
            </w:r>
            <w:proofErr w:type="spellEnd"/>
            <w:r w:rsidRPr="00061D76">
              <w:t xml:space="preserve"> </w:t>
            </w:r>
            <w:proofErr w:type="spellStart"/>
            <w:r w:rsidRPr="00061D76">
              <w:t>пайдалану</w:t>
            </w:r>
            <w:proofErr w:type="spellEnd"/>
            <w:r w:rsidRPr="00061D76">
              <w:t xml:space="preserve">, </w:t>
            </w:r>
            <w:proofErr w:type="spellStart"/>
            <w:r w:rsidRPr="00061D76">
              <w:t>шығындарды</w:t>
            </w:r>
            <w:proofErr w:type="spellEnd"/>
            <w:r w:rsidRPr="00061D76">
              <w:t xml:space="preserve"> </w:t>
            </w:r>
            <w:proofErr w:type="spellStart"/>
            <w:r w:rsidRPr="00061D76">
              <w:t>азайту</w:t>
            </w:r>
            <w:proofErr w:type="spellEnd"/>
          </w:p>
        </w:tc>
      </w:tr>
      <w:tr w:rsidR="00414336" w:rsidRPr="00061D76" w14:paraId="196DFAA0" w14:textId="77777777" w:rsidTr="00E513B2">
        <w:trPr>
          <w:trHeight w:hRule="exact" w:val="896"/>
        </w:trPr>
        <w:tc>
          <w:tcPr>
            <w:tcW w:w="1248" w:type="dxa"/>
            <w:vMerge w:val="restart"/>
            <w:tcBorders>
              <w:top w:val="single" w:sz="4" w:space="0" w:color="auto"/>
              <w:left w:val="single" w:sz="4" w:space="0" w:color="auto"/>
              <w:bottom w:val="single" w:sz="4" w:space="0" w:color="auto"/>
              <w:right w:val="single" w:sz="4" w:space="0" w:color="auto"/>
            </w:tcBorders>
            <w:shd w:val="clear" w:color="auto" w:fill="FFFFFF"/>
          </w:tcPr>
          <w:p w14:paraId="6A361672" w14:textId="77777777" w:rsidR="00414336" w:rsidRPr="00061D76" w:rsidRDefault="00414336" w:rsidP="00A06204">
            <w:pPr>
              <w:rPr>
                <w:lang w:val="kk-KZ"/>
              </w:rPr>
            </w:pPr>
            <w:r w:rsidRPr="00061D76">
              <w:t xml:space="preserve">5 </w:t>
            </w:r>
            <w:r w:rsidRPr="00061D76">
              <w:rPr>
                <w:lang w:val="kk-KZ"/>
              </w:rPr>
              <w:t>Әлеуметтік</w:t>
            </w:r>
          </w:p>
          <w:p w14:paraId="38081424" w14:textId="77777777" w:rsidR="00414336" w:rsidRPr="00061D76" w:rsidRDefault="00414336" w:rsidP="00A06204">
            <w:r w:rsidRPr="00061D76">
              <w:t xml:space="preserve"> </w:t>
            </w:r>
          </w:p>
          <w:p w14:paraId="28F9852B" w14:textId="77777777" w:rsidR="00414336" w:rsidRPr="00061D76" w:rsidRDefault="00414336" w:rsidP="00A06204">
            <w:r w:rsidRPr="00061D76">
              <w:t xml:space="preserve"> </w:t>
            </w:r>
          </w:p>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07767F2B" w14:textId="77777777" w:rsidR="00414336" w:rsidRPr="00061D76" w:rsidRDefault="00414336" w:rsidP="00A06204">
            <w:r w:rsidRPr="00061D76">
              <w:t xml:space="preserve">5.1 </w:t>
            </w:r>
            <w:proofErr w:type="spellStart"/>
            <w:r w:rsidRPr="00061D76">
              <w:t>Халықтың</w:t>
            </w:r>
            <w:proofErr w:type="spellEnd"/>
            <w:r w:rsidRPr="00061D76">
              <w:t xml:space="preserve"> </w:t>
            </w:r>
            <w:proofErr w:type="spellStart"/>
            <w:r w:rsidRPr="00061D76">
              <w:t>ұтқырлығының</w:t>
            </w:r>
            <w:proofErr w:type="spellEnd"/>
            <w:r w:rsidRPr="00061D76">
              <w:t xml:space="preserve"> </w:t>
            </w:r>
            <w:proofErr w:type="spellStart"/>
            <w:r w:rsidRPr="00061D76">
              <w:t>артуы</w:t>
            </w:r>
            <w:proofErr w:type="spellEnd"/>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67F93F1A" w14:textId="77777777" w:rsidR="00414336" w:rsidRPr="00061D76" w:rsidRDefault="00414336" w:rsidP="00A06204">
            <w:proofErr w:type="spellStart"/>
            <w:r w:rsidRPr="00061D76">
              <w:rPr>
                <w:color w:val="000000"/>
                <w:spacing w:val="-4"/>
              </w:rPr>
              <w:t>Жұмысшылардың</w:t>
            </w:r>
            <w:proofErr w:type="spellEnd"/>
            <w:r w:rsidRPr="00061D76">
              <w:rPr>
                <w:color w:val="000000"/>
                <w:spacing w:val="-4"/>
              </w:rPr>
              <w:t xml:space="preserve">, </w:t>
            </w:r>
            <w:proofErr w:type="spellStart"/>
            <w:r w:rsidRPr="00061D76">
              <w:rPr>
                <w:color w:val="000000"/>
                <w:spacing w:val="-4"/>
              </w:rPr>
              <w:t>оның</w:t>
            </w:r>
            <w:proofErr w:type="spellEnd"/>
            <w:r w:rsidRPr="00061D76">
              <w:rPr>
                <w:color w:val="000000"/>
                <w:spacing w:val="-4"/>
              </w:rPr>
              <w:t xml:space="preserve"> </w:t>
            </w:r>
            <w:proofErr w:type="spellStart"/>
            <w:r w:rsidRPr="00061D76">
              <w:rPr>
                <w:color w:val="000000"/>
                <w:spacing w:val="-4"/>
              </w:rPr>
              <w:t>ішінде</w:t>
            </w:r>
            <w:proofErr w:type="spellEnd"/>
            <w:r w:rsidRPr="00061D76">
              <w:rPr>
                <w:color w:val="000000"/>
                <w:spacing w:val="-4"/>
              </w:rPr>
              <w:t xml:space="preserve"> </w:t>
            </w:r>
            <w:proofErr w:type="spellStart"/>
            <w:r w:rsidRPr="00061D76">
              <w:rPr>
                <w:color w:val="000000"/>
                <w:spacing w:val="-4"/>
              </w:rPr>
              <w:t>қауіпті</w:t>
            </w:r>
            <w:proofErr w:type="spellEnd"/>
            <w:r w:rsidRPr="00061D76">
              <w:rPr>
                <w:color w:val="000000"/>
                <w:spacing w:val="-4"/>
              </w:rPr>
              <w:t xml:space="preserve"> </w:t>
            </w:r>
            <w:proofErr w:type="spellStart"/>
            <w:r w:rsidRPr="00061D76">
              <w:rPr>
                <w:color w:val="000000"/>
                <w:spacing w:val="-4"/>
              </w:rPr>
              <w:t>және</w:t>
            </w:r>
            <w:proofErr w:type="spellEnd"/>
            <w:r w:rsidRPr="00061D76">
              <w:rPr>
                <w:color w:val="000000"/>
                <w:spacing w:val="-4"/>
              </w:rPr>
              <w:t xml:space="preserve"> </w:t>
            </w:r>
            <w:proofErr w:type="spellStart"/>
            <w:r w:rsidRPr="00061D76">
              <w:rPr>
                <w:color w:val="000000"/>
                <w:spacing w:val="-4"/>
              </w:rPr>
              <w:t>қиын</w:t>
            </w:r>
            <w:proofErr w:type="spellEnd"/>
            <w:r w:rsidRPr="00061D76">
              <w:rPr>
                <w:color w:val="000000"/>
                <w:spacing w:val="-4"/>
              </w:rPr>
              <w:t xml:space="preserve"> </w:t>
            </w:r>
            <w:proofErr w:type="spellStart"/>
            <w:r w:rsidRPr="00061D76">
              <w:rPr>
                <w:color w:val="000000"/>
                <w:spacing w:val="-4"/>
              </w:rPr>
              <w:t>өндірістерден</w:t>
            </w:r>
            <w:proofErr w:type="spellEnd"/>
            <w:r w:rsidRPr="00061D76">
              <w:rPr>
                <w:color w:val="000000"/>
                <w:spacing w:val="-4"/>
              </w:rPr>
              <w:t xml:space="preserve"> </w:t>
            </w:r>
            <w:proofErr w:type="spellStart"/>
            <w:r w:rsidRPr="00061D76">
              <w:rPr>
                <w:color w:val="000000"/>
                <w:spacing w:val="-4"/>
              </w:rPr>
              <w:t>кетуі</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5FF6C845" w14:textId="77777777" w:rsidR="00414336" w:rsidRPr="00061D76" w:rsidRDefault="00414336" w:rsidP="00A06204">
            <w:proofErr w:type="spellStart"/>
            <w:r w:rsidRPr="00061D76">
              <w:t>Ынталандыру</w:t>
            </w:r>
            <w:proofErr w:type="spellEnd"/>
            <w:r w:rsidRPr="00061D76">
              <w:t xml:space="preserve"> </w:t>
            </w:r>
            <w:proofErr w:type="spellStart"/>
            <w:r w:rsidRPr="00061D76">
              <w:t>жүйесін</w:t>
            </w:r>
            <w:proofErr w:type="spellEnd"/>
            <w:r w:rsidRPr="00061D76">
              <w:t xml:space="preserve"> </w:t>
            </w:r>
            <w:proofErr w:type="spellStart"/>
            <w:r w:rsidRPr="00061D76">
              <w:t>жетілдіру</w:t>
            </w:r>
            <w:proofErr w:type="spellEnd"/>
            <w:r w:rsidRPr="00061D76">
              <w:t xml:space="preserve">. </w:t>
            </w:r>
            <w:proofErr w:type="spellStart"/>
            <w:r w:rsidRPr="00061D76">
              <w:t>Еңбекті</w:t>
            </w:r>
            <w:proofErr w:type="spellEnd"/>
            <w:r w:rsidRPr="00061D76">
              <w:t xml:space="preserve"> </w:t>
            </w:r>
            <w:proofErr w:type="spellStart"/>
            <w:r w:rsidRPr="00061D76">
              <w:t>автоматтандыру</w:t>
            </w:r>
            <w:proofErr w:type="spellEnd"/>
            <w:r w:rsidRPr="00061D76">
              <w:t xml:space="preserve"> </w:t>
            </w:r>
            <w:proofErr w:type="spellStart"/>
            <w:r w:rsidRPr="00061D76">
              <w:t>және</w:t>
            </w:r>
            <w:proofErr w:type="spellEnd"/>
            <w:r w:rsidRPr="00061D76">
              <w:t xml:space="preserve"> </w:t>
            </w:r>
            <w:proofErr w:type="spellStart"/>
            <w:r w:rsidRPr="00061D76">
              <w:t>механикаландыру</w:t>
            </w:r>
            <w:proofErr w:type="spellEnd"/>
          </w:p>
        </w:tc>
      </w:tr>
      <w:tr w:rsidR="00414336" w:rsidRPr="00496D12" w14:paraId="637087D5" w14:textId="77777777" w:rsidTr="00E513B2">
        <w:trPr>
          <w:trHeight w:hRule="exact" w:val="2306"/>
        </w:trPr>
        <w:tc>
          <w:tcPr>
            <w:tcW w:w="1248" w:type="dxa"/>
            <w:vMerge/>
            <w:tcBorders>
              <w:top w:val="single" w:sz="4" w:space="0" w:color="auto"/>
              <w:left w:val="single" w:sz="4" w:space="0" w:color="auto"/>
              <w:bottom w:val="single" w:sz="4" w:space="0" w:color="auto"/>
              <w:right w:val="single" w:sz="4" w:space="0" w:color="auto"/>
            </w:tcBorders>
            <w:vAlign w:val="center"/>
          </w:tcPr>
          <w:p w14:paraId="2B3493C2" w14:textId="77777777" w:rsidR="00414336" w:rsidRPr="00061D76" w:rsidRDefault="00414336" w:rsidP="00A06204"/>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1B1545D5" w14:textId="77777777" w:rsidR="00414336" w:rsidRPr="00061D76" w:rsidRDefault="00414336" w:rsidP="00A06204">
            <w:r w:rsidRPr="00061D76">
              <w:t xml:space="preserve">5.2 </w:t>
            </w:r>
            <w:proofErr w:type="spellStart"/>
            <w:r w:rsidRPr="00061D76">
              <w:t>Білім</w:t>
            </w:r>
            <w:proofErr w:type="spellEnd"/>
            <w:r w:rsidRPr="00061D76">
              <w:t xml:space="preserve"> </w:t>
            </w:r>
            <w:proofErr w:type="spellStart"/>
            <w:r w:rsidRPr="00061D76">
              <w:t>деңгейінің</w:t>
            </w:r>
            <w:proofErr w:type="spellEnd"/>
            <w:r w:rsidRPr="00061D76">
              <w:t xml:space="preserve"> </w:t>
            </w:r>
            <w:proofErr w:type="spellStart"/>
            <w:r w:rsidRPr="00061D76">
              <w:t>төмендеуі</w:t>
            </w:r>
            <w:proofErr w:type="spellEnd"/>
          </w:p>
          <w:p w14:paraId="1A24B361" w14:textId="77777777" w:rsidR="00414336" w:rsidRPr="00061D76" w:rsidRDefault="00414336" w:rsidP="00A06204">
            <w:r w:rsidRPr="00061D76">
              <w:t xml:space="preserve">5.3 </w:t>
            </w:r>
            <w:proofErr w:type="spellStart"/>
            <w:r w:rsidRPr="00061D76">
              <w:t>Білім</w:t>
            </w:r>
            <w:proofErr w:type="spellEnd"/>
            <w:r w:rsidRPr="00061D76">
              <w:t xml:space="preserve"> </w:t>
            </w:r>
            <w:proofErr w:type="spellStart"/>
            <w:r w:rsidRPr="00061D76">
              <w:t>деңгейін</w:t>
            </w:r>
            <w:proofErr w:type="spellEnd"/>
            <w:r w:rsidRPr="00061D76">
              <w:t xml:space="preserve"> </w:t>
            </w:r>
            <w:proofErr w:type="spellStart"/>
            <w:r w:rsidRPr="00061D76">
              <w:t>көтеру</w:t>
            </w:r>
            <w:proofErr w:type="spellEnd"/>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0D025028" w14:textId="77777777" w:rsidR="00414336" w:rsidRPr="00061D76" w:rsidRDefault="00414336" w:rsidP="00A06204">
            <w:pPr>
              <w:rPr>
                <w:color w:val="000000"/>
                <w:spacing w:val="-4"/>
                <w:lang w:val="kk-KZ"/>
              </w:rPr>
            </w:pPr>
            <w:proofErr w:type="spellStart"/>
            <w:r w:rsidRPr="00061D76">
              <w:rPr>
                <w:color w:val="000000"/>
                <w:spacing w:val="-4"/>
              </w:rPr>
              <w:t>Еңбек</w:t>
            </w:r>
            <w:proofErr w:type="spellEnd"/>
            <w:r w:rsidRPr="00061D76">
              <w:rPr>
                <w:color w:val="000000"/>
                <w:spacing w:val="-4"/>
              </w:rPr>
              <w:t xml:space="preserve"> </w:t>
            </w:r>
            <w:proofErr w:type="spellStart"/>
            <w:r w:rsidRPr="00061D76">
              <w:rPr>
                <w:color w:val="000000"/>
                <w:spacing w:val="-4"/>
              </w:rPr>
              <w:t>тәртібінің</w:t>
            </w:r>
            <w:proofErr w:type="spellEnd"/>
            <w:r w:rsidRPr="00061D76">
              <w:rPr>
                <w:color w:val="000000"/>
                <w:spacing w:val="-4"/>
              </w:rPr>
              <w:t xml:space="preserve"> </w:t>
            </w:r>
            <w:proofErr w:type="spellStart"/>
            <w:r w:rsidRPr="00061D76">
              <w:rPr>
                <w:color w:val="000000"/>
                <w:spacing w:val="-4"/>
              </w:rPr>
              <w:t>төмендеуі</w:t>
            </w:r>
            <w:proofErr w:type="spellEnd"/>
            <w:r w:rsidRPr="00061D76">
              <w:rPr>
                <w:color w:val="000000"/>
                <w:spacing w:val="-4"/>
              </w:rPr>
              <w:t xml:space="preserve"> </w:t>
            </w:r>
            <w:proofErr w:type="spellStart"/>
            <w:r w:rsidRPr="00061D76">
              <w:rPr>
                <w:color w:val="000000"/>
                <w:spacing w:val="-4"/>
              </w:rPr>
              <w:t>және</w:t>
            </w:r>
            <w:proofErr w:type="spellEnd"/>
            <w:r w:rsidRPr="00061D76">
              <w:rPr>
                <w:color w:val="000000"/>
                <w:spacing w:val="-4"/>
              </w:rPr>
              <w:t xml:space="preserve"> </w:t>
            </w:r>
            <w:proofErr w:type="spellStart"/>
            <w:r w:rsidRPr="00061D76">
              <w:rPr>
                <w:color w:val="000000"/>
                <w:spacing w:val="-4"/>
              </w:rPr>
              <w:t>жанжалдардың</w:t>
            </w:r>
            <w:proofErr w:type="spellEnd"/>
            <w:r w:rsidRPr="00061D76">
              <w:rPr>
                <w:color w:val="000000"/>
                <w:spacing w:val="-4"/>
              </w:rPr>
              <w:t xml:space="preserve"> </w:t>
            </w:r>
            <w:proofErr w:type="spellStart"/>
            <w:r w:rsidRPr="00061D76">
              <w:rPr>
                <w:color w:val="000000"/>
                <w:spacing w:val="-4"/>
              </w:rPr>
              <w:t>туындауы</w:t>
            </w:r>
            <w:proofErr w:type="spellEnd"/>
            <w:r w:rsidRPr="00061D76">
              <w:rPr>
                <w:color w:val="000000"/>
                <w:spacing w:val="-4"/>
              </w:rPr>
              <w:t xml:space="preserve">. </w:t>
            </w:r>
            <w:proofErr w:type="spellStart"/>
            <w:r w:rsidRPr="00061D76">
              <w:rPr>
                <w:color w:val="000000"/>
                <w:spacing w:val="-4"/>
              </w:rPr>
              <w:t>Жаңа</w:t>
            </w:r>
            <w:proofErr w:type="spellEnd"/>
            <w:r w:rsidRPr="00061D76">
              <w:rPr>
                <w:color w:val="000000"/>
                <w:spacing w:val="-4"/>
              </w:rPr>
              <w:t xml:space="preserve"> </w:t>
            </w:r>
            <w:proofErr w:type="spellStart"/>
            <w:r w:rsidRPr="00061D76">
              <w:rPr>
                <w:color w:val="000000"/>
                <w:spacing w:val="-4"/>
              </w:rPr>
              <w:t>технологияларды</w:t>
            </w:r>
            <w:proofErr w:type="spellEnd"/>
            <w:r w:rsidRPr="00061D76">
              <w:rPr>
                <w:color w:val="000000"/>
                <w:spacing w:val="-4"/>
              </w:rPr>
              <w:t xml:space="preserve"> </w:t>
            </w:r>
            <w:proofErr w:type="spellStart"/>
            <w:r w:rsidRPr="00061D76">
              <w:rPr>
                <w:color w:val="000000"/>
                <w:spacing w:val="-4"/>
              </w:rPr>
              <w:t>меңгеру</w:t>
            </w:r>
            <w:proofErr w:type="spellEnd"/>
            <w:r w:rsidRPr="00061D76">
              <w:rPr>
                <w:color w:val="000000"/>
                <w:spacing w:val="-4"/>
              </w:rPr>
              <w:t xml:space="preserve"> </w:t>
            </w:r>
            <w:proofErr w:type="spellStart"/>
            <w:r w:rsidRPr="00061D76">
              <w:rPr>
                <w:color w:val="000000"/>
                <w:spacing w:val="-4"/>
              </w:rPr>
              <w:t>мәселелері</w:t>
            </w:r>
            <w:proofErr w:type="spellEnd"/>
            <w:r w:rsidRPr="00061D76">
              <w:rPr>
                <w:color w:val="000000"/>
                <w:spacing w:val="-4"/>
                <w:lang w:val="kk-KZ"/>
              </w:rPr>
              <w:t>.</w:t>
            </w:r>
          </w:p>
          <w:p w14:paraId="2CC9BFB0" w14:textId="77777777" w:rsidR="00414336" w:rsidRPr="00061D76" w:rsidRDefault="00414336" w:rsidP="00A06204">
            <w:pPr>
              <w:rPr>
                <w:lang w:val="kk-KZ"/>
              </w:rPr>
            </w:pPr>
            <w:proofErr w:type="spellStart"/>
            <w:r w:rsidRPr="00061D76">
              <w:rPr>
                <w:color w:val="000000"/>
                <w:spacing w:val="-4"/>
              </w:rPr>
              <w:t>Өндіріс</w:t>
            </w:r>
            <w:proofErr w:type="spellEnd"/>
            <w:r w:rsidRPr="00061D76">
              <w:rPr>
                <w:color w:val="000000"/>
                <w:spacing w:val="-4"/>
              </w:rPr>
              <w:t xml:space="preserve"> </w:t>
            </w:r>
            <w:proofErr w:type="spellStart"/>
            <w:r w:rsidRPr="00061D76">
              <w:rPr>
                <w:color w:val="000000"/>
                <w:spacing w:val="-4"/>
              </w:rPr>
              <w:t>тиімділігін</w:t>
            </w:r>
            <w:proofErr w:type="spellEnd"/>
            <w:r w:rsidRPr="00061D76">
              <w:rPr>
                <w:color w:val="000000"/>
                <w:spacing w:val="-4"/>
              </w:rPr>
              <w:t xml:space="preserve"> </w:t>
            </w:r>
            <w:proofErr w:type="spellStart"/>
            <w:r w:rsidRPr="00061D76">
              <w:rPr>
                <w:color w:val="000000"/>
                <w:spacing w:val="-4"/>
              </w:rPr>
              <w:t>арттыру</w:t>
            </w:r>
            <w:proofErr w:type="spellEnd"/>
            <w:r w:rsidRPr="00061D76">
              <w:rPr>
                <w:color w:val="000000"/>
                <w:spacing w:val="-4"/>
                <w:lang w:val="kk-KZ"/>
              </w:rPr>
              <w:t>.</w:t>
            </w:r>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52CB7C68" w14:textId="77777777" w:rsidR="00414336" w:rsidRPr="00061D76" w:rsidRDefault="00414336" w:rsidP="00A06204">
            <w:pPr>
              <w:rPr>
                <w:lang w:val="kk-KZ"/>
              </w:rPr>
            </w:pPr>
            <w:r w:rsidRPr="00061D76">
              <w:rPr>
                <w:lang w:val="kk-KZ"/>
              </w:rPr>
              <w:t>Әлеуметтік-психологиялық қолдау қызметін құру. Кадрларды кәсіби даярлауға инвестиция деңгейін ұстап тұру.</w:t>
            </w:r>
          </w:p>
        </w:tc>
      </w:tr>
      <w:tr w:rsidR="00414336" w:rsidRPr="00061D76" w14:paraId="42D9D454" w14:textId="77777777" w:rsidTr="00E513B2">
        <w:trPr>
          <w:trHeight w:hRule="exact" w:val="1440"/>
        </w:trPr>
        <w:tc>
          <w:tcPr>
            <w:tcW w:w="1248" w:type="dxa"/>
            <w:vMerge w:val="restart"/>
            <w:tcBorders>
              <w:top w:val="single" w:sz="4" w:space="0" w:color="auto"/>
              <w:left w:val="single" w:sz="4" w:space="0" w:color="auto"/>
              <w:bottom w:val="single" w:sz="4" w:space="0" w:color="auto"/>
              <w:right w:val="single" w:sz="4" w:space="0" w:color="auto"/>
            </w:tcBorders>
            <w:shd w:val="clear" w:color="auto" w:fill="FFFFFF"/>
          </w:tcPr>
          <w:p w14:paraId="6F17DF5A" w14:textId="77777777" w:rsidR="00414336" w:rsidRPr="00061D76" w:rsidRDefault="00414336" w:rsidP="00A06204">
            <w:pPr>
              <w:rPr>
                <w:lang w:val="kk-KZ"/>
              </w:rPr>
            </w:pPr>
            <w:r w:rsidRPr="00061D76">
              <w:t xml:space="preserve">6 </w:t>
            </w:r>
            <w:r w:rsidRPr="00061D76">
              <w:rPr>
                <w:lang w:val="kk-KZ"/>
              </w:rPr>
              <w:t>ҒТП</w:t>
            </w:r>
          </w:p>
          <w:p w14:paraId="01E06BE5" w14:textId="77777777" w:rsidR="00414336" w:rsidRPr="00061D76" w:rsidRDefault="00414336" w:rsidP="00A06204">
            <w:pPr>
              <w:rPr>
                <w:lang w:val="kk-KZ"/>
              </w:rPr>
            </w:pPr>
            <w:r w:rsidRPr="00061D76">
              <w:t>(</w:t>
            </w:r>
            <w:r w:rsidRPr="00061D76">
              <w:rPr>
                <w:lang w:val="kk-KZ"/>
              </w:rPr>
              <w:t>ғылыми</w:t>
            </w:r>
            <w:r w:rsidRPr="00061D76">
              <w:t>-</w:t>
            </w:r>
            <w:proofErr w:type="spellStart"/>
            <w:r w:rsidRPr="00061D76">
              <w:t>техни</w:t>
            </w:r>
            <w:proofErr w:type="spellEnd"/>
            <w:r w:rsidRPr="00061D76">
              <w:rPr>
                <w:lang w:val="kk-KZ"/>
              </w:rPr>
              <w:t>калық</w:t>
            </w:r>
            <w:r w:rsidRPr="00061D76">
              <w:t xml:space="preserve"> про</w:t>
            </w:r>
            <w:r w:rsidRPr="00061D76">
              <w:softHyphen/>
              <w:t>гресс</w:t>
            </w:r>
            <w:r w:rsidRPr="00061D76">
              <w:rPr>
                <w:lang w:val="kk-KZ"/>
              </w:rPr>
              <w:t>)</w:t>
            </w:r>
          </w:p>
          <w:p w14:paraId="1997EEC2" w14:textId="77777777" w:rsidR="00414336" w:rsidRPr="00061D76" w:rsidRDefault="00414336" w:rsidP="00A06204">
            <w:r w:rsidRPr="00061D76">
              <w:t xml:space="preserve"> </w:t>
            </w:r>
          </w:p>
          <w:p w14:paraId="74AF55A7" w14:textId="77777777" w:rsidR="00414336" w:rsidRPr="00061D76" w:rsidRDefault="00414336" w:rsidP="00A06204">
            <w:r w:rsidRPr="00061D76">
              <w:t xml:space="preserve"> </w:t>
            </w:r>
          </w:p>
          <w:p w14:paraId="0575DBF6" w14:textId="77777777" w:rsidR="00414336" w:rsidRPr="00061D76" w:rsidRDefault="00414336" w:rsidP="00A06204">
            <w:r w:rsidRPr="00061D76">
              <w:t xml:space="preserve"> </w:t>
            </w:r>
          </w:p>
        </w:tc>
        <w:tc>
          <w:tcPr>
            <w:tcW w:w="2323" w:type="dxa"/>
            <w:vMerge w:val="restart"/>
            <w:tcBorders>
              <w:top w:val="single" w:sz="4" w:space="0" w:color="auto"/>
              <w:left w:val="single" w:sz="4" w:space="0" w:color="auto"/>
              <w:bottom w:val="single" w:sz="4" w:space="0" w:color="auto"/>
              <w:right w:val="single" w:sz="4" w:space="0" w:color="auto"/>
            </w:tcBorders>
            <w:shd w:val="clear" w:color="auto" w:fill="FFFFFF"/>
          </w:tcPr>
          <w:p w14:paraId="15841C40" w14:textId="77777777" w:rsidR="00414336" w:rsidRPr="00061D76" w:rsidRDefault="00414336" w:rsidP="00A06204">
            <w:r w:rsidRPr="00061D76">
              <w:t xml:space="preserve">6.1. </w:t>
            </w:r>
            <w:proofErr w:type="spellStart"/>
            <w:r w:rsidRPr="00061D76">
              <w:t>Өндіріс</w:t>
            </w:r>
            <w:proofErr w:type="spellEnd"/>
            <w:r w:rsidRPr="00061D76">
              <w:t xml:space="preserve"> </w:t>
            </w:r>
            <w:proofErr w:type="spellStart"/>
            <w:r w:rsidRPr="00061D76">
              <w:t>саласындағы</w:t>
            </w:r>
            <w:proofErr w:type="spellEnd"/>
            <w:r w:rsidRPr="00061D76">
              <w:t xml:space="preserve"> </w:t>
            </w:r>
            <w:proofErr w:type="spellStart"/>
            <w:r w:rsidRPr="00061D76">
              <w:t>ғылыми-техникалық</w:t>
            </w:r>
            <w:proofErr w:type="spellEnd"/>
            <w:r w:rsidRPr="00061D76">
              <w:t xml:space="preserve"> прогресс </w:t>
            </w:r>
          </w:p>
          <w:p w14:paraId="083C795A" w14:textId="77777777" w:rsidR="00414336" w:rsidRPr="00061D76" w:rsidRDefault="00414336" w:rsidP="00A06204">
            <w:r w:rsidRPr="00061D76">
              <w:t xml:space="preserve"> </w:t>
            </w:r>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13082AB8" w14:textId="77777777" w:rsidR="00414336" w:rsidRPr="00061D76" w:rsidRDefault="00414336" w:rsidP="00A06204">
            <w:proofErr w:type="spellStart"/>
            <w:r w:rsidRPr="00061D76">
              <w:rPr>
                <w:color w:val="000000"/>
                <w:spacing w:val="-4"/>
              </w:rPr>
              <w:t>Жаңа</w:t>
            </w:r>
            <w:proofErr w:type="spellEnd"/>
            <w:r w:rsidRPr="00061D76">
              <w:rPr>
                <w:color w:val="000000"/>
                <w:spacing w:val="-4"/>
              </w:rPr>
              <w:t xml:space="preserve"> </w:t>
            </w:r>
            <w:proofErr w:type="spellStart"/>
            <w:r w:rsidRPr="00061D76">
              <w:rPr>
                <w:color w:val="000000"/>
                <w:spacing w:val="-4"/>
              </w:rPr>
              <w:t>материалдардың</w:t>
            </w:r>
            <w:proofErr w:type="spellEnd"/>
            <w:r w:rsidRPr="00061D76">
              <w:rPr>
                <w:color w:val="000000"/>
                <w:spacing w:val="-4"/>
              </w:rPr>
              <w:t xml:space="preserve">, </w:t>
            </w:r>
            <w:proofErr w:type="spellStart"/>
            <w:r w:rsidRPr="00061D76">
              <w:rPr>
                <w:color w:val="000000"/>
                <w:spacing w:val="-4"/>
              </w:rPr>
              <w:t>техниканың</w:t>
            </w:r>
            <w:proofErr w:type="spellEnd"/>
            <w:r w:rsidRPr="00061D76">
              <w:rPr>
                <w:color w:val="000000"/>
                <w:spacing w:val="-4"/>
              </w:rPr>
              <w:t xml:space="preserve">, </w:t>
            </w:r>
            <w:proofErr w:type="spellStart"/>
            <w:r w:rsidRPr="00061D76">
              <w:rPr>
                <w:color w:val="000000"/>
                <w:spacing w:val="-4"/>
              </w:rPr>
              <w:t>технологияның</w:t>
            </w:r>
            <w:proofErr w:type="spellEnd"/>
            <w:r w:rsidRPr="00061D76">
              <w:rPr>
                <w:color w:val="000000"/>
                <w:spacing w:val="-4"/>
              </w:rPr>
              <w:t xml:space="preserve"> </w:t>
            </w:r>
            <w:proofErr w:type="spellStart"/>
            <w:r w:rsidRPr="00061D76">
              <w:rPr>
                <w:color w:val="000000"/>
                <w:spacing w:val="-4"/>
              </w:rPr>
              <w:t>пайда</w:t>
            </w:r>
            <w:proofErr w:type="spellEnd"/>
            <w:r w:rsidRPr="00061D76">
              <w:rPr>
                <w:color w:val="000000"/>
                <w:spacing w:val="-4"/>
              </w:rPr>
              <w:t xml:space="preserve"> </w:t>
            </w:r>
            <w:proofErr w:type="spellStart"/>
            <w:r w:rsidRPr="00061D76">
              <w:rPr>
                <w:color w:val="000000"/>
                <w:spacing w:val="-4"/>
              </w:rPr>
              <w:t>болуы</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3B5B9116" w14:textId="77777777" w:rsidR="00414336" w:rsidRPr="00061D76" w:rsidRDefault="00414336" w:rsidP="00A06204">
            <w:r w:rsidRPr="00061D76">
              <w:t>Дополнительные вложе</w:t>
            </w:r>
            <w:r w:rsidRPr="00061D76">
              <w:softHyphen/>
              <w:t>ния в ноу-хау и обновле</w:t>
            </w:r>
            <w:r w:rsidRPr="00061D76">
              <w:softHyphen/>
              <w:t>ние мощностей</w:t>
            </w:r>
          </w:p>
        </w:tc>
      </w:tr>
      <w:tr w:rsidR="00414336" w:rsidRPr="00061D76" w14:paraId="419BCA53" w14:textId="77777777" w:rsidTr="00E513B2">
        <w:trPr>
          <w:trHeight w:hRule="exact" w:val="709"/>
        </w:trPr>
        <w:tc>
          <w:tcPr>
            <w:tcW w:w="1248" w:type="dxa"/>
            <w:vMerge/>
            <w:tcBorders>
              <w:top w:val="single" w:sz="4" w:space="0" w:color="auto"/>
              <w:left w:val="single" w:sz="4" w:space="0" w:color="auto"/>
              <w:bottom w:val="nil"/>
              <w:right w:val="single" w:sz="4" w:space="0" w:color="auto"/>
            </w:tcBorders>
            <w:vAlign w:val="center"/>
          </w:tcPr>
          <w:p w14:paraId="39B38477" w14:textId="77777777" w:rsidR="00414336" w:rsidRPr="00061D76" w:rsidRDefault="00414336" w:rsidP="00A06204"/>
        </w:tc>
        <w:tc>
          <w:tcPr>
            <w:tcW w:w="2323" w:type="dxa"/>
            <w:vMerge/>
            <w:tcBorders>
              <w:top w:val="single" w:sz="4" w:space="0" w:color="auto"/>
              <w:left w:val="single" w:sz="4" w:space="0" w:color="auto"/>
              <w:bottom w:val="nil"/>
              <w:right w:val="single" w:sz="4" w:space="0" w:color="auto"/>
            </w:tcBorders>
            <w:vAlign w:val="center"/>
          </w:tcPr>
          <w:p w14:paraId="36ED9CED" w14:textId="77777777" w:rsidR="00414336" w:rsidRPr="00061D76" w:rsidRDefault="00414336" w:rsidP="00A06204"/>
        </w:tc>
        <w:tc>
          <w:tcPr>
            <w:tcW w:w="2227" w:type="dxa"/>
            <w:tcBorders>
              <w:top w:val="single" w:sz="4" w:space="0" w:color="auto"/>
              <w:left w:val="single" w:sz="4" w:space="0" w:color="auto"/>
              <w:bottom w:val="nil"/>
              <w:right w:val="single" w:sz="4" w:space="0" w:color="auto"/>
            </w:tcBorders>
            <w:shd w:val="clear" w:color="auto" w:fill="FFFFFF"/>
          </w:tcPr>
          <w:p w14:paraId="54AA05D1" w14:textId="77777777" w:rsidR="00414336" w:rsidRPr="00061D76" w:rsidRDefault="00414336" w:rsidP="00A06204">
            <w:r w:rsidRPr="00061D76">
              <w:rPr>
                <w:color w:val="000000"/>
                <w:spacing w:val="-4"/>
              </w:rPr>
              <w:t xml:space="preserve">Амортизация </w:t>
            </w:r>
            <w:proofErr w:type="spellStart"/>
            <w:r w:rsidRPr="00061D76">
              <w:rPr>
                <w:color w:val="000000"/>
                <w:spacing w:val="-4"/>
              </w:rPr>
              <w:t>кезеңдерін</w:t>
            </w:r>
            <w:proofErr w:type="spellEnd"/>
            <w:r w:rsidRPr="00061D76">
              <w:rPr>
                <w:color w:val="000000"/>
                <w:spacing w:val="-4"/>
              </w:rPr>
              <w:t xml:space="preserve"> </w:t>
            </w:r>
            <w:proofErr w:type="spellStart"/>
            <w:r w:rsidRPr="00061D76">
              <w:rPr>
                <w:color w:val="000000"/>
                <w:spacing w:val="-4"/>
              </w:rPr>
              <w:t>қысқарту</w:t>
            </w:r>
            <w:proofErr w:type="spellEnd"/>
          </w:p>
        </w:tc>
        <w:tc>
          <w:tcPr>
            <w:tcW w:w="3841" w:type="dxa"/>
            <w:tcBorders>
              <w:top w:val="single" w:sz="4" w:space="0" w:color="auto"/>
              <w:left w:val="single" w:sz="4" w:space="0" w:color="auto"/>
              <w:bottom w:val="nil"/>
              <w:right w:val="single" w:sz="4" w:space="0" w:color="auto"/>
            </w:tcBorders>
            <w:shd w:val="clear" w:color="auto" w:fill="FFFFFF"/>
          </w:tcPr>
          <w:p w14:paraId="19ADF4FA" w14:textId="77777777" w:rsidR="00414336" w:rsidRPr="00061D76" w:rsidRDefault="00414336" w:rsidP="00A06204">
            <w:proofErr w:type="spellStart"/>
            <w:r w:rsidRPr="00061D76">
              <w:t>Амортизациялық</w:t>
            </w:r>
            <w:proofErr w:type="spellEnd"/>
            <w:r w:rsidRPr="00061D76">
              <w:t xml:space="preserve"> </w:t>
            </w:r>
            <w:proofErr w:type="spellStart"/>
            <w:r w:rsidRPr="00061D76">
              <w:t>аударымдар</w:t>
            </w:r>
            <w:proofErr w:type="spellEnd"/>
            <w:r w:rsidRPr="00061D76">
              <w:t xml:space="preserve"> </w:t>
            </w:r>
            <w:proofErr w:type="spellStart"/>
            <w:r w:rsidRPr="00061D76">
              <w:t>көлемінің</w:t>
            </w:r>
            <w:proofErr w:type="spellEnd"/>
            <w:r w:rsidRPr="00061D76">
              <w:t xml:space="preserve"> </w:t>
            </w:r>
            <w:proofErr w:type="spellStart"/>
            <w:r w:rsidRPr="00061D76">
              <w:t>ұлғаюы</w:t>
            </w:r>
            <w:proofErr w:type="spellEnd"/>
          </w:p>
        </w:tc>
      </w:tr>
    </w:tbl>
    <w:p w14:paraId="3044A916" w14:textId="77777777" w:rsidR="00E513B2" w:rsidRDefault="00E513B2">
      <w:pPr>
        <w:rPr>
          <w:lang w:val="kk-KZ"/>
        </w:rPr>
      </w:pPr>
    </w:p>
    <w:p w14:paraId="2A5790D7" w14:textId="77777777" w:rsidR="00E513B2" w:rsidRPr="00E513B2" w:rsidRDefault="00E513B2" w:rsidP="00E513B2">
      <w:pPr>
        <w:rPr>
          <w:sz w:val="28"/>
          <w:szCs w:val="28"/>
          <w:lang w:val="kk-KZ"/>
        </w:rPr>
      </w:pPr>
      <w:r w:rsidRPr="00E513B2">
        <w:rPr>
          <w:sz w:val="28"/>
          <w:szCs w:val="28"/>
          <w:lang w:val="kk-KZ"/>
        </w:rPr>
        <w:lastRenderedPageBreak/>
        <w:t>41-кестенің жалғасы</w:t>
      </w:r>
    </w:p>
    <w:p w14:paraId="7F2B0D9B" w14:textId="77777777" w:rsidR="00E513B2" w:rsidRPr="00E513B2" w:rsidRDefault="00E513B2">
      <w:pPr>
        <w:rPr>
          <w:lang w:val="kk-KZ"/>
        </w:rPr>
      </w:pPr>
    </w:p>
    <w:tbl>
      <w:tblPr>
        <w:tblW w:w="9639"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248"/>
        <w:gridCol w:w="2323"/>
        <w:gridCol w:w="2227"/>
        <w:gridCol w:w="3841"/>
      </w:tblGrid>
      <w:tr w:rsidR="00E513B2" w:rsidRPr="00061D76" w14:paraId="73A1D509" w14:textId="77777777" w:rsidTr="00E513B2">
        <w:trPr>
          <w:trHeight w:hRule="exact" w:val="259"/>
        </w:trPr>
        <w:tc>
          <w:tcPr>
            <w:tcW w:w="1248" w:type="dxa"/>
            <w:tcBorders>
              <w:top w:val="single" w:sz="4" w:space="0" w:color="auto"/>
              <w:left w:val="single" w:sz="4" w:space="0" w:color="auto"/>
              <w:bottom w:val="single" w:sz="4" w:space="0" w:color="auto"/>
              <w:right w:val="single" w:sz="4" w:space="0" w:color="auto"/>
            </w:tcBorders>
          </w:tcPr>
          <w:p w14:paraId="521631D4" w14:textId="2276A62B" w:rsidR="00E513B2" w:rsidRPr="00E513B2" w:rsidRDefault="00E513B2" w:rsidP="00E513B2">
            <w:pPr>
              <w:jc w:val="center"/>
              <w:rPr>
                <w:lang w:val="kk-KZ"/>
              </w:rPr>
            </w:pPr>
            <w:r>
              <w:rPr>
                <w:lang w:val="kk-KZ"/>
              </w:rPr>
              <w:t>1</w:t>
            </w:r>
          </w:p>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388285C8" w14:textId="3CD188AD" w:rsidR="00E513B2" w:rsidRPr="00E513B2" w:rsidRDefault="00E513B2" w:rsidP="00E513B2">
            <w:pPr>
              <w:jc w:val="center"/>
              <w:rPr>
                <w:lang w:val="kk-KZ"/>
              </w:rPr>
            </w:pPr>
            <w:r>
              <w:rPr>
                <w:lang w:val="kk-KZ"/>
              </w:rPr>
              <w:t>2</w:t>
            </w:r>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0253157D" w14:textId="4D753282" w:rsidR="00E513B2" w:rsidRPr="00E513B2" w:rsidRDefault="00E513B2" w:rsidP="00E513B2">
            <w:pPr>
              <w:jc w:val="center"/>
              <w:rPr>
                <w:color w:val="000000"/>
                <w:spacing w:val="-4"/>
                <w:lang w:val="kk-KZ"/>
              </w:rPr>
            </w:pPr>
            <w:r>
              <w:rPr>
                <w:color w:val="000000"/>
                <w:spacing w:val="-4"/>
                <w:lang w:val="kk-KZ"/>
              </w:rPr>
              <w:t>3</w:t>
            </w:r>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486C08FE" w14:textId="241F8104" w:rsidR="00E513B2" w:rsidRPr="00E513B2" w:rsidRDefault="00E513B2" w:rsidP="00E513B2">
            <w:pPr>
              <w:jc w:val="center"/>
              <w:rPr>
                <w:lang w:val="kk-KZ"/>
              </w:rPr>
            </w:pPr>
            <w:r>
              <w:rPr>
                <w:lang w:val="kk-KZ"/>
              </w:rPr>
              <w:t>4</w:t>
            </w:r>
          </w:p>
        </w:tc>
      </w:tr>
      <w:tr w:rsidR="00414336" w:rsidRPr="00061D76" w14:paraId="0C98C732" w14:textId="77777777" w:rsidTr="00E513B2">
        <w:trPr>
          <w:trHeight w:hRule="exact" w:val="1928"/>
        </w:trPr>
        <w:tc>
          <w:tcPr>
            <w:tcW w:w="1248" w:type="dxa"/>
            <w:tcBorders>
              <w:top w:val="single" w:sz="4" w:space="0" w:color="auto"/>
              <w:left w:val="single" w:sz="4" w:space="0" w:color="auto"/>
              <w:bottom w:val="single" w:sz="4" w:space="0" w:color="auto"/>
              <w:right w:val="single" w:sz="4" w:space="0" w:color="auto"/>
            </w:tcBorders>
            <w:vAlign w:val="center"/>
          </w:tcPr>
          <w:p w14:paraId="10ADB224" w14:textId="77777777" w:rsidR="00414336" w:rsidRPr="00061D76" w:rsidRDefault="00414336" w:rsidP="00A06204"/>
        </w:tc>
        <w:tc>
          <w:tcPr>
            <w:tcW w:w="2323" w:type="dxa"/>
            <w:tcBorders>
              <w:top w:val="single" w:sz="4" w:space="0" w:color="auto"/>
              <w:left w:val="single" w:sz="4" w:space="0" w:color="auto"/>
              <w:bottom w:val="single" w:sz="4" w:space="0" w:color="auto"/>
              <w:right w:val="single" w:sz="4" w:space="0" w:color="auto"/>
            </w:tcBorders>
            <w:shd w:val="clear" w:color="auto" w:fill="FFFFFF"/>
          </w:tcPr>
          <w:p w14:paraId="7297B656" w14:textId="77777777" w:rsidR="00414336" w:rsidRPr="00061D76" w:rsidRDefault="00414336" w:rsidP="00A06204">
            <w:r w:rsidRPr="00061D76">
              <w:t xml:space="preserve">6.2. </w:t>
            </w:r>
            <w:proofErr w:type="spellStart"/>
            <w:r w:rsidRPr="00061D76">
              <w:t>Әлеуметтік</w:t>
            </w:r>
            <w:proofErr w:type="spellEnd"/>
            <w:r w:rsidRPr="00061D76">
              <w:t xml:space="preserve"> </w:t>
            </w:r>
            <w:proofErr w:type="spellStart"/>
            <w:r w:rsidRPr="00061D76">
              <w:t>саладағы</w:t>
            </w:r>
            <w:proofErr w:type="spellEnd"/>
            <w:r w:rsidRPr="00061D76">
              <w:t xml:space="preserve"> </w:t>
            </w:r>
            <w:proofErr w:type="spellStart"/>
            <w:r w:rsidRPr="00061D76">
              <w:t>ғылыми-техникалық</w:t>
            </w:r>
            <w:proofErr w:type="spellEnd"/>
            <w:r w:rsidRPr="00061D76">
              <w:t xml:space="preserve"> прогресс</w:t>
            </w:r>
          </w:p>
        </w:tc>
        <w:tc>
          <w:tcPr>
            <w:tcW w:w="2227" w:type="dxa"/>
            <w:tcBorders>
              <w:top w:val="single" w:sz="4" w:space="0" w:color="auto"/>
              <w:left w:val="single" w:sz="4" w:space="0" w:color="auto"/>
              <w:bottom w:val="single" w:sz="4" w:space="0" w:color="auto"/>
              <w:right w:val="single" w:sz="4" w:space="0" w:color="auto"/>
            </w:tcBorders>
            <w:shd w:val="clear" w:color="auto" w:fill="FFFFFF"/>
          </w:tcPr>
          <w:p w14:paraId="413B0857" w14:textId="77777777" w:rsidR="00414336" w:rsidRPr="00061D76" w:rsidRDefault="00414336" w:rsidP="00A06204">
            <w:proofErr w:type="spellStart"/>
            <w:r w:rsidRPr="00061D76">
              <w:rPr>
                <w:color w:val="000000"/>
                <w:spacing w:val="-4"/>
              </w:rPr>
              <w:t>Халық</w:t>
            </w:r>
            <w:proofErr w:type="spellEnd"/>
            <w:r w:rsidRPr="00061D76">
              <w:rPr>
                <w:color w:val="000000"/>
                <w:spacing w:val="-4"/>
              </w:rPr>
              <w:t xml:space="preserve"> </w:t>
            </w:r>
            <w:proofErr w:type="spellStart"/>
            <w:r w:rsidRPr="00061D76">
              <w:rPr>
                <w:color w:val="000000"/>
                <w:spacing w:val="-4"/>
              </w:rPr>
              <w:t>қажеттіліктерінің</w:t>
            </w:r>
            <w:proofErr w:type="spellEnd"/>
            <w:r w:rsidRPr="00061D76">
              <w:rPr>
                <w:color w:val="000000"/>
                <w:spacing w:val="-4"/>
              </w:rPr>
              <w:t xml:space="preserve"> </w:t>
            </w:r>
            <w:proofErr w:type="spellStart"/>
            <w:r w:rsidRPr="00061D76">
              <w:rPr>
                <w:color w:val="000000"/>
                <w:spacing w:val="-4"/>
              </w:rPr>
              <w:t>өсу</w:t>
            </w:r>
            <w:proofErr w:type="spellEnd"/>
            <w:r w:rsidRPr="00061D76">
              <w:rPr>
                <w:color w:val="000000"/>
                <w:spacing w:val="-4"/>
              </w:rPr>
              <w:t xml:space="preserve"> </w:t>
            </w:r>
            <w:proofErr w:type="spellStart"/>
            <w:r w:rsidRPr="00061D76">
              <w:rPr>
                <w:color w:val="000000"/>
                <w:spacing w:val="-4"/>
              </w:rPr>
              <w:t>деңгейі</w:t>
            </w:r>
            <w:proofErr w:type="spellEnd"/>
          </w:p>
        </w:tc>
        <w:tc>
          <w:tcPr>
            <w:tcW w:w="3841" w:type="dxa"/>
            <w:tcBorders>
              <w:top w:val="single" w:sz="4" w:space="0" w:color="auto"/>
              <w:left w:val="single" w:sz="4" w:space="0" w:color="auto"/>
              <w:bottom w:val="single" w:sz="4" w:space="0" w:color="auto"/>
              <w:right w:val="single" w:sz="4" w:space="0" w:color="auto"/>
            </w:tcBorders>
            <w:shd w:val="clear" w:color="auto" w:fill="FFFFFF"/>
          </w:tcPr>
          <w:p w14:paraId="10BBB844" w14:textId="77777777" w:rsidR="00414336" w:rsidRPr="00061D76" w:rsidRDefault="00414336" w:rsidP="00A06204">
            <w:r w:rsidRPr="00061D76">
              <w:t xml:space="preserve">Маркетинг. </w:t>
            </w:r>
            <w:proofErr w:type="spellStart"/>
            <w:r w:rsidRPr="00061D76">
              <w:t>Кәсіпорын</w:t>
            </w:r>
            <w:proofErr w:type="spellEnd"/>
            <w:r w:rsidRPr="00061D76">
              <w:t xml:space="preserve"> </w:t>
            </w:r>
            <w:proofErr w:type="spellStart"/>
            <w:r w:rsidRPr="00061D76">
              <w:t>қызметкерлерінің</w:t>
            </w:r>
            <w:proofErr w:type="spellEnd"/>
            <w:r w:rsidRPr="00061D76">
              <w:t xml:space="preserve"> </w:t>
            </w:r>
            <w:proofErr w:type="spellStart"/>
            <w:r w:rsidRPr="00061D76">
              <w:t>еңбек</w:t>
            </w:r>
            <w:proofErr w:type="spellEnd"/>
            <w:r w:rsidRPr="00061D76">
              <w:t xml:space="preserve"> </w:t>
            </w:r>
            <w:proofErr w:type="spellStart"/>
            <w:r w:rsidRPr="00061D76">
              <w:t>және</w:t>
            </w:r>
            <w:proofErr w:type="spellEnd"/>
            <w:r w:rsidRPr="00061D76">
              <w:t xml:space="preserve"> </w:t>
            </w:r>
            <w:proofErr w:type="spellStart"/>
            <w:r w:rsidRPr="00061D76">
              <w:t>тұрмыс</w:t>
            </w:r>
            <w:proofErr w:type="spellEnd"/>
            <w:r w:rsidRPr="00061D76">
              <w:t xml:space="preserve"> </w:t>
            </w:r>
            <w:proofErr w:type="spellStart"/>
            <w:r w:rsidRPr="00061D76">
              <w:t>жағдайын</w:t>
            </w:r>
            <w:proofErr w:type="spellEnd"/>
            <w:r w:rsidRPr="00061D76">
              <w:t xml:space="preserve"> </w:t>
            </w:r>
            <w:proofErr w:type="spellStart"/>
            <w:r w:rsidRPr="00061D76">
              <w:t>жақсарту</w:t>
            </w:r>
            <w:proofErr w:type="spellEnd"/>
          </w:p>
        </w:tc>
      </w:tr>
    </w:tbl>
    <w:p w14:paraId="5C1E8F5F" w14:textId="77777777" w:rsidR="00414336" w:rsidRPr="00061D76" w:rsidRDefault="00414336" w:rsidP="00A06204">
      <w:pPr>
        <w:pStyle w:val="af2"/>
        <w:spacing w:after="0"/>
        <w:jc w:val="center"/>
        <w:rPr>
          <w:b/>
          <w:sz w:val="28"/>
          <w:szCs w:val="28"/>
        </w:rPr>
      </w:pPr>
    </w:p>
    <w:p w14:paraId="1B6F10EC" w14:textId="77777777" w:rsidR="00414336" w:rsidRPr="00E513B2" w:rsidRDefault="00414336" w:rsidP="00A06204">
      <w:pPr>
        <w:pStyle w:val="af2"/>
        <w:spacing w:after="0"/>
        <w:ind w:left="0" w:firstLine="567"/>
        <w:jc w:val="both"/>
        <w:rPr>
          <w:bCs/>
          <w:sz w:val="28"/>
          <w:szCs w:val="28"/>
        </w:rPr>
      </w:pPr>
      <w:proofErr w:type="spellStart"/>
      <w:r w:rsidRPr="00E513B2">
        <w:rPr>
          <w:bCs/>
          <w:sz w:val="28"/>
          <w:szCs w:val="28"/>
        </w:rPr>
        <w:t>Қаржылық</w:t>
      </w:r>
      <w:proofErr w:type="spellEnd"/>
      <w:r w:rsidRPr="00E513B2">
        <w:rPr>
          <w:bCs/>
          <w:sz w:val="28"/>
          <w:szCs w:val="28"/>
        </w:rPr>
        <w:t xml:space="preserve"> </w:t>
      </w:r>
      <w:proofErr w:type="spellStart"/>
      <w:r w:rsidRPr="00E513B2">
        <w:rPr>
          <w:bCs/>
          <w:sz w:val="28"/>
          <w:szCs w:val="28"/>
        </w:rPr>
        <w:t>жоспар</w:t>
      </w:r>
      <w:proofErr w:type="spellEnd"/>
    </w:p>
    <w:p w14:paraId="0EE8E64F" w14:textId="77777777" w:rsidR="009E07F2" w:rsidRPr="00061D76" w:rsidRDefault="00414336" w:rsidP="00A06204">
      <w:pPr>
        <w:pStyle w:val="af2"/>
        <w:spacing w:after="0"/>
        <w:ind w:left="0" w:firstLine="567"/>
        <w:jc w:val="both"/>
        <w:rPr>
          <w:sz w:val="28"/>
          <w:szCs w:val="28"/>
        </w:rPr>
      </w:pPr>
      <w:proofErr w:type="spellStart"/>
      <w:r w:rsidRPr="00061D76">
        <w:rPr>
          <w:color w:val="000000"/>
          <w:sz w:val="28"/>
          <w:szCs w:val="28"/>
        </w:rPr>
        <w:t>Бұл</w:t>
      </w:r>
      <w:proofErr w:type="spellEnd"/>
      <w:r w:rsidRPr="00061D76">
        <w:rPr>
          <w:color w:val="000000"/>
          <w:sz w:val="28"/>
          <w:szCs w:val="28"/>
        </w:rPr>
        <w:t xml:space="preserve"> </w:t>
      </w:r>
      <w:proofErr w:type="spellStart"/>
      <w:r w:rsidRPr="00061D76">
        <w:rPr>
          <w:color w:val="000000"/>
          <w:sz w:val="28"/>
          <w:szCs w:val="28"/>
        </w:rPr>
        <w:t>цехты</w:t>
      </w:r>
      <w:proofErr w:type="spellEnd"/>
      <w:r w:rsidRPr="00061D76">
        <w:rPr>
          <w:color w:val="000000"/>
          <w:sz w:val="28"/>
          <w:szCs w:val="28"/>
        </w:rPr>
        <w:t xml:space="preserve"> салу </w:t>
      </w:r>
      <w:proofErr w:type="spellStart"/>
      <w:r w:rsidRPr="00061D76">
        <w:rPr>
          <w:color w:val="000000"/>
          <w:sz w:val="28"/>
          <w:szCs w:val="28"/>
        </w:rPr>
        <w:t>үшін</w:t>
      </w:r>
      <w:proofErr w:type="spellEnd"/>
      <w:r w:rsidRPr="00061D76">
        <w:rPr>
          <w:color w:val="000000"/>
          <w:sz w:val="28"/>
          <w:szCs w:val="28"/>
        </w:rPr>
        <w:t xml:space="preserve"> </w:t>
      </w:r>
      <w:proofErr w:type="spellStart"/>
      <w:r w:rsidRPr="00061D76">
        <w:rPr>
          <w:color w:val="000000"/>
          <w:sz w:val="28"/>
          <w:szCs w:val="28"/>
        </w:rPr>
        <w:t>жылдық</w:t>
      </w:r>
      <w:proofErr w:type="spellEnd"/>
      <w:r w:rsidRPr="00061D76">
        <w:rPr>
          <w:color w:val="000000"/>
          <w:sz w:val="28"/>
          <w:szCs w:val="28"/>
        </w:rPr>
        <w:t xml:space="preserve"> 23,5% </w:t>
      </w:r>
      <w:proofErr w:type="spellStart"/>
      <w:r w:rsidRPr="00061D76">
        <w:rPr>
          <w:color w:val="000000"/>
          <w:sz w:val="28"/>
          <w:szCs w:val="28"/>
        </w:rPr>
        <w:t>несиелік</w:t>
      </w:r>
      <w:proofErr w:type="spellEnd"/>
      <w:r w:rsidRPr="00061D76">
        <w:rPr>
          <w:color w:val="000000"/>
          <w:sz w:val="28"/>
          <w:szCs w:val="28"/>
        </w:rPr>
        <w:t xml:space="preserve"> </w:t>
      </w:r>
      <w:proofErr w:type="spellStart"/>
      <w:r w:rsidRPr="00061D76">
        <w:rPr>
          <w:color w:val="000000"/>
          <w:sz w:val="28"/>
          <w:szCs w:val="28"/>
        </w:rPr>
        <w:t>қаражатты</w:t>
      </w:r>
      <w:proofErr w:type="spellEnd"/>
      <w:r w:rsidRPr="00061D76">
        <w:rPr>
          <w:color w:val="000000"/>
          <w:sz w:val="28"/>
          <w:szCs w:val="28"/>
        </w:rPr>
        <w:t xml:space="preserve"> </w:t>
      </w:r>
      <w:proofErr w:type="spellStart"/>
      <w:r w:rsidRPr="00061D76">
        <w:rPr>
          <w:color w:val="000000"/>
          <w:sz w:val="28"/>
          <w:szCs w:val="28"/>
        </w:rPr>
        <w:t>пайдалана</w:t>
      </w:r>
      <w:proofErr w:type="spellEnd"/>
      <w:r w:rsidRPr="00061D76">
        <w:rPr>
          <w:color w:val="000000"/>
          <w:sz w:val="28"/>
          <w:szCs w:val="28"/>
        </w:rPr>
        <w:t xml:space="preserve"> </w:t>
      </w:r>
      <w:proofErr w:type="spellStart"/>
      <w:r w:rsidRPr="00061D76">
        <w:rPr>
          <w:color w:val="000000"/>
          <w:sz w:val="28"/>
          <w:szCs w:val="28"/>
        </w:rPr>
        <w:t>аласыз</w:t>
      </w:r>
      <w:proofErr w:type="spellEnd"/>
      <w:r w:rsidRPr="00061D76">
        <w:rPr>
          <w:color w:val="000000"/>
          <w:sz w:val="28"/>
          <w:szCs w:val="28"/>
        </w:rPr>
        <w:t xml:space="preserve">. </w:t>
      </w:r>
      <w:proofErr w:type="spellStart"/>
      <w:r w:rsidRPr="00061D76">
        <w:rPr>
          <w:color w:val="000000"/>
          <w:sz w:val="28"/>
          <w:szCs w:val="28"/>
        </w:rPr>
        <w:t>Несие</w:t>
      </w:r>
      <w:proofErr w:type="spellEnd"/>
      <w:r w:rsidRPr="00061D76">
        <w:rPr>
          <w:color w:val="000000"/>
          <w:sz w:val="28"/>
          <w:szCs w:val="28"/>
        </w:rPr>
        <w:t xml:space="preserve"> </w:t>
      </w:r>
      <w:proofErr w:type="spellStart"/>
      <w:r w:rsidRPr="00061D76">
        <w:rPr>
          <w:color w:val="000000"/>
          <w:sz w:val="28"/>
          <w:szCs w:val="28"/>
        </w:rPr>
        <w:t>қаражатын</w:t>
      </w:r>
      <w:proofErr w:type="spellEnd"/>
      <w:r w:rsidRPr="00061D76">
        <w:rPr>
          <w:color w:val="000000"/>
          <w:sz w:val="28"/>
          <w:szCs w:val="28"/>
        </w:rPr>
        <w:t xml:space="preserve"> 60 ай </w:t>
      </w:r>
      <w:proofErr w:type="spellStart"/>
      <w:r w:rsidRPr="00061D76">
        <w:rPr>
          <w:color w:val="000000"/>
          <w:sz w:val="28"/>
          <w:szCs w:val="28"/>
        </w:rPr>
        <w:t>мерзімге</w:t>
      </w:r>
      <w:proofErr w:type="spellEnd"/>
      <w:r w:rsidRPr="00061D76">
        <w:rPr>
          <w:color w:val="000000"/>
          <w:sz w:val="28"/>
          <w:szCs w:val="28"/>
        </w:rPr>
        <w:t xml:space="preserve"> </w:t>
      </w:r>
      <w:proofErr w:type="spellStart"/>
      <w:r w:rsidRPr="00061D76">
        <w:rPr>
          <w:color w:val="000000"/>
          <w:sz w:val="28"/>
          <w:szCs w:val="28"/>
        </w:rPr>
        <w:t>алу</w:t>
      </w:r>
      <w:proofErr w:type="spellEnd"/>
      <w:r w:rsidRPr="00061D76">
        <w:rPr>
          <w:color w:val="000000"/>
          <w:sz w:val="28"/>
          <w:szCs w:val="28"/>
        </w:rPr>
        <w:t xml:space="preserve"> </w:t>
      </w:r>
      <w:proofErr w:type="spellStart"/>
      <w:r w:rsidRPr="00061D76">
        <w:rPr>
          <w:color w:val="000000"/>
          <w:sz w:val="28"/>
          <w:szCs w:val="28"/>
        </w:rPr>
        <w:t>жоспарлануда</w:t>
      </w:r>
      <w:proofErr w:type="spellEnd"/>
      <w:r w:rsidRPr="00061D76">
        <w:rPr>
          <w:color w:val="000000"/>
          <w:sz w:val="28"/>
          <w:szCs w:val="28"/>
        </w:rPr>
        <w:t xml:space="preserve">. </w:t>
      </w:r>
      <w:proofErr w:type="spellStart"/>
      <w:r w:rsidRPr="00061D76">
        <w:rPr>
          <w:color w:val="000000"/>
          <w:sz w:val="28"/>
          <w:szCs w:val="28"/>
        </w:rPr>
        <w:t>Қолданыстағы</w:t>
      </w:r>
      <w:proofErr w:type="spellEnd"/>
      <w:r w:rsidRPr="00061D76">
        <w:rPr>
          <w:color w:val="000000"/>
          <w:sz w:val="28"/>
          <w:szCs w:val="28"/>
        </w:rPr>
        <w:t xml:space="preserve"> 12 </w:t>
      </w:r>
      <w:proofErr w:type="spellStart"/>
      <w:r w:rsidRPr="00061D76">
        <w:rPr>
          <w:color w:val="000000"/>
          <w:sz w:val="28"/>
          <w:szCs w:val="28"/>
        </w:rPr>
        <w:t>айлық</w:t>
      </w:r>
      <w:proofErr w:type="spellEnd"/>
      <w:r w:rsidRPr="00061D76">
        <w:rPr>
          <w:color w:val="000000"/>
          <w:sz w:val="28"/>
          <w:szCs w:val="28"/>
        </w:rPr>
        <w:t xml:space="preserve"> </w:t>
      </w:r>
      <w:proofErr w:type="spellStart"/>
      <w:r w:rsidRPr="00061D76">
        <w:rPr>
          <w:color w:val="000000"/>
          <w:sz w:val="28"/>
          <w:szCs w:val="28"/>
        </w:rPr>
        <w:t>кезеңде</w:t>
      </w:r>
      <w:proofErr w:type="spellEnd"/>
      <w:r w:rsidRPr="00061D76">
        <w:rPr>
          <w:color w:val="000000"/>
          <w:sz w:val="28"/>
          <w:szCs w:val="28"/>
        </w:rPr>
        <w:t xml:space="preserve"> </w:t>
      </w:r>
      <w:proofErr w:type="spellStart"/>
      <w:r w:rsidRPr="00061D76">
        <w:rPr>
          <w:color w:val="000000"/>
          <w:sz w:val="28"/>
          <w:szCs w:val="28"/>
        </w:rPr>
        <w:t>несие</w:t>
      </w:r>
      <w:proofErr w:type="spellEnd"/>
      <w:r w:rsidRPr="00061D76">
        <w:rPr>
          <w:color w:val="000000"/>
          <w:sz w:val="28"/>
          <w:szCs w:val="28"/>
        </w:rPr>
        <w:t xml:space="preserve"> </w:t>
      </w:r>
      <w:proofErr w:type="spellStart"/>
      <w:r w:rsidRPr="00061D76">
        <w:rPr>
          <w:color w:val="000000"/>
          <w:sz w:val="28"/>
          <w:szCs w:val="28"/>
        </w:rPr>
        <w:t>қаражатына</w:t>
      </w:r>
      <w:proofErr w:type="spellEnd"/>
      <w:r w:rsidRPr="00061D76">
        <w:rPr>
          <w:color w:val="000000"/>
          <w:sz w:val="28"/>
          <w:szCs w:val="28"/>
        </w:rPr>
        <w:t xml:space="preserve"> </w:t>
      </w:r>
      <w:proofErr w:type="spellStart"/>
      <w:r w:rsidRPr="00061D76">
        <w:rPr>
          <w:color w:val="000000"/>
          <w:sz w:val="28"/>
          <w:szCs w:val="28"/>
        </w:rPr>
        <w:t>алма</w:t>
      </w:r>
      <w:proofErr w:type="spellEnd"/>
      <w:r w:rsidRPr="00061D76">
        <w:rPr>
          <w:color w:val="000000"/>
          <w:sz w:val="28"/>
          <w:szCs w:val="28"/>
        </w:rPr>
        <w:t xml:space="preserve"> чипсы мен </w:t>
      </w:r>
      <w:proofErr w:type="spellStart"/>
      <w:r w:rsidRPr="00061D76">
        <w:rPr>
          <w:color w:val="000000"/>
          <w:sz w:val="28"/>
          <w:szCs w:val="28"/>
        </w:rPr>
        <w:t>кептірілген</w:t>
      </w:r>
      <w:proofErr w:type="spellEnd"/>
      <w:r w:rsidRPr="00061D76">
        <w:rPr>
          <w:color w:val="000000"/>
          <w:sz w:val="28"/>
          <w:szCs w:val="28"/>
        </w:rPr>
        <w:t xml:space="preserve"> </w:t>
      </w:r>
      <w:proofErr w:type="spellStart"/>
      <w:r w:rsidRPr="00061D76">
        <w:rPr>
          <w:color w:val="000000"/>
          <w:sz w:val="28"/>
          <w:szCs w:val="28"/>
        </w:rPr>
        <w:t>жемістер</w:t>
      </w:r>
      <w:proofErr w:type="spellEnd"/>
      <w:r w:rsidRPr="00061D76">
        <w:rPr>
          <w:color w:val="000000"/>
          <w:sz w:val="28"/>
          <w:szCs w:val="28"/>
        </w:rPr>
        <w:t xml:space="preserve"> </w:t>
      </w:r>
      <w:proofErr w:type="spellStart"/>
      <w:r w:rsidRPr="00061D76">
        <w:rPr>
          <w:color w:val="000000"/>
          <w:sz w:val="28"/>
          <w:szCs w:val="28"/>
        </w:rPr>
        <w:t>шығаратын</w:t>
      </w:r>
      <w:proofErr w:type="spellEnd"/>
      <w:r w:rsidRPr="00061D76">
        <w:rPr>
          <w:color w:val="000000"/>
          <w:sz w:val="28"/>
          <w:szCs w:val="28"/>
        </w:rPr>
        <w:t xml:space="preserve"> цех салу </w:t>
      </w:r>
      <w:proofErr w:type="spellStart"/>
      <w:r w:rsidRPr="00061D76">
        <w:rPr>
          <w:color w:val="000000"/>
          <w:sz w:val="28"/>
          <w:szCs w:val="28"/>
        </w:rPr>
        <w:t>жоспарлануда</w:t>
      </w:r>
      <w:proofErr w:type="spellEnd"/>
      <w:r w:rsidRPr="00061D76">
        <w:rPr>
          <w:color w:val="000000"/>
          <w:sz w:val="28"/>
          <w:szCs w:val="28"/>
        </w:rPr>
        <w:t xml:space="preserve">. </w:t>
      </w:r>
      <w:proofErr w:type="spellStart"/>
      <w:r w:rsidRPr="00061D76">
        <w:rPr>
          <w:color w:val="000000"/>
          <w:sz w:val="28"/>
          <w:szCs w:val="28"/>
        </w:rPr>
        <w:t>Жобаның</w:t>
      </w:r>
      <w:proofErr w:type="spellEnd"/>
      <w:r w:rsidRPr="00061D76">
        <w:rPr>
          <w:color w:val="000000"/>
          <w:sz w:val="28"/>
          <w:szCs w:val="28"/>
        </w:rPr>
        <w:t xml:space="preserve"> </w:t>
      </w:r>
      <w:proofErr w:type="spellStart"/>
      <w:r w:rsidRPr="00061D76">
        <w:rPr>
          <w:color w:val="000000"/>
          <w:sz w:val="28"/>
          <w:szCs w:val="28"/>
        </w:rPr>
        <w:t>жалпы</w:t>
      </w:r>
      <w:proofErr w:type="spellEnd"/>
      <w:r w:rsidRPr="00061D76">
        <w:rPr>
          <w:color w:val="000000"/>
          <w:sz w:val="28"/>
          <w:szCs w:val="28"/>
        </w:rPr>
        <w:t xml:space="preserve"> </w:t>
      </w:r>
      <w:proofErr w:type="spellStart"/>
      <w:r w:rsidRPr="00061D76">
        <w:rPr>
          <w:color w:val="000000"/>
          <w:sz w:val="28"/>
          <w:szCs w:val="28"/>
        </w:rPr>
        <w:t>құны</w:t>
      </w:r>
      <w:proofErr w:type="spellEnd"/>
      <w:r w:rsidRPr="00061D76">
        <w:rPr>
          <w:color w:val="000000"/>
          <w:sz w:val="28"/>
          <w:szCs w:val="28"/>
        </w:rPr>
        <w:t xml:space="preserve"> 93 987 111 </w:t>
      </w:r>
      <w:proofErr w:type="spellStart"/>
      <w:r w:rsidRPr="00061D76">
        <w:rPr>
          <w:color w:val="000000"/>
          <w:sz w:val="28"/>
          <w:szCs w:val="28"/>
        </w:rPr>
        <w:t>теңгені</w:t>
      </w:r>
      <w:proofErr w:type="spellEnd"/>
      <w:r w:rsidRPr="00061D76">
        <w:rPr>
          <w:color w:val="000000"/>
          <w:sz w:val="28"/>
          <w:szCs w:val="28"/>
        </w:rPr>
        <w:t xml:space="preserve"> </w:t>
      </w:r>
      <w:proofErr w:type="spellStart"/>
      <w:r w:rsidRPr="00061D76">
        <w:rPr>
          <w:color w:val="000000"/>
          <w:sz w:val="28"/>
          <w:szCs w:val="28"/>
        </w:rPr>
        <w:t>құрайды</w:t>
      </w:r>
      <w:proofErr w:type="spellEnd"/>
      <w:r w:rsidRPr="00061D76">
        <w:rPr>
          <w:color w:val="000000"/>
          <w:sz w:val="28"/>
          <w:szCs w:val="28"/>
        </w:rPr>
        <w:t>.</w:t>
      </w:r>
      <w:r w:rsidR="009E07F2" w:rsidRPr="00061D76">
        <w:rPr>
          <w:sz w:val="28"/>
          <w:szCs w:val="28"/>
        </w:rPr>
        <w:t xml:space="preserve"> </w:t>
      </w:r>
      <w:proofErr w:type="spellStart"/>
      <w:r w:rsidR="009E07F2" w:rsidRPr="00061D76">
        <w:rPr>
          <w:sz w:val="28"/>
          <w:szCs w:val="28"/>
        </w:rPr>
        <w:t>Инвестициялық</w:t>
      </w:r>
      <w:proofErr w:type="spellEnd"/>
      <w:r w:rsidR="009E07F2" w:rsidRPr="00061D76">
        <w:rPr>
          <w:sz w:val="28"/>
          <w:szCs w:val="28"/>
        </w:rPr>
        <w:t xml:space="preserve"> </w:t>
      </w:r>
      <w:proofErr w:type="spellStart"/>
      <w:r w:rsidR="009E07F2" w:rsidRPr="00061D76">
        <w:rPr>
          <w:sz w:val="28"/>
          <w:szCs w:val="28"/>
        </w:rPr>
        <w:t>жобаны</w:t>
      </w:r>
      <w:proofErr w:type="spellEnd"/>
      <w:r w:rsidR="009E07F2" w:rsidRPr="00061D76">
        <w:rPr>
          <w:sz w:val="28"/>
          <w:szCs w:val="28"/>
        </w:rPr>
        <w:t xml:space="preserve"> </w:t>
      </w:r>
      <w:proofErr w:type="spellStart"/>
      <w:r w:rsidR="009E07F2" w:rsidRPr="00061D76">
        <w:rPr>
          <w:sz w:val="28"/>
          <w:szCs w:val="28"/>
        </w:rPr>
        <w:t>талдау</w:t>
      </w:r>
      <w:proofErr w:type="spellEnd"/>
      <w:r w:rsidR="009E07F2" w:rsidRPr="00061D76">
        <w:rPr>
          <w:sz w:val="28"/>
          <w:szCs w:val="28"/>
        </w:rPr>
        <w:t xml:space="preserve">, </w:t>
      </w:r>
      <w:proofErr w:type="spellStart"/>
      <w:r w:rsidR="009E07F2" w:rsidRPr="00061D76">
        <w:rPr>
          <w:sz w:val="28"/>
          <w:szCs w:val="28"/>
        </w:rPr>
        <w:t>мың</w:t>
      </w:r>
      <w:proofErr w:type="spellEnd"/>
      <w:r w:rsidR="009E07F2" w:rsidRPr="00061D76">
        <w:rPr>
          <w:sz w:val="28"/>
          <w:szCs w:val="28"/>
        </w:rPr>
        <w:t xml:space="preserve"> </w:t>
      </w:r>
      <w:proofErr w:type="spellStart"/>
      <w:r w:rsidR="009E07F2" w:rsidRPr="00061D76">
        <w:rPr>
          <w:sz w:val="28"/>
          <w:szCs w:val="28"/>
        </w:rPr>
        <w:t>теңге</w:t>
      </w:r>
      <w:proofErr w:type="spellEnd"/>
    </w:p>
    <w:p w14:paraId="2DDF6862" w14:textId="77777777" w:rsidR="00E513B2" w:rsidRDefault="00E513B2" w:rsidP="00E513B2">
      <w:pPr>
        <w:spacing w:line="276" w:lineRule="auto"/>
        <w:rPr>
          <w:bCs/>
          <w:sz w:val="28"/>
          <w:szCs w:val="28"/>
          <w:lang w:val="kk-KZ"/>
        </w:rPr>
      </w:pPr>
    </w:p>
    <w:p w14:paraId="58F05ED6" w14:textId="01A4E485" w:rsidR="00414336" w:rsidRDefault="00E513B2" w:rsidP="00E513B2">
      <w:pPr>
        <w:rPr>
          <w:sz w:val="28"/>
          <w:szCs w:val="28"/>
          <w:lang w:val="kk-KZ"/>
        </w:rPr>
      </w:pPr>
      <w:r>
        <w:rPr>
          <w:bCs/>
          <w:sz w:val="28"/>
          <w:szCs w:val="28"/>
          <w:lang w:val="kk-KZ"/>
        </w:rPr>
        <w:t>К</w:t>
      </w:r>
      <w:r w:rsidR="006B086F" w:rsidRPr="00061D76">
        <w:rPr>
          <w:bCs/>
          <w:sz w:val="28"/>
          <w:szCs w:val="28"/>
          <w:lang w:val="kk-KZ"/>
        </w:rPr>
        <w:t>есте</w:t>
      </w:r>
      <w:r w:rsidR="006B086F" w:rsidRPr="00061D76">
        <w:rPr>
          <w:bCs/>
          <w:sz w:val="28"/>
          <w:szCs w:val="28"/>
        </w:rPr>
        <w:t xml:space="preserve"> </w:t>
      </w:r>
      <w:r>
        <w:rPr>
          <w:bCs/>
          <w:sz w:val="28"/>
          <w:szCs w:val="28"/>
          <w:lang w:val="kk-KZ"/>
        </w:rPr>
        <w:t xml:space="preserve">42 </w:t>
      </w:r>
      <w:r w:rsidR="006B086F" w:rsidRPr="00061D76">
        <w:rPr>
          <w:bCs/>
          <w:sz w:val="28"/>
          <w:szCs w:val="28"/>
          <w:lang w:val="kk-KZ"/>
        </w:rPr>
        <w:t xml:space="preserve">- </w:t>
      </w:r>
      <w:proofErr w:type="spellStart"/>
      <w:r w:rsidR="00414336" w:rsidRPr="00061D76">
        <w:rPr>
          <w:sz w:val="28"/>
          <w:szCs w:val="28"/>
        </w:rPr>
        <w:t>Инвестициялық</w:t>
      </w:r>
      <w:proofErr w:type="spellEnd"/>
      <w:r w:rsidR="00414336" w:rsidRPr="00061D76">
        <w:rPr>
          <w:sz w:val="28"/>
          <w:szCs w:val="28"/>
        </w:rPr>
        <w:t xml:space="preserve"> </w:t>
      </w:r>
      <w:proofErr w:type="spellStart"/>
      <w:r w:rsidR="00414336" w:rsidRPr="00061D76">
        <w:rPr>
          <w:sz w:val="28"/>
          <w:szCs w:val="28"/>
        </w:rPr>
        <w:t>жобаны</w:t>
      </w:r>
      <w:proofErr w:type="spellEnd"/>
      <w:r w:rsidR="00414336" w:rsidRPr="00061D76">
        <w:rPr>
          <w:sz w:val="28"/>
          <w:szCs w:val="28"/>
        </w:rPr>
        <w:t xml:space="preserve"> </w:t>
      </w:r>
      <w:proofErr w:type="spellStart"/>
      <w:r w:rsidR="00414336" w:rsidRPr="00061D76">
        <w:rPr>
          <w:sz w:val="28"/>
          <w:szCs w:val="28"/>
        </w:rPr>
        <w:t>талдау</w:t>
      </w:r>
      <w:proofErr w:type="spellEnd"/>
      <w:r w:rsidR="00414336" w:rsidRPr="00061D76">
        <w:rPr>
          <w:sz w:val="28"/>
          <w:szCs w:val="28"/>
        </w:rPr>
        <w:t xml:space="preserve">, </w:t>
      </w:r>
      <w:proofErr w:type="spellStart"/>
      <w:r w:rsidR="00414336" w:rsidRPr="00061D76">
        <w:rPr>
          <w:sz w:val="28"/>
          <w:szCs w:val="28"/>
        </w:rPr>
        <w:t>мың</w:t>
      </w:r>
      <w:proofErr w:type="spellEnd"/>
      <w:r w:rsidR="00414336" w:rsidRPr="00061D76">
        <w:rPr>
          <w:sz w:val="28"/>
          <w:szCs w:val="28"/>
        </w:rPr>
        <w:t xml:space="preserve"> </w:t>
      </w:r>
      <w:proofErr w:type="spellStart"/>
      <w:r w:rsidR="00414336" w:rsidRPr="00061D76">
        <w:rPr>
          <w:sz w:val="28"/>
          <w:szCs w:val="28"/>
        </w:rPr>
        <w:t>теңге</w:t>
      </w:r>
      <w:proofErr w:type="spellEnd"/>
    </w:p>
    <w:p w14:paraId="59EFE725" w14:textId="77777777" w:rsidR="00E513B2" w:rsidRPr="00E513B2" w:rsidRDefault="00E513B2" w:rsidP="00E513B2">
      <w:pPr>
        <w:rPr>
          <w:sz w:val="28"/>
          <w:szCs w:val="28"/>
          <w:lang w:val="kk-KZ"/>
        </w:rPr>
      </w:pPr>
    </w:p>
    <w:tbl>
      <w:tblPr>
        <w:tblW w:w="9488" w:type="dxa"/>
        <w:tblInd w:w="118" w:type="dxa"/>
        <w:tblLook w:val="04A0" w:firstRow="1" w:lastRow="0" w:firstColumn="1" w:lastColumn="0" w:noHBand="0" w:noVBand="1"/>
      </w:tblPr>
      <w:tblGrid>
        <w:gridCol w:w="3409"/>
        <w:gridCol w:w="1631"/>
        <w:gridCol w:w="1613"/>
        <w:gridCol w:w="2835"/>
      </w:tblGrid>
      <w:tr w:rsidR="00414336" w:rsidRPr="00061D76" w14:paraId="1AF901A4" w14:textId="77777777" w:rsidTr="009E07F2">
        <w:trPr>
          <w:trHeight w:val="517"/>
        </w:trPr>
        <w:tc>
          <w:tcPr>
            <w:tcW w:w="3409" w:type="dxa"/>
            <w:vMerge w:val="restart"/>
            <w:tcBorders>
              <w:top w:val="single" w:sz="8" w:space="0" w:color="auto"/>
              <w:left w:val="single" w:sz="8" w:space="0" w:color="auto"/>
              <w:bottom w:val="single" w:sz="4" w:space="0" w:color="000000"/>
              <w:right w:val="single" w:sz="4" w:space="0" w:color="auto"/>
            </w:tcBorders>
            <w:shd w:val="clear" w:color="auto" w:fill="auto"/>
            <w:vAlign w:val="center"/>
            <w:hideMark/>
          </w:tcPr>
          <w:p w14:paraId="138A1AE1" w14:textId="77777777" w:rsidR="00414336" w:rsidRPr="001214ED" w:rsidRDefault="00414336" w:rsidP="00E513B2">
            <w:pPr>
              <w:jc w:val="center"/>
              <w:rPr>
                <w:bCs/>
                <w:color w:val="000000"/>
                <w:lang w:val="kk-KZ"/>
              </w:rPr>
            </w:pPr>
            <w:r w:rsidRPr="001214ED">
              <w:rPr>
                <w:bCs/>
                <w:color w:val="000000"/>
                <w:lang w:val="kk-KZ"/>
              </w:rPr>
              <w:t>Сатып алынған инвестициялар/тауарлар немесе қызметтер</w:t>
            </w:r>
          </w:p>
        </w:tc>
        <w:tc>
          <w:tcPr>
            <w:tcW w:w="1631"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3435E1A3" w14:textId="77777777" w:rsidR="00414336" w:rsidRPr="00061D76" w:rsidRDefault="00414336" w:rsidP="00E513B2">
            <w:pPr>
              <w:jc w:val="center"/>
              <w:rPr>
                <w:bCs/>
                <w:color w:val="000000"/>
                <w:lang w:val="kk-KZ"/>
              </w:rPr>
            </w:pPr>
            <w:r w:rsidRPr="00061D76">
              <w:rPr>
                <w:bCs/>
                <w:color w:val="000000"/>
                <w:lang w:val="kk-KZ"/>
              </w:rPr>
              <w:t>Мерзімі</w:t>
            </w:r>
          </w:p>
        </w:tc>
        <w:tc>
          <w:tcPr>
            <w:tcW w:w="1613" w:type="dxa"/>
            <w:vMerge w:val="restart"/>
            <w:tcBorders>
              <w:top w:val="single" w:sz="8" w:space="0" w:color="auto"/>
              <w:left w:val="single" w:sz="4" w:space="0" w:color="auto"/>
              <w:bottom w:val="single" w:sz="4" w:space="0" w:color="000000"/>
              <w:right w:val="single" w:sz="4" w:space="0" w:color="auto"/>
            </w:tcBorders>
            <w:shd w:val="clear" w:color="auto" w:fill="auto"/>
            <w:vAlign w:val="center"/>
            <w:hideMark/>
          </w:tcPr>
          <w:p w14:paraId="121DF106" w14:textId="77777777" w:rsidR="00414336" w:rsidRPr="00061D76" w:rsidRDefault="00414336" w:rsidP="00E513B2">
            <w:pPr>
              <w:jc w:val="center"/>
              <w:rPr>
                <w:bCs/>
                <w:color w:val="000000"/>
              </w:rPr>
            </w:pPr>
            <w:r w:rsidRPr="00061D76">
              <w:rPr>
                <w:bCs/>
                <w:color w:val="000000"/>
              </w:rPr>
              <w:t>С</w:t>
            </w:r>
            <w:r w:rsidRPr="00061D76">
              <w:rPr>
                <w:bCs/>
                <w:color w:val="000000"/>
                <w:lang w:val="kk-KZ"/>
              </w:rPr>
              <w:t>оммасы</w:t>
            </w:r>
            <w:r w:rsidRPr="00061D76">
              <w:rPr>
                <w:bCs/>
                <w:color w:val="000000"/>
              </w:rPr>
              <w:t xml:space="preserve"> </w:t>
            </w:r>
          </w:p>
        </w:tc>
        <w:tc>
          <w:tcPr>
            <w:tcW w:w="2835" w:type="dxa"/>
            <w:vMerge w:val="restart"/>
            <w:tcBorders>
              <w:top w:val="single" w:sz="8" w:space="0" w:color="auto"/>
              <w:left w:val="single" w:sz="4" w:space="0" w:color="auto"/>
              <w:bottom w:val="single" w:sz="4" w:space="0" w:color="000000"/>
              <w:right w:val="single" w:sz="8" w:space="0" w:color="auto"/>
            </w:tcBorders>
            <w:shd w:val="clear" w:color="auto" w:fill="auto"/>
            <w:vAlign w:val="center"/>
            <w:hideMark/>
          </w:tcPr>
          <w:p w14:paraId="21B43F9C" w14:textId="77777777" w:rsidR="00414336" w:rsidRPr="00061D76" w:rsidRDefault="00414336" w:rsidP="00E513B2">
            <w:pPr>
              <w:jc w:val="center"/>
              <w:rPr>
                <w:bCs/>
                <w:color w:val="000000"/>
              </w:rPr>
            </w:pPr>
            <w:proofErr w:type="spellStart"/>
            <w:r w:rsidRPr="00061D76">
              <w:rPr>
                <w:bCs/>
                <w:color w:val="000000"/>
              </w:rPr>
              <w:t>Қаржыландыру</w:t>
            </w:r>
            <w:proofErr w:type="spellEnd"/>
            <w:r w:rsidRPr="00061D76">
              <w:rPr>
                <w:bCs/>
                <w:color w:val="000000"/>
              </w:rPr>
              <w:t xml:space="preserve"> </w:t>
            </w:r>
            <w:proofErr w:type="spellStart"/>
            <w:r w:rsidRPr="00061D76">
              <w:rPr>
                <w:bCs/>
                <w:color w:val="000000"/>
              </w:rPr>
              <w:t>көзі</w:t>
            </w:r>
            <w:proofErr w:type="spellEnd"/>
          </w:p>
        </w:tc>
      </w:tr>
      <w:tr w:rsidR="00414336" w:rsidRPr="00061D76" w14:paraId="65194216" w14:textId="77777777" w:rsidTr="009E07F2">
        <w:trPr>
          <w:trHeight w:val="517"/>
        </w:trPr>
        <w:tc>
          <w:tcPr>
            <w:tcW w:w="3409" w:type="dxa"/>
            <w:vMerge/>
            <w:tcBorders>
              <w:top w:val="single" w:sz="8" w:space="0" w:color="auto"/>
              <w:left w:val="single" w:sz="8" w:space="0" w:color="auto"/>
              <w:bottom w:val="single" w:sz="4" w:space="0" w:color="000000"/>
              <w:right w:val="single" w:sz="4" w:space="0" w:color="auto"/>
            </w:tcBorders>
            <w:shd w:val="clear" w:color="auto" w:fill="auto"/>
            <w:vAlign w:val="center"/>
            <w:hideMark/>
          </w:tcPr>
          <w:p w14:paraId="5DC0AC5F" w14:textId="77777777" w:rsidR="00414336" w:rsidRPr="00061D76" w:rsidRDefault="00414336" w:rsidP="00E513B2">
            <w:pPr>
              <w:rPr>
                <w:bCs/>
                <w:color w:val="000000"/>
              </w:rPr>
            </w:pPr>
          </w:p>
        </w:tc>
        <w:tc>
          <w:tcPr>
            <w:tcW w:w="1631"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14:paraId="43A19067" w14:textId="77777777" w:rsidR="00414336" w:rsidRPr="00061D76" w:rsidRDefault="00414336" w:rsidP="00E513B2">
            <w:pPr>
              <w:rPr>
                <w:bCs/>
                <w:color w:val="000000"/>
              </w:rPr>
            </w:pPr>
          </w:p>
        </w:tc>
        <w:tc>
          <w:tcPr>
            <w:tcW w:w="1613" w:type="dxa"/>
            <w:vMerge/>
            <w:tcBorders>
              <w:top w:val="single" w:sz="8" w:space="0" w:color="auto"/>
              <w:left w:val="single" w:sz="4" w:space="0" w:color="auto"/>
              <w:bottom w:val="single" w:sz="4" w:space="0" w:color="000000"/>
              <w:right w:val="single" w:sz="4" w:space="0" w:color="auto"/>
            </w:tcBorders>
            <w:shd w:val="clear" w:color="auto" w:fill="auto"/>
            <w:vAlign w:val="center"/>
            <w:hideMark/>
          </w:tcPr>
          <w:p w14:paraId="282D9BBB" w14:textId="77777777" w:rsidR="00414336" w:rsidRPr="00061D76" w:rsidRDefault="00414336" w:rsidP="00E513B2">
            <w:pPr>
              <w:rPr>
                <w:bCs/>
                <w:color w:val="000000"/>
              </w:rPr>
            </w:pPr>
          </w:p>
        </w:tc>
        <w:tc>
          <w:tcPr>
            <w:tcW w:w="2835" w:type="dxa"/>
            <w:vMerge/>
            <w:tcBorders>
              <w:top w:val="single" w:sz="8" w:space="0" w:color="auto"/>
              <w:left w:val="single" w:sz="4" w:space="0" w:color="auto"/>
              <w:bottom w:val="single" w:sz="4" w:space="0" w:color="000000"/>
              <w:right w:val="single" w:sz="8" w:space="0" w:color="auto"/>
            </w:tcBorders>
            <w:shd w:val="clear" w:color="auto" w:fill="auto"/>
            <w:vAlign w:val="center"/>
            <w:hideMark/>
          </w:tcPr>
          <w:p w14:paraId="78BC2661" w14:textId="77777777" w:rsidR="00414336" w:rsidRPr="00061D76" w:rsidRDefault="00414336" w:rsidP="00E513B2">
            <w:pPr>
              <w:rPr>
                <w:bCs/>
                <w:color w:val="000000"/>
              </w:rPr>
            </w:pPr>
          </w:p>
        </w:tc>
      </w:tr>
      <w:tr w:rsidR="00414336" w:rsidRPr="00061D76" w14:paraId="25401706" w14:textId="77777777" w:rsidTr="00F17D95">
        <w:trPr>
          <w:trHeight w:val="70"/>
        </w:trPr>
        <w:tc>
          <w:tcPr>
            <w:tcW w:w="3409" w:type="dxa"/>
            <w:vMerge w:val="restart"/>
            <w:tcBorders>
              <w:top w:val="nil"/>
              <w:left w:val="single" w:sz="8" w:space="0" w:color="auto"/>
              <w:bottom w:val="single" w:sz="4" w:space="0" w:color="000000"/>
              <w:right w:val="single" w:sz="4" w:space="0" w:color="auto"/>
            </w:tcBorders>
            <w:shd w:val="clear" w:color="000000" w:fill="FFFFFF"/>
            <w:vAlign w:val="center"/>
            <w:hideMark/>
          </w:tcPr>
          <w:p w14:paraId="150920BC" w14:textId="77777777" w:rsidR="00414336" w:rsidRPr="00061D76" w:rsidRDefault="00414336" w:rsidP="00A06204">
            <w:pPr>
              <w:jc w:val="center"/>
              <w:rPr>
                <w:color w:val="000000"/>
              </w:rPr>
            </w:pPr>
            <w:r w:rsidRPr="00061D76">
              <w:rPr>
                <w:color w:val="000000"/>
              </w:rPr>
              <w:t xml:space="preserve">Цех </w:t>
            </w:r>
            <w:proofErr w:type="spellStart"/>
            <w:r w:rsidRPr="00061D76">
              <w:rPr>
                <w:color w:val="000000"/>
              </w:rPr>
              <w:t>құрылысы</w:t>
            </w:r>
            <w:proofErr w:type="spellEnd"/>
          </w:p>
        </w:tc>
        <w:tc>
          <w:tcPr>
            <w:tcW w:w="1631" w:type="dxa"/>
            <w:tcBorders>
              <w:top w:val="nil"/>
              <w:left w:val="nil"/>
              <w:bottom w:val="single" w:sz="4" w:space="0" w:color="auto"/>
              <w:right w:val="single" w:sz="4" w:space="0" w:color="auto"/>
            </w:tcBorders>
            <w:shd w:val="clear" w:color="000000" w:fill="FFFFFF"/>
            <w:vAlign w:val="center"/>
            <w:hideMark/>
          </w:tcPr>
          <w:p w14:paraId="1A397E80" w14:textId="77777777" w:rsidR="00414336" w:rsidRPr="00061D76" w:rsidRDefault="00414336" w:rsidP="00A06204">
            <w:pPr>
              <w:jc w:val="center"/>
            </w:pPr>
            <w:r w:rsidRPr="00061D76">
              <w:rPr>
                <w:lang w:val="kk-KZ"/>
              </w:rPr>
              <w:t>Сәуір</w:t>
            </w:r>
            <w:r w:rsidRPr="00061D76">
              <w:t>-</w:t>
            </w:r>
            <w:r w:rsidRPr="00061D76">
              <w:rPr>
                <w:lang w:val="kk-KZ"/>
              </w:rPr>
              <w:t>желтоқсан</w:t>
            </w:r>
            <w:r w:rsidRPr="00061D76">
              <w:t xml:space="preserve"> 2025</w:t>
            </w:r>
          </w:p>
        </w:tc>
        <w:tc>
          <w:tcPr>
            <w:tcW w:w="1613" w:type="dxa"/>
            <w:tcBorders>
              <w:top w:val="nil"/>
              <w:left w:val="nil"/>
              <w:bottom w:val="single" w:sz="4" w:space="0" w:color="auto"/>
              <w:right w:val="single" w:sz="4" w:space="0" w:color="auto"/>
            </w:tcBorders>
            <w:shd w:val="clear" w:color="000000" w:fill="FFFFFF"/>
            <w:vAlign w:val="center"/>
            <w:hideMark/>
          </w:tcPr>
          <w:p w14:paraId="2AB6C2CD" w14:textId="77777777" w:rsidR="00414336" w:rsidRPr="00061D76" w:rsidRDefault="00414336" w:rsidP="00A06204">
            <w:pPr>
              <w:jc w:val="center"/>
              <w:rPr>
                <w:color w:val="000000"/>
              </w:rPr>
            </w:pPr>
            <w:r w:rsidRPr="00061D76">
              <w:rPr>
                <w:color w:val="000000"/>
              </w:rPr>
              <w:t xml:space="preserve">0  </w:t>
            </w:r>
          </w:p>
        </w:tc>
        <w:tc>
          <w:tcPr>
            <w:tcW w:w="2835" w:type="dxa"/>
            <w:tcBorders>
              <w:top w:val="nil"/>
              <w:left w:val="nil"/>
              <w:bottom w:val="single" w:sz="4" w:space="0" w:color="auto"/>
              <w:right w:val="single" w:sz="8" w:space="0" w:color="auto"/>
            </w:tcBorders>
            <w:shd w:val="clear" w:color="auto" w:fill="auto"/>
            <w:vAlign w:val="center"/>
            <w:hideMark/>
          </w:tcPr>
          <w:p w14:paraId="405C0532" w14:textId="77777777" w:rsidR="00414336" w:rsidRPr="00061D76" w:rsidRDefault="00414336" w:rsidP="00A06204">
            <w:pPr>
              <w:jc w:val="center"/>
              <w:rPr>
                <w:color w:val="000000"/>
              </w:rPr>
            </w:pPr>
            <w:proofErr w:type="spellStart"/>
            <w:r w:rsidRPr="00061D76">
              <w:rPr>
                <w:color w:val="000000"/>
              </w:rPr>
              <w:t>Меншікті</w:t>
            </w:r>
            <w:proofErr w:type="spellEnd"/>
            <w:r w:rsidRPr="00061D76">
              <w:rPr>
                <w:color w:val="000000"/>
              </w:rPr>
              <w:t xml:space="preserve"> </w:t>
            </w:r>
            <w:proofErr w:type="spellStart"/>
            <w:r w:rsidRPr="00061D76">
              <w:rPr>
                <w:color w:val="000000"/>
              </w:rPr>
              <w:t>қаражат</w:t>
            </w:r>
            <w:proofErr w:type="spellEnd"/>
            <w:r w:rsidRPr="00061D76">
              <w:rPr>
                <w:color w:val="000000"/>
              </w:rPr>
              <w:t xml:space="preserve"> (</w:t>
            </w:r>
            <w:proofErr w:type="spellStart"/>
            <w:r w:rsidRPr="00061D76">
              <w:rPr>
                <w:color w:val="000000"/>
              </w:rPr>
              <w:t>орындалмаған</w:t>
            </w:r>
            <w:proofErr w:type="spellEnd"/>
            <w:r w:rsidRPr="00061D76">
              <w:rPr>
                <w:color w:val="000000"/>
              </w:rPr>
              <w:t>)</w:t>
            </w:r>
          </w:p>
        </w:tc>
      </w:tr>
      <w:tr w:rsidR="00414336" w:rsidRPr="00061D76" w14:paraId="37ADED76" w14:textId="77777777" w:rsidTr="00F17D95">
        <w:trPr>
          <w:trHeight w:val="70"/>
        </w:trPr>
        <w:tc>
          <w:tcPr>
            <w:tcW w:w="3409" w:type="dxa"/>
            <w:vMerge/>
            <w:tcBorders>
              <w:top w:val="nil"/>
              <w:left w:val="single" w:sz="8" w:space="0" w:color="auto"/>
              <w:bottom w:val="single" w:sz="4" w:space="0" w:color="000000"/>
              <w:right w:val="single" w:sz="4" w:space="0" w:color="auto"/>
            </w:tcBorders>
            <w:vAlign w:val="center"/>
            <w:hideMark/>
          </w:tcPr>
          <w:p w14:paraId="26BFFC13" w14:textId="77777777" w:rsidR="00414336" w:rsidRPr="00061D76" w:rsidRDefault="00414336" w:rsidP="00A06204">
            <w:pPr>
              <w:rPr>
                <w:color w:val="000000"/>
              </w:rPr>
            </w:pPr>
          </w:p>
        </w:tc>
        <w:tc>
          <w:tcPr>
            <w:tcW w:w="1631" w:type="dxa"/>
            <w:tcBorders>
              <w:top w:val="nil"/>
              <w:left w:val="nil"/>
              <w:bottom w:val="single" w:sz="4" w:space="0" w:color="auto"/>
              <w:right w:val="single" w:sz="4" w:space="0" w:color="auto"/>
            </w:tcBorders>
            <w:shd w:val="clear" w:color="000000" w:fill="FFFFFF"/>
            <w:vAlign w:val="center"/>
            <w:hideMark/>
          </w:tcPr>
          <w:p w14:paraId="2E3635E7" w14:textId="77777777" w:rsidR="00414336" w:rsidRPr="00061D76" w:rsidRDefault="00414336" w:rsidP="00A06204">
            <w:pPr>
              <w:jc w:val="center"/>
            </w:pPr>
            <w:r w:rsidRPr="00061D76">
              <w:rPr>
                <w:lang w:val="kk-KZ"/>
              </w:rPr>
              <w:t>Сәуір</w:t>
            </w:r>
            <w:r w:rsidRPr="00061D76">
              <w:t>-</w:t>
            </w:r>
            <w:r w:rsidRPr="00061D76">
              <w:rPr>
                <w:lang w:val="kk-KZ"/>
              </w:rPr>
              <w:t>желтоқсан</w:t>
            </w:r>
            <w:r w:rsidRPr="00061D76">
              <w:t xml:space="preserve"> 2025</w:t>
            </w:r>
          </w:p>
        </w:tc>
        <w:tc>
          <w:tcPr>
            <w:tcW w:w="1613" w:type="dxa"/>
            <w:tcBorders>
              <w:top w:val="nil"/>
              <w:left w:val="nil"/>
              <w:bottom w:val="single" w:sz="4" w:space="0" w:color="auto"/>
              <w:right w:val="single" w:sz="4" w:space="0" w:color="auto"/>
            </w:tcBorders>
            <w:shd w:val="clear" w:color="000000" w:fill="FFFFFF"/>
            <w:vAlign w:val="center"/>
            <w:hideMark/>
          </w:tcPr>
          <w:p w14:paraId="70BE9FF4" w14:textId="77777777" w:rsidR="00414336" w:rsidRPr="00061D76" w:rsidRDefault="00414336" w:rsidP="00A06204">
            <w:pPr>
              <w:jc w:val="center"/>
              <w:rPr>
                <w:color w:val="000000"/>
              </w:rPr>
            </w:pPr>
            <w:r w:rsidRPr="00061D76">
              <w:rPr>
                <w:color w:val="000000"/>
              </w:rPr>
              <w:t xml:space="preserve">93 987 111  </w:t>
            </w:r>
          </w:p>
        </w:tc>
        <w:tc>
          <w:tcPr>
            <w:tcW w:w="2835" w:type="dxa"/>
            <w:tcBorders>
              <w:top w:val="nil"/>
              <w:left w:val="nil"/>
              <w:bottom w:val="single" w:sz="4" w:space="0" w:color="auto"/>
              <w:right w:val="single" w:sz="8" w:space="0" w:color="auto"/>
            </w:tcBorders>
            <w:shd w:val="clear" w:color="auto" w:fill="auto"/>
            <w:vAlign w:val="center"/>
            <w:hideMark/>
          </w:tcPr>
          <w:p w14:paraId="5C0B46F4" w14:textId="77777777" w:rsidR="00414336" w:rsidRPr="00061D76" w:rsidRDefault="00414336" w:rsidP="00A06204">
            <w:pPr>
              <w:jc w:val="center"/>
              <w:rPr>
                <w:color w:val="000000"/>
              </w:rPr>
            </w:pPr>
            <w:proofErr w:type="spellStart"/>
            <w:r w:rsidRPr="00061D76">
              <w:rPr>
                <w:color w:val="000000"/>
              </w:rPr>
              <w:t>Несиелік</w:t>
            </w:r>
            <w:proofErr w:type="spellEnd"/>
            <w:r w:rsidRPr="00061D76">
              <w:rPr>
                <w:color w:val="000000"/>
              </w:rPr>
              <w:t xml:space="preserve"> </w:t>
            </w:r>
            <w:proofErr w:type="spellStart"/>
            <w:r w:rsidRPr="00061D76">
              <w:rPr>
                <w:color w:val="000000"/>
              </w:rPr>
              <w:t>қаражаттар</w:t>
            </w:r>
            <w:proofErr w:type="spellEnd"/>
            <w:r w:rsidRPr="00061D76">
              <w:rPr>
                <w:color w:val="000000"/>
              </w:rPr>
              <w:t xml:space="preserve"> (</w:t>
            </w:r>
            <w:proofErr w:type="spellStart"/>
            <w:r w:rsidRPr="00061D76">
              <w:rPr>
                <w:color w:val="000000"/>
              </w:rPr>
              <w:t>өтелмеген</w:t>
            </w:r>
            <w:proofErr w:type="spellEnd"/>
            <w:r w:rsidRPr="00061D76">
              <w:rPr>
                <w:color w:val="000000"/>
              </w:rPr>
              <w:t>)</w:t>
            </w:r>
          </w:p>
        </w:tc>
      </w:tr>
      <w:tr w:rsidR="00414336" w:rsidRPr="00061D76" w14:paraId="1C271770" w14:textId="77777777" w:rsidTr="00F17D95">
        <w:trPr>
          <w:trHeight w:val="70"/>
        </w:trPr>
        <w:tc>
          <w:tcPr>
            <w:tcW w:w="5040" w:type="dxa"/>
            <w:gridSpan w:val="2"/>
            <w:tcBorders>
              <w:top w:val="single" w:sz="4" w:space="0" w:color="auto"/>
              <w:left w:val="single" w:sz="8" w:space="0" w:color="auto"/>
              <w:bottom w:val="single" w:sz="4" w:space="0" w:color="auto"/>
              <w:right w:val="single" w:sz="4" w:space="0" w:color="auto"/>
            </w:tcBorders>
            <w:shd w:val="clear" w:color="auto" w:fill="auto"/>
            <w:vAlign w:val="bottom"/>
            <w:hideMark/>
          </w:tcPr>
          <w:p w14:paraId="267B9425" w14:textId="77777777" w:rsidR="00414336" w:rsidRPr="00061D76" w:rsidRDefault="00414336" w:rsidP="00A06204">
            <w:pPr>
              <w:rPr>
                <w:bCs/>
                <w:color w:val="000000"/>
              </w:rPr>
            </w:pPr>
            <w:proofErr w:type="spellStart"/>
            <w:r w:rsidRPr="00061D76">
              <w:rPr>
                <w:bCs/>
                <w:color w:val="000000"/>
              </w:rPr>
              <w:t>Жалпы</w:t>
            </w:r>
            <w:proofErr w:type="spellEnd"/>
            <w:r w:rsidRPr="00061D76">
              <w:rPr>
                <w:bCs/>
                <w:color w:val="000000"/>
              </w:rPr>
              <w:t xml:space="preserve"> </w:t>
            </w:r>
            <w:proofErr w:type="spellStart"/>
            <w:r w:rsidRPr="00061D76">
              <w:rPr>
                <w:bCs/>
                <w:color w:val="000000"/>
              </w:rPr>
              <w:t>несие</w:t>
            </w:r>
            <w:proofErr w:type="spellEnd"/>
            <w:r w:rsidRPr="00061D76">
              <w:rPr>
                <w:bCs/>
                <w:color w:val="000000"/>
              </w:rPr>
              <w:t xml:space="preserve"> </w:t>
            </w:r>
            <w:proofErr w:type="spellStart"/>
            <w:r w:rsidRPr="00061D76">
              <w:rPr>
                <w:bCs/>
                <w:color w:val="000000"/>
              </w:rPr>
              <w:t>қаражаты</w:t>
            </w:r>
            <w:proofErr w:type="spellEnd"/>
          </w:p>
        </w:tc>
        <w:tc>
          <w:tcPr>
            <w:tcW w:w="1613" w:type="dxa"/>
            <w:tcBorders>
              <w:top w:val="nil"/>
              <w:left w:val="nil"/>
              <w:bottom w:val="single" w:sz="4" w:space="0" w:color="auto"/>
              <w:right w:val="single" w:sz="4" w:space="0" w:color="auto"/>
            </w:tcBorders>
            <w:shd w:val="clear" w:color="auto" w:fill="auto"/>
            <w:vAlign w:val="bottom"/>
            <w:hideMark/>
          </w:tcPr>
          <w:p w14:paraId="6DEF25D5" w14:textId="77777777" w:rsidR="00414336" w:rsidRPr="00061D76" w:rsidRDefault="00414336" w:rsidP="00A06204">
            <w:pPr>
              <w:jc w:val="center"/>
              <w:rPr>
                <w:bCs/>
                <w:color w:val="000000"/>
              </w:rPr>
            </w:pPr>
            <w:r w:rsidRPr="00061D76">
              <w:rPr>
                <w:color w:val="000000"/>
              </w:rPr>
              <w:t xml:space="preserve">93 987 111  </w:t>
            </w:r>
          </w:p>
        </w:tc>
        <w:tc>
          <w:tcPr>
            <w:tcW w:w="2835" w:type="dxa"/>
            <w:tcBorders>
              <w:top w:val="nil"/>
              <w:left w:val="nil"/>
              <w:bottom w:val="single" w:sz="4" w:space="0" w:color="auto"/>
              <w:right w:val="single" w:sz="8" w:space="0" w:color="auto"/>
            </w:tcBorders>
            <w:shd w:val="clear" w:color="auto" w:fill="auto"/>
            <w:vAlign w:val="bottom"/>
            <w:hideMark/>
          </w:tcPr>
          <w:p w14:paraId="0A8B46C8" w14:textId="77777777" w:rsidR="00414336" w:rsidRPr="00061D76" w:rsidRDefault="00414336" w:rsidP="00A06204">
            <w:pPr>
              <w:jc w:val="center"/>
              <w:rPr>
                <w:bCs/>
                <w:color w:val="000000"/>
              </w:rPr>
            </w:pPr>
            <w:r w:rsidRPr="00061D76">
              <w:rPr>
                <w:bCs/>
                <w:color w:val="000000"/>
              </w:rPr>
              <w:t>100%</w:t>
            </w:r>
          </w:p>
        </w:tc>
      </w:tr>
      <w:tr w:rsidR="00414336" w:rsidRPr="00061D76" w14:paraId="6E66092B" w14:textId="77777777" w:rsidTr="00F17D95">
        <w:trPr>
          <w:trHeight w:val="70"/>
        </w:trPr>
        <w:tc>
          <w:tcPr>
            <w:tcW w:w="5040" w:type="dxa"/>
            <w:gridSpan w:val="2"/>
            <w:tcBorders>
              <w:top w:val="single" w:sz="4" w:space="0" w:color="auto"/>
              <w:left w:val="single" w:sz="8" w:space="0" w:color="auto"/>
              <w:bottom w:val="single" w:sz="4" w:space="0" w:color="auto"/>
              <w:right w:val="single" w:sz="4" w:space="0" w:color="auto"/>
            </w:tcBorders>
            <w:shd w:val="clear" w:color="auto" w:fill="auto"/>
            <w:vAlign w:val="bottom"/>
            <w:hideMark/>
          </w:tcPr>
          <w:p w14:paraId="22BAE0AE" w14:textId="77777777" w:rsidR="00414336" w:rsidRPr="00061D76" w:rsidRDefault="00414336" w:rsidP="00A06204">
            <w:pPr>
              <w:rPr>
                <w:bCs/>
                <w:color w:val="000000"/>
              </w:rPr>
            </w:pPr>
            <w:proofErr w:type="spellStart"/>
            <w:r w:rsidRPr="00061D76">
              <w:rPr>
                <w:bCs/>
                <w:color w:val="000000"/>
              </w:rPr>
              <w:t>Жалпы</w:t>
            </w:r>
            <w:proofErr w:type="spellEnd"/>
            <w:r w:rsidRPr="00061D76">
              <w:rPr>
                <w:bCs/>
                <w:color w:val="000000"/>
              </w:rPr>
              <w:t xml:space="preserve"> </w:t>
            </w:r>
            <w:proofErr w:type="spellStart"/>
            <w:r w:rsidRPr="00061D76">
              <w:rPr>
                <w:bCs/>
                <w:color w:val="000000"/>
              </w:rPr>
              <w:t>меншікті</w:t>
            </w:r>
            <w:proofErr w:type="spellEnd"/>
            <w:r w:rsidRPr="00061D76">
              <w:rPr>
                <w:bCs/>
                <w:color w:val="000000"/>
              </w:rPr>
              <w:t xml:space="preserve"> капитал</w:t>
            </w:r>
          </w:p>
        </w:tc>
        <w:tc>
          <w:tcPr>
            <w:tcW w:w="1613" w:type="dxa"/>
            <w:tcBorders>
              <w:top w:val="nil"/>
              <w:left w:val="nil"/>
              <w:bottom w:val="single" w:sz="4" w:space="0" w:color="auto"/>
              <w:right w:val="single" w:sz="4" w:space="0" w:color="auto"/>
            </w:tcBorders>
            <w:shd w:val="clear" w:color="auto" w:fill="auto"/>
            <w:vAlign w:val="bottom"/>
            <w:hideMark/>
          </w:tcPr>
          <w:p w14:paraId="764A4781" w14:textId="77777777" w:rsidR="00414336" w:rsidRPr="00061D76" w:rsidRDefault="00414336" w:rsidP="00A06204">
            <w:pPr>
              <w:jc w:val="center"/>
              <w:rPr>
                <w:bCs/>
                <w:color w:val="000000"/>
              </w:rPr>
            </w:pPr>
            <w:r w:rsidRPr="00061D76">
              <w:rPr>
                <w:bCs/>
                <w:color w:val="000000"/>
              </w:rPr>
              <w:t>0</w:t>
            </w:r>
          </w:p>
        </w:tc>
        <w:tc>
          <w:tcPr>
            <w:tcW w:w="2835" w:type="dxa"/>
            <w:tcBorders>
              <w:top w:val="nil"/>
              <w:left w:val="nil"/>
              <w:bottom w:val="single" w:sz="4" w:space="0" w:color="auto"/>
              <w:right w:val="single" w:sz="8" w:space="0" w:color="auto"/>
            </w:tcBorders>
            <w:shd w:val="clear" w:color="auto" w:fill="auto"/>
            <w:vAlign w:val="bottom"/>
            <w:hideMark/>
          </w:tcPr>
          <w:p w14:paraId="1AA606F8" w14:textId="77777777" w:rsidR="00414336" w:rsidRPr="00061D76" w:rsidRDefault="00414336" w:rsidP="00A06204">
            <w:pPr>
              <w:jc w:val="center"/>
              <w:rPr>
                <w:bCs/>
                <w:color w:val="000000"/>
              </w:rPr>
            </w:pPr>
            <w:r w:rsidRPr="00061D76">
              <w:rPr>
                <w:bCs/>
                <w:color w:val="000000"/>
              </w:rPr>
              <w:t>0%</w:t>
            </w:r>
          </w:p>
        </w:tc>
      </w:tr>
      <w:tr w:rsidR="00414336" w:rsidRPr="00061D76" w14:paraId="43FD66DE" w14:textId="77777777" w:rsidTr="00F17D95">
        <w:trPr>
          <w:trHeight w:val="70"/>
        </w:trPr>
        <w:tc>
          <w:tcPr>
            <w:tcW w:w="5040" w:type="dxa"/>
            <w:gridSpan w:val="2"/>
            <w:tcBorders>
              <w:top w:val="single" w:sz="4" w:space="0" w:color="auto"/>
              <w:left w:val="single" w:sz="8" w:space="0" w:color="auto"/>
              <w:bottom w:val="single" w:sz="8" w:space="0" w:color="auto"/>
              <w:right w:val="single" w:sz="4" w:space="0" w:color="auto"/>
            </w:tcBorders>
            <w:shd w:val="clear" w:color="auto" w:fill="auto"/>
            <w:hideMark/>
          </w:tcPr>
          <w:p w14:paraId="5B7AB5D9" w14:textId="77777777" w:rsidR="00414336" w:rsidRPr="00061D76" w:rsidRDefault="00414336" w:rsidP="00A06204">
            <w:pPr>
              <w:jc w:val="both"/>
              <w:rPr>
                <w:bCs/>
                <w:color w:val="000000"/>
              </w:rPr>
            </w:pPr>
            <w:r w:rsidRPr="00061D76">
              <w:rPr>
                <w:bCs/>
                <w:color w:val="000000"/>
              </w:rPr>
              <w:t>БАРЛЫҒЫ:</w:t>
            </w:r>
          </w:p>
        </w:tc>
        <w:tc>
          <w:tcPr>
            <w:tcW w:w="1613" w:type="dxa"/>
            <w:tcBorders>
              <w:top w:val="nil"/>
              <w:left w:val="nil"/>
              <w:bottom w:val="single" w:sz="8" w:space="0" w:color="auto"/>
              <w:right w:val="single" w:sz="4" w:space="0" w:color="auto"/>
            </w:tcBorders>
            <w:shd w:val="clear" w:color="auto" w:fill="auto"/>
            <w:vAlign w:val="bottom"/>
            <w:hideMark/>
          </w:tcPr>
          <w:p w14:paraId="0D9F3029" w14:textId="77777777" w:rsidR="00414336" w:rsidRPr="00061D76" w:rsidRDefault="00414336" w:rsidP="00A06204">
            <w:pPr>
              <w:jc w:val="center"/>
              <w:rPr>
                <w:bCs/>
                <w:color w:val="000000"/>
              </w:rPr>
            </w:pPr>
            <w:r w:rsidRPr="00061D76">
              <w:rPr>
                <w:color w:val="000000"/>
              </w:rPr>
              <w:t xml:space="preserve">93 987 111  </w:t>
            </w:r>
          </w:p>
        </w:tc>
        <w:tc>
          <w:tcPr>
            <w:tcW w:w="2835" w:type="dxa"/>
            <w:tcBorders>
              <w:top w:val="nil"/>
              <w:left w:val="nil"/>
              <w:bottom w:val="single" w:sz="8" w:space="0" w:color="auto"/>
              <w:right w:val="single" w:sz="8" w:space="0" w:color="auto"/>
            </w:tcBorders>
            <w:shd w:val="clear" w:color="auto" w:fill="auto"/>
            <w:hideMark/>
          </w:tcPr>
          <w:p w14:paraId="2F073EB5" w14:textId="77777777" w:rsidR="00414336" w:rsidRPr="00061D76" w:rsidRDefault="00414336" w:rsidP="00A06204">
            <w:pPr>
              <w:jc w:val="center"/>
              <w:rPr>
                <w:bCs/>
                <w:color w:val="000000"/>
              </w:rPr>
            </w:pPr>
            <w:r w:rsidRPr="00061D76">
              <w:rPr>
                <w:bCs/>
                <w:color w:val="000000"/>
              </w:rPr>
              <w:t>100%</w:t>
            </w:r>
          </w:p>
        </w:tc>
      </w:tr>
    </w:tbl>
    <w:p w14:paraId="6B602691" w14:textId="77777777" w:rsidR="006C5811" w:rsidRPr="00061D76" w:rsidRDefault="006C5811" w:rsidP="00E513B2">
      <w:pPr>
        <w:pStyle w:val="af2"/>
        <w:spacing w:after="0"/>
        <w:contextualSpacing/>
        <w:jc w:val="center"/>
        <w:rPr>
          <w:color w:val="000000"/>
          <w:sz w:val="28"/>
          <w:szCs w:val="28"/>
          <w:lang w:val="kk-KZ"/>
        </w:rPr>
      </w:pPr>
    </w:p>
    <w:p w14:paraId="62B4734C" w14:textId="5B9ED248" w:rsidR="00414336" w:rsidRDefault="00E513B2" w:rsidP="00E513B2">
      <w:pPr>
        <w:contextualSpacing/>
        <w:rPr>
          <w:color w:val="000000"/>
          <w:sz w:val="28"/>
          <w:szCs w:val="28"/>
          <w:lang w:val="kk-KZ"/>
        </w:rPr>
      </w:pPr>
      <w:r>
        <w:rPr>
          <w:bCs/>
          <w:sz w:val="28"/>
          <w:szCs w:val="28"/>
          <w:lang w:val="kk-KZ"/>
        </w:rPr>
        <w:t>К</w:t>
      </w:r>
      <w:r w:rsidR="00E1692A" w:rsidRPr="00061D76">
        <w:rPr>
          <w:bCs/>
          <w:sz w:val="28"/>
          <w:szCs w:val="28"/>
          <w:lang w:val="kk-KZ"/>
        </w:rPr>
        <w:t>есте</w:t>
      </w:r>
      <w:r>
        <w:rPr>
          <w:bCs/>
          <w:sz w:val="28"/>
          <w:szCs w:val="28"/>
          <w:lang w:val="kk-KZ"/>
        </w:rPr>
        <w:t xml:space="preserve"> 43</w:t>
      </w:r>
      <w:r w:rsidR="00E1692A" w:rsidRPr="00061D76">
        <w:rPr>
          <w:bCs/>
          <w:sz w:val="28"/>
          <w:szCs w:val="28"/>
          <w:lang w:val="kk-KZ"/>
        </w:rPr>
        <w:t xml:space="preserve"> - </w:t>
      </w:r>
      <w:r w:rsidR="00E1692A" w:rsidRPr="00061D76">
        <w:rPr>
          <w:color w:val="000000"/>
          <w:sz w:val="28"/>
          <w:szCs w:val="28"/>
          <w:lang w:val="kk-KZ"/>
        </w:rPr>
        <w:t>Ж</w:t>
      </w:r>
      <w:r w:rsidR="006C5811" w:rsidRPr="00061D76">
        <w:rPr>
          <w:color w:val="000000"/>
          <w:sz w:val="28"/>
          <w:szCs w:val="28"/>
          <w:lang w:val="kk-KZ"/>
        </w:rPr>
        <w:t>оба құны</w:t>
      </w:r>
    </w:p>
    <w:p w14:paraId="63B5D6A8" w14:textId="77777777" w:rsidR="00E513B2" w:rsidRPr="00061D76" w:rsidRDefault="00E513B2" w:rsidP="00E513B2">
      <w:pPr>
        <w:contextualSpacing/>
        <w:rPr>
          <w:color w:val="000000"/>
          <w:sz w:val="28"/>
          <w:szCs w:val="28"/>
          <w:lang w:val="kk-KZ"/>
        </w:rPr>
      </w:pPr>
    </w:p>
    <w:tbl>
      <w:tblPr>
        <w:tblW w:w="9488" w:type="dxa"/>
        <w:tblInd w:w="118" w:type="dxa"/>
        <w:tblLook w:val="04A0" w:firstRow="1" w:lastRow="0" w:firstColumn="1" w:lastColumn="0" w:noHBand="0" w:noVBand="1"/>
      </w:tblPr>
      <w:tblGrid>
        <w:gridCol w:w="3534"/>
        <w:gridCol w:w="4253"/>
        <w:gridCol w:w="1701"/>
      </w:tblGrid>
      <w:tr w:rsidR="00414336" w:rsidRPr="00061D76" w14:paraId="0BC49B53" w14:textId="77777777" w:rsidTr="009E4F81">
        <w:trPr>
          <w:trHeight w:val="255"/>
        </w:trPr>
        <w:tc>
          <w:tcPr>
            <w:tcW w:w="3534" w:type="dxa"/>
            <w:tcBorders>
              <w:top w:val="single" w:sz="8" w:space="0" w:color="auto"/>
              <w:left w:val="single" w:sz="8" w:space="0" w:color="auto"/>
              <w:bottom w:val="single" w:sz="4" w:space="0" w:color="auto"/>
              <w:right w:val="single" w:sz="4" w:space="0" w:color="auto"/>
            </w:tcBorders>
            <w:shd w:val="clear" w:color="auto" w:fill="auto"/>
            <w:hideMark/>
          </w:tcPr>
          <w:p w14:paraId="3FB816BB" w14:textId="77777777" w:rsidR="00414336" w:rsidRPr="00061D76" w:rsidRDefault="00414336" w:rsidP="00E513B2">
            <w:pPr>
              <w:contextualSpacing/>
              <w:jc w:val="both"/>
              <w:rPr>
                <w:bCs/>
              </w:rPr>
            </w:pPr>
            <w:proofErr w:type="spellStart"/>
            <w:r w:rsidRPr="00061D76">
              <w:rPr>
                <w:bCs/>
              </w:rPr>
              <w:t>Жобаның</w:t>
            </w:r>
            <w:proofErr w:type="spellEnd"/>
            <w:r w:rsidRPr="00061D76">
              <w:rPr>
                <w:bCs/>
              </w:rPr>
              <w:t xml:space="preserve"> </w:t>
            </w:r>
            <w:proofErr w:type="spellStart"/>
            <w:r w:rsidRPr="00061D76">
              <w:rPr>
                <w:bCs/>
              </w:rPr>
              <w:t>жалпы</w:t>
            </w:r>
            <w:proofErr w:type="spellEnd"/>
            <w:r w:rsidRPr="00061D76">
              <w:rPr>
                <w:bCs/>
              </w:rPr>
              <w:t xml:space="preserve"> </w:t>
            </w:r>
            <w:proofErr w:type="spellStart"/>
            <w:r w:rsidRPr="00061D76">
              <w:rPr>
                <w:bCs/>
              </w:rPr>
              <w:t>құны</w:t>
            </w:r>
            <w:proofErr w:type="spellEnd"/>
          </w:p>
        </w:tc>
        <w:tc>
          <w:tcPr>
            <w:tcW w:w="4253" w:type="dxa"/>
            <w:tcBorders>
              <w:top w:val="single" w:sz="8" w:space="0" w:color="auto"/>
              <w:left w:val="nil"/>
              <w:bottom w:val="single" w:sz="4" w:space="0" w:color="auto"/>
              <w:right w:val="single" w:sz="4" w:space="0" w:color="auto"/>
            </w:tcBorders>
            <w:shd w:val="clear" w:color="auto" w:fill="auto"/>
            <w:hideMark/>
          </w:tcPr>
          <w:p w14:paraId="144CE1E6" w14:textId="77777777" w:rsidR="00414336" w:rsidRPr="00061D76" w:rsidRDefault="00414336" w:rsidP="00E513B2">
            <w:pPr>
              <w:contextualSpacing/>
            </w:pPr>
            <w:proofErr w:type="spellStart"/>
            <w:r w:rsidRPr="00061D76">
              <w:t>Үлестік</w:t>
            </w:r>
            <w:proofErr w:type="spellEnd"/>
            <w:r w:rsidRPr="00061D76">
              <w:t xml:space="preserve"> </w:t>
            </w:r>
            <w:proofErr w:type="spellStart"/>
            <w:r w:rsidRPr="00061D76">
              <w:t>қорлар</w:t>
            </w:r>
            <w:proofErr w:type="spellEnd"/>
            <w:r w:rsidRPr="00061D76">
              <w:t xml:space="preserve"> (</w:t>
            </w:r>
            <w:r w:rsidRPr="00061D76">
              <w:rPr>
                <w:bCs/>
                <w:lang w:val="kk-KZ"/>
              </w:rPr>
              <w:t>ҮҚ</w:t>
            </w:r>
            <w:r w:rsidRPr="00061D76">
              <w:t xml:space="preserve">) + </w:t>
            </w:r>
            <w:proofErr w:type="spellStart"/>
            <w:r w:rsidRPr="00061D76">
              <w:t>Қарыз</w:t>
            </w:r>
            <w:proofErr w:type="spellEnd"/>
            <w:r w:rsidRPr="00061D76">
              <w:t xml:space="preserve"> </w:t>
            </w:r>
            <w:proofErr w:type="spellStart"/>
            <w:r w:rsidRPr="00061D76">
              <w:t>қаражаты</w:t>
            </w:r>
            <w:proofErr w:type="spellEnd"/>
            <w:r w:rsidRPr="00061D76">
              <w:t xml:space="preserve"> (</w:t>
            </w:r>
            <w:r w:rsidRPr="00061D76">
              <w:rPr>
                <w:bCs/>
                <w:lang w:val="kk-KZ"/>
              </w:rPr>
              <w:t>ҚҚ</w:t>
            </w:r>
            <w:r w:rsidRPr="00061D76">
              <w:t>)</w:t>
            </w:r>
          </w:p>
        </w:tc>
        <w:tc>
          <w:tcPr>
            <w:tcW w:w="1701" w:type="dxa"/>
            <w:tcBorders>
              <w:top w:val="single" w:sz="8" w:space="0" w:color="auto"/>
              <w:left w:val="nil"/>
              <w:bottom w:val="single" w:sz="4" w:space="0" w:color="auto"/>
              <w:right w:val="single" w:sz="8" w:space="0" w:color="auto"/>
            </w:tcBorders>
            <w:shd w:val="clear" w:color="auto" w:fill="auto"/>
            <w:hideMark/>
          </w:tcPr>
          <w:p w14:paraId="6482DF7D" w14:textId="77777777" w:rsidR="00414336" w:rsidRPr="00061D76" w:rsidRDefault="00414336" w:rsidP="00E513B2">
            <w:pPr>
              <w:contextualSpacing/>
              <w:jc w:val="center"/>
              <w:rPr>
                <w:bCs/>
              </w:rPr>
            </w:pPr>
            <w:r w:rsidRPr="00061D76">
              <w:rPr>
                <w:color w:val="000000"/>
              </w:rPr>
              <w:t xml:space="preserve">93 987 111  </w:t>
            </w:r>
          </w:p>
        </w:tc>
      </w:tr>
      <w:tr w:rsidR="00414336" w:rsidRPr="00061D76" w14:paraId="0CD8D915" w14:textId="77777777" w:rsidTr="009E4F81">
        <w:trPr>
          <w:trHeight w:val="255"/>
        </w:trPr>
        <w:tc>
          <w:tcPr>
            <w:tcW w:w="3534" w:type="dxa"/>
            <w:tcBorders>
              <w:top w:val="nil"/>
              <w:left w:val="single" w:sz="8" w:space="0" w:color="auto"/>
              <w:bottom w:val="single" w:sz="4" w:space="0" w:color="auto"/>
              <w:right w:val="single" w:sz="4" w:space="0" w:color="auto"/>
            </w:tcBorders>
            <w:shd w:val="clear" w:color="auto" w:fill="auto"/>
            <w:hideMark/>
          </w:tcPr>
          <w:p w14:paraId="10877B9F" w14:textId="77777777" w:rsidR="00414336" w:rsidRPr="00061D76" w:rsidRDefault="00414336" w:rsidP="00E513B2">
            <w:pPr>
              <w:contextualSpacing/>
              <w:rPr>
                <w:bCs/>
              </w:rPr>
            </w:pPr>
            <w:proofErr w:type="spellStart"/>
            <w:r w:rsidRPr="00061D76">
              <w:rPr>
                <w:bCs/>
              </w:rPr>
              <w:t>Капиталдың</w:t>
            </w:r>
            <w:proofErr w:type="spellEnd"/>
            <w:r w:rsidRPr="00061D76">
              <w:rPr>
                <w:bCs/>
              </w:rPr>
              <w:t xml:space="preserve"> </w:t>
            </w:r>
            <w:proofErr w:type="spellStart"/>
            <w:r w:rsidRPr="00061D76">
              <w:rPr>
                <w:bCs/>
              </w:rPr>
              <w:t>орташа</w:t>
            </w:r>
            <w:proofErr w:type="spellEnd"/>
            <w:r w:rsidRPr="00061D76">
              <w:rPr>
                <w:bCs/>
              </w:rPr>
              <w:t xml:space="preserve"> </w:t>
            </w:r>
            <w:proofErr w:type="spellStart"/>
            <w:r w:rsidRPr="00061D76">
              <w:rPr>
                <w:bCs/>
              </w:rPr>
              <w:t>өлшенген</w:t>
            </w:r>
            <w:proofErr w:type="spellEnd"/>
            <w:r w:rsidRPr="00061D76">
              <w:rPr>
                <w:bCs/>
              </w:rPr>
              <w:t xml:space="preserve"> </w:t>
            </w:r>
            <w:proofErr w:type="spellStart"/>
            <w:r w:rsidRPr="00061D76">
              <w:rPr>
                <w:bCs/>
              </w:rPr>
              <w:t>құны</w:t>
            </w:r>
            <w:proofErr w:type="spellEnd"/>
            <w:r w:rsidRPr="00061D76">
              <w:rPr>
                <w:bCs/>
              </w:rPr>
              <w:t>, %</w:t>
            </w:r>
          </w:p>
        </w:tc>
        <w:tc>
          <w:tcPr>
            <w:tcW w:w="4253" w:type="dxa"/>
            <w:tcBorders>
              <w:top w:val="single" w:sz="4" w:space="0" w:color="auto"/>
              <w:left w:val="nil"/>
              <w:bottom w:val="single" w:sz="4" w:space="0" w:color="auto"/>
              <w:right w:val="single" w:sz="4" w:space="0" w:color="auto"/>
            </w:tcBorders>
            <w:shd w:val="clear" w:color="auto" w:fill="auto"/>
            <w:hideMark/>
          </w:tcPr>
          <w:p w14:paraId="389E4CA4" w14:textId="77777777" w:rsidR="00414336" w:rsidRPr="00061D76" w:rsidRDefault="00414336" w:rsidP="00E513B2">
            <w:pPr>
              <w:contextualSpacing/>
              <w:rPr>
                <w:lang w:val="kk-KZ"/>
              </w:rPr>
            </w:pPr>
            <w:r w:rsidRPr="00061D76">
              <w:t>(</w:t>
            </w:r>
            <w:proofErr w:type="spellStart"/>
            <w:r w:rsidRPr="00061D76">
              <w:t>Баламалы</w:t>
            </w:r>
            <w:proofErr w:type="spellEnd"/>
            <w:r w:rsidRPr="00061D76">
              <w:t xml:space="preserve"> </w:t>
            </w:r>
            <w:proofErr w:type="spellStart"/>
            <w:r w:rsidRPr="00061D76">
              <w:t>мөлшерлеме</w:t>
            </w:r>
            <w:proofErr w:type="spellEnd"/>
            <w:r w:rsidRPr="00061D76">
              <w:t xml:space="preserve"> </w:t>
            </w:r>
            <w:r w:rsidRPr="00061D76">
              <w:rPr>
                <w:bCs/>
                <w:lang w:val="kk-KZ"/>
              </w:rPr>
              <w:t>ҮҚ</w:t>
            </w:r>
            <w:r w:rsidRPr="00061D76">
              <w:t xml:space="preserve"> </w:t>
            </w:r>
            <w:proofErr w:type="spellStart"/>
            <w:r w:rsidRPr="00061D76">
              <w:t>үлесі</w:t>
            </w:r>
            <w:proofErr w:type="spellEnd"/>
            <w:r w:rsidRPr="00061D76">
              <w:rPr>
                <w:lang w:val="kk-KZ"/>
              </w:rPr>
              <w:t xml:space="preserve"> </w:t>
            </w:r>
            <w:r w:rsidRPr="00061D76">
              <w:t xml:space="preserve">x + </w:t>
            </w:r>
            <w:proofErr w:type="spellStart"/>
            <w:r w:rsidRPr="00061D76">
              <w:t>несиелік</w:t>
            </w:r>
            <w:proofErr w:type="spellEnd"/>
            <w:r w:rsidRPr="00061D76">
              <w:t xml:space="preserve"> </w:t>
            </w:r>
            <w:proofErr w:type="spellStart"/>
            <w:r w:rsidRPr="00061D76">
              <w:t>мөлшерлеме</w:t>
            </w:r>
            <w:proofErr w:type="spellEnd"/>
            <w:r w:rsidRPr="00061D76">
              <w:t xml:space="preserve"> </w:t>
            </w:r>
            <w:r w:rsidRPr="00061D76">
              <w:rPr>
                <w:bCs/>
                <w:lang w:val="kk-KZ"/>
              </w:rPr>
              <w:t>ҚҚ</w:t>
            </w:r>
            <w:r w:rsidRPr="00061D76">
              <w:t xml:space="preserve"> </w:t>
            </w:r>
            <w:proofErr w:type="spellStart"/>
            <w:r w:rsidRPr="00061D76">
              <w:t>үлесі</w:t>
            </w:r>
            <w:proofErr w:type="spellEnd"/>
            <w:r w:rsidRPr="00061D76">
              <w:rPr>
                <w:lang w:val="kk-KZ"/>
              </w:rPr>
              <w:t xml:space="preserve"> </w:t>
            </w:r>
            <w:r w:rsidRPr="00061D76">
              <w:t>x</w:t>
            </w:r>
          </w:p>
        </w:tc>
        <w:tc>
          <w:tcPr>
            <w:tcW w:w="1701" w:type="dxa"/>
            <w:tcBorders>
              <w:top w:val="nil"/>
              <w:left w:val="nil"/>
              <w:bottom w:val="single" w:sz="4" w:space="0" w:color="auto"/>
              <w:right w:val="single" w:sz="8" w:space="0" w:color="auto"/>
            </w:tcBorders>
            <w:shd w:val="clear" w:color="auto" w:fill="auto"/>
            <w:noWrap/>
            <w:vAlign w:val="bottom"/>
            <w:hideMark/>
          </w:tcPr>
          <w:p w14:paraId="2BEF0D2A" w14:textId="77777777" w:rsidR="00414336" w:rsidRPr="00061D76" w:rsidRDefault="00414336" w:rsidP="00E513B2">
            <w:pPr>
              <w:contextualSpacing/>
              <w:jc w:val="center"/>
              <w:rPr>
                <w:bCs/>
              </w:rPr>
            </w:pPr>
            <w:r w:rsidRPr="00061D76">
              <w:rPr>
                <w:bCs/>
              </w:rPr>
              <w:t>6,00%</w:t>
            </w:r>
          </w:p>
        </w:tc>
      </w:tr>
      <w:tr w:rsidR="00414336" w:rsidRPr="00061D76" w14:paraId="4A4B1220" w14:textId="77777777" w:rsidTr="009E4F81">
        <w:trPr>
          <w:trHeight w:val="255"/>
        </w:trPr>
        <w:tc>
          <w:tcPr>
            <w:tcW w:w="3534" w:type="dxa"/>
            <w:tcBorders>
              <w:top w:val="nil"/>
              <w:left w:val="single" w:sz="8" w:space="0" w:color="auto"/>
              <w:bottom w:val="single" w:sz="4" w:space="0" w:color="auto"/>
              <w:right w:val="single" w:sz="4" w:space="0" w:color="auto"/>
            </w:tcBorders>
            <w:shd w:val="clear" w:color="auto" w:fill="auto"/>
            <w:hideMark/>
          </w:tcPr>
          <w:p w14:paraId="760C9F6A" w14:textId="77777777" w:rsidR="00414336" w:rsidRPr="00061D76" w:rsidRDefault="00414336" w:rsidP="00A06204">
            <w:pPr>
              <w:jc w:val="both"/>
              <w:rPr>
                <w:bCs/>
              </w:rPr>
            </w:pPr>
            <w:proofErr w:type="spellStart"/>
            <w:r w:rsidRPr="00061D76">
              <w:rPr>
                <w:bCs/>
              </w:rPr>
              <w:t>Жобаны</w:t>
            </w:r>
            <w:proofErr w:type="spellEnd"/>
            <w:r w:rsidRPr="00061D76">
              <w:rPr>
                <w:bCs/>
              </w:rPr>
              <w:t xml:space="preserve"> </w:t>
            </w:r>
            <w:proofErr w:type="spellStart"/>
            <w:r w:rsidRPr="00061D76">
              <w:rPr>
                <w:bCs/>
              </w:rPr>
              <w:t>іске</w:t>
            </w:r>
            <w:proofErr w:type="spellEnd"/>
            <w:r w:rsidRPr="00061D76">
              <w:rPr>
                <w:bCs/>
              </w:rPr>
              <w:t xml:space="preserve"> </w:t>
            </w:r>
            <w:proofErr w:type="spellStart"/>
            <w:r w:rsidRPr="00061D76">
              <w:rPr>
                <w:bCs/>
              </w:rPr>
              <w:t>қосу</w:t>
            </w:r>
            <w:proofErr w:type="spellEnd"/>
            <w:r w:rsidRPr="00061D76">
              <w:rPr>
                <w:bCs/>
              </w:rPr>
              <w:t xml:space="preserve"> </w:t>
            </w:r>
            <w:proofErr w:type="spellStart"/>
            <w:r w:rsidRPr="00061D76">
              <w:rPr>
                <w:bCs/>
              </w:rPr>
              <w:t>мерзімдері</w:t>
            </w:r>
            <w:proofErr w:type="spellEnd"/>
          </w:p>
        </w:tc>
        <w:tc>
          <w:tcPr>
            <w:tcW w:w="4253" w:type="dxa"/>
            <w:tcBorders>
              <w:top w:val="single" w:sz="4" w:space="0" w:color="auto"/>
              <w:left w:val="nil"/>
              <w:bottom w:val="single" w:sz="4" w:space="0" w:color="auto"/>
              <w:right w:val="single" w:sz="4" w:space="0" w:color="auto"/>
            </w:tcBorders>
            <w:shd w:val="clear" w:color="auto" w:fill="auto"/>
            <w:vAlign w:val="center"/>
            <w:hideMark/>
          </w:tcPr>
          <w:p w14:paraId="5D4CACD4" w14:textId="77777777" w:rsidR="00414336" w:rsidRPr="00061D76" w:rsidRDefault="00414336" w:rsidP="00A06204">
            <w:r w:rsidRPr="00061D76">
              <w:rPr>
                <w:lang w:val="kk-KZ"/>
              </w:rPr>
              <w:t xml:space="preserve">Желтоқсан </w:t>
            </w:r>
            <w:r w:rsidRPr="00061D76">
              <w:t>2025</w:t>
            </w:r>
          </w:p>
        </w:tc>
        <w:tc>
          <w:tcPr>
            <w:tcW w:w="1701" w:type="dxa"/>
            <w:tcBorders>
              <w:top w:val="nil"/>
              <w:left w:val="nil"/>
              <w:bottom w:val="single" w:sz="4" w:space="0" w:color="auto"/>
              <w:right w:val="single" w:sz="8" w:space="0" w:color="auto"/>
            </w:tcBorders>
            <w:shd w:val="clear" w:color="auto" w:fill="auto"/>
            <w:hideMark/>
          </w:tcPr>
          <w:p w14:paraId="618F1CA7" w14:textId="77777777" w:rsidR="00414336" w:rsidRPr="00061D76" w:rsidRDefault="00414336" w:rsidP="00A06204">
            <w:pPr>
              <w:jc w:val="center"/>
              <w:rPr>
                <w:bCs/>
              </w:rPr>
            </w:pPr>
            <w:r w:rsidRPr="00061D76">
              <w:rPr>
                <w:bCs/>
              </w:rPr>
              <w:t> </w:t>
            </w:r>
          </w:p>
        </w:tc>
      </w:tr>
      <w:tr w:rsidR="00414336" w:rsidRPr="00061D76" w14:paraId="6C00EB81" w14:textId="77777777" w:rsidTr="009E4F81">
        <w:trPr>
          <w:trHeight w:val="255"/>
        </w:trPr>
        <w:tc>
          <w:tcPr>
            <w:tcW w:w="3534" w:type="dxa"/>
            <w:tcBorders>
              <w:top w:val="nil"/>
              <w:left w:val="single" w:sz="8" w:space="0" w:color="auto"/>
              <w:bottom w:val="single" w:sz="4" w:space="0" w:color="auto"/>
              <w:right w:val="single" w:sz="4" w:space="0" w:color="auto"/>
            </w:tcBorders>
            <w:shd w:val="clear" w:color="auto" w:fill="auto"/>
            <w:hideMark/>
          </w:tcPr>
          <w:p w14:paraId="3D033F33" w14:textId="77777777" w:rsidR="00414336" w:rsidRPr="00061D76" w:rsidRDefault="00414336" w:rsidP="00A06204">
            <w:pPr>
              <w:rPr>
                <w:bCs/>
              </w:rPr>
            </w:pPr>
            <w:proofErr w:type="spellStart"/>
            <w:r w:rsidRPr="00061D76">
              <w:rPr>
                <w:bCs/>
              </w:rPr>
              <w:t>Жобаның</w:t>
            </w:r>
            <w:proofErr w:type="spellEnd"/>
            <w:r w:rsidRPr="00061D76">
              <w:rPr>
                <w:bCs/>
              </w:rPr>
              <w:t xml:space="preserve"> </w:t>
            </w:r>
            <w:proofErr w:type="spellStart"/>
            <w:r w:rsidRPr="00061D76">
              <w:rPr>
                <w:bCs/>
              </w:rPr>
              <w:t>өтелу</w:t>
            </w:r>
            <w:proofErr w:type="spellEnd"/>
            <w:r w:rsidRPr="00061D76">
              <w:rPr>
                <w:bCs/>
              </w:rPr>
              <w:t xml:space="preserve"> </w:t>
            </w:r>
            <w:proofErr w:type="spellStart"/>
            <w:r w:rsidRPr="00061D76">
              <w:rPr>
                <w:bCs/>
              </w:rPr>
              <w:t>мерзімі</w:t>
            </w:r>
            <w:proofErr w:type="spellEnd"/>
            <w:r w:rsidRPr="00061D76">
              <w:rPr>
                <w:bCs/>
              </w:rPr>
              <w:t xml:space="preserve">, </w:t>
            </w:r>
            <w:proofErr w:type="spellStart"/>
            <w:r w:rsidRPr="00061D76">
              <w:rPr>
                <w:bCs/>
              </w:rPr>
              <w:t>айлар</w:t>
            </w:r>
            <w:proofErr w:type="spellEnd"/>
          </w:p>
        </w:tc>
        <w:tc>
          <w:tcPr>
            <w:tcW w:w="4253" w:type="dxa"/>
            <w:tcBorders>
              <w:top w:val="single" w:sz="4" w:space="0" w:color="auto"/>
              <w:left w:val="nil"/>
              <w:bottom w:val="single" w:sz="4" w:space="0" w:color="auto"/>
              <w:right w:val="single" w:sz="4" w:space="0" w:color="auto"/>
            </w:tcBorders>
            <w:shd w:val="clear" w:color="auto" w:fill="auto"/>
            <w:hideMark/>
          </w:tcPr>
          <w:p w14:paraId="409C5EBF" w14:textId="77777777" w:rsidR="00414336" w:rsidRPr="00061D76" w:rsidRDefault="00414336" w:rsidP="00A06204">
            <w:proofErr w:type="spellStart"/>
            <w:r w:rsidRPr="00061D76">
              <w:t>Жобаның</w:t>
            </w:r>
            <w:proofErr w:type="spellEnd"/>
            <w:r w:rsidRPr="00061D76">
              <w:t xml:space="preserve"> </w:t>
            </w:r>
            <w:proofErr w:type="spellStart"/>
            <w:r w:rsidRPr="00061D76">
              <w:t>жалпы</w:t>
            </w:r>
            <w:proofErr w:type="spellEnd"/>
            <w:r w:rsidRPr="00061D76">
              <w:t xml:space="preserve"> </w:t>
            </w:r>
            <w:proofErr w:type="spellStart"/>
            <w:r w:rsidRPr="00061D76">
              <w:t>құны</w:t>
            </w:r>
            <w:proofErr w:type="spellEnd"/>
            <w:r w:rsidRPr="00061D76">
              <w:t xml:space="preserve"> / </w:t>
            </w:r>
            <w:proofErr w:type="spellStart"/>
            <w:r w:rsidRPr="00061D76">
              <w:t>айына</w:t>
            </w:r>
            <w:proofErr w:type="spellEnd"/>
            <w:r w:rsidRPr="00061D76">
              <w:t xml:space="preserve"> </w:t>
            </w:r>
            <w:proofErr w:type="spellStart"/>
            <w:r w:rsidRPr="00061D76">
              <w:t>пайда</w:t>
            </w:r>
            <w:proofErr w:type="spellEnd"/>
          </w:p>
        </w:tc>
        <w:tc>
          <w:tcPr>
            <w:tcW w:w="1701" w:type="dxa"/>
            <w:tcBorders>
              <w:top w:val="nil"/>
              <w:left w:val="nil"/>
              <w:bottom w:val="single" w:sz="4" w:space="0" w:color="auto"/>
              <w:right w:val="single" w:sz="8" w:space="0" w:color="auto"/>
            </w:tcBorders>
            <w:shd w:val="clear" w:color="auto" w:fill="auto"/>
            <w:hideMark/>
          </w:tcPr>
          <w:p w14:paraId="49EB8959" w14:textId="77777777" w:rsidR="00414336" w:rsidRPr="00061D76" w:rsidRDefault="00414336" w:rsidP="00A06204">
            <w:pPr>
              <w:jc w:val="center"/>
              <w:rPr>
                <w:bCs/>
              </w:rPr>
            </w:pPr>
            <w:r w:rsidRPr="00061D76">
              <w:rPr>
                <w:bCs/>
              </w:rPr>
              <w:t>17</w:t>
            </w:r>
          </w:p>
        </w:tc>
      </w:tr>
      <w:tr w:rsidR="00414336" w:rsidRPr="00061D76" w14:paraId="227DEEC8" w14:textId="77777777" w:rsidTr="009E4F81">
        <w:trPr>
          <w:trHeight w:val="255"/>
        </w:trPr>
        <w:tc>
          <w:tcPr>
            <w:tcW w:w="3534" w:type="dxa"/>
            <w:tcBorders>
              <w:top w:val="nil"/>
              <w:left w:val="single" w:sz="8" w:space="0" w:color="auto"/>
              <w:bottom w:val="single" w:sz="4" w:space="0" w:color="auto"/>
              <w:right w:val="single" w:sz="4" w:space="0" w:color="auto"/>
            </w:tcBorders>
            <w:shd w:val="clear" w:color="auto" w:fill="auto"/>
            <w:hideMark/>
          </w:tcPr>
          <w:p w14:paraId="7A579B56" w14:textId="77777777" w:rsidR="00414336" w:rsidRPr="00061D76" w:rsidRDefault="00414336" w:rsidP="00A06204">
            <w:pPr>
              <w:rPr>
                <w:bCs/>
              </w:rPr>
            </w:pPr>
            <w:r w:rsidRPr="00061D76">
              <w:rPr>
                <w:bCs/>
              </w:rPr>
              <w:t>ARR (</w:t>
            </w:r>
            <w:proofErr w:type="spellStart"/>
            <w:r w:rsidRPr="00061D76">
              <w:rPr>
                <w:bCs/>
              </w:rPr>
              <w:t>Есептік</w:t>
            </w:r>
            <w:proofErr w:type="spellEnd"/>
            <w:r w:rsidRPr="00061D76">
              <w:rPr>
                <w:bCs/>
              </w:rPr>
              <w:t xml:space="preserve"> </w:t>
            </w:r>
            <w:proofErr w:type="spellStart"/>
            <w:r w:rsidRPr="00061D76">
              <w:rPr>
                <w:bCs/>
              </w:rPr>
              <w:t>кірістілік</w:t>
            </w:r>
            <w:proofErr w:type="spellEnd"/>
            <w:r w:rsidRPr="00061D76">
              <w:rPr>
                <w:bCs/>
              </w:rPr>
              <w:t xml:space="preserve"> </w:t>
            </w:r>
            <w:proofErr w:type="spellStart"/>
            <w:r w:rsidRPr="00061D76">
              <w:rPr>
                <w:bCs/>
              </w:rPr>
              <w:t>нормасы</w:t>
            </w:r>
            <w:proofErr w:type="spellEnd"/>
            <w:r w:rsidRPr="00061D76">
              <w:rPr>
                <w:bCs/>
              </w:rPr>
              <w:t>), %</w:t>
            </w:r>
          </w:p>
        </w:tc>
        <w:tc>
          <w:tcPr>
            <w:tcW w:w="4253" w:type="dxa"/>
            <w:tcBorders>
              <w:top w:val="single" w:sz="4" w:space="0" w:color="auto"/>
              <w:left w:val="nil"/>
              <w:bottom w:val="single" w:sz="4" w:space="0" w:color="auto"/>
              <w:right w:val="single" w:sz="4" w:space="0" w:color="auto"/>
            </w:tcBorders>
            <w:shd w:val="clear" w:color="auto" w:fill="auto"/>
            <w:hideMark/>
          </w:tcPr>
          <w:p w14:paraId="0DEF2C9A" w14:textId="77777777" w:rsidR="00414336" w:rsidRPr="00061D76" w:rsidRDefault="00414336" w:rsidP="00A06204">
            <w:proofErr w:type="spellStart"/>
            <w:r w:rsidRPr="00061D76">
              <w:t>Орташа</w:t>
            </w:r>
            <w:proofErr w:type="spellEnd"/>
            <w:r w:rsidRPr="00061D76">
              <w:t xml:space="preserve"> </w:t>
            </w:r>
            <w:proofErr w:type="spellStart"/>
            <w:r w:rsidRPr="00061D76">
              <w:t>жылдық</w:t>
            </w:r>
            <w:proofErr w:type="spellEnd"/>
            <w:r w:rsidRPr="00061D76">
              <w:t xml:space="preserve"> </w:t>
            </w:r>
            <w:proofErr w:type="spellStart"/>
            <w:r w:rsidRPr="00061D76">
              <w:t>пайда</w:t>
            </w:r>
            <w:proofErr w:type="spellEnd"/>
            <w:r w:rsidRPr="00061D76">
              <w:t xml:space="preserve"> / </w:t>
            </w:r>
            <w:proofErr w:type="spellStart"/>
            <w:r w:rsidRPr="00061D76">
              <w:t>жобаның</w:t>
            </w:r>
            <w:proofErr w:type="spellEnd"/>
            <w:r w:rsidRPr="00061D76">
              <w:t xml:space="preserve"> </w:t>
            </w:r>
            <w:proofErr w:type="spellStart"/>
            <w:r w:rsidRPr="00061D76">
              <w:t>жалпы</w:t>
            </w:r>
            <w:proofErr w:type="spellEnd"/>
            <w:r w:rsidRPr="00061D76">
              <w:t xml:space="preserve"> </w:t>
            </w:r>
            <w:proofErr w:type="spellStart"/>
            <w:r w:rsidRPr="00061D76">
              <w:t>құны</w:t>
            </w:r>
            <w:proofErr w:type="spellEnd"/>
            <w:r w:rsidRPr="00061D76">
              <w:t xml:space="preserve"> x 100%</w:t>
            </w:r>
          </w:p>
        </w:tc>
        <w:tc>
          <w:tcPr>
            <w:tcW w:w="1701" w:type="dxa"/>
            <w:tcBorders>
              <w:top w:val="nil"/>
              <w:left w:val="nil"/>
              <w:bottom w:val="single" w:sz="4" w:space="0" w:color="auto"/>
              <w:right w:val="single" w:sz="8" w:space="0" w:color="auto"/>
            </w:tcBorders>
            <w:shd w:val="clear" w:color="auto" w:fill="auto"/>
            <w:hideMark/>
          </w:tcPr>
          <w:p w14:paraId="2B8EDB40" w14:textId="77777777" w:rsidR="00414336" w:rsidRPr="00061D76" w:rsidRDefault="00414336" w:rsidP="00A06204">
            <w:pPr>
              <w:jc w:val="center"/>
              <w:rPr>
                <w:bCs/>
              </w:rPr>
            </w:pPr>
            <w:r w:rsidRPr="00061D76">
              <w:rPr>
                <w:bCs/>
              </w:rPr>
              <w:t>72%</w:t>
            </w:r>
          </w:p>
        </w:tc>
      </w:tr>
      <w:tr w:rsidR="00414336" w:rsidRPr="00061D76" w14:paraId="36794C50" w14:textId="77777777" w:rsidTr="009E4F81">
        <w:trPr>
          <w:trHeight w:val="270"/>
        </w:trPr>
        <w:tc>
          <w:tcPr>
            <w:tcW w:w="3534" w:type="dxa"/>
            <w:tcBorders>
              <w:top w:val="nil"/>
              <w:left w:val="single" w:sz="8" w:space="0" w:color="auto"/>
              <w:bottom w:val="single" w:sz="8" w:space="0" w:color="auto"/>
              <w:right w:val="single" w:sz="4" w:space="0" w:color="auto"/>
            </w:tcBorders>
            <w:shd w:val="clear" w:color="auto" w:fill="auto"/>
            <w:hideMark/>
          </w:tcPr>
          <w:p w14:paraId="543E41E7" w14:textId="77777777" w:rsidR="00414336" w:rsidRPr="00061D76" w:rsidRDefault="00414336" w:rsidP="00A06204">
            <w:pPr>
              <w:rPr>
                <w:bCs/>
              </w:rPr>
            </w:pPr>
            <w:proofErr w:type="spellStart"/>
            <w:r w:rsidRPr="00061D76">
              <w:rPr>
                <w:bCs/>
              </w:rPr>
              <w:t>Шығынсыздық</w:t>
            </w:r>
            <w:proofErr w:type="spellEnd"/>
            <w:r w:rsidRPr="00061D76">
              <w:rPr>
                <w:bCs/>
              </w:rPr>
              <w:t xml:space="preserve"> </w:t>
            </w:r>
            <w:proofErr w:type="spellStart"/>
            <w:r w:rsidRPr="00061D76">
              <w:rPr>
                <w:bCs/>
              </w:rPr>
              <w:t>нүктесі</w:t>
            </w:r>
            <w:proofErr w:type="spellEnd"/>
            <w:r w:rsidRPr="00061D76">
              <w:rPr>
                <w:bCs/>
              </w:rPr>
              <w:t xml:space="preserve"> (</w:t>
            </w:r>
            <w:proofErr w:type="spellStart"/>
            <w:r w:rsidRPr="00061D76">
              <w:rPr>
                <w:bCs/>
              </w:rPr>
              <w:t>кіріс</w:t>
            </w:r>
            <w:proofErr w:type="spellEnd"/>
            <w:r w:rsidRPr="00061D76">
              <w:rPr>
                <w:bCs/>
              </w:rPr>
              <w:t>)</w:t>
            </w:r>
          </w:p>
        </w:tc>
        <w:tc>
          <w:tcPr>
            <w:tcW w:w="4253" w:type="dxa"/>
            <w:tcBorders>
              <w:top w:val="single" w:sz="4" w:space="0" w:color="auto"/>
              <w:left w:val="nil"/>
              <w:bottom w:val="single" w:sz="8" w:space="0" w:color="auto"/>
              <w:right w:val="single" w:sz="4" w:space="0" w:color="auto"/>
            </w:tcBorders>
            <w:shd w:val="clear" w:color="auto" w:fill="auto"/>
            <w:hideMark/>
          </w:tcPr>
          <w:p w14:paraId="73730D30" w14:textId="77777777" w:rsidR="00414336" w:rsidRPr="00061D76" w:rsidRDefault="00414336" w:rsidP="00A06204">
            <w:r w:rsidRPr="00061D76">
              <w:t>(</w:t>
            </w:r>
            <w:proofErr w:type="spellStart"/>
            <w:r w:rsidRPr="00061D76">
              <w:t>Кіріс</w:t>
            </w:r>
            <w:proofErr w:type="spellEnd"/>
            <w:r w:rsidRPr="00061D76">
              <w:t xml:space="preserve"> x </w:t>
            </w:r>
            <w:proofErr w:type="spellStart"/>
            <w:r w:rsidRPr="00061D76">
              <w:t>Тұрақты</w:t>
            </w:r>
            <w:proofErr w:type="spellEnd"/>
            <w:r w:rsidRPr="00061D76">
              <w:t xml:space="preserve"> </w:t>
            </w:r>
            <w:proofErr w:type="spellStart"/>
            <w:r w:rsidRPr="00061D76">
              <w:t>шығындар</w:t>
            </w:r>
            <w:proofErr w:type="spellEnd"/>
            <w:r w:rsidRPr="00061D76">
              <w:t>) / (</w:t>
            </w:r>
            <w:proofErr w:type="spellStart"/>
            <w:r w:rsidRPr="00061D76">
              <w:t>Кіріс</w:t>
            </w:r>
            <w:proofErr w:type="spellEnd"/>
            <w:r w:rsidRPr="00061D76">
              <w:t xml:space="preserve"> – </w:t>
            </w:r>
            <w:proofErr w:type="spellStart"/>
            <w:r w:rsidRPr="00061D76">
              <w:t>Айнымалы</w:t>
            </w:r>
            <w:proofErr w:type="spellEnd"/>
            <w:r w:rsidRPr="00061D76">
              <w:t xml:space="preserve"> </w:t>
            </w:r>
            <w:proofErr w:type="spellStart"/>
            <w:r w:rsidRPr="00061D76">
              <w:t>шығындар</w:t>
            </w:r>
            <w:proofErr w:type="spellEnd"/>
            <w:r w:rsidRPr="00061D76">
              <w:t>)</w:t>
            </w:r>
          </w:p>
        </w:tc>
        <w:tc>
          <w:tcPr>
            <w:tcW w:w="1701" w:type="dxa"/>
            <w:tcBorders>
              <w:top w:val="nil"/>
              <w:left w:val="nil"/>
              <w:bottom w:val="single" w:sz="8" w:space="0" w:color="auto"/>
              <w:right w:val="single" w:sz="8" w:space="0" w:color="auto"/>
            </w:tcBorders>
            <w:shd w:val="clear" w:color="auto" w:fill="auto"/>
            <w:hideMark/>
          </w:tcPr>
          <w:p w14:paraId="1FCDD536" w14:textId="77777777" w:rsidR="00414336" w:rsidRPr="00061D76" w:rsidRDefault="00414336" w:rsidP="00A06204">
            <w:pPr>
              <w:jc w:val="center"/>
              <w:rPr>
                <w:bCs/>
              </w:rPr>
            </w:pPr>
            <w:r w:rsidRPr="00061D76">
              <w:rPr>
                <w:bCs/>
              </w:rPr>
              <w:t>15 977 809</w:t>
            </w:r>
          </w:p>
        </w:tc>
      </w:tr>
    </w:tbl>
    <w:p w14:paraId="66716EC7" w14:textId="77777777" w:rsidR="009E4F81" w:rsidRPr="00061D76" w:rsidRDefault="009E4F81" w:rsidP="00A06204">
      <w:pPr>
        <w:pStyle w:val="af2"/>
        <w:spacing w:after="0"/>
        <w:ind w:left="0"/>
        <w:jc w:val="both"/>
        <w:rPr>
          <w:color w:val="000000"/>
          <w:sz w:val="28"/>
          <w:szCs w:val="28"/>
          <w:lang w:val="kk-KZ"/>
        </w:rPr>
      </w:pPr>
    </w:p>
    <w:p w14:paraId="54EE9357" w14:textId="77777777" w:rsidR="00E513B2" w:rsidRDefault="00E1692A" w:rsidP="00A06204">
      <w:pPr>
        <w:pStyle w:val="af2"/>
        <w:spacing w:after="0"/>
        <w:ind w:left="0"/>
        <w:jc w:val="both"/>
        <w:rPr>
          <w:bCs/>
          <w:sz w:val="28"/>
          <w:szCs w:val="28"/>
          <w:lang w:val="kk-KZ"/>
        </w:rPr>
      </w:pPr>
      <w:r w:rsidRPr="00061D76">
        <w:rPr>
          <w:bCs/>
          <w:sz w:val="28"/>
          <w:szCs w:val="28"/>
          <w:lang w:val="kk-KZ"/>
        </w:rPr>
        <w:t xml:space="preserve"> </w:t>
      </w:r>
    </w:p>
    <w:p w14:paraId="28B3C0B4" w14:textId="785B77B7" w:rsidR="00414336" w:rsidRDefault="00E513B2" w:rsidP="00A06204">
      <w:pPr>
        <w:pStyle w:val="af2"/>
        <w:spacing w:after="0"/>
        <w:ind w:left="0"/>
        <w:jc w:val="both"/>
        <w:rPr>
          <w:color w:val="000000"/>
          <w:sz w:val="28"/>
          <w:szCs w:val="28"/>
          <w:lang w:val="kk-KZ"/>
        </w:rPr>
      </w:pPr>
      <w:r>
        <w:rPr>
          <w:bCs/>
          <w:sz w:val="28"/>
          <w:szCs w:val="28"/>
          <w:lang w:val="kk-KZ"/>
        </w:rPr>
        <w:lastRenderedPageBreak/>
        <w:t>К</w:t>
      </w:r>
      <w:r w:rsidR="00E1692A" w:rsidRPr="00061D76">
        <w:rPr>
          <w:bCs/>
          <w:sz w:val="28"/>
          <w:szCs w:val="28"/>
          <w:lang w:val="kk-KZ"/>
        </w:rPr>
        <w:t>есте</w:t>
      </w:r>
      <w:r w:rsidRPr="00061D76">
        <w:rPr>
          <w:bCs/>
          <w:sz w:val="28"/>
          <w:szCs w:val="28"/>
          <w:lang w:val="kk-KZ"/>
        </w:rPr>
        <w:t xml:space="preserve">  44 </w:t>
      </w:r>
      <w:r w:rsidR="00E1692A" w:rsidRPr="00061D76">
        <w:rPr>
          <w:bCs/>
          <w:sz w:val="28"/>
          <w:szCs w:val="28"/>
        </w:rPr>
        <w:t xml:space="preserve"> </w:t>
      </w:r>
      <w:r w:rsidR="00E1692A" w:rsidRPr="00061D76">
        <w:rPr>
          <w:bCs/>
          <w:sz w:val="28"/>
          <w:szCs w:val="28"/>
          <w:lang w:val="kk-KZ"/>
        </w:rPr>
        <w:t xml:space="preserve"> - </w:t>
      </w:r>
      <w:r w:rsidR="00E1692A" w:rsidRPr="00061D76">
        <w:rPr>
          <w:color w:val="000000"/>
          <w:sz w:val="28"/>
          <w:szCs w:val="28"/>
          <w:lang w:val="kk-KZ"/>
        </w:rPr>
        <w:t>Ж</w:t>
      </w:r>
      <w:proofErr w:type="spellStart"/>
      <w:r w:rsidR="009E4F81" w:rsidRPr="00061D76">
        <w:rPr>
          <w:color w:val="000000"/>
          <w:sz w:val="28"/>
          <w:szCs w:val="28"/>
        </w:rPr>
        <w:t>обаның</w:t>
      </w:r>
      <w:proofErr w:type="spellEnd"/>
      <w:r w:rsidR="009E4F81" w:rsidRPr="00061D76">
        <w:rPr>
          <w:color w:val="000000"/>
          <w:sz w:val="28"/>
          <w:szCs w:val="28"/>
        </w:rPr>
        <w:t xml:space="preserve"> </w:t>
      </w:r>
      <w:proofErr w:type="spellStart"/>
      <w:r w:rsidR="009E4F81" w:rsidRPr="00061D76">
        <w:rPr>
          <w:color w:val="000000"/>
          <w:sz w:val="28"/>
          <w:szCs w:val="28"/>
        </w:rPr>
        <w:t>өтелуі</w:t>
      </w:r>
      <w:proofErr w:type="spellEnd"/>
    </w:p>
    <w:p w14:paraId="12F48F43" w14:textId="77777777" w:rsidR="00061D76" w:rsidRPr="00061D76" w:rsidRDefault="00061D76" w:rsidP="00A06204">
      <w:pPr>
        <w:pStyle w:val="af2"/>
        <w:spacing w:after="0"/>
        <w:ind w:left="0"/>
        <w:jc w:val="both"/>
        <w:rPr>
          <w:color w:val="000000"/>
          <w:sz w:val="28"/>
          <w:szCs w:val="28"/>
          <w:lang w:val="kk-KZ"/>
        </w:rPr>
      </w:pPr>
    </w:p>
    <w:tbl>
      <w:tblPr>
        <w:tblW w:w="9488" w:type="dxa"/>
        <w:tblInd w:w="118" w:type="dxa"/>
        <w:tblLook w:val="04A0" w:firstRow="1" w:lastRow="0" w:firstColumn="1" w:lastColumn="0" w:noHBand="0" w:noVBand="1"/>
      </w:tblPr>
      <w:tblGrid>
        <w:gridCol w:w="3109"/>
        <w:gridCol w:w="2693"/>
        <w:gridCol w:w="3686"/>
      </w:tblGrid>
      <w:tr w:rsidR="00414336" w:rsidRPr="00061D76" w14:paraId="2ED0A863" w14:textId="77777777" w:rsidTr="009E07F2">
        <w:trPr>
          <w:trHeight w:val="255"/>
        </w:trPr>
        <w:tc>
          <w:tcPr>
            <w:tcW w:w="3109" w:type="dxa"/>
            <w:tcBorders>
              <w:top w:val="single" w:sz="8" w:space="0" w:color="auto"/>
              <w:left w:val="single" w:sz="8" w:space="0" w:color="auto"/>
              <w:bottom w:val="single" w:sz="4" w:space="0" w:color="auto"/>
              <w:right w:val="single" w:sz="4" w:space="0" w:color="auto"/>
            </w:tcBorders>
            <w:shd w:val="clear" w:color="auto" w:fill="auto"/>
            <w:hideMark/>
          </w:tcPr>
          <w:p w14:paraId="4B28B6F6" w14:textId="77777777" w:rsidR="00414336" w:rsidRPr="00061D76" w:rsidRDefault="00414336" w:rsidP="00A06204">
            <w:pPr>
              <w:jc w:val="center"/>
              <w:rPr>
                <w:bCs/>
              </w:rPr>
            </w:pPr>
            <w:proofErr w:type="spellStart"/>
            <w:r w:rsidRPr="00061D76">
              <w:rPr>
                <w:bCs/>
              </w:rPr>
              <w:t>Өтелімді</w:t>
            </w:r>
            <w:proofErr w:type="spellEnd"/>
            <w:r w:rsidRPr="00061D76">
              <w:rPr>
                <w:bCs/>
              </w:rPr>
              <w:t xml:space="preserve"> </w:t>
            </w:r>
            <w:proofErr w:type="spellStart"/>
            <w:r w:rsidRPr="00061D76">
              <w:rPr>
                <w:bCs/>
              </w:rPr>
              <w:t>есептеу</w:t>
            </w:r>
            <w:proofErr w:type="spellEnd"/>
            <w:r w:rsidRPr="00061D76">
              <w:rPr>
                <w:bCs/>
              </w:rPr>
              <w:t>:</w:t>
            </w:r>
          </w:p>
        </w:tc>
        <w:tc>
          <w:tcPr>
            <w:tcW w:w="2693" w:type="dxa"/>
            <w:tcBorders>
              <w:top w:val="single" w:sz="8" w:space="0" w:color="auto"/>
              <w:left w:val="nil"/>
              <w:bottom w:val="single" w:sz="4" w:space="0" w:color="auto"/>
              <w:right w:val="single" w:sz="4" w:space="0" w:color="auto"/>
            </w:tcBorders>
            <w:shd w:val="clear" w:color="auto" w:fill="auto"/>
            <w:hideMark/>
          </w:tcPr>
          <w:p w14:paraId="73FFC8FD" w14:textId="77777777" w:rsidR="00414336" w:rsidRPr="00061D76" w:rsidRDefault="00414336" w:rsidP="00A06204">
            <w:pPr>
              <w:jc w:val="center"/>
              <w:rPr>
                <w:bCs/>
              </w:rPr>
            </w:pPr>
            <w:proofErr w:type="spellStart"/>
            <w:r w:rsidRPr="00061D76">
              <w:rPr>
                <w:bCs/>
              </w:rPr>
              <w:t>Есептеу</w:t>
            </w:r>
            <w:proofErr w:type="spellEnd"/>
          </w:p>
        </w:tc>
        <w:tc>
          <w:tcPr>
            <w:tcW w:w="3686" w:type="dxa"/>
            <w:tcBorders>
              <w:top w:val="single" w:sz="8" w:space="0" w:color="auto"/>
              <w:left w:val="nil"/>
              <w:bottom w:val="single" w:sz="4" w:space="0" w:color="auto"/>
              <w:right w:val="single" w:sz="8" w:space="0" w:color="000000"/>
            </w:tcBorders>
            <w:shd w:val="clear" w:color="auto" w:fill="auto"/>
            <w:noWrap/>
            <w:vAlign w:val="bottom"/>
            <w:hideMark/>
          </w:tcPr>
          <w:p w14:paraId="36CE9902" w14:textId="77777777" w:rsidR="00414336" w:rsidRPr="00061D76" w:rsidRDefault="00414336" w:rsidP="00A06204">
            <w:pPr>
              <w:jc w:val="center"/>
              <w:rPr>
                <w:lang w:val="kk-KZ"/>
              </w:rPr>
            </w:pPr>
            <w:r w:rsidRPr="00061D76">
              <w:rPr>
                <w:lang w:val="kk-KZ"/>
              </w:rPr>
              <w:t>Соммасы</w:t>
            </w:r>
          </w:p>
        </w:tc>
      </w:tr>
      <w:tr w:rsidR="00414336" w:rsidRPr="00061D76" w14:paraId="05FD689E" w14:textId="77777777" w:rsidTr="00F17D95">
        <w:trPr>
          <w:trHeight w:val="255"/>
        </w:trPr>
        <w:tc>
          <w:tcPr>
            <w:tcW w:w="3109" w:type="dxa"/>
            <w:tcBorders>
              <w:top w:val="nil"/>
              <w:left w:val="single" w:sz="8" w:space="0" w:color="auto"/>
              <w:bottom w:val="single" w:sz="4" w:space="0" w:color="auto"/>
              <w:right w:val="single" w:sz="4" w:space="0" w:color="auto"/>
            </w:tcBorders>
            <w:shd w:val="clear" w:color="auto" w:fill="auto"/>
            <w:vAlign w:val="center"/>
            <w:hideMark/>
          </w:tcPr>
          <w:p w14:paraId="15D89C75" w14:textId="77777777" w:rsidR="00414336" w:rsidRPr="00061D76" w:rsidRDefault="00414336" w:rsidP="00A06204">
            <w:pPr>
              <w:jc w:val="center"/>
              <w:rPr>
                <w:bCs/>
              </w:rPr>
            </w:pPr>
            <w:proofErr w:type="spellStart"/>
            <w:r w:rsidRPr="00061D76">
              <w:rPr>
                <w:bCs/>
              </w:rPr>
              <w:t>Күтілетін</w:t>
            </w:r>
            <w:proofErr w:type="spellEnd"/>
            <w:r w:rsidRPr="00061D76">
              <w:rPr>
                <w:bCs/>
              </w:rPr>
              <w:t xml:space="preserve"> </w:t>
            </w:r>
            <w:proofErr w:type="spellStart"/>
            <w:r w:rsidRPr="00061D76">
              <w:rPr>
                <w:bCs/>
              </w:rPr>
              <w:t>кіріс</w:t>
            </w:r>
            <w:proofErr w:type="spellEnd"/>
          </w:p>
        </w:tc>
        <w:tc>
          <w:tcPr>
            <w:tcW w:w="2693" w:type="dxa"/>
            <w:tcBorders>
              <w:top w:val="nil"/>
              <w:left w:val="nil"/>
              <w:bottom w:val="single" w:sz="4" w:space="0" w:color="auto"/>
              <w:right w:val="single" w:sz="4" w:space="0" w:color="auto"/>
            </w:tcBorders>
            <w:shd w:val="clear" w:color="auto" w:fill="auto"/>
            <w:hideMark/>
          </w:tcPr>
          <w:p w14:paraId="31F6FAB7" w14:textId="77777777" w:rsidR="00414336" w:rsidRPr="00061D76" w:rsidRDefault="00414336" w:rsidP="00A06204">
            <w:r w:rsidRPr="00061D76">
              <w:t> </w:t>
            </w:r>
          </w:p>
        </w:tc>
        <w:tc>
          <w:tcPr>
            <w:tcW w:w="3686" w:type="dxa"/>
            <w:tcBorders>
              <w:top w:val="single" w:sz="4" w:space="0" w:color="auto"/>
              <w:left w:val="nil"/>
              <w:bottom w:val="single" w:sz="4" w:space="0" w:color="auto"/>
              <w:right w:val="single" w:sz="8" w:space="0" w:color="000000"/>
            </w:tcBorders>
            <w:shd w:val="clear" w:color="auto" w:fill="auto"/>
            <w:vAlign w:val="center"/>
            <w:hideMark/>
          </w:tcPr>
          <w:p w14:paraId="6AFCF986" w14:textId="77777777" w:rsidR="00414336" w:rsidRPr="00061D76" w:rsidRDefault="00414336" w:rsidP="00A06204">
            <w:pPr>
              <w:jc w:val="center"/>
              <w:rPr>
                <w:bCs/>
              </w:rPr>
            </w:pPr>
            <w:r w:rsidRPr="00061D76">
              <w:rPr>
                <w:bCs/>
              </w:rPr>
              <w:t>5 639 227</w:t>
            </w:r>
          </w:p>
        </w:tc>
      </w:tr>
      <w:tr w:rsidR="00414336" w:rsidRPr="00061D76" w14:paraId="68629692" w14:textId="77777777" w:rsidTr="00F17D95">
        <w:trPr>
          <w:trHeight w:val="255"/>
        </w:trPr>
        <w:tc>
          <w:tcPr>
            <w:tcW w:w="3109" w:type="dxa"/>
            <w:tcBorders>
              <w:top w:val="nil"/>
              <w:left w:val="single" w:sz="8" w:space="0" w:color="auto"/>
              <w:bottom w:val="single" w:sz="4" w:space="0" w:color="auto"/>
              <w:right w:val="single" w:sz="4" w:space="0" w:color="auto"/>
            </w:tcBorders>
            <w:shd w:val="clear" w:color="auto" w:fill="auto"/>
            <w:vAlign w:val="center"/>
            <w:hideMark/>
          </w:tcPr>
          <w:p w14:paraId="65A32E44" w14:textId="77777777" w:rsidR="00414336" w:rsidRPr="00061D76" w:rsidRDefault="00414336" w:rsidP="00A06204">
            <w:pPr>
              <w:jc w:val="center"/>
              <w:rPr>
                <w:bCs/>
              </w:rPr>
            </w:pPr>
            <w:r w:rsidRPr="00061D76">
              <w:rPr>
                <w:bCs/>
              </w:rPr>
              <w:t>Маржа</w:t>
            </w:r>
          </w:p>
        </w:tc>
        <w:tc>
          <w:tcPr>
            <w:tcW w:w="2693" w:type="dxa"/>
            <w:tcBorders>
              <w:top w:val="nil"/>
              <w:left w:val="nil"/>
              <w:bottom w:val="single" w:sz="4" w:space="0" w:color="auto"/>
              <w:right w:val="nil"/>
            </w:tcBorders>
            <w:shd w:val="clear" w:color="auto" w:fill="auto"/>
            <w:hideMark/>
          </w:tcPr>
          <w:p w14:paraId="4032E1BC" w14:textId="77777777" w:rsidR="00414336" w:rsidRPr="00061D76" w:rsidRDefault="00414336" w:rsidP="00A06204">
            <w:r w:rsidRPr="00061D76">
              <w:t> </w:t>
            </w:r>
          </w:p>
        </w:tc>
        <w:tc>
          <w:tcPr>
            <w:tcW w:w="3686" w:type="dxa"/>
            <w:tcBorders>
              <w:top w:val="single" w:sz="4" w:space="0" w:color="auto"/>
              <w:left w:val="single" w:sz="4" w:space="0" w:color="auto"/>
              <w:bottom w:val="single" w:sz="4" w:space="0" w:color="auto"/>
              <w:right w:val="single" w:sz="8" w:space="0" w:color="000000"/>
            </w:tcBorders>
            <w:shd w:val="clear" w:color="auto" w:fill="auto"/>
            <w:vAlign w:val="center"/>
            <w:hideMark/>
          </w:tcPr>
          <w:p w14:paraId="7B0ACCE0" w14:textId="77777777" w:rsidR="00414336" w:rsidRPr="00061D76" w:rsidRDefault="00414336" w:rsidP="00A06204">
            <w:pPr>
              <w:jc w:val="center"/>
              <w:rPr>
                <w:bCs/>
              </w:rPr>
            </w:pPr>
            <w:r w:rsidRPr="00061D76">
              <w:rPr>
                <w:bCs/>
              </w:rPr>
              <w:t>5 639 227</w:t>
            </w:r>
          </w:p>
        </w:tc>
      </w:tr>
      <w:tr w:rsidR="00414336" w:rsidRPr="00061D76" w14:paraId="76584A3E" w14:textId="77777777" w:rsidTr="00F17D95">
        <w:trPr>
          <w:trHeight w:val="270"/>
        </w:trPr>
        <w:tc>
          <w:tcPr>
            <w:tcW w:w="3109" w:type="dxa"/>
            <w:tcBorders>
              <w:top w:val="nil"/>
              <w:left w:val="single" w:sz="8" w:space="0" w:color="auto"/>
              <w:bottom w:val="single" w:sz="4" w:space="0" w:color="auto"/>
              <w:right w:val="single" w:sz="4" w:space="0" w:color="auto"/>
            </w:tcBorders>
            <w:shd w:val="clear" w:color="auto" w:fill="auto"/>
            <w:vAlign w:val="center"/>
            <w:hideMark/>
          </w:tcPr>
          <w:p w14:paraId="29376024" w14:textId="77777777" w:rsidR="00414336" w:rsidRPr="00061D76" w:rsidRDefault="00414336" w:rsidP="00A06204">
            <w:pPr>
              <w:jc w:val="center"/>
              <w:rPr>
                <w:bCs/>
              </w:rPr>
            </w:pPr>
            <w:proofErr w:type="spellStart"/>
            <w:r w:rsidRPr="00061D76">
              <w:rPr>
                <w:bCs/>
              </w:rPr>
              <w:t>Өзгермелі</w:t>
            </w:r>
            <w:proofErr w:type="spellEnd"/>
            <w:r w:rsidRPr="00061D76">
              <w:rPr>
                <w:bCs/>
              </w:rPr>
              <w:t xml:space="preserve"> </w:t>
            </w:r>
            <w:proofErr w:type="spellStart"/>
            <w:r w:rsidRPr="00061D76">
              <w:rPr>
                <w:bCs/>
              </w:rPr>
              <w:t>шығындар</w:t>
            </w:r>
            <w:proofErr w:type="spellEnd"/>
            <w:r w:rsidRPr="00061D76">
              <w:rPr>
                <w:bCs/>
              </w:rPr>
              <w:t>:</w:t>
            </w:r>
          </w:p>
        </w:tc>
        <w:tc>
          <w:tcPr>
            <w:tcW w:w="2693" w:type="dxa"/>
            <w:tcBorders>
              <w:top w:val="nil"/>
              <w:left w:val="nil"/>
              <w:bottom w:val="single" w:sz="4" w:space="0" w:color="auto"/>
              <w:right w:val="nil"/>
            </w:tcBorders>
            <w:shd w:val="clear" w:color="auto" w:fill="auto"/>
            <w:hideMark/>
          </w:tcPr>
          <w:p w14:paraId="4C701DA5" w14:textId="77777777" w:rsidR="00414336" w:rsidRPr="00061D76" w:rsidRDefault="00414336" w:rsidP="00A06204">
            <w:pPr>
              <w:rPr>
                <w:bCs/>
                <w:i/>
                <w:iCs/>
              </w:rPr>
            </w:pPr>
            <w:r w:rsidRPr="00061D76">
              <w:rPr>
                <w:bCs/>
                <w:i/>
                <w:iCs/>
              </w:rPr>
              <w:t>1</w:t>
            </w:r>
            <w:r w:rsidRPr="00061D76">
              <w:rPr>
                <w:bCs/>
                <w:i/>
                <w:iCs/>
                <w:lang w:val="kk-KZ"/>
              </w:rPr>
              <w:t xml:space="preserve"> Н</w:t>
            </w:r>
            <w:proofErr w:type="spellStart"/>
            <w:r w:rsidRPr="00061D76">
              <w:rPr>
                <w:bCs/>
                <w:i/>
                <w:iCs/>
              </w:rPr>
              <w:t>есиелік</w:t>
            </w:r>
            <w:proofErr w:type="spellEnd"/>
            <w:r w:rsidRPr="00061D76">
              <w:rPr>
                <w:bCs/>
                <w:i/>
                <w:iCs/>
              </w:rPr>
              <w:t xml:space="preserve"> </w:t>
            </w:r>
            <w:proofErr w:type="spellStart"/>
            <w:r w:rsidRPr="00061D76">
              <w:rPr>
                <w:bCs/>
                <w:i/>
                <w:iCs/>
              </w:rPr>
              <w:t>төлемдер</w:t>
            </w:r>
            <w:proofErr w:type="spellEnd"/>
          </w:p>
        </w:tc>
        <w:tc>
          <w:tcPr>
            <w:tcW w:w="3686" w:type="dxa"/>
            <w:tcBorders>
              <w:top w:val="single" w:sz="4" w:space="0" w:color="auto"/>
              <w:left w:val="single" w:sz="4" w:space="0" w:color="auto"/>
              <w:bottom w:val="single" w:sz="4" w:space="0" w:color="auto"/>
              <w:right w:val="single" w:sz="8" w:space="0" w:color="000000"/>
            </w:tcBorders>
            <w:shd w:val="clear" w:color="auto" w:fill="auto"/>
            <w:vAlign w:val="center"/>
            <w:hideMark/>
          </w:tcPr>
          <w:p w14:paraId="042E113F" w14:textId="77777777" w:rsidR="00414336" w:rsidRPr="00061D76" w:rsidRDefault="00414336" w:rsidP="00A06204">
            <w:pPr>
              <w:jc w:val="center"/>
            </w:pPr>
            <w:r w:rsidRPr="00061D76">
              <w:t>20 115 000</w:t>
            </w:r>
          </w:p>
        </w:tc>
      </w:tr>
      <w:tr w:rsidR="00414336" w:rsidRPr="00061D76" w14:paraId="51E1A475" w14:textId="77777777" w:rsidTr="009E07F2">
        <w:trPr>
          <w:trHeight w:val="255"/>
        </w:trPr>
        <w:tc>
          <w:tcPr>
            <w:tcW w:w="3109" w:type="dxa"/>
            <w:tcBorders>
              <w:top w:val="nil"/>
              <w:left w:val="single" w:sz="8" w:space="0" w:color="auto"/>
              <w:bottom w:val="single" w:sz="4" w:space="0" w:color="auto"/>
              <w:right w:val="single" w:sz="4" w:space="0" w:color="auto"/>
            </w:tcBorders>
            <w:shd w:val="clear" w:color="auto" w:fill="auto"/>
            <w:vAlign w:val="center"/>
            <w:hideMark/>
          </w:tcPr>
          <w:p w14:paraId="34251ABE" w14:textId="77777777" w:rsidR="00414336" w:rsidRPr="00061D76" w:rsidRDefault="00414336" w:rsidP="00A06204">
            <w:pPr>
              <w:jc w:val="center"/>
              <w:rPr>
                <w:bCs/>
              </w:rPr>
            </w:pPr>
            <w:proofErr w:type="spellStart"/>
            <w:r w:rsidRPr="00061D76">
              <w:rPr>
                <w:bCs/>
              </w:rPr>
              <w:t>Барлығы</w:t>
            </w:r>
            <w:proofErr w:type="spellEnd"/>
          </w:p>
        </w:tc>
        <w:tc>
          <w:tcPr>
            <w:tcW w:w="2693" w:type="dxa"/>
            <w:tcBorders>
              <w:top w:val="nil"/>
              <w:left w:val="nil"/>
              <w:bottom w:val="single" w:sz="4" w:space="0" w:color="auto"/>
              <w:right w:val="nil"/>
            </w:tcBorders>
            <w:shd w:val="clear" w:color="auto" w:fill="auto"/>
            <w:hideMark/>
          </w:tcPr>
          <w:p w14:paraId="0E7FCC5C" w14:textId="77777777" w:rsidR="00414336" w:rsidRPr="00061D76" w:rsidRDefault="00414336" w:rsidP="00A06204">
            <w:pPr>
              <w:jc w:val="center"/>
            </w:pPr>
            <w:r w:rsidRPr="00061D76">
              <w:t> </w:t>
            </w:r>
          </w:p>
        </w:tc>
        <w:tc>
          <w:tcPr>
            <w:tcW w:w="3686" w:type="dxa"/>
            <w:tcBorders>
              <w:top w:val="single" w:sz="4" w:space="0" w:color="auto"/>
              <w:left w:val="single" w:sz="4" w:space="0" w:color="auto"/>
              <w:bottom w:val="single" w:sz="4" w:space="0" w:color="auto"/>
              <w:right w:val="single" w:sz="8" w:space="0" w:color="000000"/>
            </w:tcBorders>
            <w:shd w:val="clear" w:color="auto" w:fill="auto"/>
            <w:vAlign w:val="center"/>
            <w:hideMark/>
          </w:tcPr>
          <w:p w14:paraId="57CF9706" w14:textId="77777777" w:rsidR="00414336" w:rsidRPr="00061D76" w:rsidRDefault="00414336" w:rsidP="00A06204">
            <w:pPr>
              <w:jc w:val="center"/>
              <w:rPr>
                <w:bCs/>
              </w:rPr>
            </w:pPr>
            <w:r w:rsidRPr="00061D76">
              <w:rPr>
                <w:bCs/>
              </w:rPr>
              <w:t>20 115 000</w:t>
            </w:r>
          </w:p>
        </w:tc>
      </w:tr>
      <w:tr w:rsidR="00414336" w:rsidRPr="00061D76" w14:paraId="5D2CE146" w14:textId="77777777" w:rsidTr="009E07F2">
        <w:trPr>
          <w:trHeight w:val="255"/>
        </w:trPr>
        <w:tc>
          <w:tcPr>
            <w:tcW w:w="3109" w:type="dxa"/>
            <w:tcBorders>
              <w:top w:val="nil"/>
              <w:left w:val="single" w:sz="8" w:space="0" w:color="auto"/>
              <w:bottom w:val="single" w:sz="4" w:space="0" w:color="auto"/>
              <w:right w:val="single" w:sz="4" w:space="0" w:color="auto"/>
            </w:tcBorders>
            <w:shd w:val="clear" w:color="auto" w:fill="auto"/>
            <w:vAlign w:val="center"/>
            <w:hideMark/>
          </w:tcPr>
          <w:p w14:paraId="586F1031" w14:textId="77777777" w:rsidR="00414336" w:rsidRPr="00061D76" w:rsidRDefault="00414336" w:rsidP="00A06204">
            <w:pPr>
              <w:jc w:val="center"/>
              <w:rPr>
                <w:bCs/>
              </w:rPr>
            </w:pPr>
            <w:proofErr w:type="spellStart"/>
            <w:r w:rsidRPr="00061D76">
              <w:rPr>
                <w:bCs/>
              </w:rPr>
              <w:t>Тұрақты</w:t>
            </w:r>
            <w:proofErr w:type="spellEnd"/>
            <w:r w:rsidRPr="00061D76">
              <w:rPr>
                <w:bCs/>
              </w:rPr>
              <w:t xml:space="preserve"> </w:t>
            </w:r>
            <w:proofErr w:type="spellStart"/>
            <w:r w:rsidRPr="00061D76">
              <w:rPr>
                <w:bCs/>
              </w:rPr>
              <w:t>шығындар</w:t>
            </w:r>
            <w:proofErr w:type="spellEnd"/>
            <w:r w:rsidRPr="00061D76">
              <w:rPr>
                <w:bCs/>
              </w:rPr>
              <w:t>:</w:t>
            </w:r>
          </w:p>
        </w:tc>
        <w:tc>
          <w:tcPr>
            <w:tcW w:w="2693" w:type="dxa"/>
            <w:tcBorders>
              <w:top w:val="nil"/>
              <w:left w:val="nil"/>
              <w:bottom w:val="single" w:sz="4" w:space="0" w:color="auto"/>
              <w:right w:val="nil"/>
            </w:tcBorders>
            <w:shd w:val="clear" w:color="auto" w:fill="auto"/>
            <w:hideMark/>
          </w:tcPr>
          <w:p w14:paraId="37CD1306" w14:textId="77777777" w:rsidR="00414336" w:rsidRPr="00061D76" w:rsidRDefault="00414336" w:rsidP="00A06204">
            <w:pPr>
              <w:rPr>
                <w:bCs/>
                <w:i/>
                <w:iCs/>
                <w:lang w:val="kk-KZ"/>
              </w:rPr>
            </w:pPr>
            <w:r w:rsidRPr="00061D76">
              <w:rPr>
                <w:bCs/>
                <w:i/>
                <w:iCs/>
                <w:lang w:val="kk-KZ"/>
              </w:rPr>
              <w:t>Жалақы</w:t>
            </w:r>
          </w:p>
        </w:tc>
        <w:tc>
          <w:tcPr>
            <w:tcW w:w="3686" w:type="dxa"/>
            <w:tcBorders>
              <w:top w:val="single" w:sz="4" w:space="0" w:color="auto"/>
              <w:left w:val="single" w:sz="4" w:space="0" w:color="auto"/>
              <w:bottom w:val="single" w:sz="4" w:space="0" w:color="auto"/>
              <w:right w:val="single" w:sz="8" w:space="0" w:color="000000"/>
            </w:tcBorders>
            <w:shd w:val="clear" w:color="auto" w:fill="auto"/>
            <w:vAlign w:val="center"/>
            <w:hideMark/>
          </w:tcPr>
          <w:p w14:paraId="515FA43F" w14:textId="77777777" w:rsidR="00414336" w:rsidRPr="00061D76" w:rsidRDefault="00414336" w:rsidP="00A06204">
            <w:pPr>
              <w:jc w:val="center"/>
            </w:pPr>
            <w:r w:rsidRPr="00061D76">
              <w:t>324 000</w:t>
            </w:r>
          </w:p>
        </w:tc>
      </w:tr>
      <w:tr w:rsidR="00414336" w:rsidRPr="00061D76" w14:paraId="452F9518" w14:textId="77777777" w:rsidTr="009E07F2">
        <w:trPr>
          <w:trHeight w:val="255"/>
        </w:trPr>
        <w:tc>
          <w:tcPr>
            <w:tcW w:w="3109" w:type="dxa"/>
            <w:tcBorders>
              <w:top w:val="nil"/>
              <w:left w:val="single" w:sz="8" w:space="0" w:color="auto"/>
              <w:bottom w:val="single" w:sz="4" w:space="0" w:color="auto"/>
              <w:right w:val="single" w:sz="4" w:space="0" w:color="auto"/>
            </w:tcBorders>
            <w:shd w:val="clear" w:color="auto" w:fill="auto"/>
            <w:vAlign w:val="center"/>
            <w:hideMark/>
          </w:tcPr>
          <w:p w14:paraId="1DCB12D9" w14:textId="77777777" w:rsidR="00414336" w:rsidRPr="00061D76" w:rsidRDefault="00414336" w:rsidP="00A06204">
            <w:pPr>
              <w:jc w:val="center"/>
              <w:rPr>
                <w:bCs/>
              </w:rPr>
            </w:pPr>
            <w:proofErr w:type="spellStart"/>
            <w:r w:rsidRPr="00061D76">
              <w:rPr>
                <w:bCs/>
              </w:rPr>
              <w:t>Барлығы</w:t>
            </w:r>
            <w:proofErr w:type="spellEnd"/>
          </w:p>
        </w:tc>
        <w:tc>
          <w:tcPr>
            <w:tcW w:w="2693" w:type="dxa"/>
            <w:tcBorders>
              <w:top w:val="nil"/>
              <w:left w:val="nil"/>
              <w:bottom w:val="single" w:sz="4" w:space="0" w:color="auto"/>
              <w:right w:val="nil"/>
            </w:tcBorders>
            <w:shd w:val="clear" w:color="auto" w:fill="auto"/>
            <w:hideMark/>
          </w:tcPr>
          <w:p w14:paraId="129ECF33" w14:textId="77777777" w:rsidR="00414336" w:rsidRPr="00061D76" w:rsidRDefault="00414336" w:rsidP="00A06204">
            <w:pPr>
              <w:jc w:val="center"/>
            </w:pPr>
            <w:r w:rsidRPr="00061D76">
              <w:t> </w:t>
            </w:r>
          </w:p>
        </w:tc>
        <w:tc>
          <w:tcPr>
            <w:tcW w:w="3686" w:type="dxa"/>
            <w:tcBorders>
              <w:top w:val="single" w:sz="4" w:space="0" w:color="auto"/>
              <w:left w:val="single" w:sz="4" w:space="0" w:color="auto"/>
              <w:bottom w:val="single" w:sz="4" w:space="0" w:color="auto"/>
              <w:right w:val="single" w:sz="8" w:space="0" w:color="000000"/>
            </w:tcBorders>
            <w:shd w:val="clear" w:color="auto" w:fill="auto"/>
            <w:vAlign w:val="center"/>
            <w:hideMark/>
          </w:tcPr>
          <w:p w14:paraId="717F8C20" w14:textId="77777777" w:rsidR="00414336" w:rsidRPr="00061D76" w:rsidRDefault="00414336" w:rsidP="00A06204">
            <w:pPr>
              <w:jc w:val="center"/>
              <w:rPr>
                <w:bCs/>
              </w:rPr>
            </w:pPr>
            <w:r w:rsidRPr="00061D76">
              <w:rPr>
                <w:bCs/>
              </w:rPr>
              <w:t>324 000</w:t>
            </w:r>
          </w:p>
        </w:tc>
      </w:tr>
      <w:tr w:rsidR="00414336" w:rsidRPr="00061D76" w14:paraId="177C9CBC" w14:textId="77777777" w:rsidTr="00F17D95">
        <w:trPr>
          <w:trHeight w:val="255"/>
        </w:trPr>
        <w:tc>
          <w:tcPr>
            <w:tcW w:w="3109" w:type="dxa"/>
            <w:tcBorders>
              <w:top w:val="nil"/>
              <w:left w:val="single" w:sz="8" w:space="0" w:color="auto"/>
              <w:bottom w:val="single" w:sz="4" w:space="0" w:color="auto"/>
              <w:right w:val="single" w:sz="4" w:space="0" w:color="auto"/>
            </w:tcBorders>
            <w:shd w:val="clear" w:color="auto" w:fill="auto"/>
            <w:vAlign w:val="center"/>
            <w:hideMark/>
          </w:tcPr>
          <w:p w14:paraId="4D77A218" w14:textId="77777777" w:rsidR="00414336" w:rsidRPr="00061D76" w:rsidRDefault="00414336" w:rsidP="00A06204">
            <w:pPr>
              <w:jc w:val="center"/>
              <w:rPr>
                <w:bCs/>
              </w:rPr>
            </w:pPr>
            <w:proofErr w:type="spellStart"/>
            <w:r w:rsidRPr="00061D76">
              <w:rPr>
                <w:bCs/>
              </w:rPr>
              <w:t>Жалпы</w:t>
            </w:r>
            <w:proofErr w:type="spellEnd"/>
            <w:r w:rsidRPr="00061D76">
              <w:rPr>
                <w:bCs/>
              </w:rPr>
              <w:t xml:space="preserve"> </w:t>
            </w:r>
            <w:proofErr w:type="spellStart"/>
            <w:r w:rsidRPr="00061D76">
              <w:rPr>
                <w:bCs/>
              </w:rPr>
              <w:t>шығындар</w:t>
            </w:r>
            <w:proofErr w:type="spellEnd"/>
            <w:r w:rsidRPr="00061D76">
              <w:rPr>
                <w:bCs/>
              </w:rPr>
              <w:t>:</w:t>
            </w:r>
          </w:p>
        </w:tc>
        <w:tc>
          <w:tcPr>
            <w:tcW w:w="2693" w:type="dxa"/>
            <w:tcBorders>
              <w:top w:val="nil"/>
              <w:left w:val="nil"/>
              <w:bottom w:val="single" w:sz="4" w:space="0" w:color="auto"/>
              <w:right w:val="nil"/>
            </w:tcBorders>
            <w:shd w:val="clear" w:color="auto" w:fill="auto"/>
            <w:hideMark/>
          </w:tcPr>
          <w:p w14:paraId="01924D89" w14:textId="77777777" w:rsidR="00414336" w:rsidRPr="00061D76" w:rsidRDefault="00414336" w:rsidP="00A06204">
            <w:pPr>
              <w:jc w:val="center"/>
            </w:pPr>
            <w:r w:rsidRPr="00061D76">
              <w:t> </w:t>
            </w:r>
          </w:p>
        </w:tc>
        <w:tc>
          <w:tcPr>
            <w:tcW w:w="3686" w:type="dxa"/>
            <w:tcBorders>
              <w:top w:val="single" w:sz="4" w:space="0" w:color="auto"/>
              <w:left w:val="single" w:sz="4" w:space="0" w:color="auto"/>
              <w:bottom w:val="single" w:sz="4" w:space="0" w:color="auto"/>
              <w:right w:val="single" w:sz="8" w:space="0" w:color="000000"/>
            </w:tcBorders>
            <w:shd w:val="clear" w:color="auto" w:fill="auto"/>
            <w:vAlign w:val="center"/>
            <w:hideMark/>
          </w:tcPr>
          <w:p w14:paraId="64B539F0" w14:textId="77777777" w:rsidR="00414336" w:rsidRPr="00061D76" w:rsidRDefault="00414336" w:rsidP="00A06204">
            <w:pPr>
              <w:jc w:val="center"/>
              <w:rPr>
                <w:bCs/>
              </w:rPr>
            </w:pPr>
            <w:r w:rsidRPr="00061D76">
              <w:rPr>
                <w:bCs/>
              </w:rPr>
              <w:t>534 361</w:t>
            </w:r>
          </w:p>
        </w:tc>
      </w:tr>
      <w:tr w:rsidR="00414336" w:rsidRPr="00061D76" w14:paraId="2445633E" w14:textId="77777777" w:rsidTr="009E07F2">
        <w:trPr>
          <w:trHeight w:val="255"/>
        </w:trPr>
        <w:tc>
          <w:tcPr>
            <w:tcW w:w="3109" w:type="dxa"/>
            <w:tcBorders>
              <w:top w:val="nil"/>
              <w:left w:val="single" w:sz="8" w:space="0" w:color="auto"/>
              <w:bottom w:val="single" w:sz="4" w:space="0" w:color="auto"/>
              <w:right w:val="single" w:sz="4" w:space="0" w:color="auto"/>
            </w:tcBorders>
            <w:shd w:val="clear" w:color="auto" w:fill="auto"/>
            <w:vAlign w:val="center"/>
            <w:hideMark/>
          </w:tcPr>
          <w:p w14:paraId="2295907F" w14:textId="77777777" w:rsidR="00414336" w:rsidRPr="00061D76" w:rsidRDefault="00414336" w:rsidP="00A06204">
            <w:pPr>
              <w:jc w:val="center"/>
              <w:rPr>
                <w:bCs/>
              </w:rPr>
            </w:pPr>
            <w:proofErr w:type="spellStart"/>
            <w:r w:rsidRPr="00061D76">
              <w:rPr>
                <w:bCs/>
              </w:rPr>
              <w:t>Жобаның</w:t>
            </w:r>
            <w:proofErr w:type="spellEnd"/>
            <w:r w:rsidRPr="00061D76">
              <w:rPr>
                <w:bCs/>
              </w:rPr>
              <w:t xml:space="preserve"> </w:t>
            </w:r>
            <w:proofErr w:type="spellStart"/>
            <w:r w:rsidRPr="00061D76">
              <w:rPr>
                <w:bCs/>
              </w:rPr>
              <w:t>пайдасы</w:t>
            </w:r>
            <w:proofErr w:type="spellEnd"/>
          </w:p>
        </w:tc>
        <w:tc>
          <w:tcPr>
            <w:tcW w:w="2693" w:type="dxa"/>
            <w:tcBorders>
              <w:top w:val="nil"/>
              <w:left w:val="nil"/>
              <w:bottom w:val="single" w:sz="4" w:space="0" w:color="auto"/>
              <w:right w:val="nil"/>
            </w:tcBorders>
            <w:shd w:val="clear" w:color="auto" w:fill="auto"/>
            <w:hideMark/>
          </w:tcPr>
          <w:p w14:paraId="5ED51474" w14:textId="77777777" w:rsidR="00414336" w:rsidRPr="00061D76" w:rsidRDefault="00414336" w:rsidP="00A06204">
            <w:pPr>
              <w:jc w:val="center"/>
            </w:pPr>
            <w:r w:rsidRPr="00061D76">
              <w:t> </w:t>
            </w:r>
          </w:p>
        </w:tc>
        <w:tc>
          <w:tcPr>
            <w:tcW w:w="3686" w:type="dxa"/>
            <w:tcBorders>
              <w:top w:val="single" w:sz="4" w:space="0" w:color="auto"/>
              <w:left w:val="single" w:sz="4" w:space="0" w:color="auto"/>
              <w:bottom w:val="single" w:sz="4" w:space="0" w:color="auto"/>
              <w:right w:val="single" w:sz="8" w:space="0" w:color="000000"/>
            </w:tcBorders>
            <w:shd w:val="clear" w:color="auto" w:fill="auto"/>
            <w:noWrap/>
            <w:vAlign w:val="center"/>
            <w:hideMark/>
          </w:tcPr>
          <w:p w14:paraId="2F7E8873" w14:textId="77777777" w:rsidR="00414336" w:rsidRPr="00061D76" w:rsidRDefault="00414336" w:rsidP="00A06204">
            <w:pPr>
              <w:jc w:val="center"/>
              <w:rPr>
                <w:bCs/>
              </w:rPr>
            </w:pPr>
            <w:r w:rsidRPr="00061D76">
              <w:rPr>
                <w:bCs/>
              </w:rPr>
              <w:t>15 977,8</w:t>
            </w:r>
          </w:p>
        </w:tc>
      </w:tr>
    </w:tbl>
    <w:p w14:paraId="14FD1599" w14:textId="77777777" w:rsidR="009E4F81" w:rsidRPr="00061D76" w:rsidRDefault="009E4F81" w:rsidP="00A06204">
      <w:pPr>
        <w:pStyle w:val="af2"/>
        <w:spacing w:after="0"/>
        <w:rPr>
          <w:color w:val="000000"/>
          <w:sz w:val="28"/>
          <w:szCs w:val="28"/>
          <w:lang w:val="kk-KZ"/>
        </w:rPr>
      </w:pPr>
    </w:p>
    <w:p w14:paraId="4C323A6A" w14:textId="77777777" w:rsidR="00414336" w:rsidRPr="00E513B2" w:rsidRDefault="00414336" w:rsidP="00A06204">
      <w:pPr>
        <w:pStyle w:val="af2"/>
        <w:spacing w:after="0"/>
        <w:ind w:left="0" w:firstLine="567"/>
        <w:jc w:val="both"/>
        <w:rPr>
          <w:bCs/>
          <w:color w:val="000000"/>
          <w:sz w:val="28"/>
          <w:szCs w:val="28"/>
        </w:rPr>
      </w:pPr>
      <w:proofErr w:type="spellStart"/>
      <w:r w:rsidRPr="00E513B2">
        <w:rPr>
          <w:bCs/>
          <w:color w:val="000000"/>
          <w:sz w:val="28"/>
          <w:szCs w:val="28"/>
        </w:rPr>
        <w:t>Күтілетін</w:t>
      </w:r>
      <w:proofErr w:type="spellEnd"/>
      <w:r w:rsidRPr="00E513B2">
        <w:rPr>
          <w:bCs/>
          <w:color w:val="000000"/>
          <w:sz w:val="28"/>
          <w:szCs w:val="28"/>
        </w:rPr>
        <w:t xml:space="preserve"> </w:t>
      </w:r>
      <w:proofErr w:type="spellStart"/>
      <w:r w:rsidRPr="00E513B2">
        <w:rPr>
          <w:bCs/>
          <w:color w:val="000000"/>
          <w:sz w:val="28"/>
          <w:szCs w:val="28"/>
        </w:rPr>
        <w:t>кірісті</w:t>
      </w:r>
      <w:proofErr w:type="spellEnd"/>
      <w:r w:rsidRPr="00E513B2">
        <w:rPr>
          <w:bCs/>
          <w:color w:val="000000"/>
          <w:sz w:val="28"/>
          <w:szCs w:val="28"/>
        </w:rPr>
        <w:t xml:space="preserve"> </w:t>
      </w:r>
      <w:proofErr w:type="spellStart"/>
      <w:r w:rsidRPr="00E513B2">
        <w:rPr>
          <w:bCs/>
          <w:color w:val="000000"/>
          <w:sz w:val="28"/>
          <w:szCs w:val="28"/>
        </w:rPr>
        <w:t>есептеу</w:t>
      </w:r>
      <w:proofErr w:type="spellEnd"/>
      <w:r w:rsidRPr="00E513B2">
        <w:rPr>
          <w:bCs/>
          <w:color w:val="000000"/>
          <w:sz w:val="28"/>
          <w:szCs w:val="28"/>
        </w:rPr>
        <w:t>:</w:t>
      </w:r>
    </w:p>
    <w:p w14:paraId="3DF7D850" w14:textId="77777777" w:rsidR="00414336" w:rsidRPr="00E513B2" w:rsidRDefault="00414336" w:rsidP="00A06204">
      <w:pPr>
        <w:pStyle w:val="af2"/>
        <w:spacing w:after="0"/>
        <w:ind w:left="0" w:firstLine="567"/>
        <w:jc w:val="both"/>
        <w:rPr>
          <w:bCs/>
          <w:color w:val="000000"/>
          <w:sz w:val="28"/>
          <w:szCs w:val="28"/>
        </w:rPr>
      </w:pPr>
      <w:r w:rsidRPr="00E513B2">
        <w:rPr>
          <w:bCs/>
          <w:color w:val="000000"/>
          <w:sz w:val="28"/>
          <w:szCs w:val="28"/>
        </w:rPr>
        <w:t xml:space="preserve">100% </w:t>
      </w:r>
      <w:proofErr w:type="spellStart"/>
      <w:r w:rsidRPr="00E513B2">
        <w:rPr>
          <w:bCs/>
          <w:color w:val="000000"/>
          <w:sz w:val="28"/>
          <w:szCs w:val="28"/>
        </w:rPr>
        <w:t>қуаттылықта</w:t>
      </w:r>
      <w:proofErr w:type="spellEnd"/>
      <w:r w:rsidRPr="00E513B2">
        <w:rPr>
          <w:bCs/>
          <w:color w:val="000000"/>
          <w:sz w:val="28"/>
          <w:szCs w:val="28"/>
        </w:rPr>
        <w:t xml:space="preserve"> </w:t>
      </w:r>
      <w:proofErr w:type="spellStart"/>
      <w:r w:rsidRPr="00E513B2">
        <w:rPr>
          <w:bCs/>
          <w:color w:val="000000"/>
          <w:sz w:val="28"/>
          <w:szCs w:val="28"/>
        </w:rPr>
        <w:t>есеп</w:t>
      </w:r>
      <w:proofErr w:type="spellEnd"/>
      <w:r w:rsidRPr="00E513B2">
        <w:rPr>
          <w:bCs/>
          <w:color w:val="000000"/>
          <w:sz w:val="28"/>
          <w:szCs w:val="28"/>
        </w:rPr>
        <w:t xml:space="preserve"> </w:t>
      </w:r>
      <w:proofErr w:type="spellStart"/>
      <w:r w:rsidRPr="00E513B2">
        <w:rPr>
          <w:bCs/>
          <w:color w:val="000000"/>
          <w:sz w:val="28"/>
          <w:szCs w:val="28"/>
        </w:rPr>
        <w:t>айырысу</w:t>
      </w:r>
      <w:proofErr w:type="spellEnd"/>
      <w:r w:rsidRPr="00E513B2">
        <w:rPr>
          <w:bCs/>
          <w:color w:val="000000"/>
          <w:sz w:val="28"/>
          <w:szCs w:val="28"/>
        </w:rPr>
        <w:t xml:space="preserve"> </w:t>
      </w:r>
      <w:proofErr w:type="spellStart"/>
      <w:r w:rsidRPr="00E513B2">
        <w:rPr>
          <w:bCs/>
          <w:color w:val="000000"/>
          <w:sz w:val="28"/>
          <w:szCs w:val="28"/>
        </w:rPr>
        <w:t>үшін</w:t>
      </w:r>
      <w:proofErr w:type="spellEnd"/>
      <w:r w:rsidRPr="00E513B2">
        <w:rPr>
          <w:bCs/>
          <w:color w:val="000000"/>
          <w:sz w:val="28"/>
          <w:szCs w:val="28"/>
        </w:rPr>
        <w:t xml:space="preserve"> </w:t>
      </w:r>
      <w:proofErr w:type="spellStart"/>
      <w:r w:rsidRPr="00E513B2">
        <w:rPr>
          <w:bCs/>
          <w:color w:val="000000"/>
          <w:sz w:val="28"/>
          <w:szCs w:val="28"/>
        </w:rPr>
        <w:t>жылына</w:t>
      </w:r>
      <w:proofErr w:type="spellEnd"/>
      <w:r w:rsidRPr="00E513B2">
        <w:rPr>
          <w:bCs/>
          <w:color w:val="000000"/>
          <w:sz w:val="28"/>
          <w:szCs w:val="28"/>
        </w:rPr>
        <w:t xml:space="preserve"> 7590 кг </w:t>
      </w:r>
      <w:proofErr w:type="spellStart"/>
      <w:r w:rsidRPr="00E513B2">
        <w:rPr>
          <w:bCs/>
          <w:color w:val="000000"/>
          <w:sz w:val="28"/>
          <w:szCs w:val="28"/>
        </w:rPr>
        <w:t>дайын</w:t>
      </w:r>
      <w:proofErr w:type="spellEnd"/>
      <w:r w:rsidRPr="00E513B2">
        <w:rPr>
          <w:bCs/>
          <w:color w:val="000000"/>
          <w:sz w:val="28"/>
          <w:szCs w:val="28"/>
        </w:rPr>
        <w:t xml:space="preserve"> </w:t>
      </w:r>
      <w:proofErr w:type="spellStart"/>
      <w:r w:rsidRPr="00E513B2">
        <w:rPr>
          <w:bCs/>
          <w:color w:val="000000"/>
          <w:sz w:val="28"/>
          <w:szCs w:val="28"/>
        </w:rPr>
        <w:t>өнім</w:t>
      </w:r>
      <w:proofErr w:type="spellEnd"/>
      <w:r w:rsidRPr="00E513B2">
        <w:rPr>
          <w:bCs/>
          <w:color w:val="000000"/>
          <w:sz w:val="28"/>
          <w:szCs w:val="28"/>
        </w:rPr>
        <w:t xml:space="preserve"> </w:t>
      </w:r>
      <w:proofErr w:type="spellStart"/>
      <w:r w:rsidRPr="00E513B2">
        <w:rPr>
          <w:bCs/>
          <w:color w:val="000000"/>
          <w:sz w:val="28"/>
          <w:szCs w:val="28"/>
        </w:rPr>
        <w:t>өндіріледі</w:t>
      </w:r>
      <w:proofErr w:type="spellEnd"/>
      <w:r w:rsidRPr="00E513B2">
        <w:rPr>
          <w:bCs/>
          <w:color w:val="000000"/>
          <w:sz w:val="28"/>
          <w:szCs w:val="28"/>
        </w:rPr>
        <w:t xml:space="preserve">, 80% </w:t>
      </w:r>
      <w:proofErr w:type="spellStart"/>
      <w:r w:rsidRPr="00E513B2">
        <w:rPr>
          <w:bCs/>
          <w:color w:val="000000"/>
          <w:sz w:val="28"/>
          <w:szCs w:val="28"/>
        </w:rPr>
        <w:t>кірісті</w:t>
      </w:r>
      <w:proofErr w:type="spellEnd"/>
      <w:r w:rsidRPr="00E513B2">
        <w:rPr>
          <w:bCs/>
          <w:color w:val="000000"/>
          <w:sz w:val="28"/>
          <w:szCs w:val="28"/>
        </w:rPr>
        <w:t xml:space="preserve"> </w:t>
      </w:r>
      <w:proofErr w:type="spellStart"/>
      <w:r w:rsidRPr="00E513B2">
        <w:rPr>
          <w:bCs/>
          <w:color w:val="000000"/>
          <w:sz w:val="28"/>
          <w:szCs w:val="28"/>
        </w:rPr>
        <w:t>есептеу</w:t>
      </w:r>
      <w:proofErr w:type="spellEnd"/>
      <w:r w:rsidRPr="00E513B2">
        <w:rPr>
          <w:bCs/>
          <w:color w:val="000000"/>
          <w:sz w:val="28"/>
          <w:szCs w:val="28"/>
        </w:rPr>
        <w:t xml:space="preserve"> </w:t>
      </w:r>
      <w:proofErr w:type="spellStart"/>
      <w:r w:rsidRPr="00E513B2">
        <w:rPr>
          <w:bCs/>
          <w:color w:val="000000"/>
          <w:sz w:val="28"/>
          <w:szCs w:val="28"/>
        </w:rPr>
        <w:t>үшін</w:t>
      </w:r>
      <w:proofErr w:type="spellEnd"/>
      <w:r w:rsidRPr="00E513B2">
        <w:rPr>
          <w:bCs/>
          <w:color w:val="000000"/>
          <w:sz w:val="28"/>
          <w:szCs w:val="28"/>
        </w:rPr>
        <w:t xml:space="preserve"> </w:t>
      </w:r>
      <w:proofErr w:type="spellStart"/>
      <w:r w:rsidRPr="00E513B2">
        <w:rPr>
          <w:bCs/>
          <w:color w:val="000000"/>
          <w:sz w:val="28"/>
          <w:szCs w:val="28"/>
        </w:rPr>
        <w:t>консервативті</w:t>
      </w:r>
      <w:proofErr w:type="spellEnd"/>
      <w:r w:rsidRPr="00E513B2">
        <w:rPr>
          <w:bCs/>
          <w:color w:val="000000"/>
          <w:sz w:val="28"/>
          <w:szCs w:val="28"/>
        </w:rPr>
        <w:t xml:space="preserve"> </w:t>
      </w:r>
      <w:proofErr w:type="spellStart"/>
      <w:r w:rsidRPr="00E513B2">
        <w:rPr>
          <w:bCs/>
          <w:color w:val="000000"/>
          <w:sz w:val="28"/>
          <w:szCs w:val="28"/>
        </w:rPr>
        <w:t>әдіс</w:t>
      </w:r>
      <w:proofErr w:type="spellEnd"/>
      <w:r w:rsidRPr="00E513B2">
        <w:rPr>
          <w:bCs/>
          <w:color w:val="000000"/>
          <w:sz w:val="28"/>
          <w:szCs w:val="28"/>
        </w:rPr>
        <w:t xml:space="preserve"> </w:t>
      </w:r>
      <w:proofErr w:type="spellStart"/>
      <w:r w:rsidRPr="00E513B2">
        <w:rPr>
          <w:bCs/>
          <w:color w:val="000000"/>
          <w:sz w:val="28"/>
          <w:szCs w:val="28"/>
        </w:rPr>
        <w:t>қолданылды</w:t>
      </w:r>
      <w:proofErr w:type="spellEnd"/>
      <w:r w:rsidRPr="00E513B2">
        <w:rPr>
          <w:bCs/>
          <w:color w:val="000000"/>
          <w:sz w:val="28"/>
          <w:szCs w:val="28"/>
        </w:rPr>
        <w:t xml:space="preserve">, </w:t>
      </w:r>
      <w:proofErr w:type="spellStart"/>
      <w:r w:rsidRPr="00E513B2">
        <w:rPr>
          <w:bCs/>
          <w:color w:val="000000"/>
          <w:sz w:val="28"/>
          <w:szCs w:val="28"/>
        </w:rPr>
        <w:t>бұл</w:t>
      </w:r>
      <w:proofErr w:type="spellEnd"/>
      <w:r w:rsidRPr="00E513B2">
        <w:rPr>
          <w:bCs/>
          <w:color w:val="000000"/>
          <w:sz w:val="28"/>
          <w:szCs w:val="28"/>
        </w:rPr>
        <w:t xml:space="preserve"> </w:t>
      </w:r>
      <w:proofErr w:type="spellStart"/>
      <w:r w:rsidRPr="00E513B2">
        <w:rPr>
          <w:bCs/>
          <w:color w:val="000000"/>
          <w:sz w:val="28"/>
          <w:szCs w:val="28"/>
        </w:rPr>
        <w:t>айына</w:t>
      </w:r>
      <w:proofErr w:type="spellEnd"/>
      <w:r w:rsidRPr="00E513B2">
        <w:rPr>
          <w:bCs/>
          <w:color w:val="000000"/>
          <w:sz w:val="28"/>
          <w:szCs w:val="28"/>
        </w:rPr>
        <w:t xml:space="preserve"> 25300 </w:t>
      </w:r>
      <w:proofErr w:type="spellStart"/>
      <w:r w:rsidRPr="00E513B2">
        <w:rPr>
          <w:bCs/>
          <w:color w:val="000000"/>
          <w:sz w:val="28"/>
          <w:szCs w:val="28"/>
        </w:rPr>
        <w:t>мың</w:t>
      </w:r>
      <w:proofErr w:type="spellEnd"/>
      <w:r w:rsidRPr="00E513B2">
        <w:rPr>
          <w:bCs/>
          <w:color w:val="000000"/>
          <w:sz w:val="28"/>
          <w:szCs w:val="28"/>
        </w:rPr>
        <w:t xml:space="preserve"> </w:t>
      </w:r>
      <w:proofErr w:type="spellStart"/>
      <w:r w:rsidRPr="00E513B2">
        <w:rPr>
          <w:bCs/>
          <w:color w:val="000000"/>
          <w:sz w:val="28"/>
          <w:szCs w:val="28"/>
        </w:rPr>
        <w:t>теңгені</w:t>
      </w:r>
      <w:proofErr w:type="spellEnd"/>
      <w:r w:rsidRPr="00E513B2">
        <w:rPr>
          <w:bCs/>
          <w:color w:val="000000"/>
          <w:sz w:val="28"/>
          <w:szCs w:val="28"/>
        </w:rPr>
        <w:t xml:space="preserve"> </w:t>
      </w:r>
      <w:proofErr w:type="spellStart"/>
      <w:r w:rsidRPr="00E513B2">
        <w:rPr>
          <w:bCs/>
          <w:color w:val="000000"/>
          <w:sz w:val="28"/>
          <w:szCs w:val="28"/>
        </w:rPr>
        <w:t>құрайды</w:t>
      </w:r>
      <w:proofErr w:type="spellEnd"/>
      <w:r w:rsidRPr="00E513B2">
        <w:rPr>
          <w:bCs/>
          <w:color w:val="000000"/>
          <w:sz w:val="28"/>
          <w:szCs w:val="28"/>
        </w:rPr>
        <w:t>.</w:t>
      </w:r>
    </w:p>
    <w:p w14:paraId="68324CCD" w14:textId="77777777" w:rsidR="00414336" w:rsidRPr="00E513B2" w:rsidRDefault="00414336" w:rsidP="00A06204">
      <w:pPr>
        <w:pStyle w:val="af2"/>
        <w:spacing w:after="0"/>
        <w:ind w:left="0" w:firstLine="567"/>
        <w:jc w:val="both"/>
        <w:rPr>
          <w:bCs/>
          <w:color w:val="000000"/>
          <w:sz w:val="28"/>
          <w:szCs w:val="28"/>
        </w:rPr>
      </w:pPr>
      <w:r w:rsidRPr="00E513B2">
        <w:rPr>
          <w:bCs/>
          <w:color w:val="000000"/>
          <w:sz w:val="28"/>
          <w:szCs w:val="28"/>
        </w:rPr>
        <w:t xml:space="preserve">Ай </w:t>
      </w:r>
      <w:proofErr w:type="spellStart"/>
      <w:r w:rsidRPr="00E513B2">
        <w:rPr>
          <w:bCs/>
          <w:color w:val="000000"/>
          <w:sz w:val="28"/>
          <w:szCs w:val="28"/>
        </w:rPr>
        <w:t>сайынғы</w:t>
      </w:r>
      <w:proofErr w:type="spellEnd"/>
      <w:r w:rsidRPr="00E513B2">
        <w:rPr>
          <w:bCs/>
          <w:color w:val="000000"/>
          <w:sz w:val="28"/>
          <w:szCs w:val="28"/>
        </w:rPr>
        <w:t xml:space="preserve"> </w:t>
      </w:r>
      <w:proofErr w:type="spellStart"/>
      <w:r w:rsidRPr="00E513B2">
        <w:rPr>
          <w:bCs/>
          <w:color w:val="000000"/>
          <w:sz w:val="28"/>
          <w:szCs w:val="28"/>
        </w:rPr>
        <w:t>несие</w:t>
      </w:r>
      <w:proofErr w:type="spellEnd"/>
      <w:r w:rsidRPr="00E513B2">
        <w:rPr>
          <w:bCs/>
          <w:color w:val="000000"/>
          <w:sz w:val="28"/>
          <w:szCs w:val="28"/>
        </w:rPr>
        <w:t xml:space="preserve"> </w:t>
      </w:r>
      <w:proofErr w:type="spellStart"/>
      <w:r w:rsidRPr="00E513B2">
        <w:rPr>
          <w:bCs/>
          <w:color w:val="000000"/>
          <w:sz w:val="28"/>
          <w:szCs w:val="28"/>
        </w:rPr>
        <w:t>төлемі</w:t>
      </w:r>
      <w:proofErr w:type="spellEnd"/>
      <w:r w:rsidRPr="00E513B2">
        <w:rPr>
          <w:bCs/>
          <w:color w:val="000000"/>
          <w:sz w:val="28"/>
          <w:szCs w:val="28"/>
        </w:rPr>
        <w:t xml:space="preserve"> 2 115 </w:t>
      </w:r>
      <w:proofErr w:type="spellStart"/>
      <w:r w:rsidRPr="00E513B2">
        <w:rPr>
          <w:bCs/>
          <w:color w:val="000000"/>
          <w:sz w:val="28"/>
          <w:szCs w:val="28"/>
        </w:rPr>
        <w:t>мың</w:t>
      </w:r>
      <w:proofErr w:type="spellEnd"/>
      <w:r w:rsidRPr="00E513B2">
        <w:rPr>
          <w:bCs/>
          <w:color w:val="000000"/>
          <w:sz w:val="28"/>
          <w:szCs w:val="28"/>
        </w:rPr>
        <w:t xml:space="preserve"> </w:t>
      </w:r>
      <w:proofErr w:type="spellStart"/>
      <w:r w:rsidRPr="00E513B2">
        <w:rPr>
          <w:bCs/>
          <w:color w:val="000000"/>
          <w:sz w:val="28"/>
          <w:szCs w:val="28"/>
        </w:rPr>
        <w:t>теңгені</w:t>
      </w:r>
      <w:proofErr w:type="spellEnd"/>
      <w:r w:rsidRPr="00E513B2">
        <w:rPr>
          <w:bCs/>
          <w:color w:val="000000"/>
          <w:sz w:val="28"/>
          <w:szCs w:val="28"/>
        </w:rPr>
        <w:t xml:space="preserve"> </w:t>
      </w:r>
      <w:proofErr w:type="spellStart"/>
      <w:r w:rsidRPr="00E513B2">
        <w:rPr>
          <w:bCs/>
          <w:color w:val="000000"/>
          <w:sz w:val="28"/>
          <w:szCs w:val="28"/>
        </w:rPr>
        <w:t>құрайды</w:t>
      </w:r>
      <w:proofErr w:type="spellEnd"/>
      <w:r w:rsidRPr="00E513B2">
        <w:rPr>
          <w:bCs/>
          <w:color w:val="000000"/>
          <w:sz w:val="28"/>
          <w:szCs w:val="28"/>
        </w:rPr>
        <w:t>.</w:t>
      </w:r>
    </w:p>
    <w:p w14:paraId="6CB94935" w14:textId="77777777" w:rsidR="00414336" w:rsidRDefault="00414336" w:rsidP="00A06204">
      <w:pPr>
        <w:pStyle w:val="af2"/>
        <w:spacing w:after="0"/>
        <w:ind w:left="0" w:firstLine="567"/>
        <w:jc w:val="both"/>
        <w:rPr>
          <w:bCs/>
          <w:color w:val="000000"/>
          <w:sz w:val="28"/>
          <w:szCs w:val="28"/>
          <w:lang w:val="kk-KZ"/>
        </w:rPr>
      </w:pPr>
      <w:proofErr w:type="spellStart"/>
      <w:r w:rsidRPr="00E513B2">
        <w:rPr>
          <w:bCs/>
          <w:color w:val="000000"/>
          <w:sz w:val="28"/>
          <w:szCs w:val="28"/>
        </w:rPr>
        <w:t>Осылайша</w:t>
      </w:r>
      <w:proofErr w:type="spellEnd"/>
      <w:r w:rsidRPr="00E513B2">
        <w:rPr>
          <w:bCs/>
          <w:color w:val="000000"/>
          <w:sz w:val="28"/>
          <w:szCs w:val="28"/>
        </w:rPr>
        <w:t xml:space="preserve">, </w:t>
      </w:r>
      <w:proofErr w:type="spellStart"/>
      <w:r w:rsidRPr="00E513B2">
        <w:rPr>
          <w:bCs/>
          <w:color w:val="000000"/>
          <w:sz w:val="28"/>
          <w:szCs w:val="28"/>
        </w:rPr>
        <w:t>инвестициялық</w:t>
      </w:r>
      <w:proofErr w:type="spellEnd"/>
      <w:r w:rsidRPr="00E513B2">
        <w:rPr>
          <w:bCs/>
          <w:color w:val="000000"/>
          <w:sz w:val="28"/>
          <w:szCs w:val="28"/>
        </w:rPr>
        <w:t xml:space="preserve"> </w:t>
      </w:r>
      <w:proofErr w:type="spellStart"/>
      <w:r w:rsidRPr="00E513B2">
        <w:rPr>
          <w:bCs/>
          <w:color w:val="000000"/>
          <w:sz w:val="28"/>
          <w:szCs w:val="28"/>
        </w:rPr>
        <w:t>жобаның</w:t>
      </w:r>
      <w:proofErr w:type="spellEnd"/>
      <w:r w:rsidRPr="00E513B2">
        <w:rPr>
          <w:bCs/>
          <w:color w:val="000000"/>
          <w:sz w:val="28"/>
          <w:szCs w:val="28"/>
        </w:rPr>
        <w:t xml:space="preserve"> </w:t>
      </w:r>
      <w:proofErr w:type="spellStart"/>
      <w:r w:rsidRPr="00E513B2">
        <w:rPr>
          <w:bCs/>
          <w:color w:val="000000"/>
          <w:sz w:val="28"/>
          <w:szCs w:val="28"/>
        </w:rPr>
        <w:t>өтелу</w:t>
      </w:r>
      <w:proofErr w:type="spellEnd"/>
      <w:r w:rsidRPr="00E513B2">
        <w:rPr>
          <w:bCs/>
          <w:color w:val="000000"/>
          <w:sz w:val="28"/>
          <w:szCs w:val="28"/>
        </w:rPr>
        <w:t xml:space="preserve"> </w:t>
      </w:r>
      <w:proofErr w:type="spellStart"/>
      <w:r w:rsidRPr="00E513B2">
        <w:rPr>
          <w:bCs/>
          <w:color w:val="000000"/>
          <w:sz w:val="28"/>
          <w:szCs w:val="28"/>
        </w:rPr>
        <w:t>мерзімі</w:t>
      </w:r>
      <w:proofErr w:type="spellEnd"/>
      <w:r w:rsidRPr="00E513B2">
        <w:rPr>
          <w:bCs/>
          <w:color w:val="000000"/>
          <w:sz w:val="28"/>
          <w:szCs w:val="28"/>
        </w:rPr>
        <w:t xml:space="preserve"> 17 </w:t>
      </w:r>
      <w:proofErr w:type="spellStart"/>
      <w:r w:rsidRPr="00E513B2">
        <w:rPr>
          <w:bCs/>
          <w:color w:val="000000"/>
          <w:sz w:val="28"/>
          <w:szCs w:val="28"/>
        </w:rPr>
        <w:t>айды</w:t>
      </w:r>
      <w:proofErr w:type="spellEnd"/>
      <w:r w:rsidRPr="00E513B2">
        <w:rPr>
          <w:bCs/>
          <w:color w:val="000000"/>
          <w:sz w:val="28"/>
          <w:szCs w:val="28"/>
        </w:rPr>
        <w:t xml:space="preserve"> </w:t>
      </w:r>
      <w:proofErr w:type="spellStart"/>
      <w:r w:rsidRPr="00E513B2">
        <w:rPr>
          <w:bCs/>
          <w:color w:val="000000"/>
          <w:sz w:val="28"/>
          <w:szCs w:val="28"/>
        </w:rPr>
        <w:t>құрайды</w:t>
      </w:r>
      <w:proofErr w:type="spellEnd"/>
      <w:r w:rsidRPr="00E513B2">
        <w:rPr>
          <w:bCs/>
          <w:color w:val="000000"/>
          <w:sz w:val="28"/>
          <w:szCs w:val="28"/>
        </w:rPr>
        <w:t>.</w:t>
      </w:r>
    </w:p>
    <w:p w14:paraId="476D230D" w14:textId="77777777" w:rsidR="00E513B2" w:rsidRPr="00E513B2" w:rsidRDefault="00E513B2" w:rsidP="00A06204">
      <w:pPr>
        <w:pStyle w:val="af2"/>
        <w:spacing w:after="0"/>
        <w:ind w:left="0" w:firstLine="567"/>
        <w:jc w:val="both"/>
        <w:rPr>
          <w:bCs/>
          <w:color w:val="000000"/>
          <w:sz w:val="28"/>
          <w:szCs w:val="28"/>
          <w:lang w:val="kk-KZ"/>
        </w:rPr>
      </w:pPr>
    </w:p>
    <w:p w14:paraId="1B3A764F" w14:textId="3A2860E5" w:rsidR="00423264" w:rsidRPr="00E513B2" w:rsidRDefault="00423264" w:rsidP="00A06204">
      <w:pPr>
        <w:pStyle w:val="110"/>
        <w:ind w:firstLine="567"/>
        <w:jc w:val="both"/>
        <w:rPr>
          <w:rFonts w:eastAsia="TimesNewRoman"/>
          <w:b/>
          <w:sz w:val="28"/>
          <w:szCs w:val="28"/>
          <w:lang w:val="kk-KZ"/>
        </w:rPr>
      </w:pPr>
      <w:r w:rsidRPr="00E513B2">
        <w:rPr>
          <w:rFonts w:eastAsia="TimesNewRoman"/>
          <w:b/>
          <w:sz w:val="28"/>
          <w:szCs w:val="28"/>
          <w:lang w:val="kk-KZ"/>
        </w:rPr>
        <w:t xml:space="preserve">5 </w:t>
      </w:r>
      <w:r w:rsidR="00E513B2">
        <w:rPr>
          <w:rFonts w:eastAsia="TimesNewRoman"/>
          <w:b/>
          <w:sz w:val="28"/>
          <w:szCs w:val="28"/>
          <w:lang w:val="kk-KZ"/>
        </w:rPr>
        <w:t>-бөлім</w:t>
      </w:r>
      <w:r w:rsidRPr="00E513B2">
        <w:rPr>
          <w:rFonts w:eastAsia="TimesNewRoman"/>
          <w:b/>
          <w:sz w:val="28"/>
          <w:szCs w:val="28"/>
          <w:lang w:val="kk-KZ"/>
        </w:rPr>
        <w:t xml:space="preserve"> бойынша қорытынды</w:t>
      </w:r>
    </w:p>
    <w:p w14:paraId="2CD97883" w14:textId="77777777" w:rsidR="00423264" w:rsidRPr="00E513B2" w:rsidRDefault="00423264" w:rsidP="00A06204">
      <w:pPr>
        <w:pStyle w:val="110"/>
        <w:ind w:firstLine="567"/>
        <w:jc w:val="both"/>
        <w:rPr>
          <w:rFonts w:eastAsia="TimesNewRoman"/>
          <w:bCs/>
          <w:sz w:val="28"/>
          <w:szCs w:val="28"/>
          <w:lang w:val="kk-KZ"/>
        </w:rPr>
      </w:pPr>
      <w:r w:rsidRPr="00E513B2">
        <w:rPr>
          <w:rFonts w:eastAsia="TimesNewRoman"/>
          <w:bCs/>
          <w:sz w:val="28"/>
          <w:szCs w:val="28"/>
          <w:lang w:val="kk-KZ"/>
        </w:rPr>
        <w:t>Аяқталған зерттеулер негізінде келесілер әзірленді:</w:t>
      </w:r>
    </w:p>
    <w:p w14:paraId="2DF0FBD4" w14:textId="77777777" w:rsidR="00423264" w:rsidRPr="00E513B2" w:rsidRDefault="00423264" w:rsidP="00A06204">
      <w:pPr>
        <w:pStyle w:val="110"/>
        <w:ind w:firstLine="567"/>
        <w:jc w:val="both"/>
        <w:rPr>
          <w:rFonts w:eastAsia="TimesNewRoman"/>
          <w:bCs/>
          <w:sz w:val="28"/>
          <w:szCs w:val="28"/>
          <w:lang w:val="kk-KZ"/>
        </w:rPr>
      </w:pPr>
      <w:r w:rsidRPr="00E513B2">
        <w:rPr>
          <w:rFonts w:eastAsia="TimesNewRoman"/>
          <w:bCs/>
          <w:sz w:val="28"/>
          <w:szCs w:val="28"/>
          <w:lang w:val="kk-KZ"/>
        </w:rPr>
        <w:t>- алма чипстеріне ұйым стандарты (Қосымша Е),</w:t>
      </w:r>
    </w:p>
    <w:p w14:paraId="10F9BD60" w14:textId="77777777" w:rsidR="00423264" w:rsidRPr="00E513B2" w:rsidRDefault="00423264" w:rsidP="00A06204">
      <w:pPr>
        <w:pStyle w:val="110"/>
        <w:ind w:firstLine="567"/>
        <w:jc w:val="both"/>
        <w:rPr>
          <w:rFonts w:eastAsia="TimesNewRoman"/>
          <w:bCs/>
          <w:sz w:val="28"/>
          <w:szCs w:val="28"/>
          <w:lang w:val="kk-KZ"/>
        </w:rPr>
      </w:pPr>
      <w:r w:rsidRPr="00E513B2">
        <w:rPr>
          <w:rFonts w:eastAsia="TimesNewRoman"/>
          <w:bCs/>
          <w:sz w:val="28"/>
          <w:szCs w:val="28"/>
          <w:lang w:val="kk-KZ"/>
        </w:rPr>
        <w:t>- алма чипстерін дайындау технологиясының технологиялық регламенті (Қосымша</w:t>
      </w:r>
      <w:r w:rsidR="00676820" w:rsidRPr="00E513B2">
        <w:rPr>
          <w:rFonts w:eastAsia="TimesNewRoman"/>
          <w:bCs/>
          <w:sz w:val="28"/>
          <w:szCs w:val="28"/>
          <w:lang w:val="kk-KZ"/>
        </w:rPr>
        <w:t xml:space="preserve"> - </w:t>
      </w:r>
      <w:r w:rsidR="0055690E" w:rsidRPr="00E513B2">
        <w:rPr>
          <w:rFonts w:eastAsia="TimesNewRoman"/>
          <w:bCs/>
          <w:sz w:val="28"/>
          <w:szCs w:val="28"/>
          <w:lang w:val="kk-KZ"/>
        </w:rPr>
        <w:t>Ж</w:t>
      </w:r>
      <w:r w:rsidRPr="00E513B2">
        <w:rPr>
          <w:rFonts w:eastAsia="TimesNewRoman"/>
          <w:bCs/>
          <w:sz w:val="28"/>
          <w:szCs w:val="28"/>
          <w:lang w:val="kk-KZ"/>
        </w:rPr>
        <w:t>).</w:t>
      </w:r>
    </w:p>
    <w:p w14:paraId="57E2B8AE" w14:textId="77777777" w:rsidR="00423264" w:rsidRPr="00E513B2" w:rsidRDefault="00423264" w:rsidP="00A06204">
      <w:pPr>
        <w:pStyle w:val="110"/>
        <w:ind w:firstLine="567"/>
        <w:jc w:val="both"/>
        <w:rPr>
          <w:rFonts w:eastAsia="TimesNewRoman"/>
          <w:bCs/>
          <w:sz w:val="28"/>
          <w:szCs w:val="28"/>
          <w:lang w:val="kk-KZ"/>
        </w:rPr>
      </w:pPr>
      <w:r w:rsidRPr="00E513B2">
        <w:rPr>
          <w:rFonts w:eastAsia="TimesNewRoman"/>
          <w:bCs/>
          <w:sz w:val="28"/>
          <w:szCs w:val="28"/>
          <w:lang w:val="kk-KZ"/>
        </w:rPr>
        <w:t>Нормативтік құжаттар «ҚазСтандарт» РМК филиалы</w:t>
      </w:r>
      <w:r w:rsidR="0055690E" w:rsidRPr="00E513B2">
        <w:rPr>
          <w:rFonts w:eastAsia="TimesNewRoman"/>
          <w:bCs/>
          <w:sz w:val="28"/>
          <w:szCs w:val="28"/>
          <w:lang w:val="kk-KZ"/>
        </w:rPr>
        <w:t>нда</w:t>
      </w:r>
      <w:r w:rsidRPr="00E513B2">
        <w:rPr>
          <w:rFonts w:eastAsia="TimesNewRoman"/>
          <w:bCs/>
          <w:sz w:val="28"/>
          <w:szCs w:val="28"/>
          <w:lang w:val="kk-KZ"/>
        </w:rPr>
        <w:t xml:space="preserve"> сараптаудан өтті (</w:t>
      </w:r>
      <w:r w:rsidR="00E1692A" w:rsidRPr="00E513B2">
        <w:rPr>
          <w:rFonts w:eastAsia="TimesNewRoman"/>
          <w:bCs/>
          <w:sz w:val="28"/>
          <w:szCs w:val="28"/>
          <w:lang w:val="kk-KZ"/>
        </w:rPr>
        <w:t>Қосымша</w:t>
      </w:r>
      <w:r w:rsidR="00676820" w:rsidRPr="00E513B2">
        <w:rPr>
          <w:rFonts w:eastAsia="TimesNewRoman"/>
          <w:bCs/>
          <w:sz w:val="28"/>
          <w:szCs w:val="28"/>
          <w:lang w:val="kk-KZ"/>
        </w:rPr>
        <w:t xml:space="preserve"> - </w:t>
      </w:r>
      <w:r w:rsidR="0055690E" w:rsidRPr="00E513B2">
        <w:rPr>
          <w:rFonts w:eastAsia="TimesNewRoman"/>
          <w:bCs/>
          <w:sz w:val="28"/>
          <w:szCs w:val="28"/>
          <w:lang w:val="kk-KZ"/>
        </w:rPr>
        <w:t>И</w:t>
      </w:r>
      <w:r w:rsidRPr="00E513B2">
        <w:rPr>
          <w:rFonts w:eastAsia="TimesNewRoman"/>
          <w:bCs/>
          <w:sz w:val="28"/>
          <w:szCs w:val="28"/>
          <w:lang w:val="kk-KZ"/>
        </w:rPr>
        <w:t>)</w:t>
      </w:r>
      <w:r w:rsidR="0061137B" w:rsidRPr="00E513B2">
        <w:rPr>
          <w:rFonts w:eastAsia="TimesNewRoman"/>
          <w:bCs/>
          <w:sz w:val="28"/>
          <w:szCs w:val="28"/>
          <w:lang w:val="kk-KZ"/>
        </w:rPr>
        <w:t xml:space="preserve"> және </w:t>
      </w:r>
      <w:r w:rsidR="005A343C" w:rsidRPr="00E513B2">
        <w:rPr>
          <w:rFonts w:eastAsia="TimesNewRoman"/>
          <w:bCs/>
          <w:sz w:val="28"/>
          <w:szCs w:val="28"/>
          <w:lang w:val="kk-KZ"/>
        </w:rPr>
        <w:t xml:space="preserve">саралаудан </w:t>
      </w:r>
      <w:r w:rsidR="005A343C" w:rsidRPr="00E513B2">
        <w:rPr>
          <w:bCs/>
          <w:sz w:val="28"/>
          <w:szCs w:val="28"/>
          <w:lang w:val="kk-KZ"/>
        </w:rPr>
        <w:t xml:space="preserve">«InnovTexProduct» </w:t>
      </w:r>
      <w:r w:rsidR="005A343C" w:rsidRPr="00E513B2">
        <w:rPr>
          <w:rFonts w:eastAsia="TimesNewRoman"/>
          <w:bCs/>
          <w:sz w:val="28"/>
          <w:szCs w:val="28"/>
          <w:lang w:val="kk-KZ"/>
        </w:rPr>
        <w:t>ЖШС</w:t>
      </w:r>
      <w:r w:rsidR="00EB60F9" w:rsidRPr="00E513B2">
        <w:rPr>
          <w:rFonts w:eastAsia="TimesNewRoman"/>
          <w:bCs/>
          <w:sz w:val="28"/>
          <w:szCs w:val="28"/>
          <w:lang w:val="kk-KZ"/>
        </w:rPr>
        <w:t xml:space="preserve"> өтіп, кәсіпорын</w:t>
      </w:r>
      <w:r w:rsidRPr="00E513B2">
        <w:rPr>
          <w:rFonts w:eastAsia="TimesNewRoman"/>
          <w:bCs/>
          <w:sz w:val="28"/>
          <w:szCs w:val="28"/>
          <w:lang w:val="kk-KZ"/>
        </w:rPr>
        <w:t xml:space="preserve"> басшылығы</w:t>
      </w:r>
      <w:r w:rsidR="005A343C" w:rsidRPr="00E513B2">
        <w:rPr>
          <w:rFonts w:eastAsia="TimesNewRoman"/>
          <w:bCs/>
          <w:sz w:val="28"/>
          <w:szCs w:val="28"/>
          <w:lang w:val="kk-KZ"/>
        </w:rPr>
        <w:t>мен</w:t>
      </w:r>
      <w:r w:rsidRPr="00E513B2">
        <w:rPr>
          <w:rFonts w:eastAsia="TimesNewRoman"/>
          <w:bCs/>
          <w:sz w:val="28"/>
          <w:szCs w:val="28"/>
          <w:lang w:val="kk-KZ"/>
        </w:rPr>
        <w:t xml:space="preserve"> бекіт</w:t>
      </w:r>
      <w:r w:rsidR="005A343C" w:rsidRPr="00E513B2">
        <w:rPr>
          <w:rFonts w:eastAsia="TimesNewRoman"/>
          <w:bCs/>
          <w:sz w:val="28"/>
          <w:szCs w:val="28"/>
          <w:lang w:val="kk-KZ"/>
        </w:rPr>
        <w:t>ілді</w:t>
      </w:r>
      <w:r w:rsidRPr="00E513B2">
        <w:rPr>
          <w:rFonts w:eastAsia="TimesNewRoman"/>
          <w:bCs/>
          <w:sz w:val="28"/>
          <w:szCs w:val="28"/>
          <w:lang w:val="kk-KZ"/>
        </w:rPr>
        <w:t>.</w:t>
      </w:r>
    </w:p>
    <w:p w14:paraId="2FD3DCE1" w14:textId="77777777" w:rsidR="00B079A5" w:rsidRPr="00E513B2" w:rsidRDefault="00B079A5" w:rsidP="00A06204">
      <w:pPr>
        <w:spacing w:after="200" w:line="276" w:lineRule="auto"/>
        <w:ind w:firstLine="567"/>
        <w:jc w:val="both"/>
        <w:rPr>
          <w:rFonts w:eastAsia="TimesNewRoman"/>
          <w:bCs/>
          <w:sz w:val="28"/>
          <w:szCs w:val="28"/>
          <w:lang w:val="kk-KZ"/>
        </w:rPr>
      </w:pPr>
    </w:p>
    <w:p w14:paraId="6DCD6C44" w14:textId="77777777" w:rsidR="00061D76" w:rsidRPr="00E513B2" w:rsidRDefault="00061D76" w:rsidP="00A06204">
      <w:pPr>
        <w:spacing w:after="200" w:line="276" w:lineRule="auto"/>
        <w:rPr>
          <w:rFonts w:eastAsia="TimesNewRoman"/>
          <w:bCs/>
          <w:sz w:val="28"/>
          <w:szCs w:val="28"/>
          <w:lang w:val="kk-KZ"/>
        </w:rPr>
      </w:pPr>
      <w:r w:rsidRPr="00E513B2">
        <w:rPr>
          <w:rFonts w:eastAsia="TimesNewRoman"/>
          <w:bCs/>
          <w:sz w:val="28"/>
          <w:szCs w:val="28"/>
          <w:lang w:val="kk-KZ"/>
        </w:rPr>
        <w:br w:type="page"/>
      </w:r>
    </w:p>
    <w:p w14:paraId="7CBF664F" w14:textId="77777777" w:rsidR="00476945" w:rsidRPr="00061D76" w:rsidRDefault="000C1557" w:rsidP="00A06204">
      <w:pPr>
        <w:autoSpaceDE w:val="0"/>
        <w:autoSpaceDN w:val="0"/>
        <w:adjustRightInd w:val="0"/>
        <w:jc w:val="center"/>
        <w:rPr>
          <w:rFonts w:eastAsia="TimesNewRoman"/>
          <w:b/>
          <w:sz w:val="28"/>
          <w:szCs w:val="28"/>
          <w:highlight w:val="yellow"/>
          <w:lang w:val="kk-KZ"/>
        </w:rPr>
      </w:pPr>
      <w:r w:rsidRPr="00061D76">
        <w:rPr>
          <w:rFonts w:eastAsia="TimesNewRoman"/>
          <w:b/>
          <w:sz w:val="28"/>
          <w:szCs w:val="28"/>
          <w:lang w:val="kk-KZ"/>
        </w:rPr>
        <w:lastRenderedPageBreak/>
        <w:t>ҚОРЫТЫНДЫ</w:t>
      </w:r>
    </w:p>
    <w:p w14:paraId="55C4DD68" w14:textId="77777777" w:rsidR="00673BC2" w:rsidRPr="00061D76" w:rsidRDefault="00673BC2" w:rsidP="00A06204">
      <w:pPr>
        <w:autoSpaceDE w:val="0"/>
        <w:autoSpaceDN w:val="0"/>
        <w:adjustRightInd w:val="0"/>
        <w:jc w:val="both"/>
        <w:rPr>
          <w:rFonts w:eastAsia="TimesNewRoman"/>
          <w:b/>
          <w:sz w:val="28"/>
          <w:szCs w:val="28"/>
          <w:highlight w:val="yellow"/>
          <w:lang w:val="kk-KZ"/>
        </w:rPr>
      </w:pPr>
    </w:p>
    <w:p w14:paraId="7C6ED098" w14:textId="77777777" w:rsidR="00361E9F" w:rsidRPr="00061D76" w:rsidRDefault="00673BC2" w:rsidP="00A06204">
      <w:pPr>
        <w:autoSpaceDE w:val="0"/>
        <w:autoSpaceDN w:val="0"/>
        <w:adjustRightInd w:val="0"/>
        <w:ind w:firstLine="567"/>
        <w:jc w:val="both"/>
        <w:rPr>
          <w:sz w:val="28"/>
          <w:szCs w:val="28"/>
          <w:lang w:val="kk-KZ"/>
        </w:rPr>
      </w:pPr>
      <w:r w:rsidRPr="00061D76">
        <w:rPr>
          <w:sz w:val="28"/>
          <w:szCs w:val="28"/>
          <w:lang w:val="kk-KZ"/>
        </w:rPr>
        <w:t xml:space="preserve">1 </w:t>
      </w:r>
      <w:r w:rsidR="00361E9F" w:rsidRPr="00061D76">
        <w:rPr>
          <w:sz w:val="28"/>
          <w:szCs w:val="28"/>
          <w:lang w:val="kk-KZ"/>
        </w:rPr>
        <w:t>Қазақстан</w:t>
      </w:r>
      <w:r w:rsidR="0000021F" w:rsidRPr="00061D76">
        <w:rPr>
          <w:sz w:val="28"/>
          <w:szCs w:val="28"/>
          <w:lang w:val="kk-KZ"/>
        </w:rPr>
        <w:t xml:space="preserve">ның Түркістан облысының шаруашылықтарында </w:t>
      </w:r>
      <w:r w:rsidR="00361E9F" w:rsidRPr="00061D76">
        <w:rPr>
          <w:sz w:val="28"/>
          <w:szCs w:val="28"/>
          <w:lang w:val="kk-KZ"/>
        </w:rPr>
        <w:t>өсетін</w:t>
      </w:r>
      <w:r w:rsidR="00107151" w:rsidRPr="00061D76">
        <w:rPr>
          <w:sz w:val="28"/>
          <w:szCs w:val="28"/>
          <w:lang w:val="kk-KZ"/>
        </w:rPr>
        <w:t>,</w:t>
      </w:r>
      <w:r w:rsidR="00361E9F" w:rsidRPr="00061D76">
        <w:rPr>
          <w:sz w:val="28"/>
          <w:szCs w:val="28"/>
          <w:lang w:val="kk-KZ"/>
        </w:rPr>
        <w:t xml:space="preserve"> олардың өнеркәсіптік өңдеуге технологиялық жарамдылығын анықтау негізінде шикізат ретінде</w:t>
      </w:r>
      <w:r w:rsidR="00107151" w:rsidRPr="00061D76">
        <w:rPr>
          <w:sz w:val="28"/>
          <w:szCs w:val="28"/>
          <w:lang w:val="kk-KZ"/>
        </w:rPr>
        <w:t xml:space="preserve"> алманың помологиялық сорттарын таңда</w:t>
      </w:r>
      <w:r w:rsidR="006B76F7" w:rsidRPr="00061D76">
        <w:rPr>
          <w:sz w:val="28"/>
          <w:szCs w:val="28"/>
          <w:lang w:val="kk-KZ"/>
        </w:rPr>
        <w:t>лынды.</w:t>
      </w:r>
      <w:r w:rsidR="00361E9F" w:rsidRPr="00061D76">
        <w:rPr>
          <w:sz w:val="28"/>
          <w:szCs w:val="28"/>
          <w:lang w:val="kk-KZ"/>
        </w:rPr>
        <w:t xml:space="preserve"> </w:t>
      </w:r>
      <w:r w:rsidR="00453E52" w:rsidRPr="00061D76">
        <w:rPr>
          <w:sz w:val="28"/>
          <w:szCs w:val="28"/>
          <w:lang w:val="kk-KZ"/>
        </w:rPr>
        <w:t>Отандық алма чипсы өндірісі</w:t>
      </w:r>
      <w:r w:rsidR="00B230A0" w:rsidRPr="00061D76">
        <w:rPr>
          <w:sz w:val="28"/>
          <w:szCs w:val="28"/>
          <w:lang w:val="kk-KZ"/>
        </w:rPr>
        <w:t xml:space="preserve"> үшін е</w:t>
      </w:r>
      <w:r w:rsidR="00361E9F" w:rsidRPr="00061D76">
        <w:rPr>
          <w:sz w:val="28"/>
          <w:szCs w:val="28"/>
          <w:lang w:val="kk-KZ"/>
        </w:rPr>
        <w:t>ліміздің оңтүстік аймақтары</w:t>
      </w:r>
      <w:r w:rsidR="00B230A0" w:rsidRPr="00061D76">
        <w:rPr>
          <w:sz w:val="28"/>
          <w:szCs w:val="28"/>
          <w:lang w:val="kk-KZ"/>
        </w:rPr>
        <w:t xml:space="preserve"> аудандарындағы</w:t>
      </w:r>
      <w:r w:rsidR="00361E9F" w:rsidRPr="00061D76">
        <w:rPr>
          <w:sz w:val="28"/>
          <w:szCs w:val="28"/>
          <w:lang w:val="kk-KZ"/>
        </w:rPr>
        <w:t xml:space="preserve"> салмағы, түсі, органолептикалық, физика-химиялық және микробиологиялық көрсеткіштері бойынша </w:t>
      </w:r>
      <w:r w:rsidR="00B230A0" w:rsidRPr="00061D76">
        <w:rPr>
          <w:sz w:val="28"/>
          <w:szCs w:val="28"/>
          <w:lang w:val="kk-KZ"/>
        </w:rPr>
        <w:t xml:space="preserve">Айдаред, Гренни Смит, Николь Гренни, Фуджи, Голден,  </w:t>
      </w:r>
      <w:r w:rsidR="00B230A0" w:rsidRPr="00061D76">
        <w:rPr>
          <w:rFonts w:eastAsia="TimesNewRoman"/>
          <w:sz w:val="28"/>
          <w:szCs w:val="28"/>
          <w:lang w:val="kk-KZ" w:eastAsia="en-US"/>
        </w:rPr>
        <w:t>Джерамин, Джонаголд</w:t>
      </w:r>
      <w:r w:rsidR="00361E9F" w:rsidRPr="00061D76">
        <w:rPr>
          <w:sz w:val="28"/>
          <w:szCs w:val="28"/>
          <w:lang w:val="kk-KZ"/>
        </w:rPr>
        <w:t xml:space="preserve"> помологиялық сорттары ең қолайлы екені анықталды. Өңдеу үшін қысқы және қыста</w:t>
      </w:r>
      <w:r w:rsidR="00324782" w:rsidRPr="00061D76">
        <w:rPr>
          <w:sz w:val="28"/>
          <w:szCs w:val="28"/>
          <w:lang w:val="kk-KZ"/>
        </w:rPr>
        <w:t xml:space="preserve"> аяғында</w:t>
      </w:r>
      <w:r w:rsidR="00361E9F" w:rsidRPr="00061D76">
        <w:rPr>
          <w:sz w:val="28"/>
          <w:szCs w:val="28"/>
          <w:lang w:val="kk-KZ"/>
        </w:rPr>
        <w:t xml:space="preserve"> пісетін сорттарын таңдау керек.</w:t>
      </w:r>
    </w:p>
    <w:p w14:paraId="4245540D" w14:textId="77777777" w:rsidR="006B184A" w:rsidRPr="00061D76" w:rsidRDefault="00673BC2" w:rsidP="00A06204">
      <w:pPr>
        <w:ind w:firstLine="567"/>
        <w:jc w:val="both"/>
        <w:rPr>
          <w:sz w:val="28"/>
          <w:szCs w:val="28"/>
          <w:lang w:val="kk-KZ"/>
        </w:rPr>
      </w:pPr>
      <w:r w:rsidRPr="00061D76">
        <w:rPr>
          <w:sz w:val="28"/>
          <w:szCs w:val="28"/>
          <w:lang w:val="kk-KZ"/>
        </w:rPr>
        <w:t xml:space="preserve">2 </w:t>
      </w:r>
      <w:r w:rsidR="006B184A" w:rsidRPr="00061D76">
        <w:rPr>
          <w:sz w:val="28"/>
          <w:szCs w:val="28"/>
          <w:lang w:val="kk-KZ"/>
        </w:rPr>
        <w:t xml:space="preserve">Алдын ала </w:t>
      </w:r>
      <w:r w:rsidR="009A77D9" w:rsidRPr="00061D76">
        <w:rPr>
          <w:sz w:val="28"/>
          <w:szCs w:val="28"/>
          <w:lang w:val="kk-KZ"/>
        </w:rPr>
        <w:t xml:space="preserve"> орнатылған </w:t>
      </w:r>
      <w:r w:rsidR="006B184A" w:rsidRPr="00061D76">
        <w:rPr>
          <w:sz w:val="28"/>
          <w:szCs w:val="28"/>
          <w:lang w:val="kk-KZ"/>
        </w:rPr>
        <w:t>тұтынушылық сипаттамалары бар алма чип</w:t>
      </w:r>
      <w:r w:rsidR="009A77D9" w:rsidRPr="00061D76">
        <w:rPr>
          <w:sz w:val="28"/>
          <w:szCs w:val="28"/>
          <w:lang w:val="kk-KZ"/>
        </w:rPr>
        <w:t>с</w:t>
      </w:r>
      <w:r w:rsidR="006B184A" w:rsidRPr="00061D76">
        <w:rPr>
          <w:sz w:val="28"/>
          <w:szCs w:val="28"/>
          <w:lang w:val="kk-KZ"/>
        </w:rPr>
        <w:t>терін алу үшін алма кес</w:t>
      </w:r>
      <w:r w:rsidR="009A77D9" w:rsidRPr="00061D76">
        <w:rPr>
          <w:sz w:val="28"/>
          <w:szCs w:val="28"/>
          <w:lang w:val="kk-KZ"/>
        </w:rPr>
        <w:t>і</w:t>
      </w:r>
      <w:r w:rsidR="006B184A" w:rsidRPr="00061D76">
        <w:rPr>
          <w:sz w:val="28"/>
          <w:szCs w:val="28"/>
          <w:lang w:val="kk-KZ"/>
        </w:rPr>
        <w:t>ктерін арнайы сироппен (</w:t>
      </w:r>
      <w:r w:rsidR="009A77D9" w:rsidRPr="00061D76">
        <w:rPr>
          <w:sz w:val="28"/>
          <w:szCs w:val="28"/>
          <w:lang w:val="kk-KZ"/>
        </w:rPr>
        <w:t>ағарту</w:t>
      </w:r>
      <w:r w:rsidR="006B184A" w:rsidRPr="00061D76">
        <w:rPr>
          <w:sz w:val="28"/>
          <w:szCs w:val="28"/>
          <w:lang w:val="kk-KZ"/>
        </w:rPr>
        <w:t xml:space="preserve"> ерітіндісі) өңдеу қажет. </w:t>
      </w:r>
      <w:r w:rsidR="009A77D9" w:rsidRPr="00061D76">
        <w:rPr>
          <w:sz w:val="28"/>
          <w:szCs w:val="28"/>
          <w:lang w:val="kk-KZ"/>
        </w:rPr>
        <w:t>Ағарту</w:t>
      </w:r>
      <w:r w:rsidR="006B184A" w:rsidRPr="00061D76">
        <w:rPr>
          <w:sz w:val="28"/>
          <w:szCs w:val="28"/>
          <w:lang w:val="kk-KZ"/>
        </w:rPr>
        <w:t xml:space="preserve"> ерітіндісінің оңтайлы құрамы және алма </w:t>
      </w:r>
      <w:r w:rsidR="009A77D9" w:rsidRPr="00061D76">
        <w:rPr>
          <w:sz w:val="28"/>
          <w:szCs w:val="28"/>
          <w:lang w:val="kk-KZ"/>
        </w:rPr>
        <w:t>кесіктерінің</w:t>
      </w:r>
      <w:r w:rsidR="006B184A" w:rsidRPr="00061D76">
        <w:rPr>
          <w:sz w:val="28"/>
          <w:szCs w:val="28"/>
          <w:lang w:val="kk-KZ"/>
        </w:rPr>
        <w:t xml:space="preserve"> технологиялық параметрлері </w:t>
      </w:r>
      <w:r w:rsidR="009A77D9" w:rsidRPr="00061D76">
        <w:rPr>
          <w:sz w:val="28"/>
          <w:szCs w:val="28"/>
          <w:lang w:val="kk-KZ"/>
        </w:rPr>
        <w:t>негізделінді</w:t>
      </w:r>
      <w:r w:rsidR="006B184A" w:rsidRPr="00061D76">
        <w:rPr>
          <w:sz w:val="28"/>
          <w:szCs w:val="28"/>
          <w:lang w:val="kk-KZ"/>
        </w:rPr>
        <w:t xml:space="preserve">. </w:t>
      </w:r>
      <w:r w:rsidR="00526726" w:rsidRPr="00061D76">
        <w:rPr>
          <w:sz w:val="28"/>
          <w:szCs w:val="28"/>
          <w:lang w:val="kk-KZ"/>
        </w:rPr>
        <w:t xml:space="preserve">Ағарту </w:t>
      </w:r>
      <w:r w:rsidR="006B184A" w:rsidRPr="00061D76">
        <w:rPr>
          <w:sz w:val="28"/>
          <w:szCs w:val="28"/>
          <w:lang w:val="kk-KZ"/>
        </w:rPr>
        <w:t>ерітінді</w:t>
      </w:r>
      <w:r w:rsidR="00526726" w:rsidRPr="00061D76">
        <w:rPr>
          <w:sz w:val="28"/>
          <w:szCs w:val="28"/>
          <w:lang w:val="kk-KZ"/>
        </w:rPr>
        <w:t>сі</w:t>
      </w:r>
      <w:r w:rsidR="006B184A" w:rsidRPr="00061D76">
        <w:rPr>
          <w:sz w:val="28"/>
          <w:szCs w:val="28"/>
          <w:lang w:val="kk-KZ"/>
        </w:rPr>
        <w:t>нің ингредиент</w:t>
      </w:r>
      <w:r w:rsidR="00526726" w:rsidRPr="00061D76">
        <w:rPr>
          <w:sz w:val="28"/>
          <w:szCs w:val="28"/>
          <w:lang w:val="kk-KZ"/>
        </w:rPr>
        <w:t>тік</w:t>
      </w:r>
      <w:r w:rsidR="006B184A" w:rsidRPr="00061D76">
        <w:rPr>
          <w:sz w:val="28"/>
          <w:szCs w:val="28"/>
          <w:lang w:val="kk-KZ"/>
        </w:rPr>
        <w:t xml:space="preserve"> құрамы 30 масс. % сахароза, 1,5 масса % аскорбин қышқылы, 0,5 масса % лимон қышқылы. Алма тілімдерінің қалыңдығы -1,5-2,5 мм </w:t>
      </w:r>
      <w:r w:rsidR="00526726" w:rsidRPr="00061D76">
        <w:rPr>
          <w:sz w:val="28"/>
          <w:szCs w:val="28"/>
          <w:lang w:val="kk-KZ"/>
        </w:rPr>
        <w:t>шегінде</w:t>
      </w:r>
      <w:r w:rsidR="006B184A" w:rsidRPr="00061D76">
        <w:rPr>
          <w:sz w:val="28"/>
          <w:szCs w:val="28"/>
          <w:lang w:val="kk-KZ"/>
        </w:rPr>
        <w:t xml:space="preserve"> болуы керек. Ерітіндідегі алма кес</w:t>
      </w:r>
      <w:r w:rsidR="0020661F" w:rsidRPr="00061D76">
        <w:rPr>
          <w:sz w:val="28"/>
          <w:szCs w:val="28"/>
          <w:lang w:val="kk-KZ"/>
        </w:rPr>
        <w:t>і</w:t>
      </w:r>
      <w:r w:rsidR="006B184A" w:rsidRPr="00061D76">
        <w:rPr>
          <w:sz w:val="28"/>
          <w:szCs w:val="28"/>
          <w:lang w:val="kk-KZ"/>
        </w:rPr>
        <w:t xml:space="preserve">ктерін өңдеу параметрлері: t=45-50 </w:t>
      </w:r>
      <w:r w:rsidR="006B184A" w:rsidRPr="00061D76">
        <w:rPr>
          <w:sz w:val="28"/>
          <w:szCs w:val="28"/>
          <w:vertAlign w:val="superscript"/>
          <w:lang w:val="kk-KZ"/>
        </w:rPr>
        <w:t>0</w:t>
      </w:r>
      <w:r w:rsidR="006B184A" w:rsidRPr="00061D76">
        <w:rPr>
          <w:sz w:val="28"/>
          <w:szCs w:val="28"/>
          <w:lang w:val="kk-KZ"/>
        </w:rPr>
        <w:t>С, өңдеу уақыты 3-5 мин.</w:t>
      </w:r>
    </w:p>
    <w:p w14:paraId="78B641DF" w14:textId="77777777" w:rsidR="00F41F00" w:rsidRPr="00061D76" w:rsidRDefault="00673BC2" w:rsidP="00A06204">
      <w:pPr>
        <w:autoSpaceDE w:val="0"/>
        <w:autoSpaceDN w:val="0"/>
        <w:adjustRightInd w:val="0"/>
        <w:ind w:firstLine="567"/>
        <w:jc w:val="both"/>
        <w:rPr>
          <w:sz w:val="28"/>
          <w:szCs w:val="28"/>
          <w:lang w:val="kk-KZ"/>
        </w:rPr>
      </w:pPr>
      <w:r w:rsidRPr="00061D76">
        <w:rPr>
          <w:sz w:val="28"/>
          <w:szCs w:val="28"/>
          <w:lang w:val="kk-KZ"/>
        </w:rPr>
        <w:t xml:space="preserve">3 </w:t>
      </w:r>
      <w:r w:rsidR="00F41F00" w:rsidRPr="00061D76">
        <w:rPr>
          <w:sz w:val="28"/>
          <w:szCs w:val="28"/>
          <w:lang w:val="kk-KZ"/>
        </w:rPr>
        <w:t xml:space="preserve">Дайын өнімді кептіру параметрлеріне таңдау жүргізілді: t=100-110 </w:t>
      </w:r>
      <w:r w:rsidR="00F41F00" w:rsidRPr="00061D76">
        <w:rPr>
          <w:sz w:val="28"/>
          <w:szCs w:val="28"/>
          <w:vertAlign w:val="superscript"/>
          <w:lang w:val="kk-KZ"/>
        </w:rPr>
        <w:t>0</w:t>
      </w:r>
      <w:r w:rsidR="00F41F00" w:rsidRPr="00061D76">
        <w:rPr>
          <w:sz w:val="28"/>
          <w:szCs w:val="28"/>
          <w:lang w:val="kk-KZ"/>
        </w:rPr>
        <w:t>С, кептіру уақыты 12-14 сағат. Дайын алма чипстерінің ылғалдылығы орташа есеппен 12% құрады.</w:t>
      </w:r>
    </w:p>
    <w:p w14:paraId="030A0F56" w14:textId="77777777" w:rsidR="007848DB" w:rsidRPr="00061D76" w:rsidRDefault="00673BC2" w:rsidP="00A06204">
      <w:pPr>
        <w:ind w:firstLine="567"/>
        <w:jc w:val="both"/>
        <w:rPr>
          <w:sz w:val="28"/>
          <w:szCs w:val="28"/>
          <w:lang w:val="kk-KZ"/>
        </w:rPr>
      </w:pPr>
      <w:r w:rsidRPr="00061D76">
        <w:rPr>
          <w:sz w:val="28"/>
          <w:szCs w:val="28"/>
          <w:lang w:val="kk-KZ"/>
        </w:rPr>
        <w:t xml:space="preserve">4 </w:t>
      </w:r>
      <w:r w:rsidR="007848DB" w:rsidRPr="00061D76">
        <w:rPr>
          <w:sz w:val="28"/>
          <w:szCs w:val="28"/>
          <w:lang w:val="kk-KZ"/>
        </w:rPr>
        <w:t>Қазақстанның оңтүстік өңірлерінде өсірілген алма сорттарынан алма чипсін алу технологиясы әзірленді.</w:t>
      </w:r>
    </w:p>
    <w:p w14:paraId="33FB0B84" w14:textId="77777777" w:rsidR="00272DDB" w:rsidRPr="00061D76" w:rsidRDefault="00673BC2" w:rsidP="00A06204">
      <w:pPr>
        <w:ind w:firstLine="567"/>
        <w:jc w:val="both"/>
        <w:rPr>
          <w:sz w:val="28"/>
          <w:szCs w:val="28"/>
          <w:lang w:val="kk-KZ"/>
        </w:rPr>
      </w:pPr>
      <w:r w:rsidRPr="00061D76">
        <w:rPr>
          <w:sz w:val="28"/>
          <w:szCs w:val="28"/>
          <w:lang w:val="kk-KZ"/>
        </w:rPr>
        <w:t xml:space="preserve">5 </w:t>
      </w:r>
      <w:r w:rsidR="00272DDB" w:rsidRPr="00061D76">
        <w:rPr>
          <w:sz w:val="28"/>
          <w:szCs w:val="28"/>
          <w:lang w:val="kk-KZ"/>
        </w:rPr>
        <w:t>Әзірленген технологияның тәжірибелік партиялары «</w:t>
      </w:r>
      <w:r w:rsidR="00165E22" w:rsidRPr="00061D76">
        <w:rPr>
          <w:sz w:val="28"/>
          <w:szCs w:val="28"/>
          <w:lang w:val="kk-KZ"/>
        </w:rPr>
        <w:t>InnovTexProduct</w:t>
      </w:r>
      <w:r w:rsidR="00272DDB" w:rsidRPr="00061D76">
        <w:rPr>
          <w:sz w:val="28"/>
          <w:szCs w:val="28"/>
          <w:lang w:val="kk-KZ"/>
        </w:rPr>
        <w:t xml:space="preserve">» ЖШС өндірістік жағдайында </w:t>
      </w:r>
      <w:r w:rsidR="001B0B13" w:rsidRPr="00061D76">
        <w:rPr>
          <w:rFonts w:eastAsia="TimesNewRoman"/>
          <w:sz w:val="28"/>
          <w:szCs w:val="28"/>
          <w:lang w:val="kk-KZ"/>
        </w:rPr>
        <w:t>саралаудан</w:t>
      </w:r>
      <w:r w:rsidR="00272DDB" w:rsidRPr="00061D76">
        <w:rPr>
          <w:sz w:val="28"/>
          <w:szCs w:val="28"/>
          <w:lang w:val="kk-KZ"/>
        </w:rPr>
        <w:t xml:space="preserve"> өтті.</w:t>
      </w:r>
    </w:p>
    <w:p w14:paraId="40F5A66A" w14:textId="77777777" w:rsidR="00673BC2" w:rsidRPr="00061D76" w:rsidRDefault="00673BC2" w:rsidP="00A06204">
      <w:pPr>
        <w:ind w:firstLine="567"/>
        <w:jc w:val="both"/>
        <w:rPr>
          <w:sz w:val="28"/>
          <w:szCs w:val="28"/>
          <w:lang w:val="kk-KZ"/>
        </w:rPr>
      </w:pPr>
      <w:r w:rsidRPr="00061D76">
        <w:rPr>
          <w:sz w:val="28"/>
          <w:szCs w:val="28"/>
          <w:lang w:val="kk-KZ"/>
        </w:rPr>
        <w:t xml:space="preserve">6 </w:t>
      </w:r>
      <w:r w:rsidR="006A7A6C" w:rsidRPr="00061D76">
        <w:rPr>
          <w:sz w:val="28"/>
          <w:szCs w:val="28"/>
          <w:lang w:val="kk-KZ"/>
        </w:rPr>
        <w:t>Алма чипстеріне арналған нормативтік-техникалық құжаттама әзірленді.</w:t>
      </w:r>
    </w:p>
    <w:p w14:paraId="2AFE0AB9" w14:textId="77777777" w:rsidR="00C52129" w:rsidRPr="00061D76" w:rsidRDefault="00673BC2" w:rsidP="00A06204">
      <w:pPr>
        <w:autoSpaceDE w:val="0"/>
        <w:autoSpaceDN w:val="0"/>
        <w:adjustRightInd w:val="0"/>
        <w:ind w:firstLine="567"/>
        <w:jc w:val="both"/>
        <w:rPr>
          <w:sz w:val="28"/>
          <w:szCs w:val="28"/>
          <w:lang w:val="kk-KZ"/>
        </w:rPr>
      </w:pPr>
      <w:r w:rsidRPr="00061D76">
        <w:rPr>
          <w:sz w:val="28"/>
          <w:szCs w:val="28"/>
          <w:lang w:val="kk-KZ"/>
        </w:rPr>
        <w:t xml:space="preserve">7 </w:t>
      </w:r>
      <w:r w:rsidR="00C52129" w:rsidRPr="00061D76">
        <w:rPr>
          <w:sz w:val="28"/>
          <w:szCs w:val="28"/>
          <w:lang w:val="kk-KZ"/>
        </w:rPr>
        <w:t>Ғылыми жаңалық Қазақстан Республикасының 10.05.2024 жылғы № 9110 «Алма чипстерін дайындау әдісі» пайдалы модельге патентімен расталған.</w:t>
      </w:r>
    </w:p>
    <w:p w14:paraId="6EEE295B" w14:textId="77777777" w:rsidR="00510664" w:rsidRPr="00061D76" w:rsidRDefault="00510664" w:rsidP="00A06204">
      <w:pPr>
        <w:ind w:firstLine="567"/>
        <w:jc w:val="both"/>
        <w:rPr>
          <w:rFonts w:eastAsia="Times New Roman,Bold"/>
          <w:b/>
          <w:bCs/>
          <w:sz w:val="28"/>
          <w:szCs w:val="28"/>
          <w:lang w:val="kk-KZ"/>
        </w:rPr>
      </w:pPr>
      <w:r w:rsidRPr="00061D76">
        <w:rPr>
          <w:rFonts w:eastAsia="Times New Roman,Bold"/>
          <w:b/>
          <w:bCs/>
          <w:sz w:val="28"/>
          <w:szCs w:val="28"/>
          <w:lang w:val="kk-KZ"/>
        </w:rPr>
        <w:t>Қойылған міндеттерді шешудің толықтығын бағалау</w:t>
      </w:r>
    </w:p>
    <w:p w14:paraId="41B57335" w14:textId="77777777" w:rsidR="00E3174A" w:rsidRPr="00061D76" w:rsidRDefault="00E3174A" w:rsidP="00A06204">
      <w:pPr>
        <w:ind w:firstLine="567"/>
        <w:jc w:val="both"/>
        <w:rPr>
          <w:sz w:val="28"/>
          <w:szCs w:val="28"/>
          <w:lang w:val="kk-KZ"/>
        </w:rPr>
      </w:pPr>
      <w:r w:rsidRPr="00061D76">
        <w:rPr>
          <w:sz w:val="28"/>
          <w:szCs w:val="28"/>
          <w:lang w:val="kk-KZ"/>
        </w:rPr>
        <w:t>Жүргізілген теориялық зерттеулер кешенінің нәтижесінде диссертациялық жұмыстың мақсатына қол жеткізіліп, қойылған барлық зерттеу міндеттері шешілді. Зерттеу нәтижелері өндіріске енгізуге ұсыныл</w:t>
      </w:r>
      <w:r w:rsidR="00673377" w:rsidRPr="00061D76">
        <w:rPr>
          <w:sz w:val="28"/>
          <w:szCs w:val="28"/>
          <w:lang w:val="kk-KZ"/>
        </w:rPr>
        <w:t>ды</w:t>
      </w:r>
      <w:r w:rsidRPr="00061D76">
        <w:rPr>
          <w:sz w:val="28"/>
          <w:szCs w:val="28"/>
          <w:lang w:val="kk-KZ"/>
        </w:rPr>
        <w:t>, бұл ғылыми жұмыстың негізгі қорытындылары мен ережелерінің сенімділігін растайды.</w:t>
      </w:r>
    </w:p>
    <w:p w14:paraId="69118880" w14:textId="77777777" w:rsidR="00040A6A" w:rsidRPr="00061D76" w:rsidRDefault="00040A6A" w:rsidP="00A06204">
      <w:pPr>
        <w:ind w:firstLine="567"/>
        <w:jc w:val="both"/>
        <w:rPr>
          <w:b/>
          <w:bCs/>
          <w:sz w:val="28"/>
          <w:szCs w:val="28"/>
          <w:lang w:val="kk-KZ"/>
        </w:rPr>
      </w:pPr>
      <w:r w:rsidRPr="00061D76">
        <w:rPr>
          <w:b/>
          <w:bCs/>
          <w:sz w:val="28"/>
          <w:szCs w:val="28"/>
          <w:lang w:val="kk-KZ"/>
        </w:rPr>
        <w:t>Нәтижелерді нақты пайдалану үшін ұсыныстар мен бастапқы мәліметтерді әзірлеу</w:t>
      </w:r>
    </w:p>
    <w:p w14:paraId="60AE84F1" w14:textId="77777777" w:rsidR="00046AB6" w:rsidRPr="00061D76" w:rsidRDefault="00046AB6" w:rsidP="00A06204">
      <w:pPr>
        <w:ind w:firstLine="567"/>
        <w:jc w:val="both"/>
        <w:rPr>
          <w:sz w:val="28"/>
          <w:szCs w:val="28"/>
          <w:lang w:val="kk-KZ"/>
        </w:rPr>
      </w:pPr>
      <w:r w:rsidRPr="00061D76">
        <w:rPr>
          <w:sz w:val="28"/>
          <w:szCs w:val="28"/>
          <w:lang w:val="kk-KZ"/>
        </w:rPr>
        <w:t xml:space="preserve">Жұмыстың нәтижелері мен қорытындыларын тамақ өнеркәсібі кәсіпорындарында отандық шикізатты пайдалана отырып функционалдық қасиеттері бар өнімдерді жасау саласындағы ғылыми-зерттеу жұмыстарын жоспарлауда және жүргізуде пайдалану ұсынылады. Жұмыс нәтижелерін тамақ өнеркәсібіндегі стандарттау, сертификаттау, сапа менеджменті пәндері бойынша дәрістер оқу </w:t>
      </w:r>
      <w:r w:rsidR="00B448CE" w:rsidRPr="00061D76">
        <w:rPr>
          <w:sz w:val="28"/>
          <w:szCs w:val="28"/>
          <w:lang w:val="kk-KZ"/>
        </w:rPr>
        <w:t>мен</w:t>
      </w:r>
      <w:r w:rsidRPr="00061D76">
        <w:rPr>
          <w:sz w:val="28"/>
          <w:szCs w:val="28"/>
          <w:lang w:val="kk-KZ"/>
        </w:rPr>
        <w:t xml:space="preserve"> практикалық және зертханалық сабақтарды өткізу үшін оқу процесінде де пайдалануға болады.</w:t>
      </w:r>
    </w:p>
    <w:p w14:paraId="222F07B7" w14:textId="77777777" w:rsidR="00401510" w:rsidRPr="00061D76" w:rsidRDefault="00F47D44" w:rsidP="00A06204">
      <w:pPr>
        <w:autoSpaceDE w:val="0"/>
        <w:autoSpaceDN w:val="0"/>
        <w:adjustRightInd w:val="0"/>
        <w:ind w:firstLine="567"/>
        <w:jc w:val="both"/>
        <w:rPr>
          <w:b/>
          <w:bCs/>
          <w:sz w:val="28"/>
          <w:szCs w:val="28"/>
          <w:lang w:val="kk-KZ"/>
        </w:rPr>
      </w:pPr>
      <w:r w:rsidRPr="00061D76">
        <w:rPr>
          <w:b/>
          <w:bCs/>
          <w:sz w:val="28"/>
          <w:szCs w:val="28"/>
          <w:lang w:val="kk-KZ"/>
        </w:rPr>
        <w:lastRenderedPageBreak/>
        <w:t>Жаңалықты енгізудің</w:t>
      </w:r>
      <w:r w:rsidR="00401510" w:rsidRPr="00061D76">
        <w:rPr>
          <w:b/>
          <w:bCs/>
          <w:sz w:val="28"/>
          <w:szCs w:val="28"/>
          <w:lang w:val="kk-KZ"/>
        </w:rPr>
        <w:t xml:space="preserve"> техникалық-экономикалық тиімділігін және орындалған жұмыс деңгейін осы саладағы үздік жетістіктермен салыстыра отырып бағалау</w:t>
      </w:r>
    </w:p>
    <w:p w14:paraId="0147BC1E" w14:textId="77777777" w:rsidR="00F955F0" w:rsidRPr="00061D76" w:rsidRDefault="00F955F0" w:rsidP="00A06204">
      <w:pPr>
        <w:autoSpaceDE w:val="0"/>
        <w:autoSpaceDN w:val="0"/>
        <w:adjustRightInd w:val="0"/>
        <w:ind w:firstLine="567"/>
        <w:jc w:val="both"/>
        <w:rPr>
          <w:sz w:val="28"/>
          <w:szCs w:val="28"/>
          <w:lang w:val="kk-KZ"/>
        </w:rPr>
      </w:pPr>
      <w:r w:rsidRPr="00061D76">
        <w:rPr>
          <w:sz w:val="28"/>
          <w:szCs w:val="28"/>
          <w:lang w:val="kk-KZ"/>
        </w:rPr>
        <w:t>Жүргізілген тәжірибелік зерттеулер негізінде</w:t>
      </w:r>
      <w:r w:rsidR="00893765" w:rsidRPr="00061D76">
        <w:rPr>
          <w:sz w:val="28"/>
          <w:szCs w:val="28"/>
          <w:lang w:val="kk-KZ"/>
        </w:rPr>
        <w:t xml:space="preserve"> еліміздегі азық-түлік қауіпсіздігін қамтамасыз ету мәселелері</w:t>
      </w:r>
      <w:r w:rsidR="00535BBF" w:rsidRPr="00061D76">
        <w:rPr>
          <w:sz w:val="28"/>
          <w:szCs w:val="28"/>
          <w:lang w:val="kk-KZ"/>
        </w:rPr>
        <w:t>н шешу үшін</w:t>
      </w:r>
      <w:r w:rsidRPr="00061D76">
        <w:rPr>
          <w:sz w:val="28"/>
          <w:szCs w:val="28"/>
          <w:lang w:val="kk-KZ"/>
        </w:rPr>
        <w:t xml:space="preserve"> жеміс шикізатынан жоғары сапалы және қауіпсіз тамақ өнімдерінің ассортиментін кеңейту мен жеміс-жидек шикізатынан жаңа тамақ өнімдерін өндіру технологиясын стандарттау және сертификаттау бойынша ұсыныстар мен әдістер әзірленді.</w:t>
      </w:r>
    </w:p>
    <w:p w14:paraId="38088D10" w14:textId="77777777" w:rsidR="00F955F0" w:rsidRPr="00061D76" w:rsidRDefault="00F955F0" w:rsidP="00A06204">
      <w:pPr>
        <w:autoSpaceDE w:val="0"/>
        <w:autoSpaceDN w:val="0"/>
        <w:adjustRightInd w:val="0"/>
        <w:ind w:firstLine="567"/>
        <w:jc w:val="both"/>
        <w:rPr>
          <w:sz w:val="28"/>
          <w:szCs w:val="28"/>
          <w:lang w:val="kk-KZ"/>
        </w:rPr>
      </w:pPr>
      <w:r w:rsidRPr="00061D76">
        <w:rPr>
          <w:sz w:val="28"/>
          <w:szCs w:val="28"/>
          <w:lang w:val="kk-KZ"/>
        </w:rPr>
        <w:t>Алынған нәтижелер ғылыми тұрғыдан жаңа және осы саладағы ең жақсы жетістіктермен бәсекеге қабілетті.</w:t>
      </w:r>
    </w:p>
    <w:p w14:paraId="3B186133" w14:textId="77777777" w:rsidR="00C03233" w:rsidRPr="00061D76" w:rsidRDefault="00C03233" w:rsidP="00A06204">
      <w:pPr>
        <w:jc w:val="center"/>
        <w:rPr>
          <w:sz w:val="28"/>
          <w:szCs w:val="28"/>
          <w:lang w:val="kk-KZ"/>
        </w:rPr>
      </w:pPr>
    </w:p>
    <w:p w14:paraId="3155C449" w14:textId="77777777" w:rsidR="00673BC2" w:rsidRPr="00061D76" w:rsidRDefault="00673BC2" w:rsidP="00A06204">
      <w:pPr>
        <w:jc w:val="center"/>
        <w:rPr>
          <w:b/>
          <w:sz w:val="28"/>
          <w:szCs w:val="28"/>
          <w:lang w:val="kk-KZ"/>
        </w:rPr>
      </w:pPr>
    </w:p>
    <w:p w14:paraId="4257E76E" w14:textId="77777777" w:rsidR="00673BC2" w:rsidRPr="00061D76" w:rsidRDefault="00673BC2" w:rsidP="00A06204">
      <w:pPr>
        <w:jc w:val="center"/>
        <w:rPr>
          <w:b/>
          <w:sz w:val="28"/>
          <w:szCs w:val="28"/>
          <w:lang w:val="kk-KZ"/>
        </w:rPr>
      </w:pPr>
    </w:p>
    <w:p w14:paraId="415648AB" w14:textId="77777777" w:rsidR="00673BC2" w:rsidRPr="00061D76" w:rsidRDefault="00673BC2" w:rsidP="00A06204">
      <w:pPr>
        <w:jc w:val="center"/>
        <w:rPr>
          <w:b/>
          <w:sz w:val="28"/>
          <w:szCs w:val="28"/>
          <w:lang w:val="kk-KZ"/>
        </w:rPr>
      </w:pPr>
    </w:p>
    <w:p w14:paraId="262E9C91" w14:textId="77777777" w:rsidR="00673BC2" w:rsidRPr="00061D76" w:rsidRDefault="00673BC2" w:rsidP="00A06204">
      <w:pPr>
        <w:jc w:val="center"/>
        <w:rPr>
          <w:b/>
          <w:sz w:val="28"/>
          <w:szCs w:val="28"/>
          <w:lang w:val="kk-KZ"/>
        </w:rPr>
      </w:pPr>
    </w:p>
    <w:p w14:paraId="65393559" w14:textId="77777777" w:rsidR="00673BC2" w:rsidRPr="00061D76" w:rsidRDefault="00673BC2" w:rsidP="00A06204">
      <w:pPr>
        <w:jc w:val="center"/>
        <w:rPr>
          <w:b/>
          <w:sz w:val="28"/>
          <w:szCs w:val="28"/>
          <w:lang w:val="kk-KZ"/>
        </w:rPr>
      </w:pPr>
    </w:p>
    <w:p w14:paraId="5EC08CE5" w14:textId="77777777" w:rsidR="00673BC2" w:rsidRPr="00061D76" w:rsidRDefault="00673BC2" w:rsidP="00A06204">
      <w:pPr>
        <w:jc w:val="center"/>
        <w:rPr>
          <w:b/>
          <w:sz w:val="28"/>
          <w:szCs w:val="28"/>
          <w:lang w:val="kk-KZ"/>
        </w:rPr>
      </w:pPr>
    </w:p>
    <w:p w14:paraId="1BEA06CF" w14:textId="77777777" w:rsidR="00673BC2" w:rsidRPr="00061D76" w:rsidRDefault="00673BC2" w:rsidP="00A06204">
      <w:pPr>
        <w:jc w:val="center"/>
        <w:rPr>
          <w:b/>
          <w:sz w:val="28"/>
          <w:szCs w:val="28"/>
          <w:lang w:val="kk-KZ"/>
        </w:rPr>
      </w:pPr>
    </w:p>
    <w:p w14:paraId="7C13EFF6" w14:textId="77777777" w:rsidR="00673BC2" w:rsidRPr="00061D76" w:rsidRDefault="00673BC2" w:rsidP="00A06204">
      <w:pPr>
        <w:jc w:val="center"/>
        <w:rPr>
          <w:b/>
          <w:sz w:val="28"/>
          <w:szCs w:val="28"/>
          <w:lang w:val="kk-KZ"/>
        </w:rPr>
      </w:pPr>
    </w:p>
    <w:p w14:paraId="23E9BC7C" w14:textId="77777777" w:rsidR="00673BC2" w:rsidRPr="00061D76" w:rsidRDefault="00673BC2" w:rsidP="00A06204">
      <w:pPr>
        <w:jc w:val="center"/>
        <w:rPr>
          <w:b/>
          <w:sz w:val="28"/>
          <w:szCs w:val="28"/>
          <w:lang w:val="kk-KZ"/>
        </w:rPr>
      </w:pPr>
    </w:p>
    <w:p w14:paraId="58F0AE4C" w14:textId="77777777" w:rsidR="00673BC2" w:rsidRPr="00061D76" w:rsidRDefault="00673BC2" w:rsidP="00A06204">
      <w:pPr>
        <w:jc w:val="center"/>
        <w:rPr>
          <w:b/>
          <w:sz w:val="28"/>
          <w:szCs w:val="28"/>
          <w:lang w:val="kk-KZ"/>
        </w:rPr>
      </w:pPr>
    </w:p>
    <w:p w14:paraId="245B7DDE" w14:textId="77777777" w:rsidR="00673BC2" w:rsidRPr="00061D76" w:rsidRDefault="00673BC2" w:rsidP="00A06204">
      <w:pPr>
        <w:jc w:val="center"/>
        <w:rPr>
          <w:b/>
          <w:sz w:val="28"/>
          <w:szCs w:val="28"/>
          <w:lang w:val="kk-KZ"/>
        </w:rPr>
      </w:pPr>
    </w:p>
    <w:p w14:paraId="64F86279" w14:textId="77777777" w:rsidR="00673BC2" w:rsidRPr="00061D76" w:rsidRDefault="00673BC2" w:rsidP="00A06204">
      <w:pPr>
        <w:jc w:val="center"/>
        <w:rPr>
          <w:b/>
          <w:sz w:val="28"/>
          <w:szCs w:val="28"/>
          <w:lang w:val="kk-KZ"/>
        </w:rPr>
      </w:pPr>
    </w:p>
    <w:p w14:paraId="27E697F9" w14:textId="77777777" w:rsidR="00673BC2" w:rsidRPr="00061D76" w:rsidRDefault="00673BC2" w:rsidP="00A06204">
      <w:pPr>
        <w:jc w:val="center"/>
        <w:rPr>
          <w:b/>
          <w:sz w:val="28"/>
          <w:szCs w:val="28"/>
          <w:lang w:val="kk-KZ"/>
        </w:rPr>
      </w:pPr>
    </w:p>
    <w:p w14:paraId="5460E108" w14:textId="77777777" w:rsidR="00673BC2" w:rsidRPr="00061D76" w:rsidRDefault="00673BC2" w:rsidP="00A06204">
      <w:pPr>
        <w:jc w:val="center"/>
        <w:rPr>
          <w:b/>
          <w:sz w:val="28"/>
          <w:szCs w:val="28"/>
          <w:lang w:val="kk-KZ"/>
        </w:rPr>
      </w:pPr>
    </w:p>
    <w:p w14:paraId="23A5C4E1" w14:textId="77777777" w:rsidR="00673BC2" w:rsidRPr="00061D76" w:rsidRDefault="00673BC2" w:rsidP="00A06204">
      <w:pPr>
        <w:jc w:val="center"/>
        <w:rPr>
          <w:b/>
          <w:sz w:val="28"/>
          <w:szCs w:val="28"/>
          <w:lang w:val="kk-KZ"/>
        </w:rPr>
      </w:pPr>
    </w:p>
    <w:p w14:paraId="297E9E77" w14:textId="77777777" w:rsidR="00673BC2" w:rsidRPr="00061D76" w:rsidRDefault="00673BC2" w:rsidP="00A06204">
      <w:pPr>
        <w:jc w:val="center"/>
        <w:rPr>
          <w:b/>
          <w:sz w:val="28"/>
          <w:szCs w:val="28"/>
          <w:lang w:val="kk-KZ"/>
        </w:rPr>
      </w:pPr>
    </w:p>
    <w:p w14:paraId="799213F1" w14:textId="77777777" w:rsidR="00673BC2" w:rsidRPr="00061D76" w:rsidRDefault="00673BC2" w:rsidP="00A06204">
      <w:pPr>
        <w:jc w:val="center"/>
        <w:rPr>
          <w:b/>
          <w:sz w:val="28"/>
          <w:szCs w:val="28"/>
          <w:lang w:val="kk-KZ"/>
        </w:rPr>
      </w:pPr>
    </w:p>
    <w:p w14:paraId="74140726" w14:textId="77777777" w:rsidR="00673BC2" w:rsidRPr="00061D76" w:rsidRDefault="00673BC2" w:rsidP="00A06204">
      <w:pPr>
        <w:jc w:val="center"/>
        <w:rPr>
          <w:b/>
          <w:sz w:val="28"/>
          <w:szCs w:val="28"/>
          <w:lang w:val="kk-KZ"/>
        </w:rPr>
      </w:pPr>
    </w:p>
    <w:p w14:paraId="3F632DB9" w14:textId="77777777" w:rsidR="00673BC2" w:rsidRPr="00061D76" w:rsidRDefault="00673BC2" w:rsidP="00A06204">
      <w:pPr>
        <w:jc w:val="center"/>
        <w:rPr>
          <w:b/>
          <w:sz w:val="28"/>
          <w:szCs w:val="28"/>
          <w:lang w:val="kk-KZ"/>
        </w:rPr>
      </w:pPr>
    </w:p>
    <w:p w14:paraId="5ADDE1DB" w14:textId="77777777" w:rsidR="00673BC2" w:rsidRPr="00061D76" w:rsidRDefault="00673BC2" w:rsidP="00A06204">
      <w:pPr>
        <w:jc w:val="center"/>
        <w:rPr>
          <w:b/>
          <w:sz w:val="28"/>
          <w:szCs w:val="28"/>
          <w:lang w:val="kk-KZ"/>
        </w:rPr>
      </w:pPr>
    </w:p>
    <w:p w14:paraId="0D2E6B9F" w14:textId="77777777" w:rsidR="00673BC2" w:rsidRPr="00061D76" w:rsidRDefault="00673BC2" w:rsidP="00A06204">
      <w:pPr>
        <w:jc w:val="center"/>
        <w:rPr>
          <w:b/>
          <w:sz w:val="28"/>
          <w:szCs w:val="28"/>
          <w:lang w:val="kk-KZ"/>
        </w:rPr>
      </w:pPr>
    </w:p>
    <w:p w14:paraId="48E37D2A" w14:textId="77777777" w:rsidR="00673BC2" w:rsidRPr="00061D76" w:rsidRDefault="00673BC2" w:rsidP="00A06204">
      <w:pPr>
        <w:jc w:val="center"/>
        <w:rPr>
          <w:b/>
          <w:sz w:val="28"/>
          <w:szCs w:val="28"/>
          <w:lang w:val="kk-KZ"/>
        </w:rPr>
      </w:pPr>
    </w:p>
    <w:p w14:paraId="5A459C42" w14:textId="77777777" w:rsidR="00673BC2" w:rsidRPr="00061D76" w:rsidRDefault="00673BC2" w:rsidP="00A06204">
      <w:pPr>
        <w:jc w:val="center"/>
        <w:rPr>
          <w:b/>
          <w:sz w:val="28"/>
          <w:szCs w:val="28"/>
          <w:lang w:val="kk-KZ"/>
        </w:rPr>
      </w:pPr>
    </w:p>
    <w:p w14:paraId="3B886E50" w14:textId="77777777" w:rsidR="00673BC2" w:rsidRPr="00061D76" w:rsidRDefault="00673BC2" w:rsidP="00A06204">
      <w:pPr>
        <w:jc w:val="center"/>
        <w:rPr>
          <w:b/>
          <w:sz w:val="28"/>
          <w:szCs w:val="28"/>
          <w:lang w:val="kk-KZ"/>
        </w:rPr>
      </w:pPr>
    </w:p>
    <w:p w14:paraId="7BFCC0D6" w14:textId="77777777" w:rsidR="00673BC2" w:rsidRPr="00061D76" w:rsidRDefault="00673BC2" w:rsidP="00A06204">
      <w:pPr>
        <w:jc w:val="center"/>
        <w:rPr>
          <w:b/>
          <w:sz w:val="28"/>
          <w:szCs w:val="28"/>
          <w:lang w:val="kk-KZ"/>
        </w:rPr>
      </w:pPr>
    </w:p>
    <w:p w14:paraId="2A7EC06A" w14:textId="77777777" w:rsidR="00673BC2" w:rsidRPr="00061D76" w:rsidRDefault="00673BC2" w:rsidP="00A06204">
      <w:pPr>
        <w:jc w:val="center"/>
        <w:rPr>
          <w:b/>
          <w:sz w:val="28"/>
          <w:szCs w:val="28"/>
          <w:lang w:val="kk-KZ"/>
        </w:rPr>
      </w:pPr>
    </w:p>
    <w:p w14:paraId="5BA860EC" w14:textId="77777777" w:rsidR="00673BC2" w:rsidRPr="00061D76" w:rsidRDefault="00673BC2" w:rsidP="00A06204">
      <w:pPr>
        <w:jc w:val="center"/>
        <w:rPr>
          <w:b/>
          <w:sz w:val="28"/>
          <w:szCs w:val="28"/>
          <w:lang w:val="kk-KZ"/>
        </w:rPr>
      </w:pPr>
    </w:p>
    <w:p w14:paraId="659B2356" w14:textId="77777777" w:rsidR="00673BC2" w:rsidRPr="00061D76" w:rsidRDefault="00673BC2" w:rsidP="00A06204">
      <w:pPr>
        <w:jc w:val="center"/>
        <w:rPr>
          <w:b/>
          <w:sz w:val="28"/>
          <w:szCs w:val="28"/>
          <w:lang w:val="kk-KZ"/>
        </w:rPr>
      </w:pPr>
    </w:p>
    <w:p w14:paraId="0BA77FC6" w14:textId="77777777" w:rsidR="00061D76" w:rsidRPr="001214ED" w:rsidRDefault="00061D76" w:rsidP="00A06204">
      <w:pPr>
        <w:spacing w:after="200" w:line="276" w:lineRule="auto"/>
        <w:rPr>
          <w:b/>
          <w:sz w:val="28"/>
          <w:szCs w:val="28"/>
          <w:lang w:val="kk-KZ"/>
        </w:rPr>
      </w:pPr>
      <w:r w:rsidRPr="001214ED">
        <w:rPr>
          <w:b/>
          <w:sz w:val="28"/>
          <w:szCs w:val="28"/>
          <w:lang w:val="kk-KZ"/>
        </w:rPr>
        <w:br w:type="page"/>
      </w:r>
    </w:p>
    <w:p w14:paraId="33DD8721" w14:textId="77777777" w:rsidR="00762D02" w:rsidRPr="00061D76" w:rsidRDefault="00AD64BC" w:rsidP="00A06204">
      <w:pPr>
        <w:jc w:val="center"/>
        <w:rPr>
          <w:sz w:val="28"/>
          <w:szCs w:val="28"/>
        </w:rPr>
      </w:pPr>
      <w:r w:rsidRPr="00061D76">
        <w:rPr>
          <w:b/>
          <w:sz w:val="28"/>
          <w:szCs w:val="28"/>
        </w:rPr>
        <w:lastRenderedPageBreak/>
        <w:t xml:space="preserve">ПАЙДАЛАНҒАН </w:t>
      </w:r>
      <w:r w:rsidRPr="00061D76">
        <w:rPr>
          <w:b/>
          <w:sz w:val="28"/>
          <w:szCs w:val="28"/>
          <w:lang w:val="kk-KZ"/>
        </w:rPr>
        <w:t>ӘДЕБИЕТТЕР</w:t>
      </w:r>
      <w:r w:rsidRPr="00061D76">
        <w:rPr>
          <w:b/>
          <w:sz w:val="28"/>
          <w:szCs w:val="28"/>
        </w:rPr>
        <w:t xml:space="preserve"> ТІЗІМІ</w:t>
      </w:r>
    </w:p>
    <w:p w14:paraId="5495B94E" w14:textId="77777777" w:rsidR="004B1D25" w:rsidRPr="00061D76" w:rsidRDefault="004B1D25" w:rsidP="00A06204">
      <w:pPr>
        <w:jc w:val="both"/>
        <w:rPr>
          <w:sz w:val="28"/>
          <w:szCs w:val="28"/>
          <w:lang w:val="kk-KZ"/>
        </w:rPr>
      </w:pPr>
    </w:p>
    <w:p w14:paraId="0EF2C7A5" w14:textId="63548B98" w:rsidR="00DE19E0" w:rsidRPr="00061D76" w:rsidRDefault="00061D76" w:rsidP="00A06204">
      <w:pPr>
        <w:tabs>
          <w:tab w:val="left" w:pos="0"/>
          <w:tab w:val="left" w:pos="142"/>
        </w:tabs>
        <w:ind w:firstLine="567"/>
        <w:jc w:val="both"/>
        <w:rPr>
          <w:sz w:val="28"/>
          <w:szCs w:val="28"/>
        </w:rPr>
      </w:pPr>
      <w:r>
        <w:rPr>
          <w:bCs/>
          <w:sz w:val="28"/>
          <w:szCs w:val="28"/>
          <w:lang w:val="kk-KZ"/>
        </w:rPr>
        <w:t xml:space="preserve">1 </w:t>
      </w:r>
      <w:r w:rsidR="00DE19E0" w:rsidRPr="00061D76">
        <w:rPr>
          <w:bCs/>
          <w:sz w:val="28"/>
          <w:szCs w:val="28"/>
        </w:rPr>
        <w:t xml:space="preserve">Обзор развития сельского хозяйства в Казахстане. </w:t>
      </w:r>
      <w:hyperlink r:id="rId104" w:history="1">
        <w:r w:rsidR="000E0C13" w:rsidRPr="00E47686">
          <w:rPr>
            <w:rStyle w:val="af4"/>
            <w:bCs/>
            <w:sz w:val="28"/>
            <w:szCs w:val="28"/>
          </w:rPr>
          <w:t>https://adilet.zan.kz/rus/docs/V1400010256</w:t>
        </w:r>
      </w:hyperlink>
      <w:r w:rsidR="00DE19E0" w:rsidRPr="00061D76">
        <w:rPr>
          <w:bCs/>
          <w:sz w:val="28"/>
          <w:szCs w:val="28"/>
        </w:rPr>
        <w:t>.</w:t>
      </w:r>
      <w:r w:rsidR="000E0C13">
        <w:rPr>
          <w:bCs/>
          <w:sz w:val="28"/>
          <w:szCs w:val="28"/>
        </w:rPr>
        <w:t xml:space="preserve"> </w:t>
      </w:r>
      <w:r w:rsidR="00DE19E0" w:rsidRPr="00061D76">
        <w:rPr>
          <w:bCs/>
          <w:sz w:val="28"/>
          <w:szCs w:val="28"/>
        </w:rPr>
        <w:t>21.12.2023.</w:t>
      </w:r>
    </w:p>
    <w:p w14:paraId="12E1C469" w14:textId="77777777" w:rsidR="00DE19E0" w:rsidRPr="00061D76" w:rsidRDefault="00DE19E0" w:rsidP="00A06204">
      <w:pPr>
        <w:tabs>
          <w:tab w:val="left" w:pos="0"/>
          <w:tab w:val="left" w:pos="142"/>
        </w:tabs>
        <w:ind w:firstLine="567"/>
        <w:jc w:val="both"/>
        <w:rPr>
          <w:sz w:val="28"/>
          <w:szCs w:val="28"/>
        </w:rPr>
      </w:pPr>
      <w:r w:rsidRPr="00061D76">
        <w:rPr>
          <w:sz w:val="28"/>
          <w:szCs w:val="28"/>
        </w:rPr>
        <w:t>2 Государственная программа развития агропромышленного комплекса</w:t>
      </w:r>
      <w:r w:rsidRPr="00061D76">
        <w:rPr>
          <w:sz w:val="28"/>
          <w:szCs w:val="28"/>
        </w:rPr>
        <w:br/>
        <w:t xml:space="preserve">Республики Казахстан на 2017 – 2021 </w:t>
      </w:r>
      <w:proofErr w:type="spellStart"/>
      <w:r w:rsidRPr="00061D76">
        <w:rPr>
          <w:sz w:val="28"/>
          <w:szCs w:val="28"/>
        </w:rPr>
        <w:t>годы,утверждена</w:t>
      </w:r>
      <w:proofErr w:type="spellEnd"/>
      <w:r w:rsidRPr="00061D76">
        <w:rPr>
          <w:sz w:val="28"/>
          <w:szCs w:val="28"/>
        </w:rPr>
        <w:t xml:space="preserve"> постановлением Правительства Республики Казахстан от 12 июля 2018 года, № 423. </w:t>
      </w:r>
      <w:hyperlink r:id="rId105" w:history="1">
        <w:r w:rsidRPr="00061D76">
          <w:rPr>
            <w:rStyle w:val="af4"/>
            <w:color w:val="auto"/>
            <w:sz w:val="28"/>
            <w:szCs w:val="28"/>
            <w:u w:val="none"/>
          </w:rPr>
          <w:t>https://adilet.zan.kz/rus/docs/P1800000423</w:t>
        </w:r>
      </w:hyperlink>
      <w:r w:rsidRPr="00061D76">
        <w:rPr>
          <w:sz w:val="28"/>
          <w:szCs w:val="28"/>
        </w:rPr>
        <w:t>.</w:t>
      </w:r>
      <w:r w:rsidRPr="00061D76">
        <w:rPr>
          <w:sz w:val="28"/>
          <w:szCs w:val="28"/>
          <w:shd w:val="clear" w:color="auto" w:fill="F6F6F6"/>
        </w:rPr>
        <w:t xml:space="preserve"> </w:t>
      </w:r>
      <w:r w:rsidRPr="00951F47">
        <w:rPr>
          <w:sz w:val="28"/>
          <w:szCs w:val="28"/>
        </w:rPr>
        <w:t>27.08.2018.</w:t>
      </w:r>
    </w:p>
    <w:p w14:paraId="7A389DD9" w14:textId="19D2B43A" w:rsidR="00DE19E0" w:rsidRPr="00061D76" w:rsidRDefault="00DE19E0" w:rsidP="00A06204">
      <w:pPr>
        <w:tabs>
          <w:tab w:val="left" w:pos="0"/>
          <w:tab w:val="left" w:pos="142"/>
        </w:tabs>
        <w:ind w:firstLine="567"/>
        <w:jc w:val="both"/>
        <w:rPr>
          <w:sz w:val="28"/>
          <w:szCs w:val="28"/>
          <w:shd w:val="clear" w:color="auto" w:fill="FFFFFF"/>
        </w:rPr>
      </w:pPr>
      <w:r w:rsidRPr="00061D76">
        <w:rPr>
          <w:sz w:val="28"/>
          <w:szCs w:val="28"/>
          <w:shd w:val="clear" w:color="auto" w:fill="FFFFFF"/>
        </w:rPr>
        <w:t xml:space="preserve">3 </w:t>
      </w:r>
      <w:r w:rsidRPr="00061D76">
        <w:rPr>
          <w:sz w:val="28"/>
          <w:szCs w:val="28"/>
        </w:rPr>
        <w:t xml:space="preserve">Концепция развития агропромышленного комплекса Республики Казахстан на 2021 – 2030 годы, </w:t>
      </w:r>
      <w:r w:rsidRPr="00061D76">
        <w:rPr>
          <w:sz w:val="28"/>
          <w:szCs w:val="28"/>
          <w:shd w:val="clear" w:color="auto" w:fill="FFFFFF"/>
        </w:rPr>
        <w:t>утверждена постановлением Правительства Республики Казахстан от 30 декабря 2021 года, № 96. https://adilet.zan.kz/rus/docs/P2100000960</w:t>
      </w:r>
      <w:r w:rsidR="000E0C13">
        <w:rPr>
          <w:sz w:val="28"/>
          <w:szCs w:val="28"/>
          <w:shd w:val="clear" w:color="auto" w:fill="FFFFFF"/>
        </w:rPr>
        <w:t>.</w:t>
      </w:r>
      <w:r w:rsidR="000E0C13" w:rsidRPr="000E0C13">
        <w:rPr>
          <w:bCs/>
          <w:sz w:val="28"/>
          <w:szCs w:val="28"/>
        </w:rPr>
        <w:t xml:space="preserve"> </w:t>
      </w:r>
      <w:r w:rsidR="000E0C13" w:rsidRPr="00061D76">
        <w:rPr>
          <w:bCs/>
          <w:sz w:val="28"/>
          <w:szCs w:val="28"/>
        </w:rPr>
        <w:t>21.12.2023.</w:t>
      </w:r>
    </w:p>
    <w:p w14:paraId="690C8664" w14:textId="4358D86E" w:rsidR="00DE19E0" w:rsidRPr="00061D76" w:rsidRDefault="00DE19E0" w:rsidP="00A06204">
      <w:pPr>
        <w:tabs>
          <w:tab w:val="left" w:pos="0"/>
          <w:tab w:val="left" w:pos="142"/>
        </w:tabs>
        <w:ind w:firstLine="567"/>
        <w:jc w:val="both"/>
        <w:rPr>
          <w:sz w:val="28"/>
          <w:szCs w:val="28"/>
          <w:shd w:val="clear" w:color="auto" w:fill="FFFFFF"/>
        </w:rPr>
      </w:pPr>
      <w:r w:rsidRPr="00061D76">
        <w:rPr>
          <w:sz w:val="28"/>
          <w:szCs w:val="28"/>
        </w:rPr>
        <w:t xml:space="preserve">4 </w:t>
      </w:r>
      <w:proofErr w:type="spellStart"/>
      <w:r w:rsidRPr="00061D76">
        <w:rPr>
          <w:sz w:val="28"/>
          <w:szCs w:val="28"/>
          <w:shd w:val="clear" w:color="auto" w:fill="FFFFFF"/>
        </w:rPr>
        <w:t>Kuаnаliyеvа</w:t>
      </w:r>
      <w:proofErr w:type="spellEnd"/>
      <w:r w:rsidRPr="00061D76">
        <w:rPr>
          <w:sz w:val="28"/>
          <w:szCs w:val="28"/>
          <w:shd w:val="clear" w:color="auto" w:fill="FFFFFF"/>
        </w:rPr>
        <w:t xml:space="preserve"> G., </w:t>
      </w:r>
      <w:proofErr w:type="spellStart"/>
      <w:r w:rsidRPr="00061D76">
        <w:rPr>
          <w:sz w:val="28"/>
          <w:szCs w:val="28"/>
          <w:shd w:val="clear" w:color="auto" w:fill="FFFFFF"/>
        </w:rPr>
        <w:t>Shulаnbеkоvа</w:t>
      </w:r>
      <w:proofErr w:type="spellEnd"/>
      <w:r w:rsidRPr="00061D76">
        <w:rPr>
          <w:sz w:val="28"/>
          <w:szCs w:val="28"/>
          <w:shd w:val="clear" w:color="auto" w:fill="FFFFFF"/>
        </w:rPr>
        <w:t xml:space="preserve"> G., </w:t>
      </w:r>
      <w:proofErr w:type="spellStart"/>
      <w:r w:rsidRPr="00061D76">
        <w:rPr>
          <w:sz w:val="28"/>
          <w:szCs w:val="28"/>
          <w:shd w:val="clear" w:color="auto" w:fill="FFFFFF"/>
        </w:rPr>
        <w:t>Jеtibаеv</w:t>
      </w:r>
      <w:proofErr w:type="spellEnd"/>
      <w:r w:rsidRPr="00061D76">
        <w:rPr>
          <w:sz w:val="28"/>
          <w:szCs w:val="28"/>
          <w:shd w:val="clear" w:color="auto" w:fill="FFFFFF"/>
        </w:rPr>
        <w:t xml:space="preserve"> N., &amp;</w:t>
      </w:r>
      <w:proofErr w:type="spellStart"/>
      <w:r w:rsidRPr="00061D76">
        <w:rPr>
          <w:sz w:val="28"/>
          <w:szCs w:val="28"/>
          <w:shd w:val="clear" w:color="auto" w:fill="FFFFFF"/>
        </w:rPr>
        <w:t>Lаvnichаk</w:t>
      </w:r>
      <w:proofErr w:type="spellEnd"/>
      <w:r w:rsidRPr="00061D76">
        <w:rPr>
          <w:sz w:val="28"/>
          <w:szCs w:val="28"/>
          <w:shd w:val="clear" w:color="auto" w:fill="FFFFFF"/>
        </w:rPr>
        <w:t xml:space="preserve"> А. (2019). Законодательная характеристика агропромышленного комплекса и пути его совершенствования// </w:t>
      </w:r>
      <w:r w:rsidRPr="00061D76">
        <w:rPr>
          <w:iCs/>
          <w:sz w:val="28"/>
          <w:szCs w:val="28"/>
          <w:shd w:val="clear" w:color="auto" w:fill="FFFFFF"/>
        </w:rPr>
        <w:t xml:space="preserve">Вестник </w:t>
      </w:r>
      <w:proofErr w:type="spellStart"/>
      <w:r w:rsidRPr="00061D76">
        <w:rPr>
          <w:iCs/>
          <w:sz w:val="28"/>
          <w:szCs w:val="28"/>
          <w:shd w:val="clear" w:color="auto" w:fill="FFFFFF"/>
        </w:rPr>
        <w:t>КазНУ</w:t>
      </w:r>
      <w:proofErr w:type="spellEnd"/>
      <w:r w:rsidRPr="00061D76">
        <w:rPr>
          <w:iCs/>
          <w:sz w:val="28"/>
          <w:szCs w:val="28"/>
          <w:shd w:val="clear" w:color="auto" w:fill="FFFFFF"/>
        </w:rPr>
        <w:t>. Серия Юридическая</w:t>
      </w:r>
      <w:r w:rsidRPr="00061D76">
        <w:rPr>
          <w:sz w:val="28"/>
          <w:szCs w:val="28"/>
          <w:shd w:val="clear" w:color="auto" w:fill="FFFFFF"/>
        </w:rPr>
        <w:t>, №</w:t>
      </w:r>
      <w:r w:rsidRPr="00061D76">
        <w:rPr>
          <w:iCs/>
          <w:sz w:val="28"/>
          <w:szCs w:val="28"/>
          <w:shd w:val="clear" w:color="auto" w:fill="FFFFFF"/>
        </w:rPr>
        <w:t>90</w:t>
      </w:r>
      <w:r w:rsidRPr="00061D76">
        <w:rPr>
          <w:sz w:val="28"/>
          <w:szCs w:val="28"/>
          <w:shd w:val="clear" w:color="auto" w:fill="FFFFFF"/>
        </w:rPr>
        <w:t xml:space="preserve">(2), -С.74–83. </w:t>
      </w:r>
      <w:hyperlink r:id="rId106" w:history="1">
        <w:r w:rsidRPr="00061D76">
          <w:rPr>
            <w:rStyle w:val="af4"/>
            <w:color w:val="auto"/>
            <w:sz w:val="28"/>
            <w:szCs w:val="28"/>
            <w:u w:val="none"/>
            <w:shd w:val="clear" w:color="auto" w:fill="FFFFFF"/>
          </w:rPr>
          <w:t>https://doi.org/10.26577/JAPJ.2019.v90.i2.09</w:t>
        </w:r>
      </w:hyperlink>
      <w:r w:rsidR="000E0C13">
        <w:t>.</w:t>
      </w:r>
    </w:p>
    <w:p w14:paraId="208C8E36" w14:textId="77777777" w:rsidR="00DE19E0" w:rsidRPr="00061D76" w:rsidRDefault="00DE19E0" w:rsidP="00A06204">
      <w:pPr>
        <w:tabs>
          <w:tab w:val="left" w:pos="0"/>
          <w:tab w:val="left" w:pos="142"/>
        </w:tabs>
        <w:ind w:firstLine="567"/>
        <w:jc w:val="both"/>
        <w:rPr>
          <w:sz w:val="28"/>
          <w:szCs w:val="28"/>
        </w:rPr>
      </w:pPr>
      <w:r w:rsidRPr="00061D76">
        <w:rPr>
          <w:sz w:val="28"/>
          <w:szCs w:val="28"/>
        </w:rPr>
        <w:t xml:space="preserve">5 Итоги года: продовольственная безопасность и развитие АПК, новые производства и поддержка сельхозтоваропроизводителей. </w:t>
      </w:r>
      <w:hyperlink r:id="rId107" w:history="1">
        <w:r w:rsidRPr="00061D76">
          <w:rPr>
            <w:rStyle w:val="af4"/>
            <w:color w:val="auto"/>
            <w:sz w:val="28"/>
            <w:szCs w:val="28"/>
            <w:u w:val="none"/>
          </w:rPr>
          <w:t>https://primeminister.kz/ru/news/itogi-goda-prodovolstvennaya-bezopasnost-i-razvitie-apk-novye-proizvodstva-i-podderzhka-selkhoztovaroproizvoditeley-26774</w:t>
        </w:r>
      </w:hyperlink>
      <w:r w:rsidRPr="00061D76">
        <w:rPr>
          <w:sz w:val="28"/>
          <w:szCs w:val="28"/>
        </w:rPr>
        <w:t>. 25.12.2023.</w:t>
      </w:r>
    </w:p>
    <w:p w14:paraId="4B3865F7" w14:textId="105B7EAA" w:rsidR="00DE19E0" w:rsidRPr="00061D76" w:rsidRDefault="00DE19E0" w:rsidP="00A06204">
      <w:pPr>
        <w:tabs>
          <w:tab w:val="left" w:pos="0"/>
          <w:tab w:val="left" w:pos="142"/>
        </w:tabs>
        <w:ind w:firstLine="567"/>
        <w:jc w:val="both"/>
        <w:rPr>
          <w:sz w:val="28"/>
          <w:szCs w:val="28"/>
        </w:rPr>
      </w:pPr>
      <w:r w:rsidRPr="00061D76">
        <w:rPr>
          <w:sz w:val="28"/>
          <w:szCs w:val="28"/>
          <w:shd w:val="clear" w:color="auto" w:fill="FFFFFF"/>
        </w:rPr>
        <w:t xml:space="preserve">6 </w:t>
      </w:r>
      <w:proofErr w:type="spellStart"/>
      <w:r w:rsidRPr="00061D76">
        <w:rPr>
          <w:bCs/>
          <w:iCs/>
          <w:sz w:val="28"/>
          <w:szCs w:val="28"/>
        </w:rPr>
        <w:t>Уалиева</w:t>
      </w:r>
      <w:proofErr w:type="spellEnd"/>
      <w:r w:rsidRPr="00061D76">
        <w:rPr>
          <w:bCs/>
          <w:iCs/>
          <w:sz w:val="28"/>
          <w:szCs w:val="28"/>
        </w:rPr>
        <w:t xml:space="preserve"> Б.Б.</w:t>
      </w:r>
      <w:r w:rsidRPr="00061D76">
        <w:rPr>
          <w:bCs/>
          <w:i/>
          <w:iCs/>
          <w:sz w:val="28"/>
          <w:szCs w:val="28"/>
        </w:rPr>
        <w:t xml:space="preserve"> </w:t>
      </w:r>
      <w:r w:rsidRPr="00061D76">
        <w:rPr>
          <w:bCs/>
          <w:iCs/>
          <w:sz w:val="28"/>
          <w:szCs w:val="28"/>
        </w:rPr>
        <w:t>И</w:t>
      </w:r>
      <w:r w:rsidRPr="00061D76">
        <w:rPr>
          <w:bCs/>
          <w:sz w:val="28"/>
          <w:szCs w:val="28"/>
        </w:rPr>
        <w:t xml:space="preserve">спользование цифровых технологий в агропромышленном комплексе Казахстана // </w:t>
      </w:r>
      <w:proofErr w:type="spellStart"/>
      <w:r w:rsidRPr="00061D76">
        <w:rPr>
          <w:sz w:val="28"/>
          <w:szCs w:val="28"/>
        </w:rPr>
        <w:t>Sciences</w:t>
      </w:r>
      <w:proofErr w:type="spellEnd"/>
      <w:r w:rsidRPr="00061D76">
        <w:rPr>
          <w:sz w:val="28"/>
          <w:szCs w:val="28"/>
        </w:rPr>
        <w:t xml:space="preserve"> </w:t>
      </w:r>
      <w:proofErr w:type="spellStart"/>
      <w:r w:rsidRPr="00061D76">
        <w:rPr>
          <w:sz w:val="28"/>
          <w:szCs w:val="28"/>
        </w:rPr>
        <w:t>of</w:t>
      </w:r>
      <w:proofErr w:type="spellEnd"/>
      <w:r w:rsidRPr="00061D76">
        <w:rPr>
          <w:sz w:val="28"/>
          <w:szCs w:val="28"/>
        </w:rPr>
        <w:t xml:space="preserve"> </w:t>
      </w:r>
      <w:proofErr w:type="spellStart"/>
      <w:r w:rsidRPr="00061D76">
        <w:rPr>
          <w:sz w:val="28"/>
          <w:szCs w:val="28"/>
        </w:rPr>
        <w:t>Europe</w:t>
      </w:r>
      <w:proofErr w:type="spellEnd"/>
      <w:r w:rsidR="000E0C13">
        <w:rPr>
          <w:sz w:val="28"/>
          <w:szCs w:val="28"/>
        </w:rPr>
        <w:t>. -</w:t>
      </w:r>
      <w:r w:rsidRPr="00061D76">
        <w:rPr>
          <w:sz w:val="28"/>
          <w:szCs w:val="28"/>
        </w:rPr>
        <w:t xml:space="preserve"> 2021. -</w:t>
      </w:r>
      <w:r w:rsidR="000E0C13">
        <w:rPr>
          <w:sz w:val="28"/>
          <w:szCs w:val="28"/>
        </w:rPr>
        <w:t xml:space="preserve"> </w:t>
      </w:r>
      <w:r w:rsidRPr="00061D76">
        <w:rPr>
          <w:sz w:val="28"/>
          <w:szCs w:val="28"/>
        </w:rPr>
        <w:t>№77. -</w:t>
      </w:r>
      <w:r w:rsidR="000E0C13">
        <w:rPr>
          <w:sz w:val="28"/>
          <w:szCs w:val="28"/>
        </w:rPr>
        <w:t xml:space="preserve"> </w:t>
      </w:r>
      <w:r w:rsidRPr="00061D76">
        <w:rPr>
          <w:sz w:val="28"/>
          <w:szCs w:val="28"/>
        </w:rPr>
        <w:t>С.14-15.</w:t>
      </w:r>
    </w:p>
    <w:p w14:paraId="4DAC7EFC" w14:textId="10E3573A" w:rsidR="00DE19E0" w:rsidRPr="00061D76" w:rsidRDefault="00DE19E0" w:rsidP="00A06204">
      <w:pPr>
        <w:tabs>
          <w:tab w:val="left" w:pos="0"/>
          <w:tab w:val="left" w:pos="142"/>
        </w:tabs>
        <w:ind w:firstLine="567"/>
        <w:jc w:val="both"/>
        <w:rPr>
          <w:sz w:val="28"/>
          <w:szCs w:val="28"/>
        </w:rPr>
      </w:pPr>
      <w:r w:rsidRPr="00951F47">
        <w:rPr>
          <w:sz w:val="28"/>
          <w:szCs w:val="28"/>
        </w:rPr>
        <w:t>7</w:t>
      </w:r>
      <w:r w:rsidRPr="00CC6A80">
        <w:rPr>
          <w:sz w:val="28"/>
          <w:szCs w:val="28"/>
        </w:rPr>
        <w:t xml:space="preserve"> </w:t>
      </w:r>
      <w:proofErr w:type="spellStart"/>
      <w:r w:rsidRPr="00061D76">
        <w:rPr>
          <w:sz w:val="28"/>
          <w:szCs w:val="28"/>
          <w:shd w:val="clear" w:color="auto" w:fill="FFFFFF"/>
        </w:rPr>
        <w:t>Карымсакова</w:t>
      </w:r>
      <w:proofErr w:type="spellEnd"/>
      <w:r w:rsidRPr="00061D76">
        <w:rPr>
          <w:sz w:val="28"/>
          <w:szCs w:val="28"/>
          <w:shd w:val="clear" w:color="auto" w:fill="FFFFFF"/>
        </w:rPr>
        <w:t xml:space="preserve"> Ж.К., Керимова У.К., </w:t>
      </w:r>
      <w:proofErr w:type="spellStart"/>
      <w:r w:rsidRPr="00061D76">
        <w:rPr>
          <w:sz w:val="28"/>
          <w:szCs w:val="28"/>
          <w:shd w:val="clear" w:color="auto" w:fill="FFFFFF"/>
        </w:rPr>
        <w:t>Deliana</w:t>
      </w:r>
      <w:proofErr w:type="spellEnd"/>
      <w:r w:rsidRPr="00061D76">
        <w:rPr>
          <w:sz w:val="28"/>
          <w:szCs w:val="28"/>
          <w:shd w:val="clear" w:color="auto" w:fill="FFFFFF"/>
        </w:rPr>
        <w:t xml:space="preserve"> Y. Инновационное развитие АПК: проблемы и стратегия их решения</w:t>
      </w:r>
      <w:r w:rsidR="00F67054">
        <w:rPr>
          <w:sz w:val="28"/>
          <w:szCs w:val="28"/>
          <w:shd w:val="clear" w:color="auto" w:fill="FFFFFF"/>
        </w:rPr>
        <w:t xml:space="preserve"> </w:t>
      </w:r>
      <w:r w:rsidRPr="00061D76">
        <w:rPr>
          <w:sz w:val="28"/>
          <w:szCs w:val="28"/>
          <w:shd w:val="clear" w:color="auto" w:fill="FFFFFF"/>
        </w:rPr>
        <w:t>//</w:t>
      </w:r>
      <w:r w:rsidR="00F67054">
        <w:rPr>
          <w:sz w:val="28"/>
          <w:szCs w:val="28"/>
          <w:shd w:val="clear" w:color="auto" w:fill="FFFFFF"/>
        </w:rPr>
        <w:t xml:space="preserve"> </w:t>
      </w:r>
      <w:r w:rsidRPr="00061D76">
        <w:rPr>
          <w:iCs/>
          <w:sz w:val="28"/>
          <w:szCs w:val="28"/>
          <w:shd w:val="clear" w:color="auto" w:fill="FFFFFF"/>
        </w:rPr>
        <w:t>Проблемы агрорынка, 2024</w:t>
      </w:r>
      <w:r w:rsidRPr="00061D76">
        <w:rPr>
          <w:sz w:val="28"/>
          <w:szCs w:val="28"/>
          <w:shd w:val="clear" w:color="auto" w:fill="FFFFFF"/>
        </w:rPr>
        <w:t>. –</w:t>
      </w:r>
      <w:r w:rsidR="00F67054">
        <w:rPr>
          <w:sz w:val="28"/>
          <w:szCs w:val="28"/>
          <w:shd w:val="clear" w:color="auto" w:fill="FFFFFF"/>
        </w:rPr>
        <w:t xml:space="preserve"> </w:t>
      </w:r>
      <w:r w:rsidRPr="00061D76">
        <w:rPr>
          <w:sz w:val="28"/>
          <w:szCs w:val="28"/>
          <w:shd w:val="clear" w:color="auto" w:fill="FFFFFF"/>
        </w:rPr>
        <w:t xml:space="preserve">№2.-С.14-27.  </w:t>
      </w:r>
      <w:hyperlink r:id="rId108" w:tgtFrame="_blank" w:history="1">
        <w:r w:rsidRPr="00061D76">
          <w:rPr>
            <w:rStyle w:val="af4"/>
            <w:color w:val="auto"/>
            <w:sz w:val="28"/>
            <w:szCs w:val="28"/>
            <w:u w:val="none"/>
          </w:rPr>
          <w:t>https://doi.org/10.46666/2024-2.2708-9991.01</w:t>
        </w:r>
      </w:hyperlink>
    </w:p>
    <w:p w14:paraId="6D90639C" w14:textId="03BAA3E3" w:rsidR="00DE19E0" w:rsidRPr="00AE4F0C" w:rsidRDefault="00DE19E0" w:rsidP="00A06204">
      <w:pPr>
        <w:tabs>
          <w:tab w:val="left" w:pos="0"/>
          <w:tab w:val="left" w:pos="142"/>
        </w:tabs>
        <w:ind w:firstLine="567"/>
        <w:jc w:val="both"/>
        <w:rPr>
          <w:sz w:val="28"/>
          <w:szCs w:val="28"/>
          <w:shd w:val="clear" w:color="auto" w:fill="FFFFFF"/>
        </w:rPr>
      </w:pPr>
      <w:r w:rsidRPr="00230765">
        <w:rPr>
          <w:sz w:val="28"/>
          <w:szCs w:val="28"/>
        </w:rPr>
        <w:t>8</w:t>
      </w:r>
      <w:r w:rsidRPr="00CC6A80">
        <w:rPr>
          <w:sz w:val="28"/>
          <w:szCs w:val="28"/>
        </w:rPr>
        <w:t xml:space="preserve"> </w:t>
      </w:r>
      <w:r w:rsidRPr="00061D76">
        <w:rPr>
          <w:iCs/>
          <w:sz w:val="28"/>
          <w:szCs w:val="28"/>
        </w:rPr>
        <w:t xml:space="preserve">Куликов И. </w:t>
      </w:r>
      <w:r w:rsidRPr="00061D76">
        <w:rPr>
          <w:bCs/>
          <w:sz w:val="28"/>
          <w:szCs w:val="28"/>
        </w:rPr>
        <w:t>Современные проблемы плодово‐ягодного подкомплекса АПК, 2008. -</w:t>
      </w:r>
      <w:r w:rsidR="00F67054">
        <w:rPr>
          <w:bCs/>
          <w:sz w:val="28"/>
          <w:szCs w:val="28"/>
        </w:rPr>
        <w:t xml:space="preserve"> </w:t>
      </w:r>
      <w:r w:rsidRPr="00061D76">
        <w:rPr>
          <w:bCs/>
          <w:sz w:val="28"/>
          <w:szCs w:val="28"/>
        </w:rPr>
        <w:t>№3. –</w:t>
      </w:r>
      <w:r w:rsidR="00F67054">
        <w:rPr>
          <w:bCs/>
          <w:sz w:val="28"/>
          <w:szCs w:val="28"/>
        </w:rPr>
        <w:t xml:space="preserve"> </w:t>
      </w:r>
      <w:r w:rsidRPr="00061D76">
        <w:rPr>
          <w:bCs/>
          <w:sz w:val="28"/>
          <w:szCs w:val="28"/>
        </w:rPr>
        <w:t xml:space="preserve">С.44-59. </w:t>
      </w:r>
      <w:hyperlink r:id="rId109" w:history="1">
        <w:r w:rsidR="00F67054" w:rsidRPr="00F67054">
          <w:rPr>
            <w:rStyle w:val="af4"/>
            <w:bCs/>
            <w:sz w:val="28"/>
            <w:szCs w:val="28"/>
            <w:lang w:val="en-US"/>
          </w:rPr>
          <w:t>https://cyberleninka.ru/article/n/sovremennye-probl</w:t>
        </w:r>
      </w:hyperlink>
      <w:r w:rsidR="00F67054" w:rsidRPr="00F67054">
        <w:rPr>
          <w:bCs/>
          <w:sz w:val="28"/>
          <w:szCs w:val="28"/>
          <w:lang w:val="en-US"/>
        </w:rPr>
        <w:t xml:space="preserve"> </w:t>
      </w:r>
      <w:proofErr w:type="spellStart"/>
      <w:r w:rsidRPr="00F67054">
        <w:rPr>
          <w:bCs/>
          <w:sz w:val="28"/>
          <w:szCs w:val="28"/>
          <w:lang w:val="en-US"/>
        </w:rPr>
        <w:t>emy</w:t>
      </w:r>
      <w:proofErr w:type="spellEnd"/>
      <w:r w:rsidR="00F67054" w:rsidRPr="00F67054">
        <w:rPr>
          <w:bCs/>
          <w:sz w:val="28"/>
          <w:szCs w:val="28"/>
          <w:lang w:val="en-US"/>
        </w:rPr>
        <w:t xml:space="preserve"> </w:t>
      </w:r>
      <w:r w:rsidRPr="00F67054">
        <w:rPr>
          <w:bCs/>
          <w:sz w:val="28"/>
          <w:szCs w:val="28"/>
          <w:lang w:val="en-US"/>
        </w:rPr>
        <w:t>-</w:t>
      </w:r>
      <w:proofErr w:type="spellStart"/>
      <w:r w:rsidRPr="00F67054">
        <w:rPr>
          <w:bCs/>
          <w:sz w:val="28"/>
          <w:szCs w:val="28"/>
          <w:lang w:val="en-US"/>
        </w:rPr>
        <w:t>plodo</w:t>
      </w:r>
      <w:proofErr w:type="spellEnd"/>
      <w:r w:rsidR="00F67054" w:rsidRPr="00F67054">
        <w:rPr>
          <w:bCs/>
          <w:sz w:val="28"/>
          <w:szCs w:val="28"/>
          <w:lang w:val="en-US"/>
        </w:rPr>
        <w:t xml:space="preserve"> </w:t>
      </w:r>
      <w:proofErr w:type="spellStart"/>
      <w:r w:rsidRPr="00F67054">
        <w:rPr>
          <w:bCs/>
          <w:sz w:val="28"/>
          <w:szCs w:val="28"/>
          <w:lang w:val="en-US"/>
        </w:rPr>
        <w:t>vo-yagodnogo-podkompleksa-apk</w:t>
      </w:r>
      <w:proofErr w:type="spellEnd"/>
      <w:r w:rsidRPr="00F67054">
        <w:rPr>
          <w:bCs/>
          <w:sz w:val="28"/>
          <w:szCs w:val="28"/>
          <w:lang w:val="en-US"/>
        </w:rPr>
        <w:t>.</w:t>
      </w:r>
      <w:r w:rsidR="00F67054" w:rsidRPr="00F67054">
        <w:rPr>
          <w:bCs/>
          <w:sz w:val="28"/>
          <w:szCs w:val="28"/>
          <w:lang w:val="en-US"/>
        </w:rPr>
        <w:t xml:space="preserve"> </w:t>
      </w:r>
      <w:r w:rsidR="00F67054" w:rsidRPr="00AE4F0C">
        <w:rPr>
          <w:bCs/>
          <w:sz w:val="28"/>
          <w:szCs w:val="28"/>
        </w:rPr>
        <w:t>21.12.2023.</w:t>
      </w:r>
    </w:p>
    <w:p w14:paraId="574A3E3F" w14:textId="1F27B295" w:rsidR="00DE19E0" w:rsidRPr="00AE4F0C" w:rsidRDefault="00DE19E0" w:rsidP="00A06204">
      <w:pPr>
        <w:tabs>
          <w:tab w:val="left" w:pos="0"/>
          <w:tab w:val="left" w:pos="142"/>
        </w:tabs>
        <w:ind w:firstLine="567"/>
        <w:jc w:val="both"/>
        <w:rPr>
          <w:sz w:val="28"/>
          <w:szCs w:val="28"/>
          <w:shd w:val="clear" w:color="auto" w:fill="F6F6F6"/>
        </w:rPr>
      </w:pPr>
      <w:r w:rsidRPr="00230765">
        <w:rPr>
          <w:sz w:val="28"/>
          <w:szCs w:val="28"/>
        </w:rPr>
        <w:t>9</w:t>
      </w:r>
      <w:r w:rsidRPr="00CC6A80">
        <w:rPr>
          <w:sz w:val="28"/>
          <w:szCs w:val="28"/>
        </w:rPr>
        <w:t xml:space="preserve"> </w:t>
      </w:r>
      <w:proofErr w:type="spellStart"/>
      <w:r w:rsidRPr="00061D76">
        <w:rPr>
          <w:bCs/>
          <w:sz w:val="28"/>
          <w:szCs w:val="28"/>
        </w:rPr>
        <w:t>Шалова</w:t>
      </w:r>
      <w:proofErr w:type="spellEnd"/>
      <w:r w:rsidRPr="00061D76">
        <w:rPr>
          <w:bCs/>
          <w:sz w:val="28"/>
          <w:szCs w:val="28"/>
        </w:rPr>
        <w:t xml:space="preserve"> Л. М., </w:t>
      </w:r>
      <w:proofErr w:type="spellStart"/>
      <w:r w:rsidRPr="00061D76">
        <w:rPr>
          <w:bCs/>
          <w:sz w:val="28"/>
          <w:szCs w:val="28"/>
        </w:rPr>
        <w:t>Гельгор</w:t>
      </w:r>
      <w:proofErr w:type="spellEnd"/>
      <w:r w:rsidRPr="00061D76">
        <w:rPr>
          <w:bCs/>
          <w:sz w:val="28"/>
          <w:szCs w:val="28"/>
        </w:rPr>
        <w:t xml:space="preserve"> В. И., </w:t>
      </w:r>
      <w:proofErr w:type="spellStart"/>
      <w:r w:rsidRPr="00061D76">
        <w:rPr>
          <w:bCs/>
          <w:sz w:val="28"/>
          <w:szCs w:val="28"/>
        </w:rPr>
        <w:t>Будажапова</w:t>
      </w:r>
      <w:proofErr w:type="spellEnd"/>
      <w:r w:rsidRPr="00061D76">
        <w:rPr>
          <w:bCs/>
          <w:sz w:val="28"/>
          <w:szCs w:val="28"/>
        </w:rPr>
        <w:t xml:space="preserve"> М. Ж. </w:t>
      </w:r>
      <w:r w:rsidRPr="00061D76">
        <w:rPr>
          <w:sz w:val="28"/>
          <w:szCs w:val="28"/>
        </w:rPr>
        <w:t>Стандартизация в АПК на современном этапе: грани проблемы//Пищевая промышленность. Функциональные продукты питания, 2015. -</w:t>
      </w:r>
      <w:r w:rsidR="00F67054">
        <w:rPr>
          <w:sz w:val="28"/>
          <w:szCs w:val="28"/>
        </w:rPr>
        <w:t xml:space="preserve"> </w:t>
      </w:r>
      <w:r w:rsidRPr="00061D76">
        <w:rPr>
          <w:sz w:val="28"/>
          <w:szCs w:val="28"/>
        </w:rPr>
        <w:t>№8. –</w:t>
      </w:r>
      <w:r w:rsidR="00F67054">
        <w:rPr>
          <w:sz w:val="28"/>
          <w:szCs w:val="28"/>
        </w:rPr>
        <w:t xml:space="preserve"> </w:t>
      </w:r>
      <w:r w:rsidRPr="00061D76">
        <w:rPr>
          <w:sz w:val="28"/>
          <w:szCs w:val="28"/>
        </w:rPr>
        <w:t xml:space="preserve">С.34-38. </w:t>
      </w:r>
      <w:hyperlink r:id="rId110" w:history="1">
        <w:r w:rsidR="00F67054" w:rsidRPr="00F67054">
          <w:rPr>
            <w:rStyle w:val="af4"/>
            <w:sz w:val="28"/>
            <w:szCs w:val="28"/>
            <w:lang w:val="en-US"/>
          </w:rPr>
          <w:t>https</w:t>
        </w:r>
        <w:r w:rsidR="00F67054" w:rsidRPr="00AE4F0C">
          <w:rPr>
            <w:rStyle w:val="af4"/>
            <w:sz w:val="28"/>
            <w:szCs w:val="28"/>
          </w:rPr>
          <w:t>://</w:t>
        </w:r>
        <w:proofErr w:type="spellStart"/>
        <w:r w:rsidR="00F67054" w:rsidRPr="00F67054">
          <w:rPr>
            <w:rStyle w:val="af4"/>
            <w:sz w:val="28"/>
            <w:szCs w:val="28"/>
            <w:lang w:val="en-US"/>
          </w:rPr>
          <w:t>cyberleninka</w:t>
        </w:r>
        <w:proofErr w:type="spellEnd"/>
      </w:hyperlink>
      <w:r w:rsidR="00F67054" w:rsidRPr="00AE4F0C">
        <w:rPr>
          <w:sz w:val="28"/>
          <w:szCs w:val="28"/>
        </w:rPr>
        <w:t xml:space="preserve"> </w:t>
      </w:r>
      <w:r w:rsidRPr="00AE4F0C">
        <w:rPr>
          <w:sz w:val="28"/>
          <w:szCs w:val="28"/>
        </w:rPr>
        <w:t>.</w:t>
      </w:r>
      <w:proofErr w:type="spellStart"/>
      <w:r w:rsidRPr="00F67054">
        <w:rPr>
          <w:sz w:val="28"/>
          <w:szCs w:val="28"/>
          <w:lang w:val="en-US"/>
        </w:rPr>
        <w:t>ru</w:t>
      </w:r>
      <w:proofErr w:type="spellEnd"/>
      <w:r w:rsidRPr="00AE4F0C">
        <w:rPr>
          <w:sz w:val="28"/>
          <w:szCs w:val="28"/>
        </w:rPr>
        <w:t>/</w:t>
      </w:r>
      <w:r w:rsidRPr="00F67054">
        <w:rPr>
          <w:sz w:val="28"/>
          <w:szCs w:val="28"/>
          <w:lang w:val="en-US"/>
        </w:rPr>
        <w:t>article</w:t>
      </w:r>
      <w:r w:rsidRPr="00AE4F0C">
        <w:rPr>
          <w:sz w:val="28"/>
          <w:szCs w:val="28"/>
        </w:rPr>
        <w:t>/</w:t>
      </w:r>
      <w:r w:rsidRPr="00F67054">
        <w:rPr>
          <w:sz w:val="28"/>
          <w:szCs w:val="28"/>
          <w:lang w:val="en-US"/>
        </w:rPr>
        <w:t>n</w:t>
      </w:r>
      <w:r w:rsidRPr="00AE4F0C">
        <w:rPr>
          <w:sz w:val="28"/>
          <w:szCs w:val="28"/>
        </w:rPr>
        <w:t>/</w:t>
      </w:r>
      <w:r w:rsidR="00F67054" w:rsidRPr="00AE4F0C">
        <w:rPr>
          <w:sz w:val="28"/>
          <w:szCs w:val="28"/>
        </w:rPr>
        <w:t xml:space="preserve"> </w:t>
      </w:r>
      <w:proofErr w:type="spellStart"/>
      <w:r w:rsidRPr="00F67054">
        <w:rPr>
          <w:sz w:val="28"/>
          <w:szCs w:val="28"/>
          <w:lang w:val="en-US"/>
        </w:rPr>
        <w:t>standartizatsiya</w:t>
      </w:r>
      <w:proofErr w:type="spellEnd"/>
      <w:r w:rsidRPr="00AE4F0C">
        <w:rPr>
          <w:sz w:val="28"/>
          <w:szCs w:val="28"/>
        </w:rPr>
        <w:t>-</w:t>
      </w:r>
      <w:r w:rsidRPr="00F67054">
        <w:rPr>
          <w:sz w:val="28"/>
          <w:szCs w:val="28"/>
          <w:lang w:val="en-US"/>
        </w:rPr>
        <w:t>v</w:t>
      </w:r>
      <w:r w:rsidRPr="00AE4F0C">
        <w:rPr>
          <w:sz w:val="28"/>
          <w:szCs w:val="28"/>
        </w:rPr>
        <w:t>-</w:t>
      </w:r>
      <w:proofErr w:type="spellStart"/>
      <w:r w:rsidRPr="00F67054">
        <w:rPr>
          <w:sz w:val="28"/>
          <w:szCs w:val="28"/>
          <w:lang w:val="en-US"/>
        </w:rPr>
        <w:t>apk</w:t>
      </w:r>
      <w:proofErr w:type="spellEnd"/>
      <w:r w:rsidRPr="00AE4F0C">
        <w:rPr>
          <w:sz w:val="28"/>
          <w:szCs w:val="28"/>
        </w:rPr>
        <w:t>-</w:t>
      </w:r>
      <w:proofErr w:type="spellStart"/>
      <w:r w:rsidRPr="00F67054">
        <w:rPr>
          <w:sz w:val="28"/>
          <w:szCs w:val="28"/>
          <w:lang w:val="en-US"/>
        </w:rPr>
        <w:t>na</w:t>
      </w:r>
      <w:proofErr w:type="spellEnd"/>
      <w:r w:rsidRPr="00AE4F0C">
        <w:rPr>
          <w:sz w:val="28"/>
          <w:szCs w:val="28"/>
        </w:rPr>
        <w:t>-</w:t>
      </w:r>
      <w:proofErr w:type="spellStart"/>
      <w:r w:rsidRPr="00F67054">
        <w:rPr>
          <w:sz w:val="28"/>
          <w:szCs w:val="28"/>
          <w:lang w:val="en-US"/>
        </w:rPr>
        <w:t>sovremennom</w:t>
      </w:r>
      <w:proofErr w:type="spellEnd"/>
      <w:r w:rsidRPr="00AE4F0C">
        <w:rPr>
          <w:sz w:val="28"/>
          <w:szCs w:val="28"/>
        </w:rPr>
        <w:t>-</w:t>
      </w:r>
      <w:proofErr w:type="spellStart"/>
      <w:r w:rsidRPr="00F67054">
        <w:rPr>
          <w:sz w:val="28"/>
          <w:szCs w:val="28"/>
          <w:lang w:val="en-US"/>
        </w:rPr>
        <w:t>etape</w:t>
      </w:r>
      <w:proofErr w:type="spellEnd"/>
      <w:r w:rsidRPr="00AE4F0C">
        <w:rPr>
          <w:sz w:val="28"/>
          <w:szCs w:val="28"/>
        </w:rPr>
        <w:t>-</w:t>
      </w:r>
      <w:proofErr w:type="spellStart"/>
      <w:r w:rsidRPr="00F67054">
        <w:rPr>
          <w:sz w:val="28"/>
          <w:szCs w:val="28"/>
          <w:lang w:val="en-US"/>
        </w:rPr>
        <w:t>grani</w:t>
      </w:r>
      <w:proofErr w:type="spellEnd"/>
      <w:r w:rsidRPr="00AE4F0C">
        <w:rPr>
          <w:sz w:val="28"/>
          <w:szCs w:val="28"/>
        </w:rPr>
        <w:t>-</w:t>
      </w:r>
      <w:proofErr w:type="spellStart"/>
      <w:r w:rsidRPr="00F67054">
        <w:rPr>
          <w:sz w:val="28"/>
          <w:szCs w:val="28"/>
          <w:lang w:val="en-US"/>
        </w:rPr>
        <w:t>problemy</w:t>
      </w:r>
      <w:proofErr w:type="spellEnd"/>
    </w:p>
    <w:p w14:paraId="5642EA5A" w14:textId="77962174" w:rsidR="00DE19E0" w:rsidRPr="00061D76" w:rsidRDefault="00DE19E0" w:rsidP="00A06204">
      <w:pPr>
        <w:tabs>
          <w:tab w:val="left" w:pos="0"/>
          <w:tab w:val="left" w:pos="142"/>
        </w:tabs>
        <w:ind w:firstLine="567"/>
        <w:jc w:val="both"/>
        <w:rPr>
          <w:sz w:val="28"/>
          <w:szCs w:val="28"/>
        </w:rPr>
      </w:pPr>
      <w:r w:rsidRPr="00230765">
        <w:rPr>
          <w:sz w:val="28"/>
          <w:szCs w:val="28"/>
        </w:rPr>
        <w:t xml:space="preserve">10 </w:t>
      </w:r>
      <w:proofErr w:type="spellStart"/>
      <w:r w:rsidRPr="00061D76">
        <w:rPr>
          <w:iCs/>
          <w:sz w:val="28"/>
          <w:szCs w:val="28"/>
        </w:rPr>
        <w:t>Арет</w:t>
      </w:r>
      <w:proofErr w:type="spellEnd"/>
      <w:r w:rsidRPr="00061D76">
        <w:rPr>
          <w:iCs/>
          <w:sz w:val="28"/>
          <w:szCs w:val="28"/>
        </w:rPr>
        <w:t xml:space="preserve"> В.А., Алексеев Г.В., </w:t>
      </w:r>
      <w:proofErr w:type="spellStart"/>
      <w:r w:rsidRPr="00061D76">
        <w:rPr>
          <w:iCs/>
          <w:sz w:val="28"/>
          <w:szCs w:val="28"/>
        </w:rPr>
        <w:t>Леу</w:t>
      </w:r>
      <w:proofErr w:type="spellEnd"/>
      <w:r w:rsidRPr="00061D76">
        <w:rPr>
          <w:iCs/>
          <w:sz w:val="28"/>
          <w:szCs w:val="28"/>
        </w:rPr>
        <w:t xml:space="preserve"> А.Г. </w:t>
      </w:r>
      <w:r w:rsidRPr="00061D76">
        <w:rPr>
          <w:sz w:val="28"/>
          <w:szCs w:val="28"/>
        </w:rPr>
        <w:t xml:space="preserve">Особенности создания и работы инновационных пищевых производств // Технологии пищевой и перерабатывающей промышленности АПК – продукты здорового питания. </w:t>
      </w:r>
      <w:r w:rsidR="00F67054">
        <w:rPr>
          <w:sz w:val="28"/>
          <w:szCs w:val="28"/>
        </w:rPr>
        <w:t>-</w:t>
      </w:r>
      <w:r w:rsidRPr="00061D76">
        <w:rPr>
          <w:sz w:val="28"/>
          <w:szCs w:val="28"/>
        </w:rPr>
        <w:t xml:space="preserve">2017. </w:t>
      </w:r>
      <w:r w:rsidR="00F67054">
        <w:rPr>
          <w:sz w:val="28"/>
          <w:szCs w:val="28"/>
        </w:rPr>
        <w:t xml:space="preserve">- </w:t>
      </w:r>
      <w:r w:rsidRPr="00061D76">
        <w:rPr>
          <w:sz w:val="28"/>
          <w:szCs w:val="28"/>
        </w:rPr>
        <w:t xml:space="preserve">№ 2(16). </w:t>
      </w:r>
      <w:r w:rsidR="00F67054">
        <w:rPr>
          <w:sz w:val="28"/>
          <w:szCs w:val="28"/>
        </w:rPr>
        <w:t xml:space="preserve">- </w:t>
      </w:r>
      <w:r w:rsidRPr="00061D76">
        <w:rPr>
          <w:sz w:val="28"/>
          <w:szCs w:val="28"/>
        </w:rPr>
        <w:t>С. 87–91.</w:t>
      </w:r>
    </w:p>
    <w:p w14:paraId="60255503" w14:textId="558E44D1" w:rsidR="00DE19E0" w:rsidRPr="00061D76" w:rsidRDefault="00DE19E0" w:rsidP="00A06204">
      <w:pPr>
        <w:tabs>
          <w:tab w:val="left" w:pos="0"/>
          <w:tab w:val="left" w:pos="142"/>
        </w:tabs>
        <w:ind w:firstLine="567"/>
        <w:jc w:val="both"/>
        <w:rPr>
          <w:sz w:val="28"/>
          <w:szCs w:val="28"/>
        </w:rPr>
      </w:pPr>
      <w:r w:rsidRPr="00061D76">
        <w:rPr>
          <w:sz w:val="28"/>
          <w:szCs w:val="28"/>
        </w:rPr>
        <w:t xml:space="preserve">11 </w:t>
      </w:r>
      <w:r w:rsidRPr="00061D76">
        <w:rPr>
          <w:rFonts w:eastAsia="TimesNewRomanPSMT-Identity-H"/>
          <w:sz w:val="28"/>
          <w:szCs w:val="28"/>
          <w:lang w:eastAsia="en-US"/>
        </w:rPr>
        <w:t xml:space="preserve">Алексашина  С.А. Разработка технологии чипсов из плодово-ягодного и овощного сырья с повышенными антиоксидантным действием: </w:t>
      </w:r>
      <w:proofErr w:type="spellStart"/>
      <w:r w:rsidRPr="00061D76">
        <w:rPr>
          <w:sz w:val="28"/>
          <w:szCs w:val="28"/>
        </w:rPr>
        <w:t>дис</w:t>
      </w:r>
      <w:proofErr w:type="spellEnd"/>
      <w:r w:rsidRPr="00061D76">
        <w:rPr>
          <w:sz w:val="28"/>
          <w:szCs w:val="28"/>
        </w:rPr>
        <w:t xml:space="preserve">. … </w:t>
      </w:r>
      <w:r w:rsidRPr="00061D76">
        <w:rPr>
          <w:rFonts w:eastAsia="TimesNewRomanPSMT-Identity-H"/>
          <w:sz w:val="28"/>
          <w:szCs w:val="28"/>
          <w:lang w:eastAsia="en-US"/>
        </w:rPr>
        <w:t xml:space="preserve">канд. техн. </w:t>
      </w:r>
      <w:r w:rsidRPr="00061D76">
        <w:rPr>
          <w:sz w:val="28"/>
          <w:szCs w:val="28"/>
        </w:rPr>
        <w:t xml:space="preserve">наук: </w:t>
      </w:r>
      <w:r w:rsidRPr="00061D76">
        <w:rPr>
          <w:rFonts w:eastAsia="TimesNewRomanPSMT-Identity-H"/>
          <w:sz w:val="28"/>
          <w:szCs w:val="28"/>
          <w:lang w:eastAsia="en-US"/>
        </w:rPr>
        <w:t>05.18.01. – Самара, ФГБОУ ВО СамГТУ,  2021. – 162 с.</w:t>
      </w:r>
      <w:r w:rsidRPr="00061D76">
        <w:rPr>
          <w:sz w:val="28"/>
          <w:szCs w:val="28"/>
        </w:rPr>
        <w:t xml:space="preserve"> </w:t>
      </w:r>
    </w:p>
    <w:p w14:paraId="133B3786" w14:textId="4DF2F27F" w:rsidR="00DE19E0" w:rsidRPr="00061D76" w:rsidRDefault="00DE19E0" w:rsidP="00A06204">
      <w:pPr>
        <w:tabs>
          <w:tab w:val="left" w:pos="0"/>
          <w:tab w:val="left" w:pos="142"/>
        </w:tabs>
        <w:ind w:firstLine="567"/>
        <w:jc w:val="both"/>
        <w:rPr>
          <w:sz w:val="28"/>
          <w:szCs w:val="28"/>
        </w:rPr>
      </w:pPr>
      <w:r w:rsidRPr="00230765">
        <w:rPr>
          <w:sz w:val="28"/>
          <w:szCs w:val="28"/>
        </w:rPr>
        <w:t xml:space="preserve">12 </w:t>
      </w:r>
      <w:r w:rsidRPr="00061D76">
        <w:rPr>
          <w:rStyle w:val="markedcontent"/>
          <w:sz w:val="28"/>
          <w:szCs w:val="28"/>
        </w:rPr>
        <w:t xml:space="preserve">Программа </w:t>
      </w:r>
      <w:r w:rsidRPr="00061D76">
        <w:rPr>
          <w:sz w:val="28"/>
          <w:szCs w:val="28"/>
        </w:rPr>
        <w:t xml:space="preserve">по обеспечению населения Республики Казахстан яблоками на 2019-2024 г. </w:t>
      </w:r>
      <w:hyperlink r:id="rId111" w:history="1">
        <w:r w:rsidRPr="00061D76">
          <w:rPr>
            <w:rStyle w:val="af4"/>
            <w:color w:val="auto"/>
            <w:sz w:val="28"/>
            <w:szCs w:val="28"/>
            <w:u w:val="none"/>
            <w:lang w:val="en-US"/>
          </w:rPr>
          <w:t>https</w:t>
        </w:r>
        <w:r w:rsidRPr="00061D76">
          <w:rPr>
            <w:rStyle w:val="af4"/>
            <w:color w:val="auto"/>
            <w:sz w:val="28"/>
            <w:szCs w:val="28"/>
            <w:u w:val="none"/>
          </w:rPr>
          <w:t>://</w:t>
        </w:r>
        <w:proofErr w:type="spellStart"/>
        <w:r w:rsidRPr="00061D76">
          <w:rPr>
            <w:rStyle w:val="af4"/>
            <w:color w:val="auto"/>
            <w:sz w:val="28"/>
            <w:szCs w:val="28"/>
            <w:u w:val="none"/>
            <w:lang w:val="en-US"/>
          </w:rPr>
          <w:t>foodindustry</w:t>
        </w:r>
        <w:proofErr w:type="spellEnd"/>
        <w:r w:rsidRPr="00061D76">
          <w:rPr>
            <w:rStyle w:val="af4"/>
            <w:color w:val="auto"/>
            <w:sz w:val="28"/>
            <w:szCs w:val="28"/>
            <w:u w:val="none"/>
          </w:rPr>
          <w:t>.</w:t>
        </w:r>
        <w:proofErr w:type="spellStart"/>
        <w:r w:rsidRPr="00061D76">
          <w:rPr>
            <w:rStyle w:val="af4"/>
            <w:color w:val="auto"/>
            <w:sz w:val="28"/>
            <w:szCs w:val="28"/>
            <w:u w:val="none"/>
            <w:lang w:val="en-US"/>
          </w:rPr>
          <w:t>kz</w:t>
        </w:r>
        <w:proofErr w:type="spellEnd"/>
        <w:r w:rsidRPr="00061D76">
          <w:rPr>
            <w:rStyle w:val="af4"/>
            <w:color w:val="auto"/>
            <w:sz w:val="28"/>
            <w:szCs w:val="28"/>
            <w:u w:val="none"/>
          </w:rPr>
          <w:t>/</w:t>
        </w:r>
        <w:r w:rsidRPr="00061D76">
          <w:rPr>
            <w:rStyle w:val="af4"/>
            <w:color w:val="auto"/>
            <w:sz w:val="28"/>
            <w:szCs w:val="28"/>
            <w:u w:val="none"/>
            <w:lang w:val="en-US"/>
          </w:rPr>
          <w:t>tag</w:t>
        </w:r>
        <w:r w:rsidRPr="00061D76">
          <w:rPr>
            <w:rStyle w:val="af4"/>
            <w:color w:val="auto"/>
            <w:sz w:val="28"/>
            <w:szCs w:val="28"/>
            <w:u w:val="none"/>
          </w:rPr>
          <w:t>/</w:t>
        </w:r>
        <w:proofErr w:type="spellStart"/>
        <w:r w:rsidRPr="00061D76">
          <w:rPr>
            <w:rStyle w:val="af4"/>
            <w:color w:val="auto"/>
            <w:sz w:val="28"/>
            <w:szCs w:val="28"/>
            <w:u w:val="none"/>
            <w:lang w:val="en-US"/>
          </w:rPr>
          <w:t>programma</w:t>
        </w:r>
        <w:proofErr w:type="spellEnd"/>
        <w:r w:rsidRPr="00061D76">
          <w:rPr>
            <w:rStyle w:val="af4"/>
            <w:color w:val="auto"/>
            <w:sz w:val="28"/>
            <w:szCs w:val="28"/>
            <w:u w:val="none"/>
          </w:rPr>
          <w:t>/</w:t>
        </w:r>
      </w:hyperlink>
      <w:r w:rsidRPr="00061D76">
        <w:rPr>
          <w:sz w:val="28"/>
          <w:szCs w:val="28"/>
        </w:rPr>
        <w:t>.</w:t>
      </w:r>
      <w:r w:rsidR="00F67054" w:rsidRPr="00061D76">
        <w:rPr>
          <w:bCs/>
          <w:sz w:val="28"/>
          <w:szCs w:val="28"/>
        </w:rPr>
        <w:t>21.12.2023.</w:t>
      </w:r>
    </w:p>
    <w:p w14:paraId="61CDC494" w14:textId="28668E69" w:rsidR="00DE19E0" w:rsidRPr="00F67054" w:rsidRDefault="00DE19E0" w:rsidP="00A06204">
      <w:pPr>
        <w:tabs>
          <w:tab w:val="left" w:pos="0"/>
          <w:tab w:val="left" w:pos="142"/>
        </w:tabs>
        <w:ind w:firstLine="567"/>
        <w:jc w:val="both"/>
        <w:rPr>
          <w:sz w:val="28"/>
          <w:szCs w:val="28"/>
          <w:lang w:val="en-US"/>
        </w:rPr>
      </w:pPr>
      <w:r w:rsidRPr="00CC6A80">
        <w:rPr>
          <w:sz w:val="28"/>
          <w:szCs w:val="28"/>
          <w:lang w:val="en-US"/>
        </w:rPr>
        <w:t xml:space="preserve">13 </w:t>
      </w:r>
      <w:r w:rsidRPr="00061D76">
        <w:rPr>
          <w:sz w:val="28"/>
          <w:szCs w:val="28"/>
          <w:lang w:val="kk-KZ"/>
        </w:rPr>
        <w:t>Kenzhekhanova M.B,</w:t>
      </w:r>
      <w:r w:rsidR="00CC6A80">
        <w:rPr>
          <w:sz w:val="28"/>
          <w:szCs w:val="28"/>
          <w:lang w:val="kk-KZ"/>
        </w:rPr>
        <w:t xml:space="preserve"> </w:t>
      </w:r>
      <w:r w:rsidRPr="00061D76">
        <w:rPr>
          <w:sz w:val="28"/>
          <w:szCs w:val="28"/>
          <w:lang w:val="kk-KZ"/>
        </w:rPr>
        <w:t>Mamаyеva L.A.,</w:t>
      </w:r>
      <w:r w:rsidR="00CC6A80">
        <w:rPr>
          <w:sz w:val="28"/>
          <w:szCs w:val="28"/>
          <w:lang w:val="kk-KZ"/>
        </w:rPr>
        <w:t xml:space="preserve"> </w:t>
      </w:r>
      <w:r w:rsidRPr="00061D76">
        <w:rPr>
          <w:sz w:val="28"/>
          <w:szCs w:val="28"/>
          <w:lang w:val="kk-KZ"/>
        </w:rPr>
        <w:t>Tulekbaeva A.K.Kaisarova A.A.,Ussenova Z</w:t>
      </w:r>
      <w:r w:rsidRPr="00061D76">
        <w:rPr>
          <w:sz w:val="28"/>
          <w:szCs w:val="28"/>
          <w:lang w:val="en-US"/>
        </w:rPr>
        <w:t>h</w:t>
      </w:r>
      <w:r w:rsidRPr="00061D76">
        <w:rPr>
          <w:sz w:val="28"/>
          <w:szCs w:val="28"/>
          <w:lang w:val="kk-KZ"/>
        </w:rPr>
        <w:t>.N.</w:t>
      </w:r>
      <w:r w:rsidRPr="00CC6A80">
        <w:rPr>
          <w:sz w:val="28"/>
          <w:szCs w:val="28"/>
          <w:lang w:val="en-US"/>
        </w:rPr>
        <w:t xml:space="preserve"> </w:t>
      </w:r>
      <w:r w:rsidRPr="00061D76">
        <w:rPr>
          <w:sz w:val="28"/>
          <w:szCs w:val="28"/>
          <w:lang w:val="en-US"/>
        </w:rPr>
        <w:t>Rationale</w:t>
      </w:r>
      <w:r w:rsidRPr="00CC6A80">
        <w:rPr>
          <w:sz w:val="28"/>
          <w:szCs w:val="28"/>
          <w:lang w:val="en-US"/>
        </w:rPr>
        <w:t xml:space="preserve"> </w:t>
      </w:r>
      <w:r w:rsidRPr="00061D76">
        <w:rPr>
          <w:sz w:val="28"/>
          <w:szCs w:val="28"/>
          <w:lang w:val="en-US"/>
        </w:rPr>
        <w:t>of</w:t>
      </w:r>
      <w:r w:rsidRPr="00CC6A80">
        <w:rPr>
          <w:sz w:val="28"/>
          <w:szCs w:val="28"/>
          <w:lang w:val="en-US"/>
        </w:rPr>
        <w:t xml:space="preserve"> </w:t>
      </w:r>
      <w:r w:rsidRPr="00061D76">
        <w:rPr>
          <w:sz w:val="28"/>
          <w:szCs w:val="28"/>
          <w:lang w:val="en-US"/>
        </w:rPr>
        <w:t>drying</w:t>
      </w:r>
      <w:r w:rsidRPr="00CC6A80">
        <w:rPr>
          <w:sz w:val="28"/>
          <w:szCs w:val="28"/>
          <w:lang w:val="en-US"/>
        </w:rPr>
        <w:t xml:space="preserve"> </w:t>
      </w:r>
      <w:r w:rsidRPr="00061D76">
        <w:rPr>
          <w:sz w:val="28"/>
          <w:szCs w:val="28"/>
          <w:lang w:val="en-US"/>
        </w:rPr>
        <w:t>modes</w:t>
      </w:r>
      <w:r w:rsidRPr="00CC6A80">
        <w:rPr>
          <w:sz w:val="28"/>
          <w:szCs w:val="28"/>
          <w:lang w:val="en-US"/>
        </w:rPr>
        <w:t xml:space="preserve"> </w:t>
      </w:r>
      <w:r w:rsidRPr="00061D76">
        <w:rPr>
          <w:sz w:val="28"/>
          <w:szCs w:val="28"/>
          <w:lang w:val="en-US"/>
        </w:rPr>
        <w:t>for</w:t>
      </w:r>
      <w:r w:rsidRPr="00CC6A80">
        <w:rPr>
          <w:sz w:val="28"/>
          <w:szCs w:val="28"/>
          <w:lang w:val="en-US"/>
        </w:rPr>
        <w:t xml:space="preserve"> </w:t>
      </w:r>
      <w:r w:rsidRPr="00061D76">
        <w:rPr>
          <w:sz w:val="28"/>
          <w:szCs w:val="28"/>
          <w:lang w:val="en-US"/>
        </w:rPr>
        <w:t>apple</w:t>
      </w:r>
      <w:r w:rsidRPr="00CC6A80">
        <w:rPr>
          <w:sz w:val="28"/>
          <w:szCs w:val="28"/>
          <w:lang w:val="en-US"/>
        </w:rPr>
        <w:t xml:space="preserve"> </w:t>
      </w:r>
      <w:r w:rsidRPr="00061D76">
        <w:rPr>
          <w:sz w:val="28"/>
          <w:szCs w:val="28"/>
          <w:lang w:val="en-US"/>
        </w:rPr>
        <w:t>chips</w:t>
      </w:r>
      <w:r w:rsidRPr="00CC6A80">
        <w:rPr>
          <w:sz w:val="28"/>
          <w:szCs w:val="28"/>
          <w:lang w:val="en-US"/>
        </w:rPr>
        <w:t xml:space="preserve">// </w:t>
      </w:r>
      <w:r w:rsidRPr="00061D76">
        <w:rPr>
          <w:sz w:val="28"/>
          <w:szCs w:val="28"/>
          <w:lang w:val="en-US"/>
        </w:rPr>
        <w:t>ICITE</w:t>
      </w:r>
      <w:r w:rsidRPr="00CC6A80">
        <w:rPr>
          <w:sz w:val="28"/>
          <w:szCs w:val="28"/>
          <w:lang w:val="en-US"/>
        </w:rPr>
        <w:t xml:space="preserve">.2020. </w:t>
      </w:r>
      <w:proofErr w:type="spellStart"/>
      <w:r w:rsidRPr="00061D76">
        <w:rPr>
          <w:sz w:val="28"/>
          <w:szCs w:val="28"/>
          <w:lang w:val="en-US"/>
        </w:rPr>
        <w:lastRenderedPageBreak/>
        <w:t>Proceesing</w:t>
      </w:r>
      <w:proofErr w:type="spellEnd"/>
      <w:r w:rsidRPr="00061D76">
        <w:rPr>
          <w:sz w:val="28"/>
          <w:szCs w:val="28"/>
          <w:lang w:val="en-US"/>
        </w:rPr>
        <w:t xml:space="preserve"> VII International Conference «Industrial Technologies and Engineering», Shymkent</w:t>
      </w:r>
      <w:r w:rsidR="00F67054" w:rsidRPr="00F67054">
        <w:rPr>
          <w:sz w:val="28"/>
          <w:szCs w:val="28"/>
          <w:lang w:val="en-US"/>
        </w:rPr>
        <w:t>.-</w:t>
      </w:r>
      <w:r w:rsidRPr="00061D76">
        <w:rPr>
          <w:sz w:val="28"/>
          <w:szCs w:val="28"/>
          <w:lang w:val="en-US"/>
        </w:rPr>
        <w:t xml:space="preserve"> 2020.-V</w:t>
      </w:r>
      <w:r w:rsidRPr="00061D76">
        <w:rPr>
          <w:sz w:val="28"/>
          <w:szCs w:val="28"/>
        </w:rPr>
        <w:t>о</w:t>
      </w:r>
      <w:r w:rsidRPr="00061D76">
        <w:rPr>
          <w:sz w:val="28"/>
          <w:szCs w:val="28"/>
          <w:lang w:val="en-US"/>
        </w:rPr>
        <w:t>l. I</w:t>
      </w:r>
      <w:r w:rsidR="00F67054" w:rsidRPr="00F67054">
        <w:rPr>
          <w:sz w:val="28"/>
          <w:szCs w:val="28"/>
          <w:lang w:val="en-US"/>
        </w:rPr>
        <w:t>.</w:t>
      </w:r>
      <w:r w:rsidR="00F67054">
        <w:rPr>
          <w:sz w:val="28"/>
          <w:szCs w:val="28"/>
        </w:rPr>
        <w:t>ё</w:t>
      </w:r>
      <w:r w:rsidRPr="00F67054">
        <w:rPr>
          <w:sz w:val="28"/>
          <w:szCs w:val="28"/>
          <w:lang w:val="en-US"/>
        </w:rPr>
        <w:t xml:space="preserve"> -</w:t>
      </w:r>
      <w:r w:rsidRPr="00061D76">
        <w:rPr>
          <w:sz w:val="28"/>
          <w:szCs w:val="28"/>
          <w:lang w:val="en-US"/>
        </w:rPr>
        <w:t>P</w:t>
      </w:r>
      <w:r w:rsidRPr="00F67054">
        <w:rPr>
          <w:sz w:val="28"/>
          <w:szCs w:val="28"/>
          <w:lang w:val="en-US"/>
        </w:rPr>
        <w:t>.200-203.</w:t>
      </w:r>
    </w:p>
    <w:p w14:paraId="2DFB44BF" w14:textId="55400AC9" w:rsidR="00DE19E0" w:rsidRPr="00061D76" w:rsidRDefault="00DE19E0" w:rsidP="00A06204">
      <w:pPr>
        <w:tabs>
          <w:tab w:val="left" w:pos="0"/>
          <w:tab w:val="left" w:pos="142"/>
        </w:tabs>
        <w:ind w:firstLine="567"/>
        <w:jc w:val="both"/>
        <w:rPr>
          <w:rStyle w:val="markedcontent"/>
          <w:sz w:val="28"/>
          <w:szCs w:val="28"/>
        </w:rPr>
      </w:pPr>
      <w:r w:rsidRPr="009F5726">
        <w:rPr>
          <w:sz w:val="28"/>
          <w:szCs w:val="28"/>
        </w:rPr>
        <w:t xml:space="preserve">14 </w:t>
      </w:r>
      <w:r w:rsidRPr="00061D76">
        <w:rPr>
          <w:rStyle w:val="markedcontent"/>
          <w:sz w:val="28"/>
          <w:szCs w:val="28"/>
        </w:rPr>
        <w:t xml:space="preserve">Калашникова Г.В., Литвинова Е.В. </w:t>
      </w:r>
      <w:r w:rsidRPr="00061D76">
        <w:rPr>
          <w:iCs/>
          <w:sz w:val="28"/>
          <w:szCs w:val="28"/>
        </w:rPr>
        <w:t xml:space="preserve">Перспективы совершенствования технологий переработки яблочного сырья </w:t>
      </w:r>
      <w:r w:rsidRPr="00061D76">
        <w:rPr>
          <w:rStyle w:val="markedcontent"/>
          <w:sz w:val="28"/>
          <w:szCs w:val="28"/>
        </w:rPr>
        <w:t>//</w:t>
      </w:r>
      <w:r w:rsidR="00F67054">
        <w:rPr>
          <w:rStyle w:val="markedcontent"/>
          <w:sz w:val="28"/>
          <w:szCs w:val="28"/>
        </w:rPr>
        <w:t xml:space="preserve"> </w:t>
      </w:r>
      <w:r w:rsidRPr="00061D76">
        <w:rPr>
          <w:rStyle w:val="markedcontent"/>
          <w:sz w:val="28"/>
          <w:szCs w:val="28"/>
        </w:rPr>
        <w:t>Вестник ВГУИТ</w:t>
      </w:r>
      <w:r w:rsidR="00F67054">
        <w:rPr>
          <w:rStyle w:val="markedcontent"/>
          <w:sz w:val="28"/>
          <w:szCs w:val="28"/>
        </w:rPr>
        <w:t>.</w:t>
      </w:r>
      <w:r w:rsidRPr="00061D76">
        <w:rPr>
          <w:rStyle w:val="markedcontent"/>
          <w:sz w:val="28"/>
          <w:szCs w:val="28"/>
        </w:rPr>
        <w:t xml:space="preserve"> -</w:t>
      </w:r>
      <w:r w:rsidR="00F67054">
        <w:rPr>
          <w:rStyle w:val="markedcontent"/>
          <w:sz w:val="28"/>
          <w:szCs w:val="28"/>
        </w:rPr>
        <w:t xml:space="preserve"> </w:t>
      </w:r>
      <w:r w:rsidRPr="00061D76">
        <w:rPr>
          <w:rStyle w:val="markedcontent"/>
          <w:sz w:val="28"/>
          <w:szCs w:val="28"/>
        </w:rPr>
        <w:t>2022. -Т. 84. -</w:t>
      </w:r>
      <w:r w:rsidR="00F67054">
        <w:rPr>
          <w:rStyle w:val="markedcontent"/>
          <w:sz w:val="28"/>
          <w:szCs w:val="28"/>
        </w:rPr>
        <w:t xml:space="preserve"> </w:t>
      </w:r>
      <w:r w:rsidRPr="00061D76">
        <w:rPr>
          <w:rStyle w:val="markedcontent"/>
          <w:sz w:val="28"/>
          <w:szCs w:val="28"/>
        </w:rPr>
        <w:t>№. 1. -С. 86-92.</w:t>
      </w:r>
    </w:p>
    <w:p w14:paraId="1B892B35" w14:textId="537E5F77" w:rsidR="00DE19E0" w:rsidRPr="00061D76" w:rsidRDefault="00DE19E0" w:rsidP="00A06204">
      <w:pPr>
        <w:tabs>
          <w:tab w:val="left" w:pos="0"/>
          <w:tab w:val="left" w:pos="142"/>
        </w:tabs>
        <w:ind w:firstLine="567"/>
        <w:jc w:val="both"/>
        <w:rPr>
          <w:sz w:val="28"/>
          <w:szCs w:val="28"/>
        </w:rPr>
      </w:pPr>
      <w:r w:rsidRPr="009F5726">
        <w:rPr>
          <w:sz w:val="28"/>
          <w:szCs w:val="28"/>
        </w:rPr>
        <w:t xml:space="preserve">15 </w:t>
      </w:r>
      <w:proofErr w:type="spellStart"/>
      <w:r w:rsidRPr="00061D76">
        <w:rPr>
          <w:bCs/>
          <w:sz w:val="28"/>
          <w:szCs w:val="28"/>
        </w:rPr>
        <w:t>Болатова</w:t>
      </w:r>
      <w:proofErr w:type="spellEnd"/>
      <w:r w:rsidRPr="00061D76">
        <w:rPr>
          <w:bCs/>
          <w:sz w:val="28"/>
          <w:szCs w:val="28"/>
        </w:rPr>
        <w:t xml:space="preserve"> Ж. Б. Производство яблок в Казахстане: устойчивое развитие отрасли//</w:t>
      </w:r>
      <w:r w:rsidRPr="00061D76">
        <w:rPr>
          <w:bCs/>
          <w:iCs/>
          <w:sz w:val="28"/>
          <w:szCs w:val="28"/>
        </w:rPr>
        <w:t>Экономика и экология территориальных образований. - 2022. -Т.6</w:t>
      </w:r>
      <w:r w:rsidR="00F67054">
        <w:rPr>
          <w:bCs/>
          <w:iCs/>
          <w:sz w:val="28"/>
          <w:szCs w:val="28"/>
        </w:rPr>
        <w:t>.</w:t>
      </w:r>
      <w:r w:rsidRPr="00061D76">
        <w:rPr>
          <w:bCs/>
          <w:iCs/>
          <w:sz w:val="28"/>
          <w:szCs w:val="28"/>
        </w:rPr>
        <w:t xml:space="preserve"> -№ 3. -</w:t>
      </w:r>
      <w:r w:rsidR="00F67054">
        <w:rPr>
          <w:bCs/>
          <w:iCs/>
          <w:sz w:val="28"/>
          <w:szCs w:val="28"/>
        </w:rPr>
        <w:t xml:space="preserve"> </w:t>
      </w:r>
      <w:r w:rsidRPr="00061D76">
        <w:rPr>
          <w:bCs/>
          <w:iCs/>
          <w:sz w:val="28"/>
          <w:szCs w:val="28"/>
        </w:rPr>
        <w:t>С. 33–40.</w:t>
      </w:r>
      <w:r w:rsidRPr="00061D76">
        <w:rPr>
          <w:sz w:val="28"/>
          <w:szCs w:val="28"/>
        </w:rPr>
        <w:t xml:space="preserve">  https://doi.org/10.23947/2413-1474-2022-6-3-33-40</w:t>
      </w:r>
      <w:r w:rsidR="00F67054">
        <w:rPr>
          <w:sz w:val="28"/>
          <w:szCs w:val="28"/>
        </w:rPr>
        <w:t>.</w:t>
      </w:r>
    </w:p>
    <w:p w14:paraId="784B3F3B" w14:textId="3D03BFCD" w:rsidR="00DE19E0" w:rsidRPr="00061D76" w:rsidRDefault="00DE19E0" w:rsidP="00A06204">
      <w:pPr>
        <w:tabs>
          <w:tab w:val="left" w:pos="0"/>
          <w:tab w:val="left" w:pos="142"/>
        </w:tabs>
        <w:ind w:firstLine="567"/>
        <w:jc w:val="both"/>
        <w:rPr>
          <w:sz w:val="28"/>
          <w:szCs w:val="28"/>
          <w:shd w:val="clear" w:color="auto" w:fill="F6F6F6"/>
        </w:rPr>
      </w:pPr>
      <w:r w:rsidRPr="009F5726">
        <w:rPr>
          <w:sz w:val="28"/>
          <w:szCs w:val="28"/>
        </w:rPr>
        <w:t xml:space="preserve">16 </w:t>
      </w:r>
      <w:proofErr w:type="spellStart"/>
      <w:r w:rsidRPr="00061D76">
        <w:rPr>
          <w:sz w:val="28"/>
          <w:szCs w:val="28"/>
        </w:rPr>
        <w:t>Шобингер</w:t>
      </w:r>
      <w:proofErr w:type="spellEnd"/>
      <w:r w:rsidRPr="00061D76">
        <w:rPr>
          <w:sz w:val="28"/>
          <w:szCs w:val="28"/>
        </w:rPr>
        <w:t xml:space="preserve"> У. Химический состав фруктов, овощей и соков. Пищевое и физиологическое значение. – СПб.: Профессия, 2006. – 632 с</w:t>
      </w:r>
      <w:r w:rsidR="00F67054">
        <w:rPr>
          <w:sz w:val="28"/>
          <w:szCs w:val="28"/>
        </w:rPr>
        <w:t>.</w:t>
      </w:r>
    </w:p>
    <w:p w14:paraId="79C5B65D" w14:textId="1C3CAA61" w:rsidR="00DE19E0" w:rsidRPr="00061D76" w:rsidRDefault="00DE19E0" w:rsidP="00A06204">
      <w:pPr>
        <w:tabs>
          <w:tab w:val="left" w:pos="0"/>
          <w:tab w:val="left" w:pos="142"/>
        </w:tabs>
        <w:ind w:firstLine="567"/>
        <w:jc w:val="both"/>
        <w:rPr>
          <w:sz w:val="28"/>
          <w:szCs w:val="28"/>
          <w:shd w:val="clear" w:color="auto" w:fill="F6F6F6"/>
          <w:lang w:val="en-US"/>
        </w:rPr>
      </w:pPr>
      <w:r w:rsidRPr="009F5726">
        <w:rPr>
          <w:sz w:val="28"/>
          <w:szCs w:val="28"/>
          <w:lang w:val="en-US"/>
        </w:rPr>
        <w:t>17</w:t>
      </w:r>
      <w:r w:rsidRPr="00061D76">
        <w:rPr>
          <w:spacing w:val="1"/>
          <w:sz w:val="28"/>
          <w:szCs w:val="28"/>
          <w:shd w:val="clear" w:color="auto" w:fill="FFFFFF"/>
          <w:lang w:val="en-US"/>
        </w:rPr>
        <w:t xml:space="preserve"> Carla Soler</w:t>
      </w:r>
      <w:r w:rsidRPr="00061D76">
        <w:rPr>
          <w:rStyle w:val="ls1"/>
          <w:sz w:val="28"/>
          <w:szCs w:val="28"/>
          <w:shd w:val="clear" w:color="auto" w:fill="FFFFFF"/>
          <w:lang w:val="en-US"/>
        </w:rPr>
        <w:t>, José M. Soriano,</w:t>
      </w:r>
      <w:r w:rsidRPr="00061D76">
        <w:rPr>
          <w:rStyle w:val="ls1c"/>
          <w:sz w:val="28"/>
          <w:szCs w:val="28"/>
          <w:shd w:val="clear" w:color="auto" w:fill="FFFFFF"/>
          <w:lang w:val="en-US"/>
        </w:rPr>
        <w:t xml:space="preserve"> Jordi </w:t>
      </w:r>
      <w:proofErr w:type="spellStart"/>
      <w:r w:rsidRPr="00061D76">
        <w:rPr>
          <w:rStyle w:val="ls1c"/>
          <w:sz w:val="28"/>
          <w:szCs w:val="28"/>
          <w:shd w:val="clear" w:color="auto" w:fill="FFFFFF"/>
          <w:lang w:val="en-US"/>
        </w:rPr>
        <w:t>Mañes</w:t>
      </w:r>
      <w:proofErr w:type="spellEnd"/>
      <w:r w:rsidRPr="00061D76">
        <w:rPr>
          <w:spacing w:val="1"/>
          <w:sz w:val="28"/>
          <w:szCs w:val="28"/>
          <w:shd w:val="clear" w:color="auto" w:fill="FFFFFF"/>
          <w:lang w:val="en-US"/>
        </w:rPr>
        <w:t xml:space="preserve"> </w:t>
      </w:r>
      <w:r w:rsidRPr="00061D76">
        <w:rPr>
          <w:spacing w:val="-1"/>
          <w:sz w:val="28"/>
          <w:szCs w:val="28"/>
          <w:lang w:val="en-US"/>
        </w:rPr>
        <w:t>Apple-Products Phytochemicals</w:t>
      </w:r>
      <w:r w:rsidRPr="00061D76">
        <w:rPr>
          <w:rStyle w:val="ls1a"/>
          <w:spacing w:val="-1"/>
          <w:sz w:val="28"/>
          <w:szCs w:val="28"/>
          <w:lang w:val="en-US"/>
        </w:rPr>
        <w:t xml:space="preserve"> and Processing: A Review</w:t>
      </w:r>
      <w:r w:rsidR="00F67054" w:rsidRPr="00F67054">
        <w:rPr>
          <w:rStyle w:val="ls1a"/>
          <w:spacing w:val="-1"/>
          <w:sz w:val="28"/>
          <w:szCs w:val="28"/>
          <w:lang w:val="en-US"/>
        </w:rPr>
        <w:t xml:space="preserve"> </w:t>
      </w:r>
      <w:r w:rsidRPr="00061D76">
        <w:rPr>
          <w:rStyle w:val="ls1a"/>
          <w:spacing w:val="-1"/>
          <w:sz w:val="28"/>
          <w:szCs w:val="28"/>
          <w:lang w:val="en-US"/>
        </w:rPr>
        <w:t>//</w:t>
      </w:r>
      <w:r w:rsidRPr="00061D76">
        <w:rPr>
          <w:spacing w:val="1"/>
          <w:sz w:val="28"/>
          <w:szCs w:val="28"/>
          <w:shd w:val="clear" w:color="auto" w:fill="FFFFFF"/>
          <w:lang w:val="en-US"/>
        </w:rPr>
        <w:t xml:space="preserve"> Natural Product Communications. -</w:t>
      </w:r>
      <w:r w:rsidR="00F67054" w:rsidRPr="00F67054">
        <w:rPr>
          <w:spacing w:val="1"/>
          <w:sz w:val="28"/>
          <w:szCs w:val="28"/>
          <w:shd w:val="clear" w:color="auto" w:fill="FFFFFF"/>
          <w:lang w:val="en-US"/>
        </w:rPr>
        <w:t xml:space="preserve"> </w:t>
      </w:r>
      <w:r w:rsidRPr="00061D76">
        <w:rPr>
          <w:rStyle w:val="ff1"/>
          <w:spacing w:val="-1"/>
          <w:sz w:val="28"/>
          <w:szCs w:val="28"/>
          <w:shd w:val="clear" w:color="auto" w:fill="FFFFFF"/>
          <w:lang w:val="en-US"/>
        </w:rPr>
        <w:t xml:space="preserve">2009. </w:t>
      </w:r>
      <w:r w:rsidRPr="00061D76">
        <w:rPr>
          <w:spacing w:val="1"/>
          <w:sz w:val="28"/>
          <w:szCs w:val="28"/>
          <w:shd w:val="clear" w:color="auto" w:fill="FFFFFF"/>
          <w:lang w:val="en-US"/>
        </w:rPr>
        <w:t>-</w:t>
      </w:r>
      <w:r w:rsidRPr="00061D76">
        <w:rPr>
          <w:rStyle w:val="ff1"/>
          <w:spacing w:val="-1"/>
          <w:sz w:val="28"/>
          <w:szCs w:val="28"/>
          <w:shd w:val="clear" w:color="auto" w:fill="FFFFFF"/>
          <w:lang w:val="en-US"/>
        </w:rPr>
        <w:t xml:space="preserve"> Vol. 4, №5. -</w:t>
      </w:r>
      <w:r w:rsidRPr="00061D76">
        <w:rPr>
          <w:rStyle w:val="ff1"/>
          <w:spacing w:val="-1"/>
          <w:sz w:val="28"/>
          <w:szCs w:val="28"/>
          <w:shd w:val="clear" w:color="auto" w:fill="FFFFFF"/>
        </w:rPr>
        <w:t>Р</w:t>
      </w:r>
      <w:r w:rsidRPr="00061D76">
        <w:rPr>
          <w:rStyle w:val="ff1"/>
          <w:spacing w:val="-1"/>
          <w:sz w:val="28"/>
          <w:szCs w:val="28"/>
          <w:shd w:val="clear" w:color="auto" w:fill="FFFFFF"/>
          <w:lang w:val="en-US"/>
        </w:rPr>
        <w:t xml:space="preserve">.659- </w:t>
      </w:r>
      <w:r w:rsidRPr="00061D76">
        <w:rPr>
          <w:rStyle w:val="afff5"/>
          <w:spacing w:val="-1"/>
          <w:sz w:val="28"/>
          <w:szCs w:val="28"/>
          <w:shd w:val="clear" w:color="auto" w:fill="FFFFFF"/>
          <w:lang w:val="en-US"/>
        </w:rPr>
        <w:t>670.</w:t>
      </w:r>
    </w:p>
    <w:p w14:paraId="30F1F869" w14:textId="39936C51" w:rsidR="00DE19E0" w:rsidRPr="00F67054" w:rsidRDefault="00DE19E0" w:rsidP="00A06204">
      <w:pPr>
        <w:tabs>
          <w:tab w:val="left" w:pos="0"/>
          <w:tab w:val="left" w:pos="142"/>
        </w:tabs>
        <w:ind w:firstLine="567"/>
        <w:jc w:val="both"/>
        <w:rPr>
          <w:sz w:val="28"/>
          <w:szCs w:val="28"/>
          <w:shd w:val="clear" w:color="auto" w:fill="F6F6F6"/>
        </w:rPr>
      </w:pPr>
      <w:r w:rsidRPr="009F5726">
        <w:rPr>
          <w:sz w:val="28"/>
          <w:szCs w:val="28"/>
          <w:lang w:val="en-US"/>
        </w:rPr>
        <w:t>18 National apple processing report, 2024. –</w:t>
      </w:r>
      <w:r w:rsidR="00F67054" w:rsidRPr="00F67054">
        <w:rPr>
          <w:sz w:val="28"/>
          <w:szCs w:val="28"/>
          <w:lang w:val="en-US"/>
        </w:rPr>
        <w:t xml:space="preserve"> №</w:t>
      </w:r>
      <w:r w:rsidRPr="009F5726">
        <w:rPr>
          <w:sz w:val="28"/>
          <w:szCs w:val="28"/>
          <w:lang w:val="en-US"/>
        </w:rPr>
        <w:t>4</w:t>
      </w:r>
      <w:r w:rsidR="00F67054" w:rsidRPr="00F67054">
        <w:rPr>
          <w:sz w:val="28"/>
          <w:szCs w:val="28"/>
          <w:lang w:val="en-US"/>
        </w:rPr>
        <w:t>. –</w:t>
      </w:r>
      <w:r w:rsidRPr="009F5726">
        <w:rPr>
          <w:sz w:val="28"/>
          <w:szCs w:val="28"/>
          <w:lang w:val="en-US"/>
        </w:rPr>
        <w:t xml:space="preserve"> 7</w:t>
      </w:r>
      <w:r w:rsidR="00F67054" w:rsidRPr="00F67054">
        <w:rPr>
          <w:sz w:val="28"/>
          <w:szCs w:val="28"/>
          <w:lang w:val="en-US"/>
        </w:rPr>
        <w:t xml:space="preserve"> </w:t>
      </w:r>
      <w:r w:rsidRPr="009F5726">
        <w:rPr>
          <w:sz w:val="28"/>
          <w:szCs w:val="28"/>
        </w:rPr>
        <w:t>р</w:t>
      </w:r>
      <w:r w:rsidRPr="009F5726">
        <w:rPr>
          <w:sz w:val="28"/>
          <w:szCs w:val="28"/>
          <w:lang w:val="en-US"/>
        </w:rPr>
        <w:t>. http:</w:t>
      </w:r>
      <w:r w:rsidRPr="00061D76">
        <w:rPr>
          <w:sz w:val="28"/>
          <w:szCs w:val="28"/>
          <w:shd w:val="clear" w:color="auto" w:fill="F6F6F6"/>
          <w:lang w:val="en-US"/>
        </w:rPr>
        <w:t xml:space="preserve"> </w:t>
      </w:r>
      <w:r w:rsidRPr="009F5726">
        <w:rPr>
          <w:sz w:val="28"/>
          <w:szCs w:val="28"/>
          <w:lang w:val="en-US"/>
        </w:rPr>
        <w:t>//www.market</w:t>
      </w:r>
      <w:r w:rsidR="00F67054" w:rsidRPr="00F67054">
        <w:rPr>
          <w:sz w:val="28"/>
          <w:szCs w:val="28"/>
          <w:lang w:val="en-US"/>
        </w:rPr>
        <w:t xml:space="preserve"> </w:t>
      </w:r>
      <w:r w:rsidRPr="009F5726">
        <w:rPr>
          <w:sz w:val="28"/>
          <w:szCs w:val="28"/>
          <w:lang w:val="en-US"/>
        </w:rPr>
        <w:t>news.usda.gov/</w:t>
      </w:r>
      <w:proofErr w:type="spellStart"/>
      <w:r w:rsidRPr="009F5726">
        <w:rPr>
          <w:sz w:val="28"/>
          <w:szCs w:val="28"/>
          <w:lang w:val="en-US"/>
        </w:rPr>
        <w:t>mnp</w:t>
      </w:r>
      <w:proofErr w:type="spellEnd"/>
      <w:r w:rsidRPr="009F5726">
        <w:rPr>
          <w:sz w:val="28"/>
          <w:szCs w:val="28"/>
          <w:lang w:val="en-US"/>
        </w:rPr>
        <w:t>/</w:t>
      </w:r>
      <w:proofErr w:type="spellStart"/>
      <w:r w:rsidRPr="009F5726">
        <w:rPr>
          <w:sz w:val="28"/>
          <w:szCs w:val="28"/>
          <w:lang w:val="en-US"/>
        </w:rPr>
        <w:t>fv</w:t>
      </w:r>
      <w:proofErr w:type="spellEnd"/>
      <w:r w:rsidRPr="009F5726">
        <w:rPr>
          <w:sz w:val="28"/>
          <w:szCs w:val="28"/>
          <w:lang w:val="en-US"/>
        </w:rPr>
        <w:t>-home</w:t>
      </w:r>
      <w:r w:rsidR="00F67054" w:rsidRPr="00F67054">
        <w:rPr>
          <w:sz w:val="28"/>
          <w:szCs w:val="28"/>
          <w:lang w:val="en-US"/>
        </w:rPr>
        <w:t>.</w:t>
      </w:r>
      <w:r w:rsidR="00F67054" w:rsidRPr="00F67054">
        <w:rPr>
          <w:bCs/>
          <w:sz w:val="28"/>
          <w:szCs w:val="28"/>
          <w:lang w:val="en-US"/>
        </w:rPr>
        <w:t xml:space="preserve"> </w:t>
      </w:r>
      <w:r w:rsidR="00F67054" w:rsidRPr="00061D76">
        <w:rPr>
          <w:bCs/>
          <w:sz w:val="28"/>
          <w:szCs w:val="28"/>
        </w:rPr>
        <w:t>21.12.2023.</w:t>
      </w:r>
    </w:p>
    <w:p w14:paraId="4DD399E7" w14:textId="47B63D11" w:rsidR="00DE19E0" w:rsidRPr="00061D76" w:rsidRDefault="00DE19E0" w:rsidP="00A06204">
      <w:pPr>
        <w:tabs>
          <w:tab w:val="left" w:pos="0"/>
          <w:tab w:val="left" w:pos="142"/>
        </w:tabs>
        <w:ind w:firstLine="567"/>
        <w:jc w:val="both"/>
        <w:rPr>
          <w:sz w:val="28"/>
          <w:szCs w:val="28"/>
          <w:shd w:val="clear" w:color="auto" w:fill="F6F6F6"/>
        </w:rPr>
      </w:pPr>
      <w:r w:rsidRPr="009F5726">
        <w:rPr>
          <w:sz w:val="28"/>
          <w:szCs w:val="28"/>
        </w:rPr>
        <w:t xml:space="preserve">19 </w:t>
      </w:r>
      <w:proofErr w:type="spellStart"/>
      <w:r w:rsidRPr="009F5726">
        <w:rPr>
          <w:sz w:val="28"/>
          <w:szCs w:val="28"/>
        </w:rPr>
        <w:t>Туреханова</w:t>
      </w:r>
      <w:proofErr w:type="spellEnd"/>
      <w:r w:rsidRPr="009F5726">
        <w:rPr>
          <w:sz w:val="28"/>
          <w:szCs w:val="28"/>
        </w:rPr>
        <w:t xml:space="preserve"> Р.М. Яблоня </w:t>
      </w:r>
      <w:proofErr w:type="spellStart"/>
      <w:r w:rsidRPr="009F5726">
        <w:rPr>
          <w:sz w:val="28"/>
          <w:szCs w:val="28"/>
        </w:rPr>
        <w:t>Сиверса</w:t>
      </w:r>
      <w:proofErr w:type="spellEnd"/>
      <w:r w:rsidRPr="009F5726">
        <w:rPr>
          <w:sz w:val="28"/>
          <w:szCs w:val="28"/>
        </w:rPr>
        <w:t xml:space="preserve"> в Казахстане: Результаты</w:t>
      </w:r>
      <w:r w:rsidRPr="00061D76">
        <w:rPr>
          <w:sz w:val="28"/>
          <w:szCs w:val="28"/>
          <w:shd w:val="clear" w:color="auto" w:fill="F6F6F6"/>
        </w:rPr>
        <w:t xml:space="preserve"> </w:t>
      </w:r>
      <w:r w:rsidRPr="009F5726">
        <w:rPr>
          <w:sz w:val="28"/>
          <w:szCs w:val="28"/>
        </w:rPr>
        <w:t>исследований и отбора форм//Научный журнал «Терра». -2011.-</w:t>
      </w:r>
      <w:r w:rsidR="00F67054">
        <w:rPr>
          <w:sz w:val="28"/>
          <w:szCs w:val="28"/>
        </w:rPr>
        <w:t xml:space="preserve"> </w:t>
      </w:r>
      <w:r w:rsidRPr="009F5726">
        <w:rPr>
          <w:sz w:val="28"/>
          <w:szCs w:val="28"/>
        </w:rPr>
        <w:t>№1.-</w:t>
      </w:r>
      <w:r w:rsidR="00F67054">
        <w:rPr>
          <w:sz w:val="28"/>
          <w:szCs w:val="28"/>
        </w:rPr>
        <w:t xml:space="preserve"> </w:t>
      </w:r>
      <w:r w:rsidRPr="009F5726">
        <w:rPr>
          <w:sz w:val="28"/>
          <w:szCs w:val="28"/>
        </w:rPr>
        <w:t>С.44-62.</w:t>
      </w:r>
    </w:p>
    <w:p w14:paraId="49C410E1" w14:textId="4D4766FA" w:rsidR="00DE19E0" w:rsidRPr="00061D76" w:rsidRDefault="00DE19E0" w:rsidP="00A06204">
      <w:pPr>
        <w:tabs>
          <w:tab w:val="left" w:pos="0"/>
          <w:tab w:val="left" w:pos="142"/>
        </w:tabs>
        <w:ind w:firstLine="567"/>
        <w:jc w:val="both"/>
        <w:rPr>
          <w:sz w:val="28"/>
          <w:szCs w:val="28"/>
          <w:shd w:val="clear" w:color="auto" w:fill="F6F6F6"/>
        </w:rPr>
      </w:pPr>
      <w:r w:rsidRPr="009F5726">
        <w:rPr>
          <w:sz w:val="28"/>
          <w:szCs w:val="28"/>
        </w:rPr>
        <w:t xml:space="preserve">20  </w:t>
      </w:r>
      <w:proofErr w:type="spellStart"/>
      <w:r w:rsidRPr="009F5726">
        <w:rPr>
          <w:sz w:val="28"/>
          <w:szCs w:val="28"/>
        </w:rPr>
        <w:t>Игембаев</w:t>
      </w:r>
      <w:proofErr w:type="spellEnd"/>
      <w:r w:rsidRPr="009F5726">
        <w:rPr>
          <w:sz w:val="28"/>
          <w:szCs w:val="28"/>
        </w:rPr>
        <w:t xml:space="preserve"> С.Б., Степанова Ю.Е. Практика сохранения и восстановления</w:t>
      </w:r>
      <w:r w:rsidRPr="00061D76">
        <w:rPr>
          <w:sz w:val="28"/>
          <w:szCs w:val="28"/>
          <w:shd w:val="clear" w:color="auto" w:fill="F6F6F6"/>
        </w:rPr>
        <w:t xml:space="preserve"> </w:t>
      </w:r>
      <w:r w:rsidRPr="009F5726">
        <w:rPr>
          <w:sz w:val="28"/>
          <w:szCs w:val="28"/>
        </w:rPr>
        <w:t xml:space="preserve">генетических резерватов яблони </w:t>
      </w:r>
      <w:proofErr w:type="spellStart"/>
      <w:r w:rsidRPr="009F5726">
        <w:rPr>
          <w:sz w:val="28"/>
          <w:szCs w:val="28"/>
        </w:rPr>
        <w:t>Сиверса</w:t>
      </w:r>
      <w:proofErr w:type="spellEnd"/>
      <w:r w:rsidRPr="009F5726">
        <w:rPr>
          <w:sz w:val="28"/>
          <w:szCs w:val="28"/>
        </w:rPr>
        <w:t xml:space="preserve"> в </w:t>
      </w:r>
      <w:proofErr w:type="spellStart"/>
      <w:r w:rsidRPr="009F5726">
        <w:rPr>
          <w:sz w:val="28"/>
          <w:szCs w:val="28"/>
        </w:rPr>
        <w:t>Жонгар</w:t>
      </w:r>
      <w:proofErr w:type="spellEnd"/>
      <w:r w:rsidRPr="009F5726">
        <w:rPr>
          <w:sz w:val="28"/>
          <w:szCs w:val="28"/>
        </w:rPr>
        <w:t>-Алатауском ГНПП//</w:t>
      </w:r>
      <w:r w:rsidRPr="00061D76">
        <w:rPr>
          <w:sz w:val="28"/>
          <w:szCs w:val="28"/>
          <w:shd w:val="clear" w:color="auto" w:fill="F6F6F6"/>
        </w:rPr>
        <w:t xml:space="preserve"> </w:t>
      </w:r>
      <w:r w:rsidRPr="009F5726">
        <w:rPr>
          <w:sz w:val="28"/>
          <w:szCs w:val="28"/>
        </w:rPr>
        <w:t xml:space="preserve">Сборник материалов </w:t>
      </w:r>
      <w:proofErr w:type="spellStart"/>
      <w:r w:rsidRPr="009F5726">
        <w:rPr>
          <w:sz w:val="28"/>
          <w:szCs w:val="28"/>
        </w:rPr>
        <w:t>респуб</w:t>
      </w:r>
      <w:proofErr w:type="spellEnd"/>
      <w:r w:rsidRPr="009F5726">
        <w:rPr>
          <w:sz w:val="28"/>
          <w:szCs w:val="28"/>
        </w:rPr>
        <w:t>.</w:t>
      </w:r>
      <w:r w:rsidR="00F67054">
        <w:rPr>
          <w:sz w:val="28"/>
          <w:szCs w:val="28"/>
        </w:rPr>
        <w:t xml:space="preserve"> </w:t>
      </w:r>
      <w:r w:rsidRPr="009F5726">
        <w:rPr>
          <w:sz w:val="28"/>
          <w:szCs w:val="28"/>
        </w:rPr>
        <w:t>науч.</w:t>
      </w:r>
      <w:r w:rsidR="00F67054">
        <w:rPr>
          <w:sz w:val="28"/>
          <w:szCs w:val="28"/>
        </w:rPr>
        <w:t xml:space="preserve"> </w:t>
      </w:r>
      <w:proofErr w:type="spellStart"/>
      <w:r w:rsidRPr="009F5726">
        <w:rPr>
          <w:sz w:val="28"/>
          <w:szCs w:val="28"/>
        </w:rPr>
        <w:t>практич.конф</w:t>
      </w:r>
      <w:proofErr w:type="spellEnd"/>
      <w:r w:rsidRPr="009F5726">
        <w:rPr>
          <w:sz w:val="28"/>
          <w:szCs w:val="28"/>
        </w:rPr>
        <w:t>., посв.20-летию Иле -Алатауского ГНПП. - Алматы, 2016. -</w:t>
      </w:r>
      <w:r w:rsidR="00F67054">
        <w:rPr>
          <w:sz w:val="28"/>
          <w:szCs w:val="28"/>
        </w:rPr>
        <w:t xml:space="preserve"> </w:t>
      </w:r>
      <w:r w:rsidRPr="009F5726">
        <w:rPr>
          <w:sz w:val="28"/>
          <w:szCs w:val="28"/>
        </w:rPr>
        <w:t>С.116-118.</w:t>
      </w:r>
    </w:p>
    <w:p w14:paraId="01C8590A" w14:textId="48B32454" w:rsidR="00DE19E0" w:rsidRPr="00AE4F0C" w:rsidRDefault="00DE19E0" w:rsidP="00A06204">
      <w:pPr>
        <w:tabs>
          <w:tab w:val="left" w:pos="0"/>
          <w:tab w:val="left" w:pos="142"/>
        </w:tabs>
        <w:ind w:firstLine="567"/>
        <w:jc w:val="both"/>
        <w:rPr>
          <w:sz w:val="28"/>
          <w:szCs w:val="28"/>
          <w:shd w:val="clear" w:color="auto" w:fill="F6F6F6"/>
          <w:lang w:val="en-US"/>
        </w:rPr>
      </w:pPr>
      <w:r w:rsidRPr="009F5726">
        <w:rPr>
          <w:sz w:val="28"/>
          <w:szCs w:val="28"/>
          <w:lang w:val="en-US"/>
        </w:rPr>
        <w:t>21 Ferretti G</w:t>
      </w:r>
      <w:r w:rsidR="00F67054" w:rsidRPr="00F67054">
        <w:rPr>
          <w:sz w:val="28"/>
          <w:szCs w:val="28"/>
          <w:lang w:val="en-US"/>
        </w:rPr>
        <w:t>.</w:t>
      </w:r>
      <w:r w:rsidRPr="009F5726">
        <w:rPr>
          <w:sz w:val="28"/>
          <w:szCs w:val="28"/>
          <w:lang w:val="en-US"/>
        </w:rPr>
        <w:t>, Turco I</w:t>
      </w:r>
      <w:r w:rsidR="00F67054" w:rsidRPr="00F67054">
        <w:rPr>
          <w:sz w:val="28"/>
          <w:szCs w:val="28"/>
          <w:lang w:val="en-US"/>
        </w:rPr>
        <w:t>.</w:t>
      </w:r>
      <w:r w:rsidRPr="009F5726">
        <w:rPr>
          <w:sz w:val="28"/>
          <w:szCs w:val="28"/>
          <w:lang w:val="en-US"/>
        </w:rPr>
        <w:t xml:space="preserve">, </w:t>
      </w:r>
      <w:proofErr w:type="spellStart"/>
      <w:r w:rsidRPr="009F5726">
        <w:rPr>
          <w:sz w:val="28"/>
          <w:szCs w:val="28"/>
          <w:lang w:val="en-US"/>
        </w:rPr>
        <w:t>Bacchett</w:t>
      </w:r>
      <w:proofErr w:type="spellEnd"/>
      <w:r w:rsidRPr="009F5726">
        <w:rPr>
          <w:sz w:val="28"/>
          <w:szCs w:val="28"/>
          <w:lang w:val="en-US"/>
        </w:rPr>
        <w:t xml:space="preserve"> T</w:t>
      </w:r>
      <w:r w:rsidR="00F67054" w:rsidRPr="00F67054">
        <w:rPr>
          <w:sz w:val="28"/>
          <w:szCs w:val="28"/>
          <w:lang w:val="en-US"/>
        </w:rPr>
        <w:t>.</w:t>
      </w:r>
      <w:r w:rsidRPr="009F5726">
        <w:rPr>
          <w:sz w:val="28"/>
          <w:szCs w:val="28"/>
          <w:lang w:val="en-US"/>
        </w:rPr>
        <w:t xml:space="preserve"> Apple as a source of </w:t>
      </w:r>
      <w:proofErr w:type="spellStart"/>
      <w:r w:rsidRPr="009F5726">
        <w:rPr>
          <w:sz w:val="28"/>
          <w:szCs w:val="28"/>
          <w:lang w:val="en-US"/>
        </w:rPr>
        <w:t>dietaryphytonutrients</w:t>
      </w:r>
      <w:proofErr w:type="spellEnd"/>
      <w:r w:rsidRPr="009F5726">
        <w:rPr>
          <w:sz w:val="28"/>
          <w:szCs w:val="28"/>
          <w:lang w:val="en-US"/>
        </w:rPr>
        <w:t xml:space="preserve">: bioavailability and evidence of protective </w:t>
      </w:r>
      <w:proofErr w:type="spellStart"/>
      <w:r w:rsidRPr="009F5726">
        <w:rPr>
          <w:sz w:val="28"/>
          <w:szCs w:val="28"/>
          <w:lang w:val="en-US"/>
        </w:rPr>
        <w:t>effectsagainst</w:t>
      </w:r>
      <w:proofErr w:type="spellEnd"/>
      <w:r w:rsidRPr="009F5726">
        <w:rPr>
          <w:sz w:val="28"/>
          <w:szCs w:val="28"/>
          <w:lang w:val="en-US"/>
        </w:rPr>
        <w:t xml:space="preserve"> human</w:t>
      </w:r>
      <w:r w:rsidRPr="00EB1AB4">
        <w:rPr>
          <w:sz w:val="28"/>
          <w:szCs w:val="28"/>
          <w:lang w:val="en-US"/>
        </w:rPr>
        <w:t xml:space="preserve"> </w:t>
      </w:r>
      <w:r w:rsidRPr="009F5726">
        <w:rPr>
          <w:sz w:val="28"/>
          <w:szCs w:val="28"/>
          <w:lang w:val="en-US"/>
        </w:rPr>
        <w:t>cardiovascular disease</w:t>
      </w:r>
      <w:r w:rsidR="00F67054" w:rsidRPr="00F67054">
        <w:rPr>
          <w:sz w:val="28"/>
          <w:szCs w:val="28"/>
          <w:lang w:val="en-US"/>
        </w:rPr>
        <w:t xml:space="preserve"> //</w:t>
      </w:r>
      <w:r w:rsidRPr="009F5726">
        <w:rPr>
          <w:sz w:val="28"/>
          <w:szCs w:val="28"/>
          <w:lang w:val="en-US"/>
        </w:rPr>
        <w:t xml:space="preserve"> Food </w:t>
      </w:r>
      <w:proofErr w:type="spellStart"/>
      <w:r w:rsidRPr="009F5726">
        <w:rPr>
          <w:sz w:val="28"/>
          <w:szCs w:val="28"/>
          <w:lang w:val="en-US"/>
        </w:rPr>
        <w:t>NutrSci</w:t>
      </w:r>
      <w:proofErr w:type="spellEnd"/>
      <w:r w:rsidR="00F67054" w:rsidRPr="00F67054">
        <w:rPr>
          <w:sz w:val="28"/>
          <w:szCs w:val="28"/>
          <w:lang w:val="en-US"/>
        </w:rPr>
        <w:t>. -</w:t>
      </w:r>
      <w:r w:rsidRPr="009F5726">
        <w:rPr>
          <w:sz w:val="28"/>
          <w:szCs w:val="28"/>
          <w:lang w:val="en-US"/>
        </w:rPr>
        <w:t xml:space="preserve"> 2014.</w:t>
      </w:r>
      <w:r w:rsidR="00F67054" w:rsidRPr="00F67054">
        <w:rPr>
          <w:sz w:val="28"/>
          <w:szCs w:val="28"/>
          <w:lang w:val="en-US"/>
        </w:rPr>
        <w:t xml:space="preserve"> -</w:t>
      </w:r>
      <w:r w:rsidRPr="009F5726">
        <w:rPr>
          <w:sz w:val="28"/>
          <w:szCs w:val="28"/>
          <w:lang w:val="en-US"/>
        </w:rPr>
        <w:t xml:space="preserve"> №5. -</w:t>
      </w:r>
      <w:r w:rsidRPr="009F5726">
        <w:rPr>
          <w:sz w:val="28"/>
          <w:szCs w:val="28"/>
        </w:rPr>
        <w:t>Р</w:t>
      </w:r>
      <w:r w:rsidRPr="009F5726">
        <w:rPr>
          <w:sz w:val="28"/>
          <w:szCs w:val="28"/>
          <w:lang w:val="en-US"/>
        </w:rPr>
        <w:t>.1234–1246.</w:t>
      </w:r>
      <w:r w:rsidRPr="00EB1AB4">
        <w:rPr>
          <w:color w:val="FF0000"/>
          <w:sz w:val="28"/>
          <w:szCs w:val="28"/>
          <w:lang w:val="en-US"/>
        </w:rPr>
        <w:t xml:space="preserve"> </w:t>
      </w:r>
      <w:hyperlink r:id="rId112" w:history="1">
        <w:r w:rsidR="00F67054" w:rsidRPr="00E47686">
          <w:rPr>
            <w:rStyle w:val="af4"/>
            <w:sz w:val="28"/>
            <w:szCs w:val="28"/>
            <w:shd w:val="clear" w:color="auto" w:fill="FFFFFF"/>
            <w:lang w:val="en-US"/>
          </w:rPr>
          <w:t>https://doi.org/10</w:t>
        </w:r>
      </w:hyperlink>
      <w:r w:rsidRPr="00061D76">
        <w:rPr>
          <w:sz w:val="28"/>
          <w:szCs w:val="28"/>
          <w:shd w:val="clear" w:color="auto" w:fill="FFFFFF"/>
          <w:lang w:val="en-US"/>
        </w:rPr>
        <w:t>.</w:t>
      </w:r>
      <w:r w:rsidR="00F67054" w:rsidRPr="00AE4F0C">
        <w:rPr>
          <w:sz w:val="28"/>
          <w:szCs w:val="28"/>
          <w:shd w:val="clear" w:color="auto" w:fill="FFFFFF"/>
          <w:lang w:val="en-US"/>
        </w:rPr>
        <w:t xml:space="preserve"> </w:t>
      </w:r>
      <w:r w:rsidRPr="00061D76">
        <w:rPr>
          <w:sz w:val="28"/>
          <w:szCs w:val="28"/>
          <w:shd w:val="clear" w:color="auto" w:fill="FFFFFF"/>
          <w:lang w:val="en-US"/>
        </w:rPr>
        <w:t>4236</w:t>
      </w:r>
      <w:r w:rsidR="00F67054" w:rsidRPr="00AE4F0C">
        <w:rPr>
          <w:sz w:val="28"/>
          <w:szCs w:val="28"/>
          <w:shd w:val="clear" w:color="auto" w:fill="FFFFFF"/>
          <w:lang w:val="en-US"/>
        </w:rPr>
        <w:t xml:space="preserve"> </w:t>
      </w:r>
      <w:r w:rsidRPr="00061D76">
        <w:rPr>
          <w:sz w:val="28"/>
          <w:szCs w:val="28"/>
          <w:shd w:val="clear" w:color="auto" w:fill="FFFFFF"/>
          <w:lang w:val="en-US"/>
        </w:rPr>
        <w:t>/fns.2014.513134</w:t>
      </w:r>
      <w:r w:rsidR="00F67054" w:rsidRPr="00AE4F0C">
        <w:rPr>
          <w:sz w:val="28"/>
          <w:szCs w:val="28"/>
          <w:shd w:val="clear" w:color="auto" w:fill="FFFFFF"/>
          <w:lang w:val="en-US"/>
        </w:rPr>
        <w:t>.</w:t>
      </w:r>
    </w:p>
    <w:p w14:paraId="7E0C8B2D" w14:textId="7B940029" w:rsidR="00DE19E0" w:rsidRPr="00061D76" w:rsidRDefault="00DE19E0" w:rsidP="00A06204">
      <w:pPr>
        <w:tabs>
          <w:tab w:val="left" w:pos="0"/>
          <w:tab w:val="left" w:pos="142"/>
        </w:tabs>
        <w:ind w:firstLine="567"/>
        <w:jc w:val="both"/>
        <w:rPr>
          <w:sz w:val="28"/>
          <w:szCs w:val="28"/>
          <w:shd w:val="clear" w:color="auto" w:fill="F6F6F6"/>
          <w:lang w:val="en-US"/>
        </w:rPr>
      </w:pPr>
      <w:r w:rsidRPr="009F5726">
        <w:rPr>
          <w:sz w:val="28"/>
          <w:szCs w:val="28"/>
          <w:lang w:val="en-US"/>
        </w:rPr>
        <w:t xml:space="preserve">22 </w:t>
      </w:r>
      <w:hyperlink r:id="rId113" w:history="1">
        <w:r w:rsidRPr="009F5726">
          <w:rPr>
            <w:rStyle w:val="af4"/>
            <w:bCs/>
            <w:color w:val="auto"/>
            <w:sz w:val="28"/>
            <w:szCs w:val="28"/>
            <w:u w:val="none"/>
            <w:bdr w:val="none" w:sz="0" w:space="0" w:color="auto" w:frame="1"/>
            <w:lang w:val="en-US"/>
          </w:rPr>
          <w:t>Hanna Kowalska</w:t>
        </w:r>
      </w:hyperlink>
      <w:r w:rsidRPr="00EB1AB4">
        <w:rPr>
          <w:sz w:val="28"/>
          <w:szCs w:val="28"/>
          <w:lang w:val="en-US"/>
        </w:rPr>
        <w:t xml:space="preserve"> </w:t>
      </w:r>
      <w:r w:rsidRPr="009F5726">
        <w:rPr>
          <w:sz w:val="28"/>
          <w:szCs w:val="28"/>
          <w:lang w:val="en-US"/>
        </w:rPr>
        <w:t>et al. Development</w:t>
      </w:r>
      <w:r w:rsidRPr="00061D76">
        <w:rPr>
          <w:sz w:val="28"/>
          <w:szCs w:val="28"/>
          <w:shd w:val="clear" w:color="auto" w:fill="FFFFFF"/>
          <w:lang w:val="en-US"/>
        </w:rPr>
        <w:t xml:space="preserve"> of apple chips technology. Heat and Mass Transfer.</w:t>
      </w:r>
      <w:r w:rsidR="00F67054" w:rsidRPr="00F67054">
        <w:rPr>
          <w:sz w:val="28"/>
          <w:szCs w:val="28"/>
          <w:shd w:val="clear" w:color="auto" w:fill="FFFFFF"/>
          <w:lang w:val="en-US"/>
        </w:rPr>
        <w:t xml:space="preserve"> </w:t>
      </w:r>
      <w:r w:rsidRPr="00061D76">
        <w:rPr>
          <w:sz w:val="28"/>
          <w:szCs w:val="28"/>
          <w:shd w:val="clear" w:color="auto" w:fill="FFFFFF"/>
          <w:lang w:val="en-US"/>
        </w:rPr>
        <w:t>-</w:t>
      </w:r>
      <w:r w:rsidR="00F67054" w:rsidRPr="00F67054">
        <w:rPr>
          <w:sz w:val="28"/>
          <w:szCs w:val="28"/>
          <w:shd w:val="clear" w:color="auto" w:fill="FFFFFF"/>
          <w:lang w:val="en-US"/>
        </w:rPr>
        <w:t xml:space="preserve"> </w:t>
      </w:r>
      <w:r w:rsidRPr="00061D76">
        <w:rPr>
          <w:sz w:val="28"/>
          <w:szCs w:val="28"/>
          <w:shd w:val="clear" w:color="auto" w:fill="FFFFFF"/>
          <w:lang w:val="en-US"/>
        </w:rPr>
        <w:t xml:space="preserve">2018. </w:t>
      </w:r>
      <w:r w:rsidR="00F67054" w:rsidRPr="00F67054">
        <w:rPr>
          <w:sz w:val="28"/>
          <w:szCs w:val="28"/>
          <w:shd w:val="clear" w:color="auto" w:fill="FFFFFF"/>
          <w:lang w:val="en-US"/>
        </w:rPr>
        <w:t xml:space="preserve">- </w:t>
      </w:r>
      <w:r w:rsidRPr="00061D76">
        <w:rPr>
          <w:sz w:val="28"/>
          <w:szCs w:val="28"/>
          <w:shd w:val="clear" w:color="auto" w:fill="FFFFFF"/>
          <w:lang w:val="en-US"/>
        </w:rPr>
        <w:t>№54. –</w:t>
      </w:r>
      <w:r w:rsidRPr="00061D76">
        <w:rPr>
          <w:sz w:val="28"/>
          <w:szCs w:val="28"/>
          <w:shd w:val="clear" w:color="auto" w:fill="FFFFFF"/>
        </w:rPr>
        <w:t>Р</w:t>
      </w:r>
      <w:r w:rsidRPr="00061D76">
        <w:rPr>
          <w:sz w:val="28"/>
          <w:szCs w:val="28"/>
          <w:shd w:val="clear" w:color="auto" w:fill="FFFFFF"/>
          <w:lang w:val="en-US"/>
        </w:rPr>
        <w:t>.3573</w:t>
      </w:r>
      <w:r w:rsidRPr="00061D76">
        <w:rPr>
          <w:rStyle w:val="ffc"/>
          <w:sz w:val="28"/>
          <w:szCs w:val="28"/>
          <w:shd w:val="clear" w:color="auto" w:fill="FFFFFF"/>
          <w:lang w:val="en-US"/>
        </w:rPr>
        <w:t>–</w:t>
      </w:r>
      <w:r w:rsidRPr="00061D76">
        <w:rPr>
          <w:rStyle w:val="ls15"/>
          <w:spacing w:val="-6"/>
          <w:sz w:val="28"/>
          <w:szCs w:val="28"/>
          <w:shd w:val="clear" w:color="auto" w:fill="FFFFFF"/>
          <w:lang w:val="en-US"/>
        </w:rPr>
        <w:t>3586</w:t>
      </w:r>
      <w:r w:rsidRPr="00061D76">
        <w:rPr>
          <w:sz w:val="28"/>
          <w:szCs w:val="28"/>
          <w:shd w:val="clear" w:color="auto" w:fill="FFFFFF"/>
          <w:lang w:val="en-US"/>
        </w:rPr>
        <w:t>. https://doi.org/</w:t>
      </w:r>
      <w:hyperlink r:id="rId114" w:tgtFrame="_blank" w:history="1">
        <w:r w:rsidRPr="00061D76">
          <w:rPr>
            <w:rStyle w:val="af4"/>
            <w:color w:val="auto"/>
            <w:sz w:val="28"/>
            <w:szCs w:val="28"/>
            <w:u w:val="none"/>
            <w:bdr w:val="none" w:sz="0" w:space="0" w:color="auto" w:frame="1"/>
            <w:shd w:val="clear" w:color="auto" w:fill="FFFFFF"/>
            <w:lang w:val="en-US"/>
          </w:rPr>
          <w:t>10.1007/s00231-018-2346-y</w:t>
        </w:r>
      </w:hyperlink>
    </w:p>
    <w:p w14:paraId="4244468B" w14:textId="39089E9B" w:rsidR="00DE19E0" w:rsidRPr="00AE4F0C" w:rsidRDefault="00DE19E0" w:rsidP="00A06204">
      <w:pPr>
        <w:tabs>
          <w:tab w:val="left" w:pos="0"/>
          <w:tab w:val="left" w:pos="142"/>
        </w:tabs>
        <w:ind w:firstLine="567"/>
        <w:jc w:val="both"/>
        <w:rPr>
          <w:sz w:val="28"/>
          <w:szCs w:val="28"/>
          <w:shd w:val="clear" w:color="auto" w:fill="F6F6F6"/>
          <w:lang w:val="en-US"/>
        </w:rPr>
      </w:pPr>
      <w:r w:rsidRPr="009F5726">
        <w:rPr>
          <w:sz w:val="28"/>
          <w:szCs w:val="28"/>
          <w:lang w:val="en-US"/>
        </w:rPr>
        <w:t xml:space="preserve">23 </w:t>
      </w:r>
      <w:proofErr w:type="spellStart"/>
      <w:r w:rsidRPr="009F5726">
        <w:rPr>
          <w:sz w:val="28"/>
          <w:szCs w:val="28"/>
          <w:lang w:val="en-US"/>
        </w:rPr>
        <w:t>Bondonno</w:t>
      </w:r>
      <w:proofErr w:type="spellEnd"/>
      <w:r w:rsidRPr="009F5726">
        <w:rPr>
          <w:sz w:val="28"/>
          <w:szCs w:val="28"/>
          <w:lang w:val="en-US"/>
        </w:rPr>
        <w:t xml:space="preserve"> N</w:t>
      </w:r>
      <w:r w:rsidR="00F67054" w:rsidRPr="00F67054">
        <w:rPr>
          <w:sz w:val="28"/>
          <w:szCs w:val="28"/>
          <w:lang w:val="en-US"/>
        </w:rPr>
        <w:t>.</w:t>
      </w:r>
      <w:r w:rsidRPr="009F5726">
        <w:rPr>
          <w:sz w:val="28"/>
          <w:szCs w:val="28"/>
          <w:lang w:val="en-US"/>
        </w:rPr>
        <w:t xml:space="preserve">, </w:t>
      </w:r>
      <w:proofErr w:type="spellStart"/>
      <w:r w:rsidRPr="009F5726">
        <w:rPr>
          <w:sz w:val="28"/>
          <w:szCs w:val="28"/>
          <w:lang w:val="en-US"/>
        </w:rPr>
        <w:t>Bondonno</w:t>
      </w:r>
      <w:proofErr w:type="spellEnd"/>
      <w:r w:rsidRPr="009F5726">
        <w:rPr>
          <w:sz w:val="28"/>
          <w:szCs w:val="28"/>
          <w:lang w:val="en-US"/>
        </w:rPr>
        <w:t xml:space="preserve"> C</w:t>
      </w:r>
      <w:r w:rsidR="00F67054" w:rsidRPr="00F67054">
        <w:rPr>
          <w:sz w:val="28"/>
          <w:szCs w:val="28"/>
          <w:lang w:val="en-US"/>
        </w:rPr>
        <w:t>.</w:t>
      </w:r>
      <w:r w:rsidRPr="009F5726">
        <w:rPr>
          <w:sz w:val="28"/>
          <w:szCs w:val="28"/>
          <w:lang w:val="en-US"/>
        </w:rPr>
        <w:t>P</w:t>
      </w:r>
      <w:r w:rsidR="00F67054" w:rsidRPr="00F67054">
        <w:rPr>
          <w:sz w:val="28"/>
          <w:szCs w:val="28"/>
          <w:lang w:val="en-US"/>
        </w:rPr>
        <w:t>.</w:t>
      </w:r>
      <w:r w:rsidRPr="009F5726">
        <w:rPr>
          <w:sz w:val="28"/>
          <w:szCs w:val="28"/>
          <w:lang w:val="en-US"/>
        </w:rPr>
        <w:t>, Ward N</w:t>
      </w:r>
      <w:r w:rsidR="00F67054" w:rsidRPr="00F67054">
        <w:rPr>
          <w:sz w:val="28"/>
          <w:szCs w:val="28"/>
          <w:lang w:val="en-US"/>
        </w:rPr>
        <w:t>.</w:t>
      </w:r>
      <w:r w:rsidRPr="009F5726">
        <w:rPr>
          <w:sz w:val="28"/>
          <w:szCs w:val="28"/>
          <w:lang w:val="en-US"/>
        </w:rPr>
        <w:t>C</w:t>
      </w:r>
      <w:r w:rsidR="00F67054" w:rsidRPr="00F67054">
        <w:rPr>
          <w:sz w:val="28"/>
          <w:szCs w:val="28"/>
          <w:lang w:val="en-US"/>
        </w:rPr>
        <w:t>.</w:t>
      </w:r>
      <w:r w:rsidRPr="009F5726">
        <w:rPr>
          <w:sz w:val="28"/>
          <w:szCs w:val="28"/>
          <w:lang w:val="en-US"/>
        </w:rPr>
        <w:t xml:space="preserve">, Hodgson </w:t>
      </w:r>
      <w:proofErr w:type="spellStart"/>
      <w:r w:rsidRPr="009F5726">
        <w:rPr>
          <w:sz w:val="28"/>
          <w:szCs w:val="28"/>
          <w:lang w:val="en-US"/>
        </w:rPr>
        <w:t>J</w:t>
      </w:r>
      <w:r w:rsidR="00F67054" w:rsidRPr="00F67054">
        <w:rPr>
          <w:sz w:val="28"/>
          <w:szCs w:val="28"/>
          <w:lang w:val="en-US"/>
        </w:rPr>
        <w:t>.</w:t>
      </w:r>
      <w:r w:rsidRPr="009F5726">
        <w:rPr>
          <w:sz w:val="28"/>
          <w:szCs w:val="28"/>
          <w:lang w:val="en-US"/>
        </w:rPr>
        <w:t>M</w:t>
      </w:r>
      <w:r w:rsidR="00F67054" w:rsidRPr="00F67054">
        <w:rPr>
          <w:sz w:val="28"/>
          <w:szCs w:val="28"/>
          <w:lang w:val="en-US"/>
        </w:rPr>
        <w:t>.</w:t>
      </w:r>
      <w:r w:rsidRPr="009F5726">
        <w:rPr>
          <w:sz w:val="28"/>
          <w:szCs w:val="28"/>
          <w:lang w:val="en-US"/>
        </w:rPr>
        <w:t>,Croft</w:t>
      </w:r>
      <w:proofErr w:type="spellEnd"/>
      <w:r w:rsidRPr="009F5726">
        <w:rPr>
          <w:sz w:val="28"/>
          <w:szCs w:val="28"/>
          <w:lang w:val="en-US"/>
        </w:rPr>
        <w:t xml:space="preserve"> K</w:t>
      </w:r>
      <w:r w:rsidR="00F67054" w:rsidRPr="00F67054">
        <w:rPr>
          <w:sz w:val="28"/>
          <w:szCs w:val="28"/>
          <w:lang w:val="en-US"/>
        </w:rPr>
        <w:t>.</w:t>
      </w:r>
      <w:r w:rsidRPr="009F5726">
        <w:rPr>
          <w:sz w:val="28"/>
          <w:szCs w:val="28"/>
          <w:lang w:val="en-US"/>
        </w:rPr>
        <w:t>D. The</w:t>
      </w:r>
      <w:r w:rsidRPr="00061D76">
        <w:rPr>
          <w:sz w:val="28"/>
          <w:szCs w:val="28"/>
          <w:shd w:val="clear" w:color="auto" w:fill="F6F6F6"/>
          <w:lang w:val="en-US"/>
        </w:rPr>
        <w:t xml:space="preserve"> </w:t>
      </w:r>
      <w:r w:rsidRPr="009F5726">
        <w:rPr>
          <w:sz w:val="28"/>
          <w:szCs w:val="28"/>
          <w:lang w:val="en-US"/>
        </w:rPr>
        <w:t xml:space="preserve">cardiovascular health benefits of apples: Whole </w:t>
      </w:r>
      <w:proofErr w:type="spellStart"/>
      <w:r w:rsidRPr="009F5726">
        <w:rPr>
          <w:sz w:val="28"/>
          <w:szCs w:val="28"/>
          <w:lang w:val="en-US"/>
        </w:rPr>
        <w:t>fruitvs</w:t>
      </w:r>
      <w:proofErr w:type="spellEnd"/>
      <w:r w:rsidRPr="009F5726">
        <w:rPr>
          <w:sz w:val="28"/>
          <w:szCs w:val="28"/>
          <w:lang w:val="en-US"/>
        </w:rPr>
        <w:t xml:space="preserve">. Iso </w:t>
      </w:r>
      <w:proofErr w:type="spellStart"/>
      <w:r w:rsidRPr="009F5726">
        <w:rPr>
          <w:sz w:val="28"/>
          <w:szCs w:val="28"/>
          <w:lang w:val="en-US"/>
        </w:rPr>
        <w:t>lated</w:t>
      </w:r>
      <w:proofErr w:type="spellEnd"/>
      <w:r w:rsidRPr="009F5726">
        <w:rPr>
          <w:sz w:val="28"/>
          <w:szCs w:val="28"/>
          <w:lang w:val="en-US"/>
        </w:rPr>
        <w:t xml:space="preserve"> compounds</w:t>
      </w:r>
      <w:r w:rsidR="00F67054" w:rsidRPr="00F67054">
        <w:rPr>
          <w:sz w:val="28"/>
          <w:szCs w:val="28"/>
          <w:lang w:val="en-US"/>
        </w:rPr>
        <w:t xml:space="preserve"> //</w:t>
      </w:r>
      <w:r w:rsidRPr="009F5726">
        <w:rPr>
          <w:sz w:val="28"/>
          <w:szCs w:val="28"/>
          <w:lang w:val="en-US"/>
        </w:rPr>
        <w:t xml:space="preserve"> Trends</w:t>
      </w:r>
      <w:r w:rsidRPr="00061D76">
        <w:rPr>
          <w:sz w:val="28"/>
          <w:szCs w:val="28"/>
          <w:lang w:val="en-US"/>
        </w:rPr>
        <w:t xml:space="preserve"> Food </w:t>
      </w:r>
      <w:proofErr w:type="spellStart"/>
      <w:r w:rsidRPr="00061D76">
        <w:rPr>
          <w:sz w:val="28"/>
          <w:szCs w:val="28"/>
          <w:lang w:val="en-US"/>
        </w:rPr>
        <w:t>SciTechnol</w:t>
      </w:r>
      <w:proofErr w:type="spellEnd"/>
      <w:r w:rsidRPr="00061D76">
        <w:rPr>
          <w:sz w:val="28"/>
          <w:szCs w:val="28"/>
          <w:lang w:val="en-US"/>
        </w:rPr>
        <w:t>. -</w:t>
      </w:r>
      <w:r w:rsidR="00F67054" w:rsidRPr="00F67054">
        <w:rPr>
          <w:sz w:val="28"/>
          <w:szCs w:val="28"/>
          <w:lang w:val="en-US"/>
        </w:rPr>
        <w:t xml:space="preserve"> </w:t>
      </w:r>
      <w:r w:rsidRPr="00061D76">
        <w:rPr>
          <w:sz w:val="28"/>
          <w:szCs w:val="28"/>
          <w:lang w:val="en-US"/>
        </w:rPr>
        <w:t>2017. -</w:t>
      </w:r>
      <w:r w:rsidR="00F67054" w:rsidRPr="00F67054">
        <w:rPr>
          <w:sz w:val="28"/>
          <w:szCs w:val="28"/>
          <w:lang w:val="en-US"/>
        </w:rPr>
        <w:t xml:space="preserve"> </w:t>
      </w:r>
      <w:r w:rsidRPr="00061D76">
        <w:rPr>
          <w:sz w:val="28"/>
          <w:szCs w:val="28"/>
          <w:lang w:val="en-US"/>
        </w:rPr>
        <w:t>№69. –</w:t>
      </w:r>
      <w:r w:rsidRPr="00061D76">
        <w:rPr>
          <w:sz w:val="28"/>
          <w:szCs w:val="28"/>
        </w:rPr>
        <w:t>Р</w:t>
      </w:r>
      <w:r w:rsidRPr="00061D76">
        <w:rPr>
          <w:sz w:val="28"/>
          <w:szCs w:val="28"/>
          <w:lang w:val="en-US"/>
        </w:rPr>
        <w:t xml:space="preserve">.243–256. </w:t>
      </w:r>
      <w:hyperlink r:id="rId115" w:history="1">
        <w:r w:rsidR="00F67054" w:rsidRPr="00E47686">
          <w:rPr>
            <w:rStyle w:val="af4"/>
            <w:sz w:val="28"/>
            <w:szCs w:val="28"/>
            <w:lang w:val="en-US"/>
          </w:rPr>
          <w:t>https://doi.org/10.1016</w:t>
        </w:r>
      </w:hyperlink>
      <w:r w:rsidR="00F67054" w:rsidRPr="00AE4F0C">
        <w:rPr>
          <w:sz w:val="28"/>
          <w:szCs w:val="28"/>
          <w:lang w:val="en-US"/>
        </w:rPr>
        <w:t xml:space="preserve"> </w:t>
      </w:r>
      <w:r w:rsidRPr="00061D76">
        <w:rPr>
          <w:sz w:val="28"/>
          <w:szCs w:val="28"/>
          <w:lang w:val="en-US"/>
        </w:rPr>
        <w:t>/j.tifs.2017.04.012</w:t>
      </w:r>
      <w:r w:rsidR="00F67054" w:rsidRPr="00AE4F0C">
        <w:rPr>
          <w:sz w:val="28"/>
          <w:szCs w:val="28"/>
          <w:lang w:val="en-US"/>
        </w:rPr>
        <w:t>.</w:t>
      </w:r>
    </w:p>
    <w:p w14:paraId="50532361" w14:textId="68D19AED" w:rsidR="00DE19E0" w:rsidRPr="00F67054" w:rsidRDefault="00DE19E0" w:rsidP="00A06204">
      <w:pPr>
        <w:tabs>
          <w:tab w:val="left" w:pos="0"/>
          <w:tab w:val="left" w:pos="142"/>
        </w:tabs>
        <w:ind w:firstLine="567"/>
        <w:jc w:val="both"/>
        <w:rPr>
          <w:sz w:val="28"/>
          <w:szCs w:val="28"/>
          <w:shd w:val="clear" w:color="auto" w:fill="F6F6F6"/>
          <w:lang w:val="en-US"/>
        </w:rPr>
      </w:pPr>
      <w:r w:rsidRPr="009F5726">
        <w:rPr>
          <w:sz w:val="28"/>
          <w:szCs w:val="28"/>
        </w:rPr>
        <w:t>24 Все  о  пищевой  индустрии.  Программа  по  обеспечению  населения</w:t>
      </w:r>
      <w:r w:rsidRPr="00061D76">
        <w:rPr>
          <w:sz w:val="28"/>
          <w:szCs w:val="28"/>
          <w:shd w:val="clear" w:color="auto" w:fill="FFFFFF"/>
        </w:rPr>
        <w:t xml:space="preserve">  Республики  Казахстан яблоками на 2019-2024 гг. </w:t>
      </w:r>
      <w:hyperlink r:id="rId116" w:history="1">
        <w:r w:rsidR="00F67054" w:rsidRPr="00E47686">
          <w:rPr>
            <w:rStyle w:val="af4"/>
            <w:sz w:val="28"/>
            <w:szCs w:val="28"/>
            <w:shd w:val="clear" w:color="auto" w:fill="FFFFFF"/>
            <w:lang w:val="en-US"/>
          </w:rPr>
          <w:t xml:space="preserve">https://foodindustry.kz/v-kazahstane-razrabotali-programmu-po-obespecheniyu-naseleniya-yablok </w:t>
        </w:r>
        <w:proofErr w:type="spellStart"/>
        <w:r w:rsidR="00F67054" w:rsidRPr="00E47686">
          <w:rPr>
            <w:rStyle w:val="af4"/>
            <w:sz w:val="28"/>
            <w:szCs w:val="28"/>
            <w:shd w:val="clear" w:color="auto" w:fill="FFFFFF"/>
            <w:lang w:val="en-US"/>
          </w:rPr>
          <w:t>ami</w:t>
        </w:r>
        <w:proofErr w:type="spellEnd"/>
        <w:r w:rsidR="00F67054" w:rsidRPr="00E47686">
          <w:rPr>
            <w:rStyle w:val="af4"/>
            <w:sz w:val="28"/>
            <w:szCs w:val="28"/>
            <w:shd w:val="clear" w:color="auto" w:fill="FFFFFF"/>
            <w:lang w:val="en-US"/>
          </w:rPr>
          <w:t xml:space="preserve"> /</w:t>
        </w:r>
      </w:hyperlink>
      <w:r w:rsidR="00F67054" w:rsidRPr="00F67054">
        <w:rPr>
          <w:sz w:val="28"/>
          <w:szCs w:val="28"/>
          <w:shd w:val="clear" w:color="auto" w:fill="FFFFFF"/>
          <w:lang w:val="en-US"/>
        </w:rPr>
        <w:t xml:space="preserve"> </w:t>
      </w:r>
      <w:r w:rsidR="00F67054" w:rsidRPr="00F67054">
        <w:rPr>
          <w:bCs/>
          <w:sz w:val="28"/>
          <w:szCs w:val="28"/>
          <w:lang w:val="en-US"/>
        </w:rPr>
        <w:t>21.12.2023.</w:t>
      </w:r>
    </w:p>
    <w:p w14:paraId="208114C2" w14:textId="548CDB13" w:rsidR="00DE19E0" w:rsidRPr="00061D76" w:rsidRDefault="00DE19E0" w:rsidP="00A06204">
      <w:pPr>
        <w:tabs>
          <w:tab w:val="left" w:pos="0"/>
          <w:tab w:val="left" w:pos="142"/>
        </w:tabs>
        <w:ind w:firstLine="567"/>
        <w:jc w:val="both"/>
        <w:rPr>
          <w:sz w:val="28"/>
          <w:szCs w:val="28"/>
          <w:lang w:val="kk-KZ"/>
        </w:rPr>
      </w:pPr>
      <w:r w:rsidRPr="009F5726">
        <w:rPr>
          <w:sz w:val="28"/>
          <w:szCs w:val="28"/>
        </w:rPr>
        <w:t xml:space="preserve">25 </w:t>
      </w:r>
      <w:proofErr w:type="spellStart"/>
      <w:r w:rsidRPr="009F5726">
        <w:rPr>
          <w:sz w:val="28"/>
          <w:szCs w:val="28"/>
        </w:rPr>
        <w:t>Кенжеханова</w:t>
      </w:r>
      <w:proofErr w:type="spellEnd"/>
      <w:r w:rsidRPr="009F5726">
        <w:rPr>
          <w:sz w:val="28"/>
          <w:szCs w:val="28"/>
        </w:rPr>
        <w:t xml:space="preserve"> М.Б., </w:t>
      </w:r>
      <w:r w:rsidRPr="009F5726">
        <w:rPr>
          <w:sz w:val="28"/>
          <w:szCs w:val="28"/>
          <w:lang w:val="kk-KZ"/>
        </w:rPr>
        <w:t>Мамаева Л.А., Ветохин С.С., Тулекбаева А.К., Кайсарова А.А.</w:t>
      </w:r>
      <w:r w:rsidRPr="009F5726">
        <w:rPr>
          <w:bCs/>
          <w:kern w:val="36"/>
          <w:sz w:val="28"/>
          <w:szCs w:val="28"/>
          <w:lang w:val="kk-KZ"/>
        </w:rPr>
        <w:t xml:space="preserve"> Научные аспекты стандартизации технологии производства</w:t>
      </w:r>
      <w:r w:rsidRPr="00061D76">
        <w:rPr>
          <w:bCs/>
          <w:kern w:val="36"/>
          <w:sz w:val="28"/>
          <w:szCs w:val="28"/>
          <w:lang w:val="kk-KZ"/>
        </w:rPr>
        <w:t xml:space="preserve"> яблочных чипсов из яблок, районированных в Республике Казахстан//</w:t>
      </w:r>
      <w:r w:rsidRPr="00061D76">
        <w:rPr>
          <w:sz w:val="28"/>
          <w:szCs w:val="28"/>
          <w:lang w:val="kk-KZ"/>
        </w:rPr>
        <w:t>Труды Международная научно-практическая конференция «Ауэзовские чтения–19», Шымкент, 2021. - № 11</w:t>
      </w:r>
      <w:r w:rsidRPr="00061D76">
        <w:rPr>
          <w:sz w:val="28"/>
          <w:szCs w:val="28"/>
        </w:rPr>
        <w:t>.</w:t>
      </w:r>
      <w:r w:rsidRPr="00061D76">
        <w:rPr>
          <w:sz w:val="28"/>
          <w:szCs w:val="28"/>
          <w:lang w:val="kk-KZ"/>
        </w:rPr>
        <w:t xml:space="preserve"> -</w:t>
      </w:r>
      <w:r w:rsidR="00F67054">
        <w:rPr>
          <w:sz w:val="28"/>
          <w:szCs w:val="28"/>
          <w:lang w:val="kk-KZ"/>
        </w:rPr>
        <w:t xml:space="preserve"> </w:t>
      </w:r>
      <w:r w:rsidRPr="00061D76">
        <w:rPr>
          <w:sz w:val="28"/>
          <w:szCs w:val="28"/>
          <w:lang w:val="kk-KZ"/>
        </w:rPr>
        <w:t>С. 90-92.</w:t>
      </w:r>
    </w:p>
    <w:p w14:paraId="13062C1F" w14:textId="3E722BA2" w:rsidR="00DE19E0" w:rsidRPr="00061D76" w:rsidRDefault="00DE19E0" w:rsidP="00A06204">
      <w:pPr>
        <w:tabs>
          <w:tab w:val="left" w:pos="0"/>
          <w:tab w:val="left" w:pos="142"/>
        </w:tabs>
        <w:ind w:firstLine="567"/>
        <w:jc w:val="both"/>
        <w:rPr>
          <w:bCs/>
          <w:sz w:val="28"/>
          <w:szCs w:val="28"/>
        </w:rPr>
      </w:pPr>
      <w:r w:rsidRPr="00061D76">
        <w:rPr>
          <w:sz w:val="28"/>
          <w:szCs w:val="28"/>
        </w:rPr>
        <w:t xml:space="preserve">26 </w:t>
      </w:r>
      <w:proofErr w:type="spellStart"/>
      <w:r w:rsidRPr="00061D76">
        <w:rPr>
          <w:bCs/>
          <w:sz w:val="28"/>
          <w:szCs w:val="28"/>
        </w:rPr>
        <w:t>Шалова</w:t>
      </w:r>
      <w:proofErr w:type="spellEnd"/>
      <w:r w:rsidRPr="00061D76">
        <w:rPr>
          <w:bCs/>
          <w:sz w:val="28"/>
          <w:szCs w:val="28"/>
        </w:rPr>
        <w:t xml:space="preserve"> Л. М., </w:t>
      </w:r>
      <w:proofErr w:type="spellStart"/>
      <w:r w:rsidRPr="00061D76">
        <w:rPr>
          <w:bCs/>
          <w:sz w:val="28"/>
          <w:szCs w:val="28"/>
        </w:rPr>
        <w:t>Гельгор</w:t>
      </w:r>
      <w:proofErr w:type="spellEnd"/>
      <w:r w:rsidRPr="00061D76">
        <w:rPr>
          <w:bCs/>
          <w:sz w:val="28"/>
          <w:szCs w:val="28"/>
        </w:rPr>
        <w:t xml:space="preserve"> В. И., </w:t>
      </w:r>
      <w:proofErr w:type="spellStart"/>
      <w:r w:rsidRPr="00061D76">
        <w:rPr>
          <w:bCs/>
          <w:sz w:val="28"/>
          <w:szCs w:val="28"/>
        </w:rPr>
        <w:t>Будажапова</w:t>
      </w:r>
      <w:proofErr w:type="spellEnd"/>
      <w:r w:rsidRPr="00061D76">
        <w:rPr>
          <w:bCs/>
          <w:sz w:val="28"/>
          <w:szCs w:val="28"/>
        </w:rPr>
        <w:t xml:space="preserve"> М. Ж.</w:t>
      </w:r>
      <w:r w:rsidRPr="00061D76">
        <w:rPr>
          <w:sz w:val="28"/>
          <w:szCs w:val="28"/>
        </w:rPr>
        <w:t xml:space="preserve"> Стандартизация в АПК на современном этапе: грани проблемы</w:t>
      </w:r>
      <w:r w:rsidR="00F67054">
        <w:rPr>
          <w:sz w:val="28"/>
          <w:szCs w:val="28"/>
        </w:rPr>
        <w:t xml:space="preserve"> </w:t>
      </w:r>
      <w:r w:rsidRPr="00061D76">
        <w:rPr>
          <w:sz w:val="28"/>
          <w:szCs w:val="28"/>
        </w:rPr>
        <w:t>// Пищевая промышленность, Функциональные продукты питания</w:t>
      </w:r>
      <w:r w:rsidR="00F67054">
        <w:rPr>
          <w:sz w:val="28"/>
          <w:szCs w:val="28"/>
        </w:rPr>
        <w:t>. -</w:t>
      </w:r>
      <w:r w:rsidRPr="00061D76">
        <w:rPr>
          <w:sz w:val="28"/>
          <w:szCs w:val="28"/>
        </w:rPr>
        <w:t xml:space="preserve"> </w:t>
      </w:r>
      <w:r w:rsidRPr="00061D76">
        <w:rPr>
          <w:bCs/>
          <w:sz w:val="28"/>
          <w:szCs w:val="28"/>
        </w:rPr>
        <w:t>2015 - №8. -</w:t>
      </w:r>
      <w:r w:rsidR="00F67054">
        <w:rPr>
          <w:bCs/>
          <w:sz w:val="28"/>
          <w:szCs w:val="28"/>
        </w:rPr>
        <w:t xml:space="preserve"> </w:t>
      </w:r>
      <w:r w:rsidRPr="00061D76">
        <w:rPr>
          <w:bCs/>
          <w:sz w:val="28"/>
          <w:szCs w:val="28"/>
        </w:rPr>
        <w:t>С.31-38.</w:t>
      </w:r>
    </w:p>
    <w:p w14:paraId="6ED76C56" w14:textId="3D00C3E3" w:rsidR="00DE19E0" w:rsidRPr="00061D76" w:rsidRDefault="00DE19E0" w:rsidP="00A06204">
      <w:pPr>
        <w:tabs>
          <w:tab w:val="left" w:pos="0"/>
          <w:tab w:val="left" w:pos="142"/>
        </w:tabs>
        <w:ind w:firstLine="567"/>
        <w:jc w:val="both"/>
        <w:rPr>
          <w:sz w:val="28"/>
          <w:szCs w:val="28"/>
        </w:rPr>
      </w:pPr>
      <w:r w:rsidRPr="00061D76">
        <w:rPr>
          <w:sz w:val="28"/>
          <w:szCs w:val="28"/>
        </w:rPr>
        <w:lastRenderedPageBreak/>
        <w:t xml:space="preserve">27 </w:t>
      </w:r>
      <w:proofErr w:type="spellStart"/>
      <w:r w:rsidRPr="00061D76">
        <w:rPr>
          <w:iCs/>
          <w:sz w:val="28"/>
          <w:szCs w:val="28"/>
        </w:rPr>
        <w:t>Шалова</w:t>
      </w:r>
      <w:proofErr w:type="spellEnd"/>
      <w:r w:rsidRPr="00061D76">
        <w:rPr>
          <w:iCs/>
          <w:sz w:val="28"/>
          <w:szCs w:val="28"/>
        </w:rPr>
        <w:t xml:space="preserve"> Л.М., </w:t>
      </w:r>
      <w:proofErr w:type="spellStart"/>
      <w:r w:rsidRPr="00061D76">
        <w:rPr>
          <w:bCs/>
          <w:sz w:val="28"/>
          <w:szCs w:val="28"/>
        </w:rPr>
        <w:t>Гельгор</w:t>
      </w:r>
      <w:proofErr w:type="spellEnd"/>
      <w:r w:rsidRPr="00061D76">
        <w:rPr>
          <w:bCs/>
          <w:sz w:val="28"/>
          <w:szCs w:val="28"/>
        </w:rPr>
        <w:t xml:space="preserve"> В.И. </w:t>
      </w:r>
      <w:r w:rsidRPr="00061D76">
        <w:rPr>
          <w:iCs/>
          <w:sz w:val="28"/>
          <w:szCs w:val="28"/>
        </w:rPr>
        <w:t>Т</w:t>
      </w:r>
      <w:r w:rsidRPr="00061D76">
        <w:rPr>
          <w:sz w:val="28"/>
          <w:szCs w:val="28"/>
        </w:rPr>
        <w:t>ехнические регламенты Таможенного союза о безопасности пищевой продукции: от замысла к воплощению // Стандарты и качество. – 2012. – № 10. –</w:t>
      </w:r>
      <w:r w:rsidR="00F67054">
        <w:rPr>
          <w:sz w:val="28"/>
          <w:szCs w:val="28"/>
        </w:rPr>
        <w:t xml:space="preserve"> </w:t>
      </w:r>
      <w:r w:rsidRPr="00061D76">
        <w:rPr>
          <w:sz w:val="28"/>
          <w:szCs w:val="28"/>
        </w:rPr>
        <w:t>С.32-37.</w:t>
      </w:r>
    </w:p>
    <w:p w14:paraId="59641F98" w14:textId="77777777" w:rsidR="00DE19E0" w:rsidRPr="00061D76" w:rsidRDefault="00DE19E0" w:rsidP="00A06204">
      <w:pPr>
        <w:tabs>
          <w:tab w:val="left" w:pos="0"/>
          <w:tab w:val="left" w:pos="142"/>
        </w:tabs>
        <w:ind w:firstLine="567"/>
        <w:jc w:val="both"/>
        <w:rPr>
          <w:sz w:val="28"/>
          <w:szCs w:val="28"/>
        </w:rPr>
      </w:pPr>
      <w:r w:rsidRPr="00061D76">
        <w:rPr>
          <w:sz w:val="28"/>
          <w:szCs w:val="28"/>
        </w:rPr>
        <w:t xml:space="preserve">28 </w:t>
      </w:r>
      <w:proofErr w:type="spellStart"/>
      <w:r w:rsidRPr="00061D76">
        <w:rPr>
          <w:sz w:val="28"/>
          <w:szCs w:val="28"/>
        </w:rPr>
        <w:t>Микаева</w:t>
      </w:r>
      <w:proofErr w:type="spellEnd"/>
      <w:r w:rsidRPr="00061D76">
        <w:rPr>
          <w:sz w:val="28"/>
          <w:szCs w:val="28"/>
        </w:rPr>
        <w:t xml:space="preserve"> С., </w:t>
      </w:r>
      <w:proofErr w:type="spellStart"/>
      <w:r w:rsidRPr="00061D76">
        <w:rPr>
          <w:sz w:val="28"/>
          <w:szCs w:val="28"/>
        </w:rPr>
        <w:t>Микаева</w:t>
      </w:r>
      <w:proofErr w:type="spellEnd"/>
      <w:r w:rsidRPr="00061D76">
        <w:rPr>
          <w:sz w:val="28"/>
          <w:szCs w:val="28"/>
        </w:rPr>
        <w:t xml:space="preserve"> А., Рублёва К. Техническое регулирование как инструмент интеграции и повышения конкурентоспособности экономик стран ЕАЭС// Материалы IV международной научно-практической конференции молодых ученых: Роль технического регулирования и стандартизации в эпоху цифровой экономики. - Екатеринбург, 2022.  - С.90-94.</w:t>
      </w:r>
    </w:p>
    <w:p w14:paraId="711CE9E6" w14:textId="6266E5B9" w:rsidR="00DE19E0" w:rsidRPr="00061D76" w:rsidRDefault="00DE19E0" w:rsidP="00A06204">
      <w:pPr>
        <w:tabs>
          <w:tab w:val="left" w:pos="0"/>
          <w:tab w:val="left" w:pos="142"/>
        </w:tabs>
        <w:ind w:firstLine="567"/>
        <w:jc w:val="both"/>
        <w:rPr>
          <w:sz w:val="28"/>
          <w:szCs w:val="28"/>
        </w:rPr>
      </w:pPr>
      <w:r w:rsidRPr="00061D76">
        <w:rPr>
          <w:sz w:val="28"/>
          <w:szCs w:val="28"/>
        </w:rPr>
        <w:t xml:space="preserve">29 Алешков А.В., </w:t>
      </w:r>
      <w:proofErr w:type="spellStart"/>
      <w:r w:rsidRPr="00061D76">
        <w:rPr>
          <w:sz w:val="28"/>
          <w:szCs w:val="28"/>
        </w:rPr>
        <w:t>Каленик</w:t>
      </w:r>
      <w:proofErr w:type="spellEnd"/>
      <w:r w:rsidRPr="00061D76">
        <w:rPr>
          <w:sz w:val="28"/>
          <w:szCs w:val="28"/>
        </w:rPr>
        <w:t xml:space="preserve"> Т.К. Известия ДВФУ. Экономика и управление. - 2017. -№1. –С. 102–112. </w:t>
      </w:r>
      <w:r w:rsidRPr="00061D76">
        <w:rPr>
          <w:rFonts w:eastAsia="TimesNewRomanPSMT"/>
          <w:sz w:val="28"/>
          <w:szCs w:val="28"/>
          <w:lang w:val="en-US"/>
        </w:rPr>
        <w:t>https</w:t>
      </w:r>
      <w:r w:rsidRPr="00061D76">
        <w:rPr>
          <w:rFonts w:eastAsia="TimesNewRomanPSMT"/>
          <w:sz w:val="28"/>
          <w:szCs w:val="28"/>
        </w:rPr>
        <w:t>://</w:t>
      </w:r>
      <w:r w:rsidRPr="00061D76">
        <w:rPr>
          <w:rFonts w:eastAsia="TimesNewRomanPSMT"/>
          <w:sz w:val="28"/>
          <w:szCs w:val="28"/>
          <w:lang w:val="en-US"/>
        </w:rPr>
        <w:t>dx</w:t>
      </w:r>
      <w:r w:rsidRPr="00061D76">
        <w:rPr>
          <w:rFonts w:eastAsia="TimesNewRomanPSMT"/>
          <w:sz w:val="28"/>
          <w:szCs w:val="28"/>
        </w:rPr>
        <w:t>.</w:t>
      </w:r>
      <w:proofErr w:type="spellStart"/>
      <w:r w:rsidRPr="00061D76">
        <w:rPr>
          <w:rFonts w:eastAsia="TimesNewRomanPSMT"/>
          <w:sz w:val="28"/>
          <w:szCs w:val="28"/>
          <w:lang w:val="en-US"/>
        </w:rPr>
        <w:t>doi</w:t>
      </w:r>
      <w:proofErr w:type="spellEnd"/>
      <w:r w:rsidRPr="00061D76">
        <w:rPr>
          <w:rFonts w:eastAsia="TimesNewRomanPSMT"/>
          <w:sz w:val="28"/>
          <w:szCs w:val="28"/>
        </w:rPr>
        <w:t>.</w:t>
      </w:r>
      <w:r w:rsidRPr="00061D76">
        <w:rPr>
          <w:rFonts w:eastAsia="TimesNewRomanPSMT"/>
          <w:sz w:val="28"/>
          <w:szCs w:val="28"/>
          <w:lang w:val="en-US"/>
        </w:rPr>
        <w:t>org</w:t>
      </w:r>
      <w:r w:rsidRPr="00061D76">
        <w:rPr>
          <w:rFonts w:eastAsia="TimesNewRomanPSMT"/>
          <w:sz w:val="28"/>
          <w:szCs w:val="28"/>
        </w:rPr>
        <w:t>/10.5281/</w:t>
      </w:r>
      <w:proofErr w:type="spellStart"/>
      <w:r w:rsidRPr="00061D76">
        <w:rPr>
          <w:rFonts w:eastAsia="TimesNewRomanPSMT"/>
          <w:sz w:val="28"/>
          <w:szCs w:val="28"/>
          <w:lang w:val="en-US"/>
        </w:rPr>
        <w:t>zenodo</w:t>
      </w:r>
      <w:proofErr w:type="spellEnd"/>
      <w:r w:rsidRPr="00061D76">
        <w:rPr>
          <w:rFonts w:eastAsia="TimesNewRomanPSMT"/>
          <w:sz w:val="28"/>
          <w:szCs w:val="28"/>
        </w:rPr>
        <w:t>.386967</w:t>
      </w:r>
      <w:r w:rsidR="00F67054">
        <w:rPr>
          <w:rFonts w:eastAsia="TimesNewRomanPSMT"/>
          <w:sz w:val="28"/>
          <w:szCs w:val="28"/>
        </w:rPr>
        <w:t>.</w:t>
      </w:r>
    </w:p>
    <w:p w14:paraId="7D461B08" w14:textId="17B94233" w:rsidR="00DE19E0" w:rsidRPr="00061D76" w:rsidRDefault="00DE19E0" w:rsidP="00A06204">
      <w:pPr>
        <w:tabs>
          <w:tab w:val="left" w:pos="0"/>
          <w:tab w:val="left" w:pos="142"/>
        </w:tabs>
        <w:ind w:firstLine="567"/>
        <w:jc w:val="both"/>
        <w:rPr>
          <w:sz w:val="28"/>
          <w:szCs w:val="28"/>
        </w:rPr>
      </w:pPr>
      <w:r w:rsidRPr="00061D76">
        <w:rPr>
          <w:rFonts w:eastAsia="TimesNewRomanPSMT"/>
          <w:sz w:val="28"/>
          <w:szCs w:val="28"/>
        </w:rPr>
        <w:t>30</w:t>
      </w:r>
      <w:r w:rsidRPr="00061D76">
        <w:rPr>
          <w:iCs/>
          <w:sz w:val="28"/>
          <w:szCs w:val="28"/>
        </w:rPr>
        <w:t xml:space="preserve"> Мельникова О.Ф. </w:t>
      </w:r>
      <w:r w:rsidRPr="00061D76">
        <w:rPr>
          <w:rFonts w:eastAsia="Times New Roman,Bold"/>
          <w:bCs/>
          <w:sz w:val="28"/>
          <w:szCs w:val="28"/>
        </w:rPr>
        <w:t>Роль питания в поддержании здоровья человека//</w:t>
      </w:r>
      <w:hyperlink r:id="rId117" w:history="1">
        <w:r w:rsidRPr="00061D76">
          <w:rPr>
            <w:rStyle w:val="af4"/>
            <w:color w:val="auto"/>
            <w:sz w:val="28"/>
            <w:szCs w:val="28"/>
            <w:u w:val="none"/>
            <w:bdr w:val="none" w:sz="0" w:space="0" w:color="auto" w:frame="1"/>
          </w:rPr>
          <w:t>Science Time</w:t>
        </w:r>
      </w:hyperlink>
      <w:r w:rsidRPr="00061D76">
        <w:rPr>
          <w:sz w:val="28"/>
          <w:szCs w:val="28"/>
        </w:rPr>
        <w:t>, 2016. –</w:t>
      </w:r>
      <w:r w:rsidR="00F67054">
        <w:rPr>
          <w:sz w:val="28"/>
          <w:szCs w:val="28"/>
        </w:rPr>
        <w:t xml:space="preserve"> </w:t>
      </w:r>
      <w:r w:rsidRPr="00061D76">
        <w:rPr>
          <w:sz w:val="28"/>
          <w:szCs w:val="28"/>
        </w:rPr>
        <w:t xml:space="preserve">С.200-204. </w:t>
      </w:r>
      <w:hyperlink r:id="rId118" w:history="1">
        <w:r w:rsidR="00F67054" w:rsidRPr="00E47686">
          <w:rPr>
            <w:rStyle w:val="af4"/>
            <w:sz w:val="28"/>
            <w:szCs w:val="28"/>
          </w:rPr>
          <w:t>https://cyberleninka.ru/article/n/rol-pitaniya-v-podderzhanii-zdorovya-cheloveka</w:t>
        </w:r>
      </w:hyperlink>
      <w:r w:rsidR="00F67054">
        <w:rPr>
          <w:sz w:val="28"/>
          <w:szCs w:val="28"/>
        </w:rPr>
        <w:t xml:space="preserve">. </w:t>
      </w:r>
      <w:r w:rsidR="00F67054" w:rsidRPr="00061D76">
        <w:rPr>
          <w:bCs/>
          <w:sz w:val="28"/>
          <w:szCs w:val="28"/>
        </w:rPr>
        <w:t>21.12.2023.</w:t>
      </w:r>
    </w:p>
    <w:p w14:paraId="0587F320" w14:textId="1ED75230" w:rsidR="00DE19E0" w:rsidRPr="00061D76" w:rsidRDefault="00DE19E0" w:rsidP="00A06204">
      <w:pPr>
        <w:tabs>
          <w:tab w:val="left" w:pos="0"/>
          <w:tab w:val="left" w:pos="142"/>
        </w:tabs>
        <w:ind w:firstLine="567"/>
        <w:jc w:val="both"/>
        <w:rPr>
          <w:rFonts w:eastAsia="TimesNewRomanPSMT"/>
          <w:sz w:val="28"/>
          <w:szCs w:val="28"/>
        </w:rPr>
      </w:pPr>
      <w:r w:rsidRPr="00061D76">
        <w:rPr>
          <w:rFonts w:eastAsia="TimesNewRomanPSMT"/>
          <w:sz w:val="28"/>
          <w:szCs w:val="28"/>
        </w:rPr>
        <w:t>31</w:t>
      </w:r>
      <w:r w:rsidR="00A06204">
        <w:rPr>
          <w:rFonts w:eastAsia="TimesNewRomanPSMT"/>
          <w:sz w:val="28"/>
          <w:szCs w:val="28"/>
          <w:lang w:val="kk-KZ"/>
        </w:rPr>
        <w:t xml:space="preserve"> </w:t>
      </w:r>
      <w:r w:rsidRPr="00061D76">
        <w:rPr>
          <w:sz w:val="28"/>
          <w:szCs w:val="28"/>
          <w:shd w:val="clear" w:color="auto" w:fill="FFFFFF"/>
        </w:rPr>
        <w:t>Тутельян В.А., Вялков А.И., Разумов А.Н., Михайлов В.И., Москаленко К.А., Одинец А.Г. и др. Научные основы здорового питания. -</w:t>
      </w:r>
      <w:r w:rsidR="00F67054">
        <w:rPr>
          <w:sz w:val="28"/>
          <w:szCs w:val="28"/>
          <w:shd w:val="clear" w:color="auto" w:fill="FFFFFF"/>
        </w:rPr>
        <w:t xml:space="preserve"> </w:t>
      </w:r>
      <w:r w:rsidRPr="00061D76">
        <w:rPr>
          <w:sz w:val="28"/>
          <w:szCs w:val="28"/>
          <w:shd w:val="clear" w:color="auto" w:fill="FFFFFF"/>
        </w:rPr>
        <w:t>М.: Панорама, 2010.  -</w:t>
      </w:r>
      <w:r w:rsidR="00F67054">
        <w:rPr>
          <w:sz w:val="28"/>
          <w:szCs w:val="28"/>
          <w:shd w:val="clear" w:color="auto" w:fill="FFFFFF"/>
        </w:rPr>
        <w:t xml:space="preserve"> </w:t>
      </w:r>
      <w:r w:rsidRPr="00061D76">
        <w:rPr>
          <w:sz w:val="28"/>
          <w:szCs w:val="28"/>
          <w:shd w:val="clear" w:color="auto" w:fill="FFFFFF"/>
        </w:rPr>
        <w:t>816 с.</w:t>
      </w:r>
    </w:p>
    <w:p w14:paraId="4B86D7C9" w14:textId="7859503F" w:rsidR="00DE19E0" w:rsidRPr="00061D76" w:rsidRDefault="00DE19E0" w:rsidP="00A06204">
      <w:pPr>
        <w:tabs>
          <w:tab w:val="left" w:pos="0"/>
          <w:tab w:val="left" w:pos="142"/>
        </w:tabs>
        <w:ind w:firstLine="567"/>
        <w:jc w:val="both"/>
        <w:rPr>
          <w:rFonts w:eastAsia="TimesNewRomanPSMT"/>
          <w:sz w:val="28"/>
          <w:szCs w:val="28"/>
        </w:rPr>
      </w:pPr>
      <w:r w:rsidRPr="009F5726">
        <w:rPr>
          <w:rFonts w:eastAsia="TimesNewRomanPSMT"/>
          <w:sz w:val="28"/>
          <w:szCs w:val="28"/>
        </w:rPr>
        <w:t>32</w:t>
      </w:r>
      <w:r w:rsidRPr="009F5726">
        <w:rPr>
          <w:sz w:val="28"/>
          <w:szCs w:val="28"/>
        </w:rPr>
        <w:t xml:space="preserve"> Питание человека: теория сбалансированного питания. https:// foodsmi.com/statistika-i-issledovaniya-/pitanie-cheloveka-teoriya-sbalansiro</w:t>
      </w:r>
      <w:r w:rsidR="00F67054">
        <w:rPr>
          <w:sz w:val="28"/>
          <w:szCs w:val="28"/>
        </w:rPr>
        <w:t xml:space="preserve"> </w:t>
      </w:r>
      <w:proofErr w:type="spellStart"/>
      <w:r w:rsidRPr="009F5726">
        <w:rPr>
          <w:sz w:val="28"/>
          <w:szCs w:val="28"/>
        </w:rPr>
        <w:t>vannogo</w:t>
      </w:r>
      <w:proofErr w:type="spellEnd"/>
      <w:r w:rsidR="00F67054">
        <w:rPr>
          <w:sz w:val="28"/>
          <w:szCs w:val="28"/>
        </w:rPr>
        <w:t xml:space="preserve"> </w:t>
      </w:r>
      <w:r w:rsidRPr="009F5726">
        <w:rPr>
          <w:sz w:val="28"/>
          <w:szCs w:val="28"/>
        </w:rPr>
        <w:t>-</w:t>
      </w:r>
      <w:proofErr w:type="spellStart"/>
      <w:r w:rsidRPr="009F5726">
        <w:rPr>
          <w:sz w:val="28"/>
          <w:szCs w:val="28"/>
        </w:rPr>
        <w:t>pitan</w:t>
      </w:r>
      <w:proofErr w:type="spellEnd"/>
      <w:r w:rsidR="00F67054">
        <w:rPr>
          <w:sz w:val="28"/>
          <w:szCs w:val="28"/>
        </w:rPr>
        <w:t xml:space="preserve"> </w:t>
      </w:r>
      <w:proofErr w:type="spellStart"/>
      <w:r w:rsidRPr="009F5726">
        <w:rPr>
          <w:sz w:val="28"/>
          <w:szCs w:val="28"/>
        </w:rPr>
        <w:t>iya</w:t>
      </w:r>
      <w:proofErr w:type="spellEnd"/>
      <w:r w:rsidR="00F67054">
        <w:rPr>
          <w:sz w:val="28"/>
          <w:szCs w:val="28"/>
        </w:rPr>
        <w:t xml:space="preserve">. </w:t>
      </w:r>
      <w:r w:rsidR="00F67054" w:rsidRPr="00061D76">
        <w:rPr>
          <w:bCs/>
          <w:sz w:val="28"/>
          <w:szCs w:val="28"/>
        </w:rPr>
        <w:t>21.12.2023.</w:t>
      </w:r>
    </w:p>
    <w:p w14:paraId="0F110699" w14:textId="49FF3C96" w:rsidR="00DE19E0" w:rsidRPr="00061D76" w:rsidRDefault="00DE19E0" w:rsidP="00A06204">
      <w:pPr>
        <w:tabs>
          <w:tab w:val="left" w:pos="0"/>
          <w:tab w:val="left" w:pos="142"/>
        </w:tabs>
        <w:ind w:firstLine="567"/>
        <w:jc w:val="both"/>
        <w:rPr>
          <w:sz w:val="28"/>
          <w:szCs w:val="28"/>
        </w:rPr>
      </w:pPr>
      <w:r w:rsidRPr="00061D76">
        <w:rPr>
          <w:sz w:val="28"/>
          <w:szCs w:val="28"/>
        </w:rPr>
        <w:t xml:space="preserve">33 </w:t>
      </w:r>
      <w:proofErr w:type="spellStart"/>
      <w:r w:rsidRPr="00061D76">
        <w:rPr>
          <w:sz w:val="28"/>
          <w:szCs w:val="28"/>
          <w:shd w:val="clear" w:color="auto" w:fill="FFFFFF"/>
        </w:rPr>
        <w:t>Гордынец</w:t>
      </w:r>
      <w:proofErr w:type="spellEnd"/>
      <w:r w:rsidRPr="00061D76">
        <w:rPr>
          <w:sz w:val="28"/>
          <w:szCs w:val="28"/>
          <w:shd w:val="clear" w:color="auto" w:fill="FFFFFF"/>
        </w:rPr>
        <w:t xml:space="preserve"> С.А., Антипина А.Р. Обзор теорий питания</w:t>
      </w:r>
      <w:r w:rsidR="00F67054">
        <w:rPr>
          <w:sz w:val="28"/>
          <w:szCs w:val="28"/>
          <w:shd w:val="clear" w:color="auto" w:fill="FFFFFF"/>
        </w:rPr>
        <w:t xml:space="preserve"> </w:t>
      </w:r>
      <w:r w:rsidRPr="00061D76">
        <w:rPr>
          <w:sz w:val="28"/>
          <w:szCs w:val="28"/>
          <w:shd w:val="clear" w:color="auto" w:fill="FFFFFF"/>
        </w:rPr>
        <w:t>//</w:t>
      </w:r>
      <w:r w:rsidR="00F67054">
        <w:rPr>
          <w:sz w:val="28"/>
          <w:szCs w:val="28"/>
          <w:shd w:val="clear" w:color="auto" w:fill="FFFFFF"/>
        </w:rPr>
        <w:t xml:space="preserve"> </w:t>
      </w:r>
      <w:r w:rsidRPr="00061D76">
        <w:rPr>
          <w:iCs/>
          <w:sz w:val="28"/>
          <w:szCs w:val="28"/>
          <w:shd w:val="clear" w:color="auto" w:fill="FFFFFF"/>
        </w:rPr>
        <w:t>Актуальные вопросы переработки мясного и молочного сырья</w:t>
      </w:r>
      <w:r w:rsidRPr="00061D76">
        <w:rPr>
          <w:sz w:val="28"/>
          <w:szCs w:val="28"/>
          <w:shd w:val="clear" w:color="auto" w:fill="FFFFFF"/>
        </w:rPr>
        <w:t>. – 2020.</w:t>
      </w:r>
      <w:r w:rsidR="00F67054">
        <w:rPr>
          <w:sz w:val="28"/>
          <w:szCs w:val="28"/>
          <w:shd w:val="clear" w:color="auto" w:fill="FFFFFF"/>
        </w:rPr>
        <w:t xml:space="preserve"> -</w:t>
      </w:r>
      <w:r w:rsidRPr="00061D76">
        <w:rPr>
          <w:sz w:val="28"/>
          <w:szCs w:val="28"/>
          <w:shd w:val="clear" w:color="auto" w:fill="FFFFFF"/>
        </w:rPr>
        <w:t xml:space="preserve"> №1(15). –С.182-193. </w:t>
      </w:r>
      <w:hyperlink r:id="rId119" w:tgtFrame="_blank" w:history="1">
        <w:r w:rsidRPr="00061D76">
          <w:rPr>
            <w:rStyle w:val="af4"/>
            <w:color w:val="auto"/>
            <w:sz w:val="28"/>
            <w:szCs w:val="28"/>
            <w:u w:val="none"/>
            <w:shd w:val="clear" w:color="auto" w:fill="FFFFFF"/>
          </w:rPr>
          <w:t>https://doi.org/10.47612/2220-8755-2020-15-182-193</w:t>
        </w:r>
      </w:hyperlink>
      <w:r w:rsidR="00F67054">
        <w:t>.</w:t>
      </w:r>
    </w:p>
    <w:p w14:paraId="1B36E77D" w14:textId="5FC42CB1" w:rsidR="00DE19E0" w:rsidRPr="00061D76" w:rsidRDefault="00DE19E0" w:rsidP="00A06204">
      <w:pPr>
        <w:tabs>
          <w:tab w:val="left" w:pos="0"/>
          <w:tab w:val="left" w:pos="142"/>
        </w:tabs>
        <w:ind w:firstLine="567"/>
        <w:jc w:val="both"/>
        <w:rPr>
          <w:sz w:val="28"/>
          <w:szCs w:val="28"/>
        </w:rPr>
      </w:pPr>
      <w:r w:rsidRPr="00061D76">
        <w:rPr>
          <w:sz w:val="28"/>
          <w:szCs w:val="28"/>
        </w:rPr>
        <w:t xml:space="preserve">34 </w:t>
      </w:r>
      <w:proofErr w:type="spellStart"/>
      <w:r w:rsidRPr="00061D76">
        <w:rPr>
          <w:sz w:val="28"/>
          <w:szCs w:val="28"/>
          <w:shd w:val="clear" w:color="auto" w:fill="FFFFFF"/>
        </w:rPr>
        <w:t>Ламажапова</w:t>
      </w:r>
      <w:proofErr w:type="spellEnd"/>
      <w:r w:rsidRPr="00061D76">
        <w:rPr>
          <w:sz w:val="28"/>
          <w:szCs w:val="28"/>
          <w:shd w:val="clear" w:color="auto" w:fill="FFFFFF"/>
        </w:rPr>
        <w:t xml:space="preserve"> Г.П. Физиология питания: учебное пособие. - М.: Мир науки. 2016. - 146 с.</w:t>
      </w:r>
    </w:p>
    <w:p w14:paraId="245B59F6" w14:textId="77777777" w:rsidR="00DE19E0" w:rsidRPr="00061D76" w:rsidRDefault="00DE19E0" w:rsidP="00A06204">
      <w:pPr>
        <w:tabs>
          <w:tab w:val="left" w:pos="0"/>
          <w:tab w:val="left" w:pos="142"/>
        </w:tabs>
        <w:ind w:firstLine="567"/>
        <w:jc w:val="both"/>
        <w:rPr>
          <w:rStyle w:val="markedcontent"/>
          <w:sz w:val="28"/>
          <w:szCs w:val="28"/>
        </w:rPr>
      </w:pPr>
      <w:r w:rsidRPr="00061D76">
        <w:rPr>
          <w:sz w:val="28"/>
          <w:szCs w:val="28"/>
        </w:rPr>
        <w:t xml:space="preserve">35 </w:t>
      </w:r>
      <w:r w:rsidRPr="00061D76">
        <w:rPr>
          <w:rStyle w:val="markedcontent"/>
          <w:sz w:val="28"/>
          <w:szCs w:val="28"/>
        </w:rPr>
        <w:t>Герасименко, Н. Ф. Здоровое питание и его роль в обеспечении качества жизни // Технологии пищевой и перерабатывающей промышленности АПК – продукты здорового питания. – 2016. – № 4. – С. 52–57.</w:t>
      </w:r>
    </w:p>
    <w:p w14:paraId="5F970B01" w14:textId="2B3FB6FA" w:rsidR="00DE19E0" w:rsidRPr="00061D76" w:rsidRDefault="00DE19E0" w:rsidP="00A06204">
      <w:pPr>
        <w:tabs>
          <w:tab w:val="left" w:pos="0"/>
          <w:tab w:val="left" w:pos="142"/>
        </w:tabs>
        <w:ind w:firstLine="567"/>
        <w:jc w:val="both"/>
        <w:rPr>
          <w:sz w:val="28"/>
          <w:szCs w:val="28"/>
        </w:rPr>
      </w:pPr>
      <w:r w:rsidRPr="00061D76">
        <w:rPr>
          <w:sz w:val="28"/>
          <w:szCs w:val="28"/>
        </w:rPr>
        <w:t xml:space="preserve">36 </w:t>
      </w:r>
      <w:hyperlink r:id="rId120" w:tgtFrame="_blank" w:history="1">
        <w:r w:rsidRPr="00061D76">
          <w:rPr>
            <w:rStyle w:val="af4"/>
            <w:color w:val="auto"/>
            <w:sz w:val="28"/>
            <w:szCs w:val="28"/>
            <w:u w:val="none"/>
          </w:rPr>
          <w:t>Фофанова</w:t>
        </w:r>
      </w:hyperlink>
      <w:r w:rsidRPr="00061D76">
        <w:rPr>
          <w:sz w:val="28"/>
          <w:szCs w:val="28"/>
        </w:rPr>
        <w:t xml:space="preserve"> И. Ю. Роль витаминов и микроэлементов в сохранении репродуктивного здоровья</w:t>
      </w:r>
      <w:r w:rsidR="00F67054">
        <w:rPr>
          <w:sz w:val="28"/>
          <w:szCs w:val="28"/>
        </w:rPr>
        <w:t xml:space="preserve"> </w:t>
      </w:r>
      <w:r w:rsidRPr="00061D76">
        <w:rPr>
          <w:sz w:val="28"/>
          <w:szCs w:val="28"/>
        </w:rPr>
        <w:t>//</w:t>
      </w:r>
      <w:r w:rsidR="00F67054">
        <w:rPr>
          <w:sz w:val="28"/>
          <w:szCs w:val="28"/>
        </w:rPr>
        <w:t xml:space="preserve"> </w:t>
      </w:r>
      <w:r w:rsidRPr="00061D76">
        <w:rPr>
          <w:sz w:val="28"/>
          <w:szCs w:val="28"/>
        </w:rPr>
        <w:t>Гинекология, 2005.</w:t>
      </w:r>
      <w:r w:rsidRPr="00061D76">
        <w:rPr>
          <w:sz w:val="28"/>
          <w:szCs w:val="28"/>
          <w:shd w:val="clear" w:color="auto" w:fill="FFFFFF"/>
        </w:rPr>
        <w:t xml:space="preserve"> -Т</w:t>
      </w:r>
      <w:r w:rsidR="00F67054">
        <w:rPr>
          <w:sz w:val="28"/>
          <w:szCs w:val="28"/>
          <w:shd w:val="clear" w:color="auto" w:fill="FFFFFF"/>
        </w:rPr>
        <w:t>.</w:t>
      </w:r>
      <w:r w:rsidRPr="00061D76">
        <w:rPr>
          <w:sz w:val="28"/>
          <w:szCs w:val="28"/>
          <w:shd w:val="clear" w:color="auto" w:fill="FFFFFF"/>
        </w:rPr>
        <w:t xml:space="preserve"> 7, № 4. - С.244-249.</w:t>
      </w:r>
    </w:p>
    <w:p w14:paraId="408E20FF" w14:textId="639B83B0" w:rsidR="00DE19E0" w:rsidRPr="00061D76" w:rsidRDefault="00DE19E0" w:rsidP="00A06204">
      <w:pPr>
        <w:tabs>
          <w:tab w:val="left" w:pos="0"/>
          <w:tab w:val="left" w:pos="142"/>
        </w:tabs>
        <w:ind w:firstLine="567"/>
        <w:jc w:val="both"/>
        <w:rPr>
          <w:sz w:val="28"/>
          <w:szCs w:val="28"/>
        </w:rPr>
      </w:pPr>
      <w:r w:rsidRPr="00061D76">
        <w:rPr>
          <w:sz w:val="28"/>
          <w:szCs w:val="28"/>
        </w:rPr>
        <w:t>37 Тутельян В.А.,</w:t>
      </w:r>
      <w:r w:rsidR="00F67054">
        <w:rPr>
          <w:sz w:val="28"/>
          <w:szCs w:val="28"/>
        </w:rPr>
        <w:t xml:space="preserve"> </w:t>
      </w:r>
      <w:r w:rsidRPr="00061D76">
        <w:rPr>
          <w:sz w:val="28"/>
          <w:szCs w:val="28"/>
        </w:rPr>
        <w:t>Спиричев В.Б., Суханов Б.П., Кудашева В.А. Микронутриенты в питании здорового и больного человека. -</w:t>
      </w:r>
      <w:r w:rsidR="00F67054">
        <w:rPr>
          <w:sz w:val="28"/>
          <w:szCs w:val="28"/>
        </w:rPr>
        <w:t xml:space="preserve"> </w:t>
      </w:r>
      <w:r w:rsidRPr="00061D76">
        <w:rPr>
          <w:sz w:val="28"/>
          <w:szCs w:val="28"/>
        </w:rPr>
        <w:t>М.: Колос, 2002. -424с.</w:t>
      </w:r>
    </w:p>
    <w:p w14:paraId="2794A53D" w14:textId="08559AB8" w:rsidR="00DE19E0" w:rsidRPr="00061D76" w:rsidRDefault="00DE19E0" w:rsidP="00A06204">
      <w:pPr>
        <w:tabs>
          <w:tab w:val="left" w:pos="0"/>
          <w:tab w:val="left" w:pos="142"/>
        </w:tabs>
        <w:ind w:firstLine="567"/>
        <w:jc w:val="both"/>
        <w:rPr>
          <w:sz w:val="28"/>
          <w:szCs w:val="28"/>
        </w:rPr>
      </w:pPr>
      <w:r w:rsidRPr="00061D76">
        <w:rPr>
          <w:sz w:val="28"/>
          <w:szCs w:val="28"/>
        </w:rPr>
        <w:t>38</w:t>
      </w:r>
      <w:r w:rsidR="00A06204">
        <w:rPr>
          <w:sz w:val="28"/>
          <w:szCs w:val="28"/>
          <w:lang w:val="kk-KZ"/>
        </w:rPr>
        <w:t xml:space="preserve"> </w:t>
      </w:r>
      <w:r w:rsidRPr="00061D76">
        <w:rPr>
          <w:sz w:val="28"/>
          <w:szCs w:val="28"/>
        </w:rPr>
        <w:t xml:space="preserve">Витамины и минеральные вещества в питании и поддержании здоровья детей. </w:t>
      </w:r>
      <w:hyperlink r:id="rId121" w:history="1">
        <w:r w:rsidRPr="00061D76">
          <w:rPr>
            <w:rStyle w:val="af4"/>
            <w:color w:val="auto"/>
            <w:sz w:val="28"/>
            <w:szCs w:val="28"/>
            <w:u w:val="none"/>
          </w:rPr>
          <w:t>https://uzathletics.uz/stati/article_post/vitaminy-i-mineralnyye-veshchestva-v-pitanii-i-podderzhanii-zdorovya-detey</w:t>
        </w:r>
      </w:hyperlink>
      <w:r w:rsidR="00F67054">
        <w:t xml:space="preserve">. </w:t>
      </w:r>
      <w:r w:rsidR="00F67054" w:rsidRPr="00061D76">
        <w:rPr>
          <w:bCs/>
          <w:sz w:val="28"/>
          <w:szCs w:val="28"/>
        </w:rPr>
        <w:t>21.12.2023.</w:t>
      </w:r>
    </w:p>
    <w:p w14:paraId="0C93DD65" w14:textId="77777777" w:rsidR="00DE19E0" w:rsidRPr="00061D76" w:rsidRDefault="00DE19E0" w:rsidP="00A06204">
      <w:pPr>
        <w:tabs>
          <w:tab w:val="left" w:pos="0"/>
          <w:tab w:val="left" w:pos="142"/>
        </w:tabs>
        <w:ind w:firstLine="567"/>
        <w:jc w:val="both"/>
        <w:rPr>
          <w:sz w:val="28"/>
          <w:szCs w:val="28"/>
        </w:rPr>
      </w:pPr>
      <w:r w:rsidRPr="00061D76">
        <w:rPr>
          <w:sz w:val="28"/>
          <w:szCs w:val="28"/>
        </w:rPr>
        <w:t xml:space="preserve">39 </w:t>
      </w:r>
      <w:proofErr w:type="spellStart"/>
      <w:r w:rsidRPr="00061D76">
        <w:rPr>
          <w:sz w:val="28"/>
          <w:szCs w:val="28"/>
        </w:rPr>
        <w:t>Коденцова</w:t>
      </w:r>
      <w:proofErr w:type="spellEnd"/>
      <w:r w:rsidRPr="00061D76">
        <w:rPr>
          <w:sz w:val="28"/>
          <w:szCs w:val="28"/>
        </w:rPr>
        <w:t xml:space="preserve"> В.М., </w:t>
      </w:r>
      <w:proofErr w:type="spellStart"/>
      <w:r w:rsidRPr="00061D76">
        <w:rPr>
          <w:sz w:val="28"/>
          <w:szCs w:val="28"/>
        </w:rPr>
        <w:t>Вржесинская</w:t>
      </w:r>
      <w:proofErr w:type="spellEnd"/>
      <w:r w:rsidRPr="00061D76">
        <w:rPr>
          <w:sz w:val="28"/>
          <w:szCs w:val="28"/>
        </w:rPr>
        <w:t xml:space="preserve"> О.А., Сокольников А.А. Витаминизация пищевых продуктов массового потребления: история и перспективы // </w:t>
      </w:r>
      <w:proofErr w:type="spellStart"/>
      <w:r w:rsidRPr="00061D76">
        <w:rPr>
          <w:sz w:val="28"/>
          <w:szCs w:val="28"/>
        </w:rPr>
        <w:t>Вопр</w:t>
      </w:r>
      <w:proofErr w:type="spellEnd"/>
      <w:r w:rsidRPr="00061D76">
        <w:rPr>
          <w:sz w:val="28"/>
          <w:szCs w:val="28"/>
        </w:rPr>
        <w:t>. питания. 2012. -Т. 81, № 5. -С. 66–78.</w:t>
      </w:r>
    </w:p>
    <w:p w14:paraId="1FA12311" w14:textId="1493CFA8" w:rsidR="00DE19E0" w:rsidRPr="00061D76" w:rsidRDefault="00DE19E0" w:rsidP="00A06204">
      <w:pPr>
        <w:tabs>
          <w:tab w:val="left" w:pos="0"/>
          <w:tab w:val="left" w:pos="142"/>
        </w:tabs>
        <w:ind w:firstLine="567"/>
        <w:jc w:val="both"/>
        <w:rPr>
          <w:sz w:val="28"/>
          <w:szCs w:val="28"/>
        </w:rPr>
      </w:pPr>
      <w:r w:rsidRPr="00061D76">
        <w:rPr>
          <w:sz w:val="28"/>
          <w:szCs w:val="28"/>
        </w:rPr>
        <w:t xml:space="preserve">40 </w:t>
      </w:r>
      <w:proofErr w:type="spellStart"/>
      <w:r w:rsidRPr="00061D76">
        <w:rPr>
          <w:sz w:val="28"/>
          <w:szCs w:val="28"/>
        </w:rPr>
        <w:t>Коденцова</w:t>
      </w:r>
      <w:proofErr w:type="spellEnd"/>
      <w:r w:rsidRPr="00061D76">
        <w:rPr>
          <w:sz w:val="28"/>
          <w:szCs w:val="28"/>
        </w:rPr>
        <w:t xml:space="preserve"> В.М., Погожева А.В., Громова О.А., </w:t>
      </w:r>
      <w:proofErr w:type="spellStart"/>
      <w:r w:rsidRPr="00061D76">
        <w:rPr>
          <w:sz w:val="28"/>
          <w:szCs w:val="28"/>
        </w:rPr>
        <w:t>Ших</w:t>
      </w:r>
      <w:proofErr w:type="spellEnd"/>
      <w:r w:rsidRPr="00061D76">
        <w:rPr>
          <w:sz w:val="28"/>
          <w:szCs w:val="28"/>
        </w:rPr>
        <w:t xml:space="preserve"> Е.В.</w:t>
      </w:r>
      <w:r w:rsidRPr="00061D76">
        <w:rPr>
          <w:iCs/>
          <w:sz w:val="28"/>
          <w:szCs w:val="28"/>
          <w:bdr w:val="none" w:sz="0" w:space="0" w:color="auto" w:frame="1"/>
        </w:rPr>
        <w:t xml:space="preserve"> Витаминно-минеральные комплексы в питании взрослого населения//</w:t>
      </w:r>
      <w:r w:rsidRPr="00061D76">
        <w:rPr>
          <w:sz w:val="28"/>
          <w:szCs w:val="28"/>
        </w:rPr>
        <w:t xml:space="preserve"> Вопросы питания. 2015. -Т</w:t>
      </w:r>
      <w:r w:rsidR="00F67054">
        <w:rPr>
          <w:sz w:val="28"/>
          <w:szCs w:val="28"/>
        </w:rPr>
        <w:t>.</w:t>
      </w:r>
      <w:r w:rsidRPr="00061D76">
        <w:rPr>
          <w:sz w:val="28"/>
          <w:szCs w:val="28"/>
        </w:rPr>
        <w:t xml:space="preserve"> 84, № 6. - С.141-150.</w:t>
      </w:r>
    </w:p>
    <w:p w14:paraId="03CAFF92" w14:textId="3F20E134" w:rsidR="00DE19E0" w:rsidRPr="00F67054" w:rsidRDefault="00DE19E0" w:rsidP="00A06204">
      <w:pPr>
        <w:tabs>
          <w:tab w:val="left" w:pos="0"/>
          <w:tab w:val="left" w:pos="142"/>
        </w:tabs>
        <w:ind w:firstLine="567"/>
        <w:jc w:val="both"/>
        <w:rPr>
          <w:sz w:val="28"/>
          <w:szCs w:val="28"/>
        </w:rPr>
      </w:pPr>
      <w:r w:rsidRPr="00061D76">
        <w:rPr>
          <w:sz w:val="28"/>
          <w:szCs w:val="28"/>
        </w:rPr>
        <w:t>41</w:t>
      </w:r>
      <w:r w:rsidRPr="00061D76">
        <w:rPr>
          <w:bCs/>
          <w:spacing w:val="-5"/>
          <w:sz w:val="28"/>
          <w:szCs w:val="28"/>
        </w:rPr>
        <w:t xml:space="preserve"> Основные принципы правильного питания. </w:t>
      </w:r>
      <w:hyperlink r:id="rId122" w:history="1">
        <w:r w:rsidRPr="00F67054">
          <w:rPr>
            <w:rStyle w:val="af4"/>
            <w:bCs/>
            <w:color w:val="auto"/>
            <w:spacing w:val="-5"/>
            <w:sz w:val="28"/>
            <w:szCs w:val="28"/>
            <w:u w:val="none"/>
            <w:lang w:val="en-US"/>
          </w:rPr>
          <w:t>https</w:t>
        </w:r>
        <w:r w:rsidRPr="00AE4F0C">
          <w:rPr>
            <w:rStyle w:val="af4"/>
            <w:bCs/>
            <w:color w:val="auto"/>
            <w:spacing w:val="-5"/>
            <w:sz w:val="28"/>
            <w:szCs w:val="28"/>
            <w:u w:val="none"/>
          </w:rPr>
          <w:t>: //</w:t>
        </w:r>
        <w:proofErr w:type="spellStart"/>
        <w:r w:rsidRPr="00F67054">
          <w:rPr>
            <w:rStyle w:val="af4"/>
            <w:bCs/>
            <w:color w:val="auto"/>
            <w:spacing w:val="-5"/>
            <w:sz w:val="28"/>
            <w:szCs w:val="28"/>
            <w:u w:val="none"/>
            <w:lang w:val="en-US"/>
          </w:rPr>
          <w:t>vkusvill</w:t>
        </w:r>
        <w:proofErr w:type="spellEnd"/>
        <w:r w:rsidRPr="00AE4F0C">
          <w:rPr>
            <w:rStyle w:val="af4"/>
            <w:bCs/>
            <w:color w:val="auto"/>
            <w:spacing w:val="-5"/>
            <w:sz w:val="28"/>
            <w:szCs w:val="28"/>
            <w:u w:val="none"/>
          </w:rPr>
          <w:t>.</w:t>
        </w:r>
        <w:proofErr w:type="spellStart"/>
        <w:r w:rsidRPr="00F67054">
          <w:rPr>
            <w:rStyle w:val="af4"/>
            <w:bCs/>
            <w:color w:val="auto"/>
            <w:spacing w:val="-5"/>
            <w:sz w:val="28"/>
            <w:szCs w:val="28"/>
            <w:u w:val="none"/>
            <w:lang w:val="en-US"/>
          </w:rPr>
          <w:t>ru</w:t>
        </w:r>
        <w:proofErr w:type="spellEnd"/>
        <w:r w:rsidRPr="00AE4F0C">
          <w:rPr>
            <w:rStyle w:val="af4"/>
            <w:bCs/>
            <w:color w:val="auto"/>
            <w:spacing w:val="-5"/>
            <w:sz w:val="28"/>
            <w:szCs w:val="28"/>
            <w:u w:val="none"/>
          </w:rPr>
          <w:t>/</w:t>
        </w:r>
        <w:r w:rsidRPr="00F67054">
          <w:rPr>
            <w:rStyle w:val="af4"/>
            <w:bCs/>
            <w:color w:val="auto"/>
            <w:spacing w:val="-5"/>
            <w:sz w:val="28"/>
            <w:szCs w:val="28"/>
            <w:u w:val="none"/>
            <w:lang w:val="en-US"/>
          </w:rPr>
          <w:t>media</w:t>
        </w:r>
        <w:r w:rsidRPr="00AE4F0C">
          <w:rPr>
            <w:rStyle w:val="af4"/>
            <w:bCs/>
            <w:color w:val="auto"/>
            <w:spacing w:val="-5"/>
            <w:sz w:val="28"/>
            <w:szCs w:val="28"/>
            <w:u w:val="none"/>
          </w:rPr>
          <w:t>/</w:t>
        </w:r>
        <w:r w:rsidRPr="00F67054">
          <w:rPr>
            <w:rStyle w:val="af4"/>
            <w:bCs/>
            <w:color w:val="auto"/>
            <w:spacing w:val="-5"/>
            <w:sz w:val="28"/>
            <w:szCs w:val="28"/>
            <w:u w:val="none"/>
            <w:lang w:val="en-US"/>
          </w:rPr>
          <w:t>journal</w:t>
        </w:r>
        <w:r w:rsidRPr="00AE4F0C">
          <w:rPr>
            <w:rStyle w:val="af4"/>
            <w:bCs/>
            <w:color w:val="auto"/>
            <w:spacing w:val="-5"/>
            <w:sz w:val="28"/>
            <w:szCs w:val="28"/>
            <w:u w:val="none"/>
          </w:rPr>
          <w:t>/</w:t>
        </w:r>
        <w:proofErr w:type="spellStart"/>
        <w:r w:rsidRPr="00F67054">
          <w:rPr>
            <w:rStyle w:val="af4"/>
            <w:bCs/>
            <w:color w:val="auto"/>
            <w:spacing w:val="-5"/>
            <w:sz w:val="28"/>
            <w:szCs w:val="28"/>
            <w:u w:val="none"/>
            <w:lang w:val="en-US"/>
          </w:rPr>
          <w:t>osnovnye</w:t>
        </w:r>
        <w:proofErr w:type="spellEnd"/>
        <w:r w:rsidRPr="00AE4F0C">
          <w:rPr>
            <w:rStyle w:val="af4"/>
            <w:bCs/>
            <w:color w:val="auto"/>
            <w:spacing w:val="-5"/>
            <w:sz w:val="28"/>
            <w:szCs w:val="28"/>
            <w:u w:val="none"/>
          </w:rPr>
          <w:t>-</w:t>
        </w:r>
        <w:proofErr w:type="spellStart"/>
        <w:r w:rsidRPr="00F67054">
          <w:rPr>
            <w:rStyle w:val="af4"/>
            <w:bCs/>
            <w:color w:val="auto"/>
            <w:spacing w:val="-5"/>
            <w:sz w:val="28"/>
            <w:szCs w:val="28"/>
            <w:u w:val="none"/>
            <w:lang w:val="en-US"/>
          </w:rPr>
          <w:t>printsipy</w:t>
        </w:r>
        <w:proofErr w:type="spellEnd"/>
        <w:r w:rsidRPr="00AE4F0C">
          <w:rPr>
            <w:rStyle w:val="af4"/>
            <w:bCs/>
            <w:color w:val="auto"/>
            <w:spacing w:val="-5"/>
            <w:sz w:val="28"/>
            <w:szCs w:val="28"/>
            <w:u w:val="none"/>
          </w:rPr>
          <w:t>-</w:t>
        </w:r>
        <w:proofErr w:type="spellStart"/>
        <w:r w:rsidRPr="00F67054">
          <w:rPr>
            <w:rStyle w:val="af4"/>
            <w:bCs/>
            <w:color w:val="auto"/>
            <w:spacing w:val="-5"/>
            <w:sz w:val="28"/>
            <w:szCs w:val="28"/>
            <w:u w:val="none"/>
            <w:lang w:val="en-US"/>
          </w:rPr>
          <w:t>pravilnogo</w:t>
        </w:r>
        <w:proofErr w:type="spellEnd"/>
        <w:r w:rsidRPr="00AE4F0C">
          <w:rPr>
            <w:rStyle w:val="af4"/>
            <w:bCs/>
            <w:color w:val="auto"/>
            <w:spacing w:val="-5"/>
            <w:sz w:val="28"/>
            <w:szCs w:val="28"/>
            <w:u w:val="none"/>
          </w:rPr>
          <w:t>-</w:t>
        </w:r>
        <w:proofErr w:type="spellStart"/>
        <w:r w:rsidRPr="00F67054">
          <w:rPr>
            <w:rStyle w:val="af4"/>
            <w:bCs/>
            <w:color w:val="auto"/>
            <w:spacing w:val="-5"/>
            <w:sz w:val="28"/>
            <w:szCs w:val="28"/>
            <w:u w:val="none"/>
            <w:lang w:val="en-US"/>
          </w:rPr>
          <w:t>pitaniya</w:t>
        </w:r>
        <w:proofErr w:type="spellEnd"/>
        <w:r w:rsidRPr="00AE4F0C">
          <w:rPr>
            <w:rStyle w:val="af4"/>
            <w:bCs/>
            <w:color w:val="auto"/>
            <w:spacing w:val="-5"/>
            <w:sz w:val="28"/>
            <w:szCs w:val="28"/>
            <w:u w:val="none"/>
          </w:rPr>
          <w:t>.</w:t>
        </w:r>
        <w:r w:rsidRPr="00F67054">
          <w:rPr>
            <w:rStyle w:val="af4"/>
            <w:bCs/>
            <w:color w:val="auto"/>
            <w:spacing w:val="-5"/>
            <w:sz w:val="28"/>
            <w:szCs w:val="28"/>
            <w:u w:val="none"/>
            <w:lang w:val="en-US"/>
          </w:rPr>
          <w:t>html</w:t>
        </w:r>
      </w:hyperlink>
      <w:r w:rsidR="00F67054" w:rsidRPr="00AE4F0C">
        <w:t xml:space="preserve">. </w:t>
      </w:r>
      <w:r w:rsidR="00F67054" w:rsidRPr="00061D76">
        <w:rPr>
          <w:bCs/>
          <w:sz w:val="28"/>
          <w:szCs w:val="28"/>
        </w:rPr>
        <w:t>21.12.2023.</w:t>
      </w:r>
    </w:p>
    <w:p w14:paraId="349DB9FC" w14:textId="0457BF56" w:rsidR="00DE19E0" w:rsidRPr="00F67054" w:rsidRDefault="00DE19E0" w:rsidP="00F67054">
      <w:pPr>
        <w:tabs>
          <w:tab w:val="left" w:pos="0"/>
          <w:tab w:val="left" w:pos="142"/>
        </w:tabs>
        <w:ind w:firstLine="567"/>
        <w:jc w:val="both"/>
        <w:rPr>
          <w:sz w:val="28"/>
          <w:szCs w:val="28"/>
        </w:rPr>
      </w:pPr>
      <w:r w:rsidRPr="00061D76">
        <w:rPr>
          <w:sz w:val="28"/>
          <w:szCs w:val="28"/>
        </w:rPr>
        <w:lastRenderedPageBreak/>
        <w:t xml:space="preserve">42 </w:t>
      </w:r>
      <w:r w:rsidRPr="00061D76">
        <w:rPr>
          <w:rFonts w:eastAsia="TimesNewRoman"/>
          <w:sz w:val="28"/>
          <w:szCs w:val="28"/>
        </w:rPr>
        <w:t>Агаджанян Н.А., Власова И.Г., Ермакова Н.В., Торшин В.И. Основы</w:t>
      </w:r>
      <w:r w:rsidR="00F67054">
        <w:rPr>
          <w:sz w:val="28"/>
          <w:szCs w:val="28"/>
        </w:rPr>
        <w:t xml:space="preserve"> </w:t>
      </w:r>
      <w:r w:rsidRPr="00061D76">
        <w:rPr>
          <w:rFonts w:eastAsia="TimesNewRoman"/>
          <w:sz w:val="28"/>
          <w:szCs w:val="28"/>
        </w:rPr>
        <w:t xml:space="preserve">физиологии человека: </w:t>
      </w:r>
      <w:r w:rsidR="00F67054">
        <w:rPr>
          <w:rFonts w:eastAsia="TimesNewRoman"/>
          <w:sz w:val="28"/>
          <w:szCs w:val="28"/>
        </w:rPr>
        <w:t>у</w:t>
      </w:r>
      <w:r w:rsidRPr="00061D76">
        <w:rPr>
          <w:rFonts w:eastAsia="TimesNewRoman"/>
          <w:sz w:val="28"/>
          <w:szCs w:val="28"/>
        </w:rPr>
        <w:t xml:space="preserve">че6ник / </w:t>
      </w:r>
      <w:r w:rsidR="00F67054">
        <w:rPr>
          <w:rFonts w:eastAsia="TimesNewRoman"/>
          <w:sz w:val="28"/>
          <w:szCs w:val="28"/>
        </w:rPr>
        <w:t>п</w:t>
      </w:r>
      <w:r w:rsidRPr="00061D76">
        <w:rPr>
          <w:rFonts w:eastAsia="TimesNewRoman"/>
          <w:sz w:val="28"/>
          <w:szCs w:val="28"/>
        </w:rPr>
        <w:t xml:space="preserve">од </w:t>
      </w:r>
      <w:proofErr w:type="spellStart"/>
      <w:r w:rsidRPr="00061D76">
        <w:rPr>
          <w:rFonts w:eastAsia="TimesNewRoman"/>
          <w:sz w:val="28"/>
          <w:szCs w:val="28"/>
        </w:rPr>
        <w:t>об.ред</w:t>
      </w:r>
      <w:proofErr w:type="spellEnd"/>
      <w:r w:rsidRPr="00061D76">
        <w:rPr>
          <w:rFonts w:eastAsia="TimesNewRoman"/>
          <w:sz w:val="28"/>
          <w:szCs w:val="28"/>
        </w:rPr>
        <w:t>. Агаджаняна Н.А. – М.: Изд-во РУДН, 2005. – 408 с.</w:t>
      </w:r>
    </w:p>
    <w:p w14:paraId="21F4CCFE" w14:textId="73604557" w:rsidR="00DE19E0" w:rsidRPr="00061D76" w:rsidRDefault="00DE19E0" w:rsidP="00A06204">
      <w:pPr>
        <w:tabs>
          <w:tab w:val="left" w:pos="0"/>
          <w:tab w:val="left" w:pos="142"/>
        </w:tabs>
        <w:autoSpaceDE w:val="0"/>
        <w:autoSpaceDN w:val="0"/>
        <w:adjustRightInd w:val="0"/>
        <w:ind w:firstLine="567"/>
        <w:jc w:val="both"/>
        <w:rPr>
          <w:rFonts w:eastAsia="TimesNewRoman"/>
          <w:sz w:val="28"/>
          <w:szCs w:val="28"/>
        </w:rPr>
      </w:pPr>
      <w:r w:rsidRPr="00061D76">
        <w:rPr>
          <w:sz w:val="28"/>
          <w:szCs w:val="28"/>
        </w:rPr>
        <w:t xml:space="preserve">43 </w:t>
      </w:r>
      <w:r w:rsidRPr="00061D76">
        <w:rPr>
          <w:sz w:val="28"/>
          <w:szCs w:val="28"/>
          <w:lang w:val="kk-KZ"/>
        </w:rPr>
        <w:t>Kenzhekhanova M.B., Mamayeva L.A., Vetokhin S.S., Tulekbaeva A.K., Kaisarova A.A.</w:t>
      </w:r>
      <w:r w:rsidRPr="00061D76">
        <w:rPr>
          <w:sz w:val="28"/>
          <w:szCs w:val="28"/>
        </w:rPr>
        <w:t xml:space="preserve"> </w:t>
      </w:r>
      <w:r w:rsidRPr="00061D76">
        <w:rPr>
          <w:sz w:val="28"/>
          <w:szCs w:val="28"/>
          <w:lang w:val="en-US"/>
        </w:rPr>
        <w:t>Influence</w:t>
      </w:r>
      <w:r w:rsidRPr="00061D76">
        <w:rPr>
          <w:sz w:val="28"/>
          <w:szCs w:val="28"/>
        </w:rPr>
        <w:t xml:space="preserve"> </w:t>
      </w:r>
      <w:r w:rsidRPr="00061D76">
        <w:rPr>
          <w:sz w:val="28"/>
          <w:szCs w:val="28"/>
          <w:lang w:val="en-US"/>
        </w:rPr>
        <w:t>of</w:t>
      </w:r>
      <w:r w:rsidRPr="00061D76">
        <w:rPr>
          <w:sz w:val="28"/>
          <w:szCs w:val="28"/>
        </w:rPr>
        <w:t xml:space="preserve"> </w:t>
      </w:r>
      <w:r w:rsidRPr="00061D76">
        <w:rPr>
          <w:sz w:val="28"/>
          <w:szCs w:val="28"/>
          <w:lang w:val="en-US"/>
        </w:rPr>
        <w:t>drying</w:t>
      </w:r>
      <w:r w:rsidRPr="00061D76">
        <w:rPr>
          <w:sz w:val="28"/>
          <w:szCs w:val="28"/>
        </w:rPr>
        <w:t xml:space="preserve"> </w:t>
      </w:r>
      <w:r w:rsidRPr="00061D76">
        <w:rPr>
          <w:sz w:val="28"/>
          <w:szCs w:val="28"/>
          <w:lang w:val="en-US"/>
        </w:rPr>
        <w:t>technology</w:t>
      </w:r>
      <w:r w:rsidRPr="00061D76">
        <w:rPr>
          <w:sz w:val="28"/>
          <w:szCs w:val="28"/>
        </w:rPr>
        <w:t xml:space="preserve">, </w:t>
      </w:r>
      <w:r w:rsidRPr="00061D76">
        <w:rPr>
          <w:sz w:val="28"/>
          <w:szCs w:val="28"/>
          <w:lang w:val="en-US"/>
        </w:rPr>
        <w:t>chemical</w:t>
      </w:r>
      <w:r w:rsidRPr="00061D76">
        <w:rPr>
          <w:sz w:val="28"/>
          <w:szCs w:val="28"/>
        </w:rPr>
        <w:t xml:space="preserve"> </w:t>
      </w:r>
      <w:r w:rsidRPr="00061D76">
        <w:rPr>
          <w:sz w:val="28"/>
          <w:szCs w:val="28"/>
          <w:lang w:val="en-US"/>
        </w:rPr>
        <w:t>composition</w:t>
      </w:r>
      <w:r w:rsidRPr="00061D76">
        <w:rPr>
          <w:sz w:val="28"/>
          <w:szCs w:val="28"/>
        </w:rPr>
        <w:t xml:space="preserve"> </w:t>
      </w:r>
      <w:r w:rsidRPr="00061D76">
        <w:rPr>
          <w:sz w:val="28"/>
          <w:szCs w:val="28"/>
          <w:lang w:val="en-US"/>
        </w:rPr>
        <w:t>and</w:t>
      </w:r>
      <w:r w:rsidRPr="00061D76">
        <w:rPr>
          <w:sz w:val="28"/>
          <w:szCs w:val="28"/>
        </w:rPr>
        <w:t xml:space="preserve"> </w:t>
      </w:r>
      <w:r w:rsidRPr="00061D76">
        <w:rPr>
          <w:sz w:val="28"/>
          <w:szCs w:val="28"/>
          <w:lang w:val="en-US"/>
        </w:rPr>
        <w:t>antioxidant</w:t>
      </w:r>
      <w:r w:rsidRPr="00061D76">
        <w:rPr>
          <w:sz w:val="28"/>
          <w:szCs w:val="28"/>
        </w:rPr>
        <w:t xml:space="preserve"> </w:t>
      </w:r>
      <w:r w:rsidRPr="00061D76">
        <w:rPr>
          <w:sz w:val="28"/>
          <w:szCs w:val="28"/>
          <w:lang w:val="en-US"/>
        </w:rPr>
        <w:t>activity</w:t>
      </w:r>
      <w:r w:rsidRPr="00061D76">
        <w:rPr>
          <w:sz w:val="28"/>
          <w:szCs w:val="28"/>
        </w:rPr>
        <w:t xml:space="preserve"> </w:t>
      </w:r>
      <w:r w:rsidRPr="00061D76">
        <w:rPr>
          <w:sz w:val="28"/>
          <w:szCs w:val="28"/>
          <w:lang w:val="en-US"/>
        </w:rPr>
        <w:t>of</w:t>
      </w:r>
      <w:r w:rsidRPr="00061D76">
        <w:rPr>
          <w:sz w:val="28"/>
          <w:szCs w:val="28"/>
        </w:rPr>
        <w:t xml:space="preserve"> </w:t>
      </w:r>
      <w:r w:rsidRPr="00061D76">
        <w:rPr>
          <w:sz w:val="28"/>
          <w:szCs w:val="28"/>
          <w:lang w:val="en-US"/>
        </w:rPr>
        <w:t>apple</w:t>
      </w:r>
      <w:r w:rsidRPr="00061D76">
        <w:rPr>
          <w:sz w:val="28"/>
          <w:szCs w:val="28"/>
        </w:rPr>
        <w:t xml:space="preserve"> </w:t>
      </w:r>
      <w:r w:rsidRPr="00061D76">
        <w:rPr>
          <w:sz w:val="28"/>
          <w:szCs w:val="28"/>
          <w:lang w:val="en-US"/>
        </w:rPr>
        <w:t>chips</w:t>
      </w:r>
      <w:r w:rsidR="00F67054">
        <w:rPr>
          <w:sz w:val="28"/>
          <w:szCs w:val="28"/>
        </w:rPr>
        <w:t xml:space="preserve"> </w:t>
      </w:r>
      <w:r w:rsidRPr="00061D76">
        <w:rPr>
          <w:sz w:val="28"/>
          <w:szCs w:val="28"/>
        </w:rPr>
        <w:t>//</w:t>
      </w:r>
      <w:r w:rsidRPr="00061D76">
        <w:rPr>
          <w:sz w:val="28"/>
          <w:szCs w:val="28"/>
          <w:lang w:val="kk-KZ"/>
        </w:rPr>
        <w:t xml:space="preserve"> Труды Международной научно-практической конференции «Ауэзовские чтения–19», Шымкент, 2021. - № 11</w:t>
      </w:r>
      <w:r w:rsidRPr="00061D76">
        <w:rPr>
          <w:sz w:val="28"/>
          <w:szCs w:val="28"/>
        </w:rPr>
        <w:t>.</w:t>
      </w:r>
      <w:r w:rsidRPr="00061D76">
        <w:rPr>
          <w:sz w:val="28"/>
          <w:szCs w:val="28"/>
          <w:lang w:val="kk-KZ"/>
        </w:rPr>
        <w:t xml:space="preserve"> -С. 93-95</w:t>
      </w:r>
      <w:r w:rsidR="00F67054">
        <w:rPr>
          <w:sz w:val="28"/>
          <w:szCs w:val="28"/>
          <w:lang w:val="kk-KZ"/>
        </w:rPr>
        <w:t>.</w:t>
      </w:r>
    </w:p>
    <w:p w14:paraId="4768FAF3" w14:textId="672473A4" w:rsidR="00DE19E0" w:rsidRPr="00F67054" w:rsidRDefault="00DE19E0" w:rsidP="00A06204">
      <w:pPr>
        <w:tabs>
          <w:tab w:val="left" w:pos="0"/>
          <w:tab w:val="left" w:pos="142"/>
        </w:tabs>
        <w:ind w:firstLine="567"/>
        <w:jc w:val="both"/>
        <w:rPr>
          <w:sz w:val="28"/>
          <w:szCs w:val="28"/>
          <w:lang w:val="en-US"/>
        </w:rPr>
      </w:pPr>
      <w:r w:rsidRPr="00061D76">
        <w:rPr>
          <w:sz w:val="28"/>
          <w:szCs w:val="28"/>
        </w:rPr>
        <w:t xml:space="preserve">44 </w:t>
      </w:r>
      <w:proofErr w:type="spellStart"/>
      <w:r w:rsidRPr="00061D76">
        <w:rPr>
          <w:sz w:val="28"/>
          <w:szCs w:val="28"/>
        </w:rPr>
        <w:t>Хатко</w:t>
      </w:r>
      <w:proofErr w:type="spellEnd"/>
      <w:r w:rsidRPr="00061D76">
        <w:rPr>
          <w:sz w:val="28"/>
          <w:szCs w:val="28"/>
        </w:rPr>
        <w:t xml:space="preserve"> З.Н., Колодина Е.М. Анализ потребления фруктов и овощей различными группами населения</w:t>
      </w:r>
      <w:r w:rsidR="00F67054">
        <w:rPr>
          <w:sz w:val="28"/>
          <w:szCs w:val="28"/>
        </w:rPr>
        <w:t xml:space="preserve"> </w:t>
      </w:r>
      <w:r w:rsidRPr="00061D76">
        <w:rPr>
          <w:sz w:val="28"/>
          <w:szCs w:val="28"/>
        </w:rPr>
        <w:t>//</w:t>
      </w:r>
      <w:r w:rsidR="00F67054">
        <w:rPr>
          <w:sz w:val="28"/>
          <w:szCs w:val="28"/>
        </w:rPr>
        <w:t xml:space="preserve"> </w:t>
      </w:r>
      <w:r w:rsidRPr="00061D76">
        <w:rPr>
          <w:sz w:val="28"/>
          <w:szCs w:val="28"/>
        </w:rPr>
        <w:t>Новые технологии, 2019. -</w:t>
      </w:r>
      <w:r w:rsidR="00F67054">
        <w:rPr>
          <w:sz w:val="28"/>
          <w:szCs w:val="28"/>
        </w:rPr>
        <w:t xml:space="preserve"> </w:t>
      </w:r>
      <w:r w:rsidRPr="00061D76">
        <w:rPr>
          <w:sz w:val="28"/>
          <w:szCs w:val="28"/>
        </w:rPr>
        <w:t>Вып.2, №48.- С</w:t>
      </w:r>
      <w:r w:rsidRPr="00F67054">
        <w:rPr>
          <w:sz w:val="28"/>
          <w:szCs w:val="28"/>
          <w:lang w:val="en-US"/>
        </w:rPr>
        <w:t xml:space="preserve">.118-137. </w:t>
      </w:r>
      <w:r w:rsidRPr="00061D76">
        <w:rPr>
          <w:sz w:val="28"/>
          <w:szCs w:val="28"/>
          <w:lang w:val="en-US"/>
        </w:rPr>
        <w:t>https</w:t>
      </w:r>
      <w:r w:rsidRPr="00F67054">
        <w:rPr>
          <w:sz w:val="28"/>
          <w:szCs w:val="28"/>
          <w:lang w:val="en-US"/>
        </w:rPr>
        <w:t>://</w:t>
      </w:r>
      <w:r w:rsidRPr="00061D76">
        <w:rPr>
          <w:sz w:val="28"/>
          <w:szCs w:val="28"/>
          <w:lang w:val="en-US"/>
        </w:rPr>
        <w:t>doi</w:t>
      </w:r>
      <w:r w:rsidRPr="00F67054">
        <w:rPr>
          <w:sz w:val="28"/>
          <w:szCs w:val="28"/>
          <w:lang w:val="en-US"/>
        </w:rPr>
        <w:t>.</w:t>
      </w:r>
      <w:r w:rsidRPr="00061D76">
        <w:rPr>
          <w:sz w:val="28"/>
          <w:szCs w:val="28"/>
          <w:lang w:val="en-US"/>
        </w:rPr>
        <w:t>org</w:t>
      </w:r>
      <w:r w:rsidRPr="00F67054">
        <w:rPr>
          <w:sz w:val="28"/>
          <w:szCs w:val="28"/>
          <w:lang w:val="en-US"/>
        </w:rPr>
        <w:t>/ 10.24411/2072-0920-2019-10212</w:t>
      </w:r>
      <w:r w:rsidR="00F67054" w:rsidRPr="00F67054">
        <w:rPr>
          <w:sz w:val="28"/>
          <w:szCs w:val="28"/>
          <w:lang w:val="en-US"/>
        </w:rPr>
        <w:t>.</w:t>
      </w:r>
    </w:p>
    <w:p w14:paraId="21700B7B" w14:textId="3FDB49F9" w:rsidR="00DE19E0" w:rsidRPr="00061D76" w:rsidRDefault="00A06204" w:rsidP="00A06204">
      <w:pPr>
        <w:tabs>
          <w:tab w:val="left" w:pos="0"/>
          <w:tab w:val="left" w:pos="142"/>
        </w:tabs>
        <w:ind w:firstLine="567"/>
        <w:jc w:val="both"/>
        <w:rPr>
          <w:sz w:val="28"/>
          <w:szCs w:val="28"/>
          <w:lang w:val="en-US"/>
        </w:rPr>
      </w:pPr>
      <w:r>
        <w:rPr>
          <w:sz w:val="28"/>
          <w:szCs w:val="28"/>
          <w:lang w:val="en-US"/>
        </w:rPr>
        <w:t>45</w:t>
      </w:r>
      <w:r w:rsidR="00DE19E0" w:rsidRPr="00061D76">
        <w:rPr>
          <w:sz w:val="28"/>
          <w:szCs w:val="28"/>
          <w:lang w:val="en-US"/>
        </w:rPr>
        <w:t xml:space="preserve"> Masood B</w:t>
      </w:r>
      <w:r w:rsidR="00F67054" w:rsidRPr="00F67054">
        <w:rPr>
          <w:sz w:val="28"/>
          <w:szCs w:val="28"/>
          <w:lang w:val="en-US"/>
        </w:rPr>
        <w:t>.</w:t>
      </w:r>
      <w:r w:rsidR="00DE19E0" w:rsidRPr="00061D76">
        <w:rPr>
          <w:sz w:val="28"/>
          <w:szCs w:val="28"/>
          <w:lang w:val="en-US"/>
        </w:rPr>
        <w:t xml:space="preserve">, Moorthy M. </w:t>
      </w:r>
      <w:r w:rsidR="00DE19E0" w:rsidRPr="00061D76">
        <w:rPr>
          <w:bCs/>
          <w:spacing w:val="-2"/>
          <w:sz w:val="28"/>
          <w:szCs w:val="28"/>
          <w:lang w:val="en-US"/>
        </w:rPr>
        <w:t>Causes of obesity: a review</w:t>
      </w:r>
      <w:r w:rsidR="00F67054" w:rsidRPr="00F67054">
        <w:rPr>
          <w:bCs/>
          <w:spacing w:val="-2"/>
          <w:sz w:val="28"/>
          <w:szCs w:val="28"/>
          <w:lang w:val="en-US"/>
        </w:rPr>
        <w:t xml:space="preserve"> //</w:t>
      </w:r>
      <w:r w:rsidR="00DE19E0" w:rsidRPr="00061D76">
        <w:rPr>
          <w:bCs/>
          <w:spacing w:val="-2"/>
          <w:sz w:val="28"/>
          <w:szCs w:val="28"/>
          <w:lang w:val="en-US"/>
        </w:rPr>
        <w:t xml:space="preserve"> Clin Med (Lond)</w:t>
      </w:r>
      <w:r w:rsidR="00F67054" w:rsidRPr="00F67054">
        <w:rPr>
          <w:bCs/>
          <w:spacing w:val="-2"/>
          <w:sz w:val="28"/>
          <w:szCs w:val="28"/>
          <w:lang w:val="en-US"/>
        </w:rPr>
        <w:t>. -</w:t>
      </w:r>
      <w:r w:rsidR="00DE19E0" w:rsidRPr="00061D76">
        <w:rPr>
          <w:bCs/>
          <w:spacing w:val="-2"/>
          <w:sz w:val="28"/>
          <w:szCs w:val="28"/>
          <w:lang w:val="en-US"/>
        </w:rPr>
        <w:t xml:space="preserve">  </w:t>
      </w:r>
      <w:r w:rsidR="00DE19E0" w:rsidRPr="00061D76">
        <w:rPr>
          <w:sz w:val="28"/>
          <w:szCs w:val="28"/>
          <w:lang w:val="en-US"/>
        </w:rPr>
        <w:t xml:space="preserve">2023. - </w:t>
      </w:r>
      <w:r w:rsidR="00DE19E0" w:rsidRPr="00061D76">
        <w:rPr>
          <w:bCs/>
          <w:spacing w:val="-2"/>
          <w:sz w:val="28"/>
          <w:szCs w:val="28"/>
          <w:lang w:val="en-US"/>
        </w:rPr>
        <w:t>V</w:t>
      </w:r>
      <w:r w:rsidR="00DE19E0" w:rsidRPr="00061D76">
        <w:rPr>
          <w:bCs/>
          <w:spacing w:val="-2"/>
          <w:sz w:val="28"/>
          <w:szCs w:val="28"/>
        </w:rPr>
        <w:t>о</w:t>
      </w:r>
      <w:r w:rsidR="00DE19E0" w:rsidRPr="00061D76">
        <w:rPr>
          <w:bCs/>
          <w:spacing w:val="-2"/>
          <w:sz w:val="28"/>
          <w:szCs w:val="28"/>
          <w:lang w:val="en-US"/>
        </w:rPr>
        <w:t xml:space="preserve">l.23, №4. - </w:t>
      </w:r>
      <w:r w:rsidR="00DE19E0" w:rsidRPr="00061D76">
        <w:rPr>
          <w:sz w:val="28"/>
          <w:szCs w:val="28"/>
          <w:shd w:val="clear" w:color="auto" w:fill="FFFFFF"/>
        </w:rPr>
        <w:t>Р</w:t>
      </w:r>
      <w:r w:rsidR="00DE19E0" w:rsidRPr="00061D76">
        <w:rPr>
          <w:sz w:val="28"/>
          <w:szCs w:val="28"/>
          <w:shd w:val="clear" w:color="auto" w:fill="FFFFFF"/>
          <w:lang w:val="en-US"/>
        </w:rPr>
        <w:t>.284–291.</w:t>
      </w:r>
    </w:p>
    <w:p w14:paraId="627520EF" w14:textId="1B861234" w:rsidR="00DE19E0" w:rsidRPr="00061D76" w:rsidRDefault="00A06204" w:rsidP="00A06204">
      <w:pPr>
        <w:tabs>
          <w:tab w:val="left" w:pos="0"/>
          <w:tab w:val="left" w:pos="142"/>
        </w:tabs>
        <w:ind w:firstLine="567"/>
        <w:jc w:val="both"/>
        <w:rPr>
          <w:sz w:val="28"/>
          <w:szCs w:val="28"/>
        </w:rPr>
      </w:pPr>
      <w:r>
        <w:rPr>
          <w:sz w:val="28"/>
          <w:szCs w:val="28"/>
        </w:rPr>
        <w:t>4</w:t>
      </w:r>
      <w:r>
        <w:rPr>
          <w:sz w:val="28"/>
          <w:szCs w:val="28"/>
          <w:lang w:val="kk-KZ"/>
        </w:rPr>
        <w:t>6</w:t>
      </w:r>
      <w:r w:rsidR="00DE19E0" w:rsidRPr="00061D76">
        <w:rPr>
          <w:sz w:val="28"/>
          <w:szCs w:val="28"/>
          <w:shd w:val="clear" w:color="auto" w:fill="FFFFFF"/>
        </w:rPr>
        <w:t xml:space="preserve"> Разина А.О., Ачкасов Е.Е., </w:t>
      </w:r>
      <w:proofErr w:type="spellStart"/>
      <w:r w:rsidR="00DE19E0" w:rsidRPr="00061D76">
        <w:rPr>
          <w:sz w:val="28"/>
          <w:szCs w:val="28"/>
          <w:shd w:val="clear" w:color="auto" w:fill="FFFFFF"/>
        </w:rPr>
        <w:t>Руненко</w:t>
      </w:r>
      <w:proofErr w:type="spellEnd"/>
      <w:r w:rsidR="00DE19E0" w:rsidRPr="00061D76">
        <w:rPr>
          <w:sz w:val="28"/>
          <w:szCs w:val="28"/>
          <w:shd w:val="clear" w:color="auto" w:fill="FFFFFF"/>
        </w:rPr>
        <w:t xml:space="preserve"> С.Д. Ожирение: современный взгляд на проблему. </w:t>
      </w:r>
      <w:r w:rsidR="00DE19E0" w:rsidRPr="00061D76">
        <w:rPr>
          <w:iCs/>
          <w:sz w:val="28"/>
          <w:szCs w:val="28"/>
          <w:shd w:val="clear" w:color="auto" w:fill="FFFFFF"/>
        </w:rPr>
        <w:t>Ожирение и метаболизм</w:t>
      </w:r>
      <w:r w:rsidR="00DE19E0" w:rsidRPr="00061D76">
        <w:rPr>
          <w:sz w:val="28"/>
          <w:szCs w:val="28"/>
          <w:shd w:val="clear" w:color="auto" w:fill="FFFFFF"/>
        </w:rPr>
        <w:t xml:space="preserve">, 2016. </w:t>
      </w:r>
      <w:r w:rsidR="00F67054">
        <w:rPr>
          <w:sz w:val="28"/>
          <w:szCs w:val="28"/>
          <w:shd w:val="clear" w:color="auto" w:fill="FFFFFF"/>
        </w:rPr>
        <w:t xml:space="preserve">- </w:t>
      </w:r>
      <w:r w:rsidR="00DE19E0" w:rsidRPr="00061D76">
        <w:rPr>
          <w:sz w:val="28"/>
          <w:szCs w:val="28"/>
          <w:shd w:val="clear" w:color="auto" w:fill="FFFFFF"/>
        </w:rPr>
        <w:t>№13(1). –С. 3</w:t>
      </w:r>
      <w:r w:rsidR="00844235">
        <w:rPr>
          <w:sz w:val="28"/>
          <w:szCs w:val="28"/>
          <w:shd w:val="clear" w:color="auto" w:fill="FFFFFF"/>
        </w:rPr>
        <w:t>-</w:t>
      </w:r>
      <w:r w:rsidR="00DE19E0" w:rsidRPr="00061D76">
        <w:rPr>
          <w:sz w:val="28"/>
          <w:szCs w:val="28"/>
          <w:shd w:val="clear" w:color="auto" w:fill="FFFFFF"/>
        </w:rPr>
        <w:t>8.  </w:t>
      </w:r>
      <w:hyperlink r:id="rId123" w:tgtFrame="_blank" w:history="1">
        <w:r w:rsidR="00DE19E0" w:rsidRPr="00061D76">
          <w:rPr>
            <w:rStyle w:val="af4"/>
            <w:color w:val="auto"/>
            <w:sz w:val="28"/>
            <w:szCs w:val="28"/>
            <w:u w:val="none"/>
            <w:shd w:val="clear" w:color="auto" w:fill="FFFFFF"/>
          </w:rPr>
          <w:t>https://doi.org/10.14341/omet201613-8</w:t>
        </w:r>
      </w:hyperlink>
      <w:r w:rsidR="00844235">
        <w:t>.</w:t>
      </w:r>
    </w:p>
    <w:p w14:paraId="427D53F4" w14:textId="0B95FECA" w:rsidR="00DE19E0" w:rsidRPr="00DF2D30" w:rsidRDefault="00DE19E0" w:rsidP="00A06204">
      <w:pPr>
        <w:tabs>
          <w:tab w:val="left" w:pos="0"/>
          <w:tab w:val="left" w:pos="142"/>
        </w:tabs>
        <w:ind w:firstLine="567"/>
        <w:jc w:val="both"/>
        <w:rPr>
          <w:sz w:val="28"/>
          <w:szCs w:val="28"/>
        </w:rPr>
      </w:pPr>
      <w:r w:rsidRPr="00061D76">
        <w:rPr>
          <w:sz w:val="28"/>
          <w:szCs w:val="28"/>
        </w:rPr>
        <w:t xml:space="preserve">47 Здоровое питание. </w:t>
      </w:r>
      <w:hyperlink r:id="rId124" w:history="1">
        <w:r w:rsidR="00844235" w:rsidRPr="00E47686">
          <w:rPr>
            <w:rStyle w:val="af4"/>
            <w:sz w:val="28"/>
            <w:szCs w:val="28"/>
            <w:lang w:val="en-US"/>
          </w:rPr>
          <w:t>https://www.who.int/ru/news-room/fact-sheets/detail /healthy-diet</w:t>
        </w:r>
      </w:hyperlink>
      <w:r w:rsidR="00844235" w:rsidRPr="00844235">
        <w:rPr>
          <w:lang w:val="en-US"/>
        </w:rPr>
        <w:t>.</w:t>
      </w:r>
      <w:r w:rsidR="00844235" w:rsidRPr="00844235">
        <w:rPr>
          <w:bCs/>
          <w:sz w:val="28"/>
          <w:szCs w:val="28"/>
          <w:lang w:val="en-US"/>
        </w:rPr>
        <w:t xml:space="preserve"> </w:t>
      </w:r>
      <w:r w:rsidR="00844235" w:rsidRPr="00061D76">
        <w:rPr>
          <w:bCs/>
          <w:sz w:val="28"/>
          <w:szCs w:val="28"/>
        </w:rPr>
        <w:t>21.12.2023.</w:t>
      </w:r>
    </w:p>
    <w:p w14:paraId="5D0A9D64" w14:textId="07098F61" w:rsidR="00DE19E0" w:rsidRPr="00061D76" w:rsidRDefault="00DE19E0" w:rsidP="00A06204">
      <w:pPr>
        <w:tabs>
          <w:tab w:val="left" w:pos="0"/>
          <w:tab w:val="left" w:pos="142"/>
        </w:tabs>
        <w:ind w:firstLine="567"/>
        <w:jc w:val="both"/>
        <w:rPr>
          <w:sz w:val="28"/>
          <w:szCs w:val="28"/>
        </w:rPr>
      </w:pPr>
      <w:r w:rsidRPr="00061D76">
        <w:rPr>
          <w:sz w:val="28"/>
          <w:szCs w:val="28"/>
        </w:rPr>
        <w:t xml:space="preserve">48 Акимов М.Ю., Макаров В.Н., Жбанова Е.В. </w:t>
      </w:r>
      <w:r w:rsidRPr="00061D76">
        <w:rPr>
          <w:bCs/>
          <w:sz w:val="28"/>
          <w:szCs w:val="28"/>
        </w:rPr>
        <w:t>Роль плодов и ягод в обеспечении человека жизненно важными биологически активными веществами</w:t>
      </w:r>
      <w:r w:rsidR="00DF2D30">
        <w:rPr>
          <w:bCs/>
          <w:sz w:val="28"/>
          <w:szCs w:val="28"/>
        </w:rPr>
        <w:t xml:space="preserve"> </w:t>
      </w:r>
      <w:r w:rsidRPr="00061D76">
        <w:rPr>
          <w:bCs/>
          <w:sz w:val="28"/>
          <w:szCs w:val="28"/>
        </w:rPr>
        <w:t>//</w:t>
      </w:r>
      <w:r w:rsidRPr="00061D76">
        <w:rPr>
          <w:sz w:val="28"/>
          <w:szCs w:val="28"/>
        </w:rPr>
        <w:t xml:space="preserve"> Достижения науки и техники АПК. -2019. -Т. 33, № 2. - С.56-60. </w:t>
      </w:r>
      <w:r w:rsidRPr="00061D76">
        <w:rPr>
          <w:sz w:val="28"/>
          <w:szCs w:val="28"/>
          <w:lang w:val="en-US"/>
        </w:rPr>
        <w:t>https</w:t>
      </w:r>
      <w:r w:rsidRPr="00061D76">
        <w:rPr>
          <w:sz w:val="28"/>
          <w:szCs w:val="28"/>
        </w:rPr>
        <w:t>://</w:t>
      </w:r>
      <w:proofErr w:type="spellStart"/>
      <w:r w:rsidRPr="00061D76">
        <w:rPr>
          <w:sz w:val="28"/>
          <w:szCs w:val="28"/>
          <w:lang w:val="en-US"/>
        </w:rPr>
        <w:t>doi</w:t>
      </w:r>
      <w:proofErr w:type="spellEnd"/>
      <w:r w:rsidRPr="00061D76">
        <w:rPr>
          <w:sz w:val="28"/>
          <w:szCs w:val="28"/>
        </w:rPr>
        <w:t>.</w:t>
      </w:r>
      <w:r w:rsidRPr="00061D76">
        <w:rPr>
          <w:sz w:val="28"/>
          <w:szCs w:val="28"/>
          <w:lang w:val="en-US"/>
        </w:rPr>
        <w:t>org</w:t>
      </w:r>
      <w:r w:rsidRPr="00061D76">
        <w:rPr>
          <w:sz w:val="28"/>
          <w:szCs w:val="28"/>
        </w:rPr>
        <w:t xml:space="preserve">/ </w:t>
      </w:r>
      <w:r w:rsidRPr="00061D76">
        <w:rPr>
          <w:iCs/>
          <w:sz w:val="28"/>
          <w:szCs w:val="28"/>
        </w:rPr>
        <w:t>10.24411/0235-2451-2019-10214</w:t>
      </w:r>
      <w:r w:rsidR="00DF2D30">
        <w:rPr>
          <w:iCs/>
          <w:sz w:val="28"/>
          <w:szCs w:val="28"/>
        </w:rPr>
        <w:t>.</w:t>
      </w:r>
    </w:p>
    <w:p w14:paraId="7B44F8CA" w14:textId="4FD6AFFF" w:rsidR="00DE19E0" w:rsidRPr="00061D76" w:rsidRDefault="00DE19E0" w:rsidP="00A06204">
      <w:pPr>
        <w:tabs>
          <w:tab w:val="left" w:pos="0"/>
          <w:tab w:val="left" w:pos="142"/>
        </w:tabs>
        <w:ind w:firstLine="567"/>
        <w:jc w:val="both"/>
        <w:rPr>
          <w:sz w:val="28"/>
          <w:szCs w:val="28"/>
        </w:rPr>
      </w:pPr>
      <w:r w:rsidRPr="00061D76">
        <w:rPr>
          <w:sz w:val="28"/>
          <w:szCs w:val="28"/>
        </w:rPr>
        <w:t xml:space="preserve">49 </w:t>
      </w:r>
      <w:proofErr w:type="spellStart"/>
      <w:r w:rsidRPr="00061D76">
        <w:rPr>
          <w:sz w:val="28"/>
          <w:szCs w:val="28"/>
        </w:rPr>
        <w:t>Жузжасарова</w:t>
      </w:r>
      <w:proofErr w:type="spellEnd"/>
      <w:r w:rsidRPr="00061D76">
        <w:rPr>
          <w:sz w:val="28"/>
          <w:szCs w:val="28"/>
        </w:rPr>
        <w:t xml:space="preserve"> Г. Е. Исследование минерального состава импортных фруктов рентгеноспектральным методом // Молодой ученый. - 2017. - №6.1 (140.1). - С. 24-26. </w:t>
      </w:r>
      <w:hyperlink r:id="rId125" w:history="1">
        <w:r w:rsidRPr="00061D76">
          <w:rPr>
            <w:rStyle w:val="af4"/>
            <w:color w:val="auto"/>
            <w:sz w:val="28"/>
            <w:szCs w:val="28"/>
            <w:u w:val="none"/>
          </w:rPr>
          <w:t>https://moluch.ru/archive/140/39370</w:t>
        </w:r>
      </w:hyperlink>
      <w:r w:rsidR="00DF2D30">
        <w:t xml:space="preserve">. </w:t>
      </w:r>
      <w:r w:rsidR="00DF2D30" w:rsidRPr="00061D76">
        <w:rPr>
          <w:bCs/>
          <w:sz w:val="28"/>
          <w:szCs w:val="28"/>
        </w:rPr>
        <w:t>21.12.2023.</w:t>
      </w:r>
    </w:p>
    <w:p w14:paraId="20095A11" w14:textId="77777777" w:rsidR="00DE19E0" w:rsidRPr="00061D76" w:rsidRDefault="00DE19E0" w:rsidP="00A06204">
      <w:pPr>
        <w:tabs>
          <w:tab w:val="left" w:pos="0"/>
          <w:tab w:val="left" w:pos="142"/>
        </w:tabs>
        <w:ind w:firstLine="567"/>
        <w:jc w:val="both"/>
        <w:rPr>
          <w:sz w:val="28"/>
          <w:szCs w:val="28"/>
        </w:rPr>
      </w:pPr>
      <w:r w:rsidRPr="00061D76">
        <w:rPr>
          <w:sz w:val="28"/>
          <w:szCs w:val="28"/>
        </w:rPr>
        <w:t xml:space="preserve">50 </w:t>
      </w:r>
      <w:r w:rsidRPr="00061D76">
        <w:rPr>
          <w:iCs/>
          <w:sz w:val="28"/>
          <w:szCs w:val="28"/>
        </w:rPr>
        <w:t xml:space="preserve">Нормы физиологических потребностей в энергии и пищевых веществах для различных групп населения Республики Казахстан. Методические рекомендации. Издание второе официальной (утвержден приказом Председателя </w:t>
      </w:r>
      <w:r w:rsidRPr="00061D76">
        <w:rPr>
          <w:rFonts w:eastAsia="Calibri"/>
          <w:bCs/>
          <w:sz w:val="28"/>
          <w:szCs w:val="28"/>
        </w:rPr>
        <w:t>Комитета санитарно-эпидемиологического контроля Министерства здравоохранения Республики Казахстан</w:t>
      </w:r>
      <w:r w:rsidRPr="00061D76">
        <w:rPr>
          <w:sz w:val="28"/>
          <w:szCs w:val="28"/>
        </w:rPr>
        <w:t xml:space="preserve"> от 9 июня 2023 года, № 69-Н. </w:t>
      </w:r>
      <w:r w:rsidRPr="00061D76">
        <w:rPr>
          <w:rFonts w:eastAsia="Calibri"/>
          <w:bCs/>
          <w:sz w:val="28"/>
          <w:szCs w:val="28"/>
        </w:rPr>
        <w:t xml:space="preserve"> -</w:t>
      </w:r>
      <w:r w:rsidRPr="00061D76">
        <w:rPr>
          <w:iCs/>
          <w:sz w:val="28"/>
          <w:szCs w:val="28"/>
        </w:rPr>
        <w:t xml:space="preserve"> 141 с.</w:t>
      </w:r>
    </w:p>
    <w:p w14:paraId="21D0FB3F" w14:textId="77777777" w:rsidR="00DE19E0" w:rsidRPr="00061D76" w:rsidRDefault="00DE19E0" w:rsidP="00A06204">
      <w:pPr>
        <w:tabs>
          <w:tab w:val="left" w:pos="0"/>
          <w:tab w:val="left" w:pos="142"/>
        </w:tabs>
        <w:ind w:firstLine="567"/>
        <w:jc w:val="both"/>
        <w:rPr>
          <w:sz w:val="28"/>
          <w:szCs w:val="28"/>
          <w:lang w:val="en-US"/>
        </w:rPr>
      </w:pPr>
      <w:r w:rsidRPr="00061D76">
        <w:rPr>
          <w:sz w:val="28"/>
          <w:szCs w:val="28"/>
        </w:rPr>
        <w:t xml:space="preserve">51 </w:t>
      </w:r>
      <w:proofErr w:type="spellStart"/>
      <w:r w:rsidRPr="00061D76">
        <w:rPr>
          <w:iCs/>
          <w:sz w:val="28"/>
          <w:szCs w:val="28"/>
        </w:rPr>
        <w:t>Тараховский</w:t>
      </w:r>
      <w:proofErr w:type="spellEnd"/>
      <w:r w:rsidRPr="00061D76">
        <w:rPr>
          <w:iCs/>
          <w:sz w:val="28"/>
          <w:szCs w:val="28"/>
        </w:rPr>
        <w:t xml:space="preserve"> Ю. С., Ким Ю. А., </w:t>
      </w:r>
      <w:proofErr w:type="spellStart"/>
      <w:r w:rsidRPr="00061D76">
        <w:rPr>
          <w:iCs/>
          <w:sz w:val="28"/>
          <w:szCs w:val="28"/>
        </w:rPr>
        <w:t>Абдрасилов</w:t>
      </w:r>
      <w:proofErr w:type="spellEnd"/>
      <w:r w:rsidRPr="00061D76">
        <w:rPr>
          <w:iCs/>
          <w:sz w:val="28"/>
          <w:szCs w:val="28"/>
        </w:rPr>
        <w:t xml:space="preserve"> Б. С. и др. Флавоноиды: биохимия, биофизика, медицина. - Пущино: </w:t>
      </w:r>
      <w:r w:rsidRPr="00061D76">
        <w:rPr>
          <w:iCs/>
          <w:sz w:val="28"/>
          <w:szCs w:val="28"/>
          <w:lang w:val="en-US"/>
        </w:rPr>
        <w:t>S</w:t>
      </w:r>
      <w:r w:rsidRPr="00061D76">
        <w:rPr>
          <w:iCs/>
          <w:sz w:val="28"/>
          <w:szCs w:val="28"/>
        </w:rPr>
        <w:t>у</w:t>
      </w:r>
      <w:proofErr w:type="spellStart"/>
      <w:r w:rsidRPr="00061D76">
        <w:rPr>
          <w:iCs/>
          <w:sz w:val="28"/>
          <w:szCs w:val="28"/>
          <w:lang w:val="en-US"/>
        </w:rPr>
        <w:t>nchrobook</w:t>
      </w:r>
      <w:proofErr w:type="spellEnd"/>
      <w:r w:rsidRPr="00061D76">
        <w:rPr>
          <w:iCs/>
          <w:sz w:val="28"/>
          <w:szCs w:val="28"/>
        </w:rPr>
        <w:t xml:space="preserve">, 2013.  </w:t>
      </w:r>
      <w:r w:rsidRPr="00061D76">
        <w:rPr>
          <w:iCs/>
          <w:sz w:val="28"/>
          <w:szCs w:val="28"/>
          <w:lang w:val="en-US"/>
        </w:rPr>
        <w:t>-310 c.</w:t>
      </w:r>
    </w:p>
    <w:p w14:paraId="694354C9" w14:textId="77777777" w:rsidR="00DE19E0" w:rsidRPr="00061D76" w:rsidRDefault="00DE19E0" w:rsidP="00A06204">
      <w:pPr>
        <w:tabs>
          <w:tab w:val="left" w:pos="0"/>
          <w:tab w:val="left" w:pos="142"/>
        </w:tabs>
        <w:ind w:firstLine="567"/>
        <w:jc w:val="both"/>
        <w:rPr>
          <w:sz w:val="28"/>
          <w:szCs w:val="28"/>
          <w:lang w:val="en-US"/>
        </w:rPr>
      </w:pPr>
      <w:r w:rsidRPr="00061D76">
        <w:rPr>
          <w:iCs/>
          <w:sz w:val="28"/>
          <w:szCs w:val="28"/>
          <w:lang w:val="en-US"/>
        </w:rPr>
        <w:t xml:space="preserve">52 </w:t>
      </w:r>
      <w:proofErr w:type="spellStart"/>
      <w:r w:rsidRPr="00061D76">
        <w:rPr>
          <w:iCs/>
          <w:sz w:val="28"/>
          <w:szCs w:val="28"/>
          <w:lang w:val="en-US"/>
        </w:rPr>
        <w:t>Szajdek</w:t>
      </w:r>
      <w:proofErr w:type="spellEnd"/>
      <w:r w:rsidRPr="00061D76">
        <w:rPr>
          <w:iCs/>
          <w:sz w:val="28"/>
          <w:szCs w:val="28"/>
          <w:lang w:val="en-US"/>
        </w:rPr>
        <w:t xml:space="preserve"> A., Borowska E. J. Bioactive compounds and health-promoting properties of berry fruits: Review // Plant Foods </w:t>
      </w:r>
      <w:proofErr w:type="spellStart"/>
      <w:r w:rsidRPr="00061D76">
        <w:rPr>
          <w:iCs/>
          <w:sz w:val="28"/>
          <w:szCs w:val="28"/>
          <w:lang w:val="en-US"/>
        </w:rPr>
        <w:t>forHuman</w:t>
      </w:r>
      <w:proofErr w:type="spellEnd"/>
      <w:r w:rsidRPr="00061D76">
        <w:rPr>
          <w:iCs/>
          <w:sz w:val="28"/>
          <w:szCs w:val="28"/>
          <w:lang w:val="en-US"/>
        </w:rPr>
        <w:t xml:space="preserve"> Nutrition. 2008. -Vol. 63. -P. 147–156.</w:t>
      </w:r>
    </w:p>
    <w:p w14:paraId="57188600" w14:textId="725BDB3A" w:rsidR="00DE19E0" w:rsidRPr="00061D76" w:rsidRDefault="00DE19E0" w:rsidP="00A06204">
      <w:pPr>
        <w:tabs>
          <w:tab w:val="left" w:pos="0"/>
          <w:tab w:val="left" w:pos="142"/>
        </w:tabs>
        <w:ind w:firstLine="567"/>
        <w:jc w:val="both"/>
        <w:rPr>
          <w:sz w:val="28"/>
          <w:szCs w:val="28"/>
        </w:rPr>
      </w:pPr>
      <w:r w:rsidRPr="00061D76">
        <w:rPr>
          <w:iCs/>
          <w:sz w:val="28"/>
          <w:szCs w:val="28"/>
          <w:lang w:val="en-US"/>
        </w:rPr>
        <w:t xml:space="preserve">53 </w:t>
      </w:r>
      <w:proofErr w:type="spellStart"/>
      <w:r w:rsidRPr="00061D76">
        <w:rPr>
          <w:iCs/>
          <w:sz w:val="28"/>
          <w:szCs w:val="28"/>
          <w:lang w:val="en-US"/>
        </w:rPr>
        <w:t>Tokus</w:t>
      </w:r>
      <w:proofErr w:type="spellEnd"/>
      <w:r w:rsidRPr="00061D76">
        <w:rPr>
          <w:rFonts w:eastAsia="Arial-ItalicMT"/>
          <w:iCs/>
          <w:sz w:val="28"/>
          <w:szCs w:val="28"/>
          <w:lang w:val="en-US"/>
        </w:rPr>
        <w:t>，</w:t>
      </w:r>
      <w:proofErr w:type="spellStart"/>
      <w:r w:rsidRPr="00061D76">
        <w:rPr>
          <w:iCs/>
          <w:sz w:val="28"/>
          <w:szCs w:val="28"/>
          <w:lang w:val="en-US"/>
        </w:rPr>
        <w:t>Og</w:t>
      </w:r>
      <w:r w:rsidRPr="00061D76">
        <w:rPr>
          <w:rFonts w:eastAsia="Arial-ItalicMT"/>
          <w:iCs/>
          <w:sz w:val="28"/>
          <w:szCs w:val="28"/>
          <w:lang w:val="en-US"/>
        </w:rPr>
        <w:t>˘</w:t>
      </w:r>
      <w:r w:rsidRPr="00061D76">
        <w:rPr>
          <w:iCs/>
          <w:sz w:val="28"/>
          <w:szCs w:val="28"/>
          <w:lang w:val="en-US"/>
        </w:rPr>
        <w:t>lu</w:t>
      </w:r>
      <w:r w:rsidRPr="00061D76">
        <w:rPr>
          <w:rFonts w:eastAsia="Arial-ItalicMT"/>
          <w:iCs/>
          <w:sz w:val="28"/>
          <w:szCs w:val="28"/>
          <w:lang w:val="en-US"/>
        </w:rPr>
        <w:t>O</w:t>
      </w:r>
      <w:proofErr w:type="spellEnd"/>
      <w:r w:rsidRPr="00061D76">
        <w:rPr>
          <w:iCs/>
          <w:sz w:val="28"/>
          <w:szCs w:val="28"/>
          <w:lang w:val="en-US"/>
        </w:rPr>
        <w:t xml:space="preserve">., Hall III C. Fruit and Cereal </w:t>
      </w:r>
      <w:proofErr w:type="spellStart"/>
      <w:r w:rsidRPr="00061D76">
        <w:rPr>
          <w:iCs/>
          <w:sz w:val="28"/>
          <w:szCs w:val="28"/>
          <w:lang w:val="en-US"/>
        </w:rPr>
        <w:t>Bioactives</w:t>
      </w:r>
      <w:proofErr w:type="spellEnd"/>
      <w:r w:rsidRPr="00061D76">
        <w:rPr>
          <w:iCs/>
          <w:sz w:val="28"/>
          <w:szCs w:val="28"/>
          <w:lang w:val="en-US"/>
        </w:rPr>
        <w:t>: Sources, Chemistry, and Applications</w:t>
      </w:r>
      <w:r w:rsidR="00DF2D30" w:rsidRPr="00DF2D30">
        <w:rPr>
          <w:iCs/>
          <w:sz w:val="28"/>
          <w:szCs w:val="28"/>
          <w:lang w:val="en-US"/>
        </w:rPr>
        <w:t xml:space="preserve"> // </w:t>
      </w:r>
      <w:proofErr w:type="spellStart"/>
      <w:r w:rsidRPr="00061D76">
        <w:rPr>
          <w:iCs/>
          <w:sz w:val="28"/>
          <w:szCs w:val="28"/>
          <w:lang w:val="en-US"/>
        </w:rPr>
        <w:t>CRCPress</w:t>
      </w:r>
      <w:proofErr w:type="spellEnd"/>
      <w:r w:rsidRPr="00DF2D30">
        <w:rPr>
          <w:iCs/>
          <w:sz w:val="28"/>
          <w:szCs w:val="28"/>
          <w:lang w:val="en-US"/>
        </w:rPr>
        <w:t xml:space="preserve">. </w:t>
      </w:r>
      <w:r w:rsidRPr="00061D76">
        <w:rPr>
          <w:iCs/>
          <w:sz w:val="28"/>
          <w:szCs w:val="28"/>
        </w:rPr>
        <w:t xml:space="preserve">2013. - 473 </w:t>
      </w:r>
      <w:r w:rsidRPr="00061D76">
        <w:rPr>
          <w:iCs/>
          <w:sz w:val="28"/>
          <w:szCs w:val="28"/>
          <w:lang w:val="en-US"/>
        </w:rPr>
        <w:t>p</w:t>
      </w:r>
      <w:r w:rsidRPr="00061D76">
        <w:rPr>
          <w:iCs/>
          <w:sz w:val="28"/>
          <w:szCs w:val="28"/>
        </w:rPr>
        <w:t>.</w:t>
      </w:r>
    </w:p>
    <w:p w14:paraId="62D985D0" w14:textId="181911CA" w:rsidR="00DE19E0" w:rsidRPr="00061D76" w:rsidRDefault="00DE19E0" w:rsidP="00A06204">
      <w:pPr>
        <w:tabs>
          <w:tab w:val="left" w:pos="0"/>
          <w:tab w:val="left" w:pos="142"/>
        </w:tabs>
        <w:ind w:firstLine="567"/>
        <w:jc w:val="both"/>
        <w:rPr>
          <w:sz w:val="28"/>
          <w:szCs w:val="28"/>
        </w:rPr>
      </w:pPr>
      <w:r w:rsidRPr="00061D76">
        <w:rPr>
          <w:sz w:val="28"/>
          <w:szCs w:val="28"/>
        </w:rPr>
        <w:t xml:space="preserve">54 Гребенникова  </w:t>
      </w:r>
      <w:proofErr w:type="spellStart"/>
      <w:r w:rsidRPr="00061D76">
        <w:rPr>
          <w:sz w:val="28"/>
          <w:szCs w:val="28"/>
        </w:rPr>
        <w:t>О.А.Особенности</w:t>
      </w:r>
      <w:proofErr w:type="spellEnd"/>
      <w:r w:rsidRPr="00061D76">
        <w:rPr>
          <w:sz w:val="28"/>
          <w:szCs w:val="28"/>
        </w:rPr>
        <w:t xml:space="preserve"> состава и содержания фенольных соединений в плодах алычи</w:t>
      </w:r>
      <w:r w:rsidR="00DF2D30">
        <w:rPr>
          <w:sz w:val="28"/>
          <w:szCs w:val="28"/>
        </w:rPr>
        <w:t xml:space="preserve"> </w:t>
      </w:r>
      <w:r w:rsidRPr="00061D76">
        <w:rPr>
          <w:sz w:val="28"/>
          <w:szCs w:val="28"/>
        </w:rPr>
        <w:t>//</w:t>
      </w:r>
      <w:r w:rsidR="00DF2D30">
        <w:rPr>
          <w:sz w:val="28"/>
          <w:szCs w:val="28"/>
        </w:rPr>
        <w:t xml:space="preserve"> </w:t>
      </w:r>
      <w:r w:rsidRPr="00061D76">
        <w:rPr>
          <w:sz w:val="28"/>
          <w:szCs w:val="28"/>
        </w:rPr>
        <w:t xml:space="preserve">Бюллетень Никитского ботанического сада. 2008. - </w:t>
      </w:r>
      <w:proofErr w:type="spellStart"/>
      <w:r w:rsidRPr="00061D76">
        <w:rPr>
          <w:sz w:val="28"/>
          <w:szCs w:val="28"/>
        </w:rPr>
        <w:t>Вып</w:t>
      </w:r>
      <w:proofErr w:type="spellEnd"/>
      <w:r w:rsidRPr="00061D76">
        <w:rPr>
          <w:sz w:val="28"/>
          <w:szCs w:val="28"/>
        </w:rPr>
        <w:t>. 97. - С.66-69</w:t>
      </w:r>
      <w:r w:rsidR="00DF2D30">
        <w:rPr>
          <w:sz w:val="28"/>
          <w:szCs w:val="28"/>
        </w:rPr>
        <w:t>.</w:t>
      </w:r>
    </w:p>
    <w:p w14:paraId="4DEF7845" w14:textId="77777777" w:rsidR="00DE19E0" w:rsidRPr="00061D76" w:rsidRDefault="00DE19E0" w:rsidP="00A06204">
      <w:pPr>
        <w:tabs>
          <w:tab w:val="left" w:pos="0"/>
          <w:tab w:val="left" w:pos="142"/>
        </w:tabs>
        <w:ind w:firstLine="567"/>
        <w:jc w:val="both"/>
        <w:rPr>
          <w:iCs/>
          <w:sz w:val="28"/>
          <w:szCs w:val="28"/>
        </w:rPr>
      </w:pPr>
      <w:r w:rsidRPr="00061D76">
        <w:rPr>
          <w:sz w:val="28"/>
          <w:szCs w:val="28"/>
        </w:rPr>
        <w:t xml:space="preserve">55 </w:t>
      </w:r>
      <w:r w:rsidRPr="00061D76">
        <w:rPr>
          <w:iCs/>
          <w:sz w:val="28"/>
          <w:szCs w:val="28"/>
        </w:rPr>
        <w:t>Ершова И. В. Содержание биологически активных фенольных соединений в сибирских плодах и ягодах // Достижения науки и техники АПК. -2016. -Т. 30, № 9. -С.44–47.</w:t>
      </w:r>
    </w:p>
    <w:p w14:paraId="76E5C4A2" w14:textId="77777777" w:rsidR="00DE19E0" w:rsidRPr="00061D76" w:rsidRDefault="00DE19E0" w:rsidP="00A06204">
      <w:pPr>
        <w:tabs>
          <w:tab w:val="left" w:pos="0"/>
          <w:tab w:val="left" w:pos="142"/>
        </w:tabs>
        <w:ind w:firstLine="567"/>
        <w:jc w:val="both"/>
        <w:rPr>
          <w:iCs/>
          <w:sz w:val="28"/>
          <w:szCs w:val="28"/>
        </w:rPr>
      </w:pPr>
      <w:r w:rsidRPr="00061D76">
        <w:rPr>
          <w:iCs/>
          <w:sz w:val="28"/>
          <w:szCs w:val="28"/>
        </w:rPr>
        <w:lastRenderedPageBreak/>
        <w:t xml:space="preserve">56 </w:t>
      </w:r>
      <w:r w:rsidRPr="00061D76">
        <w:rPr>
          <w:sz w:val="28"/>
          <w:szCs w:val="28"/>
        </w:rPr>
        <w:t>Мотовилов К.Я., Мотовилов О.К., Голуб О.В. Современное состояние и приоритеты развития плодоовощной и перерабатывающей промышленности // Индустрия питания. - 2017. - № 3. - С. 35–45.</w:t>
      </w:r>
    </w:p>
    <w:p w14:paraId="67B56553" w14:textId="745AE7F8"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57 Короленок Г.А., </w:t>
      </w:r>
      <w:proofErr w:type="spellStart"/>
      <w:r w:rsidRPr="00061D76">
        <w:rPr>
          <w:iCs/>
          <w:sz w:val="28"/>
          <w:szCs w:val="28"/>
        </w:rPr>
        <w:t>Остальцева</w:t>
      </w:r>
      <w:proofErr w:type="spellEnd"/>
      <w:r w:rsidRPr="00061D76">
        <w:rPr>
          <w:iCs/>
          <w:sz w:val="28"/>
          <w:szCs w:val="28"/>
        </w:rPr>
        <w:t xml:space="preserve"> О.Ю. Мировые тенденции рынка инновационных продуктов питания//  </w:t>
      </w:r>
      <w:r w:rsidRPr="00061D76">
        <w:rPr>
          <w:sz w:val="28"/>
          <w:szCs w:val="28"/>
          <w:shd w:val="clear" w:color="auto" w:fill="FFFFFF"/>
        </w:rPr>
        <w:t xml:space="preserve">Научные труды Белорусского государственного экономического университета / М-во образования </w:t>
      </w:r>
      <w:proofErr w:type="spellStart"/>
      <w:r w:rsidRPr="00061D76">
        <w:rPr>
          <w:sz w:val="28"/>
          <w:szCs w:val="28"/>
          <w:shd w:val="clear" w:color="auto" w:fill="FFFFFF"/>
        </w:rPr>
        <w:t>Респ</w:t>
      </w:r>
      <w:proofErr w:type="spellEnd"/>
      <w:r w:rsidRPr="00061D76">
        <w:rPr>
          <w:sz w:val="28"/>
          <w:szCs w:val="28"/>
          <w:shd w:val="clear" w:color="auto" w:fill="FFFFFF"/>
        </w:rPr>
        <w:t>. Беларусь, Белорусский гос. экон. ун-т</w:t>
      </w:r>
      <w:r w:rsidR="00DF2D30">
        <w:rPr>
          <w:sz w:val="28"/>
          <w:szCs w:val="28"/>
          <w:shd w:val="clear" w:color="auto" w:fill="FFFFFF"/>
        </w:rPr>
        <w:t xml:space="preserve">. </w:t>
      </w:r>
      <w:r w:rsidRPr="00061D76">
        <w:rPr>
          <w:sz w:val="28"/>
          <w:szCs w:val="28"/>
          <w:shd w:val="clear" w:color="auto" w:fill="FFFFFF"/>
        </w:rPr>
        <w:t xml:space="preserve">- Минск: БГЭУ, 2017. — </w:t>
      </w:r>
      <w:proofErr w:type="spellStart"/>
      <w:r w:rsidRPr="00061D76">
        <w:rPr>
          <w:sz w:val="28"/>
          <w:szCs w:val="28"/>
          <w:shd w:val="clear" w:color="auto" w:fill="FFFFFF"/>
        </w:rPr>
        <w:t>Вып</w:t>
      </w:r>
      <w:proofErr w:type="spellEnd"/>
      <w:r w:rsidRPr="00061D76">
        <w:rPr>
          <w:sz w:val="28"/>
          <w:szCs w:val="28"/>
          <w:shd w:val="clear" w:color="auto" w:fill="FFFFFF"/>
        </w:rPr>
        <w:t xml:space="preserve">. 10. - С. 236-243. </w:t>
      </w:r>
      <w:r w:rsidRPr="00061D76">
        <w:rPr>
          <w:iCs/>
          <w:sz w:val="28"/>
          <w:szCs w:val="28"/>
        </w:rPr>
        <w:t>http://edoc.bseu.by:8080/bitstream/edoc/65785/1/Korolenok_G._A..pdf</w:t>
      </w:r>
    </w:p>
    <w:p w14:paraId="34FCFF57" w14:textId="37D41432" w:rsidR="00DE19E0" w:rsidRPr="00AE4F0C" w:rsidRDefault="00DE19E0" w:rsidP="00A06204">
      <w:pPr>
        <w:tabs>
          <w:tab w:val="left" w:pos="0"/>
          <w:tab w:val="left" w:pos="142"/>
        </w:tabs>
        <w:ind w:firstLine="567"/>
        <w:jc w:val="both"/>
        <w:rPr>
          <w:iCs/>
          <w:sz w:val="28"/>
          <w:szCs w:val="28"/>
        </w:rPr>
      </w:pPr>
      <w:r w:rsidRPr="00061D76">
        <w:rPr>
          <w:iCs/>
          <w:sz w:val="28"/>
          <w:szCs w:val="28"/>
          <w:lang w:val="en-US"/>
        </w:rPr>
        <w:t>57</w:t>
      </w:r>
      <w:r w:rsidRPr="00061D76">
        <w:rPr>
          <w:rStyle w:val="given-name"/>
          <w:sz w:val="28"/>
          <w:szCs w:val="28"/>
          <w:lang w:val="en-US"/>
        </w:rPr>
        <w:t xml:space="preserve"> Gabriela </w:t>
      </w:r>
      <w:proofErr w:type="spellStart"/>
      <w:r w:rsidRPr="00061D76">
        <w:rPr>
          <w:rStyle w:val="given-name"/>
          <w:sz w:val="28"/>
          <w:szCs w:val="28"/>
          <w:lang w:val="en-US"/>
        </w:rPr>
        <w:t>Fonsêca</w:t>
      </w:r>
      <w:proofErr w:type="spellEnd"/>
      <w:r w:rsidRPr="00061D76">
        <w:rPr>
          <w:rStyle w:val="react-xocs-alternative-link"/>
          <w:sz w:val="28"/>
          <w:szCs w:val="28"/>
          <w:lang w:val="en-US"/>
        </w:rPr>
        <w:t> </w:t>
      </w:r>
      <w:r w:rsidRPr="00061D76">
        <w:rPr>
          <w:rStyle w:val="text"/>
          <w:sz w:val="28"/>
          <w:szCs w:val="28"/>
          <w:lang w:val="en-US"/>
        </w:rPr>
        <w:t>Leal</w:t>
      </w:r>
      <w:r w:rsidRPr="00061D76">
        <w:rPr>
          <w:sz w:val="28"/>
          <w:szCs w:val="28"/>
          <w:lang w:val="en-US"/>
        </w:rPr>
        <w:t>, </w:t>
      </w:r>
      <w:proofErr w:type="spellStart"/>
      <w:r w:rsidRPr="00061D76">
        <w:rPr>
          <w:rStyle w:val="given-name"/>
          <w:sz w:val="28"/>
          <w:szCs w:val="28"/>
          <w:lang w:val="en-US"/>
        </w:rPr>
        <w:t>Hermanny</w:t>
      </w:r>
      <w:proofErr w:type="spellEnd"/>
      <w:r w:rsidRPr="00061D76">
        <w:rPr>
          <w:rStyle w:val="given-name"/>
          <w:sz w:val="28"/>
          <w:szCs w:val="28"/>
          <w:lang w:val="en-US"/>
        </w:rPr>
        <w:t xml:space="preserve"> Matos Silva</w:t>
      </w:r>
      <w:r w:rsidRPr="00061D76">
        <w:rPr>
          <w:rStyle w:val="react-xocs-alternative-link"/>
          <w:sz w:val="28"/>
          <w:szCs w:val="28"/>
          <w:lang w:val="en-US"/>
        </w:rPr>
        <w:t> </w:t>
      </w:r>
      <w:r w:rsidRPr="00061D76">
        <w:rPr>
          <w:rStyle w:val="text"/>
          <w:sz w:val="28"/>
          <w:szCs w:val="28"/>
          <w:lang w:val="en-US"/>
        </w:rPr>
        <w:t>Sousa</w:t>
      </w:r>
      <w:r w:rsidRPr="00061D76">
        <w:rPr>
          <w:sz w:val="28"/>
          <w:szCs w:val="28"/>
          <w:lang w:val="en-US"/>
        </w:rPr>
        <w:t>, </w:t>
      </w:r>
      <w:proofErr w:type="spellStart"/>
      <w:r w:rsidRPr="00061D76">
        <w:rPr>
          <w:rStyle w:val="given-name"/>
          <w:sz w:val="28"/>
          <w:szCs w:val="28"/>
          <w:lang w:val="en-US"/>
        </w:rPr>
        <w:t>Romilda</w:t>
      </w:r>
      <w:proofErr w:type="spellEnd"/>
      <w:r w:rsidRPr="00061D76">
        <w:rPr>
          <w:rStyle w:val="given-name"/>
          <w:sz w:val="28"/>
          <w:szCs w:val="28"/>
          <w:lang w:val="en-US"/>
        </w:rPr>
        <w:t xml:space="preserve"> Ramos da</w:t>
      </w:r>
      <w:r w:rsidRPr="00061D76">
        <w:rPr>
          <w:rStyle w:val="react-xocs-alternative-link"/>
          <w:sz w:val="28"/>
          <w:szCs w:val="28"/>
          <w:lang w:val="en-US"/>
        </w:rPr>
        <w:t> </w:t>
      </w:r>
      <w:r w:rsidRPr="00061D76">
        <w:rPr>
          <w:rStyle w:val="text"/>
          <w:sz w:val="28"/>
          <w:szCs w:val="28"/>
          <w:lang w:val="en-US"/>
        </w:rPr>
        <w:t>Silva</w:t>
      </w:r>
      <w:r w:rsidRPr="00061D76">
        <w:rPr>
          <w:sz w:val="28"/>
          <w:szCs w:val="28"/>
          <w:lang w:val="en-US"/>
        </w:rPr>
        <w:t>, </w:t>
      </w:r>
      <w:r w:rsidRPr="00061D76">
        <w:rPr>
          <w:rStyle w:val="given-name"/>
          <w:sz w:val="28"/>
          <w:szCs w:val="28"/>
          <w:lang w:val="en-US"/>
        </w:rPr>
        <w:t>Bárbara Catarina</w:t>
      </w:r>
      <w:r w:rsidRPr="00061D76">
        <w:rPr>
          <w:rStyle w:val="react-xocs-alternative-link"/>
          <w:sz w:val="28"/>
          <w:szCs w:val="28"/>
          <w:lang w:val="en-US"/>
        </w:rPr>
        <w:t> </w:t>
      </w:r>
      <w:r w:rsidRPr="00061D76">
        <w:rPr>
          <w:rStyle w:val="text"/>
          <w:sz w:val="28"/>
          <w:szCs w:val="28"/>
          <w:lang w:val="en-US"/>
        </w:rPr>
        <w:t>Bastos de Freitas</w:t>
      </w:r>
      <w:r w:rsidRPr="00061D76">
        <w:rPr>
          <w:rStyle w:val="react-xocs-alternative-link"/>
          <w:sz w:val="28"/>
          <w:szCs w:val="28"/>
          <w:lang w:val="en-US"/>
        </w:rPr>
        <w:t> </w:t>
      </w:r>
      <w:r w:rsidRPr="00061D76">
        <w:rPr>
          <w:sz w:val="28"/>
          <w:szCs w:val="28"/>
          <w:lang w:val="en-US"/>
        </w:rPr>
        <w:t>, </w:t>
      </w:r>
      <w:proofErr w:type="spellStart"/>
      <w:r w:rsidRPr="00061D76">
        <w:rPr>
          <w:rStyle w:val="given-name"/>
          <w:sz w:val="28"/>
          <w:szCs w:val="28"/>
          <w:lang w:val="en-US"/>
        </w:rPr>
        <w:t>Glêndara</w:t>
      </w:r>
      <w:proofErr w:type="spellEnd"/>
      <w:r w:rsidRPr="00061D76">
        <w:rPr>
          <w:rStyle w:val="given-name"/>
          <w:sz w:val="28"/>
          <w:szCs w:val="28"/>
          <w:lang w:val="en-US"/>
        </w:rPr>
        <w:t xml:space="preserve"> Aparecida de</w:t>
      </w:r>
      <w:r w:rsidRPr="00061D76">
        <w:rPr>
          <w:rStyle w:val="react-xocs-alternative-link"/>
          <w:sz w:val="28"/>
          <w:szCs w:val="28"/>
          <w:lang w:val="en-US"/>
        </w:rPr>
        <w:t> </w:t>
      </w:r>
      <w:r w:rsidRPr="00061D76">
        <w:rPr>
          <w:rStyle w:val="text"/>
          <w:sz w:val="28"/>
          <w:szCs w:val="28"/>
          <w:lang w:val="en-US"/>
        </w:rPr>
        <w:t xml:space="preserve">Souza Martins </w:t>
      </w:r>
      <w:r w:rsidRPr="00061D76">
        <w:rPr>
          <w:rStyle w:val="title-text"/>
          <w:sz w:val="28"/>
          <w:szCs w:val="28"/>
          <w:lang w:val="en-US"/>
        </w:rPr>
        <w:t>Fruit-derived products: A parallel between science, industry and gastronomy</w:t>
      </w:r>
      <w:r w:rsidR="00DF2D30" w:rsidRPr="00DF2D30">
        <w:rPr>
          <w:rStyle w:val="title-text"/>
          <w:sz w:val="28"/>
          <w:szCs w:val="28"/>
          <w:lang w:val="en-US"/>
        </w:rPr>
        <w:t xml:space="preserve"> </w:t>
      </w:r>
      <w:r w:rsidRPr="00061D76">
        <w:rPr>
          <w:rStyle w:val="title-text"/>
          <w:sz w:val="28"/>
          <w:szCs w:val="28"/>
          <w:lang w:val="en-US"/>
        </w:rPr>
        <w:t>//</w:t>
      </w:r>
      <w:r w:rsidR="00DF2D30" w:rsidRPr="00DF2D30">
        <w:rPr>
          <w:rStyle w:val="title-text"/>
          <w:sz w:val="28"/>
          <w:szCs w:val="28"/>
          <w:lang w:val="en-US"/>
        </w:rPr>
        <w:t xml:space="preserve"> </w:t>
      </w:r>
      <w:hyperlink r:id="rId126" w:tooltip="Go to Food and Humanity on ScienceDirect" w:history="1">
        <w:r w:rsidRPr="00061D76">
          <w:rPr>
            <w:rStyle w:val="anchor-text"/>
            <w:sz w:val="28"/>
            <w:szCs w:val="28"/>
            <w:lang w:val="en-US"/>
          </w:rPr>
          <w:t>Food and Humanity</w:t>
        </w:r>
      </w:hyperlink>
      <w:r w:rsidRPr="00061D76">
        <w:rPr>
          <w:sz w:val="28"/>
          <w:szCs w:val="28"/>
          <w:lang w:val="en-US"/>
        </w:rPr>
        <w:t>. -</w:t>
      </w:r>
      <w:r w:rsidR="00DF2D30" w:rsidRPr="00DF2D30">
        <w:rPr>
          <w:sz w:val="28"/>
          <w:szCs w:val="28"/>
          <w:lang w:val="en-US"/>
        </w:rPr>
        <w:t xml:space="preserve"> </w:t>
      </w:r>
      <w:r w:rsidRPr="00061D76">
        <w:rPr>
          <w:sz w:val="28"/>
          <w:szCs w:val="28"/>
          <w:lang w:val="en-US"/>
        </w:rPr>
        <w:t>2024. -</w:t>
      </w:r>
      <w:hyperlink r:id="rId127" w:tooltip="Go to table of contents for this volume/issue" w:history="1">
        <w:r w:rsidRPr="00061D76">
          <w:rPr>
            <w:rStyle w:val="anchor-text"/>
            <w:sz w:val="28"/>
            <w:szCs w:val="28"/>
            <w:lang w:val="en-US"/>
          </w:rPr>
          <w:t>Vol. 2</w:t>
        </w:r>
      </w:hyperlink>
      <w:r w:rsidR="00DF2D30" w:rsidRPr="00DF2D30">
        <w:rPr>
          <w:sz w:val="28"/>
          <w:szCs w:val="28"/>
          <w:lang w:val="en-US"/>
        </w:rPr>
        <w:t>.</w:t>
      </w:r>
      <w:r w:rsidRPr="00061D76">
        <w:rPr>
          <w:sz w:val="28"/>
          <w:szCs w:val="28"/>
          <w:lang w:val="en-US"/>
        </w:rPr>
        <w:t xml:space="preserve"> - </w:t>
      </w:r>
      <w:r w:rsidR="00DF2D30">
        <w:rPr>
          <w:sz w:val="28"/>
          <w:szCs w:val="28"/>
        </w:rPr>
        <w:t>Р</w:t>
      </w:r>
      <w:r w:rsidRPr="00061D76">
        <w:rPr>
          <w:sz w:val="28"/>
          <w:szCs w:val="28"/>
          <w:lang w:val="en-US"/>
        </w:rPr>
        <w:t>.1-11. https: //doi.org/10.1016/</w:t>
      </w:r>
      <w:proofErr w:type="spellStart"/>
      <w:r w:rsidRPr="00061D76">
        <w:rPr>
          <w:sz w:val="28"/>
          <w:szCs w:val="28"/>
          <w:lang w:val="en-US"/>
        </w:rPr>
        <w:t>j.foohum</w:t>
      </w:r>
      <w:proofErr w:type="spellEnd"/>
      <w:r w:rsidRPr="00061D76">
        <w:rPr>
          <w:sz w:val="28"/>
          <w:szCs w:val="28"/>
          <w:lang w:val="en-US"/>
        </w:rPr>
        <w:t>.</w:t>
      </w:r>
      <w:r w:rsidR="00DF2D30" w:rsidRPr="00DF2D30">
        <w:rPr>
          <w:sz w:val="28"/>
          <w:szCs w:val="28"/>
          <w:lang w:val="en-US"/>
        </w:rPr>
        <w:t xml:space="preserve"> </w:t>
      </w:r>
      <w:r w:rsidRPr="00061D76">
        <w:rPr>
          <w:sz w:val="28"/>
          <w:szCs w:val="28"/>
          <w:lang w:val="en-US"/>
        </w:rPr>
        <w:t>2023.</w:t>
      </w:r>
      <w:r w:rsidR="00DF2D30" w:rsidRPr="00DF2D30">
        <w:rPr>
          <w:sz w:val="28"/>
          <w:szCs w:val="28"/>
          <w:lang w:val="en-US"/>
        </w:rPr>
        <w:t xml:space="preserve"> </w:t>
      </w:r>
      <w:r w:rsidRPr="00AE4F0C">
        <w:rPr>
          <w:sz w:val="28"/>
          <w:szCs w:val="28"/>
        </w:rPr>
        <w:t>100218</w:t>
      </w:r>
      <w:r w:rsidR="00DF2D30" w:rsidRPr="00AE4F0C">
        <w:rPr>
          <w:sz w:val="28"/>
          <w:szCs w:val="28"/>
        </w:rPr>
        <w:t>.</w:t>
      </w:r>
    </w:p>
    <w:p w14:paraId="68DC6C71" w14:textId="77777777" w:rsidR="00DE19E0" w:rsidRPr="00061D76" w:rsidRDefault="00DE19E0" w:rsidP="00A06204">
      <w:pPr>
        <w:tabs>
          <w:tab w:val="left" w:pos="0"/>
          <w:tab w:val="left" w:pos="142"/>
        </w:tabs>
        <w:ind w:firstLine="567"/>
        <w:jc w:val="both"/>
        <w:rPr>
          <w:sz w:val="28"/>
          <w:szCs w:val="28"/>
        </w:rPr>
      </w:pPr>
      <w:r w:rsidRPr="00061D76">
        <w:rPr>
          <w:iCs/>
          <w:sz w:val="28"/>
          <w:szCs w:val="28"/>
        </w:rPr>
        <w:t xml:space="preserve">58 </w:t>
      </w:r>
      <w:proofErr w:type="spellStart"/>
      <w:r w:rsidRPr="00061D76">
        <w:rPr>
          <w:sz w:val="28"/>
          <w:szCs w:val="28"/>
        </w:rPr>
        <w:t>Петыш</w:t>
      </w:r>
      <w:proofErr w:type="spellEnd"/>
      <w:r w:rsidRPr="00061D76">
        <w:rPr>
          <w:sz w:val="28"/>
          <w:szCs w:val="28"/>
        </w:rPr>
        <w:t xml:space="preserve"> Я.С. Тренды мирового рынка продуктов питания // Хлебопродукты. – 2017. – № 9. – С. 64-66.</w:t>
      </w:r>
    </w:p>
    <w:p w14:paraId="6B3921F6" w14:textId="535E67A0" w:rsidR="00DE19E0" w:rsidRPr="00061D76" w:rsidRDefault="00DE19E0" w:rsidP="00A06204">
      <w:pPr>
        <w:tabs>
          <w:tab w:val="left" w:pos="0"/>
          <w:tab w:val="left" w:pos="142"/>
        </w:tabs>
        <w:ind w:firstLine="567"/>
        <w:jc w:val="both"/>
        <w:rPr>
          <w:iCs/>
          <w:sz w:val="28"/>
          <w:szCs w:val="28"/>
        </w:rPr>
      </w:pPr>
      <w:r w:rsidRPr="00061D76">
        <w:rPr>
          <w:iCs/>
          <w:sz w:val="28"/>
          <w:szCs w:val="28"/>
        </w:rPr>
        <w:t>59</w:t>
      </w:r>
      <w:r w:rsidRPr="00061D76">
        <w:rPr>
          <w:bCs/>
          <w:sz w:val="28"/>
          <w:szCs w:val="28"/>
        </w:rPr>
        <w:t xml:space="preserve"> Мировой рынок снековой продукции: ключевые тенденции. </w:t>
      </w:r>
      <w:hyperlink r:id="rId128" w:history="1">
        <w:r w:rsidR="00DF2D30" w:rsidRPr="00E47686">
          <w:rPr>
            <w:rStyle w:val="af4"/>
            <w:bCs/>
            <w:sz w:val="28"/>
            <w:szCs w:val="28"/>
          </w:rPr>
          <w:t>http://bfi-online.ru/aviews/index.html?msg=6659</w:t>
        </w:r>
      </w:hyperlink>
      <w:r w:rsidR="00DF2D30">
        <w:rPr>
          <w:bCs/>
          <w:sz w:val="28"/>
          <w:szCs w:val="28"/>
        </w:rPr>
        <w:t xml:space="preserve">. </w:t>
      </w:r>
      <w:r w:rsidR="00DF2D30" w:rsidRPr="00061D76">
        <w:rPr>
          <w:bCs/>
          <w:sz w:val="28"/>
          <w:szCs w:val="28"/>
        </w:rPr>
        <w:t>21.12.2023.</w:t>
      </w:r>
    </w:p>
    <w:p w14:paraId="09D8BE53" w14:textId="77777777" w:rsidR="00DE19E0" w:rsidRPr="00061D76" w:rsidRDefault="00DE19E0" w:rsidP="00A06204">
      <w:pPr>
        <w:tabs>
          <w:tab w:val="left" w:pos="0"/>
          <w:tab w:val="left" w:pos="142"/>
        </w:tabs>
        <w:ind w:firstLine="567"/>
        <w:jc w:val="both"/>
        <w:rPr>
          <w:rStyle w:val="markedcontent"/>
          <w:sz w:val="28"/>
          <w:szCs w:val="28"/>
        </w:rPr>
      </w:pPr>
      <w:r w:rsidRPr="00061D76">
        <w:rPr>
          <w:iCs/>
          <w:sz w:val="28"/>
          <w:szCs w:val="28"/>
        </w:rPr>
        <w:t xml:space="preserve">60 </w:t>
      </w:r>
      <w:proofErr w:type="spellStart"/>
      <w:r w:rsidRPr="00061D76">
        <w:rPr>
          <w:rStyle w:val="markedcontent"/>
          <w:sz w:val="28"/>
          <w:szCs w:val="28"/>
        </w:rPr>
        <w:t>Фицурина</w:t>
      </w:r>
      <w:proofErr w:type="spellEnd"/>
      <w:r w:rsidRPr="00061D76">
        <w:rPr>
          <w:rStyle w:val="markedcontent"/>
          <w:sz w:val="28"/>
          <w:szCs w:val="28"/>
        </w:rPr>
        <w:t xml:space="preserve"> М.С., Кузнецова О.А., Кузнецов А.В. Тенденции развития рынка FMGG (снековая продукция) в условиях распространения Covid-19 // Экономика и предпринимательство. – 2020. – №3 (116). – С. 590-595.</w:t>
      </w:r>
    </w:p>
    <w:p w14:paraId="5B0A359E" w14:textId="77777777" w:rsidR="00DE19E0" w:rsidRPr="00061D76" w:rsidRDefault="00DE19E0" w:rsidP="00A06204">
      <w:pPr>
        <w:tabs>
          <w:tab w:val="left" w:pos="0"/>
          <w:tab w:val="left" w:pos="142"/>
        </w:tabs>
        <w:ind w:firstLine="567"/>
        <w:jc w:val="both"/>
        <w:rPr>
          <w:iCs/>
          <w:sz w:val="28"/>
          <w:szCs w:val="28"/>
        </w:rPr>
      </w:pPr>
      <w:r w:rsidRPr="00061D76">
        <w:rPr>
          <w:iCs/>
          <w:sz w:val="28"/>
          <w:szCs w:val="28"/>
        </w:rPr>
        <w:t>61</w:t>
      </w:r>
      <w:r w:rsidR="00A06204">
        <w:rPr>
          <w:iCs/>
          <w:sz w:val="28"/>
          <w:szCs w:val="28"/>
          <w:lang w:val="kk-KZ"/>
        </w:rPr>
        <w:t xml:space="preserve"> </w:t>
      </w:r>
      <w:r w:rsidRPr="00061D76">
        <w:rPr>
          <w:rStyle w:val="markedcontent"/>
          <w:sz w:val="28"/>
          <w:szCs w:val="28"/>
        </w:rPr>
        <w:t>Голубева О.В., Белоусова К.В., Большакова Ю.С. Маркетинговое исследование спроса на снековую продукцию потребителями // Инновационная экономика: Перспективы развития и совершенствования. – 2019. – №2 (36). – С. 195-201.</w:t>
      </w:r>
    </w:p>
    <w:p w14:paraId="31B7C278" w14:textId="77777777"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62 </w:t>
      </w:r>
      <w:r w:rsidRPr="00061D76">
        <w:rPr>
          <w:sz w:val="28"/>
          <w:szCs w:val="28"/>
        </w:rPr>
        <w:t xml:space="preserve">Нилова Л.П., </w:t>
      </w:r>
      <w:proofErr w:type="spellStart"/>
      <w:r w:rsidRPr="00061D76">
        <w:rPr>
          <w:sz w:val="28"/>
          <w:szCs w:val="28"/>
        </w:rPr>
        <w:t>Малютенкова</w:t>
      </w:r>
      <w:proofErr w:type="spellEnd"/>
      <w:r w:rsidRPr="00061D76">
        <w:rPr>
          <w:sz w:val="28"/>
          <w:szCs w:val="28"/>
        </w:rPr>
        <w:t xml:space="preserve"> С.М. Продовольственная корзина для здорового питания в условиях мегаполиса // Международный научный журнал. – 2017. – № 4. – С. 31- 35.</w:t>
      </w:r>
    </w:p>
    <w:p w14:paraId="71AC47CA" w14:textId="77777777" w:rsidR="00DE19E0" w:rsidRPr="00061D76" w:rsidRDefault="00DE19E0" w:rsidP="00A06204">
      <w:pPr>
        <w:tabs>
          <w:tab w:val="left" w:pos="0"/>
          <w:tab w:val="left" w:pos="142"/>
        </w:tabs>
        <w:ind w:firstLine="567"/>
        <w:jc w:val="both"/>
        <w:rPr>
          <w:sz w:val="28"/>
          <w:szCs w:val="28"/>
        </w:rPr>
      </w:pPr>
      <w:r w:rsidRPr="00061D76">
        <w:rPr>
          <w:iCs/>
          <w:sz w:val="28"/>
          <w:szCs w:val="28"/>
        </w:rPr>
        <w:t>63</w:t>
      </w:r>
      <w:r w:rsidRPr="00061D76">
        <w:rPr>
          <w:sz w:val="28"/>
          <w:szCs w:val="28"/>
        </w:rPr>
        <w:t xml:space="preserve"> Нилова Л.П., </w:t>
      </w:r>
      <w:proofErr w:type="spellStart"/>
      <w:r w:rsidRPr="00061D76">
        <w:rPr>
          <w:sz w:val="28"/>
          <w:szCs w:val="28"/>
        </w:rPr>
        <w:t>Малютенкова</w:t>
      </w:r>
      <w:proofErr w:type="spellEnd"/>
      <w:r w:rsidRPr="00061D76">
        <w:rPr>
          <w:sz w:val="28"/>
          <w:szCs w:val="28"/>
        </w:rPr>
        <w:t xml:space="preserve"> С.М. Диверсификация ассортимента снековой продукции // Международный научный журнал. – 2018. – № 1. – С. 38-44.</w:t>
      </w:r>
    </w:p>
    <w:p w14:paraId="794AF42F" w14:textId="7A2F9CBF" w:rsidR="00DE19E0" w:rsidRPr="00AE4F0C" w:rsidRDefault="00DE19E0" w:rsidP="00A06204">
      <w:pPr>
        <w:tabs>
          <w:tab w:val="left" w:pos="0"/>
          <w:tab w:val="left" w:pos="142"/>
        </w:tabs>
        <w:ind w:firstLine="567"/>
        <w:jc w:val="both"/>
        <w:rPr>
          <w:rStyle w:val="af1"/>
          <w:b w:val="0"/>
          <w:bCs w:val="0"/>
          <w:sz w:val="28"/>
          <w:szCs w:val="28"/>
        </w:rPr>
      </w:pPr>
      <w:r w:rsidRPr="00061D76">
        <w:rPr>
          <w:iCs/>
          <w:sz w:val="28"/>
          <w:szCs w:val="28"/>
        </w:rPr>
        <w:t xml:space="preserve">64 </w:t>
      </w:r>
      <w:r w:rsidRPr="00061D76">
        <w:rPr>
          <w:rStyle w:val="95pt"/>
          <w:sz w:val="28"/>
          <w:szCs w:val="28"/>
        </w:rPr>
        <w:t xml:space="preserve">Синявский Ю.А. и </w:t>
      </w:r>
      <w:proofErr w:type="spellStart"/>
      <w:r w:rsidRPr="00061D76">
        <w:rPr>
          <w:rStyle w:val="95pt"/>
          <w:sz w:val="28"/>
          <w:szCs w:val="28"/>
        </w:rPr>
        <w:t>др.</w:t>
      </w:r>
      <w:r w:rsidRPr="00061D76">
        <w:rPr>
          <w:rStyle w:val="af1"/>
          <w:b w:val="0"/>
          <w:bCs w:val="0"/>
          <w:sz w:val="28"/>
          <w:szCs w:val="28"/>
        </w:rPr>
        <w:t>Анализ</w:t>
      </w:r>
      <w:proofErr w:type="spellEnd"/>
      <w:r w:rsidRPr="00061D76">
        <w:rPr>
          <w:rStyle w:val="af1"/>
          <w:b w:val="0"/>
          <w:bCs w:val="0"/>
          <w:sz w:val="28"/>
          <w:szCs w:val="28"/>
        </w:rPr>
        <w:t xml:space="preserve"> современного состояния рынка производства снековой продукции в Казахстане. </w:t>
      </w:r>
      <w:hyperlink r:id="rId129" w:history="1">
        <w:r w:rsidR="00DF2D30" w:rsidRPr="00E47686">
          <w:rPr>
            <w:rStyle w:val="af4"/>
            <w:sz w:val="28"/>
            <w:szCs w:val="28"/>
            <w:lang w:val="en-US"/>
          </w:rPr>
          <w:t xml:space="preserve">https://na-journal.ru/4-2021-ekonomika-menedzhment/3244-analiz-sovremennogo-sostoyaniya-rynka-proizvods t </w:t>
        </w:r>
        <w:proofErr w:type="spellStart"/>
        <w:r w:rsidR="00DF2D30" w:rsidRPr="00E47686">
          <w:rPr>
            <w:rStyle w:val="af4"/>
            <w:sz w:val="28"/>
            <w:szCs w:val="28"/>
            <w:lang w:val="en-US"/>
          </w:rPr>
          <w:t>va</w:t>
        </w:r>
        <w:proofErr w:type="spellEnd"/>
        <w:r w:rsidR="00DF2D30" w:rsidRPr="00E47686">
          <w:rPr>
            <w:rStyle w:val="af4"/>
            <w:sz w:val="28"/>
            <w:szCs w:val="28"/>
            <w:lang w:val="en-US"/>
          </w:rPr>
          <w:t>-</w:t>
        </w:r>
        <w:proofErr w:type="spellStart"/>
        <w:r w:rsidR="00DF2D30" w:rsidRPr="00E47686">
          <w:rPr>
            <w:rStyle w:val="af4"/>
            <w:sz w:val="28"/>
            <w:szCs w:val="28"/>
            <w:lang w:val="en-US"/>
          </w:rPr>
          <w:t>snekovoi</w:t>
        </w:r>
        <w:proofErr w:type="spellEnd"/>
        <w:r w:rsidR="00DF2D30" w:rsidRPr="00E47686">
          <w:rPr>
            <w:rStyle w:val="af4"/>
            <w:sz w:val="28"/>
            <w:szCs w:val="28"/>
            <w:lang w:val="en-US"/>
          </w:rPr>
          <w:t>-</w:t>
        </w:r>
        <w:proofErr w:type="spellStart"/>
        <w:r w:rsidR="00DF2D30" w:rsidRPr="00E47686">
          <w:rPr>
            <w:rStyle w:val="af4"/>
            <w:sz w:val="28"/>
            <w:szCs w:val="28"/>
            <w:lang w:val="en-US"/>
          </w:rPr>
          <w:t>produkcii</w:t>
        </w:r>
        <w:proofErr w:type="spellEnd"/>
        <w:r w:rsidR="00DF2D30" w:rsidRPr="00E47686">
          <w:rPr>
            <w:rStyle w:val="af4"/>
            <w:sz w:val="28"/>
            <w:szCs w:val="28"/>
            <w:lang w:val="en-US"/>
          </w:rPr>
          <w:t>-v-</w:t>
        </w:r>
        <w:proofErr w:type="spellStart"/>
        <w:r w:rsidR="00DF2D30" w:rsidRPr="00E47686">
          <w:rPr>
            <w:rStyle w:val="af4"/>
            <w:sz w:val="28"/>
            <w:szCs w:val="28"/>
            <w:lang w:val="en-US"/>
          </w:rPr>
          <w:t>kazahstane</w:t>
        </w:r>
        <w:proofErr w:type="spellEnd"/>
      </w:hyperlink>
      <w:r w:rsidR="00DF2D30" w:rsidRPr="00DF2D30">
        <w:rPr>
          <w:lang w:val="en-US"/>
        </w:rPr>
        <w:t xml:space="preserve">. </w:t>
      </w:r>
      <w:r w:rsidR="00DF2D30" w:rsidRPr="00061D76">
        <w:rPr>
          <w:bCs/>
          <w:sz w:val="28"/>
          <w:szCs w:val="28"/>
        </w:rPr>
        <w:t>21.12.2023.</w:t>
      </w:r>
    </w:p>
    <w:p w14:paraId="4B86AD2E" w14:textId="618A0A25" w:rsidR="00DE19E0" w:rsidRPr="00DF2D30" w:rsidRDefault="00DE19E0" w:rsidP="00A06204">
      <w:pPr>
        <w:tabs>
          <w:tab w:val="left" w:pos="0"/>
          <w:tab w:val="left" w:pos="142"/>
        </w:tabs>
        <w:ind w:firstLine="567"/>
        <w:jc w:val="both"/>
        <w:rPr>
          <w:iCs/>
          <w:sz w:val="28"/>
          <w:szCs w:val="28"/>
          <w:lang w:val="en-US"/>
        </w:rPr>
      </w:pPr>
      <w:r w:rsidRPr="00061D76">
        <w:rPr>
          <w:iCs/>
          <w:sz w:val="28"/>
          <w:szCs w:val="28"/>
        </w:rPr>
        <w:t>65</w:t>
      </w:r>
      <w:r w:rsidRPr="00061D76">
        <w:rPr>
          <w:sz w:val="28"/>
          <w:szCs w:val="28"/>
        </w:rPr>
        <w:t xml:space="preserve"> Анализ рынка свежих яблок в Казахстане - 2021. Текущая ситуация и прогноз. </w:t>
      </w:r>
      <w:hyperlink r:id="rId130" w:history="1">
        <w:r w:rsidR="00DF2D30" w:rsidRPr="00DF2D30">
          <w:rPr>
            <w:rStyle w:val="af4"/>
            <w:sz w:val="28"/>
            <w:szCs w:val="28"/>
            <w:lang w:val="en-US"/>
          </w:rPr>
          <w:t>https://tebiz.ru/assets/pdf/mi/analiz-rynka-svezhikh-yablok-v-kazakhstane</w:t>
        </w:r>
      </w:hyperlink>
      <w:r w:rsidRPr="00DF2D30">
        <w:rPr>
          <w:sz w:val="28"/>
          <w:szCs w:val="28"/>
          <w:lang w:val="en-US"/>
        </w:rPr>
        <w:t>.</w:t>
      </w:r>
      <w:r w:rsidR="00DF2D30" w:rsidRPr="00DF2D30">
        <w:rPr>
          <w:sz w:val="28"/>
          <w:szCs w:val="28"/>
          <w:lang w:val="en-US"/>
        </w:rPr>
        <w:t xml:space="preserve"> </w:t>
      </w:r>
      <w:r w:rsidRPr="00DF2D30">
        <w:rPr>
          <w:sz w:val="28"/>
          <w:szCs w:val="28"/>
          <w:lang w:val="en-US"/>
        </w:rPr>
        <w:t>pdf</w:t>
      </w:r>
      <w:r w:rsidR="00DF2D30" w:rsidRPr="00DF2D30">
        <w:rPr>
          <w:sz w:val="28"/>
          <w:szCs w:val="28"/>
          <w:lang w:val="en-US"/>
        </w:rPr>
        <w:t xml:space="preserve">. </w:t>
      </w:r>
      <w:r w:rsidR="00DF2D30" w:rsidRPr="00DF2D30">
        <w:rPr>
          <w:bCs/>
          <w:sz w:val="28"/>
          <w:szCs w:val="28"/>
          <w:lang w:val="en-US"/>
        </w:rPr>
        <w:t>21.12.2023.</w:t>
      </w:r>
    </w:p>
    <w:p w14:paraId="08AE8C2A" w14:textId="77777777"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66 Арет В.А., Алексеев Г.В., </w:t>
      </w:r>
      <w:proofErr w:type="spellStart"/>
      <w:r w:rsidRPr="00061D76">
        <w:rPr>
          <w:iCs/>
          <w:sz w:val="28"/>
          <w:szCs w:val="28"/>
        </w:rPr>
        <w:t>Леу</w:t>
      </w:r>
      <w:proofErr w:type="spellEnd"/>
      <w:r w:rsidRPr="00061D76">
        <w:rPr>
          <w:iCs/>
          <w:sz w:val="28"/>
          <w:szCs w:val="28"/>
        </w:rPr>
        <w:t xml:space="preserve"> А.Г. </w:t>
      </w:r>
      <w:r w:rsidRPr="00061D76">
        <w:rPr>
          <w:sz w:val="28"/>
          <w:szCs w:val="28"/>
        </w:rPr>
        <w:t>Особенности создания и работы инновационных пищевых производств // Технологии пищевой и перерабатывающей промышленности АПК – продукты здорового питания. -2017. -№ 2(16). -С. 87–91.</w:t>
      </w:r>
    </w:p>
    <w:p w14:paraId="2B43E18E" w14:textId="3F1DA8FB" w:rsidR="00DE19E0" w:rsidRPr="00061D76" w:rsidRDefault="00DE19E0" w:rsidP="00A06204">
      <w:pPr>
        <w:tabs>
          <w:tab w:val="left" w:pos="0"/>
          <w:tab w:val="left" w:pos="142"/>
        </w:tabs>
        <w:ind w:firstLine="567"/>
        <w:jc w:val="both"/>
        <w:rPr>
          <w:rFonts w:eastAsia="TimesNewRomanPSMT-Identity-H"/>
          <w:sz w:val="28"/>
          <w:szCs w:val="28"/>
          <w:lang w:eastAsia="en-US"/>
        </w:rPr>
      </w:pPr>
      <w:r w:rsidRPr="00061D76">
        <w:rPr>
          <w:iCs/>
          <w:sz w:val="28"/>
          <w:szCs w:val="28"/>
        </w:rPr>
        <w:t>67</w:t>
      </w:r>
      <w:r w:rsidRPr="00061D76">
        <w:rPr>
          <w:rFonts w:eastAsia="TimesNewRomanPSMT-Identity-H"/>
          <w:sz w:val="28"/>
          <w:szCs w:val="28"/>
          <w:lang w:eastAsia="en-US"/>
        </w:rPr>
        <w:t xml:space="preserve"> Королев, А.А. Разработка технологии плодоовощных чипсов: </w:t>
      </w:r>
      <w:proofErr w:type="spellStart"/>
      <w:r w:rsidRPr="00061D76">
        <w:rPr>
          <w:rFonts w:eastAsia="TimesNewRomanPSMT-Identity-H"/>
          <w:sz w:val="28"/>
          <w:szCs w:val="28"/>
          <w:lang w:eastAsia="en-US"/>
        </w:rPr>
        <w:t>автореф</w:t>
      </w:r>
      <w:proofErr w:type="spellEnd"/>
      <w:r w:rsidRPr="00061D76">
        <w:rPr>
          <w:rFonts w:eastAsia="TimesNewRomanPSMT-Identity-H"/>
          <w:sz w:val="28"/>
          <w:szCs w:val="28"/>
          <w:lang w:eastAsia="en-US"/>
        </w:rPr>
        <w:t>. дисс. канд. техн. наук: 05.18.01</w:t>
      </w:r>
      <w:r w:rsidR="00DF2D30">
        <w:rPr>
          <w:rFonts w:eastAsia="TimesNewRomanPSMT-Identity-H"/>
          <w:sz w:val="28"/>
          <w:szCs w:val="28"/>
          <w:lang w:eastAsia="en-US"/>
        </w:rPr>
        <w:t>.</w:t>
      </w:r>
      <w:r w:rsidRPr="00061D76">
        <w:rPr>
          <w:rFonts w:eastAsia="TimesNewRomanPSMT-Identity-H"/>
          <w:sz w:val="28"/>
          <w:szCs w:val="28"/>
          <w:lang w:eastAsia="en-US"/>
        </w:rPr>
        <w:t xml:space="preserve"> – М</w:t>
      </w:r>
      <w:r w:rsidR="00DF2D30">
        <w:rPr>
          <w:rFonts w:eastAsia="TimesNewRomanPSMT-Identity-H"/>
          <w:sz w:val="28"/>
          <w:szCs w:val="28"/>
          <w:lang w:eastAsia="en-US"/>
        </w:rPr>
        <w:t>.</w:t>
      </w:r>
      <w:r w:rsidRPr="00061D76">
        <w:rPr>
          <w:rFonts w:eastAsia="TimesNewRomanPSMT-Identity-H"/>
          <w:sz w:val="28"/>
          <w:szCs w:val="28"/>
          <w:lang w:eastAsia="en-US"/>
        </w:rPr>
        <w:t>, 2013. – 24</w:t>
      </w:r>
      <w:r w:rsidR="00DF2D30">
        <w:rPr>
          <w:rFonts w:eastAsia="TimesNewRomanPSMT-Identity-H"/>
          <w:sz w:val="28"/>
          <w:szCs w:val="28"/>
          <w:lang w:eastAsia="en-US"/>
        </w:rPr>
        <w:t xml:space="preserve"> </w:t>
      </w:r>
      <w:r w:rsidRPr="00061D76">
        <w:rPr>
          <w:rFonts w:eastAsia="TimesNewRomanPSMT-Identity-H"/>
          <w:sz w:val="28"/>
          <w:szCs w:val="28"/>
          <w:lang w:eastAsia="en-US"/>
        </w:rPr>
        <w:t xml:space="preserve">с. </w:t>
      </w:r>
    </w:p>
    <w:p w14:paraId="6630C433" w14:textId="17268E21" w:rsidR="00DE19E0" w:rsidRPr="00061D76" w:rsidRDefault="00DE19E0" w:rsidP="00A06204">
      <w:pPr>
        <w:tabs>
          <w:tab w:val="left" w:pos="0"/>
          <w:tab w:val="left" w:pos="142"/>
        </w:tabs>
        <w:ind w:firstLine="567"/>
        <w:jc w:val="both"/>
        <w:rPr>
          <w:iCs/>
          <w:sz w:val="28"/>
          <w:szCs w:val="28"/>
        </w:rPr>
      </w:pPr>
      <w:r w:rsidRPr="00061D76">
        <w:rPr>
          <w:iCs/>
          <w:sz w:val="28"/>
          <w:szCs w:val="28"/>
        </w:rPr>
        <w:lastRenderedPageBreak/>
        <w:t xml:space="preserve">68 </w:t>
      </w:r>
      <w:r w:rsidRPr="00061D76">
        <w:rPr>
          <w:rFonts w:eastAsiaTheme="minorHAnsi"/>
          <w:sz w:val="28"/>
          <w:szCs w:val="28"/>
          <w:lang w:eastAsia="en-US"/>
        </w:rPr>
        <w:t>Винницкая В.Ф., Данилин С.И., Перфилова О.В.</w:t>
      </w:r>
      <w:r w:rsidRPr="00061D76">
        <w:rPr>
          <w:rFonts w:eastAsiaTheme="minorHAnsi"/>
          <w:bCs/>
          <w:sz w:val="28"/>
          <w:szCs w:val="28"/>
          <w:lang w:eastAsia="en-US"/>
        </w:rPr>
        <w:t xml:space="preserve"> Перспективы развития производства основных видов плодоовощной продукции для полноценного и здорового питания</w:t>
      </w:r>
      <w:r w:rsidR="00DF2D30">
        <w:rPr>
          <w:rFonts w:eastAsiaTheme="minorHAnsi"/>
          <w:bCs/>
          <w:sz w:val="28"/>
          <w:szCs w:val="28"/>
          <w:lang w:eastAsia="en-US"/>
        </w:rPr>
        <w:t xml:space="preserve"> </w:t>
      </w:r>
      <w:r w:rsidRPr="00061D76">
        <w:rPr>
          <w:rFonts w:eastAsiaTheme="minorHAnsi"/>
          <w:bCs/>
          <w:sz w:val="28"/>
          <w:szCs w:val="28"/>
          <w:lang w:eastAsia="en-US"/>
        </w:rPr>
        <w:t>//</w:t>
      </w:r>
      <w:r w:rsidR="00DF2D30">
        <w:rPr>
          <w:rFonts w:eastAsiaTheme="minorHAnsi"/>
          <w:bCs/>
          <w:sz w:val="28"/>
          <w:szCs w:val="28"/>
          <w:lang w:eastAsia="en-US"/>
        </w:rPr>
        <w:t xml:space="preserve"> </w:t>
      </w:r>
      <w:r w:rsidRPr="00061D76">
        <w:rPr>
          <w:rStyle w:val="af1"/>
          <w:b w:val="0"/>
          <w:sz w:val="28"/>
          <w:szCs w:val="28"/>
        </w:rPr>
        <w:t xml:space="preserve">Научно-теоретический  журнал </w:t>
      </w:r>
      <w:r w:rsidRPr="00061D76">
        <w:rPr>
          <w:rFonts w:eastAsiaTheme="minorHAnsi"/>
          <w:iCs/>
          <w:sz w:val="28"/>
          <w:szCs w:val="28"/>
          <w:lang w:eastAsia="en-US"/>
        </w:rPr>
        <w:t>Технологии пищевой и перерабатывающей промышленности АПК - продукты здорового питания - 2014. - № 2</w:t>
      </w:r>
      <w:r w:rsidR="00DF2D30">
        <w:rPr>
          <w:rFonts w:eastAsiaTheme="minorHAnsi"/>
          <w:iCs/>
          <w:sz w:val="28"/>
          <w:szCs w:val="28"/>
          <w:lang w:eastAsia="en-US"/>
        </w:rPr>
        <w:t>.</w:t>
      </w:r>
      <w:r w:rsidRPr="00061D76">
        <w:rPr>
          <w:rFonts w:eastAsiaTheme="minorHAnsi"/>
          <w:iCs/>
          <w:sz w:val="28"/>
          <w:szCs w:val="28"/>
          <w:lang w:eastAsia="en-US"/>
        </w:rPr>
        <w:t xml:space="preserve"> –С.45-51.</w:t>
      </w:r>
    </w:p>
    <w:p w14:paraId="77E3BA88" w14:textId="79CA2927" w:rsidR="00DE19E0" w:rsidRPr="00061D76" w:rsidRDefault="00DE19E0" w:rsidP="00A06204">
      <w:pPr>
        <w:tabs>
          <w:tab w:val="left" w:pos="0"/>
          <w:tab w:val="left" w:pos="142"/>
        </w:tabs>
        <w:ind w:firstLine="567"/>
        <w:jc w:val="both"/>
        <w:rPr>
          <w:sz w:val="28"/>
          <w:szCs w:val="28"/>
        </w:rPr>
      </w:pPr>
      <w:r w:rsidRPr="00061D76">
        <w:rPr>
          <w:iCs/>
          <w:sz w:val="28"/>
          <w:szCs w:val="28"/>
        </w:rPr>
        <w:t xml:space="preserve">69 </w:t>
      </w:r>
      <w:r w:rsidRPr="00061D76">
        <w:rPr>
          <w:bCs/>
          <w:sz w:val="28"/>
          <w:szCs w:val="28"/>
        </w:rPr>
        <w:t xml:space="preserve">Остапчук Т.В., </w:t>
      </w:r>
      <w:proofErr w:type="spellStart"/>
      <w:r w:rsidRPr="00061D76">
        <w:rPr>
          <w:iCs/>
          <w:sz w:val="28"/>
          <w:szCs w:val="28"/>
        </w:rPr>
        <w:t>Хежев</w:t>
      </w:r>
      <w:proofErr w:type="spellEnd"/>
      <w:r w:rsidRPr="00061D76">
        <w:rPr>
          <w:iCs/>
          <w:sz w:val="28"/>
          <w:szCs w:val="28"/>
        </w:rPr>
        <w:t xml:space="preserve"> А.М, Свиридова Л.А, </w:t>
      </w:r>
      <w:proofErr w:type="spellStart"/>
      <w:r w:rsidRPr="00061D76">
        <w:rPr>
          <w:iCs/>
          <w:sz w:val="28"/>
          <w:szCs w:val="28"/>
        </w:rPr>
        <w:t>Джанчаров</w:t>
      </w:r>
      <w:proofErr w:type="spellEnd"/>
      <w:r w:rsidRPr="00061D76">
        <w:rPr>
          <w:iCs/>
          <w:sz w:val="28"/>
          <w:szCs w:val="28"/>
        </w:rPr>
        <w:t xml:space="preserve"> Т.М., Снегирев Д.В.</w:t>
      </w:r>
      <w:r w:rsidRPr="00061D76">
        <w:rPr>
          <w:bCs/>
          <w:sz w:val="28"/>
          <w:szCs w:val="28"/>
        </w:rPr>
        <w:t xml:space="preserve"> Изменение объемов глобального производства и международной торговли яблоками</w:t>
      </w:r>
      <w:r w:rsidR="00DF2D30">
        <w:rPr>
          <w:bCs/>
          <w:sz w:val="28"/>
          <w:szCs w:val="28"/>
        </w:rPr>
        <w:t xml:space="preserve"> </w:t>
      </w:r>
      <w:r w:rsidRPr="00061D76">
        <w:rPr>
          <w:bCs/>
          <w:sz w:val="28"/>
          <w:szCs w:val="28"/>
        </w:rPr>
        <w:t>//</w:t>
      </w:r>
      <w:r w:rsidR="00DF2D30">
        <w:rPr>
          <w:bCs/>
          <w:sz w:val="28"/>
          <w:szCs w:val="28"/>
        </w:rPr>
        <w:t xml:space="preserve"> </w:t>
      </w:r>
      <w:proofErr w:type="spellStart"/>
      <w:r w:rsidRPr="00061D76">
        <w:rPr>
          <w:sz w:val="28"/>
          <w:szCs w:val="28"/>
        </w:rPr>
        <w:t>International</w:t>
      </w:r>
      <w:proofErr w:type="spellEnd"/>
      <w:r w:rsidRPr="00061D76">
        <w:rPr>
          <w:sz w:val="28"/>
          <w:szCs w:val="28"/>
        </w:rPr>
        <w:t xml:space="preserve"> </w:t>
      </w:r>
      <w:proofErr w:type="spellStart"/>
      <w:r w:rsidRPr="00061D76">
        <w:rPr>
          <w:sz w:val="28"/>
          <w:szCs w:val="28"/>
        </w:rPr>
        <w:t>agricultural</w:t>
      </w:r>
      <w:proofErr w:type="spellEnd"/>
      <w:r w:rsidRPr="00061D76">
        <w:rPr>
          <w:sz w:val="28"/>
          <w:szCs w:val="28"/>
        </w:rPr>
        <w:t xml:space="preserve"> </w:t>
      </w:r>
      <w:proofErr w:type="spellStart"/>
      <w:r w:rsidRPr="00061D76">
        <w:rPr>
          <w:sz w:val="28"/>
          <w:szCs w:val="28"/>
        </w:rPr>
        <w:t>journal</w:t>
      </w:r>
      <w:proofErr w:type="spellEnd"/>
      <w:r w:rsidRPr="00061D76">
        <w:rPr>
          <w:sz w:val="28"/>
          <w:szCs w:val="28"/>
        </w:rPr>
        <w:t>, 2023. -</w:t>
      </w:r>
      <w:r w:rsidR="00DF2D30">
        <w:rPr>
          <w:sz w:val="28"/>
          <w:szCs w:val="28"/>
        </w:rPr>
        <w:t xml:space="preserve"> </w:t>
      </w:r>
      <w:r w:rsidRPr="00061D76">
        <w:rPr>
          <w:sz w:val="28"/>
          <w:szCs w:val="28"/>
        </w:rPr>
        <w:t xml:space="preserve">№1. -С.448-490. </w:t>
      </w:r>
      <w:r w:rsidRPr="00061D76">
        <w:rPr>
          <w:sz w:val="28"/>
          <w:szCs w:val="28"/>
          <w:lang w:val="en-US"/>
        </w:rPr>
        <w:t>https</w:t>
      </w:r>
      <w:r w:rsidRPr="00061D76">
        <w:rPr>
          <w:sz w:val="28"/>
          <w:szCs w:val="28"/>
        </w:rPr>
        <w:t>: //</w:t>
      </w:r>
      <w:proofErr w:type="spellStart"/>
      <w:r w:rsidRPr="00061D76">
        <w:rPr>
          <w:sz w:val="28"/>
          <w:szCs w:val="28"/>
          <w:lang w:val="en-US"/>
        </w:rPr>
        <w:t>doi</w:t>
      </w:r>
      <w:proofErr w:type="spellEnd"/>
      <w:r w:rsidRPr="00061D76">
        <w:rPr>
          <w:sz w:val="28"/>
          <w:szCs w:val="28"/>
        </w:rPr>
        <w:t>.</w:t>
      </w:r>
      <w:r w:rsidRPr="00061D76">
        <w:rPr>
          <w:sz w:val="28"/>
          <w:szCs w:val="28"/>
          <w:lang w:val="en-US"/>
        </w:rPr>
        <w:t>org</w:t>
      </w:r>
      <w:r w:rsidRPr="00061D76">
        <w:rPr>
          <w:sz w:val="28"/>
          <w:szCs w:val="28"/>
        </w:rPr>
        <w:t>/ 10.55186/25876740_20237133</w:t>
      </w:r>
      <w:r w:rsidR="00DF2D30">
        <w:rPr>
          <w:sz w:val="28"/>
          <w:szCs w:val="28"/>
        </w:rPr>
        <w:t>.</w:t>
      </w:r>
    </w:p>
    <w:p w14:paraId="7677E3B9" w14:textId="027A79B7" w:rsidR="00DE19E0" w:rsidRPr="00061D76" w:rsidRDefault="00DE19E0" w:rsidP="00A06204">
      <w:pPr>
        <w:tabs>
          <w:tab w:val="left" w:pos="0"/>
          <w:tab w:val="left" w:pos="142"/>
        </w:tabs>
        <w:ind w:firstLine="567"/>
        <w:jc w:val="both"/>
        <w:rPr>
          <w:iCs/>
          <w:sz w:val="28"/>
          <w:szCs w:val="28"/>
        </w:rPr>
      </w:pPr>
      <w:r w:rsidRPr="00061D76">
        <w:rPr>
          <w:iCs/>
          <w:sz w:val="28"/>
          <w:szCs w:val="28"/>
        </w:rPr>
        <w:t>70</w:t>
      </w:r>
      <w:r w:rsidRPr="00061D76">
        <w:rPr>
          <w:sz w:val="28"/>
          <w:szCs w:val="28"/>
        </w:rPr>
        <w:t xml:space="preserve"> Плешакова М.Е. Международная торговля агропродовольственной продукцией: необходимость, факторы, объемы, основные группы товаров // </w:t>
      </w:r>
      <w:proofErr w:type="spellStart"/>
      <w:r w:rsidRPr="00061D76">
        <w:rPr>
          <w:sz w:val="28"/>
          <w:szCs w:val="28"/>
        </w:rPr>
        <w:t>International</w:t>
      </w:r>
      <w:proofErr w:type="spellEnd"/>
      <w:r w:rsidRPr="00061D76">
        <w:rPr>
          <w:sz w:val="28"/>
          <w:szCs w:val="28"/>
        </w:rPr>
        <w:t xml:space="preserve"> </w:t>
      </w:r>
      <w:proofErr w:type="spellStart"/>
      <w:r w:rsidRPr="00061D76">
        <w:rPr>
          <w:sz w:val="28"/>
          <w:szCs w:val="28"/>
        </w:rPr>
        <w:t>Agricultural</w:t>
      </w:r>
      <w:proofErr w:type="spellEnd"/>
      <w:r w:rsidRPr="00061D76">
        <w:rPr>
          <w:sz w:val="28"/>
          <w:szCs w:val="28"/>
        </w:rPr>
        <w:t xml:space="preserve"> </w:t>
      </w:r>
      <w:proofErr w:type="spellStart"/>
      <w:r w:rsidRPr="00061D76">
        <w:rPr>
          <w:sz w:val="28"/>
          <w:szCs w:val="28"/>
        </w:rPr>
        <w:t>Journal</w:t>
      </w:r>
      <w:proofErr w:type="spellEnd"/>
      <w:r w:rsidRPr="00061D76">
        <w:rPr>
          <w:sz w:val="28"/>
          <w:szCs w:val="28"/>
        </w:rPr>
        <w:t xml:space="preserve">. – 2022. – Т. 65. – № 5. – </w:t>
      </w:r>
      <w:r w:rsidRPr="00061D76">
        <w:rPr>
          <w:sz w:val="28"/>
          <w:szCs w:val="28"/>
          <w:lang w:val="en-US"/>
        </w:rPr>
        <w:t>https</w:t>
      </w:r>
      <w:r w:rsidRPr="00061D76">
        <w:rPr>
          <w:sz w:val="28"/>
          <w:szCs w:val="28"/>
        </w:rPr>
        <w:t>: //</w:t>
      </w:r>
      <w:proofErr w:type="spellStart"/>
      <w:r w:rsidRPr="00061D76">
        <w:rPr>
          <w:sz w:val="28"/>
          <w:szCs w:val="28"/>
          <w:lang w:val="en-US"/>
        </w:rPr>
        <w:t>doi</w:t>
      </w:r>
      <w:proofErr w:type="spellEnd"/>
      <w:r w:rsidRPr="00061D76">
        <w:rPr>
          <w:sz w:val="28"/>
          <w:szCs w:val="28"/>
        </w:rPr>
        <w:t>.</w:t>
      </w:r>
      <w:r w:rsidRPr="00061D76">
        <w:rPr>
          <w:sz w:val="28"/>
          <w:szCs w:val="28"/>
          <w:lang w:val="en-US"/>
        </w:rPr>
        <w:t>org</w:t>
      </w:r>
      <w:r w:rsidRPr="00061D76">
        <w:rPr>
          <w:sz w:val="28"/>
          <w:szCs w:val="28"/>
        </w:rPr>
        <w:t>/10.55186</w:t>
      </w:r>
      <w:r w:rsidR="00DF2D30">
        <w:rPr>
          <w:sz w:val="28"/>
          <w:szCs w:val="28"/>
        </w:rPr>
        <w:t xml:space="preserve"> </w:t>
      </w:r>
      <w:r w:rsidRPr="00061D76">
        <w:rPr>
          <w:sz w:val="28"/>
          <w:szCs w:val="28"/>
        </w:rPr>
        <w:t>/25876740_20226551.</w:t>
      </w:r>
    </w:p>
    <w:p w14:paraId="706814D5" w14:textId="70F5E059" w:rsidR="00DE19E0" w:rsidRPr="00061D76" w:rsidRDefault="00DE19E0" w:rsidP="00A06204">
      <w:pPr>
        <w:tabs>
          <w:tab w:val="left" w:pos="0"/>
          <w:tab w:val="left" w:pos="142"/>
        </w:tabs>
        <w:ind w:firstLine="567"/>
        <w:jc w:val="both"/>
        <w:rPr>
          <w:iCs/>
          <w:sz w:val="28"/>
          <w:szCs w:val="28"/>
        </w:rPr>
      </w:pPr>
      <w:r w:rsidRPr="00061D76">
        <w:rPr>
          <w:iCs/>
          <w:sz w:val="28"/>
          <w:szCs w:val="28"/>
        </w:rPr>
        <w:t>71</w:t>
      </w:r>
      <w:r w:rsidRPr="00061D76">
        <w:rPr>
          <w:sz w:val="28"/>
          <w:szCs w:val="28"/>
        </w:rPr>
        <w:t xml:space="preserve"> Все о пищевой индустрии. </w:t>
      </w:r>
      <w:r w:rsidRPr="00061D76">
        <w:rPr>
          <w:rStyle w:val="markedcontent"/>
          <w:sz w:val="28"/>
          <w:szCs w:val="28"/>
        </w:rPr>
        <w:t xml:space="preserve">Программа </w:t>
      </w:r>
      <w:r w:rsidRPr="00061D76">
        <w:rPr>
          <w:sz w:val="28"/>
          <w:szCs w:val="28"/>
        </w:rPr>
        <w:t>по обеспечению населения Республики Казахстан яблоками на 2019-2024 ггhttps://foodindustry.kz/v-kazahstane-razrabotali-programmu-po-obespecheniyu-naseleniya-yablokami</w:t>
      </w:r>
      <w:r w:rsidR="00DF2D30">
        <w:rPr>
          <w:sz w:val="28"/>
          <w:szCs w:val="28"/>
        </w:rPr>
        <w:t xml:space="preserve">. </w:t>
      </w:r>
      <w:r w:rsidR="00DF2D30" w:rsidRPr="00061D76">
        <w:rPr>
          <w:bCs/>
          <w:sz w:val="28"/>
          <w:szCs w:val="28"/>
        </w:rPr>
        <w:t>21.12.</w:t>
      </w:r>
      <w:r w:rsidR="00DF2D30">
        <w:rPr>
          <w:bCs/>
          <w:sz w:val="28"/>
          <w:szCs w:val="28"/>
        </w:rPr>
        <w:t xml:space="preserve"> </w:t>
      </w:r>
      <w:r w:rsidR="00DF2D30" w:rsidRPr="00061D76">
        <w:rPr>
          <w:bCs/>
          <w:sz w:val="28"/>
          <w:szCs w:val="28"/>
        </w:rPr>
        <w:t>2023.</w:t>
      </w:r>
    </w:p>
    <w:p w14:paraId="63F42D7B" w14:textId="32E0C328" w:rsidR="00DE19E0" w:rsidRPr="00061D76" w:rsidRDefault="00DE19E0" w:rsidP="00A06204">
      <w:pPr>
        <w:tabs>
          <w:tab w:val="left" w:pos="0"/>
          <w:tab w:val="left" w:pos="142"/>
        </w:tabs>
        <w:ind w:firstLine="567"/>
        <w:jc w:val="both"/>
        <w:rPr>
          <w:sz w:val="28"/>
          <w:szCs w:val="28"/>
        </w:rPr>
      </w:pPr>
      <w:r w:rsidRPr="00061D76">
        <w:rPr>
          <w:iCs/>
          <w:sz w:val="28"/>
          <w:szCs w:val="28"/>
        </w:rPr>
        <w:t xml:space="preserve">72 </w:t>
      </w:r>
      <w:proofErr w:type="spellStart"/>
      <w:r w:rsidRPr="009F5726">
        <w:rPr>
          <w:sz w:val="28"/>
          <w:szCs w:val="28"/>
        </w:rPr>
        <w:t>Кенжеханова</w:t>
      </w:r>
      <w:proofErr w:type="spellEnd"/>
      <w:r w:rsidRPr="009F5726">
        <w:rPr>
          <w:sz w:val="28"/>
          <w:szCs w:val="28"/>
        </w:rPr>
        <w:t xml:space="preserve"> М.Б.,</w:t>
      </w:r>
      <w:r w:rsidRPr="00061D76">
        <w:rPr>
          <w:sz w:val="28"/>
          <w:szCs w:val="28"/>
          <w:shd w:val="clear" w:color="auto" w:fill="F6F6F6"/>
        </w:rPr>
        <w:t xml:space="preserve"> </w:t>
      </w:r>
      <w:r w:rsidRPr="00061D76">
        <w:rPr>
          <w:sz w:val="28"/>
          <w:szCs w:val="28"/>
          <w:lang w:val="kk-KZ"/>
        </w:rPr>
        <w:t>Мамаева Л.А., Ветохин С.С., Тулекбаева А.К., Кайсарова А.А.</w:t>
      </w:r>
      <w:r w:rsidRPr="00061D76">
        <w:rPr>
          <w:bCs/>
          <w:sz w:val="28"/>
          <w:szCs w:val="28"/>
        </w:rPr>
        <w:t xml:space="preserve"> Технологическая оценка пригодности яблок, выращиваемых в Фермерских хозяйствах Туркестанской области для их переработки в яблочные чипсы</w:t>
      </w:r>
      <w:r w:rsidR="00DF2D30">
        <w:rPr>
          <w:bCs/>
          <w:sz w:val="28"/>
          <w:szCs w:val="28"/>
        </w:rPr>
        <w:t xml:space="preserve"> </w:t>
      </w:r>
      <w:r w:rsidRPr="00061D76">
        <w:rPr>
          <w:bCs/>
          <w:sz w:val="28"/>
          <w:szCs w:val="28"/>
        </w:rPr>
        <w:t xml:space="preserve">// Доклады Национальной академии наук Республики </w:t>
      </w:r>
      <w:r w:rsidRPr="00061D76">
        <w:rPr>
          <w:bCs/>
          <w:sz w:val="28"/>
          <w:szCs w:val="28"/>
          <w:lang w:val="en-US"/>
        </w:rPr>
        <w:t>K</w:t>
      </w:r>
      <w:proofErr w:type="spellStart"/>
      <w:r w:rsidRPr="00061D76">
        <w:rPr>
          <w:bCs/>
          <w:sz w:val="28"/>
          <w:szCs w:val="28"/>
        </w:rPr>
        <w:t>азахстан</w:t>
      </w:r>
      <w:proofErr w:type="spellEnd"/>
      <w:r w:rsidRPr="00061D76">
        <w:rPr>
          <w:bCs/>
          <w:sz w:val="28"/>
          <w:szCs w:val="28"/>
        </w:rPr>
        <w:t xml:space="preserve">. - </w:t>
      </w:r>
      <w:r w:rsidRPr="00061D76">
        <w:rPr>
          <w:sz w:val="28"/>
          <w:szCs w:val="28"/>
        </w:rPr>
        <w:t>2021 - № 5. -</w:t>
      </w:r>
      <w:r w:rsidR="00DF2D30">
        <w:rPr>
          <w:sz w:val="28"/>
          <w:szCs w:val="28"/>
        </w:rPr>
        <w:t xml:space="preserve"> </w:t>
      </w:r>
      <w:r w:rsidRPr="00061D76">
        <w:rPr>
          <w:sz w:val="28"/>
          <w:szCs w:val="28"/>
        </w:rPr>
        <w:t>С. 22 – 29.</w:t>
      </w:r>
    </w:p>
    <w:p w14:paraId="2981BC80" w14:textId="3730ECC4" w:rsidR="00DE19E0" w:rsidRPr="00061D76" w:rsidRDefault="00DE19E0" w:rsidP="00A06204">
      <w:pPr>
        <w:tabs>
          <w:tab w:val="left" w:pos="0"/>
          <w:tab w:val="left" w:pos="142"/>
        </w:tabs>
        <w:ind w:firstLine="567"/>
        <w:jc w:val="both"/>
        <w:rPr>
          <w:iCs/>
          <w:sz w:val="28"/>
          <w:szCs w:val="28"/>
        </w:rPr>
      </w:pPr>
      <w:r w:rsidRPr="00061D76">
        <w:rPr>
          <w:iCs/>
          <w:sz w:val="28"/>
          <w:szCs w:val="28"/>
        </w:rPr>
        <w:t>73</w:t>
      </w:r>
      <w:r w:rsidRPr="00061D76">
        <w:rPr>
          <w:bCs/>
          <w:sz w:val="28"/>
          <w:szCs w:val="28"/>
        </w:rPr>
        <w:t xml:space="preserve"> Рынок яблок Казахстана: ключевые тенденции.</w:t>
      </w:r>
      <w:r w:rsidRPr="00061D76">
        <w:rPr>
          <w:sz w:val="28"/>
          <w:szCs w:val="28"/>
          <w:shd w:val="clear" w:color="auto" w:fill="FFFFFF"/>
        </w:rPr>
        <w:t xml:space="preserve"> Экспертно-аналитического центра агробизнеса "АБ-Центр": </w:t>
      </w:r>
      <w:r w:rsidR="00DF2D30" w:rsidRPr="00DF2D30">
        <w:rPr>
          <w:bCs/>
          <w:sz w:val="28"/>
          <w:szCs w:val="28"/>
          <w:shd w:val="clear" w:color="auto" w:fill="FFFFFF"/>
        </w:rPr>
        <w:t>Казахстан. Маркетинговое исследование рынка яблок. - 2024</w:t>
      </w:r>
      <w:r w:rsidRPr="00DF2D30">
        <w:rPr>
          <w:rStyle w:val="af1"/>
          <w:b w:val="0"/>
          <w:bCs w:val="0"/>
          <w:sz w:val="28"/>
          <w:szCs w:val="28"/>
          <w:shd w:val="clear" w:color="auto" w:fill="FFFFFF"/>
        </w:rPr>
        <w:t>.</w:t>
      </w:r>
      <w:r w:rsidRPr="00061D76">
        <w:rPr>
          <w:rStyle w:val="af1"/>
          <w:sz w:val="28"/>
          <w:szCs w:val="28"/>
          <w:shd w:val="clear" w:color="auto" w:fill="FFFFFF"/>
        </w:rPr>
        <w:t xml:space="preserve"> </w:t>
      </w:r>
      <w:hyperlink r:id="rId131" w:history="1">
        <w:r w:rsidR="00DF2D30" w:rsidRPr="00E47686">
          <w:rPr>
            <w:rStyle w:val="af4"/>
            <w:bCs/>
            <w:sz w:val="28"/>
            <w:szCs w:val="28"/>
          </w:rPr>
          <w:t>https://ab-centre.ru/news/rynok-yablok-kazahstana-klyuchevye-tendencii</w:t>
        </w:r>
      </w:hyperlink>
      <w:r w:rsidR="00DF2D30">
        <w:rPr>
          <w:bCs/>
          <w:sz w:val="28"/>
          <w:szCs w:val="28"/>
        </w:rPr>
        <w:t xml:space="preserve">. </w:t>
      </w:r>
      <w:r w:rsidR="00DF2D30" w:rsidRPr="00061D76">
        <w:rPr>
          <w:bCs/>
          <w:sz w:val="28"/>
          <w:szCs w:val="28"/>
        </w:rPr>
        <w:t>21.12.2023.</w:t>
      </w:r>
    </w:p>
    <w:p w14:paraId="712934CB" w14:textId="10153DBC"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74 </w:t>
      </w:r>
      <w:proofErr w:type="spellStart"/>
      <w:r w:rsidRPr="00061D76">
        <w:rPr>
          <w:sz w:val="28"/>
          <w:szCs w:val="28"/>
        </w:rPr>
        <w:t>Жминченко</w:t>
      </w:r>
      <w:proofErr w:type="spellEnd"/>
      <w:r w:rsidRPr="00061D76">
        <w:rPr>
          <w:sz w:val="28"/>
          <w:szCs w:val="28"/>
        </w:rPr>
        <w:t xml:space="preserve"> В.М., Гаппаров М.М.Г. </w:t>
      </w:r>
      <w:r w:rsidRPr="00061D76">
        <w:rPr>
          <w:bCs/>
          <w:sz w:val="28"/>
          <w:szCs w:val="28"/>
        </w:rPr>
        <w:t>Современные тенденции исследований в нутрициологии и гигиене питания//</w:t>
      </w:r>
      <w:r w:rsidRPr="00061D76">
        <w:rPr>
          <w:sz w:val="28"/>
          <w:szCs w:val="28"/>
        </w:rPr>
        <w:t xml:space="preserve"> Вопросы питания. -2015. -Т</w:t>
      </w:r>
      <w:r w:rsidR="00DF2D30">
        <w:rPr>
          <w:sz w:val="28"/>
          <w:szCs w:val="28"/>
        </w:rPr>
        <w:t>.</w:t>
      </w:r>
      <w:r w:rsidRPr="00061D76">
        <w:rPr>
          <w:sz w:val="28"/>
          <w:szCs w:val="28"/>
        </w:rPr>
        <w:t xml:space="preserve"> 84, №1. -С.4-14.</w:t>
      </w:r>
    </w:p>
    <w:p w14:paraId="54DB35B9" w14:textId="7B34E0B2" w:rsidR="00DE19E0" w:rsidRPr="00061D76" w:rsidRDefault="00DE19E0" w:rsidP="00A06204">
      <w:pPr>
        <w:tabs>
          <w:tab w:val="left" w:pos="0"/>
          <w:tab w:val="left" w:pos="142"/>
        </w:tabs>
        <w:ind w:firstLine="567"/>
        <w:jc w:val="both"/>
        <w:rPr>
          <w:iCs/>
          <w:sz w:val="28"/>
          <w:szCs w:val="28"/>
        </w:rPr>
      </w:pPr>
      <w:r w:rsidRPr="00061D76">
        <w:rPr>
          <w:iCs/>
          <w:sz w:val="28"/>
          <w:szCs w:val="28"/>
        </w:rPr>
        <w:t>75</w:t>
      </w:r>
      <w:r w:rsidRPr="00061D76">
        <w:rPr>
          <w:sz w:val="28"/>
          <w:szCs w:val="28"/>
        </w:rPr>
        <w:t xml:space="preserve"> Лучшие сорта яблок по мнению производителей</w:t>
      </w:r>
      <w:r w:rsidRPr="00061D76">
        <w:rPr>
          <w:rFonts w:eastAsia="Calibri"/>
          <w:sz w:val="28"/>
          <w:szCs w:val="28"/>
          <w:lang w:eastAsia="en-US"/>
        </w:rPr>
        <w:t xml:space="preserve">. </w:t>
      </w:r>
      <w:hyperlink r:id="rId132" w:history="1">
        <w:r w:rsidR="00DF2D30" w:rsidRPr="00E47686">
          <w:rPr>
            <w:rStyle w:val="af4"/>
            <w:sz w:val="28"/>
            <w:szCs w:val="28"/>
          </w:rPr>
          <w:t>https://foodbay.com/wiki/selkhoz-industrija/2018/03/21/luchshie-sorta-yablok-po-mneniyu-proizvoditeley</w:t>
        </w:r>
      </w:hyperlink>
      <w:r w:rsidR="00DF2D30">
        <w:rPr>
          <w:sz w:val="28"/>
          <w:szCs w:val="28"/>
        </w:rPr>
        <w:t xml:space="preserve">. </w:t>
      </w:r>
      <w:r w:rsidR="00DF2D30" w:rsidRPr="00061D76">
        <w:rPr>
          <w:bCs/>
          <w:sz w:val="28"/>
          <w:szCs w:val="28"/>
        </w:rPr>
        <w:t>21.12.2023.</w:t>
      </w:r>
    </w:p>
    <w:p w14:paraId="78A8DC49" w14:textId="0833C487" w:rsidR="00DE19E0" w:rsidRPr="00061D76" w:rsidRDefault="00DE19E0" w:rsidP="00A06204">
      <w:pPr>
        <w:tabs>
          <w:tab w:val="left" w:pos="0"/>
          <w:tab w:val="left" w:pos="142"/>
        </w:tabs>
        <w:ind w:firstLine="567"/>
        <w:jc w:val="both"/>
        <w:rPr>
          <w:iCs/>
          <w:sz w:val="28"/>
          <w:szCs w:val="28"/>
        </w:rPr>
      </w:pPr>
      <w:r w:rsidRPr="00061D76">
        <w:rPr>
          <w:iCs/>
          <w:sz w:val="28"/>
          <w:szCs w:val="28"/>
        </w:rPr>
        <w:t>76</w:t>
      </w:r>
      <w:r w:rsidRPr="00061D76">
        <w:rPr>
          <w:rFonts w:eastAsia="Calibri"/>
          <w:sz w:val="28"/>
          <w:szCs w:val="28"/>
          <w:lang w:eastAsia="en-US"/>
        </w:rPr>
        <w:t xml:space="preserve"> Пат. 2493720. РФ RUS  Способ производства фруктовых батончиков для функционального питания с овощными, злаковыми и ореховыми добавками/ В.Ф. Винницкая, </w:t>
      </w:r>
      <w:proofErr w:type="spellStart"/>
      <w:r w:rsidRPr="00061D76">
        <w:rPr>
          <w:rFonts w:eastAsia="Calibri"/>
          <w:sz w:val="28"/>
          <w:szCs w:val="28"/>
          <w:lang w:eastAsia="en-US"/>
        </w:rPr>
        <w:t>Е.И.Попова</w:t>
      </w:r>
      <w:proofErr w:type="spellEnd"/>
      <w:r w:rsidRPr="00061D76">
        <w:rPr>
          <w:rFonts w:eastAsia="Calibri"/>
          <w:sz w:val="28"/>
          <w:szCs w:val="28"/>
          <w:lang w:eastAsia="en-US"/>
        </w:rPr>
        <w:t xml:space="preserve">, А.Ю Коршунов., С.С. Комаров; </w:t>
      </w:r>
      <w:proofErr w:type="spellStart"/>
      <w:r w:rsidRPr="00061D76">
        <w:rPr>
          <w:rFonts w:eastAsia="Calibri"/>
          <w:sz w:val="28"/>
          <w:szCs w:val="28"/>
          <w:lang w:eastAsia="en-US"/>
        </w:rPr>
        <w:t>опуб</w:t>
      </w:r>
      <w:proofErr w:type="spellEnd"/>
      <w:r w:rsidRPr="00061D76">
        <w:rPr>
          <w:rFonts w:eastAsia="Calibri"/>
          <w:sz w:val="28"/>
          <w:szCs w:val="28"/>
          <w:lang w:eastAsia="en-US"/>
        </w:rPr>
        <w:t>. 27.09. 2013.</w:t>
      </w:r>
      <w:r w:rsidRPr="00061D76">
        <w:rPr>
          <w:sz w:val="28"/>
          <w:szCs w:val="28"/>
        </w:rPr>
        <w:t xml:space="preserve"> </w:t>
      </w:r>
    </w:p>
    <w:p w14:paraId="0117D3CF" w14:textId="28EF87E0" w:rsidR="00DE19E0" w:rsidRPr="00061D76" w:rsidRDefault="00DE19E0" w:rsidP="00A06204">
      <w:pPr>
        <w:tabs>
          <w:tab w:val="left" w:pos="0"/>
          <w:tab w:val="left" w:pos="142"/>
        </w:tabs>
        <w:ind w:firstLine="567"/>
        <w:jc w:val="both"/>
        <w:rPr>
          <w:rStyle w:val="af4"/>
          <w:color w:val="auto"/>
          <w:sz w:val="28"/>
          <w:szCs w:val="28"/>
          <w:u w:val="none"/>
        </w:rPr>
      </w:pPr>
      <w:r w:rsidRPr="00061D76">
        <w:rPr>
          <w:iCs/>
          <w:sz w:val="28"/>
          <w:szCs w:val="28"/>
        </w:rPr>
        <w:t xml:space="preserve">77 </w:t>
      </w:r>
      <w:r w:rsidRPr="00061D76">
        <w:rPr>
          <w:sz w:val="28"/>
          <w:szCs w:val="28"/>
        </w:rPr>
        <w:t xml:space="preserve">СТ РК 1993-2010. Продукты пищевые. Продукты пищевые функциональные. Термины и определения. - </w:t>
      </w:r>
      <w:proofErr w:type="spellStart"/>
      <w:r w:rsidRPr="00061D76">
        <w:rPr>
          <w:sz w:val="28"/>
          <w:szCs w:val="28"/>
        </w:rPr>
        <w:t>Введ</w:t>
      </w:r>
      <w:proofErr w:type="spellEnd"/>
      <w:r w:rsidRPr="00061D76">
        <w:rPr>
          <w:sz w:val="28"/>
          <w:szCs w:val="28"/>
        </w:rPr>
        <w:t xml:space="preserve">. 2010-10-11. - М.: РГП </w:t>
      </w:r>
      <w:proofErr w:type="spellStart"/>
      <w:r w:rsidRPr="00061D76">
        <w:rPr>
          <w:sz w:val="28"/>
          <w:szCs w:val="28"/>
        </w:rPr>
        <w:t>Казстандарт</w:t>
      </w:r>
      <w:proofErr w:type="spellEnd"/>
      <w:r w:rsidRPr="00061D76">
        <w:rPr>
          <w:sz w:val="28"/>
          <w:szCs w:val="28"/>
        </w:rPr>
        <w:t xml:space="preserve"> Казахстан: Изд-во стандартов, 2010. </w:t>
      </w:r>
      <w:r w:rsidR="00DF2D30">
        <w:rPr>
          <w:sz w:val="28"/>
          <w:szCs w:val="28"/>
        </w:rPr>
        <w:t>–</w:t>
      </w:r>
      <w:r w:rsidRPr="00061D76">
        <w:rPr>
          <w:sz w:val="28"/>
          <w:szCs w:val="28"/>
        </w:rPr>
        <w:t xml:space="preserve"> 24</w:t>
      </w:r>
      <w:r w:rsidR="00DF2D30">
        <w:rPr>
          <w:sz w:val="28"/>
          <w:szCs w:val="28"/>
        </w:rPr>
        <w:t xml:space="preserve"> </w:t>
      </w:r>
      <w:r w:rsidRPr="00061D76">
        <w:rPr>
          <w:sz w:val="28"/>
          <w:szCs w:val="28"/>
        </w:rPr>
        <w:t xml:space="preserve">с. </w:t>
      </w:r>
      <w:hyperlink r:id="rId133" w:history="1">
        <w:r w:rsidRPr="00061D76">
          <w:rPr>
            <w:rStyle w:val="af4"/>
            <w:color w:val="auto"/>
            <w:sz w:val="28"/>
            <w:szCs w:val="28"/>
            <w:u w:val="none"/>
          </w:rPr>
          <w:t>http://shop.ksm.kz/</w:t>
        </w:r>
      </w:hyperlink>
      <w:r w:rsidR="00DF2D30">
        <w:t xml:space="preserve">            </w:t>
      </w:r>
      <w:r w:rsidR="00DF2D30" w:rsidRPr="00061D76">
        <w:rPr>
          <w:bCs/>
          <w:sz w:val="28"/>
          <w:szCs w:val="28"/>
        </w:rPr>
        <w:t>21.12.2023.</w:t>
      </w:r>
    </w:p>
    <w:p w14:paraId="0A256646" w14:textId="00F42B8B" w:rsidR="00DE19E0" w:rsidRPr="00DF2D30" w:rsidRDefault="00DE19E0" w:rsidP="00A06204">
      <w:pPr>
        <w:tabs>
          <w:tab w:val="left" w:pos="0"/>
          <w:tab w:val="left" w:pos="142"/>
        </w:tabs>
        <w:ind w:firstLine="567"/>
        <w:jc w:val="both"/>
        <w:rPr>
          <w:iCs/>
          <w:sz w:val="28"/>
          <w:szCs w:val="28"/>
          <w:lang w:val="en-US"/>
        </w:rPr>
      </w:pPr>
      <w:r w:rsidRPr="00061D76">
        <w:rPr>
          <w:iCs/>
          <w:sz w:val="28"/>
          <w:szCs w:val="28"/>
        </w:rPr>
        <w:t>78</w:t>
      </w:r>
      <w:r w:rsidRPr="00061D76">
        <w:rPr>
          <w:sz w:val="28"/>
          <w:szCs w:val="28"/>
        </w:rPr>
        <w:t xml:space="preserve"> Рынок семечковых культур, яблок и продуктов их переработки в России. </w:t>
      </w:r>
      <w:hyperlink r:id="rId134" w:history="1">
        <w:r w:rsidR="00DF2D30" w:rsidRPr="00E47686">
          <w:rPr>
            <w:rStyle w:val="af4"/>
            <w:sz w:val="28"/>
            <w:szCs w:val="28"/>
            <w:lang w:val="en-US"/>
          </w:rPr>
          <w:t xml:space="preserve">https://agri-news.ru/novosti/rynok-semechko-vykh-kultur-yablok-i-produ </w:t>
        </w:r>
        <w:proofErr w:type="spellStart"/>
        <w:r w:rsidR="00DF2D30" w:rsidRPr="00E47686">
          <w:rPr>
            <w:rStyle w:val="af4"/>
            <w:sz w:val="28"/>
            <w:szCs w:val="28"/>
            <w:lang w:val="en-US"/>
          </w:rPr>
          <w:t>kto</w:t>
        </w:r>
        <w:proofErr w:type="spellEnd"/>
        <w:r w:rsidR="00DF2D30" w:rsidRPr="00E47686">
          <w:rPr>
            <w:rStyle w:val="af4"/>
            <w:sz w:val="28"/>
            <w:szCs w:val="28"/>
            <w:lang w:val="en-US"/>
          </w:rPr>
          <w:t xml:space="preserve"> v-</w:t>
        </w:r>
        <w:proofErr w:type="spellStart"/>
        <w:r w:rsidR="00DF2D30" w:rsidRPr="00E47686">
          <w:rPr>
            <w:rStyle w:val="af4"/>
            <w:sz w:val="28"/>
            <w:szCs w:val="28"/>
            <w:lang w:val="en-US"/>
          </w:rPr>
          <w:t>ikh</w:t>
        </w:r>
        <w:proofErr w:type="spellEnd"/>
        <w:r w:rsidR="00DF2D30" w:rsidRPr="00E47686">
          <w:rPr>
            <w:rStyle w:val="af4"/>
            <w:sz w:val="28"/>
            <w:szCs w:val="28"/>
            <w:lang w:val="en-US"/>
          </w:rPr>
          <w:t>-</w:t>
        </w:r>
        <w:proofErr w:type="spellStart"/>
        <w:r w:rsidR="00DF2D30" w:rsidRPr="00E47686">
          <w:rPr>
            <w:rStyle w:val="af4"/>
            <w:sz w:val="28"/>
            <w:szCs w:val="28"/>
            <w:lang w:val="en-US"/>
          </w:rPr>
          <w:t>pererabotki</w:t>
        </w:r>
        <w:proofErr w:type="spellEnd"/>
        <w:r w:rsidR="00DF2D30" w:rsidRPr="00E47686">
          <w:rPr>
            <w:rStyle w:val="af4"/>
            <w:sz w:val="28"/>
            <w:szCs w:val="28"/>
            <w:lang w:val="en-US"/>
          </w:rPr>
          <w:t>-v-</w:t>
        </w:r>
        <w:proofErr w:type="spellStart"/>
        <w:r w:rsidR="00DF2D30" w:rsidRPr="00E47686">
          <w:rPr>
            <w:rStyle w:val="af4"/>
            <w:sz w:val="28"/>
            <w:szCs w:val="28"/>
            <w:lang w:val="en-US"/>
          </w:rPr>
          <w:t>rossii</w:t>
        </w:r>
        <w:proofErr w:type="spellEnd"/>
        <w:r w:rsidR="00DF2D30" w:rsidRPr="00E47686">
          <w:rPr>
            <w:rStyle w:val="af4"/>
            <w:sz w:val="28"/>
            <w:szCs w:val="28"/>
            <w:lang w:val="en-US"/>
          </w:rPr>
          <w:t>/</w:t>
        </w:r>
      </w:hyperlink>
      <w:r w:rsidR="00DF2D30" w:rsidRPr="00DF2D30">
        <w:rPr>
          <w:bCs/>
          <w:sz w:val="28"/>
          <w:szCs w:val="28"/>
          <w:lang w:val="en-US"/>
        </w:rPr>
        <w:t>21.12.2023.</w:t>
      </w:r>
    </w:p>
    <w:p w14:paraId="57D13624" w14:textId="350125BD" w:rsidR="00DE19E0" w:rsidRPr="00061D76" w:rsidRDefault="00DE19E0" w:rsidP="00A06204">
      <w:pPr>
        <w:tabs>
          <w:tab w:val="left" w:pos="0"/>
          <w:tab w:val="left" w:pos="142"/>
        </w:tabs>
        <w:ind w:firstLine="567"/>
        <w:jc w:val="both"/>
        <w:rPr>
          <w:sz w:val="28"/>
          <w:szCs w:val="28"/>
        </w:rPr>
      </w:pPr>
      <w:r w:rsidRPr="00061D76">
        <w:rPr>
          <w:sz w:val="28"/>
          <w:szCs w:val="28"/>
          <w:shd w:val="clear" w:color="auto" w:fill="FFFFFF"/>
        </w:rPr>
        <w:lastRenderedPageBreak/>
        <w:t xml:space="preserve">79 Анализ рынка свежих яблок в Казахстане - 2024. Показатели и прогнозы.  </w:t>
      </w:r>
      <w:hyperlink r:id="rId135" w:history="1">
        <w:r w:rsidRPr="00061D76">
          <w:rPr>
            <w:rStyle w:val="af4"/>
            <w:color w:val="auto"/>
            <w:sz w:val="28"/>
            <w:szCs w:val="28"/>
            <w:u w:val="none"/>
            <w:shd w:val="clear" w:color="auto" w:fill="FFFFFF"/>
          </w:rPr>
          <w:t>https://tebiz.ru/mi/analiz-rynka-svezhikh-yablok-v-kazakhstane</w:t>
        </w:r>
      </w:hyperlink>
      <w:r w:rsidR="00DF2D30">
        <w:t xml:space="preserve">. </w:t>
      </w:r>
      <w:r w:rsidR="00DF2D30" w:rsidRPr="00061D76">
        <w:rPr>
          <w:bCs/>
          <w:sz w:val="28"/>
          <w:szCs w:val="28"/>
        </w:rPr>
        <w:t>21.12.</w:t>
      </w:r>
      <w:r w:rsidR="00DF2D30">
        <w:rPr>
          <w:bCs/>
          <w:sz w:val="28"/>
          <w:szCs w:val="28"/>
        </w:rPr>
        <w:t xml:space="preserve"> </w:t>
      </w:r>
      <w:r w:rsidR="00DF2D30" w:rsidRPr="00061D76">
        <w:rPr>
          <w:bCs/>
          <w:sz w:val="28"/>
          <w:szCs w:val="28"/>
        </w:rPr>
        <w:t>20</w:t>
      </w:r>
      <w:r w:rsidR="00DF2D30">
        <w:rPr>
          <w:bCs/>
          <w:sz w:val="28"/>
          <w:szCs w:val="28"/>
        </w:rPr>
        <w:t xml:space="preserve"> </w:t>
      </w:r>
      <w:r w:rsidR="00DF2D30" w:rsidRPr="00061D76">
        <w:rPr>
          <w:bCs/>
          <w:sz w:val="28"/>
          <w:szCs w:val="28"/>
        </w:rPr>
        <w:t>23.</w:t>
      </w:r>
    </w:p>
    <w:p w14:paraId="1016D697" w14:textId="73B7889C" w:rsidR="00DE19E0" w:rsidRPr="00061D76" w:rsidRDefault="00DE19E0" w:rsidP="00A06204">
      <w:pPr>
        <w:tabs>
          <w:tab w:val="left" w:pos="0"/>
          <w:tab w:val="left" w:pos="142"/>
        </w:tabs>
        <w:ind w:firstLine="567"/>
        <w:jc w:val="both"/>
        <w:rPr>
          <w:iCs/>
          <w:sz w:val="28"/>
          <w:szCs w:val="28"/>
        </w:rPr>
      </w:pPr>
      <w:r w:rsidRPr="00061D76">
        <w:rPr>
          <w:iCs/>
          <w:sz w:val="28"/>
          <w:szCs w:val="28"/>
        </w:rPr>
        <w:t>80</w:t>
      </w:r>
      <w:r w:rsidRPr="00061D76">
        <w:rPr>
          <w:bCs/>
          <w:sz w:val="28"/>
          <w:szCs w:val="28"/>
        </w:rPr>
        <w:t xml:space="preserve"> Технологии переработки плодов и овощей. </w:t>
      </w:r>
      <w:hyperlink r:id="rId136" w:history="1">
        <w:r w:rsidR="00DF2D30" w:rsidRPr="00E47686">
          <w:rPr>
            <w:rStyle w:val="af4"/>
            <w:bCs/>
            <w:sz w:val="28"/>
            <w:szCs w:val="28"/>
          </w:rPr>
          <w:t>https://www.agroprodmash-expo.ru/ru/articles/innovacionnye-tekhnologii-pererabotki-plodov-i-ovoshchej/</w:t>
        </w:r>
      </w:hyperlink>
      <w:r w:rsidR="00DF2D30">
        <w:rPr>
          <w:bCs/>
          <w:sz w:val="28"/>
          <w:szCs w:val="28"/>
        </w:rPr>
        <w:t xml:space="preserve"> </w:t>
      </w:r>
      <w:r w:rsidR="00DF2D30" w:rsidRPr="00061D76">
        <w:rPr>
          <w:bCs/>
          <w:sz w:val="28"/>
          <w:szCs w:val="28"/>
        </w:rPr>
        <w:t>21.12.</w:t>
      </w:r>
      <w:r w:rsidR="00DF2D30">
        <w:rPr>
          <w:bCs/>
          <w:sz w:val="28"/>
          <w:szCs w:val="28"/>
        </w:rPr>
        <w:t xml:space="preserve"> </w:t>
      </w:r>
      <w:r w:rsidR="00DF2D30" w:rsidRPr="00061D76">
        <w:rPr>
          <w:bCs/>
          <w:sz w:val="28"/>
          <w:szCs w:val="28"/>
        </w:rPr>
        <w:t>2023.</w:t>
      </w:r>
    </w:p>
    <w:p w14:paraId="57331002" w14:textId="2C4A379D" w:rsidR="00DE19E0" w:rsidRPr="00061D76" w:rsidRDefault="00DE19E0" w:rsidP="00A06204">
      <w:pPr>
        <w:tabs>
          <w:tab w:val="left" w:pos="0"/>
          <w:tab w:val="left" w:pos="142"/>
        </w:tabs>
        <w:autoSpaceDE w:val="0"/>
        <w:autoSpaceDN w:val="0"/>
        <w:adjustRightInd w:val="0"/>
        <w:ind w:firstLine="567"/>
        <w:jc w:val="both"/>
        <w:rPr>
          <w:bCs/>
          <w:sz w:val="28"/>
          <w:szCs w:val="28"/>
        </w:rPr>
      </w:pPr>
      <w:r w:rsidRPr="00061D76">
        <w:rPr>
          <w:iCs/>
          <w:sz w:val="28"/>
          <w:szCs w:val="28"/>
        </w:rPr>
        <w:t xml:space="preserve">81 </w:t>
      </w:r>
      <w:proofErr w:type="spellStart"/>
      <w:r w:rsidRPr="00061D76">
        <w:rPr>
          <w:bCs/>
          <w:sz w:val="28"/>
          <w:szCs w:val="28"/>
        </w:rPr>
        <w:t>Олефир</w:t>
      </w:r>
      <w:proofErr w:type="spellEnd"/>
      <w:r w:rsidRPr="00061D76">
        <w:rPr>
          <w:bCs/>
          <w:sz w:val="28"/>
          <w:szCs w:val="28"/>
        </w:rPr>
        <w:t>. Е.А. Разработка эффективной системы хранения плодов яблони в условиях Краснодарского края:</w:t>
      </w:r>
      <w:r w:rsidR="00DF2D30">
        <w:rPr>
          <w:bCs/>
          <w:sz w:val="28"/>
          <w:szCs w:val="28"/>
        </w:rPr>
        <w:t xml:space="preserve"> </w:t>
      </w:r>
      <w:proofErr w:type="spellStart"/>
      <w:r w:rsidRPr="00061D76">
        <w:rPr>
          <w:sz w:val="28"/>
          <w:szCs w:val="28"/>
        </w:rPr>
        <w:t>автореф</w:t>
      </w:r>
      <w:proofErr w:type="spellEnd"/>
      <w:r w:rsidRPr="00061D76">
        <w:rPr>
          <w:sz w:val="28"/>
          <w:szCs w:val="28"/>
        </w:rPr>
        <w:t>. … канд. с.-х. наук: 05.18.01. –Мичуринск: КГАУ, 2012. -16 с.</w:t>
      </w:r>
    </w:p>
    <w:p w14:paraId="5CF9FC8F" w14:textId="727ACC1D" w:rsidR="00DE19E0" w:rsidRPr="00061D76" w:rsidRDefault="00DE19E0" w:rsidP="00A06204">
      <w:pPr>
        <w:tabs>
          <w:tab w:val="left" w:pos="0"/>
          <w:tab w:val="left" w:pos="142"/>
        </w:tabs>
        <w:ind w:firstLine="567"/>
        <w:jc w:val="both"/>
        <w:rPr>
          <w:iCs/>
          <w:sz w:val="28"/>
          <w:szCs w:val="28"/>
          <w:lang w:val="en-US"/>
        </w:rPr>
      </w:pPr>
      <w:r w:rsidRPr="00061D76">
        <w:rPr>
          <w:iCs/>
          <w:sz w:val="28"/>
          <w:szCs w:val="28"/>
        </w:rPr>
        <w:t xml:space="preserve">82 </w:t>
      </w:r>
      <w:proofErr w:type="spellStart"/>
      <w:r w:rsidRPr="00061D76">
        <w:rPr>
          <w:sz w:val="28"/>
          <w:szCs w:val="28"/>
          <w:shd w:val="clear" w:color="auto" w:fill="FFFFFF"/>
        </w:rPr>
        <w:t>Азадова</w:t>
      </w:r>
      <w:proofErr w:type="spellEnd"/>
      <w:r w:rsidRPr="00061D76">
        <w:rPr>
          <w:sz w:val="28"/>
          <w:szCs w:val="28"/>
          <w:shd w:val="clear" w:color="auto" w:fill="FFFFFF"/>
        </w:rPr>
        <w:t xml:space="preserve"> Э.Ф., </w:t>
      </w:r>
      <w:proofErr w:type="spellStart"/>
      <w:r w:rsidRPr="00061D76">
        <w:rPr>
          <w:sz w:val="28"/>
          <w:szCs w:val="28"/>
          <w:shd w:val="clear" w:color="auto" w:fill="FFFFFF"/>
        </w:rPr>
        <w:t>Джаруллаев</w:t>
      </w:r>
      <w:proofErr w:type="spellEnd"/>
      <w:r w:rsidRPr="00061D76">
        <w:rPr>
          <w:sz w:val="28"/>
          <w:szCs w:val="28"/>
          <w:shd w:val="clear" w:color="auto" w:fill="FFFFFF"/>
        </w:rPr>
        <w:t xml:space="preserve"> Д.С., Даудова Т.Н. Совершенствование способа получения яблочного пюре с использованием ЭМП СВЧ // Повышение качества и безопасности пищевых продуктов: материалы 11 Всероссийской научно-практической конференции (22-24 октября 2012 г. Махачкала). Махачкала</w:t>
      </w:r>
      <w:r w:rsidRPr="00061D76">
        <w:rPr>
          <w:sz w:val="28"/>
          <w:szCs w:val="28"/>
          <w:shd w:val="clear" w:color="auto" w:fill="FFFFFF"/>
          <w:lang w:val="en-US"/>
        </w:rPr>
        <w:t xml:space="preserve">: </w:t>
      </w:r>
      <w:r w:rsidRPr="00061D76">
        <w:rPr>
          <w:sz w:val="28"/>
          <w:szCs w:val="28"/>
          <w:shd w:val="clear" w:color="auto" w:fill="FFFFFF"/>
        </w:rPr>
        <w:t>ДГТУ</w:t>
      </w:r>
      <w:r w:rsidRPr="00061D76">
        <w:rPr>
          <w:sz w:val="28"/>
          <w:szCs w:val="28"/>
          <w:shd w:val="clear" w:color="auto" w:fill="FFFFFF"/>
          <w:lang w:val="en-US"/>
        </w:rPr>
        <w:t xml:space="preserve">, 2012. </w:t>
      </w:r>
      <w:r w:rsidR="00DF2D30" w:rsidRPr="00DF2D30">
        <w:rPr>
          <w:sz w:val="28"/>
          <w:szCs w:val="28"/>
          <w:shd w:val="clear" w:color="auto" w:fill="FFFFFF"/>
          <w:lang w:val="en-US"/>
        </w:rPr>
        <w:t xml:space="preserve">- </w:t>
      </w:r>
      <w:r w:rsidRPr="00061D76">
        <w:rPr>
          <w:sz w:val="28"/>
          <w:szCs w:val="28"/>
          <w:shd w:val="clear" w:color="auto" w:fill="FFFFFF"/>
        </w:rPr>
        <w:t>С</w:t>
      </w:r>
      <w:r w:rsidRPr="00061D76">
        <w:rPr>
          <w:sz w:val="28"/>
          <w:szCs w:val="28"/>
          <w:shd w:val="clear" w:color="auto" w:fill="FFFFFF"/>
          <w:lang w:val="en-US"/>
        </w:rPr>
        <w:t>. 98-100.</w:t>
      </w:r>
    </w:p>
    <w:p w14:paraId="7D5AE000" w14:textId="30A38832" w:rsidR="00DE19E0" w:rsidRPr="00DF2D30" w:rsidRDefault="00DE19E0" w:rsidP="00A06204">
      <w:pPr>
        <w:tabs>
          <w:tab w:val="left" w:pos="0"/>
          <w:tab w:val="left" w:pos="142"/>
        </w:tabs>
        <w:ind w:firstLine="567"/>
        <w:jc w:val="both"/>
        <w:rPr>
          <w:i/>
          <w:iCs/>
          <w:sz w:val="28"/>
          <w:szCs w:val="28"/>
          <w:lang w:val="en-US"/>
        </w:rPr>
      </w:pPr>
      <w:r w:rsidRPr="00061D76">
        <w:rPr>
          <w:iCs/>
          <w:sz w:val="28"/>
          <w:szCs w:val="28"/>
          <w:lang w:val="en-US"/>
        </w:rPr>
        <w:t xml:space="preserve">83 </w:t>
      </w:r>
      <w:r w:rsidRPr="00061D76">
        <w:rPr>
          <w:sz w:val="28"/>
          <w:szCs w:val="28"/>
          <w:shd w:val="clear" w:color="auto" w:fill="FFFFFF"/>
          <w:lang w:val="en-US"/>
        </w:rPr>
        <w:t xml:space="preserve">Balcerek M., </w:t>
      </w:r>
      <w:proofErr w:type="spellStart"/>
      <w:r w:rsidRPr="00061D76">
        <w:rPr>
          <w:sz w:val="28"/>
          <w:szCs w:val="28"/>
          <w:shd w:val="clear" w:color="auto" w:fill="FFFFFF"/>
          <w:lang w:val="en-US"/>
        </w:rPr>
        <w:t>Pielech-Przybylska</w:t>
      </w:r>
      <w:proofErr w:type="spellEnd"/>
      <w:r w:rsidRPr="00061D76">
        <w:rPr>
          <w:sz w:val="28"/>
          <w:szCs w:val="28"/>
          <w:shd w:val="clear" w:color="auto" w:fill="FFFFFF"/>
          <w:lang w:val="en-US"/>
        </w:rPr>
        <w:t xml:space="preserve"> K., </w:t>
      </w:r>
      <w:proofErr w:type="spellStart"/>
      <w:r w:rsidRPr="00061D76">
        <w:rPr>
          <w:sz w:val="28"/>
          <w:szCs w:val="28"/>
          <w:shd w:val="clear" w:color="auto" w:fill="FFFFFF"/>
          <w:lang w:val="en-US"/>
        </w:rPr>
        <w:t>Dziekońska-Kubczak</w:t>
      </w:r>
      <w:proofErr w:type="spellEnd"/>
      <w:r w:rsidRPr="00061D76">
        <w:rPr>
          <w:sz w:val="28"/>
          <w:szCs w:val="28"/>
          <w:shd w:val="clear" w:color="auto" w:fill="FFFFFF"/>
          <w:lang w:val="en-US"/>
        </w:rPr>
        <w:t xml:space="preserve"> U., Bartosik A.</w:t>
      </w:r>
      <w:r w:rsidRPr="00061D76">
        <w:rPr>
          <w:iCs/>
          <w:sz w:val="28"/>
          <w:szCs w:val="28"/>
          <w:lang w:val="en-US"/>
        </w:rPr>
        <w:t xml:space="preserve"> Effect of Apple Cultivar and Selected Technological Treatments on the Quality of Apple Distillate</w:t>
      </w:r>
      <w:r w:rsidR="00DF2D30" w:rsidRPr="00DF2D30">
        <w:rPr>
          <w:iCs/>
          <w:sz w:val="28"/>
          <w:szCs w:val="28"/>
          <w:lang w:val="en-US"/>
        </w:rPr>
        <w:t xml:space="preserve"> </w:t>
      </w:r>
      <w:r w:rsidRPr="00061D76">
        <w:rPr>
          <w:iCs/>
          <w:sz w:val="28"/>
          <w:szCs w:val="28"/>
          <w:lang w:val="en-US"/>
        </w:rPr>
        <w:t>/</w:t>
      </w:r>
      <w:r w:rsidR="00DF2D30" w:rsidRPr="00DF2D30">
        <w:rPr>
          <w:sz w:val="28"/>
          <w:szCs w:val="28"/>
          <w:lang w:val="en-US"/>
        </w:rPr>
        <w:t>/</w:t>
      </w:r>
      <w:r w:rsidR="00DF2D30" w:rsidRPr="00DF2D30">
        <w:rPr>
          <w:i/>
          <w:iCs/>
          <w:sz w:val="28"/>
          <w:szCs w:val="28"/>
          <w:lang w:val="en-US"/>
        </w:rPr>
        <w:t xml:space="preserve"> </w:t>
      </w:r>
      <w:r w:rsidRPr="00061D76">
        <w:rPr>
          <w:rStyle w:val="af0"/>
          <w:i w:val="0"/>
          <w:sz w:val="28"/>
          <w:szCs w:val="28"/>
          <w:shd w:val="clear" w:color="auto" w:fill="FFFFFF"/>
          <w:lang w:val="en-US"/>
        </w:rPr>
        <w:t>Foods. -</w:t>
      </w:r>
      <w:r w:rsidR="00DF2D30" w:rsidRPr="00DF2D30">
        <w:rPr>
          <w:rStyle w:val="af0"/>
          <w:i w:val="0"/>
          <w:sz w:val="28"/>
          <w:szCs w:val="28"/>
          <w:shd w:val="clear" w:color="auto" w:fill="FFFFFF"/>
          <w:lang w:val="en-US"/>
        </w:rPr>
        <w:t xml:space="preserve"> </w:t>
      </w:r>
      <w:r w:rsidRPr="00061D76">
        <w:rPr>
          <w:rStyle w:val="af0"/>
          <w:i w:val="0"/>
          <w:sz w:val="28"/>
          <w:szCs w:val="28"/>
          <w:shd w:val="clear" w:color="auto" w:fill="FFFFFF"/>
          <w:lang w:val="en-US"/>
        </w:rPr>
        <w:t>2023</w:t>
      </w:r>
      <w:r w:rsidRPr="00061D76">
        <w:rPr>
          <w:rStyle w:val="af0"/>
          <w:sz w:val="28"/>
          <w:szCs w:val="28"/>
          <w:shd w:val="clear" w:color="auto" w:fill="FFFFFF"/>
          <w:lang w:val="en-US"/>
        </w:rPr>
        <w:t>.-</w:t>
      </w:r>
      <w:r w:rsidRPr="00061D76">
        <w:rPr>
          <w:sz w:val="28"/>
          <w:szCs w:val="28"/>
          <w:lang w:val="en-US"/>
        </w:rPr>
        <w:t xml:space="preserve"> Vol.12, № 24.-</w:t>
      </w:r>
      <w:r w:rsidRPr="00061D76">
        <w:rPr>
          <w:sz w:val="28"/>
          <w:szCs w:val="28"/>
        </w:rPr>
        <w:t>Р</w:t>
      </w:r>
      <w:r w:rsidRPr="00061D76">
        <w:rPr>
          <w:sz w:val="28"/>
          <w:szCs w:val="28"/>
          <w:lang w:val="en-US"/>
        </w:rPr>
        <w:t>.</w:t>
      </w:r>
      <w:r w:rsidRPr="00061D76">
        <w:rPr>
          <w:sz w:val="28"/>
          <w:szCs w:val="28"/>
          <w:shd w:val="clear" w:color="auto" w:fill="FFFFFF"/>
          <w:lang w:val="en-US"/>
        </w:rPr>
        <w:t>4494-4512</w:t>
      </w:r>
      <w:r w:rsidR="00DF2D30" w:rsidRPr="00DF2D30">
        <w:rPr>
          <w:sz w:val="28"/>
          <w:szCs w:val="28"/>
          <w:shd w:val="clear" w:color="auto" w:fill="FFFFFF"/>
          <w:lang w:val="en-US"/>
        </w:rPr>
        <w:t>.</w:t>
      </w:r>
    </w:p>
    <w:p w14:paraId="225048FA" w14:textId="165F664F" w:rsidR="00DE19E0" w:rsidRPr="00DF2D30" w:rsidRDefault="00DE19E0" w:rsidP="00A06204">
      <w:pPr>
        <w:tabs>
          <w:tab w:val="left" w:pos="0"/>
          <w:tab w:val="left" w:pos="142"/>
        </w:tabs>
        <w:ind w:firstLine="567"/>
        <w:jc w:val="both"/>
        <w:rPr>
          <w:iCs/>
          <w:sz w:val="28"/>
          <w:szCs w:val="28"/>
        </w:rPr>
      </w:pPr>
      <w:r w:rsidRPr="00061D76">
        <w:rPr>
          <w:iCs/>
          <w:sz w:val="28"/>
          <w:szCs w:val="28"/>
          <w:lang w:val="en-US"/>
        </w:rPr>
        <w:t xml:space="preserve">84 </w:t>
      </w:r>
      <w:proofErr w:type="spellStart"/>
      <w:r w:rsidRPr="009F5726">
        <w:rPr>
          <w:sz w:val="28"/>
          <w:szCs w:val="28"/>
        </w:rPr>
        <w:t>Кенжеханова</w:t>
      </w:r>
      <w:proofErr w:type="spellEnd"/>
      <w:r w:rsidR="00DF2D30" w:rsidRPr="00DF2D30">
        <w:rPr>
          <w:sz w:val="28"/>
          <w:szCs w:val="28"/>
          <w:lang w:val="en-US"/>
        </w:rPr>
        <w:t xml:space="preserve"> </w:t>
      </w:r>
      <w:r w:rsidRPr="009F5726">
        <w:rPr>
          <w:sz w:val="28"/>
          <w:szCs w:val="28"/>
        </w:rPr>
        <w:t>М</w:t>
      </w:r>
      <w:r w:rsidRPr="009F5726">
        <w:rPr>
          <w:sz w:val="28"/>
          <w:szCs w:val="28"/>
          <w:lang w:val="en-US"/>
        </w:rPr>
        <w:t>.</w:t>
      </w:r>
      <w:r w:rsidRPr="009F5726">
        <w:rPr>
          <w:sz w:val="28"/>
          <w:szCs w:val="28"/>
        </w:rPr>
        <w:t>Б</w:t>
      </w:r>
      <w:r w:rsidRPr="009F5726">
        <w:rPr>
          <w:sz w:val="28"/>
          <w:szCs w:val="28"/>
          <w:lang w:val="en-US"/>
        </w:rPr>
        <w:t>.,</w:t>
      </w:r>
      <w:r w:rsidRPr="00061D76">
        <w:rPr>
          <w:sz w:val="28"/>
          <w:szCs w:val="28"/>
          <w:shd w:val="clear" w:color="auto" w:fill="F6F6F6"/>
          <w:lang w:val="en-US"/>
        </w:rPr>
        <w:t xml:space="preserve"> </w:t>
      </w:r>
      <w:r w:rsidRPr="00061D76">
        <w:rPr>
          <w:sz w:val="28"/>
          <w:szCs w:val="28"/>
          <w:lang w:val="kk-KZ"/>
        </w:rPr>
        <w:t>Мамаева Л.А., Ветохин С.С., Тулекбаева А.К., Кайсарова А.А.</w:t>
      </w:r>
      <w:r w:rsidRPr="00061D76">
        <w:rPr>
          <w:sz w:val="28"/>
          <w:szCs w:val="28"/>
          <w:lang w:val="en-US"/>
        </w:rPr>
        <w:t xml:space="preserve"> //</w:t>
      </w:r>
      <w:r w:rsidR="00DF2D30" w:rsidRPr="00DF2D30">
        <w:rPr>
          <w:sz w:val="28"/>
          <w:szCs w:val="28"/>
          <w:lang w:val="en-US"/>
        </w:rPr>
        <w:t xml:space="preserve"> </w:t>
      </w:r>
      <w:r w:rsidRPr="00061D76">
        <w:rPr>
          <w:sz w:val="28"/>
          <w:szCs w:val="28"/>
        </w:rPr>
        <w:t>Известия</w:t>
      </w:r>
      <w:r w:rsidRPr="00061D76">
        <w:rPr>
          <w:sz w:val="28"/>
          <w:szCs w:val="28"/>
          <w:lang w:val="en-US"/>
        </w:rPr>
        <w:t xml:space="preserve"> </w:t>
      </w:r>
      <w:r w:rsidRPr="00061D76">
        <w:rPr>
          <w:sz w:val="28"/>
          <w:szCs w:val="28"/>
        </w:rPr>
        <w:t>вузов</w:t>
      </w:r>
      <w:r w:rsidRPr="00061D76">
        <w:rPr>
          <w:sz w:val="28"/>
          <w:szCs w:val="28"/>
          <w:lang w:val="en-US"/>
        </w:rPr>
        <w:t xml:space="preserve">. </w:t>
      </w:r>
      <w:r w:rsidRPr="00061D76">
        <w:rPr>
          <w:sz w:val="28"/>
          <w:szCs w:val="28"/>
        </w:rPr>
        <w:t>Пищевая</w:t>
      </w:r>
      <w:r w:rsidRPr="00DF2D30">
        <w:rPr>
          <w:sz w:val="28"/>
          <w:szCs w:val="28"/>
        </w:rPr>
        <w:t xml:space="preserve"> </w:t>
      </w:r>
      <w:r w:rsidRPr="00061D76">
        <w:rPr>
          <w:sz w:val="28"/>
          <w:szCs w:val="28"/>
        </w:rPr>
        <w:t>технология</w:t>
      </w:r>
      <w:r w:rsidRPr="00DF2D30">
        <w:rPr>
          <w:sz w:val="28"/>
          <w:szCs w:val="28"/>
        </w:rPr>
        <w:t xml:space="preserve">, 2021 - № 5-6. </w:t>
      </w:r>
      <w:r w:rsidR="00DF2D30">
        <w:rPr>
          <w:sz w:val="28"/>
          <w:szCs w:val="28"/>
        </w:rPr>
        <w:t xml:space="preserve">- </w:t>
      </w:r>
      <w:r w:rsidRPr="00061D76">
        <w:rPr>
          <w:sz w:val="28"/>
          <w:szCs w:val="28"/>
        </w:rPr>
        <w:t>С</w:t>
      </w:r>
      <w:r w:rsidRPr="00DF2D30">
        <w:rPr>
          <w:sz w:val="28"/>
          <w:szCs w:val="28"/>
        </w:rPr>
        <w:t>.12-14</w:t>
      </w:r>
    </w:p>
    <w:p w14:paraId="7D0C64BA" w14:textId="032299A6" w:rsidR="00DE19E0" w:rsidRPr="00061D76" w:rsidRDefault="00DE19E0" w:rsidP="00A06204">
      <w:pPr>
        <w:tabs>
          <w:tab w:val="left" w:pos="0"/>
          <w:tab w:val="left" w:pos="142"/>
        </w:tabs>
        <w:ind w:firstLine="567"/>
        <w:jc w:val="both"/>
        <w:rPr>
          <w:rFonts w:eastAsia="Calibri"/>
          <w:bCs/>
          <w:sz w:val="28"/>
          <w:szCs w:val="28"/>
          <w:lang w:val="en-US" w:eastAsia="en-US"/>
        </w:rPr>
      </w:pPr>
      <w:r w:rsidRPr="00061D76">
        <w:rPr>
          <w:iCs/>
          <w:sz w:val="28"/>
          <w:szCs w:val="28"/>
        </w:rPr>
        <w:t>85</w:t>
      </w:r>
      <w:r w:rsidRPr="00061D76">
        <w:rPr>
          <w:rFonts w:eastAsia="Calibri"/>
          <w:bCs/>
          <w:sz w:val="28"/>
          <w:szCs w:val="28"/>
          <w:lang w:eastAsia="en-US"/>
        </w:rPr>
        <w:t xml:space="preserve"> Макарова Н.А., </w:t>
      </w:r>
      <w:proofErr w:type="spellStart"/>
      <w:r w:rsidRPr="00061D76">
        <w:rPr>
          <w:rFonts w:eastAsia="Calibri"/>
          <w:bCs/>
          <w:sz w:val="28"/>
          <w:szCs w:val="28"/>
          <w:lang w:eastAsia="en-US"/>
        </w:rPr>
        <w:t>Мусифуллина</w:t>
      </w:r>
      <w:proofErr w:type="spellEnd"/>
      <w:r w:rsidRPr="00061D76">
        <w:rPr>
          <w:rFonts w:eastAsia="Calibri"/>
          <w:bCs/>
          <w:sz w:val="28"/>
          <w:szCs w:val="28"/>
          <w:lang w:eastAsia="en-US"/>
        </w:rPr>
        <w:t xml:space="preserve"> Э.В., Дмитриева А.Н. </w:t>
      </w:r>
      <w:r w:rsidRPr="00061D76">
        <w:rPr>
          <w:rFonts w:eastAsia="Calibri"/>
          <w:sz w:val="28"/>
          <w:szCs w:val="28"/>
          <w:lang w:eastAsia="en-US"/>
        </w:rPr>
        <w:t>Химический состав и антиоксидантные свойства фруктовых чипсов</w:t>
      </w:r>
      <w:r w:rsidR="00DF2D30">
        <w:rPr>
          <w:rFonts w:eastAsia="Calibri"/>
          <w:sz w:val="28"/>
          <w:szCs w:val="28"/>
          <w:lang w:eastAsia="en-US"/>
        </w:rPr>
        <w:t xml:space="preserve"> </w:t>
      </w:r>
      <w:r w:rsidRPr="00061D76">
        <w:rPr>
          <w:rFonts w:eastAsia="Calibri"/>
          <w:sz w:val="28"/>
          <w:szCs w:val="28"/>
          <w:lang w:eastAsia="en-US"/>
        </w:rPr>
        <w:t xml:space="preserve">// Пищевая промышленность. - </w:t>
      </w:r>
      <w:r w:rsidRPr="00061D76">
        <w:rPr>
          <w:rFonts w:eastAsia="Calibri"/>
          <w:bCs/>
          <w:sz w:val="28"/>
          <w:szCs w:val="28"/>
          <w:lang w:eastAsia="en-US"/>
        </w:rPr>
        <w:t xml:space="preserve">2013.  </w:t>
      </w:r>
      <w:r w:rsidRPr="00061D76">
        <w:rPr>
          <w:rFonts w:eastAsia="Calibri"/>
          <w:bCs/>
          <w:sz w:val="28"/>
          <w:szCs w:val="28"/>
          <w:lang w:val="en-US" w:eastAsia="en-US"/>
        </w:rPr>
        <w:t>-</w:t>
      </w:r>
      <w:r w:rsidRPr="00061D76">
        <w:rPr>
          <w:rFonts w:eastAsia="Calibri"/>
          <w:sz w:val="28"/>
          <w:szCs w:val="28"/>
          <w:lang w:val="en-US" w:eastAsia="en-US"/>
        </w:rPr>
        <w:t>№</w:t>
      </w:r>
      <w:r w:rsidRPr="00061D76">
        <w:rPr>
          <w:rFonts w:eastAsia="Calibri"/>
          <w:bCs/>
          <w:sz w:val="28"/>
          <w:szCs w:val="28"/>
          <w:lang w:val="en-US" w:eastAsia="en-US"/>
        </w:rPr>
        <w:t>2</w:t>
      </w:r>
      <w:r w:rsidR="00DF2D30" w:rsidRPr="00AE4F0C">
        <w:rPr>
          <w:rFonts w:eastAsia="Calibri"/>
          <w:bCs/>
          <w:sz w:val="28"/>
          <w:szCs w:val="28"/>
          <w:lang w:val="en-US" w:eastAsia="en-US"/>
        </w:rPr>
        <w:t>.</w:t>
      </w:r>
      <w:r w:rsidRPr="00061D76">
        <w:rPr>
          <w:rFonts w:eastAsia="Calibri"/>
          <w:bCs/>
          <w:sz w:val="28"/>
          <w:szCs w:val="28"/>
          <w:lang w:val="en-US" w:eastAsia="en-US"/>
        </w:rPr>
        <w:t xml:space="preserve"> – </w:t>
      </w:r>
      <w:r w:rsidRPr="00061D76">
        <w:rPr>
          <w:rFonts w:eastAsia="Calibri"/>
          <w:bCs/>
          <w:sz w:val="28"/>
          <w:szCs w:val="28"/>
          <w:lang w:eastAsia="en-US"/>
        </w:rPr>
        <w:t>С</w:t>
      </w:r>
      <w:r w:rsidRPr="00061D76">
        <w:rPr>
          <w:rFonts w:eastAsia="Calibri"/>
          <w:bCs/>
          <w:sz w:val="28"/>
          <w:szCs w:val="28"/>
          <w:lang w:val="en-US" w:eastAsia="en-US"/>
        </w:rPr>
        <w:t>.76-78.</w:t>
      </w:r>
    </w:p>
    <w:p w14:paraId="5F811F77" w14:textId="31CB48F7" w:rsidR="00DE19E0" w:rsidRPr="00061D76" w:rsidRDefault="00DE19E0" w:rsidP="00A06204">
      <w:pPr>
        <w:tabs>
          <w:tab w:val="left" w:pos="0"/>
          <w:tab w:val="left" w:pos="142"/>
        </w:tabs>
        <w:ind w:firstLine="567"/>
        <w:jc w:val="both"/>
        <w:rPr>
          <w:iCs/>
          <w:sz w:val="28"/>
          <w:szCs w:val="28"/>
          <w:lang w:val="en-US"/>
        </w:rPr>
      </w:pPr>
      <w:r w:rsidRPr="00061D76">
        <w:rPr>
          <w:iCs/>
          <w:sz w:val="28"/>
          <w:szCs w:val="28"/>
          <w:lang w:val="en-US"/>
        </w:rPr>
        <w:t xml:space="preserve">86 </w:t>
      </w:r>
      <w:hyperlink r:id="rId137" w:history="1">
        <w:proofErr w:type="spellStart"/>
        <w:r w:rsidRPr="00061D76">
          <w:rPr>
            <w:rStyle w:val="af4"/>
            <w:color w:val="auto"/>
            <w:sz w:val="28"/>
            <w:szCs w:val="28"/>
            <w:u w:val="none"/>
            <w:shd w:val="clear" w:color="auto" w:fill="FFFFFF"/>
            <w:lang w:val="en-US"/>
          </w:rPr>
          <w:t>Velickova</w:t>
        </w:r>
        <w:proofErr w:type="spellEnd"/>
      </w:hyperlink>
      <w:r w:rsidRPr="00061D76">
        <w:rPr>
          <w:sz w:val="28"/>
          <w:szCs w:val="28"/>
          <w:lang w:val="en-US"/>
        </w:rPr>
        <w:t xml:space="preserve"> E.</w:t>
      </w:r>
      <w:r w:rsidRPr="00061D76">
        <w:rPr>
          <w:sz w:val="28"/>
          <w:szCs w:val="28"/>
          <w:shd w:val="clear" w:color="auto" w:fill="FFFFFF"/>
          <w:lang w:val="en-US"/>
        </w:rPr>
        <w:t>, </w:t>
      </w:r>
      <w:proofErr w:type="spellStart"/>
      <w:r w:rsidR="002F035A">
        <w:fldChar w:fldCharType="begin"/>
      </w:r>
      <w:r w:rsidR="002F035A" w:rsidRPr="00CC6A80">
        <w:rPr>
          <w:lang w:val="en-US"/>
        </w:rPr>
        <w:instrText xml:space="preserve"> HYPERLINK "https://pubmed.ncbi.nlm.nih.gov/?term=Winkelhausen%20E%5BAuthor%5D" </w:instrText>
      </w:r>
      <w:r w:rsidR="002F035A">
        <w:fldChar w:fldCharType="separate"/>
      </w:r>
      <w:r w:rsidRPr="00061D76">
        <w:rPr>
          <w:rStyle w:val="af4"/>
          <w:color w:val="auto"/>
          <w:sz w:val="28"/>
          <w:szCs w:val="28"/>
          <w:u w:val="none"/>
          <w:shd w:val="clear" w:color="auto" w:fill="FFFFFF"/>
          <w:lang w:val="en-US"/>
        </w:rPr>
        <w:t>Winkelhausen</w:t>
      </w:r>
      <w:proofErr w:type="spellEnd"/>
      <w:r w:rsidR="002F035A">
        <w:rPr>
          <w:rStyle w:val="af4"/>
          <w:color w:val="auto"/>
          <w:sz w:val="28"/>
          <w:szCs w:val="28"/>
          <w:u w:val="none"/>
          <w:shd w:val="clear" w:color="auto" w:fill="FFFFFF"/>
          <w:lang w:val="en-US"/>
        </w:rPr>
        <w:fldChar w:fldCharType="end"/>
      </w:r>
      <w:r w:rsidRPr="00061D76">
        <w:rPr>
          <w:sz w:val="28"/>
          <w:szCs w:val="28"/>
          <w:lang w:val="en-US"/>
        </w:rPr>
        <w:t xml:space="preserve"> E., </w:t>
      </w:r>
      <w:hyperlink r:id="rId138" w:history="1">
        <w:proofErr w:type="spellStart"/>
        <w:r w:rsidRPr="00061D76">
          <w:rPr>
            <w:rStyle w:val="af4"/>
            <w:color w:val="auto"/>
            <w:sz w:val="28"/>
            <w:szCs w:val="28"/>
            <w:u w:val="none"/>
            <w:shd w:val="clear" w:color="auto" w:fill="FFFFFF"/>
            <w:lang w:val="en-US"/>
          </w:rPr>
          <w:t>Kuzmanova</w:t>
        </w:r>
        <w:proofErr w:type="spellEnd"/>
      </w:hyperlink>
      <w:r w:rsidRPr="00061D76">
        <w:rPr>
          <w:sz w:val="28"/>
          <w:szCs w:val="28"/>
          <w:lang w:val="en-US"/>
        </w:rPr>
        <w:t xml:space="preserve"> S. </w:t>
      </w:r>
      <w:r w:rsidRPr="00061D76">
        <w:rPr>
          <w:bCs/>
          <w:spacing w:val="-2"/>
          <w:sz w:val="28"/>
          <w:szCs w:val="28"/>
          <w:lang w:val="en-US"/>
        </w:rPr>
        <w:t>Physical and sensory properties of ready to eat apple chips produced by osmo-convective drying//</w:t>
      </w:r>
      <w:hyperlink r:id="rId139" w:history="1">
        <w:r w:rsidRPr="00061D76">
          <w:rPr>
            <w:sz w:val="28"/>
            <w:szCs w:val="28"/>
            <w:shd w:val="clear" w:color="auto" w:fill="FFFFFF"/>
            <w:lang w:val="en-US"/>
          </w:rPr>
          <w:t>Journal of Food Science and Technology</w:t>
        </w:r>
        <w:r w:rsidRPr="00061D76">
          <w:rPr>
            <w:rStyle w:val="af4"/>
            <w:color w:val="auto"/>
            <w:sz w:val="28"/>
            <w:szCs w:val="28"/>
            <w:u w:val="none"/>
            <w:lang w:val="en-US"/>
          </w:rPr>
          <w:t>.</w:t>
        </w:r>
      </w:hyperlink>
      <w:r w:rsidRPr="00061D76">
        <w:rPr>
          <w:sz w:val="28"/>
          <w:szCs w:val="28"/>
          <w:lang w:val="en-US"/>
        </w:rPr>
        <w:t xml:space="preserve"> </w:t>
      </w:r>
      <w:r w:rsidRPr="00061D76">
        <w:rPr>
          <w:sz w:val="28"/>
          <w:szCs w:val="28"/>
          <w:shd w:val="clear" w:color="auto" w:fill="FFFFFF"/>
          <w:lang w:val="en-US"/>
        </w:rPr>
        <w:t>- 2014. -</w:t>
      </w:r>
      <w:r w:rsidR="00DF2D30" w:rsidRPr="00DF2D30">
        <w:rPr>
          <w:sz w:val="28"/>
          <w:szCs w:val="28"/>
          <w:shd w:val="clear" w:color="auto" w:fill="FFFFFF"/>
          <w:lang w:val="en-US"/>
        </w:rPr>
        <w:t xml:space="preserve"> </w:t>
      </w:r>
      <w:r w:rsidRPr="00061D76">
        <w:rPr>
          <w:sz w:val="28"/>
          <w:szCs w:val="28"/>
          <w:lang w:val="en-US"/>
        </w:rPr>
        <w:t>Vol.</w:t>
      </w:r>
      <w:r w:rsidRPr="00061D76">
        <w:rPr>
          <w:sz w:val="28"/>
          <w:szCs w:val="28"/>
          <w:shd w:val="clear" w:color="auto" w:fill="FFFFFF"/>
          <w:lang w:val="en-US"/>
        </w:rPr>
        <w:t>51, №12. –</w:t>
      </w:r>
      <w:r w:rsidRPr="00061D76">
        <w:rPr>
          <w:sz w:val="28"/>
          <w:szCs w:val="28"/>
          <w:shd w:val="clear" w:color="auto" w:fill="FFFFFF"/>
        </w:rPr>
        <w:t>Р</w:t>
      </w:r>
      <w:r w:rsidRPr="00061D76">
        <w:rPr>
          <w:sz w:val="28"/>
          <w:szCs w:val="28"/>
          <w:shd w:val="clear" w:color="auto" w:fill="FFFFFF"/>
          <w:lang w:val="en-US"/>
        </w:rPr>
        <w:t xml:space="preserve">. 3691–3701. </w:t>
      </w:r>
      <w:r w:rsidRPr="00061D76">
        <w:rPr>
          <w:sz w:val="28"/>
          <w:szCs w:val="28"/>
          <w:lang w:val="en-US"/>
        </w:rPr>
        <w:t>https: //doi.org/</w:t>
      </w:r>
      <w:hyperlink r:id="rId140" w:tgtFrame="_blank" w:history="1">
        <w:r w:rsidRPr="00061D76">
          <w:rPr>
            <w:rStyle w:val="af4"/>
            <w:color w:val="auto"/>
            <w:sz w:val="28"/>
            <w:szCs w:val="28"/>
            <w:u w:val="none"/>
            <w:shd w:val="clear" w:color="auto" w:fill="FFFFFF"/>
            <w:lang w:val="en-US"/>
          </w:rPr>
          <w:t>10.1007/s13197-013-0950-x</w:t>
        </w:r>
      </w:hyperlink>
      <w:r w:rsidR="00DF2D30" w:rsidRPr="00DF2D30">
        <w:rPr>
          <w:lang w:val="en-US"/>
        </w:rPr>
        <w:t>.</w:t>
      </w:r>
    </w:p>
    <w:p w14:paraId="77A107A5" w14:textId="26038301" w:rsidR="00DE19E0" w:rsidRPr="00061D76" w:rsidRDefault="00DE19E0" w:rsidP="00A06204">
      <w:pPr>
        <w:tabs>
          <w:tab w:val="left" w:pos="0"/>
          <w:tab w:val="left" w:pos="142"/>
        </w:tabs>
        <w:ind w:firstLine="567"/>
        <w:jc w:val="both"/>
        <w:rPr>
          <w:iCs/>
          <w:sz w:val="28"/>
          <w:szCs w:val="28"/>
          <w:lang w:val="en-US"/>
        </w:rPr>
      </w:pPr>
      <w:r w:rsidRPr="00061D76">
        <w:rPr>
          <w:iCs/>
          <w:sz w:val="28"/>
          <w:szCs w:val="28"/>
          <w:lang w:val="en-US"/>
        </w:rPr>
        <w:t>87 Barrett D</w:t>
      </w:r>
      <w:r w:rsidR="00DF2D30" w:rsidRPr="00DF2D30">
        <w:rPr>
          <w:iCs/>
          <w:sz w:val="28"/>
          <w:szCs w:val="28"/>
          <w:lang w:val="en-US"/>
        </w:rPr>
        <w:t>.</w:t>
      </w:r>
      <w:r w:rsidRPr="00061D76">
        <w:rPr>
          <w:iCs/>
          <w:sz w:val="28"/>
          <w:szCs w:val="28"/>
          <w:lang w:val="en-US"/>
        </w:rPr>
        <w:t>M</w:t>
      </w:r>
      <w:r w:rsidR="00DF2D30" w:rsidRPr="00DF2D30">
        <w:rPr>
          <w:iCs/>
          <w:sz w:val="28"/>
          <w:szCs w:val="28"/>
          <w:lang w:val="en-US"/>
        </w:rPr>
        <w:t>.</w:t>
      </w:r>
      <w:r w:rsidRPr="00061D76">
        <w:rPr>
          <w:iCs/>
          <w:sz w:val="28"/>
          <w:szCs w:val="28"/>
          <w:lang w:val="en-US"/>
        </w:rPr>
        <w:t>, Beaulieu J</w:t>
      </w:r>
      <w:r w:rsidR="00DF2D30" w:rsidRPr="00DF2D30">
        <w:rPr>
          <w:iCs/>
          <w:sz w:val="28"/>
          <w:szCs w:val="28"/>
          <w:lang w:val="en-US"/>
        </w:rPr>
        <w:t>.</w:t>
      </w:r>
      <w:r w:rsidRPr="00061D76">
        <w:rPr>
          <w:iCs/>
          <w:sz w:val="28"/>
          <w:szCs w:val="28"/>
          <w:lang w:val="en-US"/>
        </w:rPr>
        <w:t>C</w:t>
      </w:r>
      <w:r w:rsidR="00DF2D30" w:rsidRPr="00DF2D30">
        <w:rPr>
          <w:iCs/>
          <w:sz w:val="28"/>
          <w:szCs w:val="28"/>
          <w:lang w:val="en-US"/>
        </w:rPr>
        <w:t>.</w:t>
      </w:r>
      <w:r w:rsidRPr="00061D76">
        <w:rPr>
          <w:iCs/>
          <w:sz w:val="28"/>
          <w:szCs w:val="28"/>
          <w:lang w:val="en-US"/>
        </w:rPr>
        <w:t xml:space="preserve">, Shewfelt R. Color, flavor, texture, and nutritional quality of fresh-cut fruits and vegetables: desirable levels, instrumental and sensory measurement, and the effects of processing. </w:t>
      </w:r>
      <w:proofErr w:type="spellStart"/>
      <w:r w:rsidRPr="00061D76">
        <w:rPr>
          <w:iCs/>
          <w:sz w:val="28"/>
          <w:szCs w:val="28"/>
          <w:lang w:val="en-US"/>
        </w:rPr>
        <w:t>CritRev</w:t>
      </w:r>
      <w:proofErr w:type="spellEnd"/>
      <w:r w:rsidRPr="00061D76">
        <w:rPr>
          <w:iCs/>
          <w:sz w:val="28"/>
          <w:szCs w:val="28"/>
          <w:lang w:val="en-US"/>
        </w:rPr>
        <w:t xml:space="preserve"> </w:t>
      </w:r>
      <w:proofErr w:type="spellStart"/>
      <w:r w:rsidRPr="00061D76">
        <w:rPr>
          <w:iCs/>
          <w:sz w:val="28"/>
          <w:szCs w:val="28"/>
          <w:lang w:val="en-US"/>
        </w:rPr>
        <w:t>FoodSci</w:t>
      </w:r>
      <w:proofErr w:type="spellEnd"/>
      <w:r w:rsidRPr="00061D76">
        <w:rPr>
          <w:iCs/>
          <w:sz w:val="28"/>
          <w:szCs w:val="28"/>
          <w:lang w:val="en-US"/>
        </w:rPr>
        <w:t>. -</w:t>
      </w:r>
      <w:r w:rsidR="00DF2D30" w:rsidRPr="00AE4F0C">
        <w:rPr>
          <w:iCs/>
          <w:sz w:val="28"/>
          <w:szCs w:val="28"/>
          <w:lang w:val="en-US"/>
        </w:rPr>
        <w:t xml:space="preserve"> </w:t>
      </w:r>
      <w:r w:rsidRPr="00061D76">
        <w:rPr>
          <w:iCs/>
          <w:sz w:val="28"/>
          <w:szCs w:val="28"/>
          <w:lang w:val="en-US"/>
        </w:rPr>
        <w:t>2010 №50. –</w:t>
      </w:r>
      <w:r w:rsidRPr="00061D76">
        <w:rPr>
          <w:iCs/>
          <w:sz w:val="28"/>
          <w:szCs w:val="28"/>
        </w:rPr>
        <w:t>Р</w:t>
      </w:r>
      <w:r w:rsidRPr="00061D76">
        <w:rPr>
          <w:iCs/>
          <w:sz w:val="28"/>
          <w:szCs w:val="28"/>
          <w:lang w:val="en-US"/>
        </w:rPr>
        <w:t xml:space="preserve">.369–389. </w:t>
      </w:r>
      <w:r w:rsidRPr="00061D76">
        <w:rPr>
          <w:sz w:val="28"/>
          <w:szCs w:val="28"/>
          <w:lang w:val="en-US"/>
        </w:rPr>
        <w:t>https: //doi.org/</w:t>
      </w:r>
      <w:r w:rsidRPr="00061D76">
        <w:rPr>
          <w:iCs/>
          <w:sz w:val="28"/>
          <w:szCs w:val="28"/>
          <w:lang w:val="en-US"/>
        </w:rPr>
        <w:t>10.1080/10408391003626322.</w:t>
      </w:r>
    </w:p>
    <w:p w14:paraId="77AF48F6" w14:textId="6FC5969A" w:rsidR="00DE19E0" w:rsidRPr="00061D76" w:rsidRDefault="00DE19E0" w:rsidP="00A06204">
      <w:pPr>
        <w:tabs>
          <w:tab w:val="left" w:pos="0"/>
          <w:tab w:val="left" w:pos="142"/>
        </w:tabs>
        <w:ind w:firstLine="567"/>
        <w:jc w:val="both"/>
        <w:rPr>
          <w:iCs/>
          <w:sz w:val="28"/>
          <w:szCs w:val="28"/>
        </w:rPr>
      </w:pPr>
      <w:r w:rsidRPr="001214ED">
        <w:rPr>
          <w:iCs/>
          <w:sz w:val="28"/>
          <w:szCs w:val="28"/>
          <w:lang w:val="en-US"/>
        </w:rPr>
        <w:t xml:space="preserve">88 </w:t>
      </w:r>
      <w:r w:rsidRPr="00061D76">
        <w:rPr>
          <w:bCs/>
          <w:sz w:val="28"/>
          <w:szCs w:val="28"/>
        </w:rPr>
        <w:t>Макарова</w:t>
      </w:r>
      <w:r w:rsidRPr="001214ED">
        <w:rPr>
          <w:bCs/>
          <w:sz w:val="28"/>
          <w:szCs w:val="28"/>
          <w:lang w:val="en-US"/>
        </w:rPr>
        <w:t xml:space="preserve"> </w:t>
      </w:r>
      <w:r w:rsidRPr="00061D76">
        <w:rPr>
          <w:bCs/>
          <w:sz w:val="28"/>
          <w:szCs w:val="28"/>
        </w:rPr>
        <w:t>Н</w:t>
      </w:r>
      <w:r w:rsidRPr="001214ED">
        <w:rPr>
          <w:bCs/>
          <w:sz w:val="28"/>
          <w:szCs w:val="28"/>
          <w:lang w:val="en-US"/>
        </w:rPr>
        <w:t>.</w:t>
      </w:r>
      <w:r w:rsidRPr="00061D76">
        <w:rPr>
          <w:bCs/>
          <w:sz w:val="28"/>
          <w:szCs w:val="28"/>
        </w:rPr>
        <w:t>А</w:t>
      </w:r>
      <w:r w:rsidRPr="001214ED">
        <w:rPr>
          <w:bCs/>
          <w:sz w:val="28"/>
          <w:szCs w:val="28"/>
          <w:lang w:val="en-US"/>
        </w:rPr>
        <w:t xml:space="preserve">. </w:t>
      </w:r>
      <w:r w:rsidRPr="00061D76">
        <w:rPr>
          <w:bCs/>
          <w:sz w:val="28"/>
          <w:szCs w:val="28"/>
        </w:rPr>
        <w:t>и</w:t>
      </w:r>
      <w:r w:rsidRPr="001214ED">
        <w:rPr>
          <w:bCs/>
          <w:sz w:val="28"/>
          <w:szCs w:val="28"/>
          <w:lang w:val="en-US"/>
        </w:rPr>
        <w:t xml:space="preserve"> </w:t>
      </w:r>
      <w:proofErr w:type="spellStart"/>
      <w:r w:rsidRPr="00061D76">
        <w:rPr>
          <w:bCs/>
          <w:sz w:val="28"/>
          <w:szCs w:val="28"/>
        </w:rPr>
        <w:t>др</w:t>
      </w:r>
      <w:proofErr w:type="spellEnd"/>
      <w:r w:rsidRPr="001214ED">
        <w:rPr>
          <w:bCs/>
          <w:sz w:val="28"/>
          <w:szCs w:val="28"/>
          <w:lang w:val="en-US"/>
        </w:rPr>
        <w:t xml:space="preserve">. </w:t>
      </w:r>
      <w:r w:rsidRPr="00061D76">
        <w:rPr>
          <w:sz w:val="28"/>
          <w:szCs w:val="28"/>
        </w:rPr>
        <w:t xml:space="preserve">Химический состав и антиоксидантные свойства фруктовых чипсов//Пищевая промышленность, </w:t>
      </w:r>
      <w:r w:rsidRPr="00061D76">
        <w:rPr>
          <w:bCs/>
          <w:sz w:val="28"/>
          <w:szCs w:val="28"/>
        </w:rPr>
        <w:t>2013. -№2. –С.76-78</w:t>
      </w:r>
      <w:r w:rsidR="00DF2D30">
        <w:rPr>
          <w:bCs/>
          <w:sz w:val="28"/>
          <w:szCs w:val="28"/>
        </w:rPr>
        <w:t>.</w:t>
      </w:r>
    </w:p>
    <w:p w14:paraId="1A8F07AC" w14:textId="292D5713"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89 </w:t>
      </w:r>
      <w:r w:rsidRPr="00061D76">
        <w:rPr>
          <w:rStyle w:val="95pt"/>
          <w:sz w:val="28"/>
          <w:szCs w:val="28"/>
        </w:rPr>
        <w:t xml:space="preserve">Кодекс Республики Казахстан «О здоровье народа и системы здравоохранения» №360-VI с изменениями и дополнениями (с изменениями и дополнениями по состоянию  на 09.09.2024 год). </w:t>
      </w:r>
      <w:hyperlink r:id="rId141" w:anchor="!/doc/144582/rus" w:history="1">
        <w:r w:rsidR="00DF2D30" w:rsidRPr="00E47686">
          <w:rPr>
            <w:rStyle w:val="af4"/>
            <w:sz w:val="28"/>
            <w:szCs w:val="28"/>
            <w:shd w:val="clear" w:color="auto" w:fill="FFFFFF"/>
          </w:rPr>
          <w:t>https://zan.gov.kz/client/#!/doc/144582/rus</w:t>
        </w:r>
      </w:hyperlink>
      <w:r w:rsidR="00DF2D30">
        <w:rPr>
          <w:rStyle w:val="95pt"/>
          <w:sz w:val="28"/>
          <w:szCs w:val="28"/>
        </w:rPr>
        <w:t xml:space="preserve">. </w:t>
      </w:r>
      <w:r w:rsidR="00DF2D30" w:rsidRPr="00061D76">
        <w:rPr>
          <w:bCs/>
          <w:sz w:val="28"/>
          <w:szCs w:val="28"/>
        </w:rPr>
        <w:t>21.12.2023.</w:t>
      </w:r>
    </w:p>
    <w:p w14:paraId="7C260029" w14:textId="0DE4E3D9"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90 </w:t>
      </w:r>
      <w:r w:rsidRPr="00061D76">
        <w:rPr>
          <w:rStyle w:val="95pt"/>
          <w:sz w:val="28"/>
          <w:szCs w:val="28"/>
        </w:rPr>
        <w:t xml:space="preserve">Закон Республики Казахстан «О качестве и безопасности пищевой продукции» №301-III от 21.07.2007 года с изменениями и дополнениями по состоянию  на 08.06.2024 год). </w:t>
      </w:r>
      <w:hyperlink r:id="rId142" w:history="1">
        <w:r w:rsidR="00DF2D30" w:rsidRPr="00E47686">
          <w:rPr>
            <w:rStyle w:val="af4"/>
            <w:sz w:val="28"/>
            <w:szCs w:val="28"/>
            <w:shd w:val="clear" w:color="auto" w:fill="FFFFFF"/>
          </w:rPr>
          <w:t>https://online.zakon.kz/ Document/ ?doc_id=30 114108</w:t>
        </w:r>
      </w:hyperlink>
      <w:r w:rsidR="00DF2D30">
        <w:rPr>
          <w:rStyle w:val="95pt"/>
          <w:sz w:val="28"/>
          <w:szCs w:val="28"/>
        </w:rPr>
        <w:t xml:space="preserve">. </w:t>
      </w:r>
      <w:r w:rsidR="00DF2D30" w:rsidRPr="00061D76">
        <w:rPr>
          <w:bCs/>
          <w:sz w:val="28"/>
          <w:szCs w:val="28"/>
        </w:rPr>
        <w:t>21.12.2023.</w:t>
      </w:r>
    </w:p>
    <w:p w14:paraId="58E12B51" w14:textId="2EFAE84B" w:rsidR="00DE19E0" w:rsidRPr="00061D76" w:rsidRDefault="00DE19E0" w:rsidP="00A06204">
      <w:pPr>
        <w:tabs>
          <w:tab w:val="left" w:pos="0"/>
          <w:tab w:val="left" w:pos="142"/>
        </w:tabs>
        <w:ind w:firstLine="567"/>
        <w:jc w:val="both"/>
        <w:rPr>
          <w:iCs/>
          <w:sz w:val="28"/>
          <w:szCs w:val="28"/>
        </w:rPr>
      </w:pPr>
      <w:r w:rsidRPr="00061D76">
        <w:rPr>
          <w:iCs/>
          <w:sz w:val="28"/>
          <w:szCs w:val="28"/>
        </w:rPr>
        <w:t>91</w:t>
      </w:r>
      <w:r w:rsidR="00A06204">
        <w:rPr>
          <w:iCs/>
          <w:sz w:val="28"/>
          <w:szCs w:val="28"/>
          <w:lang w:val="kk-KZ"/>
        </w:rPr>
        <w:t xml:space="preserve"> </w:t>
      </w:r>
      <w:r w:rsidRPr="00061D76">
        <w:rPr>
          <w:rStyle w:val="95pt"/>
          <w:sz w:val="28"/>
          <w:szCs w:val="28"/>
        </w:rPr>
        <w:t xml:space="preserve">Закон Республики Казахстан «О техническом регулировании» №396-VI от 30.12.2020 года (с изменениями и дополнениями по состоянию  на 01.09.2024 год). </w:t>
      </w:r>
      <w:hyperlink r:id="rId143" w:history="1">
        <w:r w:rsidR="00DF2D30" w:rsidRPr="00E47686">
          <w:rPr>
            <w:rStyle w:val="af4"/>
            <w:sz w:val="28"/>
            <w:szCs w:val="28"/>
            <w:shd w:val="clear" w:color="auto" w:fill="FFFFFF"/>
          </w:rPr>
          <w:t>https://online.zakon.kz/Document/?doc_id=35533192</w:t>
        </w:r>
      </w:hyperlink>
      <w:r w:rsidR="00DF2D30">
        <w:rPr>
          <w:rStyle w:val="95pt"/>
          <w:sz w:val="28"/>
          <w:szCs w:val="28"/>
        </w:rPr>
        <w:t xml:space="preserve">. </w:t>
      </w:r>
      <w:r w:rsidR="00DF2D30" w:rsidRPr="00061D76">
        <w:rPr>
          <w:bCs/>
          <w:sz w:val="28"/>
          <w:szCs w:val="28"/>
        </w:rPr>
        <w:t>21.12.2023.</w:t>
      </w:r>
    </w:p>
    <w:p w14:paraId="5147972B" w14:textId="4B99A90D" w:rsidR="00DE19E0" w:rsidRPr="00061D76" w:rsidRDefault="00DE19E0" w:rsidP="00A06204">
      <w:pPr>
        <w:tabs>
          <w:tab w:val="left" w:pos="0"/>
          <w:tab w:val="left" w:pos="142"/>
        </w:tabs>
        <w:ind w:firstLine="567"/>
        <w:jc w:val="both"/>
        <w:rPr>
          <w:iCs/>
          <w:sz w:val="28"/>
          <w:szCs w:val="28"/>
        </w:rPr>
      </w:pPr>
      <w:r w:rsidRPr="00061D76">
        <w:rPr>
          <w:iCs/>
          <w:sz w:val="28"/>
          <w:szCs w:val="28"/>
        </w:rPr>
        <w:lastRenderedPageBreak/>
        <w:t xml:space="preserve">92 </w:t>
      </w:r>
      <w:r w:rsidRPr="00061D76">
        <w:rPr>
          <w:rStyle w:val="95pt"/>
          <w:sz w:val="28"/>
          <w:szCs w:val="28"/>
        </w:rPr>
        <w:t xml:space="preserve">Закон Республики Казахстан «О стандартизации»№183-VI от №183-VI (с изменениями и дополнениями по состоянию  на 17.07.2024 года). </w:t>
      </w:r>
      <w:hyperlink r:id="rId144" w:anchor="!/doc/125029/rus" w:history="1">
        <w:r w:rsidR="00DF2D30" w:rsidRPr="00E47686">
          <w:rPr>
            <w:rStyle w:val="af4"/>
            <w:sz w:val="28"/>
            <w:szCs w:val="28"/>
            <w:shd w:val="clear" w:color="auto" w:fill="FFFFFF"/>
          </w:rPr>
          <w:t>https://law.gov.kz/client/#!/doc/125029/rus</w:t>
        </w:r>
      </w:hyperlink>
      <w:r w:rsidR="00DF2D30">
        <w:rPr>
          <w:rStyle w:val="95pt"/>
          <w:sz w:val="28"/>
          <w:szCs w:val="28"/>
        </w:rPr>
        <w:t xml:space="preserve">. </w:t>
      </w:r>
      <w:r w:rsidR="00DF2D30" w:rsidRPr="00061D76">
        <w:rPr>
          <w:bCs/>
          <w:sz w:val="28"/>
          <w:szCs w:val="28"/>
        </w:rPr>
        <w:t>21.12.2023.</w:t>
      </w:r>
    </w:p>
    <w:p w14:paraId="427F372B" w14:textId="7519E426" w:rsidR="00DE19E0" w:rsidRPr="00061D76" w:rsidRDefault="00DE19E0" w:rsidP="00A06204">
      <w:pPr>
        <w:tabs>
          <w:tab w:val="left" w:pos="0"/>
          <w:tab w:val="left" w:pos="142"/>
        </w:tabs>
        <w:ind w:firstLine="567"/>
        <w:jc w:val="both"/>
        <w:rPr>
          <w:rStyle w:val="95pt"/>
          <w:sz w:val="28"/>
          <w:szCs w:val="28"/>
        </w:rPr>
      </w:pPr>
      <w:r w:rsidRPr="00061D76">
        <w:rPr>
          <w:iCs/>
          <w:sz w:val="28"/>
          <w:szCs w:val="28"/>
        </w:rPr>
        <w:t xml:space="preserve">93 </w:t>
      </w:r>
      <w:r w:rsidRPr="00061D76">
        <w:rPr>
          <w:rStyle w:val="95pt"/>
          <w:sz w:val="28"/>
          <w:szCs w:val="28"/>
        </w:rPr>
        <w:t xml:space="preserve">Закон Республики Казахстан «О защите прав потребителей» №274-VI от 4.05.2010 года (с изменениями и дополнениями по состоянию  на 08.06.2024 года). </w:t>
      </w:r>
      <w:hyperlink r:id="rId145" w:anchor="pos=62;-60" w:history="1">
        <w:r w:rsidRPr="00061D76">
          <w:rPr>
            <w:rStyle w:val="af4"/>
            <w:color w:val="auto"/>
            <w:sz w:val="28"/>
            <w:szCs w:val="28"/>
            <w:u w:val="none"/>
            <w:shd w:val="clear" w:color="auto" w:fill="FFFFFF"/>
          </w:rPr>
          <w:t>https://online.zakon.kz/Document/?doc_id=30661723&amp;pos=62;-60#pos=62;-60</w:t>
        </w:r>
      </w:hyperlink>
      <w:r w:rsidR="00272909">
        <w:t xml:space="preserve">. </w:t>
      </w:r>
      <w:r w:rsidR="00272909" w:rsidRPr="00061D76">
        <w:rPr>
          <w:bCs/>
          <w:sz w:val="28"/>
          <w:szCs w:val="28"/>
        </w:rPr>
        <w:t>21.12.2023.</w:t>
      </w:r>
    </w:p>
    <w:p w14:paraId="257451B4" w14:textId="7D526C74" w:rsidR="00DE19E0" w:rsidRPr="00061D76" w:rsidRDefault="00DE19E0" w:rsidP="00A06204">
      <w:pPr>
        <w:tabs>
          <w:tab w:val="left" w:pos="0"/>
          <w:tab w:val="left" w:pos="142"/>
        </w:tabs>
        <w:ind w:firstLine="567"/>
        <w:jc w:val="both"/>
        <w:rPr>
          <w:rStyle w:val="95pt"/>
          <w:sz w:val="28"/>
          <w:szCs w:val="28"/>
        </w:rPr>
      </w:pPr>
      <w:r w:rsidRPr="00061D76">
        <w:rPr>
          <w:iCs/>
          <w:sz w:val="28"/>
          <w:szCs w:val="28"/>
        </w:rPr>
        <w:t xml:space="preserve">94 </w:t>
      </w:r>
      <w:r w:rsidRPr="00061D76">
        <w:rPr>
          <w:rStyle w:val="95pt"/>
          <w:sz w:val="28"/>
          <w:szCs w:val="28"/>
        </w:rPr>
        <w:t>ТР ТС 021/2011 «О безопасности пищевой продукции»</w:t>
      </w:r>
      <w:r w:rsidRPr="00061D76">
        <w:rPr>
          <w:sz w:val="28"/>
          <w:szCs w:val="28"/>
        </w:rPr>
        <w:t xml:space="preserve"> от 09.12.2011. </w:t>
      </w:r>
      <w:r w:rsidR="00272909">
        <w:rPr>
          <w:sz w:val="28"/>
          <w:szCs w:val="28"/>
        </w:rPr>
        <w:t>-</w:t>
      </w:r>
      <w:r w:rsidRPr="00061D76">
        <w:rPr>
          <w:sz w:val="28"/>
          <w:szCs w:val="28"/>
        </w:rPr>
        <w:t xml:space="preserve">№ 880. </w:t>
      </w:r>
    </w:p>
    <w:p w14:paraId="7A6F1B23" w14:textId="2EF42DDE" w:rsidR="00DE19E0" w:rsidRPr="00061D76" w:rsidRDefault="00DE19E0" w:rsidP="00A06204">
      <w:pPr>
        <w:tabs>
          <w:tab w:val="left" w:pos="0"/>
          <w:tab w:val="left" w:pos="142"/>
        </w:tabs>
        <w:ind w:firstLine="567"/>
        <w:jc w:val="both"/>
        <w:rPr>
          <w:iCs/>
          <w:sz w:val="28"/>
          <w:szCs w:val="28"/>
        </w:rPr>
      </w:pPr>
      <w:r w:rsidRPr="00061D76">
        <w:rPr>
          <w:iCs/>
          <w:sz w:val="28"/>
          <w:szCs w:val="28"/>
        </w:rPr>
        <w:t>95</w:t>
      </w:r>
      <w:r w:rsidRPr="00061D76">
        <w:rPr>
          <w:bCs/>
          <w:sz w:val="28"/>
          <w:szCs w:val="28"/>
        </w:rPr>
        <w:t xml:space="preserve"> О перечне технических регламентов Евразийского экономического союза (технических регламентов Таможенного союза) </w:t>
      </w:r>
      <w:hyperlink r:id="rId146" w:history="1">
        <w:r w:rsidR="00272909" w:rsidRPr="00E47686">
          <w:rPr>
            <w:rStyle w:val="af4"/>
            <w:bCs/>
            <w:sz w:val="28"/>
            <w:szCs w:val="28"/>
          </w:rPr>
          <w:t>https://adilet.zan.kz/rus/docs/H19EK000052</w:t>
        </w:r>
      </w:hyperlink>
      <w:r w:rsidR="00272909">
        <w:rPr>
          <w:bCs/>
          <w:sz w:val="28"/>
          <w:szCs w:val="28"/>
        </w:rPr>
        <w:t xml:space="preserve">. </w:t>
      </w:r>
      <w:r w:rsidR="00272909" w:rsidRPr="00061D76">
        <w:rPr>
          <w:bCs/>
          <w:sz w:val="28"/>
          <w:szCs w:val="28"/>
        </w:rPr>
        <w:t>21.12.2023.</w:t>
      </w:r>
    </w:p>
    <w:p w14:paraId="13710920" w14:textId="1B5A6710"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96 </w:t>
      </w:r>
      <w:r w:rsidRPr="00061D76">
        <w:rPr>
          <w:bCs/>
          <w:sz w:val="28"/>
          <w:szCs w:val="28"/>
        </w:rPr>
        <w:t>Санитарные правила «Санитарно-эпидемиологические требования к объектам по производству пищевой продукции», утверждены прика</w:t>
      </w:r>
      <w:r w:rsidRPr="00061D76">
        <w:rPr>
          <w:bCs/>
          <w:sz w:val="28"/>
          <w:szCs w:val="28"/>
          <w:lang w:val="kk-KZ"/>
        </w:rPr>
        <w:t>з</w:t>
      </w:r>
      <w:r w:rsidRPr="00061D76">
        <w:rPr>
          <w:bCs/>
          <w:sz w:val="28"/>
          <w:szCs w:val="28"/>
        </w:rPr>
        <w:t xml:space="preserve">ом министра здравоохранения Республики Казахстан № </w:t>
      </w:r>
      <w:r w:rsidRPr="00061D76">
        <w:rPr>
          <w:bCs/>
          <w:sz w:val="28"/>
          <w:szCs w:val="28"/>
          <w:lang w:val="kk-KZ"/>
        </w:rPr>
        <w:t xml:space="preserve">ҚР ДСМ-36 от 28.04.2021 года.  </w:t>
      </w:r>
      <w:hyperlink r:id="rId147" w:history="1">
        <w:r w:rsidRPr="00061D76">
          <w:rPr>
            <w:rStyle w:val="af4"/>
            <w:bCs/>
            <w:color w:val="auto"/>
            <w:sz w:val="28"/>
            <w:szCs w:val="28"/>
            <w:u w:val="none"/>
            <w:lang w:val="kk-KZ"/>
          </w:rPr>
          <w:t>https://adilet.zan.kz/rus/docs/V2100022673</w:t>
        </w:r>
      </w:hyperlink>
      <w:r w:rsidR="00272909">
        <w:t xml:space="preserve">. </w:t>
      </w:r>
      <w:r w:rsidR="00272909" w:rsidRPr="00061D76">
        <w:rPr>
          <w:bCs/>
          <w:sz w:val="28"/>
          <w:szCs w:val="28"/>
        </w:rPr>
        <w:t>21.12.2023.</w:t>
      </w:r>
    </w:p>
    <w:p w14:paraId="7277CA64" w14:textId="4919CBFE" w:rsidR="00DE19E0" w:rsidRPr="00061D76" w:rsidRDefault="00DE19E0" w:rsidP="00A06204">
      <w:pPr>
        <w:pStyle w:val="aff4"/>
        <w:shd w:val="clear" w:color="auto" w:fill="auto"/>
        <w:tabs>
          <w:tab w:val="left" w:pos="0"/>
          <w:tab w:val="left" w:pos="142"/>
        </w:tabs>
        <w:spacing w:before="0" w:line="240" w:lineRule="auto"/>
        <w:ind w:firstLine="567"/>
        <w:rPr>
          <w:rStyle w:val="95pt"/>
          <w:rFonts w:ascii="Times New Roman" w:hAnsi="Times New Roman" w:cs="Times New Roman"/>
          <w:sz w:val="28"/>
          <w:szCs w:val="28"/>
          <w:lang w:val="kk-KZ"/>
        </w:rPr>
      </w:pPr>
      <w:r w:rsidRPr="00061D76">
        <w:rPr>
          <w:rFonts w:ascii="Times New Roman" w:hAnsi="Times New Roman" w:cs="Times New Roman"/>
          <w:iCs/>
          <w:sz w:val="28"/>
          <w:szCs w:val="28"/>
        </w:rPr>
        <w:t xml:space="preserve">97 </w:t>
      </w:r>
      <w:r w:rsidRPr="00061D76">
        <w:rPr>
          <w:rFonts w:ascii="Times New Roman" w:hAnsi="Times New Roman" w:cs="Times New Roman"/>
          <w:sz w:val="28"/>
          <w:szCs w:val="28"/>
        </w:rPr>
        <w:t>СанПиН 2.3.2.560-96</w:t>
      </w:r>
      <w:r w:rsidRPr="00061D76">
        <w:rPr>
          <w:rFonts w:ascii="Times New Roman" w:hAnsi="Times New Roman" w:cs="Times New Roman"/>
          <w:sz w:val="28"/>
          <w:szCs w:val="28"/>
          <w:shd w:val="clear" w:color="auto" w:fill="FFFFFF"/>
        </w:rPr>
        <w:t xml:space="preserve"> Гигиенические требования к качеству и безопасности продовольственного сырья и пищевых продуктов.   </w:t>
      </w:r>
      <w:hyperlink r:id="rId148" w:history="1">
        <w:r w:rsidR="00272909" w:rsidRPr="00E47686">
          <w:rPr>
            <w:rStyle w:val="af4"/>
            <w:rFonts w:ascii="Times New Roman" w:hAnsi="Times New Roman" w:cs="Times New Roman"/>
            <w:sz w:val="28"/>
            <w:szCs w:val="28"/>
            <w:shd w:val="clear" w:color="auto" w:fill="FFFFFF"/>
          </w:rPr>
          <w:t>https://files.stroyinf.ru/Index2/1/4293766/4293766604.htm</w:t>
        </w:r>
      </w:hyperlink>
      <w:r w:rsidR="00272909">
        <w:rPr>
          <w:rFonts w:ascii="Times New Roman" w:hAnsi="Times New Roman" w:cs="Times New Roman"/>
          <w:sz w:val="28"/>
          <w:szCs w:val="28"/>
          <w:shd w:val="clear" w:color="auto" w:fill="FFFFFF"/>
        </w:rPr>
        <w:t xml:space="preserve">. </w:t>
      </w:r>
      <w:r w:rsidR="00272909" w:rsidRPr="00061D76">
        <w:rPr>
          <w:bCs/>
          <w:sz w:val="28"/>
          <w:szCs w:val="28"/>
        </w:rPr>
        <w:t>21.12.2023.</w:t>
      </w:r>
      <w:r w:rsidRPr="00061D76">
        <w:rPr>
          <w:rFonts w:ascii="Times New Roman" w:hAnsi="Times New Roman" w:cs="Times New Roman"/>
          <w:sz w:val="28"/>
          <w:szCs w:val="28"/>
          <w:shd w:val="clear" w:color="auto" w:fill="FFFFFF"/>
        </w:rPr>
        <w:t> </w:t>
      </w:r>
    </w:p>
    <w:p w14:paraId="789C6040" w14:textId="6A97D12B" w:rsidR="00DE19E0" w:rsidRPr="00061D76" w:rsidRDefault="00DE19E0" w:rsidP="00A06204">
      <w:pPr>
        <w:tabs>
          <w:tab w:val="left" w:pos="0"/>
          <w:tab w:val="left" w:pos="142"/>
        </w:tabs>
        <w:ind w:firstLine="567"/>
        <w:jc w:val="both"/>
        <w:rPr>
          <w:rStyle w:val="95pt"/>
          <w:sz w:val="28"/>
          <w:szCs w:val="28"/>
        </w:rPr>
      </w:pPr>
      <w:r w:rsidRPr="00061D76">
        <w:rPr>
          <w:iCs/>
          <w:sz w:val="28"/>
          <w:szCs w:val="28"/>
        </w:rPr>
        <w:t xml:space="preserve">98 </w:t>
      </w:r>
      <w:r w:rsidRPr="00061D76">
        <w:rPr>
          <w:rStyle w:val="95pt"/>
          <w:sz w:val="28"/>
          <w:szCs w:val="28"/>
        </w:rPr>
        <w:t xml:space="preserve">Карантинные фитосанитарные требования», утверждены приказом Министра сельского хозяйства Республики Казахстан, № 131 от 17.04.2020 года. </w:t>
      </w:r>
      <w:hyperlink r:id="rId149" w:history="1">
        <w:r w:rsidR="00272909" w:rsidRPr="00E47686">
          <w:rPr>
            <w:rStyle w:val="af4"/>
            <w:sz w:val="28"/>
            <w:szCs w:val="28"/>
            <w:shd w:val="clear" w:color="auto" w:fill="FFFFFF"/>
          </w:rPr>
          <w:t>https://adilet.zan.kz/rus/docs/V2000020432</w:t>
        </w:r>
      </w:hyperlink>
      <w:r w:rsidR="00272909">
        <w:rPr>
          <w:rStyle w:val="95pt"/>
          <w:sz w:val="28"/>
          <w:szCs w:val="28"/>
        </w:rPr>
        <w:t xml:space="preserve">. </w:t>
      </w:r>
      <w:r w:rsidR="00272909" w:rsidRPr="00061D76">
        <w:rPr>
          <w:bCs/>
          <w:sz w:val="28"/>
          <w:szCs w:val="28"/>
        </w:rPr>
        <w:t>21.12.2023.</w:t>
      </w:r>
    </w:p>
    <w:p w14:paraId="22257641" w14:textId="31D26F72" w:rsidR="00DE19E0" w:rsidRPr="00061D76" w:rsidRDefault="00DE19E0" w:rsidP="00A06204">
      <w:pPr>
        <w:tabs>
          <w:tab w:val="left" w:pos="0"/>
          <w:tab w:val="left" w:pos="142"/>
        </w:tabs>
        <w:ind w:firstLine="567"/>
        <w:jc w:val="both"/>
        <w:rPr>
          <w:iCs/>
          <w:sz w:val="28"/>
          <w:szCs w:val="28"/>
        </w:rPr>
      </w:pPr>
      <w:r w:rsidRPr="00061D76">
        <w:rPr>
          <w:iCs/>
          <w:sz w:val="28"/>
          <w:szCs w:val="28"/>
        </w:rPr>
        <w:t>99</w:t>
      </w:r>
      <w:r w:rsidRPr="00061D76">
        <w:rPr>
          <w:spacing w:val="2"/>
          <w:sz w:val="28"/>
          <w:szCs w:val="28"/>
          <w:shd w:val="clear" w:color="auto" w:fill="FFFFFF"/>
        </w:rPr>
        <w:t xml:space="preserve">  Перечень международных и региональных (межгосударственных) стандартов, а в случае их отсутствия – национальных (государственных) стандартов, содержащих правила и методы исследований (испытаний) и измерений, в том числе правила отбора образцов, необходимые для применения и исполнения требований технического регламента Таможенного союза «О безопасности пищевой продукции» (ТР ТС 021/2011) и осуществления оценки соответствия объектов технического регулирования, </w:t>
      </w:r>
      <w:r w:rsidRPr="00061D76">
        <w:rPr>
          <w:rStyle w:val="95pt"/>
          <w:sz w:val="28"/>
          <w:szCs w:val="28"/>
        </w:rPr>
        <w:t xml:space="preserve">утвержденные Решением Коллегии ЕАЭК №236 от 24.12.2019 года. </w:t>
      </w:r>
      <w:hyperlink r:id="rId150" w:history="1">
        <w:r w:rsidR="00272909" w:rsidRPr="00E47686">
          <w:rPr>
            <w:rStyle w:val="af4"/>
            <w:sz w:val="28"/>
            <w:szCs w:val="28"/>
            <w:shd w:val="clear" w:color="auto" w:fill="FFFFFF"/>
          </w:rPr>
          <w:t>https://adilet.zan.kz/rus/docs/H19EK000236</w:t>
        </w:r>
      </w:hyperlink>
      <w:r w:rsidR="00272909">
        <w:rPr>
          <w:rStyle w:val="95pt"/>
          <w:sz w:val="28"/>
          <w:szCs w:val="28"/>
        </w:rPr>
        <w:t xml:space="preserve">. </w:t>
      </w:r>
      <w:r w:rsidR="00272909" w:rsidRPr="00061D76">
        <w:rPr>
          <w:bCs/>
          <w:sz w:val="28"/>
          <w:szCs w:val="28"/>
        </w:rPr>
        <w:t>21.12.2023.</w:t>
      </w:r>
    </w:p>
    <w:p w14:paraId="123670F6" w14:textId="5E03F9AA" w:rsidR="00DE19E0" w:rsidRPr="00061D76" w:rsidRDefault="00DE19E0" w:rsidP="00A06204">
      <w:pPr>
        <w:tabs>
          <w:tab w:val="left" w:pos="0"/>
          <w:tab w:val="left" w:pos="142"/>
        </w:tabs>
        <w:ind w:firstLine="567"/>
        <w:jc w:val="both"/>
        <w:rPr>
          <w:sz w:val="28"/>
          <w:szCs w:val="28"/>
        </w:rPr>
      </w:pPr>
      <w:r w:rsidRPr="00061D76">
        <w:rPr>
          <w:iCs/>
          <w:sz w:val="28"/>
          <w:szCs w:val="28"/>
        </w:rPr>
        <w:t xml:space="preserve">100 </w:t>
      </w:r>
      <w:r w:rsidRPr="00061D76">
        <w:rPr>
          <w:rStyle w:val="95pt"/>
          <w:sz w:val="28"/>
          <w:szCs w:val="28"/>
        </w:rPr>
        <w:t xml:space="preserve">ГОСТ Р 1.4-2019. </w:t>
      </w:r>
      <w:r w:rsidRPr="00061D76">
        <w:rPr>
          <w:sz w:val="28"/>
          <w:szCs w:val="28"/>
        </w:rPr>
        <w:t xml:space="preserve">Стандарты организаций. Основные положения. Требования к построению, содержанию, оформлению, обозначению и обновлению. -М: </w:t>
      </w:r>
      <w:proofErr w:type="spellStart"/>
      <w:r w:rsidRPr="00061D76">
        <w:rPr>
          <w:sz w:val="28"/>
          <w:szCs w:val="28"/>
        </w:rPr>
        <w:t>Стандартинформ</w:t>
      </w:r>
      <w:proofErr w:type="spellEnd"/>
      <w:r w:rsidRPr="00061D76">
        <w:rPr>
          <w:sz w:val="28"/>
          <w:szCs w:val="28"/>
        </w:rPr>
        <w:t xml:space="preserve">, 2019. </w:t>
      </w:r>
      <w:r w:rsidR="00272909">
        <w:rPr>
          <w:sz w:val="28"/>
          <w:szCs w:val="28"/>
        </w:rPr>
        <w:t xml:space="preserve">– </w:t>
      </w:r>
      <w:r w:rsidRPr="00061D76">
        <w:rPr>
          <w:sz w:val="28"/>
          <w:szCs w:val="28"/>
        </w:rPr>
        <w:t>37</w:t>
      </w:r>
      <w:r w:rsidR="00272909">
        <w:rPr>
          <w:sz w:val="28"/>
          <w:szCs w:val="28"/>
        </w:rPr>
        <w:t xml:space="preserve"> </w:t>
      </w:r>
      <w:r w:rsidRPr="00061D76">
        <w:rPr>
          <w:sz w:val="28"/>
          <w:szCs w:val="28"/>
        </w:rPr>
        <w:t xml:space="preserve">с. </w:t>
      </w:r>
      <w:hyperlink r:id="rId151" w:history="1">
        <w:r w:rsidRPr="00061D76">
          <w:rPr>
            <w:rStyle w:val="af4"/>
            <w:color w:val="auto"/>
            <w:sz w:val="28"/>
            <w:szCs w:val="28"/>
            <w:u w:val="none"/>
          </w:rPr>
          <w:t>https: //www.tksneftegaz.ru</w:t>
        </w:r>
        <w:r w:rsidR="00272909">
          <w:rPr>
            <w:rStyle w:val="af4"/>
            <w:color w:val="auto"/>
            <w:sz w:val="28"/>
            <w:szCs w:val="28"/>
            <w:u w:val="none"/>
          </w:rPr>
          <w:t xml:space="preserve"> </w:t>
        </w:r>
        <w:r w:rsidRPr="00061D76">
          <w:rPr>
            <w:rStyle w:val="af4"/>
            <w:color w:val="auto"/>
            <w:sz w:val="28"/>
            <w:szCs w:val="28"/>
            <w:u w:val="none"/>
          </w:rPr>
          <w:t>/</w:t>
        </w:r>
        <w:proofErr w:type="spellStart"/>
        <w:r w:rsidRPr="00061D76">
          <w:rPr>
            <w:rStyle w:val="af4"/>
            <w:color w:val="auto"/>
            <w:sz w:val="28"/>
            <w:szCs w:val="28"/>
            <w:u w:val="none"/>
          </w:rPr>
          <w:t>fileadmin</w:t>
        </w:r>
        <w:proofErr w:type="spellEnd"/>
        <w:r w:rsidRPr="00061D76">
          <w:rPr>
            <w:rStyle w:val="af4"/>
            <w:color w:val="auto"/>
            <w:sz w:val="28"/>
            <w:szCs w:val="28"/>
            <w:u w:val="none"/>
          </w:rPr>
          <w:t>/f/</w:t>
        </w:r>
        <w:proofErr w:type="spellStart"/>
        <w:r w:rsidRPr="00061D76">
          <w:rPr>
            <w:rStyle w:val="af4"/>
            <w:color w:val="auto"/>
            <w:sz w:val="28"/>
            <w:szCs w:val="28"/>
            <w:u w:val="none"/>
          </w:rPr>
          <w:t>news</w:t>
        </w:r>
        <w:proofErr w:type="spellEnd"/>
        <w:r w:rsidRPr="00061D76">
          <w:rPr>
            <w:rStyle w:val="af4"/>
            <w:color w:val="auto"/>
            <w:sz w:val="28"/>
            <w:szCs w:val="28"/>
            <w:u w:val="none"/>
          </w:rPr>
          <w:t>/2019/</w:t>
        </w:r>
      </w:hyperlink>
      <w:r w:rsidR="00272909" w:rsidRPr="00061D76">
        <w:rPr>
          <w:bCs/>
          <w:sz w:val="28"/>
          <w:szCs w:val="28"/>
        </w:rPr>
        <w:t>21.12.2023.</w:t>
      </w:r>
    </w:p>
    <w:p w14:paraId="4D983C92" w14:textId="1583EF54" w:rsidR="00DE19E0" w:rsidRPr="00061D76" w:rsidRDefault="00DE19E0" w:rsidP="00A06204">
      <w:pPr>
        <w:tabs>
          <w:tab w:val="left" w:pos="0"/>
          <w:tab w:val="left" w:pos="142"/>
        </w:tabs>
        <w:ind w:firstLine="567"/>
        <w:jc w:val="both"/>
        <w:rPr>
          <w:bCs/>
          <w:sz w:val="28"/>
          <w:szCs w:val="28"/>
        </w:rPr>
      </w:pPr>
      <w:r w:rsidRPr="00061D76">
        <w:rPr>
          <w:iCs/>
          <w:sz w:val="28"/>
          <w:szCs w:val="28"/>
        </w:rPr>
        <w:t xml:space="preserve">101 </w:t>
      </w:r>
      <w:r w:rsidRPr="00061D76">
        <w:rPr>
          <w:bCs/>
          <w:sz w:val="28"/>
          <w:szCs w:val="28"/>
        </w:rPr>
        <w:t xml:space="preserve">СТ РК 1.2-2021. Национальная система стандартизации Республики Казахстан. Порядок разработки документов по стандартизации. </w:t>
      </w:r>
      <w:proofErr w:type="spellStart"/>
      <w:r w:rsidRPr="00061D76">
        <w:rPr>
          <w:sz w:val="28"/>
          <w:szCs w:val="28"/>
        </w:rPr>
        <w:t>Введ</w:t>
      </w:r>
      <w:proofErr w:type="spellEnd"/>
      <w:r w:rsidRPr="00061D76">
        <w:rPr>
          <w:sz w:val="28"/>
          <w:szCs w:val="28"/>
        </w:rPr>
        <w:t xml:space="preserve">. 2021-06-21. - М.: РГП </w:t>
      </w:r>
      <w:proofErr w:type="spellStart"/>
      <w:r w:rsidRPr="00061D76">
        <w:rPr>
          <w:sz w:val="28"/>
          <w:szCs w:val="28"/>
        </w:rPr>
        <w:t>Казстандарт</w:t>
      </w:r>
      <w:proofErr w:type="spellEnd"/>
      <w:r w:rsidRPr="00061D76">
        <w:rPr>
          <w:sz w:val="28"/>
          <w:szCs w:val="28"/>
        </w:rPr>
        <w:t xml:space="preserve"> Казахстан: Изд-во стандартов, 2021. - 52с. </w:t>
      </w:r>
      <w:hyperlink r:id="rId152" w:anchor="pos=4;-104" w:history="1">
        <w:r w:rsidRPr="00061D76">
          <w:rPr>
            <w:rStyle w:val="af4"/>
            <w:bCs/>
            <w:color w:val="auto"/>
            <w:sz w:val="28"/>
            <w:szCs w:val="28"/>
            <w:u w:val="none"/>
          </w:rPr>
          <w:t>https://online.zakon.kz/Document/?doc_id=36844484&amp;pos=4;-104#pos=4;-104</w:t>
        </w:r>
      </w:hyperlink>
      <w:r w:rsidR="00272909">
        <w:t xml:space="preserve">. </w:t>
      </w:r>
      <w:r w:rsidR="00272909" w:rsidRPr="00061D76">
        <w:rPr>
          <w:bCs/>
          <w:sz w:val="28"/>
          <w:szCs w:val="28"/>
        </w:rPr>
        <w:t>21.12.2023.</w:t>
      </w:r>
    </w:p>
    <w:p w14:paraId="64589783" w14:textId="01812011" w:rsidR="00DE19E0" w:rsidRPr="00061D76" w:rsidRDefault="00DE19E0" w:rsidP="00A06204">
      <w:pPr>
        <w:tabs>
          <w:tab w:val="left" w:pos="0"/>
          <w:tab w:val="left" w:pos="142"/>
        </w:tabs>
        <w:ind w:firstLine="567"/>
        <w:jc w:val="both"/>
        <w:rPr>
          <w:sz w:val="28"/>
          <w:szCs w:val="28"/>
        </w:rPr>
      </w:pPr>
      <w:r w:rsidRPr="00061D76">
        <w:rPr>
          <w:iCs/>
          <w:sz w:val="28"/>
          <w:szCs w:val="28"/>
        </w:rPr>
        <w:t xml:space="preserve">102 </w:t>
      </w:r>
      <w:r w:rsidRPr="00061D76">
        <w:rPr>
          <w:sz w:val="28"/>
          <w:szCs w:val="28"/>
        </w:rPr>
        <w:t>Разработка рецептур. https://rostestural.com/texnicheskaya-dokumentaciya/receptura/</w:t>
      </w:r>
      <w:r w:rsidR="00272909" w:rsidRPr="00061D76">
        <w:rPr>
          <w:bCs/>
          <w:sz w:val="28"/>
          <w:szCs w:val="28"/>
        </w:rPr>
        <w:t>21.12.2023.</w:t>
      </w:r>
    </w:p>
    <w:p w14:paraId="35B95AB3" w14:textId="6E81A6F3" w:rsidR="00DE19E0" w:rsidRPr="00061D76" w:rsidRDefault="00DE19E0" w:rsidP="00A06204">
      <w:pPr>
        <w:tabs>
          <w:tab w:val="left" w:pos="0"/>
          <w:tab w:val="left" w:pos="142"/>
        </w:tabs>
        <w:ind w:firstLine="567"/>
        <w:jc w:val="both"/>
        <w:rPr>
          <w:sz w:val="28"/>
          <w:szCs w:val="28"/>
        </w:rPr>
      </w:pPr>
      <w:r w:rsidRPr="00061D76">
        <w:rPr>
          <w:iCs/>
          <w:sz w:val="28"/>
          <w:szCs w:val="28"/>
        </w:rPr>
        <w:t xml:space="preserve">103 </w:t>
      </w:r>
      <w:r w:rsidRPr="00061D76">
        <w:rPr>
          <w:sz w:val="28"/>
          <w:szCs w:val="28"/>
          <w:shd w:val="clear" w:color="auto" w:fill="FFFFFF"/>
        </w:rPr>
        <w:t>Огнева О.А., Безверхая Н.С. Разработка рецептур комбинированных продуктов с функциональными свойствами. </w:t>
      </w:r>
      <w:r w:rsidRPr="00061D76">
        <w:rPr>
          <w:iCs/>
          <w:sz w:val="28"/>
          <w:szCs w:val="28"/>
          <w:shd w:val="clear" w:color="auto" w:fill="FFFFFF"/>
        </w:rPr>
        <w:t xml:space="preserve">Новые технологии / </w:t>
      </w:r>
      <w:proofErr w:type="spellStart"/>
      <w:r w:rsidRPr="00061D76">
        <w:rPr>
          <w:iCs/>
          <w:sz w:val="28"/>
          <w:szCs w:val="28"/>
          <w:shd w:val="clear" w:color="auto" w:fill="FFFFFF"/>
        </w:rPr>
        <w:t>New</w:t>
      </w:r>
      <w:proofErr w:type="spellEnd"/>
      <w:r w:rsidRPr="00061D76">
        <w:rPr>
          <w:iCs/>
          <w:sz w:val="28"/>
          <w:szCs w:val="28"/>
          <w:shd w:val="clear" w:color="auto" w:fill="FFFFFF"/>
        </w:rPr>
        <w:t xml:space="preserve"> </w:t>
      </w:r>
      <w:proofErr w:type="spellStart"/>
      <w:r w:rsidRPr="00061D76">
        <w:rPr>
          <w:iCs/>
          <w:sz w:val="28"/>
          <w:szCs w:val="28"/>
          <w:shd w:val="clear" w:color="auto" w:fill="FFFFFF"/>
        </w:rPr>
        <w:lastRenderedPageBreak/>
        <w:t>technologies</w:t>
      </w:r>
      <w:proofErr w:type="spellEnd"/>
      <w:r w:rsidRPr="00061D76">
        <w:rPr>
          <w:iCs/>
          <w:sz w:val="28"/>
          <w:szCs w:val="28"/>
          <w:shd w:val="clear" w:color="auto" w:fill="FFFFFF"/>
        </w:rPr>
        <w:t>,</w:t>
      </w:r>
      <w:r w:rsidRPr="00061D76">
        <w:rPr>
          <w:sz w:val="28"/>
          <w:szCs w:val="28"/>
          <w:shd w:val="clear" w:color="auto" w:fill="FFFFFF"/>
        </w:rPr>
        <w:t xml:space="preserve"> 2021. -</w:t>
      </w:r>
      <w:r w:rsidR="00272909">
        <w:rPr>
          <w:sz w:val="28"/>
          <w:szCs w:val="28"/>
          <w:shd w:val="clear" w:color="auto" w:fill="FFFFFF"/>
        </w:rPr>
        <w:t xml:space="preserve"> </w:t>
      </w:r>
      <w:r w:rsidRPr="00061D76">
        <w:rPr>
          <w:sz w:val="28"/>
          <w:szCs w:val="28"/>
          <w:shd w:val="clear" w:color="auto" w:fill="FFFFFF"/>
          <w:lang w:val="en-US"/>
        </w:rPr>
        <w:t>Vol</w:t>
      </w:r>
      <w:r w:rsidRPr="00061D76">
        <w:rPr>
          <w:sz w:val="28"/>
          <w:szCs w:val="28"/>
          <w:shd w:val="clear" w:color="auto" w:fill="FFFFFF"/>
        </w:rPr>
        <w:t>.17, №1. –</w:t>
      </w:r>
      <w:r w:rsidR="00272909">
        <w:rPr>
          <w:sz w:val="28"/>
          <w:szCs w:val="28"/>
          <w:shd w:val="clear" w:color="auto" w:fill="FFFFFF"/>
        </w:rPr>
        <w:t xml:space="preserve"> </w:t>
      </w:r>
      <w:r w:rsidR="00272909">
        <w:rPr>
          <w:vanish/>
          <w:sz w:val="28"/>
          <w:szCs w:val="28"/>
          <w:shd w:val="clear" w:color="auto" w:fill="FFFFFF"/>
        </w:rPr>
        <w:t>РРРрррр</w:t>
      </w:r>
      <w:r w:rsidR="00491114">
        <w:rPr>
          <w:sz w:val="28"/>
          <w:szCs w:val="28"/>
          <w:shd w:val="clear" w:color="auto" w:fill="FFFFFF"/>
        </w:rPr>
        <w:t>Р.</w:t>
      </w:r>
      <w:r w:rsidRPr="00061D76">
        <w:rPr>
          <w:sz w:val="28"/>
          <w:szCs w:val="28"/>
          <w:shd w:val="clear" w:color="auto" w:fill="FFFFFF"/>
        </w:rPr>
        <w:t xml:space="preserve"> 64-69. </w:t>
      </w:r>
      <w:hyperlink r:id="rId153" w:tgtFrame="_blank" w:history="1">
        <w:r w:rsidRPr="00061D76">
          <w:rPr>
            <w:rStyle w:val="af4"/>
            <w:color w:val="auto"/>
            <w:sz w:val="28"/>
            <w:szCs w:val="28"/>
            <w:u w:val="none"/>
            <w:shd w:val="clear" w:color="auto" w:fill="FFFFFF"/>
          </w:rPr>
          <w:t>https://doi.org/10.47370/2072-0920-2021-17-1-64-69</w:t>
        </w:r>
      </w:hyperlink>
      <w:r w:rsidR="00491114">
        <w:t>.</w:t>
      </w:r>
    </w:p>
    <w:p w14:paraId="22D96443" w14:textId="7EEEB9FA" w:rsidR="00DE19E0" w:rsidRPr="00061D76" w:rsidRDefault="00DE19E0" w:rsidP="00A06204">
      <w:pPr>
        <w:tabs>
          <w:tab w:val="left" w:pos="0"/>
          <w:tab w:val="left" w:pos="142"/>
        </w:tabs>
        <w:ind w:firstLine="567"/>
        <w:jc w:val="both"/>
        <w:rPr>
          <w:rStyle w:val="currentdocdiv"/>
          <w:bCs/>
          <w:sz w:val="28"/>
          <w:szCs w:val="28"/>
        </w:rPr>
      </w:pPr>
      <w:r w:rsidRPr="00061D76">
        <w:rPr>
          <w:iCs/>
          <w:sz w:val="28"/>
          <w:szCs w:val="28"/>
        </w:rPr>
        <w:t xml:space="preserve">104 </w:t>
      </w:r>
      <w:r w:rsidRPr="00061D76">
        <w:rPr>
          <w:rStyle w:val="currentdocdiv"/>
          <w:bCs/>
          <w:sz w:val="28"/>
          <w:szCs w:val="28"/>
        </w:rPr>
        <w:t>СТ РК 1081-2002. Порядок разработки технологических инструкций и рецептур на пищевые продукты. Основные положения.</w:t>
      </w:r>
      <w:r w:rsidRPr="00061D76">
        <w:rPr>
          <w:sz w:val="28"/>
          <w:szCs w:val="28"/>
        </w:rPr>
        <w:t xml:space="preserve"> </w:t>
      </w:r>
      <w:proofErr w:type="spellStart"/>
      <w:r w:rsidRPr="00061D76">
        <w:rPr>
          <w:sz w:val="28"/>
          <w:szCs w:val="28"/>
        </w:rPr>
        <w:t>Введ</w:t>
      </w:r>
      <w:proofErr w:type="spellEnd"/>
      <w:r w:rsidRPr="00061D76">
        <w:rPr>
          <w:sz w:val="28"/>
          <w:szCs w:val="28"/>
        </w:rPr>
        <w:t xml:space="preserve">. 2004-01-01. - М.: РГП </w:t>
      </w:r>
      <w:proofErr w:type="spellStart"/>
      <w:r w:rsidRPr="00061D76">
        <w:rPr>
          <w:sz w:val="28"/>
          <w:szCs w:val="28"/>
        </w:rPr>
        <w:t>Казстандарт</w:t>
      </w:r>
      <w:proofErr w:type="spellEnd"/>
      <w:r w:rsidRPr="00061D76">
        <w:rPr>
          <w:sz w:val="28"/>
          <w:szCs w:val="28"/>
        </w:rPr>
        <w:t xml:space="preserve"> Казахстан: Изд-во стандартов, 2004. – 29</w:t>
      </w:r>
      <w:r w:rsidR="00491114">
        <w:rPr>
          <w:sz w:val="28"/>
          <w:szCs w:val="28"/>
        </w:rPr>
        <w:t xml:space="preserve"> </w:t>
      </w:r>
      <w:r w:rsidRPr="00061D76">
        <w:rPr>
          <w:sz w:val="28"/>
          <w:szCs w:val="28"/>
        </w:rPr>
        <w:t>с.</w:t>
      </w:r>
    </w:p>
    <w:p w14:paraId="08E83303" w14:textId="52977BD1" w:rsidR="00DE19E0" w:rsidRPr="00061D76" w:rsidRDefault="00DE19E0" w:rsidP="00A06204">
      <w:pPr>
        <w:tabs>
          <w:tab w:val="left" w:pos="0"/>
          <w:tab w:val="left" w:pos="142"/>
        </w:tabs>
        <w:ind w:firstLine="567"/>
        <w:jc w:val="both"/>
        <w:rPr>
          <w:sz w:val="28"/>
          <w:szCs w:val="28"/>
        </w:rPr>
      </w:pPr>
      <w:r w:rsidRPr="00061D76">
        <w:rPr>
          <w:iCs/>
          <w:sz w:val="28"/>
          <w:szCs w:val="28"/>
        </w:rPr>
        <w:t xml:space="preserve">105 </w:t>
      </w:r>
      <w:r w:rsidRPr="00061D76">
        <w:rPr>
          <w:sz w:val="28"/>
          <w:szCs w:val="28"/>
        </w:rPr>
        <w:t xml:space="preserve">Разработка рецептур пищевых продуктов и блюд. </w:t>
      </w:r>
      <w:hyperlink r:id="rId154" w:history="1">
        <w:r w:rsidRPr="00061D76">
          <w:rPr>
            <w:rStyle w:val="af4"/>
            <w:color w:val="auto"/>
            <w:sz w:val="28"/>
            <w:szCs w:val="28"/>
            <w:u w:val="none"/>
            <w:lang w:val="en-US"/>
          </w:rPr>
          <w:t>https</w:t>
        </w:r>
        <w:r w:rsidRPr="00061D76">
          <w:rPr>
            <w:rStyle w:val="af4"/>
            <w:color w:val="auto"/>
            <w:sz w:val="28"/>
            <w:szCs w:val="28"/>
            <w:u w:val="none"/>
          </w:rPr>
          <w:t>://</w:t>
        </w:r>
        <w:r w:rsidRPr="00061D76">
          <w:rPr>
            <w:rStyle w:val="af4"/>
            <w:color w:val="auto"/>
            <w:sz w:val="28"/>
            <w:szCs w:val="28"/>
            <w:u w:val="none"/>
            <w:lang w:val="en-US"/>
          </w:rPr>
          <w:t>www</w:t>
        </w:r>
        <w:r w:rsidRPr="00061D76">
          <w:rPr>
            <w:rStyle w:val="af4"/>
            <w:color w:val="auto"/>
            <w:sz w:val="28"/>
            <w:szCs w:val="28"/>
            <w:u w:val="none"/>
          </w:rPr>
          <w:t>.</w:t>
        </w:r>
        <w:proofErr w:type="spellStart"/>
        <w:r w:rsidRPr="00061D76">
          <w:rPr>
            <w:rStyle w:val="af4"/>
            <w:color w:val="auto"/>
            <w:sz w:val="28"/>
            <w:szCs w:val="28"/>
            <w:u w:val="none"/>
            <w:lang w:val="en-US"/>
          </w:rPr>
          <w:t>krylatskoye</w:t>
        </w:r>
        <w:proofErr w:type="spellEnd"/>
        <w:r w:rsidRPr="00061D76">
          <w:rPr>
            <w:rStyle w:val="af4"/>
            <w:color w:val="auto"/>
            <w:sz w:val="28"/>
            <w:szCs w:val="28"/>
            <w:u w:val="none"/>
          </w:rPr>
          <w:t>.</w:t>
        </w:r>
        <w:proofErr w:type="spellStart"/>
        <w:r w:rsidRPr="00061D76">
          <w:rPr>
            <w:rStyle w:val="af4"/>
            <w:color w:val="auto"/>
            <w:sz w:val="28"/>
            <w:szCs w:val="28"/>
            <w:u w:val="none"/>
            <w:lang w:val="en-US"/>
          </w:rPr>
          <w:t>ru</w:t>
        </w:r>
        <w:proofErr w:type="spellEnd"/>
        <w:r w:rsidRPr="00061D76">
          <w:rPr>
            <w:rStyle w:val="af4"/>
            <w:color w:val="auto"/>
            <w:sz w:val="28"/>
            <w:szCs w:val="28"/>
            <w:u w:val="none"/>
          </w:rPr>
          <w:t>/</w:t>
        </w:r>
        <w:r w:rsidRPr="00061D76">
          <w:rPr>
            <w:rStyle w:val="af4"/>
            <w:color w:val="auto"/>
            <w:sz w:val="28"/>
            <w:szCs w:val="28"/>
            <w:u w:val="none"/>
            <w:lang w:val="en-US"/>
          </w:rPr>
          <w:t>content</w:t>
        </w:r>
        <w:r w:rsidRPr="00061D76">
          <w:rPr>
            <w:rStyle w:val="af4"/>
            <w:color w:val="auto"/>
            <w:sz w:val="28"/>
            <w:szCs w:val="28"/>
            <w:u w:val="none"/>
          </w:rPr>
          <w:t>/</w:t>
        </w:r>
        <w:r w:rsidRPr="00061D76">
          <w:rPr>
            <w:rStyle w:val="af4"/>
            <w:color w:val="auto"/>
            <w:sz w:val="28"/>
            <w:szCs w:val="28"/>
            <w:u w:val="none"/>
            <w:lang w:val="en-US"/>
          </w:rPr>
          <w:t>helpful</w:t>
        </w:r>
        <w:r w:rsidRPr="00061D76">
          <w:rPr>
            <w:rStyle w:val="af4"/>
            <w:color w:val="auto"/>
            <w:sz w:val="28"/>
            <w:szCs w:val="28"/>
            <w:u w:val="none"/>
          </w:rPr>
          <w:t>/</w:t>
        </w:r>
        <w:r w:rsidRPr="00061D76">
          <w:rPr>
            <w:rStyle w:val="af4"/>
            <w:color w:val="auto"/>
            <w:sz w:val="28"/>
            <w:szCs w:val="28"/>
            <w:u w:val="none"/>
            <w:lang w:val="en-US"/>
          </w:rPr>
          <w:t>index</w:t>
        </w:r>
        <w:r w:rsidRPr="00061D76">
          <w:rPr>
            <w:rStyle w:val="af4"/>
            <w:color w:val="auto"/>
            <w:sz w:val="28"/>
            <w:szCs w:val="28"/>
            <w:u w:val="none"/>
          </w:rPr>
          <w:t>302.</w:t>
        </w:r>
        <w:r w:rsidRPr="00061D76">
          <w:rPr>
            <w:rStyle w:val="af4"/>
            <w:color w:val="auto"/>
            <w:sz w:val="28"/>
            <w:szCs w:val="28"/>
            <w:u w:val="none"/>
            <w:lang w:val="en-US"/>
          </w:rPr>
          <w:t>html</w:t>
        </w:r>
      </w:hyperlink>
      <w:r w:rsidR="00491114">
        <w:t xml:space="preserve">. </w:t>
      </w:r>
      <w:r w:rsidR="00491114" w:rsidRPr="00061D76">
        <w:rPr>
          <w:bCs/>
          <w:sz w:val="28"/>
          <w:szCs w:val="28"/>
        </w:rPr>
        <w:t>21.12.2023.</w:t>
      </w:r>
    </w:p>
    <w:p w14:paraId="4EF9B74E" w14:textId="17994565"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106 </w:t>
      </w:r>
      <w:r w:rsidRPr="00061D76">
        <w:rPr>
          <w:rStyle w:val="95pt"/>
          <w:sz w:val="28"/>
          <w:szCs w:val="28"/>
        </w:rPr>
        <w:t>ГОСТ 34314.</w:t>
      </w:r>
      <w:r w:rsidRPr="00061D76">
        <w:rPr>
          <w:sz w:val="28"/>
          <w:szCs w:val="28"/>
        </w:rPr>
        <w:t xml:space="preserve"> Яблоки свежие, реализуемые в розничной торговле. Технические условия.  -М: </w:t>
      </w:r>
      <w:proofErr w:type="spellStart"/>
      <w:r w:rsidRPr="00061D76">
        <w:rPr>
          <w:sz w:val="28"/>
          <w:szCs w:val="28"/>
        </w:rPr>
        <w:t>Стандартинформ</w:t>
      </w:r>
      <w:proofErr w:type="spellEnd"/>
      <w:r w:rsidRPr="00061D76">
        <w:rPr>
          <w:sz w:val="28"/>
          <w:szCs w:val="28"/>
        </w:rPr>
        <w:t xml:space="preserve">, 2018. -26с. </w:t>
      </w:r>
      <w:hyperlink r:id="rId155" w:history="1">
        <w:r w:rsidR="00491114" w:rsidRPr="00E47686">
          <w:rPr>
            <w:rStyle w:val="af4"/>
            <w:sz w:val="28"/>
            <w:szCs w:val="28"/>
          </w:rPr>
          <w:t>https://meganorm.ru/Index2/1/4293739/4293739520.htm</w:t>
        </w:r>
      </w:hyperlink>
      <w:r w:rsidR="00491114">
        <w:rPr>
          <w:sz w:val="28"/>
          <w:szCs w:val="28"/>
        </w:rPr>
        <w:t xml:space="preserve">. </w:t>
      </w:r>
      <w:r w:rsidR="00491114" w:rsidRPr="00061D76">
        <w:rPr>
          <w:bCs/>
          <w:sz w:val="28"/>
          <w:szCs w:val="28"/>
        </w:rPr>
        <w:t>21.12.2023.</w:t>
      </w:r>
    </w:p>
    <w:p w14:paraId="5CFA1489" w14:textId="3F5078E6"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107 </w:t>
      </w:r>
      <w:proofErr w:type="spellStart"/>
      <w:r w:rsidRPr="00061D76">
        <w:rPr>
          <w:iCs/>
          <w:sz w:val="28"/>
          <w:szCs w:val="28"/>
        </w:rPr>
        <w:t>Базарнова</w:t>
      </w:r>
      <w:proofErr w:type="spellEnd"/>
      <w:r w:rsidRPr="00061D76">
        <w:rPr>
          <w:iCs/>
          <w:sz w:val="28"/>
          <w:szCs w:val="28"/>
        </w:rPr>
        <w:t xml:space="preserve"> Ю.Г. Методы исследования сырья и готовой продукции: Учеб.-метод. пособие.  </w:t>
      </w:r>
      <w:r w:rsidR="00491114">
        <w:rPr>
          <w:iCs/>
          <w:sz w:val="28"/>
          <w:szCs w:val="28"/>
        </w:rPr>
        <w:t xml:space="preserve">- </w:t>
      </w:r>
      <w:r w:rsidRPr="00061D76">
        <w:rPr>
          <w:iCs/>
          <w:sz w:val="28"/>
          <w:szCs w:val="28"/>
        </w:rPr>
        <w:t xml:space="preserve">СПб.: НИУ ИТМО; </w:t>
      </w:r>
      <w:proofErr w:type="spellStart"/>
      <w:r w:rsidRPr="00061D76">
        <w:rPr>
          <w:iCs/>
          <w:sz w:val="28"/>
          <w:szCs w:val="28"/>
        </w:rPr>
        <w:t>ИХиБТ</w:t>
      </w:r>
      <w:proofErr w:type="spellEnd"/>
      <w:r w:rsidRPr="00061D76">
        <w:rPr>
          <w:iCs/>
          <w:sz w:val="28"/>
          <w:szCs w:val="28"/>
        </w:rPr>
        <w:t>, 2013.  -76 с.</w:t>
      </w:r>
    </w:p>
    <w:p w14:paraId="00F2A683" w14:textId="0D3AE19B"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108 СТ РК 2011-2010. </w:t>
      </w:r>
      <w:r w:rsidRPr="00061D76">
        <w:rPr>
          <w:rStyle w:val="s1"/>
          <w:bCs/>
          <w:sz w:val="28"/>
          <w:szCs w:val="28"/>
          <w:shd w:val="clear" w:color="auto" w:fill="FFFFFF"/>
        </w:rPr>
        <w:t>Вода, продукты питания, корма и табачные изделия. Определение хлорорганических пестицидов хроматографическими методами.</w:t>
      </w:r>
      <w:r w:rsidRPr="00061D76">
        <w:rPr>
          <w:sz w:val="28"/>
          <w:szCs w:val="28"/>
        </w:rPr>
        <w:t xml:space="preserve"> </w:t>
      </w:r>
      <w:proofErr w:type="spellStart"/>
      <w:r w:rsidRPr="00061D76">
        <w:rPr>
          <w:sz w:val="28"/>
          <w:szCs w:val="28"/>
        </w:rPr>
        <w:t>Введ</w:t>
      </w:r>
      <w:proofErr w:type="spellEnd"/>
      <w:r w:rsidRPr="00061D76">
        <w:rPr>
          <w:sz w:val="28"/>
          <w:szCs w:val="28"/>
        </w:rPr>
        <w:t xml:space="preserve">. 2012-01-01. - М.: РГП </w:t>
      </w:r>
      <w:proofErr w:type="spellStart"/>
      <w:r w:rsidRPr="00061D76">
        <w:rPr>
          <w:sz w:val="28"/>
          <w:szCs w:val="28"/>
        </w:rPr>
        <w:t>Казстандарт</w:t>
      </w:r>
      <w:proofErr w:type="spellEnd"/>
      <w:r w:rsidRPr="00061D76">
        <w:rPr>
          <w:sz w:val="28"/>
          <w:szCs w:val="28"/>
        </w:rPr>
        <w:t xml:space="preserve"> Казахстан: Изд-во стандартов, 2012. – 66</w:t>
      </w:r>
      <w:r w:rsidR="00491114">
        <w:rPr>
          <w:sz w:val="28"/>
          <w:szCs w:val="28"/>
        </w:rPr>
        <w:t xml:space="preserve"> </w:t>
      </w:r>
      <w:r w:rsidRPr="00061D76">
        <w:rPr>
          <w:sz w:val="28"/>
          <w:szCs w:val="28"/>
        </w:rPr>
        <w:t>с.</w:t>
      </w:r>
    </w:p>
    <w:p w14:paraId="77EAA1CA" w14:textId="26EDA6D1"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109 </w:t>
      </w:r>
      <w:r w:rsidRPr="00061D76">
        <w:rPr>
          <w:rStyle w:val="95pt"/>
          <w:sz w:val="28"/>
          <w:szCs w:val="28"/>
        </w:rPr>
        <w:t>ГОСТ 29270-95. Продукты переработки плодов и овощей. Методы определения нитратов.</w:t>
      </w:r>
      <w:r w:rsidRPr="00061D76">
        <w:rPr>
          <w:sz w:val="28"/>
          <w:szCs w:val="28"/>
        </w:rPr>
        <w:t xml:space="preserve"> -М: </w:t>
      </w:r>
      <w:proofErr w:type="spellStart"/>
      <w:r w:rsidRPr="00061D76">
        <w:rPr>
          <w:sz w:val="28"/>
          <w:szCs w:val="28"/>
        </w:rPr>
        <w:t>Стандартинформ</w:t>
      </w:r>
      <w:proofErr w:type="spellEnd"/>
      <w:r w:rsidRPr="00061D76">
        <w:rPr>
          <w:sz w:val="28"/>
          <w:szCs w:val="28"/>
        </w:rPr>
        <w:t>, 2010. -11</w:t>
      </w:r>
      <w:r w:rsidR="00491114">
        <w:rPr>
          <w:sz w:val="28"/>
          <w:szCs w:val="28"/>
        </w:rPr>
        <w:t xml:space="preserve"> </w:t>
      </w:r>
      <w:r w:rsidRPr="00061D76">
        <w:rPr>
          <w:sz w:val="28"/>
          <w:szCs w:val="28"/>
        </w:rPr>
        <w:t>с.</w:t>
      </w:r>
    </w:p>
    <w:p w14:paraId="7F4DB70B" w14:textId="0F769B93"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110 </w:t>
      </w:r>
      <w:r w:rsidRPr="00061D76">
        <w:rPr>
          <w:bCs/>
          <w:sz w:val="28"/>
          <w:szCs w:val="28"/>
        </w:rPr>
        <w:t>Стасевич О. В. Пищевая химия</w:t>
      </w:r>
      <w:r w:rsidR="00491114">
        <w:rPr>
          <w:bCs/>
          <w:sz w:val="28"/>
          <w:szCs w:val="28"/>
        </w:rPr>
        <w:t>: у</w:t>
      </w:r>
      <w:r w:rsidRPr="00061D76">
        <w:rPr>
          <w:bCs/>
          <w:sz w:val="28"/>
          <w:szCs w:val="28"/>
        </w:rPr>
        <w:t xml:space="preserve">чебное пособие. </w:t>
      </w:r>
      <w:r w:rsidR="00491114">
        <w:rPr>
          <w:bCs/>
          <w:sz w:val="28"/>
          <w:szCs w:val="28"/>
        </w:rPr>
        <w:t xml:space="preserve">- </w:t>
      </w:r>
      <w:r w:rsidRPr="00061D76">
        <w:rPr>
          <w:rFonts w:eastAsia="TimesNewRomanPSMT"/>
          <w:sz w:val="28"/>
          <w:szCs w:val="28"/>
        </w:rPr>
        <w:t>Минск,  2016</w:t>
      </w:r>
      <w:r w:rsidRPr="00061D76">
        <w:rPr>
          <w:bCs/>
          <w:sz w:val="28"/>
          <w:szCs w:val="28"/>
        </w:rPr>
        <w:t>. -</w:t>
      </w:r>
      <w:r w:rsidR="00491114">
        <w:rPr>
          <w:bCs/>
          <w:sz w:val="28"/>
          <w:szCs w:val="28"/>
        </w:rPr>
        <w:t xml:space="preserve"> </w:t>
      </w:r>
      <w:r w:rsidRPr="00061D76">
        <w:rPr>
          <w:bCs/>
          <w:sz w:val="28"/>
          <w:szCs w:val="28"/>
        </w:rPr>
        <w:t>59 с.</w:t>
      </w:r>
    </w:p>
    <w:p w14:paraId="637425B1" w14:textId="33BD6A4F" w:rsidR="00DE19E0" w:rsidRPr="00061D76" w:rsidRDefault="00DE19E0" w:rsidP="00A06204">
      <w:pPr>
        <w:tabs>
          <w:tab w:val="left" w:pos="0"/>
          <w:tab w:val="left" w:pos="142"/>
        </w:tabs>
        <w:ind w:firstLine="567"/>
        <w:jc w:val="both"/>
        <w:rPr>
          <w:iCs/>
          <w:sz w:val="28"/>
          <w:szCs w:val="28"/>
        </w:rPr>
      </w:pPr>
      <w:r w:rsidRPr="00061D76">
        <w:rPr>
          <w:iCs/>
          <w:sz w:val="28"/>
          <w:szCs w:val="28"/>
        </w:rPr>
        <w:t>111 Химический состав пищевых продуктов</w:t>
      </w:r>
      <w:r w:rsidR="00491114">
        <w:rPr>
          <w:iCs/>
          <w:sz w:val="28"/>
          <w:szCs w:val="28"/>
        </w:rPr>
        <w:t xml:space="preserve"> </w:t>
      </w:r>
      <w:r w:rsidRPr="00061D76">
        <w:rPr>
          <w:iCs/>
          <w:sz w:val="28"/>
          <w:szCs w:val="28"/>
        </w:rPr>
        <w:t>/</w:t>
      </w:r>
      <w:r w:rsidR="00491114">
        <w:rPr>
          <w:iCs/>
          <w:sz w:val="28"/>
          <w:szCs w:val="28"/>
        </w:rPr>
        <w:t xml:space="preserve"> п</w:t>
      </w:r>
      <w:r w:rsidRPr="00061D76">
        <w:rPr>
          <w:iCs/>
          <w:sz w:val="28"/>
          <w:szCs w:val="28"/>
        </w:rPr>
        <w:t xml:space="preserve">од ред. И. М. Скурихина, М.Н. </w:t>
      </w:r>
      <w:proofErr w:type="spellStart"/>
      <w:r w:rsidRPr="00061D76">
        <w:rPr>
          <w:iCs/>
          <w:sz w:val="28"/>
          <w:szCs w:val="28"/>
        </w:rPr>
        <w:t>Волгарева</w:t>
      </w:r>
      <w:proofErr w:type="spellEnd"/>
      <w:r w:rsidRPr="00061D76">
        <w:rPr>
          <w:iCs/>
          <w:sz w:val="28"/>
          <w:szCs w:val="28"/>
        </w:rPr>
        <w:t>. Справочные таблицы содержания основных пищевых веществ и энергетической ценности пищевых продуктов, – М.: ВО   «</w:t>
      </w:r>
      <w:proofErr w:type="spellStart"/>
      <w:r w:rsidRPr="00061D76">
        <w:rPr>
          <w:iCs/>
          <w:sz w:val="28"/>
          <w:szCs w:val="28"/>
        </w:rPr>
        <w:t>Агропромиздат</w:t>
      </w:r>
      <w:proofErr w:type="spellEnd"/>
      <w:r w:rsidRPr="00061D76">
        <w:rPr>
          <w:iCs/>
          <w:sz w:val="28"/>
          <w:szCs w:val="28"/>
        </w:rPr>
        <w:t>»,</w:t>
      </w:r>
      <w:r w:rsidR="00491114">
        <w:rPr>
          <w:iCs/>
          <w:sz w:val="28"/>
          <w:szCs w:val="28"/>
        </w:rPr>
        <w:t xml:space="preserve"> </w:t>
      </w:r>
      <w:r w:rsidRPr="00061D76">
        <w:rPr>
          <w:iCs/>
          <w:sz w:val="28"/>
          <w:szCs w:val="28"/>
        </w:rPr>
        <w:t xml:space="preserve">1987. – </w:t>
      </w:r>
      <w:r w:rsidR="00491114" w:rsidRPr="00061D76">
        <w:rPr>
          <w:iCs/>
          <w:sz w:val="28"/>
          <w:szCs w:val="28"/>
        </w:rPr>
        <w:t>Ч. 1</w:t>
      </w:r>
      <w:r w:rsidR="00491114">
        <w:rPr>
          <w:iCs/>
          <w:sz w:val="28"/>
          <w:szCs w:val="28"/>
        </w:rPr>
        <w:t xml:space="preserve">. - </w:t>
      </w:r>
      <w:r w:rsidRPr="00061D76">
        <w:rPr>
          <w:iCs/>
          <w:sz w:val="28"/>
          <w:szCs w:val="28"/>
        </w:rPr>
        <w:t>223 с.</w:t>
      </w:r>
    </w:p>
    <w:p w14:paraId="79D6EB83" w14:textId="04A42C9F"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112 Кочеров В. И. и др. Химические и физико-химические методы анализа: сб. задач: </w:t>
      </w:r>
      <w:proofErr w:type="spellStart"/>
      <w:r w:rsidRPr="00061D76">
        <w:rPr>
          <w:iCs/>
          <w:sz w:val="28"/>
          <w:szCs w:val="28"/>
        </w:rPr>
        <w:t>учеб.пособие</w:t>
      </w:r>
      <w:proofErr w:type="spellEnd"/>
      <w:r w:rsidRPr="00061D76">
        <w:rPr>
          <w:iCs/>
          <w:sz w:val="28"/>
          <w:szCs w:val="28"/>
        </w:rPr>
        <w:t xml:space="preserve"> / под общ. ред. С.Ю. Сараевой. М-во образования и науки Рос. Федерации, </w:t>
      </w:r>
      <w:proofErr w:type="spellStart"/>
      <w:r w:rsidRPr="00061D76">
        <w:rPr>
          <w:iCs/>
          <w:sz w:val="28"/>
          <w:szCs w:val="28"/>
        </w:rPr>
        <w:t>Урал.федер</w:t>
      </w:r>
      <w:proofErr w:type="spellEnd"/>
      <w:r w:rsidRPr="00061D76">
        <w:rPr>
          <w:iCs/>
          <w:sz w:val="28"/>
          <w:szCs w:val="28"/>
        </w:rPr>
        <w:t xml:space="preserve">. ун-т. - Екатеринбург: Изд-во </w:t>
      </w:r>
      <w:proofErr w:type="spellStart"/>
      <w:r w:rsidRPr="00061D76">
        <w:rPr>
          <w:iCs/>
          <w:sz w:val="28"/>
          <w:szCs w:val="28"/>
        </w:rPr>
        <w:t>Урал.ун</w:t>
      </w:r>
      <w:proofErr w:type="spellEnd"/>
      <w:r w:rsidRPr="00061D76">
        <w:rPr>
          <w:iCs/>
          <w:sz w:val="28"/>
          <w:szCs w:val="28"/>
        </w:rPr>
        <w:t>-та, 2016. - 208 с.</w:t>
      </w:r>
    </w:p>
    <w:p w14:paraId="4515F63A" w14:textId="57C82A23" w:rsidR="00DE19E0" w:rsidRPr="00061D76" w:rsidRDefault="00DE19E0" w:rsidP="00A06204">
      <w:pPr>
        <w:tabs>
          <w:tab w:val="left" w:pos="0"/>
          <w:tab w:val="left" w:pos="142"/>
        </w:tabs>
        <w:ind w:firstLine="567"/>
        <w:jc w:val="both"/>
        <w:rPr>
          <w:iCs/>
          <w:sz w:val="28"/>
          <w:szCs w:val="28"/>
        </w:rPr>
      </w:pPr>
      <w:r w:rsidRPr="00061D76">
        <w:rPr>
          <w:iCs/>
          <w:sz w:val="28"/>
          <w:szCs w:val="28"/>
        </w:rPr>
        <w:t>113</w:t>
      </w:r>
      <w:r w:rsidR="00A06204">
        <w:rPr>
          <w:iCs/>
          <w:sz w:val="28"/>
          <w:szCs w:val="28"/>
          <w:lang w:val="kk-KZ"/>
        </w:rPr>
        <w:t xml:space="preserve"> </w:t>
      </w:r>
      <w:r w:rsidRPr="00061D76">
        <w:rPr>
          <w:iCs/>
          <w:sz w:val="28"/>
          <w:szCs w:val="28"/>
        </w:rPr>
        <w:t xml:space="preserve">Калмыков К.Б.,  Дмитриева Н.Е. Сканирующая электронная микроскопия  и рентгено-спектральный анализ неорганических материалов (на примере сканирующего электронного микроскопа LEO EVO 50 XVP). Методическое пособие. </w:t>
      </w:r>
      <w:r w:rsidR="00491114">
        <w:rPr>
          <w:iCs/>
          <w:sz w:val="28"/>
          <w:szCs w:val="28"/>
        </w:rPr>
        <w:t xml:space="preserve">– </w:t>
      </w:r>
      <w:r w:rsidRPr="00061D76">
        <w:rPr>
          <w:iCs/>
          <w:sz w:val="28"/>
          <w:szCs w:val="28"/>
        </w:rPr>
        <w:t>М</w:t>
      </w:r>
      <w:r w:rsidR="00491114">
        <w:rPr>
          <w:iCs/>
          <w:sz w:val="28"/>
          <w:szCs w:val="28"/>
        </w:rPr>
        <w:t>.</w:t>
      </w:r>
      <w:r w:rsidRPr="00061D76">
        <w:rPr>
          <w:iCs/>
          <w:sz w:val="28"/>
          <w:szCs w:val="28"/>
        </w:rPr>
        <w:t>, 2017. -58</w:t>
      </w:r>
      <w:r w:rsidR="00491114">
        <w:rPr>
          <w:iCs/>
          <w:sz w:val="28"/>
          <w:szCs w:val="28"/>
        </w:rPr>
        <w:t xml:space="preserve"> </w:t>
      </w:r>
      <w:r w:rsidRPr="00061D76">
        <w:rPr>
          <w:iCs/>
          <w:sz w:val="28"/>
          <w:szCs w:val="28"/>
        </w:rPr>
        <w:t>с.</w:t>
      </w:r>
    </w:p>
    <w:p w14:paraId="2463786C" w14:textId="62197E0C" w:rsidR="00DE19E0" w:rsidRPr="00AE4F0C" w:rsidRDefault="00DE19E0" w:rsidP="00A06204">
      <w:pPr>
        <w:tabs>
          <w:tab w:val="left" w:pos="0"/>
          <w:tab w:val="left" w:pos="142"/>
        </w:tabs>
        <w:ind w:firstLine="567"/>
        <w:jc w:val="both"/>
        <w:rPr>
          <w:iCs/>
          <w:sz w:val="28"/>
          <w:szCs w:val="28"/>
        </w:rPr>
      </w:pPr>
      <w:r w:rsidRPr="00061D76">
        <w:rPr>
          <w:iCs/>
          <w:sz w:val="28"/>
          <w:szCs w:val="28"/>
        </w:rPr>
        <w:t>114 Химия и методы определения нутриентов. Минеральные</w:t>
      </w:r>
      <w:r w:rsidRPr="00AE4F0C">
        <w:rPr>
          <w:iCs/>
          <w:sz w:val="28"/>
          <w:szCs w:val="28"/>
        </w:rPr>
        <w:t xml:space="preserve"> </w:t>
      </w:r>
      <w:r w:rsidRPr="00061D76">
        <w:rPr>
          <w:iCs/>
          <w:sz w:val="28"/>
          <w:szCs w:val="28"/>
        </w:rPr>
        <w:t>вещества</w:t>
      </w:r>
      <w:r w:rsidRPr="00AE4F0C">
        <w:rPr>
          <w:iCs/>
          <w:sz w:val="28"/>
          <w:szCs w:val="28"/>
        </w:rPr>
        <w:t>.</w:t>
      </w:r>
      <w:r w:rsidRPr="00491114">
        <w:rPr>
          <w:rStyle w:val="HTML"/>
          <w:i w:val="0"/>
          <w:iCs w:val="0"/>
          <w:sz w:val="28"/>
          <w:szCs w:val="28"/>
          <w:lang w:val="en-US"/>
        </w:rPr>
        <w:t>https</w:t>
      </w:r>
      <w:r w:rsidRPr="00AE4F0C">
        <w:rPr>
          <w:rStyle w:val="HTML"/>
          <w:i w:val="0"/>
          <w:iCs w:val="0"/>
          <w:sz w:val="28"/>
          <w:szCs w:val="28"/>
        </w:rPr>
        <w:t>://</w:t>
      </w:r>
      <w:proofErr w:type="spellStart"/>
      <w:r w:rsidRPr="00491114">
        <w:rPr>
          <w:rStyle w:val="HTML"/>
          <w:i w:val="0"/>
          <w:iCs w:val="0"/>
          <w:sz w:val="28"/>
          <w:szCs w:val="28"/>
          <w:lang w:val="en-US"/>
        </w:rPr>
        <w:t>farabi</w:t>
      </w:r>
      <w:proofErr w:type="spellEnd"/>
      <w:r w:rsidRPr="00AE4F0C">
        <w:rPr>
          <w:rStyle w:val="HTML"/>
          <w:i w:val="0"/>
          <w:iCs w:val="0"/>
          <w:sz w:val="28"/>
          <w:szCs w:val="28"/>
        </w:rPr>
        <w:t>.</w:t>
      </w:r>
      <w:r w:rsidRPr="00491114">
        <w:rPr>
          <w:rStyle w:val="HTML"/>
          <w:i w:val="0"/>
          <w:iCs w:val="0"/>
          <w:sz w:val="28"/>
          <w:szCs w:val="28"/>
          <w:lang w:val="en-US"/>
        </w:rPr>
        <w:t>university </w:t>
      </w:r>
      <w:r w:rsidRPr="00AE4F0C">
        <w:rPr>
          <w:rStyle w:val="HTML"/>
          <w:i w:val="0"/>
          <w:iCs w:val="0"/>
          <w:sz w:val="28"/>
          <w:szCs w:val="28"/>
        </w:rPr>
        <w:t xml:space="preserve">› </w:t>
      </w:r>
      <w:r w:rsidRPr="00491114">
        <w:rPr>
          <w:rStyle w:val="HTML"/>
          <w:i w:val="0"/>
          <w:iCs w:val="0"/>
          <w:sz w:val="28"/>
          <w:szCs w:val="28"/>
          <w:lang w:val="en-US"/>
        </w:rPr>
        <w:t>storage</w:t>
      </w:r>
      <w:r w:rsidRPr="00AE4F0C">
        <w:rPr>
          <w:rStyle w:val="HTML"/>
          <w:i w:val="0"/>
          <w:iCs w:val="0"/>
          <w:sz w:val="28"/>
          <w:szCs w:val="28"/>
        </w:rPr>
        <w:t xml:space="preserve"> › </w:t>
      </w:r>
      <w:r w:rsidRPr="00491114">
        <w:rPr>
          <w:rStyle w:val="HTML"/>
          <w:i w:val="0"/>
          <w:iCs w:val="0"/>
          <w:sz w:val="28"/>
          <w:szCs w:val="28"/>
          <w:lang w:val="en-US"/>
        </w:rPr>
        <w:t>files</w:t>
      </w:r>
      <w:r w:rsidR="00491114" w:rsidRPr="00AE4F0C">
        <w:rPr>
          <w:rStyle w:val="HTML"/>
          <w:i w:val="0"/>
          <w:iCs w:val="0"/>
          <w:sz w:val="28"/>
          <w:szCs w:val="28"/>
        </w:rPr>
        <w:t xml:space="preserve">. </w:t>
      </w:r>
      <w:r w:rsidR="00491114" w:rsidRPr="00061D76">
        <w:rPr>
          <w:bCs/>
          <w:sz w:val="28"/>
          <w:szCs w:val="28"/>
        </w:rPr>
        <w:t>21.12.2023.</w:t>
      </w:r>
    </w:p>
    <w:p w14:paraId="170F7EE9" w14:textId="07058C59"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115 Сканирующие (растровые) электронные микроскопы серии </w:t>
      </w:r>
      <w:r w:rsidRPr="00061D76">
        <w:rPr>
          <w:iCs/>
          <w:sz w:val="28"/>
          <w:szCs w:val="28"/>
          <w:lang w:val="en-US"/>
        </w:rPr>
        <w:t>EVO</w:t>
      </w:r>
      <w:r w:rsidRPr="00061D76">
        <w:rPr>
          <w:iCs/>
          <w:sz w:val="28"/>
          <w:szCs w:val="28"/>
        </w:rPr>
        <w:t xml:space="preserve">. Инструкция по пользователя. Представительство </w:t>
      </w:r>
      <w:r w:rsidRPr="00061D76">
        <w:rPr>
          <w:iCs/>
          <w:sz w:val="28"/>
          <w:szCs w:val="28"/>
          <w:lang w:val="en-US"/>
        </w:rPr>
        <w:t>Oxford</w:t>
      </w:r>
      <w:r w:rsidRPr="00061D76">
        <w:rPr>
          <w:iCs/>
          <w:sz w:val="28"/>
          <w:szCs w:val="28"/>
        </w:rPr>
        <w:t xml:space="preserve"> </w:t>
      </w:r>
      <w:r w:rsidRPr="00061D76">
        <w:rPr>
          <w:iCs/>
          <w:sz w:val="28"/>
          <w:szCs w:val="28"/>
          <w:lang w:val="en-US"/>
        </w:rPr>
        <w:t>Instruments</w:t>
      </w:r>
      <w:r w:rsidRPr="00061D76">
        <w:rPr>
          <w:iCs/>
          <w:sz w:val="28"/>
          <w:szCs w:val="28"/>
        </w:rPr>
        <w:t xml:space="preserve"> </w:t>
      </w:r>
      <w:r w:rsidRPr="00061D76">
        <w:rPr>
          <w:iCs/>
          <w:sz w:val="28"/>
          <w:szCs w:val="28"/>
          <w:lang w:val="en-US"/>
        </w:rPr>
        <w:t>OM</w:t>
      </w:r>
      <w:r w:rsidRPr="00061D76">
        <w:rPr>
          <w:iCs/>
          <w:sz w:val="28"/>
          <w:szCs w:val="28"/>
        </w:rPr>
        <w:t xml:space="preserve"> Россия, Москва 2006. </w:t>
      </w:r>
      <w:hyperlink r:id="rId156" w:history="1">
        <w:r w:rsidRPr="00061D76">
          <w:rPr>
            <w:rStyle w:val="af4"/>
            <w:iCs/>
            <w:color w:val="auto"/>
            <w:sz w:val="28"/>
            <w:szCs w:val="28"/>
            <w:u w:val="none"/>
          </w:rPr>
          <w:t>https://analit-spb.ru/oborudovanie/po-tipu-oborudovaniya/mikroskopyi-firmyi-carl-zeiss/elektronnyie-mikroskopyi/evo-ma-10-15-25/</w:t>
        </w:r>
      </w:hyperlink>
      <w:r w:rsidR="00491114" w:rsidRPr="00061D76">
        <w:rPr>
          <w:bCs/>
          <w:sz w:val="28"/>
          <w:szCs w:val="28"/>
        </w:rPr>
        <w:t>21.12.2023.</w:t>
      </w:r>
    </w:p>
    <w:p w14:paraId="4884628C" w14:textId="7AE5DAB7" w:rsidR="00DE19E0" w:rsidRPr="00061D76" w:rsidRDefault="00DE19E0" w:rsidP="00A06204">
      <w:pPr>
        <w:tabs>
          <w:tab w:val="left" w:pos="0"/>
          <w:tab w:val="left" w:pos="142"/>
        </w:tabs>
        <w:ind w:firstLine="567"/>
        <w:jc w:val="both"/>
        <w:rPr>
          <w:rFonts w:eastAsia="PTSans-Regular"/>
          <w:iCs/>
          <w:sz w:val="28"/>
          <w:szCs w:val="28"/>
        </w:rPr>
      </w:pPr>
      <w:r w:rsidRPr="00061D76">
        <w:rPr>
          <w:iCs/>
          <w:sz w:val="28"/>
          <w:szCs w:val="28"/>
        </w:rPr>
        <w:t xml:space="preserve">116 </w:t>
      </w:r>
      <w:r w:rsidRPr="00061D76">
        <w:rPr>
          <w:rFonts w:eastAsia="PTSans-Regular"/>
          <w:sz w:val="28"/>
          <w:szCs w:val="28"/>
        </w:rPr>
        <w:t xml:space="preserve">Ковалёва Н.А., </w:t>
      </w:r>
      <w:proofErr w:type="spellStart"/>
      <w:r w:rsidRPr="00061D76">
        <w:rPr>
          <w:rFonts w:eastAsia="PTSans-Regular"/>
          <w:sz w:val="28"/>
          <w:szCs w:val="28"/>
        </w:rPr>
        <w:t>Тринеева</w:t>
      </w:r>
      <w:proofErr w:type="spellEnd"/>
      <w:r w:rsidRPr="00061D76">
        <w:rPr>
          <w:rFonts w:eastAsia="PTSans-Regular"/>
          <w:sz w:val="28"/>
          <w:szCs w:val="28"/>
        </w:rPr>
        <w:t xml:space="preserve"> О.В., </w:t>
      </w:r>
      <w:proofErr w:type="spellStart"/>
      <w:r w:rsidRPr="00061D76">
        <w:rPr>
          <w:rFonts w:eastAsia="PTSans-Regular"/>
          <w:sz w:val="28"/>
          <w:szCs w:val="28"/>
        </w:rPr>
        <w:t>Чувикова</w:t>
      </w:r>
      <w:proofErr w:type="spellEnd"/>
      <w:r w:rsidRPr="00061D76">
        <w:rPr>
          <w:rFonts w:eastAsia="PTSans-Regular"/>
          <w:sz w:val="28"/>
          <w:szCs w:val="28"/>
        </w:rPr>
        <w:t xml:space="preserve"> И.В., </w:t>
      </w:r>
      <w:proofErr w:type="spellStart"/>
      <w:r w:rsidRPr="00061D76">
        <w:rPr>
          <w:rFonts w:eastAsia="PTSans-Regular"/>
          <w:sz w:val="28"/>
          <w:szCs w:val="28"/>
        </w:rPr>
        <w:t>Сливкин</w:t>
      </w:r>
      <w:proofErr w:type="spellEnd"/>
      <w:r w:rsidRPr="00061D76">
        <w:rPr>
          <w:rFonts w:eastAsia="PTSans-Regular"/>
          <w:sz w:val="28"/>
          <w:szCs w:val="28"/>
        </w:rPr>
        <w:t xml:space="preserve"> А.И. Разработка и валидация методики количественного определения флавоноидов в листьях облепихи </w:t>
      </w:r>
      <w:proofErr w:type="spellStart"/>
      <w:r w:rsidRPr="00061D76">
        <w:rPr>
          <w:rFonts w:eastAsia="PTSans-Regular"/>
          <w:sz w:val="28"/>
          <w:szCs w:val="28"/>
        </w:rPr>
        <w:t>крушиновидной</w:t>
      </w:r>
      <w:proofErr w:type="spellEnd"/>
      <w:r w:rsidRPr="00061D76">
        <w:rPr>
          <w:rFonts w:eastAsia="PTSans-Regular"/>
          <w:sz w:val="28"/>
          <w:szCs w:val="28"/>
        </w:rPr>
        <w:t xml:space="preserve"> методом </w:t>
      </w:r>
      <w:proofErr w:type="spellStart"/>
      <w:r w:rsidRPr="00061D76">
        <w:rPr>
          <w:rFonts w:eastAsia="PTSans-Regular"/>
          <w:sz w:val="28"/>
          <w:szCs w:val="28"/>
        </w:rPr>
        <w:t>спектрофотометрии</w:t>
      </w:r>
      <w:proofErr w:type="spellEnd"/>
      <w:r w:rsidRPr="00061D76">
        <w:rPr>
          <w:rFonts w:eastAsia="PTSans-Regular"/>
          <w:sz w:val="28"/>
          <w:szCs w:val="28"/>
        </w:rPr>
        <w:t xml:space="preserve">. </w:t>
      </w:r>
      <w:r w:rsidRPr="00061D76">
        <w:rPr>
          <w:rFonts w:eastAsia="PTSans-Regular"/>
          <w:iCs/>
          <w:sz w:val="28"/>
          <w:szCs w:val="28"/>
        </w:rPr>
        <w:t xml:space="preserve">Ведомости Научного центра экспертизы средств медицинского применения. Регуляторные </w:t>
      </w:r>
      <w:r w:rsidRPr="00061D76">
        <w:rPr>
          <w:rFonts w:eastAsia="PTSans-Regular"/>
          <w:iCs/>
          <w:sz w:val="28"/>
          <w:szCs w:val="28"/>
        </w:rPr>
        <w:lastRenderedPageBreak/>
        <w:t>исследования и экспертиза лекарственных средств</w:t>
      </w:r>
      <w:r w:rsidRPr="00061D76">
        <w:rPr>
          <w:rFonts w:eastAsia="PTSans-Regular"/>
          <w:sz w:val="28"/>
          <w:szCs w:val="28"/>
        </w:rPr>
        <w:t>. - 2023. -№13(2). –С.216–226. https://doi.org/10.30895/1991-2919-2023-531</w:t>
      </w:r>
      <w:r w:rsidR="00491114">
        <w:rPr>
          <w:rFonts w:eastAsia="PTSans-Regular"/>
          <w:sz w:val="28"/>
          <w:szCs w:val="28"/>
        </w:rPr>
        <w:t>.</w:t>
      </w:r>
    </w:p>
    <w:p w14:paraId="19C56DA7" w14:textId="77777777" w:rsidR="00DE19E0" w:rsidRPr="00061D76" w:rsidRDefault="00DE19E0" w:rsidP="00A06204">
      <w:pPr>
        <w:tabs>
          <w:tab w:val="left" w:pos="0"/>
          <w:tab w:val="left" w:pos="142"/>
        </w:tabs>
        <w:ind w:firstLine="567"/>
        <w:jc w:val="both"/>
        <w:rPr>
          <w:iCs/>
          <w:sz w:val="28"/>
          <w:szCs w:val="28"/>
          <w:lang w:val="en-US"/>
        </w:rPr>
      </w:pPr>
      <w:r w:rsidRPr="00061D76">
        <w:rPr>
          <w:iCs/>
          <w:sz w:val="28"/>
          <w:szCs w:val="28"/>
          <w:lang w:val="en-US"/>
        </w:rPr>
        <w:t xml:space="preserve">117 </w:t>
      </w:r>
      <w:r w:rsidRPr="00061D76">
        <w:rPr>
          <w:bCs/>
          <w:sz w:val="28"/>
          <w:szCs w:val="28"/>
          <w:lang w:val="en-US"/>
        </w:rPr>
        <w:t xml:space="preserve">Wolfe K., Wu X., Liu </w:t>
      </w:r>
      <w:proofErr w:type="spellStart"/>
      <w:r w:rsidRPr="00061D76">
        <w:rPr>
          <w:bCs/>
          <w:sz w:val="28"/>
          <w:szCs w:val="28"/>
          <w:lang w:val="en-US"/>
        </w:rPr>
        <w:t>R.H.</w:t>
      </w:r>
      <w:r w:rsidRPr="00061D76">
        <w:rPr>
          <w:sz w:val="28"/>
          <w:szCs w:val="28"/>
          <w:lang w:val="en-US"/>
        </w:rPr>
        <w:t>Antioxidant</w:t>
      </w:r>
      <w:proofErr w:type="spellEnd"/>
      <w:r w:rsidRPr="00061D76">
        <w:rPr>
          <w:sz w:val="28"/>
          <w:szCs w:val="28"/>
          <w:lang w:val="en-US"/>
        </w:rPr>
        <w:t xml:space="preserve"> activity of apple peels // Jour. of Agricultural and Food Chemistry. – 2003. – Vol. 51. –№3. – P. 609–614.</w:t>
      </w:r>
    </w:p>
    <w:p w14:paraId="460C5C82" w14:textId="5F049B02"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118 </w:t>
      </w:r>
      <w:proofErr w:type="spellStart"/>
      <w:r w:rsidRPr="009F5726">
        <w:rPr>
          <w:sz w:val="28"/>
          <w:szCs w:val="28"/>
        </w:rPr>
        <w:t>Кенжеханова</w:t>
      </w:r>
      <w:proofErr w:type="spellEnd"/>
      <w:r w:rsidRPr="009F5726">
        <w:rPr>
          <w:sz w:val="28"/>
          <w:szCs w:val="28"/>
        </w:rPr>
        <w:t xml:space="preserve"> М.Б.,</w:t>
      </w:r>
      <w:r w:rsidRPr="00061D76">
        <w:rPr>
          <w:sz w:val="28"/>
          <w:szCs w:val="28"/>
          <w:shd w:val="clear" w:color="auto" w:fill="F6F6F6"/>
        </w:rPr>
        <w:t xml:space="preserve"> </w:t>
      </w:r>
      <w:r w:rsidRPr="00061D76">
        <w:rPr>
          <w:sz w:val="28"/>
          <w:szCs w:val="28"/>
          <w:lang w:val="kk-KZ"/>
        </w:rPr>
        <w:t>Мамаева Л.А., Ветохин С.С., Тулекбаева А.К.</w:t>
      </w:r>
      <w:r w:rsidRPr="00061D76">
        <w:rPr>
          <w:sz w:val="28"/>
          <w:szCs w:val="28"/>
        </w:rPr>
        <w:t xml:space="preserve"> Состав бланшированного раствора при изготовлении яблочных чипсов для улучшения вкусовых свойств и питательной ценности</w:t>
      </w:r>
      <w:r w:rsidR="00491114">
        <w:rPr>
          <w:sz w:val="28"/>
          <w:szCs w:val="28"/>
        </w:rPr>
        <w:t xml:space="preserve"> </w:t>
      </w:r>
      <w:r w:rsidRPr="00061D76">
        <w:rPr>
          <w:sz w:val="28"/>
          <w:szCs w:val="28"/>
        </w:rPr>
        <w:t xml:space="preserve">// Вестник университета </w:t>
      </w:r>
      <w:proofErr w:type="spellStart"/>
      <w:r w:rsidRPr="00061D76">
        <w:rPr>
          <w:sz w:val="28"/>
          <w:szCs w:val="28"/>
        </w:rPr>
        <w:t>Шакарима</w:t>
      </w:r>
      <w:proofErr w:type="spellEnd"/>
      <w:r w:rsidRPr="00061D76">
        <w:rPr>
          <w:sz w:val="28"/>
          <w:szCs w:val="28"/>
        </w:rPr>
        <w:t>. Технические науки</w:t>
      </w:r>
      <w:r w:rsidRPr="00061D76">
        <w:rPr>
          <w:sz w:val="28"/>
          <w:szCs w:val="28"/>
          <w:lang w:val="kk-KZ"/>
        </w:rPr>
        <w:t xml:space="preserve">,2024. - </w:t>
      </w:r>
      <w:r w:rsidRPr="00061D76">
        <w:rPr>
          <w:sz w:val="28"/>
          <w:szCs w:val="28"/>
        </w:rPr>
        <w:t>№ 2</w:t>
      </w:r>
      <w:r w:rsidRPr="00061D76">
        <w:rPr>
          <w:sz w:val="28"/>
          <w:szCs w:val="28"/>
          <w:lang w:val="kk-KZ"/>
        </w:rPr>
        <w:t xml:space="preserve">. </w:t>
      </w:r>
      <w:r w:rsidRPr="00061D76">
        <w:rPr>
          <w:sz w:val="28"/>
          <w:szCs w:val="28"/>
          <w:shd w:val="clear" w:color="auto" w:fill="FFFFFF"/>
        </w:rPr>
        <w:t xml:space="preserve">– С. </w:t>
      </w:r>
      <w:r w:rsidRPr="00061D76">
        <w:rPr>
          <w:sz w:val="28"/>
          <w:szCs w:val="28"/>
          <w:shd w:val="clear" w:color="auto" w:fill="FFFFFF"/>
          <w:lang w:val="kk-KZ"/>
        </w:rPr>
        <w:t>193</w:t>
      </w:r>
      <w:r w:rsidRPr="00061D76">
        <w:rPr>
          <w:sz w:val="28"/>
          <w:szCs w:val="28"/>
          <w:shd w:val="clear" w:color="auto" w:fill="FFFFFF"/>
        </w:rPr>
        <w:t>-</w:t>
      </w:r>
      <w:r w:rsidRPr="00061D76">
        <w:rPr>
          <w:sz w:val="28"/>
          <w:szCs w:val="28"/>
          <w:shd w:val="clear" w:color="auto" w:fill="FFFFFF"/>
          <w:lang w:val="kk-KZ"/>
        </w:rPr>
        <w:t>208</w:t>
      </w:r>
    </w:p>
    <w:p w14:paraId="6345D3F2" w14:textId="6621ABE4" w:rsidR="00DE19E0" w:rsidRPr="00061D76" w:rsidRDefault="00DE19E0" w:rsidP="00A06204">
      <w:pPr>
        <w:tabs>
          <w:tab w:val="left" w:pos="0"/>
          <w:tab w:val="left" w:pos="142"/>
        </w:tabs>
        <w:ind w:firstLine="567"/>
        <w:jc w:val="both"/>
        <w:rPr>
          <w:sz w:val="28"/>
          <w:szCs w:val="28"/>
        </w:rPr>
      </w:pPr>
      <w:r w:rsidRPr="00061D76">
        <w:rPr>
          <w:sz w:val="28"/>
          <w:szCs w:val="28"/>
        </w:rPr>
        <w:t xml:space="preserve">119 </w:t>
      </w:r>
      <w:proofErr w:type="spellStart"/>
      <w:r w:rsidRPr="00061D76">
        <w:rPr>
          <w:sz w:val="28"/>
          <w:szCs w:val="28"/>
        </w:rPr>
        <w:t>Атякшин</w:t>
      </w:r>
      <w:proofErr w:type="spellEnd"/>
      <w:r w:rsidRPr="00061D76">
        <w:rPr>
          <w:sz w:val="28"/>
          <w:szCs w:val="28"/>
        </w:rPr>
        <w:t xml:space="preserve"> Д.А. </w:t>
      </w:r>
      <w:proofErr w:type="spellStart"/>
      <w:r w:rsidRPr="00061D76">
        <w:rPr>
          <w:sz w:val="28"/>
          <w:szCs w:val="28"/>
        </w:rPr>
        <w:t>Гистохимия</w:t>
      </w:r>
      <w:proofErr w:type="spellEnd"/>
      <w:r w:rsidRPr="00061D76">
        <w:rPr>
          <w:sz w:val="28"/>
          <w:szCs w:val="28"/>
        </w:rPr>
        <w:t xml:space="preserve"> ферментов: учеб. для вузов / Д.А. </w:t>
      </w:r>
      <w:proofErr w:type="spellStart"/>
      <w:r w:rsidRPr="00061D76">
        <w:rPr>
          <w:sz w:val="28"/>
          <w:szCs w:val="28"/>
        </w:rPr>
        <w:t>Атякшин</w:t>
      </w:r>
      <w:proofErr w:type="spellEnd"/>
      <w:r w:rsidRPr="00061D76">
        <w:rPr>
          <w:sz w:val="28"/>
          <w:szCs w:val="28"/>
        </w:rPr>
        <w:t xml:space="preserve">, И.Б. </w:t>
      </w:r>
      <w:proofErr w:type="spellStart"/>
      <w:r w:rsidRPr="00061D76">
        <w:rPr>
          <w:sz w:val="28"/>
          <w:szCs w:val="28"/>
        </w:rPr>
        <w:t>Бухвалов</w:t>
      </w:r>
      <w:proofErr w:type="spellEnd"/>
      <w:r w:rsidRPr="00061D76">
        <w:rPr>
          <w:sz w:val="28"/>
          <w:szCs w:val="28"/>
        </w:rPr>
        <w:t xml:space="preserve">, М. </w:t>
      </w:r>
      <w:proofErr w:type="spellStart"/>
      <w:r w:rsidRPr="00061D76">
        <w:rPr>
          <w:sz w:val="28"/>
          <w:szCs w:val="28"/>
        </w:rPr>
        <w:t>Тиманн</w:t>
      </w:r>
      <w:proofErr w:type="spellEnd"/>
      <w:r w:rsidRPr="00061D76">
        <w:rPr>
          <w:sz w:val="28"/>
          <w:szCs w:val="28"/>
        </w:rPr>
        <w:t>. –Воронеж: ИПЦ «Научная книга», 2016.  – 120 с.</w:t>
      </w:r>
    </w:p>
    <w:p w14:paraId="08E0DA43" w14:textId="389193E2" w:rsidR="00DE19E0" w:rsidRPr="00061D76" w:rsidRDefault="00DE19E0" w:rsidP="00A06204">
      <w:pPr>
        <w:tabs>
          <w:tab w:val="left" w:pos="0"/>
          <w:tab w:val="left" w:pos="142"/>
        </w:tabs>
        <w:ind w:firstLine="567"/>
        <w:jc w:val="both"/>
        <w:rPr>
          <w:sz w:val="28"/>
          <w:szCs w:val="28"/>
        </w:rPr>
      </w:pPr>
      <w:r w:rsidRPr="00061D76">
        <w:rPr>
          <w:sz w:val="28"/>
          <w:szCs w:val="28"/>
        </w:rPr>
        <w:t xml:space="preserve">120 Никитенко А. Н., Егорова З.Е. Изменение активности </w:t>
      </w:r>
      <w:proofErr w:type="spellStart"/>
      <w:r w:rsidRPr="00061D76">
        <w:rPr>
          <w:sz w:val="28"/>
          <w:szCs w:val="28"/>
        </w:rPr>
        <w:t>полифенолоксидазы</w:t>
      </w:r>
      <w:proofErr w:type="spellEnd"/>
      <w:r w:rsidRPr="00061D76">
        <w:rPr>
          <w:sz w:val="28"/>
          <w:szCs w:val="28"/>
        </w:rPr>
        <w:t xml:space="preserve">, </w:t>
      </w:r>
      <w:proofErr w:type="spellStart"/>
      <w:r w:rsidRPr="00061D76">
        <w:rPr>
          <w:sz w:val="28"/>
          <w:szCs w:val="28"/>
        </w:rPr>
        <w:t>аскор-бинатоксидазы</w:t>
      </w:r>
      <w:proofErr w:type="spellEnd"/>
      <w:r w:rsidRPr="00061D76">
        <w:rPr>
          <w:sz w:val="28"/>
          <w:szCs w:val="28"/>
        </w:rPr>
        <w:t xml:space="preserve"> и </w:t>
      </w:r>
      <w:proofErr w:type="spellStart"/>
      <w:r w:rsidRPr="00061D76">
        <w:rPr>
          <w:sz w:val="28"/>
          <w:szCs w:val="28"/>
        </w:rPr>
        <w:t>пероксидазы</w:t>
      </w:r>
      <w:proofErr w:type="spellEnd"/>
      <w:r w:rsidRPr="00061D76">
        <w:rPr>
          <w:sz w:val="28"/>
          <w:szCs w:val="28"/>
        </w:rPr>
        <w:t xml:space="preserve"> в процессе хранения яблок // Труды БГТУ. − Минск, 2011. </w:t>
      </w:r>
      <w:r w:rsidR="00491114" w:rsidRPr="00061D76">
        <w:rPr>
          <w:sz w:val="28"/>
          <w:szCs w:val="28"/>
        </w:rPr>
        <w:t>– № 4 (142)</w:t>
      </w:r>
      <w:r w:rsidR="00491114">
        <w:rPr>
          <w:sz w:val="28"/>
          <w:szCs w:val="28"/>
        </w:rPr>
        <w:t>.-</w:t>
      </w:r>
      <w:r w:rsidR="00491114" w:rsidRPr="00061D76">
        <w:rPr>
          <w:sz w:val="28"/>
          <w:szCs w:val="28"/>
        </w:rPr>
        <w:t xml:space="preserve"> </w:t>
      </w:r>
      <w:r w:rsidRPr="00061D76">
        <w:rPr>
          <w:sz w:val="28"/>
          <w:szCs w:val="28"/>
        </w:rPr>
        <w:t xml:space="preserve"> С. 216–219.</w:t>
      </w:r>
    </w:p>
    <w:p w14:paraId="3521ECAB" w14:textId="7AD09919" w:rsidR="00DE19E0" w:rsidRPr="00061D76" w:rsidRDefault="00DE19E0" w:rsidP="00A06204">
      <w:pPr>
        <w:tabs>
          <w:tab w:val="left" w:pos="0"/>
          <w:tab w:val="left" w:pos="142"/>
        </w:tabs>
        <w:ind w:firstLine="567"/>
        <w:jc w:val="both"/>
        <w:rPr>
          <w:sz w:val="28"/>
          <w:szCs w:val="28"/>
        </w:rPr>
      </w:pPr>
      <w:r w:rsidRPr="009F5726">
        <w:rPr>
          <w:sz w:val="28"/>
          <w:szCs w:val="28"/>
        </w:rPr>
        <w:t xml:space="preserve">121 </w:t>
      </w:r>
      <w:proofErr w:type="spellStart"/>
      <w:r w:rsidRPr="009F5726">
        <w:rPr>
          <w:sz w:val="28"/>
          <w:szCs w:val="28"/>
        </w:rPr>
        <w:t>Кенжеханова</w:t>
      </w:r>
      <w:proofErr w:type="spellEnd"/>
      <w:r w:rsidRPr="009F5726">
        <w:rPr>
          <w:sz w:val="28"/>
          <w:szCs w:val="28"/>
        </w:rPr>
        <w:t xml:space="preserve"> М.Б.,</w:t>
      </w:r>
      <w:r w:rsidRPr="00061D76">
        <w:rPr>
          <w:sz w:val="28"/>
          <w:szCs w:val="28"/>
          <w:shd w:val="clear" w:color="auto" w:fill="F6F6F6"/>
        </w:rPr>
        <w:t xml:space="preserve"> </w:t>
      </w:r>
      <w:r w:rsidRPr="00061D76">
        <w:rPr>
          <w:sz w:val="28"/>
          <w:szCs w:val="28"/>
        </w:rPr>
        <w:t xml:space="preserve"> </w:t>
      </w:r>
      <w:r w:rsidRPr="00061D76">
        <w:rPr>
          <w:sz w:val="28"/>
          <w:szCs w:val="28"/>
          <w:lang w:val="kk-KZ"/>
        </w:rPr>
        <w:t>Мамаева, Л.А., Тулекбаева А.К.</w:t>
      </w:r>
      <w:r w:rsidRPr="00061D76">
        <w:rPr>
          <w:bCs/>
          <w:kern w:val="36"/>
          <w:sz w:val="28"/>
          <w:szCs w:val="28"/>
        </w:rPr>
        <w:t xml:space="preserve"> Выбор условий хранения яблок, предназначенных для производства яблочных чипсов, на основе исследований изменений активности ферментов</w:t>
      </w:r>
      <w:r w:rsidR="00491114">
        <w:rPr>
          <w:bCs/>
          <w:kern w:val="36"/>
          <w:sz w:val="28"/>
          <w:szCs w:val="28"/>
        </w:rPr>
        <w:t xml:space="preserve"> </w:t>
      </w:r>
      <w:r w:rsidRPr="00061D76">
        <w:rPr>
          <w:bCs/>
          <w:kern w:val="36"/>
          <w:sz w:val="28"/>
          <w:szCs w:val="28"/>
        </w:rPr>
        <w:t>//</w:t>
      </w:r>
      <w:r w:rsidRPr="00061D76">
        <w:rPr>
          <w:sz w:val="28"/>
          <w:szCs w:val="28"/>
          <w:lang w:val="kk-KZ"/>
        </w:rPr>
        <w:t xml:space="preserve"> Труды Международная научно-практическая конференция «Ауэзовские чтения–20», Шымкент, 2022. - № 8</w:t>
      </w:r>
      <w:r w:rsidRPr="00061D76">
        <w:rPr>
          <w:sz w:val="28"/>
          <w:szCs w:val="28"/>
        </w:rPr>
        <w:t>.</w:t>
      </w:r>
      <w:r w:rsidRPr="00061D76">
        <w:rPr>
          <w:sz w:val="28"/>
          <w:szCs w:val="28"/>
          <w:lang w:val="kk-KZ"/>
        </w:rPr>
        <w:t xml:space="preserve"> - С. 145-147</w:t>
      </w:r>
      <w:r w:rsidR="00491114">
        <w:rPr>
          <w:sz w:val="28"/>
          <w:szCs w:val="28"/>
          <w:lang w:val="kk-KZ"/>
        </w:rPr>
        <w:t>.</w:t>
      </w:r>
    </w:p>
    <w:p w14:paraId="71813C07" w14:textId="52154F6D" w:rsidR="00DE19E0" w:rsidRPr="00061D76" w:rsidRDefault="00DE19E0" w:rsidP="00A06204">
      <w:pPr>
        <w:tabs>
          <w:tab w:val="left" w:pos="0"/>
          <w:tab w:val="left" w:pos="142"/>
        </w:tabs>
        <w:ind w:firstLine="567"/>
        <w:jc w:val="both"/>
        <w:rPr>
          <w:sz w:val="28"/>
          <w:szCs w:val="28"/>
          <w:lang w:val="en-US"/>
        </w:rPr>
      </w:pPr>
      <w:r w:rsidRPr="00061D76">
        <w:rPr>
          <w:sz w:val="28"/>
          <w:szCs w:val="28"/>
          <w:lang w:val="en-US"/>
        </w:rPr>
        <w:t xml:space="preserve">122 </w:t>
      </w:r>
      <w:hyperlink r:id="rId157" w:history="1">
        <w:r w:rsidRPr="00061D76">
          <w:rPr>
            <w:rStyle w:val="typography-modulelvnit"/>
            <w:sz w:val="28"/>
            <w:szCs w:val="28"/>
            <w:lang w:val="en-US"/>
          </w:rPr>
          <w:t>Brainina K.</w:t>
        </w:r>
      </w:hyperlink>
      <w:r w:rsidRPr="00061D76">
        <w:rPr>
          <w:sz w:val="28"/>
          <w:szCs w:val="28"/>
          <w:lang w:val="en-US"/>
        </w:rPr>
        <w:t xml:space="preserve">, </w:t>
      </w:r>
      <w:hyperlink r:id="rId158" w:history="1">
        <w:r w:rsidRPr="00061D76">
          <w:rPr>
            <w:rStyle w:val="typography-modulelvnit"/>
            <w:sz w:val="28"/>
            <w:szCs w:val="28"/>
            <w:lang w:val="en-US"/>
          </w:rPr>
          <w:t>Tarasov A.</w:t>
        </w:r>
      </w:hyperlink>
      <w:r w:rsidRPr="00061D76">
        <w:rPr>
          <w:sz w:val="28"/>
          <w:szCs w:val="28"/>
          <w:lang w:val="en-US"/>
        </w:rPr>
        <w:t xml:space="preserve">, </w:t>
      </w:r>
      <w:hyperlink r:id="rId159" w:history="1">
        <w:r w:rsidRPr="00061D76">
          <w:rPr>
            <w:rStyle w:val="typography-modulelvnit"/>
            <w:sz w:val="28"/>
            <w:szCs w:val="28"/>
            <w:lang w:val="en-US"/>
          </w:rPr>
          <w:t>Khamzina E.</w:t>
        </w:r>
      </w:hyperlink>
      <w:r w:rsidRPr="00061D76">
        <w:rPr>
          <w:sz w:val="28"/>
          <w:szCs w:val="28"/>
          <w:lang w:val="en-US"/>
        </w:rPr>
        <w:t xml:space="preserve">, </w:t>
      </w:r>
      <w:hyperlink r:id="rId160" w:history="1">
        <w:r w:rsidRPr="00061D76">
          <w:rPr>
            <w:rStyle w:val="typography-modulelvnit"/>
            <w:sz w:val="28"/>
            <w:szCs w:val="28"/>
            <w:lang w:val="en-US"/>
          </w:rPr>
          <w:t>Stozhko N.</w:t>
        </w:r>
      </w:hyperlink>
      <w:r w:rsidRPr="00061D76">
        <w:rPr>
          <w:sz w:val="28"/>
          <w:szCs w:val="28"/>
          <w:lang w:val="en-US"/>
        </w:rPr>
        <w:t xml:space="preserve">, </w:t>
      </w:r>
      <w:hyperlink r:id="rId161" w:history="1">
        <w:r w:rsidRPr="00061D76">
          <w:rPr>
            <w:rStyle w:val="typography-modulelvnit"/>
            <w:sz w:val="28"/>
            <w:szCs w:val="28"/>
            <w:lang w:val="en-US"/>
          </w:rPr>
          <w:t>Vidrevich M.</w:t>
        </w:r>
      </w:hyperlink>
      <w:r w:rsidRPr="00061D76">
        <w:rPr>
          <w:sz w:val="28"/>
          <w:szCs w:val="28"/>
          <w:lang w:val="en-US"/>
        </w:rPr>
        <w:t xml:space="preserve"> </w:t>
      </w:r>
      <w:hyperlink r:id="rId162" w:history="1">
        <w:r w:rsidRPr="00061D76">
          <w:rPr>
            <w:rStyle w:val="af4"/>
            <w:color w:val="auto"/>
            <w:sz w:val="28"/>
            <w:szCs w:val="28"/>
            <w:u w:val="none"/>
            <w:shd w:val="clear" w:color="auto" w:fill="FFFFFF"/>
            <w:lang w:val="en-US"/>
          </w:rPr>
          <w:t>Contact hybrid potentiometric method for on-site and in situ estimation of the antioxidant activity of fruits and vegetables</w:t>
        </w:r>
      </w:hyperlink>
      <w:r w:rsidR="00491114" w:rsidRPr="00491114">
        <w:rPr>
          <w:lang w:val="en-US"/>
        </w:rPr>
        <w:t xml:space="preserve"> </w:t>
      </w:r>
      <w:r w:rsidRPr="00061D76">
        <w:rPr>
          <w:sz w:val="28"/>
          <w:szCs w:val="28"/>
          <w:lang w:val="en-US"/>
        </w:rPr>
        <w:t>//</w:t>
      </w:r>
      <w:r w:rsidR="00491114" w:rsidRPr="00491114">
        <w:rPr>
          <w:sz w:val="28"/>
          <w:szCs w:val="28"/>
          <w:lang w:val="en-US"/>
        </w:rPr>
        <w:t xml:space="preserve"> </w:t>
      </w:r>
      <w:hyperlink r:id="rId163" w:tooltip="Посмотретьсведенияодокументе" w:history="1">
        <w:r w:rsidRPr="00061D76">
          <w:rPr>
            <w:sz w:val="28"/>
            <w:szCs w:val="28"/>
            <w:lang w:val="en-US"/>
          </w:rPr>
          <w:t>Food Chemistry</w:t>
        </w:r>
      </w:hyperlink>
      <w:r w:rsidRPr="00061D76">
        <w:rPr>
          <w:sz w:val="28"/>
          <w:szCs w:val="28"/>
          <w:lang w:val="en-US"/>
        </w:rPr>
        <w:t xml:space="preserve"> 2020</w:t>
      </w:r>
      <w:r w:rsidR="00491114" w:rsidRPr="00491114">
        <w:rPr>
          <w:sz w:val="28"/>
          <w:szCs w:val="28"/>
          <w:lang w:val="en-US"/>
        </w:rPr>
        <w:t xml:space="preserve">. - </w:t>
      </w:r>
      <w:r w:rsidRPr="00061D76">
        <w:rPr>
          <w:sz w:val="28"/>
          <w:szCs w:val="28"/>
          <w:lang w:val="en-US"/>
        </w:rPr>
        <w:t xml:space="preserve"> 309</w:t>
      </w:r>
      <w:r w:rsidR="00491114" w:rsidRPr="00491114">
        <w:rPr>
          <w:sz w:val="28"/>
          <w:szCs w:val="28"/>
          <w:lang w:val="en-US"/>
        </w:rPr>
        <w:t xml:space="preserve"> </w:t>
      </w:r>
      <w:r w:rsidR="00491114">
        <w:rPr>
          <w:sz w:val="28"/>
          <w:szCs w:val="28"/>
        </w:rPr>
        <w:t>р</w:t>
      </w:r>
      <w:r w:rsidR="00491114" w:rsidRPr="00491114">
        <w:rPr>
          <w:sz w:val="28"/>
          <w:szCs w:val="28"/>
          <w:lang w:val="en-US"/>
        </w:rPr>
        <w:t xml:space="preserve">. </w:t>
      </w:r>
      <w:hyperlink r:id="rId164" w:history="1">
        <w:r w:rsidRPr="00061D76">
          <w:rPr>
            <w:rStyle w:val="af4"/>
            <w:color w:val="auto"/>
            <w:sz w:val="28"/>
            <w:szCs w:val="28"/>
            <w:u w:val="none"/>
            <w:lang w:val="en-US"/>
          </w:rPr>
          <w:t>https://doi.org/10.1016/j.foodchem.2019.125703</w:t>
        </w:r>
      </w:hyperlink>
      <w:r w:rsidR="00491114" w:rsidRPr="00491114">
        <w:rPr>
          <w:lang w:val="en-US"/>
        </w:rPr>
        <w:t>.</w:t>
      </w:r>
    </w:p>
    <w:p w14:paraId="05E8C591" w14:textId="2F13F904" w:rsidR="00DE19E0" w:rsidRPr="00061D76" w:rsidRDefault="00DE19E0" w:rsidP="00A06204">
      <w:pPr>
        <w:tabs>
          <w:tab w:val="left" w:pos="0"/>
          <w:tab w:val="left" w:pos="142"/>
        </w:tabs>
        <w:ind w:firstLine="567"/>
        <w:jc w:val="both"/>
        <w:rPr>
          <w:rStyle w:val="docsum-pmid"/>
          <w:sz w:val="28"/>
          <w:szCs w:val="28"/>
        </w:rPr>
      </w:pPr>
      <w:r w:rsidRPr="00061D76">
        <w:rPr>
          <w:iCs/>
          <w:sz w:val="28"/>
          <w:szCs w:val="28"/>
          <w:lang w:val="en-US"/>
        </w:rPr>
        <w:t>123</w:t>
      </w:r>
      <w:r w:rsidR="00A06204">
        <w:rPr>
          <w:iCs/>
          <w:sz w:val="28"/>
          <w:szCs w:val="28"/>
          <w:lang w:val="kk-KZ"/>
        </w:rPr>
        <w:t xml:space="preserve"> </w:t>
      </w:r>
      <w:r w:rsidRPr="00061D76">
        <w:rPr>
          <w:iCs/>
          <w:sz w:val="28"/>
          <w:szCs w:val="28"/>
          <w:lang w:val="en-US"/>
        </w:rPr>
        <w:t xml:space="preserve"> </w:t>
      </w:r>
      <w:proofErr w:type="spellStart"/>
      <w:r w:rsidRPr="00061D76">
        <w:rPr>
          <w:rStyle w:val="docsum-authors"/>
          <w:sz w:val="28"/>
          <w:szCs w:val="28"/>
          <w:lang w:val="en-US"/>
        </w:rPr>
        <w:t>Kevers</w:t>
      </w:r>
      <w:proofErr w:type="spellEnd"/>
      <w:r w:rsidRPr="00061D76">
        <w:rPr>
          <w:rStyle w:val="docsum-authors"/>
          <w:sz w:val="28"/>
          <w:szCs w:val="28"/>
          <w:lang w:val="en-US"/>
        </w:rPr>
        <w:t xml:space="preserve"> C., Falkowski M., Tabart J., </w:t>
      </w:r>
      <w:proofErr w:type="spellStart"/>
      <w:r w:rsidRPr="00061D76">
        <w:rPr>
          <w:rStyle w:val="docsum-authors"/>
          <w:sz w:val="28"/>
          <w:szCs w:val="28"/>
          <w:lang w:val="en-US"/>
        </w:rPr>
        <w:t>Defraigne</w:t>
      </w:r>
      <w:proofErr w:type="spellEnd"/>
      <w:r w:rsidRPr="00061D76">
        <w:rPr>
          <w:rStyle w:val="docsum-authors"/>
          <w:sz w:val="28"/>
          <w:szCs w:val="28"/>
          <w:lang w:val="en-US"/>
        </w:rPr>
        <w:t xml:space="preserve"> JO., </w:t>
      </w:r>
      <w:proofErr w:type="spellStart"/>
      <w:r w:rsidRPr="00061D76">
        <w:rPr>
          <w:rStyle w:val="docsum-authors"/>
          <w:sz w:val="28"/>
          <w:szCs w:val="28"/>
          <w:lang w:val="en-US"/>
        </w:rPr>
        <w:t>Dommes</w:t>
      </w:r>
      <w:proofErr w:type="spellEnd"/>
      <w:r w:rsidRPr="00061D76">
        <w:rPr>
          <w:rStyle w:val="docsum-authors"/>
          <w:sz w:val="28"/>
          <w:szCs w:val="28"/>
          <w:lang w:val="en-US"/>
        </w:rPr>
        <w:t xml:space="preserve"> J., </w:t>
      </w:r>
      <w:proofErr w:type="spellStart"/>
      <w:r w:rsidRPr="00061D76">
        <w:rPr>
          <w:rStyle w:val="docsum-authors"/>
          <w:sz w:val="28"/>
          <w:szCs w:val="28"/>
          <w:lang w:val="en-US"/>
        </w:rPr>
        <w:t>Pincemail</w:t>
      </w:r>
      <w:proofErr w:type="spellEnd"/>
      <w:r w:rsidRPr="00061D76">
        <w:rPr>
          <w:rStyle w:val="docsum-authors"/>
          <w:sz w:val="28"/>
          <w:szCs w:val="28"/>
          <w:lang w:val="en-US"/>
        </w:rPr>
        <w:t xml:space="preserve"> J. </w:t>
      </w:r>
      <w:r w:rsidRPr="00061D76">
        <w:rPr>
          <w:sz w:val="28"/>
          <w:szCs w:val="28"/>
          <w:lang w:val="en-US"/>
        </w:rPr>
        <w:t>Evolution of antioxidant capacity during storage of selected fruits and vegetables</w:t>
      </w:r>
      <w:r w:rsidR="00491114" w:rsidRPr="00491114">
        <w:rPr>
          <w:sz w:val="28"/>
          <w:szCs w:val="28"/>
          <w:lang w:val="en-US"/>
        </w:rPr>
        <w:t xml:space="preserve"> </w:t>
      </w:r>
      <w:r w:rsidRPr="00061D76">
        <w:rPr>
          <w:sz w:val="28"/>
          <w:szCs w:val="28"/>
          <w:lang w:val="en-US"/>
        </w:rPr>
        <w:t>//</w:t>
      </w:r>
      <w:r w:rsidR="00491114" w:rsidRPr="00491114">
        <w:rPr>
          <w:sz w:val="28"/>
          <w:szCs w:val="28"/>
          <w:lang w:val="en-US"/>
        </w:rPr>
        <w:t xml:space="preserve"> </w:t>
      </w:r>
      <w:r w:rsidRPr="00061D76">
        <w:rPr>
          <w:rStyle w:val="docsum-journal-citation"/>
          <w:sz w:val="28"/>
          <w:szCs w:val="28"/>
          <w:lang w:val="en-US"/>
        </w:rPr>
        <w:t xml:space="preserve">Agric Food Chem. </w:t>
      </w:r>
      <w:r w:rsidR="00491114" w:rsidRPr="00491114">
        <w:rPr>
          <w:rStyle w:val="docsum-journal-citation"/>
          <w:sz w:val="28"/>
          <w:szCs w:val="28"/>
          <w:lang w:val="en-US"/>
        </w:rPr>
        <w:t xml:space="preserve">- </w:t>
      </w:r>
      <w:r w:rsidRPr="00061D76">
        <w:rPr>
          <w:rStyle w:val="docsum-journal-citation"/>
          <w:sz w:val="28"/>
          <w:szCs w:val="28"/>
          <w:lang w:val="en-US"/>
        </w:rPr>
        <w:t>2007</w:t>
      </w:r>
      <w:r w:rsidR="00491114" w:rsidRPr="00491114">
        <w:rPr>
          <w:rStyle w:val="docsum-journal-citation"/>
          <w:sz w:val="28"/>
          <w:szCs w:val="28"/>
          <w:lang w:val="en-US"/>
        </w:rPr>
        <w:t>. - №</w:t>
      </w:r>
      <w:r w:rsidRPr="00061D76">
        <w:rPr>
          <w:rStyle w:val="docsum-journal-citation"/>
          <w:sz w:val="28"/>
          <w:szCs w:val="28"/>
          <w:lang w:val="en-US"/>
        </w:rPr>
        <w:t>55(21)</w:t>
      </w:r>
      <w:r w:rsidR="00491114" w:rsidRPr="00491114">
        <w:rPr>
          <w:rStyle w:val="docsum-journal-citation"/>
          <w:sz w:val="28"/>
          <w:szCs w:val="28"/>
          <w:lang w:val="en-US"/>
        </w:rPr>
        <w:t xml:space="preserve">. – </w:t>
      </w:r>
      <w:r w:rsidR="00491114">
        <w:rPr>
          <w:rStyle w:val="docsum-journal-citation"/>
          <w:sz w:val="28"/>
          <w:szCs w:val="28"/>
        </w:rPr>
        <w:t>Р</w:t>
      </w:r>
      <w:r w:rsidR="00491114" w:rsidRPr="00491114">
        <w:rPr>
          <w:rStyle w:val="docsum-journal-citation"/>
          <w:sz w:val="28"/>
          <w:szCs w:val="28"/>
          <w:lang w:val="en-US"/>
        </w:rPr>
        <w:t xml:space="preserve">. </w:t>
      </w:r>
      <w:r w:rsidRPr="00061D76">
        <w:rPr>
          <w:rStyle w:val="docsum-journal-citation"/>
          <w:sz w:val="28"/>
          <w:szCs w:val="28"/>
          <w:lang w:val="en-US"/>
        </w:rPr>
        <w:t xml:space="preserve">8596-603. </w:t>
      </w:r>
      <w:hyperlink r:id="rId165" w:history="1">
        <w:r w:rsidR="00491114" w:rsidRPr="00E47686">
          <w:rPr>
            <w:rStyle w:val="af4"/>
            <w:sz w:val="28"/>
            <w:szCs w:val="28"/>
            <w:lang w:val="en-US"/>
          </w:rPr>
          <w:t>https</w:t>
        </w:r>
        <w:r w:rsidR="00491114" w:rsidRPr="00C1262A">
          <w:rPr>
            <w:rStyle w:val="af4"/>
            <w:sz w:val="28"/>
            <w:szCs w:val="28"/>
          </w:rPr>
          <w:t>://</w:t>
        </w:r>
        <w:proofErr w:type="spellStart"/>
        <w:r w:rsidR="00491114" w:rsidRPr="00E47686">
          <w:rPr>
            <w:rStyle w:val="af4"/>
            <w:sz w:val="28"/>
            <w:szCs w:val="28"/>
            <w:lang w:val="en-US"/>
          </w:rPr>
          <w:t>doi</w:t>
        </w:r>
        <w:proofErr w:type="spellEnd"/>
        <w:r w:rsidR="00491114" w:rsidRPr="00C1262A">
          <w:rPr>
            <w:rStyle w:val="af4"/>
            <w:sz w:val="28"/>
            <w:szCs w:val="28"/>
          </w:rPr>
          <w:t>.</w:t>
        </w:r>
        <w:r w:rsidR="00491114" w:rsidRPr="00E47686">
          <w:rPr>
            <w:rStyle w:val="af4"/>
            <w:sz w:val="28"/>
            <w:szCs w:val="28"/>
            <w:lang w:val="en-US"/>
          </w:rPr>
          <w:t>org</w:t>
        </w:r>
        <w:r w:rsidR="00491114" w:rsidRPr="00C1262A">
          <w:rPr>
            <w:rStyle w:val="af4"/>
            <w:sz w:val="28"/>
            <w:szCs w:val="28"/>
          </w:rPr>
          <w:t>/10.1021</w:t>
        </w:r>
      </w:hyperlink>
      <w:r w:rsidR="00491114">
        <w:rPr>
          <w:rStyle w:val="docsum-journal-citation"/>
          <w:sz w:val="28"/>
          <w:szCs w:val="28"/>
        </w:rPr>
        <w:t xml:space="preserve"> </w:t>
      </w:r>
      <w:r w:rsidRPr="00C1262A">
        <w:rPr>
          <w:rStyle w:val="docsum-journal-citation"/>
          <w:sz w:val="28"/>
          <w:szCs w:val="28"/>
        </w:rPr>
        <w:t>/</w:t>
      </w:r>
      <w:proofErr w:type="spellStart"/>
      <w:r w:rsidRPr="00061D76">
        <w:rPr>
          <w:rStyle w:val="docsum-journal-citation"/>
          <w:sz w:val="28"/>
          <w:szCs w:val="28"/>
          <w:lang w:val="en-US"/>
        </w:rPr>
        <w:t>jf</w:t>
      </w:r>
      <w:proofErr w:type="spellEnd"/>
      <w:r w:rsidRPr="00C1262A">
        <w:rPr>
          <w:rStyle w:val="docsum-journal-citation"/>
          <w:sz w:val="28"/>
          <w:szCs w:val="28"/>
        </w:rPr>
        <w:t>071736</w:t>
      </w:r>
      <w:r w:rsidRPr="00061D76">
        <w:rPr>
          <w:rStyle w:val="docsum-journal-citation"/>
          <w:sz w:val="28"/>
          <w:szCs w:val="28"/>
          <w:lang w:val="en-US"/>
        </w:rPr>
        <w:t>j</w:t>
      </w:r>
      <w:r w:rsidRPr="00C1262A">
        <w:rPr>
          <w:rStyle w:val="docsum-journal-citation"/>
          <w:sz w:val="28"/>
          <w:szCs w:val="28"/>
        </w:rPr>
        <w:t xml:space="preserve">. </w:t>
      </w:r>
      <w:proofErr w:type="spellStart"/>
      <w:r w:rsidRPr="00061D76">
        <w:rPr>
          <w:rStyle w:val="docsum-journal-citation"/>
          <w:sz w:val="28"/>
          <w:szCs w:val="28"/>
          <w:lang w:val="en-US"/>
        </w:rPr>
        <w:t>Epub</w:t>
      </w:r>
      <w:proofErr w:type="spellEnd"/>
      <w:r w:rsidRPr="00061D76">
        <w:rPr>
          <w:rStyle w:val="docsum-journal-citation"/>
          <w:sz w:val="28"/>
          <w:szCs w:val="28"/>
        </w:rPr>
        <w:t xml:space="preserve"> 2007 </w:t>
      </w:r>
      <w:r w:rsidRPr="00061D76">
        <w:rPr>
          <w:rStyle w:val="docsum-journal-citation"/>
          <w:sz w:val="28"/>
          <w:szCs w:val="28"/>
          <w:lang w:val="en-US"/>
        </w:rPr>
        <w:t>Sep</w:t>
      </w:r>
      <w:r w:rsidRPr="00061D76">
        <w:rPr>
          <w:rStyle w:val="docsum-journal-citation"/>
          <w:sz w:val="28"/>
          <w:szCs w:val="28"/>
        </w:rPr>
        <w:t xml:space="preserve"> 20.</w:t>
      </w:r>
      <w:r w:rsidRPr="00061D76">
        <w:rPr>
          <w:rStyle w:val="citation-part"/>
          <w:sz w:val="28"/>
          <w:szCs w:val="28"/>
          <w:lang w:val="en-US"/>
        </w:rPr>
        <w:t>PMID</w:t>
      </w:r>
      <w:r w:rsidRPr="00061D76">
        <w:rPr>
          <w:rStyle w:val="citation-part"/>
          <w:sz w:val="28"/>
          <w:szCs w:val="28"/>
        </w:rPr>
        <w:t>:</w:t>
      </w:r>
      <w:r w:rsidRPr="00061D76">
        <w:rPr>
          <w:rStyle w:val="docsum-pmid"/>
          <w:sz w:val="28"/>
          <w:szCs w:val="28"/>
        </w:rPr>
        <w:t>17880151</w:t>
      </w:r>
      <w:r w:rsidR="00491114">
        <w:rPr>
          <w:rStyle w:val="docsum-pmid"/>
          <w:sz w:val="28"/>
          <w:szCs w:val="28"/>
        </w:rPr>
        <w:t>.</w:t>
      </w:r>
    </w:p>
    <w:p w14:paraId="4DF00A3E" w14:textId="77777777" w:rsidR="00DE19E0" w:rsidRPr="00061D76" w:rsidRDefault="00DE19E0" w:rsidP="00A06204">
      <w:pPr>
        <w:tabs>
          <w:tab w:val="left" w:pos="0"/>
          <w:tab w:val="left" w:pos="142"/>
        </w:tabs>
        <w:ind w:firstLine="567"/>
        <w:jc w:val="both"/>
        <w:rPr>
          <w:sz w:val="28"/>
          <w:szCs w:val="28"/>
        </w:rPr>
      </w:pPr>
      <w:r w:rsidRPr="00061D76">
        <w:rPr>
          <w:iCs/>
          <w:sz w:val="28"/>
          <w:szCs w:val="28"/>
        </w:rPr>
        <w:t xml:space="preserve">124 </w:t>
      </w:r>
      <w:r w:rsidRPr="00061D76">
        <w:rPr>
          <w:rFonts w:eastAsiaTheme="minorHAnsi"/>
          <w:sz w:val="28"/>
          <w:szCs w:val="28"/>
          <w:lang w:eastAsia="en-US"/>
        </w:rPr>
        <w:t xml:space="preserve">Способ производства пищевого продукта из яблок: пат. 10964. </w:t>
      </w:r>
      <w:proofErr w:type="spellStart"/>
      <w:r w:rsidRPr="00061D76">
        <w:rPr>
          <w:rFonts w:eastAsiaTheme="minorHAnsi"/>
          <w:sz w:val="28"/>
          <w:szCs w:val="28"/>
          <w:lang w:eastAsia="en-US"/>
        </w:rPr>
        <w:t>Респ</w:t>
      </w:r>
      <w:proofErr w:type="spellEnd"/>
      <w:r w:rsidRPr="00061D76">
        <w:rPr>
          <w:rFonts w:eastAsiaTheme="minorHAnsi"/>
          <w:sz w:val="28"/>
          <w:szCs w:val="28"/>
          <w:lang w:eastAsia="en-US"/>
        </w:rPr>
        <w:t xml:space="preserve">. Беларусь, МПК А23L 1/212, A 23B 7/005 / С.А. Арнаут, З.В. </w:t>
      </w:r>
      <w:proofErr w:type="spellStart"/>
      <w:r w:rsidRPr="00061D76">
        <w:rPr>
          <w:rFonts w:eastAsiaTheme="minorHAnsi"/>
          <w:sz w:val="28"/>
          <w:szCs w:val="28"/>
          <w:lang w:eastAsia="en-US"/>
        </w:rPr>
        <w:t>Ловкис</w:t>
      </w:r>
      <w:proofErr w:type="spellEnd"/>
      <w:r w:rsidRPr="00061D76">
        <w:rPr>
          <w:rFonts w:eastAsiaTheme="minorHAnsi"/>
          <w:sz w:val="28"/>
          <w:szCs w:val="28"/>
          <w:lang w:eastAsia="en-US"/>
        </w:rPr>
        <w:t>; заявитель Науч.-</w:t>
      </w:r>
      <w:proofErr w:type="spellStart"/>
      <w:r w:rsidRPr="00061D76">
        <w:rPr>
          <w:rFonts w:eastAsiaTheme="minorHAnsi"/>
          <w:sz w:val="28"/>
          <w:szCs w:val="28"/>
          <w:lang w:eastAsia="en-US"/>
        </w:rPr>
        <w:t>практ</w:t>
      </w:r>
      <w:proofErr w:type="spellEnd"/>
      <w:r w:rsidRPr="00061D76">
        <w:rPr>
          <w:rFonts w:eastAsiaTheme="minorHAnsi"/>
          <w:sz w:val="28"/>
          <w:szCs w:val="28"/>
          <w:lang w:eastAsia="en-US"/>
        </w:rPr>
        <w:t xml:space="preserve">. центр Нац. акад. наук Беларуси по продовольствию. №  а20060519;  </w:t>
      </w:r>
      <w:proofErr w:type="spellStart"/>
      <w:r w:rsidRPr="00061D76">
        <w:rPr>
          <w:rFonts w:eastAsiaTheme="minorHAnsi"/>
          <w:sz w:val="28"/>
          <w:szCs w:val="28"/>
          <w:lang w:eastAsia="en-US"/>
        </w:rPr>
        <w:t>заявл</w:t>
      </w:r>
      <w:proofErr w:type="spellEnd"/>
      <w:r w:rsidRPr="00061D76">
        <w:rPr>
          <w:rFonts w:eastAsiaTheme="minorHAnsi"/>
          <w:sz w:val="28"/>
          <w:szCs w:val="28"/>
          <w:lang w:eastAsia="en-US"/>
        </w:rPr>
        <w:t xml:space="preserve">. 26.05.2006; опубл. 30.12.2007. </w:t>
      </w:r>
    </w:p>
    <w:p w14:paraId="0CC5B9B4" w14:textId="77777777" w:rsidR="00DE19E0" w:rsidRPr="00061D76" w:rsidRDefault="00DE19E0" w:rsidP="00A06204">
      <w:pPr>
        <w:tabs>
          <w:tab w:val="left" w:pos="0"/>
          <w:tab w:val="left" w:pos="142"/>
        </w:tabs>
        <w:ind w:firstLine="567"/>
        <w:jc w:val="both"/>
        <w:rPr>
          <w:sz w:val="28"/>
          <w:szCs w:val="28"/>
        </w:rPr>
      </w:pPr>
      <w:r w:rsidRPr="00061D76">
        <w:rPr>
          <w:iCs/>
          <w:sz w:val="28"/>
          <w:szCs w:val="28"/>
        </w:rPr>
        <w:t xml:space="preserve">125 </w:t>
      </w:r>
      <w:r w:rsidRPr="00061D76">
        <w:rPr>
          <w:sz w:val="28"/>
          <w:szCs w:val="28"/>
        </w:rPr>
        <w:t xml:space="preserve">Способ производства яблочных чипсов: пат.13172. </w:t>
      </w:r>
      <w:proofErr w:type="spellStart"/>
      <w:r w:rsidRPr="00061D76">
        <w:rPr>
          <w:rFonts w:eastAsiaTheme="minorHAnsi"/>
          <w:sz w:val="28"/>
          <w:szCs w:val="28"/>
          <w:lang w:eastAsia="en-US"/>
        </w:rPr>
        <w:t>Респ</w:t>
      </w:r>
      <w:proofErr w:type="spellEnd"/>
      <w:r w:rsidRPr="00061D76">
        <w:rPr>
          <w:rFonts w:eastAsiaTheme="minorHAnsi"/>
          <w:sz w:val="28"/>
          <w:szCs w:val="28"/>
          <w:lang w:eastAsia="en-US"/>
        </w:rPr>
        <w:t xml:space="preserve">. Беларусь, МПК </w:t>
      </w:r>
      <w:r w:rsidRPr="00061D76">
        <w:rPr>
          <w:rFonts w:eastAsiaTheme="minorHAnsi"/>
          <w:bCs/>
          <w:sz w:val="28"/>
          <w:szCs w:val="28"/>
          <w:lang w:eastAsia="en-US"/>
        </w:rPr>
        <w:t>A 23L 1/212, A 23B 7/005, A 23B 7/06/</w:t>
      </w:r>
      <w:r w:rsidRPr="00061D76">
        <w:rPr>
          <w:rFonts w:eastAsiaTheme="minorHAnsi"/>
          <w:sz w:val="28"/>
          <w:szCs w:val="28"/>
          <w:lang w:eastAsia="en-US"/>
        </w:rPr>
        <w:t xml:space="preserve"> Никитенко А.Н. и др.: заявитель Учреждение образования "Белорусский государственный технологический университет" (BY). № a 20090159; </w:t>
      </w:r>
      <w:proofErr w:type="spellStart"/>
      <w:r w:rsidRPr="00061D76">
        <w:rPr>
          <w:rFonts w:eastAsiaTheme="minorHAnsi"/>
          <w:sz w:val="28"/>
          <w:szCs w:val="28"/>
          <w:lang w:eastAsia="en-US"/>
        </w:rPr>
        <w:t>заявл</w:t>
      </w:r>
      <w:proofErr w:type="spellEnd"/>
      <w:r w:rsidRPr="00061D76">
        <w:rPr>
          <w:rFonts w:eastAsiaTheme="minorHAnsi"/>
          <w:sz w:val="28"/>
          <w:szCs w:val="28"/>
          <w:lang w:eastAsia="en-US"/>
        </w:rPr>
        <w:t>. 02.05.2009; опубл.30,04.2010.</w:t>
      </w:r>
    </w:p>
    <w:p w14:paraId="1871E551" w14:textId="77777777" w:rsidR="00DE19E0" w:rsidRPr="00061D76" w:rsidRDefault="00DE19E0" w:rsidP="00A06204">
      <w:pPr>
        <w:tabs>
          <w:tab w:val="left" w:pos="0"/>
          <w:tab w:val="left" w:pos="142"/>
        </w:tabs>
        <w:ind w:firstLine="567"/>
        <w:jc w:val="both"/>
        <w:rPr>
          <w:iCs/>
          <w:sz w:val="28"/>
          <w:szCs w:val="28"/>
          <w:lang w:val="en-US"/>
        </w:rPr>
      </w:pPr>
      <w:r w:rsidRPr="00061D76">
        <w:rPr>
          <w:iCs/>
          <w:sz w:val="28"/>
          <w:szCs w:val="28"/>
        </w:rPr>
        <w:t xml:space="preserve">126 </w:t>
      </w:r>
      <w:r w:rsidRPr="00061D76">
        <w:rPr>
          <w:rFonts w:eastAsiaTheme="minorHAnsi"/>
          <w:sz w:val="28"/>
          <w:szCs w:val="28"/>
          <w:lang w:eastAsia="en-US"/>
        </w:rPr>
        <w:t xml:space="preserve">Никитенко А. Н., Егорова З.Е. </w:t>
      </w:r>
      <w:r w:rsidRPr="00061D76">
        <w:rPr>
          <w:sz w:val="28"/>
          <w:szCs w:val="28"/>
        </w:rPr>
        <w:t xml:space="preserve">Обоснование режима бланширования яблочных пластин при производстве чипсов // Вес. Нац. акад. </w:t>
      </w:r>
      <w:proofErr w:type="spellStart"/>
      <w:r w:rsidRPr="00061D76">
        <w:rPr>
          <w:sz w:val="28"/>
          <w:szCs w:val="28"/>
        </w:rPr>
        <w:t>навук</w:t>
      </w:r>
      <w:proofErr w:type="spellEnd"/>
      <w:r w:rsidRPr="00061D76">
        <w:rPr>
          <w:sz w:val="28"/>
          <w:szCs w:val="28"/>
        </w:rPr>
        <w:t xml:space="preserve"> </w:t>
      </w:r>
      <w:proofErr w:type="spellStart"/>
      <w:r w:rsidRPr="00061D76">
        <w:rPr>
          <w:sz w:val="28"/>
          <w:szCs w:val="28"/>
        </w:rPr>
        <w:t>Беларусі</w:t>
      </w:r>
      <w:proofErr w:type="spellEnd"/>
      <w:r w:rsidRPr="00061D76">
        <w:rPr>
          <w:sz w:val="28"/>
          <w:szCs w:val="28"/>
        </w:rPr>
        <w:t>. Сер</w:t>
      </w:r>
      <w:r w:rsidRPr="00061D76">
        <w:rPr>
          <w:sz w:val="28"/>
          <w:szCs w:val="28"/>
          <w:lang w:val="en-US"/>
        </w:rPr>
        <w:t>.</w:t>
      </w:r>
      <w:proofErr w:type="spellStart"/>
      <w:r w:rsidRPr="00061D76">
        <w:rPr>
          <w:sz w:val="28"/>
          <w:szCs w:val="28"/>
        </w:rPr>
        <w:t>аграр</w:t>
      </w:r>
      <w:proofErr w:type="spellEnd"/>
      <w:r w:rsidRPr="00061D76">
        <w:rPr>
          <w:sz w:val="28"/>
          <w:szCs w:val="28"/>
          <w:lang w:val="en-US"/>
        </w:rPr>
        <w:t xml:space="preserve">. </w:t>
      </w:r>
      <w:proofErr w:type="spellStart"/>
      <w:r w:rsidRPr="00061D76">
        <w:rPr>
          <w:sz w:val="28"/>
          <w:szCs w:val="28"/>
        </w:rPr>
        <w:t>навук</w:t>
      </w:r>
      <w:proofErr w:type="spellEnd"/>
      <w:r w:rsidRPr="00061D76">
        <w:rPr>
          <w:sz w:val="28"/>
          <w:szCs w:val="28"/>
          <w:lang w:val="en-US"/>
        </w:rPr>
        <w:t xml:space="preserve">.  – 2013. – № 4. – </w:t>
      </w:r>
      <w:r w:rsidRPr="00061D76">
        <w:rPr>
          <w:sz w:val="28"/>
          <w:szCs w:val="28"/>
        </w:rPr>
        <w:t>С</w:t>
      </w:r>
      <w:r w:rsidRPr="00061D76">
        <w:rPr>
          <w:sz w:val="28"/>
          <w:szCs w:val="28"/>
          <w:lang w:val="en-US"/>
        </w:rPr>
        <w:t>. 105–110.</w:t>
      </w:r>
    </w:p>
    <w:p w14:paraId="64770D5F" w14:textId="24B2D2EF" w:rsidR="00DE19E0" w:rsidRPr="00061D76" w:rsidRDefault="00DE19E0" w:rsidP="00A06204">
      <w:pPr>
        <w:tabs>
          <w:tab w:val="left" w:pos="0"/>
          <w:tab w:val="left" w:pos="142"/>
        </w:tabs>
        <w:ind w:firstLine="567"/>
        <w:jc w:val="both"/>
        <w:rPr>
          <w:iCs/>
          <w:sz w:val="28"/>
          <w:szCs w:val="28"/>
          <w:lang w:val="en-US"/>
        </w:rPr>
      </w:pPr>
      <w:r w:rsidRPr="00061D76">
        <w:rPr>
          <w:iCs/>
          <w:sz w:val="28"/>
          <w:szCs w:val="28"/>
          <w:lang w:val="en-US"/>
        </w:rPr>
        <w:t xml:space="preserve">127 </w:t>
      </w:r>
      <w:r w:rsidR="00491114" w:rsidRPr="00061D76">
        <w:rPr>
          <w:rFonts w:eastAsiaTheme="minorHAnsi"/>
          <w:sz w:val="28"/>
          <w:szCs w:val="28"/>
          <w:lang w:val="en-US" w:eastAsia="en-US"/>
        </w:rPr>
        <w:t xml:space="preserve">Sham P. W. Y. </w:t>
      </w:r>
      <w:r w:rsidRPr="00061D76">
        <w:rPr>
          <w:rFonts w:eastAsiaTheme="minorHAnsi"/>
          <w:sz w:val="28"/>
          <w:szCs w:val="28"/>
          <w:lang w:val="en-US" w:eastAsia="en-US"/>
        </w:rPr>
        <w:t xml:space="preserve">Texture of vacuum microwave dehydrated apple chips as </w:t>
      </w:r>
      <w:proofErr w:type="spellStart"/>
      <w:r w:rsidRPr="00061D76">
        <w:rPr>
          <w:rFonts w:eastAsiaTheme="minorHAnsi"/>
          <w:sz w:val="28"/>
          <w:szCs w:val="28"/>
          <w:lang w:val="en-US" w:eastAsia="en-US"/>
        </w:rPr>
        <w:t>af-fected</w:t>
      </w:r>
      <w:proofErr w:type="spellEnd"/>
      <w:r w:rsidRPr="00061D76">
        <w:rPr>
          <w:rFonts w:eastAsiaTheme="minorHAnsi"/>
          <w:sz w:val="28"/>
          <w:szCs w:val="28"/>
          <w:lang w:val="en-US" w:eastAsia="en-US"/>
        </w:rPr>
        <w:t xml:space="preserve"> by calcium pretreatment, vacuum level, and apple variety // Food Engineering and Physical Properties. - 2001. - Vol. 66. - </w:t>
      </w:r>
      <w:r w:rsidR="00491114" w:rsidRPr="00491114">
        <w:rPr>
          <w:sz w:val="28"/>
          <w:szCs w:val="28"/>
          <w:lang w:val="en-US"/>
        </w:rPr>
        <w:t>№</w:t>
      </w:r>
      <w:r w:rsidRPr="00061D76">
        <w:rPr>
          <w:rFonts w:eastAsiaTheme="minorHAnsi"/>
          <w:sz w:val="28"/>
          <w:szCs w:val="28"/>
          <w:lang w:val="en-US" w:eastAsia="en-US"/>
        </w:rPr>
        <w:t xml:space="preserve"> 9. - P. 1341-1347.</w:t>
      </w:r>
    </w:p>
    <w:p w14:paraId="4648D126" w14:textId="2086B7A7" w:rsidR="00DE19E0" w:rsidRPr="00061D76" w:rsidRDefault="00DE19E0" w:rsidP="00A06204">
      <w:pPr>
        <w:tabs>
          <w:tab w:val="left" w:pos="0"/>
          <w:tab w:val="left" w:pos="142"/>
        </w:tabs>
        <w:ind w:firstLine="567"/>
        <w:jc w:val="both"/>
        <w:rPr>
          <w:iCs/>
          <w:sz w:val="28"/>
          <w:szCs w:val="28"/>
        </w:rPr>
      </w:pPr>
      <w:r w:rsidRPr="00061D76">
        <w:rPr>
          <w:iCs/>
          <w:sz w:val="28"/>
          <w:szCs w:val="28"/>
        </w:rPr>
        <w:t xml:space="preserve">128 </w:t>
      </w:r>
      <w:r w:rsidRPr="00061D76">
        <w:rPr>
          <w:sz w:val="28"/>
          <w:szCs w:val="28"/>
        </w:rPr>
        <w:t>Бессонов В.В., Зайцева Л.В. Трансизомеры жирных кислот: риски для здоровья и пути снижения потребления</w:t>
      </w:r>
      <w:r w:rsidR="00491114">
        <w:rPr>
          <w:sz w:val="28"/>
          <w:szCs w:val="28"/>
        </w:rPr>
        <w:t xml:space="preserve"> </w:t>
      </w:r>
      <w:r w:rsidRPr="00061D76">
        <w:rPr>
          <w:sz w:val="28"/>
          <w:szCs w:val="28"/>
        </w:rPr>
        <w:t>// Вопросы питания. -</w:t>
      </w:r>
      <w:r w:rsidR="00491114">
        <w:rPr>
          <w:sz w:val="28"/>
          <w:szCs w:val="28"/>
        </w:rPr>
        <w:t xml:space="preserve"> </w:t>
      </w:r>
      <w:r w:rsidR="00491114" w:rsidRPr="00061D76">
        <w:rPr>
          <w:sz w:val="28"/>
          <w:szCs w:val="28"/>
        </w:rPr>
        <w:t>2016.</w:t>
      </w:r>
      <w:r w:rsidR="00491114">
        <w:rPr>
          <w:sz w:val="28"/>
          <w:szCs w:val="28"/>
        </w:rPr>
        <w:t xml:space="preserve"> -</w:t>
      </w:r>
      <w:r w:rsidR="00491114" w:rsidRPr="00061D76">
        <w:rPr>
          <w:sz w:val="28"/>
          <w:szCs w:val="28"/>
        </w:rPr>
        <w:t xml:space="preserve"> </w:t>
      </w:r>
      <w:r w:rsidRPr="00061D76">
        <w:rPr>
          <w:sz w:val="28"/>
          <w:szCs w:val="28"/>
        </w:rPr>
        <w:t>Т. 85.- № 3. –</w:t>
      </w:r>
      <w:r w:rsidR="00491114">
        <w:rPr>
          <w:sz w:val="28"/>
          <w:szCs w:val="28"/>
        </w:rPr>
        <w:t xml:space="preserve"> </w:t>
      </w:r>
      <w:r w:rsidRPr="00061D76">
        <w:rPr>
          <w:sz w:val="28"/>
          <w:szCs w:val="28"/>
        </w:rPr>
        <w:t>С.6-17.</w:t>
      </w:r>
    </w:p>
    <w:p w14:paraId="728C7E43" w14:textId="7EA61A4C" w:rsidR="00DE19E0" w:rsidRPr="00061D76" w:rsidRDefault="00DE19E0" w:rsidP="00A06204">
      <w:pPr>
        <w:tabs>
          <w:tab w:val="left" w:pos="0"/>
          <w:tab w:val="left" w:pos="142"/>
        </w:tabs>
        <w:ind w:firstLine="567"/>
        <w:jc w:val="both"/>
        <w:rPr>
          <w:sz w:val="28"/>
          <w:szCs w:val="28"/>
        </w:rPr>
      </w:pPr>
      <w:r w:rsidRPr="00061D76">
        <w:rPr>
          <w:iCs/>
          <w:sz w:val="28"/>
          <w:szCs w:val="28"/>
        </w:rPr>
        <w:lastRenderedPageBreak/>
        <w:t>129</w:t>
      </w:r>
      <w:r w:rsidRPr="00061D76">
        <w:rPr>
          <w:b/>
          <w:bCs/>
          <w:sz w:val="28"/>
          <w:szCs w:val="28"/>
        </w:rPr>
        <w:t xml:space="preserve"> </w:t>
      </w:r>
      <w:proofErr w:type="spellStart"/>
      <w:r w:rsidRPr="00061D76">
        <w:rPr>
          <w:bCs/>
          <w:sz w:val="28"/>
          <w:szCs w:val="28"/>
        </w:rPr>
        <w:t>Залётова</w:t>
      </w:r>
      <w:proofErr w:type="spellEnd"/>
      <w:r w:rsidRPr="00061D76">
        <w:rPr>
          <w:bCs/>
          <w:sz w:val="28"/>
          <w:szCs w:val="28"/>
        </w:rPr>
        <w:t xml:space="preserve"> Т.В.</w:t>
      </w:r>
      <w:r w:rsidRPr="00061D76">
        <w:rPr>
          <w:b/>
          <w:bCs/>
          <w:sz w:val="28"/>
          <w:szCs w:val="28"/>
        </w:rPr>
        <w:t xml:space="preserve"> </w:t>
      </w:r>
      <w:r w:rsidRPr="00061D76">
        <w:rPr>
          <w:bCs/>
          <w:sz w:val="28"/>
          <w:szCs w:val="28"/>
        </w:rPr>
        <w:t xml:space="preserve">Влияние видов предварительной обработки на качество сушеных яблок: </w:t>
      </w:r>
      <w:proofErr w:type="spellStart"/>
      <w:r w:rsidRPr="00061D76">
        <w:rPr>
          <w:bCs/>
          <w:sz w:val="28"/>
          <w:szCs w:val="28"/>
        </w:rPr>
        <w:t>Автореф</w:t>
      </w:r>
      <w:proofErr w:type="spellEnd"/>
      <w:r w:rsidRPr="00061D76">
        <w:rPr>
          <w:bCs/>
          <w:sz w:val="28"/>
          <w:szCs w:val="28"/>
        </w:rPr>
        <w:t>..дис.канд.с.-</w:t>
      </w:r>
      <w:proofErr w:type="spellStart"/>
      <w:r w:rsidRPr="00061D76">
        <w:rPr>
          <w:bCs/>
          <w:sz w:val="28"/>
          <w:szCs w:val="28"/>
        </w:rPr>
        <w:t>х.наук</w:t>
      </w:r>
      <w:proofErr w:type="spellEnd"/>
      <w:r w:rsidRPr="00061D76">
        <w:rPr>
          <w:bCs/>
          <w:sz w:val="28"/>
          <w:szCs w:val="28"/>
        </w:rPr>
        <w:t>. - Мичуринск.</w:t>
      </w:r>
      <w:r w:rsidR="00491114">
        <w:rPr>
          <w:bCs/>
          <w:sz w:val="28"/>
          <w:szCs w:val="28"/>
        </w:rPr>
        <w:t xml:space="preserve"> - </w:t>
      </w:r>
      <w:r w:rsidRPr="00061D76">
        <w:rPr>
          <w:bCs/>
          <w:sz w:val="28"/>
          <w:szCs w:val="28"/>
        </w:rPr>
        <w:t xml:space="preserve"> 2013. </w:t>
      </w:r>
      <w:r w:rsidR="00491114">
        <w:rPr>
          <w:bCs/>
          <w:sz w:val="28"/>
          <w:szCs w:val="28"/>
        </w:rPr>
        <w:t xml:space="preserve">– </w:t>
      </w:r>
      <w:r w:rsidRPr="00061D76">
        <w:rPr>
          <w:bCs/>
          <w:sz w:val="28"/>
          <w:szCs w:val="28"/>
        </w:rPr>
        <w:t>24</w:t>
      </w:r>
      <w:r w:rsidR="00491114">
        <w:rPr>
          <w:bCs/>
          <w:sz w:val="28"/>
          <w:szCs w:val="28"/>
        </w:rPr>
        <w:t xml:space="preserve"> </w:t>
      </w:r>
      <w:r w:rsidRPr="00061D76">
        <w:rPr>
          <w:bCs/>
          <w:sz w:val="28"/>
          <w:szCs w:val="28"/>
        </w:rPr>
        <w:t>с.</w:t>
      </w:r>
    </w:p>
    <w:p w14:paraId="12D4B9EB" w14:textId="6CAEAA44" w:rsidR="00DE19E0" w:rsidRPr="00061D76" w:rsidRDefault="00DE19E0" w:rsidP="00A06204">
      <w:pPr>
        <w:pStyle w:val="affc"/>
        <w:tabs>
          <w:tab w:val="left" w:pos="0"/>
          <w:tab w:val="left" w:pos="142"/>
          <w:tab w:val="left" w:pos="542"/>
        </w:tabs>
        <w:spacing w:after="0" w:line="240" w:lineRule="auto"/>
        <w:ind w:left="0" w:firstLine="567"/>
        <w:jc w:val="both"/>
        <w:rPr>
          <w:rFonts w:ascii="Times New Roman" w:hAnsi="Times New Roman"/>
          <w:sz w:val="28"/>
          <w:szCs w:val="28"/>
          <w:lang w:val="en-US"/>
        </w:rPr>
      </w:pPr>
      <w:r w:rsidRPr="00061D76">
        <w:rPr>
          <w:rFonts w:ascii="Times New Roman" w:hAnsi="Times New Roman"/>
          <w:iCs/>
          <w:sz w:val="28"/>
          <w:szCs w:val="28"/>
          <w:lang w:val="en-US"/>
        </w:rPr>
        <w:t>130</w:t>
      </w:r>
      <w:r w:rsidRPr="00061D76">
        <w:rPr>
          <w:rFonts w:ascii="Times New Roman" w:hAnsi="Times New Roman"/>
          <w:sz w:val="28"/>
          <w:szCs w:val="28"/>
          <w:lang w:val="en-US"/>
        </w:rPr>
        <w:t xml:space="preserve"> Khudyakov D., </w:t>
      </w:r>
      <w:proofErr w:type="spellStart"/>
      <w:r w:rsidRPr="00061D76">
        <w:rPr>
          <w:rFonts w:ascii="Times New Roman" w:hAnsi="Times New Roman"/>
          <w:sz w:val="28"/>
          <w:szCs w:val="28"/>
          <w:lang w:val="en-US"/>
        </w:rPr>
        <w:t>Sosnin</w:t>
      </w:r>
      <w:proofErr w:type="spellEnd"/>
      <w:r w:rsidRPr="00061D76">
        <w:rPr>
          <w:rFonts w:ascii="Times New Roman" w:hAnsi="Times New Roman"/>
          <w:sz w:val="28"/>
          <w:szCs w:val="28"/>
          <w:lang w:val="en-US"/>
        </w:rPr>
        <w:t xml:space="preserve"> M., </w:t>
      </w:r>
      <w:proofErr w:type="spellStart"/>
      <w:r w:rsidRPr="00061D76">
        <w:rPr>
          <w:rFonts w:ascii="Times New Roman" w:hAnsi="Times New Roman"/>
          <w:sz w:val="28"/>
          <w:szCs w:val="28"/>
          <w:lang w:val="en-US"/>
        </w:rPr>
        <w:t>Shorstkii</w:t>
      </w:r>
      <w:proofErr w:type="spellEnd"/>
      <w:r w:rsidRPr="00061D76">
        <w:rPr>
          <w:rFonts w:ascii="Times New Roman" w:hAnsi="Times New Roman"/>
          <w:sz w:val="28"/>
          <w:szCs w:val="28"/>
          <w:lang w:val="en-US"/>
        </w:rPr>
        <w:t xml:space="preserve"> I., Okpala C.O.R. Cold filamentary </w:t>
      </w:r>
      <w:proofErr w:type="spellStart"/>
      <w:r w:rsidRPr="00061D76">
        <w:rPr>
          <w:rFonts w:ascii="Times New Roman" w:hAnsi="Times New Roman"/>
          <w:sz w:val="28"/>
          <w:szCs w:val="28"/>
          <w:lang w:val="en-US"/>
        </w:rPr>
        <w:t>microplasma</w:t>
      </w:r>
      <w:proofErr w:type="spellEnd"/>
      <w:r w:rsidRPr="00061D76">
        <w:rPr>
          <w:rFonts w:ascii="Times New Roman" w:hAnsi="Times New Roman"/>
          <w:sz w:val="28"/>
          <w:szCs w:val="28"/>
          <w:lang w:val="en-US"/>
        </w:rPr>
        <w:t xml:space="preserve"> pretreatment combined with infrared dryer: Effects on drying efficiency and quality attributes of apple slices</w:t>
      </w:r>
      <w:r w:rsidR="00491114" w:rsidRPr="00491114">
        <w:rPr>
          <w:rFonts w:ascii="Times New Roman" w:hAnsi="Times New Roman"/>
          <w:sz w:val="28"/>
          <w:szCs w:val="28"/>
          <w:lang w:val="en-US"/>
        </w:rPr>
        <w:t xml:space="preserve"> //</w:t>
      </w:r>
      <w:r w:rsidRPr="00061D76">
        <w:rPr>
          <w:rFonts w:ascii="Times New Roman" w:hAnsi="Times New Roman"/>
          <w:sz w:val="28"/>
          <w:szCs w:val="28"/>
          <w:lang w:val="en-US"/>
        </w:rPr>
        <w:t xml:space="preserve"> </w:t>
      </w:r>
      <w:r w:rsidRPr="00061D76">
        <w:rPr>
          <w:rFonts w:ascii="Times New Roman" w:hAnsi="Times New Roman"/>
          <w:iCs/>
          <w:sz w:val="28"/>
          <w:szCs w:val="28"/>
          <w:lang w:val="en-US"/>
        </w:rPr>
        <w:t>Journal of Food engineerin</w:t>
      </w:r>
      <w:r w:rsidRPr="00061D76">
        <w:rPr>
          <w:rFonts w:ascii="Times New Roman" w:hAnsi="Times New Roman"/>
          <w:i/>
          <w:iCs/>
          <w:sz w:val="28"/>
          <w:szCs w:val="28"/>
          <w:lang w:val="en-US"/>
        </w:rPr>
        <w:t>g</w:t>
      </w:r>
      <w:r w:rsidR="00491114" w:rsidRPr="00491114">
        <w:rPr>
          <w:rFonts w:ascii="Times New Roman" w:hAnsi="Times New Roman"/>
          <w:sz w:val="28"/>
          <w:szCs w:val="28"/>
          <w:lang w:val="en-US"/>
        </w:rPr>
        <w:t xml:space="preserve">. - </w:t>
      </w:r>
      <w:r w:rsidR="00491114" w:rsidRPr="00061D76">
        <w:rPr>
          <w:rFonts w:ascii="Times New Roman" w:hAnsi="Times New Roman"/>
          <w:sz w:val="28"/>
          <w:szCs w:val="28"/>
          <w:lang w:val="en-US"/>
        </w:rPr>
        <w:t>2022.</w:t>
      </w:r>
      <w:r w:rsidR="00491114" w:rsidRPr="00491114">
        <w:rPr>
          <w:rFonts w:ascii="Times New Roman" w:hAnsi="Times New Roman"/>
          <w:sz w:val="28"/>
          <w:szCs w:val="28"/>
          <w:lang w:val="en-US"/>
        </w:rPr>
        <w:t xml:space="preserve"> - №</w:t>
      </w:r>
      <w:r w:rsidRPr="00061D76">
        <w:rPr>
          <w:rFonts w:ascii="Times New Roman" w:hAnsi="Times New Roman"/>
          <w:sz w:val="28"/>
          <w:szCs w:val="28"/>
          <w:lang w:val="en-US"/>
        </w:rPr>
        <w:t>329</w:t>
      </w:r>
      <w:r w:rsidR="00491114" w:rsidRPr="00491114">
        <w:rPr>
          <w:rFonts w:ascii="Times New Roman" w:hAnsi="Times New Roman"/>
          <w:sz w:val="28"/>
          <w:szCs w:val="28"/>
          <w:lang w:val="en-US"/>
        </w:rPr>
        <w:t>.-</w:t>
      </w:r>
      <w:r w:rsidRPr="00061D76">
        <w:rPr>
          <w:rFonts w:ascii="Times New Roman" w:hAnsi="Times New Roman"/>
          <w:sz w:val="28"/>
          <w:szCs w:val="28"/>
          <w:lang w:val="en-US"/>
        </w:rPr>
        <w:t xml:space="preserve"> 111049</w:t>
      </w:r>
      <w:r w:rsidR="00491114" w:rsidRPr="00491114">
        <w:rPr>
          <w:rFonts w:ascii="Times New Roman" w:hAnsi="Times New Roman"/>
          <w:sz w:val="28"/>
          <w:szCs w:val="28"/>
          <w:lang w:val="en-US"/>
        </w:rPr>
        <w:t xml:space="preserve"> </w:t>
      </w:r>
      <w:r w:rsidR="00491114">
        <w:rPr>
          <w:rFonts w:ascii="Times New Roman" w:hAnsi="Times New Roman"/>
          <w:sz w:val="28"/>
          <w:szCs w:val="28"/>
        </w:rPr>
        <w:t>р</w:t>
      </w:r>
      <w:r w:rsidRPr="00061D76">
        <w:rPr>
          <w:rFonts w:ascii="Times New Roman" w:hAnsi="Times New Roman"/>
          <w:sz w:val="28"/>
          <w:szCs w:val="28"/>
          <w:lang w:val="en-US"/>
        </w:rPr>
        <w:t xml:space="preserve">.  </w:t>
      </w:r>
    </w:p>
    <w:p w14:paraId="05ED1D4E" w14:textId="65B2B209" w:rsidR="00DE19E0" w:rsidRPr="00061D76" w:rsidRDefault="00DE19E0" w:rsidP="00A06204">
      <w:pPr>
        <w:pStyle w:val="affc"/>
        <w:tabs>
          <w:tab w:val="left" w:pos="0"/>
          <w:tab w:val="left" w:pos="142"/>
          <w:tab w:val="left" w:pos="542"/>
        </w:tabs>
        <w:spacing w:after="0" w:line="240" w:lineRule="auto"/>
        <w:ind w:left="0" w:firstLine="567"/>
        <w:jc w:val="both"/>
        <w:rPr>
          <w:rFonts w:ascii="Times New Roman" w:hAnsi="Times New Roman"/>
          <w:sz w:val="28"/>
          <w:szCs w:val="28"/>
          <w:lang w:val="en-US"/>
        </w:rPr>
      </w:pPr>
      <w:r w:rsidRPr="00061D76">
        <w:rPr>
          <w:rFonts w:ascii="Times New Roman" w:hAnsi="Times New Roman"/>
          <w:sz w:val="28"/>
          <w:szCs w:val="28"/>
          <w:lang w:val="en-US"/>
        </w:rPr>
        <w:t xml:space="preserve">131 Ding H., Wang T., Sun Y., Zhang Y., Wei J., Cai R., Guo C., Yuan Y., Yue T. Role and mechanism of cold plasma in activating Alicyclobacillus </w:t>
      </w:r>
      <w:proofErr w:type="spellStart"/>
      <w:r w:rsidRPr="00061D76">
        <w:rPr>
          <w:rFonts w:ascii="Times New Roman" w:hAnsi="Times New Roman"/>
          <w:sz w:val="28"/>
          <w:szCs w:val="28"/>
          <w:lang w:val="en-US"/>
        </w:rPr>
        <w:t>acidoterrestris</w:t>
      </w:r>
      <w:proofErr w:type="spellEnd"/>
      <w:r w:rsidRPr="00061D76">
        <w:rPr>
          <w:rFonts w:ascii="Times New Roman" w:hAnsi="Times New Roman"/>
          <w:sz w:val="28"/>
          <w:szCs w:val="28"/>
          <w:lang w:val="en-US"/>
        </w:rPr>
        <w:t xml:space="preserve"> in Apple Juice</w:t>
      </w:r>
      <w:r w:rsidR="00491114" w:rsidRPr="00491114">
        <w:rPr>
          <w:rFonts w:ascii="Times New Roman" w:hAnsi="Times New Roman"/>
          <w:sz w:val="28"/>
          <w:szCs w:val="28"/>
          <w:lang w:val="en-US"/>
        </w:rPr>
        <w:t xml:space="preserve"> // </w:t>
      </w:r>
      <w:r w:rsidRPr="00061D76">
        <w:rPr>
          <w:rFonts w:ascii="Times New Roman" w:hAnsi="Times New Roman"/>
          <w:iCs/>
          <w:sz w:val="28"/>
          <w:szCs w:val="28"/>
          <w:lang w:val="en-US"/>
        </w:rPr>
        <w:t>Foods</w:t>
      </w:r>
      <w:r w:rsidRPr="00061D76">
        <w:rPr>
          <w:rFonts w:ascii="Times New Roman" w:hAnsi="Times New Roman"/>
          <w:sz w:val="28"/>
          <w:szCs w:val="28"/>
          <w:lang w:val="en-US"/>
        </w:rPr>
        <w:t xml:space="preserve">. </w:t>
      </w:r>
      <w:r w:rsidR="00491114" w:rsidRPr="00491114">
        <w:rPr>
          <w:rFonts w:ascii="Times New Roman" w:hAnsi="Times New Roman"/>
          <w:sz w:val="28"/>
          <w:szCs w:val="28"/>
          <w:lang w:val="en-US"/>
        </w:rPr>
        <w:t xml:space="preserve">- </w:t>
      </w:r>
      <w:r w:rsidR="00491114" w:rsidRPr="00061D76">
        <w:rPr>
          <w:rFonts w:ascii="Times New Roman" w:hAnsi="Times New Roman"/>
          <w:sz w:val="28"/>
          <w:szCs w:val="28"/>
          <w:lang w:val="en-US"/>
        </w:rPr>
        <w:t>2023.</w:t>
      </w:r>
      <w:r w:rsidR="00491114" w:rsidRPr="00491114">
        <w:rPr>
          <w:rFonts w:ascii="Times New Roman" w:hAnsi="Times New Roman"/>
          <w:sz w:val="28"/>
          <w:szCs w:val="28"/>
          <w:lang w:val="en-US"/>
        </w:rPr>
        <w:t xml:space="preserve"> </w:t>
      </w:r>
      <w:r w:rsidR="00491114">
        <w:rPr>
          <w:rFonts w:ascii="Times New Roman" w:hAnsi="Times New Roman"/>
          <w:sz w:val="28"/>
          <w:szCs w:val="28"/>
          <w:lang w:val="en-US"/>
        </w:rPr>
        <w:t>–</w:t>
      </w:r>
      <w:r w:rsidR="00491114" w:rsidRPr="00491114">
        <w:rPr>
          <w:rFonts w:ascii="Times New Roman" w:hAnsi="Times New Roman"/>
          <w:sz w:val="28"/>
          <w:szCs w:val="28"/>
          <w:lang w:val="en-US"/>
        </w:rPr>
        <w:t xml:space="preserve"> №</w:t>
      </w:r>
      <w:r w:rsidRPr="00061D76">
        <w:rPr>
          <w:rFonts w:ascii="Times New Roman" w:hAnsi="Times New Roman"/>
          <w:sz w:val="28"/>
          <w:szCs w:val="28"/>
          <w:lang w:val="en-US"/>
        </w:rPr>
        <w:t>12 (7</w:t>
      </w:r>
      <w:r w:rsidR="00491114" w:rsidRPr="00491114">
        <w:rPr>
          <w:rFonts w:ascii="Times New Roman" w:hAnsi="Times New Roman"/>
          <w:sz w:val="28"/>
          <w:szCs w:val="28"/>
          <w:lang w:val="en-US"/>
        </w:rPr>
        <w:t>). –</w:t>
      </w:r>
      <w:r w:rsidRPr="00061D76">
        <w:rPr>
          <w:rFonts w:ascii="Times New Roman" w:hAnsi="Times New Roman"/>
          <w:sz w:val="28"/>
          <w:szCs w:val="28"/>
          <w:lang w:val="en-US"/>
        </w:rPr>
        <w:t xml:space="preserve"> 1531</w:t>
      </w:r>
      <w:r w:rsidR="00491114" w:rsidRPr="00491114">
        <w:rPr>
          <w:rFonts w:ascii="Times New Roman" w:hAnsi="Times New Roman"/>
          <w:sz w:val="28"/>
          <w:szCs w:val="28"/>
          <w:lang w:val="en-US"/>
        </w:rPr>
        <w:t xml:space="preserve"> </w:t>
      </w:r>
      <w:r w:rsidR="00491114">
        <w:rPr>
          <w:rFonts w:ascii="Times New Roman" w:hAnsi="Times New Roman"/>
          <w:sz w:val="28"/>
          <w:szCs w:val="28"/>
        </w:rPr>
        <w:t>р</w:t>
      </w:r>
      <w:r w:rsidRPr="00061D76">
        <w:rPr>
          <w:rFonts w:ascii="Times New Roman" w:hAnsi="Times New Roman"/>
          <w:sz w:val="28"/>
          <w:szCs w:val="28"/>
          <w:lang w:val="en-US"/>
        </w:rPr>
        <w:t xml:space="preserve">.   </w:t>
      </w:r>
    </w:p>
    <w:p w14:paraId="7489DDE6" w14:textId="4A03BE0F" w:rsidR="00DE19E0" w:rsidRPr="00061D76" w:rsidRDefault="00DE19E0" w:rsidP="00A06204">
      <w:pPr>
        <w:pStyle w:val="affc"/>
        <w:tabs>
          <w:tab w:val="left" w:pos="0"/>
          <w:tab w:val="left" w:pos="142"/>
          <w:tab w:val="left" w:pos="542"/>
        </w:tabs>
        <w:spacing w:after="0" w:line="240" w:lineRule="auto"/>
        <w:ind w:left="0" w:firstLine="567"/>
        <w:jc w:val="both"/>
        <w:rPr>
          <w:rFonts w:ascii="Times New Roman" w:hAnsi="Times New Roman"/>
          <w:sz w:val="28"/>
          <w:szCs w:val="28"/>
          <w:lang w:val="en-US"/>
        </w:rPr>
      </w:pPr>
      <w:r w:rsidRPr="00061D76">
        <w:rPr>
          <w:rFonts w:ascii="Times New Roman" w:hAnsi="Times New Roman"/>
          <w:sz w:val="28"/>
          <w:szCs w:val="28"/>
          <w:lang w:val="en-US"/>
        </w:rPr>
        <w:t>132</w:t>
      </w:r>
      <w:r w:rsidRPr="00061D76">
        <w:rPr>
          <w:rFonts w:ascii="Times New Roman" w:hAnsi="Times New Roman"/>
          <w:sz w:val="28"/>
          <w:szCs w:val="28"/>
          <w:lang w:val="kk-KZ"/>
        </w:rPr>
        <w:t xml:space="preserve"> Kenzhekhanova M., </w:t>
      </w:r>
      <w:proofErr w:type="spellStart"/>
      <w:r w:rsidRPr="00061D76">
        <w:rPr>
          <w:rFonts w:ascii="Times New Roman" w:hAnsi="Times New Roman"/>
          <w:sz w:val="28"/>
          <w:szCs w:val="28"/>
          <w:lang w:val="en-US"/>
        </w:rPr>
        <w:t>Mukhfmetov</w:t>
      </w:r>
      <w:proofErr w:type="spellEnd"/>
      <w:r w:rsidRPr="00061D76">
        <w:rPr>
          <w:rFonts w:ascii="Times New Roman" w:hAnsi="Times New Roman"/>
          <w:sz w:val="28"/>
          <w:szCs w:val="28"/>
          <w:lang w:val="en-US"/>
        </w:rPr>
        <w:t xml:space="preserve"> A., </w:t>
      </w:r>
      <w:proofErr w:type="spellStart"/>
      <w:r w:rsidRPr="00061D76">
        <w:rPr>
          <w:rFonts w:ascii="Times New Roman" w:hAnsi="Times New Roman"/>
          <w:sz w:val="28"/>
          <w:szCs w:val="28"/>
          <w:lang w:val="en-US"/>
        </w:rPr>
        <w:t>Gaisin</w:t>
      </w:r>
      <w:proofErr w:type="spellEnd"/>
      <w:r w:rsidRPr="00061D76">
        <w:rPr>
          <w:rFonts w:ascii="Times New Roman" w:hAnsi="Times New Roman"/>
          <w:sz w:val="28"/>
          <w:szCs w:val="28"/>
          <w:lang w:val="en-US"/>
        </w:rPr>
        <w:t xml:space="preserve"> I., </w:t>
      </w:r>
      <w:r w:rsidRPr="00061D76">
        <w:rPr>
          <w:rFonts w:ascii="Times New Roman" w:hAnsi="Times New Roman"/>
          <w:sz w:val="28"/>
          <w:szCs w:val="28"/>
          <w:lang w:val="kk-KZ"/>
        </w:rPr>
        <w:t>Mamayeva L.</w:t>
      </w:r>
      <w:r w:rsidRPr="00061D76">
        <w:rPr>
          <w:rFonts w:ascii="Times New Roman" w:hAnsi="Times New Roman"/>
          <w:sz w:val="28"/>
          <w:szCs w:val="28"/>
          <w:lang w:val="en-US"/>
        </w:rPr>
        <w:t xml:space="preserve"> Multimodal intelligent approach to low-temperature atmospheric plasma processing of apple slices before drying//</w:t>
      </w:r>
      <w:r w:rsidRPr="00061D76">
        <w:rPr>
          <w:rFonts w:ascii="Times New Roman" w:hAnsi="Times New Roman"/>
          <w:sz w:val="28"/>
          <w:szCs w:val="28"/>
          <w:shd w:val="clear" w:color="auto" w:fill="FFFFFF"/>
          <w:lang w:val="en-US"/>
        </w:rPr>
        <w:t xml:space="preserve">Food Science and Technology International, 2024 - </w:t>
      </w:r>
      <w:r w:rsidRPr="00061D76">
        <w:rPr>
          <w:rFonts w:ascii="Times New Roman" w:hAnsi="Times New Roman"/>
          <w:sz w:val="28"/>
          <w:szCs w:val="28"/>
          <w:lang w:val="en-US"/>
        </w:rPr>
        <w:t>V</w:t>
      </w:r>
      <w:r w:rsidR="00491114">
        <w:rPr>
          <w:rFonts w:ascii="Times New Roman" w:hAnsi="Times New Roman"/>
          <w:sz w:val="28"/>
          <w:szCs w:val="28"/>
          <w:lang w:val="en-US"/>
        </w:rPr>
        <w:t>ol</w:t>
      </w:r>
      <w:r w:rsidRPr="00061D76">
        <w:rPr>
          <w:rFonts w:ascii="Times New Roman" w:hAnsi="Times New Roman"/>
          <w:sz w:val="28"/>
          <w:szCs w:val="28"/>
          <w:lang w:val="en-US"/>
        </w:rPr>
        <w:t>. 30. – P. 1-9</w:t>
      </w:r>
      <w:r w:rsidR="00491114">
        <w:rPr>
          <w:rFonts w:ascii="Times New Roman" w:hAnsi="Times New Roman"/>
          <w:sz w:val="28"/>
          <w:szCs w:val="28"/>
          <w:lang w:val="en-US"/>
        </w:rPr>
        <w:t>.</w:t>
      </w:r>
    </w:p>
    <w:p w14:paraId="6812B2F8" w14:textId="4077A418" w:rsidR="00DE19E0" w:rsidRPr="00061D76" w:rsidRDefault="00DE19E0" w:rsidP="00A06204">
      <w:pPr>
        <w:pStyle w:val="affc"/>
        <w:tabs>
          <w:tab w:val="left" w:pos="0"/>
          <w:tab w:val="left" w:pos="142"/>
          <w:tab w:val="left" w:pos="542"/>
        </w:tabs>
        <w:spacing w:after="0" w:line="240" w:lineRule="auto"/>
        <w:ind w:left="0" w:firstLine="567"/>
        <w:jc w:val="both"/>
        <w:rPr>
          <w:rFonts w:ascii="Times New Roman" w:hAnsi="Times New Roman"/>
          <w:sz w:val="28"/>
          <w:szCs w:val="28"/>
          <w:lang w:val="en-US"/>
        </w:rPr>
      </w:pPr>
      <w:r w:rsidRPr="00061D76">
        <w:rPr>
          <w:rFonts w:ascii="Times New Roman" w:hAnsi="Times New Roman"/>
          <w:sz w:val="28"/>
          <w:szCs w:val="28"/>
          <w:lang w:val="en-US"/>
        </w:rPr>
        <w:t>133</w:t>
      </w:r>
      <w:r w:rsidRPr="00061D76">
        <w:rPr>
          <w:rFonts w:ascii="Times New Roman" w:hAnsi="Times New Roman"/>
          <w:sz w:val="28"/>
          <w:szCs w:val="28"/>
          <w:lang w:val="kk-KZ"/>
        </w:rPr>
        <w:t xml:space="preserve"> Kenzhekhanova M., </w:t>
      </w:r>
      <w:proofErr w:type="spellStart"/>
      <w:r w:rsidRPr="00061D76">
        <w:rPr>
          <w:rFonts w:ascii="Times New Roman" w:hAnsi="Times New Roman"/>
          <w:sz w:val="28"/>
          <w:szCs w:val="28"/>
          <w:lang w:val="en-US"/>
        </w:rPr>
        <w:t>Mukhfmetov</w:t>
      </w:r>
      <w:proofErr w:type="spellEnd"/>
      <w:r w:rsidRPr="00061D76">
        <w:rPr>
          <w:rFonts w:ascii="Times New Roman" w:hAnsi="Times New Roman"/>
          <w:sz w:val="28"/>
          <w:szCs w:val="28"/>
          <w:lang w:val="en-US"/>
        </w:rPr>
        <w:t xml:space="preserve"> A., </w:t>
      </w:r>
      <w:r w:rsidRPr="00061D76">
        <w:rPr>
          <w:rFonts w:ascii="Times New Roman" w:hAnsi="Times New Roman"/>
          <w:sz w:val="28"/>
          <w:szCs w:val="28"/>
          <w:lang w:val="kk-KZ"/>
        </w:rPr>
        <w:t>Mamayeva L.</w:t>
      </w:r>
      <w:r w:rsidRPr="00061D76">
        <w:rPr>
          <w:rFonts w:ascii="Times New Roman" w:hAnsi="Times New Roman"/>
          <w:bCs/>
          <w:sz w:val="28"/>
          <w:szCs w:val="28"/>
          <w:lang w:val="kk-KZ"/>
        </w:rPr>
        <w:t xml:space="preserve"> Optimization of production of blanched apple chips using sublimation drying</w:t>
      </w:r>
      <w:r w:rsidR="00491114">
        <w:rPr>
          <w:rFonts w:ascii="Times New Roman" w:hAnsi="Times New Roman"/>
          <w:bCs/>
          <w:sz w:val="28"/>
          <w:szCs w:val="28"/>
          <w:lang w:val="en-US"/>
        </w:rPr>
        <w:t xml:space="preserve"> </w:t>
      </w:r>
      <w:r w:rsidRPr="00061D76">
        <w:rPr>
          <w:rFonts w:ascii="Times New Roman" w:hAnsi="Times New Roman"/>
          <w:bCs/>
          <w:sz w:val="28"/>
          <w:szCs w:val="28"/>
          <w:lang w:val="en-US"/>
        </w:rPr>
        <w:t>//</w:t>
      </w:r>
      <w:r w:rsidRPr="00061D76">
        <w:rPr>
          <w:rStyle w:val="docsum-authors"/>
          <w:rFonts w:ascii="Times New Roman" w:hAnsi="Times New Roman"/>
          <w:sz w:val="28"/>
          <w:szCs w:val="28"/>
          <w:lang w:val="en-US"/>
        </w:rPr>
        <w:t xml:space="preserve"> </w:t>
      </w:r>
      <w:r w:rsidRPr="00061D76">
        <w:rPr>
          <w:rStyle w:val="layout"/>
          <w:rFonts w:ascii="Times New Roman" w:hAnsi="Times New Roman"/>
          <w:sz w:val="28"/>
          <w:szCs w:val="28"/>
          <w:lang w:val="en-US"/>
        </w:rPr>
        <w:t>Journal of Food Process Engineering, 2024 -</w:t>
      </w:r>
      <w:r w:rsidRPr="00061D76">
        <w:rPr>
          <w:rFonts w:ascii="Times New Roman" w:hAnsi="Times New Roman"/>
          <w:sz w:val="28"/>
          <w:szCs w:val="28"/>
          <w:lang w:val="en-US"/>
        </w:rPr>
        <w:t xml:space="preserve"> V</w:t>
      </w:r>
      <w:r w:rsidR="00491114">
        <w:rPr>
          <w:rFonts w:ascii="Times New Roman" w:hAnsi="Times New Roman"/>
          <w:sz w:val="28"/>
          <w:szCs w:val="28"/>
          <w:lang w:val="en-US"/>
        </w:rPr>
        <w:t>ol</w:t>
      </w:r>
      <w:r w:rsidRPr="00061D76">
        <w:rPr>
          <w:rFonts w:ascii="Times New Roman" w:hAnsi="Times New Roman"/>
          <w:sz w:val="28"/>
          <w:szCs w:val="28"/>
          <w:lang w:val="en-US"/>
        </w:rPr>
        <w:t>. 47. – P. 1-11</w:t>
      </w:r>
    </w:p>
    <w:p w14:paraId="3068BC05" w14:textId="0AD16916" w:rsidR="00DE19E0" w:rsidRPr="00496D12" w:rsidRDefault="00DE19E0" w:rsidP="00A06204">
      <w:pPr>
        <w:pStyle w:val="affc"/>
        <w:tabs>
          <w:tab w:val="left" w:pos="0"/>
          <w:tab w:val="left" w:pos="142"/>
          <w:tab w:val="left" w:pos="542"/>
        </w:tabs>
        <w:spacing w:after="0" w:line="240" w:lineRule="auto"/>
        <w:ind w:left="0" w:firstLine="567"/>
        <w:jc w:val="both"/>
        <w:rPr>
          <w:rFonts w:ascii="Times New Roman" w:hAnsi="Times New Roman"/>
          <w:sz w:val="28"/>
          <w:szCs w:val="28"/>
        </w:rPr>
      </w:pPr>
      <w:r w:rsidRPr="00061D76">
        <w:rPr>
          <w:rFonts w:ascii="Times New Roman" w:hAnsi="Times New Roman"/>
          <w:sz w:val="28"/>
          <w:szCs w:val="28"/>
        </w:rPr>
        <w:t xml:space="preserve">134 Обработка экспериментальных данных в программе Excel. </w:t>
      </w:r>
      <w:hyperlink r:id="rId166" w:history="1">
        <w:r w:rsidRPr="00061D76">
          <w:rPr>
            <w:rStyle w:val="af4"/>
            <w:rFonts w:ascii="Times New Roman" w:hAnsi="Times New Roman"/>
            <w:color w:val="auto"/>
            <w:sz w:val="28"/>
            <w:szCs w:val="28"/>
            <w:u w:val="none"/>
          </w:rPr>
          <w:t>https://kontren.narod.ru/lttrs/exp_excel.htm</w:t>
        </w:r>
      </w:hyperlink>
      <w:r w:rsidR="00491114" w:rsidRPr="00491114">
        <w:t>.</w:t>
      </w:r>
      <w:r w:rsidR="00491114" w:rsidRPr="00496D12">
        <w:t xml:space="preserve"> </w:t>
      </w:r>
      <w:r w:rsidR="00491114" w:rsidRPr="00496D12">
        <w:rPr>
          <w:rFonts w:ascii="Times New Roman" w:hAnsi="Times New Roman"/>
          <w:sz w:val="28"/>
          <w:szCs w:val="28"/>
        </w:rPr>
        <w:t>21.12.2023.</w:t>
      </w:r>
    </w:p>
    <w:p w14:paraId="3D01E32F" w14:textId="6A488223" w:rsidR="00DE19E0" w:rsidRPr="00061D76" w:rsidRDefault="00DE19E0" w:rsidP="00A06204">
      <w:pPr>
        <w:pStyle w:val="affc"/>
        <w:tabs>
          <w:tab w:val="left" w:pos="0"/>
          <w:tab w:val="left" w:pos="142"/>
          <w:tab w:val="left" w:pos="542"/>
        </w:tabs>
        <w:spacing w:after="0" w:line="240" w:lineRule="auto"/>
        <w:ind w:left="0" w:firstLine="567"/>
        <w:jc w:val="both"/>
        <w:rPr>
          <w:rFonts w:ascii="Times New Roman" w:hAnsi="Times New Roman"/>
          <w:sz w:val="28"/>
          <w:szCs w:val="28"/>
        </w:rPr>
      </w:pPr>
      <w:r w:rsidRPr="00061D76">
        <w:rPr>
          <w:rFonts w:ascii="Times New Roman" w:hAnsi="Times New Roman"/>
          <w:sz w:val="28"/>
          <w:szCs w:val="28"/>
        </w:rPr>
        <w:t>135 Ткачева С.А.  Примеры обработки данных в пакете STATISTICA. Учебно-методическое пособие для вузов</w:t>
      </w:r>
      <w:r w:rsidR="00491114" w:rsidRPr="00491114">
        <w:rPr>
          <w:rFonts w:ascii="Times New Roman" w:hAnsi="Times New Roman"/>
          <w:sz w:val="28"/>
          <w:szCs w:val="28"/>
        </w:rPr>
        <w:t>. -</w:t>
      </w:r>
      <w:r w:rsidRPr="00061D76">
        <w:rPr>
          <w:rFonts w:ascii="Times New Roman" w:hAnsi="Times New Roman"/>
          <w:sz w:val="28"/>
          <w:szCs w:val="28"/>
        </w:rPr>
        <w:t xml:space="preserve"> ФГБОУ ВПО «ВГУ», 2014. </w:t>
      </w:r>
      <w:r w:rsidR="00491114">
        <w:rPr>
          <w:rFonts w:ascii="Times New Roman" w:hAnsi="Times New Roman"/>
          <w:sz w:val="28"/>
          <w:szCs w:val="28"/>
        </w:rPr>
        <w:t>–</w:t>
      </w:r>
      <w:r w:rsidR="00491114" w:rsidRPr="00491114">
        <w:rPr>
          <w:rFonts w:ascii="Times New Roman" w:hAnsi="Times New Roman"/>
          <w:sz w:val="28"/>
          <w:szCs w:val="28"/>
        </w:rPr>
        <w:t xml:space="preserve"> </w:t>
      </w:r>
      <w:r w:rsidRPr="00061D76">
        <w:rPr>
          <w:rFonts w:ascii="Times New Roman" w:hAnsi="Times New Roman"/>
          <w:sz w:val="28"/>
          <w:szCs w:val="28"/>
        </w:rPr>
        <w:t>55</w:t>
      </w:r>
      <w:r w:rsidR="00491114" w:rsidRPr="00491114">
        <w:rPr>
          <w:rFonts w:ascii="Times New Roman" w:hAnsi="Times New Roman"/>
          <w:sz w:val="28"/>
          <w:szCs w:val="28"/>
        </w:rPr>
        <w:t xml:space="preserve"> </w:t>
      </w:r>
      <w:r w:rsidRPr="00061D76">
        <w:rPr>
          <w:rFonts w:ascii="Times New Roman" w:hAnsi="Times New Roman"/>
          <w:sz w:val="28"/>
          <w:szCs w:val="28"/>
        </w:rPr>
        <w:t xml:space="preserve">с.   </w:t>
      </w:r>
    </w:p>
    <w:p w14:paraId="0C7553F9" w14:textId="1F2BDE33" w:rsidR="00DE19E0" w:rsidRPr="00C1262A" w:rsidRDefault="00DE19E0" w:rsidP="00A06204">
      <w:pPr>
        <w:tabs>
          <w:tab w:val="left" w:pos="0"/>
          <w:tab w:val="left" w:pos="142"/>
        </w:tabs>
        <w:ind w:firstLine="567"/>
        <w:jc w:val="both"/>
        <w:rPr>
          <w:sz w:val="28"/>
          <w:szCs w:val="28"/>
        </w:rPr>
      </w:pPr>
      <w:r w:rsidRPr="00061D76">
        <w:rPr>
          <w:sz w:val="28"/>
          <w:szCs w:val="28"/>
        </w:rPr>
        <w:t xml:space="preserve">136 </w:t>
      </w:r>
      <w:proofErr w:type="spellStart"/>
      <w:r w:rsidRPr="00061D76">
        <w:rPr>
          <w:sz w:val="28"/>
          <w:szCs w:val="28"/>
        </w:rPr>
        <w:t>Халафян</w:t>
      </w:r>
      <w:proofErr w:type="spellEnd"/>
      <w:r w:rsidRPr="00061D76">
        <w:rPr>
          <w:sz w:val="28"/>
          <w:szCs w:val="28"/>
        </w:rPr>
        <w:t xml:space="preserve"> А.А. STATISTICA 6. Статистический анализ данных. 3-е изд. Учебник</w:t>
      </w:r>
      <w:r w:rsidRPr="00C1262A">
        <w:rPr>
          <w:sz w:val="28"/>
          <w:szCs w:val="28"/>
        </w:rPr>
        <w:t xml:space="preserve"> – </w:t>
      </w:r>
      <w:r w:rsidRPr="00061D76">
        <w:rPr>
          <w:sz w:val="28"/>
          <w:szCs w:val="28"/>
        </w:rPr>
        <w:t>М</w:t>
      </w:r>
      <w:r w:rsidRPr="00C1262A">
        <w:rPr>
          <w:sz w:val="28"/>
          <w:szCs w:val="28"/>
        </w:rPr>
        <w:t xml:space="preserve">.: </w:t>
      </w:r>
      <w:r w:rsidRPr="00061D76">
        <w:rPr>
          <w:sz w:val="28"/>
          <w:szCs w:val="28"/>
        </w:rPr>
        <w:t>ООО</w:t>
      </w:r>
      <w:r w:rsidRPr="00C1262A">
        <w:rPr>
          <w:sz w:val="28"/>
          <w:szCs w:val="28"/>
        </w:rPr>
        <w:t xml:space="preserve"> «</w:t>
      </w:r>
      <w:r w:rsidRPr="00061D76">
        <w:rPr>
          <w:sz w:val="28"/>
          <w:szCs w:val="28"/>
        </w:rPr>
        <w:t>Бином</w:t>
      </w:r>
      <w:r w:rsidRPr="00C1262A">
        <w:rPr>
          <w:sz w:val="28"/>
          <w:szCs w:val="28"/>
        </w:rPr>
        <w:t>-</w:t>
      </w:r>
      <w:r w:rsidRPr="00061D76">
        <w:rPr>
          <w:sz w:val="28"/>
          <w:szCs w:val="28"/>
        </w:rPr>
        <w:t>Пресс</w:t>
      </w:r>
      <w:r w:rsidRPr="00C1262A">
        <w:rPr>
          <w:sz w:val="28"/>
          <w:szCs w:val="28"/>
        </w:rPr>
        <w:t xml:space="preserve">», 2007. – 512 </w:t>
      </w:r>
      <w:r w:rsidRPr="00061D76">
        <w:rPr>
          <w:sz w:val="28"/>
          <w:szCs w:val="28"/>
        </w:rPr>
        <w:t>с</w:t>
      </w:r>
      <w:r w:rsidRPr="00C1262A">
        <w:rPr>
          <w:sz w:val="28"/>
          <w:szCs w:val="28"/>
        </w:rPr>
        <w:t>.</w:t>
      </w:r>
    </w:p>
    <w:p w14:paraId="0C233F64" w14:textId="3D7C2757" w:rsidR="00DE19E0" w:rsidRPr="00491114" w:rsidRDefault="00DE19E0" w:rsidP="00A06204">
      <w:pPr>
        <w:tabs>
          <w:tab w:val="left" w:pos="0"/>
          <w:tab w:val="left" w:pos="142"/>
        </w:tabs>
        <w:ind w:firstLine="567"/>
        <w:jc w:val="both"/>
        <w:rPr>
          <w:sz w:val="28"/>
          <w:szCs w:val="28"/>
          <w:shd w:val="clear" w:color="auto" w:fill="FFFFFF"/>
          <w:lang w:val="en-US"/>
        </w:rPr>
      </w:pPr>
      <w:r w:rsidRPr="00061D76">
        <w:rPr>
          <w:sz w:val="28"/>
          <w:szCs w:val="28"/>
          <w:lang w:val="en-US"/>
        </w:rPr>
        <w:t>137</w:t>
      </w:r>
      <w:r w:rsidRPr="00061D76">
        <w:rPr>
          <w:sz w:val="28"/>
          <w:szCs w:val="28"/>
          <w:shd w:val="clear" w:color="auto" w:fill="FFFFFF"/>
          <w:lang w:val="kk-KZ"/>
        </w:rPr>
        <w:t xml:space="preserve"> </w:t>
      </w:r>
      <w:r w:rsidRPr="00061D76">
        <w:rPr>
          <w:sz w:val="28"/>
          <w:szCs w:val="28"/>
          <w:lang w:val="kk-KZ"/>
        </w:rPr>
        <w:t xml:space="preserve">Kenzhekhanova M.B., Mamayeva L.A., Vetokhin S.S., Tulekbaeva A.K. </w:t>
      </w:r>
      <w:r w:rsidRPr="00061D76">
        <w:rPr>
          <w:bCs/>
          <w:sz w:val="28"/>
          <w:szCs w:val="28"/>
          <w:lang w:val="en-US"/>
        </w:rPr>
        <w:t>Comparative analysis of two types of drying of blanched apple chip slices on the basis of mathematical modelling of experimental conditions</w:t>
      </w:r>
      <w:r w:rsidR="00491114">
        <w:rPr>
          <w:bCs/>
          <w:sz w:val="28"/>
          <w:szCs w:val="28"/>
          <w:lang w:val="en-US"/>
        </w:rPr>
        <w:t xml:space="preserve"> </w:t>
      </w:r>
      <w:r w:rsidRPr="00061D76">
        <w:rPr>
          <w:bCs/>
          <w:sz w:val="28"/>
          <w:szCs w:val="28"/>
          <w:lang w:val="en-US"/>
        </w:rPr>
        <w:t>//</w:t>
      </w:r>
      <w:r w:rsidRPr="00061D76">
        <w:rPr>
          <w:sz w:val="28"/>
          <w:szCs w:val="28"/>
          <w:lang w:val="en-US"/>
        </w:rPr>
        <w:t xml:space="preserve"> </w:t>
      </w:r>
      <w:proofErr w:type="spellStart"/>
      <w:r w:rsidRPr="00061D76">
        <w:rPr>
          <w:sz w:val="28"/>
          <w:szCs w:val="28"/>
          <w:lang w:val="en-US"/>
        </w:rPr>
        <w:t>Proceesing</w:t>
      </w:r>
      <w:proofErr w:type="spellEnd"/>
      <w:r w:rsidRPr="00061D76">
        <w:rPr>
          <w:sz w:val="28"/>
          <w:szCs w:val="28"/>
          <w:lang w:val="en-US"/>
        </w:rPr>
        <w:t xml:space="preserve"> XI International Conference «Industrial Technologies and Engineering» ICITE-2024.</w:t>
      </w:r>
      <w:r w:rsidR="00491114">
        <w:rPr>
          <w:sz w:val="28"/>
          <w:szCs w:val="28"/>
          <w:lang w:val="en-US"/>
        </w:rPr>
        <w:t xml:space="preserve"> -</w:t>
      </w:r>
      <w:r w:rsidRPr="00061D76">
        <w:rPr>
          <w:sz w:val="28"/>
          <w:szCs w:val="28"/>
          <w:lang w:val="en-US"/>
        </w:rPr>
        <w:t xml:space="preserve"> </w:t>
      </w:r>
      <w:r w:rsidRPr="00491114">
        <w:rPr>
          <w:sz w:val="28"/>
          <w:szCs w:val="28"/>
          <w:lang w:val="en-US"/>
        </w:rPr>
        <w:t>2024.</w:t>
      </w:r>
      <w:r w:rsidR="00491114">
        <w:rPr>
          <w:sz w:val="28"/>
          <w:szCs w:val="28"/>
          <w:lang w:val="en-US"/>
        </w:rPr>
        <w:t xml:space="preserve"> - </w:t>
      </w:r>
      <w:r w:rsidRPr="00061D76">
        <w:rPr>
          <w:sz w:val="28"/>
          <w:szCs w:val="28"/>
          <w:lang w:val="en-US"/>
        </w:rPr>
        <w:t>V</w:t>
      </w:r>
      <w:r w:rsidRPr="00061D76">
        <w:rPr>
          <w:sz w:val="28"/>
          <w:szCs w:val="28"/>
        </w:rPr>
        <w:t>о</w:t>
      </w:r>
      <w:r w:rsidRPr="00061D76">
        <w:rPr>
          <w:sz w:val="28"/>
          <w:szCs w:val="28"/>
          <w:lang w:val="en-US"/>
        </w:rPr>
        <w:t>l</w:t>
      </w:r>
      <w:r w:rsidRPr="00491114">
        <w:rPr>
          <w:sz w:val="28"/>
          <w:szCs w:val="28"/>
          <w:lang w:val="en-US"/>
        </w:rPr>
        <w:t xml:space="preserve">. </w:t>
      </w:r>
      <w:r w:rsidRPr="00061D76">
        <w:rPr>
          <w:sz w:val="28"/>
          <w:szCs w:val="28"/>
          <w:lang w:val="en-US"/>
        </w:rPr>
        <w:t>II</w:t>
      </w:r>
      <w:r w:rsidRPr="00491114">
        <w:rPr>
          <w:sz w:val="28"/>
          <w:szCs w:val="28"/>
          <w:lang w:val="en-US"/>
        </w:rPr>
        <w:t xml:space="preserve">. </w:t>
      </w:r>
      <w:r w:rsidR="00491114">
        <w:rPr>
          <w:sz w:val="28"/>
          <w:szCs w:val="28"/>
          <w:lang w:val="en-US"/>
        </w:rPr>
        <w:t xml:space="preserve">- </w:t>
      </w:r>
      <w:r w:rsidRPr="00061D76">
        <w:rPr>
          <w:sz w:val="28"/>
          <w:szCs w:val="28"/>
          <w:lang w:val="en-US"/>
        </w:rPr>
        <w:t>P</w:t>
      </w:r>
      <w:r w:rsidRPr="00491114">
        <w:rPr>
          <w:sz w:val="28"/>
          <w:szCs w:val="28"/>
          <w:lang w:val="en-US"/>
        </w:rPr>
        <w:t>.58-63.</w:t>
      </w:r>
    </w:p>
    <w:p w14:paraId="3F43A131" w14:textId="2E9B4398" w:rsidR="00DE19E0" w:rsidRPr="00061D76" w:rsidRDefault="00DE19E0" w:rsidP="00A06204">
      <w:pPr>
        <w:tabs>
          <w:tab w:val="left" w:pos="0"/>
          <w:tab w:val="left" w:pos="142"/>
        </w:tabs>
        <w:ind w:firstLine="567"/>
        <w:jc w:val="both"/>
        <w:rPr>
          <w:sz w:val="28"/>
          <w:szCs w:val="28"/>
        </w:rPr>
      </w:pPr>
      <w:r w:rsidRPr="00061D76">
        <w:rPr>
          <w:sz w:val="28"/>
          <w:szCs w:val="28"/>
        </w:rPr>
        <w:t>138</w:t>
      </w:r>
      <w:r w:rsidRPr="00061D76">
        <w:rPr>
          <w:sz w:val="28"/>
          <w:szCs w:val="28"/>
          <w:shd w:val="clear" w:color="auto" w:fill="FFFFFF"/>
          <w:lang w:val="kk-KZ"/>
        </w:rPr>
        <w:t xml:space="preserve"> Христиановский В.В., Щербина В.П. Экономико-математическиеметоды и модели: теория и практика: </w:t>
      </w:r>
      <w:r w:rsidR="00491114">
        <w:rPr>
          <w:sz w:val="28"/>
          <w:szCs w:val="28"/>
          <w:shd w:val="clear" w:color="auto" w:fill="FFFFFF"/>
          <w:lang w:val="kk-KZ"/>
        </w:rPr>
        <w:t>у</w:t>
      </w:r>
      <w:r w:rsidRPr="00061D76">
        <w:rPr>
          <w:sz w:val="28"/>
          <w:szCs w:val="28"/>
          <w:shd w:val="clear" w:color="auto" w:fill="FFFFFF"/>
          <w:lang w:val="kk-KZ"/>
        </w:rPr>
        <w:t>чебное пособие. – Донецк, 2010. –ДонНУ. – 335 с.</w:t>
      </w:r>
    </w:p>
    <w:p w14:paraId="208BA1AE" w14:textId="114D966F" w:rsidR="00DE19E0" w:rsidRPr="00061D76" w:rsidRDefault="00DE19E0" w:rsidP="00A06204">
      <w:pPr>
        <w:tabs>
          <w:tab w:val="left" w:pos="0"/>
          <w:tab w:val="left" w:pos="142"/>
        </w:tabs>
        <w:ind w:firstLine="567"/>
        <w:jc w:val="both"/>
        <w:rPr>
          <w:sz w:val="28"/>
          <w:szCs w:val="28"/>
        </w:rPr>
      </w:pPr>
      <w:r w:rsidRPr="00061D76">
        <w:rPr>
          <w:sz w:val="28"/>
          <w:szCs w:val="28"/>
          <w:shd w:val="clear" w:color="auto" w:fill="FFFFFF"/>
        </w:rPr>
        <w:t xml:space="preserve">139 </w:t>
      </w:r>
      <w:r w:rsidRPr="00061D76">
        <w:rPr>
          <w:sz w:val="28"/>
          <w:szCs w:val="28"/>
          <w:shd w:val="clear" w:color="auto" w:fill="FFFFFF"/>
          <w:lang w:val="kk-KZ"/>
        </w:rPr>
        <w:t xml:space="preserve">Начало работы с MATLAB (пер. Конюшенко В.В.) </w:t>
      </w:r>
      <w:r w:rsidRPr="00061D76">
        <w:rPr>
          <w:sz w:val="28"/>
          <w:szCs w:val="28"/>
          <w:shd w:val="clear" w:color="auto" w:fill="FFFFFF"/>
        </w:rPr>
        <w:t>-</w:t>
      </w:r>
      <w:r w:rsidRPr="00061D76">
        <w:rPr>
          <w:sz w:val="28"/>
          <w:szCs w:val="28"/>
          <w:shd w:val="clear" w:color="auto" w:fill="FFFFFF"/>
          <w:lang w:val="kk-KZ"/>
        </w:rPr>
        <w:t xml:space="preserve"> 74 с. Наиболее сжатое руководство по основам работы в MATLAB (перевод официального руководства Getting Started with MATLAB к 5-й версии).</w:t>
      </w:r>
      <w:r w:rsidRPr="00061D76">
        <w:rPr>
          <w:sz w:val="28"/>
          <w:szCs w:val="28"/>
        </w:rPr>
        <w:t xml:space="preserve"> </w:t>
      </w:r>
      <w:hyperlink r:id="rId167" w:history="1">
        <w:r w:rsidR="00491114" w:rsidRPr="00E47686">
          <w:rPr>
            <w:rStyle w:val="af4"/>
            <w:sz w:val="28"/>
            <w:szCs w:val="28"/>
            <w:shd w:val="clear" w:color="auto" w:fill="FFFFFF"/>
            <w:lang w:val="kk-KZ"/>
          </w:rPr>
          <w:t>http://old.exponenta.ru/educat/free/matlab/gs.pdf</w:t>
        </w:r>
      </w:hyperlink>
      <w:r w:rsidR="00491114">
        <w:rPr>
          <w:sz w:val="28"/>
          <w:szCs w:val="28"/>
          <w:shd w:val="clear" w:color="auto" w:fill="FFFFFF"/>
          <w:lang w:val="kk-KZ"/>
        </w:rPr>
        <w:t xml:space="preserve">. </w:t>
      </w:r>
      <w:r w:rsidR="00491114" w:rsidRPr="00061D76">
        <w:rPr>
          <w:bCs/>
          <w:sz w:val="28"/>
          <w:szCs w:val="28"/>
        </w:rPr>
        <w:t>21.12.2023.</w:t>
      </w:r>
    </w:p>
    <w:p w14:paraId="27C651A0" w14:textId="673E53D4" w:rsidR="00DE19E0" w:rsidRPr="00491114" w:rsidRDefault="00DE19E0" w:rsidP="00A06204">
      <w:pPr>
        <w:tabs>
          <w:tab w:val="left" w:pos="0"/>
          <w:tab w:val="left" w:pos="142"/>
        </w:tabs>
        <w:ind w:firstLine="567"/>
        <w:jc w:val="both"/>
        <w:rPr>
          <w:rStyle w:val="markedcontent"/>
          <w:sz w:val="28"/>
          <w:szCs w:val="28"/>
          <w:lang w:val="kk-KZ"/>
        </w:rPr>
      </w:pPr>
      <w:r w:rsidRPr="00061D76">
        <w:rPr>
          <w:sz w:val="28"/>
          <w:szCs w:val="28"/>
        </w:rPr>
        <w:t xml:space="preserve">140 Стратегии развития акционерного общества "Национальный управляющий холдинг "КазАгро" на 2020 – 2029 годы: постановление Правительства Республики Казахстан от 4 февраля 2020 года, № 33. </w:t>
      </w:r>
      <w:hyperlink r:id="rId168" w:history="1">
        <w:r w:rsidRPr="00061D76">
          <w:rPr>
            <w:rStyle w:val="af4"/>
            <w:color w:val="auto"/>
            <w:sz w:val="28"/>
            <w:szCs w:val="28"/>
            <w:u w:val="none"/>
          </w:rPr>
          <w:t>https://adilet.zan.kz/rus/docs/P2000000033</w:t>
        </w:r>
      </w:hyperlink>
      <w:r w:rsidR="00491114">
        <w:rPr>
          <w:lang w:val="kk-KZ"/>
        </w:rPr>
        <w:t xml:space="preserve">. </w:t>
      </w:r>
      <w:r w:rsidR="00491114" w:rsidRPr="00496D12">
        <w:rPr>
          <w:bCs/>
          <w:sz w:val="28"/>
          <w:szCs w:val="28"/>
          <w:lang w:val="kk-KZ"/>
        </w:rPr>
        <w:t>21.12.2023.</w:t>
      </w:r>
    </w:p>
    <w:p w14:paraId="7E36308D" w14:textId="7BCDF04A" w:rsidR="00DE19E0" w:rsidRPr="00491114" w:rsidRDefault="00DE19E0" w:rsidP="00A06204">
      <w:pPr>
        <w:tabs>
          <w:tab w:val="left" w:pos="0"/>
          <w:tab w:val="left" w:pos="142"/>
        </w:tabs>
        <w:ind w:firstLine="567"/>
        <w:jc w:val="both"/>
        <w:rPr>
          <w:sz w:val="28"/>
          <w:szCs w:val="28"/>
          <w:lang w:val="kk-KZ"/>
        </w:rPr>
      </w:pPr>
      <w:r w:rsidRPr="00491114">
        <w:rPr>
          <w:sz w:val="28"/>
          <w:szCs w:val="28"/>
          <w:lang w:val="kk-KZ"/>
        </w:rPr>
        <w:t>141</w:t>
      </w:r>
      <w:r w:rsidRPr="00491114">
        <w:rPr>
          <w:rStyle w:val="51"/>
          <w:sz w:val="28"/>
          <w:szCs w:val="28"/>
          <w:lang w:val="kk-KZ"/>
        </w:rPr>
        <w:t xml:space="preserve"> </w:t>
      </w:r>
      <w:r w:rsidRPr="00491114">
        <w:rPr>
          <w:rStyle w:val="markedcontent"/>
          <w:sz w:val="28"/>
          <w:szCs w:val="28"/>
          <w:lang w:val="kk-KZ"/>
        </w:rPr>
        <w:t>Синявский Ю.А., Туйгунов Д.Н., Сарсембаев Х.С., Редько В.А. Сегментация рынка снековой продукции Республики Казахстан</w:t>
      </w:r>
      <w:r w:rsidR="00491114">
        <w:rPr>
          <w:rStyle w:val="markedcontent"/>
          <w:sz w:val="28"/>
          <w:szCs w:val="28"/>
          <w:lang w:val="kk-KZ"/>
        </w:rPr>
        <w:t xml:space="preserve"> </w:t>
      </w:r>
      <w:r w:rsidRPr="00491114">
        <w:rPr>
          <w:rStyle w:val="markedcontent"/>
          <w:sz w:val="28"/>
          <w:szCs w:val="28"/>
          <w:lang w:val="kk-KZ"/>
        </w:rPr>
        <w:t>//</w:t>
      </w:r>
      <w:r w:rsidR="00491114">
        <w:rPr>
          <w:rStyle w:val="markedcontent"/>
          <w:sz w:val="28"/>
          <w:szCs w:val="28"/>
          <w:lang w:val="kk-KZ"/>
        </w:rPr>
        <w:t xml:space="preserve"> </w:t>
      </w:r>
      <w:r w:rsidRPr="00491114">
        <w:rPr>
          <w:rStyle w:val="markedcontent"/>
          <w:sz w:val="28"/>
          <w:szCs w:val="28"/>
          <w:lang w:val="kk-KZ"/>
        </w:rPr>
        <w:t>International Journal of  Humanities and Natural Sciences – 2021. -Vol. 11, №3 (62)</w:t>
      </w:r>
      <w:r w:rsidR="00491114">
        <w:rPr>
          <w:rStyle w:val="markedcontent"/>
          <w:sz w:val="28"/>
          <w:szCs w:val="28"/>
          <w:lang w:val="kk-KZ"/>
        </w:rPr>
        <w:t>.</w:t>
      </w:r>
      <w:r w:rsidRPr="00491114">
        <w:rPr>
          <w:rStyle w:val="markedcontent"/>
          <w:sz w:val="28"/>
          <w:szCs w:val="28"/>
          <w:lang w:val="kk-KZ"/>
        </w:rPr>
        <w:t xml:space="preserve"> –</w:t>
      </w:r>
      <w:r w:rsidR="00491114">
        <w:rPr>
          <w:rStyle w:val="markedcontent"/>
          <w:sz w:val="28"/>
          <w:szCs w:val="28"/>
          <w:lang w:val="kk-KZ"/>
        </w:rPr>
        <w:t xml:space="preserve"> Р</w:t>
      </w:r>
      <w:r w:rsidRPr="00491114">
        <w:rPr>
          <w:rStyle w:val="markedcontent"/>
          <w:sz w:val="28"/>
          <w:szCs w:val="28"/>
          <w:lang w:val="kk-KZ"/>
        </w:rPr>
        <w:t>.240-245.</w:t>
      </w:r>
    </w:p>
    <w:p w14:paraId="7FF191B9" w14:textId="1F199224" w:rsidR="00DE19E0" w:rsidRPr="00491114" w:rsidRDefault="00DE19E0" w:rsidP="00A06204">
      <w:pPr>
        <w:tabs>
          <w:tab w:val="left" w:pos="0"/>
          <w:tab w:val="left" w:pos="142"/>
        </w:tabs>
        <w:ind w:firstLine="567"/>
        <w:jc w:val="both"/>
        <w:rPr>
          <w:sz w:val="28"/>
          <w:szCs w:val="28"/>
          <w:lang w:val="kk-KZ"/>
        </w:rPr>
      </w:pPr>
      <w:r w:rsidRPr="00061D76">
        <w:rPr>
          <w:sz w:val="28"/>
          <w:szCs w:val="28"/>
          <w:lang w:val="en-US"/>
        </w:rPr>
        <w:t xml:space="preserve">142 Wilier, Helga and Julia </w:t>
      </w:r>
      <w:proofErr w:type="spellStart"/>
      <w:r w:rsidRPr="00061D76">
        <w:rPr>
          <w:sz w:val="28"/>
          <w:szCs w:val="28"/>
          <w:lang w:val="en-US"/>
        </w:rPr>
        <w:t>Lernoud</w:t>
      </w:r>
      <w:proofErr w:type="spellEnd"/>
      <w:r w:rsidRPr="00061D76">
        <w:rPr>
          <w:sz w:val="28"/>
          <w:szCs w:val="28"/>
          <w:lang w:val="en-US"/>
        </w:rPr>
        <w:t xml:space="preserve"> (Eds.): The World of Organic Agriculture. Statistics and Emerging Trends 2016.Research Institute of Organic Agriculture (</w:t>
      </w:r>
      <w:proofErr w:type="spellStart"/>
      <w:r w:rsidRPr="00061D76">
        <w:rPr>
          <w:sz w:val="28"/>
          <w:szCs w:val="28"/>
          <w:lang w:val="en-US"/>
        </w:rPr>
        <w:t>FiBL</w:t>
      </w:r>
      <w:proofErr w:type="spellEnd"/>
      <w:r w:rsidRPr="00061D76">
        <w:rPr>
          <w:sz w:val="28"/>
          <w:szCs w:val="28"/>
          <w:lang w:val="en-US"/>
        </w:rPr>
        <w:t xml:space="preserve">), Frick, and IFOAM – Organics International, Bonn, 2016.-338p. </w:t>
      </w:r>
      <w:hyperlink r:id="rId169" w:history="1">
        <w:r w:rsidR="00491114" w:rsidRPr="00E47686">
          <w:rPr>
            <w:rStyle w:val="af4"/>
            <w:sz w:val="28"/>
            <w:szCs w:val="28"/>
            <w:lang w:val="en-US"/>
          </w:rPr>
          <w:t>https</w:t>
        </w:r>
        <w:r w:rsidR="00491114" w:rsidRPr="00C1262A">
          <w:rPr>
            <w:rStyle w:val="af4"/>
            <w:sz w:val="28"/>
            <w:szCs w:val="28"/>
          </w:rPr>
          <w:t>://</w:t>
        </w:r>
        <w:proofErr w:type="spellStart"/>
        <w:r w:rsidR="00491114" w:rsidRPr="00E47686">
          <w:rPr>
            <w:rStyle w:val="af4"/>
            <w:sz w:val="28"/>
            <w:szCs w:val="28"/>
            <w:lang w:val="en-US"/>
          </w:rPr>
          <w:t>orgprints</w:t>
        </w:r>
        <w:proofErr w:type="spellEnd"/>
        <w:r w:rsidR="00491114" w:rsidRPr="00C1262A">
          <w:rPr>
            <w:rStyle w:val="af4"/>
            <w:sz w:val="28"/>
            <w:szCs w:val="28"/>
          </w:rPr>
          <w:t>.</w:t>
        </w:r>
        <w:r w:rsidR="00491114" w:rsidRPr="00E47686">
          <w:rPr>
            <w:rStyle w:val="af4"/>
            <w:sz w:val="28"/>
            <w:szCs w:val="28"/>
            <w:lang w:val="en-US"/>
          </w:rPr>
          <w:t>org</w:t>
        </w:r>
        <w:r w:rsidR="00491114" w:rsidRPr="00C1262A">
          <w:rPr>
            <w:rStyle w:val="af4"/>
            <w:sz w:val="28"/>
            <w:szCs w:val="28"/>
          </w:rPr>
          <w:t>/</w:t>
        </w:r>
        <w:r w:rsidR="00491114" w:rsidRPr="00E47686">
          <w:rPr>
            <w:rStyle w:val="af4"/>
            <w:sz w:val="28"/>
            <w:szCs w:val="28"/>
            <w:lang w:val="en-US"/>
          </w:rPr>
          <w:t>id</w:t>
        </w:r>
        <w:r w:rsidR="00491114" w:rsidRPr="00C1262A">
          <w:rPr>
            <w:rStyle w:val="af4"/>
            <w:sz w:val="28"/>
            <w:szCs w:val="28"/>
          </w:rPr>
          <w:t>/</w:t>
        </w:r>
        <w:proofErr w:type="spellStart"/>
        <w:r w:rsidR="00491114" w:rsidRPr="00E47686">
          <w:rPr>
            <w:rStyle w:val="af4"/>
            <w:sz w:val="28"/>
            <w:szCs w:val="28"/>
            <w:lang w:val="en-US"/>
          </w:rPr>
          <w:t>eprint</w:t>
        </w:r>
        <w:proofErr w:type="spellEnd"/>
        <w:r w:rsidR="00491114" w:rsidRPr="00C1262A">
          <w:rPr>
            <w:rStyle w:val="af4"/>
            <w:sz w:val="28"/>
            <w:szCs w:val="28"/>
          </w:rPr>
          <w:t>/31151/1/</w:t>
        </w:r>
        <w:proofErr w:type="spellStart"/>
        <w:r w:rsidR="00491114" w:rsidRPr="00E47686">
          <w:rPr>
            <w:rStyle w:val="af4"/>
            <w:sz w:val="28"/>
            <w:szCs w:val="28"/>
            <w:lang w:val="en-US"/>
          </w:rPr>
          <w:t>willer</w:t>
        </w:r>
        <w:proofErr w:type="spellEnd"/>
        <w:r w:rsidR="00491114" w:rsidRPr="00C1262A">
          <w:rPr>
            <w:rStyle w:val="af4"/>
            <w:sz w:val="28"/>
            <w:szCs w:val="28"/>
          </w:rPr>
          <w:t>-</w:t>
        </w:r>
        <w:proofErr w:type="spellStart"/>
        <w:r w:rsidR="00491114" w:rsidRPr="00E47686">
          <w:rPr>
            <w:rStyle w:val="af4"/>
            <w:sz w:val="28"/>
            <w:szCs w:val="28"/>
            <w:lang w:val="en-US"/>
          </w:rPr>
          <w:t>lernoud</w:t>
        </w:r>
        <w:proofErr w:type="spellEnd"/>
        <w:r w:rsidR="00491114" w:rsidRPr="00C1262A">
          <w:rPr>
            <w:rStyle w:val="af4"/>
            <w:sz w:val="28"/>
            <w:szCs w:val="28"/>
          </w:rPr>
          <w:t>-2016-</w:t>
        </w:r>
        <w:r w:rsidR="00491114" w:rsidRPr="00E47686">
          <w:rPr>
            <w:rStyle w:val="af4"/>
            <w:sz w:val="28"/>
            <w:szCs w:val="28"/>
            <w:lang w:val="en-US"/>
          </w:rPr>
          <w:t>world</w:t>
        </w:r>
        <w:r w:rsidR="00491114" w:rsidRPr="00C1262A">
          <w:rPr>
            <w:rStyle w:val="af4"/>
            <w:sz w:val="28"/>
            <w:szCs w:val="28"/>
          </w:rPr>
          <w:t>-</w:t>
        </w:r>
        <w:r w:rsidR="00491114" w:rsidRPr="00E47686">
          <w:rPr>
            <w:rStyle w:val="af4"/>
            <w:sz w:val="28"/>
            <w:szCs w:val="28"/>
            <w:lang w:val="en-US"/>
          </w:rPr>
          <w:t>of</w:t>
        </w:r>
        <w:r w:rsidR="00491114" w:rsidRPr="00C1262A">
          <w:rPr>
            <w:rStyle w:val="af4"/>
            <w:sz w:val="28"/>
            <w:szCs w:val="28"/>
          </w:rPr>
          <w:t>-</w:t>
        </w:r>
        <w:r w:rsidR="00491114" w:rsidRPr="00E47686">
          <w:rPr>
            <w:rStyle w:val="af4"/>
            <w:sz w:val="28"/>
            <w:szCs w:val="28"/>
            <w:lang w:val="en-US"/>
          </w:rPr>
          <w:t>organic</w:t>
        </w:r>
        <w:r w:rsidR="00491114" w:rsidRPr="00C1262A">
          <w:rPr>
            <w:rStyle w:val="af4"/>
            <w:sz w:val="28"/>
            <w:szCs w:val="28"/>
          </w:rPr>
          <w:t>.</w:t>
        </w:r>
        <w:r w:rsidR="00491114" w:rsidRPr="00E47686">
          <w:rPr>
            <w:rStyle w:val="af4"/>
            <w:sz w:val="28"/>
            <w:szCs w:val="28"/>
            <w:lang w:val="en-US"/>
          </w:rPr>
          <w:t>pdf</w:t>
        </w:r>
      </w:hyperlink>
      <w:r w:rsidR="00491114">
        <w:rPr>
          <w:sz w:val="28"/>
          <w:szCs w:val="28"/>
          <w:lang w:val="kk-KZ"/>
        </w:rPr>
        <w:t xml:space="preserve">. </w:t>
      </w:r>
      <w:r w:rsidR="00491114" w:rsidRPr="00491114">
        <w:rPr>
          <w:bCs/>
          <w:sz w:val="28"/>
          <w:szCs w:val="28"/>
          <w:lang w:val="kk-KZ"/>
        </w:rPr>
        <w:t>21.12.2023.</w:t>
      </w:r>
    </w:p>
    <w:p w14:paraId="717053D3" w14:textId="1D1429B2" w:rsidR="00DE19E0" w:rsidRPr="00491114" w:rsidRDefault="00DE19E0" w:rsidP="00A06204">
      <w:pPr>
        <w:tabs>
          <w:tab w:val="left" w:pos="0"/>
          <w:tab w:val="left" w:pos="142"/>
        </w:tabs>
        <w:ind w:firstLine="567"/>
        <w:jc w:val="both"/>
        <w:rPr>
          <w:sz w:val="28"/>
          <w:szCs w:val="28"/>
          <w:lang w:val="kk-KZ"/>
        </w:rPr>
      </w:pPr>
      <w:r w:rsidRPr="00491114">
        <w:rPr>
          <w:sz w:val="28"/>
          <w:szCs w:val="28"/>
          <w:lang w:val="kk-KZ"/>
        </w:rPr>
        <w:t>143 Комиссия Codex Alimentarius.</w:t>
      </w:r>
      <w:r w:rsidR="00491114">
        <w:rPr>
          <w:sz w:val="28"/>
          <w:szCs w:val="28"/>
          <w:lang w:val="kk-KZ"/>
        </w:rPr>
        <w:t xml:space="preserve"> </w:t>
      </w:r>
      <w:r w:rsidRPr="00491114">
        <w:rPr>
          <w:sz w:val="28"/>
          <w:szCs w:val="28"/>
          <w:lang w:val="kk-KZ"/>
        </w:rPr>
        <w:t>Руководство по процедуре. Совместная программа ФАО/ВОЗ по стандартам на пищевые продукты</w:t>
      </w:r>
      <w:r w:rsidR="00491114">
        <w:rPr>
          <w:sz w:val="28"/>
          <w:szCs w:val="28"/>
          <w:lang w:val="kk-KZ"/>
        </w:rPr>
        <w:t xml:space="preserve"> </w:t>
      </w:r>
      <w:r w:rsidRPr="00491114">
        <w:rPr>
          <w:sz w:val="28"/>
          <w:szCs w:val="28"/>
          <w:lang w:val="kk-KZ"/>
        </w:rPr>
        <w:t>// 25 издание, ФАО, Рим, 2017. -</w:t>
      </w:r>
      <w:r w:rsidR="00491114">
        <w:rPr>
          <w:sz w:val="28"/>
          <w:szCs w:val="28"/>
          <w:lang w:val="kk-KZ"/>
        </w:rPr>
        <w:t xml:space="preserve"> </w:t>
      </w:r>
      <w:r w:rsidRPr="00491114">
        <w:rPr>
          <w:sz w:val="28"/>
          <w:szCs w:val="28"/>
          <w:lang w:val="kk-KZ"/>
        </w:rPr>
        <w:t>280с. https: //openknowledge.fao.org/server/api/core/bitstreams/829</w:t>
      </w:r>
      <w:r w:rsidR="00491114">
        <w:rPr>
          <w:sz w:val="28"/>
          <w:szCs w:val="28"/>
          <w:lang w:val="kk-KZ"/>
        </w:rPr>
        <w:t xml:space="preserve"> </w:t>
      </w:r>
      <w:r w:rsidRPr="00491114">
        <w:rPr>
          <w:sz w:val="28"/>
          <w:szCs w:val="28"/>
          <w:lang w:val="kk-KZ"/>
        </w:rPr>
        <w:t>5370d-25f3-4a1e-b36d-f85d3a599cc6/content</w:t>
      </w:r>
      <w:r w:rsidR="00491114">
        <w:rPr>
          <w:sz w:val="28"/>
          <w:szCs w:val="28"/>
          <w:lang w:val="kk-KZ"/>
        </w:rPr>
        <w:t xml:space="preserve">. </w:t>
      </w:r>
      <w:r w:rsidR="00491114" w:rsidRPr="00061D76">
        <w:rPr>
          <w:bCs/>
          <w:sz w:val="28"/>
          <w:szCs w:val="28"/>
        </w:rPr>
        <w:t>21.12.2023.</w:t>
      </w:r>
    </w:p>
    <w:p w14:paraId="7D4CBBF6" w14:textId="2D47FC9E" w:rsidR="00DE19E0" w:rsidRPr="00491114" w:rsidRDefault="00DE19E0" w:rsidP="00A06204">
      <w:pPr>
        <w:widowControl w:val="0"/>
        <w:tabs>
          <w:tab w:val="left" w:pos="0"/>
          <w:tab w:val="left" w:pos="142"/>
        </w:tabs>
        <w:autoSpaceDE w:val="0"/>
        <w:autoSpaceDN w:val="0"/>
        <w:adjustRightInd w:val="0"/>
        <w:ind w:firstLine="567"/>
        <w:jc w:val="both"/>
        <w:rPr>
          <w:sz w:val="28"/>
          <w:szCs w:val="28"/>
          <w:lang w:val="kk-KZ"/>
        </w:rPr>
      </w:pPr>
      <w:r w:rsidRPr="00061D76">
        <w:rPr>
          <w:sz w:val="28"/>
          <w:szCs w:val="28"/>
        </w:rPr>
        <w:t>144</w:t>
      </w:r>
      <w:r w:rsidRPr="00061D76">
        <w:rPr>
          <w:sz w:val="28"/>
          <w:szCs w:val="28"/>
          <w:shd w:val="clear" w:color="auto" w:fill="F6F6F6"/>
        </w:rPr>
        <w:t xml:space="preserve"> </w:t>
      </w:r>
      <w:proofErr w:type="spellStart"/>
      <w:r w:rsidRPr="007B4C40">
        <w:rPr>
          <w:sz w:val="28"/>
          <w:szCs w:val="28"/>
        </w:rPr>
        <w:t>Кенжеханова</w:t>
      </w:r>
      <w:proofErr w:type="spellEnd"/>
      <w:r w:rsidRPr="007B4C40">
        <w:rPr>
          <w:sz w:val="28"/>
          <w:szCs w:val="28"/>
        </w:rPr>
        <w:t xml:space="preserve"> М.Б.,</w:t>
      </w:r>
      <w:r w:rsidRPr="00061D76">
        <w:rPr>
          <w:sz w:val="28"/>
          <w:szCs w:val="28"/>
          <w:shd w:val="clear" w:color="auto" w:fill="F6F6F6"/>
        </w:rPr>
        <w:t xml:space="preserve"> </w:t>
      </w:r>
      <w:r w:rsidRPr="00061D76">
        <w:rPr>
          <w:sz w:val="28"/>
          <w:szCs w:val="28"/>
          <w:lang w:val="kk-KZ"/>
        </w:rPr>
        <w:t>Мамаева Л.А., Ветохин С.С., Тулекбаева А.К.</w:t>
      </w:r>
      <w:r w:rsidRPr="00061D76">
        <w:rPr>
          <w:sz w:val="28"/>
          <w:szCs w:val="28"/>
        </w:rPr>
        <w:t xml:space="preserve"> Отбор помологических сортов яблок, произрастающих в туркестанской области в качестве исходного сырья для изготовления яблочных чипсов</w:t>
      </w:r>
      <w:r w:rsidR="00491114">
        <w:rPr>
          <w:sz w:val="28"/>
          <w:szCs w:val="28"/>
          <w:lang w:val="kk-KZ"/>
        </w:rPr>
        <w:t xml:space="preserve"> </w:t>
      </w:r>
      <w:r w:rsidRPr="00061D76">
        <w:rPr>
          <w:sz w:val="28"/>
          <w:szCs w:val="28"/>
        </w:rPr>
        <w:t>// Вестник науки Казахского агротехнического исследовательского университета имени Сакена Сейфуллина, 202</w:t>
      </w:r>
      <w:r w:rsidRPr="00061D76">
        <w:rPr>
          <w:sz w:val="28"/>
          <w:szCs w:val="28"/>
          <w:lang w:val="kk-KZ"/>
        </w:rPr>
        <w:t>4</w:t>
      </w:r>
      <w:r w:rsidRPr="00061D76">
        <w:rPr>
          <w:sz w:val="28"/>
          <w:szCs w:val="28"/>
        </w:rPr>
        <w:t>.</w:t>
      </w:r>
      <w:r w:rsidRPr="00061D76">
        <w:rPr>
          <w:sz w:val="28"/>
          <w:szCs w:val="28"/>
          <w:lang w:val="kk-KZ"/>
        </w:rPr>
        <w:t xml:space="preserve"> </w:t>
      </w:r>
      <w:r w:rsidRPr="00061D76">
        <w:rPr>
          <w:sz w:val="28"/>
          <w:szCs w:val="28"/>
        </w:rPr>
        <w:t xml:space="preserve">– № </w:t>
      </w:r>
      <w:r w:rsidRPr="00061D76">
        <w:rPr>
          <w:sz w:val="28"/>
          <w:szCs w:val="28"/>
          <w:lang w:val="kk-KZ"/>
        </w:rPr>
        <w:t>2</w:t>
      </w:r>
      <w:r w:rsidRPr="00061D76">
        <w:rPr>
          <w:sz w:val="28"/>
          <w:szCs w:val="28"/>
        </w:rPr>
        <w:t xml:space="preserve">. – С. </w:t>
      </w:r>
      <w:r w:rsidRPr="00061D76">
        <w:rPr>
          <w:sz w:val="28"/>
          <w:szCs w:val="28"/>
          <w:lang w:val="kk-KZ"/>
        </w:rPr>
        <w:t>97-110</w:t>
      </w:r>
      <w:r w:rsidR="00491114">
        <w:rPr>
          <w:sz w:val="28"/>
          <w:szCs w:val="28"/>
          <w:lang w:val="kk-KZ"/>
        </w:rPr>
        <w:t>.</w:t>
      </w:r>
    </w:p>
    <w:p w14:paraId="03D3C561" w14:textId="3C263DAD" w:rsidR="00DE19E0" w:rsidRPr="00061D76" w:rsidRDefault="00DE19E0" w:rsidP="00A06204">
      <w:pPr>
        <w:tabs>
          <w:tab w:val="left" w:pos="0"/>
          <w:tab w:val="left" w:pos="142"/>
        </w:tabs>
        <w:ind w:firstLine="567"/>
        <w:jc w:val="both"/>
        <w:rPr>
          <w:sz w:val="28"/>
          <w:szCs w:val="28"/>
        </w:rPr>
      </w:pPr>
      <w:r w:rsidRPr="00061D76">
        <w:rPr>
          <w:rStyle w:val="markedcontent"/>
          <w:sz w:val="28"/>
          <w:szCs w:val="28"/>
        </w:rPr>
        <w:t xml:space="preserve">145 Калашникова Г.В., Литвинова Е.В. </w:t>
      </w:r>
      <w:r w:rsidRPr="00061D76">
        <w:rPr>
          <w:iCs/>
          <w:sz w:val="28"/>
          <w:szCs w:val="28"/>
        </w:rPr>
        <w:t>Перспективы совершенствования технологий переработки яблочного сырья</w:t>
      </w:r>
      <w:r w:rsidRPr="00061D76">
        <w:rPr>
          <w:rStyle w:val="markedcontent"/>
          <w:sz w:val="28"/>
          <w:szCs w:val="28"/>
        </w:rPr>
        <w:t>//Вестник ВГУИТ, -2022.-</w:t>
      </w:r>
      <w:r w:rsidR="00491114">
        <w:rPr>
          <w:rStyle w:val="markedcontent"/>
          <w:sz w:val="28"/>
          <w:szCs w:val="28"/>
          <w:lang w:val="kk-KZ"/>
        </w:rPr>
        <w:t xml:space="preserve"> </w:t>
      </w:r>
      <w:r w:rsidRPr="00061D76">
        <w:rPr>
          <w:rStyle w:val="markedcontent"/>
          <w:sz w:val="28"/>
          <w:szCs w:val="28"/>
        </w:rPr>
        <w:t>Т. 84.-</w:t>
      </w:r>
      <w:r w:rsidR="00491114">
        <w:rPr>
          <w:rStyle w:val="markedcontent"/>
          <w:sz w:val="28"/>
          <w:szCs w:val="28"/>
          <w:lang w:val="kk-KZ"/>
        </w:rPr>
        <w:t xml:space="preserve"> </w:t>
      </w:r>
      <w:r w:rsidRPr="00061D76">
        <w:rPr>
          <w:rStyle w:val="markedcontent"/>
          <w:sz w:val="28"/>
          <w:szCs w:val="28"/>
        </w:rPr>
        <w:t>№. 1.-</w:t>
      </w:r>
      <w:r w:rsidR="00491114">
        <w:rPr>
          <w:rStyle w:val="markedcontent"/>
          <w:sz w:val="28"/>
          <w:szCs w:val="28"/>
          <w:lang w:val="kk-KZ"/>
        </w:rPr>
        <w:t xml:space="preserve"> </w:t>
      </w:r>
      <w:r w:rsidRPr="00061D76">
        <w:rPr>
          <w:rStyle w:val="markedcontent"/>
          <w:sz w:val="28"/>
          <w:szCs w:val="28"/>
        </w:rPr>
        <w:t>С. 86-92.</w:t>
      </w:r>
    </w:p>
    <w:p w14:paraId="6E47DB33" w14:textId="53CCF0C7" w:rsidR="00DE19E0" w:rsidRPr="00491114" w:rsidRDefault="00DE19E0" w:rsidP="00A06204">
      <w:pPr>
        <w:tabs>
          <w:tab w:val="left" w:pos="0"/>
          <w:tab w:val="left" w:pos="142"/>
        </w:tabs>
        <w:ind w:firstLine="567"/>
        <w:jc w:val="both"/>
        <w:rPr>
          <w:rStyle w:val="markedcontent"/>
          <w:sz w:val="28"/>
          <w:szCs w:val="28"/>
          <w:lang w:val="kk-KZ"/>
        </w:rPr>
      </w:pPr>
      <w:r w:rsidRPr="00061D76">
        <w:rPr>
          <w:rStyle w:val="markedcontent"/>
          <w:sz w:val="28"/>
          <w:szCs w:val="28"/>
        </w:rPr>
        <w:t>146 Денисова С.А., Николаева С.Л., Захаренко Т.А. К вопросу об идентификации помологических сортов яблок, импортируемых в Россию</w:t>
      </w:r>
      <w:r w:rsidR="00491114">
        <w:rPr>
          <w:rStyle w:val="markedcontent"/>
          <w:sz w:val="28"/>
          <w:szCs w:val="28"/>
          <w:lang w:val="kk-KZ"/>
        </w:rPr>
        <w:t xml:space="preserve"> </w:t>
      </w:r>
      <w:r w:rsidRPr="00061D76">
        <w:rPr>
          <w:rStyle w:val="markedcontent"/>
          <w:sz w:val="28"/>
          <w:szCs w:val="28"/>
        </w:rPr>
        <w:t>//</w:t>
      </w:r>
      <w:r w:rsidRPr="00061D76">
        <w:rPr>
          <w:sz w:val="28"/>
          <w:szCs w:val="28"/>
        </w:rPr>
        <w:t xml:space="preserve"> </w:t>
      </w:r>
      <w:hyperlink r:id="rId170" w:history="1">
        <w:r w:rsidRPr="00061D76">
          <w:rPr>
            <w:rStyle w:val="af4"/>
            <w:color w:val="auto"/>
            <w:sz w:val="28"/>
            <w:szCs w:val="28"/>
            <w:u w:val="none"/>
            <w:bdr w:val="none" w:sz="0" w:space="0" w:color="auto" w:frame="1"/>
          </w:rPr>
          <w:t>Ученые записки Санкт-Петербургского имени В. Б. Бобкова филиала Российской таможенной академии</w:t>
        </w:r>
      </w:hyperlink>
      <w:r w:rsidRPr="00061D76">
        <w:rPr>
          <w:sz w:val="28"/>
          <w:szCs w:val="28"/>
        </w:rPr>
        <w:t xml:space="preserve">, 2009. </w:t>
      </w:r>
      <w:r w:rsidR="00491114">
        <w:rPr>
          <w:sz w:val="28"/>
          <w:szCs w:val="28"/>
          <w:lang w:val="kk-KZ"/>
        </w:rPr>
        <w:t xml:space="preserve">- </w:t>
      </w:r>
      <w:r w:rsidRPr="00CC6A80">
        <w:rPr>
          <w:sz w:val="28"/>
          <w:szCs w:val="28"/>
        </w:rPr>
        <w:t>№2(34)</w:t>
      </w:r>
      <w:r w:rsidRPr="00CC6A80">
        <w:rPr>
          <w:rStyle w:val="markedcontent"/>
          <w:sz w:val="28"/>
          <w:szCs w:val="28"/>
        </w:rPr>
        <w:t>. –</w:t>
      </w:r>
      <w:r w:rsidR="00491114">
        <w:rPr>
          <w:rStyle w:val="markedcontent"/>
          <w:sz w:val="28"/>
          <w:szCs w:val="28"/>
          <w:lang w:val="kk-KZ"/>
        </w:rPr>
        <w:t xml:space="preserve"> </w:t>
      </w:r>
      <w:r w:rsidRPr="00061D76">
        <w:rPr>
          <w:rStyle w:val="markedcontent"/>
          <w:sz w:val="28"/>
          <w:szCs w:val="28"/>
        </w:rPr>
        <w:t>С</w:t>
      </w:r>
      <w:r w:rsidRPr="00CC6A80">
        <w:rPr>
          <w:rStyle w:val="markedcontent"/>
          <w:sz w:val="28"/>
          <w:szCs w:val="28"/>
        </w:rPr>
        <w:t xml:space="preserve">.97-104. </w:t>
      </w:r>
      <w:hyperlink r:id="rId171" w:history="1">
        <w:r w:rsidRPr="00061D76">
          <w:rPr>
            <w:rStyle w:val="af4"/>
            <w:color w:val="auto"/>
            <w:sz w:val="28"/>
            <w:szCs w:val="28"/>
            <w:u w:val="none"/>
            <w:lang w:val="en-US"/>
          </w:rPr>
          <w:t>https</w:t>
        </w:r>
        <w:r w:rsidRPr="00CC6A80">
          <w:rPr>
            <w:rStyle w:val="af4"/>
            <w:color w:val="auto"/>
            <w:sz w:val="28"/>
            <w:szCs w:val="28"/>
            <w:u w:val="none"/>
          </w:rPr>
          <w:t>://</w:t>
        </w:r>
        <w:proofErr w:type="spellStart"/>
        <w:r w:rsidRPr="00061D76">
          <w:rPr>
            <w:rStyle w:val="af4"/>
            <w:color w:val="auto"/>
            <w:sz w:val="28"/>
            <w:szCs w:val="28"/>
            <w:u w:val="none"/>
            <w:lang w:val="en-US"/>
          </w:rPr>
          <w:t>cyberleninka</w:t>
        </w:r>
        <w:proofErr w:type="spellEnd"/>
        <w:r w:rsidRPr="00CC6A80">
          <w:rPr>
            <w:rStyle w:val="af4"/>
            <w:color w:val="auto"/>
            <w:sz w:val="28"/>
            <w:szCs w:val="28"/>
            <w:u w:val="none"/>
          </w:rPr>
          <w:t>.</w:t>
        </w:r>
        <w:proofErr w:type="spellStart"/>
        <w:r w:rsidRPr="00061D76">
          <w:rPr>
            <w:rStyle w:val="af4"/>
            <w:color w:val="auto"/>
            <w:sz w:val="28"/>
            <w:szCs w:val="28"/>
            <w:u w:val="none"/>
            <w:lang w:val="en-US"/>
          </w:rPr>
          <w:t>ru</w:t>
        </w:r>
        <w:proofErr w:type="spellEnd"/>
        <w:r w:rsidRPr="00CC6A80">
          <w:rPr>
            <w:rStyle w:val="af4"/>
            <w:color w:val="auto"/>
            <w:sz w:val="28"/>
            <w:szCs w:val="28"/>
            <w:u w:val="none"/>
          </w:rPr>
          <w:t>/</w:t>
        </w:r>
        <w:r w:rsidRPr="00061D76">
          <w:rPr>
            <w:rStyle w:val="af4"/>
            <w:color w:val="auto"/>
            <w:sz w:val="28"/>
            <w:szCs w:val="28"/>
            <w:u w:val="none"/>
            <w:lang w:val="en-US"/>
          </w:rPr>
          <w:t>journal</w:t>
        </w:r>
        <w:r w:rsidRPr="00CC6A80">
          <w:rPr>
            <w:rStyle w:val="af4"/>
            <w:color w:val="auto"/>
            <w:sz w:val="28"/>
            <w:szCs w:val="28"/>
            <w:u w:val="none"/>
          </w:rPr>
          <w:t>/</w:t>
        </w:r>
        <w:r w:rsidRPr="00061D76">
          <w:rPr>
            <w:rStyle w:val="af4"/>
            <w:color w:val="auto"/>
            <w:sz w:val="28"/>
            <w:szCs w:val="28"/>
            <w:u w:val="none"/>
            <w:lang w:val="en-US"/>
          </w:rPr>
          <w:t>n</w:t>
        </w:r>
        <w:r w:rsidRPr="00CC6A80">
          <w:rPr>
            <w:rStyle w:val="af4"/>
            <w:color w:val="auto"/>
            <w:sz w:val="28"/>
            <w:szCs w:val="28"/>
            <w:u w:val="none"/>
          </w:rPr>
          <w:t>/</w:t>
        </w:r>
        <w:proofErr w:type="spellStart"/>
        <w:r w:rsidRPr="00061D76">
          <w:rPr>
            <w:rStyle w:val="af4"/>
            <w:color w:val="auto"/>
            <w:sz w:val="28"/>
            <w:szCs w:val="28"/>
            <w:u w:val="none"/>
            <w:lang w:val="en-US"/>
          </w:rPr>
          <w:t>uchenye</w:t>
        </w:r>
        <w:proofErr w:type="spellEnd"/>
        <w:r w:rsidRPr="00CC6A80">
          <w:rPr>
            <w:rStyle w:val="af4"/>
            <w:color w:val="auto"/>
            <w:sz w:val="28"/>
            <w:szCs w:val="28"/>
            <w:u w:val="none"/>
          </w:rPr>
          <w:t>-</w:t>
        </w:r>
        <w:proofErr w:type="spellStart"/>
        <w:r w:rsidRPr="00061D76">
          <w:rPr>
            <w:rStyle w:val="af4"/>
            <w:color w:val="auto"/>
            <w:sz w:val="28"/>
            <w:szCs w:val="28"/>
            <w:u w:val="none"/>
            <w:lang w:val="en-US"/>
          </w:rPr>
          <w:t>zapiski</w:t>
        </w:r>
        <w:proofErr w:type="spellEnd"/>
        <w:r w:rsidRPr="00CC6A80">
          <w:rPr>
            <w:rStyle w:val="af4"/>
            <w:color w:val="auto"/>
            <w:sz w:val="28"/>
            <w:szCs w:val="28"/>
            <w:u w:val="none"/>
          </w:rPr>
          <w:t>-</w:t>
        </w:r>
        <w:proofErr w:type="spellStart"/>
        <w:r w:rsidRPr="00061D76">
          <w:rPr>
            <w:rStyle w:val="af4"/>
            <w:color w:val="auto"/>
            <w:sz w:val="28"/>
            <w:szCs w:val="28"/>
            <w:u w:val="none"/>
            <w:lang w:val="en-US"/>
          </w:rPr>
          <w:t>sankt</w:t>
        </w:r>
        <w:proofErr w:type="spellEnd"/>
        <w:r w:rsidRPr="00CC6A80">
          <w:rPr>
            <w:rStyle w:val="af4"/>
            <w:color w:val="auto"/>
            <w:sz w:val="28"/>
            <w:szCs w:val="28"/>
            <w:u w:val="none"/>
          </w:rPr>
          <w:t>-</w:t>
        </w:r>
        <w:proofErr w:type="spellStart"/>
        <w:r w:rsidRPr="00061D76">
          <w:rPr>
            <w:rStyle w:val="af4"/>
            <w:color w:val="auto"/>
            <w:sz w:val="28"/>
            <w:szCs w:val="28"/>
            <w:u w:val="none"/>
            <w:lang w:val="en-US"/>
          </w:rPr>
          <w:t>peterburgskogo</w:t>
        </w:r>
        <w:proofErr w:type="spellEnd"/>
        <w:r w:rsidRPr="00CC6A80">
          <w:rPr>
            <w:rStyle w:val="af4"/>
            <w:color w:val="auto"/>
            <w:sz w:val="28"/>
            <w:szCs w:val="28"/>
            <w:u w:val="none"/>
          </w:rPr>
          <w:t>-</w:t>
        </w:r>
        <w:proofErr w:type="spellStart"/>
        <w:r w:rsidRPr="00061D76">
          <w:rPr>
            <w:rStyle w:val="af4"/>
            <w:color w:val="auto"/>
            <w:sz w:val="28"/>
            <w:szCs w:val="28"/>
            <w:u w:val="none"/>
            <w:lang w:val="en-US"/>
          </w:rPr>
          <w:t>imeni</w:t>
        </w:r>
        <w:proofErr w:type="spellEnd"/>
        <w:r w:rsidRPr="00CC6A80">
          <w:rPr>
            <w:rStyle w:val="af4"/>
            <w:color w:val="auto"/>
            <w:sz w:val="28"/>
            <w:szCs w:val="28"/>
            <w:u w:val="none"/>
          </w:rPr>
          <w:t>-</w:t>
        </w:r>
        <w:r w:rsidRPr="00061D76">
          <w:rPr>
            <w:rStyle w:val="af4"/>
            <w:color w:val="auto"/>
            <w:sz w:val="28"/>
            <w:szCs w:val="28"/>
            <w:u w:val="none"/>
            <w:lang w:val="en-US"/>
          </w:rPr>
          <w:t>v</w:t>
        </w:r>
        <w:r w:rsidRPr="00CC6A80">
          <w:rPr>
            <w:rStyle w:val="af4"/>
            <w:color w:val="auto"/>
            <w:sz w:val="28"/>
            <w:szCs w:val="28"/>
            <w:u w:val="none"/>
          </w:rPr>
          <w:t>-</w:t>
        </w:r>
        <w:r w:rsidRPr="00061D76">
          <w:rPr>
            <w:rStyle w:val="af4"/>
            <w:color w:val="auto"/>
            <w:sz w:val="28"/>
            <w:szCs w:val="28"/>
            <w:u w:val="none"/>
            <w:lang w:val="en-US"/>
          </w:rPr>
          <w:t>b</w:t>
        </w:r>
        <w:r w:rsidRPr="00CC6A80">
          <w:rPr>
            <w:rStyle w:val="af4"/>
            <w:color w:val="auto"/>
            <w:sz w:val="28"/>
            <w:szCs w:val="28"/>
            <w:u w:val="none"/>
          </w:rPr>
          <w:t>-</w:t>
        </w:r>
        <w:proofErr w:type="spellStart"/>
        <w:r w:rsidRPr="00061D76">
          <w:rPr>
            <w:rStyle w:val="af4"/>
            <w:color w:val="auto"/>
            <w:sz w:val="28"/>
            <w:szCs w:val="28"/>
            <w:u w:val="none"/>
            <w:lang w:val="en-US"/>
          </w:rPr>
          <w:t>bobkova</w:t>
        </w:r>
        <w:proofErr w:type="spellEnd"/>
        <w:r w:rsidRPr="00CC6A80">
          <w:rPr>
            <w:rStyle w:val="af4"/>
            <w:color w:val="auto"/>
            <w:sz w:val="28"/>
            <w:szCs w:val="28"/>
            <w:u w:val="none"/>
          </w:rPr>
          <w:t>-</w:t>
        </w:r>
        <w:proofErr w:type="spellStart"/>
        <w:r w:rsidRPr="00061D76">
          <w:rPr>
            <w:rStyle w:val="af4"/>
            <w:color w:val="auto"/>
            <w:sz w:val="28"/>
            <w:szCs w:val="28"/>
            <w:u w:val="none"/>
            <w:lang w:val="en-US"/>
          </w:rPr>
          <w:t>filiala</w:t>
        </w:r>
        <w:proofErr w:type="spellEnd"/>
        <w:r w:rsidRPr="00CC6A80">
          <w:rPr>
            <w:rStyle w:val="af4"/>
            <w:color w:val="auto"/>
            <w:sz w:val="28"/>
            <w:szCs w:val="28"/>
            <w:u w:val="none"/>
          </w:rPr>
          <w:t>-</w:t>
        </w:r>
        <w:proofErr w:type="spellStart"/>
        <w:r w:rsidRPr="00061D76">
          <w:rPr>
            <w:rStyle w:val="af4"/>
            <w:color w:val="auto"/>
            <w:sz w:val="28"/>
            <w:szCs w:val="28"/>
            <w:u w:val="none"/>
            <w:lang w:val="en-US"/>
          </w:rPr>
          <w:t>rossiyskoy</w:t>
        </w:r>
        <w:proofErr w:type="spellEnd"/>
        <w:r w:rsidRPr="00CC6A80">
          <w:rPr>
            <w:rStyle w:val="af4"/>
            <w:color w:val="auto"/>
            <w:sz w:val="28"/>
            <w:szCs w:val="28"/>
            <w:u w:val="none"/>
          </w:rPr>
          <w:t>-</w:t>
        </w:r>
        <w:proofErr w:type="spellStart"/>
        <w:r w:rsidRPr="00061D76">
          <w:rPr>
            <w:rStyle w:val="af4"/>
            <w:color w:val="auto"/>
            <w:sz w:val="28"/>
            <w:szCs w:val="28"/>
            <w:u w:val="none"/>
            <w:lang w:val="en-US"/>
          </w:rPr>
          <w:t>tamozhennoy</w:t>
        </w:r>
        <w:proofErr w:type="spellEnd"/>
        <w:r w:rsidRPr="00CC6A80">
          <w:rPr>
            <w:rStyle w:val="af4"/>
            <w:color w:val="auto"/>
            <w:sz w:val="28"/>
            <w:szCs w:val="28"/>
            <w:u w:val="none"/>
          </w:rPr>
          <w:t>-</w:t>
        </w:r>
        <w:proofErr w:type="spellStart"/>
        <w:r w:rsidRPr="00061D76">
          <w:rPr>
            <w:rStyle w:val="af4"/>
            <w:color w:val="auto"/>
            <w:sz w:val="28"/>
            <w:szCs w:val="28"/>
            <w:u w:val="none"/>
            <w:lang w:val="en-US"/>
          </w:rPr>
          <w:t>akademii</w:t>
        </w:r>
        <w:proofErr w:type="spellEnd"/>
        <w:r w:rsidRPr="00CC6A80">
          <w:rPr>
            <w:rStyle w:val="af4"/>
            <w:color w:val="auto"/>
            <w:sz w:val="28"/>
            <w:szCs w:val="28"/>
            <w:u w:val="none"/>
          </w:rPr>
          <w:t>?</w:t>
        </w:r>
        <w:proofErr w:type="spellStart"/>
        <w:r w:rsidRPr="00061D76">
          <w:rPr>
            <w:rStyle w:val="af4"/>
            <w:color w:val="auto"/>
            <w:sz w:val="28"/>
            <w:szCs w:val="28"/>
            <w:u w:val="none"/>
            <w:lang w:val="en-US"/>
          </w:rPr>
          <w:t>i</w:t>
        </w:r>
        <w:proofErr w:type="spellEnd"/>
        <w:r w:rsidRPr="00CC6A80">
          <w:rPr>
            <w:rStyle w:val="af4"/>
            <w:color w:val="auto"/>
            <w:sz w:val="28"/>
            <w:szCs w:val="28"/>
            <w:u w:val="none"/>
          </w:rPr>
          <w:t>=1057129</w:t>
        </w:r>
      </w:hyperlink>
      <w:r w:rsidR="00491114">
        <w:rPr>
          <w:lang w:val="kk-KZ"/>
        </w:rPr>
        <w:t xml:space="preserve">. </w:t>
      </w:r>
      <w:r w:rsidR="00491114" w:rsidRPr="00491114">
        <w:rPr>
          <w:bCs/>
          <w:sz w:val="28"/>
          <w:szCs w:val="28"/>
          <w:lang w:val="en-US"/>
        </w:rPr>
        <w:t>21.12.2023.</w:t>
      </w:r>
    </w:p>
    <w:p w14:paraId="55B11FDF" w14:textId="103E8BE0" w:rsidR="00DE19E0" w:rsidRPr="00491114" w:rsidRDefault="00DE19E0" w:rsidP="00A06204">
      <w:pPr>
        <w:tabs>
          <w:tab w:val="left" w:pos="0"/>
          <w:tab w:val="left" w:pos="142"/>
        </w:tabs>
        <w:ind w:firstLine="567"/>
        <w:jc w:val="both"/>
        <w:rPr>
          <w:sz w:val="28"/>
          <w:szCs w:val="28"/>
          <w:lang w:val="kk-KZ"/>
        </w:rPr>
      </w:pPr>
      <w:r w:rsidRPr="00061D76">
        <w:rPr>
          <w:rStyle w:val="markedcontent"/>
          <w:sz w:val="28"/>
          <w:szCs w:val="28"/>
          <w:lang w:val="en-US"/>
        </w:rPr>
        <w:t xml:space="preserve">147 </w:t>
      </w:r>
      <w:proofErr w:type="spellStart"/>
      <w:r w:rsidRPr="00061D76">
        <w:rPr>
          <w:rStyle w:val="docsum-authors"/>
          <w:sz w:val="28"/>
          <w:szCs w:val="28"/>
          <w:lang w:val="en-US"/>
        </w:rPr>
        <w:t>Kamiloglu</w:t>
      </w:r>
      <w:proofErr w:type="spellEnd"/>
      <w:r w:rsidRPr="00061D76">
        <w:rPr>
          <w:rStyle w:val="docsum-authors"/>
          <w:sz w:val="28"/>
          <w:szCs w:val="28"/>
          <w:lang w:val="en-US"/>
        </w:rPr>
        <w:t xml:space="preserve"> S</w:t>
      </w:r>
      <w:r w:rsidR="00491114">
        <w:rPr>
          <w:rStyle w:val="docsum-authors"/>
          <w:sz w:val="28"/>
          <w:szCs w:val="28"/>
          <w:lang w:val="kk-KZ"/>
        </w:rPr>
        <w:t>.</w:t>
      </w:r>
      <w:r w:rsidRPr="00061D76">
        <w:rPr>
          <w:rStyle w:val="docsum-authors"/>
          <w:sz w:val="28"/>
          <w:szCs w:val="28"/>
          <w:lang w:val="en-US"/>
        </w:rPr>
        <w:t xml:space="preserve">, </w:t>
      </w:r>
      <w:proofErr w:type="spellStart"/>
      <w:r w:rsidRPr="00061D76">
        <w:rPr>
          <w:rStyle w:val="docsum-authors"/>
          <w:sz w:val="28"/>
          <w:szCs w:val="28"/>
          <w:lang w:val="en-US"/>
        </w:rPr>
        <w:t>Toydemir</w:t>
      </w:r>
      <w:proofErr w:type="spellEnd"/>
      <w:r w:rsidRPr="00061D76">
        <w:rPr>
          <w:rStyle w:val="docsum-authors"/>
          <w:sz w:val="28"/>
          <w:szCs w:val="28"/>
          <w:lang w:val="en-US"/>
        </w:rPr>
        <w:t xml:space="preserve"> G</w:t>
      </w:r>
      <w:r w:rsidR="00491114">
        <w:rPr>
          <w:rStyle w:val="docsum-authors"/>
          <w:sz w:val="28"/>
          <w:szCs w:val="28"/>
          <w:lang w:val="kk-KZ"/>
        </w:rPr>
        <w:t>.</w:t>
      </w:r>
      <w:r w:rsidRPr="00061D76">
        <w:rPr>
          <w:rStyle w:val="docsum-authors"/>
          <w:sz w:val="28"/>
          <w:szCs w:val="28"/>
          <w:lang w:val="en-US"/>
        </w:rPr>
        <w:t xml:space="preserve">, </w:t>
      </w:r>
      <w:proofErr w:type="spellStart"/>
      <w:r w:rsidRPr="00061D76">
        <w:rPr>
          <w:rStyle w:val="docsum-authors"/>
          <w:sz w:val="28"/>
          <w:szCs w:val="28"/>
          <w:lang w:val="en-US"/>
        </w:rPr>
        <w:t>Boyacioglu</w:t>
      </w:r>
      <w:proofErr w:type="spellEnd"/>
      <w:r w:rsidRPr="00061D76">
        <w:rPr>
          <w:rStyle w:val="docsum-authors"/>
          <w:sz w:val="28"/>
          <w:szCs w:val="28"/>
          <w:lang w:val="en-US"/>
        </w:rPr>
        <w:t xml:space="preserve"> D</w:t>
      </w:r>
      <w:r w:rsidR="00491114">
        <w:rPr>
          <w:rStyle w:val="docsum-authors"/>
          <w:sz w:val="28"/>
          <w:szCs w:val="28"/>
          <w:lang w:val="kk-KZ"/>
        </w:rPr>
        <w:t>.</w:t>
      </w:r>
      <w:r w:rsidRPr="00061D76">
        <w:rPr>
          <w:rStyle w:val="docsum-authors"/>
          <w:sz w:val="28"/>
          <w:szCs w:val="28"/>
          <w:lang w:val="en-US"/>
        </w:rPr>
        <w:t xml:space="preserve">, </w:t>
      </w:r>
      <w:proofErr w:type="spellStart"/>
      <w:r w:rsidRPr="00061D76">
        <w:rPr>
          <w:rStyle w:val="docsum-authors"/>
          <w:sz w:val="28"/>
          <w:szCs w:val="28"/>
          <w:lang w:val="en-US"/>
        </w:rPr>
        <w:t>Beekwilder</w:t>
      </w:r>
      <w:proofErr w:type="spellEnd"/>
      <w:r w:rsidRPr="00061D76">
        <w:rPr>
          <w:rStyle w:val="docsum-authors"/>
          <w:sz w:val="28"/>
          <w:szCs w:val="28"/>
          <w:lang w:val="en-US"/>
        </w:rPr>
        <w:t xml:space="preserve"> J</w:t>
      </w:r>
      <w:r w:rsidR="00491114">
        <w:rPr>
          <w:rStyle w:val="docsum-authors"/>
          <w:sz w:val="28"/>
          <w:szCs w:val="28"/>
          <w:lang w:val="kk-KZ"/>
        </w:rPr>
        <w:t>.</w:t>
      </w:r>
      <w:r w:rsidRPr="00061D76">
        <w:rPr>
          <w:rStyle w:val="docsum-authors"/>
          <w:sz w:val="28"/>
          <w:szCs w:val="28"/>
          <w:lang w:val="en-US"/>
        </w:rPr>
        <w:t>, Hall R</w:t>
      </w:r>
      <w:r w:rsidR="00491114">
        <w:rPr>
          <w:rStyle w:val="docsum-authors"/>
          <w:sz w:val="28"/>
          <w:szCs w:val="28"/>
          <w:lang w:val="kk-KZ"/>
        </w:rPr>
        <w:t>.</w:t>
      </w:r>
      <w:r w:rsidRPr="00061D76">
        <w:rPr>
          <w:rStyle w:val="docsum-authors"/>
          <w:sz w:val="28"/>
          <w:szCs w:val="28"/>
          <w:lang w:val="en-US"/>
        </w:rPr>
        <w:t>D</w:t>
      </w:r>
      <w:r w:rsidR="00491114">
        <w:rPr>
          <w:rStyle w:val="docsum-authors"/>
          <w:sz w:val="28"/>
          <w:szCs w:val="28"/>
          <w:lang w:val="kk-KZ"/>
        </w:rPr>
        <w:t>.</w:t>
      </w:r>
      <w:r w:rsidRPr="00061D76">
        <w:rPr>
          <w:rStyle w:val="docsum-authors"/>
          <w:sz w:val="28"/>
          <w:szCs w:val="28"/>
          <w:lang w:val="en-US"/>
        </w:rPr>
        <w:t xml:space="preserve">, </w:t>
      </w:r>
      <w:proofErr w:type="spellStart"/>
      <w:r w:rsidRPr="00061D76">
        <w:rPr>
          <w:rStyle w:val="docsum-authors"/>
          <w:sz w:val="28"/>
          <w:szCs w:val="28"/>
          <w:lang w:val="en-US"/>
        </w:rPr>
        <w:t>Capanoglu</w:t>
      </w:r>
      <w:proofErr w:type="spellEnd"/>
      <w:r w:rsidRPr="00061D76">
        <w:rPr>
          <w:rStyle w:val="docsum-authors"/>
          <w:sz w:val="28"/>
          <w:szCs w:val="28"/>
          <w:lang w:val="en-US"/>
        </w:rPr>
        <w:t xml:space="preserve"> E.  </w:t>
      </w:r>
      <w:hyperlink r:id="rId172" w:history="1">
        <w:r w:rsidRPr="00061D76">
          <w:rPr>
            <w:rStyle w:val="af4"/>
            <w:color w:val="auto"/>
            <w:sz w:val="28"/>
            <w:szCs w:val="28"/>
            <w:u w:val="none"/>
            <w:lang w:val="en-US"/>
          </w:rPr>
          <w:t>A Review on the Effect of Drying on Antioxidant Potential of Fruits and Vegetables</w:t>
        </w:r>
        <w:r w:rsidR="00491114">
          <w:rPr>
            <w:rStyle w:val="af4"/>
            <w:color w:val="auto"/>
            <w:sz w:val="28"/>
            <w:szCs w:val="28"/>
            <w:u w:val="none"/>
            <w:lang w:val="kk-KZ"/>
          </w:rPr>
          <w:t xml:space="preserve"> </w:t>
        </w:r>
        <w:r w:rsidRPr="00061D76">
          <w:rPr>
            <w:rStyle w:val="af4"/>
            <w:color w:val="auto"/>
            <w:sz w:val="28"/>
            <w:szCs w:val="28"/>
            <w:u w:val="none"/>
            <w:lang w:val="en-US"/>
          </w:rPr>
          <w:t>//</w:t>
        </w:r>
        <w:r w:rsidRPr="00061D76">
          <w:rPr>
            <w:sz w:val="28"/>
            <w:szCs w:val="28"/>
            <w:lang w:val="en-US"/>
          </w:rPr>
          <w:t xml:space="preserve"> </w:t>
        </w:r>
        <w:r w:rsidRPr="00061D76">
          <w:rPr>
            <w:bCs/>
            <w:sz w:val="28"/>
            <w:szCs w:val="28"/>
            <w:lang w:val="en-US"/>
          </w:rPr>
          <w:t>Critical Reviews in Food Science and Nutrition.</w:t>
        </w:r>
        <w:r w:rsidRPr="00061D76">
          <w:rPr>
            <w:sz w:val="28"/>
            <w:szCs w:val="28"/>
            <w:lang w:val="en-US"/>
          </w:rPr>
          <w:t xml:space="preserve"> - </w:t>
        </w:r>
        <w:r w:rsidRPr="00061D76">
          <w:rPr>
            <w:bCs/>
            <w:sz w:val="28"/>
            <w:szCs w:val="28"/>
            <w:lang w:val="en-US"/>
          </w:rPr>
          <w:t>2016</w:t>
        </w:r>
        <w:r w:rsidR="00491114">
          <w:rPr>
            <w:bCs/>
            <w:sz w:val="28"/>
            <w:szCs w:val="28"/>
            <w:lang w:val="kk-KZ"/>
          </w:rPr>
          <w:t>.</w:t>
        </w:r>
        <w:r w:rsidRPr="00061D76">
          <w:rPr>
            <w:sz w:val="28"/>
            <w:szCs w:val="28"/>
            <w:shd w:val="clear" w:color="auto" w:fill="EEEEEE"/>
            <w:lang w:val="en-US"/>
          </w:rPr>
          <w:t xml:space="preserve"> -</w:t>
        </w:r>
        <w:r w:rsidRPr="00061D76">
          <w:rPr>
            <w:sz w:val="28"/>
            <w:szCs w:val="28"/>
            <w:lang w:val="en-US"/>
          </w:rPr>
          <w:t>Vol. 56,</w:t>
        </w:r>
        <w:r w:rsidRPr="00061D76">
          <w:rPr>
            <w:sz w:val="28"/>
            <w:szCs w:val="28"/>
            <w:shd w:val="clear" w:color="auto" w:fill="EEEEEE"/>
            <w:lang w:val="en-US"/>
          </w:rPr>
          <w:t xml:space="preserve"> </w:t>
        </w:r>
      </w:hyperlink>
      <w:r w:rsidRPr="00061D76">
        <w:rPr>
          <w:sz w:val="28"/>
          <w:szCs w:val="28"/>
          <w:lang w:val="en-US"/>
        </w:rPr>
        <w:t xml:space="preserve"> </w:t>
      </w:r>
      <w:r w:rsidRPr="00061D76">
        <w:rPr>
          <w:sz w:val="28"/>
          <w:szCs w:val="28"/>
        </w:rPr>
        <w:t>Р</w:t>
      </w:r>
      <w:r w:rsidRPr="00061D76">
        <w:rPr>
          <w:sz w:val="28"/>
          <w:szCs w:val="28"/>
          <w:lang w:val="en-US"/>
        </w:rPr>
        <w:t xml:space="preserve">.110-129. </w:t>
      </w:r>
      <w:r w:rsidRPr="00061D76">
        <w:rPr>
          <w:rStyle w:val="id-label"/>
          <w:sz w:val="28"/>
          <w:szCs w:val="28"/>
          <w:lang w:val="en-US"/>
        </w:rPr>
        <w:t>DOI: </w:t>
      </w:r>
      <w:hyperlink r:id="rId173" w:tgtFrame="_blank" w:history="1">
        <w:r w:rsidRPr="00061D76">
          <w:rPr>
            <w:rStyle w:val="af4"/>
            <w:color w:val="auto"/>
            <w:sz w:val="28"/>
            <w:szCs w:val="28"/>
            <w:u w:val="none"/>
            <w:lang w:val="en-US"/>
          </w:rPr>
          <w:t>10.1080/10408398.2015.1045969</w:t>
        </w:r>
      </w:hyperlink>
      <w:r w:rsidR="00491114">
        <w:rPr>
          <w:lang w:val="kk-KZ"/>
        </w:rPr>
        <w:t>.</w:t>
      </w:r>
    </w:p>
    <w:p w14:paraId="0720A108" w14:textId="0C07A111" w:rsidR="00DE19E0" w:rsidRPr="00061D76" w:rsidRDefault="00DE19E0" w:rsidP="00A06204">
      <w:pPr>
        <w:tabs>
          <w:tab w:val="left" w:pos="0"/>
          <w:tab w:val="left" w:pos="142"/>
        </w:tabs>
        <w:ind w:firstLine="567"/>
        <w:jc w:val="both"/>
        <w:rPr>
          <w:rStyle w:val="markedcontent"/>
          <w:sz w:val="28"/>
          <w:szCs w:val="28"/>
          <w:lang w:val="en-US"/>
        </w:rPr>
      </w:pPr>
      <w:r w:rsidRPr="00061D76">
        <w:rPr>
          <w:rStyle w:val="markedcontent"/>
          <w:sz w:val="28"/>
          <w:szCs w:val="28"/>
          <w:lang w:val="en-US"/>
        </w:rPr>
        <w:t>148</w:t>
      </w:r>
      <w:r w:rsidRPr="00061D76">
        <w:rPr>
          <w:rFonts w:eastAsiaTheme="minorHAnsi"/>
          <w:sz w:val="28"/>
          <w:szCs w:val="28"/>
          <w:lang w:val="en-US" w:eastAsia="en-US"/>
        </w:rPr>
        <w:t xml:space="preserve"> Roginsky V. Review of </w:t>
      </w:r>
      <w:proofErr w:type="spellStart"/>
      <w:r w:rsidRPr="00061D76">
        <w:rPr>
          <w:rFonts w:eastAsiaTheme="minorHAnsi"/>
          <w:sz w:val="28"/>
          <w:szCs w:val="28"/>
          <w:lang w:val="en-US" w:eastAsia="en-US"/>
        </w:rPr>
        <w:t>methodsto</w:t>
      </w:r>
      <w:proofErr w:type="spellEnd"/>
      <w:r w:rsidRPr="00061D76">
        <w:rPr>
          <w:rFonts w:eastAsiaTheme="minorHAnsi"/>
          <w:sz w:val="28"/>
          <w:szCs w:val="28"/>
          <w:lang w:val="en-US" w:eastAsia="en-US"/>
        </w:rPr>
        <w:t xml:space="preserve"> determine </w:t>
      </w:r>
      <w:proofErr w:type="spellStart"/>
      <w:r w:rsidRPr="00061D76">
        <w:rPr>
          <w:rFonts w:eastAsiaTheme="minorHAnsi"/>
          <w:sz w:val="28"/>
          <w:szCs w:val="28"/>
          <w:lang w:val="en-US" w:eastAsia="en-US"/>
        </w:rPr>
        <w:t>chain_breaking</w:t>
      </w:r>
      <w:proofErr w:type="spellEnd"/>
      <w:r w:rsidRPr="00061D76">
        <w:rPr>
          <w:rFonts w:eastAsiaTheme="minorHAnsi"/>
          <w:sz w:val="28"/>
          <w:szCs w:val="28"/>
          <w:lang w:val="en-US" w:eastAsia="en-US"/>
        </w:rPr>
        <w:t xml:space="preserve"> antioxidant activity in food //</w:t>
      </w:r>
      <w:r w:rsidR="00491114">
        <w:rPr>
          <w:rFonts w:eastAsiaTheme="minorHAnsi"/>
          <w:sz w:val="28"/>
          <w:szCs w:val="28"/>
          <w:lang w:val="kk-KZ" w:eastAsia="en-US"/>
        </w:rPr>
        <w:t xml:space="preserve"> </w:t>
      </w:r>
      <w:proofErr w:type="spellStart"/>
      <w:r w:rsidRPr="00061D76">
        <w:rPr>
          <w:rFonts w:eastAsiaTheme="minorHAnsi"/>
          <w:sz w:val="28"/>
          <w:szCs w:val="28"/>
          <w:lang w:val="en-US" w:eastAsia="en-US"/>
        </w:rPr>
        <w:t>FoodChemistry</w:t>
      </w:r>
      <w:proofErr w:type="spellEnd"/>
      <w:r w:rsidRPr="00061D76">
        <w:rPr>
          <w:rFonts w:eastAsiaTheme="minorHAnsi"/>
          <w:sz w:val="28"/>
          <w:szCs w:val="28"/>
          <w:lang w:val="en-US" w:eastAsia="en-US"/>
        </w:rPr>
        <w:t xml:space="preserve">. – 2005. – Vol. 92. – </w:t>
      </w:r>
      <w:r w:rsidR="00491114">
        <w:rPr>
          <w:rFonts w:eastAsiaTheme="minorHAnsi"/>
          <w:sz w:val="28"/>
          <w:szCs w:val="28"/>
          <w:lang w:val="kk-KZ" w:eastAsia="en-US"/>
        </w:rPr>
        <w:t>№</w:t>
      </w:r>
      <w:r w:rsidRPr="00061D76">
        <w:rPr>
          <w:rFonts w:eastAsiaTheme="minorHAnsi"/>
          <w:sz w:val="28"/>
          <w:szCs w:val="28"/>
          <w:lang w:val="en-US" w:eastAsia="en-US"/>
        </w:rPr>
        <w:t>3. –P. 235–254.</w:t>
      </w:r>
    </w:p>
    <w:p w14:paraId="09CE5C6B" w14:textId="1BBABFF3" w:rsidR="00DE19E0" w:rsidRPr="00061D76" w:rsidRDefault="00DE19E0" w:rsidP="00A06204">
      <w:pPr>
        <w:tabs>
          <w:tab w:val="left" w:pos="0"/>
          <w:tab w:val="left" w:pos="142"/>
        </w:tabs>
        <w:ind w:firstLine="567"/>
        <w:jc w:val="both"/>
        <w:rPr>
          <w:rStyle w:val="markedcontent"/>
          <w:sz w:val="28"/>
          <w:szCs w:val="28"/>
        </w:rPr>
      </w:pPr>
      <w:r w:rsidRPr="00061D76">
        <w:rPr>
          <w:sz w:val="28"/>
          <w:szCs w:val="28"/>
        </w:rPr>
        <w:t>149</w:t>
      </w:r>
      <w:r w:rsidRPr="00061D76">
        <w:rPr>
          <w:rStyle w:val="51"/>
          <w:sz w:val="28"/>
          <w:szCs w:val="28"/>
        </w:rPr>
        <w:t xml:space="preserve"> </w:t>
      </w:r>
      <w:r w:rsidRPr="00061D76">
        <w:rPr>
          <w:rStyle w:val="markedcontent"/>
          <w:sz w:val="28"/>
          <w:szCs w:val="28"/>
        </w:rPr>
        <w:t>Интенсивное садоводство/</w:t>
      </w:r>
      <w:r w:rsidRPr="00061D76">
        <w:rPr>
          <w:sz w:val="28"/>
          <w:szCs w:val="28"/>
        </w:rPr>
        <w:t xml:space="preserve">ТОО </w:t>
      </w:r>
      <w:r w:rsidRPr="00061D76">
        <w:rPr>
          <w:rFonts w:eastAsia="Calibri"/>
          <w:bCs/>
          <w:sz w:val="28"/>
          <w:szCs w:val="28"/>
        </w:rPr>
        <w:t>«</w:t>
      </w:r>
      <w:r w:rsidRPr="00061D76">
        <w:rPr>
          <w:sz w:val="28"/>
          <w:szCs w:val="28"/>
        </w:rPr>
        <w:t>DALA-FRUIT.KZ</w:t>
      </w:r>
      <w:r w:rsidRPr="00061D76">
        <w:rPr>
          <w:rFonts w:eastAsia="Calibri"/>
          <w:bCs/>
          <w:sz w:val="28"/>
          <w:szCs w:val="28"/>
        </w:rPr>
        <w:t>»</w:t>
      </w:r>
      <w:r w:rsidRPr="00061D76">
        <w:rPr>
          <w:sz w:val="28"/>
          <w:szCs w:val="28"/>
        </w:rPr>
        <w:t xml:space="preserve">. </w:t>
      </w:r>
      <w:hyperlink r:id="rId174" w:history="1">
        <w:r w:rsidRPr="00061D76">
          <w:rPr>
            <w:rStyle w:val="af4"/>
            <w:color w:val="auto"/>
            <w:sz w:val="28"/>
            <w:szCs w:val="28"/>
            <w:u w:val="none"/>
          </w:rPr>
          <w:t>https://www.dala-fruit.kz/</w:t>
        </w:r>
      </w:hyperlink>
      <w:r w:rsidR="00491114" w:rsidRPr="00061D76">
        <w:rPr>
          <w:bCs/>
          <w:sz w:val="28"/>
          <w:szCs w:val="28"/>
        </w:rPr>
        <w:t>21.12.2023.</w:t>
      </w:r>
    </w:p>
    <w:p w14:paraId="4CBC244D" w14:textId="47C9AFA3" w:rsidR="00DE19E0" w:rsidRPr="00061D76" w:rsidRDefault="00DE19E0" w:rsidP="00A06204">
      <w:pPr>
        <w:tabs>
          <w:tab w:val="left" w:pos="0"/>
          <w:tab w:val="left" w:pos="142"/>
        </w:tabs>
        <w:ind w:firstLine="567"/>
        <w:jc w:val="both"/>
        <w:rPr>
          <w:sz w:val="28"/>
          <w:szCs w:val="28"/>
          <w:lang w:val="kk-KZ"/>
        </w:rPr>
      </w:pPr>
      <w:r w:rsidRPr="00A06204">
        <w:rPr>
          <w:sz w:val="28"/>
          <w:szCs w:val="28"/>
        </w:rPr>
        <w:t xml:space="preserve">150 </w:t>
      </w:r>
      <w:proofErr w:type="spellStart"/>
      <w:r w:rsidRPr="00A06204">
        <w:rPr>
          <w:sz w:val="28"/>
          <w:szCs w:val="28"/>
        </w:rPr>
        <w:t>Кенжеханова</w:t>
      </w:r>
      <w:proofErr w:type="spellEnd"/>
      <w:r w:rsidRPr="00A06204">
        <w:rPr>
          <w:sz w:val="28"/>
          <w:szCs w:val="28"/>
        </w:rPr>
        <w:t xml:space="preserve"> М.Б.,</w:t>
      </w:r>
      <w:r w:rsidRPr="00EB1AB4">
        <w:rPr>
          <w:sz w:val="28"/>
          <w:szCs w:val="28"/>
        </w:rPr>
        <w:t xml:space="preserve"> </w:t>
      </w:r>
      <w:r w:rsidRPr="00061D76">
        <w:rPr>
          <w:sz w:val="28"/>
          <w:szCs w:val="28"/>
          <w:lang w:val="kk-KZ"/>
        </w:rPr>
        <w:t>Мамаева Л.А., Ветохин С.С., Тулекбаева А.К., Нуритдинова А.Е.</w:t>
      </w:r>
      <w:r w:rsidRPr="00061D76">
        <w:rPr>
          <w:bCs/>
          <w:kern w:val="36"/>
          <w:sz w:val="28"/>
          <w:szCs w:val="28"/>
        </w:rPr>
        <w:t xml:space="preserve"> Изучение минерального состава сортов яблок, выращиваемых в южных регионах Туркестанской области Республики Казахстан</w:t>
      </w:r>
      <w:r w:rsidR="00E1574C">
        <w:rPr>
          <w:bCs/>
          <w:kern w:val="36"/>
          <w:sz w:val="28"/>
          <w:szCs w:val="28"/>
          <w:lang w:val="kk-KZ"/>
        </w:rPr>
        <w:t xml:space="preserve"> </w:t>
      </w:r>
      <w:r w:rsidRPr="00061D76">
        <w:rPr>
          <w:bCs/>
          <w:kern w:val="36"/>
          <w:sz w:val="28"/>
          <w:szCs w:val="28"/>
        </w:rPr>
        <w:t>//</w:t>
      </w:r>
      <w:r w:rsidRPr="00061D76">
        <w:rPr>
          <w:sz w:val="28"/>
          <w:szCs w:val="28"/>
        </w:rPr>
        <w:t xml:space="preserve"> Вестник науки Южного Казахстана, </w:t>
      </w:r>
      <w:r w:rsidRPr="00061D76">
        <w:rPr>
          <w:sz w:val="28"/>
          <w:szCs w:val="28"/>
          <w:lang w:val="kk-KZ"/>
        </w:rPr>
        <w:t>2021 - №3 – С. 38-43</w:t>
      </w:r>
      <w:r w:rsidR="00E1574C">
        <w:rPr>
          <w:sz w:val="28"/>
          <w:szCs w:val="28"/>
          <w:lang w:val="kk-KZ"/>
        </w:rPr>
        <w:t>.</w:t>
      </w:r>
    </w:p>
    <w:p w14:paraId="68C976FC" w14:textId="5629ABD1" w:rsidR="00DE19E0" w:rsidRPr="00061D76" w:rsidRDefault="00DE19E0" w:rsidP="00A06204">
      <w:pPr>
        <w:tabs>
          <w:tab w:val="left" w:pos="0"/>
          <w:tab w:val="left" w:pos="142"/>
        </w:tabs>
        <w:ind w:firstLine="567"/>
        <w:jc w:val="both"/>
        <w:rPr>
          <w:sz w:val="28"/>
          <w:szCs w:val="28"/>
        </w:rPr>
      </w:pPr>
      <w:r w:rsidRPr="00061D76">
        <w:rPr>
          <w:sz w:val="28"/>
          <w:szCs w:val="28"/>
        </w:rPr>
        <w:t>150</w:t>
      </w:r>
      <w:r w:rsidRPr="00061D76">
        <w:rPr>
          <w:rFonts w:eastAsia="TimesNewRoman"/>
          <w:sz w:val="28"/>
          <w:szCs w:val="28"/>
        </w:rPr>
        <w:t xml:space="preserve"> </w:t>
      </w:r>
      <w:proofErr w:type="spellStart"/>
      <w:r w:rsidRPr="00061D76">
        <w:rPr>
          <w:rFonts w:eastAsia="TimesNewRoman"/>
          <w:sz w:val="28"/>
          <w:szCs w:val="28"/>
        </w:rPr>
        <w:t>Кретович</w:t>
      </w:r>
      <w:proofErr w:type="spellEnd"/>
      <w:r w:rsidRPr="00061D76">
        <w:rPr>
          <w:rFonts w:eastAsia="TimesNewRoman"/>
          <w:sz w:val="28"/>
          <w:szCs w:val="28"/>
        </w:rPr>
        <w:t xml:space="preserve"> В.Л. Основы биохимии растений. – М.: Высшая школа, 1971. – 464 с.</w:t>
      </w:r>
    </w:p>
    <w:p w14:paraId="13E699A9" w14:textId="07127871" w:rsidR="00DE19E0" w:rsidRPr="00061D76" w:rsidRDefault="00DE19E0" w:rsidP="00A06204">
      <w:pPr>
        <w:tabs>
          <w:tab w:val="left" w:pos="0"/>
          <w:tab w:val="left" w:pos="142"/>
        </w:tabs>
        <w:ind w:firstLine="567"/>
        <w:jc w:val="both"/>
        <w:rPr>
          <w:sz w:val="28"/>
          <w:szCs w:val="28"/>
        </w:rPr>
      </w:pPr>
      <w:r w:rsidRPr="00061D76">
        <w:rPr>
          <w:sz w:val="28"/>
          <w:szCs w:val="28"/>
        </w:rPr>
        <w:t>151.</w:t>
      </w:r>
      <w:r w:rsidRPr="00061D76">
        <w:rPr>
          <w:rFonts w:eastAsia="TimesNewRoman"/>
          <w:sz w:val="28"/>
          <w:szCs w:val="28"/>
        </w:rPr>
        <w:t xml:space="preserve"> </w:t>
      </w:r>
      <w:proofErr w:type="spellStart"/>
      <w:r w:rsidRPr="00061D76">
        <w:rPr>
          <w:rFonts w:eastAsia="TimesNewRoman"/>
          <w:sz w:val="28"/>
          <w:szCs w:val="28"/>
        </w:rPr>
        <w:t>Марх</w:t>
      </w:r>
      <w:proofErr w:type="spellEnd"/>
      <w:r w:rsidRPr="00061D76">
        <w:rPr>
          <w:rFonts w:eastAsia="TimesNewRoman"/>
          <w:sz w:val="28"/>
          <w:szCs w:val="28"/>
        </w:rPr>
        <w:t xml:space="preserve"> А.Т. Биохимия консервирования плодов и овощей. – М.: Пищевая промышленность, 1973. – 371 с.</w:t>
      </w:r>
    </w:p>
    <w:p w14:paraId="10A1A264" w14:textId="643A4EBE" w:rsidR="00DE19E0" w:rsidRPr="00061D76" w:rsidRDefault="00DE19E0" w:rsidP="00A06204">
      <w:pPr>
        <w:tabs>
          <w:tab w:val="left" w:pos="0"/>
          <w:tab w:val="left" w:pos="142"/>
        </w:tabs>
        <w:autoSpaceDE w:val="0"/>
        <w:autoSpaceDN w:val="0"/>
        <w:adjustRightInd w:val="0"/>
        <w:ind w:firstLine="567"/>
        <w:jc w:val="both"/>
        <w:rPr>
          <w:b/>
          <w:sz w:val="28"/>
          <w:szCs w:val="28"/>
          <w:lang w:val="en-US"/>
        </w:rPr>
      </w:pPr>
      <w:r w:rsidRPr="00061D76">
        <w:rPr>
          <w:sz w:val="28"/>
          <w:szCs w:val="28"/>
          <w:lang w:val="en-US"/>
        </w:rPr>
        <w:t>152</w:t>
      </w:r>
      <w:r w:rsidRPr="00061D76">
        <w:rPr>
          <w:rFonts w:eastAsia="TimesNewRoman"/>
          <w:sz w:val="28"/>
          <w:szCs w:val="28"/>
          <w:lang w:val="en-US"/>
        </w:rPr>
        <w:t xml:space="preserve"> Lata B. Changes of antioxidant content in fruit peel and flesh of selected apple cultivars </w:t>
      </w:r>
      <w:proofErr w:type="spellStart"/>
      <w:r w:rsidRPr="00061D76">
        <w:rPr>
          <w:rFonts w:eastAsia="TimesNewRoman"/>
          <w:sz w:val="28"/>
          <w:szCs w:val="28"/>
          <w:lang w:val="en-US"/>
        </w:rPr>
        <w:t>duringstorage</w:t>
      </w:r>
      <w:proofErr w:type="spellEnd"/>
      <w:r w:rsidRPr="00061D76">
        <w:rPr>
          <w:rFonts w:eastAsia="TimesNewRoman"/>
          <w:sz w:val="28"/>
          <w:szCs w:val="28"/>
          <w:lang w:val="en-US"/>
        </w:rPr>
        <w:t xml:space="preserve"> // J. Fruit ornamental Plant Res. – 2002. – Vol. 10, </w:t>
      </w:r>
      <w:r w:rsidR="00E1574C">
        <w:rPr>
          <w:rFonts w:eastAsia="TimesNewRoman"/>
          <w:sz w:val="28"/>
          <w:szCs w:val="28"/>
          <w:lang w:val="kk-KZ"/>
        </w:rPr>
        <w:t>№</w:t>
      </w:r>
      <w:r w:rsidRPr="00061D76">
        <w:rPr>
          <w:rFonts w:eastAsia="TimesNewRoman"/>
          <w:sz w:val="28"/>
          <w:szCs w:val="28"/>
          <w:lang w:val="en-US"/>
        </w:rPr>
        <w:t xml:space="preserve"> 10. – P. 5–13.</w:t>
      </w:r>
    </w:p>
    <w:p w14:paraId="23DFA06F" w14:textId="4821B1B8" w:rsidR="00DE19E0" w:rsidRPr="00E1574C" w:rsidRDefault="00DE19E0" w:rsidP="00A06204">
      <w:pPr>
        <w:tabs>
          <w:tab w:val="left" w:pos="0"/>
          <w:tab w:val="left" w:pos="142"/>
        </w:tabs>
        <w:autoSpaceDE w:val="0"/>
        <w:autoSpaceDN w:val="0"/>
        <w:adjustRightInd w:val="0"/>
        <w:ind w:firstLine="567"/>
        <w:jc w:val="both"/>
        <w:rPr>
          <w:b/>
          <w:sz w:val="28"/>
          <w:szCs w:val="28"/>
          <w:lang w:val="kk-KZ"/>
        </w:rPr>
      </w:pPr>
      <w:r w:rsidRPr="00061D76">
        <w:rPr>
          <w:sz w:val="28"/>
          <w:szCs w:val="28"/>
          <w:lang w:val="en-US"/>
        </w:rPr>
        <w:t>153</w:t>
      </w:r>
      <w:r w:rsidRPr="00061D76">
        <w:rPr>
          <w:rFonts w:eastAsia="TimesNewRoman"/>
          <w:sz w:val="28"/>
          <w:szCs w:val="28"/>
          <w:lang w:val="en-US"/>
        </w:rPr>
        <w:t xml:space="preserve"> Abbasi, N. A. The Activities of SOD, POD, and CAT in "Red Spur Delicious" Apple Fruit </w:t>
      </w:r>
      <w:proofErr w:type="spellStart"/>
      <w:r w:rsidRPr="00061D76">
        <w:rPr>
          <w:rFonts w:eastAsia="TimesNewRoman"/>
          <w:sz w:val="28"/>
          <w:szCs w:val="28"/>
          <w:lang w:val="en-US"/>
        </w:rPr>
        <w:t>AreAffected</w:t>
      </w:r>
      <w:proofErr w:type="spellEnd"/>
      <w:r w:rsidRPr="00061D76">
        <w:rPr>
          <w:rFonts w:eastAsia="TimesNewRoman"/>
          <w:sz w:val="28"/>
          <w:szCs w:val="28"/>
          <w:lang w:val="en-US"/>
        </w:rPr>
        <w:t xml:space="preserve"> by DPA // Journal of the American Pomological Society. – 2006. – Vol. 60, </w:t>
      </w:r>
      <w:r w:rsidR="00E1574C">
        <w:rPr>
          <w:rFonts w:eastAsia="TimesNewRoman"/>
          <w:sz w:val="28"/>
          <w:szCs w:val="28"/>
          <w:lang w:val="kk-KZ"/>
        </w:rPr>
        <w:t>№</w:t>
      </w:r>
      <w:r w:rsidRPr="00061D76">
        <w:rPr>
          <w:rFonts w:eastAsia="TimesNewRoman"/>
          <w:sz w:val="28"/>
          <w:szCs w:val="28"/>
          <w:lang w:val="en-US"/>
        </w:rPr>
        <w:t xml:space="preserve"> 2. – P. 84–89</w:t>
      </w:r>
      <w:r w:rsidR="00E1574C">
        <w:rPr>
          <w:rFonts w:eastAsia="TimesNewRoman"/>
          <w:sz w:val="28"/>
          <w:szCs w:val="28"/>
          <w:lang w:val="kk-KZ"/>
        </w:rPr>
        <w:t>.</w:t>
      </w:r>
    </w:p>
    <w:p w14:paraId="551A8E73" w14:textId="4FABAE5E" w:rsidR="00DE19E0" w:rsidRPr="00061D76" w:rsidRDefault="00DE19E0" w:rsidP="00A06204">
      <w:pPr>
        <w:tabs>
          <w:tab w:val="left" w:pos="0"/>
          <w:tab w:val="left" w:pos="142"/>
        </w:tabs>
        <w:autoSpaceDE w:val="0"/>
        <w:autoSpaceDN w:val="0"/>
        <w:adjustRightInd w:val="0"/>
        <w:ind w:firstLine="567"/>
        <w:jc w:val="both"/>
        <w:rPr>
          <w:rFonts w:eastAsia="TimesNewRoman"/>
          <w:sz w:val="28"/>
          <w:szCs w:val="28"/>
        </w:rPr>
      </w:pPr>
      <w:r w:rsidRPr="00061D76">
        <w:rPr>
          <w:sz w:val="28"/>
          <w:szCs w:val="28"/>
        </w:rPr>
        <w:t>154</w:t>
      </w:r>
      <w:r w:rsidRPr="00061D76">
        <w:rPr>
          <w:rFonts w:eastAsia="TimesNewRoman"/>
          <w:sz w:val="28"/>
          <w:szCs w:val="28"/>
        </w:rPr>
        <w:t xml:space="preserve"> </w:t>
      </w:r>
      <w:proofErr w:type="spellStart"/>
      <w:r w:rsidRPr="00061D76">
        <w:rPr>
          <w:rFonts w:eastAsia="TimesNewRoman"/>
          <w:sz w:val="28"/>
          <w:szCs w:val="28"/>
        </w:rPr>
        <w:t>Полыгалина</w:t>
      </w:r>
      <w:proofErr w:type="spellEnd"/>
      <w:r w:rsidRPr="00061D76">
        <w:rPr>
          <w:rFonts w:eastAsia="TimesNewRoman"/>
          <w:sz w:val="28"/>
          <w:szCs w:val="28"/>
        </w:rPr>
        <w:t xml:space="preserve"> Г. В. Определение активности ферментов: справочник. –М.: </w:t>
      </w:r>
      <w:proofErr w:type="spellStart"/>
      <w:r w:rsidRPr="00061D76">
        <w:rPr>
          <w:rFonts w:eastAsia="TimesNewRoman"/>
          <w:sz w:val="28"/>
          <w:szCs w:val="28"/>
        </w:rPr>
        <w:t>ДеЛипринт</w:t>
      </w:r>
      <w:proofErr w:type="spellEnd"/>
      <w:r w:rsidRPr="00061D76">
        <w:rPr>
          <w:rFonts w:eastAsia="TimesNewRoman"/>
          <w:sz w:val="28"/>
          <w:szCs w:val="28"/>
        </w:rPr>
        <w:t>, 2003. – 375 с.</w:t>
      </w:r>
    </w:p>
    <w:p w14:paraId="76D7C098" w14:textId="084D33C7" w:rsidR="00DE19E0" w:rsidRPr="00061D76" w:rsidRDefault="00A06204" w:rsidP="00A06204">
      <w:pPr>
        <w:tabs>
          <w:tab w:val="left" w:pos="0"/>
          <w:tab w:val="left" w:pos="142"/>
        </w:tabs>
        <w:autoSpaceDE w:val="0"/>
        <w:autoSpaceDN w:val="0"/>
        <w:adjustRightInd w:val="0"/>
        <w:ind w:firstLine="567"/>
        <w:jc w:val="both"/>
        <w:rPr>
          <w:rFonts w:eastAsia="TimesNewRoman"/>
          <w:sz w:val="28"/>
          <w:szCs w:val="28"/>
        </w:rPr>
      </w:pPr>
      <w:r>
        <w:rPr>
          <w:sz w:val="28"/>
          <w:szCs w:val="28"/>
        </w:rPr>
        <w:lastRenderedPageBreak/>
        <w:t>155</w:t>
      </w:r>
      <w:r w:rsidR="00DE19E0" w:rsidRPr="00061D76">
        <w:rPr>
          <w:rFonts w:eastAsia="TimesNewRoman"/>
          <w:sz w:val="28"/>
          <w:szCs w:val="28"/>
        </w:rPr>
        <w:t xml:space="preserve"> Ермаков А. И. Методы биохимического исследования растений / А. И. Ермаков, В. В. Арасимович, Н. П. Ярош. – Л.: Агропромиздат,1987. – 430 с.</w:t>
      </w:r>
    </w:p>
    <w:p w14:paraId="4E0479DC" w14:textId="36D6BA81" w:rsidR="00DE19E0" w:rsidRPr="00061D76" w:rsidRDefault="00DE19E0" w:rsidP="00A06204">
      <w:pPr>
        <w:tabs>
          <w:tab w:val="left" w:pos="0"/>
          <w:tab w:val="left" w:pos="142"/>
        </w:tabs>
        <w:ind w:firstLine="567"/>
        <w:jc w:val="both"/>
        <w:rPr>
          <w:sz w:val="28"/>
          <w:szCs w:val="28"/>
        </w:rPr>
      </w:pPr>
      <w:r w:rsidRPr="00061D76">
        <w:rPr>
          <w:sz w:val="28"/>
          <w:szCs w:val="28"/>
          <w:lang w:val="en-US"/>
        </w:rPr>
        <w:t>156</w:t>
      </w:r>
      <w:r w:rsidRPr="00061D76">
        <w:rPr>
          <w:rFonts w:eastAsia="TimesNewRoman"/>
          <w:sz w:val="28"/>
          <w:szCs w:val="28"/>
          <w:lang w:val="en-US"/>
        </w:rPr>
        <w:t xml:space="preserve"> </w:t>
      </w:r>
      <w:r w:rsidR="00E1574C" w:rsidRPr="00061D76">
        <w:rPr>
          <w:rFonts w:eastAsia="TimesNewRoman"/>
          <w:sz w:val="28"/>
          <w:szCs w:val="28"/>
          <w:lang w:val="en-US"/>
        </w:rPr>
        <w:t>Fogliano</w:t>
      </w:r>
      <w:r w:rsidR="00E1574C">
        <w:rPr>
          <w:rFonts w:eastAsia="TimesNewRoman"/>
          <w:sz w:val="28"/>
          <w:szCs w:val="28"/>
          <w:lang w:val="kk-KZ"/>
        </w:rPr>
        <w:t xml:space="preserve"> </w:t>
      </w:r>
      <w:r w:rsidR="00E1574C" w:rsidRPr="00061D76">
        <w:rPr>
          <w:rFonts w:eastAsia="TimesNewRoman"/>
          <w:sz w:val="28"/>
          <w:szCs w:val="28"/>
          <w:lang w:val="en-US"/>
        </w:rPr>
        <w:t xml:space="preserve">V. </w:t>
      </w:r>
      <w:r w:rsidRPr="00061D76">
        <w:rPr>
          <w:rFonts w:eastAsia="TimesNewRoman"/>
          <w:sz w:val="28"/>
          <w:szCs w:val="28"/>
          <w:lang w:val="en-US"/>
        </w:rPr>
        <w:t xml:space="preserve">Method for measuring antioxidant </w:t>
      </w:r>
      <w:proofErr w:type="spellStart"/>
      <w:r w:rsidRPr="00061D76">
        <w:rPr>
          <w:rFonts w:eastAsia="TimesNewRoman"/>
          <w:sz w:val="28"/>
          <w:szCs w:val="28"/>
          <w:lang w:val="en-US"/>
        </w:rPr>
        <w:t>activityand</w:t>
      </w:r>
      <w:proofErr w:type="spellEnd"/>
      <w:r w:rsidRPr="00061D76">
        <w:rPr>
          <w:rFonts w:eastAsia="TimesNewRoman"/>
          <w:sz w:val="28"/>
          <w:szCs w:val="28"/>
          <w:lang w:val="en-US"/>
        </w:rPr>
        <w:t xml:space="preserve"> its application to monitoring the antioxidant </w:t>
      </w:r>
      <w:proofErr w:type="spellStart"/>
      <w:r w:rsidRPr="00061D76">
        <w:rPr>
          <w:rFonts w:eastAsia="TimesNewRoman"/>
          <w:sz w:val="28"/>
          <w:szCs w:val="28"/>
          <w:lang w:val="en-US"/>
        </w:rPr>
        <w:t>capacityof</w:t>
      </w:r>
      <w:proofErr w:type="spellEnd"/>
      <w:r w:rsidRPr="00061D76">
        <w:rPr>
          <w:rFonts w:eastAsia="TimesNewRoman"/>
          <w:sz w:val="28"/>
          <w:szCs w:val="28"/>
          <w:lang w:val="en-US"/>
        </w:rPr>
        <w:t xml:space="preserve"> wines // J. Agric. </w:t>
      </w:r>
      <w:proofErr w:type="spellStart"/>
      <w:r w:rsidRPr="00061D76">
        <w:rPr>
          <w:rFonts w:eastAsia="TimesNewRoman"/>
          <w:sz w:val="28"/>
          <w:szCs w:val="28"/>
          <w:lang w:val="en-US"/>
        </w:rPr>
        <w:t>FoodChem</w:t>
      </w:r>
      <w:proofErr w:type="spellEnd"/>
      <w:r w:rsidRPr="00061D76">
        <w:rPr>
          <w:rFonts w:eastAsia="TimesNewRoman"/>
          <w:sz w:val="28"/>
          <w:szCs w:val="28"/>
        </w:rPr>
        <w:t xml:space="preserve">. – 1999. – </w:t>
      </w:r>
      <w:r w:rsidRPr="00061D76">
        <w:rPr>
          <w:rFonts w:eastAsia="TimesNewRoman"/>
          <w:sz w:val="28"/>
          <w:szCs w:val="28"/>
          <w:lang w:val="en-US"/>
        </w:rPr>
        <w:t>Vol</w:t>
      </w:r>
      <w:r w:rsidRPr="00061D76">
        <w:rPr>
          <w:rFonts w:eastAsia="TimesNewRoman"/>
          <w:sz w:val="28"/>
          <w:szCs w:val="28"/>
        </w:rPr>
        <w:t xml:space="preserve">. 47, </w:t>
      </w:r>
      <w:r w:rsidR="00E1574C">
        <w:rPr>
          <w:rFonts w:eastAsia="TimesNewRoman"/>
          <w:sz w:val="28"/>
          <w:szCs w:val="28"/>
          <w:lang w:val="kk-KZ"/>
        </w:rPr>
        <w:t>№</w:t>
      </w:r>
      <w:r w:rsidRPr="00061D76">
        <w:rPr>
          <w:rFonts w:eastAsia="TimesNewRoman"/>
          <w:sz w:val="28"/>
          <w:szCs w:val="28"/>
        </w:rPr>
        <w:t xml:space="preserve"> 3. – </w:t>
      </w:r>
      <w:r w:rsidRPr="00061D76">
        <w:rPr>
          <w:rFonts w:eastAsia="TimesNewRoman"/>
          <w:sz w:val="28"/>
          <w:szCs w:val="28"/>
          <w:lang w:val="en-US"/>
        </w:rPr>
        <w:t>P</w:t>
      </w:r>
      <w:r w:rsidRPr="00061D76">
        <w:rPr>
          <w:rFonts w:eastAsia="TimesNewRoman"/>
          <w:sz w:val="28"/>
          <w:szCs w:val="28"/>
        </w:rPr>
        <w:t>. 1035–1040.</w:t>
      </w:r>
    </w:p>
    <w:p w14:paraId="1CC3C377" w14:textId="14AE3812" w:rsidR="00DE19E0" w:rsidRPr="00061D76" w:rsidRDefault="00DE19E0" w:rsidP="00A06204">
      <w:pPr>
        <w:tabs>
          <w:tab w:val="left" w:pos="0"/>
          <w:tab w:val="left" w:pos="142"/>
        </w:tabs>
        <w:ind w:firstLine="567"/>
        <w:jc w:val="both"/>
        <w:rPr>
          <w:sz w:val="28"/>
          <w:szCs w:val="28"/>
        </w:rPr>
      </w:pPr>
      <w:r w:rsidRPr="00061D76">
        <w:rPr>
          <w:sz w:val="28"/>
          <w:szCs w:val="28"/>
        </w:rPr>
        <w:t>157 Котович И.В., Баран В.П. Учебно-методическое пособие  по теме: «Ферменты», Витебск,  2000.- ВГАВМ. -</w:t>
      </w:r>
      <w:r w:rsidR="00E1574C">
        <w:rPr>
          <w:sz w:val="28"/>
          <w:szCs w:val="28"/>
          <w:lang w:val="kk-KZ"/>
        </w:rPr>
        <w:t xml:space="preserve"> </w:t>
      </w:r>
      <w:r w:rsidRPr="00061D76">
        <w:rPr>
          <w:sz w:val="28"/>
          <w:szCs w:val="28"/>
        </w:rPr>
        <w:t>24</w:t>
      </w:r>
      <w:r w:rsidR="00E1574C">
        <w:rPr>
          <w:sz w:val="28"/>
          <w:szCs w:val="28"/>
          <w:lang w:val="kk-KZ"/>
        </w:rPr>
        <w:t xml:space="preserve"> </w:t>
      </w:r>
      <w:r w:rsidRPr="00061D76">
        <w:rPr>
          <w:sz w:val="28"/>
          <w:szCs w:val="28"/>
        </w:rPr>
        <w:t>с.</w:t>
      </w:r>
    </w:p>
    <w:p w14:paraId="1D2E7E34" w14:textId="17E09835" w:rsidR="00DE19E0" w:rsidRPr="00061D76" w:rsidRDefault="00DE19E0" w:rsidP="00A06204">
      <w:pPr>
        <w:tabs>
          <w:tab w:val="left" w:pos="0"/>
          <w:tab w:val="left" w:pos="142"/>
        </w:tabs>
        <w:ind w:firstLine="567"/>
        <w:jc w:val="both"/>
        <w:rPr>
          <w:sz w:val="28"/>
          <w:szCs w:val="28"/>
        </w:rPr>
      </w:pPr>
      <w:r w:rsidRPr="007B4C40">
        <w:rPr>
          <w:sz w:val="28"/>
          <w:szCs w:val="28"/>
        </w:rPr>
        <w:t xml:space="preserve">158 </w:t>
      </w:r>
      <w:proofErr w:type="spellStart"/>
      <w:r w:rsidRPr="007B4C40">
        <w:rPr>
          <w:sz w:val="28"/>
          <w:szCs w:val="28"/>
        </w:rPr>
        <w:t>Кенжеханова</w:t>
      </w:r>
      <w:proofErr w:type="spellEnd"/>
      <w:r w:rsidRPr="007B4C40">
        <w:rPr>
          <w:sz w:val="28"/>
          <w:szCs w:val="28"/>
        </w:rPr>
        <w:t xml:space="preserve"> М.Б.,</w:t>
      </w:r>
      <w:r w:rsidRPr="00EB1AB4">
        <w:rPr>
          <w:sz w:val="28"/>
          <w:szCs w:val="28"/>
        </w:rPr>
        <w:t xml:space="preserve"> </w:t>
      </w:r>
      <w:r w:rsidRPr="00061D76">
        <w:rPr>
          <w:sz w:val="28"/>
          <w:szCs w:val="28"/>
          <w:lang w:val="kk-KZ"/>
        </w:rPr>
        <w:t>Мамаева Л.А., Ветохин С.С., Тулекбаева А.К.</w:t>
      </w:r>
      <w:r w:rsidRPr="00061D76">
        <w:rPr>
          <w:sz w:val="28"/>
          <w:szCs w:val="28"/>
        </w:rPr>
        <w:t xml:space="preserve"> Разработка технологии изготовления яблочных чипсов на основе результатов оценки технологических и потребительских свойств исходного яблочного сырья</w:t>
      </w:r>
      <w:r w:rsidR="00E1574C">
        <w:rPr>
          <w:sz w:val="28"/>
          <w:szCs w:val="28"/>
          <w:lang w:val="kk-KZ"/>
        </w:rPr>
        <w:t xml:space="preserve"> </w:t>
      </w:r>
      <w:r w:rsidRPr="00061D76">
        <w:rPr>
          <w:sz w:val="28"/>
          <w:szCs w:val="28"/>
        </w:rPr>
        <w:t>// Вестник Алматинского технологического университета, 2024.</w:t>
      </w:r>
      <w:r w:rsidRPr="00061D76">
        <w:rPr>
          <w:sz w:val="28"/>
          <w:szCs w:val="28"/>
          <w:lang w:val="kk-KZ"/>
        </w:rPr>
        <w:t xml:space="preserve"> </w:t>
      </w:r>
      <w:r w:rsidRPr="00061D76">
        <w:rPr>
          <w:sz w:val="28"/>
          <w:szCs w:val="28"/>
        </w:rPr>
        <w:t xml:space="preserve">– № 2. – С. </w:t>
      </w:r>
      <w:r w:rsidRPr="00061D76">
        <w:rPr>
          <w:sz w:val="28"/>
          <w:szCs w:val="28"/>
          <w:lang w:val="kk-KZ"/>
        </w:rPr>
        <w:t>4</w:t>
      </w:r>
      <w:r w:rsidRPr="00061D76">
        <w:rPr>
          <w:sz w:val="28"/>
          <w:szCs w:val="28"/>
        </w:rPr>
        <w:t>3-</w:t>
      </w:r>
      <w:r w:rsidRPr="00061D76">
        <w:rPr>
          <w:sz w:val="28"/>
          <w:szCs w:val="28"/>
          <w:lang w:val="kk-KZ"/>
        </w:rPr>
        <w:t>53</w:t>
      </w:r>
      <w:r w:rsidR="00E1574C">
        <w:rPr>
          <w:sz w:val="28"/>
          <w:szCs w:val="28"/>
          <w:lang w:val="kk-KZ"/>
        </w:rPr>
        <w:t>.</w:t>
      </w:r>
    </w:p>
    <w:p w14:paraId="1BAC5FCB" w14:textId="01F38C8C" w:rsidR="001760AF" w:rsidRPr="00061D76" w:rsidRDefault="00DE19E0" w:rsidP="00A06204">
      <w:pPr>
        <w:tabs>
          <w:tab w:val="left" w:pos="0"/>
          <w:tab w:val="left" w:pos="142"/>
        </w:tabs>
        <w:ind w:firstLine="567"/>
        <w:jc w:val="both"/>
        <w:rPr>
          <w:sz w:val="28"/>
          <w:szCs w:val="28"/>
        </w:rPr>
      </w:pPr>
      <w:r w:rsidRPr="00A06204">
        <w:rPr>
          <w:sz w:val="28"/>
          <w:szCs w:val="28"/>
        </w:rPr>
        <w:t xml:space="preserve">159 </w:t>
      </w:r>
      <w:proofErr w:type="spellStart"/>
      <w:r w:rsidRPr="00A06204">
        <w:rPr>
          <w:sz w:val="28"/>
          <w:szCs w:val="28"/>
        </w:rPr>
        <w:t>Кенжеханова</w:t>
      </w:r>
      <w:proofErr w:type="spellEnd"/>
      <w:r w:rsidRPr="00A06204">
        <w:rPr>
          <w:sz w:val="28"/>
          <w:szCs w:val="28"/>
        </w:rPr>
        <w:t xml:space="preserve"> М.Б.,</w:t>
      </w:r>
      <w:r w:rsidRPr="00061D76">
        <w:rPr>
          <w:sz w:val="28"/>
          <w:szCs w:val="28"/>
          <w:shd w:val="clear" w:color="auto" w:fill="F6F6F6"/>
        </w:rPr>
        <w:t xml:space="preserve"> </w:t>
      </w:r>
      <w:r w:rsidRPr="00061D76">
        <w:rPr>
          <w:sz w:val="28"/>
          <w:szCs w:val="28"/>
          <w:lang w:val="kk-KZ"/>
        </w:rPr>
        <w:t>Мамаева Л.А., Ветохин С.С.</w:t>
      </w:r>
      <w:r w:rsidRPr="00061D76">
        <w:rPr>
          <w:sz w:val="28"/>
          <w:szCs w:val="28"/>
        </w:rPr>
        <w:t xml:space="preserve"> Разработка технологии изготовления яблочных чипсов, районированных в Республики Казахстан// Тезисы докладов ХIII Международной научной конференции студентов и аспирантов «Техника и технология пищевых производств», 18-19 апреля 2024</w:t>
      </w:r>
      <w:r w:rsidR="00E1574C">
        <w:rPr>
          <w:sz w:val="28"/>
          <w:szCs w:val="28"/>
          <w:lang w:val="kk-KZ"/>
        </w:rPr>
        <w:t>. -</w:t>
      </w:r>
      <w:r w:rsidRPr="00061D76">
        <w:rPr>
          <w:sz w:val="28"/>
          <w:szCs w:val="28"/>
        </w:rPr>
        <w:t xml:space="preserve"> Могилев, Белорусский государственный университет пищевых и химических технологий, 2024. –</w:t>
      </w:r>
      <w:r w:rsidR="00E1574C">
        <w:rPr>
          <w:sz w:val="28"/>
          <w:szCs w:val="28"/>
          <w:lang w:val="kk-KZ"/>
        </w:rPr>
        <w:t xml:space="preserve"> </w:t>
      </w:r>
      <w:r w:rsidRPr="00061D76">
        <w:rPr>
          <w:sz w:val="28"/>
          <w:szCs w:val="28"/>
        </w:rPr>
        <w:t>64</w:t>
      </w:r>
      <w:r w:rsidR="00E1574C">
        <w:rPr>
          <w:sz w:val="28"/>
          <w:szCs w:val="28"/>
          <w:lang w:val="kk-KZ"/>
        </w:rPr>
        <w:t xml:space="preserve"> с</w:t>
      </w:r>
      <w:r w:rsidRPr="00061D76">
        <w:rPr>
          <w:sz w:val="28"/>
          <w:szCs w:val="28"/>
        </w:rPr>
        <w:t>.</w:t>
      </w:r>
    </w:p>
    <w:p w14:paraId="3EE3AC7D" w14:textId="77639067" w:rsidR="001760AF" w:rsidRPr="00061D76" w:rsidRDefault="000C1A7D" w:rsidP="00A06204">
      <w:pPr>
        <w:tabs>
          <w:tab w:val="left" w:pos="0"/>
          <w:tab w:val="left" w:pos="142"/>
        </w:tabs>
        <w:ind w:firstLine="567"/>
        <w:jc w:val="both"/>
        <w:rPr>
          <w:sz w:val="28"/>
          <w:szCs w:val="28"/>
        </w:rPr>
      </w:pPr>
      <w:r w:rsidRPr="00061D76">
        <w:rPr>
          <w:sz w:val="28"/>
          <w:szCs w:val="28"/>
        </w:rPr>
        <w:t xml:space="preserve">160 </w:t>
      </w:r>
      <w:r w:rsidR="001760AF" w:rsidRPr="00061D76">
        <w:rPr>
          <w:rFonts w:eastAsiaTheme="minorHAnsi"/>
          <w:color w:val="000000"/>
          <w:sz w:val="28"/>
          <w:szCs w:val="28"/>
          <w:lang w:eastAsia="en-US"/>
        </w:rPr>
        <w:t xml:space="preserve">Пат. 9110 РК. Способ приготовления чипсов из яблок/М.Б. </w:t>
      </w:r>
      <w:proofErr w:type="spellStart"/>
      <w:r w:rsidR="001760AF" w:rsidRPr="00061D76">
        <w:rPr>
          <w:rFonts w:eastAsiaTheme="minorHAnsi"/>
          <w:color w:val="000000"/>
          <w:sz w:val="28"/>
          <w:szCs w:val="28"/>
          <w:lang w:eastAsia="en-US"/>
        </w:rPr>
        <w:t>Кенжеханова</w:t>
      </w:r>
      <w:proofErr w:type="spellEnd"/>
      <w:r w:rsidR="001760AF" w:rsidRPr="00061D76">
        <w:rPr>
          <w:rFonts w:eastAsiaTheme="minorHAnsi"/>
          <w:color w:val="000000"/>
          <w:sz w:val="28"/>
          <w:szCs w:val="28"/>
          <w:lang w:eastAsia="en-US"/>
        </w:rPr>
        <w:t>. опубл. 10.05.2024</w:t>
      </w:r>
      <w:r w:rsidR="00E1574C">
        <w:rPr>
          <w:rFonts w:eastAsiaTheme="minorHAnsi"/>
          <w:color w:val="000000"/>
          <w:sz w:val="28"/>
          <w:szCs w:val="28"/>
          <w:lang w:val="kk-KZ" w:eastAsia="en-US"/>
        </w:rPr>
        <w:t>.</w:t>
      </w:r>
      <w:r w:rsidR="001760AF" w:rsidRPr="00061D76">
        <w:rPr>
          <w:rFonts w:eastAsiaTheme="minorHAnsi"/>
          <w:color w:val="000000"/>
          <w:sz w:val="28"/>
          <w:szCs w:val="28"/>
          <w:lang w:eastAsia="en-US"/>
        </w:rPr>
        <w:t xml:space="preserve"> </w:t>
      </w:r>
    </w:p>
    <w:p w14:paraId="3F5D04A9" w14:textId="77777777" w:rsidR="000C1A7D" w:rsidRPr="00061D76" w:rsidRDefault="000C1A7D" w:rsidP="00A06204">
      <w:pPr>
        <w:tabs>
          <w:tab w:val="left" w:pos="0"/>
          <w:tab w:val="left" w:pos="142"/>
        </w:tabs>
        <w:ind w:firstLine="567"/>
        <w:jc w:val="both"/>
        <w:rPr>
          <w:sz w:val="28"/>
          <w:szCs w:val="28"/>
        </w:rPr>
      </w:pPr>
    </w:p>
    <w:p w14:paraId="6E88ABA5" w14:textId="77777777" w:rsidR="00DD7712" w:rsidRPr="00061D76" w:rsidRDefault="00DD7712" w:rsidP="00A06204">
      <w:pPr>
        <w:tabs>
          <w:tab w:val="left" w:pos="0"/>
          <w:tab w:val="left" w:pos="142"/>
        </w:tabs>
        <w:ind w:firstLine="567"/>
        <w:jc w:val="both"/>
        <w:rPr>
          <w:sz w:val="28"/>
          <w:szCs w:val="28"/>
        </w:rPr>
      </w:pPr>
    </w:p>
    <w:p w14:paraId="0C2DDA7F" w14:textId="77777777" w:rsidR="00917A46" w:rsidRPr="00061D76" w:rsidRDefault="00917A46" w:rsidP="00A06204">
      <w:pPr>
        <w:pStyle w:val="aff4"/>
        <w:shd w:val="clear" w:color="auto" w:fill="auto"/>
        <w:tabs>
          <w:tab w:val="left" w:pos="0"/>
          <w:tab w:val="left" w:pos="142"/>
        </w:tabs>
        <w:spacing w:before="0" w:line="240" w:lineRule="auto"/>
        <w:ind w:firstLine="567"/>
        <w:rPr>
          <w:rFonts w:ascii="Times New Roman" w:hAnsi="Times New Roman" w:cs="Times New Roman"/>
          <w:sz w:val="28"/>
          <w:szCs w:val="28"/>
          <w:shd w:val="clear" w:color="auto" w:fill="FFFFFF"/>
        </w:rPr>
      </w:pPr>
    </w:p>
    <w:p w14:paraId="5623EFDC" w14:textId="77777777" w:rsidR="00917A46" w:rsidRPr="00061D76" w:rsidRDefault="00917A46" w:rsidP="00A06204">
      <w:pPr>
        <w:pStyle w:val="aff4"/>
        <w:shd w:val="clear" w:color="auto" w:fill="auto"/>
        <w:tabs>
          <w:tab w:val="left" w:pos="0"/>
          <w:tab w:val="left" w:pos="142"/>
        </w:tabs>
        <w:spacing w:before="0" w:line="240" w:lineRule="auto"/>
        <w:ind w:firstLine="567"/>
        <w:rPr>
          <w:rFonts w:ascii="Times New Roman" w:hAnsi="Times New Roman" w:cs="Times New Roman"/>
          <w:sz w:val="28"/>
          <w:szCs w:val="28"/>
          <w:shd w:val="clear" w:color="auto" w:fill="FFFFFF"/>
        </w:rPr>
      </w:pPr>
    </w:p>
    <w:p w14:paraId="3BB5ADD4" w14:textId="77777777" w:rsidR="00917A46" w:rsidRPr="00061D76" w:rsidRDefault="00917A46" w:rsidP="00A06204">
      <w:pPr>
        <w:pStyle w:val="aff4"/>
        <w:shd w:val="clear" w:color="auto" w:fill="auto"/>
        <w:tabs>
          <w:tab w:val="left" w:pos="0"/>
          <w:tab w:val="left" w:pos="142"/>
        </w:tabs>
        <w:spacing w:before="0" w:line="240" w:lineRule="auto"/>
        <w:ind w:firstLine="567"/>
        <w:rPr>
          <w:rFonts w:ascii="Times New Roman" w:hAnsi="Times New Roman" w:cs="Times New Roman"/>
          <w:sz w:val="28"/>
          <w:szCs w:val="28"/>
          <w:shd w:val="clear" w:color="auto" w:fill="FFFFFF"/>
        </w:rPr>
      </w:pPr>
    </w:p>
    <w:p w14:paraId="43DA6EDD" w14:textId="77777777" w:rsidR="00805443" w:rsidRPr="00061D76" w:rsidRDefault="00805443" w:rsidP="00A06204">
      <w:pPr>
        <w:pStyle w:val="aff4"/>
        <w:shd w:val="clear" w:color="auto" w:fill="auto"/>
        <w:tabs>
          <w:tab w:val="left" w:pos="0"/>
          <w:tab w:val="left" w:pos="142"/>
        </w:tabs>
        <w:spacing w:before="0" w:line="240" w:lineRule="auto"/>
        <w:ind w:firstLine="567"/>
        <w:rPr>
          <w:rStyle w:val="95pt"/>
          <w:rFonts w:ascii="Times New Roman" w:hAnsi="Times New Roman" w:cs="Times New Roman"/>
          <w:sz w:val="28"/>
          <w:szCs w:val="28"/>
        </w:rPr>
      </w:pPr>
    </w:p>
    <w:p w14:paraId="2DDBEDC0" w14:textId="77777777" w:rsidR="00805443" w:rsidRPr="00061D76" w:rsidRDefault="00805443" w:rsidP="00A06204">
      <w:pPr>
        <w:pStyle w:val="aff4"/>
        <w:shd w:val="clear" w:color="auto" w:fill="auto"/>
        <w:tabs>
          <w:tab w:val="left" w:pos="0"/>
          <w:tab w:val="left" w:pos="142"/>
        </w:tabs>
        <w:spacing w:before="0" w:line="240" w:lineRule="auto"/>
        <w:ind w:firstLine="567"/>
        <w:rPr>
          <w:rStyle w:val="95pt"/>
          <w:rFonts w:ascii="Times New Roman" w:hAnsi="Times New Roman" w:cs="Times New Roman"/>
          <w:sz w:val="28"/>
          <w:szCs w:val="28"/>
        </w:rPr>
      </w:pPr>
    </w:p>
    <w:p w14:paraId="693CB3F1" w14:textId="77777777" w:rsidR="00A06204" w:rsidRDefault="00A06204">
      <w:pPr>
        <w:spacing w:after="200" w:line="276" w:lineRule="auto"/>
        <w:rPr>
          <w:rStyle w:val="FontStyle67"/>
          <w:rFonts w:ascii="Times New Roman" w:hAnsi="Times New Roman" w:cs="Times New Roman"/>
          <w:bCs w:val="0"/>
          <w:sz w:val="28"/>
          <w:szCs w:val="28"/>
        </w:rPr>
      </w:pPr>
      <w:r>
        <w:rPr>
          <w:rStyle w:val="FontStyle67"/>
          <w:rFonts w:ascii="Times New Roman" w:hAnsi="Times New Roman" w:cs="Times New Roman"/>
          <w:bCs w:val="0"/>
          <w:sz w:val="28"/>
          <w:szCs w:val="28"/>
        </w:rPr>
        <w:br w:type="page"/>
      </w:r>
    </w:p>
    <w:p w14:paraId="58D0128B" w14:textId="6C698A1F" w:rsidR="005A19E1" w:rsidRPr="00061D76" w:rsidRDefault="00807FC9" w:rsidP="00A06204">
      <w:pPr>
        <w:autoSpaceDE w:val="0"/>
        <w:autoSpaceDN w:val="0"/>
        <w:adjustRightInd w:val="0"/>
        <w:jc w:val="center"/>
        <w:rPr>
          <w:rFonts w:eastAsia="TimesNewRoman"/>
          <w:b/>
          <w:sz w:val="28"/>
          <w:szCs w:val="28"/>
        </w:rPr>
      </w:pPr>
      <w:r w:rsidRPr="00061D76">
        <w:rPr>
          <w:rStyle w:val="FontStyle67"/>
          <w:rFonts w:ascii="Times New Roman" w:hAnsi="Times New Roman" w:cs="Times New Roman"/>
          <w:bCs w:val="0"/>
          <w:sz w:val="28"/>
          <w:szCs w:val="28"/>
        </w:rPr>
        <w:lastRenderedPageBreak/>
        <w:t>ҚОСЫМША</w:t>
      </w:r>
      <w:r w:rsidR="009A3E4B">
        <w:rPr>
          <w:rStyle w:val="FontStyle67"/>
          <w:rFonts w:ascii="Times New Roman" w:hAnsi="Times New Roman" w:cs="Times New Roman"/>
          <w:bCs w:val="0"/>
          <w:sz w:val="28"/>
          <w:szCs w:val="28"/>
          <w:lang w:val="kk-KZ"/>
        </w:rPr>
        <w:t xml:space="preserve"> </w:t>
      </w:r>
      <w:r w:rsidR="005A19E1" w:rsidRPr="00061D76">
        <w:rPr>
          <w:rFonts w:eastAsia="TimesNewRoman"/>
          <w:b/>
          <w:sz w:val="28"/>
          <w:szCs w:val="28"/>
        </w:rPr>
        <w:t>А</w:t>
      </w:r>
    </w:p>
    <w:p w14:paraId="408C61FA" w14:textId="2A179CA5" w:rsidR="005A19E1" w:rsidRDefault="0011719F" w:rsidP="00A06204">
      <w:pPr>
        <w:autoSpaceDE w:val="0"/>
        <w:autoSpaceDN w:val="0"/>
        <w:adjustRightInd w:val="0"/>
        <w:jc w:val="center"/>
        <w:rPr>
          <w:rStyle w:val="FontStyle67"/>
          <w:rFonts w:ascii="Times New Roman" w:hAnsi="Times New Roman" w:cs="Times New Roman"/>
          <w:b w:val="0"/>
          <w:sz w:val="28"/>
          <w:szCs w:val="28"/>
          <w:lang w:val="kk-KZ"/>
        </w:rPr>
      </w:pPr>
      <w:proofErr w:type="spellStart"/>
      <w:r w:rsidRPr="00061D76">
        <w:rPr>
          <w:rStyle w:val="FontStyle67"/>
          <w:rFonts w:ascii="Times New Roman" w:hAnsi="Times New Roman" w:cs="Times New Roman"/>
          <w:b w:val="0"/>
          <w:sz w:val="28"/>
          <w:szCs w:val="28"/>
        </w:rPr>
        <w:t>Алма</w:t>
      </w:r>
      <w:proofErr w:type="spellEnd"/>
      <w:r w:rsidRPr="00061D76">
        <w:rPr>
          <w:rStyle w:val="FontStyle67"/>
          <w:rFonts w:ascii="Times New Roman" w:hAnsi="Times New Roman" w:cs="Times New Roman"/>
          <w:b w:val="0"/>
          <w:sz w:val="28"/>
          <w:szCs w:val="28"/>
        </w:rPr>
        <w:t xml:space="preserve"> </w:t>
      </w:r>
      <w:proofErr w:type="spellStart"/>
      <w:r w:rsidRPr="00061D76">
        <w:rPr>
          <w:rStyle w:val="FontStyle67"/>
          <w:rFonts w:ascii="Times New Roman" w:hAnsi="Times New Roman" w:cs="Times New Roman"/>
          <w:b w:val="0"/>
          <w:sz w:val="28"/>
          <w:szCs w:val="28"/>
        </w:rPr>
        <w:t>шикізатының</w:t>
      </w:r>
      <w:proofErr w:type="spellEnd"/>
      <w:r w:rsidRPr="00061D76">
        <w:rPr>
          <w:rStyle w:val="FontStyle67"/>
          <w:rFonts w:ascii="Times New Roman" w:hAnsi="Times New Roman" w:cs="Times New Roman"/>
          <w:b w:val="0"/>
          <w:sz w:val="28"/>
          <w:szCs w:val="28"/>
        </w:rPr>
        <w:t xml:space="preserve"> </w:t>
      </w:r>
      <w:proofErr w:type="spellStart"/>
      <w:r w:rsidRPr="00061D76">
        <w:rPr>
          <w:rStyle w:val="FontStyle67"/>
          <w:rFonts w:ascii="Times New Roman" w:hAnsi="Times New Roman" w:cs="Times New Roman"/>
          <w:b w:val="0"/>
          <w:sz w:val="28"/>
          <w:szCs w:val="28"/>
        </w:rPr>
        <w:t>қауіпсіздік</w:t>
      </w:r>
      <w:proofErr w:type="spellEnd"/>
      <w:r w:rsidRPr="00061D76">
        <w:rPr>
          <w:rStyle w:val="FontStyle67"/>
          <w:rFonts w:ascii="Times New Roman" w:hAnsi="Times New Roman" w:cs="Times New Roman"/>
          <w:b w:val="0"/>
          <w:sz w:val="28"/>
          <w:szCs w:val="28"/>
        </w:rPr>
        <w:t xml:space="preserve"> </w:t>
      </w:r>
      <w:proofErr w:type="spellStart"/>
      <w:r w:rsidRPr="00061D76">
        <w:rPr>
          <w:rStyle w:val="FontStyle67"/>
          <w:rFonts w:ascii="Times New Roman" w:hAnsi="Times New Roman" w:cs="Times New Roman"/>
          <w:b w:val="0"/>
          <w:sz w:val="28"/>
          <w:szCs w:val="28"/>
        </w:rPr>
        <w:t>көрсеткіштерін</w:t>
      </w:r>
      <w:proofErr w:type="spellEnd"/>
      <w:r w:rsidRPr="00061D76">
        <w:rPr>
          <w:rStyle w:val="FontStyle67"/>
          <w:rFonts w:ascii="Times New Roman" w:hAnsi="Times New Roman" w:cs="Times New Roman"/>
          <w:b w:val="0"/>
          <w:sz w:val="28"/>
          <w:szCs w:val="28"/>
        </w:rPr>
        <w:t xml:space="preserve"> </w:t>
      </w:r>
      <w:proofErr w:type="spellStart"/>
      <w:r w:rsidRPr="00061D76">
        <w:rPr>
          <w:rStyle w:val="FontStyle67"/>
          <w:rFonts w:ascii="Times New Roman" w:hAnsi="Times New Roman" w:cs="Times New Roman"/>
          <w:b w:val="0"/>
          <w:sz w:val="28"/>
          <w:szCs w:val="28"/>
        </w:rPr>
        <w:t>зерттеу</w:t>
      </w:r>
      <w:proofErr w:type="spellEnd"/>
      <w:r w:rsidRPr="00061D76">
        <w:rPr>
          <w:rStyle w:val="FontStyle67"/>
          <w:rFonts w:ascii="Times New Roman" w:hAnsi="Times New Roman" w:cs="Times New Roman"/>
          <w:b w:val="0"/>
          <w:sz w:val="28"/>
          <w:szCs w:val="28"/>
        </w:rPr>
        <w:t xml:space="preserve"> </w:t>
      </w:r>
      <w:proofErr w:type="spellStart"/>
      <w:r w:rsidRPr="00061D76">
        <w:rPr>
          <w:rStyle w:val="FontStyle67"/>
          <w:rFonts w:ascii="Times New Roman" w:hAnsi="Times New Roman" w:cs="Times New Roman"/>
          <w:b w:val="0"/>
          <w:sz w:val="28"/>
          <w:szCs w:val="28"/>
        </w:rPr>
        <w:t>нәтижелері</w:t>
      </w:r>
      <w:proofErr w:type="spellEnd"/>
      <w:r w:rsidR="00FF5208">
        <w:rPr>
          <w:rStyle w:val="FontStyle67"/>
          <w:rFonts w:ascii="Times New Roman" w:hAnsi="Times New Roman" w:cs="Times New Roman"/>
          <w:b w:val="0"/>
          <w:sz w:val="28"/>
          <w:szCs w:val="28"/>
          <w:lang w:val="kk-KZ"/>
        </w:rPr>
        <w:t>\</w:t>
      </w:r>
    </w:p>
    <w:p w14:paraId="6A83CB63" w14:textId="77777777" w:rsidR="00FF5208" w:rsidRPr="00FF5208" w:rsidRDefault="00FF5208" w:rsidP="00A06204">
      <w:pPr>
        <w:autoSpaceDE w:val="0"/>
        <w:autoSpaceDN w:val="0"/>
        <w:adjustRightInd w:val="0"/>
        <w:jc w:val="center"/>
        <w:rPr>
          <w:rFonts w:eastAsia="TimesNewRoman"/>
          <w:sz w:val="28"/>
          <w:szCs w:val="28"/>
          <w:lang w:val="kk-KZ"/>
        </w:rPr>
      </w:pPr>
    </w:p>
    <w:p w14:paraId="64979A18" w14:textId="77777777" w:rsidR="005A19E1" w:rsidRPr="00061D76" w:rsidRDefault="009A79C3" w:rsidP="00A06204">
      <w:pPr>
        <w:autoSpaceDE w:val="0"/>
        <w:autoSpaceDN w:val="0"/>
        <w:adjustRightInd w:val="0"/>
        <w:jc w:val="center"/>
        <w:rPr>
          <w:rFonts w:eastAsia="TimesNewRoman"/>
          <w:sz w:val="28"/>
          <w:szCs w:val="28"/>
        </w:rPr>
      </w:pPr>
      <w:r w:rsidRPr="00061D76">
        <w:rPr>
          <w:rFonts w:eastAsia="TimesNewRoman"/>
          <w:noProof/>
          <w:sz w:val="28"/>
          <w:szCs w:val="28"/>
        </w:rPr>
        <w:drawing>
          <wp:inline distT="0" distB="0" distL="0" distR="0" wp14:anchorId="10A848DF" wp14:editId="2300600A">
            <wp:extent cx="6120130" cy="8196527"/>
            <wp:effectExtent l="19050" t="0" r="0" b="0"/>
            <wp:docPr id="7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5" cstate="print"/>
                    <a:srcRect/>
                    <a:stretch>
                      <a:fillRect/>
                    </a:stretch>
                  </pic:blipFill>
                  <pic:spPr bwMode="auto">
                    <a:xfrm>
                      <a:off x="0" y="0"/>
                      <a:ext cx="6120130" cy="8196527"/>
                    </a:xfrm>
                    <a:prstGeom prst="rect">
                      <a:avLst/>
                    </a:prstGeom>
                    <a:noFill/>
                    <a:ln w="9525">
                      <a:noFill/>
                      <a:miter lim="800000"/>
                      <a:headEnd/>
                      <a:tailEnd/>
                    </a:ln>
                  </pic:spPr>
                </pic:pic>
              </a:graphicData>
            </a:graphic>
          </wp:inline>
        </w:drawing>
      </w:r>
    </w:p>
    <w:p w14:paraId="26FF889A" w14:textId="77777777" w:rsidR="005A19E1" w:rsidRPr="00061D76" w:rsidRDefault="005A19E1" w:rsidP="00A06204">
      <w:pPr>
        <w:autoSpaceDE w:val="0"/>
        <w:autoSpaceDN w:val="0"/>
        <w:adjustRightInd w:val="0"/>
        <w:jc w:val="center"/>
        <w:rPr>
          <w:rFonts w:eastAsia="TimesNewRoman"/>
          <w:sz w:val="28"/>
          <w:szCs w:val="28"/>
        </w:rPr>
      </w:pPr>
    </w:p>
    <w:p w14:paraId="05960990" w14:textId="77777777" w:rsidR="005A19E1" w:rsidRPr="00061D76" w:rsidRDefault="005A19E1" w:rsidP="00A06204">
      <w:pPr>
        <w:autoSpaceDE w:val="0"/>
        <w:autoSpaceDN w:val="0"/>
        <w:adjustRightInd w:val="0"/>
        <w:jc w:val="center"/>
        <w:rPr>
          <w:rFonts w:eastAsia="TimesNewRoman"/>
          <w:sz w:val="28"/>
          <w:szCs w:val="28"/>
        </w:rPr>
      </w:pPr>
    </w:p>
    <w:p w14:paraId="67F99BEC" w14:textId="77777777" w:rsidR="005A19E1" w:rsidRPr="00061D76" w:rsidRDefault="009A79C3" w:rsidP="00A06204">
      <w:pPr>
        <w:autoSpaceDE w:val="0"/>
        <w:autoSpaceDN w:val="0"/>
        <w:adjustRightInd w:val="0"/>
        <w:jc w:val="center"/>
        <w:rPr>
          <w:rFonts w:eastAsia="TimesNewRoman"/>
          <w:sz w:val="28"/>
          <w:szCs w:val="28"/>
        </w:rPr>
      </w:pPr>
      <w:r w:rsidRPr="00061D76">
        <w:rPr>
          <w:rFonts w:eastAsia="TimesNewRoman"/>
          <w:noProof/>
          <w:sz w:val="28"/>
          <w:szCs w:val="28"/>
        </w:rPr>
        <w:drawing>
          <wp:inline distT="0" distB="0" distL="0" distR="0" wp14:anchorId="60712EFB" wp14:editId="71243ABB">
            <wp:extent cx="6120130" cy="6004371"/>
            <wp:effectExtent l="19050" t="0" r="0" b="0"/>
            <wp:docPr id="7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6" cstate="print"/>
                    <a:srcRect/>
                    <a:stretch>
                      <a:fillRect/>
                    </a:stretch>
                  </pic:blipFill>
                  <pic:spPr bwMode="auto">
                    <a:xfrm>
                      <a:off x="0" y="0"/>
                      <a:ext cx="6120130" cy="6004371"/>
                    </a:xfrm>
                    <a:prstGeom prst="rect">
                      <a:avLst/>
                    </a:prstGeom>
                    <a:noFill/>
                    <a:ln w="9525">
                      <a:noFill/>
                      <a:miter lim="800000"/>
                      <a:headEnd/>
                      <a:tailEnd/>
                    </a:ln>
                  </pic:spPr>
                </pic:pic>
              </a:graphicData>
            </a:graphic>
          </wp:inline>
        </w:drawing>
      </w:r>
    </w:p>
    <w:p w14:paraId="6DDF98EE" w14:textId="77777777" w:rsidR="005A19E1" w:rsidRPr="00061D76" w:rsidRDefault="005A19E1" w:rsidP="00A06204">
      <w:pPr>
        <w:autoSpaceDE w:val="0"/>
        <w:autoSpaceDN w:val="0"/>
        <w:adjustRightInd w:val="0"/>
        <w:jc w:val="center"/>
        <w:rPr>
          <w:rFonts w:eastAsia="TimesNewRoman"/>
          <w:sz w:val="28"/>
          <w:szCs w:val="28"/>
        </w:rPr>
      </w:pPr>
    </w:p>
    <w:p w14:paraId="35FAC764" w14:textId="77777777" w:rsidR="005A19E1" w:rsidRPr="00061D76" w:rsidRDefault="005A19E1" w:rsidP="00A06204">
      <w:pPr>
        <w:autoSpaceDE w:val="0"/>
        <w:autoSpaceDN w:val="0"/>
        <w:adjustRightInd w:val="0"/>
        <w:jc w:val="center"/>
        <w:rPr>
          <w:rFonts w:eastAsia="TimesNewRoman"/>
          <w:sz w:val="28"/>
          <w:szCs w:val="28"/>
        </w:rPr>
      </w:pPr>
    </w:p>
    <w:p w14:paraId="70C01494" w14:textId="77777777" w:rsidR="005A19E1" w:rsidRPr="00061D76" w:rsidRDefault="005A19E1" w:rsidP="00A06204">
      <w:pPr>
        <w:autoSpaceDE w:val="0"/>
        <w:autoSpaceDN w:val="0"/>
        <w:adjustRightInd w:val="0"/>
        <w:jc w:val="center"/>
        <w:rPr>
          <w:rFonts w:eastAsia="TimesNewRoman"/>
          <w:sz w:val="28"/>
          <w:szCs w:val="28"/>
        </w:rPr>
      </w:pPr>
    </w:p>
    <w:p w14:paraId="13E25606" w14:textId="77777777" w:rsidR="005A19E1" w:rsidRPr="00061D76" w:rsidRDefault="005A19E1" w:rsidP="00A06204">
      <w:pPr>
        <w:autoSpaceDE w:val="0"/>
        <w:autoSpaceDN w:val="0"/>
        <w:adjustRightInd w:val="0"/>
        <w:jc w:val="center"/>
        <w:rPr>
          <w:rFonts w:eastAsia="TimesNewRoman"/>
          <w:sz w:val="28"/>
          <w:szCs w:val="28"/>
        </w:rPr>
      </w:pPr>
    </w:p>
    <w:p w14:paraId="6D0AD927" w14:textId="77777777" w:rsidR="005A19E1" w:rsidRPr="00061D76" w:rsidRDefault="005A19E1" w:rsidP="00A06204">
      <w:pPr>
        <w:autoSpaceDE w:val="0"/>
        <w:autoSpaceDN w:val="0"/>
        <w:adjustRightInd w:val="0"/>
        <w:jc w:val="center"/>
        <w:rPr>
          <w:rFonts w:eastAsia="TimesNewRoman"/>
          <w:sz w:val="28"/>
          <w:szCs w:val="28"/>
        </w:rPr>
      </w:pPr>
    </w:p>
    <w:p w14:paraId="5439971E" w14:textId="77777777" w:rsidR="007B4C40" w:rsidRDefault="007B4C40">
      <w:pPr>
        <w:spacing w:after="200" w:line="276" w:lineRule="auto"/>
        <w:rPr>
          <w:rStyle w:val="FontStyle67"/>
          <w:rFonts w:ascii="Times New Roman" w:hAnsi="Times New Roman" w:cs="Times New Roman"/>
          <w:bCs w:val="0"/>
          <w:sz w:val="28"/>
          <w:szCs w:val="28"/>
        </w:rPr>
      </w:pPr>
      <w:r>
        <w:rPr>
          <w:rStyle w:val="FontStyle67"/>
          <w:rFonts w:ascii="Times New Roman" w:hAnsi="Times New Roman" w:cs="Times New Roman"/>
          <w:bCs w:val="0"/>
          <w:sz w:val="28"/>
          <w:szCs w:val="28"/>
        </w:rPr>
        <w:br w:type="page"/>
      </w:r>
    </w:p>
    <w:p w14:paraId="5152B5AD" w14:textId="77777777" w:rsidR="005A19E1" w:rsidRPr="00061D76" w:rsidRDefault="005A19E1" w:rsidP="00A06204">
      <w:pPr>
        <w:autoSpaceDE w:val="0"/>
        <w:autoSpaceDN w:val="0"/>
        <w:adjustRightInd w:val="0"/>
        <w:jc w:val="center"/>
        <w:rPr>
          <w:rFonts w:eastAsia="TimesNewRoman"/>
          <w:sz w:val="28"/>
          <w:szCs w:val="28"/>
        </w:rPr>
      </w:pPr>
    </w:p>
    <w:p w14:paraId="6D109E03" w14:textId="77777777" w:rsidR="005A19E1" w:rsidRPr="00061D76" w:rsidRDefault="00FE7395" w:rsidP="00A06204">
      <w:pPr>
        <w:autoSpaceDE w:val="0"/>
        <w:autoSpaceDN w:val="0"/>
        <w:adjustRightInd w:val="0"/>
        <w:jc w:val="center"/>
        <w:rPr>
          <w:rFonts w:eastAsia="TimesNewRoman"/>
          <w:sz w:val="28"/>
          <w:szCs w:val="28"/>
        </w:rPr>
      </w:pPr>
      <w:r w:rsidRPr="00061D76">
        <w:rPr>
          <w:rFonts w:eastAsia="TimesNewRoman"/>
          <w:noProof/>
          <w:sz w:val="28"/>
          <w:szCs w:val="28"/>
        </w:rPr>
        <w:drawing>
          <wp:inline distT="0" distB="0" distL="0" distR="0" wp14:anchorId="15EE1930" wp14:editId="6A4906A6">
            <wp:extent cx="6048375" cy="7781925"/>
            <wp:effectExtent l="0" t="0" r="0" b="0"/>
            <wp:docPr id="8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7" cstate="print"/>
                    <a:srcRect/>
                    <a:stretch>
                      <a:fillRect/>
                    </a:stretch>
                  </pic:blipFill>
                  <pic:spPr bwMode="auto">
                    <a:xfrm>
                      <a:off x="0" y="0"/>
                      <a:ext cx="6050915" cy="7785193"/>
                    </a:xfrm>
                    <a:prstGeom prst="rect">
                      <a:avLst/>
                    </a:prstGeom>
                    <a:noFill/>
                    <a:ln w="9525">
                      <a:noFill/>
                      <a:miter lim="800000"/>
                      <a:headEnd/>
                      <a:tailEnd/>
                    </a:ln>
                  </pic:spPr>
                </pic:pic>
              </a:graphicData>
            </a:graphic>
          </wp:inline>
        </w:drawing>
      </w:r>
    </w:p>
    <w:p w14:paraId="318AD612" w14:textId="77777777" w:rsidR="005A19E1" w:rsidRPr="00061D76" w:rsidRDefault="005A19E1" w:rsidP="00A06204">
      <w:pPr>
        <w:autoSpaceDE w:val="0"/>
        <w:autoSpaceDN w:val="0"/>
        <w:adjustRightInd w:val="0"/>
        <w:jc w:val="center"/>
        <w:rPr>
          <w:rFonts w:eastAsia="TimesNewRoman"/>
          <w:sz w:val="28"/>
          <w:szCs w:val="28"/>
        </w:rPr>
      </w:pPr>
    </w:p>
    <w:p w14:paraId="56A59958" w14:textId="27E4A915" w:rsidR="005A19E1" w:rsidRPr="009A3E4B" w:rsidRDefault="007B4C40" w:rsidP="009A3E4B">
      <w:pPr>
        <w:spacing w:after="200" w:line="276" w:lineRule="auto"/>
        <w:rPr>
          <w:b/>
          <w:sz w:val="28"/>
          <w:szCs w:val="28"/>
          <w:lang w:val="kk-KZ"/>
        </w:rPr>
      </w:pPr>
      <w:r>
        <w:rPr>
          <w:rStyle w:val="FontStyle67"/>
          <w:rFonts w:ascii="Times New Roman" w:hAnsi="Times New Roman" w:cs="Times New Roman"/>
          <w:bCs w:val="0"/>
          <w:sz w:val="28"/>
          <w:szCs w:val="28"/>
        </w:rPr>
        <w:br w:type="page"/>
      </w:r>
    </w:p>
    <w:p w14:paraId="29F8B510" w14:textId="77777777" w:rsidR="00737249" w:rsidRPr="00061D76" w:rsidRDefault="007F08D7"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0E9101B3" wp14:editId="6BFAD903">
            <wp:extent cx="6050915" cy="7597140"/>
            <wp:effectExtent l="19050" t="0" r="6985" b="0"/>
            <wp:docPr id="8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8" cstate="print"/>
                    <a:srcRect/>
                    <a:stretch>
                      <a:fillRect/>
                    </a:stretch>
                  </pic:blipFill>
                  <pic:spPr bwMode="auto">
                    <a:xfrm>
                      <a:off x="0" y="0"/>
                      <a:ext cx="6050915" cy="7597140"/>
                    </a:xfrm>
                    <a:prstGeom prst="rect">
                      <a:avLst/>
                    </a:prstGeom>
                    <a:noFill/>
                    <a:ln w="9525">
                      <a:noFill/>
                      <a:miter lim="800000"/>
                      <a:headEnd/>
                      <a:tailEnd/>
                    </a:ln>
                  </pic:spPr>
                </pic:pic>
              </a:graphicData>
            </a:graphic>
          </wp:inline>
        </w:drawing>
      </w:r>
    </w:p>
    <w:p w14:paraId="4546F676" w14:textId="77777777" w:rsidR="00737249" w:rsidRPr="00061D76" w:rsidRDefault="00737249" w:rsidP="00A06204">
      <w:pPr>
        <w:autoSpaceDE w:val="0"/>
        <w:autoSpaceDN w:val="0"/>
        <w:adjustRightInd w:val="0"/>
        <w:jc w:val="center"/>
        <w:rPr>
          <w:rFonts w:eastAsia="TimesNewRoman"/>
          <w:sz w:val="28"/>
          <w:szCs w:val="28"/>
        </w:rPr>
      </w:pPr>
    </w:p>
    <w:p w14:paraId="4E69E9ED" w14:textId="77777777" w:rsidR="00737249" w:rsidRPr="00061D76" w:rsidRDefault="00737249" w:rsidP="00A06204">
      <w:pPr>
        <w:autoSpaceDE w:val="0"/>
        <w:autoSpaceDN w:val="0"/>
        <w:adjustRightInd w:val="0"/>
        <w:jc w:val="center"/>
        <w:rPr>
          <w:rFonts w:eastAsia="TimesNewRoman"/>
          <w:sz w:val="28"/>
          <w:szCs w:val="28"/>
        </w:rPr>
      </w:pPr>
    </w:p>
    <w:p w14:paraId="504019DD" w14:textId="77777777" w:rsidR="00737249" w:rsidRPr="00061D76" w:rsidRDefault="00737249" w:rsidP="00A06204">
      <w:pPr>
        <w:autoSpaceDE w:val="0"/>
        <w:autoSpaceDN w:val="0"/>
        <w:adjustRightInd w:val="0"/>
        <w:jc w:val="center"/>
        <w:rPr>
          <w:rFonts w:eastAsia="TimesNewRoman"/>
          <w:sz w:val="28"/>
          <w:szCs w:val="28"/>
        </w:rPr>
      </w:pPr>
    </w:p>
    <w:p w14:paraId="462D1B49" w14:textId="77777777" w:rsidR="00737249" w:rsidRPr="00061D76" w:rsidRDefault="00737249" w:rsidP="00A06204">
      <w:pPr>
        <w:autoSpaceDE w:val="0"/>
        <w:autoSpaceDN w:val="0"/>
        <w:adjustRightInd w:val="0"/>
        <w:jc w:val="center"/>
        <w:rPr>
          <w:rFonts w:eastAsia="TimesNewRoman"/>
          <w:sz w:val="28"/>
          <w:szCs w:val="28"/>
        </w:rPr>
      </w:pPr>
    </w:p>
    <w:p w14:paraId="4B7C9DDB" w14:textId="77777777" w:rsidR="00737249" w:rsidRDefault="00737249" w:rsidP="00A06204">
      <w:pPr>
        <w:autoSpaceDE w:val="0"/>
        <w:autoSpaceDN w:val="0"/>
        <w:adjustRightInd w:val="0"/>
        <w:jc w:val="center"/>
        <w:rPr>
          <w:rFonts w:eastAsia="TimesNewRoman"/>
          <w:sz w:val="28"/>
          <w:szCs w:val="28"/>
          <w:lang w:val="kk-KZ"/>
        </w:rPr>
      </w:pPr>
    </w:p>
    <w:p w14:paraId="07F9B995" w14:textId="77777777" w:rsidR="009A3E4B" w:rsidRDefault="009A3E4B" w:rsidP="00A06204">
      <w:pPr>
        <w:autoSpaceDE w:val="0"/>
        <w:autoSpaceDN w:val="0"/>
        <w:adjustRightInd w:val="0"/>
        <w:jc w:val="center"/>
        <w:rPr>
          <w:rFonts w:eastAsia="TimesNewRoman"/>
          <w:sz w:val="28"/>
          <w:szCs w:val="28"/>
          <w:lang w:val="kk-KZ"/>
        </w:rPr>
      </w:pPr>
    </w:p>
    <w:p w14:paraId="529D0BD3" w14:textId="77777777" w:rsidR="009A3E4B" w:rsidRPr="009A3E4B" w:rsidRDefault="009A3E4B" w:rsidP="00A06204">
      <w:pPr>
        <w:autoSpaceDE w:val="0"/>
        <w:autoSpaceDN w:val="0"/>
        <w:adjustRightInd w:val="0"/>
        <w:jc w:val="center"/>
        <w:rPr>
          <w:rFonts w:eastAsia="TimesNewRoman"/>
          <w:sz w:val="28"/>
          <w:szCs w:val="28"/>
          <w:lang w:val="kk-KZ"/>
        </w:rPr>
      </w:pPr>
    </w:p>
    <w:p w14:paraId="06C0A857" w14:textId="16E2F5B1" w:rsidR="00737249" w:rsidRPr="00FF5208" w:rsidRDefault="00807FC9" w:rsidP="00A06204">
      <w:pPr>
        <w:autoSpaceDE w:val="0"/>
        <w:autoSpaceDN w:val="0"/>
        <w:adjustRightInd w:val="0"/>
        <w:jc w:val="center"/>
        <w:rPr>
          <w:rFonts w:eastAsia="TimesNewRoman"/>
          <w:b/>
          <w:sz w:val="28"/>
          <w:szCs w:val="28"/>
          <w:lang w:val="kk-KZ"/>
        </w:rPr>
      </w:pPr>
      <w:r w:rsidRPr="00FF5208">
        <w:rPr>
          <w:rStyle w:val="FontStyle67"/>
          <w:rFonts w:ascii="Times New Roman" w:hAnsi="Times New Roman" w:cs="Times New Roman"/>
          <w:bCs w:val="0"/>
          <w:sz w:val="28"/>
          <w:szCs w:val="28"/>
          <w:lang w:val="kk-KZ"/>
        </w:rPr>
        <w:lastRenderedPageBreak/>
        <w:t>ҚОСЫМША</w:t>
      </w:r>
      <w:r w:rsidR="00DF17D7" w:rsidRPr="00FF5208">
        <w:rPr>
          <w:rFonts w:eastAsia="TimesNewRoman"/>
          <w:b/>
          <w:sz w:val="28"/>
          <w:szCs w:val="28"/>
          <w:lang w:val="kk-KZ"/>
        </w:rPr>
        <w:t xml:space="preserve"> Б</w:t>
      </w:r>
    </w:p>
    <w:p w14:paraId="2422E691" w14:textId="77777777" w:rsidR="00737249" w:rsidRPr="00FF5208" w:rsidRDefault="00C72468" w:rsidP="00A06204">
      <w:pPr>
        <w:autoSpaceDE w:val="0"/>
        <w:autoSpaceDN w:val="0"/>
        <w:adjustRightInd w:val="0"/>
        <w:jc w:val="center"/>
        <w:rPr>
          <w:rFonts w:eastAsia="TimesNewRoman"/>
          <w:sz w:val="28"/>
          <w:szCs w:val="28"/>
          <w:lang w:val="kk-KZ"/>
        </w:rPr>
      </w:pPr>
      <w:r w:rsidRPr="00061D76">
        <w:rPr>
          <w:rStyle w:val="FontStyle67"/>
          <w:rFonts w:ascii="Times New Roman" w:hAnsi="Times New Roman" w:cs="Times New Roman"/>
          <w:b w:val="0"/>
          <w:sz w:val="28"/>
          <w:szCs w:val="28"/>
          <w:lang w:val="kk-KZ"/>
        </w:rPr>
        <w:t>Алғашқы</w:t>
      </w:r>
      <w:r w:rsidRPr="00FF5208">
        <w:rPr>
          <w:rStyle w:val="FontStyle67"/>
          <w:rFonts w:ascii="Times New Roman" w:hAnsi="Times New Roman" w:cs="Times New Roman"/>
          <w:b w:val="0"/>
          <w:sz w:val="28"/>
          <w:szCs w:val="28"/>
          <w:lang w:val="kk-KZ"/>
        </w:rPr>
        <w:t xml:space="preserve"> алма шикізатының физика-химиялық көрсеткіштерін, аминқышқылдары мен витаминдік құрамын зерттеу нәтижелері</w:t>
      </w:r>
      <w:r w:rsidR="00737249" w:rsidRPr="00061D76">
        <w:rPr>
          <w:rFonts w:eastAsia="TimesNewRoman"/>
          <w:noProof/>
          <w:sz w:val="28"/>
          <w:szCs w:val="28"/>
        </w:rPr>
        <w:drawing>
          <wp:inline distT="0" distB="0" distL="0" distR="0" wp14:anchorId="11642FA5" wp14:editId="4B84819E">
            <wp:extent cx="5982315" cy="8142051"/>
            <wp:effectExtent l="19050" t="0" r="0" b="0"/>
            <wp:docPr id="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cstate="print"/>
                    <a:srcRect/>
                    <a:stretch>
                      <a:fillRect/>
                    </a:stretch>
                  </pic:blipFill>
                  <pic:spPr bwMode="auto">
                    <a:xfrm>
                      <a:off x="0" y="0"/>
                      <a:ext cx="5982335" cy="8142078"/>
                    </a:xfrm>
                    <a:prstGeom prst="rect">
                      <a:avLst/>
                    </a:prstGeom>
                    <a:noFill/>
                    <a:ln w="9525">
                      <a:noFill/>
                      <a:miter lim="800000"/>
                      <a:headEnd/>
                      <a:tailEnd/>
                    </a:ln>
                  </pic:spPr>
                </pic:pic>
              </a:graphicData>
            </a:graphic>
          </wp:inline>
        </w:drawing>
      </w:r>
    </w:p>
    <w:p w14:paraId="69F400F2" w14:textId="77777777" w:rsidR="00737249" w:rsidRPr="00FF5208" w:rsidRDefault="00737249" w:rsidP="00A06204">
      <w:pPr>
        <w:autoSpaceDE w:val="0"/>
        <w:autoSpaceDN w:val="0"/>
        <w:adjustRightInd w:val="0"/>
        <w:jc w:val="center"/>
        <w:rPr>
          <w:rFonts w:eastAsia="TimesNewRoman"/>
          <w:sz w:val="28"/>
          <w:szCs w:val="28"/>
          <w:lang w:val="kk-KZ"/>
        </w:rPr>
      </w:pPr>
    </w:p>
    <w:p w14:paraId="50D52D90" w14:textId="1BF83B14" w:rsidR="00737249" w:rsidRPr="00061D76" w:rsidRDefault="00737249"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356D587A" wp14:editId="3EE7FE23">
            <wp:extent cx="5807710" cy="5758815"/>
            <wp:effectExtent l="19050" t="0" r="2540" b="0"/>
            <wp:docPr id="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0" cstate="print"/>
                    <a:srcRect/>
                    <a:stretch>
                      <a:fillRect/>
                    </a:stretch>
                  </pic:blipFill>
                  <pic:spPr bwMode="auto">
                    <a:xfrm>
                      <a:off x="0" y="0"/>
                      <a:ext cx="5807710" cy="5758815"/>
                    </a:xfrm>
                    <a:prstGeom prst="rect">
                      <a:avLst/>
                    </a:prstGeom>
                    <a:noFill/>
                    <a:ln w="9525">
                      <a:noFill/>
                      <a:miter lim="800000"/>
                      <a:headEnd/>
                      <a:tailEnd/>
                    </a:ln>
                  </pic:spPr>
                </pic:pic>
              </a:graphicData>
            </a:graphic>
          </wp:inline>
        </w:drawing>
      </w:r>
    </w:p>
    <w:p w14:paraId="1D41CB80" w14:textId="77777777" w:rsidR="00737249" w:rsidRPr="00061D76" w:rsidRDefault="00737249" w:rsidP="00A06204">
      <w:pPr>
        <w:autoSpaceDE w:val="0"/>
        <w:autoSpaceDN w:val="0"/>
        <w:adjustRightInd w:val="0"/>
        <w:jc w:val="center"/>
        <w:rPr>
          <w:rFonts w:eastAsia="TimesNewRoman"/>
          <w:sz w:val="28"/>
          <w:szCs w:val="28"/>
        </w:rPr>
      </w:pPr>
    </w:p>
    <w:p w14:paraId="0028AD58" w14:textId="77777777" w:rsidR="00737249" w:rsidRPr="00061D76" w:rsidRDefault="00737249" w:rsidP="00A06204">
      <w:pPr>
        <w:autoSpaceDE w:val="0"/>
        <w:autoSpaceDN w:val="0"/>
        <w:adjustRightInd w:val="0"/>
        <w:jc w:val="center"/>
        <w:rPr>
          <w:rFonts w:eastAsia="TimesNewRoman"/>
          <w:sz w:val="28"/>
          <w:szCs w:val="28"/>
        </w:rPr>
      </w:pPr>
    </w:p>
    <w:p w14:paraId="338EB328" w14:textId="77777777" w:rsidR="00737249" w:rsidRPr="00061D76" w:rsidRDefault="00737249" w:rsidP="00A06204">
      <w:pPr>
        <w:autoSpaceDE w:val="0"/>
        <w:autoSpaceDN w:val="0"/>
        <w:adjustRightInd w:val="0"/>
        <w:jc w:val="center"/>
        <w:rPr>
          <w:rFonts w:eastAsia="TimesNewRoman"/>
          <w:sz w:val="28"/>
          <w:szCs w:val="28"/>
        </w:rPr>
      </w:pPr>
    </w:p>
    <w:p w14:paraId="047BC321" w14:textId="77777777" w:rsidR="00737249" w:rsidRPr="00061D76" w:rsidRDefault="00737249" w:rsidP="00A06204">
      <w:pPr>
        <w:autoSpaceDE w:val="0"/>
        <w:autoSpaceDN w:val="0"/>
        <w:adjustRightInd w:val="0"/>
        <w:jc w:val="center"/>
        <w:rPr>
          <w:rFonts w:eastAsia="TimesNewRoman"/>
          <w:sz w:val="28"/>
          <w:szCs w:val="28"/>
        </w:rPr>
      </w:pPr>
    </w:p>
    <w:p w14:paraId="1AF97054" w14:textId="77777777" w:rsidR="00737249" w:rsidRPr="00061D76" w:rsidRDefault="00737249" w:rsidP="00A06204">
      <w:pPr>
        <w:autoSpaceDE w:val="0"/>
        <w:autoSpaceDN w:val="0"/>
        <w:adjustRightInd w:val="0"/>
        <w:jc w:val="center"/>
        <w:rPr>
          <w:rFonts w:eastAsia="TimesNewRoman"/>
          <w:sz w:val="28"/>
          <w:szCs w:val="28"/>
        </w:rPr>
      </w:pPr>
    </w:p>
    <w:p w14:paraId="6E5707DA" w14:textId="77777777" w:rsidR="00737249" w:rsidRPr="00061D76" w:rsidRDefault="00737249" w:rsidP="00A06204">
      <w:pPr>
        <w:autoSpaceDE w:val="0"/>
        <w:autoSpaceDN w:val="0"/>
        <w:adjustRightInd w:val="0"/>
        <w:jc w:val="center"/>
        <w:rPr>
          <w:rFonts w:eastAsia="TimesNewRoman"/>
          <w:sz w:val="28"/>
          <w:szCs w:val="28"/>
        </w:rPr>
      </w:pPr>
    </w:p>
    <w:p w14:paraId="1BD51F06" w14:textId="77777777" w:rsidR="00737249" w:rsidRPr="00061D76" w:rsidRDefault="00737249" w:rsidP="00A06204">
      <w:pPr>
        <w:autoSpaceDE w:val="0"/>
        <w:autoSpaceDN w:val="0"/>
        <w:adjustRightInd w:val="0"/>
        <w:jc w:val="center"/>
        <w:rPr>
          <w:rFonts w:eastAsia="TimesNewRoman"/>
          <w:sz w:val="28"/>
          <w:szCs w:val="28"/>
        </w:rPr>
      </w:pPr>
    </w:p>
    <w:p w14:paraId="5A13E126" w14:textId="77777777" w:rsidR="00737249" w:rsidRPr="00061D76" w:rsidRDefault="00737249" w:rsidP="00A06204">
      <w:pPr>
        <w:autoSpaceDE w:val="0"/>
        <w:autoSpaceDN w:val="0"/>
        <w:adjustRightInd w:val="0"/>
        <w:jc w:val="center"/>
        <w:rPr>
          <w:rFonts w:eastAsia="TimesNewRoman"/>
          <w:sz w:val="28"/>
          <w:szCs w:val="28"/>
        </w:rPr>
      </w:pPr>
    </w:p>
    <w:p w14:paraId="47B162F2" w14:textId="77777777" w:rsidR="00737249" w:rsidRPr="00061D76" w:rsidRDefault="00737249" w:rsidP="00A06204">
      <w:pPr>
        <w:autoSpaceDE w:val="0"/>
        <w:autoSpaceDN w:val="0"/>
        <w:adjustRightInd w:val="0"/>
        <w:jc w:val="center"/>
        <w:rPr>
          <w:rFonts w:eastAsia="TimesNewRoman"/>
          <w:sz w:val="28"/>
          <w:szCs w:val="28"/>
        </w:rPr>
      </w:pPr>
    </w:p>
    <w:p w14:paraId="7B2DA637" w14:textId="77777777" w:rsidR="00737249" w:rsidRPr="00061D76" w:rsidRDefault="00737249" w:rsidP="00A06204">
      <w:pPr>
        <w:autoSpaceDE w:val="0"/>
        <w:autoSpaceDN w:val="0"/>
        <w:adjustRightInd w:val="0"/>
        <w:jc w:val="center"/>
        <w:rPr>
          <w:rFonts w:eastAsia="TimesNewRoman"/>
          <w:sz w:val="28"/>
          <w:szCs w:val="28"/>
        </w:rPr>
      </w:pPr>
    </w:p>
    <w:p w14:paraId="214E970D" w14:textId="77777777" w:rsidR="00737249" w:rsidRPr="00061D76" w:rsidRDefault="00737249" w:rsidP="00A06204">
      <w:pPr>
        <w:autoSpaceDE w:val="0"/>
        <w:autoSpaceDN w:val="0"/>
        <w:adjustRightInd w:val="0"/>
        <w:jc w:val="center"/>
        <w:rPr>
          <w:rFonts w:eastAsia="TimesNewRoman"/>
          <w:sz w:val="28"/>
          <w:szCs w:val="28"/>
        </w:rPr>
      </w:pPr>
    </w:p>
    <w:p w14:paraId="5F0585FE" w14:textId="77777777" w:rsidR="00737249" w:rsidRPr="00061D76" w:rsidRDefault="00737249" w:rsidP="00A06204">
      <w:pPr>
        <w:autoSpaceDE w:val="0"/>
        <w:autoSpaceDN w:val="0"/>
        <w:adjustRightInd w:val="0"/>
        <w:jc w:val="center"/>
        <w:rPr>
          <w:rFonts w:eastAsia="TimesNewRoman"/>
          <w:sz w:val="28"/>
          <w:szCs w:val="28"/>
        </w:rPr>
      </w:pPr>
    </w:p>
    <w:p w14:paraId="71F24AEB" w14:textId="77777777" w:rsidR="00737249" w:rsidRPr="00061D76" w:rsidRDefault="00737249" w:rsidP="00A06204">
      <w:pPr>
        <w:autoSpaceDE w:val="0"/>
        <w:autoSpaceDN w:val="0"/>
        <w:adjustRightInd w:val="0"/>
        <w:jc w:val="center"/>
        <w:rPr>
          <w:rFonts w:eastAsia="TimesNewRoman"/>
          <w:sz w:val="28"/>
          <w:szCs w:val="28"/>
        </w:rPr>
      </w:pPr>
    </w:p>
    <w:p w14:paraId="77311DEB" w14:textId="77777777" w:rsidR="00737249" w:rsidRPr="00061D76" w:rsidRDefault="00737249" w:rsidP="00A06204">
      <w:pPr>
        <w:autoSpaceDE w:val="0"/>
        <w:autoSpaceDN w:val="0"/>
        <w:adjustRightInd w:val="0"/>
        <w:jc w:val="center"/>
        <w:rPr>
          <w:rFonts w:eastAsia="TimesNewRoman"/>
          <w:sz w:val="28"/>
          <w:szCs w:val="28"/>
        </w:rPr>
      </w:pPr>
    </w:p>
    <w:p w14:paraId="2BDA08FF" w14:textId="77777777" w:rsidR="00737249" w:rsidRPr="00061D76" w:rsidRDefault="00737249"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650D58EF" wp14:editId="4C19A8F5">
            <wp:extent cx="5622290" cy="7441565"/>
            <wp:effectExtent l="19050" t="0" r="0" b="0"/>
            <wp:docPr id="5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1" cstate="print"/>
                    <a:srcRect/>
                    <a:stretch>
                      <a:fillRect/>
                    </a:stretch>
                  </pic:blipFill>
                  <pic:spPr bwMode="auto">
                    <a:xfrm>
                      <a:off x="0" y="0"/>
                      <a:ext cx="5622290" cy="7441565"/>
                    </a:xfrm>
                    <a:prstGeom prst="rect">
                      <a:avLst/>
                    </a:prstGeom>
                    <a:noFill/>
                    <a:ln w="9525">
                      <a:noFill/>
                      <a:miter lim="800000"/>
                      <a:headEnd/>
                      <a:tailEnd/>
                    </a:ln>
                  </pic:spPr>
                </pic:pic>
              </a:graphicData>
            </a:graphic>
          </wp:inline>
        </w:drawing>
      </w:r>
    </w:p>
    <w:p w14:paraId="6697DA34" w14:textId="77777777" w:rsidR="00737249" w:rsidRPr="00061D76" w:rsidRDefault="00737249" w:rsidP="00A06204">
      <w:pPr>
        <w:autoSpaceDE w:val="0"/>
        <w:autoSpaceDN w:val="0"/>
        <w:adjustRightInd w:val="0"/>
        <w:jc w:val="center"/>
        <w:rPr>
          <w:rFonts w:eastAsia="TimesNewRoman"/>
          <w:sz w:val="28"/>
          <w:szCs w:val="28"/>
        </w:rPr>
      </w:pPr>
    </w:p>
    <w:p w14:paraId="6A9AE63D" w14:textId="77777777" w:rsidR="00737249" w:rsidRPr="00061D76" w:rsidRDefault="00737249" w:rsidP="00A06204">
      <w:pPr>
        <w:autoSpaceDE w:val="0"/>
        <w:autoSpaceDN w:val="0"/>
        <w:adjustRightInd w:val="0"/>
        <w:jc w:val="center"/>
        <w:rPr>
          <w:rFonts w:eastAsia="TimesNewRoman"/>
          <w:sz w:val="28"/>
          <w:szCs w:val="28"/>
        </w:rPr>
      </w:pPr>
    </w:p>
    <w:p w14:paraId="537F9AD6" w14:textId="77777777" w:rsidR="00737249" w:rsidRPr="00061D76" w:rsidRDefault="00737249" w:rsidP="00A06204">
      <w:pPr>
        <w:autoSpaceDE w:val="0"/>
        <w:autoSpaceDN w:val="0"/>
        <w:adjustRightInd w:val="0"/>
        <w:jc w:val="center"/>
        <w:rPr>
          <w:rFonts w:eastAsia="TimesNewRoman"/>
          <w:sz w:val="28"/>
          <w:szCs w:val="28"/>
        </w:rPr>
      </w:pPr>
    </w:p>
    <w:p w14:paraId="6163D410" w14:textId="77777777" w:rsidR="00737249" w:rsidRPr="00061D76" w:rsidRDefault="00737249" w:rsidP="00A06204">
      <w:pPr>
        <w:autoSpaceDE w:val="0"/>
        <w:autoSpaceDN w:val="0"/>
        <w:adjustRightInd w:val="0"/>
        <w:jc w:val="center"/>
        <w:rPr>
          <w:rFonts w:eastAsia="TimesNewRoman"/>
          <w:sz w:val="28"/>
          <w:szCs w:val="28"/>
        </w:rPr>
      </w:pPr>
    </w:p>
    <w:p w14:paraId="4DCB5F3A" w14:textId="77777777" w:rsidR="00737249" w:rsidRPr="00061D76" w:rsidRDefault="00737249" w:rsidP="00A06204">
      <w:pPr>
        <w:autoSpaceDE w:val="0"/>
        <w:autoSpaceDN w:val="0"/>
        <w:adjustRightInd w:val="0"/>
        <w:jc w:val="center"/>
        <w:rPr>
          <w:rFonts w:eastAsia="TimesNewRoman"/>
          <w:sz w:val="28"/>
          <w:szCs w:val="28"/>
        </w:rPr>
      </w:pPr>
    </w:p>
    <w:p w14:paraId="0E10FFC0" w14:textId="77777777" w:rsidR="00737249" w:rsidRPr="00061D76" w:rsidRDefault="00737249" w:rsidP="00A06204">
      <w:pPr>
        <w:autoSpaceDE w:val="0"/>
        <w:autoSpaceDN w:val="0"/>
        <w:adjustRightInd w:val="0"/>
        <w:jc w:val="center"/>
        <w:rPr>
          <w:rFonts w:eastAsia="TimesNewRoman"/>
          <w:sz w:val="28"/>
          <w:szCs w:val="28"/>
        </w:rPr>
      </w:pPr>
    </w:p>
    <w:p w14:paraId="631452D4" w14:textId="77777777" w:rsidR="00737249" w:rsidRPr="00061D76" w:rsidRDefault="008A4815"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0F739A92" wp14:editId="60FD852A">
            <wp:extent cx="5739130" cy="8239125"/>
            <wp:effectExtent l="19050" t="0" r="0" b="0"/>
            <wp:docPr id="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2" cstate="print"/>
                    <a:srcRect/>
                    <a:stretch>
                      <a:fillRect/>
                    </a:stretch>
                  </pic:blipFill>
                  <pic:spPr bwMode="auto">
                    <a:xfrm>
                      <a:off x="0" y="0"/>
                      <a:ext cx="5739130" cy="8239125"/>
                    </a:xfrm>
                    <a:prstGeom prst="rect">
                      <a:avLst/>
                    </a:prstGeom>
                    <a:noFill/>
                    <a:ln w="9525">
                      <a:noFill/>
                      <a:miter lim="800000"/>
                      <a:headEnd/>
                      <a:tailEnd/>
                    </a:ln>
                  </pic:spPr>
                </pic:pic>
              </a:graphicData>
            </a:graphic>
          </wp:inline>
        </w:drawing>
      </w:r>
    </w:p>
    <w:p w14:paraId="1DBA6842" w14:textId="77777777" w:rsidR="00737249" w:rsidRPr="00061D76" w:rsidRDefault="00737249" w:rsidP="00A06204">
      <w:pPr>
        <w:autoSpaceDE w:val="0"/>
        <w:autoSpaceDN w:val="0"/>
        <w:adjustRightInd w:val="0"/>
        <w:jc w:val="center"/>
        <w:rPr>
          <w:rFonts w:eastAsia="TimesNewRoman"/>
          <w:sz w:val="28"/>
          <w:szCs w:val="28"/>
        </w:rPr>
      </w:pPr>
    </w:p>
    <w:p w14:paraId="133E6C45" w14:textId="77777777" w:rsidR="00737249" w:rsidRDefault="00737249" w:rsidP="00A06204">
      <w:pPr>
        <w:autoSpaceDE w:val="0"/>
        <w:autoSpaceDN w:val="0"/>
        <w:adjustRightInd w:val="0"/>
        <w:jc w:val="center"/>
        <w:rPr>
          <w:rFonts w:eastAsia="TimesNewRoman"/>
          <w:sz w:val="28"/>
          <w:szCs w:val="28"/>
          <w:lang w:val="kk-KZ"/>
        </w:rPr>
      </w:pPr>
    </w:p>
    <w:p w14:paraId="05B245B0" w14:textId="77777777" w:rsidR="009A3E4B" w:rsidRPr="009A3E4B" w:rsidRDefault="009A3E4B" w:rsidP="00A06204">
      <w:pPr>
        <w:autoSpaceDE w:val="0"/>
        <w:autoSpaceDN w:val="0"/>
        <w:adjustRightInd w:val="0"/>
        <w:jc w:val="center"/>
        <w:rPr>
          <w:rFonts w:eastAsia="TimesNewRoman"/>
          <w:sz w:val="28"/>
          <w:szCs w:val="28"/>
          <w:lang w:val="kk-KZ"/>
        </w:rPr>
      </w:pPr>
    </w:p>
    <w:p w14:paraId="5CCC40B2" w14:textId="77777777" w:rsidR="00737249" w:rsidRPr="00061D76" w:rsidRDefault="00737249" w:rsidP="00A06204">
      <w:pPr>
        <w:autoSpaceDE w:val="0"/>
        <w:autoSpaceDN w:val="0"/>
        <w:adjustRightInd w:val="0"/>
        <w:jc w:val="center"/>
        <w:rPr>
          <w:rFonts w:eastAsia="TimesNewRoman"/>
          <w:sz w:val="28"/>
          <w:szCs w:val="28"/>
        </w:rPr>
      </w:pPr>
    </w:p>
    <w:p w14:paraId="418D4B8A" w14:textId="77777777" w:rsidR="00737249" w:rsidRPr="00061D76" w:rsidRDefault="008A4815"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78EA89F3" wp14:editId="58BB2C7B">
            <wp:extent cx="5749290" cy="6089650"/>
            <wp:effectExtent l="19050" t="0" r="3810" b="0"/>
            <wp:docPr id="6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3" cstate="print"/>
                    <a:srcRect/>
                    <a:stretch>
                      <a:fillRect/>
                    </a:stretch>
                  </pic:blipFill>
                  <pic:spPr bwMode="auto">
                    <a:xfrm>
                      <a:off x="0" y="0"/>
                      <a:ext cx="5749290" cy="6089650"/>
                    </a:xfrm>
                    <a:prstGeom prst="rect">
                      <a:avLst/>
                    </a:prstGeom>
                    <a:noFill/>
                    <a:ln w="9525">
                      <a:noFill/>
                      <a:miter lim="800000"/>
                      <a:headEnd/>
                      <a:tailEnd/>
                    </a:ln>
                  </pic:spPr>
                </pic:pic>
              </a:graphicData>
            </a:graphic>
          </wp:inline>
        </w:drawing>
      </w:r>
    </w:p>
    <w:p w14:paraId="6497C47F" w14:textId="77777777" w:rsidR="008A4815" w:rsidRPr="00061D76" w:rsidRDefault="008A4815" w:rsidP="00A06204">
      <w:pPr>
        <w:autoSpaceDE w:val="0"/>
        <w:autoSpaceDN w:val="0"/>
        <w:adjustRightInd w:val="0"/>
        <w:jc w:val="center"/>
        <w:rPr>
          <w:rFonts w:eastAsia="TimesNewRoman"/>
          <w:sz w:val="28"/>
          <w:szCs w:val="28"/>
        </w:rPr>
      </w:pPr>
    </w:p>
    <w:p w14:paraId="2D5A3466" w14:textId="77777777" w:rsidR="008A4815" w:rsidRPr="00061D76" w:rsidRDefault="008A4815" w:rsidP="00A06204">
      <w:pPr>
        <w:autoSpaceDE w:val="0"/>
        <w:autoSpaceDN w:val="0"/>
        <w:adjustRightInd w:val="0"/>
        <w:jc w:val="center"/>
        <w:rPr>
          <w:rFonts w:eastAsia="TimesNewRoman"/>
          <w:sz w:val="28"/>
          <w:szCs w:val="28"/>
        </w:rPr>
      </w:pPr>
    </w:p>
    <w:p w14:paraId="7898F4FC" w14:textId="77777777" w:rsidR="008A4815" w:rsidRPr="00061D76" w:rsidRDefault="008A4815" w:rsidP="00A06204">
      <w:pPr>
        <w:autoSpaceDE w:val="0"/>
        <w:autoSpaceDN w:val="0"/>
        <w:adjustRightInd w:val="0"/>
        <w:jc w:val="center"/>
        <w:rPr>
          <w:rFonts w:eastAsia="TimesNewRoman"/>
          <w:sz w:val="28"/>
          <w:szCs w:val="28"/>
        </w:rPr>
      </w:pPr>
    </w:p>
    <w:p w14:paraId="1EFB4FC6" w14:textId="77777777" w:rsidR="008A4815" w:rsidRPr="00061D76" w:rsidRDefault="008A4815" w:rsidP="00A06204">
      <w:pPr>
        <w:autoSpaceDE w:val="0"/>
        <w:autoSpaceDN w:val="0"/>
        <w:adjustRightInd w:val="0"/>
        <w:jc w:val="center"/>
        <w:rPr>
          <w:rFonts w:eastAsia="TimesNewRoman"/>
          <w:sz w:val="28"/>
          <w:szCs w:val="28"/>
        </w:rPr>
      </w:pPr>
    </w:p>
    <w:p w14:paraId="2A302BE2" w14:textId="77777777" w:rsidR="008A4815" w:rsidRPr="00061D76" w:rsidRDefault="008A4815" w:rsidP="00A06204">
      <w:pPr>
        <w:autoSpaceDE w:val="0"/>
        <w:autoSpaceDN w:val="0"/>
        <w:adjustRightInd w:val="0"/>
        <w:jc w:val="center"/>
        <w:rPr>
          <w:rFonts w:eastAsia="TimesNewRoman"/>
          <w:sz w:val="28"/>
          <w:szCs w:val="28"/>
        </w:rPr>
      </w:pPr>
    </w:p>
    <w:p w14:paraId="1510457C" w14:textId="77777777" w:rsidR="008A4815" w:rsidRPr="00061D76" w:rsidRDefault="008A4815" w:rsidP="00A06204">
      <w:pPr>
        <w:autoSpaceDE w:val="0"/>
        <w:autoSpaceDN w:val="0"/>
        <w:adjustRightInd w:val="0"/>
        <w:jc w:val="center"/>
        <w:rPr>
          <w:rFonts w:eastAsia="TimesNewRoman"/>
          <w:sz w:val="28"/>
          <w:szCs w:val="28"/>
        </w:rPr>
      </w:pPr>
    </w:p>
    <w:p w14:paraId="2C466B5B" w14:textId="77777777" w:rsidR="008A4815" w:rsidRPr="00061D76" w:rsidRDefault="008A4815" w:rsidP="00A06204">
      <w:pPr>
        <w:autoSpaceDE w:val="0"/>
        <w:autoSpaceDN w:val="0"/>
        <w:adjustRightInd w:val="0"/>
        <w:jc w:val="center"/>
        <w:rPr>
          <w:rFonts w:eastAsia="TimesNewRoman"/>
          <w:sz w:val="28"/>
          <w:szCs w:val="28"/>
        </w:rPr>
      </w:pPr>
    </w:p>
    <w:p w14:paraId="24915C93" w14:textId="77777777" w:rsidR="008A4815" w:rsidRPr="00061D76" w:rsidRDefault="008A4815" w:rsidP="00A06204">
      <w:pPr>
        <w:autoSpaceDE w:val="0"/>
        <w:autoSpaceDN w:val="0"/>
        <w:adjustRightInd w:val="0"/>
        <w:jc w:val="center"/>
        <w:rPr>
          <w:rFonts w:eastAsia="TimesNewRoman"/>
          <w:sz w:val="28"/>
          <w:szCs w:val="28"/>
        </w:rPr>
      </w:pPr>
    </w:p>
    <w:p w14:paraId="7799370F" w14:textId="77777777" w:rsidR="008A4815" w:rsidRPr="00061D76" w:rsidRDefault="008A4815" w:rsidP="00A06204">
      <w:pPr>
        <w:autoSpaceDE w:val="0"/>
        <w:autoSpaceDN w:val="0"/>
        <w:adjustRightInd w:val="0"/>
        <w:jc w:val="center"/>
        <w:rPr>
          <w:rFonts w:eastAsia="TimesNewRoman"/>
          <w:sz w:val="28"/>
          <w:szCs w:val="28"/>
        </w:rPr>
      </w:pPr>
    </w:p>
    <w:p w14:paraId="4BE23B7A" w14:textId="77777777" w:rsidR="008A4815" w:rsidRPr="00061D76" w:rsidRDefault="008A4815" w:rsidP="00A06204">
      <w:pPr>
        <w:autoSpaceDE w:val="0"/>
        <w:autoSpaceDN w:val="0"/>
        <w:adjustRightInd w:val="0"/>
        <w:jc w:val="center"/>
        <w:rPr>
          <w:rFonts w:eastAsia="TimesNewRoman"/>
          <w:sz w:val="28"/>
          <w:szCs w:val="28"/>
        </w:rPr>
      </w:pPr>
    </w:p>
    <w:p w14:paraId="41108911" w14:textId="77777777" w:rsidR="008A4815" w:rsidRPr="00061D76" w:rsidRDefault="008A4815" w:rsidP="00A06204">
      <w:pPr>
        <w:autoSpaceDE w:val="0"/>
        <w:autoSpaceDN w:val="0"/>
        <w:adjustRightInd w:val="0"/>
        <w:jc w:val="center"/>
        <w:rPr>
          <w:rFonts w:eastAsia="TimesNewRoman"/>
          <w:sz w:val="28"/>
          <w:szCs w:val="28"/>
        </w:rPr>
      </w:pPr>
    </w:p>
    <w:p w14:paraId="32673189" w14:textId="77777777" w:rsidR="008A4815" w:rsidRPr="00061D76" w:rsidRDefault="008A4815" w:rsidP="00A06204">
      <w:pPr>
        <w:autoSpaceDE w:val="0"/>
        <w:autoSpaceDN w:val="0"/>
        <w:adjustRightInd w:val="0"/>
        <w:jc w:val="center"/>
        <w:rPr>
          <w:rFonts w:eastAsia="TimesNewRoman"/>
          <w:sz w:val="28"/>
          <w:szCs w:val="28"/>
        </w:rPr>
      </w:pPr>
    </w:p>
    <w:p w14:paraId="3BE41EE0" w14:textId="77777777" w:rsidR="008A4815" w:rsidRPr="00061D76" w:rsidRDefault="008A4815" w:rsidP="00A06204">
      <w:pPr>
        <w:autoSpaceDE w:val="0"/>
        <w:autoSpaceDN w:val="0"/>
        <w:adjustRightInd w:val="0"/>
        <w:jc w:val="center"/>
        <w:rPr>
          <w:rFonts w:eastAsia="TimesNewRoman"/>
          <w:sz w:val="28"/>
          <w:szCs w:val="28"/>
        </w:rPr>
      </w:pPr>
    </w:p>
    <w:p w14:paraId="39814381" w14:textId="77777777" w:rsidR="008A4815" w:rsidRPr="00061D76" w:rsidRDefault="008A4815" w:rsidP="00A06204">
      <w:pPr>
        <w:autoSpaceDE w:val="0"/>
        <w:autoSpaceDN w:val="0"/>
        <w:adjustRightInd w:val="0"/>
        <w:jc w:val="center"/>
        <w:rPr>
          <w:rFonts w:eastAsia="TimesNewRoman"/>
          <w:sz w:val="28"/>
          <w:szCs w:val="28"/>
        </w:rPr>
      </w:pPr>
    </w:p>
    <w:p w14:paraId="4C063A11" w14:textId="77777777" w:rsidR="008A4815" w:rsidRPr="00061D76" w:rsidRDefault="008A4815"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1FA6589B" wp14:editId="4BA1F7B1">
            <wp:extent cx="5564505" cy="7461250"/>
            <wp:effectExtent l="19050" t="0" r="0" b="0"/>
            <wp:docPr id="6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4" cstate="print"/>
                    <a:srcRect/>
                    <a:stretch>
                      <a:fillRect/>
                    </a:stretch>
                  </pic:blipFill>
                  <pic:spPr bwMode="auto">
                    <a:xfrm>
                      <a:off x="0" y="0"/>
                      <a:ext cx="5564505" cy="7461250"/>
                    </a:xfrm>
                    <a:prstGeom prst="rect">
                      <a:avLst/>
                    </a:prstGeom>
                    <a:noFill/>
                    <a:ln w="9525">
                      <a:noFill/>
                      <a:miter lim="800000"/>
                      <a:headEnd/>
                      <a:tailEnd/>
                    </a:ln>
                  </pic:spPr>
                </pic:pic>
              </a:graphicData>
            </a:graphic>
          </wp:inline>
        </w:drawing>
      </w:r>
    </w:p>
    <w:p w14:paraId="25EE7492" w14:textId="77777777" w:rsidR="008A4815" w:rsidRPr="00061D76" w:rsidRDefault="008A4815" w:rsidP="00A06204">
      <w:pPr>
        <w:autoSpaceDE w:val="0"/>
        <w:autoSpaceDN w:val="0"/>
        <w:adjustRightInd w:val="0"/>
        <w:jc w:val="center"/>
        <w:rPr>
          <w:rFonts w:eastAsia="TimesNewRoman"/>
          <w:sz w:val="28"/>
          <w:szCs w:val="28"/>
        </w:rPr>
      </w:pPr>
    </w:p>
    <w:p w14:paraId="47FAC913" w14:textId="77777777" w:rsidR="008A4815" w:rsidRPr="00061D76" w:rsidRDefault="008A4815" w:rsidP="00A06204">
      <w:pPr>
        <w:autoSpaceDE w:val="0"/>
        <w:autoSpaceDN w:val="0"/>
        <w:adjustRightInd w:val="0"/>
        <w:jc w:val="center"/>
        <w:rPr>
          <w:rFonts w:eastAsia="TimesNewRoman"/>
          <w:sz w:val="28"/>
          <w:szCs w:val="28"/>
        </w:rPr>
      </w:pPr>
    </w:p>
    <w:p w14:paraId="7B00B50A" w14:textId="77777777" w:rsidR="008A4815" w:rsidRPr="00061D76" w:rsidRDefault="008A4815" w:rsidP="00A06204">
      <w:pPr>
        <w:autoSpaceDE w:val="0"/>
        <w:autoSpaceDN w:val="0"/>
        <w:adjustRightInd w:val="0"/>
        <w:jc w:val="center"/>
        <w:rPr>
          <w:rFonts w:eastAsia="TimesNewRoman"/>
          <w:sz w:val="28"/>
          <w:szCs w:val="28"/>
        </w:rPr>
      </w:pPr>
    </w:p>
    <w:p w14:paraId="652E4A59" w14:textId="77777777" w:rsidR="008A4815" w:rsidRPr="00061D76" w:rsidRDefault="008A4815" w:rsidP="00A06204">
      <w:pPr>
        <w:autoSpaceDE w:val="0"/>
        <w:autoSpaceDN w:val="0"/>
        <w:adjustRightInd w:val="0"/>
        <w:jc w:val="center"/>
        <w:rPr>
          <w:rFonts w:eastAsia="TimesNewRoman"/>
          <w:sz w:val="28"/>
          <w:szCs w:val="28"/>
        </w:rPr>
      </w:pPr>
    </w:p>
    <w:p w14:paraId="3BE73324" w14:textId="77777777" w:rsidR="008A4815" w:rsidRPr="00061D76" w:rsidRDefault="008A4815" w:rsidP="00A06204">
      <w:pPr>
        <w:autoSpaceDE w:val="0"/>
        <w:autoSpaceDN w:val="0"/>
        <w:adjustRightInd w:val="0"/>
        <w:jc w:val="center"/>
        <w:rPr>
          <w:rFonts w:eastAsia="TimesNewRoman"/>
          <w:sz w:val="28"/>
          <w:szCs w:val="28"/>
        </w:rPr>
      </w:pPr>
    </w:p>
    <w:p w14:paraId="2FA1BAC1" w14:textId="77777777" w:rsidR="008A4815" w:rsidRPr="00061D76" w:rsidRDefault="008A4815" w:rsidP="00A06204">
      <w:pPr>
        <w:autoSpaceDE w:val="0"/>
        <w:autoSpaceDN w:val="0"/>
        <w:adjustRightInd w:val="0"/>
        <w:jc w:val="center"/>
        <w:rPr>
          <w:rFonts w:eastAsia="TimesNewRoman"/>
          <w:sz w:val="28"/>
          <w:szCs w:val="28"/>
        </w:rPr>
      </w:pPr>
    </w:p>
    <w:p w14:paraId="6A864D4F" w14:textId="77777777" w:rsidR="008A4815" w:rsidRPr="00061D76" w:rsidRDefault="008A4815" w:rsidP="00A06204">
      <w:pPr>
        <w:autoSpaceDE w:val="0"/>
        <w:autoSpaceDN w:val="0"/>
        <w:adjustRightInd w:val="0"/>
        <w:jc w:val="center"/>
        <w:rPr>
          <w:rFonts w:eastAsia="TimesNewRoman"/>
          <w:sz w:val="28"/>
          <w:szCs w:val="28"/>
        </w:rPr>
      </w:pPr>
    </w:p>
    <w:p w14:paraId="5485B9A3" w14:textId="77777777" w:rsidR="009A3E4B" w:rsidRDefault="009A3E4B" w:rsidP="00A06204">
      <w:pPr>
        <w:autoSpaceDE w:val="0"/>
        <w:autoSpaceDN w:val="0"/>
        <w:adjustRightInd w:val="0"/>
        <w:jc w:val="center"/>
        <w:rPr>
          <w:rStyle w:val="FontStyle67"/>
          <w:rFonts w:ascii="Times New Roman" w:hAnsi="Times New Roman" w:cs="Times New Roman"/>
          <w:bCs w:val="0"/>
          <w:sz w:val="28"/>
          <w:szCs w:val="28"/>
          <w:lang w:val="kk-KZ"/>
        </w:rPr>
      </w:pPr>
    </w:p>
    <w:p w14:paraId="603C02FA" w14:textId="23281A4D" w:rsidR="008A4815" w:rsidRPr="00061D76" w:rsidRDefault="008A4815"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1FA822C9" wp14:editId="104B3890">
            <wp:extent cx="5661660" cy="8229600"/>
            <wp:effectExtent l="19050" t="0" r="0" b="0"/>
            <wp:docPr id="7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5" cstate="print"/>
                    <a:srcRect/>
                    <a:stretch>
                      <a:fillRect/>
                    </a:stretch>
                  </pic:blipFill>
                  <pic:spPr bwMode="auto">
                    <a:xfrm>
                      <a:off x="0" y="0"/>
                      <a:ext cx="5661660" cy="8229600"/>
                    </a:xfrm>
                    <a:prstGeom prst="rect">
                      <a:avLst/>
                    </a:prstGeom>
                    <a:noFill/>
                    <a:ln w="9525">
                      <a:noFill/>
                      <a:miter lim="800000"/>
                      <a:headEnd/>
                      <a:tailEnd/>
                    </a:ln>
                  </pic:spPr>
                </pic:pic>
              </a:graphicData>
            </a:graphic>
          </wp:inline>
        </w:drawing>
      </w:r>
    </w:p>
    <w:p w14:paraId="794B1692" w14:textId="77777777" w:rsidR="008A4815" w:rsidRPr="00061D76" w:rsidRDefault="008A4815" w:rsidP="00A06204">
      <w:pPr>
        <w:autoSpaceDE w:val="0"/>
        <w:autoSpaceDN w:val="0"/>
        <w:adjustRightInd w:val="0"/>
        <w:jc w:val="center"/>
        <w:rPr>
          <w:rFonts w:eastAsia="TimesNewRoman"/>
          <w:sz w:val="28"/>
          <w:szCs w:val="28"/>
        </w:rPr>
      </w:pPr>
    </w:p>
    <w:p w14:paraId="50ADD281" w14:textId="77777777" w:rsidR="008A4815" w:rsidRPr="00061D76" w:rsidRDefault="008A4815" w:rsidP="00A06204">
      <w:pPr>
        <w:autoSpaceDE w:val="0"/>
        <w:autoSpaceDN w:val="0"/>
        <w:adjustRightInd w:val="0"/>
        <w:jc w:val="center"/>
        <w:rPr>
          <w:rFonts w:eastAsia="TimesNewRoman"/>
          <w:sz w:val="28"/>
          <w:szCs w:val="28"/>
        </w:rPr>
      </w:pPr>
    </w:p>
    <w:p w14:paraId="37717542" w14:textId="77777777" w:rsidR="008A4815" w:rsidRPr="00061D76" w:rsidRDefault="008A4815" w:rsidP="00A06204">
      <w:pPr>
        <w:autoSpaceDE w:val="0"/>
        <w:autoSpaceDN w:val="0"/>
        <w:adjustRightInd w:val="0"/>
        <w:jc w:val="center"/>
        <w:rPr>
          <w:rFonts w:eastAsia="TimesNewRoman"/>
          <w:sz w:val="28"/>
          <w:szCs w:val="28"/>
        </w:rPr>
      </w:pPr>
    </w:p>
    <w:p w14:paraId="2088764D" w14:textId="77777777" w:rsidR="009A3E4B" w:rsidRDefault="009A3E4B" w:rsidP="00A06204">
      <w:pPr>
        <w:autoSpaceDE w:val="0"/>
        <w:autoSpaceDN w:val="0"/>
        <w:adjustRightInd w:val="0"/>
        <w:jc w:val="center"/>
        <w:rPr>
          <w:rStyle w:val="FontStyle67"/>
          <w:rFonts w:ascii="Times New Roman" w:hAnsi="Times New Roman" w:cs="Times New Roman"/>
          <w:bCs w:val="0"/>
          <w:sz w:val="28"/>
          <w:szCs w:val="28"/>
          <w:lang w:val="kk-KZ"/>
        </w:rPr>
      </w:pPr>
    </w:p>
    <w:p w14:paraId="65AE2F3B" w14:textId="292F8EDD" w:rsidR="008A4815" w:rsidRPr="00061D76" w:rsidRDefault="008A4815"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30C5A0FD" wp14:editId="28BDD7FD">
            <wp:extent cx="5408295" cy="5749290"/>
            <wp:effectExtent l="19050" t="0" r="1905" b="0"/>
            <wp:docPr id="7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6" cstate="print"/>
                    <a:srcRect/>
                    <a:stretch>
                      <a:fillRect/>
                    </a:stretch>
                  </pic:blipFill>
                  <pic:spPr bwMode="auto">
                    <a:xfrm>
                      <a:off x="0" y="0"/>
                      <a:ext cx="5408295" cy="5749290"/>
                    </a:xfrm>
                    <a:prstGeom prst="rect">
                      <a:avLst/>
                    </a:prstGeom>
                    <a:noFill/>
                    <a:ln w="9525">
                      <a:noFill/>
                      <a:miter lim="800000"/>
                      <a:headEnd/>
                      <a:tailEnd/>
                    </a:ln>
                  </pic:spPr>
                </pic:pic>
              </a:graphicData>
            </a:graphic>
          </wp:inline>
        </w:drawing>
      </w:r>
    </w:p>
    <w:p w14:paraId="6656CDC9" w14:textId="77777777" w:rsidR="008A4815" w:rsidRPr="00061D76" w:rsidRDefault="008A4815" w:rsidP="00A06204">
      <w:pPr>
        <w:autoSpaceDE w:val="0"/>
        <w:autoSpaceDN w:val="0"/>
        <w:adjustRightInd w:val="0"/>
        <w:jc w:val="center"/>
        <w:rPr>
          <w:rFonts w:eastAsia="TimesNewRoman"/>
          <w:sz w:val="28"/>
          <w:szCs w:val="28"/>
        </w:rPr>
      </w:pPr>
    </w:p>
    <w:p w14:paraId="2B2192AE" w14:textId="77777777" w:rsidR="008A4815" w:rsidRPr="00061D76" w:rsidRDefault="008A4815" w:rsidP="00A06204">
      <w:pPr>
        <w:autoSpaceDE w:val="0"/>
        <w:autoSpaceDN w:val="0"/>
        <w:adjustRightInd w:val="0"/>
        <w:jc w:val="center"/>
        <w:rPr>
          <w:rFonts w:eastAsia="TimesNewRoman"/>
          <w:sz w:val="28"/>
          <w:szCs w:val="28"/>
        </w:rPr>
      </w:pPr>
    </w:p>
    <w:p w14:paraId="4204DDF3" w14:textId="77777777" w:rsidR="008A4815" w:rsidRPr="00061D76" w:rsidRDefault="008A4815" w:rsidP="00A06204">
      <w:pPr>
        <w:autoSpaceDE w:val="0"/>
        <w:autoSpaceDN w:val="0"/>
        <w:adjustRightInd w:val="0"/>
        <w:jc w:val="center"/>
        <w:rPr>
          <w:rFonts w:eastAsia="TimesNewRoman"/>
          <w:sz w:val="28"/>
          <w:szCs w:val="28"/>
        </w:rPr>
      </w:pPr>
    </w:p>
    <w:p w14:paraId="4FC38AB8" w14:textId="77777777" w:rsidR="008A4815" w:rsidRPr="00061D76" w:rsidRDefault="008A4815" w:rsidP="00A06204">
      <w:pPr>
        <w:autoSpaceDE w:val="0"/>
        <w:autoSpaceDN w:val="0"/>
        <w:adjustRightInd w:val="0"/>
        <w:jc w:val="center"/>
        <w:rPr>
          <w:rFonts w:eastAsia="TimesNewRoman"/>
          <w:sz w:val="28"/>
          <w:szCs w:val="28"/>
        </w:rPr>
      </w:pPr>
    </w:p>
    <w:p w14:paraId="1BAD8DB6" w14:textId="77777777" w:rsidR="008A4815" w:rsidRPr="00061D76" w:rsidRDefault="008A4815" w:rsidP="00A06204">
      <w:pPr>
        <w:autoSpaceDE w:val="0"/>
        <w:autoSpaceDN w:val="0"/>
        <w:adjustRightInd w:val="0"/>
        <w:jc w:val="center"/>
        <w:rPr>
          <w:rFonts w:eastAsia="TimesNewRoman"/>
          <w:sz w:val="28"/>
          <w:szCs w:val="28"/>
        </w:rPr>
      </w:pPr>
    </w:p>
    <w:p w14:paraId="6C2242ED" w14:textId="77777777" w:rsidR="008A4815" w:rsidRPr="00061D76" w:rsidRDefault="008A4815" w:rsidP="00A06204">
      <w:pPr>
        <w:autoSpaceDE w:val="0"/>
        <w:autoSpaceDN w:val="0"/>
        <w:adjustRightInd w:val="0"/>
        <w:jc w:val="center"/>
        <w:rPr>
          <w:rFonts w:eastAsia="TimesNewRoman"/>
          <w:sz w:val="28"/>
          <w:szCs w:val="28"/>
        </w:rPr>
      </w:pPr>
    </w:p>
    <w:p w14:paraId="796E66B2" w14:textId="77777777" w:rsidR="008A4815" w:rsidRPr="00061D76" w:rsidRDefault="008A4815" w:rsidP="00A06204">
      <w:pPr>
        <w:autoSpaceDE w:val="0"/>
        <w:autoSpaceDN w:val="0"/>
        <w:adjustRightInd w:val="0"/>
        <w:jc w:val="center"/>
        <w:rPr>
          <w:rFonts w:eastAsia="TimesNewRoman"/>
          <w:sz w:val="28"/>
          <w:szCs w:val="28"/>
        </w:rPr>
      </w:pPr>
    </w:p>
    <w:p w14:paraId="1B66AA62" w14:textId="77777777" w:rsidR="008A4815" w:rsidRPr="00061D76" w:rsidRDefault="008A4815" w:rsidP="00A06204">
      <w:pPr>
        <w:autoSpaceDE w:val="0"/>
        <w:autoSpaceDN w:val="0"/>
        <w:adjustRightInd w:val="0"/>
        <w:jc w:val="center"/>
        <w:rPr>
          <w:rFonts w:eastAsia="TimesNewRoman"/>
          <w:sz w:val="28"/>
          <w:szCs w:val="28"/>
        </w:rPr>
      </w:pPr>
    </w:p>
    <w:p w14:paraId="4CA344D9" w14:textId="77777777" w:rsidR="008A4815" w:rsidRPr="00061D76" w:rsidRDefault="008A4815" w:rsidP="00A06204">
      <w:pPr>
        <w:autoSpaceDE w:val="0"/>
        <w:autoSpaceDN w:val="0"/>
        <w:adjustRightInd w:val="0"/>
        <w:jc w:val="center"/>
        <w:rPr>
          <w:rFonts w:eastAsia="TimesNewRoman"/>
          <w:sz w:val="28"/>
          <w:szCs w:val="28"/>
        </w:rPr>
      </w:pPr>
    </w:p>
    <w:p w14:paraId="2E950B1B" w14:textId="77777777" w:rsidR="008A4815" w:rsidRPr="00061D76" w:rsidRDefault="008A4815" w:rsidP="00A06204">
      <w:pPr>
        <w:autoSpaceDE w:val="0"/>
        <w:autoSpaceDN w:val="0"/>
        <w:adjustRightInd w:val="0"/>
        <w:jc w:val="center"/>
        <w:rPr>
          <w:rFonts w:eastAsia="TimesNewRoman"/>
          <w:sz w:val="28"/>
          <w:szCs w:val="28"/>
        </w:rPr>
      </w:pPr>
    </w:p>
    <w:p w14:paraId="26D7CF38" w14:textId="77777777" w:rsidR="008A4815" w:rsidRPr="00061D76" w:rsidRDefault="008A4815" w:rsidP="00A06204">
      <w:pPr>
        <w:autoSpaceDE w:val="0"/>
        <w:autoSpaceDN w:val="0"/>
        <w:adjustRightInd w:val="0"/>
        <w:jc w:val="center"/>
        <w:rPr>
          <w:rFonts w:eastAsia="TimesNewRoman"/>
          <w:sz w:val="28"/>
          <w:szCs w:val="28"/>
        </w:rPr>
      </w:pPr>
    </w:p>
    <w:p w14:paraId="40356AF7" w14:textId="77777777" w:rsidR="008A4815" w:rsidRPr="00061D76" w:rsidRDefault="008A4815" w:rsidP="00A06204">
      <w:pPr>
        <w:autoSpaceDE w:val="0"/>
        <w:autoSpaceDN w:val="0"/>
        <w:adjustRightInd w:val="0"/>
        <w:jc w:val="center"/>
        <w:rPr>
          <w:rFonts w:eastAsia="TimesNewRoman"/>
          <w:sz w:val="28"/>
          <w:szCs w:val="28"/>
        </w:rPr>
      </w:pPr>
    </w:p>
    <w:p w14:paraId="5C55547B" w14:textId="77777777" w:rsidR="008A4815" w:rsidRPr="00061D76" w:rsidRDefault="008A4815" w:rsidP="00A06204">
      <w:pPr>
        <w:autoSpaceDE w:val="0"/>
        <w:autoSpaceDN w:val="0"/>
        <w:adjustRightInd w:val="0"/>
        <w:jc w:val="center"/>
        <w:rPr>
          <w:rFonts w:eastAsia="TimesNewRoman"/>
          <w:sz w:val="28"/>
          <w:szCs w:val="28"/>
        </w:rPr>
      </w:pPr>
    </w:p>
    <w:p w14:paraId="5096C8DA" w14:textId="77777777" w:rsidR="008A4815" w:rsidRPr="00061D76" w:rsidRDefault="008A4815" w:rsidP="00A06204">
      <w:pPr>
        <w:autoSpaceDE w:val="0"/>
        <w:autoSpaceDN w:val="0"/>
        <w:adjustRightInd w:val="0"/>
        <w:jc w:val="center"/>
        <w:rPr>
          <w:rFonts w:eastAsia="TimesNewRoman"/>
          <w:sz w:val="28"/>
          <w:szCs w:val="28"/>
        </w:rPr>
      </w:pPr>
    </w:p>
    <w:p w14:paraId="43A428B0" w14:textId="77777777" w:rsidR="008A4815" w:rsidRPr="00061D76" w:rsidRDefault="008A4815" w:rsidP="00A06204">
      <w:pPr>
        <w:autoSpaceDE w:val="0"/>
        <w:autoSpaceDN w:val="0"/>
        <w:adjustRightInd w:val="0"/>
        <w:jc w:val="center"/>
        <w:rPr>
          <w:rFonts w:eastAsia="TimesNewRoman"/>
          <w:sz w:val="28"/>
          <w:szCs w:val="28"/>
        </w:rPr>
      </w:pPr>
    </w:p>
    <w:p w14:paraId="60623AC4" w14:textId="77777777" w:rsidR="009A3E4B" w:rsidRDefault="009A3E4B" w:rsidP="00A06204">
      <w:pPr>
        <w:autoSpaceDE w:val="0"/>
        <w:autoSpaceDN w:val="0"/>
        <w:adjustRightInd w:val="0"/>
        <w:jc w:val="center"/>
        <w:rPr>
          <w:rStyle w:val="FontStyle67"/>
          <w:rFonts w:ascii="Times New Roman" w:hAnsi="Times New Roman" w:cs="Times New Roman"/>
          <w:bCs w:val="0"/>
          <w:sz w:val="28"/>
          <w:szCs w:val="28"/>
          <w:lang w:val="kk-KZ"/>
        </w:rPr>
      </w:pPr>
    </w:p>
    <w:p w14:paraId="71BE9047" w14:textId="2E2F1C6D" w:rsidR="008A4815" w:rsidRPr="00061D76" w:rsidRDefault="008A4815"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1613C2BB" wp14:editId="0F222DCB">
            <wp:extent cx="5739130" cy="7578090"/>
            <wp:effectExtent l="19050" t="0" r="0" b="0"/>
            <wp:docPr id="7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7" cstate="print"/>
                    <a:srcRect/>
                    <a:stretch>
                      <a:fillRect/>
                    </a:stretch>
                  </pic:blipFill>
                  <pic:spPr bwMode="auto">
                    <a:xfrm>
                      <a:off x="0" y="0"/>
                      <a:ext cx="5739130" cy="7578090"/>
                    </a:xfrm>
                    <a:prstGeom prst="rect">
                      <a:avLst/>
                    </a:prstGeom>
                    <a:noFill/>
                    <a:ln w="9525">
                      <a:noFill/>
                      <a:miter lim="800000"/>
                      <a:headEnd/>
                      <a:tailEnd/>
                    </a:ln>
                  </pic:spPr>
                </pic:pic>
              </a:graphicData>
            </a:graphic>
          </wp:inline>
        </w:drawing>
      </w:r>
    </w:p>
    <w:p w14:paraId="36B1F904" w14:textId="77777777" w:rsidR="008A4815" w:rsidRPr="00061D76" w:rsidRDefault="008A4815" w:rsidP="00A06204">
      <w:pPr>
        <w:autoSpaceDE w:val="0"/>
        <w:autoSpaceDN w:val="0"/>
        <w:adjustRightInd w:val="0"/>
        <w:jc w:val="center"/>
        <w:rPr>
          <w:rFonts w:eastAsia="TimesNewRoman"/>
          <w:sz w:val="28"/>
          <w:szCs w:val="28"/>
        </w:rPr>
      </w:pPr>
    </w:p>
    <w:p w14:paraId="64AAE6CB" w14:textId="77777777" w:rsidR="008A4815" w:rsidRPr="00061D76" w:rsidRDefault="008A4815" w:rsidP="00A06204">
      <w:pPr>
        <w:autoSpaceDE w:val="0"/>
        <w:autoSpaceDN w:val="0"/>
        <w:adjustRightInd w:val="0"/>
        <w:jc w:val="center"/>
        <w:rPr>
          <w:rFonts w:eastAsia="TimesNewRoman"/>
          <w:sz w:val="28"/>
          <w:szCs w:val="28"/>
        </w:rPr>
      </w:pPr>
    </w:p>
    <w:p w14:paraId="0B64D982" w14:textId="77777777" w:rsidR="008A4815" w:rsidRPr="00061D76" w:rsidRDefault="008A4815" w:rsidP="00A06204">
      <w:pPr>
        <w:autoSpaceDE w:val="0"/>
        <w:autoSpaceDN w:val="0"/>
        <w:adjustRightInd w:val="0"/>
        <w:jc w:val="center"/>
        <w:rPr>
          <w:rFonts w:eastAsia="TimesNewRoman"/>
          <w:sz w:val="28"/>
          <w:szCs w:val="28"/>
        </w:rPr>
      </w:pPr>
    </w:p>
    <w:p w14:paraId="36F908F3" w14:textId="77777777" w:rsidR="008A4815" w:rsidRPr="00061D76" w:rsidRDefault="008A4815" w:rsidP="00A06204">
      <w:pPr>
        <w:autoSpaceDE w:val="0"/>
        <w:autoSpaceDN w:val="0"/>
        <w:adjustRightInd w:val="0"/>
        <w:jc w:val="center"/>
        <w:rPr>
          <w:rFonts w:eastAsia="TimesNewRoman"/>
          <w:sz w:val="28"/>
          <w:szCs w:val="28"/>
        </w:rPr>
      </w:pPr>
    </w:p>
    <w:p w14:paraId="0AD91903" w14:textId="77777777" w:rsidR="008A4815" w:rsidRPr="00061D76" w:rsidRDefault="008A4815" w:rsidP="00A06204">
      <w:pPr>
        <w:autoSpaceDE w:val="0"/>
        <w:autoSpaceDN w:val="0"/>
        <w:adjustRightInd w:val="0"/>
        <w:jc w:val="center"/>
        <w:rPr>
          <w:rFonts w:eastAsia="TimesNewRoman"/>
          <w:sz w:val="28"/>
          <w:szCs w:val="28"/>
        </w:rPr>
      </w:pPr>
    </w:p>
    <w:p w14:paraId="45A14D8C" w14:textId="77777777" w:rsidR="008A4815" w:rsidRPr="00061D76" w:rsidRDefault="008A4815" w:rsidP="00A06204">
      <w:pPr>
        <w:autoSpaceDE w:val="0"/>
        <w:autoSpaceDN w:val="0"/>
        <w:adjustRightInd w:val="0"/>
        <w:jc w:val="center"/>
        <w:rPr>
          <w:rFonts w:eastAsia="TimesNewRoman"/>
          <w:sz w:val="28"/>
          <w:szCs w:val="28"/>
        </w:rPr>
      </w:pPr>
    </w:p>
    <w:p w14:paraId="3933AF7C" w14:textId="77777777" w:rsidR="009A3E4B" w:rsidRDefault="009A3E4B" w:rsidP="00A06204">
      <w:pPr>
        <w:autoSpaceDE w:val="0"/>
        <w:autoSpaceDN w:val="0"/>
        <w:adjustRightInd w:val="0"/>
        <w:jc w:val="center"/>
        <w:rPr>
          <w:rStyle w:val="FontStyle67"/>
          <w:rFonts w:ascii="Times New Roman" w:hAnsi="Times New Roman" w:cs="Times New Roman"/>
          <w:bCs w:val="0"/>
          <w:sz w:val="28"/>
          <w:szCs w:val="28"/>
          <w:lang w:val="kk-KZ"/>
        </w:rPr>
      </w:pPr>
    </w:p>
    <w:p w14:paraId="3298A47B" w14:textId="337561BF" w:rsidR="008A4815" w:rsidRPr="00061D76" w:rsidRDefault="00E91FC6"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2D437E84" wp14:editId="11596985">
            <wp:extent cx="5758815" cy="8336915"/>
            <wp:effectExtent l="19050" t="0" r="0" b="0"/>
            <wp:docPr id="7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8" cstate="print"/>
                    <a:srcRect/>
                    <a:stretch>
                      <a:fillRect/>
                    </a:stretch>
                  </pic:blipFill>
                  <pic:spPr bwMode="auto">
                    <a:xfrm>
                      <a:off x="0" y="0"/>
                      <a:ext cx="5758815" cy="8336915"/>
                    </a:xfrm>
                    <a:prstGeom prst="rect">
                      <a:avLst/>
                    </a:prstGeom>
                    <a:noFill/>
                    <a:ln w="9525">
                      <a:noFill/>
                      <a:miter lim="800000"/>
                      <a:headEnd/>
                      <a:tailEnd/>
                    </a:ln>
                  </pic:spPr>
                </pic:pic>
              </a:graphicData>
            </a:graphic>
          </wp:inline>
        </w:drawing>
      </w:r>
    </w:p>
    <w:p w14:paraId="24EADE19" w14:textId="77777777" w:rsidR="008A4815" w:rsidRPr="00061D76" w:rsidRDefault="008A4815" w:rsidP="00A06204">
      <w:pPr>
        <w:autoSpaceDE w:val="0"/>
        <w:autoSpaceDN w:val="0"/>
        <w:adjustRightInd w:val="0"/>
        <w:jc w:val="center"/>
        <w:rPr>
          <w:rFonts w:eastAsia="TimesNewRoman"/>
          <w:sz w:val="28"/>
          <w:szCs w:val="28"/>
        </w:rPr>
      </w:pPr>
    </w:p>
    <w:p w14:paraId="61572FA2" w14:textId="77777777" w:rsidR="008A4815" w:rsidRPr="00061D76" w:rsidRDefault="008A4815" w:rsidP="00A06204">
      <w:pPr>
        <w:autoSpaceDE w:val="0"/>
        <w:autoSpaceDN w:val="0"/>
        <w:adjustRightInd w:val="0"/>
        <w:jc w:val="center"/>
        <w:rPr>
          <w:rFonts w:eastAsia="TimesNewRoman"/>
          <w:sz w:val="28"/>
          <w:szCs w:val="28"/>
        </w:rPr>
      </w:pPr>
    </w:p>
    <w:p w14:paraId="68CB4FC9" w14:textId="77777777" w:rsidR="008A4815" w:rsidRPr="00061D76" w:rsidRDefault="008A4815" w:rsidP="00A06204">
      <w:pPr>
        <w:autoSpaceDE w:val="0"/>
        <w:autoSpaceDN w:val="0"/>
        <w:adjustRightInd w:val="0"/>
        <w:jc w:val="center"/>
        <w:rPr>
          <w:rFonts w:eastAsia="TimesNewRoman"/>
          <w:sz w:val="28"/>
          <w:szCs w:val="28"/>
        </w:rPr>
      </w:pPr>
    </w:p>
    <w:p w14:paraId="3F7C3841" w14:textId="77777777" w:rsidR="009A3E4B" w:rsidRDefault="009A3E4B" w:rsidP="00A06204">
      <w:pPr>
        <w:autoSpaceDE w:val="0"/>
        <w:autoSpaceDN w:val="0"/>
        <w:adjustRightInd w:val="0"/>
        <w:jc w:val="center"/>
        <w:rPr>
          <w:rStyle w:val="FontStyle67"/>
          <w:rFonts w:ascii="Times New Roman" w:hAnsi="Times New Roman" w:cs="Times New Roman"/>
          <w:bCs w:val="0"/>
          <w:sz w:val="28"/>
          <w:szCs w:val="28"/>
          <w:lang w:val="kk-KZ"/>
        </w:rPr>
      </w:pPr>
    </w:p>
    <w:p w14:paraId="31BDECD9" w14:textId="0EDFEC63" w:rsidR="008A4815" w:rsidRPr="00061D76" w:rsidRDefault="000D3A45"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2E31C572" wp14:editId="46706DBF">
            <wp:extent cx="5661660" cy="6148070"/>
            <wp:effectExtent l="19050" t="0" r="0" b="0"/>
            <wp:docPr id="7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9" cstate="print"/>
                    <a:srcRect/>
                    <a:stretch>
                      <a:fillRect/>
                    </a:stretch>
                  </pic:blipFill>
                  <pic:spPr bwMode="auto">
                    <a:xfrm>
                      <a:off x="0" y="0"/>
                      <a:ext cx="5661660" cy="6148070"/>
                    </a:xfrm>
                    <a:prstGeom prst="rect">
                      <a:avLst/>
                    </a:prstGeom>
                    <a:noFill/>
                    <a:ln w="9525">
                      <a:noFill/>
                      <a:miter lim="800000"/>
                      <a:headEnd/>
                      <a:tailEnd/>
                    </a:ln>
                  </pic:spPr>
                </pic:pic>
              </a:graphicData>
            </a:graphic>
          </wp:inline>
        </w:drawing>
      </w:r>
    </w:p>
    <w:p w14:paraId="5E340218" w14:textId="77777777" w:rsidR="008A4815" w:rsidRPr="00061D76" w:rsidRDefault="008A4815" w:rsidP="00A06204">
      <w:pPr>
        <w:autoSpaceDE w:val="0"/>
        <w:autoSpaceDN w:val="0"/>
        <w:adjustRightInd w:val="0"/>
        <w:jc w:val="center"/>
        <w:rPr>
          <w:rFonts w:eastAsia="TimesNewRoman"/>
          <w:sz w:val="28"/>
          <w:szCs w:val="28"/>
        </w:rPr>
      </w:pPr>
    </w:p>
    <w:p w14:paraId="0C413494" w14:textId="77777777" w:rsidR="008A4815" w:rsidRPr="00061D76" w:rsidRDefault="008A4815" w:rsidP="00A06204">
      <w:pPr>
        <w:autoSpaceDE w:val="0"/>
        <w:autoSpaceDN w:val="0"/>
        <w:adjustRightInd w:val="0"/>
        <w:jc w:val="center"/>
        <w:rPr>
          <w:rFonts w:eastAsia="TimesNewRoman"/>
          <w:sz w:val="28"/>
          <w:szCs w:val="28"/>
        </w:rPr>
      </w:pPr>
    </w:p>
    <w:p w14:paraId="3C8ACDC9" w14:textId="77777777" w:rsidR="008A4815" w:rsidRPr="00061D76" w:rsidRDefault="008A4815" w:rsidP="00A06204">
      <w:pPr>
        <w:autoSpaceDE w:val="0"/>
        <w:autoSpaceDN w:val="0"/>
        <w:adjustRightInd w:val="0"/>
        <w:jc w:val="center"/>
        <w:rPr>
          <w:rFonts w:eastAsia="TimesNewRoman"/>
          <w:sz w:val="28"/>
          <w:szCs w:val="28"/>
        </w:rPr>
      </w:pPr>
    </w:p>
    <w:p w14:paraId="34055E74" w14:textId="77777777" w:rsidR="008A4815" w:rsidRPr="00061D76" w:rsidRDefault="008A4815" w:rsidP="00A06204">
      <w:pPr>
        <w:autoSpaceDE w:val="0"/>
        <w:autoSpaceDN w:val="0"/>
        <w:adjustRightInd w:val="0"/>
        <w:jc w:val="center"/>
        <w:rPr>
          <w:rFonts w:eastAsia="TimesNewRoman"/>
          <w:sz w:val="28"/>
          <w:szCs w:val="28"/>
        </w:rPr>
      </w:pPr>
    </w:p>
    <w:p w14:paraId="4D055817" w14:textId="77777777" w:rsidR="008A4815" w:rsidRPr="00061D76" w:rsidRDefault="008A4815" w:rsidP="00A06204">
      <w:pPr>
        <w:autoSpaceDE w:val="0"/>
        <w:autoSpaceDN w:val="0"/>
        <w:adjustRightInd w:val="0"/>
        <w:jc w:val="center"/>
        <w:rPr>
          <w:rFonts w:eastAsia="TimesNewRoman"/>
          <w:sz w:val="28"/>
          <w:szCs w:val="28"/>
        </w:rPr>
      </w:pPr>
    </w:p>
    <w:p w14:paraId="61113CED" w14:textId="77777777" w:rsidR="008A4815" w:rsidRPr="00061D76" w:rsidRDefault="008A4815" w:rsidP="00A06204">
      <w:pPr>
        <w:autoSpaceDE w:val="0"/>
        <w:autoSpaceDN w:val="0"/>
        <w:adjustRightInd w:val="0"/>
        <w:jc w:val="center"/>
        <w:rPr>
          <w:rFonts w:eastAsia="TimesNewRoman"/>
          <w:sz w:val="28"/>
          <w:szCs w:val="28"/>
        </w:rPr>
      </w:pPr>
    </w:p>
    <w:p w14:paraId="6D5B3061" w14:textId="77777777" w:rsidR="008A4815" w:rsidRPr="00061D76" w:rsidRDefault="008A4815" w:rsidP="00A06204">
      <w:pPr>
        <w:autoSpaceDE w:val="0"/>
        <w:autoSpaceDN w:val="0"/>
        <w:adjustRightInd w:val="0"/>
        <w:jc w:val="center"/>
        <w:rPr>
          <w:rFonts w:eastAsia="TimesNewRoman"/>
          <w:sz w:val="28"/>
          <w:szCs w:val="28"/>
        </w:rPr>
      </w:pPr>
    </w:p>
    <w:p w14:paraId="5E5BE2BC" w14:textId="77777777" w:rsidR="009E105E" w:rsidRPr="00061D76" w:rsidRDefault="009E105E" w:rsidP="00A06204">
      <w:pPr>
        <w:autoSpaceDE w:val="0"/>
        <w:autoSpaceDN w:val="0"/>
        <w:adjustRightInd w:val="0"/>
        <w:jc w:val="center"/>
        <w:rPr>
          <w:rFonts w:eastAsia="TimesNewRoman"/>
          <w:sz w:val="28"/>
          <w:szCs w:val="28"/>
        </w:rPr>
      </w:pPr>
    </w:p>
    <w:p w14:paraId="06163CEA" w14:textId="77777777" w:rsidR="009E105E" w:rsidRPr="00061D76" w:rsidRDefault="009E105E" w:rsidP="00A06204">
      <w:pPr>
        <w:autoSpaceDE w:val="0"/>
        <w:autoSpaceDN w:val="0"/>
        <w:adjustRightInd w:val="0"/>
        <w:jc w:val="center"/>
        <w:rPr>
          <w:rFonts w:eastAsia="TimesNewRoman"/>
          <w:sz w:val="28"/>
          <w:szCs w:val="28"/>
        </w:rPr>
      </w:pPr>
    </w:p>
    <w:p w14:paraId="1E2B7EBA" w14:textId="77777777" w:rsidR="009E105E" w:rsidRPr="00061D76" w:rsidRDefault="009E105E" w:rsidP="00A06204">
      <w:pPr>
        <w:autoSpaceDE w:val="0"/>
        <w:autoSpaceDN w:val="0"/>
        <w:adjustRightInd w:val="0"/>
        <w:jc w:val="center"/>
        <w:rPr>
          <w:rFonts w:eastAsia="TimesNewRoman"/>
          <w:sz w:val="28"/>
          <w:szCs w:val="28"/>
        </w:rPr>
      </w:pPr>
    </w:p>
    <w:p w14:paraId="05A9755F" w14:textId="77777777" w:rsidR="009E105E" w:rsidRPr="00061D76" w:rsidRDefault="009E105E" w:rsidP="00A06204">
      <w:pPr>
        <w:autoSpaceDE w:val="0"/>
        <w:autoSpaceDN w:val="0"/>
        <w:adjustRightInd w:val="0"/>
        <w:jc w:val="center"/>
        <w:rPr>
          <w:rFonts w:eastAsia="TimesNewRoman"/>
          <w:sz w:val="28"/>
          <w:szCs w:val="28"/>
        </w:rPr>
      </w:pPr>
    </w:p>
    <w:p w14:paraId="51088225" w14:textId="77777777" w:rsidR="009E105E" w:rsidRPr="00061D76" w:rsidRDefault="009E105E" w:rsidP="00A06204">
      <w:pPr>
        <w:autoSpaceDE w:val="0"/>
        <w:autoSpaceDN w:val="0"/>
        <w:adjustRightInd w:val="0"/>
        <w:jc w:val="center"/>
        <w:rPr>
          <w:rFonts w:eastAsia="TimesNewRoman"/>
          <w:sz w:val="28"/>
          <w:szCs w:val="28"/>
        </w:rPr>
      </w:pPr>
    </w:p>
    <w:p w14:paraId="4E75ADF7" w14:textId="77777777" w:rsidR="009E105E" w:rsidRPr="00061D76" w:rsidRDefault="009E105E" w:rsidP="00A06204">
      <w:pPr>
        <w:autoSpaceDE w:val="0"/>
        <w:autoSpaceDN w:val="0"/>
        <w:adjustRightInd w:val="0"/>
        <w:jc w:val="center"/>
        <w:rPr>
          <w:rFonts w:eastAsia="TimesNewRoman"/>
          <w:sz w:val="28"/>
          <w:szCs w:val="28"/>
        </w:rPr>
      </w:pPr>
    </w:p>
    <w:p w14:paraId="2191B2D8" w14:textId="77777777" w:rsidR="009A3E4B" w:rsidRDefault="009A3E4B" w:rsidP="00A06204">
      <w:pPr>
        <w:autoSpaceDE w:val="0"/>
        <w:autoSpaceDN w:val="0"/>
        <w:adjustRightInd w:val="0"/>
        <w:jc w:val="center"/>
        <w:rPr>
          <w:rStyle w:val="FontStyle67"/>
          <w:rFonts w:ascii="Times New Roman" w:hAnsi="Times New Roman" w:cs="Times New Roman"/>
          <w:bCs w:val="0"/>
          <w:sz w:val="28"/>
          <w:szCs w:val="28"/>
          <w:lang w:val="kk-KZ"/>
        </w:rPr>
      </w:pPr>
    </w:p>
    <w:p w14:paraId="7367D6F9" w14:textId="1B86E87D" w:rsidR="009E105E" w:rsidRPr="00061D76" w:rsidRDefault="009E105E" w:rsidP="00A06204">
      <w:pPr>
        <w:autoSpaceDE w:val="0"/>
        <w:autoSpaceDN w:val="0"/>
        <w:adjustRightInd w:val="0"/>
        <w:jc w:val="center"/>
        <w:rPr>
          <w:rFonts w:eastAsia="TimesNewRoman"/>
          <w:sz w:val="28"/>
          <w:szCs w:val="28"/>
        </w:rPr>
      </w:pPr>
      <w:r w:rsidRPr="00061D76">
        <w:rPr>
          <w:rFonts w:eastAsia="TimesNewRoman"/>
          <w:noProof/>
          <w:sz w:val="28"/>
          <w:szCs w:val="28"/>
        </w:rPr>
        <w:lastRenderedPageBreak/>
        <w:drawing>
          <wp:inline distT="0" distB="0" distL="0" distR="0" wp14:anchorId="622F0F3A" wp14:editId="426811EA">
            <wp:extent cx="5720080" cy="7373620"/>
            <wp:effectExtent l="19050" t="0" r="0" b="0"/>
            <wp:docPr id="7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0" cstate="print"/>
                    <a:srcRect/>
                    <a:stretch>
                      <a:fillRect/>
                    </a:stretch>
                  </pic:blipFill>
                  <pic:spPr bwMode="auto">
                    <a:xfrm>
                      <a:off x="0" y="0"/>
                      <a:ext cx="5720080" cy="7373620"/>
                    </a:xfrm>
                    <a:prstGeom prst="rect">
                      <a:avLst/>
                    </a:prstGeom>
                    <a:noFill/>
                    <a:ln w="9525">
                      <a:noFill/>
                      <a:miter lim="800000"/>
                      <a:headEnd/>
                      <a:tailEnd/>
                    </a:ln>
                  </pic:spPr>
                </pic:pic>
              </a:graphicData>
            </a:graphic>
          </wp:inline>
        </w:drawing>
      </w:r>
    </w:p>
    <w:p w14:paraId="71AEFFBF" w14:textId="77777777" w:rsidR="009E105E" w:rsidRPr="00061D76" w:rsidRDefault="009E105E" w:rsidP="00A06204">
      <w:pPr>
        <w:autoSpaceDE w:val="0"/>
        <w:autoSpaceDN w:val="0"/>
        <w:adjustRightInd w:val="0"/>
        <w:jc w:val="center"/>
        <w:rPr>
          <w:rFonts w:eastAsia="TimesNewRoman"/>
          <w:sz w:val="28"/>
          <w:szCs w:val="28"/>
        </w:rPr>
      </w:pPr>
    </w:p>
    <w:p w14:paraId="619634CD" w14:textId="77777777" w:rsidR="009E105E" w:rsidRPr="00061D76" w:rsidRDefault="009E105E" w:rsidP="00A06204">
      <w:pPr>
        <w:autoSpaceDE w:val="0"/>
        <w:autoSpaceDN w:val="0"/>
        <w:adjustRightInd w:val="0"/>
        <w:jc w:val="center"/>
        <w:rPr>
          <w:rFonts w:eastAsia="TimesNewRoman"/>
          <w:sz w:val="28"/>
          <w:szCs w:val="28"/>
        </w:rPr>
      </w:pPr>
    </w:p>
    <w:p w14:paraId="5A748466" w14:textId="77777777" w:rsidR="009E105E" w:rsidRPr="00061D76" w:rsidRDefault="009E105E" w:rsidP="00A06204">
      <w:pPr>
        <w:autoSpaceDE w:val="0"/>
        <w:autoSpaceDN w:val="0"/>
        <w:adjustRightInd w:val="0"/>
        <w:jc w:val="center"/>
        <w:rPr>
          <w:rFonts w:eastAsia="TimesNewRoman"/>
          <w:sz w:val="28"/>
          <w:szCs w:val="28"/>
        </w:rPr>
      </w:pPr>
    </w:p>
    <w:p w14:paraId="4308146C" w14:textId="77777777" w:rsidR="009E105E" w:rsidRPr="00061D76" w:rsidRDefault="009E105E" w:rsidP="00A06204">
      <w:pPr>
        <w:autoSpaceDE w:val="0"/>
        <w:autoSpaceDN w:val="0"/>
        <w:adjustRightInd w:val="0"/>
        <w:jc w:val="center"/>
        <w:rPr>
          <w:rFonts w:eastAsia="TimesNewRoman"/>
          <w:sz w:val="28"/>
          <w:szCs w:val="28"/>
        </w:rPr>
      </w:pPr>
    </w:p>
    <w:p w14:paraId="28044522" w14:textId="77777777" w:rsidR="009E105E" w:rsidRPr="00061D76" w:rsidRDefault="009E105E" w:rsidP="00A06204">
      <w:pPr>
        <w:autoSpaceDE w:val="0"/>
        <w:autoSpaceDN w:val="0"/>
        <w:adjustRightInd w:val="0"/>
        <w:jc w:val="center"/>
        <w:rPr>
          <w:rFonts w:eastAsia="TimesNewRoman"/>
          <w:sz w:val="28"/>
          <w:szCs w:val="28"/>
        </w:rPr>
      </w:pPr>
    </w:p>
    <w:p w14:paraId="46DCF148" w14:textId="77777777" w:rsidR="009E105E" w:rsidRPr="00061D76" w:rsidRDefault="009E105E" w:rsidP="00A06204">
      <w:pPr>
        <w:autoSpaceDE w:val="0"/>
        <w:autoSpaceDN w:val="0"/>
        <w:adjustRightInd w:val="0"/>
        <w:jc w:val="center"/>
        <w:rPr>
          <w:rFonts w:eastAsia="TimesNewRoman"/>
          <w:sz w:val="28"/>
          <w:szCs w:val="28"/>
        </w:rPr>
      </w:pPr>
    </w:p>
    <w:p w14:paraId="25213F62" w14:textId="77777777" w:rsidR="009E105E" w:rsidRDefault="009E105E" w:rsidP="00A06204">
      <w:pPr>
        <w:autoSpaceDE w:val="0"/>
        <w:autoSpaceDN w:val="0"/>
        <w:adjustRightInd w:val="0"/>
        <w:jc w:val="center"/>
        <w:rPr>
          <w:rFonts w:eastAsia="TimesNewRoman"/>
          <w:sz w:val="28"/>
          <w:szCs w:val="28"/>
          <w:lang w:val="kk-KZ"/>
        </w:rPr>
      </w:pPr>
    </w:p>
    <w:p w14:paraId="75B86D8C" w14:textId="37E61695" w:rsidR="00FF5208" w:rsidRPr="00C1262A" w:rsidRDefault="000E0C13" w:rsidP="00A06204">
      <w:pPr>
        <w:autoSpaceDE w:val="0"/>
        <w:autoSpaceDN w:val="0"/>
        <w:adjustRightInd w:val="0"/>
        <w:jc w:val="center"/>
        <w:rPr>
          <w:rFonts w:eastAsia="TimesNewRoman"/>
          <w:sz w:val="28"/>
          <w:szCs w:val="28"/>
          <w:lang w:val="kk-KZ"/>
        </w:rPr>
      </w:pPr>
      <w:r w:rsidRPr="00C1262A">
        <w:rPr>
          <w:rFonts w:eastAsia="TimesNewRoman"/>
          <w:sz w:val="28"/>
          <w:szCs w:val="28"/>
          <w:lang w:val="kk-KZ"/>
        </w:rPr>
        <w:t>ю</w:t>
      </w:r>
    </w:p>
    <w:p w14:paraId="07895F7B" w14:textId="64C56602" w:rsidR="00585444" w:rsidRPr="00C1262A" w:rsidRDefault="00807FC9" w:rsidP="00A06204">
      <w:pPr>
        <w:autoSpaceDE w:val="0"/>
        <w:autoSpaceDN w:val="0"/>
        <w:adjustRightInd w:val="0"/>
        <w:jc w:val="center"/>
        <w:rPr>
          <w:rFonts w:eastAsia="TimesNewRoman"/>
          <w:bCs/>
          <w:sz w:val="28"/>
          <w:szCs w:val="28"/>
          <w:lang w:val="kk-KZ"/>
        </w:rPr>
      </w:pPr>
      <w:r w:rsidRPr="00C1262A">
        <w:rPr>
          <w:rStyle w:val="FontStyle67"/>
          <w:rFonts w:ascii="Times New Roman" w:hAnsi="Times New Roman" w:cs="Times New Roman"/>
          <w:bCs w:val="0"/>
          <w:sz w:val="28"/>
          <w:szCs w:val="28"/>
          <w:lang w:val="kk-KZ"/>
        </w:rPr>
        <w:lastRenderedPageBreak/>
        <w:t>ҚОСЫМША</w:t>
      </w:r>
      <w:r w:rsidR="008A10FD" w:rsidRPr="00C1262A">
        <w:rPr>
          <w:rFonts w:eastAsia="TimesNewRoman"/>
          <w:bCs/>
          <w:sz w:val="28"/>
          <w:szCs w:val="28"/>
          <w:lang w:val="kk-KZ"/>
        </w:rPr>
        <w:t xml:space="preserve"> </w:t>
      </w:r>
      <w:r w:rsidR="00DF17D7" w:rsidRPr="00C1262A">
        <w:rPr>
          <w:rFonts w:eastAsia="TimesNewRoman"/>
          <w:b/>
          <w:sz w:val="28"/>
          <w:szCs w:val="28"/>
          <w:lang w:val="kk-KZ"/>
        </w:rPr>
        <w:t>В</w:t>
      </w:r>
    </w:p>
    <w:p w14:paraId="38D6F8E8" w14:textId="77777777" w:rsidR="00FF5208" w:rsidRDefault="009A1B2F" w:rsidP="00A06204">
      <w:pPr>
        <w:jc w:val="center"/>
        <w:rPr>
          <w:rStyle w:val="FontStyle67"/>
          <w:rFonts w:ascii="Times New Roman" w:hAnsi="Times New Roman" w:cs="Times New Roman"/>
          <w:b w:val="0"/>
          <w:sz w:val="28"/>
          <w:szCs w:val="28"/>
          <w:lang w:val="kk-KZ"/>
        </w:rPr>
      </w:pPr>
      <w:r w:rsidRPr="00C1262A">
        <w:rPr>
          <w:rStyle w:val="FontStyle67"/>
          <w:rFonts w:ascii="Times New Roman" w:hAnsi="Times New Roman" w:cs="Times New Roman"/>
          <w:b w:val="0"/>
          <w:sz w:val="28"/>
          <w:szCs w:val="28"/>
          <w:lang w:val="kk-KZ"/>
        </w:rPr>
        <w:t>Дайын алма чип</w:t>
      </w:r>
      <w:r w:rsidRPr="00061D76">
        <w:rPr>
          <w:rStyle w:val="FontStyle67"/>
          <w:rFonts w:ascii="Times New Roman" w:hAnsi="Times New Roman" w:cs="Times New Roman"/>
          <w:b w:val="0"/>
          <w:sz w:val="28"/>
          <w:szCs w:val="28"/>
          <w:lang w:val="kk-KZ"/>
        </w:rPr>
        <w:t>с</w:t>
      </w:r>
      <w:r w:rsidRPr="00C1262A">
        <w:rPr>
          <w:rStyle w:val="FontStyle67"/>
          <w:rFonts w:ascii="Times New Roman" w:hAnsi="Times New Roman" w:cs="Times New Roman"/>
          <w:b w:val="0"/>
          <w:sz w:val="28"/>
          <w:szCs w:val="28"/>
          <w:lang w:val="kk-KZ"/>
        </w:rPr>
        <w:t>терінің физикалық-химиялық көрсеткіштерін, аминқышқылдары мен витаминдік құрамын зерттеу нәтижелері</w:t>
      </w:r>
    </w:p>
    <w:p w14:paraId="4D838F83" w14:textId="155A00A2" w:rsidR="00DF17D7" w:rsidRPr="00061D76" w:rsidRDefault="00486BF0" w:rsidP="00A06204">
      <w:pPr>
        <w:jc w:val="center"/>
        <w:rPr>
          <w:sz w:val="28"/>
          <w:szCs w:val="28"/>
        </w:rPr>
      </w:pPr>
      <w:r w:rsidRPr="00061D76">
        <w:rPr>
          <w:noProof/>
          <w:sz w:val="28"/>
          <w:szCs w:val="28"/>
        </w:rPr>
        <w:drawing>
          <wp:inline distT="0" distB="0" distL="0" distR="0" wp14:anchorId="2D8422CA" wp14:editId="41375E9F">
            <wp:extent cx="5817243" cy="7675124"/>
            <wp:effectExtent l="19050" t="0" r="0" b="0"/>
            <wp:docPr id="8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1" cstate="print"/>
                    <a:srcRect/>
                    <a:stretch>
                      <a:fillRect/>
                    </a:stretch>
                  </pic:blipFill>
                  <pic:spPr bwMode="auto">
                    <a:xfrm>
                      <a:off x="0" y="0"/>
                      <a:ext cx="5817243" cy="7675124"/>
                    </a:xfrm>
                    <a:prstGeom prst="rect">
                      <a:avLst/>
                    </a:prstGeom>
                    <a:noFill/>
                    <a:ln w="9525">
                      <a:noFill/>
                      <a:miter lim="800000"/>
                      <a:headEnd/>
                      <a:tailEnd/>
                    </a:ln>
                  </pic:spPr>
                </pic:pic>
              </a:graphicData>
            </a:graphic>
          </wp:inline>
        </w:drawing>
      </w:r>
    </w:p>
    <w:p w14:paraId="4B256EBA" w14:textId="77777777" w:rsidR="00DF17D7" w:rsidRPr="00061D76" w:rsidRDefault="00DF17D7" w:rsidP="00A06204">
      <w:pPr>
        <w:jc w:val="center"/>
        <w:rPr>
          <w:sz w:val="28"/>
          <w:szCs w:val="28"/>
        </w:rPr>
      </w:pPr>
    </w:p>
    <w:p w14:paraId="7615C31D" w14:textId="77777777" w:rsidR="00DF17D7" w:rsidRPr="00061D76" w:rsidRDefault="00DF17D7" w:rsidP="00A06204">
      <w:pPr>
        <w:jc w:val="center"/>
        <w:rPr>
          <w:sz w:val="28"/>
          <w:szCs w:val="28"/>
        </w:rPr>
      </w:pPr>
    </w:p>
    <w:p w14:paraId="3BEB1ECE" w14:textId="77777777" w:rsidR="007B4C40" w:rsidRDefault="007B4C40">
      <w:pPr>
        <w:spacing w:after="200" w:line="276" w:lineRule="auto"/>
        <w:rPr>
          <w:rStyle w:val="FontStyle67"/>
          <w:rFonts w:ascii="Times New Roman" w:hAnsi="Times New Roman" w:cs="Times New Roman"/>
          <w:bCs w:val="0"/>
          <w:sz w:val="28"/>
          <w:szCs w:val="28"/>
        </w:rPr>
      </w:pPr>
      <w:r>
        <w:rPr>
          <w:rStyle w:val="FontStyle67"/>
          <w:rFonts w:ascii="Times New Roman" w:hAnsi="Times New Roman" w:cs="Times New Roman"/>
          <w:bCs w:val="0"/>
          <w:sz w:val="28"/>
          <w:szCs w:val="28"/>
        </w:rPr>
        <w:br w:type="page"/>
      </w:r>
    </w:p>
    <w:p w14:paraId="7897F5D9" w14:textId="77777777" w:rsidR="00DF17D7" w:rsidRPr="00061D76" w:rsidRDefault="00DF17D7" w:rsidP="00A06204">
      <w:pPr>
        <w:jc w:val="center"/>
        <w:rPr>
          <w:sz w:val="28"/>
          <w:szCs w:val="28"/>
        </w:rPr>
      </w:pPr>
    </w:p>
    <w:p w14:paraId="78BF6E5B" w14:textId="77777777" w:rsidR="00DF17D7" w:rsidRPr="00061D76" w:rsidRDefault="00CE4093" w:rsidP="00A06204">
      <w:pPr>
        <w:jc w:val="center"/>
        <w:rPr>
          <w:sz w:val="28"/>
          <w:szCs w:val="28"/>
        </w:rPr>
      </w:pPr>
      <w:r w:rsidRPr="00061D76">
        <w:rPr>
          <w:noProof/>
          <w:sz w:val="28"/>
          <w:szCs w:val="28"/>
        </w:rPr>
        <w:drawing>
          <wp:inline distT="0" distB="0" distL="0" distR="0" wp14:anchorId="0435DF4B" wp14:editId="21C3F872">
            <wp:extent cx="6116061" cy="6334125"/>
            <wp:effectExtent l="0" t="0" r="0" b="0"/>
            <wp:docPr id="8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2" cstate="print"/>
                    <a:srcRect/>
                    <a:stretch>
                      <a:fillRect/>
                    </a:stretch>
                  </pic:blipFill>
                  <pic:spPr bwMode="auto">
                    <a:xfrm>
                      <a:off x="0" y="0"/>
                      <a:ext cx="6120130" cy="6338339"/>
                    </a:xfrm>
                    <a:prstGeom prst="rect">
                      <a:avLst/>
                    </a:prstGeom>
                    <a:noFill/>
                    <a:ln w="9525">
                      <a:noFill/>
                      <a:miter lim="800000"/>
                      <a:headEnd/>
                      <a:tailEnd/>
                    </a:ln>
                  </pic:spPr>
                </pic:pic>
              </a:graphicData>
            </a:graphic>
          </wp:inline>
        </w:drawing>
      </w:r>
    </w:p>
    <w:p w14:paraId="62F981E2" w14:textId="77777777" w:rsidR="00DF17D7" w:rsidRPr="00061D76" w:rsidRDefault="00DF17D7" w:rsidP="00A06204">
      <w:pPr>
        <w:jc w:val="center"/>
        <w:rPr>
          <w:sz w:val="28"/>
          <w:szCs w:val="28"/>
        </w:rPr>
      </w:pPr>
    </w:p>
    <w:p w14:paraId="18F89970" w14:textId="77777777" w:rsidR="00DF17D7" w:rsidRPr="00061D76" w:rsidRDefault="00DF17D7" w:rsidP="00A06204">
      <w:pPr>
        <w:jc w:val="center"/>
        <w:rPr>
          <w:b/>
          <w:sz w:val="28"/>
          <w:szCs w:val="28"/>
        </w:rPr>
      </w:pPr>
    </w:p>
    <w:p w14:paraId="14232B77" w14:textId="77777777" w:rsidR="00486BF0" w:rsidRPr="00061D76" w:rsidRDefault="00486BF0" w:rsidP="00A06204">
      <w:pPr>
        <w:jc w:val="center"/>
        <w:rPr>
          <w:b/>
          <w:sz w:val="28"/>
          <w:szCs w:val="28"/>
        </w:rPr>
      </w:pPr>
    </w:p>
    <w:p w14:paraId="24473C8A" w14:textId="77777777" w:rsidR="00486BF0" w:rsidRPr="00061D76" w:rsidRDefault="00486BF0" w:rsidP="00A06204">
      <w:pPr>
        <w:jc w:val="center"/>
        <w:rPr>
          <w:b/>
          <w:sz w:val="28"/>
          <w:szCs w:val="28"/>
        </w:rPr>
      </w:pPr>
    </w:p>
    <w:p w14:paraId="5BEA3879" w14:textId="77777777" w:rsidR="00486BF0" w:rsidRPr="00061D76" w:rsidRDefault="00486BF0" w:rsidP="00A06204">
      <w:pPr>
        <w:jc w:val="center"/>
        <w:rPr>
          <w:b/>
          <w:sz w:val="28"/>
          <w:szCs w:val="28"/>
        </w:rPr>
      </w:pPr>
    </w:p>
    <w:p w14:paraId="43855897" w14:textId="77777777" w:rsidR="00486BF0" w:rsidRPr="00061D76" w:rsidRDefault="00486BF0" w:rsidP="00A06204">
      <w:pPr>
        <w:jc w:val="center"/>
        <w:rPr>
          <w:b/>
          <w:sz w:val="28"/>
          <w:szCs w:val="28"/>
        </w:rPr>
      </w:pPr>
    </w:p>
    <w:p w14:paraId="6DA48280" w14:textId="77777777" w:rsidR="007B4C40" w:rsidRDefault="007B4C40">
      <w:pPr>
        <w:spacing w:after="200" w:line="276" w:lineRule="auto"/>
        <w:rPr>
          <w:rStyle w:val="FontStyle67"/>
          <w:rFonts w:ascii="Times New Roman" w:hAnsi="Times New Roman" w:cs="Times New Roman"/>
          <w:bCs w:val="0"/>
          <w:sz w:val="28"/>
          <w:szCs w:val="28"/>
        </w:rPr>
      </w:pPr>
      <w:r>
        <w:rPr>
          <w:rStyle w:val="FontStyle67"/>
          <w:rFonts w:ascii="Times New Roman" w:hAnsi="Times New Roman" w:cs="Times New Roman"/>
          <w:bCs w:val="0"/>
          <w:sz w:val="28"/>
          <w:szCs w:val="28"/>
        </w:rPr>
        <w:br w:type="page"/>
      </w:r>
    </w:p>
    <w:p w14:paraId="0C9D83BC" w14:textId="77777777" w:rsidR="00486BF0" w:rsidRPr="00061D76" w:rsidRDefault="008E2FBA" w:rsidP="00A06204">
      <w:pPr>
        <w:jc w:val="center"/>
        <w:rPr>
          <w:b/>
          <w:sz w:val="28"/>
          <w:szCs w:val="28"/>
        </w:rPr>
      </w:pPr>
      <w:r w:rsidRPr="00061D76">
        <w:rPr>
          <w:b/>
          <w:noProof/>
          <w:sz w:val="28"/>
          <w:szCs w:val="28"/>
        </w:rPr>
        <w:lastRenderedPageBreak/>
        <w:drawing>
          <wp:inline distT="0" distB="0" distL="0" distR="0" wp14:anchorId="761EE9BA" wp14:editId="1AF98D3E">
            <wp:extent cx="5885180" cy="7607300"/>
            <wp:effectExtent l="19050" t="0" r="1270" b="0"/>
            <wp:docPr id="8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3" cstate="print"/>
                    <a:srcRect/>
                    <a:stretch>
                      <a:fillRect/>
                    </a:stretch>
                  </pic:blipFill>
                  <pic:spPr bwMode="auto">
                    <a:xfrm>
                      <a:off x="0" y="0"/>
                      <a:ext cx="5885180" cy="7607300"/>
                    </a:xfrm>
                    <a:prstGeom prst="rect">
                      <a:avLst/>
                    </a:prstGeom>
                    <a:noFill/>
                    <a:ln w="9525">
                      <a:noFill/>
                      <a:miter lim="800000"/>
                      <a:headEnd/>
                      <a:tailEnd/>
                    </a:ln>
                  </pic:spPr>
                </pic:pic>
              </a:graphicData>
            </a:graphic>
          </wp:inline>
        </w:drawing>
      </w:r>
    </w:p>
    <w:p w14:paraId="11D37CC5" w14:textId="77777777" w:rsidR="00486BF0" w:rsidRPr="00061D76" w:rsidRDefault="00486BF0" w:rsidP="00A06204">
      <w:pPr>
        <w:jc w:val="center"/>
        <w:rPr>
          <w:b/>
          <w:sz w:val="28"/>
          <w:szCs w:val="28"/>
        </w:rPr>
      </w:pPr>
    </w:p>
    <w:p w14:paraId="79665141" w14:textId="77777777" w:rsidR="00486BF0" w:rsidRPr="00061D76" w:rsidRDefault="00486BF0" w:rsidP="00A06204">
      <w:pPr>
        <w:jc w:val="center"/>
        <w:rPr>
          <w:b/>
          <w:sz w:val="28"/>
          <w:szCs w:val="28"/>
        </w:rPr>
      </w:pPr>
    </w:p>
    <w:p w14:paraId="65481396" w14:textId="77777777" w:rsidR="00486BF0" w:rsidRPr="00061D76" w:rsidRDefault="00486BF0" w:rsidP="00A06204">
      <w:pPr>
        <w:jc w:val="center"/>
        <w:rPr>
          <w:b/>
          <w:sz w:val="28"/>
          <w:szCs w:val="28"/>
        </w:rPr>
      </w:pPr>
    </w:p>
    <w:p w14:paraId="19244DC4" w14:textId="77777777" w:rsidR="00486BF0" w:rsidRDefault="00486BF0" w:rsidP="00A06204">
      <w:pPr>
        <w:jc w:val="center"/>
        <w:rPr>
          <w:b/>
          <w:sz w:val="28"/>
          <w:szCs w:val="28"/>
          <w:lang w:val="kk-KZ"/>
        </w:rPr>
      </w:pPr>
    </w:p>
    <w:p w14:paraId="58D564F7" w14:textId="6BE6B3B8" w:rsidR="00E400DD" w:rsidRDefault="00E400DD">
      <w:pPr>
        <w:spacing w:after="200" w:line="276" w:lineRule="auto"/>
        <w:rPr>
          <w:b/>
          <w:sz w:val="28"/>
          <w:szCs w:val="28"/>
          <w:lang w:val="kk-KZ"/>
        </w:rPr>
      </w:pPr>
      <w:r>
        <w:rPr>
          <w:b/>
          <w:sz w:val="28"/>
          <w:szCs w:val="28"/>
          <w:lang w:val="kk-KZ"/>
        </w:rPr>
        <w:br w:type="page"/>
      </w:r>
    </w:p>
    <w:p w14:paraId="3829A4B7" w14:textId="4C811C46" w:rsidR="00A344BE" w:rsidRPr="00061D76" w:rsidRDefault="00807FC9" w:rsidP="00A06204">
      <w:pPr>
        <w:jc w:val="center"/>
        <w:rPr>
          <w:b/>
          <w:sz w:val="28"/>
          <w:szCs w:val="28"/>
        </w:rPr>
      </w:pPr>
      <w:r w:rsidRPr="00061D76">
        <w:rPr>
          <w:rStyle w:val="FontStyle67"/>
          <w:rFonts w:ascii="Times New Roman" w:hAnsi="Times New Roman" w:cs="Times New Roman"/>
          <w:bCs w:val="0"/>
          <w:sz w:val="28"/>
          <w:szCs w:val="28"/>
        </w:rPr>
        <w:lastRenderedPageBreak/>
        <w:t>ҚОСЫМША</w:t>
      </w:r>
      <w:r w:rsidR="00A344BE" w:rsidRPr="00061D76">
        <w:rPr>
          <w:b/>
          <w:sz w:val="28"/>
          <w:szCs w:val="28"/>
        </w:rPr>
        <w:t xml:space="preserve"> Г</w:t>
      </w:r>
    </w:p>
    <w:p w14:paraId="2676E6DE" w14:textId="77777777" w:rsidR="006E1898" w:rsidRDefault="006673B7" w:rsidP="00A06204">
      <w:pPr>
        <w:jc w:val="center"/>
        <w:rPr>
          <w:sz w:val="28"/>
          <w:szCs w:val="28"/>
          <w:lang w:val="kk-KZ"/>
        </w:rPr>
      </w:pPr>
      <w:r w:rsidRPr="00061D76">
        <w:rPr>
          <w:sz w:val="28"/>
          <w:szCs w:val="28"/>
          <w:lang w:val="kk-KZ"/>
        </w:rPr>
        <w:t>«Алма чипстерін жасау әдісі» пайдалы моделіне Патент</w:t>
      </w:r>
    </w:p>
    <w:p w14:paraId="189B3557" w14:textId="77777777" w:rsidR="00FF5208" w:rsidRPr="00061D76" w:rsidRDefault="00FF5208" w:rsidP="00A06204">
      <w:pPr>
        <w:jc w:val="center"/>
        <w:rPr>
          <w:sz w:val="28"/>
          <w:szCs w:val="28"/>
          <w:lang w:val="kk-KZ"/>
        </w:rPr>
      </w:pPr>
    </w:p>
    <w:p w14:paraId="3A8399AE" w14:textId="77777777" w:rsidR="00A344BE" w:rsidRPr="00061D76" w:rsidRDefault="006E1898" w:rsidP="00A06204">
      <w:pPr>
        <w:jc w:val="center"/>
        <w:rPr>
          <w:b/>
          <w:sz w:val="28"/>
          <w:szCs w:val="28"/>
          <w:lang w:val="kk-KZ"/>
        </w:rPr>
      </w:pPr>
      <w:r w:rsidRPr="00061D76">
        <w:rPr>
          <w:b/>
          <w:noProof/>
          <w:sz w:val="28"/>
          <w:szCs w:val="28"/>
        </w:rPr>
        <w:drawing>
          <wp:inline distT="0" distB="0" distL="0" distR="0" wp14:anchorId="72AC42FC" wp14:editId="5592B7FB">
            <wp:extent cx="6119103" cy="8103141"/>
            <wp:effectExtent l="19050" t="0" r="0" b="0"/>
            <wp:docPr id="90"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4" cstate="print"/>
                    <a:srcRect/>
                    <a:stretch>
                      <a:fillRect/>
                    </a:stretch>
                  </pic:blipFill>
                  <pic:spPr bwMode="auto">
                    <a:xfrm>
                      <a:off x="0" y="0"/>
                      <a:ext cx="6120130" cy="8104501"/>
                    </a:xfrm>
                    <a:prstGeom prst="rect">
                      <a:avLst/>
                    </a:prstGeom>
                    <a:noFill/>
                    <a:ln w="9525">
                      <a:noFill/>
                      <a:miter lim="800000"/>
                      <a:headEnd/>
                      <a:tailEnd/>
                    </a:ln>
                  </pic:spPr>
                </pic:pic>
              </a:graphicData>
            </a:graphic>
          </wp:inline>
        </w:drawing>
      </w:r>
    </w:p>
    <w:p w14:paraId="65AB898A" w14:textId="77777777" w:rsidR="007B4C40" w:rsidRDefault="007B4C40">
      <w:pPr>
        <w:spacing w:after="200" w:line="276" w:lineRule="auto"/>
        <w:rPr>
          <w:rStyle w:val="FontStyle67"/>
          <w:rFonts w:ascii="Times New Roman" w:hAnsi="Times New Roman" w:cs="Times New Roman"/>
          <w:bCs w:val="0"/>
          <w:sz w:val="28"/>
          <w:szCs w:val="28"/>
        </w:rPr>
      </w:pPr>
      <w:r>
        <w:rPr>
          <w:rStyle w:val="FontStyle67"/>
          <w:rFonts w:ascii="Times New Roman" w:hAnsi="Times New Roman" w:cs="Times New Roman"/>
          <w:bCs w:val="0"/>
          <w:sz w:val="28"/>
          <w:szCs w:val="28"/>
        </w:rPr>
        <w:br w:type="page"/>
      </w:r>
    </w:p>
    <w:p w14:paraId="24B59F26" w14:textId="77777777" w:rsidR="00A27354" w:rsidRPr="00061D76" w:rsidRDefault="00A27354" w:rsidP="00A06204">
      <w:pPr>
        <w:jc w:val="center"/>
        <w:rPr>
          <w:b/>
          <w:sz w:val="28"/>
          <w:szCs w:val="28"/>
        </w:rPr>
      </w:pPr>
    </w:p>
    <w:p w14:paraId="66A74221" w14:textId="77777777" w:rsidR="00A27354" w:rsidRPr="00061D76" w:rsidRDefault="00A27354" w:rsidP="00A06204">
      <w:pPr>
        <w:jc w:val="center"/>
        <w:rPr>
          <w:b/>
          <w:sz w:val="28"/>
          <w:szCs w:val="28"/>
          <w:lang w:val="kk-KZ"/>
        </w:rPr>
      </w:pPr>
      <w:r w:rsidRPr="00061D76">
        <w:rPr>
          <w:b/>
          <w:noProof/>
          <w:sz w:val="28"/>
          <w:szCs w:val="28"/>
        </w:rPr>
        <w:drawing>
          <wp:inline distT="0" distB="0" distL="0" distR="0" wp14:anchorId="78A8EA87" wp14:editId="033A2ECA">
            <wp:extent cx="5894705" cy="8540750"/>
            <wp:effectExtent l="19050" t="0" r="0" b="0"/>
            <wp:docPr id="9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5" cstate="print"/>
                    <a:srcRect/>
                    <a:stretch>
                      <a:fillRect/>
                    </a:stretch>
                  </pic:blipFill>
                  <pic:spPr bwMode="auto">
                    <a:xfrm>
                      <a:off x="0" y="0"/>
                      <a:ext cx="5894705" cy="8540750"/>
                    </a:xfrm>
                    <a:prstGeom prst="rect">
                      <a:avLst/>
                    </a:prstGeom>
                    <a:noFill/>
                    <a:ln w="9525">
                      <a:noFill/>
                      <a:miter lim="800000"/>
                      <a:headEnd/>
                      <a:tailEnd/>
                    </a:ln>
                  </pic:spPr>
                </pic:pic>
              </a:graphicData>
            </a:graphic>
          </wp:inline>
        </w:drawing>
      </w:r>
    </w:p>
    <w:p w14:paraId="39A0E2B6" w14:textId="77777777" w:rsidR="00A27354" w:rsidRPr="00061D76" w:rsidRDefault="00A27354" w:rsidP="00A06204">
      <w:pPr>
        <w:jc w:val="center"/>
        <w:rPr>
          <w:b/>
          <w:sz w:val="28"/>
          <w:szCs w:val="28"/>
          <w:lang w:val="kk-KZ"/>
        </w:rPr>
      </w:pPr>
    </w:p>
    <w:p w14:paraId="33B71B03" w14:textId="77777777" w:rsidR="009A3E4B" w:rsidRDefault="009A3E4B" w:rsidP="00A06204">
      <w:pPr>
        <w:jc w:val="center"/>
        <w:rPr>
          <w:rStyle w:val="FontStyle67"/>
          <w:rFonts w:ascii="Times New Roman" w:hAnsi="Times New Roman" w:cs="Times New Roman"/>
          <w:bCs w:val="0"/>
          <w:sz w:val="28"/>
          <w:szCs w:val="28"/>
          <w:lang w:val="kk-KZ"/>
        </w:rPr>
      </w:pPr>
    </w:p>
    <w:p w14:paraId="6C2645DE" w14:textId="5403AD88" w:rsidR="00A27354" w:rsidRPr="00061D76" w:rsidRDefault="00807FC9" w:rsidP="00A06204">
      <w:pPr>
        <w:jc w:val="center"/>
        <w:rPr>
          <w:b/>
          <w:sz w:val="28"/>
          <w:szCs w:val="28"/>
          <w:lang w:val="kk-KZ"/>
        </w:rPr>
      </w:pPr>
      <w:r w:rsidRPr="00061D76">
        <w:rPr>
          <w:rStyle w:val="FontStyle67"/>
          <w:rFonts w:ascii="Times New Roman" w:hAnsi="Times New Roman" w:cs="Times New Roman"/>
          <w:bCs w:val="0"/>
          <w:sz w:val="28"/>
          <w:szCs w:val="28"/>
          <w:lang w:val="kk-KZ"/>
        </w:rPr>
        <w:lastRenderedPageBreak/>
        <w:t>ҚОСЫМША</w:t>
      </w:r>
      <w:r w:rsidR="00A27354" w:rsidRPr="00061D76">
        <w:rPr>
          <w:b/>
          <w:sz w:val="28"/>
          <w:szCs w:val="28"/>
          <w:lang w:val="kk-KZ"/>
        </w:rPr>
        <w:t xml:space="preserve"> Д </w:t>
      </w:r>
    </w:p>
    <w:p w14:paraId="7D28B3ED" w14:textId="77777777" w:rsidR="00A27354" w:rsidRPr="009A3E4B" w:rsidRDefault="00A27354" w:rsidP="00A06204">
      <w:pPr>
        <w:jc w:val="center"/>
        <w:rPr>
          <w:bCs/>
          <w:sz w:val="28"/>
          <w:szCs w:val="28"/>
          <w:lang w:val="kk-KZ"/>
        </w:rPr>
      </w:pPr>
      <w:r w:rsidRPr="009A3E4B">
        <w:rPr>
          <w:bCs/>
          <w:sz w:val="28"/>
          <w:szCs w:val="28"/>
          <w:lang w:val="kk-KZ"/>
        </w:rPr>
        <w:t xml:space="preserve">АКТ </w:t>
      </w:r>
    </w:p>
    <w:p w14:paraId="1D8B7580" w14:textId="77777777" w:rsidR="00A344BE" w:rsidRDefault="00087A47" w:rsidP="00A06204">
      <w:pPr>
        <w:jc w:val="center"/>
        <w:rPr>
          <w:sz w:val="28"/>
          <w:szCs w:val="28"/>
          <w:lang w:val="kk-KZ"/>
        </w:rPr>
      </w:pPr>
      <w:r w:rsidRPr="00061D76">
        <w:rPr>
          <w:sz w:val="28"/>
          <w:szCs w:val="28"/>
          <w:lang w:val="kk-KZ"/>
        </w:rPr>
        <w:t>ғылыми-зерттеу нәтижелерін өндіріске енгізу</w:t>
      </w:r>
    </w:p>
    <w:p w14:paraId="0AADD811" w14:textId="77777777" w:rsidR="00FF5208" w:rsidRPr="00061D76" w:rsidRDefault="00FF5208" w:rsidP="00A06204">
      <w:pPr>
        <w:jc w:val="center"/>
        <w:rPr>
          <w:b/>
          <w:sz w:val="28"/>
          <w:szCs w:val="28"/>
          <w:lang w:val="kk-KZ"/>
        </w:rPr>
      </w:pPr>
    </w:p>
    <w:p w14:paraId="0A276048" w14:textId="77777777" w:rsidR="00A344BE" w:rsidRPr="00061D76" w:rsidRDefault="000918C1" w:rsidP="00A06204">
      <w:pPr>
        <w:jc w:val="center"/>
        <w:rPr>
          <w:b/>
          <w:sz w:val="28"/>
          <w:szCs w:val="28"/>
          <w:lang w:val="kk-KZ"/>
        </w:rPr>
      </w:pPr>
      <w:r w:rsidRPr="00061D76">
        <w:rPr>
          <w:b/>
          <w:noProof/>
          <w:sz w:val="28"/>
          <w:szCs w:val="28"/>
        </w:rPr>
        <w:drawing>
          <wp:inline distT="0" distB="0" distL="0" distR="0" wp14:anchorId="6A21A4AB" wp14:editId="27B71130">
            <wp:extent cx="5995854" cy="8058647"/>
            <wp:effectExtent l="19050" t="0" r="4896" b="0"/>
            <wp:docPr id="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cstate="print"/>
                    <a:srcRect l="36663" t="24082" r="37209" b="13469"/>
                    <a:stretch>
                      <a:fillRect/>
                    </a:stretch>
                  </pic:blipFill>
                  <pic:spPr bwMode="auto">
                    <a:xfrm>
                      <a:off x="0" y="0"/>
                      <a:ext cx="6001958" cy="8066851"/>
                    </a:xfrm>
                    <a:prstGeom prst="rect">
                      <a:avLst/>
                    </a:prstGeom>
                    <a:noFill/>
                    <a:ln w="9525">
                      <a:noFill/>
                      <a:miter lim="800000"/>
                      <a:headEnd/>
                      <a:tailEnd/>
                    </a:ln>
                  </pic:spPr>
                </pic:pic>
              </a:graphicData>
            </a:graphic>
          </wp:inline>
        </w:drawing>
      </w:r>
    </w:p>
    <w:p w14:paraId="23A56726" w14:textId="77777777" w:rsidR="007B4C40" w:rsidRDefault="007B4C40">
      <w:pPr>
        <w:spacing w:after="200" w:line="276" w:lineRule="auto"/>
        <w:rPr>
          <w:rStyle w:val="FontStyle67"/>
          <w:rFonts w:ascii="Times New Roman" w:hAnsi="Times New Roman" w:cs="Times New Roman"/>
          <w:bCs w:val="0"/>
          <w:sz w:val="28"/>
          <w:szCs w:val="28"/>
          <w:lang w:val="kk-KZ"/>
        </w:rPr>
      </w:pPr>
      <w:r>
        <w:rPr>
          <w:rStyle w:val="FontStyle67"/>
          <w:rFonts w:ascii="Times New Roman" w:hAnsi="Times New Roman" w:cs="Times New Roman"/>
          <w:bCs w:val="0"/>
          <w:sz w:val="28"/>
          <w:szCs w:val="28"/>
          <w:lang w:val="kk-KZ"/>
        </w:rPr>
        <w:br w:type="page"/>
      </w:r>
    </w:p>
    <w:p w14:paraId="2398332F" w14:textId="77777777" w:rsidR="00A344BE" w:rsidRPr="00061D76" w:rsidRDefault="000918C1" w:rsidP="00A06204">
      <w:pPr>
        <w:jc w:val="center"/>
        <w:rPr>
          <w:b/>
          <w:sz w:val="28"/>
          <w:szCs w:val="28"/>
          <w:lang w:val="kk-KZ"/>
        </w:rPr>
      </w:pPr>
      <w:r w:rsidRPr="00061D76">
        <w:rPr>
          <w:b/>
          <w:noProof/>
          <w:sz w:val="28"/>
          <w:szCs w:val="28"/>
        </w:rPr>
        <w:lastRenderedPageBreak/>
        <w:drawing>
          <wp:inline distT="0" distB="0" distL="0" distR="0" wp14:anchorId="351B197B" wp14:editId="6BAD629E">
            <wp:extent cx="6290632" cy="6591869"/>
            <wp:effectExtent l="19050" t="0" r="0" b="0"/>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7" cstate="print"/>
                    <a:srcRect l="38271" t="22449" r="36979" b="31429"/>
                    <a:stretch>
                      <a:fillRect/>
                    </a:stretch>
                  </pic:blipFill>
                  <pic:spPr bwMode="auto">
                    <a:xfrm>
                      <a:off x="0" y="0"/>
                      <a:ext cx="6290632" cy="6591869"/>
                    </a:xfrm>
                    <a:prstGeom prst="rect">
                      <a:avLst/>
                    </a:prstGeom>
                    <a:noFill/>
                    <a:ln w="9525">
                      <a:noFill/>
                      <a:miter lim="800000"/>
                      <a:headEnd/>
                      <a:tailEnd/>
                    </a:ln>
                  </pic:spPr>
                </pic:pic>
              </a:graphicData>
            </a:graphic>
          </wp:inline>
        </w:drawing>
      </w:r>
    </w:p>
    <w:p w14:paraId="20F06985" w14:textId="77777777" w:rsidR="00A344BE" w:rsidRPr="00061D76" w:rsidRDefault="00A344BE" w:rsidP="00A06204">
      <w:pPr>
        <w:jc w:val="center"/>
        <w:rPr>
          <w:b/>
          <w:sz w:val="28"/>
          <w:szCs w:val="28"/>
          <w:lang w:val="kk-KZ"/>
        </w:rPr>
      </w:pPr>
    </w:p>
    <w:p w14:paraId="420CC5D1" w14:textId="77777777" w:rsidR="00A27354" w:rsidRPr="00061D76" w:rsidRDefault="00A27354" w:rsidP="00A06204">
      <w:pPr>
        <w:jc w:val="center"/>
        <w:rPr>
          <w:b/>
          <w:sz w:val="28"/>
          <w:szCs w:val="28"/>
          <w:lang w:val="kk-KZ"/>
        </w:rPr>
      </w:pPr>
    </w:p>
    <w:p w14:paraId="7F0DCD18" w14:textId="77777777" w:rsidR="00A27354" w:rsidRPr="00061D76" w:rsidRDefault="00A27354" w:rsidP="00A06204">
      <w:pPr>
        <w:jc w:val="center"/>
        <w:rPr>
          <w:b/>
          <w:sz w:val="28"/>
          <w:szCs w:val="28"/>
          <w:lang w:val="kk-KZ"/>
        </w:rPr>
      </w:pPr>
    </w:p>
    <w:p w14:paraId="4F8220AE" w14:textId="77777777" w:rsidR="00A27354" w:rsidRPr="00061D76" w:rsidRDefault="00A27354" w:rsidP="00A06204">
      <w:pPr>
        <w:jc w:val="center"/>
        <w:rPr>
          <w:b/>
          <w:sz w:val="28"/>
          <w:szCs w:val="28"/>
          <w:lang w:val="kk-KZ"/>
        </w:rPr>
      </w:pPr>
    </w:p>
    <w:p w14:paraId="4E2CA2EE" w14:textId="77777777" w:rsidR="00A27354" w:rsidRPr="00061D76" w:rsidRDefault="00A27354" w:rsidP="00A06204">
      <w:pPr>
        <w:jc w:val="center"/>
        <w:rPr>
          <w:b/>
          <w:sz w:val="28"/>
          <w:szCs w:val="28"/>
          <w:lang w:val="kk-KZ"/>
        </w:rPr>
      </w:pPr>
    </w:p>
    <w:p w14:paraId="217357A2" w14:textId="77777777" w:rsidR="00A27354" w:rsidRPr="00061D76" w:rsidRDefault="00A27354" w:rsidP="00A06204">
      <w:pPr>
        <w:jc w:val="center"/>
        <w:rPr>
          <w:b/>
          <w:sz w:val="28"/>
          <w:szCs w:val="28"/>
          <w:lang w:val="kk-KZ"/>
        </w:rPr>
      </w:pPr>
    </w:p>
    <w:p w14:paraId="60F5AD27" w14:textId="77777777" w:rsidR="00A27354" w:rsidRPr="00061D76" w:rsidRDefault="00A27354" w:rsidP="00A06204">
      <w:pPr>
        <w:jc w:val="center"/>
        <w:rPr>
          <w:b/>
          <w:sz w:val="28"/>
          <w:szCs w:val="28"/>
          <w:lang w:val="kk-KZ"/>
        </w:rPr>
      </w:pPr>
    </w:p>
    <w:p w14:paraId="4C00A010" w14:textId="77777777" w:rsidR="00A27354" w:rsidRPr="00061D76" w:rsidRDefault="00A27354" w:rsidP="00A06204">
      <w:pPr>
        <w:jc w:val="center"/>
        <w:rPr>
          <w:b/>
          <w:sz w:val="28"/>
          <w:szCs w:val="28"/>
          <w:lang w:val="kk-KZ"/>
        </w:rPr>
      </w:pPr>
    </w:p>
    <w:p w14:paraId="4F09590F" w14:textId="77777777" w:rsidR="00A27354" w:rsidRPr="00061D76" w:rsidRDefault="00A27354" w:rsidP="00A06204">
      <w:pPr>
        <w:jc w:val="center"/>
        <w:rPr>
          <w:b/>
          <w:sz w:val="28"/>
          <w:szCs w:val="28"/>
          <w:lang w:val="kk-KZ"/>
        </w:rPr>
      </w:pPr>
    </w:p>
    <w:p w14:paraId="34AA66B9" w14:textId="77777777" w:rsidR="00A27354" w:rsidRPr="00061D76" w:rsidRDefault="00A27354" w:rsidP="00A06204">
      <w:pPr>
        <w:jc w:val="center"/>
        <w:rPr>
          <w:b/>
          <w:sz w:val="28"/>
          <w:szCs w:val="28"/>
          <w:lang w:val="kk-KZ"/>
        </w:rPr>
      </w:pPr>
    </w:p>
    <w:p w14:paraId="08338B9F" w14:textId="77777777" w:rsidR="00A27354" w:rsidRPr="00061D76" w:rsidRDefault="00A27354" w:rsidP="00A06204">
      <w:pPr>
        <w:jc w:val="center"/>
        <w:rPr>
          <w:b/>
          <w:sz w:val="28"/>
          <w:szCs w:val="28"/>
          <w:lang w:val="kk-KZ"/>
        </w:rPr>
      </w:pPr>
    </w:p>
    <w:p w14:paraId="28C26150" w14:textId="77777777" w:rsidR="009A3E4B" w:rsidRDefault="009A3E4B" w:rsidP="00A06204">
      <w:pPr>
        <w:jc w:val="center"/>
        <w:rPr>
          <w:rStyle w:val="FontStyle67"/>
          <w:rFonts w:ascii="Times New Roman" w:hAnsi="Times New Roman" w:cs="Times New Roman"/>
          <w:bCs w:val="0"/>
          <w:sz w:val="28"/>
          <w:szCs w:val="28"/>
          <w:lang w:val="kk-KZ"/>
        </w:rPr>
      </w:pPr>
    </w:p>
    <w:p w14:paraId="3C800005" w14:textId="047F133B" w:rsidR="00A344BE" w:rsidRPr="00061D76" w:rsidRDefault="00807FC9" w:rsidP="00A06204">
      <w:pPr>
        <w:jc w:val="center"/>
        <w:rPr>
          <w:b/>
          <w:sz w:val="28"/>
          <w:szCs w:val="28"/>
          <w:lang w:val="kk-KZ"/>
        </w:rPr>
      </w:pPr>
      <w:r w:rsidRPr="00061D76">
        <w:rPr>
          <w:rStyle w:val="FontStyle67"/>
          <w:rFonts w:ascii="Times New Roman" w:hAnsi="Times New Roman" w:cs="Times New Roman"/>
          <w:bCs w:val="0"/>
          <w:sz w:val="28"/>
          <w:szCs w:val="28"/>
          <w:lang w:val="kk-KZ"/>
        </w:rPr>
        <w:lastRenderedPageBreak/>
        <w:t>ҚОСЫМША</w:t>
      </w:r>
      <w:r w:rsidR="00592174" w:rsidRPr="00061D76">
        <w:rPr>
          <w:b/>
          <w:sz w:val="28"/>
          <w:szCs w:val="28"/>
          <w:lang w:val="kk-KZ"/>
        </w:rPr>
        <w:t xml:space="preserve"> Е</w:t>
      </w:r>
      <w:r w:rsidR="007B4C40">
        <w:rPr>
          <w:b/>
          <w:sz w:val="28"/>
          <w:szCs w:val="28"/>
          <w:lang w:val="kk-KZ"/>
        </w:rPr>
        <w:t xml:space="preserve"> </w:t>
      </w:r>
    </w:p>
    <w:p w14:paraId="72A326D7" w14:textId="77777777" w:rsidR="00592174" w:rsidRDefault="00D82393" w:rsidP="00A06204">
      <w:pPr>
        <w:jc w:val="center"/>
        <w:rPr>
          <w:rStyle w:val="FontStyle67"/>
          <w:rFonts w:ascii="Times New Roman" w:hAnsi="Times New Roman" w:cs="Times New Roman"/>
          <w:b w:val="0"/>
          <w:sz w:val="28"/>
          <w:szCs w:val="28"/>
          <w:lang w:val="kk-KZ"/>
        </w:rPr>
      </w:pPr>
      <w:r w:rsidRPr="00061D76">
        <w:rPr>
          <w:rStyle w:val="FontStyle67"/>
          <w:rFonts w:ascii="Times New Roman" w:hAnsi="Times New Roman" w:cs="Times New Roman"/>
          <w:b w:val="0"/>
          <w:sz w:val="28"/>
          <w:szCs w:val="28"/>
          <w:lang w:val="kk-KZ"/>
        </w:rPr>
        <w:t xml:space="preserve">Алма чипстеріне техникалық шарт түріндегі ұйым стандарты </w:t>
      </w:r>
    </w:p>
    <w:p w14:paraId="6603EB6D" w14:textId="77777777" w:rsidR="00FF5208" w:rsidRPr="00061D76" w:rsidRDefault="00FF5208" w:rsidP="00A06204">
      <w:pPr>
        <w:jc w:val="center"/>
        <w:rPr>
          <w:b/>
          <w:sz w:val="28"/>
          <w:szCs w:val="28"/>
          <w:lang w:val="kk-KZ"/>
        </w:rPr>
      </w:pPr>
    </w:p>
    <w:p w14:paraId="781601F5" w14:textId="77777777" w:rsidR="00A344BE" w:rsidRPr="00061D76" w:rsidRDefault="00D001F7" w:rsidP="00A06204">
      <w:pPr>
        <w:jc w:val="center"/>
        <w:rPr>
          <w:b/>
          <w:sz w:val="28"/>
          <w:szCs w:val="28"/>
          <w:lang w:val="kk-KZ"/>
        </w:rPr>
      </w:pPr>
      <w:r w:rsidRPr="00061D76">
        <w:rPr>
          <w:b/>
          <w:noProof/>
          <w:sz w:val="28"/>
          <w:szCs w:val="28"/>
        </w:rPr>
        <w:drawing>
          <wp:inline distT="0" distB="0" distL="0" distR="0" wp14:anchorId="75AD268E" wp14:editId="0EAD09CE">
            <wp:extent cx="5921465" cy="8188657"/>
            <wp:effectExtent l="19050" t="0" r="3085" b="0"/>
            <wp:docPr id="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8" cstate="print"/>
                    <a:srcRect l="34826" t="22449" r="36080" b="6091"/>
                    <a:stretch>
                      <a:fillRect/>
                    </a:stretch>
                  </pic:blipFill>
                  <pic:spPr bwMode="auto">
                    <a:xfrm>
                      <a:off x="0" y="0"/>
                      <a:ext cx="5944841" cy="8220983"/>
                    </a:xfrm>
                    <a:prstGeom prst="rect">
                      <a:avLst/>
                    </a:prstGeom>
                    <a:noFill/>
                    <a:ln w="9525">
                      <a:noFill/>
                      <a:miter lim="800000"/>
                      <a:headEnd/>
                      <a:tailEnd/>
                    </a:ln>
                  </pic:spPr>
                </pic:pic>
              </a:graphicData>
            </a:graphic>
          </wp:inline>
        </w:drawing>
      </w:r>
    </w:p>
    <w:p w14:paraId="7F561DF1" w14:textId="77777777" w:rsidR="00A344BE" w:rsidRPr="00061D76" w:rsidRDefault="00A344BE" w:rsidP="00A06204">
      <w:pPr>
        <w:jc w:val="center"/>
        <w:rPr>
          <w:b/>
          <w:sz w:val="28"/>
          <w:szCs w:val="28"/>
          <w:lang w:val="kk-KZ"/>
        </w:rPr>
      </w:pPr>
    </w:p>
    <w:p w14:paraId="25C7B631" w14:textId="2B6B3C63" w:rsidR="00592174" w:rsidRPr="00061D76" w:rsidRDefault="00807FC9" w:rsidP="00A06204">
      <w:pPr>
        <w:jc w:val="center"/>
        <w:rPr>
          <w:b/>
          <w:sz w:val="28"/>
          <w:szCs w:val="28"/>
          <w:lang w:val="kk-KZ"/>
        </w:rPr>
      </w:pPr>
      <w:r w:rsidRPr="00061D76">
        <w:rPr>
          <w:rStyle w:val="FontStyle67"/>
          <w:rFonts w:ascii="Times New Roman" w:hAnsi="Times New Roman" w:cs="Times New Roman"/>
          <w:bCs w:val="0"/>
          <w:sz w:val="28"/>
          <w:szCs w:val="28"/>
          <w:lang w:val="kk-KZ"/>
        </w:rPr>
        <w:lastRenderedPageBreak/>
        <w:t>ҚОСЫМША</w:t>
      </w:r>
      <w:r w:rsidR="007B4C40">
        <w:rPr>
          <w:b/>
          <w:sz w:val="28"/>
          <w:szCs w:val="28"/>
          <w:lang w:val="kk-KZ"/>
        </w:rPr>
        <w:t xml:space="preserve"> </w:t>
      </w:r>
      <w:r w:rsidR="00592174" w:rsidRPr="00061D76">
        <w:rPr>
          <w:b/>
          <w:sz w:val="28"/>
          <w:szCs w:val="28"/>
          <w:lang w:val="kk-KZ"/>
        </w:rPr>
        <w:t>Ж</w:t>
      </w:r>
    </w:p>
    <w:p w14:paraId="515E0CC1" w14:textId="77777777" w:rsidR="00592174" w:rsidRDefault="00722A3B" w:rsidP="00A06204">
      <w:pPr>
        <w:jc w:val="center"/>
        <w:rPr>
          <w:rStyle w:val="FontStyle67"/>
          <w:rFonts w:ascii="Times New Roman" w:hAnsi="Times New Roman" w:cs="Times New Roman"/>
          <w:b w:val="0"/>
          <w:sz w:val="28"/>
          <w:szCs w:val="28"/>
          <w:lang w:val="kk-KZ"/>
        </w:rPr>
      </w:pPr>
      <w:r w:rsidRPr="00061D76">
        <w:rPr>
          <w:rStyle w:val="FontStyle67"/>
          <w:rFonts w:ascii="Times New Roman" w:hAnsi="Times New Roman" w:cs="Times New Roman"/>
          <w:b w:val="0"/>
          <w:sz w:val="28"/>
          <w:szCs w:val="28"/>
          <w:lang w:val="kk-KZ"/>
        </w:rPr>
        <w:t>Алма чипстерін дайындау технологиясының технологиялық регламенті</w:t>
      </w:r>
    </w:p>
    <w:p w14:paraId="1D63A36E" w14:textId="77777777" w:rsidR="00FF5208" w:rsidRPr="00061D76" w:rsidRDefault="00FF5208" w:rsidP="00A06204">
      <w:pPr>
        <w:jc w:val="center"/>
        <w:rPr>
          <w:b/>
          <w:sz w:val="28"/>
          <w:szCs w:val="28"/>
          <w:lang w:val="kk-KZ"/>
        </w:rPr>
      </w:pPr>
    </w:p>
    <w:p w14:paraId="201C3908" w14:textId="77777777" w:rsidR="00592174" w:rsidRPr="00061D76" w:rsidRDefault="00147AFE" w:rsidP="00A06204">
      <w:pPr>
        <w:jc w:val="center"/>
        <w:rPr>
          <w:b/>
          <w:sz w:val="28"/>
          <w:szCs w:val="28"/>
          <w:lang w:val="kk-KZ"/>
        </w:rPr>
      </w:pPr>
      <w:r w:rsidRPr="00061D76">
        <w:rPr>
          <w:b/>
          <w:noProof/>
          <w:sz w:val="28"/>
          <w:szCs w:val="28"/>
        </w:rPr>
        <w:drawing>
          <wp:inline distT="0" distB="0" distL="0" distR="0" wp14:anchorId="1F5DCCD3" wp14:editId="6C877BD6">
            <wp:extent cx="5013612" cy="8407021"/>
            <wp:effectExtent l="19050" t="0" r="0" b="0"/>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9" cstate="print"/>
                    <a:srcRect l="40109" t="24082" r="38586" b="12538"/>
                    <a:stretch>
                      <a:fillRect/>
                    </a:stretch>
                  </pic:blipFill>
                  <pic:spPr bwMode="auto">
                    <a:xfrm>
                      <a:off x="0" y="0"/>
                      <a:ext cx="5035165" cy="8443162"/>
                    </a:xfrm>
                    <a:prstGeom prst="rect">
                      <a:avLst/>
                    </a:prstGeom>
                    <a:noFill/>
                    <a:ln w="9525">
                      <a:noFill/>
                      <a:miter lim="800000"/>
                      <a:headEnd/>
                      <a:tailEnd/>
                    </a:ln>
                  </pic:spPr>
                </pic:pic>
              </a:graphicData>
            </a:graphic>
          </wp:inline>
        </w:drawing>
      </w:r>
    </w:p>
    <w:sectPr w:rsidR="00592174" w:rsidRPr="00061D76" w:rsidSect="007130E7">
      <w:footerReference w:type="default" r:id="rId200"/>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1612BF" w14:textId="77777777" w:rsidR="00864617" w:rsidRDefault="00864617">
      <w:r>
        <w:separator/>
      </w:r>
    </w:p>
  </w:endnote>
  <w:endnote w:type="continuationSeparator" w:id="0">
    <w:p w14:paraId="283BF3ED" w14:textId="77777777" w:rsidR="00864617" w:rsidRDefault="00864617">
      <w:r>
        <w:continuationSeparator/>
      </w:r>
    </w:p>
  </w:endnote>
  <w:endnote w:type="continuationNotice" w:id="1">
    <w:p w14:paraId="4B2CB4DB" w14:textId="77777777" w:rsidR="00864617" w:rsidRDefault="008646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ndara">
    <w:panose1 w:val="020E0502030303020204"/>
    <w:charset w:val="CC"/>
    <w:family w:val="swiss"/>
    <w:pitch w:val="variable"/>
    <w:sig w:usb0="A00002EF" w:usb1="4000A44B" w:usb2="00000000" w:usb3="00000000" w:csb0="0000019F" w:csb1="00000000"/>
  </w:font>
  <w:font w:name="Franklin Gothic Demi Cond">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GDDBJB+TimesNewRoman">
    <w:altName w:val="Times New Roman"/>
    <w:panose1 w:val="00000000000000000000"/>
    <w:charset w:val="00"/>
    <w:family w:val="roman"/>
    <w:notTrueType/>
    <w:pitch w:val="default"/>
    <w:sig w:usb0="00000003" w:usb1="00000000" w:usb2="00000000" w:usb3="00000000" w:csb0="00000001" w:csb1="00000000"/>
  </w:font>
  <w:font w:name="Times New Roman+ 1">
    <w:altName w:val="Times New Roman+"/>
    <w:panose1 w:val="00000000000000000000"/>
    <w:charset w:val="CC"/>
    <w:family w:val="roman"/>
    <w:notTrueType/>
    <w:pitch w:val="default"/>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Century Schoolbook">
    <w:charset w:val="00"/>
    <w:family w:val="roman"/>
    <w:pitch w:val="variable"/>
    <w:sig w:usb0="00000287" w:usb1="00000000" w:usb2="00000000" w:usb3="00000000" w:csb0="0000009F" w:csb1="00000000"/>
  </w:font>
  <w:font w:name="GDDBHK+TimesNewRoman,Bold">
    <w:altName w:val="Times New Roman"/>
    <w:panose1 w:val="00000000000000000000"/>
    <w:charset w:val="CC"/>
    <w:family w:val="roman"/>
    <w:notTrueType/>
    <w:pitch w:val="default"/>
    <w:sig w:usb0="00000201" w:usb1="00000000" w:usb2="00000000" w:usb3="00000000" w:csb0="00000004" w:csb1="00000000"/>
  </w:font>
  <w:font w:name="FNQKSE+MyriadPro-Regular">
    <w:altName w:val="Myriad Pro"/>
    <w:panose1 w:val="00000000000000000000"/>
    <w:charset w:val="CC"/>
    <w:family w:val="swiss"/>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2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Times">
    <w:panose1 w:val="02020603050405020304"/>
    <w:charset w:val="CC"/>
    <w:family w:val="roman"/>
    <w:pitch w:val="variable"/>
    <w:sig w:usb0="E0002EFF" w:usb1="C000785B" w:usb2="00000009" w:usb3="00000000" w:csb0="000001FF" w:csb1="00000000"/>
  </w:font>
  <w:font w:name="Myriad Pro">
    <w:altName w:val="Arial"/>
    <w:panose1 w:val="00000000000000000000"/>
    <w:charset w:val="CC"/>
    <w:family w:val="swiss"/>
    <w:notTrueType/>
    <w:pitch w:val="default"/>
    <w:sig w:usb0="00000201" w:usb1="00000000" w:usb2="00000000" w:usb3="00000000" w:csb0="00000004" w:csb1="00000000"/>
  </w:font>
  <w:font w:name="TimesNewRomanPSMT">
    <w:altName w:val="MS Gothic"/>
    <w:panose1 w:val="00000000000000000000"/>
    <w:charset w:val="80"/>
    <w:family w:val="auto"/>
    <w:notTrueType/>
    <w:pitch w:val="default"/>
    <w:sig w:usb0="00000203" w:usb1="08070000" w:usb2="00000010" w:usb3="00000000" w:csb0="00020005" w:csb1="00000000"/>
  </w:font>
  <w:font w:name="PF DinText Pro Medium">
    <w:altName w:val="PF DinText Pro Medium"/>
    <w:panose1 w:val="00000000000000000000"/>
    <w:charset w:val="CC"/>
    <w:family w:val="swiss"/>
    <w:notTrueType/>
    <w:pitch w:val="default"/>
    <w:sig w:usb0="00000201" w:usb1="00000000" w:usb2="00000000" w:usb3="00000000" w:csb0="00000004" w:csb1="00000000"/>
  </w:font>
  <w:font w:name="PF Din Text Cond Pro Medium">
    <w:altName w:val="PF Din Text Cond Pro Medium"/>
    <w:panose1 w:val="00000000000000000000"/>
    <w:charset w:val="CC"/>
    <w:family w:val="swiss"/>
    <w:notTrueType/>
    <w:pitch w:val="default"/>
    <w:sig w:usb0="00000201" w:usb1="00000000" w:usb2="00000000" w:usb3="00000000" w:csb0="00000004" w:csb1="00000000"/>
  </w:font>
  <w:font w:name="MS Mincho">
    <w:altName w:val="ＭＳ 明朝"/>
    <w:panose1 w:val="02020609040205080304"/>
    <w:charset w:val="80"/>
    <w:family w:val="modern"/>
    <w:pitch w:val="fixed"/>
    <w:sig w:usb0="E00002FF" w:usb1="6AC7FDFB" w:usb2="08000012" w:usb3="00000000" w:csb0="0002009F" w:csb1="00000000"/>
  </w:font>
  <w:font w:name="TimesNewRoman">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TF261o00">
    <w:altName w:val="MS Gothic"/>
    <w:panose1 w:val="00000000000000000000"/>
    <w:charset w:val="80"/>
    <w:family w:val="auto"/>
    <w:notTrueType/>
    <w:pitch w:val="default"/>
    <w:sig w:usb0="00000000" w:usb1="08070000" w:usb2="00000010" w:usb3="00000000" w:csb0="00020000" w:csb1="00000000"/>
  </w:font>
  <w:font w:name="Times New Roman,Bold">
    <w:altName w:val="MS Gothic"/>
    <w:panose1 w:val="00000000000000000000"/>
    <w:charset w:val="80"/>
    <w:family w:val="auto"/>
    <w:notTrueType/>
    <w:pitch w:val="default"/>
    <w:sig w:usb0="00000000" w:usb1="08070000" w:usb2="00000010" w:usb3="00000000" w:csb0="00020004" w:csb1="00000000"/>
  </w:font>
  <w:font w:name="TimesNewRomanPSMT-Identity-H">
    <w:altName w:val="MS Gothic"/>
    <w:panose1 w:val="00000000000000000000"/>
    <w:charset w:val="80"/>
    <w:family w:val="auto"/>
    <w:notTrueType/>
    <w:pitch w:val="default"/>
    <w:sig w:usb0="00000000" w:usb1="08070000" w:usb2="00000010" w:usb3="00000000" w:csb0="00020000" w:csb1="00000000"/>
  </w:font>
  <w:font w:name="Arial-ItalicMT">
    <w:altName w:val="MS Gothic"/>
    <w:panose1 w:val="00000000000000000000"/>
    <w:charset w:val="80"/>
    <w:family w:val="auto"/>
    <w:notTrueType/>
    <w:pitch w:val="default"/>
    <w:sig w:usb0="00000000" w:usb1="08070000" w:usb2="00000010" w:usb3="00000000" w:csb0="00020000" w:csb1="00000000"/>
  </w:font>
  <w:font w:name="PTSans-Regular">
    <w:altName w:val="MS Mincho"/>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746E0" w14:textId="77777777" w:rsidR="006D63FE" w:rsidRDefault="006D63FE">
    <w:pPr>
      <w:pStyle w:val="a8"/>
      <w:jc w:val="center"/>
    </w:pPr>
    <w:r>
      <w:fldChar w:fldCharType="begin"/>
    </w:r>
    <w:r>
      <w:instrText>PAGE   \* MERGEFORMAT</w:instrText>
    </w:r>
    <w:r>
      <w:fldChar w:fldCharType="separate"/>
    </w:r>
    <w:r>
      <w:rPr>
        <w:noProof/>
      </w:rPr>
      <w:t>140</w:t>
    </w:r>
    <w:r>
      <w:rPr>
        <w:noProof/>
      </w:rPr>
      <w:fldChar w:fldCharType="end"/>
    </w:r>
  </w:p>
  <w:p w14:paraId="7696CF52" w14:textId="77777777" w:rsidR="006D63FE" w:rsidRDefault="006D63F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29555F" w14:textId="77777777" w:rsidR="00864617" w:rsidRDefault="00864617">
      <w:r>
        <w:separator/>
      </w:r>
    </w:p>
  </w:footnote>
  <w:footnote w:type="continuationSeparator" w:id="0">
    <w:p w14:paraId="6F8CDED5" w14:textId="77777777" w:rsidR="00864617" w:rsidRDefault="00864617">
      <w:r>
        <w:continuationSeparator/>
      </w:r>
    </w:p>
  </w:footnote>
  <w:footnote w:type="continuationNotice" w:id="1">
    <w:p w14:paraId="5BCE5EC6" w14:textId="77777777" w:rsidR="00864617" w:rsidRDefault="0086461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347EBD"/>
    <w:multiLevelType w:val="hybridMultilevel"/>
    <w:tmpl w:val="5F128D90"/>
    <w:lvl w:ilvl="0" w:tplc="8200B0DC">
      <w:start w:val="1"/>
      <w:numFmt w:val="bullet"/>
      <w:pStyle w:val="a"/>
      <w:lvlText w:val=""/>
      <w:lvlJc w:val="left"/>
      <w:pPr>
        <w:tabs>
          <w:tab w:val="num" w:pos="1077"/>
        </w:tabs>
        <w:ind w:firstLine="720"/>
      </w:pPr>
      <w:rPr>
        <w:rFonts w:ascii="Symbol" w:hAnsi="Symbol" w:cs="Symbol" w:hint="default"/>
        <w:sz w:val="24"/>
        <w:szCs w:val="24"/>
      </w:rPr>
    </w:lvl>
    <w:lvl w:ilvl="1" w:tplc="62DCE7CA">
      <w:start w:val="1"/>
      <w:numFmt w:val="bullet"/>
      <w:lvlText w:val="o"/>
      <w:lvlJc w:val="left"/>
      <w:pPr>
        <w:tabs>
          <w:tab w:val="num" w:pos="1440"/>
        </w:tabs>
        <w:ind w:left="1440" w:hanging="360"/>
      </w:pPr>
      <w:rPr>
        <w:rFonts w:ascii="Courier New" w:hAnsi="Courier New" w:cs="Courier New" w:hint="default"/>
      </w:rPr>
    </w:lvl>
    <w:lvl w:ilvl="2" w:tplc="D2268B94">
      <w:start w:val="1"/>
      <w:numFmt w:val="bullet"/>
      <w:lvlText w:val=""/>
      <w:lvlJc w:val="left"/>
      <w:pPr>
        <w:tabs>
          <w:tab w:val="num" w:pos="2160"/>
        </w:tabs>
        <w:ind w:left="2160" w:hanging="360"/>
      </w:pPr>
      <w:rPr>
        <w:rFonts w:ascii="Wingdings" w:hAnsi="Wingdings" w:cs="Wingdings" w:hint="default"/>
      </w:rPr>
    </w:lvl>
    <w:lvl w:ilvl="3" w:tplc="1512D70E">
      <w:start w:val="1"/>
      <w:numFmt w:val="bullet"/>
      <w:lvlText w:val=""/>
      <w:lvlJc w:val="left"/>
      <w:pPr>
        <w:tabs>
          <w:tab w:val="num" w:pos="2880"/>
        </w:tabs>
        <w:ind w:left="2880" w:hanging="360"/>
      </w:pPr>
      <w:rPr>
        <w:rFonts w:ascii="Symbol" w:hAnsi="Symbol" w:cs="Symbol" w:hint="default"/>
      </w:rPr>
    </w:lvl>
    <w:lvl w:ilvl="4" w:tplc="F078AAEA">
      <w:start w:val="1"/>
      <w:numFmt w:val="bullet"/>
      <w:lvlText w:val="o"/>
      <w:lvlJc w:val="left"/>
      <w:pPr>
        <w:tabs>
          <w:tab w:val="num" w:pos="3600"/>
        </w:tabs>
        <w:ind w:left="3600" w:hanging="360"/>
      </w:pPr>
      <w:rPr>
        <w:rFonts w:ascii="Courier New" w:hAnsi="Courier New" w:cs="Courier New" w:hint="default"/>
      </w:rPr>
    </w:lvl>
    <w:lvl w:ilvl="5" w:tplc="770EDF78">
      <w:start w:val="1"/>
      <w:numFmt w:val="bullet"/>
      <w:lvlText w:val=""/>
      <w:lvlJc w:val="left"/>
      <w:pPr>
        <w:tabs>
          <w:tab w:val="num" w:pos="4320"/>
        </w:tabs>
        <w:ind w:left="4320" w:hanging="360"/>
      </w:pPr>
      <w:rPr>
        <w:rFonts w:ascii="Wingdings" w:hAnsi="Wingdings" w:cs="Wingdings" w:hint="default"/>
      </w:rPr>
    </w:lvl>
    <w:lvl w:ilvl="6" w:tplc="9588E61E">
      <w:start w:val="1"/>
      <w:numFmt w:val="bullet"/>
      <w:lvlText w:val=""/>
      <w:lvlJc w:val="left"/>
      <w:pPr>
        <w:tabs>
          <w:tab w:val="num" w:pos="5040"/>
        </w:tabs>
        <w:ind w:left="5040" w:hanging="360"/>
      </w:pPr>
      <w:rPr>
        <w:rFonts w:ascii="Symbol" w:hAnsi="Symbol" w:cs="Symbol" w:hint="default"/>
      </w:rPr>
    </w:lvl>
    <w:lvl w:ilvl="7" w:tplc="99501986">
      <w:start w:val="1"/>
      <w:numFmt w:val="bullet"/>
      <w:lvlText w:val="o"/>
      <w:lvlJc w:val="left"/>
      <w:pPr>
        <w:tabs>
          <w:tab w:val="num" w:pos="5760"/>
        </w:tabs>
        <w:ind w:left="5760" w:hanging="360"/>
      </w:pPr>
      <w:rPr>
        <w:rFonts w:ascii="Courier New" w:hAnsi="Courier New" w:cs="Courier New" w:hint="default"/>
      </w:rPr>
    </w:lvl>
    <w:lvl w:ilvl="8" w:tplc="7B805E52">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19F86CC8"/>
    <w:multiLevelType w:val="hybridMultilevel"/>
    <w:tmpl w:val="5B3A3E58"/>
    <w:lvl w:ilvl="0" w:tplc="23BE92BA">
      <w:start w:val="24"/>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20825AB4"/>
    <w:multiLevelType w:val="hybridMultilevel"/>
    <w:tmpl w:val="60A65B90"/>
    <w:lvl w:ilvl="0" w:tplc="D0165512">
      <w:start w:val="1"/>
      <w:numFmt w:val="bullet"/>
      <w:pStyle w:val="1"/>
      <w:lvlText w:val=""/>
      <w:lvlJc w:val="left"/>
      <w:pPr>
        <w:tabs>
          <w:tab w:val="num" w:pos="1571"/>
        </w:tabs>
        <w:ind w:left="1571" w:hanging="36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654A0AD1"/>
    <w:multiLevelType w:val="hybridMultilevel"/>
    <w:tmpl w:val="D64A63B2"/>
    <w:lvl w:ilvl="0" w:tplc="EF4CDDC8">
      <w:start w:val="1"/>
      <w:numFmt w:val="decimal"/>
      <w:lvlText w:val="%1)"/>
      <w:lvlJc w:val="left"/>
      <w:pPr>
        <w:ind w:left="384" w:hanging="360"/>
      </w:pPr>
      <w:rPr>
        <w:rFonts w:hint="default"/>
      </w:rPr>
    </w:lvl>
    <w:lvl w:ilvl="1" w:tplc="04190019" w:tentative="1">
      <w:start w:val="1"/>
      <w:numFmt w:val="lowerLetter"/>
      <w:lvlText w:val="%2."/>
      <w:lvlJc w:val="left"/>
      <w:pPr>
        <w:ind w:left="1104" w:hanging="360"/>
      </w:pPr>
    </w:lvl>
    <w:lvl w:ilvl="2" w:tplc="0419001B" w:tentative="1">
      <w:start w:val="1"/>
      <w:numFmt w:val="lowerRoman"/>
      <w:lvlText w:val="%3."/>
      <w:lvlJc w:val="right"/>
      <w:pPr>
        <w:ind w:left="1824" w:hanging="180"/>
      </w:pPr>
    </w:lvl>
    <w:lvl w:ilvl="3" w:tplc="0419000F" w:tentative="1">
      <w:start w:val="1"/>
      <w:numFmt w:val="decimal"/>
      <w:lvlText w:val="%4."/>
      <w:lvlJc w:val="left"/>
      <w:pPr>
        <w:ind w:left="2544" w:hanging="360"/>
      </w:pPr>
    </w:lvl>
    <w:lvl w:ilvl="4" w:tplc="04190019" w:tentative="1">
      <w:start w:val="1"/>
      <w:numFmt w:val="lowerLetter"/>
      <w:lvlText w:val="%5."/>
      <w:lvlJc w:val="left"/>
      <w:pPr>
        <w:ind w:left="3264" w:hanging="360"/>
      </w:pPr>
    </w:lvl>
    <w:lvl w:ilvl="5" w:tplc="0419001B" w:tentative="1">
      <w:start w:val="1"/>
      <w:numFmt w:val="lowerRoman"/>
      <w:lvlText w:val="%6."/>
      <w:lvlJc w:val="right"/>
      <w:pPr>
        <w:ind w:left="3984" w:hanging="180"/>
      </w:pPr>
    </w:lvl>
    <w:lvl w:ilvl="6" w:tplc="0419000F" w:tentative="1">
      <w:start w:val="1"/>
      <w:numFmt w:val="decimal"/>
      <w:lvlText w:val="%7."/>
      <w:lvlJc w:val="left"/>
      <w:pPr>
        <w:ind w:left="4704" w:hanging="360"/>
      </w:pPr>
    </w:lvl>
    <w:lvl w:ilvl="7" w:tplc="04190019" w:tentative="1">
      <w:start w:val="1"/>
      <w:numFmt w:val="lowerLetter"/>
      <w:lvlText w:val="%8."/>
      <w:lvlJc w:val="left"/>
      <w:pPr>
        <w:ind w:left="5424" w:hanging="360"/>
      </w:pPr>
    </w:lvl>
    <w:lvl w:ilvl="8" w:tplc="0419001B" w:tentative="1">
      <w:start w:val="1"/>
      <w:numFmt w:val="lowerRoman"/>
      <w:lvlText w:val="%9."/>
      <w:lvlJc w:val="right"/>
      <w:pPr>
        <w:ind w:left="6144" w:hanging="180"/>
      </w:pPr>
    </w:lvl>
  </w:abstractNum>
  <w:abstractNum w:abstractNumId="4" w15:restartNumberingAfterBreak="0">
    <w:nsid w:val="667138B6"/>
    <w:multiLevelType w:val="multilevel"/>
    <w:tmpl w:val="0406BBC8"/>
    <w:lvl w:ilvl="0">
      <w:start w:val="1"/>
      <w:numFmt w:val="decimal"/>
      <w:pStyle w:val="10"/>
      <w:lvlText w:val="%1"/>
      <w:lvlJc w:val="left"/>
      <w:pPr>
        <w:tabs>
          <w:tab w:val="num" w:pos="720"/>
        </w:tabs>
        <w:ind w:left="1418" w:hanging="698"/>
      </w:pPr>
      <w:rPr>
        <w:rFonts w:hint="default"/>
        <w:b/>
      </w:rPr>
    </w:lvl>
    <w:lvl w:ilvl="1">
      <w:start w:val="1"/>
      <w:numFmt w:val="decimal"/>
      <w:pStyle w:val="2"/>
      <w:lvlText w:val="%1.%2"/>
      <w:lvlJc w:val="left"/>
      <w:pPr>
        <w:tabs>
          <w:tab w:val="num" w:pos="2057"/>
        </w:tabs>
        <w:ind w:left="1265" w:firstLine="720"/>
      </w:pPr>
      <w:rPr>
        <w:rFonts w:hint="default"/>
        <w:b w:val="0"/>
        <w:sz w:val="28"/>
        <w:szCs w:val="28"/>
      </w:rPr>
    </w:lvl>
    <w:lvl w:ilvl="2">
      <w:start w:val="1"/>
      <w:numFmt w:val="decimal"/>
      <w:pStyle w:val="3"/>
      <w:lvlText w:val="%1.%2.%3"/>
      <w:lvlJc w:val="left"/>
      <w:pPr>
        <w:tabs>
          <w:tab w:val="num" w:pos="3079"/>
        </w:tabs>
        <w:ind w:left="1548" w:firstLine="720"/>
      </w:pPr>
      <w:rPr>
        <w:rFonts w:hint="default"/>
        <w:color w:val="auto"/>
        <w:lang w:val="ru-RU"/>
      </w:rPr>
    </w:lvl>
    <w:lvl w:ilvl="3">
      <w:start w:val="1"/>
      <w:numFmt w:val="decimal"/>
      <w:pStyle w:val="4"/>
      <w:lvlText w:val="%1.%2.%3.%4"/>
      <w:lvlJc w:val="left"/>
      <w:pPr>
        <w:tabs>
          <w:tab w:val="num" w:pos="1800"/>
        </w:tabs>
        <w:ind w:left="1728" w:hanging="648"/>
      </w:pPr>
      <w:rPr>
        <w:rFonts w:hint="default"/>
      </w:rPr>
    </w:lvl>
    <w:lvl w:ilvl="4">
      <w:start w:val="1"/>
      <w:numFmt w:val="decimal"/>
      <w:pStyle w:val="5"/>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abstractNumId w:val="2"/>
  </w:num>
  <w:num w:numId="2">
    <w:abstractNumId w:val="4"/>
  </w:num>
  <w:num w:numId="3">
    <w:abstractNumId w:val="0"/>
  </w:num>
  <w:num w:numId="4">
    <w:abstractNumId w:val="3"/>
  </w:num>
  <w:num w:numId="5">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F328AB"/>
    <w:rsid w:val="0000021F"/>
    <w:rsid w:val="00000A3E"/>
    <w:rsid w:val="00001249"/>
    <w:rsid w:val="000012E0"/>
    <w:rsid w:val="000019D8"/>
    <w:rsid w:val="00001E69"/>
    <w:rsid w:val="00002530"/>
    <w:rsid w:val="00002C8E"/>
    <w:rsid w:val="00003149"/>
    <w:rsid w:val="0000318A"/>
    <w:rsid w:val="00003417"/>
    <w:rsid w:val="00003E4A"/>
    <w:rsid w:val="00005319"/>
    <w:rsid w:val="00005711"/>
    <w:rsid w:val="000058ED"/>
    <w:rsid w:val="00005C02"/>
    <w:rsid w:val="00005F60"/>
    <w:rsid w:val="00006143"/>
    <w:rsid w:val="0000663E"/>
    <w:rsid w:val="0000701F"/>
    <w:rsid w:val="000074DC"/>
    <w:rsid w:val="00012837"/>
    <w:rsid w:val="000137EC"/>
    <w:rsid w:val="00013848"/>
    <w:rsid w:val="000146D4"/>
    <w:rsid w:val="000149BB"/>
    <w:rsid w:val="00015011"/>
    <w:rsid w:val="000153BE"/>
    <w:rsid w:val="00015CC4"/>
    <w:rsid w:val="00016130"/>
    <w:rsid w:val="000168AC"/>
    <w:rsid w:val="00016ADA"/>
    <w:rsid w:val="00017583"/>
    <w:rsid w:val="000175E2"/>
    <w:rsid w:val="00017668"/>
    <w:rsid w:val="00020689"/>
    <w:rsid w:val="00020882"/>
    <w:rsid w:val="000208E4"/>
    <w:rsid w:val="000214D6"/>
    <w:rsid w:val="00021C70"/>
    <w:rsid w:val="000221A9"/>
    <w:rsid w:val="00022220"/>
    <w:rsid w:val="000225DD"/>
    <w:rsid w:val="00022748"/>
    <w:rsid w:val="000227CF"/>
    <w:rsid w:val="00022BEF"/>
    <w:rsid w:val="00023015"/>
    <w:rsid w:val="000235EB"/>
    <w:rsid w:val="0002445C"/>
    <w:rsid w:val="00024676"/>
    <w:rsid w:val="000250AC"/>
    <w:rsid w:val="00026EDA"/>
    <w:rsid w:val="00031E64"/>
    <w:rsid w:val="00031FD7"/>
    <w:rsid w:val="00032B9F"/>
    <w:rsid w:val="00033D88"/>
    <w:rsid w:val="00033E48"/>
    <w:rsid w:val="00035995"/>
    <w:rsid w:val="00035ECD"/>
    <w:rsid w:val="00035F31"/>
    <w:rsid w:val="00036B63"/>
    <w:rsid w:val="00037290"/>
    <w:rsid w:val="000373C2"/>
    <w:rsid w:val="00037F51"/>
    <w:rsid w:val="000404A3"/>
    <w:rsid w:val="00040577"/>
    <w:rsid w:val="00040723"/>
    <w:rsid w:val="00040A6A"/>
    <w:rsid w:val="00040DC8"/>
    <w:rsid w:val="0004108F"/>
    <w:rsid w:val="00042516"/>
    <w:rsid w:val="0004323D"/>
    <w:rsid w:val="00043659"/>
    <w:rsid w:val="00043EBC"/>
    <w:rsid w:val="000447D5"/>
    <w:rsid w:val="00044A09"/>
    <w:rsid w:val="000451BE"/>
    <w:rsid w:val="00045445"/>
    <w:rsid w:val="000460B2"/>
    <w:rsid w:val="00046565"/>
    <w:rsid w:val="00046808"/>
    <w:rsid w:val="00046AB6"/>
    <w:rsid w:val="00046EB4"/>
    <w:rsid w:val="00050E7E"/>
    <w:rsid w:val="00050F31"/>
    <w:rsid w:val="00051436"/>
    <w:rsid w:val="000516DD"/>
    <w:rsid w:val="00051B3D"/>
    <w:rsid w:val="00051CB9"/>
    <w:rsid w:val="00051DAB"/>
    <w:rsid w:val="00052015"/>
    <w:rsid w:val="00052692"/>
    <w:rsid w:val="00052926"/>
    <w:rsid w:val="00053682"/>
    <w:rsid w:val="000541E6"/>
    <w:rsid w:val="00054690"/>
    <w:rsid w:val="0005483E"/>
    <w:rsid w:val="0005487D"/>
    <w:rsid w:val="00054D32"/>
    <w:rsid w:val="000553DA"/>
    <w:rsid w:val="00055FBF"/>
    <w:rsid w:val="00056951"/>
    <w:rsid w:val="00056F05"/>
    <w:rsid w:val="00056FC7"/>
    <w:rsid w:val="00057B32"/>
    <w:rsid w:val="00060AA8"/>
    <w:rsid w:val="00061D76"/>
    <w:rsid w:val="000621D2"/>
    <w:rsid w:val="00062A45"/>
    <w:rsid w:val="0006305E"/>
    <w:rsid w:val="000635D4"/>
    <w:rsid w:val="00063F29"/>
    <w:rsid w:val="000643DD"/>
    <w:rsid w:val="000645F7"/>
    <w:rsid w:val="000646C9"/>
    <w:rsid w:val="00064A6B"/>
    <w:rsid w:val="000650E9"/>
    <w:rsid w:val="00065224"/>
    <w:rsid w:val="00065319"/>
    <w:rsid w:val="0006549B"/>
    <w:rsid w:val="00065562"/>
    <w:rsid w:val="00065AD3"/>
    <w:rsid w:val="00066178"/>
    <w:rsid w:val="00066419"/>
    <w:rsid w:val="00066782"/>
    <w:rsid w:val="00066891"/>
    <w:rsid w:val="00067154"/>
    <w:rsid w:val="00067571"/>
    <w:rsid w:val="0006787B"/>
    <w:rsid w:val="00070031"/>
    <w:rsid w:val="00070716"/>
    <w:rsid w:val="00070C2A"/>
    <w:rsid w:val="00071769"/>
    <w:rsid w:val="000719B3"/>
    <w:rsid w:val="00071ADB"/>
    <w:rsid w:val="000720F7"/>
    <w:rsid w:val="00072491"/>
    <w:rsid w:val="00072AF6"/>
    <w:rsid w:val="00072B0A"/>
    <w:rsid w:val="00072B0D"/>
    <w:rsid w:val="00073214"/>
    <w:rsid w:val="00074264"/>
    <w:rsid w:val="0007457D"/>
    <w:rsid w:val="000748A5"/>
    <w:rsid w:val="000761DB"/>
    <w:rsid w:val="000763B6"/>
    <w:rsid w:val="000775D8"/>
    <w:rsid w:val="000777DF"/>
    <w:rsid w:val="000779B7"/>
    <w:rsid w:val="00077B86"/>
    <w:rsid w:val="00077C16"/>
    <w:rsid w:val="000800E9"/>
    <w:rsid w:val="00081646"/>
    <w:rsid w:val="000820AA"/>
    <w:rsid w:val="00082B91"/>
    <w:rsid w:val="00082C5A"/>
    <w:rsid w:val="00082D96"/>
    <w:rsid w:val="00082E22"/>
    <w:rsid w:val="00084CD0"/>
    <w:rsid w:val="000850F8"/>
    <w:rsid w:val="000852FB"/>
    <w:rsid w:val="00085A95"/>
    <w:rsid w:val="0008646E"/>
    <w:rsid w:val="000864BA"/>
    <w:rsid w:val="0008664A"/>
    <w:rsid w:val="00086F0B"/>
    <w:rsid w:val="00087A47"/>
    <w:rsid w:val="00090B0E"/>
    <w:rsid w:val="00090FBF"/>
    <w:rsid w:val="000918C1"/>
    <w:rsid w:val="00092689"/>
    <w:rsid w:val="00093383"/>
    <w:rsid w:val="00093430"/>
    <w:rsid w:val="0009398A"/>
    <w:rsid w:val="00093C9F"/>
    <w:rsid w:val="00094B0F"/>
    <w:rsid w:val="00095074"/>
    <w:rsid w:val="00095357"/>
    <w:rsid w:val="00095FCD"/>
    <w:rsid w:val="000969BC"/>
    <w:rsid w:val="00096B7B"/>
    <w:rsid w:val="00096BA9"/>
    <w:rsid w:val="00096BDF"/>
    <w:rsid w:val="00096C75"/>
    <w:rsid w:val="00096FC0"/>
    <w:rsid w:val="00097995"/>
    <w:rsid w:val="00097C80"/>
    <w:rsid w:val="000A02AE"/>
    <w:rsid w:val="000A1235"/>
    <w:rsid w:val="000A1241"/>
    <w:rsid w:val="000A167E"/>
    <w:rsid w:val="000A169C"/>
    <w:rsid w:val="000A17DC"/>
    <w:rsid w:val="000A1CB8"/>
    <w:rsid w:val="000A2000"/>
    <w:rsid w:val="000A23C6"/>
    <w:rsid w:val="000A2A5E"/>
    <w:rsid w:val="000A33E2"/>
    <w:rsid w:val="000A390B"/>
    <w:rsid w:val="000A41A5"/>
    <w:rsid w:val="000A5530"/>
    <w:rsid w:val="000A5DC3"/>
    <w:rsid w:val="000A5EBE"/>
    <w:rsid w:val="000A608A"/>
    <w:rsid w:val="000A681D"/>
    <w:rsid w:val="000A682C"/>
    <w:rsid w:val="000A6A8B"/>
    <w:rsid w:val="000A6C05"/>
    <w:rsid w:val="000A71BE"/>
    <w:rsid w:val="000A74B9"/>
    <w:rsid w:val="000A7735"/>
    <w:rsid w:val="000A7F00"/>
    <w:rsid w:val="000A7F76"/>
    <w:rsid w:val="000B005A"/>
    <w:rsid w:val="000B0993"/>
    <w:rsid w:val="000B0B98"/>
    <w:rsid w:val="000B2607"/>
    <w:rsid w:val="000B2775"/>
    <w:rsid w:val="000B2C37"/>
    <w:rsid w:val="000B3723"/>
    <w:rsid w:val="000B5F9E"/>
    <w:rsid w:val="000B6255"/>
    <w:rsid w:val="000B6606"/>
    <w:rsid w:val="000B6C14"/>
    <w:rsid w:val="000B6DE8"/>
    <w:rsid w:val="000B75D5"/>
    <w:rsid w:val="000B7691"/>
    <w:rsid w:val="000C003C"/>
    <w:rsid w:val="000C0742"/>
    <w:rsid w:val="000C0C43"/>
    <w:rsid w:val="000C0F5F"/>
    <w:rsid w:val="000C1557"/>
    <w:rsid w:val="000C1A7D"/>
    <w:rsid w:val="000C376E"/>
    <w:rsid w:val="000C3F0A"/>
    <w:rsid w:val="000C4077"/>
    <w:rsid w:val="000C4158"/>
    <w:rsid w:val="000C4200"/>
    <w:rsid w:val="000C4385"/>
    <w:rsid w:val="000C459B"/>
    <w:rsid w:val="000C45B8"/>
    <w:rsid w:val="000C4732"/>
    <w:rsid w:val="000C6507"/>
    <w:rsid w:val="000C6CBA"/>
    <w:rsid w:val="000C6EC1"/>
    <w:rsid w:val="000C7105"/>
    <w:rsid w:val="000C73FA"/>
    <w:rsid w:val="000C7EFD"/>
    <w:rsid w:val="000D0452"/>
    <w:rsid w:val="000D0C0A"/>
    <w:rsid w:val="000D0E02"/>
    <w:rsid w:val="000D1631"/>
    <w:rsid w:val="000D2022"/>
    <w:rsid w:val="000D2F9F"/>
    <w:rsid w:val="000D36A9"/>
    <w:rsid w:val="000D3A45"/>
    <w:rsid w:val="000D4496"/>
    <w:rsid w:val="000D4B22"/>
    <w:rsid w:val="000D60C2"/>
    <w:rsid w:val="000D6CB9"/>
    <w:rsid w:val="000D6D65"/>
    <w:rsid w:val="000D6F27"/>
    <w:rsid w:val="000D72E4"/>
    <w:rsid w:val="000D76AC"/>
    <w:rsid w:val="000D7CC5"/>
    <w:rsid w:val="000D7ECD"/>
    <w:rsid w:val="000E04BC"/>
    <w:rsid w:val="000E0C13"/>
    <w:rsid w:val="000E1891"/>
    <w:rsid w:val="000E1CCF"/>
    <w:rsid w:val="000E22CA"/>
    <w:rsid w:val="000E241C"/>
    <w:rsid w:val="000E2572"/>
    <w:rsid w:val="000E2761"/>
    <w:rsid w:val="000E36D6"/>
    <w:rsid w:val="000E3DC5"/>
    <w:rsid w:val="000E4527"/>
    <w:rsid w:val="000E4748"/>
    <w:rsid w:val="000E4A27"/>
    <w:rsid w:val="000E4AE9"/>
    <w:rsid w:val="000E5282"/>
    <w:rsid w:val="000E54AE"/>
    <w:rsid w:val="000E55BD"/>
    <w:rsid w:val="000E5D28"/>
    <w:rsid w:val="000E646C"/>
    <w:rsid w:val="000E6518"/>
    <w:rsid w:val="000E722B"/>
    <w:rsid w:val="000F1219"/>
    <w:rsid w:val="000F1360"/>
    <w:rsid w:val="000F13B5"/>
    <w:rsid w:val="000F18A7"/>
    <w:rsid w:val="000F1FE2"/>
    <w:rsid w:val="000F226A"/>
    <w:rsid w:val="000F27EE"/>
    <w:rsid w:val="000F2949"/>
    <w:rsid w:val="000F360E"/>
    <w:rsid w:val="000F3E1F"/>
    <w:rsid w:val="000F3EA0"/>
    <w:rsid w:val="000F4B67"/>
    <w:rsid w:val="000F52F7"/>
    <w:rsid w:val="000F697B"/>
    <w:rsid w:val="000F6B26"/>
    <w:rsid w:val="000F6C41"/>
    <w:rsid w:val="000F6D8C"/>
    <w:rsid w:val="000F6EBB"/>
    <w:rsid w:val="000F71D6"/>
    <w:rsid w:val="000F73E4"/>
    <w:rsid w:val="000F7EF7"/>
    <w:rsid w:val="0010015A"/>
    <w:rsid w:val="00100184"/>
    <w:rsid w:val="00100826"/>
    <w:rsid w:val="0010147B"/>
    <w:rsid w:val="0010281D"/>
    <w:rsid w:val="0010295D"/>
    <w:rsid w:val="001029FC"/>
    <w:rsid w:val="001038C7"/>
    <w:rsid w:val="001040B0"/>
    <w:rsid w:val="001041DF"/>
    <w:rsid w:val="001043BC"/>
    <w:rsid w:val="00104471"/>
    <w:rsid w:val="00104596"/>
    <w:rsid w:val="00104680"/>
    <w:rsid w:val="00104EE1"/>
    <w:rsid w:val="00104FCD"/>
    <w:rsid w:val="00105DFA"/>
    <w:rsid w:val="00106004"/>
    <w:rsid w:val="00106B9B"/>
    <w:rsid w:val="00106D2B"/>
    <w:rsid w:val="00107151"/>
    <w:rsid w:val="00110C60"/>
    <w:rsid w:val="00110DC4"/>
    <w:rsid w:val="001110CC"/>
    <w:rsid w:val="001111D9"/>
    <w:rsid w:val="00111AD3"/>
    <w:rsid w:val="00111DB9"/>
    <w:rsid w:val="00112967"/>
    <w:rsid w:val="00114426"/>
    <w:rsid w:val="001146AC"/>
    <w:rsid w:val="001154EC"/>
    <w:rsid w:val="001154FB"/>
    <w:rsid w:val="0011607C"/>
    <w:rsid w:val="00116146"/>
    <w:rsid w:val="00116FD9"/>
    <w:rsid w:val="0011719F"/>
    <w:rsid w:val="00117202"/>
    <w:rsid w:val="001173DF"/>
    <w:rsid w:val="001175C8"/>
    <w:rsid w:val="0011788A"/>
    <w:rsid w:val="0012035E"/>
    <w:rsid w:val="001203B1"/>
    <w:rsid w:val="001207AA"/>
    <w:rsid w:val="001214ED"/>
    <w:rsid w:val="00121B69"/>
    <w:rsid w:val="0012228D"/>
    <w:rsid w:val="001224DB"/>
    <w:rsid w:val="001228EC"/>
    <w:rsid w:val="00123BED"/>
    <w:rsid w:val="00123D57"/>
    <w:rsid w:val="00125047"/>
    <w:rsid w:val="001250DD"/>
    <w:rsid w:val="00125899"/>
    <w:rsid w:val="00125AE8"/>
    <w:rsid w:val="00125CEB"/>
    <w:rsid w:val="00126173"/>
    <w:rsid w:val="001264DF"/>
    <w:rsid w:val="001266D4"/>
    <w:rsid w:val="001271EC"/>
    <w:rsid w:val="001273B7"/>
    <w:rsid w:val="0012785E"/>
    <w:rsid w:val="001279FF"/>
    <w:rsid w:val="00127C31"/>
    <w:rsid w:val="00127FF2"/>
    <w:rsid w:val="00131205"/>
    <w:rsid w:val="0013175F"/>
    <w:rsid w:val="001318C1"/>
    <w:rsid w:val="00131BB7"/>
    <w:rsid w:val="00131C99"/>
    <w:rsid w:val="0013295C"/>
    <w:rsid w:val="00132D9C"/>
    <w:rsid w:val="00133424"/>
    <w:rsid w:val="0013364A"/>
    <w:rsid w:val="001343AA"/>
    <w:rsid w:val="001351E4"/>
    <w:rsid w:val="00135653"/>
    <w:rsid w:val="00135B49"/>
    <w:rsid w:val="00136027"/>
    <w:rsid w:val="00136174"/>
    <w:rsid w:val="00136836"/>
    <w:rsid w:val="00136C11"/>
    <w:rsid w:val="001372B8"/>
    <w:rsid w:val="0013732B"/>
    <w:rsid w:val="00140C1F"/>
    <w:rsid w:val="00140DDD"/>
    <w:rsid w:val="00140FF8"/>
    <w:rsid w:val="00141989"/>
    <w:rsid w:val="001422D8"/>
    <w:rsid w:val="00142C1C"/>
    <w:rsid w:val="00142DC2"/>
    <w:rsid w:val="0014314C"/>
    <w:rsid w:val="001432B5"/>
    <w:rsid w:val="001437C4"/>
    <w:rsid w:val="00144335"/>
    <w:rsid w:val="00145315"/>
    <w:rsid w:val="00145366"/>
    <w:rsid w:val="001456A9"/>
    <w:rsid w:val="0014578F"/>
    <w:rsid w:val="00145C35"/>
    <w:rsid w:val="00146304"/>
    <w:rsid w:val="001464D1"/>
    <w:rsid w:val="00147AFE"/>
    <w:rsid w:val="00150042"/>
    <w:rsid w:val="0015087A"/>
    <w:rsid w:val="00150C40"/>
    <w:rsid w:val="00151CAF"/>
    <w:rsid w:val="00151DB0"/>
    <w:rsid w:val="00152019"/>
    <w:rsid w:val="00152554"/>
    <w:rsid w:val="00153C32"/>
    <w:rsid w:val="0015402C"/>
    <w:rsid w:val="001547D6"/>
    <w:rsid w:val="00154854"/>
    <w:rsid w:val="00154F8F"/>
    <w:rsid w:val="001559F3"/>
    <w:rsid w:val="00155A32"/>
    <w:rsid w:val="00155BDE"/>
    <w:rsid w:val="00155E65"/>
    <w:rsid w:val="0015624B"/>
    <w:rsid w:val="0015753F"/>
    <w:rsid w:val="0015770F"/>
    <w:rsid w:val="001607A5"/>
    <w:rsid w:val="00160878"/>
    <w:rsid w:val="00160CD8"/>
    <w:rsid w:val="00160CE9"/>
    <w:rsid w:val="00160F11"/>
    <w:rsid w:val="00161309"/>
    <w:rsid w:val="00162121"/>
    <w:rsid w:val="00163044"/>
    <w:rsid w:val="001631C0"/>
    <w:rsid w:val="00163DA1"/>
    <w:rsid w:val="001643BA"/>
    <w:rsid w:val="001653F7"/>
    <w:rsid w:val="00165C8D"/>
    <w:rsid w:val="00165E22"/>
    <w:rsid w:val="00166709"/>
    <w:rsid w:val="00166F98"/>
    <w:rsid w:val="0016703F"/>
    <w:rsid w:val="00167851"/>
    <w:rsid w:val="00167C05"/>
    <w:rsid w:val="001704D8"/>
    <w:rsid w:val="001708FB"/>
    <w:rsid w:val="001716C1"/>
    <w:rsid w:val="001716D1"/>
    <w:rsid w:val="00171717"/>
    <w:rsid w:val="00171B0C"/>
    <w:rsid w:val="0017296A"/>
    <w:rsid w:val="00172C4E"/>
    <w:rsid w:val="00173340"/>
    <w:rsid w:val="001738E7"/>
    <w:rsid w:val="00173EE0"/>
    <w:rsid w:val="00173F82"/>
    <w:rsid w:val="00175668"/>
    <w:rsid w:val="00175C7D"/>
    <w:rsid w:val="00175E55"/>
    <w:rsid w:val="001760AF"/>
    <w:rsid w:val="00176CA3"/>
    <w:rsid w:val="00176EC9"/>
    <w:rsid w:val="00177671"/>
    <w:rsid w:val="00177E19"/>
    <w:rsid w:val="001803CD"/>
    <w:rsid w:val="00181366"/>
    <w:rsid w:val="001817AE"/>
    <w:rsid w:val="00181C66"/>
    <w:rsid w:val="00181DFF"/>
    <w:rsid w:val="001826B2"/>
    <w:rsid w:val="00182CDB"/>
    <w:rsid w:val="00183B63"/>
    <w:rsid w:val="001844A0"/>
    <w:rsid w:val="001846E0"/>
    <w:rsid w:val="001847AF"/>
    <w:rsid w:val="00184F47"/>
    <w:rsid w:val="001859E4"/>
    <w:rsid w:val="0018604F"/>
    <w:rsid w:val="001866AD"/>
    <w:rsid w:val="00186EF8"/>
    <w:rsid w:val="001870AB"/>
    <w:rsid w:val="00190A3F"/>
    <w:rsid w:val="001917D8"/>
    <w:rsid w:val="001918E9"/>
    <w:rsid w:val="00191E23"/>
    <w:rsid w:val="0019255E"/>
    <w:rsid w:val="00192712"/>
    <w:rsid w:val="0019274A"/>
    <w:rsid w:val="00192774"/>
    <w:rsid w:val="0019358C"/>
    <w:rsid w:val="00193928"/>
    <w:rsid w:val="00193B33"/>
    <w:rsid w:val="00193D2D"/>
    <w:rsid w:val="00194632"/>
    <w:rsid w:val="00194AF1"/>
    <w:rsid w:val="00194BFD"/>
    <w:rsid w:val="00194F87"/>
    <w:rsid w:val="001951BB"/>
    <w:rsid w:val="00195C98"/>
    <w:rsid w:val="00195D46"/>
    <w:rsid w:val="00195EA5"/>
    <w:rsid w:val="0019667A"/>
    <w:rsid w:val="00196CC7"/>
    <w:rsid w:val="00197571"/>
    <w:rsid w:val="0019772C"/>
    <w:rsid w:val="001978E6"/>
    <w:rsid w:val="00197F62"/>
    <w:rsid w:val="001A0775"/>
    <w:rsid w:val="001A1A0F"/>
    <w:rsid w:val="001A1A19"/>
    <w:rsid w:val="001A1DB0"/>
    <w:rsid w:val="001A2461"/>
    <w:rsid w:val="001A2AA8"/>
    <w:rsid w:val="001A2E24"/>
    <w:rsid w:val="001A2F5D"/>
    <w:rsid w:val="001A319E"/>
    <w:rsid w:val="001A350F"/>
    <w:rsid w:val="001A3B49"/>
    <w:rsid w:val="001A3B7E"/>
    <w:rsid w:val="001A3CBF"/>
    <w:rsid w:val="001A4362"/>
    <w:rsid w:val="001A49A1"/>
    <w:rsid w:val="001A51C0"/>
    <w:rsid w:val="001A53BB"/>
    <w:rsid w:val="001A56D7"/>
    <w:rsid w:val="001A615E"/>
    <w:rsid w:val="001A6963"/>
    <w:rsid w:val="001B04CD"/>
    <w:rsid w:val="001B0B13"/>
    <w:rsid w:val="001B0D47"/>
    <w:rsid w:val="001B0F7A"/>
    <w:rsid w:val="001B11F0"/>
    <w:rsid w:val="001B1682"/>
    <w:rsid w:val="001B1EEB"/>
    <w:rsid w:val="001B2A66"/>
    <w:rsid w:val="001B2DE6"/>
    <w:rsid w:val="001B2E4F"/>
    <w:rsid w:val="001B3065"/>
    <w:rsid w:val="001B3708"/>
    <w:rsid w:val="001B380F"/>
    <w:rsid w:val="001B3ABD"/>
    <w:rsid w:val="001B3E1D"/>
    <w:rsid w:val="001B3E4B"/>
    <w:rsid w:val="001B4546"/>
    <w:rsid w:val="001B4BD0"/>
    <w:rsid w:val="001B5F79"/>
    <w:rsid w:val="001B6D9F"/>
    <w:rsid w:val="001B713A"/>
    <w:rsid w:val="001B74C6"/>
    <w:rsid w:val="001B76B6"/>
    <w:rsid w:val="001C0B94"/>
    <w:rsid w:val="001C0C84"/>
    <w:rsid w:val="001C0EEA"/>
    <w:rsid w:val="001C0F67"/>
    <w:rsid w:val="001C10B8"/>
    <w:rsid w:val="001C114C"/>
    <w:rsid w:val="001C12BF"/>
    <w:rsid w:val="001C1737"/>
    <w:rsid w:val="001C1906"/>
    <w:rsid w:val="001C1BF5"/>
    <w:rsid w:val="001C1DA2"/>
    <w:rsid w:val="001C2183"/>
    <w:rsid w:val="001C21EC"/>
    <w:rsid w:val="001C2400"/>
    <w:rsid w:val="001C2425"/>
    <w:rsid w:val="001C4839"/>
    <w:rsid w:val="001C48B1"/>
    <w:rsid w:val="001C5502"/>
    <w:rsid w:val="001C5D29"/>
    <w:rsid w:val="001C70C2"/>
    <w:rsid w:val="001C739E"/>
    <w:rsid w:val="001C7B89"/>
    <w:rsid w:val="001C7E5F"/>
    <w:rsid w:val="001C7FFA"/>
    <w:rsid w:val="001D107B"/>
    <w:rsid w:val="001D23BC"/>
    <w:rsid w:val="001D29BC"/>
    <w:rsid w:val="001D2B7A"/>
    <w:rsid w:val="001D2E59"/>
    <w:rsid w:val="001D42FA"/>
    <w:rsid w:val="001D4C0B"/>
    <w:rsid w:val="001D4D95"/>
    <w:rsid w:val="001D52CE"/>
    <w:rsid w:val="001D53C6"/>
    <w:rsid w:val="001D5438"/>
    <w:rsid w:val="001D5D9D"/>
    <w:rsid w:val="001D74CE"/>
    <w:rsid w:val="001D79A8"/>
    <w:rsid w:val="001E03DD"/>
    <w:rsid w:val="001E0745"/>
    <w:rsid w:val="001E1193"/>
    <w:rsid w:val="001E1A58"/>
    <w:rsid w:val="001E1B65"/>
    <w:rsid w:val="001E2013"/>
    <w:rsid w:val="001E2566"/>
    <w:rsid w:val="001E263F"/>
    <w:rsid w:val="001E28A9"/>
    <w:rsid w:val="001E3783"/>
    <w:rsid w:val="001E4072"/>
    <w:rsid w:val="001E498B"/>
    <w:rsid w:val="001E539F"/>
    <w:rsid w:val="001E60AF"/>
    <w:rsid w:val="001E709B"/>
    <w:rsid w:val="001E721E"/>
    <w:rsid w:val="001E791A"/>
    <w:rsid w:val="001F0A1F"/>
    <w:rsid w:val="001F122A"/>
    <w:rsid w:val="001F12E2"/>
    <w:rsid w:val="001F135C"/>
    <w:rsid w:val="001F1721"/>
    <w:rsid w:val="001F17A3"/>
    <w:rsid w:val="001F199B"/>
    <w:rsid w:val="001F1C5A"/>
    <w:rsid w:val="001F2653"/>
    <w:rsid w:val="001F4116"/>
    <w:rsid w:val="001F42C0"/>
    <w:rsid w:val="001F5309"/>
    <w:rsid w:val="001F561E"/>
    <w:rsid w:val="001F5B1C"/>
    <w:rsid w:val="001F6974"/>
    <w:rsid w:val="001F7189"/>
    <w:rsid w:val="001F71D5"/>
    <w:rsid w:val="001F7C6F"/>
    <w:rsid w:val="001F7FF2"/>
    <w:rsid w:val="00200084"/>
    <w:rsid w:val="002002CE"/>
    <w:rsid w:val="002003BD"/>
    <w:rsid w:val="00200BB5"/>
    <w:rsid w:val="00200E58"/>
    <w:rsid w:val="00200E6D"/>
    <w:rsid w:val="00202448"/>
    <w:rsid w:val="002024A6"/>
    <w:rsid w:val="002028A2"/>
    <w:rsid w:val="0020295B"/>
    <w:rsid w:val="00203217"/>
    <w:rsid w:val="0020398B"/>
    <w:rsid w:val="00203A68"/>
    <w:rsid w:val="002041D4"/>
    <w:rsid w:val="00204B67"/>
    <w:rsid w:val="00205123"/>
    <w:rsid w:val="002057AD"/>
    <w:rsid w:val="00205927"/>
    <w:rsid w:val="002059AB"/>
    <w:rsid w:val="00206448"/>
    <w:rsid w:val="00206548"/>
    <w:rsid w:val="0020661F"/>
    <w:rsid w:val="00206BC4"/>
    <w:rsid w:val="00206F5B"/>
    <w:rsid w:val="00207006"/>
    <w:rsid w:val="002074A5"/>
    <w:rsid w:val="00207CAD"/>
    <w:rsid w:val="00207D6F"/>
    <w:rsid w:val="00207F92"/>
    <w:rsid w:val="002103E6"/>
    <w:rsid w:val="00210505"/>
    <w:rsid w:val="0021168E"/>
    <w:rsid w:val="002128CD"/>
    <w:rsid w:val="00212A35"/>
    <w:rsid w:val="002136B9"/>
    <w:rsid w:val="00213814"/>
    <w:rsid w:val="0021391F"/>
    <w:rsid w:val="00214C33"/>
    <w:rsid w:val="00215055"/>
    <w:rsid w:val="00215682"/>
    <w:rsid w:val="00215828"/>
    <w:rsid w:val="00215B1A"/>
    <w:rsid w:val="00215B88"/>
    <w:rsid w:val="00215E09"/>
    <w:rsid w:val="00216A92"/>
    <w:rsid w:val="00217E19"/>
    <w:rsid w:val="00220261"/>
    <w:rsid w:val="002202A3"/>
    <w:rsid w:val="00220D95"/>
    <w:rsid w:val="002218ED"/>
    <w:rsid w:val="002221AE"/>
    <w:rsid w:val="0022232F"/>
    <w:rsid w:val="00222AF0"/>
    <w:rsid w:val="0022372D"/>
    <w:rsid w:val="002258C3"/>
    <w:rsid w:val="00225A3F"/>
    <w:rsid w:val="00225BBC"/>
    <w:rsid w:val="00225BE5"/>
    <w:rsid w:val="00226251"/>
    <w:rsid w:val="00226F1B"/>
    <w:rsid w:val="0023014C"/>
    <w:rsid w:val="002303D7"/>
    <w:rsid w:val="00230765"/>
    <w:rsid w:val="00231102"/>
    <w:rsid w:val="002312FF"/>
    <w:rsid w:val="00231478"/>
    <w:rsid w:val="002334D9"/>
    <w:rsid w:val="002337F6"/>
    <w:rsid w:val="002351A7"/>
    <w:rsid w:val="002352A0"/>
    <w:rsid w:val="0023543A"/>
    <w:rsid w:val="00235B8A"/>
    <w:rsid w:val="00235D8F"/>
    <w:rsid w:val="00235F39"/>
    <w:rsid w:val="0023656C"/>
    <w:rsid w:val="00236612"/>
    <w:rsid w:val="002368AC"/>
    <w:rsid w:val="00236B29"/>
    <w:rsid w:val="00236D05"/>
    <w:rsid w:val="0023723F"/>
    <w:rsid w:val="002372C1"/>
    <w:rsid w:val="00237696"/>
    <w:rsid w:val="00237707"/>
    <w:rsid w:val="00237869"/>
    <w:rsid w:val="002378FE"/>
    <w:rsid w:val="002379A8"/>
    <w:rsid w:val="002379FE"/>
    <w:rsid w:val="00237E0C"/>
    <w:rsid w:val="002413D9"/>
    <w:rsid w:val="00241803"/>
    <w:rsid w:val="0024217C"/>
    <w:rsid w:val="00242B86"/>
    <w:rsid w:val="002432DD"/>
    <w:rsid w:val="002447A4"/>
    <w:rsid w:val="00244860"/>
    <w:rsid w:val="002448A3"/>
    <w:rsid w:val="00244C65"/>
    <w:rsid w:val="00245735"/>
    <w:rsid w:val="002462B8"/>
    <w:rsid w:val="0024648D"/>
    <w:rsid w:val="002468EE"/>
    <w:rsid w:val="002468EF"/>
    <w:rsid w:val="00247F0C"/>
    <w:rsid w:val="002500F3"/>
    <w:rsid w:val="00250322"/>
    <w:rsid w:val="00250EDD"/>
    <w:rsid w:val="002519BA"/>
    <w:rsid w:val="00251F6D"/>
    <w:rsid w:val="00252014"/>
    <w:rsid w:val="00253096"/>
    <w:rsid w:val="002539F9"/>
    <w:rsid w:val="00253D19"/>
    <w:rsid w:val="00253EA7"/>
    <w:rsid w:val="00254B47"/>
    <w:rsid w:val="00254BE5"/>
    <w:rsid w:val="00254D71"/>
    <w:rsid w:val="00254DF0"/>
    <w:rsid w:val="002552E5"/>
    <w:rsid w:val="00255809"/>
    <w:rsid w:val="00256981"/>
    <w:rsid w:val="00257136"/>
    <w:rsid w:val="002573E5"/>
    <w:rsid w:val="00260438"/>
    <w:rsid w:val="00260B5A"/>
    <w:rsid w:val="00260C00"/>
    <w:rsid w:val="00260E8B"/>
    <w:rsid w:val="00260FDB"/>
    <w:rsid w:val="00261233"/>
    <w:rsid w:val="00261743"/>
    <w:rsid w:val="00261C55"/>
    <w:rsid w:val="00261D42"/>
    <w:rsid w:val="0026205A"/>
    <w:rsid w:val="00262220"/>
    <w:rsid w:val="00262B05"/>
    <w:rsid w:val="00263032"/>
    <w:rsid w:val="00263230"/>
    <w:rsid w:val="0026348F"/>
    <w:rsid w:val="00263512"/>
    <w:rsid w:val="002653B4"/>
    <w:rsid w:val="00265AE8"/>
    <w:rsid w:val="00265B17"/>
    <w:rsid w:val="00265F9A"/>
    <w:rsid w:val="00266529"/>
    <w:rsid w:val="00266A32"/>
    <w:rsid w:val="00266C00"/>
    <w:rsid w:val="00267328"/>
    <w:rsid w:val="00267E3F"/>
    <w:rsid w:val="00270976"/>
    <w:rsid w:val="00271717"/>
    <w:rsid w:val="0027247C"/>
    <w:rsid w:val="00272909"/>
    <w:rsid w:val="00272DDB"/>
    <w:rsid w:val="00272DFF"/>
    <w:rsid w:val="002733D8"/>
    <w:rsid w:val="002737D3"/>
    <w:rsid w:val="0027407F"/>
    <w:rsid w:val="002740A6"/>
    <w:rsid w:val="00274345"/>
    <w:rsid w:val="00274570"/>
    <w:rsid w:val="0027477F"/>
    <w:rsid w:val="00274F94"/>
    <w:rsid w:val="00275156"/>
    <w:rsid w:val="0027533C"/>
    <w:rsid w:val="00275FC5"/>
    <w:rsid w:val="00276AA7"/>
    <w:rsid w:val="002772F3"/>
    <w:rsid w:val="002773BE"/>
    <w:rsid w:val="00277627"/>
    <w:rsid w:val="00277996"/>
    <w:rsid w:val="002802EF"/>
    <w:rsid w:val="002803EF"/>
    <w:rsid w:val="00280DA8"/>
    <w:rsid w:val="00280FA4"/>
    <w:rsid w:val="00281738"/>
    <w:rsid w:val="00282007"/>
    <w:rsid w:val="00283475"/>
    <w:rsid w:val="00283597"/>
    <w:rsid w:val="00285724"/>
    <w:rsid w:val="00285D6C"/>
    <w:rsid w:val="00285D87"/>
    <w:rsid w:val="002862FC"/>
    <w:rsid w:val="00286A15"/>
    <w:rsid w:val="0029068A"/>
    <w:rsid w:val="002907C4"/>
    <w:rsid w:val="00290804"/>
    <w:rsid w:val="00291ECE"/>
    <w:rsid w:val="0029205C"/>
    <w:rsid w:val="00292488"/>
    <w:rsid w:val="0029377F"/>
    <w:rsid w:val="00293F52"/>
    <w:rsid w:val="00294E30"/>
    <w:rsid w:val="00294E41"/>
    <w:rsid w:val="002950F0"/>
    <w:rsid w:val="0029518C"/>
    <w:rsid w:val="002952C3"/>
    <w:rsid w:val="002956ED"/>
    <w:rsid w:val="00295957"/>
    <w:rsid w:val="00295A7F"/>
    <w:rsid w:val="00295A83"/>
    <w:rsid w:val="00295B5B"/>
    <w:rsid w:val="00295BDA"/>
    <w:rsid w:val="00296398"/>
    <w:rsid w:val="00296454"/>
    <w:rsid w:val="0029695D"/>
    <w:rsid w:val="00296C7F"/>
    <w:rsid w:val="00297A63"/>
    <w:rsid w:val="002A024A"/>
    <w:rsid w:val="002A0424"/>
    <w:rsid w:val="002A2485"/>
    <w:rsid w:val="002A3008"/>
    <w:rsid w:val="002A33B0"/>
    <w:rsid w:val="002A3487"/>
    <w:rsid w:val="002A35DF"/>
    <w:rsid w:val="002A3CE3"/>
    <w:rsid w:val="002A40E2"/>
    <w:rsid w:val="002A4CA9"/>
    <w:rsid w:val="002A535E"/>
    <w:rsid w:val="002A6156"/>
    <w:rsid w:val="002A6234"/>
    <w:rsid w:val="002A7021"/>
    <w:rsid w:val="002A72A0"/>
    <w:rsid w:val="002A7868"/>
    <w:rsid w:val="002A7A48"/>
    <w:rsid w:val="002B0646"/>
    <w:rsid w:val="002B1086"/>
    <w:rsid w:val="002B1961"/>
    <w:rsid w:val="002B1CD7"/>
    <w:rsid w:val="002B3257"/>
    <w:rsid w:val="002B35F5"/>
    <w:rsid w:val="002B36CA"/>
    <w:rsid w:val="002B3C99"/>
    <w:rsid w:val="002B41E3"/>
    <w:rsid w:val="002B457F"/>
    <w:rsid w:val="002B4753"/>
    <w:rsid w:val="002B512C"/>
    <w:rsid w:val="002B55DA"/>
    <w:rsid w:val="002B5B0A"/>
    <w:rsid w:val="002B5DEE"/>
    <w:rsid w:val="002B60E8"/>
    <w:rsid w:val="002B638C"/>
    <w:rsid w:val="002B644D"/>
    <w:rsid w:val="002B6D9C"/>
    <w:rsid w:val="002B73CF"/>
    <w:rsid w:val="002B784B"/>
    <w:rsid w:val="002C03D8"/>
    <w:rsid w:val="002C074A"/>
    <w:rsid w:val="002C1105"/>
    <w:rsid w:val="002C1195"/>
    <w:rsid w:val="002C2089"/>
    <w:rsid w:val="002C2643"/>
    <w:rsid w:val="002C2DE8"/>
    <w:rsid w:val="002C3E6A"/>
    <w:rsid w:val="002C4ABB"/>
    <w:rsid w:val="002C4BDB"/>
    <w:rsid w:val="002C52C0"/>
    <w:rsid w:val="002C5554"/>
    <w:rsid w:val="002C5BF7"/>
    <w:rsid w:val="002C6218"/>
    <w:rsid w:val="002C626F"/>
    <w:rsid w:val="002C6CAD"/>
    <w:rsid w:val="002C6DDA"/>
    <w:rsid w:val="002C734A"/>
    <w:rsid w:val="002D004B"/>
    <w:rsid w:val="002D01A8"/>
    <w:rsid w:val="002D04B3"/>
    <w:rsid w:val="002D0DD0"/>
    <w:rsid w:val="002D127C"/>
    <w:rsid w:val="002D245F"/>
    <w:rsid w:val="002D371A"/>
    <w:rsid w:val="002D3913"/>
    <w:rsid w:val="002D3B9F"/>
    <w:rsid w:val="002D4204"/>
    <w:rsid w:val="002D4930"/>
    <w:rsid w:val="002D4CB0"/>
    <w:rsid w:val="002D4D60"/>
    <w:rsid w:val="002D4FA6"/>
    <w:rsid w:val="002D5001"/>
    <w:rsid w:val="002D6097"/>
    <w:rsid w:val="002D626D"/>
    <w:rsid w:val="002D7293"/>
    <w:rsid w:val="002D7308"/>
    <w:rsid w:val="002D7E0B"/>
    <w:rsid w:val="002E0169"/>
    <w:rsid w:val="002E017A"/>
    <w:rsid w:val="002E01EE"/>
    <w:rsid w:val="002E0498"/>
    <w:rsid w:val="002E085D"/>
    <w:rsid w:val="002E18F8"/>
    <w:rsid w:val="002E192B"/>
    <w:rsid w:val="002E21DF"/>
    <w:rsid w:val="002E28B3"/>
    <w:rsid w:val="002E40D8"/>
    <w:rsid w:val="002E43AC"/>
    <w:rsid w:val="002E45AA"/>
    <w:rsid w:val="002E478E"/>
    <w:rsid w:val="002E50B5"/>
    <w:rsid w:val="002E5784"/>
    <w:rsid w:val="002E5AB7"/>
    <w:rsid w:val="002E6302"/>
    <w:rsid w:val="002E6957"/>
    <w:rsid w:val="002E7110"/>
    <w:rsid w:val="002E717B"/>
    <w:rsid w:val="002E75B3"/>
    <w:rsid w:val="002F0215"/>
    <w:rsid w:val="002F02DD"/>
    <w:rsid w:val="002F035A"/>
    <w:rsid w:val="002F047A"/>
    <w:rsid w:val="002F0A11"/>
    <w:rsid w:val="002F0C05"/>
    <w:rsid w:val="002F0DF4"/>
    <w:rsid w:val="002F1792"/>
    <w:rsid w:val="002F185D"/>
    <w:rsid w:val="002F1B9A"/>
    <w:rsid w:val="002F1DA0"/>
    <w:rsid w:val="002F1E3B"/>
    <w:rsid w:val="002F30B8"/>
    <w:rsid w:val="002F36E8"/>
    <w:rsid w:val="002F3C84"/>
    <w:rsid w:val="002F47F3"/>
    <w:rsid w:val="002F4887"/>
    <w:rsid w:val="002F52AB"/>
    <w:rsid w:val="002F5F6C"/>
    <w:rsid w:val="002F68EF"/>
    <w:rsid w:val="002F7E80"/>
    <w:rsid w:val="003001B8"/>
    <w:rsid w:val="003004A1"/>
    <w:rsid w:val="0030065E"/>
    <w:rsid w:val="003006B4"/>
    <w:rsid w:val="0030087C"/>
    <w:rsid w:val="00300FB7"/>
    <w:rsid w:val="0030188C"/>
    <w:rsid w:val="00301A2E"/>
    <w:rsid w:val="00301A83"/>
    <w:rsid w:val="003023B7"/>
    <w:rsid w:val="003026F8"/>
    <w:rsid w:val="003027BF"/>
    <w:rsid w:val="00302A88"/>
    <w:rsid w:val="0030335D"/>
    <w:rsid w:val="00303538"/>
    <w:rsid w:val="00304623"/>
    <w:rsid w:val="00304633"/>
    <w:rsid w:val="00304A61"/>
    <w:rsid w:val="00304F5D"/>
    <w:rsid w:val="003053D1"/>
    <w:rsid w:val="00305602"/>
    <w:rsid w:val="0030562E"/>
    <w:rsid w:val="003056A2"/>
    <w:rsid w:val="00306129"/>
    <w:rsid w:val="00306468"/>
    <w:rsid w:val="0030717E"/>
    <w:rsid w:val="00307483"/>
    <w:rsid w:val="00307E10"/>
    <w:rsid w:val="0031001F"/>
    <w:rsid w:val="0031072E"/>
    <w:rsid w:val="00310792"/>
    <w:rsid w:val="0031125C"/>
    <w:rsid w:val="003118FB"/>
    <w:rsid w:val="00311C3E"/>
    <w:rsid w:val="00311CDC"/>
    <w:rsid w:val="0031200E"/>
    <w:rsid w:val="003122A9"/>
    <w:rsid w:val="003132B3"/>
    <w:rsid w:val="00313DB5"/>
    <w:rsid w:val="003142F9"/>
    <w:rsid w:val="00314347"/>
    <w:rsid w:val="00314BDF"/>
    <w:rsid w:val="003162CF"/>
    <w:rsid w:val="00316CA7"/>
    <w:rsid w:val="00316E74"/>
    <w:rsid w:val="00317760"/>
    <w:rsid w:val="00320D32"/>
    <w:rsid w:val="00321088"/>
    <w:rsid w:val="00321092"/>
    <w:rsid w:val="0032123F"/>
    <w:rsid w:val="00321293"/>
    <w:rsid w:val="0032143C"/>
    <w:rsid w:val="00321F16"/>
    <w:rsid w:val="003221F6"/>
    <w:rsid w:val="00322A45"/>
    <w:rsid w:val="00322C7E"/>
    <w:rsid w:val="00323536"/>
    <w:rsid w:val="00323812"/>
    <w:rsid w:val="003238EF"/>
    <w:rsid w:val="00323CF9"/>
    <w:rsid w:val="00324511"/>
    <w:rsid w:val="00324782"/>
    <w:rsid w:val="00325147"/>
    <w:rsid w:val="003253AE"/>
    <w:rsid w:val="00325D75"/>
    <w:rsid w:val="00325F56"/>
    <w:rsid w:val="003268D8"/>
    <w:rsid w:val="003278E7"/>
    <w:rsid w:val="00327B9A"/>
    <w:rsid w:val="00330598"/>
    <w:rsid w:val="00331259"/>
    <w:rsid w:val="00331621"/>
    <w:rsid w:val="00331B01"/>
    <w:rsid w:val="003325B7"/>
    <w:rsid w:val="00332814"/>
    <w:rsid w:val="003328C3"/>
    <w:rsid w:val="00335398"/>
    <w:rsid w:val="00335969"/>
    <w:rsid w:val="00335A62"/>
    <w:rsid w:val="003365E0"/>
    <w:rsid w:val="0033701B"/>
    <w:rsid w:val="003400C0"/>
    <w:rsid w:val="00340976"/>
    <w:rsid w:val="00341180"/>
    <w:rsid w:val="00341203"/>
    <w:rsid w:val="00341941"/>
    <w:rsid w:val="00341B10"/>
    <w:rsid w:val="00341BC3"/>
    <w:rsid w:val="00341E97"/>
    <w:rsid w:val="003422FE"/>
    <w:rsid w:val="0034248C"/>
    <w:rsid w:val="00342950"/>
    <w:rsid w:val="00342B6E"/>
    <w:rsid w:val="00344436"/>
    <w:rsid w:val="00344C24"/>
    <w:rsid w:val="00345E79"/>
    <w:rsid w:val="00346300"/>
    <w:rsid w:val="00346608"/>
    <w:rsid w:val="00346991"/>
    <w:rsid w:val="003469EF"/>
    <w:rsid w:val="00346D6B"/>
    <w:rsid w:val="00347365"/>
    <w:rsid w:val="00347461"/>
    <w:rsid w:val="00347512"/>
    <w:rsid w:val="003477BD"/>
    <w:rsid w:val="00350005"/>
    <w:rsid w:val="00350594"/>
    <w:rsid w:val="00350F11"/>
    <w:rsid w:val="00351506"/>
    <w:rsid w:val="003518F3"/>
    <w:rsid w:val="003525A9"/>
    <w:rsid w:val="003526CE"/>
    <w:rsid w:val="0035326A"/>
    <w:rsid w:val="003533FE"/>
    <w:rsid w:val="00353613"/>
    <w:rsid w:val="00353D25"/>
    <w:rsid w:val="0035473A"/>
    <w:rsid w:val="0035475B"/>
    <w:rsid w:val="00355C84"/>
    <w:rsid w:val="0035640F"/>
    <w:rsid w:val="003566A2"/>
    <w:rsid w:val="00356FF0"/>
    <w:rsid w:val="0035725C"/>
    <w:rsid w:val="0035732E"/>
    <w:rsid w:val="00357386"/>
    <w:rsid w:val="0035793A"/>
    <w:rsid w:val="00357EFF"/>
    <w:rsid w:val="003600A7"/>
    <w:rsid w:val="003601DB"/>
    <w:rsid w:val="00360E38"/>
    <w:rsid w:val="00361E34"/>
    <w:rsid w:val="00361E9F"/>
    <w:rsid w:val="003627A4"/>
    <w:rsid w:val="00362C0D"/>
    <w:rsid w:val="00362DA2"/>
    <w:rsid w:val="00362F19"/>
    <w:rsid w:val="0036392C"/>
    <w:rsid w:val="00363B5A"/>
    <w:rsid w:val="003649DA"/>
    <w:rsid w:val="003649F5"/>
    <w:rsid w:val="00365176"/>
    <w:rsid w:val="00365222"/>
    <w:rsid w:val="00365882"/>
    <w:rsid w:val="00365B2E"/>
    <w:rsid w:val="00366449"/>
    <w:rsid w:val="003673B8"/>
    <w:rsid w:val="00367F4E"/>
    <w:rsid w:val="003708C7"/>
    <w:rsid w:val="00371269"/>
    <w:rsid w:val="0037168A"/>
    <w:rsid w:val="0037181D"/>
    <w:rsid w:val="00371897"/>
    <w:rsid w:val="003718D3"/>
    <w:rsid w:val="00371BDB"/>
    <w:rsid w:val="00371EE7"/>
    <w:rsid w:val="0037266C"/>
    <w:rsid w:val="00373826"/>
    <w:rsid w:val="00373F50"/>
    <w:rsid w:val="00374267"/>
    <w:rsid w:val="003743AF"/>
    <w:rsid w:val="00374F4A"/>
    <w:rsid w:val="003752F9"/>
    <w:rsid w:val="00375743"/>
    <w:rsid w:val="00375797"/>
    <w:rsid w:val="0037585D"/>
    <w:rsid w:val="00375F4B"/>
    <w:rsid w:val="00376078"/>
    <w:rsid w:val="003776B4"/>
    <w:rsid w:val="003803DA"/>
    <w:rsid w:val="003805B8"/>
    <w:rsid w:val="00380A87"/>
    <w:rsid w:val="00381EFD"/>
    <w:rsid w:val="0038313F"/>
    <w:rsid w:val="00383160"/>
    <w:rsid w:val="00383517"/>
    <w:rsid w:val="00384DB3"/>
    <w:rsid w:val="003850EA"/>
    <w:rsid w:val="003859D2"/>
    <w:rsid w:val="00385A94"/>
    <w:rsid w:val="00386021"/>
    <w:rsid w:val="00386E80"/>
    <w:rsid w:val="00386EF3"/>
    <w:rsid w:val="00386FD3"/>
    <w:rsid w:val="003876D7"/>
    <w:rsid w:val="00387903"/>
    <w:rsid w:val="003903B2"/>
    <w:rsid w:val="003910D5"/>
    <w:rsid w:val="0039171C"/>
    <w:rsid w:val="003929AB"/>
    <w:rsid w:val="00392EFE"/>
    <w:rsid w:val="00392FAE"/>
    <w:rsid w:val="0039316F"/>
    <w:rsid w:val="003938A2"/>
    <w:rsid w:val="0039410C"/>
    <w:rsid w:val="003941AC"/>
    <w:rsid w:val="00395108"/>
    <w:rsid w:val="003962CF"/>
    <w:rsid w:val="00396D73"/>
    <w:rsid w:val="0039777B"/>
    <w:rsid w:val="00397908"/>
    <w:rsid w:val="003A05F6"/>
    <w:rsid w:val="003A0A7A"/>
    <w:rsid w:val="003A0DC2"/>
    <w:rsid w:val="003A115C"/>
    <w:rsid w:val="003A1479"/>
    <w:rsid w:val="003A1655"/>
    <w:rsid w:val="003A1A46"/>
    <w:rsid w:val="003A1E80"/>
    <w:rsid w:val="003A3377"/>
    <w:rsid w:val="003A3553"/>
    <w:rsid w:val="003A35C9"/>
    <w:rsid w:val="003A394E"/>
    <w:rsid w:val="003A3D1D"/>
    <w:rsid w:val="003A3FC7"/>
    <w:rsid w:val="003A54C8"/>
    <w:rsid w:val="003A5503"/>
    <w:rsid w:val="003A5A59"/>
    <w:rsid w:val="003A60D2"/>
    <w:rsid w:val="003A646F"/>
    <w:rsid w:val="003A70DA"/>
    <w:rsid w:val="003A7D9F"/>
    <w:rsid w:val="003B29A0"/>
    <w:rsid w:val="003B2C85"/>
    <w:rsid w:val="003B3315"/>
    <w:rsid w:val="003B36DE"/>
    <w:rsid w:val="003B3DB5"/>
    <w:rsid w:val="003B3FB2"/>
    <w:rsid w:val="003B41C1"/>
    <w:rsid w:val="003B4792"/>
    <w:rsid w:val="003B495D"/>
    <w:rsid w:val="003B504E"/>
    <w:rsid w:val="003B51C9"/>
    <w:rsid w:val="003B52F4"/>
    <w:rsid w:val="003B648E"/>
    <w:rsid w:val="003B657E"/>
    <w:rsid w:val="003B6666"/>
    <w:rsid w:val="003B6787"/>
    <w:rsid w:val="003B6D70"/>
    <w:rsid w:val="003B6DA1"/>
    <w:rsid w:val="003B7F5F"/>
    <w:rsid w:val="003C065B"/>
    <w:rsid w:val="003C0A99"/>
    <w:rsid w:val="003C0DB9"/>
    <w:rsid w:val="003C0DC1"/>
    <w:rsid w:val="003C136B"/>
    <w:rsid w:val="003C1C87"/>
    <w:rsid w:val="003C1CA0"/>
    <w:rsid w:val="003C21A9"/>
    <w:rsid w:val="003C2293"/>
    <w:rsid w:val="003C2AC7"/>
    <w:rsid w:val="003C33BB"/>
    <w:rsid w:val="003C3AA0"/>
    <w:rsid w:val="003C3B60"/>
    <w:rsid w:val="003C56D7"/>
    <w:rsid w:val="003C5C4F"/>
    <w:rsid w:val="003C5D05"/>
    <w:rsid w:val="003C60D9"/>
    <w:rsid w:val="003C631B"/>
    <w:rsid w:val="003C684C"/>
    <w:rsid w:val="003C7960"/>
    <w:rsid w:val="003D00BA"/>
    <w:rsid w:val="003D0713"/>
    <w:rsid w:val="003D0A80"/>
    <w:rsid w:val="003D1169"/>
    <w:rsid w:val="003D151C"/>
    <w:rsid w:val="003D1868"/>
    <w:rsid w:val="003D1C17"/>
    <w:rsid w:val="003D215A"/>
    <w:rsid w:val="003D2385"/>
    <w:rsid w:val="003D31BF"/>
    <w:rsid w:val="003D32FD"/>
    <w:rsid w:val="003D4D30"/>
    <w:rsid w:val="003D4FE1"/>
    <w:rsid w:val="003D57A2"/>
    <w:rsid w:val="003D5CCE"/>
    <w:rsid w:val="003D6184"/>
    <w:rsid w:val="003D65DF"/>
    <w:rsid w:val="003D6DC6"/>
    <w:rsid w:val="003D6EBD"/>
    <w:rsid w:val="003D7EF7"/>
    <w:rsid w:val="003E11C2"/>
    <w:rsid w:val="003E1B99"/>
    <w:rsid w:val="003E2886"/>
    <w:rsid w:val="003E28F2"/>
    <w:rsid w:val="003E3A8D"/>
    <w:rsid w:val="003E4245"/>
    <w:rsid w:val="003E4F2C"/>
    <w:rsid w:val="003E578E"/>
    <w:rsid w:val="003E5AB8"/>
    <w:rsid w:val="003E5CC2"/>
    <w:rsid w:val="003E7117"/>
    <w:rsid w:val="003E71FA"/>
    <w:rsid w:val="003F008B"/>
    <w:rsid w:val="003F09AE"/>
    <w:rsid w:val="003F0AA7"/>
    <w:rsid w:val="003F14DC"/>
    <w:rsid w:val="003F174B"/>
    <w:rsid w:val="003F2175"/>
    <w:rsid w:val="003F2F42"/>
    <w:rsid w:val="003F36C4"/>
    <w:rsid w:val="003F3D3F"/>
    <w:rsid w:val="003F4812"/>
    <w:rsid w:val="003F4D37"/>
    <w:rsid w:val="003F4E1B"/>
    <w:rsid w:val="003F4E9D"/>
    <w:rsid w:val="003F4F06"/>
    <w:rsid w:val="003F4F0D"/>
    <w:rsid w:val="003F518A"/>
    <w:rsid w:val="003F5CC7"/>
    <w:rsid w:val="003F63CC"/>
    <w:rsid w:val="003F6837"/>
    <w:rsid w:val="003F7A73"/>
    <w:rsid w:val="003F7B4B"/>
    <w:rsid w:val="00400C49"/>
    <w:rsid w:val="00400CA6"/>
    <w:rsid w:val="00401396"/>
    <w:rsid w:val="00401510"/>
    <w:rsid w:val="0040161E"/>
    <w:rsid w:val="0040280B"/>
    <w:rsid w:val="00402871"/>
    <w:rsid w:val="0040331F"/>
    <w:rsid w:val="00403D97"/>
    <w:rsid w:val="00404872"/>
    <w:rsid w:val="00405674"/>
    <w:rsid w:val="004056C5"/>
    <w:rsid w:val="004060B1"/>
    <w:rsid w:val="004061D3"/>
    <w:rsid w:val="004069C8"/>
    <w:rsid w:val="00406FE9"/>
    <w:rsid w:val="00407DAB"/>
    <w:rsid w:val="0041054A"/>
    <w:rsid w:val="004105A3"/>
    <w:rsid w:val="0041069D"/>
    <w:rsid w:val="004108E2"/>
    <w:rsid w:val="00411359"/>
    <w:rsid w:val="0041158F"/>
    <w:rsid w:val="00412230"/>
    <w:rsid w:val="004128EB"/>
    <w:rsid w:val="00412A03"/>
    <w:rsid w:val="00412CB9"/>
    <w:rsid w:val="00412F51"/>
    <w:rsid w:val="00414336"/>
    <w:rsid w:val="00414358"/>
    <w:rsid w:val="004145C2"/>
    <w:rsid w:val="00415837"/>
    <w:rsid w:val="00415937"/>
    <w:rsid w:val="00416E40"/>
    <w:rsid w:val="00417986"/>
    <w:rsid w:val="004203FA"/>
    <w:rsid w:val="004205FF"/>
    <w:rsid w:val="0042307E"/>
    <w:rsid w:val="0042319D"/>
    <w:rsid w:val="00423264"/>
    <w:rsid w:val="0042345F"/>
    <w:rsid w:val="004236CF"/>
    <w:rsid w:val="00423E5A"/>
    <w:rsid w:val="00424AD2"/>
    <w:rsid w:val="00424FE9"/>
    <w:rsid w:val="00425089"/>
    <w:rsid w:val="00425C7D"/>
    <w:rsid w:val="004260A9"/>
    <w:rsid w:val="004264FD"/>
    <w:rsid w:val="00427118"/>
    <w:rsid w:val="00427E70"/>
    <w:rsid w:val="004309C6"/>
    <w:rsid w:val="004311CD"/>
    <w:rsid w:val="0043135C"/>
    <w:rsid w:val="00431C2D"/>
    <w:rsid w:val="00432B01"/>
    <w:rsid w:val="004331D6"/>
    <w:rsid w:val="00434A2C"/>
    <w:rsid w:val="00434B75"/>
    <w:rsid w:val="00435146"/>
    <w:rsid w:val="004372B0"/>
    <w:rsid w:val="00437716"/>
    <w:rsid w:val="004402B6"/>
    <w:rsid w:val="00440BCC"/>
    <w:rsid w:val="00441DF4"/>
    <w:rsid w:val="004427EA"/>
    <w:rsid w:val="00443071"/>
    <w:rsid w:val="00443CCD"/>
    <w:rsid w:val="00444D32"/>
    <w:rsid w:val="00444D4E"/>
    <w:rsid w:val="004453B8"/>
    <w:rsid w:val="00445BB3"/>
    <w:rsid w:val="00445CF6"/>
    <w:rsid w:val="004460C9"/>
    <w:rsid w:val="0044627C"/>
    <w:rsid w:val="00446426"/>
    <w:rsid w:val="004469BE"/>
    <w:rsid w:val="004472E6"/>
    <w:rsid w:val="00447367"/>
    <w:rsid w:val="0044753C"/>
    <w:rsid w:val="00447E09"/>
    <w:rsid w:val="00447EBF"/>
    <w:rsid w:val="004503A2"/>
    <w:rsid w:val="00450752"/>
    <w:rsid w:val="00450A6D"/>
    <w:rsid w:val="00450AB3"/>
    <w:rsid w:val="004513E1"/>
    <w:rsid w:val="0045235D"/>
    <w:rsid w:val="00452F04"/>
    <w:rsid w:val="0045329E"/>
    <w:rsid w:val="00453470"/>
    <w:rsid w:val="00453E52"/>
    <w:rsid w:val="004543EA"/>
    <w:rsid w:val="00454483"/>
    <w:rsid w:val="004545FE"/>
    <w:rsid w:val="00454929"/>
    <w:rsid w:val="00454C63"/>
    <w:rsid w:val="00455A6C"/>
    <w:rsid w:val="00455EEA"/>
    <w:rsid w:val="00457194"/>
    <w:rsid w:val="0045752E"/>
    <w:rsid w:val="00457A39"/>
    <w:rsid w:val="0046034F"/>
    <w:rsid w:val="00460CB8"/>
    <w:rsid w:val="0046199E"/>
    <w:rsid w:val="00462C2E"/>
    <w:rsid w:val="00462F6C"/>
    <w:rsid w:val="00463004"/>
    <w:rsid w:val="004632F8"/>
    <w:rsid w:val="004633E3"/>
    <w:rsid w:val="0046355B"/>
    <w:rsid w:val="00463668"/>
    <w:rsid w:val="004646F8"/>
    <w:rsid w:val="00464937"/>
    <w:rsid w:val="00464CBB"/>
    <w:rsid w:val="00465862"/>
    <w:rsid w:val="00465A1B"/>
    <w:rsid w:val="00465ADB"/>
    <w:rsid w:val="00466351"/>
    <w:rsid w:val="00466420"/>
    <w:rsid w:val="004665ED"/>
    <w:rsid w:val="004673D8"/>
    <w:rsid w:val="004674A7"/>
    <w:rsid w:val="00467F7F"/>
    <w:rsid w:val="00467F91"/>
    <w:rsid w:val="00470E33"/>
    <w:rsid w:val="00470F3D"/>
    <w:rsid w:val="0047114E"/>
    <w:rsid w:val="004717E7"/>
    <w:rsid w:val="00471C9A"/>
    <w:rsid w:val="00471E9E"/>
    <w:rsid w:val="00472510"/>
    <w:rsid w:val="004725A3"/>
    <w:rsid w:val="00473113"/>
    <w:rsid w:val="004734A7"/>
    <w:rsid w:val="004740B6"/>
    <w:rsid w:val="00474975"/>
    <w:rsid w:val="00474EE9"/>
    <w:rsid w:val="0047511E"/>
    <w:rsid w:val="0047588F"/>
    <w:rsid w:val="00475A83"/>
    <w:rsid w:val="004767D5"/>
    <w:rsid w:val="00476945"/>
    <w:rsid w:val="0047797F"/>
    <w:rsid w:val="00477A83"/>
    <w:rsid w:val="0048078D"/>
    <w:rsid w:val="00480E4A"/>
    <w:rsid w:val="0048181C"/>
    <w:rsid w:val="004820E5"/>
    <w:rsid w:val="00483448"/>
    <w:rsid w:val="00484677"/>
    <w:rsid w:val="00484A0E"/>
    <w:rsid w:val="00484AA2"/>
    <w:rsid w:val="00484ECD"/>
    <w:rsid w:val="0048509C"/>
    <w:rsid w:val="00485DFA"/>
    <w:rsid w:val="00486BF0"/>
    <w:rsid w:val="004877C4"/>
    <w:rsid w:val="00487AF5"/>
    <w:rsid w:val="004900FA"/>
    <w:rsid w:val="0049064E"/>
    <w:rsid w:val="00490961"/>
    <w:rsid w:val="00490A10"/>
    <w:rsid w:val="00491114"/>
    <w:rsid w:val="0049134B"/>
    <w:rsid w:val="00491462"/>
    <w:rsid w:val="00491F43"/>
    <w:rsid w:val="00491FE5"/>
    <w:rsid w:val="00493159"/>
    <w:rsid w:val="0049353E"/>
    <w:rsid w:val="00493C65"/>
    <w:rsid w:val="00494224"/>
    <w:rsid w:val="0049429C"/>
    <w:rsid w:val="00494784"/>
    <w:rsid w:val="00494E28"/>
    <w:rsid w:val="004957CF"/>
    <w:rsid w:val="00495AD5"/>
    <w:rsid w:val="00495FF5"/>
    <w:rsid w:val="0049610C"/>
    <w:rsid w:val="00496271"/>
    <w:rsid w:val="004962F3"/>
    <w:rsid w:val="00496309"/>
    <w:rsid w:val="00496D12"/>
    <w:rsid w:val="004975A5"/>
    <w:rsid w:val="004977CE"/>
    <w:rsid w:val="00497C6C"/>
    <w:rsid w:val="00497F30"/>
    <w:rsid w:val="004A03AA"/>
    <w:rsid w:val="004A0BEF"/>
    <w:rsid w:val="004A1349"/>
    <w:rsid w:val="004A1908"/>
    <w:rsid w:val="004A1ECF"/>
    <w:rsid w:val="004A2226"/>
    <w:rsid w:val="004A2286"/>
    <w:rsid w:val="004A29D5"/>
    <w:rsid w:val="004A2D3E"/>
    <w:rsid w:val="004A31BC"/>
    <w:rsid w:val="004A3DA3"/>
    <w:rsid w:val="004A4062"/>
    <w:rsid w:val="004A406B"/>
    <w:rsid w:val="004A4B4D"/>
    <w:rsid w:val="004A4D65"/>
    <w:rsid w:val="004A50B2"/>
    <w:rsid w:val="004A55BC"/>
    <w:rsid w:val="004A56E3"/>
    <w:rsid w:val="004A5B3B"/>
    <w:rsid w:val="004A5E18"/>
    <w:rsid w:val="004A67F9"/>
    <w:rsid w:val="004A6AB7"/>
    <w:rsid w:val="004A7E0E"/>
    <w:rsid w:val="004A7F89"/>
    <w:rsid w:val="004B035B"/>
    <w:rsid w:val="004B0511"/>
    <w:rsid w:val="004B058D"/>
    <w:rsid w:val="004B06B2"/>
    <w:rsid w:val="004B10BF"/>
    <w:rsid w:val="004B1D25"/>
    <w:rsid w:val="004B1D9D"/>
    <w:rsid w:val="004B1F8D"/>
    <w:rsid w:val="004B2380"/>
    <w:rsid w:val="004B2558"/>
    <w:rsid w:val="004B28B8"/>
    <w:rsid w:val="004B2B45"/>
    <w:rsid w:val="004B2D3C"/>
    <w:rsid w:val="004B3C79"/>
    <w:rsid w:val="004B3FD4"/>
    <w:rsid w:val="004B4CBB"/>
    <w:rsid w:val="004B59AC"/>
    <w:rsid w:val="004B5CF0"/>
    <w:rsid w:val="004B610C"/>
    <w:rsid w:val="004B6244"/>
    <w:rsid w:val="004B6983"/>
    <w:rsid w:val="004B6C2A"/>
    <w:rsid w:val="004B6F09"/>
    <w:rsid w:val="004B71B0"/>
    <w:rsid w:val="004B7292"/>
    <w:rsid w:val="004B7332"/>
    <w:rsid w:val="004B7956"/>
    <w:rsid w:val="004B79EB"/>
    <w:rsid w:val="004B7E58"/>
    <w:rsid w:val="004C108C"/>
    <w:rsid w:val="004C12BD"/>
    <w:rsid w:val="004C1302"/>
    <w:rsid w:val="004C2419"/>
    <w:rsid w:val="004C2834"/>
    <w:rsid w:val="004C2C4E"/>
    <w:rsid w:val="004C30A1"/>
    <w:rsid w:val="004C4305"/>
    <w:rsid w:val="004C52B1"/>
    <w:rsid w:val="004C53A8"/>
    <w:rsid w:val="004C5432"/>
    <w:rsid w:val="004C5BA5"/>
    <w:rsid w:val="004C6005"/>
    <w:rsid w:val="004C613A"/>
    <w:rsid w:val="004C61BC"/>
    <w:rsid w:val="004C6360"/>
    <w:rsid w:val="004C6ED8"/>
    <w:rsid w:val="004C7ECA"/>
    <w:rsid w:val="004C7EDC"/>
    <w:rsid w:val="004D0290"/>
    <w:rsid w:val="004D07CA"/>
    <w:rsid w:val="004D0A80"/>
    <w:rsid w:val="004D0E9C"/>
    <w:rsid w:val="004D169E"/>
    <w:rsid w:val="004D174E"/>
    <w:rsid w:val="004D17E5"/>
    <w:rsid w:val="004D241D"/>
    <w:rsid w:val="004D2CBD"/>
    <w:rsid w:val="004D310F"/>
    <w:rsid w:val="004D435A"/>
    <w:rsid w:val="004D4703"/>
    <w:rsid w:val="004D4772"/>
    <w:rsid w:val="004D55FC"/>
    <w:rsid w:val="004D6348"/>
    <w:rsid w:val="004D6837"/>
    <w:rsid w:val="004D6FDE"/>
    <w:rsid w:val="004E0079"/>
    <w:rsid w:val="004E0298"/>
    <w:rsid w:val="004E0433"/>
    <w:rsid w:val="004E0551"/>
    <w:rsid w:val="004E16B6"/>
    <w:rsid w:val="004E2ECC"/>
    <w:rsid w:val="004E3377"/>
    <w:rsid w:val="004E33BF"/>
    <w:rsid w:val="004E3413"/>
    <w:rsid w:val="004E38C5"/>
    <w:rsid w:val="004E44B9"/>
    <w:rsid w:val="004E4B9F"/>
    <w:rsid w:val="004E56AA"/>
    <w:rsid w:val="004E5A56"/>
    <w:rsid w:val="004E65C0"/>
    <w:rsid w:val="004E6C30"/>
    <w:rsid w:val="004E7D03"/>
    <w:rsid w:val="004F02D9"/>
    <w:rsid w:val="004F0659"/>
    <w:rsid w:val="004F0CFA"/>
    <w:rsid w:val="004F100A"/>
    <w:rsid w:val="004F1172"/>
    <w:rsid w:val="004F1277"/>
    <w:rsid w:val="004F14D3"/>
    <w:rsid w:val="004F175F"/>
    <w:rsid w:val="004F19A9"/>
    <w:rsid w:val="004F2114"/>
    <w:rsid w:val="004F2C94"/>
    <w:rsid w:val="004F3CF8"/>
    <w:rsid w:val="004F3D86"/>
    <w:rsid w:val="004F3F6A"/>
    <w:rsid w:val="004F42E1"/>
    <w:rsid w:val="004F4680"/>
    <w:rsid w:val="004F490B"/>
    <w:rsid w:val="004F4E00"/>
    <w:rsid w:val="004F4EDA"/>
    <w:rsid w:val="004F4F85"/>
    <w:rsid w:val="004F4F90"/>
    <w:rsid w:val="004F5229"/>
    <w:rsid w:val="004F617E"/>
    <w:rsid w:val="004F6BC6"/>
    <w:rsid w:val="004F6D7B"/>
    <w:rsid w:val="004F73B6"/>
    <w:rsid w:val="004F743E"/>
    <w:rsid w:val="004F74D6"/>
    <w:rsid w:val="004F74F5"/>
    <w:rsid w:val="004F7A48"/>
    <w:rsid w:val="00500396"/>
    <w:rsid w:val="00501493"/>
    <w:rsid w:val="005015AF"/>
    <w:rsid w:val="00501C8E"/>
    <w:rsid w:val="00501E86"/>
    <w:rsid w:val="0050221B"/>
    <w:rsid w:val="00502280"/>
    <w:rsid w:val="005033D0"/>
    <w:rsid w:val="005045A6"/>
    <w:rsid w:val="00504C6B"/>
    <w:rsid w:val="00504D38"/>
    <w:rsid w:val="00504F3B"/>
    <w:rsid w:val="00505373"/>
    <w:rsid w:val="00505BCE"/>
    <w:rsid w:val="00505E98"/>
    <w:rsid w:val="00506055"/>
    <w:rsid w:val="0050622B"/>
    <w:rsid w:val="00506D76"/>
    <w:rsid w:val="0050730A"/>
    <w:rsid w:val="00507CA9"/>
    <w:rsid w:val="00510664"/>
    <w:rsid w:val="0051069A"/>
    <w:rsid w:val="00510BC3"/>
    <w:rsid w:val="00511543"/>
    <w:rsid w:val="00511829"/>
    <w:rsid w:val="00511D0F"/>
    <w:rsid w:val="00512555"/>
    <w:rsid w:val="005126C0"/>
    <w:rsid w:val="00512C00"/>
    <w:rsid w:val="0051351D"/>
    <w:rsid w:val="00513B13"/>
    <w:rsid w:val="005140CA"/>
    <w:rsid w:val="005155B9"/>
    <w:rsid w:val="005164D9"/>
    <w:rsid w:val="0051657D"/>
    <w:rsid w:val="00516CB3"/>
    <w:rsid w:val="00516D25"/>
    <w:rsid w:val="00516D3E"/>
    <w:rsid w:val="0051719C"/>
    <w:rsid w:val="005172BA"/>
    <w:rsid w:val="0051742F"/>
    <w:rsid w:val="005204C3"/>
    <w:rsid w:val="0052073B"/>
    <w:rsid w:val="0052095B"/>
    <w:rsid w:val="0052096B"/>
    <w:rsid w:val="00520F16"/>
    <w:rsid w:val="00521123"/>
    <w:rsid w:val="0052237E"/>
    <w:rsid w:val="00522891"/>
    <w:rsid w:val="00522FB4"/>
    <w:rsid w:val="0052363E"/>
    <w:rsid w:val="00524EF0"/>
    <w:rsid w:val="00525B22"/>
    <w:rsid w:val="00525BD3"/>
    <w:rsid w:val="00525F56"/>
    <w:rsid w:val="00526726"/>
    <w:rsid w:val="00527722"/>
    <w:rsid w:val="00527C94"/>
    <w:rsid w:val="00527F66"/>
    <w:rsid w:val="005303C5"/>
    <w:rsid w:val="005303DD"/>
    <w:rsid w:val="00530829"/>
    <w:rsid w:val="00530B77"/>
    <w:rsid w:val="00530CEE"/>
    <w:rsid w:val="0053105C"/>
    <w:rsid w:val="00531510"/>
    <w:rsid w:val="00531598"/>
    <w:rsid w:val="00531C01"/>
    <w:rsid w:val="005322B4"/>
    <w:rsid w:val="00532431"/>
    <w:rsid w:val="00532E7F"/>
    <w:rsid w:val="00533D11"/>
    <w:rsid w:val="00534203"/>
    <w:rsid w:val="005348B9"/>
    <w:rsid w:val="00534D67"/>
    <w:rsid w:val="00534F56"/>
    <w:rsid w:val="0053556C"/>
    <w:rsid w:val="00535ACC"/>
    <w:rsid w:val="00535BBF"/>
    <w:rsid w:val="005362C8"/>
    <w:rsid w:val="00536F5A"/>
    <w:rsid w:val="005371C2"/>
    <w:rsid w:val="0053774C"/>
    <w:rsid w:val="005377E4"/>
    <w:rsid w:val="00537E15"/>
    <w:rsid w:val="00540F5E"/>
    <w:rsid w:val="00541069"/>
    <w:rsid w:val="00541C8C"/>
    <w:rsid w:val="005430F5"/>
    <w:rsid w:val="005439F2"/>
    <w:rsid w:val="00543DAD"/>
    <w:rsid w:val="005440EA"/>
    <w:rsid w:val="0054454C"/>
    <w:rsid w:val="00544A46"/>
    <w:rsid w:val="00544D1C"/>
    <w:rsid w:val="0054501A"/>
    <w:rsid w:val="00545122"/>
    <w:rsid w:val="005457C6"/>
    <w:rsid w:val="0054661E"/>
    <w:rsid w:val="005468AA"/>
    <w:rsid w:val="00546FE1"/>
    <w:rsid w:val="00547414"/>
    <w:rsid w:val="00547655"/>
    <w:rsid w:val="005476E1"/>
    <w:rsid w:val="00547F08"/>
    <w:rsid w:val="0055054C"/>
    <w:rsid w:val="005511D8"/>
    <w:rsid w:val="00551763"/>
    <w:rsid w:val="005518F2"/>
    <w:rsid w:val="0055226C"/>
    <w:rsid w:val="00553985"/>
    <w:rsid w:val="005539B0"/>
    <w:rsid w:val="00554B42"/>
    <w:rsid w:val="00555169"/>
    <w:rsid w:val="005564FA"/>
    <w:rsid w:val="0055690E"/>
    <w:rsid w:val="00556993"/>
    <w:rsid w:val="00556B77"/>
    <w:rsid w:val="0055725E"/>
    <w:rsid w:val="0055786C"/>
    <w:rsid w:val="005578D9"/>
    <w:rsid w:val="0055790B"/>
    <w:rsid w:val="00557C55"/>
    <w:rsid w:val="00557D16"/>
    <w:rsid w:val="00557E40"/>
    <w:rsid w:val="005601DA"/>
    <w:rsid w:val="005605AD"/>
    <w:rsid w:val="005606C4"/>
    <w:rsid w:val="00560912"/>
    <w:rsid w:val="00561162"/>
    <w:rsid w:val="005612C9"/>
    <w:rsid w:val="005614A8"/>
    <w:rsid w:val="0056150F"/>
    <w:rsid w:val="00561529"/>
    <w:rsid w:val="0056216E"/>
    <w:rsid w:val="005623D3"/>
    <w:rsid w:val="0056246B"/>
    <w:rsid w:val="00562599"/>
    <w:rsid w:val="00562649"/>
    <w:rsid w:val="00562804"/>
    <w:rsid w:val="00562D24"/>
    <w:rsid w:val="00562DFF"/>
    <w:rsid w:val="00563929"/>
    <w:rsid w:val="00563997"/>
    <w:rsid w:val="005647F6"/>
    <w:rsid w:val="0056495D"/>
    <w:rsid w:val="005649C7"/>
    <w:rsid w:val="00564B28"/>
    <w:rsid w:val="00564B6F"/>
    <w:rsid w:val="005652A5"/>
    <w:rsid w:val="005659B4"/>
    <w:rsid w:val="00565FAA"/>
    <w:rsid w:val="00566170"/>
    <w:rsid w:val="00566A9F"/>
    <w:rsid w:val="00566B0B"/>
    <w:rsid w:val="00567612"/>
    <w:rsid w:val="00567844"/>
    <w:rsid w:val="00570101"/>
    <w:rsid w:val="0057069D"/>
    <w:rsid w:val="00571A93"/>
    <w:rsid w:val="0057260B"/>
    <w:rsid w:val="005729C3"/>
    <w:rsid w:val="00573008"/>
    <w:rsid w:val="00573328"/>
    <w:rsid w:val="00573A8C"/>
    <w:rsid w:val="00574508"/>
    <w:rsid w:val="00575453"/>
    <w:rsid w:val="00575554"/>
    <w:rsid w:val="005756A2"/>
    <w:rsid w:val="00575AF8"/>
    <w:rsid w:val="00576286"/>
    <w:rsid w:val="005764CA"/>
    <w:rsid w:val="005769A6"/>
    <w:rsid w:val="00577225"/>
    <w:rsid w:val="0057757C"/>
    <w:rsid w:val="0057794E"/>
    <w:rsid w:val="005779F7"/>
    <w:rsid w:val="005804E1"/>
    <w:rsid w:val="00580711"/>
    <w:rsid w:val="00580C2C"/>
    <w:rsid w:val="00580F7B"/>
    <w:rsid w:val="00582191"/>
    <w:rsid w:val="005824A7"/>
    <w:rsid w:val="00582B2A"/>
    <w:rsid w:val="00583913"/>
    <w:rsid w:val="0058499E"/>
    <w:rsid w:val="005852CD"/>
    <w:rsid w:val="0058534F"/>
    <w:rsid w:val="00585444"/>
    <w:rsid w:val="00586E7C"/>
    <w:rsid w:val="00587056"/>
    <w:rsid w:val="00587F56"/>
    <w:rsid w:val="00590098"/>
    <w:rsid w:val="005909A7"/>
    <w:rsid w:val="00591D25"/>
    <w:rsid w:val="00592174"/>
    <w:rsid w:val="00592520"/>
    <w:rsid w:val="005925E6"/>
    <w:rsid w:val="00592C87"/>
    <w:rsid w:val="005933B1"/>
    <w:rsid w:val="00593CEF"/>
    <w:rsid w:val="00594359"/>
    <w:rsid w:val="00594760"/>
    <w:rsid w:val="00595191"/>
    <w:rsid w:val="005954B6"/>
    <w:rsid w:val="0059556E"/>
    <w:rsid w:val="0059556F"/>
    <w:rsid w:val="00595B66"/>
    <w:rsid w:val="0059704F"/>
    <w:rsid w:val="00597283"/>
    <w:rsid w:val="005972B9"/>
    <w:rsid w:val="00597759"/>
    <w:rsid w:val="005978E5"/>
    <w:rsid w:val="00597BD1"/>
    <w:rsid w:val="00597D65"/>
    <w:rsid w:val="005A0312"/>
    <w:rsid w:val="005A0338"/>
    <w:rsid w:val="005A0A40"/>
    <w:rsid w:val="005A19E1"/>
    <w:rsid w:val="005A26EA"/>
    <w:rsid w:val="005A33B3"/>
    <w:rsid w:val="005A343C"/>
    <w:rsid w:val="005A48D3"/>
    <w:rsid w:val="005A577E"/>
    <w:rsid w:val="005A5B6C"/>
    <w:rsid w:val="005A6B5C"/>
    <w:rsid w:val="005A7265"/>
    <w:rsid w:val="005A73CD"/>
    <w:rsid w:val="005B019B"/>
    <w:rsid w:val="005B1083"/>
    <w:rsid w:val="005B16BB"/>
    <w:rsid w:val="005B190B"/>
    <w:rsid w:val="005B21B7"/>
    <w:rsid w:val="005B24B5"/>
    <w:rsid w:val="005B2A35"/>
    <w:rsid w:val="005B2E2A"/>
    <w:rsid w:val="005B4147"/>
    <w:rsid w:val="005B47C0"/>
    <w:rsid w:val="005B4ACE"/>
    <w:rsid w:val="005B4C83"/>
    <w:rsid w:val="005B660D"/>
    <w:rsid w:val="005B6FB2"/>
    <w:rsid w:val="005B71D3"/>
    <w:rsid w:val="005B72C1"/>
    <w:rsid w:val="005B757D"/>
    <w:rsid w:val="005B7594"/>
    <w:rsid w:val="005C0FEE"/>
    <w:rsid w:val="005C1266"/>
    <w:rsid w:val="005C1BA1"/>
    <w:rsid w:val="005C26E0"/>
    <w:rsid w:val="005C2F09"/>
    <w:rsid w:val="005C308A"/>
    <w:rsid w:val="005C3094"/>
    <w:rsid w:val="005C373C"/>
    <w:rsid w:val="005C3B51"/>
    <w:rsid w:val="005C4D6B"/>
    <w:rsid w:val="005C4D97"/>
    <w:rsid w:val="005C568D"/>
    <w:rsid w:val="005C59AC"/>
    <w:rsid w:val="005C5F3C"/>
    <w:rsid w:val="005C6247"/>
    <w:rsid w:val="005C6556"/>
    <w:rsid w:val="005C7BE1"/>
    <w:rsid w:val="005C7EA8"/>
    <w:rsid w:val="005D0322"/>
    <w:rsid w:val="005D13AD"/>
    <w:rsid w:val="005D4059"/>
    <w:rsid w:val="005D4223"/>
    <w:rsid w:val="005D5957"/>
    <w:rsid w:val="005D6691"/>
    <w:rsid w:val="005D6B34"/>
    <w:rsid w:val="005D6B3C"/>
    <w:rsid w:val="005D6C34"/>
    <w:rsid w:val="005D6D71"/>
    <w:rsid w:val="005D6DF7"/>
    <w:rsid w:val="005D756D"/>
    <w:rsid w:val="005D7D51"/>
    <w:rsid w:val="005E00AB"/>
    <w:rsid w:val="005E1D5B"/>
    <w:rsid w:val="005E2103"/>
    <w:rsid w:val="005E247A"/>
    <w:rsid w:val="005E2878"/>
    <w:rsid w:val="005E313D"/>
    <w:rsid w:val="005E49C1"/>
    <w:rsid w:val="005E52EF"/>
    <w:rsid w:val="005E5784"/>
    <w:rsid w:val="005E5951"/>
    <w:rsid w:val="005E743E"/>
    <w:rsid w:val="005E7627"/>
    <w:rsid w:val="005E7ACA"/>
    <w:rsid w:val="005E7C9E"/>
    <w:rsid w:val="005E7CBA"/>
    <w:rsid w:val="005F066F"/>
    <w:rsid w:val="005F12D5"/>
    <w:rsid w:val="005F13B7"/>
    <w:rsid w:val="005F1A0F"/>
    <w:rsid w:val="005F1A29"/>
    <w:rsid w:val="005F241F"/>
    <w:rsid w:val="005F29FF"/>
    <w:rsid w:val="005F2E28"/>
    <w:rsid w:val="005F2E96"/>
    <w:rsid w:val="005F3629"/>
    <w:rsid w:val="005F3741"/>
    <w:rsid w:val="005F4673"/>
    <w:rsid w:val="005F4A0E"/>
    <w:rsid w:val="005F65F2"/>
    <w:rsid w:val="005F6792"/>
    <w:rsid w:val="005F735D"/>
    <w:rsid w:val="005F7CF3"/>
    <w:rsid w:val="005F7D7C"/>
    <w:rsid w:val="006003CE"/>
    <w:rsid w:val="0060081D"/>
    <w:rsid w:val="00600E1C"/>
    <w:rsid w:val="006010A8"/>
    <w:rsid w:val="006016DB"/>
    <w:rsid w:val="00601AC2"/>
    <w:rsid w:val="00601CAF"/>
    <w:rsid w:val="00601F47"/>
    <w:rsid w:val="00602FD4"/>
    <w:rsid w:val="006036F0"/>
    <w:rsid w:val="00603931"/>
    <w:rsid w:val="006043B0"/>
    <w:rsid w:val="00604807"/>
    <w:rsid w:val="00605102"/>
    <w:rsid w:val="006054B5"/>
    <w:rsid w:val="00605C85"/>
    <w:rsid w:val="00606673"/>
    <w:rsid w:val="00606918"/>
    <w:rsid w:val="00606BC0"/>
    <w:rsid w:val="00606D01"/>
    <w:rsid w:val="00606E0C"/>
    <w:rsid w:val="0060709F"/>
    <w:rsid w:val="00607335"/>
    <w:rsid w:val="00610185"/>
    <w:rsid w:val="0061020B"/>
    <w:rsid w:val="00611060"/>
    <w:rsid w:val="00611201"/>
    <w:rsid w:val="0061137B"/>
    <w:rsid w:val="0061395A"/>
    <w:rsid w:val="00613E2A"/>
    <w:rsid w:val="00615BE8"/>
    <w:rsid w:val="00615E8F"/>
    <w:rsid w:val="006167B4"/>
    <w:rsid w:val="00616A9B"/>
    <w:rsid w:val="00616C78"/>
    <w:rsid w:val="006179C2"/>
    <w:rsid w:val="006179D8"/>
    <w:rsid w:val="00617CF7"/>
    <w:rsid w:val="00620136"/>
    <w:rsid w:val="00620AF8"/>
    <w:rsid w:val="00620F0D"/>
    <w:rsid w:val="00621481"/>
    <w:rsid w:val="006215DB"/>
    <w:rsid w:val="0062318F"/>
    <w:rsid w:val="00623593"/>
    <w:rsid w:val="006235AB"/>
    <w:rsid w:val="00624158"/>
    <w:rsid w:val="00624809"/>
    <w:rsid w:val="00624B22"/>
    <w:rsid w:val="00625787"/>
    <w:rsid w:val="00625A63"/>
    <w:rsid w:val="00625E55"/>
    <w:rsid w:val="00625F78"/>
    <w:rsid w:val="006273B2"/>
    <w:rsid w:val="00630160"/>
    <w:rsid w:val="00630447"/>
    <w:rsid w:val="006312A4"/>
    <w:rsid w:val="0063160B"/>
    <w:rsid w:val="00631BCB"/>
    <w:rsid w:val="00632152"/>
    <w:rsid w:val="00632526"/>
    <w:rsid w:val="0063292C"/>
    <w:rsid w:val="00632D85"/>
    <w:rsid w:val="00633038"/>
    <w:rsid w:val="0063310C"/>
    <w:rsid w:val="006331DA"/>
    <w:rsid w:val="00633C32"/>
    <w:rsid w:val="0063438F"/>
    <w:rsid w:val="00635430"/>
    <w:rsid w:val="00635690"/>
    <w:rsid w:val="006356FF"/>
    <w:rsid w:val="00636605"/>
    <w:rsid w:val="006366C9"/>
    <w:rsid w:val="00636C1F"/>
    <w:rsid w:val="00636D51"/>
    <w:rsid w:val="0063705D"/>
    <w:rsid w:val="006370AB"/>
    <w:rsid w:val="00637253"/>
    <w:rsid w:val="00637AAF"/>
    <w:rsid w:val="00637CDB"/>
    <w:rsid w:val="0064113F"/>
    <w:rsid w:val="00641220"/>
    <w:rsid w:val="00641CCC"/>
    <w:rsid w:val="00642805"/>
    <w:rsid w:val="00643560"/>
    <w:rsid w:val="00644114"/>
    <w:rsid w:val="0064411F"/>
    <w:rsid w:val="0064522B"/>
    <w:rsid w:val="00645836"/>
    <w:rsid w:val="0064586F"/>
    <w:rsid w:val="00645B43"/>
    <w:rsid w:val="00645E4E"/>
    <w:rsid w:val="00646671"/>
    <w:rsid w:val="00646C13"/>
    <w:rsid w:val="0064763A"/>
    <w:rsid w:val="00650D65"/>
    <w:rsid w:val="00651693"/>
    <w:rsid w:val="00651CC2"/>
    <w:rsid w:val="00651CC6"/>
    <w:rsid w:val="006520C3"/>
    <w:rsid w:val="00652706"/>
    <w:rsid w:val="00652946"/>
    <w:rsid w:val="00652EDA"/>
    <w:rsid w:val="006531D5"/>
    <w:rsid w:val="00653376"/>
    <w:rsid w:val="00653C9C"/>
    <w:rsid w:val="00653E45"/>
    <w:rsid w:val="006541FF"/>
    <w:rsid w:val="006543CA"/>
    <w:rsid w:val="006547F9"/>
    <w:rsid w:val="00654BF1"/>
    <w:rsid w:val="006553AF"/>
    <w:rsid w:val="00655AE3"/>
    <w:rsid w:val="00656A55"/>
    <w:rsid w:val="00656C24"/>
    <w:rsid w:val="00656D9D"/>
    <w:rsid w:val="006574DD"/>
    <w:rsid w:val="00657AC0"/>
    <w:rsid w:val="006605C1"/>
    <w:rsid w:val="00660847"/>
    <w:rsid w:val="00660B13"/>
    <w:rsid w:val="006610F6"/>
    <w:rsid w:val="00662375"/>
    <w:rsid w:val="00663238"/>
    <w:rsid w:val="006633BA"/>
    <w:rsid w:val="006635B6"/>
    <w:rsid w:val="00663F58"/>
    <w:rsid w:val="00664114"/>
    <w:rsid w:val="0066455D"/>
    <w:rsid w:val="00664EBF"/>
    <w:rsid w:val="0066561C"/>
    <w:rsid w:val="00665E78"/>
    <w:rsid w:val="006668F8"/>
    <w:rsid w:val="006673B7"/>
    <w:rsid w:val="0066757A"/>
    <w:rsid w:val="00670520"/>
    <w:rsid w:val="0067071F"/>
    <w:rsid w:val="006713BE"/>
    <w:rsid w:val="006718E7"/>
    <w:rsid w:val="006720F7"/>
    <w:rsid w:val="0067323F"/>
    <w:rsid w:val="00673377"/>
    <w:rsid w:val="006733E5"/>
    <w:rsid w:val="00673BC2"/>
    <w:rsid w:val="00673D9B"/>
    <w:rsid w:val="00674EF5"/>
    <w:rsid w:val="006753FD"/>
    <w:rsid w:val="0067585D"/>
    <w:rsid w:val="00675B08"/>
    <w:rsid w:val="00675D7F"/>
    <w:rsid w:val="00676138"/>
    <w:rsid w:val="00676820"/>
    <w:rsid w:val="00676B18"/>
    <w:rsid w:val="00676F83"/>
    <w:rsid w:val="006771A2"/>
    <w:rsid w:val="006774A5"/>
    <w:rsid w:val="00680946"/>
    <w:rsid w:val="006809E8"/>
    <w:rsid w:val="00680C99"/>
    <w:rsid w:val="00681120"/>
    <w:rsid w:val="006811E5"/>
    <w:rsid w:val="00681AF5"/>
    <w:rsid w:val="00682952"/>
    <w:rsid w:val="006831BD"/>
    <w:rsid w:val="00683299"/>
    <w:rsid w:val="00683C23"/>
    <w:rsid w:val="00683C91"/>
    <w:rsid w:val="00684113"/>
    <w:rsid w:val="0068442D"/>
    <w:rsid w:val="006847D8"/>
    <w:rsid w:val="00684BC9"/>
    <w:rsid w:val="00684E42"/>
    <w:rsid w:val="00684E64"/>
    <w:rsid w:val="0068515E"/>
    <w:rsid w:val="006852F3"/>
    <w:rsid w:val="00685307"/>
    <w:rsid w:val="00685EC6"/>
    <w:rsid w:val="00686246"/>
    <w:rsid w:val="00686309"/>
    <w:rsid w:val="0068634E"/>
    <w:rsid w:val="006864B0"/>
    <w:rsid w:val="00686C11"/>
    <w:rsid w:val="00687125"/>
    <w:rsid w:val="006872E0"/>
    <w:rsid w:val="006876B1"/>
    <w:rsid w:val="00687C7A"/>
    <w:rsid w:val="006908F1"/>
    <w:rsid w:val="0069149C"/>
    <w:rsid w:val="00691CD9"/>
    <w:rsid w:val="00692273"/>
    <w:rsid w:val="00692A88"/>
    <w:rsid w:val="006933A9"/>
    <w:rsid w:val="006938E9"/>
    <w:rsid w:val="00693C33"/>
    <w:rsid w:val="00694606"/>
    <w:rsid w:val="0069492A"/>
    <w:rsid w:val="00694CD3"/>
    <w:rsid w:val="00695262"/>
    <w:rsid w:val="00695422"/>
    <w:rsid w:val="00695940"/>
    <w:rsid w:val="006966B9"/>
    <w:rsid w:val="006969C5"/>
    <w:rsid w:val="00696DB7"/>
    <w:rsid w:val="006972BC"/>
    <w:rsid w:val="0069733B"/>
    <w:rsid w:val="00697AC1"/>
    <w:rsid w:val="00697DB2"/>
    <w:rsid w:val="006A0B1D"/>
    <w:rsid w:val="006A11AE"/>
    <w:rsid w:val="006A14E5"/>
    <w:rsid w:val="006A1572"/>
    <w:rsid w:val="006A1982"/>
    <w:rsid w:val="006A1E1C"/>
    <w:rsid w:val="006A2D1D"/>
    <w:rsid w:val="006A314F"/>
    <w:rsid w:val="006A354F"/>
    <w:rsid w:val="006A3574"/>
    <w:rsid w:val="006A37EE"/>
    <w:rsid w:val="006A3B49"/>
    <w:rsid w:val="006A3B7A"/>
    <w:rsid w:val="006A42B1"/>
    <w:rsid w:val="006A4BB7"/>
    <w:rsid w:val="006A5076"/>
    <w:rsid w:val="006A5376"/>
    <w:rsid w:val="006A5EC7"/>
    <w:rsid w:val="006A608D"/>
    <w:rsid w:val="006A61E6"/>
    <w:rsid w:val="006A6A95"/>
    <w:rsid w:val="006A6B5F"/>
    <w:rsid w:val="006A6C83"/>
    <w:rsid w:val="006A6D18"/>
    <w:rsid w:val="006A7A6C"/>
    <w:rsid w:val="006A7CFE"/>
    <w:rsid w:val="006B03A4"/>
    <w:rsid w:val="006B086F"/>
    <w:rsid w:val="006B0B0D"/>
    <w:rsid w:val="006B0BBF"/>
    <w:rsid w:val="006B0E71"/>
    <w:rsid w:val="006B184A"/>
    <w:rsid w:val="006B1CCE"/>
    <w:rsid w:val="006B1E22"/>
    <w:rsid w:val="006B2800"/>
    <w:rsid w:val="006B294D"/>
    <w:rsid w:val="006B2A2F"/>
    <w:rsid w:val="006B3806"/>
    <w:rsid w:val="006B39E1"/>
    <w:rsid w:val="006B3A10"/>
    <w:rsid w:val="006B3AAE"/>
    <w:rsid w:val="006B4CF9"/>
    <w:rsid w:val="006B4DF7"/>
    <w:rsid w:val="006B5E12"/>
    <w:rsid w:val="006B61C4"/>
    <w:rsid w:val="006B6400"/>
    <w:rsid w:val="006B6F39"/>
    <w:rsid w:val="006B728E"/>
    <w:rsid w:val="006B7366"/>
    <w:rsid w:val="006B76F7"/>
    <w:rsid w:val="006B7CD5"/>
    <w:rsid w:val="006B7FE6"/>
    <w:rsid w:val="006C1745"/>
    <w:rsid w:val="006C1EEC"/>
    <w:rsid w:val="006C205B"/>
    <w:rsid w:val="006C25F4"/>
    <w:rsid w:val="006C285E"/>
    <w:rsid w:val="006C2CB9"/>
    <w:rsid w:val="006C3919"/>
    <w:rsid w:val="006C45BE"/>
    <w:rsid w:val="006C47B3"/>
    <w:rsid w:val="006C48E0"/>
    <w:rsid w:val="006C4DC8"/>
    <w:rsid w:val="006C4F8C"/>
    <w:rsid w:val="006C55B5"/>
    <w:rsid w:val="006C5811"/>
    <w:rsid w:val="006C5951"/>
    <w:rsid w:val="006C5C14"/>
    <w:rsid w:val="006C67A8"/>
    <w:rsid w:val="006C683B"/>
    <w:rsid w:val="006C6E98"/>
    <w:rsid w:val="006C6FDC"/>
    <w:rsid w:val="006C705B"/>
    <w:rsid w:val="006C74A5"/>
    <w:rsid w:val="006C751B"/>
    <w:rsid w:val="006C7D62"/>
    <w:rsid w:val="006D0E11"/>
    <w:rsid w:val="006D1031"/>
    <w:rsid w:val="006D1672"/>
    <w:rsid w:val="006D1821"/>
    <w:rsid w:val="006D1A06"/>
    <w:rsid w:val="006D21E5"/>
    <w:rsid w:val="006D3878"/>
    <w:rsid w:val="006D3F1D"/>
    <w:rsid w:val="006D47F7"/>
    <w:rsid w:val="006D4AE3"/>
    <w:rsid w:val="006D55FF"/>
    <w:rsid w:val="006D6273"/>
    <w:rsid w:val="006D63FE"/>
    <w:rsid w:val="006D68A5"/>
    <w:rsid w:val="006D69FB"/>
    <w:rsid w:val="006D71C2"/>
    <w:rsid w:val="006D7600"/>
    <w:rsid w:val="006E0820"/>
    <w:rsid w:val="006E0BDB"/>
    <w:rsid w:val="006E16E0"/>
    <w:rsid w:val="006E1734"/>
    <w:rsid w:val="006E1898"/>
    <w:rsid w:val="006E1D3E"/>
    <w:rsid w:val="006E218A"/>
    <w:rsid w:val="006E21BD"/>
    <w:rsid w:val="006E2670"/>
    <w:rsid w:val="006E351A"/>
    <w:rsid w:val="006E3A06"/>
    <w:rsid w:val="006E3B05"/>
    <w:rsid w:val="006E4398"/>
    <w:rsid w:val="006E464F"/>
    <w:rsid w:val="006E571D"/>
    <w:rsid w:val="006E5A40"/>
    <w:rsid w:val="006E5F74"/>
    <w:rsid w:val="006E6096"/>
    <w:rsid w:val="006E6AEE"/>
    <w:rsid w:val="006E79D8"/>
    <w:rsid w:val="006E7D39"/>
    <w:rsid w:val="006F00A3"/>
    <w:rsid w:val="006F0412"/>
    <w:rsid w:val="006F0EC0"/>
    <w:rsid w:val="006F12D7"/>
    <w:rsid w:val="006F142B"/>
    <w:rsid w:val="006F142F"/>
    <w:rsid w:val="006F169A"/>
    <w:rsid w:val="006F19E2"/>
    <w:rsid w:val="006F1C6F"/>
    <w:rsid w:val="006F2DBC"/>
    <w:rsid w:val="006F2DC4"/>
    <w:rsid w:val="006F2DFA"/>
    <w:rsid w:val="006F2F5F"/>
    <w:rsid w:val="006F3B00"/>
    <w:rsid w:val="006F4140"/>
    <w:rsid w:val="006F4822"/>
    <w:rsid w:val="006F48F0"/>
    <w:rsid w:val="006F4F3F"/>
    <w:rsid w:val="006F5AAD"/>
    <w:rsid w:val="006F644E"/>
    <w:rsid w:val="006F67DA"/>
    <w:rsid w:val="006F699B"/>
    <w:rsid w:val="006F6ABF"/>
    <w:rsid w:val="006F76F1"/>
    <w:rsid w:val="006F7E23"/>
    <w:rsid w:val="0070136B"/>
    <w:rsid w:val="007020C8"/>
    <w:rsid w:val="00702565"/>
    <w:rsid w:val="00702F92"/>
    <w:rsid w:val="0070318A"/>
    <w:rsid w:val="0070427F"/>
    <w:rsid w:val="0070486F"/>
    <w:rsid w:val="007049C9"/>
    <w:rsid w:val="00704D08"/>
    <w:rsid w:val="00704D55"/>
    <w:rsid w:val="0070538E"/>
    <w:rsid w:val="00706042"/>
    <w:rsid w:val="007060B6"/>
    <w:rsid w:val="0070623B"/>
    <w:rsid w:val="007063E0"/>
    <w:rsid w:val="00707398"/>
    <w:rsid w:val="00707522"/>
    <w:rsid w:val="007075C8"/>
    <w:rsid w:val="007108C6"/>
    <w:rsid w:val="00710A64"/>
    <w:rsid w:val="007116BC"/>
    <w:rsid w:val="00712915"/>
    <w:rsid w:val="00712FB6"/>
    <w:rsid w:val="007130E7"/>
    <w:rsid w:val="0071320D"/>
    <w:rsid w:val="00713669"/>
    <w:rsid w:val="007140C4"/>
    <w:rsid w:val="007146D3"/>
    <w:rsid w:val="00714888"/>
    <w:rsid w:val="00714A3F"/>
    <w:rsid w:val="00714DE9"/>
    <w:rsid w:val="0071552B"/>
    <w:rsid w:val="0071592D"/>
    <w:rsid w:val="00715C4B"/>
    <w:rsid w:val="00715EFA"/>
    <w:rsid w:val="007161D9"/>
    <w:rsid w:val="0071632D"/>
    <w:rsid w:val="007163BB"/>
    <w:rsid w:val="0071664A"/>
    <w:rsid w:val="00716A43"/>
    <w:rsid w:val="00716C95"/>
    <w:rsid w:val="00716DCD"/>
    <w:rsid w:val="007176BB"/>
    <w:rsid w:val="0071777A"/>
    <w:rsid w:val="007177A4"/>
    <w:rsid w:val="007178C1"/>
    <w:rsid w:val="00717A94"/>
    <w:rsid w:val="00717AD6"/>
    <w:rsid w:val="00720390"/>
    <w:rsid w:val="0072055A"/>
    <w:rsid w:val="00720DCB"/>
    <w:rsid w:val="00720FF2"/>
    <w:rsid w:val="00721FCD"/>
    <w:rsid w:val="007225D1"/>
    <w:rsid w:val="00722A3B"/>
    <w:rsid w:val="00722CA3"/>
    <w:rsid w:val="00723043"/>
    <w:rsid w:val="00723468"/>
    <w:rsid w:val="00723648"/>
    <w:rsid w:val="00723BC2"/>
    <w:rsid w:val="00723BFD"/>
    <w:rsid w:val="00723D9A"/>
    <w:rsid w:val="0072439F"/>
    <w:rsid w:val="00724FAC"/>
    <w:rsid w:val="00725198"/>
    <w:rsid w:val="00725B70"/>
    <w:rsid w:val="00725DD4"/>
    <w:rsid w:val="007262D7"/>
    <w:rsid w:val="00726681"/>
    <w:rsid w:val="00726AD5"/>
    <w:rsid w:val="00726D32"/>
    <w:rsid w:val="00726F05"/>
    <w:rsid w:val="007272C4"/>
    <w:rsid w:val="0072780A"/>
    <w:rsid w:val="00730B99"/>
    <w:rsid w:val="007317A5"/>
    <w:rsid w:val="00732204"/>
    <w:rsid w:val="007325AD"/>
    <w:rsid w:val="00732ECB"/>
    <w:rsid w:val="0073413D"/>
    <w:rsid w:val="00734C94"/>
    <w:rsid w:val="00735439"/>
    <w:rsid w:val="007355CE"/>
    <w:rsid w:val="007355EF"/>
    <w:rsid w:val="00735A35"/>
    <w:rsid w:val="00735A90"/>
    <w:rsid w:val="00736DA1"/>
    <w:rsid w:val="00737249"/>
    <w:rsid w:val="007378EF"/>
    <w:rsid w:val="00737AAB"/>
    <w:rsid w:val="00737B27"/>
    <w:rsid w:val="00737DFC"/>
    <w:rsid w:val="00740851"/>
    <w:rsid w:val="00741287"/>
    <w:rsid w:val="00741718"/>
    <w:rsid w:val="00741C15"/>
    <w:rsid w:val="0074234C"/>
    <w:rsid w:val="00742718"/>
    <w:rsid w:val="00743564"/>
    <w:rsid w:val="0074385D"/>
    <w:rsid w:val="00745109"/>
    <w:rsid w:val="00746669"/>
    <w:rsid w:val="007476C8"/>
    <w:rsid w:val="0074776E"/>
    <w:rsid w:val="007478CB"/>
    <w:rsid w:val="00747CDE"/>
    <w:rsid w:val="0075019F"/>
    <w:rsid w:val="007509BD"/>
    <w:rsid w:val="00750C73"/>
    <w:rsid w:val="00750CB9"/>
    <w:rsid w:val="00751159"/>
    <w:rsid w:val="00751766"/>
    <w:rsid w:val="00751A67"/>
    <w:rsid w:val="00751D16"/>
    <w:rsid w:val="00752183"/>
    <w:rsid w:val="007525A9"/>
    <w:rsid w:val="00752CF1"/>
    <w:rsid w:val="00753564"/>
    <w:rsid w:val="007537BD"/>
    <w:rsid w:val="00753A8E"/>
    <w:rsid w:val="0075413F"/>
    <w:rsid w:val="007541D4"/>
    <w:rsid w:val="007544EE"/>
    <w:rsid w:val="00754BE6"/>
    <w:rsid w:val="00754FE3"/>
    <w:rsid w:val="0075507F"/>
    <w:rsid w:val="00755CA1"/>
    <w:rsid w:val="00755D88"/>
    <w:rsid w:val="00755F28"/>
    <w:rsid w:val="007565B8"/>
    <w:rsid w:val="00757AFF"/>
    <w:rsid w:val="00757BE8"/>
    <w:rsid w:val="00757C9F"/>
    <w:rsid w:val="007602AE"/>
    <w:rsid w:val="007603C4"/>
    <w:rsid w:val="0076075F"/>
    <w:rsid w:val="00761423"/>
    <w:rsid w:val="00761C41"/>
    <w:rsid w:val="00761FFE"/>
    <w:rsid w:val="00762376"/>
    <w:rsid w:val="0076267F"/>
    <w:rsid w:val="00762D02"/>
    <w:rsid w:val="00762DCC"/>
    <w:rsid w:val="00762E27"/>
    <w:rsid w:val="0076303F"/>
    <w:rsid w:val="00763204"/>
    <w:rsid w:val="007641F7"/>
    <w:rsid w:val="0076452C"/>
    <w:rsid w:val="00764DCF"/>
    <w:rsid w:val="00765213"/>
    <w:rsid w:val="007652CF"/>
    <w:rsid w:val="00765FB5"/>
    <w:rsid w:val="00766DE1"/>
    <w:rsid w:val="00766FFA"/>
    <w:rsid w:val="00770E0F"/>
    <w:rsid w:val="00771110"/>
    <w:rsid w:val="007724A3"/>
    <w:rsid w:val="0077372C"/>
    <w:rsid w:val="00774D14"/>
    <w:rsid w:val="0077549B"/>
    <w:rsid w:val="00775637"/>
    <w:rsid w:val="00776653"/>
    <w:rsid w:val="007768DE"/>
    <w:rsid w:val="007773A1"/>
    <w:rsid w:val="00777727"/>
    <w:rsid w:val="00777A28"/>
    <w:rsid w:val="00777DF2"/>
    <w:rsid w:val="00780095"/>
    <w:rsid w:val="00780198"/>
    <w:rsid w:val="00780610"/>
    <w:rsid w:val="00781A7A"/>
    <w:rsid w:val="00781C59"/>
    <w:rsid w:val="007828C3"/>
    <w:rsid w:val="00782C0B"/>
    <w:rsid w:val="00782D8C"/>
    <w:rsid w:val="00783F35"/>
    <w:rsid w:val="007844AC"/>
    <w:rsid w:val="007848DB"/>
    <w:rsid w:val="00784EBC"/>
    <w:rsid w:val="00785207"/>
    <w:rsid w:val="00785292"/>
    <w:rsid w:val="00786528"/>
    <w:rsid w:val="00786AE8"/>
    <w:rsid w:val="00787129"/>
    <w:rsid w:val="00787B88"/>
    <w:rsid w:val="00787D3C"/>
    <w:rsid w:val="00787DAE"/>
    <w:rsid w:val="0079026E"/>
    <w:rsid w:val="007905EB"/>
    <w:rsid w:val="00790D8B"/>
    <w:rsid w:val="00790EF4"/>
    <w:rsid w:val="00792A4F"/>
    <w:rsid w:val="00792DD0"/>
    <w:rsid w:val="00792FC1"/>
    <w:rsid w:val="0079326F"/>
    <w:rsid w:val="0079361C"/>
    <w:rsid w:val="0079386B"/>
    <w:rsid w:val="00793A57"/>
    <w:rsid w:val="00793B6D"/>
    <w:rsid w:val="00794F97"/>
    <w:rsid w:val="00795678"/>
    <w:rsid w:val="00795E01"/>
    <w:rsid w:val="00795E5E"/>
    <w:rsid w:val="00796543"/>
    <w:rsid w:val="00796658"/>
    <w:rsid w:val="007974A1"/>
    <w:rsid w:val="007A0577"/>
    <w:rsid w:val="007A18DA"/>
    <w:rsid w:val="007A1A51"/>
    <w:rsid w:val="007A1AAF"/>
    <w:rsid w:val="007A2061"/>
    <w:rsid w:val="007A3A3A"/>
    <w:rsid w:val="007A3DE1"/>
    <w:rsid w:val="007A3FBA"/>
    <w:rsid w:val="007A4384"/>
    <w:rsid w:val="007A4814"/>
    <w:rsid w:val="007A4C6D"/>
    <w:rsid w:val="007A5D31"/>
    <w:rsid w:val="007A608D"/>
    <w:rsid w:val="007A622B"/>
    <w:rsid w:val="007A650A"/>
    <w:rsid w:val="007A7A82"/>
    <w:rsid w:val="007B09D6"/>
    <w:rsid w:val="007B107C"/>
    <w:rsid w:val="007B170C"/>
    <w:rsid w:val="007B183F"/>
    <w:rsid w:val="007B197F"/>
    <w:rsid w:val="007B1B41"/>
    <w:rsid w:val="007B2326"/>
    <w:rsid w:val="007B373C"/>
    <w:rsid w:val="007B38FF"/>
    <w:rsid w:val="007B4228"/>
    <w:rsid w:val="007B48F9"/>
    <w:rsid w:val="007B4BE7"/>
    <w:rsid w:val="007B4C40"/>
    <w:rsid w:val="007B542B"/>
    <w:rsid w:val="007B5927"/>
    <w:rsid w:val="007B6840"/>
    <w:rsid w:val="007B7605"/>
    <w:rsid w:val="007B799A"/>
    <w:rsid w:val="007B7A7E"/>
    <w:rsid w:val="007C016C"/>
    <w:rsid w:val="007C03AA"/>
    <w:rsid w:val="007C0811"/>
    <w:rsid w:val="007C0818"/>
    <w:rsid w:val="007C0D53"/>
    <w:rsid w:val="007C1813"/>
    <w:rsid w:val="007C1854"/>
    <w:rsid w:val="007C1AFF"/>
    <w:rsid w:val="007C1C94"/>
    <w:rsid w:val="007C2001"/>
    <w:rsid w:val="007C21C7"/>
    <w:rsid w:val="007C269B"/>
    <w:rsid w:val="007C288C"/>
    <w:rsid w:val="007C2957"/>
    <w:rsid w:val="007C2C20"/>
    <w:rsid w:val="007C3A77"/>
    <w:rsid w:val="007C4D00"/>
    <w:rsid w:val="007C4D13"/>
    <w:rsid w:val="007C4EB5"/>
    <w:rsid w:val="007C6341"/>
    <w:rsid w:val="007C662B"/>
    <w:rsid w:val="007C74A5"/>
    <w:rsid w:val="007C7DCB"/>
    <w:rsid w:val="007D0E7E"/>
    <w:rsid w:val="007D1572"/>
    <w:rsid w:val="007D2545"/>
    <w:rsid w:val="007D32FF"/>
    <w:rsid w:val="007D3338"/>
    <w:rsid w:val="007D35A1"/>
    <w:rsid w:val="007D3680"/>
    <w:rsid w:val="007D3AD1"/>
    <w:rsid w:val="007D3D81"/>
    <w:rsid w:val="007D50E1"/>
    <w:rsid w:val="007D5656"/>
    <w:rsid w:val="007D5E0A"/>
    <w:rsid w:val="007D6D20"/>
    <w:rsid w:val="007D6FE7"/>
    <w:rsid w:val="007D798F"/>
    <w:rsid w:val="007D7EA7"/>
    <w:rsid w:val="007E0134"/>
    <w:rsid w:val="007E0C3E"/>
    <w:rsid w:val="007E2325"/>
    <w:rsid w:val="007E2A41"/>
    <w:rsid w:val="007E43E8"/>
    <w:rsid w:val="007E486A"/>
    <w:rsid w:val="007E4910"/>
    <w:rsid w:val="007E518B"/>
    <w:rsid w:val="007E5A1E"/>
    <w:rsid w:val="007E6606"/>
    <w:rsid w:val="007E71D2"/>
    <w:rsid w:val="007E7406"/>
    <w:rsid w:val="007E7678"/>
    <w:rsid w:val="007F033C"/>
    <w:rsid w:val="007F0375"/>
    <w:rsid w:val="007F08D7"/>
    <w:rsid w:val="007F0932"/>
    <w:rsid w:val="007F0964"/>
    <w:rsid w:val="007F0D18"/>
    <w:rsid w:val="007F1FEA"/>
    <w:rsid w:val="007F22B9"/>
    <w:rsid w:val="007F2A56"/>
    <w:rsid w:val="007F2DC7"/>
    <w:rsid w:val="007F2F9D"/>
    <w:rsid w:val="007F3C58"/>
    <w:rsid w:val="007F46AF"/>
    <w:rsid w:val="007F5554"/>
    <w:rsid w:val="007F5E04"/>
    <w:rsid w:val="007F6A3F"/>
    <w:rsid w:val="007F6EE1"/>
    <w:rsid w:val="007F7C27"/>
    <w:rsid w:val="007F7EF2"/>
    <w:rsid w:val="00800117"/>
    <w:rsid w:val="00800860"/>
    <w:rsid w:val="008012EF"/>
    <w:rsid w:val="00801719"/>
    <w:rsid w:val="00802B9E"/>
    <w:rsid w:val="008032AA"/>
    <w:rsid w:val="008035E4"/>
    <w:rsid w:val="00804423"/>
    <w:rsid w:val="0080470D"/>
    <w:rsid w:val="00805180"/>
    <w:rsid w:val="00805443"/>
    <w:rsid w:val="00805900"/>
    <w:rsid w:val="0080650F"/>
    <w:rsid w:val="00806AB5"/>
    <w:rsid w:val="00807A57"/>
    <w:rsid w:val="00807F18"/>
    <w:rsid w:val="00807FC9"/>
    <w:rsid w:val="00810433"/>
    <w:rsid w:val="00810567"/>
    <w:rsid w:val="008112D8"/>
    <w:rsid w:val="00811DB8"/>
    <w:rsid w:val="00812325"/>
    <w:rsid w:val="008124BA"/>
    <w:rsid w:val="00812553"/>
    <w:rsid w:val="0081306B"/>
    <w:rsid w:val="0081361D"/>
    <w:rsid w:val="00813B7F"/>
    <w:rsid w:val="00814E8E"/>
    <w:rsid w:val="00815291"/>
    <w:rsid w:val="008153F6"/>
    <w:rsid w:val="00815C6E"/>
    <w:rsid w:val="00815E1F"/>
    <w:rsid w:val="008167D3"/>
    <w:rsid w:val="00816887"/>
    <w:rsid w:val="00816D42"/>
    <w:rsid w:val="00816D8C"/>
    <w:rsid w:val="00817E9B"/>
    <w:rsid w:val="0082007D"/>
    <w:rsid w:val="00820713"/>
    <w:rsid w:val="00820865"/>
    <w:rsid w:val="008215D3"/>
    <w:rsid w:val="00821630"/>
    <w:rsid w:val="00821D06"/>
    <w:rsid w:val="00822C61"/>
    <w:rsid w:val="008230BB"/>
    <w:rsid w:val="00823265"/>
    <w:rsid w:val="0082401E"/>
    <w:rsid w:val="008244F9"/>
    <w:rsid w:val="0082487B"/>
    <w:rsid w:val="00824AFC"/>
    <w:rsid w:val="00824FBC"/>
    <w:rsid w:val="00826536"/>
    <w:rsid w:val="008276AE"/>
    <w:rsid w:val="00830166"/>
    <w:rsid w:val="00831241"/>
    <w:rsid w:val="008317D6"/>
    <w:rsid w:val="00831BD2"/>
    <w:rsid w:val="00831C1A"/>
    <w:rsid w:val="00831CA6"/>
    <w:rsid w:val="00831E8C"/>
    <w:rsid w:val="008324D4"/>
    <w:rsid w:val="008332CE"/>
    <w:rsid w:val="00833873"/>
    <w:rsid w:val="008358A9"/>
    <w:rsid w:val="00835ACD"/>
    <w:rsid w:val="00835C12"/>
    <w:rsid w:val="0083644C"/>
    <w:rsid w:val="0083659E"/>
    <w:rsid w:val="008373D4"/>
    <w:rsid w:val="008374CE"/>
    <w:rsid w:val="008404CB"/>
    <w:rsid w:val="00840D9D"/>
    <w:rsid w:val="00841874"/>
    <w:rsid w:val="0084203E"/>
    <w:rsid w:val="008420F1"/>
    <w:rsid w:val="00842351"/>
    <w:rsid w:val="008429E3"/>
    <w:rsid w:val="00842B97"/>
    <w:rsid w:val="008436A5"/>
    <w:rsid w:val="00843F96"/>
    <w:rsid w:val="00844235"/>
    <w:rsid w:val="008445B8"/>
    <w:rsid w:val="0084515D"/>
    <w:rsid w:val="008456F3"/>
    <w:rsid w:val="00845959"/>
    <w:rsid w:val="00845E14"/>
    <w:rsid w:val="008462FB"/>
    <w:rsid w:val="00846391"/>
    <w:rsid w:val="00846566"/>
    <w:rsid w:val="00846B1B"/>
    <w:rsid w:val="00846B44"/>
    <w:rsid w:val="00847CB1"/>
    <w:rsid w:val="00847D6C"/>
    <w:rsid w:val="008511B6"/>
    <w:rsid w:val="00852375"/>
    <w:rsid w:val="0085299F"/>
    <w:rsid w:val="00852BA6"/>
    <w:rsid w:val="00852C66"/>
    <w:rsid w:val="00853929"/>
    <w:rsid w:val="00854914"/>
    <w:rsid w:val="00855522"/>
    <w:rsid w:val="00855887"/>
    <w:rsid w:val="00855A4B"/>
    <w:rsid w:val="00855B01"/>
    <w:rsid w:val="00855DC3"/>
    <w:rsid w:val="0085645B"/>
    <w:rsid w:val="00856AC0"/>
    <w:rsid w:val="0085743C"/>
    <w:rsid w:val="00857680"/>
    <w:rsid w:val="008600AB"/>
    <w:rsid w:val="0086017C"/>
    <w:rsid w:val="008604E9"/>
    <w:rsid w:val="0086063C"/>
    <w:rsid w:val="00860BA9"/>
    <w:rsid w:val="00860CED"/>
    <w:rsid w:val="00861122"/>
    <w:rsid w:val="0086195B"/>
    <w:rsid w:val="00861ED9"/>
    <w:rsid w:val="00862450"/>
    <w:rsid w:val="00863026"/>
    <w:rsid w:val="008632E7"/>
    <w:rsid w:val="008635E6"/>
    <w:rsid w:val="00863B05"/>
    <w:rsid w:val="00863DBE"/>
    <w:rsid w:val="00863F15"/>
    <w:rsid w:val="0086408C"/>
    <w:rsid w:val="00864538"/>
    <w:rsid w:val="00864617"/>
    <w:rsid w:val="00864948"/>
    <w:rsid w:val="00864A6B"/>
    <w:rsid w:val="00864A9C"/>
    <w:rsid w:val="0086521F"/>
    <w:rsid w:val="00865557"/>
    <w:rsid w:val="008662E3"/>
    <w:rsid w:val="00866CE7"/>
    <w:rsid w:val="008673E1"/>
    <w:rsid w:val="008679B8"/>
    <w:rsid w:val="00867ABC"/>
    <w:rsid w:val="00867F72"/>
    <w:rsid w:val="00870126"/>
    <w:rsid w:val="00870249"/>
    <w:rsid w:val="008707C1"/>
    <w:rsid w:val="00870EBE"/>
    <w:rsid w:val="00870F96"/>
    <w:rsid w:val="008710B0"/>
    <w:rsid w:val="0087133C"/>
    <w:rsid w:val="008713D9"/>
    <w:rsid w:val="008715AA"/>
    <w:rsid w:val="00871C9E"/>
    <w:rsid w:val="00872659"/>
    <w:rsid w:val="00872869"/>
    <w:rsid w:val="00872ABC"/>
    <w:rsid w:val="0087323B"/>
    <w:rsid w:val="008735E9"/>
    <w:rsid w:val="00873896"/>
    <w:rsid w:val="00873E82"/>
    <w:rsid w:val="0087402B"/>
    <w:rsid w:val="00874792"/>
    <w:rsid w:val="008748B1"/>
    <w:rsid w:val="0087494A"/>
    <w:rsid w:val="00875C16"/>
    <w:rsid w:val="008760D0"/>
    <w:rsid w:val="00876592"/>
    <w:rsid w:val="00877597"/>
    <w:rsid w:val="00877A2C"/>
    <w:rsid w:val="00877D2C"/>
    <w:rsid w:val="0088066E"/>
    <w:rsid w:val="00880B55"/>
    <w:rsid w:val="00880BF4"/>
    <w:rsid w:val="00883A76"/>
    <w:rsid w:val="008841EB"/>
    <w:rsid w:val="008845D1"/>
    <w:rsid w:val="00884741"/>
    <w:rsid w:val="00884B61"/>
    <w:rsid w:val="00884E9C"/>
    <w:rsid w:val="00884EAC"/>
    <w:rsid w:val="00885526"/>
    <w:rsid w:val="00885769"/>
    <w:rsid w:val="0088577D"/>
    <w:rsid w:val="00885E53"/>
    <w:rsid w:val="00885FF3"/>
    <w:rsid w:val="00886551"/>
    <w:rsid w:val="00886BA2"/>
    <w:rsid w:val="00887C94"/>
    <w:rsid w:val="00890884"/>
    <w:rsid w:val="0089097B"/>
    <w:rsid w:val="008910C6"/>
    <w:rsid w:val="00891903"/>
    <w:rsid w:val="00893765"/>
    <w:rsid w:val="00893B15"/>
    <w:rsid w:val="00893B25"/>
    <w:rsid w:val="008945A2"/>
    <w:rsid w:val="00894F43"/>
    <w:rsid w:val="0089502E"/>
    <w:rsid w:val="00895226"/>
    <w:rsid w:val="00895843"/>
    <w:rsid w:val="008959D5"/>
    <w:rsid w:val="008959F9"/>
    <w:rsid w:val="00895BBE"/>
    <w:rsid w:val="00896285"/>
    <w:rsid w:val="0089675E"/>
    <w:rsid w:val="00896C8D"/>
    <w:rsid w:val="00896FBE"/>
    <w:rsid w:val="00897109"/>
    <w:rsid w:val="00897A6B"/>
    <w:rsid w:val="00897E30"/>
    <w:rsid w:val="008A04BC"/>
    <w:rsid w:val="008A0A4D"/>
    <w:rsid w:val="008A10FD"/>
    <w:rsid w:val="008A1F07"/>
    <w:rsid w:val="008A231D"/>
    <w:rsid w:val="008A2555"/>
    <w:rsid w:val="008A2FBB"/>
    <w:rsid w:val="008A36D1"/>
    <w:rsid w:val="008A4815"/>
    <w:rsid w:val="008A4BAF"/>
    <w:rsid w:val="008A5AE7"/>
    <w:rsid w:val="008A68FA"/>
    <w:rsid w:val="008A6B3A"/>
    <w:rsid w:val="008A6C11"/>
    <w:rsid w:val="008A7396"/>
    <w:rsid w:val="008A784A"/>
    <w:rsid w:val="008A79A0"/>
    <w:rsid w:val="008A7DF3"/>
    <w:rsid w:val="008A7E12"/>
    <w:rsid w:val="008B02F5"/>
    <w:rsid w:val="008B0D44"/>
    <w:rsid w:val="008B10FA"/>
    <w:rsid w:val="008B1B65"/>
    <w:rsid w:val="008B1F7E"/>
    <w:rsid w:val="008B1FC7"/>
    <w:rsid w:val="008B26C7"/>
    <w:rsid w:val="008B2B9E"/>
    <w:rsid w:val="008B338B"/>
    <w:rsid w:val="008B35BB"/>
    <w:rsid w:val="008B3D36"/>
    <w:rsid w:val="008B3D67"/>
    <w:rsid w:val="008B3EC3"/>
    <w:rsid w:val="008B5439"/>
    <w:rsid w:val="008B5BF8"/>
    <w:rsid w:val="008B6255"/>
    <w:rsid w:val="008B6639"/>
    <w:rsid w:val="008B6995"/>
    <w:rsid w:val="008B6AD0"/>
    <w:rsid w:val="008B6E61"/>
    <w:rsid w:val="008B705A"/>
    <w:rsid w:val="008B74E9"/>
    <w:rsid w:val="008B77F1"/>
    <w:rsid w:val="008B785D"/>
    <w:rsid w:val="008B7903"/>
    <w:rsid w:val="008B7995"/>
    <w:rsid w:val="008B7D7F"/>
    <w:rsid w:val="008C0556"/>
    <w:rsid w:val="008C1943"/>
    <w:rsid w:val="008C1B37"/>
    <w:rsid w:val="008C1EA7"/>
    <w:rsid w:val="008C209A"/>
    <w:rsid w:val="008C22E1"/>
    <w:rsid w:val="008C28AD"/>
    <w:rsid w:val="008C29B5"/>
    <w:rsid w:val="008C2A34"/>
    <w:rsid w:val="008C2EE6"/>
    <w:rsid w:val="008C313B"/>
    <w:rsid w:val="008C374C"/>
    <w:rsid w:val="008C4436"/>
    <w:rsid w:val="008C4938"/>
    <w:rsid w:val="008C4B94"/>
    <w:rsid w:val="008C4F2B"/>
    <w:rsid w:val="008C5359"/>
    <w:rsid w:val="008C62E1"/>
    <w:rsid w:val="008C643A"/>
    <w:rsid w:val="008C6CA7"/>
    <w:rsid w:val="008C7683"/>
    <w:rsid w:val="008C77C2"/>
    <w:rsid w:val="008C7BEC"/>
    <w:rsid w:val="008C7DA1"/>
    <w:rsid w:val="008D05F9"/>
    <w:rsid w:val="008D07AD"/>
    <w:rsid w:val="008D0A3F"/>
    <w:rsid w:val="008D10D1"/>
    <w:rsid w:val="008D251C"/>
    <w:rsid w:val="008D2C3E"/>
    <w:rsid w:val="008D319F"/>
    <w:rsid w:val="008D3E27"/>
    <w:rsid w:val="008D3F50"/>
    <w:rsid w:val="008D42AD"/>
    <w:rsid w:val="008D4ACE"/>
    <w:rsid w:val="008D5CAA"/>
    <w:rsid w:val="008D5DA3"/>
    <w:rsid w:val="008D6240"/>
    <w:rsid w:val="008D6246"/>
    <w:rsid w:val="008D67ED"/>
    <w:rsid w:val="008D6DB3"/>
    <w:rsid w:val="008E139B"/>
    <w:rsid w:val="008E15A1"/>
    <w:rsid w:val="008E1E5A"/>
    <w:rsid w:val="008E2951"/>
    <w:rsid w:val="008E2C35"/>
    <w:rsid w:val="008E2FBA"/>
    <w:rsid w:val="008E2FE7"/>
    <w:rsid w:val="008E33B2"/>
    <w:rsid w:val="008E3C55"/>
    <w:rsid w:val="008E3D8A"/>
    <w:rsid w:val="008E42B8"/>
    <w:rsid w:val="008E42DE"/>
    <w:rsid w:val="008E52CD"/>
    <w:rsid w:val="008E5580"/>
    <w:rsid w:val="008E5A46"/>
    <w:rsid w:val="008E61C8"/>
    <w:rsid w:val="008E6AB3"/>
    <w:rsid w:val="008E6D4C"/>
    <w:rsid w:val="008E7149"/>
    <w:rsid w:val="008E7722"/>
    <w:rsid w:val="008E77E2"/>
    <w:rsid w:val="008E78E6"/>
    <w:rsid w:val="008F0204"/>
    <w:rsid w:val="008F096C"/>
    <w:rsid w:val="008F0D5E"/>
    <w:rsid w:val="008F0DD8"/>
    <w:rsid w:val="008F12FA"/>
    <w:rsid w:val="008F18D1"/>
    <w:rsid w:val="008F1F30"/>
    <w:rsid w:val="008F2F3C"/>
    <w:rsid w:val="008F377E"/>
    <w:rsid w:val="008F3AB3"/>
    <w:rsid w:val="008F3D89"/>
    <w:rsid w:val="008F4EDF"/>
    <w:rsid w:val="008F4F44"/>
    <w:rsid w:val="008F536C"/>
    <w:rsid w:val="008F56B0"/>
    <w:rsid w:val="008F5DE5"/>
    <w:rsid w:val="008F605D"/>
    <w:rsid w:val="008F667C"/>
    <w:rsid w:val="008F724F"/>
    <w:rsid w:val="008F72B8"/>
    <w:rsid w:val="008F7EBD"/>
    <w:rsid w:val="008F7F7F"/>
    <w:rsid w:val="00901095"/>
    <w:rsid w:val="00902003"/>
    <w:rsid w:val="0090274D"/>
    <w:rsid w:val="009027CA"/>
    <w:rsid w:val="00902C78"/>
    <w:rsid w:val="00903068"/>
    <w:rsid w:val="0090309D"/>
    <w:rsid w:val="00903332"/>
    <w:rsid w:val="0090408C"/>
    <w:rsid w:val="00904791"/>
    <w:rsid w:val="00904C55"/>
    <w:rsid w:val="00905040"/>
    <w:rsid w:val="00905C1E"/>
    <w:rsid w:val="0090630B"/>
    <w:rsid w:val="00906E57"/>
    <w:rsid w:val="0090734A"/>
    <w:rsid w:val="00907606"/>
    <w:rsid w:val="00907697"/>
    <w:rsid w:val="009078EA"/>
    <w:rsid w:val="009101AB"/>
    <w:rsid w:val="009106C9"/>
    <w:rsid w:val="00910D3A"/>
    <w:rsid w:val="00910E34"/>
    <w:rsid w:val="00911603"/>
    <w:rsid w:val="00911932"/>
    <w:rsid w:val="00911AE7"/>
    <w:rsid w:val="00911CB6"/>
    <w:rsid w:val="00913242"/>
    <w:rsid w:val="00913E75"/>
    <w:rsid w:val="00914607"/>
    <w:rsid w:val="0091557F"/>
    <w:rsid w:val="009155FF"/>
    <w:rsid w:val="00916357"/>
    <w:rsid w:val="00916BB3"/>
    <w:rsid w:val="00916CB3"/>
    <w:rsid w:val="0091762B"/>
    <w:rsid w:val="00917A46"/>
    <w:rsid w:val="00920138"/>
    <w:rsid w:val="0092049D"/>
    <w:rsid w:val="0092094E"/>
    <w:rsid w:val="00920C59"/>
    <w:rsid w:val="00921633"/>
    <w:rsid w:val="00922441"/>
    <w:rsid w:val="0092257E"/>
    <w:rsid w:val="009227BD"/>
    <w:rsid w:val="0092285E"/>
    <w:rsid w:val="009231B6"/>
    <w:rsid w:val="00923C54"/>
    <w:rsid w:val="00923DE7"/>
    <w:rsid w:val="00923EE0"/>
    <w:rsid w:val="0092438F"/>
    <w:rsid w:val="00924EDC"/>
    <w:rsid w:val="00925067"/>
    <w:rsid w:val="0092571A"/>
    <w:rsid w:val="00926C17"/>
    <w:rsid w:val="00927097"/>
    <w:rsid w:val="0092747F"/>
    <w:rsid w:val="0093044C"/>
    <w:rsid w:val="009308A1"/>
    <w:rsid w:val="0093194E"/>
    <w:rsid w:val="0093207A"/>
    <w:rsid w:val="00932CAA"/>
    <w:rsid w:val="00932CD7"/>
    <w:rsid w:val="009334B2"/>
    <w:rsid w:val="00933E08"/>
    <w:rsid w:val="00933E5B"/>
    <w:rsid w:val="009342CA"/>
    <w:rsid w:val="0093454E"/>
    <w:rsid w:val="00934D16"/>
    <w:rsid w:val="0093518D"/>
    <w:rsid w:val="00935DE5"/>
    <w:rsid w:val="00935E95"/>
    <w:rsid w:val="009364AE"/>
    <w:rsid w:val="009368E6"/>
    <w:rsid w:val="009377CC"/>
    <w:rsid w:val="00937A58"/>
    <w:rsid w:val="00937F9A"/>
    <w:rsid w:val="00940684"/>
    <w:rsid w:val="00940C9C"/>
    <w:rsid w:val="00940EFD"/>
    <w:rsid w:val="0094143B"/>
    <w:rsid w:val="00941C89"/>
    <w:rsid w:val="00941EBC"/>
    <w:rsid w:val="0094237F"/>
    <w:rsid w:val="00942CFC"/>
    <w:rsid w:val="00942FDA"/>
    <w:rsid w:val="0094390D"/>
    <w:rsid w:val="00945290"/>
    <w:rsid w:val="0094538F"/>
    <w:rsid w:val="00946392"/>
    <w:rsid w:val="009470E5"/>
    <w:rsid w:val="0095015F"/>
    <w:rsid w:val="0095067E"/>
    <w:rsid w:val="00950AFA"/>
    <w:rsid w:val="00951433"/>
    <w:rsid w:val="00951686"/>
    <w:rsid w:val="0095179A"/>
    <w:rsid w:val="00951AFE"/>
    <w:rsid w:val="00951C6E"/>
    <w:rsid w:val="00951EB8"/>
    <w:rsid w:val="00951F47"/>
    <w:rsid w:val="00952245"/>
    <w:rsid w:val="00952BB8"/>
    <w:rsid w:val="00952D2B"/>
    <w:rsid w:val="00952F1B"/>
    <w:rsid w:val="0095353C"/>
    <w:rsid w:val="0095355D"/>
    <w:rsid w:val="009550D6"/>
    <w:rsid w:val="009558FB"/>
    <w:rsid w:val="00955976"/>
    <w:rsid w:val="00955A9E"/>
    <w:rsid w:val="009573D2"/>
    <w:rsid w:val="00960495"/>
    <w:rsid w:val="0096062F"/>
    <w:rsid w:val="00960BE5"/>
    <w:rsid w:val="009610B4"/>
    <w:rsid w:val="009614DB"/>
    <w:rsid w:val="00961B43"/>
    <w:rsid w:val="0096258D"/>
    <w:rsid w:val="00962852"/>
    <w:rsid w:val="009629F5"/>
    <w:rsid w:val="00962C27"/>
    <w:rsid w:val="009632FC"/>
    <w:rsid w:val="009633C1"/>
    <w:rsid w:val="0096353D"/>
    <w:rsid w:val="009644B1"/>
    <w:rsid w:val="00964C7A"/>
    <w:rsid w:val="009660E9"/>
    <w:rsid w:val="00966518"/>
    <w:rsid w:val="0096657C"/>
    <w:rsid w:val="00966730"/>
    <w:rsid w:val="0096764A"/>
    <w:rsid w:val="00967EFF"/>
    <w:rsid w:val="00967F1B"/>
    <w:rsid w:val="0097006F"/>
    <w:rsid w:val="00971F36"/>
    <w:rsid w:val="009724E8"/>
    <w:rsid w:val="009729E3"/>
    <w:rsid w:val="0097302C"/>
    <w:rsid w:val="00973708"/>
    <w:rsid w:val="00974482"/>
    <w:rsid w:val="009752EF"/>
    <w:rsid w:val="00975BA1"/>
    <w:rsid w:val="00975C9B"/>
    <w:rsid w:val="00977729"/>
    <w:rsid w:val="00977934"/>
    <w:rsid w:val="009779DF"/>
    <w:rsid w:val="00977C6E"/>
    <w:rsid w:val="0098040B"/>
    <w:rsid w:val="00980BAF"/>
    <w:rsid w:val="0098113D"/>
    <w:rsid w:val="00981526"/>
    <w:rsid w:val="0098168A"/>
    <w:rsid w:val="00982A54"/>
    <w:rsid w:val="00982D9A"/>
    <w:rsid w:val="009839D8"/>
    <w:rsid w:val="00983F08"/>
    <w:rsid w:val="0098405E"/>
    <w:rsid w:val="00984099"/>
    <w:rsid w:val="0098410A"/>
    <w:rsid w:val="009847C4"/>
    <w:rsid w:val="00984C1B"/>
    <w:rsid w:val="00985395"/>
    <w:rsid w:val="00985557"/>
    <w:rsid w:val="00985AE9"/>
    <w:rsid w:val="00985DF4"/>
    <w:rsid w:val="00986B67"/>
    <w:rsid w:val="00986C2B"/>
    <w:rsid w:val="00987FE0"/>
    <w:rsid w:val="00990175"/>
    <w:rsid w:val="00990610"/>
    <w:rsid w:val="00990F37"/>
    <w:rsid w:val="0099102B"/>
    <w:rsid w:val="00991F9C"/>
    <w:rsid w:val="009920D1"/>
    <w:rsid w:val="0099276B"/>
    <w:rsid w:val="00992BF7"/>
    <w:rsid w:val="0099354E"/>
    <w:rsid w:val="00994241"/>
    <w:rsid w:val="00994A8D"/>
    <w:rsid w:val="00994BA2"/>
    <w:rsid w:val="00995D91"/>
    <w:rsid w:val="009960BA"/>
    <w:rsid w:val="00996AC3"/>
    <w:rsid w:val="00996E0A"/>
    <w:rsid w:val="00997CA5"/>
    <w:rsid w:val="00997CEF"/>
    <w:rsid w:val="00997E1F"/>
    <w:rsid w:val="009A020E"/>
    <w:rsid w:val="009A0436"/>
    <w:rsid w:val="009A0620"/>
    <w:rsid w:val="009A089F"/>
    <w:rsid w:val="009A0CED"/>
    <w:rsid w:val="009A1B2F"/>
    <w:rsid w:val="009A1DFF"/>
    <w:rsid w:val="009A229E"/>
    <w:rsid w:val="009A2C29"/>
    <w:rsid w:val="009A3A2D"/>
    <w:rsid w:val="009A3C8E"/>
    <w:rsid w:val="009A3E4B"/>
    <w:rsid w:val="009A4F54"/>
    <w:rsid w:val="009A60B7"/>
    <w:rsid w:val="009A7258"/>
    <w:rsid w:val="009A7712"/>
    <w:rsid w:val="009A77D9"/>
    <w:rsid w:val="009A79C3"/>
    <w:rsid w:val="009A7DBB"/>
    <w:rsid w:val="009B06E7"/>
    <w:rsid w:val="009B07CF"/>
    <w:rsid w:val="009B27CA"/>
    <w:rsid w:val="009B2917"/>
    <w:rsid w:val="009B31E3"/>
    <w:rsid w:val="009B3291"/>
    <w:rsid w:val="009B3B4E"/>
    <w:rsid w:val="009B3FDA"/>
    <w:rsid w:val="009B4148"/>
    <w:rsid w:val="009B45E7"/>
    <w:rsid w:val="009B46A8"/>
    <w:rsid w:val="009B47F8"/>
    <w:rsid w:val="009B5F69"/>
    <w:rsid w:val="009B62CC"/>
    <w:rsid w:val="009B6408"/>
    <w:rsid w:val="009B6483"/>
    <w:rsid w:val="009B6656"/>
    <w:rsid w:val="009B6E21"/>
    <w:rsid w:val="009B7372"/>
    <w:rsid w:val="009B7619"/>
    <w:rsid w:val="009B797D"/>
    <w:rsid w:val="009B7F26"/>
    <w:rsid w:val="009C06BC"/>
    <w:rsid w:val="009C13FE"/>
    <w:rsid w:val="009C15E4"/>
    <w:rsid w:val="009C1D8C"/>
    <w:rsid w:val="009C22B5"/>
    <w:rsid w:val="009C28E2"/>
    <w:rsid w:val="009C2EFB"/>
    <w:rsid w:val="009C301A"/>
    <w:rsid w:val="009C311F"/>
    <w:rsid w:val="009C35DA"/>
    <w:rsid w:val="009C3F99"/>
    <w:rsid w:val="009C40B9"/>
    <w:rsid w:val="009C44E4"/>
    <w:rsid w:val="009C4725"/>
    <w:rsid w:val="009C494D"/>
    <w:rsid w:val="009C5D56"/>
    <w:rsid w:val="009C5E7C"/>
    <w:rsid w:val="009C6193"/>
    <w:rsid w:val="009C66B2"/>
    <w:rsid w:val="009C70F8"/>
    <w:rsid w:val="009C7AFC"/>
    <w:rsid w:val="009D034C"/>
    <w:rsid w:val="009D0D0D"/>
    <w:rsid w:val="009D2898"/>
    <w:rsid w:val="009D2E43"/>
    <w:rsid w:val="009D3DCC"/>
    <w:rsid w:val="009D4976"/>
    <w:rsid w:val="009D4D29"/>
    <w:rsid w:val="009D5062"/>
    <w:rsid w:val="009D5241"/>
    <w:rsid w:val="009D5868"/>
    <w:rsid w:val="009D629B"/>
    <w:rsid w:val="009D6500"/>
    <w:rsid w:val="009D6AE9"/>
    <w:rsid w:val="009D7449"/>
    <w:rsid w:val="009E044B"/>
    <w:rsid w:val="009E064B"/>
    <w:rsid w:val="009E07F2"/>
    <w:rsid w:val="009E0A56"/>
    <w:rsid w:val="009E0C9C"/>
    <w:rsid w:val="009E0E19"/>
    <w:rsid w:val="009E0F5D"/>
    <w:rsid w:val="009E105E"/>
    <w:rsid w:val="009E1589"/>
    <w:rsid w:val="009E160B"/>
    <w:rsid w:val="009E1B22"/>
    <w:rsid w:val="009E2259"/>
    <w:rsid w:val="009E25B0"/>
    <w:rsid w:val="009E27AA"/>
    <w:rsid w:val="009E3615"/>
    <w:rsid w:val="009E3CD1"/>
    <w:rsid w:val="009E3E1A"/>
    <w:rsid w:val="009E4DA0"/>
    <w:rsid w:val="009E4F76"/>
    <w:rsid w:val="009E4F81"/>
    <w:rsid w:val="009E546F"/>
    <w:rsid w:val="009E579E"/>
    <w:rsid w:val="009E586A"/>
    <w:rsid w:val="009E5BF4"/>
    <w:rsid w:val="009E5FA5"/>
    <w:rsid w:val="009E6006"/>
    <w:rsid w:val="009E7BA7"/>
    <w:rsid w:val="009E7E96"/>
    <w:rsid w:val="009F07C7"/>
    <w:rsid w:val="009F2150"/>
    <w:rsid w:val="009F2315"/>
    <w:rsid w:val="009F37DF"/>
    <w:rsid w:val="009F3A76"/>
    <w:rsid w:val="009F3CC7"/>
    <w:rsid w:val="009F4A18"/>
    <w:rsid w:val="009F4F56"/>
    <w:rsid w:val="009F5726"/>
    <w:rsid w:val="009F5DFB"/>
    <w:rsid w:val="009F5F38"/>
    <w:rsid w:val="009F6441"/>
    <w:rsid w:val="009F67CA"/>
    <w:rsid w:val="009F6DAC"/>
    <w:rsid w:val="009F7BAC"/>
    <w:rsid w:val="00A01577"/>
    <w:rsid w:val="00A028E6"/>
    <w:rsid w:val="00A02AFD"/>
    <w:rsid w:val="00A03081"/>
    <w:rsid w:val="00A04225"/>
    <w:rsid w:val="00A0426F"/>
    <w:rsid w:val="00A042BD"/>
    <w:rsid w:val="00A05F9F"/>
    <w:rsid w:val="00A06204"/>
    <w:rsid w:val="00A07593"/>
    <w:rsid w:val="00A07676"/>
    <w:rsid w:val="00A07DC6"/>
    <w:rsid w:val="00A07E9E"/>
    <w:rsid w:val="00A111FB"/>
    <w:rsid w:val="00A11F6D"/>
    <w:rsid w:val="00A1391C"/>
    <w:rsid w:val="00A1397F"/>
    <w:rsid w:val="00A1423A"/>
    <w:rsid w:val="00A14630"/>
    <w:rsid w:val="00A14912"/>
    <w:rsid w:val="00A14EB3"/>
    <w:rsid w:val="00A15114"/>
    <w:rsid w:val="00A1563C"/>
    <w:rsid w:val="00A15AA9"/>
    <w:rsid w:val="00A15C0E"/>
    <w:rsid w:val="00A15FB7"/>
    <w:rsid w:val="00A1628A"/>
    <w:rsid w:val="00A16684"/>
    <w:rsid w:val="00A168FD"/>
    <w:rsid w:val="00A16E95"/>
    <w:rsid w:val="00A17BE1"/>
    <w:rsid w:val="00A17DBC"/>
    <w:rsid w:val="00A2061B"/>
    <w:rsid w:val="00A20D2D"/>
    <w:rsid w:val="00A20D6B"/>
    <w:rsid w:val="00A21F6E"/>
    <w:rsid w:val="00A220AA"/>
    <w:rsid w:val="00A22A26"/>
    <w:rsid w:val="00A22F8C"/>
    <w:rsid w:val="00A239AB"/>
    <w:rsid w:val="00A23A57"/>
    <w:rsid w:val="00A24129"/>
    <w:rsid w:val="00A248FC"/>
    <w:rsid w:val="00A249C1"/>
    <w:rsid w:val="00A25392"/>
    <w:rsid w:val="00A254F1"/>
    <w:rsid w:val="00A25C59"/>
    <w:rsid w:val="00A25CD7"/>
    <w:rsid w:val="00A26069"/>
    <w:rsid w:val="00A2682D"/>
    <w:rsid w:val="00A27354"/>
    <w:rsid w:val="00A276F5"/>
    <w:rsid w:val="00A27865"/>
    <w:rsid w:val="00A30BE1"/>
    <w:rsid w:val="00A311A0"/>
    <w:rsid w:val="00A31512"/>
    <w:rsid w:val="00A31A8E"/>
    <w:rsid w:val="00A31A98"/>
    <w:rsid w:val="00A31E66"/>
    <w:rsid w:val="00A32033"/>
    <w:rsid w:val="00A329F6"/>
    <w:rsid w:val="00A33B28"/>
    <w:rsid w:val="00A33F72"/>
    <w:rsid w:val="00A33F7D"/>
    <w:rsid w:val="00A33F8E"/>
    <w:rsid w:val="00A344BE"/>
    <w:rsid w:val="00A3455D"/>
    <w:rsid w:val="00A34575"/>
    <w:rsid w:val="00A3469C"/>
    <w:rsid w:val="00A346D8"/>
    <w:rsid w:val="00A34DF1"/>
    <w:rsid w:val="00A34F2F"/>
    <w:rsid w:val="00A357AC"/>
    <w:rsid w:val="00A35D9B"/>
    <w:rsid w:val="00A3657C"/>
    <w:rsid w:val="00A365F6"/>
    <w:rsid w:val="00A366C1"/>
    <w:rsid w:val="00A36DBD"/>
    <w:rsid w:val="00A36FBF"/>
    <w:rsid w:val="00A37324"/>
    <w:rsid w:val="00A373B0"/>
    <w:rsid w:val="00A4007A"/>
    <w:rsid w:val="00A402A0"/>
    <w:rsid w:val="00A41341"/>
    <w:rsid w:val="00A41943"/>
    <w:rsid w:val="00A42042"/>
    <w:rsid w:val="00A4338A"/>
    <w:rsid w:val="00A43590"/>
    <w:rsid w:val="00A44103"/>
    <w:rsid w:val="00A45013"/>
    <w:rsid w:val="00A45436"/>
    <w:rsid w:val="00A45492"/>
    <w:rsid w:val="00A45A2C"/>
    <w:rsid w:val="00A46125"/>
    <w:rsid w:val="00A46A67"/>
    <w:rsid w:val="00A46D28"/>
    <w:rsid w:val="00A46EF1"/>
    <w:rsid w:val="00A474AF"/>
    <w:rsid w:val="00A50312"/>
    <w:rsid w:val="00A50CE7"/>
    <w:rsid w:val="00A50D38"/>
    <w:rsid w:val="00A5157A"/>
    <w:rsid w:val="00A5223A"/>
    <w:rsid w:val="00A526AC"/>
    <w:rsid w:val="00A527CC"/>
    <w:rsid w:val="00A52E26"/>
    <w:rsid w:val="00A52FE3"/>
    <w:rsid w:val="00A5380B"/>
    <w:rsid w:val="00A539A1"/>
    <w:rsid w:val="00A53D92"/>
    <w:rsid w:val="00A547BF"/>
    <w:rsid w:val="00A558FA"/>
    <w:rsid w:val="00A55D9D"/>
    <w:rsid w:val="00A56312"/>
    <w:rsid w:val="00A56A08"/>
    <w:rsid w:val="00A56FC2"/>
    <w:rsid w:val="00A56FC8"/>
    <w:rsid w:val="00A57133"/>
    <w:rsid w:val="00A57221"/>
    <w:rsid w:val="00A57BC6"/>
    <w:rsid w:val="00A60185"/>
    <w:rsid w:val="00A6054D"/>
    <w:rsid w:val="00A61600"/>
    <w:rsid w:val="00A6195A"/>
    <w:rsid w:val="00A628AA"/>
    <w:rsid w:val="00A62B00"/>
    <w:rsid w:val="00A63724"/>
    <w:rsid w:val="00A642CA"/>
    <w:rsid w:val="00A646D2"/>
    <w:rsid w:val="00A646FF"/>
    <w:rsid w:val="00A647C1"/>
    <w:rsid w:val="00A64D18"/>
    <w:rsid w:val="00A655D5"/>
    <w:rsid w:val="00A65D30"/>
    <w:rsid w:val="00A66206"/>
    <w:rsid w:val="00A66454"/>
    <w:rsid w:val="00A70129"/>
    <w:rsid w:val="00A701D1"/>
    <w:rsid w:val="00A70325"/>
    <w:rsid w:val="00A7144F"/>
    <w:rsid w:val="00A7173B"/>
    <w:rsid w:val="00A71F18"/>
    <w:rsid w:val="00A721C7"/>
    <w:rsid w:val="00A73FF0"/>
    <w:rsid w:val="00A74E90"/>
    <w:rsid w:val="00A755E4"/>
    <w:rsid w:val="00A770AF"/>
    <w:rsid w:val="00A77355"/>
    <w:rsid w:val="00A77ADC"/>
    <w:rsid w:val="00A80DC1"/>
    <w:rsid w:val="00A80FC4"/>
    <w:rsid w:val="00A810CB"/>
    <w:rsid w:val="00A819B3"/>
    <w:rsid w:val="00A82056"/>
    <w:rsid w:val="00A82106"/>
    <w:rsid w:val="00A826D7"/>
    <w:rsid w:val="00A8292A"/>
    <w:rsid w:val="00A82BB6"/>
    <w:rsid w:val="00A82C19"/>
    <w:rsid w:val="00A82E97"/>
    <w:rsid w:val="00A8349E"/>
    <w:rsid w:val="00A83A4E"/>
    <w:rsid w:val="00A83EEE"/>
    <w:rsid w:val="00A841B5"/>
    <w:rsid w:val="00A844D2"/>
    <w:rsid w:val="00A8462B"/>
    <w:rsid w:val="00A84992"/>
    <w:rsid w:val="00A85D29"/>
    <w:rsid w:val="00A85E5F"/>
    <w:rsid w:val="00A86825"/>
    <w:rsid w:val="00A876EB"/>
    <w:rsid w:val="00A877A1"/>
    <w:rsid w:val="00A87AC5"/>
    <w:rsid w:val="00A87B1C"/>
    <w:rsid w:val="00A87B34"/>
    <w:rsid w:val="00A87FEF"/>
    <w:rsid w:val="00A9013B"/>
    <w:rsid w:val="00A901F2"/>
    <w:rsid w:val="00A90596"/>
    <w:rsid w:val="00A9079D"/>
    <w:rsid w:val="00A91A66"/>
    <w:rsid w:val="00A91C32"/>
    <w:rsid w:val="00A923D3"/>
    <w:rsid w:val="00A92465"/>
    <w:rsid w:val="00A92CA0"/>
    <w:rsid w:val="00A92D5C"/>
    <w:rsid w:val="00A92E75"/>
    <w:rsid w:val="00A9361D"/>
    <w:rsid w:val="00A9398F"/>
    <w:rsid w:val="00A93BC4"/>
    <w:rsid w:val="00A93E99"/>
    <w:rsid w:val="00A94D29"/>
    <w:rsid w:val="00A95399"/>
    <w:rsid w:val="00A958BA"/>
    <w:rsid w:val="00A958C8"/>
    <w:rsid w:val="00A95BC0"/>
    <w:rsid w:val="00A95DAD"/>
    <w:rsid w:val="00A96872"/>
    <w:rsid w:val="00A97C76"/>
    <w:rsid w:val="00AA06D0"/>
    <w:rsid w:val="00AA0992"/>
    <w:rsid w:val="00AA0C6B"/>
    <w:rsid w:val="00AA102E"/>
    <w:rsid w:val="00AA189D"/>
    <w:rsid w:val="00AA200A"/>
    <w:rsid w:val="00AA211E"/>
    <w:rsid w:val="00AA2524"/>
    <w:rsid w:val="00AA278D"/>
    <w:rsid w:val="00AA2C90"/>
    <w:rsid w:val="00AA2EA3"/>
    <w:rsid w:val="00AA3458"/>
    <w:rsid w:val="00AA3CAF"/>
    <w:rsid w:val="00AA4AA0"/>
    <w:rsid w:val="00AA4F28"/>
    <w:rsid w:val="00AA541C"/>
    <w:rsid w:val="00AA56CD"/>
    <w:rsid w:val="00AA58DC"/>
    <w:rsid w:val="00AA60F5"/>
    <w:rsid w:val="00AA65E7"/>
    <w:rsid w:val="00AA69D3"/>
    <w:rsid w:val="00AA72A2"/>
    <w:rsid w:val="00AA7532"/>
    <w:rsid w:val="00AA77CA"/>
    <w:rsid w:val="00AA785F"/>
    <w:rsid w:val="00AA78EC"/>
    <w:rsid w:val="00AB0E99"/>
    <w:rsid w:val="00AB10E9"/>
    <w:rsid w:val="00AB15CF"/>
    <w:rsid w:val="00AB171C"/>
    <w:rsid w:val="00AB19E6"/>
    <w:rsid w:val="00AB221C"/>
    <w:rsid w:val="00AB28EC"/>
    <w:rsid w:val="00AB3CEB"/>
    <w:rsid w:val="00AB3DE2"/>
    <w:rsid w:val="00AB3E4C"/>
    <w:rsid w:val="00AB4127"/>
    <w:rsid w:val="00AB4225"/>
    <w:rsid w:val="00AB4649"/>
    <w:rsid w:val="00AB51E6"/>
    <w:rsid w:val="00AB5314"/>
    <w:rsid w:val="00AB58D5"/>
    <w:rsid w:val="00AB59F2"/>
    <w:rsid w:val="00AB5A92"/>
    <w:rsid w:val="00AB5B85"/>
    <w:rsid w:val="00AB6162"/>
    <w:rsid w:val="00AB6456"/>
    <w:rsid w:val="00AB68D7"/>
    <w:rsid w:val="00AB742E"/>
    <w:rsid w:val="00AB75D6"/>
    <w:rsid w:val="00AB7C6B"/>
    <w:rsid w:val="00AC017F"/>
    <w:rsid w:val="00AC07F0"/>
    <w:rsid w:val="00AC09F4"/>
    <w:rsid w:val="00AC0FB5"/>
    <w:rsid w:val="00AC1107"/>
    <w:rsid w:val="00AC178F"/>
    <w:rsid w:val="00AC1E7F"/>
    <w:rsid w:val="00AC2102"/>
    <w:rsid w:val="00AC2312"/>
    <w:rsid w:val="00AC265C"/>
    <w:rsid w:val="00AC2696"/>
    <w:rsid w:val="00AC3901"/>
    <w:rsid w:val="00AC39E1"/>
    <w:rsid w:val="00AC3AA6"/>
    <w:rsid w:val="00AC550E"/>
    <w:rsid w:val="00AC5A4E"/>
    <w:rsid w:val="00AC6317"/>
    <w:rsid w:val="00AC745B"/>
    <w:rsid w:val="00AC7BFC"/>
    <w:rsid w:val="00AC7EDE"/>
    <w:rsid w:val="00AD09DD"/>
    <w:rsid w:val="00AD1052"/>
    <w:rsid w:val="00AD1A96"/>
    <w:rsid w:val="00AD25D9"/>
    <w:rsid w:val="00AD28B4"/>
    <w:rsid w:val="00AD3619"/>
    <w:rsid w:val="00AD40BC"/>
    <w:rsid w:val="00AD51AA"/>
    <w:rsid w:val="00AD5667"/>
    <w:rsid w:val="00AD6449"/>
    <w:rsid w:val="00AD64AB"/>
    <w:rsid w:val="00AD64BC"/>
    <w:rsid w:val="00AD678E"/>
    <w:rsid w:val="00AD6A53"/>
    <w:rsid w:val="00AD6FF7"/>
    <w:rsid w:val="00AD71BB"/>
    <w:rsid w:val="00AE0803"/>
    <w:rsid w:val="00AE0892"/>
    <w:rsid w:val="00AE106B"/>
    <w:rsid w:val="00AE160A"/>
    <w:rsid w:val="00AE1A38"/>
    <w:rsid w:val="00AE2674"/>
    <w:rsid w:val="00AE2D00"/>
    <w:rsid w:val="00AE329A"/>
    <w:rsid w:val="00AE3621"/>
    <w:rsid w:val="00AE37C5"/>
    <w:rsid w:val="00AE37CC"/>
    <w:rsid w:val="00AE3F24"/>
    <w:rsid w:val="00AE403E"/>
    <w:rsid w:val="00AE4475"/>
    <w:rsid w:val="00AE45E5"/>
    <w:rsid w:val="00AE4EE5"/>
    <w:rsid w:val="00AE4F0C"/>
    <w:rsid w:val="00AE5288"/>
    <w:rsid w:val="00AE548E"/>
    <w:rsid w:val="00AE57F6"/>
    <w:rsid w:val="00AE58A7"/>
    <w:rsid w:val="00AE5F06"/>
    <w:rsid w:val="00AE5F40"/>
    <w:rsid w:val="00AE6885"/>
    <w:rsid w:val="00AE7BE6"/>
    <w:rsid w:val="00AE7EE7"/>
    <w:rsid w:val="00AF008F"/>
    <w:rsid w:val="00AF0656"/>
    <w:rsid w:val="00AF0E1A"/>
    <w:rsid w:val="00AF112A"/>
    <w:rsid w:val="00AF128B"/>
    <w:rsid w:val="00AF1677"/>
    <w:rsid w:val="00AF19A0"/>
    <w:rsid w:val="00AF2B0D"/>
    <w:rsid w:val="00AF2D89"/>
    <w:rsid w:val="00AF2E56"/>
    <w:rsid w:val="00AF33BA"/>
    <w:rsid w:val="00AF3728"/>
    <w:rsid w:val="00AF3C17"/>
    <w:rsid w:val="00AF3E61"/>
    <w:rsid w:val="00AF48D1"/>
    <w:rsid w:val="00AF49E4"/>
    <w:rsid w:val="00AF4FDA"/>
    <w:rsid w:val="00AF5092"/>
    <w:rsid w:val="00AF53C5"/>
    <w:rsid w:val="00AF6224"/>
    <w:rsid w:val="00AF6DC3"/>
    <w:rsid w:val="00AF7079"/>
    <w:rsid w:val="00AF70FA"/>
    <w:rsid w:val="00AF71B9"/>
    <w:rsid w:val="00AF7659"/>
    <w:rsid w:val="00AF77A0"/>
    <w:rsid w:val="00B000C7"/>
    <w:rsid w:val="00B000E6"/>
    <w:rsid w:val="00B0021C"/>
    <w:rsid w:val="00B01028"/>
    <w:rsid w:val="00B019D5"/>
    <w:rsid w:val="00B022AD"/>
    <w:rsid w:val="00B0269F"/>
    <w:rsid w:val="00B02B45"/>
    <w:rsid w:val="00B03159"/>
    <w:rsid w:val="00B0386A"/>
    <w:rsid w:val="00B04092"/>
    <w:rsid w:val="00B045EB"/>
    <w:rsid w:val="00B04A68"/>
    <w:rsid w:val="00B04E66"/>
    <w:rsid w:val="00B0561A"/>
    <w:rsid w:val="00B05E4D"/>
    <w:rsid w:val="00B06AB9"/>
    <w:rsid w:val="00B070BA"/>
    <w:rsid w:val="00B075A6"/>
    <w:rsid w:val="00B075C1"/>
    <w:rsid w:val="00B079A5"/>
    <w:rsid w:val="00B1080B"/>
    <w:rsid w:val="00B10EFF"/>
    <w:rsid w:val="00B110D1"/>
    <w:rsid w:val="00B11FC7"/>
    <w:rsid w:val="00B122F5"/>
    <w:rsid w:val="00B12E1C"/>
    <w:rsid w:val="00B1381E"/>
    <w:rsid w:val="00B143F4"/>
    <w:rsid w:val="00B1444B"/>
    <w:rsid w:val="00B14BF5"/>
    <w:rsid w:val="00B14F6A"/>
    <w:rsid w:val="00B150DF"/>
    <w:rsid w:val="00B150F8"/>
    <w:rsid w:val="00B15A84"/>
    <w:rsid w:val="00B166BF"/>
    <w:rsid w:val="00B16B60"/>
    <w:rsid w:val="00B16BC9"/>
    <w:rsid w:val="00B17B0A"/>
    <w:rsid w:val="00B2016C"/>
    <w:rsid w:val="00B21CA9"/>
    <w:rsid w:val="00B21DE0"/>
    <w:rsid w:val="00B21EE5"/>
    <w:rsid w:val="00B21F89"/>
    <w:rsid w:val="00B230A0"/>
    <w:rsid w:val="00B23710"/>
    <w:rsid w:val="00B23A54"/>
    <w:rsid w:val="00B24E53"/>
    <w:rsid w:val="00B2516E"/>
    <w:rsid w:val="00B256EC"/>
    <w:rsid w:val="00B269C5"/>
    <w:rsid w:val="00B26ADD"/>
    <w:rsid w:val="00B26EEA"/>
    <w:rsid w:val="00B27431"/>
    <w:rsid w:val="00B3035D"/>
    <w:rsid w:val="00B30610"/>
    <w:rsid w:val="00B30C89"/>
    <w:rsid w:val="00B30F18"/>
    <w:rsid w:val="00B31D1D"/>
    <w:rsid w:val="00B32065"/>
    <w:rsid w:val="00B32F2C"/>
    <w:rsid w:val="00B33CDB"/>
    <w:rsid w:val="00B3440B"/>
    <w:rsid w:val="00B3452B"/>
    <w:rsid w:val="00B345C1"/>
    <w:rsid w:val="00B34BB3"/>
    <w:rsid w:val="00B34DD6"/>
    <w:rsid w:val="00B352F2"/>
    <w:rsid w:val="00B357BE"/>
    <w:rsid w:val="00B36BAA"/>
    <w:rsid w:val="00B41027"/>
    <w:rsid w:val="00B41B1E"/>
    <w:rsid w:val="00B41C56"/>
    <w:rsid w:val="00B42679"/>
    <w:rsid w:val="00B4310E"/>
    <w:rsid w:val="00B43262"/>
    <w:rsid w:val="00B4334A"/>
    <w:rsid w:val="00B43E3C"/>
    <w:rsid w:val="00B4434D"/>
    <w:rsid w:val="00B4457F"/>
    <w:rsid w:val="00B4471C"/>
    <w:rsid w:val="00B448CE"/>
    <w:rsid w:val="00B44F55"/>
    <w:rsid w:val="00B453A8"/>
    <w:rsid w:val="00B45F56"/>
    <w:rsid w:val="00B46126"/>
    <w:rsid w:val="00B46F49"/>
    <w:rsid w:val="00B47054"/>
    <w:rsid w:val="00B47242"/>
    <w:rsid w:val="00B4744C"/>
    <w:rsid w:val="00B4786A"/>
    <w:rsid w:val="00B479F4"/>
    <w:rsid w:val="00B47CB0"/>
    <w:rsid w:val="00B5052B"/>
    <w:rsid w:val="00B5070A"/>
    <w:rsid w:val="00B516B8"/>
    <w:rsid w:val="00B51722"/>
    <w:rsid w:val="00B51901"/>
    <w:rsid w:val="00B51987"/>
    <w:rsid w:val="00B51C01"/>
    <w:rsid w:val="00B528E3"/>
    <w:rsid w:val="00B52FB0"/>
    <w:rsid w:val="00B531B4"/>
    <w:rsid w:val="00B531EF"/>
    <w:rsid w:val="00B53D93"/>
    <w:rsid w:val="00B54572"/>
    <w:rsid w:val="00B56255"/>
    <w:rsid w:val="00B5627E"/>
    <w:rsid w:val="00B56475"/>
    <w:rsid w:val="00B579BB"/>
    <w:rsid w:val="00B57DD7"/>
    <w:rsid w:val="00B603CA"/>
    <w:rsid w:val="00B60CB0"/>
    <w:rsid w:val="00B60D61"/>
    <w:rsid w:val="00B611C0"/>
    <w:rsid w:val="00B6259C"/>
    <w:rsid w:val="00B62B8F"/>
    <w:rsid w:val="00B636AD"/>
    <w:rsid w:val="00B6478E"/>
    <w:rsid w:val="00B6484C"/>
    <w:rsid w:val="00B64B23"/>
    <w:rsid w:val="00B64EF0"/>
    <w:rsid w:val="00B65BB0"/>
    <w:rsid w:val="00B661C0"/>
    <w:rsid w:val="00B6630A"/>
    <w:rsid w:val="00B66BA1"/>
    <w:rsid w:val="00B67F64"/>
    <w:rsid w:val="00B70098"/>
    <w:rsid w:val="00B70859"/>
    <w:rsid w:val="00B70C1F"/>
    <w:rsid w:val="00B70EE1"/>
    <w:rsid w:val="00B70F32"/>
    <w:rsid w:val="00B72464"/>
    <w:rsid w:val="00B72478"/>
    <w:rsid w:val="00B72557"/>
    <w:rsid w:val="00B725A5"/>
    <w:rsid w:val="00B72F08"/>
    <w:rsid w:val="00B7390C"/>
    <w:rsid w:val="00B745B2"/>
    <w:rsid w:val="00B75489"/>
    <w:rsid w:val="00B758F8"/>
    <w:rsid w:val="00B7601F"/>
    <w:rsid w:val="00B76336"/>
    <w:rsid w:val="00B7693B"/>
    <w:rsid w:val="00B775C8"/>
    <w:rsid w:val="00B776B8"/>
    <w:rsid w:val="00B80103"/>
    <w:rsid w:val="00B80F6C"/>
    <w:rsid w:val="00B81035"/>
    <w:rsid w:val="00B819F6"/>
    <w:rsid w:val="00B81CF8"/>
    <w:rsid w:val="00B81D13"/>
    <w:rsid w:val="00B81DF2"/>
    <w:rsid w:val="00B8209C"/>
    <w:rsid w:val="00B829B6"/>
    <w:rsid w:val="00B83658"/>
    <w:rsid w:val="00B842D5"/>
    <w:rsid w:val="00B843AD"/>
    <w:rsid w:val="00B8467C"/>
    <w:rsid w:val="00B857B2"/>
    <w:rsid w:val="00B859DA"/>
    <w:rsid w:val="00B85C9F"/>
    <w:rsid w:val="00B85F11"/>
    <w:rsid w:val="00B86EA6"/>
    <w:rsid w:val="00B878A3"/>
    <w:rsid w:val="00B87FF2"/>
    <w:rsid w:val="00B9051B"/>
    <w:rsid w:val="00B90B94"/>
    <w:rsid w:val="00B90D8B"/>
    <w:rsid w:val="00B91756"/>
    <w:rsid w:val="00B9210D"/>
    <w:rsid w:val="00B928BD"/>
    <w:rsid w:val="00B92904"/>
    <w:rsid w:val="00B93560"/>
    <w:rsid w:val="00B93BB7"/>
    <w:rsid w:val="00B940CD"/>
    <w:rsid w:val="00B94EDA"/>
    <w:rsid w:val="00B94F03"/>
    <w:rsid w:val="00B94F5F"/>
    <w:rsid w:val="00B95568"/>
    <w:rsid w:val="00B95A6F"/>
    <w:rsid w:val="00B95B77"/>
    <w:rsid w:val="00B9670D"/>
    <w:rsid w:val="00B96BCF"/>
    <w:rsid w:val="00B96DEA"/>
    <w:rsid w:val="00B96F38"/>
    <w:rsid w:val="00B97AC0"/>
    <w:rsid w:val="00B97CF5"/>
    <w:rsid w:val="00B97D9D"/>
    <w:rsid w:val="00BA00FD"/>
    <w:rsid w:val="00BA08DF"/>
    <w:rsid w:val="00BA0E75"/>
    <w:rsid w:val="00BA0EB3"/>
    <w:rsid w:val="00BA1077"/>
    <w:rsid w:val="00BA1B0A"/>
    <w:rsid w:val="00BA20CB"/>
    <w:rsid w:val="00BA2187"/>
    <w:rsid w:val="00BA2909"/>
    <w:rsid w:val="00BA2C19"/>
    <w:rsid w:val="00BA30C6"/>
    <w:rsid w:val="00BA3340"/>
    <w:rsid w:val="00BA4275"/>
    <w:rsid w:val="00BA4A36"/>
    <w:rsid w:val="00BA4F3E"/>
    <w:rsid w:val="00BA4FEB"/>
    <w:rsid w:val="00BA50A9"/>
    <w:rsid w:val="00BA51A3"/>
    <w:rsid w:val="00BA5E1B"/>
    <w:rsid w:val="00BA6729"/>
    <w:rsid w:val="00BA7EF7"/>
    <w:rsid w:val="00BB10AF"/>
    <w:rsid w:val="00BB199E"/>
    <w:rsid w:val="00BB2185"/>
    <w:rsid w:val="00BB28E7"/>
    <w:rsid w:val="00BB2A9E"/>
    <w:rsid w:val="00BB2CFA"/>
    <w:rsid w:val="00BB32C3"/>
    <w:rsid w:val="00BB35A2"/>
    <w:rsid w:val="00BB3DEA"/>
    <w:rsid w:val="00BB41BA"/>
    <w:rsid w:val="00BB4269"/>
    <w:rsid w:val="00BB47B4"/>
    <w:rsid w:val="00BB4AD1"/>
    <w:rsid w:val="00BB555C"/>
    <w:rsid w:val="00BB605D"/>
    <w:rsid w:val="00BB6B79"/>
    <w:rsid w:val="00BB6D6E"/>
    <w:rsid w:val="00BC0765"/>
    <w:rsid w:val="00BC09C8"/>
    <w:rsid w:val="00BC0E02"/>
    <w:rsid w:val="00BC0E5D"/>
    <w:rsid w:val="00BC1A11"/>
    <w:rsid w:val="00BC1AB9"/>
    <w:rsid w:val="00BC2A81"/>
    <w:rsid w:val="00BC2E03"/>
    <w:rsid w:val="00BC2F88"/>
    <w:rsid w:val="00BC309A"/>
    <w:rsid w:val="00BC33F3"/>
    <w:rsid w:val="00BC3BC5"/>
    <w:rsid w:val="00BC3EA7"/>
    <w:rsid w:val="00BC3FB8"/>
    <w:rsid w:val="00BC417B"/>
    <w:rsid w:val="00BC4430"/>
    <w:rsid w:val="00BC48CD"/>
    <w:rsid w:val="00BC52C1"/>
    <w:rsid w:val="00BC5549"/>
    <w:rsid w:val="00BC662A"/>
    <w:rsid w:val="00BC67DF"/>
    <w:rsid w:val="00BC7652"/>
    <w:rsid w:val="00BC7946"/>
    <w:rsid w:val="00BC7B6C"/>
    <w:rsid w:val="00BC7C62"/>
    <w:rsid w:val="00BC7E28"/>
    <w:rsid w:val="00BD000D"/>
    <w:rsid w:val="00BD0457"/>
    <w:rsid w:val="00BD0A35"/>
    <w:rsid w:val="00BD0C05"/>
    <w:rsid w:val="00BD1657"/>
    <w:rsid w:val="00BD1721"/>
    <w:rsid w:val="00BD1DA0"/>
    <w:rsid w:val="00BD2117"/>
    <w:rsid w:val="00BD297A"/>
    <w:rsid w:val="00BD2ABB"/>
    <w:rsid w:val="00BD36A8"/>
    <w:rsid w:val="00BD4736"/>
    <w:rsid w:val="00BD47B3"/>
    <w:rsid w:val="00BD4EE9"/>
    <w:rsid w:val="00BD56A9"/>
    <w:rsid w:val="00BD5F8F"/>
    <w:rsid w:val="00BD6168"/>
    <w:rsid w:val="00BD68D3"/>
    <w:rsid w:val="00BD6DEB"/>
    <w:rsid w:val="00BD729C"/>
    <w:rsid w:val="00BE0F2E"/>
    <w:rsid w:val="00BE0FB5"/>
    <w:rsid w:val="00BE1B76"/>
    <w:rsid w:val="00BE1C99"/>
    <w:rsid w:val="00BE3051"/>
    <w:rsid w:val="00BE317B"/>
    <w:rsid w:val="00BE4E21"/>
    <w:rsid w:val="00BE5956"/>
    <w:rsid w:val="00BE5FCA"/>
    <w:rsid w:val="00BE61CC"/>
    <w:rsid w:val="00BE6245"/>
    <w:rsid w:val="00BE67B2"/>
    <w:rsid w:val="00BE6C10"/>
    <w:rsid w:val="00BE72AA"/>
    <w:rsid w:val="00BE781E"/>
    <w:rsid w:val="00BE7F1E"/>
    <w:rsid w:val="00BF06B0"/>
    <w:rsid w:val="00BF0CB0"/>
    <w:rsid w:val="00BF20EF"/>
    <w:rsid w:val="00BF21A0"/>
    <w:rsid w:val="00BF2367"/>
    <w:rsid w:val="00BF251D"/>
    <w:rsid w:val="00BF2BC8"/>
    <w:rsid w:val="00BF2F39"/>
    <w:rsid w:val="00BF348C"/>
    <w:rsid w:val="00BF3A3F"/>
    <w:rsid w:val="00BF3BE4"/>
    <w:rsid w:val="00BF41D7"/>
    <w:rsid w:val="00BF42A0"/>
    <w:rsid w:val="00BF4747"/>
    <w:rsid w:val="00BF4DD1"/>
    <w:rsid w:val="00BF5252"/>
    <w:rsid w:val="00BF65F1"/>
    <w:rsid w:val="00BF691C"/>
    <w:rsid w:val="00BF6DBB"/>
    <w:rsid w:val="00C0107F"/>
    <w:rsid w:val="00C03233"/>
    <w:rsid w:val="00C03637"/>
    <w:rsid w:val="00C042A0"/>
    <w:rsid w:val="00C04B76"/>
    <w:rsid w:val="00C04DEA"/>
    <w:rsid w:val="00C04E2A"/>
    <w:rsid w:val="00C04E2F"/>
    <w:rsid w:val="00C05099"/>
    <w:rsid w:val="00C053A5"/>
    <w:rsid w:val="00C056BF"/>
    <w:rsid w:val="00C058E2"/>
    <w:rsid w:val="00C05BFA"/>
    <w:rsid w:val="00C05D7A"/>
    <w:rsid w:val="00C06A4D"/>
    <w:rsid w:val="00C07ADC"/>
    <w:rsid w:val="00C101CE"/>
    <w:rsid w:val="00C102C8"/>
    <w:rsid w:val="00C10488"/>
    <w:rsid w:val="00C10D6A"/>
    <w:rsid w:val="00C11089"/>
    <w:rsid w:val="00C11763"/>
    <w:rsid w:val="00C11CA9"/>
    <w:rsid w:val="00C12360"/>
    <w:rsid w:val="00C1262A"/>
    <w:rsid w:val="00C12BFF"/>
    <w:rsid w:val="00C1332C"/>
    <w:rsid w:val="00C15468"/>
    <w:rsid w:val="00C15916"/>
    <w:rsid w:val="00C15B67"/>
    <w:rsid w:val="00C163E6"/>
    <w:rsid w:val="00C1675C"/>
    <w:rsid w:val="00C168E8"/>
    <w:rsid w:val="00C17523"/>
    <w:rsid w:val="00C2009D"/>
    <w:rsid w:val="00C20566"/>
    <w:rsid w:val="00C21CAA"/>
    <w:rsid w:val="00C21EFA"/>
    <w:rsid w:val="00C21FE1"/>
    <w:rsid w:val="00C220F2"/>
    <w:rsid w:val="00C22EC9"/>
    <w:rsid w:val="00C22FFB"/>
    <w:rsid w:val="00C23367"/>
    <w:rsid w:val="00C23446"/>
    <w:rsid w:val="00C23696"/>
    <w:rsid w:val="00C239F8"/>
    <w:rsid w:val="00C23D78"/>
    <w:rsid w:val="00C23F14"/>
    <w:rsid w:val="00C242DE"/>
    <w:rsid w:val="00C24C72"/>
    <w:rsid w:val="00C24D07"/>
    <w:rsid w:val="00C26F13"/>
    <w:rsid w:val="00C26F31"/>
    <w:rsid w:val="00C26FB7"/>
    <w:rsid w:val="00C273E4"/>
    <w:rsid w:val="00C27B6D"/>
    <w:rsid w:val="00C30203"/>
    <w:rsid w:val="00C304FF"/>
    <w:rsid w:val="00C30E53"/>
    <w:rsid w:val="00C31419"/>
    <w:rsid w:val="00C31C00"/>
    <w:rsid w:val="00C31F21"/>
    <w:rsid w:val="00C33464"/>
    <w:rsid w:val="00C342EA"/>
    <w:rsid w:val="00C346B2"/>
    <w:rsid w:val="00C34FF3"/>
    <w:rsid w:val="00C353A3"/>
    <w:rsid w:val="00C35BEC"/>
    <w:rsid w:val="00C3614C"/>
    <w:rsid w:val="00C37167"/>
    <w:rsid w:val="00C37ED3"/>
    <w:rsid w:val="00C400D7"/>
    <w:rsid w:val="00C40624"/>
    <w:rsid w:val="00C40AA8"/>
    <w:rsid w:val="00C410C6"/>
    <w:rsid w:val="00C412DE"/>
    <w:rsid w:val="00C4132B"/>
    <w:rsid w:val="00C4240B"/>
    <w:rsid w:val="00C424B5"/>
    <w:rsid w:val="00C426B9"/>
    <w:rsid w:val="00C42844"/>
    <w:rsid w:val="00C42B06"/>
    <w:rsid w:val="00C42C58"/>
    <w:rsid w:val="00C43068"/>
    <w:rsid w:val="00C43185"/>
    <w:rsid w:val="00C43B04"/>
    <w:rsid w:val="00C43BB1"/>
    <w:rsid w:val="00C43FBB"/>
    <w:rsid w:val="00C44580"/>
    <w:rsid w:val="00C44856"/>
    <w:rsid w:val="00C4486E"/>
    <w:rsid w:val="00C44BB1"/>
    <w:rsid w:val="00C4564F"/>
    <w:rsid w:val="00C457DA"/>
    <w:rsid w:val="00C4605D"/>
    <w:rsid w:val="00C466BE"/>
    <w:rsid w:val="00C4704E"/>
    <w:rsid w:val="00C4725F"/>
    <w:rsid w:val="00C5067C"/>
    <w:rsid w:val="00C50CF0"/>
    <w:rsid w:val="00C513E0"/>
    <w:rsid w:val="00C5198C"/>
    <w:rsid w:val="00C51EBD"/>
    <w:rsid w:val="00C52129"/>
    <w:rsid w:val="00C5248A"/>
    <w:rsid w:val="00C52920"/>
    <w:rsid w:val="00C52B91"/>
    <w:rsid w:val="00C52FA6"/>
    <w:rsid w:val="00C5346B"/>
    <w:rsid w:val="00C53C9D"/>
    <w:rsid w:val="00C541AD"/>
    <w:rsid w:val="00C54585"/>
    <w:rsid w:val="00C5497F"/>
    <w:rsid w:val="00C54C6D"/>
    <w:rsid w:val="00C550D5"/>
    <w:rsid w:val="00C555A4"/>
    <w:rsid w:val="00C574A7"/>
    <w:rsid w:val="00C578B2"/>
    <w:rsid w:val="00C6053C"/>
    <w:rsid w:val="00C60EAF"/>
    <w:rsid w:val="00C61073"/>
    <w:rsid w:val="00C610BA"/>
    <w:rsid w:val="00C61445"/>
    <w:rsid w:val="00C614A1"/>
    <w:rsid w:val="00C61653"/>
    <w:rsid w:val="00C622D0"/>
    <w:rsid w:val="00C627D5"/>
    <w:rsid w:val="00C6393E"/>
    <w:rsid w:val="00C64441"/>
    <w:rsid w:val="00C64A8C"/>
    <w:rsid w:val="00C6535F"/>
    <w:rsid w:val="00C65751"/>
    <w:rsid w:val="00C65CBE"/>
    <w:rsid w:val="00C6670A"/>
    <w:rsid w:val="00C66967"/>
    <w:rsid w:val="00C67213"/>
    <w:rsid w:val="00C67337"/>
    <w:rsid w:val="00C67B54"/>
    <w:rsid w:val="00C702C3"/>
    <w:rsid w:val="00C70BF2"/>
    <w:rsid w:val="00C71578"/>
    <w:rsid w:val="00C72468"/>
    <w:rsid w:val="00C724FD"/>
    <w:rsid w:val="00C72624"/>
    <w:rsid w:val="00C72663"/>
    <w:rsid w:val="00C730D7"/>
    <w:rsid w:val="00C7314D"/>
    <w:rsid w:val="00C73A15"/>
    <w:rsid w:val="00C74D97"/>
    <w:rsid w:val="00C75235"/>
    <w:rsid w:val="00C75358"/>
    <w:rsid w:val="00C75870"/>
    <w:rsid w:val="00C75F36"/>
    <w:rsid w:val="00C76009"/>
    <w:rsid w:val="00C806D8"/>
    <w:rsid w:val="00C80719"/>
    <w:rsid w:val="00C818C9"/>
    <w:rsid w:val="00C81A64"/>
    <w:rsid w:val="00C81D18"/>
    <w:rsid w:val="00C8251E"/>
    <w:rsid w:val="00C83962"/>
    <w:rsid w:val="00C83CA8"/>
    <w:rsid w:val="00C850B0"/>
    <w:rsid w:val="00C85348"/>
    <w:rsid w:val="00C85C97"/>
    <w:rsid w:val="00C85DDF"/>
    <w:rsid w:val="00C85E93"/>
    <w:rsid w:val="00C860D3"/>
    <w:rsid w:val="00C864DF"/>
    <w:rsid w:val="00C866E5"/>
    <w:rsid w:val="00C90464"/>
    <w:rsid w:val="00C904E6"/>
    <w:rsid w:val="00C929A7"/>
    <w:rsid w:val="00C929B0"/>
    <w:rsid w:val="00C943B0"/>
    <w:rsid w:val="00C951EE"/>
    <w:rsid w:val="00C955D8"/>
    <w:rsid w:val="00C95822"/>
    <w:rsid w:val="00CA00D8"/>
    <w:rsid w:val="00CA024F"/>
    <w:rsid w:val="00CA0359"/>
    <w:rsid w:val="00CA0C27"/>
    <w:rsid w:val="00CA0CD8"/>
    <w:rsid w:val="00CA1757"/>
    <w:rsid w:val="00CA2478"/>
    <w:rsid w:val="00CA24FF"/>
    <w:rsid w:val="00CA2634"/>
    <w:rsid w:val="00CA328D"/>
    <w:rsid w:val="00CA331C"/>
    <w:rsid w:val="00CA33DF"/>
    <w:rsid w:val="00CA37EC"/>
    <w:rsid w:val="00CA4468"/>
    <w:rsid w:val="00CA5C61"/>
    <w:rsid w:val="00CA688A"/>
    <w:rsid w:val="00CA7446"/>
    <w:rsid w:val="00CA7577"/>
    <w:rsid w:val="00CA7E75"/>
    <w:rsid w:val="00CB07EF"/>
    <w:rsid w:val="00CB186B"/>
    <w:rsid w:val="00CB24BA"/>
    <w:rsid w:val="00CB28B9"/>
    <w:rsid w:val="00CB4493"/>
    <w:rsid w:val="00CB4C3C"/>
    <w:rsid w:val="00CB5253"/>
    <w:rsid w:val="00CB5309"/>
    <w:rsid w:val="00CB5E71"/>
    <w:rsid w:val="00CB5FA5"/>
    <w:rsid w:val="00CB6BA8"/>
    <w:rsid w:val="00CB7320"/>
    <w:rsid w:val="00CB7331"/>
    <w:rsid w:val="00CB7968"/>
    <w:rsid w:val="00CB7A40"/>
    <w:rsid w:val="00CC0940"/>
    <w:rsid w:val="00CC167A"/>
    <w:rsid w:val="00CC19C5"/>
    <w:rsid w:val="00CC1B84"/>
    <w:rsid w:val="00CC1E35"/>
    <w:rsid w:val="00CC20E5"/>
    <w:rsid w:val="00CC20ED"/>
    <w:rsid w:val="00CC218B"/>
    <w:rsid w:val="00CC2D22"/>
    <w:rsid w:val="00CC42BA"/>
    <w:rsid w:val="00CC47BE"/>
    <w:rsid w:val="00CC4DE5"/>
    <w:rsid w:val="00CC5455"/>
    <w:rsid w:val="00CC5EDC"/>
    <w:rsid w:val="00CC68B0"/>
    <w:rsid w:val="00CC69A5"/>
    <w:rsid w:val="00CC6A80"/>
    <w:rsid w:val="00CC6BD7"/>
    <w:rsid w:val="00CC6FCA"/>
    <w:rsid w:val="00CC70CE"/>
    <w:rsid w:val="00CD0D48"/>
    <w:rsid w:val="00CD132D"/>
    <w:rsid w:val="00CD1883"/>
    <w:rsid w:val="00CD19B8"/>
    <w:rsid w:val="00CD1BEB"/>
    <w:rsid w:val="00CD1DCF"/>
    <w:rsid w:val="00CD2105"/>
    <w:rsid w:val="00CD25EA"/>
    <w:rsid w:val="00CD2CFD"/>
    <w:rsid w:val="00CD2E49"/>
    <w:rsid w:val="00CD2F31"/>
    <w:rsid w:val="00CD33F8"/>
    <w:rsid w:val="00CD3A13"/>
    <w:rsid w:val="00CD3D9F"/>
    <w:rsid w:val="00CD42D2"/>
    <w:rsid w:val="00CD44F0"/>
    <w:rsid w:val="00CD4817"/>
    <w:rsid w:val="00CD4E29"/>
    <w:rsid w:val="00CD6BB2"/>
    <w:rsid w:val="00CE0421"/>
    <w:rsid w:val="00CE1419"/>
    <w:rsid w:val="00CE210A"/>
    <w:rsid w:val="00CE2BE5"/>
    <w:rsid w:val="00CE33EC"/>
    <w:rsid w:val="00CE36BF"/>
    <w:rsid w:val="00CE4093"/>
    <w:rsid w:val="00CE42CB"/>
    <w:rsid w:val="00CE443E"/>
    <w:rsid w:val="00CE47CC"/>
    <w:rsid w:val="00CE60E8"/>
    <w:rsid w:val="00CE6ABA"/>
    <w:rsid w:val="00CE6BA1"/>
    <w:rsid w:val="00CE74BC"/>
    <w:rsid w:val="00CE7822"/>
    <w:rsid w:val="00CE7905"/>
    <w:rsid w:val="00CE7B8F"/>
    <w:rsid w:val="00CE7D0E"/>
    <w:rsid w:val="00CF04B1"/>
    <w:rsid w:val="00CF09DF"/>
    <w:rsid w:val="00CF110D"/>
    <w:rsid w:val="00CF1853"/>
    <w:rsid w:val="00CF208F"/>
    <w:rsid w:val="00CF2AF1"/>
    <w:rsid w:val="00CF3228"/>
    <w:rsid w:val="00CF34F3"/>
    <w:rsid w:val="00CF3A7D"/>
    <w:rsid w:val="00CF443D"/>
    <w:rsid w:val="00CF48DF"/>
    <w:rsid w:val="00CF569F"/>
    <w:rsid w:val="00CF5855"/>
    <w:rsid w:val="00CF5B17"/>
    <w:rsid w:val="00CF5E55"/>
    <w:rsid w:val="00CF7885"/>
    <w:rsid w:val="00CF7DB7"/>
    <w:rsid w:val="00D001F7"/>
    <w:rsid w:val="00D002CD"/>
    <w:rsid w:val="00D00A7E"/>
    <w:rsid w:val="00D010D4"/>
    <w:rsid w:val="00D01DFA"/>
    <w:rsid w:val="00D02411"/>
    <w:rsid w:val="00D02A2D"/>
    <w:rsid w:val="00D02C4D"/>
    <w:rsid w:val="00D02FD0"/>
    <w:rsid w:val="00D03E59"/>
    <w:rsid w:val="00D0512A"/>
    <w:rsid w:val="00D05482"/>
    <w:rsid w:val="00D05F56"/>
    <w:rsid w:val="00D05F8C"/>
    <w:rsid w:val="00D061D4"/>
    <w:rsid w:val="00D06EAD"/>
    <w:rsid w:val="00D06FE6"/>
    <w:rsid w:val="00D10139"/>
    <w:rsid w:val="00D1088E"/>
    <w:rsid w:val="00D11000"/>
    <w:rsid w:val="00D111AE"/>
    <w:rsid w:val="00D113A5"/>
    <w:rsid w:val="00D1183E"/>
    <w:rsid w:val="00D11E5C"/>
    <w:rsid w:val="00D12104"/>
    <w:rsid w:val="00D12183"/>
    <w:rsid w:val="00D1238E"/>
    <w:rsid w:val="00D1252E"/>
    <w:rsid w:val="00D128BF"/>
    <w:rsid w:val="00D13729"/>
    <w:rsid w:val="00D13853"/>
    <w:rsid w:val="00D138E9"/>
    <w:rsid w:val="00D140B1"/>
    <w:rsid w:val="00D1444B"/>
    <w:rsid w:val="00D14C00"/>
    <w:rsid w:val="00D150B2"/>
    <w:rsid w:val="00D152E1"/>
    <w:rsid w:val="00D15C50"/>
    <w:rsid w:val="00D15D32"/>
    <w:rsid w:val="00D161EA"/>
    <w:rsid w:val="00D16EA6"/>
    <w:rsid w:val="00D1720B"/>
    <w:rsid w:val="00D17241"/>
    <w:rsid w:val="00D172B9"/>
    <w:rsid w:val="00D178DB"/>
    <w:rsid w:val="00D17EBB"/>
    <w:rsid w:val="00D20F63"/>
    <w:rsid w:val="00D210D8"/>
    <w:rsid w:val="00D217C9"/>
    <w:rsid w:val="00D21A6E"/>
    <w:rsid w:val="00D21CEF"/>
    <w:rsid w:val="00D221B7"/>
    <w:rsid w:val="00D224A6"/>
    <w:rsid w:val="00D22F7A"/>
    <w:rsid w:val="00D2301F"/>
    <w:rsid w:val="00D23726"/>
    <w:rsid w:val="00D23774"/>
    <w:rsid w:val="00D23B0C"/>
    <w:rsid w:val="00D23E8A"/>
    <w:rsid w:val="00D242DD"/>
    <w:rsid w:val="00D24612"/>
    <w:rsid w:val="00D24739"/>
    <w:rsid w:val="00D2480E"/>
    <w:rsid w:val="00D24A31"/>
    <w:rsid w:val="00D24CC5"/>
    <w:rsid w:val="00D25116"/>
    <w:rsid w:val="00D254A1"/>
    <w:rsid w:val="00D26725"/>
    <w:rsid w:val="00D26818"/>
    <w:rsid w:val="00D268D6"/>
    <w:rsid w:val="00D268E1"/>
    <w:rsid w:val="00D26968"/>
    <w:rsid w:val="00D271B4"/>
    <w:rsid w:val="00D27868"/>
    <w:rsid w:val="00D27AFD"/>
    <w:rsid w:val="00D3028F"/>
    <w:rsid w:val="00D30743"/>
    <w:rsid w:val="00D31AEF"/>
    <w:rsid w:val="00D31B3D"/>
    <w:rsid w:val="00D31BA6"/>
    <w:rsid w:val="00D31CC0"/>
    <w:rsid w:val="00D31E2C"/>
    <w:rsid w:val="00D31EAD"/>
    <w:rsid w:val="00D322D0"/>
    <w:rsid w:val="00D32396"/>
    <w:rsid w:val="00D32541"/>
    <w:rsid w:val="00D327BC"/>
    <w:rsid w:val="00D32C61"/>
    <w:rsid w:val="00D32EB6"/>
    <w:rsid w:val="00D336E0"/>
    <w:rsid w:val="00D33A0D"/>
    <w:rsid w:val="00D3523F"/>
    <w:rsid w:val="00D3592B"/>
    <w:rsid w:val="00D36300"/>
    <w:rsid w:val="00D36596"/>
    <w:rsid w:val="00D36AE1"/>
    <w:rsid w:val="00D36CFE"/>
    <w:rsid w:val="00D37752"/>
    <w:rsid w:val="00D377F4"/>
    <w:rsid w:val="00D41669"/>
    <w:rsid w:val="00D41BD7"/>
    <w:rsid w:val="00D41EAF"/>
    <w:rsid w:val="00D426BC"/>
    <w:rsid w:val="00D42A81"/>
    <w:rsid w:val="00D42D0F"/>
    <w:rsid w:val="00D435FF"/>
    <w:rsid w:val="00D4361E"/>
    <w:rsid w:val="00D43DF6"/>
    <w:rsid w:val="00D43E48"/>
    <w:rsid w:val="00D44296"/>
    <w:rsid w:val="00D454D2"/>
    <w:rsid w:val="00D45761"/>
    <w:rsid w:val="00D4596B"/>
    <w:rsid w:val="00D4632D"/>
    <w:rsid w:val="00D463E5"/>
    <w:rsid w:val="00D46955"/>
    <w:rsid w:val="00D47E80"/>
    <w:rsid w:val="00D47F4E"/>
    <w:rsid w:val="00D500F3"/>
    <w:rsid w:val="00D50583"/>
    <w:rsid w:val="00D520D3"/>
    <w:rsid w:val="00D52792"/>
    <w:rsid w:val="00D536A7"/>
    <w:rsid w:val="00D53886"/>
    <w:rsid w:val="00D543CA"/>
    <w:rsid w:val="00D54725"/>
    <w:rsid w:val="00D54F16"/>
    <w:rsid w:val="00D553A6"/>
    <w:rsid w:val="00D55C1A"/>
    <w:rsid w:val="00D56356"/>
    <w:rsid w:val="00D56446"/>
    <w:rsid w:val="00D56A98"/>
    <w:rsid w:val="00D56AA2"/>
    <w:rsid w:val="00D56BE0"/>
    <w:rsid w:val="00D57005"/>
    <w:rsid w:val="00D5727B"/>
    <w:rsid w:val="00D57400"/>
    <w:rsid w:val="00D574A6"/>
    <w:rsid w:val="00D577B2"/>
    <w:rsid w:val="00D603F0"/>
    <w:rsid w:val="00D60517"/>
    <w:rsid w:val="00D61483"/>
    <w:rsid w:val="00D61B74"/>
    <w:rsid w:val="00D6201E"/>
    <w:rsid w:val="00D62032"/>
    <w:rsid w:val="00D62ACE"/>
    <w:rsid w:val="00D631EF"/>
    <w:rsid w:val="00D6323E"/>
    <w:rsid w:val="00D635EF"/>
    <w:rsid w:val="00D636D2"/>
    <w:rsid w:val="00D63D2C"/>
    <w:rsid w:val="00D63D39"/>
    <w:rsid w:val="00D65325"/>
    <w:rsid w:val="00D6536D"/>
    <w:rsid w:val="00D66C30"/>
    <w:rsid w:val="00D67B31"/>
    <w:rsid w:val="00D700E2"/>
    <w:rsid w:val="00D70257"/>
    <w:rsid w:val="00D7070B"/>
    <w:rsid w:val="00D70830"/>
    <w:rsid w:val="00D70C93"/>
    <w:rsid w:val="00D71084"/>
    <w:rsid w:val="00D712FF"/>
    <w:rsid w:val="00D715DC"/>
    <w:rsid w:val="00D717D0"/>
    <w:rsid w:val="00D71BD2"/>
    <w:rsid w:val="00D726AB"/>
    <w:rsid w:val="00D727E1"/>
    <w:rsid w:val="00D72BF7"/>
    <w:rsid w:val="00D734A0"/>
    <w:rsid w:val="00D737E5"/>
    <w:rsid w:val="00D73AFB"/>
    <w:rsid w:val="00D73EDB"/>
    <w:rsid w:val="00D7552D"/>
    <w:rsid w:val="00D75892"/>
    <w:rsid w:val="00D761CF"/>
    <w:rsid w:val="00D769EF"/>
    <w:rsid w:val="00D76F8E"/>
    <w:rsid w:val="00D76FC2"/>
    <w:rsid w:val="00D77782"/>
    <w:rsid w:val="00D77811"/>
    <w:rsid w:val="00D80FC3"/>
    <w:rsid w:val="00D814DF"/>
    <w:rsid w:val="00D8194D"/>
    <w:rsid w:val="00D81CD4"/>
    <w:rsid w:val="00D8214A"/>
    <w:rsid w:val="00D82393"/>
    <w:rsid w:val="00D82A17"/>
    <w:rsid w:val="00D82F63"/>
    <w:rsid w:val="00D82FC4"/>
    <w:rsid w:val="00D830BE"/>
    <w:rsid w:val="00D8378A"/>
    <w:rsid w:val="00D83A3B"/>
    <w:rsid w:val="00D83C0D"/>
    <w:rsid w:val="00D840A8"/>
    <w:rsid w:val="00D84506"/>
    <w:rsid w:val="00D84B77"/>
    <w:rsid w:val="00D84C10"/>
    <w:rsid w:val="00D85228"/>
    <w:rsid w:val="00D8584E"/>
    <w:rsid w:val="00D863D1"/>
    <w:rsid w:val="00D86A13"/>
    <w:rsid w:val="00D86ADC"/>
    <w:rsid w:val="00D87BE0"/>
    <w:rsid w:val="00D90E20"/>
    <w:rsid w:val="00D90F48"/>
    <w:rsid w:val="00D91C07"/>
    <w:rsid w:val="00D9218B"/>
    <w:rsid w:val="00D92681"/>
    <w:rsid w:val="00D92704"/>
    <w:rsid w:val="00D92E98"/>
    <w:rsid w:val="00D9325C"/>
    <w:rsid w:val="00D933B0"/>
    <w:rsid w:val="00D93635"/>
    <w:rsid w:val="00D9374D"/>
    <w:rsid w:val="00D9394E"/>
    <w:rsid w:val="00D941F4"/>
    <w:rsid w:val="00D944DC"/>
    <w:rsid w:val="00D94E52"/>
    <w:rsid w:val="00D956AC"/>
    <w:rsid w:val="00D96A9C"/>
    <w:rsid w:val="00D96F35"/>
    <w:rsid w:val="00D97177"/>
    <w:rsid w:val="00D974EA"/>
    <w:rsid w:val="00D97EB5"/>
    <w:rsid w:val="00DA0DE5"/>
    <w:rsid w:val="00DA14C0"/>
    <w:rsid w:val="00DA19B6"/>
    <w:rsid w:val="00DA1B14"/>
    <w:rsid w:val="00DA2411"/>
    <w:rsid w:val="00DA2686"/>
    <w:rsid w:val="00DA2738"/>
    <w:rsid w:val="00DA28F1"/>
    <w:rsid w:val="00DA3303"/>
    <w:rsid w:val="00DA38CC"/>
    <w:rsid w:val="00DA43CB"/>
    <w:rsid w:val="00DA483A"/>
    <w:rsid w:val="00DA674A"/>
    <w:rsid w:val="00DA67D6"/>
    <w:rsid w:val="00DA6A0C"/>
    <w:rsid w:val="00DA6B47"/>
    <w:rsid w:val="00DA7B5B"/>
    <w:rsid w:val="00DB0C28"/>
    <w:rsid w:val="00DB0FC7"/>
    <w:rsid w:val="00DB1260"/>
    <w:rsid w:val="00DB1F01"/>
    <w:rsid w:val="00DB1F08"/>
    <w:rsid w:val="00DB206D"/>
    <w:rsid w:val="00DB2382"/>
    <w:rsid w:val="00DB2AC6"/>
    <w:rsid w:val="00DB2B7B"/>
    <w:rsid w:val="00DB32F3"/>
    <w:rsid w:val="00DB38BA"/>
    <w:rsid w:val="00DB3C7E"/>
    <w:rsid w:val="00DB4DBC"/>
    <w:rsid w:val="00DB5508"/>
    <w:rsid w:val="00DB5C1E"/>
    <w:rsid w:val="00DB7790"/>
    <w:rsid w:val="00DC07B3"/>
    <w:rsid w:val="00DC0F9D"/>
    <w:rsid w:val="00DC1538"/>
    <w:rsid w:val="00DC1715"/>
    <w:rsid w:val="00DC1AFB"/>
    <w:rsid w:val="00DC1EC8"/>
    <w:rsid w:val="00DC2203"/>
    <w:rsid w:val="00DC22CE"/>
    <w:rsid w:val="00DC3160"/>
    <w:rsid w:val="00DC3D4E"/>
    <w:rsid w:val="00DC4769"/>
    <w:rsid w:val="00DC4AD7"/>
    <w:rsid w:val="00DC4CFA"/>
    <w:rsid w:val="00DC50D5"/>
    <w:rsid w:val="00DC591E"/>
    <w:rsid w:val="00DC6196"/>
    <w:rsid w:val="00DC76E2"/>
    <w:rsid w:val="00DC7B65"/>
    <w:rsid w:val="00DD01B0"/>
    <w:rsid w:val="00DD0837"/>
    <w:rsid w:val="00DD0930"/>
    <w:rsid w:val="00DD138D"/>
    <w:rsid w:val="00DD13BA"/>
    <w:rsid w:val="00DD1F2D"/>
    <w:rsid w:val="00DD3448"/>
    <w:rsid w:val="00DD3DDB"/>
    <w:rsid w:val="00DD3F8B"/>
    <w:rsid w:val="00DD4459"/>
    <w:rsid w:val="00DD545B"/>
    <w:rsid w:val="00DD5AED"/>
    <w:rsid w:val="00DD5EBC"/>
    <w:rsid w:val="00DD7712"/>
    <w:rsid w:val="00DE19E0"/>
    <w:rsid w:val="00DE1E73"/>
    <w:rsid w:val="00DE2375"/>
    <w:rsid w:val="00DE23C8"/>
    <w:rsid w:val="00DE27D7"/>
    <w:rsid w:val="00DE29CF"/>
    <w:rsid w:val="00DE3F9C"/>
    <w:rsid w:val="00DE52E6"/>
    <w:rsid w:val="00DE5CB2"/>
    <w:rsid w:val="00DE6AFC"/>
    <w:rsid w:val="00DE6B40"/>
    <w:rsid w:val="00DE6DBB"/>
    <w:rsid w:val="00DE70AB"/>
    <w:rsid w:val="00DF0CBA"/>
    <w:rsid w:val="00DF17D7"/>
    <w:rsid w:val="00DF1ACD"/>
    <w:rsid w:val="00DF1D54"/>
    <w:rsid w:val="00DF1FDA"/>
    <w:rsid w:val="00DF2030"/>
    <w:rsid w:val="00DF2912"/>
    <w:rsid w:val="00DF2C10"/>
    <w:rsid w:val="00DF2D30"/>
    <w:rsid w:val="00DF34B5"/>
    <w:rsid w:val="00DF37B5"/>
    <w:rsid w:val="00DF4031"/>
    <w:rsid w:val="00DF4D93"/>
    <w:rsid w:val="00DF5894"/>
    <w:rsid w:val="00DF653B"/>
    <w:rsid w:val="00DF6948"/>
    <w:rsid w:val="00DF7200"/>
    <w:rsid w:val="00DF79FF"/>
    <w:rsid w:val="00E00259"/>
    <w:rsid w:val="00E00916"/>
    <w:rsid w:val="00E014E0"/>
    <w:rsid w:val="00E01704"/>
    <w:rsid w:val="00E019CA"/>
    <w:rsid w:val="00E02007"/>
    <w:rsid w:val="00E021AB"/>
    <w:rsid w:val="00E028F4"/>
    <w:rsid w:val="00E05204"/>
    <w:rsid w:val="00E05C8E"/>
    <w:rsid w:val="00E06B5A"/>
    <w:rsid w:val="00E06F98"/>
    <w:rsid w:val="00E077A0"/>
    <w:rsid w:val="00E10076"/>
    <w:rsid w:val="00E10079"/>
    <w:rsid w:val="00E10461"/>
    <w:rsid w:val="00E1074E"/>
    <w:rsid w:val="00E10AE1"/>
    <w:rsid w:val="00E10B31"/>
    <w:rsid w:val="00E11089"/>
    <w:rsid w:val="00E11740"/>
    <w:rsid w:val="00E121EB"/>
    <w:rsid w:val="00E1247E"/>
    <w:rsid w:val="00E12BED"/>
    <w:rsid w:val="00E13343"/>
    <w:rsid w:val="00E13D2F"/>
    <w:rsid w:val="00E14545"/>
    <w:rsid w:val="00E145E5"/>
    <w:rsid w:val="00E1462E"/>
    <w:rsid w:val="00E1574C"/>
    <w:rsid w:val="00E1601F"/>
    <w:rsid w:val="00E16527"/>
    <w:rsid w:val="00E1692A"/>
    <w:rsid w:val="00E169D1"/>
    <w:rsid w:val="00E2003F"/>
    <w:rsid w:val="00E2041C"/>
    <w:rsid w:val="00E21F3E"/>
    <w:rsid w:val="00E2200F"/>
    <w:rsid w:val="00E2220F"/>
    <w:rsid w:val="00E222AF"/>
    <w:rsid w:val="00E22B30"/>
    <w:rsid w:val="00E22BD1"/>
    <w:rsid w:val="00E22F0D"/>
    <w:rsid w:val="00E230C9"/>
    <w:rsid w:val="00E23C7D"/>
    <w:rsid w:val="00E24B45"/>
    <w:rsid w:val="00E24CC6"/>
    <w:rsid w:val="00E2558C"/>
    <w:rsid w:val="00E25767"/>
    <w:rsid w:val="00E25B88"/>
    <w:rsid w:val="00E2698D"/>
    <w:rsid w:val="00E26F6F"/>
    <w:rsid w:val="00E304D1"/>
    <w:rsid w:val="00E30F88"/>
    <w:rsid w:val="00E3174A"/>
    <w:rsid w:val="00E32234"/>
    <w:rsid w:val="00E32296"/>
    <w:rsid w:val="00E33862"/>
    <w:rsid w:val="00E3416B"/>
    <w:rsid w:val="00E341CB"/>
    <w:rsid w:val="00E3429B"/>
    <w:rsid w:val="00E34CCA"/>
    <w:rsid w:val="00E3520B"/>
    <w:rsid w:val="00E36400"/>
    <w:rsid w:val="00E366CC"/>
    <w:rsid w:val="00E36B05"/>
    <w:rsid w:val="00E379E5"/>
    <w:rsid w:val="00E400DD"/>
    <w:rsid w:val="00E42251"/>
    <w:rsid w:val="00E42780"/>
    <w:rsid w:val="00E42891"/>
    <w:rsid w:val="00E42895"/>
    <w:rsid w:val="00E42D92"/>
    <w:rsid w:val="00E4318B"/>
    <w:rsid w:val="00E4331D"/>
    <w:rsid w:val="00E4370B"/>
    <w:rsid w:val="00E43F09"/>
    <w:rsid w:val="00E44568"/>
    <w:rsid w:val="00E4457F"/>
    <w:rsid w:val="00E4544C"/>
    <w:rsid w:val="00E45ACB"/>
    <w:rsid w:val="00E462F0"/>
    <w:rsid w:val="00E463E2"/>
    <w:rsid w:val="00E46557"/>
    <w:rsid w:val="00E46921"/>
    <w:rsid w:val="00E472C3"/>
    <w:rsid w:val="00E513B2"/>
    <w:rsid w:val="00E51B2C"/>
    <w:rsid w:val="00E52355"/>
    <w:rsid w:val="00E52491"/>
    <w:rsid w:val="00E526DE"/>
    <w:rsid w:val="00E537A7"/>
    <w:rsid w:val="00E5476E"/>
    <w:rsid w:val="00E54920"/>
    <w:rsid w:val="00E55425"/>
    <w:rsid w:val="00E557EB"/>
    <w:rsid w:val="00E56399"/>
    <w:rsid w:val="00E5651C"/>
    <w:rsid w:val="00E578A7"/>
    <w:rsid w:val="00E601EF"/>
    <w:rsid w:val="00E602E9"/>
    <w:rsid w:val="00E60919"/>
    <w:rsid w:val="00E60AC9"/>
    <w:rsid w:val="00E60D4E"/>
    <w:rsid w:val="00E610AF"/>
    <w:rsid w:val="00E6180A"/>
    <w:rsid w:val="00E61EE9"/>
    <w:rsid w:val="00E62D4A"/>
    <w:rsid w:val="00E6379E"/>
    <w:rsid w:val="00E63D84"/>
    <w:rsid w:val="00E63EF9"/>
    <w:rsid w:val="00E64413"/>
    <w:rsid w:val="00E65C23"/>
    <w:rsid w:val="00E65CF0"/>
    <w:rsid w:val="00E66065"/>
    <w:rsid w:val="00E66301"/>
    <w:rsid w:val="00E66795"/>
    <w:rsid w:val="00E676EF"/>
    <w:rsid w:val="00E677DD"/>
    <w:rsid w:val="00E7017B"/>
    <w:rsid w:val="00E70BEA"/>
    <w:rsid w:val="00E710FC"/>
    <w:rsid w:val="00E71681"/>
    <w:rsid w:val="00E72B06"/>
    <w:rsid w:val="00E72C85"/>
    <w:rsid w:val="00E72F65"/>
    <w:rsid w:val="00E7354D"/>
    <w:rsid w:val="00E736AC"/>
    <w:rsid w:val="00E741AB"/>
    <w:rsid w:val="00E7451E"/>
    <w:rsid w:val="00E7458B"/>
    <w:rsid w:val="00E749D9"/>
    <w:rsid w:val="00E75F11"/>
    <w:rsid w:val="00E766DE"/>
    <w:rsid w:val="00E77A65"/>
    <w:rsid w:val="00E80D37"/>
    <w:rsid w:val="00E8103A"/>
    <w:rsid w:val="00E81BBA"/>
    <w:rsid w:val="00E82138"/>
    <w:rsid w:val="00E82DF4"/>
    <w:rsid w:val="00E832DB"/>
    <w:rsid w:val="00E8364E"/>
    <w:rsid w:val="00E840D4"/>
    <w:rsid w:val="00E84430"/>
    <w:rsid w:val="00E84ACC"/>
    <w:rsid w:val="00E84F2F"/>
    <w:rsid w:val="00E851FC"/>
    <w:rsid w:val="00E8582C"/>
    <w:rsid w:val="00E85AE6"/>
    <w:rsid w:val="00E85DA9"/>
    <w:rsid w:val="00E86141"/>
    <w:rsid w:val="00E8633C"/>
    <w:rsid w:val="00E87BBB"/>
    <w:rsid w:val="00E90023"/>
    <w:rsid w:val="00E90401"/>
    <w:rsid w:val="00E90548"/>
    <w:rsid w:val="00E90920"/>
    <w:rsid w:val="00E90CFD"/>
    <w:rsid w:val="00E911D8"/>
    <w:rsid w:val="00E91FC6"/>
    <w:rsid w:val="00E92CC0"/>
    <w:rsid w:val="00E93963"/>
    <w:rsid w:val="00E93AFC"/>
    <w:rsid w:val="00E944AE"/>
    <w:rsid w:val="00E94D21"/>
    <w:rsid w:val="00E958CD"/>
    <w:rsid w:val="00E96CE8"/>
    <w:rsid w:val="00E97184"/>
    <w:rsid w:val="00E971E1"/>
    <w:rsid w:val="00E97C08"/>
    <w:rsid w:val="00E97D7A"/>
    <w:rsid w:val="00E97E31"/>
    <w:rsid w:val="00EA0AD4"/>
    <w:rsid w:val="00EA22A8"/>
    <w:rsid w:val="00EA3B00"/>
    <w:rsid w:val="00EA43E4"/>
    <w:rsid w:val="00EA5CF2"/>
    <w:rsid w:val="00EA627B"/>
    <w:rsid w:val="00EA63FF"/>
    <w:rsid w:val="00EA7214"/>
    <w:rsid w:val="00EA7FBF"/>
    <w:rsid w:val="00EB0006"/>
    <w:rsid w:val="00EB00DF"/>
    <w:rsid w:val="00EB0301"/>
    <w:rsid w:val="00EB09A6"/>
    <w:rsid w:val="00EB0E1B"/>
    <w:rsid w:val="00EB1AB4"/>
    <w:rsid w:val="00EB2647"/>
    <w:rsid w:val="00EB2FFB"/>
    <w:rsid w:val="00EB3C91"/>
    <w:rsid w:val="00EB3CC3"/>
    <w:rsid w:val="00EB4204"/>
    <w:rsid w:val="00EB4222"/>
    <w:rsid w:val="00EB4697"/>
    <w:rsid w:val="00EB4764"/>
    <w:rsid w:val="00EB4A8A"/>
    <w:rsid w:val="00EB5DDD"/>
    <w:rsid w:val="00EB60F9"/>
    <w:rsid w:val="00EB657B"/>
    <w:rsid w:val="00EB6DE7"/>
    <w:rsid w:val="00EB6F5C"/>
    <w:rsid w:val="00EB7895"/>
    <w:rsid w:val="00EB7B08"/>
    <w:rsid w:val="00EB7CE7"/>
    <w:rsid w:val="00EC00DA"/>
    <w:rsid w:val="00EC021F"/>
    <w:rsid w:val="00EC038C"/>
    <w:rsid w:val="00EC041B"/>
    <w:rsid w:val="00EC05D1"/>
    <w:rsid w:val="00EC0705"/>
    <w:rsid w:val="00EC0754"/>
    <w:rsid w:val="00EC1431"/>
    <w:rsid w:val="00EC170B"/>
    <w:rsid w:val="00EC1BF9"/>
    <w:rsid w:val="00EC336B"/>
    <w:rsid w:val="00EC33E0"/>
    <w:rsid w:val="00EC34B8"/>
    <w:rsid w:val="00EC3AFC"/>
    <w:rsid w:val="00EC3E79"/>
    <w:rsid w:val="00EC4592"/>
    <w:rsid w:val="00EC4B71"/>
    <w:rsid w:val="00EC5307"/>
    <w:rsid w:val="00EC5565"/>
    <w:rsid w:val="00EC5D07"/>
    <w:rsid w:val="00EC5E5C"/>
    <w:rsid w:val="00EC6293"/>
    <w:rsid w:val="00EC6A00"/>
    <w:rsid w:val="00EC6C0A"/>
    <w:rsid w:val="00EC71FB"/>
    <w:rsid w:val="00EC7EEA"/>
    <w:rsid w:val="00ED0347"/>
    <w:rsid w:val="00ED0A7E"/>
    <w:rsid w:val="00ED0C7E"/>
    <w:rsid w:val="00ED0EF2"/>
    <w:rsid w:val="00ED1A77"/>
    <w:rsid w:val="00ED237B"/>
    <w:rsid w:val="00ED3125"/>
    <w:rsid w:val="00ED324A"/>
    <w:rsid w:val="00ED432E"/>
    <w:rsid w:val="00ED50F7"/>
    <w:rsid w:val="00ED61B9"/>
    <w:rsid w:val="00ED6C59"/>
    <w:rsid w:val="00ED7D53"/>
    <w:rsid w:val="00ED7E59"/>
    <w:rsid w:val="00ED7E60"/>
    <w:rsid w:val="00EE06B3"/>
    <w:rsid w:val="00EE0B66"/>
    <w:rsid w:val="00EE0BF6"/>
    <w:rsid w:val="00EE0E77"/>
    <w:rsid w:val="00EE1032"/>
    <w:rsid w:val="00EE1151"/>
    <w:rsid w:val="00EE19A7"/>
    <w:rsid w:val="00EE1C18"/>
    <w:rsid w:val="00EE1CF7"/>
    <w:rsid w:val="00EE24B7"/>
    <w:rsid w:val="00EE29E6"/>
    <w:rsid w:val="00EE3A3F"/>
    <w:rsid w:val="00EE4734"/>
    <w:rsid w:val="00EE5421"/>
    <w:rsid w:val="00EE5892"/>
    <w:rsid w:val="00EE5E76"/>
    <w:rsid w:val="00EE63C9"/>
    <w:rsid w:val="00EE6B3C"/>
    <w:rsid w:val="00EE6EFE"/>
    <w:rsid w:val="00EE7141"/>
    <w:rsid w:val="00EE7A8C"/>
    <w:rsid w:val="00EE7AB2"/>
    <w:rsid w:val="00EE7F2D"/>
    <w:rsid w:val="00EF004E"/>
    <w:rsid w:val="00EF010D"/>
    <w:rsid w:val="00EF0153"/>
    <w:rsid w:val="00EF14A2"/>
    <w:rsid w:val="00EF2069"/>
    <w:rsid w:val="00EF2777"/>
    <w:rsid w:val="00EF2879"/>
    <w:rsid w:val="00EF2F91"/>
    <w:rsid w:val="00EF3199"/>
    <w:rsid w:val="00EF34C6"/>
    <w:rsid w:val="00EF40DD"/>
    <w:rsid w:val="00EF441D"/>
    <w:rsid w:val="00EF4E7F"/>
    <w:rsid w:val="00EF545B"/>
    <w:rsid w:val="00EF56C7"/>
    <w:rsid w:val="00EF5C6F"/>
    <w:rsid w:val="00EF649C"/>
    <w:rsid w:val="00EF6531"/>
    <w:rsid w:val="00EF69DA"/>
    <w:rsid w:val="00EF6EBD"/>
    <w:rsid w:val="00EF722E"/>
    <w:rsid w:val="00EF7696"/>
    <w:rsid w:val="00EF7D29"/>
    <w:rsid w:val="00F006E0"/>
    <w:rsid w:val="00F00D08"/>
    <w:rsid w:val="00F00E82"/>
    <w:rsid w:val="00F00ED3"/>
    <w:rsid w:val="00F00EE7"/>
    <w:rsid w:val="00F029DF"/>
    <w:rsid w:val="00F02A7F"/>
    <w:rsid w:val="00F02B4D"/>
    <w:rsid w:val="00F02EE1"/>
    <w:rsid w:val="00F0334E"/>
    <w:rsid w:val="00F0356B"/>
    <w:rsid w:val="00F03782"/>
    <w:rsid w:val="00F044B1"/>
    <w:rsid w:val="00F04CBA"/>
    <w:rsid w:val="00F04EF0"/>
    <w:rsid w:val="00F05941"/>
    <w:rsid w:val="00F05B99"/>
    <w:rsid w:val="00F05CC8"/>
    <w:rsid w:val="00F05FB1"/>
    <w:rsid w:val="00F0656A"/>
    <w:rsid w:val="00F0661B"/>
    <w:rsid w:val="00F06641"/>
    <w:rsid w:val="00F06694"/>
    <w:rsid w:val="00F06929"/>
    <w:rsid w:val="00F075C1"/>
    <w:rsid w:val="00F07672"/>
    <w:rsid w:val="00F07A68"/>
    <w:rsid w:val="00F07E50"/>
    <w:rsid w:val="00F1040B"/>
    <w:rsid w:val="00F10BE0"/>
    <w:rsid w:val="00F11008"/>
    <w:rsid w:val="00F111D8"/>
    <w:rsid w:val="00F11E60"/>
    <w:rsid w:val="00F11EAA"/>
    <w:rsid w:val="00F12534"/>
    <w:rsid w:val="00F129BB"/>
    <w:rsid w:val="00F137D3"/>
    <w:rsid w:val="00F13A1F"/>
    <w:rsid w:val="00F13E63"/>
    <w:rsid w:val="00F14AAD"/>
    <w:rsid w:val="00F153BD"/>
    <w:rsid w:val="00F1608F"/>
    <w:rsid w:val="00F17D95"/>
    <w:rsid w:val="00F17E26"/>
    <w:rsid w:val="00F205DE"/>
    <w:rsid w:val="00F207E8"/>
    <w:rsid w:val="00F2113D"/>
    <w:rsid w:val="00F211A9"/>
    <w:rsid w:val="00F212A0"/>
    <w:rsid w:val="00F21F53"/>
    <w:rsid w:val="00F2281E"/>
    <w:rsid w:val="00F23BA5"/>
    <w:rsid w:val="00F23F1E"/>
    <w:rsid w:val="00F2461B"/>
    <w:rsid w:val="00F24B36"/>
    <w:rsid w:val="00F24E0F"/>
    <w:rsid w:val="00F2520B"/>
    <w:rsid w:val="00F25546"/>
    <w:rsid w:val="00F25D31"/>
    <w:rsid w:val="00F261B8"/>
    <w:rsid w:val="00F2621F"/>
    <w:rsid w:val="00F26990"/>
    <w:rsid w:val="00F26A46"/>
    <w:rsid w:val="00F26D6C"/>
    <w:rsid w:val="00F26F41"/>
    <w:rsid w:val="00F27226"/>
    <w:rsid w:val="00F27504"/>
    <w:rsid w:val="00F27874"/>
    <w:rsid w:val="00F27D1C"/>
    <w:rsid w:val="00F308E4"/>
    <w:rsid w:val="00F30D03"/>
    <w:rsid w:val="00F30E0B"/>
    <w:rsid w:val="00F31232"/>
    <w:rsid w:val="00F3206B"/>
    <w:rsid w:val="00F322E2"/>
    <w:rsid w:val="00F32497"/>
    <w:rsid w:val="00F328AB"/>
    <w:rsid w:val="00F330BA"/>
    <w:rsid w:val="00F3478B"/>
    <w:rsid w:val="00F34C9E"/>
    <w:rsid w:val="00F35257"/>
    <w:rsid w:val="00F355DA"/>
    <w:rsid w:val="00F35C50"/>
    <w:rsid w:val="00F364F1"/>
    <w:rsid w:val="00F36B3E"/>
    <w:rsid w:val="00F36F1A"/>
    <w:rsid w:val="00F3742B"/>
    <w:rsid w:val="00F4002F"/>
    <w:rsid w:val="00F409E1"/>
    <w:rsid w:val="00F41ADF"/>
    <w:rsid w:val="00F41BB4"/>
    <w:rsid w:val="00F41F00"/>
    <w:rsid w:val="00F4254B"/>
    <w:rsid w:val="00F4292C"/>
    <w:rsid w:val="00F4335B"/>
    <w:rsid w:val="00F4394D"/>
    <w:rsid w:val="00F43E11"/>
    <w:rsid w:val="00F444C8"/>
    <w:rsid w:val="00F4453A"/>
    <w:rsid w:val="00F44C85"/>
    <w:rsid w:val="00F44E2D"/>
    <w:rsid w:val="00F452B4"/>
    <w:rsid w:val="00F4540E"/>
    <w:rsid w:val="00F45D3C"/>
    <w:rsid w:val="00F45DAD"/>
    <w:rsid w:val="00F469B2"/>
    <w:rsid w:val="00F472A4"/>
    <w:rsid w:val="00F47D44"/>
    <w:rsid w:val="00F47EAF"/>
    <w:rsid w:val="00F505AE"/>
    <w:rsid w:val="00F5119C"/>
    <w:rsid w:val="00F51C7E"/>
    <w:rsid w:val="00F52087"/>
    <w:rsid w:val="00F52621"/>
    <w:rsid w:val="00F53054"/>
    <w:rsid w:val="00F53CF7"/>
    <w:rsid w:val="00F53E63"/>
    <w:rsid w:val="00F54881"/>
    <w:rsid w:val="00F54B49"/>
    <w:rsid w:val="00F54D64"/>
    <w:rsid w:val="00F5532D"/>
    <w:rsid w:val="00F55576"/>
    <w:rsid w:val="00F55839"/>
    <w:rsid w:val="00F5697C"/>
    <w:rsid w:val="00F56DE2"/>
    <w:rsid w:val="00F576DD"/>
    <w:rsid w:val="00F603F2"/>
    <w:rsid w:val="00F611C5"/>
    <w:rsid w:val="00F62895"/>
    <w:rsid w:val="00F62B16"/>
    <w:rsid w:val="00F62C36"/>
    <w:rsid w:val="00F634FF"/>
    <w:rsid w:val="00F637F4"/>
    <w:rsid w:val="00F643CE"/>
    <w:rsid w:val="00F644E8"/>
    <w:rsid w:val="00F649B9"/>
    <w:rsid w:val="00F64CA4"/>
    <w:rsid w:val="00F64F41"/>
    <w:rsid w:val="00F652FB"/>
    <w:rsid w:val="00F65B83"/>
    <w:rsid w:val="00F65DD5"/>
    <w:rsid w:val="00F661F1"/>
    <w:rsid w:val="00F662D0"/>
    <w:rsid w:val="00F664D4"/>
    <w:rsid w:val="00F67054"/>
    <w:rsid w:val="00F676BE"/>
    <w:rsid w:val="00F70372"/>
    <w:rsid w:val="00F707C6"/>
    <w:rsid w:val="00F709A7"/>
    <w:rsid w:val="00F710E0"/>
    <w:rsid w:val="00F71B85"/>
    <w:rsid w:val="00F71D3D"/>
    <w:rsid w:val="00F71EF5"/>
    <w:rsid w:val="00F72888"/>
    <w:rsid w:val="00F729DE"/>
    <w:rsid w:val="00F72A8D"/>
    <w:rsid w:val="00F72A92"/>
    <w:rsid w:val="00F72ABD"/>
    <w:rsid w:val="00F72B65"/>
    <w:rsid w:val="00F72BF0"/>
    <w:rsid w:val="00F73A71"/>
    <w:rsid w:val="00F73FF5"/>
    <w:rsid w:val="00F742DB"/>
    <w:rsid w:val="00F7440F"/>
    <w:rsid w:val="00F748BA"/>
    <w:rsid w:val="00F74BDD"/>
    <w:rsid w:val="00F74BE2"/>
    <w:rsid w:val="00F74C49"/>
    <w:rsid w:val="00F75508"/>
    <w:rsid w:val="00F75A15"/>
    <w:rsid w:val="00F75B38"/>
    <w:rsid w:val="00F75CDC"/>
    <w:rsid w:val="00F75E28"/>
    <w:rsid w:val="00F77CDB"/>
    <w:rsid w:val="00F80563"/>
    <w:rsid w:val="00F80A77"/>
    <w:rsid w:val="00F80CCC"/>
    <w:rsid w:val="00F810FB"/>
    <w:rsid w:val="00F814D1"/>
    <w:rsid w:val="00F818E2"/>
    <w:rsid w:val="00F83F8A"/>
    <w:rsid w:val="00F84F4B"/>
    <w:rsid w:val="00F85471"/>
    <w:rsid w:val="00F857E5"/>
    <w:rsid w:val="00F85B63"/>
    <w:rsid w:val="00F8609D"/>
    <w:rsid w:val="00F900E3"/>
    <w:rsid w:val="00F91278"/>
    <w:rsid w:val="00F91644"/>
    <w:rsid w:val="00F918C9"/>
    <w:rsid w:val="00F930B1"/>
    <w:rsid w:val="00F93468"/>
    <w:rsid w:val="00F9370D"/>
    <w:rsid w:val="00F94263"/>
    <w:rsid w:val="00F94969"/>
    <w:rsid w:val="00F9549E"/>
    <w:rsid w:val="00F9558C"/>
    <w:rsid w:val="00F955F0"/>
    <w:rsid w:val="00F95908"/>
    <w:rsid w:val="00F95C3A"/>
    <w:rsid w:val="00F96D4B"/>
    <w:rsid w:val="00F9769B"/>
    <w:rsid w:val="00F979DA"/>
    <w:rsid w:val="00FA0B6C"/>
    <w:rsid w:val="00FA14AF"/>
    <w:rsid w:val="00FA2586"/>
    <w:rsid w:val="00FA3F89"/>
    <w:rsid w:val="00FA4EF8"/>
    <w:rsid w:val="00FA5562"/>
    <w:rsid w:val="00FA5B29"/>
    <w:rsid w:val="00FA65F5"/>
    <w:rsid w:val="00FA71EE"/>
    <w:rsid w:val="00FA76E1"/>
    <w:rsid w:val="00FB033A"/>
    <w:rsid w:val="00FB0509"/>
    <w:rsid w:val="00FB088D"/>
    <w:rsid w:val="00FB282E"/>
    <w:rsid w:val="00FB311B"/>
    <w:rsid w:val="00FB34A6"/>
    <w:rsid w:val="00FB4C50"/>
    <w:rsid w:val="00FB571F"/>
    <w:rsid w:val="00FB58BF"/>
    <w:rsid w:val="00FB592D"/>
    <w:rsid w:val="00FB6096"/>
    <w:rsid w:val="00FB6481"/>
    <w:rsid w:val="00FB68BB"/>
    <w:rsid w:val="00FB74E0"/>
    <w:rsid w:val="00FC01D4"/>
    <w:rsid w:val="00FC0570"/>
    <w:rsid w:val="00FC1044"/>
    <w:rsid w:val="00FC1713"/>
    <w:rsid w:val="00FC17F3"/>
    <w:rsid w:val="00FC274A"/>
    <w:rsid w:val="00FC2C72"/>
    <w:rsid w:val="00FC2D89"/>
    <w:rsid w:val="00FC2DA1"/>
    <w:rsid w:val="00FC32F3"/>
    <w:rsid w:val="00FC398D"/>
    <w:rsid w:val="00FC3ABA"/>
    <w:rsid w:val="00FC4652"/>
    <w:rsid w:val="00FC490B"/>
    <w:rsid w:val="00FC4B46"/>
    <w:rsid w:val="00FC4ED6"/>
    <w:rsid w:val="00FC4EE3"/>
    <w:rsid w:val="00FC515C"/>
    <w:rsid w:val="00FC558E"/>
    <w:rsid w:val="00FC5B95"/>
    <w:rsid w:val="00FC688A"/>
    <w:rsid w:val="00FC6D02"/>
    <w:rsid w:val="00FC6EB2"/>
    <w:rsid w:val="00FC7DCE"/>
    <w:rsid w:val="00FD0285"/>
    <w:rsid w:val="00FD0295"/>
    <w:rsid w:val="00FD086A"/>
    <w:rsid w:val="00FD0C56"/>
    <w:rsid w:val="00FD10F0"/>
    <w:rsid w:val="00FD1360"/>
    <w:rsid w:val="00FD1863"/>
    <w:rsid w:val="00FD190B"/>
    <w:rsid w:val="00FD195B"/>
    <w:rsid w:val="00FD1E3A"/>
    <w:rsid w:val="00FD1F35"/>
    <w:rsid w:val="00FD2702"/>
    <w:rsid w:val="00FD2E3D"/>
    <w:rsid w:val="00FD3144"/>
    <w:rsid w:val="00FD31D4"/>
    <w:rsid w:val="00FD3246"/>
    <w:rsid w:val="00FD32C1"/>
    <w:rsid w:val="00FD3653"/>
    <w:rsid w:val="00FD3B6F"/>
    <w:rsid w:val="00FD3F6D"/>
    <w:rsid w:val="00FD472E"/>
    <w:rsid w:val="00FD48E0"/>
    <w:rsid w:val="00FD4B1A"/>
    <w:rsid w:val="00FD506D"/>
    <w:rsid w:val="00FD50F6"/>
    <w:rsid w:val="00FD50FC"/>
    <w:rsid w:val="00FD51B6"/>
    <w:rsid w:val="00FD53BA"/>
    <w:rsid w:val="00FD5D57"/>
    <w:rsid w:val="00FD6343"/>
    <w:rsid w:val="00FD657F"/>
    <w:rsid w:val="00FD6840"/>
    <w:rsid w:val="00FD6B6C"/>
    <w:rsid w:val="00FD6FE1"/>
    <w:rsid w:val="00FD73C3"/>
    <w:rsid w:val="00FD7A01"/>
    <w:rsid w:val="00FE0310"/>
    <w:rsid w:val="00FE0EF1"/>
    <w:rsid w:val="00FE1CDE"/>
    <w:rsid w:val="00FE262F"/>
    <w:rsid w:val="00FE2E1F"/>
    <w:rsid w:val="00FE3C04"/>
    <w:rsid w:val="00FE42B2"/>
    <w:rsid w:val="00FE47CD"/>
    <w:rsid w:val="00FE4F61"/>
    <w:rsid w:val="00FE54A9"/>
    <w:rsid w:val="00FE561B"/>
    <w:rsid w:val="00FE5A84"/>
    <w:rsid w:val="00FE6CBA"/>
    <w:rsid w:val="00FE7395"/>
    <w:rsid w:val="00FE7876"/>
    <w:rsid w:val="00FF007D"/>
    <w:rsid w:val="00FF023D"/>
    <w:rsid w:val="00FF095C"/>
    <w:rsid w:val="00FF0D6D"/>
    <w:rsid w:val="00FF0DC3"/>
    <w:rsid w:val="00FF11B5"/>
    <w:rsid w:val="00FF1FF8"/>
    <w:rsid w:val="00FF21A2"/>
    <w:rsid w:val="00FF225C"/>
    <w:rsid w:val="00FF301B"/>
    <w:rsid w:val="00FF32FD"/>
    <w:rsid w:val="00FF373C"/>
    <w:rsid w:val="00FF3DB0"/>
    <w:rsid w:val="00FF3E49"/>
    <w:rsid w:val="00FF45F4"/>
    <w:rsid w:val="00FF49C7"/>
    <w:rsid w:val="00FF4B2F"/>
    <w:rsid w:val="00FF5208"/>
    <w:rsid w:val="00FF55D8"/>
    <w:rsid w:val="00FF55F3"/>
    <w:rsid w:val="00FF5A47"/>
    <w:rsid w:val="00FF75B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EDE8CAC"/>
  <w15:docId w15:val="{B2ECD402-42D4-46EA-99EC-79CB2AAAA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585444"/>
    <w:pPr>
      <w:spacing w:after="0" w:line="240" w:lineRule="auto"/>
    </w:pPr>
    <w:rPr>
      <w:rFonts w:ascii="Times New Roman" w:eastAsia="Times New Roman" w:hAnsi="Times New Roman" w:cs="Times New Roman"/>
      <w:sz w:val="24"/>
      <w:szCs w:val="24"/>
      <w:lang w:eastAsia="ru-RU"/>
    </w:rPr>
  </w:style>
  <w:style w:type="paragraph" w:styleId="11">
    <w:name w:val="heading 1"/>
    <w:aliases w:val="1 ghost,g,h1,Ghost,Chapter Number,Divider Page Text,ghost,TMA"/>
    <w:basedOn w:val="a0"/>
    <w:next w:val="a0"/>
    <w:link w:val="12"/>
    <w:qFormat/>
    <w:rsid w:val="00585444"/>
    <w:pPr>
      <w:keepNext/>
      <w:spacing w:before="240" w:after="60"/>
      <w:outlineLvl w:val="0"/>
    </w:pPr>
    <w:rPr>
      <w:rFonts w:ascii="Arial" w:hAnsi="Arial" w:cs="Arial"/>
      <w:b/>
      <w:bCs/>
      <w:kern w:val="32"/>
      <w:sz w:val="32"/>
      <w:szCs w:val="32"/>
    </w:rPr>
  </w:style>
  <w:style w:type="paragraph" w:styleId="20">
    <w:name w:val="heading 2"/>
    <w:basedOn w:val="a0"/>
    <w:next w:val="a0"/>
    <w:link w:val="21"/>
    <w:qFormat/>
    <w:rsid w:val="00585444"/>
    <w:pPr>
      <w:keepNext/>
      <w:outlineLvl w:val="1"/>
    </w:pPr>
    <w:rPr>
      <w:szCs w:val="20"/>
    </w:rPr>
  </w:style>
  <w:style w:type="paragraph" w:styleId="30">
    <w:name w:val="heading 3"/>
    <w:basedOn w:val="a0"/>
    <w:next w:val="a0"/>
    <w:link w:val="31"/>
    <w:uiPriority w:val="9"/>
    <w:qFormat/>
    <w:rsid w:val="00585444"/>
    <w:pPr>
      <w:keepNext/>
      <w:spacing w:before="240" w:after="60"/>
      <w:outlineLvl w:val="2"/>
    </w:pPr>
    <w:rPr>
      <w:rFonts w:ascii="Cambria" w:hAnsi="Cambria"/>
      <w:b/>
      <w:bCs/>
      <w:sz w:val="26"/>
      <w:szCs w:val="26"/>
    </w:rPr>
  </w:style>
  <w:style w:type="paragraph" w:styleId="40">
    <w:name w:val="heading 4"/>
    <w:basedOn w:val="a0"/>
    <w:next w:val="a0"/>
    <w:link w:val="41"/>
    <w:qFormat/>
    <w:rsid w:val="00585444"/>
    <w:pPr>
      <w:keepNext/>
      <w:spacing w:before="240" w:after="60"/>
      <w:outlineLvl w:val="3"/>
    </w:pPr>
    <w:rPr>
      <w:b/>
      <w:bCs/>
      <w:sz w:val="28"/>
      <w:szCs w:val="28"/>
    </w:rPr>
  </w:style>
  <w:style w:type="paragraph" w:styleId="50">
    <w:name w:val="heading 5"/>
    <w:basedOn w:val="a0"/>
    <w:next w:val="a0"/>
    <w:link w:val="51"/>
    <w:uiPriority w:val="9"/>
    <w:qFormat/>
    <w:rsid w:val="00585444"/>
    <w:pPr>
      <w:spacing w:before="240" w:after="60"/>
      <w:outlineLvl w:val="4"/>
    </w:pPr>
    <w:rPr>
      <w:b/>
      <w:bCs/>
      <w:i/>
      <w:i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1 ghost Знак,g Знак,h1 Знак,Ghost Знак,Chapter Number Знак,Divider Page Text Знак,ghost Знак,TMA Знак"/>
    <w:basedOn w:val="a1"/>
    <w:link w:val="11"/>
    <w:uiPriority w:val="9"/>
    <w:rsid w:val="00585444"/>
    <w:rPr>
      <w:rFonts w:ascii="Arial" w:eastAsia="Times New Roman" w:hAnsi="Arial" w:cs="Arial"/>
      <w:b/>
      <w:bCs/>
      <w:kern w:val="32"/>
      <w:sz w:val="32"/>
      <w:szCs w:val="32"/>
      <w:lang w:eastAsia="ru-RU"/>
    </w:rPr>
  </w:style>
  <w:style w:type="character" w:customStyle="1" w:styleId="21">
    <w:name w:val="Заголовок 2 Знак"/>
    <w:basedOn w:val="a1"/>
    <w:link w:val="20"/>
    <w:uiPriority w:val="9"/>
    <w:rsid w:val="00585444"/>
    <w:rPr>
      <w:rFonts w:ascii="Times New Roman" w:eastAsia="Times New Roman" w:hAnsi="Times New Roman" w:cs="Times New Roman"/>
      <w:sz w:val="24"/>
      <w:szCs w:val="20"/>
      <w:lang w:eastAsia="ru-RU"/>
    </w:rPr>
  </w:style>
  <w:style w:type="character" w:customStyle="1" w:styleId="31">
    <w:name w:val="Заголовок 3 Знак"/>
    <w:basedOn w:val="a1"/>
    <w:link w:val="30"/>
    <w:uiPriority w:val="9"/>
    <w:rsid w:val="00585444"/>
    <w:rPr>
      <w:rFonts w:ascii="Cambria" w:eastAsia="Times New Roman" w:hAnsi="Cambria" w:cs="Times New Roman"/>
      <w:b/>
      <w:bCs/>
      <w:sz w:val="26"/>
      <w:szCs w:val="26"/>
      <w:lang w:eastAsia="ru-RU"/>
    </w:rPr>
  </w:style>
  <w:style w:type="character" w:customStyle="1" w:styleId="41">
    <w:name w:val="Заголовок 4 Знак"/>
    <w:basedOn w:val="a1"/>
    <w:link w:val="40"/>
    <w:rsid w:val="00585444"/>
    <w:rPr>
      <w:rFonts w:ascii="Times New Roman" w:eastAsia="Times New Roman" w:hAnsi="Times New Roman" w:cs="Times New Roman"/>
      <w:b/>
      <w:bCs/>
      <w:sz w:val="28"/>
      <w:szCs w:val="28"/>
      <w:lang w:eastAsia="ru-RU"/>
    </w:rPr>
  </w:style>
  <w:style w:type="character" w:customStyle="1" w:styleId="51">
    <w:name w:val="Заголовок 5 Знак"/>
    <w:basedOn w:val="a1"/>
    <w:link w:val="50"/>
    <w:rsid w:val="00585444"/>
    <w:rPr>
      <w:rFonts w:ascii="Times New Roman" w:eastAsia="Times New Roman" w:hAnsi="Times New Roman" w:cs="Times New Roman"/>
      <w:b/>
      <w:bCs/>
      <w:i/>
      <w:iCs/>
      <w:sz w:val="26"/>
      <w:szCs w:val="26"/>
      <w:lang w:eastAsia="ru-RU"/>
    </w:rPr>
  </w:style>
  <w:style w:type="character" w:customStyle="1" w:styleId="a4">
    <w:name w:val="Основной текст + Курсив"/>
    <w:rsid w:val="00585444"/>
    <w:rPr>
      <w:rFonts w:ascii="Arial" w:hAnsi="Arial"/>
      <w:i/>
      <w:iCs/>
      <w:sz w:val="14"/>
      <w:szCs w:val="14"/>
      <w:lang w:bidi="ar-SA"/>
    </w:rPr>
  </w:style>
  <w:style w:type="character" w:customStyle="1" w:styleId="200">
    <w:name w:val="Основной текст + Курсив20"/>
    <w:rsid w:val="00585444"/>
    <w:rPr>
      <w:rFonts w:ascii="Arial" w:hAnsi="Arial"/>
      <w:i/>
      <w:iCs/>
      <w:sz w:val="14"/>
      <w:szCs w:val="14"/>
      <w:lang w:bidi="ar-SA"/>
    </w:rPr>
  </w:style>
  <w:style w:type="character" w:customStyle="1" w:styleId="16">
    <w:name w:val="Основной текст + Курсив16"/>
    <w:rsid w:val="00585444"/>
    <w:rPr>
      <w:rFonts w:ascii="Arial" w:hAnsi="Arial"/>
      <w:i/>
      <w:iCs/>
      <w:sz w:val="14"/>
      <w:szCs w:val="14"/>
      <w:lang w:bidi="ar-SA"/>
    </w:rPr>
  </w:style>
  <w:style w:type="character" w:customStyle="1" w:styleId="19">
    <w:name w:val="Основной текст + Курсив19"/>
    <w:rsid w:val="00585444"/>
    <w:rPr>
      <w:rFonts w:ascii="Arial" w:hAnsi="Arial"/>
      <w:i/>
      <w:iCs/>
      <w:sz w:val="14"/>
      <w:szCs w:val="14"/>
      <w:lang w:bidi="ar-SA"/>
    </w:rPr>
  </w:style>
  <w:style w:type="character" w:customStyle="1" w:styleId="42">
    <w:name w:val="Основной текст + Курсив4"/>
    <w:rsid w:val="00585444"/>
    <w:rPr>
      <w:rFonts w:ascii="Arial" w:hAnsi="Arial"/>
      <w:i/>
      <w:iCs/>
      <w:sz w:val="14"/>
      <w:szCs w:val="14"/>
      <w:lang w:bidi="ar-SA"/>
    </w:rPr>
  </w:style>
  <w:style w:type="character" w:customStyle="1" w:styleId="FontStyle23">
    <w:name w:val="Font Style23"/>
    <w:rsid w:val="00585444"/>
    <w:rPr>
      <w:rFonts w:ascii="Times New Roman" w:hAnsi="Times New Roman" w:cs="Times New Roman"/>
      <w:b/>
      <w:bCs/>
      <w:sz w:val="16"/>
      <w:szCs w:val="16"/>
    </w:rPr>
  </w:style>
  <w:style w:type="character" w:customStyle="1" w:styleId="FontStyle26">
    <w:name w:val="Font Style26"/>
    <w:rsid w:val="00585444"/>
    <w:rPr>
      <w:rFonts w:ascii="Times New Roman" w:hAnsi="Times New Roman" w:cs="Times New Roman"/>
      <w:b/>
      <w:bCs/>
      <w:i/>
      <w:iCs/>
      <w:sz w:val="20"/>
      <w:szCs w:val="20"/>
    </w:rPr>
  </w:style>
  <w:style w:type="character" w:customStyle="1" w:styleId="FontStyle31">
    <w:name w:val="Font Style31"/>
    <w:rsid w:val="00585444"/>
    <w:rPr>
      <w:rFonts w:ascii="Times New Roman" w:hAnsi="Times New Roman" w:cs="Times New Roman"/>
      <w:b/>
      <w:bCs/>
      <w:sz w:val="16"/>
      <w:szCs w:val="16"/>
    </w:rPr>
  </w:style>
  <w:style w:type="paragraph" w:customStyle="1" w:styleId="Style4">
    <w:name w:val="Style4"/>
    <w:basedOn w:val="a0"/>
    <w:rsid w:val="00585444"/>
    <w:pPr>
      <w:widowControl w:val="0"/>
      <w:autoSpaceDE w:val="0"/>
      <w:autoSpaceDN w:val="0"/>
      <w:adjustRightInd w:val="0"/>
    </w:pPr>
  </w:style>
  <w:style w:type="character" w:customStyle="1" w:styleId="FontStyle61">
    <w:name w:val="Font Style61"/>
    <w:rsid w:val="00585444"/>
    <w:rPr>
      <w:rFonts w:ascii="Times New Roman" w:hAnsi="Times New Roman" w:cs="Times New Roman"/>
      <w:sz w:val="20"/>
      <w:szCs w:val="20"/>
    </w:rPr>
  </w:style>
  <w:style w:type="character" w:customStyle="1" w:styleId="FontStyle67">
    <w:name w:val="Font Style67"/>
    <w:rsid w:val="00585444"/>
    <w:rPr>
      <w:rFonts w:ascii="Arial" w:hAnsi="Arial" w:cs="Arial"/>
      <w:b/>
      <w:bCs/>
      <w:sz w:val="16"/>
      <w:szCs w:val="16"/>
    </w:rPr>
  </w:style>
  <w:style w:type="character" w:customStyle="1" w:styleId="a5">
    <w:name w:val="Основной текст Знак"/>
    <w:link w:val="a6"/>
    <w:rsid w:val="00585444"/>
    <w:rPr>
      <w:rFonts w:ascii="Arial" w:hAnsi="Arial"/>
      <w:sz w:val="14"/>
      <w:szCs w:val="14"/>
      <w:shd w:val="clear" w:color="auto" w:fill="FFFFFF"/>
    </w:rPr>
  </w:style>
  <w:style w:type="paragraph" w:styleId="a6">
    <w:name w:val="Body Text"/>
    <w:basedOn w:val="a0"/>
    <w:link w:val="a5"/>
    <w:rsid w:val="00585444"/>
    <w:pPr>
      <w:shd w:val="clear" w:color="auto" w:fill="FFFFFF"/>
      <w:spacing w:line="178" w:lineRule="exact"/>
      <w:jc w:val="both"/>
    </w:pPr>
    <w:rPr>
      <w:rFonts w:ascii="Arial" w:eastAsiaTheme="minorHAnsi" w:hAnsi="Arial" w:cstheme="minorBidi"/>
      <w:sz w:val="14"/>
      <w:szCs w:val="14"/>
      <w:lang w:eastAsia="en-US"/>
    </w:rPr>
  </w:style>
  <w:style w:type="character" w:customStyle="1" w:styleId="13">
    <w:name w:val="Основной текст Знак1"/>
    <w:basedOn w:val="a1"/>
    <w:uiPriority w:val="99"/>
    <w:semiHidden/>
    <w:rsid w:val="00585444"/>
    <w:rPr>
      <w:rFonts w:ascii="Times New Roman" w:eastAsia="Times New Roman" w:hAnsi="Times New Roman" w:cs="Times New Roman"/>
      <w:sz w:val="24"/>
      <w:szCs w:val="24"/>
      <w:lang w:eastAsia="ru-RU"/>
    </w:rPr>
  </w:style>
  <w:style w:type="character" w:customStyle="1" w:styleId="24">
    <w:name w:val="Основной текст + Курсив24"/>
    <w:rsid w:val="00585444"/>
    <w:rPr>
      <w:rFonts w:ascii="Arial" w:hAnsi="Arial" w:cs="Arial"/>
      <w:i/>
      <w:iCs/>
      <w:spacing w:val="0"/>
      <w:sz w:val="14"/>
      <w:szCs w:val="14"/>
      <w:lang w:bidi="ar-SA"/>
    </w:rPr>
  </w:style>
  <w:style w:type="character" w:customStyle="1" w:styleId="17">
    <w:name w:val="Основной текст + Курсив17"/>
    <w:rsid w:val="00585444"/>
    <w:rPr>
      <w:rFonts w:ascii="Arial" w:hAnsi="Arial"/>
      <w:i/>
      <w:iCs/>
      <w:sz w:val="14"/>
      <w:szCs w:val="14"/>
      <w:lang w:bidi="ar-SA"/>
    </w:rPr>
  </w:style>
  <w:style w:type="character" w:customStyle="1" w:styleId="120">
    <w:name w:val="Основной текст + Курсив12"/>
    <w:rsid w:val="00585444"/>
    <w:rPr>
      <w:rFonts w:ascii="Arial" w:hAnsi="Arial"/>
      <w:i/>
      <w:iCs/>
      <w:sz w:val="14"/>
      <w:szCs w:val="14"/>
      <w:lang w:bidi="ar-SA"/>
    </w:rPr>
  </w:style>
  <w:style w:type="character" w:customStyle="1" w:styleId="7">
    <w:name w:val="Основной текст + Курсив7"/>
    <w:rsid w:val="00585444"/>
    <w:rPr>
      <w:rFonts w:ascii="Arial" w:hAnsi="Arial"/>
      <w:i/>
      <w:iCs/>
      <w:sz w:val="14"/>
      <w:szCs w:val="14"/>
      <w:lang w:bidi="ar-SA"/>
    </w:rPr>
  </w:style>
  <w:style w:type="character" w:customStyle="1" w:styleId="14">
    <w:name w:val="Основной текст + Курсив1"/>
    <w:rsid w:val="00585444"/>
    <w:rPr>
      <w:rFonts w:ascii="Arial" w:hAnsi="Arial"/>
      <w:i/>
      <w:iCs/>
      <w:sz w:val="14"/>
      <w:szCs w:val="14"/>
      <w:lang w:bidi="ar-SA"/>
    </w:rPr>
  </w:style>
  <w:style w:type="character" w:customStyle="1" w:styleId="FontStyle27">
    <w:name w:val="Font Style27"/>
    <w:rsid w:val="00585444"/>
    <w:rPr>
      <w:rFonts w:ascii="Times New Roman" w:hAnsi="Times New Roman" w:cs="Times New Roman"/>
      <w:sz w:val="16"/>
      <w:szCs w:val="16"/>
    </w:rPr>
  </w:style>
  <w:style w:type="character" w:customStyle="1" w:styleId="FontStyle17">
    <w:name w:val="Font Style17"/>
    <w:rsid w:val="00585444"/>
    <w:rPr>
      <w:rFonts w:ascii="Times New Roman" w:hAnsi="Times New Roman" w:cs="Times New Roman"/>
      <w:spacing w:val="10"/>
      <w:sz w:val="16"/>
      <w:szCs w:val="16"/>
    </w:rPr>
  </w:style>
  <w:style w:type="character" w:customStyle="1" w:styleId="FontStyle18">
    <w:name w:val="Font Style18"/>
    <w:rsid w:val="00585444"/>
    <w:rPr>
      <w:rFonts w:ascii="Times New Roman" w:hAnsi="Times New Roman" w:cs="Times New Roman"/>
      <w:b/>
      <w:bCs/>
      <w:i/>
      <w:iCs/>
      <w:sz w:val="16"/>
      <w:szCs w:val="16"/>
    </w:rPr>
  </w:style>
  <w:style w:type="character" w:customStyle="1" w:styleId="FontStyle19">
    <w:name w:val="Font Style19"/>
    <w:rsid w:val="00585444"/>
    <w:rPr>
      <w:rFonts w:ascii="Times New Roman" w:hAnsi="Times New Roman" w:cs="Times New Roman"/>
      <w:i/>
      <w:iCs/>
      <w:sz w:val="12"/>
      <w:szCs w:val="12"/>
    </w:rPr>
  </w:style>
  <w:style w:type="character" w:customStyle="1" w:styleId="FontStyle20">
    <w:name w:val="Font Style20"/>
    <w:rsid w:val="00585444"/>
    <w:rPr>
      <w:rFonts w:ascii="Times New Roman" w:hAnsi="Times New Roman" w:cs="Times New Roman"/>
      <w:b/>
      <w:bCs/>
      <w:sz w:val="14"/>
      <w:szCs w:val="14"/>
    </w:rPr>
  </w:style>
  <w:style w:type="character" w:customStyle="1" w:styleId="FontStyle21">
    <w:name w:val="Font Style21"/>
    <w:rsid w:val="00585444"/>
    <w:rPr>
      <w:rFonts w:ascii="Candara" w:hAnsi="Candara" w:cs="Candara"/>
      <w:b/>
      <w:bCs/>
      <w:sz w:val="14"/>
      <w:szCs w:val="14"/>
    </w:rPr>
  </w:style>
  <w:style w:type="character" w:customStyle="1" w:styleId="FontStyle25">
    <w:name w:val="Font Style25"/>
    <w:rsid w:val="00585444"/>
    <w:rPr>
      <w:rFonts w:ascii="Times New Roman" w:hAnsi="Times New Roman" w:cs="Times New Roman"/>
      <w:b/>
      <w:bCs/>
      <w:sz w:val="12"/>
      <w:szCs w:val="12"/>
    </w:rPr>
  </w:style>
  <w:style w:type="character" w:customStyle="1" w:styleId="FontStyle28">
    <w:name w:val="Font Style28"/>
    <w:rsid w:val="00585444"/>
    <w:rPr>
      <w:rFonts w:ascii="Candara" w:hAnsi="Candara" w:cs="Candara"/>
      <w:spacing w:val="10"/>
      <w:sz w:val="18"/>
      <w:szCs w:val="18"/>
    </w:rPr>
  </w:style>
  <w:style w:type="character" w:customStyle="1" w:styleId="FontStyle29">
    <w:name w:val="Font Style29"/>
    <w:rsid w:val="00585444"/>
    <w:rPr>
      <w:rFonts w:ascii="Times New Roman" w:hAnsi="Times New Roman" w:cs="Times New Roman"/>
      <w:b/>
      <w:bCs/>
      <w:spacing w:val="10"/>
      <w:sz w:val="14"/>
      <w:szCs w:val="14"/>
    </w:rPr>
  </w:style>
  <w:style w:type="character" w:customStyle="1" w:styleId="FontStyle33">
    <w:name w:val="Font Style33"/>
    <w:rsid w:val="00585444"/>
    <w:rPr>
      <w:rFonts w:ascii="Franklin Gothic Demi Cond" w:hAnsi="Franklin Gothic Demi Cond" w:cs="Franklin Gothic Demi Cond"/>
      <w:sz w:val="16"/>
      <w:szCs w:val="16"/>
    </w:rPr>
  </w:style>
  <w:style w:type="character" w:customStyle="1" w:styleId="11pt">
    <w:name w:val="Основной текст + Интервал 11 pt"/>
    <w:rsid w:val="00585444"/>
    <w:rPr>
      <w:rFonts w:ascii="Times New Roman" w:hAnsi="Times New Roman" w:cs="Times New Roman"/>
      <w:spacing w:val="220"/>
      <w:sz w:val="27"/>
      <w:szCs w:val="27"/>
      <w:lang w:bidi="ar-SA"/>
    </w:rPr>
  </w:style>
  <w:style w:type="table" w:styleId="a7">
    <w:name w:val="Table Grid"/>
    <w:basedOn w:val="a2"/>
    <w:rsid w:val="0058544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5">
    <w:name w:val="Style5"/>
    <w:basedOn w:val="a0"/>
    <w:rsid w:val="00585444"/>
    <w:pPr>
      <w:widowControl w:val="0"/>
      <w:autoSpaceDE w:val="0"/>
      <w:autoSpaceDN w:val="0"/>
      <w:adjustRightInd w:val="0"/>
      <w:spacing w:line="217" w:lineRule="exact"/>
      <w:jc w:val="both"/>
    </w:pPr>
  </w:style>
  <w:style w:type="paragraph" w:customStyle="1" w:styleId="Style6">
    <w:name w:val="Style6"/>
    <w:basedOn w:val="a0"/>
    <w:rsid w:val="00585444"/>
    <w:pPr>
      <w:widowControl w:val="0"/>
      <w:autoSpaceDE w:val="0"/>
      <w:autoSpaceDN w:val="0"/>
      <w:adjustRightInd w:val="0"/>
      <w:spacing w:line="216" w:lineRule="exact"/>
      <w:ind w:firstLine="298"/>
    </w:pPr>
  </w:style>
  <w:style w:type="character" w:customStyle="1" w:styleId="FontStyle54">
    <w:name w:val="Font Style54"/>
    <w:rsid w:val="00585444"/>
    <w:rPr>
      <w:rFonts w:ascii="Times New Roman" w:hAnsi="Times New Roman" w:cs="Times New Roman"/>
      <w:i/>
      <w:iCs/>
      <w:sz w:val="20"/>
      <w:szCs w:val="20"/>
    </w:rPr>
  </w:style>
  <w:style w:type="paragraph" w:customStyle="1" w:styleId="Style19">
    <w:name w:val="Style19"/>
    <w:basedOn w:val="a0"/>
    <w:rsid w:val="00585444"/>
    <w:pPr>
      <w:widowControl w:val="0"/>
      <w:autoSpaceDE w:val="0"/>
      <w:autoSpaceDN w:val="0"/>
      <w:adjustRightInd w:val="0"/>
    </w:pPr>
  </w:style>
  <w:style w:type="paragraph" w:customStyle="1" w:styleId="Style29">
    <w:name w:val="Style29"/>
    <w:basedOn w:val="a0"/>
    <w:rsid w:val="00585444"/>
    <w:pPr>
      <w:widowControl w:val="0"/>
      <w:autoSpaceDE w:val="0"/>
      <w:autoSpaceDN w:val="0"/>
      <w:adjustRightInd w:val="0"/>
      <w:spacing w:line="209" w:lineRule="exact"/>
      <w:ind w:firstLine="348"/>
      <w:jc w:val="both"/>
    </w:pPr>
  </w:style>
  <w:style w:type="paragraph" w:customStyle="1" w:styleId="Style11">
    <w:name w:val="Style11"/>
    <w:basedOn w:val="a0"/>
    <w:rsid w:val="00585444"/>
    <w:pPr>
      <w:widowControl w:val="0"/>
      <w:autoSpaceDE w:val="0"/>
      <w:autoSpaceDN w:val="0"/>
      <w:adjustRightInd w:val="0"/>
      <w:spacing w:line="235" w:lineRule="exact"/>
      <w:ind w:firstLine="588"/>
      <w:jc w:val="both"/>
    </w:pPr>
  </w:style>
  <w:style w:type="character" w:customStyle="1" w:styleId="FontStyle64">
    <w:name w:val="Font Style64"/>
    <w:rsid w:val="00585444"/>
    <w:rPr>
      <w:rFonts w:ascii="Times New Roman" w:hAnsi="Times New Roman" w:cs="Times New Roman"/>
      <w:spacing w:val="10"/>
      <w:sz w:val="16"/>
      <w:szCs w:val="16"/>
    </w:rPr>
  </w:style>
  <w:style w:type="paragraph" w:customStyle="1" w:styleId="Style42">
    <w:name w:val="Style42"/>
    <w:basedOn w:val="a0"/>
    <w:rsid w:val="00585444"/>
    <w:pPr>
      <w:widowControl w:val="0"/>
      <w:autoSpaceDE w:val="0"/>
      <w:autoSpaceDN w:val="0"/>
      <w:adjustRightInd w:val="0"/>
      <w:spacing w:line="210" w:lineRule="exact"/>
      <w:jc w:val="right"/>
    </w:pPr>
  </w:style>
  <w:style w:type="character" w:customStyle="1" w:styleId="FontStyle49">
    <w:name w:val="Font Style49"/>
    <w:rsid w:val="00585444"/>
    <w:rPr>
      <w:rFonts w:ascii="Arial" w:hAnsi="Arial" w:cs="Arial"/>
      <w:b/>
      <w:bCs/>
      <w:sz w:val="16"/>
      <w:szCs w:val="16"/>
    </w:rPr>
  </w:style>
  <w:style w:type="character" w:customStyle="1" w:styleId="FontStyle66">
    <w:name w:val="Font Style66"/>
    <w:rsid w:val="00585444"/>
    <w:rPr>
      <w:rFonts w:ascii="Times New Roman" w:hAnsi="Times New Roman" w:cs="Times New Roman"/>
      <w:spacing w:val="10"/>
      <w:sz w:val="20"/>
      <w:szCs w:val="20"/>
    </w:rPr>
  </w:style>
  <w:style w:type="character" w:customStyle="1" w:styleId="FontStyle68">
    <w:name w:val="Font Style68"/>
    <w:rsid w:val="00585444"/>
    <w:rPr>
      <w:rFonts w:ascii="Times New Roman" w:hAnsi="Times New Roman" w:cs="Times New Roman"/>
      <w:sz w:val="20"/>
      <w:szCs w:val="20"/>
    </w:rPr>
  </w:style>
  <w:style w:type="paragraph" w:customStyle="1" w:styleId="Style1">
    <w:name w:val="Style1"/>
    <w:basedOn w:val="a0"/>
    <w:rsid w:val="00585444"/>
    <w:pPr>
      <w:widowControl w:val="0"/>
      <w:autoSpaceDE w:val="0"/>
      <w:autoSpaceDN w:val="0"/>
      <w:adjustRightInd w:val="0"/>
      <w:spacing w:line="218" w:lineRule="exact"/>
      <w:ind w:firstLine="367"/>
      <w:jc w:val="both"/>
    </w:pPr>
  </w:style>
  <w:style w:type="paragraph" w:customStyle="1" w:styleId="Style2">
    <w:name w:val="Style2"/>
    <w:basedOn w:val="a0"/>
    <w:rsid w:val="00585444"/>
    <w:pPr>
      <w:widowControl w:val="0"/>
      <w:autoSpaceDE w:val="0"/>
      <w:autoSpaceDN w:val="0"/>
      <w:adjustRightInd w:val="0"/>
      <w:spacing w:line="218" w:lineRule="exact"/>
      <w:ind w:firstLine="365"/>
      <w:jc w:val="both"/>
    </w:pPr>
  </w:style>
  <w:style w:type="paragraph" w:customStyle="1" w:styleId="Style3">
    <w:name w:val="Style3"/>
    <w:basedOn w:val="a0"/>
    <w:rsid w:val="00585444"/>
    <w:pPr>
      <w:widowControl w:val="0"/>
      <w:autoSpaceDE w:val="0"/>
      <w:autoSpaceDN w:val="0"/>
      <w:adjustRightInd w:val="0"/>
      <w:spacing w:line="175" w:lineRule="exact"/>
      <w:ind w:firstLine="362"/>
      <w:jc w:val="both"/>
    </w:pPr>
  </w:style>
  <w:style w:type="character" w:customStyle="1" w:styleId="FontStyle11">
    <w:name w:val="Font Style11"/>
    <w:rsid w:val="00585444"/>
    <w:rPr>
      <w:rFonts w:ascii="Times New Roman" w:hAnsi="Times New Roman" w:cs="Times New Roman"/>
      <w:sz w:val="18"/>
      <w:szCs w:val="18"/>
    </w:rPr>
  </w:style>
  <w:style w:type="character" w:customStyle="1" w:styleId="FontStyle12">
    <w:name w:val="Font Style12"/>
    <w:rsid w:val="00585444"/>
    <w:rPr>
      <w:rFonts w:ascii="Times New Roman" w:hAnsi="Times New Roman" w:cs="Times New Roman"/>
      <w:i/>
      <w:iCs/>
      <w:spacing w:val="20"/>
      <w:sz w:val="18"/>
      <w:szCs w:val="18"/>
    </w:rPr>
  </w:style>
  <w:style w:type="character" w:customStyle="1" w:styleId="FontStyle13">
    <w:name w:val="Font Style13"/>
    <w:rsid w:val="00585444"/>
    <w:rPr>
      <w:rFonts w:ascii="Times New Roman" w:hAnsi="Times New Roman" w:cs="Times New Roman"/>
      <w:sz w:val="16"/>
      <w:szCs w:val="16"/>
    </w:rPr>
  </w:style>
  <w:style w:type="character" w:customStyle="1" w:styleId="FontStyle14">
    <w:name w:val="Font Style14"/>
    <w:rsid w:val="00585444"/>
    <w:rPr>
      <w:rFonts w:ascii="Times New Roman" w:hAnsi="Times New Roman" w:cs="Times New Roman"/>
      <w:b/>
      <w:bCs/>
      <w:sz w:val="12"/>
      <w:szCs w:val="12"/>
    </w:rPr>
  </w:style>
  <w:style w:type="character" w:customStyle="1" w:styleId="FontStyle15">
    <w:name w:val="Font Style15"/>
    <w:rsid w:val="00585444"/>
    <w:rPr>
      <w:rFonts w:ascii="Times New Roman" w:hAnsi="Times New Roman" w:cs="Times New Roman"/>
      <w:sz w:val="16"/>
      <w:szCs w:val="16"/>
    </w:rPr>
  </w:style>
  <w:style w:type="character" w:customStyle="1" w:styleId="FontStyle16">
    <w:name w:val="Font Style16"/>
    <w:rsid w:val="00585444"/>
    <w:rPr>
      <w:rFonts w:ascii="Times New Roman" w:hAnsi="Times New Roman" w:cs="Times New Roman"/>
      <w:i/>
      <w:iCs/>
      <w:spacing w:val="10"/>
      <w:sz w:val="16"/>
      <w:szCs w:val="16"/>
    </w:rPr>
  </w:style>
  <w:style w:type="paragraph" w:styleId="a8">
    <w:name w:val="footer"/>
    <w:basedOn w:val="a0"/>
    <w:link w:val="a9"/>
    <w:uiPriority w:val="99"/>
    <w:rsid w:val="00585444"/>
    <w:pPr>
      <w:widowControl w:val="0"/>
      <w:tabs>
        <w:tab w:val="center" w:pos="4677"/>
        <w:tab w:val="right" w:pos="9355"/>
      </w:tabs>
      <w:autoSpaceDE w:val="0"/>
      <w:autoSpaceDN w:val="0"/>
      <w:adjustRightInd w:val="0"/>
    </w:pPr>
  </w:style>
  <w:style w:type="character" w:customStyle="1" w:styleId="a9">
    <w:name w:val="Нижний колонтитул Знак"/>
    <w:basedOn w:val="a1"/>
    <w:link w:val="a8"/>
    <w:uiPriority w:val="99"/>
    <w:rsid w:val="00585444"/>
    <w:rPr>
      <w:rFonts w:ascii="Times New Roman" w:eastAsia="Times New Roman" w:hAnsi="Times New Roman" w:cs="Times New Roman"/>
      <w:sz w:val="24"/>
      <w:szCs w:val="24"/>
      <w:lang w:eastAsia="ru-RU"/>
    </w:rPr>
  </w:style>
  <w:style w:type="character" w:styleId="aa">
    <w:name w:val="page number"/>
    <w:basedOn w:val="a1"/>
    <w:rsid w:val="00585444"/>
  </w:style>
  <w:style w:type="paragraph" w:styleId="ab">
    <w:name w:val="header"/>
    <w:basedOn w:val="a0"/>
    <w:link w:val="ac"/>
    <w:uiPriority w:val="99"/>
    <w:rsid w:val="00585444"/>
    <w:pPr>
      <w:tabs>
        <w:tab w:val="center" w:pos="4677"/>
        <w:tab w:val="right" w:pos="9355"/>
      </w:tabs>
    </w:pPr>
  </w:style>
  <w:style w:type="character" w:customStyle="1" w:styleId="ac">
    <w:name w:val="Верхний колонтитул Знак"/>
    <w:basedOn w:val="a1"/>
    <w:link w:val="ab"/>
    <w:uiPriority w:val="99"/>
    <w:rsid w:val="00585444"/>
    <w:rPr>
      <w:rFonts w:ascii="Times New Roman" w:eastAsia="Times New Roman" w:hAnsi="Times New Roman" w:cs="Times New Roman"/>
      <w:sz w:val="24"/>
      <w:szCs w:val="24"/>
      <w:lang w:eastAsia="ru-RU"/>
    </w:rPr>
  </w:style>
  <w:style w:type="character" w:customStyle="1" w:styleId="shorttext">
    <w:name w:val="short_text"/>
    <w:basedOn w:val="a1"/>
    <w:rsid w:val="00585444"/>
  </w:style>
  <w:style w:type="character" w:customStyle="1" w:styleId="hps">
    <w:name w:val="hps"/>
    <w:basedOn w:val="a1"/>
    <w:rsid w:val="00585444"/>
  </w:style>
  <w:style w:type="paragraph" w:customStyle="1" w:styleId="ad">
    <w:name w:val="Знак"/>
    <w:basedOn w:val="a0"/>
    <w:autoRedefine/>
    <w:rsid w:val="00585444"/>
    <w:pPr>
      <w:spacing w:after="160" w:line="240" w:lineRule="exact"/>
      <w:ind w:firstLine="708"/>
      <w:jc w:val="both"/>
    </w:pPr>
    <w:rPr>
      <w:rFonts w:eastAsia="SimSun"/>
      <w:color w:val="FF0000"/>
      <w:sz w:val="28"/>
      <w:szCs w:val="22"/>
      <w:lang w:eastAsia="en-US"/>
    </w:rPr>
  </w:style>
  <w:style w:type="paragraph" w:customStyle="1" w:styleId="Iauiue">
    <w:name w:val="Iau?iue"/>
    <w:rsid w:val="00585444"/>
    <w:pPr>
      <w:widowControl w:val="0"/>
      <w:spacing w:after="0" w:line="240" w:lineRule="auto"/>
    </w:pPr>
    <w:rPr>
      <w:rFonts w:ascii="Times New Roman" w:eastAsia="Times New Roman" w:hAnsi="Times New Roman" w:cs="Times New Roman"/>
      <w:sz w:val="24"/>
      <w:szCs w:val="20"/>
      <w:lang w:eastAsia="ru-RU"/>
    </w:rPr>
  </w:style>
  <w:style w:type="paragraph" w:customStyle="1" w:styleId="caaieiaie1">
    <w:name w:val="caaieiaie 1"/>
    <w:basedOn w:val="Iauiue"/>
    <w:next w:val="Iauiue"/>
    <w:rsid w:val="00585444"/>
    <w:pPr>
      <w:keepNext/>
      <w:jc w:val="center"/>
    </w:pPr>
    <w:rPr>
      <w:b/>
      <w:sz w:val="32"/>
    </w:rPr>
  </w:style>
  <w:style w:type="paragraph" w:styleId="ae">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Знак Знак3"/>
    <w:basedOn w:val="a0"/>
    <w:link w:val="af"/>
    <w:uiPriority w:val="99"/>
    <w:qFormat/>
    <w:rsid w:val="00585444"/>
    <w:pPr>
      <w:spacing w:before="144" w:after="288"/>
      <w:jc w:val="both"/>
    </w:pPr>
  </w:style>
  <w:style w:type="character" w:styleId="af0">
    <w:name w:val="Emphasis"/>
    <w:uiPriority w:val="20"/>
    <w:qFormat/>
    <w:rsid w:val="00585444"/>
    <w:rPr>
      <w:i/>
      <w:iCs/>
    </w:rPr>
  </w:style>
  <w:style w:type="paragraph" w:customStyle="1" w:styleId="CharCharCharChar">
    <w:name w:val="Char Char Знак Знак Char Char Знак"/>
    <w:basedOn w:val="a0"/>
    <w:autoRedefine/>
    <w:rsid w:val="00585444"/>
    <w:pPr>
      <w:spacing w:after="160" w:line="240" w:lineRule="exact"/>
    </w:pPr>
    <w:rPr>
      <w:rFonts w:eastAsia="SimSun"/>
      <w:b/>
      <w:sz w:val="28"/>
      <w:lang w:val="en-US" w:eastAsia="en-US"/>
    </w:rPr>
  </w:style>
  <w:style w:type="character" w:styleId="af1">
    <w:name w:val="Strong"/>
    <w:uiPriority w:val="22"/>
    <w:qFormat/>
    <w:rsid w:val="00585444"/>
    <w:rPr>
      <w:b/>
      <w:bCs/>
    </w:rPr>
  </w:style>
  <w:style w:type="paragraph" w:customStyle="1" w:styleId="121">
    <w:name w:val="Знак Знак Знак1 Знак Знак Знак Знак Знак Знак Знак Знак Знак Знак Знак Знак2 Знак Знак Знак Знак Знак Знак Знак Знак Знак Знак Знак Знак Знак"/>
    <w:basedOn w:val="a0"/>
    <w:autoRedefine/>
    <w:rsid w:val="00585444"/>
    <w:pPr>
      <w:spacing w:after="160" w:line="240" w:lineRule="exact"/>
    </w:pPr>
    <w:rPr>
      <w:rFonts w:eastAsia="SimSun"/>
      <w:b/>
      <w:sz w:val="28"/>
      <w:lang w:val="en-US" w:eastAsia="en-US"/>
    </w:rPr>
  </w:style>
  <w:style w:type="paragraph" w:styleId="af2">
    <w:name w:val="Body Text Indent"/>
    <w:basedOn w:val="a0"/>
    <w:link w:val="af3"/>
    <w:rsid w:val="00585444"/>
    <w:pPr>
      <w:spacing w:after="120"/>
      <w:ind w:left="283"/>
    </w:pPr>
  </w:style>
  <w:style w:type="character" w:customStyle="1" w:styleId="af3">
    <w:name w:val="Основной текст с отступом Знак"/>
    <w:basedOn w:val="a1"/>
    <w:link w:val="af2"/>
    <w:rsid w:val="00585444"/>
    <w:rPr>
      <w:rFonts w:ascii="Times New Roman" w:eastAsia="Times New Roman" w:hAnsi="Times New Roman" w:cs="Times New Roman"/>
      <w:sz w:val="24"/>
      <w:szCs w:val="24"/>
      <w:lang w:eastAsia="ru-RU"/>
    </w:rPr>
  </w:style>
  <w:style w:type="paragraph" w:customStyle="1" w:styleId="15">
    <w:name w:val="Обычный (веб)1"/>
    <w:basedOn w:val="a0"/>
    <w:rsid w:val="00585444"/>
    <w:pPr>
      <w:spacing w:before="100" w:after="100"/>
    </w:pPr>
    <w:rPr>
      <w:color w:val="000000"/>
      <w:szCs w:val="20"/>
    </w:rPr>
  </w:style>
  <w:style w:type="paragraph" w:styleId="22">
    <w:name w:val="Body Text Indent 2"/>
    <w:basedOn w:val="a0"/>
    <w:link w:val="23"/>
    <w:rsid w:val="00585444"/>
    <w:pPr>
      <w:spacing w:after="120" w:line="480" w:lineRule="auto"/>
      <w:ind w:left="283"/>
    </w:pPr>
  </w:style>
  <w:style w:type="character" w:customStyle="1" w:styleId="23">
    <w:name w:val="Основной текст с отступом 2 Знак"/>
    <w:basedOn w:val="a1"/>
    <w:link w:val="22"/>
    <w:rsid w:val="00585444"/>
    <w:rPr>
      <w:rFonts w:ascii="Times New Roman" w:eastAsia="Times New Roman" w:hAnsi="Times New Roman" w:cs="Times New Roman"/>
      <w:sz w:val="24"/>
      <w:szCs w:val="24"/>
      <w:lang w:eastAsia="ru-RU"/>
    </w:rPr>
  </w:style>
  <w:style w:type="paragraph" w:styleId="32">
    <w:name w:val="Body Text Indent 3"/>
    <w:basedOn w:val="a0"/>
    <w:link w:val="33"/>
    <w:rsid w:val="00585444"/>
    <w:pPr>
      <w:spacing w:after="120"/>
      <w:ind w:left="283"/>
    </w:pPr>
    <w:rPr>
      <w:sz w:val="16"/>
      <w:szCs w:val="16"/>
    </w:rPr>
  </w:style>
  <w:style w:type="character" w:customStyle="1" w:styleId="33">
    <w:name w:val="Основной текст с отступом 3 Знак"/>
    <w:basedOn w:val="a1"/>
    <w:link w:val="32"/>
    <w:rsid w:val="00585444"/>
    <w:rPr>
      <w:rFonts w:ascii="Times New Roman" w:eastAsia="Times New Roman" w:hAnsi="Times New Roman" w:cs="Times New Roman"/>
      <w:sz w:val="16"/>
      <w:szCs w:val="16"/>
      <w:lang w:eastAsia="ru-RU"/>
    </w:rPr>
  </w:style>
  <w:style w:type="paragraph" w:customStyle="1" w:styleId="Default">
    <w:name w:val="Default"/>
    <w:rsid w:val="00585444"/>
    <w:pPr>
      <w:autoSpaceDE w:val="0"/>
      <w:autoSpaceDN w:val="0"/>
      <w:adjustRightInd w:val="0"/>
      <w:spacing w:after="0" w:line="240" w:lineRule="auto"/>
    </w:pPr>
    <w:rPr>
      <w:rFonts w:ascii="Arial" w:eastAsia="Times New Roman" w:hAnsi="Arial" w:cs="Arial"/>
      <w:color w:val="000000"/>
      <w:sz w:val="24"/>
      <w:szCs w:val="24"/>
      <w:lang w:eastAsia="ru-RU"/>
    </w:rPr>
  </w:style>
  <w:style w:type="character" w:styleId="af4">
    <w:name w:val="Hyperlink"/>
    <w:uiPriority w:val="99"/>
    <w:rsid w:val="00585444"/>
    <w:rPr>
      <w:color w:val="2376B7"/>
      <w:u w:val="single"/>
    </w:rPr>
  </w:style>
  <w:style w:type="paragraph" w:customStyle="1" w:styleId="v1">
    <w:name w:val="v1"/>
    <w:basedOn w:val="a0"/>
    <w:rsid w:val="00585444"/>
    <w:pPr>
      <w:spacing w:before="100" w:beforeAutospacing="1" w:after="100" w:afterAutospacing="1"/>
    </w:pPr>
  </w:style>
  <w:style w:type="paragraph" w:customStyle="1" w:styleId="af5">
    <w:name w:val="......."/>
    <w:basedOn w:val="Default"/>
    <w:next w:val="Default"/>
    <w:rsid w:val="00585444"/>
    <w:rPr>
      <w:rFonts w:cs="Times New Roman"/>
      <w:color w:val="auto"/>
    </w:rPr>
  </w:style>
  <w:style w:type="character" w:customStyle="1" w:styleId="apple-converted-space">
    <w:name w:val="apple-converted-space"/>
    <w:basedOn w:val="a1"/>
    <w:rsid w:val="00585444"/>
  </w:style>
  <w:style w:type="paragraph" w:customStyle="1" w:styleId="center">
    <w:name w:val="center"/>
    <w:basedOn w:val="a0"/>
    <w:rsid w:val="00585444"/>
    <w:pPr>
      <w:spacing w:before="100" w:beforeAutospacing="1" w:after="100" w:afterAutospacing="1"/>
    </w:pPr>
  </w:style>
  <w:style w:type="paragraph" w:customStyle="1" w:styleId="right">
    <w:name w:val="right"/>
    <w:basedOn w:val="a0"/>
    <w:rsid w:val="00585444"/>
    <w:pPr>
      <w:spacing w:before="100" w:beforeAutospacing="1" w:after="100" w:afterAutospacing="1"/>
    </w:pPr>
  </w:style>
  <w:style w:type="paragraph" w:customStyle="1" w:styleId="18">
    <w:name w:val="Обычный1"/>
    <w:qFormat/>
    <w:rsid w:val="00585444"/>
    <w:pPr>
      <w:widowControl w:val="0"/>
      <w:spacing w:after="0" w:line="240" w:lineRule="auto"/>
    </w:pPr>
    <w:rPr>
      <w:rFonts w:ascii="Times New Roman" w:eastAsia="Times New Roman" w:hAnsi="Times New Roman" w:cs="Times New Roman"/>
      <w:b/>
      <w:snapToGrid w:val="0"/>
      <w:sz w:val="20"/>
      <w:szCs w:val="20"/>
      <w:lang w:eastAsia="ru-RU"/>
    </w:rPr>
  </w:style>
  <w:style w:type="paragraph" w:customStyle="1" w:styleId="ConsPlusNormal">
    <w:name w:val="ConsPlusNormal"/>
    <w:rsid w:val="0058544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Iauiue0">
    <w:name w:val="Iau.iue"/>
    <w:basedOn w:val="Default"/>
    <w:next w:val="Default"/>
    <w:rsid w:val="00585444"/>
    <w:rPr>
      <w:rFonts w:ascii="GDDBJB+TimesNewRoman" w:hAnsi="GDDBJB+TimesNewRoman" w:cs="Times New Roman"/>
      <w:color w:val="auto"/>
    </w:rPr>
  </w:style>
  <w:style w:type="paragraph" w:customStyle="1" w:styleId="Iniiaiieoaenonionooiii2">
    <w:name w:val="Iniiaiie oaeno n ionooiii 2"/>
    <w:basedOn w:val="Default"/>
    <w:next w:val="Default"/>
    <w:rsid w:val="00585444"/>
    <w:rPr>
      <w:rFonts w:ascii="Times New Roman+ 1" w:hAnsi="Times New Roman+ 1" w:cs="Times New Roman"/>
      <w:color w:val="auto"/>
    </w:rPr>
  </w:style>
  <w:style w:type="paragraph" w:styleId="25">
    <w:name w:val="Body Text 2"/>
    <w:basedOn w:val="a0"/>
    <w:link w:val="26"/>
    <w:rsid w:val="00585444"/>
    <w:pPr>
      <w:spacing w:after="120" w:line="480" w:lineRule="auto"/>
    </w:pPr>
  </w:style>
  <w:style w:type="character" w:customStyle="1" w:styleId="26">
    <w:name w:val="Основной текст 2 Знак"/>
    <w:basedOn w:val="a1"/>
    <w:link w:val="25"/>
    <w:rsid w:val="00585444"/>
    <w:rPr>
      <w:rFonts w:ascii="Times New Roman" w:eastAsia="Times New Roman" w:hAnsi="Times New Roman" w:cs="Times New Roman"/>
      <w:sz w:val="24"/>
      <w:szCs w:val="24"/>
      <w:lang w:eastAsia="ru-RU"/>
    </w:rPr>
  </w:style>
  <w:style w:type="paragraph" w:styleId="34">
    <w:name w:val="Body Text 3"/>
    <w:basedOn w:val="a0"/>
    <w:link w:val="35"/>
    <w:rsid w:val="00585444"/>
    <w:rPr>
      <w:b/>
      <w:szCs w:val="20"/>
    </w:rPr>
  </w:style>
  <w:style w:type="character" w:customStyle="1" w:styleId="35">
    <w:name w:val="Основной текст 3 Знак"/>
    <w:basedOn w:val="a1"/>
    <w:link w:val="34"/>
    <w:rsid w:val="00585444"/>
    <w:rPr>
      <w:rFonts w:ascii="Times New Roman" w:eastAsia="Times New Roman" w:hAnsi="Times New Roman" w:cs="Times New Roman"/>
      <w:b/>
      <w:sz w:val="24"/>
      <w:szCs w:val="20"/>
      <w:lang w:eastAsia="ru-RU"/>
    </w:rPr>
  </w:style>
  <w:style w:type="character" w:customStyle="1" w:styleId="texhtml">
    <w:name w:val="texhtml"/>
    <w:basedOn w:val="a1"/>
    <w:rsid w:val="00585444"/>
  </w:style>
  <w:style w:type="paragraph" w:styleId="af6">
    <w:name w:val="footnote text"/>
    <w:basedOn w:val="a0"/>
    <w:link w:val="af7"/>
    <w:semiHidden/>
    <w:rsid w:val="00585444"/>
    <w:rPr>
      <w:sz w:val="20"/>
      <w:szCs w:val="20"/>
    </w:rPr>
  </w:style>
  <w:style w:type="character" w:customStyle="1" w:styleId="af7">
    <w:name w:val="Текст сноски Знак"/>
    <w:basedOn w:val="a1"/>
    <w:link w:val="af6"/>
    <w:semiHidden/>
    <w:rsid w:val="00585444"/>
    <w:rPr>
      <w:rFonts w:ascii="Times New Roman" w:eastAsia="Times New Roman" w:hAnsi="Times New Roman" w:cs="Times New Roman"/>
      <w:sz w:val="20"/>
      <w:szCs w:val="20"/>
      <w:lang w:eastAsia="ru-RU"/>
    </w:rPr>
  </w:style>
  <w:style w:type="character" w:styleId="af8">
    <w:name w:val="footnote reference"/>
    <w:semiHidden/>
    <w:rsid w:val="00585444"/>
    <w:rPr>
      <w:vertAlign w:val="superscript"/>
    </w:rPr>
  </w:style>
  <w:style w:type="paragraph" w:customStyle="1" w:styleId="af9">
    <w:name w:val="Знак Знак Знак Знак Знак Знак Знак Знак Знак Знак"/>
    <w:basedOn w:val="a0"/>
    <w:rsid w:val="00585444"/>
    <w:pPr>
      <w:spacing w:after="160" w:line="240" w:lineRule="exact"/>
    </w:pPr>
    <w:rPr>
      <w:rFonts w:ascii="Verdana" w:hAnsi="Verdana" w:cs="Verdana"/>
      <w:sz w:val="20"/>
      <w:szCs w:val="20"/>
      <w:lang w:val="en-US" w:eastAsia="en-US"/>
    </w:rPr>
  </w:style>
  <w:style w:type="paragraph" w:customStyle="1" w:styleId="Iniiaiieoaenonionooiii">
    <w:name w:val="Iniiaiie oaeno n ionooiii"/>
    <w:basedOn w:val="Default"/>
    <w:next w:val="Default"/>
    <w:rsid w:val="00585444"/>
    <w:rPr>
      <w:rFonts w:ascii="GDDBJB+TimesNewRoman" w:hAnsi="GDDBJB+TimesNewRoman" w:cs="Times New Roman"/>
      <w:color w:val="auto"/>
    </w:rPr>
  </w:style>
  <w:style w:type="paragraph" w:customStyle="1" w:styleId="1a">
    <w:name w:val="Знак1 Знак Знак Знак Знак Знак Знак"/>
    <w:basedOn w:val="a0"/>
    <w:rsid w:val="00585444"/>
    <w:pPr>
      <w:spacing w:after="160" w:line="240" w:lineRule="exact"/>
    </w:pPr>
    <w:rPr>
      <w:rFonts w:ascii="Verdana" w:hAnsi="Verdana" w:cs="Verdana"/>
      <w:sz w:val="20"/>
      <w:szCs w:val="20"/>
      <w:lang w:val="en-US" w:eastAsia="en-US"/>
    </w:rPr>
  </w:style>
  <w:style w:type="paragraph" w:customStyle="1" w:styleId="Paragraph">
    <w:name w:val="Paragraph"/>
    <w:basedOn w:val="a0"/>
    <w:link w:val="Paragraph0"/>
    <w:rsid w:val="00585444"/>
    <w:pPr>
      <w:spacing w:after="60"/>
    </w:pPr>
    <w:rPr>
      <w:rFonts w:ascii="Century Schoolbook" w:hAnsi="Century Schoolbook"/>
    </w:rPr>
  </w:style>
  <w:style w:type="character" w:customStyle="1" w:styleId="Paragraph0">
    <w:name w:val="Paragraph Знак"/>
    <w:link w:val="Paragraph"/>
    <w:rsid w:val="00585444"/>
    <w:rPr>
      <w:rFonts w:ascii="Century Schoolbook" w:eastAsia="Times New Roman" w:hAnsi="Century Schoolbook" w:cs="Times New Roman"/>
      <w:sz w:val="24"/>
      <w:szCs w:val="24"/>
      <w:lang w:eastAsia="ru-RU"/>
    </w:rPr>
  </w:style>
  <w:style w:type="paragraph" w:customStyle="1" w:styleId="Iauiue2">
    <w:name w:val="Iau?iue2"/>
    <w:rsid w:val="00585444"/>
    <w:pPr>
      <w:spacing w:after="0" w:line="240" w:lineRule="auto"/>
    </w:pPr>
    <w:rPr>
      <w:rFonts w:ascii="Times New Roman" w:eastAsia="Times New Roman" w:hAnsi="Times New Roman" w:cs="Times New Roman"/>
      <w:sz w:val="20"/>
      <w:szCs w:val="20"/>
      <w:lang w:eastAsia="ru-RU"/>
    </w:rPr>
  </w:style>
  <w:style w:type="paragraph" w:customStyle="1" w:styleId="Iauiue3">
    <w:name w:val="Iau?iue3"/>
    <w:rsid w:val="00585444"/>
    <w:pPr>
      <w:spacing w:after="0" w:line="240" w:lineRule="auto"/>
    </w:pPr>
    <w:rPr>
      <w:rFonts w:ascii="Times New Roman" w:eastAsia="Times New Roman" w:hAnsi="Times New Roman" w:cs="Times New Roman"/>
      <w:sz w:val="24"/>
      <w:szCs w:val="20"/>
      <w:lang w:eastAsia="ru-RU"/>
    </w:rPr>
  </w:style>
  <w:style w:type="paragraph" w:customStyle="1" w:styleId="1b">
    <w:name w:val="Знак1"/>
    <w:basedOn w:val="a0"/>
    <w:rsid w:val="00585444"/>
    <w:pPr>
      <w:spacing w:after="160" w:line="240" w:lineRule="exact"/>
    </w:pPr>
    <w:rPr>
      <w:rFonts w:ascii="Verdana" w:hAnsi="Verdana" w:cs="Verdana"/>
      <w:sz w:val="20"/>
      <w:szCs w:val="20"/>
      <w:lang w:val="en-US" w:eastAsia="en-US"/>
    </w:rPr>
  </w:style>
  <w:style w:type="paragraph" w:customStyle="1" w:styleId="parae">
    <w:name w:val="parae"/>
    <w:basedOn w:val="a0"/>
    <w:rsid w:val="00585444"/>
    <w:pPr>
      <w:spacing w:before="120"/>
      <w:jc w:val="both"/>
    </w:pPr>
    <w:rPr>
      <w:rFonts w:ascii="Arial" w:hAnsi="Arial"/>
      <w:szCs w:val="20"/>
    </w:rPr>
  </w:style>
  <w:style w:type="paragraph" w:customStyle="1" w:styleId="ISOComments">
    <w:name w:val="ISO_Comments"/>
    <w:basedOn w:val="a0"/>
    <w:rsid w:val="00585444"/>
    <w:pPr>
      <w:spacing w:before="210" w:line="210" w:lineRule="exact"/>
    </w:pPr>
    <w:rPr>
      <w:rFonts w:ascii="Arial" w:hAnsi="Arial"/>
      <w:sz w:val="18"/>
      <w:szCs w:val="20"/>
      <w:lang w:val="en-GB"/>
    </w:rPr>
  </w:style>
  <w:style w:type="paragraph" w:customStyle="1" w:styleId="27">
    <w:name w:val="çàãîëîâîê 2"/>
    <w:basedOn w:val="a0"/>
    <w:next w:val="a0"/>
    <w:rsid w:val="00585444"/>
    <w:pPr>
      <w:keepNext/>
      <w:jc w:val="center"/>
    </w:pPr>
    <w:rPr>
      <w:b/>
      <w:szCs w:val="20"/>
    </w:rPr>
  </w:style>
  <w:style w:type="paragraph" w:customStyle="1" w:styleId="43">
    <w:name w:val="заголовок 4"/>
    <w:basedOn w:val="a0"/>
    <w:next w:val="a0"/>
    <w:rsid w:val="00585444"/>
    <w:pPr>
      <w:keepNext/>
      <w:spacing w:before="120"/>
      <w:jc w:val="center"/>
    </w:pPr>
    <w:rPr>
      <w:rFonts w:ascii="Arial" w:hAnsi="Arial"/>
      <w:szCs w:val="20"/>
    </w:rPr>
  </w:style>
  <w:style w:type="paragraph" w:customStyle="1" w:styleId="28">
    <w:name w:val="заголовок 2"/>
    <w:basedOn w:val="a0"/>
    <w:next w:val="a0"/>
    <w:rsid w:val="00585444"/>
    <w:pPr>
      <w:keepNext/>
      <w:jc w:val="center"/>
    </w:pPr>
    <w:rPr>
      <w:rFonts w:ascii="Arial" w:hAnsi="Arial"/>
      <w:b/>
      <w:sz w:val="20"/>
      <w:szCs w:val="20"/>
    </w:rPr>
  </w:style>
  <w:style w:type="paragraph" w:styleId="afa">
    <w:name w:val="Title"/>
    <w:basedOn w:val="a0"/>
    <w:link w:val="afb"/>
    <w:qFormat/>
    <w:rsid w:val="00585444"/>
    <w:pPr>
      <w:jc w:val="center"/>
    </w:pPr>
    <w:rPr>
      <w:b/>
      <w:bCs/>
    </w:rPr>
  </w:style>
  <w:style w:type="character" w:customStyle="1" w:styleId="afb">
    <w:name w:val="Заголовок Знак"/>
    <w:basedOn w:val="a1"/>
    <w:link w:val="afa"/>
    <w:rsid w:val="00585444"/>
    <w:rPr>
      <w:rFonts w:ascii="Times New Roman" w:eastAsia="Times New Roman" w:hAnsi="Times New Roman" w:cs="Times New Roman"/>
      <w:b/>
      <w:bCs/>
      <w:sz w:val="24"/>
      <w:szCs w:val="24"/>
      <w:lang w:eastAsia="ru-RU"/>
    </w:rPr>
  </w:style>
  <w:style w:type="paragraph" w:customStyle="1" w:styleId="Caaieiaie2">
    <w:name w:val="Caaieiaie 2"/>
    <w:basedOn w:val="Default"/>
    <w:next w:val="Default"/>
    <w:rsid w:val="00585444"/>
    <w:rPr>
      <w:rFonts w:ascii="GDDBHK+TimesNewRoman,Bold" w:hAnsi="GDDBHK+TimesNewRoman,Bold" w:cs="Times New Roman"/>
      <w:color w:val="auto"/>
    </w:rPr>
  </w:style>
  <w:style w:type="paragraph" w:customStyle="1" w:styleId="Caaieiaie4">
    <w:name w:val="Caaieiaie 4"/>
    <w:basedOn w:val="Default"/>
    <w:next w:val="Default"/>
    <w:rsid w:val="00585444"/>
    <w:rPr>
      <w:rFonts w:ascii="Times New Roman" w:hAnsi="Times New Roman" w:cs="Times New Roman"/>
      <w:color w:val="auto"/>
    </w:rPr>
  </w:style>
  <w:style w:type="paragraph" w:customStyle="1" w:styleId="afc">
    <w:name w:val="Название предприятия"/>
    <w:basedOn w:val="a0"/>
    <w:next w:val="a0"/>
    <w:autoRedefine/>
    <w:rsid w:val="00585444"/>
    <w:pPr>
      <w:ind w:right="18" w:firstLine="540"/>
    </w:pPr>
    <w:rPr>
      <w:iCs/>
      <w:color w:val="000000"/>
    </w:rPr>
  </w:style>
  <w:style w:type="paragraph" w:customStyle="1" w:styleId="center1">
    <w:name w:val="center1"/>
    <w:basedOn w:val="a0"/>
    <w:rsid w:val="00585444"/>
    <w:pPr>
      <w:spacing w:before="100" w:beforeAutospacing="1" w:after="100" w:afterAutospacing="1"/>
    </w:pPr>
    <w:rPr>
      <w:color w:val="000000"/>
    </w:rPr>
  </w:style>
  <w:style w:type="character" w:customStyle="1" w:styleId="c11">
    <w:name w:val="c11"/>
    <w:rsid w:val="00585444"/>
    <w:rPr>
      <w:rFonts w:ascii="Arial" w:hAnsi="Arial" w:cs="Arial" w:hint="default"/>
      <w:b/>
      <w:bCs/>
      <w:color w:val="000066"/>
      <w:sz w:val="18"/>
      <w:szCs w:val="18"/>
    </w:rPr>
  </w:style>
  <w:style w:type="paragraph" w:customStyle="1" w:styleId="ConsPlusTitle">
    <w:name w:val="ConsPlusTitle"/>
    <w:rsid w:val="00585444"/>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Iniiaiieoaenonionooiii3">
    <w:name w:val="Iniiaiie oaeno n ionooiii 3"/>
    <w:basedOn w:val="Default"/>
    <w:next w:val="Default"/>
    <w:rsid w:val="00585444"/>
    <w:rPr>
      <w:rFonts w:ascii="Times New Roman" w:hAnsi="Times New Roman" w:cs="Times New Roman"/>
      <w:color w:val="auto"/>
    </w:rPr>
  </w:style>
  <w:style w:type="paragraph" w:styleId="1c">
    <w:name w:val="toc 1"/>
    <w:basedOn w:val="a0"/>
    <w:next w:val="a0"/>
    <w:autoRedefine/>
    <w:rsid w:val="00585444"/>
    <w:pPr>
      <w:tabs>
        <w:tab w:val="left" w:pos="720"/>
        <w:tab w:val="right" w:leader="dot" w:pos="9345"/>
      </w:tabs>
      <w:jc w:val="both"/>
    </w:pPr>
  </w:style>
  <w:style w:type="paragraph" w:styleId="29">
    <w:name w:val="toc 2"/>
    <w:basedOn w:val="a0"/>
    <w:next w:val="a0"/>
    <w:autoRedefine/>
    <w:rsid w:val="00585444"/>
    <w:pPr>
      <w:ind w:left="240"/>
    </w:pPr>
  </w:style>
  <w:style w:type="paragraph" w:customStyle="1" w:styleId="140">
    <w:name w:val="Стиль14"/>
    <w:basedOn w:val="a0"/>
    <w:rsid w:val="00585444"/>
    <w:pPr>
      <w:spacing w:line="264" w:lineRule="auto"/>
      <w:ind w:firstLine="720"/>
      <w:jc w:val="both"/>
    </w:pPr>
    <w:rPr>
      <w:sz w:val="28"/>
      <w:szCs w:val="20"/>
    </w:rPr>
  </w:style>
  <w:style w:type="character" w:customStyle="1" w:styleId="A20">
    <w:name w:val="A2"/>
    <w:rsid w:val="00585444"/>
    <w:rPr>
      <w:rFonts w:cs="FNQKSE+MyriadPro-Regular"/>
      <w:color w:val="000000"/>
      <w:sz w:val="49"/>
      <w:szCs w:val="49"/>
    </w:rPr>
  </w:style>
  <w:style w:type="paragraph" w:styleId="afd">
    <w:name w:val="Balloon Text"/>
    <w:basedOn w:val="a0"/>
    <w:link w:val="afe"/>
    <w:uiPriority w:val="99"/>
    <w:semiHidden/>
    <w:rsid w:val="00585444"/>
    <w:rPr>
      <w:rFonts w:ascii="Tahoma" w:hAnsi="Tahoma" w:cs="Tahoma"/>
      <w:sz w:val="16"/>
      <w:szCs w:val="16"/>
    </w:rPr>
  </w:style>
  <w:style w:type="character" w:customStyle="1" w:styleId="afe">
    <w:name w:val="Текст выноски Знак"/>
    <w:basedOn w:val="a1"/>
    <w:link w:val="afd"/>
    <w:uiPriority w:val="99"/>
    <w:semiHidden/>
    <w:rsid w:val="00585444"/>
    <w:rPr>
      <w:rFonts w:ascii="Tahoma" w:eastAsia="Times New Roman" w:hAnsi="Tahoma" w:cs="Tahoma"/>
      <w:sz w:val="16"/>
      <w:szCs w:val="16"/>
      <w:lang w:eastAsia="ru-RU"/>
    </w:rPr>
  </w:style>
  <w:style w:type="paragraph" w:customStyle="1" w:styleId="WW-3">
    <w:name w:val="WW-Основной текст с отступом 3"/>
    <w:basedOn w:val="a0"/>
    <w:rsid w:val="00585444"/>
    <w:pPr>
      <w:spacing w:line="360" w:lineRule="auto"/>
      <w:ind w:firstLine="709"/>
      <w:jc w:val="both"/>
    </w:pPr>
    <w:rPr>
      <w:lang w:eastAsia="ar-SA"/>
    </w:rPr>
  </w:style>
  <w:style w:type="paragraph" w:styleId="aff">
    <w:name w:val="List"/>
    <w:basedOn w:val="a6"/>
    <w:rsid w:val="00585444"/>
    <w:pPr>
      <w:widowControl w:val="0"/>
      <w:shd w:val="clear" w:color="auto" w:fill="auto"/>
      <w:suppressAutoHyphens/>
      <w:spacing w:after="120" w:line="240" w:lineRule="auto"/>
      <w:jc w:val="left"/>
    </w:pPr>
    <w:rPr>
      <w:rFonts w:ascii="Times New Roman" w:eastAsia="Arial Unicode MS" w:hAnsi="Times New Roman" w:cs="Tahoma"/>
      <w:sz w:val="24"/>
      <w:szCs w:val="24"/>
    </w:rPr>
  </w:style>
  <w:style w:type="character" w:customStyle="1" w:styleId="4pt">
    <w:name w:val="Основной текст + Интервал 4 pt"/>
    <w:uiPriority w:val="99"/>
    <w:rsid w:val="00585444"/>
    <w:rPr>
      <w:rFonts w:ascii="Times New Roman" w:hAnsi="Times New Roman" w:cs="Times New Roman"/>
      <w:spacing w:val="90"/>
      <w:sz w:val="27"/>
      <w:szCs w:val="27"/>
    </w:rPr>
  </w:style>
  <w:style w:type="paragraph" w:styleId="aff0">
    <w:name w:val="No Spacing"/>
    <w:aliases w:val="Переч2,Перечисление"/>
    <w:link w:val="aff1"/>
    <w:uiPriority w:val="1"/>
    <w:qFormat/>
    <w:rsid w:val="00585444"/>
    <w:pPr>
      <w:spacing w:after="0" w:line="240" w:lineRule="auto"/>
    </w:pPr>
    <w:rPr>
      <w:rFonts w:ascii="Calibri" w:eastAsia="Times New Roman" w:hAnsi="Calibri" w:cs="Times New Roman"/>
      <w:lang w:eastAsia="ru-RU"/>
    </w:rPr>
  </w:style>
  <w:style w:type="character" w:customStyle="1" w:styleId="aff2">
    <w:name w:val="Подпись к картинке_"/>
    <w:link w:val="1d"/>
    <w:uiPriority w:val="99"/>
    <w:rsid w:val="00585444"/>
    <w:rPr>
      <w:sz w:val="27"/>
      <w:szCs w:val="27"/>
      <w:shd w:val="clear" w:color="auto" w:fill="FFFFFF"/>
    </w:rPr>
  </w:style>
  <w:style w:type="paragraph" w:customStyle="1" w:styleId="1d">
    <w:name w:val="Подпись к картинке1"/>
    <w:basedOn w:val="a0"/>
    <w:link w:val="aff2"/>
    <w:uiPriority w:val="99"/>
    <w:rsid w:val="00585444"/>
    <w:pPr>
      <w:shd w:val="clear" w:color="auto" w:fill="FFFFFF"/>
      <w:spacing w:line="322" w:lineRule="exact"/>
      <w:jc w:val="both"/>
    </w:pPr>
    <w:rPr>
      <w:rFonts w:asciiTheme="minorHAnsi" w:eastAsiaTheme="minorHAnsi" w:hAnsiTheme="minorHAnsi" w:cstheme="minorBidi"/>
      <w:sz w:val="27"/>
      <w:szCs w:val="27"/>
      <w:lang w:eastAsia="en-US"/>
    </w:rPr>
  </w:style>
  <w:style w:type="character" w:customStyle="1" w:styleId="36">
    <w:name w:val="Основной текст (3)_"/>
    <w:link w:val="310"/>
    <w:rsid w:val="00585444"/>
    <w:rPr>
      <w:b/>
      <w:bCs/>
      <w:sz w:val="27"/>
      <w:szCs w:val="27"/>
      <w:shd w:val="clear" w:color="auto" w:fill="FFFFFF"/>
    </w:rPr>
  </w:style>
  <w:style w:type="character" w:customStyle="1" w:styleId="37">
    <w:name w:val="Основной текст (3)"/>
    <w:rsid w:val="00585444"/>
    <w:rPr>
      <w:b/>
      <w:bCs/>
      <w:sz w:val="27"/>
      <w:szCs w:val="27"/>
      <w:u w:val="single"/>
      <w:shd w:val="clear" w:color="auto" w:fill="FFFFFF"/>
    </w:rPr>
  </w:style>
  <w:style w:type="paragraph" w:customStyle="1" w:styleId="310">
    <w:name w:val="Основной текст (3)1"/>
    <w:basedOn w:val="a0"/>
    <w:link w:val="36"/>
    <w:rsid w:val="00585444"/>
    <w:pPr>
      <w:shd w:val="clear" w:color="auto" w:fill="FFFFFF"/>
      <w:spacing w:before="960" w:after="1680" w:line="240" w:lineRule="atLeast"/>
      <w:jc w:val="center"/>
    </w:pPr>
    <w:rPr>
      <w:rFonts w:asciiTheme="minorHAnsi" w:eastAsiaTheme="minorHAnsi" w:hAnsiTheme="minorHAnsi" w:cstheme="minorBidi"/>
      <w:b/>
      <w:bCs/>
      <w:sz w:val="27"/>
      <w:szCs w:val="27"/>
      <w:lang w:eastAsia="en-US"/>
    </w:rPr>
  </w:style>
  <w:style w:type="character" w:customStyle="1" w:styleId="rvts6">
    <w:name w:val="rvts6"/>
    <w:basedOn w:val="a1"/>
    <w:rsid w:val="00585444"/>
  </w:style>
  <w:style w:type="character" w:customStyle="1" w:styleId="65">
    <w:name w:val="Заголовок №6 (5)_"/>
    <w:link w:val="651"/>
    <w:uiPriority w:val="99"/>
    <w:rsid w:val="00585444"/>
    <w:rPr>
      <w:b/>
      <w:bCs/>
      <w:sz w:val="27"/>
      <w:szCs w:val="27"/>
      <w:shd w:val="clear" w:color="auto" w:fill="FFFFFF"/>
    </w:rPr>
  </w:style>
  <w:style w:type="paragraph" w:customStyle="1" w:styleId="651">
    <w:name w:val="Заголовок №6 (5)1"/>
    <w:basedOn w:val="a0"/>
    <w:link w:val="65"/>
    <w:uiPriority w:val="99"/>
    <w:rsid w:val="00585444"/>
    <w:pPr>
      <w:shd w:val="clear" w:color="auto" w:fill="FFFFFF"/>
      <w:spacing w:line="480" w:lineRule="exact"/>
      <w:jc w:val="both"/>
      <w:outlineLvl w:val="5"/>
    </w:pPr>
    <w:rPr>
      <w:rFonts w:asciiTheme="minorHAnsi" w:eastAsiaTheme="minorHAnsi" w:hAnsiTheme="minorHAnsi" w:cstheme="minorBidi"/>
      <w:b/>
      <w:bCs/>
      <w:sz w:val="27"/>
      <w:szCs w:val="27"/>
      <w:lang w:eastAsia="en-US"/>
    </w:rPr>
  </w:style>
  <w:style w:type="character" w:customStyle="1" w:styleId="145pt">
    <w:name w:val="Основной текст + 14.5 pt"/>
    <w:aliases w:val="Курсив20,Интервал 0 pt9"/>
    <w:uiPriority w:val="99"/>
    <w:rsid w:val="00585444"/>
    <w:rPr>
      <w:rFonts w:ascii="Times New Roman" w:hAnsi="Times New Roman" w:cs="Times New Roman"/>
      <w:i/>
      <w:iCs/>
      <w:spacing w:val="10"/>
      <w:sz w:val="29"/>
      <w:szCs w:val="29"/>
    </w:rPr>
  </w:style>
  <w:style w:type="character" w:customStyle="1" w:styleId="s0">
    <w:name w:val="s0"/>
    <w:basedOn w:val="a1"/>
    <w:rsid w:val="00585444"/>
  </w:style>
  <w:style w:type="character" w:customStyle="1" w:styleId="240">
    <w:name w:val="Основной текст (24)_"/>
    <w:link w:val="241"/>
    <w:uiPriority w:val="99"/>
    <w:rsid w:val="00585444"/>
    <w:rPr>
      <w:b/>
      <w:bCs/>
      <w:sz w:val="18"/>
      <w:szCs w:val="18"/>
      <w:shd w:val="clear" w:color="auto" w:fill="FFFFFF"/>
    </w:rPr>
  </w:style>
  <w:style w:type="paragraph" w:customStyle="1" w:styleId="241">
    <w:name w:val="Основной текст (24)"/>
    <w:basedOn w:val="a0"/>
    <w:link w:val="240"/>
    <w:uiPriority w:val="99"/>
    <w:rsid w:val="00585444"/>
    <w:pPr>
      <w:shd w:val="clear" w:color="auto" w:fill="FFFFFF"/>
      <w:spacing w:line="240" w:lineRule="atLeast"/>
      <w:jc w:val="center"/>
    </w:pPr>
    <w:rPr>
      <w:rFonts w:asciiTheme="minorHAnsi" w:eastAsiaTheme="minorHAnsi" w:hAnsiTheme="minorHAnsi" w:cstheme="minorBidi"/>
      <w:b/>
      <w:bCs/>
      <w:sz w:val="18"/>
      <w:szCs w:val="18"/>
      <w:lang w:eastAsia="en-US"/>
    </w:rPr>
  </w:style>
  <w:style w:type="character" w:customStyle="1" w:styleId="6">
    <w:name w:val="Основной текст + Полужирный6"/>
    <w:uiPriority w:val="99"/>
    <w:rsid w:val="00585444"/>
    <w:rPr>
      <w:rFonts w:ascii="Times New Roman" w:hAnsi="Times New Roman" w:cs="Times New Roman"/>
      <w:b/>
      <w:bCs/>
      <w:spacing w:val="0"/>
      <w:sz w:val="27"/>
      <w:szCs w:val="27"/>
    </w:rPr>
  </w:style>
  <w:style w:type="character" w:customStyle="1" w:styleId="st1">
    <w:name w:val="st1"/>
    <w:basedOn w:val="a1"/>
    <w:rsid w:val="00585444"/>
  </w:style>
  <w:style w:type="character" w:customStyle="1" w:styleId="s1">
    <w:name w:val="s1"/>
    <w:basedOn w:val="a1"/>
    <w:rsid w:val="00585444"/>
  </w:style>
  <w:style w:type="paragraph" w:customStyle="1" w:styleId="j4">
    <w:name w:val="j4"/>
    <w:basedOn w:val="a0"/>
    <w:rsid w:val="00585444"/>
    <w:pPr>
      <w:textAlignment w:val="baseline"/>
    </w:pPr>
    <w:rPr>
      <w:rFonts w:ascii="inherit" w:hAnsi="inherit"/>
    </w:rPr>
  </w:style>
  <w:style w:type="character" w:customStyle="1" w:styleId="9">
    <w:name w:val="Основной текст + Полужирный9"/>
    <w:uiPriority w:val="99"/>
    <w:rsid w:val="00585444"/>
    <w:rPr>
      <w:rFonts w:ascii="Times New Roman" w:hAnsi="Times New Roman" w:cs="Times New Roman"/>
      <w:b/>
      <w:bCs/>
      <w:spacing w:val="0"/>
      <w:sz w:val="27"/>
      <w:szCs w:val="27"/>
      <w:u w:val="single"/>
    </w:rPr>
  </w:style>
  <w:style w:type="character" w:customStyle="1" w:styleId="8">
    <w:name w:val="Заголовок №8_"/>
    <w:link w:val="80"/>
    <w:uiPriority w:val="99"/>
    <w:locked/>
    <w:rsid w:val="00585444"/>
    <w:rPr>
      <w:b/>
      <w:bCs/>
      <w:sz w:val="27"/>
      <w:szCs w:val="27"/>
      <w:shd w:val="clear" w:color="auto" w:fill="FFFFFF"/>
    </w:rPr>
  </w:style>
  <w:style w:type="character" w:customStyle="1" w:styleId="38">
    <w:name w:val="Подпись к картинке (3)_"/>
    <w:link w:val="39"/>
    <w:uiPriority w:val="99"/>
    <w:locked/>
    <w:rsid w:val="00585444"/>
    <w:rPr>
      <w:i/>
      <w:iCs/>
      <w:spacing w:val="20"/>
      <w:sz w:val="27"/>
      <w:szCs w:val="27"/>
      <w:shd w:val="clear" w:color="auto" w:fill="FFFFFF"/>
    </w:rPr>
  </w:style>
  <w:style w:type="paragraph" w:customStyle="1" w:styleId="80">
    <w:name w:val="Заголовок №8"/>
    <w:basedOn w:val="a0"/>
    <w:link w:val="8"/>
    <w:uiPriority w:val="99"/>
    <w:rsid w:val="00585444"/>
    <w:pPr>
      <w:shd w:val="clear" w:color="auto" w:fill="FFFFFF"/>
      <w:spacing w:line="480" w:lineRule="exact"/>
      <w:outlineLvl w:val="7"/>
    </w:pPr>
    <w:rPr>
      <w:rFonts w:asciiTheme="minorHAnsi" w:eastAsiaTheme="minorHAnsi" w:hAnsiTheme="minorHAnsi" w:cstheme="minorBidi"/>
      <w:b/>
      <w:bCs/>
      <w:sz w:val="27"/>
      <w:szCs w:val="27"/>
      <w:lang w:eastAsia="en-US"/>
    </w:rPr>
  </w:style>
  <w:style w:type="paragraph" w:customStyle="1" w:styleId="39">
    <w:name w:val="Подпись к картинке (3)"/>
    <w:basedOn w:val="a0"/>
    <w:link w:val="38"/>
    <w:uiPriority w:val="99"/>
    <w:rsid w:val="00585444"/>
    <w:pPr>
      <w:shd w:val="clear" w:color="auto" w:fill="FFFFFF"/>
      <w:spacing w:line="240" w:lineRule="atLeast"/>
    </w:pPr>
    <w:rPr>
      <w:rFonts w:asciiTheme="minorHAnsi" w:eastAsiaTheme="minorHAnsi" w:hAnsiTheme="minorHAnsi" w:cstheme="minorBidi"/>
      <w:i/>
      <w:iCs/>
      <w:spacing w:val="20"/>
      <w:sz w:val="27"/>
      <w:szCs w:val="27"/>
      <w:lang w:eastAsia="en-US"/>
    </w:rPr>
  </w:style>
  <w:style w:type="paragraph" w:customStyle="1" w:styleId="j3">
    <w:name w:val="j3"/>
    <w:basedOn w:val="a0"/>
    <w:rsid w:val="00585444"/>
    <w:pPr>
      <w:textAlignment w:val="baseline"/>
    </w:pPr>
    <w:rPr>
      <w:rFonts w:ascii="inherit" w:hAnsi="inherit"/>
    </w:rPr>
  </w:style>
  <w:style w:type="character" w:customStyle="1" w:styleId="aff3">
    <w:name w:val="Сноска_"/>
    <w:link w:val="aff4"/>
    <w:rsid w:val="00585444"/>
    <w:rPr>
      <w:shd w:val="clear" w:color="auto" w:fill="FFFFFF"/>
    </w:rPr>
  </w:style>
  <w:style w:type="character" w:customStyle="1" w:styleId="95pt">
    <w:name w:val="Сноска + 9;5 pt"/>
    <w:rsid w:val="00585444"/>
    <w:rPr>
      <w:sz w:val="19"/>
      <w:szCs w:val="19"/>
      <w:shd w:val="clear" w:color="auto" w:fill="FFFFFF"/>
    </w:rPr>
  </w:style>
  <w:style w:type="character" w:customStyle="1" w:styleId="95pt0">
    <w:name w:val="Сноска + 9;5 pt;Курсив"/>
    <w:rsid w:val="00585444"/>
    <w:rPr>
      <w:i/>
      <w:iCs/>
      <w:sz w:val="19"/>
      <w:szCs w:val="19"/>
      <w:shd w:val="clear" w:color="auto" w:fill="FFFFFF"/>
    </w:rPr>
  </w:style>
  <w:style w:type="character" w:customStyle="1" w:styleId="95pt2pt">
    <w:name w:val="Сноска + 9;5 pt;Интервал 2 pt"/>
    <w:rsid w:val="00585444"/>
    <w:rPr>
      <w:spacing w:val="50"/>
      <w:sz w:val="19"/>
      <w:szCs w:val="19"/>
      <w:shd w:val="clear" w:color="auto" w:fill="FFFFFF"/>
    </w:rPr>
  </w:style>
  <w:style w:type="character" w:customStyle="1" w:styleId="Arial85pt">
    <w:name w:val="Сноска + Arial;8;5 pt;Полужирный;Малые прописные"/>
    <w:rsid w:val="00585444"/>
    <w:rPr>
      <w:rFonts w:ascii="Arial" w:eastAsia="Arial" w:hAnsi="Arial" w:cs="Arial"/>
      <w:b/>
      <w:bCs/>
      <w:smallCaps/>
      <w:sz w:val="17"/>
      <w:szCs w:val="17"/>
      <w:shd w:val="clear" w:color="auto" w:fill="FFFFFF"/>
    </w:rPr>
  </w:style>
  <w:style w:type="paragraph" w:customStyle="1" w:styleId="aff4">
    <w:name w:val="Сноска"/>
    <w:basedOn w:val="a0"/>
    <w:link w:val="aff3"/>
    <w:rsid w:val="00585444"/>
    <w:pPr>
      <w:shd w:val="clear" w:color="auto" w:fill="FFFFFF"/>
      <w:spacing w:before="240" w:line="218" w:lineRule="exact"/>
      <w:ind w:firstLine="360"/>
      <w:jc w:val="both"/>
    </w:pPr>
    <w:rPr>
      <w:rFonts w:asciiTheme="minorHAnsi" w:eastAsiaTheme="minorHAnsi" w:hAnsiTheme="minorHAnsi" w:cstheme="minorBidi"/>
      <w:sz w:val="22"/>
      <w:szCs w:val="22"/>
      <w:lang w:eastAsia="en-US"/>
    </w:rPr>
  </w:style>
  <w:style w:type="character" w:customStyle="1" w:styleId="aff5">
    <w:name w:val="Основной текст_"/>
    <w:link w:val="1e"/>
    <w:rsid w:val="00585444"/>
    <w:rPr>
      <w:shd w:val="clear" w:color="auto" w:fill="FFFFFF"/>
    </w:rPr>
  </w:style>
  <w:style w:type="character" w:customStyle="1" w:styleId="95pt1">
    <w:name w:val="Основной текст + 9;5 pt"/>
    <w:rsid w:val="00585444"/>
    <w:rPr>
      <w:sz w:val="19"/>
      <w:szCs w:val="19"/>
      <w:shd w:val="clear" w:color="auto" w:fill="FFFFFF"/>
    </w:rPr>
  </w:style>
  <w:style w:type="character" w:customStyle="1" w:styleId="95pt2">
    <w:name w:val="Основной текст + 9;5 pt;Курсив"/>
    <w:rsid w:val="00585444"/>
    <w:rPr>
      <w:i/>
      <w:iCs/>
      <w:sz w:val="19"/>
      <w:szCs w:val="19"/>
      <w:shd w:val="clear" w:color="auto" w:fill="FFFFFF"/>
    </w:rPr>
  </w:style>
  <w:style w:type="character" w:customStyle="1" w:styleId="7pt1pt80">
    <w:name w:val="Основной текст + 7 pt;Малые прописные;Интервал 1 pt;Масштаб 80%"/>
    <w:rsid w:val="00585444"/>
    <w:rPr>
      <w:smallCaps/>
      <w:spacing w:val="20"/>
      <w:w w:val="80"/>
      <w:sz w:val="14"/>
      <w:szCs w:val="14"/>
      <w:shd w:val="clear" w:color="auto" w:fill="FFFFFF"/>
    </w:rPr>
  </w:style>
  <w:style w:type="character" w:customStyle="1" w:styleId="9pt">
    <w:name w:val="Основной текст + 9 pt;Курсив"/>
    <w:rsid w:val="00585444"/>
    <w:rPr>
      <w:i/>
      <w:iCs/>
      <w:sz w:val="18"/>
      <w:szCs w:val="18"/>
      <w:shd w:val="clear" w:color="auto" w:fill="FFFFFF"/>
    </w:rPr>
  </w:style>
  <w:style w:type="paragraph" w:customStyle="1" w:styleId="1e">
    <w:name w:val="Основной текст1"/>
    <w:basedOn w:val="a0"/>
    <w:link w:val="aff5"/>
    <w:rsid w:val="00585444"/>
    <w:pPr>
      <w:shd w:val="clear" w:color="auto" w:fill="FFFFFF"/>
      <w:spacing w:before="240" w:line="218" w:lineRule="exact"/>
      <w:jc w:val="both"/>
    </w:pPr>
    <w:rPr>
      <w:rFonts w:asciiTheme="minorHAnsi" w:eastAsiaTheme="minorHAnsi" w:hAnsiTheme="minorHAnsi" w:cstheme="minorBidi"/>
      <w:sz w:val="22"/>
      <w:szCs w:val="22"/>
      <w:lang w:eastAsia="en-US"/>
    </w:rPr>
  </w:style>
  <w:style w:type="character" w:customStyle="1" w:styleId="44">
    <w:name w:val="Основной текст (4)_"/>
    <w:link w:val="45"/>
    <w:rsid w:val="00585444"/>
    <w:rPr>
      <w:sz w:val="15"/>
      <w:szCs w:val="15"/>
      <w:shd w:val="clear" w:color="auto" w:fill="FFFFFF"/>
    </w:rPr>
  </w:style>
  <w:style w:type="character" w:customStyle="1" w:styleId="48pt">
    <w:name w:val="Основной текст (4) + 8 pt;Не полужирный"/>
    <w:rsid w:val="00585444"/>
    <w:rPr>
      <w:b/>
      <w:bCs/>
      <w:sz w:val="16"/>
      <w:szCs w:val="16"/>
      <w:shd w:val="clear" w:color="auto" w:fill="FFFFFF"/>
    </w:rPr>
  </w:style>
  <w:style w:type="paragraph" w:customStyle="1" w:styleId="45">
    <w:name w:val="Основной текст (4)"/>
    <w:basedOn w:val="a0"/>
    <w:link w:val="44"/>
    <w:rsid w:val="00585444"/>
    <w:pPr>
      <w:shd w:val="clear" w:color="auto" w:fill="FFFFFF"/>
      <w:spacing w:line="216" w:lineRule="exact"/>
      <w:jc w:val="both"/>
    </w:pPr>
    <w:rPr>
      <w:rFonts w:asciiTheme="minorHAnsi" w:eastAsiaTheme="minorHAnsi" w:hAnsiTheme="minorHAnsi" w:cstheme="minorBidi"/>
      <w:sz w:val="15"/>
      <w:szCs w:val="15"/>
      <w:lang w:eastAsia="en-US"/>
    </w:rPr>
  </w:style>
  <w:style w:type="paragraph" w:customStyle="1" w:styleId="311">
    <w:name w:val="Основной текст 31"/>
    <w:basedOn w:val="a0"/>
    <w:rsid w:val="00585444"/>
    <w:pPr>
      <w:shd w:val="clear" w:color="auto" w:fill="FFFFFF"/>
      <w:suppressAutoHyphens/>
      <w:autoSpaceDE w:val="0"/>
      <w:jc w:val="both"/>
    </w:pPr>
    <w:rPr>
      <w:color w:val="000000"/>
      <w:szCs w:val="31"/>
      <w:lang w:eastAsia="ar-SA"/>
    </w:rPr>
  </w:style>
  <w:style w:type="paragraph" w:styleId="aff6">
    <w:name w:val="caption"/>
    <w:basedOn w:val="a0"/>
    <w:next w:val="a0"/>
    <w:uiPriority w:val="35"/>
    <w:qFormat/>
    <w:rsid w:val="00585444"/>
    <w:pPr>
      <w:ind w:left="6480" w:firstLine="720"/>
      <w:jc w:val="center"/>
    </w:pPr>
    <w:rPr>
      <w:sz w:val="28"/>
      <w:szCs w:val="20"/>
    </w:rPr>
  </w:style>
  <w:style w:type="table" w:customStyle="1" w:styleId="1f">
    <w:name w:val="Стиль таблицы1"/>
    <w:basedOn w:val="a2"/>
    <w:rsid w:val="00585444"/>
    <w:pPr>
      <w:spacing w:after="0" w:line="240" w:lineRule="auto"/>
    </w:pPr>
    <w:rPr>
      <w:rFonts w:ascii="Times New Roman" w:eastAsia="Times New Roman" w:hAnsi="Times New Roman" w:cs="Times New Roman"/>
      <w:sz w:val="20"/>
      <w:szCs w:val="20"/>
      <w:lang w:eastAsia="ru-RU"/>
    </w:rPr>
    <w:tblPr/>
  </w:style>
  <w:style w:type="paragraph" w:customStyle="1" w:styleId="1f0">
    <w:name w:val="1 Знак"/>
    <w:basedOn w:val="a0"/>
    <w:autoRedefine/>
    <w:rsid w:val="00585444"/>
    <w:pPr>
      <w:spacing w:after="160" w:line="240" w:lineRule="exact"/>
    </w:pPr>
    <w:rPr>
      <w:rFonts w:eastAsia="SimSun"/>
      <w:b/>
      <w:bCs/>
      <w:sz w:val="28"/>
      <w:szCs w:val="28"/>
      <w:lang w:val="en-US" w:eastAsia="en-US"/>
    </w:rPr>
  </w:style>
  <w:style w:type="character" w:customStyle="1" w:styleId="Absatz-Standardschriftart">
    <w:name w:val="Absatz-Standardschriftart"/>
    <w:rsid w:val="00585444"/>
  </w:style>
  <w:style w:type="character" w:customStyle="1" w:styleId="WW-Absatz-Standardschriftart">
    <w:name w:val="WW-Absatz-Standardschriftart"/>
    <w:rsid w:val="00585444"/>
  </w:style>
  <w:style w:type="character" w:customStyle="1" w:styleId="WW-Absatz-Standardschriftart1">
    <w:name w:val="WW-Absatz-Standardschriftart1"/>
    <w:rsid w:val="00585444"/>
  </w:style>
  <w:style w:type="character" w:customStyle="1" w:styleId="WW-Absatz-Standardschriftart11">
    <w:name w:val="WW-Absatz-Standardschriftart11"/>
    <w:rsid w:val="00585444"/>
  </w:style>
  <w:style w:type="character" w:customStyle="1" w:styleId="WW-Absatz-Standardschriftart111">
    <w:name w:val="WW-Absatz-Standardschriftart111"/>
    <w:rsid w:val="00585444"/>
  </w:style>
  <w:style w:type="character" w:customStyle="1" w:styleId="WW-Absatz-Standardschriftart1111">
    <w:name w:val="WW-Absatz-Standardschriftart1111"/>
    <w:rsid w:val="00585444"/>
  </w:style>
  <w:style w:type="character" w:customStyle="1" w:styleId="aff7">
    <w:name w:val="Символ нумерации"/>
    <w:rsid w:val="00585444"/>
  </w:style>
  <w:style w:type="paragraph" w:customStyle="1" w:styleId="1f1">
    <w:name w:val="Заголовок1"/>
    <w:basedOn w:val="a0"/>
    <w:next w:val="a6"/>
    <w:rsid w:val="00585444"/>
    <w:pPr>
      <w:keepNext/>
      <w:widowControl w:val="0"/>
      <w:suppressAutoHyphens/>
      <w:spacing w:before="240" w:after="120"/>
    </w:pPr>
    <w:rPr>
      <w:rFonts w:ascii="Arial" w:eastAsia="Lucida Sans Unicode" w:hAnsi="Arial" w:cs="Tahoma"/>
      <w:sz w:val="28"/>
      <w:szCs w:val="28"/>
    </w:rPr>
  </w:style>
  <w:style w:type="paragraph" w:customStyle="1" w:styleId="1f2">
    <w:name w:val="Название1"/>
    <w:basedOn w:val="a0"/>
    <w:rsid w:val="00585444"/>
    <w:pPr>
      <w:widowControl w:val="0"/>
      <w:suppressLineNumbers/>
      <w:suppressAutoHyphens/>
      <w:spacing w:before="120" w:after="120"/>
    </w:pPr>
    <w:rPr>
      <w:rFonts w:ascii="Arial" w:eastAsia="Lucida Sans Unicode" w:hAnsi="Arial" w:cs="Tahoma"/>
      <w:i/>
      <w:iCs/>
    </w:rPr>
  </w:style>
  <w:style w:type="paragraph" w:customStyle="1" w:styleId="1f3">
    <w:name w:val="Указатель1"/>
    <w:basedOn w:val="a0"/>
    <w:rsid w:val="00585444"/>
    <w:pPr>
      <w:widowControl w:val="0"/>
      <w:suppressLineNumbers/>
      <w:suppressAutoHyphens/>
    </w:pPr>
    <w:rPr>
      <w:rFonts w:ascii="Arial" w:eastAsia="Lucida Sans Unicode" w:hAnsi="Arial" w:cs="Tahoma"/>
    </w:rPr>
  </w:style>
  <w:style w:type="paragraph" w:styleId="aff8">
    <w:name w:val="Subtitle"/>
    <w:basedOn w:val="1f1"/>
    <w:next w:val="a6"/>
    <w:link w:val="aff9"/>
    <w:qFormat/>
    <w:rsid w:val="00585444"/>
    <w:pPr>
      <w:jc w:val="center"/>
    </w:pPr>
    <w:rPr>
      <w:i/>
      <w:iCs/>
    </w:rPr>
  </w:style>
  <w:style w:type="character" w:customStyle="1" w:styleId="aff9">
    <w:name w:val="Подзаголовок Знак"/>
    <w:basedOn w:val="a1"/>
    <w:link w:val="aff8"/>
    <w:rsid w:val="00585444"/>
    <w:rPr>
      <w:rFonts w:ascii="Arial" w:eastAsia="Lucida Sans Unicode" w:hAnsi="Arial" w:cs="Tahoma"/>
      <w:i/>
      <w:iCs/>
      <w:sz w:val="28"/>
      <w:szCs w:val="28"/>
    </w:rPr>
  </w:style>
  <w:style w:type="paragraph" w:customStyle="1" w:styleId="affa">
    <w:name w:val="Содержимое таблицы"/>
    <w:basedOn w:val="a0"/>
    <w:rsid w:val="00585444"/>
    <w:pPr>
      <w:widowControl w:val="0"/>
      <w:suppressLineNumbers/>
      <w:suppressAutoHyphens/>
    </w:pPr>
    <w:rPr>
      <w:rFonts w:ascii="Arial" w:eastAsia="Lucida Sans Unicode" w:hAnsi="Arial"/>
    </w:rPr>
  </w:style>
  <w:style w:type="paragraph" w:customStyle="1" w:styleId="affb">
    <w:name w:val="Заголовок таблицы"/>
    <w:basedOn w:val="affa"/>
    <w:rsid w:val="00585444"/>
    <w:pPr>
      <w:jc w:val="center"/>
    </w:pPr>
    <w:rPr>
      <w:b/>
      <w:bCs/>
      <w:i/>
      <w:iCs/>
    </w:rPr>
  </w:style>
  <w:style w:type="paragraph" w:customStyle="1" w:styleId="1f4">
    <w:name w:val="1"/>
    <w:basedOn w:val="a0"/>
    <w:autoRedefine/>
    <w:rsid w:val="00585444"/>
    <w:pPr>
      <w:spacing w:after="160" w:line="240" w:lineRule="exact"/>
    </w:pPr>
    <w:rPr>
      <w:rFonts w:eastAsia="SimSun"/>
      <w:b/>
      <w:bCs/>
      <w:sz w:val="28"/>
      <w:szCs w:val="28"/>
      <w:lang w:val="en-US" w:eastAsia="en-US"/>
    </w:rPr>
  </w:style>
  <w:style w:type="paragraph" w:customStyle="1" w:styleId="consplusnormal0">
    <w:name w:val="consplusnormal"/>
    <w:basedOn w:val="a0"/>
    <w:rsid w:val="00585444"/>
    <w:pPr>
      <w:spacing w:before="100" w:beforeAutospacing="1" w:after="100" w:afterAutospacing="1"/>
    </w:pPr>
  </w:style>
  <w:style w:type="paragraph" w:styleId="affc">
    <w:name w:val="List Paragraph"/>
    <w:basedOn w:val="a0"/>
    <w:link w:val="affd"/>
    <w:uiPriority w:val="34"/>
    <w:qFormat/>
    <w:rsid w:val="00585444"/>
    <w:pPr>
      <w:spacing w:after="200" w:line="276" w:lineRule="auto"/>
      <w:ind w:left="720"/>
      <w:contextualSpacing/>
    </w:pPr>
    <w:rPr>
      <w:rFonts w:ascii="Calibri" w:hAnsi="Calibri"/>
      <w:sz w:val="22"/>
      <w:szCs w:val="22"/>
    </w:rPr>
  </w:style>
  <w:style w:type="character" w:customStyle="1" w:styleId="hl1">
    <w:name w:val="hl1"/>
    <w:rsid w:val="00585444"/>
    <w:rPr>
      <w:color w:val="4682B4"/>
    </w:rPr>
  </w:style>
  <w:style w:type="character" w:customStyle="1" w:styleId="h4">
    <w:name w:val="h4"/>
    <w:basedOn w:val="a1"/>
    <w:rsid w:val="00585444"/>
  </w:style>
  <w:style w:type="character" w:customStyle="1" w:styleId="hl">
    <w:name w:val="hl"/>
    <w:basedOn w:val="a1"/>
    <w:rsid w:val="00585444"/>
  </w:style>
  <w:style w:type="character" w:customStyle="1" w:styleId="918">
    <w:name w:val="Основной текст + 918"/>
    <w:aliases w:val="5 pt158,Интервал 0 pt"/>
    <w:uiPriority w:val="99"/>
    <w:rsid w:val="00585444"/>
    <w:rPr>
      <w:rFonts w:ascii="Times New Roman" w:hAnsi="Times New Roman" w:cs="Times New Roman"/>
      <w:spacing w:val="0"/>
      <w:sz w:val="19"/>
      <w:szCs w:val="19"/>
    </w:rPr>
  </w:style>
  <w:style w:type="character" w:customStyle="1" w:styleId="126">
    <w:name w:val="Основной текст (126)_"/>
    <w:link w:val="1260"/>
    <w:rsid w:val="00585444"/>
    <w:rPr>
      <w:sz w:val="18"/>
      <w:szCs w:val="18"/>
      <w:shd w:val="clear" w:color="auto" w:fill="FFFFFF"/>
    </w:rPr>
  </w:style>
  <w:style w:type="character" w:customStyle="1" w:styleId="12695pt">
    <w:name w:val="Основной текст (126) + 9;5 pt;Не курсив"/>
    <w:rsid w:val="00585444"/>
    <w:rPr>
      <w:i/>
      <w:iCs/>
      <w:sz w:val="19"/>
      <w:szCs w:val="19"/>
      <w:shd w:val="clear" w:color="auto" w:fill="FFFFFF"/>
    </w:rPr>
  </w:style>
  <w:style w:type="paragraph" w:customStyle="1" w:styleId="1260">
    <w:name w:val="Основной текст (126)"/>
    <w:basedOn w:val="a0"/>
    <w:link w:val="126"/>
    <w:rsid w:val="00585444"/>
    <w:pPr>
      <w:shd w:val="clear" w:color="auto" w:fill="FFFFFF"/>
      <w:spacing w:before="300" w:after="60" w:line="0" w:lineRule="atLeast"/>
      <w:ind w:hanging="360"/>
      <w:jc w:val="both"/>
    </w:pPr>
    <w:rPr>
      <w:rFonts w:asciiTheme="minorHAnsi" w:eastAsiaTheme="minorHAnsi" w:hAnsiTheme="minorHAnsi" w:cstheme="minorBidi"/>
      <w:sz w:val="18"/>
      <w:szCs w:val="18"/>
      <w:lang w:eastAsia="en-US"/>
    </w:rPr>
  </w:style>
  <w:style w:type="character" w:customStyle="1" w:styleId="125">
    <w:name w:val="Основной текст (125)_"/>
    <w:link w:val="1250"/>
    <w:rsid w:val="00585444"/>
    <w:rPr>
      <w:rFonts w:ascii="Arial" w:eastAsia="Arial" w:hAnsi="Arial" w:cs="Arial"/>
      <w:sz w:val="18"/>
      <w:szCs w:val="18"/>
      <w:shd w:val="clear" w:color="auto" w:fill="FFFFFF"/>
    </w:rPr>
  </w:style>
  <w:style w:type="character" w:customStyle="1" w:styleId="TrebuchetMS85pt">
    <w:name w:val="Основной текст + Trebuchet MS;8;5 pt"/>
    <w:rsid w:val="00585444"/>
    <w:rPr>
      <w:rFonts w:ascii="Trebuchet MS" w:eastAsia="Trebuchet MS" w:hAnsi="Trebuchet MS" w:cs="Trebuchet MS"/>
      <w:b w:val="0"/>
      <w:bCs w:val="0"/>
      <w:i w:val="0"/>
      <w:iCs w:val="0"/>
      <w:smallCaps w:val="0"/>
      <w:strike w:val="0"/>
      <w:spacing w:val="0"/>
      <w:sz w:val="17"/>
      <w:szCs w:val="17"/>
      <w:shd w:val="clear" w:color="auto" w:fill="FFFFFF"/>
    </w:rPr>
  </w:style>
  <w:style w:type="paragraph" w:customStyle="1" w:styleId="1250">
    <w:name w:val="Основной текст (125)"/>
    <w:basedOn w:val="a0"/>
    <w:link w:val="125"/>
    <w:rsid w:val="00585444"/>
    <w:pPr>
      <w:shd w:val="clear" w:color="auto" w:fill="FFFFFF"/>
      <w:spacing w:before="60" w:after="60" w:line="0" w:lineRule="atLeast"/>
      <w:jc w:val="both"/>
    </w:pPr>
    <w:rPr>
      <w:rFonts w:ascii="Arial" w:eastAsia="Arial" w:hAnsi="Arial" w:cs="Arial"/>
      <w:sz w:val="18"/>
      <w:szCs w:val="18"/>
      <w:lang w:eastAsia="en-US"/>
    </w:rPr>
  </w:style>
  <w:style w:type="character" w:customStyle="1" w:styleId="1pt">
    <w:name w:val="Основной текст + Курсив;Интервал 1 pt"/>
    <w:rsid w:val="00585444"/>
    <w:rPr>
      <w:rFonts w:ascii="Times New Roman" w:eastAsia="Times New Roman" w:hAnsi="Times New Roman" w:cs="Times New Roman"/>
      <w:b w:val="0"/>
      <w:bCs w:val="0"/>
      <w:i/>
      <w:iCs/>
      <w:smallCaps w:val="0"/>
      <w:strike w:val="0"/>
      <w:spacing w:val="20"/>
      <w:sz w:val="18"/>
      <w:szCs w:val="18"/>
      <w:shd w:val="clear" w:color="auto" w:fill="FFFFFF"/>
    </w:rPr>
  </w:style>
  <w:style w:type="character" w:customStyle="1" w:styleId="170">
    <w:name w:val="Основной текст (17)_"/>
    <w:rsid w:val="00585444"/>
    <w:rPr>
      <w:rFonts w:ascii="Times New Roman" w:eastAsia="Times New Roman" w:hAnsi="Times New Roman" w:cs="Times New Roman"/>
      <w:b w:val="0"/>
      <w:bCs w:val="0"/>
      <w:i w:val="0"/>
      <w:iCs w:val="0"/>
      <w:smallCaps w:val="0"/>
      <w:strike w:val="0"/>
      <w:spacing w:val="0"/>
      <w:sz w:val="17"/>
      <w:szCs w:val="17"/>
    </w:rPr>
  </w:style>
  <w:style w:type="character" w:customStyle="1" w:styleId="171">
    <w:name w:val="Основной текст (17)"/>
    <w:basedOn w:val="170"/>
    <w:rsid w:val="00585444"/>
    <w:rPr>
      <w:rFonts w:ascii="Times New Roman" w:eastAsia="Times New Roman" w:hAnsi="Times New Roman" w:cs="Times New Roman"/>
      <w:b w:val="0"/>
      <w:bCs w:val="0"/>
      <w:i w:val="0"/>
      <w:iCs w:val="0"/>
      <w:smallCaps w:val="0"/>
      <w:strike w:val="0"/>
      <w:spacing w:val="0"/>
      <w:sz w:val="17"/>
      <w:szCs w:val="17"/>
    </w:rPr>
  </w:style>
  <w:style w:type="character" w:customStyle="1" w:styleId="1795pt">
    <w:name w:val="Основной текст (17) + 9;5 pt;Не полужирный"/>
    <w:rsid w:val="00585444"/>
    <w:rPr>
      <w:rFonts w:ascii="Times New Roman" w:eastAsia="Times New Roman" w:hAnsi="Times New Roman" w:cs="Times New Roman"/>
      <w:b/>
      <w:bCs/>
      <w:i w:val="0"/>
      <w:iCs w:val="0"/>
      <w:smallCaps w:val="0"/>
      <w:strike w:val="0"/>
      <w:spacing w:val="0"/>
      <w:sz w:val="19"/>
      <w:szCs w:val="19"/>
    </w:rPr>
  </w:style>
  <w:style w:type="character" w:customStyle="1" w:styleId="179pt">
    <w:name w:val="Основной текст (17) + 9 pt;Не полужирный;Курсив"/>
    <w:rsid w:val="00585444"/>
    <w:rPr>
      <w:rFonts w:ascii="Times New Roman" w:eastAsia="Times New Roman" w:hAnsi="Times New Roman" w:cs="Times New Roman"/>
      <w:b/>
      <w:bCs/>
      <w:i/>
      <w:iCs/>
      <w:smallCaps w:val="0"/>
      <w:strike w:val="0"/>
      <w:spacing w:val="0"/>
      <w:sz w:val="18"/>
      <w:szCs w:val="18"/>
    </w:rPr>
  </w:style>
  <w:style w:type="character" w:customStyle="1" w:styleId="apple-style-span">
    <w:name w:val="apple-style-span"/>
    <w:basedOn w:val="a1"/>
    <w:rsid w:val="00585444"/>
  </w:style>
  <w:style w:type="character" w:customStyle="1" w:styleId="af">
    <w:name w:val="Обычный (Интернет)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e"/>
    <w:locked/>
    <w:rsid w:val="00585444"/>
    <w:rPr>
      <w:rFonts w:ascii="Times New Roman" w:eastAsia="Times New Roman" w:hAnsi="Times New Roman" w:cs="Times New Roman"/>
      <w:sz w:val="24"/>
      <w:szCs w:val="24"/>
    </w:rPr>
  </w:style>
  <w:style w:type="paragraph" w:customStyle="1" w:styleId="formattext">
    <w:name w:val="formattext"/>
    <w:basedOn w:val="a0"/>
    <w:rsid w:val="00585444"/>
    <w:pPr>
      <w:spacing w:before="100" w:beforeAutospacing="1" w:after="100" w:afterAutospacing="1"/>
    </w:pPr>
  </w:style>
  <w:style w:type="paragraph" w:customStyle="1" w:styleId="headertext">
    <w:name w:val="headertext"/>
    <w:basedOn w:val="a0"/>
    <w:rsid w:val="00585444"/>
    <w:pPr>
      <w:spacing w:before="100" w:beforeAutospacing="1" w:after="100" w:afterAutospacing="1"/>
    </w:pPr>
  </w:style>
  <w:style w:type="table" w:customStyle="1" w:styleId="1f5">
    <w:name w:val="Сетка таблицы1"/>
    <w:basedOn w:val="a2"/>
    <w:next w:val="a7"/>
    <w:uiPriority w:val="59"/>
    <w:rsid w:val="00585444"/>
    <w:pPr>
      <w:spacing w:after="0"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fe">
    <w:name w:val="Block Text"/>
    <w:basedOn w:val="a0"/>
    <w:rsid w:val="00585444"/>
    <w:pPr>
      <w:ind w:left="284" w:right="737" w:firstLine="436"/>
      <w:jc w:val="both"/>
    </w:pPr>
    <w:rPr>
      <w:sz w:val="28"/>
      <w:szCs w:val="20"/>
    </w:rPr>
  </w:style>
  <w:style w:type="character" w:customStyle="1" w:styleId="90">
    <w:name w:val="Сноска + 9"/>
    <w:aliases w:val="5 pt"/>
    <w:basedOn w:val="aff3"/>
    <w:rsid w:val="00585444"/>
    <w:rPr>
      <w:shd w:val="clear" w:color="auto" w:fill="FFFFFF"/>
    </w:rPr>
  </w:style>
  <w:style w:type="paragraph" w:customStyle="1" w:styleId="110">
    <w:name w:val="Обычный11"/>
    <w:link w:val="1f6"/>
    <w:qFormat/>
    <w:rsid w:val="00585444"/>
    <w:pPr>
      <w:snapToGrid w:val="0"/>
      <w:spacing w:after="0" w:line="240" w:lineRule="auto"/>
    </w:pPr>
    <w:rPr>
      <w:rFonts w:ascii="Times New Roman" w:eastAsia="Times New Roman" w:hAnsi="Times New Roman" w:cs="Times New Roman"/>
      <w:sz w:val="24"/>
      <w:szCs w:val="20"/>
      <w:lang w:eastAsia="ru-RU"/>
    </w:rPr>
  </w:style>
  <w:style w:type="paragraph" w:styleId="afff">
    <w:name w:val="annotation text"/>
    <w:basedOn w:val="a0"/>
    <w:link w:val="afff0"/>
    <w:rsid w:val="00585444"/>
    <w:rPr>
      <w:sz w:val="20"/>
      <w:szCs w:val="20"/>
    </w:rPr>
  </w:style>
  <w:style w:type="character" w:customStyle="1" w:styleId="afff0">
    <w:name w:val="Текст примечания Знак"/>
    <w:basedOn w:val="a1"/>
    <w:link w:val="afff"/>
    <w:rsid w:val="00585444"/>
    <w:rPr>
      <w:rFonts w:ascii="Times New Roman" w:eastAsia="Times New Roman" w:hAnsi="Times New Roman" w:cs="Times New Roman"/>
      <w:sz w:val="20"/>
      <w:szCs w:val="20"/>
      <w:lang w:eastAsia="ru-RU"/>
    </w:rPr>
  </w:style>
  <w:style w:type="character" w:customStyle="1" w:styleId="afff1">
    <w:name w:val="Тема примечания Знак"/>
    <w:link w:val="afff2"/>
    <w:rsid w:val="00585444"/>
    <w:rPr>
      <w:b/>
      <w:bCs/>
    </w:rPr>
  </w:style>
  <w:style w:type="paragraph" w:styleId="afff2">
    <w:name w:val="annotation subject"/>
    <w:basedOn w:val="afff"/>
    <w:next w:val="afff"/>
    <w:link w:val="afff1"/>
    <w:rsid w:val="00585444"/>
    <w:rPr>
      <w:rFonts w:asciiTheme="minorHAnsi" w:eastAsiaTheme="minorHAnsi" w:hAnsiTheme="minorHAnsi" w:cstheme="minorBidi"/>
      <w:b/>
      <w:bCs/>
      <w:sz w:val="22"/>
      <w:szCs w:val="22"/>
      <w:lang w:eastAsia="en-US"/>
    </w:rPr>
  </w:style>
  <w:style w:type="character" w:customStyle="1" w:styleId="1f7">
    <w:name w:val="Тема примечания Знак1"/>
    <w:basedOn w:val="afff0"/>
    <w:rsid w:val="00585444"/>
    <w:rPr>
      <w:rFonts w:ascii="Times New Roman" w:eastAsia="Times New Roman" w:hAnsi="Times New Roman" w:cs="Times New Roman"/>
      <w:b/>
      <w:bCs/>
      <w:sz w:val="20"/>
      <w:szCs w:val="20"/>
      <w:lang w:eastAsia="ru-RU"/>
    </w:rPr>
  </w:style>
  <w:style w:type="paragraph" w:customStyle="1" w:styleId="2a">
    <w:name w:val="Обычный2"/>
    <w:rsid w:val="00585444"/>
    <w:pPr>
      <w:snapToGrid w:val="0"/>
      <w:spacing w:after="0" w:line="240" w:lineRule="auto"/>
    </w:pPr>
    <w:rPr>
      <w:rFonts w:ascii="Times New Roman" w:eastAsia="Times New Roman" w:hAnsi="Times New Roman" w:cs="Times New Roman"/>
      <w:sz w:val="24"/>
      <w:szCs w:val="20"/>
      <w:lang w:eastAsia="ru-RU"/>
    </w:rPr>
  </w:style>
  <w:style w:type="paragraph" w:customStyle="1" w:styleId="312">
    <w:name w:val="Заголовок 31"/>
    <w:basedOn w:val="a0"/>
    <w:next w:val="a0"/>
    <w:uiPriority w:val="9"/>
    <w:semiHidden/>
    <w:unhideWhenUsed/>
    <w:qFormat/>
    <w:rsid w:val="00585444"/>
    <w:pPr>
      <w:keepNext/>
      <w:keepLines/>
      <w:spacing w:before="40" w:line="259" w:lineRule="auto"/>
      <w:outlineLvl w:val="2"/>
    </w:pPr>
    <w:rPr>
      <w:rFonts w:ascii="Calibri Light" w:hAnsi="Calibri Light"/>
      <w:color w:val="1F4D78"/>
      <w:lang w:eastAsia="en-US"/>
    </w:rPr>
  </w:style>
  <w:style w:type="numbering" w:customStyle="1" w:styleId="1f8">
    <w:name w:val="Нет списка1"/>
    <w:next w:val="a3"/>
    <w:uiPriority w:val="99"/>
    <w:semiHidden/>
    <w:unhideWhenUsed/>
    <w:rsid w:val="00585444"/>
  </w:style>
  <w:style w:type="table" w:customStyle="1" w:styleId="111">
    <w:name w:val="Сетка таблицы11"/>
    <w:basedOn w:val="a2"/>
    <w:next w:val="a7"/>
    <w:uiPriority w:val="59"/>
    <w:rsid w:val="00585444"/>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13">
    <w:name w:val="Заголовок 3 Знак1"/>
    <w:uiPriority w:val="9"/>
    <w:semiHidden/>
    <w:rsid w:val="00585444"/>
    <w:rPr>
      <w:rFonts w:ascii="Cambria" w:eastAsia="Times New Roman" w:hAnsi="Cambria" w:cs="Times New Roman"/>
      <w:color w:val="243F60"/>
      <w:sz w:val="24"/>
      <w:szCs w:val="24"/>
      <w:lang w:eastAsia="ru-RU"/>
    </w:rPr>
  </w:style>
  <w:style w:type="paragraph" w:customStyle="1" w:styleId="CharCharCharChar1">
    <w:name w:val="Char Char Знак Знак Char Char Знак1"/>
    <w:basedOn w:val="a0"/>
    <w:autoRedefine/>
    <w:rsid w:val="00585444"/>
    <w:pPr>
      <w:spacing w:after="160" w:line="240" w:lineRule="exact"/>
    </w:pPr>
    <w:rPr>
      <w:rFonts w:eastAsia="SimSun"/>
      <w:b/>
      <w:sz w:val="28"/>
      <w:lang w:val="en-US" w:eastAsia="en-US"/>
    </w:rPr>
  </w:style>
  <w:style w:type="paragraph" w:customStyle="1" w:styleId="1210">
    <w:name w:val="Знак Знак Знак1 Знак Знак Знак Знак Знак Знак Знак Знак Знак Знак Знак Знак2 Знак Знак Знак Знак Знак Знак Знак Знак Знак Знак Знак Знак Знак1"/>
    <w:basedOn w:val="a0"/>
    <w:autoRedefine/>
    <w:rsid w:val="00585444"/>
    <w:pPr>
      <w:spacing w:after="160" w:line="240" w:lineRule="exact"/>
    </w:pPr>
    <w:rPr>
      <w:rFonts w:eastAsia="SimSun"/>
      <w:b/>
      <w:sz w:val="28"/>
      <w:lang w:val="en-US" w:eastAsia="en-US"/>
    </w:rPr>
  </w:style>
  <w:style w:type="paragraph" w:customStyle="1" w:styleId="112">
    <w:name w:val="Обычный (веб)11"/>
    <w:basedOn w:val="a0"/>
    <w:rsid w:val="00585444"/>
    <w:pPr>
      <w:spacing w:before="100" w:after="100"/>
    </w:pPr>
    <w:rPr>
      <w:color w:val="000000"/>
      <w:szCs w:val="20"/>
    </w:rPr>
  </w:style>
  <w:style w:type="paragraph" w:customStyle="1" w:styleId="1f9">
    <w:name w:val="Знак Знак Знак Знак Знак Знак Знак Знак Знак Знак1"/>
    <w:basedOn w:val="a0"/>
    <w:rsid w:val="00585444"/>
    <w:pPr>
      <w:spacing w:after="160" w:line="240" w:lineRule="exact"/>
    </w:pPr>
    <w:rPr>
      <w:rFonts w:ascii="Verdana" w:hAnsi="Verdana" w:cs="Verdana"/>
      <w:sz w:val="20"/>
      <w:szCs w:val="20"/>
      <w:lang w:val="en-US" w:eastAsia="en-US"/>
    </w:rPr>
  </w:style>
  <w:style w:type="paragraph" w:customStyle="1" w:styleId="113">
    <w:name w:val="Знак1 Знак Знак Знак Знак Знак Знак1"/>
    <w:basedOn w:val="a0"/>
    <w:rsid w:val="00585444"/>
    <w:pPr>
      <w:spacing w:after="160" w:line="240" w:lineRule="exact"/>
    </w:pPr>
    <w:rPr>
      <w:rFonts w:ascii="Verdana" w:hAnsi="Verdana" w:cs="Verdana"/>
      <w:sz w:val="20"/>
      <w:szCs w:val="20"/>
      <w:lang w:val="en-US" w:eastAsia="en-US"/>
    </w:rPr>
  </w:style>
  <w:style w:type="character" w:styleId="afff3">
    <w:name w:val="annotation reference"/>
    <w:rsid w:val="00585444"/>
    <w:rPr>
      <w:sz w:val="16"/>
      <w:szCs w:val="16"/>
    </w:rPr>
  </w:style>
  <w:style w:type="character" w:customStyle="1" w:styleId="s3">
    <w:name w:val="s3"/>
    <w:rsid w:val="00585444"/>
    <w:rPr>
      <w:rFonts w:ascii="Times New Roman" w:hAnsi="Times New Roman" w:cs="Times New Roman" w:hint="default"/>
      <w:b w:val="0"/>
      <w:bCs w:val="0"/>
      <w:i/>
      <w:iCs/>
      <w:strike w:val="0"/>
      <w:dstrike w:val="0"/>
      <w:color w:val="FF0000"/>
      <w:sz w:val="22"/>
      <w:szCs w:val="22"/>
      <w:u w:val="none"/>
      <w:effect w:val="none"/>
    </w:rPr>
  </w:style>
  <w:style w:type="character" w:customStyle="1" w:styleId="s9">
    <w:name w:val="s9"/>
    <w:rsid w:val="00585444"/>
    <w:rPr>
      <w:rFonts w:ascii="Times New Roman" w:hAnsi="Times New Roman" w:cs="Times New Roman" w:hint="default"/>
      <w:i/>
      <w:iCs/>
      <w:color w:val="333399"/>
      <w:u w:val="single"/>
    </w:rPr>
  </w:style>
  <w:style w:type="character" w:customStyle="1" w:styleId="st">
    <w:name w:val="st"/>
    <w:basedOn w:val="a1"/>
    <w:rsid w:val="00585444"/>
  </w:style>
  <w:style w:type="character" w:styleId="HTML">
    <w:name w:val="HTML Cite"/>
    <w:uiPriority w:val="99"/>
    <w:unhideWhenUsed/>
    <w:rsid w:val="00585444"/>
    <w:rPr>
      <w:i/>
      <w:iCs/>
    </w:rPr>
  </w:style>
  <w:style w:type="character" w:customStyle="1" w:styleId="tgc">
    <w:name w:val="_tgc"/>
    <w:basedOn w:val="a1"/>
    <w:rsid w:val="00585444"/>
  </w:style>
  <w:style w:type="paragraph" w:customStyle="1" w:styleId="j15">
    <w:name w:val="j15"/>
    <w:basedOn w:val="a0"/>
    <w:rsid w:val="00585444"/>
    <w:pPr>
      <w:spacing w:before="100" w:beforeAutospacing="1" w:after="100" w:afterAutospacing="1"/>
    </w:pPr>
  </w:style>
  <w:style w:type="character" w:customStyle="1" w:styleId="currentdocdiv">
    <w:name w:val="currentdocdiv"/>
    <w:rsid w:val="00585444"/>
  </w:style>
  <w:style w:type="character" w:customStyle="1" w:styleId="markedcontent">
    <w:name w:val="markedcontent"/>
    <w:rsid w:val="00585444"/>
  </w:style>
  <w:style w:type="character" w:customStyle="1" w:styleId="FontStyle229">
    <w:name w:val="Font Style229"/>
    <w:uiPriority w:val="99"/>
    <w:rsid w:val="00585444"/>
    <w:rPr>
      <w:rFonts w:ascii="Bookman Old Style" w:hAnsi="Bookman Old Style" w:cs="Bookman Old Style"/>
      <w:spacing w:val="-10"/>
      <w:sz w:val="26"/>
      <w:szCs w:val="26"/>
    </w:rPr>
  </w:style>
  <w:style w:type="paragraph" w:customStyle="1" w:styleId="rtejustify">
    <w:name w:val="rtejustify"/>
    <w:basedOn w:val="a0"/>
    <w:rsid w:val="00585444"/>
    <w:pPr>
      <w:spacing w:before="100" w:beforeAutospacing="1" w:after="100" w:afterAutospacing="1"/>
    </w:pPr>
  </w:style>
  <w:style w:type="character" w:customStyle="1" w:styleId="tlid-translation">
    <w:name w:val="tlid-translation"/>
    <w:rsid w:val="00585444"/>
  </w:style>
  <w:style w:type="paragraph" w:styleId="HTML0">
    <w:name w:val="HTML Preformatted"/>
    <w:basedOn w:val="a0"/>
    <w:link w:val="HTML1"/>
    <w:uiPriority w:val="99"/>
    <w:unhideWhenUsed/>
    <w:rsid w:val="00585444"/>
    <w:rPr>
      <w:rFonts w:ascii="Consolas" w:hAnsi="Consolas" w:cs="Consolas"/>
      <w:sz w:val="20"/>
      <w:szCs w:val="20"/>
    </w:rPr>
  </w:style>
  <w:style w:type="character" w:customStyle="1" w:styleId="HTML1">
    <w:name w:val="Стандартный HTML Знак"/>
    <w:basedOn w:val="a1"/>
    <w:link w:val="HTML0"/>
    <w:uiPriority w:val="99"/>
    <w:rsid w:val="00585444"/>
    <w:rPr>
      <w:rFonts w:ascii="Consolas" w:eastAsia="Times New Roman" w:hAnsi="Consolas" w:cs="Consolas"/>
      <w:sz w:val="20"/>
      <w:szCs w:val="20"/>
      <w:lang w:eastAsia="ru-RU"/>
    </w:rPr>
  </w:style>
  <w:style w:type="character" w:styleId="afff4">
    <w:name w:val="FollowedHyperlink"/>
    <w:uiPriority w:val="99"/>
    <w:unhideWhenUsed/>
    <w:rsid w:val="00585444"/>
    <w:rPr>
      <w:color w:val="800080"/>
      <w:u w:val="single"/>
    </w:rPr>
  </w:style>
  <w:style w:type="character" w:customStyle="1" w:styleId="layout">
    <w:name w:val="layout"/>
    <w:rsid w:val="00585444"/>
  </w:style>
  <w:style w:type="character" w:customStyle="1" w:styleId="affd">
    <w:name w:val="Абзац списка Знак"/>
    <w:link w:val="affc"/>
    <w:uiPriority w:val="34"/>
    <w:locked/>
    <w:rsid w:val="00585444"/>
    <w:rPr>
      <w:rFonts w:ascii="Calibri" w:eastAsia="Times New Roman" w:hAnsi="Calibri" w:cs="Times New Roman"/>
      <w:lang w:eastAsia="ru-RU"/>
    </w:rPr>
  </w:style>
  <w:style w:type="character" w:customStyle="1" w:styleId="path">
    <w:name w:val="path"/>
    <w:rsid w:val="00585444"/>
  </w:style>
  <w:style w:type="paragraph" w:styleId="z-">
    <w:name w:val="HTML Top of Form"/>
    <w:basedOn w:val="a0"/>
    <w:next w:val="a0"/>
    <w:link w:val="z-0"/>
    <w:hidden/>
    <w:uiPriority w:val="99"/>
    <w:unhideWhenUsed/>
    <w:rsid w:val="00585444"/>
    <w:pPr>
      <w:pBdr>
        <w:bottom w:val="single" w:sz="6" w:space="1" w:color="auto"/>
      </w:pBdr>
      <w:jc w:val="center"/>
    </w:pPr>
    <w:rPr>
      <w:rFonts w:ascii="Arial" w:hAnsi="Arial" w:cs="Arial"/>
      <w:vanish/>
      <w:sz w:val="16"/>
      <w:szCs w:val="16"/>
    </w:rPr>
  </w:style>
  <w:style w:type="character" w:customStyle="1" w:styleId="z-0">
    <w:name w:val="z-Начало формы Знак"/>
    <w:basedOn w:val="a1"/>
    <w:link w:val="z-"/>
    <w:uiPriority w:val="99"/>
    <w:rsid w:val="00585444"/>
    <w:rPr>
      <w:rFonts w:ascii="Arial" w:eastAsia="Times New Roman" w:hAnsi="Arial" w:cs="Arial"/>
      <w:vanish/>
      <w:sz w:val="16"/>
      <w:szCs w:val="16"/>
      <w:lang w:eastAsia="ru-RU"/>
    </w:rPr>
  </w:style>
  <w:style w:type="paragraph" w:customStyle="1" w:styleId="Authors">
    <w:name w:val="Authors"/>
    <w:next w:val="a0"/>
    <w:rsid w:val="00585444"/>
    <w:pPr>
      <w:spacing w:after="113" w:line="240" w:lineRule="auto"/>
      <w:ind w:left="1418"/>
    </w:pPr>
    <w:rPr>
      <w:rFonts w:ascii="Times" w:eastAsia="Times New Roman" w:hAnsi="Times" w:cs="Times New Roman"/>
      <w:b/>
      <w:lang w:val="en-GB"/>
    </w:rPr>
  </w:style>
  <w:style w:type="character" w:customStyle="1" w:styleId="ykmvie">
    <w:name w:val="ykmvie"/>
    <w:rsid w:val="00585444"/>
  </w:style>
  <w:style w:type="paragraph" w:customStyle="1" w:styleId="1">
    <w:name w:val="Список1"/>
    <w:basedOn w:val="a0"/>
    <w:link w:val="1fa"/>
    <w:qFormat/>
    <w:rsid w:val="00585444"/>
    <w:pPr>
      <w:numPr>
        <w:numId w:val="1"/>
      </w:numPr>
      <w:tabs>
        <w:tab w:val="left" w:pos="851"/>
      </w:tabs>
      <w:spacing w:before="80"/>
      <w:jc w:val="both"/>
    </w:pPr>
    <w:rPr>
      <w:rFonts w:ascii="Arial" w:hAnsi="Arial"/>
      <w:sz w:val="22"/>
      <w:lang w:val="en-US"/>
    </w:rPr>
  </w:style>
  <w:style w:type="character" w:customStyle="1" w:styleId="hgkelc">
    <w:name w:val="hgkelc"/>
    <w:rsid w:val="00585444"/>
  </w:style>
  <w:style w:type="paragraph" w:customStyle="1" w:styleId="Pa27">
    <w:name w:val="Pa27"/>
    <w:basedOn w:val="Default"/>
    <w:next w:val="Default"/>
    <w:uiPriority w:val="99"/>
    <w:rsid w:val="00585444"/>
    <w:pPr>
      <w:spacing w:line="201" w:lineRule="atLeast"/>
    </w:pPr>
    <w:rPr>
      <w:rFonts w:ascii="Myriad Pro" w:eastAsia="Calibri" w:hAnsi="Myriad Pro" w:cs="Times New Roman"/>
      <w:color w:val="auto"/>
    </w:rPr>
  </w:style>
  <w:style w:type="paragraph" w:customStyle="1" w:styleId="Pa16">
    <w:name w:val="Pa16"/>
    <w:basedOn w:val="Default"/>
    <w:next w:val="Default"/>
    <w:uiPriority w:val="99"/>
    <w:rsid w:val="00585444"/>
    <w:pPr>
      <w:spacing w:line="201" w:lineRule="atLeast"/>
    </w:pPr>
    <w:rPr>
      <w:rFonts w:ascii="Myriad Pro" w:eastAsia="Calibri" w:hAnsi="Myriad Pro" w:cs="Times New Roman"/>
      <w:color w:val="auto"/>
    </w:rPr>
  </w:style>
  <w:style w:type="paragraph" w:customStyle="1" w:styleId="Pa33">
    <w:name w:val="Pa33"/>
    <w:basedOn w:val="Default"/>
    <w:next w:val="Default"/>
    <w:uiPriority w:val="99"/>
    <w:rsid w:val="00585444"/>
    <w:pPr>
      <w:spacing w:line="201" w:lineRule="atLeast"/>
    </w:pPr>
    <w:rPr>
      <w:rFonts w:ascii="Myriad Pro" w:eastAsia="Calibri" w:hAnsi="Myriad Pro" w:cs="Times New Roman"/>
      <w:color w:val="auto"/>
    </w:rPr>
  </w:style>
  <w:style w:type="character" w:customStyle="1" w:styleId="citation">
    <w:name w:val="citation"/>
    <w:rsid w:val="00585444"/>
  </w:style>
  <w:style w:type="character" w:customStyle="1" w:styleId="help">
    <w:name w:val="help"/>
    <w:rsid w:val="00585444"/>
  </w:style>
  <w:style w:type="character" w:customStyle="1" w:styleId="reference-text">
    <w:name w:val="reference-text"/>
    <w:rsid w:val="00585444"/>
  </w:style>
  <w:style w:type="character" w:customStyle="1" w:styleId="jlqj4b">
    <w:name w:val="jlqj4b"/>
    <w:rsid w:val="00585444"/>
  </w:style>
  <w:style w:type="character" w:customStyle="1" w:styleId="fontstyle01">
    <w:name w:val="fontstyle01"/>
    <w:basedOn w:val="a1"/>
    <w:rsid w:val="004C7EDC"/>
    <w:rPr>
      <w:rFonts w:ascii="TimesNewRomanPSMT" w:eastAsia="TimesNewRomanPSMT" w:hint="eastAsia"/>
      <w:b w:val="0"/>
      <w:bCs w:val="0"/>
      <w:i w:val="0"/>
      <w:iCs w:val="0"/>
      <w:color w:val="242021"/>
      <w:sz w:val="22"/>
      <w:szCs w:val="22"/>
    </w:rPr>
  </w:style>
  <w:style w:type="paragraph" w:customStyle="1" w:styleId="xl22">
    <w:name w:val="xl22"/>
    <w:basedOn w:val="a0"/>
    <w:rsid w:val="002D4D60"/>
    <w:pPr>
      <w:spacing w:before="100" w:beforeAutospacing="1" w:after="100" w:afterAutospacing="1"/>
      <w:textAlignment w:val="top"/>
    </w:pPr>
    <w:rPr>
      <w:rFonts w:ascii="Arial" w:hAnsi="Arial"/>
    </w:rPr>
  </w:style>
  <w:style w:type="character" w:customStyle="1" w:styleId="1f6">
    <w:name w:val="Обычный1 Знак"/>
    <w:basedOn w:val="a1"/>
    <w:link w:val="110"/>
    <w:rsid w:val="00136836"/>
    <w:rPr>
      <w:rFonts w:ascii="Times New Roman" w:eastAsia="Times New Roman" w:hAnsi="Times New Roman" w:cs="Times New Roman"/>
      <w:sz w:val="24"/>
      <w:szCs w:val="20"/>
      <w:lang w:eastAsia="ru-RU"/>
    </w:rPr>
  </w:style>
  <w:style w:type="paragraph" w:customStyle="1" w:styleId="10">
    <w:name w:val="Заг.1"/>
    <w:basedOn w:val="a0"/>
    <w:link w:val="1fb"/>
    <w:rsid w:val="00136836"/>
    <w:pPr>
      <w:widowControl w:val="0"/>
      <w:numPr>
        <w:numId w:val="2"/>
      </w:numPr>
      <w:shd w:val="clear" w:color="auto" w:fill="FFFFFF"/>
      <w:tabs>
        <w:tab w:val="left" w:pos="567"/>
      </w:tabs>
      <w:suppressAutoHyphens/>
      <w:autoSpaceDE w:val="0"/>
      <w:spacing w:before="240" w:after="120" w:line="360" w:lineRule="auto"/>
      <w:jc w:val="both"/>
      <w:outlineLvl w:val="0"/>
    </w:pPr>
    <w:rPr>
      <w:rFonts w:cs="Arial"/>
      <w:b/>
      <w:sz w:val="28"/>
      <w:szCs w:val="28"/>
      <w:lang w:eastAsia="zh-CN"/>
    </w:rPr>
  </w:style>
  <w:style w:type="paragraph" w:customStyle="1" w:styleId="2">
    <w:name w:val="Заг.2"/>
    <w:basedOn w:val="a0"/>
    <w:rsid w:val="00136836"/>
    <w:pPr>
      <w:widowControl w:val="0"/>
      <w:numPr>
        <w:ilvl w:val="1"/>
        <w:numId w:val="2"/>
      </w:numPr>
      <w:shd w:val="clear" w:color="auto" w:fill="FFFFFF"/>
      <w:tabs>
        <w:tab w:val="clear" w:pos="2057"/>
        <w:tab w:val="num" w:pos="640"/>
      </w:tabs>
      <w:suppressAutoHyphens/>
      <w:autoSpaceDE w:val="0"/>
      <w:spacing w:before="120" w:after="120" w:line="360" w:lineRule="auto"/>
      <w:ind w:left="-152"/>
      <w:jc w:val="both"/>
      <w:outlineLvl w:val="1"/>
    </w:pPr>
    <w:rPr>
      <w:rFonts w:cs="Arial"/>
      <w:sz w:val="28"/>
      <w:szCs w:val="28"/>
      <w:lang w:eastAsia="zh-CN"/>
    </w:rPr>
  </w:style>
  <w:style w:type="paragraph" w:customStyle="1" w:styleId="1fc">
    <w:name w:val="Заг1"/>
    <w:basedOn w:val="10"/>
    <w:link w:val="1fd"/>
    <w:qFormat/>
    <w:rsid w:val="00136836"/>
  </w:style>
  <w:style w:type="character" w:customStyle="1" w:styleId="1fd">
    <w:name w:val="Заг1 Знак"/>
    <w:basedOn w:val="a1"/>
    <w:link w:val="1fc"/>
    <w:rsid w:val="00136836"/>
    <w:rPr>
      <w:rFonts w:ascii="Times New Roman" w:eastAsia="Times New Roman" w:hAnsi="Times New Roman" w:cs="Arial"/>
      <w:b/>
      <w:sz w:val="28"/>
      <w:szCs w:val="28"/>
      <w:shd w:val="clear" w:color="auto" w:fill="FFFFFF"/>
      <w:lang w:eastAsia="zh-CN"/>
    </w:rPr>
  </w:style>
  <w:style w:type="paragraph" w:customStyle="1" w:styleId="3">
    <w:name w:val="Стиль3"/>
    <w:basedOn w:val="2"/>
    <w:rsid w:val="00136836"/>
    <w:pPr>
      <w:numPr>
        <w:ilvl w:val="2"/>
      </w:numPr>
      <w:tabs>
        <w:tab w:val="clear" w:pos="3079"/>
        <w:tab w:val="num" w:pos="1531"/>
      </w:tabs>
      <w:ind w:left="2258"/>
    </w:pPr>
  </w:style>
  <w:style w:type="paragraph" w:customStyle="1" w:styleId="4">
    <w:name w:val="Заг4"/>
    <w:basedOn w:val="2"/>
    <w:qFormat/>
    <w:rsid w:val="00136836"/>
    <w:pPr>
      <w:numPr>
        <w:ilvl w:val="3"/>
      </w:numPr>
    </w:pPr>
  </w:style>
  <w:style w:type="paragraph" w:customStyle="1" w:styleId="5">
    <w:name w:val="Заг5"/>
    <w:basedOn w:val="2"/>
    <w:qFormat/>
    <w:rsid w:val="00136836"/>
    <w:pPr>
      <w:numPr>
        <w:ilvl w:val="4"/>
      </w:numPr>
    </w:pPr>
  </w:style>
  <w:style w:type="character" w:customStyle="1" w:styleId="rynqvb">
    <w:name w:val="rynqvb"/>
    <w:basedOn w:val="a1"/>
    <w:rsid w:val="00FF75BA"/>
  </w:style>
  <w:style w:type="character" w:customStyle="1" w:styleId="q4iawc">
    <w:name w:val="q4iawc"/>
    <w:basedOn w:val="a1"/>
    <w:rsid w:val="00981526"/>
  </w:style>
  <w:style w:type="character" w:customStyle="1" w:styleId="1fa">
    <w:name w:val="Список1 Знак"/>
    <w:basedOn w:val="a1"/>
    <w:link w:val="1"/>
    <w:rsid w:val="001C0F67"/>
    <w:rPr>
      <w:rFonts w:ascii="Arial" w:eastAsia="Times New Roman" w:hAnsi="Arial" w:cs="Times New Roman"/>
      <w:szCs w:val="24"/>
      <w:lang w:val="en-US" w:eastAsia="ru-RU"/>
    </w:rPr>
  </w:style>
  <w:style w:type="character" w:customStyle="1" w:styleId="1fb">
    <w:name w:val="Заг.1 Знак"/>
    <w:basedOn w:val="a1"/>
    <w:link w:val="10"/>
    <w:rsid w:val="004A1ECF"/>
    <w:rPr>
      <w:rFonts w:ascii="Times New Roman" w:eastAsia="Times New Roman" w:hAnsi="Times New Roman" w:cs="Arial"/>
      <w:b/>
      <w:sz w:val="28"/>
      <w:szCs w:val="28"/>
      <w:shd w:val="clear" w:color="auto" w:fill="FFFFFF"/>
      <w:lang w:eastAsia="zh-CN"/>
    </w:rPr>
  </w:style>
  <w:style w:type="character" w:customStyle="1" w:styleId="A11">
    <w:name w:val="A11"/>
    <w:uiPriority w:val="99"/>
    <w:rsid w:val="00762D02"/>
    <w:rPr>
      <w:rFonts w:cs="PF DinText Pro Medium"/>
      <w:color w:val="000000"/>
    </w:rPr>
  </w:style>
  <w:style w:type="character" w:customStyle="1" w:styleId="A50">
    <w:name w:val="A5"/>
    <w:uiPriority w:val="99"/>
    <w:rsid w:val="00762D02"/>
    <w:rPr>
      <w:rFonts w:cs="PF Din Text Cond Pro Medium"/>
      <w:color w:val="000000"/>
      <w:sz w:val="18"/>
      <w:szCs w:val="18"/>
    </w:rPr>
  </w:style>
  <w:style w:type="character" w:customStyle="1" w:styleId="url">
    <w:name w:val="url"/>
    <w:basedOn w:val="a1"/>
    <w:rsid w:val="00762D02"/>
  </w:style>
  <w:style w:type="character" w:customStyle="1" w:styleId="note">
    <w:name w:val="note"/>
    <w:basedOn w:val="a1"/>
    <w:rsid w:val="00762D02"/>
  </w:style>
  <w:style w:type="character" w:customStyle="1" w:styleId="spelle">
    <w:name w:val="spelle"/>
    <w:basedOn w:val="a1"/>
    <w:rsid w:val="00762D02"/>
  </w:style>
  <w:style w:type="character" w:customStyle="1" w:styleId="grame">
    <w:name w:val="grame"/>
    <w:basedOn w:val="a1"/>
    <w:rsid w:val="00762D02"/>
  </w:style>
  <w:style w:type="character" w:customStyle="1" w:styleId="attr-773t">
    <w:name w:val="attr-773t"/>
    <w:basedOn w:val="a1"/>
    <w:rsid w:val="00762D02"/>
  </w:style>
  <w:style w:type="character" w:customStyle="1" w:styleId="attr-773d">
    <w:name w:val="attr-773d"/>
    <w:basedOn w:val="a1"/>
    <w:rsid w:val="00762D02"/>
  </w:style>
  <w:style w:type="character" w:customStyle="1" w:styleId="attr-773g">
    <w:name w:val="attr-773g"/>
    <w:basedOn w:val="a1"/>
    <w:rsid w:val="00762D02"/>
  </w:style>
  <w:style w:type="character" w:customStyle="1" w:styleId="given-name">
    <w:name w:val="given-name"/>
    <w:basedOn w:val="a1"/>
    <w:rsid w:val="00762D02"/>
  </w:style>
  <w:style w:type="character" w:customStyle="1" w:styleId="text">
    <w:name w:val="text"/>
    <w:basedOn w:val="a1"/>
    <w:rsid w:val="00762D02"/>
  </w:style>
  <w:style w:type="character" w:customStyle="1" w:styleId="title-text">
    <w:name w:val="title-text"/>
    <w:basedOn w:val="a1"/>
    <w:rsid w:val="00762D02"/>
  </w:style>
  <w:style w:type="character" w:customStyle="1" w:styleId="anchor-text">
    <w:name w:val="anchor-text"/>
    <w:basedOn w:val="a1"/>
    <w:rsid w:val="00762D02"/>
  </w:style>
  <w:style w:type="character" w:customStyle="1" w:styleId="ecatbody">
    <w:name w:val="ecatbody"/>
    <w:basedOn w:val="a1"/>
    <w:rsid w:val="00D36596"/>
  </w:style>
  <w:style w:type="character" w:customStyle="1" w:styleId="afff5">
    <w:name w:val="_"/>
    <w:basedOn w:val="a1"/>
    <w:rsid w:val="00A357AC"/>
  </w:style>
  <w:style w:type="character" w:customStyle="1" w:styleId="ff1">
    <w:name w:val="ff1"/>
    <w:basedOn w:val="a1"/>
    <w:rsid w:val="00A357AC"/>
  </w:style>
  <w:style w:type="character" w:customStyle="1" w:styleId="ls1">
    <w:name w:val="ls1"/>
    <w:basedOn w:val="a1"/>
    <w:rsid w:val="00A357AC"/>
  </w:style>
  <w:style w:type="character" w:customStyle="1" w:styleId="ls1c">
    <w:name w:val="ls1c"/>
    <w:basedOn w:val="a1"/>
    <w:rsid w:val="00A357AC"/>
  </w:style>
  <w:style w:type="character" w:customStyle="1" w:styleId="ls1a">
    <w:name w:val="ls1a"/>
    <w:basedOn w:val="a1"/>
    <w:rsid w:val="00A357AC"/>
  </w:style>
  <w:style w:type="character" w:customStyle="1" w:styleId="ffc">
    <w:name w:val="ffc"/>
    <w:basedOn w:val="a1"/>
    <w:rsid w:val="00A357AC"/>
  </w:style>
  <w:style w:type="character" w:customStyle="1" w:styleId="ls15">
    <w:name w:val="ls15"/>
    <w:basedOn w:val="a1"/>
    <w:rsid w:val="00A357AC"/>
  </w:style>
  <w:style w:type="character" w:customStyle="1" w:styleId="react-xocs-alternative-link">
    <w:name w:val="react-xocs-alternative-link"/>
    <w:basedOn w:val="a1"/>
    <w:rsid w:val="00A357AC"/>
  </w:style>
  <w:style w:type="character" w:styleId="afff6">
    <w:name w:val="Placeholder Text"/>
    <w:basedOn w:val="a1"/>
    <w:uiPriority w:val="99"/>
    <w:semiHidden/>
    <w:rsid w:val="00D32EB6"/>
    <w:rPr>
      <w:color w:val="808080"/>
    </w:rPr>
  </w:style>
  <w:style w:type="character" w:customStyle="1" w:styleId="fontstyle210">
    <w:name w:val="fontstyle21"/>
    <w:basedOn w:val="a1"/>
    <w:rsid w:val="00BF6DBB"/>
    <w:rPr>
      <w:rFonts w:ascii="Times New Roman" w:hAnsi="Times New Roman" w:cs="Times New Roman" w:hint="default"/>
      <w:b w:val="0"/>
      <w:bCs w:val="0"/>
      <w:i/>
      <w:iCs/>
      <w:color w:val="000000"/>
      <w:sz w:val="28"/>
      <w:szCs w:val="28"/>
    </w:rPr>
  </w:style>
  <w:style w:type="paragraph" w:customStyle="1" w:styleId="MTDisplayEquation">
    <w:name w:val="MTDisplayEquation"/>
    <w:basedOn w:val="a0"/>
    <w:next w:val="a0"/>
    <w:link w:val="MTDisplayEquation0"/>
    <w:rsid w:val="00306468"/>
    <w:pPr>
      <w:tabs>
        <w:tab w:val="center" w:pos="4680"/>
        <w:tab w:val="right" w:pos="9360"/>
      </w:tabs>
      <w:spacing w:after="200" w:line="276" w:lineRule="auto"/>
      <w:jc w:val="both"/>
    </w:pPr>
    <w:rPr>
      <w:b/>
      <w:sz w:val="28"/>
      <w:szCs w:val="28"/>
      <w:lang w:eastAsia="zh-CN"/>
    </w:rPr>
  </w:style>
  <w:style w:type="character" w:customStyle="1" w:styleId="MTDisplayEquation0">
    <w:name w:val="MTDisplayEquation Знак"/>
    <w:basedOn w:val="a1"/>
    <w:link w:val="MTDisplayEquation"/>
    <w:rsid w:val="00306468"/>
    <w:rPr>
      <w:rFonts w:ascii="Times New Roman" w:eastAsia="Times New Roman" w:hAnsi="Times New Roman" w:cs="Times New Roman"/>
      <w:b/>
      <w:sz w:val="28"/>
      <w:szCs w:val="28"/>
      <w:lang w:eastAsia="zh-CN"/>
    </w:rPr>
  </w:style>
  <w:style w:type="character" w:customStyle="1" w:styleId="aff1">
    <w:name w:val="Без интервала Знак"/>
    <w:aliases w:val="Переч2 Знак,Перечисление Знак"/>
    <w:link w:val="aff0"/>
    <w:uiPriority w:val="1"/>
    <w:rsid w:val="00DD7712"/>
    <w:rPr>
      <w:rFonts w:ascii="Calibri" w:eastAsia="Times New Roman" w:hAnsi="Calibri" w:cs="Times New Roman"/>
      <w:lang w:eastAsia="ru-RU"/>
    </w:rPr>
  </w:style>
  <w:style w:type="character" w:customStyle="1" w:styleId="fs3">
    <w:name w:val="fs3"/>
    <w:basedOn w:val="a1"/>
    <w:rsid w:val="00DD7712"/>
  </w:style>
  <w:style w:type="character" w:customStyle="1" w:styleId="ffa">
    <w:name w:val="ffa"/>
    <w:basedOn w:val="a1"/>
    <w:rsid w:val="00DD7712"/>
  </w:style>
  <w:style w:type="character" w:customStyle="1" w:styleId="ws2ee">
    <w:name w:val="ws2ee"/>
    <w:basedOn w:val="a1"/>
    <w:rsid w:val="00DD7712"/>
  </w:style>
  <w:style w:type="paragraph" w:customStyle="1" w:styleId="pr">
    <w:name w:val="pr"/>
    <w:basedOn w:val="a0"/>
    <w:rsid w:val="00DD7712"/>
    <w:pPr>
      <w:spacing w:before="100" w:beforeAutospacing="1" w:after="100" w:afterAutospacing="1"/>
    </w:pPr>
  </w:style>
  <w:style w:type="character" w:customStyle="1" w:styleId="s2">
    <w:name w:val="s2"/>
    <w:basedOn w:val="a1"/>
    <w:rsid w:val="00DD7712"/>
  </w:style>
  <w:style w:type="character" w:customStyle="1" w:styleId="button-link-text">
    <w:name w:val="button-link-text"/>
    <w:basedOn w:val="a1"/>
    <w:rsid w:val="00DD7712"/>
  </w:style>
  <w:style w:type="character" w:customStyle="1" w:styleId="author-ref">
    <w:name w:val="author-ref"/>
    <w:basedOn w:val="a1"/>
    <w:rsid w:val="00DD7712"/>
  </w:style>
  <w:style w:type="character" w:customStyle="1" w:styleId="ylgvce">
    <w:name w:val="ylgvce"/>
    <w:basedOn w:val="a1"/>
    <w:rsid w:val="00DD7712"/>
  </w:style>
  <w:style w:type="character" w:customStyle="1" w:styleId="docsum-authors">
    <w:name w:val="docsum-authors"/>
    <w:basedOn w:val="a1"/>
    <w:rsid w:val="00DD7712"/>
  </w:style>
  <w:style w:type="character" w:customStyle="1" w:styleId="period">
    <w:name w:val="period"/>
    <w:basedOn w:val="a1"/>
    <w:rsid w:val="00DD7712"/>
  </w:style>
  <w:style w:type="character" w:customStyle="1" w:styleId="cit">
    <w:name w:val="cit"/>
    <w:basedOn w:val="a1"/>
    <w:rsid w:val="00DD7712"/>
  </w:style>
  <w:style w:type="character" w:customStyle="1" w:styleId="citation-doi">
    <w:name w:val="citation-doi"/>
    <w:basedOn w:val="a1"/>
    <w:rsid w:val="00DD7712"/>
  </w:style>
  <w:style w:type="character" w:customStyle="1" w:styleId="typography-modulelvnit">
    <w:name w:val="typography-module__lvnit"/>
    <w:basedOn w:val="a1"/>
    <w:rsid w:val="00DD7712"/>
  </w:style>
  <w:style w:type="character" w:customStyle="1" w:styleId="docsum-journal-citation">
    <w:name w:val="docsum-journal-citation"/>
    <w:basedOn w:val="a1"/>
    <w:rsid w:val="00DD7712"/>
  </w:style>
  <w:style w:type="character" w:customStyle="1" w:styleId="citation-part">
    <w:name w:val="citation-part"/>
    <w:basedOn w:val="a1"/>
    <w:rsid w:val="00DD7712"/>
  </w:style>
  <w:style w:type="character" w:customStyle="1" w:styleId="docsum-pmid">
    <w:name w:val="docsum-pmid"/>
    <w:basedOn w:val="a1"/>
    <w:rsid w:val="00DD7712"/>
  </w:style>
  <w:style w:type="character" w:customStyle="1" w:styleId="identifier">
    <w:name w:val="identifier"/>
    <w:basedOn w:val="a1"/>
    <w:rsid w:val="00DD7712"/>
  </w:style>
  <w:style w:type="character" w:customStyle="1" w:styleId="id-label">
    <w:name w:val="id-label"/>
    <w:basedOn w:val="a1"/>
    <w:rsid w:val="00DD7712"/>
  </w:style>
  <w:style w:type="paragraph" w:customStyle="1" w:styleId="a">
    <w:name w:val="список ненумерованный"/>
    <w:autoRedefine/>
    <w:rsid w:val="00414336"/>
    <w:pPr>
      <w:numPr>
        <w:numId w:val="3"/>
      </w:numPr>
      <w:tabs>
        <w:tab w:val="clear" w:pos="1077"/>
        <w:tab w:val="num" w:pos="0"/>
      </w:tabs>
      <w:spacing w:after="0" w:line="360" w:lineRule="auto"/>
      <w:jc w:val="both"/>
    </w:pPr>
    <w:rPr>
      <w:rFonts w:ascii="Times New Roman" w:eastAsia="Times New Roman" w:hAnsi="Times New Roman" w:cs="Times New Roman"/>
      <w:noProof/>
      <w:sz w:val="28"/>
      <w:szCs w:val="28"/>
      <w:lang w:val="uk-UA" w:eastAsia="ru-RU"/>
    </w:rPr>
  </w:style>
  <w:style w:type="paragraph" w:customStyle="1" w:styleId="Style7">
    <w:name w:val="Style7"/>
    <w:basedOn w:val="a0"/>
    <w:rsid w:val="00414336"/>
    <w:pPr>
      <w:widowControl w:val="0"/>
      <w:autoSpaceDE w:val="0"/>
      <w:autoSpaceDN w:val="0"/>
      <w:adjustRightInd w:val="0"/>
      <w:spacing w:line="214" w:lineRule="exact"/>
      <w:jc w:val="both"/>
    </w:pPr>
    <w:rPr>
      <w:rFonts w:eastAsia="MS Mincho"/>
    </w:rPr>
  </w:style>
  <w:style w:type="paragraph" w:customStyle="1" w:styleId="Style10">
    <w:name w:val="Style10"/>
    <w:basedOn w:val="a0"/>
    <w:rsid w:val="00414336"/>
    <w:pPr>
      <w:widowControl w:val="0"/>
      <w:autoSpaceDE w:val="0"/>
      <w:autoSpaceDN w:val="0"/>
      <w:adjustRightInd w:val="0"/>
      <w:spacing w:line="254" w:lineRule="exact"/>
      <w:ind w:firstLine="370"/>
      <w:jc w:val="both"/>
    </w:pPr>
    <w:rPr>
      <w:rFonts w:eastAsia="MS Mincho"/>
    </w:rPr>
  </w:style>
  <w:style w:type="paragraph" w:customStyle="1" w:styleId="1fe">
    <w:name w:val="заголовок 1"/>
    <w:basedOn w:val="a0"/>
    <w:next w:val="a0"/>
    <w:rsid w:val="00414336"/>
    <w:pPr>
      <w:keepNext/>
      <w:autoSpaceDE w:val="0"/>
      <w:autoSpaceDN w:val="0"/>
      <w:spacing w:line="360" w:lineRule="atLeast"/>
      <w:jc w:val="both"/>
      <w:textAlignment w:val="baseline"/>
    </w:pPr>
    <w:rPr>
      <w:sz w:val="26"/>
      <w:szCs w:val="26"/>
    </w:rPr>
  </w:style>
  <w:style w:type="table" w:styleId="1ff">
    <w:name w:val="Table Grid 1"/>
    <w:basedOn w:val="a2"/>
    <w:rsid w:val="00414336"/>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1ff0">
    <w:name w:val="Без интервала1"/>
    <w:rsid w:val="00414336"/>
    <w:pPr>
      <w:spacing w:after="0" w:line="240" w:lineRule="auto"/>
      <w:jc w:val="both"/>
    </w:pPr>
    <w:rPr>
      <w:rFonts w:ascii="Times New Roman" w:eastAsia="Times New Roman" w:hAnsi="Times New Roman" w:cs="Times New Roman"/>
      <w:sz w:val="28"/>
      <w:szCs w:val="28"/>
      <w:lang w:val="uk-UA" w:eastAsia="ru-RU"/>
    </w:rPr>
  </w:style>
  <w:style w:type="paragraph" w:customStyle="1" w:styleId="ConsPlusNonformat">
    <w:name w:val="ConsPlusNonformat"/>
    <w:basedOn w:val="a0"/>
    <w:next w:val="a0"/>
    <w:rsid w:val="00414336"/>
    <w:pPr>
      <w:widowControl w:val="0"/>
      <w:autoSpaceDE w:val="0"/>
      <w:autoSpaceDN w:val="0"/>
      <w:adjustRightInd w:val="0"/>
    </w:pPr>
    <w:rPr>
      <w:rFonts w:ascii="Courier New" w:hAnsi="Courier New" w:cs="Courier New"/>
      <w:sz w:val="20"/>
      <w:szCs w:val="20"/>
    </w:rPr>
  </w:style>
  <w:style w:type="paragraph" w:customStyle="1" w:styleId="fr1">
    <w:name w:val="fr1"/>
    <w:basedOn w:val="a0"/>
    <w:rsid w:val="00414336"/>
    <w:pPr>
      <w:spacing w:before="100" w:beforeAutospacing="1" w:after="100" w:afterAutospacing="1"/>
    </w:pPr>
  </w:style>
  <w:style w:type="paragraph" w:customStyle="1" w:styleId="listparagraph">
    <w:name w:val="listparagraph"/>
    <w:basedOn w:val="a0"/>
    <w:rsid w:val="00414336"/>
    <w:pPr>
      <w:spacing w:before="100" w:beforeAutospacing="1" w:after="100" w:afterAutospacing="1"/>
    </w:pPr>
  </w:style>
  <w:style w:type="paragraph" w:customStyle="1" w:styleId="210">
    <w:name w:val="Основной текст 21"/>
    <w:basedOn w:val="a0"/>
    <w:rsid w:val="00414336"/>
    <w:pPr>
      <w:ind w:firstLine="709"/>
      <w:jc w:val="both"/>
    </w:pPr>
    <w:rPr>
      <w:sz w:val="28"/>
      <w:szCs w:val="20"/>
    </w:rPr>
  </w:style>
  <w:style w:type="character" w:styleId="afff7">
    <w:name w:val="Unresolved Mention"/>
    <w:basedOn w:val="a1"/>
    <w:uiPriority w:val="99"/>
    <w:semiHidden/>
    <w:unhideWhenUsed/>
    <w:rsid w:val="000E0C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4950860">
      <w:bodyDiv w:val="1"/>
      <w:marLeft w:val="0"/>
      <w:marRight w:val="0"/>
      <w:marTop w:val="0"/>
      <w:marBottom w:val="0"/>
      <w:divBdr>
        <w:top w:val="none" w:sz="0" w:space="0" w:color="auto"/>
        <w:left w:val="none" w:sz="0" w:space="0" w:color="auto"/>
        <w:bottom w:val="none" w:sz="0" w:space="0" w:color="auto"/>
        <w:right w:val="none" w:sz="0" w:space="0" w:color="auto"/>
      </w:divBdr>
    </w:div>
    <w:div w:id="294458213">
      <w:bodyDiv w:val="1"/>
      <w:marLeft w:val="0"/>
      <w:marRight w:val="0"/>
      <w:marTop w:val="0"/>
      <w:marBottom w:val="0"/>
      <w:divBdr>
        <w:top w:val="none" w:sz="0" w:space="0" w:color="auto"/>
        <w:left w:val="none" w:sz="0" w:space="0" w:color="auto"/>
        <w:bottom w:val="none" w:sz="0" w:space="0" w:color="auto"/>
        <w:right w:val="none" w:sz="0" w:space="0" w:color="auto"/>
      </w:divBdr>
    </w:div>
    <w:div w:id="309406333">
      <w:bodyDiv w:val="1"/>
      <w:marLeft w:val="0"/>
      <w:marRight w:val="0"/>
      <w:marTop w:val="0"/>
      <w:marBottom w:val="0"/>
      <w:divBdr>
        <w:top w:val="none" w:sz="0" w:space="0" w:color="auto"/>
        <w:left w:val="none" w:sz="0" w:space="0" w:color="auto"/>
        <w:bottom w:val="none" w:sz="0" w:space="0" w:color="auto"/>
        <w:right w:val="none" w:sz="0" w:space="0" w:color="auto"/>
      </w:divBdr>
    </w:div>
    <w:div w:id="325940677">
      <w:bodyDiv w:val="1"/>
      <w:marLeft w:val="0"/>
      <w:marRight w:val="0"/>
      <w:marTop w:val="0"/>
      <w:marBottom w:val="0"/>
      <w:divBdr>
        <w:top w:val="none" w:sz="0" w:space="0" w:color="auto"/>
        <w:left w:val="none" w:sz="0" w:space="0" w:color="auto"/>
        <w:bottom w:val="none" w:sz="0" w:space="0" w:color="auto"/>
        <w:right w:val="none" w:sz="0" w:space="0" w:color="auto"/>
      </w:divBdr>
    </w:div>
    <w:div w:id="347215293">
      <w:bodyDiv w:val="1"/>
      <w:marLeft w:val="0"/>
      <w:marRight w:val="0"/>
      <w:marTop w:val="0"/>
      <w:marBottom w:val="0"/>
      <w:divBdr>
        <w:top w:val="none" w:sz="0" w:space="0" w:color="auto"/>
        <w:left w:val="none" w:sz="0" w:space="0" w:color="auto"/>
        <w:bottom w:val="none" w:sz="0" w:space="0" w:color="auto"/>
        <w:right w:val="none" w:sz="0" w:space="0" w:color="auto"/>
      </w:divBdr>
    </w:div>
    <w:div w:id="348799418">
      <w:bodyDiv w:val="1"/>
      <w:marLeft w:val="0"/>
      <w:marRight w:val="0"/>
      <w:marTop w:val="0"/>
      <w:marBottom w:val="0"/>
      <w:divBdr>
        <w:top w:val="none" w:sz="0" w:space="0" w:color="auto"/>
        <w:left w:val="none" w:sz="0" w:space="0" w:color="auto"/>
        <w:bottom w:val="none" w:sz="0" w:space="0" w:color="auto"/>
        <w:right w:val="none" w:sz="0" w:space="0" w:color="auto"/>
      </w:divBdr>
    </w:div>
    <w:div w:id="376508963">
      <w:bodyDiv w:val="1"/>
      <w:marLeft w:val="0"/>
      <w:marRight w:val="0"/>
      <w:marTop w:val="0"/>
      <w:marBottom w:val="0"/>
      <w:divBdr>
        <w:top w:val="none" w:sz="0" w:space="0" w:color="auto"/>
        <w:left w:val="none" w:sz="0" w:space="0" w:color="auto"/>
        <w:bottom w:val="none" w:sz="0" w:space="0" w:color="auto"/>
        <w:right w:val="none" w:sz="0" w:space="0" w:color="auto"/>
      </w:divBdr>
    </w:div>
    <w:div w:id="393741406">
      <w:bodyDiv w:val="1"/>
      <w:marLeft w:val="0"/>
      <w:marRight w:val="0"/>
      <w:marTop w:val="0"/>
      <w:marBottom w:val="0"/>
      <w:divBdr>
        <w:top w:val="none" w:sz="0" w:space="0" w:color="auto"/>
        <w:left w:val="none" w:sz="0" w:space="0" w:color="auto"/>
        <w:bottom w:val="none" w:sz="0" w:space="0" w:color="auto"/>
        <w:right w:val="none" w:sz="0" w:space="0" w:color="auto"/>
      </w:divBdr>
    </w:div>
    <w:div w:id="646981167">
      <w:bodyDiv w:val="1"/>
      <w:marLeft w:val="0"/>
      <w:marRight w:val="0"/>
      <w:marTop w:val="0"/>
      <w:marBottom w:val="0"/>
      <w:divBdr>
        <w:top w:val="none" w:sz="0" w:space="0" w:color="auto"/>
        <w:left w:val="none" w:sz="0" w:space="0" w:color="auto"/>
        <w:bottom w:val="none" w:sz="0" w:space="0" w:color="auto"/>
        <w:right w:val="none" w:sz="0" w:space="0" w:color="auto"/>
      </w:divBdr>
    </w:div>
    <w:div w:id="873075825">
      <w:bodyDiv w:val="1"/>
      <w:marLeft w:val="0"/>
      <w:marRight w:val="0"/>
      <w:marTop w:val="0"/>
      <w:marBottom w:val="0"/>
      <w:divBdr>
        <w:top w:val="none" w:sz="0" w:space="0" w:color="auto"/>
        <w:left w:val="none" w:sz="0" w:space="0" w:color="auto"/>
        <w:bottom w:val="none" w:sz="0" w:space="0" w:color="auto"/>
        <w:right w:val="none" w:sz="0" w:space="0" w:color="auto"/>
      </w:divBdr>
    </w:div>
    <w:div w:id="881671288">
      <w:bodyDiv w:val="1"/>
      <w:marLeft w:val="0"/>
      <w:marRight w:val="0"/>
      <w:marTop w:val="0"/>
      <w:marBottom w:val="0"/>
      <w:divBdr>
        <w:top w:val="none" w:sz="0" w:space="0" w:color="auto"/>
        <w:left w:val="none" w:sz="0" w:space="0" w:color="auto"/>
        <w:bottom w:val="none" w:sz="0" w:space="0" w:color="auto"/>
        <w:right w:val="none" w:sz="0" w:space="0" w:color="auto"/>
      </w:divBdr>
    </w:div>
    <w:div w:id="950551874">
      <w:bodyDiv w:val="1"/>
      <w:marLeft w:val="0"/>
      <w:marRight w:val="0"/>
      <w:marTop w:val="0"/>
      <w:marBottom w:val="0"/>
      <w:divBdr>
        <w:top w:val="none" w:sz="0" w:space="0" w:color="auto"/>
        <w:left w:val="none" w:sz="0" w:space="0" w:color="auto"/>
        <w:bottom w:val="none" w:sz="0" w:space="0" w:color="auto"/>
        <w:right w:val="none" w:sz="0" w:space="0" w:color="auto"/>
      </w:divBdr>
    </w:div>
    <w:div w:id="956526368">
      <w:bodyDiv w:val="1"/>
      <w:marLeft w:val="0"/>
      <w:marRight w:val="0"/>
      <w:marTop w:val="0"/>
      <w:marBottom w:val="0"/>
      <w:divBdr>
        <w:top w:val="none" w:sz="0" w:space="0" w:color="auto"/>
        <w:left w:val="none" w:sz="0" w:space="0" w:color="auto"/>
        <w:bottom w:val="none" w:sz="0" w:space="0" w:color="auto"/>
        <w:right w:val="none" w:sz="0" w:space="0" w:color="auto"/>
      </w:divBdr>
    </w:div>
    <w:div w:id="956639244">
      <w:bodyDiv w:val="1"/>
      <w:marLeft w:val="0"/>
      <w:marRight w:val="0"/>
      <w:marTop w:val="0"/>
      <w:marBottom w:val="0"/>
      <w:divBdr>
        <w:top w:val="none" w:sz="0" w:space="0" w:color="auto"/>
        <w:left w:val="none" w:sz="0" w:space="0" w:color="auto"/>
        <w:bottom w:val="none" w:sz="0" w:space="0" w:color="auto"/>
        <w:right w:val="none" w:sz="0" w:space="0" w:color="auto"/>
      </w:divBdr>
    </w:div>
    <w:div w:id="987974086">
      <w:bodyDiv w:val="1"/>
      <w:marLeft w:val="0"/>
      <w:marRight w:val="0"/>
      <w:marTop w:val="0"/>
      <w:marBottom w:val="0"/>
      <w:divBdr>
        <w:top w:val="none" w:sz="0" w:space="0" w:color="auto"/>
        <w:left w:val="none" w:sz="0" w:space="0" w:color="auto"/>
        <w:bottom w:val="none" w:sz="0" w:space="0" w:color="auto"/>
        <w:right w:val="none" w:sz="0" w:space="0" w:color="auto"/>
      </w:divBdr>
    </w:div>
    <w:div w:id="1062678308">
      <w:bodyDiv w:val="1"/>
      <w:marLeft w:val="0"/>
      <w:marRight w:val="0"/>
      <w:marTop w:val="0"/>
      <w:marBottom w:val="0"/>
      <w:divBdr>
        <w:top w:val="none" w:sz="0" w:space="0" w:color="auto"/>
        <w:left w:val="none" w:sz="0" w:space="0" w:color="auto"/>
        <w:bottom w:val="none" w:sz="0" w:space="0" w:color="auto"/>
        <w:right w:val="none" w:sz="0" w:space="0" w:color="auto"/>
      </w:divBdr>
    </w:div>
    <w:div w:id="1169171912">
      <w:bodyDiv w:val="1"/>
      <w:marLeft w:val="0"/>
      <w:marRight w:val="0"/>
      <w:marTop w:val="0"/>
      <w:marBottom w:val="0"/>
      <w:divBdr>
        <w:top w:val="none" w:sz="0" w:space="0" w:color="auto"/>
        <w:left w:val="none" w:sz="0" w:space="0" w:color="auto"/>
        <w:bottom w:val="none" w:sz="0" w:space="0" w:color="auto"/>
        <w:right w:val="none" w:sz="0" w:space="0" w:color="auto"/>
      </w:divBdr>
    </w:div>
    <w:div w:id="1239293395">
      <w:bodyDiv w:val="1"/>
      <w:marLeft w:val="0"/>
      <w:marRight w:val="0"/>
      <w:marTop w:val="0"/>
      <w:marBottom w:val="0"/>
      <w:divBdr>
        <w:top w:val="none" w:sz="0" w:space="0" w:color="auto"/>
        <w:left w:val="none" w:sz="0" w:space="0" w:color="auto"/>
        <w:bottom w:val="none" w:sz="0" w:space="0" w:color="auto"/>
        <w:right w:val="none" w:sz="0" w:space="0" w:color="auto"/>
      </w:divBdr>
    </w:div>
    <w:div w:id="1268778139">
      <w:bodyDiv w:val="1"/>
      <w:marLeft w:val="0"/>
      <w:marRight w:val="0"/>
      <w:marTop w:val="0"/>
      <w:marBottom w:val="0"/>
      <w:divBdr>
        <w:top w:val="none" w:sz="0" w:space="0" w:color="auto"/>
        <w:left w:val="none" w:sz="0" w:space="0" w:color="auto"/>
        <w:bottom w:val="none" w:sz="0" w:space="0" w:color="auto"/>
        <w:right w:val="none" w:sz="0" w:space="0" w:color="auto"/>
      </w:divBdr>
    </w:div>
    <w:div w:id="1292901831">
      <w:bodyDiv w:val="1"/>
      <w:marLeft w:val="0"/>
      <w:marRight w:val="0"/>
      <w:marTop w:val="0"/>
      <w:marBottom w:val="0"/>
      <w:divBdr>
        <w:top w:val="none" w:sz="0" w:space="0" w:color="auto"/>
        <w:left w:val="none" w:sz="0" w:space="0" w:color="auto"/>
        <w:bottom w:val="none" w:sz="0" w:space="0" w:color="auto"/>
        <w:right w:val="none" w:sz="0" w:space="0" w:color="auto"/>
      </w:divBdr>
    </w:div>
    <w:div w:id="1307471613">
      <w:bodyDiv w:val="1"/>
      <w:marLeft w:val="0"/>
      <w:marRight w:val="0"/>
      <w:marTop w:val="0"/>
      <w:marBottom w:val="0"/>
      <w:divBdr>
        <w:top w:val="none" w:sz="0" w:space="0" w:color="auto"/>
        <w:left w:val="none" w:sz="0" w:space="0" w:color="auto"/>
        <w:bottom w:val="none" w:sz="0" w:space="0" w:color="auto"/>
        <w:right w:val="none" w:sz="0" w:space="0" w:color="auto"/>
      </w:divBdr>
    </w:div>
    <w:div w:id="1390693316">
      <w:bodyDiv w:val="1"/>
      <w:marLeft w:val="0"/>
      <w:marRight w:val="0"/>
      <w:marTop w:val="0"/>
      <w:marBottom w:val="0"/>
      <w:divBdr>
        <w:top w:val="none" w:sz="0" w:space="0" w:color="auto"/>
        <w:left w:val="none" w:sz="0" w:space="0" w:color="auto"/>
        <w:bottom w:val="none" w:sz="0" w:space="0" w:color="auto"/>
        <w:right w:val="none" w:sz="0" w:space="0" w:color="auto"/>
      </w:divBdr>
    </w:div>
    <w:div w:id="1466969310">
      <w:bodyDiv w:val="1"/>
      <w:marLeft w:val="0"/>
      <w:marRight w:val="0"/>
      <w:marTop w:val="0"/>
      <w:marBottom w:val="0"/>
      <w:divBdr>
        <w:top w:val="none" w:sz="0" w:space="0" w:color="auto"/>
        <w:left w:val="none" w:sz="0" w:space="0" w:color="auto"/>
        <w:bottom w:val="none" w:sz="0" w:space="0" w:color="auto"/>
        <w:right w:val="none" w:sz="0" w:space="0" w:color="auto"/>
      </w:divBdr>
    </w:div>
    <w:div w:id="1491601932">
      <w:bodyDiv w:val="1"/>
      <w:marLeft w:val="0"/>
      <w:marRight w:val="0"/>
      <w:marTop w:val="0"/>
      <w:marBottom w:val="0"/>
      <w:divBdr>
        <w:top w:val="none" w:sz="0" w:space="0" w:color="auto"/>
        <w:left w:val="none" w:sz="0" w:space="0" w:color="auto"/>
        <w:bottom w:val="none" w:sz="0" w:space="0" w:color="auto"/>
        <w:right w:val="none" w:sz="0" w:space="0" w:color="auto"/>
      </w:divBdr>
    </w:div>
    <w:div w:id="1498880347">
      <w:bodyDiv w:val="1"/>
      <w:marLeft w:val="0"/>
      <w:marRight w:val="0"/>
      <w:marTop w:val="0"/>
      <w:marBottom w:val="0"/>
      <w:divBdr>
        <w:top w:val="none" w:sz="0" w:space="0" w:color="auto"/>
        <w:left w:val="none" w:sz="0" w:space="0" w:color="auto"/>
        <w:bottom w:val="none" w:sz="0" w:space="0" w:color="auto"/>
        <w:right w:val="none" w:sz="0" w:space="0" w:color="auto"/>
      </w:divBdr>
    </w:div>
    <w:div w:id="1547789704">
      <w:bodyDiv w:val="1"/>
      <w:marLeft w:val="0"/>
      <w:marRight w:val="0"/>
      <w:marTop w:val="0"/>
      <w:marBottom w:val="0"/>
      <w:divBdr>
        <w:top w:val="none" w:sz="0" w:space="0" w:color="auto"/>
        <w:left w:val="none" w:sz="0" w:space="0" w:color="auto"/>
        <w:bottom w:val="none" w:sz="0" w:space="0" w:color="auto"/>
        <w:right w:val="none" w:sz="0" w:space="0" w:color="auto"/>
      </w:divBdr>
    </w:div>
    <w:div w:id="1621451491">
      <w:bodyDiv w:val="1"/>
      <w:marLeft w:val="0"/>
      <w:marRight w:val="0"/>
      <w:marTop w:val="0"/>
      <w:marBottom w:val="0"/>
      <w:divBdr>
        <w:top w:val="none" w:sz="0" w:space="0" w:color="auto"/>
        <w:left w:val="none" w:sz="0" w:space="0" w:color="auto"/>
        <w:bottom w:val="none" w:sz="0" w:space="0" w:color="auto"/>
        <w:right w:val="none" w:sz="0" w:space="0" w:color="auto"/>
      </w:divBdr>
    </w:div>
    <w:div w:id="1737704618">
      <w:bodyDiv w:val="1"/>
      <w:marLeft w:val="0"/>
      <w:marRight w:val="0"/>
      <w:marTop w:val="0"/>
      <w:marBottom w:val="0"/>
      <w:divBdr>
        <w:top w:val="none" w:sz="0" w:space="0" w:color="auto"/>
        <w:left w:val="none" w:sz="0" w:space="0" w:color="auto"/>
        <w:bottom w:val="none" w:sz="0" w:space="0" w:color="auto"/>
        <w:right w:val="none" w:sz="0" w:space="0" w:color="auto"/>
      </w:divBdr>
      <w:divsChild>
        <w:div w:id="1210000309">
          <w:marLeft w:val="0"/>
          <w:marRight w:val="0"/>
          <w:marTop w:val="0"/>
          <w:marBottom w:val="0"/>
          <w:divBdr>
            <w:top w:val="none" w:sz="0" w:space="0" w:color="auto"/>
            <w:left w:val="none" w:sz="0" w:space="0" w:color="auto"/>
            <w:bottom w:val="none" w:sz="0" w:space="0" w:color="auto"/>
            <w:right w:val="none" w:sz="0" w:space="0" w:color="auto"/>
          </w:divBdr>
          <w:divsChild>
            <w:div w:id="212344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99520">
      <w:bodyDiv w:val="1"/>
      <w:marLeft w:val="0"/>
      <w:marRight w:val="0"/>
      <w:marTop w:val="0"/>
      <w:marBottom w:val="0"/>
      <w:divBdr>
        <w:top w:val="none" w:sz="0" w:space="0" w:color="auto"/>
        <w:left w:val="none" w:sz="0" w:space="0" w:color="auto"/>
        <w:bottom w:val="none" w:sz="0" w:space="0" w:color="auto"/>
        <w:right w:val="none" w:sz="0" w:space="0" w:color="auto"/>
      </w:divBdr>
    </w:div>
    <w:div w:id="1903632788">
      <w:bodyDiv w:val="1"/>
      <w:marLeft w:val="0"/>
      <w:marRight w:val="0"/>
      <w:marTop w:val="0"/>
      <w:marBottom w:val="0"/>
      <w:divBdr>
        <w:top w:val="none" w:sz="0" w:space="0" w:color="auto"/>
        <w:left w:val="none" w:sz="0" w:space="0" w:color="auto"/>
        <w:bottom w:val="none" w:sz="0" w:space="0" w:color="auto"/>
        <w:right w:val="none" w:sz="0" w:space="0" w:color="auto"/>
      </w:divBdr>
    </w:div>
    <w:div w:id="1903634498">
      <w:bodyDiv w:val="1"/>
      <w:marLeft w:val="0"/>
      <w:marRight w:val="0"/>
      <w:marTop w:val="0"/>
      <w:marBottom w:val="0"/>
      <w:divBdr>
        <w:top w:val="none" w:sz="0" w:space="0" w:color="auto"/>
        <w:left w:val="none" w:sz="0" w:space="0" w:color="auto"/>
        <w:bottom w:val="none" w:sz="0" w:space="0" w:color="auto"/>
        <w:right w:val="none" w:sz="0" w:space="0" w:color="auto"/>
      </w:divBdr>
      <w:divsChild>
        <w:div w:id="1749231431">
          <w:marLeft w:val="0"/>
          <w:marRight w:val="0"/>
          <w:marTop w:val="0"/>
          <w:marBottom w:val="0"/>
          <w:divBdr>
            <w:top w:val="none" w:sz="0" w:space="0" w:color="auto"/>
            <w:left w:val="none" w:sz="0" w:space="0" w:color="auto"/>
            <w:bottom w:val="none" w:sz="0" w:space="0" w:color="auto"/>
            <w:right w:val="none" w:sz="0" w:space="0" w:color="auto"/>
          </w:divBdr>
          <w:divsChild>
            <w:div w:id="1721055866">
              <w:marLeft w:val="0"/>
              <w:marRight w:val="0"/>
              <w:marTop w:val="0"/>
              <w:marBottom w:val="0"/>
              <w:divBdr>
                <w:top w:val="none" w:sz="0" w:space="0" w:color="auto"/>
                <w:left w:val="none" w:sz="0" w:space="0" w:color="auto"/>
                <w:bottom w:val="none" w:sz="0" w:space="0" w:color="auto"/>
                <w:right w:val="none" w:sz="0" w:space="0" w:color="auto"/>
              </w:divBdr>
            </w:div>
          </w:divsChild>
        </w:div>
        <w:div w:id="1870338743">
          <w:marLeft w:val="-296"/>
          <w:marRight w:val="-296"/>
          <w:marTop w:val="0"/>
          <w:marBottom w:val="197"/>
          <w:divBdr>
            <w:top w:val="none" w:sz="0" w:space="0" w:color="auto"/>
            <w:left w:val="none" w:sz="0" w:space="0" w:color="auto"/>
            <w:bottom w:val="none" w:sz="0" w:space="0" w:color="auto"/>
            <w:right w:val="none" w:sz="0" w:space="0" w:color="auto"/>
          </w:divBdr>
        </w:div>
      </w:divsChild>
    </w:div>
    <w:div w:id="2046786949">
      <w:bodyDiv w:val="1"/>
      <w:marLeft w:val="0"/>
      <w:marRight w:val="0"/>
      <w:marTop w:val="0"/>
      <w:marBottom w:val="0"/>
      <w:divBdr>
        <w:top w:val="none" w:sz="0" w:space="0" w:color="auto"/>
        <w:left w:val="none" w:sz="0" w:space="0" w:color="auto"/>
        <w:bottom w:val="none" w:sz="0" w:space="0" w:color="auto"/>
        <w:right w:val="none" w:sz="0" w:space="0" w:color="auto"/>
      </w:divBdr>
    </w:div>
    <w:div w:id="21003253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yberleninka.ru/journal/n/science-time" TargetMode="External"/><Relationship Id="rId21" Type="http://schemas.openxmlformats.org/officeDocument/2006/relationships/image" Target="media/image14.jpeg"/><Relationship Id="rId42" Type="http://schemas.openxmlformats.org/officeDocument/2006/relationships/image" Target="media/image29.jpeg"/><Relationship Id="rId63" Type="http://schemas.openxmlformats.org/officeDocument/2006/relationships/oleObject" Target="embeddings/oleObject8.bin"/><Relationship Id="rId84" Type="http://schemas.openxmlformats.org/officeDocument/2006/relationships/chart" Target="charts/chart9.xml"/><Relationship Id="rId138" Type="http://schemas.openxmlformats.org/officeDocument/2006/relationships/hyperlink" Target="https://pubmed.ncbi.nlm.nih.gov/?term=Kuzmanova%20S%5BAuthor%5D" TargetMode="External"/><Relationship Id="rId159" Type="http://schemas.openxmlformats.org/officeDocument/2006/relationships/hyperlink" Target="https://www.scopus.com/authid/detail.uri?authorId=57204841628" TargetMode="External"/><Relationship Id="rId170" Type="http://schemas.openxmlformats.org/officeDocument/2006/relationships/hyperlink" Target="https://cyberleninka.ru/journal/n/uchenye-zapiski-sankt-peterburgskogo-imeni-v-b-bobkova-filiala-rossiyskoy-tamozhennoy-akademii" TargetMode="External"/><Relationship Id="rId191" Type="http://schemas.openxmlformats.org/officeDocument/2006/relationships/image" Target="media/image87.png"/><Relationship Id="rId107" Type="http://schemas.openxmlformats.org/officeDocument/2006/relationships/hyperlink" Target="https://primeminister.kz/ru/news/itogi-goda-prodovolstvennaya-bezopasnost-i-razvitie-apk-novye-proizvodstva-i-podderzhka-selkhoztovaroproizvoditeley-26774" TargetMode="External"/><Relationship Id="rId11" Type="http://schemas.openxmlformats.org/officeDocument/2006/relationships/image" Target="media/image4.png"/><Relationship Id="rId32" Type="http://schemas.openxmlformats.org/officeDocument/2006/relationships/image" Target="media/image23.emf"/><Relationship Id="rId53" Type="http://schemas.openxmlformats.org/officeDocument/2006/relationships/image" Target="media/image37.wmf"/><Relationship Id="rId74" Type="http://schemas.openxmlformats.org/officeDocument/2006/relationships/image" Target="media/image49.wmf"/><Relationship Id="rId128" Type="http://schemas.openxmlformats.org/officeDocument/2006/relationships/hyperlink" Target="http://bfi-online.ru/aviews/index.html?msg=6659" TargetMode="External"/><Relationship Id="rId149" Type="http://schemas.openxmlformats.org/officeDocument/2006/relationships/hyperlink" Target="https://adilet.zan.kz/rus/docs/V2000020432" TargetMode="External"/><Relationship Id="rId5" Type="http://schemas.openxmlformats.org/officeDocument/2006/relationships/webSettings" Target="webSettings.xml"/><Relationship Id="rId95" Type="http://schemas.openxmlformats.org/officeDocument/2006/relationships/image" Target="media/image62.png"/><Relationship Id="rId160" Type="http://schemas.openxmlformats.org/officeDocument/2006/relationships/hyperlink" Target="https://www.scopus.com/authid/detail.uri?authorId=6603241088" TargetMode="External"/><Relationship Id="rId181" Type="http://schemas.openxmlformats.org/officeDocument/2006/relationships/image" Target="media/image77.png"/><Relationship Id="rId22" Type="http://schemas.openxmlformats.org/officeDocument/2006/relationships/image" Target="media/image15.jpeg"/><Relationship Id="rId43" Type="http://schemas.openxmlformats.org/officeDocument/2006/relationships/image" Target="media/image30.jpeg"/><Relationship Id="rId64" Type="http://schemas.openxmlformats.org/officeDocument/2006/relationships/image" Target="media/image43.wmf"/><Relationship Id="rId118" Type="http://schemas.openxmlformats.org/officeDocument/2006/relationships/hyperlink" Target="https://cyberleninka.ru/article/n/rol-pitaniya-v-podderzhanii-zdorovya-cheloveka" TargetMode="External"/><Relationship Id="rId139" Type="http://schemas.openxmlformats.org/officeDocument/2006/relationships/hyperlink" Target="https://www.ncbi.nlm.nih.gov/pmc/articles/PMC4252462/" TargetMode="External"/><Relationship Id="rId85" Type="http://schemas.openxmlformats.org/officeDocument/2006/relationships/chart" Target="charts/chart10.xml"/><Relationship Id="rId150" Type="http://schemas.openxmlformats.org/officeDocument/2006/relationships/hyperlink" Target="https://adilet.zan.kz/rus/docs/H19EK000236" TargetMode="External"/><Relationship Id="rId171" Type="http://schemas.openxmlformats.org/officeDocument/2006/relationships/hyperlink" Target="https://cyberleninka.ru/journal/n/uchenye-zapiski-sankt-peterburgskogo-imeni-v-b-bobkova-filiala-rossiyskoy-tamozhennoy-akademii?i=1057129" TargetMode="External"/><Relationship Id="rId192" Type="http://schemas.openxmlformats.org/officeDocument/2006/relationships/image" Target="media/image88.png"/><Relationship Id="rId12" Type="http://schemas.openxmlformats.org/officeDocument/2006/relationships/image" Target="media/image5.png"/><Relationship Id="rId33" Type="http://schemas.openxmlformats.org/officeDocument/2006/relationships/image" Target="media/image24.png"/><Relationship Id="rId108" Type="http://schemas.openxmlformats.org/officeDocument/2006/relationships/hyperlink" Target="https://doi.org/10.46666/2024-2.2708-9991.01" TargetMode="External"/><Relationship Id="rId129" Type="http://schemas.openxmlformats.org/officeDocument/2006/relationships/hyperlink" Target="https://na-journal.ru/4-2021-ekonomika-menedzhment/3244-analiz-sovremennogo-sostoyaniya-rynka-proizvods%20t%20va-snekovoi-produkcii-v-kazahstane" TargetMode="External"/><Relationship Id="rId54" Type="http://schemas.openxmlformats.org/officeDocument/2006/relationships/oleObject" Target="embeddings/oleObject4.bin"/><Relationship Id="rId75" Type="http://schemas.openxmlformats.org/officeDocument/2006/relationships/oleObject" Target="embeddings/oleObject13.bin"/><Relationship Id="rId96" Type="http://schemas.openxmlformats.org/officeDocument/2006/relationships/image" Target="media/image63.png"/><Relationship Id="rId140" Type="http://schemas.openxmlformats.org/officeDocument/2006/relationships/hyperlink" Target="https://doi.org/10.1007%2Fs13197-013-0950-x" TargetMode="External"/><Relationship Id="rId161" Type="http://schemas.openxmlformats.org/officeDocument/2006/relationships/hyperlink" Target="https://www.scopus.com/authid/detail.uri?authorId=6602788238" TargetMode="External"/><Relationship Id="rId182" Type="http://schemas.openxmlformats.org/officeDocument/2006/relationships/image" Target="media/image78.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hyperlink" Target="https://doi.org/10.47612/2220-8755-2020-15-182-193" TargetMode="External"/><Relationship Id="rId44" Type="http://schemas.openxmlformats.org/officeDocument/2006/relationships/image" Target="media/image31.png"/><Relationship Id="rId65" Type="http://schemas.openxmlformats.org/officeDocument/2006/relationships/oleObject" Target="embeddings/oleObject9.bin"/><Relationship Id="rId86" Type="http://schemas.openxmlformats.org/officeDocument/2006/relationships/chart" Target="charts/chart11.xml"/><Relationship Id="rId130" Type="http://schemas.openxmlformats.org/officeDocument/2006/relationships/hyperlink" Target="https://tebiz.ru/assets/pdf/mi/analiz-rynka-svezhikh-yablok-v-kazakhstane" TargetMode="External"/><Relationship Id="rId151" Type="http://schemas.openxmlformats.org/officeDocument/2006/relationships/hyperlink" Target="https://www.tksneftegaz.ru/fileadmin/f/news/2019/" TargetMode="External"/><Relationship Id="rId172" Type="http://schemas.openxmlformats.org/officeDocument/2006/relationships/hyperlink" Target="https://pubmed.ncbi.nlm.nih.gov/26191781/" TargetMode="External"/><Relationship Id="rId193" Type="http://schemas.openxmlformats.org/officeDocument/2006/relationships/image" Target="media/image89.png"/><Relationship Id="rId13" Type="http://schemas.openxmlformats.org/officeDocument/2006/relationships/image" Target="media/image6.png"/><Relationship Id="rId109" Type="http://schemas.openxmlformats.org/officeDocument/2006/relationships/hyperlink" Target="https://cyberleninka.ru/article/n/sovremennye-probl" TargetMode="External"/><Relationship Id="rId34" Type="http://schemas.openxmlformats.org/officeDocument/2006/relationships/image" Target="media/image25.png"/><Relationship Id="rId55" Type="http://schemas.openxmlformats.org/officeDocument/2006/relationships/image" Target="media/image38.png"/><Relationship Id="rId76" Type="http://schemas.openxmlformats.org/officeDocument/2006/relationships/image" Target="media/image50.wmf"/><Relationship Id="rId97" Type="http://schemas.openxmlformats.org/officeDocument/2006/relationships/image" Target="media/image64.png"/><Relationship Id="rId120" Type="http://schemas.openxmlformats.org/officeDocument/2006/relationships/hyperlink" Target="https://gynecology.orscience.ru/2079-5831/search/authors/view?firstName=%D0%98&amp;middleName=%D0%AE&amp;lastName=%D0%A4%D0%BE%D1%84%D0%B0%D0%BD%D0%BE%D0%B2%D0%B0" TargetMode="External"/><Relationship Id="rId141" Type="http://schemas.openxmlformats.org/officeDocument/2006/relationships/hyperlink" Target="https://zan.gov.kz/client/" TargetMode="External"/><Relationship Id="rId7" Type="http://schemas.openxmlformats.org/officeDocument/2006/relationships/endnotes" Target="endnotes.xml"/><Relationship Id="rId162" Type="http://schemas.openxmlformats.org/officeDocument/2006/relationships/hyperlink" Target="https://scholar.google.ru/citations?view_op=view_citation&amp;hl=ru&amp;user=wi48PYgAAAAJ&amp;citation_for_view=wi48PYgAAAAJ:roLk4NBRz8UC" TargetMode="External"/><Relationship Id="rId183"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17.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4.png"/><Relationship Id="rId87" Type="http://schemas.openxmlformats.org/officeDocument/2006/relationships/image" Target="media/image54.png"/><Relationship Id="rId110" Type="http://schemas.openxmlformats.org/officeDocument/2006/relationships/hyperlink" Target="https://cyberleninka" TargetMode="External"/><Relationship Id="rId115" Type="http://schemas.openxmlformats.org/officeDocument/2006/relationships/hyperlink" Target="https://doi.org/10.1016" TargetMode="External"/><Relationship Id="rId131" Type="http://schemas.openxmlformats.org/officeDocument/2006/relationships/hyperlink" Target="https://ab-centre.ru/news/rynok-yablok-kazahstana-klyuchevye-tendencii" TargetMode="External"/><Relationship Id="rId136" Type="http://schemas.openxmlformats.org/officeDocument/2006/relationships/hyperlink" Target="https://www.agroprodmash-expo.ru/ru/articles/innovacionnye-tekhnologii-pererabotki-plodov-i-ovoshchej/" TargetMode="External"/><Relationship Id="rId157" Type="http://schemas.openxmlformats.org/officeDocument/2006/relationships/hyperlink" Target="https://www.scopus.com/authid/detail.uri?authorId=7004124370" TargetMode="External"/><Relationship Id="rId178" Type="http://schemas.openxmlformats.org/officeDocument/2006/relationships/image" Target="media/image74.png"/><Relationship Id="rId61" Type="http://schemas.openxmlformats.org/officeDocument/2006/relationships/oleObject" Target="embeddings/oleObject7.bin"/><Relationship Id="rId82" Type="http://schemas.openxmlformats.org/officeDocument/2006/relationships/chart" Target="charts/chart7.xml"/><Relationship Id="rId152" Type="http://schemas.openxmlformats.org/officeDocument/2006/relationships/hyperlink" Target="https://online.zakon.kz/Document/?doc_id=36844484&amp;pos=4;-104" TargetMode="External"/><Relationship Id="rId173" Type="http://schemas.openxmlformats.org/officeDocument/2006/relationships/hyperlink" Target="https://doi.org/10.1080/10408398.2015.1045969" TargetMode="External"/><Relationship Id="rId194" Type="http://schemas.openxmlformats.org/officeDocument/2006/relationships/image" Target="media/image90.png"/><Relationship Id="rId199" Type="http://schemas.openxmlformats.org/officeDocument/2006/relationships/image" Target="media/image95.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1.emf"/><Relationship Id="rId35" Type="http://schemas.openxmlformats.org/officeDocument/2006/relationships/chart" Target="charts/chart3.xml"/><Relationship Id="rId56" Type="http://schemas.openxmlformats.org/officeDocument/2006/relationships/image" Target="media/image39.wmf"/><Relationship Id="rId77" Type="http://schemas.openxmlformats.org/officeDocument/2006/relationships/oleObject" Target="embeddings/oleObject14.bin"/><Relationship Id="rId100" Type="http://schemas.openxmlformats.org/officeDocument/2006/relationships/image" Target="media/image67.png"/><Relationship Id="rId105" Type="http://schemas.openxmlformats.org/officeDocument/2006/relationships/hyperlink" Target="https://adilet.zan.kz/rus/docs/P1800000423" TargetMode="External"/><Relationship Id="rId126" Type="http://schemas.openxmlformats.org/officeDocument/2006/relationships/hyperlink" Target="https://www.sciencedirect.com/journal/food-and-humanity" TargetMode="External"/><Relationship Id="rId147" Type="http://schemas.openxmlformats.org/officeDocument/2006/relationships/hyperlink" Target="https://adilet.zan.kz/rus/docs/V2100022673" TargetMode="External"/><Relationship Id="rId168" Type="http://schemas.openxmlformats.org/officeDocument/2006/relationships/hyperlink" Target="https://adilet.zan.kz/rus/docs/P2000000033" TargetMode="External"/><Relationship Id="rId8" Type="http://schemas.openxmlformats.org/officeDocument/2006/relationships/image" Target="media/image1.png"/><Relationship Id="rId51" Type="http://schemas.openxmlformats.org/officeDocument/2006/relationships/image" Target="media/image36.wmf"/><Relationship Id="rId72" Type="http://schemas.openxmlformats.org/officeDocument/2006/relationships/image" Target="media/image48.wmf"/><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hyperlink" Target="https://uzathletics.uz/stati/article_post/vitaminy-i-mineralnyye-veshchestva-v-pitanii-i-podderzhanii-zdorovya-detey" TargetMode="External"/><Relationship Id="rId142" Type="http://schemas.openxmlformats.org/officeDocument/2006/relationships/hyperlink" Target="https://online.zakon.kz/%20Document/%20?doc_id=30%20114108" TargetMode="External"/><Relationship Id="rId163" Type="http://schemas.openxmlformats.org/officeDocument/2006/relationships/hyperlink" Target="https://www.scopus.com/sourceid/24039?origin=resultslist" TargetMode="External"/><Relationship Id="rId184" Type="http://schemas.openxmlformats.org/officeDocument/2006/relationships/image" Target="media/image80.png"/><Relationship Id="rId189"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3.png"/><Relationship Id="rId67" Type="http://schemas.openxmlformats.org/officeDocument/2006/relationships/image" Target="media/image45.wmf"/><Relationship Id="rId116" Type="http://schemas.openxmlformats.org/officeDocument/2006/relationships/hyperlink" Target="https://foodindustry.kz/v-kazahstane-razrabotali-programmu-po-obespecheniyu-naseleniya-yablok%20ami%20/" TargetMode="External"/><Relationship Id="rId137" Type="http://schemas.openxmlformats.org/officeDocument/2006/relationships/hyperlink" Target="https://pubmed.ncbi.nlm.nih.gov/?term=Velickova%20E%5BAuthor%5D" TargetMode="External"/><Relationship Id="rId158" Type="http://schemas.openxmlformats.org/officeDocument/2006/relationships/hyperlink" Target="https://www.scopus.com/authid/detail.uri?authorId=57195264272" TargetMode="External"/><Relationship Id="rId20" Type="http://schemas.openxmlformats.org/officeDocument/2006/relationships/image" Target="media/image13.jpeg"/><Relationship Id="rId41" Type="http://schemas.openxmlformats.org/officeDocument/2006/relationships/image" Target="media/image28.png"/><Relationship Id="rId62" Type="http://schemas.openxmlformats.org/officeDocument/2006/relationships/image" Target="media/image42.wmf"/><Relationship Id="rId83" Type="http://schemas.openxmlformats.org/officeDocument/2006/relationships/chart" Target="charts/chart8.xml"/><Relationship Id="rId88" Type="http://schemas.openxmlformats.org/officeDocument/2006/relationships/image" Target="media/image55.png"/><Relationship Id="rId111" Type="http://schemas.openxmlformats.org/officeDocument/2006/relationships/hyperlink" Target="https://foodindustry.kz/tag/programma/" TargetMode="External"/><Relationship Id="rId132" Type="http://schemas.openxmlformats.org/officeDocument/2006/relationships/hyperlink" Target="https://foodbay.com/wiki/selkhoz-industrija/2018/03/21/luchshie-sorta-yablok-po-mneniyu-proizvoditeley" TargetMode="External"/><Relationship Id="rId153" Type="http://schemas.openxmlformats.org/officeDocument/2006/relationships/hyperlink" Target="https://doi.org/10.47370/2072-0920-2021-17-1-64-69" TargetMode="External"/><Relationship Id="rId174" Type="http://schemas.openxmlformats.org/officeDocument/2006/relationships/hyperlink" Target="https://www.dala-fruit.kz/" TargetMode="External"/><Relationship Id="rId179" Type="http://schemas.openxmlformats.org/officeDocument/2006/relationships/image" Target="media/image75.png"/><Relationship Id="rId195" Type="http://schemas.openxmlformats.org/officeDocument/2006/relationships/image" Target="media/image91.png"/><Relationship Id="rId190" Type="http://schemas.openxmlformats.org/officeDocument/2006/relationships/image" Target="media/image86.png"/><Relationship Id="rId15" Type="http://schemas.openxmlformats.org/officeDocument/2006/relationships/image" Target="media/image8.png"/><Relationship Id="rId36" Type="http://schemas.openxmlformats.org/officeDocument/2006/relationships/chart" Target="charts/chart4.xml"/><Relationship Id="rId57" Type="http://schemas.openxmlformats.org/officeDocument/2006/relationships/oleObject" Target="embeddings/oleObject5.bin"/><Relationship Id="rId106" Type="http://schemas.openxmlformats.org/officeDocument/2006/relationships/hyperlink" Target="https://doi.org/10.26577/JAPJ.2019.v90.i2.09" TargetMode="External"/><Relationship Id="rId127" Type="http://schemas.openxmlformats.org/officeDocument/2006/relationships/hyperlink" Target="https://www.sciencedirect.com/journal/food-and-humanity/vol/2/suppl/C" TargetMode="External"/><Relationship Id="rId10" Type="http://schemas.openxmlformats.org/officeDocument/2006/relationships/image" Target="media/image3.png"/><Relationship Id="rId31" Type="http://schemas.openxmlformats.org/officeDocument/2006/relationships/image" Target="media/image22.emf"/><Relationship Id="rId52" Type="http://schemas.openxmlformats.org/officeDocument/2006/relationships/oleObject" Target="embeddings/oleObject3.bin"/><Relationship Id="rId73" Type="http://schemas.openxmlformats.org/officeDocument/2006/relationships/oleObject" Target="embeddings/oleObject12.bin"/><Relationship Id="rId78" Type="http://schemas.openxmlformats.org/officeDocument/2006/relationships/image" Target="media/image51.wmf"/><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hyperlink" Target="https://vkusvill.ru/media/journal/osnovnye-printsipy-pravilnogo-pitaniya.html" TargetMode="External"/><Relationship Id="rId143" Type="http://schemas.openxmlformats.org/officeDocument/2006/relationships/hyperlink" Target="https://online.zakon.kz/Document/?doc_id=35533192" TargetMode="External"/><Relationship Id="rId148" Type="http://schemas.openxmlformats.org/officeDocument/2006/relationships/hyperlink" Target="https://files.stroyinf.ru/Index2/1/4293766/4293766604.htm" TargetMode="External"/><Relationship Id="rId164" Type="http://schemas.openxmlformats.org/officeDocument/2006/relationships/hyperlink" Target="https://doi.org/10.1016/j.foodchem.2019.125703" TargetMode="External"/><Relationship Id="rId169" Type="http://schemas.openxmlformats.org/officeDocument/2006/relationships/hyperlink" Target="https://orgprints.org/id/eprint/31151/1/willer-lernoud-2016-world-of-organic.pdf" TargetMode="External"/><Relationship Id="rId185"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76.png"/><Relationship Id="rId26" Type="http://schemas.openxmlformats.org/officeDocument/2006/relationships/image" Target="media/image19.png"/><Relationship Id="rId47" Type="http://schemas.openxmlformats.org/officeDocument/2006/relationships/image" Target="media/image34.wmf"/><Relationship Id="rId68" Type="http://schemas.openxmlformats.org/officeDocument/2006/relationships/oleObject" Target="embeddings/oleObject10.bin"/><Relationship Id="rId89" Type="http://schemas.openxmlformats.org/officeDocument/2006/relationships/image" Target="media/image56.png"/><Relationship Id="rId112" Type="http://schemas.openxmlformats.org/officeDocument/2006/relationships/hyperlink" Target="https://doi.org/10" TargetMode="External"/><Relationship Id="rId133" Type="http://schemas.openxmlformats.org/officeDocument/2006/relationships/hyperlink" Target="http://shop.ksm.kz/" TargetMode="External"/><Relationship Id="rId154" Type="http://schemas.openxmlformats.org/officeDocument/2006/relationships/hyperlink" Target="https://www.krylatskoye.ru/content/helpful/index302.html" TargetMode="External"/><Relationship Id="rId175" Type="http://schemas.openxmlformats.org/officeDocument/2006/relationships/image" Target="media/image71.png"/><Relationship Id="rId196" Type="http://schemas.openxmlformats.org/officeDocument/2006/relationships/image" Target="media/image92.png"/><Relationship Id="rId200" Type="http://schemas.openxmlformats.org/officeDocument/2006/relationships/footer" Target="footer1.xml"/><Relationship Id="rId16" Type="http://schemas.openxmlformats.org/officeDocument/2006/relationships/image" Target="media/image9.png"/><Relationship Id="rId37" Type="http://schemas.openxmlformats.org/officeDocument/2006/relationships/chart" Target="charts/chart5.xml"/><Relationship Id="rId58" Type="http://schemas.openxmlformats.org/officeDocument/2006/relationships/image" Target="media/image40.wmf"/><Relationship Id="rId79" Type="http://schemas.openxmlformats.org/officeDocument/2006/relationships/oleObject" Target="embeddings/oleObject15.bin"/><Relationship Id="rId102" Type="http://schemas.openxmlformats.org/officeDocument/2006/relationships/image" Target="media/image69.png"/><Relationship Id="rId123" Type="http://schemas.openxmlformats.org/officeDocument/2006/relationships/hyperlink" Target="https://doi.org/10.14341/omet201613-8" TargetMode="External"/><Relationship Id="rId144" Type="http://schemas.openxmlformats.org/officeDocument/2006/relationships/hyperlink" Target="https://law.gov.kz/client/" TargetMode="External"/><Relationship Id="rId90" Type="http://schemas.openxmlformats.org/officeDocument/2006/relationships/image" Target="media/image57.jpeg"/><Relationship Id="rId165" Type="http://schemas.openxmlformats.org/officeDocument/2006/relationships/hyperlink" Target="https://doi.org/10.1021" TargetMode="External"/><Relationship Id="rId186" Type="http://schemas.openxmlformats.org/officeDocument/2006/relationships/image" Target="media/image82.png"/><Relationship Id="rId27" Type="http://schemas.openxmlformats.org/officeDocument/2006/relationships/image" Target="media/image20.png"/><Relationship Id="rId48" Type="http://schemas.openxmlformats.org/officeDocument/2006/relationships/oleObject" Target="embeddings/oleObject1.bin"/><Relationship Id="rId69" Type="http://schemas.openxmlformats.org/officeDocument/2006/relationships/image" Target="media/image46.png"/><Relationship Id="rId113" Type="http://schemas.openxmlformats.org/officeDocument/2006/relationships/hyperlink" Target="https://www.researchgate.net/profile/Hanna-Kowalska?_tp=eyJjb250ZXh0Ijp7ImZpcnN0UGFnZSI6InB1YmxpY2F0aW9uIiwicGFnZSI6InB1YmxpY2F0aW9uIn19" TargetMode="External"/><Relationship Id="rId134" Type="http://schemas.openxmlformats.org/officeDocument/2006/relationships/hyperlink" Target="https://agri-news.ru/novosti/rynok-semechko-vykh-kultur-yablok-i-produ%20kto%20v-ikh-pererabotki-v-rossii/" TargetMode="External"/><Relationship Id="rId80" Type="http://schemas.openxmlformats.org/officeDocument/2006/relationships/image" Target="media/image52.png"/><Relationship Id="rId155" Type="http://schemas.openxmlformats.org/officeDocument/2006/relationships/hyperlink" Target="https://meganorm.ru/Index2/1/4293739/4293739520.htm" TargetMode="External"/><Relationship Id="rId176" Type="http://schemas.openxmlformats.org/officeDocument/2006/relationships/image" Target="media/image72.png"/><Relationship Id="rId197" Type="http://schemas.openxmlformats.org/officeDocument/2006/relationships/image" Target="media/image93.png"/><Relationship Id="rId201" Type="http://schemas.openxmlformats.org/officeDocument/2006/relationships/fontTable" Target="fontTable.xml"/><Relationship Id="rId17" Type="http://schemas.openxmlformats.org/officeDocument/2006/relationships/image" Target="media/image10.jpeg"/><Relationship Id="rId38" Type="http://schemas.openxmlformats.org/officeDocument/2006/relationships/chart" Target="charts/chart6.xml"/><Relationship Id="rId59" Type="http://schemas.openxmlformats.org/officeDocument/2006/relationships/oleObject" Target="embeddings/oleObject6.bin"/><Relationship Id="rId103" Type="http://schemas.openxmlformats.org/officeDocument/2006/relationships/image" Target="media/image70.png"/><Relationship Id="rId124" Type="http://schemas.openxmlformats.org/officeDocument/2006/relationships/hyperlink" Target="https://www.who.int/ru/news-room/fact-sheets/detail%20/healthy-diet" TargetMode="External"/><Relationship Id="rId70" Type="http://schemas.openxmlformats.org/officeDocument/2006/relationships/image" Target="media/image47.wmf"/><Relationship Id="rId91" Type="http://schemas.openxmlformats.org/officeDocument/2006/relationships/image" Target="media/image58.png"/><Relationship Id="rId145" Type="http://schemas.openxmlformats.org/officeDocument/2006/relationships/hyperlink" Target="https://online.zakon.kz/Document/?doc_id=30661723&amp;pos=62;-60" TargetMode="External"/><Relationship Id="rId166" Type="http://schemas.openxmlformats.org/officeDocument/2006/relationships/hyperlink" Target="https://kontren.narod.ru/lttrs/exp_excel.htm" TargetMode="External"/><Relationship Id="rId187" Type="http://schemas.openxmlformats.org/officeDocument/2006/relationships/image" Target="media/image83.png"/><Relationship Id="rId1" Type="http://schemas.openxmlformats.org/officeDocument/2006/relationships/customXml" Target="../customXml/item1.xml"/><Relationship Id="rId28" Type="http://schemas.openxmlformats.org/officeDocument/2006/relationships/chart" Target="charts/chart1.xml"/><Relationship Id="rId49" Type="http://schemas.openxmlformats.org/officeDocument/2006/relationships/image" Target="media/image35.wmf"/><Relationship Id="rId114" Type="http://schemas.openxmlformats.org/officeDocument/2006/relationships/hyperlink" Target="https://link.springer.com/article/10.1007/s00231-018-2346-y" TargetMode="External"/><Relationship Id="rId60" Type="http://schemas.openxmlformats.org/officeDocument/2006/relationships/image" Target="media/image41.wmf"/><Relationship Id="rId81" Type="http://schemas.openxmlformats.org/officeDocument/2006/relationships/image" Target="media/image53.png"/><Relationship Id="rId135" Type="http://schemas.openxmlformats.org/officeDocument/2006/relationships/hyperlink" Target="https://tebiz.ru/mi/analiz-rynka-svezhikh-yablok-v-kazakhstane" TargetMode="External"/><Relationship Id="rId156" Type="http://schemas.openxmlformats.org/officeDocument/2006/relationships/hyperlink" Target="https://analit-spb.ru/oborudovanie/po-tipu-oborudovaniya/mikroskopyi-firmyi-carl-zeiss/elektronnyie-mikroskopyi/evo-ma-10-15-25/" TargetMode="External"/><Relationship Id="rId177" Type="http://schemas.openxmlformats.org/officeDocument/2006/relationships/image" Target="media/image73.png"/><Relationship Id="rId198" Type="http://schemas.openxmlformats.org/officeDocument/2006/relationships/image" Target="media/image94.png"/><Relationship Id="rId202" Type="http://schemas.openxmlformats.org/officeDocument/2006/relationships/theme" Target="theme/theme1.xml"/><Relationship Id="rId18" Type="http://schemas.openxmlformats.org/officeDocument/2006/relationships/image" Target="media/image11.jpeg"/><Relationship Id="rId39" Type="http://schemas.openxmlformats.org/officeDocument/2006/relationships/image" Target="media/image26.png"/><Relationship Id="rId50" Type="http://schemas.openxmlformats.org/officeDocument/2006/relationships/oleObject" Target="embeddings/oleObject2.bin"/><Relationship Id="rId104" Type="http://schemas.openxmlformats.org/officeDocument/2006/relationships/hyperlink" Target="https://adilet.zan.kz/rus/docs/V1400010256" TargetMode="External"/><Relationship Id="rId125" Type="http://schemas.openxmlformats.org/officeDocument/2006/relationships/hyperlink" Target="https://moluch.ru/archive/140/39370/" TargetMode="External"/><Relationship Id="rId146" Type="http://schemas.openxmlformats.org/officeDocument/2006/relationships/hyperlink" Target="https://adilet.zan.kz/rus/docs/H19EK000052" TargetMode="External"/><Relationship Id="rId167" Type="http://schemas.openxmlformats.org/officeDocument/2006/relationships/hyperlink" Target="http://old.exponenta.ru/educat/free/matlab/gs.pdf&#8470;" TargetMode="External"/><Relationship Id="rId188" Type="http://schemas.openxmlformats.org/officeDocument/2006/relationships/image" Target="media/image84.png"/><Relationship Id="rId71" Type="http://schemas.openxmlformats.org/officeDocument/2006/relationships/oleObject" Target="embeddings/oleObject11.bin"/><Relationship Id="rId92" Type="http://schemas.openxmlformats.org/officeDocument/2006/relationships/image" Target="media/image5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1" Type="http://schemas.openxmlformats.org/officeDocument/2006/relationships/oleObject" Target="&#1044;&#1080;&#1072;&#1075;&#1088;&#1072;&#1084;&#1084;&#1072;%202%20&#1074;%20Microsoft%20Office%20Word"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Алма сорты-Голден</c:v>
                </c:pt>
              </c:strCache>
            </c:strRef>
          </c:tx>
          <c:invertIfNegative val="0"/>
          <c:cat>
            <c:strRef>
              <c:f>Лист1!$A$2:$A$9</c:f>
              <c:strCache>
                <c:ptCount val="8"/>
                <c:pt idx="0">
                  <c:v>K, мг % </c:v>
                </c:pt>
                <c:pt idx="1">
                  <c:v>Mg, мг %</c:v>
                </c:pt>
                <c:pt idx="2">
                  <c:v>P, мг %</c:v>
                </c:pt>
                <c:pt idx="3">
                  <c:v>Ca, мг %</c:v>
                </c:pt>
                <c:pt idx="4">
                  <c:v>Na, мг %</c:v>
                </c:pt>
                <c:pt idx="5">
                  <c:v>S, мг %</c:v>
                </c:pt>
                <c:pt idx="6">
                  <c:v>C, мг %</c:v>
                </c:pt>
                <c:pt idx="7">
                  <c:v>O, мг %</c:v>
                </c:pt>
              </c:strCache>
            </c:strRef>
          </c:cat>
          <c:val>
            <c:numRef>
              <c:f>Лист1!$B$2:$B$9</c:f>
              <c:numCache>
                <c:formatCode>General</c:formatCode>
                <c:ptCount val="8"/>
                <c:pt idx="0">
                  <c:v>43.760000000000012</c:v>
                </c:pt>
                <c:pt idx="1">
                  <c:v>1.8800000000000001</c:v>
                </c:pt>
                <c:pt idx="2">
                  <c:v>2.1</c:v>
                </c:pt>
                <c:pt idx="3">
                  <c:v>2.4699999999999998</c:v>
                </c:pt>
                <c:pt idx="5">
                  <c:v>0.59000000000000052</c:v>
                </c:pt>
                <c:pt idx="6">
                  <c:v>12.09</c:v>
                </c:pt>
                <c:pt idx="7">
                  <c:v>37.1</c:v>
                </c:pt>
              </c:numCache>
            </c:numRef>
          </c:val>
          <c:extLst>
            <c:ext xmlns:c16="http://schemas.microsoft.com/office/drawing/2014/chart" uri="{C3380CC4-5D6E-409C-BE32-E72D297353CC}">
              <c16:uniqueId val="{00000000-CFC6-4FC6-9D6C-FB9651171B6D}"/>
            </c:ext>
          </c:extLst>
        </c:ser>
        <c:ser>
          <c:idx val="1"/>
          <c:order val="1"/>
          <c:tx>
            <c:strRef>
              <c:f>Лист1!$C$1</c:f>
              <c:strCache>
                <c:ptCount val="1"/>
                <c:pt idx="0">
                  <c:v>Алма сорты-Фуджи</c:v>
                </c:pt>
              </c:strCache>
            </c:strRef>
          </c:tx>
          <c:invertIfNegative val="0"/>
          <c:cat>
            <c:strRef>
              <c:f>Лист1!$A$2:$A$9</c:f>
              <c:strCache>
                <c:ptCount val="8"/>
                <c:pt idx="0">
                  <c:v>K, мг % </c:v>
                </c:pt>
                <c:pt idx="1">
                  <c:v>Mg, мг %</c:v>
                </c:pt>
                <c:pt idx="2">
                  <c:v>P, мг %</c:v>
                </c:pt>
                <c:pt idx="3">
                  <c:v>Ca, мг %</c:v>
                </c:pt>
                <c:pt idx="4">
                  <c:v>Na, мг %</c:v>
                </c:pt>
                <c:pt idx="5">
                  <c:v>S, мг %</c:v>
                </c:pt>
                <c:pt idx="6">
                  <c:v>C, мг %</c:v>
                </c:pt>
                <c:pt idx="7">
                  <c:v>O, мг %</c:v>
                </c:pt>
              </c:strCache>
            </c:strRef>
          </c:cat>
          <c:val>
            <c:numRef>
              <c:f>Лист1!$C$2:$C$9</c:f>
              <c:numCache>
                <c:formatCode>General</c:formatCode>
                <c:ptCount val="8"/>
                <c:pt idx="0">
                  <c:v>46.290000000000013</c:v>
                </c:pt>
                <c:pt idx="1">
                  <c:v>1.52</c:v>
                </c:pt>
                <c:pt idx="2">
                  <c:v>2.12</c:v>
                </c:pt>
                <c:pt idx="4">
                  <c:v>0.30000000000000032</c:v>
                </c:pt>
                <c:pt idx="5">
                  <c:v>0.81</c:v>
                </c:pt>
                <c:pt idx="6">
                  <c:v>12.78</c:v>
                </c:pt>
                <c:pt idx="7">
                  <c:v>36.220000000000013</c:v>
                </c:pt>
              </c:numCache>
            </c:numRef>
          </c:val>
          <c:extLst>
            <c:ext xmlns:c16="http://schemas.microsoft.com/office/drawing/2014/chart" uri="{C3380CC4-5D6E-409C-BE32-E72D297353CC}">
              <c16:uniqueId val="{00000001-CFC6-4FC6-9D6C-FB9651171B6D}"/>
            </c:ext>
          </c:extLst>
        </c:ser>
        <c:ser>
          <c:idx val="2"/>
          <c:order val="2"/>
          <c:tx>
            <c:strRef>
              <c:f>Лист1!$D$1</c:f>
              <c:strCache>
                <c:ptCount val="1"/>
                <c:pt idx="0">
                  <c:v>Алма сорты-Николь Грении</c:v>
                </c:pt>
              </c:strCache>
            </c:strRef>
          </c:tx>
          <c:invertIfNegative val="0"/>
          <c:cat>
            <c:strRef>
              <c:f>Лист1!$A$2:$A$9</c:f>
              <c:strCache>
                <c:ptCount val="8"/>
                <c:pt idx="0">
                  <c:v>K, мг % </c:v>
                </c:pt>
                <c:pt idx="1">
                  <c:v>Mg, мг %</c:v>
                </c:pt>
                <c:pt idx="2">
                  <c:v>P, мг %</c:v>
                </c:pt>
                <c:pt idx="3">
                  <c:v>Ca, мг %</c:v>
                </c:pt>
                <c:pt idx="4">
                  <c:v>Na, мг %</c:v>
                </c:pt>
                <c:pt idx="5">
                  <c:v>S, мг %</c:v>
                </c:pt>
                <c:pt idx="6">
                  <c:v>C, мг %</c:v>
                </c:pt>
                <c:pt idx="7">
                  <c:v>O, мг %</c:v>
                </c:pt>
              </c:strCache>
            </c:strRef>
          </c:cat>
          <c:val>
            <c:numRef>
              <c:f>Лист1!$D$2:$D$9</c:f>
              <c:numCache>
                <c:formatCode>General</c:formatCode>
                <c:ptCount val="8"/>
                <c:pt idx="0">
                  <c:v>45.24</c:v>
                </c:pt>
                <c:pt idx="1">
                  <c:v>1.31</c:v>
                </c:pt>
                <c:pt idx="2">
                  <c:v>2.7800000000000002</c:v>
                </c:pt>
                <c:pt idx="3">
                  <c:v>2.12</c:v>
                </c:pt>
                <c:pt idx="4">
                  <c:v>0.69000000000000294</c:v>
                </c:pt>
                <c:pt idx="5">
                  <c:v>0.93</c:v>
                </c:pt>
                <c:pt idx="6">
                  <c:v>10.84</c:v>
                </c:pt>
                <c:pt idx="7">
                  <c:v>35.770000000000003</c:v>
                </c:pt>
              </c:numCache>
            </c:numRef>
          </c:val>
          <c:extLst>
            <c:ext xmlns:c16="http://schemas.microsoft.com/office/drawing/2014/chart" uri="{C3380CC4-5D6E-409C-BE32-E72D297353CC}">
              <c16:uniqueId val="{00000002-CFC6-4FC6-9D6C-FB9651171B6D}"/>
            </c:ext>
          </c:extLst>
        </c:ser>
        <c:ser>
          <c:idx val="3"/>
          <c:order val="3"/>
          <c:tx>
            <c:strRef>
              <c:f>Лист1!$E$1</c:f>
              <c:strCache>
                <c:ptCount val="1"/>
                <c:pt idx="0">
                  <c:v>Алма сорты-Айдаред</c:v>
                </c:pt>
              </c:strCache>
            </c:strRef>
          </c:tx>
          <c:invertIfNegative val="0"/>
          <c:cat>
            <c:strRef>
              <c:f>Лист1!$A$2:$A$9</c:f>
              <c:strCache>
                <c:ptCount val="8"/>
                <c:pt idx="0">
                  <c:v>K, мг % </c:v>
                </c:pt>
                <c:pt idx="1">
                  <c:v>Mg, мг %</c:v>
                </c:pt>
                <c:pt idx="2">
                  <c:v>P, мг %</c:v>
                </c:pt>
                <c:pt idx="3">
                  <c:v>Ca, мг %</c:v>
                </c:pt>
                <c:pt idx="4">
                  <c:v>Na, мг %</c:v>
                </c:pt>
                <c:pt idx="5">
                  <c:v>S, мг %</c:v>
                </c:pt>
                <c:pt idx="6">
                  <c:v>C, мг %</c:v>
                </c:pt>
                <c:pt idx="7">
                  <c:v>O, мг %</c:v>
                </c:pt>
              </c:strCache>
            </c:strRef>
          </c:cat>
          <c:val>
            <c:numRef>
              <c:f>Лист1!$E$2:$E$9</c:f>
              <c:numCache>
                <c:formatCode>General</c:formatCode>
                <c:ptCount val="8"/>
                <c:pt idx="0">
                  <c:v>40.160000000000011</c:v>
                </c:pt>
                <c:pt idx="1">
                  <c:v>2.19</c:v>
                </c:pt>
                <c:pt idx="2">
                  <c:v>3.44</c:v>
                </c:pt>
                <c:pt idx="3">
                  <c:v>3.7800000000000002</c:v>
                </c:pt>
                <c:pt idx="4">
                  <c:v>0.34000000000000108</c:v>
                </c:pt>
                <c:pt idx="5">
                  <c:v>1</c:v>
                </c:pt>
                <c:pt idx="6">
                  <c:v>11.709999999999999</c:v>
                </c:pt>
                <c:pt idx="7">
                  <c:v>37.39</c:v>
                </c:pt>
              </c:numCache>
            </c:numRef>
          </c:val>
          <c:extLst>
            <c:ext xmlns:c16="http://schemas.microsoft.com/office/drawing/2014/chart" uri="{C3380CC4-5D6E-409C-BE32-E72D297353CC}">
              <c16:uniqueId val="{00000003-CFC6-4FC6-9D6C-FB9651171B6D}"/>
            </c:ext>
          </c:extLst>
        </c:ser>
        <c:ser>
          <c:idx val="4"/>
          <c:order val="4"/>
          <c:tx>
            <c:strRef>
              <c:f>Лист1!$F$1</c:f>
              <c:strCache>
                <c:ptCount val="1"/>
                <c:pt idx="0">
                  <c:v>Алма сорты-Гренни Смит</c:v>
                </c:pt>
              </c:strCache>
            </c:strRef>
          </c:tx>
          <c:invertIfNegative val="0"/>
          <c:cat>
            <c:strRef>
              <c:f>Лист1!$A$2:$A$9</c:f>
              <c:strCache>
                <c:ptCount val="8"/>
                <c:pt idx="0">
                  <c:v>K, мг % </c:v>
                </c:pt>
                <c:pt idx="1">
                  <c:v>Mg, мг %</c:v>
                </c:pt>
                <c:pt idx="2">
                  <c:v>P, мг %</c:v>
                </c:pt>
                <c:pt idx="3">
                  <c:v>Ca, мг %</c:v>
                </c:pt>
                <c:pt idx="4">
                  <c:v>Na, мг %</c:v>
                </c:pt>
                <c:pt idx="5">
                  <c:v>S, мг %</c:v>
                </c:pt>
                <c:pt idx="6">
                  <c:v>C, мг %</c:v>
                </c:pt>
                <c:pt idx="7">
                  <c:v>O, мг %</c:v>
                </c:pt>
              </c:strCache>
            </c:strRef>
          </c:cat>
          <c:val>
            <c:numRef>
              <c:f>Лист1!$F$2:$F$9</c:f>
              <c:numCache>
                <c:formatCode>General</c:formatCode>
                <c:ptCount val="8"/>
                <c:pt idx="0">
                  <c:v>46.3</c:v>
                </c:pt>
                <c:pt idx="1">
                  <c:v>1.9900000000000038</c:v>
                </c:pt>
                <c:pt idx="2">
                  <c:v>3.7</c:v>
                </c:pt>
                <c:pt idx="3">
                  <c:v>1.23</c:v>
                </c:pt>
                <c:pt idx="5">
                  <c:v>4.42</c:v>
                </c:pt>
                <c:pt idx="6">
                  <c:v>10.46</c:v>
                </c:pt>
                <c:pt idx="7">
                  <c:v>34.910000000000004</c:v>
                </c:pt>
              </c:numCache>
            </c:numRef>
          </c:val>
          <c:extLst>
            <c:ext xmlns:c16="http://schemas.microsoft.com/office/drawing/2014/chart" uri="{C3380CC4-5D6E-409C-BE32-E72D297353CC}">
              <c16:uniqueId val="{00000004-CFC6-4FC6-9D6C-FB9651171B6D}"/>
            </c:ext>
          </c:extLst>
        </c:ser>
        <c:dLbls>
          <c:showLegendKey val="0"/>
          <c:showVal val="0"/>
          <c:showCatName val="0"/>
          <c:showSerName val="0"/>
          <c:showPercent val="0"/>
          <c:showBubbleSize val="0"/>
        </c:dLbls>
        <c:gapWidth val="150"/>
        <c:shape val="cylinder"/>
        <c:axId val="153054720"/>
        <c:axId val="148257536"/>
        <c:axId val="0"/>
      </c:bar3DChart>
      <c:catAx>
        <c:axId val="153054720"/>
        <c:scaling>
          <c:orientation val="minMax"/>
        </c:scaling>
        <c:delete val="0"/>
        <c:axPos val="b"/>
        <c:numFmt formatCode="General" sourceLinked="1"/>
        <c:majorTickMark val="out"/>
        <c:minorTickMark val="none"/>
        <c:tickLblPos val="nextTo"/>
        <c:crossAx val="148257536"/>
        <c:crosses val="autoZero"/>
        <c:auto val="1"/>
        <c:lblAlgn val="ctr"/>
        <c:lblOffset val="100"/>
        <c:noMultiLvlLbl val="0"/>
      </c:catAx>
      <c:valAx>
        <c:axId val="148257536"/>
        <c:scaling>
          <c:orientation val="minMax"/>
        </c:scaling>
        <c:delete val="0"/>
        <c:axPos val="l"/>
        <c:majorGridlines/>
        <c:numFmt formatCode="General" sourceLinked="1"/>
        <c:majorTickMark val="out"/>
        <c:minorTickMark val="none"/>
        <c:tickLblPos val="nextTo"/>
        <c:crossAx val="153054720"/>
        <c:crosses val="autoZero"/>
        <c:crossBetween val="between"/>
      </c:valAx>
    </c:plotArea>
    <c:legend>
      <c:legendPos val="r"/>
      <c:layout>
        <c:manualLayout>
          <c:xMode val="edge"/>
          <c:yMode val="edge"/>
          <c:x val="0.74243731197674856"/>
          <c:y val="8.5193970318927545E-2"/>
          <c:w val="0.2575626229018545"/>
          <c:h val="0.3399043869516345"/>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Үлгі №1</c:v>
                </c:pt>
              </c:strCache>
            </c:strRef>
          </c:tx>
          <c:spPr>
            <a:solidFill>
              <a:srgbClr val="FF0000"/>
            </a:solidFill>
          </c:spPr>
          <c:invertIfNegative val="0"/>
          <c:cat>
            <c:strRef>
              <c:f>Лист1!$A$2:$A$5</c:f>
              <c:strCache>
                <c:ptCount val="4"/>
                <c:pt idx="0">
                  <c:v>B2</c:v>
                </c:pt>
                <c:pt idx="1">
                  <c:v>B6</c:v>
                </c:pt>
                <c:pt idx="2">
                  <c:v>B3</c:v>
                </c:pt>
                <c:pt idx="3">
                  <c:v>B5</c:v>
                </c:pt>
              </c:strCache>
            </c:strRef>
          </c:cat>
          <c:val>
            <c:numRef>
              <c:f>Лист1!$B$2:$B$5</c:f>
              <c:numCache>
                <c:formatCode>General</c:formatCode>
                <c:ptCount val="4"/>
                <c:pt idx="0">
                  <c:v>0.15000000000000024</c:v>
                </c:pt>
                <c:pt idx="1">
                  <c:v>2.7000000000000055E-2</c:v>
                </c:pt>
                <c:pt idx="3">
                  <c:v>3.0000000000000002E-2</c:v>
                </c:pt>
              </c:numCache>
            </c:numRef>
          </c:val>
          <c:extLst>
            <c:ext xmlns:c16="http://schemas.microsoft.com/office/drawing/2014/chart" uri="{C3380CC4-5D6E-409C-BE32-E72D297353CC}">
              <c16:uniqueId val="{00000000-760E-401E-B508-A220E6A8768C}"/>
            </c:ext>
          </c:extLst>
        </c:ser>
        <c:ser>
          <c:idx val="1"/>
          <c:order val="1"/>
          <c:tx>
            <c:strRef>
              <c:f>Лист1!$C$1</c:f>
              <c:strCache>
                <c:ptCount val="1"/>
                <c:pt idx="0">
                  <c:v>Үлгі  №2</c:v>
                </c:pt>
              </c:strCache>
            </c:strRef>
          </c:tx>
          <c:spPr>
            <a:solidFill>
              <a:srgbClr val="00FFFF"/>
            </a:solidFill>
          </c:spPr>
          <c:invertIfNegative val="0"/>
          <c:cat>
            <c:strRef>
              <c:f>Лист1!$A$2:$A$5</c:f>
              <c:strCache>
                <c:ptCount val="4"/>
                <c:pt idx="0">
                  <c:v>B2</c:v>
                </c:pt>
                <c:pt idx="1">
                  <c:v>B6</c:v>
                </c:pt>
                <c:pt idx="2">
                  <c:v>B3</c:v>
                </c:pt>
                <c:pt idx="3">
                  <c:v>B5</c:v>
                </c:pt>
              </c:strCache>
            </c:strRef>
          </c:cat>
          <c:val>
            <c:numRef>
              <c:f>Лист1!$C$2:$C$5</c:f>
              <c:numCache>
                <c:formatCode>General</c:formatCode>
                <c:ptCount val="4"/>
                <c:pt idx="0">
                  <c:v>0.13</c:v>
                </c:pt>
                <c:pt idx="1">
                  <c:v>3.1000000000000052E-2</c:v>
                </c:pt>
                <c:pt idx="2">
                  <c:v>0.15000000000000024</c:v>
                </c:pt>
                <c:pt idx="3">
                  <c:v>2.7000000000000055E-2</c:v>
                </c:pt>
              </c:numCache>
            </c:numRef>
          </c:val>
          <c:extLst>
            <c:ext xmlns:c16="http://schemas.microsoft.com/office/drawing/2014/chart" uri="{C3380CC4-5D6E-409C-BE32-E72D297353CC}">
              <c16:uniqueId val="{00000001-760E-401E-B508-A220E6A8768C}"/>
            </c:ext>
          </c:extLst>
        </c:ser>
        <c:ser>
          <c:idx val="2"/>
          <c:order val="2"/>
          <c:tx>
            <c:strRef>
              <c:f>Лист1!$D$1</c:f>
              <c:strCache>
                <c:ptCount val="1"/>
                <c:pt idx="0">
                  <c:v>Алма чипсы</c:v>
                </c:pt>
              </c:strCache>
            </c:strRef>
          </c:tx>
          <c:invertIfNegative val="0"/>
          <c:cat>
            <c:strRef>
              <c:f>Лист1!$A$2:$A$5</c:f>
              <c:strCache>
                <c:ptCount val="4"/>
                <c:pt idx="0">
                  <c:v>B2</c:v>
                </c:pt>
                <c:pt idx="1">
                  <c:v>B6</c:v>
                </c:pt>
                <c:pt idx="2">
                  <c:v>B3</c:v>
                </c:pt>
                <c:pt idx="3">
                  <c:v>B5</c:v>
                </c:pt>
              </c:strCache>
            </c:strRef>
          </c:cat>
          <c:val>
            <c:numRef>
              <c:f>Лист1!$D$2:$D$5</c:f>
              <c:numCache>
                <c:formatCode>General</c:formatCode>
                <c:ptCount val="4"/>
                <c:pt idx="0">
                  <c:v>3.3000000000000002E-2</c:v>
                </c:pt>
                <c:pt idx="1">
                  <c:v>0.15700000000000033</c:v>
                </c:pt>
                <c:pt idx="2">
                  <c:v>1.06</c:v>
                </c:pt>
                <c:pt idx="3">
                  <c:v>0.18900000000000033</c:v>
                </c:pt>
              </c:numCache>
            </c:numRef>
          </c:val>
          <c:extLst>
            <c:ext xmlns:c16="http://schemas.microsoft.com/office/drawing/2014/chart" uri="{C3380CC4-5D6E-409C-BE32-E72D297353CC}">
              <c16:uniqueId val="{00000002-760E-401E-B508-A220E6A8768C}"/>
            </c:ext>
          </c:extLst>
        </c:ser>
        <c:dLbls>
          <c:showLegendKey val="0"/>
          <c:showVal val="0"/>
          <c:showCatName val="0"/>
          <c:showSerName val="0"/>
          <c:showPercent val="0"/>
          <c:showBubbleSize val="0"/>
        </c:dLbls>
        <c:gapWidth val="150"/>
        <c:shape val="cylinder"/>
        <c:axId val="199665664"/>
        <c:axId val="155000128"/>
        <c:axId val="0"/>
      </c:bar3DChart>
      <c:catAx>
        <c:axId val="199665664"/>
        <c:scaling>
          <c:orientation val="minMax"/>
        </c:scaling>
        <c:delete val="0"/>
        <c:axPos val="b"/>
        <c:numFmt formatCode="General" sourceLinked="1"/>
        <c:majorTickMark val="out"/>
        <c:minorTickMark val="none"/>
        <c:tickLblPos val="nextTo"/>
        <c:crossAx val="155000128"/>
        <c:crosses val="autoZero"/>
        <c:auto val="1"/>
        <c:lblAlgn val="ctr"/>
        <c:lblOffset val="100"/>
        <c:noMultiLvlLbl val="0"/>
      </c:catAx>
      <c:valAx>
        <c:axId val="155000128"/>
        <c:scaling>
          <c:orientation val="minMax"/>
        </c:scaling>
        <c:delete val="0"/>
        <c:axPos val="l"/>
        <c:majorGridlines/>
        <c:numFmt formatCode="General" sourceLinked="1"/>
        <c:majorTickMark val="out"/>
        <c:minorTickMark val="none"/>
        <c:tickLblPos val="nextTo"/>
        <c:crossAx val="199665664"/>
        <c:crosses val="autoZero"/>
        <c:crossBetween val="between"/>
      </c:valAx>
      <c:spPr>
        <a:noFill/>
        <a:ln w="25359">
          <a:noFill/>
        </a:ln>
      </c:spPr>
    </c:plotArea>
    <c:legend>
      <c:legendPos val="r"/>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'[Диаграмма 2 в Microsoft Office Word]Лист1'!$B$1</c:f>
              <c:strCache>
                <c:ptCount val="1"/>
                <c:pt idx="0">
                  <c:v>Образец № 1</c:v>
                </c:pt>
              </c:strCache>
            </c:strRef>
          </c:tx>
          <c:invertIfNegative val="0"/>
          <c:cat>
            <c:strRef>
              <c:f>'[Диаграмма 2 в Microsoft Office Word]Лист1'!$A$2:$A$14</c:f>
              <c:strCache>
                <c:ptCount val="13"/>
                <c:pt idx="0">
                  <c:v>аргинин</c:v>
                </c:pt>
                <c:pt idx="1">
                  <c:v>лизин</c:v>
                </c:pt>
                <c:pt idx="2">
                  <c:v>тирозин</c:v>
                </c:pt>
                <c:pt idx="3">
                  <c:v>фенилаланин</c:v>
                </c:pt>
                <c:pt idx="4">
                  <c:v>гистидин</c:v>
                </c:pt>
                <c:pt idx="5">
                  <c:v>лейцин+изолейцин</c:v>
                </c:pt>
                <c:pt idx="6">
                  <c:v>метионин</c:v>
                </c:pt>
                <c:pt idx="7">
                  <c:v>валин</c:v>
                </c:pt>
                <c:pt idx="8">
                  <c:v>пролин</c:v>
                </c:pt>
                <c:pt idx="9">
                  <c:v>треонин</c:v>
                </c:pt>
                <c:pt idx="10">
                  <c:v>мсерин</c:v>
                </c:pt>
                <c:pt idx="11">
                  <c:v>аланин</c:v>
                </c:pt>
                <c:pt idx="12">
                  <c:v>глицин</c:v>
                </c:pt>
              </c:strCache>
            </c:strRef>
          </c:cat>
          <c:val>
            <c:numRef>
              <c:f>'[Диаграмма 2 в Microsoft Office Word]Лист1'!$B$2:$B$14</c:f>
              <c:numCache>
                <c:formatCode>General</c:formatCode>
                <c:ptCount val="13"/>
                <c:pt idx="0">
                  <c:v>9.5000000000000043E-2</c:v>
                </c:pt>
                <c:pt idx="1">
                  <c:v>1.0999999999999998E-2</c:v>
                </c:pt>
                <c:pt idx="2">
                  <c:v>4.3999999999999997E-2</c:v>
                </c:pt>
                <c:pt idx="3">
                  <c:v>2.3E-2</c:v>
                </c:pt>
                <c:pt idx="4">
                  <c:v>3.7999999999999999E-2</c:v>
                </c:pt>
                <c:pt idx="5">
                  <c:v>1.4E-2</c:v>
                </c:pt>
                <c:pt idx="6">
                  <c:v>3.0000000000000092E-3</c:v>
                </c:pt>
                <c:pt idx="7">
                  <c:v>1.2E-2</c:v>
                </c:pt>
                <c:pt idx="8">
                  <c:v>1.4999999999999998E-2</c:v>
                </c:pt>
                <c:pt idx="9">
                  <c:v>8.0000000000000227E-3</c:v>
                </c:pt>
                <c:pt idx="10">
                  <c:v>1.6000000000000021E-2</c:v>
                </c:pt>
                <c:pt idx="11">
                  <c:v>7.0000000000000114E-3</c:v>
                </c:pt>
                <c:pt idx="12">
                  <c:v>1.4999999999999998E-2</c:v>
                </c:pt>
              </c:numCache>
            </c:numRef>
          </c:val>
          <c:extLst>
            <c:ext xmlns:c16="http://schemas.microsoft.com/office/drawing/2014/chart" uri="{C3380CC4-5D6E-409C-BE32-E72D297353CC}">
              <c16:uniqueId val="{00000000-171B-4834-AEF6-A99A06B45CB0}"/>
            </c:ext>
          </c:extLst>
        </c:ser>
        <c:ser>
          <c:idx val="1"/>
          <c:order val="1"/>
          <c:tx>
            <c:strRef>
              <c:f>'[Диаграмма 2 в Microsoft Office Word]Лист1'!$C$1</c:f>
              <c:strCache>
                <c:ptCount val="1"/>
                <c:pt idx="0">
                  <c:v>Образец № 2</c:v>
                </c:pt>
              </c:strCache>
            </c:strRef>
          </c:tx>
          <c:invertIfNegative val="0"/>
          <c:cat>
            <c:strRef>
              <c:f>'[Диаграмма 2 в Microsoft Office Word]Лист1'!$A$2:$A$14</c:f>
              <c:strCache>
                <c:ptCount val="13"/>
                <c:pt idx="0">
                  <c:v>аргинин</c:v>
                </c:pt>
                <c:pt idx="1">
                  <c:v>лизин</c:v>
                </c:pt>
                <c:pt idx="2">
                  <c:v>тирозин</c:v>
                </c:pt>
                <c:pt idx="3">
                  <c:v>фенилаланин</c:v>
                </c:pt>
                <c:pt idx="4">
                  <c:v>гистидин</c:v>
                </c:pt>
                <c:pt idx="5">
                  <c:v>лейцин+изолейцин</c:v>
                </c:pt>
                <c:pt idx="6">
                  <c:v>метионин</c:v>
                </c:pt>
                <c:pt idx="7">
                  <c:v>валин</c:v>
                </c:pt>
                <c:pt idx="8">
                  <c:v>пролин</c:v>
                </c:pt>
                <c:pt idx="9">
                  <c:v>треонин</c:v>
                </c:pt>
                <c:pt idx="10">
                  <c:v>мсерин</c:v>
                </c:pt>
                <c:pt idx="11">
                  <c:v>аланин</c:v>
                </c:pt>
                <c:pt idx="12">
                  <c:v>глицин</c:v>
                </c:pt>
              </c:strCache>
            </c:strRef>
          </c:cat>
          <c:val>
            <c:numRef>
              <c:f>'[Диаграмма 2 в Microsoft Office Word]Лист1'!$C$2:$C$14</c:f>
              <c:numCache>
                <c:formatCode>General</c:formatCode>
                <c:ptCount val="13"/>
                <c:pt idx="0">
                  <c:v>0.20900000000000021</c:v>
                </c:pt>
                <c:pt idx="1">
                  <c:v>1.4999999999999998E-2</c:v>
                </c:pt>
                <c:pt idx="2">
                  <c:v>1.4999999999999998E-2</c:v>
                </c:pt>
                <c:pt idx="3">
                  <c:v>2.1999999999999999E-2</c:v>
                </c:pt>
                <c:pt idx="4">
                  <c:v>1.9000000000000149E-2</c:v>
                </c:pt>
                <c:pt idx="5">
                  <c:v>1.9000000000000149E-2</c:v>
                </c:pt>
                <c:pt idx="6">
                  <c:v>3.2000000000000042E-2</c:v>
                </c:pt>
                <c:pt idx="7">
                  <c:v>8.0000000000000227E-3</c:v>
                </c:pt>
                <c:pt idx="8">
                  <c:v>1.4E-2</c:v>
                </c:pt>
                <c:pt idx="9">
                  <c:v>1.0000000000000005E-2</c:v>
                </c:pt>
                <c:pt idx="10">
                  <c:v>2.8000000000000001E-2</c:v>
                </c:pt>
                <c:pt idx="11">
                  <c:v>1.4999999999999998E-2</c:v>
                </c:pt>
                <c:pt idx="12">
                  <c:v>1.6000000000000021E-2</c:v>
                </c:pt>
              </c:numCache>
            </c:numRef>
          </c:val>
          <c:extLst>
            <c:ext xmlns:c16="http://schemas.microsoft.com/office/drawing/2014/chart" uri="{C3380CC4-5D6E-409C-BE32-E72D297353CC}">
              <c16:uniqueId val="{00000001-171B-4834-AEF6-A99A06B45CB0}"/>
            </c:ext>
          </c:extLst>
        </c:ser>
        <c:ser>
          <c:idx val="2"/>
          <c:order val="2"/>
          <c:tx>
            <c:strRef>
              <c:f>'[Диаграмма 2 в Microsoft Office Word]Лист1'!$D$1</c:f>
              <c:strCache>
                <c:ptCount val="1"/>
                <c:pt idx="0">
                  <c:v>Яблочные чипсы</c:v>
                </c:pt>
              </c:strCache>
            </c:strRef>
          </c:tx>
          <c:invertIfNegative val="0"/>
          <c:cat>
            <c:strRef>
              <c:f>'[Диаграмма 2 в Microsoft Office Word]Лист1'!$A$2:$A$14</c:f>
              <c:strCache>
                <c:ptCount val="13"/>
                <c:pt idx="0">
                  <c:v>аргинин</c:v>
                </c:pt>
                <c:pt idx="1">
                  <c:v>лизин</c:v>
                </c:pt>
                <c:pt idx="2">
                  <c:v>тирозин</c:v>
                </c:pt>
                <c:pt idx="3">
                  <c:v>фенилаланин</c:v>
                </c:pt>
                <c:pt idx="4">
                  <c:v>гистидин</c:v>
                </c:pt>
                <c:pt idx="5">
                  <c:v>лейцин+изолейцин</c:v>
                </c:pt>
                <c:pt idx="6">
                  <c:v>метионин</c:v>
                </c:pt>
                <c:pt idx="7">
                  <c:v>валин</c:v>
                </c:pt>
                <c:pt idx="8">
                  <c:v>пролин</c:v>
                </c:pt>
                <c:pt idx="9">
                  <c:v>треонин</c:v>
                </c:pt>
                <c:pt idx="10">
                  <c:v>мсерин</c:v>
                </c:pt>
                <c:pt idx="11">
                  <c:v>аланин</c:v>
                </c:pt>
                <c:pt idx="12">
                  <c:v>глицин</c:v>
                </c:pt>
              </c:strCache>
            </c:strRef>
          </c:cat>
          <c:val>
            <c:numRef>
              <c:f>'[Диаграмма 2 в Microsoft Office Word]Лист1'!$D$2:$D$14</c:f>
              <c:numCache>
                <c:formatCode>General</c:formatCode>
                <c:ptCount val="13"/>
                <c:pt idx="0">
                  <c:v>6.2000000000000034E-2</c:v>
                </c:pt>
                <c:pt idx="1">
                  <c:v>2.4E-2</c:v>
                </c:pt>
                <c:pt idx="2">
                  <c:v>3.9000000000000014E-2</c:v>
                </c:pt>
                <c:pt idx="3">
                  <c:v>3.2000000000000042E-2</c:v>
                </c:pt>
                <c:pt idx="4">
                  <c:v>1.7000000000000001E-2</c:v>
                </c:pt>
                <c:pt idx="5">
                  <c:v>4.5999999999999999E-2</c:v>
                </c:pt>
                <c:pt idx="6">
                  <c:v>1.6000000000000021E-2</c:v>
                </c:pt>
                <c:pt idx="7">
                  <c:v>5.6000000000000001E-2</c:v>
                </c:pt>
                <c:pt idx="8">
                  <c:v>4.9000000000000113E-2</c:v>
                </c:pt>
                <c:pt idx="9">
                  <c:v>4.5999999999999999E-2</c:v>
                </c:pt>
                <c:pt idx="10">
                  <c:v>4.5999999999999999E-2</c:v>
                </c:pt>
                <c:pt idx="11">
                  <c:v>6.5000000000000002E-2</c:v>
                </c:pt>
                <c:pt idx="12">
                  <c:v>2.7000000000000225E-2</c:v>
                </c:pt>
              </c:numCache>
            </c:numRef>
          </c:val>
          <c:extLst>
            <c:ext xmlns:c16="http://schemas.microsoft.com/office/drawing/2014/chart" uri="{C3380CC4-5D6E-409C-BE32-E72D297353CC}">
              <c16:uniqueId val="{00000002-171B-4834-AEF6-A99A06B45CB0}"/>
            </c:ext>
          </c:extLst>
        </c:ser>
        <c:dLbls>
          <c:showLegendKey val="0"/>
          <c:showVal val="0"/>
          <c:showCatName val="0"/>
          <c:showSerName val="0"/>
          <c:showPercent val="0"/>
          <c:showBubbleSize val="0"/>
        </c:dLbls>
        <c:gapWidth val="150"/>
        <c:axId val="153053184"/>
        <c:axId val="174550400"/>
      </c:barChart>
      <c:catAx>
        <c:axId val="153053184"/>
        <c:scaling>
          <c:orientation val="minMax"/>
        </c:scaling>
        <c:delete val="0"/>
        <c:axPos val="b"/>
        <c:numFmt formatCode="General" sourceLinked="0"/>
        <c:majorTickMark val="out"/>
        <c:minorTickMark val="none"/>
        <c:tickLblPos val="nextTo"/>
        <c:crossAx val="174550400"/>
        <c:crosses val="autoZero"/>
        <c:auto val="1"/>
        <c:lblAlgn val="ctr"/>
        <c:lblOffset val="100"/>
        <c:noMultiLvlLbl val="0"/>
      </c:catAx>
      <c:valAx>
        <c:axId val="174550400"/>
        <c:scaling>
          <c:orientation val="minMax"/>
        </c:scaling>
        <c:delete val="0"/>
        <c:axPos val="l"/>
        <c:majorGridlines/>
        <c:numFmt formatCode="General" sourceLinked="1"/>
        <c:majorTickMark val="out"/>
        <c:minorTickMark val="none"/>
        <c:tickLblPos val="nextTo"/>
        <c:crossAx val="15305318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Алма сорты - Айдаред</c:v>
                </c:pt>
              </c:strCache>
            </c:strRef>
          </c:tx>
          <c:invertIfNegative val="0"/>
          <c:cat>
            <c:strRef>
              <c:f>Лист1!$A$2</c:f>
              <c:strCache>
                <c:ptCount val="1"/>
                <c:pt idx="0">
                  <c:v>Нитраттардың мөлшері, мг/кг</c:v>
                </c:pt>
              </c:strCache>
            </c:strRef>
          </c:cat>
          <c:val>
            <c:numRef>
              <c:f>Лист1!$B$2</c:f>
              <c:numCache>
                <c:formatCode>General</c:formatCode>
                <c:ptCount val="1"/>
                <c:pt idx="0">
                  <c:v>16</c:v>
                </c:pt>
              </c:numCache>
            </c:numRef>
          </c:val>
          <c:extLst>
            <c:ext xmlns:c16="http://schemas.microsoft.com/office/drawing/2014/chart" uri="{C3380CC4-5D6E-409C-BE32-E72D297353CC}">
              <c16:uniqueId val="{00000000-85D9-4CD0-930D-987AA6AE5901}"/>
            </c:ext>
          </c:extLst>
        </c:ser>
        <c:ser>
          <c:idx val="1"/>
          <c:order val="1"/>
          <c:tx>
            <c:strRef>
              <c:f>Лист1!$C$1</c:f>
              <c:strCache>
                <c:ptCount val="1"/>
                <c:pt idx="0">
                  <c:v>Алма сорты - Гренни Смит </c:v>
                </c:pt>
              </c:strCache>
            </c:strRef>
          </c:tx>
          <c:invertIfNegative val="0"/>
          <c:cat>
            <c:strRef>
              <c:f>Лист1!$A$2</c:f>
              <c:strCache>
                <c:ptCount val="1"/>
                <c:pt idx="0">
                  <c:v>Нитраттардың мөлшері, мг/кг</c:v>
                </c:pt>
              </c:strCache>
            </c:strRef>
          </c:cat>
          <c:val>
            <c:numRef>
              <c:f>Лист1!$C$2</c:f>
              <c:numCache>
                <c:formatCode>General</c:formatCode>
                <c:ptCount val="1"/>
                <c:pt idx="0">
                  <c:v>18</c:v>
                </c:pt>
              </c:numCache>
            </c:numRef>
          </c:val>
          <c:extLst>
            <c:ext xmlns:c16="http://schemas.microsoft.com/office/drawing/2014/chart" uri="{C3380CC4-5D6E-409C-BE32-E72D297353CC}">
              <c16:uniqueId val="{00000001-85D9-4CD0-930D-987AA6AE5901}"/>
            </c:ext>
          </c:extLst>
        </c:ser>
        <c:ser>
          <c:idx val="2"/>
          <c:order val="2"/>
          <c:tx>
            <c:strRef>
              <c:f>Лист1!$D$1</c:f>
              <c:strCache>
                <c:ptCount val="1"/>
                <c:pt idx="0">
                  <c:v>Алма сорты - Голден</c:v>
                </c:pt>
              </c:strCache>
            </c:strRef>
          </c:tx>
          <c:invertIfNegative val="0"/>
          <c:cat>
            <c:strRef>
              <c:f>Лист1!$A$2</c:f>
              <c:strCache>
                <c:ptCount val="1"/>
                <c:pt idx="0">
                  <c:v>Нитраттардың мөлшері, мг/кг</c:v>
                </c:pt>
              </c:strCache>
            </c:strRef>
          </c:cat>
          <c:val>
            <c:numRef>
              <c:f>Лист1!$D$2</c:f>
              <c:numCache>
                <c:formatCode>General</c:formatCode>
                <c:ptCount val="1"/>
                <c:pt idx="0">
                  <c:v>21</c:v>
                </c:pt>
              </c:numCache>
            </c:numRef>
          </c:val>
          <c:extLst>
            <c:ext xmlns:c16="http://schemas.microsoft.com/office/drawing/2014/chart" uri="{C3380CC4-5D6E-409C-BE32-E72D297353CC}">
              <c16:uniqueId val="{00000002-85D9-4CD0-930D-987AA6AE5901}"/>
            </c:ext>
          </c:extLst>
        </c:ser>
        <c:ser>
          <c:idx val="3"/>
          <c:order val="3"/>
          <c:tx>
            <c:strRef>
              <c:f>Лист1!$E$1</c:f>
              <c:strCache>
                <c:ptCount val="1"/>
                <c:pt idx="0">
                  <c:v>Алма сорты - Николь Гренни</c:v>
                </c:pt>
              </c:strCache>
            </c:strRef>
          </c:tx>
          <c:invertIfNegative val="0"/>
          <c:cat>
            <c:strRef>
              <c:f>Лист1!$A$2</c:f>
              <c:strCache>
                <c:ptCount val="1"/>
                <c:pt idx="0">
                  <c:v>Нитраттардың мөлшері, мг/кг</c:v>
                </c:pt>
              </c:strCache>
            </c:strRef>
          </c:cat>
          <c:val>
            <c:numRef>
              <c:f>Лист1!$E$2</c:f>
              <c:numCache>
                <c:formatCode>General</c:formatCode>
                <c:ptCount val="1"/>
                <c:pt idx="0">
                  <c:v>17</c:v>
                </c:pt>
              </c:numCache>
            </c:numRef>
          </c:val>
          <c:extLst>
            <c:ext xmlns:c16="http://schemas.microsoft.com/office/drawing/2014/chart" uri="{C3380CC4-5D6E-409C-BE32-E72D297353CC}">
              <c16:uniqueId val="{00000003-85D9-4CD0-930D-987AA6AE5901}"/>
            </c:ext>
          </c:extLst>
        </c:ser>
        <c:ser>
          <c:idx val="4"/>
          <c:order val="4"/>
          <c:tx>
            <c:strRef>
              <c:f>Лист1!$F$1</c:f>
              <c:strCache>
                <c:ptCount val="1"/>
                <c:pt idx="0">
                  <c:v>Алма сорты - Фуджи</c:v>
                </c:pt>
              </c:strCache>
            </c:strRef>
          </c:tx>
          <c:invertIfNegative val="0"/>
          <c:cat>
            <c:strRef>
              <c:f>Лист1!$A$2</c:f>
              <c:strCache>
                <c:ptCount val="1"/>
                <c:pt idx="0">
                  <c:v>Нитраттардың мөлшері, мг/кг</c:v>
                </c:pt>
              </c:strCache>
            </c:strRef>
          </c:cat>
          <c:val>
            <c:numRef>
              <c:f>Лист1!$F$2</c:f>
              <c:numCache>
                <c:formatCode>General</c:formatCode>
                <c:ptCount val="1"/>
                <c:pt idx="0">
                  <c:v>19</c:v>
                </c:pt>
              </c:numCache>
            </c:numRef>
          </c:val>
          <c:extLst>
            <c:ext xmlns:c16="http://schemas.microsoft.com/office/drawing/2014/chart" uri="{C3380CC4-5D6E-409C-BE32-E72D297353CC}">
              <c16:uniqueId val="{00000004-85D9-4CD0-930D-987AA6AE5901}"/>
            </c:ext>
          </c:extLst>
        </c:ser>
        <c:dLbls>
          <c:showLegendKey val="0"/>
          <c:showVal val="0"/>
          <c:showCatName val="0"/>
          <c:showSerName val="0"/>
          <c:showPercent val="0"/>
          <c:showBubbleSize val="0"/>
        </c:dLbls>
        <c:gapWidth val="150"/>
        <c:shape val="cylinder"/>
        <c:axId val="153053696"/>
        <c:axId val="148268160"/>
        <c:axId val="0"/>
      </c:bar3DChart>
      <c:catAx>
        <c:axId val="153053696"/>
        <c:scaling>
          <c:orientation val="minMax"/>
        </c:scaling>
        <c:delete val="0"/>
        <c:axPos val="b"/>
        <c:numFmt formatCode="General" sourceLinked="0"/>
        <c:majorTickMark val="out"/>
        <c:minorTickMark val="none"/>
        <c:tickLblPos val="nextTo"/>
        <c:crossAx val="148268160"/>
        <c:crosses val="autoZero"/>
        <c:auto val="1"/>
        <c:lblAlgn val="ctr"/>
        <c:lblOffset val="100"/>
        <c:noMultiLvlLbl val="0"/>
      </c:catAx>
      <c:valAx>
        <c:axId val="148268160"/>
        <c:scaling>
          <c:orientation val="minMax"/>
        </c:scaling>
        <c:delete val="0"/>
        <c:axPos val="l"/>
        <c:majorGridlines/>
        <c:numFmt formatCode="General" sourceLinked="1"/>
        <c:majorTickMark val="out"/>
        <c:minorTickMark val="none"/>
        <c:tickLblPos val="nextTo"/>
        <c:crossAx val="153053696"/>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Үлгі № 1</c:v>
                </c:pt>
              </c:strCache>
            </c:strRef>
          </c:tx>
          <c:spPr>
            <a:solidFill>
              <a:srgbClr val="FFC000"/>
            </a:solidFill>
          </c:spPr>
          <c:invertIfNegative val="0"/>
          <c:cat>
            <c:strRef>
              <c:f>Лист1!$A$2:$A$5</c:f>
              <c:strCache>
                <c:ptCount val="4"/>
                <c:pt idx="0">
                  <c:v>сахароза</c:v>
                </c:pt>
                <c:pt idx="1">
                  <c:v>мальтоза</c:v>
                </c:pt>
                <c:pt idx="2">
                  <c:v>фруктоза</c:v>
                </c:pt>
                <c:pt idx="3">
                  <c:v>глюкоза</c:v>
                </c:pt>
              </c:strCache>
            </c:strRef>
          </c:cat>
          <c:val>
            <c:numRef>
              <c:f>Лист1!$B$2:$B$5</c:f>
              <c:numCache>
                <c:formatCode>General</c:formatCode>
                <c:ptCount val="4"/>
                <c:pt idx="0">
                  <c:v>0.98</c:v>
                </c:pt>
                <c:pt idx="1">
                  <c:v>2.1800000000000002</c:v>
                </c:pt>
                <c:pt idx="2">
                  <c:v>2.9099999999999997</c:v>
                </c:pt>
                <c:pt idx="3">
                  <c:v>8.3500000000000068</c:v>
                </c:pt>
              </c:numCache>
            </c:numRef>
          </c:val>
          <c:extLst>
            <c:ext xmlns:c16="http://schemas.microsoft.com/office/drawing/2014/chart" uri="{C3380CC4-5D6E-409C-BE32-E72D297353CC}">
              <c16:uniqueId val="{00000000-B6D8-4472-8A9B-B75872E9D2F6}"/>
            </c:ext>
          </c:extLst>
        </c:ser>
        <c:ser>
          <c:idx val="1"/>
          <c:order val="1"/>
          <c:tx>
            <c:strRef>
              <c:f>Лист1!$C$1</c:f>
              <c:strCache>
                <c:ptCount val="1"/>
                <c:pt idx="0">
                  <c:v>Үлгі № 2</c:v>
                </c:pt>
              </c:strCache>
            </c:strRef>
          </c:tx>
          <c:spPr>
            <a:solidFill>
              <a:srgbClr val="00B0F0"/>
            </a:solidFill>
          </c:spPr>
          <c:invertIfNegative val="0"/>
          <c:cat>
            <c:strRef>
              <c:f>Лист1!$A$2:$A$5</c:f>
              <c:strCache>
                <c:ptCount val="4"/>
                <c:pt idx="0">
                  <c:v>сахароза</c:v>
                </c:pt>
                <c:pt idx="1">
                  <c:v>мальтоза</c:v>
                </c:pt>
                <c:pt idx="2">
                  <c:v>фруктоза</c:v>
                </c:pt>
                <c:pt idx="3">
                  <c:v>глюкоза</c:v>
                </c:pt>
              </c:strCache>
            </c:strRef>
          </c:cat>
          <c:val>
            <c:numRef>
              <c:f>Лист1!$C$2:$C$5</c:f>
              <c:numCache>
                <c:formatCode>General</c:formatCode>
                <c:ptCount val="4"/>
                <c:pt idx="0">
                  <c:v>5.73</c:v>
                </c:pt>
                <c:pt idx="1">
                  <c:v>3.18</c:v>
                </c:pt>
                <c:pt idx="2">
                  <c:v>9.19</c:v>
                </c:pt>
              </c:numCache>
            </c:numRef>
          </c:val>
          <c:extLst>
            <c:ext xmlns:c16="http://schemas.microsoft.com/office/drawing/2014/chart" uri="{C3380CC4-5D6E-409C-BE32-E72D297353CC}">
              <c16:uniqueId val="{00000001-B6D8-4472-8A9B-B75872E9D2F6}"/>
            </c:ext>
          </c:extLst>
        </c:ser>
        <c:dLbls>
          <c:showLegendKey val="0"/>
          <c:showVal val="0"/>
          <c:showCatName val="0"/>
          <c:showSerName val="0"/>
          <c:showPercent val="0"/>
          <c:showBubbleSize val="0"/>
        </c:dLbls>
        <c:gapWidth val="150"/>
        <c:axId val="173620736"/>
        <c:axId val="148269312"/>
      </c:barChart>
      <c:catAx>
        <c:axId val="173620736"/>
        <c:scaling>
          <c:orientation val="minMax"/>
        </c:scaling>
        <c:delete val="0"/>
        <c:axPos val="b"/>
        <c:numFmt formatCode="General" sourceLinked="0"/>
        <c:majorTickMark val="out"/>
        <c:minorTickMark val="none"/>
        <c:tickLblPos val="nextTo"/>
        <c:crossAx val="148269312"/>
        <c:crosses val="autoZero"/>
        <c:auto val="1"/>
        <c:lblAlgn val="ctr"/>
        <c:lblOffset val="100"/>
        <c:noMultiLvlLbl val="0"/>
      </c:catAx>
      <c:valAx>
        <c:axId val="148269312"/>
        <c:scaling>
          <c:orientation val="minMax"/>
        </c:scaling>
        <c:delete val="0"/>
        <c:axPos val="l"/>
        <c:majorGridlines/>
        <c:numFmt formatCode="General" sourceLinked="1"/>
        <c:majorTickMark val="out"/>
        <c:minorTickMark val="none"/>
        <c:tickLblPos val="nextTo"/>
        <c:crossAx val="173620736"/>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2711864406779699E-2"/>
          <c:y val="4.7297297297297584E-2"/>
          <c:w val="0.79661016949152541"/>
          <c:h val="0.90878378378378377"/>
        </c:manualLayout>
      </c:layout>
      <c:barChart>
        <c:barDir val="col"/>
        <c:grouping val="clustered"/>
        <c:varyColors val="0"/>
        <c:ser>
          <c:idx val="0"/>
          <c:order val="0"/>
          <c:tx>
            <c:v>Образец №1</c:v>
          </c:tx>
          <c:spPr>
            <a:solidFill>
              <a:srgbClr val="7030A0"/>
            </a:solidFill>
          </c:spPr>
          <c:invertIfNegative val="0"/>
          <c:cat>
            <c:strRef>
              <c:f>Лист1!$A$2:$A$8</c:f>
              <c:strCache>
                <c:ptCount val="7"/>
                <c:pt idx="0">
                  <c:v>А. мг/100 г</c:v>
                </c:pt>
                <c:pt idx="1">
                  <c:v>Е, мг/100 г:</c:v>
                </c:pt>
                <c:pt idx="2">
                  <c:v>-α</c:v>
                </c:pt>
                <c:pt idx="3">
                  <c:v>-β</c:v>
                </c:pt>
                <c:pt idx="4">
                  <c:v>-γ</c:v>
                </c:pt>
                <c:pt idx="5">
                  <c:v>-δ</c:v>
                </c:pt>
                <c:pt idx="6">
                  <c:v>Витамин С, мг/100 г</c:v>
                </c:pt>
              </c:strCache>
            </c:strRef>
          </c:cat>
          <c:val>
            <c:numRef>
              <c:f>Лист1!$B$2:$B$8</c:f>
              <c:numCache>
                <c:formatCode>General</c:formatCode>
                <c:ptCount val="7"/>
                <c:pt idx="1">
                  <c:v>1.1319999999999826</c:v>
                </c:pt>
                <c:pt idx="2">
                  <c:v>0.8</c:v>
                </c:pt>
                <c:pt idx="4">
                  <c:v>4.2000000000000023E-2</c:v>
                </c:pt>
                <c:pt idx="5">
                  <c:v>0.29000000000000031</c:v>
                </c:pt>
                <c:pt idx="6">
                  <c:v>3.05</c:v>
                </c:pt>
              </c:numCache>
            </c:numRef>
          </c:val>
          <c:extLst>
            <c:ext xmlns:c16="http://schemas.microsoft.com/office/drawing/2014/chart" uri="{C3380CC4-5D6E-409C-BE32-E72D297353CC}">
              <c16:uniqueId val="{00000000-BF79-4E31-87C3-E3237EF4C558}"/>
            </c:ext>
          </c:extLst>
        </c:ser>
        <c:ser>
          <c:idx val="1"/>
          <c:order val="1"/>
          <c:tx>
            <c:v>Образец №2</c:v>
          </c:tx>
          <c:spPr>
            <a:solidFill>
              <a:srgbClr val="02C4CE"/>
            </a:solidFill>
          </c:spPr>
          <c:invertIfNegative val="0"/>
          <c:cat>
            <c:strRef>
              <c:f>Лист1!$A$2:$A$8</c:f>
              <c:strCache>
                <c:ptCount val="7"/>
                <c:pt idx="0">
                  <c:v>А. мг/100 г</c:v>
                </c:pt>
                <c:pt idx="1">
                  <c:v>Е, мг/100 г:</c:v>
                </c:pt>
                <c:pt idx="2">
                  <c:v>-α</c:v>
                </c:pt>
                <c:pt idx="3">
                  <c:v>-β</c:v>
                </c:pt>
                <c:pt idx="4">
                  <c:v>-γ</c:v>
                </c:pt>
                <c:pt idx="5">
                  <c:v>-δ</c:v>
                </c:pt>
                <c:pt idx="6">
                  <c:v>Витамин С, мг/100 г</c:v>
                </c:pt>
              </c:strCache>
            </c:strRef>
          </c:cat>
          <c:val>
            <c:numRef>
              <c:f>Лист1!$C$2:$C$8</c:f>
              <c:numCache>
                <c:formatCode>General</c:formatCode>
                <c:ptCount val="7"/>
                <c:pt idx="1">
                  <c:v>0.31000000000000238</c:v>
                </c:pt>
                <c:pt idx="3">
                  <c:v>4.0000000000000022E-2</c:v>
                </c:pt>
                <c:pt idx="5">
                  <c:v>0.27</c:v>
                </c:pt>
                <c:pt idx="6">
                  <c:v>2.13</c:v>
                </c:pt>
              </c:numCache>
            </c:numRef>
          </c:val>
          <c:extLst>
            <c:ext xmlns:c16="http://schemas.microsoft.com/office/drawing/2014/chart" uri="{C3380CC4-5D6E-409C-BE32-E72D297353CC}">
              <c16:uniqueId val="{00000001-BF79-4E31-87C3-E3237EF4C558}"/>
            </c:ext>
          </c:extLst>
        </c:ser>
        <c:dLbls>
          <c:showLegendKey val="0"/>
          <c:showVal val="0"/>
          <c:showCatName val="0"/>
          <c:showSerName val="0"/>
          <c:showPercent val="0"/>
          <c:showBubbleSize val="0"/>
        </c:dLbls>
        <c:gapWidth val="150"/>
        <c:axId val="152915456"/>
        <c:axId val="148271616"/>
      </c:barChart>
      <c:catAx>
        <c:axId val="152915456"/>
        <c:scaling>
          <c:orientation val="minMax"/>
        </c:scaling>
        <c:delete val="0"/>
        <c:axPos val="b"/>
        <c:numFmt formatCode="General" sourceLinked="1"/>
        <c:majorTickMark val="out"/>
        <c:minorTickMark val="none"/>
        <c:tickLblPos val="nextTo"/>
        <c:crossAx val="148271616"/>
        <c:crosses val="autoZero"/>
        <c:auto val="1"/>
        <c:lblAlgn val="ctr"/>
        <c:lblOffset val="100"/>
        <c:noMultiLvlLbl val="0"/>
      </c:catAx>
      <c:valAx>
        <c:axId val="148271616"/>
        <c:scaling>
          <c:orientation val="minMax"/>
        </c:scaling>
        <c:delete val="0"/>
        <c:axPos val="l"/>
        <c:majorGridlines/>
        <c:numFmt formatCode="General" sourceLinked="1"/>
        <c:majorTickMark val="out"/>
        <c:minorTickMark val="none"/>
        <c:tickLblPos val="nextTo"/>
        <c:crossAx val="152915456"/>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Үлгі №1</c:v>
                </c:pt>
              </c:strCache>
            </c:strRef>
          </c:tx>
          <c:spPr>
            <a:solidFill>
              <a:srgbClr val="FF0000"/>
            </a:solidFill>
          </c:spPr>
          <c:invertIfNegative val="0"/>
          <c:cat>
            <c:strRef>
              <c:f>Лист1!$A$2:$A$5</c:f>
              <c:strCache>
                <c:ptCount val="4"/>
                <c:pt idx="0">
                  <c:v>B2</c:v>
                </c:pt>
                <c:pt idx="1">
                  <c:v>B6</c:v>
                </c:pt>
                <c:pt idx="2">
                  <c:v>B3</c:v>
                </c:pt>
                <c:pt idx="3">
                  <c:v>B5</c:v>
                </c:pt>
              </c:strCache>
            </c:strRef>
          </c:cat>
          <c:val>
            <c:numRef>
              <c:f>Лист1!$B$2:$B$5</c:f>
              <c:numCache>
                <c:formatCode>General</c:formatCode>
                <c:ptCount val="4"/>
                <c:pt idx="0">
                  <c:v>0.15000000000000024</c:v>
                </c:pt>
                <c:pt idx="1">
                  <c:v>2.7000000000000156E-2</c:v>
                </c:pt>
                <c:pt idx="3">
                  <c:v>3.0000000000000002E-2</c:v>
                </c:pt>
              </c:numCache>
            </c:numRef>
          </c:val>
          <c:extLst>
            <c:ext xmlns:c16="http://schemas.microsoft.com/office/drawing/2014/chart" uri="{C3380CC4-5D6E-409C-BE32-E72D297353CC}">
              <c16:uniqueId val="{00000000-9D28-41A8-B86D-FC116CF19B0C}"/>
            </c:ext>
          </c:extLst>
        </c:ser>
        <c:ser>
          <c:idx val="1"/>
          <c:order val="1"/>
          <c:tx>
            <c:strRef>
              <c:f>Лист1!$C$1</c:f>
              <c:strCache>
                <c:ptCount val="1"/>
                <c:pt idx="0">
                  <c:v>Үлгі №2</c:v>
                </c:pt>
              </c:strCache>
            </c:strRef>
          </c:tx>
          <c:spPr>
            <a:solidFill>
              <a:srgbClr val="00FFFF"/>
            </a:solidFill>
          </c:spPr>
          <c:invertIfNegative val="0"/>
          <c:cat>
            <c:strRef>
              <c:f>Лист1!$A$2:$A$5</c:f>
              <c:strCache>
                <c:ptCount val="4"/>
                <c:pt idx="0">
                  <c:v>B2</c:v>
                </c:pt>
                <c:pt idx="1">
                  <c:v>B6</c:v>
                </c:pt>
                <c:pt idx="2">
                  <c:v>B3</c:v>
                </c:pt>
                <c:pt idx="3">
                  <c:v>B5</c:v>
                </c:pt>
              </c:strCache>
            </c:strRef>
          </c:cat>
          <c:val>
            <c:numRef>
              <c:f>Лист1!$C$2:$C$5</c:f>
              <c:numCache>
                <c:formatCode>General</c:formatCode>
                <c:ptCount val="4"/>
                <c:pt idx="0">
                  <c:v>0.13</c:v>
                </c:pt>
                <c:pt idx="1">
                  <c:v>3.1000000000000052E-2</c:v>
                </c:pt>
                <c:pt idx="2">
                  <c:v>0.15000000000000024</c:v>
                </c:pt>
                <c:pt idx="3">
                  <c:v>2.7000000000000156E-2</c:v>
                </c:pt>
              </c:numCache>
            </c:numRef>
          </c:val>
          <c:extLst>
            <c:ext xmlns:c16="http://schemas.microsoft.com/office/drawing/2014/chart" uri="{C3380CC4-5D6E-409C-BE32-E72D297353CC}">
              <c16:uniqueId val="{00000001-9D28-41A8-B86D-FC116CF19B0C}"/>
            </c:ext>
          </c:extLst>
        </c:ser>
        <c:dLbls>
          <c:showLegendKey val="0"/>
          <c:showVal val="0"/>
          <c:showCatName val="0"/>
          <c:showSerName val="0"/>
          <c:showPercent val="0"/>
          <c:showBubbleSize val="0"/>
        </c:dLbls>
        <c:gapWidth val="150"/>
        <c:shape val="cylinder"/>
        <c:axId val="178130432"/>
        <c:axId val="148643840"/>
        <c:axId val="0"/>
      </c:bar3DChart>
      <c:catAx>
        <c:axId val="178130432"/>
        <c:scaling>
          <c:orientation val="minMax"/>
        </c:scaling>
        <c:delete val="0"/>
        <c:axPos val="b"/>
        <c:numFmt formatCode="General" sourceLinked="1"/>
        <c:majorTickMark val="out"/>
        <c:minorTickMark val="none"/>
        <c:tickLblPos val="nextTo"/>
        <c:crossAx val="148643840"/>
        <c:crosses val="autoZero"/>
        <c:auto val="1"/>
        <c:lblAlgn val="ctr"/>
        <c:lblOffset val="100"/>
        <c:noMultiLvlLbl val="0"/>
      </c:catAx>
      <c:valAx>
        <c:axId val="148643840"/>
        <c:scaling>
          <c:orientation val="minMax"/>
        </c:scaling>
        <c:delete val="0"/>
        <c:axPos val="l"/>
        <c:majorGridlines/>
        <c:numFmt formatCode="General" sourceLinked="1"/>
        <c:majorTickMark val="out"/>
        <c:minorTickMark val="none"/>
        <c:tickLblPos val="nextTo"/>
        <c:crossAx val="178130432"/>
        <c:crosses val="autoZero"/>
        <c:crossBetween val="between"/>
      </c:valAx>
      <c:spPr>
        <a:noFill/>
        <a:ln w="25359">
          <a:noFill/>
        </a:ln>
      </c:spPr>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Үлгі № 1</c:v>
                </c:pt>
              </c:strCache>
            </c:strRef>
          </c:tx>
          <c:spPr>
            <a:solidFill>
              <a:srgbClr val="00B0F0"/>
            </a:solidFill>
          </c:spPr>
          <c:invertIfNegative val="0"/>
          <c:cat>
            <c:strRef>
              <c:f>Лист1!$A$2:$A$14</c:f>
              <c:strCache>
                <c:ptCount val="13"/>
                <c:pt idx="0">
                  <c:v>аргинин</c:v>
                </c:pt>
                <c:pt idx="1">
                  <c:v>лизин</c:v>
                </c:pt>
                <c:pt idx="2">
                  <c:v>тирозин</c:v>
                </c:pt>
                <c:pt idx="3">
                  <c:v>фенилаланин</c:v>
                </c:pt>
                <c:pt idx="4">
                  <c:v>гистидин</c:v>
                </c:pt>
                <c:pt idx="5">
                  <c:v>лейцин+изолейцин</c:v>
                </c:pt>
                <c:pt idx="6">
                  <c:v>метионин</c:v>
                </c:pt>
                <c:pt idx="7">
                  <c:v>валин</c:v>
                </c:pt>
                <c:pt idx="8">
                  <c:v>пролин</c:v>
                </c:pt>
                <c:pt idx="9">
                  <c:v>треонин</c:v>
                </c:pt>
                <c:pt idx="10">
                  <c:v>мсерин</c:v>
                </c:pt>
                <c:pt idx="11">
                  <c:v>аланин</c:v>
                </c:pt>
                <c:pt idx="12">
                  <c:v>глицин</c:v>
                </c:pt>
              </c:strCache>
            </c:strRef>
          </c:cat>
          <c:val>
            <c:numRef>
              <c:f>Лист1!$B$2:$B$14</c:f>
              <c:numCache>
                <c:formatCode>General</c:formatCode>
                <c:ptCount val="13"/>
                <c:pt idx="0">
                  <c:v>9.5000000000000043E-2</c:v>
                </c:pt>
                <c:pt idx="1">
                  <c:v>1.0999999999999998E-2</c:v>
                </c:pt>
                <c:pt idx="2">
                  <c:v>4.3999999999999997E-2</c:v>
                </c:pt>
                <c:pt idx="3">
                  <c:v>2.3E-2</c:v>
                </c:pt>
                <c:pt idx="4">
                  <c:v>3.7999999999999999E-2</c:v>
                </c:pt>
                <c:pt idx="5">
                  <c:v>1.4E-2</c:v>
                </c:pt>
                <c:pt idx="6">
                  <c:v>3.0000000000000092E-3</c:v>
                </c:pt>
                <c:pt idx="7">
                  <c:v>1.2E-2</c:v>
                </c:pt>
                <c:pt idx="8">
                  <c:v>1.4999999999999998E-2</c:v>
                </c:pt>
                <c:pt idx="9">
                  <c:v>8.0000000000000227E-3</c:v>
                </c:pt>
                <c:pt idx="10">
                  <c:v>1.6000000000000021E-2</c:v>
                </c:pt>
                <c:pt idx="11">
                  <c:v>7.0000000000000114E-3</c:v>
                </c:pt>
                <c:pt idx="12">
                  <c:v>1.4999999999999998E-2</c:v>
                </c:pt>
              </c:numCache>
            </c:numRef>
          </c:val>
          <c:extLst>
            <c:ext xmlns:c16="http://schemas.microsoft.com/office/drawing/2014/chart" uri="{C3380CC4-5D6E-409C-BE32-E72D297353CC}">
              <c16:uniqueId val="{00000000-AD2A-4A5E-BAA4-6F6A87DCE95A}"/>
            </c:ext>
          </c:extLst>
        </c:ser>
        <c:ser>
          <c:idx val="1"/>
          <c:order val="1"/>
          <c:tx>
            <c:strRef>
              <c:f>Лист1!$C$1</c:f>
              <c:strCache>
                <c:ptCount val="1"/>
                <c:pt idx="0">
                  <c:v>Үлгі № 2</c:v>
                </c:pt>
              </c:strCache>
            </c:strRef>
          </c:tx>
          <c:spPr>
            <a:solidFill>
              <a:srgbClr val="FF0000"/>
            </a:solidFill>
          </c:spPr>
          <c:invertIfNegative val="0"/>
          <c:cat>
            <c:strRef>
              <c:f>Лист1!$A$2:$A$14</c:f>
              <c:strCache>
                <c:ptCount val="13"/>
                <c:pt idx="0">
                  <c:v>аргинин</c:v>
                </c:pt>
                <c:pt idx="1">
                  <c:v>лизин</c:v>
                </c:pt>
                <c:pt idx="2">
                  <c:v>тирозин</c:v>
                </c:pt>
                <c:pt idx="3">
                  <c:v>фенилаланин</c:v>
                </c:pt>
                <c:pt idx="4">
                  <c:v>гистидин</c:v>
                </c:pt>
                <c:pt idx="5">
                  <c:v>лейцин+изолейцин</c:v>
                </c:pt>
                <c:pt idx="6">
                  <c:v>метионин</c:v>
                </c:pt>
                <c:pt idx="7">
                  <c:v>валин</c:v>
                </c:pt>
                <c:pt idx="8">
                  <c:v>пролин</c:v>
                </c:pt>
                <c:pt idx="9">
                  <c:v>треонин</c:v>
                </c:pt>
                <c:pt idx="10">
                  <c:v>мсерин</c:v>
                </c:pt>
                <c:pt idx="11">
                  <c:v>аланин</c:v>
                </c:pt>
                <c:pt idx="12">
                  <c:v>глицин</c:v>
                </c:pt>
              </c:strCache>
            </c:strRef>
          </c:cat>
          <c:val>
            <c:numRef>
              <c:f>Лист1!$C$2:$C$14</c:f>
              <c:numCache>
                <c:formatCode>General</c:formatCode>
                <c:ptCount val="13"/>
                <c:pt idx="0">
                  <c:v>0.20900000000000021</c:v>
                </c:pt>
                <c:pt idx="1">
                  <c:v>1.4999999999999998E-2</c:v>
                </c:pt>
                <c:pt idx="2">
                  <c:v>1.4999999999999998E-2</c:v>
                </c:pt>
                <c:pt idx="3">
                  <c:v>2.1999999999999999E-2</c:v>
                </c:pt>
                <c:pt idx="4">
                  <c:v>1.9000000000000107E-2</c:v>
                </c:pt>
                <c:pt idx="5">
                  <c:v>1.9000000000000107E-2</c:v>
                </c:pt>
                <c:pt idx="6">
                  <c:v>3.2000000000000042E-2</c:v>
                </c:pt>
                <c:pt idx="7">
                  <c:v>8.0000000000000227E-3</c:v>
                </c:pt>
                <c:pt idx="8">
                  <c:v>1.4E-2</c:v>
                </c:pt>
                <c:pt idx="9">
                  <c:v>1.0000000000000005E-2</c:v>
                </c:pt>
                <c:pt idx="10">
                  <c:v>2.8000000000000001E-2</c:v>
                </c:pt>
                <c:pt idx="11">
                  <c:v>1.4999999999999998E-2</c:v>
                </c:pt>
                <c:pt idx="12">
                  <c:v>1.6000000000000021E-2</c:v>
                </c:pt>
              </c:numCache>
            </c:numRef>
          </c:val>
          <c:extLst>
            <c:ext xmlns:c16="http://schemas.microsoft.com/office/drawing/2014/chart" uri="{C3380CC4-5D6E-409C-BE32-E72D297353CC}">
              <c16:uniqueId val="{00000001-AD2A-4A5E-BAA4-6F6A87DCE95A}"/>
            </c:ext>
          </c:extLst>
        </c:ser>
        <c:dLbls>
          <c:showLegendKey val="0"/>
          <c:showVal val="0"/>
          <c:showCatName val="0"/>
          <c:showSerName val="0"/>
          <c:showPercent val="0"/>
          <c:showBubbleSize val="0"/>
        </c:dLbls>
        <c:gapWidth val="150"/>
        <c:shape val="box"/>
        <c:axId val="153052160"/>
        <c:axId val="148644992"/>
        <c:axId val="0"/>
      </c:bar3DChart>
      <c:catAx>
        <c:axId val="153052160"/>
        <c:scaling>
          <c:orientation val="minMax"/>
        </c:scaling>
        <c:delete val="0"/>
        <c:axPos val="b"/>
        <c:numFmt formatCode="General" sourceLinked="0"/>
        <c:majorTickMark val="out"/>
        <c:minorTickMark val="none"/>
        <c:tickLblPos val="nextTo"/>
        <c:crossAx val="148644992"/>
        <c:crosses val="autoZero"/>
        <c:auto val="1"/>
        <c:lblAlgn val="ctr"/>
        <c:lblOffset val="100"/>
        <c:noMultiLvlLbl val="0"/>
      </c:catAx>
      <c:valAx>
        <c:axId val="148644992"/>
        <c:scaling>
          <c:orientation val="minMax"/>
        </c:scaling>
        <c:delete val="0"/>
        <c:axPos val="l"/>
        <c:majorGridlines/>
        <c:numFmt formatCode="General" sourceLinked="1"/>
        <c:majorTickMark val="out"/>
        <c:minorTickMark val="none"/>
        <c:tickLblPos val="nextTo"/>
        <c:crossAx val="153052160"/>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Яблочные чипсы </c:v>
                </c:pt>
              </c:strCache>
            </c:strRef>
          </c:tx>
          <c:invertIfNegative val="0"/>
          <c:cat>
            <c:strRef>
              <c:f>Лист1!$A$2:$A$11</c:f>
              <c:strCache>
                <c:ptCount val="10"/>
                <c:pt idx="0">
                  <c:v>массовая доля углеводов, %</c:v>
                </c:pt>
                <c:pt idx="1">
                  <c:v>массовая доля влаги, %</c:v>
                </c:pt>
                <c:pt idx="2">
                  <c:v>массовая доля сухих веществ, %</c:v>
                </c:pt>
                <c:pt idx="3">
                  <c:v>массовая доля клетчатки, %</c:v>
                </c:pt>
                <c:pt idx="4">
                  <c:v>массовая доля осадка, %</c:v>
                </c:pt>
                <c:pt idx="5">
                  <c:v>массовая доля водорастворимых экстрактивных веществ, %</c:v>
                </c:pt>
                <c:pt idx="6">
                  <c:v>водорастворимых антиоксиданты, мг/г </c:v>
                </c:pt>
                <c:pt idx="7">
                  <c:v>флавоноиды, % </c:v>
                </c:pt>
                <c:pt idx="8">
                  <c:v>экстрактивные вещества вещества (70% этиловый спирт), %</c:v>
                </c:pt>
                <c:pt idx="9">
                  <c:v>пектин, %</c:v>
                </c:pt>
              </c:strCache>
            </c:strRef>
          </c:cat>
          <c:val>
            <c:numRef>
              <c:f>Лист1!$B$2:$B$11</c:f>
              <c:numCache>
                <c:formatCode>General</c:formatCode>
                <c:ptCount val="10"/>
                <c:pt idx="0">
                  <c:v>47.690000000000012</c:v>
                </c:pt>
                <c:pt idx="1">
                  <c:v>11.870000000000006</c:v>
                </c:pt>
                <c:pt idx="2">
                  <c:v>88.11999999999999</c:v>
                </c:pt>
                <c:pt idx="3">
                  <c:v>15.46</c:v>
                </c:pt>
                <c:pt idx="4">
                  <c:v>46.43</c:v>
                </c:pt>
                <c:pt idx="5">
                  <c:v>28.03</c:v>
                </c:pt>
                <c:pt idx="6">
                  <c:v>0.47000000000000008</c:v>
                </c:pt>
                <c:pt idx="7">
                  <c:v>0.21000000000000021</c:v>
                </c:pt>
                <c:pt idx="8">
                  <c:v>49.97</c:v>
                </c:pt>
                <c:pt idx="9">
                  <c:v>29.02</c:v>
                </c:pt>
              </c:numCache>
            </c:numRef>
          </c:val>
          <c:extLst>
            <c:ext xmlns:c16="http://schemas.microsoft.com/office/drawing/2014/chart" uri="{C3380CC4-5D6E-409C-BE32-E72D297353CC}">
              <c16:uniqueId val="{00000000-DB1A-495B-A4CC-1687303127C8}"/>
            </c:ext>
          </c:extLst>
        </c:ser>
        <c:ser>
          <c:idx val="1"/>
          <c:order val="1"/>
          <c:tx>
            <c:strRef>
              <c:f>Лист1!$C$1</c:f>
              <c:strCache>
                <c:ptCount val="1"/>
                <c:pt idx="0">
                  <c:v>Образец №1</c:v>
                </c:pt>
              </c:strCache>
            </c:strRef>
          </c:tx>
          <c:invertIfNegative val="0"/>
          <c:cat>
            <c:strRef>
              <c:f>Лист1!$A$2:$A$11</c:f>
              <c:strCache>
                <c:ptCount val="10"/>
                <c:pt idx="0">
                  <c:v>массовая доля углеводов, %</c:v>
                </c:pt>
                <c:pt idx="1">
                  <c:v>массовая доля влаги, %</c:v>
                </c:pt>
                <c:pt idx="2">
                  <c:v>массовая доля сухих веществ, %</c:v>
                </c:pt>
                <c:pt idx="3">
                  <c:v>массовая доля клетчатки, %</c:v>
                </c:pt>
                <c:pt idx="4">
                  <c:v>массовая доля осадка, %</c:v>
                </c:pt>
                <c:pt idx="5">
                  <c:v>массовая доля водорастворимых экстрактивных веществ, %</c:v>
                </c:pt>
                <c:pt idx="6">
                  <c:v>водорастворимых антиоксиданты, мг/г </c:v>
                </c:pt>
                <c:pt idx="7">
                  <c:v>флавоноиды, % </c:v>
                </c:pt>
                <c:pt idx="8">
                  <c:v>экстрактивные вещества вещества (70% этиловый спирт), %</c:v>
                </c:pt>
                <c:pt idx="9">
                  <c:v>пектин, %</c:v>
                </c:pt>
              </c:strCache>
            </c:strRef>
          </c:cat>
          <c:val>
            <c:numRef>
              <c:f>Лист1!$C$2:$C$11</c:f>
              <c:numCache>
                <c:formatCode>General</c:formatCode>
                <c:ptCount val="10"/>
                <c:pt idx="0">
                  <c:v>14.15</c:v>
                </c:pt>
                <c:pt idx="2">
                  <c:v>14.39</c:v>
                </c:pt>
                <c:pt idx="3">
                  <c:v>1.27</c:v>
                </c:pt>
                <c:pt idx="4">
                  <c:v>1.8900000000000001</c:v>
                </c:pt>
                <c:pt idx="5">
                  <c:v>5.41</c:v>
                </c:pt>
                <c:pt idx="7">
                  <c:v>2.9000000000000001E-2</c:v>
                </c:pt>
                <c:pt idx="9">
                  <c:v>1.6900000000000086</c:v>
                </c:pt>
              </c:numCache>
            </c:numRef>
          </c:val>
          <c:extLst>
            <c:ext xmlns:c16="http://schemas.microsoft.com/office/drawing/2014/chart" uri="{C3380CC4-5D6E-409C-BE32-E72D297353CC}">
              <c16:uniqueId val="{00000001-DB1A-495B-A4CC-1687303127C8}"/>
            </c:ext>
          </c:extLst>
        </c:ser>
        <c:ser>
          <c:idx val="2"/>
          <c:order val="2"/>
          <c:tx>
            <c:strRef>
              <c:f>Лист1!$D$1</c:f>
              <c:strCache>
                <c:ptCount val="1"/>
                <c:pt idx="0">
                  <c:v>Образец №2</c:v>
                </c:pt>
              </c:strCache>
            </c:strRef>
          </c:tx>
          <c:invertIfNegative val="0"/>
          <c:cat>
            <c:strRef>
              <c:f>Лист1!$A$2:$A$11</c:f>
              <c:strCache>
                <c:ptCount val="10"/>
                <c:pt idx="0">
                  <c:v>массовая доля углеводов, %</c:v>
                </c:pt>
                <c:pt idx="1">
                  <c:v>массовая доля влаги, %</c:v>
                </c:pt>
                <c:pt idx="2">
                  <c:v>массовая доля сухих веществ, %</c:v>
                </c:pt>
                <c:pt idx="3">
                  <c:v>массовая доля клетчатки, %</c:v>
                </c:pt>
                <c:pt idx="4">
                  <c:v>массовая доля осадка, %</c:v>
                </c:pt>
                <c:pt idx="5">
                  <c:v>массовая доля водорастворимых экстрактивных веществ, %</c:v>
                </c:pt>
                <c:pt idx="6">
                  <c:v>водорастворимых антиоксиданты, мг/г </c:v>
                </c:pt>
                <c:pt idx="7">
                  <c:v>флавоноиды, % </c:v>
                </c:pt>
                <c:pt idx="8">
                  <c:v>экстрактивные вещества вещества (70% этиловый спирт), %</c:v>
                </c:pt>
                <c:pt idx="9">
                  <c:v>пектин, %</c:v>
                </c:pt>
              </c:strCache>
            </c:strRef>
          </c:cat>
          <c:val>
            <c:numRef>
              <c:f>Лист1!$D$2:$D$11</c:f>
              <c:numCache>
                <c:formatCode>General</c:formatCode>
                <c:ptCount val="10"/>
                <c:pt idx="0">
                  <c:v>16.54</c:v>
                </c:pt>
                <c:pt idx="2">
                  <c:v>16.89</c:v>
                </c:pt>
                <c:pt idx="3">
                  <c:v>1.3900000000000001</c:v>
                </c:pt>
                <c:pt idx="4">
                  <c:v>2.23</c:v>
                </c:pt>
                <c:pt idx="5">
                  <c:v>6.37</c:v>
                </c:pt>
                <c:pt idx="7">
                  <c:v>3.1000000000000052E-2</c:v>
                </c:pt>
                <c:pt idx="9">
                  <c:v>1.75</c:v>
                </c:pt>
              </c:numCache>
            </c:numRef>
          </c:val>
          <c:extLst>
            <c:ext xmlns:c16="http://schemas.microsoft.com/office/drawing/2014/chart" uri="{C3380CC4-5D6E-409C-BE32-E72D297353CC}">
              <c16:uniqueId val="{00000002-DB1A-495B-A4CC-1687303127C8}"/>
            </c:ext>
          </c:extLst>
        </c:ser>
        <c:ser>
          <c:idx val="3"/>
          <c:order val="3"/>
          <c:tx>
            <c:strRef>
              <c:f>Лист1!$E$1</c:f>
              <c:strCache>
                <c:ptCount val="1"/>
              </c:strCache>
            </c:strRef>
          </c:tx>
          <c:invertIfNegative val="0"/>
          <c:cat>
            <c:strRef>
              <c:f>Лист1!$A$2:$A$11</c:f>
              <c:strCache>
                <c:ptCount val="10"/>
                <c:pt idx="0">
                  <c:v>массовая доля углеводов, %</c:v>
                </c:pt>
                <c:pt idx="1">
                  <c:v>массовая доля влаги, %</c:v>
                </c:pt>
                <c:pt idx="2">
                  <c:v>массовая доля сухих веществ, %</c:v>
                </c:pt>
                <c:pt idx="3">
                  <c:v>массовая доля клетчатки, %</c:v>
                </c:pt>
                <c:pt idx="4">
                  <c:v>массовая доля осадка, %</c:v>
                </c:pt>
                <c:pt idx="5">
                  <c:v>массовая доля водорастворимых экстрактивных веществ, %</c:v>
                </c:pt>
                <c:pt idx="6">
                  <c:v>водорастворимых антиоксиданты, мг/г </c:v>
                </c:pt>
                <c:pt idx="7">
                  <c:v>флавоноиды, % </c:v>
                </c:pt>
                <c:pt idx="8">
                  <c:v>экстрактивные вещества вещества (70% этиловый спирт), %</c:v>
                </c:pt>
                <c:pt idx="9">
                  <c:v>пектин, %</c:v>
                </c:pt>
              </c:strCache>
            </c:strRef>
          </c:cat>
          <c:val>
            <c:numRef>
              <c:f>Лист1!$E$2:$E$11</c:f>
              <c:numCache>
                <c:formatCode>General</c:formatCode>
                <c:ptCount val="10"/>
              </c:numCache>
            </c:numRef>
          </c:val>
          <c:extLst>
            <c:ext xmlns:c16="http://schemas.microsoft.com/office/drawing/2014/chart" uri="{C3380CC4-5D6E-409C-BE32-E72D297353CC}">
              <c16:uniqueId val="{00000003-DB1A-495B-A4CC-1687303127C8}"/>
            </c:ext>
          </c:extLst>
        </c:ser>
        <c:dLbls>
          <c:showLegendKey val="0"/>
          <c:showVal val="0"/>
          <c:showCatName val="0"/>
          <c:showSerName val="0"/>
          <c:showPercent val="0"/>
          <c:showBubbleSize val="0"/>
        </c:dLbls>
        <c:gapWidth val="150"/>
        <c:axId val="178127360"/>
        <c:axId val="148650176"/>
      </c:barChart>
      <c:catAx>
        <c:axId val="178127360"/>
        <c:scaling>
          <c:orientation val="minMax"/>
        </c:scaling>
        <c:delete val="0"/>
        <c:axPos val="b"/>
        <c:numFmt formatCode="General" sourceLinked="0"/>
        <c:majorTickMark val="out"/>
        <c:minorTickMark val="none"/>
        <c:tickLblPos val="nextTo"/>
        <c:crossAx val="148650176"/>
        <c:crosses val="autoZero"/>
        <c:auto val="1"/>
        <c:lblAlgn val="ctr"/>
        <c:lblOffset val="100"/>
        <c:noMultiLvlLbl val="0"/>
      </c:catAx>
      <c:valAx>
        <c:axId val="148650176"/>
        <c:scaling>
          <c:orientation val="minMax"/>
        </c:scaling>
        <c:delete val="0"/>
        <c:axPos val="l"/>
        <c:majorGridlines/>
        <c:numFmt formatCode="General" sourceLinked="1"/>
        <c:majorTickMark val="out"/>
        <c:minorTickMark val="none"/>
        <c:tickLblPos val="nextTo"/>
        <c:crossAx val="178127360"/>
        <c:crosses val="autoZero"/>
        <c:crossBetween val="between"/>
      </c:valAx>
    </c:plotArea>
    <c:legend>
      <c:legendPos val="r"/>
      <c:legendEntry>
        <c:idx val="3"/>
        <c:delete val="1"/>
      </c:legendEntry>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Үлгі № 1</c:v>
                </c:pt>
              </c:strCache>
            </c:strRef>
          </c:tx>
          <c:spPr>
            <a:solidFill>
              <a:srgbClr val="FFC000"/>
            </a:solidFill>
          </c:spPr>
          <c:invertIfNegative val="0"/>
          <c:cat>
            <c:strRef>
              <c:f>Лист1!$A$2:$A$5</c:f>
              <c:strCache>
                <c:ptCount val="4"/>
                <c:pt idx="0">
                  <c:v>сахароза</c:v>
                </c:pt>
                <c:pt idx="1">
                  <c:v>мальтоза</c:v>
                </c:pt>
                <c:pt idx="2">
                  <c:v>фруктоза</c:v>
                </c:pt>
                <c:pt idx="3">
                  <c:v>глюкоза</c:v>
                </c:pt>
              </c:strCache>
            </c:strRef>
          </c:cat>
          <c:val>
            <c:numRef>
              <c:f>Лист1!$B$2:$B$5</c:f>
              <c:numCache>
                <c:formatCode>General</c:formatCode>
                <c:ptCount val="4"/>
                <c:pt idx="0">
                  <c:v>0.98</c:v>
                </c:pt>
                <c:pt idx="1">
                  <c:v>2.1800000000000002</c:v>
                </c:pt>
                <c:pt idx="2">
                  <c:v>2.9099999999999997</c:v>
                </c:pt>
                <c:pt idx="3">
                  <c:v>8.3500000000000068</c:v>
                </c:pt>
              </c:numCache>
            </c:numRef>
          </c:val>
          <c:extLst>
            <c:ext xmlns:c16="http://schemas.microsoft.com/office/drawing/2014/chart" uri="{C3380CC4-5D6E-409C-BE32-E72D297353CC}">
              <c16:uniqueId val="{00000000-A819-4393-AF7F-E0033B17FBB7}"/>
            </c:ext>
          </c:extLst>
        </c:ser>
        <c:ser>
          <c:idx val="1"/>
          <c:order val="1"/>
          <c:tx>
            <c:strRef>
              <c:f>Лист1!$C$1</c:f>
              <c:strCache>
                <c:ptCount val="1"/>
                <c:pt idx="0">
                  <c:v>Үлгі № 2</c:v>
                </c:pt>
              </c:strCache>
            </c:strRef>
          </c:tx>
          <c:spPr>
            <a:solidFill>
              <a:srgbClr val="00B0F0"/>
            </a:solidFill>
          </c:spPr>
          <c:invertIfNegative val="0"/>
          <c:cat>
            <c:strRef>
              <c:f>Лист1!$A$2:$A$5</c:f>
              <c:strCache>
                <c:ptCount val="4"/>
                <c:pt idx="0">
                  <c:v>сахароза</c:v>
                </c:pt>
                <c:pt idx="1">
                  <c:v>мальтоза</c:v>
                </c:pt>
                <c:pt idx="2">
                  <c:v>фруктоза</c:v>
                </c:pt>
                <c:pt idx="3">
                  <c:v>глюкоза</c:v>
                </c:pt>
              </c:strCache>
            </c:strRef>
          </c:cat>
          <c:val>
            <c:numRef>
              <c:f>Лист1!$C$2:$C$5</c:f>
              <c:numCache>
                <c:formatCode>General</c:formatCode>
                <c:ptCount val="4"/>
                <c:pt idx="0">
                  <c:v>5.73</c:v>
                </c:pt>
                <c:pt idx="1">
                  <c:v>3.18</c:v>
                </c:pt>
                <c:pt idx="2">
                  <c:v>9.19</c:v>
                </c:pt>
              </c:numCache>
            </c:numRef>
          </c:val>
          <c:extLst>
            <c:ext xmlns:c16="http://schemas.microsoft.com/office/drawing/2014/chart" uri="{C3380CC4-5D6E-409C-BE32-E72D297353CC}">
              <c16:uniqueId val="{00000001-A819-4393-AF7F-E0033B17FBB7}"/>
            </c:ext>
          </c:extLst>
        </c:ser>
        <c:ser>
          <c:idx val="2"/>
          <c:order val="2"/>
          <c:tx>
            <c:strRef>
              <c:f>Лист1!$D$1</c:f>
              <c:strCache>
                <c:ptCount val="1"/>
                <c:pt idx="0">
                  <c:v>Алма чипсі</c:v>
                </c:pt>
              </c:strCache>
            </c:strRef>
          </c:tx>
          <c:invertIfNegative val="0"/>
          <c:cat>
            <c:strRef>
              <c:f>Лист1!$A$2:$A$5</c:f>
              <c:strCache>
                <c:ptCount val="4"/>
                <c:pt idx="0">
                  <c:v>сахароза</c:v>
                </c:pt>
                <c:pt idx="1">
                  <c:v>мальтоза</c:v>
                </c:pt>
                <c:pt idx="2">
                  <c:v>фруктоза</c:v>
                </c:pt>
                <c:pt idx="3">
                  <c:v>глюкоза</c:v>
                </c:pt>
              </c:strCache>
            </c:strRef>
          </c:cat>
          <c:val>
            <c:numRef>
              <c:f>Лист1!$D$2:$D$5</c:f>
              <c:numCache>
                <c:formatCode>General</c:formatCode>
                <c:ptCount val="4"/>
                <c:pt idx="0">
                  <c:v>18</c:v>
                </c:pt>
                <c:pt idx="1">
                  <c:v>0</c:v>
                </c:pt>
                <c:pt idx="2">
                  <c:v>0</c:v>
                </c:pt>
                <c:pt idx="3">
                  <c:v>0</c:v>
                </c:pt>
              </c:numCache>
            </c:numRef>
          </c:val>
          <c:extLst>
            <c:ext xmlns:c16="http://schemas.microsoft.com/office/drawing/2014/chart" uri="{C3380CC4-5D6E-409C-BE32-E72D297353CC}">
              <c16:uniqueId val="{00000002-A819-4393-AF7F-E0033B17FBB7}"/>
            </c:ext>
          </c:extLst>
        </c:ser>
        <c:dLbls>
          <c:showLegendKey val="0"/>
          <c:showVal val="0"/>
          <c:showCatName val="0"/>
          <c:showSerName val="0"/>
          <c:showPercent val="0"/>
          <c:showBubbleSize val="0"/>
        </c:dLbls>
        <c:gapWidth val="150"/>
        <c:axId val="178159104"/>
        <c:axId val="154992640"/>
      </c:barChart>
      <c:catAx>
        <c:axId val="178159104"/>
        <c:scaling>
          <c:orientation val="minMax"/>
        </c:scaling>
        <c:delete val="0"/>
        <c:axPos val="b"/>
        <c:numFmt formatCode="General" sourceLinked="0"/>
        <c:majorTickMark val="out"/>
        <c:minorTickMark val="none"/>
        <c:tickLblPos val="nextTo"/>
        <c:crossAx val="154992640"/>
        <c:crosses val="autoZero"/>
        <c:auto val="1"/>
        <c:lblAlgn val="ctr"/>
        <c:lblOffset val="100"/>
        <c:noMultiLvlLbl val="0"/>
      </c:catAx>
      <c:valAx>
        <c:axId val="154992640"/>
        <c:scaling>
          <c:orientation val="minMax"/>
        </c:scaling>
        <c:delete val="0"/>
        <c:axPos val="l"/>
        <c:majorGridlines/>
        <c:numFmt formatCode="General" sourceLinked="1"/>
        <c:majorTickMark val="out"/>
        <c:minorTickMark val="none"/>
        <c:tickLblPos val="nextTo"/>
        <c:crossAx val="178159104"/>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2711864406779699E-2"/>
          <c:y val="4.7297297297297584E-2"/>
          <c:w val="0.79661016949152541"/>
          <c:h val="0.90878378378378377"/>
        </c:manualLayout>
      </c:layout>
      <c:barChart>
        <c:barDir val="col"/>
        <c:grouping val="clustered"/>
        <c:varyColors val="0"/>
        <c:ser>
          <c:idx val="0"/>
          <c:order val="0"/>
          <c:tx>
            <c:strRef>
              <c:f>Лист1!$B$1</c:f>
              <c:strCache>
                <c:ptCount val="1"/>
                <c:pt idx="0">
                  <c:v>Үлгі 1</c:v>
                </c:pt>
              </c:strCache>
            </c:strRef>
          </c:tx>
          <c:spPr>
            <a:solidFill>
              <a:srgbClr val="7030A0"/>
            </a:solidFill>
          </c:spPr>
          <c:invertIfNegative val="0"/>
          <c:cat>
            <c:strRef>
              <c:f>Лист1!$A$2:$A$8</c:f>
              <c:strCache>
                <c:ptCount val="7"/>
                <c:pt idx="0">
                  <c:v>А. мг/100 г</c:v>
                </c:pt>
                <c:pt idx="1">
                  <c:v>Е, мг/100 г:</c:v>
                </c:pt>
                <c:pt idx="2">
                  <c:v>-α</c:v>
                </c:pt>
                <c:pt idx="3">
                  <c:v>-β</c:v>
                </c:pt>
                <c:pt idx="4">
                  <c:v>-γ</c:v>
                </c:pt>
                <c:pt idx="5">
                  <c:v>-δ</c:v>
                </c:pt>
                <c:pt idx="6">
                  <c:v>Витамин С, мг/100 г</c:v>
                </c:pt>
              </c:strCache>
            </c:strRef>
          </c:cat>
          <c:val>
            <c:numRef>
              <c:f>Лист1!$B$2:$B$8</c:f>
              <c:numCache>
                <c:formatCode>General</c:formatCode>
                <c:ptCount val="7"/>
                <c:pt idx="1">
                  <c:v>1.1319999999999972</c:v>
                </c:pt>
                <c:pt idx="2">
                  <c:v>0.8</c:v>
                </c:pt>
                <c:pt idx="4">
                  <c:v>4.2000000000000023E-2</c:v>
                </c:pt>
                <c:pt idx="5">
                  <c:v>0.29000000000000031</c:v>
                </c:pt>
                <c:pt idx="6">
                  <c:v>3.05</c:v>
                </c:pt>
              </c:numCache>
            </c:numRef>
          </c:val>
          <c:extLst>
            <c:ext xmlns:c16="http://schemas.microsoft.com/office/drawing/2014/chart" uri="{C3380CC4-5D6E-409C-BE32-E72D297353CC}">
              <c16:uniqueId val="{00000000-8A0A-4C97-B047-5CAC13ADBDA3}"/>
            </c:ext>
          </c:extLst>
        </c:ser>
        <c:ser>
          <c:idx val="1"/>
          <c:order val="1"/>
          <c:tx>
            <c:strRef>
              <c:f>Лист1!$C$1</c:f>
              <c:strCache>
                <c:ptCount val="1"/>
                <c:pt idx="0">
                  <c:v>Үлгі 2</c:v>
                </c:pt>
              </c:strCache>
            </c:strRef>
          </c:tx>
          <c:spPr>
            <a:solidFill>
              <a:srgbClr val="02C4CE"/>
            </a:solidFill>
          </c:spPr>
          <c:invertIfNegative val="0"/>
          <c:cat>
            <c:strRef>
              <c:f>Лист1!$A$2:$A$8</c:f>
              <c:strCache>
                <c:ptCount val="7"/>
                <c:pt idx="0">
                  <c:v>А. мг/100 г</c:v>
                </c:pt>
                <c:pt idx="1">
                  <c:v>Е, мг/100 г:</c:v>
                </c:pt>
                <c:pt idx="2">
                  <c:v>-α</c:v>
                </c:pt>
                <c:pt idx="3">
                  <c:v>-β</c:v>
                </c:pt>
                <c:pt idx="4">
                  <c:v>-γ</c:v>
                </c:pt>
                <c:pt idx="5">
                  <c:v>-δ</c:v>
                </c:pt>
                <c:pt idx="6">
                  <c:v>Витамин С, мг/100 г</c:v>
                </c:pt>
              </c:strCache>
            </c:strRef>
          </c:cat>
          <c:val>
            <c:numRef>
              <c:f>Лист1!$C$2:$C$8</c:f>
              <c:numCache>
                <c:formatCode>General</c:formatCode>
                <c:ptCount val="7"/>
                <c:pt idx="1">
                  <c:v>0.31000000000000061</c:v>
                </c:pt>
                <c:pt idx="3">
                  <c:v>4.0000000000000022E-2</c:v>
                </c:pt>
                <c:pt idx="5">
                  <c:v>0.27</c:v>
                </c:pt>
                <c:pt idx="6">
                  <c:v>2.13</c:v>
                </c:pt>
              </c:numCache>
            </c:numRef>
          </c:val>
          <c:extLst>
            <c:ext xmlns:c16="http://schemas.microsoft.com/office/drawing/2014/chart" uri="{C3380CC4-5D6E-409C-BE32-E72D297353CC}">
              <c16:uniqueId val="{00000001-8A0A-4C97-B047-5CAC13ADBDA3}"/>
            </c:ext>
          </c:extLst>
        </c:ser>
        <c:ser>
          <c:idx val="2"/>
          <c:order val="2"/>
          <c:tx>
            <c:strRef>
              <c:f>Лист1!$D$1</c:f>
              <c:strCache>
                <c:ptCount val="1"/>
                <c:pt idx="0">
                  <c:v>Алма чипсы</c:v>
                </c:pt>
              </c:strCache>
            </c:strRef>
          </c:tx>
          <c:invertIfNegative val="0"/>
          <c:cat>
            <c:strRef>
              <c:f>Лист1!$A$2:$A$8</c:f>
              <c:strCache>
                <c:ptCount val="7"/>
                <c:pt idx="0">
                  <c:v>А. мг/100 г</c:v>
                </c:pt>
                <c:pt idx="1">
                  <c:v>Е, мг/100 г:</c:v>
                </c:pt>
                <c:pt idx="2">
                  <c:v>-α</c:v>
                </c:pt>
                <c:pt idx="3">
                  <c:v>-β</c:v>
                </c:pt>
                <c:pt idx="4">
                  <c:v>-γ</c:v>
                </c:pt>
                <c:pt idx="5">
                  <c:v>-δ</c:v>
                </c:pt>
                <c:pt idx="6">
                  <c:v>Витамин С, мг/100 г</c:v>
                </c:pt>
              </c:strCache>
            </c:strRef>
          </c:cat>
          <c:val>
            <c:numRef>
              <c:f>Лист1!$D$2:$D$8</c:f>
              <c:numCache>
                <c:formatCode>General</c:formatCode>
                <c:ptCount val="7"/>
                <c:pt idx="6">
                  <c:v>1.28</c:v>
                </c:pt>
              </c:numCache>
            </c:numRef>
          </c:val>
          <c:extLst>
            <c:ext xmlns:c16="http://schemas.microsoft.com/office/drawing/2014/chart" uri="{C3380CC4-5D6E-409C-BE32-E72D297353CC}">
              <c16:uniqueId val="{00000002-8A0A-4C97-B047-5CAC13ADBDA3}"/>
            </c:ext>
          </c:extLst>
        </c:ser>
        <c:dLbls>
          <c:showLegendKey val="0"/>
          <c:showVal val="0"/>
          <c:showCatName val="0"/>
          <c:showSerName val="0"/>
          <c:showPercent val="0"/>
          <c:showBubbleSize val="0"/>
        </c:dLbls>
        <c:gapWidth val="150"/>
        <c:axId val="153052672"/>
        <c:axId val="154994944"/>
      </c:barChart>
      <c:catAx>
        <c:axId val="153052672"/>
        <c:scaling>
          <c:orientation val="minMax"/>
        </c:scaling>
        <c:delete val="0"/>
        <c:axPos val="b"/>
        <c:numFmt formatCode="General" sourceLinked="1"/>
        <c:majorTickMark val="out"/>
        <c:minorTickMark val="none"/>
        <c:tickLblPos val="nextTo"/>
        <c:crossAx val="154994944"/>
        <c:crosses val="autoZero"/>
        <c:auto val="1"/>
        <c:lblAlgn val="ctr"/>
        <c:lblOffset val="100"/>
        <c:noMultiLvlLbl val="0"/>
      </c:catAx>
      <c:valAx>
        <c:axId val="154994944"/>
        <c:scaling>
          <c:orientation val="minMax"/>
        </c:scaling>
        <c:delete val="0"/>
        <c:axPos val="l"/>
        <c:majorGridlines/>
        <c:numFmt formatCode="General" sourceLinked="1"/>
        <c:majorTickMark val="out"/>
        <c:minorTickMark val="none"/>
        <c:tickLblPos val="nextTo"/>
        <c:crossAx val="153052672"/>
        <c:crosses val="autoZero"/>
        <c:crossBetween val="between"/>
      </c:valAx>
    </c:plotArea>
    <c:legend>
      <c:legendPos val="r"/>
      <c:layout>
        <c:manualLayout>
          <c:xMode val="edge"/>
          <c:yMode val="edge"/>
          <c:x val="0.81649111618057957"/>
          <c:y val="8.1157257303621375E-2"/>
          <c:w val="0.18350888381943131"/>
          <c:h val="0.23637795275590551"/>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CDCA8F-FFAD-43DE-BEF8-B3C4EEEBA3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9121</TotalTime>
  <Pages>165</Pages>
  <Words>41703</Words>
  <Characters>237709</Characters>
  <Application>Microsoft Office Word</Application>
  <DocSecurity>0</DocSecurity>
  <Lines>1980</Lines>
  <Paragraphs>557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278855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salem</cp:lastModifiedBy>
  <cp:revision>2110</cp:revision>
  <cp:lastPrinted>2025-03-17T12:02:00Z</cp:lastPrinted>
  <dcterms:created xsi:type="dcterms:W3CDTF">2024-12-18T04:48:00Z</dcterms:created>
  <dcterms:modified xsi:type="dcterms:W3CDTF">2025-04-07T06:55:00Z</dcterms:modified>
</cp:coreProperties>
</file>