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66095" w14:textId="358EB86D" w:rsidR="00DB0E23" w:rsidRPr="00AA5A62" w:rsidRDefault="0095320D" w:rsidP="00A866A4">
      <w:pPr>
        <w:shd w:val="clear" w:color="auto" w:fill="FFFFFF"/>
        <w:ind w:right="-1" w:firstLine="0"/>
        <w:jc w:val="center"/>
        <w:rPr>
          <w:rFonts w:ascii="Times New Roman" w:hAnsi="Times New Roman" w:cs="Times New Roman"/>
          <w:spacing w:val="1"/>
          <w:sz w:val="28"/>
          <w:szCs w:val="28"/>
          <w:lang w:val="kk-KZ"/>
        </w:rPr>
      </w:pPr>
      <w:bookmarkStart w:id="0" w:name="_GoBack"/>
      <w:bookmarkEnd w:id="0"/>
      <w:r w:rsidRPr="00AA5A62">
        <w:rPr>
          <w:rFonts w:ascii="Times New Roman" w:hAnsi="Times New Roman" w:cs="Times New Roman"/>
          <w:spacing w:val="1"/>
          <w:sz w:val="28"/>
          <w:szCs w:val="28"/>
        </w:rPr>
        <w:t xml:space="preserve">КЕ АҚ </w:t>
      </w:r>
      <w:r w:rsidR="00ED0416" w:rsidRPr="00AA5A62">
        <w:rPr>
          <w:rFonts w:ascii="Times New Roman" w:hAnsi="Times New Roman" w:cs="Times New Roman"/>
          <w:spacing w:val="1"/>
          <w:sz w:val="28"/>
          <w:szCs w:val="28"/>
          <w:lang w:val="kk-KZ"/>
        </w:rPr>
        <w:t>«</w:t>
      </w:r>
      <w:r w:rsidR="00C7542F" w:rsidRPr="00AA5A62">
        <w:rPr>
          <w:rFonts w:ascii="Times New Roman" w:hAnsi="Times New Roman" w:cs="Times New Roman"/>
          <w:spacing w:val="1"/>
          <w:sz w:val="28"/>
          <w:szCs w:val="28"/>
        </w:rPr>
        <w:t>Л.Н.</w:t>
      </w:r>
      <w:r w:rsidR="00DB0E23" w:rsidRPr="00AA5A62">
        <w:rPr>
          <w:rFonts w:ascii="Times New Roman" w:hAnsi="Times New Roman" w:cs="Times New Roman"/>
          <w:spacing w:val="1"/>
          <w:sz w:val="28"/>
          <w:szCs w:val="28"/>
        </w:rPr>
        <w:t xml:space="preserve"> Гумилев</w:t>
      </w:r>
      <w:r w:rsidR="00DB0E23" w:rsidRPr="00AA5A62">
        <w:rPr>
          <w:rFonts w:ascii="Times New Roman" w:hAnsi="Times New Roman" w:cs="Times New Roman"/>
          <w:spacing w:val="1"/>
          <w:sz w:val="28"/>
          <w:szCs w:val="28"/>
          <w:lang w:val="kk-KZ"/>
        </w:rPr>
        <w:t xml:space="preserve"> атындағы Еуразия ұлттық университеті</w:t>
      </w:r>
      <w:r w:rsidR="00ED0416" w:rsidRPr="00AA5A62">
        <w:rPr>
          <w:rFonts w:ascii="Times New Roman" w:hAnsi="Times New Roman" w:cs="Times New Roman"/>
          <w:spacing w:val="1"/>
          <w:sz w:val="28"/>
          <w:szCs w:val="28"/>
          <w:lang w:val="kk-KZ"/>
        </w:rPr>
        <w:t>»</w:t>
      </w:r>
    </w:p>
    <w:p w14:paraId="34A3DA7E" w14:textId="77777777" w:rsidR="00DB0E23" w:rsidRPr="00AA5A62" w:rsidRDefault="00DB0E23" w:rsidP="00A866A4">
      <w:pPr>
        <w:shd w:val="clear" w:color="auto" w:fill="FFFFFF"/>
        <w:ind w:right="-1" w:firstLine="0"/>
        <w:jc w:val="center"/>
        <w:rPr>
          <w:rFonts w:ascii="Times New Roman" w:hAnsi="Times New Roman" w:cs="Times New Roman"/>
          <w:spacing w:val="1"/>
          <w:sz w:val="28"/>
          <w:szCs w:val="28"/>
          <w:lang w:val="kk-KZ"/>
        </w:rPr>
      </w:pPr>
    </w:p>
    <w:p w14:paraId="1BF62B4A" w14:textId="77777777" w:rsidR="00A866A4" w:rsidRPr="00AA5A62" w:rsidRDefault="00A866A4" w:rsidP="00A866A4">
      <w:pPr>
        <w:shd w:val="clear" w:color="auto" w:fill="FFFFFF"/>
        <w:ind w:right="-1" w:firstLine="0"/>
        <w:jc w:val="center"/>
        <w:rPr>
          <w:rFonts w:ascii="Times New Roman" w:hAnsi="Times New Roman" w:cs="Times New Roman"/>
          <w:spacing w:val="1"/>
          <w:sz w:val="28"/>
          <w:szCs w:val="28"/>
          <w:lang w:val="kk-KZ"/>
        </w:rPr>
      </w:pPr>
    </w:p>
    <w:p w14:paraId="0D01ED9E" w14:textId="77777777" w:rsidR="00DB0E23" w:rsidRPr="00AA5A62" w:rsidRDefault="00DB0E23" w:rsidP="00A866A4">
      <w:pPr>
        <w:shd w:val="clear" w:color="auto" w:fill="FFFFFF"/>
        <w:tabs>
          <w:tab w:val="left" w:pos="3946"/>
        </w:tabs>
        <w:ind w:right="-1" w:firstLine="0"/>
        <w:rPr>
          <w:rFonts w:ascii="Times New Roman" w:hAnsi="Times New Roman" w:cs="Times New Roman"/>
          <w:spacing w:val="-6"/>
          <w:sz w:val="28"/>
          <w:szCs w:val="28"/>
        </w:rPr>
      </w:pPr>
    </w:p>
    <w:p w14:paraId="1E0571B6" w14:textId="04FEADB8" w:rsidR="00DB0E23" w:rsidRPr="00AA5A62" w:rsidRDefault="00DB0E23" w:rsidP="00A866A4">
      <w:pPr>
        <w:shd w:val="clear" w:color="auto" w:fill="FFFFFF"/>
        <w:tabs>
          <w:tab w:val="left" w:pos="3946"/>
        </w:tabs>
        <w:ind w:right="-1" w:firstLine="0"/>
        <w:rPr>
          <w:rFonts w:ascii="Times New Roman" w:hAnsi="Times New Roman" w:cs="Times New Roman"/>
          <w:sz w:val="28"/>
          <w:szCs w:val="28"/>
          <w:lang w:val="kk-KZ"/>
        </w:rPr>
      </w:pPr>
      <w:r w:rsidRPr="00AA5A62">
        <w:rPr>
          <w:rFonts w:ascii="Times New Roman" w:hAnsi="Times New Roman" w:cs="Times New Roman"/>
          <w:spacing w:val="-6"/>
          <w:sz w:val="28"/>
          <w:szCs w:val="28"/>
          <w:lang w:val="kk-KZ"/>
        </w:rPr>
        <w:t>ӘОЖ 681.5.037.26</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              </w:t>
      </w:r>
      <w:r w:rsidR="00270A4C"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Қолжазба құқығында</w:t>
      </w:r>
    </w:p>
    <w:p w14:paraId="51E80625" w14:textId="77777777" w:rsidR="00DB0E23" w:rsidRPr="00AA5A62" w:rsidRDefault="00DB0E23" w:rsidP="00DB0E23">
      <w:pPr>
        <w:shd w:val="clear" w:color="auto" w:fill="FFFFFF"/>
        <w:ind w:right="182"/>
        <w:jc w:val="center"/>
        <w:rPr>
          <w:rFonts w:ascii="Times New Roman" w:hAnsi="Times New Roman" w:cs="Times New Roman"/>
          <w:b/>
          <w:spacing w:val="7"/>
          <w:sz w:val="28"/>
          <w:szCs w:val="28"/>
        </w:rPr>
      </w:pPr>
    </w:p>
    <w:p w14:paraId="4D4087AB" w14:textId="77777777" w:rsidR="00DB0E23" w:rsidRPr="00AA5A62" w:rsidRDefault="00DB0E23" w:rsidP="00DB0E23">
      <w:pPr>
        <w:shd w:val="clear" w:color="auto" w:fill="FFFFFF"/>
        <w:ind w:right="182"/>
        <w:jc w:val="center"/>
        <w:rPr>
          <w:rFonts w:ascii="Times New Roman" w:hAnsi="Times New Roman" w:cs="Times New Roman"/>
          <w:b/>
          <w:spacing w:val="7"/>
          <w:sz w:val="28"/>
          <w:szCs w:val="28"/>
        </w:rPr>
      </w:pPr>
    </w:p>
    <w:p w14:paraId="5B52AC29" w14:textId="77777777" w:rsidR="00DB0E23" w:rsidRPr="00AA5A62" w:rsidRDefault="00DB0E23" w:rsidP="00DB0E23">
      <w:pPr>
        <w:shd w:val="clear" w:color="auto" w:fill="FFFFFF"/>
        <w:ind w:right="182"/>
        <w:jc w:val="center"/>
        <w:rPr>
          <w:rFonts w:ascii="Times New Roman" w:hAnsi="Times New Roman" w:cs="Times New Roman"/>
          <w:b/>
          <w:spacing w:val="7"/>
          <w:sz w:val="28"/>
          <w:szCs w:val="28"/>
          <w:lang w:val="kk-KZ"/>
        </w:rPr>
      </w:pPr>
    </w:p>
    <w:p w14:paraId="0DA3926A" w14:textId="77777777" w:rsidR="00DB0E23" w:rsidRPr="00AA5A62" w:rsidRDefault="00DB0E23" w:rsidP="00A866A4">
      <w:pPr>
        <w:shd w:val="clear" w:color="auto" w:fill="FFFFFF"/>
        <w:ind w:right="-1" w:firstLine="0"/>
        <w:jc w:val="center"/>
        <w:rPr>
          <w:rFonts w:ascii="Times New Roman" w:hAnsi="Times New Roman" w:cs="Times New Roman"/>
          <w:b/>
          <w:spacing w:val="7"/>
          <w:sz w:val="28"/>
          <w:szCs w:val="28"/>
          <w:lang w:val="kk-KZ"/>
        </w:rPr>
      </w:pPr>
      <w:bookmarkStart w:id="1" w:name="_Hlk134620652"/>
      <w:r w:rsidRPr="00AA5A62">
        <w:rPr>
          <w:rFonts w:ascii="Times New Roman" w:hAnsi="Times New Roman" w:cs="Times New Roman"/>
          <w:b/>
          <w:spacing w:val="7"/>
          <w:sz w:val="28"/>
          <w:szCs w:val="28"/>
          <w:lang w:val="kk-KZ"/>
        </w:rPr>
        <w:t>КАЛИЕВА САМАЛ АХМЕТЖАНОВНА</w:t>
      </w:r>
    </w:p>
    <w:p w14:paraId="5734A71A" w14:textId="77777777" w:rsidR="00DB0E23" w:rsidRPr="00AA5A62" w:rsidRDefault="00DB0E23" w:rsidP="00DB0E23">
      <w:pPr>
        <w:shd w:val="clear" w:color="auto" w:fill="FFFFFF"/>
        <w:ind w:right="182"/>
        <w:jc w:val="center"/>
        <w:rPr>
          <w:rFonts w:ascii="Times New Roman" w:hAnsi="Times New Roman" w:cs="Times New Roman"/>
          <w:b/>
          <w:sz w:val="28"/>
          <w:szCs w:val="28"/>
          <w:lang w:val="kk-KZ"/>
        </w:rPr>
      </w:pPr>
    </w:p>
    <w:p w14:paraId="44F0AB6E" w14:textId="77777777" w:rsidR="00A866A4" w:rsidRPr="00AA5A62" w:rsidRDefault="00A866A4" w:rsidP="00DB0E23">
      <w:pPr>
        <w:shd w:val="clear" w:color="auto" w:fill="FFFFFF"/>
        <w:ind w:right="182"/>
        <w:jc w:val="center"/>
        <w:rPr>
          <w:rFonts w:ascii="Times New Roman" w:hAnsi="Times New Roman" w:cs="Times New Roman"/>
          <w:b/>
          <w:sz w:val="28"/>
          <w:szCs w:val="28"/>
          <w:lang w:val="kk-KZ"/>
        </w:rPr>
      </w:pPr>
    </w:p>
    <w:p w14:paraId="5FED7626" w14:textId="77777777" w:rsidR="00A866A4" w:rsidRPr="00AA5A62" w:rsidRDefault="00A866A4" w:rsidP="00DB0E23">
      <w:pPr>
        <w:shd w:val="clear" w:color="auto" w:fill="FFFFFF"/>
        <w:ind w:right="182"/>
        <w:jc w:val="center"/>
        <w:rPr>
          <w:rFonts w:ascii="Times New Roman" w:hAnsi="Times New Roman" w:cs="Times New Roman"/>
          <w:b/>
          <w:sz w:val="28"/>
          <w:szCs w:val="28"/>
          <w:lang w:val="kk-KZ"/>
        </w:rPr>
      </w:pPr>
    </w:p>
    <w:p w14:paraId="19FB6BEF" w14:textId="038D79D6" w:rsidR="00DB0E23" w:rsidRPr="00AA5A62" w:rsidRDefault="00A866A4" w:rsidP="00A866A4">
      <w:pPr>
        <w:shd w:val="clear" w:color="auto" w:fill="FFFFFF"/>
        <w:ind w:right="-1" w:firstLine="0"/>
        <w:jc w:val="center"/>
        <w:rPr>
          <w:rFonts w:ascii="Times New Roman" w:hAnsi="Times New Roman" w:cs="Times New Roman"/>
          <w:b/>
          <w:spacing w:val="5"/>
          <w:sz w:val="28"/>
          <w:szCs w:val="28"/>
          <w:lang w:val="kk-KZ"/>
        </w:rPr>
      </w:pPr>
      <w:r w:rsidRPr="00AA5A62">
        <w:rPr>
          <w:rFonts w:ascii="Times New Roman" w:hAnsi="Times New Roman" w:cs="Times New Roman"/>
          <w:b/>
          <w:spacing w:val="5"/>
          <w:sz w:val="28"/>
          <w:szCs w:val="28"/>
          <w:lang w:val="kk-KZ"/>
        </w:rPr>
        <w:t>Ляпуновтың вектор функциясының градиентті-жылдамдық әдісімен басқару жүйесін синтездеу</w:t>
      </w:r>
    </w:p>
    <w:p w14:paraId="5D688158" w14:textId="77777777" w:rsidR="00DB0E23" w:rsidRPr="00AA5A62" w:rsidRDefault="00DB0E23" w:rsidP="00DB0E23">
      <w:pPr>
        <w:shd w:val="clear" w:color="auto" w:fill="FFFFFF"/>
        <w:ind w:right="182"/>
        <w:jc w:val="center"/>
        <w:rPr>
          <w:rFonts w:ascii="Times New Roman" w:hAnsi="Times New Roman" w:cs="Times New Roman"/>
          <w:sz w:val="28"/>
          <w:szCs w:val="28"/>
          <w:lang w:val="kk-KZ"/>
        </w:rPr>
      </w:pPr>
    </w:p>
    <w:p w14:paraId="6587C0CF" w14:textId="77777777" w:rsidR="00A866A4" w:rsidRPr="00AA5A62" w:rsidRDefault="00A866A4" w:rsidP="00DB0E23">
      <w:pPr>
        <w:shd w:val="clear" w:color="auto" w:fill="FFFFFF"/>
        <w:ind w:right="182"/>
        <w:jc w:val="center"/>
        <w:rPr>
          <w:rFonts w:ascii="Times New Roman" w:hAnsi="Times New Roman" w:cs="Times New Roman"/>
          <w:sz w:val="28"/>
          <w:szCs w:val="28"/>
          <w:lang w:val="kk-KZ"/>
        </w:rPr>
      </w:pPr>
    </w:p>
    <w:p w14:paraId="23FCBCA3" w14:textId="77777777" w:rsidR="00A866A4" w:rsidRPr="00AA5A62" w:rsidRDefault="00A866A4" w:rsidP="00DB0E23">
      <w:pPr>
        <w:shd w:val="clear" w:color="auto" w:fill="FFFFFF"/>
        <w:ind w:right="182"/>
        <w:jc w:val="center"/>
        <w:rPr>
          <w:rFonts w:ascii="Times New Roman" w:hAnsi="Times New Roman" w:cs="Times New Roman"/>
          <w:sz w:val="28"/>
          <w:szCs w:val="28"/>
          <w:lang w:val="kk-KZ"/>
        </w:rPr>
      </w:pPr>
    </w:p>
    <w:p w14:paraId="0D36FECA" w14:textId="77777777" w:rsidR="00DB0E23" w:rsidRPr="00AA5A62" w:rsidRDefault="00DB0E23" w:rsidP="00DB0E23">
      <w:pPr>
        <w:shd w:val="clear" w:color="auto" w:fill="FFFFFF"/>
        <w:ind w:hanging="12"/>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6D070200 – Автоматтандыру және басқару</w:t>
      </w:r>
    </w:p>
    <w:bookmarkEnd w:id="1"/>
    <w:p w14:paraId="11D93B7D" w14:textId="77777777" w:rsidR="00DB0E23" w:rsidRPr="00AA5A62" w:rsidRDefault="00DB0E23" w:rsidP="00DB0E23">
      <w:pPr>
        <w:shd w:val="clear" w:color="auto" w:fill="FFFFFF"/>
        <w:tabs>
          <w:tab w:val="left" w:pos="778"/>
        </w:tabs>
        <w:ind w:left="43" w:firstLine="384"/>
        <w:jc w:val="center"/>
        <w:rPr>
          <w:rFonts w:ascii="Times New Roman" w:hAnsi="Times New Roman" w:cs="Times New Roman"/>
          <w:sz w:val="28"/>
          <w:szCs w:val="28"/>
          <w:lang w:val="kk-KZ"/>
        </w:rPr>
      </w:pPr>
    </w:p>
    <w:p w14:paraId="55CBF56A" w14:textId="77777777" w:rsidR="00DB0E23" w:rsidRPr="00AA5A62" w:rsidRDefault="00DB0E23" w:rsidP="00DB0E23">
      <w:pPr>
        <w:shd w:val="clear" w:color="auto" w:fill="FFFFFF"/>
        <w:tabs>
          <w:tab w:val="left" w:pos="778"/>
        </w:tabs>
        <w:ind w:left="43" w:firstLine="384"/>
        <w:jc w:val="center"/>
        <w:rPr>
          <w:rFonts w:ascii="Times New Roman" w:hAnsi="Times New Roman" w:cs="Times New Roman"/>
          <w:sz w:val="28"/>
          <w:szCs w:val="28"/>
          <w:lang w:val="kk-KZ"/>
        </w:rPr>
      </w:pPr>
    </w:p>
    <w:p w14:paraId="0C92B688" w14:textId="77777777" w:rsidR="00DB0E23" w:rsidRPr="00AA5A62" w:rsidRDefault="00DB0E23" w:rsidP="00DB0E23">
      <w:pPr>
        <w:shd w:val="clear" w:color="auto" w:fill="FFFFFF"/>
        <w:jc w:val="center"/>
        <w:rPr>
          <w:rFonts w:ascii="Times New Roman" w:hAnsi="Times New Roman" w:cs="Times New Roman"/>
          <w:spacing w:val="2"/>
          <w:sz w:val="28"/>
          <w:szCs w:val="28"/>
          <w:lang w:val="kk-KZ"/>
        </w:rPr>
      </w:pPr>
    </w:p>
    <w:p w14:paraId="4E54C1B7" w14:textId="77777777" w:rsidR="006A0FE1" w:rsidRPr="00AA5A62" w:rsidRDefault="00DB0E23" w:rsidP="00A866A4">
      <w:pPr>
        <w:shd w:val="clear" w:color="auto" w:fill="FFFFFF"/>
        <w:ind w:firstLine="0"/>
        <w:jc w:val="center"/>
        <w:rPr>
          <w:rFonts w:ascii="Times New Roman" w:hAnsi="Times New Roman" w:cs="Times New Roman"/>
          <w:spacing w:val="-3"/>
          <w:sz w:val="28"/>
          <w:szCs w:val="28"/>
          <w:lang w:val="kk-KZ"/>
        </w:rPr>
      </w:pPr>
      <w:r w:rsidRPr="00AA5A62">
        <w:rPr>
          <w:rFonts w:ascii="Times New Roman" w:hAnsi="Times New Roman" w:cs="Times New Roman"/>
          <w:spacing w:val="2"/>
          <w:sz w:val="28"/>
          <w:szCs w:val="28"/>
          <w:lang w:val="kk-KZ"/>
        </w:rPr>
        <w:t>Философия докторы</w:t>
      </w:r>
      <w:r w:rsidRPr="00AA5A62">
        <w:rPr>
          <w:rFonts w:ascii="Times New Roman" w:hAnsi="Times New Roman" w:cs="Times New Roman"/>
          <w:spacing w:val="-3"/>
          <w:sz w:val="28"/>
          <w:szCs w:val="28"/>
          <w:lang w:val="kk-KZ"/>
        </w:rPr>
        <w:t xml:space="preserve"> (PhD) </w:t>
      </w:r>
    </w:p>
    <w:p w14:paraId="73713CC5" w14:textId="451EEC1C" w:rsidR="00DB0E23" w:rsidRPr="00AA5A62" w:rsidRDefault="00DB0E23" w:rsidP="00A866A4">
      <w:pPr>
        <w:shd w:val="clear" w:color="auto" w:fill="FFFFFF"/>
        <w:ind w:firstLine="0"/>
        <w:jc w:val="center"/>
        <w:rPr>
          <w:rFonts w:ascii="Times New Roman" w:hAnsi="Times New Roman" w:cs="Times New Roman"/>
          <w:sz w:val="28"/>
          <w:szCs w:val="28"/>
          <w:lang w:val="kk-KZ"/>
        </w:rPr>
      </w:pPr>
      <w:r w:rsidRPr="00AA5A62">
        <w:rPr>
          <w:rFonts w:ascii="Times New Roman" w:hAnsi="Times New Roman" w:cs="Times New Roman"/>
          <w:spacing w:val="-3"/>
          <w:sz w:val="28"/>
          <w:szCs w:val="28"/>
          <w:lang w:val="kk-KZ"/>
        </w:rPr>
        <w:t>дәрежесін алу үшін дайындалған диссертация</w:t>
      </w:r>
    </w:p>
    <w:p w14:paraId="5A3548B3" w14:textId="77777777" w:rsidR="00DB0E23" w:rsidRPr="00AA5A62" w:rsidRDefault="00DB0E23" w:rsidP="00DB0E23">
      <w:pPr>
        <w:shd w:val="clear" w:color="auto" w:fill="FFFFFF"/>
        <w:ind w:left="38"/>
        <w:jc w:val="center"/>
        <w:rPr>
          <w:rFonts w:ascii="Times New Roman" w:hAnsi="Times New Roman" w:cs="Times New Roman"/>
          <w:sz w:val="28"/>
          <w:szCs w:val="28"/>
          <w:lang w:val="kk-KZ"/>
        </w:rPr>
      </w:pPr>
    </w:p>
    <w:p w14:paraId="4932F409" w14:textId="77777777" w:rsidR="00DB0E23" w:rsidRPr="00AA5A62" w:rsidRDefault="00DB0E23" w:rsidP="00DB0E23">
      <w:pPr>
        <w:shd w:val="clear" w:color="auto" w:fill="FFFFFF"/>
        <w:jc w:val="right"/>
        <w:rPr>
          <w:rFonts w:ascii="Times New Roman" w:hAnsi="Times New Roman" w:cs="Times New Roman"/>
          <w:sz w:val="28"/>
          <w:szCs w:val="28"/>
          <w:lang w:val="kk-KZ"/>
        </w:rPr>
      </w:pPr>
    </w:p>
    <w:p w14:paraId="42C8E485" w14:textId="77777777" w:rsidR="00DB0E23" w:rsidRPr="00AA5A62" w:rsidRDefault="00DB0E23" w:rsidP="00DB0E23">
      <w:pPr>
        <w:shd w:val="clear" w:color="auto" w:fill="FFFFFF"/>
        <w:tabs>
          <w:tab w:val="left" w:pos="7088"/>
        </w:tabs>
        <w:jc w:val="right"/>
        <w:rPr>
          <w:rFonts w:ascii="Times New Roman" w:hAnsi="Times New Roman" w:cs="Times New Roman"/>
          <w:sz w:val="28"/>
          <w:szCs w:val="28"/>
          <w:lang w:val="kk-KZ"/>
        </w:rPr>
      </w:pPr>
    </w:p>
    <w:p w14:paraId="2FF3A7B2" w14:textId="35B17D25" w:rsidR="00DB0E23" w:rsidRPr="00AA5A62" w:rsidRDefault="00A866A4" w:rsidP="00DB0E23">
      <w:pPr>
        <w:shd w:val="clear" w:color="auto" w:fill="FFFFFF"/>
        <w:tabs>
          <w:tab w:val="left" w:pos="7088"/>
        </w:tabs>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Ғылыми кеңесшілер</w:t>
      </w:r>
    </w:p>
    <w:p w14:paraId="751AD792" w14:textId="13D220F1" w:rsidR="00A866A4" w:rsidRPr="00AA5A62" w:rsidRDefault="00A866A4" w:rsidP="00DB0E23">
      <w:pPr>
        <w:shd w:val="clear" w:color="auto" w:fill="FFFFFF"/>
        <w:tabs>
          <w:tab w:val="left" w:pos="7088"/>
        </w:tabs>
        <w:jc w:val="right"/>
        <w:rPr>
          <w:rFonts w:ascii="Times New Roman" w:hAnsi="Times New Roman" w:cs="Times New Roman"/>
          <w:b/>
          <w:sz w:val="28"/>
          <w:szCs w:val="28"/>
          <w:lang w:val="kk-KZ"/>
        </w:rPr>
      </w:pPr>
      <w:r w:rsidRPr="00AA5A62">
        <w:rPr>
          <w:rFonts w:ascii="Times New Roman" w:hAnsi="Times New Roman" w:cs="Times New Roman"/>
          <w:sz w:val="28"/>
          <w:szCs w:val="28"/>
          <w:lang w:val="kk-KZ"/>
        </w:rPr>
        <w:t>техника ғылымдарының докторы,</w:t>
      </w:r>
    </w:p>
    <w:p w14:paraId="21CCE1CB" w14:textId="4678C07D" w:rsidR="00A866A4" w:rsidRPr="00AA5A62" w:rsidRDefault="00A866A4" w:rsidP="00DB0E23">
      <w:pPr>
        <w:shd w:val="clear" w:color="auto" w:fill="FFFFFF"/>
        <w:tabs>
          <w:tab w:val="left" w:pos="7088"/>
        </w:tabs>
        <w:jc w:val="right"/>
        <w:rPr>
          <w:rFonts w:ascii="Times New Roman" w:hAnsi="Times New Roman" w:cs="Times New Roman"/>
          <w:sz w:val="28"/>
          <w:szCs w:val="28"/>
        </w:rPr>
      </w:pPr>
      <w:r w:rsidRPr="00AA5A62">
        <w:rPr>
          <w:rFonts w:ascii="Times New Roman" w:hAnsi="Times New Roman" w:cs="Times New Roman"/>
          <w:sz w:val="28"/>
          <w:szCs w:val="28"/>
        </w:rPr>
        <w:t>профессор</w:t>
      </w:r>
    </w:p>
    <w:p w14:paraId="2DA299C4" w14:textId="395B0E29" w:rsidR="00A866A4" w:rsidRPr="00AA5A62" w:rsidRDefault="00A866A4" w:rsidP="00DB0E23">
      <w:pPr>
        <w:shd w:val="clear" w:color="auto" w:fill="FFFFFF"/>
        <w:tabs>
          <w:tab w:val="left" w:pos="7088"/>
        </w:tabs>
        <w:jc w:val="right"/>
        <w:rPr>
          <w:rFonts w:ascii="Times New Roman" w:hAnsi="Times New Roman" w:cs="Times New Roman"/>
          <w:sz w:val="28"/>
          <w:szCs w:val="28"/>
        </w:rPr>
      </w:pPr>
      <w:r w:rsidRPr="00AA5A62">
        <w:rPr>
          <w:rFonts w:ascii="Times New Roman" w:hAnsi="Times New Roman" w:cs="Times New Roman"/>
          <w:sz w:val="28"/>
          <w:szCs w:val="28"/>
        </w:rPr>
        <w:t>Бейсенби М.А.</w:t>
      </w:r>
    </w:p>
    <w:p w14:paraId="76B8825C" w14:textId="7C548333" w:rsidR="00A866A4" w:rsidRPr="00AA5A62" w:rsidRDefault="00A866A4" w:rsidP="00DB0E23">
      <w:pPr>
        <w:shd w:val="clear" w:color="auto" w:fill="FFFFFF"/>
        <w:tabs>
          <w:tab w:val="left" w:pos="7088"/>
        </w:tabs>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техника ғылымдарының кандидаты,</w:t>
      </w:r>
    </w:p>
    <w:p w14:paraId="6E7E3F6F" w14:textId="7CC1BEC4" w:rsidR="00A866A4" w:rsidRPr="00AA5A62" w:rsidRDefault="00A866A4" w:rsidP="00DB0E23">
      <w:pPr>
        <w:shd w:val="clear" w:color="auto" w:fill="FFFFFF"/>
        <w:tabs>
          <w:tab w:val="left" w:pos="7088"/>
        </w:tabs>
        <w:jc w:val="right"/>
        <w:rPr>
          <w:rFonts w:ascii="Times New Roman" w:hAnsi="Times New Roman" w:cs="Times New Roman"/>
          <w:sz w:val="28"/>
          <w:szCs w:val="28"/>
        </w:rPr>
      </w:pPr>
      <w:r w:rsidRPr="00AA5A62">
        <w:rPr>
          <w:rFonts w:ascii="Times New Roman" w:hAnsi="Times New Roman" w:cs="Times New Roman"/>
          <w:sz w:val="28"/>
          <w:szCs w:val="28"/>
        </w:rPr>
        <w:t>доцент</w:t>
      </w:r>
    </w:p>
    <w:p w14:paraId="2FC06C00" w14:textId="27DA48D0" w:rsidR="00A866A4" w:rsidRPr="00AA5A62" w:rsidRDefault="00A866A4" w:rsidP="00DB0E23">
      <w:pPr>
        <w:shd w:val="clear" w:color="auto" w:fill="FFFFFF"/>
        <w:tabs>
          <w:tab w:val="left" w:pos="7088"/>
        </w:tabs>
        <w:jc w:val="right"/>
        <w:rPr>
          <w:rFonts w:ascii="Times New Roman" w:hAnsi="Times New Roman" w:cs="Times New Roman"/>
          <w:sz w:val="28"/>
          <w:szCs w:val="28"/>
        </w:rPr>
      </w:pPr>
      <w:r w:rsidRPr="00AA5A62">
        <w:rPr>
          <w:rFonts w:ascii="Times New Roman" w:hAnsi="Times New Roman" w:cs="Times New Roman"/>
          <w:sz w:val="28"/>
          <w:szCs w:val="28"/>
        </w:rPr>
        <w:t>Марков А.В.</w:t>
      </w:r>
    </w:p>
    <w:p w14:paraId="4E4961AC" w14:textId="115292E6" w:rsidR="00A866A4" w:rsidRPr="00AA5A62" w:rsidRDefault="00A866A4" w:rsidP="00DB0E23">
      <w:pPr>
        <w:shd w:val="clear" w:color="auto" w:fill="FFFFFF"/>
        <w:tabs>
          <w:tab w:val="left" w:pos="7088"/>
        </w:tabs>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(Белоруссия)</w:t>
      </w:r>
    </w:p>
    <w:p w14:paraId="3ECDD8C1" w14:textId="77777777" w:rsidR="00DB0E23" w:rsidRPr="00AA5A62" w:rsidRDefault="00DB0E23" w:rsidP="00DB0E23">
      <w:pPr>
        <w:shd w:val="clear" w:color="auto" w:fill="FFFFFF"/>
        <w:ind w:left="5040" w:firstLine="1868"/>
        <w:jc w:val="center"/>
        <w:rPr>
          <w:rFonts w:ascii="Times New Roman" w:hAnsi="Times New Roman" w:cs="Times New Roman"/>
          <w:sz w:val="28"/>
          <w:szCs w:val="28"/>
        </w:rPr>
      </w:pPr>
    </w:p>
    <w:p w14:paraId="7C28236F" w14:textId="77777777" w:rsidR="00A866A4" w:rsidRPr="00AA5A62" w:rsidRDefault="00A866A4" w:rsidP="00DB0E23">
      <w:pPr>
        <w:shd w:val="clear" w:color="auto" w:fill="FFFFFF"/>
        <w:ind w:left="5040" w:firstLine="1868"/>
        <w:jc w:val="center"/>
        <w:rPr>
          <w:rFonts w:ascii="Times New Roman" w:hAnsi="Times New Roman" w:cs="Times New Roman"/>
          <w:sz w:val="28"/>
          <w:szCs w:val="28"/>
        </w:rPr>
      </w:pPr>
    </w:p>
    <w:p w14:paraId="2AE44B4B" w14:textId="77777777" w:rsidR="00A866A4" w:rsidRPr="00AA5A62" w:rsidRDefault="00A866A4" w:rsidP="00DB0E23">
      <w:pPr>
        <w:shd w:val="clear" w:color="auto" w:fill="FFFFFF"/>
        <w:ind w:left="5040" w:firstLine="1868"/>
        <w:jc w:val="center"/>
        <w:rPr>
          <w:rFonts w:ascii="Times New Roman" w:hAnsi="Times New Roman" w:cs="Times New Roman"/>
          <w:sz w:val="28"/>
          <w:szCs w:val="28"/>
        </w:rPr>
      </w:pPr>
    </w:p>
    <w:p w14:paraId="7A0128E5" w14:textId="77777777" w:rsidR="00DB0E23" w:rsidRPr="00AA5A62" w:rsidRDefault="00DB0E23" w:rsidP="00DB0E23">
      <w:pPr>
        <w:shd w:val="clear" w:color="auto" w:fill="FFFFFF"/>
        <w:ind w:left="38"/>
        <w:jc w:val="center"/>
        <w:rPr>
          <w:rFonts w:ascii="Times New Roman" w:hAnsi="Times New Roman" w:cs="Times New Roman"/>
          <w:sz w:val="28"/>
          <w:szCs w:val="28"/>
        </w:rPr>
      </w:pPr>
    </w:p>
    <w:p w14:paraId="198ACFA8" w14:textId="77777777" w:rsidR="00DB0E23" w:rsidRPr="00AA5A62" w:rsidRDefault="00DB0E23" w:rsidP="00DB0E23">
      <w:pPr>
        <w:shd w:val="clear" w:color="auto" w:fill="FFFFFF"/>
        <w:ind w:left="38"/>
        <w:jc w:val="center"/>
        <w:rPr>
          <w:rFonts w:ascii="Times New Roman" w:hAnsi="Times New Roman" w:cs="Times New Roman"/>
          <w:sz w:val="28"/>
          <w:szCs w:val="28"/>
          <w:lang w:val="kk-KZ"/>
        </w:rPr>
      </w:pPr>
    </w:p>
    <w:p w14:paraId="7D4D1A3F" w14:textId="77777777" w:rsidR="00DB0E23" w:rsidRPr="00AA5A62" w:rsidRDefault="00DB0E23" w:rsidP="00DB0E23">
      <w:pPr>
        <w:shd w:val="clear" w:color="auto" w:fill="FFFFFF"/>
        <w:ind w:left="38"/>
        <w:jc w:val="center"/>
        <w:rPr>
          <w:rFonts w:ascii="Times New Roman" w:hAnsi="Times New Roman" w:cs="Times New Roman"/>
          <w:sz w:val="28"/>
          <w:szCs w:val="28"/>
          <w:lang w:val="kk-KZ"/>
        </w:rPr>
      </w:pPr>
    </w:p>
    <w:p w14:paraId="11F4E843" w14:textId="77777777" w:rsidR="00DB0E23" w:rsidRPr="00AA5A62" w:rsidRDefault="00DB0E23" w:rsidP="00DB0E23">
      <w:pPr>
        <w:shd w:val="clear" w:color="auto" w:fill="FFFFFF"/>
        <w:jc w:val="center"/>
        <w:rPr>
          <w:rFonts w:ascii="Times New Roman" w:hAnsi="Times New Roman" w:cs="Times New Roman"/>
          <w:sz w:val="28"/>
          <w:szCs w:val="28"/>
          <w:lang w:val="kk-KZ"/>
        </w:rPr>
      </w:pPr>
    </w:p>
    <w:p w14:paraId="54E65F63" w14:textId="77777777" w:rsidR="00270A4C" w:rsidRPr="00AA5A62" w:rsidRDefault="00270A4C" w:rsidP="006A0FE1">
      <w:pPr>
        <w:shd w:val="clear" w:color="auto" w:fill="FFFFFF"/>
        <w:ind w:firstLine="0"/>
        <w:rPr>
          <w:rFonts w:ascii="Times New Roman" w:hAnsi="Times New Roman" w:cs="Times New Roman"/>
          <w:sz w:val="28"/>
          <w:szCs w:val="28"/>
          <w:lang w:val="kk-KZ"/>
        </w:rPr>
      </w:pPr>
    </w:p>
    <w:p w14:paraId="24E64131" w14:textId="77777777" w:rsidR="006C1BCB" w:rsidRPr="00AA5A62" w:rsidRDefault="006C1BCB" w:rsidP="00DB0E23">
      <w:pPr>
        <w:shd w:val="clear" w:color="auto" w:fill="FFFFFF"/>
        <w:jc w:val="center"/>
        <w:rPr>
          <w:rFonts w:ascii="Times New Roman" w:hAnsi="Times New Roman" w:cs="Times New Roman"/>
          <w:b/>
          <w:sz w:val="28"/>
          <w:szCs w:val="28"/>
          <w:lang w:val="kk-KZ"/>
        </w:rPr>
      </w:pPr>
    </w:p>
    <w:p w14:paraId="305FC1AE" w14:textId="77777777" w:rsidR="00DB0E23" w:rsidRPr="00AA5A62" w:rsidRDefault="00DB0E23" w:rsidP="00A866A4">
      <w:pPr>
        <w:shd w:val="clear" w:color="auto" w:fill="FFFFFF"/>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Қазақстан Республикасы</w:t>
      </w:r>
    </w:p>
    <w:p w14:paraId="6495F19F" w14:textId="3F967AA2" w:rsidR="00DB0E23" w:rsidRPr="00AA5A62" w:rsidRDefault="00EE4321" w:rsidP="00A866A4">
      <w:pPr>
        <w:shd w:val="clear" w:color="auto" w:fill="FFFFFF"/>
        <w:ind w:firstLine="0"/>
        <w:jc w:val="center"/>
        <w:rPr>
          <w:rFonts w:ascii="Times New Roman" w:hAnsi="Times New Roman" w:cs="Times New Roman"/>
          <w:sz w:val="28"/>
          <w:szCs w:val="28"/>
          <w:lang w:val="en-US"/>
        </w:rPr>
      </w:pPr>
      <w:r w:rsidRPr="00AA5A62">
        <w:rPr>
          <w:rFonts w:ascii="Times New Roman" w:hAnsi="Times New Roman" w:cs="Times New Roman"/>
          <w:sz w:val="28"/>
          <w:szCs w:val="28"/>
          <w:lang w:val="kk-KZ"/>
        </w:rPr>
        <w:t>Астана</w:t>
      </w:r>
      <w:r w:rsidR="00DB0E23" w:rsidRPr="00AA5A62">
        <w:rPr>
          <w:rFonts w:ascii="Times New Roman" w:hAnsi="Times New Roman" w:cs="Times New Roman"/>
          <w:sz w:val="28"/>
          <w:szCs w:val="28"/>
          <w:lang w:val="kk-KZ"/>
        </w:rPr>
        <w:t>, 202</w:t>
      </w:r>
      <w:r w:rsidR="003B33DA" w:rsidRPr="00AA5A62">
        <w:rPr>
          <w:rFonts w:ascii="Times New Roman" w:hAnsi="Times New Roman" w:cs="Times New Roman"/>
          <w:sz w:val="28"/>
          <w:szCs w:val="28"/>
          <w:lang w:val="kk-KZ"/>
        </w:rPr>
        <w:t>3</w:t>
      </w:r>
    </w:p>
    <w:p w14:paraId="6763508D" w14:textId="77777777" w:rsidR="00DB0E23" w:rsidRPr="00AA5A62" w:rsidRDefault="00DB0E23" w:rsidP="00160AA9">
      <w:pPr>
        <w:ind w:firstLine="0"/>
        <w:jc w:val="center"/>
        <w:rPr>
          <w:rFonts w:ascii="Times New Roman" w:hAnsi="Times New Roman" w:cs="Times New Roman"/>
          <w:b/>
          <w:sz w:val="28"/>
          <w:szCs w:val="28"/>
          <w:lang w:val="kk-KZ"/>
        </w:rPr>
      </w:pPr>
      <w:r w:rsidRPr="00AA5A62">
        <w:rPr>
          <w:rFonts w:ascii="Times New Roman" w:hAnsi="Times New Roman" w:cs="Times New Roman"/>
          <w:b/>
          <w:sz w:val="28"/>
          <w:szCs w:val="28"/>
          <w:lang w:val="kk-KZ"/>
        </w:rPr>
        <w:lastRenderedPageBreak/>
        <w:t>МАЗМҰНЫ</w:t>
      </w:r>
    </w:p>
    <w:p w14:paraId="681631B9" w14:textId="77777777" w:rsidR="00DB0E23" w:rsidRPr="00AA5A62" w:rsidRDefault="00DB0E23" w:rsidP="00322DF9">
      <w:pPr>
        <w:ind w:firstLine="0"/>
        <w:rPr>
          <w:rFonts w:ascii="Times New Roman" w:hAnsi="Times New Roman" w:cs="Times New Roman"/>
          <w:sz w:val="28"/>
          <w:szCs w:val="28"/>
          <w:lang w:val="kk-KZ"/>
        </w:rPr>
      </w:pPr>
    </w:p>
    <w:tbl>
      <w:tblPr>
        <w:tblStyle w:val="af3"/>
        <w:tblW w:w="96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636"/>
      </w:tblGrid>
      <w:tr w:rsidR="006A0FE1" w:rsidRPr="00AA5A62" w14:paraId="07A8A2BA" w14:textId="77777777" w:rsidTr="00F549E4">
        <w:tc>
          <w:tcPr>
            <w:tcW w:w="9062" w:type="dxa"/>
          </w:tcPr>
          <w:p w14:paraId="23A50DE6" w14:textId="485B9EB0" w:rsidR="006A0FE1" w:rsidRPr="00AA5A62" w:rsidRDefault="006A0FE1" w:rsidP="00322DF9">
            <w:pPr>
              <w:ind w:firstLine="0"/>
              <w:rPr>
                <w:rFonts w:ascii="Times New Roman" w:hAnsi="Times New Roman" w:cs="Times New Roman"/>
                <w:sz w:val="28"/>
                <w:szCs w:val="28"/>
                <w:lang w:val="kk-KZ"/>
              </w:rPr>
            </w:pPr>
            <w:r w:rsidRPr="00AA5A62">
              <w:rPr>
                <w:rFonts w:ascii="Times New Roman" w:hAnsi="Times New Roman" w:cs="Times New Roman"/>
                <w:b/>
                <w:bCs/>
                <w:sz w:val="28"/>
                <w:szCs w:val="28"/>
              </w:rPr>
              <w:t>НОРМАТИВТІК СІЛТЕМЕЛЕР</w:t>
            </w:r>
            <w:r w:rsidR="005403D1" w:rsidRPr="00AA5A62">
              <w:rPr>
                <w:rFonts w:ascii="Times New Roman" w:hAnsi="Times New Roman" w:cs="Times New Roman"/>
                <w:bCs/>
                <w:sz w:val="28"/>
                <w:szCs w:val="28"/>
              </w:rPr>
              <w:t>…………………………………………</w:t>
            </w:r>
            <w:r w:rsidR="005403D1" w:rsidRPr="00AA5A62">
              <w:rPr>
                <w:rFonts w:ascii="Times New Roman" w:hAnsi="Times New Roman" w:cs="Times New Roman"/>
                <w:b/>
                <w:bCs/>
                <w:sz w:val="28"/>
                <w:szCs w:val="28"/>
              </w:rPr>
              <w:t>.</w:t>
            </w:r>
          </w:p>
        </w:tc>
        <w:tc>
          <w:tcPr>
            <w:tcW w:w="636" w:type="dxa"/>
          </w:tcPr>
          <w:p w14:paraId="0E12F0B2" w14:textId="72B23737" w:rsidR="006A0FE1" w:rsidRPr="00AA5A62" w:rsidRDefault="00160AA9"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ru-RU"/>
              </w:rPr>
              <w:t>4</w:t>
            </w:r>
          </w:p>
        </w:tc>
      </w:tr>
      <w:tr w:rsidR="00F549E4" w:rsidRPr="00AA5A62" w14:paraId="2E10D10C" w14:textId="77777777" w:rsidTr="00F549E4">
        <w:tc>
          <w:tcPr>
            <w:tcW w:w="9062" w:type="dxa"/>
          </w:tcPr>
          <w:p w14:paraId="1FB0BCE9" w14:textId="44FC9663" w:rsidR="00F549E4" w:rsidRPr="00AA5A62" w:rsidRDefault="00F549E4" w:rsidP="00322DF9">
            <w:pPr>
              <w:ind w:firstLine="0"/>
              <w:rPr>
                <w:rFonts w:ascii="Times New Roman" w:hAnsi="Times New Roman" w:cs="Times New Roman"/>
                <w:color w:val="FF0000"/>
                <w:sz w:val="28"/>
                <w:szCs w:val="28"/>
              </w:rPr>
            </w:pPr>
            <w:r w:rsidRPr="00AA5A62">
              <w:rPr>
                <w:rFonts w:ascii="Times New Roman" w:hAnsi="Times New Roman" w:cs="Times New Roman"/>
                <w:b/>
                <w:bCs/>
                <w:sz w:val="28"/>
                <w:szCs w:val="28"/>
              </w:rPr>
              <w:t>БЕЛГІЛЕУЛЕР МЕН ҚЫСҚАРТУЛАР</w:t>
            </w:r>
            <w:r w:rsidRPr="00AA5A62">
              <w:rPr>
                <w:rFonts w:ascii="Times New Roman" w:hAnsi="Times New Roman" w:cs="Times New Roman"/>
                <w:bCs/>
                <w:sz w:val="28"/>
                <w:szCs w:val="28"/>
                <w:lang w:val="kk-KZ"/>
              </w:rPr>
              <w:t>.....................................................</w:t>
            </w:r>
          </w:p>
        </w:tc>
        <w:tc>
          <w:tcPr>
            <w:tcW w:w="636" w:type="dxa"/>
          </w:tcPr>
          <w:p w14:paraId="5A4BEEB1" w14:textId="29222C28" w:rsidR="00F549E4" w:rsidRPr="00AA5A62" w:rsidRDefault="00F549E4" w:rsidP="00322DF9">
            <w:pPr>
              <w:ind w:firstLine="0"/>
              <w:rPr>
                <w:rFonts w:ascii="Times New Roman" w:hAnsi="Times New Roman" w:cs="Times New Roman"/>
                <w:color w:val="FF0000"/>
                <w:sz w:val="28"/>
                <w:szCs w:val="28"/>
              </w:rPr>
            </w:pPr>
            <w:r w:rsidRPr="00AA5A62">
              <w:rPr>
                <w:rFonts w:ascii="Times New Roman" w:hAnsi="Times New Roman" w:cs="Times New Roman"/>
                <w:sz w:val="28"/>
                <w:szCs w:val="28"/>
                <w:lang w:val="ru-RU"/>
              </w:rPr>
              <w:t>5</w:t>
            </w:r>
          </w:p>
        </w:tc>
      </w:tr>
      <w:tr w:rsidR="00F549E4" w:rsidRPr="00AA5A62" w14:paraId="309AED17" w14:textId="77777777" w:rsidTr="00F549E4">
        <w:tc>
          <w:tcPr>
            <w:tcW w:w="9062" w:type="dxa"/>
          </w:tcPr>
          <w:p w14:paraId="4D37884E" w14:textId="16208006" w:rsidR="00F549E4" w:rsidRPr="00AA5A62" w:rsidRDefault="00F549E4" w:rsidP="00322DF9">
            <w:pPr>
              <w:ind w:firstLine="0"/>
              <w:rPr>
                <w:rFonts w:ascii="Times New Roman" w:hAnsi="Times New Roman" w:cs="Times New Roman"/>
                <w:b/>
                <w:bCs/>
                <w:sz w:val="28"/>
                <w:szCs w:val="28"/>
              </w:rPr>
            </w:pPr>
            <w:r w:rsidRPr="00AA5A62">
              <w:rPr>
                <w:rFonts w:ascii="Times New Roman" w:hAnsi="Times New Roman" w:cs="Times New Roman"/>
                <w:b/>
                <w:bCs/>
                <w:sz w:val="28"/>
                <w:szCs w:val="28"/>
              </w:rPr>
              <w:t>КІРІСПЕ</w:t>
            </w:r>
            <w:r w:rsidRPr="00AA5A62">
              <w:rPr>
                <w:rFonts w:ascii="Times New Roman" w:hAnsi="Times New Roman" w:cs="Times New Roman"/>
                <w:bCs/>
                <w:sz w:val="28"/>
                <w:szCs w:val="28"/>
                <w:lang w:val="ru-RU"/>
              </w:rPr>
              <w:t>……………………………………………………………………..</w:t>
            </w:r>
          </w:p>
        </w:tc>
        <w:tc>
          <w:tcPr>
            <w:tcW w:w="636" w:type="dxa"/>
          </w:tcPr>
          <w:p w14:paraId="6674F9AA" w14:textId="549713C2"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ru-RU"/>
              </w:rPr>
              <w:t>6</w:t>
            </w:r>
          </w:p>
        </w:tc>
      </w:tr>
      <w:tr w:rsidR="00F549E4" w:rsidRPr="00AA5A62" w14:paraId="3C13ADC8" w14:textId="77777777" w:rsidTr="00F549E4">
        <w:tc>
          <w:tcPr>
            <w:tcW w:w="9062" w:type="dxa"/>
          </w:tcPr>
          <w:p w14:paraId="2391B796" w14:textId="55A13DD6"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b/>
                <w:bCs/>
                <w:sz w:val="28"/>
                <w:szCs w:val="28"/>
                <w:lang w:val="ru-RU"/>
              </w:rPr>
              <w:t>1 А</w:t>
            </w:r>
            <w:r w:rsidRPr="00AA5A62">
              <w:rPr>
                <w:rFonts w:ascii="Times New Roman" w:hAnsi="Times New Roman" w:cs="Times New Roman"/>
                <w:b/>
                <w:bCs/>
                <w:sz w:val="28"/>
                <w:szCs w:val="28"/>
                <w:lang w:val="kk-KZ"/>
              </w:rPr>
              <w:t>ВТОМАТТЫ БАСҚАРУ ЖҮЙЕСІНІҢ ЗАМАНАУИ МӘСЕЛЕЛЕРІН ЗЕРТТЕУ МІНДЕТТЕРІНІҢ ҚОЙЫЛЫМЫ</w:t>
            </w:r>
            <w:r w:rsidRPr="00AA5A62">
              <w:rPr>
                <w:rFonts w:ascii="Times New Roman" w:hAnsi="Times New Roman" w:cs="Times New Roman"/>
                <w:bCs/>
                <w:sz w:val="28"/>
                <w:szCs w:val="28"/>
                <w:lang w:val="kk-KZ"/>
              </w:rPr>
              <w:t>.............</w:t>
            </w:r>
          </w:p>
        </w:tc>
        <w:tc>
          <w:tcPr>
            <w:tcW w:w="636" w:type="dxa"/>
          </w:tcPr>
          <w:p w14:paraId="6D1DF3A1" w14:textId="77777777" w:rsidR="00F549E4" w:rsidRPr="00AA5A62" w:rsidRDefault="00F549E4" w:rsidP="00322DF9">
            <w:pPr>
              <w:ind w:firstLine="0"/>
              <w:rPr>
                <w:rFonts w:ascii="Times New Roman" w:hAnsi="Times New Roman" w:cs="Times New Roman"/>
                <w:b/>
                <w:bCs/>
                <w:sz w:val="28"/>
                <w:szCs w:val="28"/>
                <w:lang w:val="ru-RU"/>
              </w:rPr>
            </w:pPr>
          </w:p>
          <w:p w14:paraId="283CB5B5" w14:textId="3118472C"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bCs/>
                <w:sz w:val="28"/>
                <w:szCs w:val="28"/>
                <w:lang w:val="ru-RU"/>
              </w:rPr>
              <w:t>12</w:t>
            </w:r>
          </w:p>
        </w:tc>
      </w:tr>
      <w:tr w:rsidR="00F549E4" w:rsidRPr="00AA5A62" w14:paraId="541A6C82" w14:textId="77777777" w:rsidTr="00F549E4">
        <w:tc>
          <w:tcPr>
            <w:tcW w:w="9062" w:type="dxa"/>
          </w:tcPr>
          <w:p w14:paraId="3EF8E12A" w14:textId="017D7584" w:rsidR="00F549E4" w:rsidRPr="00AA5A62" w:rsidRDefault="009F4FE1" w:rsidP="009F4FE1">
            <w:pPr>
              <w:tabs>
                <w:tab w:val="left" w:pos="1276"/>
              </w:tabs>
              <w:ind w:firstLine="0"/>
              <w:rPr>
                <w:rFonts w:ascii="Times New Roman" w:hAnsi="Times New Roman" w:cs="Times New Roman"/>
                <w:b/>
                <w:sz w:val="28"/>
                <w:szCs w:val="28"/>
                <w:lang w:val="ru-RU"/>
              </w:rPr>
            </w:pPr>
            <w:r w:rsidRPr="00AA5A62">
              <w:rPr>
                <w:rFonts w:ascii="Times New Roman" w:hAnsi="Times New Roman" w:cs="Times New Roman"/>
                <w:sz w:val="28"/>
                <w:szCs w:val="28"/>
                <w:lang w:val="kk-KZ"/>
              </w:rPr>
              <w:t xml:space="preserve">1.1 </w:t>
            </w:r>
            <w:r w:rsidRPr="00AA5A62">
              <w:rPr>
                <w:rFonts w:ascii="Times New Roman" w:eastAsia="Times New Roman,Italic" w:hAnsi="Times New Roman" w:cs="Times New Roman"/>
                <w:sz w:val="28"/>
                <w:szCs w:val="28"/>
                <w:lang w:val="kk-KZ"/>
              </w:rPr>
              <w:t>Автоматты басқару жүйелерін</w:t>
            </w:r>
            <w:r w:rsidRPr="00AA5A62">
              <w:rPr>
                <w:rFonts w:ascii="Times New Roman" w:hAnsi="Times New Roman" w:cs="Times New Roman"/>
                <w:b/>
                <w:sz w:val="28"/>
                <w:szCs w:val="28"/>
                <w:lang w:val="kk-KZ"/>
              </w:rPr>
              <w:t xml:space="preserve"> </w:t>
            </w:r>
            <w:r w:rsidRPr="00AA5A62">
              <w:rPr>
                <w:rFonts w:ascii="Times New Roman" w:eastAsia="Times New Roman,Italic" w:hAnsi="Times New Roman" w:cs="Times New Roman"/>
                <w:sz w:val="28"/>
                <w:szCs w:val="28"/>
                <w:lang w:val="kk-KZ"/>
              </w:rPr>
              <w:t>синтездеу мәселелері</w:t>
            </w:r>
            <w:r w:rsidRPr="00AA5A62">
              <w:rPr>
                <w:rFonts w:ascii="Times New Roman" w:hAnsi="Times New Roman" w:cs="Times New Roman"/>
                <w:bCs/>
                <w:sz w:val="28"/>
                <w:szCs w:val="28"/>
                <w:lang w:val="kk-KZ"/>
              </w:rPr>
              <w:t>.........................</w:t>
            </w:r>
            <w:r w:rsidR="003510F7" w:rsidRPr="00AA5A62">
              <w:rPr>
                <w:rFonts w:ascii="Times New Roman" w:hAnsi="Times New Roman" w:cs="Times New Roman"/>
                <w:bCs/>
                <w:sz w:val="28"/>
                <w:szCs w:val="28"/>
                <w:lang w:val="ru-RU"/>
              </w:rPr>
              <w:t>.....</w:t>
            </w:r>
          </w:p>
        </w:tc>
        <w:tc>
          <w:tcPr>
            <w:tcW w:w="636" w:type="dxa"/>
          </w:tcPr>
          <w:p w14:paraId="6CE2CE8A" w14:textId="34385F43" w:rsidR="00F549E4" w:rsidRPr="00AA5A62" w:rsidRDefault="00F549E4" w:rsidP="00322DF9">
            <w:pPr>
              <w:ind w:firstLine="0"/>
              <w:rPr>
                <w:rFonts w:ascii="Times New Roman" w:hAnsi="Times New Roman" w:cs="Times New Roman"/>
                <w:bCs/>
                <w:sz w:val="28"/>
                <w:szCs w:val="28"/>
                <w:lang w:val="ru-RU"/>
              </w:rPr>
            </w:pPr>
            <w:r w:rsidRPr="00AA5A62">
              <w:rPr>
                <w:rFonts w:ascii="Times New Roman" w:hAnsi="Times New Roman" w:cs="Times New Roman"/>
                <w:sz w:val="28"/>
                <w:szCs w:val="28"/>
                <w:lang w:val="kk-KZ"/>
              </w:rPr>
              <w:t>12</w:t>
            </w:r>
          </w:p>
        </w:tc>
      </w:tr>
      <w:tr w:rsidR="00BF585E" w:rsidRPr="00AA5A62" w14:paraId="1FF69FBD" w14:textId="77777777" w:rsidTr="00F549E4">
        <w:tc>
          <w:tcPr>
            <w:tcW w:w="9062" w:type="dxa"/>
          </w:tcPr>
          <w:p w14:paraId="092A06B7" w14:textId="5F0DDC6D" w:rsidR="00BF585E" w:rsidRPr="00AA5A62" w:rsidRDefault="00BF585E" w:rsidP="009F4FE1">
            <w:pPr>
              <w:tabs>
                <w:tab w:val="left" w:pos="1276"/>
              </w:tabs>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1.1.1 Анықталмағандық жағдайындағы басқару жүйелері</w:t>
            </w:r>
            <w:r>
              <w:rPr>
                <w:rFonts w:ascii="Times New Roman" w:hAnsi="Times New Roman" w:cs="Times New Roman"/>
                <w:sz w:val="28"/>
                <w:szCs w:val="28"/>
                <w:lang w:val="kk-KZ"/>
              </w:rPr>
              <w:t>...........................</w:t>
            </w:r>
          </w:p>
        </w:tc>
        <w:tc>
          <w:tcPr>
            <w:tcW w:w="636" w:type="dxa"/>
          </w:tcPr>
          <w:p w14:paraId="2C504F15" w14:textId="31CE2541" w:rsidR="00BF585E" w:rsidRPr="00AA5A62" w:rsidRDefault="00BF585E" w:rsidP="00322DF9">
            <w:pPr>
              <w:ind w:firstLine="0"/>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BF585E" w:rsidRPr="00AA5A62" w14:paraId="1B557A86" w14:textId="77777777" w:rsidTr="00F549E4">
        <w:tc>
          <w:tcPr>
            <w:tcW w:w="9062" w:type="dxa"/>
          </w:tcPr>
          <w:p w14:paraId="77C5D86F" w14:textId="6B58BC83" w:rsidR="00BF585E" w:rsidRPr="00AA5A62" w:rsidRDefault="00BF585E" w:rsidP="009F4FE1">
            <w:pPr>
              <w:tabs>
                <w:tab w:val="left" w:pos="1276"/>
              </w:tabs>
              <w:ind w:firstLine="0"/>
              <w:rPr>
                <w:rFonts w:ascii="Times New Roman" w:hAnsi="Times New Roman" w:cs="Times New Roman"/>
                <w:sz w:val="28"/>
                <w:szCs w:val="28"/>
                <w:lang w:val="kk-KZ"/>
              </w:rPr>
            </w:pPr>
            <w:r w:rsidRPr="00AA5A62">
              <w:rPr>
                <w:rFonts w:ascii="Times New Roman" w:eastAsia="Times New Roman,Italic" w:hAnsi="Times New Roman" w:cs="Times New Roman"/>
                <w:sz w:val="28"/>
                <w:szCs w:val="28"/>
                <w:lang w:val="kk-KZ"/>
              </w:rPr>
              <w:t>1.1.2 Робастық орнықтылық және басқару</w:t>
            </w:r>
            <w:r>
              <w:rPr>
                <w:rFonts w:ascii="Times New Roman" w:eastAsia="Times New Roman,Italic" w:hAnsi="Times New Roman" w:cs="Times New Roman"/>
                <w:sz w:val="28"/>
                <w:szCs w:val="28"/>
                <w:lang w:val="kk-KZ"/>
              </w:rPr>
              <w:t>......................................................</w:t>
            </w:r>
          </w:p>
        </w:tc>
        <w:tc>
          <w:tcPr>
            <w:tcW w:w="636" w:type="dxa"/>
          </w:tcPr>
          <w:p w14:paraId="7C0D0A6A" w14:textId="4644D178" w:rsidR="00BF585E" w:rsidRDefault="00BF585E" w:rsidP="00322DF9">
            <w:pPr>
              <w:ind w:firstLine="0"/>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F549E4" w:rsidRPr="00AA5A62" w14:paraId="581BDF78" w14:textId="77777777" w:rsidTr="00F549E4">
        <w:tc>
          <w:tcPr>
            <w:tcW w:w="9062" w:type="dxa"/>
          </w:tcPr>
          <w:p w14:paraId="761F0BCE" w14:textId="34F1A910" w:rsidR="00F549E4" w:rsidRPr="00AA5A62" w:rsidRDefault="00F549E4" w:rsidP="00160AA9">
            <w:pPr>
              <w:tabs>
                <w:tab w:val="left" w:pos="460"/>
              </w:tabs>
              <w:ind w:firstLine="0"/>
              <w:rPr>
                <w:rFonts w:ascii="Times New Roman" w:hAnsi="Times New Roman" w:cs="Times New Roman"/>
                <w:sz w:val="28"/>
                <w:szCs w:val="28"/>
                <w:lang w:val="kk-KZ"/>
              </w:rPr>
            </w:pPr>
            <w:r w:rsidRPr="00AA5A62">
              <w:rPr>
                <w:rFonts w:ascii="Times New Roman" w:hAnsi="Times New Roman" w:cs="Times New Roman"/>
                <w:sz w:val="28"/>
                <w:szCs w:val="28"/>
                <w:lang w:val="ru-RU"/>
              </w:rPr>
              <w:t xml:space="preserve">1.2 </w:t>
            </w:r>
            <w:r w:rsidRPr="00AA5A62">
              <w:rPr>
                <w:rFonts w:ascii="Times New Roman" w:hAnsi="Times New Roman" w:cs="Times New Roman"/>
                <w:sz w:val="28"/>
                <w:szCs w:val="28"/>
                <w:lang w:val="kk-KZ"/>
              </w:rPr>
              <w:t>Сызықтық принцип бойынша басқару жүйесінің орнықтылығын зерттеу негіздері</w:t>
            </w:r>
            <w:r w:rsidRPr="00AA5A62">
              <w:rPr>
                <w:rFonts w:ascii="Times New Roman" w:hAnsi="Times New Roman" w:cs="Times New Roman"/>
                <w:sz w:val="28"/>
                <w:szCs w:val="28"/>
                <w:lang w:val="ru-RU"/>
              </w:rPr>
              <w:t>……………………………………………………………...</w:t>
            </w:r>
          </w:p>
        </w:tc>
        <w:tc>
          <w:tcPr>
            <w:tcW w:w="636" w:type="dxa"/>
          </w:tcPr>
          <w:p w14:paraId="7CDC7986" w14:textId="77777777" w:rsidR="00F549E4" w:rsidRPr="00AA5A62" w:rsidRDefault="00F549E4" w:rsidP="00322DF9">
            <w:pPr>
              <w:ind w:firstLine="0"/>
              <w:rPr>
                <w:rFonts w:ascii="Times New Roman" w:hAnsi="Times New Roman" w:cs="Times New Roman"/>
                <w:sz w:val="28"/>
                <w:szCs w:val="28"/>
                <w:lang w:val="kk-KZ"/>
              </w:rPr>
            </w:pPr>
          </w:p>
          <w:p w14:paraId="2014C6D0" w14:textId="312EFC3F"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21</w:t>
            </w:r>
          </w:p>
        </w:tc>
      </w:tr>
      <w:tr w:rsidR="00F549E4" w:rsidRPr="00AA5A62" w14:paraId="1B3D6670" w14:textId="77777777" w:rsidTr="00F549E4">
        <w:tc>
          <w:tcPr>
            <w:tcW w:w="9062" w:type="dxa"/>
          </w:tcPr>
          <w:p w14:paraId="0279BBC6" w14:textId="27A76C56" w:rsidR="00F549E4" w:rsidRPr="00AA5A62" w:rsidRDefault="00F549E4" w:rsidP="00F549E4">
            <w:pPr>
              <w:pStyle w:val="a6"/>
              <w:numPr>
                <w:ilvl w:val="1"/>
                <w:numId w:val="29"/>
              </w:numPr>
              <w:tabs>
                <w:tab w:val="left" w:pos="460"/>
              </w:tabs>
              <w:overflowPunct w:val="0"/>
              <w:autoSpaceDE w:val="0"/>
              <w:autoSpaceDN w:val="0"/>
              <w:adjustRightInd w:val="0"/>
              <w:rPr>
                <w:rFonts w:ascii="Times New Roman"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 Ляпунов функцияларының әдісі</w:t>
            </w:r>
            <w:r w:rsidRPr="00AA5A62">
              <w:rPr>
                <w:rFonts w:ascii="Times New Roman" w:eastAsia="Times New Roman,Italic" w:hAnsi="Times New Roman" w:cs="Times New Roman"/>
                <w:sz w:val="28"/>
                <w:szCs w:val="28"/>
              </w:rPr>
              <w:t>…………………………………………</w:t>
            </w:r>
          </w:p>
        </w:tc>
        <w:tc>
          <w:tcPr>
            <w:tcW w:w="636" w:type="dxa"/>
          </w:tcPr>
          <w:p w14:paraId="13255BBF" w14:textId="5EE88140"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ru-RU"/>
              </w:rPr>
              <w:t>27</w:t>
            </w:r>
          </w:p>
        </w:tc>
      </w:tr>
      <w:tr w:rsidR="00F549E4" w:rsidRPr="00AA5A62" w14:paraId="5F9BE5B8" w14:textId="77777777" w:rsidTr="00F549E4">
        <w:tc>
          <w:tcPr>
            <w:tcW w:w="9062" w:type="dxa"/>
          </w:tcPr>
          <w:p w14:paraId="1D8F9C13" w14:textId="1CF9FDCB" w:rsidR="00F549E4" w:rsidRPr="00AA5A62" w:rsidRDefault="00F549E4" w:rsidP="00322DF9">
            <w:pPr>
              <w:pStyle w:val="a6"/>
              <w:ind w:left="0" w:firstLine="0"/>
              <w:rPr>
                <w:rFonts w:ascii="Times New Roman" w:eastAsia="Times New Roman,Italic" w:hAnsi="Times New Roman" w:cs="Times New Roman"/>
                <w:sz w:val="28"/>
                <w:szCs w:val="28"/>
                <w:lang w:val="ru-RU"/>
              </w:rPr>
            </w:pPr>
            <w:r w:rsidRPr="00AA5A62">
              <w:rPr>
                <w:rFonts w:ascii="Times New Roman" w:eastAsia="Times New Roman,Italic" w:hAnsi="Times New Roman" w:cs="Times New Roman"/>
                <w:sz w:val="28"/>
                <w:szCs w:val="28"/>
                <w:lang w:val="kk-KZ"/>
              </w:rPr>
              <w:t xml:space="preserve">1.4 </w:t>
            </w:r>
            <w:r w:rsidR="00076B32" w:rsidRPr="00AA5A62">
              <w:rPr>
                <w:rFonts w:ascii="Times New Roman" w:eastAsia="Times New Roman,Italic" w:hAnsi="Times New Roman" w:cs="Times New Roman"/>
                <w:sz w:val="28"/>
                <w:szCs w:val="28"/>
                <w:lang w:val="kk-KZ"/>
              </w:rPr>
              <w:t>А.М. Ляпуновтың</w:t>
            </w:r>
            <w:r w:rsidRPr="00AA5A62">
              <w:rPr>
                <w:rFonts w:ascii="Times New Roman" w:eastAsia="Times New Roman,Italic" w:hAnsi="Times New Roman" w:cs="Times New Roman"/>
                <w:sz w:val="28"/>
                <w:szCs w:val="28"/>
                <w:lang w:val="kk-KZ"/>
              </w:rPr>
              <w:t xml:space="preserve"> вектор-функциясының градиенттік-жылдамдық әдісінің негізі</w:t>
            </w:r>
            <w:r w:rsidRPr="00AA5A62">
              <w:rPr>
                <w:rFonts w:ascii="Times New Roman" w:eastAsia="Times New Roman,Italic" w:hAnsi="Times New Roman" w:cs="Times New Roman"/>
                <w:sz w:val="28"/>
                <w:szCs w:val="28"/>
                <w:lang w:val="ru-RU"/>
              </w:rPr>
              <w:t>…………………………………………………………………</w:t>
            </w:r>
          </w:p>
        </w:tc>
        <w:tc>
          <w:tcPr>
            <w:tcW w:w="636" w:type="dxa"/>
          </w:tcPr>
          <w:p w14:paraId="538CF946" w14:textId="77777777" w:rsidR="00F549E4" w:rsidRPr="00AA5A62" w:rsidRDefault="00F549E4" w:rsidP="00322DF9">
            <w:pPr>
              <w:ind w:firstLine="0"/>
              <w:rPr>
                <w:rFonts w:ascii="Times New Roman" w:hAnsi="Times New Roman" w:cs="Times New Roman"/>
                <w:sz w:val="28"/>
                <w:szCs w:val="28"/>
                <w:lang w:val="ru-RU"/>
              </w:rPr>
            </w:pPr>
          </w:p>
          <w:p w14:paraId="29634006" w14:textId="6243DF4C" w:rsidR="00F549E4" w:rsidRPr="00AA5A62" w:rsidRDefault="00F549E4" w:rsidP="002A0F92">
            <w:pPr>
              <w:ind w:firstLine="0"/>
              <w:rPr>
                <w:rFonts w:ascii="Times New Roman" w:hAnsi="Times New Roman" w:cs="Times New Roman"/>
                <w:sz w:val="28"/>
                <w:szCs w:val="28"/>
                <w:lang w:val="ru-RU"/>
              </w:rPr>
            </w:pPr>
            <w:r w:rsidRPr="00AA5A62">
              <w:rPr>
                <w:rFonts w:ascii="Times New Roman" w:hAnsi="Times New Roman" w:cs="Times New Roman"/>
                <w:sz w:val="28"/>
                <w:szCs w:val="28"/>
                <w:lang w:val="ru-RU"/>
              </w:rPr>
              <w:t>32</w:t>
            </w:r>
          </w:p>
        </w:tc>
      </w:tr>
      <w:tr w:rsidR="00F549E4" w:rsidRPr="00AA5A62" w14:paraId="4EBA2CAD" w14:textId="77777777" w:rsidTr="00F549E4">
        <w:tc>
          <w:tcPr>
            <w:tcW w:w="9062" w:type="dxa"/>
          </w:tcPr>
          <w:p w14:paraId="7AC89EE1" w14:textId="3536F047" w:rsidR="00F549E4" w:rsidRPr="00AA5A62" w:rsidRDefault="00F549E4" w:rsidP="00322DF9">
            <w:pPr>
              <w:pStyle w:val="a6"/>
              <w:ind w:left="0" w:firstLine="0"/>
              <w:rPr>
                <w:rFonts w:ascii="Times New Roman" w:eastAsia="Times New Roman,Italic" w:hAnsi="Times New Roman" w:cs="Times New Roman"/>
                <w:sz w:val="28"/>
                <w:szCs w:val="28"/>
                <w:lang w:val="ru-RU"/>
              </w:rPr>
            </w:pPr>
            <w:r w:rsidRPr="00AA5A62">
              <w:rPr>
                <w:rFonts w:ascii="Times New Roman" w:eastAsia="Times New Roman,Italic" w:hAnsi="Times New Roman" w:cs="Times New Roman"/>
                <w:sz w:val="28"/>
                <w:szCs w:val="28"/>
                <w:lang w:val="kk-KZ"/>
              </w:rPr>
              <w:t>Бірінші бөлім бойынша қорытынды</w:t>
            </w:r>
            <w:r w:rsidRPr="00AA5A62">
              <w:rPr>
                <w:rFonts w:ascii="Times New Roman" w:eastAsia="Times New Roman,Italic" w:hAnsi="Times New Roman" w:cs="Times New Roman"/>
                <w:sz w:val="28"/>
                <w:szCs w:val="28"/>
              </w:rPr>
              <w:t>…………………………………………</w:t>
            </w:r>
          </w:p>
        </w:tc>
        <w:tc>
          <w:tcPr>
            <w:tcW w:w="636" w:type="dxa"/>
          </w:tcPr>
          <w:p w14:paraId="7D84122C" w14:textId="579385C1" w:rsidR="00F549E4" w:rsidRPr="00AA5A62" w:rsidRDefault="00F549E4" w:rsidP="002A0F92">
            <w:pPr>
              <w:ind w:firstLine="0"/>
              <w:rPr>
                <w:rFonts w:ascii="Times New Roman" w:hAnsi="Times New Roman" w:cs="Times New Roman"/>
                <w:sz w:val="28"/>
                <w:szCs w:val="28"/>
                <w:lang w:val="ru-RU"/>
              </w:rPr>
            </w:pPr>
            <w:r w:rsidRPr="00AA5A62">
              <w:rPr>
                <w:rFonts w:ascii="Times New Roman" w:hAnsi="Times New Roman" w:cs="Times New Roman"/>
                <w:sz w:val="28"/>
                <w:szCs w:val="28"/>
                <w:lang w:val="ru-RU"/>
              </w:rPr>
              <w:t>36</w:t>
            </w:r>
          </w:p>
        </w:tc>
      </w:tr>
      <w:tr w:rsidR="00F549E4" w:rsidRPr="00AA5A62" w14:paraId="7417ACD0" w14:textId="77777777" w:rsidTr="00F549E4">
        <w:tc>
          <w:tcPr>
            <w:tcW w:w="9062" w:type="dxa"/>
          </w:tcPr>
          <w:p w14:paraId="5750CB14" w14:textId="14D9B238" w:rsidR="00F549E4" w:rsidRPr="00AA5A62" w:rsidRDefault="00F549E4" w:rsidP="00A866A4">
            <w:pPr>
              <w:ind w:firstLine="0"/>
              <w:rPr>
                <w:rFonts w:ascii="Times New Roman" w:eastAsia="Times New Roman,Italic" w:hAnsi="Times New Roman" w:cs="Times New Roman"/>
                <w:sz w:val="28"/>
                <w:szCs w:val="28"/>
                <w:lang w:val="ru-RU"/>
              </w:rPr>
            </w:pPr>
            <w:r w:rsidRPr="00AA5A62">
              <w:rPr>
                <w:rFonts w:ascii="Times New Roman" w:hAnsi="Times New Roman" w:cs="Times New Roman"/>
                <w:b/>
                <w:bCs/>
                <w:sz w:val="28"/>
                <w:szCs w:val="28"/>
                <w:lang w:val="ru-RU"/>
              </w:rPr>
              <w:t>2 Л</w:t>
            </w:r>
            <w:r w:rsidRPr="00AA5A62">
              <w:rPr>
                <w:rFonts w:ascii="Times New Roman" w:hAnsi="Times New Roman" w:cs="Times New Roman"/>
                <w:b/>
                <w:bCs/>
                <w:sz w:val="28"/>
                <w:szCs w:val="28"/>
                <w:lang w:val="kk-KZ"/>
              </w:rPr>
              <w:t>ЯПУНОВ ВЕКТОР</w:t>
            </w:r>
            <w:r w:rsidRPr="00AA5A62">
              <w:rPr>
                <w:rFonts w:ascii="Times New Roman" w:hAnsi="Times New Roman" w:cs="Times New Roman"/>
                <w:b/>
                <w:bCs/>
                <w:sz w:val="28"/>
                <w:szCs w:val="28"/>
                <w:lang w:val="ru-RU"/>
              </w:rPr>
              <w:t>-</w:t>
            </w:r>
            <w:r w:rsidRPr="00AA5A62">
              <w:rPr>
                <w:rFonts w:ascii="Times New Roman" w:hAnsi="Times New Roman" w:cs="Times New Roman"/>
                <w:b/>
                <w:bCs/>
                <w:sz w:val="28"/>
                <w:szCs w:val="28"/>
                <w:lang w:val="kk-KZ"/>
              </w:rPr>
              <w:t>ФУНКЦИЯСЫНЫҢ ГРАДИЕНТТІК</w:t>
            </w:r>
            <w:r w:rsidRPr="00AA5A62">
              <w:rPr>
                <w:rFonts w:ascii="Times New Roman" w:hAnsi="Times New Roman" w:cs="Times New Roman"/>
                <w:b/>
                <w:bCs/>
                <w:sz w:val="28"/>
                <w:szCs w:val="28"/>
                <w:lang w:val="ru-RU"/>
              </w:rPr>
              <w:t>-</w:t>
            </w:r>
            <w:r w:rsidRPr="00AA5A62">
              <w:rPr>
                <w:rFonts w:ascii="Times New Roman" w:hAnsi="Times New Roman" w:cs="Times New Roman"/>
                <w:b/>
                <w:bCs/>
                <w:sz w:val="28"/>
                <w:szCs w:val="28"/>
                <w:lang w:val="kk-KZ"/>
              </w:rPr>
              <w:t xml:space="preserve">ЖЫЛДАМДЫҚ ӘДІСІН ҚОЛДАНЫП, БІР КІРУ ЖӘНЕ БІР ШЫҒУЫ БОЛАТЫН </w:t>
            </w:r>
            <w:r w:rsidRPr="00AA5A62">
              <w:rPr>
                <w:rFonts w:ascii="Times New Roman" w:hAnsi="Times New Roman" w:cs="Times New Roman"/>
                <w:b/>
                <w:bCs/>
                <w:sz w:val="28"/>
                <w:szCs w:val="28"/>
                <w:lang w:val="ru-RU"/>
              </w:rPr>
              <w:t xml:space="preserve">SISO </w:t>
            </w:r>
            <w:r w:rsidRPr="00AA5A62">
              <w:rPr>
                <w:rFonts w:ascii="Times New Roman" w:hAnsi="Times New Roman" w:cs="Times New Roman"/>
                <w:b/>
                <w:bCs/>
                <w:sz w:val="28"/>
                <w:szCs w:val="28"/>
                <w:lang w:val="kk-KZ"/>
              </w:rPr>
              <w:t>ЖҮЙЕСІНІҢ АВТОМАТТЫ БАСҚАРУ ЖҮЙЕСІНІҢ СИНТЕЗІ</w:t>
            </w:r>
            <w:r w:rsidRPr="00AA5A62">
              <w:rPr>
                <w:rFonts w:ascii="Times New Roman" w:hAnsi="Times New Roman" w:cs="Times New Roman"/>
                <w:bCs/>
                <w:sz w:val="28"/>
                <w:szCs w:val="28"/>
                <w:lang w:val="ru-RU"/>
              </w:rPr>
              <w:t>…………………………………………………….</w:t>
            </w:r>
          </w:p>
        </w:tc>
        <w:tc>
          <w:tcPr>
            <w:tcW w:w="636" w:type="dxa"/>
          </w:tcPr>
          <w:p w14:paraId="7A317477" w14:textId="77777777" w:rsidR="00F549E4" w:rsidRPr="00AA5A62" w:rsidRDefault="00F549E4" w:rsidP="00322DF9">
            <w:pPr>
              <w:ind w:firstLine="0"/>
              <w:rPr>
                <w:rFonts w:ascii="Times New Roman" w:hAnsi="Times New Roman" w:cs="Times New Roman"/>
                <w:sz w:val="28"/>
                <w:szCs w:val="28"/>
                <w:lang w:val="kk-KZ"/>
              </w:rPr>
            </w:pPr>
          </w:p>
          <w:p w14:paraId="564DEB32" w14:textId="77777777" w:rsidR="00F549E4" w:rsidRPr="00AA5A62" w:rsidRDefault="00F549E4" w:rsidP="00322DF9">
            <w:pPr>
              <w:ind w:firstLine="0"/>
              <w:rPr>
                <w:rFonts w:ascii="Times New Roman" w:hAnsi="Times New Roman" w:cs="Times New Roman"/>
                <w:sz w:val="28"/>
                <w:szCs w:val="28"/>
                <w:lang w:val="kk-KZ"/>
              </w:rPr>
            </w:pPr>
          </w:p>
          <w:p w14:paraId="0644C1A6" w14:textId="77777777" w:rsidR="00F549E4" w:rsidRPr="00AA5A62" w:rsidRDefault="00F549E4" w:rsidP="00322DF9">
            <w:pPr>
              <w:ind w:firstLine="0"/>
              <w:rPr>
                <w:rFonts w:ascii="Times New Roman" w:hAnsi="Times New Roman" w:cs="Times New Roman"/>
                <w:sz w:val="28"/>
                <w:szCs w:val="28"/>
                <w:lang w:val="kk-KZ"/>
              </w:rPr>
            </w:pPr>
          </w:p>
          <w:p w14:paraId="518B9D20" w14:textId="16C5A0AC"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37</w:t>
            </w:r>
          </w:p>
        </w:tc>
      </w:tr>
      <w:tr w:rsidR="00F549E4" w:rsidRPr="00AA5A62" w14:paraId="3276B777" w14:textId="77777777" w:rsidTr="00F549E4">
        <w:tc>
          <w:tcPr>
            <w:tcW w:w="9062" w:type="dxa"/>
          </w:tcPr>
          <w:p w14:paraId="4B4D9FBF" w14:textId="73FFBDA7" w:rsidR="00F549E4" w:rsidRPr="00AA5A62" w:rsidRDefault="00F549E4" w:rsidP="00322DF9">
            <w:pPr>
              <w:ind w:firstLine="0"/>
              <w:rPr>
                <w:rFonts w:ascii="Times New Roman" w:hAnsi="Times New Roman" w:cs="Times New Roman"/>
                <w:sz w:val="28"/>
                <w:szCs w:val="28"/>
                <w:lang w:val="ru-RU"/>
              </w:rPr>
            </w:pPr>
            <w:bookmarkStart w:id="2" w:name="_Hlk130459154"/>
            <w:r w:rsidRPr="00AA5A62">
              <w:rPr>
                <w:rFonts w:ascii="Times New Roman" w:hAnsi="Times New Roman" w:cs="Times New Roman"/>
                <w:sz w:val="28"/>
                <w:szCs w:val="28"/>
                <w:lang w:val="ru-RU"/>
              </w:rPr>
              <w:t xml:space="preserve">2.1 </w:t>
            </w:r>
            <w:r w:rsidRPr="00AA5A62">
              <w:rPr>
                <w:rFonts w:ascii="Times New Roman" w:hAnsi="Times New Roman" w:cs="Times New Roman"/>
                <w:sz w:val="28"/>
                <w:szCs w:val="28"/>
                <w:lang w:val="kk-KZ"/>
              </w:rPr>
              <w:t>Модальды</w:t>
            </w:r>
            <w:r w:rsidR="00076B32" w:rsidRPr="00AA5A62">
              <w:rPr>
                <w:rFonts w:ascii="Times New Roman" w:hAnsi="Times New Roman" w:cs="Times New Roman"/>
                <w:sz w:val="28"/>
                <w:szCs w:val="28"/>
                <w:lang w:val="kk-KZ"/>
              </w:rPr>
              <w:t>қ</w:t>
            </w:r>
            <w:r w:rsidRPr="00AA5A62">
              <w:rPr>
                <w:rFonts w:ascii="Times New Roman" w:hAnsi="Times New Roman" w:cs="Times New Roman"/>
                <w:sz w:val="28"/>
                <w:szCs w:val="28"/>
                <w:lang w:val="kk-KZ"/>
              </w:rPr>
              <w:t xml:space="preserve"> басқарулар</w:t>
            </w:r>
            <w:r w:rsidRPr="00AA5A62">
              <w:rPr>
                <w:rFonts w:ascii="Times New Roman" w:hAnsi="Times New Roman" w:cs="Times New Roman"/>
                <w:sz w:val="28"/>
                <w:szCs w:val="28"/>
              </w:rPr>
              <w:t>………………………………………………….</w:t>
            </w:r>
          </w:p>
        </w:tc>
        <w:tc>
          <w:tcPr>
            <w:tcW w:w="636" w:type="dxa"/>
          </w:tcPr>
          <w:p w14:paraId="7BF649B6" w14:textId="6DC539A4" w:rsidR="00F549E4" w:rsidRPr="00AA5A62" w:rsidRDefault="00F549E4" w:rsidP="002A0F92">
            <w:pPr>
              <w:ind w:firstLine="0"/>
              <w:rPr>
                <w:rFonts w:ascii="Times New Roman" w:hAnsi="Times New Roman" w:cs="Times New Roman"/>
                <w:sz w:val="28"/>
                <w:szCs w:val="28"/>
                <w:lang w:val="kk-KZ"/>
              </w:rPr>
            </w:pPr>
            <w:r w:rsidRPr="00AA5A62">
              <w:rPr>
                <w:rFonts w:ascii="Times New Roman" w:hAnsi="Times New Roman" w:cs="Times New Roman"/>
                <w:sz w:val="28"/>
                <w:szCs w:val="28"/>
                <w:lang w:val="ru-RU"/>
              </w:rPr>
              <w:t>38</w:t>
            </w:r>
          </w:p>
        </w:tc>
      </w:tr>
      <w:bookmarkEnd w:id="2"/>
      <w:tr w:rsidR="00F549E4" w:rsidRPr="00AA5A62" w14:paraId="007B1241" w14:textId="77777777" w:rsidTr="00F549E4">
        <w:tc>
          <w:tcPr>
            <w:tcW w:w="9062" w:type="dxa"/>
          </w:tcPr>
          <w:p w14:paraId="0F691CE3" w14:textId="5924C760"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 xml:space="preserve">2.2 </w:t>
            </w:r>
            <w:r w:rsidR="00076B32" w:rsidRPr="00AA5A62">
              <w:rPr>
                <w:rFonts w:ascii="Times New Roman" w:hAnsi="Times New Roman" w:cs="Times New Roman"/>
                <w:sz w:val="28"/>
                <w:szCs w:val="28"/>
                <w:lang w:val="kk-KZ"/>
              </w:rPr>
              <w:t>Ляпунов вектор-функциясының градиентті-жылдамдық әдісімен жүйенің апериодты робасты орнықтылығын зерттеу</w:t>
            </w:r>
            <w:r w:rsidR="00076B32" w:rsidRPr="00AA5A62">
              <w:rPr>
                <w:rFonts w:ascii="Times New Roman" w:hAnsi="Times New Roman" w:cs="Times New Roman"/>
                <w:b/>
                <w:sz w:val="28"/>
                <w:szCs w:val="28"/>
                <w:lang w:val="ru-RU"/>
              </w:rPr>
              <w:t xml:space="preserve"> </w:t>
            </w:r>
            <w:r w:rsidRPr="00AA5A62">
              <w:rPr>
                <w:rFonts w:ascii="Times New Roman" w:hAnsi="Times New Roman" w:cs="Times New Roman"/>
                <w:sz w:val="28"/>
                <w:szCs w:val="28"/>
                <w:lang w:val="ru-RU"/>
              </w:rPr>
              <w:t>………………</w:t>
            </w:r>
            <w:r w:rsidR="00BF585E">
              <w:rPr>
                <w:rFonts w:ascii="Times New Roman" w:hAnsi="Times New Roman" w:cs="Times New Roman"/>
                <w:sz w:val="28"/>
                <w:szCs w:val="28"/>
                <w:lang w:val="kk-KZ"/>
              </w:rPr>
              <w:t>.....</w:t>
            </w:r>
            <w:r w:rsidRPr="00AA5A62">
              <w:rPr>
                <w:rFonts w:ascii="Times New Roman" w:hAnsi="Times New Roman" w:cs="Times New Roman"/>
                <w:sz w:val="28"/>
                <w:szCs w:val="28"/>
                <w:lang w:val="ru-RU"/>
              </w:rPr>
              <w:t>…</w:t>
            </w:r>
          </w:p>
        </w:tc>
        <w:tc>
          <w:tcPr>
            <w:tcW w:w="636" w:type="dxa"/>
          </w:tcPr>
          <w:p w14:paraId="33511D90" w14:textId="77777777" w:rsidR="00F549E4" w:rsidRPr="00AA5A62" w:rsidRDefault="00F549E4" w:rsidP="00322DF9">
            <w:pPr>
              <w:ind w:firstLine="0"/>
              <w:rPr>
                <w:rFonts w:ascii="Times New Roman" w:hAnsi="Times New Roman" w:cs="Times New Roman"/>
                <w:sz w:val="28"/>
                <w:szCs w:val="28"/>
                <w:lang w:val="kk-KZ"/>
              </w:rPr>
            </w:pPr>
          </w:p>
          <w:p w14:paraId="4E85DCF9" w14:textId="49E7FC52" w:rsidR="00F549E4" w:rsidRPr="00AA5A62" w:rsidRDefault="00F549E4" w:rsidP="002A0F92">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41</w:t>
            </w:r>
          </w:p>
        </w:tc>
      </w:tr>
      <w:tr w:rsidR="00F549E4" w:rsidRPr="00AA5A62" w14:paraId="408B2BA3" w14:textId="77777777" w:rsidTr="00F549E4">
        <w:tc>
          <w:tcPr>
            <w:tcW w:w="9062" w:type="dxa"/>
          </w:tcPr>
          <w:p w14:paraId="0C77FA45" w14:textId="2F64EBF9"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2.3 </w:t>
            </w:r>
            <w:r w:rsidR="00076B32" w:rsidRPr="00AA5A62">
              <w:rPr>
                <w:rFonts w:ascii="Times New Roman" w:hAnsi="Times New Roman" w:cs="Times New Roman"/>
                <w:sz w:val="28"/>
                <w:szCs w:val="28"/>
                <w:lang w:val="kk-KZ"/>
              </w:rPr>
              <w:t xml:space="preserve">Қалаулы өтпелі сипаттамасы бар Ляпунов вектор-функциясының градиентті-жылдамдық әдісімен бір кірісі мен бір шығысы бар жүйені зерттеу </w:t>
            </w:r>
            <w:r w:rsidRPr="00AA5A62">
              <w:rPr>
                <w:rFonts w:ascii="Times New Roman" w:hAnsi="Times New Roman" w:cs="Times New Roman"/>
                <w:sz w:val="28"/>
                <w:szCs w:val="28"/>
                <w:lang w:val="kk-KZ"/>
              </w:rPr>
              <w:t>………………………………………….</w:t>
            </w:r>
            <w:r w:rsidR="00076B32" w:rsidRPr="00AA5A62">
              <w:rPr>
                <w:rFonts w:ascii="Times New Roman" w:hAnsi="Times New Roman" w:cs="Times New Roman"/>
                <w:sz w:val="28"/>
                <w:szCs w:val="28"/>
                <w:lang w:val="kk-KZ"/>
              </w:rPr>
              <w:t>...............................................</w:t>
            </w:r>
          </w:p>
        </w:tc>
        <w:tc>
          <w:tcPr>
            <w:tcW w:w="636" w:type="dxa"/>
          </w:tcPr>
          <w:p w14:paraId="34DFD300" w14:textId="77777777" w:rsidR="00F549E4" w:rsidRPr="00AA5A62" w:rsidRDefault="00F549E4" w:rsidP="00322DF9">
            <w:pPr>
              <w:ind w:firstLine="0"/>
              <w:rPr>
                <w:rFonts w:ascii="Times New Roman" w:hAnsi="Times New Roman" w:cs="Times New Roman"/>
                <w:sz w:val="28"/>
                <w:szCs w:val="28"/>
                <w:lang w:val="kk-KZ"/>
              </w:rPr>
            </w:pPr>
          </w:p>
          <w:p w14:paraId="09AE7C32" w14:textId="77777777" w:rsidR="00F549E4" w:rsidRPr="00AA5A62" w:rsidRDefault="00F549E4" w:rsidP="00322DF9">
            <w:pPr>
              <w:ind w:firstLine="0"/>
              <w:rPr>
                <w:rFonts w:ascii="Times New Roman" w:hAnsi="Times New Roman" w:cs="Times New Roman"/>
                <w:sz w:val="28"/>
                <w:szCs w:val="28"/>
                <w:lang w:val="kk-KZ"/>
              </w:rPr>
            </w:pPr>
          </w:p>
          <w:p w14:paraId="71C8D473" w14:textId="05DF51CD"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48</w:t>
            </w:r>
          </w:p>
        </w:tc>
      </w:tr>
      <w:tr w:rsidR="00F549E4" w:rsidRPr="00AA5A62" w14:paraId="5A76B965" w14:textId="77777777" w:rsidTr="00F549E4">
        <w:tc>
          <w:tcPr>
            <w:tcW w:w="9062" w:type="dxa"/>
          </w:tcPr>
          <w:p w14:paraId="3615E501" w14:textId="53F74B3A"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2.4 Ляпуновтың вектор-функциясының градиент</w:t>
            </w:r>
            <w:r w:rsidRPr="00AA5A62">
              <w:rPr>
                <w:rFonts w:ascii="Times New Roman" w:eastAsia="Times New Roman,Italic" w:hAnsi="Times New Roman" w:cs="Times New Roman"/>
                <w:sz w:val="28"/>
                <w:szCs w:val="28"/>
                <w:lang w:val="kk-KZ"/>
              </w:rPr>
              <w:t>тік</w:t>
            </w:r>
            <w:r w:rsidRPr="00AA5A62">
              <w:rPr>
                <w:rFonts w:ascii="Times New Roman" w:hAnsi="Times New Roman" w:cs="Times New Roman"/>
                <w:sz w:val="28"/>
                <w:szCs w:val="28"/>
                <w:lang w:val="kk-KZ"/>
              </w:rPr>
              <w:t>-жылдамдықтық әдісі көмегімен бір кірісі және бір шығысы болатын АБЖ апериодтық, робасты-орнықтылықтың синтезі</w:t>
            </w:r>
            <w:r w:rsidRPr="00AA5A62">
              <w:rPr>
                <w:rFonts w:ascii="Times New Roman" w:hAnsi="Times New Roman" w:cs="Times New Roman"/>
                <w:sz w:val="28"/>
                <w:szCs w:val="28"/>
                <w:lang w:val="ru-RU"/>
              </w:rPr>
              <w:t>……………………………………………</w:t>
            </w:r>
          </w:p>
        </w:tc>
        <w:tc>
          <w:tcPr>
            <w:tcW w:w="636" w:type="dxa"/>
          </w:tcPr>
          <w:p w14:paraId="1AE4EBDA" w14:textId="77777777" w:rsidR="00F549E4" w:rsidRPr="00AA5A62" w:rsidRDefault="00F549E4" w:rsidP="00322DF9">
            <w:pPr>
              <w:ind w:firstLine="0"/>
              <w:rPr>
                <w:rFonts w:ascii="Times New Roman" w:hAnsi="Times New Roman" w:cs="Times New Roman"/>
                <w:sz w:val="28"/>
                <w:szCs w:val="28"/>
                <w:lang w:val="kk-KZ"/>
              </w:rPr>
            </w:pPr>
          </w:p>
          <w:p w14:paraId="5B38C3AA" w14:textId="77777777" w:rsidR="00F549E4" w:rsidRPr="00AA5A62" w:rsidRDefault="00F549E4" w:rsidP="00322DF9">
            <w:pPr>
              <w:ind w:firstLine="0"/>
              <w:rPr>
                <w:rFonts w:ascii="Times New Roman" w:hAnsi="Times New Roman" w:cs="Times New Roman"/>
                <w:sz w:val="28"/>
                <w:szCs w:val="28"/>
                <w:lang w:val="kk-KZ"/>
              </w:rPr>
            </w:pPr>
          </w:p>
          <w:p w14:paraId="00FF3A93" w14:textId="2BB736D0" w:rsidR="00F549E4" w:rsidRPr="00AA5A62" w:rsidRDefault="00F549E4" w:rsidP="002A0F92">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51</w:t>
            </w:r>
          </w:p>
        </w:tc>
      </w:tr>
      <w:tr w:rsidR="00F549E4" w:rsidRPr="00AA5A62" w14:paraId="7C385B7C" w14:textId="77777777" w:rsidTr="00F549E4">
        <w:tc>
          <w:tcPr>
            <w:tcW w:w="9062" w:type="dxa"/>
          </w:tcPr>
          <w:p w14:paraId="17B3470A" w14:textId="5F14602E"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Екінші бөлім бойынша қорытынды</w:t>
            </w:r>
            <w:r w:rsidRPr="00AA5A62">
              <w:rPr>
                <w:rFonts w:ascii="Times New Roman" w:hAnsi="Times New Roman" w:cs="Times New Roman"/>
                <w:sz w:val="28"/>
                <w:szCs w:val="28"/>
              </w:rPr>
              <w:t>………………………………………….</w:t>
            </w:r>
          </w:p>
        </w:tc>
        <w:tc>
          <w:tcPr>
            <w:tcW w:w="636" w:type="dxa"/>
          </w:tcPr>
          <w:p w14:paraId="53B9066D" w14:textId="330AC5C1"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ru-RU"/>
              </w:rPr>
              <w:t>55</w:t>
            </w:r>
          </w:p>
        </w:tc>
      </w:tr>
      <w:tr w:rsidR="00F549E4" w:rsidRPr="00AA5A62" w14:paraId="39D66984" w14:textId="77777777" w:rsidTr="00F549E4">
        <w:tc>
          <w:tcPr>
            <w:tcW w:w="9062" w:type="dxa"/>
          </w:tcPr>
          <w:p w14:paraId="191AA6B9" w14:textId="2F05DA5D"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b/>
                <w:bCs/>
                <w:sz w:val="28"/>
                <w:szCs w:val="28"/>
                <w:lang w:val="kk-KZ"/>
              </w:rPr>
              <w:t xml:space="preserve">3 ЛЯПУНОВТЫҢ ВЕКТОР-ФУНКЦИЯСЫНЫҢ ГРАДИЕНТТІК-ЖЫЛДАМДЫҚ ӘДІСІ КӨМЕГІМЕН М-КІРІСІ ЖӘНЕ </w:t>
            </w:r>
            <w:r w:rsidRPr="00AA5A62">
              <w:rPr>
                <w:rFonts w:ascii="Times New Roman" w:hAnsi="Times New Roman" w:cs="Times New Roman"/>
                <w:b/>
                <w:bCs/>
                <w:sz w:val="28"/>
                <w:szCs w:val="28"/>
              </w:rPr>
              <w:t>N</w:t>
            </w:r>
            <w:r w:rsidRPr="00AA5A62">
              <w:rPr>
                <w:rFonts w:ascii="Times New Roman" w:hAnsi="Times New Roman" w:cs="Times New Roman"/>
                <w:b/>
                <w:bCs/>
                <w:sz w:val="28"/>
                <w:szCs w:val="28"/>
                <w:lang w:val="ru-RU"/>
              </w:rPr>
              <w:t>-</w:t>
            </w:r>
            <w:r w:rsidRPr="00AA5A62">
              <w:rPr>
                <w:rFonts w:ascii="Times New Roman" w:hAnsi="Times New Roman" w:cs="Times New Roman"/>
                <w:b/>
                <w:bCs/>
                <w:sz w:val="28"/>
                <w:szCs w:val="28"/>
                <w:lang w:val="kk-KZ"/>
              </w:rPr>
              <w:t>ШЫҒЫСЫ БОЛАТЫН АВТОМАТТЫ БАСҚАРУ ЖҮЙЕСІНІҢ АПЕРИОДТЫҚ, РОБАСТЫ-ОРНЫҚТЫЛЫҒЫНЫҢ СИНТЕЗІН ӘЗІРЛЕУ</w:t>
            </w:r>
            <w:r w:rsidRPr="00AA5A62">
              <w:rPr>
                <w:rFonts w:ascii="Times New Roman" w:hAnsi="Times New Roman" w:cs="Times New Roman"/>
                <w:bCs/>
                <w:sz w:val="28"/>
                <w:szCs w:val="28"/>
                <w:lang w:val="ru-RU"/>
              </w:rPr>
              <w:t>………………………………………………………………………</w:t>
            </w:r>
          </w:p>
        </w:tc>
        <w:tc>
          <w:tcPr>
            <w:tcW w:w="636" w:type="dxa"/>
          </w:tcPr>
          <w:p w14:paraId="5184F7B1" w14:textId="77777777" w:rsidR="00F549E4" w:rsidRPr="00AA5A62" w:rsidRDefault="00F549E4" w:rsidP="00322DF9">
            <w:pPr>
              <w:ind w:firstLine="0"/>
              <w:rPr>
                <w:rFonts w:ascii="Times New Roman" w:hAnsi="Times New Roman" w:cs="Times New Roman"/>
                <w:sz w:val="28"/>
                <w:szCs w:val="28"/>
                <w:lang w:val="kk-KZ"/>
              </w:rPr>
            </w:pPr>
          </w:p>
          <w:p w14:paraId="751F2ADF" w14:textId="77777777" w:rsidR="00F549E4" w:rsidRPr="00AA5A62" w:rsidRDefault="00F549E4" w:rsidP="00322DF9">
            <w:pPr>
              <w:ind w:firstLine="0"/>
              <w:rPr>
                <w:rFonts w:ascii="Times New Roman" w:hAnsi="Times New Roman" w:cs="Times New Roman"/>
                <w:sz w:val="28"/>
                <w:szCs w:val="28"/>
                <w:lang w:val="kk-KZ"/>
              </w:rPr>
            </w:pPr>
          </w:p>
          <w:p w14:paraId="47BCAA97" w14:textId="77777777" w:rsidR="00F549E4" w:rsidRPr="00AA5A62" w:rsidRDefault="00F549E4" w:rsidP="00322DF9">
            <w:pPr>
              <w:ind w:firstLine="0"/>
              <w:rPr>
                <w:rFonts w:ascii="Times New Roman" w:hAnsi="Times New Roman" w:cs="Times New Roman"/>
                <w:sz w:val="28"/>
                <w:szCs w:val="28"/>
                <w:lang w:val="kk-KZ"/>
              </w:rPr>
            </w:pPr>
          </w:p>
          <w:p w14:paraId="2BE94D2E" w14:textId="77777777" w:rsidR="00F549E4" w:rsidRPr="00AA5A62" w:rsidRDefault="00F549E4" w:rsidP="00322DF9">
            <w:pPr>
              <w:ind w:firstLine="0"/>
              <w:rPr>
                <w:rFonts w:ascii="Times New Roman" w:hAnsi="Times New Roman" w:cs="Times New Roman"/>
                <w:sz w:val="28"/>
                <w:szCs w:val="28"/>
                <w:lang w:val="kk-KZ"/>
              </w:rPr>
            </w:pPr>
          </w:p>
          <w:p w14:paraId="2E7AD8A8" w14:textId="3042ADE3" w:rsidR="00F549E4" w:rsidRPr="00AA5A62" w:rsidRDefault="00F549E4" w:rsidP="002A0F92">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56</w:t>
            </w:r>
          </w:p>
        </w:tc>
      </w:tr>
      <w:tr w:rsidR="00F549E4" w:rsidRPr="00AA5A62" w14:paraId="6453A42A" w14:textId="77777777" w:rsidTr="00F549E4">
        <w:tc>
          <w:tcPr>
            <w:tcW w:w="9062" w:type="dxa"/>
          </w:tcPr>
          <w:p w14:paraId="719AC78A" w14:textId="1F8BCD44" w:rsidR="00F549E4" w:rsidRPr="00AA5A62" w:rsidRDefault="00F549E4" w:rsidP="00322DF9">
            <w:pPr>
              <w:ind w:firstLine="0"/>
              <w:rPr>
                <w:rFonts w:ascii="Times New Roman" w:hAnsi="Times New Roman" w:cs="Times New Roman"/>
                <w:b/>
                <w:bCs/>
                <w:sz w:val="28"/>
                <w:szCs w:val="28"/>
                <w:lang w:val="ru-RU"/>
              </w:rPr>
            </w:pPr>
            <w:r w:rsidRPr="00AA5A62">
              <w:rPr>
                <w:rFonts w:ascii="Times New Roman" w:hAnsi="Times New Roman" w:cs="Times New Roman"/>
                <w:bCs/>
                <w:sz w:val="28"/>
                <w:szCs w:val="28"/>
                <w:lang w:val="kk-KZ"/>
              </w:rPr>
              <w:t xml:space="preserve">3.1 </w:t>
            </w:r>
            <m:oMath>
              <m:r>
                <w:rPr>
                  <w:rFonts w:ascii="Cambria Math" w:hAnsi="Cambria Math" w:cs="Times New Roman"/>
                  <w:sz w:val="28"/>
                  <w:szCs w:val="28"/>
                  <w:lang w:val="kk-KZ"/>
                </w:rPr>
                <m:t>m</m:t>
              </m:r>
              <m:r>
                <m:rPr>
                  <m:sty m:val="p"/>
                </m:rPr>
                <w:rPr>
                  <w:rFonts w:ascii="Cambria Math" w:hAnsi="Cambria Math" w:cs="Times New Roman"/>
                  <w:sz w:val="28"/>
                  <w:szCs w:val="28"/>
                  <w:lang w:val="kk-KZ"/>
                </w:rPr>
                <m:t>×n</m:t>
              </m:r>
            </m:oMath>
            <w:r w:rsidRPr="00AA5A62">
              <w:rPr>
                <w:rFonts w:ascii="Times New Roman" w:hAnsi="Times New Roman" w:cs="Times New Roman"/>
                <w:bCs/>
                <w:sz w:val="28"/>
                <w:szCs w:val="28"/>
                <w:lang w:val="kk-KZ"/>
              </w:rPr>
              <w:t xml:space="preserve"> объектілері көмегімен канондық түрлендіру саласындағы реттегішті синтездеу есебін шешу…………………………………………</w:t>
            </w:r>
            <w:r w:rsidR="005E1864" w:rsidRPr="00AA5A62">
              <w:rPr>
                <w:rFonts w:ascii="Times New Roman" w:hAnsi="Times New Roman" w:cs="Times New Roman"/>
                <w:bCs/>
                <w:sz w:val="28"/>
                <w:szCs w:val="28"/>
                <w:lang w:val="kk-KZ"/>
              </w:rPr>
              <w:t>..</w:t>
            </w:r>
          </w:p>
        </w:tc>
        <w:tc>
          <w:tcPr>
            <w:tcW w:w="636" w:type="dxa"/>
          </w:tcPr>
          <w:p w14:paraId="77B95D35" w14:textId="77777777" w:rsidR="00F549E4" w:rsidRPr="00AA5A62" w:rsidRDefault="00F549E4" w:rsidP="00322DF9">
            <w:pPr>
              <w:ind w:firstLine="0"/>
              <w:rPr>
                <w:rFonts w:ascii="Times New Roman" w:hAnsi="Times New Roman" w:cs="Times New Roman"/>
                <w:sz w:val="28"/>
                <w:szCs w:val="28"/>
                <w:lang w:val="kk-KZ"/>
              </w:rPr>
            </w:pPr>
          </w:p>
          <w:p w14:paraId="59E5EA20" w14:textId="1D39B79D" w:rsidR="00F549E4" w:rsidRPr="00AA5A62" w:rsidRDefault="00F549E4" w:rsidP="002A0F92">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56</w:t>
            </w:r>
          </w:p>
        </w:tc>
      </w:tr>
      <w:tr w:rsidR="00BF585E" w:rsidRPr="00AA5A62" w14:paraId="1C2735E0" w14:textId="77777777" w:rsidTr="00F549E4">
        <w:tc>
          <w:tcPr>
            <w:tcW w:w="9062" w:type="dxa"/>
          </w:tcPr>
          <w:p w14:paraId="74B50F7B" w14:textId="4808E755" w:rsidR="00BF585E" w:rsidRPr="00AA5A62" w:rsidRDefault="00BF585E" w:rsidP="00322DF9">
            <w:pPr>
              <w:ind w:firstLine="0"/>
              <w:rPr>
                <w:rFonts w:ascii="Times New Roman" w:hAnsi="Times New Roman" w:cs="Times New Roman"/>
                <w:bCs/>
                <w:sz w:val="28"/>
                <w:szCs w:val="28"/>
                <w:lang w:val="kk-KZ"/>
              </w:rPr>
            </w:pPr>
            <w:r w:rsidRPr="00AA5A62">
              <w:rPr>
                <w:rFonts w:ascii="Times New Roman" w:hAnsi="Times New Roman" w:cs="Times New Roman"/>
                <w:sz w:val="28"/>
                <w:szCs w:val="28"/>
                <w:lang w:val="kk-KZ"/>
              </w:rPr>
              <w:t xml:space="preserve">3.1.1 </w:t>
            </w:r>
            <w:r w:rsidRPr="00AA5A62">
              <w:rPr>
                <w:position w:val="-6"/>
                <w:lang w:val="ru-RU"/>
              </w:rPr>
              <w:object w:dxaOrig="560" w:dyaOrig="220" w14:anchorId="274A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1.25pt" o:ole="">
                  <v:imagedata r:id="rId8" o:title=""/>
                </v:shape>
                <o:OLEObject Type="Embed" ProgID="Equation.DSMT4" ShapeID="_x0000_i1025" DrawAspect="Content" ObjectID="_1762181463" r:id="rId9"/>
              </w:object>
            </w:r>
            <w:r w:rsidRPr="00AA5A62">
              <w:rPr>
                <w:lang w:val="kk-KZ"/>
              </w:rPr>
              <w:t xml:space="preserve"> </w:t>
            </w:r>
            <w:r w:rsidRPr="00AA5A62">
              <w:rPr>
                <w:rFonts w:ascii="Times New Roman" w:hAnsi="Times New Roman" w:cs="Times New Roman"/>
                <w:sz w:val="28"/>
                <w:szCs w:val="28"/>
                <w:lang w:val="kk-KZ"/>
              </w:rPr>
              <w:t>объектілерін модальды басқару</w:t>
            </w:r>
            <w:r>
              <w:rPr>
                <w:rFonts w:ascii="Times New Roman" w:hAnsi="Times New Roman" w:cs="Times New Roman"/>
                <w:sz w:val="28"/>
                <w:szCs w:val="28"/>
                <w:lang w:val="kk-KZ"/>
              </w:rPr>
              <w:t>......................................................</w:t>
            </w:r>
          </w:p>
        </w:tc>
        <w:tc>
          <w:tcPr>
            <w:tcW w:w="636" w:type="dxa"/>
          </w:tcPr>
          <w:p w14:paraId="611FCDCE" w14:textId="189F949A" w:rsidR="00BF585E" w:rsidRPr="00AA5A62" w:rsidRDefault="00BF585E" w:rsidP="00322DF9">
            <w:pPr>
              <w:ind w:firstLine="0"/>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F549E4" w:rsidRPr="00AA5A62" w14:paraId="309BB014" w14:textId="77777777" w:rsidTr="00F549E4">
        <w:tc>
          <w:tcPr>
            <w:tcW w:w="9062" w:type="dxa"/>
          </w:tcPr>
          <w:p w14:paraId="77CDD797" w14:textId="6EAA7BC3" w:rsidR="00F549E4" w:rsidRPr="00AA5A62" w:rsidRDefault="00F549E4" w:rsidP="00A866A4">
            <w:pPr>
              <w:ind w:firstLine="0"/>
              <w:rPr>
                <w:rFonts w:ascii="Times New Roman" w:hAnsi="Times New Roman" w:cs="Times New Roman"/>
                <w:sz w:val="28"/>
                <w:szCs w:val="28"/>
                <w:lang w:val="ru-RU"/>
              </w:rPr>
            </w:pPr>
            <w:r w:rsidRPr="00AA5A62">
              <w:rPr>
                <w:rFonts w:ascii="Times New Roman" w:hAnsi="Times New Roman" w:cs="Times New Roman"/>
                <w:bCs/>
                <w:sz w:val="28"/>
                <w:szCs w:val="28"/>
                <w:lang w:val="kk-KZ"/>
              </w:rPr>
              <w:t>3.1.2 Ляпунов вектор-функциясының градиентті жылдамдық әдісімен канондық түрлендірулердің синтез мәселесін шешу....................................</w:t>
            </w:r>
          </w:p>
        </w:tc>
        <w:tc>
          <w:tcPr>
            <w:tcW w:w="636" w:type="dxa"/>
          </w:tcPr>
          <w:p w14:paraId="3F06F379" w14:textId="77777777" w:rsidR="00F549E4" w:rsidRPr="00AA5A62" w:rsidRDefault="00F549E4" w:rsidP="00322DF9">
            <w:pPr>
              <w:ind w:firstLine="0"/>
              <w:rPr>
                <w:rFonts w:ascii="Times New Roman" w:hAnsi="Times New Roman" w:cs="Times New Roman"/>
                <w:sz w:val="28"/>
                <w:szCs w:val="28"/>
                <w:lang w:val="kk-KZ"/>
              </w:rPr>
            </w:pPr>
          </w:p>
          <w:p w14:paraId="2ED4B11F" w14:textId="08B7481F"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61</w:t>
            </w:r>
          </w:p>
        </w:tc>
      </w:tr>
      <w:tr w:rsidR="00F549E4" w:rsidRPr="00AA5A62" w14:paraId="5FFC4DD6" w14:textId="77777777" w:rsidTr="00F549E4">
        <w:tc>
          <w:tcPr>
            <w:tcW w:w="9062" w:type="dxa"/>
          </w:tcPr>
          <w:p w14:paraId="7435C095" w14:textId="2BBA00AB" w:rsidR="00F549E4" w:rsidRPr="00AA5A62" w:rsidRDefault="005E1864" w:rsidP="00A866A4">
            <w:pPr>
              <w:ind w:firstLine="0"/>
              <w:rPr>
                <w:rFonts w:ascii="Times New Roman" w:hAnsi="Times New Roman" w:cs="Times New Roman"/>
                <w:b/>
                <w:color w:val="FF0000"/>
                <w:sz w:val="28"/>
                <w:szCs w:val="28"/>
                <w:lang w:val="kk-KZ"/>
              </w:rPr>
            </w:pPr>
            <w:r w:rsidRPr="00AA5A62">
              <w:rPr>
                <w:rFonts w:ascii="Times New Roman" w:hAnsi="Times New Roman" w:cs="Times New Roman"/>
                <w:bCs/>
                <w:sz w:val="28"/>
                <w:szCs w:val="28"/>
                <w:lang w:val="kk-KZ"/>
              </w:rPr>
              <w:t>3.2 Ляпунов вектор-функциясының градиент-жылдамдық әдісімен m-кірісі мен n-шығысы бар автоматты басқару жүйелерінің робасты орнықтылығының синтезін әзірлеу.................................................................</w:t>
            </w:r>
          </w:p>
        </w:tc>
        <w:tc>
          <w:tcPr>
            <w:tcW w:w="636" w:type="dxa"/>
          </w:tcPr>
          <w:p w14:paraId="2FEDA672" w14:textId="77777777" w:rsidR="00F549E4" w:rsidRPr="00AA5A62" w:rsidRDefault="00F549E4" w:rsidP="00322DF9">
            <w:pPr>
              <w:ind w:firstLine="0"/>
              <w:rPr>
                <w:rFonts w:ascii="Times New Roman" w:hAnsi="Times New Roman" w:cs="Times New Roman"/>
                <w:sz w:val="28"/>
                <w:szCs w:val="28"/>
                <w:lang w:val="kk-KZ"/>
              </w:rPr>
            </w:pPr>
          </w:p>
          <w:p w14:paraId="4B172A39" w14:textId="77777777" w:rsidR="00F549E4" w:rsidRPr="00AA5A62" w:rsidRDefault="00F549E4" w:rsidP="00322DF9">
            <w:pPr>
              <w:ind w:firstLine="0"/>
              <w:rPr>
                <w:rFonts w:ascii="Times New Roman" w:hAnsi="Times New Roman" w:cs="Times New Roman"/>
                <w:sz w:val="28"/>
                <w:szCs w:val="28"/>
                <w:lang w:val="kk-KZ"/>
              </w:rPr>
            </w:pPr>
          </w:p>
          <w:p w14:paraId="4D2A0485" w14:textId="52BB9922"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65</w:t>
            </w:r>
          </w:p>
        </w:tc>
      </w:tr>
      <w:tr w:rsidR="00F549E4" w:rsidRPr="00AA5A62" w14:paraId="209D5C47" w14:textId="77777777" w:rsidTr="00F549E4">
        <w:tc>
          <w:tcPr>
            <w:tcW w:w="9062" w:type="dxa"/>
          </w:tcPr>
          <w:p w14:paraId="5FBEC37C" w14:textId="05A962DD" w:rsidR="00F549E4" w:rsidRPr="00AA5A62" w:rsidRDefault="00F549E4" w:rsidP="00BF585E">
            <w:pPr>
              <w:ind w:firstLine="0"/>
              <w:rPr>
                <w:rFonts w:ascii="Times New Roman" w:hAnsi="Times New Roman" w:cs="Times New Roman"/>
                <w:sz w:val="28"/>
                <w:szCs w:val="28"/>
                <w:lang w:val="ru-RU"/>
              </w:rPr>
            </w:pPr>
            <w:r w:rsidRPr="00AA5A62">
              <w:rPr>
                <w:rFonts w:ascii="Times New Roman" w:hAnsi="Times New Roman" w:cs="Times New Roman"/>
                <w:bCs/>
                <w:sz w:val="28"/>
                <w:szCs w:val="28"/>
                <w:lang w:val="kk-KZ"/>
              </w:rPr>
              <w:t xml:space="preserve">3.3 </w:t>
            </w:r>
            <w:r w:rsidR="005E1864" w:rsidRPr="00AA5A62">
              <w:rPr>
                <w:rFonts w:ascii="Times New Roman" w:hAnsi="Times New Roman" w:cs="Times New Roman"/>
                <w:bCs/>
                <w:sz w:val="28"/>
                <w:szCs w:val="28"/>
                <w:lang w:val="kk-KZ"/>
              </w:rPr>
              <w:t>Қалаулы өтпелі сиапттамасы бар</w:t>
            </w:r>
            <w:r w:rsidRPr="00AA5A62">
              <w:rPr>
                <w:rFonts w:ascii="Times New Roman" w:hAnsi="Times New Roman" w:cs="Times New Roman"/>
                <w:bCs/>
                <w:sz w:val="28"/>
                <w:szCs w:val="28"/>
                <w:lang w:val="kk-KZ"/>
              </w:rPr>
              <w:t xml:space="preserve"> m-кірісі және n-шығысы болатын жүйені апериодты робасталық-орнықтылыққа сәйкестігін зерттеу.......</w:t>
            </w:r>
            <w:r w:rsidR="00BF585E">
              <w:rPr>
                <w:rFonts w:ascii="Times New Roman" w:hAnsi="Times New Roman" w:cs="Times New Roman"/>
                <w:bCs/>
                <w:sz w:val="28"/>
                <w:szCs w:val="28"/>
                <w:lang w:val="kk-KZ"/>
              </w:rPr>
              <w:t>.....</w:t>
            </w:r>
          </w:p>
        </w:tc>
        <w:tc>
          <w:tcPr>
            <w:tcW w:w="636" w:type="dxa"/>
          </w:tcPr>
          <w:p w14:paraId="40931AF3" w14:textId="77777777" w:rsidR="00F549E4" w:rsidRPr="00AA5A62" w:rsidRDefault="00F549E4" w:rsidP="00322DF9">
            <w:pPr>
              <w:ind w:firstLine="0"/>
              <w:rPr>
                <w:rFonts w:ascii="Times New Roman" w:hAnsi="Times New Roman" w:cs="Times New Roman"/>
                <w:sz w:val="28"/>
                <w:szCs w:val="28"/>
                <w:lang w:val="kk-KZ"/>
              </w:rPr>
            </w:pPr>
          </w:p>
          <w:p w14:paraId="345E4C2E" w14:textId="7D22ACB3" w:rsidR="00F549E4" w:rsidRPr="00AA5A62" w:rsidRDefault="00F549E4" w:rsidP="002A0F92">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68</w:t>
            </w:r>
          </w:p>
        </w:tc>
      </w:tr>
      <w:tr w:rsidR="00F549E4" w:rsidRPr="00AA5A62" w14:paraId="72105D04" w14:textId="77777777" w:rsidTr="00F549E4">
        <w:tc>
          <w:tcPr>
            <w:tcW w:w="9062" w:type="dxa"/>
          </w:tcPr>
          <w:p w14:paraId="4FE9C1EB" w14:textId="28DA7985" w:rsidR="00F549E4" w:rsidRPr="00AA5A62" w:rsidRDefault="0000634B" w:rsidP="00A866A4">
            <w:pPr>
              <w:ind w:firstLine="0"/>
              <w:rPr>
                <w:rFonts w:ascii="Times New Roman" w:hAnsi="Times New Roman" w:cs="Times New Roman"/>
                <w:b/>
                <w:sz w:val="28"/>
                <w:szCs w:val="28"/>
                <w:lang w:val="kk-KZ"/>
              </w:rPr>
            </w:pPr>
            <w:r w:rsidRPr="00AA5A62">
              <w:rPr>
                <w:rFonts w:ascii="Times New Roman" w:hAnsi="Times New Roman" w:cs="Times New Roman"/>
                <w:bCs/>
                <w:sz w:val="28"/>
                <w:szCs w:val="28"/>
                <w:lang w:val="kk-KZ"/>
              </w:rPr>
              <w:t>3.4 Ляпунов вектор-функциясының градиент-жылдамдық әдісімен   MIMO жүйесінің реттегішінің синтез есебін шешу.......................................</w:t>
            </w:r>
          </w:p>
        </w:tc>
        <w:tc>
          <w:tcPr>
            <w:tcW w:w="636" w:type="dxa"/>
          </w:tcPr>
          <w:p w14:paraId="12CCB195" w14:textId="77777777" w:rsidR="00F549E4" w:rsidRPr="00AA5A62" w:rsidRDefault="00F549E4" w:rsidP="00322DF9">
            <w:pPr>
              <w:ind w:firstLine="0"/>
              <w:rPr>
                <w:rFonts w:ascii="Times New Roman" w:hAnsi="Times New Roman" w:cs="Times New Roman"/>
                <w:sz w:val="28"/>
                <w:szCs w:val="28"/>
                <w:lang w:val="kk-KZ"/>
              </w:rPr>
            </w:pPr>
          </w:p>
          <w:p w14:paraId="55C14211" w14:textId="51C54D43" w:rsidR="00F549E4" w:rsidRPr="00AA5A62" w:rsidRDefault="00F549E4" w:rsidP="002A0F92">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70</w:t>
            </w:r>
          </w:p>
        </w:tc>
      </w:tr>
      <w:tr w:rsidR="00F549E4" w:rsidRPr="00AA5A62" w14:paraId="2AE77363" w14:textId="77777777" w:rsidTr="00F549E4">
        <w:tc>
          <w:tcPr>
            <w:tcW w:w="9062" w:type="dxa"/>
          </w:tcPr>
          <w:p w14:paraId="78CD504B" w14:textId="28EAE04A"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lang w:val="kk-KZ"/>
              </w:rPr>
              <w:t>Үшінші бөлім бойынша қорытынды</w:t>
            </w:r>
            <w:r w:rsidRPr="00AA5A62">
              <w:rPr>
                <w:rFonts w:ascii="Times New Roman" w:hAnsi="Times New Roman" w:cs="Times New Roman"/>
                <w:sz w:val="28"/>
                <w:szCs w:val="28"/>
              </w:rPr>
              <w:t>………………………………………..</w:t>
            </w:r>
          </w:p>
        </w:tc>
        <w:tc>
          <w:tcPr>
            <w:tcW w:w="636" w:type="dxa"/>
          </w:tcPr>
          <w:p w14:paraId="778E5889" w14:textId="26C64C15" w:rsidR="00F549E4" w:rsidRPr="00AA5A62" w:rsidRDefault="00F549E4" w:rsidP="00322DF9">
            <w:pPr>
              <w:ind w:firstLine="0"/>
              <w:rPr>
                <w:rFonts w:ascii="Times New Roman" w:hAnsi="Times New Roman" w:cs="Times New Roman"/>
                <w:sz w:val="28"/>
                <w:szCs w:val="28"/>
                <w:lang w:val="kk-KZ"/>
              </w:rPr>
            </w:pPr>
            <w:r w:rsidRPr="00AA5A62">
              <w:rPr>
                <w:rFonts w:ascii="Times New Roman" w:hAnsi="Times New Roman" w:cs="Times New Roman"/>
                <w:sz w:val="28"/>
                <w:szCs w:val="28"/>
                <w:lang w:val="ru-RU"/>
              </w:rPr>
              <w:t>74</w:t>
            </w:r>
          </w:p>
        </w:tc>
      </w:tr>
      <w:tr w:rsidR="00F549E4" w:rsidRPr="00AA5A62" w14:paraId="731A0B49" w14:textId="77777777" w:rsidTr="00F549E4">
        <w:tc>
          <w:tcPr>
            <w:tcW w:w="9062" w:type="dxa"/>
          </w:tcPr>
          <w:p w14:paraId="0C425AEF" w14:textId="576BAC3F" w:rsidR="00F549E4" w:rsidRPr="00AA5A62" w:rsidRDefault="00F549E4" w:rsidP="00322DF9">
            <w:pPr>
              <w:ind w:firstLine="0"/>
              <w:rPr>
                <w:rFonts w:ascii="Times New Roman" w:hAnsi="Times New Roman" w:cs="Times New Roman"/>
                <w:sz w:val="28"/>
                <w:szCs w:val="28"/>
                <w:lang w:val="ru-RU"/>
              </w:rPr>
            </w:pPr>
            <w:r w:rsidRPr="00AA5A62">
              <w:rPr>
                <w:rFonts w:ascii="Times New Roman" w:hAnsi="Times New Roman" w:cs="Times New Roman"/>
                <w:b/>
                <w:bCs/>
                <w:sz w:val="28"/>
                <w:szCs w:val="28"/>
                <w:lang w:val="kk-KZ"/>
              </w:rPr>
              <w:t>4 ЛЯПУНОВ ВЕКТОР-ФУНКЦИЯСЫНЫҢ ГРАДИЕНТТІК-ЖЫЛДАМДЫҚ ӘДІСІ КӨМЕГІМЕН АПЕРИОДТЫ РОБАСТЫ-ОРНЫҚТЫ АВТОМАТТЫ БАСҚАРУ ЖҮЙЕСІН СИНТЕЗДЕУ ӘДІСІН ПРАКТИКА ЖҮЗІНДЕ ІСКЕ АСЫРУ</w:t>
            </w:r>
            <w:r w:rsidRPr="00AA5A62">
              <w:rPr>
                <w:rFonts w:ascii="Times New Roman" w:hAnsi="Times New Roman" w:cs="Times New Roman"/>
                <w:bCs/>
                <w:sz w:val="28"/>
                <w:szCs w:val="28"/>
                <w:lang w:val="kk-KZ"/>
              </w:rPr>
              <w:t>....................................</w:t>
            </w:r>
            <w:r w:rsidRPr="00AA5A62">
              <w:rPr>
                <w:rFonts w:ascii="Times New Roman" w:hAnsi="Times New Roman" w:cs="Times New Roman"/>
                <w:bCs/>
                <w:sz w:val="28"/>
                <w:szCs w:val="28"/>
                <w:lang w:val="ru-RU"/>
              </w:rPr>
              <w:t>....</w:t>
            </w:r>
          </w:p>
        </w:tc>
        <w:tc>
          <w:tcPr>
            <w:tcW w:w="636" w:type="dxa"/>
          </w:tcPr>
          <w:p w14:paraId="35DAC9B8" w14:textId="77777777" w:rsidR="00F549E4" w:rsidRPr="00AA5A62" w:rsidRDefault="00F549E4" w:rsidP="00322DF9">
            <w:pPr>
              <w:ind w:firstLine="0"/>
              <w:rPr>
                <w:rFonts w:ascii="Times New Roman" w:hAnsi="Times New Roman" w:cs="Times New Roman"/>
                <w:b/>
                <w:bCs/>
                <w:sz w:val="28"/>
                <w:szCs w:val="28"/>
                <w:lang w:val="kk-KZ"/>
              </w:rPr>
            </w:pPr>
          </w:p>
          <w:p w14:paraId="257965C5" w14:textId="77777777" w:rsidR="00F549E4" w:rsidRPr="00AA5A62" w:rsidRDefault="00F549E4" w:rsidP="00322DF9">
            <w:pPr>
              <w:ind w:firstLine="0"/>
              <w:rPr>
                <w:rFonts w:ascii="Times New Roman" w:hAnsi="Times New Roman" w:cs="Times New Roman"/>
                <w:b/>
                <w:bCs/>
                <w:sz w:val="28"/>
                <w:szCs w:val="28"/>
                <w:lang w:val="kk-KZ"/>
              </w:rPr>
            </w:pPr>
          </w:p>
          <w:p w14:paraId="3D420CCF" w14:textId="77777777" w:rsidR="00F549E4" w:rsidRPr="00AA5A62" w:rsidRDefault="00F549E4" w:rsidP="00322DF9">
            <w:pPr>
              <w:ind w:firstLine="0"/>
              <w:rPr>
                <w:rFonts w:ascii="Times New Roman" w:hAnsi="Times New Roman" w:cs="Times New Roman"/>
                <w:b/>
                <w:bCs/>
                <w:sz w:val="28"/>
                <w:szCs w:val="28"/>
                <w:lang w:val="kk-KZ"/>
              </w:rPr>
            </w:pPr>
          </w:p>
          <w:p w14:paraId="68A73E9D" w14:textId="63FA636E" w:rsidR="00F549E4" w:rsidRPr="00AA5A62" w:rsidRDefault="00F549E4" w:rsidP="002A0F92">
            <w:pPr>
              <w:ind w:firstLine="0"/>
              <w:rPr>
                <w:rFonts w:ascii="Times New Roman" w:hAnsi="Times New Roman" w:cs="Times New Roman"/>
                <w:sz w:val="28"/>
                <w:szCs w:val="28"/>
              </w:rPr>
            </w:pPr>
            <w:r w:rsidRPr="00AA5A62">
              <w:rPr>
                <w:rFonts w:ascii="Times New Roman" w:hAnsi="Times New Roman" w:cs="Times New Roman"/>
                <w:b/>
                <w:bCs/>
                <w:sz w:val="28"/>
                <w:szCs w:val="28"/>
                <w:lang w:val="kk-KZ"/>
              </w:rPr>
              <w:t>7</w:t>
            </w:r>
            <w:r w:rsidR="0000634B" w:rsidRPr="00AA5A62">
              <w:rPr>
                <w:rFonts w:ascii="Times New Roman" w:hAnsi="Times New Roman" w:cs="Times New Roman"/>
                <w:b/>
                <w:bCs/>
                <w:sz w:val="28"/>
                <w:szCs w:val="28"/>
              </w:rPr>
              <w:t>5</w:t>
            </w:r>
          </w:p>
        </w:tc>
      </w:tr>
      <w:tr w:rsidR="00F549E4" w:rsidRPr="00AA5A62" w14:paraId="5F8E0085" w14:textId="77777777" w:rsidTr="00F549E4">
        <w:tc>
          <w:tcPr>
            <w:tcW w:w="9062" w:type="dxa"/>
          </w:tcPr>
          <w:p w14:paraId="492FF232" w14:textId="0B3F8A09" w:rsidR="00F549E4" w:rsidRPr="00AA5A62" w:rsidRDefault="00F549E4" w:rsidP="00322DF9">
            <w:pPr>
              <w:ind w:firstLine="0"/>
              <w:rPr>
                <w:rFonts w:ascii="Times New Roman" w:hAnsi="Times New Roman" w:cs="Times New Roman"/>
                <w:b/>
                <w:bCs/>
                <w:sz w:val="28"/>
                <w:szCs w:val="28"/>
                <w:lang w:val="ru-RU"/>
              </w:rPr>
            </w:pPr>
            <w:r w:rsidRPr="00AA5A62">
              <w:rPr>
                <w:rFonts w:ascii="Times New Roman" w:hAnsi="Times New Roman" w:cs="Times New Roman"/>
                <w:bCs/>
                <w:sz w:val="28"/>
                <w:szCs w:val="28"/>
                <w:lang w:val="kk-KZ"/>
              </w:rPr>
              <w:t>4.1 Төртінші ретті жүйенің мысалында апериодты робасты орнықты автоматты басқару жүйесіің синтез есебін шешу ………….....................</w:t>
            </w:r>
            <w:r w:rsidR="0000634B" w:rsidRPr="00AA5A62">
              <w:rPr>
                <w:rFonts w:ascii="Times New Roman" w:hAnsi="Times New Roman" w:cs="Times New Roman"/>
                <w:bCs/>
                <w:sz w:val="28"/>
                <w:szCs w:val="28"/>
                <w:lang w:val="ru-RU"/>
              </w:rPr>
              <w:t>.....</w:t>
            </w:r>
          </w:p>
        </w:tc>
        <w:tc>
          <w:tcPr>
            <w:tcW w:w="636" w:type="dxa"/>
          </w:tcPr>
          <w:p w14:paraId="1314F9DB" w14:textId="77777777" w:rsidR="00F549E4" w:rsidRPr="00AA5A62" w:rsidRDefault="00F549E4" w:rsidP="00322DF9">
            <w:pPr>
              <w:ind w:firstLine="0"/>
              <w:rPr>
                <w:rFonts w:ascii="Times New Roman" w:hAnsi="Times New Roman" w:cs="Times New Roman"/>
                <w:sz w:val="28"/>
                <w:szCs w:val="28"/>
                <w:lang w:val="kk-KZ"/>
              </w:rPr>
            </w:pPr>
          </w:p>
          <w:p w14:paraId="4F6B399C" w14:textId="078A815D" w:rsidR="00F549E4" w:rsidRPr="00AA5A62" w:rsidRDefault="00F549E4" w:rsidP="00322DF9">
            <w:pPr>
              <w:ind w:firstLine="0"/>
              <w:rPr>
                <w:rFonts w:ascii="Times New Roman" w:hAnsi="Times New Roman" w:cs="Times New Roman"/>
                <w:b/>
                <w:bCs/>
                <w:sz w:val="28"/>
                <w:szCs w:val="28"/>
              </w:rPr>
            </w:pPr>
            <w:r w:rsidRPr="00AA5A62">
              <w:rPr>
                <w:rFonts w:ascii="Times New Roman" w:hAnsi="Times New Roman" w:cs="Times New Roman"/>
                <w:sz w:val="28"/>
                <w:szCs w:val="28"/>
                <w:lang w:val="kk-KZ"/>
              </w:rPr>
              <w:t>7</w:t>
            </w:r>
            <w:r w:rsidR="0000634B" w:rsidRPr="00AA5A62">
              <w:rPr>
                <w:rFonts w:ascii="Times New Roman" w:hAnsi="Times New Roman" w:cs="Times New Roman"/>
                <w:sz w:val="28"/>
                <w:szCs w:val="28"/>
              </w:rPr>
              <w:t>5</w:t>
            </w:r>
          </w:p>
        </w:tc>
      </w:tr>
      <w:tr w:rsidR="00F549E4" w:rsidRPr="00AA5A62" w14:paraId="10B55F31" w14:textId="77777777" w:rsidTr="00F549E4">
        <w:tc>
          <w:tcPr>
            <w:tcW w:w="9062" w:type="dxa"/>
          </w:tcPr>
          <w:p w14:paraId="65B6C8E7" w14:textId="38CC2D47" w:rsidR="00F549E4" w:rsidRPr="00AA5A62" w:rsidRDefault="00FE155A" w:rsidP="00322DF9">
            <w:pPr>
              <w:ind w:firstLine="0"/>
              <w:rPr>
                <w:rFonts w:ascii="Times New Roman" w:eastAsiaTheme="minorEastAsia" w:hAnsi="Times New Roman" w:cs="Times New Roman"/>
                <w:b/>
                <w:sz w:val="28"/>
                <w:szCs w:val="28"/>
                <w:lang w:val="ru-RU"/>
              </w:rPr>
            </w:pPr>
            <w:r w:rsidRPr="00F32619">
              <w:rPr>
                <w:rFonts w:ascii="Times New Roman" w:eastAsiaTheme="minorEastAsia" w:hAnsi="Times New Roman" w:cs="Times New Roman"/>
                <w:sz w:val="28"/>
                <w:szCs w:val="28"/>
                <w:lang w:val="kk-KZ"/>
              </w:rPr>
              <w:t>4.2 Симметриялы ғарыштық ұшу аппаратының автоматты басқару жүйесінің синтезі</w:t>
            </w:r>
            <w:r w:rsidR="00F549E4" w:rsidRPr="00AA5A62">
              <w:rPr>
                <w:rFonts w:ascii="Times New Roman" w:eastAsiaTheme="minorEastAsia" w:hAnsi="Times New Roman" w:cs="Times New Roman"/>
                <w:sz w:val="28"/>
                <w:szCs w:val="28"/>
                <w:lang w:val="ru-RU"/>
              </w:rPr>
              <w:t>………</w:t>
            </w:r>
            <w:r w:rsidRPr="00AA5A62">
              <w:rPr>
                <w:rFonts w:ascii="Times New Roman" w:eastAsiaTheme="minorEastAsia" w:hAnsi="Times New Roman" w:cs="Times New Roman"/>
                <w:sz w:val="28"/>
                <w:szCs w:val="28"/>
                <w:lang w:val="ru-RU"/>
              </w:rPr>
              <w:t>……………………………………………………..</w:t>
            </w:r>
          </w:p>
        </w:tc>
        <w:tc>
          <w:tcPr>
            <w:tcW w:w="636" w:type="dxa"/>
          </w:tcPr>
          <w:p w14:paraId="3D780758" w14:textId="77777777" w:rsidR="00F549E4" w:rsidRPr="00AA5A62" w:rsidRDefault="00F549E4" w:rsidP="00322DF9">
            <w:pPr>
              <w:ind w:firstLine="0"/>
              <w:rPr>
                <w:rFonts w:ascii="Times New Roman" w:hAnsi="Times New Roman" w:cs="Times New Roman"/>
                <w:sz w:val="28"/>
                <w:szCs w:val="28"/>
                <w:lang w:val="kk-KZ"/>
              </w:rPr>
            </w:pPr>
          </w:p>
          <w:p w14:paraId="304636E9" w14:textId="543D3F21" w:rsidR="00F549E4" w:rsidRPr="00AA5A62" w:rsidRDefault="00F549E4" w:rsidP="00977952">
            <w:pPr>
              <w:ind w:firstLine="0"/>
              <w:rPr>
                <w:rFonts w:ascii="Times New Roman" w:hAnsi="Times New Roman" w:cs="Times New Roman"/>
                <w:sz w:val="28"/>
                <w:szCs w:val="28"/>
              </w:rPr>
            </w:pPr>
            <w:r w:rsidRPr="00AA5A62">
              <w:rPr>
                <w:rFonts w:ascii="Times New Roman" w:hAnsi="Times New Roman" w:cs="Times New Roman"/>
                <w:sz w:val="28"/>
                <w:szCs w:val="28"/>
                <w:lang w:val="kk-KZ"/>
              </w:rPr>
              <w:t>8</w:t>
            </w:r>
            <w:r w:rsidR="00FE155A" w:rsidRPr="00AA5A62">
              <w:rPr>
                <w:rFonts w:ascii="Times New Roman" w:hAnsi="Times New Roman" w:cs="Times New Roman"/>
                <w:sz w:val="28"/>
                <w:szCs w:val="28"/>
              </w:rPr>
              <w:t>1</w:t>
            </w:r>
          </w:p>
        </w:tc>
      </w:tr>
      <w:tr w:rsidR="00F549E4" w:rsidRPr="00AA5A62" w14:paraId="00695F90" w14:textId="77777777" w:rsidTr="00F549E4">
        <w:tc>
          <w:tcPr>
            <w:tcW w:w="9062" w:type="dxa"/>
          </w:tcPr>
          <w:p w14:paraId="48E495B2" w14:textId="7550D35E" w:rsidR="00F549E4" w:rsidRPr="00AA5A62" w:rsidRDefault="00F549E4" w:rsidP="00322DF9">
            <w:pPr>
              <w:ind w:firstLine="0"/>
              <w:rPr>
                <w:rFonts w:ascii="Times New Roman" w:eastAsia="Times New Roman" w:hAnsi="Times New Roman" w:cs="Times New Roman"/>
                <w:bCs/>
                <w:color w:val="202124"/>
                <w:sz w:val="28"/>
                <w:szCs w:val="28"/>
                <w:lang w:val="ru-RU" w:eastAsia="ru-RU"/>
              </w:rPr>
            </w:pPr>
            <w:r w:rsidRPr="00AA5A62">
              <w:rPr>
                <w:rFonts w:ascii="Times New Roman" w:hAnsi="Times New Roman" w:cs="Times New Roman"/>
                <w:sz w:val="28"/>
                <w:szCs w:val="28"/>
                <w:lang w:val="kk-KZ"/>
              </w:rPr>
              <w:t>Төртінші бөлім бойынша қорытынды</w:t>
            </w:r>
            <w:r w:rsidRPr="00AA5A62">
              <w:rPr>
                <w:rFonts w:ascii="Times New Roman" w:hAnsi="Times New Roman" w:cs="Times New Roman"/>
                <w:sz w:val="28"/>
                <w:szCs w:val="28"/>
              </w:rPr>
              <w:t>………………………………………..</w:t>
            </w:r>
          </w:p>
        </w:tc>
        <w:tc>
          <w:tcPr>
            <w:tcW w:w="636" w:type="dxa"/>
          </w:tcPr>
          <w:p w14:paraId="044FB1EC" w14:textId="20BBEE07" w:rsidR="00F549E4" w:rsidRPr="00AA5A62" w:rsidRDefault="00F549E4" w:rsidP="00322DF9">
            <w:pPr>
              <w:ind w:firstLine="0"/>
              <w:rPr>
                <w:rFonts w:ascii="Times New Roman" w:hAnsi="Times New Roman" w:cs="Times New Roman"/>
                <w:color w:val="FF0000"/>
                <w:sz w:val="28"/>
                <w:szCs w:val="28"/>
              </w:rPr>
            </w:pPr>
            <w:r w:rsidRPr="00AA5A62">
              <w:rPr>
                <w:rFonts w:ascii="Times New Roman" w:hAnsi="Times New Roman" w:cs="Times New Roman"/>
                <w:sz w:val="28"/>
                <w:szCs w:val="28"/>
                <w:lang w:val="ru-RU"/>
              </w:rPr>
              <w:t>9</w:t>
            </w:r>
            <w:r w:rsidR="00FE155A" w:rsidRPr="00AA5A62">
              <w:rPr>
                <w:rFonts w:ascii="Times New Roman" w:hAnsi="Times New Roman" w:cs="Times New Roman"/>
                <w:sz w:val="28"/>
                <w:szCs w:val="28"/>
              </w:rPr>
              <w:t>1</w:t>
            </w:r>
          </w:p>
        </w:tc>
      </w:tr>
      <w:tr w:rsidR="00F549E4" w:rsidRPr="00AA5A62" w14:paraId="13B5F4B2" w14:textId="77777777" w:rsidTr="00F549E4">
        <w:tc>
          <w:tcPr>
            <w:tcW w:w="9062" w:type="dxa"/>
          </w:tcPr>
          <w:p w14:paraId="6583CCF6" w14:textId="1724A207" w:rsidR="00F549E4" w:rsidRPr="00AA5A62" w:rsidRDefault="00F549E4" w:rsidP="00322DF9">
            <w:pPr>
              <w:ind w:firstLine="0"/>
              <w:rPr>
                <w:rFonts w:ascii="Times New Roman" w:eastAsiaTheme="minorEastAsia" w:hAnsi="Times New Roman" w:cs="Times New Roman"/>
                <w:sz w:val="28"/>
                <w:szCs w:val="28"/>
              </w:rPr>
            </w:pPr>
            <w:r w:rsidRPr="00AA5A62">
              <w:rPr>
                <w:rFonts w:ascii="Times New Roman" w:eastAsiaTheme="minorEastAsia" w:hAnsi="Times New Roman" w:cs="Times New Roman"/>
                <w:b/>
                <w:bCs/>
                <w:sz w:val="28"/>
                <w:szCs w:val="28"/>
                <w:lang w:val="kk-KZ"/>
              </w:rPr>
              <w:t>ҚОРЫТЫНДЫ</w:t>
            </w:r>
            <w:r w:rsidRPr="00AA5A62">
              <w:rPr>
                <w:rFonts w:ascii="Times New Roman" w:eastAsiaTheme="minorEastAsia" w:hAnsi="Times New Roman" w:cs="Times New Roman"/>
                <w:bCs/>
                <w:sz w:val="28"/>
                <w:szCs w:val="28"/>
              </w:rPr>
              <w:t>………………………………………………………………</w:t>
            </w:r>
          </w:p>
        </w:tc>
        <w:tc>
          <w:tcPr>
            <w:tcW w:w="636" w:type="dxa"/>
          </w:tcPr>
          <w:p w14:paraId="0C5AD54F" w14:textId="02A437E2" w:rsidR="00F549E4" w:rsidRPr="00AA5A62" w:rsidRDefault="00F549E4" w:rsidP="00322DF9">
            <w:pPr>
              <w:ind w:firstLine="0"/>
              <w:rPr>
                <w:rFonts w:ascii="Times New Roman" w:hAnsi="Times New Roman" w:cs="Times New Roman"/>
                <w:sz w:val="28"/>
                <w:szCs w:val="28"/>
              </w:rPr>
            </w:pPr>
            <w:r w:rsidRPr="00AA5A62">
              <w:rPr>
                <w:rFonts w:ascii="Times New Roman" w:hAnsi="Times New Roman" w:cs="Times New Roman"/>
                <w:bCs/>
                <w:sz w:val="28"/>
                <w:szCs w:val="28"/>
                <w:lang w:val="ru-RU"/>
              </w:rPr>
              <w:t>9</w:t>
            </w:r>
            <w:r w:rsidR="00FE155A" w:rsidRPr="00AA5A62">
              <w:rPr>
                <w:rFonts w:ascii="Times New Roman" w:hAnsi="Times New Roman" w:cs="Times New Roman"/>
                <w:bCs/>
                <w:sz w:val="28"/>
                <w:szCs w:val="28"/>
              </w:rPr>
              <w:t>3</w:t>
            </w:r>
          </w:p>
        </w:tc>
      </w:tr>
      <w:tr w:rsidR="00F549E4" w:rsidRPr="00AA5A62" w14:paraId="6D68C53A" w14:textId="77777777" w:rsidTr="00F549E4">
        <w:tc>
          <w:tcPr>
            <w:tcW w:w="9062" w:type="dxa"/>
          </w:tcPr>
          <w:p w14:paraId="4678FE98" w14:textId="4BDEE133" w:rsidR="00F549E4" w:rsidRPr="00AA5A62" w:rsidRDefault="00F549E4" w:rsidP="00322DF9">
            <w:pPr>
              <w:ind w:firstLine="0"/>
              <w:rPr>
                <w:rFonts w:ascii="Times New Roman" w:eastAsiaTheme="minorEastAsia" w:hAnsi="Times New Roman" w:cs="Times New Roman"/>
                <w:b/>
                <w:bCs/>
                <w:sz w:val="28"/>
                <w:szCs w:val="28"/>
              </w:rPr>
            </w:pPr>
            <w:r w:rsidRPr="00AA5A62">
              <w:rPr>
                <w:rFonts w:ascii="Times New Roman" w:eastAsiaTheme="minorEastAsia" w:hAnsi="Times New Roman" w:cs="Times New Roman"/>
                <w:b/>
                <w:bCs/>
                <w:sz w:val="28"/>
                <w:szCs w:val="28"/>
                <w:lang w:val="kk-KZ"/>
              </w:rPr>
              <w:t>ПАЙДАЛАНЫЛҒАН ӘДЕБИЕТТЕР ТІЗІМІ</w:t>
            </w:r>
            <w:r w:rsidRPr="00BF585E">
              <w:rPr>
                <w:rFonts w:ascii="Times New Roman" w:eastAsiaTheme="minorEastAsia" w:hAnsi="Times New Roman" w:cs="Times New Roman"/>
                <w:bCs/>
                <w:sz w:val="28"/>
                <w:szCs w:val="28"/>
                <w:lang w:val="kk-KZ"/>
              </w:rPr>
              <w:t>……………………………</w:t>
            </w:r>
          </w:p>
        </w:tc>
        <w:tc>
          <w:tcPr>
            <w:tcW w:w="636" w:type="dxa"/>
          </w:tcPr>
          <w:p w14:paraId="2ACBF452" w14:textId="534E0A9E" w:rsidR="00F549E4" w:rsidRPr="00AA5A62" w:rsidRDefault="00F549E4" w:rsidP="00322DF9">
            <w:pPr>
              <w:ind w:firstLine="0"/>
              <w:rPr>
                <w:rFonts w:ascii="Times New Roman" w:hAnsi="Times New Roman" w:cs="Times New Roman"/>
                <w:bCs/>
                <w:sz w:val="28"/>
                <w:szCs w:val="28"/>
              </w:rPr>
            </w:pPr>
            <w:r w:rsidRPr="00AA5A62">
              <w:rPr>
                <w:rFonts w:ascii="Times New Roman" w:hAnsi="Times New Roman" w:cs="Times New Roman"/>
                <w:sz w:val="28"/>
                <w:szCs w:val="28"/>
                <w:lang w:val="ru-RU"/>
              </w:rPr>
              <w:t>9</w:t>
            </w:r>
            <w:r w:rsidR="003510F7" w:rsidRPr="00AA5A62">
              <w:rPr>
                <w:rFonts w:ascii="Times New Roman" w:hAnsi="Times New Roman" w:cs="Times New Roman"/>
                <w:sz w:val="28"/>
                <w:szCs w:val="28"/>
              </w:rPr>
              <w:t>5</w:t>
            </w:r>
          </w:p>
        </w:tc>
      </w:tr>
      <w:tr w:rsidR="00F549E4" w:rsidRPr="00AA5A62" w14:paraId="015DA300" w14:textId="77777777" w:rsidTr="003510F7">
        <w:tc>
          <w:tcPr>
            <w:tcW w:w="9062" w:type="dxa"/>
          </w:tcPr>
          <w:p w14:paraId="6763414C" w14:textId="394FDB60" w:rsidR="00F549E4" w:rsidRPr="00AA5A62" w:rsidRDefault="003510F7" w:rsidP="00BF585E">
            <w:pPr>
              <w:ind w:firstLine="0"/>
              <w:rPr>
                <w:rFonts w:ascii="Times New Roman" w:hAnsi="Times New Roman" w:cs="Times New Roman"/>
                <w:b/>
                <w:bCs/>
                <w:sz w:val="28"/>
                <w:szCs w:val="28"/>
                <w:lang w:val="ru-RU"/>
              </w:rPr>
            </w:pPr>
            <w:r w:rsidRPr="00AA5A62">
              <w:rPr>
                <w:rFonts w:ascii="Times New Roman" w:hAnsi="Times New Roman" w:cs="Times New Roman"/>
                <w:b/>
                <w:bCs/>
                <w:sz w:val="28"/>
                <w:szCs w:val="28"/>
                <w:lang w:val="kk-KZ"/>
              </w:rPr>
              <w:t>ҚОСЫМША А</w:t>
            </w:r>
            <w:r w:rsidRPr="00AA5A62">
              <w:rPr>
                <w:rFonts w:ascii="Times New Roman" w:hAnsi="Times New Roman" w:cs="Times New Roman"/>
                <w:b/>
                <w:bCs/>
                <w:sz w:val="28"/>
                <w:szCs w:val="28"/>
                <w:lang w:val="ru-RU"/>
              </w:rPr>
              <w:t xml:space="preserve"> </w:t>
            </w:r>
            <w:r w:rsidR="000A2825" w:rsidRPr="00AA5A62">
              <w:rPr>
                <w:rFonts w:ascii="Times New Roman" w:hAnsi="Times New Roman" w:cs="Times New Roman"/>
                <w:b/>
                <w:bCs/>
                <w:sz w:val="28"/>
                <w:szCs w:val="28"/>
                <w:lang w:val="ru-RU"/>
              </w:rPr>
              <w:t>–</w:t>
            </w:r>
            <w:r w:rsidR="00BF585E">
              <w:rPr>
                <w:rFonts w:ascii="Times New Roman" w:hAnsi="Times New Roman" w:cs="Times New Roman"/>
                <w:b/>
                <w:bCs/>
                <w:sz w:val="28"/>
                <w:szCs w:val="28"/>
                <w:lang w:val="kk-KZ"/>
              </w:rPr>
              <w:t xml:space="preserve"> </w:t>
            </w:r>
            <w:r w:rsidR="00BF585E" w:rsidRPr="00AA5A62">
              <w:rPr>
                <w:rFonts w:ascii="Times New Roman" w:hAnsi="Times New Roman" w:cs="Times New Roman"/>
                <w:sz w:val="28"/>
                <w:szCs w:val="28"/>
                <w:lang w:val="kk-KZ"/>
              </w:rPr>
              <w:t xml:space="preserve">Енгізу </w:t>
            </w:r>
            <w:r w:rsidRPr="00AA5A62">
              <w:rPr>
                <w:rFonts w:ascii="Times New Roman" w:hAnsi="Times New Roman" w:cs="Times New Roman"/>
                <w:sz w:val="28"/>
                <w:szCs w:val="28"/>
                <w:lang w:val="kk-KZ"/>
              </w:rPr>
              <w:t>акті</w:t>
            </w:r>
            <w:r w:rsidR="00BF585E">
              <w:rPr>
                <w:rFonts w:ascii="Times New Roman" w:hAnsi="Times New Roman" w:cs="Times New Roman"/>
                <w:sz w:val="28"/>
                <w:szCs w:val="28"/>
                <w:lang w:val="kk-KZ"/>
              </w:rPr>
              <w:t>лер</w:t>
            </w:r>
            <w:r w:rsidRPr="00AA5A62">
              <w:rPr>
                <w:rFonts w:ascii="Times New Roman" w:hAnsi="Times New Roman" w:cs="Times New Roman"/>
                <w:sz w:val="28"/>
                <w:szCs w:val="28"/>
                <w:lang w:val="kk-KZ"/>
              </w:rPr>
              <w:t>і</w:t>
            </w:r>
            <w:r w:rsidRPr="00AA5A62">
              <w:rPr>
                <w:rFonts w:ascii="Times New Roman" w:hAnsi="Times New Roman" w:cs="Times New Roman"/>
                <w:sz w:val="28"/>
                <w:szCs w:val="28"/>
                <w:lang w:val="ru-RU"/>
              </w:rPr>
              <w:t>……………</w:t>
            </w:r>
            <w:r w:rsidR="00BF585E">
              <w:rPr>
                <w:rFonts w:ascii="Times New Roman" w:hAnsi="Times New Roman" w:cs="Times New Roman"/>
                <w:sz w:val="28"/>
                <w:szCs w:val="28"/>
                <w:lang w:val="kk-KZ"/>
              </w:rPr>
              <w:t>............................</w:t>
            </w:r>
            <w:r w:rsidRPr="00AA5A62">
              <w:rPr>
                <w:rFonts w:ascii="Times New Roman" w:hAnsi="Times New Roman" w:cs="Times New Roman"/>
                <w:sz w:val="28"/>
                <w:szCs w:val="28"/>
                <w:lang w:val="ru-RU"/>
              </w:rPr>
              <w:t>…………...</w:t>
            </w:r>
          </w:p>
        </w:tc>
        <w:tc>
          <w:tcPr>
            <w:tcW w:w="636" w:type="dxa"/>
          </w:tcPr>
          <w:p w14:paraId="65CCEAEE" w14:textId="15831030" w:rsidR="00F549E4" w:rsidRPr="00AA5A62" w:rsidRDefault="00F549E4" w:rsidP="00322DF9">
            <w:pPr>
              <w:ind w:firstLine="0"/>
              <w:rPr>
                <w:rFonts w:ascii="Times New Roman" w:hAnsi="Times New Roman" w:cs="Times New Roman"/>
                <w:sz w:val="28"/>
                <w:szCs w:val="28"/>
              </w:rPr>
            </w:pPr>
            <w:r w:rsidRPr="00AA5A62">
              <w:rPr>
                <w:rFonts w:ascii="Times New Roman" w:hAnsi="Times New Roman" w:cs="Times New Roman"/>
                <w:sz w:val="28"/>
                <w:szCs w:val="28"/>
                <w:lang w:val="ru-RU"/>
              </w:rPr>
              <w:t>10</w:t>
            </w:r>
            <w:r w:rsidR="003510F7" w:rsidRPr="00AA5A62">
              <w:rPr>
                <w:rFonts w:ascii="Times New Roman" w:hAnsi="Times New Roman" w:cs="Times New Roman"/>
                <w:sz w:val="28"/>
                <w:szCs w:val="28"/>
              </w:rPr>
              <w:t>2</w:t>
            </w:r>
          </w:p>
        </w:tc>
      </w:tr>
      <w:tr w:rsidR="003510F7" w:rsidRPr="00AA5A62" w14:paraId="7672C0B7" w14:textId="77777777" w:rsidTr="003510F7">
        <w:tc>
          <w:tcPr>
            <w:tcW w:w="9062" w:type="dxa"/>
          </w:tcPr>
          <w:p w14:paraId="01018C91" w14:textId="2D7BEB6B" w:rsidR="003510F7" w:rsidRPr="00BF585E" w:rsidRDefault="003510F7" w:rsidP="00BF585E">
            <w:pPr>
              <w:ind w:firstLine="0"/>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 xml:space="preserve">ҚОСЫМША </w:t>
            </w:r>
            <w:r w:rsidR="00BF585E">
              <w:rPr>
                <w:rFonts w:ascii="Times New Roman" w:hAnsi="Times New Roman" w:cs="Times New Roman"/>
                <w:b/>
                <w:bCs/>
                <w:sz w:val="28"/>
                <w:szCs w:val="28"/>
                <w:lang w:val="kk-KZ"/>
              </w:rPr>
              <w:t>Ә</w:t>
            </w:r>
            <w:r w:rsidRPr="00AA5A62">
              <w:rPr>
                <w:rFonts w:ascii="Times New Roman" w:hAnsi="Times New Roman" w:cs="Times New Roman"/>
                <w:b/>
                <w:bCs/>
                <w:sz w:val="28"/>
                <w:szCs w:val="28"/>
                <w:lang w:val="ru-RU"/>
              </w:rPr>
              <w:t xml:space="preserve"> </w:t>
            </w:r>
            <w:r w:rsidR="000A2825" w:rsidRPr="00AA5A62">
              <w:rPr>
                <w:rFonts w:ascii="Times New Roman" w:hAnsi="Times New Roman" w:cs="Times New Roman"/>
                <w:b/>
                <w:bCs/>
                <w:sz w:val="28"/>
                <w:szCs w:val="28"/>
                <w:lang w:val="ru-RU"/>
              </w:rPr>
              <w:t xml:space="preserve">– </w:t>
            </w:r>
            <w:r w:rsidRPr="00AA5A62">
              <w:rPr>
                <w:rFonts w:ascii="Times New Roman" w:hAnsi="Times New Roman" w:cs="Times New Roman"/>
                <w:sz w:val="28"/>
                <w:szCs w:val="28"/>
                <w:lang w:val="kk-KZ"/>
              </w:rPr>
              <w:t>Төртінші ретті жүйенің мысалында апериодты робасты орнықты автоматты басқару жүйесіің синтез есебінің б</w:t>
            </w:r>
            <w:r w:rsidRPr="00AA5A62">
              <w:rPr>
                <w:rFonts w:ascii="Times New Roman" w:hAnsi="Times New Roman" w:cs="Times New Roman"/>
                <w:bCs/>
                <w:sz w:val="28"/>
                <w:szCs w:val="28"/>
                <w:lang w:val="kk-KZ"/>
              </w:rPr>
              <w:t>ағдарлама коды</w:t>
            </w:r>
            <w:r w:rsidRPr="00AA5A62">
              <w:rPr>
                <w:rFonts w:ascii="Times New Roman" w:hAnsi="Times New Roman" w:cs="Times New Roman"/>
                <w:bCs/>
                <w:sz w:val="28"/>
                <w:szCs w:val="28"/>
                <w:lang w:val="ru-RU"/>
              </w:rPr>
              <w:t>….</w:t>
            </w:r>
            <w:r w:rsidR="00BF585E">
              <w:rPr>
                <w:rFonts w:ascii="Times New Roman" w:hAnsi="Times New Roman" w:cs="Times New Roman"/>
                <w:bCs/>
                <w:sz w:val="28"/>
                <w:szCs w:val="28"/>
                <w:lang w:val="kk-KZ"/>
              </w:rPr>
              <w:t>............................................................................................</w:t>
            </w:r>
          </w:p>
        </w:tc>
        <w:tc>
          <w:tcPr>
            <w:tcW w:w="636" w:type="dxa"/>
          </w:tcPr>
          <w:p w14:paraId="4891B2B0" w14:textId="77777777" w:rsidR="003510F7" w:rsidRPr="00AA5A62" w:rsidRDefault="003510F7" w:rsidP="00322DF9">
            <w:pPr>
              <w:ind w:firstLine="0"/>
              <w:rPr>
                <w:rFonts w:ascii="Times New Roman" w:hAnsi="Times New Roman" w:cs="Times New Roman"/>
                <w:sz w:val="28"/>
                <w:szCs w:val="28"/>
                <w:lang w:val="ru-RU"/>
              </w:rPr>
            </w:pPr>
          </w:p>
          <w:p w14:paraId="5F989476" w14:textId="77777777" w:rsidR="00BF585E" w:rsidRDefault="00BF585E" w:rsidP="00322DF9">
            <w:pPr>
              <w:ind w:firstLine="0"/>
              <w:rPr>
                <w:rFonts w:ascii="Times New Roman" w:hAnsi="Times New Roman" w:cs="Times New Roman"/>
                <w:sz w:val="28"/>
                <w:szCs w:val="28"/>
                <w:lang w:val="kk-KZ"/>
              </w:rPr>
            </w:pPr>
          </w:p>
          <w:p w14:paraId="337A5099" w14:textId="767445DC" w:rsidR="003510F7" w:rsidRPr="00AA5A62" w:rsidRDefault="003510F7" w:rsidP="00322DF9">
            <w:pPr>
              <w:ind w:firstLine="0"/>
              <w:rPr>
                <w:rFonts w:ascii="Times New Roman" w:hAnsi="Times New Roman" w:cs="Times New Roman"/>
                <w:sz w:val="28"/>
                <w:szCs w:val="28"/>
              </w:rPr>
            </w:pPr>
            <w:r w:rsidRPr="00AA5A62">
              <w:rPr>
                <w:rFonts w:ascii="Times New Roman" w:hAnsi="Times New Roman" w:cs="Times New Roman"/>
                <w:sz w:val="28"/>
                <w:szCs w:val="28"/>
              </w:rPr>
              <w:t>104</w:t>
            </w:r>
          </w:p>
        </w:tc>
      </w:tr>
      <w:tr w:rsidR="00F549E4" w:rsidRPr="00AA5A62" w14:paraId="5DABA95A" w14:textId="77777777" w:rsidTr="003510F7">
        <w:tc>
          <w:tcPr>
            <w:tcW w:w="9062" w:type="dxa"/>
          </w:tcPr>
          <w:p w14:paraId="6325CA19" w14:textId="741A3BFA" w:rsidR="00F549E4" w:rsidRPr="00AA5A62" w:rsidRDefault="003510F7" w:rsidP="00BF585E">
            <w:pPr>
              <w:ind w:firstLine="0"/>
              <w:rPr>
                <w:rFonts w:ascii="Times New Roman" w:hAnsi="Times New Roman" w:cs="Times New Roman"/>
                <w:b/>
                <w:bCs/>
                <w:sz w:val="28"/>
                <w:szCs w:val="28"/>
                <w:lang w:val="ru-RU"/>
              </w:rPr>
            </w:pPr>
            <w:r w:rsidRPr="00AA5A62">
              <w:rPr>
                <w:rFonts w:ascii="Times New Roman" w:hAnsi="Times New Roman" w:cs="Times New Roman"/>
                <w:b/>
                <w:bCs/>
                <w:sz w:val="28"/>
                <w:szCs w:val="28"/>
                <w:lang w:val="kk-KZ"/>
              </w:rPr>
              <w:t xml:space="preserve">ҚОСЫМША </w:t>
            </w:r>
            <w:r w:rsidR="00BF585E">
              <w:rPr>
                <w:rFonts w:ascii="Times New Roman" w:hAnsi="Times New Roman" w:cs="Times New Roman"/>
                <w:b/>
                <w:bCs/>
                <w:sz w:val="28"/>
                <w:szCs w:val="28"/>
                <w:lang w:val="kk-KZ"/>
              </w:rPr>
              <w:t>Б</w:t>
            </w:r>
            <w:r w:rsidRPr="00AA5A62">
              <w:rPr>
                <w:rFonts w:ascii="Times New Roman" w:hAnsi="Times New Roman" w:cs="Times New Roman"/>
                <w:b/>
                <w:bCs/>
                <w:sz w:val="28"/>
                <w:szCs w:val="28"/>
                <w:lang w:val="ru-RU"/>
              </w:rPr>
              <w:t xml:space="preserve"> </w:t>
            </w:r>
            <w:r w:rsidR="000A2825" w:rsidRPr="00AA5A62">
              <w:rPr>
                <w:rFonts w:ascii="Times New Roman" w:hAnsi="Times New Roman" w:cs="Times New Roman"/>
                <w:b/>
                <w:bCs/>
                <w:sz w:val="28"/>
                <w:szCs w:val="28"/>
                <w:lang w:val="ru-RU"/>
              </w:rPr>
              <w:t xml:space="preserve">– </w:t>
            </w:r>
            <w:r w:rsidRPr="00AA5A62">
              <w:rPr>
                <w:rFonts w:ascii="Times New Roman" w:hAnsi="Times New Roman" w:cs="Times New Roman"/>
                <w:sz w:val="28"/>
                <w:szCs w:val="28"/>
              </w:rPr>
              <w:t>Matlab</w:t>
            </w:r>
            <w:r w:rsidRPr="00AA5A62">
              <w:rPr>
                <w:rFonts w:ascii="Times New Roman" w:hAnsi="Times New Roman" w:cs="Times New Roman"/>
                <w:sz w:val="28"/>
                <w:szCs w:val="28"/>
                <w:lang w:val="ru-RU"/>
              </w:rPr>
              <w:t xml:space="preserve"> ортасында ғарыш аппараттарын басқару жүйесінің имитациялық моделі………………………………………………</w:t>
            </w:r>
          </w:p>
        </w:tc>
        <w:tc>
          <w:tcPr>
            <w:tcW w:w="636" w:type="dxa"/>
          </w:tcPr>
          <w:p w14:paraId="150B9289" w14:textId="77777777" w:rsidR="00F549E4" w:rsidRPr="00AA5A62" w:rsidRDefault="00F549E4" w:rsidP="00322DF9">
            <w:pPr>
              <w:ind w:firstLine="0"/>
              <w:rPr>
                <w:rFonts w:ascii="Times New Roman" w:hAnsi="Times New Roman" w:cs="Times New Roman"/>
                <w:sz w:val="28"/>
                <w:szCs w:val="28"/>
                <w:lang w:val="ru-RU"/>
              </w:rPr>
            </w:pPr>
          </w:p>
          <w:p w14:paraId="3BC708DC" w14:textId="7370BA21" w:rsidR="003510F7" w:rsidRPr="00AA5A62" w:rsidRDefault="003510F7" w:rsidP="00322DF9">
            <w:pPr>
              <w:ind w:firstLine="0"/>
              <w:rPr>
                <w:rFonts w:ascii="Times New Roman" w:hAnsi="Times New Roman" w:cs="Times New Roman"/>
                <w:sz w:val="28"/>
                <w:szCs w:val="28"/>
                <w:lang w:val="ru-RU"/>
              </w:rPr>
            </w:pPr>
            <w:r w:rsidRPr="00AA5A62">
              <w:rPr>
                <w:rFonts w:ascii="Times New Roman" w:hAnsi="Times New Roman" w:cs="Times New Roman"/>
                <w:sz w:val="28"/>
                <w:szCs w:val="28"/>
              </w:rPr>
              <w:t>10</w:t>
            </w:r>
            <w:r w:rsidR="00A615E9" w:rsidRPr="00AA5A62">
              <w:rPr>
                <w:rFonts w:ascii="Times New Roman" w:hAnsi="Times New Roman" w:cs="Times New Roman"/>
                <w:sz w:val="28"/>
                <w:szCs w:val="28"/>
                <w:lang w:val="ru-RU"/>
              </w:rPr>
              <w:t>5</w:t>
            </w:r>
          </w:p>
        </w:tc>
      </w:tr>
    </w:tbl>
    <w:p w14:paraId="5EE8AEF8" w14:textId="77777777" w:rsidR="00DB0E23" w:rsidRPr="00AA5A62" w:rsidRDefault="00DB0E23" w:rsidP="00322DF9">
      <w:pPr>
        <w:overflowPunct w:val="0"/>
        <w:autoSpaceDE w:val="0"/>
        <w:autoSpaceDN w:val="0"/>
        <w:adjustRightInd w:val="0"/>
        <w:ind w:firstLine="0"/>
        <w:contextualSpacing/>
        <w:rPr>
          <w:rFonts w:ascii="Times New Roman" w:hAnsi="Times New Roman" w:cs="Times New Roman"/>
          <w:sz w:val="28"/>
          <w:szCs w:val="28"/>
        </w:rPr>
      </w:pPr>
    </w:p>
    <w:p w14:paraId="1F8D3AFC" w14:textId="77777777" w:rsidR="00DB0E23" w:rsidRPr="00AA5A62" w:rsidRDefault="00DB0E23" w:rsidP="00322DF9">
      <w:pPr>
        <w:ind w:firstLine="0"/>
        <w:rPr>
          <w:rFonts w:ascii="Times New Roman" w:hAnsi="Times New Roman" w:cs="Times New Roman"/>
          <w:b/>
          <w:sz w:val="28"/>
          <w:szCs w:val="28"/>
          <w:lang w:val="kk-KZ"/>
        </w:rPr>
      </w:pPr>
    </w:p>
    <w:p w14:paraId="081C95B0" w14:textId="77777777" w:rsidR="00DB0E23" w:rsidRPr="00AA5A62" w:rsidRDefault="00DB0E23" w:rsidP="00322DF9">
      <w:pPr>
        <w:ind w:firstLine="0"/>
        <w:rPr>
          <w:rFonts w:ascii="Times New Roman" w:hAnsi="Times New Roman" w:cs="Times New Roman"/>
          <w:b/>
          <w:sz w:val="28"/>
          <w:szCs w:val="28"/>
          <w:lang w:val="kk-KZ"/>
        </w:rPr>
      </w:pPr>
    </w:p>
    <w:p w14:paraId="4BA746FF" w14:textId="77777777" w:rsidR="00DB0E23" w:rsidRPr="00AA5A62" w:rsidRDefault="00DB0E23" w:rsidP="00322DF9">
      <w:pPr>
        <w:ind w:firstLine="0"/>
        <w:rPr>
          <w:rFonts w:ascii="Times New Roman" w:hAnsi="Times New Roman" w:cs="Times New Roman"/>
          <w:b/>
          <w:sz w:val="28"/>
          <w:szCs w:val="28"/>
          <w:lang w:val="kk-KZ"/>
        </w:rPr>
      </w:pPr>
    </w:p>
    <w:p w14:paraId="6B5B781B" w14:textId="77777777" w:rsidR="00DB0E23" w:rsidRPr="00AA5A62" w:rsidRDefault="00DB0E23" w:rsidP="00322DF9">
      <w:pPr>
        <w:ind w:firstLine="0"/>
        <w:rPr>
          <w:rFonts w:ascii="Times New Roman" w:hAnsi="Times New Roman" w:cs="Times New Roman"/>
          <w:b/>
          <w:sz w:val="28"/>
          <w:szCs w:val="28"/>
          <w:lang w:val="kk-KZ"/>
        </w:rPr>
      </w:pPr>
    </w:p>
    <w:p w14:paraId="2F1B8AFC" w14:textId="77777777" w:rsidR="00DB0E23" w:rsidRPr="00AA5A62" w:rsidRDefault="00DB0E23" w:rsidP="00DB0E23">
      <w:pPr>
        <w:rPr>
          <w:rFonts w:ascii="Times New Roman" w:hAnsi="Times New Roman" w:cs="Times New Roman"/>
          <w:b/>
          <w:sz w:val="28"/>
          <w:szCs w:val="28"/>
          <w:lang w:val="kk-KZ"/>
        </w:rPr>
      </w:pPr>
    </w:p>
    <w:p w14:paraId="4EAFC408" w14:textId="77777777" w:rsidR="00DB0E23" w:rsidRPr="00AA5A62" w:rsidRDefault="00DB0E23" w:rsidP="00DB0E23">
      <w:pPr>
        <w:rPr>
          <w:rFonts w:ascii="Times New Roman" w:hAnsi="Times New Roman" w:cs="Times New Roman"/>
          <w:b/>
          <w:sz w:val="28"/>
          <w:szCs w:val="28"/>
          <w:lang w:val="kk-KZ"/>
        </w:rPr>
      </w:pPr>
    </w:p>
    <w:p w14:paraId="4800429E" w14:textId="77777777" w:rsidR="00DB0E23" w:rsidRPr="00AA5A62" w:rsidRDefault="00DB0E23" w:rsidP="00DB0E23">
      <w:pPr>
        <w:rPr>
          <w:rFonts w:ascii="Times New Roman" w:hAnsi="Times New Roman" w:cs="Times New Roman"/>
          <w:b/>
          <w:sz w:val="28"/>
          <w:szCs w:val="28"/>
          <w:lang w:val="kk-KZ"/>
        </w:rPr>
      </w:pPr>
    </w:p>
    <w:p w14:paraId="4D088DD3" w14:textId="77777777" w:rsidR="00DB0E23" w:rsidRPr="00AA5A62" w:rsidRDefault="00DB0E23" w:rsidP="00DB0E23">
      <w:pPr>
        <w:rPr>
          <w:rFonts w:ascii="Times New Roman" w:hAnsi="Times New Roman" w:cs="Times New Roman"/>
          <w:b/>
          <w:sz w:val="28"/>
          <w:szCs w:val="28"/>
          <w:lang w:val="kk-KZ"/>
        </w:rPr>
      </w:pPr>
    </w:p>
    <w:p w14:paraId="5C35BD1B" w14:textId="77777777" w:rsidR="00DB0E23" w:rsidRPr="00AA5A62" w:rsidRDefault="00DB0E23" w:rsidP="00DB0E23">
      <w:pPr>
        <w:rPr>
          <w:rFonts w:ascii="Times New Roman" w:hAnsi="Times New Roman" w:cs="Times New Roman"/>
          <w:b/>
          <w:sz w:val="28"/>
          <w:szCs w:val="28"/>
          <w:lang w:val="kk-KZ"/>
        </w:rPr>
      </w:pPr>
    </w:p>
    <w:p w14:paraId="14A48C67" w14:textId="77777777" w:rsidR="00DB0E23" w:rsidRPr="00AA5A62" w:rsidRDefault="00DB0E23" w:rsidP="00DB0E23">
      <w:pPr>
        <w:rPr>
          <w:rFonts w:ascii="Times New Roman" w:hAnsi="Times New Roman" w:cs="Times New Roman"/>
          <w:b/>
          <w:sz w:val="28"/>
          <w:szCs w:val="28"/>
          <w:lang w:val="kk-KZ"/>
        </w:rPr>
      </w:pPr>
    </w:p>
    <w:p w14:paraId="07AB0BDC" w14:textId="77777777" w:rsidR="00DB0E23" w:rsidRPr="00AA5A62" w:rsidRDefault="00DB0E23" w:rsidP="00DB0E23">
      <w:pPr>
        <w:rPr>
          <w:rFonts w:ascii="Times New Roman" w:hAnsi="Times New Roman" w:cs="Times New Roman"/>
          <w:b/>
          <w:sz w:val="28"/>
          <w:szCs w:val="28"/>
          <w:lang w:val="kk-KZ"/>
        </w:rPr>
      </w:pPr>
    </w:p>
    <w:p w14:paraId="47F2B27D" w14:textId="77777777" w:rsidR="00DB0E23" w:rsidRPr="00AA5A62" w:rsidRDefault="00DB0E23" w:rsidP="00DB0E23">
      <w:pPr>
        <w:rPr>
          <w:rFonts w:ascii="Times New Roman" w:hAnsi="Times New Roman" w:cs="Times New Roman"/>
          <w:b/>
          <w:sz w:val="28"/>
          <w:szCs w:val="28"/>
          <w:lang w:val="kk-KZ"/>
        </w:rPr>
      </w:pPr>
    </w:p>
    <w:p w14:paraId="44B64EC2" w14:textId="77777777" w:rsidR="00DB0E23" w:rsidRPr="00AA5A62" w:rsidRDefault="00DB0E23" w:rsidP="00DB0E23">
      <w:pPr>
        <w:rPr>
          <w:rFonts w:ascii="Times New Roman" w:hAnsi="Times New Roman" w:cs="Times New Roman"/>
          <w:b/>
          <w:sz w:val="28"/>
          <w:szCs w:val="28"/>
          <w:lang w:val="kk-KZ"/>
        </w:rPr>
      </w:pPr>
    </w:p>
    <w:p w14:paraId="20F85127" w14:textId="77777777" w:rsidR="00DB0E23" w:rsidRPr="00AA5A62" w:rsidRDefault="00DB0E23" w:rsidP="00DB0E23">
      <w:pPr>
        <w:rPr>
          <w:rFonts w:ascii="Times New Roman" w:hAnsi="Times New Roman" w:cs="Times New Roman"/>
          <w:b/>
          <w:sz w:val="28"/>
          <w:szCs w:val="28"/>
          <w:lang w:val="kk-KZ"/>
        </w:rPr>
      </w:pPr>
    </w:p>
    <w:p w14:paraId="714E157D" w14:textId="77777777" w:rsidR="00DB0E23" w:rsidRPr="00AA5A62" w:rsidRDefault="00DB0E23" w:rsidP="00DB0E23">
      <w:pPr>
        <w:rPr>
          <w:rFonts w:ascii="Times New Roman" w:hAnsi="Times New Roman" w:cs="Times New Roman"/>
          <w:b/>
          <w:sz w:val="28"/>
          <w:szCs w:val="28"/>
          <w:lang w:val="kk-KZ"/>
        </w:rPr>
      </w:pPr>
    </w:p>
    <w:p w14:paraId="5B9B51D2" w14:textId="77777777" w:rsidR="00DB0E23" w:rsidRPr="00AA5A62" w:rsidRDefault="00DB0E23" w:rsidP="00DB0E23">
      <w:pPr>
        <w:rPr>
          <w:rFonts w:ascii="Times New Roman" w:hAnsi="Times New Roman" w:cs="Times New Roman"/>
          <w:b/>
          <w:sz w:val="28"/>
          <w:szCs w:val="28"/>
          <w:lang w:val="kk-KZ"/>
        </w:rPr>
      </w:pPr>
    </w:p>
    <w:p w14:paraId="709ED767" w14:textId="77777777" w:rsidR="00DB0E23" w:rsidRPr="00AA5A62" w:rsidRDefault="00DB0E23" w:rsidP="00DB0E23">
      <w:pPr>
        <w:rPr>
          <w:rFonts w:ascii="Times New Roman" w:hAnsi="Times New Roman" w:cs="Times New Roman"/>
          <w:b/>
          <w:sz w:val="28"/>
          <w:szCs w:val="28"/>
          <w:lang w:val="kk-KZ"/>
        </w:rPr>
      </w:pPr>
    </w:p>
    <w:p w14:paraId="18BA7CC3" w14:textId="77777777" w:rsidR="00DB0E23" w:rsidRPr="00AA5A62" w:rsidRDefault="00DB0E23" w:rsidP="00DB0E23">
      <w:pPr>
        <w:rPr>
          <w:rFonts w:ascii="Times New Roman" w:hAnsi="Times New Roman" w:cs="Times New Roman"/>
          <w:b/>
          <w:sz w:val="28"/>
          <w:szCs w:val="28"/>
          <w:lang w:val="kk-KZ"/>
        </w:rPr>
      </w:pPr>
    </w:p>
    <w:p w14:paraId="4550FF82" w14:textId="77777777" w:rsidR="00DB0E23" w:rsidRPr="00AA5A62" w:rsidRDefault="00DB0E23" w:rsidP="00DB0E23">
      <w:pPr>
        <w:rPr>
          <w:rFonts w:ascii="Times New Roman" w:hAnsi="Times New Roman" w:cs="Times New Roman"/>
          <w:b/>
          <w:sz w:val="28"/>
          <w:szCs w:val="28"/>
          <w:lang w:val="kk-KZ"/>
        </w:rPr>
      </w:pPr>
    </w:p>
    <w:p w14:paraId="4F6700AF" w14:textId="77777777" w:rsidR="00DB0E23" w:rsidRDefault="00DB0E23" w:rsidP="00DB0E23">
      <w:pPr>
        <w:rPr>
          <w:rFonts w:ascii="Times New Roman" w:hAnsi="Times New Roman" w:cs="Times New Roman"/>
          <w:b/>
          <w:sz w:val="28"/>
          <w:szCs w:val="28"/>
          <w:lang w:val="kk-KZ"/>
        </w:rPr>
      </w:pPr>
    </w:p>
    <w:p w14:paraId="06033C9E" w14:textId="77777777" w:rsidR="00BF585E" w:rsidRDefault="00BF585E" w:rsidP="00DB0E23">
      <w:pPr>
        <w:rPr>
          <w:rFonts w:ascii="Times New Roman" w:hAnsi="Times New Roman" w:cs="Times New Roman"/>
          <w:b/>
          <w:sz w:val="28"/>
          <w:szCs w:val="28"/>
          <w:lang w:val="kk-KZ"/>
        </w:rPr>
      </w:pPr>
    </w:p>
    <w:p w14:paraId="45393D95" w14:textId="77777777" w:rsidR="00BF585E" w:rsidRDefault="00BF585E" w:rsidP="00DB0E23">
      <w:pPr>
        <w:rPr>
          <w:rFonts w:ascii="Times New Roman" w:hAnsi="Times New Roman" w:cs="Times New Roman"/>
          <w:b/>
          <w:sz w:val="28"/>
          <w:szCs w:val="28"/>
          <w:lang w:val="kk-KZ"/>
        </w:rPr>
      </w:pPr>
    </w:p>
    <w:p w14:paraId="70F04DE8" w14:textId="77777777" w:rsidR="006E5176" w:rsidRPr="00AA5A62" w:rsidRDefault="006E5176" w:rsidP="00A866A4">
      <w:pPr>
        <w:ind w:right="-259" w:firstLine="0"/>
        <w:jc w:val="cente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НОРМАТИВТІК СІЛТЕМЕЛЕР</w:t>
      </w:r>
    </w:p>
    <w:p w14:paraId="4DE99EC3" w14:textId="77777777" w:rsidR="006E5176" w:rsidRPr="00AA5A62" w:rsidRDefault="006E5176" w:rsidP="006E5176">
      <w:pPr>
        <w:ind w:right="-259"/>
        <w:jc w:val="center"/>
        <w:rPr>
          <w:rFonts w:ascii="Times New Roman" w:hAnsi="Times New Roman" w:cs="Times New Roman"/>
          <w:b/>
          <w:bCs/>
          <w:sz w:val="28"/>
          <w:szCs w:val="28"/>
          <w:lang w:val="kk-KZ"/>
        </w:rPr>
      </w:pPr>
    </w:p>
    <w:p w14:paraId="167C84D2" w14:textId="77777777" w:rsidR="006E5176" w:rsidRPr="00AA5A62" w:rsidRDefault="006E5176" w:rsidP="000A2825">
      <w:pPr>
        <w:rPr>
          <w:rFonts w:ascii="Times New Roman" w:hAnsi="Times New Roman" w:cs="Times New Roman"/>
          <w:b/>
          <w:bCs/>
          <w:sz w:val="28"/>
          <w:szCs w:val="28"/>
          <w:lang w:val="kk-KZ"/>
        </w:rPr>
      </w:pPr>
      <w:r w:rsidRPr="00AA5A62">
        <w:rPr>
          <w:rFonts w:ascii="Times New Roman" w:hAnsi="Times New Roman" w:cs="Times New Roman"/>
          <w:sz w:val="28"/>
          <w:szCs w:val="28"/>
          <w:lang w:val="kk-KZ"/>
        </w:rPr>
        <w:t>Диссертациялық жұмыста келесідей стандартты сілтемелері пайдаланылады:</w:t>
      </w:r>
    </w:p>
    <w:p w14:paraId="420027EF" w14:textId="0D6A8582" w:rsidR="006E5176" w:rsidRPr="00AA5A62" w:rsidRDefault="006E5176"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МЕСТ 7.32 2001. Ғылыми зерттеу жұ</w:t>
      </w:r>
      <w:r w:rsidRPr="00AA5A62">
        <w:rPr>
          <w:rFonts w:ascii="Times New Roman" w:hAnsi="Times New Roman" w:cs="Times New Roman"/>
          <w:sz w:val="28"/>
          <w:szCs w:val="28"/>
        </w:rPr>
        <w:t>мыстары туралы есеп. Рәсімдеудің ережесі мен құрылымы.</w:t>
      </w:r>
      <w:r w:rsidRPr="00AA5A62">
        <w:rPr>
          <w:rFonts w:ascii="Times New Roman" w:hAnsi="Times New Roman" w:cs="Times New Roman"/>
          <w:sz w:val="28"/>
          <w:szCs w:val="28"/>
          <w:lang w:val="kk-KZ"/>
        </w:rPr>
        <w:t xml:space="preserve"> </w:t>
      </w:r>
    </w:p>
    <w:p w14:paraId="2D125BC7" w14:textId="77777777" w:rsidR="00EC28A2" w:rsidRPr="00AA5A62" w:rsidRDefault="006E5176"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МЕСТ 7.1 2003. Библиографиялық жазба. Библиографиялық сипаттама. Құрастырудың жалпы талаптары мен заңдылығы.</w:t>
      </w:r>
    </w:p>
    <w:p w14:paraId="7BDC0A1B" w14:textId="6E42F745" w:rsidR="00EC28A2" w:rsidRPr="00AA5A62" w:rsidRDefault="00EC28A2"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МСТ 2.702-75. Электр сұлбаларын орындау ережелері. </w:t>
      </w:r>
    </w:p>
    <w:p w14:paraId="00244457" w14:textId="6AEC23CC" w:rsidR="00EC28A2" w:rsidRPr="00AA5A62" w:rsidRDefault="00EC28A2"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МСТ 2.708-81. Цифрлік есептеу техникасының электр сұлбаларын орындау ережелері. </w:t>
      </w:r>
    </w:p>
    <w:p w14:paraId="44078254" w14:textId="31FB564E" w:rsidR="00EC28A2" w:rsidRPr="00AA5A62" w:rsidRDefault="00EC28A2"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МСТ 2.701-84. Сұлбалар. Түрлері мен типтері. Орындау үшін жалпы талаптар. </w:t>
      </w:r>
    </w:p>
    <w:p w14:paraId="15B8B453" w14:textId="16BF981D" w:rsidR="00EC28A2" w:rsidRPr="00AA5A62" w:rsidRDefault="00EC28A2" w:rsidP="000A2825">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МСТ 7.1-84. Ақпараттық, кітапханалық және баспалар бойынша стандарттар жүйесі. Құжаттың кітапханалық жазбасы. Қолданылған әдебиеттер тізімін жазудың жалпы талаптары мен ережелері. </w:t>
      </w:r>
    </w:p>
    <w:p w14:paraId="2D9B3BA3" w14:textId="14BE4CB3" w:rsidR="006E5176" w:rsidRDefault="006E5176" w:rsidP="00A866A4">
      <w:pPr>
        <w:ind w:firstLine="680"/>
        <w:rPr>
          <w:rFonts w:ascii="Times New Roman" w:hAnsi="Times New Roman" w:cs="Times New Roman"/>
          <w:sz w:val="28"/>
          <w:szCs w:val="28"/>
          <w:lang w:val="kk-KZ"/>
        </w:rPr>
      </w:pPr>
    </w:p>
    <w:p w14:paraId="78D41DCA" w14:textId="77777777" w:rsidR="009B13EF" w:rsidRDefault="009B13EF" w:rsidP="00A866A4">
      <w:pPr>
        <w:ind w:firstLine="680"/>
        <w:rPr>
          <w:rFonts w:ascii="Times New Roman" w:hAnsi="Times New Roman" w:cs="Times New Roman"/>
          <w:sz w:val="28"/>
          <w:szCs w:val="28"/>
          <w:lang w:val="kk-KZ"/>
        </w:rPr>
      </w:pPr>
    </w:p>
    <w:p w14:paraId="7C87C6F0" w14:textId="77777777" w:rsidR="009B13EF" w:rsidRPr="00AA5A62" w:rsidRDefault="009B13EF" w:rsidP="00A866A4">
      <w:pPr>
        <w:ind w:firstLine="680"/>
        <w:rPr>
          <w:rFonts w:ascii="Times New Roman" w:hAnsi="Times New Roman" w:cs="Times New Roman"/>
          <w:color w:val="000000"/>
          <w:sz w:val="28"/>
          <w:szCs w:val="28"/>
          <w:shd w:val="clear" w:color="auto" w:fill="FFFFFF"/>
          <w:lang w:val="kk-KZ"/>
        </w:rPr>
      </w:pPr>
    </w:p>
    <w:p w14:paraId="63913EAD" w14:textId="561E4FE8"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63EC680C" w14:textId="7F607C5B"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338FB3C2" w14:textId="2AEFE754"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508A50CA" w14:textId="654A35F7"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6B0523BD" w14:textId="3F38EFCA"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0653E20B" w14:textId="5B136250"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11AF783F" w14:textId="13A4D2EB"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353C4688" w14:textId="646A9BFB"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68EEDE72" w14:textId="2ED8BBB1"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4BA54DF1" w14:textId="1FABEBD2"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2182A5E4" w14:textId="2C22E40F"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5193F12F" w14:textId="33987AD5"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50E8E393" w14:textId="77777777" w:rsidR="00CC5400" w:rsidRPr="00AA5A62" w:rsidRDefault="00CC5400" w:rsidP="006E5176">
      <w:pPr>
        <w:ind w:right="-259"/>
        <w:rPr>
          <w:rFonts w:ascii="Times New Roman" w:hAnsi="Times New Roman" w:cs="Times New Roman"/>
          <w:color w:val="000000"/>
          <w:sz w:val="28"/>
          <w:szCs w:val="28"/>
          <w:shd w:val="clear" w:color="auto" w:fill="FFFFFF"/>
          <w:lang w:val="kk-KZ"/>
        </w:rPr>
      </w:pPr>
    </w:p>
    <w:p w14:paraId="7648C353" w14:textId="77777777" w:rsidR="00CC5400" w:rsidRPr="00AA5A62" w:rsidRDefault="00CC5400" w:rsidP="006E5176">
      <w:pPr>
        <w:ind w:right="-259"/>
        <w:rPr>
          <w:rFonts w:ascii="Times New Roman" w:hAnsi="Times New Roman" w:cs="Times New Roman"/>
          <w:color w:val="000000"/>
          <w:sz w:val="28"/>
          <w:szCs w:val="28"/>
          <w:shd w:val="clear" w:color="auto" w:fill="FFFFFF"/>
          <w:lang w:val="kk-KZ"/>
        </w:rPr>
      </w:pPr>
    </w:p>
    <w:p w14:paraId="4B83BD16" w14:textId="77777777" w:rsidR="00CC5400" w:rsidRPr="00AA5A62" w:rsidRDefault="00CC5400" w:rsidP="006E5176">
      <w:pPr>
        <w:ind w:right="-259"/>
        <w:rPr>
          <w:rFonts w:ascii="Times New Roman" w:hAnsi="Times New Roman" w:cs="Times New Roman"/>
          <w:color w:val="000000"/>
          <w:sz w:val="28"/>
          <w:szCs w:val="28"/>
          <w:shd w:val="clear" w:color="auto" w:fill="FFFFFF"/>
          <w:lang w:val="kk-KZ"/>
        </w:rPr>
      </w:pPr>
    </w:p>
    <w:p w14:paraId="7BAD0049" w14:textId="36F0F897"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557D8D4C" w14:textId="4CA291A6"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311168BA" w14:textId="77777777" w:rsidR="00ED0416" w:rsidRPr="00AA5A62" w:rsidRDefault="00ED0416" w:rsidP="006E5176">
      <w:pPr>
        <w:ind w:right="-259"/>
        <w:rPr>
          <w:rFonts w:ascii="Times New Roman" w:hAnsi="Times New Roman" w:cs="Times New Roman"/>
          <w:color w:val="000000"/>
          <w:sz w:val="28"/>
          <w:szCs w:val="28"/>
          <w:shd w:val="clear" w:color="auto" w:fill="FFFFFF"/>
          <w:lang w:val="kk-KZ"/>
        </w:rPr>
      </w:pPr>
    </w:p>
    <w:p w14:paraId="3FE79EDD" w14:textId="77777777" w:rsidR="00250AE7" w:rsidRPr="00AA5A62" w:rsidRDefault="00250AE7" w:rsidP="006E5176">
      <w:pPr>
        <w:ind w:right="-259"/>
        <w:rPr>
          <w:rFonts w:ascii="Times New Roman" w:hAnsi="Times New Roman" w:cs="Times New Roman"/>
          <w:color w:val="000000"/>
          <w:sz w:val="28"/>
          <w:szCs w:val="28"/>
          <w:shd w:val="clear" w:color="auto" w:fill="FFFFFF"/>
          <w:lang w:val="kk-KZ"/>
        </w:rPr>
      </w:pPr>
    </w:p>
    <w:p w14:paraId="595862DA" w14:textId="77777777" w:rsidR="00250AE7" w:rsidRPr="00AA5A62" w:rsidRDefault="00250AE7" w:rsidP="006E5176">
      <w:pPr>
        <w:ind w:right="-259"/>
        <w:rPr>
          <w:rFonts w:ascii="Times New Roman" w:hAnsi="Times New Roman" w:cs="Times New Roman"/>
          <w:color w:val="000000"/>
          <w:sz w:val="28"/>
          <w:szCs w:val="28"/>
          <w:shd w:val="clear" w:color="auto" w:fill="FFFFFF"/>
          <w:lang w:val="kk-KZ"/>
        </w:rPr>
      </w:pPr>
    </w:p>
    <w:p w14:paraId="4239A0C0" w14:textId="77777777" w:rsidR="00250AE7" w:rsidRPr="00AA5A62" w:rsidRDefault="00250AE7" w:rsidP="006E5176">
      <w:pPr>
        <w:ind w:right="-259"/>
        <w:rPr>
          <w:rFonts w:ascii="Times New Roman" w:hAnsi="Times New Roman" w:cs="Times New Roman"/>
          <w:color w:val="000000"/>
          <w:sz w:val="28"/>
          <w:szCs w:val="28"/>
          <w:shd w:val="clear" w:color="auto" w:fill="FFFFFF"/>
          <w:lang w:val="kk-KZ"/>
        </w:rPr>
      </w:pPr>
    </w:p>
    <w:p w14:paraId="1168D376" w14:textId="77777777" w:rsidR="00250AE7" w:rsidRPr="00AA5A62" w:rsidRDefault="00250AE7" w:rsidP="006E5176">
      <w:pPr>
        <w:ind w:right="-259"/>
        <w:rPr>
          <w:rFonts w:ascii="Times New Roman" w:hAnsi="Times New Roman" w:cs="Times New Roman"/>
          <w:color w:val="000000"/>
          <w:sz w:val="28"/>
          <w:szCs w:val="28"/>
          <w:shd w:val="clear" w:color="auto" w:fill="FFFFFF"/>
          <w:lang w:val="kk-KZ"/>
        </w:rPr>
      </w:pPr>
    </w:p>
    <w:p w14:paraId="7550F4CA" w14:textId="77777777" w:rsidR="00250AE7" w:rsidRPr="00AA5A62" w:rsidRDefault="00250AE7" w:rsidP="006E5176">
      <w:pPr>
        <w:ind w:right="-259"/>
        <w:rPr>
          <w:rFonts w:ascii="Times New Roman" w:hAnsi="Times New Roman" w:cs="Times New Roman"/>
          <w:color w:val="000000"/>
          <w:sz w:val="28"/>
          <w:szCs w:val="28"/>
          <w:shd w:val="clear" w:color="auto" w:fill="FFFFFF"/>
          <w:lang w:val="kk-KZ"/>
        </w:rPr>
      </w:pPr>
    </w:p>
    <w:p w14:paraId="03EB74AD" w14:textId="77777777" w:rsidR="00ED0416" w:rsidRPr="00AA5A62" w:rsidRDefault="00ED0416" w:rsidP="006E5176">
      <w:pPr>
        <w:ind w:right="-259"/>
        <w:rPr>
          <w:rFonts w:ascii="Times New Roman" w:hAnsi="Times New Roman" w:cs="Times New Roman"/>
          <w:color w:val="000000"/>
          <w:sz w:val="28"/>
          <w:szCs w:val="28"/>
          <w:shd w:val="clear" w:color="auto" w:fill="FFFFFF"/>
          <w:lang w:val="kk-KZ"/>
        </w:rPr>
      </w:pPr>
    </w:p>
    <w:p w14:paraId="13BA5C82" w14:textId="6F7B9A7A" w:rsidR="005403D1" w:rsidRPr="00AA5A62" w:rsidRDefault="005403D1" w:rsidP="006E5176">
      <w:pPr>
        <w:ind w:right="-259"/>
        <w:rPr>
          <w:rFonts w:ascii="Times New Roman" w:hAnsi="Times New Roman" w:cs="Times New Roman"/>
          <w:color w:val="000000"/>
          <w:sz w:val="28"/>
          <w:szCs w:val="28"/>
          <w:shd w:val="clear" w:color="auto" w:fill="FFFFFF"/>
          <w:lang w:val="kk-KZ"/>
        </w:rPr>
      </w:pPr>
    </w:p>
    <w:p w14:paraId="486C55C2" w14:textId="77777777" w:rsidR="006E5176" w:rsidRPr="00AA5A62" w:rsidRDefault="006E5176" w:rsidP="00A866A4">
      <w:pPr>
        <w:ind w:firstLine="0"/>
        <w:jc w:val="center"/>
        <w:rPr>
          <w:rFonts w:ascii="Times New Roman" w:hAnsi="Times New Roman" w:cs="Times New Roman"/>
          <w:sz w:val="28"/>
          <w:szCs w:val="28"/>
          <w:lang w:val="kk-KZ"/>
        </w:rPr>
      </w:pPr>
      <w:r w:rsidRPr="00AA5A62">
        <w:rPr>
          <w:rFonts w:ascii="Times New Roman" w:hAnsi="Times New Roman" w:cs="Times New Roman"/>
          <w:b/>
          <w:bCs/>
          <w:sz w:val="28"/>
          <w:szCs w:val="28"/>
          <w:lang w:val="kk-KZ"/>
        </w:rPr>
        <w:t>БЕЛГІЛЕУЛЕР МЕН ҚЫСҚАРТУЛАР</w:t>
      </w:r>
    </w:p>
    <w:p w14:paraId="7F22D3C2" w14:textId="77777777" w:rsidR="006E5176" w:rsidRPr="00AA5A62" w:rsidRDefault="006E5176" w:rsidP="00A866A4">
      <w:pPr>
        <w:ind w:firstLine="0"/>
        <w:rPr>
          <w:rFonts w:ascii="Times New Roman" w:hAnsi="Times New Roman" w:cs="Times New Roman"/>
          <w:sz w:val="28"/>
          <w:szCs w:val="28"/>
          <w:lang w:val="kk-KZ"/>
        </w:rPr>
      </w:pPr>
    </w:p>
    <w:tbl>
      <w:tblPr>
        <w:tblW w:w="9677" w:type="dxa"/>
        <w:jc w:val="center"/>
        <w:tblLook w:val="04A0" w:firstRow="1" w:lastRow="0" w:firstColumn="1" w:lastColumn="0" w:noHBand="0" w:noVBand="1"/>
      </w:tblPr>
      <w:tblGrid>
        <w:gridCol w:w="3014"/>
        <w:gridCol w:w="6663"/>
      </w:tblGrid>
      <w:tr w:rsidR="006E5176" w:rsidRPr="00AA5A62" w14:paraId="23A877B2" w14:textId="77777777" w:rsidTr="00A866A4">
        <w:trPr>
          <w:jc w:val="center"/>
        </w:trPr>
        <w:tc>
          <w:tcPr>
            <w:tcW w:w="3014" w:type="dxa"/>
          </w:tcPr>
          <w:p w14:paraId="7622A2F9" w14:textId="6FADA841" w:rsidR="006E5176" w:rsidRPr="00AA5A62" w:rsidRDefault="005403D1" w:rsidP="00A866A4">
            <w:pPr>
              <w:ind w:firstLine="32"/>
              <w:rPr>
                <w:rFonts w:ascii="Times New Roman" w:hAnsi="Times New Roman" w:cs="Times New Roman"/>
                <w:b/>
                <w:bCs/>
                <w:sz w:val="28"/>
                <w:szCs w:val="28"/>
                <w:lang w:val="kk-KZ"/>
              </w:rPr>
            </w:pPr>
            <w:r w:rsidRPr="00AA5A62">
              <w:rPr>
                <w:rFonts w:ascii="Times New Roman" w:hAnsi="Times New Roman" w:cs="Times New Roman"/>
                <w:sz w:val="28"/>
                <w:szCs w:val="28"/>
                <w:lang w:val="kk-KZ"/>
              </w:rPr>
              <w:t>АБЖ</w:t>
            </w:r>
          </w:p>
        </w:tc>
        <w:tc>
          <w:tcPr>
            <w:tcW w:w="6663" w:type="dxa"/>
          </w:tcPr>
          <w:p w14:paraId="29D32112" w14:textId="23C0BD21" w:rsidR="006E5176" w:rsidRPr="00AA5A62" w:rsidRDefault="006E5176" w:rsidP="00561A79">
            <w:pPr>
              <w:ind w:firstLine="0"/>
              <w:rPr>
                <w:rFonts w:ascii="Times New Roman" w:hAnsi="Times New Roman" w:cs="Times New Roman"/>
                <w:b/>
                <w:bCs/>
                <w:sz w:val="28"/>
                <w:szCs w:val="28"/>
                <w:lang w:val="kk-KZ"/>
              </w:rPr>
            </w:pPr>
            <w:r w:rsidRPr="00AA5A62">
              <w:rPr>
                <w:rFonts w:ascii="Times New Roman" w:hAnsi="Times New Roman" w:cs="Times New Roman"/>
                <w:sz w:val="28"/>
                <w:szCs w:val="28"/>
                <w:lang w:val="kk-KZ"/>
              </w:rPr>
              <w:t xml:space="preserve">– </w:t>
            </w:r>
            <w:r w:rsidR="005403D1" w:rsidRPr="00AA5A62">
              <w:rPr>
                <w:rFonts w:ascii="Times New Roman" w:hAnsi="Times New Roman" w:cs="Times New Roman"/>
                <w:sz w:val="28"/>
                <w:szCs w:val="28"/>
                <w:lang w:val="kk-KZ"/>
              </w:rPr>
              <w:t>автоматты басқару жүйесі</w:t>
            </w:r>
          </w:p>
        </w:tc>
      </w:tr>
      <w:tr w:rsidR="006E5176" w:rsidRPr="00AA5A62" w14:paraId="7064C2A4" w14:textId="77777777" w:rsidTr="00A866A4">
        <w:trPr>
          <w:jc w:val="center"/>
        </w:trPr>
        <w:tc>
          <w:tcPr>
            <w:tcW w:w="3014" w:type="dxa"/>
          </w:tcPr>
          <w:p w14:paraId="259B148E" w14:textId="77777777" w:rsidR="00A866A4" w:rsidRPr="00AA5A62" w:rsidRDefault="005403D1" w:rsidP="00A866A4">
            <w:pPr>
              <w:ind w:firstLine="32"/>
              <w:rPr>
                <w:rFonts w:ascii="Times New Roman" w:hAnsi="Times New Roman" w:cs="Times New Roman"/>
                <w:sz w:val="28"/>
                <w:szCs w:val="28"/>
                <w:lang w:val="en-US"/>
              </w:rPr>
            </w:pPr>
            <w:r w:rsidRPr="00AA5A62">
              <w:rPr>
                <w:rFonts w:ascii="Times New Roman" w:hAnsi="Times New Roman" w:cs="Times New Roman"/>
                <w:sz w:val="28"/>
                <w:szCs w:val="28"/>
                <w:lang w:val="kk-KZ"/>
              </w:rPr>
              <w:t>SISO</w:t>
            </w:r>
            <w:r w:rsidR="001153DA" w:rsidRPr="00AA5A62">
              <w:rPr>
                <w:rFonts w:ascii="Times New Roman" w:hAnsi="Times New Roman" w:cs="Times New Roman"/>
                <w:sz w:val="28"/>
                <w:szCs w:val="28"/>
                <w:lang w:val="kk-KZ"/>
              </w:rPr>
              <w:t xml:space="preserve"> (</w:t>
            </w:r>
            <w:r w:rsidR="001153DA" w:rsidRPr="00AA5A62">
              <w:rPr>
                <w:rFonts w:ascii="Times New Roman" w:hAnsi="Times New Roman" w:cs="Times New Roman"/>
                <w:sz w:val="28"/>
                <w:szCs w:val="28"/>
                <w:lang w:val="en-US"/>
              </w:rPr>
              <w:t xml:space="preserve">single-input </w:t>
            </w:r>
          </w:p>
          <w:p w14:paraId="1104BE6F" w14:textId="49704D99" w:rsidR="006E5176" w:rsidRPr="00AA5A62" w:rsidRDefault="001153DA" w:rsidP="00A866A4">
            <w:pPr>
              <w:ind w:firstLine="32"/>
              <w:rPr>
                <w:rFonts w:ascii="Times New Roman" w:hAnsi="Times New Roman" w:cs="Times New Roman"/>
                <w:b/>
                <w:bCs/>
                <w:sz w:val="28"/>
                <w:szCs w:val="28"/>
                <w:lang w:val="en-US"/>
              </w:rPr>
            </w:pPr>
            <w:r w:rsidRPr="00AA5A62">
              <w:rPr>
                <w:rFonts w:ascii="Times New Roman" w:hAnsi="Times New Roman" w:cs="Times New Roman"/>
                <w:sz w:val="28"/>
                <w:szCs w:val="28"/>
                <w:lang w:val="en-US"/>
              </w:rPr>
              <w:t>single-output</w:t>
            </w:r>
            <w:r w:rsidRPr="00AA5A62">
              <w:rPr>
                <w:rFonts w:ascii="Times New Roman" w:hAnsi="Times New Roman" w:cs="Times New Roman"/>
                <w:sz w:val="28"/>
                <w:szCs w:val="28"/>
                <w:lang w:val="kk-KZ"/>
              </w:rPr>
              <w:t>)</w:t>
            </w:r>
          </w:p>
        </w:tc>
        <w:tc>
          <w:tcPr>
            <w:tcW w:w="6663" w:type="dxa"/>
          </w:tcPr>
          <w:p w14:paraId="7E0A68D6" w14:textId="47A621C6" w:rsidR="006E5176" w:rsidRPr="00AA5A62" w:rsidRDefault="00561A79" w:rsidP="00561A79">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 </w:t>
            </w:r>
            <w:r w:rsidR="001153DA" w:rsidRPr="00AA5A62">
              <w:rPr>
                <w:rFonts w:ascii="Times New Roman" w:hAnsi="Times New Roman" w:cs="Times New Roman"/>
                <w:sz w:val="28"/>
                <w:szCs w:val="28"/>
                <w:lang w:val="kk-KZ"/>
              </w:rPr>
              <w:t xml:space="preserve">бір кірісті бір шығысты </w:t>
            </w:r>
          </w:p>
        </w:tc>
      </w:tr>
      <w:tr w:rsidR="006E5176" w:rsidRPr="00AA5A62" w14:paraId="4B2DFE23" w14:textId="77777777" w:rsidTr="00A866A4">
        <w:trPr>
          <w:jc w:val="center"/>
        </w:trPr>
        <w:tc>
          <w:tcPr>
            <w:tcW w:w="3014" w:type="dxa"/>
          </w:tcPr>
          <w:p w14:paraId="30A7BE53" w14:textId="77777777" w:rsidR="00A866A4" w:rsidRPr="00AA5A62" w:rsidRDefault="005403D1" w:rsidP="00A866A4">
            <w:pPr>
              <w:ind w:firstLine="32"/>
              <w:rPr>
                <w:rFonts w:ascii="Times New Roman" w:eastAsiaTheme="minorEastAsia" w:hAnsi="Times New Roman" w:cs="Times New Roman"/>
                <w:sz w:val="28"/>
                <w:szCs w:val="28"/>
                <w:lang w:val="en-US"/>
              </w:rPr>
            </w:pPr>
            <w:r w:rsidRPr="00AA5A62">
              <w:rPr>
                <w:rFonts w:ascii="Times New Roman" w:eastAsiaTheme="minorEastAsia" w:hAnsi="Times New Roman" w:cs="Times New Roman"/>
                <w:sz w:val="28"/>
                <w:szCs w:val="28"/>
                <w:lang w:val="kk-KZ"/>
              </w:rPr>
              <w:t>SIMO</w:t>
            </w:r>
            <w:r w:rsidR="00A866A4" w:rsidRPr="00AA5A62">
              <w:rPr>
                <w:rFonts w:ascii="Times New Roman" w:eastAsiaTheme="minorEastAsia" w:hAnsi="Times New Roman" w:cs="Times New Roman"/>
                <w:sz w:val="28"/>
                <w:szCs w:val="28"/>
                <w:lang w:val="kk-KZ"/>
              </w:rPr>
              <w:t xml:space="preserve"> </w:t>
            </w:r>
            <w:r w:rsidR="001153DA" w:rsidRPr="00AA5A62">
              <w:rPr>
                <w:rFonts w:ascii="Times New Roman" w:eastAsiaTheme="minorEastAsia" w:hAnsi="Times New Roman" w:cs="Times New Roman"/>
                <w:sz w:val="28"/>
                <w:szCs w:val="28"/>
                <w:lang w:val="en-US"/>
              </w:rPr>
              <w:t xml:space="preserve">(single input </w:t>
            </w:r>
          </w:p>
          <w:p w14:paraId="648BF2CE" w14:textId="2E3D5038" w:rsidR="001153DA" w:rsidRPr="00AA5A62" w:rsidRDefault="001153DA" w:rsidP="00A866A4">
            <w:pPr>
              <w:ind w:firstLine="32"/>
              <w:rPr>
                <w:rFonts w:ascii="Times New Roman" w:eastAsiaTheme="minorEastAsia" w:hAnsi="Times New Roman" w:cs="Times New Roman"/>
                <w:sz w:val="28"/>
                <w:szCs w:val="28"/>
                <w:lang w:val="en-US"/>
              </w:rPr>
            </w:pPr>
            <w:r w:rsidRPr="00AA5A62">
              <w:rPr>
                <w:rFonts w:ascii="Times New Roman" w:eastAsiaTheme="minorEastAsia" w:hAnsi="Times New Roman" w:cs="Times New Roman"/>
                <w:sz w:val="28"/>
                <w:szCs w:val="28"/>
                <w:lang w:val="en-US"/>
              </w:rPr>
              <w:t>multiple output)</w:t>
            </w:r>
          </w:p>
        </w:tc>
        <w:tc>
          <w:tcPr>
            <w:tcW w:w="6663" w:type="dxa"/>
          </w:tcPr>
          <w:p w14:paraId="67EEB1F5" w14:textId="41108567" w:rsidR="006E5176" w:rsidRPr="00AA5A62" w:rsidRDefault="00561A79" w:rsidP="00561A79">
            <w:pPr>
              <w:ind w:firstLine="0"/>
              <w:rPr>
                <w:rFonts w:ascii="Times New Roman" w:hAnsi="Times New Roman" w:cs="Times New Roman"/>
                <w:sz w:val="28"/>
                <w:szCs w:val="28"/>
                <w:lang w:val="en-US"/>
              </w:rPr>
            </w:pPr>
            <w:r w:rsidRPr="00AA5A62">
              <w:rPr>
                <w:rFonts w:ascii="Times New Roman" w:hAnsi="Times New Roman" w:cs="Times New Roman"/>
                <w:sz w:val="28"/>
                <w:szCs w:val="28"/>
                <w:lang w:val="kk-KZ"/>
              </w:rPr>
              <w:t xml:space="preserve">– </w:t>
            </w:r>
            <w:r w:rsidR="001153DA" w:rsidRPr="00AA5A62">
              <w:rPr>
                <w:rFonts w:ascii="Times New Roman" w:hAnsi="Times New Roman" w:cs="Times New Roman"/>
                <w:sz w:val="28"/>
                <w:szCs w:val="28"/>
                <w:lang w:val="kk-KZ"/>
              </w:rPr>
              <w:t>бір кірісті көп шығысты</w:t>
            </w:r>
          </w:p>
        </w:tc>
      </w:tr>
      <w:tr w:rsidR="006E5176" w:rsidRPr="00AA5A62" w14:paraId="29E65836" w14:textId="77777777" w:rsidTr="00A866A4">
        <w:trPr>
          <w:jc w:val="center"/>
        </w:trPr>
        <w:tc>
          <w:tcPr>
            <w:tcW w:w="3014" w:type="dxa"/>
          </w:tcPr>
          <w:p w14:paraId="013B3490" w14:textId="77777777" w:rsidR="00A866A4" w:rsidRPr="00AA5A62" w:rsidRDefault="005403D1" w:rsidP="00A866A4">
            <w:pPr>
              <w:ind w:firstLine="32"/>
              <w:rPr>
                <w:rFonts w:ascii="Times New Roman" w:hAnsi="Times New Roman" w:cs="Times New Roman"/>
                <w:bCs/>
                <w:sz w:val="28"/>
                <w:szCs w:val="28"/>
                <w:lang w:val="en-US"/>
              </w:rPr>
            </w:pPr>
            <w:r w:rsidRPr="00AA5A62">
              <w:rPr>
                <w:rFonts w:ascii="Times New Roman" w:hAnsi="Times New Roman" w:cs="Times New Roman"/>
                <w:bCs/>
                <w:sz w:val="28"/>
                <w:szCs w:val="28"/>
                <w:lang w:val="en-US"/>
              </w:rPr>
              <w:t>MIMO</w:t>
            </w:r>
            <w:r w:rsidR="001153DA" w:rsidRPr="00AA5A62">
              <w:rPr>
                <w:rFonts w:ascii="Times New Roman" w:hAnsi="Times New Roman" w:cs="Times New Roman"/>
                <w:bCs/>
                <w:sz w:val="28"/>
                <w:szCs w:val="28"/>
                <w:lang w:val="en-US"/>
              </w:rPr>
              <w:t xml:space="preserve"> (multiple input </w:t>
            </w:r>
          </w:p>
          <w:p w14:paraId="3E7B6167" w14:textId="575C1EF9" w:rsidR="006E5176" w:rsidRPr="00AA5A62" w:rsidRDefault="001153DA" w:rsidP="00A866A4">
            <w:pPr>
              <w:ind w:firstLine="32"/>
              <w:rPr>
                <w:rFonts w:ascii="Times New Roman" w:hAnsi="Times New Roman" w:cs="Times New Roman"/>
                <w:bCs/>
                <w:sz w:val="28"/>
                <w:szCs w:val="28"/>
                <w:lang w:val="en-US"/>
              </w:rPr>
            </w:pPr>
            <w:r w:rsidRPr="00AA5A62">
              <w:rPr>
                <w:rFonts w:ascii="Times New Roman" w:hAnsi="Times New Roman" w:cs="Times New Roman"/>
                <w:bCs/>
                <w:sz w:val="28"/>
                <w:szCs w:val="28"/>
                <w:lang w:val="en-US"/>
              </w:rPr>
              <w:t>multiple output)</w:t>
            </w:r>
          </w:p>
        </w:tc>
        <w:tc>
          <w:tcPr>
            <w:tcW w:w="6663" w:type="dxa"/>
          </w:tcPr>
          <w:p w14:paraId="1E547A59" w14:textId="3AC40E72" w:rsidR="006E5176" w:rsidRPr="00AA5A62" w:rsidRDefault="00561A79" w:rsidP="00561A79">
            <w:pPr>
              <w:ind w:firstLine="0"/>
              <w:rPr>
                <w:rFonts w:ascii="Times New Roman" w:hAnsi="Times New Roman" w:cs="Times New Roman"/>
                <w:bCs/>
                <w:sz w:val="28"/>
                <w:szCs w:val="28"/>
                <w:lang w:val="kk-KZ"/>
              </w:rPr>
            </w:pPr>
            <w:r w:rsidRPr="00AA5A62">
              <w:rPr>
                <w:rFonts w:ascii="Times New Roman" w:hAnsi="Times New Roman" w:cs="Times New Roman"/>
                <w:sz w:val="28"/>
                <w:szCs w:val="28"/>
                <w:lang w:val="kk-KZ"/>
              </w:rPr>
              <w:t xml:space="preserve">– </w:t>
            </w:r>
            <w:r w:rsidR="001153DA" w:rsidRPr="00AA5A62">
              <w:rPr>
                <w:rFonts w:ascii="Times New Roman" w:hAnsi="Times New Roman" w:cs="Times New Roman"/>
                <w:bCs/>
                <w:sz w:val="28"/>
                <w:szCs w:val="28"/>
                <w:lang w:val="kk-KZ"/>
              </w:rPr>
              <w:t xml:space="preserve">көп кірісті көп </w:t>
            </w:r>
            <w:r w:rsidR="00C71001" w:rsidRPr="00AA5A62">
              <w:rPr>
                <w:rFonts w:ascii="Times New Roman" w:hAnsi="Times New Roman" w:cs="Times New Roman"/>
                <w:bCs/>
                <w:sz w:val="28"/>
                <w:szCs w:val="28"/>
                <w:lang w:val="kk-KZ"/>
              </w:rPr>
              <w:t xml:space="preserve">шығысты </w:t>
            </w:r>
          </w:p>
        </w:tc>
      </w:tr>
      <w:tr w:rsidR="006E5176" w:rsidRPr="00AA5A62" w14:paraId="60B4B4E9" w14:textId="77777777" w:rsidTr="00A866A4">
        <w:trPr>
          <w:jc w:val="center"/>
        </w:trPr>
        <w:tc>
          <w:tcPr>
            <w:tcW w:w="3014" w:type="dxa"/>
          </w:tcPr>
          <w:p w14:paraId="04D2EC15" w14:textId="0316B444" w:rsidR="006E5176" w:rsidRPr="00AA5A62" w:rsidRDefault="00C71001" w:rsidP="00A866A4">
            <w:pPr>
              <w:ind w:firstLine="32"/>
              <w:rPr>
                <w:rFonts w:ascii="Times New Roman" w:hAnsi="Times New Roman" w:cs="Times New Roman"/>
                <w:sz w:val="28"/>
                <w:szCs w:val="28"/>
                <w:lang w:val="kk-KZ"/>
              </w:rPr>
            </w:pPr>
            <w:r w:rsidRPr="00AA5A62">
              <w:rPr>
                <w:rFonts w:ascii="Times New Roman" w:hAnsi="Times New Roman" w:cs="Times New Roman"/>
                <w:sz w:val="28"/>
                <w:szCs w:val="28"/>
                <w:lang w:val="kk-KZ"/>
              </w:rPr>
              <w:t>ҒҰА</w:t>
            </w:r>
          </w:p>
        </w:tc>
        <w:tc>
          <w:tcPr>
            <w:tcW w:w="6663" w:type="dxa"/>
          </w:tcPr>
          <w:p w14:paraId="2AB79AA7" w14:textId="2A1A39CE" w:rsidR="006E5176" w:rsidRPr="00AA5A62" w:rsidRDefault="00561A79" w:rsidP="00561A79">
            <w:pPr>
              <w:ind w:firstLine="32"/>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 </w:t>
            </w:r>
            <w:r w:rsidR="00C71001" w:rsidRPr="00AA5A62">
              <w:rPr>
                <w:rFonts w:ascii="Times New Roman" w:hAnsi="Times New Roman" w:cs="Times New Roman"/>
                <w:sz w:val="28"/>
                <w:szCs w:val="28"/>
                <w:lang w:val="kk-KZ"/>
              </w:rPr>
              <w:t>ғарыштық ұшу аппараты</w:t>
            </w:r>
          </w:p>
        </w:tc>
      </w:tr>
      <w:tr w:rsidR="006E5176" w:rsidRPr="00AA5A62" w14:paraId="0091280D" w14:textId="77777777" w:rsidTr="00A866A4">
        <w:trPr>
          <w:jc w:val="center"/>
        </w:trPr>
        <w:tc>
          <w:tcPr>
            <w:tcW w:w="3014" w:type="dxa"/>
          </w:tcPr>
          <w:p w14:paraId="0F8D29FC" w14:textId="3220F149" w:rsidR="006E5176" w:rsidRPr="00AA5A62" w:rsidRDefault="00561A79" w:rsidP="00A866A4">
            <w:pPr>
              <w:ind w:firstLine="32"/>
              <w:rPr>
                <w:rFonts w:ascii="Times New Roman" w:hAnsi="Times New Roman" w:cs="Times New Roman"/>
                <w:b/>
                <w:bCs/>
                <w:sz w:val="28"/>
                <w:szCs w:val="28"/>
                <w:lang w:val="kk-KZ"/>
              </w:rPr>
            </w:pPr>
            <w:r w:rsidRPr="00AA5A62">
              <w:rPr>
                <w:rFonts w:ascii="Times New Roman" w:hAnsi="Times New Roman" w:cs="Times New Roman"/>
                <w:bCs/>
                <w:sz w:val="28"/>
                <w:szCs w:val="28"/>
                <w:lang w:val="en-US"/>
              </w:rPr>
              <w:t>АҚ</w:t>
            </w:r>
          </w:p>
        </w:tc>
        <w:tc>
          <w:tcPr>
            <w:tcW w:w="6663" w:type="dxa"/>
          </w:tcPr>
          <w:p w14:paraId="35906C22" w14:textId="4CA619F7" w:rsidR="006E5176" w:rsidRPr="00AA5A62" w:rsidRDefault="00561A79" w:rsidP="00561A79">
            <w:pPr>
              <w:ind w:firstLine="32"/>
              <w:rPr>
                <w:rFonts w:ascii="Times New Roman" w:hAnsi="Times New Roman" w:cs="Times New Roman"/>
                <w:b/>
                <w:bCs/>
                <w:sz w:val="28"/>
                <w:szCs w:val="28"/>
                <w:lang w:val="kk-KZ"/>
              </w:rPr>
            </w:pPr>
            <w:r w:rsidRPr="00AA5A62">
              <w:rPr>
                <w:rFonts w:ascii="Times New Roman" w:hAnsi="Times New Roman" w:cs="Times New Roman"/>
                <w:sz w:val="28"/>
                <w:szCs w:val="28"/>
                <w:lang w:val="kk-KZ"/>
              </w:rPr>
              <w:t>– Акционерлік қоғам</w:t>
            </w:r>
            <w:r w:rsidRPr="00AA5A62">
              <w:rPr>
                <w:rFonts w:ascii="Times New Roman" w:hAnsi="Times New Roman" w:cs="Times New Roman"/>
                <w:b/>
                <w:bCs/>
                <w:sz w:val="28"/>
                <w:szCs w:val="28"/>
                <w:lang w:val="kk-KZ"/>
              </w:rPr>
              <w:t xml:space="preserve"> </w:t>
            </w:r>
          </w:p>
        </w:tc>
      </w:tr>
      <w:tr w:rsidR="006E5176" w:rsidRPr="00AA5A62" w14:paraId="150AC566" w14:textId="77777777" w:rsidTr="00A866A4">
        <w:trPr>
          <w:jc w:val="center"/>
        </w:trPr>
        <w:tc>
          <w:tcPr>
            <w:tcW w:w="3014" w:type="dxa"/>
          </w:tcPr>
          <w:p w14:paraId="5BBA2A13" w14:textId="1B7715D7" w:rsidR="006E5176" w:rsidRPr="00AA5A62" w:rsidRDefault="00561A79" w:rsidP="00A866A4">
            <w:pPr>
              <w:ind w:firstLine="32"/>
              <w:rPr>
                <w:rFonts w:ascii="Times New Roman" w:hAnsi="Times New Roman" w:cs="Times New Roman"/>
                <w:b/>
                <w:bCs/>
                <w:sz w:val="28"/>
                <w:szCs w:val="28"/>
                <w:lang w:val="kk-KZ"/>
              </w:rPr>
            </w:pPr>
            <w:r w:rsidRPr="00AA5A62">
              <w:rPr>
                <w:rFonts w:ascii="Times New Roman" w:hAnsi="Times New Roman" w:cs="Times New Roman"/>
                <w:bCs/>
                <w:sz w:val="28"/>
                <w:szCs w:val="28"/>
                <w:lang w:val="en-US"/>
              </w:rPr>
              <w:t>ЖШС</w:t>
            </w:r>
          </w:p>
        </w:tc>
        <w:tc>
          <w:tcPr>
            <w:tcW w:w="6663" w:type="dxa"/>
          </w:tcPr>
          <w:p w14:paraId="0FED1351" w14:textId="4B956AB2" w:rsidR="006E5176" w:rsidRPr="00AA5A62" w:rsidRDefault="00561A79" w:rsidP="00561A79">
            <w:pPr>
              <w:ind w:firstLine="32"/>
              <w:rPr>
                <w:rFonts w:ascii="Times New Roman" w:hAnsi="Times New Roman" w:cs="Times New Roman"/>
                <w:b/>
                <w:bCs/>
                <w:sz w:val="28"/>
                <w:szCs w:val="28"/>
                <w:lang w:val="kk-KZ"/>
              </w:rPr>
            </w:pPr>
            <w:r w:rsidRPr="00AA5A62">
              <w:rPr>
                <w:rFonts w:ascii="Times New Roman" w:hAnsi="Times New Roman" w:cs="Times New Roman"/>
                <w:sz w:val="28"/>
                <w:szCs w:val="28"/>
                <w:lang w:val="kk-KZ"/>
              </w:rPr>
              <w:t>–</w:t>
            </w:r>
            <w:r w:rsidR="000A282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жауапкершілігі шектеулі серктестік</w:t>
            </w:r>
          </w:p>
        </w:tc>
      </w:tr>
    </w:tbl>
    <w:p w14:paraId="62843832" w14:textId="77777777" w:rsidR="006E5176" w:rsidRPr="00AA5A62" w:rsidRDefault="006E5176" w:rsidP="006E5176">
      <w:pPr>
        <w:rPr>
          <w:rFonts w:ascii="Times New Roman" w:hAnsi="Times New Roman" w:cs="Times New Roman"/>
          <w:b/>
          <w:bCs/>
          <w:sz w:val="28"/>
          <w:szCs w:val="28"/>
          <w:lang w:val="kk-KZ"/>
        </w:rPr>
      </w:pPr>
    </w:p>
    <w:p w14:paraId="056CBE78" w14:textId="77777777" w:rsidR="006E5176" w:rsidRPr="00AA5A62" w:rsidRDefault="006E5176" w:rsidP="006E5176">
      <w:pPr>
        <w:jc w:val="center"/>
        <w:rPr>
          <w:rFonts w:ascii="Times New Roman" w:hAnsi="Times New Roman" w:cs="Times New Roman"/>
          <w:b/>
          <w:bCs/>
          <w:sz w:val="28"/>
          <w:szCs w:val="28"/>
          <w:lang w:val="kk-KZ"/>
        </w:rPr>
      </w:pPr>
    </w:p>
    <w:p w14:paraId="37D3AF13" w14:textId="77777777" w:rsidR="006E5176" w:rsidRPr="00AA5A62" w:rsidRDefault="006E5176" w:rsidP="006E5176">
      <w:pPr>
        <w:jc w:val="center"/>
        <w:rPr>
          <w:rFonts w:ascii="Times New Roman" w:hAnsi="Times New Roman" w:cs="Times New Roman"/>
          <w:b/>
          <w:bCs/>
          <w:sz w:val="28"/>
          <w:szCs w:val="28"/>
          <w:lang w:val="kk-KZ"/>
        </w:rPr>
      </w:pPr>
    </w:p>
    <w:p w14:paraId="4EF04F8E" w14:textId="77777777" w:rsidR="006E5176" w:rsidRPr="00AA5A62" w:rsidRDefault="006E5176" w:rsidP="006E5176">
      <w:pPr>
        <w:jc w:val="center"/>
        <w:rPr>
          <w:rFonts w:ascii="Times New Roman" w:hAnsi="Times New Roman" w:cs="Times New Roman"/>
          <w:b/>
          <w:bCs/>
          <w:sz w:val="28"/>
          <w:szCs w:val="28"/>
          <w:lang w:val="kk-KZ"/>
        </w:rPr>
      </w:pPr>
    </w:p>
    <w:p w14:paraId="7428EAC0" w14:textId="77777777" w:rsidR="006E5176" w:rsidRPr="00AA5A62" w:rsidRDefault="006E5176" w:rsidP="006E5176">
      <w:pPr>
        <w:jc w:val="center"/>
        <w:rPr>
          <w:sz w:val="28"/>
          <w:szCs w:val="28"/>
          <w:lang w:val="kk-KZ"/>
        </w:rPr>
      </w:pPr>
    </w:p>
    <w:p w14:paraId="60C2C4BB" w14:textId="77777777" w:rsidR="006E5176" w:rsidRPr="00AA5A62" w:rsidRDefault="006E5176" w:rsidP="006E5176">
      <w:pPr>
        <w:rPr>
          <w:sz w:val="28"/>
          <w:szCs w:val="28"/>
          <w:lang w:val="kk-KZ"/>
        </w:rPr>
      </w:pPr>
    </w:p>
    <w:p w14:paraId="2B0212E0" w14:textId="77777777" w:rsidR="006E5176" w:rsidRPr="00AA5A62" w:rsidRDefault="006E5176" w:rsidP="006E5176">
      <w:pPr>
        <w:rPr>
          <w:sz w:val="28"/>
          <w:szCs w:val="28"/>
          <w:lang w:val="kk-KZ"/>
        </w:rPr>
      </w:pPr>
    </w:p>
    <w:p w14:paraId="099AE628" w14:textId="77777777" w:rsidR="006E5176" w:rsidRPr="00AA5A62" w:rsidRDefault="006E5176" w:rsidP="006E5176">
      <w:pPr>
        <w:rPr>
          <w:sz w:val="28"/>
          <w:szCs w:val="28"/>
          <w:lang w:val="kk-KZ"/>
        </w:rPr>
      </w:pPr>
    </w:p>
    <w:p w14:paraId="167C4AA6" w14:textId="77777777" w:rsidR="006E5176" w:rsidRPr="00AA5A62" w:rsidRDefault="006E5176" w:rsidP="006E5176">
      <w:pPr>
        <w:rPr>
          <w:sz w:val="28"/>
          <w:szCs w:val="28"/>
          <w:lang w:val="kk-KZ"/>
        </w:rPr>
      </w:pPr>
    </w:p>
    <w:p w14:paraId="39488C09" w14:textId="77777777" w:rsidR="006E5176" w:rsidRPr="00AA5A62" w:rsidRDefault="006E5176" w:rsidP="006E5176">
      <w:pPr>
        <w:rPr>
          <w:sz w:val="28"/>
          <w:szCs w:val="28"/>
          <w:lang w:val="kk-KZ"/>
        </w:rPr>
      </w:pPr>
    </w:p>
    <w:p w14:paraId="2F3104EB" w14:textId="77777777" w:rsidR="006E5176" w:rsidRPr="00AA5A62" w:rsidRDefault="006E5176" w:rsidP="006E5176">
      <w:pPr>
        <w:rPr>
          <w:sz w:val="28"/>
          <w:szCs w:val="28"/>
          <w:lang w:val="kk-KZ"/>
        </w:rPr>
      </w:pPr>
    </w:p>
    <w:p w14:paraId="06968870" w14:textId="77777777" w:rsidR="006E5176" w:rsidRPr="00AA5A62" w:rsidRDefault="006E5176" w:rsidP="006E5176">
      <w:pPr>
        <w:rPr>
          <w:sz w:val="28"/>
          <w:szCs w:val="28"/>
          <w:lang w:val="kk-KZ"/>
        </w:rPr>
      </w:pPr>
    </w:p>
    <w:p w14:paraId="57FCD4BA" w14:textId="77777777" w:rsidR="006E5176" w:rsidRPr="00AA5A62" w:rsidRDefault="006E5176" w:rsidP="006E5176">
      <w:pPr>
        <w:rPr>
          <w:sz w:val="28"/>
          <w:szCs w:val="28"/>
          <w:lang w:val="kk-KZ"/>
        </w:rPr>
      </w:pPr>
    </w:p>
    <w:p w14:paraId="1979CB93" w14:textId="77777777" w:rsidR="006E5176" w:rsidRPr="00AA5A62" w:rsidRDefault="006E5176" w:rsidP="006E5176">
      <w:pPr>
        <w:rPr>
          <w:sz w:val="28"/>
          <w:szCs w:val="28"/>
          <w:lang w:val="kk-KZ"/>
        </w:rPr>
      </w:pPr>
    </w:p>
    <w:p w14:paraId="70837E5F" w14:textId="77777777" w:rsidR="006E5176" w:rsidRPr="00AA5A62" w:rsidRDefault="006E5176" w:rsidP="006E5176">
      <w:pPr>
        <w:rPr>
          <w:sz w:val="28"/>
          <w:szCs w:val="28"/>
          <w:lang w:val="kk-KZ"/>
        </w:rPr>
      </w:pPr>
    </w:p>
    <w:p w14:paraId="7F93F6A6" w14:textId="77777777" w:rsidR="006E5176" w:rsidRPr="00AA5A62" w:rsidRDefault="006E5176" w:rsidP="006E5176">
      <w:pPr>
        <w:rPr>
          <w:sz w:val="28"/>
          <w:szCs w:val="28"/>
          <w:lang w:val="kk-KZ"/>
        </w:rPr>
      </w:pPr>
    </w:p>
    <w:p w14:paraId="6A6A2D1F" w14:textId="77777777" w:rsidR="006E5176" w:rsidRPr="00AA5A62" w:rsidRDefault="006E5176" w:rsidP="006E5176">
      <w:pPr>
        <w:rPr>
          <w:sz w:val="28"/>
          <w:szCs w:val="28"/>
          <w:lang w:val="kk-KZ"/>
        </w:rPr>
      </w:pPr>
    </w:p>
    <w:p w14:paraId="0651F0FB" w14:textId="77777777" w:rsidR="006E5176" w:rsidRPr="00AA5A62" w:rsidRDefault="006E5176" w:rsidP="006E5176">
      <w:pPr>
        <w:rPr>
          <w:sz w:val="28"/>
          <w:szCs w:val="28"/>
          <w:lang w:val="kk-KZ"/>
        </w:rPr>
      </w:pPr>
    </w:p>
    <w:p w14:paraId="1096842F" w14:textId="77777777" w:rsidR="006E5176" w:rsidRPr="00AA5A62" w:rsidRDefault="006E5176" w:rsidP="006E5176">
      <w:pPr>
        <w:rPr>
          <w:sz w:val="28"/>
          <w:szCs w:val="28"/>
          <w:lang w:val="kk-KZ"/>
        </w:rPr>
      </w:pPr>
    </w:p>
    <w:p w14:paraId="7959BEFC" w14:textId="77777777" w:rsidR="006E5176" w:rsidRPr="00AA5A62" w:rsidRDefault="006E5176" w:rsidP="006E5176">
      <w:pPr>
        <w:rPr>
          <w:sz w:val="28"/>
          <w:szCs w:val="28"/>
          <w:lang w:val="kk-KZ"/>
        </w:rPr>
      </w:pPr>
    </w:p>
    <w:p w14:paraId="0300C76E" w14:textId="77777777" w:rsidR="006E5176" w:rsidRPr="00AA5A62" w:rsidRDefault="006E5176" w:rsidP="006E5176">
      <w:pPr>
        <w:rPr>
          <w:sz w:val="28"/>
          <w:szCs w:val="28"/>
          <w:lang w:val="kk-KZ"/>
        </w:rPr>
      </w:pPr>
    </w:p>
    <w:p w14:paraId="4FEF806E" w14:textId="77777777" w:rsidR="006E5176" w:rsidRPr="00AA5A62" w:rsidRDefault="006E5176" w:rsidP="006E5176">
      <w:pPr>
        <w:rPr>
          <w:sz w:val="28"/>
          <w:szCs w:val="28"/>
          <w:lang w:val="kk-KZ"/>
        </w:rPr>
      </w:pPr>
    </w:p>
    <w:p w14:paraId="321EE204" w14:textId="77777777" w:rsidR="006E5176" w:rsidRPr="00AA5A62" w:rsidRDefault="006E5176" w:rsidP="006E5176">
      <w:pPr>
        <w:rPr>
          <w:sz w:val="28"/>
          <w:szCs w:val="28"/>
          <w:lang w:val="kk-KZ"/>
        </w:rPr>
      </w:pPr>
    </w:p>
    <w:p w14:paraId="65D18D11" w14:textId="77777777" w:rsidR="006E5176" w:rsidRPr="00AA5A62" w:rsidRDefault="006E5176" w:rsidP="006E5176">
      <w:pPr>
        <w:jc w:val="center"/>
        <w:rPr>
          <w:sz w:val="28"/>
          <w:szCs w:val="28"/>
          <w:lang w:val="kk-KZ"/>
        </w:rPr>
      </w:pPr>
    </w:p>
    <w:p w14:paraId="331DA84F" w14:textId="7AAE260B" w:rsidR="006E5176" w:rsidRPr="00AA5A62" w:rsidRDefault="006E5176" w:rsidP="006E5176">
      <w:pPr>
        <w:jc w:val="center"/>
        <w:rPr>
          <w:sz w:val="28"/>
          <w:szCs w:val="28"/>
          <w:lang w:val="kk-KZ"/>
        </w:rPr>
      </w:pPr>
    </w:p>
    <w:p w14:paraId="041D2C2D" w14:textId="77777777" w:rsidR="00A866A4" w:rsidRPr="00AA5A62" w:rsidRDefault="00A866A4" w:rsidP="006E5176">
      <w:pPr>
        <w:jc w:val="center"/>
        <w:rPr>
          <w:sz w:val="28"/>
          <w:szCs w:val="28"/>
          <w:lang w:val="kk-KZ"/>
        </w:rPr>
      </w:pPr>
    </w:p>
    <w:p w14:paraId="05F67986" w14:textId="5BA0B12A" w:rsidR="005403D1" w:rsidRPr="00AA5A62" w:rsidRDefault="005403D1" w:rsidP="006E5176">
      <w:pPr>
        <w:jc w:val="center"/>
        <w:rPr>
          <w:sz w:val="28"/>
          <w:szCs w:val="28"/>
          <w:lang w:val="kk-KZ"/>
        </w:rPr>
      </w:pPr>
    </w:p>
    <w:p w14:paraId="3EB98DE5" w14:textId="6F856AC5" w:rsidR="005403D1" w:rsidRPr="00AA5A62" w:rsidRDefault="005403D1" w:rsidP="006E5176">
      <w:pPr>
        <w:jc w:val="center"/>
        <w:rPr>
          <w:sz w:val="28"/>
          <w:szCs w:val="28"/>
          <w:lang w:val="kk-KZ"/>
        </w:rPr>
      </w:pPr>
    </w:p>
    <w:p w14:paraId="6C5E0CF0" w14:textId="589B52DD" w:rsidR="005403D1" w:rsidRPr="00AA5A62" w:rsidRDefault="005403D1" w:rsidP="006E5176">
      <w:pPr>
        <w:jc w:val="center"/>
        <w:rPr>
          <w:sz w:val="28"/>
          <w:szCs w:val="28"/>
          <w:lang w:val="kk-KZ"/>
        </w:rPr>
      </w:pPr>
    </w:p>
    <w:p w14:paraId="59C6BD2D" w14:textId="77777777" w:rsidR="00E14237" w:rsidRPr="00AA5A62" w:rsidRDefault="00E14237" w:rsidP="006E5176">
      <w:pPr>
        <w:jc w:val="center"/>
        <w:rPr>
          <w:sz w:val="28"/>
          <w:szCs w:val="28"/>
          <w:lang w:val="kk-KZ"/>
        </w:rPr>
      </w:pPr>
    </w:p>
    <w:p w14:paraId="13CE9E17" w14:textId="77777777" w:rsidR="006E5176" w:rsidRPr="00AA5A62" w:rsidRDefault="006E5176" w:rsidP="006E5176">
      <w:pPr>
        <w:jc w:val="center"/>
        <w:rPr>
          <w:sz w:val="28"/>
          <w:szCs w:val="28"/>
          <w:lang w:val="kk-KZ"/>
        </w:rPr>
      </w:pPr>
    </w:p>
    <w:p w14:paraId="0EEC7899" w14:textId="402DB026" w:rsidR="00DB0E23" w:rsidRPr="00AA5A62" w:rsidRDefault="00DB0E23" w:rsidP="00A866A4">
      <w:pPr>
        <w:tabs>
          <w:tab w:val="left" w:pos="142"/>
        </w:tabs>
        <w:ind w:firstLine="0"/>
        <w:jc w:val="center"/>
        <w:rPr>
          <w:rFonts w:ascii="Times New Roman" w:hAnsi="Times New Roman" w:cs="Times New Roman"/>
          <w:b/>
          <w:caps/>
          <w:sz w:val="28"/>
          <w:szCs w:val="28"/>
          <w:lang w:val="kk-KZ"/>
        </w:rPr>
      </w:pPr>
      <w:r w:rsidRPr="00AA5A62">
        <w:rPr>
          <w:rFonts w:ascii="Times New Roman" w:hAnsi="Times New Roman" w:cs="Times New Roman"/>
          <w:b/>
          <w:caps/>
          <w:sz w:val="28"/>
          <w:szCs w:val="28"/>
          <w:lang w:val="kk-KZ"/>
        </w:rPr>
        <w:t>КІРІСПЕ</w:t>
      </w:r>
    </w:p>
    <w:p w14:paraId="20DB5084" w14:textId="77777777" w:rsidR="00DB0E23" w:rsidRPr="00AA5A62" w:rsidRDefault="00DB0E23" w:rsidP="00DB0E23">
      <w:pPr>
        <w:rPr>
          <w:rFonts w:ascii="Times New Roman" w:hAnsi="Times New Roman" w:cs="Times New Roman"/>
          <w:sz w:val="28"/>
          <w:szCs w:val="28"/>
          <w:lang w:val="kk-KZ"/>
        </w:rPr>
      </w:pPr>
    </w:p>
    <w:p w14:paraId="18AC94A6" w14:textId="7AE7C0CC"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b/>
          <w:sz w:val="28"/>
          <w:szCs w:val="28"/>
          <w:lang w:val="kk-KZ"/>
        </w:rPr>
        <w:t xml:space="preserve">Докторлық </w:t>
      </w:r>
      <w:r w:rsidRPr="00AA5A62">
        <w:rPr>
          <w:rFonts w:ascii="Times New Roman" w:hAnsi="Times New Roman" w:cs="Times New Roman"/>
          <w:b/>
          <w:bCs/>
          <w:sz w:val="28"/>
          <w:szCs w:val="28"/>
          <w:lang w:val="kk-KZ"/>
        </w:rPr>
        <w:t xml:space="preserve">диссертация </w:t>
      </w:r>
      <w:r w:rsidRPr="00AA5A62">
        <w:rPr>
          <w:rFonts w:ascii="Times New Roman" w:hAnsi="Times New Roman" w:cs="Times New Roman"/>
          <w:b/>
          <w:sz w:val="28"/>
          <w:szCs w:val="28"/>
          <w:lang w:val="kk-KZ"/>
        </w:rPr>
        <w:t>тақырыбының өзектілігі.</w:t>
      </w:r>
      <w:r w:rsidRPr="00AA5A62">
        <w:rPr>
          <w:rFonts w:ascii="Times New Roman" w:hAnsi="Times New Roman" w:cs="Times New Roman"/>
          <w:sz w:val="28"/>
          <w:szCs w:val="28"/>
          <w:lang w:val="kk-KZ"/>
        </w:rPr>
        <w:t xml:space="preserve"> Автоматты басқару жүйелері өндіріс пен технологияның көптеген салаларында кең қолданылады: машина жасауда, энергетикада, электрондық, химиялық, биологиялық, металлургиялық және тоқыма өндірістерінде, көлік, роботтық техникада, авиацияда, ғарыштық жүйелерінде, </w:t>
      </w:r>
      <w:r w:rsidRPr="00AA5A62">
        <w:rPr>
          <w:rFonts w:ascii="Times New Roman" w:eastAsia="Times New Roman,Italic" w:hAnsi="Times New Roman" w:cs="Times New Roman"/>
          <w:sz w:val="28"/>
          <w:szCs w:val="28"/>
          <w:lang w:val="kk-KZ"/>
        </w:rPr>
        <w:t>дәлдігі жоғары болатын</w:t>
      </w:r>
      <w:r w:rsidRPr="00AA5A62">
        <w:rPr>
          <w:rFonts w:ascii="Times New Roman" w:hAnsi="Times New Roman" w:cs="Times New Roman"/>
          <w:sz w:val="28"/>
          <w:szCs w:val="28"/>
          <w:lang w:val="kk-KZ"/>
        </w:rPr>
        <w:t xml:space="preserve"> әскери техника мен технологияда және т.б. Сондықтан, динамикалық объектілерді басқарудың теориясы және практикасы үшін өзекті мәселе – автоматты басқару жүйесін талдау және синтездеу әдістерін жасау.</w:t>
      </w:r>
    </w:p>
    <w:p w14:paraId="2FCF5CBA" w14:textId="0652913A"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Автоматтық басқару теориясында автоматты басқару жүйесін синтездеу мәселесі басты орын алады, өйткені басқару жүйесін жобалаудың жетістігін есептеу мен зерттеу әдістері</w:t>
      </w:r>
      <w:r w:rsidR="00270A4C" w:rsidRPr="00AA5A62">
        <w:rPr>
          <w:rFonts w:ascii="Times New Roman" w:hAnsi="Times New Roman" w:cs="Times New Roman"/>
          <w:sz w:val="28"/>
          <w:szCs w:val="28"/>
          <w:lang w:val="kk-KZ"/>
        </w:rPr>
        <w:t>н</w:t>
      </w:r>
      <w:r w:rsidRPr="00AA5A62">
        <w:rPr>
          <w:rFonts w:ascii="Times New Roman" w:hAnsi="Times New Roman" w:cs="Times New Roman"/>
          <w:sz w:val="28"/>
          <w:szCs w:val="28"/>
          <w:lang w:val="kk-KZ"/>
        </w:rPr>
        <w:t xml:space="preserve"> нақты анықтай алады.</w:t>
      </w:r>
    </w:p>
    <w:p w14:paraId="41251CCB" w14:textId="6B7770DA"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Сап</w:t>
      </w:r>
      <w:r w:rsidR="00E30781" w:rsidRPr="00AA5A62">
        <w:rPr>
          <w:rFonts w:ascii="Times New Roman" w:hAnsi="Times New Roman" w:cs="Times New Roman"/>
          <w:sz w:val="28"/>
          <w:szCs w:val="28"/>
          <w:lang w:val="kk-KZ"/>
        </w:rPr>
        <w:t>а</w:t>
      </w:r>
      <w:r w:rsidRPr="00AA5A62">
        <w:rPr>
          <w:rFonts w:ascii="Times New Roman" w:hAnsi="Times New Roman" w:cs="Times New Roman"/>
          <w:sz w:val="28"/>
          <w:szCs w:val="28"/>
          <w:lang w:val="kk-KZ"/>
        </w:rPr>
        <w:t xml:space="preserve"> көрсеткіштерінің қажетті мәндерін қамтамасыз ету мақсатында басқару объектісін белгілі динамикалық сипаттау кезінде, сапа</w:t>
      </w:r>
      <w:r w:rsidR="00E30781" w:rsidRPr="00AA5A62">
        <w:rPr>
          <w:rFonts w:ascii="Times New Roman" w:hAnsi="Times New Roman" w:cs="Times New Roman"/>
          <w:sz w:val="28"/>
          <w:szCs w:val="28"/>
          <w:lang w:val="kk-KZ"/>
        </w:rPr>
        <w:t>ның</w:t>
      </w:r>
      <w:r w:rsidRPr="00AA5A62">
        <w:rPr>
          <w:rFonts w:ascii="Times New Roman" w:hAnsi="Times New Roman" w:cs="Times New Roman"/>
          <w:sz w:val="28"/>
          <w:szCs w:val="28"/>
          <w:lang w:val="kk-KZ"/>
        </w:rPr>
        <w:t xml:space="preserve"> берілген көрсеткіштері бойынша автоматты басқару жүйесін синтездеу мәселесі – жүйенің құрылымын және параметрлерін таңдау мәселесі болып табылады.</w:t>
      </w:r>
    </w:p>
    <w:p w14:paraId="47CE6DB0" w14:textId="30EBC2AE"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Қарапайым автоматт</w:t>
      </w:r>
      <w:r w:rsidR="00211FBA"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 xml:space="preserve"> басқару жүйелерін зерттеу үшін қолданылған беріліс функцияларын және жиіліктік сипаттамаларын қолдану барысында, </w:t>
      </w:r>
      <w:r w:rsidR="00211FBA" w:rsidRPr="00AA5A62">
        <w:rPr>
          <w:rFonts w:ascii="Times New Roman" w:hAnsi="Times New Roman" w:cs="Times New Roman"/>
          <w:sz w:val="28"/>
          <w:szCs w:val="28"/>
          <w:lang w:val="kk-KZ"/>
        </w:rPr>
        <w:t xml:space="preserve">классикалық </w:t>
      </w:r>
      <w:r w:rsidRPr="00AA5A62">
        <w:rPr>
          <w:rFonts w:ascii="Times New Roman" w:hAnsi="Times New Roman" w:cs="Times New Roman"/>
          <w:sz w:val="28"/>
          <w:szCs w:val="28"/>
          <w:lang w:val="kk-KZ"/>
        </w:rPr>
        <w:t>синтез әдістері де пайда болды</w:t>
      </w:r>
      <w:r w:rsidR="00211FBA"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ХХ ғасырдың екінші жартысында берілген сапа көрсеткіштері бойынша автоматты басқару жүйесін синтездеудің</w:t>
      </w:r>
      <w:r w:rsidR="00211FBA" w:rsidRPr="00AA5A62">
        <w:rPr>
          <w:rFonts w:ascii="Times New Roman" w:hAnsi="Times New Roman" w:cs="Times New Roman"/>
          <w:sz w:val="28"/>
          <w:szCs w:val="28"/>
          <w:lang w:val="kk-KZ"/>
        </w:rPr>
        <w:t xml:space="preserve"> заманауи әдістері</w:t>
      </w:r>
      <w:r w:rsidR="00E30781" w:rsidRPr="00AA5A62">
        <w:rPr>
          <w:rFonts w:ascii="Times New Roman" w:hAnsi="Times New Roman" w:cs="Times New Roman"/>
          <w:sz w:val="28"/>
          <w:szCs w:val="28"/>
          <w:lang w:val="kk-KZ"/>
        </w:rPr>
        <w:t xml:space="preserve"> ұсынылды.</w:t>
      </w:r>
    </w:p>
    <w:p w14:paraId="5552DFE3" w14:textId="5E0566F9"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Олар </w:t>
      </w:r>
      <w:r w:rsidR="00211FBA" w:rsidRPr="00AA5A62">
        <w:rPr>
          <w:rFonts w:ascii="Times New Roman" w:hAnsi="Times New Roman" w:cs="Times New Roman"/>
          <w:sz w:val="28"/>
          <w:szCs w:val="28"/>
          <w:lang w:val="kk-KZ"/>
        </w:rPr>
        <w:t>күйлер кеңістігіндегі автоматты</w:t>
      </w:r>
      <w:r w:rsidRPr="00AA5A62">
        <w:rPr>
          <w:rFonts w:ascii="Times New Roman" w:hAnsi="Times New Roman" w:cs="Times New Roman"/>
          <w:sz w:val="28"/>
          <w:szCs w:val="28"/>
          <w:lang w:val="kk-KZ"/>
        </w:rPr>
        <w:t xml:space="preserve"> басқару жүйесінің моделіне тіркелген</w:t>
      </w:r>
      <w:r w:rsidR="00007CA0"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басқарудың модальды түріне негізделген. Көлемінің өлшемдері үлкен болатын жүйе үшін күйлер кеңістігіндегі автоматты басқару жүйесін</w:t>
      </w:r>
      <w:r w:rsidR="00211FBA" w:rsidRPr="00AA5A62">
        <w:rPr>
          <w:rFonts w:ascii="Times New Roman" w:hAnsi="Times New Roman" w:cs="Times New Roman"/>
          <w:sz w:val="28"/>
          <w:szCs w:val="28"/>
          <w:lang w:val="kk-KZ"/>
        </w:rPr>
        <w:t xml:space="preserve"> синтездеудің кең танымал</w:t>
      </w:r>
      <w:r w:rsidRPr="00AA5A62">
        <w:rPr>
          <w:rFonts w:ascii="Times New Roman" w:hAnsi="Times New Roman" w:cs="Times New Roman"/>
          <w:sz w:val="28"/>
          <w:szCs w:val="28"/>
          <w:lang w:val="kk-KZ"/>
        </w:rPr>
        <w:t xml:space="preserve"> әдістері синтездеу мәселесін шешуді аяқтауға мүмкіндік бермейді. Әдетте, бұл жерде күрделі тура және кері каноникалық түрлендірулер және сипаттамалық теңдеудің түбірлерінің күрделі бір-мағыналы емес есептеулері қажет болады.</w:t>
      </w:r>
    </w:p>
    <w:p w14:paraId="6763F755"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Бұл жағдайда басқару объектісінің жүйе матрицасы, басқарылатын матрицаның көмегімен немесе, бағаналары басқару объектісінің меншікті векторлары арқылы анықталатын </w:t>
      </w:r>
      <w:r w:rsidR="00211FBA" w:rsidRPr="00AA5A62">
        <w:rPr>
          <w:rFonts w:ascii="Times New Roman" w:hAnsi="Times New Roman" w:cs="Times New Roman"/>
          <w:sz w:val="28"/>
          <w:szCs w:val="28"/>
          <w:lang w:val="kk-KZ"/>
        </w:rPr>
        <w:t>ерекше</w:t>
      </w:r>
      <w:r w:rsidRPr="00AA5A62">
        <w:rPr>
          <w:rFonts w:ascii="Times New Roman" w:hAnsi="Times New Roman" w:cs="Times New Roman"/>
          <w:sz w:val="28"/>
          <w:szCs w:val="28"/>
          <w:lang w:val="kk-KZ"/>
        </w:rPr>
        <w:t xml:space="preserve"> емес матрицасы арқылы, үшбұрыштық немесе блогтық-диагональдық пішіндерге түрлендіріледі.</w:t>
      </w:r>
    </w:p>
    <w:p w14:paraId="011458FD"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вектор-функцияcының градиенттік-жылдамдық әд</w:t>
      </w:r>
      <w:r w:rsidR="00007CA0" w:rsidRPr="00AA5A62">
        <w:rPr>
          <w:rFonts w:ascii="Times New Roman" w:hAnsi="Times New Roman" w:cs="Times New Roman"/>
          <w:sz w:val="28"/>
          <w:szCs w:val="28"/>
          <w:lang w:val="kk-KZ"/>
        </w:rPr>
        <w:t>ісінің нәтижелеріне негізделген</w:t>
      </w:r>
      <w:r w:rsidRPr="00AA5A62">
        <w:rPr>
          <w:rFonts w:ascii="Times New Roman" w:hAnsi="Times New Roman" w:cs="Times New Roman"/>
          <w:sz w:val="28"/>
          <w:szCs w:val="28"/>
          <w:lang w:val="kk-KZ"/>
        </w:rPr>
        <w:t>, автоматты басқару жүйесінің комплекстік көрсеткіштері бойынша зерттелініп отырған синтездеу әдісін жасау теориясы – автоматты басқару саласындағы жаңа бағыт.</w:t>
      </w:r>
    </w:p>
    <w:p w14:paraId="04A6A4FA" w14:textId="02C94B35"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Қазіргі жағдайда </w:t>
      </w:r>
      <w:r w:rsidR="00E30781" w:rsidRPr="00AA5A62">
        <w:rPr>
          <w:rFonts w:ascii="Times New Roman" w:hAnsi="Times New Roman" w:cs="Times New Roman"/>
          <w:sz w:val="28"/>
          <w:szCs w:val="28"/>
          <w:lang w:val="kk-KZ"/>
        </w:rPr>
        <w:t>тиімділігі</w:t>
      </w:r>
      <w:r w:rsidRPr="00AA5A62">
        <w:rPr>
          <w:rFonts w:ascii="Times New Roman" w:hAnsi="Times New Roman" w:cs="Times New Roman"/>
          <w:sz w:val="28"/>
          <w:szCs w:val="28"/>
          <w:lang w:val="kk-KZ"/>
        </w:rPr>
        <w:t xml:space="preserve"> жоғары автоматты басқару жүйелері мен оларды синтездеу әдістерін зерттеп, жасап шығару – мемлекеттің цифрлық дамуының ғылыми-құралдық техникалық базасы болып табылады.</w:t>
      </w:r>
    </w:p>
    <w:p w14:paraId="0813ADBE" w14:textId="22FBD248"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b/>
          <w:sz w:val="28"/>
          <w:szCs w:val="28"/>
          <w:lang w:val="kk-KZ"/>
        </w:rPr>
        <w:t>Докторлық ғылыми-зерттеу жұмысының мақсаты</w:t>
      </w:r>
      <w:r w:rsidRPr="00AA5A62">
        <w:rPr>
          <w:rFonts w:ascii="Times New Roman" w:hAnsi="Times New Roman" w:cs="Times New Roman"/>
          <w:sz w:val="28"/>
          <w:szCs w:val="28"/>
          <w:lang w:val="kk-KZ"/>
        </w:rPr>
        <w:t xml:space="preserve"> – Ляпунов</w:t>
      </w:r>
      <w:r w:rsidR="00211FB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вектор-функцияcының градиенттік-жылдамдық әдісінің негізінде басқарудың күтілетін сапасына сай болатын, апериодты робаст</w:t>
      </w:r>
      <w:r w:rsidR="00FC7F0A"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-орнықты автоматты басқару жүйесін</w:t>
      </w:r>
      <w:r w:rsidR="00111102" w:rsidRPr="00AA5A62">
        <w:rPr>
          <w:rFonts w:ascii="Times New Roman" w:hAnsi="Times New Roman" w:cs="Times New Roman"/>
          <w:sz w:val="28"/>
          <w:szCs w:val="28"/>
          <w:lang w:val="kk-KZ"/>
        </w:rPr>
        <w:t>ің</w:t>
      </w:r>
      <w:r w:rsidRPr="00AA5A62">
        <w:rPr>
          <w:rFonts w:ascii="Times New Roman" w:hAnsi="Times New Roman" w:cs="Times New Roman"/>
          <w:sz w:val="28"/>
          <w:szCs w:val="28"/>
          <w:lang w:val="kk-KZ"/>
        </w:rPr>
        <w:t xml:space="preserve"> синтез</w:t>
      </w:r>
      <w:r w:rsidR="00111102" w:rsidRPr="00AA5A62">
        <w:rPr>
          <w:rFonts w:ascii="Times New Roman" w:hAnsi="Times New Roman" w:cs="Times New Roman"/>
          <w:sz w:val="28"/>
          <w:szCs w:val="28"/>
          <w:lang w:val="kk-KZ"/>
        </w:rPr>
        <w:t>інің</w:t>
      </w:r>
      <w:r w:rsidRPr="00AA5A62">
        <w:rPr>
          <w:rFonts w:ascii="Times New Roman" w:hAnsi="Times New Roman" w:cs="Times New Roman"/>
          <w:sz w:val="28"/>
          <w:szCs w:val="28"/>
          <w:lang w:val="kk-KZ"/>
        </w:rPr>
        <w:t xml:space="preserve"> теориялық негіздерін </w:t>
      </w:r>
      <w:r w:rsidR="007539A2" w:rsidRPr="00AA5A62">
        <w:rPr>
          <w:rFonts w:ascii="Times New Roman" w:hAnsi="Times New Roman" w:cs="Times New Roman"/>
          <w:sz w:val="28"/>
          <w:szCs w:val="28"/>
          <w:lang w:val="kk-KZ"/>
        </w:rPr>
        <w:t>әзірлеу</w:t>
      </w:r>
      <w:r w:rsidRPr="00AA5A62">
        <w:rPr>
          <w:rFonts w:ascii="Times New Roman" w:hAnsi="Times New Roman" w:cs="Times New Roman"/>
          <w:sz w:val="28"/>
          <w:szCs w:val="28"/>
          <w:lang w:val="kk-KZ"/>
        </w:rPr>
        <w:t xml:space="preserve">. </w:t>
      </w:r>
    </w:p>
    <w:p w14:paraId="75FD035B" w14:textId="77777777" w:rsidR="00DB0E23" w:rsidRPr="00AA5A62" w:rsidRDefault="00DB0E23" w:rsidP="00DB0E23">
      <w:pPr>
        <w:rPr>
          <w:rFonts w:ascii="Times New Roman" w:hAnsi="Times New Roman" w:cs="Times New Roman"/>
          <w:b/>
          <w:sz w:val="28"/>
          <w:szCs w:val="28"/>
          <w:lang w:val="kk-KZ"/>
        </w:rPr>
      </w:pPr>
      <w:r w:rsidRPr="00AA5A62">
        <w:rPr>
          <w:rFonts w:ascii="Times New Roman" w:hAnsi="Times New Roman" w:cs="Times New Roman"/>
          <w:b/>
          <w:sz w:val="28"/>
          <w:szCs w:val="28"/>
          <w:lang w:val="kk-KZ"/>
        </w:rPr>
        <w:t>Қойылған мақсат келесідей мәселелерді шешудің қажеттілігін анықтады:</w:t>
      </w:r>
    </w:p>
    <w:p w14:paraId="0676B6E0" w14:textId="4493D711"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1. </w:t>
      </w:r>
      <w:r w:rsidR="00DB0E23" w:rsidRPr="00AA5A62">
        <w:rPr>
          <w:rFonts w:ascii="Times New Roman" w:hAnsi="Times New Roman" w:cs="Times New Roman"/>
          <w:sz w:val="28"/>
          <w:szCs w:val="28"/>
          <w:lang w:val="kk-KZ"/>
        </w:rPr>
        <w:t>Ляпуновтың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-жылдамдықтық әдісін қолдану арқылы бір кір</w:t>
      </w:r>
      <w:r w:rsidR="00E30781" w:rsidRPr="00AA5A62">
        <w:rPr>
          <w:rFonts w:ascii="Times New Roman" w:hAnsi="Times New Roman" w:cs="Times New Roman"/>
          <w:sz w:val="28"/>
          <w:szCs w:val="28"/>
          <w:lang w:val="kk-KZ"/>
        </w:rPr>
        <w:t>істі</w:t>
      </w:r>
      <w:r w:rsidR="00DB0E23" w:rsidRPr="00AA5A62">
        <w:rPr>
          <w:rFonts w:ascii="Times New Roman" w:hAnsi="Times New Roman" w:cs="Times New Roman"/>
          <w:sz w:val="28"/>
          <w:szCs w:val="28"/>
          <w:lang w:val="kk-KZ"/>
        </w:rPr>
        <w:t xml:space="preserve"> </w:t>
      </w:r>
      <w:r w:rsidR="00E30781" w:rsidRPr="00AA5A62">
        <w:rPr>
          <w:rFonts w:ascii="Times New Roman" w:hAnsi="Times New Roman" w:cs="Times New Roman"/>
          <w:sz w:val="28"/>
          <w:szCs w:val="28"/>
          <w:lang w:val="kk-KZ"/>
        </w:rPr>
        <w:t>және</w:t>
      </w:r>
      <w:r w:rsidR="00DB0E23" w:rsidRPr="00AA5A62">
        <w:rPr>
          <w:rFonts w:ascii="Times New Roman" w:hAnsi="Times New Roman" w:cs="Times New Roman"/>
          <w:sz w:val="28"/>
          <w:szCs w:val="28"/>
          <w:lang w:val="kk-KZ"/>
        </w:rPr>
        <w:t xml:space="preserve"> бір шығ</w:t>
      </w:r>
      <w:r w:rsidR="00E30781" w:rsidRPr="00AA5A62">
        <w:rPr>
          <w:rFonts w:ascii="Times New Roman" w:hAnsi="Times New Roman" w:cs="Times New Roman"/>
          <w:sz w:val="28"/>
          <w:szCs w:val="28"/>
          <w:lang w:val="kk-KZ"/>
        </w:rPr>
        <w:t xml:space="preserve">ысты </w:t>
      </w:r>
      <w:r w:rsidR="00DB0E23" w:rsidRPr="00AA5A62">
        <w:rPr>
          <w:rFonts w:ascii="Times New Roman" w:hAnsi="Times New Roman" w:cs="Times New Roman"/>
          <w:sz w:val="28"/>
          <w:szCs w:val="28"/>
          <w:lang w:val="kk-KZ"/>
        </w:rPr>
        <w:t>және m-кірісі мен n-шығысы б</w:t>
      </w:r>
      <w:r w:rsidR="008B4D30" w:rsidRPr="00AA5A62">
        <w:rPr>
          <w:rFonts w:ascii="Times New Roman" w:hAnsi="Times New Roman" w:cs="Times New Roman"/>
          <w:sz w:val="28"/>
          <w:szCs w:val="28"/>
          <w:lang w:val="kk-KZ"/>
        </w:rPr>
        <w:t>ар</w:t>
      </w:r>
      <w:r w:rsidR="00DB0E23" w:rsidRPr="00AA5A62">
        <w:rPr>
          <w:rFonts w:ascii="Times New Roman" w:hAnsi="Times New Roman" w:cs="Times New Roman"/>
          <w:sz w:val="28"/>
          <w:szCs w:val="28"/>
          <w:lang w:val="kk-KZ"/>
        </w:rPr>
        <w:t xml:space="preserve"> автоматты басқару жүйесінің апериодтық, робасталық-орнықтылықты</w:t>
      </w:r>
      <w:r w:rsidR="00111102" w:rsidRPr="00AA5A62">
        <w:rPr>
          <w:rFonts w:ascii="Times New Roman" w:hAnsi="Times New Roman" w:cs="Times New Roman"/>
          <w:sz w:val="28"/>
          <w:szCs w:val="28"/>
          <w:lang w:val="kk-KZ"/>
        </w:rPr>
        <w:t>ң</w:t>
      </w:r>
      <w:r w:rsidR="00DB0E23" w:rsidRPr="00AA5A62">
        <w:rPr>
          <w:rFonts w:ascii="Times New Roman" w:hAnsi="Times New Roman" w:cs="Times New Roman"/>
          <w:sz w:val="28"/>
          <w:szCs w:val="28"/>
          <w:lang w:val="kk-KZ"/>
        </w:rPr>
        <w:t xml:space="preserve"> </w:t>
      </w:r>
      <w:r w:rsidR="00111102" w:rsidRPr="00AA5A62">
        <w:rPr>
          <w:rFonts w:ascii="Times New Roman" w:hAnsi="Times New Roman" w:cs="Times New Roman"/>
          <w:sz w:val="28"/>
          <w:szCs w:val="28"/>
          <w:lang w:val="kk-KZ"/>
        </w:rPr>
        <w:t>синтез</w:t>
      </w:r>
      <w:r w:rsidR="00234789" w:rsidRPr="00AA5A62">
        <w:rPr>
          <w:rFonts w:ascii="Times New Roman" w:hAnsi="Times New Roman" w:cs="Times New Roman"/>
          <w:sz w:val="28"/>
          <w:szCs w:val="28"/>
          <w:lang w:val="kk-KZ"/>
        </w:rPr>
        <w:t xml:space="preserve">ін теориялық түрде </w:t>
      </w:r>
      <w:r w:rsidR="00DB0E23" w:rsidRPr="00AA5A62">
        <w:rPr>
          <w:rFonts w:ascii="Times New Roman" w:hAnsi="Times New Roman" w:cs="Times New Roman"/>
          <w:sz w:val="28"/>
          <w:szCs w:val="28"/>
          <w:lang w:val="kk-KZ"/>
        </w:rPr>
        <w:t>әзірлеу.</w:t>
      </w:r>
    </w:p>
    <w:p w14:paraId="13525BF6" w14:textId="2BA3C39B"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 Күтілетін </w:t>
      </w:r>
      <w:r w:rsidR="00FC7F0A" w:rsidRPr="00AA5A62">
        <w:rPr>
          <w:rFonts w:ascii="Times New Roman" w:hAnsi="Times New Roman" w:cs="Times New Roman"/>
          <w:sz w:val="28"/>
          <w:szCs w:val="28"/>
          <w:lang w:val="kk-KZ"/>
        </w:rPr>
        <w:t xml:space="preserve">сапа </w:t>
      </w:r>
      <w:r w:rsidR="00DB0E23" w:rsidRPr="00AA5A62">
        <w:rPr>
          <w:rFonts w:ascii="Times New Roman" w:hAnsi="Times New Roman" w:cs="Times New Roman"/>
          <w:sz w:val="28"/>
          <w:szCs w:val="28"/>
          <w:lang w:val="kk-KZ"/>
        </w:rPr>
        <w:t>көрсеткіштері бойынша және автоматты басқару жүйесінің өтпелі сипаттамасы таңдап алынатын, Ляпуновтың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-жылдамдықтық әдісін қолдану арқылы бір кіру және бір шығуы болатын жүйені</w:t>
      </w:r>
      <w:r w:rsidR="00466B27" w:rsidRPr="00AA5A62">
        <w:rPr>
          <w:rFonts w:ascii="Times New Roman" w:hAnsi="Times New Roman" w:cs="Times New Roman"/>
          <w:sz w:val="28"/>
          <w:szCs w:val="28"/>
          <w:lang w:val="kk-KZ"/>
        </w:rPr>
        <w:t>ң</w:t>
      </w:r>
      <w:r w:rsidR="00111102" w:rsidRPr="00AA5A62">
        <w:rPr>
          <w:rFonts w:ascii="Times New Roman" w:hAnsi="Times New Roman" w:cs="Times New Roman"/>
          <w:sz w:val="28"/>
          <w:szCs w:val="28"/>
          <w:lang w:val="kk-KZ"/>
        </w:rPr>
        <w:t xml:space="preserve"> синтезін</w:t>
      </w:r>
      <w:r w:rsidR="00DB0E23" w:rsidRPr="00AA5A62">
        <w:rPr>
          <w:rFonts w:ascii="Times New Roman" w:hAnsi="Times New Roman" w:cs="Times New Roman"/>
          <w:sz w:val="28"/>
          <w:szCs w:val="28"/>
          <w:lang w:val="kk-KZ"/>
        </w:rPr>
        <w:t xml:space="preserve"> әзірлеу.</w:t>
      </w:r>
    </w:p>
    <w:p w14:paraId="599EA2C4" w14:textId="39E2660D"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3. Күтілетін </w:t>
      </w:r>
      <w:r w:rsidR="00DB0E23" w:rsidRPr="00AA5A62">
        <w:rPr>
          <w:rFonts w:ascii="Times New Roman" w:hAnsi="Times New Roman" w:cs="Times New Roman"/>
          <w:sz w:val="28"/>
          <w:szCs w:val="28"/>
          <w:lang w:val="kk-KZ"/>
        </w:rPr>
        <w:t>көрсеткіштері бойынша және автоматты басқару жүйесінің m-кірісі және n-шығысы болатын өтпелі процесстерінің сипаттамасы бойынша, Ляпуновтың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-жылдамдықтық әдісі көмегімен, автоматты басқару жүйесін</w:t>
      </w:r>
      <w:r w:rsidR="00111102" w:rsidRPr="00AA5A62">
        <w:rPr>
          <w:rFonts w:ascii="Times New Roman" w:hAnsi="Times New Roman" w:cs="Times New Roman"/>
          <w:sz w:val="28"/>
          <w:szCs w:val="28"/>
          <w:lang w:val="kk-KZ"/>
        </w:rPr>
        <w:t>ің</w:t>
      </w:r>
      <w:r w:rsidR="00DB0E23" w:rsidRPr="00AA5A62">
        <w:rPr>
          <w:rFonts w:ascii="Times New Roman" w:hAnsi="Times New Roman" w:cs="Times New Roman"/>
          <w:sz w:val="28"/>
          <w:szCs w:val="28"/>
          <w:lang w:val="kk-KZ"/>
        </w:rPr>
        <w:t xml:space="preserve"> синтезін әзірлеу.</w:t>
      </w:r>
    </w:p>
    <w:p w14:paraId="35D70E19" w14:textId="256021CF"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4. </w:t>
      </w:r>
      <w:r w:rsidR="00DB0E23" w:rsidRPr="00AA5A62">
        <w:rPr>
          <w:rFonts w:ascii="Times New Roman" w:hAnsi="Times New Roman" w:cs="Times New Roman"/>
          <w:sz w:val="28"/>
          <w:szCs w:val="28"/>
          <w:lang w:val="kk-KZ"/>
        </w:rPr>
        <w:t>Ляпуновтың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-жылдамдықтық әдісі көмегімен канондық түрлендіру саласындағы m-кірісі және n-шығысы болатын апериодтық робасталық-орнықты автоматты басқару жүйесін</w:t>
      </w:r>
      <w:r w:rsidR="00111102" w:rsidRPr="00AA5A62">
        <w:rPr>
          <w:rFonts w:ascii="Times New Roman" w:hAnsi="Times New Roman" w:cs="Times New Roman"/>
          <w:sz w:val="28"/>
          <w:szCs w:val="28"/>
          <w:lang w:val="kk-KZ"/>
        </w:rPr>
        <w:t>ің</w:t>
      </w:r>
      <w:r w:rsidR="00DB0E23" w:rsidRPr="00AA5A62">
        <w:rPr>
          <w:rFonts w:ascii="Times New Roman" w:hAnsi="Times New Roman" w:cs="Times New Roman"/>
          <w:sz w:val="28"/>
          <w:szCs w:val="28"/>
          <w:lang w:val="kk-KZ"/>
        </w:rPr>
        <w:t xml:space="preserve"> синтезін әзірлеу.</w:t>
      </w:r>
    </w:p>
    <w:p w14:paraId="1644A735" w14:textId="67C255BD"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5. Автоматты </w:t>
      </w:r>
      <w:r w:rsidR="00DB0E23" w:rsidRPr="00AA5A62">
        <w:rPr>
          <w:rFonts w:ascii="Times New Roman" w:hAnsi="Times New Roman" w:cs="Times New Roman"/>
          <w:sz w:val="28"/>
          <w:szCs w:val="28"/>
          <w:lang w:val="kk-KZ"/>
        </w:rPr>
        <w:t>басқару жүйесін жасап шығару үшін басқарудың күтілетін сапа</w:t>
      </w:r>
      <w:r w:rsidR="00FC7F0A" w:rsidRPr="00AA5A62">
        <w:rPr>
          <w:rFonts w:ascii="Times New Roman" w:hAnsi="Times New Roman" w:cs="Times New Roman"/>
          <w:sz w:val="28"/>
          <w:szCs w:val="28"/>
          <w:lang w:val="kk-KZ"/>
        </w:rPr>
        <w:t xml:space="preserve"> </w:t>
      </w:r>
      <w:r w:rsidR="00DB0E23" w:rsidRPr="00AA5A62">
        <w:rPr>
          <w:rFonts w:ascii="Times New Roman" w:hAnsi="Times New Roman" w:cs="Times New Roman"/>
          <w:sz w:val="28"/>
          <w:szCs w:val="28"/>
          <w:lang w:val="kk-KZ"/>
        </w:rPr>
        <w:t>көрсеткіштерімен қамтылған, әртүрлі технологиялық процестер мен техникалық объектілерді қолдану арқылы, апериодтық робасталық-орнықты автоматты басқару жүйесін</w:t>
      </w:r>
      <w:r w:rsidR="000A3F20" w:rsidRPr="00AA5A62">
        <w:rPr>
          <w:rFonts w:ascii="Times New Roman" w:hAnsi="Times New Roman" w:cs="Times New Roman"/>
          <w:sz w:val="28"/>
          <w:szCs w:val="28"/>
          <w:lang w:val="kk-KZ"/>
        </w:rPr>
        <w:t>ің</w:t>
      </w:r>
      <w:r w:rsidR="00DB0E23" w:rsidRPr="00AA5A62">
        <w:rPr>
          <w:rFonts w:ascii="Times New Roman" w:hAnsi="Times New Roman" w:cs="Times New Roman"/>
          <w:sz w:val="28"/>
          <w:szCs w:val="28"/>
          <w:lang w:val="kk-KZ"/>
        </w:rPr>
        <w:t xml:space="preserve"> модельдерін қолдану.</w:t>
      </w:r>
    </w:p>
    <w:p w14:paraId="62CF52BA" w14:textId="7554D7BE"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b/>
          <w:sz w:val="28"/>
          <w:szCs w:val="28"/>
          <w:lang w:val="kk-KZ"/>
        </w:rPr>
        <w:t>Докторлық ғылыми-зерттеу жұмысының зерттеу нысаны</w:t>
      </w:r>
      <w:r w:rsidRPr="00AA5A62">
        <w:rPr>
          <w:rFonts w:ascii="Times New Roman" w:hAnsi="Times New Roman" w:cs="Times New Roman"/>
          <w:sz w:val="28"/>
          <w:szCs w:val="28"/>
          <w:lang w:val="kk-KZ"/>
        </w:rPr>
        <w:t xml:space="preserve"> – апериодтық робаст</w:t>
      </w:r>
      <w:r w:rsidR="00FC7F0A"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-орнықты автоматты басқару жүйелері.</w:t>
      </w:r>
    </w:p>
    <w:p w14:paraId="46A5856F" w14:textId="55853458"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b/>
          <w:sz w:val="28"/>
          <w:szCs w:val="28"/>
          <w:lang w:val="kk-KZ"/>
        </w:rPr>
        <w:t>Докторлық ғылыми-зерттеу жұмысының зерттеу әдістері.</w:t>
      </w:r>
      <w:r w:rsidRPr="00AA5A62">
        <w:rPr>
          <w:rFonts w:ascii="Times New Roman" w:hAnsi="Times New Roman" w:cs="Times New Roman"/>
          <w:b/>
          <w:i/>
          <w:sz w:val="28"/>
          <w:szCs w:val="28"/>
          <w:lang w:val="kk-KZ"/>
        </w:rPr>
        <w:t xml:space="preserve"> </w:t>
      </w:r>
      <w:r w:rsidRPr="00AA5A62">
        <w:rPr>
          <w:rFonts w:ascii="Times New Roman" w:hAnsi="Times New Roman" w:cs="Times New Roman"/>
          <w:sz w:val="28"/>
          <w:szCs w:val="28"/>
          <w:lang w:val="kk-KZ"/>
        </w:rPr>
        <w:t>Қойылған мәселелерді шешу шеңберінде автоматты</w:t>
      </w:r>
      <w:r w:rsidR="00BC30D4"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басқару теориясының аппараты, орнықтылық теориясы, сызықты алгебраның теориясы, динамикалық жүйелердің теориясы қолданылды.</w:t>
      </w:r>
    </w:p>
    <w:p w14:paraId="56FCC153" w14:textId="3812E559"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Алынған теориялық нәтижелер</w:t>
      </w:r>
      <w:r w:rsidR="00525EC2"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Simulink Matlab бағдарламалық кешенін қолдану арқылы жүргізілген имитациялық эксперименттердің нәтижелерімен растал</w:t>
      </w:r>
      <w:r w:rsidR="00E87F8A" w:rsidRPr="00AA5A62">
        <w:rPr>
          <w:rFonts w:ascii="Times New Roman" w:hAnsi="Times New Roman" w:cs="Times New Roman"/>
          <w:sz w:val="28"/>
          <w:szCs w:val="28"/>
          <w:lang w:val="kk-KZ"/>
        </w:rPr>
        <w:t>ады. Төртінші реттік автоматты</w:t>
      </w:r>
      <w:r w:rsidRPr="00AA5A62">
        <w:rPr>
          <w:rFonts w:ascii="Times New Roman" w:hAnsi="Times New Roman" w:cs="Times New Roman"/>
          <w:sz w:val="28"/>
          <w:szCs w:val="28"/>
          <w:lang w:val="kk-KZ"/>
        </w:rPr>
        <w:t xml:space="preserve"> басқару жүйесінің орнықтылығы мен күтілетін өтпелі сипаттамасы және ғарыштық ұш</w:t>
      </w:r>
      <w:r w:rsidR="00E87F8A" w:rsidRPr="00AA5A62">
        <w:rPr>
          <w:rFonts w:ascii="Times New Roman" w:hAnsi="Times New Roman" w:cs="Times New Roman"/>
          <w:sz w:val="28"/>
          <w:szCs w:val="28"/>
          <w:lang w:val="kk-KZ"/>
        </w:rPr>
        <w:t xml:space="preserve">у </w:t>
      </w:r>
      <w:r w:rsidRPr="00AA5A62">
        <w:rPr>
          <w:rFonts w:ascii="Times New Roman" w:hAnsi="Times New Roman" w:cs="Times New Roman"/>
          <w:sz w:val="28"/>
          <w:szCs w:val="28"/>
          <w:lang w:val="kk-KZ"/>
        </w:rPr>
        <w:t>аппаратымен бағдарлау және тұрақтандыру процестерін</w:t>
      </w:r>
      <w:r w:rsidR="008B4D30" w:rsidRPr="00AA5A62">
        <w:rPr>
          <w:rFonts w:ascii="Times New Roman" w:hAnsi="Times New Roman" w:cs="Times New Roman"/>
          <w:sz w:val="28"/>
          <w:szCs w:val="28"/>
          <w:lang w:val="kk-KZ"/>
        </w:rPr>
        <w:t>інің</w:t>
      </w:r>
      <w:r w:rsidRPr="00AA5A62">
        <w:rPr>
          <w:rFonts w:ascii="Times New Roman" w:hAnsi="Times New Roman" w:cs="Times New Roman"/>
          <w:sz w:val="28"/>
          <w:szCs w:val="28"/>
          <w:lang w:val="kk-KZ"/>
        </w:rPr>
        <w:t xml:space="preserve"> автоматты басқару жүйесі</w:t>
      </w:r>
      <w:r w:rsidR="0075032F" w:rsidRPr="00AA5A62">
        <w:rPr>
          <w:rFonts w:ascii="Times New Roman" w:hAnsi="Times New Roman" w:cs="Times New Roman"/>
          <w:sz w:val="28"/>
          <w:szCs w:val="28"/>
          <w:lang w:val="kk-KZ"/>
        </w:rPr>
        <w:t>н</w:t>
      </w:r>
      <w:r w:rsidR="00111102" w:rsidRPr="00AA5A62">
        <w:rPr>
          <w:rFonts w:ascii="Times New Roman" w:hAnsi="Times New Roman" w:cs="Times New Roman"/>
          <w:sz w:val="28"/>
          <w:szCs w:val="28"/>
          <w:lang w:val="kk-KZ"/>
        </w:rPr>
        <w:t>ің синтезі</w:t>
      </w:r>
      <w:r w:rsidRPr="00AA5A62">
        <w:rPr>
          <w:rFonts w:ascii="Times New Roman" w:hAnsi="Times New Roman" w:cs="Times New Roman"/>
          <w:sz w:val="28"/>
          <w:szCs w:val="28"/>
          <w:lang w:val="kk-KZ"/>
        </w:rPr>
        <w:t xml:space="preserve"> зерттелді.</w:t>
      </w:r>
    </w:p>
    <w:p w14:paraId="39916A5D" w14:textId="77777777" w:rsidR="00DB0E23" w:rsidRPr="00AA5A62" w:rsidRDefault="00DB0E23" w:rsidP="00DB0E23">
      <w:pPr>
        <w:rPr>
          <w:rFonts w:ascii="Times New Roman" w:hAnsi="Times New Roman" w:cs="Times New Roman"/>
          <w:b/>
          <w:sz w:val="28"/>
          <w:szCs w:val="28"/>
          <w:lang w:val="kk-KZ"/>
        </w:rPr>
      </w:pPr>
      <w:r w:rsidRPr="00AA5A62">
        <w:rPr>
          <w:rFonts w:ascii="Times New Roman" w:hAnsi="Times New Roman" w:cs="Times New Roman"/>
          <w:b/>
          <w:sz w:val="28"/>
          <w:szCs w:val="28"/>
          <w:lang w:val="kk-KZ"/>
        </w:rPr>
        <w:t>Докторлық зерттеудің ғылыми жаңалығы:</w:t>
      </w:r>
    </w:p>
    <w:p w14:paraId="1AAA4A21" w14:textId="78589068"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1. </w:t>
      </w:r>
      <w:r w:rsidR="00DB0E23" w:rsidRPr="00AA5A62">
        <w:rPr>
          <w:rFonts w:ascii="Times New Roman" w:hAnsi="Times New Roman" w:cs="Times New Roman"/>
          <w:sz w:val="28"/>
          <w:szCs w:val="28"/>
          <w:lang w:val="kk-KZ"/>
        </w:rPr>
        <w:t>Ляпунов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-жылдамдықтық әдісі көмегімен бір кіру мен бір шығуы</w:t>
      </w:r>
      <w:r w:rsidR="008B4D30" w:rsidRPr="00AA5A62">
        <w:rPr>
          <w:rFonts w:ascii="Times New Roman" w:hAnsi="Times New Roman" w:cs="Times New Roman"/>
          <w:sz w:val="28"/>
          <w:szCs w:val="28"/>
          <w:lang w:val="kk-KZ"/>
        </w:rPr>
        <w:t xml:space="preserve"> </w:t>
      </w:r>
      <w:r w:rsidR="00DB0E23" w:rsidRPr="00AA5A62">
        <w:rPr>
          <w:rFonts w:ascii="Times New Roman" w:hAnsi="Times New Roman" w:cs="Times New Roman"/>
          <w:sz w:val="28"/>
          <w:szCs w:val="28"/>
          <w:lang w:val="kk-KZ"/>
        </w:rPr>
        <w:t xml:space="preserve">және </w:t>
      </w:r>
      <w:r w:rsidR="00DB0E23" w:rsidRPr="00AA5A62">
        <w:rPr>
          <w:rFonts w:ascii="Times New Roman" w:hAnsi="Times New Roman" w:cs="Times New Roman"/>
          <w:i/>
          <w:sz w:val="28"/>
          <w:szCs w:val="28"/>
          <w:lang w:val="kk-KZ"/>
        </w:rPr>
        <w:t>m</w:t>
      </w:r>
      <w:r w:rsidR="00DB0E23" w:rsidRPr="00AA5A62">
        <w:rPr>
          <w:rFonts w:ascii="Times New Roman" w:hAnsi="Times New Roman" w:cs="Times New Roman"/>
          <w:sz w:val="28"/>
          <w:szCs w:val="28"/>
          <w:lang w:val="kk-KZ"/>
        </w:rPr>
        <w:t xml:space="preserve">-кірісі мен </w:t>
      </w:r>
      <w:r w:rsidR="00DB0E23" w:rsidRPr="00AA5A62">
        <w:rPr>
          <w:rFonts w:ascii="Times New Roman" w:hAnsi="Times New Roman" w:cs="Times New Roman"/>
          <w:i/>
          <w:sz w:val="28"/>
          <w:szCs w:val="28"/>
          <w:lang w:val="kk-KZ"/>
        </w:rPr>
        <w:t>n</w:t>
      </w:r>
      <w:r w:rsidR="00DB0E23" w:rsidRPr="00AA5A62">
        <w:rPr>
          <w:rFonts w:ascii="Times New Roman" w:hAnsi="Times New Roman" w:cs="Times New Roman"/>
          <w:sz w:val="28"/>
          <w:szCs w:val="28"/>
          <w:lang w:val="kk-KZ"/>
        </w:rPr>
        <w:t>-шығысы б</w:t>
      </w:r>
      <w:r w:rsidR="008B4D30" w:rsidRPr="00AA5A62">
        <w:rPr>
          <w:rFonts w:ascii="Times New Roman" w:hAnsi="Times New Roman" w:cs="Times New Roman"/>
          <w:sz w:val="28"/>
          <w:szCs w:val="28"/>
          <w:lang w:val="kk-KZ"/>
        </w:rPr>
        <w:t>ар</w:t>
      </w:r>
      <w:r w:rsidR="00DB0E23" w:rsidRPr="00AA5A62">
        <w:rPr>
          <w:rFonts w:ascii="Times New Roman" w:hAnsi="Times New Roman" w:cs="Times New Roman"/>
          <w:sz w:val="28"/>
          <w:szCs w:val="28"/>
          <w:lang w:val="kk-KZ"/>
        </w:rPr>
        <w:t xml:space="preserve"> автоматты басқару жүйесінің апериодтық робаст</w:t>
      </w:r>
      <w:r w:rsidR="000A3F20" w:rsidRPr="00AA5A62">
        <w:rPr>
          <w:rFonts w:ascii="Times New Roman" w:hAnsi="Times New Roman" w:cs="Times New Roman"/>
          <w:sz w:val="28"/>
          <w:szCs w:val="28"/>
          <w:lang w:val="kk-KZ"/>
        </w:rPr>
        <w:t>ы</w:t>
      </w:r>
      <w:r w:rsidR="00DB0E23" w:rsidRPr="00AA5A62">
        <w:rPr>
          <w:rFonts w:ascii="Times New Roman" w:hAnsi="Times New Roman" w:cs="Times New Roman"/>
          <w:sz w:val="28"/>
          <w:szCs w:val="28"/>
          <w:lang w:val="kk-KZ"/>
        </w:rPr>
        <w:t>-орнықты автоматты басқару жүйесін</w:t>
      </w:r>
      <w:r w:rsidR="000A3F20" w:rsidRPr="00AA5A62">
        <w:rPr>
          <w:rFonts w:ascii="Times New Roman" w:hAnsi="Times New Roman" w:cs="Times New Roman"/>
          <w:sz w:val="28"/>
          <w:szCs w:val="28"/>
          <w:lang w:val="kk-KZ"/>
        </w:rPr>
        <w:t>ің синтезі әзірленді</w:t>
      </w:r>
      <w:r w:rsidR="00DB0E23" w:rsidRPr="00AA5A62">
        <w:rPr>
          <w:rFonts w:ascii="Times New Roman" w:hAnsi="Times New Roman" w:cs="Times New Roman"/>
          <w:sz w:val="28"/>
          <w:szCs w:val="28"/>
          <w:lang w:val="kk-KZ"/>
        </w:rPr>
        <w:t>.</w:t>
      </w:r>
    </w:p>
    <w:p w14:paraId="11EA8D63" w14:textId="7FD42596"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 Күтілетін </w:t>
      </w:r>
      <w:r w:rsidR="00550A89" w:rsidRPr="00AA5A62">
        <w:rPr>
          <w:rFonts w:ascii="Times New Roman" w:hAnsi="Times New Roman" w:cs="Times New Roman"/>
          <w:sz w:val="28"/>
          <w:szCs w:val="28"/>
          <w:lang w:val="kk-KZ"/>
        </w:rPr>
        <w:t xml:space="preserve">сапа </w:t>
      </w:r>
      <w:r w:rsidR="00DB0E23" w:rsidRPr="00AA5A62">
        <w:rPr>
          <w:rFonts w:ascii="Times New Roman" w:hAnsi="Times New Roman" w:cs="Times New Roman"/>
          <w:sz w:val="28"/>
          <w:szCs w:val="28"/>
          <w:lang w:val="kk-KZ"/>
        </w:rPr>
        <w:t>көрсеткіштері бойынша және автоматты басқару жүйесінің өтпелі сипаттамасы таңдап алынатын, Ляпуновтың 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 xml:space="preserve">-жылдамдықтық әдісін қолдану арқылы бір кіру және бір шығуы болатын </w:t>
      </w:r>
      <w:r w:rsidR="000A3F20" w:rsidRPr="00AA5A62">
        <w:rPr>
          <w:rFonts w:ascii="Times New Roman" w:hAnsi="Times New Roman" w:cs="Times New Roman"/>
          <w:sz w:val="28"/>
          <w:szCs w:val="28"/>
          <w:lang w:val="kk-KZ"/>
        </w:rPr>
        <w:t xml:space="preserve">басқару </w:t>
      </w:r>
      <w:r w:rsidR="00DB0E23" w:rsidRPr="00AA5A62">
        <w:rPr>
          <w:rFonts w:ascii="Times New Roman" w:hAnsi="Times New Roman" w:cs="Times New Roman"/>
          <w:sz w:val="28"/>
          <w:szCs w:val="28"/>
          <w:lang w:val="kk-KZ"/>
        </w:rPr>
        <w:t>жүйесі</w:t>
      </w:r>
      <w:r w:rsidR="000A3F20" w:rsidRPr="00AA5A62">
        <w:rPr>
          <w:rFonts w:ascii="Times New Roman" w:hAnsi="Times New Roman" w:cs="Times New Roman"/>
          <w:sz w:val="28"/>
          <w:szCs w:val="28"/>
          <w:lang w:val="kk-KZ"/>
        </w:rPr>
        <w:t>ің синтезі әзірленді</w:t>
      </w:r>
      <w:r w:rsidR="00525EC2" w:rsidRPr="00AA5A62">
        <w:rPr>
          <w:rFonts w:ascii="Times New Roman" w:hAnsi="Times New Roman" w:cs="Times New Roman"/>
          <w:sz w:val="28"/>
          <w:szCs w:val="28"/>
          <w:lang w:val="kk-KZ"/>
        </w:rPr>
        <w:t>.</w:t>
      </w:r>
    </w:p>
    <w:p w14:paraId="6E3EC7AF" w14:textId="04204B4D"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3. </w:t>
      </w:r>
      <w:r w:rsidR="000A3F20" w:rsidRPr="00AA5A62">
        <w:rPr>
          <w:rFonts w:ascii="Times New Roman" w:hAnsi="Times New Roman" w:cs="Times New Roman"/>
          <w:sz w:val="28"/>
          <w:szCs w:val="28"/>
          <w:lang w:val="kk-KZ"/>
        </w:rPr>
        <w:t>Ляпуновтың вектор-функциясының градиент</w:t>
      </w:r>
      <w:r w:rsidR="000A3F20" w:rsidRPr="00AA5A62">
        <w:rPr>
          <w:rFonts w:ascii="Times New Roman" w:eastAsia="Times New Roman,Italic" w:hAnsi="Times New Roman" w:cs="Times New Roman"/>
          <w:sz w:val="28"/>
          <w:szCs w:val="28"/>
          <w:lang w:val="kk-KZ"/>
        </w:rPr>
        <w:t>тік</w:t>
      </w:r>
      <w:r w:rsidR="000A3F20" w:rsidRPr="00AA5A62">
        <w:rPr>
          <w:rFonts w:ascii="Times New Roman" w:hAnsi="Times New Roman" w:cs="Times New Roman"/>
          <w:sz w:val="28"/>
          <w:szCs w:val="28"/>
          <w:lang w:val="kk-KZ"/>
        </w:rPr>
        <w:t xml:space="preserve">-жылдамдықтық әдісімен </w:t>
      </w:r>
      <w:r w:rsidR="00DB0E23" w:rsidRPr="00AA5A62">
        <w:rPr>
          <w:rFonts w:ascii="Times New Roman" w:hAnsi="Times New Roman" w:cs="Times New Roman"/>
          <w:sz w:val="28"/>
          <w:szCs w:val="28"/>
          <w:lang w:val="kk-KZ"/>
        </w:rPr>
        <w:t xml:space="preserve">күтілетін көрсеткіштері </w:t>
      </w:r>
      <w:r w:rsidR="000A3F20" w:rsidRPr="00AA5A62">
        <w:rPr>
          <w:rFonts w:ascii="Times New Roman" w:hAnsi="Times New Roman" w:cs="Times New Roman"/>
          <w:sz w:val="28"/>
          <w:szCs w:val="28"/>
          <w:lang w:val="kk-KZ"/>
        </w:rPr>
        <w:t>мен</w:t>
      </w:r>
      <w:r w:rsidR="00DB0E23" w:rsidRPr="00AA5A62">
        <w:rPr>
          <w:rFonts w:ascii="Times New Roman" w:hAnsi="Times New Roman" w:cs="Times New Roman"/>
          <w:sz w:val="28"/>
          <w:szCs w:val="28"/>
          <w:lang w:val="kk-KZ"/>
        </w:rPr>
        <w:t xml:space="preserve"> </w:t>
      </w:r>
      <w:r w:rsidR="000A3F20" w:rsidRPr="00AA5A62">
        <w:rPr>
          <w:rFonts w:ascii="Times New Roman" w:hAnsi="Times New Roman" w:cs="Times New Roman"/>
          <w:sz w:val="28"/>
          <w:szCs w:val="28"/>
          <w:lang w:val="kk-KZ"/>
        </w:rPr>
        <w:t xml:space="preserve">өтпелі процестерінің сипаттамасы бойынша </w:t>
      </w:r>
      <w:r w:rsidR="00DB0E23" w:rsidRPr="00AA5A62">
        <w:rPr>
          <w:rFonts w:ascii="Times New Roman" w:hAnsi="Times New Roman" w:cs="Times New Roman"/>
          <w:sz w:val="28"/>
          <w:szCs w:val="28"/>
          <w:lang w:val="kk-KZ"/>
        </w:rPr>
        <w:t>m-кіріс</w:t>
      </w:r>
      <w:r w:rsidR="000A3F20" w:rsidRPr="00AA5A62">
        <w:rPr>
          <w:rFonts w:ascii="Times New Roman" w:hAnsi="Times New Roman" w:cs="Times New Roman"/>
          <w:sz w:val="28"/>
          <w:szCs w:val="28"/>
          <w:lang w:val="kk-KZ"/>
        </w:rPr>
        <w:t>ті</w:t>
      </w:r>
      <w:r w:rsidR="00DB0E23" w:rsidRPr="00AA5A62">
        <w:rPr>
          <w:rFonts w:ascii="Times New Roman" w:hAnsi="Times New Roman" w:cs="Times New Roman"/>
          <w:sz w:val="28"/>
          <w:szCs w:val="28"/>
          <w:lang w:val="kk-KZ"/>
        </w:rPr>
        <w:t xml:space="preserve"> және n-шығыс</w:t>
      </w:r>
      <w:r w:rsidR="000A3F20" w:rsidRPr="00AA5A62">
        <w:rPr>
          <w:rFonts w:ascii="Times New Roman" w:hAnsi="Times New Roman" w:cs="Times New Roman"/>
          <w:sz w:val="28"/>
          <w:szCs w:val="28"/>
          <w:lang w:val="kk-KZ"/>
        </w:rPr>
        <w:t>ты</w:t>
      </w:r>
      <w:r w:rsidR="00DB0E23" w:rsidRPr="00AA5A62">
        <w:rPr>
          <w:rFonts w:ascii="Times New Roman" w:hAnsi="Times New Roman" w:cs="Times New Roman"/>
          <w:sz w:val="28"/>
          <w:szCs w:val="28"/>
          <w:lang w:val="kk-KZ"/>
        </w:rPr>
        <w:t xml:space="preserve"> автоматты басқару жүйесін</w:t>
      </w:r>
      <w:r w:rsidR="00466B27" w:rsidRPr="00AA5A62">
        <w:rPr>
          <w:rFonts w:ascii="Times New Roman" w:hAnsi="Times New Roman" w:cs="Times New Roman"/>
          <w:sz w:val="28"/>
          <w:szCs w:val="28"/>
          <w:lang w:val="kk-KZ"/>
        </w:rPr>
        <w:t>ің</w:t>
      </w:r>
      <w:r w:rsidR="00DB0E23" w:rsidRPr="00AA5A62">
        <w:rPr>
          <w:rFonts w:ascii="Times New Roman" w:hAnsi="Times New Roman" w:cs="Times New Roman"/>
          <w:sz w:val="28"/>
          <w:szCs w:val="28"/>
          <w:lang w:val="kk-KZ"/>
        </w:rPr>
        <w:t xml:space="preserve"> синтез</w:t>
      </w:r>
      <w:r w:rsidR="000A3F20" w:rsidRPr="00AA5A62">
        <w:rPr>
          <w:rFonts w:ascii="Times New Roman" w:hAnsi="Times New Roman" w:cs="Times New Roman"/>
          <w:sz w:val="28"/>
          <w:szCs w:val="28"/>
          <w:lang w:val="kk-KZ"/>
        </w:rPr>
        <w:t>і</w:t>
      </w:r>
      <w:r w:rsidR="00DB0E23" w:rsidRPr="00AA5A62">
        <w:rPr>
          <w:rFonts w:ascii="Times New Roman" w:hAnsi="Times New Roman" w:cs="Times New Roman"/>
          <w:sz w:val="28"/>
          <w:szCs w:val="28"/>
          <w:lang w:val="kk-KZ"/>
        </w:rPr>
        <w:t xml:space="preserve"> </w:t>
      </w:r>
      <w:r w:rsidR="000A3F20" w:rsidRPr="00AA5A62">
        <w:rPr>
          <w:rFonts w:ascii="Times New Roman" w:hAnsi="Times New Roman" w:cs="Times New Roman"/>
          <w:sz w:val="28"/>
          <w:szCs w:val="28"/>
          <w:lang w:val="kk-KZ"/>
        </w:rPr>
        <w:t>әзірленді</w:t>
      </w:r>
      <w:r w:rsidR="00525EC2" w:rsidRPr="00AA5A62">
        <w:rPr>
          <w:rFonts w:ascii="Times New Roman" w:hAnsi="Times New Roman" w:cs="Times New Roman"/>
          <w:sz w:val="28"/>
          <w:szCs w:val="28"/>
          <w:lang w:val="kk-KZ"/>
        </w:rPr>
        <w:t>.</w:t>
      </w:r>
    </w:p>
    <w:p w14:paraId="797F71AB" w14:textId="1325B1EB" w:rsidR="00DB0E23" w:rsidRPr="00AA5A62" w:rsidRDefault="00ED0416"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4. </w:t>
      </w:r>
      <w:r w:rsidR="00DB0E23" w:rsidRPr="00AA5A62">
        <w:rPr>
          <w:rFonts w:ascii="Times New Roman" w:hAnsi="Times New Roman" w:cs="Times New Roman"/>
          <w:sz w:val="28"/>
          <w:szCs w:val="28"/>
          <w:lang w:val="kk-KZ"/>
        </w:rPr>
        <w:t>Ляпунов</w:t>
      </w:r>
      <w:r w:rsidR="00E87F8A" w:rsidRPr="00AA5A62">
        <w:rPr>
          <w:rFonts w:ascii="Times New Roman" w:hAnsi="Times New Roman" w:cs="Times New Roman"/>
          <w:sz w:val="28"/>
          <w:szCs w:val="28"/>
          <w:lang w:val="kk-KZ"/>
        </w:rPr>
        <w:t xml:space="preserve"> </w:t>
      </w:r>
      <w:r w:rsidR="00DB0E23" w:rsidRPr="00AA5A62">
        <w:rPr>
          <w:rFonts w:ascii="Times New Roman" w:hAnsi="Times New Roman" w:cs="Times New Roman"/>
          <w:sz w:val="28"/>
          <w:szCs w:val="28"/>
          <w:lang w:val="kk-KZ"/>
        </w:rPr>
        <w:t>вектор-функциясының градиент</w:t>
      </w:r>
      <w:r w:rsidR="00DB0E23" w:rsidRPr="00AA5A62">
        <w:rPr>
          <w:rFonts w:ascii="Times New Roman" w:eastAsia="Times New Roman,Italic" w:hAnsi="Times New Roman" w:cs="Times New Roman"/>
          <w:sz w:val="28"/>
          <w:szCs w:val="28"/>
          <w:lang w:val="kk-KZ"/>
        </w:rPr>
        <w:t>тік</w:t>
      </w:r>
      <w:r w:rsidR="00DB0E23" w:rsidRPr="00AA5A62">
        <w:rPr>
          <w:rFonts w:ascii="Times New Roman" w:hAnsi="Times New Roman" w:cs="Times New Roman"/>
          <w:sz w:val="28"/>
          <w:szCs w:val="28"/>
          <w:lang w:val="kk-KZ"/>
        </w:rPr>
        <w:t>-жылдамдық әді</w:t>
      </w:r>
      <w:r w:rsidR="000A3F20" w:rsidRPr="00AA5A62">
        <w:rPr>
          <w:rFonts w:ascii="Times New Roman" w:hAnsi="Times New Roman" w:cs="Times New Roman"/>
          <w:sz w:val="28"/>
          <w:szCs w:val="28"/>
          <w:lang w:val="kk-KZ"/>
        </w:rPr>
        <w:t>сі</w:t>
      </w:r>
      <w:r w:rsidR="00DB0E23" w:rsidRPr="00AA5A62">
        <w:rPr>
          <w:rFonts w:ascii="Times New Roman" w:hAnsi="Times New Roman" w:cs="Times New Roman"/>
          <w:sz w:val="28"/>
          <w:szCs w:val="28"/>
          <w:lang w:val="kk-KZ"/>
        </w:rPr>
        <w:t>мен канондық түрлендіру саласындағы m-кірісі және n-шығысы болатын апериодтық робаст</w:t>
      </w:r>
      <w:r w:rsidR="000A3F20" w:rsidRPr="00AA5A62">
        <w:rPr>
          <w:rFonts w:ascii="Times New Roman" w:hAnsi="Times New Roman" w:cs="Times New Roman"/>
          <w:sz w:val="28"/>
          <w:szCs w:val="28"/>
          <w:lang w:val="kk-KZ"/>
        </w:rPr>
        <w:t>ы</w:t>
      </w:r>
      <w:r w:rsidR="00DB0E23" w:rsidRPr="00AA5A62">
        <w:rPr>
          <w:rFonts w:ascii="Times New Roman" w:hAnsi="Times New Roman" w:cs="Times New Roman"/>
          <w:sz w:val="28"/>
          <w:szCs w:val="28"/>
          <w:lang w:val="kk-KZ"/>
        </w:rPr>
        <w:t>-орнықты автоматты басқару жүйесін</w:t>
      </w:r>
      <w:r w:rsidR="00466B27" w:rsidRPr="00AA5A62">
        <w:rPr>
          <w:rFonts w:ascii="Times New Roman" w:hAnsi="Times New Roman" w:cs="Times New Roman"/>
          <w:sz w:val="28"/>
          <w:szCs w:val="28"/>
          <w:lang w:val="kk-KZ"/>
        </w:rPr>
        <w:t>ің</w:t>
      </w:r>
      <w:r w:rsidR="00DB0E23" w:rsidRPr="00AA5A62">
        <w:rPr>
          <w:rFonts w:ascii="Times New Roman" w:hAnsi="Times New Roman" w:cs="Times New Roman"/>
          <w:sz w:val="28"/>
          <w:szCs w:val="28"/>
          <w:lang w:val="kk-KZ"/>
        </w:rPr>
        <w:t xml:space="preserve"> синтез есептері </w:t>
      </w:r>
      <w:r w:rsidR="00525EC2" w:rsidRPr="00AA5A62">
        <w:rPr>
          <w:rFonts w:ascii="Times New Roman" w:hAnsi="Times New Roman" w:cs="Times New Roman"/>
          <w:sz w:val="28"/>
          <w:szCs w:val="28"/>
          <w:lang w:val="kk-KZ"/>
        </w:rPr>
        <w:t>құрастырылды.</w:t>
      </w:r>
    </w:p>
    <w:p w14:paraId="293898F2"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Ғылыми нәтижелерін имитациялық </w:t>
      </w:r>
      <w:r w:rsidR="00E87F8A" w:rsidRPr="00AA5A62">
        <w:rPr>
          <w:rFonts w:ascii="Times New Roman" w:hAnsi="Times New Roman" w:cs="Times New Roman"/>
          <w:sz w:val="28"/>
          <w:szCs w:val="28"/>
          <w:lang w:val="kk-KZ"/>
        </w:rPr>
        <w:t xml:space="preserve">модель құрып </w:t>
      </w:r>
      <w:r w:rsidRPr="00AA5A62">
        <w:rPr>
          <w:rFonts w:ascii="Times New Roman" w:hAnsi="Times New Roman" w:cs="Times New Roman"/>
          <w:sz w:val="28"/>
          <w:szCs w:val="28"/>
          <w:lang w:val="kk-KZ"/>
        </w:rPr>
        <w:t>эксперименттің нәтижелері арқылы дәлелденеді.</w:t>
      </w:r>
    </w:p>
    <w:p w14:paraId="7B503E13" w14:textId="3FD79E80" w:rsidR="00DB0E23" w:rsidRPr="00AA5A62" w:rsidRDefault="00DB0E23" w:rsidP="00DB0E23">
      <w:pPr>
        <w:rPr>
          <w:rFonts w:ascii="Times New Roman" w:hAnsi="Times New Roman" w:cs="Times New Roman"/>
          <w:b/>
          <w:sz w:val="28"/>
          <w:szCs w:val="28"/>
          <w:lang w:val="kk-KZ"/>
        </w:rPr>
      </w:pPr>
      <w:r w:rsidRPr="00AA5A62">
        <w:rPr>
          <w:rFonts w:ascii="Times New Roman" w:hAnsi="Times New Roman" w:cs="Times New Roman"/>
          <w:b/>
          <w:sz w:val="28"/>
          <w:szCs w:val="28"/>
          <w:lang w:val="kk-KZ"/>
        </w:rPr>
        <w:t>Қорғауға шығарылатын ғылыми нәтижелер:</w:t>
      </w:r>
    </w:p>
    <w:p w14:paraId="506A47A7" w14:textId="77777777" w:rsidR="00DB0E23" w:rsidRPr="00AA5A62" w:rsidRDefault="00DB0E23" w:rsidP="00DB0E23">
      <w:pPr>
        <w:pStyle w:val="a6"/>
        <w:numPr>
          <w:ilvl w:val="0"/>
          <w:numId w:val="7"/>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w:t>
      </w:r>
      <w:r w:rsidRPr="00AA5A62">
        <w:rPr>
          <w:rFonts w:ascii="Times New Roman" w:eastAsia="Times New Roman,Italic" w:hAnsi="Times New Roman" w:cs="Times New Roman"/>
          <w:sz w:val="28"/>
          <w:szCs w:val="28"/>
          <w:lang w:val="kk-KZ"/>
        </w:rPr>
        <w:t>тік</w:t>
      </w:r>
      <w:r w:rsidRPr="00AA5A62">
        <w:rPr>
          <w:rFonts w:ascii="Times New Roman" w:hAnsi="Times New Roman" w:cs="Times New Roman"/>
          <w:sz w:val="28"/>
          <w:szCs w:val="28"/>
          <w:lang w:val="kk-KZ"/>
        </w:rPr>
        <w:t xml:space="preserve">-жылдамдық әдісімен апериодтық робасталық-орнықты </w:t>
      </w:r>
      <w:bookmarkStart w:id="3" w:name="_Hlk118929094"/>
      <w:r w:rsidRPr="00AA5A62">
        <w:rPr>
          <w:rFonts w:ascii="Times New Roman" w:hAnsi="Times New Roman" w:cs="Times New Roman"/>
          <w:sz w:val="28"/>
          <w:szCs w:val="28"/>
          <w:lang w:val="kk-KZ"/>
        </w:rPr>
        <w:t xml:space="preserve">SISO және MIMO </w:t>
      </w:r>
      <w:bookmarkEnd w:id="3"/>
      <w:r w:rsidRPr="00AA5A62">
        <w:rPr>
          <w:rFonts w:ascii="Times New Roman" w:hAnsi="Times New Roman" w:cs="Times New Roman"/>
          <w:sz w:val="28"/>
          <w:szCs w:val="28"/>
          <w:lang w:val="kk-KZ"/>
        </w:rPr>
        <w:t>жүйелерін зерттеу әдісі.</w:t>
      </w:r>
    </w:p>
    <w:p w14:paraId="184BA91D" w14:textId="5E54565B" w:rsidR="00DB0E23" w:rsidRPr="00AA5A62" w:rsidRDefault="00DB0E23" w:rsidP="00DB0E23">
      <w:pPr>
        <w:pStyle w:val="a6"/>
        <w:numPr>
          <w:ilvl w:val="0"/>
          <w:numId w:val="7"/>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w:t>
      </w:r>
      <w:r w:rsidRPr="00AA5A62">
        <w:rPr>
          <w:rFonts w:ascii="Times New Roman" w:eastAsia="Times New Roman,Italic" w:hAnsi="Times New Roman" w:cs="Times New Roman"/>
          <w:sz w:val="28"/>
          <w:szCs w:val="28"/>
          <w:lang w:val="kk-KZ"/>
        </w:rPr>
        <w:t>тік</w:t>
      </w:r>
      <w:r w:rsidRPr="00AA5A62">
        <w:rPr>
          <w:rFonts w:ascii="Times New Roman" w:hAnsi="Times New Roman" w:cs="Times New Roman"/>
          <w:sz w:val="28"/>
          <w:szCs w:val="28"/>
          <w:lang w:val="kk-KZ"/>
        </w:rPr>
        <w:t>-жылдамдық әдісімен өтпелі процестердің кешендік күтілетін көрсеткіштері мен сипаттамалары бойынша апериодтық робаст</w:t>
      </w:r>
      <w:r w:rsidR="00726C80"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-орнықты SISO-жүйелерін</w:t>
      </w:r>
      <w:r w:rsidR="00726C80" w:rsidRPr="00AA5A62">
        <w:rPr>
          <w:rFonts w:ascii="Times New Roman" w:hAnsi="Times New Roman" w:cs="Times New Roman"/>
          <w:sz w:val="28"/>
          <w:szCs w:val="28"/>
          <w:lang w:val="kk-KZ"/>
        </w:rPr>
        <w:t>ің</w:t>
      </w:r>
      <w:r w:rsidRPr="00AA5A62">
        <w:rPr>
          <w:rFonts w:ascii="Times New Roman" w:hAnsi="Times New Roman" w:cs="Times New Roman"/>
          <w:sz w:val="28"/>
          <w:szCs w:val="28"/>
          <w:lang w:val="kk-KZ"/>
        </w:rPr>
        <w:t xml:space="preserve"> синтез</w:t>
      </w:r>
      <w:r w:rsidR="00726C80" w:rsidRPr="00AA5A62">
        <w:rPr>
          <w:rFonts w:ascii="Times New Roman" w:hAnsi="Times New Roman" w:cs="Times New Roman"/>
          <w:sz w:val="28"/>
          <w:szCs w:val="28"/>
          <w:lang w:val="kk-KZ"/>
        </w:rPr>
        <w:t>і</w:t>
      </w:r>
      <w:r w:rsidRPr="00AA5A62">
        <w:rPr>
          <w:rFonts w:ascii="Times New Roman" w:hAnsi="Times New Roman" w:cs="Times New Roman"/>
          <w:sz w:val="28"/>
          <w:szCs w:val="28"/>
          <w:lang w:val="kk-KZ"/>
        </w:rPr>
        <w:t>.</w:t>
      </w:r>
    </w:p>
    <w:p w14:paraId="29A3700A" w14:textId="40EBE8DC" w:rsidR="00DB0E23" w:rsidRPr="00AA5A62" w:rsidRDefault="00DB0E23" w:rsidP="00DB0E23">
      <w:pPr>
        <w:pStyle w:val="a6"/>
        <w:numPr>
          <w:ilvl w:val="0"/>
          <w:numId w:val="7"/>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w:t>
      </w:r>
      <w:r w:rsidRPr="00AA5A62">
        <w:rPr>
          <w:rFonts w:ascii="Times New Roman" w:eastAsia="Times New Roman,Italic" w:hAnsi="Times New Roman" w:cs="Times New Roman"/>
          <w:sz w:val="28"/>
          <w:szCs w:val="28"/>
          <w:lang w:val="kk-KZ"/>
        </w:rPr>
        <w:t>тік</w:t>
      </w:r>
      <w:r w:rsidRPr="00AA5A62">
        <w:rPr>
          <w:rFonts w:ascii="Times New Roman" w:hAnsi="Times New Roman" w:cs="Times New Roman"/>
          <w:sz w:val="28"/>
          <w:szCs w:val="28"/>
          <w:lang w:val="kk-KZ"/>
        </w:rPr>
        <w:t>-жылдамдық әдісімен автоматты басқару жүйесін, өтпелі процестердің кешендік көрсеткіштері және күтілетін сипаттамалары бойынша, апериодтық робасталық-орнықты MIMO-жүйелерінің син</w:t>
      </w:r>
      <w:r w:rsidR="00E77C8D" w:rsidRPr="00AA5A62">
        <w:rPr>
          <w:rFonts w:ascii="Times New Roman" w:hAnsi="Times New Roman" w:cs="Times New Roman"/>
          <w:sz w:val="28"/>
          <w:szCs w:val="28"/>
          <w:lang w:val="kk-KZ"/>
        </w:rPr>
        <w:t>т</w:t>
      </w:r>
      <w:r w:rsidRPr="00AA5A62">
        <w:rPr>
          <w:rFonts w:ascii="Times New Roman" w:hAnsi="Times New Roman" w:cs="Times New Roman"/>
          <w:sz w:val="28"/>
          <w:szCs w:val="28"/>
          <w:lang w:val="kk-KZ"/>
        </w:rPr>
        <w:t>ез</w:t>
      </w:r>
      <w:r w:rsidR="00726C80" w:rsidRPr="00AA5A62">
        <w:rPr>
          <w:rFonts w:ascii="Times New Roman" w:hAnsi="Times New Roman" w:cs="Times New Roman"/>
          <w:sz w:val="28"/>
          <w:szCs w:val="28"/>
          <w:lang w:val="kk-KZ"/>
        </w:rPr>
        <w:t>і</w:t>
      </w:r>
      <w:r w:rsidRPr="00AA5A62">
        <w:rPr>
          <w:rFonts w:ascii="Times New Roman" w:hAnsi="Times New Roman" w:cs="Times New Roman"/>
          <w:sz w:val="28"/>
          <w:szCs w:val="28"/>
          <w:lang w:val="kk-KZ"/>
        </w:rPr>
        <w:t>.</w:t>
      </w:r>
    </w:p>
    <w:p w14:paraId="7E0DF371" w14:textId="451B9D79" w:rsidR="00DB0E23" w:rsidRPr="00AA5A62" w:rsidRDefault="00DB0E23" w:rsidP="00DB0E23">
      <w:pPr>
        <w:pStyle w:val="a6"/>
        <w:numPr>
          <w:ilvl w:val="0"/>
          <w:numId w:val="7"/>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канондық түрлендірулер аумағындағы вектор-функциясының</w:t>
      </w:r>
      <w:r w:rsidR="00903840" w:rsidRPr="00AA5A62">
        <w:rPr>
          <w:rFonts w:ascii="Times New Roman" w:hAnsi="Times New Roman" w:cs="Times New Roman"/>
          <w:sz w:val="28"/>
          <w:szCs w:val="28"/>
          <w:lang w:val="kk-KZ"/>
        </w:rPr>
        <w:t xml:space="preserve"> </w:t>
      </w:r>
      <w:r w:rsidR="00903840" w:rsidRPr="00AA5A62">
        <w:rPr>
          <w:rFonts w:ascii="Times New Roman" w:hAnsi="Times New Roman" w:cs="Times New Roman"/>
          <w:position w:val="-6"/>
          <w:sz w:val="28"/>
          <w:szCs w:val="28"/>
        </w:rPr>
        <w:object w:dxaOrig="580" w:dyaOrig="220" w14:anchorId="181AC9C6">
          <v:shape id="_x0000_i1026" type="#_x0000_t75" style="width:41.25pt;height:15.75pt" o:ole="">
            <v:imagedata r:id="rId10" o:title=""/>
          </v:shape>
          <o:OLEObject Type="Embed" ProgID="Equation.DSMT4" ShapeID="_x0000_i1026" DrawAspect="Content" ObjectID="_1762181464" r:id="rId11"/>
        </w:object>
      </w:r>
      <w:r w:rsidR="00903840"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өлшемді объектілер үшін, кешендік көрсеткіштері және өтпелі процестердің сипаттамалары бойынша, апериодтық робаст</w:t>
      </w:r>
      <w:r w:rsidR="00726C80"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 xml:space="preserve">-орнықты </w:t>
      </w:r>
      <w:r w:rsidR="00E87F8A" w:rsidRPr="00AA5A62">
        <w:rPr>
          <w:rFonts w:ascii="Times New Roman" w:hAnsi="Times New Roman" w:cs="Times New Roman"/>
          <w:sz w:val="28"/>
          <w:szCs w:val="28"/>
          <w:lang w:val="kk-KZ"/>
        </w:rPr>
        <w:t>а</w:t>
      </w:r>
      <w:r w:rsidRPr="00AA5A62">
        <w:rPr>
          <w:rFonts w:ascii="Times New Roman" w:hAnsi="Times New Roman" w:cs="Times New Roman"/>
          <w:sz w:val="28"/>
          <w:szCs w:val="28"/>
          <w:lang w:val="kk-KZ"/>
        </w:rPr>
        <w:t>втоматты басқару жүйесін</w:t>
      </w:r>
      <w:r w:rsidR="00466B27" w:rsidRPr="00AA5A62">
        <w:rPr>
          <w:rFonts w:ascii="Times New Roman" w:hAnsi="Times New Roman" w:cs="Times New Roman"/>
          <w:sz w:val="28"/>
          <w:szCs w:val="28"/>
          <w:lang w:val="kk-KZ"/>
        </w:rPr>
        <w:t>ің</w:t>
      </w:r>
      <w:r w:rsidRPr="00AA5A62">
        <w:rPr>
          <w:rFonts w:ascii="Times New Roman" w:hAnsi="Times New Roman" w:cs="Times New Roman"/>
          <w:sz w:val="28"/>
          <w:szCs w:val="28"/>
          <w:lang w:val="kk-KZ"/>
        </w:rPr>
        <w:t xml:space="preserve"> син</w:t>
      </w:r>
      <w:r w:rsidR="00E77C8D" w:rsidRPr="00AA5A62">
        <w:rPr>
          <w:rFonts w:ascii="Times New Roman" w:hAnsi="Times New Roman" w:cs="Times New Roman"/>
          <w:sz w:val="28"/>
          <w:szCs w:val="28"/>
          <w:lang w:val="kk-KZ"/>
        </w:rPr>
        <w:t>т</w:t>
      </w:r>
      <w:r w:rsidRPr="00AA5A62">
        <w:rPr>
          <w:rFonts w:ascii="Times New Roman" w:hAnsi="Times New Roman" w:cs="Times New Roman"/>
          <w:sz w:val="28"/>
          <w:szCs w:val="28"/>
          <w:lang w:val="kk-KZ"/>
        </w:rPr>
        <w:t>ез</w:t>
      </w:r>
      <w:r w:rsidR="00726C80" w:rsidRPr="00AA5A62">
        <w:rPr>
          <w:rFonts w:ascii="Times New Roman" w:hAnsi="Times New Roman" w:cs="Times New Roman"/>
          <w:sz w:val="28"/>
          <w:szCs w:val="28"/>
          <w:lang w:val="kk-KZ"/>
        </w:rPr>
        <w:t>і</w:t>
      </w:r>
      <w:r w:rsidRPr="00AA5A62">
        <w:rPr>
          <w:rFonts w:ascii="Times New Roman" w:hAnsi="Times New Roman" w:cs="Times New Roman"/>
          <w:sz w:val="28"/>
          <w:szCs w:val="28"/>
          <w:lang w:val="kk-KZ"/>
        </w:rPr>
        <w:t xml:space="preserve">. </w:t>
      </w:r>
    </w:p>
    <w:p w14:paraId="78411EA6" w14:textId="77777777" w:rsidR="00DB0E23" w:rsidRPr="00AA5A62" w:rsidRDefault="00DB0E23" w:rsidP="00DB0E23">
      <w:pPr>
        <w:pStyle w:val="af4"/>
        <w:tabs>
          <w:tab w:val="left" w:pos="3645"/>
          <w:tab w:val="left" w:pos="5139"/>
          <w:tab w:val="left" w:pos="7249"/>
        </w:tabs>
        <w:ind w:firstLine="709"/>
        <w:jc w:val="both"/>
        <w:rPr>
          <w:b/>
          <w:lang w:val="kk-KZ"/>
        </w:rPr>
      </w:pPr>
      <w:bookmarkStart w:id="4" w:name="_Hlk120132691"/>
      <w:r w:rsidRPr="00AA5A62">
        <w:rPr>
          <w:b/>
          <w:lang w:val="kk-KZ"/>
        </w:rPr>
        <w:t>Практика жүзінде құндылығы және жұмыстың нәтижелерінің жүзеге асырылуы.</w:t>
      </w:r>
    </w:p>
    <w:p w14:paraId="4CDE9FB7" w14:textId="2CDE01E0" w:rsidR="005403D1" w:rsidRPr="00AA5A62" w:rsidRDefault="00726C80" w:rsidP="005403D1">
      <w:pPr>
        <w:pStyle w:val="af4"/>
        <w:tabs>
          <w:tab w:val="left" w:pos="3645"/>
          <w:tab w:val="left" w:pos="5139"/>
          <w:tab w:val="left" w:pos="7249"/>
        </w:tabs>
        <w:ind w:firstLine="709"/>
        <w:jc w:val="both"/>
        <w:rPr>
          <w:lang w:val="kk-KZ"/>
        </w:rPr>
      </w:pPr>
      <w:r w:rsidRPr="00AA5A62">
        <w:rPr>
          <w:lang w:val="kk-KZ"/>
        </w:rPr>
        <w:t>Д</w:t>
      </w:r>
      <w:r w:rsidR="00E60F1E" w:rsidRPr="00AA5A62">
        <w:rPr>
          <w:lang w:val="kk-KZ"/>
        </w:rPr>
        <w:t>иссертациялық жұмыста ұсынылған</w:t>
      </w:r>
      <w:r w:rsidR="00DB0E23" w:rsidRPr="00AA5A62">
        <w:rPr>
          <w:lang w:val="kk-KZ"/>
        </w:rPr>
        <w:t xml:space="preserve"> келесідей қасиеттерімен – техникалық сипатта жүзеге асырудағы қарапайымдылығы және технологиялық процесстердің үлкен тобы үшін қолданылу мүмкіндігімен – ерекше. Жұмыста келтірілген нәтижелер, видеоконференциялар жүйелерінде жоғары дәрежедегі қабылда</w:t>
      </w:r>
      <w:r w:rsidR="00BE5E4A" w:rsidRPr="00AA5A62">
        <w:rPr>
          <w:lang w:val="kk-KZ"/>
        </w:rPr>
        <w:t>у</w:t>
      </w:r>
      <w:r w:rsidR="00DB0E23" w:rsidRPr="00AA5A62">
        <w:rPr>
          <w:lang w:val="kk-KZ"/>
        </w:rPr>
        <w:t xml:space="preserve"> орнықтылығын және сенімділігін қамтамасыз ету мақсатымен, </w:t>
      </w:r>
      <w:bookmarkStart w:id="5" w:name="_Hlk118929112"/>
      <w:r w:rsidR="00007CA0" w:rsidRPr="00AA5A62">
        <w:rPr>
          <w:lang w:val="kk-KZ"/>
        </w:rPr>
        <w:t>АҚ «Транстелеком»</w:t>
      </w:r>
      <w:r w:rsidR="00694571" w:rsidRPr="00AA5A62">
        <w:rPr>
          <w:lang w:val="kk-KZ"/>
        </w:rPr>
        <w:t xml:space="preserve"> </w:t>
      </w:r>
      <w:bookmarkEnd w:id="5"/>
      <w:r w:rsidR="00694571" w:rsidRPr="00AA5A62">
        <w:rPr>
          <w:lang w:val="kk-KZ"/>
        </w:rPr>
        <w:t>ұлттық телекоммуникация компаниясының</w:t>
      </w:r>
      <w:r w:rsidR="00007CA0" w:rsidRPr="00AA5A62">
        <w:rPr>
          <w:lang w:val="kk-KZ"/>
        </w:rPr>
        <w:t xml:space="preserve"> </w:t>
      </w:r>
      <w:r w:rsidR="00DB0E23" w:rsidRPr="00AA5A62">
        <w:rPr>
          <w:lang w:val="kk-KZ"/>
        </w:rPr>
        <w:t xml:space="preserve">деректерді тарату каналдарын басқарудың және </w:t>
      </w:r>
      <w:r w:rsidRPr="00AA5A62">
        <w:rPr>
          <w:lang w:val="kk-KZ"/>
        </w:rPr>
        <w:t>бақылаудың</w:t>
      </w:r>
      <w:r w:rsidR="00DB0E23" w:rsidRPr="00AA5A62">
        <w:rPr>
          <w:lang w:val="kk-KZ"/>
        </w:rPr>
        <w:t xml:space="preserve"> автоматтандырылған жүйелерінде қолданылады. Деректерді тарату каналдарының келесідей – тұрақты және айнымалы </w:t>
      </w:r>
      <w:r w:rsidR="00DB0E23" w:rsidRPr="00AA5A62">
        <w:rPr>
          <w:rFonts w:eastAsia="Times New Roman,Italic"/>
          <w:lang w:val="kk-KZ"/>
        </w:rPr>
        <w:t xml:space="preserve">кідірістер, </w:t>
      </w:r>
      <w:r w:rsidR="00DB0E23" w:rsidRPr="00AA5A62">
        <w:rPr>
          <w:lang w:val="kk-KZ"/>
        </w:rPr>
        <w:t>істе</w:t>
      </w:r>
      <w:r w:rsidR="00505564" w:rsidRPr="00AA5A62">
        <w:rPr>
          <w:lang w:val="kk-KZ"/>
        </w:rPr>
        <w:t>н</w:t>
      </w:r>
      <w:r w:rsidR="00DB0E23" w:rsidRPr="00AA5A62">
        <w:rPr>
          <w:lang w:val="kk-KZ"/>
        </w:rPr>
        <w:t xml:space="preserve"> шығ</w:t>
      </w:r>
      <w:r w:rsidRPr="00AA5A62">
        <w:rPr>
          <w:lang w:val="kk-KZ"/>
        </w:rPr>
        <w:t>у</w:t>
      </w:r>
      <w:r w:rsidR="00DB0E23" w:rsidRPr="00AA5A62">
        <w:rPr>
          <w:lang w:val="kk-KZ"/>
        </w:rPr>
        <w:t xml:space="preserve"> параметрлерін өзгерту кезінде, </w:t>
      </w:r>
      <w:r w:rsidR="00D7510D" w:rsidRPr="00AA5A62">
        <w:rPr>
          <w:lang w:val="kk-KZ"/>
        </w:rPr>
        <w:t xml:space="preserve">әзірлеген </w:t>
      </w:r>
      <w:r w:rsidR="00DB0E23" w:rsidRPr="00AA5A62">
        <w:rPr>
          <w:lang w:val="kk-KZ"/>
        </w:rPr>
        <w:t>басқару жүйесін енгізу – пакеттерді таратуда және қондырылғыларға қол жетімділікті басқарып, қадағалауы кезінде пайда болатын қателердің тез анықталуына мүмкіндік береді</w:t>
      </w:r>
      <w:r w:rsidR="000A2825" w:rsidRPr="00AA5A62">
        <w:rPr>
          <w:lang w:val="kk-KZ"/>
        </w:rPr>
        <w:t>,</w:t>
      </w:r>
      <w:r w:rsidR="005403D1" w:rsidRPr="00AA5A62">
        <w:rPr>
          <w:lang w:val="kk-KZ"/>
        </w:rPr>
        <w:t xml:space="preserve"> </w:t>
      </w:r>
      <w:r w:rsidR="000A2825" w:rsidRPr="00AA5A62">
        <w:rPr>
          <w:lang w:val="kk-KZ"/>
        </w:rPr>
        <w:t xml:space="preserve">енгізу </w:t>
      </w:r>
      <w:r w:rsidR="00ED376E" w:rsidRPr="00AA5A62">
        <w:rPr>
          <w:lang w:val="kk-KZ"/>
        </w:rPr>
        <w:t xml:space="preserve">актісі </w:t>
      </w:r>
      <w:r w:rsidR="000A2825" w:rsidRPr="00AA5A62">
        <w:rPr>
          <w:lang w:val="kk-KZ"/>
        </w:rPr>
        <w:t xml:space="preserve">(Қосымша А)-да </w:t>
      </w:r>
      <w:r w:rsidR="00ED376E" w:rsidRPr="00AA5A62">
        <w:rPr>
          <w:lang w:val="kk-KZ"/>
        </w:rPr>
        <w:t>келтірілген.</w:t>
      </w:r>
    </w:p>
    <w:p w14:paraId="7541B605" w14:textId="370185AC" w:rsidR="00DB0E23" w:rsidRPr="00AA5A62" w:rsidRDefault="005403D1" w:rsidP="005403D1">
      <w:pPr>
        <w:pStyle w:val="af4"/>
        <w:tabs>
          <w:tab w:val="left" w:pos="3645"/>
          <w:tab w:val="left" w:pos="5139"/>
          <w:tab w:val="left" w:pos="7249"/>
        </w:tabs>
        <w:ind w:firstLine="709"/>
        <w:jc w:val="both"/>
        <w:rPr>
          <w:lang w:val="kk-KZ"/>
        </w:rPr>
      </w:pPr>
      <w:r w:rsidRPr="00AA5A62">
        <w:rPr>
          <w:lang w:val="kk-KZ"/>
        </w:rPr>
        <w:t>Диссертациялық жұмыста ұсынылған нәтижелер Galam ЖШС-де эксперименталды түрде сыналды. Сынақ нәтижелері бойынша әзірленген әдістің тиімділігі расталды. Аталған нәтижелерді енгізу ғарыш аппараттарының сенімділігі мен тұрақты жұмысын жақсартуға мүмкіндік берді</w:t>
      </w:r>
      <w:r w:rsidR="000A2825" w:rsidRPr="00AA5A62">
        <w:rPr>
          <w:lang w:val="kk-KZ"/>
        </w:rPr>
        <w:t>,</w:t>
      </w:r>
      <w:r w:rsidR="00ED376E" w:rsidRPr="00AA5A62">
        <w:rPr>
          <w:lang w:val="kk-KZ"/>
        </w:rPr>
        <w:t xml:space="preserve"> </w:t>
      </w:r>
      <w:r w:rsidR="000A2825" w:rsidRPr="00AA5A62">
        <w:rPr>
          <w:lang w:val="kk-KZ"/>
        </w:rPr>
        <w:t>енгізу актісі (Қосымша А)-да келтірілген.</w:t>
      </w:r>
    </w:p>
    <w:p w14:paraId="08C02260" w14:textId="4A1425A3" w:rsidR="00BE5E4A" w:rsidRPr="00AA5A62" w:rsidRDefault="00DB0E23" w:rsidP="00BE5E4A">
      <w:pPr>
        <w:widowControl w:val="0"/>
        <w:tabs>
          <w:tab w:val="left" w:pos="3645"/>
          <w:tab w:val="left" w:pos="5139"/>
          <w:tab w:val="left" w:pos="7249"/>
        </w:tabs>
        <w:autoSpaceDE w:val="0"/>
        <w:autoSpaceDN w:val="0"/>
        <w:rPr>
          <w:rFonts w:ascii="Times New Roman" w:eastAsia="Times New Roman" w:hAnsi="Times New Roman" w:cs="Times New Roman"/>
          <w:b/>
          <w:sz w:val="28"/>
          <w:szCs w:val="28"/>
          <w:lang w:val="kk-KZ"/>
        </w:rPr>
      </w:pPr>
      <w:r w:rsidRPr="00AA5A62">
        <w:rPr>
          <w:rFonts w:ascii="Times New Roman" w:hAnsi="Times New Roman" w:cs="Times New Roman"/>
          <w:b/>
          <w:bCs/>
          <w:sz w:val="28"/>
          <w:szCs w:val="28"/>
          <w:lang w:val="kk-KZ"/>
        </w:rPr>
        <w:t>Ізденушінің жеке қосқан үлесі.</w:t>
      </w:r>
      <w:r w:rsidR="00E60F1E" w:rsidRPr="00AA5A62">
        <w:rPr>
          <w:rFonts w:ascii="Times New Roman" w:hAnsi="Times New Roman" w:cs="Times New Roman"/>
          <w:sz w:val="28"/>
          <w:szCs w:val="28"/>
          <w:lang w:val="kk-KZ"/>
        </w:rPr>
        <w:t xml:space="preserve"> </w:t>
      </w:r>
      <w:r w:rsidR="00BE5E4A" w:rsidRPr="00AA5A62">
        <w:rPr>
          <w:rFonts w:ascii="Times New Roman" w:hAnsi="Times New Roman" w:cs="Times New Roman"/>
          <w:sz w:val="28"/>
          <w:szCs w:val="28"/>
          <w:lang w:val="kk-KZ"/>
        </w:rPr>
        <w:t>Ляпунов вектор-функциясының градиенттік-жылдамдық әдісі көмегімен бір кірісі</w:t>
      </w:r>
      <w:r w:rsidR="00BE5E4A" w:rsidRPr="00AA5A62">
        <w:rPr>
          <w:rFonts w:ascii="Times New Roman" w:eastAsia="Times New Roman" w:hAnsi="Times New Roman" w:cs="Times New Roman"/>
          <w:sz w:val="28"/>
          <w:szCs w:val="28"/>
          <w:lang w:val="kk-KZ"/>
        </w:rPr>
        <w:t xml:space="preserve"> мен бір шығысы болатын және </w:t>
      </w:r>
      <w:r w:rsidR="00BE5E4A" w:rsidRPr="00AA5A62">
        <w:rPr>
          <w:rFonts w:ascii="Times New Roman" w:eastAsia="Times New Roman" w:hAnsi="Times New Roman" w:cs="Times New Roman"/>
          <w:i/>
          <w:sz w:val="28"/>
          <w:szCs w:val="28"/>
          <w:lang w:val="kk-KZ"/>
        </w:rPr>
        <w:t>m</w:t>
      </w:r>
      <w:r w:rsidR="00BE5E4A" w:rsidRPr="00AA5A62">
        <w:rPr>
          <w:rFonts w:ascii="Times New Roman" w:eastAsia="Times New Roman" w:hAnsi="Times New Roman" w:cs="Times New Roman"/>
          <w:sz w:val="28"/>
          <w:szCs w:val="28"/>
          <w:lang w:val="kk-KZ"/>
        </w:rPr>
        <w:t xml:space="preserve">-кірісі мен </w:t>
      </w:r>
      <w:r w:rsidR="00BE5E4A" w:rsidRPr="00AA5A62">
        <w:rPr>
          <w:rFonts w:ascii="Times New Roman" w:eastAsia="Times New Roman" w:hAnsi="Times New Roman" w:cs="Times New Roman"/>
          <w:i/>
          <w:sz w:val="28"/>
          <w:szCs w:val="28"/>
          <w:lang w:val="kk-KZ"/>
        </w:rPr>
        <w:t>n</w:t>
      </w:r>
      <w:r w:rsidR="00BE5E4A" w:rsidRPr="00AA5A62">
        <w:rPr>
          <w:rFonts w:ascii="Times New Roman" w:eastAsia="Times New Roman" w:hAnsi="Times New Roman" w:cs="Times New Roman"/>
          <w:sz w:val="28"/>
          <w:szCs w:val="28"/>
          <w:lang w:val="kk-KZ"/>
        </w:rPr>
        <w:t>-шығысы болатын апериодтық робаст</w:t>
      </w:r>
      <w:r w:rsidR="00726C80" w:rsidRPr="00AA5A62">
        <w:rPr>
          <w:rFonts w:ascii="Times New Roman" w:eastAsia="Times New Roman" w:hAnsi="Times New Roman" w:cs="Times New Roman"/>
          <w:sz w:val="28"/>
          <w:szCs w:val="28"/>
          <w:lang w:val="kk-KZ"/>
        </w:rPr>
        <w:t>ы</w:t>
      </w:r>
      <w:r w:rsidR="00BE5E4A" w:rsidRPr="00AA5A62">
        <w:rPr>
          <w:rFonts w:ascii="Times New Roman" w:eastAsia="Times New Roman" w:hAnsi="Times New Roman" w:cs="Times New Roman"/>
          <w:sz w:val="28"/>
          <w:szCs w:val="28"/>
          <w:lang w:val="kk-KZ"/>
        </w:rPr>
        <w:t>-орнықты автоматты басқару жүйесінің синтезін теориялық әзірлеген.</w:t>
      </w:r>
      <w:r w:rsidR="00BE5E4A" w:rsidRPr="00AA5A62">
        <w:rPr>
          <w:rFonts w:ascii="Times New Roman" w:eastAsia="Times New Roman" w:hAnsi="Times New Roman" w:cs="Times New Roman"/>
          <w:b/>
          <w:sz w:val="28"/>
          <w:szCs w:val="28"/>
          <w:lang w:val="kk-KZ"/>
        </w:rPr>
        <w:t xml:space="preserve"> </w:t>
      </w:r>
      <w:r w:rsidR="00BE5E4A" w:rsidRPr="00AA5A62">
        <w:rPr>
          <w:rFonts w:ascii="Times New Roman" w:hAnsi="Times New Roman" w:cs="Times New Roman"/>
          <w:sz w:val="28"/>
          <w:szCs w:val="28"/>
          <w:lang w:val="kk-KZ"/>
        </w:rPr>
        <w:t>Төртінші реттік автоматты басқару жүйесінің орнықтылығы мен күтілетін өтпелі сипаттамасы және ғарыштық ұшу аппараты</w:t>
      </w:r>
      <w:r w:rsidR="00726C80" w:rsidRPr="00AA5A62">
        <w:rPr>
          <w:rFonts w:ascii="Times New Roman" w:hAnsi="Times New Roman" w:cs="Times New Roman"/>
          <w:sz w:val="28"/>
          <w:szCs w:val="28"/>
          <w:lang w:val="kk-KZ"/>
        </w:rPr>
        <w:t>ның</w:t>
      </w:r>
      <w:r w:rsidR="00BE5E4A" w:rsidRPr="00AA5A62">
        <w:rPr>
          <w:rFonts w:ascii="Times New Roman" w:hAnsi="Times New Roman" w:cs="Times New Roman"/>
          <w:sz w:val="28"/>
          <w:szCs w:val="28"/>
          <w:lang w:val="kk-KZ"/>
        </w:rPr>
        <w:t xml:space="preserve"> бағдарлау және тұрақтандыру процестерінің автоматты басқару жүйесінің синтез моделін  Simulink Matlab бағдарламалық кешенінде  зерттеп негіздеген.</w:t>
      </w:r>
    </w:p>
    <w:p w14:paraId="5166095E" w14:textId="4DF3791E" w:rsidR="00DB0E23" w:rsidRPr="00AA5A62" w:rsidRDefault="00DB0E23" w:rsidP="00BE5E4A">
      <w:pPr>
        <w:pStyle w:val="af4"/>
        <w:tabs>
          <w:tab w:val="left" w:pos="3645"/>
          <w:tab w:val="left" w:pos="5139"/>
          <w:tab w:val="left" w:pos="7249"/>
        </w:tabs>
        <w:ind w:firstLine="709"/>
        <w:jc w:val="both"/>
        <w:rPr>
          <w:lang w:val="kk-KZ"/>
        </w:rPr>
      </w:pPr>
      <w:r w:rsidRPr="00AA5A62">
        <w:rPr>
          <w:b/>
          <w:lang w:val="kk-KZ"/>
        </w:rPr>
        <w:t xml:space="preserve">Докторлық </w:t>
      </w:r>
      <w:r w:rsidRPr="00AA5A62">
        <w:rPr>
          <w:b/>
          <w:bCs/>
          <w:lang w:val="kk-KZ"/>
        </w:rPr>
        <w:t>диссертация нәтижелерінің апробациядан өтуі.</w:t>
      </w:r>
      <w:r w:rsidRPr="00AA5A62">
        <w:rPr>
          <w:lang w:val="kk-KZ"/>
        </w:rPr>
        <w:t xml:space="preserve"> Жұмыстың негізгі ережелері мен нәтижелері келесі халықаралық және ғылыми конференцияларда баяндалды және жарияланды:</w:t>
      </w:r>
    </w:p>
    <w:bookmarkEnd w:id="4"/>
    <w:p w14:paraId="5282319D"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1.</w:t>
      </w:r>
      <w:r w:rsidRPr="00AA5A62">
        <w:rPr>
          <w:rFonts w:ascii="Times New Roman" w:hAnsi="Times New Roman" w:cs="Times New Roman"/>
          <w:sz w:val="28"/>
          <w:szCs w:val="28"/>
        </w:rPr>
        <w:t xml:space="preserve"> Сборник материалов международного образовательного форума «Дидактический мост: Европа-Азия»</w: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Семей, 2018</w:t>
      </w:r>
      <w:r w:rsidRPr="00AA5A62">
        <w:rPr>
          <w:rFonts w:ascii="Times New Roman" w:hAnsi="Times New Roman" w:cs="Times New Roman"/>
          <w:sz w:val="28"/>
          <w:szCs w:val="28"/>
          <w:lang w:val="kk-KZ"/>
        </w:rPr>
        <w:t>).</w:t>
      </w:r>
    </w:p>
    <w:p w14:paraId="67B64566" w14:textId="44DC78CC"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rPr>
        <w:t xml:space="preserve">2. Материалы научной конференции ИИВТ КН МОН РК «Инновационные IT и Smart-технологии», посвященной 70-летнему юбилею профессора Утепбергенова </w:t>
      </w:r>
      <w:r w:rsidR="00C7542F" w:rsidRPr="00AA5A62">
        <w:rPr>
          <w:rFonts w:ascii="Times New Roman" w:hAnsi="Times New Roman" w:cs="Times New Roman"/>
          <w:sz w:val="28"/>
          <w:szCs w:val="28"/>
        </w:rPr>
        <w:t>И.Т.</w: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Алматы, 2019</w:t>
      </w:r>
      <w:r w:rsidRPr="00AA5A62">
        <w:rPr>
          <w:rFonts w:ascii="Times New Roman" w:hAnsi="Times New Roman" w:cs="Times New Roman"/>
          <w:sz w:val="28"/>
          <w:szCs w:val="28"/>
          <w:lang w:val="kk-KZ"/>
        </w:rPr>
        <w:t>).</w:t>
      </w:r>
    </w:p>
    <w:p w14:paraId="56915370" w14:textId="0014F03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en-US"/>
        </w:rPr>
        <w:t xml:space="preserve">3. 7th International conference Science and society – Methods and problems of practical application 15th February 2019 </w:t>
      </w:r>
      <w:r w:rsidRPr="00AA5A62">
        <w:rPr>
          <w:rFonts w:ascii="Times New Roman" w:hAnsi="Times New Roman" w:cs="Times New Roman"/>
          <w:sz w:val="28"/>
          <w:szCs w:val="28"/>
          <w:lang w:val="kk-KZ"/>
        </w:rPr>
        <w:t>(</w:t>
      </w:r>
      <w:r w:rsidRPr="00AA5A62">
        <w:rPr>
          <w:rFonts w:ascii="Times New Roman" w:hAnsi="Times New Roman" w:cs="Times New Roman"/>
          <w:sz w:val="28"/>
          <w:szCs w:val="28"/>
          <w:lang w:val="en-US"/>
        </w:rPr>
        <w:t>Vancouver, 2019</w:t>
      </w:r>
      <w:r w:rsidRPr="00AA5A62">
        <w:rPr>
          <w:rFonts w:ascii="Times New Roman" w:hAnsi="Times New Roman" w:cs="Times New Roman"/>
          <w:sz w:val="28"/>
          <w:szCs w:val="28"/>
          <w:lang w:val="kk-KZ"/>
        </w:rPr>
        <w:t>).</w:t>
      </w:r>
    </w:p>
    <w:p w14:paraId="203AD36B" w14:textId="4C7D5AE5"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en-US"/>
        </w:rPr>
        <w:t xml:space="preserve">4. </w:t>
      </w:r>
      <w:r w:rsidRPr="00AA5A62">
        <w:rPr>
          <w:rFonts w:ascii="Times New Roman" w:hAnsi="Times New Roman" w:cs="Times New Roman"/>
          <w:i/>
          <w:iCs/>
          <w:sz w:val="28"/>
          <w:szCs w:val="28"/>
          <w:lang w:val="en-US"/>
        </w:rPr>
        <w:t>International Conference on Information Science and Communications Technologies (ICISCT)</w:t>
      </w:r>
      <w:r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kk-KZ"/>
        </w:rPr>
        <w:t>(</w:t>
      </w:r>
      <w:r w:rsidRPr="00AA5A62">
        <w:rPr>
          <w:rFonts w:ascii="Times New Roman" w:hAnsi="Times New Roman" w:cs="Times New Roman"/>
          <w:sz w:val="28"/>
          <w:szCs w:val="28"/>
          <w:lang w:val="en-US"/>
        </w:rPr>
        <w:t>Tashkent, 2019</w:t>
      </w:r>
      <w:r w:rsidRPr="00AA5A62">
        <w:rPr>
          <w:rFonts w:ascii="Times New Roman" w:hAnsi="Times New Roman" w:cs="Times New Roman"/>
          <w:sz w:val="28"/>
          <w:szCs w:val="28"/>
          <w:lang w:val="kk-KZ"/>
        </w:rPr>
        <w:t>).</w:t>
      </w:r>
    </w:p>
    <w:p w14:paraId="0BCD80A6" w14:textId="0A2F1D22"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rPr>
        <w:t xml:space="preserve">5. Сборник материалов Международной научно-практической конференции </w:t>
      </w:r>
      <w:r w:rsidRPr="00AA5A62">
        <w:rPr>
          <w:rFonts w:ascii="Times New Roman" w:hAnsi="Times New Roman" w:cs="Times New Roman"/>
          <w:sz w:val="28"/>
          <w:szCs w:val="28"/>
          <w:lang w:val="kk-KZ"/>
        </w:rPr>
        <w:t>(</w:t>
      </w:r>
      <w:r w:rsidRPr="00AA5A62">
        <w:rPr>
          <w:rFonts w:ascii="Times New Roman" w:hAnsi="Times New Roman" w:cs="Times New Roman"/>
          <w:sz w:val="28"/>
          <w:szCs w:val="28"/>
        </w:rPr>
        <w:t>Новосибирск</w: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2018</w:t>
      </w:r>
      <w:r w:rsidRPr="00AA5A62">
        <w:rPr>
          <w:rFonts w:ascii="Times New Roman" w:hAnsi="Times New Roman" w:cs="Times New Roman"/>
          <w:sz w:val="28"/>
          <w:szCs w:val="28"/>
          <w:lang w:val="kk-KZ"/>
        </w:rPr>
        <w:t>).</w:t>
      </w:r>
    </w:p>
    <w:p w14:paraId="65CD0C6F" w14:textId="33C5B763" w:rsidR="00DB0E23" w:rsidRPr="00AA5A62" w:rsidRDefault="00DB0E23" w:rsidP="00DB0E23">
      <w:pPr>
        <w:rPr>
          <w:rFonts w:ascii="Times New Roman" w:hAnsi="Times New Roman" w:cs="Times New Roman"/>
          <w:bCs/>
          <w:sz w:val="28"/>
          <w:szCs w:val="28"/>
          <w:lang w:val="kk-KZ"/>
        </w:rPr>
      </w:pPr>
      <w:r w:rsidRPr="00AA5A62">
        <w:rPr>
          <w:rFonts w:ascii="Times New Roman" w:hAnsi="Times New Roman" w:cs="Times New Roman"/>
          <w:b/>
          <w:bCs/>
          <w:sz w:val="28"/>
          <w:szCs w:val="28"/>
          <w:lang w:val="kk-KZ"/>
        </w:rPr>
        <w:t>Жарияланымдар.</w:t>
      </w:r>
      <w:r w:rsidRPr="00AA5A62">
        <w:rPr>
          <w:rFonts w:ascii="Times New Roman" w:hAnsi="Times New Roman" w:cs="Times New Roman"/>
          <w:b/>
          <w:bCs/>
          <w:i/>
          <w:sz w:val="28"/>
          <w:szCs w:val="28"/>
          <w:lang w:val="kk-KZ"/>
        </w:rPr>
        <w:t xml:space="preserve"> </w:t>
      </w:r>
      <w:r w:rsidRPr="00AA5A62">
        <w:rPr>
          <w:rFonts w:ascii="Times New Roman" w:hAnsi="Times New Roman" w:cs="Times New Roman"/>
          <w:bCs/>
          <w:sz w:val="28"/>
          <w:szCs w:val="28"/>
          <w:lang w:val="kk-KZ"/>
        </w:rPr>
        <w:t>Диссерт</w:t>
      </w:r>
      <w:r w:rsidR="00EE7796" w:rsidRPr="00AA5A62">
        <w:rPr>
          <w:rFonts w:ascii="Times New Roman" w:hAnsi="Times New Roman" w:cs="Times New Roman"/>
          <w:bCs/>
          <w:sz w:val="28"/>
          <w:szCs w:val="28"/>
          <w:lang w:val="kk-KZ"/>
        </w:rPr>
        <w:t>ация тақырыбы 1</w:t>
      </w:r>
      <w:r w:rsidR="008B4D30" w:rsidRPr="00AA5A62">
        <w:rPr>
          <w:rFonts w:ascii="Times New Roman" w:hAnsi="Times New Roman" w:cs="Times New Roman"/>
          <w:bCs/>
          <w:sz w:val="28"/>
          <w:szCs w:val="28"/>
          <w:lang w:val="kk-KZ"/>
        </w:rPr>
        <w:t>1</w:t>
      </w:r>
      <w:r w:rsidR="00EE7796" w:rsidRPr="00AA5A62">
        <w:rPr>
          <w:rFonts w:ascii="Times New Roman" w:hAnsi="Times New Roman" w:cs="Times New Roman"/>
          <w:bCs/>
          <w:sz w:val="28"/>
          <w:szCs w:val="28"/>
          <w:lang w:val="kk-KZ"/>
        </w:rPr>
        <w:t xml:space="preserve"> ғылыми жұмыста</w:t>
      </w:r>
      <w:r w:rsidRPr="00AA5A62">
        <w:rPr>
          <w:rFonts w:ascii="Times New Roman" w:hAnsi="Times New Roman" w:cs="Times New Roman"/>
          <w:bCs/>
          <w:sz w:val="28"/>
          <w:szCs w:val="28"/>
          <w:lang w:val="kk-KZ"/>
        </w:rPr>
        <w:t xml:space="preserve"> жарияланды. Соның ішінде Қазақстан Республикасы білім және ғылым министрлігі білім және ғылым саласындағы бақылау комитеті ұсынған қазақстандық ғылыми журналдарда үш мақала жарияланды:</w:t>
      </w:r>
    </w:p>
    <w:p w14:paraId="0662FE02" w14:textId="0108D3FD"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rPr>
        <w:t xml:space="preserve">1. Синтез системы управление по состоянию объекта с одним входом и с одним выходом градиентно-скоростным методом вектор-функций </w:t>
      </w:r>
      <w:r w:rsidR="00903840" w:rsidRPr="00AA5A62">
        <w:rPr>
          <w:rFonts w:ascii="Times New Roman" w:hAnsi="Times New Roman" w:cs="Times New Roman"/>
          <w:sz w:val="28"/>
          <w:szCs w:val="28"/>
        </w:rPr>
        <w:t>А.М.</w:t>
      </w:r>
      <w:r w:rsidR="00A866A4" w:rsidRPr="00AA5A62">
        <w:rPr>
          <w:rFonts w:ascii="Times New Roman" w:hAnsi="Times New Roman" w:cs="Times New Roman"/>
          <w:sz w:val="28"/>
          <w:szCs w:val="28"/>
        </w:rPr>
        <w:t> </w:t>
      </w:r>
      <w:r w:rsidR="00C7542F" w:rsidRPr="00AA5A62">
        <w:rPr>
          <w:rFonts w:ascii="Times New Roman" w:hAnsi="Times New Roman" w:cs="Times New Roman"/>
          <w:sz w:val="28"/>
          <w:szCs w:val="28"/>
        </w:rPr>
        <w:t>Ляпунова /</w:t>
      </w:r>
      <w:r w:rsidRPr="00AA5A62">
        <w:rPr>
          <w:rFonts w:ascii="Times New Roman" w:hAnsi="Times New Roman" w:cs="Times New Roman"/>
          <w:sz w:val="28"/>
          <w:szCs w:val="28"/>
        </w:rPr>
        <w:t>/</w:t>
      </w:r>
      <w:r w:rsidR="00A866A4"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Вестник ЕНУ им. </w:t>
      </w:r>
      <w:r w:rsidR="008B4D30" w:rsidRPr="00AA5A62">
        <w:rPr>
          <w:rFonts w:ascii="Times New Roman" w:hAnsi="Times New Roman" w:cs="Times New Roman"/>
          <w:sz w:val="28"/>
          <w:szCs w:val="28"/>
        </w:rPr>
        <w:t>Л.Н.</w:t>
      </w:r>
      <w:r w:rsidRPr="00AA5A62">
        <w:rPr>
          <w:rFonts w:ascii="Times New Roman" w:hAnsi="Times New Roman" w:cs="Times New Roman"/>
          <w:sz w:val="28"/>
          <w:szCs w:val="28"/>
        </w:rPr>
        <w:t xml:space="preserve"> Гумилева. – 2018. </w:t>
      </w:r>
      <w:r w:rsidR="00A866A4" w:rsidRPr="00AA5A62">
        <w:rPr>
          <w:rFonts w:ascii="Times New Roman" w:hAnsi="Times New Roman" w:cs="Times New Roman"/>
          <w:sz w:val="28"/>
          <w:szCs w:val="28"/>
        </w:rPr>
        <w:t>–</w:t>
      </w:r>
      <w:r w:rsidRPr="00AA5A62">
        <w:rPr>
          <w:rFonts w:ascii="Times New Roman" w:hAnsi="Times New Roman" w:cs="Times New Roman"/>
          <w:sz w:val="28"/>
          <w:szCs w:val="28"/>
        </w:rPr>
        <w:t xml:space="preserve"> №1(122)</w:t>
      </w:r>
      <w:r w:rsidR="00A866A4" w:rsidRPr="00AA5A62">
        <w:rPr>
          <w:rFonts w:ascii="Times New Roman" w:hAnsi="Times New Roman" w:cs="Times New Roman"/>
          <w:sz w:val="28"/>
          <w:szCs w:val="28"/>
        </w:rPr>
        <w:t>.</w:t>
      </w:r>
      <w:r w:rsidRPr="00AA5A62">
        <w:rPr>
          <w:rFonts w:ascii="Times New Roman" w:hAnsi="Times New Roman" w:cs="Times New Roman"/>
          <w:sz w:val="28"/>
          <w:szCs w:val="28"/>
        </w:rPr>
        <w:t xml:space="preserve"> – </w:t>
      </w:r>
      <w:r w:rsidR="00A866A4" w:rsidRPr="00AA5A62">
        <w:rPr>
          <w:rFonts w:ascii="Times New Roman" w:hAnsi="Times New Roman" w:cs="Times New Roman"/>
          <w:sz w:val="28"/>
          <w:szCs w:val="28"/>
        </w:rPr>
        <w:t>С. 29-34 (</w:t>
      </w:r>
      <w:r w:rsidRPr="00AA5A62">
        <w:rPr>
          <w:rFonts w:ascii="Times New Roman" w:hAnsi="Times New Roman" w:cs="Times New Roman"/>
          <w:sz w:val="28"/>
          <w:szCs w:val="28"/>
        </w:rPr>
        <w:t xml:space="preserve">ISSN </w:t>
      </w:r>
      <w:r w:rsidR="008B4D30" w:rsidRPr="00AA5A62">
        <w:rPr>
          <w:rFonts w:ascii="Times New Roman" w:hAnsi="Times New Roman" w:cs="Times New Roman"/>
          <w:sz w:val="28"/>
          <w:szCs w:val="28"/>
        </w:rPr>
        <w:t>2616</w:t>
      </w:r>
      <w:r w:rsidR="00A866A4" w:rsidRPr="00AA5A62">
        <w:rPr>
          <w:rFonts w:ascii="Times New Roman" w:hAnsi="Times New Roman" w:cs="Times New Roman"/>
          <w:sz w:val="28"/>
          <w:szCs w:val="28"/>
        </w:rPr>
        <w:t>-</w:t>
      </w:r>
      <w:r w:rsidR="008B4D30" w:rsidRPr="00AA5A62">
        <w:rPr>
          <w:rFonts w:ascii="Times New Roman" w:hAnsi="Times New Roman" w:cs="Times New Roman"/>
          <w:sz w:val="28"/>
          <w:szCs w:val="28"/>
        </w:rPr>
        <w:t>7263</w:t>
      </w:r>
      <w:r w:rsidR="00A866A4"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p>
    <w:p w14:paraId="1EB7339F" w14:textId="433B2C57"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rPr>
        <w:t>2. Синтез системы управления c m-входами и n-выходами по вектору состояния объекта градиентно-скоростным методом вектор-функций Ляпунов //</w:t>
      </w:r>
      <w:r w:rsidR="00A866A4"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Вестник КазНИТ имени </w:t>
      </w:r>
      <w:r w:rsidR="00C7542F" w:rsidRPr="00AA5A62">
        <w:rPr>
          <w:rFonts w:ascii="Times New Roman" w:hAnsi="Times New Roman" w:cs="Times New Roman"/>
          <w:sz w:val="28"/>
          <w:szCs w:val="28"/>
        </w:rPr>
        <w:t>К.И.</w:t>
      </w:r>
      <w:r w:rsidRPr="00AA5A62">
        <w:rPr>
          <w:rFonts w:ascii="Times New Roman" w:hAnsi="Times New Roman" w:cs="Times New Roman"/>
          <w:sz w:val="28"/>
          <w:szCs w:val="28"/>
        </w:rPr>
        <w:t xml:space="preserve"> Сатпаева.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2018.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№4(128)</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С</w:t>
      </w:r>
      <w:r w:rsidRPr="00AA5A62">
        <w:rPr>
          <w:rFonts w:ascii="Times New Roman" w:hAnsi="Times New Roman" w:cs="Times New Roman"/>
          <w:sz w:val="28"/>
          <w:szCs w:val="28"/>
        </w:rPr>
        <w:t>.</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56-61. </w:t>
      </w:r>
    </w:p>
    <w:p w14:paraId="75442AA2" w14:textId="0B52C098"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rPr>
        <w:t>3 Б</w:t>
      </w:r>
      <w:r w:rsidRPr="00AA5A62">
        <w:rPr>
          <w:rFonts w:ascii="Times New Roman" w:hAnsi="Times New Roman" w:cs="Times New Roman"/>
          <w:sz w:val="28"/>
          <w:szCs w:val="28"/>
          <w:lang w:val="kk-KZ"/>
        </w:rPr>
        <w:t xml:space="preserve">ір параметрлік құрылымдық-орнықты бейнелеу класында басқару жүйесін </w:t>
      </w:r>
      <w:r w:rsidR="00AA5B14" w:rsidRPr="00AA5A62">
        <w:rPr>
          <w:rFonts w:ascii="Times New Roman" w:hAnsi="Times New Roman" w:cs="Times New Roman"/>
          <w:sz w:val="28"/>
          <w:szCs w:val="28"/>
          <w:lang w:val="kk-KZ"/>
        </w:rPr>
        <w:t>синтездеу</w:t>
      </w:r>
      <w:r w:rsidR="00AA5B14"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 Вестник КазНИТ имени </w:t>
      </w:r>
      <w:r w:rsidR="00C7542F" w:rsidRPr="00AA5A62">
        <w:rPr>
          <w:rFonts w:ascii="Times New Roman" w:hAnsi="Times New Roman" w:cs="Times New Roman"/>
          <w:sz w:val="28"/>
          <w:szCs w:val="28"/>
        </w:rPr>
        <w:t>К.И.</w:t>
      </w:r>
      <w:r w:rsidRPr="00AA5A62">
        <w:rPr>
          <w:rFonts w:ascii="Times New Roman" w:hAnsi="Times New Roman" w:cs="Times New Roman"/>
          <w:sz w:val="28"/>
          <w:szCs w:val="28"/>
        </w:rPr>
        <w:t xml:space="preserve"> Сатпаева.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2019.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№5 (135)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С</w:t>
      </w:r>
      <w:r w:rsidRPr="00AA5A62">
        <w:rPr>
          <w:rFonts w:ascii="Times New Roman" w:hAnsi="Times New Roman" w:cs="Times New Roman"/>
          <w:sz w:val="28"/>
          <w:szCs w:val="28"/>
        </w:rPr>
        <w:t>.</w:t>
      </w:r>
      <w:r w:rsidR="00160AA9" w:rsidRPr="00AA5A62">
        <w:rPr>
          <w:rFonts w:ascii="Times New Roman" w:hAnsi="Times New Roman" w:cs="Times New Roman"/>
          <w:sz w:val="28"/>
          <w:szCs w:val="28"/>
        </w:rPr>
        <w:t> </w:t>
      </w:r>
      <w:r w:rsidRPr="00AA5A62">
        <w:rPr>
          <w:rFonts w:ascii="Times New Roman" w:hAnsi="Times New Roman" w:cs="Times New Roman"/>
          <w:sz w:val="28"/>
          <w:szCs w:val="28"/>
        </w:rPr>
        <w:t>352-355</w:t>
      </w:r>
    </w:p>
    <w:p w14:paraId="53247AD1"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bCs/>
          <w:sz w:val="28"/>
          <w:szCs w:val="28"/>
          <w:lang w:val="kk-KZ"/>
        </w:rPr>
        <w:t xml:space="preserve">Екі мақала </w:t>
      </w:r>
      <w:r w:rsidRPr="00AA5A62">
        <w:rPr>
          <w:rFonts w:ascii="Times New Roman" w:hAnsi="Times New Roman" w:cs="Times New Roman"/>
          <w:bCs/>
          <w:sz w:val="28"/>
          <w:szCs w:val="28"/>
          <w:lang w:val="en-US"/>
        </w:rPr>
        <w:t>Scopus</w:t>
      </w:r>
      <w:r w:rsidRPr="00AA5A62">
        <w:rPr>
          <w:rFonts w:ascii="Times New Roman" w:hAnsi="Times New Roman" w:cs="Times New Roman"/>
          <w:bCs/>
          <w:sz w:val="28"/>
          <w:szCs w:val="28"/>
          <w:lang w:val="kk-KZ"/>
        </w:rPr>
        <w:t xml:space="preserve"> деректер базасында индекстелетін «</w:t>
      </w:r>
      <w:r w:rsidRPr="00AA5A62">
        <w:rPr>
          <w:rFonts w:ascii="Times New Roman" w:hAnsi="Times New Roman" w:cs="Times New Roman"/>
          <w:sz w:val="28"/>
          <w:szCs w:val="28"/>
          <w:lang w:val="en-US"/>
        </w:rPr>
        <w:t>International Journal of Engineering Research and Technology</w:t>
      </w:r>
      <w:r w:rsidRPr="00AA5A62">
        <w:rPr>
          <w:rFonts w:ascii="Times New Roman" w:hAnsi="Times New Roman" w:cs="Times New Roman"/>
          <w:bCs/>
          <w:sz w:val="28"/>
          <w:szCs w:val="28"/>
          <w:lang w:val="kk-KZ"/>
        </w:rPr>
        <w:t>» және «</w:t>
      </w:r>
      <w:r w:rsidRPr="00AA5A62">
        <w:rPr>
          <w:rFonts w:ascii="Times New Roman" w:hAnsi="Times New Roman" w:cs="Times New Roman"/>
          <w:sz w:val="28"/>
          <w:szCs w:val="28"/>
          <w:lang w:val="kk-KZ"/>
        </w:rPr>
        <w:t>Journal of Theoretical and Applied Information Technology</w:t>
      </w:r>
      <w:r w:rsidRPr="00AA5A62">
        <w:rPr>
          <w:rFonts w:ascii="Times New Roman" w:hAnsi="Times New Roman" w:cs="Times New Roman"/>
          <w:bCs/>
          <w:sz w:val="28"/>
          <w:szCs w:val="28"/>
          <w:lang w:val="kk-KZ"/>
        </w:rPr>
        <w:t>» атты шетелдік ғылыми журналдарында жарияланды:</w:t>
      </w:r>
    </w:p>
    <w:p w14:paraId="39888868" w14:textId="5CEC5CF8" w:rsidR="00DB0E23" w:rsidRPr="00AA5A62" w:rsidRDefault="00DB0E23" w:rsidP="00DB0E23">
      <w:pPr>
        <w:rPr>
          <w:rFonts w:ascii="Times New Roman" w:hAnsi="Times New Roman" w:cs="Times New Roman"/>
          <w:sz w:val="28"/>
          <w:szCs w:val="28"/>
          <w:lang w:val="en-US"/>
        </w:rPr>
      </w:pPr>
      <w:r w:rsidRPr="00AA5A62">
        <w:rPr>
          <w:rFonts w:ascii="Times New Roman" w:hAnsi="Times New Roman" w:cs="Times New Roman"/>
          <w:sz w:val="28"/>
          <w:szCs w:val="28"/>
          <w:lang w:val="kk-KZ"/>
        </w:rPr>
        <w:t xml:space="preserve">1. </w:t>
      </w:r>
      <w:r w:rsidRPr="00AA5A62">
        <w:rPr>
          <w:rFonts w:ascii="Times New Roman" w:hAnsi="Times New Roman" w:cs="Times New Roman"/>
          <w:sz w:val="28"/>
          <w:szCs w:val="28"/>
          <w:lang w:val="en-US"/>
        </w:rPr>
        <w:t>Study of Multidimensional and Nonlinear Control Systems, Built in the Class of "Hyperbolic Umbilic"</w:t>
      </w:r>
      <w:r w:rsidR="00160AA9"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 xml:space="preserve"> International Journal of Engineering Research and Technology. </w:t>
      </w:r>
      <w:r w:rsidR="00160AA9" w:rsidRPr="00AA5A62">
        <w:rPr>
          <w:rFonts w:ascii="Times New Roman" w:hAnsi="Times New Roman" w:cs="Times New Roman"/>
          <w:sz w:val="28"/>
          <w:szCs w:val="28"/>
          <w:lang w:val="en-US"/>
        </w:rPr>
        <w:t xml:space="preserve">– 2019. – </w:t>
      </w:r>
      <w:r w:rsidRPr="00AA5A62">
        <w:rPr>
          <w:rFonts w:ascii="Times New Roman" w:hAnsi="Times New Roman" w:cs="Times New Roman"/>
          <w:sz w:val="28"/>
          <w:szCs w:val="28"/>
          <w:lang w:val="en-US"/>
        </w:rPr>
        <w:t>Vol</w:t>
      </w:r>
      <w:r w:rsidR="00160AA9"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 12, </w:t>
      </w:r>
      <w:r w:rsidR="00160AA9"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12</w:t>
      </w:r>
      <w:r w:rsidR="00160AA9" w:rsidRPr="00AA5A62">
        <w:rPr>
          <w:rFonts w:ascii="Times New Roman" w:hAnsi="Times New Roman" w:cs="Times New Roman"/>
          <w:sz w:val="28"/>
          <w:szCs w:val="28"/>
          <w:lang w:val="en-US"/>
        </w:rPr>
        <w:t xml:space="preserve">. – </w:t>
      </w:r>
      <w:r w:rsidR="00160AA9" w:rsidRPr="00AA5A62">
        <w:rPr>
          <w:rFonts w:ascii="Times New Roman" w:hAnsi="Times New Roman" w:cs="Times New Roman"/>
          <w:sz w:val="28"/>
          <w:szCs w:val="28"/>
        </w:rPr>
        <w:t>Р</w:t>
      </w:r>
      <w:r w:rsidR="00160AA9" w:rsidRPr="00AA5A62">
        <w:rPr>
          <w:rFonts w:ascii="Times New Roman" w:hAnsi="Times New Roman" w:cs="Times New Roman"/>
          <w:sz w:val="28"/>
          <w:szCs w:val="28"/>
          <w:lang w:val="en-US"/>
        </w:rPr>
        <w:t>.</w:t>
      </w:r>
      <w:r w:rsidRPr="00AA5A62">
        <w:rPr>
          <w:rFonts w:ascii="Times New Roman" w:hAnsi="Times New Roman" w:cs="Times New Roman"/>
          <w:sz w:val="28"/>
          <w:szCs w:val="28"/>
          <w:lang w:val="kk-KZ"/>
        </w:rPr>
        <w:t xml:space="preserve"> 2510-2515</w:t>
      </w:r>
      <w:r w:rsidR="00160AA9" w:rsidRPr="00AA5A62">
        <w:rPr>
          <w:rFonts w:ascii="Times New Roman" w:hAnsi="Times New Roman" w:cs="Times New Roman"/>
          <w:sz w:val="28"/>
          <w:szCs w:val="28"/>
          <w:lang w:val="kk-KZ"/>
        </w:rPr>
        <w:t xml:space="preserve"> (</w:t>
      </w:r>
      <w:r w:rsidR="00160AA9" w:rsidRPr="00AA5A62">
        <w:rPr>
          <w:rFonts w:ascii="Times New Roman" w:hAnsi="Times New Roman" w:cs="Times New Roman"/>
          <w:sz w:val="28"/>
          <w:szCs w:val="28"/>
          <w:lang w:val="en-US"/>
        </w:rPr>
        <w:t>ISSN 0974-3154).</w:t>
      </w:r>
    </w:p>
    <w:p w14:paraId="45E5C783" w14:textId="3CCE40F4"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2. A new approach for synthesis of the control system by gradient-velocity method of lyapunov vector functions</w:t>
      </w:r>
      <w:r w:rsidR="00160AA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Journal of Theoretical and Applied Information Technology.</w:t>
      </w:r>
      <w:r w:rsidR="00160AA9" w:rsidRPr="00AA5A62">
        <w:rPr>
          <w:rFonts w:ascii="Times New Roman" w:hAnsi="Times New Roman" w:cs="Times New Roman"/>
          <w:sz w:val="28"/>
          <w:szCs w:val="28"/>
          <w:lang w:val="kk-KZ"/>
        </w:rPr>
        <w:t xml:space="preserve"> – 2021. – </w:t>
      </w:r>
      <w:r w:rsidRPr="00AA5A62">
        <w:rPr>
          <w:rFonts w:ascii="Times New Roman" w:hAnsi="Times New Roman" w:cs="Times New Roman"/>
          <w:sz w:val="28"/>
          <w:szCs w:val="28"/>
          <w:lang w:val="kk-KZ"/>
        </w:rPr>
        <w:t xml:space="preserve">№02(99). </w:t>
      </w:r>
      <w:r w:rsidR="00160AA9" w:rsidRPr="00AA5A62">
        <w:rPr>
          <w:rFonts w:ascii="Times New Roman" w:hAnsi="Times New Roman" w:cs="Times New Roman"/>
          <w:sz w:val="28"/>
          <w:szCs w:val="28"/>
          <w:lang w:val="kk-KZ"/>
        </w:rPr>
        <w:t xml:space="preserve">– Р. </w:t>
      </w:r>
      <w:r w:rsidRPr="00AA5A62">
        <w:rPr>
          <w:rFonts w:ascii="Times New Roman" w:hAnsi="Times New Roman" w:cs="Times New Roman"/>
          <w:sz w:val="28"/>
          <w:szCs w:val="28"/>
          <w:lang w:val="kk-KZ"/>
        </w:rPr>
        <w:t>381-389</w:t>
      </w:r>
      <w:r w:rsidR="00160AA9" w:rsidRPr="00AA5A62">
        <w:rPr>
          <w:rFonts w:ascii="Times New Roman" w:hAnsi="Times New Roman" w:cs="Times New Roman"/>
          <w:sz w:val="28"/>
          <w:szCs w:val="28"/>
          <w:lang w:val="kk-KZ"/>
        </w:rPr>
        <w:t xml:space="preserve"> (E-ISSN: 1817-3195).</w:t>
      </w:r>
    </w:p>
    <w:p w14:paraId="1B23BC3E" w14:textId="77777777" w:rsidR="00DB0E23" w:rsidRPr="00AA5A62" w:rsidRDefault="00DB0E23" w:rsidP="00DB0E23">
      <w:pPr>
        <w:rPr>
          <w:rFonts w:ascii="Times New Roman" w:hAnsi="Times New Roman" w:cs="Times New Roman"/>
          <w:sz w:val="28"/>
          <w:szCs w:val="28"/>
          <w:lang w:val="kk-KZ"/>
        </w:rPr>
      </w:pPr>
      <w:r w:rsidRPr="00AA5A62">
        <w:rPr>
          <w:rFonts w:ascii="Times New Roman" w:hAnsi="Times New Roman" w:cs="Times New Roman"/>
          <w:sz w:val="28"/>
          <w:szCs w:val="28"/>
          <w:lang w:val="kk-KZ"/>
        </w:rPr>
        <w:t>Бес мақала халықаралық ғылыми конференциялардың жинақтарында жарияланған:</w:t>
      </w:r>
    </w:p>
    <w:p w14:paraId="44F94D39" w14:textId="1DAF6034"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lang w:val="kk-KZ"/>
        </w:rPr>
        <w:t>1. Решение задачи синтеза по состоянию объекта градиен</w:t>
      </w:r>
      <w:r w:rsidRPr="00AA5A62">
        <w:rPr>
          <w:rFonts w:ascii="Times New Roman" w:hAnsi="Times New Roman" w:cs="Times New Roman"/>
          <w:sz w:val="28"/>
          <w:szCs w:val="28"/>
        </w:rPr>
        <w:t>тно-скоростным методом вектор-функций А.М.</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Ляпунова.</w:t>
      </w:r>
      <w:r w:rsidR="006E57A7" w:rsidRPr="00AA5A62">
        <w:rPr>
          <w:rFonts w:ascii="Times New Roman" w:hAnsi="Times New Roman" w:cs="Times New Roman"/>
          <w:sz w:val="28"/>
          <w:szCs w:val="28"/>
        </w:rPr>
        <w:t xml:space="preserve"> </w:t>
      </w:r>
      <w:r w:rsidRPr="00AA5A62">
        <w:rPr>
          <w:rFonts w:ascii="Times New Roman" w:hAnsi="Times New Roman" w:cs="Times New Roman"/>
          <w:sz w:val="28"/>
          <w:szCs w:val="28"/>
        </w:rPr>
        <w:t>//</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Сборник материалов международного образовательного форума «Дидактический мост: Европа-Азия». – Семей, 2018. </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С</w:t>
      </w:r>
      <w:r w:rsidRPr="00AA5A62">
        <w:rPr>
          <w:rFonts w:ascii="Times New Roman" w:hAnsi="Times New Roman" w:cs="Times New Roman"/>
          <w:sz w:val="28"/>
          <w:szCs w:val="28"/>
        </w:rPr>
        <w:t>.</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168-172.</w:t>
      </w:r>
    </w:p>
    <w:p w14:paraId="2B144E1D" w14:textId="57F3BA2D"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rPr>
        <w:t>2. Синтез системы управления в классе однопараметрических структурно-устойчивых отображений</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Материалы научной конференции ИИВТ КН МОН РК «Инновационные IT и Smart-технологии», посвященной 70-летнему юбилею профессора Утепбергенова И.Т.</w:t>
      </w:r>
      <w:r w:rsidR="00160AA9" w:rsidRPr="00AA5A62">
        <w:rPr>
          <w:rFonts w:ascii="Times New Roman" w:hAnsi="Times New Roman" w:cs="Times New Roman"/>
          <w:sz w:val="28"/>
          <w:szCs w:val="28"/>
        </w:rPr>
        <w:t xml:space="preserve"> – </w:t>
      </w:r>
      <w:r w:rsidRPr="00AA5A62">
        <w:rPr>
          <w:rFonts w:ascii="Times New Roman" w:hAnsi="Times New Roman" w:cs="Times New Roman"/>
          <w:sz w:val="28"/>
          <w:szCs w:val="28"/>
        </w:rPr>
        <w:t>Алматы, 2019.</w:t>
      </w:r>
      <w:r w:rsidR="00160AA9" w:rsidRPr="00AA5A62">
        <w:rPr>
          <w:rFonts w:ascii="Times New Roman" w:hAnsi="Times New Roman" w:cs="Times New Roman"/>
          <w:sz w:val="28"/>
          <w:szCs w:val="28"/>
        </w:rPr>
        <w:t xml:space="preserve"> – С</w:t>
      </w:r>
      <w:r w:rsidRPr="00AA5A62">
        <w:rPr>
          <w:rFonts w:ascii="Times New Roman" w:hAnsi="Times New Roman" w:cs="Times New Roman"/>
          <w:sz w:val="28"/>
          <w:szCs w:val="28"/>
        </w:rPr>
        <w:t>.</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152-157.</w:t>
      </w:r>
    </w:p>
    <w:p w14:paraId="4505702C" w14:textId="6F2B775B" w:rsidR="00DB0E23" w:rsidRPr="00AA5A62" w:rsidRDefault="00DB0E23" w:rsidP="00DB0E23">
      <w:pPr>
        <w:rPr>
          <w:rFonts w:ascii="Times New Roman" w:hAnsi="Times New Roman" w:cs="Times New Roman"/>
          <w:sz w:val="28"/>
          <w:szCs w:val="28"/>
          <w:lang w:val="en-US"/>
        </w:rPr>
      </w:pPr>
      <w:r w:rsidRPr="00AA5A62">
        <w:rPr>
          <w:rFonts w:ascii="Times New Roman" w:hAnsi="Times New Roman" w:cs="Times New Roman"/>
          <w:sz w:val="28"/>
          <w:szCs w:val="28"/>
          <w:lang w:val="en-US"/>
        </w:rPr>
        <w:t xml:space="preserve">3. The synthesis of the MIMO system by the state vector of the object by the gradient-velocity method of Lyapunov vector-valued </w:t>
      </w:r>
      <w:r w:rsidR="00C7542F" w:rsidRPr="00AA5A62">
        <w:rPr>
          <w:rFonts w:ascii="Times New Roman" w:hAnsi="Times New Roman" w:cs="Times New Roman"/>
          <w:sz w:val="28"/>
          <w:szCs w:val="28"/>
          <w:lang w:val="en-US"/>
        </w:rPr>
        <w:t>function /</w:t>
      </w:r>
      <w:r w:rsidRPr="00AA5A62">
        <w:rPr>
          <w:rFonts w:ascii="Times New Roman" w:hAnsi="Times New Roman" w:cs="Times New Roman"/>
          <w:sz w:val="28"/>
          <w:szCs w:val="28"/>
          <w:lang w:val="en-US"/>
        </w:rPr>
        <w:t>/</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7th International conference Science and society – Methods and problems of practical application 15th February 2019.</w:t>
      </w:r>
      <w:r w:rsidR="00160AA9"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 xml:space="preserve"> Vancouver, 2019.</w:t>
      </w:r>
      <w:r w:rsidR="00160AA9" w:rsidRPr="00AA5A62">
        <w:rPr>
          <w:rFonts w:ascii="Times New Roman" w:hAnsi="Times New Roman" w:cs="Times New Roman"/>
          <w:sz w:val="28"/>
          <w:szCs w:val="28"/>
          <w:lang w:val="en-US"/>
        </w:rPr>
        <w:t xml:space="preserve"> – </w:t>
      </w:r>
      <w:r w:rsidR="00160AA9" w:rsidRPr="00AA5A62">
        <w:rPr>
          <w:rFonts w:ascii="Times New Roman" w:hAnsi="Times New Roman" w:cs="Times New Roman"/>
          <w:sz w:val="28"/>
          <w:szCs w:val="28"/>
        </w:rPr>
        <w:t>Р</w:t>
      </w:r>
      <w:r w:rsidRPr="00AA5A62">
        <w:rPr>
          <w:rFonts w:ascii="Times New Roman" w:hAnsi="Times New Roman" w:cs="Times New Roman"/>
          <w:sz w:val="28"/>
          <w:szCs w:val="28"/>
          <w:lang w:val="en-US"/>
        </w:rPr>
        <w:t>.</w:t>
      </w:r>
      <w:r w:rsidR="00160AA9"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105-114</w:t>
      </w:r>
      <w:r w:rsidR="00160AA9" w:rsidRPr="00AA5A62">
        <w:rPr>
          <w:rFonts w:ascii="Times New Roman" w:hAnsi="Times New Roman" w:cs="Times New Roman"/>
          <w:sz w:val="28"/>
          <w:szCs w:val="28"/>
          <w:lang w:val="en-US"/>
        </w:rPr>
        <w:t>.</w:t>
      </w:r>
    </w:p>
    <w:p w14:paraId="7CAD2651" w14:textId="5C31D479" w:rsidR="00DB0E23" w:rsidRPr="00AA5A62" w:rsidRDefault="00DB0E23" w:rsidP="00DB0E23">
      <w:pPr>
        <w:rPr>
          <w:rFonts w:ascii="Times New Roman" w:hAnsi="Times New Roman" w:cs="Times New Roman"/>
          <w:sz w:val="28"/>
          <w:szCs w:val="28"/>
          <w:lang w:val="en-US"/>
        </w:rPr>
      </w:pPr>
      <w:r w:rsidRPr="00AA5A62">
        <w:rPr>
          <w:rFonts w:ascii="Times New Roman" w:hAnsi="Times New Roman" w:cs="Times New Roman"/>
          <w:sz w:val="28"/>
          <w:szCs w:val="28"/>
          <w:lang w:val="en-US"/>
        </w:rPr>
        <w:t>4. The solution to the problem of synthesis of control of multidimensional objects</w:t>
      </w:r>
      <w:r w:rsidR="00160AA9" w:rsidRPr="00AA5A62">
        <w:rPr>
          <w:rFonts w:ascii="Times New Roman" w:hAnsi="Times New Roman" w:cs="Times New Roman"/>
          <w:sz w:val="28"/>
          <w:szCs w:val="28"/>
          <w:lang w:val="en-US"/>
        </w:rPr>
        <w:t xml:space="preserve"> // </w:t>
      </w:r>
      <w:r w:rsidRPr="00AA5A62">
        <w:rPr>
          <w:rFonts w:ascii="Times New Roman" w:hAnsi="Times New Roman" w:cs="Times New Roman"/>
          <w:iCs/>
          <w:sz w:val="28"/>
          <w:szCs w:val="28"/>
          <w:lang w:val="en-US"/>
        </w:rPr>
        <w:t xml:space="preserve">2019 </w:t>
      </w:r>
      <w:r w:rsidR="008609A6" w:rsidRPr="00AA5A62">
        <w:rPr>
          <w:rFonts w:ascii="Times New Roman" w:hAnsi="Times New Roman" w:cs="Times New Roman"/>
          <w:iCs/>
          <w:sz w:val="28"/>
          <w:szCs w:val="28"/>
          <w:lang w:val="en-US"/>
        </w:rPr>
        <w:t>international c</w:t>
      </w:r>
      <w:r w:rsidRPr="00AA5A62">
        <w:rPr>
          <w:rFonts w:ascii="Times New Roman" w:hAnsi="Times New Roman" w:cs="Times New Roman"/>
          <w:iCs/>
          <w:sz w:val="28"/>
          <w:szCs w:val="28"/>
          <w:lang w:val="en-US"/>
        </w:rPr>
        <w:t>onference on Information Science and Communications Technologies (ICISCT)</w:t>
      </w:r>
      <w:r w:rsidR="00160AA9" w:rsidRPr="00AA5A62">
        <w:rPr>
          <w:rFonts w:ascii="Times New Roman" w:hAnsi="Times New Roman" w:cs="Times New Roman"/>
          <w:iCs/>
          <w:sz w:val="28"/>
          <w:szCs w:val="28"/>
          <w:lang w:val="en-US"/>
        </w:rPr>
        <w:t>.</w:t>
      </w:r>
      <w:r w:rsidRPr="00AA5A62">
        <w:rPr>
          <w:rFonts w:ascii="Times New Roman" w:hAnsi="Times New Roman" w:cs="Times New Roman"/>
          <w:sz w:val="28"/>
          <w:szCs w:val="28"/>
          <w:lang w:val="en-US"/>
        </w:rPr>
        <w:t xml:space="preserve"> </w:t>
      </w:r>
      <w:r w:rsidR="00160AA9"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Tashkent, 2019</w:t>
      </w:r>
      <w:r w:rsidR="00160AA9"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 </w:t>
      </w:r>
      <w:r w:rsidR="00160AA9" w:rsidRPr="00AA5A62">
        <w:rPr>
          <w:rFonts w:ascii="Times New Roman" w:hAnsi="Times New Roman" w:cs="Times New Roman"/>
          <w:sz w:val="28"/>
          <w:szCs w:val="28"/>
          <w:lang w:val="en-US"/>
        </w:rPr>
        <w:t xml:space="preserve">– </w:t>
      </w:r>
      <w:r w:rsidR="00160AA9" w:rsidRPr="00AA5A62">
        <w:rPr>
          <w:rFonts w:ascii="Times New Roman" w:hAnsi="Times New Roman" w:cs="Times New Roman"/>
          <w:sz w:val="28"/>
          <w:szCs w:val="28"/>
        </w:rPr>
        <w:t>Р</w:t>
      </w:r>
      <w:r w:rsidR="00160AA9"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 1-4.</w:t>
      </w:r>
    </w:p>
    <w:p w14:paraId="19A3E591" w14:textId="684DA2F6" w:rsidR="00DB0E23" w:rsidRPr="00AA5A62" w:rsidRDefault="00DB0E23" w:rsidP="00DB0E23">
      <w:pPr>
        <w:rPr>
          <w:rFonts w:ascii="Times New Roman" w:hAnsi="Times New Roman" w:cs="Times New Roman"/>
          <w:sz w:val="28"/>
          <w:szCs w:val="28"/>
        </w:rPr>
      </w:pPr>
      <w:r w:rsidRPr="00AA5A62">
        <w:rPr>
          <w:rFonts w:ascii="Times New Roman" w:hAnsi="Times New Roman" w:cs="Times New Roman"/>
          <w:sz w:val="28"/>
          <w:szCs w:val="28"/>
        </w:rPr>
        <w:t>5. Синтез системы управление по состоянию объекта с одним входом и с одним выходом градиентно-скоростным методом вектор</w:t>
      </w:r>
      <w:r w:rsidR="00C7542F"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 функций </w:t>
      </w:r>
      <w:r w:rsidR="00C7542F" w:rsidRPr="00AA5A62">
        <w:rPr>
          <w:rFonts w:ascii="Times New Roman" w:hAnsi="Times New Roman" w:cs="Times New Roman"/>
          <w:sz w:val="28"/>
          <w:szCs w:val="28"/>
        </w:rPr>
        <w:t>А.М.</w:t>
      </w:r>
      <w:r w:rsidR="00160AA9" w:rsidRPr="00AA5A62">
        <w:rPr>
          <w:rFonts w:ascii="Times New Roman" w:hAnsi="Times New Roman" w:cs="Times New Roman"/>
          <w:sz w:val="28"/>
          <w:szCs w:val="28"/>
        </w:rPr>
        <w:t> </w:t>
      </w:r>
      <w:r w:rsidRPr="00AA5A62">
        <w:rPr>
          <w:rFonts w:ascii="Times New Roman" w:hAnsi="Times New Roman" w:cs="Times New Roman"/>
          <w:sz w:val="28"/>
          <w:szCs w:val="28"/>
        </w:rPr>
        <w:t>Ляпунова</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 Фундаментальные и прикладные исследования: гипотезы, проблемы, результаты</w:t>
      </w:r>
      <w:r w:rsidR="00160AA9"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160AA9" w:rsidRPr="00AA5A62">
        <w:rPr>
          <w:rFonts w:ascii="Times New Roman" w:hAnsi="Times New Roman" w:cs="Times New Roman"/>
          <w:sz w:val="28"/>
          <w:szCs w:val="28"/>
        </w:rPr>
        <w:t xml:space="preserve">сборник </w:t>
      </w:r>
      <w:r w:rsidR="00C7542F" w:rsidRPr="00AA5A62">
        <w:rPr>
          <w:rFonts w:ascii="Times New Roman" w:hAnsi="Times New Roman" w:cs="Times New Roman"/>
          <w:sz w:val="28"/>
          <w:szCs w:val="28"/>
        </w:rPr>
        <w:t xml:space="preserve">материалов </w:t>
      </w:r>
      <w:r w:rsidR="00ED0416" w:rsidRPr="00AA5A62">
        <w:rPr>
          <w:rFonts w:ascii="Times New Roman" w:hAnsi="Times New Roman" w:cs="Times New Roman"/>
          <w:sz w:val="28"/>
          <w:szCs w:val="28"/>
        </w:rPr>
        <w:t xml:space="preserve">международной </w:t>
      </w:r>
      <w:r w:rsidRPr="00AA5A62">
        <w:rPr>
          <w:rFonts w:ascii="Times New Roman" w:hAnsi="Times New Roman" w:cs="Times New Roman"/>
          <w:sz w:val="28"/>
          <w:szCs w:val="28"/>
        </w:rPr>
        <w:t xml:space="preserve">научно-практической конференции. </w:t>
      </w:r>
      <w:r w:rsidR="00160AA9"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Новосибирск, </w:t>
      </w:r>
      <w:r w:rsidR="00160AA9" w:rsidRPr="00AA5A62">
        <w:rPr>
          <w:rFonts w:ascii="Times New Roman" w:hAnsi="Times New Roman" w:cs="Times New Roman"/>
          <w:sz w:val="28"/>
          <w:szCs w:val="28"/>
        </w:rPr>
        <w:t xml:space="preserve">2018. – С. </w:t>
      </w:r>
      <w:r w:rsidRPr="00AA5A62">
        <w:rPr>
          <w:rFonts w:ascii="Times New Roman" w:hAnsi="Times New Roman" w:cs="Times New Roman"/>
          <w:sz w:val="28"/>
          <w:szCs w:val="28"/>
        </w:rPr>
        <w:t>158-164.</w:t>
      </w:r>
    </w:p>
    <w:p w14:paraId="05294751" w14:textId="147985D0" w:rsidR="00EA4B70" w:rsidRPr="00F37421" w:rsidRDefault="00DB0E23" w:rsidP="00F37421">
      <w:pPr>
        <w:contextualSpacing/>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b/>
          <w:sz w:val="28"/>
          <w:szCs w:val="28"/>
          <w:lang w:val="kk-KZ" w:eastAsia="ru-RU"/>
        </w:rPr>
        <w:t>Диссертацияның құрылымы мен көлемі.</w:t>
      </w:r>
      <w:r w:rsidRPr="00AA5A62">
        <w:rPr>
          <w:rFonts w:ascii="Times New Roman" w:eastAsia="Times New Roman" w:hAnsi="Times New Roman" w:cs="Times New Roman"/>
          <w:sz w:val="28"/>
          <w:szCs w:val="28"/>
          <w:lang w:eastAsia="ru-RU"/>
        </w:rPr>
        <w:t xml:space="preserve"> </w:t>
      </w:r>
      <w:r w:rsidR="00E87F8A" w:rsidRPr="00AA5A62">
        <w:rPr>
          <w:rFonts w:ascii="Times New Roman" w:eastAsia="Times New Roman" w:hAnsi="Times New Roman" w:cs="Times New Roman"/>
          <w:sz w:val="28"/>
          <w:szCs w:val="28"/>
          <w:lang w:val="kk-KZ" w:eastAsia="ru-RU"/>
        </w:rPr>
        <w:t>Дис</w:t>
      </w:r>
      <w:r w:rsidR="00C8280C" w:rsidRPr="00AA5A62">
        <w:rPr>
          <w:rFonts w:ascii="Times New Roman" w:eastAsia="Times New Roman" w:hAnsi="Times New Roman" w:cs="Times New Roman"/>
          <w:sz w:val="28"/>
          <w:szCs w:val="28"/>
          <w:lang w:val="kk-KZ" w:eastAsia="ru-RU"/>
        </w:rPr>
        <w:t>с</w:t>
      </w:r>
      <w:r w:rsidR="00E87F8A" w:rsidRPr="00AA5A62">
        <w:rPr>
          <w:rFonts w:ascii="Times New Roman" w:eastAsia="Times New Roman" w:hAnsi="Times New Roman" w:cs="Times New Roman"/>
          <w:sz w:val="28"/>
          <w:szCs w:val="28"/>
          <w:lang w:val="kk-KZ" w:eastAsia="ru-RU"/>
        </w:rPr>
        <w:t xml:space="preserve">ертациялық жұмыс кіріспеден, </w:t>
      </w:r>
      <w:r w:rsidR="00662D0B" w:rsidRPr="00AA5A62">
        <w:rPr>
          <w:rFonts w:ascii="Times New Roman" w:eastAsia="Times New Roman" w:hAnsi="Times New Roman" w:cs="Times New Roman"/>
          <w:sz w:val="28"/>
          <w:szCs w:val="28"/>
          <w:lang w:val="kk-KZ" w:eastAsia="ru-RU"/>
        </w:rPr>
        <w:t>төрт</w:t>
      </w:r>
      <w:r w:rsidRPr="00AA5A62">
        <w:rPr>
          <w:rFonts w:ascii="Times New Roman" w:eastAsia="Times New Roman" w:hAnsi="Times New Roman" w:cs="Times New Roman"/>
          <w:sz w:val="28"/>
          <w:szCs w:val="28"/>
          <w:lang w:val="kk-KZ" w:eastAsia="ru-RU"/>
        </w:rPr>
        <w:t xml:space="preserve"> бөлімнен, қорытындыдан, қосымшадан және </w:t>
      </w:r>
      <w:r w:rsidR="00C8280C" w:rsidRPr="00AA5A62">
        <w:rPr>
          <w:rFonts w:ascii="Times New Roman" w:eastAsia="Times New Roman" w:hAnsi="Times New Roman" w:cs="Times New Roman"/>
          <w:sz w:val="28"/>
          <w:szCs w:val="28"/>
          <w:lang w:val="kk-KZ" w:eastAsia="ru-RU"/>
        </w:rPr>
        <w:t>1</w:t>
      </w:r>
      <w:r w:rsidR="009549BE" w:rsidRPr="00AA5A62">
        <w:rPr>
          <w:rFonts w:ascii="Times New Roman" w:eastAsia="Times New Roman" w:hAnsi="Times New Roman" w:cs="Times New Roman"/>
          <w:sz w:val="28"/>
          <w:szCs w:val="28"/>
          <w:lang w:val="kk-KZ" w:eastAsia="ru-RU"/>
        </w:rPr>
        <w:t>20</w:t>
      </w:r>
      <w:r w:rsidRPr="00AA5A62">
        <w:rPr>
          <w:rFonts w:ascii="Times New Roman" w:eastAsia="Times New Roman" w:hAnsi="Times New Roman" w:cs="Times New Roman"/>
          <w:sz w:val="28"/>
          <w:szCs w:val="28"/>
          <w:lang w:val="kk-KZ" w:eastAsia="ru-RU"/>
        </w:rPr>
        <w:t xml:space="preserve"> пайдаланылған әдебиеттер тізімінен тұрады. Диссертациялық жұмыстың жалпы көлемі </w:t>
      </w:r>
      <w:r w:rsidR="00C8280C" w:rsidRPr="00AA5A62">
        <w:rPr>
          <w:rFonts w:ascii="Times New Roman" w:eastAsia="Times New Roman" w:hAnsi="Times New Roman" w:cs="Times New Roman"/>
          <w:sz w:val="28"/>
          <w:szCs w:val="28"/>
          <w:lang w:val="kk-KZ" w:eastAsia="ru-RU"/>
        </w:rPr>
        <w:t>10</w:t>
      </w:r>
      <w:r w:rsidR="00B46C1E" w:rsidRPr="00C71E18">
        <w:rPr>
          <w:rFonts w:ascii="Times New Roman" w:eastAsia="Times New Roman" w:hAnsi="Times New Roman" w:cs="Times New Roman"/>
          <w:sz w:val="28"/>
          <w:szCs w:val="28"/>
          <w:lang w:val="kk-KZ" w:eastAsia="ru-RU"/>
        </w:rPr>
        <w:t>5</w:t>
      </w:r>
      <w:r w:rsidR="00C8280C"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бетті құрайды.</w:t>
      </w:r>
    </w:p>
    <w:p w14:paraId="68681EE1" w14:textId="457FF8BA" w:rsidR="000D3B91" w:rsidRPr="00AA5A62" w:rsidRDefault="00DB0E23" w:rsidP="000D3B91">
      <w:pPr>
        <w:pStyle w:val="a6"/>
        <w:tabs>
          <w:tab w:val="left" w:pos="993"/>
        </w:tabs>
        <w:ind w:left="0"/>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b/>
          <w:sz w:val="28"/>
          <w:szCs w:val="28"/>
          <w:lang w:val="kk-KZ" w:eastAsia="ru-RU"/>
        </w:rPr>
        <w:t>Бірінші бөлімде</w:t>
      </w:r>
      <w:r w:rsidR="000D3B91" w:rsidRPr="00AA5A62">
        <w:rPr>
          <w:rFonts w:ascii="Times New Roman" w:eastAsia="Times New Roman" w:hAnsi="Times New Roman" w:cs="Times New Roman"/>
          <w:sz w:val="28"/>
          <w:szCs w:val="28"/>
          <w:lang w:val="kk-KZ" w:eastAsia="ru-RU"/>
        </w:rPr>
        <w:t xml:space="preserve"> </w:t>
      </w:r>
      <w:r w:rsidR="005A03EE" w:rsidRPr="00AA5A62">
        <w:rPr>
          <w:rFonts w:ascii="Times New Roman" w:eastAsia="Times New Roman" w:hAnsi="Times New Roman" w:cs="Times New Roman"/>
          <w:sz w:val="28"/>
          <w:szCs w:val="28"/>
          <w:lang w:val="kk-KZ" w:eastAsia="ru-RU"/>
        </w:rPr>
        <w:t>қ</w:t>
      </w:r>
      <w:r w:rsidR="000D3B91" w:rsidRPr="00AA5A62">
        <w:rPr>
          <w:rFonts w:ascii="Times New Roman" w:eastAsia="Times New Roman" w:hAnsi="Times New Roman" w:cs="Times New Roman"/>
          <w:sz w:val="28"/>
          <w:szCs w:val="28"/>
          <w:lang w:val="kk-KZ" w:eastAsia="ru-RU"/>
        </w:rPr>
        <w:t>азіргі кездегі автоматты басқару жүйелерін</w:t>
      </w:r>
      <w:r w:rsidR="00094BBD" w:rsidRPr="00AA5A62">
        <w:rPr>
          <w:rFonts w:ascii="Times New Roman" w:eastAsia="Times New Roman" w:hAnsi="Times New Roman" w:cs="Times New Roman"/>
          <w:sz w:val="28"/>
          <w:szCs w:val="28"/>
          <w:lang w:val="kk-KZ" w:eastAsia="ru-RU"/>
        </w:rPr>
        <w:t>ің</w:t>
      </w:r>
      <w:r w:rsidR="000D3B91" w:rsidRPr="00AA5A62">
        <w:rPr>
          <w:rFonts w:ascii="Times New Roman" w:eastAsia="Times New Roman" w:hAnsi="Times New Roman" w:cs="Times New Roman"/>
          <w:sz w:val="28"/>
          <w:szCs w:val="28"/>
          <w:lang w:val="kk-KZ" w:eastAsia="ru-RU"/>
        </w:rPr>
        <w:t xml:space="preserve"> синтез мәселесін</w:t>
      </w:r>
      <w:r w:rsidR="005A03EE" w:rsidRPr="00AA5A62">
        <w:rPr>
          <w:rFonts w:ascii="Times New Roman" w:eastAsia="Times New Roman" w:hAnsi="Times New Roman" w:cs="Times New Roman"/>
          <w:sz w:val="28"/>
          <w:szCs w:val="28"/>
          <w:lang w:val="kk-KZ" w:eastAsia="ru-RU"/>
        </w:rPr>
        <w:t xml:space="preserve">ің заманауи жағдайы сипатталады, </w:t>
      </w:r>
      <w:r w:rsidR="000D3B91" w:rsidRPr="00AA5A62">
        <w:rPr>
          <w:rFonts w:ascii="Times New Roman" w:eastAsia="Times New Roman" w:hAnsi="Times New Roman" w:cs="Times New Roman"/>
          <w:sz w:val="28"/>
          <w:szCs w:val="28"/>
          <w:lang w:val="kk-KZ" w:eastAsia="ru-RU"/>
        </w:rPr>
        <w:t>сонымен қатар апериодтық орнықты сенімді автоматты басқару жүйесінің олардың жұмысы кезінде жоғары сапаны бақылауды және динамикалық қауіпсіздікті қамтамасыз ету мүмкіндіктері</w:t>
      </w:r>
      <w:r w:rsidR="005A03EE" w:rsidRPr="00AA5A62">
        <w:rPr>
          <w:rFonts w:ascii="Times New Roman" w:eastAsia="Times New Roman" w:hAnsi="Times New Roman" w:cs="Times New Roman"/>
          <w:sz w:val="28"/>
          <w:szCs w:val="28"/>
          <w:lang w:val="kk-KZ" w:eastAsia="ru-RU"/>
        </w:rPr>
        <w:t>,</w:t>
      </w:r>
      <w:r w:rsidR="000D3B91" w:rsidRPr="00AA5A62">
        <w:rPr>
          <w:rFonts w:ascii="Times New Roman" w:eastAsia="Times New Roman" w:hAnsi="Times New Roman" w:cs="Times New Roman"/>
          <w:sz w:val="28"/>
          <w:szCs w:val="28"/>
          <w:lang w:val="kk-KZ" w:eastAsia="ru-RU"/>
        </w:rPr>
        <w:t xml:space="preserve"> </w:t>
      </w:r>
      <w:r w:rsidR="005A03EE" w:rsidRPr="00AA5A62">
        <w:rPr>
          <w:rFonts w:ascii="Times New Roman" w:eastAsia="Times New Roman" w:hAnsi="Times New Roman" w:cs="Times New Roman"/>
          <w:sz w:val="28"/>
          <w:szCs w:val="28"/>
          <w:lang w:val="kk-KZ" w:eastAsia="ru-RU"/>
        </w:rPr>
        <w:t>а</w:t>
      </w:r>
      <w:r w:rsidR="000D3B91" w:rsidRPr="00AA5A62">
        <w:rPr>
          <w:rFonts w:ascii="Times New Roman" w:eastAsia="Times New Roman" w:hAnsi="Times New Roman" w:cs="Times New Roman"/>
          <w:sz w:val="28"/>
          <w:szCs w:val="28"/>
          <w:lang w:val="kk-KZ" w:eastAsia="ru-RU"/>
        </w:rPr>
        <w:t>симптотикалық орнықтылық теоремасы мен орнықтылық ұғымдарының геометриялық интерпретациясы негізінде Ляпунов функция</w:t>
      </w:r>
      <w:r w:rsidR="005A03EE" w:rsidRPr="00AA5A62">
        <w:rPr>
          <w:rFonts w:ascii="Times New Roman" w:eastAsia="Times New Roman" w:hAnsi="Times New Roman" w:cs="Times New Roman"/>
          <w:sz w:val="28"/>
          <w:szCs w:val="28"/>
          <w:lang w:val="kk-KZ" w:eastAsia="ru-RU"/>
        </w:rPr>
        <w:t>ларын құруға жаңа тәсіл ұсынылу сипатталады.</w:t>
      </w:r>
    </w:p>
    <w:p w14:paraId="7D758822" w14:textId="49BEFEBD" w:rsidR="00821E45" w:rsidRPr="00AA5A62" w:rsidRDefault="00DB0E23" w:rsidP="00821E45">
      <w:pPr>
        <w:shd w:val="clear" w:color="auto" w:fill="FFFFFF"/>
        <w:tabs>
          <w:tab w:val="left" w:pos="7088"/>
        </w:tabs>
        <w:rPr>
          <w:rFonts w:ascii="Times New Roman" w:hAnsi="Times New Roman" w:cs="Times New Roman"/>
          <w:sz w:val="28"/>
          <w:szCs w:val="28"/>
          <w:lang w:val="kk-KZ"/>
        </w:rPr>
      </w:pPr>
      <w:r w:rsidRPr="00AA5A62">
        <w:rPr>
          <w:rFonts w:ascii="Times New Roman" w:eastAsia="Times New Roman" w:hAnsi="Times New Roman" w:cs="Times New Roman"/>
          <w:b/>
          <w:sz w:val="28"/>
          <w:szCs w:val="28"/>
          <w:lang w:val="kk-KZ" w:eastAsia="ru-RU"/>
        </w:rPr>
        <w:t>Екінші бөлімде</w:t>
      </w:r>
      <w:r w:rsidR="000D3B91" w:rsidRPr="00AA5A62">
        <w:rPr>
          <w:rFonts w:ascii="Times New Roman" w:hAnsi="Times New Roman" w:cs="Times New Roman"/>
          <w:sz w:val="28"/>
          <w:szCs w:val="28"/>
          <w:lang w:val="kk-KZ"/>
        </w:rPr>
        <w:t xml:space="preserve"> </w:t>
      </w:r>
      <w:r w:rsidR="00821E45" w:rsidRPr="00AA5A62">
        <w:rPr>
          <w:rFonts w:ascii="Times New Roman" w:hAnsi="Times New Roman" w:cs="Times New Roman"/>
          <w:sz w:val="28"/>
          <w:szCs w:val="28"/>
          <w:lang w:val="kk-KZ"/>
        </w:rPr>
        <w:t>Ляпунов вектор-функциясының градиент</w:t>
      </w:r>
      <w:r w:rsidR="00E60F1E" w:rsidRPr="00AA5A62">
        <w:rPr>
          <w:rFonts w:ascii="Times New Roman" w:hAnsi="Times New Roman" w:cs="Times New Roman"/>
          <w:sz w:val="28"/>
          <w:szCs w:val="28"/>
          <w:lang w:val="kk-KZ"/>
        </w:rPr>
        <w:t>ті</w:t>
      </w:r>
      <w:r w:rsidR="00821E45" w:rsidRPr="00AA5A62">
        <w:rPr>
          <w:rFonts w:ascii="Times New Roman" w:hAnsi="Times New Roman" w:cs="Times New Roman"/>
          <w:sz w:val="28"/>
          <w:szCs w:val="28"/>
          <w:lang w:val="kk-KZ"/>
        </w:rPr>
        <w:t>-жылдамдық әдісін қолданып, бір кірісті және бір шығысты SISO жүйесінің автоматты басқару жүйесін</w:t>
      </w:r>
      <w:r w:rsidR="00094BBD" w:rsidRPr="00AA5A62">
        <w:rPr>
          <w:rFonts w:ascii="Times New Roman" w:hAnsi="Times New Roman" w:cs="Times New Roman"/>
          <w:sz w:val="28"/>
          <w:szCs w:val="28"/>
          <w:lang w:val="kk-KZ"/>
        </w:rPr>
        <w:t>ің</w:t>
      </w:r>
      <w:r w:rsidR="00821E45" w:rsidRPr="00AA5A62">
        <w:rPr>
          <w:rFonts w:ascii="Times New Roman" w:hAnsi="Times New Roman" w:cs="Times New Roman"/>
          <w:sz w:val="28"/>
          <w:szCs w:val="28"/>
          <w:lang w:val="kk-KZ"/>
        </w:rPr>
        <w:t xml:space="preserve"> синтез</w:t>
      </w:r>
      <w:r w:rsidR="00094BBD" w:rsidRPr="00AA5A62">
        <w:rPr>
          <w:rFonts w:ascii="Times New Roman" w:hAnsi="Times New Roman" w:cs="Times New Roman"/>
          <w:sz w:val="28"/>
          <w:szCs w:val="28"/>
          <w:lang w:val="kk-KZ"/>
        </w:rPr>
        <w:t>і</w:t>
      </w:r>
      <w:r w:rsidR="005A03EE" w:rsidRPr="00AA5A62">
        <w:rPr>
          <w:rFonts w:ascii="Times New Roman" w:hAnsi="Times New Roman" w:cs="Times New Roman"/>
          <w:sz w:val="28"/>
          <w:szCs w:val="28"/>
          <w:lang w:val="kk-KZ"/>
        </w:rPr>
        <w:t xml:space="preserve">, </w:t>
      </w:r>
      <w:r w:rsidR="00821E45" w:rsidRPr="00AA5A62">
        <w:rPr>
          <w:rFonts w:ascii="Times New Roman" w:hAnsi="Times New Roman" w:cs="Times New Roman"/>
          <w:sz w:val="28"/>
          <w:szCs w:val="28"/>
          <w:lang w:val="kk-KZ"/>
        </w:rPr>
        <w:t>Ляпунов</w:t>
      </w:r>
      <w:r w:rsidR="00401A7D" w:rsidRPr="00AA5A62">
        <w:rPr>
          <w:rFonts w:ascii="Times New Roman" w:hAnsi="Times New Roman" w:cs="Times New Roman"/>
          <w:sz w:val="28"/>
          <w:szCs w:val="28"/>
          <w:lang w:val="kk-KZ"/>
        </w:rPr>
        <w:t xml:space="preserve"> </w:t>
      </w:r>
      <w:r w:rsidR="00821E45" w:rsidRPr="00AA5A62">
        <w:rPr>
          <w:rFonts w:ascii="Times New Roman" w:hAnsi="Times New Roman" w:cs="Times New Roman"/>
          <w:sz w:val="28"/>
          <w:szCs w:val="28"/>
          <w:lang w:val="kk-KZ"/>
        </w:rPr>
        <w:t>вектор-функциясының градиент</w:t>
      </w:r>
      <w:r w:rsidR="00821E45" w:rsidRPr="00AA5A62">
        <w:rPr>
          <w:rFonts w:ascii="Times New Roman" w:eastAsia="Times New Roman,Italic" w:hAnsi="Times New Roman" w:cs="Times New Roman"/>
          <w:sz w:val="28"/>
          <w:szCs w:val="28"/>
          <w:lang w:val="kk-KZ"/>
        </w:rPr>
        <w:t>тік</w:t>
      </w:r>
      <w:r w:rsidR="00821E45" w:rsidRPr="00AA5A62">
        <w:rPr>
          <w:rFonts w:ascii="Times New Roman" w:hAnsi="Times New Roman" w:cs="Times New Roman"/>
          <w:sz w:val="28"/>
          <w:szCs w:val="28"/>
          <w:lang w:val="kk-KZ"/>
        </w:rPr>
        <w:t>-жылдамдық әдісі көмегімен бір кіріс</w:t>
      </w:r>
      <w:r w:rsidR="00D7510D" w:rsidRPr="00AA5A62">
        <w:rPr>
          <w:rFonts w:ascii="Times New Roman" w:hAnsi="Times New Roman" w:cs="Times New Roman"/>
          <w:sz w:val="28"/>
          <w:szCs w:val="28"/>
          <w:lang w:val="kk-KZ"/>
        </w:rPr>
        <w:t>т</w:t>
      </w:r>
      <w:r w:rsidR="00821E45" w:rsidRPr="00AA5A62">
        <w:rPr>
          <w:rFonts w:ascii="Times New Roman" w:hAnsi="Times New Roman" w:cs="Times New Roman"/>
          <w:sz w:val="28"/>
          <w:szCs w:val="28"/>
          <w:lang w:val="kk-KZ"/>
        </w:rPr>
        <w:t>і және бір шығыс</w:t>
      </w:r>
      <w:r w:rsidR="00D7510D" w:rsidRPr="00AA5A62">
        <w:rPr>
          <w:rFonts w:ascii="Times New Roman" w:hAnsi="Times New Roman" w:cs="Times New Roman"/>
          <w:sz w:val="28"/>
          <w:szCs w:val="28"/>
          <w:lang w:val="kk-KZ"/>
        </w:rPr>
        <w:t>т</w:t>
      </w:r>
      <w:r w:rsidR="00821E45" w:rsidRPr="00AA5A62">
        <w:rPr>
          <w:rFonts w:ascii="Times New Roman" w:hAnsi="Times New Roman" w:cs="Times New Roman"/>
          <w:sz w:val="28"/>
          <w:szCs w:val="28"/>
          <w:lang w:val="kk-KZ"/>
        </w:rPr>
        <w:t xml:space="preserve">ы </w:t>
      </w:r>
      <w:r w:rsidR="00C8280C" w:rsidRPr="00AA5A62">
        <w:rPr>
          <w:rFonts w:ascii="Times New Roman" w:hAnsi="Times New Roman" w:cs="Times New Roman"/>
          <w:sz w:val="28"/>
          <w:szCs w:val="28"/>
          <w:lang w:val="kk-KZ"/>
        </w:rPr>
        <w:t xml:space="preserve">автоматты басқару жүйелерінің </w:t>
      </w:r>
      <w:r w:rsidR="00821E45" w:rsidRPr="00AA5A62">
        <w:rPr>
          <w:rFonts w:ascii="Times New Roman" w:hAnsi="Times New Roman" w:cs="Times New Roman"/>
          <w:sz w:val="28"/>
          <w:szCs w:val="28"/>
          <w:lang w:val="kk-KZ"/>
        </w:rPr>
        <w:t xml:space="preserve">апериодтық </w:t>
      </w:r>
      <w:r w:rsidR="00EE7796" w:rsidRPr="00AA5A62">
        <w:rPr>
          <w:rFonts w:ascii="Times New Roman" w:hAnsi="Times New Roman" w:cs="Times New Roman"/>
          <w:sz w:val="28"/>
          <w:szCs w:val="28"/>
          <w:lang w:val="kk-KZ"/>
        </w:rPr>
        <w:t>робасты</w:t>
      </w:r>
      <w:r w:rsidR="00C8280C" w:rsidRPr="00AA5A62">
        <w:rPr>
          <w:rFonts w:ascii="Times New Roman" w:hAnsi="Times New Roman" w:cs="Times New Roman"/>
          <w:sz w:val="28"/>
          <w:szCs w:val="28"/>
          <w:lang w:val="kk-KZ"/>
        </w:rPr>
        <w:t xml:space="preserve"> </w:t>
      </w:r>
      <w:r w:rsidR="005A03EE" w:rsidRPr="00AA5A62">
        <w:rPr>
          <w:rFonts w:ascii="Times New Roman" w:hAnsi="Times New Roman" w:cs="Times New Roman"/>
          <w:sz w:val="28"/>
          <w:szCs w:val="28"/>
          <w:lang w:val="kk-KZ"/>
        </w:rPr>
        <w:t>орнықтылық синтез</w:t>
      </w:r>
      <w:r w:rsidR="00EE7796" w:rsidRPr="00AA5A62">
        <w:rPr>
          <w:rFonts w:ascii="Times New Roman" w:hAnsi="Times New Roman" w:cs="Times New Roman"/>
          <w:sz w:val="28"/>
          <w:szCs w:val="28"/>
          <w:lang w:val="kk-KZ"/>
        </w:rPr>
        <w:t>і</w:t>
      </w:r>
      <w:r w:rsidR="005A03EE" w:rsidRPr="00AA5A62">
        <w:rPr>
          <w:rFonts w:ascii="Times New Roman" w:hAnsi="Times New Roman" w:cs="Times New Roman"/>
          <w:sz w:val="28"/>
          <w:szCs w:val="28"/>
          <w:lang w:val="kk-KZ"/>
        </w:rPr>
        <w:t xml:space="preserve"> </w:t>
      </w:r>
      <w:r w:rsidR="00094BBD" w:rsidRPr="00AA5A62">
        <w:rPr>
          <w:rFonts w:ascii="Times New Roman" w:hAnsi="Times New Roman" w:cs="Times New Roman"/>
          <w:sz w:val="28"/>
          <w:szCs w:val="28"/>
          <w:lang w:val="kk-KZ"/>
        </w:rPr>
        <w:t>әзірленеді</w:t>
      </w:r>
      <w:r w:rsidR="005A03EE" w:rsidRPr="00AA5A62">
        <w:rPr>
          <w:rFonts w:ascii="Times New Roman" w:hAnsi="Times New Roman" w:cs="Times New Roman"/>
          <w:sz w:val="28"/>
          <w:szCs w:val="28"/>
          <w:lang w:val="kk-KZ"/>
        </w:rPr>
        <w:t>.</w:t>
      </w:r>
    </w:p>
    <w:p w14:paraId="20F47DDC" w14:textId="3C3AEB5E" w:rsidR="00DB0E23" w:rsidRPr="00AA5A62" w:rsidRDefault="00DB0E23" w:rsidP="000D3B91">
      <w:pPr>
        <w:tabs>
          <w:tab w:val="left" w:pos="3060"/>
        </w:tabs>
        <w:contextualSpacing/>
        <w:rPr>
          <w:rFonts w:ascii="Times New Roman" w:eastAsia="Times New Roman" w:hAnsi="Times New Roman" w:cs="Times New Roman"/>
          <w:i/>
          <w:sz w:val="28"/>
          <w:szCs w:val="28"/>
          <w:lang w:val="kk-KZ" w:eastAsia="ru-RU"/>
        </w:rPr>
      </w:pPr>
      <w:r w:rsidRPr="00AA5A62">
        <w:rPr>
          <w:rFonts w:ascii="Times New Roman" w:eastAsia="Times New Roman" w:hAnsi="Times New Roman" w:cs="Times New Roman"/>
          <w:b/>
          <w:sz w:val="28"/>
          <w:szCs w:val="28"/>
          <w:lang w:val="kk-KZ" w:eastAsia="ru-RU"/>
        </w:rPr>
        <w:t>Үшінші бөлімде</w:t>
      </w:r>
      <w:r w:rsidR="000D3B91" w:rsidRPr="00AA5A62">
        <w:rPr>
          <w:rFonts w:ascii="Times New Roman" w:hAnsi="Times New Roman" w:cs="Times New Roman"/>
          <w:sz w:val="28"/>
          <w:szCs w:val="28"/>
          <w:lang w:val="kk-KZ"/>
        </w:rPr>
        <w:t xml:space="preserve"> Ляпунов вектор-функциясының градиент</w:t>
      </w:r>
      <w:r w:rsidR="00E60F1E" w:rsidRPr="00AA5A62">
        <w:rPr>
          <w:rFonts w:ascii="Times New Roman" w:hAnsi="Times New Roman" w:cs="Times New Roman"/>
          <w:sz w:val="28"/>
          <w:szCs w:val="28"/>
          <w:lang w:val="kk-KZ"/>
        </w:rPr>
        <w:t>ті</w:t>
      </w:r>
      <w:r w:rsidR="000D3B91" w:rsidRPr="00AA5A62">
        <w:rPr>
          <w:rFonts w:ascii="Times New Roman" w:hAnsi="Times New Roman" w:cs="Times New Roman"/>
          <w:sz w:val="28"/>
          <w:szCs w:val="28"/>
          <w:lang w:val="kk-KZ"/>
        </w:rPr>
        <w:t>-жылдамдық әдісі бойынша авто</w:t>
      </w:r>
      <w:r w:rsidR="006C1BCB" w:rsidRPr="00AA5A62">
        <w:rPr>
          <w:rFonts w:ascii="Times New Roman" w:hAnsi="Times New Roman" w:cs="Times New Roman"/>
          <w:sz w:val="28"/>
          <w:szCs w:val="28"/>
          <w:lang w:val="kk-KZ"/>
        </w:rPr>
        <w:t>матты басқару жүйесінің апериод</w:t>
      </w:r>
      <w:r w:rsidR="000D3B91" w:rsidRPr="00AA5A62">
        <w:rPr>
          <w:rFonts w:ascii="Times New Roman" w:hAnsi="Times New Roman" w:cs="Times New Roman"/>
          <w:sz w:val="28"/>
          <w:szCs w:val="28"/>
          <w:lang w:val="kk-KZ"/>
        </w:rPr>
        <w:t>ты ро</w:t>
      </w:r>
      <w:r w:rsidR="006C1BCB" w:rsidRPr="00AA5A62">
        <w:rPr>
          <w:rFonts w:ascii="Times New Roman" w:hAnsi="Times New Roman" w:cs="Times New Roman"/>
          <w:sz w:val="28"/>
          <w:szCs w:val="28"/>
          <w:lang w:val="kk-KZ"/>
        </w:rPr>
        <w:t>б</w:t>
      </w:r>
      <w:r w:rsidR="000D3B91" w:rsidRPr="00AA5A62">
        <w:rPr>
          <w:rFonts w:ascii="Times New Roman" w:hAnsi="Times New Roman" w:cs="Times New Roman"/>
          <w:sz w:val="28"/>
          <w:szCs w:val="28"/>
          <w:lang w:val="kk-KZ"/>
        </w:rPr>
        <w:t>асты</w:t>
      </w:r>
      <w:r w:rsidR="00C8280C" w:rsidRPr="00AA5A62">
        <w:rPr>
          <w:rFonts w:ascii="Times New Roman" w:hAnsi="Times New Roman" w:cs="Times New Roman"/>
          <w:sz w:val="28"/>
          <w:szCs w:val="28"/>
          <w:lang w:val="kk-KZ"/>
        </w:rPr>
        <w:t xml:space="preserve"> </w:t>
      </w:r>
      <w:r w:rsidR="000D3B91" w:rsidRPr="00AA5A62">
        <w:rPr>
          <w:rFonts w:ascii="Times New Roman" w:hAnsi="Times New Roman" w:cs="Times New Roman"/>
          <w:sz w:val="28"/>
          <w:szCs w:val="28"/>
          <w:lang w:val="kk-KZ"/>
        </w:rPr>
        <w:t xml:space="preserve"> орнықтылығын зерттеуге негізделген канондық түрлендірулер саласында және жүйенің күй кеңістігінде m</w:t>
      </w:r>
      <w:r w:rsidR="00C8280C" w:rsidRPr="00AA5A62">
        <w:rPr>
          <w:rFonts w:ascii="Times New Roman" w:hAnsi="Times New Roman" w:cs="Times New Roman"/>
          <w:sz w:val="28"/>
          <w:szCs w:val="28"/>
          <w:lang w:val="kk-KZ"/>
        </w:rPr>
        <w:t xml:space="preserve"> </w:t>
      </w:r>
      <w:r w:rsidR="000D3B91" w:rsidRPr="00AA5A62">
        <w:rPr>
          <w:rFonts w:ascii="Times New Roman" w:hAnsi="Times New Roman" w:cs="Times New Roman"/>
          <w:sz w:val="28"/>
          <w:szCs w:val="28"/>
          <w:lang w:val="kk-KZ"/>
        </w:rPr>
        <w:t>- кірістерімен және n-шығыстары бар автоматты басқару жүйесін</w:t>
      </w:r>
      <w:r w:rsidR="00094BBD" w:rsidRPr="00AA5A62">
        <w:rPr>
          <w:rFonts w:ascii="Times New Roman" w:hAnsi="Times New Roman" w:cs="Times New Roman"/>
          <w:sz w:val="28"/>
          <w:szCs w:val="28"/>
          <w:lang w:val="kk-KZ"/>
        </w:rPr>
        <w:t>ің</w:t>
      </w:r>
      <w:r w:rsidR="000D3B91" w:rsidRPr="00AA5A62">
        <w:rPr>
          <w:rFonts w:ascii="Times New Roman" w:hAnsi="Times New Roman" w:cs="Times New Roman"/>
          <w:sz w:val="28"/>
          <w:szCs w:val="28"/>
          <w:lang w:val="kk-KZ"/>
        </w:rPr>
        <w:t xml:space="preserve"> синтез</w:t>
      </w:r>
      <w:r w:rsidR="00094BBD" w:rsidRPr="00AA5A62">
        <w:rPr>
          <w:rFonts w:ascii="Times New Roman" w:hAnsi="Times New Roman" w:cs="Times New Roman"/>
          <w:sz w:val="28"/>
          <w:szCs w:val="28"/>
          <w:lang w:val="kk-KZ"/>
        </w:rPr>
        <w:t>і теориялық түрде әзірленеді</w:t>
      </w:r>
      <w:r w:rsidR="00E60F1E" w:rsidRPr="00AA5A62">
        <w:rPr>
          <w:rFonts w:ascii="Times New Roman" w:hAnsi="Times New Roman" w:cs="Times New Roman"/>
          <w:sz w:val="28"/>
          <w:szCs w:val="28"/>
          <w:lang w:val="kk-KZ"/>
        </w:rPr>
        <w:t>.</w:t>
      </w:r>
    </w:p>
    <w:p w14:paraId="5E8D1DFD" w14:textId="322A0F4B" w:rsidR="00DB0E23" w:rsidRPr="00AA5A62" w:rsidRDefault="00DB0E23" w:rsidP="000D3B91">
      <w:pPr>
        <w:tabs>
          <w:tab w:val="left" w:pos="3060"/>
        </w:tabs>
        <w:contextualSpacing/>
        <w:rPr>
          <w:rFonts w:ascii="Times New Roman" w:hAnsi="Times New Roman" w:cs="Times New Roman"/>
          <w:sz w:val="28"/>
          <w:szCs w:val="28"/>
          <w:lang w:val="kk-KZ"/>
        </w:rPr>
      </w:pPr>
      <w:r w:rsidRPr="00AA5A62">
        <w:rPr>
          <w:rFonts w:ascii="Times New Roman" w:eastAsia="Times New Roman" w:hAnsi="Times New Roman" w:cs="Times New Roman"/>
          <w:b/>
          <w:sz w:val="28"/>
          <w:szCs w:val="28"/>
          <w:lang w:val="kk-KZ" w:eastAsia="ru-RU"/>
        </w:rPr>
        <w:t>Төртінші бөлімде</w:t>
      </w:r>
      <w:r w:rsidR="000D3B91" w:rsidRPr="00AA5A62">
        <w:rPr>
          <w:rFonts w:ascii="Times New Roman" w:hAnsi="Times New Roman" w:cs="Times New Roman"/>
          <w:sz w:val="28"/>
          <w:szCs w:val="28"/>
          <w:lang w:val="kk-KZ"/>
        </w:rPr>
        <w:t xml:space="preserve"> </w:t>
      </w:r>
      <w:r w:rsidR="00E60F1E" w:rsidRPr="00AA5A62">
        <w:rPr>
          <w:rFonts w:ascii="Times New Roman" w:hAnsi="Times New Roman" w:cs="Times New Roman"/>
          <w:sz w:val="28"/>
          <w:szCs w:val="28"/>
          <w:lang w:val="kk-KZ"/>
        </w:rPr>
        <w:t xml:space="preserve">төртінші реттік автоматты түрде басқару жүйесінің </w:t>
      </w:r>
      <w:r w:rsidR="00C8280C" w:rsidRPr="00AA5A62">
        <w:rPr>
          <w:rFonts w:ascii="Times New Roman" w:hAnsi="Times New Roman" w:cs="Times New Roman"/>
          <w:sz w:val="28"/>
          <w:szCs w:val="28"/>
          <w:lang w:val="kk-KZ"/>
        </w:rPr>
        <w:t xml:space="preserve">апериодтты робасты </w:t>
      </w:r>
      <w:r w:rsidR="00E60F1E" w:rsidRPr="00AA5A62">
        <w:rPr>
          <w:rFonts w:ascii="Times New Roman" w:hAnsi="Times New Roman" w:cs="Times New Roman"/>
          <w:sz w:val="28"/>
          <w:szCs w:val="28"/>
          <w:lang w:val="kk-KZ"/>
        </w:rPr>
        <w:t>орнықтылығы мен күтілетін өтпелі сипаттамасы және ғарыштық ұш</w:t>
      </w:r>
      <w:r w:rsidR="00401A7D" w:rsidRPr="00AA5A62">
        <w:rPr>
          <w:rFonts w:ascii="Times New Roman" w:hAnsi="Times New Roman" w:cs="Times New Roman"/>
          <w:sz w:val="28"/>
          <w:szCs w:val="28"/>
          <w:lang w:val="kk-KZ"/>
        </w:rPr>
        <w:t xml:space="preserve">у </w:t>
      </w:r>
      <w:r w:rsidR="00E60F1E" w:rsidRPr="00AA5A62">
        <w:rPr>
          <w:rFonts w:ascii="Times New Roman" w:hAnsi="Times New Roman" w:cs="Times New Roman"/>
          <w:sz w:val="28"/>
          <w:szCs w:val="28"/>
          <w:lang w:val="kk-KZ"/>
        </w:rPr>
        <w:t xml:space="preserve">аппаратымен бағдарлау және тұрақтандыру процестерін автоматты </w:t>
      </w:r>
      <w:r w:rsidR="00401A7D" w:rsidRPr="00AA5A62">
        <w:rPr>
          <w:rFonts w:ascii="Times New Roman" w:hAnsi="Times New Roman" w:cs="Times New Roman"/>
          <w:sz w:val="28"/>
          <w:szCs w:val="28"/>
          <w:lang w:val="kk-KZ"/>
        </w:rPr>
        <w:t xml:space="preserve"> </w:t>
      </w:r>
      <w:r w:rsidR="00E60F1E" w:rsidRPr="00AA5A62">
        <w:rPr>
          <w:rFonts w:ascii="Times New Roman" w:hAnsi="Times New Roman" w:cs="Times New Roman"/>
          <w:sz w:val="28"/>
          <w:szCs w:val="28"/>
          <w:lang w:val="kk-KZ"/>
        </w:rPr>
        <w:t>басқару жүйесін</w:t>
      </w:r>
      <w:r w:rsidR="009549BE" w:rsidRPr="00AA5A62">
        <w:rPr>
          <w:rFonts w:ascii="Times New Roman" w:hAnsi="Times New Roman" w:cs="Times New Roman"/>
          <w:sz w:val="28"/>
          <w:szCs w:val="28"/>
          <w:lang w:val="kk-KZ"/>
        </w:rPr>
        <w:t>ің синтезі әзірленді</w:t>
      </w:r>
      <w:r w:rsidR="00E60F1E" w:rsidRPr="00AA5A62">
        <w:rPr>
          <w:rFonts w:ascii="Times New Roman" w:hAnsi="Times New Roman" w:cs="Times New Roman"/>
          <w:sz w:val="28"/>
          <w:szCs w:val="28"/>
          <w:lang w:val="kk-KZ"/>
        </w:rPr>
        <w:t>.</w:t>
      </w:r>
    </w:p>
    <w:p w14:paraId="66C44E2C" w14:textId="3955DE84" w:rsidR="00E60F1E" w:rsidRPr="00AA5A62" w:rsidRDefault="00466F1D" w:rsidP="00466F1D">
      <w:pPr>
        <w:tabs>
          <w:tab w:val="left" w:pos="3060"/>
        </w:tabs>
        <w:contextualSpacing/>
        <w:rPr>
          <w:rFonts w:ascii="Times New Roman" w:hAnsi="Times New Roman" w:cs="Times New Roman"/>
          <w:sz w:val="28"/>
          <w:szCs w:val="28"/>
          <w:lang w:val="kk-KZ"/>
        </w:rPr>
      </w:pPr>
      <w:r w:rsidRPr="00AA5A62">
        <w:rPr>
          <w:rFonts w:ascii="Times New Roman" w:hAnsi="Times New Roman" w:cs="Times New Roman"/>
          <w:b/>
          <w:sz w:val="28"/>
          <w:szCs w:val="28"/>
          <w:lang w:val="kk-KZ"/>
        </w:rPr>
        <w:t xml:space="preserve">Ғылыми </w:t>
      </w:r>
      <w:r w:rsidR="009549BE" w:rsidRPr="00AA5A62">
        <w:rPr>
          <w:rFonts w:ascii="Times New Roman" w:hAnsi="Times New Roman" w:cs="Times New Roman"/>
          <w:b/>
          <w:sz w:val="28"/>
          <w:szCs w:val="28"/>
          <w:lang w:val="kk-KZ"/>
        </w:rPr>
        <w:t>зерттеу жұмысының</w:t>
      </w:r>
      <w:r w:rsidR="00662D0B" w:rsidRPr="00AA5A62">
        <w:rPr>
          <w:rFonts w:ascii="Times New Roman" w:hAnsi="Times New Roman" w:cs="Times New Roman"/>
          <w:b/>
          <w:sz w:val="28"/>
          <w:szCs w:val="28"/>
          <w:lang w:val="kk-KZ"/>
        </w:rPr>
        <w:t xml:space="preserve"> қорытынды</w:t>
      </w:r>
      <w:r w:rsidR="00662D0B" w:rsidRPr="00AA5A62">
        <w:rPr>
          <w:rFonts w:ascii="Times New Roman" w:hAnsi="Times New Roman" w:cs="Times New Roman"/>
          <w:sz w:val="28"/>
          <w:szCs w:val="28"/>
          <w:lang w:val="kk-KZ"/>
        </w:rPr>
        <w:t xml:space="preserve"> бөлімінде атқарылған жұмыстарға қорытынды жасалып, нәтижелерді нақты қолдану бойынша ұсыныстар берілген.</w:t>
      </w:r>
      <w:r w:rsidRPr="00AA5A62">
        <w:rPr>
          <w:rFonts w:ascii="Times New Roman" w:hAnsi="Times New Roman" w:cs="Times New Roman"/>
          <w:sz w:val="28"/>
          <w:szCs w:val="28"/>
          <w:lang w:val="kk-KZ"/>
        </w:rPr>
        <w:t xml:space="preserve"> Зерттеу жұмысының </w:t>
      </w:r>
      <w:r w:rsidR="00662D0B" w:rsidRPr="00AA5A62">
        <w:rPr>
          <w:rFonts w:ascii="Times New Roman" w:hAnsi="Times New Roman" w:cs="Times New Roman"/>
          <w:sz w:val="28"/>
          <w:szCs w:val="28"/>
          <w:lang w:val="kk-KZ"/>
        </w:rPr>
        <w:t>мазмұны пайдаланылған әдебиеттер мен қосымшалар тізімімен аяқталады.</w:t>
      </w:r>
    </w:p>
    <w:p w14:paraId="13F7D0F8"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25186B8C"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34E2AF34"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77683375"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738AF9F9"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35A4CA02"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0DE66EA5"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5C2F6118"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20ACB58E"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1CBDC847"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37B90E68"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516A719D" w14:textId="77777777" w:rsidR="00E60F1E" w:rsidRPr="00AA5A62" w:rsidRDefault="00E60F1E" w:rsidP="000D3B91">
      <w:pPr>
        <w:tabs>
          <w:tab w:val="left" w:pos="3060"/>
        </w:tabs>
        <w:contextualSpacing/>
        <w:rPr>
          <w:rFonts w:ascii="Times New Roman" w:hAnsi="Times New Roman" w:cs="Times New Roman"/>
          <w:sz w:val="28"/>
          <w:szCs w:val="28"/>
          <w:lang w:val="kk-KZ"/>
        </w:rPr>
      </w:pPr>
    </w:p>
    <w:p w14:paraId="7B9578F6" w14:textId="77777777" w:rsidR="00E60F1E" w:rsidRPr="00AA5A62" w:rsidRDefault="00E60F1E" w:rsidP="000D3B91">
      <w:pPr>
        <w:tabs>
          <w:tab w:val="left" w:pos="3060"/>
        </w:tabs>
        <w:contextualSpacing/>
        <w:rPr>
          <w:rFonts w:ascii="Times New Roman" w:eastAsia="Times New Roman" w:hAnsi="Times New Roman" w:cs="Times New Roman"/>
          <w:i/>
          <w:sz w:val="28"/>
          <w:szCs w:val="28"/>
          <w:lang w:val="kk-KZ" w:eastAsia="ru-RU"/>
        </w:rPr>
      </w:pPr>
    </w:p>
    <w:p w14:paraId="304E68E8" w14:textId="77777777" w:rsidR="00525EC2" w:rsidRPr="00AA5A62" w:rsidRDefault="00525EC2" w:rsidP="000D3B91">
      <w:pPr>
        <w:tabs>
          <w:tab w:val="left" w:pos="3060"/>
        </w:tabs>
        <w:contextualSpacing/>
        <w:rPr>
          <w:rFonts w:ascii="Times New Roman" w:eastAsia="Times New Roman" w:hAnsi="Times New Roman" w:cs="Times New Roman"/>
          <w:i/>
          <w:sz w:val="28"/>
          <w:szCs w:val="28"/>
          <w:lang w:val="kk-KZ" w:eastAsia="ru-RU"/>
        </w:rPr>
      </w:pPr>
    </w:p>
    <w:p w14:paraId="4B1B69B7" w14:textId="77777777" w:rsidR="00525EC2" w:rsidRPr="00AA5A62" w:rsidRDefault="00525EC2" w:rsidP="000D3B91">
      <w:pPr>
        <w:tabs>
          <w:tab w:val="left" w:pos="3060"/>
        </w:tabs>
        <w:contextualSpacing/>
        <w:rPr>
          <w:rFonts w:ascii="Times New Roman" w:eastAsia="Times New Roman" w:hAnsi="Times New Roman" w:cs="Times New Roman"/>
          <w:i/>
          <w:sz w:val="28"/>
          <w:szCs w:val="28"/>
          <w:lang w:val="kk-KZ" w:eastAsia="ru-RU"/>
        </w:rPr>
      </w:pPr>
    </w:p>
    <w:p w14:paraId="75B37EB9" w14:textId="77777777" w:rsidR="00525EC2" w:rsidRPr="00AA5A62" w:rsidRDefault="00525EC2" w:rsidP="000D3B91">
      <w:pPr>
        <w:tabs>
          <w:tab w:val="left" w:pos="3060"/>
        </w:tabs>
        <w:contextualSpacing/>
        <w:rPr>
          <w:rFonts w:ascii="Times New Roman" w:eastAsia="Times New Roman" w:hAnsi="Times New Roman" w:cs="Times New Roman"/>
          <w:i/>
          <w:sz w:val="28"/>
          <w:szCs w:val="28"/>
          <w:lang w:val="kk-KZ" w:eastAsia="ru-RU"/>
        </w:rPr>
      </w:pPr>
    </w:p>
    <w:p w14:paraId="021178F8" w14:textId="312C9218" w:rsidR="00525EC2" w:rsidRPr="00AA5A62" w:rsidRDefault="00525EC2" w:rsidP="000D3B91">
      <w:pPr>
        <w:tabs>
          <w:tab w:val="left" w:pos="3060"/>
        </w:tabs>
        <w:contextualSpacing/>
        <w:rPr>
          <w:rFonts w:ascii="Times New Roman" w:eastAsia="Times New Roman" w:hAnsi="Times New Roman" w:cs="Times New Roman"/>
          <w:i/>
          <w:sz w:val="28"/>
          <w:szCs w:val="28"/>
          <w:lang w:val="kk-KZ" w:eastAsia="ru-RU"/>
        </w:rPr>
      </w:pPr>
    </w:p>
    <w:p w14:paraId="15ED815B" w14:textId="53884358" w:rsidR="004355E3" w:rsidRPr="00AA5A62" w:rsidRDefault="004355E3" w:rsidP="000D3B91">
      <w:pPr>
        <w:tabs>
          <w:tab w:val="left" w:pos="3060"/>
        </w:tabs>
        <w:contextualSpacing/>
        <w:rPr>
          <w:rFonts w:ascii="Times New Roman" w:eastAsia="Times New Roman" w:hAnsi="Times New Roman" w:cs="Times New Roman"/>
          <w:i/>
          <w:sz w:val="28"/>
          <w:szCs w:val="28"/>
          <w:lang w:val="kk-KZ" w:eastAsia="ru-RU"/>
        </w:rPr>
      </w:pPr>
    </w:p>
    <w:p w14:paraId="2D8C6528" w14:textId="7E116F5E" w:rsidR="004355E3" w:rsidRPr="00AA5A62" w:rsidRDefault="004355E3" w:rsidP="000D3B91">
      <w:pPr>
        <w:tabs>
          <w:tab w:val="left" w:pos="3060"/>
        </w:tabs>
        <w:contextualSpacing/>
        <w:rPr>
          <w:rFonts w:ascii="Times New Roman" w:eastAsia="Times New Roman" w:hAnsi="Times New Roman" w:cs="Times New Roman"/>
          <w:i/>
          <w:sz w:val="28"/>
          <w:szCs w:val="28"/>
          <w:lang w:val="kk-KZ" w:eastAsia="ru-RU"/>
        </w:rPr>
      </w:pPr>
    </w:p>
    <w:p w14:paraId="7DEA600E" w14:textId="77777777" w:rsidR="004355E3" w:rsidRPr="00AA5A62" w:rsidRDefault="004355E3" w:rsidP="000D3B91">
      <w:pPr>
        <w:tabs>
          <w:tab w:val="left" w:pos="3060"/>
        </w:tabs>
        <w:contextualSpacing/>
        <w:rPr>
          <w:rFonts w:ascii="Times New Roman" w:eastAsia="Times New Roman" w:hAnsi="Times New Roman" w:cs="Times New Roman"/>
          <w:i/>
          <w:sz w:val="28"/>
          <w:szCs w:val="28"/>
          <w:lang w:val="kk-KZ" w:eastAsia="ru-RU"/>
        </w:rPr>
      </w:pPr>
    </w:p>
    <w:p w14:paraId="735A7C03" w14:textId="77777777" w:rsidR="00525EC2" w:rsidRPr="00AA5A62" w:rsidRDefault="00525EC2" w:rsidP="000D3B91">
      <w:pPr>
        <w:tabs>
          <w:tab w:val="left" w:pos="3060"/>
        </w:tabs>
        <w:contextualSpacing/>
        <w:rPr>
          <w:rFonts w:ascii="Times New Roman" w:eastAsia="Times New Roman" w:hAnsi="Times New Roman" w:cs="Times New Roman"/>
          <w:i/>
          <w:sz w:val="28"/>
          <w:szCs w:val="28"/>
          <w:lang w:val="kk-KZ" w:eastAsia="ru-RU"/>
        </w:rPr>
      </w:pPr>
    </w:p>
    <w:p w14:paraId="0E6213F1" w14:textId="77777777" w:rsidR="00D7510D" w:rsidRPr="00AA5A62" w:rsidRDefault="00D7510D" w:rsidP="000D3B91">
      <w:pPr>
        <w:tabs>
          <w:tab w:val="left" w:pos="3060"/>
        </w:tabs>
        <w:contextualSpacing/>
        <w:rPr>
          <w:rFonts w:ascii="Times New Roman" w:eastAsia="Times New Roman" w:hAnsi="Times New Roman" w:cs="Times New Roman"/>
          <w:iCs/>
          <w:sz w:val="28"/>
          <w:szCs w:val="28"/>
          <w:lang w:val="kk-KZ" w:eastAsia="ru-RU"/>
        </w:rPr>
      </w:pPr>
    </w:p>
    <w:p w14:paraId="1BA1A4C0"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233A27AD"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0910EE18"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698AC4D1"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0BAD6550"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16146A4F"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283F0DAD"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15FC6970"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0F659B06"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47F8E489"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32642DD1"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483E80CB"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20DFCBBB"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4497928F" w14:textId="77777777" w:rsidR="00EA4B70" w:rsidRPr="00AA5A62" w:rsidRDefault="00EA4B70" w:rsidP="000D3B91">
      <w:pPr>
        <w:tabs>
          <w:tab w:val="left" w:pos="3060"/>
        </w:tabs>
        <w:contextualSpacing/>
        <w:rPr>
          <w:rFonts w:ascii="Times New Roman" w:eastAsia="Times New Roman" w:hAnsi="Times New Roman" w:cs="Times New Roman"/>
          <w:iCs/>
          <w:sz w:val="28"/>
          <w:szCs w:val="28"/>
          <w:lang w:val="kk-KZ" w:eastAsia="ru-RU"/>
        </w:rPr>
      </w:pPr>
    </w:p>
    <w:p w14:paraId="564ECA2C" w14:textId="77777777" w:rsidR="00466F1D" w:rsidRPr="00AA5A62" w:rsidRDefault="00466F1D" w:rsidP="000D3B91">
      <w:pPr>
        <w:tabs>
          <w:tab w:val="left" w:pos="3060"/>
        </w:tabs>
        <w:contextualSpacing/>
        <w:rPr>
          <w:rFonts w:ascii="Times New Roman" w:eastAsia="Times New Roman" w:hAnsi="Times New Roman" w:cs="Times New Roman"/>
          <w:iCs/>
          <w:sz w:val="28"/>
          <w:szCs w:val="28"/>
          <w:lang w:val="kk-KZ" w:eastAsia="ru-RU"/>
        </w:rPr>
      </w:pPr>
    </w:p>
    <w:p w14:paraId="2B36854E" w14:textId="3941D0E0" w:rsidR="00AB7852" w:rsidRPr="00AA5A62" w:rsidRDefault="00662D0B" w:rsidP="00EA4B70">
      <w:pPr>
        <w:rPr>
          <w:rFonts w:ascii="Times New Roman" w:hAnsi="Times New Roman" w:cs="Times New Roman"/>
          <w:b/>
          <w:bCs/>
          <w:sz w:val="28"/>
          <w:szCs w:val="28"/>
          <w:lang w:val="kk-KZ"/>
        </w:rPr>
      </w:pPr>
      <w:bookmarkStart w:id="6" w:name="_Hlk139871574"/>
      <w:r w:rsidRPr="00AA5A62">
        <w:rPr>
          <w:rFonts w:ascii="Times New Roman" w:hAnsi="Times New Roman" w:cs="Times New Roman"/>
          <w:b/>
          <w:bCs/>
          <w:sz w:val="28"/>
          <w:szCs w:val="28"/>
          <w:lang w:val="kk-KZ"/>
        </w:rPr>
        <w:t>1 АВТОМАТТЫ БАСҚАРУ ЖҮЙЕСІНІҢ ЗАМАНАУИ МӘСЕЛЕЛЕРІН ЗЕРТТЕУ МІНДЕТТЕРІНІҢ ҚОЙЫЛЫМЫ</w:t>
      </w:r>
    </w:p>
    <w:p w14:paraId="2CF6E3D6" w14:textId="77777777" w:rsidR="00662D0B" w:rsidRPr="00AA5A62" w:rsidRDefault="00662D0B" w:rsidP="00EA4B70">
      <w:pPr>
        <w:rPr>
          <w:rFonts w:ascii="Times New Roman" w:hAnsi="Times New Roman" w:cs="Times New Roman"/>
          <w:b/>
          <w:sz w:val="28"/>
          <w:szCs w:val="28"/>
          <w:lang w:val="kk-KZ"/>
        </w:rPr>
      </w:pPr>
    </w:p>
    <w:p w14:paraId="65A4C8AA" w14:textId="77777777" w:rsidR="00AB7852" w:rsidRPr="00AA5A62" w:rsidRDefault="00222E57" w:rsidP="00160AA9">
      <w:pPr>
        <w:pStyle w:val="a6"/>
        <w:numPr>
          <w:ilvl w:val="1"/>
          <w:numId w:val="3"/>
        </w:numPr>
        <w:tabs>
          <w:tab w:val="left" w:pos="1276"/>
        </w:tabs>
        <w:ind w:left="0" w:firstLine="709"/>
        <w:rPr>
          <w:rFonts w:ascii="Times New Roman" w:hAnsi="Times New Roman" w:cs="Times New Roman"/>
          <w:b/>
          <w:sz w:val="28"/>
          <w:szCs w:val="28"/>
          <w:lang w:val="kk-KZ"/>
        </w:rPr>
      </w:pPr>
      <w:r w:rsidRPr="00AA5A62">
        <w:rPr>
          <w:rFonts w:ascii="Times New Roman" w:hAnsi="Times New Roman" w:cs="Times New Roman"/>
          <w:b/>
          <w:sz w:val="28"/>
          <w:szCs w:val="28"/>
          <w:lang w:val="kk-KZ"/>
        </w:rPr>
        <w:t>Автоматты басқару жүйелерін синтездеу мәселелері</w:t>
      </w:r>
    </w:p>
    <w:p w14:paraId="5BB7B136" w14:textId="27AED4CD" w:rsidR="00AB7852" w:rsidRPr="00AA5A62" w:rsidRDefault="00647B77" w:rsidP="00EA4B70">
      <w:pPr>
        <w:pStyle w:val="a6"/>
        <w:ind w:left="0"/>
        <w:rPr>
          <w:rFonts w:ascii="Times New Roman" w:hAnsi="Times New Roman" w:cs="Times New Roman"/>
          <w:sz w:val="28"/>
          <w:szCs w:val="28"/>
          <w:lang w:val="kk-KZ"/>
        </w:rPr>
      </w:pPr>
      <w:bookmarkStart w:id="7" w:name="_Hlk120129917"/>
      <w:bookmarkEnd w:id="6"/>
      <w:r w:rsidRPr="00AA5A62">
        <w:rPr>
          <w:rFonts w:ascii="Times New Roman" w:hAnsi="Times New Roman" w:cs="Times New Roman"/>
          <w:sz w:val="28"/>
          <w:szCs w:val="28"/>
          <w:lang w:val="kk-KZ"/>
        </w:rPr>
        <w:t>Автоматты басқару жүйесінде</w:t>
      </w:r>
      <w:r w:rsidR="00734678" w:rsidRPr="00AA5A62">
        <w:rPr>
          <w:rFonts w:ascii="Times New Roman" w:hAnsi="Times New Roman" w:cs="Times New Roman"/>
          <w:sz w:val="28"/>
          <w:szCs w:val="28"/>
          <w:lang w:val="kk-KZ"/>
        </w:rPr>
        <w:t xml:space="preserve"> синтездеу проблемалар</w:t>
      </w:r>
      <w:r w:rsidR="00C23C47" w:rsidRPr="00AA5A62">
        <w:rPr>
          <w:rFonts w:ascii="Times New Roman" w:hAnsi="Times New Roman" w:cs="Times New Roman"/>
          <w:sz w:val="28"/>
          <w:szCs w:val="28"/>
          <w:lang w:val="kk-KZ"/>
        </w:rPr>
        <w:t xml:space="preserve">ы </w:t>
      </w:r>
      <w:r w:rsidR="00734678" w:rsidRPr="00AA5A62">
        <w:rPr>
          <w:rFonts w:ascii="Times New Roman" w:hAnsi="Times New Roman" w:cs="Times New Roman"/>
          <w:sz w:val="28"/>
          <w:szCs w:val="28"/>
          <w:lang w:val="kk-KZ"/>
        </w:rPr>
        <w:t>басты орын</w:t>
      </w:r>
      <w:r w:rsidR="00E72441" w:rsidRPr="00AA5A62">
        <w:rPr>
          <w:rFonts w:ascii="Times New Roman" w:hAnsi="Times New Roman" w:cs="Times New Roman"/>
          <w:sz w:val="28"/>
          <w:szCs w:val="28"/>
          <w:lang w:val="kk-KZ"/>
        </w:rPr>
        <w:t xml:space="preserve"> алады, өйткені есептеу әдісінің тәсілдері нақты басқару жүйелерін жобалаудың жетістігін анықтайды. Автоматты басқару жүйесінің синтез мәселесі, </w:t>
      </w:r>
      <w:r w:rsidR="00C23C47" w:rsidRPr="00AA5A62">
        <w:rPr>
          <w:rFonts w:ascii="Times New Roman" w:hAnsi="Times New Roman" w:cs="Times New Roman"/>
          <w:sz w:val="28"/>
          <w:szCs w:val="28"/>
          <w:lang w:val="kk-KZ"/>
        </w:rPr>
        <w:t>автоматты басқару жүйесінің</w:t>
      </w:r>
      <w:r w:rsidR="00E72441" w:rsidRPr="00AA5A62">
        <w:rPr>
          <w:rFonts w:ascii="Times New Roman" w:hAnsi="Times New Roman" w:cs="Times New Roman"/>
          <w:sz w:val="28"/>
          <w:szCs w:val="28"/>
          <w:lang w:val="kk-KZ"/>
        </w:rPr>
        <w:t xml:space="preserve"> құрамын [1], құрылымын, оның барлық құрылғыларының параметрлерін және берілген техникалық талаптардың жиынтығын орындау шарттарын жүзеге асырудың техникалық құралдарын анықтауда.</w:t>
      </w:r>
    </w:p>
    <w:bookmarkEnd w:id="7"/>
    <w:p w14:paraId="3116498C" w14:textId="46718059" w:rsidR="00276B31" w:rsidRPr="00AA5A62" w:rsidRDefault="00647B77" w:rsidP="00EA4B70">
      <w:pPr>
        <w:pStyle w:val="a6"/>
        <w:ind w:left="0"/>
        <w:rPr>
          <w:rFonts w:ascii="Times New Roman" w:hAnsi="Times New Roman" w:cs="Times New Roman"/>
          <w:sz w:val="28"/>
          <w:szCs w:val="28"/>
          <w:lang w:val="kk-KZ"/>
        </w:rPr>
      </w:pPr>
      <w:r w:rsidRPr="00AA5A62">
        <w:rPr>
          <w:rFonts w:ascii="Times New Roman" w:hAnsi="Times New Roman" w:cs="Times New Roman"/>
          <w:sz w:val="28"/>
          <w:szCs w:val="28"/>
          <w:lang w:val="kk-KZ"/>
        </w:rPr>
        <w:t>Бұл талаптар көп жоспарлы және әр түрлі сипатта болады: статикалық және динамикалық сипаттамалардың түрінен, дәлдіктен, орнықтылық қорынан, сенімділіктен салмақтық, көлемдік және энергетикалық сипаттамаларға дейін (тез әрекет етуге қатысты талаптар реттеуіштің атқарушы элементінің қуатына сәйкес келуі тиіс), дайындау жағдайлары (технологиялық проблемалар және пайдалану қызметіне қойылатын талаптар</w:t>
      </w:r>
      <w:r w:rsidR="00C23C47" w:rsidRPr="00AA5A62">
        <w:rPr>
          <w:rFonts w:ascii="Times New Roman" w:hAnsi="Times New Roman" w:cs="Times New Roman"/>
          <w:sz w:val="28"/>
          <w:szCs w:val="28"/>
          <w:lang w:val="kk-KZ"/>
        </w:rPr>
        <w:t xml:space="preserve">). </w:t>
      </w:r>
      <w:r w:rsidR="00276B31" w:rsidRPr="00AA5A62">
        <w:rPr>
          <w:rFonts w:ascii="Times New Roman" w:hAnsi="Times New Roman" w:cs="Times New Roman"/>
          <w:sz w:val="28"/>
          <w:szCs w:val="28"/>
          <w:lang w:val="kk-KZ"/>
        </w:rPr>
        <w:t>Берілген сапа көрсеткіштері бойынша автоматты басқару жүйесін синтездеу міндеті сапа көрсеткіштерінің қажетті мәнін қамтамасыз ету үшін басқару объектісін белгілі динамикалық сипаттаумен жүйенің қосалқы элементтерін, параметрлері мен құрылымын ұтымды таңдау болып табылады. Бұл сапа көрсеткіштері, мысалы, сызықтық стационарлық жүйелер үшін амплитудасы мен фазасындағы орнықтылық қорлары, өтпелі процестің түрі, берілген кіріс әсерінен автоматты басқару жүйесінің дәлдігі және т.б. [1</w:t>
      </w:r>
      <w:r w:rsidR="00631266" w:rsidRPr="00AA5A62">
        <w:rPr>
          <w:rFonts w:ascii="Times New Roman" w:hAnsi="Times New Roman" w:cs="Times New Roman"/>
          <w:sz w:val="28"/>
          <w:szCs w:val="28"/>
          <w:lang w:val="kk-KZ"/>
        </w:rPr>
        <w:t xml:space="preserve">, </w:t>
      </w:r>
      <w:r w:rsidR="00277E4B" w:rsidRPr="00AA5A62">
        <w:rPr>
          <w:rFonts w:ascii="Times New Roman" w:hAnsi="Times New Roman" w:cs="Times New Roman"/>
          <w:sz w:val="28"/>
          <w:szCs w:val="28"/>
          <w:lang w:val="kk-KZ"/>
        </w:rPr>
        <w:t>с.</w:t>
      </w:r>
      <w:r w:rsidR="00ED0416" w:rsidRPr="00AA5A62">
        <w:rPr>
          <w:rFonts w:ascii="Times New Roman" w:hAnsi="Times New Roman" w:cs="Times New Roman"/>
          <w:sz w:val="28"/>
          <w:szCs w:val="28"/>
          <w:lang w:val="kk-KZ"/>
        </w:rPr>
        <w:t xml:space="preserve"> </w:t>
      </w:r>
      <w:r w:rsidR="00631266" w:rsidRPr="00AA5A62">
        <w:rPr>
          <w:rFonts w:ascii="Times New Roman" w:hAnsi="Times New Roman" w:cs="Times New Roman"/>
          <w:sz w:val="28"/>
          <w:szCs w:val="28"/>
          <w:lang w:val="kk-KZ"/>
        </w:rPr>
        <w:t>20-22</w:t>
      </w:r>
      <w:r w:rsidR="00276B31" w:rsidRPr="00AA5A62">
        <w:rPr>
          <w:rFonts w:ascii="Times New Roman" w:hAnsi="Times New Roman" w:cs="Times New Roman"/>
          <w:sz w:val="28"/>
          <w:szCs w:val="28"/>
          <w:lang w:val="kk-KZ"/>
        </w:rPr>
        <w:t>].</w:t>
      </w:r>
      <w:r w:rsidR="00C23C47" w:rsidRPr="00AA5A62">
        <w:rPr>
          <w:rFonts w:ascii="Times New Roman" w:hAnsi="Times New Roman" w:cs="Times New Roman"/>
          <w:sz w:val="28"/>
          <w:szCs w:val="28"/>
          <w:lang w:val="kk-KZ"/>
        </w:rPr>
        <w:t xml:space="preserve"> </w:t>
      </w:r>
      <w:bookmarkStart w:id="8" w:name="_Hlk120130053"/>
      <w:r w:rsidR="0006278E" w:rsidRPr="00AA5A62">
        <w:rPr>
          <w:rFonts w:ascii="Times New Roman" w:hAnsi="Times New Roman" w:cs="Times New Roman"/>
          <w:sz w:val="28"/>
          <w:szCs w:val="28"/>
          <w:lang w:val="kk-KZ"/>
        </w:rPr>
        <w:t xml:space="preserve">Синтездің тұрақты әдістері қарапайым автоматты басқару жүйелерін зерттеу үшін беріліс функциялары мен жиілік сипаттамаларын қолданумен бірге пайда болды. </w:t>
      </w:r>
      <w:bookmarkStart w:id="9" w:name="_Hlk120130028"/>
      <w:bookmarkEnd w:id="8"/>
      <w:r w:rsidR="0006278E" w:rsidRPr="00AA5A62">
        <w:rPr>
          <w:rFonts w:ascii="Times New Roman" w:hAnsi="Times New Roman" w:cs="Times New Roman"/>
          <w:sz w:val="28"/>
          <w:szCs w:val="28"/>
          <w:lang w:val="kk-KZ"/>
        </w:rPr>
        <w:t>Қазіргі уақытта беріліс функциялары мен жиілік сипаттамаларына негізделген әдістер классикалық болып есептеледі және сызықтық автоматты басқару жүйелерін есептеудегі негізгі әдістердің бірі болып табылады.</w:t>
      </w:r>
      <w:bookmarkEnd w:id="9"/>
      <w:r w:rsidR="0006278E" w:rsidRPr="00AA5A62">
        <w:rPr>
          <w:rFonts w:ascii="Times New Roman" w:hAnsi="Times New Roman" w:cs="Times New Roman"/>
          <w:sz w:val="28"/>
          <w:szCs w:val="28"/>
          <w:lang w:val="kk-KZ"/>
        </w:rPr>
        <w:t xml:space="preserve"> Бұл әдісті және оны</w:t>
      </w:r>
      <w:r w:rsidR="003F5496" w:rsidRPr="00AA5A62">
        <w:rPr>
          <w:rFonts w:ascii="Times New Roman" w:hAnsi="Times New Roman" w:cs="Times New Roman"/>
          <w:sz w:val="28"/>
          <w:szCs w:val="28"/>
          <w:lang w:val="kk-KZ"/>
        </w:rPr>
        <w:t>ң</w:t>
      </w:r>
      <w:r w:rsidR="0006278E" w:rsidRPr="00AA5A62">
        <w:rPr>
          <w:rFonts w:ascii="Times New Roman" w:hAnsi="Times New Roman" w:cs="Times New Roman"/>
          <w:sz w:val="28"/>
          <w:szCs w:val="28"/>
          <w:lang w:val="kk-KZ"/>
        </w:rPr>
        <w:t xml:space="preserve"> әртүрлі модификацияларын кеңінен қолдану, нақты объект моде</w:t>
      </w:r>
      <w:r w:rsidR="00C23C47" w:rsidRPr="00AA5A62">
        <w:rPr>
          <w:rFonts w:ascii="Times New Roman" w:hAnsi="Times New Roman" w:cs="Times New Roman"/>
          <w:sz w:val="28"/>
          <w:szCs w:val="28"/>
          <w:lang w:val="kk-KZ"/>
        </w:rPr>
        <w:t>л</w:t>
      </w:r>
      <w:r w:rsidR="0006278E" w:rsidRPr="00AA5A62">
        <w:rPr>
          <w:rFonts w:ascii="Times New Roman" w:hAnsi="Times New Roman" w:cs="Times New Roman"/>
          <w:sz w:val="28"/>
          <w:szCs w:val="28"/>
          <w:lang w:val="kk-KZ"/>
        </w:rPr>
        <w:t>інің параметрлері шамалы өзгерген кезде де қолайлы нәтиже беретіндігіне байланысты.</w:t>
      </w:r>
    </w:p>
    <w:p w14:paraId="3F104D09" w14:textId="039E6468" w:rsidR="00276B31" w:rsidRPr="00AA5A62" w:rsidRDefault="000C0A6F" w:rsidP="00EA4B70">
      <w:pPr>
        <w:pStyle w:val="a6"/>
        <w:ind w:left="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Берілген сапа көрсеткіштері бойынша синтезге басқару процестерінің сапасына қойылатын талаптарды қамтамасыз ету негізінде нық құрылымы мен параметрлерін анықтау мәселелерін қарастыруды қамтитын </w:t>
      </w:r>
      <w:r w:rsidR="001A6B44" w:rsidRPr="00AA5A62">
        <w:rPr>
          <w:rFonts w:ascii="Times New Roman" w:hAnsi="Times New Roman" w:cs="Times New Roman"/>
          <w:sz w:val="28"/>
          <w:szCs w:val="28"/>
          <w:lang w:val="kk-KZ"/>
        </w:rPr>
        <w:t>реттегіштер синтезі арқылы қол жеткізіледі және қарастырылып отырған мәселені зерттеу тақырыбы берілген сапа көрсеткіштері бар жүйені ғылыми жобалау әдісі ретінде тұжырымдалған бағыт болып табылады [1,</w:t>
      </w:r>
      <w:r w:rsidR="00631266" w:rsidRPr="00AA5A62">
        <w:rPr>
          <w:rFonts w:ascii="Times New Roman" w:hAnsi="Times New Roman" w:cs="Times New Roman"/>
          <w:sz w:val="28"/>
          <w:szCs w:val="28"/>
          <w:lang w:val="kk-KZ"/>
        </w:rPr>
        <w:t xml:space="preserve"> </w:t>
      </w:r>
      <w:r w:rsidR="00466F1D" w:rsidRPr="00AA5A62">
        <w:rPr>
          <w:rFonts w:ascii="Times New Roman" w:hAnsi="Times New Roman" w:cs="Times New Roman"/>
          <w:sz w:val="28"/>
          <w:szCs w:val="28"/>
          <w:lang w:val="kk-KZ"/>
        </w:rPr>
        <w:t>с</w:t>
      </w:r>
      <w:r w:rsidR="00631266" w:rsidRPr="00AA5A62">
        <w:rPr>
          <w:rFonts w:ascii="Times New Roman" w:hAnsi="Times New Roman" w:cs="Times New Roman"/>
          <w:sz w:val="28"/>
          <w:szCs w:val="28"/>
          <w:lang w:val="kk-KZ"/>
        </w:rPr>
        <w:t>.</w:t>
      </w:r>
      <w:r w:rsidR="00ED0416" w:rsidRPr="00AA5A62">
        <w:rPr>
          <w:rFonts w:ascii="Times New Roman" w:hAnsi="Times New Roman" w:cs="Times New Roman"/>
          <w:sz w:val="28"/>
          <w:szCs w:val="28"/>
          <w:lang w:val="kk-KZ"/>
        </w:rPr>
        <w:t xml:space="preserve"> </w:t>
      </w:r>
      <w:r w:rsidR="00631266" w:rsidRPr="00AA5A62">
        <w:rPr>
          <w:rFonts w:ascii="Times New Roman" w:hAnsi="Times New Roman" w:cs="Times New Roman"/>
          <w:sz w:val="28"/>
          <w:szCs w:val="28"/>
          <w:lang w:val="kk-KZ"/>
        </w:rPr>
        <w:t xml:space="preserve">23-25; </w:t>
      </w:r>
      <w:r w:rsidR="001A6B44" w:rsidRPr="00AA5A62">
        <w:rPr>
          <w:rFonts w:ascii="Times New Roman" w:hAnsi="Times New Roman" w:cs="Times New Roman"/>
          <w:sz w:val="28"/>
          <w:szCs w:val="28"/>
          <w:lang w:val="kk-KZ"/>
        </w:rPr>
        <w:t>2,</w:t>
      </w:r>
      <w:r w:rsidR="00631266" w:rsidRPr="00AA5A62">
        <w:rPr>
          <w:rFonts w:ascii="Times New Roman" w:hAnsi="Times New Roman" w:cs="Times New Roman"/>
          <w:sz w:val="28"/>
          <w:szCs w:val="28"/>
          <w:lang w:val="kk-KZ"/>
        </w:rPr>
        <w:t xml:space="preserve"> </w:t>
      </w:r>
      <w:r w:rsidR="001A6B44" w:rsidRPr="00AA5A62">
        <w:rPr>
          <w:rFonts w:ascii="Times New Roman" w:hAnsi="Times New Roman" w:cs="Times New Roman"/>
          <w:sz w:val="28"/>
          <w:szCs w:val="28"/>
          <w:lang w:val="kk-KZ"/>
        </w:rPr>
        <w:t>3], содан кейін екінші мәселе – оңтайландыру мәселесі – жүйенің оңтайлылығының өлшемі ретінде таңдалған функционалды экстремумды алу кажет болған кезде варияциялық міндет болып табылады [4]. Бұл ретте берілген критерийін барынша азайтатын немесе барынша арттыратын басқару заңы бар [2,</w:t>
      </w:r>
      <w:r w:rsidR="00631266" w:rsidRPr="00AA5A62">
        <w:rPr>
          <w:rFonts w:ascii="Times New Roman" w:hAnsi="Times New Roman" w:cs="Times New Roman"/>
          <w:sz w:val="28"/>
          <w:szCs w:val="28"/>
          <w:lang w:val="kk-KZ"/>
        </w:rPr>
        <w:t xml:space="preserve"> </w:t>
      </w:r>
      <w:r w:rsidR="00466F1D" w:rsidRPr="00AA5A62">
        <w:rPr>
          <w:rFonts w:ascii="Times New Roman" w:hAnsi="Times New Roman" w:cs="Times New Roman"/>
          <w:sz w:val="28"/>
          <w:szCs w:val="28"/>
          <w:lang w:val="kk-KZ"/>
        </w:rPr>
        <w:t>с</w:t>
      </w:r>
      <w:r w:rsidR="00631266" w:rsidRPr="00AA5A62">
        <w:rPr>
          <w:rFonts w:ascii="Times New Roman" w:hAnsi="Times New Roman" w:cs="Times New Roman"/>
          <w:sz w:val="28"/>
          <w:szCs w:val="28"/>
          <w:lang w:val="kk-KZ"/>
        </w:rPr>
        <w:t>.</w:t>
      </w:r>
      <w:r w:rsidR="00ED0416" w:rsidRPr="00AA5A62">
        <w:rPr>
          <w:rFonts w:ascii="Times New Roman" w:hAnsi="Times New Roman" w:cs="Times New Roman"/>
          <w:sz w:val="28"/>
          <w:szCs w:val="28"/>
          <w:lang w:val="kk-KZ"/>
        </w:rPr>
        <w:t xml:space="preserve"> </w:t>
      </w:r>
      <w:r w:rsidR="00631266" w:rsidRPr="00AA5A62">
        <w:rPr>
          <w:rFonts w:ascii="Times New Roman" w:hAnsi="Times New Roman" w:cs="Times New Roman"/>
          <w:sz w:val="28"/>
          <w:szCs w:val="28"/>
          <w:lang w:val="kk-KZ"/>
        </w:rPr>
        <w:t xml:space="preserve">17-18; </w:t>
      </w:r>
      <w:r w:rsidR="001A6B44" w:rsidRPr="00AA5A62">
        <w:rPr>
          <w:rFonts w:ascii="Times New Roman" w:hAnsi="Times New Roman" w:cs="Times New Roman"/>
          <w:sz w:val="28"/>
          <w:szCs w:val="28"/>
          <w:lang w:val="kk-KZ"/>
        </w:rPr>
        <w:t>3</w:t>
      </w:r>
      <w:r w:rsidR="00631266" w:rsidRPr="00AA5A62">
        <w:rPr>
          <w:rFonts w:ascii="Times New Roman" w:hAnsi="Times New Roman" w:cs="Times New Roman"/>
          <w:sz w:val="28"/>
          <w:szCs w:val="28"/>
          <w:lang w:val="kk-KZ"/>
        </w:rPr>
        <w:t xml:space="preserve">, </w:t>
      </w:r>
      <w:r w:rsidR="00466F1D" w:rsidRPr="00AA5A62">
        <w:rPr>
          <w:rFonts w:ascii="Times New Roman" w:hAnsi="Times New Roman" w:cs="Times New Roman"/>
          <w:sz w:val="28"/>
          <w:szCs w:val="28"/>
          <w:lang w:val="kk-KZ"/>
        </w:rPr>
        <w:t>с</w:t>
      </w:r>
      <w:r w:rsidR="00631266" w:rsidRPr="00AA5A62">
        <w:rPr>
          <w:rFonts w:ascii="Times New Roman" w:hAnsi="Times New Roman" w:cs="Times New Roman"/>
          <w:sz w:val="28"/>
          <w:szCs w:val="28"/>
          <w:lang w:val="kk-KZ"/>
        </w:rPr>
        <w:t>. 11-12</w:t>
      </w:r>
      <w:r w:rsidR="001A6B44" w:rsidRPr="00AA5A62">
        <w:rPr>
          <w:rFonts w:ascii="Times New Roman" w:hAnsi="Times New Roman" w:cs="Times New Roman"/>
          <w:sz w:val="28"/>
          <w:szCs w:val="28"/>
          <w:lang w:val="kk-KZ"/>
        </w:rPr>
        <w:t>].</w:t>
      </w:r>
    </w:p>
    <w:p w14:paraId="6F682F8D" w14:textId="77777777" w:rsidR="001A6B44" w:rsidRPr="00AA5A62" w:rsidRDefault="001A6B44" w:rsidP="00EA4B70">
      <w:pPr>
        <w:pStyle w:val="a6"/>
        <w:ind w:left="0"/>
        <w:rPr>
          <w:rFonts w:ascii="Times New Roman" w:hAnsi="Times New Roman" w:cs="Times New Roman"/>
          <w:sz w:val="28"/>
          <w:szCs w:val="28"/>
          <w:lang w:val="kk-KZ"/>
        </w:rPr>
      </w:pPr>
      <w:r w:rsidRPr="00AA5A62">
        <w:rPr>
          <w:rFonts w:ascii="Times New Roman" w:hAnsi="Times New Roman" w:cs="Times New Roman"/>
          <w:sz w:val="28"/>
          <w:szCs w:val="28"/>
          <w:lang w:val="kk-KZ"/>
        </w:rPr>
        <w:t>Техникалық қ</w:t>
      </w:r>
      <w:r w:rsidR="00432E01" w:rsidRPr="00AA5A62">
        <w:rPr>
          <w:rFonts w:ascii="Times New Roman" w:hAnsi="Times New Roman" w:cs="Times New Roman"/>
          <w:sz w:val="28"/>
          <w:szCs w:val="28"/>
          <w:lang w:val="kk-KZ"/>
        </w:rPr>
        <w:t>ұжаттарда</w:t>
      </w:r>
      <w:r w:rsidRPr="00AA5A62">
        <w:rPr>
          <w:rFonts w:ascii="Times New Roman" w:hAnsi="Times New Roman" w:cs="Times New Roman"/>
          <w:sz w:val="28"/>
          <w:szCs w:val="28"/>
          <w:lang w:val="kk-KZ"/>
        </w:rPr>
        <w:t xml:space="preserve"> тұйықталған автоматты басқару жүйесінің сапасы тікелей көрсеткіштермен сипатталады өтпелі процестердің</w:t>
      </w:r>
      <w:r w:rsidR="003F0849" w:rsidRPr="00AA5A62">
        <w:rPr>
          <w:rFonts w:ascii="Times New Roman" w:hAnsi="Times New Roman" w:cs="Times New Roman"/>
          <w:sz w:val="28"/>
          <w:szCs w:val="28"/>
          <w:lang w:val="kk-KZ"/>
        </w:rPr>
        <w:t xml:space="preserve"> сапасы</w:t>
      </w:r>
      <w:r w:rsidR="00722AC8" w:rsidRPr="00AA5A62">
        <w:rPr>
          <w:rFonts w:ascii="Times New Roman" w:hAnsi="Times New Roman" w:cs="Times New Roman"/>
          <w:sz w:val="28"/>
          <w:szCs w:val="28"/>
          <w:lang w:val="kk-KZ"/>
        </w:rPr>
        <w:t>н</w:t>
      </w:r>
      <w:r w:rsidR="003F0849" w:rsidRPr="00AA5A62">
        <w:rPr>
          <w:rFonts w:ascii="Times New Roman" w:hAnsi="Times New Roman" w:cs="Times New Roman"/>
          <w:sz w:val="28"/>
          <w:szCs w:val="28"/>
          <w:lang w:val="kk-KZ"/>
        </w:rPr>
        <w:t xml:space="preserve"> реттеу уақыты, шамадан тыс реттеу, статикалық </w:t>
      </w:r>
      <w:r w:rsidR="00432E01" w:rsidRPr="00AA5A62">
        <w:rPr>
          <w:rFonts w:ascii="Times New Roman" w:hAnsi="Times New Roman" w:cs="Times New Roman"/>
          <w:sz w:val="28"/>
          <w:szCs w:val="28"/>
          <w:lang w:val="kk-KZ"/>
        </w:rPr>
        <w:t xml:space="preserve">тербеліс </w:t>
      </w:r>
      <w:r w:rsidR="003F0849" w:rsidRPr="00AA5A62">
        <w:rPr>
          <w:rFonts w:ascii="Times New Roman" w:hAnsi="Times New Roman" w:cs="Times New Roman"/>
          <w:sz w:val="28"/>
          <w:szCs w:val="28"/>
          <w:lang w:val="kk-KZ"/>
        </w:rPr>
        <w:t>қателер және жүйенің орнықтылық дәрежесі</w:t>
      </w:r>
      <w:r w:rsidR="00722AC8" w:rsidRPr="00AA5A62">
        <w:rPr>
          <w:rFonts w:ascii="Times New Roman" w:hAnsi="Times New Roman" w:cs="Times New Roman"/>
          <w:sz w:val="28"/>
          <w:szCs w:val="28"/>
          <w:lang w:val="kk-KZ"/>
        </w:rPr>
        <w:t>.</w:t>
      </w:r>
    </w:p>
    <w:p w14:paraId="0AF539E6" w14:textId="48B5993E" w:rsidR="003F0849" w:rsidRPr="00AA5A62" w:rsidRDefault="00722AC8" w:rsidP="00EA4B70">
      <w:pPr>
        <w:pStyle w:val="a6"/>
        <w:ind w:left="0"/>
        <w:rPr>
          <w:rFonts w:ascii="Times New Roman" w:hAnsi="Times New Roman" w:cs="Times New Roman"/>
          <w:sz w:val="28"/>
          <w:szCs w:val="28"/>
          <w:lang w:val="kk-KZ"/>
        </w:rPr>
      </w:pPr>
      <w:r w:rsidRPr="00AA5A62">
        <w:rPr>
          <w:rFonts w:ascii="Times New Roman" w:hAnsi="Times New Roman" w:cs="Times New Roman"/>
          <w:sz w:val="28"/>
          <w:szCs w:val="28"/>
          <w:lang w:val="kk-KZ"/>
        </w:rPr>
        <w:t>ХХ ғасырдың екінші жартысында автоматты басқару жүйелерін синтездеудің жаңа әдістері пайда болды, ола</w:t>
      </w:r>
      <w:r w:rsidR="00A038E1" w:rsidRPr="00AA5A62">
        <w:rPr>
          <w:rFonts w:ascii="Times New Roman" w:hAnsi="Times New Roman" w:cs="Times New Roman"/>
          <w:sz w:val="28"/>
          <w:szCs w:val="28"/>
          <w:lang w:val="kk-KZ"/>
        </w:rPr>
        <w:t>рды әдетте заманауи деп атайды. Олар күй кеңістігіндегі автоматты басқару жүйесінің моделін зерттеуге негізделген. Атап айтқанда, олар жүйенің модальды сипаттамаларын қолдануға негізделген [5</w:t>
      </w:r>
      <w:r w:rsidR="00ED0416" w:rsidRPr="00AA5A62">
        <w:rPr>
          <w:rFonts w:ascii="Times New Roman" w:hAnsi="Times New Roman" w:cs="Times New Roman"/>
          <w:sz w:val="28"/>
          <w:szCs w:val="28"/>
          <w:lang w:val="kk-KZ"/>
        </w:rPr>
        <w:t>-</w:t>
      </w:r>
      <w:r w:rsidR="00A038E1" w:rsidRPr="00AA5A62">
        <w:rPr>
          <w:rFonts w:ascii="Times New Roman" w:hAnsi="Times New Roman" w:cs="Times New Roman"/>
          <w:sz w:val="28"/>
          <w:szCs w:val="28"/>
          <w:lang w:val="kk-KZ"/>
        </w:rPr>
        <w:t xml:space="preserve">7]. Әдетте, автоматты басқару жүйелерін синтездеу </w:t>
      </w:r>
      <w:r w:rsidR="00432E01" w:rsidRPr="00AA5A62">
        <w:rPr>
          <w:rFonts w:ascii="Times New Roman" w:hAnsi="Times New Roman" w:cs="Times New Roman"/>
          <w:sz w:val="28"/>
          <w:szCs w:val="28"/>
          <w:lang w:val="kk-KZ"/>
        </w:rPr>
        <w:t>м</w:t>
      </w:r>
      <w:r w:rsidR="00A038E1" w:rsidRPr="00AA5A62">
        <w:rPr>
          <w:rFonts w:ascii="Times New Roman" w:hAnsi="Times New Roman" w:cs="Times New Roman"/>
          <w:sz w:val="28"/>
          <w:szCs w:val="28"/>
          <w:lang w:val="kk-KZ"/>
        </w:rPr>
        <w:t>әселесін шешу арқылы қол жеткізіледі: орнықтылық, робастылық, өтпелі процестердің сапасы, дәлдік және автоматты басқару жүйелерінің басқа да қасиеттері.</w:t>
      </w:r>
    </w:p>
    <w:p w14:paraId="7CBAE1D3" w14:textId="45445DC2" w:rsidR="00411C8E" w:rsidRPr="00AA5A62" w:rsidRDefault="00A038E1" w:rsidP="00EA4B70">
      <w:pPr>
        <w:pStyle w:val="a6"/>
        <w:ind w:left="0"/>
        <w:rPr>
          <w:rFonts w:ascii="Times New Roman" w:hAnsi="Times New Roman" w:cs="Times New Roman"/>
          <w:sz w:val="28"/>
          <w:szCs w:val="28"/>
          <w:lang w:val="kk-KZ"/>
        </w:rPr>
      </w:pPr>
      <w:r w:rsidRPr="00AA5A62">
        <w:rPr>
          <w:rFonts w:ascii="Times New Roman" w:hAnsi="Times New Roman" w:cs="Times New Roman"/>
          <w:sz w:val="28"/>
          <w:szCs w:val="28"/>
          <w:lang w:val="kk-KZ"/>
        </w:rPr>
        <w:t>Автоматты басқарудың заманауи теориясында негізгі бағыттардың бірі анықталмағандық жағыдайында басқару жүйелерін талдау және синтездеу. Бұл әртүрлі факторларға байланысты, мысалы, техникалық процестер мен техникалық объектілердің математикалық моделін дұрыс білмеу, модельдің сипаттамасын жеңілдету</w:t>
      </w:r>
      <w:r w:rsidR="00CD1955" w:rsidRPr="00AA5A62">
        <w:rPr>
          <w:rFonts w:ascii="Times New Roman" w:hAnsi="Times New Roman" w:cs="Times New Roman"/>
          <w:sz w:val="28"/>
          <w:szCs w:val="28"/>
          <w:lang w:val="kk-KZ"/>
        </w:rPr>
        <w:t>, күрделілік дәрежесін төмендету</w:t>
      </w:r>
      <w:r w:rsidRPr="00AA5A62">
        <w:rPr>
          <w:rFonts w:ascii="Times New Roman" w:hAnsi="Times New Roman" w:cs="Times New Roman"/>
          <w:sz w:val="28"/>
          <w:szCs w:val="28"/>
          <w:lang w:val="kk-KZ"/>
        </w:rPr>
        <w:t xml:space="preserve"> немесе қолданыстағы </w:t>
      </w:r>
      <w:r w:rsidR="000E5194" w:rsidRPr="00AA5A62">
        <w:rPr>
          <w:rFonts w:ascii="Times New Roman" w:hAnsi="Times New Roman" w:cs="Times New Roman"/>
          <w:sz w:val="28"/>
          <w:szCs w:val="28"/>
          <w:lang w:val="kk-KZ"/>
        </w:rPr>
        <w:t>бейсызықтықты</w:t>
      </w:r>
      <w:r w:rsidRPr="00AA5A62">
        <w:rPr>
          <w:rFonts w:ascii="Times New Roman" w:hAnsi="Times New Roman" w:cs="Times New Roman"/>
          <w:sz w:val="28"/>
          <w:szCs w:val="28"/>
          <w:lang w:val="kk-KZ"/>
        </w:rPr>
        <w:t xml:space="preserve"> есепке алмау. </w:t>
      </w:r>
      <w:r w:rsidR="00CD1955" w:rsidRPr="00AA5A62">
        <w:rPr>
          <w:rFonts w:ascii="Times New Roman" w:hAnsi="Times New Roman" w:cs="Times New Roman"/>
          <w:sz w:val="28"/>
          <w:szCs w:val="28"/>
          <w:lang w:val="kk-KZ"/>
        </w:rPr>
        <w:t>Анықталмағандық жұмыс кезінде объект элементтерінің ескіріуінен, объектіге сыртқы бұзылулардың әсерінен орнықты күйде ғана емес, сонымен қатар қажетті жұмыс сапасын қамтамасыз ететін зерттеу және синтездеу робасты басқару теориясы аясында жүзеге асырылады. Робасты жобалау идеясы шу факторларының шығыс сипаттамаларына әсері минималды болатындай басқару параметрлерін таңдау.</w:t>
      </w:r>
    </w:p>
    <w:p w14:paraId="2876617A" w14:textId="77777777" w:rsidR="00057962" w:rsidRPr="00AA5A62" w:rsidRDefault="00057962" w:rsidP="00EA4B70">
      <w:pPr>
        <w:pStyle w:val="a6"/>
        <w:ind w:left="0"/>
        <w:rPr>
          <w:rFonts w:ascii="Times New Roman" w:hAnsi="Times New Roman" w:cs="Times New Roman"/>
          <w:sz w:val="28"/>
          <w:szCs w:val="28"/>
          <w:lang w:val="kk-KZ"/>
        </w:rPr>
      </w:pPr>
    </w:p>
    <w:p w14:paraId="608648AE" w14:textId="77777777" w:rsidR="003A1475" w:rsidRPr="00AA5A62" w:rsidRDefault="003A1475" w:rsidP="00EA4B70">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1.1.1 </w:t>
      </w:r>
      <w:r w:rsidR="00432E01" w:rsidRPr="00AA5A62">
        <w:rPr>
          <w:rFonts w:ascii="Times New Roman" w:hAnsi="Times New Roman" w:cs="Times New Roman"/>
          <w:sz w:val="28"/>
          <w:szCs w:val="28"/>
          <w:lang w:val="kk-KZ"/>
        </w:rPr>
        <w:t xml:space="preserve">Анықталмағандық жағдайындағы басқару жүйелері </w:t>
      </w:r>
    </w:p>
    <w:p w14:paraId="1A9F205E" w14:textId="0E5C991F" w:rsidR="003A1475" w:rsidRPr="00AA5A62" w:rsidRDefault="00DC2230"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Коши түрінде жазылған, орнықтылықтың математикалық анықтамасы басқару объектілеріне катысты А.М.</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Ляпуновпен тұжырымдалады [8]. Академиктер А.А.</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Андронов пен Л.С.</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 xml:space="preserve">Понтрягин 1937 жылы </w:t>
      </w:r>
      <w:r w:rsidR="00432E01" w:rsidRPr="00AA5A62">
        <w:rPr>
          <w:rFonts w:ascii="Times New Roman" w:eastAsia="Times New Roman" w:hAnsi="Times New Roman" w:cs="Times New Roman"/>
          <w:sz w:val="28"/>
          <w:szCs w:val="28"/>
          <w:lang w:val="kk-KZ" w:eastAsia="ru-RU"/>
        </w:rPr>
        <w:t>робасты</w:t>
      </w:r>
      <w:r w:rsidRPr="00AA5A62">
        <w:rPr>
          <w:rFonts w:ascii="Times New Roman" w:eastAsia="Times New Roman" w:hAnsi="Times New Roman" w:cs="Times New Roman"/>
          <w:sz w:val="28"/>
          <w:szCs w:val="28"/>
          <w:lang w:val="kk-KZ" w:eastAsia="ru-RU"/>
        </w:rPr>
        <w:t xml:space="preserve"> (құрылымдық орнықты) математикалық модельге анықтама берді </w:t>
      </w:r>
      <w:r w:rsidRPr="00AA5A62">
        <w:rPr>
          <w:rFonts w:ascii="Times New Roman" w:hAnsi="Times New Roman" w:cs="Times New Roman"/>
          <w:sz w:val="28"/>
          <w:szCs w:val="28"/>
          <w:lang w:val="kk-KZ"/>
        </w:rPr>
        <w:t>[9].</w:t>
      </w:r>
    </w:p>
    <w:p w14:paraId="65A971DD" w14:textId="77777777" w:rsidR="003A1475" w:rsidRPr="00AA5A62" w:rsidRDefault="00DC2230" w:rsidP="00EA4B70">
      <w:pPr>
        <w:rPr>
          <w:rFonts w:ascii="Times New Roman" w:hAnsi="Times New Roman" w:cs="Times New Roman"/>
          <w:sz w:val="28"/>
          <w:szCs w:val="28"/>
          <w:lang w:val="kk-KZ"/>
        </w:rPr>
      </w:pPr>
      <w:r w:rsidRPr="00AA5A62">
        <w:rPr>
          <w:rFonts w:ascii="Times New Roman" w:eastAsia="Times New Roman" w:hAnsi="Times New Roman" w:cs="Times New Roman"/>
          <w:sz w:val="28"/>
          <w:szCs w:val="28"/>
          <w:lang w:val="kk-KZ" w:eastAsia="ru-RU"/>
        </w:rPr>
        <w:t xml:space="preserve">Басқару объектісінің математикалық моделін пайдалану кезінде ол сипаттаған объектінің қасиеттеріне модельдің қасиеттерінің сәйкестігі туралы табиғи сұрақ туындайды. Кез келген модель объектіні тек жақынырақ сипаттағандықтан, кейбір шектерде оның параметрлерінің вариацияларында сақталатын модельдің қасиеттері ғана қызығушылық тудырады. Егер мұндай модель үшін әділ болса, онда басқару объектісі модельдің қасиеттеріне сәйкес келетін қасиеттерге ие. Модель параметрлерін өзгерту есептеу жолымен алынған басқару заңының нақты физикалық элементтерінде іске асыруды есепке алу, сондай-ақ ескіруі (тозу) салдарынан басқару объектісінің физикалық параметрлерінің өзгеруін есепке алу үшін де қажет. Егер модель параметрлерінің вариацияларында оның қозғалыстарының кейбір қасиеті сақталса, онда мұндай сипат дөрекі (робасты) деп аталады </w:t>
      </w:r>
      <w:r w:rsidR="003A1475" w:rsidRPr="00AA5A62">
        <w:rPr>
          <w:rFonts w:ascii="Times New Roman" w:hAnsi="Times New Roman" w:cs="Times New Roman"/>
          <w:sz w:val="28"/>
          <w:szCs w:val="28"/>
          <w:lang w:val="kk-KZ"/>
        </w:rPr>
        <w:t>[</w:t>
      </w:r>
      <w:r w:rsidR="000F7141" w:rsidRPr="00AA5A62">
        <w:rPr>
          <w:rFonts w:ascii="Times New Roman" w:hAnsi="Times New Roman" w:cs="Times New Roman"/>
          <w:sz w:val="28"/>
          <w:szCs w:val="28"/>
          <w:lang w:val="kk-KZ"/>
        </w:rPr>
        <w:t>10</w:t>
      </w:r>
      <w:r w:rsidRPr="00AA5A62">
        <w:rPr>
          <w:rFonts w:ascii="Times New Roman" w:hAnsi="Times New Roman" w:cs="Times New Roman"/>
          <w:sz w:val="28"/>
          <w:szCs w:val="28"/>
          <w:lang w:val="kk-KZ"/>
        </w:rPr>
        <w:t>].</w:t>
      </w:r>
    </w:p>
    <w:p w14:paraId="30822292" w14:textId="7889836E" w:rsidR="00DC2230" w:rsidRPr="00AA5A62" w:rsidRDefault="00483665"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Робасты</w:t>
      </w:r>
      <w:r w:rsidR="00DC2230" w:rsidRPr="00AA5A62">
        <w:rPr>
          <w:rFonts w:ascii="Times New Roman" w:eastAsia="Times New Roman" w:hAnsi="Times New Roman" w:cs="Times New Roman"/>
          <w:sz w:val="28"/>
          <w:szCs w:val="28"/>
          <w:lang w:val="kk-KZ" w:eastAsia="ru-RU"/>
        </w:rPr>
        <w:t xml:space="preserve"> жүйелер траекторияларының сапалы құрылымының ерекшелігі-фазалық жазықтықты байланыстырушы компоненттің (ұяшықтардың) соңғы санына бөлетін ерекше элементтердің соңғы санының болуы болып табылады, олардың ішінде траекторияның мінез-құлқы бірдей сапалы. Кейіннен </w:t>
      </w:r>
      <w:r w:rsidR="000E5194" w:rsidRPr="00AA5A62">
        <w:rPr>
          <w:rFonts w:ascii="Times New Roman" w:eastAsia="Times New Roman" w:hAnsi="Times New Roman" w:cs="Times New Roman"/>
          <w:sz w:val="28"/>
          <w:szCs w:val="28"/>
          <w:lang w:val="kk-KZ" w:eastAsia="ru-RU"/>
        </w:rPr>
        <w:t>робасты жүйелер бейсызықты</w:t>
      </w:r>
      <w:r w:rsidR="00DC2230" w:rsidRPr="00AA5A62">
        <w:rPr>
          <w:rFonts w:ascii="Times New Roman" w:eastAsia="Times New Roman" w:hAnsi="Times New Roman" w:cs="Times New Roman"/>
          <w:sz w:val="28"/>
          <w:szCs w:val="28"/>
          <w:lang w:val="kk-KZ" w:eastAsia="ru-RU"/>
        </w:rPr>
        <w:t xml:space="preserve"> жүйелер арасында қарапайым және бастапқы ретінде қарастырыла бастады. Бұдан әрі, елеулі дамыған </w:t>
      </w:r>
      <w:r w:rsidR="000E5194" w:rsidRPr="00AA5A62">
        <w:rPr>
          <w:rFonts w:ascii="Times New Roman" w:eastAsia="Times New Roman" w:hAnsi="Times New Roman" w:cs="Times New Roman"/>
          <w:sz w:val="28"/>
          <w:szCs w:val="28"/>
          <w:lang w:val="kk-KZ" w:eastAsia="ru-RU"/>
        </w:rPr>
        <w:t xml:space="preserve">робастылық </w:t>
      </w:r>
      <w:r w:rsidR="00DC2230" w:rsidRPr="00AA5A62">
        <w:rPr>
          <w:rFonts w:ascii="Times New Roman" w:eastAsia="Times New Roman" w:hAnsi="Times New Roman" w:cs="Times New Roman"/>
          <w:sz w:val="28"/>
          <w:szCs w:val="28"/>
          <w:lang w:val="kk-KZ" w:eastAsia="ru-RU"/>
        </w:rPr>
        <w:t>зерттеулері, яғни</w:t>
      </w:r>
      <w:r w:rsidR="00C73887" w:rsidRPr="00AA5A62">
        <w:rPr>
          <w:rFonts w:ascii="Times New Roman" w:eastAsia="Times New Roman" w:hAnsi="Times New Roman" w:cs="Times New Roman"/>
          <w:sz w:val="28"/>
          <w:szCs w:val="28"/>
          <w:lang w:val="kk-KZ" w:eastAsia="ru-RU"/>
        </w:rPr>
        <w:t>,</w:t>
      </w:r>
      <w:r w:rsidR="00DC2230" w:rsidRPr="00AA5A62">
        <w:rPr>
          <w:rFonts w:ascii="Times New Roman" w:eastAsia="Times New Roman" w:hAnsi="Times New Roman" w:cs="Times New Roman"/>
          <w:sz w:val="28"/>
          <w:szCs w:val="28"/>
          <w:lang w:val="kk-KZ" w:eastAsia="ru-RU"/>
        </w:rPr>
        <w:t xml:space="preserve"> белгілі бір жағдайда объектінің қасиеттерін білуде үлкен анықталмағандықтан ең жақсы "қорғауды" қамтамасыз ететін басқару заңдарының синтезі мен параметрлерінің үлкен соңғы өзгерістері кезіндегі жүйелердің қасиеттерінің өзгеруін талдау. Бұл ретте, көбінесе "робастылық" термині, әдетте, басқару объектісінің сипаттамасында параметрлік немесе параметрлік емес анықталмағандық жағдайында жүйенің орнықтылығын сақтау қабілеті ретінде түсініледі.</w:t>
      </w:r>
    </w:p>
    <w:p w14:paraId="0B751B7A" w14:textId="7D479514" w:rsidR="00DC2230" w:rsidRPr="00AA5A62" w:rsidRDefault="00DC2230" w:rsidP="00EA4B70">
      <w:pPr>
        <w:rPr>
          <w:rFonts w:ascii="Times New Roman" w:eastAsia="Times New Roman" w:hAnsi="Times New Roman" w:cs="Times New Roman"/>
          <w:sz w:val="28"/>
          <w:szCs w:val="28"/>
          <w:lang w:val="kk-KZ" w:eastAsia="ru-RU"/>
        </w:rPr>
      </w:pPr>
      <w:bookmarkStart w:id="10" w:name="_Hlk120130488"/>
      <w:r w:rsidRPr="00AA5A62">
        <w:rPr>
          <w:rFonts w:ascii="Times New Roman" w:eastAsia="Times New Roman" w:hAnsi="Times New Roman" w:cs="Times New Roman"/>
          <w:sz w:val="28"/>
          <w:szCs w:val="28"/>
          <w:lang w:val="kk-KZ" w:eastAsia="ru-RU"/>
        </w:rPr>
        <w:t>Кездейсоқ процестердің әсеріне ұшыраған автоматты басқару жүйесі синтезінің есептерін шешу кезінде тиімді (эталондық) жүйенің динамикалық сипаттамаларын табу маңызды рөл атқарады. Бұл жұмысты шешу</w:t>
      </w:r>
      <w:r w:rsidR="000E5194" w:rsidRPr="00AA5A62">
        <w:rPr>
          <w:rFonts w:ascii="Times New Roman" w:eastAsia="Times New Roman" w:hAnsi="Times New Roman" w:cs="Times New Roman"/>
          <w:sz w:val="28"/>
          <w:szCs w:val="28"/>
          <w:lang w:val="kk-KZ" w:eastAsia="ru-RU"/>
        </w:rPr>
        <w:t>де</w:t>
      </w:r>
      <w:r w:rsidR="0094163C" w:rsidRPr="00AA5A62">
        <w:rPr>
          <w:rFonts w:ascii="Times New Roman" w:eastAsia="Times New Roman" w:hAnsi="Times New Roman" w:cs="Times New Roman"/>
          <w:sz w:val="28"/>
          <w:szCs w:val="28"/>
          <w:lang w:eastAsia="ru-RU"/>
        </w:rPr>
        <w:t xml:space="preserve"> </w:t>
      </w:r>
      <w:r w:rsidR="000E5194" w:rsidRPr="00AA5A62">
        <w:rPr>
          <w:rFonts w:ascii="Times New Roman" w:eastAsia="Times New Roman" w:hAnsi="Times New Roman" w:cs="Times New Roman"/>
          <w:sz w:val="28"/>
          <w:szCs w:val="28"/>
          <w:lang w:val="kk-KZ" w:eastAsia="ru-RU"/>
        </w:rPr>
        <w:t xml:space="preserve">Н. Винера, Л. Заде және Дж. </w:t>
      </w:r>
      <w:r w:rsidRPr="00AA5A62">
        <w:rPr>
          <w:rFonts w:ascii="Times New Roman" w:eastAsia="Times New Roman" w:hAnsi="Times New Roman" w:cs="Times New Roman"/>
          <w:sz w:val="28"/>
          <w:szCs w:val="28"/>
          <w:lang w:val="kk-KZ" w:eastAsia="ru-RU"/>
        </w:rPr>
        <w:t>Рагаццини, В.В. Солодовников, В.С. Пугачев.</w:t>
      </w:r>
    </w:p>
    <w:p w14:paraId="26ABC208" w14:textId="7AFC043E" w:rsidR="003A1475" w:rsidRPr="00AA5A62" w:rsidRDefault="00085A64" w:rsidP="00EA4B70">
      <w:pPr>
        <w:rPr>
          <w:rFonts w:ascii="Times New Roman" w:hAnsi="Times New Roman" w:cs="Times New Roman"/>
          <w:sz w:val="28"/>
          <w:szCs w:val="28"/>
          <w:lang w:val="kk-KZ"/>
        </w:rPr>
      </w:pPr>
      <w:r w:rsidRPr="00AA5A62">
        <w:rPr>
          <w:rFonts w:ascii="Times New Roman" w:eastAsia="Times New Roman" w:hAnsi="Times New Roman" w:cs="Times New Roman"/>
          <w:sz w:val="28"/>
          <w:szCs w:val="28"/>
          <w:lang w:val="kk-KZ" w:eastAsia="ru-RU"/>
        </w:rPr>
        <w:t xml:space="preserve">Я.З.Цыпкин сапа көрсеткіштерімен интегралды квадраттық ауытқу және басқару энергиясы таңдалған жағдайлар үшін </w:t>
      </w:r>
      <w:r w:rsidR="001D4801" w:rsidRPr="00AA5A62">
        <w:rPr>
          <w:rFonts w:ascii="Times New Roman" w:eastAsia="Times New Roman" w:hAnsi="Times New Roman" w:cs="Times New Roman"/>
          <w:sz w:val="28"/>
          <w:szCs w:val="28"/>
          <w:lang w:val="kk-KZ" w:eastAsia="ru-RU"/>
        </w:rPr>
        <w:t>тұйық</w:t>
      </w:r>
      <w:r w:rsidRPr="00AA5A62">
        <w:rPr>
          <w:rFonts w:ascii="Times New Roman" w:eastAsia="Times New Roman" w:hAnsi="Times New Roman" w:cs="Times New Roman"/>
          <w:sz w:val="28"/>
          <w:szCs w:val="28"/>
          <w:lang w:val="kk-KZ" w:eastAsia="ru-RU"/>
        </w:rPr>
        <w:t xml:space="preserve"> автоматты басқару жүйесінің эталондық сипаттамасын анықтау міндеті қарастырылды</w:t>
      </w:r>
      <w:r w:rsidRPr="00AA5A62">
        <w:rPr>
          <w:rFonts w:ascii="Times New Roman" w:hAnsi="Times New Roman" w:cs="Times New Roman"/>
          <w:sz w:val="28"/>
          <w:szCs w:val="28"/>
          <w:lang w:val="kk-KZ"/>
        </w:rPr>
        <w:t xml:space="preserve"> </w:t>
      </w:r>
      <w:r w:rsidR="003A1475" w:rsidRPr="00AA5A62">
        <w:rPr>
          <w:rFonts w:ascii="Times New Roman" w:hAnsi="Times New Roman" w:cs="Times New Roman"/>
          <w:sz w:val="28"/>
          <w:szCs w:val="28"/>
          <w:lang w:val="kk-KZ"/>
        </w:rPr>
        <w:t>[</w:t>
      </w:r>
      <w:r w:rsidR="000F7141" w:rsidRPr="00AA5A62">
        <w:rPr>
          <w:rFonts w:ascii="Times New Roman" w:hAnsi="Times New Roman" w:cs="Times New Roman"/>
          <w:sz w:val="28"/>
          <w:szCs w:val="28"/>
          <w:lang w:val="kk-KZ"/>
        </w:rPr>
        <w:t>11</w:t>
      </w:r>
      <w:r w:rsidR="003A1475" w:rsidRPr="00AA5A62">
        <w:rPr>
          <w:rFonts w:ascii="Times New Roman" w:hAnsi="Times New Roman" w:cs="Times New Roman"/>
          <w:sz w:val="28"/>
          <w:szCs w:val="28"/>
          <w:lang w:val="kk-KZ"/>
        </w:rPr>
        <w:t>].</w:t>
      </w:r>
    </w:p>
    <w:p w14:paraId="263F74EA" w14:textId="32C3B043" w:rsidR="003A1475" w:rsidRPr="00AA5A62" w:rsidRDefault="00085A64" w:rsidP="00EA4B70">
      <w:pPr>
        <w:rPr>
          <w:rFonts w:ascii="Times New Roman" w:hAnsi="Times New Roman" w:cs="Times New Roman"/>
          <w:sz w:val="28"/>
          <w:szCs w:val="28"/>
          <w:lang w:val="kk-KZ"/>
        </w:rPr>
      </w:pPr>
      <w:r w:rsidRPr="00AA5A62">
        <w:rPr>
          <w:rFonts w:ascii="Times New Roman" w:eastAsia="Times New Roman" w:hAnsi="Times New Roman" w:cs="Times New Roman"/>
          <w:sz w:val="28"/>
          <w:szCs w:val="28"/>
          <w:lang w:val="kk-KZ" w:eastAsia="ru-RU"/>
        </w:rPr>
        <w:t>Синтез есебін шешудің негізі болып табылатын теориялық ережелер</w:t>
      </w:r>
      <w:r w:rsidR="00466F1D"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Е.П.</w:t>
      </w:r>
      <w:r w:rsidR="00ED0416"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Попов пен В.А. Бесекерский еңбектерінде көрініс тапты</w:t>
      </w:r>
      <w:r w:rsidRPr="00AA5A62">
        <w:rPr>
          <w:rFonts w:ascii="Times New Roman" w:hAnsi="Times New Roman" w:cs="Times New Roman"/>
          <w:sz w:val="28"/>
          <w:szCs w:val="28"/>
          <w:lang w:val="kk-KZ"/>
        </w:rPr>
        <w:t xml:space="preserve"> </w:t>
      </w:r>
      <w:r w:rsidR="003A1475" w:rsidRPr="00AA5A62">
        <w:rPr>
          <w:rFonts w:ascii="Times New Roman" w:hAnsi="Times New Roman" w:cs="Times New Roman"/>
          <w:sz w:val="28"/>
          <w:szCs w:val="28"/>
          <w:lang w:val="kk-KZ"/>
        </w:rPr>
        <w:t>[</w:t>
      </w:r>
      <w:r w:rsidR="000F7141" w:rsidRPr="00AA5A62">
        <w:rPr>
          <w:rFonts w:ascii="Times New Roman" w:hAnsi="Times New Roman" w:cs="Times New Roman"/>
          <w:sz w:val="28"/>
          <w:szCs w:val="28"/>
          <w:lang w:val="kk-KZ"/>
        </w:rPr>
        <w:t>12</w:t>
      </w:r>
      <w:r w:rsidR="003A1475" w:rsidRPr="00AA5A62">
        <w:rPr>
          <w:rFonts w:ascii="Times New Roman" w:hAnsi="Times New Roman" w:cs="Times New Roman"/>
          <w:sz w:val="28"/>
          <w:szCs w:val="28"/>
          <w:lang w:val="kk-KZ"/>
        </w:rPr>
        <w:t xml:space="preserve">, </w:t>
      </w:r>
      <w:r w:rsidR="000F7141" w:rsidRPr="00AA5A62">
        <w:rPr>
          <w:rFonts w:ascii="Times New Roman" w:hAnsi="Times New Roman" w:cs="Times New Roman"/>
          <w:sz w:val="28"/>
          <w:szCs w:val="28"/>
          <w:lang w:val="kk-KZ"/>
        </w:rPr>
        <w:t>13</w:t>
      </w:r>
      <w:r w:rsidR="003A1475" w:rsidRPr="00AA5A62">
        <w:rPr>
          <w:rFonts w:ascii="Times New Roman" w:hAnsi="Times New Roman" w:cs="Times New Roman"/>
          <w:sz w:val="28"/>
          <w:szCs w:val="28"/>
          <w:lang w:val="kk-KZ"/>
        </w:rPr>
        <w:t>].</w:t>
      </w:r>
    </w:p>
    <w:p w14:paraId="6B74FDD6" w14:textId="1EE2EA12" w:rsidR="003A1475" w:rsidRPr="00AA5A62" w:rsidRDefault="00085A64" w:rsidP="00EA4B70">
      <w:pPr>
        <w:rPr>
          <w:rFonts w:ascii="Times New Roman" w:hAnsi="Times New Roman" w:cs="Times New Roman"/>
          <w:sz w:val="28"/>
          <w:szCs w:val="28"/>
          <w:lang w:val="kk-KZ"/>
        </w:rPr>
      </w:pPr>
      <w:r w:rsidRPr="00AA5A62">
        <w:rPr>
          <w:rFonts w:ascii="Times New Roman" w:eastAsia="Times New Roman" w:hAnsi="Times New Roman" w:cs="Times New Roman"/>
          <w:sz w:val="28"/>
          <w:szCs w:val="28"/>
          <w:lang w:val="kk-KZ" w:eastAsia="ru-RU"/>
        </w:rPr>
        <w:t xml:space="preserve">Басқару теориясының қазіргі даму кезеңі басқару объектілері туралы білімдеріміздің дәлсіздігін және оларда әрекет ететін сыртқы наразылықтарымызды ескеретін міндеттерді қоюмен, шешумен сипатталады және басқарудың қазіргі заманғы теориясындағы орталық мәселелердің бірі болып табылады. 1980 жылдан бастап қарқынды дамып келе жатқан, осы бағыттың қазіргі жағдайы жұмыста көрсетілген </w:t>
      </w:r>
      <w:r w:rsidR="003A1475" w:rsidRPr="00AA5A62">
        <w:rPr>
          <w:rFonts w:ascii="Times New Roman" w:hAnsi="Times New Roman" w:cs="Times New Roman"/>
          <w:sz w:val="28"/>
          <w:szCs w:val="28"/>
          <w:lang w:val="kk-KZ"/>
        </w:rPr>
        <w:t>[14</w:t>
      </w:r>
      <w:r w:rsidR="00ED0416" w:rsidRPr="00AA5A62">
        <w:rPr>
          <w:rFonts w:ascii="Times New Roman" w:hAnsi="Times New Roman" w:cs="Times New Roman"/>
          <w:sz w:val="28"/>
          <w:szCs w:val="28"/>
          <w:lang w:val="kk-KZ"/>
        </w:rPr>
        <w:t>-</w:t>
      </w:r>
      <w:r w:rsidR="000F7141" w:rsidRPr="00AA5A62">
        <w:rPr>
          <w:rFonts w:ascii="Times New Roman" w:hAnsi="Times New Roman" w:cs="Times New Roman"/>
          <w:sz w:val="28"/>
          <w:szCs w:val="28"/>
          <w:lang w:val="kk-KZ"/>
        </w:rPr>
        <w:t>16</w:t>
      </w:r>
      <w:r w:rsidR="003A1475" w:rsidRPr="00AA5A62">
        <w:rPr>
          <w:rFonts w:ascii="Times New Roman" w:hAnsi="Times New Roman" w:cs="Times New Roman"/>
          <w:sz w:val="28"/>
          <w:szCs w:val="28"/>
          <w:lang w:val="kk-KZ"/>
        </w:rPr>
        <w:t xml:space="preserve">]. </w:t>
      </w:r>
    </w:p>
    <w:p w14:paraId="023AE9DD" w14:textId="313BB1B1" w:rsidR="00F53826" w:rsidRPr="00AA5A62" w:rsidRDefault="00F53826"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И.В.</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Мирошник, В.О.</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Никифоров және А.Л.</w:t>
      </w:r>
      <w:r w:rsidR="00356D14"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Фрадковтың [17], Б.Р.Андриевскийдің және А.Л.</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Фрадковтың, С.В.</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Емельяновтың және С.К.</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Коровиннің [18], В.Н.</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Афанасьевтің, В.Б.</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Колмановский мен В.Р.</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Носовтың [19] жұмыстары автоматты басқару теориясы мәселелерін шешуге арналған.</w:t>
      </w:r>
    </w:p>
    <w:bookmarkEnd w:id="10"/>
    <w:p w14:paraId="292A8526" w14:textId="6FECB1D3" w:rsidR="00F53826" w:rsidRPr="00AA5A62" w:rsidRDefault="00F53826"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Басқару объектісінің ауыспалы параметрлері кезінде сыртқы бақыланбайтын ауытқулар туралы толық емес ақпарат жағдайында үздіксіз және дискретті автоматты басқару жүйелерінің синтезі мәселесіне В.Д.</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Юркевич монографиясы арналған [20]. Автоматты басқару теориясының маңызды бағыттарын дамытудың қазіргі кезеңін сипаттайтын нәтижелер Е.А.</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Федосов, Г.Г.</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Себряков, С.В.</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Емельянов, С.К.</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Коровин, А.Г.</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Бутковский, С.Д.</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Земляков, И.Е.</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Казаков, П.Д.</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Крутько, В.Ю.</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Бутковский, А.С.</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Ющенко, И.Б.</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Ядыкин және т.б. алынған [21]. Б.Т.</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Поляка және П.С.</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Щербаков "Робасты орнықтылық" кітабында басқарудың қазіргі заманғы теориясының жүйелі баяндалуы берілген [22].</w:t>
      </w:r>
    </w:p>
    <w:p w14:paraId="5F42CFAF" w14:textId="666ECF61" w:rsidR="00F53826" w:rsidRPr="00AA5A62" w:rsidRDefault="00F53826"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 xml:space="preserve">Робасты квадраттық </w:t>
      </w:r>
      <w:r w:rsidR="00106C49" w:rsidRPr="00AA5A62">
        <w:rPr>
          <w:rFonts w:ascii="Times New Roman" w:eastAsia="Times New Roman" w:hAnsi="Times New Roman" w:cs="Times New Roman"/>
          <w:sz w:val="28"/>
          <w:szCs w:val="28"/>
          <w:lang w:val="kk-KZ" w:eastAsia="ru-RU"/>
        </w:rPr>
        <w:t>орнықтылық</w:t>
      </w:r>
      <w:r w:rsidRPr="00AA5A62">
        <w:rPr>
          <w:rFonts w:ascii="Times New Roman" w:eastAsia="Times New Roman" w:hAnsi="Times New Roman" w:cs="Times New Roman"/>
          <w:sz w:val="28"/>
          <w:szCs w:val="28"/>
          <w:lang w:val="kk-KZ" w:eastAsia="ru-RU"/>
        </w:rPr>
        <w:t xml:space="preserve"> туралы міндет алғаш рет А.М.</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 xml:space="preserve">Мейлахспен қаралды [23]. Сызықтық матрицалық теңсіздіктерге негізделген техника кітапта толығырақ сипатталған. Сызықтық матрицалық теңсіздіктерге </w:t>
      </w:r>
      <w:r w:rsidR="00106C49" w:rsidRPr="00AA5A62">
        <w:rPr>
          <w:rFonts w:ascii="Times New Roman" w:eastAsia="Times New Roman" w:hAnsi="Times New Roman" w:cs="Times New Roman"/>
          <w:sz w:val="28"/>
          <w:szCs w:val="28"/>
          <w:lang w:val="kk-KZ" w:eastAsia="ru-RU"/>
        </w:rPr>
        <w:t xml:space="preserve">анықталмағандығы </w:t>
      </w:r>
      <w:r w:rsidRPr="00AA5A62">
        <w:rPr>
          <w:rFonts w:ascii="Times New Roman" w:eastAsia="Times New Roman" w:hAnsi="Times New Roman" w:cs="Times New Roman"/>
          <w:sz w:val="28"/>
          <w:szCs w:val="28"/>
          <w:lang w:val="kk-KZ" w:eastAsia="ru-RU"/>
        </w:rPr>
        <w:t>бар жүйелер үшін сапа кепілденген квадраттық көрсеткіші туралы мәселе мәліметі бірқатар жұмыстарда жүзеге асырылды [24</w:t>
      </w:r>
      <w:r w:rsidR="003668AC" w:rsidRPr="00AA5A62">
        <w:rPr>
          <w:rFonts w:ascii="Times New Roman" w:eastAsia="Times New Roman" w:hAnsi="Times New Roman" w:cs="Times New Roman"/>
          <w:sz w:val="28"/>
          <w:szCs w:val="28"/>
          <w:lang w:val="kk-KZ" w:eastAsia="ru-RU"/>
        </w:rPr>
        <w:t>-</w:t>
      </w:r>
      <w:r w:rsidRPr="00AA5A62">
        <w:rPr>
          <w:rFonts w:ascii="Times New Roman" w:eastAsia="Times New Roman" w:hAnsi="Times New Roman" w:cs="Times New Roman"/>
          <w:sz w:val="28"/>
          <w:szCs w:val="28"/>
          <w:lang w:val="kk-KZ" w:eastAsia="ru-RU"/>
        </w:rPr>
        <w:t>26].</w:t>
      </w:r>
    </w:p>
    <w:p w14:paraId="212644FE" w14:textId="6EAA08EB" w:rsidR="00F53826" w:rsidRPr="00AA5A62" w:rsidRDefault="00F53826"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Іс жүзінде барлық жұмыстарда, анықталмағандық – бұл оған қарсылық білдірмейтін жүйенің математикалық сипаттамасының толық болмауы. Басқару жүйелерін құрастыру кезінде анықталмағандықты есепке алу қажеттілігі туралы идея оның барлық кезеңдерінде басқару теориясында іргелі болып табылады. Егер объект пен сыртқы сигналдар дәл белгілі болса, бағдарламалық басқару немесе тікелей (кері емес) байланысты пайдалану мүмкін болар еді. Анықталмағандықтың алғашқы үлгілерінің бірі А.И.</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Лурье, М.А.</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Айзерман, Ф.Р.</w:t>
      </w:r>
      <w:r w:rsidR="0071562A" w:rsidRPr="00AA5A62">
        <w:rPr>
          <w:rFonts w:ascii="Times New Roman" w:eastAsia="Times New Roman" w:hAnsi="Times New Roman" w:cs="Times New Roman"/>
          <w:sz w:val="28"/>
          <w:szCs w:val="28"/>
          <w:lang w:val="kk-KZ" w:eastAsia="ru-RU"/>
        </w:rPr>
        <w:t> </w:t>
      </w:r>
      <w:r w:rsidRPr="00AA5A62">
        <w:rPr>
          <w:rFonts w:ascii="Times New Roman" w:eastAsia="Times New Roman" w:hAnsi="Times New Roman" w:cs="Times New Roman"/>
          <w:sz w:val="28"/>
          <w:szCs w:val="28"/>
          <w:lang w:val="kk-KZ" w:eastAsia="ru-RU"/>
        </w:rPr>
        <w:t>Гантмахер [27-29] және кейін Е.С.</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Пятницкий а</w:t>
      </w:r>
      <w:r w:rsidR="00106C49" w:rsidRPr="00AA5A62">
        <w:rPr>
          <w:rFonts w:ascii="Times New Roman" w:eastAsia="Times New Roman" w:hAnsi="Times New Roman" w:cs="Times New Roman"/>
          <w:sz w:val="28"/>
          <w:szCs w:val="28"/>
          <w:lang w:val="kk-KZ" w:eastAsia="ru-RU"/>
        </w:rPr>
        <w:t>лғашқы жұмыстарында абсолюттік орнықтылық</w:t>
      </w:r>
      <w:r w:rsidRPr="00AA5A62">
        <w:rPr>
          <w:rFonts w:ascii="Times New Roman" w:eastAsia="Times New Roman" w:hAnsi="Times New Roman" w:cs="Times New Roman"/>
          <w:sz w:val="28"/>
          <w:szCs w:val="28"/>
          <w:lang w:val="kk-KZ" w:eastAsia="ru-RU"/>
        </w:rPr>
        <w:t xml:space="preserve"> теориясында ұсынылды. </w:t>
      </w:r>
    </w:p>
    <w:p w14:paraId="543184A3" w14:textId="32E222A4" w:rsidR="00F53826" w:rsidRPr="00AA5A62" w:rsidRDefault="00F53826"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Анықталмағандықтың негізгі рөлі және оңтайлы басқару табыстарының кезеңдерінде кері байланыстың артықшылықтары туралы факторлардың мәні  ұмытылған кезде И.</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Горовиц бірнеше рет еске салды [30].</w:t>
      </w:r>
      <w:r w:rsidRPr="00AA5A62">
        <w:rPr>
          <w:rFonts w:ascii="Times New Roman" w:hAnsi="Times New Roman" w:cs="Times New Roman"/>
          <w:sz w:val="28"/>
          <w:szCs w:val="28"/>
          <w:lang w:val="kk-KZ"/>
        </w:rPr>
        <w:t xml:space="preserve"> </w:t>
      </w:r>
      <w:r w:rsidR="00106C49" w:rsidRPr="00AA5A62">
        <w:rPr>
          <w:rFonts w:ascii="Times New Roman" w:eastAsia="Times New Roman" w:hAnsi="Times New Roman" w:cs="Times New Roman"/>
          <w:sz w:val="28"/>
          <w:szCs w:val="28"/>
          <w:lang w:val="kk-KZ" w:eastAsia="ru-RU"/>
        </w:rPr>
        <w:t>И.</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Горовиц сызықты жүйелердегі параметрлік анықталмағандықтың модельдерін жүйелі зерттеуді бастады, кейіннен олармен жұмыс істеу үшін арнайы жартылай кристалдық әдістерді (полуэвристические) – кері байланыстың сапалы теориясын – QFT жасады [</w:t>
      </w:r>
      <w:r w:rsidRPr="00AA5A62">
        <w:rPr>
          <w:rFonts w:ascii="Times New Roman" w:hAnsi="Times New Roman" w:cs="Times New Roman"/>
          <w:sz w:val="28"/>
          <w:szCs w:val="28"/>
          <w:lang w:val="kk-KZ"/>
        </w:rPr>
        <w:t xml:space="preserve">30, </w:t>
      </w:r>
      <w:r w:rsidR="00466F1D" w:rsidRPr="00AA5A62">
        <w:rPr>
          <w:rFonts w:ascii="Times New Roman" w:hAnsi="Times New Roman" w:cs="Times New Roman"/>
          <w:sz w:val="28"/>
          <w:szCs w:val="28"/>
          <w:lang w:val="kk-KZ"/>
        </w:rPr>
        <w:t>р</w:t>
      </w:r>
      <w:r w:rsidRPr="00AA5A62">
        <w:rPr>
          <w:rFonts w:ascii="Times New Roman" w:hAnsi="Times New Roman" w:cs="Times New Roman"/>
          <w:sz w:val="28"/>
          <w:szCs w:val="28"/>
          <w:lang w:val="kk-KZ"/>
        </w:rPr>
        <w:t>.</w:t>
      </w:r>
      <w:r w:rsidR="003668AC"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2</w:t>
      </w:r>
      <w:r w:rsidR="008F3B73" w:rsidRPr="00AA5A62">
        <w:rPr>
          <w:rFonts w:ascii="Times New Roman" w:hAnsi="Times New Roman" w:cs="Times New Roman"/>
          <w:sz w:val="28"/>
          <w:szCs w:val="28"/>
          <w:lang w:val="kk-KZ"/>
        </w:rPr>
        <w:t>60</w:t>
      </w:r>
      <w:r w:rsidRPr="00AA5A62">
        <w:rPr>
          <w:rFonts w:ascii="Times New Roman" w:eastAsia="Times New Roman" w:hAnsi="Times New Roman" w:cs="Times New Roman"/>
          <w:sz w:val="28"/>
          <w:szCs w:val="28"/>
          <w:lang w:val="kk-KZ" w:eastAsia="ru-RU"/>
        </w:rPr>
        <w:t>].</w:t>
      </w:r>
    </w:p>
    <w:p w14:paraId="0ABA3C2E" w14:textId="3296E5D8" w:rsidR="003A1475" w:rsidRPr="00AA5A62" w:rsidRDefault="00106C49" w:rsidP="00EA4B70">
      <w:pPr>
        <w:rPr>
          <w:rFonts w:ascii="Times New Roman" w:hAnsi="Times New Roman" w:cs="Times New Roman"/>
          <w:sz w:val="28"/>
          <w:szCs w:val="28"/>
          <w:lang w:val="kk-KZ"/>
        </w:rPr>
      </w:pPr>
      <w:r w:rsidRPr="00AA5A62">
        <w:rPr>
          <w:rFonts w:ascii="Times New Roman" w:eastAsia="Times New Roman" w:hAnsi="Times New Roman" w:cs="Times New Roman"/>
          <w:sz w:val="28"/>
          <w:szCs w:val="28"/>
          <w:lang w:val="kk-KZ" w:eastAsia="ru-RU"/>
        </w:rPr>
        <w:t xml:space="preserve">Анықталмағанық </w:t>
      </w:r>
      <w:r w:rsidR="00AC1F12" w:rsidRPr="00AA5A62">
        <w:rPr>
          <w:rFonts w:ascii="Times New Roman" w:eastAsia="Times New Roman" w:hAnsi="Times New Roman" w:cs="Times New Roman"/>
          <w:sz w:val="28"/>
          <w:szCs w:val="28"/>
          <w:lang w:val="kk-KZ" w:eastAsia="ru-RU"/>
        </w:rPr>
        <w:t>талдаудағы маңызды бағыт "</w:t>
      </w:r>
      <w:r w:rsidRPr="00AA5A62">
        <w:rPr>
          <w:rFonts w:ascii="Times New Roman" w:eastAsia="Times New Roman" w:hAnsi="Times New Roman" w:cs="Times New Roman"/>
          <w:sz w:val="28"/>
          <w:szCs w:val="28"/>
          <w:lang w:val="kk-KZ" w:eastAsia="ru-RU"/>
        </w:rPr>
        <w:t>анықталмаған</w:t>
      </w:r>
      <w:r w:rsidR="00AC1F12" w:rsidRPr="00AA5A62">
        <w:rPr>
          <w:rFonts w:ascii="Times New Roman" w:eastAsia="Times New Roman" w:hAnsi="Times New Roman" w:cs="Times New Roman"/>
          <w:sz w:val="28"/>
          <w:szCs w:val="28"/>
          <w:lang w:val="kk-KZ" w:eastAsia="ru-RU"/>
        </w:rPr>
        <w:t>, бірақ шектеулі" (unknown – but – bounded) наразылық моделіне байланысты қарастырылды [</w:t>
      </w:r>
      <w:r w:rsidR="00AC169E" w:rsidRPr="00AA5A62">
        <w:rPr>
          <w:rFonts w:ascii="Times New Roman" w:eastAsia="Times New Roman" w:hAnsi="Times New Roman" w:cs="Times New Roman"/>
          <w:sz w:val="28"/>
          <w:szCs w:val="28"/>
          <w:lang w:val="kk-KZ" w:eastAsia="ru-RU"/>
        </w:rPr>
        <w:t>31</w:t>
      </w:r>
      <w:r w:rsidR="00C77394" w:rsidRPr="00AA5A62">
        <w:rPr>
          <w:rFonts w:ascii="Times New Roman" w:eastAsia="Times New Roman" w:hAnsi="Times New Roman" w:cs="Times New Roman"/>
          <w:sz w:val="28"/>
          <w:szCs w:val="28"/>
          <w:lang w:val="kk-KZ" w:eastAsia="ru-RU"/>
        </w:rPr>
        <w:t xml:space="preserve">, </w:t>
      </w:r>
      <w:r w:rsidR="00AC1F12" w:rsidRPr="00AA5A62">
        <w:rPr>
          <w:rFonts w:ascii="Times New Roman" w:eastAsia="Times New Roman" w:hAnsi="Times New Roman" w:cs="Times New Roman"/>
          <w:sz w:val="28"/>
          <w:szCs w:val="28"/>
          <w:lang w:val="kk-KZ" w:eastAsia="ru-RU"/>
        </w:rPr>
        <w:t>32]. Осы бағытты дамытуға ресейлік ғалымдар</w:t>
      </w:r>
      <w:r w:rsidR="00466F1D" w:rsidRPr="00AA5A62">
        <w:rPr>
          <w:rFonts w:ascii="Times New Roman" w:eastAsia="Times New Roman" w:hAnsi="Times New Roman" w:cs="Times New Roman"/>
          <w:sz w:val="28"/>
          <w:szCs w:val="28"/>
          <w:lang w:val="kk-KZ" w:eastAsia="ru-RU"/>
        </w:rPr>
        <w:t xml:space="preserve"> </w:t>
      </w:r>
      <w:r w:rsidR="00AC1F12" w:rsidRPr="00AA5A62">
        <w:rPr>
          <w:rFonts w:ascii="Times New Roman" w:eastAsia="Times New Roman" w:hAnsi="Times New Roman" w:cs="Times New Roman"/>
          <w:sz w:val="28"/>
          <w:szCs w:val="28"/>
          <w:lang w:val="kk-KZ" w:eastAsia="ru-RU"/>
        </w:rPr>
        <w:t>А.Б.</w:t>
      </w:r>
      <w:r w:rsidR="0071562A" w:rsidRPr="00AA5A62">
        <w:rPr>
          <w:rFonts w:ascii="Times New Roman" w:eastAsia="Times New Roman" w:hAnsi="Times New Roman" w:cs="Times New Roman"/>
          <w:sz w:val="28"/>
          <w:szCs w:val="28"/>
          <w:lang w:val="kk-KZ" w:eastAsia="ru-RU"/>
        </w:rPr>
        <w:t> </w:t>
      </w:r>
      <w:r w:rsidR="00AC1F12" w:rsidRPr="00AA5A62">
        <w:rPr>
          <w:rFonts w:ascii="Times New Roman" w:eastAsia="Times New Roman" w:hAnsi="Times New Roman" w:cs="Times New Roman"/>
          <w:sz w:val="28"/>
          <w:szCs w:val="28"/>
          <w:lang w:val="kk-KZ" w:eastAsia="ru-RU"/>
        </w:rPr>
        <w:t>Куржанский [33] мен Ф.Л. Черноусько [34] үлкен үлес қосты.</w:t>
      </w:r>
      <w:r w:rsidRPr="00AA5A62">
        <w:rPr>
          <w:rFonts w:ascii="Times New Roman" w:eastAsia="Times New Roman" w:hAnsi="Times New Roman" w:cs="Times New Roman"/>
          <w:sz w:val="28"/>
          <w:szCs w:val="28"/>
          <w:lang w:val="kk-KZ" w:eastAsia="ru-RU"/>
        </w:rPr>
        <w:t xml:space="preserve"> </w:t>
      </w:r>
    </w:p>
    <w:p w14:paraId="25A377D2" w14:textId="13568BB5" w:rsidR="00AC1F12" w:rsidRPr="00AA5A62" w:rsidRDefault="00AC1F12"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 xml:space="preserve">1980 жылы Зеймс, Френсис, Дойл, Гловер бастаған кезде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val="kk-KZ" w:eastAsia="ru-RU"/>
              </w:rPr>
              <m:t>H</m:t>
            </m:r>
          </m:e>
          <m:sub>
            <m:r>
              <m:rPr>
                <m:sty m:val="p"/>
              </m:rPr>
              <w:rPr>
                <w:rFonts w:ascii="Cambria Math" w:eastAsia="Times New Roman" w:hAnsi="Cambria Math" w:cs="Times New Roman"/>
                <w:sz w:val="28"/>
                <w:szCs w:val="28"/>
                <w:lang w:val="kk-KZ" w:eastAsia="ru-RU"/>
              </w:rPr>
              <m:t>∞</m:t>
            </m:r>
          </m:sub>
        </m:sSub>
      </m:oMath>
      <w:r w:rsidRPr="00AA5A62">
        <w:rPr>
          <w:rFonts w:ascii="Times New Roman" w:eastAsia="Times New Roman" w:hAnsi="Times New Roman" w:cs="Times New Roman"/>
          <w:sz w:val="28"/>
          <w:szCs w:val="28"/>
          <w:lang w:val="kk-KZ" w:eastAsia="ru-RU"/>
        </w:rPr>
        <w:t xml:space="preserve"> </w:t>
      </w:r>
      <w:r w:rsidR="0071562A" w:rsidRPr="00AA5A62">
        <w:rPr>
          <w:rFonts w:ascii="Times New Roman" w:eastAsia="Times New Roman" w:hAnsi="Times New Roman" w:cs="Times New Roman"/>
          <w:sz w:val="28"/>
          <w:szCs w:val="28"/>
          <w:lang w:val="kk-KZ" w:eastAsia="ru-RU"/>
        </w:rPr>
        <w:t>–</w:t>
      </w:r>
      <w:r w:rsidRPr="00AA5A62">
        <w:rPr>
          <w:rFonts w:ascii="Times New Roman" w:eastAsia="Times New Roman" w:hAnsi="Times New Roman" w:cs="Times New Roman"/>
          <w:sz w:val="28"/>
          <w:szCs w:val="28"/>
          <w:lang w:val="kk-KZ" w:eastAsia="ru-RU"/>
        </w:rPr>
        <w:t xml:space="preserve"> басқару сапасының робастық көрсеткіштері мәселесіне басты назар аударған теория пайда болды.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val="kk-KZ" w:eastAsia="ru-RU"/>
              </w:rPr>
              <m:t>H</m:t>
            </m:r>
          </m:e>
          <m:sub>
            <m:r>
              <m:rPr>
                <m:sty m:val="p"/>
              </m:rPr>
              <w:rPr>
                <w:rFonts w:ascii="Cambria Math" w:eastAsia="Times New Roman" w:hAnsi="Cambria Math" w:cs="Times New Roman"/>
                <w:sz w:val="28"/>
                <w:szCs w:val="28"/>
                <w:lang w:val="kk-KZ" w:eastAsia="ru-RU"/>
              </w:rPr>
              <m:t>∞</m:t>
            </m:r>
          </m:sub>
        </m:sSub>
      </m:oMath>
      <w:r w:rsidR="0071562A" w:rsidRPr="00AA5A62">
        <w:rPr>
          <w:rFonts w:ascii="Times New Roman" w:eastAsia="Times New Roman" w:hAnsi="Times New Roman" w:cs="Times New Roman"/>
          <w:sz w:val="28"/>
          <w:szCs w:val="28"/>
          <w:lang w:eastAsia="ru-RU"/>
        </w:rPr>
        <w:t>–</w:t>
      </w:r>
      <w:r w:rsidRPr="00AA5A62">
        <w:rPr>
          <w:rFonts w:ascii="Times New Roman" w:eastAsia="Times New Roman" w:hAnsi="Times New Roman" w:cs="Times New Roman"/>
          <w:sz w:val="28"/>
          <w:szCs w:val="28"/>
          <w:lang w:eastAsia="ru-RU"/>
        </w:rPr>
        <w:t xml:space="preserve"> оңтайландыру және жүйеде </w:t>
      </w:r>
      <w:r w:rsidR="00106C49" w:rsidRPr="00AA5A62">
        <w:rPr>
          <w:rFonts w:ascii="Times New Roman" w:eastAsia="Times New Roman" w:hAnsi="Times New Roman" w:cs="Times New Roman"/>
          <w:sz w:val="28"/>
          <w:szCs w:val="28"/>
          <w:lang w:val="kk-KZ" w:eastAsia="ru-RU"/>
        </w:rPr>
        <w:t xml:space="preserve">анықталмағандықты </w:t>
      </w:r>
      <w:r w:rsidRPr="00AA5A62">
        <w:rPr>
          <w:rFonts w:ascii="Times New Roman" w:eastAsia="Times New Roman" w:hAnsi="Times New Roman" w:cs="Times New Roman"/>
          <w:sz w:val="28"/>
          <w:szCs w:val="28"/>
          <w:lang w:eastAsia="ru-RU"/>
        </w:rPr>
        <w:t>ескеретін, олар туралы ақпарат 1980 ж.</w:t>
      </w:r>
      <w:r w:rsidR="006E57A7" w:rsidRPr="00AA5A62">
        <w:rPr>
          <w:rFonts w:ascii="Times New Roman" w:eastAsia="Times New Roman" w:hAnsi="Times New Roman" w:cs="Times New Roman"/>
          <w:sz w:val="28"/>
          <w:szCs w:val="28"/>
          <w:lang w:eastAsia="ru-RU"/>
        </w:rPr>
        <w:t xml:space="preserve"> </w:t>
      </w:r>
      <w:r w:rsidRPr="00AA5A62">
        <w:rPr>
          <w:rFonts w:ascii="Times New Roman" w:eastAsia="Times New Roman" w:hAnsi="Times New Roman" w:cs="Times New Roman"/>
          <w:sz w:val="28"/>
          <w:szCs w:val="28"/>
          <w:lang w:eastAsia="ru-RU"/>
        </w:rPr>
        <w:t xml:space="preserve">ортасында бірден бірнеше тәсілдердің базасында өзінің алғашқы шешімдерін ең аз алған басқару жүйелері синтезінің жаңа қойылымдары.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H</m:t>
            </m:r>
          </m:e>
          <m:sub>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 xml:space="preserve"> </m:t>
        </m:r>
      </m:oMath>
      <w:r w:rsidR="0071562A" w:rsidRPr="00AA5A62">
        <w:rPr>
          <w:rFonts w:ascii="Times New Roman" w:hAnsi="Times New Roman" w:cs="Times New Roman"/>
          <w:sz w:val="28"/>
          <w:szCs w:val="28"/>
          <w:shd w:val="clear" w:color="auto" w:fill="FFFFFF"/>
        </w:rPr>
        <w:t xml:space="preserve">– </w:t>
      </w:r>
      <w:r w:rsidRPr="00AA5A62">
        <w:rPr>
          <w:rFonts w:ascii="Times New Roman" w:hAnsi="Times New Roman" w:cs="Times New Roman"/>
          <w:sz w:val="28"/>
          <w:szCs w:val="28"/>
          <w:shd w:val="clear" w:color="auto" w:fill="FFFFFF"/>
        </w:rPr>
        <w:t xml:space="preserve">нормамен белгіленген белгісіздіктер кезіндегі робастты тұрақтандыру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H</m:t>
            </m:r>
          </m:e>
          <m:sub>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 xml:space="preserve"> </m:t>
        </m:r>
      </m:oMath>
      <w:r w:rsidR="0071562A" w:rsidRPr="00AA5A62">
        <w:rPr>
          <w:rFonts w:ascii="Times New Roman" w:hAnsi="Times New Roman" w:cs="Times New Roman"/>
          <w:sz w:val="28"/>
          <w:szCs w:val="28"/>
          <w:shd w:val="clear" w:color="auto" w:fill="FFFFFF"/>
        </w:rPr>
        <w:t xml:space="preserve">– </w:t>
      </w:r>
      <w:r w:rsidRPr="00AA5A62">
        <w:rPr>
          <w:rFonts w:ascii="Times New Roman" w:hAnsi="Times New Roman" w:cs="Times New Roman"/>
          <w:sz w:val="28"/>
          <w:szCs w:val="28"/>
          <w:shd w:val="clear" w:color="auto" w:fill="FFFFFF"/>
        </w:rPr>
        <w:t xml:space="preserve">оңтайландыру стандартты міндетіне түседі. Бұл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H</m:t>
            </m:r>
          </m:e>
          <m:sub>
            <m:r>
              <m:rPr>
                <m:sty m:val="p"/>
              </m:rPr>
              <w:rPr>
                <w:rFonts w:ascii="Cambria Math" w:eastAsia="Times New Roman" w:hAnsi="Cambria Math" w:cs="Times New Roman"/>
                <w:sz w:val="28"/>
                <w:szCs w:val="28"/>
                <w:lang w:eastAsia="ru-RU"/>
              </w:rPr>
              <m:t>∞</m:t>
            </m:r>
          </m:sub>
        </m:sSub>
        <m:r>
          <w:rPr>
            <w:rFonts w:ascii="Cambria Math" w:eastAsia="Times New Roman" w:hAnsi="Cambria Math" w:cs="Times New Roman"/>
            <w:sz w:val="28"/>
            <w:szCs w:val="28"/>
            <w:lang w:eastAsia="ru-RU"/>
          </w:rPr>
          <m:t xml:space="preserve"> </m:t>
        </m:r>
      </m:oMath>
      <w:r w:rsidR="0071562A" w:rsidRPr="00AA5A62">
        <w:rPr>
          <w:rFonts w:ascii="Times New Roman" w:hAnsi="Times New Roman" w:cs="Times New Roman"/>
          <w:sz w:val="28"/>
          <w:szCs w:val="28"/>
          <w:shd w:val="clear" w:color="auto" w:fill="FFFFFF"/>
        </w:rPr>
        <w:t>–</w:t>
      </w:r>
      <w:r w:rsidRPr="00AA5A62">
        <w:rPr>
          <w:rFonts w:ascii="Times New Roman" w:hAnsi="Times New Roman" w:cs="Times New Roman"/>
          <w:sz w:val="28"/>
          <w:szCs w:val="28"/>
          <w:shd w:val="clear" w:color="auto" w:fill="FFFFFF"/>
        </w:rPr>
        <w:t xml:space="preserve">теорияға арналған алғашқы жұмыстарда жүзеге асырылды. Белгісіздіктің басқа түрлері де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H</m:t>
            </m:r>
          </m:e>
          <m:sub>
            <m:r>
              <m:rPr>
                <m:sty m:val="p"/>
              </m:rPr>
              <w:rPr>
                <w:rFonts w:ascii="Cambria Math" w:eastAsia="Times New Roman" w:hAnsi="Cambria Math" w:cs="Times New Roman"/>
                <w:sz w:val="28"/>
                <w:szCs w:val="28"/>
                <w:lang w:eastAsia="ru-RU"/>
              </w:rPr>
              <m:t>∞</m:t>
            </m:r>
          </m:sub>
        </m:sSub>
      </m:oMath>
      <w:r w:rsidRPr="00AA5A62">
        <w:rPr>
          <w:rFonts w:ascii="Times New Roman" w:hAnsi="Times New Roman" w:cs="Times New Roman"/>
          <w:sz w:val="28"/>
          <w:szCs w:val="28"/>
          <w:shd w:val="clear" w:color="auto" w:fill="FFFFFF"/>
        </w:rPr>
        <w:t xml:space="preserve"> </w:t>
      </w:r>
      <w:r w:rsidR="0071562A" w:rsidRPr="00AA5A62">
        <w:rPr>
          <w:rFonts w:ascii="Times New Roman" w:hAnsi="Times New Roman" w:cs="Times New Roman"/>
          <w:sz w:val="28"/>
          <w:szCs w:val="28"/>
          <w:shd w:val="clear" w:color="auto" w:fill="FFFFFF"/>
        </w:rPr>
        <w:t xml:space="preserve">– </w:t>
      </w:r>
      <w:r w:rsidRPr="00AA5A62">
        <w:rPr>
          <w:rFonts w:ascii="Times New Roman" w:hAnsi="Times New Roman" w:cs="Times New Roman"/>
          <w:sz w:val="28"/>
          <w:szCs w:val="28"/>
          <w:shd w:val="clear" w:color="auto" w:fill="FFFFFF"/>
        </w:rPr>
        <w:t>техникасының көмегімен ескерілуі мүмкін,</w:t>
      </w:r>
      <w:r w:rsidR="006E57A7" w:rsidRPr="00AA5A62">
        <w:rPr>
          <w:rFonts w:ascii="Times New Roman" w:hAnsi="Times New Roman" w:cs="Times New Roman"/>
          <w:sz w:val="28"/>
          <w:szCs w:val="28"/>
          <w:shd w:val="clear" w:color="auto" w:fill="FFFFFF"/>
        </w:rPr>
        <w:t xml:space="preserve"> </w:t>
      </w:r>
      <w:r w:rsidRPr="00AA5A62">
        <w:rPr>
          <w:rFonts w:ascii="Times New Roman" w:hAnsi="Times New Roman" w:cs="Times New Roman"/>
          <w:sz w:val="28"/>
          <w:szCs w:val="28"/>
          <w:shd w:val="clear" w:color="auto" w:fill="FFFFFF"/>
        </w:rPr>
        <w:t xml:space="preserve">бұл түрлі зерттеулерде көрсетілген.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H</m:t>
            </m:r>
          </m:e>
          <m:sub>
            <m:r>
              <m:rPr>
                <m:sty m:val="p"/>
              </m:rPr>
              <w:rPr>
                <w:rFonts w:ascii="Cambria Math" w:eastAsia="Times New Roman" w:hAnsi="Cambria Math" w:cs="Times New Roman"/>
                <w:sz w:val="28"/>
                <w:szCs w:val="28"/>
                <w:lang w:eastAsia="ru-RU"/>
              </w:rPr>
              <m:t>∞</m:t>
            </m:r>
          </m:sub>
        </m:sSub>
      </m:oMath>
      <w:r w:rsidR="0071562A" w:rsidRPr="00AA5A62">
        <w:rPr>
          <w:rFonts w:ascii="Times New Roman" w:hAnsi="Times New Roman" w:cs="Times New Roman"/>
          <w:sz w:val="28"/>
          <w:szCs w:val="28"/>
          <w:shd w:val="clear" w:color="auto" w:fill="FFFFFF"/>
        </w:rPr>
        <w:t>–</w:t>
      </w:r>
      <w:r w:rsidRPr="00AA5A62">
        <w:rPr>
          <w:rFonts w:ascii="Times New Roman" w:hAnsi="Times New Roman" w:cs="Times New Roman"/>
          <w:sz w:val="28"/>
          <w:szCs w:val="28"/>
          <w:shd w:val="clear" w:color="auto" w:fill="FFFFFF"/>
        </w:rPr>
        <w:t xml:space="preserve"> оңтайландыру және робаст</w:t>
      </w:r>
      <w:r w:rsidR="007539A2" w:rsidRPr="00AA5A62">
        <w:rPr>
          <w:rFonts w:ascii="Times New Roman" w:hAnsi="Times New Roman" w:cs="Times New Roman"/>
          <w:sz w:val="28"/>
          <w:szCs w:val="28"/>
          <w:shd w:val="clear" w:color="auto" w:fill="FFFFFF"/>
          <w:lang w:val="kk-KZ"/>
        </w:rPr>
        <w:t>ылық</w:t>
      </w:r>
      <w:r w:rsidRPr="00AA5A62">
        <w:rPr>
          <w:rFonts w:ascii="Times New Roman" w:hAnsi="Times New Roman" w:cs="Times New Roman"/>
          <w:sz w:val="28"/>
          <w:szCs w:val="28"/>
          <w:shd w:val="clear" w:color="auto" w:fill="FFFFFF"/>
        </w:rPr>
        <w:t xml:space="preserve"> теориясының барлық дамуы бір аппаратты пайдаланумен қатар болды </w:t>
      </w:r>
      <w:r w:rsidRPr="00AA5A62">
        <w:rPr>
          <w:rFonts w:ascii="Times New Roman" w:eastAsia="Times New Roman" w:hAnsi="Times New Roman" w:cs="Times New Roman"/>
          <w:sz w:val="28"/>
          <w:szCs w:val="28"/>
          <w:lang w:eastAsia="ru-RU"/>
        </w:rPr>
        <w:t>[3</w:t>
      </w:r>
      <w:r w:rsidRPr="00AA5A62">
        <w:rPr>
          <w:rFonts w:ascii="Times New Roman" w:eastAsia="Times New Roman" w:hAnsi="Times New Roman" w:cs="Times New Roman"/>
          <w:sz w:val="28"/>
          <w:szCs w:val="28"/>
          <w:lang w:val="kk-KZ" w:eastAsia="ru-RU"/>
        </w:rPr>
        <w:t>5</w:t>
      </w:r>
      <w:r w:rsidRPr="00AA5A62">
        <w:rPr>
          <w:rFonts w:ascii="Times New Roman" w:eastAsia="Times New Roman" w:hAnsi="Times New Roman" w:cs="Times New Roman"/>
          <w:sz w:val="28"/>
          <w:szCs w:val="28"/>
          <w:lang w:eastAsia="ru-RU"/>
        </w:rPr>
        <w:t>-3</w:t>
      </w:r>
      <w:r w:rsidRPr="00AA5A62">
        <w:rPr>
          <w:rFonts w:ascii="Times New Roman" w:eastAsia="Times New Roman" w:hAnsi="Times New Roman" w:cs="Times New Roman"/>
          <w:sz w:val="28"/>
          <w:szCs w:val="28"/>
          <w:lang w:val="kk-KZ" w:eastAsia="ru-RU"/>
        </w:rPr>
        <w:t>8</w:t>
      </w:r>
      <w:r w:rsidRPr="00AA5A62">
        <w:rPr>
          <w:rFonts w:ascii="Times New Roman" w:eastAsia="Times New Roman" w:hAnsi="Times New Roman" w:cs="Times New Roman"/>
          <w:sz w:val="28"/>
          <w:szCs w:val="28"/>
          <w:lang w:eastAsia="ru-RU"/>
        </w:rPr>
        <w:t>].</w:t>
      </w:r>
      <w:r w:rsidRPr="00AA5A62">
        <w:rPr>
          <w:rFonts w:ascii="Times New Roman" w:eastAsia="Times New Roman" w:hAnsi="Times New Roman" w:cs="Times New Roman"/>
          <w:sz w:val="28"/>
          <w:szCs w:val="28"/>
          <w:lang w:val="kk-KZ" w:eastAsia="ru-RU"/>
        </w:rPr>
        <w:t xml:space="preserve"> </w:t>
      </w:r>
    </w:p>
    <w:p w14:paraId="0B38753B" w14:textId="0AD2C402" w:rsidR="00AC1F12" w:rsidRPr="00AA5A62" w:rsidRDefault="00AC1F12" w:rsidP="00EA4B70">
      <w:pPr>
        <w:rPr>
          <w:rFonts w:ascii="Times New Roman" w:eastAsia="Times New Roman" w:hAnsi="Times New Roman" w:cs="Times New Roman"/>
          <w:sz w:val="28"/>
          <w:szCs w:val="28"/>
          <w:lang w:val="kk-KZ" w:eastAsia="ru-RU"/>
        </w:rPr>
      </w:pPr>
      <w:bookmarkStart w:id="11" w:name="_Hlk120131141"/>
      <w:r w:rsidRPr="00AA5A62">
        <w:rPr>
          <w:rFonts w:ascii="Times New Roman" w:hAnsi="Times New Roman" w:cs="Times New Roman"/>
          <w:sz w:val="28"/>
          <w:szCs w:val="28"/>
          <w:shd w:val="clear" w:color="auto" w:fill="FFFFFF"/>
          <w:lang w:val="kk-KZ"/>
        </w:rPr>
        <w:t xml:space="preserve">Қазіргі уақытта Джон Дойл ұсынған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val="kk-KZ" w:eastAsia="ru-RU"/>
              </w:rPr>
              <m:t>H</m:t>
            </m:r>
          </m:e>
          <m:sub>
            <m:r>
              <m:rPr>
                <m:sty m:val="p"/>
              </m:rPr>
              <w:rPr>
                <w:rFonts w:ascii="Cambria Math" w:eastAsia="Times New Roman" w:hAnsi="Cambria Math" w:cs="Times New Roman"/>
                <w:sz w:val="28"/>
                <w:szCs w:val="28"/>
                <w:lang w:val="kk-KZ" w:eastAsia="ru-RU"/>
              </w:rPr>
              <m:t>∞</m:t>
            </m:r>
          </m:sub>
        </m:sSub>
      </m:oMath>
      <w:r w:rsidRPr="00AA5A62">
        <w:rPr>
          <w:rFonts w:ascii="Times New Roman" w:hAnsi="Times New Roman" w:cs="Times New Roman"/>
          <w:sz w:val="28"/>
          <w:szCs w:val="28"/>
          <w:shd w:val="clear" w:color="auto" w:fill="FFFFFF"/>
          <w:lang w:val="kk-KZ"/>
        </w:rPr>
        <w:t xml:space="preserve"> тығыз синтезінің екі алгоритмі кеңінен танымал: класс</w:t>
      </w:r>
      <w:r w:rsidR="001D4801" w:rsidRPr="00AA5A62">
        <w:rPr>
          <w:rFonts w:ascii="Times New Roman" w:hAnsi="Times New Roman" w:cs="Times New Roman"/>
          <w:sz w:val="28"/>
          <w:szCs w:val="28"/>
          <w:shd w:val="clear" w:color="auto" w:fill="FFFFFF"/>
          <w:lang w:val="kk-KZ"/>
        </w:rPr>
        <w:t>икалық тәсіл негізінде (1984</w:t>
      </w:r>
      <w:r w:rsidR="0071562A" w:rsidRPr="00AA5A62">
        <w:rPr>
          <w:rFonts w:ascii="Times New Roman" w:hAnsi="Times New Roman" w:cs="Times New Roman"/>
          <w:sz w:val="28"/>
          <w:szCs w:val="28"/>
          <w:shd w:val="clear" w:color="auto" w:fill="FFFFFF"/>
          <w:lang w:val="kk-KZ"/>
        </w:rPr>
        <w:t xml:space="preserve"> </w:t>
      </w:r>
      <w:r w:rsidR="001D4801" w:rsidRPr="00AA5A62">
        <w:rPr>
          <w:rFonts w:ascii="Times New Roman" w:hAnsi="Times New Roman" w:cs="Times New Roman"/>
          <w:sz w:val="28"/>
          <w:szCs w:val="28"/>
          <w:shd w:val="clear" w:color="auto" w:fill="FFFFFF"/>
          <w:lang w:val="kk-KZ"/>
        </w:rPr>
        <w:t xml:space="preserve">ж. </w:t>
      </w:r>
      <w:r w:rsidRPr="00AA5A62">
        <w:rPr>
          <w:rFonts w:ascii="Times New Roman" w:hAnsi="Times New Roman" w:cs="Times New Roman"/>
          <w:sz w:val="28"/>
          <w:szCs w:val="28"/>
          <w:shd w:val="clear" w:color="auto" w:fill="FFFFFF"/>
          <w:lang w:val="kk-KZ"/>
        </w:rPr>
        <w:t>тәсіл) және "екі Риккати тәсіл" (1988</w:t>
      </w:r>
      <w:r w:rsidR="0071562A" w:rsidRPr="00AA5A62">
        <w:rPr>
          <w:rFonts w:ascii="Times New Roman" w:hAnsi="Times New Roman" w:cs="Times New Roman"/>
          <w:sz w:val="28"/>
          <w:szCs w:val="28"/>
          <w:shd w:val="clear" w:color="auto" w:fill="FFFFFF"/>
          <w:lang w:val="kk-KZ"/>
        </w:rPr>
        <w:t xml:space="preserve"> </w:t>
      </w:r>
      <w:r w:rsidRPr="00AA5A62">
        <w:rPr>
          <w:rFonts w:ascii="Times New Roman" w:hAnsi="Times New Roman" w:cs="Times New Roman"/>
          <w:sz w:val="28"/>
          <w:szCs w:val="28"/>
          <w:shd w:val="clear" w:color="auto" w:fill="FFFFFF"/>
          <w:lang w:val="kk-KZ"/>
        </w:rPr>
        <w:t>ж. тәсіл).</w:t>
      </w:r>
      <w:r w:rsidR="001D4801" w:rsidRPr="00AA5A62">
        <w:rPr>
          <w:rFonts w:ascii="Times New Roman" w:hAnsi="Times New Roman" w:cs="Times New Roman"/>
          <w:sz w:val="28"/>
          <w:szCs w:val="28"/>
          <w:shd w:val="clear" w:color="auto" w:fill="FFFFFF"/>
          <w:lang w:val="kk-KZ"/>
        </w:rPr>
        <w:t xml:space="preserve"> </w:t>
      </w:r>
      <w:r w:rsidRPr="00AA5A62">
        <w:rPr>
          <w:rFonts w:ascii="Times New Roman" w:hAnsi="Times New Roman" w:cs="Times New Roman"/>
          <w:sz w:val="28"/>
          <w:szCs w:val="28"/>
          <w:shd w:val="clear" w:color="auto" w:fill="FFFFFF"/>
          <w:lang w:val="kk-KZ"/>
        </w:rPr>
        <w:t>Со</w:t>
      </w:r>
      <w:r w:rsidR="00C165AB">
        <w:rPr>
          <w:rFonts w:ascii="Times New Roman" w:hAnsi="Times New Roman" w:cs="Times New Roman"/>
          <w:sz w:val="28"/>
          <w:szCs w:val="28"/>
          <w:shd w:val="clear" w:color="auto" w:fill="FFFFFF"/>
          <w:lang w:val="kk-KZ"/>
        </w:rPr>
        <w:t>ң</w:t>
      </w:r>
      <w:r w:rsidRPr="00AA5A62">
        <w:rPr>
          <w:rFonts w:ascii="Times New Roman" w:hAnsi="Times New Roman" w:cs="Times New Roman"/>
          <w:sz w:val="28"/>
          <w:szCs w:val="28"/>
          <w:shd w:val="clear" w:color="auto" w:fill="FFFFFF"/>
          <w:lang w:val="kk-KZ"/>
        </w:rPr>
        <w:t>ғысы Риккати теңдеуін шешу қажеттілігімен байланысты [15</w:t>
      </w:r>
      <w:r w:rsidR="00E533BC" w:rsidRPr="00AA5A62">
        <w:rPr>
          <w:rFonts w:ascii="Times New Roman" w:hAnsi="Times New Roman" w:cs="Times New Roman"/>
          <w:sz w:val="28"/>
          <w:szCs w:val="28"/>
          <w:shd w:val="clear" w:color="auto" w:fill="FFFFFF"/>
          <w:lang w:val="kk-KZ"/>
        </w:rPr>
        <w:t xml:space="preserve">, </w:t>
      </w:r>
      <w:r w:rsidR="00466F1D" w:rsidRPr="00AA5A62">
        <w:rPr>
          <w:rFonts w:ascii="Times New Roman" w:hAnsi="Times New Roman" w:cs="Times New Roman"/>
          <w:sz w:val="28"/>
          <w:szCs w:val="28"/>
          <w:shd w:val="clear" w:color="auto" w:fill="FFFFFF"/>
          <w:lang w:val="kk-KZ"/>
        </w:rPr>
        <w:t>с</w:t>
      </w:r>
      <w:r w:rsidR="00E533BC" w:rsidRPr="00AA5A62">
        <w:rPr>
          <w:rFonts w:ascii="Times New Roman" w:hAnsi="Times New Roman" w:cs="Times New Roman"/>
          <w:sz w:val="28"/>
          <w:szCs w:val="28"/>
          <w:shd w:val="clear" w:color="auto" w:fill="FFFFFF"/>
          <w:lang w:val="kk-KZ"/>
        </w:rPr>
        <w:t>. 35</w:t>
      </w:r>
      <w:r w:rsidRPr="00AA5A62">
        <w:rPr>
          <w:rFonts w:ascii="Times New Roman" w:hAnsi="Times New Roman" w:cs="Times New Roman"/>
          <w:sz w:val="28"/>
          <w:szCs w:val="28"/>
          <w:shd w:val="clear" w:color="auto" w:fill="FFFFFF"/>
          <w:lang w:val="kk-KZ"/>
        </w:rPr>
        <w:t xml:space="preserve">]. </w:t>
      </w:r>
      <w:bookmarkStart w:id="12" w:name="_Hlk120131181"/>
      <w:r w:rsidRPr="00AA5A62">
        <w:rPr>
          <w:rFonts w:ascii="Times New Roman" w:hAnsi="Times New Roman" w:cs="Times New Roman"/>
          <w:sz w:val="28"/>
          <w:szCs w:val="28"/>
          <w:shd w:val="clear" w:color="auto" w:fill="FFFFFF"/>
          <w:lang w:val="kk-KZ"/>
        </w:rPr>
        <w:t xml:space="preserve">Бұл тәсілдің мәні – оптимальды міндет субоптимальды болып ауыстырылды. Екі -Риккати тәсіл классикалық және автоматты басқару теориясын және күй кеңістігінің әдісін біріктіреді, атап айтқанда: тапсырманы қою жиілік аймағында жүргізіледі, ал оның шешімі күй кеңістігінің әдісін пайдалана отырып жүзеге асырылады. </w:t>
      </w:r>
      <w:bookmarkEnd w:id="11"/>
      <w:r w:rsidRPr="00AA5A62">
        <w:rPr>
          <w:rFonts w:ascii="Times New Roman" w:eastAsia="Times New Roman" w:hAnsi="Times New Roman" w:cs="Times New Roman"/>
          <w:sz w:val="28"/>
          <w:szCs w:val="28"/>
          <w:lang w:val="kk-KZ" w:eastAsia="ru-RU"/>
        </w:rPr>
        <w:t xml:space="preserve">Сонымен қатар, бұл тәсіл жобалау барысында әзірлеушілерге </w:t>
      </w:r>
      <w:r w:rsidR="001D4801" w:rsidRPr="00AA5A62">
        <w:rPr>
          <w:rFonts w:ascii="Times New Roman" w:eastAsia="Times New Roman" w:hAnsi="Times New Roman" w:cs="Times New Roman"/>
          <w:sz w:val="28"/>
          <w:szCs w:val="28"/>
          <w:lang w:val="kk-KZ" w:eastAsia="ru-RU"/>
        </w:rPr>
        <w:t xml:space="preserve">тұйықталған </w:t>
      </w:r>
      <w:r w:rsidRPr="00AA5A62">
        <w:rPr>
          <w:rFonts w:ascii="Times New Roman" w:eastAsia="Times New Roman" w:hAnsi="Times New Roman" w:cs="Times New Roman"/>
          <w:sz w:val="28"/>
          <w:szCs w:val="28"/>
          <w:lang w:val="kk-KZ" w:eastAsia="ru-RU"/>
        </w:rPr>
        <w:t xml:space="preserve">жүйенің робасты </w:t>
      </w:r>
      <w:r w:rsidR="001D4801" w:rsidRPr="00AA5A62">
        <w:rPr>
          <w:rFonts w:ascii="Times New Roman" w:eastAsia="Times New Roman" w:hAnsi="Times New Roman" w:cs="Times New Roman"/>
          <w:sz w:val="28"/>
          <w:szCs w:val="28"/>
          <w:lang w:val="kk-KZ" w:eastAsia="ru-RU"/>
        </w:rPr>
        <w:t>орнықтылығы</w:t>
      </w:r>
      <w:r w:rsidRPr="00AA5A62">
        <w:rPr>
          <w:rFonts w:ascii="Times New Roman" w:eastAsia="Times New Roman" w:hAnsi="Times New Roman" w:cs="Times New Roman"/>
          <w:sz w:val="28"/>
          <w:szCs w:val="28"/>
          <w:lang w:val="kk-KZ" w:eastAsia="ru-RU"/>
        </w:rPr>
        <w:t xml:space="preserve"> мен сапасының қажетті сипаттамаларын қоюға мүмкіндік береді [39]. Қазіргі уақытта екі Риккати тәсіл шеңберінде H – реттеуіштерді синтездеу рәсімдері стандарт ретінде қабылданған. </w:t>
      </w:r>
      <w:bookmarkEnd w:id="12"/>
    </w:p>
    <w:p w14:paraId="0FF605EB" w14:textId="1BFDE946" w:rsidR="00AC1F12" w:rsidRPr="00AA5A62" w:rsidRDefault="007F6515"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Анықталмағандықтың</w:t>
      </w:r>
      <w:r w:rsidR="00AC1F12" w:rsidRPr="00AA5A62">
        <w:rPr>
          <w:rFonts w:ascii="Times New Roman" w:eastAsia="Times New Roman" w:hAnsi="Times New Roman" w:cs="Times New Roman"/>
          <w:sz w:val="28"/>
          <w:szCs w:val="28"/>
          <w:lang w:val="kk-KZ" w:eastAsia="ru-RU"/>
        </w:rPr>
        <w:t xml:space="preserve"> басқа түрлері H∞ құрылғысының көмегімен ескерілуі мүмкін, көпт</w:t>
      </w:r>
      <w:r w:rsidR="001D4801" w:rsidRPr="00AA5A62">
        <w:rPr>
          <w:rFonts w:ascii="Times New Roman" w:eastAsia="Times New Roman" w:hAnsi="Times New Roman" w:cs="Times New Roman"/>
          <w:sz w:val="28"/>
          <w:szCs w:val="28"/>
          <w:lang w:val="kk-KZ" w:eastAsia="ru-RU"/>
        </w:rPr>
        <w:t>еген зерттеулерде көрсетілген</w:t>
      </w:r>
      <w:r w:rsidR="007539A2" w:rsidRPr="00AA5A62">
        <w:rPr>
          <w:rFonts w:ascii="Times New Roman" w:eastAsia="Times New Roman" w:hAnsi="Times New Roman" w:cs="Times New Roman"/>
          <w:sz w:val="28"/>
          <w:szCs w:val="28"/>
          <w:lang w:val="kk-KZ" w:eastAsia="ru-RU"/>
        </w:rPr>
        <w:t xml:space="preserve"> және к</w:t>
      </w:r>
      <w:r w:rsidR="00AC1F12" w:rsidRPr="00AA5A62">
        <w:rPr>
          <w:rFonts w:ascii="Times New Roman" w:eastAsia="Times New Roman" w:hAnsi="Times New Roman" w:cs="Times New Roman"/>
          <w:sz w:val="28"/>
          <w:szCs w:val="28"/>
          <w:lang w:val="kk-KZ" w:eastAsia="ru-RU"/>
        </w:rPr>
        <w:t xml:space="preserve">ешенді параметрлер жағдайы [40, 41] зерттелген. </w:t>
      </w:r>
    </w:p>
    <w:p w14:paraId="6C4DC5A9" w14:textId="515FC1B4" w:rsidR="00AC1F12" w:rsidRPr="00AA5A62" w:rsidRDefault="006C3FFD"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 xml:space="preserve">H∞ </w:t>
      </w:r>
      <w:r w:rsidR="00AC1F12" w:rsidRPr="00AA5A62">
        <w:rPr>
          <w:rFonts w:ascii="Times New Roman" w:eastAsia="Times New Roman" w:hAnsi="Times New Roman" w:cs="Times New Roman"/>
          <w:sz w:val="28"/>
          <w:szCs w:val="28"/>
          <w:lang w:val="kk-KZ" w:eastAsia="ru-RU"/>
        </w:rPr>
        <w:t xml:space="preserve">теория мен робастықтан басқа, жаңа шешім басқару теориясының басқа да бірқатар бөлімдерін алды. Мысалы, сыртқы наразылықтарды басу туралы міндет аталған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kk-KZ" w:eastAsia="ru-RU"/>
              </w:rPr>
              <m:t>l</m:t>
            </m:r>
          </m:e>
          <m:sub>
            <m:r>
              <m:rPr>
                <m:sty m:val="p"/>
              </m:rPr>
              <w:rPr>
                <w:rFonts w:ascii="Cambria Math" w:eastAsia="Times New Roman" w:hAnsi="Cambria Math" w:cs="Times New Roman"/>
                <w:sz w:val="28"/>
                <w:szCs w:val="28"/>
                <w:lang w:val="kk-KZ" w:eastAsia="ru-RU"/>
              </w:rPr>
              <m:t>1</m:t>
            </m:r>
          </m:sub>
        </m:sSub>
      </m:oMath>
      <w:r w:rsidR="00AC1F12" w:rsidRPr="00AA5A62">
        <w:rPr>
          <w:rFonts w:ascii="Times New Roman" w:eastAsia="Times New Roman" w:hAnsi="Times New Roman" w:cs="Times New Roman"/>
          <w:sz w:val="28"/>
          <w:szCs w:val="28"/>
          <w:lang w:val="kk-KZ" w:eastAsia="ru-RU"/>
        </w:rPr>
        <w:t xml:space="preserve"> </w:t>
      </w:r>
      <w:r w:rsidR="00E14151" w:rsidRPr="00AA5A62">
        <w:rPr>
          <w:rFonts w:ascii="Times New Roman" w:eastAsia="Times New Roman" w:hAnsi="Times New Roman" w:cs="Times New Roman"/>
          <w:sz w:val="28"/>
          <w:szCs w:val="28"/>
          <w:lang w:val="kk-KZ" w:eastAsia="ru-RU"/>
        </w:rPr>
        <w:t>–</w:t>
      </w:r>
      <w:r w:rsidR="00AC1F12" w:rsidRPr="00AA5A62">
        <w:rPr>
          <w:rFonts w:ascii="Times New Roman" w:eastAsia="Times New Roman" w:hAnsi="Times New Roman" w:cs="Times New Roman"/>
          <w:sz w:val="28"/>
          <w:szCs w:val="28"/>
          <w:lang w:val="kk-KZ" w:eastAsia="ru-RU"/>
        </w:rPr>
        <w:t xml:space="preserve"> оңтайландырудың пайда болуына алып келді, оны әзірлеумен Барабанов – Граничин, Пирсов – Далех айналысқан. ll – нормада шектелген нақты белгісіздіктермен модель (дискретті жағдай) [42] ұсынылған. Аралық объектілер үшін </w:t>
      </w:r>
      <w:r w:rsidR="00466F1D" w:rsidRPr="00AA5A62">
        <w:rPr>
          <w:rFonts w:ascii="Times New Roman" w:eastAsia="Times New Roman" w:hAnsi="Times New Roman" w:cs="Times New Roman"/>
          <w:sz w:val="28"/>
          <w:szCs w:val="28"/>
          <w:lang w:val="kk-KZ" w:eastAsia="ru-RU"/>
        </w:rPr>
        <w:t>орнықтылық мәселесін</w:t>
      </w:r>
      <w:r w:rsidR="00AC1F12" w:rsidRPr="00AA5A62">
        <w:rPr>
          <w:rFonts w:ascii="Times New Roman" w:eastAsia="Times New Roman" w:hAnsi="Times New Roman" w:cs="Times New Roman"/>
          <w:sz w:val="28"/>
          <w:szCs w:val="28"/>
          <w:lang w:val="kk-KZ" w:eastAsia="ru-RU"/>
        </w:rPr>
        <w:t xml:space="preserve"> дөңес есептерге мәлімет беру мүмкіндігі [43] негізделген. Өте ыңғайлы болған жаңа математикалық аппарат сызықтық матрицалық теңсіздіктермен байланысты. Бұл теңсіздіктер 1960 жылдары басқарудың бірқатар мәселелерінде пайда болды (Якубович, Виллемс). Кейінірек Бойд бұл теңсіздіктер сызықтық жүйелерді талдау мен синтездеудің жалпы әдісі болып табылады. Есептеу тұрғысынан, сызықтық матрицалық теңсіздікті (Нестер</w:t>
      </w:r>
      <w:r w:rsidR="00167588" w:rsidRPr="00AA5A62">
        <w:rPr>
          <w:rFonts w:ascii="Times New Roman" w:eastAsia="Times New Roman" w:hAnsi="Times New Roman" w:cs="Times New Roman"/>
          <w:sz w:val="28"/>
          <w:szCs w:val="28"/>
          <w:lang w:val="kk-KZ" w:eastAsia="ru-RU"/>
        </w:rPr>
        <w:t>-</w:t>
      </w:r>
      <w:r w:rsidR="00AC1F12" w:rsidRPr="00AA5A62">
        <w:rPr>
          <w:rFonts w:ascii="Times New Roman" w:eastAsia="Times New Roman" w:hAnsi="Times New Roman" w:cs="Times New Roman"/>
          <w:sz w:val="28"/>
          <w:szCs w:val="28"/>
          <w:lang w:val="kk-KZ" w:eastAsia="ru-RU"/>
        </w:rPr>
        <w:t xml:space="preserve">Немировский) шешудің тиімді бағдарламаларының болуы бұл аппаратты өте тиімді етті. </w:t>
      </w:r>
    </w:p>
    <w:p w14:paraId="7EA4D48F" w14:textId="0B81BE88" w:rsidR="00AC1F12" w:rsidRPr="00AA5A62" w:rsidRDefault="00AC1F12"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Робастыққа деген ықтимал көзқарас анықталмағандықты детермина</w:t>
      </w:r>
      <w:r w:rsidR="00466F1D" w:rsidRPr="00AA5A62">
        <w:rPr>
          <w:rFonts w:ascii="Times New Roman" w:eastAsia="Times New Roman" w:hAnsi="Times New Roman" w:cs="Times New Roman"/>
          <w:sz w:val="28"/>
          <w:szCs w:val="28"/>
          <w:lang w:val="kk-KZ" w:eastAsia="ru-RU"/>
        </w:rPr>
        <w:t xml:space="preserve">нтты </w:t>
      </w:r>
      <w:r w:rsidRPr="00AA5A62">
        <w:rPr>
          <w:rFonts w:ascii="Times New Roman" w:eastAsia="Times New Roman" w:hAnsi="Times New Roman" w:cs="Times New Roman"/>
          <w:sz w:val="28"/>
          <w:szCs w:val="28"/>
          <w:lang w:val="kk-KZ" w:eastAsia="ru-RU"/>
        </w:rPr>
        <w:t>сипаттаудың алдында тұрған теориялық және есептеу қиындықтары анықталған соңғы жылдары кеңінен таралған [44-47]. Монте-Карло әдісін осы мақсаттар үшін Стенгел мен Рэй қолданды [48]. Талап етілетін сынақтар санын бағалау [44</w:t>
      </w:r>
      <w:r w:rsidR="00E533BC" w:rsidRPr="00AA5A62">
        <w:rPr>
          <w:rFonts w:ascii="Times New Roman" w:eastAsia="Times New Roman" w:hAnsi="Times New Roman" w:cs="Times New Roman"/>
          <w:sz w:val="28"/>
          <w:szCs w:val="28"/>
          <w:lang w:val="kk-KZ" w:eastAsia="ru-RU"/>
        </w:rPr>
        <w:t xml:space="preserve">, </w:t>
      </w:r>
      <w:r w:rsidR="00E14151" w:rsidRPr="00AA5A62">
        <w:rPr>
          <w:rFonts w:ascii="Times New Roman" w:eastAsia="Times New Roman" w:hAnsi="Times New Roman" w:cs="Times New Roman"/>
          <w:color w:val="000000" w:themeColor="text1"/>
          <w:sz w:val="28"/>
          <w:szCs w:val="28"/>
          <w:lang w:val="kk-KZ" w:eastAsia="ru-RU"/>
        </w:rPr>
        <w:t>с</w:t>
      </w:r>
      <w:r w:rsidR="00E533BC" w:rsidRPr="00AA5A62">
        <w:rPr>
          <w:rFonts w:ascii="Times New Roman" w:eastAsia="Times New Roman" w:hAnsi="Times New Roman" w:cs="Times New Roman"/>
          <w:color w:val="000000" w:themeColor="text1"/>
          <w:sz w:val="28"/>
          <w:szCs w:val="28"/>
          <w:lang w:val="kk-KZ" w:eastAsia="ru-RU"/>
        </w:rPr>
        <w:t xml:space="preserve">. </w:t>
      </w:r>
      <w:r w:rsidR="006D008C" w:rsidRPr="00AA5A62">
        <w:rPr>
          <w:rFonts w:ascii="Times New Roman" w:eastAsia="Times New Roman" w:hAnsi="Times New Roman" w:cs="Times New Roman"/>
          <w:color w:val="000000" w:themeColor="text1"/>
          <w:sz w:val="28"/>
          <w:szCs w:val="28"/>
          <w:lang w:val="kk-KZ" w:eastAsia="ru-RU"/>
        </w:rPr>
        <w:t>100</w:t>
      </w:r>
      <w:r w:rsidRPr="00AA5A62">
        <w:rPr>
          <w:rFonts w:ascii="Times New Roman" w:eastAsia="Times New Roman" w:hAnsi="Times New Roman" w:cs="Times New Roman"/>
          <w:sz w:val="28"/>
          <w:szCs w:val="28"/>
          <w:lang w:val="kk-KZ" w:eastAsia="ru-RU"/>
        </w:rPr>
        <w:t xml:space="preserve">] келтірілген. Робастылық бойынша нәтижелерді толық шолу монографияда қамтылған [49]. </w:t>
      </w:r>
    </w:p>
    <w:p w14:paraId="147B6F02" w14:textId="76EF6165" w:rsidR="00AC1F12" w:rsidRPr="00AA5A62" w:rsidRDefault="00AC1F12"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Полиномдардың интервалды тұқымдастығының орнықтылығы туралы есепті С. Фаедо 1953 жылы алғаш рет қарастырды [50]. Л. Заде және Ч. Дезоера кітабында тағы бір, одан ерте, робастық орнықтылық бойынша нәтиже келтірілген [51].</w:t>
      </w:r>
    </w:p>
    <w:p w14:paraId="5E5E5958" w14:textId="2C764D24" w:rsidR="004250CD" w:rsidRPr="00AA5A62" w:rsidRDefault="004250CD" w:rsidP="0071562A">
      <w:pPr>
        <w:pStyle w:val="HTML"/>
        <w:ind w:firstLine="709"/>
        <w:jc w:val="both"/>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Робасты </w:t>
      </w:r>
      <w:r w:rsidR="00D10430" w:rsidRPr="00AA5A62">
        <w:rPr>
          <w:rFonts w:ascii="Times New Roman" w:hAnsi="Times New Roman" w:cs="Times New Roman"/>
          <w:sz w:val="28"/>
          <w:szCs w:val="28"/>
          <w:lang w:val="kk-KZ"/>
        </w:rPr>
        <w:t>орнықтылық</w:t>
      </w:r>
      <w:r w:rsidRPr="00AA5A62">
        <w:rPr>
          <w:rFonts w:ascii="Times New Roman" w:hAnsi="Times New Roman" w:cs="Times New Roman"/>
          <w:sz w:val="28"/>
          <w:szCs w:val="28"/>
          <w:lang w:val="kk-KZ"/>
        </w:rPr>
        <w:t xml:space="preserve"> теориясының жүйелі дамуының қазіргі кезеңінің басы В.Л Харитоновтың 1978 жылғы [52] полиномдар аралық </w:t>
      </w:r>
      <w:r w:rsidR="00466F1D" w:rsidRPr="00AA5A62">
        <w:rPr>
          <w:rFonts w:ascii="Times New Roman" w:hAnsi="Times New Roman" w:cs="Times New Roman"/>
          <w:sz w:val="28"/>
          <w:szCs w:val="28"/>
          <w:lang w:val="kk-KZ"/>
        </w:rPr>
        <w:t>тобының</w:t>
      </w:r>
      <w:r w:rsidRPr="00AA5A62">
        <w:rPr>
          <w:rFonts w:ascii="Times New Roman" w:hAnsi="Times New Roman" w:cs="Times New Roman"/>
          <w:sz w:val="28"/>
          <w:szCs w:val="28"/>
          <w:lang w:val="kk-KZ"/>
        </w:rPr>
        <w:t xml:space="preserve"> </w:t>
      </w:r>
      <w:r w:rsidR="00D10430" w:rsidRPr="00AA5A62">
        <w:rPr>
          <w:rFonts w:ascii="Times New Roman" w:hAnsi="Times New Roman" w:cs="Times New Roman"/>
          <w:sz w:val="28"/>
          <w:szCs w:val="28"/>
          <w:lang w:val="kk-KZ"/>
        </w:rPr>
        <w:t>орнықтылығы</w:t>
      </w:r>
      <w:r w:rsidRPr="00AA5A62">
        <w:rPr>
          <w:rFonts w:ascii="Times New Roman" w:hAnsi="Times New Roman" w:cs="Times New Roman"/>
          <w:sz w:val="28"/>
          <w:szCs w:val="28"/>
          <w:lang w:val="kk-KZ"/>
        </w:rPr>
        <w:t xml:space="preserve"> туралы жұмысы болды. Онда осындай </w:t>
      </w:r>
      <w:r w:rsidR="00466F1D" w:rsidRPr="00AA5A62">
        <w:rPr>
          <w:rFonts w:ascii="Times New Roman" w:hAnsi="Times New Roman" w:cs="Times New Roman"/>
          <w:sz w:val="28"/>
          <w:szCs w:val="28"/>
          <w:lang w:val="kk-KZ"/>
        </w:rPr>
        <w:t>топтар</w:t>
      </w:r>
      <w:r w:rsidRPr="00AA5A62">
        <w:rPr>
          <w:rFonts w:ascii="Times New Roman" w:hAnsi="Times New Roman" w:cs="Times New Roman"/>
          <w:sz w:val="28"/>
          <w:szCs w:val="28"/>
          <w:lang w:val="kk-KZ"/>
        </w:rPr>
        <w:t xml:space="preserve"> </w:t>
      </w:r>
      <w:r w:rsidR="00D10430" w:rsidRPr="00AA5A62">
        <w:rPr>
          <w:rFonts w:ascii="Times New Roman" w:hAnsi="Times New Roman" w:cs="Times New Roman"/>
          <w:sz w:val="28"/>
          <w:szCs w:val="28"/>
          <w:lang w:val="kk-KZ"/>
        </w:rPr>
        <w:t>орнықтылығы</w:t>
      </w:r>
      <w:r w:rsidRPr="00AA5A62">
        <w:rPr>
          <w:rFonts w:ascii="Times New Roman" w:hAnsi="Times New Roman" w:cs="Times New Roman"/>
          <w:sz w:val="28"/>
          <w:szCs w:val="28"/>
          <w:lang w:val="kk-KZ"/>
        </w:rPr>
        <w:t xml:space="preserve"> үшін (</w:t>
      </w:r>
      <w:r w:rsidR="00734947" w:rsidRPr="00AA5A62">
        <w:rPr>
          <w:rFonts w:ascii="Times New Roman" w:hAnsi="Times New Roman" w:cs="Times New Roman"/>
          <w:sz w:val="28"/>
          <w:szCs w:val="28"/>
          <w:lang w:val="kk-KZ"/>
        </w:rPr>
        <w:t>элементтердің үздіксіз жиынтығын қамтиды</w:t>
      </w:r>
      <w:r w:rsidRPr="00AA5A62">
        <w:rPr>
          <w:rFonts w:ascii="Times New Roman" w:hAnsi="Times New Roman" w:cs="Times New Roman"/>
          <w:sz w:val="28"/>
          <w:szCs w:val="28"/>
          <w:lang w:val="kk-KZ"/>
        </w:rPr>
        <w:t xml:space="preserve">) полиномның дәрежесіне қарамастан, оның төрт нақты элементтерінің </w:t>
      </w:r>
      <w:r w:rsidR="00D10430" w:rsidRPr="00AA5A62">
        <w:rPr>
          <w:rFonts w:ascii="Times New Roman" w:hAnsi="Times New Roman" w:cs="Times New Roman"/>
          <w:sz w:val="28"/>
          <w:szCs w:val="28"/>
          <w:lang w:val="kk-KZ"/>
        </w:rPr>
        <w:t>орнықтылығы</w:t>
      </w:r>
      <w:r w:rsidRPr="00AA5A62">
        <w:rPr>
          <w:rFonts w:ascii="Times New Roman" w:hAnsi="Times New Roman" w:cs="Times New Roman"/>
          <w:sz w:val="28"/>
          <w:szCs w:val="28"/>
          <w:lang w:val="kk-KZ"/>
        </w:rPr>
        <w:t xml:space="preserve"> қажет және жеткілікті екендігі көрсетілген. Күрделі болып көрінген тапсырманы шешудің қарапайымдылығы мен күтпеген жағдайлары басқару теориясының осы жаңа бағытында жұмыстың 80-ші</w:t>
      </w:r>
      <w:r w:rsidR="00466F1D" w:rsidRPr="00AA5A62">
        <w:rPr>
          <w:rFonts w:ascii="Times New Roman" w:hAnsi="Times New Roman" w:cs="Times New Roman"/>
          <w:sz w:val="28"/>
          <w:szCs w:val="28"/>
          <w:lang w:val="kk-KZ"/>
        </w:rPr>
        <w:t xml:space="preserve"> жылдардың</w:t>
      </w:r>
      <w:r w:rsidRPr="00AA5A62">
        <w:rPr>
          <w:rFonts w:ascii="Times New Roman" w:hAnsi="Times New Roman" w:cs="Times New Roman"/>
          <w:sz w:val="28"/>
          <w:szCs w:val="28"/>
          <w:lang w:val="kk-KZ"/>
        </w:rPr>
        <w:t xml:space="preserve"> ортасында көшкін тудырды. </w:t>
      </w:r>
    </w:p>
    <w:p w14:paraId="649678F5" w14:textId="0E87E97B" w:rsidR="003A1475" w:rsidRPr="00AA5A62" w:rsidRDefault="004250CD"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Матрицалардың орнықтылығының кешенді радиусына арналған формула Хинриксен мен Причардтан алынған [53].</w:t>
      </w:r>
    </w:p>
    <w:p w14:paraId="7BAB2FBC" w14:textId="5E2E3875" w:rsidR="004250CD" w:rsidRPr="00AA5A62" w:rsidRDefault="004250CD"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Анықталмағандықтың бейсызықты</w:t>
      </w:r>
      <w:r w:rsidR="00C56DCF" w:rsidRPr="00AA5A62">
        <w:rPr>
          <w:rFonts w:ascii="Times New Roman" w:eastAsia="Times New Roman" w:hAnsi="Times New Roman" w:cs="Times New Roman"/>
          <w:sz w:val="28"/>
          <w:szCs w:val="28"/>
          <w:lang w:val="kk-KZ" w:eastAsia="ru-RU"/>
        </w:rPr>
        <w:t xml:space="preserve"> құрылымына</w:t>
      </w:r>
      <w:r w:rsidRPr="00AA5A62">
        <w:rPr>
          <w:rFonts w:ascii="Times New Roman" w:eastAsia="Times New Roman" w:hAnsi="Times New Roman" w:cs="Times New Roman"/>
          <w:sz w:val="28"/>
          <w:szCs w:val="28"/>
          <w:lang w:val="kk-KZ" w:eastAsia="ru-RU"/>
        </w:rPr>
        <w:t xml:space="preserve">, белгісіз кешігуі бар жүйелерге қатысты алғашқы нәтижелер пайда болды және </w:t>
      </w:r>
      <w:r w:rsidR="001375B7" w:rsidRPr="00AA5A62">
        <w:rPr>
          <w:rFonts w:ascii="Times New Roman" w:eastAsia="Times New Roman" w:hAnsi="Times New Roman" w:cs="Times New Roman"/>
          <w:sz w:val="28"/>
          <w:szCs w:val="28"/>
          <w:lang w:val="kk-KZ" w:eastAsia="ru-RU"/>
        </w:rPr>
        <w:t>басқа да</w:t>
      </w:r>
      <w:r w:rsidRPr="00AA5A62">
        <w:rPr>
          <w:rFonts w:ascii="Times New Roman" w:eastAsia="Times New Roman" w:hAnsi="Times New Roman" w:cs="Times New Roman"/>
          <w:sz w:val="28"/>
          <w:szCs w:val="28"/>
          <w:lang w:val="kk-KZ" w:eastAsia="ru-RU"/>
        </w:rPr>
        <w:t xml:space="preserve"> параметрлер кеңістігіндегі жүйелердің орнықтылық аймағы құрылымының ерекшеліктерімен және деректерден функциялар ретінде робастылық радиусының ықтимал үзілуімен байланысты феномендер табылды. Робасты модификация басқару теориясының көптеген классикалық нәтижелері мен әдістеріне берілді: мәселен, Найквистің [</w:t>
      </w:r>
      <w:r w:rsidR="00E868E1" w:rsidRPr="00AA5A62">
        <w:rPr>
          <w:rFonts w:ascii="Times New Roman" w:eastAsia="Times New Roman" w:hAnsi="Times New Roman" w:cs="Times New Roman"/>
          <w:sz w:val="28"/>
          <w:szCs w:val="28"/>
          <w:lang w:val="kk-KZ" w:eastAsia="ru-RU"/>
        </w:rPr>
        <w:t>54] робасты критериі және робас</w:t>
      </w:r>
      <w:r w:rsidRPr="00AA5A62">
        <w:rPr>
          <w:rFonts w:ascii="Times New Roman" w:eastAsia="Times New Roman" w:hAnsi="Times New Roman" w:cs="Times New Roman"/>
          <w:sz w:val="28"/>
          <w:szCs w:val="28"/>
          <w:lang w:val="kk-KZ" w:eastAsia="ru-RU"/>
        </w:rPr>
        <w:t>ты D-бөлуі әзірленді, ал жоғарыда аталған графикалық өлшемдер мәні бойынша Михайловтың критериінің робасты модификациясы болып табылады [55,</w:t>
      </w:r>
      <w:r w:rsidR="0071562A"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kk-KZ" w:eastAsia="ru-RU"/>
        </w:rPr>
        <w:t xml:space="preserve">56]. </w:t>
      </w:r>
    </w:p>
    <w:p w14:paraId="71532C3D" w14:textId="77777777" w:rsidR="004250CD" w:rsidRPr="00AA5A62" w:rsidRDefault="004250CD" w:rsidP="00EA4B70">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kk-KZ" w:eastAsia="ru-RU"/>
        </w:rPr>
        <w:t>Матрицаның құрылымдық сингулярлы саны (</w:t>
      </w:r>
      <w:r w:rsidRPr="00AA5A62">
        <w:rPr>
          <w:rFonts w:ascii="Times New Roman" w:eastAsia="Times New Roman" w:hAnsi="Times New Roman" w:cs="Times New Roman"/>
          <w:sz w:val="28"/>
          <w:szCs w:val="28"/>
          <w:lang w:eastAsia="ru-RU"/>
        </w:rPr>
        <w:t>μ</w:t>
      </w:r>
      <w:r w:rsidRPr="00AA5A62">
        <w:rPr>
          <w:rFonts w:ascii="Times New Roman" w:eastAsia="Times New Roman" w:hAnsi="Times New Roman" w:cs="Times New Roman"/>
          <w:sz w:val="28"/>
          <w:szCs w:val="28"/>
          <w:lang w:val="kk-KZ" w:eastAsia="ru-RU"/>
        </w:rPr>
        <w:t xml:space="preserve">) ұғымы Дойлмен енгізілді [57]. Осы техникаға негізделген </w:t>
      </w:r>
      <w:r w:rsidRPr="00AA5A62">
        <w:rPr>
          <w:rFonts w:ascii="Times New Roman" w:eastAsia="Times New Roman" w:hAnsi="Times New Roman" w:cs="Times New Roman"/>
          <w:sz w:val="28"/>
          <w:szCs w:val="28"/>
          <w:lang w:eastAsia="ru-RU"/>
        </w:rPr>
        <w:t>μ</w:t>
      </w:r>
      <w:r w:rsidRPr="00AA5A62">
        <w:rPr>
          <w:rFonts w:ascii="Times New Roman" w:eastAsia="Times New Roman" w:hAnsi="Times New Roman" w:cs="Times New Roman"/>
          <w:sz w:val="28"/>
          <w:szCs w:val="28"/>
          <w:lang w:val="kk-KZ" w:eastAsia="ru-RU"/>
        </w:rPr>
        <w:t>-талдау (</w:t>
      </w:r>
      <w:r w:rsidRPr="00AA5A62">
        <w:rPr>
          <w:rFonts w:ascii="Times New Roman" w:eastAsia="Times New Roman" w:hAnsi="Times New Roman" w:cs="Times New Roman"/>
          <w:sz w:val="28"/>
          <w:szCs w:val="28"/>
          <w:lang w:eastAsia="ru-RU"/>
        </w:rPr>
        <w:t>μ</w:t>
      </w:r>
      <w:r w:rsidRPr="00AA5A62">
        <w:rPr>
          <w:rFonts w:ascii="Times New Roman" w:eastAsia="Times New Roman" w:hAnsi="Times New Roman" w:cs="Times New Roman"/>
          <w:sz w:val="28"/>
          <w:szCs w:val="28"/>
          <w:lang w:val="kk-KZ" w:eastAsia="ru-RU"/>
        </w:rPr>
        <w:t xml:space="preserve"> үшін жоғарғы және төменгі шектерді, робасты орнықтылық критериі мен </w:t>
      </w:r>
      <w:r w:rsidRPr="00AA5A62">
        <w:rPr>
          <w:rFonts w:ascii="Times New Roman" w:eastAsia="Times New Roman" w:hAnsi="Times New Roman" w:cs="Times New Roman"/>
          <w:sz w:val="28"/>
          <w:szCs w:val="28"/>
          <w:lang w:eastAsia="ru-RU"/>
        </w:rPr>
        <w:t>μ</w:t>
      </w:r>
      <w:r w:rsidRPr="00AA5A62">
        <w:rPr>
          <w:rFonts w:ascii="Times New Roman" w:eastAsia="Times New Roman" w:hAnsi="Times New Roman" w:cs="Times New Roman"/>
          <w:sz w:val="28"/>
          <w:szCs w:val="28"/>
          <w:lang w:val="kk-KZ" w:eastAsia="ru-RU"/>
        </w:rPr>
        <w:t xml:space="preserve"> үшін бағаларды есептеу алгоритмдерін қамтитын) бірқатар мақалаларда табылуы мүмкін [58, 59].</w:t>
      </w:r>
    </w:p>
    <w:p w14:paraId="1ED52490" w14:textId="51B34F3E" w:rsidR="004250CD" w:rsidRPr="00AA5A62" w:rsidRDefault="004250CD" w:rsidP="00EA4B70">
      <w:pPr>
        <w:rPr>
          <w:rFonts w:ascii="Times New Roman" w:eastAsia="Times New Roman" w:hAnsi="Times New Roman" w:cs="Times New Roman"/>
          <w:sz w:val="28"/>
          <w:szCs w:val="28"/>
          <w:lang w:val="kk-KZ" w:eastAsia="ru-RU"/>
        </w:rPr>
      </w:pPr>
      <w:r w:rsidRPr="00AA5A62">
        <w:rPr>
          <w:rFonts w:ascii="Times New Roman" w:hAnsi="Times New Roman" w:cs="Times New Roman"/>
          <w:sz w:val="28"/>
          <w:szCs w:val="28"/>
          <w:shd w:val="clear" w:color="auto" w:fill="FFFFFF"/>
          <w:lang w:val="kk-KZ"/>
        </w:rPr>
        <w:t xml:space="preserve">Робасты орнықтылық </w:t>
      </w:r>
      <w:r w:rsidR="0071562A" w:rsidRPr="00AA5A62">
        <w:rPr>
          <w:rFonts w:ascii="Times New Roman" w:hAnsi="Times New Roman" w:cs="Times New Roman"/>
          <w:sz w:val="28"/>
          <w:szCs w:val="28"/>
          <w:shd w:val="clear" w:color="auto" w:fill="FFFFFF"/>
          <w:lang w:val="kk-KZ"/>
        </w:rPr>
        <w:t>–</w:t>
      </w:r>
      <w:r w:rsidRPr="00AA5A62">
        <w:rPr>
          <w:rFonts w:ascii="Times New Roman" w:hAnsi="Times New Roman" w:cs="Times New Roman"/>
          <w:sz w:val="28"/>
          <w:szCs w:val="28"/>
          <w:shd w:val="clear" w:color="auto" w:fill="FFFFFF"/>
          <w:lang w:val="kk-KZ"/>
        </w:rPr>
        <w:t xml:space="preserve"> онда анықталмағандық болған кезде жүйені орнықтандыратын реттеуіштерді (оның ішінде берілген тәртіптегі реттеуіштерді) құру бойынша жекелеген нәтижелер пайда болды. Шағын және үлкен күшейту коэффициенттерінің көмегімен робасты </w:t>
      </w:r>
      <w:r w:rsidR="00F57155" w:rsidRPr="00AA5A62">
        <w:rPr>
          <w:rFonts w:ascii="Times New Roman" w:hAnsi="Times New Roman" w:cs="Times New Roman"/>
          <w:sz w:val="28"/>
          <w:szCs w:val="28"/>
          <w:shd w:val="clear" w:color="auto" w:fill="FFFFFF"/>
          <w:lang w:val="kk-KZ"/>
        </w:rPr>
        <w:t>орнықтандыру</w:t>
      </w:r>
      <w:r w:rsidRPr="00AA5A62">
        <w:rPr>
          <w:rFonts w:ascii="Times New Roman" w:hAnsi="Times New Roman" w:cs="Times New Roman"/>
          <w:sz w:val="28"/>
          <w:szCs w:val="28"/>
          <w:shd w:val="clear" w:color="auto" w:fill="FFFFFF"/>
          <w:lang w:val="kk-KZ"/>
        </w:rPr>
        <w:t xml:space="preserve">, екі параметрлерге тәуелді робасты реттеуіштердің синтезіне сандық көзқарас зерттелді және дамыды. Негізгі назар робасты </w:t>
      </w:r>
      <w:r w:rsidR="00F57155" w:rsidRPr="00AA5A62">
        <w:rPr>
          <w:rFonts w:ascii="Times New Roman" w:hAnsi="Times New Roman" w:cs="Times New Roman"/>
          <w:sz w:val="28"/>
          <w:szCs w:val="28"/>
          <w:shd w:val="clear" w:color="auto" w:fill="FFFFFF"/>
          <w:lang w:val="kk-KZ"/>
        </w:rPr>
        <w:t xml:space="preserve">орнықтылыққа </w:t>
      </w:r>
      <w:r w:rsidRPr="00AA5A62">
        <w:rPr>
          <w:rFonts w:ascii="Times New Roman" w:hAnsi="Times New Roman" w:cs="Times New Roman"/>
          <w:sz w:val="28"/>
          <w:szCs w:val="28"/>
          <w:shd w:val="clear" w:color="auto" w:fill="FFFFFF"/>
          <w:lang w:val="kk-KZ"/>
        </w:rPr>
        <w:t>бөлінді, алайда басқару жүйелерінің басқа да негізгі қасиеттерінің робастылығы, мысалы, басқару, аперио</w:t>
      </w:r>
      <w:r w:rsidR="001375B7" w:rsidRPr="00AA5A62">
        <w:rPr>
          <w:rFonts w:ascii="Times New Roman" w:hAnsi="Times New Roman" w:cs="Times New Roman"/>
          <w:sz w:val="28"/>
          <w:szCs w:val="28"/>
          <w:shd w:val="clear" w:color="auto" w:fill="FFFFFF"/>
          <w:lang w:val="kk-KZ"/>
        </w:rPr>
        <w:t>дтық</w:t>
      </w:r>
      <w:r w:rsidRPr="00AA5A62">
        <w:rPr>
          <w:rFonts w:ascii="Times New Roman" w:hAnsi="Times New Roman" w:cs="Times New Roman"/>
          <w:sz w:val="28"/>
          <w:szCs w:val="28"/>
          <w:shd w:val="clear" w:color="auto" w:fill="FFFFFF"/>
          <w:lang w:val="kk-KZ"/>
        </w:rPr>
        <w:t xml:space="preserve">, </w:t>
      </w:r>
      <w:r w:rsidR="001375B7" w:rsidRPr="00AA5A62">
        <w:rPr>
          <w:rFonts w:ascii="Times New Roman" w:hAnsi="Times New Roman" w:cs="Times New Roman"/>
          <w:sz w:val="28"/>
          <w:szCs w:val="28"/>
          <w:shd w:val="clear" w:color="auto" w:fill="FFFFFF"/>
          <w:lang w:val="kk-KZ"/>
        </w:rPr>
        <w:t>робастылық</w:t>
      </w:r>
      <w:r w:rsidRPr="00AA5A62">
        <w:rPr>
          <w:rFonts w:ascii="Times New Roman" w:hAnsi="Times New Roman" w:cs="Times New Roman"/>
          <w:sz w:val="28"/>
          <w:szCs w:val="28"/>
          <w:shd w:val="clear" w:color="auto" w:fill="FFFFFF"/>
          <w:lang w:val="kk-KZ"/>
        </w:rPr>
        <w:t xml:space="preserve"> </w:t>
      </w:r>
      <w:r w:rsidR="001375B7" w:rsidRPr="00AA5A62">
        <w:rPr>
          <w:rFonts w:ascii="Times New Roman" w:hAnsi="Times New Roman" w:cs="Times New Roman"/>
          <w:sz w:val="28"/>
          <w:szCs w:val="28"/>
          <w:shd w:val="clear" w:color="auto" w:fill="FFFFFF"/>
          <w:lang w:val="kk-KZ"/>
        </w:rPr>
        <w:t>орнықтылығы</w:t>
      </w:r>
      <w:r w:rsidRPr="00AA5A62">
        <w:rPr>
          <w:rFonts w:ascii="Times New Roman" w:hAnsi="Times New Roman" w:cs="Times New Roman"/>
          <w:sz w:val="28"/>
          <w:szCs w:val="28"/>
          <w:shd w:val="clear" w:color="auto" w:fill="FFFFFF"/>
          <w:lang w:val="kk-KZ"/>
        </w:rPr>
        <w:t xml:space="preserve"> зерттелді.</w:t>
      </w:r>
    </w:p>
    <w:p w14:paraId="71E85A49" w14:textId="77777777" w:rsidR="003A1475" w:rsidRPr="00AA5A62" w:rsidRDefault="00B94365"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жүйелері өздігінен болмайды, материалдық, энергетикалық және ақпараттық ағындарды ұйымдастыру және өңдеу бойынша технологиялық процестердің бөлігі ретінде қолданылады, бұл осы процестердің техникалық ортасына енгізілген басқару жүйелерінің сенімділігімен сапа көрсетк</w:t>
      </w:r>
      <w:r w:rsidR="00931C34" w:rsidRPr="00AA5A62">
        <w:rPr>
          <w:rFonts w:ascii="Times New Roman" w:hAnsi="Times New Roman" w:cs="Times New Roman"/>
          <w:sz w:val="28"/>
          <w:szCs w:val="28"/>
          <w:lang w:val="kk-KZ"/>
        </w:rPr>
        <w:t>іштеріне жоғары талаптар қояды.</w:t>
      </w:r>
      <w:r w:rsidR="003A147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Өткен ғасырдың соңғы ширегінде ғылыми қоғамдастыққа қызмет көрсетілетін технологиялық процестер құрамында басқару жүйелерінің жұмыс істеу сапасы көрсеткіштерінің орнықтылығына сенімділіктің болмауы процестің шығыс өнімінің тұтынушылық қасиеттерінің, сондай-ақ оның өнімділігінің нашарлауына алып келуі мүмкін, бұл негізсіз техникалық, экономикалық, экологиялық </w:t>
      </w:r>
      <w:r w:rsidR="00380727" w:rsidRPr="00AA5A62">
        <w:rPr>
          <w:rFonts w:ascii="Times New Roman" w:hAnsi="Times New Roman" w:cs="Times New Roman"/>
          <w:sz w:val="28"/>
          <w:szCs w:val="28"/>
          <w:lang w:val="kk-KZ"/>
        </w:rPr>
        <w:t>ал, тіпті ғылыми құндылық болып табылады [60].</w:t>
      </w:r>
    </w:p>
    <w:p w14:paraId="79DCA8A3" w14:textId="23F29A16" w:rsidR="003A1475" w:rsidRPr="00AA5A62" w:rsidRDefault="00380727"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Басқару жүйелерін талдау мен синтездеудің дәстүрлі әдістері объектінің математикалық моделі белгілі, оның тәртібін дәл сипаттайды және жұмыс процесінде уақыт өте келе өзгеріске ұшырамайды деген болжамға негізделген. Әдетте, осы болжамға негізделген әдістер классикалық басқару теориясының жалпы атауымен біріктіріледі. </w:t>
      </w:r>
      <w:r w:rsidR="00931C34" w:rsidRPr="00AA5A62">
        <w:rPr>
          <w:rFonts w:ascii="Times New Roman" w:hAnsi="Times New Roman" w:cs="Times New Roman"/>
          <w:sz w:val="28"/>
          <w:szCs w:val="28"/>
          <w:lang w:val="kk-KZ"/>
        </w:rPr>
        <w:t>Алайда, басқару есептерін қою мен шешудің заманауи тәсілдері әзірлеушінің қолындағы математикалық модельдердің дәлдігіне сыни көзқараспен сипатталады. Іс жүзінде кез-келген модель нақты объектінің иделды (яғни, жеңілдетілген)</w:t>
      </w:r>
      <w:r w:rsidR="003A1475" w:rsidRPr="00AA5A62">
        <w:rPr>
          <w:rFonts w:ascii="Times New Roman" w:eastAsia="Times New Roman,Italic" w:hAnsi="Times New Roman" w:cs="Times New Roman"/>
          <w:iCs/>
          <w:sz w:val="28"/>
          <w:szCs w:val="28"/>
          <w:lang w:val="kk-KZ"/>
        </w:rPr>
        <w:t xml:space="preserve"> </w:t>
      </w:r>
      <w:r w:rsidR="00931C34" w:rsidRPr="00AA5A62">
        <w:rPr>
          <w:rFonts w:ascii="Times New Roman" w:eastAsia="Times New Roman,Italic" w:hAnsi="Times New Roman" w:cs="Times New Roman"/>
          <w:iCs/>
          <w:sz w:val="28"/>
          <w:szCs w:val="28"/>
          <w:lang w:val="kk-KZ"/>
        </w:rPr>
        <w:t>сипаттамасы болып табылады. Сонымен қатар, объектінің кейбір сипаттамалары алдын-ала  белгісіз болуы мүмкін. Бұл жағдайда олар об</w:t>
      </w:r>
      <w:r w:rsidR="00F44E45" w:rsidRPr="00AA5A62">
        <w:rPr>
          <w:rFonts w:ascii="Times New Roman" w:eastAsia="Times New Roman,Italic" w:hAnsi="Times New Roman" w:cs="Times New Roman"/>
          <w:iCs/>
          <w:sz w:val="28"/>
          <w:szCs w:val="28"/>
          <w:lang w:val="kk-KZ"/>
        </w:rPr>
        <w:t xml:space="preserve">ъектінің математикалық моделінің анықталмағандығы туралы айтады </w:t>
      </w:r>
      <w:r w:rsidR="00F44E45" w:rsidRPr="00AA5A62">
        <w:rPr>
          <w:rFonts w:ascii="Times New Roman" w:hAnsi="Times New Roman" w:cs="Times New Roman"/>
          <w:sz w:val="28"/>
          <w:szCs w:val="28"/>
          <w:lang w:val="kk-KZ"/>
        </w:rPr>
        <w:t xml:space="preserve">[60, </w:t>
      </w:r>
      <w:r w:rsidR="00167588"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167588" w:rsidRPr="00AA5A62">
        <w:rPr>
          <w:rFonts w:ascii="Times New Roman" w:hAnsi="Times New Roman" w:cs="Times New Roman"/>
          <w:sz w:val="28"/>
          <w:szCs w:val="28"/>
          <w:lang w:val="kk-KZ"/>
        </w:rPr>
        <w:t xml:space="preserve"> </w:t>
      </w:r>
      <w:r w:rsidR="00500E36" w:rsidRPr="00AA5A62">
        <w:rPr>
          <w:rFonts w:ascii="Times New Roman" w:hAnsi="Times New Roman" w:cs="Times New Roman"/>
          <w:sz w:val="28"/>
          <w:szCs w:val="28"/>
          <w:lang w:val="kk-KZ"/>
        </w:rPr>
        <w:t>11].</w:t>
      </w:r>
    </w:p>
    <w:p w14:paraId="213E7AD0" w14:textId="47FA7316" w:rsidR="003A1475" w:rsidRPr="00AA5A62" w:rsidRDefault="00F44E45"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Анықталмағандық жағдайында басқару теориясының классикалық әдістері қолданылмайды немесе нашар нәтиже береді. Мұндай жағдайларда анықталмағандық (яғни, нақты емес белгісіздіктер) математикалық модельдері бар объектілердің басқару жүйелерін талдау мен синтездеудің арнайы әдістерін қолдану қажет. Математикалық модельдердің анықталмағандығының келесі негізгі түрлері бар</w:t>
      </w:r>
      <w:r w:rsidR="00500E36" w:rsidRPr="00AA5A62">
        <w:rPr>
          <w:rFonts w:ascii="Times New Roman" w:hAnsi="Times New Roman" w:cs="Times New Roman"/>
          <w:sz w:val="28"/>
          <w:szCs w:val="28"/>
          <w:lang w:val="kk-KZ"/>
        </w:rPr>
        <w:t xml:space="preserve"> [60, </w:t>
      </w:r>
      <w:r w:rsidR="00E30A06"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500E36" w:rsidRPr="00AA5A62">
        <w:rPr>
          <w:rFonts w:ascii="Times New Roman" w:hAnsi="Times New Roman" w:cs="Times New Roman"/>
          <w:sz w:val="28"/>
          <w:szCs w:val="28"/>
          <w:lang w:val="kk-KZ"/>
        </w:rPr>
        <w:t>1</w:t>
      </w:r>
      <w:r w:rsidR="00E533BC" w:rsidRPr="00AA5A62">
        <w:rPr>
          <w:rFonts w:ascii="Times New Roman" w:hAnsi="Times New Roman" w:cs="Times New Roman"/>
          <w:sz w:val="28"/>
          <w:szCs w:val="28"/>
          <w:lang w:val="kk-KZ"/>
        </w:rPr>
        <w:t>2</w:t>
      </w:r>
      <w:r w:rsidR="00500E36" w:rsidRPr="00AA5A62">
        <w:rPr>
          <w:rFonts w:ascii="Times New Roman" w:hAnsi="Times New Roman" w:cs="Times New Roman"/>
          <w:sz w:val="28"/>
          <w:szCs w:val="28"/>
          <w:lang w:val="kk-KZ"/>
        </w:rPr>
        <w:t>].</w:t>
      </w:r>
    </w:p>
    <w:p w14:paraId="74FA524E" w14:textId="7BB523B2" w:rsidR="003A1475" w:rsidRPr="00AA5A62" w:rsidRDefault="00F44E45"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 xml:space="preserve">Параметрлік анықталмағандық математикалық модельдің тұрақты параметрлері белгісіз екенін білдіреді. Басқару алгоритмін синтездеуде қолданылатын параметр мәндері номиналды деп аталады. Көптеген </w:t>
      </w:r>
      <w:r w:rsidR="00444941" w:rsidRPr="00AA5A62">
        <w:rPr>
          <w:rFonts w:ascii="Times New Roman" w:eastAsia="Times New Roman,Italic" w:hAnsi="Times New Roman" w:cs="Times New Roman"/>
          <w:iCs/>
          <w:sz w:val="28"/>
          <w:szCs w:val="28"/>
          <w:lang w:val="kk-KZ"/>
        </w:rPr>
        <w:t>практикалық жағдайларда параметрлердің нақты мәндері қабылданған номиналды мәндерден айтарлықтай ерекшеленуі мүмкін</w:t>
      </w:r>
      <w:r w:rsidR="003A1475" w:rsidRPr="00AA5A62">
        <w:rPr>
          <w:rFonts w:ascii="Times New Roman" w:eastAsia="Times New Roman,Italic" w:hAnsi="Times New Roman" w:cs="Times New Roman"/>
          <w:sz w:val="28"/>
          <w:szCs w:val="28"/>
          <w:lang w:val="kk-KZ"/>
        </w:rPr>
        <w:t xml:space="preserve"> </w:t>
      </w:r>
      <w:r w:rsidR="00500E36"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1</w:t>
      </w:r>
      <w:r w:rsidR="00E533BC" w:rsidRPr="00AA5A62">
        <w:rPr>
          <w:rFonts w:ascii="Times New Roman" w:hAnsi="Times New Roman" w:cs="Times New Roman"/>
          <w:sz w:val="28"/>
          <w:szCs w:val="28"/>
          <w:lang w:val="kk-KZ"/>
        </w:rPr>
        <w:t>3</w:t>
      </w:r>
      <w:r w:rsidR="00500E36" w:rsidRPr="00AA5A62">
        <w:rPr>
          <w:rFonts w:ascii="Times New Roman" w:hAnsi="Times New Roman" w:cs="Times New Roman"/>
          <w:sz w:val="28"/>
          <w:szCs w:val="28"/>
          <w:lang w:val="kk-KZ"/>
        </w:rPr>
        <w:t>].</w:t>
      </w:r>
    </w:p>
    <w:p w14:paraId="423464E2" w14:textId="798EED62" w:rsidR="003A1475" w:rsidRPr="00AA5A62" w:rsidRDefault="00C37565" w:rsidP="00EA4B70">
      <w:pPr>
        <w:autoSpaceDE w:val="0"/>
        <w:autoSpaceDN w:val="0"/>
        <w:adjustRightInd w:val="0"/>
        <w:rPr>
          <w:rFonts w:ascii="Times New Roman" w:hAnsi="Times New Roman" w:cs="Times New Roman"/>
          <w:sz w:val="28"/>
          <w:szCs w:val="28"/>
          <w:lang w:val="kk-KZ"/>
        </w:rPr>
      </w:pPr>
      <w:r w:rsidRPr="00AA5A62">
        <w:rPr>
          <w:rFonts w:ascii="Times New Roman" w:eastAsia="Times New Roman,Italic" w:hAnsi="Times New Roman" w:cs="Times New Roman"/>
          <w:iCs/>
          <w:sz w:val="28"/>
          <w:szCs w:val="28"/>
          <w:lang w:val="kk-KZ"/>
        </w:rPr>
        <w:t xml:space="preserve">Сигналдық анықталмағандық сыртқы (экзогендік) немесе ішкі (эндогендік) шығу тегі априори белгісіз параметрлері бар (амплитудасы, жиілігі, жылдамдығы, үдеуі және т.б.) өлшенбейтін сигнал немесе сигнал басқару объектісіне әсер етеді дегенді білдіреді, мұндай сигналдар анықтаушы болуы мүмкін, олардың белгісіздігі олардың көбею қатесін арттырады, сондай-ақ қоздырады (немесе жай ғана сыртқы әсермен), </w:t>
      </w:r>
      <w:r w:rsidR="006A2D8F" w:rsidRPr="00AA5A62">
        <w:rPr>
          <w:rFonts w:ascii="Times New Roman" w:eastAsia="Times New Roman,Italic" w:hAnsi="Times New Roman" w:cs="Times New Roman"/>
          <w:iCs/>
          <w:sz w:val="28"/>
          <w:szCs w:val="28"/>
          <w:lang w:val="kk-KZ"/>
        </w:rPr>
        <w:t>соңғысының болуы басқару процесін оның қалаған жүрісінен ауытқиды</w:t>
      </w:r>
      <w:r w:rsidR="00500E36" w:rsidRPr="00AA5A62">
        <w:rPr>
          <w:rFonts w:ascii="Times New Roman" w:eastAsia="Times New Roman,Italic" w:hAnsi="Times New Roman" w:cs="Times New Roman"/>
          <w:sz w:val="28"/>
          <w:szCs w:val="28"/>
          <w:lang w:val="kk-KZ"/>
        </w:rPr>
        <w:t xml:space="preserve"> </w:t>
      </w:r>
      <w:r w:rsidR="00500E36"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500E36" w:rsidRPr="00AA5A62">
        <w:rPr>
          <w:rFonts w:ascii="Times New Roman" w:hAnsi="Times New Roman" w:cs="Times New Roman"/>
          <w:sz w:val="28"/>
          <w:szCs w:val="28"/>
          <w:lang w:val="kk-KZ"/>
        </w:rPr>
        <w:t>14].</w:t>
      </w:r>
      <w:r w:rsidR="003A1475" w:rsidRPr="00AA5A62">
        <w:rPr>
          <w:rFonts w:ascii="Times New Roman" w:eastAsia="Times New Roman,Italic" w:hAnsi="Times New Roman" w:cs="Times New Roman"/>
          <w:sz w:val="28"/>
          <w:szCs w:val="28"/>
          <w:lang w:val="kk-KZ"/>
        </w:rPr>
        <w:t xml:space="preserve"> </w:t>
      </w:r>
      <w:r w:rsidR="006A2D8F" w:rsidRPr="00AA5A62">
        <w:rPr>
          <w:rFonts w:ascii="Times New Roman" w:hAnsi="Times New Roman" w:cs="Times New Roman"/>
          <w:sz w:val="28"/>
          <w:szCs w:val="28"/>
          <w:lang w:val="kk-KZ"/>
        </w:rPr>
        <w:t>Нақты білмегендік сигналдың анықталмағандықты параметрлікке айналдырады, ал сигналдың соқтығысуы бұл жағдайда ішкі модель мен контроллердің параметрлерін бейімдеу арқылы шешіледі</w:t>
      </w:r>
      <w:r w:rsidR="00500E36" w:rsidRPr="00AA5A62">
        <w:rPr>
          <w:rFonts w:ascii="Times New Roman" w:hAnsi="Times New Roman" w:cs="Times New Roman"/>
          <w:sz w:val="28"/>
          <w:szCs w:val="28"/>
          <w:lang w:val="kk-KZ"/>
        </w:rPr>
        <w:t xml:space="preserve"> [60, </w:t>
      </w:r>
      <w:r w:rsidR="00E30A06"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500E36" w:rsidRPr="00AA5A62">
        <w:rPr>
          <w:rFonts w:ascii="Times New Roman" w:hAnsi="Times New Roman" w:cs="Times New Roman"/>
          <w:sz w:val="28"/>
          <w:szCs w:val="28"/>
          <w:lang w:val="kk-KZ"/>
        </w:rPr>
        <w:t>15]</w:t>
      </w:r>
      <w:r w:rsidR="003A1475" w:rsidRPr="00AA5A62">
        <w:rPr>
          <w:rFonts w:ascii="Times New Roman" w:hAnsi="Times New Roman" w:cs="Times New Roman"/>
          <w:sz w:val="28"/>
          <w:szCs w:val="28"/>
          <w:lang w:val="kk-KZ"/>
        </w:rPr>
        <w:t>.</w:t>
      </w:r>
    </w:p>
    <w:p w14:paraId="6F0F1754" w14:textId="31D13741" w:rsidR="003A1475" w:rsidRPr="00AA5A62" w:rsidRDefault="006A2D8F"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Функционалды анықталмағандық дегеніміз, объектінің математикалық моделінде күй координаттарының реттелетін айнымалылардың немесе басқару сигналдарының белгісіз белгісіз функционалды тәуелділіктері болады</w:t>
      </w:r>
      <w:r w:rsidR="00E30A06" w:rsidRPr="00AA5A62">
        <w:rPr>
          <w:rFonts w:ascii="Times New Roman" w:eastAsia="Times New Roman,Italic" w:hAnsi="Times New Roman" w:cs="Times New Roman"/>
          <w:sz w:val="28"/>
          <w:szCs w:val="28"/>
          <w:lang w:val="kk-KZ"/>
        </w:rPr>
        <w:t>.</w:t>
      </w:r>
    </w:p>
    <w:p w14:paraId="30FEDA91" w14:textId="0E6DD744" w:rsidR="003A1475" w:rsidRPr="00AA5A62" w:rsidRDefault="006A2D8F" w:rsidP="00EA4B70">
      <w:pPr>
        <w:autoSpaceDE w:val="0"/>
        <w:autoSpaceDN w:val="0"/>
        <w:adjustRightInd w:val="0"/>
        <w:rPr>
          <w:rFonts w:ascii="Times New Roman" w:hAnsi="Times New Roman" w:cs="Times New Roman"/>
          <w:sz w:val="28"/>
          <w:szCs w:val="28"/>
          <w:lang w:val="kk-KZ"/>
        </w:rPr>
      </w:pPr>
      <w:r w:rsidRPr="00AA5A62">
        <w:rPr>
          <w:rFonts w:ascii="Times New Roman" w:eastAsia="Times New Roman,Italic" w:hAnsi="Times New Roman" w:cs="Times New Roman"/>
          <w:iCs/>
          <w:sz w:val="28"/>
          <w:szCs w:val="28"/>
          <w:lang w:val="kk-KZ"/>
        </w:rPr>
        <w:t>Құрылымдық анықталмағандық математикалық модельдің құрылымы дұрыс емес екенін білдіреді. Әдетте, құрылымдық анықталмағандық «нақты объектінің динамикалық тәртібі» оның математикалық модельінің тәртібінен жоғары екендігінде көрінеді.</w:t>
      </w:r>
      <w:r w:rsidR="003A1475" w:rsidRPr="00AA5A62">
        <w:rPr>
          <w:rFonts w:ascii="Times New Roman" w:eastAsia="Times New Roman,Italic" w:hAnsi="Times New Roman" w:cs="Times New Roman"/>
          <w:sz w:val="28"/>
          <w:szCs w:val="28"/>
          <w:lang w:val="kk-KZ"/>
        </w:rPr>
        <w:t xml:space="preserve"> </w:t>
      </w:r>
      <w:r w:rsidR="00432E01" w:rsidRPr="00AA5A62">
        <w:rPr>
          <w:rFonts w:ascii="Times New Roman" w:eastAsia="Times New Roman,Italic" w:hAnsi="Times New Roman" w:cs="Times New Roman"/>
          <w:sz w:val="28"/>
          <w:szCs w:val="28"/>
          <w:lang w:val="kk-KZ"/>
        </w:rPr>
        <w:t>Бұл ретте объектіде модельденбейтін (паразиттік) динамиканың болуы туралы айтылады</w:t>
      </w:r>
      <w:r w:rsidR="00500E36" w:rsidRPr="00AA5A62">
        <w:rPr>
          <w:rFonts w:ascii="Times New Roman" w:eastAsia="Times New Roman,Italic" w:hAnsi="Times New Roman" w:cs="Times New Roman"/>
          <w:iCs/>
          <w:sz w:val="28"/>
          <w:szCs w:val="28"/>
          <w:lang w:val="kk-KZ"/>
        </w:rPr>
        <w:t xml:space="preserve"> </w:t>
      </w:r>
      <w:r w:rsidR="00500E36"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500E36"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500E36" w:rsidRPr="00AA5A62">
        <w:rPr>
          <w:rFonts w:ascii="Times New Roman" w:hAnsi="Times New Roman" w:cs="Times New Roman"/>
          <w:sz w:val="28"/>
          <w:szCs w:val="28"/>
          <w:lang w:val="kk-KZ"/>
        </w:rPr>
        <w:t>15]</w:t>
      </w:r>
      <w:r w:rsidR="003A1475" w:rsidRPr="00AA5A62">
        <w:rPr>
          <w:rFonts w:ascii="Times New Roman" w:eastAsia="Times New Roman,Italic" w:hAnsi="Times New Roman" w:cs="Times New Roman"/>
          <w:sz w:val="28"/>
          <w:szCs w:val="28"/>
          <w:lang w:val="kk-KZ"/>
        </w:rPr>
        <w:t xml:space="preserve">. </w:t>
      </w:r>
      <w:r w:rsidR="00037FF2" w:rsidRPr="00AA5A62">
        <w:rPr>
          <w:rFonts w:ascii="Times New Roman" w:hAnsi="Times New Roman" w:cs="Times New Roman"/>
          <w:sz w:val="28"/>
          <w:szCs w:val="28"/>
          <w:lang w:val="kk-KZ"/>
        </w:rPr>
        <w:t xml:space="preserve">Айта кету керек, функционалды анықталмағандық </w:t>
      </w:r>
      <w:r w:rsidR="00525EC2" w:rsidRPr="00AA5A62">
        <w:rPr>
          <w:rFonts w:ascii="Times New Roman" w:hAnsi="Times New Roman" w:cs="Times New Roman"/>
          <w:sz w:val="28"/>
          <w:szCs w:val="28"/>
          <w:lang w:val="kk-KZ"/>
        </w:rPr>
        <w:t>сияқты құ</w:t>
      </w:r>
      <w:r w:rsidR="00037FF2" w:rsidRPr="00AA5A62">
        <w:rPr>
          <w:rFonts w:ascii="Times New Roman" w:hAnsi="Times New Roman" w:cs="Times New Roman"/>
          <w:sz w:val="28"/>
          <w:szCs w:val="28"/>
          <w:lang w:val="kk-KZ"/>
        </w:rPr>
        <w:t>рылымдық анықталмағандық парамтерлік деңгейге дейін азайтуға болады</w:t>
      </w:r>
      <w:r w:rsidR="00D66812" w:rsidRPr="00AA5A62">
        <w:rPr>
          <w:rFonts w:ascii="Times New Roman" w:eastAsia="Times New Roman,Italic" w:hAnsi="Times New Roman" w:cs="Times New Roman"/>
          <w:iCs/>
          <w:sz w:val="28"/>
          <w:szCs w:val="28"/>
          <w:lang w:val="kk-KZ"/>
        </w:rPr>
        <w:t xml:space="preserve"> </w:t>
      </w:r>
      <w:r w:rsidR="00D66812"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D66812"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D66812" w:rsidRPr="00AA5A62">
        <w:rPr>
          <w:rFonts w:ascii="Times New Roman" w:hAnsi="Times New Roman" w:cs="Times New Roman"/>
          <w:sz w:val="28"/>
          <w:szCs w:val="28"/>
          <w:lang w:val="kk-KZ"/>
        </w:rPr>
        <w:t>17]</w:t>
      </w:r>
      <w:r w:rsidR="003A1475" w:rsidRPr="00AA5A62">
        <w:rPr>
          <w:rFonts w:ascii="Times New Roman" w:hAnsi="Times New Roman" w:cs="Times New Roman"/>
          <w:sz w:val="28"/>
          <w:szCs w:val="28"/>
          <w:lang w:val="kk-KZ"/>
        </w:rPr>
        <w:t>.</w:t>
      </w:r>
    </w:p>
    <w:p w14:paraId="3C13B9A1" w14:textId="77777777" w:rsidR="003A1475" w:rsidRPr="00AA5A62" w:rsidRDefault="003A1475" w:rsidP="00EA4B70">
      <w:pPr>
        <w:rPr>
          <w:rFonts w:ascii="Times New Roman" w:eastAsia="Times New Roman,Italic" w:hAnsi="Times New Roman" w:cs="Times New Roman"/>
          <w:b/>
          <w:sz w:val="28"/>
          <w:szCs w:val="28"/>
          <w:lang w:val="kk-KZ"/>
        </w:rPr>
      </w:pPr>
    </w:p>
    <w:p w14:paraId="5BC51DDE" w14:textId="77777777" w:rsidR="003A1475" w:rsidRPr="00AA5A62" w:rsidRDefault="00694571" w:rsidP="00EA4B70">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1.1.2</w:t>
      </w:r>
      <w:r w:rsidR="003A1475" w:rsidRPr="00AA5A62">
        <w:rPr>
          <w:rFonts w:ascii="Times New Roman" w:eastAsia="Times New Roman,Italic" w:hAnsi="Times New Roman" w:cs="Times New Roman"/>
          <w:sz w:val="28"/>
          <w:szCs w:val="28"/>
          <w:lang w:val="kk-KZ"/>
        </w:rPr>
        <w:t xml:space="preserve"> </w:t>
      </w:r>
      <w:r w:rsidR="00037FF2" w:rsidRPr="00AA5A62">
        <w:rPr>
          <w:rFonts w:ascii="Times New Roman" w:eastAsia="Times New Roman,Italic" w:hAnsi="Times New Roman" w:cs="Times New Roman"/>
          <w:sz w:val="28"/>
          <w:szCs w:val="28"/>
          <w:lang w:val="kk-KZ"/>
        </w:rPr>
        <w:t xml:space="preserve">Робастық орнықтылық және басқару </w:t>
      </w:r>
    </w:p>
    <w:p w14:paraId="3417B952" w14:textId="4A1FA918" w:rsidR="003A1475" w:rsidRPr="00AA5A62" w:rsidRDefault="00037FF2" w:rsidP="00EA4B70">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w:t>
      </w:r>
      <w:r w:rsidR="008A7EA6" w:rsidRPr="00AA5A62">
        <w:rPr>
          <w:rFonts w:ascii="Times New Roman" w:hAnsi="Times New Roman" w:cs="Times New Roman"/>
          <w:sz w:val="28"/>
          <w:szCs w:val="28"/>
          <w:lang w:val="kk-KZ"/>
        </w:rPr>
        <w:t>р</w:t>
      </w:r>
      <w:r w:rsidRPr="00AA5A62">
        <w:rPr>
          <w:rFonts w:ascii="Times New Roman" w:hAnsi="Times New Roman" w:cs="Times New Roman"/>
          <w:sz w:val="28"/>
          <w:szCs w:val="28"/>
          <w:lang w:val="kk-KZ"/>
        </w:rPr>
        <w:t>у синтезі кезінде анықталмағандық математикалық модель парамтерлерінің априорлық және ағымдағы вариацияларына бөлінеді. Априорлық анықталмағандық жүйені синтездеу кезеңінде бар. Бұл басқару объектісінің қасиеттері және оның жұмыс істеу шарттары туралы ақпараттың болмауына, объектінің нақты математикалық сипаттамасының болмауына, оларды өндіруде қолданылатын басқару жүйесінің функционалды элементтері параметрлерінің технологиялық шашырауына және т.б. байланысты болуы мүмкін.</w:t>
      </w:r>
      <w:r w:rsidR="003A147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Объектінің математикалық моделі параметрлерінің ағымдағы өзгерістер</w:t>
      </w:r>
      <w:r w:rsidR="00724E56" w:rsidRPr="00AA5A62">
        <w:rPr>
          <w:rFonts w:ascii="Times New Roman" w:hAnsi="Times New Roman" w:cs="Times New Roman"/>
          <w:sz w:val="28"/>
          <w:szCs w:val="28"/>
          <w:lang w:val="kk-KZ"/>
        </w:rPr>
        <w:t>і оның жұмыс барысында қажет емес өзгерістер болып табылады</w:t>
      </w:r>
      <w:r w:rsidR="003A1475"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B84230" w:rsidRPr="00AA5A62">
        <w:rPr>
          <w:rFonts w:ascii="Times New Roman" w:hAnsi="Times New Roman" w:cs="Times New Roman"/>
          <w:sz w:val="28"/>
          <w:szCs w:val="28"/>
          <w:lang w:val="kk-KZ"/>
        </w:rPr>
        <w:t>.</w:t>
      </w:r>
      <w:r w:rsidR="00D40F2C"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17</w:t>
      </w:r>
      <w:r w:rsidR="003A1475" w:rsidRPr="00AA5A62">
        <w:rPr>
          <w:rFonts w:ascii="Times New Roman" w:hAnsi="Times New Roman" w:cs="Times New Roman"/>
          <w:sz w:val="28"/>
          <w:szCs w:val="28"/>
          <w:lang w:val="kk-KZ"/>
        </w:rPr>
        <w:t>].</w:t>
      </w:r>
    </w:p>
    <w:p w14:paraId="0D2D594E" w14:textId="7F1DBFFE" w:rsidR="003A1475" w:rsidRPr="00AA5A62" w:rsidRDefault="00724E56" w:rsidP="00EA4B70">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теориясының мамандары басқарылатын процестердің сапа көрсеткіштерінің орнықтылығын қамтамасыз ету мәселесі олардың техникалық ортасының ә</w:t>
      </w:r>
      <w:r w:rsidR="00614625" w:rsidRPr="00AA5A62">
        <w:rPr>
          <w:rFonts w:ascii="Times New Roman" w:hAnsi="Times New Roman" w:cs="Times New Roman"/>
          <w:sz w:val="28"/>
          <w:szCs w:val="28"/>
          <w:lang w:val="kk-KZ"/>
        </w:rPr>
        <w:t xml:space="preserve">р түрлі табиғатының анықталмағандық жағдайында, олардың орнықтылығын қамтамасыз ету мәселесі сияқты, басқару теориясы мен практикасындағы «бітпейтін» мәселелердің біріне айналатыны белгілі болды. Бұл </w:t>
      </w:r>
      <w:r w:rsidR="00E30A06" w:rsidRPr="00AA5A62">
        <w:rPr>
          <w:rFonts w:ascii="Times New Roman" w:hAnsi="Times New Roman" w:cs="Times New Roman"/>
          <w:sz w:val="28"/>
          <w:szCs w:val="28"/>
          <w:lang w:val="kk-KZ"/>
        </w:rPr>
        <w:t>мәселе</w:t>
      </w:r>
      <w:r w:rsidR="00614625" w:rsidRPr="00AA5A62">
        <w:rPr>
          <w:rFonts w:ascii="Times New Roman" w:hAnsi="Times New Roman" w:cs="Times New Roman"/>
          <w:sz w:val="28"/>
          <w:szCs w:val="28"/>
          <w:lang w:val="kk-KZ"/>
        </w:rPr>
        <w:t xml:space="preserve"> бірнеше жүйелік тұжырымға ие болуы мүмкін: анықталмағандыққа аз сезімталдықты қамтамасыз ету мәселесі ретінде, анықтамлмағандық факторлардың жиынтығы бойынша робастылық немесе өрескелдікке қол жеткізу </w:t>
      </w:r>
      <w:r w:rsidR="00E30A06" w:rsidRPr="00AA5A62">
        <w:rPr>
          <w:rFonts w:ascii="Times New Roman" w:hAnsi="Times New Roman" w:cs="Times New Roman"/>
          <w:sz w:val="28"/>
          <w:szCs w:val="28"/>
          <w:lang w:val="kk-KZ"/>
        </w:rPr>
        <w:t>мәселесі</w:t>
      </w:r>
      <w:r w:rsidR="00614625" w:rsidRPr="00AA5A62">
        <w:rPr>
          <w:rFonts w:ascii="Times New Roman" w:hAnsi="Times New Roman" w:cs="Times New Roman"/>
          <w:sz w:val="28"/>
          <w:szCs w:val="28"/>
          <w:lang w:val="kk-KZ"/>
        </w:rPr>
        <w:t xml:space="preserve"> ретінде, сондай-ақ жүйенің жұмыс істеуінің сигналдық ортасындағы анықталмағандықтар </w:t>
      </w:r>
      <w:r w:rsidR="008A7EA6" w:rsidRPr="00AA5A62">
        <w:rPr>
          <w:rFonts w:ascii="Times New Roman" w:hAnsi="Times New Roman" w:cs="Times New Roman"/>
          <w:sz w:val="28"/>
          <w:szCs w:val="28"/>
          <w:lang w:val="kk-KZ"/>
        </w:rPr>
        <w:t>кезінде басқарылатын процестердің кепілдендірілген сапасын қамтамасыз ету мәселесі ретінде, оның функционалды компоненттерінің парамтерлері аралық немесе айқын емес түрде, сондай-ақ модельдік к</w:t>
      </w:r>
      <w:r w:rsidR="00507492" w:rsidRPr="00AA5A62">
        <w:rPr>
          <w:rFonts w:ascii="Times New Roman" w:hAnsi="Times New Roman" w:cs="Times New Roman"/>
          <w:sz w:val="28"/>
          <w:szCs w:val="28"/>
          <w:lang w:val="kk-KZ"/>
        </w:rPr>
        <w:t>ө</w:t>
      </w:r>
      <w:r w:rsidR="008A7EA6" w:rsidRPr="00AA5A62">
        <w:rPr>
          <w:rFonts w:ascii="Times New Roman" w:hAnsi="Times New Roman" w:cs="Times New Roman"/>
          <w:sz w:val="28"/>
          <w:szCs w:val="28"/>
          <w:lang w:val="kk-KZ"/>
        </w:rPr>
        <w:t>рі</w:t>
      </w:r>
      <w:r w:rsidR="00507492" w:rsidRPr="00AA5A62">
        <w:rPr>
          <w:rFonts w:ascii="Times New Roman" w:hAnsi="Times New Roman" w:cs="Times New Roman"/>
          <w:sz w:val="28"/>
          <w:szCs w:val="28"/>
          <w:lang w:val="kk-KZ"/>
        </w:rPr>
        <w:t>ні</w:t>
      </w:r>
      <w:r w:rsidR="008A7EA6" w:rsidRPr="00AA5A62">
        <w:rPr>
          <w:rFonts w:ascii="Times New Roman" w:hAnsi="Times New Roman" w:cs="Times New Roman"/>
          <w:sz w:val="28"/>
          <w:szCs w:val="28"/>
          <w:lang w:val="kk-KZ"/>
        </w:rPr>
        <w:t xml:space="preserve">стердің құрылымы мен аналитикалық сипатттамалары </w:t>
      </w:r>
      <w:r w:rsidR="00B84230" w:rsidRPr="00AA5A62">
        <w:rPr>
          <w:rFonts w:ascii="Times New Roman" w:hAnsi="Times New Roman" w:cs="Times New Roman"/>
          <w:sz w:val="28"/>
          <w:szCs w:val="28"/>
          <w:lang w:val="kk-KZ"/>
        </w:rPr>
        <w:t xml:space="preserve">[60, </w:t>
      </w:r>
      <w:r w:rsidR="00E30A06" w:rsidRPr="00AA5A62">
        <w:rPr>
          <w:rFonts w:ascii="Times New Roman" w:hAnsi="Times New Roman" w:cs="Times New Roman"/>
          <w:sz w:val="28"/>
          <w:szCs w:val="28"/>
          <w:lang w:val="kk-KZ"/>
        </w:rPr>
        <w:t>с</w:t>
      </w:r>
      <w:r w:rsidR="00B84230"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E533BC" w:rsidRPr="00AA5A62">
        <w:rPr>
          <w:rFonts w:ascii="Times New Roman" w:hAnsi="Times New Roman" w:cs="Times New Roman"/>
          <w:sz w:val="28"/>
          <w:szCs w:val="28"/>
          <w:lang w:val="kk-KZ"/>
        </w:rPr>
        <w:t>21</w:t>
      </w:r>
      <w:r w:rsidR="00B84230" w:rsidRPr="00AA5A62">
        <w:rPr>
          <w:rFonts w:ascii="Times New Roman" w:hAnsi="Times New Roman" w:cs="Times New Roman"/>
          <w:sz w:val="28"/>
          <w:szCs w:val="28"/>
          <w:lang w:val="kk-KZ"/>
        </w:rPr>
        <w:t>].</w:t>
      </w:r>
    </w:p>
    <w:p w14:paraId="1FC7C900" w14:textId="16180D33" w:rsidR="003A1475" w:rsidRPr="00AA5A62" w:rsidRDefault="008A7EA6" w:rsidP="00EA4B70">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Сызықтық және </w:t>
      </w:r>
      <w:r w:rsidR="00D10430" w:rsidRPr="00AA5A62">
        <w:rPr>
          <w:rFonts w:ascii="Times New Roman" w:hAnsi="Times New Roman" w:cs="Times New Roman"/>
          <w:sz w:val="28"/>
          <w:szCs w:val="28"/>
          <w:lang w:val="kk-KZ"/>
        </w:rPr>
        <w:t>бей</w:t>
      </w:r>
      <w:r w:rsidRPr="00AA5A62">
        <w:rPr>
          <w:rFonts w:ascii="Times New Roman" w:hAnsi="Times New Roman" w:cs="Times New Roman"/>
          <w:sz w:val="28"/>
          <w:szCs w:val="28"/>
          <w:lang w:val="kk-KZ"/>
        </w:rPr>
        <w:t>сызықтық теңдеулермен сипатталған нақты физикалық нысандар үшін реттегіштердің құрылысы бірқатар маңызды қиындықтарға тап болады. Олар зерттелетін объектілердің күрделі сипатына, оларға бақыланбайтын сыртқы факторлардың әсеріне, ал</w:t>
      </w:r>
      <w:r w:rsidR="0031333E" w:rsidRPr="00AA5A62">
        <w:rPr>
          <w:rFonts w:ascii="Times New Roman" w:hAnsi="Times New Roman" w:cs="Times New Roman"/>
          <w:sz w:val="28"/>
          <w:szCs w:val="28"/>
          <w:lang w:val="kk-KZ"/>
        </w:rPr>
        <w:t>д</w:t>
      </w:r>
      <w:r w:rsidRPr="00AA5A62">
        <w:rPr>
          <w:rFonts w:ascii="Times New Roman" w:hAnsi="Times New Roman" w:cs="Times New Roman"/>
          <w:sz w:val="28"/>
          <w:szCs w:val="28"/>
          <w:lang w:val="kk-KZ"/>
        </w:rPr>
        <w:t>ын-ала ақпараттың толық болмауына және, атап айтқанда, басқару объектісі мен жүйе параметрлерінің анықталмағандығына байланысты</w:t>
      </w:r>
      <w:r w:rsidR="003A1475"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6</w:t>
      </w:r>
      <w:r w:rsidR="00E533BC" w:rsidRPr="00AA5A62">
        <w:rPr>
          <w:rFonts w:ascii="Times New Roman" w:hAnsi="Times New Roman" w:cs="Times New Roman"/>
          <w:sz w:val="28"/>
          <w:szCs w:val="28"/>
          <w:lang w:val="kk-KZ"/>
        </w:rPr>
        <w:t>1</w:t>
      </w:r>
      <w:r w:rsidR="00B84230" w:rsidRPr="00AA5A62">
        <w:rPr>
          <w:rFonts w:ascii="Times New Roman" w:hAnsi="Times New Roman" w:cs="Times New Roman"/>
          <w:sz w:val="28"/>
          <w:szCs w:val="28"/>
          <w:lang w:val="kk-KZ"/>
        </w:rPr>
        <w:t>-64</w:t>
      </w:r>
      <w:r w:rsidR="003A1475" w:rsidRPr="00AA5A62">
        <w:rPr>
          <w:rFonts w:ascii="Times New Roman" w:hAnsi="Times New Roman" w:cs="Times New Roman"/>
          <w:sz w:val="28"/>
          <w:szCs w:val="28"/>
          <w:lang w:val="kk-KZ"/>
        </w:rPr>
        <w:t xml:space="preserve">]. </w:t>
      </w:r>
      <w:r w:rsidR="00595E0E" w:rsidRPr="00AA5A62">
        <w:rPr>
          <w:rFonts w:ascii="Times New Roman" w:hAnsi="Times New Roman" w:cs="Times New Roman"/>
          <w:sz w:val="28"/>
          <w:szCs w:val="28"/>
          <w:lang w:val="kk-KZ"/>
        </w:rPr>
        <w:t>Парамтерлік анықталмағандықты түсіндіруге болатын көптеген себептер бар. Басқару жүйесін баптау кезінде оның жұмысының кейбір дәлсіздіктеріне жол беріледі, мысалы, оның компонеттерін дайндаудың түпкілікті дәлдігіне байланысты. Басқару жүйесінің параметрлері компоненттердің ескіруі, температура жағдайлары және басқада себептерден уақыт өте келе өзгеруі мүмкін, нәтижесінде тіпті орташа күрделілік процестерін басқару кезінде динамикалық сипаттамалары шамамен белгілі болуы мүмкін.</w:t>
      </w:r>
      <w:r w:rsidR="003A1475" w:rsidRPr="00AA5A62">
        <w:rPr>
          <w:rFonts w:ascii="Times New Roman" w:hAnsi="Times New Roman" w:cs="Times New Roman"/>
          <w:sz w:val="28"/>
          <w:szCs w:val="28"/>
          <w:lang w:val="kk-KZ"/>
        </w:rPr>
        <w:t xml:space="preserve"> </w:t>
      </w:r>
      <w:r w:rsidR="0014703C" w:rsidRPr="00AA5A62">
        <w:rPr>
          <w:rFonts w:ascii="Times New Roman" w:hAnsi="Times New Roman" w:cs="Times New Roman"/>
          <w:sz w:val="28"/>
          <w:szCs w:val="28"/>
          <w:lang w:val="kk-KZ"/>
        </w:rPr>
        <w:t xml:space="preserve">Бұдан басқа, бақылауға келмейтін және алдын-ала өтелуі мүмкін емес басқару </w:t>
      </w:r>
      <w:r w:rsidR="00E30A06" w:rsidRPr="00AA5A62">
        <w:rPr>
          <w:rFonts w:ascii="Times New Roman" w:hAnsi="Times New Roman" w:cs="Times New Roman"/>
          <w:sz w:val="28"/>
          <w:szCs w:val="28"/>
          <w:lang w:val="kk-KZ"/>
        </w:rPr>
        <w:t xml:space="preserve">нысанының </w:t>
      </w:r>
      <w:r w:rsidR="0014703C" w:rsidRPr="00AA5A62">
        <w:rPr>
          <w:rFonts w:ascii="Times New Roman" w:hAnsi="Times New Roman" w:cs="Times New Roman"/>
          <w:sz w:val="28"/>
          <w:szCs w:val="28"/>
          <w:lang w:val="kk-KZ"/>
        </w:rPr>
        <w:t xml:space="preserve">параметрлерінің бақыланбайтын өзгерістері (сыртқы әсері) орын алады. Бұл нақты </w:t>
      </w:r>
      <w:r w:rsidR="00E30A06" w:rsidRPr="00AA5A62">
        <w:rPr>
          <w:rFonts w:ascii="Times New Roman" w:hAnsi="Times New Roman" w:cs="Times New Roman"/>
          <w:sz w:val="28"/>
          <w:szCs w:val="28"/>
          <w:lang w:val="kk-KZ"/>
        </w:rPr>
        <w:t>нысанға</w:t>
      </w:r>
      <w:r w:rsidR="0014703C" w:rsidRPr="00AA5A62">
        <w:rPr>
          <w:rFonts w:ascii="Times New Roman" w:hAnsi="Times New Roman" w:cs="Times New Roman"/>
          <w:sz w:val="28"/>
          <w:szCs w:val="28"/>
          <w:lang w:val="kk-KZ"/>
        </w:rPr>
        <w:t xml:space="preserve"> және басқару процестеріне байланысты ұшу аппартатының салмағының, жанармай сапасының және басқада өзгерістерге байланысты болуы мүмкін. Мұның бәрі басқару жүйелерінің жалпы теориясын және өзін-өзі бейімдеу және өзін-өзі ұйымдастыру қабілеті бар жүйелерді синтездеу әдістерін одан әрі дамытуды талап етеді.</w:t>
      </w:r>
    </w:p>
    <w:p w14:paraId="4E76B94D" w14:textId="6FA417F1" w:rsidR="00B84230" w:rsidRPr="00AA5A62" w:rsidRDefault="0014703C"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Анықталмағандықтары бар объектілерді басқару жүйелерін синтездеу кезінде келесі сұрақ туындайды. Анықталмағандықтары бар </w:t>
      </w:r>
      <w:r w:rsidR="00E30A06" w:rsidRPr="00AA5A62">
        <w:rPr>
          <w:rFonts w:ascii="Times New Roman" w:hAnsi="Times New Roman" w:cs="Times New Roman"/>
          <w:sz w:val="28"/>
          <w:szCs w:val="28"/>
          <w:lang w:val="kk-KZ"/>
        </w:rPr>
        <w:t xml:space="preserve">нысандарды </w:t>
      </w:r>
      <w:r w:rsidRPr="00AA5A62">
        <w:rPr>
          <w:rFonts w:ascii="Times New Roman" w:hAnsi="Times New Roman" w:cs="Times New Roman"/>
          <w:sz w:val="28"/>
          <w:szCs w:val="28"/>
          <w:lang w:val="kk-KZ"/>
        </w:rPr>
        <w:t xml:space="preserve">басқарудың классикалық теориясының әдістерін қолдануға болады ма, егер мүмкін болса, онда оның құрамында осындай объект бар жүйенің сапасына әсерін, нақты объектінің қасиеттерінің қабылданған номиналды </w:t>
      </w:r>
      <w:r w:rsidR="004C0EA4" w:rsidRPr="00AA5A62">
        <w:rPr>
          <w:rFonts w:ascii="Times New Roman" w:hAnsi="Times New Roman" w:cs="Times New Roman"/>
          <w:sz w:val="28"/>
          <w:szCs w:val="28"/>
          <w:lang w:val="kk-KZ"/>
        </w:rPr>
        <w:t>модельдің қ</w:t>
      </w:r>
      <w:r w:rsidR="00B85AD9" w:rsidRPr="00AA5A62">
        <w:rPr>
          <w:rFonts w:ascii="Times New Roman" w:hAnsi="Times New Roman" w:cs="Times New Roman"/>
          <w:sz w:val="28"/>
          <w:szCs w:val="28"/>
          <w:lang w:val="kk-KZ"/>
        </w:rPr>
        <w:t>асиеттерінен мүмкін болатын ауыт</w:t>
      </w:r>
      <w:r w:rsidR="004C0EA4" w:rsidRPr="00AA5A62">
        <w:rPr>
          <w:rFonts w:ascii="Times New Roman" w:hAnsi="Times New Roman" w:cs="Times New Roman"/>
          <w:sz w:val="28"/>
          <w:szCs w:val="28"/>
          <w:lang w:val="kk-KZ"/>
        </w:rPr>
        <w:t>қуларын қалай бағалауға болады</w:t>
      </w:r>
      <w:r w:rsidR="00B84230" w:rsidRPr="00AA5A62">
        <w:rPr>
          <w:rFonts w:ascii="Times New Roman" w:hAnsi="Times New Roman" w:cs="Times New Roman"/>
          <w:sz w:val="28"/>
          <w:szCs w:val="28"/>
          <w:lang w:val="kk-KZ"/>
        </w:rPr>
        <w:t xml:space="preserve"> [60, </w:t>
      </w:r>
      <w:r w:rsidR="00E30A06" w:rsidRPr="00AA5A62">
        <w:rPr>
          <w:rFonts w:ascii="Times New Roman" w:hAnsi="Times New Roman" w:cs="Times New Roman"/>
          <w:sz w:val="28"/>
          <w:szCs w:val="28"/>
          <w:lang w:val="kk-KZ"/>
        </w:rPr>
        <w:t>с</w:t>
      </w:r>
      <w:r w:rsidR="00B84230" w:rsidRPr="00AA5A62">
        <w:rPr>
          <w:rFonts w:ascii="Times New Roman" w:hAnsi="Times New Roman" w:cs="Times New Roman"/>
          <w:sz w:val="28"/>
          <w:szCs w:val="28"/>
          <w:lang w:val="kk-KZ"/>
        </w:rPr>
        <w:t>.</w:t>
      </w:r>
      <w:r w:rsidR="004D122D"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18].</w:t>
      </w:r>
    </w:p>
    <w:p w14:paraId="3BAF9092" w14:textId="77777777" w:rsidR="003A1475" w:rsidRPr="00AA5A62" w:rsidRDefault="00946F24"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Қойылған сұраққа жауап беретін бірыңғай теория </w:t>
      </w:r>
      <w:r w:rsidR="00507492" w:rsidRPr="00AA5A62">
        <w:rPr>
          <w:rFonts w:ascii="Times New Roman" w:hAnsi="Times New Roman" w:cs="Times New Roman"/>
          <w:sz w:val="28"/>
          <w:szCs w:val="28"/>
          <w:lang w:val="kk-KZ"/>
        </w:rPr>
        <w:t>қазірг</w:t>
      </w:r>
      <w:r w:rsidRPr="00AA5A62">
        <w:rPr>
          <w:rFonts w:ascii="Times New Roman" w:hAnsi="Times New Roman" w:cs="Times New Roman"/>
          <w:sz w:val="28"/>
          <w:szCs w:val="28"/>
          <w:lang w:val="kk-KZ"/>
        </w:rPr>
        <w:t>і уақытта ұсынылмаған. Сонымен қатар, оның ресми (нақтырақ) қ</w:t>
      </w:r>
      <w:r w:rsidR="00507492" w:rsidRPr="00AA5A62">
        <w:rPr>
          <w:rFonts w:ascii="Times New Roman" w:hAnsi="Times New Roman" w:cs="Times New Roman"/>
          <w:sz w:val="28"/>
          <w:szCs w:val="28"/>
          <w:lang w:val="kk-KZ"/>
        </w:rPr>
        <w:t>о</w:t>
      </w:r>
      <w:r w:rsidRPr="00AA5A62">
        <w:rPr>
          <w:rFonts w:ascii="Times New Roman" w:hAnsi="Times New Roman" w:cs="Times New Roman"/>
          <w:sz w:val="28"/>
          <w:szCs w:val="28"/>
          <w:lang w:val="kk-KZ"/>
        </w:rPr>
        <w:t xml:space="preserve">йылымының әртүрлі нұсқалары мүмкін. Қойылған сұраққа оның әртүрлі өндірістерінде немесе бірқатар маңызды нақты жағдайларды жауап беруге бірнеше балама тәсілдер </w:t>
      </w:r>
      <w:r w:rsidR="00297075" w:rsidRPr="00AA5A62">
        <w:rPr>
          <w:rFonts w:ascii="Times New Roman" w:hAnsi="Times New Roman" w:cs="Times New Roman"/>
          <w:sz w:val="28"/>
          <w:szCs w:val="28"/>
          <w:lang w:val="kk-KZ"/>
        </w:rPr>
        <w:t>мүмкіндік береді.</w:t>
      </w:r>
    </w:p>
    <w:p w14:paraId="594A0375" w14:textId="36A1A3DD" w:rsidR="003A1475" w:rsidRPr="00AA5A62" w:rsidRDefault="00297075"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Басқару жүйеле</w:t>
      </w:r>
      <w:r w:rsidR="00D10430" w:rsidRPr="00AA5A62">
        <w:rPr>
          <w:rFonts w:ascii="Times New Roman" w:eastAsia="Times New Roman,Italic" w:hAnsi="Times New Roman" w:cs="Times New Roman"/>
          <w:iCs/>
          <w:sz w:val="28"/>
          <w:szCs w:val="28"/>
          <w:lang w:val="kk-KZ"/>
        </w:rPr>
        <w:t>рінің қасиеттерінің робастылық</w:t>
      </w:r>
      <w:r w:rsidRPr="00AA5A62">
        <w:rPr>
          <w:rFonts w:ascii="Times New Roman" w:eastAsia="Times New Roman,Italic" w:hAnsi="Times New Roman" w:cs="Times New Roman"/>
          <w:iCs/>
          <w:sz w:val="28"/>
          <w:szCs w:val="28"/>
          <w:lang w:val="kk-KZ"/>
        </w:rPr>
        <w:t xml:space="preserve"> теориясы тұйық жүйенің белг</w:t>
      </w:r>
      <w:r w:rsidR="00507492" w:rsidRPr="00AA5A62">
        <w:rPr>
          <w:rFonts w:ascii="Times New Roman" w:eastAsia="Times New Roman,Italic" w:hAnsi="Times New Roman" w:cs="Times New Roman"/>
          <w:iCs/>
          <w:sz w:val="28"/>
          <w:szCs w:val="28"/>
          <w:lang w:val="kk-KZ"/>
        </w:rPr>
        <w:t>ілі</w:t>
      </w:r>
      <w:r w:rsidRPr="00AA5A62">
        <w:rPr>
          <w:rFonts w:ascii="Times New Roman" w:eastAsia="Times New Roman,Italic" w:hAnsi="Times New Roman" w:cs="Times New Roman"/>
          <w:iCs/>
          <w:sz w:val="28"/>
          <w:szCs w:val="28"/>
          <w:lang w:val="kk-KZ"/>
        </w:rPr>
        <w:t xml:space="preserve"> бір қасиеті оның математикалық моделінің өзгеруімен сақталатын жағдайларды анықтауға мүмкіндік береді</w:t>
      </w:r>
      <w:r w:rsidR="00B84230" w:rsidRPr="00AA5A62">
        <w:rPr>
          <w:rFonts w:ascii="Times New Roman" w:eastAsia="Times New Roman,Italic" w:hAnsi="Times New Roman" w:cs="Times New Roman"/>
          <w:sz w:val="28"/>
          <w:szCs w:val="28"/>
          <w:lang w:val="kk-KZ"/>
        </w:rPr>
        <w:t xml:space="preserve"> </w:t>
      </w:r>
      <w:r w:rsidR="00B84230" w:rsidRPr="00AA5A62">
        <w:rPr>
          <w:rFonts w:ascii="Times New Roman" w:hAnsi="Times New Roman" w:cs="Times New Roman"/>
          <w:sz w:val="28"/>
          <w:szCs w:val="28"/>
          <w:lang w:val="kk-KZ"/>
        </w:rPr>
        <w:t xml:space="preserve">[60, </w:t>
      </w:r>
      <w:r w:rsidR="00686515" w:rsidRPr="00AA5A62">
        <w:rPr>
          <w:rFonts w:ascii="Times New Roman" w:hAnsi="Times New Roman" w:cs="Times New Roman"/>
          <w:sz w:val="28"/>
          <w:szCs w:val="28"/>
          <w:lang w:val="kk-KZ"/>
        </w:rPr>
        <w:t>с</w:t>
      </w:r>
      <w:r w:rsidR="00B84230"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18].</w:t>
      </w:r>
    </w:p>
    <w:p w14:paraId="07739838" w14:textId="657371C5" w:rsidR="003A1475" w:rsidRPr="00AA5A62" w:rsidRDefault="00297075"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Сезімталдық теориясы парамтерлердің олардың номиналды мәндеріне қатысты өзгеруінің (анықталмағандық) гипотезасын қолданады және сезімталдық функцияларын қолдана отырып, жүйенің траекториясына және олардың сапа көрсеткіштеріне параметрлік анықталмағандық әсерін бағалауға мүмкіндік береді</w:t>
      </w:r>
      <w:r w:rsidR="00B84230" w:rsidRPr="00AA5A62">
        <w:rPr>
          <w:rFonts w:ascii="Times New Roman" w:eastAsia="Times New Roman,Italic" w:hAnsi="Times New Roman" w:cs="Times New Roman"/>
          <w:sz w:val="28"/>
          <w:szCs w:val="28"/>
          <w:lang w:val="kk-KZ"/>
        </w:rPr>
        <w:t xml:space="preserve"> </w:t>
      </w:r>
      <w:r w:rsidR="00B84230" w:rsidRPr="00AA5A62">
        <w:rPr>
          <w:rFonts w:ascii="Times New Roman" w:hAnsi="Times New Roman" w:cs="Times New Roman"/>
          <w:sz w:val="28"/>
          <w:szCs w:val="28"/>
          <w:lang w:val="kk-KZ"/>
        </w:rPr>
        <w:t xml:space="preserve">[60, </w:t>
      </w:r>
      <w:r w:rsidR="00686515" w:rsidRPr="00AA5A62">
        <w:rPr>
          <w:rFonts w:ascii="Times New Roman" w:hAnsi="Times New Roman" w:cs="Times New Roman"/>
          <w:sz w:val="28"/>
          <w:szCs w:val="28"/>
          <w:lang w:val="kk-KZ"/>
        </w:rPr>
        <w:t>с</w:t>
      </w:r>
      <w:r w:rsidR="00B84230"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B84230" w:rsidRPr="00AA5A62">
        <w:rPr>
          <w:rFonts w:ascii="Times New Roman" w:hAnsi="Times New Roman" w:cs="Times New Roman"/>
          <w:sz w:val="28"/>
          <w:szCs w:val="28"/>
          <w:lang w:val="kk-KZ"/>
        </w:rPr>
        <w:t>19]</w:t>
      </w:r>
      <w:r w:rsidR="003A1475" w:rsidRPr="00AA5A62">
        <w:rPr>
          <w:rFonts w:ascii="Times New Roman" w:eastAsia="Times New Roman,Italic" w:hAnsi="Times New Roman" w:cs="Times New Roman"/>
          <w:sz w:val="28"/>
          <w:szCs w:val="28"/>
          <w:lang w:val="kk-KZ"/>
        </w:rPr>
        <w:t>.</w:t>
      </w:r>
    </w:p>
    <w:p w14:paraId="78A3415B" w14:textId="41DE1F54" w:rsidR="00B460E2" w:rsidRPr="00AA5A62" w:rsidRDefault="00297075"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Аралық жүйелер теориясы параметрлер кеңіс</w:t>
      </w:r>
      <w:r w:rsidR="00507492" w:rsidRPr="00AA5A62">
        <w:rPr>
          <w:rFonts w:ascii="Times New Roman" w:eastAsia="Times New Roman,Italic" w:hAnsi="Times New Roman" w:cs="Times New Roman"/>
          <w:iCs/>
          <w:sz w:val="28"/>
          <w:szCs w:val="28"/>
          <w:lang w:val="kk-KZ"/>
        </w:rPr>
        <w:t>тігіндегі тікбұрышты параллелепи</w:t>
      </w:r>
      <w:r w:rsidRPr="00AA5A62">
        <w:rPr>
          <w:rFonts w:ascii="Times New Roman" w:eastAsia="Times New Roman,Italic" w:hAnsi="Times New Roman" w:cs="Times New Roman"/>
          <w:iCs/>
          <w:sz w:val="28"/>
          <w:szCs w:val="28"/>
          <w:lang w:val="kk-KZ"/>
        </w:rPr>
        <w:t>педке жататын парамтерлердің еркін анықталмағандық туралы гипотезаны мойындайды және профессор В.Л.</w:t>
      </w:r>
      <w:r w:rsidR="0071562A" w:rsidRPr="00AA5A62">
        <w:rPr>
          <w:rFonts w:ascii="Times New Roman" w:eastAsia="Times New Roman,Italic" w:hAnsi="Times New Roman" w:cs="Times New Roman"/>
          <w:iCs/>
          <w:sz w:val="28"/>
          <w:szCs w:val="28"/>
          <w:lang w:val="kk-KZ"/>
        </w:rPr>
        <w:t xml:space="preserve"> </w:t>
      </w:r>
      <w:r w:rsidRPr="00AA5A62">
        <w:rPr>
          <w:rFonts w:ascii="Times New Roman" w:eastAsia="Times New Roman,Italic" w:hAnsi="Times New Roman" w:cs="Times New Roman"/>
          <w:iCs/>
          <w:sz w:val="28"/>
          <w:szCs w:val="28"/>
          <w:lang w:val="kk-KZ"/>
        </w:rPr>
        <w:t>Харитоновтың робасты</w:t>
      </w:r>
      <w:r w:rsidR="00686515" w:rsidRPr="00AA5A62">
        <w:rPr>
          <w:rFonts w:ascii="Times New Roman" w:eastAsia="Times New Roman,Italic" w:hAnsi="Times New Roman" w:cs="Times New Roman"/>
          <w:iCs/>
          <w:sz w:val="28"/>
          <w:szCs w:val="28"/>
          <w:lang w:val="kk-KZ"/>
        </w:rPr>
        <w:t>лық</w:t>
      </w:r>
      <w:r w:rsidRPr="00AA5A62">
        <w:rPr>
          <w:rFonts w:ascii="Times New Roman" w:eastAsia="Times New Roman,Italic" w:hAnsi="Times New Roman" w:cs="Times New Roman"/>
          <w:iCs/>
          <w:sz w:val="28"/>
          <w:szCs w:val="28"/>
          <w:lang w:val="kk-KZ"/>
        </w:rPr>
        <w:t xml:space="preserve"> орнықтылығының нәтижелері негізінде параллелепипедтің бұрыштық нүктелеріне сәйкес келетін параметрлер векторының мәндері үшін </w:t>
      </w:r>
      <w:r w:rsidR="00D10430" w:rsidRPr="00AA5A62">
        <w:rPr>
          <w:rFonts w:ascii="Times New Roman" w:eastAsia="Times New Roman,Italic" w:hAnsi="Times New Roman" w:cs="Times New Roman"/>
          <w:iCs/>
          <w:sz w:val="28"/>
          <w:szCs w:val="28"/>
          <w:lang w:val="kk-KZ"/>
        </w:rPr>
        <w:t>Г</w:t>
      </w:r>
      <w:r w:rsidR="00EB5621" w:rsidRPr="00AA5A62">
        <w:rPr>
          <w:rFonts w:ascii="Times New Roman" w:eastAsia="Times New Roman,Italic" w:hAnsi="Times New Roman" w:cs="Times New Roman"/>
          <w:iCs/>
          <w:sz w:val="28"/>
          <w:szCs w:val="28"/>
          <w:lang w:val="kk-KZ"/>
        </w:rPr>
        <w:t>урвицтің орнықтылық жағдайларын табу мәселесін шешеді</w:t>
      </w:r>
      <w:r w:rsidR="00B460E2" w:rsidRPr="00AA5A62">
        <w:rPr>
          <w:rFonts w:ascii="Times New Roman" w:eastAsia="Times New Roman,Italic" w:hAnsi="Times New Roman" w:cs="Times New Roman"/>
          <w:sz w:val="28"/>
          <w:szCs w:val="28"/>
          <w:lang w:val="kk-KZ"/>
        </w:rPr>
        <w:t xml:space="preserve"> </w:t>
      </w:r>
      <w:r w:rsidR="00B460E2" w:rsidRPr="00AA5A62">
        <w:rPr>
          <w:rFonts w:ascii="Times New Roman" w:hAnsi="Times New Roman" w:cs="Times New Roman"/>
          <w:sz w:val="28"/>
          <w:szCs w:val="28"/>
          <w:lang w:val="kk-KZ"/>
        </w:rPr>
        <w:t xml:space="preserve">[60, </w:t>
      </w:r>
      <w:r w:rsidR="00686515" w:rsidRPr="00AA5A62">
        <w:rPr>
          <w:rFonts w:ascii="Times New Roman" w:hAnsi="Times New Roman" w:cs="Times New Roman"/>
          <w:sz w:val="28"/>
          <w:szCs w:val="28"/>
          <w:lang w:val="kk-KZ"/>
        </w:rPr>
        <w:t>с</w:t>
      </w:r>
      <w:r w:rsidR="00B460E2"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B460E2" w:rsidRPr="00AA5A62">
        <w:rPr>
          <w:rFonts w:ascii="Times New Roman" w:hAnsi="Times New Roman" w:cs="Times New Roman"/>
          <w:sz w:val="28"/>
          <w:szCs w:val="28"/>
          <w:lang w:val="kk-KZ"/>
        </w:rPr>
        <w:t>19].</w:t>
      </w:r>
    </w:p>
    <w:p w14:paraId="2A0F35EC" w14:textId="15866EEF" w:rsidR="003A1475" w:rsidRPr="00AA5A62" w:rsidRDefault="00EB5621" w:rsidP="00EA4B70">
      <w:pPr>
        <w:autoSpaceDE w:val="0"/>
        <w:autoSpaceDN w:val="0"/>
        <w:adjustRightInd w:val="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iCs/>
          <w:sz w:val="28"/>
          <w:szCs w:val="28"/>
          <w:lang w:val="kk-KZ"/>
        </w:rPr>
        <w:t>Сингулярлық сыртқы әсер жүйелерінің теориясы тұйық басқару жүйелерінің қасиеттерін паразиттік динамикамен зерттеуге мүмкіндік береді</w:t>
      </w:r>
      <w:r w:rsidR="00B460E2" w:rsidRPr="00AA5A62">
        <w:rPr>
          <w:rFonts w:ascii="Times New Roman" w:eastAsia="Times New Roman,Italic" w:hAnsi="Times New Roman" w:cs="Times New Roman"/>
          <w:sz w:val="28"/>
          <w:szCs w:val="28"/>
          <w:lang w:val="kk-KZ"/>
        </w:rPr>
        <w:t xml:space="preserve"> </w:t>
      </w:r>
      <w:r w:rsidR="00B460E2" w:rsidRPr="00AA5A62">
        <w:rPr>
          <w:rFonts w:ascii="Times New Roman" w:hAnsi="Times New Roman" w:cs="Times New Roman"/>
          <w:sz w:val="28"/>
          <w:szCs w:val="28"/>
          <w:lang w:val="kk-KZ"/>
        </w:rPr>
        <w:t xml:space="preserve">[60, </w:t>
      </w:r>
      <w:r w:rsidR="00686515" w:rsidRPr="00AA5A62">
        <w:rPr>
          <w:rFonts w:ascii="Times New Roman" w:hAnsi="Times New Roman" w:cs="Times New Roman"/>
          <w:sz w:val="28"/>
          <w:szCs w:val="28"/>
          <w:lang w:val="kk-KZ"/>
        </w:rPr>
        <w:t>с</w:t>
      </w:r>
      <w:r w:rsidR="00B460E2" w:rsidRPr="00AA5A62">
        <w:rPr>
          <w:rFonts w:ascii="Times New Roman" w:hAnsi="Times New Roman" w:cs="Times New Roman"/>
          <w:sz w:val="28"/>
          <w:szCs w:val="28"/>
          <w:lang w:val="kk-KZ"/>
        </w:rPr>
        <w:t>.</w:t>
      </w:r>
      <w:r w:rsidR="0071562A" w:rsidRPr="00AA5A62">
        <w:rPr>
          <w:rFonts w:ascii="Times New Roman" w:hAnsi="Times New Roman" w:cs="Times New Roman"/>
          <w:sz w:val="28"/>
          <w:szCs w:val="28"/>
          <w:lang w:val="kk-KZ"/>
        </w:rPr>
        <w:t xml:space="preserve"> </w:t>
      </w:r>
      <w:r w:rsidR="00B460E2" w:rsidRPr="00AA5A62">
        <w:rPr>
          <w:rFonts w:ascii="Times New Roman" w:hAnsi="Times New Roman" w:cs="Times New Roman"/>
          <w:sz w:val="28"/>
          <w:szCs w:val="28"/>
          <w:lang w:val="kk-KZ"/>
        </w:rPr>
        <w:t>19]</w:t>
      </w:r>
      <w:r w:rsidR="003A1475" w:rsidRPr="00AA5A62">
        <w:rPr>
          <w:rFonts w:ascii="Times New Roman" w:eastAsia="Times New Roman,Italic" w:hAnsi="Times New Roman" w:cs="Times New Roman"/>
          <w:sz w:val="28"/>
          <w:szCs w:val="28"/>
          <w:lang w:val="kk-KZ"/>
        </w:rPr>
        <w:t>.</w:t>
      </w:r>
    </w:p>
    <w:p w14:paraId="24946DF0" w14:textId="0F8E6AAC" w:rsidR="00382E96" w:rsidRPr="00AA5A62" w:rsidRDefault="00EB5621"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Әдетте реттегіш </w:t>
      </w:r>
      <w:r w:rsidR="00686515" w:rsidRPr="00AA5A62">
        <w:rPr>
          <w:rFonts w:ascii="Times New Roman" w:hAnsi="Times New Roman" w:cs="Times New Roman"/>
          <w:sz w:val="28"/>
          <w:szCs w:val="28"/>
          <w:lang w:val="kk-KZ"/>
        </w:rPr>
        <w:t>нысанының</w:t>
      </w:r>
      <w:r w:rsidRPr="00AA5A62">
        <w:rPr>
          <w:rFonts w:ascii="Times New Roman" w:hAnsi="Times New Roman" w:cs="Times New Roman"/>
          <w:sz w:val="28"/>
          <w:szCs w:val="28"/>
          <w:lang w:val="kk-KZ"/>
        </w:rPr>
        <w:t xml:space="preserve"> номиналды моделіне реттелді. Алайда, іске асыру кезінде реттегіш модельге емес, әрине нақты </w:t>
      </w:r>
      <w:r w:rsidR="00686515" w:rsidRPr="00AA5A62">
        <w:rPr>
          <w:rFonts w:ascii="Times New Roman" w:hAnsi="Times New Roman" w:cs="Times New Roman"/>
          <w:sz w:val="28"/>
          <w:szCs w:val="28"/>
          <w:lang w:val="kk-KZ"/>
        </w:rPr>
        <w:t>нысанға</w:t>
      </w:r>
      <w:r w:rsidRPr="00AA5A62">
        <w:rPr>
          <w:rFonts w:ascii="Times New Roman" w:hAnsi="Times New Roman" w:cs="Times New Roman"/>
          <w:sz w:val="28"/>
          <w:szCs w:val="28"/>
          <w:lang w:val="kk-KZ"/>
        </w:rPr>
        <w:t xml:space="preserve"> қосылады. Жұмыс істеп тұрған кезде </w:t>
      </w:r>
      <w:r w:rsidR="00686515" w:rsidRPr="00AA5A62">
        <w:rPr>
          <w:rFonts w:ascii="Times New Roman" w:hAnsi="Times New Roman" w:cs="Times New Roman"/>
          <w:sz w:val="28"/>
          <w:szCs w:val="28"/>
          <w:lang w:val="kk-KZ"/>
        </w:rPr>
        <w:t>нысанның</w:t>
      </w:r>
      <w:r w:rsidRPr="00AA5A62">
        <w:rPr>
          <w:rFonts w:ascii="Times New Roman" w:hAnsi="Times New Roman" w:cs="Times New Roman"/>
          <w:sz w:val="28"/>
          <w:szCs w:val="28"/>
          <w:lang w:val="kk-KZ"/>
        </w:rPr>
        <w:t xml:space="preserve"> бастапқы моделінен (номиналды модель) алшақтығы болжанбайтын салдарға әкелуі мүмкін. Анықталмағандық жағдайындағы басқару стартегиясы бұл айырмашылықты оның табиғатын білмей өтеу.</w:t>
      </w:r>
    </w:p>
    <w:p w14:paraId="6D4A4370" w14:textId="77777777" w:rsidR="00382E96" w:rsidRPr="00AA5A62" w:rsidRDefault="00EB5621"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Робасты жүйелерді құру кезінде </w:t>
      </w:r>
      <w:r w:rsidR="00E64B10" w:rsidRPr="00AA5A62">
        <w:rPr>
          <w:rFonts w:ascii="Times New Roman" w:hAnsi="Times New Roman" w:cs="Times New Roman"/>
          <w:sz w:val="28"/>
          <w:szCs w:val="28"/>
          <w:lang w:val="kk-KZ"/>
        </w:rPr>
        <w:t>бейімделу құралдарын, атап айтқанда, анықталмағандықты анықтау және бақылау алгоритмдерін пайдаланудан толық бас тарту өтпелі процестер мен орнықтылық қорларының күтілетін сапасын алуға мүмкіндік бермейді. Алайда, бейімделу әдістерін қолдана отырып, номиналды динамикалық барлық анықталмағандықтардан «тазарту», әсіресе бейсызықты жағдайда, қозғалысты бөлудің мүмкін еместігіне байланысты ауыр және жиі мүмкін емес міндет болып табылады. Сондықтан көбінесе аддитивті және баяу өзгеретін анықталмағандықтар қарастырылады. Бейімделу алгоритмдерін тікелей қолданбайтын, алайда жоғары робастылық көрсеткіштері бар анықталмағандық жағдайындағы басқару әдістері ерекше қызығушылық тудырады [65].</w:t>
      </w:r>
    </w:p>
    <w:p w14:paraId="550A02D1" w14:textId="59795DAE" w:rsidR="00382E96" w:rsidRPr="00AA5A62" w:rsidRDefault="008A59CE"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Адаптивті емес </w:t>
      </w:r>
      <w:r w:rsidR="003A4327" w:rsidRPr="00AA5A62">
        <w:rPr>
          <w:rFonts w:ascii="Times New Roman" w:hAnsi="Times New Roman" w:cs="Times New Roman"/>
          <w:sz w:val="28"/>
          <w:szCs w:val="28"/>
          <w:lang w:val="kk-KZ"/>
        </w:rPr>
        <w:t>орын алу</w:t>
      </w:r>
      <w:r w:rsidRPr="00AA5A62">
        <w:rPr>
          <w:rFonts w:ascii="Times New Roman" w:hAnsi="Times New Roman" w:cs="Times New Roman"/>
          <w:sz w:val="28"/>
          <w:szCs w:val="28"/>
          <w:lang w:val="kk-KZ"/>
        </w:rPr>
        <w:t xml:space="preserve"> ретінде біз келесі әдістерді бөліп алайық</w:t>
      </w:r>
      <w:r w:rsidR="00382E96" w:rsidRPr="00AA5A62">
        <w:rPr>
          <w:rFonts w:ascii="Times New Roman" w:hAnsi="Times New Roman" w:cs="Times New Roman"/>
          <w:sz w:val="28"/>
          <w:szCs w:val="28"/>
          <w:lang w:val="kk-KZ"/>
        </w:rPr>
        <w:t>:</w:t>
      </w:r>
    </w:p>
    <w:p w14:paraId="7C1AF1C0" w14:textId="19F2E7F1" w:rsidR="00382E96" w:rsidRPr="00AA5A62" w:rsidRDefault="008A59CE"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1.</w:t>
      </w:r>
      <w:r w:rsidR="00382E96" w:rsidRPr="00AA5A62">
        <w:rPr>
          <w:rFonts w:ascii="Times New Roman" w:hAnsi="Times New Roman" w:cs="Times New Roman"/>
          <w:iCs/>
          <w:sz w:val="28"/>
          <w:szCs w:val="28"/>
          <w:lang w:val="kk-KZ"/>
        </w:rPr>
        <w:t xml:space="preserve"> H</w:t>
      </w:r>
      <w:r w:rsidR="00382E96" w:rsidRPr="00AA5A62">
        <w:rPr>
          <w:rFonts w:ascii="Times New Roman" w:hAnsi="Times New Roman" w:cs="Times New Roman"/>
          <w:sz w:val="28"/>
          <w:szCs w:val="28"/>
          <w:vertAlign w:val="subscript"/>
          <w:lang w:val="kk-KZ"/>
        </w:rPr>
        <w:t>∞</w:t>
      </w:r>
      <w:r w:rsidR="00382E96" w:rsidRPr="00AA5A62">
        <w:rPr>
          <w:rFonts w:ascii="Times New Roman" w:hAnsi="Times New Roman" w:cs="Times New Roman"/>
          <w:iCs/>
          <w:sz w:val="28"/>
          <w:szCs w:val="28"/>
          <w:lang w:val="kk-KZ"/>
        </w:rPr>
        <w:t>-теори</w:t>
      </w:r>
      <w:r w:rsidRPr="00AA5A62">
        <w:rPr>
          <w:rFonts w:ascii="Times New Roman" w:hAnsi="Times New Roman" w:cs="Times New Roman"/>
          <w:iCs/>
          <w:sz w:val="28"/>
          <w:szCs w:val="28"/>
          <w:lang w:val="kk-KZ"/>
        </w:rPr>
        <w:t>ясына</w:t>
      </w:r>
      <w:r w:rsidR="00382E96" w:rsidRPr="00AA5A62">
        <w:rPr>
          <w:rFonts w:ascii="Times New Roman" w:hAnsi="Times New Roman" w:cs="Times New Roman"/>
          <w:iCs/>
          <w:sz w:val="28"/>
          <w:szCs w:val="28"/>
          <w:lang w:val="kk-KZ"/>
        </w:rPr>
        <w:t xml:space="preserve"> </w:t>
      </w:r>
      <w:r w:rsidR="00382E96" w:rsidRPr="00AA5A62">
        <w:rPr>
          <w:rFonts w:ascii="Times New Roman" w:hAnsi="Times New Roman" w:cs="Times New Roman"/>
          <w:sz w:val="28"/>
          <w:szCs w:val="28"/>
          <w:lang w:val="kk-KZ"/>
        </w:rPr>
        <w:t>(Doyle, 1989)</w:t>
      </w:r>
      <w:r w:rsidRPr="00AA5A62">
        <w:rPr>
          <w:rFonts w:ascii="Times New Roman" w:hAnsi="Times New Roman" w:cs="Times New Roman"/>
          <w:sz w:val="28"/>
          <w:szCs w:val="28"/>
          <w:lang w:val="kk-KZ"/>
        </w:rPr>
        <w:t xml:space="preserve"> негізделген әдістер</w:t>
      </w:r>
      <w:r w:rsidR="00382E96" w:rsidRPr="00AA5A62">
        <w:rPr>
          <w:rFonts w:ascii="Times New Roman" w:hAnsi="Times New Roman" w:cs="Times New Roman"/>
          <w:sz w:val="28"/>
          <w:szCs w:val="28"/>
          <w:lang w:val="kk-KZ"/>
        </w:rPr>
        <w:t xml:space="preserve"> [</w:t>
      </w:r>
      <w:r w:rsidR="00B460E2" w:rsidRPr="00AA5A62">
        <w:rPr>
          <w:rFonts w:ascii="Times New Roman" w:hAnsi="Times New Roman" w:cs="Times New Roman"/>
          <w:sz w:val="28"/>
          <w:szCs w:val="28"/>
          <w:lang w:val="kk-KZ"/>
        </w:rPr>
        <w:t>66, 67</w: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Бұл теорияның негізгі міндеті шығу энергиясын сипаттайтын </w:t>
      </w:r>
      <w:r w:rsidR="00382E96" w:rsidRPr="00AA5A62">
        <w:rPr>
          <w:rFonts w:ascii="Times New Roman" w:hAnsi="Times New Roman" w:cs="Times New Roman"/>
          <w:iCs/>
          <w:sz w:val="28"/>
          <w:szCs w:val="28"/>
          <w:lang w:val="kk-KZ"/>
        </w:rPr>
        <w:t>H</w:t>
      </w:r>
      <w:r w:rsidR="00382E96" w:rsidRPr="00AA5A62">
        <w:rPr>
          <w:rFonts w:ascii="Times New Roman" w:hAnsi="Times New Roman" w:cs="Times New Roman"/>
          <w:sz w:val="28"/>
          <w:szCs w:val="28"/>
          <w:vertAlign w:val="subscript"/>
          <w:lang w:val="kk-KZ"/>
        </w:rPr>
        <w:t>∞</w:t>
      </w:r>
      <w:r w:rsidRPr="00AA5A62">
        <w:rPr>
          <w:rFonts w:ascii="Times New Roman" w:hAnsi="Times New Roman" w:cs="Times New Roman"/>
          <w:sz w:val="28"/>
          <w:szCs w:val="28"/>
          <w:lang w:val="kk-KZ"/>
        </w:rPr>
        <w:t xml:space="preserve">-нормасын азайтуға негізделген. Бұл әдіс біршама эвристикалық. Мұндай минимизация, робастылықтан басқа, жоғары динамикалық және статикалық көрсеткіштерді алуды қамтамасыз етуі керек деп болжанады. Берілген </w:t>
      </w:r>
      <w:r w:rsidR="008402DC" w:rsidRPr="00AA5A62">
        <w:rPr>
          <w:position w:val="-6"/>
        </w:rPr>
        <w:object w:dxaOrig="560" w:dyaOrig="279" w14:anchorId="6DFEBD33">
          <v:shape id="_x0000_i1027" type="#_x0000_t75" style="width:28.5pt;height:14.25pt" o:ole="">
            <v:imagedata r:id="rId12" o:title=""/>
          </v:shape>
          <o:OLEObject Type="Embed" ProgID="Equation.DSMT4" ShapeID="_x0000_i1027" DrawAspect="Content" ObjectID="_1762181465" r:id="rId13"/>
        </w:objec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сапа деңгейінің дәлдігіне дейін жеңілдетілген тапсырмалар бар.</w:t>
      </w:r>
    </w:p>
    <w:p w14:paraId="30B94D2F" w14:textId="0B5CD59D" w:rsidR="00382E96" w:rsidRPr="00AA5A62" w:rsidRDefault="00382E96"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 </w:t>
      </w:r>
      <w:r w:rsidR="008A59CE" w:rsidRPr="00AA5A62">
        <w:rPr>
          <w:rFonts w:ascii="Times New Roman" w:hAnsi="Times New Roman" w:cs="Times New Roman"/>
          <w:iCs/>
          <w:sz w:val="28"/>
          <w:szCs w:val="28"/>
          <w:lang w:val="kk-KZ"/>
        </w:rPr>
        <w:t>Фазалық шектеулердің қалыптасуына негізделген әдіс</w:t>
      </w:r>
      <w:r w:rsidRPr="00AA5A62">
        <w:rPr>
          <w:rFonts w:ascii="Times New Roman" w:hAnsi="Times New Roman" w:cs="Times New Roman"/>
          <w:iCs/>
          <w:sz w:val="28"/>
          <w:szCs w:val="28"/>
          <w:lang w:val="kk-KZ"/>
        </w:rPr>
        <w:t xml:space="preserve"> </w:t>
      </w:r>
      <w:r w:rsidRPr="00AA5A62">
        <w:rPr>
          <w:rFonts w:ascii="Times New Roman" w:hAnsi="Times New Roman" w:cs="Times New Roman"/>
          <w:sz w:val="28"/>
          <w:szCs w:val="28"/>
          <w:lang w:val="kk-KZ"/>
        </w:rPr>
        <w:t>[6</w:t>
      </w:r>
      <w:r w:rsidR="00B460E2"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8A59CE" w:rsidRPr="00AA5A62">
        <w:rPr>
          <w:rFonts w:ascii="Times New Roman" w:hAnsi="Times New Roman" w:cs="Times New Roman"/>
          <w:sz w:val="28"/>
          <w:szCs w:val="28"/>
          <w:lang w:val="kk-KZ"/>
        </w:rPr>
        <w:t>Бұл әдістің</w:t>
      </w:r>
      <w:r w:rsidR="00D10430" w:rsidRPr="00AA5A62">
        <w:rPr>
          <w:rFonts w:ascii="Times New Roman" w:hAnsi="Times New Roman" w:cs="Times New Roman"/>
          <w:sz w:val="28"/>
          <w:szCs w:val="28"/>
          <w:lang w:val="kk-KZ"/>
        </w:rPr>
        <w:t xml:space="preserve"> идеясы жүйені «түтікке»</w:t>
      </w:r>
      <w:r w:rsidR="008A59CE" w:rsidRPr="00AA5A62">
        <w:rPr>
          <w:rFonts w:ascii="Times New Roman" w:hAnsi="Times New Roman" w:cs="Times New Roman"/>
          <w:sz w:val="28"/>
          <w:szCs w:val="28"/>
          <w:lang w:val="kk-KZ"/>
        </w:rPr>
        <w:t xml:space="preserve"> «</w:t>
      </w:r>
      <w:r w:rsidR="00AA6285" w:rsidRPr="00AA5A62">
        <w:rPr>
          <w:rFonts w:ascii="Times New Roman" w:hAnsi="Times New Roman" w:cs="Times New Roman"/>
          <w:sz w:val="28"/>
          <w:szCs w:val="28"/>
          <w:lang w:val="kk-KZ"/>
        </w:rPr>
        <w:t>шектеу</w:t>
      </w:r>
      <w:r w:rsidR="008A59CE" w:rsidRPr="00AA5A62">
        <w:rPr>
          <w:rFonts w:ascii="Times New Roman" w:hAnsi="Times New Roman" w:cs="Times New Roman"/>
          <w:sz w:val="28"/>
          <w:szCs w:val="28"/>
          <w:lang w:val="kk-KZ"/>
        </w:rPr>
        <w:t>»</w:t>
      </w:r>
      <w:r w:rsidR="00167588" w:rsidRPr="00AA5A62">
        <w:rPr>
          <w:rFonts w:ascii="Times New Roman" w:hAnsi="Times New Roman" w:cs="Times New Roman"/>
          <w:sz w:val="28"/>
          <w:szCs w:val="28"/>
          <w:lang w:val="kk-KZ"/>
        </w:rPr>
        <w:t xml:space="preserve">, мұнда теңсіздіктер </w:t>
      </w:r>
      <w:r w:rsidR="00AA6285" w:rsidRPr="00AA5A62">
        <w:rPr>
          <w:rFonts w:ascii="Times New Roman" w:hAnsi="Times New Roman" w:cs="Times New Roman"/>
          <w:sz w:val="28"/>
          <w:szCs w:val="28"/>
          <w:lang w:val="kk-KZ"/>
        </w:rPr>
        <w:t>түрінде шешім таңдау еркінді</w:t>
      </w:r>
      <w:r w:rsidR="00507492" w:rsidRPr="00AA5A62">
        <w:rPr>
          <w:rFonts w:ascii="Times New Roman" w:hAnsi="Times New Roman" w:cs="Times New Roman"/>
          <w:sz w:val="28"/>
          <w:szCs w:val="28"/>
          <w:lang w:val="kk-KZ"/>
        </w:rPr>
        <w:t>г</w:t>
      </w:r>
      <w:r w:rsidR="00AA6285" w:rsidRPr="00AA5A62">
        <w:rPr>
          <w:rFonts w:ascii="Times New Roman" w:hAnsi="Times New Roman" w:cs="Times New Roman"/>
          <w:sz w:val="28"/>
          <w:szCs w:val="28"/>
          <w:lang w:val="kk-KZ"/>
        </w:rPr>
        <w:t>і бар.</w:t>
      </w:r>
    </w:p>
    <w:p w14:paraId="4FD2D66B" w14:textId="1BDCD3B8" w:rsidR="00382E96" w:rsidRPr="00AA5A62" w:rsidRDefault="00382E96"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3. </w:t>
      </w:r>
      <w:r w:rsidR="00AA6285" w:rsidRPr="00AA5A62">
        <w:rPr>
          <w:rFonts w:ascii="Times New Roman" w:hAnsi="Times New Roman" w:cs="Times New Roman"/>
          <w:iCs/>
          <w:sz w:val="28"/>
          <w:szCs w:val="28"/>
          <w:lang w:val="kk-KZ"/>
        </w:rPr>
        <w:t>Өзгермелі режимдарды әдейі ұйымдастыруға негізделген әдістер</w:t>
      </w:r>
      <w:r w:rsidRPr="00AA5A62">
        <w:rPr>
          <w:rFonts w:ascii="Times New Roman" w:hAnsi="Times New Roman" w:cs="Times New Roman"/>
          <w:iCs/>
          <w:sz w:val="28"/>
          <w:szCs w:val="28"/>
          <w:lang w:val="kk-KZ"/>
        </w:rPr>
        <w:t xml:space="preserve"> </w:t>
      </w:r>
      <w:r w:rsidRPr="00AA5A62">
        <w:rPr>
          <w:rFonts w:ascii="Times New Roman" w:hAnsi="Times New Roman" w:cs="Times New Roman"/>
          <w:sz w:val="28"/>
          <w:szCs w:val="28"/>
          <w:lang w:val="kk-KZ"/>
        </w:rPr>
        <w:t>(С.В.</w:t>
      </w:r>
      <w:r w:rsidR="0071562A" w:rsidRPr="00AA5A62">
        <w:rPr>
          <w:rFonts w:ascii="Times New Roman" w:hAnsi="Times New Roman" w:cs="Times New Roman"/>
          <w:sz w:val="28"/>
          <w:szCs w:val="28"/>
          <w:lang w:val="kk-KZ"/>
        </w:rPr>
        <w:t> </w:t>
      </w:r>
      <w:r w:rsidRPr="00AA5A62">
        <w:rPr>
          <w:rFonts w:ascii="Times New Roman" w:hAnsi="Times New Roman" w:cs="Times New Roman"/>
          <w:sz w:val="28"/>
          <w:szCs w:val="28"/>
          <w:lang w:val="kk-KZ"/>
        </w:rPr>
        <w:t>Емельянов, В.И. Уткин (1967</w:t>
      </w:r>
      <w:r w:rsidR="0071562A"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1981), А.В. Левантовский, С.К. Коровин (1986</w:t>
      </w:r>
      <w:r w:rsidR="0071562A"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1997)) [6</w:t>
      </w:r>
      <w:r w:rsidR="00B460E2" w:rsidRPr="00AA5A62">
        <w:rPr>
          <w:rFonts w:ascii="Times New Roman" w:hAnsi="Times New Roman" w:cs="Times New Roman"/>
          <w:sz w:val="28"/>
          <w:szCs w:val="28"/>
          <w:lang w:val="kk-KZ"/>
        </w:rPr>
        <w:t>9</w:t>
      </w:r>
      <w:r w:rsidR="0071562A" w:rsidRPr="00AA5A62">
        <w:rPr>
          <w:rFonts w:ascii="Times New Roman" w:hAnsi="Times New Roman" w:cs="Times New Roman"/>
          <w:sz w:val="28"/>
          <w:szCs w:val="28"/>
          <w:lang w:val="kk-KZ"/>
        </w:rPr>
        <w:t>-</w:t>
      </w:r>
      <w:r w:rsidR="00B460E2" w:rsidRPr="00AA5A62">
        <w:rPr>
          <w:rFonts w:ascii="Times New Roman" w:hAnsi="Times New Roman" w:cs="Times New Roman"/>
          <w:sz w:val="28"/>
          <w:szCs w:val="28"/>
          <w:lang w:val="kk-KZ"/>
        </w:rPr>
        <w:t>71</w:t>
      </w:r>
      <w:r w:rsidRPr="00AA5A62">
        <w:rPr>
          <w:rFonts w:ascii="Times New Roman" w:hAnsi="Times New Roman" w:cs="Times New Roman"/>
          <w:sz w:val="28"/>
          <w:szCs w:val="28"/>
          <w:lang w:val="kk-KZ"/>
        </w:rPr>
        <w:t xml:space="preserve">]. </w:t>
      </w:r>
      <w:r w:rsidR="00AA6285" w:rsidRPr="00AA5A62">
        <w:rPr>
          <w:rFonts w:ascii="Times New Roman" w:hAnsi="Times New Roman" w:cs="Times New Roman"/>
          <w:sz w:val="28"/>
          <w:szCs w:val="28"/>
          <w:lang w:val="kk-KZ"/>
        </w:rPr>
        <w:t>Сәйкес жүйе жылжымалы сызық бойымен қозғалғанда ғана сенімді қасиетке ие және ол осы сызыққа дәл тигенге дейін робасты болмайды. Өзгермелі режим құрылымдық анықталмағандықтарға әлсіз. Жеке құрылымдардың тамырларының топологиясының өзгеруі өзгермелі режимінің болуы мен орнықтылығы үшін шарттардың бұзылуына әкелуі мүмкін.</w:t>
      </w:r>
    </w:p>
    <w:p w14:paraId="6678B89C" w14:textId="38BBFA3F" w:rsidR="00382E96" w:rsidRPr="00AA5A62" w:rsidRDefault="00382E96"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4. </w:t>
      </w:r>
      <w:r w:rsidR="00CD14A9" w:rsidRPr="00AA5A62">
        <w:rPr>
          <w:rFonts w:ascii="Times New Roman" w:hAnsi="Times New Roman" w:cs="Times New Roman"/>
          <w:iCs/>
          <w:sz w:val="28"/>
          <w:szCs w:val="28"/>
          <w:lang w:val="kk-KZ"/>
        </w:rPr>
        <w:t>Үлкен күшейту коэффициентін алуға негізделген әдістер</w:t>
      </w:r>
      <w:r w:rsidRPr="00AA5A62">
        <w:rPr>
          <w:rFonts w:ascii="Times New Roman" w:hAnsi="Times New Roman" w:cs="Times New Roman"/>
          <w:iCs/>
          <w:sz w:val="28"/>
          <w:szCs w:val="28"/>
          <w:lang w:val="kk-KZ"/>
        </w:rPr>
        <w:t xml:space="preserve"> </w:t>
      </w:r>
      <w:r w:rsidR="00B460E2" w:rsidRPr="00AA5A62">
        <w:rPr>
          <w:rFonts w:ascii="Times New Roman" w:hAnsi="Times New Roman" w:cs="Times New Roman"/>
          <w:sz w:val="28"/>
          <w:szCs w:val="28"/>
          <w:lang w:val="kk-KZ"/>
        </w:rPr>
        <w:t>(М.В. Мееров (1967</w:t>
      </w:r>
      <w:r w:rsidR="00167588" w:rsidRPr="00AA5A62">
        <w:rPr>
          <w:rFonts w:ascii="Times New Roman" w:hAnsi="Times New Roman" w:cs="Times New Roman"/>
          <w:sz w:val="28"/>
          <w:szCs w:val="28"/>
          <w:lang w:val="kk-KZ"/>
        </w:rPr>
        <w:t>-</w:t>
      </w:r>
      <w:r w:rsidR="00B460E2" w:rsidRPr="00AA5A62">
        <w:rPr>
          <w:rFonts w:ascii="Times New Roman" w:hAnsi="Times New Roman" w:cs="Times New Roman"/>
          <w:sz w:val="28"/>
          <w:szCs w:val="28"/>
          <w:lang w:val="kk-KZ"/>
        </w:rPr>
        <w:t>1986)) [</w:t>
      </w:r>
      <w:r w:rsidRPr="00AA5A62">
        <w:rPr>
          <w:rFonts w:ascii="Times New Roman" w:hAnsi="Times New Roman" w:cs="Times New Roman"/>
          <w:sz w:val="28"/>
          <w:szCs w:val="28"/>
          <w:lang w:val="kk-KZ"/>
        </w:rPr>
        <w:t>7</w:t>
      </w:r>
      <w:r w:rsidR="00B460E2"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CD14A9" w:rsidRPr="00AA5A62">
        <w:rPr>
          <w:rFonts w:ascii="Times New Roman" w:hAnsi="Times New Roman" w:cs="Times New Roman"/>
          <w:sz w:val="28"/>
          <w:szCs w:val="28"/>
          <w:lang w:val="kk-KZ"/>
        </w:rPr>
        <w:t>Бұл әдістер анықталмаған параметрер мен сыртқы төмен б</w:t>
      </w:r>
      <w:r w:rsidR="0005285E" w:rsidRPr="00AA5A62">
        <w:rPr>
          <w:rFonts w:ascii="Times New Roman" w:hAnsi="Times New Roman" w:cs="Times New Roman"/>
          <w:sz w:val="28"/>
          <w:szCs w:val="28"/>
          <w:lang w:val="kk-KZ"/>
        </w:rPr>
        <w:t>ұ</w:t>
      </w:r>
      <w:r w:rsidR="00CD14A9" w:rsidRPr="00AA5A62">
        <w:rPr>
          <w:rFonts w:ascii="Times New Roman" w:hAnsi="Times New Roman" w:cs="Times New Roman"/>
          <w:sz w:val="28"/>
          <w:szCs w:val="28"/>
          <w:lang w:val="kk-KZ"/>
        </w:rPr>
        <w:t xml:space="preserve">зылуларға қатысты дәлдік пен робасты орнықтылықты арттырады. Алайда өтпелі процестердің орнықтылығы қамтамасыз етілмейді. Сонымен қатар, барлық нысандар тым үлкен күшейту коэффициентін </w:t>
      </w:r>
      <w:r w:rsidR="00086CC5" w:rsidRPr="00AA5A62">
        <w:rPr>
          <w:rFonts w:ascii="Times New Roman" w:hAnsi="Times New Roman" w:cs="Times New Roman"/>
          <w:sz w:val="28"/>
          <w:szCs w:val="28"/>
          <w:lang w:val="kk-KZ"/>
        </w:rPr>
        <w:t>алуға мүмкіндік береді.</w:t>
      </w:r>
    </w:p>
    <w:p w14:paraId="404F2E89" w14:textId="77777777" w:rsidR="00382E96" w:rsidRPr="00AA5A62" w:rsidRDefault="00382E96"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5. </w:t>
      </w:r>
      <w:r w:rsidR="00086CC5" w:rsidRPr="00AA5A62">
        <w:rPr>
          <w:rFonts w:ascii="Times New Roman" w:hAnsi="Times New Roman" w:cs="Times New Roman"/>
          <w:iCs/>
          <w:sz w:val="28"/>
          <w:szCs w:val="28"/>
          <w:lang w:val="kk-KZ"/>
        </w:rPr>
        <w:t>Дірілді басқару әдістері</w:t>
      </w:r>
      <w:r w:rsidR="00B460E2" w:rsidRPr="00AA5A62">
        <w:rPr>
          <w:rFonts w:ascii="Times New Roman" w:hAnsi="Times New Roman" w:cs="Times New Roman"/>
          <w:sz w:val="28"/>
          <w:szCs w:val="28"/>
          <w:lang w:val="kk-KZ"/>
        </w:rPr>
        <w:t xml:space="preserve"> [73, 74</w:t>
      </w:r>
      <w:r w:rsidRPr="00AA5A62">
        <w:rPr>
          <w:rFonts w:ascii="Times New Roman" w:hAnsi="Times New Roman" w:cs="Times New Roman"/>
          <w:sz w:val="28"/>
          <w:szCs w:val="28"/>
          <w:lang w:val="kk-KZ"/>
        </w:rPr>
        <w:t>].</w:t>
      </w:r>
      <w:r w:rsidR="00086CC5" w:rsidRPr="00AA5A62">
        <w:rPr>
          <w:rFonts w:ascii="Times New Roman" w:hAnsi="Times New Roman" w:cs="Times New Roman"/>
          <w:sz w:val="28"/>
          <w:szCs w:val="28"/>
          <w:lang w:val="kk-KZ"/>
        </w:rPr>
        <w:t xml:space="preserve"> Өздігінен тербелу және діріл режидерін әдейі ұйымдастыру белгіленген режимде рұқсат етілген дәлдікті сақтауға мүмкіндік береді.</w:t>
      </w:r>
    </w:p>
    <w:p w14:paraId="38B90CE5" w14:textId="47E578DC" w:rsidR="00382E96" w:rsidRPr="00AA5A62" w:rsidRDefault="00382E96"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6. </w:t>
      </w:r>
      <w:r w:rsidR="00086CC5" w:rsidRPr="00AA5A62">
        <w:rPr>
          <w:rFonts w:ascii="Times New Roman" w:hAnsi="Times New Roman" w:cs="Times New Roman"/>
          <w:iCs/>
          <w:sz w:val="28"/>
          <w:szCs w:val="28"/>
          <w:lang w:val="kk-KZ"/>
        </w:rPr>
        <w:t>Аралық басқару әдістері</w:t>
      </w:r>
      <w:r w:rsidR="00B460E2" w:rsidRPr="00AA5A62">
        <w:rPr>
          <w:rFonts w:ascii="Times New Roman" w:hAnsi="Times New Roman" w:cs="Times New Roman"/>
          <w:iCs/>
          <w:sz w:val="28"/>
          <w:szCs w:val="28"/>
          <w:lang w:val="kk-KZ"/>
        </w:rPr>
        <w:t xml:space="preserve"> </w:t>
      </w:r>
      <w:r w:rsidR="00B460E2" w:rsidRPr="00AA5A62">
        <w:rPr>
          <w:rFonts w:ascii="Times New Roman" w:hAnsi="Times New Roman" w:cs="Times New Roman"/>
          <w:sz w:val="28"/>
          <w:szCs w:val="28"/>
          <w:lang w:val="kk-KZ"/>
        </w:rPr>
        <w:t>[75].</w:t>
      </w:r>
      <w:r w:rsidRPr="00AA5A62">
        <w:rPr>
          <w:rFonts w:ascii="Times New Roman" w:hAnsi="Times New Roman" w:cs="Times New Roman"/>
          <w:iCs/>
          <w:sz w:val="28"/>
          <w:szCs w:val="28"/>
          <w:lang w:val="kk-KZ"/>
        </w:rPr>
        <w:t xml:space="preserve"> </w:t>
      </w:r>
      <w:r w:rsidR="00086CC5" w:rsidRPr="00AA5A62">
        <w:rPr>
          <w:rFonts w:ascii="Times New Roman" w:hAnsi="Times New Roman" w:cs="Times New Roman"/>
          <w:sz w:val="28"/>
          <w:szCs w:val="28"/>
          <w:lang w:val="kk-KZ"/>
        </w:rPr>
        <w:t>Бұл бағытта көптеген зерттеулер В.Л.</w:t>
      </w:r>
      <w:r w:rsidR="0071562A" w:rsidRPr="00AA5A62">
        <w:rPr>
          <w:rFonts w:ascii="Times New Roman" w:hAnsi="Times New Roman" w:cs="Times New Roman"/>
          <w:sz w:val="28"/>
          <w:szCs w:val="28"/>
          <w:lang w:val="kk-KZ"/>
        </w:rPr>
        <w:t> </w:t>
      </w:r>
      <w:r w:rsidR="00086CC5" w:rsidRPr="00AA5A62">
        <w:rPr>
          <w:rFonts w:ascii="Times New Roman" w:hAnsi="Times New Roman" w:cs="Times New Roman"/>
          <w:sz w:val="28"/>
          <w:szCs w:val="28"/>
          <w:lang w:val="kk-KZ"/>
        </w:rPr>
        <w:t>Харитоновтың танымал жұмысына баса назар аударады</w:t>
      </w:r>
      <w:r w:rsidRPr="00AA5A62">
        <w:rPr>
          <w:rFonts w:ascii="Times New Roman" w:hAnsi="Times New Roman" w:cs="Times New Roman"/>
          <w:sz w:val="28"/>
          <w:szCs w:val="28"/>
          <w:lang w:val="kk-KZ"/>
        </w:rPr>
        <w:t>.</w:t>
      </w:r>
    </w:p>
    <w:p w14:paraId="2E307FD7" w14:textId="767B7E40" w:rsidR="006D0489" w:rsidRPr="00AA5A62" w:rsidRDefault="00086CC5" w:rsidP="00EA4B70">
      <w:pPr>
        <w:autoSpaceDE w:val="0"/>
        <w:autoSpaceDN w:val="0"/>
        <w:adjustRightInd w:val="0"/>
        <w:rPr>
          <w:rFonts w:ascii="Times New Roman" w:hAnsi="Times New Roman" w:cs="Times New Roman"/>
          <w:sz w:val="28"/>
          <w:szCs w:val="28"/>
          <w:lang w:val="kk-KZ"/>
        </w:rPr>
      </w:pPr>
      <w:r w:rsidRPr="00AA5A62">
        <w:rPr>
          <w:rFonts w:ascii="Times New Roman" w:hAnsi="Times New Roman" w:cs="Times New Roman"/>
          <w:sz w:val="28"/>
          <w:szCs w:val="28"/>
          <w:lang w:val="kk-KZ"/>
        </w:rPr>
        <w:t>Бұл әдістер тек сызықтық жүйелерге қолданылады және дәлдік сапа көрсеткіштеріне кепілдік бермей, асимптотикалық орнықтылыққа кепілдік береді. Бұл әдістердің кейбір артықшылықтары мен кемшеліктері келтірілген</w:t>
      </w:r>
      <w:r w:rsidR="00B460E2" w:rsidRPr="00AA5A62">
        <w:rPr>
          <w:rFonts w:ascii="Times New Roman" w:hAnsi="Times New Roman" w:cs="Times New Roman"/>
          <w:sz w:val="28"/>
          <w:szCs w:val="28"/>
          <w:lang w:val="kk-KZ"/>
        </w:rPr>
        <w:t xml:space="preserve"> [76</w:t>
      </w:r>
      <w:r w:rsidR="0071562A" w:rsidRPr="00AA5A62">
        <w:rPr>
          <w:rFonts w:ascii="Times New Roman" w:hAnsi="Times New Roman" w:cs="Times New Roman"/>
          <w:sz w:val="28"/>
          <w:szCs w:val="28"/>
          <w:lang w:val="kk-KZ"/>
        </w:rPr>
        <w:t>-</w:t>
      </w:r>
      <w:r w:rsidR="00B460E2" w:rsidRPr="00AA5A62">
        <w:rPr>
          <w:rFonts w:ascii="Times New Roman" w:hAnsi="Times New Roman" w:cs="Times New Roman"/>
          <w:sz w:val="28"/>
          <w:szCs w:val="28"/>
          <w:lang w:val="kk-KZ"/>
        </w:rPr>
        <w:t>78</w:t>
      </w:r>
      <w:r w:rsidR="006D0489" w:rsidRPr="00AA5A62">
        <w:rPr>
          <w:rFonts w:ascii="Times New Roman" w:hAnsi="Times New Roman" w:cs="Times New Roman"/>
          <w:sz w:val="28"/>
          <w:szCs w:val="28"/>
          <w:lang w:val="kk-KZ"/>
        </w:rPr>
        <w:t>].</w:t>
      </w:r>
    </w:p>
    <w:p w14:paraId="15A51BFF" w14:textId="77777777" w:rsidR="006D0489" w:rsidRPr="00AA5A62" w:rsidRDefault="006D0489" w:rsidP="00EA4B70">
      <w:pPr>
        <w:autoSpaceDE w:val="0"/>
        <w:autoSpaceDN w:val="0"/>
        <w:adjustRightInd w:val="0"/>
        <w:rPr>
          <w:rFonts w:ascii="Times New Roman" w:hAnsi="Times New Roman" w:cs="Times New Roman"/>
          <w:sz w:val="28"/>
          <w:szCs w:val="28"/>
          <w:lang w:val="kk-KZ"/>
        </w:rPr>
      </w:pPr>
    </w:p>
    <w:p w14:paraId="7A2FC4A6" w14:textId="77777777" w:rsidR="00382E96" w:rsidRPr="00AA5A62" w:rsidRDefault="006D0489" w:rsidP="00EA4B70">
      <w:pPr>
        <w:autoSpaceDE w:val="0"/>
        <w:autoSpaceDN w:val="0"/>
        <w:adjustRightInd w:val="0"/>
        <w:rPr>
          <w:rFonts w:ascii="Times New Roman" w:hAnsi="Times New Roman" w:cs="Times New Roman"/>
          <w:b/>
          <w:sz w:val="28"/>
          <w:szCs w:val="28"/>
          <w:lang w:val="kk-KZ"/>
        </w:rPr>
      </w:pPr>
      <w:bookmarkStart w:id="13" w:name="_Hlk139872257"/>
      <w:r w:rsidRPr="00AA5A62">
        <w:rPr>
          <w:rFonts w:ascii="Times New Roman" w:hAnsi="Times New Roman" w:cs="Times New Roman"/>
          <w:b/>
          <w:sz w:val="28"/>
          <w:szCs w:val="28"/>
          <w:lang w:val="kk-KZ"/>
        </w:rPr>
        <w:t>1.2</w:t>
      </w:r>
      <w:r w:rsidRPr="00AA5A62">
        <w:rPr>
          <w:rFonts w:ascii="Times New Roman" w:hAnsi="Times New Roman" w:cs="Times New Roman"/>
          <w:sz w:val="28"/>
          <w:szCs w:val="28"/>
          <w:lang w:val="kk-KZ"/>
        </w:rPr>
        <w:t xml:space="preserve"> </w:t>
      </w:r>
      <w:r w:rsidRPr="00AA5A62">
        <w:rPr>
          <w:rFonts w:ascii="Times New Roman" w:hAnsi="Times New Roman" w:cs="Times New Roman"/>
          <w:b/>
          <w:sz w:val="28"/>
          <w:szCs w:val="28"/>
          <w:lang w:val="kk-KZ"/>
        </w:rPr>
        <w:t>Сызықтық принцип бойынша басқару жүйесінің орнықтылығын зерттеу негіздері</w:t>
      </w:r>
    </w:p>
    <w:bookmarkEnd w:id="13"/>
    <w:p w14:paraId="04F600CF" w14:textId="4213E822" w:rsidR="00382E96" w:rsidRPr="00AA5A62" w:rsidRDefault="006D0489" w:rsidP="00EA4B70">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Сызықтық және бейсызықтық теңдеулермен сипатталған нақты физикалық объектілер үшін реттегіштердің </w:t>
      </w:r>
      <w:r w:rsidR="001936C0" w:rsidRPr="00AA5A62">
        <w:rPr>
          <w:rFonts w:ascii="Times New Roman" w:hAnsi="Times New Roman" w:cs="Times New Roman"/>
          <w:sz w:val="28"/>
          <w:szCs w:val="28"/>
          <w:lang w:val="kk-KZ"/>
        </w:rPr>
        <w:t>құрылысы бірқатар маңызды қиындықтарға тап болады. Нақты айтқанда, олар зерттелетін объектілердің күрделі сипатына, оларға бақыланбайтын сыртқы факторлардың әсеріне, алдын-ала ақпарттың толық болмауына және, атап айтқанда, басқару объектісі мен жүйенің параметрлерінің анықталмағандығына байланысты</w:t>
      </w:r>
      <w:r w:rsidR="00B62D91" w:rsidRPr="00AA5A62">
        <w:rPr>
          <w:rFonts w:ascii="Times New Roman" w:hAnsi="Times New Roman" w:cs="Times New Roman"/>
          <w:sz w:val="28"/>
          <w:szCs w:val="28"/>
          <w:lang w:val="kk-KZ"/>
        </w:rPr>
        <w:t>.</w:t>
      </w:r>
      <w:r w:rsidR="00382E96" w:rsidRPr="00AA5A62">
        <w:rPr>
          <w:rFonts w:ascii="Times New Roman" w:hAnsi="Times New Roman" w:cs="Times New Roman"/>
          <w:sz w:val="28"/>
          <w:szCs w:val="28"/>
          <w:lang w:val="kk-KZ"/>
        </w:rPr>
        <w:t xml:space="preserve"> </w:t>
      </w:r>
      <w:r w:rsidR="001936C0" w:rsidRPr="00AA5A62">
        <w:rPr>
          <w:rFonts w:ascii="Times New Roman" w:hAnsi="Times New Roman" w:cs="Times New Roman"/>
          <w:sz w:val="28"/>
          <w:szCs w:val="28"/>
          <w:lang w:val="kk-KZ"/>
        </w:rPr>
        <w:t>Парамтерлік анықталмағандықты түсіндіруге болатын көптеген себептер бар.</w:t>
      </w:r>
      <w:r w:rsidR="004D1D47" w:rsidRPr="00AA5A62">
        <w:rPr>
          <w:rFonts w:ascii="Times New Roman" w:hAnsi="Times New Roman" w:cs="Times New Roman"/>
          <w:sz w:val="28"/>
          <w:szCs w:val="28"/>
          <w:lang w:val="kk-KZ"/>
        </w:rPr>
        <w:t xml:space="preserve"> </w:t>
      </w:r>
      <w:r w:rsidR="001936C0" w:rsidRPr="00AA5A62">
        <w:rPr>
          <w:rFonts w:ascii="Times New Roman" w:hAnsi="Times New Roman" w:cs="Times New Roman"/>
          <w:sz w:val="28"/>
          <w:szCs w:val="28"/>
          <w:lang w:val="kk-KZ"/>
        </w:rPr>
        <w:t>Басқару жүйесін баптаған кезде оның жұмысының кейбір</w:t>
      </w:r>
      <w:r w:rsidR="001479E5" w:rsidRPr="00AA5A62">
        <w:rPr>
          <w:rFonts w:ascii="Times New Roman" w:hAnsi="Times New Roman" w:cs="Times New Roman"/>
          <w:sz w:val="28"/>
          <w:szCs w:val="28"/>
          <w:lang w:val="kk-KZ"/>
        </w:rPr>
        <w:t xml:space="preserve"> дәлсіздікте</w:t>
      </w:r>
      <w:r w:rsidR="00E0200C" w:rsidRPr="00AA5A62">
        <w:rPr>
          <w:rFonts w:ascii="Times New Roman" w:hAnsi="Times New Roman" w:cs="Times New Roman"/>
          <w:sz w:val="28"/>
          <w:szCs w:val="28"/>
          <w:lang w:val="kk-KZ"/>
        </w:rPr>
        <w:t xml:space="preserve">ріне жол бермеу керек, мысалы, </w:t>
      </w:r>
      <w:r w:rsidR="001479E5" w:rsidRPr="00AA5A62">
        <w:rPr>
          <w:rFonts w:ascii="Times New Roman" w:hAnsi="Times New Roman" w:cs="Times New Roman"/>
          <w:sz w:val="28"/>
          <w:szCs w:val="28"/>
          <w:lang w:val="kk-KZ"/>
        </w:rPr>
        <w:t>оның компоненттерін дай</w:t>
      </w:r>
      <w:r w:rsidR="0005285E" w:rsidRPr="00AA5A62">
        <w:rPr>
          <w:rFonts w:ascii="Times New Roman" w:hAnsi="Times New Roman" w:cs="Times New Roman"/>
          <w:sz w:val="28"/>
          <w:szCs w:val="28"/>
          <w:lang w:val="kk-KZ"/>
        </w:rPr>
        <w:t>ын</w:t>
      </w:r>
      <w:r w:rsidR="001479E5" w:rsidRPr="00AA5A62">
        <w:rPr>
          <w:rFonts w:ascii="Times New Roman" w:hAnsi="Times New Roman" w:cs="Times New Roman"/>
          <w:sz w:val="28"/>
          <w:szCs w:val="28"/>
          <w:lang w:val="kk-KZ"/>
        </w:rPr>
        <w:t>даудың түпкілікті дәлдігіне байланысты. Басқару жүйесінің парам</w:t>
      </w:r>
      <w:r w:rsidR="00E0200C" w:rsidRPr="00AA5A62">
        <w:rPr>
          <w:rFonts w:ascii="Times New Roman" w:hAnsi="Times New Roman" w:cs="Times New Roman"/>
          <w:sz w:val="28"/>
          <w:szCs w:val="28"/>
          <w:lang w:val="kk-KZ"/>
        </w:rPr>
        <w:t>е</w:t>
      </w:r>
      <w:r w:rsidR="0005285E" w:rsidRPr="00AA5A62">
        <w:rPr>
          <w:rFonts w:ascii="Times New Roman" w:hAnsi="Times New Roman" w:cs="Times New Roman"/>
          <w:sz w:val="28"/>
          <w:szCs w:val="28"/>
          <w:lang w:val="kk-KZ"/>
        </w:rPr>
        <w:t>т</w:t>
      </w:r>
      <w:r w:rsidR="001479E5" w:rsidRPr="00AA5A62">
        <w:rPr>
          <w:rFonts w:ascii="Times New Roman" w:hAnsi="Times New Roman" w:cs="Times New Roman"/>
          <w:sz w:val="28"/>
          <w:szCs w:val="28"/>
          <w:lang w:val="kk-KZ"/>
        </w:rPr>
        <w:t xml:space="preserve">рлері </w:t>
      </w:r>
      <w:r w:rsidR="00E0200C" w:rsidRPr="00AA5A62">
        <w:rPr>
          <w:rFonts w:ascii="Times New Roman" w:hAnsi="Times New Roman" w:cs="Times New Roman"/>
          <w:sz w:val="28"/>
          <w:szCs w:val="28"/>
          <w:lang w:val="kk-KZ"/>
        </w:rPr>
        <w:t>құбылыстардың өзгеруінен, температура жағдайлары және басқада салдарлардан уақыт өте келе өзгеруі мүмкін, нәтижесінде тіпті орташа күрделілік процестерін басқару кезінде жүйенің динамикалық сипаттамалары шамамен белгілі болуы мүмкін.</w:t>
      </w:r>
      <w:r w:rsidR="00382E96" w:rsidRPr="00AA5A62">
        <w:rPr>
          <w:rFonts w:ascii="Times New Roman" w:hAnsi="Times New Roman" w:cs="Times New Roman"/>
          <w:sz w:val="28"/>
          <w:szCs w:val="28"/>
          <w:lang w:val="kk-KZ"/>
        </w:rPr>
        <w:t xml:space="preserve"> </w:t>
      </w:r>
      <w:r w:rsidR="00E0200C" w:rsidRPr="00AA5A62">
        <w:rPr>
          <w:rFonts w:ascii="Times New Roman" w:hAnsi="Times New Roman" w:cs="Times New Roman"/>
          <w:sz w:val="28"/>
          <w:szCs w:val="28"/>
          <w:lang w:val="kk-KZ"/>
        </w:rPr>
        <w:t xml:space="preserve">Бұдан басқа, бақылауға келмейтін және алдын ала өтелуі мүмкін емес басқару </w:t>
      </w:r>
      <w:r w:rsidR="00537F8D" w:rsidRPr="00AA5A62">
        <w:rPr>
          <w:rFonts w:ascii="Times New Roman" w:hAnsi="Times New Roman" w:cs="Times New Roman"/>
          <w:sz w:val="28"/>
          <w:szCs w:val="28"/>
          <w:lang w:val="kk-KZ"/>
        </w:rPr>
        <w:t>нысанының</w:t>
      </w:r>
      <w:r w:rsidR="00E0200C" w:rsidRPr="00AA5A62">
        <w:rPr>
          <w:rFonts w:ascii="Times New Roman" w:hAnsi="Times New Roman" w:cs="Times New Roman"/>
          <w:sz w:val="28"/>
          <w:szCs w:val="28"/>
          <w:lang w:val="kk-KZ"/>
        </w:rPr>
        <w:t xml:space="preserve"> параметрлерінің бақыланбайтын өзгерістері (сыртқы әсер) орын алады. Бұл белгілі бір </w:t>
      </w:r>
      <w:r w:rsidR="00537F8D" w:rsidRPr="00AA5A62">
        <w:rPr>
          <w:rFonts w:ascii="Times New Roman" w:hAnsi="Times New Roman" w:cs="Times New Roman"/>
          <w:sz w:val="28"/>
          <w:szCs w:val="28"/>
          <w:lang w:val="kk-KZ"/>
        </w:rPr>
        <w:t>нысанға</w:t>
      </w:r>
      <w:r w:rsidR="00E0200C" w:rsidRPr="00AA5A62">
        <w:rPr>
          <w:rFonts w:ascii="Times New Roman" w:hAnsi="Times New Roman" w:cs="Times New Roman"/>
          <w:sz w:val="28"/>
          <w:szCs w:val="28"/>
          <w:lang w:val="kk-KZ"/>
        </w:rPr>
        <w:t xml:space="preserve"> және басқару процестеріне байланысты ұшу аппаратының массасының, жанармай сапасының және басқа да өзгеруіне байланысты болуы мүмкін. Басқару жүйелерінің жалпы теориясын және өзін-өзі бейімдеу және өзін-өзі ұйымдастыру қабілеті бар жүйелерді құру әдістерін одан әрі дамыту қажет.</w:t>
      </w:r>
    </w:p>
    <w:p w14:paraId="6C89C064" w14:textId="77777777" w:rsidR="00382E96" w:rsidRPr="00AA5A62" w:rsidRDefault="00AE34CC" w:rsidP="00EA4B70">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жүйесі қарастырылады, оның динамикасы келесі теңдеумен сипатталады:</w:t>
      </w:r>
    </w:p>
    <w:p w14:paraId="337323D0" w14:textId="77777777" w:rsidR="00D52FDF" w:rsidRPr="00AA5A62" w:rsidRDefault="00D52FDF" w:rsidP="00EA4B70">
      <w:pPr>
        <w:overflowPunct w:val="0"/>
        <w:autoSpaceDE w:val="0"/>
        <w:autoSpaceDN w:val="0"/>
        <w:adjustRightInd w:val="0"/>
        <w:contextualSpacing/>
        <w:rPr>
          <w:rFonts w:ascii="Times New Roman" w:hAnsi="Times New Roman" w:cs="Times New Roman"/>
          <w:sz w:val="28"/>
          <w:szCs w:val="28"/>
          <w:lang w:val="kk-KZ"/>
        </w:rPr>
      </w:pPr>
    </w:p>
    <w:p w14:paraId="63319FB4" w14:textId="75D9384E" w:rsidR="00382E96" w:rsidRPr="00AA5A62" w:rsidRDefault="00124133" w:rsidP="00EA4B70">
      <w:pPr>
        <w:overflowPunct w:val="0"/>
        <w:autoSpaceDE w:val="0"/>
        <w:autoSpaceDN w:val="0"/>
        <w:adjustRightInd w:val="0"/>
        <w:ind w:firstLine="708"/>
        <w:contextualSpacing/>
        <w:jc w:val="right"/>
        <w:rPr>
          <w:rFonts w:ascii="Times New Roman" w:hAnsi="Times New Roman" w:cs="Times New Roman"/>
          <w:sz w:val="28"/>
          <w:szCs w:val="28"/>
          <w:lang w:val="kk-KZ"/>
        </w:rPr>
      </w:pPr>
      <w:r w:rsidRPr="00AA5A62">
        <w:rPr>
          <w:rFonts w:ascii="Times New Roman" w:hAnsi="Times New Roman" w:cs="Times New Roman"/>
          <w:position w:val="-22"/>
          <w:sz w:val="28"/>
          <w:szCs w:val="28"/>
        </w:rPr>
        <w:object w:dxaOrig="3615" w:dyaOrig="615" w14:anchorId="046346E8">
          <v:shape id="_x0000_i1028" type="#_x0000_t75" style="width:210pt;height:36pt" o:ole="">
            <v:imagedata r:id="rId14" o:title=""/>
          </v:shape>
          <o:OLEObject Type="Embed" ProgID="Equation.2" ShapeID="_x0000_i1028" DrawAspect="Content" ObjectID="_1762181466" r:id="rId15"/>
        </w:object>
      </w:r>
      <w:r w:rsidR="00382E96" w:rsidRPr="00AA5A62">
        <w:rPr>
          <w:rFonts w:ascii="Times New Roman" w:hAnsi="Times New Roman" w:cs="Times New Roman"/>
          <w:position w:val="-22"/>
          <w:sz w:val="28"/>
          <w:szCs w:val="28"/>
          <w:lang w:val="kk-KZ"/>
        </w:rPr>
        <w:tab/>
      </w:r>
      <w:r w:rsidR="00382E96" w:rsidRPr="00AA5A62">
        <w:rPr>
          <w:rFonts w:ascii="Times New Roman" w:hAnsi="Times New Roman" w:cs="Times New Roman"/>
          <w:position w:val="-22"/>
          <w:sz w:val="28"/>
          <w:szCs w:val="28"/>
          <w:lang w:val="kk-KZ"/>
        </w:rPr>
        <w:tab/>
        <w:t xml:space="preserve">     </w:t>
      </w:r>
      <w:r w:rsidR="00382E96" w:rsidRPr="00AA5A62">
        <w:rPr>
          <w:rFonts w:ascii="Times New Roman" w:hAnsi="Times New Roman" w:cs="Times New Roman"/>
          <w:sz w:val="28"/>
          <w:szCs w:val="28"/>
          <w:lang w:val="kk-KZ"/>
        </w:rPr>
        <w:t>(1.1)</w:t>
      </w:r>
    </w:p>
    <w:p w14:paraId="7AA74206" w14:textId="77777777" w:rsidR="0071562A" w:rsidRPr="00AA5A62" w:rsidRDefault="0071562A" w:rsidP="00EA4B70">
      <w:pPr>
        <w:overflowPunct w:val="0"/>
        <w:autoSpaceDE w:val="0"/>
        <w:autoSpaceDN w:val="0"/>
        <w:adjustRightInd w:val="0"/>
        <w:ind w:firstLine="0"/>
        <w:contextualSpacing/>
        <w:rPr>
          <w:rFonts w:ascii="Times New Roman" w:hAnsi="Times New Roman" w:cs="Times New Roman"/>
          <w:sz w:val="28"/>
          <w:szCs w:val="28"/>
          <w:lang w:val="kk-KZ"/>
        </w:rPr>
      </w:pPr>
    </w:p>
    <w:p w14:paraId="2A3F4E7E" w14:textId="14E63402" w:rsidR="0071562A" w:rsidRPr="00AA5A62" w:rsidRDefault="00D81A57" w:rsidP="00EA4B70">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мұнда</w:t>
      </w:r>
      <w:r w:rsidR="0071562A" w:rsidRPr="00AA5A62">
        <w:rPr>
          <w:rFonts w:ascii="Times New Roman" w:hAnsi="Times New Roman" w:cs="Times New Roman"/>
          <w:sz w:val="28"/>
          <w:szCs w:val="28"/>
          <w:lang w:val="kk-KZ"/>
        </w:rPr>
        <w:t xml:space="preserve"> </w:t>
      </w:r>
      <w:r w:rsidRPr="00AA5A62">
        <w:rPr>
          <w:rFonts w:ascii="Times New Roman" w:hAnsi="Times New Roman" w:cs="Times New Roman"/>
          <w:position w:val="-10"/>
          <w:sz w:val="28"/>
          <w:szCs w:val="28"/>
        </w:rPr>
        <w:object w:dxaOrig="465" w:dyaOrig="300" w14:anchorId="65FB39E5">
          <v:shape id="_x0000_i1029" type="#_x0000_t75" style="width:20.25pt;height:15.75pt" o:ole="">
            <v:imagedata r:id="rId16" o:title=""/>
          </v:shape>
          <o:OLEObject Type="Embed" ProgID="Equation.2" ShapeID="_x0000_i1029" DrawAspect="Content" ObjectID="_1762181467" r:id="rId17"/>
        </w:object>
      </w:r>
      <w:r w:rsidR="00C77394" w:rsidRPr="00AA5A62">
        <w:rPr>
          <w:rFonts w:ascii="Times New Roman" w:hAnsi="Times New Roman" w:cs="Times New Roman"/>
          <w:sz w:val="28"/>
          <w:szCs w:val="28"/>
          <w:lang w:val="kk-KZ"/>
        </w:rPr>
        <w:t xml:space="preserve"> – </w:t>
      </w:r>
      <w:r w:rsidRPr="00AA5A62">
        <w:rPr>
          <w:rFonts w:ascii="Times New Roman" w:hAnsi="Times New Roman" w:cs="Times New Roman"/>
          <w:i/>
          <w:sz w:val="28"/>
          <w:szCs w:val="28"/>
          <w:lang w:val="kk-KZ"/>
        </w:rPr>
        <w:t>n</w:t>
      </w:r>
      <w:r w:rsidRPr="00AA5A62">
        <w:rPr>
          <w:rFonts w:ascii="Times New Roman" w:hAnsi="Times New Roman" w:cs="Times New Roman"/>
          <w:sz w:val="28"/>
          <w:szCs w:val="28"/>
          <w:lang w:val="kk-KZ"/>
        </w:rPr>
        <w:t>-өлшемді фазалық айнымалылар векторы</w:t>
      </w:r>
      <w:r w:rsidR="0071562A" w:rsidRPr="00AA5A62">
        <w:rPr>
          <w:rFonts w:ascii="Times New Roman" w:hAnsi="Times New Roman" w:cs="Times New Roman"/>
          <w:sz w:val="28"/>
          <w:szCs w:val="28"/>
          <w:lang w:val="kk-KZ"/>
        </w:rPr>
        <w:t>;</w:t>
      </w:r>
    </w:p>
    <w:p w14:paraId="7A95B30F" w14:textId="2AD0F4DE" w:rsidR="0071562A" w:rsidRPr="00AA5A62" w:rsidRDefault="00D81A57" w:rsidP="0071562A">
      <w:pPr>
        <w:overflowPunct w:val="0"/>
        <w:autoSpaceDE w:val="0"/>
        <w:autoSpaceDN w:val="0"/>
        <w:adjustRightInd w:val="0"/>
        <w:ind w:firstLine="784"/>
        <w:contextualSpacing/>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465" w:dyaOrig="300" w14:anchorId="71E900EC">
          <v:shape id="_x0000_i1030" type="#_x0000_t75" style="width:20.25pt;height:15.75pt" o:ole="">
            <v:imagedata r:id="rId18" o:title=""/>
          </v:shape>
          <o:OLEObject Type="Embed" ProgID="Equation.2" ShapeID="_x0000_i1030" DrawAspect="Content" ObjectID="_1762181468" r:id="rId19"/>
        </w:object>
      </w:r>
      <w:r w:rsidR="00C77394"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Pr="00AA5A62">
        <w:rPr>
          <w:rFonts w:ascii="Times New Roman" w:hAnsi="Times New Roman" w:cs="Times New Roman"/>
          <w:i/>
          <w:sz w:val="28"/>
          <w:szCs w:val="28"/>
          <w:lang w:val="kk-KZ"/>
        </w:rPr>
        <w:t>m</w:t>
      </w:r>
      <w:r w:rsidRPr="00AA5A62">
        <w:rPr>
          <w:rFonts w:ascii="Times New Roman" w:hAnsi="Times New Roman" w:cs="Times New Roman"/>
          <w:sz w:val="28"/>
          <w:szCs w:val="28"/>
          <w:lang w:val="kk-KZ"/>
        </w:rPr>
        <w:t>-өлшемді сызықты басқару функциясы</w:t>
      </w:r>
      <w:r w:rsidR="0071562A" w:rsidRPr="00AA5A62">
        <w:rPr>
          <w:rFonts w:ascii="Times New Roman" w:hAnsi="Times New Roman" w:cs="Times New Roman"/>
          <w:sz w:val="28"/>
          <w:szCs w:val="28"/>
          <w:lang w:val="kk-KZ"/>
        </w:rPr>
        <w:t>;</w:t>
      </w:r>
    </w:p>
    <w:p w14:paraId="229AD7E4" w14:textId="6769BD71" w:rsidR="0071562A" w:rsidRPr="00AA5A62" w:rsidRDefault="00D81A57" w:rsidP="0071562A">
      <w:pPr>
        <w:overflowPunct w:val="0"/>
        <w:autoSpaceDE w:val="0"/>
        <w:autoSpaceDN w:val="0"/>
        <w:adjustRightInd w:val="0"/>
        <w:ind w:firstLine="784"/>
        <w:contextualSpacing/>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480" w:dyaOrig="300" w14:anchorId="12D54BCF">
          <v:shape id="_x0000_i1031" type="#_x0000_t75" style="width:21.75pt;height:15.75pt" o:ole="">
            <v:imagedata r:id="rId20" o:title=""/>
          </v:shape>
          <o:OLEObject Type="Embed" ProgID="Equation.2" ShapeID="_x0000_i1031" DrawAspect="Content" ObjectID="_1762181469" r:id="rId21"/>
        </w:object>
      </w:r>
      <w:r w:rsidR="00C77394"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Pr="00AA5A62">
        <w:rPr>
          <w:rFonts w:ascii="Times New Roman" w:hAnsi="Times New Roman" w:cs="Times New Roman"/>
          <w:i/>
          <w:sz w:val="28"/>
          <w:szCs w:val="28"/>
          <w:lang w:val="kk-KZ"/>
        </w:rPr>
        <w:t>r</w:t>
      </w:r>
      <w:r w:rsidRPr="00AA5A62">
        <w:rPr>
          <w:rFonts w:ascii="Times New Roman" w:hAnsi="Times New Roman" w:cs="Times New Roman"/>
          <w:sz w:val="28"/>
          <w:szCs w:val="28"/>
          <w:lang w:val="kk-KZ"/>
        </w:rPr>
        <w:t>-өлшемді бағдарламалық басқарумен кесек-үздіксіз вектор функциясы</w:t>
      </w:r>
      <w:r w:rsidR="0071562A" w:rsidRPr="00AA5A62">
        <w:rPr>
          <w:rFonts w:ascii="Times New Roman" w:hAnsi="Times New Roman" w:cs="Times New Roman"/>
          <w:sz w:val="28"/>
          <w:szCs w:val="28"/>
          <w:lang w:val="kk-KZ"/>
        </w:rPr>
        <w:t>;</w:t>
      </w:r>
    </w:p>
    <w:p w14:paraId="7EE7456A" w14:textId="08902E1B" w:rsidR="0071562A" w:rsidRPr="00AA5A62" w:rsidRDefault="00D81A57" w:rsidP="0071562A">
      <w:pPr>
        <w:overflowPunct w:val="0"/>
        <w:autoSpaceDE w:val="0"/>
        <w:autoSpaceDN w:val="0"/>
        <w:adjustRightInd w:val="0"/>
        <w:ind w:firstLine="784"/>
        <w:contextualSpacing/>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465" w:dyaOrig="345" w14:anchorId="1BC9F13C">
          <v:shape id="_x0000_i1032" type="#_x0000_t75" style="width:24.75pt;height:15.75pt" o:ole="">
            <v:imagedata r:id="rId22" o:title=""/>
          </v:shape>
          <o:OLEObject Type="Embed" ProgID="Equation.2" ShapeID="_x0000_i1032" DrawAspect="Content" ObjectID="_1762181470" r:id="rId23"/>
        </w:object>
      </w:r>
      <w:r w:rsidRPr="00AA5A62">
        <w:rPr>
          <w:rFonts w:ascii="Times New Roman" w:hAnsi="Times New Roman" w:cs="Times New Roman"/>
          <w:sz w:val="28"/>
          <w:szCs w:val="28"/>
          <w:lang w:val="kk-KZ"/>
        </w:rPr>
        <w:t xml:space="preserve"> </w:t>
      </w:r>
      <w:r w:rsidR="00C77394"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функциясы жүйеге әсер ететін сыртқы әсерлерді сипаттайды</w:t>
      </w:r>
      <w:r w:rsidR="0071562A" w:rsidRPr="00AA5A62">
        <w:rPr>
          <w:rFonts w:ascii="Times New Roman" w:hAnsi="Times New Roman" w:cs="Times New Roman"/>
          <w:sz w:val="28"/>
          <w:szCs w:val="28"/>
          <w:lang w:val="kk-KZ"/>
        </w:rPr>
        <w:t>;</w:t>
      </w:r>
    </w:p>
    <w:p w14:paraId="04ABC911" w14:textId="69C760F0" w:rsidR="00335B97" w:rsidRPr="00AA5A62" w:rsidRDefault="00D81A57" w:rsidP="0071562A">
      <w:pPr>
        <w:overflowPunct w:val="0"/>
        <w:autoSpaceDE w:val="0"/>
        <w:autoSpaceDN w:val="0"/>
        <w:adjustRightInd w:val="0"/>
        <w:ind w:firstLine="784"/>
        <w:contextualSpacing/>
        <w:rPr>
          <w:rFonts w:ascii="Times New Roman" w:hAnsi="Times New Roman" w:cs="Times New Roman"/>
          <w:sz w:val="28"/>
          <w:szCs w:val="28"/>
          <w:lang w:val="kk-KZ"/>
        </w:rPr>
      </w:pPr>
      <w:r w:rsidRPr="00AA5A62">
        <w:rPr>
          <w:rFonts w:ascii="Times New Roman" w:hAnsi="Times New Roman" w:cs="Times New Roman"/>
          <w:i/>
          <w:sz w:val="28"/>
          <w:szCs w:val="28"/>
          <w:lang w:val="kk-KZ"/>
        </w:rPr>
        <w:t>B</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C</w:t>
      </w:r>
      <w:r w:rsidRPr="00AA5A62">
        <w:rPr>
          <w:rFonts w:ascii="Times New Roman" w:hAnsi="Times New Roman" w:cs="Times New Roman"/>
          <w:sz w:val="28"/>
          <w:szCs w:val="28"/>
          <w:lang w:val="kk-KZ"/>
        </w:rPr>
        <w:t xml:space="preserve"> -</w:t>
      </w:r>
      <w:r w:rsidR="0071562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w:t>
      </w:r>
      <w:r w:rsidRPr="00AA5A62">
        <w:rPr>
          <w:rFonts w:ascii="Times New Roman" w:hAnsi="Times New Roman" w:cs="Times New Roman"/>
          <w:position w:val="-4"/>
          <w:sz w:val="28"/>
          <w:szCs w:val="28"/>
        </w:rPr>
        <w:object w:dxaOrig="600" w:dyaOrig="225" w14:anchorId="2D3844A5">
          <v:shape id="_x0000_i1033" type="#_x0000_t75" style="width:30pt;height:14.25pt" o:ole="">
            <v:imagedata r:id="rId24" o:title=""/>
          </v:shape>
          <o:OLEObject Type="Embed" ProgID="Equation.2" ShapeID="_x0000_i1033" DrawAspect="Content" ObjectID="_1762181471" r:id="rId25"/>
        </w:object>
      </w:r>
      <w:r w:rsidRPr="00AA5A62">
        <w:rPr>
          <w:rFonts w:ascii="Times New Roman" w:hAnsi="Times New Roman" w:cs="Times New Roman"/>
          <w:sz w:val="28"/>
          <w:szCs w:val="28"/>
          <w:lang w:val="kk-KZ"/>
        </w:rPr>
        <w:t>) және (</w:t>
      </w:r>
      <w:r w:rsidRPr="00AA5A62">
        <w:rPr>
          <w:rFonts w:ascii="Times New Roman" w:hAnsi="Times New Roman" w:cs="Times New Roman"/>
          <w:position w:val="-4"/>
          <w:sz w:val="28"/>
          <w:szCs w:val="28"/>
        </w:rPr>
        <w:object w:dxaOrig="540" w:dyaOrig="225" w14:anchorId="62AE2A1B">
          <v:shape id="_x0000_i1034" type="#_x0000_t75" style="width:30pt;height:14.25pt" o:ole="">
            <v:imagedata r:id="rId26" o:title=""/>
          </v:shape>
          <o:OLEObject Type="Embed" ProgID="Equation.2" ShapeID="_x0000_i1034" DrawAspect="Content" ObjectID="_1762181472" r:id="rId27"/>
        </w:object>
      </w:r>
      <w:r w:rsidRPr="00AA5A62">
        <w:rPr>
          <w:rFonts w:ascii="Times New Roman" w:hAnsi="Times New Roman" w:cs="Times New Roman"/>
          <w:sz w:val="28"/>
          <w:szCs w:val="28"/>
          <w:lang w:val="kk-KZ"/>
        </w:rPr>
        <w:t>)</w:t>
      </w:r>
      <w:r w:rsidR="00C25BF3" w:rsidRPr="00AA5A62">
        <w:rPr>
          <w:rFonts w:ascii="Times New Roman" w:hAnsi="Times New Roman" w:cs="Times New Roman"/>
          <w:sz w:val="28"/>
          <w:szCs w:val="28"/>
          <w:lang w:val="kk-KZ"/>
        </w:rPr>
        <w:t xml:space="preserve"> – </w:t>
      </w:r>
      <w:r w:rsidRPr="00AA5A62">
        <w:rPr>
          <w:rFonts w:ascii="Times New Roman" w:hAnsi="Times New Roman" w:cs="Times New Roman"/>
          <w:sz w:val="28"/>
          <w:szCs w:val="28"/>
          <w:lang w:val="kk-KZ"/>
        </w:rPr>
        <w:t>өлшемді басқару матрицасы;</w:t>
      </w:r>
    </w:p>
    <w:p w14:paraId="3FD5C19E" w14:textId="1AAA462C" w:rsidR="00D81A57" w:rsidRPr="00AA5A62" w:rsidRDefault="00D81A57" w:rsidP="00335B97">
      <w:pPr>
        <w:overflowPunct w:val="0"/>
        <w:autoSpaceDE w:val="0"/>
        <w:autoSpaceDN w:val="0"/>
        <w:adjustRightInd w:val="0"/>
        <w:ind w:firstLine="851"/>
        <w:contextualSpacing/>
        <w:rPr>
          <w:rFonts w:ascii="Times New Roman" w:hAnsi="Times New Roman" w:cs="Times New Roman"/>
          <w:sz w:val="28"/>
          <w:szCs w:val="28"/>
          <w:lang w:val="kk-KZ"/>
        </w:rPr>
      </w:pPr>
      <w:r w:rsidRPr="00AA5A62">
        <w:rPr>
          <w:rFonts w:ascii="Times New Roman" w:hAnsi="Times New Roman" w:cs="Times New Roman"/>
          <w:i/>
          <w:sz w:val="28"/>
          <w:szCs w:val="28"/>
          <w:lang w:val="kk-KZ"/>
        </w:rPr>
        <w:t xml:space="preserve">А </w:t>
      </w:r>
      <w:r w:rsidR="00C25BF3"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4"/>
          <w:sz w:val="28"/>
          <w:szCs w:val="28"/>
        </w:rPr>
        <w:object w:dxaOrig="555" w:dyaOrig="225" w14:anchorId="4E92488A">
          <v:shape id="_x0000_i1035" type="#_x0000_t75" style="width:30pt;height:14.25pt" o:ole="">
            <v:imagedata r:id="rId28" o:title=""/>
          </v:shape>
          <o:OLEObject Type="Embed" ProgID="Equation.2" ShapeID="_x0000_i1035" DrawAspect="Content" ObjectID="_1762181473" r:id="rId29"/>
        </w:object>
      </w:r>
      <w:r w:rsidRPr="00AA5A62">
        <w:rPr>
          <w:rFonts w:ascii="Times New Roman" w:hAnsi="Times New Roman" w:cs="Times New Roman"/>
          <w:sz w:val="28"/>
          <w:szCs w:val="28"/>
          <w:lang w:val="kk-KZ"/>
        </w:rPr>
        <w:t xml:space="preserve"> көлемді басқару объектісінің матрицасы. Бұдан әрі қарай </w:t>
      </w:r>
      <w:r w:rsidRPr="00AA5A62">
        <w:rPr>
          <w:rFonts w:ascii="Times New Roman" w:hAnsi="Times New Roman" w:cs="Times New Roman"/>
          <w:position w:val="-10"/>
          <w:sz w:val="28"/>
          <w:szCs w:val="28"/>
        </w:rPr>
        <w:object w:dxaOrig="465" w:dyaOrig="345" w14:anchorId="5CF5C433">
          <v:shape id="_x0000_i1036" type="#_x0000_t75" style="width:24.75pt;height:15.75pt" o:ole="">
            <v:imagedata r:id="rId30" o:title=""/>
          </v:shape>
          <o:OLEObject Type="Embed" ProgID="Equation.2" ShapeID="_x0000_i1036" DrawAspect="Content" ObjectID="_1762181474" r:id="rId31"/>
        </w:object>
      </w:r>
      <w:r w:rsidRPr="00AA5A62">
        <w:rPr>
          <w:rFonts w:ascii="Times New Roman" w:hAnsi="Times New Roman" w:cs="Times New Roman"/>
          <w:sz w:val="28"/>
          <w:szCs w:val="28"/>
          <w:lang w:val="kk-KZ"/>
        </w:rPr>
        <w:t>=0, яғни, жүйеге сыртқы күштердің әсері еленбейді.</w:t>
      </w:r>
    </w:p>
    <w:p w14:paraId="0671B2A1" w14:textId="10BD3FF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Жүйеде (1.1) шығыс координатасын </w:t>
      </w:r>
      <w:r w:rsidRPr="00AA5A62">
        <w:rPr>
          <w:rFonts w:ascii="Times New Roman" w:hAnsi="Times New Roman" w:cs="Times New Roman"/>
          <w:position w:val="-10"/>
          <w:sz w:val="28"/>
          <w:szCs w:val="28"/>
        </w:rPr>
        <w:object w:dxaOrig="465" w:dyaOrig="300" w14:anchorId="5B74D236">
          <v:shape id="_x0000_i1037" type="#_x0000_t75" style="width:20.25pt;height:15.75pt" o:ole="">
            <v:imagedata r:id="rId16" o:title=""/>
          </v:shape>
          <o:OLEObject Type="Embed" ProgID="Equation.2" ShapeID="_x0000_i1037" DrawAspect="Content" ObjectID="_1762181475" r:id="rId32"/>
        </w:object>
      </w:r>
      <w:r w:rsidRPr="00AA5A62">
        <w:rPr>
          <w:rFonts w:ascii="Times New Roman" w:hAnsi="Times New Roman" w:cs="Times New Roman"/>
          <w:sz w:val="28"/>
          <w:szCs w:val="28"/>
          <w:lang w:val="kk-KZ"/>
        </w:rPr>
        <w:t xml:space="preserve"> сыртқы түрде өзгерту үшін қолданылатын бағдарламалық басқару </w:t>
      </w:r>
      <w:r w:rsidRPr="00AA5A62">
        <w:rPr>
          <w:rFonts w:ascii="Times New Roman" w:hAnsi="Times New Roman" w:cs="Times New Roman"/>
          <w:position w:val="-10"/>
          <w:sz w:val="28"/>
          <w:szCs w:val="28"/>
        </w:rPr>
        <w:object w:dxaOrig="945" w:dyaOrig="315" w14:anchorId="2BB13ADC">
          <v:shape id="_x0000_i1038" type="#_x0000_t75" style="width:50.25pt;height:14.25pt" o:ole="">
            <v:imagedata r:id="rId33" o:title=""/>
          </v:shape>
          <o:OLEObject Type="Embed" ProgID="Equation.2" ShapeID="_x0000_i1038" DrawAspect="Content" ObjectID="_1762181476" r:id="rId34"/>
        </w:object>
      </w:r>
      <w:r w:rsidRPr="00AA5A62">
        <w:rPr>
          <w:rFonts w:ascii="Times New Roman" w:hAnsi="Times New Roman" w:cs="Times New Roman"/>
          <w:sz w:val="28"/>
          <w:szCs w:val="28"/>
          <w:lang w:val="kk-KZ"/>
        </w:rPr>
        <w:t xml:space="preserve"> және жүйені бағдарламалық режимді </w:t>
      </w:r>
      <w:r w:rsidRPr="00AA5A62">
        <w:rPr>
          <w:rFonts w:ascii="Times New Roman" w:hAnsi="Times New Roman" w:cs="Times New Roman"/>
          <w:position w:val="-10"/>
          <w:sz w:val="28"/>
          <w:szCs w:val="28"/>
        </w:rPr>
        <w:object w:dxaOrig="480" w:dyaOrig="300" w14:anchorId="492BCA36">
          <v:shape id="_x0000_i1039" type="#_x0000_t75" style="width:21.75pt;height:15.75pt" o:ole="">
            <v:imagedata r:id="rId20" o:title=""/>
          </v:shape>
          <o:OLEObject Type="Embed" ProgID="Equation.2" ShapeID="_x0000_i1039" DrawAspect="Content" ObjectID="_1762181477" r:id="rId35"/>
        </w:object>
      </w:r>
      <w:r w:rsidRPr="00AA5A62">
        <w:rPr>
          <w:rFonts w:ascii="Times New Roman" w:hAnsi="Times New Roman" w:cs="Times New Roman"/>
          <w:sz w:val="28"/>
          <w:szCs w:val="28"/>
          <w:lang w:val="kk-KZ"/>
        </w:rPr>
        <w:t xml:space="preserve"> орнықтыруға мүмкіндік беретін басқару бар делік. Жүйенің күйін басқару кезінде екі топ парамтерлеріне </w:t>
      </w:r>
      <w:r w:rsidRPr="00AA5A62">
        <w:rPr>
          <w:rFonts w:ascii="Times New Roman" w:hAnsi="Times New Roman" w:cs="Times New Roman"/>
          <w:position w:val="-4"/>
          <w:sz w:val="28"/>
          <w:szCs w:val="28"/>
        </w:rPr>
        <w:object w:dxaOrig="195" w:dyaOrig="255" w14:anchorId="2FF94D9D">
          <v:shape id="_x0000_i1040" type="#_x0000_t75" style="width:11.25pt;height:14.25pt" o:ole="">
            <v:imagedata r:id="rId36" o:title=""/>
          </v:shape>
          <o:OLEObject Type="Embed" ProgID="Equation.2" ShapeID="_x0000_i1040" DrawAspect="Content" ObjectID="_1762181478" r:id="rId37"/>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6"/>
          <w:sz w:val="28"/>
          <w:szCs w:val="28"/>
        </w:rPr>
        <w:object w:dxaOrig="225" w:dyaOrig="285" w14:anchorId="0A234B44">
          <v:shape id="_x0000_i1041" type="#_x0000_t75" style="width:14.25pt;height:15.75pt" o:ole="">
            <v:imagedata r:id="rId38" o:title=""/>
          </v:shape>
          <o:OLEObject Type="Embed" ProgID="Equation.2" ShapeID="_x0000_i1041" DrawAspect="Content" ObjectID="_1762181479" r:id="rId39"/>
        </w:object>
      </w:r>
      <w:r w:rsidRPr="00AA5A62">
        <w:rPr>
          <w:rFonts w:ascii="Times New Roman" w:hAnsi="Times New Roman" w:cs="Times New Roman"/>
          <w:sz w:val="28"/>
          <w:szCs w:val="28"/>
          <w:lang w:val="kk-KZ"/>
        </w:rPr>
        <w:t xml:space="preserve"> тәуелді. Мұндағы </w:t>
      </w:r>
      <w:r w:rsidRPr="00AA5A62">
        <w:rPr>
          <w:rFonts w:ascii="Times New Roman" w:hAnsi="Times New Roman" w:cs="Times New Roman"/>
          <w:position w:val="-4"/>
          <w:sz w:val="28"/>
          <w:szCs w:val="28"/>
        </w:rPr>
        <w:object w:dxaOrig="765" w:dyaOrig="300" w14:anchorId="070B3145">
          <v:shape id="_x0000_i1042" type="#_x0000_t75" style="width:36pt;height:15.75pt" o:ole="">
            <v:imagedata r:id="rId40" o:title=""/>
          </v:shape>
          <o:OLEObject Type="Embed" ProgID="Equation.2" ShapeID="_x0000_i1042" DrawAspect="Content" ObjectID="_1762181480" r:id="rId41"/>
        </w:object>
      </w:r>
      <w:r w:rsidRPr="00AA5A62">
        <w:rPr>
          <w:rFonts w:ascii="Times New Roman" w:hAnsi="Times New Roman" w:cs="Times New Roman"/>
          <w:sz w:val="28"/>
          <w:szCs w:val="28"/>
          <w:lang w:val="kk-KZ"/>
        </w:rPr>
        <w:t xml:space="preserve">- басқарушы немесе таңдалатын парамтерлер, ал </w:t>
      </w:r>
      <w:r w:rsidRPr="00AA5A62">
        <w:rPr>
          <w:rFonts w:ascii="Times New Roman" w:hAnsi="Times New Roman" w:cs="Times New Roman"/>
          <w:position w:val="-6"/>
          <w:sz w:val="28"/>
          <w:szCs w:val="28"/>
        </w:rPr>
        <w:object w:dxaOrig="735" w:dyaOrig="315" w14:anchorId="536DD512">
          <v:shape id="_x0000_i1043" type="#_x0000_t75" style="width:36pt;height:14.25pt" o:ole="">
            <v:imagedata r:id="rId42" o:title=""/>
          </v:shape>
          <o:OLEObject Type="Embed" ProgID="Equation.2" ShapeID="_x0000_i1043" DrawAspect="Content" ObjectID="_1762181481" r:id="rId43"/>
        </w:object>
      </w:r>
      <w:r w:rsidRPr="00AA5A62">
        <w:rPr>
          <w:rFonts w:ascii="Times New Roman" w:hAnsi="Times New Roman" w:cs="Times New Roman"/>
          <w:sz w:val="28"/>
          <w:szCs w:val="28"/>
          <w:lang w:val="kk-KZ"/>
        </w:rPr>
        <w:t xml:space="preserve"> парамтерлеріне қатысты алдын-ала білетініміз, олар</w:t>
      </w:r>
      <w:r w:rsidRPr="00AA5A62">
        <w:rPr>
          <w:rFonts w:ascii="Times New Roman" w:hAnsi="Times New Roman" w:cs="Times New Roman"/>
          <w:position w:val="-4"/>
          <w:sz w:val="28"/>
          <w:szCs w:val="28"/>
        </w:rPr>
        <w:object w:dxaOrig="825" w:dyaOrig="300" w14:anchorId="3793E570">
          <v:shape id="_x0000_i1044" type="#_x0000_t75" style="width:42pt;height:15.75pt" o:ole="">
            <v:imagedata r:id="rId44" o:title=""/>
          </v:shape>
          <o:OLEObject Type="Embed" ProgID="Equation.2" ShapeID="_x0000_i1044" DrawAspect="Content" ObjectID="_1762181482" r:id="rId45"/>
        </w:object>
      </w:r>
      <w:r w:rsidRPr="00AA5A62">
        <w:rPr>
          <w:rFonts w:ascii="Times New Roman" w:hAnsi="Times New Roman" w:cs="Times New Roman"/>
          <w:sz w:val="28"/>
          <w:szCs w:val="28"/>
          <w:lang w:val="kk-KZ"/>
        </w:rPr>
        <w:t xml:space="preserve"> аумағына тиістілігі.</w:t>
      </w:r>
    </w:p>
    <w:p w14:paraId="1C7A7075" w14:textId="49513BDC" w:rsidR="00382E96" w:rsidRPr="00AA5A62" w:rsidRDefault="0077235B" w:rsidP="00382E96">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Жалпы алғанда, нақты басқару жүйелерінің көпшілігі </w:t>
      </w:r>
      <w:r w:rsidR="00382E96" w:rsidRPr="00AA5A62">
        <w:rPr>
          <w:rFonts w:ascii="Times New Roman" w:hAnsi="Times New Roman" w:cs="Times New Roman"/>
          <w:sz w:val="28"/>
          <w:szCs w:val="28"/>
          <w:lang w:val="kk-KZ"/>
        </w:rPr>
        <w:t>(1.</w:t>
      </w:r>
      <w:r w:rsidR="004518C6" w:rsidRPr="00AA5A62">
        <w:rPr>
          <w:rFonts w:ascii="Times New Roman" w:hAnsi="Times New Roman" w:cs="Times New Roman"/>
          <w:sz w:val="28"/>
          <w:szCs w:val="28"/>
          <w:lang w:val="kk-KZ"/>
        </w:rPr>
        <w:t>1)</w: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оларды белгілі бір анықталмағандық жағдайында қарастыру қажеттілігімен байланысты. Сонымен қатар, анықталмағандық басқару объектісіне әсер ететін бақыланбайтын сыртқы күштердің болуымен де</w:t>
      </w:r>
      <w:r w:rsidR="00382E96" w:rsidRPr="00AA5A62">
        <w:rPr>
          <w:rFonts w:ascii="Times New Roman" w:hAnsi="Times New Roman" w:cs="Times New Roman"/>
          <w:sz w:val="28"/>
          <w:szCs w:val="28"/>
          <w:lang w:val="kk-KZ"/>
        </w:rPr>
        <w:t xml:space="preserve"> [</w:t>
      </w:r>
      <w:r w:rsidR="004518C6" w:rsidRPr="00AA5A62">
        <w:rPr>
          <w:rFonts w:ascii="Times New Roman" w:hAnsi="Times New Roman" w:cs="Times New Roman"/>
          <w:sz w:val="28"/>
          <w:szCs w:val="28"/>
          <w:lang w:val="kk-KZ"/>
        </w:rPr>
        <w:t>33</w:t>
      </w:r>
      <w:r w:rsidR="00382E96" w:rsidRPr="00AA5A62">
        <w:rPr>
          <w:rFonts w:ascii="Times New Roman" w:hAnsi="Times New Roman" w:cs="Times New Roman"/>
          <w:sz w:val="28"/>
          <w:szCs w:val="28"/>
          <w:lang w:val="kk-KZ"/>
        </w:rPr>
        <w:t xml:space="preserve">, </w:t>
      </w:r>
      <w:r w:rsidR="00167588" w:rsidRPr="00AA5A62">
        <w:rPr>
          <w:rFonts w:ascii="Times New Roman" w:hAnsi="Times New Roman" w:cs="Times New Roman"/>
          <w:sz w:val="28"/>
          <w:szCs w:val="28"/>
          <w:lang w:val="kk-KZ"/>
        </w:rPr>
        <w:t>с.</w:t>
      </w:r>
      <w:r w:rsidR="00C77394" w:rsidRPr="00AA5A62">
        <w:rPr>
          <w:rFonts w:ascii="Times New Roman" w:hAnsi="Times New Roman" w:cs="Times New Roman"/>
          <w:sz w:val="28"/>
          <w:szCs w:val="28"/>
          <w:lang w:val="kk-KZ"/>
        </w:rPr>
        <w:t xml:space="preserve"> </w:t>
      </w:r>
      <w:r w:rsidR="00250AE7" w:rsidRPr="00AA5A62">
        <w:rPr>
          <w:rFonts w:ascii="Times New Roman" w:hAnsi="Times New Roman" w:cs="Times New Roman"/>
          <w:sz w:val="28"/>
          <w:szCs w:val="28"/>
          <w:lang w:val="kk-KZ"/>
        </w:rPr>
        <w:t>148-156</w:t>
      </w:r>
      <w:r w:rsidR="00167588" w:rsidRPr="00AA5A62">
        <w:rPr>
          <w:rFonts w:ascii="Times New Roman" w:hAnsi="Times New Roman" w:cs="Times New Roman"/>
          <w:sz w:val="28"/>
          <w:szCs w:val="28"/>
          <w:lang w:val="kk-KZ"/>
        </w:rPr>
        <w:t xml:space="preserve">; </w:t>
      </w:r>
      <w:r w:rsidR="004518C6" w:rsidRPr="00AA5A62">
        <w:rPr>
          <w:rFonts w:ascii="Times New Roman" w:hAnsi="Times New Roman" w:cs="Times New Roman"/>
          <w:sz w:val="28"/>
          <w:szCs w:val="28"/>
          <w:lang w:val="kk-KZ"/>
        </w:rPr>
        <w:t>38</w:t>
      </w:r>
      <w:r w:rsidR="00167588" w:rsidRPr="00AA5A62">
        <w:rPr>
          <w:rFonts w:ascii="Times New Roman" w:hAnsi="Times New Roman" w:cs="Times New Roman"/>
          <w:sz w:val="28"/>
          <w:szCs w:val="28"/>
          <w:lang w:val="kk-KZ"/>
        </w:rPr>
        <w:t>, р.</w:t>
      </w:r>
      <w:r w:rsidR="00C77394" w:rsidRPr="00AA5A62">
        <w:rPr>
          <w:rFonts w:ascii="Times New Roman" w:hAnsi="Times New Roman" w:cs="Times New Roman"/>
          <w:sz w:val="28"/>
          <w:szCs w:val="28"/>
          <w:lang w:val="kk-KZ"/>
        </w:rPr>
        <w:t xml:space="preserve"> </w:t>
      </w:r>
      <w:r w:rsidR="00250AE7" w:rsidRPr="00AA5A62">
        <w:rPr>
          <w:rFonts w:ascii="Times New Roman" w:hAnsi="Times New Roman" w:cs="Times New Roman"/>
          <w:sz w:val="28"/>
          <w:szCs w:val="28"/>
          <w:lang w:val="kk-KZ"/>
        </w:rPr>
        <w:t>57</w: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басқару объектілері мен бейсызықты реттегіштердің параметрлерінің шынайы мәндерін білмеуімен, кейде олардың уақытында болжанбайтын өзгеруімен де байланысты.</w:t>
      </w:r>
    </w:p>
    <w:p w14:paraId="2039077B" w14:textId="250A40A7" w:rsidR="00382E96" w:rsidRPr="00AA5A62" w:rsidRDefault="0077235B" w:rsidP="00382E96">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мәселелерін қою мен шешуге кеңінен қолданылатын стохастикалық тәсілден айырмашылығы, оған сәйкес барлық анықталмағандықтардың ықтималдық гипотезасы постулат ретінде қабылданады, бұл жұмыста детерминделген тәсіл қолданылады.</w:t>
      </w:r>
    </w:p>
    <w:p w14:paraId="5C565ECF" w14:textId="1DFB6C7C"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Жүйе (1.1) екі топ параметрлеріне тәуелді </w:t>
      </w:r>
      <w:r w:rsidR="00903840" w:rsidRPr="00AA5A62">
        <w:rPr>
          <w:rFonts w:ascii="Times New Roman" w:hAnsi="Times New Roman" w:cs="Times New Roman"/>
          <w:b/>
          <w:position w:val="-14"/>
          <w:sz w:val="28"/>
          <w:szCs w:val="28"/>
        </w:rPr>
        <w:object w:dxaOrig="495" w:dyaOrig="360" w14:anchorId="68304602">
          <v:shape id="_x0000_i1045" type="#_x0000_t75" style="width:24.75pt;height:24.75pt" o:ole="">
            <v:imagedata r:id="rId46" o:title=""/>
          </v:shape>
          <o:OLEObject Type="Embed" ProgID="Equation.2" ShapeID="_x0000_i1045" DrawAspect="Content" ObjectID="_1762181483" r:id="rId47"/>
        </w:object>
      </w:r>
      <w:r w:rsidRPr="00AA5A62">
        <w:rPr>
          <w:rFonts w:ascii="Times New Roman" w:hAnsi="Times New Roman" w:cs="Times New Roman"/>
          <w:sz w:val="28"/>
          <w:szCs w:val="28"/>
          <w:lang w:val="kk-KZ"/>
        </w:rPr>
        <w:t xml:space="preserve"> және </w:t>
      </w:r>
      <w:r w:rsidR="00903840" w:rsidRPr="00AA5A62">
        <w:rPr>
          <w:rFonts w:ascii="Times New Roman" w:hAnsi="Times New Roman" w:cs="Times New Roman"/>
          <w:position w:val="-10"/>
          <w:sz w:val="28"/>
          <w:szCs w:val="28"/>
        </w:rPr>
        <w:object w:dxaOrig="435" w:dyaOrig="315" w14:anchorId="1EFA9A6A">
          <v:shape id="_x0000_i1046" type="#_x0000_t75" style="width:24.75pt;height:20.25pt" o:ole="">
            <v:imagedata r:id="rId48" o:title=""/>
          </v:shape>
          <o:OLEObject Type="Embed" ProgID="Equation.2" ShapeID="_x0000_i1046" DrawAspect="Content" ObjectID="_1762181484" r:id="rId49"/>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8"/>
          <w:sz w:val="28"/>
          <w:szCs w:val="28"/>
        </w:rPr>
        <w:object w:dxaOrig="855" w:dyaOrig="360" w14:anchorId="0F028643">
          <v:shape id="_x0000_i1047" type="#_x0000_t75" style="width:42pt;height:21.75pt" o:ole="">
            <v:imagedata r:id="rId50" o:title=""/>
          </v:shape>
          <o:OLEObject Type="Embed" ProgID="Equation.2" ShapeID="_x0000_i1047" DrawAspect="Content" ObjectID="_1762181485" r:id="rId51"/>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10"/>
          <w:sz w:val="28"/>
          <w:szCs w:val="28"/>
        </w:rPr>
        <w:object w:dxaOrig="840" w:dyaOrig="375" w14:anchorId="6EE58331">
          <v:shape id="_x0000_i1048" type="#_x0000_t75" style="width:42pt;height:21.75pt" o:ole="">
            <v:imagedata r:id="rId52" o:title=""/>
          </v:shape>
          <o:OLEObject Type="Embed" ProgID="Equation.2" ShapeID="_x0000_i1048" DrawAspect="Content" ObjectID="_1762181486" r:id="rId53"/>
        </w:object>
      </w:r>
      <w:r w:rsidRPr="00AA5A62">
        <w:rPr>
          <w:rFonts w:ascii="Times New Roman" w:hAnsi="Times New Roman" w:cs="Times New Roman"/>
          <w:sz w:val="28"/>
          <w:szCs w:val="28"/>
          <w:lang w:val="kk-KZ"/>
        </w:rPr>
        <w:t xml:space="preserve"> мұндағы </w:t>
      </w:r>
      <w:r w:rsidR="008402DC" w:rsidRPr="00AA5A62">
        <w:rPr>
          <w:rFonts w:ascii="Times New Roman" w:hAnsi="Times New Roman" w:cs="Times New Roman"/>
          <w:position w:val="-10"/>
          <w:sz w:val="28"/>
          <w:szCs w:val="28"/>
        </w:rPr>
        <w:object w:dxaOrig="240" w:dyaOrig="315" w14:anchorId="75E6DA3F">
          <v:shape id="_x0000_i1049" type="#_x0000_t75" style="width:18.75pt;height:18.75pt" o:ole="">
            <v:imagedata r:id="rId54" o:title=""/>
          </v:shape>
          <o:OLEObject Type="Embed" ProgID="Equation.2" ShapeID="_x0000_i1049" DrawAspect="Content" ObjectID="_1762181487" r:id="rId55"/>
        </w:object>
      </w:r>
      <w:r w:rsidRPr="00AA5A62">
        <w:rPr>
          <w:rFonts w:ascii="Times New Roman" w:hAnsi="Times New Roman" w:cs="Times New Roman"/>
          <w:sz w:val="28"/>
          <w:szCs w:val="28"/>
          <w:lang w:val="kk-KZ"/>
        </w:rPr>
        <w:t xml:space="preserve">- таңдалатын параметр, </w:t>
      </w:r>
      <w:r w:rsidR="008402DC" w:rsidRPr="00AA5A62">
        <w:rPr>
          <w:rFonts w:ascii="Times New Roman" w:hAnsi="Times New Roman" w:cs="Times New Roman"/>
          <w:position w:val="-4"/>
          <w:sz w:val="28"/>
          <w:szCs w:val="28"/>
        </w:rPr>
        <w:object w:dxaOrig="705" w:dyaOrig="285" w14:anchorId="344F8F02">
          <v:shape id="_x0000_i1050" type="#_x0000_t75" style="width:28.5pt;height:12.75pt" o:ole="">
            <v:imagedata r:id="rId56" o:title=""/>
          </v:shape>
          <o:OLEObject Type="Embed" ProgID="Equation.2" ShapeID="_x0000_i1050" DrawAspect="Content" ObjectID="_1762181488" r:id="rId57"/>
        </w:object>
      </w:r>
      <w:r w:rsidRPr="00AA5A62">
        <w:rPr>
          <w:rFonts w:ascii="Times New Roman" w:hAnsi="Times New Roman" w:cs="Times New Roman"/>
          <w:sz w:val="28"/>
          <w:szCs w:val="28"/>
          <w:lang w:val="kk-KZ"/>
        </w:rPr>
        <w:t xml:space="preserve"> матрицасының элементтері болып табылады, ал, </w:t>
      </w:r>
      <w:r w:rsidR="008402DC" w:rsidRPr="00AA5A62">
        <w:rPr>
          <w:rFonts w:ascii="Times New Roman" w:hAnsi="Times New Roman" w:cs="Times New Roman"/>
          <w:position w:val="-14"/>
          <w:sz w:val="28"/>
          <w:szCs w:val="28"/>
        </w:rPr>
        <w:object w:dxaOrig="285" w:dyaOrig="360" w14:anchorId="6B2E1DC2">
          <v:shape id="_x0000_i1051" type="#_x0000_t75" style="width:11.25pt;height:19.5pt" o:ole="">
            <v:imagedata r:id="rId58" o:title=""/>
          </v:shape>
          <o:OLEObject Type="Embed" ProgID="Equation.2" ShapeID="_x0000_i1051" DrawAspect="Content" ObjectID="_1762181489" r:id="rId59"/>
        </w:object>
      </w:r>
      <w:r w:rsidRPr="00AA5A62">
        <w:rPr>
          <w:rFonts w:ascii="Times New Roman" w:hAnsi="Times New Roman" w:cs="Times New Roman"/>
          <w:sz w:val="28"/>
          <w:szCs w:val="28"/>
          <w:lang w:val="kk-KZ"/>
        </w:rPr>
        <w:t xml:space="preserve"> параметріне қатысты белгілісі</w:t>
      </w:r>
      <w:r w:rsidR="00250AE7" w:rsidRPr="00AA5A62">
        <w:rPr>
          <w:rFonts w:ascii="Times New Roman" w:hAnsi="Times New Roman" w:cs="Times New Roman"/>
          <w:sz w:val="28"/>
          <w:szCs w:val="28"/>
          <w:lang w:val="kk-KZ"/>
        </w:rPr>
        <w:t xml:space="preserve"> [39</w:t>
      </w:r>
      <w:r w:rsidR="00AA5A62" w:rsidRPr="00AA5A62">
        <w:rPr>
          <w:rFonts w:ascii="Times New Roman" w:hAnsi="Times New Roman" w:cs="Times New Roman"/>
          <w:sz w:val="28"/>
          <w:szCs w:val="28"/>
          <w:lang w:val="kk-KZ"/>
        </w:rPr>
        <w:t xml:space="preserve">, р. 3-94; 40, с. 3-300; 41, р. 1101-1114; 42, р. 129-150; </w:t>
      </w:r>
      <w:r w:rsidR="00250AE7" w:rsidRPr="00AA5A62">
        <w:rPr>
          <w:rFonts w:ascii="Times New Roman" w:hAnsi="Times New Roman" w:cs="Times New Roman"/>
          <w:sz w:val="28"/>
          <w:szCs w:val="28"/>
          <w:lang w:val="kk-KZ"/>
        </w:rPr>
        <w:t>43</w:t>
      </w:r>
      <w:r w:rsidR="00AA5A62" w:rsidRPr="00AA5A62">
        <w:rPr>
          <w:rFonts w:ascii="Times New Roman" w:hAnsi="Times New Roman" w:cs="Times New Roman"/>
          <w:sz w:val="28"/>
          <w:szCs w:val="28"/>
          <w:lang w:val="kk-KZ"/>
        </w:rPr>
        <w:t>, р. 1802-1807</w:t>
      </w:r>
      <w:r w:rsidR="00250AE7"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олар тұрақты, бірақ </w:t>
      </w:r>
      <w:r w:rsidR="008402DC" w:rsidRPr="00AA5A62">
        <w:rPr>
          <w:rFonts w:ascii="Times New Roman" w:hAnsi="Times New Roman" w:cs="Times New Roman"/>
          <w:position w:val="-4"/>
          <w:sz w:val="28"/>
          <w:szCs w:val="28"/>
        </w:rPr>
        <w:object w:dxaOrig="675" w:dyaOrig="285" w14:anchorId="63389A1B">
          <v:shape id="_x0000_i1052" type="#_x0000_t75" style="width:36pt;height:15.75pt" o:ole="">
            <v:imagedata r:id="rId60" o:title=""/>
          </v:shape>
          <o:OLEObject Type="Embed" ProgID="Equation.2" ShapeID="_x0000_i1052" DrawAspect="Content" ObjectID="_1762181490" r:id="rId61"/>
        </w:object>
      </w:r>
      <w:r w:rsidRPr="00AA5A62">
        <w:rPr>
          <w:rFonts w:ascii="Times New Roman" w:hAnsi="Times New Roman" w:cs="Times New Roman"/>
          <w:sz w:val="28"/>
          <w:szCs w:val="28"/>
          <w:lang w:val="kk-KZ"/>
        </w:rPr>
        <w:t xml:space="preserve"> басқару матрицасының элементтері белгісіз екені анық. Осылайша, алдын-ала бағалау орнатылды</w:t>
      </w:r>
    </w:p>
    <w:p w14:paraId="788003FC"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6225E41D" w14:textId="7A1DBF8E" w:rsidR="00D81A57" w:rsidRPr="00AA5A62" w:rsidRDefault="008402DC" w:rsidP="00335B97">
      <w:pPr>
        <w:overflowPunct w:val="0"/>
        <w:autoSpaceDE w:val="0"/>
        <w:autoSpaceDN w:val="0"/>
        <w:adjustRightInd w:val="0"/>
        <w:jc w:val="right"/>
        <w:rPr>
          <w:rFonts w:ascii="Times New Roman" w:hAnsi="Times New Roman" w:cs="Times New Roman"/>
          <w:sz w:val="28"/>
          <w:szCs w:val="28"/>
          <w:lang w:val="kk-KZ"/>
        </w:rPr>
      </w:pPr>
      <w:r w:rsidRPr="00AA5A62">
        <w:rPr>
          <w:rFonts w:ascii="Times New Roman" w:hAnsi="Times New Roman" w:cs="Times New Roman"/>
          <w:position w:val="-8"/>
          <w:sz w:val="28"/>
          <w:szCs w:val="28"/>
        </w:rPr>
        <w:object w:dxaOrig="735" w:dyaOrig="315" w14:anchorId="0D7CD6C0">
          <v:shape id="_x0000_i1053" type="#_x0000_t75" style="width:40.5pt;height:14.25pt" o:ole="">
            <v:imagedata r:id="rId62" o:title=""/>
          </v:shape>
          <o:OLEObject Type="Embed" ProgID="Equation.2" ShapeID="_x0000_i1053" DrawAspect="Content" ObjectID="_1762181491" r:id="rId63"/>
        </w:object>
      </w:r>
      <w:r w:rsidR="00D81A57" w:rsidRPr="00AA5A62">
        <w:rPr>
          <w:rFonts w:ascii="Times New Roman" w:hAnsi="Times New Roman" w:cs="Times New Roman"/>
          <w:position w:val="-8"/>
          <w:sz w:val="28"/>
          <w:szCs w:val="28"/>
          <w:lang w:val="kk-KZ"/>
        </w:rPr>
        <w:t xml:space="preserve"> </w:t>
      </w:r>
      <w:r w:rsidRPr="00AA5A62">
        <w:rPr>
          <w:rFonts w:ascii="Times New Roman" w:hAnsi="Times New Roman" w:cs="Times New Roman"/>
          <w:position w:val="-4"/>
          <w:sz w:val="28"/>
          <w:szCs w:val="28"/>
        </w:rPr>
        <w:object w:dxaOrig="705" w:dyaOrig="285" w14:anchorId="09474E88">
          <v:shape id="_x0000_i1054" type="#_x0000_t75" style="width:31.5pt;height:12.75pt" o:ole="">
            <v:imagedata r:id="rId64" o:title=""/>
          </v:shape>
          <o:OLEObject Type="Embed" ProgID="Equation.2" ShapeID="_x0000_i1054" DrawAspect="Content" ObjectID="_1762181492" r:id="rId65"/>
        </w:object>
      </w:r>
      <w:r w:rsidR="00D81A57" w:rsidRPr="00AA5A62">
        <w:rPr>
          <w:rFonts w:ascii="Times New Roman" w:hAnsi="Times New Roman" w:cs="Times New Roman"/>
          <w:position w:val="-4"/>
          <w:sz w:val="28"/>
          <w:szCs w:val="28"/>
          <w:lang w:val="kk-KZ"/>
        </w:rPr>
        <w:tab/>
      </w:r>
      <w:r w:rsidR="00D81A57" w:rsidRPr="00AA5A62">
        <w:rPr>
          <w:rFonts w:ascii="Times New Roman" w:hAnsi="Times New Roman" w:cs="Times New Roman"/>
          <w:position w:val="-4"/>
          <w:sz w:val="28"/>
          <w:szCs w:val="28"/>
          <w:lang w:val="kk-KZ"/>
        </w:rPr>
        <w:tab/>
      </w:r>
      <w:r w:rsidR="00D81A57" w:rsidRPr="00AA5A62">
        <w:rPr>
          <w:rFonts w:ascii="Times New Roman" w:hAnsi="Times New Roman" w:cs="Times New Roman"/>
          <w:position w:val="-4"/>
          <w:sz w:val="28"/>
          <w:szCs w:val="28"/>
          <w:lang w:val="kk-KZ"/>
        </w:rPr>
        <w:tab/>
      </w:r>
      <w:r w:rsidR="00D81A57" w:rsidRPr="00AA5A62">
        <w:rPr>
          <w:rFonts w:ascii="Times New Roman" w:hAnsi="Times New Roman" w:cs="Times New Roman"/>
          <w:position w:val="-4"/>
          <w:sz w:val="28"/>
          <w:szCs w:val="28"/>
          <w:lang w:val="kk-KZ"/>
        </w:rPr>
        <w:tab/>
      </w:r>
      <w:r w:rsidR="00D81A57" w:rsidRPr="00AA5A62">
        <w:rPr>
          <w:rFonts w:ascii="Times New Roman" w:hAnsi="Times New Roman" w:cs="Times New Roman"/>
          <w:sz w:val="28"/>
          <w:szCs w:val="28"/>
          <w:lang w:val="kk-KZ"/>
        </w:rPr>
        <w:t xml:space="preserve">           (1.2)</w:t>
      </w:r>
    </w:p>
    <w:p w14:paraId="62AD1941"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01A70DBF" w14:textId="14400C27" w:rsidR="005A65E8" w:rsidRPr="00AA5A62" w:rsidRDefault="00D81A57" w:rsidP="00335B97">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8402DC" w:rsidRPr="00AA5A62">
        <w:rPr>
          <w:rFonts w:ascii="Times New Roman" w:hAnsi="Times New Roman" w:cs="Times New Roman"/>
          <w:position w:val="-4"/>
          <w:sz w:val="28"/>
          <w:szCs w:val="28"/>
        </w:rPr>
        <w:object w:dxaOrig="255" w:dyaOrig="285" w14:anchorId="0F9C7586">
          <v:shape id="_x0000_i1055" type="#_x0000_t75" style="width:14.25pt;height:15.75pt" o:ole="">
            <v:imagedata r:id="rId66" o:title=""/>
          </v:shape>
          <o:OLEObject Type="Embed" ProgID="Equation.2" ShapeID="_x0000_i1055" DrawAspect="Content" ObjectID="_1762181493" r:id="rId67"/>
        </w:object>
      </w:r>
      <w:r w:rsidR="00450B82"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басқару объектісінің рұқсат етілген параметрлерінің жабық жиынтығы. </w:t>
      </w:r>
    </w:p>
    <w:p w14:paraId="25AEC1F5" w14:textId="781EF74D" w:rsidR="00D81A57" w:rsidRPr="00AA5A62" w:rsidRDefault="008402DC" w:rsidP="00335B97">
      <w:pPr>
        <w:overflowPunct w:val="0"/>
        <w:autoSpaceDE w:val="0"/>
        <w:autoSpaceDN w:val="0"/>
        <w:adjustRightInd w:val="0"/>
        <w:ind w:firstLine="1008"/>
        <w:contextualSpacing/>
        <w:rPr>
          <w:rFonts w:ascii="Times New Roman" w:hAnsi="Times New Roman" w:cs="Times New Roman"/>
          <w:sz w:val="28"/>
          <w:szCs w:val="28"/>
          <w:lang w:val="kk-KZ"/>
        </w:rPr>
      </w:pPr>
      <w:r w:rsidRPr="00AA5A62">
        <w:rPr>
          <w:rFonts w:ascii="Times New Roman" w:hAnsi="Times New Roman" w:cs="Times New Roman"/>
          <w:position w:val="-4"/>
          <w:sz w:val="28"/>
          <w:szCs w:val="28"/>
        </w:rPr>
        <w:object w:dxaOrig="285" w:dyaOrig="285" w14:anchorId="00555F6A">
          <v:shape id="_x0000_i1056" type="#_x0000_t75" style="width:12.75pt;height:12.75pt" o:ole="">
            <v:imagedata r:id="rId68" o:title=""/>
          </v:shape>
          <o:OLEObject Type="Embed" ProgID="Equation.2" ShapeID="_x0000_i1056" DrawAspect="Content" ObjectID="_1762181494" r:id="rId69"/>
        </w:object>
      </w:r>
      <w:r w:rsidR="00450B82" w:rsidRPr="00AA5A62">
        <w:rPr>
          <w:rFonts w:ascii="Times New Roman" w:hAnsi="Times New Roman" w:cs="Times New Roman"/>
          <w:sz w:val="28"/>
          <w:szCs w:val="28"/>
          <w:lang w:val="kk-KZ"/>
        </w:rPr>
        <w:t xml:space="preserve"> </w:t>
      </w:r>
      <w:r w:rsidR="00D81A57" w:rsidRPr="00AA5A62">
        <w:rPr>
          <w:rFonts w:ascii="Times New Roman" w:hAnsi="Times New Roman" w:cs="Times New Roman"/>
          <w:sz w:val="28"/>
          <w:szCs w:val="28"/>
          <w:lang w:val="kk-KZ"/>
        </w:rPr>
        <w:t xml:space="preserve">- </w:t>
      </w:r>
      <w:r w:rsidRPr="00AA5A62">
        <w:rPr>
          <w:rFonts w:ascii="Times New Roman" w:hAnsi="Times New Roman" w:cs="Times New Roman"/>
          <w:position w:val="-4"/>
          <w:sz w:val="28"/>
          <w:szCs w:val="28"/>
        </w:rPr>
        <w:object w:dxaOrig="645" w:dyaOrig="240" w14:anchorId="663A0ECB">
          <v:shape id="_x0000_i1057" type="#_x0000_t75" style="width:36pt;height:15.75pt" o:ole="">
            <v:imagedata r:id="rId70" o:title=""/>
          </v:shape>
          <o:OLEObject Type="Embed" ProgID="Equation.2" ShapeID="_x0000_i1057" DrawAspect="Content" ObjectID="_1762181495" r:id="rId71"/>
        </w:object>
      </w:r>
      <w:r w:rsidR="00D81A57" w:rsidRPr="00AA5A62">
        <w:rPr>
          <w:rFonts w:ascii="Times New Roman" w:hAnsi="Times New Roman" w:cs="Times New Roman"/>
          <w:sz w:val="28"/>
          <w:szCs w:val="28"/>
          <w:lang w:val="kk-KZ"/>
        </w:rPr>
        <w:t xml:space="preserve"> рұқсат етілген басқару аймағын құрайтын, күшейту коэффициенттерінің жиынтығы.</w:t>
      </w:r>
    </w:p>
    <w:p w14:paraId="3C53AAB2" w14:textId="7BB8C6D8"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Робасты орнықтылықты талдау мәселесі тұйық жүйенің матрицасының меншікті мәндері болатын қажетті және (немесе) жеткілікті жағдайларды анықтаудан тұрады (1.2) шарт орындалған кезде.</w:t>
      </w:r>
    </w:p>
    <w:p w14:paraId="2E6B6773" w14:textId="77777777" w:rsidR="00ED15B4" w:rsidRPr="00AA5A62" w:rsidRDefault="00ED15B4" w:rsidP="00ED15B4">
      <w:pPr>
        <w:overflowPunct w:val="0"/>
        <w:autoSpaceDE w:val="0"/>
        <w:autoSpaceDN w:val="0"/>
        <w:adjustRightInd w:val="0"/>
        <w:ind w:firstLine="708"/>
        <w:contextualSpacing/>
        <w:rPr>
          <w:rFonts w:ascii="Times New Roman" w:hAnsi="Times New Roman" w:cs="Times New Roman"/>
          <w:sz w:val="28"/>
          <w:szCs w:val="28"/>
          <w:lang w:val="kk-KZ"/>
        </w:rPr>
      </w:pPr>
    </w:p>
    <w:p w14:paraId="661F1BEF" w14:textId="1E58C9C7" w:rsidR="00D81A57" w:rsidRPr="00AA5A62" w:rsidRDefault="007A77E0" w:rsidP="00335B97">
      <w:pPr>
        <w:overflowPunct w:val="0"/>
        <w:autoSpaceDE w:val="0"/>
        <w:autoSpaceDN w:val="0"/>
        <w:adjustRightInd w:val="0"/>
        <w:contextualSpacing/>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1200" w:dyaOrig="315" w14:anchorId="73DEF8C5">
          <v:shape id="_x0000_i1058" type="#_x0000_t75" style="width:77.25pt;height:20.25pt" o:ole="">
            <v:imagedata r:id="rId72" o:title=""/>
          </v:shape>
          <o:OLEObject Type="Embed" ProgID="Equation.2" ShapeID="_x0000_i1058" DrawAspect="Content" ObjectID="_1762181496" r:id="rId73"/>
        </w:object>
      </w:r>
      <w:r w:rsidRPr="00AA5A62">
        <w:rPr>
          <w:rFonts w:ascii="Times New Roman" w:hAnsi="Times New Roman" w:cs="Times New Roman"/>
          <w:position w:val="-8"/>
          <w:sz w:val="28"/>
          <w:szCs w:val="28"/>
        </w:rPr>
        <w:object w:dxaOrig="705" w:dyaOrig="360" w14:anchorId="4BFA8DCF">
          <v:shape id="_x0000_i1059" type="#_x0000_t75" style="width:47.25pt;height:24.75pt" o:ole="">
            <v:imagedata r:id="rId74" o:title=""/>
          </v:shape>
          <o:OLEObject Type="Embed" ProgID="Equation.2" ShapeID="_x0000_i1059" DrawAspect="Content" ObjectID="_1762181497" r:id="rId75"/>
        </w:object>
      </w:r>
      <w:r w:rsidR="00D81A57" w:rsidRPr="00AA5A62">
        <w:rPr>
          <w:rFonts w:ascii="Times New Roman" w:hAnsi="Times New Roman" w:cs="Times New Roman"/>
          <w:position w:val="-8"/>
          <w:sz w:val="28"/>
          <w:szCs w:val="28"/>
          <w:lang w:val="kk-KZ"/>
        </w:rPr>
        <w:tab/>
      </w:r>
      <w:r w:rsidR="00D81A57" w:rsidRPr="00AA5A62">
        <w:rPr>
          <w:rFonts w:ascii="Times New Roman" w:hAnsi="Times New Roman" w:cs="Times New Roman"/>
          <w:position w:val="-8"/>
          <w:sz w:val="28"/>
          <w:szCs w:val="28"/>
          <w:lang w:val="kk-KZ"/>
        </w:rPr>
        <w:tab/>
      </w:r>
      <w:r w:rsidR="00D81A57" w:rsidRPr="00AA5A62">
        <w:rPr>
          <w:rFonts w:ascii="Times New Roman" w:hAnsi="Times New Roman" w:cs="Times New Roman"/>
          <w:position w:val="-8"/>
          <w:sz w:val="28"/>
          <w:szCs w:val="28"/>
          <w:lang w:val="kk-KZ"/>
        </w:rPr>
        <w:tab/>
      </w:r>
      <w:r w:rsidR="00D81A57" w:rsidRPr="00AA5A62">
        <w:rPr>
          <w:rFonts w:ascii="Times New Roman" w:hAnsi="Times New Roman" w:cs="Times New Roman"/>
          <w:sz w:val="28"/>
          <w:szCs w:val="28"/>
          <w:lang w:val="kk-KZ"/>
        </w:rPr>
        <w:t xml:space="preserve">   </w:t>
      </w:r>
      <w:r w:rsidR="00C34F53" w:rsidRPr="00AA5A62">
        <w:rPr>
          <w:rFonts w:ascii="Times New Roman" w:hAnsi="Times New Roman" w:cs="Times New Roman"/>
          <w:sz w:val="28"/>
          <w:szCs w:val="28"/>
          <w:lang w:val="kk-KZ"/>
        </w:rPr>
        <w:t xml:space="preserve">        </w:t>
      </w:r>
      <w:r w:rsidR="00D81A57" w:rsidRPr="00AA5A62">
        <w:rPr>
          <w:rFonts w:ascii="Times New Roman" w:hAnsi="Times New Roman" w:cs="Times New Roman"/>
          <w:sz w:val="28"/>
          <w:szCs w:val="28"/>
          <w:lang w:val="kk-KZ"/>
        </w:rPr>
        <w:t xml:space="preserve">  (1.3)</w:t>
      </w:r>
    </w:p>
    <w:p w14:paraId="21AD3E19" w14:textId="411FAC5C" w:rsidR="00382E96" w:rsidRPr="00AA5A62" w:rsidRDefault="00EF054F" w:rsidP="00382E96">
      <w:pPr>
        <w:overflowPunct w:val="0"/>
        <w:autoSpaceDE w:val="0"/>
        <w:autoSpaceDN w:val="0"/>
        <w:adjustRightInd w:val="0"/>
        <w:ind w:firstLine="708"/>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сапасына қойылатын басқа талаптарды нақтыламай, робасты орнықтылық жүйені синтездеу мәселесі тұйық жүйенің матрицасын таңдауды анықтау болып табылады, онда</w:t>
      </w:r>
    </w:p>
    <w:p w14:paraId="7724190A" w14:textId="77777777" w:rsidR="007A77E0" w:rsidRPr="00AA5A62" w:rsidRDefault="007A77E0" w:rsidP="00382E96">
      <w:pPr>
        <w:overflowPunct w:val="0"/>
        <w:autoSpaceDE w:val="0"/>
        <w:autoSpaceDN w:val="0"/>
        <w:adjustRightInd w:val="0"/>
        <w:ind w:firstLine="708"/>
        <w:contextualSpacing/>
        <w:rPr>
          <w:rFonts w:ascii="Times New Roman" w:hAnsi="Times New Roman" w:cs="Times New Roman"/>
          <w:sz w:val="28"/>
          <w:szCs w:val="28"/>
          <w:lang w:val="kk-KZ"/>
        </w:rPr>
      </w:pPr>
    </w:p>
    <w:p w14:paraId="0B81B9AE" w14:textId="0A0BE922" w:rsidR="00D81A57" w:rsidRPr="00AA5A62" w:rsidRDefault="008402DC" w:rsidP="00335B97">
      <w:pPr>
        <w:overflowPunct w:val="0"/>
        <w:autoSpaceDE w:val="0"/>
        <w:autoSpaceDN w:val="0"/>
        <w:adjustRightInd w:val="0"/>
        <w:contextualSpacing/>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1380" w:dyaOrig="360" w14:anchorId="314EC571">
          <v:shape id="_x0000_i1060" type="#_x0000_t75" style="width:48.75pt;height:16.5pt" o:ole="">
            <v:imagedata r:id="rId76" o:title=""/>
          </v:shape>
          <o:OLEObject Type="Embed" ProgID="Equation.2" ShapeID="_x0000_i1060" DrawAspect="Content" ObjectID="_1762181498" r:id="rId77"/>
        </w:object>
      </w:r>
      <w:r w:rsidR="00D81A57" w:rsidRPr="00AA5A62">
        <w:rPr>
          <w:rFonts w:ascii="Times New Roman" w:hAnsi="Times New Roman" w:cs="Times New Roman"/>
          <w:position w:val="-10"/>
          <w:sz w:val="28"/>
          <w:szCs w:val="28"/>
          <w:lang w:val="kk-KZ"/>
        </w:rPr>
        <w:tab/>
      </w:r>
      <w:r w:rsidR="00D81A57" w:rsidRPr="00AA5A62">
        <w:rPr>
          <w:rFonts w:ascii="Times New Roman" w:hAnsi="Times New Roman" w:cs="Times New Roman"/>
          <w:position w:val="-10"/>
          <w:sz w:val="28"/>
          <w:szCs w:val="28"/>
          <w:lang w:val="kk-KZ"/>
        </w:rPr>
        <w:tab/>
      </w:r>
      <w:r w:rsidR="00D81A57" w:rsidRPr="00AA5A62">
        <w:rPr>
          <w:rFonts w:ascii="Times New Roman" w:hAnsi="Times New Roman" w:cs="Times New Roman"/>
          <w:position w:val="-10"/>
          <w:sz w:val="28"/>
          <w:szCs w:val="28"/>
          <w:lang w:val="kk-KZ"/>
        </w:rPr>
        <w:tab/>
      </w:r>
      <w:r w:rsidR="00D81A57" w:rsidRPr="00AA5A62">
        <w:rPr>
          <w:rFonts w:ascii="Times New Roman" w:hAnsi="Times New Roman" w:cs="Times New Roman"/>
          <w:position w:val="-10"/>
          <w:sz w:val="28"/>
          <w:szCs w:val="28"/>
          <w:lang w:val="kk-KZ"/>
        </w:rPr>
        <w:tab/>
      </w:r>
      <w:r w:rsidR="00D81A57" w:rsidRPr="00AA5A62">
        <w:rPr>
          <w:rFonts w:ascii="Times New Roman" w:hAnsi="Times New Roman" w:cs="Times New Roman"/>
          <w:position w:val="-10"/>
          <w:sz w:val="28"/>
          <w:szCs w:val="28"/>
          <w:lang w:val="kk-KZ"/>
        </w:rPr>
        <w:tab/>
      </w:r>
      <w:r w:rsidR="00D81A57" w:rsidRPr="00AA5A62">
        <w:rPr>
          <w:rFonts w:ascii="Times New Roman" w:hAnsi="Times New Roman" w:cs="Times New Roman"/>
          <w:position w:val="-10"/>
          <w:sz w:val="28"/>
          <w:szCs w:val="28"/>
          <w:lang w:val="kk-KZ"/>
        </w:rPr>
        <w:tab/>
        <w:t xml:space="preserve">  </w:t>
      </w:r>
      <w:r w:rsidR="00D81A57" w:rsidRPr="00AA5A62">
        <w:rPr>
          <w:rFonts w:ascii="Times New Roman" w:hAnsi="Times New Roman" w:cs="Times New Roman"/>
          <w:sz w:val="28"/>
          <w:szCs w:val="28"/>
          <w:lang w:val="kk-KZ"/>
        </w:rPr>
        <w:t>(1.4)</w:t>
      </w:r>
    </w:p>
    <w:p w14:paraId="0ABD067B"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10AE4DFD" w14:textId="32F5A176" w:rsidR="00D81A57" w:rsidRPr="00AA5A62" w:rsidRDefault="00D81A57" w:rsidP="00335B97">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5A65E8" w:rsidRPr="00AA5A62">
        <w:rPr>
          <w:rFonts w:ascii="Times New Roman" w:hAnsi="Times New Roman" w:cs="Times New Roman"/>
          <w:position w:val="-10"/>
          <w:sz w:val="28"/>
          <w:szCs w:val="28"/>
        </w:rPr>
        <w:object w:dxaOrig="1620" w:dyaOrig="320" w14:anchorId="1FD15D30">
          <v:shape id="_x0000_i1061" type="#_x0000_t75" style="width:86.25pt;height:21.75pt" o:ole="">
            <v:imagedata r:id="rId78" o:title=""/>
          </v:shape>
          <o:OLEObject Type="Embed" ProgID="Equation.DSMT4" ShapeID="_x0000_i1061" DrawAspect="Content" ObjectID="_1762181499" r:id="rId79"/>
        </w:object>
      </w:r>
      <w:r w:rsidR="00F204D6" w:rsidRPr="00AA5A62">
        <w:rPr>
          <w:rFonts w:ascii="Times New Roman" w:hAnsi="Times New Roman" w:cs="Times New Roman"/>
          <w:sz w:val="28"/>
          <w:szCs w:val="28"/>
          <w:lang w:val="kk-KZ"/>
        </w:rPr>
        <w:t xml:space="preserve"> </w:t>
      </w:r>
      <w:r w:rsidR="007A77E0" w:rsidRPr="00AA5A62">
        <w:rPr>
          <w:rFonts w:ascii="Times New Roman" w:hAnsi="Times New Roman" w:cs="Times New Roman"/>
          <w:position w:val="-4"/>
          <w:sz w:val="28"/>
          <w:szCs w:val="28"/>
        </w:rPr>
        <w:object w:dxaOrig="285" w:dyaOrig="285" w14:anchorId="35F95026">
          <v:shape id="_x0000_i1062" type="#_x0000_t75" style="width:15.75pt;height:15.75pt" o:ole="">
            <v:imagedata r:id="rId80" o:title=""/>
          </v:shape>
          <o:OLEObject Type="Embed" ProgID="Equation.2" ShapeID="_x0000_i1062" DrawAspect="Content" ObjectID="_1762181500" r:id="rId81"/>
        </w:object>
      </w:r>
      <w:r w:rsidR="00450B82"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тұйық жүйе матрицаларының жиынтығы, (1.2) параметрді бағалау кезінде (1.3) шартты қанағаттандыратын барлық </w:t>
      </w:r>
      <w:r w:rsidR="00C34F53" w:rsidRPr="00AA5A62">
        <w:rPr>
          <w:rFonts w:ascii="Times New Roman" w:hAnsi="Times New Roman" w:cs="Times New Roman"/>
          <w:position w:val="-12"/>
          <w:sz w:val="28"/>
          <w:szCs w:val="28"/>
        </w:rPr>
        <w:object w:dxaOrig="639" w:dyaOrig="360" w14:anchorId="3884A250">
          <v:shape id="_x0000_i1063" type="#_x0000_t75" style="width:50.25pt;height:21.75pt" o:ole="">
            <v:imagedata r:id="rId82" o:title=""/>
          </v:shape>
          <o:OLEObject Type="Embed" ProgID="Equation.DSMT4" ShapeID="_x0000_i1063" DrawAspect="Content" ObjectID="_1762181501" r:id="rId83"/>
        </w:object>
      </w:r>
      <w:r w:rsidRPr="00AA5A62">
        <w:rPr>
          <w:rFonts w:ascii="Times New Roman" w:hAnsi="Times New Roman" w:cs="Times New Roman"/>
          <w:sz w:val="28"/>
          <w:szCs w:val="28"/>
          <w:lang w:val="kk-KZ"/>
        </w:rPr>
        <w:t>меншікті сандар.</w:t>
      </w:r>
    </w:p>
    <w:p w14:paraId="09F2AA52" w14:textId="325D3D63"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Робасты орнықтылық жүйені талдау және синтездеу мәселесін шешу үшін ұсынылған көптеген нәтижелер, ең алдымен, зерттелетін жүйелер класы туралы ақпараттың түріне байланысты бөлінеді: берілген </w:t>
      </w:r>
      <w:r w:rsidR="005A65E8" w:rsidRPr="00AA5A62">
        <w:rPr>
          <w:rFonts w:ascii="Times New Roman" w:hAnsi="Times New Roman" w:cs="Times New Roman"/>
          <w:position w:val="-4"/>
          <w:sz w:val="28"/>
          <w:szCs w:val="28"/>
        </w:rPr>
        <w:object w:dxaOrig="255" w:dyaOrig="285" w14:anchorId="5353AF1A">
          <v:shape id="_x0000_i1064" type="#_x0000_t75" style="width:11.25pt;height:15.75pt" o:ole="">
            <v:imagedata r:id="rId66" o:title=""/>
          </v:shape>
          <o:OLEObject Type="Embed" ProgID="Equation.2" ShapeID="_x0000_i1064" DrawAspect="Content" ObjectID="_1762181502" r:id="rId84"/>
        </w:object>
      </w:r>
      <w:r w:rsidRPr="00AA5A62">
        <w:rPr>
          <w:rFonts w:ascii="Times New Roman" w:hAnsi="Times New Roman" w:cs="Times New Roman"/>
          <w:sz w:val="28"/>
          <w:szCs w:val="28"/>
          <w:lang w:val="kk-KZ"/>
        </w:rPr>
        <w:t xml:space="preserve"> жиын немесе белгілі бір жиын қабылданады ма </w:t>
      </w:r>
      <w:r w:rsidR="005A65E8" w:rsidRPr="00AA5A62">
        <w:rPr>
          <w:rFonts w:ascii="Times New Roman" w:hAnsi="Times New Roman" w:cs="Times New Roman"/>
          <w:position w:val="-8"/>
          <w:sz w:val="28"/>
          <w:szCs w:val="28"/>
        </w:rPr>
        <w:object w:dxaOrig="600" w:dyaOrig="315" w14:anchorId="4C7162B1">
          <v:shape id="_x0000_i1065" type="#_x0000_t75" style="width:30pt;height:14.25pt" o:ole="">
            <v:imagedata r:id="rId85" o:title=""/>
          </v:shape>
          <o:OLEObject Type="Embed" ProgID="Equation.2" ShapeID="_x0000_i1065" DrawAspect="Content" ObjectID="_1762181503" r:id="rId86"/>
        </w:object>
      </w:r>
      <w:r w:rsidR="0016758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234789" w:rsidRPr="00AA5A62">
        <w:rPr>
          <w:rFonts w:ascii="Times New Roman" w:hAnsi="Times New Roman" w:cs="Times New Roman"/>
          <w:position w:val="-4"/>
          <w:sz w:val="28"/>
          <w:szCs w:val="28"/>
        </w:rPr>
        <w:object w:dxaOrig="255" w:dyaOrig="285" w14:anchorId="34E40FDF">
          <v:shape id="_x0000_i1066" type="#_x0000_t75" style="width:11.25pt;height:15.75pt" o:ole="">
            <v:imagedata r:id="rId66" o:title=""/>
          </v:shape>
          <o:OLEObject Type="Embed" ProgID="Equation.2" ShapeID="_x0000_i1066" DrawAspect="Content" ObjectID="_1762181504" r:id="rId87"/>
        </w:object>
      </w:r>
      <w:r w:rsidRPr="00AA5A62">
        <w:rPr>
          <w:rFonts w:ascii="Times New Roman" w:hAnsi="Times New Roman" w:cs="Times New Roman"/>
          <w:sz w:val="28"/>
          <w:szCs w:val="28"/>
          <w:lang w:val="kk-KZ"/>
        </w:rPr>
        <w:t xml:space="preserve"> матрицасының жиынының сипаттамалық теңдеуінің коэффициенттері.</w:t>
      </w:r>
    </w:p>
    <w:p w14:paraId="3D7CC33D" w14:textId="77009786"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Қазіргі заманғы басқару жүйелерін жобалау тәжірибесінде біртекті алгебралық теңдеулер жүйесінің тривиалды емес шешімдері бар басқару объектісі мен тұйық жүйенің скалярлық параметрлерінің </w:t>
      </w:r>
      <w:r w:rsidR="00C34F53" w:rsidRPr="00AA5A62">
        <w:rPr>
          <w:rFonts w:ascii="Times New Roman" w:hAnsi="Times New Roman" w:cs="Times New Roman"/>
          <w:position w:val="-6"/>
          <w:sz w:val="28"/>
          <w:szCs w:val="28"/>
        </w:rPr>
        <w:object w:dxaOrig="220" w:dyaOrig="279" w14:anchorId="2C41A33F">
          <v:shape id="_x0000_i1067" type="#_x0000_t75" style="width:15.75pt;height:20.25pt" o:ole="">
            <v:imagedata r:id="rId88" o:title=""/>
          </v:shape>
          <o:OLEObject Type="Embed" ProgID="Equation.DSMT4" ShapeID="_x0000_i1067" DrawAspect="Content" ObjectID="_1762181505" r:id="rId89"/>
        </w:object>
      </w:r>
      <w:r w:rsidR="007A77E0"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мәндерін анықтау міндеті тұр.</w:t>
      </w:r>
    </w:p>
    <w:p w14:paraId="765ABE85"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tbl>
      <w:tblPr>
        <w:tblStyle w:val="af3"/>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134"/>
      </w:tblGrid>
      <w:tr w:rsidR="00D81A57" w:rsidRPr="00AA5A62" w14:paraId="18A1757C" w14:textId="77777777" w:rsidTr="0071562A">
        <w:tc>
          <w:tcPr>
            <w:tcW w:w="7938" w:type="dxa"/>
          </w:tcPr>
          <w:p w14:paraId="124BD979" w14:textId="5130C269" w:rsidR="00D81A57" w:rsidRPr="00AA5A62" w:rsidRDefault="00C34F53" w:rsidP="00335B97">
            <w:pPr>
              <w:overflowPunct w:val="0"/>
              <w:autoSpaceDE w:val="0"/>
              <w:autoSpaceDN w:val="0"/>
              <w:adjustRightInd w:val="0"/>
              <w:ind w:left="2444" w:firstLine="0"/>
              <w:contextualSpacing/>
              <w:rPr>
                <w:rFonts w:ascii="Times New Roman" w:hAnsi="Times New Roman" w:cs="Times New Roman"/>
                <w:sz w:val="28"/>
                <w:szCs w:val="28"/>
                <w:lang w:val="kk-KZ"/>
              </w:rPr>
            </w:pPr>
            <w:r w:rsidRPr="00AA5A62">
              <w:rPr>
                <w:rFonts w:ascii="Times New Roman" w:hAnsi="Times New Roman" w:cs="Times New Roman"/>
                <w:position w:val="-68"/>
                <w:sz w:val="28"/>
                <w:szCs w:val="28"/>
                <w:lang w:val="ru-RU"/>
              </w:rPr>
              <w:object w:dxaOrig="3100" w:dyaOrig="1480" w14:anchorId="6D207B6E">
                <v:shape id="_x0000_i1068" type="#_x0000_t75" style="width:179.25pt;height:87.75pt" o:ole="">
                  <v:imagedata r:id="rId90" o:title=""/>
                </v:shape>
                <o:OLEObject Type="Embed" ProgID="Equation.DSMT4" ShapeID="_x0000_i1068" DrawAspect="Content" ObjectID="_1762181506" r:id="rId91"/>
              </w:object>
            </w:r>
          </w:p>
        </w:tc>
        <w:tc>
          <w:tcPr>
            <w:tcW w:w="1134" w:type="dxa"/>
          </w:tcPr>
          <w:p w14:paraId="02E2B2D4"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p>
          <w:p w14:paraId="4DF32783"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p>
          <w:p w14:paraId="043FA4C9" w14:textId="77777777" w:rsidR="00D81A57" w:rsidRPr="00AA5A62" w:rsidRDefault="00D81A57" w:rsidP="00335B97">
            <w:pPr>
              <w:overflowPunct w:val="0"/>
              <w:autoSpaceDE w:val="0"/>
              <w:autoSpaceDN w:val="0"/>
              <w:adjustRightInd w:val="0"/>
              <w:ind w:firstLine="0"/>
              <w:contextualSpacing/>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(1.5)</w:t>
            </w:r>
          </w:p>
        </w:tc>
      </w:tr>
    </w:tbl>
    <w:p w14:paraId="0524CDF3" w14:textId="77777777" w:rsidR="00D81A57" w:rsidRPr="00AA5A62" w:rsidRDefault="00D81A57" w:rsidP="00D81A57">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position w:val="-64"/>
          <w:sz w:val="28"/>
          <w:szCs w:val="28"/>
          <w:lang w:val="kk-KZ"/>
        </w:rPr>
        <w:t xml:space="preserve"> </w:t>
      </w:r>
    </w:p>
    <w:p w14:paraId="6FFD83B8" w14:textId="77777777" w:rsidR="00D81A57" w:rsidRPr="00AA5A62" w:rsidRDefault="00D81A57" w:rsidP="00D81A57">
      <w:pPr>
        <w:overflowPunct w:val="0"/>
        <w:autoSpaceDE w:val="0"/>
        <w:autoSpaceDN w:val="0"/>
        <w:adjustRightInd w:val="0"/>
        <w:ind w:right="-1"/>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және</w:t>
      </w:r>
    </w:p>
    <w:p w14:paraId="6BB31CA2" w14:textId="77777777" w:rsidR="00D81A57" w:rsidRPr="00AA5A62" w:rsidRDefault="00D81A57" w:rsidP="00D81A57">
      <w:pPr>
        <w:overflowPunct w:val="0"/>
        <w:autoSpaceDE w:val="0"/>
        <w:autoSpaceDN w:val="0"/>
        <w:adjustRightInd w:val="0"/>
        <w:ind w:right="-1"/>
        <w:contextualSpacing/>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992"/>
      </w:tblGrid>
      <w:tr w:rsidR="00D81A57" w:rsidRPr="00AA5A62" w14:paraId="290E3A11" w14:textId="77777777" w:rsidTr="0071562A">
        <w:tc>
          <w:tcPr>
            <w:tcW w:w="7938" w:type="dxa"/>
          </w:tcPr>
          <w:p w14:paraId="515E572E" w14:textId="288641CC" w:rsidR="00D81A57" w:rsidRPr="00AA5A62" w:rsidRDefault="00C34F53" w:rsidP="00335B97">
            <w:pPr>
              <w:overflowPunct w:val="0"/>
              <w:autoSpaceDE w:val="0"/>
              <w:autoSpaceDN w:val="0"/>
              <w:adjustRightInd w:val="0"/>
              <w:ind w:left="2444" w:firstLine="0"/>
              <w:contextualSpacing/>
              <w:rPr>
                <w:rFonts w:ascii="Times New Roman" w:hAnsi="Times New Roman" w:cs="Times New Roman"/>
                <w:sz w:val="28"/>
                <w:szCs w:val="28"/>
                <w:lang w:val="kk-KZ"/>
              </w:rPr>
            </w:pPr>
            <w:r w:rsidRPr="00AA5A62">
              <w:rPr>
                <w:rFonts w:ascii="Times New Roman" w:hAnsi="Times New Roman" w:cs="Times New Roman"/>
                <w:position w:val="-68"/>
                <w:sz w:val="28"/>
                <w:szCs w:val="28"/>
                <w:lang w:val="ru-RU"/>
              </w:rPr>
              <w:object w:dxaOrig="3180" w:dyaOrig="1480" w14:anchorId="122C191C">
                <v:shape id="_x0000_i1069" type="#_x0000_t75" style="width:185.25pt;height:87.75pt" o:ole="">
                  <v:imagedata r:id="rId92" o:title=""/>
                </v:shape>
                <o:OLEObject Type="Embed" ProgID="Equation.DSMT4" ShapeID="_x0000_i1069" DrawAspect="Content" ObjectID="_1762181507" r:id="rId93"/>
              </w:object>
            </w:r>
          </w:p>
        </w:tc>
        <w:tc>
          <w:tcPr>
            <w:tcW w:w="992" w:type="dxa"/>
          </w:tcPr>
          <w:p w14:paraId="2B4361F2"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p>
          <w:p w14:paraId="53113969"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p>
          <w:p w14:paraId="56D44956" w14:textId="77777777" w:rsidR="00D81A57" w:rsidRPr="00AA5A62" w:rsidRDefault="00D81A57" w:rsidP="00335B97">
            <w:pPr>
              <w:overflowPunct w:val="0"/>
              <w:autoSpaceDE w:val="0"/>
              <w:autoSpaceDN w:val="0"/>
              <w:adjustRightInd w:val="0"/>
              <w:ind w:firstLine="0"/>
              <w:contextualSpacing/>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(1.6)</w:t>
            </w:r>
          </w:p>
        </w:tc>
      </w:tr>
    </w:tbl>
    <w:p w14:paraId="21D65F24" w14:textId="77777777" w:rsidR="00D81A57" w:rsidRPr="00AA5A62" w:rsidRDefault="00D81A57" w:rsidP="00D81A57">
      <w:pPr>
        <w:overflowPunct w:val="0"/>
        <w:autoSpaceDE w:val="0"/>
        <w:autoSpaceDN w:val="0"/>
        <w:adjustRightInd w:val="0"/>
        <w:ind w:right="-1"/>
        <w:contextualSpacing/>
        <w:rPr>
          <w:rFonts w:ascii="Times New Roman" w:hAnsi="Times New Roman" w:cs="Times New Roman"/>
          <w:sz w:val="28"/>
          <w:szCs w:val="28"/>
          <w:lang w:val="kk-KZ"/>
        </w:rPr>
      </w:pPr>
    </w:p>
    <w:p w14:paraId="549E9775" w14:textId="4CB292E8" w:rsidR="00D81A57" w:rsidRPr="00AA5A62" w:rsidRDefault="00D81A57" w:rsidP="00C34F53">
      <w:pPr>
        <w:overflowPunct w:val="0"/>
        <w:autoSpaceDE w:val="0"/>
        <w:autoSpaceDN w:val="0"/>
        <w:adjustRightInd w:val="0"/>
        <w:ind w:right="-1"/>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Сызықтық алгебрада бұл мәселе меншікті мән ретінде белгілі. (1.5) және (1.6) теңдеулердің тривиалды емес шешімдері бар </w:t>
      </w:r>
      <w:r w:rsidRPr="00AA5A62">
        <w:rPr>
          <w:rFonts w:ascii="Times New Roman" w:hAnsi="Times New Roman" w:cs="Times New Roman"/>
          <w:position w:val="-6"/>
          <w:sz w:val="28"/>
          <w:szCs w:val="28"/>
        </w:rPr>
        <w:object w:dxaOrig="225" w:dyaOrig="285" w14:anchorId="40CBFB3F">
          <v:shape id="_x0000_i1070" type="#_x0000_t75" style="width:14.25pt;height:15.75pt" o:ole="">
            <v:imagedata r:id="rId94" o:title=""/>
          </v:shape>
          <o:OLEObject Type="Embed" ProgID="Equation.2" ShapeID="_x0000_i1070" DrawAspect="Content" ObjectID="_1762181508" r:id="rId95"/>
        </w:object>
      </w:r>
      <w:r w:rsidRPr="00AA5A62">
        <w:rPr>
          <w:rFonts w:ascii="Times New Roman" w:hAnsi="Times New Roman" w:cs="Times New Roman"/>
          <w:sz w:val="28"/>
          <w:szCs w:val="28"/>
          <w:lang w:val="kk-KZ"/>
        </w:rPr>
        <w:t xml:space="preserve"> және</w:t>
      </w:r>
      <w:r w:rsidRPr="00AA5A62">
        <w:rPr>
          <w:rFonts w:ascii="Times New Roman" w:hAnsi="Times New Roman" w:cs="Times New Roman"/>
          <w:position w:val="-10"/>
          <w:sz w:val="28"/>
          <w:szCs w:val="28"/>
        </w:rPr>
        <w:object w:dxaOrig="225" w:dyaOrig="255" w14:anchorId="6C7282F1">
          <v:shape id="_x0000_i1071" type="#_x0000_t75" style="width:14.25pt;height:14.25pt" o:ole="">
            <v:imagedata r:id="rId96" o:title=""/>
          </v:shape>
          <o:OLEObject Type="Embed" ProgID="Equation.2" ShapeID="_x0000_i1071" DrawAspect="Content" ObjectID="_1762181509" r:id="rId97"/>
        </w:object>
      </w:r>
      <w:r w:rsidRPr="00AA5A62">
        <w:rPr>
          <w:rFonts w:ascii="Times New Roman" w:hAnsi="Times New Roman" w:cs="Times New Roman"/>
          <w:sz w:val="28"/>
          <w:szCs w:val="28"/>
          <w:lang w:val="kk-KZ"/>
        </w:rPr>
        <w:t xml:space="preserve"> параметрлердің мәндері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 xml:space="preserve">G </w:t>
      </w:r>
      <w:r w:rsidRPr="00AA5A62">
        <w:rPr>
          <w:rFonts w:ascii="Times New Roman" w:hAnsi="Times New Roman" w:cs="Times New Roman"/>
          <w:sz w:val="28"/>
          <w:szCs w:val="28"/>
          <w:lang w:val="kk-KZ"/>
        </w:rPr>
        <w:t>матрицаларының меншікті векторлары деп аталады.</w:t>
      </w:r>
      <w:r w:rsidRPr="00AA5A62">
        <w:rPr>
          <w:rFonts w:ascii="Times New Roman" w:hAnsi="Times New Roman" w:cs="Times New Roman"/>
          <w:i/>
          <w:sz w:val="28"/>
          <w:szCs w:val="28"/>
          <w:lang w:val="kk-KZ"/>
        </w:rPr>
        <w:t xml:space="preserve"> </w:t>
      </w:r>
      <w:r w:rsidRPr="00AA5A62">
        <w:rPr>
          <w:rFonts w:ascii="Times New Roman" w:hAnsi="Times New Roman" w:cs="Times New Roman"/>
          <w:sz w:val="28"/>
          <w:szCs w:val="28"/>
          <w:lang w:val="kk-KZ"/>
        </w:rPr>
        <w:t>Тиісті вект</w:t>
      </w:r>
      <w:r w:rsidR="005A65E8" w:rsidRPr="00AA5A62">
        <w:rPr>
          <w:rFonts w:ascii="Times New Roman" w:hAnsi="Times New Roman" w:cs="Times New Roman"/>
          <w:sz w:val="28"/>
          <w:szCs w:val="28"/>
          <w:lang w:val="kk-KZ"/>
        </w:rPr>
        <w:t>о</w:t>
      </w:r>
      <w:r w:rsidRPr="00AA5A62">
        <w:rPr>
          <w:rFonts w:ascii="Times New Roman" w:hAnsi="Times New Roman" w:cs="Times New Roman"/>
          <w:sz w:val="28"/>
          <w:szCs w:val="28"/>
          <w:lang w:val="kk-KZ"/>
        </w:rPr>
        <w:t xml:space="preserve">рлық шешімдер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 xml:space="preserve">G </w:t>
      </w:r>
      <w:r w:rsidRPr="00AA5A62">
        <w:rPr>
          <w:rFonts w:ascii="Times New Roman" w:hAnsi="Times New Roman" w:cs="Times New Roman"/>
          <w:sz w:val="28"/>
          <w:szCs w:val="28"/>
          <w:lang w:val="kk-KZ"/>
        </w:rPr>
        <w:t>матрицасының меншікті векторлары деп аталады, меншікті вектор элементтерінен тұратын баған, модель бағаны деп аталады. Векторлық белгілеулердегі (1.5) және (1.6) теңдеулер жүйесі келесі түрде жазылады</w:t>
      </w:r>
      <w:r w:rsidR="00C34F53" w:rsidRPr="00AA5A62">
        <w:rPr>
          <w:rFonts w:ascii="Times New Roman" w:hAnsi="Times New Roman" w:cs="Times New Roman"/>
          <w:sz w:val="28"/>
          <w:szCs w:val="28"/>
          <w:lang w:val="kk-KZ"/>
        </w:rPr>
        <w:t xml:space="preserve"> </w:t>
      </w:r>
      <w:r w:rsidR="008402DC" w:rsidRPr="00AA5A62">
        <w:rPr>
          <w:rFonts w:ascii="Times New Roman" w:hAnsi="Times New Roman" w:cs="Times New Roman"/>
          <w:position w:val="-6"/>
          <w:sz w:val="28"/>
          <w:szCs w:val="28"/>
        </w:rPr>
        <w:object w:dxaOrig="885" w:dyaOrig="285" w14:anchorId="00163657">
          <v:shape id="_x0000_i1072" type="#_x0000_t75" style="width:40.5pt;height:15.75pt" o:ole="">
            <v:imagedata r:id="rId98" o:title=""/>
          </v:shape>
          <o:OLEObject Type="Embed" ProgID="Equation.2" ShapeID="_x0000_i1072" DrawAspect="Content" ObjectID="_1762181510" r:id="rId99"/>
        </w:object>
      </w:r>
      <w:r w:rsidRPr="00AA5A62">
        <w:rPr>
          <w:rFonts w:ascii="Times New Roman" w:hAnsi="Times New Roman" w:cs="Times New Roman"/>
          <w:sz w:val="28"/>
          <w:szCs w:val="28"/>
          <w:lang w:val="kk-KZ"/>
        </w:rPr>
        <w:t xml:space="preserve"> және </w:t>
      </w:r>
      <w:r w:rsidR="00C34F53" w:rsidRPr="00AA5A62">
        <w:rPr>
          <w:rFonts w:ascii="Times New Roman" w:hAnsi="Times New Roman" w:cs="Times New Roman"/>
          <w:position w:val="-10"/>
          <w:sz w:val="28"/>
          <w:szCs w:val="28"/>
        </w:rPr>
        <w:object w:dxaOrig="885" w:dyaOrig="300" w14:anchorId="6F2F5289">
          <v:shape id="_x0000_i1073" type="#_x0000_t75" style="width:51.75pt;height:15.75pt" o:ole="">
            <v:imagedata r:id="rId100" o:title=""/>
          </v:shape>
          <o:OLEObject Type="Embed" ProgID="Equation.2" ShapeID="_x0000_i1073" DrawAspect="Content" ObjectID="_1762181511" r:id="rId101"/>
        </w:object>
      </w:r>
      <w:r w:rsidR="00C34F53" w:rsidRPr="00AA5A62">
        <w:rPr>
          <w:rFonts w:ascii="Times New Roman" w:hAnsi="Times New Roman" w:cs="Times New Roman"/>
          <w:sz w:val="28"/>
          <w:szCs w:val="28"/>
          <w:lang w:val="kk-KZ"/>
        </w:rPr>
        <w:t>.</w:t>
      </w:r>
    </w:p>
    <w:p w14:paraId="63253BC5"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Тиісті нөлдік емес меншікті векторлары бар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G</w:t>
      </w:r>
      <w:r w:rsidRPr="00AA5A62">
        <w:rPr>
          <w:rFonts w:ascii="Times New Roman" w:hAnsi="Times New Roman" w:cs="Times New Roman"/>
          <w:sz w:val="28"/>
          <w:szCs w:val="28"/>
          <w:lang w:val="kk-KZ"/>
        </w:rPr>
        <w:t xml:space="preserve"> матрицаларының меншікті мәндері сәйкес нөлдердің сипаттамалық зақымдануларының шешімі ретінде анықталады.</w:t>
      </w:r>
    </w:p>
    <w:p w14:paraId="1D3CFF44" w14:textId="0FF94426" w:rsidR="00D81A57" w:rsidRPr="00AA5A62" w:rsidRDefault="00D81A57" w:rsidP="00234789">
      <w:pPr>
        <w:overflowPunct w:val="0"/>
        <w:autoSpaceDE w:val="0"/>
        <w:autoSpaceDN w:val="0"/>
        <w:adjustRightInd w:val="0"/>
        <w:ind w:right="-1" w:firstLine="0"/>
        <w:contextualSpacing/>
        <w:rPr>
          <w:rFonts w:ascii="Times New Roman" w:hAnsi="Times New Roman" w:cs="Times New Roman"/>
          <w:sz w:val="28"/>
          <w:szCs w:val="28"/>
          <w:lang w:val="kk-KZ"/>
        </w:rPr>
      </w:pPr>
    </w:p>
    <w:tbl>
      <w:tblPr>
        <w:tblStyle w:val="af3"/>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D81A57" w:rsidRPr="00AA5A62" w14:paraId="15A32E3E" w14:textId="77777777" w:rsidTr="0071562A">
        <w:tc>
          <w:tcPr>
            <w:tcW w:w="8080" w:type="dxa"/>
          </w:tcPr>
          <w:p w14:paraId="48199A10"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r w:rsidRPr="00AA5A62">
              <w:rPr>
                <w:rFonts w:ascii="Times New Roman" w:hAnsi="Times New Roman" w:cs="Times New Roman"/>
                <w:position w:val="-64"/>
                <w:sz w:val="28"/>
                <w:szCs w:val="28"/>
                <w:lang w:val="ru-RU"/>
              </w:rPr>
              <w:object w:dxaOrig="4785" w:dyaOrig="1455" w14:anchorId="057E550D">
                <v:shape id="_x0000_i1074" type="#_x0000_t75" style="width:273pt;height:87.75pt" o:ole="">
                  <v:imagedata r:id="rId102" o:title=""/>
                </v:shape>
                <o:OLEObject Type="Embed" ProgID="Equation.2" ShapeID="_x0000_i1074" DrawAspect="Content" ObjectID="_1762181512" r:id="rId103"/>
              </w:object>
            </w:r>
          </w:p>
        </w:tc>
        <w:tc>
          <w:tcPr>
            <w:tcW w:w="992" w:type="dxa"/>
          </w:tcPr>
          <w:p w14:paraId="193820CC"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p>
          <w:p w14:paraId="194EE271"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p>
          <w:p w14:paraId="0251C29A" w14:textId="77777777" w:rsidR="00D81A57" w:rsidRPr="00AA5A62" w:rsidRDefault="00D81A57" w:rsidP="0071562A">
            <w:pPr>
              <w:tabs>
                <w:tab w:val="left" w:pos="9072"/>
              </w:tabs>
              <w:overflowPunct w:val="0"/>
              <w:autoSpaceDE w:val="0"/>
              <w:autoSpaceDN w:val="0"/>
              <w:adjustRightInd w:val="0"/>
              <w:ind w:right="-171" w:firstLine="0"/>
              <w:contextualSpacing/>
              <w:jc w:val="center"/>
              <w:rPr>
                <w:rFonts w:ascii="Times New Roman" w:hAnsi="Times New Roman" w:cs="Times New Roman"/>
                <w:sz w:val="28"/>
                <w:szCs w:val="28"/>
                <w:lang w:val="kk-KZ"/>
              </w:rPr>
            </w:pPr>
            <w:r w:rsidRPr="00AA5A62">
              <w:rPr>
                <w:rFonts w:ascii="Times New Roman" w:hAnsi="Times New Roman" w:cs="Times New Roman"/>
                <w:sz w:val="28"/>
                <w:szCs w:val="28"/>
              </w:rPr>
              <w:t>(1.7)</w:t>
            </w:r>
          </w:p>
        </w:tc>
      </w:tr>
    </w:tbl>
    <w:p w14:paraId="3031BF04" w14:textId="77777777" w:rsidR="00D81A57" w:rsidRPr="00AA5A62" w:rsidRDefault="00D81A57" w:rsidP="00D81A57">
      <w:pPr>
        <w:tabs>
          <w:tab w:val="left" w:pos="9072"/>
        </w:tabs>
        <w:overflowPunct w:val="0"/>
        <w:autoSpaceDE w:val="0"/>
        <w:autoSpaceDN w:val="0"/>
        <w:adjustRightInd w:val="0"/>
        <w:ind w:right="-171"/>
        <w:contextualSpacing/>
        <w:rPr>
          <w:rFonts w:ascii="Times New Roman" w:hAnsi="Times New Roman" w:cs="Times New Roman"/>
          <w:sz w:val="28"/>
          <w:szCs w:val="28"/>
          <w:lang w:val="kk-KZ"/>
        </w:rPr>
      </w:pPr>
    </w:p>
    <w:p w14:paraId="7F79D9A9" w14:textId="77777777" w:rsidR="00D81A57" w:rsidRPr="00AA5A62" w:rsidRDefault="00D81A57" w:rsidP="00D81A57">
      <w:pPr>
        <w:tabs>
          <w:tab w:val="left" w:pos="9072"/>
        </w:tabs>
        <w:overflowPunct w:val="0"/>
        <w:autoSpaceDE w:val="0"/>
        <w:autoSpaceDN w:val="0"/>
        <w:adjustRightInd w:val="0"/>
        <w:ind w:right="-171"/>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және</w:t>
      </w:r>
    </w:p>
    <w:p w14:paraId="00A0271A" w14:textId="77777777" w:rsidR="00D81A57" w:rsidRPr="00AA5A62" w:rsidRDefault="00D81A57" w:rsidP="00D81A57">
      <w:pPr>
        <w:tabs>
          <w:tab w:val="left" w:pos="9072"/>
        </w:tabs>
        <w:overflowPunct w:val="0"/>
        <w:autoSpaceDE w:val="0"/>
        <w:autoSpaceDN w:val="0"/>
        <w:adjustRightInd w:val="0"/>
        <w:ind w:right="-171"/>
        <w:contextualSpacing/>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50"/>
      </w:tblGrid>
      <w:tr w:rsidR="00D81A57" w:rsidRPr="00AA5A62" w14:paraId="7E4D720A" w14:textId="77777777" w:rsidTr="0071562A">
        <w:tc>
          <w:tcPr>
            <w:tcW w:w="8080" w:type="dxa"/>
          </w:tcPr>
          <w:p w14:paraId="1B08C9EB"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r w:rsidRPr="00AA5A62">
              <w:rPr>
                <w:rFonts w:ascii="Times New Roman" w:hAnsi="Times New Roman" w:cs="Times New Roman"/>
                <w:position w:val="-64"/>
                <w:sz w:val="28"/>
                <w:szCs w:val="28"/>
                <w:lang w:val="ru-RU"/>
              </w:rPr>
              <w:object w:dxaOrig="4875" w:dyaOrig="1455" w14:anchorId="5A91779D">
                <v:shape id="_x0000_i1075" type="#_x0000_t75" style="width:4in;height:87.75pt" o:ole="">
                  <v:imagedata r:id="rId104" o:title=""/>
                </v:shape>
                <o:OLEObject Type="Embed" ProgID="Equation.2" ShapeID="_x0000_i1075" DrawAspect="Content" ObjectID="_1762181513" r:id="rId105"/>
              </w:object>
            </w:r>
          </w:p>
        </w:tc>
        <w:tc>
          <w:tcPr>
            <w:tcW w:w="850" w:type="dxa"/>
          </w:tcPr>
          <w:p w14:paraId="3B36FC10"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p>
          <w:p w14:paraId="4770BFED" w14:textId="77777777" w:rsidR="00D81A57" w:rsidRPr="00AA5A62" w:rsidRDefault="00D81A57" w:rsidP="00A866A4">
            <w:pPr>
              <w:tabs>
                <w:tab w:val="left" w:pos="9072"/>
              </w:tabs>
              <w:overflowPunct w:val="0"/>
              <w:autoSpaceDE w:val="0"/>
              <w:autoSpaceDN w:val="0"/>
              <w:adjustRightInd w:val="0"/>
              <w:ind w:right="-171" w:firstLine="0"/>
              <w:contextualSpacing/>
              <w:rPr>
                <w:rFonts w:ascii="Times New Roman" w:hAnsi="Times New Roman" w:cs="Times New Roman"/>
                <w:sz w:val="28"/>
                <w:szCs w:val="28"/>
                <w:lang w:val="kk-KZ"/>
              </w:rPr>
            </w:pPr>
          </w:p>
          <w:p w14:paraId="4B7FBB9E" w14:textId="77777777" w:rsidR="00D81A57" w:rsidRPr="00AA5A62" w:rsidRDefault="00D81A57" w:rsidP="0071562A">
            <w:pPr>
              <w:tabs>
                <w:tab w:val="left" w:pos="9072"/>
              </w:tabs>
              <w:overflowPunct w:val="0"/>
              <w:autoSpaceDE w:val="0"/>
              <w:autoSpaceDN w:val="0"/>
              <w:adjustRightInd w:val="0"/>
              <w:ind w:right="-171" w:firstLine="0"/>
              <w:contextualSpacing/>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(1.8)</w:t>
            </w:r>
          </w:p>
        </w:tc>
      </w:tr>
    </w:tbl>
    <w:p w14:paraId="7C1CDB12" w14:textId="77777777" w:rsidR="00D81A57" w:rsidRPr="00AA5A62" w:rsidRDefault="00D81A57" w:rsidP="00D81A57">
      <w:pPr>
        <w:overflowPunct w:val="0"/>
        <w:autoSpaceDE w:val="0"/>
        <w:autoSpaceDN w:val="0"/>
        <w:adjustRightInd w:val="0"/>
        <w:ind w:right="-171" w:firstLine="708"/>
        <w:contextualSpacing/>
        <w:rPr>
          <w:rFonts w:ascii="Times New Roman" w:hAnsi="Times New Roman" w:cs="Times New Roman"/>
          <w:sz w:val="28"/>
          <w:szCs w:val="28"/>
          <w:lang w:val="kk-KZ"/>
        </w:rPr>
      </w:pPr>
    </w:p>
    <w:p w14:paraId="7A0D420A" w14:textId="287A349B" w:rsidR="00D81A57" w:rsidRPr="00AA5A62" w:rsidRDefault="00D81A57" w:rsidP="00D81A57">
      <w:pPr>
        <w:tabs>
          <w:tab w:val="left" w:pos="8222"/>
        </w:tabs>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Бұл детерминанттардың ыдырауы сипаттамалық теңдеулерге әкеледі, олардан біз барлық қажетті </w:t>
      </w:r>
      <w:r w:rsidR="00C34F53" w:rsidRPr="00AA5A62">
        <w:rPr>
          <w:rFonts w:ascii="Times New Roman" w:hAnsi="Times New Roman" w:cs="Times New Roman"/>
          <w:position w:val="-6"/>
          <w:sz w:val="28"/>
          <w:szCs w:val="28"/>
        </w:rPr>
        <w:object w:dxaOrig="220" w:dyaOrig="279" w14:anchorId="19A69C1A">
          <v:shape id="_x0000_i1076" type="#_x0000_t75" style="width:15.75pt;height:20.25pt" o:ole="">
            <v:imagedata r:id="rId106" o:title=""/>
          </v:shape>
          <o:OLEObject Type="Embed" ProgID="Equation.DSMT4" ShapeID="_x0000_i1076" DrawAspect="Content" ObjectID="_1762181514" r:id="rId107"/>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10"/>
          <w:sz w:val="28"/>
          <w:szCs w:val="28"/>
        </w:rPr>
        <w:object w:dxaOrig="225" w:dyaOrig="255" w14:anchorId="27BF51A9">
          <v:shape id="_x0000_i1077" type="#_x0000_t75" style="width:14.25pt;height:14.25pt" o:ole="">
            <v:imagedata r:id="rId96" o:title=""/>
          </v:shape>
          <o:OLEObject Type="Embed" ProgID="Equation.2" ShapeID="_x0000_i1077" DrawAspect="Content" ObjectID="_1762181515" r:id="rId108"/>
        </w:object>
      </w:r>
      <w:r w:rsidRPr="00AA5A62">
        <w:rPr>
          <w:rFonts w:ascii="Times New Roman" w:hAnsi="Times New Roman" w:cs="Times New Roman"/>
          <w:sz w:val="28"/>
          <w:szCs w:val="28"/>
          <w:lang w:val="kk-KZ"/>
        </w:rPr>
        <w:t xml:space="preserve"> мәндерді табамыз. Бұл</w:t>
      </w:r>
      <w:r w:rsidRPr="00AA5A62">
        <w:rPr>
          <w:rFonts w:ascii="Times New Roman" w:hAnsi="Times New Roman" w:cs="Times New Roman"/>
          <w:i/>
          <w:sz w:val="28"/>
          <w:szCs w:val="28"/>
          <w:lang w:val="kk-KZ"/>
        </w:rPr>
        <w:t xml:space="preserve"> n</w:t>
      </w:r>
      <w:r w:rsidRPr="00AA5A62">
        <w:rPr>
          <w:rFonts w:ascii="Times New Roman" w:hAnsi="Times New Roman" w:cs="Times New Roman"/>
          <w:sz w:val="28"/>
          <w:szCs w:val="28"/>
          <w:lang w:val="kk-KZ"/>
        </w:rPr>
        <w:t xml:space="preserve"> шешімдер </w:t>
      </w:r>
      <w:r w:rsidR="00C34F53" w:rsidRPr="00AA5A62">
        <w:rPr>
          <w:rFonts w:ascii="Times New Roman" w:hAnsi="Times New Roman" w:cs="Times New Roman"/>
          <w:position w:val="-12"/>
          <w:sz w:val="28"/>
          <w:szCs w:val="28"/>
        </w:rPr>
        <w:object w:dxaOrig="1160" w:dyaOrig="360" w14:anchorId="71AC8D6B">
          <v:shape id="_x0000_i1078" type="#_x0000_t75" style="width:77.25pt;height:21.75pt" o:ole="">
            <v:imagedata r:id="rId109" o:title=""/>
          </v:shape>
          <o:OLEObject Type="Embed" ProgID="Equation.DSMT4" ShapeID="_x0000_i1078" DrawAspect="Content" ObjectID="_1762181516" r:id="rId110"/>
        </w:object>
      </w:r>
      <w:r w:rsidRPr="00AA5A62">
        <w:rPr>
          <w:rFonts w:ascii="Times New Roman" w:hAnsi="Times New Roman" w:cs="Times New Roman"/>
          <w:sz w:val="28"/>
          <w:szCs w:val="28"/>
          <w:lang w:val="kk-KZ"/>
        </w:rPr>
        <w:t xml:space="preserve"> и </w:t>
      </w:r>
      <w:r w:rsidR="00C34F53" w:rsidRPr="00AA5A62">
        <w:rPr>
          <w:rFonts w:ascii="Times New Roman" w:hAnsi="Times New Roman" w:cs="Times New Roman"/>
          <w:position w:val="-12"/>
          <w:sz w:val="28"/>
          <w:szCs w:val="28"/>
        </w:rPr>
        <w:object w:dxaOrig="1180" w:dyaOrig="360" w14:anchorId="03BA3796">
          <v:shape id="_x0000_i1079" type="#_x0000_t75" style="width:83.25pt;height:21.75pt" o:ole="">
            <v:imagedata r:id="rId111" o:title=""/>
          </v:shape>
          <o:OLEObject Type="Embed" ProgID="Equation.DSMT4" ShapeID="_x0000_i1079" DrawAspect="Content" ObjectID="_1762181517" r:id="rId112"/>
        </w:object>
      </w:r>
      <w:r w:rsidRPr="00AA5A62">
        <w:rPr>
          <w:rFonts w:ascii="Times New Roman" w:hAnsi="Times New Roman" w:cs="Times New Roman"/>
          <w:sz w:val="28"/>
          <w:szCs w:val="28"/>
          <w:lang w:val="kk-KZ"/>
        </w:rPr>
        <w:t xml:space="preserve"> мен теңдеулер (1.7) және (1.8)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 xml:space="preserve">G </w:t>
      </w:r>
      <w:r w:rsidRPr="00AA5A62">
        <w:rPr>
          <w:rFonts w:ascii="Times New Roman" w:hAnsi="Times New Roman" w:cs="Times New Roman"/>
          <w:sz w:val="28"/>
          <w:szCs w:val="28"/>
          <w:lang w:val="kk-KZ"/>
        </w:rPr>
        <w:t xml:space="preserve">матрицасының меншікті мәндері болып табылады. </w:t>
      </w:r>
    </w:p>
    <w:p w14:paraId="69AB6740" w14:textId="72B90D30" w:rsidR="00D81A57" w:rsidRPr="00AA5A62" w:rsidRDefault="00D81A57" w:rsidP="00AA5A62">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Осы мәндердің әрқайсысына сәйкес келетін </w:t>
      </w:r>
      <w:r w:rsidR="00C34F53" w:rsidRPr="00AA5A62">
        <w:rPr>
          <w:rFonts w:ascii="Times New Roman" w:hAnsi="Times New Roman" w:cs="Times New Roman"/>
          <w:position w:val="-12"/>
          <w:sz w:val="28"/>
          <w:szCs w:val="28"/>
        </w:rPr>
        <w:object w:dxaOrig="240" w:dyaOrig="360" w14:anchorId="19F336C2">
          <v:shape id="_x0000_i1080" type="#_x0000_t75" style="width:11.25pt;height:24.75pt" o:ole="">
            <v:imagedata r:id="rId113" o:title=""/>
          </v:shape>
          <o:OLEObject Type="Embed" ProgID="Equation.DSMT4" ShapeID="_x0000_i1080" DrawAspect="Content" ObjectID="_1762181518" r:id="rId114"/>
        </w:object>
      </w:r>
      <w:r w:rsidRPr="00AA5A62">
        <w:rPr>
          <w:rFonts w:ascii="Times New Roman" w:hAnsi="Times New Roman" w:cs="Times New Roman"/>
          <w:sz w:val="28"/>
          <w:szCs w:val="28"/>
          <w:lang w:val="kk-KZ"/>
        </w:rPr>
        <w:t xml:space="preserve"> және </w:t>
      </w:r>
      <w:r w:rsidR="00C34F53" w:rsidRPr="00AA5A62">
        <w:rPr>
          <w:rFonts w:ascii="Times New Roman" w:hAnsi="Times New Roman" w:cs="Times New Roman"/>
          <w:position w:val="-12"/>
          <w:sz w:val="28"/>
          <w:szCs w:val="28"/>
        </w:rPr>
        <w:object w:dxaOrig="260" w:dyaOrig="360" w14:anchorId="22886BF9">
          <v:shape id="_x0000_i1081" type="#_x0000_t75" style="width:15.75pt;height:30pt" o:ole="">
            <v:imagedata r:id="rId115" o:title=""/>
          </v:shape>
          <o:OLEObject Type="Embed" ProgID="Equation.DSMT4" ShapeID="_x0000_i1081" DrawAspect="Content" ObjectID="_1762181519" r:id="rId116"/>
        </w:object>
      </w:r>
      <w:r w:rsidRPr="00AA5A62">
        <w:rPr>
          <w:rFonts w:ascii="Times New Roman" w:hAnsi="Times New Roman" w:cs="Times New Roman"/>
          <w:sz w:val="28"/>
          <w:szCs w:val="28"/>
          <w:lang w:val="kk-KZ"/>
        </w:rPr>
        <w:t xml:space="preserve"> бастапқы теңдеудің вектрлық шешімдері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 xml:space="preserve">G </w:t>
      </w:r>
      <w:r w:rsidRPr="00AA5A62">
        <w:rPr>
          <w:rFonts w:ascii="Times New Roman" w:hAnsi="Times New Roman" w:cs="Times New Roman"/>
          <w:sz w:val="28"/>
          <w:szCs w:val="28"/>
          <w:lang w:val="kk-KZ"/>
        </w:rPr>
        <w:t xml:space="preserve">матрицасының меншікті векторлары болып табылады. (1.7) және (1.8) өрнектері </w:t>
      </w:r>
      <w:r w:rsidR="00F204D6" w:rsidRPr="00AA5A62">
        <w:rPr>
          <w:rFonts w:ascii="Times New Roman" w:hAnsi="Times New Roman" w:cs="Times New Roman"/>
          <w:position w:val="-10"/>
          <w:sz w:val="28"/>
          <w:szCs w:val="28"/>
        </w:rPr>
        <w:object w:dxaOrig="1160" w:dyaOrig="320" w14:anchorId="4801EB39">
          <v:shape id="_x0000_i1082" type="#_x0000_t75" style="width:57.75pt;height:15.75pt" o:ole="">
            <v:imagedata r:id="rId117" o:title=""/>
          </v:shape>
          <o:OLEObject Type="Embed" ProgID="Equation.DSMT4" ShapeID="_x0000_i1082" DrawAspect="Content" ObjectID="_1762181520" r:id="rId118"/>
        </w:object>
      </w:r>
      <w:r w:rsidR="00F204D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және </w:t>
      </w:r>
      <w:r w:rsidR="00F204D6" w:rsidRPr="00AA5A62">
        <w:rPr>
          <w:rFonts w:ascii="Times New Roman" w:hAnsi="Times New Roman" w:cs="Times New Roman"/>
          <w:position w:val="-10"/>
          <w:sz w:val="28"/>
          <w:szCs w:val="28"/>
        </w:rPr>
        <w:object w:dxaOrig="1200" w:dyaOrig="320" w14:anchorId="74437D21">
          <v:shape id="_x0000_i1083" type="#_x0000_t75" style="width:63.75pt;height:15.75pt" o:ole="">
            <v:imagedata r:id="rId119" o:title=""/>
          </v:shape>
          <o:OLEObject Type="Embed" ProgID="Equation.DSMT4" ShapeID="_x0000_i1083" DrawAspect="Content" ObjectID="_1762181521" r:id="rId120"/>
        </w:object>
      </w:r>
      <w:r w:rsidR="00F204D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детерминанттарын </w:t>
      </w:r>
      <w:r w:rsidR="008402DC" w:rsidRPr="00AA5A62">
        <w:rPr>
          <w:rFonts w:ascii="Times New Roman" w:hAnsi="Times New Roman" w:cs="Times New Roman"/>
          <w:position w:val="-6"/>
          <w:sz w:val="28"/>
          <w:szCs w:val="28"/>
        </w:rPr>
        <w:object w:dxaOrig="200" w:dyaOrig="220" w14:anchorId="513E4DDD">
          <v:shape id="_x0000_i1084" type="#_x0000_t75" style="width:15.75pt;height:15.75pt" o:ole="">
            <v:imagedata r:id="rId121" o:title=""/>
          </v:shape>
          <o:OLEObject Type="Embed" ProgID="Equation.DSMT4" ShapeID="_x0000_i1084" DrawAspect="Content" ObjectID="_1762181522" r:id="rId122"/>
        </w:object>
      </w:r>
      <w:r w:rsidRPr="00AA5A62">
        <w:rPr>
          <w:rFonts w:ascii="Times New Roman" w:hAnsi="Times New Roman" w:cs="Times New Roman"/>
          <w:sz w:val="28"/>
          <w:szCs w:val="28"/>
          <w:lang w:val="kk-KZ"/>
        </w:rPr>
        <w:t xml:space="preserve">-ші дәрежелі </w:t>
      </w:r>
      <w:r w:rsidR="00C34F53" w:rsidRPr="00AA5A62">
        <w:rPr>
          <w:rFonts w:ascii="Times New Roman" w:hAnsi="Times New Roman" w:cs="Times New Roman"/>
          <w:position w:val="-6"/>
          <w:sz w:val="28"/>
          <w:szCs w:val="28"/>
        </w:rPr>
        <w:object w:dxaOrig="220" w:dyaOrig="279" w14:anchorId="43EF5510">
          <v:shape id="_x0000_i1085" type="#_x0000_t75" style="width:15.75pt;height:14.25pt" o:ole="">
            <v:imagedata r:id="rId123" o:title=""/>
          </v:shape>
          <o:OLEObject Type="Embed" ProgID="Equation.DSMT4" ShapeID="_x0000_i1085" DrawAspect="Content" ObjectID="_1762181523" r:id="rId124"/>
        </w:object>
      </w:r>
      <w:r w:rsidRPr="00AA5A62">
        <w:rPr>
          <w:rFonts w:ascii="Times New Roman" w:hAnsi="Times New Roman" w:cs="Times New Roman"/>
          <w:sz w:val="28"/>
          <w:szCs w:val="28"/>
          <w:lang w:val="kk-KZ"/>
        </w:rPr>
        <w:t xml:space="preserve"> және </w:t>
      </w:r>
      <w:r w:rsidR="008402DC" w:rsidRPr="00AA5A62">
        <w:rPr>
          <w:rFonts w:ascii="Times New Roman" w:hAnsi="Times New Roman" w:cs="Times New Roman"/>
          <w:position w:val="-10"/>
          <w:sz w:val="28"/>
          <w:szCs w:val="28"/>
        </w:rPr>
        <w:object w:dxaOrig="240" w:dyaOrig="260" w14:anchorId="4F9F1962">
          <v:shape id="_x0000_i1086" type="#_x0000_t75" style="width:15.75pt;height:15.75pt" o:ole="">
            <v:imagedata r:id="rId125" o:title=""/>
          </v:shape>
          <o:OLEObject Type="Embed" ProgID="Equation.DSMT4" ShapeID="_x0000_i1086" DrawAspect="Content" ObjectID="_1762181524" r:id="rId126"/>
        </w:object>
      </w:r>
      <w:r w:rsidRPr="00AA5A62">
        <w:rPr>
          <w:rFonts w:ascii="Times New Roman" w:hAnsi="Times New Roman" w:cs="Times New Roman"/>
          <w:sz w:val="28"/>
          <w:szCs w:val="28"/>
          <w:lang w:val="kk-KZ"/>
        </w:rPr>
        <w:t xml:space="preserve"> көпмүшелік түрінде ұсынуға мүмкіндік беретіні анық</w:t>
      </w:r>
    </w:p>
    <w:p w14:paraId="6FA4F88F" w14:textId="77777777" w:rsidR="00D81A57" w:rsidRPr="00AA5A62" w:rsidRDefault="00D81A57" w:rsidP="00D81A57">
      <w:pPr>
        <w:overflowPunct w:val="0"/>
        <w:autoSpaceDE w:val="0"/>
        <w:autoSpaceDN w:val="0"/>
        <w:adjustRightInd w:val="0"/>
        <w:contextualSpacing/>
        <w:rPr>
          <w:rFonts w:ascii="Times New Roman" w:hAnsi="Times New Roman" w:cs="Times New Roman"/>
          <w:position w:val="-10"/>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D81A57" w:rsidRPr="00AA5A62" w14:paraId="30994CD8" w14:textId="77777777" w:rsidTr="001220B4">
        <w:tc>
          <w:tcPr>
            <w:tcW w:w="7938" w:type="dxa"/>
          </w:tcPr>
          <w:p w14:paraId="26E07EE3" w14:textId="77777777" w:rsidR="00D81A57" w:rsidRPr="00AA5A62" w:rsidRDefault="00D81A57" w:rsidP="001220B4">
            <w:pPr>
              <w:overflowPunct w:val="0"/>
              <w:autoSpaceDE w:val="0"/>
              <w:autoSpaceDN w:val="0"/>
              <w:adjustRightInd w:val="0"/>
              <w:ind w:firstLine="0"/>
              <w:contextualSpacing/>
              <w:jc w:val="center"/>
              <w:rPr>
                <w:rFonts w:ascii="Times New Roman" w:hAnsi="Times New Roman" w:cs="Times New Roman"/>
                <w:position w:val="-10"/>
                <w:sz w:val="28"/>
                <w:szCs w:val="28"/>
                <w:lang w:val="kk-KZ"/>
              </w:rPr>
            </w:pPr>
            <w:r w:rsidRPr="00AA5A62">
              <w:rPr>
                <w:rFonts w:ascii="Times New Roman" w:hAnsi="Times New Roman" w:cs="Times New Roman"/>
                <w:position w:val="-12"/>
                <w:sz w:val="28"/>
                <w:szCs w:val="28"/>
                <w:lang w:val="ru-RU"/>
              </w:rPr>
              <w:object w:dxaOrig="4459" w:dyaOrig="380" w14:anchorId="259DA4E3">
                <v:shape id="_x0000_i1087" type="#_x0000_t75" style="width:261pt;height:20.25pt" o:ole="">
                  <v:imagedata r:id="rId127" o:title=""/>
                </v:shape>
                <o:OLEObject Type="Embed" ProgID="Equation.3" ShapeID="_x0000_i1087" DrawAspect="Content" ObjectID="_1762181525" r:id="rId128"/>
              </w:object>
            </w:r>
          </w:p>
        </w:tc>
        <w:tc>
          <w:tcPr>
            <w:tcW w:w="992" w:type="dxa"/>
          </w:tcPr>
          <w:p w14:paraId="0D70848A" w14:textId="77777777" w:rsidR="00D81A57" w:rsidRPr="00AA5A62" w:rsidRDefault="00D81A57" w:rsidP="001220B4">
            <w:pPr>
              <w:overflowPunct w:val="0"/>
              <w:autoSpaceDE w:val="0"/>
              <w:autoSpaceDN w:val="0"/>
              <w:adjustRightInd w:val="0"/>
              <w:ind w:firstLine="0"/>
              <w:contextualSpacing/>
              <w:jc w:val="right"/>
              <w:rPr>
                <w:rFonts w:ascii="Times New Roman" w:hAnsi="Times New Roman" w:cs="Times New Roman"/>
                <w:position w:val="-10"/>
                <w:sz w:val="28"/>
                <w:szCs w:val="28"/>
                <w:lang w:val="kk-KZ"/>
              </w:rPr>
            </w:pPr>
            <w:r w:rsidRPr="00AA5A62">
              <w:rPr>
                <w:rFonts w:ascii="Times New Roman" w:hAnsi="Times New Roman" w:cs="Times New Roman"/>
                <w:sz w:val="28"/>
                <w:szCs w:val="28"/>
                <w:lang w:val="kk-KZ"/>
              </w:rPr>
              <w:t>(1.9)</w:t>
            </w:r>
          </w:p>
        </w:tc>
      </w:tr>
    </w:tbl>
    <w:p w14:paraId="0425C27B" w14:textId="77777777" w:rsidR="00D81A57" w:rsidRPr="00AA5A62" w:rsidRDefault="00D81A57" w:rsidP="00D81A57">
      <w:pPr>
        <w:overflowPunct w:val="0"/>
        <w:autoSpaceDE w:val="0"/>
        <w:autoSpaceDN w:val="0"/>
        <w:adjustRightInd w:val="0"/>
        <w:ind w:firstLine="0"/>
        <w:contextualSpacing/>
        <w:rPr>
          <w:rFonts w:ascii="Times New Roman" w:hAnsi="Times New Roman" w:cs="Times New Roman"/>
          <w:position w:val="-10"/>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93"/>
      </w:tblGrid>
      <w:tr w:rsidR="00D81A57" w:rsidRPr="00AA5A62" w14:paraId="18F288E3" w14:textId="77777777" w:rsidTr="00A866A4">
        <w:tc>
          <w:tcPr>
            <w:tcW w:w="8080" w:type="dxa"/>
          </w:tcPr>
          <w:p w14:paraId="37A28B27" w14:textId="77777777" w:rsidR="00D81A57" w:rsidRPr="00AA5A62" w:rsidRDefault="00D81A57" w:rsidP="001220B4">
            <w:pPr>
              <w:overflowPunct w:val="0"/>
              <w:autoSpaceDE w:val="0"/>
              <w:autoSpaceDN w:val="0"/>
              <w:adjustRightInd w:val="0"/>
              <w:ind w:firstLine="0"/>
              <w:contextualSpacing/>
              <w:jc w:val="center"/>
              <w:rPr>
                <w:rFonts w:ascii="Times New Roman" w:hAnsi="Times New Roman" w:cs="Times New Roman"/>
                <w:sz w:val="28"/>
                <w:szCs w:val="28"/>
                <w:lang w:val="kk-KZ"/>
              </w:rPr>
            </w:pPr>
            <w:r w:rsidRPr="00AA5A62">
              <w:rPr>
                <w:rFonts w:ascii="Times New Roman" w:hAnsi="Times New Roman" w:cs="Times New Roman"/>
                <w:position w:val="-12"/>
                <w:sz w:val="28"/>
                <w:szCs w:val="28"/>
                <w:lang w:val="ru-RU"/>
              </w:rPr>
              <w:object w:dxaOrig="4620" w:dyaOrig="380" w14:anchorId="2BCB5B9A">
                <v:shape id="_x0000_i1088" type="#_x0000_t75" style="width:4in;height:20.25pt" o:ole="">
                  <v:imagedata r:id="rId129" o:title=""/>
                </v:shape>
                <o:OLEObject Type="Embed" ProgID="Equation.3" ShapeID="_x0000_i1088" DrawAspect="Content" ObjectID="_1762181526" r:id="rId130"/>
              </w:object>
            </w:r>
          </w:p>
        </w:tc>
        <w:tc>
          <w:tcPr>
            <w:tcW w:w="674" w:type="dxa"/>
          </w:tcPr>
          <w:p w14:paraId="71C11FEC"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(1.10)</w:t>
            </w:r>
          </w:p>
        </w:tc>
      </w:tr>
    </w:tbl>
    <w:p w14:paraId="2B7A3286" w14:textId="77777777" w:rsidR="00D81A57" w:rsidRPr="00AA5A62" w:rsidRDefault="00D81A57" w:rsidP="00D81A57">
      <w:pPr>
        <w:overflowPunct w:val="0"/>
        <w:autoSpaceDE w:val="0"/>
        <w:autoSpaceDN w:val="0"/>
        <w:adjustRightInd w:val="0"/>
        <w:ind w:firstLine="0"/>
        <w:contextualSpacing/>
        <w:rPr>
          <w:rFonts w:ascii="Times New Roman" w:hAnsi="Times New Roman" w:cs="Times New Roman"/>
          <w:sz w:val="28"/>
          <w:szCs w:val="28"/>
          <w:lang w:val="kk-KZ"/>
        </w:rPr>
      </w:pPr>
    </w:p>
    <w:p w14:paraId="09F11227" w14:textId="02E7B369" w:rsidR="00D81A57" w:rsidRPr="00AA5A62" w:rsidRDefault="003B5138" w:rsidP="003B5138">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мүнда </w:t>
      </w:r>
      <w:r w:rsidR="008402DC" w:rsidRPr="00AA5A62">
        <w:rPr>
          <w:rFonts w:ascii="Times New Roman" w:hAnsi="Times New Roman" w:cs="Times New Roman"/>
          <w:position w:val="-10"/>
          <w:sz w:val="28"/>
          <w:szCs w:val="28"/>
        </w:rPr>
        <w:object w:dxaOrig="560" w:dyaOrig="320" w14:anchorId="3385F332">
          <v:shape id="_x0000_i1089" type="#_x0000_t75" style="width:30pt;height:17.25pt" o:ole="">
            <v:imagedata r:id="rId131" o:title=""/>
          </v:shape>
          <o:OLEObject Type="Embed" ProgID="Equation.DSMT4" ShapeID="_x0000_i1089" DrawAspect="Content" ObjectID="_1762181527" r:id="rId132"/>
        </w:object>
      </w:r>
      <w:r w:rsidR="00D81A57" w:rsidRPr="00AA5A62">
        <w:rPr>
          <w:rFonts w:ascii="Times New Roman" w:hAnsi="Times New Roman" w:cs="Times New Roman"/>
          <w:sz w:val="28"/>
          <w:szCs w:val="28"/>
          <w:lang w:val="kk-KZ"/>
        </w:rPr>
        <w:t xml:space="preserve"> және </w:t>
      </w:r>
      <w:r w:rsidR="008402DC" w:rsidRPr="00AA5A62">
        <w:rPr>
          <w:rFonts w:ascii="Times New Roman" w:hAnsi="Times New Roman" w:cs="Times New Roman"/>
          <w:position w:val="-10"/>
          <w:sz w:val="28"/>
          <w:szCs w:val="28"/>
        </w:rPr>
        <w:object w:dxaOrig="580" w:dyaOrig="320" w14:anchorId="34CF8D3F">
          <v:shape id="_x0000_i1090" type="#_x0000_t75" style="width:28.5pt;height:15.75pt" o:ole="">
            <v:imagedata r:id="rId133" o:title=""/>
          </v:shape>
          <o:OLEObject Type="Embed" ProgID="Equation.DSMT4" ShapeID="_x0000_i1090" DrawAspect="Content" ObjectID="_1762181528" r:id="rId134"/>
        </w:object>
      </w:r>
      <w:r w:rsidR="00D81A57" w:rsidRPr="00AA5A62">
        <w:rPr>
          <w:rFonts w:ascii="Times New Roman" w:hAnsi="Times New Roman" w:cs="Times New Roman"/>
          <w:sz w:val="28"/>
          <w:szCs w:val="28"/>
          <w:lang w:val="kk-KZ"/>
        </w:rPr>
        <w:t xml:space="preserve"> функциялары әдетте </w:t>
      </w:r>
      <w:r w:rsidR="00D81A57" w:rsidRPr="00AA5A62">
        <w:rPr>
          <w:rFonts w:ascii="Times New Roman" w:hAnsi="Times New Roman" w:cs="Times New Roman"/>
          <w:i/>
          <w:sz w:val="28"/>
          <w:szCs w:val="28"/>
          <w:lang w:val="kk-KZ"/>
        </w:rPr>
        <w:t>A</w:t>
      </w:r>
      <w:r w:rsidR="00D81A57" w:rsidRPr="00AA5A62">
        <w:rPr>
          <w:rFonts w:ascii="Times New Roman" w:hAnsi="Times New Roman" w:cs="Times New Roman"/>
          <w:sz w:val="28"/>
          <w:szCs w:val="28"/>
          <w:lang w:val="kk-KZ"/>
        </w:rPr>
        <w:t xml:space="preserve"> және </w:t>
      </w:r>
      <w:r w:rsidR="00D81A57" w:rsidRPr="00AA5A62">
        <w:rPr>
          <w:rFonts w:ascii="Times New Roman" w:hAnsi="Times New Roman" w:cs="Times New Roman"/>
          <w:i/>
          <w:sz w:val="28"/>
          <w:szCs w:val="28"/>
          <w:lang w:val="kk-KZ"/>
        </w:rPr>
        <w:t xml:space="preserve">G </w:t>
      </w:r>
      <w:r w:rsidR="00D81A57" w:rsidRPr="00AA5A62">
        <w:rPr>
          <w:rFonts w:ascii="Times New Roman" w:hAnsi="Times New Roman" w:cs="Times New Roman"/>
          <w:sz w:val="28"/>
          <w:szCs w:val="28"/>
          <w:lang w:val="kk-KZ"/>
        </w:rPr>
        <w:t>матрицаларына сәйкес сипаттамалық немесе меншікті функциялар деп аталады.</w:t>
      </w:r>
    </w:p>
    <w:p w14:paraId="005222FC" w14:textId="75AD9C14"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Меншікті мәндер мен меншікті векторлар жүйенің күй теңдеулерін шешудің кілті ғана емес, сонымен бірге олар өздері үшін де маңызды. Кез-келген сызықтық стационарлық динамикалық жүйенің маңызды ерекшелігі оның меншікті мәндері болып табылады</w:t>
      </w:r>
      <w:r w:rsidR="00250AE7" w:rsidRPr="00AA5A62">
        <w:rPr>
          <w:rFonts w:ascii="Times New Roman" w:hAnsi="Times New Roman" w:cs="Times New Roman"/>
          <w:sz w:val="28"/>
          <w:szCs w:val="28"/>
          <w:lang w:val="kk-KZ"/>
        </w:rPr>
        <w:t xml:space="preserve"> [79]</w:t>
      </w:r>
      <w:r w:rsidRPr="00AA5A62">
        <w:rPr>
          <w:rFonts w:ascii="Times New Roman" w:hAnsi="Times New Roman" w:cs="Times New Roman"/>
          <w:sz w:val="28"/>
          <w:szCs w:val="28"/>
          <w:lang w:val="kk-KZ"/>
        </w:rPr>
        <w:t>.</w:t>
      </w:r>
    </w:p>
    <w:p w14:paraId="6A14D597" w14:textId="10D3774B" w:rsidR="00D81A57" w:rsidRPr="00AA5A62" w:rsidRDefault="001F0C08"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Нысанның</w:t>
      </w:r>
      <w:r w:rsidR="00D81A57" w:rsidRPr="00AA5A62">
        <w:rPr>
          <w:rFonts w:ascii="Times New Roman" w:hAnsi="Times New Roman" w:cs="Times New Roman"/>
          <w:sz w:val="28"/>
          <w:szCs w:val="28"/>
          <w:lang w:val="kk-KZ"/>
        </w:rPr>
        <w:t xml:space="preserve"> және басқару жүйесінің еркін қозғалыс теңдеулерінің шешімдері таза экспоненциалды болып табылады </w:t>
      </w:r>
      <w:r w:rsidR="00C34F53" w:rsidRPr="00AA5A62">
        <w:rPr>
          <w:rFonts w:ascii="Times New Roman" w:hAnsi="Times New Roman" w:cs="Times New Roman"/>
          <w:position w:val="-4"/>
          <w:sz w:val="28"/>
          <w:szCs w:val="28"/>
        </w:rPr>
        <w:object w:dxaOrig="900" w:dyaOrig="300" w14:anchorId="196A79B0">
          <v:shape id="_x0000_i1091" type="#_x0000_t75" style="width:50.25pt;height:21.75pt" o:ole="">
            <v:imagedata r:id="rId135" o:title=""/>
          </v:shape>
          <o:OLEObject Type="Embed" ProgID="Equation.2" ShapeID="_x0000_i1091" DrawAspect="Content" ObjectID="_1762181529" r:id="rId136"/>
        </w:object>
      </w:r>
      <w:r w:rsidR="00D81A57" w:rsidRPr="00AA5A62">
        <w:rPr>
          <w:rFonts w:ascii="Times New Roman" w:hAnsi="Times New Roman" w:cs="Times New Roman"/>
          <w:sz w:val="28"/>
          <w:szCs w:val="28"/>
          <w:lang w:val="kk-KZ"/>
        </w:rPr>
        <w:t xml:space="preserve"> және </w:t>
      </w:r>
      <w:r w:rsidR="00C34F53" w:rsidRPr="00AA5A62">
        <w:rPr>
          <w:rFonts w:ascii="Times New Roman" w:hAnsi="Times New Roman" w:cs="Times New Roman"/>
          <w:position w:val="-4"/>
          <w:sz w:val="28"/>
          <w:szCs w:val="28"/>
        </w:rPr>
        <w:object w:dxaOrig="855" w:dyaOrig="300" w14:anchorId="24CB1993">
          <v:shape id="_x0000_i1092" type="#_x0000_t75" style="width:60.75pt;height:21.75pt" o:ole="">
            <v:imagedata r:id="rId137" o:title=""/>
          </v:shape>
          <o:OLEObject Type="Embed" ProgID="Equation.2" ShapeID="_x0000_i1092" DrawAspect="Content" ObjectID="_1762181530" r:id="rId138"/>
        </w:object>
      </w:r>
      <w:r w:rsidR="00D81A57" w:rsidRPr="00AA5A62">
        <w:rPr>
          <w:rFonts w:ascii="Times New Roman" w:hAnsi="Times New Roman" w:cs="Times New Roman"/>
          <w:sz w:val="28"/>
          <w:szCs w:val="28"/>
          <w:lang w:val="kk-KZ"/>
        </w:rPr>
        <w:t xml:space="preserve">, тиісті мән </w:t>
      </w:r>
      <w:r w:rsidR="00D81A57" w:rsidRPr="00AA5A62">
        <w:rPr>
          <w:rFonts w:ascii="Times New Roman" w:hAnsi="Times New Roman" w:cs="Times New Roman"/>
          <w:i/>
          <w:sz w:val="28"/>
          <w:szCs w:val="28"/>
          <w:lang w:val="kk-KZ"/>
        </w:rPr>
        <w:t>w</w:t>
      </w:r>
      <w:r w:rsidR="00D81A57" w:rsidRPr="00AA5A62">
        <w:rPr>
          <w:rFonts w:ascii="Times New Roman" w:hAnsi="Times New Roman" w:cs="Times New Roman"/>
          <w:sz w:val="28"/>
          <w:szCs w:val="28"/>
          <w:lang w:val="kk-KZ"/>
        </w:rPr>
        <w:t xml:space="preserve">  және </w:t>
      </w:r>
      <w:r w:rsidR="00D81A57" w:rsidRPr="00AA5A62">
        <w:rPr>
          <w:rFonts w:ascii="Times New Roman" w:hAnsi="Times New Roman" w:cs="Times New Roman"/>
          <w:i/>
          <w:sz w:val="28"/>
          <w:szCs w:val="28"/>
          <w:lang w:val="kk-KZ"/>
        </w:rPr>
        <w:t xml:space="preserve">v </w:t>
      </w:r>
      <w:r w:rsidR="00D81A57" w:rsidRPr="00AA5A62">
        <w:rPr>
          <w:rFonts w:ascii="Times New Roman" w:hAnsi="Times New Roman" w:cs="Times New Roman"/>
          <w:sz w:val="28"/>
          <w:szCs w:val="28"/>
          <w:lang w:val="kk-KZ"/>
        </w:rPr>
        <w:t>векторының өсу немесе төмендеу жылдамдығын береді.</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93"/>
      </w:tblGrid>
      <w:tr w:rsidR="00D81A57" w:rsidRPr="00AA5A62" w14:paraId="184F1B1D" w14:textId="77777777" w:rsidTr="001220B4">
        <w:tc>
          <w:tcPr>
            <w:tcW w:w="7938" w:type="dxa"/>
          </w:tcPr>
          <w:p w14:paraId="56BF624D" w14:textId="14770EFC" w:rsidR="00D81A57" w:rsidRPr="00AA5A62" w:rsidRDefault="00C34F53" w:rsidP="001220B4">
            <w:pPr>
              <w:overflowPunct w:val="0"/>
              <w:autoSpaceDE w:val="0"/>
              <w:autoSpaceDN w:val="0"/>
              <w:adjustRightInd w:val="0"/>
              <w:ind w:firstLine="0"/>
              <w:contextualSpacing/>
              <w:jc w:val="center"/>
              <w:rPr>
                <w:rFonts w:ascii="Times New Roman" w:hAnsi="Times New Roman" w:cs="Times New Roman"/>
                <w:sz w:val="28"/>
                <w:szCs w:val="28"/>
                <w:lang w:val="kk-KZ"/>
              </w:rPr>
            </w:pPr>
            <w:r w:rsidRPr="00AA5A62">
              <w:rPr>
                <w:rFonts w:ascii="Times New Roman" w:hAnsi="Times New Roman" w:cs="Times New Roman"/>
                <w:position w:val="-22"/>
                <w:sz w:val="28"/>
                <w:szCs w:val="28"/>
                <w:lang w:val="ru-RU"/>
              </w:rPr>
              <w:object w:dxaOrig="900" w:dyaOrig="615" w14:anchorId="1EA0DE91">
                <v:shape id="_x0000_i1093" type="#_x0000_t75" style="width:50.25pt;height:36pt" o:ole="">
                  <v:imagedata r:id="rId139" o:title=""/>
                </v:shape>
                <o:OLEObject Type="Embed" ProgID="Equation.2" ShapeID="_x0000_i1093" DrawAspect="Content" ObjectID="_1762181531" r:id="rId140"/>
              </w:object>
            </w:r>
            <w:r w:rsidR="00D81A57"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22"/>
                <w:sz w:val="28"/>
                <w:szCs w:val="28"/>
                <w:lang w:val="ru-RU"/>
              </w:rPr>
              <w:object w:dxaOrig="900" w:dyaOrig="615" w14:anchorId="1C872311">
                <v:shape id="_x0000_i1094" type="#_x0000_t75" style="width:47.25pt;height:30pt" o:ole="">
                  <v:imagedata r:id="rId141" o:title=""/>
                </v:shape>
                <o:OLEObject Type="Embed" ProgID="Equation.2" ShapeID="_x0000_i1094" DrawAspect="Content" ObjectID="_1762181532" r:id="rId142"/>
              </w:object>
            </w:r>
          </w:p>
        </w:tc>
        <w:tc>
          <w:tcPr>
            <w:tcW w:w="893" w:type="dxa"/>
          </w:tcPr>
          <w:p w14:paraId="37DD4D1D" w14:textId="77777777" w:rsidR="003B5138" w:rsidRPr="00AA5A62" w:rsidRDefault="003B5138" w:rsidP="00A866A4">
            <w:pPr>
              <w:overflowPunct w:val="0"/>
              <w:autoSpaceDE w:val="0"/>
              <w:autoSpaceDN w:val="0"/>
              <w:adjustRightInd w:val="0"/>
              <w:ind w:firstLine="0"/>
              <w:contextualSpacing/>
              <w:rPr>
                <w:rFonts w:ascii="Times New Roman" w:hAnsi="Times New Roman" w:cs="Times New Roman"/>
                <w:sz w:val="28"/>
                <w:szCs w:val="28"/>
                <w:lang w:val="kk-KZ"/>
              </w:rPr>
            </w:pPr>
          </w:p>
          <w:p w14:paraId="072B0442" w14:textId="77777777" w:rsidR="00D81A57" w:rsidRPr="00AA5A62" w:rsidRDefault="00D81A57" w:rsidP="00A866A4">
            <w:pPr>
              <w:overflowPunct w:val="0"/>
              <w:autoSpaceDE w:val="0"/>
              <w:autoSpaceDN w:val="0"/>
              <w:adjustRightInd w:val="0"/>
              <w:ind w:firstLine="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(1.11)</w:t>
            </w:r>
          </w:p>
        </w:tc>
      </w:tr>
    </w:tbl>
    <w:p w14:paraId="2DCFF7C9"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1E61A21A" w14:textId="3546E3F6"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Басқа шешімдер бастапқы мәндер қанағаттандырылатындай етіп жасалған осы шешімдердің жиынтығы болады. Әдетте, меншікті векторларды тапқаннан кейін (1.5) және (1.6) теңдеулер жүйесі ыдырайды.</w:t>
      </w:r>
    </w:p>
    <w:p w14:paraId="22948F3F" w14:textId="6D8138DB"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Бұл меншікті векторлар жүйенің гармоникасын анықтайды және бір біріне тәуелді емес</w:t>
      </w:r>
      <w:r w:rsidR="00250AE7" w:rsidRPr="00AA5A62">
        <w:rPr>
          <w:rFonts w:ascii="Times New Roman" w:hAnsi="Times New Roman" w:cs="Times New Roman"/>
          <w:sz w:val="28"/>
          <w:szCs w:val="28"/>
          <w:lang w:val="kk-KZ"/>
        </w:rPr>
        <w:t xml:space="preserve"> [80]</w:t>
      </w:r>
      <w:r w:rsidRPr="00AA5A62">
        <w:rPr>
          <w:rFonts w:ascii="Times New Roman" w:hAnsi="Times New Roman" w:cs="Times New Roman"/>
          <w:sz w:val="28"/>
          <w:szCs w:val="28"/>
          <w:lang w:val="kk-KZ"/>
        </w:rPr>
        <w:t>.</w:t>
      </w:r>
    </w:p>
    <w:p w14:paraId="5496741F" w14:textId="45D7D391" w:rsidR="00D81A57" w:rsidRPr="00AA5A62" w:rsidRDefault="00D81A57" w:rsidP="00C34F53">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Меншікті векторлардың әрқайсысының іс әрекетін жеке байқауға болады. Басқа жолмен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 xml:space="preserve">G </w:t>
      </w:r>
      <w:r w:rsidRPr="00AA5A62">
        <w:rPr>
          <w:rFonts w:ascii="Times New Roman" w:hAnsi="Times New Roman" w:cs="Times New Roman"/>
          <w:sz w:val="28"/>
          <w:szCs w:val="28"/>
          <w:lang w:val="kk-KZ"/>
        </w:rPr>
        <w:t xml:space="preserve"> матрицаларын диагональға келтіре аламыз.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G</w:t>
      </w:r>
      <w:r w:rsidRPr="00AA5A62">
        <w:rPr>
          <w:rFonts w:ascii="Times New Roman" w:hAnsi="Times New Roman" w:cs="Times New Roman"/>
          <w:sz w:val="28"/>
          <w:szCs w:val="28"/>
          <w:lang w:val="kk-KZ"/>
        </w:rPr>
        <w:t xml:space="preserve"> матрицаларының, </w:t>
      </w:r>
      <w:r w:rsidR="00F40CA8" w:rsidRPr="00AA5A62">
        <w:rPr>
          <w:rFonts w:ascii="Times New Roman" w:hAnsi="Times New Roman" w:cs="Times New Roman"/>
          <w:position w:val="-12"/>
          <w:sz w:val="28"/>
          <w:szCs w:val="28"/>
        </w:rPr>
        <w:object w:dxaOrig="1160" w:dyaOrig="360" w14:anchorId="0758F41C">
          <v:shape id="_x0000_i1095" type="#_x0000_t75" style="width:76.5pt;height:21.75pt" o:ole="">
            <v:imagedata r:id="rId143" o:title=""/>
          </v:shape>
          <o:OLEObject Type="Embed" ProgID="Equation.DSMT4" ShapeID="_x0000_i1095" DrawAspect="Content" ObjectID="_1762181533" r:id="rId144"/>
        </w:object>
      </w:r>
      <w:r w:rsidRPr="00AA5A62">
        <w:rPr>
          <w:rFonts w:ascii="Times New Roman" w:hAnsi="Times New Roman" w:cs="Times New Roman"/>
          <w:sz w:val="28"/>
          <w:szCs w:val="28"/>
          <w:lang w:val="kk-KZ"/>
        </w:rPr>
        <w:t xml:space="preserve"> және </w:t>
      </w:r>
      <w:r w:rsidR="00C34F53" w:rsidRPr="00AA5A62">
        <w:rPr>
          <w:rFonts w:ascii="Times New Roman" w:hAnsi="Times New Roman" w:cs="Times New Roman"/>
          <w:position w:val="-12"/>
          <w:sz w:val="28"/>
          <w:szCs w:val="28"/>
        </w:rPr>
        <w:object w:dxaOrig="1219" w:dyaOrig="360" w14:anchorId="7A997ABC">
          <v:shape id="_x0000_i1096" type="#_x0000_t75" style="width:77.25pt;height:21.75pt" o:ole="">
            <v:imagedata r:id="rId145" o:title=""/>
          </v:shape>
          <o:OLEObject Type="Embed" ProgID="Equation.DSMT4" ShapeID="_x0000_i1096" DrawAspect="Content" ObjectID="_1762181534" r:id="rId146"/>
        </w:object>
      </w:r>
      <w:r w:rsidRPr="00AA5A62">
        <w:rPr>
          <w:rFonts w:ascii="Times New Roman" w:hAnsi="Times New Roman" w:cs="Times New Roman"/>
          <w:sz w:val="28"/>
          <w:szCs w:val="28"/>
          <w:lang w:val="kk-KZ"/>
        </w:rPr>
        <w:t xml:space="preserve"> әртүрлі меншікті  мәндері болсын. </w:t>
      </w:r>
      <w:r w:rsidRPr="00AA5A62">
        <w:rPr>
          <w:rFonts w:ascii="Times New Roman" w:hAnsi="Times New Roman" w:cs="Times New Roman"/>
          <w:position w:val="-4"/>
          <w:sz w:val="28"/>
          <w:szCs w:val="28"/>
        </w:rPr>
        <w:object w:dxaOrig="555" w:dyaOrig="225" w14:anchorId="6D0670B6">
          <v:shape id="_x0000_i1097" type="#_x0000_t75" style="width:30pt;height:14.25pt" o:ole="">
            <v:imagedata r:id="rId28" o:title=""/>
          </v:shape>
          <o:OLEObject Type="Embed" ProgID="Equation.2" ShapeID="_x0000_i1097" DrawAspect="Content" ObjectID="_1762181535" r:id="rId147"/>
        </w:object>
      </w:r>
      <w:r w:rsidRPr="00AA5A62">
        <w:rPr>
          <w:rFonts w:ascii="Times New Roman" w:hAnsi="Times New Roman" w:cs="Times New Roman"/>
          <w:sz w:val="28"/>
          <w:szCs w:val="28"/>
          <w:lang w:val="kk-KZ"/>
        </w:rPr>
        <w:t xml:space="preserve"> көлемді  </w:t>
      </w:r>
      <w:r w:rsidRPr="00AA5A62">
        <w:rPr>
          <w:rFonts w:ascii="Times New Roman" w:hAnsi="Times New Roman" w:cs="Times New Roman"/>
          <w:i/>
          <w:sz w:val="28"/>
          <w:szCs w:val="28"/>
          <w:lang w:val="kk-KZ"/>
        </w:rPr>
        <w:t>A</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G</w:t>
      </w:r>
      <w:r w:rsidRPr="00AA5A62">
        <w:rPr>
          <w:rFonts w:ascii="Times New Roman" w:hAnsi="Times New Roman" w:cs="Times New Roman"/>
          <w:sz w:val="28"/>
          <w:szCs w:val="28"/>
          <w:lang w:val="kk-KZ"/>
        </w:rPr>
        <w:t xml:space="preserve"> матрицаларында </w:t>
      </w:r>
      <w:r w:rsidRPr="00AA5A62">
        <w:rPr>
          <w:rFonts w:ascii="Times New Roman" w:hAnsi="Times New Roman" w:cs="Times New Roman"/>
          <w:i/>
          <w:sz w:val="28"/>
          <w:szCs w:val="28"/>
          <w:lang w:val="kk-KZ"/>
        </w:rPr>
        <w:t>n</w:t>
      </w:r>
      <w:r w:rsidRPr="00AA5A62">
        <w:rPr>
          <w:rFonts w:ascii="Times New Roman" w:hAnsi="Times New Roman" w:cs="Times New Roman"/>
          <w:sz w:val="28"/>
          <w:szCs w:val="28"/>
          <w:lang w:val="kk-KZ"/>
        </w:rPr>
        <w:t xml:space="preserve"> сызықты тәуелсіз меншікті векторлар болсын. Содан кейін, осы векторларды сәйкесінше </w:t>
      </w:r>
      <w:r w:rsidRPr="00AA5A62">
        <w:rPr>
          <w:rFonts w:ascii="Times New Roman" w:hAnsi="Times New Roman" w:cs="Times New Roman"/>
          <w:i/>
          <w:sz w:val="28"/>
          <w:szCs w:val="28"/>
          <w:lang w:val="kk-KZ"/>
        </w:rPr>
        <w:t>P</w:t>
      </w:r>
      <w:r w:rsidRPr="00AA5A62">
        <w:rPr>
          <w:rFonts w:ascii="Times New Roman" w:hAnsi="Times New Roman" w:cs="Times New Roman"/>
          <w:sz w:val="28"/>
          <w:szCs w:val="28"/>
          <w:lang w:val="kk-KZ"/>
        </w:rPr>
        <w:t xml:space="preserve"> және </w:t>
      </w:r>
      <w:r w:rsidRPr="00AA5A62">
        <w:rPr>
          <w:rFonts w:ascii="Times New Roman" w:hAnsi="Times New Roman" w:cs="Times New Roman"/>
          <w:i/>
          <w:sz w:val="28"/>
          <w:szCs w:val="28"/>
          <w:lang w:val="kk-KZ"/>
        </w:rPr>
        <w:t>S</w:t>
      </w:r>
      <w:r w:rsidRPr="00AA5A62">
        <w:rPr>
          <w:rFonts w:ascii="Times New Roman" w:hAnsi="Times New Roman" w:cs="Times New Roman"/>
          <w:sz w:val="28"/>
          <w:szCs w:val="28"/>
          <w:lang w:val="kk-KZ"/>
        </w:rPr>
        <w:t>, матрицаларының бағандары ретінде ала отырып, біз анықтай аламыз</w:t>
      </w:r>
      <w:r w:rsidR="00F204D6" w:rsidRPr="00AA5A62">
        <w:rPr>
          <w:rFonts w:ascii="Times New Roman" w:hAnsi="Times New Roman" w:cs="Times New Roman"/>
          <w:position w:val="-4"/>
          <w:sz w:val="28"/>
          <w:szCs w:val="28"/>
        </w:rPr>
        <w:object w:dxaOrig="1155" w:dyaOrig="300" w14:anchorId="2B1EDE0B">
          <v:shape id="_x0000_i1098" type="#_x0000_t75" style="width:66.75pt;height:15.75pt" o:ole="">
            <v:imagedata r:id="rId148" o:title=""/>
          </v:shape>
          <o:OLEObject Type="Embed" ProgID="Equation.2" ShapeID="_x0000_i1098" DrawAspect="Content" ObjectID="_1762181536" r:id="rId149"/>
        </w:object>
      </w:r>
      <w:r w:rsidRPr="00AA5A62">
        <w:rPr>
          <w:rFonts w:ascii="Times New Roman" w:hAnsi="Times New Roman" w:cs="Times New Roman"/>
          <w:sz w:val="28"/>
          <w:szCs w:val="28"/>
          <w:lang w:val="kk-KZ"/>
        </w:rPr>
        <w:t xml:space="preserve"> және </w:t>
      </w:r>
      <w:r w:rsidR="00F204D6" w:rsidRPr="00AA5A62">
        <w:rPr>
          <w:rFonts w:ascii="Times New Roman" w:hAnsi="Times New Roman" w:cs="Times New Roman"/>
          <w:position w:val="-10"/>
          <w:sz w:val="28"/>
          <w:szCs w:val="28"/>
        </w:rPr>
        <w:object w:dxaOrig="1185" w:dyaOrig="360" w14:anchorId="5A392370">
          <v:shape id="_x0000_i1099" type="#_x0000_t75" style="width:51.75pt;height:21.75pt" o:ole="">
            <v:imagedata r:id="rId150" o:title=""/>
          </v:shape>
          <o:OLEObject Type="Embed" ProgID="Equation.2" ShapeID="_x0000_i1099" DrawAspect="Content" ObjectID="_1762181537" r:id="rId151"/>
        </w:object>
      </w:r>
      <w:r w:rsidR="00C34F53" w:rsidRPr="00AA5A62">
        <w:rPr>
          <w:rFonts w:ascii="Times New Roman" w:hAnsi="Times New Roman" w:cs="Times New Roman"/>
          <w:sz w:val="28"/>
          <w:szCs w:val="28"/>
          <w:lang w:val="kk-KZ"/>
        </w:rPr>
        <w:t xml:space="preserve">, </w:t>
      </w:r>
      <w:r w:rsidR="00F204D6" w:rsidRPr="00AA5A62">
        <w:rPr>
          <w:rFonts w:ascii="Times New Roman" w:hAnsi="Times New Roman" w:cs="Times New Roman"/>
          <w:sz w:val="28"/>
          <w:szCs w:val="28"/>
          <w:lang w:val="kk-KZ"/>
        </w:rPr>
        <w:t>м</w:t>
      </w:r>
      <w:r w:rsidRPr="00AA5A62">
        <w:rPr>
          <w:rFonts w:ascii="Times New Roman" w:hAnsi="Times New Roman" w:cs="Times New Roman"/>
          <w:sz w:val="28"/>
          <w:szCs w:val="28"/>
          <w:lang w:val="kk-KZ"/>
        </w:rPr>
        <w:t xml:space="preserve">ұндағы </w:t>
      </w:r>
      <w:r w:rsidRPr="00AA5A62">
        <w:rPr>
          <w:rFonts w:ascii="Times New Roman" w:hAnsi="Times New Roman" w:cs="Times New Roman"/>
          <w:position w:val="-4"/>
          <w:sz w:val="28"/>
          <w:szCs w:val="28"/>
        </w:rPr>
        <w:object w:dxaOrig="255" w:dyaOrig="255" w14:anchorId="5D11588D">
          <v:shape id="_x0000_i1100" type="#_x0000_t75" style="width:14.25pt;height:14.25pt" o:ole="">
            <v:imagedata r:id="rId152" o:title=""/>
          </v:shape>
          <o:OLEObject Type="Embed" ProgID="Equation.2" ShapeID="_x0000_i1100" DrawAspect="Content" ObjectID="_1762181538" r:id="rId153"/>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10"/>
          <w:sz w:val="28"/>
          <w:szCs w:val="28"/>
        </w:rPr>
        <w:object w:dxaOrig="315" w:dyaOrig="315" w14:anchorId="7D7F0365">
          <v:shape id="_x0000_i1101" type="#_x0000_t75" style="width:14.25pt;height:14.25pt" o:ole="">
            <v:imagedata r:id="rId154" o:title=""/>
          </v:shape>
          <o:OLEObject Type="Embed" ProgID="Equation.2" ShapeID="_x0000_i1101" DrawAspect="Content" ObjectID="_1762181539" r:id="rId155"/>
        </w:object>
      </w:r>
      <w:r w:rsidRPr="00AA5A62">
        <w:rPr>
          <w:rFonts w:ascii="Times New Roman" w:hAnsi="Times New Roman" w:cs="Times New Roman"/>
          <w:sz w:val="28"/>
          <w:szCs w:val="28"/>
          <w:lang w:val="kk-KZ"/>
        </w:rPr>
        <w:t xml:space="preserve"> - диагональдарда меншікті мәндері бар диагональды матрицалар</w:t>
      </w:r>
      <w:r w:rsidR="001220B4" w:rsidRPr="00AA5A62">
        <w:rPr>
          <w:rFonts w:ascii="Times New Roman" w:hAnsi="Times New Roman" w:cs="Times New Roman"/>
          <w:sz w:val="28"/>
          <w:szCs w:val="28"/>
          <w:lang w:val="kk-KZ"/>
        </w:rPr>
        <w:t>:</w:t>
      </w:r>
    </w:p>
    <w:p w14:paraId="2AF1BBAE"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16B9C3B3" w14:textId="77777777" w:rsidR="00D81A57" w:rsidRPr="00AA5A62" w:rsidRDefault="00D81A57" w:rsidP="001220B4">
      <w:pPr>
        <w:tabs>
          <w:tab w:val="left" w:pos="0"/>
        </w:tabs>
        <w:overflowPunct w:val="0"/>
        <w:autoSpaceDE w:val="0"/>
        <w:autoSpaceDN w:val="0"/>
        <w:adjustRightInd w:val="0"/>
        <w:ind w:right="-1" w:firstLine="0"/>
        <w:contextualSpacing/>
        <w:jc w:val="center"/>
        <w:rPr>
          <w:rFonts w:ascii="Times New Roman" w:hAnsi="Times New Roman" w:cs="Times New Roman"/>
          <w:sz w:val="28"/>
          <w:szCs w:val="28"/>
          <w:lang w:val="kk-KZ"/>
        </w:rPr>
      </w:pPr>
      <w:r w:rsidRPr="00AA5A62">
        <w:rPr>
          <w:rFonts w:ascii="Times New Roman" w:hAnsi="Times New Roman" w:cs="Times New Roman"/>
          <w:position w:val="-64"/>
          <w:sz w:val="28"/>
          <w:szCs w:val="28"/>
        </w:rPr>
        <w:object w:dxaOrig="2715" w:dyaOrig="1455" w14:anchorId="0CB2224B">
          <v:shape id="_x0000_i1102" type="#_x0000_t75" style="width:132.75pt;height:1in" o:ole="">
            <v:imagedata r:id="rId156" o:title=""/>
          </v:shape>
          <o:OLEObject Type="Embed" ProgID="Equation.2" ShapeID="_x0000_i1102" DrawAspect="Content" ObjectID="_1762181540" r:id="rId157"/>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4"/>
          <w:sz w:val="28"/>
          <w:szCs w:val="28"/>
        </w:rPr>
        <w:object w:dxaOrig="900" w:dyaOrig="300" w14:anchorId="28DA609A">
          <v:shape id="_x0000_i1103" type="#_x0000_t75" style="width:42pt;height:15.75pt" o:ole="">
            <v:imagedata r:id="rId158" o:title=""/>
          </v:shape>
          <o:OLEObject Type="Embed" ProgID="Equation.2" ShapeID="_x0000_i1103" DrawAspect="Content" ObjectID="_1762181541" r:id="rId159"/>
        </w:object>
      </w:r>
      <w:r w:rsidRPr="00AA5A62">
        <w:rPr>
          <w:rFonts w:ascii="Times New Roman" w:hAnsi="Times New Roman" w:cs="Times New Roman"/>
          <w:position w:val="-64"/>
          <w:sz w:val="28"/>
          <w:szCs w:val="28"/>
        </w:rPr>
        <w:object w:dxaOrig="1815" w:dyaOrig="1455" w14:anchorId="5CB8C71D">
          <v:shape id="_x0000_i1104" type="#_x0000_t75" style="width:93.75pt;height:1in" o:ole="">
            <v:imagedata r:id="rId160" o:title=""/>
          </v:shape>
          <o:OLEObject Type="Embed" ProgID="Equation.2" ShapeID="_x0000_i1104" DrawAspect="Content" ObjectID="_1762181542" r:id="rId161"/>
        </w:object>
      </w:r>
    </w:p>
    <w:p w14:paraId="6F957A6C" w14:textId="77777777" w:rsidR="00D81A57" w:rsidRPr="00AA5A62" w:rsidRDefault="00D81A57" w:rsidP="00D81A57">
      <w:pPr>
        <w:overflowPunct w:val="0"/>
        <w:autoSpaceDE w:val="0"/>
        <w:autoSpaceDN w:val="0"/>
        <w:adjustRightInd w:val="0"/>
        <w:ind w:right="-171" w:firstLine="708"/>
        <w:contextualSpacing/>
        <w:rPr>
          <w:rFonts w:ascii="Times New Roman" w:hAnsi="Times New Roman" w:cs="Times New Roman"/>
          <w:sz w:val="28"/>
          <w:szCs w:val="28"/>
          <w:lang w:val="kk-KZ"/>
        </w:rPr>
      </w:pPr>
    </w:p>
    <w:p w14:paraId="54867D9D" w14:textId="0095BB11"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Егер нөлге тең емес жеке векторлар </w:t>
      </w:r>
      <w:r w:rsidR="00C34F53" w:rsidRPr="00AA5A62">
        <w:rPr>
          <w:rFonts w:ascii="Times New Roman" w:hAnsi="Times New Roman" w:cs="Times New Roman"/>
          <w:position w:val="-10"/>
          <w:sz w:val="28"/>
          <w:szCs w:val="28"/>
        </w:rPr>
        <w:object w:dxaOrig="1320" w:dyaOrig="315" w14:anchorId="37BB9534">
          <v:shape id="_x0000_i1105" type="#_x0000_t75" style="width:92.25pt;height:20.25pt" o:ole="">
            <v:imagedata r:id="rId162" o:title=""/>
          </v:shape>
          <o:OLEObject Type="Embed" ProgID="Equation.2" ShapeID="_x0000_i1105" DrawAspect="Content" ObjectID="_1762181543" r:id="rId163"/>
        </w:object>
      </w:r>
      <w:r w:rsidRPr="00AA5A62">
        <w:rPr>
          <w:rFonts w:ascii="Times New Roman" w:hAnsi="Times New Roman" w:cs="Times New Roman"/>
          <w:sz w:val="28"/>
          <w:szCs w:val="28"/>
          <w:lang w:val="kk-KZ"/>
        </w:rPr>
        <w:t xml:space="preserve"> және  </w:t>
      </w:r>
      <w:r w:rsidR="00C34F53" w:rsidRPr="00AA5A62">
        <w:rPr>
          <w:rFonts w:ascii="Times New Roman" w:hAnsi="Times New Roman" w:cs="Times New Roman"/>
          <w:position w:val="-10"/>
          <w:sz w:val="28"/>
          <w:szCs w:val="28"/>
        </w:rPr>
        <w:object w:dxaOrig="1155" w:dyaOrig="315" w14:anchorId="3257B46C">
          <v:shape id="_x0000_i1106" type="#_x0000_t75" style="width:92.25pt;height:20.25pt" o:ole="">
            <v:imagedata r:id="rId164" o:title=""/>
          </v:shape>
          <o:OLEObject Type="Embed" ProgID="Equation.2" ShapeID="_x0000_i1106" DrawAspect="Content" ObjectID="_1762181544" r:id="rId165"/>
        </w:object>
      </w:r>
      <w:r w:rsidRPr="00AA5A62">
        <w:rPr>
          <w:rFonts w:ascii="Times New Roman" w:hAnsi="Times New Roman" w:cs="Times New Roman"/>
          <w:sz w:val="28"/>
          <w:szCs w:val="28"/>
          <w:lang w:val="kk-KZ"/>
        </w:rPr>
        <w:t xml:space="preserve"> әр түрлі мәндерге сәйкес болса  </w:t>
      </w:r>
      <w:r w:rsidR="00152A51" w:rsidRPr="00AA5A62">
        <w:rPr>
          <w:rFonts w:ascii="Times New Roman" w:hAnsi="Times New Roman" w:cs="Times New Roman"/>
          <w:position w:val="-12"/>
          <w:sz w:val="28"/>
          <w:szCs w:val="28"/>
        </w:rPr>
        <w:object w:dxaOrig="1160" w:dyaOrig="360" w14:anchorId="69B1667A">
          <v:shape id="_x0000_i1107" type="#_x0000_t75" style="width:83.25pt;height:21.75pt" o:ole="">
            <v:imagedata r:id="rId166" o:title=""/>
          </v:shape>
          <o:OLEObject Type="Embed" ProgID="Equation.DSMT4" ShapeID="_x0000_i1107" DrawAspect="Content" ObjectID="_1762181545" r:id="rId167"/>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10"/>
          <w:sz w:val="28"/>
          <w:szCs w:val="28"/>
        </w:rPr>
        <w:object w:dxaOrig="1275" w:dyaOrig="315" w14:anchorId="55B54EF4">
          <v:shape id="_x0000_i1108" type="#_x0000_t75" style="width:60.75pt;height:14.25pt" o:ole="">
            <v:imagedata r:id="rId168" o:title=""/>
          </v:shape>
          <o:OLEObject Type="Embed" ProgID="Equation.2" ShapeID="_x0000_i1108" DrawAspect="Content" ObjectID="_1762181546" r:id="rId169"/>
        </w:object>
      </w:r>
      <w:r w:rsidRPr="00AA5A62">
        <w:rPr>
          <w:rFonts w:ascii="Times New Roman" w:hAnsi="Times New Roman" w:cs="Times New Roman"/>
          <w:sz w:val="28"/>
          <w:szCs w:val="28"/>
          <w:lang w:val="kk-KZ"/>
        </w:rPr>
        <w:t xml:space="preserve"> онда әр топтың осы меншікті векторлары сызықты тәуелсіз болады. Сонда объектінің еркін қозғалысын және тұйықталған басқару жүйесін сипаттайтын дифференциалдық теңдеулер (1.11) шешімге ие болады </w:t>
      </w:r>
    </w:p>
    <w:p w14:paraId="468DDDF4"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p>
    <w:p w14:paraId="4B88C563" w14:textId="77777777" w:rsidR="00D81A57" w:rsidRPr="00AA5A62" w:rsidRDefault="00D81A57" w:rsidP="00D81A57">
      <w:pPr>
        <w:overflowPunct w:val="0"/>
        <w:autoSpaceDE w:val="0"/>
        <w:autoSpaceDN w:val="0"/>
        <w:adjustRightInd w:val="0"/>
        <w:ind w:right="-171" w:firstLine="708"/>
        <w:contextualSpacing/>
        <w:rPr>
          <w:rFonts w:ascii="Times New Roman" w:hAnsi="Times New Roman" w:cs="Times New Roman"/>
          <w:position w:val="-10"/>
          <w:sz w:val="28"/>
          <w:szCs w:val="28"/>
        </w:rPr>
      </w:pPr>
      <w:r w:rsidRPr="00AA5A62">
        <w:rPr>
          <w:rFonts w:ascii="Times New Roman" w:hAnsi="Times New Roman" w:cs="Times New Roman"/>
          <w:position w:val="-10"/>
          <w:sz w:val="28"/>
          <w:szCs w:val="28"/>
        </w:rPr>
        <w:object w:dxaOrig="2505" w:dyaOrig="360" w14:anchorId="27A2D16A">
          <v:shape id="_x0000_i1109" type="#_x0000_t75" style="width:122.25pt;height:21.75pt" o:ole="">
            <v:imagedata r:id="rId170" o:title=""/>
          </v:shape>
          <o:OLEObject Type="Embed" ProgID="Equation.2" ShapeID="_x0000_i1109" DrawAspect="Content" ObjectID="_1762181547" r:id="rId171"/>
        </w:object>
      </w:r>
    </w:p>
    <w:p w14:paraId="59094872" w14:textId="77777777" w:rsidR="00D81A57" w:rsidRPr="00AA5A62" w:rsidRDefault="00D81A57" w:rsidP="00D81A57">
      <w:pPr>
        <w:overflowPunct w:val="0"/>
        <w:autoSpaceDE w:val="0"/>
        <w:autoSpaceDN w:val="0"/>
        <w:adjustRightInd w:val="0"/>
        <w:ind w:right="-170"/>
        <w:contextualSpacing/>
        <w:rPr>
          <w:rFonts w:ascii="Times New Roman" w:hAnsi="Times New Roman" w:cs="Times New Roman"/>
          <w:sz w:val="28"/>
          <w:szCs w:val="28"/>
        </w:rPr>
      </w:pPr>
    </w:p>
    <w:p w14:paraId="542D2351" w14:textId="77777777" w:rsidR="00D81A57" w:rsidRPr="00AA5A62" w:rsidRDefault="00D81A57" w:rsidP="00D81A57">
      <w:pPr>
        <w:overflowPunct w:val="0"/>
        <w:autoSpaceDE w:val="0"/>
        <w:autoSpaceDN w:val="0"/>
        <w:adjustRightInd w:val="0"/>
        <w:ind w:right="-171"/>
        <w:contextualSpacing/>
        <w:rPr>
          <w:rFonts w:ascii="Times New Roman" w:hAnsi="Times New Roman" w:cs="Times New Roman"/>
          <w:position w:val="-10"/>
          <w:sz w:val="28"/>
          <w:szCs w:val="28"/>
        </w:rPr>
      </w:pPr>
      <w:r w:rsidRPr="00AA5A62">
        <w:rPr>
          <w:rFonts w:ascii="Times New Roman" w:hAnsi="Times New Roman" w:cs="Times New Roman"/>
          <w:position w:val="-10"/>
          <w:sz w:val="28"/>
          <w:szCs w:val="28"/>
        </w:rPr>
        <w:object w:dxaOrig="3735" w:dyaOrig="360" w14:anchorId="2C48A321">
          <v:shape id="_x0000_i1110" type="#_x0000_t75" style="width:186.75pt;height:21.75pt" o:ole="">
            <v:imagedata r:id="rId172" o:title=""/>
          </v:shape>
          <o:OLEObject Type="Embed" ProgID="Equation.2" ShapeID="_x0000_i1110" DrawAspect="Content" ObjectID="_1762181548" r:id="rId173"/>
        </w:object>
      </w:r>
    </w:p>
    <w:p w14:paraId="62B0B576" w14:textId="77777777" w:rsidR="00D81A57" w:rsidRPr="00AA5A62" w:rsidRDefault="00D81A57" w:rsidP="00D81A57">
      <w:pPr>
        <w:overflowPunct w:val="0"/>
        <w:autoSpaceDE w:val="0"/>
        <w:autoSpaceDN w:val="0"/>
        <w:adjustRightInd w:val="0"/>
        <w:ind w:right="-171"/>
        <w:contextualSpacing/>
        <w:rPr>
          <w:rFonts w:ascii="Times New Roman" w:hAnsi="Times New Roman" w:cs="Times New Roman"/>
          <w:sz w:val="28"/>
          <w:szCs w:val="28"/>
        </w:rPr>
      </w:pPr>
    </w:p>
    <w:p w14:paraId="302E644F"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Егер</w:t>
      </w:r>
      <w:r w:rsidRPr="00AA5A62">
        <w:rPr>
          <w:rFonts w:ascii="Times New Roman" w:hAnsi="Times New Roman" w:cs="Times New Roman"/>
          <w:sz w:val="28"/>
          <w:szCs w:val="28"/>
        </w:rPr>
        <w:t xml:space="preserve"> </w:t>
      </w:r>
      <w:r w:rsidRPr="00AA5A62">
        <w:rPr>
          <w:rFonts w:ascii="Times New Roman" w:hAnsi="Times New Roman" w:cs="Times New Roman"/>
          <w:i/>
          <w:sz w:val="28"/>
          <w:szCs w:val="28"/>
        </w:rPr>
        <w:t xml:space="preserve">P </w:t>
      </w:r>
      <w:r w:rsidRPr="00AA5A62">
        <w:rPr>
          <w:rFonts w:ascii="Times New Roman" w:hAnsi="Times New Roman" w:cs="Times New Roman"/>
          <w:sz w:val="28"/>
          <w:szCs w:val="28"/>
          <w:lang w:val="kk-KZ"/>
        </w:rPr>
        <w:t>және</w:t>
      </w:r>
      <w:r w:rsidRPr="00AA5A62">
        <w:rPr>
          <w:rFonts w:ascii="Times New Roman" w:hAnsi="Times New Roman" w:cs="Times New Roman"/>
          <w:sz w:val="28"/>
          <w:szCs w:val="28"/>
        </w:rPr>
        <w:t xml:space="preserve"> </w:t>
      </w:r>
      <w:r w:rsidRPr="00AA5A62">
        <w:rPr>
          <w:rFonts w:ascii="Times New Roman" w:hAnsi="Times New Roman" w:cs="Times New Roman"/>
          <w:i/>
          <w:sz w:val="28"/>
          <w:szCs w:val="28"/>
        </w:rPr>
        <w:t>S</w:t>
      </w:r>
      <w:r w:rsidRPr="00AA5A62">
        <w:rPr>
          <w:rFonts w:ascii="Times New Roman" w:hAnsi="Times New Roman" w:cs="Times New Roman"/>
          <w:sz w:val="28"/>
          <w:szCs w:val="28"/>
        </w:rPr>
        <w:t xml:space="preserve"> </w:t>
      </w:r>
      <w:r w:rsidRPr="00AA5A62">
        <w:rPr>
          <w:rFonts w:ascii="Times New Roman" w:hAnsi="Times New Roman" w:cs="Times New Roman"/>
          <w:sz w:val="28"/>
          <w:szCs w:val="28"/>
          <w:lang w:val="kk-KZ"/>
        </w:rPr>
        <w:t>матрицаларының бағандары</w:t>
      </w:r>
      <w:r w:rsidRPr="00AA5A62">
        <w:rPr>
          <w:rFonts w:ascii="Times New Roman" w:hAnsi="Times New Roman" w:cs="Times New Roman"/>
          <w:sz w:val="28"/>
          <w:szCs w:val="28"/>
        </w:rPr>
        <w:t xml:space="preserve"> </w:t>
      </w:r>
      <w:r w:rsidRPr="00AA5A62">
        <w:rPr>
          <w:rFonts w:ascii="Times New Roman" w:hAnsi="Times New Roman" w:cs="Times New Roman"/>
          <w:i/>
          <w:sz w:val="28"/>
          <w:szCs w:val="28"/>
        </w:rPr>
        <w:t>A</w:t>
      </w:r>
      <w:r w:rsidRPr="00AA5A62">
        <w:rPr>
          <w:rFonts w:ascii="Times New Roman" w:hAnsi="Times New Roman" w:cs="Times New Roman"/>
          <w:sz w:val="28"/>
          <w:szCs w:val="28"/>
        </w:rPr>
        <w:t xml:space="preserve"> </w:t>
      </w:r>
      <w:r w:rsidRPr="00AA5A62">
        <w:rPr>
          <w:rFonts w:ascii="Times New Roman" w:hAnsi="Times New Roman" w:cs="Times New Roman"/>
          <w:sz w:val="28"/>
          <w:szCs w:val="28"/>
          <w:lang w:val="kk-KZ"/>
        </w:rPr>
        <w:t>және</w:t>
      </w:r>
      <w:r w:rsidRPr="00AA5A62">
        <w:rPr>
          <w:rFonts w:ascii="Times New Roman" w:hAnsi="Times New Roman" w:cs="Times New Roman"/>
          <w:sz w:val="28"/>
          <w:szCs w:val="28"/>
        </w:rPr>
        <w:t xml:space="preserve"> </w:t>
      </w:r>
      <w:r w:rsidRPr="00AA5A62">
        <w:rPr>
          <w:rFonts w:ascii="Times New Roman" w:hAnsi="Times New Roman" w:cs="Times New Roman"/>
          <w:i/>
          <w:sz w:val="28"/>
          <w:szCs w:val="28"/>
        </w:rPr>
        <w:t>G</w:t>
      </w:r>
      <w:r w:rsidRPr="00AA5A62">
        <w:rPr>
          <w:rFonts w:ascii="Times New Roman" w:hAnsi="Times New Roman" w:cs="Times New Roman"/>
          <w:sz w:val="28"/>
          <w:szCs w:val="28"/>
          <w:lang w:val="kk-KZ"/>
        </w:rPr>
        <w:t xml:space="preserve"> матрицаларының меншікті векторлары болса, онда </w:t>
      </w:r>
    </w:p>
    <w:p w14:paraId="7ECAE883"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rPr>
      </w:pPr>
    </w:p>
    <w:p w14:paraId="4946E42C" w14:textId="77777777" w:rsidR="00D81A57" w:rsidRPr="00AA5A62" w:rsidRDefault="00D81A57" w:rsidP="00D81A57">
      <w:pPr>
        <w:overflowPunct w:val="0"/>
        <w:autoSpaceDE w:val="0"/>
        <w:autoSpaceDN w:val="0"/>
        <w:adjustRightInd w:val="0"/>
        <w:ind w:right="-171" w:firstLine="708"/>
        <w:rPr>
          <w:rFonts w:ascii="Times New Roman" w:hAnsi="Times New Roman" w:cs="Times New Roman"/>
          <w:sz w:val="28"/>
          <w:szCs w:val="28"/>
        </w:rPr>
      </w:pPr>
      <w:r w:rsidRPr="00AA5A62">
        <w:rPr>
          <w:rFonts w:ascii="Times New Roman" w:hAnsi="Times New Roman" w:cs="Times New Roman"/>
          <w:position w:val="-50"/>
          <w:sz w:val="28"/>
          <w:szCs w:val="28"/>
        </w:rPr>
        <w:object w:dxaOrig="6120" w:dyaOrig="1140" w14:anchorId="79A6F7BC">
          <v:shape id="_x0000_i1111" type="#_x0000_t75" style="width:390.75pt;height:1in" o:ole="">
            <v:imagedata r:id="rId174" o:title=""/>
          </v:shape>
          <o:OLEObject Type="Embed" ProgID="Equation.2" ShapeID="_x0000_i1111" DrawAspect="Content" ObjectID="_1762181549" r:id="rId175"/>
        </w:object>
      </w:r>
      <w:r w:rsidRPr="00AA5A62">
        <w:rPr>
          <w:rFonts w:ascii="Times New Roman" w:hAnsi="Times New Roman" w:cs="Times New Roman"/>
          <w:sz w:val="28"/>
          <w:szCs w:val="28"/>
        </w:rPr>
        <w:tab/>
      </w:r>
    </w:p>
    <w:p w14:paraId="3FAC4C1E" w14:textId="77777777" w:rsidR="00D81A57" w:rsidRPr="00AA5A62" w:rsidRDefault="00D81A57" w:rsidP="00D81A57">
      <w:pPr>
        <w:overflowPunct w:val="0"/>
        <w:autoSpaceDE w:val="0"/>
        <w:autoSpaceDN w:val="0"/>
        <w:adjustRightInd w:val="0"/>
        <w:ind w:right="-171" w:firstLine="708"/>
        <w:contextualSpacing/>
        <w:rPr>
          <w:rFonts w:ascii="Times New Roman" w:hAnsi="Times New Roman" w:cs="Times New Roman"/>
          <w:sz w:val="28"/>
          <w:szCs w:val="28"/>
        </w:rPr>
      </w:pPr>
      <w:r w:rsidRPr="00AA5A62">
        <w:rPr>
          <w:rFonts w:ascii="Times New Roman" w:hAnsi="Times New Roman" w:cs="Times New Roman"/>
          <w:position w:val="-50"/>
          <w:sz w:val="28"/>
          <w:szCs w:val="28"/>
        </w:rPr>
        <w:object w:dxaOrig="5955" w:dyaOrig="1140" w14:anchorId="157AE3D5">
          <v:shape id="_x0000_i1112" type="#_x0000_t75" style="width:345.75pt;height:60.75pt" o:ole="">
            <v:imagedata r:id="rId176" o:title=""/>
          </v:shape>
          <o:OLEObject Type="Embed" ProgID="Equation.2" ShapeID="_x0000_i1112" DrawAspect="Content" ObjectID="_1762181550" r:id="rId177"/>
        </w:object>
      </w:r>
    </w:p>
    <w:p w14:paraId="4FF0F676" w14:textId="77777777" w:rsidR="00D81A57" w:rsidRPr="00AA5A62" w:rsidRDefault="00D81A57" w:rsidP="00D81A57">
      <w:pPr>
        <w:overflowPunct w:val="0"/>
        <w:autoSpaceDE w:val="0"/>
        <w:autoSpaceDN w:val="0"/>
        <w:adjustRightInd w:val="0"/>
        <w:contextualSpacing/>
        <w:rPr>
          <w:rFonts w:ascii="Times New Roman" w:hAnsi="Times New Roman" w:cs="Times New Roman"/>
          <w:sz w:val="28"/>
          <w:szCs w:val="28"/>
        </w:rPr>
      </w:pPr>
    </w:p>
    <w:p w14:paraId="6A2BE55B" w14:textId="53CA92CF" w:rsidR="00D81A57" w:rsidRPr="00AA5A62" w:rsidRDefault="005A65E8" w:rsidP="001220B4">
      <w:pPr>
        <w:overflowPunct w:val="0"/>
        <w:autoSpaceDE w:val="0"/>
        <w:autoSpaceDN w:val="0"/>
        <w:adjustRightInd w:val="0"/>
        <w:ind w:firstLine="0"/>
        <w:contextualSpacing/>
        <w:rPr>
          <w:rFonts w:ascii="Times New Roman" w:hAnsi="Times New Roman" w:cs="Times New Roman"/>
          <w:sz w:val="28"/>
          <w:szCs w:val="28"/>
        </w:rPr>
      </w:pPr>
      <w:r w:rsidRPr="00AA5A62">
        <w:rPr>
          <w:rFonts w:ascii="Times New Roman" w:hAnsi="Times New Roman" w:cs="Times New Roman"/>
          <w:sz w:val="28"/>
          <w:szCs w:val="28"/>
          <w:lang w:val="kk-KZ"/>
        </w:rPr>
        <w:t>м</w:t>
      </w:r>
      <w:r w:rsidR="00D81A57" w:rsidRPr="00AA5A62">
        <w:rPr>
          <w:rFonts w:ascii="Times New Roman" w:hAnsi="Times New Roman" w:cs="Times New Roman"/>
          <w:sz w:val="28"/>
          <w:szCs w:val="28"/>
          <w:lang w:val="kk-KZ"/>
        </w:rPr>
        <w:t>ұнда</w:t>
      </w:r>
      <w:r w:rsidR="00D81A57" w:rsidRPr="00AA5A62">
        <w:rPr>
          <w:rFonts w:ascii="Times New Roman" w:hAnsi="Times New Roman" w:cs="Times New Roman"/>
          <w:sz w:val="28"/>
          <w:szCs w:val="28"/>
        </w:rPr>
        <w:t xml:space="preserve"> </w:t>
      </w:r>
      <w:r w:rsidR="00D81A57" w:rsidRPr="00AA5A62">
        <w:rPr>
          <w:rFonts w:ascii="Times New Roman" w:hAnsi="Times New Roman" w:cs="Times New Roman"/>
          <w:position w:val="-10"/>
          <w:sz w:val="28"/>
          <w:szCs w:val="28"/>
        </w:rPr>
        <w:object w:dxaOrig="225" w:dyaOrig="315" w14:anchorId="268311A9">
          <v:shape id="_x0000_i1113" type="#_x0000_t75" style="width:14.25pt;height:14.25pt" o:ole="">
            <v:imagedata r:id="rId178" o:title=""/>
          </v:shape>
          <o:OLEObject Type="Embed" ProgID="Equation.2" ShapeID="_x0000_i1113" DrawAspect="Content" ObjectID="_1762181551" r:id="rId179"/>
        </w:object>
      </w:r>
      <w:r w:rsidR="00D81A57" w:rsidRPr="00AA5A62">
        <w:rPr>
          <w:rFonts w:ascii="Times New Roman" w:hAnsi="Times New Roman" w:cs="Times New Roman"/>
          <w:sz w:val="28"/>
          <w:szCs w:val="28"/>
        </w:rPr>
        <w:t xml:space="preserve"> </w:t>
      </w:r>
      <w:r w:rsidR="00D81A57" w:rsidRPr="00AA5A62">
        <w:rPr>
          <w:rFonts w:ascii="Times New Roman" w:hAnsi="Times New Roman" w:cs="Times New Roman"/>
          <w:sz w:val="28"/>
          <w:szCs w:val="28"/>
          <w:lang w:val="kk-KZ"/>
        </w:rPr>
        <w:t>және</w:t>
      </w:r>
      <w:r w:rsidR="00D81A57" w:rsidRPr="00AA5A62">
        <w:rPr>
          <w:rFonts w:ascii="Times New Roman" w:hAnsi="Times New Roman" w:cs="Times New Roman"/>
          <w:sz w:val="28"/>
          <w:szCs w:val="28"/>
        </w:rPr>
        <w:t xml:space="preserve"> </w:t>
      </w:r>
      <w:r w:rsidR="00D81A57" w:rsidRPr="00AA5A62">
        <w:rPr>
          <w:rFonts w:ascii="Times New Roman" w:hAnsi="Times New Roman" w:cs="Times New Roman"/>
          <w:position w:val="-10"/>
          <w:sz w:val="28"/>
          <w:szCs w:val="28"/>
        </w:rPr>
        <w:object w:dxaOrig="240" w:dyaOrig="315" w14:anchorId="0D494B7A">
          <v:shape id="_x0000_i1114" type="#_x0000_t75" style="width:15.75pt;height:14.25pt" o:ole="">
            <v:imagedata r:id="rId180" o:title=""/>
          </v:shape>
          <o:OLEObject Type="Embed" ProgID="Equation.2" ShapeID="_x0000_i1114" DrawAspect="Content" ObjectID="_1762181552" r:id="rId181"/>
        </w:object>
      </w:r>
      <w:r w:rsidR="00D81A57" w:rsidRPr="00AA5A62">
        <w:rPr>
          <w:rFonts w:ascii="Times New Roman" w:hAnsi="Times New Roman" w:cs="Times New Roman"/>
          <w:sz w:val="28"/>
          <w:szCs w:val="28"/>
          <w:lang w:val="kk-KZ"/>
        </w:rPr>
        <w:t xml:space="preserve"> коэффициенттері</w:t>
      </w:r>
      <w:r w:rsidR="00D81A57" w:rsidRPr="00AA5A62">
        <w:rPr>
          <w:rFonts w:ascii="Times New Roman" w:hAnsi="Times New Roman" w:cs="Times New Roman"/>
          <w:sz w:val="28"/>
          <w:szCs w:val="28"/>
        </w:rPr>
        <w:t>,</w:t>
      </w:r>
      <w:r w:rsidR="00D81A57" w:rsidRPr="00AA5A62">
        <w:rPr>
          <w:rFonts w:ascii="Times New Roman" w:hAnsi="Times New Roman" w:cs="Times New Roman"/>
          <w:sz w:val="28"/>
          <w:szCs w:val="28"/>
          <w:lang w:val="kk-KZ"/>
        </w:rPr>
        <w:t xml:space="preserve"> </w:t>
      </w:r>
      <w:r w:rsidR="00D81A57" w:rsidRPr="00AA5A62">
        <w:rPr>
          <w:rFonts w:ascii="Times New Roman" w:hAnsi="Times New Roman" w:cs="Times New Roman"/>
          <w:position w:val="-10"/>
          <w:sz w:val="28"/>
          <w:szCs w:val="28"/>
        </w:rPr>
        <w:object w:dxaOrig="285" w:dyaOrig="315" w14:anchorId="4FE13AF2">
          <v:shape id="_x0000_i1115" type="#_x0000_t75" style="width:15.75pt;height:14.25pt" o:ole="">
            <v:imagedata r:id="rId182" o:title=""/>
          </v:shape>
          <o:OLEObject Type="Embed" ProgID="Equation.2" ShapeID="_x0000_i1115" DrawAspect="Content" ObjectID="_1762181553" r:id="rId183"/>
        </w:object>
      </w:r>
      <w:r w:rsidR="00D81A57" w:rsidRPr="00AA5A62">
        <w:rPr>
          <w:rFonts w:ascii="Times New Roman" w:hAnsi="Times New Roman" w:cs="Times New Roman"/>
          <w:sz w:val="28"/>
          <w:szCs w:val="28"/>
          <w:lang w:val="kk-KZ"/>
        </w:rPr>
        <w:t xml:space="preserve"> бастапқы шартты қанағаттандыратын</w:t>
      </w:r>
      <w:r w:rsidR="00D81A57" w:rsidRPr="00AA5A62">
        <w:rPr>
          <w:rFonts w:ascii="Times New Roman" w:hAnsi="Times New Roman" w:cs="Times New Roman"/>
          <w:sz w:val="28"/>
          <w:szCs w:val="28"/>
        </w:rPr>
        <w:t xml:space="preserve">, </w:t>
      </w:r>
      <w:r w:rsidR="00D81A57" w:rsidRPr="00AA5A62">
        <w:rPr>
          <w:rFonts w:ascii="Times New Roman" w:hAnsi="Times New Roman" w:cs="Times New Roman"/>
          <w:position w:val="-10"/>
          <w:sz w:val="28"/>
          <w:szCs w:val="28"/>
        </w:rPr>
        <w:object w:dxaOrig="1005" w:dyaOrig="360" w14:anchorId="0E9F3587">
          <v:shape id="_x0000_i1116" type="#_x0000_t75" style="width:51.75pt;height:21.75pt" o:ole="">
            <v:imagedata r:id="rId184" o:title=""/>
          </v:shape>
          <o:OLEObject Type="Embed" ProgID="Equation.2" ShapeID="_x0000_i1116" DrawAspect="Content" ObjectID="_1762181554" r:id="rId185"/>
        </w:object>
      </w:r>
      <w:r w:rsidR="00D81A57" w:rsidRPr="00AA5A62">
        <w:rPr>
          <w:rFonts w:ascii="Times New Roman" w:hAnsi="Times New Roman" w:cs="Times New Roman"/>
          <w:sz w:val="28"/>
          <w:szCs w:val="28"/>
        </w:rPr>
        <w:t xml:space="preserve">  </w:t>
      </w:r>
      <w:r w:rsidR="00D81A57" w:rsidRPr="00AA5A62">
        <w:rPr>
          <w:rFonts w:ascii="Times New Roman" w:hAnsi="Times New Roman" w:cs="Times New Roman"/>
          <w:sz w:val="28"/>
          <w:szCs w:val="28"/>
          <w:lang w:val="kk-KZ"/>
        </w:rPr>
        <w:t>және</w:t>
      </w:r>
      <w:r w:rsidR="00D81A57" w:rsidRPr="00AA5A62">
        <w:rPr>
          <w:rFonts w:ascii="Times New Roman" w:hAnsi="Times New Roman" w:cs="Times New Roman"/>
          <w:position w:val="-10"/>
          <w:sz w:val="28"/>
          <w:szCs w:val="28"/>
        </w:rPr>
        <w:object w:dxaOrig="1005" w:dyaOrig="360" w14:anchorId="0CD526D5">
          <v:shape id="_x0000_i1117" type="#_x0000_t75" style="width:51.75pt;height:21.75pt" o:ole="">
            <v:imagedata r:id="rId186" o:title=""/>
          </v:shape>
          <o:OLEObject Type="Embed" ProgID="Equation.2" ShapeID="_x0000_i1117" DrawAspect="Content" ObjectID="_1762181555" r:id="rId187"/>
        </w:object>
      </w:r>
      <w:r w:rsidR="00D81A57" w:rsidRPr="00AA5A62">
        <w:rPr>
          <w:rFonts w:ascii="Times New Roman" w:hAnsi="Times New Roman" w:cs="Times New Roman"/>
          <w:sz w:val="28"/>
          <w:szCs w:val="28"/>
          <w:lang w:val="kk-KZ"/>
        </w:rPr>
        <w:t xml:space="preserve"> тең.</w:t>
      </w:r>
    </w:p>
    <w:p w14:paraId="310AC1C1" w14:textId="5207A451" w:rsidR="00D81A57" w:rsidRPr="00AA5A62" w:rsidRDefault="00D81A57" w:rsidP="00D81A57">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Жүйенің матрицасы диагоналды болмаған кезде, оның меншікті векторлары</w:t>
      </w:r>
      <w:r w:rsidRPr="00AA5A62">
        <w:rPr>
          <w:rFonts w:ascii="Times New Roman" w:hAnsi="Times New Roman" w:cs="Times New Roman"/>
          <w:sz w:val="28"/>
          <w:szCs w:val="28"/>
        </w:rPr>
        <w:t xml:space="preserve"> </w:t>
      </w:r>
      <w:r w:rsidRPr="00AA5A62">
        <w:rPr>
          <w:rFonts w:ascii="Times New Roman" w:hAnsi="Times New Roman" w:cs="Times New Roman"/>
          <w:i/>
          <w:sz w:val="28"/>
          <w:szCs w:val="28"/>
        </w:rPr>
        <w:t>n</w:t>
      </w:r>
      <w:r w:rsidRPr="00AA5A62">
        <w:rPr>
          <w:rFonts w:ascii="Times New Roman" w:hAnsi="Times New Roman" w:cs="Times New Roman"/>
          <w:i/>
          <w:sz w:val="28"/>
          <w:szCs w:val="28"/>
          <w:lang w:val="kk-KZ"/>
        </w:rPr>
        <w:t>-</w:t>
      </w:r>
      <w:r w:rsidRPr="00AA5A62">
        <w:rPr>
          <w:rFonts w:ascii="Times New Roman" w:hAnsi="Times New Roman" w:cs="Times New Roman"/>
          <w:sz w:val="28"/>
          <w:szCs w:val="28"/>
          <w:lang w:val="kk-KZ"/>
        </w:rPr>
        <w:t>нен аз болады және нақты шешімдер жеткіліксіз.</w:t>
      </w:r>
      <w:r w:rsidRPr="00AA5A62">
        <w:rPr>
          <w:rFonts w:ascii="Times New Roman" w:hAnsi="Times New Roman" w:cs="Times New Roman"/>
          <w:i/>
          <w:sz w:val="28"/>
          <w:szCs w:val="28"/>
          <w:lang w:val="kk-KZ"/>
        </w:rPr>
        <w:t xml:space="preserve"> </w:t>
      </w:r>
      <w:r w:rsidRPr="00AA5A62">
        <w:rPr>
          <w:rFonts w:ascii="Times New Roman" w:hAnsi="Times New Roman" w:cs="Times New Roman"/>
          <w:sz w:val="28"/>
          <w:szCs w:val="28"/>
          <w:lang w:val="kk-KZ"/>
        </w:rPr>
        <w:t xml:space="preserve">Жетіспейтін шешімдер бар, оларда «жалпыланған меншікті векторлар» және </w:t>
      </w:r>
      <w:r w:rsidR="005A65E8" w:rsidRPr="00AA5A62">
        <w:rPr>
          <w:rFonts w:ascii="Times New Roman" w:hAnsi="Times New Roman" w:cs="Times New Roman"/>
          <w:position w:val="-4"/>
          <w:sz w:val="28"/>
          <w:szCs w:val="28"/>
        </w:rPr>
        <w:object w:dxaOrig="375" w:dyaOrig="300" w14:anchorId="683F61FD">
          <v:shape id="_x0000_i1118" type="#_x0000_t75" style="width:24.75pt;height:21.75pt" o:ole="">
            <v:imagedata r:id="rId188" o:title=""/>
          </v:shape>
          <o:OLEObject Type="Embed" ProgID="Equation.2" ShapeID="_x0000_i1118" DrawAspect="Content" ObjectID="_1762181556" r:id="rId189"/>
        </w:object>
      </w:r>
      <w:r w:rsidRPr="00AA5A62">
        <w:rPr>
          <w:rFonts w:ascii="Times New Roman" w:hAnsi="Times New Roman" w:cs="Times New Roman"/>
          <w:sz w:val="28"/>
          <w:szCs w:val="28"/>
          <w:lang w:val="kk-KZ"/>
        </w:rPr>
        <w:t xml:space="preserve"> типтік факторлар бар. Бірақ формула </w:t>
      </w:r>
      <w:r w:rsidRPr="00AA5A62">
        <w:rPr>
          <w:rFonts w:ascii="Times New Roman" w:hAnsi="Times New Roman" w:cs="Times New Roman"/>
          <w:position w:val="-10"/>
          <w:sz w:val="28"/>
          <w:szCs w:val="28"/>
        </w:rPr>
        <w:object w:dxaOrig="1215" w:dyaOrig="360" w14:anchorId="629F11FB">
          <v:shape id="_x0000_i1119" type="#_x0000_t75" style="width:56.25pt;height:21.75pt" o:ole="">
            <v:imagedata r:id="rId190" o:title=""/>
          </v:shape>
          <o:OLEObject Type="Embed" ProgID="Equation.2" ShapeID="_x0000_i1119" DrawAspect="Content" ObjectID="_1762181557" r:id="rId191"/>
        </w:object>
      </w:r>
      <w:r w:rsidRPr="00AA5A62">
        <w:rPr>
          <w:rFonts w:ascii="Times New Roman" w:hAnsi="Times New Roman" w:cs="Times New Roman"/>
          <w:sz w:val="28"/>
          <w:szCs w:val="28"/>
          <w:lang w:val="kk-KZ"/>
        </w:rPr>
        <w:t xml:space="preserve"> анық болып қалады</w:t>
      </w:r>
      <w:r w:rsidR="00250AE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w:t>
      </w:r>
    </w:p>
    <w:p w14:paraId="04ACDFA9" w14:textId="630D6A4B" w:rsidR="008301C5" w:rsidRPr="00AA5A62" w:rsidRDefault="006E57A7" w:rsidP="001220B4">
      <w:pPr>
        <w:pStyle w:val="HTML"/>
        <w:ind w:firstLine="709"/>
        <w:jc w:val="both"/>
        <w:rPr>
          <w:rFonts w:ascii="Times New Roman" w:eastAsiaTheme="minorHAnsi" w:hAnsi="Times New Roman" w:cs="Times New Roman"/>
          <w:sz w:val="28"/>
          <w:szCs w:val="28"/>
          <w:lang w:val="kk-KZ" w:eastAsia="en-US"/>
        </w:rPr>
      </w:pPr>
      <w:r w:rsidRPr="00AA5A62">
        <w:rPr>
          <w:rFonts w:ascii="Times New Roman" w:eastAsiaTheme="minorHAnsi" w:hAnsi="Times New Roman" w:cs="Times New Roman"/>
          <w:sz w:val="28"/>
          <w:szCs w:val="28"/>
          <w:lang w:val="kk-KZ" w:eastAsia="en-US"/>
        </w:rPr>
        <w:t xml:space="preserve">Матрицалары бұзылмаған </w:t>
      </w:r>
      <w:r w:rsidR="00807DF9" w:rsidRPr="00AA5A62">
        <w:rPr>
          <w:rFonts w:ascii="Times New Roman" w:hAnsi="Times New Roman" w:cs="Times New Roman"/>
          <w:position w:val="-4"/>
          <w:sz w:val="28"/>
          <w:szCs w:val="28"/>
        </w:rPr>
        <w:object w:dxaOrig="240" w:dyaOrig="260" w14:anchorId="6F73E5D7">
          <v:shape id="_x0000_i1120" type="#_x0000_t75" style="width:11.25pt;height:15.75pt" o:ole="">
            <v:imagedata r:id="rId192" o:title=""/>
          </v:shape>
          <o:OLEObject Type="Embed" ProgID="Equation.DSMT4" ShapeID="_x0000_i1120" DrawAspect="Content" ObjectID="_1762181558" r:id="rId193"/>
        </w:object>
      </w:r>
      <w:r w:rsidR="00807DF9" w:rsidRPr="00AA5A62">
        <w:rPr>
          <w:rFonts w:ascii="Times New Roman" w:eastAsiaTheme="minorHAnsi" w:hAnsi="Times New Roman" w:cs="Times New Roman"/>
          <w:sz w:val="28"/>
          <w:szCs w:val="28"/>
          <w:lang w:val="kk-KZ" w:eastAsia="en-US"/>
        </w:rPr>
        <w:t xml:space="preserve"> </w:t>
      </w:r>
      <w:r w:rsidRPr="00AA5A62">
        <w:rPr>
          <w:rFonts w:ascii="Times New Roman" w:eastAsiaTheme="minorHAnsi" w:hAnsi="Times New Roman" w:cs="Times New Roman"/>
          <w:sz w:val="28"/>
          <w:szCs w:val="28"/>
          <w:lang w:val="kk-KZ" w:eastAsia="en-US"/>
        </w:rPr>
        <w:t xml:space="preserve">және </w:t>
      </w:r>
      <m:oMath>
        <m:r>
          <w:rPr>
            <w:rFonts w:ascii="Cambria Math" w:eastAsiaTheme="minorHAnsi" w:hAnsi="Cambria Math" w:cs="Times New Roman"/>
            <w:sz w:val="28"/>
            <w:szCs w:val="28"/>
            <w:lang w:val="kk-KZ" w:eastAsia="en-US"/>
          </w:rPr>
          <m:t>S</m:t>
        </m:r>
      </m:oMath>
      <w:r w:rsidRPr="00AA5A62">
        <w:rPr>
          <w:rFonts w:ascii="Times New Roman" w:eastAsiaTheme="minorHAnsi" w:hAnsi="Times New Roman" w:cs="Times New Roman"/>
          <w:sz w:val="28"/>
          <w:szCs w:val="28"/>
          <w:lang w:val="kk-KZ" w:eastAsia="en-US"/>
        </w:rPr>
        <w:t xml:space="preserve"> матрицаларының көмегімен түрлендіру нәтижесінде диагоналдау жүргізілмейтін жүйелер бар. </w:t>
      </w:r>
      <w:r w:rsidR="00807DF9" w:rsidRPr="00AA5A62">
        <w:rPr>
          <w:rFonts w:ascii="Times New Roman" w:hAnsi="Times New Roman" w:cs="Times New Roman"/>
          <w:position w:val="-4"/>
          <w:sz w:val="28"/>
          <w:szCs w:val="28"/>
        </w:rPr>
        <w:object w:dxaOrig="240" w:dyaOrig="260" w14:anchorId="2440C507">
          <v:shape id="_x0000_i1121" type="#_x0000_t75" style="width:11.25pt;height:15.75pt" o:ole="">
            <v:imagedata r:id="rId194" o:title=""/>
          </v:shape>
          <o:OLEObject Type="Embed" ProgID="Equation.DSMT4" ShapeID="_x0000_i1121" DrawAspect="Content" ObjectID="_1762181559" r:id="rId195"/>
        </w:object>
      </w:r>
      <w:r w:rsidR="00807DF9" w:rsidRPr="00AA5A62">
        <w:rPr>
          <w:rFonts w:ascii="Times New Roman" w:hAnsi="Times New Roman" w:cs="Times New Roman"/>
          <w:sz w:val="28"/>
          <w:szCs w:val="28"/>
          <w:lang w:val="kk-KZ"/>
        </w:rPr>
        <w:t xml:space="preserve"> </w:t>
      </w:r>
      <w:r w:rsidRPr="00AA5A62">
        <w:rPr>
          <w:rFonts w:ascii="Times New Roman" w:eastAsiaTheme="minorHAnsi" w:hAnsi="Times New Roman" w:cs="Times New Roman"/>
          <w:sz w:val="28"/>
          <w:szCs w:val="28"/>
          <w:lang w:val="kk-KZ" w:eastAsia="en-US"/>
        </w:rPr>
        <w:t xml:space="preserve">және </w:t>
      </w:r>
      <w:r w:rsidR="00807DF9" w:rsidRPr="00AA5A62">
        <w:rPr>
          <w:rFonts w:ascii="Times New Roman" w:hAnsi="Times New Roman" w:cs="Times New Roman"/>
          <w:position w:val="-6"/>
          <w:sz w:val="28"/>
          <w:szCs w:val="28"/>
        </w:rPr>
        <w:object w:dxaOrig="260" w:dyaOrig="279" w14:anchorId="66F05F25">
          <v:shape id="_x0000_i1122" type="#_x0000_t75" style="width:15.75pt;height:14.25pt" o:ole="">
            <v:imagedata r:id="rId196" o:title=""/>
          </v:shape>
          <o:OLEObject Type="Embed" ProgID="Equation.DSMT4" ShapeID="_x0000_i1122" DrawAspect="Content" ObjectID="_1762181560" r:id="rId197"/>
        </w:object>
      </w:r>
      <w:r w:rsidRPr="00AA5A62">
        <w:rPr>
          <w:rFonts w:ascii="Times New Roman" w:eastAsiaTheme="minorHAnsi" w:hAnsi="Times New Roman" w:cs="Times New Roman"/>
          <w:sz w:val="28"/>
          <w:szCs w:val="28"/>
          <w:lang w:val="kk-KZ" w:eastAsia="en-US"/>
        </w:rPr>
        <w:t xml:space="preserve">матрицаларында тәуелсіз меншікті векторлардың толық жиыны болған кезде, бұл жағдайда </w:t>
      </w:r>
      <w:r w:rsidR="005A65E8" w:rsidRPr="00AA5A62">
        <w:rPr>
          <w:rFonts w:ascii="Times New Roman" w:eastAsiaTheme="minorHAnsi" w:hAnsi="Times New Roman" w:cs="Times New Roman"/>
          <w:sz w:val="28"/>
          <w:szCs w:val="28"/>
          <w:lang w:val="kk-KZ" w:eastAsia="en-US"/>
        </w:rPr>
        <w:t>Ж</w:t>
      </w:r>
      <w:r w:rsidRPr="00AA5A62">
        <w:rPr>
          <w:rFonts w:ascii="Times New Roman" w:eastAsiaTheme="minorHAnsi" w:hAnsi="Times New Roman" w:cs="Times New Roman"/>
          <w:sz w:val="28"/>
          <w:szCs w:val="28"/>
          <w:lang w:val="kk-KZ" w:eastAsia="en-US"/>
        </w:rPr>
        <w:t xml:space="preserve">ордан формасы </w:t>
      </w:r>
      <w:r w:rsidR="00807DF9" w:rsidRPr="00AA5A62">
        <w:rPr>
          <w:rFonts w:ascii="Times New Roman" w:hAnsi="Times New Roman" w:cs="Times New Roman"/>
          <w:position w:val="-4"/>
          <w:sz w:val="28"/>
          <w:szCs w:val="28"/>
        </w:rPr>
        <w:object w:dxaOrig="240" w:dyaOrig="260" w14:anchorId="3FC7EA74">
          <v:shape id="_x0000_i1123" type="#_x0000_t75" style="width:11.25pt;height:15.75pt" o:ole="">
            <v:imagedata r:id="rId198" o:title=""/>
          </v:shape>
          <o:OLEObject Type="Embed" ProgID="Equation.DSMT4" ShapeID="_x0000_i1123" DrawAspect="Content" ObjectID="_1762181561" r:id="rId199"/>
        </w:object>
      </w:r>
      <w:r w:rsidRPr="00AA5A62">
        <w:rPr>
          <w:rFonts w:ascii="Times New Roman" w:eastAsiaTheme="minorHAnsi" w:hAnsi="Times New Roman" w:cs="Times New Roman"/>
          <w:sz w:val="28"/>
          <w:szCs w:val="28"/>
          <w:lang w:val="kk-KZ" w:eastAsia="en-US"/>
        </w:rPr>
        <w:t xml:space="preserve"> және </w:t>
      </w:r>
      <w:r w:rsidR="00807DF9" w:rsidRPr="00AA5A62">
        <w:rPr>
          <w:rFonts w:ascii="Times New Roman" w:hAnsi="Times New Roman" w:cs="Times New Roman"/>
          <w:position w:val="-12"/>
          <w:sz w:val="28"/>
          <w:szCs w:val="28"/>
        </w:rPr>
        <w:object w:dxaOrig="300" w:dyaOrig="360" w14:anchorId="5FD01BA8">
          <v:shape id="_x0000_i1124" type="#_x0000_t75" style="width:15.75pt;height:21.75pt" o:ole="">
            <v:imagedata r:id="rId200" o:title=""/>
          </v:shape>
          <o:OLEObject Type="Embed" ProgID="Equation.DSMT4" ShapeID="_x0000_i1124" DrawAspect="Content" ObjectID="_1762181562" r:id="rId201"/>
        </w:object>
      </w:r>
      <w:r w:rsidR="00807DF9" w:rsidRPr="00AA5A62">
        <w:rPr>
          <w:rFonts w:ascii="Times New Roman" w:hAnsi="Times New Roman" w:cs="Times New Roman"/>
          <w:sz w:val="28"/>
          <w:szCs w:val="28"/>
          <w:lang w:val="kk-KZ"/>
        </w:rPr>
        <w:t xml:space="preserve"> </w:t>
      </w:r>
      <w:r w:rsidRPr="00AA5A62">
        <w:rPr>
          <w:rFonts w:ascii="Times New Roman" w:eastAsiaTheme="minorHAnsi" w:hAnsi="Times New Roman" w:cs="Times New Roman"/>
          <w:sz w:val="28"/>
          <w:szCs w:val="28"/>
          <w:lang w:val="kk-KZ" w:eastAsia="en-US"/>
        </w:rPr>
        <w:t>диагональдық матрицасымен сәйкес келеді.</w:t>
      </w:r>
    </w:p>
    <w:p w14:paraId="291F2515"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p>
    <w:p w14:paraId="2E68CCFD" w14:textId="77777777" w:rsidR="00807DF9" w:rsidRPr="00AA5A62" w:rsidRDefault="00807DF9" w:rsidP="001220B4">
      <w:pPr>
        <w:overflowPunct w:val="0"/>
        <w:autoSpaceDE w:val="0"/>
        <w:autoSpaceDN w:val="0"/>
        <w:adjustRightInd w:val="0"/>
        <w:ind w:right="-171" w:firstLine="0"/>
        <w:contextualSpacing/>
        <w:jc w:val="center"/>
        <w:rPr>
          <w:rFonts w:ascii="Times New Roman" w:hAnsi="Times New Roman" w:cs="Times New Roman"/>
          <w:position w:val="-10"/>
          <w:sz w:val="28"/>
          <w:szCs w:val="28"/>
          <w:lang w:val="kk-KZ"/>
        </w:rPr>
      </w:pPr>
      <w:r w:rsidRPr="00AA5A62">
        <w:rPr>
          <w:rFonts w:ascii="Times New Roman" w:hAnsi="Times New Roman" w:cs="Times New Roman"/>
          <w:position w:val="-4"/>
          <w:sz w:val="28"/>
          <w:szCs w:val="28"/>
        </w:rPr>
        <w:object w:dxaOrig="1575" w:dyaOrig="300" w14:anchorId="67BC8C36">
          <v:shape id="_x0000_i1125" type="#_x0000_t75" style="width:93.75pt;height:15.75pt" o:ole="">
            <v:imagedata r:id="rId202" o:title=""/>
          </v:shape>
          <o:OLEObject Type="Embed" ProgID="Equation.2" ShapeID="_x0000_i1125" DrawAspect="Content" ObjectID="_1762181563" r:id="rId203"/>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10"/>
          <w:sz w:val="28"/>
          <w:szCs w:val="28"/>
        </w:rPr>
        <w:object w:dxaOrig="1700" w:dyaOrig="360" w14:anchorId="475BD5A0">
          <v:shape id="_x0000_i1126" type="#_x0000_t75" style="width:92.25pt;height:21.75pt" o:ole="">
            <v:imagedata r:id="rId204" o:title=""/>
          </v:shape>
          <o:OLEObject Type="Embed" ProgID="Equation.3" ShapeID="_x0000_i1126" DrawAspect="Content" ObjectID="_1762181564" r:id="rId205"/>
        </w:object>
      </w:r>
    </w:p>
    <w:p w14:paraId="2FF311D4" w14:textId="77777777" w:rsidR="00A970EC" w:rsidRPr="00AA5A62" w:rsidRDefault="00A970EC" w:rsidP="00382E96">
      <w:pPr>
        <w:overflowPunct w:val="0"/>
        <w:autoSpaceDE w:val="0"/>
        <w:autoSpaceDN w:val="0"/>
        <w:adjustRightInd w:val="0"/>
        <w:ind w:right="-171" w:firstLine="708"/>
        <w:contextualSpacing/>
        <w:rPr>
          <w:rFonts w:ascii="Times New Roman" w:hAnsi="Times New Roman" w:cs="Times New Roman"/>
          <w:sz w:val="28"/>
          <w:szCs w:val="28"/>
          <w:lang w:val="kk-KZ"/>
        </w:rPr>
      </w:pPr>
    </w:p>
    <w:p w14:paraId="1AFFD021" w14:textId="05EEEEA7" w:rsidR="00382E96" w:rsidRPr="00AA5A62" w:rsidRDefault="00686098" w:rsidP="00382E96">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Егер</w:t>
      </w:r>
      <w:r w:rsidR="00382E96" w:rsidRPr="00AA5A62">
        <w:rPr>
          <w:rFonts w:ascii="Times New Roman" w:hAnsi="Times New Roman" w:cs="Times New Roman"/>
          <w:sz w:val="28"/>
          <w:szCs w:val="28"/>
          <w:lang w:val="kk-KZ"/>
        </w:rPr>
        <w:t xml:space="preserve"> </w:t>
      </w:r>
      <w:r w:rsidR="00807DF9" w:rsidRPr="00AA5A62">
        <w:rPr>
          <w:rFonts w:ascii="Times New Roman" w:hAnsi="Times New Roman" w:cs="Times New Roman"/>
          <w:position w:val="-4"/>
          <w:sz w:val="28"/>
          <w:szCs w:val="28"/>
        </w:rPr>
        <w:object w:dxaOrig="240" w:dyaOrig="260" w14:anchorId="4740AB9E">
          <v:shape id="_x0000_i1127" type="#_x0000_t75" style="width:11.25pt;height:15.75pt" o:ole="">
            <v:imagedata r:id="rId206" o:title=""/>
          </v:shape>
          <o:OLEObject Type="Embed" ProgID="Equation.DSMT4" ShapeID="_x0000_i1127" DrawAspect="Content" ObjectID="_1762181565" r:id="rId207"/>
        </w:object>
      </w:r>
      <w:r w:rsidR="00807DF9" w:rsidRPr="00AA5A62">
        <w:rPr>
          <w:rFonts w:ascii="Times New Roman" w:hAnsi="Times New Roman" w:cs="Times New Roman"/>
          <w:i/>
          <w:sz w:val="28"/>
          <w:szCs w:val="28"/>
          <w:lang w:val="kk-KZ"/>
        </w:rPr>
        <w:t xml:space="preserve"> </w:t>
      </w:r>
      <w:r w:rsidR="00D10430" w:rsidRPr="00AA5A62">
        <w:rPr>
          <w:rFonts w:ascii="Times New Roman" w:hAnsi="Times New Roman" w:cs="Times New Roman"/>
          <w:sz w:val="28"/>
          <w:szCs w:val="28"/>
          <w:lang w:val="kk-KZ"/>
        </w:rPr>
        <w:t xml:space="preserve">матрица жүйесі </w:t>
      </w:r>
      <m:oMath>
        <m:r>
          <w:rPr>
            <w:rFonts w:ascii="Cambria Math" w:hAnsi="Cambria Math" w:cs="Times New Roman"/>
            <w:sz w:val="28"/>
            <w:szCs w:val="28"/>
            <w:lang w:val="kk-KZ"/>
          </w:rPr>
          <m:t>s</m:t>
        </m:r>
      </m:oMath>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тәуелсіз мәнге ие болса</w: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ал</w:t>
      </w:r>
      <w:r w:rsidR="00382E96" w:rsidRPr="00AA5A62">
        <w:rPr>
          <w:rFonts w:ascii="Times New Roman" w:hAnsi="Times New Roman" w:cs="Times New Roman"/>
          <w:sz w:val="28"/>
          <w:szCs w:val="28"/>
          <w:lang w:val="kk-KZ"/>
        </w:rPr>
        <w:t xml:space="preserve"> </w:t>
      </w:r>
      <w:r w:rsidR="00807DF9" w:rsidRPr="00AA5A62">
        <w:rPr>
          <w:rFonts w:ascii="Times New Roman" w:hAnsi="Times New Roman" w:cs="Times New Roman"/>
          <w:position w:val="-6"/>
          <w:sz w:val="28"/>
          <w:szCs w:val="28"/>
        </w:rPr>
        <w:object w:dxaOrig="260" w:dyaOrig="279" w14:anchorId="0199D78D">
          <v:shape id="_x0000_i1128" type="#_x0000_t75" style="width:15.75pt;height:14.25pt" o:ole="">
            <v:imagedata r:id="rId208" o:title=""/>
          </v:shape>
          <o:OLEObject Type="Embed" ProgID="Equation.DSMT4" ShapeID="_x0000_i1128" DrawAspect="Content" ObjectID="_1762181566" r:id="rId209"/>
        </w:object>
      </w:r>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матрицасы</w:t>
      </w:r>
      <w:r w:rsidR="00382E96" w:rsidRPr="00AA5A62">
        <w:rPr>
          <w:rFonts w:ascii="Times New Roman" w:hAnsi="Times New Roman" w:cs="Times New Roman"/>
          <w:sz w:val="28"/>
          <w:szCs w:val="28"/>
          <w:lang w:val="kk-KZ"/>
        </w:rPr>
        <w:t xml:space="preserve"> </w:t>
      </w:r>
      <m:oMath>
        <m:r>
          <w:rPr>
            <w:rFonts w:ascii="Cambria Math" w:hAnsi="Cambria Math" w:cs="Times New Roman"/>
            <w:sz w:val="28"/>
            <w:szCs w:val="28"/>
            <w:lang w:val="kk-KZ"/>
          </w:rPr>
          <m:t>k</m:t>
        </m:r>
      </m:oMath>
      <w:r w:rsidR="00382E9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тәуелсіз меншікті веторлары болса, онда матрица келесі түрде болады</w:t>
      </w:r>
    </w:p>
    <w:p w14:paraId="70893C30" w14:textId="77777777" w:rsidR="00807DF9" w:rsidRPr="00AA5A62" w:rsidRDefault="00807DF9" w:rsidP="00807DF9">
      <w:pPr>
        <w:overflowPunct w:val="0"/>
        <w:autoSpaceDE w:val="0"/>
        <w:autoSpaceDN w:val="0"/>
        <w:adjustRightInd w:val="0"/>
        <w:ind w:right="-171"/>
        <w:contextualSpacing/>
        <w:rPr>
          <w:rFonts w:ascii="Times New Roman" w:hAnsi="Times New Roman" w:cs="Times New Roman"/>
          <w:sz w:val="28"/>
          <w:szCs w:val="28"/>
          <w:lang w:val="kk-KZ"/>
        </w:rPr>
      </w:pPr>
    </w:p>
    <w:p w14:paraId="5BD6EB95" w14:textId="77777777" w:rsidR="00807DF9" w:rsidRPr="00AA5A62" w:rsidRDefault="00807DF9" w:rsidP="00807DF9">
      <w:pPr>
        <w:overflowPunct w:val="0"/>
        <w:autoSpaceDE w:val="0"/>
        <w:autoSpaceDN w:val="0"/>
        <w:adjustRightInd w:val="0"/>
        <w:ind w:right="-1" w:firstLine="708"/>
        <w:contextualSpacing/>
        <w:rPr>
          <w:rFonts w:ascii="Times New Roman" w:hAnsi="Times New Roman" w:cs="Times New Roman"/>
          <w:sz w:val="28"/>
          <w:szCs w:val="28"/>
          <w:lang w:val="kk-KZ"/>
        </w:rPr>
      </w:pPr>
      <w:r w:rsidRPr="00AA5A62">
        <w:rPr>
          <w:rFonts w:ascii="Times New Roman" w:hAnsi="Times New Roman" w:cs="Times New Roman"/>
          <w:position w:val="-48"/>
          <w:sz w:val="28"/>
          <w:szCs w:val="28"/>
        </w:rPr>
        <w:object w:dxaOrig="2700" w:dyaOrig="1140" w14:anchorId="23DDF238">
          <v:shape id="_x0000_i1129" type="#_x0000_t75" style="width:159.75pt;height:60.75pt" o:ole="">
            <v:imagedata r:id="rId210" o:title=""/>
          </v:shape>
          <o:OLEObject Type="Embed" ProgID="Equation.2" ShapeID="_x0000_i1129" DrawAspect="Content" ObjectID="_1762181567" r:id="rId211"/>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48"/>
          <w:sz w:val="28"/>
          <w:szCs w:val="28"/>
        </w:rPr>
        <w:object w:dxaOrig="2775" w:dyaOrig="1140" w14:anchorId="14A20C8A">
          <v:shape id="_x0000_i1130" type="#_x0000_t75" style="width:159pt;height:60.75pt" o:ole="">
            <v:imagedata r:id="rId212" o:title=""/>
          </v:shape>
          <o:OLEObject Type="Embed" ProgID="Equation.2" ShapeID="_x0000_i1130" DrawAspect="Content" ObjectID="_1762181568" r:id="rId213"/>
        </w:object>
      </w:r>
    </w:p>
    <w:p w14:paraId="5F188D91"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p>
    <w:p w14:paraId="4BFBD6BB"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Әр жорданова клеткасы </w:t>
      </w:r>
      <w:r w:rsidRPr="00AA5A62">
        <w:rPr>
          <w:rFonts w:ascii="Times New Roman" w:hAnsi="Times New Roman" w:cs="Times New Roman"/>
          <w:position w:val="-10"/>
          <w:sz w:val="28"/>
          <w:szCs w:val="28"/>
        </w:rPr>
        <w:object w:dxaOrig="240" w:dyaOrig="315" w14:anchorId="27C7B478">
          <v:shape id="_x0000_i1131" type="#_x0000_t75" style="width:15.75pt;height:14.25pt" o:ole="">
            <v:imagedata r:id="rId214" o:title=""/>
          </v:shape>
          <o:OLEObject Type="Embed" ProgID="Equation.2" ShapeID="_x0000_i1131" DrawAspect="Content" ObjectID="_1762181569" r:id="rId215"/>
        </w:object>
      </w:r>
      <w:r w:rsidRPr="00AA5A62">
        <w:rPr>
          <w:rFonts w:ascii="Times New Roman" w:hAnsi="Times New Roman" w:cs="Times New Roman"/>
          <w:sz w:val="28"/>
          <w:szCs w:val="28"/>
          <w:lang w:val="kk-KZ"/>
        </w:rPr>
        <w:t xml:space="preserve"> және </w:t>
      </w:r>
      <w:r w:rsidRPr="00AA5A62">
        <w:rPr>
          <w:rFonts w:ascii="Times New Roman" w:hAnsi="Times New Roman" w:cs="Times New Roman"/>
          <w:position w:val="-10"/>
          <w:sz w:val="28"/>
          <w:szCs w:val="28"/>
        </w:rPr>
        <w:object w:dxaOrig="285" w:dyaOrig="360" w14:anchorId="33632B1F">
          <v:shape id="_x0000_i1132" type="#_x0000_t75" style="width:15.75pt;height:21.75pt" o:ole="">
            <v:imagedata r:id="rId216" o:title=""/>
          </v:shape>
          <o:OLEObject Type="Embed" ProgID="Equation.2" ShapeID="_x0000_i1132" DrawAspect="Content" ObjectID="_1762181570" r:id="rId217"/>
        </w:object>
      </w:r>
      <w:r w:rsidRPr="00AA5A62">
        <w:rPr>
          <w:rFonts w:ascii="Times New Roman" w:hAnsi="Times New Roman" w:cs="Times New Roman"/>
          <w:sz w:val="28"/>
          <w:szCs w:val="28"/>
          <w:lang w:val="kk-KZ"/>
        </w:rPr>
        <w:t xml:space="preserve"> жеке меншікті векторы бар ұшбұрышты матрица болып табылады.</w:t>
      </w:r>
    </w:p>
    <w:p w14:paraId="1769A2B8"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p>
    <w:p w14:paraId="4A943E11" w14:textId="77777777" w:rsidR="00807DF9" w:rsidRPr="00AA5A62" w:rsidRDefault="00807DF9" w:rsidP="00450B82">
      <w:pPr>
        <w:overflowPunct w:val="0"/>
        <w:autoSpaceDE w:val="0"/>
        <w:autoSpaceDN w:val="0"/>
        <w:adjustRightInd w:val="0"/>
        <w:ind w:right="-171" w:firstLine="0"/>
        <w:contextualSpacing/>
        <w:jc w:val="center"/>
        <w:rPr>
          <w:rFonts w:ascii="Times New Roman" w:hAnsi="Times New Roman" w:cs="Times New Roman"/>
          <w:sz w:val="28"/>
          <w:szCs w:val="28"/>
          <w:lang w:val="kk-KZ"/>
        </w:rPr>
      </w:pPr>
      <w:r w:rsidRPr="00AA5A62">
        <w:rPr>
          <w:rFonts w:ascii="Times New Roman" w:hAnsi="Times New Roman" w:cs="Times New Roman"/>
          <w:position w:val="-64"/>
          <w:sz w:val="28"/>
          <w:szCs w:val="28"/>
        </w:rPr>
        <w:object w:dxaOrig="2115" w:dyaOrig="1455" w14:anchorId="7E7A21B2">
          <v:shape id="_x0000_i1133" type="#_x0000_t75" style="width:122.25pt;height:87.75pt" o:ole="">
            <v:imagedata r:id="rId218" o:title=""/>
          </v:shape>
          <o:OLEObject Type="Embed" ProgID="Equation.2" ShapeID="_x0000_i1133" DrawAspect="Content" ObjectID="_1762181571" r:id="rId219"/>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4"/>
          <w:sz w:val="28"/>
          <w:szCs w:val="28"/>
        </w:rPr>
        <w:object w:dxaOrig="2220" w:dyaOrig="1455" w14:anchorId="2E6B96E9">
          <v:shape id="_x0000_i1134" type="#_x0000_t75" style="width:128.25pt;height:87.75pt" o:ole="">
            <v:imagedata r:id="rId220" o:title=""/>
          </v:shape>
          <o:OLEObject Type="Embed" ProgID="Equation.2" ShapeID="_x0000_i1134" DrawAspect="Content" ObjectID="_1762181572" r:id="rId221"/>
        </w:object>
      </w:r>
    </w:p>
    <w:p w14:paraId="1D6EE3F2" w14:textId="77777777" w:rsidR="001220B4" w:rsidRPr="00AA5A62" w:rsidRDefault="001220B4" w:rsidP="00382E96">
      <w:pPr>
        <w:overflowPunct w:val="0"/>
        <w:autoSpaceDE w:val="0"/>
        <w:autoSpaceDN w:val="0"/>
        <w:adjustRightInd w:val="0"/>
        <w:contextualSpacing/>
        <w:rPr>
          <w:rFonts w:ascii="Times New Roman" w:hAnsi="Times New Roman" w:cs="Times New Roman"/>
          <w:sz w:val="28"/>
          <w:szCs w:val="28"/>
          <w:lang w:val="kk-KZ"/>
        </w:rPr>
      </w:pPr>
    </w:p>
    <w:p w14:paraId="37D20787" w14:textId="1374D331" w:rsidR="00382E96" w:rsidRPr="00AA5A62" w:rsidRDefault="00686098" w:rsidP="00382E96">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Бір жеке мән  бірнеше тәуелсіз ұяшықтарға сәйкес келген жағдайда </w:t>
      </w:r>
      <w:r w:rsidR="00807DF9" w:rsidRPr="00AA5A62">
        <w:rPr>
          <w:rFonts w:ascii="Times New Roman" w:hAnsi="Times New Roman" w:cs="Times New Roman"/>
          <w:position w:val="-10"/>
          <w:sz w:val="28"/>
          <w:szCs w:val="28"/>
        </w:rPr>
        <w:object w:dxaOrig="285" w:dyaOrig="315" w14:anchorId="5573E174">
          <v:shape id="_x0000_i1135" type="#_x0000_t75" style="width:21.75pt;height:20.25pt" o:ole="">
            <v:imagedata r:id="rId222" o:title=""/>
          </v:shape>
          <o:OLEObject Type="Embed" ProgID="Equation.2" ShapeID="_x0000_i1135" DrawAspect="Content" ObjectID="_1762181573" r:id="rId223"/>
        </w:object>
      </w:r>
      <w:r w:rsidRPr="00AA5A62">
        <w:rPr>
          <w:rFonts w:ascii="Times New Roman" w:hAnsi="Times New Roman" w:cs="Times New Roman"/>
          <w:sz w:val="28"/>
          <w:szCs w:val="28"/>
          <w:lang w:val="kk-KZ"/>
        </w:rPr>
        <w:t>немесе</w:t>
      </w:r>
      <w:r w:rsidR="00D10430" w:rsidRPr="00AA5A62">
        <w:rPr>
          <w:rFonts w:ascii="Times New Roman" w:hAnsi="Times New Roman" w:cs="Times New Roman"/>
          <w:sz w:val="28"/>
          <w:szCs w:val="28"/>
          <w:lang w:val="kk-KZ"/>
        </w:rPr>
        <w:t xml:space="preserve"> </w:t>
      </w:r>
      <w:r w:rsidR="00807DF9" w:rsidRPr="00AA5A62">
        <w:rPr>
          <w:rFonts w:ascii="Times New Roman" w:hAnsi="Times New Roman" w:cs="Times New Roman"/>
          <w:position w:val="-10"/>
          <w:sz w:val="28"/>
          <w:szCs w:val="28"/>
        </w:rPr>
        <w:object w:dxaOrig="285" w:dyaOrig="315" w14:anchorId="7BBCC23F">
          <v:shape id="_x0000_i1136" type="#_x0000_t75" style="width:21.75pt;height:20.25pt" o:ole="">
            <v:imagedata r:id="rId224" o:title=""/>
          </v:shape>
          <o:OLEObject Type="Embed" ProgID="Equation.2" ShapeID="_x0000_i1136" DrawAspect="Content" ObjectID="_1762181574" r:id="rId225"/>
        </w:object>
      </w:r>
      <w:r w:rsidRPr="00AA5A62">
        <w:rPr>
          <w:rFonts w:ascii="Times New Roman" w:hAnsi="Times New Roman" w:cs="Times New Roman"/>
          <w:sz w:val="28"/>
          <w:szCs w:val="28"/>
          <w:lang w:val="kk-KZ"/>
        </w:rPr>
        <w:t>бірнеше ұ</w:t>
      </w:r>
      <w:r w:rsidR="00D10430" w:rsidRPr="00AA5A62">
        <w:rPr>
          <w:rFonts w:ascii="Times New Roman" w:hAnsi="Times New Roman" w:cs="Times New Roman"/>
          <w:sz w:val="28"/>
          <w:szCs w:val="28"/>
          <w:lang w:val="kk-KZ"/>
        </w:rPr>
        <w:t xml:space="preserve">яшықтарда пайда болуы мүмкін. </w:t>
      </w:r>
      <w:r w:rsidR="004518C6" w:rsidRPr="00AA5A62">
        <w:rPr>
          <w:rFonts w:ascii="Times New Roman" w:hAnsi="Times New Roman" w:cs="Times New Roman"/>
          <w:sz w:val="28"/>
          <w:szCs w:val="28"/>
          <w:lang w:val="kk-KZ"/>
        </w:rPr>
        <w:t xml:space="preserve">(1.9) </w:t>
      </w:r>
      <w:r w:rsidRPr="00AA5A62">
        <w:rPr>
          <w:rFonts w:ascii="Times New Roman" w:hAnsi="Times New Roman" w:cs="Times New Roman"/>
          <w:sz w:val="28"/>
          <w:szCs w:val="28"/>
          <w:lang w:val="kk-KZ"/>
        </w:rPr>
        <w:t>және</w:t>
      </w:r>
      <w:r w:rsidR="004518C6" w:rsidRPr="00AA5A62">
        <w:rPr>
          <w:rFonts w:ascii="Times New Roman" w:hAnsi="Times New Roman" w:cs="Times New Roman"/>
          <w:sz w:val="28"/>
          <w:szCs w:val="28"/>
          <w:lang w:val="kk-KZ"/>
        </w:rPr>
        <w:t xml:space="preserve"> (1.10</w:t>
      </w:r>
      <w:r w:rsidR="00382E96"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сипаттамалық теңдеулердің бірнеше түбірлері болған жағдайда, (1.11) жүйенің </w:t>
      </w:r>
      <m:oMath>
        <m:r>
          <w:rPr>
            <w:rFonts w:ascii="Cambria Math" w:hAnsi="Cambria Math" w:cs="Times New Roman"/>
            <w:sz w:val="28"/>
            <w:szCs w:val="28"/>
            <w:lang w:val="kk-KZ"/>
          </w:rPr>
          <m:t>i</m:t>
        </m:r>
      </m:oMath>
      <w:r w:rsidR="006B6D4A" w:rsidRPr="00AA5A62">
        <w:rPr>
          <w:rFonts w:ascii="Times New Roman" w:hAnsi="Times New Roman" w:cs="Times New Roman"/>
          <w:sz w:val="28"/>
          <w:szCs w:val="28"/>
          <w:lang w:val="kk-KZ"/>
        </w:rPr>
        <w:t>-ші шешімі келесі түрге ие</w:t>
      </w:r>
      <w:r w:rsidR="004518C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4518C6" w:rsidRPr="00AA5A62">
        <w:rPr>
          <w:rFonts w:ascii="Times New Roman" w:hAnsi="Times New Roman" w:cs="Times New Roman"/>
          <w:sz w:val="28"/>
          <w:szCs w:val="28"/>
          <w:lang w:val="kk-KZ"/>
        </w:rPr>
        <w:t xml:space="preserve"> </w:t>
      </w:r>
    </w:p>
    <w:p w14:paraId="4C31316F" w14:textId="1D6E3795" w:rsidR="00807DF9" w:rsidRPr="00AA5A62" w:rsidRDefault="00807DF9" w:rsidP="00450B82">
      <w:pPr>
        <w:overflowPunct w:val="0"/>
        <w:autoSpaceDE w:val="0"/>
        <w:autoSpaceDN w:val="0"/>
        <w:adjustRightInd w:val="0"/>
        <w:ind w:right="-1" w:firstLine="0"/>
        <w:jc w:val="center"/>
        <w:rPr>
          <w:rFonts w:ascii="Times New Roman" w:hAnsi="Times New Roman" w:cs="Times New Roman"/>
          <w:position w:val="-28"/>
          <w:sz w:val="28"/>
          <w:szCs w:val="28"/>
        </w:rPr>
      </w:pPr>
      <w:r w:rsidRPr="00AA5A62">
        <w:rPr>
          <w:rFonts w:ascii="Times New Roman" w:hAnsi="Times New Roman" w:cs="Times New Roman"/>
          <w:position w:val="-28"/>
          <w:sz w:val="28"/>
          <w:szCs w:val="28"/>
        </w:rPr>
        <w:object w:dxaOrig="2385" w:dyaOrig="705" w14:anchorId="239EEEB6">
          <v:shape id="_x0000_i1137" type="#_x0000_t75" style="width:149.25pt;height:42pt" o:ole="">
            <v:imagedata r:id="rId226" o:title=""/>
          </v:shape>
          <o:OLEObject Type="Embed" ProgID="Equation.2" ShapeID="_x0000_i1137" DrawAspect="Content" ObjectID="_1762181575" r:id="rId227"/>
        </w:object>
      </w:r>
    </w:p>
    <w:p w14:paraId="79460118" w14:textId="488385E2" w:rsidR="00467C29" w:rsidRPr="00AA5A62" w:rsidRDefault="00124133" w:rsidP="00450B82">
      <w:pPr>
        <w:tabs>
          <w:tab w:val="left" w:pos="9072"/>
        </w:tabs>
        <w:overflowPunct w:val="0"/>
        <w:autoSpaceDE w:val="0"/>
        <w:autoSpaceDN w:val="0"/>
        <w:adjustRightInd w:val="0"/>
        <w:ind w:right="-1" w:firstLine="0"/>
        <w:contextualSpacing/>
        <w:jc w:val="center"/>
        <w:rPr>
          <w:rFonts w:ascii="Times New Roman" w:hAnsi="Times New Roman" w:cs="Times New Roman"/>
          <w:sz w:val="28"/>
          <w:szCs w:val="28"/>
        </w:rPr>
      </w:pPr>
      <w:r w:rsidRPr="00AA5A62">
        <w:rPr>
          <w:rFonts w:ascii="Times New Roman" w:hAnsi="Times New Roman" w:cs="Times New Roman"/>
          <w:position w:val="-28"/>
          <w:sz w:val="28"/>
          <w:szCs w:val="28"/>
        </w:rPr>
        <w:object w:dxaOrig="2280" w:dyaOrig="705" w14:anchorId="23389176">
          <v:shape id="_x0000_i1138" type="#_x0000_t75" style="width:168.75pt;height:51.75pt" o:ole="">
            <v:imagedata r:id="rId228" o:title=""/>
          </v:shape>
          <o:OLEObject Type="Embed" ProgID="Equation.2" ShapeID="_x0000_i1138" DrawAspect="Content" ObjectID="_1762181576" r:id="rId229"/>
        </w:object>
      </w:r>
    </w:p>
    <w:p w14:paraId="05015C14" w14:textId="77777777" w:rsidR="00807DF9" w:rsidRPr="00AA5A62" w:rsidRDefault="00807DF9" w:rsidP="00807DF9">
      <w:pPr>
        <w:tabs>
          <w:tab w:val="left" w:pos="9072"/>
        </w:tabs>
        <w:overflowPunct w:val="0"/>
        <w:autoSpaceDE w:val="0"/>
        <w:autoSpaceDN w:val="0"/>
        <w:adjustRightInd w:val="0"/>
        <w:contextualSpacing/>
        <w:rPr>
          <w:rFonts w:ascii="Times New Roman" w:hAnsi="Times New Roman" w:cs="Times New Roman"/>
          <w:sz w:val="28"/>
          <w:szCs w:val="28"/>
          <w:lang w:val="en-US"/>
        </w:rPr>
      </w:pPr>
    </w:p>
    <w:p w14:paraId="010D664B" w14:textId="7DA5D9A8" w:rsidR="00807DF9" w:rsidRPr="00AA5A62" w:rsidRDefault="00CF2DDC" w:rsidP="001220B4">
      <w:pPr>
        <w:tabs>
          <w:tab w:val="left" w:pos="9072"/>
        </w:tabs>
        <w:overflowPunct w:val="0"/>
        <w:autoSpaceDE w:val="0"/>
        <w:autoSpaceDN w:val="0"/>
        <w:adjustRightInd w:val="0"/>
        <w:ind w:firstLine="0"/>
        <w:contextualSpacing/>
        <w:rPr>
          <w:rFonts w:ascii="Times New Roman" w:hAnsi="Times New Roman" w:cs="Times New Roman"/>
          <w:sz w:val="28"/>
          <w:szCs w:val="28"/>
          <w:lang w:val="en-US"/>
        </w:rPr>
      </w:pPr>
      <w:r w:rsidRPr="00AA5A62">
        <w:rPr>
          <w:rFonts w:ascii="Times New Roman" w:hAnsi="Times New Roman" w:cs="Times New Roman"/>
          <w:sz w:val="28"/>
          <w:szCs w:val="28"/>
          <w:lang w:val="kk-KZ"/>
        </w:rPr>
        <w:t>м</w:t>
      </w:r>
      <w:r w:rsidR="00807DF9" w:rsidRPr="00AA5A62">
        <w:rPr>
          <w:rFonts w:ascii="Times New Roman" w:hAnsi="Times New Roman" w:cs="Times New Roman"/>
          <w:sz w:val="28"/>
          <w:szCs w:val="28"/>
          <w:lang w:val="kk-KZ"/>
        </w:rPr>
        <w:t xml:space="preserve">ұнда </w:t>
      </w:r>
      <w:r w:rsidR="00807DF9" w:rsidRPr="00AA5A62">
        <w:rPr>
          <w:rFonts w:ascii="Times New Roman" w:hAnsi="Times New Roman" w:cs="Times New Roman"/>
          <w:i/>
          <w:sz w:val="28"/>
          <w:szCs w:val="28"/>
          <w:lang w:val="en-US"/>
        </w:rPr>
        <w:t>s</w:t>
      </w:r>
      <w:r w:rsidR="00807DF9" w:rsidRPr="00AA5A62">
        <w:rPr>
          <w:rFonts w:ascii="Times New Roman" w:hAnsi="Times New Roman" w:cs="Times New Roman"/>
          <w:sz w:val="28"/>
          <w:szCs w:val="28"/>
          <w:lang w:val="en-US"/>
        </w:rPr>
        <w:t xml:space="preserve"> </w:t>
      </w:r>
      <w:r w:rsidR="00807DF9" w:rsidRPr="00AA5A62">
        <w:rPr>
          <w:rFonts w:ascii="Times New Roman" w:hAnsi="Times New Roman" w:cs="Times New Roman"/>
          <w:sz w:val="28"/>
          <w:szCs w:val="28"/>
          <w:lang w:val="kk-KZ"/>
        </w:rPr>
        <w:t>және</w:t>
      </w:r>
      <w:r w:rsidR="00807DF9" w:rsidRPr="00AA5A62">
        <w:rPr>
          <w:rFonts w:ascii="Times New Roman" w:hAnsi="Times New Roman" w:cs="Times New Roman"/>
          <w:sz w:val="28"/>
          <w:szCs w:val="28"/>
          <w:lang w:val="en-US"/>
        </w:rPr>
        <w:t xml:space="preserve"> </w:t>
      </w:r>
      <w:r w:rsidR="00807DF9" w:rsidRPr="00AA5A62">
        <w:rPr>
          <w:rFonts w:ascii="Times New Roman" w:hAnsi="Times New Roman" w:cs="Times New Roman"/>
          <w:i/>
          <w:sz w:val="28"/>
          <w:szCs w:val="28"/>
          <w:lang w:val="en-US"/>
        </w:rPr>
        <w:t xml:space="preserve">k </w:t>
      </w:r>
      <w:r w:rsidR="00807DF9" w:rsidRPr="00AA5A62">
        <w:rPr>
          <w:rFonts w:ascii="Times New Roman" w:hAnsi="Times New Roman" w:cs="Times New Roman"/>
          <w:sz w:val="28"/>
          <w:szCs w:val="28"/>
          <w:lang w:val="en-US"/>
        </w:rPr>
        <w:t xml:space="preserve">- (1.9) </w:t>
      </w:r>
      <w:r w:rsidR="00807DF9" w:rsidRPr="00AA5A62">
        <w:rPr>
          <w:rFonts w:ascii="Times New Roman" w:hAnsi="Times New Roman" w:cs="Times New Roman"/>
          <w:sz w:val="28"/>
          <w:szCs w:val="28"/>
          <w:lang w:val="kk-KZ"/>
        </w:rPr>
        <w:t>және</w:t>
      </w:r>
      <w:r w:rsidR="00807DF9" w:rsidRPr="00AA5A62">
        <w:rPr>
          <w:rFonts w:ascii="Times New Roman" w:hAnsi="Times New Roman" w:cs="Times New Roman"/>
          <w:sz w:val="28"/>
          <w:szCs w:val="28"/>
          <w:lang w:val="en-US"/>
        </w:rPr>
        <w:t xml:space="preserve"> (1.10)</w:t>
      </w:r>
      <w:r w:rsidR="00807DF9" w:rsidRPr="00AA5A62">
        <w:rPr>
          <w:rFonts w:ascii="Times New Roman" w:hAnsi="Times New Roman" w:cs="Times New Roman"/>
          <w:sz w:val="28"/>
          <w:szCs w:val="28"/>
          <w:lang w:val="kk-KZ"/>
        </w:rPr>
        <w:t xml:space="preserve"> сипаттамалық теңдеулерінің </w:t>
      </w:r>
      <w:r w:rsidR="00807DF9" w:rsidRPr="00AA5A62">
        <w:rPr>
          <w:rFonts w:ascii="Times New Roman" w:hAnsi="Times New Roman" w:cs="Times New Roman"/>
          <w:i/>
          <w:sz w:val="28"/>
          <w:szCs w:val="28"/>
          <w:lang w:val="en-US"/>
        </w:rPr>
        <w:t>i</w:t>
      </w:r>
      <w:r w:rsidR="00807DF9" w:rsidRPr="00AA5A62">
        <w:rPr>
          <w:rFonts w:ascii="Times New Roman" w:hAnsi="Times New Roman" w:cs="Times New Roman"/>
          <w:sz w:val="28"/>
          <w:szCs w:val="28"/>
          <w:lang w:val="en-US"/>
        </w:rPr>
        <w:t>-</w:t>
      </w:r>
      <w:r w:rsidR="00807DF9" w:rsidRPr="00AA5A62">
        <w:rPr>
          <w:rFonts w:ascii="Times New Roman" w:hAnsi="Times New Roman" w:cs="Times New Roman"/>
          <w:sz w:val="28"/>
          <w:szCs w:val="28"/>
          <w:lang w:val="kk-KZ"/>
        </w:rPr>
        <w:t>ші түбірінің еселігі</w:t>
      </w:r>
      <w:r w:rsidR="00250AE7" w:rsidRPr="00AA5A62">
        <w:rPr>
          <w:rFonts w:ascii="Times New Roman" w:hAnsi="Times New Roman" w:cs="Times New Roman"/>
          <w:sz w:val="28"/>
          <w:szCs w:val="28"/>
          <w:lang w:val="kk-KZ"/>
        </w:rPr>
        <w:t xml:space="preserve"> [81-84]</w:t>
      </w:r>
      <w:r w:rsidR="00807DF9" w:rsidRPr="00AA5A62">
        <w:rPr>
          <w:rFonts w:ascii="Times New Roman" w:hAnsi="Times New Roman" w:cs="Times New Roman"/>
          <w:sz w:val="28"/>
          <w:szCs w:val="28"/>
          <w:lang w:val="en-US"/>
        </w:rPr>
        <w:t>.</w:t>
      </w:r>
    </w:p>
    <w:p w14:paraId="7A19F02F"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Жалпы түрдегі еркін квадрат матрицаны блок-диагоналды түрге келтіреміз</w:t>
      </w:r>
    </w:p>
    <w:p w14:paraId="502029F8"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en-US"/>
        </w:rPr>
      </w:pPr>
    </w:p>
    <w:p w14:paraId="7CF6EDE0" w14:textId="43CF45A0" w:rsidR="00807DF9" w:rsidRPr="00AA5A62" w:rsidRDefault="00807DF9" w:rsidP="001220B4">
      <w:pPr>
        <w:overflowPunct w:val="0"/>
        <w:autoSpaceDE w:val="0"/>
        <w:autoSpaceDN w:val="0"/>
        <w:adjustRightInd w:val="0"/>
        <w:ind w:right="-1" w:firstLine="0"/>
        <w:contextualSpacing/>
        <w:jc w:val="center"/>
        <w:rPr>
          <w:rFonts w:ascii="Times New Roman" w:hAnsi="Times New Roman" w:cs="Times New Roman"/>
          <w:sz w:val="28"/>
          <w:szCs w:val="28"/>
        </w:rPr>
      </w:pPr>
      <w:r w:rsidRPr="00AA5A62">
        <w:rPr>
          <w:rFonts w:ascii="Times New Roman" w:hAnsi="Times New Roman" w:cs="Times New Roman"/>
          <w:position w:val="-10"/>
          <w:sz w:val="28"/>
          <w:szCs w:val="28"/>
        </w:rPr>
        <w:object w:dxaOrig="4095" w:dyaOrig="360" w14:anchorId="7F7C77D2">
          <v:shape id="_x0000_i1139" type="#_x0000_t75" style="width:225.75pt;height:21.75pt" o:ole="">
            <v:imagedata r:id="rId230" o:title=""/>
          </v:shape>
          <o:OLEObject Type="Embed" ProgID="Equation.2" ShapeID="_x0000_i1139" DrawAspect="Content" ObjectID="_1762181577" r:id="rId231"/>
        </w:object>
      </w:r>
    </w:p>
    <w:p w14:paraId="1B2A60C6" w14:textId="77777777" w:rsidR="001220B4" w:rsidRPr="00AA5A62" w:rsidRDefault="001220B4" w:rsidP="00807DF9">
      <w:pPr>
        <w:overflowPunct w:val="0"/>
        <w:autoSpaceDE w:val="0"/>
        <w:autoSpaceDN w:val="0"/>
        <w:adjustRightInd w:val="0"/>
        <w:contextualSpacing/>
        <w:rPr>
          <w:rFonts w:ascii="Times New Roman" w:hAnsi="Times New Roman" w:cs="Times New Roman"/>
          <w:sz w:val="28"/>
          <w:szCs w:val="28"/>
          <w:lang w:val="kk-KZ"/>
        </w:rPr>
      </w:pPr>
    </w:p>
    <w:p w14:paraId="2810A1F6"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lang w:val="kk-KZ"/>
        </w:rPr>
      </w:pPr>
      <w:r w:rsidRPr="00AA5A62">
        <w:rPr>
          <w:rFonts w:ascii="Times New Roman" w:hAnsi="Times New Roman" w:cs="Times New Roman"/>
          <w:sz w:val="28"/>
          <w:szCs w:val="28"/>
          <w:lang w:val="kk-KZ"/>
        </w:rPr>
        <w:t>Диагоналды квадратты блоктармен</w:t>
      </w:r>
    </w:p>
    <w:p w14:paraId="21223050" w14:textId="77777777" w:rsidR="00807DF9" w:rsidRPr="00AA5A62" w:rsidRDefault="00807DF9" w:rsidP="00807DF9">
      <w:pPr>
        <w:overflowPunct w:val="0"/>
        <w:autoSpaceDE w:val="0"/>
        <w:autoSpaceDN w:val="0"/>
        <w:adjustRightInd w:val="0"/>
        <w:contextualSpacing/>
        <w:rPr>
          <w:rFonts w:ascii="Times New Roman" w:hAnsi="Times New Roman" w:cs="Times New Roman"/>
          <w:sz w:val="28"/>
          <w:szCs w:val="28"/>
        </w:rPr>
      </w:pPr>
    </w:p>
    <w:p w14:paraId="37A42DA7" w14:textId="4A980239" w:rsidR="00807DF9" w:rsidRPr="00AA5A62" w:rsidRDefault="00807DF9" w:rsidP="00167588">
      <w:pPr>
        <w:overflowPunct w:val="0"/>
        <w:autoSpaceDE w:val="0"/>
        <w:autoSpaceDN w:val="0"/>
        <w:adjustRightInd w:val="0"/>
        <w:ind w:right="-171" w:firstLine="0"/>
        <w:jc w:val="center"/>
        <w:rPr>
          <w:rFonts w:ascii="Times New Roman" w:hAnsi="Times New Roman" w:cs="Times New Roman"/>
          <w:sz w:val="28"/>
          <w:szCs w:val="28"/>
        </w:rPr>
      </w:pPr>
      <w:r w:rsidRPr="00AA5A62">
        <w:rPr>
          <w:rFonts w:ascii="Times New Roman" w:hAnsi="Times New Roman" w:cs="Times New Roman"/>
          <w:position w:val="-64"/>
          <w:sz w:val="28"/>
          <w:szCs w:val="28"/>
        </w:rPr>
        <w:object w:dxaOrig="2235" w:dyaOrig="1455" w14:anchorId="650DABFF">
          <v:shape id="_x0000_i1140" type="#_x0000_t75" style="width:126.75pt;height:77.25pt" o:ole="">
            <v:imagedata r:id="rId232" o:title=""/>
          </v:shape>
          <o:OLEObject Type="Embed" ProgID="Equation.2" ShapeID="_x0000_i1140" DrawAspect="Content" ObjectID="_1762181578" r:id="rId233"/>
        </w:object>
      </w:r>
    </w:p>
    <w:p w14:paraId="449A13E8" w14:textId="77777777" w:rsidR="007D42E8" w:rsidRPr="00AA5A62" w:rsidRDefault="007D42E8" w:rsidP="00807DF9">
      <w:pPr>
        <w:overflowPunct w:val="0"/>
        <w:autoSpaceDE w:val="0"/>
        <w:autoSpaceDN w:val="0"/>
        <w:adjustRightInd w:val="0"/>
        <w:ind w:right="-171" w:firstLine="708"/>
        <w:rPr>
          <w:rFonts w:ascii="Times New Roman" w:hAnsi="Times New Roman" w:cs="Times New Roman"/>
          <w:sz w:val="28"/>
          <w:szCs w:val="28"/>
        </w:rPr>
      </w:pPr>
    </w:p>
    <w:p w14:paraId="051C62CC" w14:textId="65FA84E5" w:rsidR="007D42E8" w:rsidRPr="00AA5A62" w:rsidRDefault="007D42E8" w:rsidP="00167588">
      <w:pPr>
        <w:overflowPunct w:val="0"/>
        <w:autoSpaceDE w:val="0"/>
        <w:autoSpaceDN w:val="0"/>
        <w:adjustRightInd w:val="0"/>
        <w:ind w:right="-171" w:firstLine="0"/>
        <w:jc w:val="center"/>
      </w:pPr>
      <w:r w:rsidRPr="00AA5A62">
        <w:rPr>
          <w:position w:val="-86"/>
        </w:rPr>
        <w:object w:dxaOrig="2580" w:dyaOrig="1840" w14:anchorId="508EBA2B">
          <v:shape id="_x0000_i1141" type="#_x0000_t75" style="width:129.75pt;height:93.75pt" o:ole="">
            <v:imagedata r:id="rId234" o:title=""/>
          </v:shape>
          <o:OLEObject Type="Embed" ProgID="Equation.DSMT4" ShapeID="_x0000_i1141" DrawAspect="Content" ObjectID="_1762181579" r:id="rId235"/>
        </w:object>
      </w:r>
    </w:p>
    <w:p w14:paraId="56C92852" w14:textId="77777777" w:rsidR="007D42E8" w:rsidRPr="00AA5A62" w:rsidRDefault="007D42E8" w:rsidP="007D42E8">
      <w:pPr>
        <w:overflowPunct w:val="0"/>
        <w:autoSpaceDE w:val="0"/>
        <w:autoSpaceDN w:val="0"/>
        <w:adjustRightInd w:val="0"/>
        <w:ind w:right="-171" w:firstLine="708"/>
      </w:pPr>
    </w:p>
    <w:p w14:paraId="7C3509BB" w14:textId="2EBA1C99" w:rsidR="007D42E8" w:rsidRPr="00AA5A62" w:rsidRDefault="00953DFE" w:rsidP="007D42E8">
      <w:pPr>
        <w:overflowPunct w:val="0"/>
        <w:autoSpaceDE w:val="0"/>
        <w:autoSpaceDN w:val="0"/>
        <w:adjustRightInd w:val="0"/>
        <w:ind w:right="-171" w:firstLine="708"/>
      </w:pPr>
      <w:r>
        <w:rPr>
          <w:rFonts w:ascii="Times New Roman" w:hAnsi="Times New Roman" w:cs="Times New Roman"/>
          <w:noProof/>
          <w:sz w:val="28"/>
          <w:szCs w:val="28"/>
        </w:rPr>
        <w:object w:dxaOrig="1440" w:dyaOrig="1440" w14:anchorId="3632A1BD">
          <v:shape id="_x0000_s2912" type="#_x0000_t75" style="position:absolute;left:0;text-align:left;margin-left:202.75pt;margin-top:0;width:89.05pt;height:25.4pt;z-index:251666432">
            <v:imagedata r:id="rId236" o:title=""/>
            <w10:wrap type="square" side="right"/>
          </v:shape>
          <o:OLEObject Type="Embed" ProgID="Equation.DSMT4" ShapeID="_x0000_s2912" DrawAspect="Content" ObjectID="_1762182113" r:id="rId237"/>
        </w:object>
      </w:r>
    </w:p>
    <w:p w14:paraId="34E7EFFA" w14:textId="40EE0DDB" w:rsidR="007D42E8" w:rsidRPr="00AA5A62" w:rsidRDefault="007D42E8" w:rsidP="007D42E8">
      <w:pPr>
        <w:overflowPunct w:val="0"/>
        <w:autoSpaceDE w:val="0"/>
        <w:autoSpaceDN w:val="0"/>
        <w:adjustRightInd w:val="0"/>
        <w:ind w:right="-171" w:firstLine="708"/>
      </w:pPr>
    </w:p>
    <w:p w14:paraId="079661B4" w14:textId="77777777" w:rsidR="007D42E8" w:rsidRPr="00AA5A62" w:rsidRDefault="007D42E8" w:rsidP="007D42E8">
      <w:pPr>
        <w:overflowPunct w:val="0"/>
        <w:autoSpaceDE w:val="0"/>
        <w:autoSpaceDN w:val="0"/>
        <w:adjustRightInd w:val="0"/>
        <w:ind w:right="-171" w:firstLine="708"/>
      </w:pPr>
    </w:p>
    <w:p w14:paraId="649D9EEF" w14:textId="2D06E2BC" w:rsidR="00807DF9" w:rsidRPr="00AA5A62" w:rsidRDefault="007D42E8" w:rsidP="00167588">
      <w:pPr>
        <w:overflowPunct w:val="0"/>
        <w:autoSpaceDE w:val="0"/>
        <w:autoSpaceDN w:val="0"/>
        <w:adjustRightInd w:val="0"/>
        <w:ind w:right="-171" w:firstLine="0"/>
        <w:jc w:val="center"/>
      </w:pPr>
      <w:r w:rsidRPr="00AA5A62">
        <w:rPr>
          <w:position w:val="-32"/>
        </w:rPr>
        <w:object w:dxaOrig="2320" w:dyaOrig="760" w14:anchorId="0381E80D">
          <v:shape id="_x0000_i1142" type="#_x0000_t75" style="width:116.25pt;height:36pt" o:ole="">
            <v:imagedata r:id="rId238" o:title=""/>
          </v:shape>
          <o:OLEObject Type="Embed" ProgID="Equation.DSMT4" ShapeID="_x0000_i1142" DrawAspect="Content" ObjectID="_1762181580" r:id="rId239"/>
        </w:object>
      </w:r>
    </w:p>
    <w:p w14:paraId="3DA29C0F" w14:textId="77777777" w:rsidR="007D42E8" w:rsidRPr="00AA5A62" w:rsidRDefault="007D42E8" w:rsidP="007D42E8">
      <w:pPr>
        <w:overflowPunct w:val="0"/>
        <w:autoSpaceDE w:val="0"/>
        <w:autoSpaceDN w:val="0"/>
        <w:adjustRightInd w:val="0"/>
        <w:ind w:right="-171" w:firstLine="708"/>
        <w:rPr>
          <w:rFonts w:ascii="Times New Roman" w:hAnsi="Times New Roman" w:cs="Times New Roman"/>
          <w:sz w:val="28"/>
          <w:szCs w:val="28"/>
        </w:rPr>
      </w:pPr>
    </w:p>
    <w:p w14:paraId="0DE72965" w14:textId="175E427B" w:rsidR="00807DF9" w:rsidRPr="00AA5A62" w:rsidRDefault="00152A51" w:rsidP="001220B4">
      <w:pPr>
        <w:overflowPunct w:val="0"/>
        <w:autoSpaceDE w:val="0"/>
        <w:autoSpaceDN w:val="0"/>
        <w:adjustRightInd w:val="0"/>
        <w:ind w:firstLine="0"/>
        <w:contextualSpacing/>
        <w:rPr>
          <w:rFonts w:ascii="Times New Roman" w:hAnsi="Times New Roman" w:cs="Times New Roman"/>
          <w:sz w:val="28"/>
          <w:szCs w:val="28"/>
        </w:rPr>
      </w:pPr>
      <w:r w:rsidRPr="00AA5A62">
        <w:rPr>
          <w:rFonts w:ascii="Times New Roman" w:hAnsi="Times New Roman" w:cs="Times New Roman"/>
          <w:sz w:val="28"/>
          <w:szCs w:val="28"/>
          <w:lang w:val="kk-KZ"/>
        </w:rPr>
        <w:t>м</w:t>
      </w:r>
      <w:r w:rsidR="00807DF9" w:rsidRPr="00AA5A62">
        <w:rPr>
          <w:rFonts w:ascii="Times New Roman" w:hAnsi="Times New Roman" w:cs="Times New Roman"/>
          <w:sz w:val="28"/>
          <w:szCs w:val="28"/>
          <w:lang w:val="kk-KZ"/>
        </w:rPr>
        <w:t xml:space="preserve">ұнда </w:t>
      </w:r>
      <w:r w:rsidR="006C3FFD" w:rsidRPr="00AA5A62">
        <w:rPr>
          <w:position w:val="-12"/>
        </w:rPr>
        <w:object w:dxaOrig="840" w:dyaOrig="360" w14:anchorId="2F74B394">
          <v:shape id="_x0000_i1143" type="#_x0000_t75" style="width:42pt;height:19.5pt" o:ole="">
            <v:imagedata r:id="rId240" o:title=""/>
          </v:shape>
          <o:OLEObject Type="Embed" ProgID="Equation.DSMT4" ShapeID="_x0000_i1143" DrawAspect="Content" ObjectID="_1762181581" r:id="rId241"/>
        </w:object>
      </w:r>
      <w:r w:rsidR="006C3FFD" w:rsidRPr="00AA5A62">
        <w:t xml:space="preserve"> </w:t>
      </w:r>
      <w:r w:rsidR="00807DF9" w:rsidRPr="00AA5A62">
        <w:rPr>
          <w:rFonts w:ascii="Times New Roman" w:hAnsi="Times New Roman" w:cs="Times New Roman"/>
          <w:sz w:val="28"/>
          <w:szCs w:val="28"/>
        </w:rPr>
        <w:t xml:space="preserve">- </w:t>
      </w:r>
      <w:r w:rsidR="00807DF9" w:rsidRPr="00AA5A62">
        <w:rPr>
          <w:rFonts w:ascii="Times New Roman" w:hAnsi="Times New Roman" w:cs="Times New Roman"/>
          <w:sz w:val="28"/>
          <w:szCs w:val="28"/>
          <w:lang w:val="kk-KZ"/>
        </w:rPr>
        <w:t>нақты қарапайым</w:t>
      </w:r>
      <w:r w:rsidR="00807DF9" w:rsidRPr="00AA5A62">
        <w:rPr>
          <w:rFonts w:ascii="Times New Roman" w:hAnsi="Times New Roman" w:cs="Times New Roman"/>
          <w:sz w:val="28"/>
          <w:szCs w:val="28"/>
        </w:rPr>
        <w:t xml:space="preserve">, </w:t>
      </w:r>
      <w:r w:rsidR="007D42E8" w:rsidRPr="00AA5A62">
        <w:rPr>
          <w:position w:val="-12"/>
        </w:rPr>
        <w:object w:dxaOrig="240" w:dyaOrig="360" w14:anchorId="392285B7">
          <v:shape id="_x0000_i1144" type="#_x0000_t75" style="width:11.25pt;height:19.5pt" o:ole="">
            <v:imagedata r:id="rId242" o:title=""/>
          </v:shape>
          <o:OLEObject Type="Embed" ProgID="Equation.DSMT4" ShapeID="_x0000_i1144" DrawAspect="Content" ObjectID="_1762181582" r:id="rId243"/>
        </w:object>
      </w:r>
      <w:r w:rsidR="007D42E8" w:rsidRPr="00AA5A62">
        <w:t xml:space="preserve"> </w:t>
      </w:r>
      <w:r w:rsidR="00807DF9" w:rsidRPr="00AA5A62">
        <w:rPr>
          <w:rFonts w:ascii="Times New Roman" w:hAnsi="Times New Roman" w:cs="Times New Roman"/>
          <w:sz w:val="28"/>
          <w:szCs w:val="28"/>
        </w:rPr>
        <w:t xml:space="preserve">- </w:t>
      </w:r>
      <w:r w:rsidR="00807DF9" w:rsidRPr="00AA5A62">
        <w:rPr>
          <w:rFonts w:ascii="Times New Roman" w:hAnsi="Times New Roman" w:cs="Times New Roman"/>
          <w:sz w:val="28"/>
          <w:szCs w:val="28"/>
          <w:lang w:val="kk-KZ"/>
        </w:rPr>
        <w:t xml:space="preserve">нақты </w:t>
      </w:r>
      <w:r w:rsidR="00C4488D" w:rsidRPr="00AA5A62">
        <w:rPr>
          <w:rFonts w:ascii="Times New Roman" w:hAnsi="Times New Roman" w:cs="Times New Roman"/>
          <w:position w:val="-10"/>
          <w:sz w:val="28"/>
          <w:szCs w:val="28"/>
        </w:rPr>
        <w:object w:dxaOrig="525" w:dyaOrig="315" w14:anchorId="762238B2">
          <v:shape id="_x0000_i1145" type="#_x0000_t75" style="width:30pt;height:20.25pt" o:ole="">
            <v:imagedata r:id="rId244" o:title=""/>
          </v:shape>
          <o:OLEObject Type="Embed" ProgID="Equation.2" ShapeID="_x0000_i1145" DrawAspect="Content" ObjectID="_1762181583" r:id="rId245"/>
        </w:object>
      </w:r>
      <w:r w:rsidR="00807DF9" w:rsidRPr="00AA5A62">
        <w:rPr>
          <w:rFonts w:ascii="Times New Roman" w:hAnsi="Times New Roman" w:cs="Times New Roman"/>
          <w:sz w:val="28"/>
          <w:szCs w:val="28"/>
          <w:lang w:val="kk-KZ"/>
        </w:rPr>
        <w:t>еселік</w:t>
      </w:r>
      <w:r w:rsidR="00807DF9" w:rsidRPr="00AA5A62">
        <w:rPr>
          <w:rFonts w:ascii="Times New Roman" w:hAnsi="Times New Roman" w:cs="Times New Roman"/>
          <w:sz w:val="28"/>
          <w:szCs w:val="28"/>
        </w:rPr>
        <w:t xml:space="preserve">, </w:t>
      </w:r>
      <w:r w:rsidR="007D42E8" w:rsidRPr="00AA5A62">
        <w:rPr>
          <w:position w:val="-14"/>
        </w:rPr>
        <w:object w:dxaOrig="1340" w:dyaOrig="380" w14:anchorId="11AB9EA8">
          <v:shape id="_x0000_i1146" type="#_x0000_t75" style="width:1in;height:20.25pt" o:ole="">
            <v:imagedata r:id="rId246" o:title=""/>
          </v:shape>
          <o:OLEObject Type="Embed" ProgID="Equation.DSMT4" ShapeID="_x0000_i1146" DrawAspect="Content" ObjectID="_1762181584" r:id="rId247"/>
        </w:object>
      </w:r>
      <w:r w:rsidR="006C3FFD" w:rsidRPr="00AA5A62">
        <w:t xml:space="preserve"> - </w:t>
      </w:r>
      <w:r w:rsidR="00807DF9" w:rsidRPr="00AA5A62">
        <w:rPr>
          <w:rFonts w:ascii="Times New Roman" w:hAnsi="Times New Roman" w:cs="Times New Roman"/>
          <w:i/>
          <w:sz w:val="28"/>
          <w:szCs w:val="28"/>
        </w:rPr>
        <w:t>А</w:t>
      </w:r>
      <w:r w:rsidR="00807DF9" w:rsidRPr="00AA5A62">
        <w:rPr>
          <w:rFonts w:ascii="Times New Roman" w:hAnsi="Times New Roman" w:cs="Times New Roman"/>
          <w:i/>
          <w:sz w:val="28"/>
          <w:szCs w:val="28"/>
          <w:lang w:val="kk-KZ"/>
        </w:rPr>
        <w:t xml:space="preserve"> </w:t>
      </w:r>
      <w:r w:rsidR="00807DF9" w:rsidRPr="00AA5A62">
        <w:rPr>
          <w:rFonts w:ascii="Times New Roman" w:hAnsi="Times New Roman" w:cs="Times New Roman"/>
          <w:sz w:val="28"/>
          <w:szCs w:val="28"/>
          <w:lang w:val="kk-KZ"/>
        </w:rPr>
        <w:t>матрицасының комплексті-біріккен меншікті мәндері</w:t>
      </w:r>
      <w:r w:rsidR="00807DF9" w:rsidRPr="00AA5A62">
        <w:rPr>
          <w:rFonts w:ascii="Times New Roman" w:hAnsi="Times New Roman" w:cs="Times New Roman"/>
          <w:sz w:val="28"/>
          <w:szCs w:val="28"/>
        </w:rPr>
        <w:t xml:space="preserve">, </w:t>
      </w:r>
      <w:r w:rsidR="00807DF9" w:rsidRPr="00AA5A62">
        <w:rPr>
          <w:rFonts w:ascii="Times New Roman" w:hAnsi="Times New Roman" w:cs="Times New Roman"/>
          <w:sz w:val="28"/>
          <w:szCs w:val="28"/>
          <w:lang w:val="kk-KZ"/>
        </w:rPr>
        <w:t>сонымен қатар</w:t>
      </w:r>
      <w:r w:rsidR="007A77E0" w:rsidRPr="00AA5A62">
        <w:rPr>
          <w:rFonts w:ascii="Times New Roman" w:hAnsi="Times New Roman" w:cs="Times New Roman"/>
          <w:sz w:val="28"/>
          <w:szCs w:val="28"/>
          <w:lang w:val="kk-KZ"/>
        </w:rPr>
        <w:t xml:space="preserve"> </w:t>
      </w:r>
      <w:r w:rsidR="00807DF9" w:rsidRPr="00AA5A62">
        <w:rPr>
          <w:rFonts w:ascii="Times New Roman" w:hAnsi="Times New Roman" w:cs="Times New Roman"/>
          <w:position w:val="-10"/>
          <w:sz w:val="28"/>
          <w:szCs w:val="28"/>
        </w:rPr>
        <w:object w:dxaOrig="2340" w:dyaOrig="315" w14:anchorId="24EBB1B6">
          <v:shape id="_x0000_i1147" type="#_x0000_t75" style="width:138.75pt;height:20.25pt" o:ole="">
            <v:imagedata r:id="rId248" o:title=""/>
          </v:shape>
          <o:OLEObject Type="Embed" ProgID="Equation.2" ShapeID="_x0000_i1147" DrawAspect="Content" ObjectID="_1762181585" r:id="rId249"/>
        </w:object>
      </w:r>
      <w:r w:rsidR="00250AE7" w:rsidRPr="00AA5A62">
        <w:rPr>
          <w:rFonts w:ascii="Times New Roman" w:hAnsi="Times New Roman" w:cs="Times New Roman"/>
          <w:sz w:val="28"/>
          <w:szCs w:val="28"/>
        </w:rPr>
        <w:t xml:space="preserve"> </w:t>
      </w:r>
      <w:r w:rsidR="00250AE7" w:rsidRPr="00AA5A62">
        <w:rPr>
          <w:rFonts w:ascii="Times New Roman" w:hAnsi="Times New Roman" w:cs="Times New Roman"/>
          <w:sz w:val="28"/>
          <w:szCs w:val="28"/>
          <w:lang w:val="kk-KZ"/>
        </w:rPr>
        <w:t>[85]</w:t>
      </w:r>
      <w:r w:rsidR="00807DF9" w:rsidRPr="00AA5A62">
        <w:rPr>
          <w:rFonts w:ascii="Times New Roman" w:hAnsi="Times New Roman" w:cs="Times New Roman"/>
          <w:sz w:val="28"/>
          <w:szCs w:val="28"/>
        </w:rPr>
        <w:t>.</w:t>
      </w:r>
    </w:p>
    <w:p w14:paraId="541EB1D4" w14:textId="2CACAC00" w:rsidR="00ED3E4A" w:rsidRPr="00AA5A62" w:rsidRDefault="00ED3E4A" w:rsidP="007A77E0">
      <w:pPr>
        <w:ind w:firstLine="0"/>
        <w:rPr>
          <w:rFonts w:ascii="Times New Roman" w:eastAsia="Times New Roman,Italic" w:hAnsi="Times New Roman" w:cs="Times New Roman"/>
          <w:b/>
          <w:sz w:val="28"/>
          <w:szCs w:val="28"/>
        </w:rPr>
      </w:pPr>
    </w:p>
    <w:p w14:paraId="3898EF61" w14:textId="77777777" w:rsidR="00540698" w:rsidRPr="00AA5A62" w:rsidRDefault="00540698" w:rsidP="00540698">
      <w:pPr>
        <w:rPr>
          <w:rFonts w:ascii="Times New Roman" w:eastAsia="Times New Roman,Italic" w:hAnsi="Times New Roman" w:cs="Times New Roman"/>
          <w:b/>
          <w:sz w:val="28"/>
          <w:szCs w:val="28"/>
          <w:lang w:val="kk-KZ"/>
        </w:rPr>
      </w:pPr>
      <w:bookmarkStart w:id="14" w:name="_Hlk139872217"/>
      <w:r w:rsidRPr="00AA5A62">
        <w:rPr>
          <w:rFonts w:ascii="Times New Roman" w:eastAsia="Times New Roman,Italic" w:hAnsi="Times New Roman" w:cs="Times New Roman"/>
          <w:b/>
          <w:sz w:val="28"/>
          <w:szCs w:val="28"/>
          <w:lang w:val="kk-KZ"/>
        </w:rPr>
        <w:t xml:space="preserve">1.3 </w:t>
      </w:r>
      <w:r w:rsidR="006B6D4A" w:rsidRPr="00AA5A62">
        <w:rPr>
          <w:rFonts w:ascii="Times New Roman" w:eastAsia="Times New Roman,Italic" w:hAnsi="Times New Roman" w:cs="Times New Roman"/>
          <w:b/>
          <w:sz w:val="28"/>
          <w:szCs w:val="28"/>
          <w:lang w:val="kk-KZ"/>
        </w:rPr>
        <w:t>Ляпунов функцияларының әдісі</w:t>
      </w:r>
    </w:p>
    <w:p w14:paraId="2A58DBB0" w14:textId="7111BD12" w:rsidR="00540698" w:rsidRPr="00AA5A62" w:rsidRDefault="00D542EB" w:rsidP="00D542EB">
      <w:pPr>
        <w:tabs>
          <w:tab w:val="left" w:pos="0"/>
        </w:tabs>
        <w:rPr>
          <w:rFonts w:ascii="Times New Roman" w:eastAsia="Times New Roman,Italic" w:hAnsi="Times New Roman" w:cs="Times New Roman"/>
          <w:sz w:val="28"/>
          <w:szCs w:val="28"/>
          <w:lang w:val="kk-KZ"/>
        </w:rPr>
      </w:pPr>
      <w:bookmarkStart w:id="15" w:name="_Hlk120133851"/>
      <w:bookmarkEnd w:id="14"/>
      <w:r w:rsidRPr="00AA5A62">
        <w:rPr>
          <w:rFonts w:ascii="Times New Roman" w:eastAsia="Times New Roman,Italic" w:hAnsi="Times New Roman" w:cs="Times New Roman"/>
          <w:sz w:val="28"/>
          <w:szCs w:val="28"/>
          <w:lang w:val="kk-KZ"/>
        </w:rPr>
        <w:t>Автоматты басқару жүйелерінің орнықтылығын зерттеудің ең тиімді әдістерінің бірі Ляпунов функция</w:t>
      </w:r>
      <w:r w:rsidR="001F0C08" w:rsidRPr="00AA5A62">
        <w:rPr>
          <w:rFonts w:ascii="Times New Roman" w:eastAsia="Times New Roman,Italic" w:hAnsi="Times New Roman" w:cs="Times New Roman"/>
          <w:sz w:val="28"/>
          <w:szCs w:val="28"/>
          <w:lang w:val="kk-KZ"/>
        </w:rPr>
        <w:t>сының орнықтылық</w:t>
      </w:r>
      <w:r w:rsidRPr="00AA5A62">
        <w:rPr>
          <w:rFonts w:ascii="Times New Roman" w:eastAsia="Times New Roman,Italic" w:hAnsi="Times New Roman" w:cs="Times New Roman"/>
          <w:sz w:val="28"/>
          <w:szCs w:val="28"/>
          <w:lang w:val="kk-KZ"/>
        </w:rPr>
        <w:t xml:space="preserve"> әдісі. Зерттелетін жүйенің орнықтылығы немесе орнықсыздық фактісін анықтау мүмкіндігі осы әдістің мәнін жоймайды. Егер нақты бір бейсызықты автоматты басқару жүйесі үшін Ляпунов функциясын құру сәтті болса, бұл маңызды қолданбалы мәні бар мәселелердің бүкіл кешенін шешуге мүмкіндік береді. М</w:t>
      </w:r>
      <w:r w:rsidR="003D2D22" w:rsidRPr="00AA5A62">
        <w:rPr>
          <w:rFonts w:ascii="Times New Roman" w:eastAsia="Times New Roman,Italic" w:hAnsi="Times New Roman" w:cs="Times New Roman"/>
          <w:sz w:val="28"/>
          <w:szCs w:val="28"/>
          <w:lang w:val="kk-KZ"/>
        </w:rPr>
        <w:t xml:space="preserve">ұндай міндеттерге мыналар жатады: өтпелі процестің жүру уақытын (реттеу уақытын) бағалау, реттеу сапасының интегралдық критерийлерін бағалау </w:t>
      </w:r>
      <w:r w:rsidR="00250AE7" w:rsidRPr="00AA5A62">
        <w:rPr>
          <w:rFonts w:ascii="Times New Roman" w:hAnsi="Times New Roman" w:cs="Times New Roman"/>
          <w:sz w:val="28"/>
          <w:szCs w:val="28"/>
          <w:lang w:val="kk-KZ"/>
        </w:rPr>
        <w:t>[86</w:t>
      </w:r>
      <w:r w:rsidR="00AA5A62">
        <w:rPr>
          <w:rFonts w:ascii="Times New Roman" w:hAnsi="Times New Roman" w:cs="Times New Roman"/>
          <w:sz w:val="28"/>
          <w:szCs w:val="28"/>
          <w:lang w:val="kk-KZ"/>
        </w:rPr>
        <w:t>-</w:t>
      </w:r>
      <w:r w:rsidR="00250AE7" w:rsidRPr="00AA5A62">
        <w:rPr>
          <w:rFonts w:ascii="Times New Roman" w:hAnsi="Times New Roman" w:cs="Times New Roman"/>
          <w:sz w:val="28"/>
          <w:szCs w:val="28"/>
          <w:lang w:val="kk-KZ"/>
        </w:rPr>
        <w:t>88].</w:t>
      </w:r>
    </w:p>
    <w:bookmarkEnd w:id="15"/>
    <w:p w14:paraId="2DF0A869" w14:textId="3598B00A" w:rsidR="00540698" w:rsidRPr="00AA5A62" w:rsidRDefault="003D2D22"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Тарты</w:t>
      </w:r>
      <w:r w:rsidR="00AE33E2" w:rsidRPr="00AA5A62">
        <w:rPr>
          <w:rFonts w:ascii="Times New Roman" w:eastAsia="Times New Roman,Italic" w:hAnsi="Times New Roman" w:cs="Times New Roman"/>
          <w:sz w:val="28"/>
          <w:szCs w:val="28"/>
          <w:lang w:val="kk-KZ"/>
        </w:rPr>
        <w:t>лыс</w:t>
      </w:r>
      <w:r w:rsidRPr="00AA5A62">
        <w:rPr>
          <w:rFonts w:ascii="Times New Roman" w:eastAsia="Times New Roman,Italic" w:hAnsi="Times New Roman" w:cs="Times New Roman"/>
          <w:sz w:val="28"/>
          <w:szCs w:val="28"/>
          <w:lang w:val="kk-KZ"/>
        </w:rPr>
        <w:t xml:space="preserve"> аймағын бағалау, яғни, уақытында жоғалып кететін барлық бастапқы сыртқы әсерлердің әртүрлілігі, Ляпунов функцияларын қолдана отырып, үнемі әрекет ететін сыртқы күштерге баға беруге болады. </w:t>
      </w:r>
      <w:r w:rsidR="00D3058D" w:rsidRPr="00AA5A62">
        <w:rPr>
          <w:rFonts w:ascii="Times New Roman" w:eastAsia="Times New Roman,Italic" w:hAnsi="Times New Roman" w:cs="Times New Roman"/>
          <w:sz w:val="28"/>
          <w:szCs w:val="28"/>
          <w:lang w:val="kk-KZ"/>
        </w:rPr>
        <w:t>Ляпунов функциясы «</w:t>
      </w:r>
      <w:r w:rsidR="00AE33E2" w:rsidRPr="00AA5A62">
        <w:rPr>
          <w:rFonts w:ascii="Times New Roman" w:eastAsia="Times New Roman,Italic" w:hAnsi="Times New Roman" w:cs="Times New Roman"/>
          <w:sz w:val="28"/>
          <w:szCs w:val="28"/>
          <w:lang w:val="kk-KZ"/>
        </w:rPr>
        <w:t>к</w:t>
      </w:r>
      <w:r w:rsidR="00D3058D" w:rsidRPr="00AA5A62">
        <w:rPr>
          <w:rFonts w:ascii="Times New Roman" w:eastAsia="Times New Roman,Italic" w:hAnsi="Times New Roman" w:cs="Times New Roman"/>
          <w:sz w:val="28"/>
          <w:szCs w:val="28"/>
          <w:lang w:val="kk-KZ"/>
        </w:rPr>
        <w:t>е</w:t>
      </w:r>
      <w:r w:rsidR="00AE33E2" w:rsidRPr="00AA5A62">
        <w:rPr>
          <w:rFonts w:ascii="Times New Roman" w:eastAsia="Times New Roman,Italic" w:hAnsi="Times New Roman" w:cs="Times New Roman"/>
          <w:sz w:val="28"/>
          <w:szCs w:val="28"/>
          <w:lang w:val="kk-KZ"/>
        </w:rPr>
        <w:t>ң</w:t>
      </w:r>
      <w:r w:rsidR="00D3058D" w:rsidRPr="00AA5A62">
        <w:rPr>
          <w:rFonts w:ascii="Times New Roman" w:eastAsia="Times New Roman,Italic" w:hAnsi="Times New Roman" w:cs="Times New Roman"/>
          <w:sz w:val="28"/>
          <w:szCs w:val="28"/>
          <w:lang w:val="kk-KZ"/>
        </w:rPr>
        <w:t xml:space="preserve">» орнықтылық мәселелерін шешуге мүмкіндік береді, осылайша уақыт өте келе алдын-ала белгіленген аймақтан тыс шықпайтын бастапқы </w:t>
      </w:r>
      <w:r w:rsidR="00AE33E2" w:rsidRPr="00AA5A62">
        <w:rPr>
          <w:rFonts w:ascii="Times New Roman" w:eastAsia="Times New Roman,Italic" w:hAnsi="Times New Roman" w:cs="Times New Roman"/>
          <w:sz w:val="28"/>
          <w:szCs w:val="28"/>
          <w:lang w:val="kk-KZ"/>
        </w:rPr>
        <w:t>сыртқы әсер</w:t>
      </w:r>
      <w:r w:rsidR="00D3058D" w:rsidRPr="00AA5A62">
        <w:rPr>
          <w:rFonts w:ascii="Times New Roman" w:eastAsia="Times New Roman,Italic" w:hAnsi="Times New Roman" w:cs="Times New Roman"/>
          <w:sz w:val="28"/>
          <w:szCs w:val="28"/>
          <w:lang w:val="kk-KZ"/>
        </w:rPr>
        <w:t xml:space="preserve"> аймағы бағаланады. Ляпунов функцияларын қолдана отырып, мерзімді шешімдердің болуы немесе болмауы мәселесін шешуге болады</w:t>
      </w:r>
      <w:r w:rsidR="00250AE7" w:rsidRPr="00AA5A62">
        <w:rPr>
          <w:rFonts w:ascii="Times New Roman" w:eastAsia="Times New Roman,Italic" w:hAnsi="Times New Roman" w:cs="Times New Roman"/>
          <w:sz w:val="28"/>
          <w:szCs w:val="28"/>
          <w:lang w:val="kk-KZ"/>
        </w:rPr>
        <w:t xml:space="preserve"> </w:t>
      </w:r>
      <w:r w:rsidR="00250AE7" w:rsidRPr="00AA5A62">
        <w:rPr>
          <w:rFonts w:ascii="Times New Roman" w:hAnsi="Times New Roman" w:cs="Times New Roman"/>
          <w:sz w:val="28"/>
          <w:szCs w:val="28"/>
          <w:lang w:val="kk-KZ"/>
        </w:rPr>
        <w:t>[89]</w:t>
      </w:r>
      <w:r w:rsidR="00D3058D" w:rsidRPr="00AA5A62">
        <w:rPr>
          <w:rFonts w:ascii="Times New Roman" w:eastAsia="Times New Roman,Italic" w:hAnsi="Times New Roman" w:cs="Times New Roman"/>
          <w:sz w:val="28"/>
          <w:szCs w:val="28"/>
          <w:lang w:val="kk-KZ"/>
        </w:rPr>
        <w:t>. Оптималды басқару теориясында Ляпунов функциялары кеңінен қолданылады.</w:t>
      </w:r>
    </w:p>
    <w:p w14:paraId="047983D6" w14:textId="2F8C2E3F" w:rsidR="00540698" w:rsidRPr="00AA5A62" w:rsidRDefault="00D3058D"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Қарастырылып отырған теорияның ең қиын және қызықты мәселелерінің бірі А.М.</w:t>
      </w:r>
      <w:r w:rsidR="0082245F"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Ляп</w:t>
      </w:r>
      <w:r w:rsidR="00E74323" w:rsidRPr="00AA5A62">
        <w:rPr>
          <w:rFonts w:ascii="Times New Roman" w:eastAsia="Times New Roman,Italic" w:hAnsi="Times New Roman" w:cs="Times New Roman"/>
          <w:sz w:val="28"/>
          <w:szCs w:val="28"/>
          <w:lang w:val="kk-KZ"/>
        </w:rPr>
        <w:t>уновтың орнықтылық теоремаларын айна</w:t>
      </w:r>
      <w:r w:rsidR="001C1A40" w:rsidRPr="00AA5A62">
        <w:rPr>
          <w:rFonts w:ascii="Times New Roman" w:eastAsia="Times New Roman,Italic" w:hAnsi="Times New Roman" w:cs="Times New Roman"/>
          <w:sz w:val="28"/>
          <w:szCs w:val="28"/>
          <w:lang w:val="kk-KZ"/>
        </w:rPr>
        <w:t>л</w:t>
      </w:r>
      <w:r w:rsidR="00E74323" w:rsidRPr="00AA5A62">
        <w:rPr>
          <w:rFonts w:ascii="Times New Roman" w:eastAsia="Times New Roman,Italic" w:hAnsi="Times New Roman" w:cs="Times New Roman"/>
          <w:sz w:val="28"/>
          <w:szCs w:val="28"/>
          <w:lang w:val="kk-KZ"/>
        </w:rPr>
        <w:t xml:space="preserve">дыру мәселесі болады. Алайда, Ляпунов функцияларын құрудың орнықты және орнықсыздықтың қажетті </w:t>
      </w:r>
      <w:r w:rsidR="001F0C08" w:rsidRPr="00AA5A62">
        <w:rPr>
          <w:rFonts w:ascii="Times New Roman" w:eastAsia="Times New Roman,Italic" w:hAnsi="Times New Roman" w:cs="Times New Roman"/>
          <w:sz w:val="28"/>
          <w:szCs w:val="28"/>
          <w:lang w:val="kk-KZ"/>
        </w:rPr>
        <w:t>шарттарын</w:t>
      </w:r>
      <w:r w:rsidR="00E74323" w:rsidRPr="00AA5A62">
        <w:rPr>
          <w:rFonts w:ascii="Times New Roman" w:eastAsia="Times New Roman,Italic" w:hAnsi="Times New Roman" w:cs="Times New Roman"/>
          <w:sz w:val="28"/>
          <w:szCs w:val="28"/>
          <w:lang w:val="kk-KZ"/>
        </w:rPr>
        <w:t xml:space="preserve"> алу үшін жасалған әдістер, олар мұндай функциялардың бар екенін көрсетуге мүмкіндік берсе де, нақты жүйелерді зерттеуде қолдану үшін соншалықты пайдалы болмады. А.М.</w:t>
      </w:r>
      <w:r w:rsidR="003B5138" w:rsidRPr="00AA5A62">
        <w:rPr>
          <w:rFonts w:ascii="Times New Roman" w:eastAsia="Times New Roman,Italic" w:hAnsi="Times New Roman" w:cs="Times New Roman"/>
          <w:sz w:val="28"/>
          <w:szCs w:val="28"/>
          <w:lang w:val="kk-KZ"/>
        </w:rPr>
        <w:t xml:space="preserve"> </w:t>
      </w:r>
      <w:r w:rsidR="00E74323" w:rsidRPr="00AA5A62">
        <w:rPr>
          <w:rFonts w:ascii="Times New Roman" w:eastAsia="Times New Roman,Italic" w:hAnsi="Times New Roman" w:cs="Times New Roman"/>
          <w:sz w:val="28"/>
          <w:szCs w:val="28"/>
          <w:lang w:val="kk-KZ"/>
        </w:rPr>
        <w:t>Ляпунов сызықты автономды жүйелер үшін Ляпунов функцияларын құру әдістемесін атап өтті.</w:t>
      </w:r>
    </w:p>
    <w:p w14:paraId="44C36B5A" w14:textId="0B625AB3" w:rsidR="00540698" w:rsidRPr="00AA5A62" w:rsidRDefault="00E74323" w:rsidP="00540698">
      <w:pPr>
        <w:rPr>
          <w:rFonts w:ascii="Times New Roman" w:hAnsi="Times New Roman" w:cs="Times New Roman"/>
          <w:sz w:val="28"/>
          <w:szCs w:val="28"/>
          <w:lang w:val="kk-KZ"/>
        </w:rPr>
      </w:pPr>
      <w:r w:rsidRPr="00AA5A62">
        <w:rPr>
          <w:rFonts w:ascii="Times New Roman" w:eastAsia="Times New Roman,Italic" w:hAnsi="Times New Roman" w:cs="Times New Roman"/>
          <w:sz w:val="28"/>
          <w:szCs w:val="28"/>
          <w:lang w:val="kk-KZ"/>
        </w:rPr>
        <w:t>Ляпунов функцияларын құру мәселесін фазалық кеңістіктің белгілі бір аймағындағы бейсызықты жүйелер үшін толығымен шешуге болмайды. Кейбір жағдайларды оң нәтиже тек кейбір әдістер жиынтығын береді. Бұл әдісті қолдануды шектеді және бұл айтарлықтай қиындық болды – Ляпунов функцияларын құру алгоритмдерінің болмауы, кез-келген бейсызықты жүйе үшін орнықты немесе басқа динамикалық қасиеттер туралы сәйкес теоремалардың шарттарын қанағаттандырады және осылайша олардың жүйеде болуын дәлелдеуге мүмкіндік береді</w:t>
      </w:r>
      <w:r w:rsidR="00540698" w:rsidRPr="00AA5A62">
        <w:rPr>
          <w:rFonts w:ascii="Times New Roman" w:eastAsia="Times New Roman,Italic" w:hAnsi="Times New Roman" w:cs="Times New Roman"/>
          <w:sz w:val="28"/>
          <w:szCs w:val="28"/>
          <w:lang w:val="kk-KZ"/>
        </w:rPr>
        <w:t xml:space="preserve"> </w:t>
      </w:r>
      <w:r w:rsidR="00540698" w:rsidRPr="00AA5A62">
        <w:rPr>
          <w:rFonts w:ascii="Times New Roman" w:hAnsi="Times New Roman" w:cs="Times New Roman"/>
          <w:sz w:val="28"/>
          <w:szCs w:val="28"/>
          <w:lang w:val="kk-KZ"/>
        </w:rPr>
        <w:t>[</w:t>
      </w:r>
      <w:r w:rsidR="00250AE7" w:rsidRPr="00AA5A62">
        <w:rPr>
          <w:rFonts w:ascii="Times New Roman" w:hAnsi="Times New Roman" w:cs="Times New Roman"/>
          <w:sz w:val="28"/>
          <w:szCs w:val="28"/>
          <w:lang w:val="kk-KZ"/>
        </w:rPr>
        <w:t>90</w:t>
      </w:r>
      <w:r w:rsidR="00AA5A62">
        <w:rPr>
          <w:rFonts w:ascii="Times New Roman" w:hAnsi="Times New Roman" w:cs="Times New Roman"/>
          <w:sz w:val="28"/>
          <w:szCs w:val="28"/>
          <w:lang w:val="kk-KZ"/>
        </w:rPr>
        <w:t>-</w:t>
      </w:r>
      <w:r w:rsidR="00540698" w:rsidRPr="00AA5A62">
        <w:rPr>
          <w:rFonts w:ascii="Times New Roman" w:hAnsi="Times New Roman" w:cs="Times New Roman"/>
          <w:sz w:val="28"/>
          <w:szCs w:val="28"/>
          <w:lang w:val="kk-KZ"/>
        </w:rPr>
        <w:t>9</w:t>
      </w:r>
      <w:r w:rsidR="00250AE7" w:rsidRPr="00AA5A62">
        <w:rPr>
          <w:rFonts w:ascii="Times New Roman" w:hAnsi="Times New Roman" w:cs="Times New Roman"/>
          <w:sz w:val="28"/>
          <w:szCs w:val="28"/>
          <w:lang w:val="kk-KZ"/>
        </w:rPr>
        <w:t>2</w:t>
      </w:r>
      <w:r w:rsidR="00540698" w:rsidRPr="00AA5A62">
        <w:rPr>
          <w:rFonts w:ascii="Times New Roman" w:hAnsi="Times New Roman" w:cs="Times New Roman"/>
          <w:sz w:val="28"/>
          <w:szCs w:val="28"/>
          <w:lang w:val="kk-KZ"/>
        </w:rPr>
        <w:t>].</w:t>
      </w:r>
      <w:r w:rsidR="00450B82" w:rsidRPr="00AA5A62">
        <w:rPr>
          <w:rFonts w:ascii="Times New Roman" w:hAnsi="Times New Roman" w:cs="Times New Roman"/>
          <w:sz w:val="28"/>
          <w:szCs w:val="28"/>
          <w:lang w:val="kk-KZ"/>
        </w:rPr>
        <w:t xml:space="preserve"> </w:t>
      </w:r>
    </w:p>
    <w:p w14:paraId="17FA47E5" w14:textId="6D0A2C54" w:rsidR="00540698" w:rsidRPr="00AA5A62" w:rsidRDefault="00124133" w:rsidP="00540698">
      <w:pPr>
        <w:rPr>
          <w:rFonts w:ascii="Times New Roman" w:eastAsiaTheme="minorEastAsia" w:hAnsi="Times New Roman" w:cs="Times New Roman"/>
          <w:sz w:val="28"/>
          <w:szCs w:val="28"/>
          <w:lang w:val="kk-KZ"/>
        </w:rPr>
      </w:pPr>
      <w:r w:rsidRPr="00AA5A62">
        <w:rPr>
          <w:rFonts w:ascii="Times New Roman" w:hAnsi="Times New Roman" w:cs="Times New Roman"/>
          <w:position w:val="-12"/>
          <w:sz w:val="28"/>
          <w:szCs w:val="28"/>
        </w:rPr>
        <w:object w:dxaOrig="540" w:dyaOrig="360" w14:anchorId="514A9712">
          <v:shape id="_x0000_i1148" type="#_x0000_t75" style="width:42pt;height:24.75pt" o:ole="">
            <v:imagedata r:id="rId250" o:title=""/>
          </v:shape>
          <o:OLEObject Type="Embed" ProgID="Equation.DSMT4" ShapeID="_x0000_i1148" DrawAspect="Content" ObjectID="_1762181586" r:id="rId251"/>
        </w:object>
      </w:r>
      <w:r w:rsidR="00F204D6" w:rsidRPr="00AA5A62">
        <w:rPr>
          <w:rFonts w:ascii="Times New Roman" w:hAnsi="Times New Roman" w:cs="Times New Roman"/>
          <w:sz w:val="28"/>
          <w:szCs w:val="28"/>
          <w:lang w:val="kk-KZ"/>
        </w:rPr>
        <w:t xml:space="preserve"> </w:t>
      </w:r>
      <w:r w:rsidR="009175B8" w:rsidRPr="00AA5A62">
        <w:rPr>
          <w:rFonts w:ascii="Times New Roman" w:eastAsiaTheme="minorEastAsia" w:hAnsi="Times New Roman" w:cs="Times New Roman"/>
          <w:sz w:val="28"/>
          <w:szCs w:val="28"/>
          <w:lang w:val="kk-KZ"/>
        </w:rPr>
        <w:t>екі айнымалыға арналған Ляпун</w:t>
      </w:r>
      <w:r w:rsidR="00D10430" w:rsidRPr="00AA5A62">
        <w:rPr>
          <w:rFonts w:ascii="Times New Roman" w:eastAsiaTheme="minorEastAsia" w:hAnsi="Times New Roman" w:cs="Times New Roman"/>
          <w:sz w:val="28"/>
          <w:szCs w:val="28"/>
          <w:lang w:val="kk-KZ"/>
        </w:rPr>
        <w:t>ов функциясының түрі және оның</w:t>
      </w:r>
      <w:r w:rsidR="00540698" w:rsidRPr="00AA5A62">
        <w:rPr>
          <w:rFonts w:ascii="Times New Roman" w:eastAsiaTheme="minorEastAsia" w:hAnsi="Times New Roman" w:cs="Times New Roman"/>
          <w:sz w:val="28"/>
          <w:szCs w:val="28"/>
          <w:lang w:val="kk-KZ"/>
        </w:rPr>
        <w:t xml:space="preserve"> </w:t>
      </w:r>
      <w:r w:rsidRPr="00AA5A62">
        <w:rPr>
          <w:rFonts w:ascii="Times New Roman" w:hAnsi="Times New Roman" w:cs="Times New Roman"/>
          <w:position w:val="-12"/>
          <w:sz w:val="28"/>
          <w:szCs w:val="28"/>
        </w:rPr>
        <w:object w:dxaOrig="1320" w:dyaOrig="360" w14:anchorId="277156B5">
          <v:shape id="_x0000_i1149" type="#_x0000_t75" style="width:86.25pt;height:21.75pt" o:ole="">
            <v:imagedata r:id="rId252" o:title=""/>
          </v:shape>
          <o:OLEObject Type="Embed" ProgID="Equation.DSMT4" ShapeID="_x0000_i1149" DrawAspect="Content" ObjectID="_1762181587" r:id="rId253"/>
        </w:object>
      </w:r>
      <w:r w:rsidR="00F204D6" w:rsidRPr="00AA5A62">
        <w:rPr>
          <w:rFonts w:ascii="Times New Roman" w:hAnsi="Times New Roman" w:cs="Times New Roman"/>
          <w:sz w:val="28"/>
          <w:szCs w:val="28"/>
          <w:lang w:val="kk-KZ"/>
        </w:rPr>
        <w:t xml:space="preserve"> </w:t>
      </w:r>
      <w:r w:rsidR="009175B8" w:rsidRPr="00AA5A62">
        <w:rPr>
          <w:rFonts w:ascii="Times New Roman" w:eastAsiaTheme="minorEastAsia" w:hAnsi="Times New Roman" w:cs="Times New Roman"/>
          <w:sz w:val="28"/>
          <w:szCs w:val="28"/>
          <w:lang w:val="kk-KZ"/>
        </w:rPr>
        <w:t xml:space="preserve">деңгейінің беті </w:t>
      </w:r>
      <w:r w:rsidR="00540698" w:rsidRPr="00AA5A62">
        <w:rPr>
          <w:rFonts w:ascii="Times New Roman" w:eastAsiaTheme="minorEastAsia" w:hAnsi="Times New Roman" w:cs="Times New Roman"/>
          <w:sz w:val="28"/>
          <w:szCs w:val="28"/>
          <w:lang w:val="kk-KZ"/>
        </w:rPr>
        <w:t>1.1</w:t>
      </w:r>
      <w:r w:rsidR="001220B4" w:rsidRPr="00AA5A62">
        <w:rPr>
          <w:rFonts w:ascii="Times New Roman" w:eastAsiaTheme="minorEastAsia" w:hAnsi="Times New Roman" w:cs="Times New Roman"/>
          <w:sz w:val="28"/>
          <w:szCs w:val="28"/>
          <w:lang w:val="kk-KZ"/>
        </w:rPr>
        <w:t>-</w:t>
      </w:r>
      <w:r w:rsidR="009175B8" w:rsidRPr="00AA5A62">
        <w:rPr>
          <w:rFonts w:ascii="Times New Roman" w:eastAsiaTheme="minorEastAsia" w:hAnsi="Times New Roman" w:cs="Times New Roman"/>
          <w:sz w:val="28"/>
          <w:szCs w:val="28"/>
          <w:lang w:val="kk-KZ"/>
        </w:rPr>
        <w:t>суретте және</w:t>
      </w:r>
      <w:r w:rsidR="00540698" w:rsidRPr="00AA5A62">
        <w:rPr>
          <w:rFonts w:ascii="Times New Roman" w:eastAsiaTheme="minorEastAsia" w:hAnsi="Times New Roman" w:cs="Times New Roman"/>
          <w:sz w:val="28"/>
          <w:szCs w:val="28"/>
          <w:lang w:val="kk-KZ"/>
        </w:rPr>
        <w:t xml:space="preserve"> 1.2</w:t>
      </w:r>
      <w:r w:rsidR="001220B4" w:rsidRPr="00AA5A62">
        <w:rPr>
          <w:rFonts w:ascii="Times New Roman" w:eastAsiaTheme="minorEastAsia" w:hAnsi="Times New Roman" w:cs="Times New Roman"/>
          <w:sz w:val="28"/>
          <w:szCs w:val="28"/>
          <w:lang w:val="kk-KZ"/>
        </w:rPr>
        <w:t>-</w:t>
      </w:r>
      <w:r w:rsidR="009175B8" w:rsidRPr="00AA5A62">
        <w:rPr>
          <w:rFonts w:ascii="Times New Roman" w:eastAsiaTheme="minorEastAsia" w:hAnsi="Times New Roman" w:cs="Times New Roman"/>
          <w:sz w:val="28"/>
          <w:szCs w:val="28"/>
          <w:lang w:val="kk-KZ"/>
        </w:rPr>
        <w:t>суретте көрсетілген</w:t>
      </w:r>
      <w:r w:rsidR="00540698" w:rsidRPr="00AA5A62">
        <w:rPr>
          <w:rFonts w:ascii="Times New Roman" w:eastAsiaTheme="minorEastAsia" w:hAnsi="Times New Roman" w:cs="Times New Roman"/>
          <w:sz w:val="28"/>
          <w:szCs w:val="28"/>
          <w:lang w:val="kk-KZ"/>
        </w:rPr>
        <w:t>.</w:t>
      </w:r>
    </w:p>
    <w:p w14:paraId="21A70448" w14:textId="77777777" w:rsidR="003B5138" w:rsidRPr="00AA5A62" w:rsidRDefault="003B5138" w:rsidP="00540698">
      <w:pPr>
        <w:rPr>
          <w:rFonts w:ascii="Times New Roman" w:eastAsiaTheme="minorEastAsia" w:hAnsi="Times New Roman" w:cs="Times New Roman"/>
          <w:sz w:val="28"/>
          <w:szCs w:val="28"/>
          <w:lang w:val="kk-KZ"/>
        </w:rPr>
      </w:pPr>
    </w:p>
    <w:p w14:paraId="3C7CB018" w14:textId="77777777" w:rsidR="00540698" w:rsidRPr="00AA5A62" w:rsidRDefault="003259AE" w:rsidP="001220B4">
      <w:pPr>
        <w:ind w:firstLine="0"/>
        <w:jc w:val="center"/>
        <w:rPr>
          <w:rFonts w:ascii="Times New Roman" w:eastAsia="Times New Roman,Italic" w:hAnsi="Times New Roman" w:cs="Times New Roman"/>
          <w:sz w:val="28"/>
          <w:szCs w:val="28"/>
        </w:rPr>
      </w:pPr>
      <w:r w:rsidRPr="00AA5A62">
        <w:rPr>
          <w:rFonts w:ascii="Times New Roman" w:eastAsia="Times New Roman,Italic" w:hAnsi="Times New Roman" w:cs="Times New Roman"/>
          <w:noProof/>
          <w:sz w:val="28"/>
          <w:szCs w:val="28"/>
          <w:lang w:eastAsia="ru-RU"/>
        </w:rPr>
        <w:drawing>
          <wp:inline distT="0" distB="0" distL="0" distR="0" wp14:anchorId="0DDD2BAE" wp14:editId="1C330FC8">
            <wp:extent cx="2077517" cy="20649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093914" cy="2081238"/>
                    </a:xfrm>
                    <a:prstGeom prst="rect">
                      <a:avLst/>
                    </a:prstGeom>
                    <a:noFill/>
                    <a:ln>
                      <a:noFill/>
                    </a:ln>
                  </pic:spPr>
                </pic:pic>
              </a:graphicData>
            </a:graphic>
          </wp:inline>
        </w:drawing>
      </w:r>
    </w:p>
    <w:p w14:paraId="167C5932" w14:textId="77777777" w:rsidR="00540698" w:rsidRPr="00AA5A62" w:rsidRDefault="00540698" w:rsidP="009175B8">
      <w:pPr>
        <w:jc w:val="center"/>
        <w:rPr>
          <w:rFonts w:ascii="Times New Roman" w:eastAsia="Times New Roman,Italic" w:hAnsi="Times New Roman" w:cs="Times New Roman"/>
          <w:sz w:val="16"/>
          <w:szCs w:val="16"/>
        </w:rPr>
      </w:pPr>
    </w:p>
    <w:p w14:paraId="3B7689CA" w14:textId="77777777" w:rsidR="00540698" w:rsidRPr="00AA5A62" w:rsidRDefault="009175B8" w:rsidP="001220B4">
      <w:pPr>
        <w:ind w:firstLine="0"/>
        <w:jc w:val="cente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Сурет</w:t>
      </w:r>
      <w:r w:rsidRPr="00AA5A62">
        <w:rPr>
          <w:rFonts w:ascii="Times New Roman" w:eastAsia="Times New Roman,Italic" w:hAnsi="Times New Roman" w:cs="Times New Roman"/>
          <w:sz w:val="28"/>
          <w:szCs w:val="28"/>
        </w:rPr>
        <w:t xml:space="preserve"> 1.1 – Ляпунов</w:t>
      </w:r>
      <w:r w:rsidRPr="00AA5A62">
        <w:rPr>
          <w:rFonts w:ascii="Times New Roman" w:eastAsia="Times New Roman,Italic" w:hAnsi="Times New Roman" w:cs="Times New Roman"/>
          <w:sz w:val="28"/>
          <w:szCs w:val="28"/>
          <w:lang w:val="kk-KZ"/>
        </w:rPr>
        <w:t xml:space="preserve"> функциясының түрі</w:t>
      </w:r>
    </w:p>
    <w:p w14:paraId="4734B70C" w14:textId="77777777" w:rsidR="00540698" w:rsidRPr="00AA5A62" w:rsidRDefault="00AB05EA" w:rsidP="003B5138">
      <w:pPr>
        <w:ind w:firstLine="0"/>
        <w:jc w:val="center"/>
        <w:rPr>
          <w:rFonts w:ascii="Times New Roman" w:eastAsia="Times New Roman,Italic" w:hAnsi="Times New Roman" w:cs="Times New Roman"/>
          <w:i/>
          <w:sz w:val="28"/>
          <w:szCs w:val="28"/>
          <w:lang w:val="en-US"/>
        </w:rPr>
      </w:pPr>
      <w:r w:rsidRPr="00AA5A62">
        <w:rPr>
          <w:rFonts w:ascii="Times New Roman" w:hAnsi="Times New Roman" w:cs="Times New Roman"/>
          <w:noProof/>
          <w:sz w:val="28"/>
          <w:szCs w:val="28"/>
          <w:lang w:eastAsia="ru-RU"/>
        </w:rPr>
        <w:drawing>
          <wp:inline distT="0" distB="0" distL="0" distR="0" wp14:anchorId="7A0402BC" wp14:editId="06E9EA40">
            <wp:extent cx="3150486" cy="225631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162300" cy="2264773"/>
                    </a:xfrm>
                    <a:prstGeom prst="rect">
                      <a:avLst/>
                    </a:prstGeom>
                  </pic:spPr>
                </pic:pic>
              </a:graphicData>
            </a:graphic>
          </wp:inline>
        </w:drawing>
      </w:r>
    </w:p>
    <w:p w14:paraId="2AF614DB" w14:textId="77777777" w:rsidR="003B5138" w:rsidRPr="00AA5A62" w:rsidRDefault="003B5138" w:rsidP="001220B4">
      <w:pPr>
        <w:ind w:firstLine="0"/>
        <w:jc w:val="center"/>
        <w:rPr>
          <w:rFonts w:ascii="Times New Roman" w:eastAsia="Times New Roman,Italic" w:hAnsi="Times New Roman" w:cs="Times New Roman"/>
          <w:sz w:val="16"/>
          <w:szCs w:val="16"/>
          <w:lang w:val="kk-KZ"/>
        </w:rPr>
      </w:pPr>
    </w:p>
    <w:p w14:paraId="79278C15" w14:textId="573E48D6" w:rsidR="00712AFC" w:rsidRPr="00AA5A62" w:rsidRDefault="00B85AD9" w:rsidP="001220B4">
      <w:pPr>
        <w:ind w:firstLine="0"/>
        <w:jc w:val="center"/>
        <w:rPr>
          <w:rFonts w:ascii="Times New Roman"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Сурет </w:t>
      </w:r>
      <w:r w:rsidR="00540698" w:rsidRPr="00AA5A62">
        <w:rPr>
          <w:rFonts w:ascii="Times New Roman" w:eastAsia="Times New Roman,Italic" w:hAnsi="Times New Roman" w:cs="Times New Roman"/>
          <w:sz w:val="28"/>
          <w:szCs w:val="28"/>
          <w:lang w:val="kk-KZ"/>
        </w:rPr>
        <w:t xml:space="preserve">1.2 – </w:t>
      </w:r>
      <w:r w:rsidR="00712AFC" w:rsidRPr="00AA5A62">
        <w:rPr>
          <w:rFonts w:ascii="Times New Roman" w:eastAsia="Times New Roman,Italic" w:hAnsi="Times New Roman" w:cs="Times New Roman"/>
          <w:sz w:val="28"/>
          <w:szCs w:val="28"/>
          <w:lang w:val="kk-KZ"/>
        </w:rPr>
        <w:t>Ляпунов функциясының деңгейлік беттері</w:t>
      </w:r>
      <w:r w:rsidR="00540698" w:rsidRPr="00AA5A62">
        <w:rPr>
          <w:rFonts w:ascii="Times New Roman" w:eastAsia="Times New Roman,Italic" w:hAnsi="Times New Roman" w:cs="Times New Roman"/>
          <w:sz w:val="28"/>
          <w:szCs w:val="28"/>
          <w:lang w:val="kk-KZ"/>
        </w:rPr>
        <w:t xml:space="preserve"> </w:t>
      </w:r>
      <w:r w:rsidR="00D9142D" w:rsidRPr="00AA5A62">
        <w:rPr>
          <w:rFonts w:ascii="Times New Roman" w:hAnsi="Times New Roman" w:cs="Times New Roman"/>
          <w:position w:val="-12"/>
          <w:sz w:val="28"/>
          <w:szCs w:val="28"/>
        </w:rPr>
        <w:object w:dxaOrig="3300" w:dyaOrig="360" w14:anchorId="0E3F098A">
          <v:shape id="_x0000_i1150" type="#_x0000_t75" style="width:195.75pt;height:21.75pt" o:ole="">
            <v:imagedata r:id="rId256" o:title=""/>
          </v:shape>
          <o:OLEObject Type="Embed" ProgID="Equation.DSMT4" ShapeID="_x0000_i1150" DrawAspect="Content" ObjectID="_1762181588" r:id="rId257"/>
        </w:object>
      </w:r>
    </w:p>
    <w:p w14:paraId="403E8820" w14:textId="77777777" w:rsidR="00D9142D" w:rsidRPr="00AA5A62" w:rsidRDefault="00D9142D" w:rsidP="00D9142D">
      <w:pPr>
        <w:jc w:val="center"/>
        <w:rPr>
          <w:rFonts w:ascii="Times New Roman" w:eastAsia="Times New Roman,Italic" w:hAnsi="Times New Roman" w:cs="Times New Roman"/>
          <w:sz w:val="28"/>
          <w:szCs w:val="28"/>
          <w:lang w:val="kk-KZ"/>
        </w:rPr>
      </w:pPr>
    </w:p>
    <w:p w14:paraId="4D723E4D" w14:textId="77777777" w:rsidR="001220B4" w:rsidRPr="00AA5A62" w:rsidRDefault="001220B4" w:rsidP="001220B4">
      <w:pPr>
        <w:rPr>
          <w:rFonts w:ascii="Times New Roman" w:hAnsi="Times New Roman" w:cs="Times New Roman"/>
          <w:sz w:val="28"/>
          <w:szCs w:val="28"/>
          <w:lang w:val="kk-KZ"/>
        </w:rPr>
      </w:pPr>
      <w:r w:rsidRPr="00AA5A62">
        <w:rPr>
          <w:rFonts w:ascii="Times New Roman" w:eastAsiaTheme="minorEastAsia" w:hAnsi="Times New Roman" w:cs="Times New Roman"/>
          <w:sz w:val="28"/>
          <w:szCs w:val="28"/>
          <w:lang w:val="kk-KZ"/>
        </w:rPr>
        <w:t xml:space="preserve">Жүйенің күйін қалыпты түрде жазылған қарапайым дифференциалдық теңдеулер жүйесімен сипаттауға рұқсат етіңіз </w:t>
      </w:r>
      <w:r w:rsidRPr="00AA5A62">
        <w:rPr>
          <w:rFonts w:ascii="Times New Roman" w:hAnsi="Times New Roman" w:cs="Times New Roman"/>
          <w:sz w:val="28"/>
          <w:szCs w:val="28"/>
          <w:lang w:val="kk-KZ"/>
        </w:rPr>
        <w:t>[93, 94]:</w:t>
      </w:r>
    </w:p>
    <w:p w14:paraId="32CD0007" w14:textId="77777777" w:rsidR="001220B4" w:rsidRPr="00AA5A62" w:rsidRDefault="001220B4" w:rsidP="001220B4">
      <w:pPr>
        <w:rPr>
          <w:rFonts w:ascii="Times New Roman" w:hAnsi="Times New Roman" w:cs="Times New Roman"/>
          <w:sz w:val="28"/>
          <w:szCs w:val="28"/>
          <w:lang w:val="kk-KZ"/>
        </w:rPr>
      </w:pPr>
    </w:p>
    <w:tbl>
      <w:tblPr>
        <w:tblStyle w:val="af3"/>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1220B4" w:rsidRPr="00AA5A62" w14:paraId="2A4E65BB" w14:textId="77777777" w:rsidTr="009618E6">
        <w:tc>
          <w:tcPr>
            <w:tcW w:w="7938" w:type="dxa"/>
          </w:tcPr>
          <w:p w14:paraId="7D86EBEC" w14:textId="77777777" w:rsidR="001220B4" w:rsidRPr="00AA5A62" w:rsidRDefault="001220B4" w:rsidP="009618E6">
            <w:pPr>
              <w:ind w:firstLine="0"/>
              <w:jc w:val="center"/>
              <w:rPr>
                <w:rFonts w:ascii="Times New Roman" w:eastAsia="Times New Roman,Italic" w:hAnsi="Times New Roman" w:cs="Times New Roman"/>
                <w:sz w:val="28"/>
                <w:szCs w:val="28"/>
                <w:lang w:val="kk-KZ"/>
              </w:rPr>
            </w:pPr>
            <w:r w:rsidRPr="00AA5A62">
              <w:rPr>
                <w:rFonts w:ascii="Times New Roman" w:hAnsi="Times New Roman" w:cs="Times New Roman"/>
                <w:position w:val="-24"/>
                <w:sz w:val="28"/>
                <w:szCs w:val="28"/>
                <w:lang w:val="ru-RU"/>
              </w:rPr>
              <w:object w:dxaOrig="4500" w:dyaOrig="620" w14:anchorId="029AC12C">
                <v:shape id="_x0000_i1151" type="#_x0000_t75" style="width:239.25pt;height:31.5pt" o:ole="">
                  <v:imagedata r:id="rId258" o:title=""/>
                </v:shape>
                <o:OLEObject Type="Embed" ProgID="Equation.DSMT4" ShapeID="_x0000_i1151" DrawAspect="Content" ObjectID="_1762181589" r:id="rId259"/>
              </w:object>
            </w:r>
          </w:p>
        </w:tc>
        <w:tc>
          <w:tcPr>
            <w:tcW w:w="1134" w:type="dxa"/>
          </w:tcPr>
          <w:p w14:paraId="3C15C5B4" w14:textId="77777777" w:rsidR="001220B4" w:rsidRPr="00AA5A62" w:rsidRDefault="001220B4" w:rsidP="009618E6">
            <w:pPr>
              <w:ind w:firstLine="0"/>
              <w:jc w:val="right"/>
              <w:rPr>
                <w:rFonts w:ascii="Times New Roman" w:hAnsi="Times New Roman" w:cs="Times New Roman"/>
                <w:sz w:val="28"/>
                <w:szCs w:val="28"/>
                <w:lang w:val="kk-KZ"/>
              </w:rPr>
            </w:pPr>
            <w:r w:rsidRPr="00AA5A62">
              <w:rPr>
                <w:rFonts w:ascii="Times New Roman" w:eastAsia="Times New Roman,Italic" w:hAnsi="Times New Roman" w:cs="Times New Roman"/>
                <w:sz w:val="28"/>
                <w:szCs w:val="28"/>
                <w:lang w:val="kk-KZ"/>
              </w:rPr>
              <w:t>(1.12)</w:t>
            </w:r>
          </w:p>
        </w:tc>
      </w:tr>
    </w:tbl>
    <w:p w14:paraId="1CA17A85" w14:textId="77777777" w:rsidR="001220B4" w:rsidRPr="00AA5A62" w:rsidRDefault="001220B4" w:rsidP="001220B4">
      <w:pPr>
        <w:rPr>
          <w:rFonts w:ascii="Times New Roman" w:hAnsi="Times New Roman" w:cs="Times New Roman"/>
          <w:sz w:val="28"/>
          <w:szCs w:val="28"/>
          <w:lang w:val="kk-KZ"/>
        </w:rPr>
      </w:pPr>
    </w:p>
    <w:p w14:paraId="6618B33E" w14:textId="3330C519" w:rsidR="001220B4" w:rsidRPr="00AA5A62" w:rsidRDefault="001220B4" w:rsidP="001220B4">
      <w:pPr>
        <w:ind w:firstLine="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мұнда</w: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
          <w:sz w:val="28"/>
          <w:szCs w:val="28"/>
        </w:rPr>
        <w:object w:dxaOrig="139" w:dyaOrig="240" w14:anchorId="05F1647E">
          <v:shape id="_x0000_i1152" type="#_x0000_t75" style="width:5.25pt;height:15.75pt" o:ole="">
            <v:imagedata r:id="rId260" o:title=""/>
          </v:shape>
          <o:OLEObject Type="Embed" ProgID="Equation.DSMT4" ShapeID="_x0000_i1152" DrawAspect="Content" ObjectID="_1762181590" r:id="rId261"/>
        </w:object>
      </w:r>
      <w:r w:rsidRPr="00AA5A62">
        <w:rPr>
          <w:rFonts w:ascii="Times New Roman" w:eastAsia="Times New Roman,Italic" w:hAnsi="Times New Roman" w:cs="Times New Roman"/>
          <w:sz w:val="28"/>
          <w:szCs w:val="28"/>
          <w:lang w:val="kk-KZ"/>
        </w:rPr>
        <w:t xml:space="preserve"> – тәуелсіз айнымалы, әдетте</w: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12"/>
          <w:sz w:val="28"/>
          <w:szCs w:val="28"/>
        </w:rPr>
        <w:object w:dxaOrig="1359" w:dyaOrig="360" w14:anchorId="18A8EF66">
          <v:shape id="_x0000_i1153" type="#_x0000_t75" style="width:66.75pt;height:21.75pt" o:ole="">
            <v:imagedata r:id="rId262" o:title=""/>
          </v:shape>
          <o:OLEObject Type="Embed" ProgID="Equation.DSMT4" ShapeID="_x0000_i1153" DrawAspect="Content" ObjectID="_1762181591" r:id="rId263"/>
        </w:object>
      </w:r>
      <w:r w:rsidRPr="00AA5A62">
        <w:rPr>
          <w:rFonts w:ascii="Times New Roman" w:eastAsia="Times New Roman,Italic" w:hAnsi="Times New Roman" w:cs="Times New Roman"/>
          <w:sz w:val="28"/>
          <w:szCs w:val="28"/>
          <w:lang w:val="kk-KZ"/>
        </w:rPr>
        <w:t xml:space="preserve"> уақыт – қажетті функциялар, </w:t>
      </w:r>
    </w:p>
    <w:p w14:paraId="79E61402" w14:textId="6DF13EAD" w:rsidR="001220B4" w:rsidRPr="00AA5A62" w:rsidRDefault="001220B4" w:rsidP="003B5138">
      <w:pPr>
        <w:ind w:firstLine="798"/>
        <w:rPr>
          <w:rFonts w:ascii="Times New Roman" w:eastAsia="Times New Roman,Italic" w:hAnsi="Times New Roman" w:cs="Times New Roman"/>
          <w:sz w:val="28"/>
          <w:szCs w:val="28"/>
          <w:lang w:val="kk-KZ"/>
        </w:rPr>
      </w:pPr>
      <w:r w:rsidRPr="00AA5A62">
        <w:rPr>
          <w:rFonts w:ascii="Times New Roman" w:hAnsi="Times New Roman" w:cs="Times New Roman"/>
          <w:position w:val="-12"/>
          <w:sz w:val="28"/>
          <w:szCs w:val="28"/>
        </w:rPr>
        <w:object w:dxaOrig="560" w:dyaOrig="360" w14:anchorId="23F4DA51">
          <v:shape id="_x0000_i1154" type="#_x0000_t75" style="width:24.75pt;height:21.75pt" o:ole="">
            <v:imagedata r:id="rId264" o:title=""/>
          </v:shape>
          <o:OLEObject Type="Embed" ProgID="Equation.DSMT4" ShapeID="_x0000_i1154" DrawAspect="Content" ObjectID="_1762181592" r:id="rId265"/>
        </w:object>
      </w:r>
      <w:r w:rsidR="00A46028"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 бастапқы берілген шарттар. </w:t>
      </w:r>
      <w:r w:rsidRPr="00AA5A62">
        <w:rPr>
          <w:rFonts w:ascii="Times New Roman" w:hAnsi="Times New Roman" w:cs="Times New Roman"/>
          <w:position w:val="-12"/>
          <w:sz w:val="28"/>
          <w:szCs w:val="28"/>
        </w:rPr>
        <w:object w:dxaOrig="1400" w:dyaOrig="360" w14:anchorId="03682579">
          <v:shape id="_x0000_i1155" type="#_x0000_t75" style="width:1in;height:21.75pt" o:ole="">
            <v:imagedata r:id="rId266" o:title=""/>
          </v:shape>
          <o:OLEObject Type="Embed" ProgID="Equation.DSMT4" ShapeID="_x0000_i1155" DrawAspect="Content" ObjectID="_1762181593" r:id="rId267"/>
        </w:object>
      </w:r>
      <w:r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функциялары нақты деп аталады.</w:t>
      </w:r>
    </w:p>
    <w:p w14:paraId="7D3604E6" w14:textId="655FA1A1" w:rsidR="000C6817" w:rsidRPr="00AA5A62" w:rsidRDefault="003D2B6A"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Евлид кеңістігіндегі координаталардың басында </w:t>
      </w:r>
      <w:r w:rsidR="00D9142D" w:rsidRPr="00AA5A62">
        <w:rPr>
          <w:rFonts w:ascii="Times New Roman" w:hAnsi="Times New Roman" w:cs="Times New Roman"/>
          <w:position w:val="-4"/>
          <w:sz w:val="28"/>
          <w:szCs w:val="28"/>
        </w:rPr>
        <w:object w:dxaOrig="279" w:dyaOrig="260" w14:anchorId="7F8D932F">
          <v:shape id="_x0000_i1156" type="#_x0000_t75" style="width:14.25pt;height:15.75pt" o:ole="">
            <v:imagedata r:id="rId268" o:title=""/>
          </v:shape>
          <o:OLEObject Type="Embed" ProgID="Equation.DSMT4" ShapeID="_x0000_i1156" DrawAspect="Content" ObjectID="_1762181594" r:id="rId269"/>
        </w:object>
      </w:r>
      <w:r w:rsidRPr="00AA5A62">
        <w:rPr>
          <w:rFonts w:ascii="Times New Roman" w:eastAsia="Times New Roman,Italic" w:hAnsi="Times New Roman" w:cs="Times New Roman"/>
          <w:sz w:val="28"/>
          <w:szCs w:val="28"/>
          <w:lang w:val="kk-KZ"/>
        </w:rPr>
        <w:t xml:space="preserve"> центрі бар</w:t>
      </w:r>
      <w:r w:rsidR="001C1A40" w:rsidRPr="00AA5A62">
        <w:rPr>
          <w:rFonts w:ascii="Times New Roman" w:eastAsia="Times New Roman,Italic" w:hAnsi="Times New Roman" w:cs="Times New Roman"/>
          <w:sz w:val="28"/>
          <w:szCs w:val="28"/>
          <w:lang w:val="kk-KZ"/>
        </w:rPr>
        <w:t xml:space="preserve"> </w:t>
      </w:r>
      <w:r w:rsidR="00D9142D" w:rsidRPr="00AA5A62">
        <w:rPr>
          <w:rFonts w:ascii="Times New Roman" w:hAnsi="Times New Roman" w:cs="Times New Roman"/>
          <w:position w:val="-12"/>
          <w:sz w:val="28"/>
          <w:szCs w:val="28"/>
        </w:rPr>
        <w:object w:dxaOrig="300" w:dyaOrig="360" w14:anchorId="6C3C6004">
          <v:shape id="_x0000_i1157" type="#_x0000_t75" style="width:15.75pt;height:21.75pt" o:ole="">
            <v:imagedata r:id="rId270" o:title=""/>
          </v:shape>
          <o:OLEObject Type="Embed" ProgID="Equation.DSMT4" ShapeID="_x0000_i1157" DrawAspect="Content" ObjectID="_1762181595" r:id="rId271"/>
        </w:object>
      </w:r>
      <w:r w:rsidRPr="00AA5A62">
        <w:rPr>
          <w:rFonts w:ascii="Times New Roman" w:eastAsia="Times New Roman,Italic" w:hAnsi="Times New Roman" w:cs="Times New Roman"/>
          <w:sz w:val="28"/>
          <w:szCs w:val="28"/>
          <w:lang w:val="kk-KZ"/>
        </w:rPr>
        <w:t xml:space="preserve">радиусының шарын </w:t>
      </w:r>
      <w:r w:rsidR="00D9142D" w:rsidRPr="00AA5A62">
        <w:rPr>
          <w:rFonts w:ascii="Times New Roman" w:hAnsi="Times New Roman" w:cs="Times New Roman"/>
          <w:position w:val="-12"/>
          <w:sz w:val="28"/>
          <w:szCs w:val="28"/>
        </w:rPr>
        <w:object w:dxaOrig="340" w:dyaOrig="360" w14:anchorId="1E6E6116">
          <v:shape id="_x0000_i1158" type="#_x0000_t75" style="width:14.25pt;height:21.75pt" o:ole="">
            <v:imagedata r:id="rId272" o:title=""/>
          </v:shape>
          <o:OLEObject Type="Embed" ProgID="Equation.DSMT4" ShapeID="_x0000_i1158" DrawAspect="Content" ObjectID="_1762181596" r:id="rId273"/>
        </w:object>
      </w:r>
      <w:r w:rsidR="00D9142D"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арқылы белгілейміз </w:t>
      </w:r>
      <w:r w:rsidR="00CF2DDC" w:rsidRPr="00AA5A62">
        <w:rPr>
          <w:rFonts w:ascii="Times New Roman" w:hAnsi="Times New Roman" w:cs="Times New Roman"/>
          <w:position w:val="-30"/>
          <w:sz w:val="28"/>
          <w:szCs w:val="28"/>
        </w:rPr>
        <w:object w:dxaOrig="1359" w:dyaOrig="859" w14:anchorId="36050B02">
          <v:shape id="_x0000_i1159" type="#_x0000_t75" style="width:77.25pt;height:42pt" o:ole="">
            <v:imagedata r:id="rId274" o:title=""/>
          </v:shape>
          <o:OLEObject Type="Embed" ProgID="Equation.DSMT4" ShapeID="_x0000_i1159" DrawAspect="Content" ObjectID="_1762181597" r:id="rId275"/>
        </w:object>
      </w:r>
      <w:r w:rsidR="00540698" w:rsidRPr="00AA5A62">
        <w:rPr>
          <w:rFonts w:ascii="Times New Roman" w:eastAsia="Times New Roman,Italic" w:hAnsi="Times New Roman" w:cs="Times New Roman"/>
          <w:sz w:val="28"/>
          <w:szCs w:val="28"/>
          <w:lang w:val="kk-KZ"/>
        </w:rPr>
        <w:t xml:space="preserve">. </w:t>
      </w:r>
      <w:r w:rsidR="004F5296" w:rsidRPr="00AA5A62">
        <w:rPr>
          <w:rFonts w:ascii="Times New Roman" w:hAnsi="Times New Roman" w:cs="Times New Roman"/>
          <w:position w:val="-4"/>
          <w:sz w:val="28"/>
          <w:szCs w:val="28"/>
        </w:rPr>
        <w:object w:dxaOrig="220" w:dyaOrig="260" w14:anchorId="423C19C7">
          <v:shape id="_x0000_i1160" type="#_x0000_t75" style="width:11.25pt;height:15.75pt" o:ole="">
            <v:imagedata r:id="rId276" o:title=""/>
          </v:shape>
          <o:OLEObject Type="Embed" ProgID="Equation.DSMT4" ShapeID="_x0000_i1160" DrawAspect="Content" ObjectID="_1762181598" r:id="rId277"/>
        </w:object>
      </w:r>
      <w:r w:rsidR="004F5296"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арқылы біз</w:t>
      </w:r>
      <w:r w:rsidR="004F5296" w:rsidRPr="00AA5A62">
        <w:rPr>
          <w:rFonts w:ascii="Times New Roman" w:eastAsia="Times New Roman,Italic" w:hAnsi="Times New Roman" w:cs="Times New Roman"/>
          <w:sz w:val="28"/>
          <w:szCs w:val="28"/>
          <w:lang w:val="kk-KZ"/>
        </w:rPr>
        <w:t xml:space="preserve"> </w:t>
      </w:r>
      <w:r w:rsidR="004F5296" w:rsidRPr="00AA5A62">
        <w:rPr>
          <w:rFonts w:ascii="Times New Roman" w:hAnsi="Times New Roman" w:cs="Times New Roman"/>
          <w:position w:val="-14"/>
          <w:sz w:val="28"/>
          <w:szCs w:val="28"/>
        </w:rPr>
        <w:object w:dxaOrig="1540" w:dyaOrig="400" w14:anchorId="787721DB">
          <v:shape id="_x0000_i1161" type="#_x0000_t75" style="width:77.25pt;height:21.75pt" o:ole="">
            <v:imagedata r:id="rId278" o:title=""/>
          </v:shape>
          <o:OLEObject Type="Embed" ProgID="Equation.DSMT4" ShapeID="_x0000_i1161" DrawAspect="Content" ObjectID="_1762181599" r:id="rId279"/>
        </w:object>
      </w:r>
      <w:r w:rsidR="004F5296"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формасының нақты осінің аралыған белгілейміз, мұнда</w:t>
      </w:r>
      <w:r w:rsidR="00540698" w:rsidRPr="00AA5A62">
        <w:rPr>
          <w:rFonts w:ascii="Times New Roman" w:eastAsia="Times New Roman,Italic" w:hAnsi="Times New Roman" w:cs="Times New Roman"/>
          <w:sz w:val="28"/>
          <w:szCs w:val="28"/>
          <w:lang w:val="kk-KZ"/>
        </w:rPr>
        <w:t xml:space="preserve"> </w:t>
      </w:r>
      <w:r w:rsidR="004F5296" w:rsidRPr="00AA5A62">
        <w:rPr>
          <w:rFonts w:ascii="Times New Roman" w:hAnsi="Times New Roman" w:cs="Times New Roman"/>
          <w:position w:val="-6"/>
          <w:sz w:val="28"/>
          <w:szCs w:val="28"/>
        </w:rPr>
        <w:object w:dxaOrig="620" w:dyaOrig="220" w14:anchorId="0E3E71CF">
          <v:shape id="_x0000_i1162" type="#_x0000_t75" style="width:30pt;height:11.25pt" o:ole="">
            <v:imagedata r:id="rId280" o:title=""/>
          </v:shape>
          <o:OLEObject Type="Embed" ProgID="Equation.DSMT4" ShapeID="_x0000_i1162" DrawAspect="Content" ObjectID="_1762181600" r:id="rId281"/>
        </w:object>
      </w:r>
      <w:r w:rsidRPr="00AA5A62">
        <w:rPr>
          <w:rFonts w:ascii="Times New Roman" w:eastAsia="Times New Roman,Italic" w:hAnsi="Times New Roman" w:cs="Times New Roman"/>
          <w:sz w:val="28"/>
          <w:szCs w:val="28"/>
          <w:lang w:val="kk-KZ"/>
        </w:rPr>
        <w:t>немесе белгілі бір сан болады</w:t>
      </w:r>
      <w:r w:rsidR="00F033A4" w:rsidRPr="00AA5A62">
        <w:rPr>
          <w:rFonts w:ascii="Times New Roman" w:eastAsia="Times New Roman,Italic" w:hAnsi="Times New Roman" w:cs="Times New Roman"/>
          <w:sz w:val="28"/>
          <w:szCs w:val="28"/>
          <w:lang w:val="kk-KZ"/>
        </w:rPr>
        <w:t>.</w:t>
      </w:r>
      <w:r w:rsidR="004F5296" w:rsidRPr="00AA5A62">
        <w:rPr>
          <w:rFonts w:ascii="Times New Roman" w:hAnsi="Times New Roman" w:cs="Times New Roman"/>
          <w:sz w:val="28"/>
          <w:szCs w:val="28"/>
          <w:lang w:val="kk-KZ"/>
        </w:rPr>
        <w:t xml:space="preserve"> </w:t>
      </w:r>
      <w:r w:rsidR="00124133" w:rsidRPr="00AA5A62">
        <w:rPr>
          <w:rFonts w:ascii="Times New Roman" w:hAnsi="Times New Roman" w:cs="Times New Roman"/>
          <w:position w:val="-12"/>
          <w:sz w:val="28"/>
          <w:szCs w:val="28"/>
        </w:rPr>
        <w:object w:dxaOrig="2260" w:dyaOrig="360" w14:anchorId="262E5AAE">
          <v:shape id="_x0000_i1163" type="#_x0000_t75" style="width:2in;height:21.75pt" o:ole="">
            <v:imagedata r:id="rId282" o:title=""/>
          </v:shape>
          <o:OLEObject Type="Embed" ProgID="Equation.DSMT4" ShapeID="_x0000_i1163" DrawAspect="Content" ObjectID="_1762181601" r:id="rId283"/>
        </w:object>
      </w:r>
      <w:r w:rsidR="004F5296"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функциясы екі аргумент бойынша үздіксіз, екінші аргументте Липшиц деп есептейміз, яғни. </w:t>
      </w:r>
    </w:p>
    <w:p w14:paraId="1C66F4C0" w14:textId="77777777" w:rsidR="00540698" w:rsidRPr="00AA5A62" w:rsidRDefault="003D2B6A"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  </w:t>
      </w:r>
    </w:p>
    <w:p w14:paraId="7F7464F1" w14:textId="18954D37" w:rsidR="00540698" w:rsidRPr="00AA5A62" w:rsidRDefault="008402DC" w:rsidP="00540698">
      <w:pPr>
        <w:rPr>
          <w:rFonts w:ascii="Times New Roman" w:eastAsia="Times New Roman,Italic" w:hAnsi="Times New Roman" w:cs="Times New Roman"/>
          <w:sz w:val="28"/>
          <w:szCs w:val="28"/>
        </w:rPr>
      </w:pPr>
      <w:r w:rsidRPr="00AA5A62">
        <w:rPr>
          <w:rFonts w:ascii="Times New Roman" w:hAnsi="Times New Roman" w:cs="Times New Roman"/>
          <w:position w:val="-14"/>
          <w:sz w:val="28"/>
          <w:szCs w:val="28"/>
        </w:rPr>
        <w:object w:dxaOrig="3960" w:dyaOrig="400" w14:anchorId="20D01B64">
          <v:shape id="_x0000_i1164" type="#_x0000_t75" style="width:250.5pt;height:24.75pt" o:ole="">
            <v:imagedata r:id="rId284" o:title=""/>
          </v:shape>
          <o:OLEObject Type="Embed" ProgID="Equation.DSMT4" ShapeID="_x0000_i1164" DrawAspect="Content" ObjectID="_1762181602" r:id="rId285"/>
        </w:object>
      </w:r>
    </w:p>
    <w:p w14:paraId="71061DB4" w14:textId="77777777" w:rsidR="001220B4" w:rsidRPr="00AA5A62" w:rsidRDefault="001220B4" w:rsidP="00540698">
      <w:pPr>
        <w:rPr>
          <w:rFonts w:ascii="Times New Roman" w:eastAsia="Times New Roman,Italic" w:hAnsi="Times New Roman" w:cs="Times New Roman"/>
          <w:sz w:val="28"/>
          <w:szCs w:val="28"/>
          <w:lang w:val="kk-KZ"/>
        </w:rPr>
      </w:pPr>
    </w:p>
    <w:p w14:paraId="2F51689D" w14:textId="20C87C80" w:rsidR="00540698" w:rsidRPr="00AA5A62" w:rsidRDefault="003D2B6A"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Осы шарттарда</w:t>
      </w:r>
      <w:r w:rsidR="00540698" w:rsidRPr="00AA5A62">
        <w:rPr>
          <w:rFonts w:ascii="Times New Roman" w:eastAsia="Times New Roman,Italic" w:hAnsi="Times New Roman" w:cs="Times New Roman"/>
          <w:sz w:val="28"/>
          <w:szCs w:val="28"/>
          <w:lang w:val="kk-KZ"/>
        </w:rPr>
        <w:t xml:space="preserve"> </w:t>
      </w:r>
      <w:r w:rsidR="00124133" w:rsidRPr="00AA5A62">
        <w:rPr>
          <w:rFonts w:ascii="Times New Roman" w:hAnsi="Times New Roman" w:cs="Times New Roman"/>
          <w:position w:val="-12"/>
          <w:sz w:val="28"/>
          <w:szCs w:val="28"/>
        </w:rPr>
        <w:object w:dxaOrig="1400" w:dyaOrig="360" w14:anchorId="0F362733">
          <v:shape id="_x0000_i1165" type="#_x0000_t75" style="width:102pt;height:24.75pt" o:ole="">
            <v:imagedata r:id="rId286" o:title=""/>
          </v:shape>
          <o:OLEObject Type="Embed" ProgID="Equation.DSMT4" ShapeID="_x0000_i1165" DrawAspect="Content" ObjectID="_1762181603" r:id="rId287"/>
        </w:object>
      </w:r>
      <w:r w:rsidR="004F5296"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бастапқы шарттарына (1.12) </w:t>
      </w:r>
      <w:r w:rsidR="00124133" w:rsidRPr="00AA5A62">
        <w:rPr>
          <w:rFonts w:ascii="Times New Roman" w:hAnsi="Times New Roman" w:cs="Times New Roman"/>
          <w:position w:val="-12"/>
          <w:sz w:val="28"/>
          <w:szCs w:val="28"/>
        </w:rPr>
        <w:object w:dxaOrig="740" w:dyaOrig="360" w14:anchorId="69563C33">
          <v:shape id="_x0000_i1166" type="#_x0000_t75" style="width:50.25pt;height:24.75pt" o:ole="">
            <v:imagedata r:id="rId288" o:title=""/>
          </v:shape>
          <o:OLEObject Type="Embed" ProgID="Equation.DSMT4" ShapeID="_x0000_i1166" DrawAspect="Content" ObjectID="_1762181604" r:id="rId289"/>
        </w:object>
      </w:r>
      <w:r w:rsidR="00A72059"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шешімінің ақырғы интервалына локалды бар болу және үздіксіз тәуелділік туралы теоремалар жарамды.</w:t>
      </w:r>
    </w:p>
    <w:p w14:paraId="61271AA3" w14:textId="465CFA44" w:rsidR="00540698" w:rsidRPr="00AA5A62" w:rsidRDefault="00540698"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(1.12) </w:t>
      </w:r>
      <w:r w:rsidR="00615FE8" w:rsidRPr="00AA5A62">
        <w:rPr>
          <w:rFonts w:ascii="Times New Roman" w:eastAsia="Times New Roman,Italic" w:hAnsi="Times New Roman" w:cs="Times New Roman"/>
          <w:sz w:val="28"/>
          <w:szCs w:val="28"/>
          <w:lang w:val="kk-KZ"/>
        </w:rPr>
        <w:t xml:space="preserve">теңдеуіне сәйкес </w:t>
      </w:r>
      <m:oMath>
        <m:acc>
          <m:accPr>
            <m:chr m:val="̇"/>
            <m:ctrlPr>
              <w:rPr>
                <w:rFonts w:ascii="Cambria Math" w:eastAsia="Times New Roman,Italic" w:hAnsi="Cambria Math" w:cs="Times New Roman"/>
                <w:i/>
                <w:sz w:val="28"/>
                <w:szCs w:val="28"/>
              </w:rPr>
            </m:ctrlPr>
          </m:accPr>
          <m:e>
            <m:r>
              <w:rPr>
                <w:rFonts w:ascii="Cambria Math" w:eastAsia="Times New Roman,Italic" w:hAnsi="Cambria Math" w:cs="Times New Roman"/>
                <w:sz w:val="28"/>
                <w:szCs w:val="28"/>
                <w:lang w:val="kk-KZ"/>
              </w:rPr>
              <m:t>V</m:t>
            </m:r>
          </m:e>
        </m:acc>
        <m:r>
          <w:rPr>
            <w:rFonts w:ascii="Cambria Math" w:eastAsia="Times New Roman,Italic" w:hAnsi="Cambria Math" w:cs="Times New Roman"/>
            <w:sz w:val="28"/>
            <w:szCs w:val="28"/>
            <w:lang w:val="kk-KZ"/>
          </w:rPr>
          <m:t xml:space="preserve"> </m:t>
        </m:r>
      </m:oMath>
      <w:r w:rsidR="00615FE8" w:rsidRPr="00AA5A62">
        <w:rPr>
          <w:rFonts w:ascii="Times New Roman" w:eastAsia="Times New Roman,Italic" w:hAnsi="Times New Roman" w:cs="Times New Roman"/>
          <w:sz w:val="28"/>
          <w:szCs w:val="28"/>
          <w:lang w:val="kk-KZ"/>
        </w:rPr>
        <w:t xml:space="preserve"> функциясының туындысы </w:t>
      </w:r>
      <w:r w:rsidR="00124133" w:rsidRPr="00AA5A62">
        <w:rPr>
          <w:rFonts w:ascii="Times New Roman" w:hAnsi="Times New Roman" w:cs="Times New Roman"/>
          <w:position w:val="-10"/>
          <w:sz w:val="28"/>
          <w:szCs w:val="28"/>
        </w:rPr>
        <w:object w:dxaOrig="680" w:dyaOrig="320" w14:anchorId="5812993B">
          <v:shape id="_x0000_i1167" type="#_x0000_t75" style="width:51.75pt;height:21.75pt" o:ole="">
            <v:imagedata r:id="rId290" o:title=""/>
          </v:shape>
          <o:OLEObject Type="Embed" ProgID="Equation.DSMT4" ShapeID="_x0000_i1167" DrawAspect="Content" ObjectID="_1762181605" r:id="rId291"/>
        </w:object>
      </w:r>
      <w:r w:rsidR="00A72059" w:rsidRPr="00AA5A62">
        <w:rPr>
          <w:rFonts w:ascii="Times New Roman"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келесі шама деп аталады</w:t>
      </w:r>
    </w:p>
    <w:p w14:paraId="3435C39F" w14:textId="77777777" w:rsidR="00540698" w:rsidRPr="00AA5A62" w:rsidRDefault="00540698" w:rsidP="00540698">
      <w:pPr>
        <w:jc w:val="right"/>
        <w:rPr>
          <w:rFonts w:ascii="Times New Roman" w:eastAsia="Times New Roman,Italic" w:hAnsi="Times New Roman" w:cs="Times New Roman"/>
          <w:sz w:val="28"/>
          <w:szCs w:val="28"/>
          <w:lang w:val="kk-KZ"/>
        </w:rPr>
      </w:pPr>
    </w:p>
    <w:p w14:paraId="0D9E6D87" w14:textId="2780AC07" w:rsidR="00540698" w:rsidRPr="00AA5A62" w:rsidRDefault="008402DC" w:rsidP="00A72059">
      <w:pPr>
        <w:jc w:val="right"/>
        <w:rPr>
          <w:rFonts w:ascii="Times New Roman" w:eastAsia="Times New Roman,Italic" w:hAnsi="Times New Roman" w:cs="Times New Roman"/>
          <w:i/>
          <w:sz w:val="28"/>
          <w:szCs w:val="28"/>
          <w:lang w:val="kk-KZ"/>
        </w:rPr>
      </w:pPr>
      <w:r w:rsidRPr="00AA5A62">
        <w:rPr>
          <w:rFonts w:ascii="Times New Roman" w:hAnsi="Times New Roman" w:cs="Times New Roman"/>
          <w:position w:val="-30"/>
          <w:sz w:val="28"/>
          <w:szCs w:val="28"/>
        </w:rPr>
        <w:object w:dxaOrig="4580" w:dyaOrig="700" w14:anchorId="182FADAB">
          <v:shape id="_x0000_i1168" type="#_x0000_t75" style="width:222pt;height:36pt" o:ole="">
            <v:imagedata r:id="rId292" o:title=""/>
          </v:shape>
          <o:OLEObject Type="Embed" ProgID="Equation.DSMT4" ShapeID="_x0000_i1168" DrawAspect="Content" ObjectID="_1762181606" r:id="rId293"/>
        </w:object>
      </w:r>
      <w:r w:rsidR="00A72059" w:rsidRPr="00AA5A62">
        <w:rPr>
          <w:rFonts w:ascii="Times New Roman" w:hAnsi="Times New Roman" w:cs="Times New Roman"/>
          <w:sz w:val="28"/>
          <w:szCs w:val="28"/>
          <w:lang w:val="kk-KZ"/>
        </w:rPr>
        <w:t xml:space="preserve">                   </w:t>
      </w:r>
      <w:r w:rsidR="00540698" w:rsidRPr="00AA5A62">
        <w:rPr>
          <w:rFonts w:ascii="Times New Roman" w:eastAsia="Times New Roman,Italic" w:hAnsi="Times New Roman" w:cs="Times New Roman"/>
          <w:sz w:val="28"/>
          <w:szCs w:val="28"/>
          <w:lang w:val="kk-KZ"/>
        </w:rPr>
        <w:t>(1.13)</w:t>
      </w:r>
    </w:p>
    <w:p w14:paraId="535EF576" w14:textId="676F6088" w:rsidR="00540698" w:rsidRPr="00AA5A62" w:rsidRDefault="00615FE8"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Егер</w:t>
      </w:r>
      <w:r w:rsidR="00540698" w:rsidRPr="00AA5A62">
        <w:rPr>
          <w:rFonts w:ascii="Times New Roman" w:eastAsia="Times New Roman,Italic" w:hAnsi="Times New Roman" w:cs="Times New Roman"/>
          <w:sz w:val="28"/>
          <w:szCs w:val="28"/>
          <w:lang w:val="kk-KZ"/>
        </w:rPr>
        <w:t xml:space="preserve"> </w:t>
      </w:r>
      <w:r w:rsidR="00124133" w:rsidRPr="00AA5A62">
        <w:rPr>
          <w:rFonts w:ascii="Times New Roman" w:hAnsi="Times New Roman" w:cs="Times New Roman"/>
          <w:position w:val="-10"/>
          <w:sz w:val="28"/>
          <w:szCs w:val="28"/>
        </w:rPr>
        <w:object w:dxaOrig="800" w:dyaOrig="320" w14:anchorId="2BF0E0F4">
          <v:shape id="_x0000_i1169" type="#_x0000_t75" style="width:51.75pt;height:21.75pt" o:ole="">
            <v:imagedata r:id="rId294" o:title=""/>
          </v:shape>
          <o:OLEObject Type="Embed" ProgID="Equation.DSMT4" ShapeID="_x0000_i1169" DrawAspect="Content" ObjectID="_1762181607" r:id="rId295"/>
        </w:object>
      </w:r>
      <w:r w:rsidR="00A72059"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шешімдері болса </w:t>
      </w:r>
      <w:r w:rsidR="00540698" w:rsidRPr="00AA5A62">
        <w:rPr>
          <w:rFonts w:ascii="Times New Roman" w:eastAsia="Times New Roman,Italic" w:hAnsi="Times New Roman" w:cs="Times New Roman"/>
          <w:sz w:val="28"/>
          <w:szCs w:val="28"/>
          <w:lang w:val="kk-KZ"/>
        </w:rPr>
        <w:t xml:space="preserve">(1.12), </w:t>
      </w:r>
      <w:r w:rsidRPr="00AA5A62">
        <w:rPr>
          <w:rFonts w:ascii="Times New Roman" w:eastAsia="Times New Roman,Italic" w:hAnsi="Times New Roman" w:cs="Times New Roman"/>
          <w:sz w:val="28"/>
          <w:szCs w:val="28"/>
          <w:lang w:val="kk-KZ"/>
        </w:rPr>
        <w:t>онда</w:t>
      </w:r>
      <w:r w:rsidR="00540698"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6"/>
          <w:sz w:val="28"/>
          <w:szCs w:val="28"/>
        </w:rPr>
        <w:object w:dxaOrig="240" w:dyaOrig="279" w14:anchorId="23A171E8">
          <v:shape id="_x0000_i1170" type="#_x0000_t75" style="width:15.75pt;height:14.25pt" o:ole="">
            <v:imagedata r:id="rId296" o:title=""/>
          </v:shape>
          <o:OLEObject Type="Embed" ProgID="Equation.DSMT4" ShapeID="_x0000_i1170" DrawAspect="Content" ObjectID="_1762181608" r:id="rId297"/>
        </w:object>
      </w:r>
      <w:r w:rsidR="00A72059"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күрделі </w:t>
      </w:r>
      <w:r w:rsidR="00A72059" w:rsidRPr="00AA5A62">
        <w:rPr>
          <w:rFonts w:ascii="Times New Roman" w:hAnsi="Times New Roman" w:cs="Times New Roman"/>
          <w:position w:val="-10"/>
          <w:sz w:val="28"/>
          <w:szCs w:val="28"/>
        </w:rPr>
        <w:object w:dxaOrig="920" w:dyaOrig="320" w14:anchorId="1FCE4CF4">
          <v:shape id="_x0000_i1171" type="#_x0000_t75" style="width:51.75pt;height:21.75pt" o:ole="">
            <v:imagedata r:id="rId298" o:title=""/>
          </v:shape>
          <o:OLEObject Type="Embed" ProgID="Equation.DSMT4" ShapeID="_x0000_i1171" DrawAspect="Content" ObjectID="_1762181609" r:id="rId299"/>
        </w:object>
      </w:r>
      <w:r w:rsidRPr="00AA5A62">
        <w:rPr>
          <w:rFonts w:ascii="Times New Roman" w:eastAsia="Times New Roman,Italic" w:hAnsi="Times New Roman" w:cs="Times New Roman"/>
          <w:sz w:val="28"/>
          <w:szCs w:val="28"/>
          <w:lang w:val="kk-KZ"/>
        </w:rPr>
        <w:t>функциясының</w:t>
      </w:r>
      <w:r w:rsidR="007C03CB" w:rsidRPr="00AA5A62">
        <w:rPr>
          <w:rFonts w:ascii="Times New Roman" w:eastAsia="Times New Roman,Italic" w:hAnsi="Times New Roman" w:cs="Times New Roman"/>
          <w:sz w:val="28"/>
          <w:szCs w:val="28"/>
          <w:lang w:val="kk-KZ"/>
        </w:rPr>
        <w:t xml:space="preserve"> уақыт бойынша толық туындысы.</w:t>
      </w:r>
      <w:r w:rsidR="00A72059" w:rsidRPr="00AA5A62">
        <w:rPr>
          <w:rFonts w:ascii="Times New Roman" w:hAnsi="Times New Roman" w:cs="Times New Roman"/>
          <w:sz w:val="28"/>
          <w:szCs w:val="28"/>
          <w:lang w:val="kk-KZ"/>
        </w:rPr>
        <w:t xml:space="preserve"> </w:t>
      </w:r>
      <w:r w:rsidR="00A72059" w:rsidRPr="00AA5A62">
        <w:rPr>
          <w:rFonts w:ascii="Times New Roman" w:hAnsi="Times New Roman" w:cs="Times New Roman"/>
          <w:position w:val="-6"/>
          <w:sz w:val="28"/>
          <w:szCs w:val="28"/>
        </w:rPr>
        <w:object w:dxaOrig="240" w:dyaOrig="279" w14:anchorId="67EB719B">
          <v:shape id="_x0000_i1172" type="#_x0000_t75" style="width:11.25pt;height:14.25pt" o:ole="">
            <v:imagedata r:id="rId300" o:title=""/>
          </v:shape>
          <o:OLEObject Type="Embed" ProgID="Equation.DSMT4" ShapeID="_x0000_i1172" DrawAspect="Content" ObjectID="_1762181610" r:id="rId301"/>
        </w:object>
      </w:r>
      <w:r w:rsidR="00A72059" w:rsidRPr="00AA5A62">
        <w:rPr>
          <w:rFonts w:ascii="Times New Roman" w:eastAsia="Times New Roman,Italic" w:hAnsi="Times New Roman" w:cs="Times New Roman"/>
          <w:sz w:val="28"/>
          <w:szCs w:val="28"/>
          <w:lang w:val="kk-KZ"/>
        </w:rPr>
        <w:t xml:space="preserve"> </w:t>
      </w:r>
      <w:r w:rsidR="007C03CB" w:rsidRPr="00AA5A62">
        <w:rPr>
          <w:rFonts w:ascii="Times New Roman" w:eastAsia="Times New Roman,Italic" w:hAnsi="Times New Roman" w:cs="Times New Roman"/>
          <w:sz w:val="28"/>
          <w:szCs w:val="28"/>
          <w:lang w:val="kk-KZ"/>
        </w:rPr>
        <w:t>есептеу үшін</w:t>
      </w:r>
      <w:r w:rsidR="00540698" w:rsidRPr="00AA5A62">
        <w:rPr>
          <w:rFonts w:ascii="Times New Roman" w:eastAsia="Times New Roman,Italic" w:hAnsi="Times New Roman" w:cs="Times New Roman"/>
          <w:sz w:val="28"/>
          <w:szCs w:val="28"/>
          <w:lang w:val="kk-KZ"/>
        </w:rPr>
        <w:t xml:space="preserve"> </w:t>
      </w:r>
      <w:r w:rsidR="00A72059" w:rsidRPr="00AA5A62">
        <w:rPr>
          <w:rFonts w:ascii="Times New Roman" w:hAnsi="Times New Roman" w:cs="Times New Roman"/>
          <w:position w:val="-10"/>
          <w:sz w:val="28"/>
          <w:szCs w:val="28"/>
        </w:rPr>
        <w:object w:dxaOrig="440" w:dyaOrig="320" w14:anchorId="6B9D317C">
          <v:shape id="_x0000_i1173" type="#_x0000_t75" style="width:21.75pt;height:15.75pt" o:ole="">
            <v:imagedata r:id="rId302" o:title=""/>
          </v:shape>
          <o:OLEObject Type="Embed" ProgID="Equation.DSMT4" ShapeID="_x0000_i1173" DrawAspect="Content" ObjectID="_1762181611" r:id="rId303"/>
        </w:object>
      </w:r>
      <w:r w:rsidR="00A72059"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шешімі туралы нақты білім қажет емес екенін атап өтуге болады.</w:t>
      </w:r>
    </w:p>
    <w:p w14:paraId="7CFBA427" w14:textId="613F062F" w:rsidR="00540698" w:rsidRPr="00AA5A62" w:rsidRDefault="005A65E8" w:rsidP="00540698">
      <w:pPr>
        <w:rPr>
          <w:rFonts w:ascii="Times New Roman" w:eastAsia="Times New Roman,Italic" w:hAnsi="Times New Roman" w:cs="Times New Roman"/>
          <w:sz w:val="28"/>
          <w:szCs w:val="28"/>
          <w:lang w:val="kk-KZ"/>
        </w:rPr>
      </w:pPr>
      <w:r w:rsidRPr="00AA5A62">
        <w:rPr>
          <w:rFonts w:ascii="Times New Roman" w:hAnsi="Times New Roman" w:cs="Times New Roman"/>
          <w:position w:val="-6"/>
          <w:sz w:val="28"/>
          <w:szCs w:val="28"/>
        </w:rPr>
        <w:object w:dxaOrig="200" w:dyaOrig="220" w14:anchorId="5CF774CE">
          <v:shape id="_x0000_i1174" type="#_x0000_t75" style="width:15.75pt;height:15.75pt" o:ole="">
            <v:imagedata r:id="rId304" o:title=""/>
          </v:shape>
          <o:OLEObject Type="Embed" ProgID="Equation.DSMT4" ShapeID="_x0000_i1174" DrawAspect="Content" ObjectID="_1762181612" r:id="rId305"/>
        </w:object>
      </w:r>
      <w:r w:rsidR="00615FE8" w:rsidRPr="00AA5A62">
        <w:rPr>
          <w:rFonts w:ascii="Times New Roman" w:eastAsia="Times New Roman,Italic" w:hAnsi="Times New Roman" w:cs="Times New Roman"/>
          <w:sz w:val="28"/>
          <w:szCs w:val="28"/>
          <w:lang w:val="kk-KZ"/>
        </w:rPr>
        <w:t xml:space="preserve"> </w:t>
      </w:r>
      <w:r w:rsidR="00F033A4" w:rsidRPr="00AA5A62">
        <w:rPr>
          <w:rFonts w:ascii="Times New Roman" w:eastAsia="Times New Roman,Italic" w:hAnsi="Times New Roman" w:cs="Times New Roman"/>
          <w:sz w:val="28"/>
          <w:szCs w:val="28"/>
          <w:lang w:val="kk-KZ"/>
        </w:rPr>
        <w:t>айнымалылардың</w:t>
      </w:r>
      <w:r w:rsidR="00540698" w:rsidRPr="00AA5A62">
        <w:rPr>
          <w:rFonts w:ascii="Times New Roman" w:eastAsia="Times New Roman,Italic" w:hAnsi="Times New Roman" w:cs="Times New Roman"/>
          <w:sz w:val="28"/>
          <w:szCs w:val="28"/>
          <w:lang w:val="kk-KZ"/>
        </w:rPr>
        <w:t xml:space="preserve"> </w:t>
      </w:r>
      <w:r w:rsidR="00A72059" w:rsidRPr="00AA5A62">
        <w:rPr>
          <w:rFonts w:ascii="Times New Roman" w:hAnsi="Times New Roman" w:cs="Times New Roman"/>
          <w:position w:val="-10"/>
          <w:sz w:val="28"/>
          <w:szCs w:val="28"/>
        </w:rPr>
        <w:object w:dxaOrig="520" w:dyaOrig="320" w14:anchorId="05D0F70E">
          <v:shape id="_x0000_i1175" type="#_x0000_t75" style="width:24.75pt;height:15.75pt" o:ole="">
            <v:imagedata r:id="rId306" o:title=""/>
          </v:shape>
          <o:OLEObject Type="Embed" ProgID="Equation.DSMT4" ShapeID="_x0000_i1175" DrawAspect="Content" ObjectID="_1762181613" r:id="rId307"/>
        </w:object>
      </w:r>
      <w:r w:rsidR="00A72059" w:rsidRPr="00AA5A62">
        <w:rPr>
          <w:rFonts w:ascii="Times New Roman"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 xml:space="preserve">скаляр функциясы </w:t>
      </w:r>
      <w:r w:rsidR="00B112ED" w:rsidRPr="00AA5A62">
        <w:rPr>
          <w:rFonts w:ascii="Times New Roman" w:hAnsi="Times New Roman" w:cs="Times New Roman"/>
          <w:position w:val="-12"/>
          <w:sz w:val="28"/>
          <w:szCs w:val="28"/>
        </w:rPr>
        <w:object w:dxaOrig="1900" w:dyaOrig="360" w14:anchorId="19F6FC88">
          <v:shape id="_x0000_i1176" type="#_x0000_t75" style="width:93.75pt;height:21.75pt" o:ole="">
            <v:imagedata r:id="rId308" o:title=""/>
          </v:shape>
          <o:OLEObject Type="Embed" ProgID="Equation.DSMT4" ShapeID="_x0000_i1176" DrawAspect="Content" ObjectID="_1762181614" r:id="rId309"/>
        </w:object>
      </w:r>
      <w:r w:rsidR="00B112ED" w:rsidRPr="00AA5A62">
        <w:rPr>
          <w:rFonts w:ascii="Times New Roman"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кейбір</w:t>
      </w:r>
      <w:r w:rsidR="00540698"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12"/>
          <w:sz w:val="28"/>
          <w:szCs w:val="28"/>
        </w:rPr>
        <w:object w:dxaOrig="340" w:dyaOrig="360" w14:anchorId="6E3D5C11">
          <v:shape id="_x0000_i1177" type="#_x0000_t75" style="width:14.25pt;height:21.75pt" o:ole="">
            <v:imagedata r:id="rId310" o:title=""/>
          </v:shape>
          <o:OLEObject Type="Embed" ProgID="Equation.DSMT4" ShapeID="_x0000_i1177" DrawAspect="Content" ObjectID="_1762181615" r:id="rId311"/>
        </w:object>
      </w:r>
      <w:r w:rsidR="00615FE8" w:rsidRPr="00AA5A62">
        <w:rPr>
          <w:rFonts w:ascii="Times New Roman" w:eastAsia="Times New Roman,Italic" w:hAnsi="Times New Roman" w:cs="Times New Roman"/>
          <w:sz w:val="28"/>
          <w:szCs w:val="28"/>
          <w:lang w:val="kk-KZ"/>
        </w:rPr>
        <w:t>аймағында бастапқы координаттары бар оң анықталған деп аталады, егер</w:t>
      </w:r>
      <w:r w:rsidR="00540698" w:rsidRPr="00AA5A62">
        <w:rPr>
          <w:rFonts w:ascii="Times New Roman" w:eastAsia="Times New Roman,Italic" w:hAnsi="Times New Roman" w:cs="Times New Roman"/>
          <w:sz w:val="28"/>
          <w:szCs w:val="28"/>
          <w:lang w:val="kk-KZ"/>
        </w:rPr>
        <w:t>:</w:t>
      </w:r>
    </w:p>
    <w:p w14:paraId="5CD568C6" w14:textId="5D00999F" w:rsidR="00540698" w:rsidRPr="00AA5A62" w:rsidRDefault="00540698"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rPr>
        <w:t xml:space="preserve">а) </w:t>
      </w:r>
      <w:r w:rsidR="00A72059" w:rsidRPr="00AA5A62">
        <w:rPr>
          <w:rFonts w:ascii="Times New Roman" w:hAnsi="Times New Roman" w:cs="Times New Roman"/>
          <w:position w:val="-10"/>
          <w:sz w:val="28"/>
          <w:szCs w:val="28"/>
        </w:rPr>
        <w:object w:dxaOrig="520" w:dyaOrig="320" w14:anchorId="3B754559">
          <v:shape id="_x0000_i1178" type="#_x0000_t75" style="width:24.75pt;height:15.75pt" o:ole="">
            <v:imagedata r:id="rId312" o:title=""/>
          </v:shape>
          <o:OLEObject Type="Embed" ProgID="Equation.DSMT4" ShapeID="_x0000_i1178" DrawAspect="Content" ObjectID="_1762181616" r:id="rId313"/>
        </w:object>
      </w:r>
      <w:r w:rsidR="00A72059" w:rsidRPr="00AA5A62">
        <w:rPr>
          <w:rFonts w:ascii="Times New Roman" w:hAnsi="Times New Roman" w:cs="Times New Roman"/>
          <w:sz w:val="28"/>
          <w:szCs w:val="28"/>
        </w:rPr>
        <w:t xml:space="preserve"> </w:t>
      </w:r>
      <w:r w:rsidR="00A07ADB" w:rsidRPr="00AA5A62">
        <w:rPr>
          <w:rFonts w:ascii="Times New Roman" w:hAnsi="Times New Roman" w:cs="Times New Roman"/>
          <w:sz w:val="28"/>
          <w:szCs w:val="28"/>
          <w:lang w:val="kk-KZ"/>
        </w:rPr>
        <w:t xml:space="preserve">функциясы </w:t>
      </w:r>
      <w:r w:rsidR="00A07ADB" w:rsidRPr="00AA5A62">
        <w:rPr>
          <w:rFonts w:ascii="Times New Roman" w:hAnsi="Times New Roman" w:cs="Times New Roman"/>
          <w:position w:val="-12"/>
          <w:sz w:val="28"/>
          <w:szCs w:val="28"/>
        </w:rPr>
        <w:object w:dxaOrig="340" w:dyaOrig="360" w14:anchorId="6BF002FF">
          <v:shape id="_x0000_i1179" type="#_x0000_t75" style="width:20.25pt;height:21.75pt" o:ole="">
            <v:imagedata r:id="rId314" o:title=""/>
          </v:shape>
          <o:OLEObject Type="Embed" ProgID="Equation.DSMT4" ShapeID="_x0000_i1179" DrawAspect="Content" ObjectID="_1762181617" r:id="rId315"/>
        </w:object>
      </w:r>
      <w:r w:rsidR="00A07ADB" w:rsidRPr="00AA5A62">
        <w:rPr>
          <w:rFonts w:ascii="Times New Roman" w:eastAsia="Times New Roman,Italic" w:hAnsi="Times New Roman" w:cs="Times New Roman"/>
          <w:sz w:val="28"/>
          <w:szCs w:val="28"/>
          <w:lang w:val="kk-KZ"/>
        </w:rPr>
        <w:t xml:space="preserve">аймағында үздіксіз </w:t>
      </w:r>
      <w:r w:rsidR="00B833EA" w:rsidRPr="00AA5A62">
        <w:rPr>
          <w:rFonts w:ascii="Times New Roman" w:eastAsia="Times New Roman,Italic" w:hAnsi="Times New Roman" w:cs="Times New Roman"/>
          <w:sz w:val="28"/>
          <w:szCs w:val="28"/>
          <w:lang w:val="kk-KZ"/>
        </w:rPr>
        <w:t>дифференциалданған</w:t>
      </w:r>
      <w:r w:rsidR="00A07ADB" w:rsidRPr="00AA5A62">
        <w:rPr>
          <w:rFonts w:ascii="Times New Roman" w:eastAsia="Times New Roman,Italic" w:hAnsi="Times New Roman" w:cs="Times New Roman"/>
          <w:sz w:val="28"/>
          <w:szCs w:val="28"/>
          <w:lang w:val="kk-KZ"/>
        </w:rPr>
        <w:t xml:space="preserve"> болса;</w:t>
      </w:r>
      <w:r w:rsidRPr="00AA5A62">
        <w:rPr>
          <w:rFonts w:ascii="Times New Roman" w:eastAsia="Times New Roman,Italic" w:hAnsi="Times New Roman" w:cs="Times New Roman"/>
          <w:sz w:val="28"/>
          <w:szCs w:val="28"/>
        </w:rPr>
        <w:t xml:space="preserve"> </w:t>
      </w:r>
    </w:p>
    <w:p w14:paraId="02215078" w14:textId="53807B9B" w:rsidR="00540698" w:rsidRPr="00AA5A62" w:rsidRDefault="001220B4"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ә</w:t>
      </w:r>
      <w:r w:rsidR="00540698"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10"/>
          <w:sz w:val="28"/>
          <w:szCs w:val="28"/>
        </w:rPr>
        <w:object w:dxaOrig="880" w:dyaOrig="320" w14:anchorId="7CF749FE">
          <v:shape id="_x0000_i1180" type="#_x0000_t75" style="width:43.5pt;height:15.75pt" o:ole="">
            <v:imagedata r:id="rId316" o:title=""/>
          </v:shape>
          <o:OLEObject Type="Embed" ProgID="Equation.DSMT4" ShapeID="_x0000_i1180" DrawAspect="Content" ObjectID="_1762181618" r:id="rId317"/>
        </w:object>
      </w:r>
      <w:r w:rsidR="00A07ADB" w:rsidRPr="00AA5A62">
        <w:rPr>
          <w:rFonts w:ascii="Times New Roman" w:hAnsi="Times New Roman" w:cs="Times New Roman"/>
          <w:sz w:val="28"/>
          <w:szCs w:val="28"/>
          <w:lang w:val="kk-KZ"/>
        </w:rPr>
        <w:t xml:space="preserve"> болса</w:t>
      </w:r>
      <w:r w:rsidR="00B112ED" w:rsidRPr="00AA5A62">
        <w:rPr>
          <w:rFonts w:ascii="Times New Roman" w:hAnsi="Times New Roman" w:cs="Times New Roman"/>
          <w:sz w:val="28"/>
          <w:szCs w:val="28"/>
          <w:lang w:val="kk-KZ"/>
        </w:rPr>
        <w:t>;</w:t>
      </w:r>
    </w:p>
    <w:p w14:paraId="5318CB95" w14:textId="00EF64D4" w:rsidR="00540698" w:rsidRPr="00AA5A62" w:rsidRDefault="001220B4"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б</w:t>
      </w:r>
      <w:r w:rsidR="00B833EA" w:rsidRPr="00AA5A62">
        <w:rPr>
          <w:rFonts w:ascii="Times New Roman" w:eastAsia="Times New Roman,Italic" w:hAnsi="Times New Roman" w:cs="Times New Roman"/>
          <w:sz w:val="28"/>
          <w:szCs w:val="28"/>
          <w:lang w:val="kk-KZ"/>
        </w:rPr>
        <w:t>)</w:t>
      </w:r>
      <w:r w:rsidR="00540698"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12"/>
          <w:sz w:val="28"/>
          <w:szCs w:val="28"/>
        </w:rPr>
        <w:object w:dxaOrig="340" w:dyaOrig="360" w14:anchorId="25CDB87B">
          <v:shape id="_x0000_i1181" type="#_x0000_t75" style="width:14.25pt;height:21.75pt" o:ole="">
            <v:imagedata r:id="rId318" o:title=""/>
          </v:shape>
          <o:OLEObject Type="Embed" ProgID="Equation.DSMT4" ShapeID="_x0000_i1181" DrawAspect="Content" ObjectID="_1762181619" r:id="rId319"/>
        </w:object>
      </w:r>
      <w:r w:rsidR="00B833EA" w:rsidRPr="00AA5A62">
        <w:rPr>
          <w:rFonts w:ascii="Times New Roman" w:eastAsia="Times New Roman,Italic" w:hAnsi="Times New Roman" w:cs="Times New Roman"/>
          <w:sz w:val="28"/>
          <w:szCs w:val="28"/>
          <w:lang w:val="kk-KZ"/>
        </w:rPr>
        <w:t xml:space="preserve">аймағындағы барлық </w:t>
      </w:r>
      <w:r w:rsidR="00C4488D" w:rsidRPr="00AA5A62">
        <w:rPr>
          <w:rFonts w:ascii="Times New Roman" w:hAnsi="Times New Roman" w:cs="Times New Roman"/>
          <w:position w:val="-6"/>
          <w:sz w:val="28"/>
          <w:szCs w:val="28"/>
        </w:rPr>
        <w:object w:dxaOrig="560" w:dyaOrig="279" w14:anchorId="576F8491">
          <v:shape id="_x0000_i1182" type="#_x0000_t75" style="width:30pt;height:14.25pt" o:ole="">
            <v:imagedata r:id="rId320" o:title=""/>
          </v:shape>
          <o:OLEObject Type="Embed" ProgID="Equation.DSMT4" ShapeID="_x0000_i1182" DrawAspect="Content" ObjectID="_1762181620" r:id="rId321"/>
        </w:object>
      </w:r>
      <w:r w:rsidR="00B833EA" w:rsidRPr="00AA5A62">
        <w:rPr>
          <w:rFonts w:ascii="Times New Roman" w:eastAsia="Times New Roman,Italic" w:hAnsi="Times New Roman" w:cs="Times New Roman"/>
          <w:sz w:val="28"/>
          <w:szCs w:val="28"/>
          <w:lang w:val="kk-KZ"/>
        </w:rPr>
        <w:t xml:space="preserve">, үшін </w:t>
      </w:r>
      <w:r w:rsidR="00B112ED" w:rsidRPr="00AA5A62">
        <w:rPr>
          <w:rFonts w:ascii="Times New Roman" w:hAnsi="Times New Roman" w:cs="Times New Roman"/>
          <w:position w:val="-10"/>
          <w:sz w:val="28"/>
          <w:szCs w:val="28"/>
        </w:rPr>
        <w:object w:dxaOrig="880" w:dyaOrig="320" w14:anchorId="3D7CF4D3">
          <v:shape id="_x0000_i1183" type="#_x0000_t75" style="width:43.5pt;height:15.75pt" o:ole="">
            <v:imagedata r:id="rId322" o:title=""/>
          </v:shape>
          <o:OLEObject Type="Embed" ProgID="Equation.DSMT4" ShapeID="_x0000_i1183" DrawAspect="Content" ObjectID="_1762181621" r:id="rId323"/>
        </w:object>
      </w:r>
      <w:r w:rsidR="00B112ED" w:rsidRPr="00AA5A62">
        <w:rPr>
          <w:rFonts w:ascii="Times New Roman" w:hAnsi="Times New Roman" w:cs="Times New Roman"/>
          <w:sz w:val="28"/>
          <w:szCs w:val="28"/>
          <w:lang w:val="kk-KZ"/>
        </w:rPr>
        <w:t>.</w:t>
      </w:r>
    </w:p>
    <w:p w14:paraId="7946F19D" w14:textId="096C13C6" w:rsidR="00540698" w:rsidRPr="00AA5A62" w:rsidRDefault="00B833EA"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Егер үш шартта </w:t>
      </w:r>
      <w:r w:rsidR="00B112ED" w:rsidRPr="00AA5A62">
        <w:rPr>
          <w:rFonts w:ascii="Times New Roman" w:hAnsi="Times New Roman" w:cs="Times New Roman"/>
          <w:position w:val="-12"/>
          <w:sz w:val="28"/>
          <w:szCs w:val="28"/>
        </w:rPr>
        <w:object w:dxaOrig="340" w:dyaOrig="360" w14:anchorId="42883CD3">
          <v:shape id="_x0000_i1184" type="#_x0000_t75" style="width:20.25pt;height:21.75pt" o:ole="">
            <v:imagedata r:id="rId324" o:title=""/>
          </v:shape>
          <o:OLEObject Type="Embed" ProgID="Equation.DSMT4" ShapeID="_x0000_i1184" DrawAspect="Content" ObjectID="_1762181622" r:id="rId325"/>
        </w:object>
      </w:r>
      <w:r w:rsidRPr="00AA5A62">
        <w:rPr>
          <w:rFonts w:ascii="Times New Roman" w:eastAsia="Times New Roman,Italic" w:hAnsi="Times New Roman" w:cs="Times New Roman"/>
          <w:sz w:val="28"/>
          <w:szCs w:val="28"/>
          <w:lang w:val="kk-KZ"/>
        </w:rPr>
        <w:t xml:space="preserve">облысында қамтылған барлық </w:t>
      </w:r>
      <w:r w:rsidR="00795F92" w:rsidRPr="00AA5A62">
        <w:rPr>
          <w:rFonts w:ascii="Times New Roman" w:hAnsi="Times New Roman" w:cs="Times New Roman"/>
          <w:position w:val="-6"/>
          <w:sz w:val="28"/>
          <w:szCs w:val="28"/>
        </w:rPr>
        <w:object w:dxaOrig="200" w:dyaOrig="220" w14:anchorId="657C61F8">
          <v:shape id="_x0000_i1185" type="#_x0000_t75" style="width:15.75pt;height:15.75pt" o:ole="">
            <v:imagedata r:id="rId326" o:title=""/>
          </v:shape>
          <o:OLEObject Type="Embed" ProgID="Equation.DSMT4" ShapeID="_x0000_i1185" DrawAspect="Content" ObjectID="_1762181623" r:id="rId327"/>
        </w:object>
      </w:r>
      <w:r w:rsidR="00B112ED"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үшін </w:t>
      </w:r>
      <w:r w:rsidR="00B112ED" w:rsidRPr="00AA5A62">
        <w:rPr>
          <w:rFonts w:ascii="Times New Roman" w:hAnsi="Times New Roman" w:cs="Times New Roman"/>
          <w:position w:val="-10"/>
          <w:sz w:val="28"/>
          <w:szCs w:val="28"/>
        </w:rPr>
        <w:object w:dxaOrig="880" w:dyaOrig="320" w14:anchorId="00627241">
          <v:shape id="_x0000_i1186" type="#_x0000_t75" style="width:43.5pt;height:15.75pt" o:ole="">
            <v:imagedata r:id="rId328" o:title=""/>
          </v:shape>
          <o:OLEObject Type="Embed" ProgID="Equation.DSMT4" ShapeID="_x0000_i1186" DrawAspect="Content" ObjectID="_1762181624" r:id="rId329"/>
        </w:object>
      </w:r>
      <w:r w:rsidRPr="00AA5A62">
        <w:rPr>
          <w:rFonts w:ascii="Times New Roman" w:eastAsia="Times New Roman,Italic" w:hAnsi="Times New Roman" w:cs="Times New Roman"/>
          <w:sz w:val="28"/>
          <w:szCs w:val="28"/>
          <w:lang w:val="kk-KZ"/>
        </w:rPr>
        <w:t>формасы болса, онда</w:t>
      </w:r>
      <w:r w:rsidR="00540698"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10"/>
          <w:sz w:val="28"/>
          <w:szCs w:val="28"/>
        </w:rPr>
        <w:object w:dxaOrig="520" w:dyaOrig="320" w14:anchorId="0DE2998E">
          <v:shape id="_x0000_i1187" type="#_x0000_t75" style="width:24.75pt;height:15.75pt" o:ole="">
            <v:imagedata r:id="rId330" o:title=""/>
          </v:shape>
          <o:OLEObject Type="Embed" ProgID="Equation.DSMT4" ShapeID="_x0000_i1187" DrawAspect="Content" ObjectID="_1762181625" r:id="rId331"/>
        </w:object>
      </w:r>
      <w:r w:rsidR="00B112ED"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оң жартылай шексіз функция деп аталады; егер </w:t>
      </w:r>
      <w:r w:rsidR="00B112ED" w:rsidRPr="00AA5A62">
        <w:rPr>
          <w:rFonts w:ascii="Times New Roman" w:hAnsi="Times New Roman" w:cs="Times New Roman"/>
          <w:position w:val="-12"/>
          <w:sz w:val="28"/>
          <w:szCs w:val="28"/>
        </w:rPr>
        <w:object w:dxaOrig="340" w:dyaOrig="360" w14:anchorId="29C568DD">
          <v:shape id="_x0000_i1188" type="#_x0000_t75" style="width:14.25pt;height:21.75pt" o:ole="">
            <v:imagedata r:id="rId332" o:title=""/>
          </v:shape>
          <o:OLEObject Type="Embed" ProgID="Equation.DSMT4" ShapeID="_x0000_i1188" DrawAspect="Content" ObjectID="_1762181626" r:id="rId333"/>
        </w:object>
      </w:r>
      <w:r w:rsidRPr="00AA5A62">
        <w:rPr>
          <w:rFonts w:ascii="Times New Roman" w:eastAsia="Times New Roman,Italic" w:hAnsi="Times New Roman" w:cs="Times New Roman"/>
          <w:sz w:val="28"/>
          <w:szCs w:val="28"/>
          <w:lang w:val="kk-KZ"/>
        </w:rPr>
        <w:t>аймағында қамтылған барлық</w:t>
      </w:r>
      <w:r w:rsidR="00540698" w:rsidRPr="00AA5A62">
        <w:rPr>
          <w:rFonts w:ascii="Times New Roman" w:eastAsia="Times New Roman,Italic" w:hAnsi="Times New Roman" w:cs="Times New Roman"/>
          <w:sz w:val="28"/>
          <w:szCs w:val="28"/>
          <w:lang w:val="kk-KZ"/>
        </w:rPr>
        <w:t xml:space="preserve"> </w:t>
      </w:r>
      <m:oMath>
        <m:r>
          <w:rPr>
            <w:rFonts w:ascii="Cambria Math" w:eastAsia="Times New Roman,Italic" w:hAnsi="Cambria Math" w:cs="Times New Roman"/>
            <w:sz w:val="28"/>
            <w:szCs w:val="28"/>
            <w:lang w:val="kk-KZ"/>
          </w:rPr>
          <m:t>x</m:t>
        </m:r>
      </m:oMath>
      <w:r w:rsidRPr="00AA5A62">
        <w:rPr>
          <w:rFonts w:ascii="Times New Roman" w:eastAsia="Times New Roman,Italic" w:hAnsi="Times New Roman" w:cs="Times New Roman"/>
          <w:sz w:val="28"/>
          <w:szCs w:val="28"/>
          <w:lang w:val="kk-KZ"/>
        </w:rPr>
        <w:t xml:space="preserve"> үшін </w:t>
      </w:r>
      <w:r w:rsidR="00B112ED" w:rsidRPr="00AA5A62">
        <w:rPr>
          <w:rFonts w:ascii="Times New Roman" w:hAnsi="Times New Roman" w:cs="Times New Roman"/>
          <w:position w:val="-10"/>
          <w:sz w:val="28"/>
          <w:szCs w:val="28"/>
        </w:rPr>
        <w:object w:dxaOrig="880" w:dyaOrig="320" w14:anchorId="1F7FEA8D">
          <v:shape id="_x0000_i1189" type="#_x0000_t75" style="width:43.5pt;height:15.75pt" o:ole="">
            <v:imagedata r:id="rId334" o:title=""/>
          </v:shape>
          <o:OLEObject Type="Embed" ProgID="Equation.DSMT4" ShapeID="_x0000_i1189" DrawAspect="Content" ObjectID="_1762181627" r:id="rId335"/>
        </w:object>
      </w:r>
      <w:r w:rsidR="00B112ED"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болса, онда</w:t>
      </w:r>
      <w:r w:rsidR="00540698" w:rsidRPr="00AA5A62">
        <w:rPr>
          <w:rFonts w:ascii="Times New Roman" w:eastAsia="Times New Roman,Italic" w:hAnsi="Times New Roman" w:cs="Times New Roman"/>
          <w:sz w:val="28"/>
          <w:szCs w:val="28"/>
          <w:lang w:val="kk-KZ"/>
        </w:rPr>
        <w:t xml:space="preserve"> </w:t>
      </w:r>
      <w:r w:rsidR="00A72059" w:rsidRPr="00AA5A62">
        <w:rPr>
          <w:rFonts w:ascii="Times New Roman" w:hAnsi="Times New Roman" w:cs="Times New Roman"/>
          <w:position w:val="-10"/>
          <w:sz w:val="28"/>
          <w:szCs w:val="28"/>
        </w:rPr>
        <w:object w:dxaOrig="520" w:dyaOrig="320" w14:anchorId="71BE13A1">
          <v:shape id="_x0000_i1190" type="#_x0000_t75" style="width:24.75pt;height:15.75pt" o:ole="">
            <v:imagedata r:id="rId336" o:title=""/>
          </v:shape>
          <o:OLEObject Type="Embed" ProgID="Equation.DSMT4" ShapeID="_x0000_i1190" DrawAspect="Content" ObjectID="_1762181628" r:id="rId337"/>
        </w:object>
      </w:r>
      <w:r w:rsidR="00A72059"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теріс анықталған деп аталады; егер</w:t>
      </w:r>
      <w:r w:rsidR="00B112ED" w:rsidRPr="00AA5A62">
        <w:rPr>
          <w:rFonts w:ascii="Times New Roman" w:eastAsia="Times New Roman,Italic" w:hAnsi="Times New Roman" w:cs="Times New Roman"/>
          <w:sz w:val="28"/>
          <w:szCs w:val="28"/>
          <w:lang w:val="kk-KZ"/>
        </w:rPr>
        <w:t xml:space="preserve"> </w:t>
      </w:r>
      <w:r w:rsidR="00B112ED" w:rsidRPr="00AA5A62">
        <w:rPr>
          <w:rFonts w:ascii="Times New Roman" w:hAnsi="Times New Roman" w:cs="Times New Roman"/>
          <w:position w:val="-12"/>
          <w:sz w:val="28"/>
          <w:szCs w:val="28"/>
        </w:rPr>
        <w:object w:dxaOrig="340" w:dyaOrig="360" w14:anchorId="2146C11C">
          <v:shape id="_x0000_i1191" type="#_x0000_t75" style="width:14.25pt;height:21.75pt" o:ole="">
            <v:imagedata r:id="rId338" o:title=""/>
          </v:shape>
          <o:OLEObject Type="Embed" ProgID="Equation.DSMT4" ShapeID="_x0000_i1191" DrawAspect="Content" ObjectID="_1762181629" r:id="rId339"/>
        </w:object>
      </w:r>
      <w:r w:rsidRPr="00AA5A62">
        <w:rPr>
          <w:rFonts w:ascii="Times New Roman" w:eastAsia="Times New Roman,Italic"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 xml:space="preserve">құрамындағы барлық  </w:t>
      </w:r>
      <m:oMath>
        <m:r>
          <w:rPr>
            <w:rFonts w:ascii="Cambria Math" w:eastAsia="Times New Roman,Italic" w:hAnsi="Cambria Math" w:cs="Times New Roman"/>
            <w:sz w:val="28"/>
            <w:szCs w:val="28"/>
            <w:lang w:val="kk-KZ"/>
          </w:rPr>
          <m:t>x,</m:t>
        </m:r>
      </m:oMath>
      <w:r w:rsidR="00615FE8" w:rsidRPr="00AA5A62">
        <w:rPr>
          <w:rFonts w:ascii="Times New Roman" w:eastAsia="Times New Roman,Italic" w:hAnsi="Times New Roman" w:cs="Times New Roman"/>
          <w:sz w:val="28"/>
          <w:szCs w:val="28"/>
          <w:lang w:val="kk-KZ"/>
        </w:rPr>
        <w:t xml:space="preserve"> үшін </w:t>
      </w:r>
      <w:r w:rsidR="00B112ED" w:rsidRPr="00AA5A62">
        <w:rPr>
          <w:rFonts w:ascii="Times New Roman" w:hAnsi="Times New Roman" w:cs="Times New Roman"/>
          <w:position w:val="-10"/>
          <w:sz w:val="28"/>
          <w:szCs w:val="28"/>
        </w:rPr>
        <w:object w:dxaOrig="880" w:dyaOrig="320" w14:anchorId="59495BB1">
          <v:shape id="_x0000_i1192" type="#_x0000_t75" style="width:43.5pt;height:15.75pt" o:ole="">
            <v:imagedata r:id="rId340" o:title=""/>
          </v:shape>
          <o:OLEObject Type="Embed" ProgID="Equation.DSMT4" ShapeID="_x0000_i1192" DrawAspect="Content" ObjectID="_1762181630" r:id="rId341"/>
        </w:object>
      </w:r>
      <w:r w:rsidR="00B112ED" w:rsidRPr="00AA5A62">
        <w:rPr>
          <w:rFonts w:ascii="Times New Roman"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 xml:space="preserve">болса, онда </w:t>
      </w:r>
      <w:r w:rsidR="00A72059" w:rsidRPr="00AA5A62">
        <w:rPr>
          <w:rFonts w:ascii="Times New Roman" w:hAnsi="Times New Roman" w:cs="Times New Roman"/>
          <w:position w:val="-10"/>
          <w:sz w:val="28"/>
          <w:szCs w:val="28"/>
        </w:rPr>
        <w:object w:dxaOrig="520" w:dyaOrig="320" w14:anchorId="2BD30490">
          <v:shape id="_x0000_i1193" type="#_x0000_t75" style="width:24.75pt;height:15.75pt" o:ole="">
            <v:imagedata r:id="rId342" o:title=""/>
          </v:shape>
          <o:OLEObject Type="Embed" ProgID="Equation.DSMT4" ShapeID="_x0000_i1193" DrawAspect="Content" ObjectID="_1762181631" r:id="rId343"/>
        </w:object>
      </w:r>
      <w:r w:rsidR="00A72059" w:rsidRPr="00AA5A62">
        <w:rPr>
          <w:rFonts w:ascii="Times New Roman" w:hAnsi="Times New Roman" w:cs="Times New Roman"/>
          <w:sz w:val="28"/>
          <w:szCs w:val="28"/>
          <w:lang w:val="kk-KZ"/>
        </w:rPr>
        <w:t xml:space="preserve"> </w:t>
      </w:r>
      <w:r w:rsidR="00615FE8" w:rsidRPr="00AA5A62">
        <w:rPr>
          <w:rFonts w:ascii="Times New Roman" w:eastAsia="Times New Roman,Italic" w:hAnsi="Times New Roman" w:cs="Times New Roman"/>
          <w:sz w:val="28"/>
          <w:szCs w:val="28"/>
          <w:lang w:val="kk-KZ"/>
        </w:rPr>
        <w:t>теріс жартылай шексіз функция деп аталады.</w:t>
      </w:r>
    </w:p>
    <w:p w14:paraId="31B006C0" w14:textId="6CE54BFD" w:rsidR="00540698" w:rsidRPr="00AA5A62" w:rsidRDefault="00692E2E" w:rsidP="00540698">
      <w:pPr>
        <w:rPr>
          <w:rFonts w:ascii="Times New Roman" w:eastAsiaTheme="minorEastAsia"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Қозғалыс орнықтылығын зерттеу үшін Ляпуновтың екінші әдісінің негізгі теоремаларын ұсынуға көшейік </w:t>
      </w:r>
      <w:r w:rsidR="00540698" w:rsidRPr="00AA5A62">
        <w:rPr>
          <w:rFonts w:ascii="Times New Roman" w:hAnsi="Times New Roman" w:cs="Times New Roman"/>
          <w:sz w:val="28"/>
          <w:szCs w:val="28"/>
          <w:lang w:val="kk-KZ"/>
        </w:rPr>
        <w:t>[94</w:t>
      </w:r>
      <w:r w:rsidR="00A46028" w:rsidRPr="00AA5A62">
        <w:rPr>
          <w:rFonts w:ascii="Times New Roman" w:hAnsi="Times New Roman" w:cs="Times New Roman"/>
          <w:sz w:val="28"/>
          <w:szCs w:val="28"/>
          <w:lang w:val="kk-KZ"/>
        </w:rPr>
        <w:t>,</w:t>
      </w:r>
      <w:r w:rsidR="001F5AD2" w:rsidRPr="00AA5A62">
        <w:rPr>
          <w:rFonts w:ascii="Times New Roman" w:hAnsi="Times New Roman" w:cs="Times New Roman"/>
          <w:sz w:val="28"/>
          <w:szCs w:val="28"/>
          <w:lang w:val="kk-KZ"/>
        </w:rPr>
        <w:t xml:space="preserve"> </w:t>
      </w:r>
      <w:r w:rsidR="00250AE7" w:rsidRPr="00AA5A62">
        <w:rPr>
          <w:rFonts w:ascii="Times New Roman" w:hAnsi="Times New Roman" w:cs="Times New Roman"/>
          <w:sz w:val="28"/>
          <w:szCs w:val="28"/>
          <w:lang w:val="kk-KZ"/>
        </w:rPr>
        <w:t>с</w:t>
      </w:r>
      <w:r w:rsidR="00A46028" w:rsidRPr="00AA5A62">
        <w:rPr>
          <w:rFonts w:ascii="Times New Roman" w:hAnsi="Times New Roman" w:cs="Times New Roman"/>
          <w:sz w:val="28"/>
          <w:szCs w:val="28"/>
          <w:lang w:val="kk-KZ"/>
        </w:rPr>
        <w:t>.</w:t>
      </w:r>
      <w:r w:rsidR="001F5AD2" w:rsidRPr="00AA5A62">
        <w:rPr>
          <w:rFonts w:ascii="Times New Roman" w:hAnsi="Times New Roman" w:cs="Times New Roman"/>
          <w:sz w:val="28"/>
          <w:szCs w:val="28"/>
          <w:lang w:val="kk-KZ"/>
        </w:rPr>
        <w:t xml:space="preserve"> 23</w:t>
      </w:r>
      <w:r w:rsidR="00540698" w:rsidRPr="00AA5A62">
        <w:rPr>
          <w:rFonts w:ascii="Times New Roman" w:hAnsi="Times New Roman" w:cs="Times New Roman"/>
          <w:sz w:val="28"/>
          <w:szCs w:val="28"/>
          <w:lang w:val="kk-KZ"/>
        </w:rPr>
        <w:t xml:space="preserve">]. </w:t>
      </w:r>
      <w:r w:rsidR="005C4ACA" w:rsidRPr="00AA5A62">
        <w:rPr>
          <w:rFonts w:ascii="Times New Roman" w:hAnsi="Times New Roman" w:cs="Times New Roman"/>
          <w:sz w:val="28"/>
          <w:szCs w:val="28"/>
          <w:lang w:val="kk-KZ"/>
        </w:rPr>
        <w:t>Бұл жағдайда</w:t>
      </w:r>
      <w:r w:rsidR="00540698" w:rsidRPr="00AA5A62">
        <w:rPr>
          <w:rFonts w:ascii="Times New Roman" w:hAnsi="Times New Roman" w:cs="Times New Roman"/>
          <w:sz w:val="28"/>
          <w:szCs w:val="28"/>
          <w:lang w:val="kk-KZ"/>
        </w:rPr>
        <w:t xml:space="preserve"> </w:t>
      </w:r>
      <w:r w:rsidR="00795F92" w:rsidRPr="00AA5A62">
        <w:rPr>
          <w:rFonts w:ascii="Times New Roman" w:hAnsi="Times New Roman" w:cs="Times New Roman"/>
          <w:position w:val="-12"/>
          <w:sz w:val="28"/>
          <w:szCs w:val="28"/>
        </w:rPr>
        <w:object w:dxaOrig="1200" w:dyaOrig="360" w14:anchorId="327544EE">
          <v:shape id="_x0000_i1194" type="#_x0000_t75" style="width:63.75pt;height:21.75pt" o:ole="">
            <v:imagedata r:id="rId344" o:title=""/>
          </v:shape>
          <o:OLEObject Type="Embed" ProgID="Equation.DSMT4" ShapeID="_x0000_i1194" DrawAspect="Content" ObjectID="_1762181632" r:id="rId345"/>
        </w:object>
      </w:r>
      <w:r w:rsidRPr="00AA5A62">
        <w:rPr>
          <w:rFonts w:ascii="Times New Roman" w:eastAsiaTheme="minorEastAsia" w:hAnsi="Times New Roman" w:cs="Times New Roman"/>
          <w:sz w:val="28"/>
          <w:szCs w:val="28"/>
          <w:lang w:val="kk-KZ"/>
        </w:rPr>
        <w:t xml:space="preserve">функцияларымен бір уақытта олардың </w:t>
      </w:r>
      <w:r w:rsidR="00B112ED" w:rsidRPr="00AA5A62">
        <w:rPr>
          <w:rFonts w:ascii="Times New Roman" w:hAnsi="Times New Roman" w:cs="Times New Roman"/>
          <w:position w:val="-12"/>
          <w:sz w:val="28"/>
          <w:szCs w:val="28"/>
        </w:rPr>
        <w:object w:dxaOrig="1040" w:dyaOrig="360" w14:anchorId="4964B5AF">
          <v:shape id="_x0000_i1195" type="#_x0000_t75" style="width:51.75pt;height:21.75pt" o:ole="">
            <v:imagedata r:id="rId346" o:title=""/>
          </v:shape>
          <o:OLEObject Type="Embed" ProgID="Equation.DSMT4" ShapeID="_x0000_i1195" DrawAspect="Content" ObjectID="_1762181633" r:id="rId347"/>
        </w:object>
      </w:r>
      <w:r w:rsidR="00B112ED"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дифференциалдық теңдеулерді қанағаттандыратын уақыттың кейбір функциялары болып саналатын олардың уақытқа қатысты туы</w:t>
      </w:r>
      <w:r w:rsidR="005501DF" w:rsidRPr="00AA5A62">
        <w:rPr>
          <w:rFonts w:ascii="Times New Roman" w:eastAsiaTheme="minorEastAsia" w:hAnsi="Times New Roman" w:cs="Times New Roman"/>
          <w:sz w:val="28"/>
          <w:szCs w:val="28"/>
          <w:lang w:val="kk-KZ"/>
        </w:rPr>
        <w:t>ндыларын қарастыруға тура келед</w:t>
      </w:r>
      <w:r w:rsidR="005A65E8" w:rsidRPr="00AA5A62">
        <w:rPr>
          <w:rFonts w:ascii="Times New Roman" w:eastAsiaTheme="minorEastAsia" w:hAnsi="Times New Roman" w:cs="Times New Roman"/>
          <w:sz w:val="28"/>
          <w:szCs w:val="28"/>
          <w:lang w:val="kk-KZ"/>
        </w:rPr>
        <w:t>і</w:t>
      </w:r>
      <w:r w:rsidR="005501DF" w:rsidRPr="00AA5A62">
        <w:rPr>
          <w:rFonts w:ascii="Times New Roman" w:eastAsiaTheme="minorEastAsia" w:hAnsi="Times New Roman" w:cs="Times New Roman"/>
          <w:sz w:val="28"/>
          <w:szCs w:val="28"/>
          <w:lang w:val="kk-KZ"/>
        </w:rPr>
        <w:t>.</w:t>
      </w:r>
      <w:r w:rsidR="00540698" w:rsidRPr="00AA5A62">
        <w:rPr>
          <w:rFonts w:ascii="Times New Roman" w:eastAsiaTheme="minorEastAsia" w:hAnsi="Times New Roman" w:cs="Times New Roman"/>
          <w:sz w:val="28"/>
          <w:szCs w:val="28"/>
          <w:lang w:val="kk-KZ"/>
        </w:rPr>
        <w:t xml:space="preserve"> </w:t>
      </w:r>
      <w:r w:rsidR="005501DF" w:rsidRPr="00AA5A62">
        <w:rPr>
          <w:rFonts w:ascii="Times New Roman" w:eastAsiaTheme="minorEastAsia" w:hAnsi="Times New Roman" w:cs="Times New Roman"/>
          <w:sz w:val="28"/>
          <w:szCs w:val="28"/>
          <w:lang w:val="kk-KZ"/>
        </w:rPr>
        <w:t>Осындай қозғалыспен біз осы уақытқа арналған туындыларға ие боламыз:</w:t>
      </w:r>
    </w:p>
    <w:p w14:paraId="48FFD12F" w14:textId="77777777" w:rsidR="00540698" w:rsidRPr="00AA5A62" w:rsidRDefault="00540698" w:rsidP="00540698">
      <w:pPr>
        <w:rPr>
          <w:rFonts w:ascii="Times New Roman" w:eastAsia="Times New Roman,Italic" w:hAnsi="Times New Roman" w:cs="Times New Roman"/>
          <w:sz w:val="28"/>
          <w:szCs w:val="28"/>
          <w:lang w:val="kk-KZ"/>
        </w:rPr>
      </w:pPr>
    </w:p>
    <w:p w14:paraId="05524E30" w14:textId="61BB2D56" w:rsidR="00540698" w:rsidRPr="00AA5A62" w:rsidRDefault="00C4488D" w:rsidP="00795F92">
      <w:pPr>
        <w:jc w:val="center"/>
        <w:rPr>
          <w:rFonts w:ascii="Times New Roman" w:hAnsi="Times New Roman" w:cs="Times New Roman"/>
          <w:sz w:val="28"/>
          <w:szCs w:val="28"/>
        </w:rPr>
      </w:pPr>
      <w:r w:rsidRPr="00AA5A62">
        <w:rPr>
          <w:rFonts w:ascii="Times New Roman" w:hAnsi="Times New Roman" w:cs="Times New Roman"/>
          <w:position w:val="-30"/>
          <w:sz w:val="28"/>
          <w:szCs w:val="28"/>
        </w:rPr>
        <w:object w:dxaOrig="4080" w:dyaOrig="700" w14:anchorId="645552BC">
          <v:shape id="_x0000_i1196" type="#_x0000_t75" style="width:210pt;height:36pt" o:ole="">
            <v:imagedata r:id="rId348" o:title=""/>
          </v:shape>
          <o:OLEObject Type="Embed" ProgID="Equation.DSMT4" ShapeID="_x0000_i1196" DrawAspect="Content" ObjectID="_1762181634" r:id="rId349"/>
        </w:object>
      </w:r>
    </w:p>
    <w:p w14:paraId="44BCD3FB" w14:textId="77777777" w:rsidR="00795F92" w:rsidRPr="00AA5A62" w:rsidRDefault="00795F92" w:rsidP="00795F92">
      <w:pPr>
        <w:jc w:val="center"/>
        <w:rPr>
          <w:rFonts w:ascii="Times New Roman" w:eastAsia="Times New Roman,Italic" w:hAnsi="Times New Roman" w:cs="Times New Roman"/>
          <w:sz w:val="28"/>
          <w:szCs w:val="28"/>
          <w:lang w:val="en-US"/>
        </w:rPr>
      </w:pPr>
    </w:p>
    <w:p w14:paraId="418E4148" w14:textId="1928E1B2" w:rsidR="00540698" w:rsidRPr="00AA5A62" w:rsidRDefault="00692E2E"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Сонымен</w:t>
      </w:r>
      <w:r w:rsidR="001C1A40" w:rsidRPr="00AA5A62">
        <w:rPr>
          <w:rFonts w:ascii="Times New Roman" w:eastAsia="Times New Roman,Italic" w:hAnsi="Times New Roman" w:cs="Times New Roman"/>
          <w:sz w:val="28"/>
          <w:szCs w:val="28"/>
        </w:rPr>
        <w:t>,</w:t>
      </w:r>
      <w:r w:rsidR="00795F92" w:rsidRPr="00AA5A62">
        <w:rPr>
          <w:rFonts w:ascii="Times New Roman" w:hAnsi="Times New Roman" w:cs="Times New Roman"/>
          <w:sz w:val="28"/>
          <w:szCs w:val="28"/>
        </w:rPr>
        <w:t xml:space="preserve"> </w:t>
      </w:r>
      <w:r w:rsidR="00795F92" w:rsidRPr="00AA5A62">
        <w:rPr>
          <w:rFonts w:ascii="Times New Roman" w:hAnsi="Times New Roman" w:cs="Times New Roman"/>
          <w:position w:val="-24"/>
          <w:sz w:val="28"/>
          <w:szCs w:val="28"/>
        </w:rPr>
        <w:object w:dxaOrig="420" w:dyaOrig="620" w14:anchorId="61342977">
          <v:shape id="_x0000_i1197" type="#_x0000_t75" style="width:21.75pt;height:30pt" o:ole="">
            <v:imagedata r:id="rId350" o:title=""/>
          </v:shape>
          <o:OLEObject Type="Embed" ProgID="Equation.DSMT4" ShapeID="_x0000_i1197" DrawAspect="Content" ObjectID="_1762181635" r:id="rId351"/>
        </w:object>
      </w:r>
      <w:r w:rsidR="00795F92"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функциясы</w:t>
      </w:r>
      <w:r w:rsidR="00795F92" w:rsidRPr="00AA5A62">
        <w:rPr>
          <w:rFonts w:ascii="Times New Roman" w:hAnsi="Times New Roman" w:cs="Times New Roman"/>
          <w:sz w:val="28"/>
          <w:szCs w:val="28"/>
        </w:rPr>
        <w:t xml:space="preserve"> </w:t>
      </w:r>
      <w:r w:rsidR="00795F92" w:rsidRPr="00AA5A62">
        <w:rPr>
          <w:rFonts w:ascii="Times New Roman" w:hAnsi="Times New Roman" w:cs="Times New Roman"/>
          <w:position w:val="-12"/>
          <w:sz w:val="28"/>
          <w:szCs w:val="28"/>
        </w:rPr>
        <w:object w:dxaOrig="1520" w:dyaOrig="360" w14:anchorId="390B04EB">
          <v:shape id="_x0000_i1198" type="#_x0000_t75" style="width:77.25pt;height:21.75pt" o:ole="">
            <v:imagedata r:id="rId352" o:title=""/>
          </v:shape>
          <o:OLEObject Type="Embed" ProgID="Equation.DSMT4" ShapeID="_x0000_i1198" DrawAspect="Content" ObjectID="_1762181636" r:id="rId353"/>
        </w:object>
      </w:r>
      <w:r w:rsidR="00795F92"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кезінде нөлге айналатын функция</w:t>
      </w:r>
      <w:r w:rsidR="00795F92" w:rsidRPr="00AA5A62">
        <w:rPr>
          <w:rFonts w:ascii="Times New Roman" w:hAnsi="Times New Roman" w:cs="Times New Roman"/>
          <w:sz w:val="28"/>
          <w:szCs w:val="28"/>
        </w:rPr>
        <w:t xml:space="preserve"> </w:t>
      </w:r>
      <w:r w:rsidR="00795F92" w:rsidRPr="00AA5A62">
        <w:rPr>
          <w:rFonts w:ascii="Times New Roman" w:hAnsi="Times New Roman" w:cs="Times New Roman"/>
          <w:position w:val="-12"/>
          <w:sz w:val="28"/>
          <w:szCs w:val="28"/>
        </w:rPr>
        <w:object w:dxaOrig="1040" w:dyaOrig="360" w14:anchorId="158CDF61">
          <v:shape id="_x0000_i1199" type="#_x0000_t75" style="width:51.75pt;height:21.75pt" o:ole="">
            <v:imagedata r:id="rId354" o:title=""/>
          </v:shape>
          <o:OLEObject Type="Embed" ProgID="Equation.DSMT4" ShapeID="_x0000_i1199" DrawAspect="Content" ObjectID="_1762181637" r:id="rId355"/>
        </w:object>
      </w:r>
      <w:r w:rsidR="00795F92"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болады.</w:t>
      </w:r>
    </w:p>
    <w:p w14:paraId="096B49B1" w14:textId="77777777" w:rsidR="00540698" w:rsidRPr="00AA5A62" w:rsidRDefault="00692E2E"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Ляпуновтың бірінші орнықтылық теоремасын былайша өрнектеуге болады:</w:t>
      </w:r>
    </w:p>
    <w:p w14:paraId="73F6B94E" w14:textId="5A237185" w:rsidR="00540698" w:rsidRPr="00AA5A62" w:rsidRDefault="00540698"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rPr>
        <w:t xml:space="preserve">Теорема 1.1. </w:t>
      </w:r>
      <w:r w:rsidR="00692E2E" w:rsidRPr="00AA5A62">
        <w:rPr>
          <w:rFonts w:ascii="Times New Roman" w:eastAsia="Times New Roman,Italic" w:hAnsi="Times New Roman" w:cs="Times New Roman"/>
          <w:sz w:val="28"/>
          <w:szCs w:val="28"/>
          <w:lang w:val="kk-KZ"/>
        </w:rPr>
        <w:t>Ляпунов функциясы</w:t>
      </w:r>
      <w:r w:rsidRPr="00AA5A62">
        <w:rPr>
          <w:rFonts w:ascii="Times New Roman" w:eastAsia="Times New Roman,Italic" w:hAnsi="Times New Roman" w:cs="Times New Roman"/>
          <w:sz w:val="28"/>
          <w:szCs w:val="28"/>
        </w:rPr>
        <w:t xml:space="preserve"> </w:t>
      </w:r>
      <w:r w:rsidR="00795F92" w:rsidRPr="00AA5A62">
        <w:rPr>
          <w:rFonts w:ascii="Times New Roman" w:hAnsi="Times New Roman" w:cs="Times New Roman"/>
          <w:position w:val="-10"/>
          <w:sz w:val="28"/>
          <w:szCs w:val="28"/>
        </w:rPr>
        <w:object w:dxaOrig="920" w:dyaOrig="320" w14:anchorId="0F5123C6">
          <v:shape id="_x0000_i1200" type="#_x0000_t75" style="width:47.25pt;height:15.75pt" o:ole="">
            <v:imagedata r:id="rId356" o:title=""/>
          </v:shape>
          <o:OLEObject Type="Embed" ProgID="Equation.DSMT4" ShapeID="_x0000_i1200" DrawAspect="Content" ObjectID="_1762181638" r:id="rId357"/>
        </w:object>
      </w:r>
      <w:r w:rsidR="00795F92" w:rsidRPr="00AA5A62">
        <w:rPr>
          <w:rFonts w:ascii="Times New Roman" w:hAnsi="Times New Roman" w:cs="Times New Roman"/>
          <w:sz w:val="28"/>
          <w:szCs w:val="28"/>
        </w:rPr>
        <w:t xml:space="preserve"> </w:t>
      </w:r>
      <w:r w:rsidR="00692E2E" w:rsidRPr="00AA5A62">
        <w:rPr>
          <w:rFonts w:ascii="Times New Roman" w:eastAsia="Times New Roman,Italic" w:hAnsi="Times New Roman" w:cs="Times New Roman"/>
          <w:sz w:val="28"/>
          <w:szCs w:val="28"/>
          <w:lang w:val="kk-KZ"/>
        </w:rPr>
        <w:t>оң анықталатындай болсын</w:t>
      </w:r>
    </w:p>
    <w:p w14:paraId="5B2FD367" w14:textId="77777777" w:rsidR="007C03CB" w:rsidRPr="00AA5A62" w:rsidRDefault="007C03CB" w:rsidP="00540698">
      <w:pPr>
        <w:rPr>
          <w:rFonts w:ascii="Times New Roman" w:eastAsia="Times New Roman,Italic"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93"/>
      </w:tblGrid>
      <w:tr w:rsidR="007C03CB" w:rsidRPr="00AA5A62" w14:paraId="0251201F" w14:textId="77777777" w:rsidTr="007C03CB">
        <w:tc>
          <w:tcPr>
            <w:tcW w:w="8080" w:type="dxa"/>
          </w:tcPr>
          <w:p w14:paraId="54CE102D" w14:textId="3E871233" w:rsidR="007C03CB" w:rsidRPr="00AA5A62" w:rsidRDefault="008402DC" w:rsidP="001220B4">
            <w:pPr>
              <w:ind w:firstLine="0"/>
              <w:jc w:val="center"/>
              <w:rPr>
                <w:rFonts w:ascii="Times New Roman" w:eastAsia="Times New Roman,Italic" w:hAnsi="Times New Roman" w:cs="Times New Roman"/>
                <w:sz w:val="28"/>
                <w:szCs w:val="28"/>
                <w:lang w:val="kk-KZ"/>
              </w:rPr>
            </w:pPr>
            <w:r w:rsidRPr="00AA5A62">
              <w:rPr>
                <w:rFonts w:ascii="Times New Roman" w:hAnsi="Times New Roman" w:cs="Times New Roman"/>
                <w:position w:val="-14"/>
                <w:sz w:val="28"/>
                <w:szCs w:val="28"/>
                <w:lang w:val="ru-RU"/>
              </w:rPr>
              <w:object w:dxaOrig="1359" w:dyaOrig="400" w14:anchorId="651707B7">
                <v:shape id="_x0000_i1201" type="#_x0000_t75" style="width:80.25pt;height:24.75pt" o:ole="">
                  <v:imagedata r:id="rId358" o:title=""/>
                </v:shape>
                <o:OLEObject Type="Embed" ProgID="Equation.DSMT4" ShapeID="_x0000_i1201" DrawAspect="Content" ObjectID="_1762181639" r:id="rId359"/>
              </w:object>
            </w:r>
          </w:p>
        </w:tc>
        <w:tc>
          <w:tcPr>
            <w:tcW w:w="674" w:type="dxa"/>
          </w:tcPr>
          <w:p w14:paraId="004F6E8F" w14:textId="77777777" w:rsidR="007C03CB" w:rsidRPr="00AA5A62" w:rsidRDefault="007C03CB" w:rsidP="00540698">
            <w:pPr>
              <w:ind w:firstLine="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(1.14)</w:t>
            </w:r>
          </w:p>
        </w:tc>
      </w:tr>
    </w:tbl>
    <w:p w14:paraId="7D49F344" w14:textId="77777777" w:rsidR="00540698" w:rsidRPr="00AA5A62" w:rsidRDefault="00540698" w:rsidP="00540698">
      <w:pPr>
        <w:rPr>
          <w:rFonts w:ascii="Times New Roman" w:eastAsia="Times New Roman,Italic" w:hAnsi="Times New Roman" w:cs="Times New Roman"/>
          <w:sz w:val="28"/>
          <w:szCs w:val="28"/>
          <w:lang w:val="kk-KZ"/>
        </w:rPr>
      </w:pPr>
    </w:p>
    <w:tbl>
      <w:tblPr>
        <w:tblStyle w:val="af3"/>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7C03CB" w:rsidRPr="00AA5A62" w14:paraId="258FB1C1" w14:textId="77777777" w:rsidTr="001220B4">
        <w:tc>
          <w:tcPr>
            <w:tcW w:w="7938" w:type="dxa"/>
          </w:tcPr>
          <w:p w14:paraId="19067426" w14:textId="251AFA52" w:rsidR="007C03CB" w:rsidRPr="00AA5A62" w:rsidRDefault="008402DC" w:rsidP="001220B4">
            <w:pPr>
              <w:ind w:firstLine="0"/>
              <w:jc w:val="center"/>
              <w:rPr>
                <w:rFonts w:ascii="Times New Roman" w:eastAsia="Times New Roman,Italic" w:hAnsi="Times New Roman" w:cs="Times New Roman"/>
                <w:i/>
                <w:sz w:val="28"/>
                <w:szCs w:val="28"/>
                <w:lang w:val="kk-KZ"/>
              </w:rPr>
            </w:pPr>
            <w:r w:rsidRPr="00AA5A62">
              <w:rPr>
                <w:rFonts w:ascii="Times New Roman" w:hAnsi="Times New Roman" w:cs="Times New Roman"/>
                <w:position w:val="-6"/>
                <w:sz w:val="28"/>
                <w:szCs w:val="28"/>
                <w:lang w:val="ru-RU"/>
              </w:rPr>
              <w:object w:dxaOrig="580" w:dyaOrig="320" w14:anchorId="67A44050">
                <v:shape id="_x0000_i1202" type="#_x0000_t75" style="width:31.5pt;height:18.75pt" o:ole="">
                  <v:imagedata r:id="rId360" o:title=""/>
                </v:shape>
                <o:OLEObject Type="Embed" ProgID="Equation.DSMT4" ShapeID="_x0000_i1202" DrawAspect="Content" ObjectID="_1762181640" r:id="rId361"/>
              </w:object>
            </w:r>
          </w:p>
        </w:tc>
        <w:tc>
          <w:tcPr>
            <w:tcW w:w="1134" w:type="dxa"/>
          </w:tcPr>
          <w:p w14:paraId="27A2A48E" w14:textId="77777777" w:rsidR="007C03CB" w:rsidRPr="00AA5A62" w:rsidRDefault="007C03CB" w:rsidP="001220B4">
            <w:pPr>
              <w:ind w:firstLine="0"/>
              <w:jc w:val="right"/>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(1.15)</w:t>
            </w:r>
          </w:p>
        </w:tc>
      </w:tr>
    </w:tbl>
    <w:p w14:paraId="14A30E9C" w14:textId="77777777" w:rsidR="00540698" w:rsidRPr="00AA5A62" w:rsidRDefault="00540698" w:rsidP="00540698">
      <w:pPr>
        <w:rPr>
          <w:rFonts w:ascii="Times New Roman" w:eastAsia="Times New Roman,Italic" w:hAnsi="Times New Roman" w:cs="Times New Roman"/>
          <w:sz w:val="28"/>
          <w:szCs w:val="28"/>
          <w:lang w:val="kk-KZ"/>
        </w:rPr>
      </w:pPr>
    </w:p>
    <w:p w14:paraId="4E7433D0" w14:textId="69C106BD" w:rsidR="00540698" w:rsidRPr="00AA5A62" w:rsidRDefault="00627536"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Оның күйдің дифференциалдық теңдеуін шешу жолындағы жалпы уақыт туындысы</w:t>
      </w:r>
      <w:r w:rsidR="00540698" w:rsidRPr="00AA5A62">
        <w:rPr>
          <w:rFonts w:ascii="Times New Roman" w:eastAsia="Times New Roman,Italic" w:hAnsi="Times New Roman" w:cs="Times New Roman"/>
          <w:sz w:val="28"/>
          <w:szCs w:val="28"/>
          <w:lang w:val="kk-KZ"/>
        </w:rPr>
        <w:t xml:space="preserve"> (1.12), </w:t>
      </w:r>
      <w:r w:rsidRPr="00AA5A62">
        <w:rPr>
          <w:rFonts w:ascii="Times New Roman" w:eastAsia="Times New Roman,Italic" w:hAnsi="Times New Roman" w:cs="Times New Roman"/>
          <w:sz w:val="28"/>
          <w:szCs w:val="28"/>
          <w:lang w:val="kk-KZ"/>
        </w:rPr>
        <w:t>теріс жартылай анықталған</w:t>
      </w:r>
      <w:r w:rsidR="00540698"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Онда </w:t>
      </w:r>
      <w:r w:rsidR="00540698" w:rsidRPr="00AA5A62">
        <w:rPr>
          <w:rFonts w:ascii="Times New Roman" w:eastAsia="Times New Roman,Italic" w:hAnsi="Times New Roman" w:cs="Times New Roman"/>
          <w:sz w:val="28"/>
          <w:szCs w:val="28"/>
          <w:lang w:val="kk-KZ"/>
        </w:rPr>
        <w:t>(1.12)</w:t>
      </w:r>
      <w:r w:rsidRPr="00AA5A62">
        <w:rPr>
          <w:rFonts w:ascii="Times New Roman" w:eastAsia="Times New Roman,Italic" w:hAnsi="Times New Roman" w:cs="Times New Roman"/>
          <w:sz w:val="28"/>
          <w:szCs w:val="28"/>
          <w:lang w:val="kk-KZ"/>
        </w:rPr>
        <w:t xml:space="preserve"> теңдеудің тривиальды шешімі Ляпунов бойынша орнықты болып табылады </w:t>
      </w:r>
      <w:r w:rsidRPr="00AA5A62">
        <w:rPr>
          <w:rFonts w:ascii="Times New Roman" w:hAnsi="Times New Roman" w:cs="Times New Roman"/>
          <w:sz w:val="28"/>
          <w:szCs w:val="28"/>
          <w:lang w:val="kk-KZ"/>
        </w:rPr>
        <w:t xml:space="preserve">[94, </w:t>
      </w:r>
      <w:r w:rsidR="00A40DA8" w:rsidRPr="00AA5A62">
        <w:rPr>
          <w:rFonts w:ascii="Times New Roman" w:hAnsi="Times New Roman" w:cs="Times New Roman"/>
          <w:sz w:val="28"/>
          <w:szCs w:val="28"/>
          <w:lang w:val="kk-KZ"/>
        </w:rPr>
        <w:t>с</w:t>
      </w:r>
      <w:r w:rsidR="00540698" w:rsidRPr="00AA5A62">
        <w:rPr>
          <w:rFonts w:ascii="Times New Roman" w:hAnsi="Times New Roman" w:cs="Times New Roman"/>
          <w:sz w:val="28"/>
          <w:szCs w:val="28"/>
          <w:lang w:val="kk-KZ"/>
        </w:rPr>
        <w:t>.</w:t>
      </w:r>
      <w:r w:rsidR="003B5138" w:rsidRPr="00AA5A62">
        <w:rPr>
          <w:rFonts w:ascii="Times New Roman" w:hAnsi="Times New Roman" w:cs="Times New Roman"/>
          <w:sz w:val="28"/>
          <w:szCs w:val="28"/>
          <w:lang w:val="kk-KZ"/>
        </w:rPr>
        <w:t xml:space="preserve"> </w:t>
      </w:r>
      <w:r w:rsidR="001F5AD2" w:rsidRPr="00AA5A62">
        <w:rPr>
          <w:rFonts w:ascii="Times New Roman" w:hAnsi="Times New Roman" w:cs="Times New Roman"/>
          <w:sz w:val="28"/>
          <w:szCs w:val="28"/>
          <w:lang w:val="kk-KZ"/>
        </w:rPr>
        <w:t>34</w:t>
      </w:r>
      <w:r w:rsidR="00540698" w:rsidRPr="00AA5A62">
        <w:rPr>
          <w:rFonts w:ascii="Times New Roman" w:hAnsi="Times New Roman" w:cs="Times New Roman"/>
          <w:sz w:val="28"/>
          <w:szCs w:val="28"/>
          <w:lang w:val="kk-KZ"/>
        </w:rPr>
        <w:t>].</w:t>
      </w:r>
    </w:p>
    <w:p w14:paraId="5AF494CB" w14:textId="77777777" w:rsidR="00540698" w:rsidRPr="00AA5A62" w:rsidRDefault="00627536"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Жоғарыда қарастырлған Ляпуновтың негізгі теоремасын Ляпуновқа тиесілі келесі теоремамен толықтыруға болады (Ляпуновтың екінші теоремасы).</w:t>
      </w:r>
    </w:p>
    <w:p w14:paraId="73FD0E9A" w14:textId="6D48C740" w:rsidR="00540698" w:rsidRPr="00AA5A62" w:rsidRDefault="00540698"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Теорема 1.2. </w:t>
      </w:r>
      <w:r w:rsidR="00627536" w:rsidRPr="00AA5A62">
        <w:rPr>
          <w:rFonts w:ascii="Times New Roman" w:eastAsia="Times New Roman,Italic" w:hAnsi="Times New Roman" w:cs="Times New Roman"/>
          <w:sz w:val="28"/>
          <w:szCs w:val="28"/>
          <w:lang w:val="kk-KZ"/>
        </w:rPr>
        <w:t xml:space="preserve">Ляпунов функциясы </w:t>
      </w:r>
      <w:r w:rsidRPr="00AA5A62">
        <w:rPr>
          <w:rFonts w:ascii="Times New Roman" w:eastAsia="Times New Roman,Italic" w:hAnsi="Times New Roman" w:cs="Times New Roman"/>
          <w:sz w:val="28"/>
          <w:szCs w:val="28"/>
          <w:lang w:val="kk-KZ"/>
        </w:rPr>
        <w:t xml:space="preserve"> </w:t>
      </w:r>
      <m:oMath>
        <m:r>
          <w:rPr>
            <w:rFonts w:ascii="Cambria Math" w:eastAsia="Times New Roman,Italic" w:hAnsi="Cambria Math" w:cs="Times New Roman"/>
            <w:sz w:val="28"/>
            <w:szCs w:val="28"/>
            <w:lang w:val="kk-KZ"/>
          </w:rPr>
          <m:t>V(x(t))</m:t>
        </m:r>
      </m:oMath>
      <w:r w:rsidRPr="00AA5A62">
        <w:rPr>
          <w:rFonts w:ascii="Times New Roman" w:eastAsia="Times New Roman,Italic" w:hAnsi="Times New Roman" w:cs="Times New Roman"/>
          <w:sz w:val="28"/>
          <w:szCs w:val="28"/>
          <w:lang w:val="kk-KZ"/>
        </w:rPr>
        <w:t xml:space="preserve"> </w:t>
      </w:r>
      <w:r w:rsidR="00627536" w:rsidRPr="00AA5A62">
        <w:rPr>
          <w:rFonts w:ascii="Times New Roman" w:eastAsia="Times New Roman,Italic" w:hAnsi="Times New Roman" w:cs="Times New Roman"/>
          <w:sz w:val="28"/>
          <w:szCs w:val="28"/>
          <w:lang w:val="kk-KZ"/>
        </w:rPr>
        <w:t>оң анықталған болсын</w:t>
      </w:r>
      <w:r w:rsidR="003B5138" w:rsidRPr="00AA5A62">
        <w:rPr>
          <w:rFonts w:ascii="Times New Roman" w:eastAsia="Times New Roman,Italic" w:hAnsi="Times New Roman" w:cs="Times New Roman"/>
          <w:sz w:val="28"/>
          <w:szCs w:val="28"/>
          <w:lang w:val="kk-KZ"/>
        </w:rPr>
        <w:t>:</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93"/>
      </w:tblGrid>
      <w:tr w:rsidR="007C03CB" w:rsidRPr="00AA5A62" w14:paraId="58E343C5" w14:textId="77777777" w:rsidTr="001220B4">
        <w:tc>
          <w:tcPr>
            <w:tcW w:w="8080" w:type="dxa"/>
          </w:tcPr>
          <w:p w14:paraId="28EC8866" w14:textId="05AD3A10" w:rsidR="007C03CB" w:rsidRPr="00AA5A62" w:rsidRDefault="006D5A00" w:rsidP="001220B4">
            <w:pPr>
              <w:ind w:firstLine="0"/>
              <w:jc w:val="center"/>
              <w:rPr>
                <w:rFonts w:ascii="Times New Roman" w:eastAsia="Times New Roman,Italic" w:hAnsi="Times New Roman" w:cs="Times New Roman"/>
                <w:sz w:val="28"/>
                <w:szCs w:val="28"/>
                <w:lang w:val="kk-KZ"/>
              </w:rPr>
            </w:pPr>
            <w:r w:rsidRPr="00AA5A62">
              <w:rPr>
                <w:rFonts w:ascii="Times New Roman" w:hAnsi="Times New Roman" w:cs="Times New Roman"/>
                <w:position w:val="-14"/>
                <w:sz w:val="28"/>
                <w:szCs w:val="28"/>
                <w:lang w:val="ru-RU"/>
              </w:rPr>
              <w:object w:dxaOrig="2220" w:dyaOrig="400" w14:anchorId="0569D311">
                <v:shape id="_x0000_i1203" type="#_x0000_t75" style="width:138pt;height:21.75pt" o:ole="">
                  <v:imagedata r:id="rId362" o:title=""/>
                </v:shape>
                <o:OLEObject Type="Embed" ProgID="Equation.DSMT4" ShapeID="_x0000_i1203" DrawAspect="Content" ObjectID="_1762181641" r:id="rId363"/>
              </w:object>
            </w:r>
          </w:p>
        </w:tc>
        <w:tc>
          <w:tcPr>
            <w:tcW w:w="893" w:type="dxa"/>
          </w:tcPr>
          <w:p w14:paraId="153978FD" w14:textId="77777777" w:rsidR="007C03CB" w:rsidRPr="00AA5A62" w:rsidRDefault="007C03CB" w:rsidP="007F6515">
            <w:pPr>
              <w:ind w:firstLine="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(1.16)</w:t>
            </w:r>
          </w:p>
        </w:tc>
      </w:tr>
    </w:tbl>
    <w:p w14:paraId="21ABCFCF" w14:textId="77777777" w:rsidR="00540698" w:rsidRPr="00AA5A62" w:rsidRDefault="00540698" w:rsidP="007C03CB">
      <w:pPr>
        <w:ind w:firstLine="0"/>
        <w:rPr>
          <w:rFonts w:ascii="Times New Roman" w:eastAsia="Times New Roman,Italic" w:hAnsi="Times New Roman" w:cs="Times New Roman"/>
          <w:bCs/>
          <w:sz w:val="28"/>
          <w:szCs w:val="28"/>
          <w:lang w:val="kk-KZ"/>
        </w:rPr>
      </w:pPr>
    </w:p>
    <w:p w14:paraId="574FF99C" w14:textId="6F3A8F11" w:rsidR="00540698" w:rsidRPr="00AA5A62" w:rsidRDefault="00627536"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Оның толық уақыт туындысы</w:t>
      </w:r>
      <w:r w:rsidR="00540698" w:rsidRPr="00AA5A62">
        <w:rPr>
          <w:rFonts w:ascii="Times New Roman" w:eastAsia="Times New Roman,Italic" w:hAnsi="Times New Roman" w:cs="Times New Roman"/>
          <w:b/>
          <w:sz w:val="28"/>
          <w:szCs w:val="28"/>
          <w:lang w:val="kk-KZ"/>
        </w:rPr>
        <w:t xml:space="preserve"> </w:t>
      </w:r>
      <w:r w:rsidR="00124133" w:rsidRPr="00AA5A62">
        <w:rPr>
          <w:rFonts w:ascii="Times New Roman" w:hAnsi="Times New Roman" w:cs="Times New Roman"/>
          <w:position w:val="-10"/>
          <w:sz w:val="28"/>
          <w:szCs w:val="28"/>
        </w:rPr>
        <w:object w:dxaOrig="520" w:dyaOrig="360" w14:anchorId="334C13FB">
          <v:shape id="_x0000_i1204" type="#_x0000_t75" style="width:30pt;height:21.75pt" o:ole="">
            <v:imagedata r:id="rId364" o:title=""/>
          </v:shape>
          <o:OLEObject Type="Embed" ProgID="Equation.DSMT4" ShapeID="_x0000_i1204" DrawAspect="Content" ObjectID="_1762181642" r:id="rId365"/>
        </w:object>
      </w:r>
      <w:r w:rsidR="00124133"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күйдің дифференциалдық теңдеуінің шешімі бойымен </w:t>
      </w:r>
      <w:r w:rsidR="00540698" w:rsidRPr="00AA5A62">
        <w:rPr>
          <w:rFonts w:ascii="Times New Roman" w:eastAsia="Times New Roman,Italic" w:hAnsi="Times New Roman" w:cs="Times New Roman"/>
          <w:sz w:val="28"/>
          <w:szCs w:val="28"/>
          <w:lang w:val="kk-KZ"/>
        </w:rPr>
        <w:t xml:space="preserve">(1.12) – </w:t>
      </w:r>
      <w:r w:rsidRPr="00AA5A62">
        <w:rPr>
          <w:rFonts w:ascii="Times New Roman" w:eastAsia="Times New Roman,Italic" w:hAnsi="Times New Roman" w:cs="Times New Roman"/>
          <w:sz w:val="28"/>
          <w:szCs w:val="28"/>
          <w:lang w:val="kk-KZ"/>
        </w:rPr>
        <w:t>теріс анықталған функция</w:t>
      </w:r>
      <w:r w:rsidR="00540698"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яғни</w:t>
      </w:r>
      <w:r w:rsidR="00540698" w:rsidRPr="00AA5A62">
        <w:rPr>
          <w:rFonts w:ascii="Times New Roman" w:eastAsia="Times New Roman,Italic" w:hAnsi="Times New Roman" w:cs="Times New Roman"/>
          <w:sz w:val="28"/>
          <w:szCs w:val="28"/>
          <w:lang w:val="kk-KZ"/>
        </w:rPr>
        <w:t>.</w:t>
      </w:r>
    </w:p>
    <w:p w14:paraId="3227C577" w14:textId="77777777" w:rsidR="00540698" w:rsidRPr="00AA5A62" w:rsidRDefault="00540698" w:rsidP="00540698">
      <w:pPr>
        <w:rPr>
          <w:rFonts w:ascii="Times New Roman" w:eastAsia="Times New Roman,Italic" w:hAnsi="Times New Roman" w:cs="Times New Roman"/>
          <w:bCs/>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93"/>
      </w:tblGrid>
      <w:tr w:rsidR="007C03CB" w:rsidRPr="00AA5A62" w14:paraId="6562CC91" w14:textId="77777777" w:rsidTr="007F6515">
        <w:tc>
          <w:tcPr>
            <w:tcW w:w="8080" w:type="dxa"/>
          </w:tcPr>
          <w:p w14:paraId="3ACF405F" w14:textId="2E503193" w:rsidR="007C03CB" w:rsidRPr="00AA5A62" w:rsidRDefault="00124133" w:rsidP="001220B4">
            <w:pPr>
              <w:ind w:firstLine="0"/>
              <w:jc w:val="center"/>
              <w:rPr>
                <w:rFonts w:ascii="Times New Roman" w:eastAsia="Times New Roman,Italic" w:hAnsi="Times New Roman" w:cs="Times New Roman"/>
                <w:sz w:val="28"/>
                <w:szCs w:val="28"/>
                <w:lang w:val="kk-KZ"/>
              </w:rPr>
            </w:pPr>
            <w:r w:rsidRPr="00AA5A62">
              <w:rPr>
                <w:rFonts w:ascii="Times New Roman" w:hAnsi="Times New Roman" w:cs="Times New Roman"/>
                <w:position w:val="-14"/>
                <w:sz w:val="28"/>
                <w:szCs w:val="28"/>
                <w:lang w:val="ru-RU"/>
              </w:rPr>
              <w:object w:dxaOrig="1520" w:dyaOrig="400" w14:anchorId="4EAE8DFD">
                <v:shape id="_x0000_i1205" type="#_x0000_t75" style="width:87.75pt;height:21.75pt" o:ole="">
                  <v:imagedata r:id="rId366" o:title=""/>
                </v:shape>
                <o:OLEObject Type="Embed" ProgID="Equation.DSMT4" ShapeID="_x0000_i1205" DrawAspect="Content" ObjectID="_1762181643" r:id="rId367"/>
              </w:object>
            </w:r>
          </w:p>
        </w:tc>
        <w:tc>
          <w:tcPr>
            <w:tcW w:w="674" w:type="dxa"/>
          </w:tcPr>
          <w:p w14:paraId="3BE543B2" w14:textId="77777777" w:rsidR="007C03CB" w:rsidRPr="00AA5A62" w:rsidRDefault="007C03CB" w:rsidP="007F6515">
            <w:pPr>
              <w:ind w:firstLine="0"/>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(1.17)</w:t>
            </w:r>
          </w:p>
        </w:tc>
      </w:tr>
    </w:tbl>
    <w:p w14:paraId="1A4ECCC4" w14:textId="77777777" w:rsidR="00540698" w:rsidRPr="00AA5A62" w:rsidRDefault="00540698" w:rsidP="007C03CB">
      <w:pPr>
        <w:ind w:firstLine="0"/>
        <w:rPr>
          <w:rFonts w:ascii="Times New Roman" w:eastAsia="Times New Roman,Italic" w:hAnsi="Times New Roman" w:cs="Times New Roman"/>
          <w:sz w:val="28"/>
          <w:szCs w:val="28"/>
          <w:lang w:val="kk-KZ"/>
        </w:rPr>
      </w:pPr>
    </w:p>
    <w:p w14:paraId="5C1238DE" w14:textId="0904BA23" w:rsidR="00540698" w:rsidRPr="00AA5A62" w:rsidRDefault="00627536"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Содан кейін теңдеудің тривиальды шешімдері </w:t>
      </w:r>
      <w:r w:rsidR="00540698" w:rsidRPr="00AA5A62">
        <w:rPr>
          <w:rFonts w:ascii="Times New Roman" w:eastAsia="Times New Roman,Italic" w:hAnsi="Times New Roman" w:cs="Times New Roman"/>
          <w:sz w:val="28"/>
          <w:szCs w:val="28"/>
          <w:lang w:val="kk-KZ"/>
        </w:rPr>
        <w:t>(1.2) (</w:t>
      </w:r>
      <w:r w:rsidRPr="00AA5A62">
        <w:rPr>
          <w:rFonts w:ascii="Times New Roman" w:eastAsia="Times New Roman,Italic" w:hAnsi="Times New Roman" w:cs="Times New Roman"/>
          <w:sz w:val="28"/>
          <w:szCs w:val="28"/>
          <w:lang w:val="kk-KZ"/>
        </w:rPr>
        <w:t>тепе-теңдік күйі</w:t>
      </w:r>
      <w:r w:rsidR="00540698" w:rsidRPr="00AA5A62">
        <w:rPr>
          <w:rFonts w:ascii="Times New Roman" w:eastAsia="Times New Roman,Italic" w:hAnsi="Times New Roman" w:cs="Times New Roman"/>
          <w:sz w:val="28"/>
          <w:szCs w:val="28"/>
          <w:lang w:val="kk-KZ"/>
        </w:rPr>
        <w:t xml:space="preserve"> </w:t>
      </w:r>
      <w:r w:rsidR="00124133" w:rsidRPr="00AA5A62">
        <w:rPr>
          <w:rFonts w:ascii="Times New Roman" w:eastAsia="Times New Roman,Italic" w:hAnsi="Times New Roman" w:cs="Times New Roman"/>
          <w:sz w:val="28"/>
          <w:szCs w:val="28"/>
          <w:lang w:val="kk-KZ"/>
        </w:rPr>
        <w:object w:dxaOrig="560" w:dyaOrig="279" w14:anchorId="1CD95F7D">
          <v:shape id="_x0000_i1206" type="#_x0000_t75" style="width:36pt;height:14.25pt" o:ole="">
            <v:imagedata r:id="rId368" o:title=""/>
          </v:shape>
          <o:OLEObject Type="Embed" ProgID="Equation.DSMT4" ShapeID="_x0000_i1206" DrawAspect="Content" ObjectID="_1762181644" r:id="rId369"/>
        </w:object>
      </w:r>
      <w:r w:rsidR="00E14978"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асимптотикалық орнықты</w:t>
      </w:r>
      <w:r w:rsidR="00540698" w:rsidRPr="00AA5A62">
        <w:rPr>
          <w:rFonts w:ascii="Times New Roman" w:eastAsia="Times New Roman,Italic" w:hAnsi="Times New Roman" w:cs="Times New Roman"/>
          <w:sz w:val="28"/>
          <w:szCs w:val="28"/>
          <w:lang w:val="kk-KZ"/>
        </w:rPr>
        <w:t xml:space="preserve"> </w:t>
      </w:r>
      <w:r w:rsidR="00540698" w:rsidRPr="00AA5A62">
        <w:rPr>
          <w:rFonts w:ascii="Times New Roman" w:hAnsi="Times New Roman" w:cs="Times New Roman"/>
          <w:sz w:val="28"/>
          <w:szCs w:val="28"/>
          <w:lang w:val="kk-KZ"/>
        </w:rPr>
        <w:t xml:space="preserve">[94, </w:t>
      </w:r>
      <w:r w:rsidR="00A46028" w:rsidRPr="00AA5A62">
        <w:rPr>
          <w:rFonts w:ascii="Times New Roman" w:hAnsi="Times New Roman" w:cs="Times New Roman"/>
          <w:sz w:val="28"/>
          <w:szCs w:val="28"/>
          <w:lang w:val="kk-KZ"/>
        </w:rPr>
        <w:t>с</w:t>
      </w:r>
      <w:r w:rsidR="00540698" w:rsidRPr="00AA5A62">
        <w:rPr>
          <w:rFonts w:ascii="Times New Roman" w:hAnsi="Times New Roman" w:cs="Times New Roman"/>
          <w:sz w:val="28"/>
          <w:szCs w:val="28"/>
          <w:lang w:val="kk-KZ"/>
        </w:rPr>
        <w:t>.</w:t>
      </w:r>
      <w:r w:rsidR="003B5138" w:rsidRPr="00AA5A62">
        <w:rPr>
          <w:rFonts w:ascii="Times New Roman" w:hAnsi="Times New Roman" w:cs="Times New Roman"/>
          <w:sz w:val="28"/>
          <w:szCs w:val="28"/>
          <w:lang w:val="kk-KZ"/>
        </w:rPr>
        <w:t xml:space="preserve"> </w:t>
      </w:r>
      <w:r w:rsidR="001F5AD2" w:rsidRPr="00AA5A62">
        <w:rPr>
          <w:rFonts w:ascii="Times New Roman" w:hAnsi="Times New Roman" w:cs="Times New Roman"/>
          <w:sz w:val="28"/>
          <w:szCs w:val="28"/>
          <w:lang w:val="kk-KZ"/>
        </w:rPr>
        <w:t>38</w:t>
      </w:r>
      <w:r w:rsidR="00540698" w:rsidRPr="00AA5A62">
        <w:rPr>
          <w:rFonts w:ascii="Times New Roman" w:hAnsi="Times New Roman" w:cs="Times New Roman"/>
          <w:sz w:val="28"/>
          <w:szCs w:val="28"/>
          <w:lang w:val="kk-KZ"/>
        </w:rPr>
        <w:t>].</w:t>
      </w:r>
    </w:p>
    <w:p w14:paraId="421C894B" w14:textId="735094AD" w:rsidR="00540698" w:rsidRPr="00AA5A62" w:rsidRDefault="00047D6E" w:rsidP="00540698">
      <w:pPr>
        <w:rPr>
          <w:rFonts w:ascii="Times New Roman" w:eastAsia="Times New Roman,Italic" w:hAnsi="Times New Roman" w:cs="Times New Roman"/>
          <w:sz w:val="28"/>
          <w:szCs w:val="28"/>
        </w:rPr>
      </w:pPr>
      <w:r w:rsidRPr="00AA5A62">
        <w:rPr>
          <w:rFonts w:ascii="Times New Roman" w:eastAsia="Times New Roman,Italic" w:hAnsi="Times New Roman" w:cs="Times New Roman"/>
          <w:sz w:val="28"/>
          <w:szCs w:val="28"/>
          <w:lang w:val="kk-KZ"/>
        </w:rPr>
        <w:t>Алдыңғы теоремаларда қарапайым геометриялық интерпретация бар.</w:t>
      </w:r>
      <w:r w:rsidR="00540698" w:rsidRPr="00AA5A62">
        <w:rPr>
          <w:rFonts w:ascii="Times New Roman" w:eastAsia="Times New Roman,Italic" w:hAnsi="Times New Roman" w:cs="Times New Roman"/>
          <w:sz w:val="28"/>
          <w:szCs w:val="28"/>
        </w:rPr>
        <w:t xml:space="preserve"> </w:t>
      </w:r>
      <w:r w:rsidRPr="00AA5A62">
        <w:rPr>
          <w:rFonts w:ascii="Times New Roman" w:eastAsia="Times New Roman,Italic" w:hAnsi="Times New Roman" w:cs="Times New Roman"/>
          <w:sz w:val="28"/>
          <w:szCs w:val="28"/>
          <w:lang w:val="kk-KZ"/>
        </w:rPr>
        <w:t>Бұл интерпретация теоремалардың негізгі мазмұнын нақтылап қана қоймай, соңғы кездері көптеген техникалық мәселелерді шешу үшін кеңінен қолданылуда</w:t>
      </w:r>
      <w:r w:rsidR="00540698" w:rsidRPr="00AA5A62">
        <w:rPr>
          <w:rFonts w:ascii="Times New Roman" w:eastAsia="Times New Roman,Italic" w:hAnsi="Times New Roman" w:cs="Times New Roman"/>
          <w:sz w:val="28"/>
          <w:szCs w:val="28"/>
        </w:rPr>
        <w:t xml:space="preserve"> </w:t>
      </w:r>
      <w:r w:rsidR="00540698" w:rsidRPr="00AA5A62">
        <w:rPr>
          <w:rFonts w:ascii="Times New Roman" w:hAnsi="Times New Roman" w:cs="Times New Roman"/>
          <w:sz w:val="28"/>
          <w:szCs w:val="28"/>
        </w:rPr>
        <w:t xml:space="preserve">[94, </w:t>
      </w:r>
      <w:r w:rsidR="00A46028" w:rsidRPr="00AA5A62">
        <w:rPr>
          <w:rFonts w:ascii="Times New Roman" w:hAnsi="Times New Roman" w:cs="Times New Roman"/>
          <w:sz w:val="28"/>
          <w:szCs w:val="28"/>
          <w:lang w:val="kk-KZ"/>
        </w:rPr>
        <w:t>с</w:t>
      </w:r>
      <w:r w:rsidR="00540698" w:rsidRPr="00AA5A62">
        <w:rPr>
          <w:rFonts w:ascii="Times New Roman" w:hAnsi="Times New Roman" w:cs="Times New Roman"/>
          <w:sz w:val="28"/>
          <w:szCs w:val="28"/>
        </w:rPr>
        <w:t>.</w:t>
      </w:r>
      <w:r w:rsidR="00250AE7" w:rsidRPr="00AA5A62">
        <w:rPr>
          <w:rFonts w:ascii="Times New Roman" w:hAnsi="Times New Roman" w:cs="Times New Roman"/>
          <w:sz w:val="28"/>
          <w:szCs w:val="28"/>
          <w:lang w:val="kk-KZ"/>
        </w:rPr>
        <w:t xml:space="preserve"> </w:t>
      </w:r>
      <w:r w:rsidR="00540698" w:rsidRPr="00AA5A62">
        <w:rPr>
          <w:rFonts w:ascii="Times New Roman" w:hAnsi="Times New Roman" w:cs="Times New Roman"/>
          <w:sz w:val="28"/>
          <w:szCs w:val="28"/>
        </w:rPr>
        <w:t>8</w:t>
      </w:r>
      <w:r w:rsidR="001F5AD2" w:rsidRPr="00AA5A62">
        <w:rPr>
          <w:rFonts w:ascii="Times New Roman" w:hAnsi="Times New Roman" w:cs="Times New Roman"/>
          <w:sz w:val="28"/>
          <w:szCs w:val="28"/>
        </w:rPr>
        <w:t>7</w:t>
      </w:r>
      <w:r w:rsidR="00540698" w:rsidRPr="00AA5A62">
        <w:rPr>
          <w:rFonts w:ascii="Times New Roman" w:hAnsi="Times New Roman" w:cs="Times New Roman"/>
          <w:sz w:val="28"/>
          <w:szCs w:val="28"/>
        </w:rPr>
        <w:t>].</w:t>
      </w:r>
    </w:p>
    <w:p w14:paraId="5BCBEA9F" w14:textId="0F191CD6" w:rsidR="00540698" w:rsidRPr="00AA5A62" w:rsidRDefault="00206D02"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Алдымен Ляпуновтың бірінші теоремасын қарастырайық.</w:t>
      </w:r>
      <w:r w:rsidR="00540698" w:rsidRPr="00AA5A62">
        <w:rPr>
          <w:rFonts w:ascii="Times New Roman" w:eastAsia="Times New Roman,Italic" w:hAnsi="Times New Roman" w:cs="Times New Roman"/>
          <w:sz w:val="28"/>
          <w:szCs w:val="28"/>
        </w:rPr>
        <w:t xml:space="preserve"> </w:t>
      </w:r>
      <w:r w:rsidR="00E14978" w:rsidRPr="00AA5A62">
        <w:rPr>
          <w:rFonts w:ascii="Times New Roman" w:hAnsi="Times New Roman" w:cs="Times New Roman"/>
          <w:position w:val="-10"/>
          <w:sz w:val="28"/>
          <w:szCs w:val="28"/>
        </w:rPr>
        <w:object w:dxaOrig="520" w:dyaOrig="320" w14:anchorId="52FFCA72">
          <v:shape id="_x0000_i1207" type="#_x0000_t75" style="width:24.75pt;height:15.75pt" o:ole="">
            <v:imagedata r:id="rId370" o:title=""/>
          </v:shape>
          <o:OLEObject Type="Embed" ProgID="Equation.DSMT4" ShapeID="_x0000_i1207" DrawAspect="Content" ObjectID="_1762181645" r:id="rId371"/>
        </w:object>
      </w:r>
      <w:r w:rsidRPr="00AA5A62">
        <w:rPr>
          <w:rFonts w:ascii="Times New Roman" w:eastAsia="Times New Roman,Italic" w:hAnsi="Times New Roman" w:cs="Times New Roman"/>
          <w:sz w:val="28"/>
          <w:szCs w:val="28"/>
          <w:lang w:val="kk-KZ"/>
        </w:rPr>
        <w:t xml:space="preserve">функциясы оң анықталсын, оның туындысы </w:t>
      </w:r>
      <w:r w:rsidR="00A07ADB" w:rsidRPr="00AA5A62">
        <w:rPr>
          <w:rFonts w:ascii="Times New Roman" w:eastAsia="Times New Roman,Italic" w:hAnsi="Times New Roman" w:cs="Times New Roman"/>
          <w:sz w:val="28"/>
          <w:szCs w:val="28"/>
          <w:lang w:val="kk-KZ"/>
        </w:rPr>
        <w:t xml:space="preserve">(1.14) </w:t>
      </w:r>
      <w:r w:rsidRPr="00AA5A62">
        <w:rPr>
          <w:rFonts w:ascii="Times New Roman" w:eastAsia="Times New Roman,Italic" w:hAnsi="Times New Roman" w:cs="Times New Roman"/>
          <w:sz w:val="28"/>
          <w:szCs w:val="28"/>
          <w:lang w:val="kk-KZ"/>
        </w:rPr>
        <w:t>теңдеулерге байланысты болмаса</w:t>
      </w:r>
      <w:r w:rsidR="00540698" w:rsidRPr="00AA5A62">
        <w:rPr>
          <w:rFonts w:ascii="Times New Roman" w:eastAsia="Times New Roman,Italic" w:hAnsi="Times New Roman" w:cs="Times New Roman"/>
          <w:sz w:val="28"/>
          <w:szCs w:val="28"/>
          <w:lang w:val="kk-KZ"/>
        </w:rPr>
        <w:t xml:space="preserve"> </w:t>
      </w:r>
      <w:r w:rsidR="006D5A00" w:rsidRPr="00AA5A62">
        <w:rPr>
          <w:rFonts w:ascii="Times New Roman" w:hAnsi="Times New Roman" w:cs="Times New Roman"/>
          <w:position w:val="-10"/>
          <w:sz w:val="28"/>
          <w:szCs w:val="28"/>
        </w:rPr>
        <w:object w:dxaOrig="520" w:dyaOrig="360" w14:anchorId="6E784E7B">
          <v:shape id="_x0000_i1208" type="#_x0000_t75" style="width:30pt;height:19.5pt" o:ole="">
            <v:imagedata r:id="rId372" o:title=""/>
          </v:shape>
          <o:OLEObject Type="Embed" ProgID="Equation.DSMT4" ShapeID="_x0000_i1208" DrawAspect="Content" ObjectID="_1762181646" r:id="rId373"/>
        </w:object>
      </w:r>
      <w:r w:rsidR="00E14978"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теріс таңбалы, болмаса</w:t>
      </w:r>
      <w:r w:rsidR="00540698" w:rsidRPr="00AA5A62">
        <w:rPr>
          <w:rFonts w:ascii="Times New Roman" w:eastAsia="Times New Roman,Italic" w:hAnsi="Times New Roman" w:cs="Times New Roman"/>
          <w:sz w:val="28"/>
          <w:szCs w:val="28"/>
          <w:lang w:val="kk-KZ"/>
        </w:rPr>
        <w:t xml:space="preserve"> </w:t>
      </w:r>
      <w:r w:rsidR="00E14978" w:rsidRPr="00AA5A62">
        <w:rPr>
          <w:rFonts w:ascii="Times New Roman" w:hAnsi="Times New Roman" w:cs="Times New Roman"/>
          <w:position w:val="-10"/>
          <w:sz w:val="28"/>
          <w:szCs w:val="28"/>
        </w:rPr>
        <w:object w:dxaOrig="880" w:dyaOrig="320" w14:anchorId="32EDF55A">
          <v:shape id="_x0000_i1209" type="#_x0000_t75" style="width:43.5pt;height:15.75pt" o:ole="">
            <v:imagedata r:id="rId374" o:title=""/>
          </v:shape>
          <o:OLEObject Type="Embed" ProgID="Equation.DSMT4" ShapeID="_x0000_i1209" DrawAspect="Content" ObjectID="_1762181647" r:id="rId375"/>
        </w:object>
      </w:r>
      <w:r w:rsidR="00E14978" w:rsidRPr="00AA5A62">
        <w:rPr>
          <w:rFonts w:ascii="Times New Roman" w:hAnsi="Times New Roman" w:cs="Times New Roman"/>
          <w:sz w:val="28"/>
          <w:szCs w:val="28"/>
        </w:rPr>
        <w:t xml:space="preserve"> </w:t>
      </w:r>
      <w:r w:rsidRPr="00AA5A62">
        <w:rPr>
          <w:rFonts w:ascii="Times New Roman" w:eastAsia="Times New Roman,Italic" w:hAnsi="Times New Roman" w:cs="Times New Roman"/>
          <w:sz w:val="28"/>
          <w:szCs w:val="28"/>
          <w:lang w:val="kk-KZ"/>
        </w:rPr>
        <w:t>нөлге тең</w:t>
      </w:r>
      <w:r w:rsidR="00540698"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(егер</w:t>
      </w:r>
      <w:r w:rsidR="00540698" w:rsidRPr="00AA5A62">
        <w:rPr>
          <w:rFonts w:ascii="Times New Roman" w:eastAsia="Times New Roman,Italic" w:hAnsi="Times New Roman" w:cs="Times New Roman"/>
          <w:sz w:val="28"/>
          <w:szCs w:val="28"/>
          <w:lang w:val="kk-KZ"/>
        </w:rPr>
        <w:t xml:space="preserve"> </w:t>
      </w:r>
      <w:r w:rsidR="00E14978" w:rsidRPr="00AA5A62">
        <w:rPr>
          <w:rFonts w:ascii="Times New Roman" w:hAnsi="Times New Roman" w:cs="Times New Roman"/>
          <w:position w:val="-10"/>
          <w:sz w:val="28"/>
          <w:szCs w:val="28"/>
        </w:rPr>
        <w:object w:dxaOrig="520" w:dyaOrig="320" w14:anchorId="4B3150C3">
          <v:shape id="_x0000_i1210" type="#_x0000_t75" style="width:24.75pt;height:15.75pt" o:ole="">
            <v:imagedata r:id="rId376" o:title=""/>
          </v:shape>
          <o:OLEObject Type="Embed" ProgID="Equation.DSMT4" ShapeID="_x0000_i1210" DrawAspect="Content" ObjectID="_1762181648" r:id="rId377"/>
        </w:object>
      </w:r>
      <w:r w:rsidR="00E14978" w:rsidRPr="00AA5A62">
        <w:rPr>
          <w:rFonts w:ascii="Times New Roman" w:hAnsi="Times New Roman" w:cs="Times New Roman"/>
          <w:sz w:val="28"/>
          <w:szCs w:val="28"/>
        </w:rPr>
        <w:t xml:space="preserve"> </w:t>
      </w:r>
      <w:r w:rsidRPr="00AA5A62">
        <w:rPr>
          <w:rFonts w:ascii="Times New Roman" w:eastAsia="Times New Roman,Italic" w:hAnsi="Times New Roman" w:cs="Times New Roman"/>
          <w:sz w:val="28"/>
          <w:szCs w:val="28"/>
          <w:lang w:val="kk-KZ"/>
        </w:rPr>
        <w:t>теріс анықталған функция болса, онда оң анықталған функция болатын</w:t>
      </w:r>
      <w:r w:rsidR="00540698" w:rsidRPr="00AA5A62">
        <w:rPr>
          <w:rFonts w:ascii="Times New Roman" w:eastAsia="Times New Roman,Italic" w:hAnsi="Times New Roman" w:cs="Times New Roman"/>
          <w:sz w:val="28"/>
          <w:szCs w:val="28"/>
          <w:lang w:val="kk-KZ"/>
        </w:rPr>
        <w:t xml:space="preserve"> </w:t>
      </w:r>
      <w:r w:rsidR="00E14978" w:rsidRPr="00AA5A62">
        <w:rPr>
          <w:rFonts w:ascii="Times New Roman" w:hAnsi="Times New Roman" w:cs="Times New Roman"/>
          <w:position w:val="-10"/>
          <w:sz w:val="28"/>
          <w:szCs w:val="28"/>
        </w:rPr>
        <w:object w:dxaOrig="540" w:dyaOrig="320" w14:anchorId="72E97158">
          <v:shape id="_x0000_i1211" type="#_x0000_t75" style="width:24.75pt;height:15.75pt" o:ole="">
            <v:imagedata r:id="rId378" o:title=""/>
          </v:shape>
          <o:OLEObject Type="Embed" ProgID="Equation.DSMT4" ShapeID="_x0000_i1211" DrawAspect="Content" ObjectID="_1762181649" r:id="rId379"/>
        </w:object>
      </w:r>
      <w:r w:rsidRPr="00AA5A62">
        <w:rPr>
          <w:rFonts w:ascii="Times New Roman" w:eastAsia="Times New Roman,Italic" w:hAnsi="Times New Roman" w:cs="Times New Roman"/>
          <w:sz w:val="28"/>
          <w:szCs w:val="28"/>
          <w:lang w:val="kk-KZ"/>
        </w:rPr>
        <w:t>функциясын алуға болады</w:t>
      </w:r>
      <w:r w:rsidR="00540698" w:rsidRPr="00AA5A62">
        <w:rPr>
          <w:rFonts w:ascii="Times New Roman" w:eastAsia="Times New Roman,Italic" w:hAnsi="Times New Roman" w:cs="Times New Roman"/>
          <w:sz w:val="28"/>
          <w:szCs w:val="28"/>
          <w:lang w:val="kk-KZ"/>
        </w:rPr>
        <w:t xml:space="preserve">). </w:t>
      </w:r>
      <w:r w:rsidR="00A07ADB" w:rsidRPr="00AA5A62">
        <w:rPr>
          <w:rFonts w:ascii="Times New Roman" w:eastAsia="Times New Roman,Italic" w:hAnsi="Times New Roman" w:cs="Times New Roman"/>
          <w:sz w:val="28"/>
          <w:szCs w:val="28"/>
          <w:lang w:val="kk-KZ"/>
        </w:rPr>
        <w:t xml:space="preserve"> </w:t>
      </w:r>
    </w:p>
    <w:p w14:paraId="38F4B093" w14:textId="2679C21F" w:rsidR="00540698" w:rsidRPr="00AA5A62" w:rsidRDefault="00E14978" w:rsidP="00540698">
      <w:pPr>
        <w:rPr>
          <w:rFonts w:ascii="Times New Roman" w:eastAsia="Times New Roman,Italic" w:hAnsi="Times New Roman" w:cs="Times New Roman"/>
          <w:sz w:val="28"/>
          <w:szCs w:val="28"/>
          <w:lang w:val="kk-KZ"/>
        </w:rPr>
      </w:pPr>
      <w:r w:rsidRPr="00AA5A62">
        <w:rPr>
          <w:rFonts w:ascii="Times New Roman" w:hAnsi="Times New Roman" w:cs="Times New Roman"/>
          <w:position w:val="-12"/>
          <w:sz w:val="28"/>
          <w:szCs w:val="28"/>
        </w:rPr>
        <w:object w:dxaOrig="300" w:dyaOrig="360" w14:anchorId="06E6D377">
          <v:shape id="_x0000_i1212" type="#_x0000_t75" style="width:21.75pt;height:24.75pt" o:ole="">
            <v:imagedata r:id="rId380" o:title=""/>
          </v:shape>
          <o:OLEObject Type="Embed" ProgID="Equation.DSMT4" ShapeID="_x0000_i1212" DrawAspect="Content" ObjectID="_1762181650" r:id="rId381"/>
        </w:object>
      </w:r>
      <w:r w:rsidRPr="00AA5A62">
        <w:rPr>
          <w:rFonts w:ascii="Times New Roman" w:hAnsi="Times New Roman" w:cs="Times New Roman"/>
          <w:sz w:val="28"/>
          <w:szCs w:val="28"/>
          <w:lang w:val="kk-KZ"/>
        </w:rPr>
        <w:t xml:space="preserve"> </w:t>
      </w:r>
      <w:r w:rsidR="00C363BF" w:rsidRPr="00AA5A62">
        <w:rPr>
          <w:rFonts w:ascii="Times New Roman" w:eastAsia="Times New Roman,Italic" w:hAnsi="Times New Roman" w:cs="Times New Roman"/>
          <w:sz w:val="28"/>
          <w:szCs w:val="28"/>
          <w:lang w:val="kk-KZ"/>
        </w:rPr>
        <w:t>сферасында басталған қозғалыс</w:t>
      </w:r>
      <w:r w:rsidR="009B7C60" w:rsidRPr="00AA5A62">
        <w:rPr>
          <w:rFonts w:ascii="Times New Roman" w:eastAsia="Times New Roman,Italic" w:hAnsi="Times New Roman" w:cs="Times New Roman"/>
          <w:sz w:val="28"/>
          <w:szCs w:val="28"/>
          <w:lang w:val="kk-KZ"/>
        </w:rPr>
        <w:t xml:space="preserve"> </w:t>
      </w:r>
      <w:r w:rsidR="00972819" w:rsidRPr="00AA5A62">
        <w:rPr>
          <w:rFonts w:ascii="Times New Roman" w:hAnsi="Times New Roman" w:cs="Times New Roman"/>
          <w:position w:val="-4"/>
          <w:sz w:val="28"/>
          <w:szCs w:val="28"/>
        </w:rPr>
        <w:object w:dxaOrig="320" w:dyaOrig="260" w14:anchorId="1EECFB67">
          <v:shape id="_x0000_i1213" type="#_x0000_t75" style="width:21.75pt;height:15.75pt" o:ole="">
            <v:imagedata r:id="rId382" o:title=""/>
          </v:shape>
          <o:OLEObject Type="Embed" ProgID="Equation.DSMT4" ShapeID="_x0000_i1213" DrawAspect="Content" ObjectID="_1762181651" r:id="rId383"/>
        </w:object>
      </w:r>
      <w:r w:rsidRPr="00AA5A62">
        <w:rPr>
          <w:rFonts w:ascii="Times New Roman" w:eastAsia="Times New Roman,Italic" w:hAnsi="Times New Roman" w:cs="Times New Roman"/>
          <w:sz w:val="28"/>
          <w:szCs w:val="28"/>
          <w:lang w:val="kk-KZ"/>
        </w:rPr>
        <w:t xml:space="preserve"> </w:t>
      </w:r>
      <w:r w:rsidR="009B7C60" w:rsidRPr="00AA5A62">
        <w:rPr>
          <w:rFonts w:ascii="Times New Roman" w:eastAsia="Times New Roman,Italic" w:hAnsi="Times New Roman" w:cs="Times New Roman"/>
          <w:sz w:val="28"/>
          <w:szCs w:val="28"/>
          <w:lang w:val="kk-KZ"/>
        </w:rPr>
        <w:t>нүктесін бейнелейтін,</w:t>
      </w:r>
      <w:r w:rsidR="00C363BF" w:rsidRPr="00AA5A62">
        <w:rPr>
          <w:rFonts w:ascii="Times New Roman" w:eastAsia="Times New Roman,Italic" w:hAnsi="Times New Roman" w:cs="Times New Roman"/>
          <w:sz w:val="28"/>
          <w:szCs w:val="28"/>
          <w:lang w:val="kk-KZ"/>
        </w:rPr>
        <w:t xml:space="preserve"> ешқашан</w:t>
      </w:r>
      <w:r w:rsidR="00540698" w:rsidRPr="00AA5A62">
        <w:rPr>
          <w:rFonts w:ascii="Times New Roman" w:eastAsia="Times New Roman,Italic" w:hAnsi="Times New Roman" w:cs="Times New Roman"/>
          <w:sz w:val="28"/>
          <w:szCs w:val="28"/>
          <w:lang w:val="kk-KZ"/>
        </w:rPr>
        <w:t xml:space="preserve"> </w:t>
      </w:r>
      <w:r w:rsidRPr="00AA5A62">
        <w:rPr>
          <w:rFonts w:ascii="Times New Roman" w:hAnsi="Times New Roman" w:cs="Times New Roman"/>
          <w:position w:val="-12"/>
          <w:sz w:val="28"/>
          <w:szCs w:val="28"/>
        </w:rPr>
        <w:object w:dxaOrig="300" w:dyaOrig="360" w14:anchorId="572FF683">
          <v:shape id="_x0000_i1214" type="#_x0000_t75" style="width:21.75pt;height:21.75pt" o:ole="">
            <v:imagedata r:id="rId384" o:title=""/>
          </v:shape>
          <o:OLEObject Type="Embed" ProgID="Equation.DSMT4" ShapeID="_x0000_i1214" DrawAspect="Content" ObjectID="_1762181652" r:id="rId385"/>
        </w:object>
      </w:r>
      <w:r w:rsidR="00C363BF" w:rsidRPr="00AA5A62">
        <w:rPr>
          <w:rFonts w:ascii="Times New Roman" w:eastAsia="Times New Roman,Italic" w:hAnsi="Times New Roman" w:cs="Times New Roman"/>
          <w:sz w:val="28"/>
          <w:szCs w:val="28"/>
          <w:lang w:val="kk-KZ"/>
        </w:rPr>
        <w:t xml:space="preserve">сферасына енбейтінін көрсетеміз </w:t>
      </w:r>
      <w:r w:rsidR="00540698" w:rsidRPr="00AA5A62">
        <w:rPr>
          <w:rFonts w:ascii="Times New Roman" w:eastAsia="Times New Roman,Italic" w:hAnsi="Times New Roman" w:cs="Times New Roman"/>
          <w:sz w:val="28"/>
          <w:szCs w:val="28"/>
          <w:lang w:val="kk-KZ"/>
        </w:rPr>
        <w:t>(1.3</w:t>
      </w:r>
      <w:r w:rsidR="001220B4" w:rsidRPr="00AA5A62">
        <w:rPr>
          <w:rFonts w:ascii="Times New Roman" w:eastAsia="Times New Roman,Italic" w:hAnsi="Times New Roman" w:cs="Times New Roman"/>
          <w:sz w:val="28"/>
          <w:szCs w:val="28"/>
          <w:lang w:val="kk-KZ"/>
        </w:rPr>
        <w:t>-</w:t>
      </w:r>
      <w:r w:rsidR="00C363BF" w:rsidRPr="00AA5A62">
        <w:rPr>
          <w:rFonts w:ascii="Times New Roman" w:eastAsia="Times New Roman,Italic" w:hAnsi="Times New Roman" w:cs="Times New Roman"/>
          <w:sz w:val="28"/>
          <w:szCs w:val="28"/>
          <w:lang w:val="kk-KZ"/>
        </w:rPr>
        <w:t>сурет</w:t>
      </w:r>
      <w:r w:rsidR="00540698" w:rsidRPr="00AA5A62">
        <w:rPr>
          <w:rFonts w:ascii="Times New Roman" w:eastAsia="Times New Roman,Italic" w:hAnsi="Times New Roman" w:cs="Times New Roman"/>
          <w:sz w:val="28"/>
          <w:szCs w:val="28"/>
          <w:lang w:val="kk-KZ"/>
        </w:rPr>
        <w:t>).</w:t>
      </w:r>
    </w:p>
    <w:p w14:paraId="19299139" w14:textId="77777777" w:rsidR="00540698" w:rsidRPr="00AA5A62" w:rsidRDefault="00540698" w:rsidP="00540698">
      <w:pPr>
        <w:rPr>
          <w:rFonts w:ascii="Times New Roman" w:eastAsia="Times New Roman,Italic" w:hAnsi="Times New Roman" w:cs="Times New Roman"/>
          <w:sz w:val="28"/>
          <w:szCs w:val="28"/>
          <w:lang w:val="kk-KZ"/>
        </w:rPr>
      </w:pPr>
    </w:p>
    <w:p w14:paraId="6AB5045B" w14:textId="77777777" w:rsidR="00486F6A" w:rsidRPr="00AA5A62" w:rsidRDefault="00CC4A58" w:rsidP="001220B4">
      <w:pPr>
        <w:ind w:firstLine="0"/>
        <w:jc w:val="cente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noProof/>
          <w:sz w:val="28"/>
          <w:szCs w:val="28"/>
          <w:lang w:eastAsia="ru-RU"/>
        </w:rPr>
        <w:drawing>
          <wp:inline distT="0" distB="0" distL="0" distR="0" wp14:anchorId="56CC47C8" wp14:editId="63C984D8">
            <wp:extent cx="2739115" cy="211772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754562" cy="2129668"/>
                    </a:xfrm>
                    <a:prstGeom prst="rect">
                      <a:avLst/>
                    </a:prstGeom>
                    <a:noFill/>
                    <a:ln>
                      <a:noFill/>
                    </a:ln>
                  </pic:spPr>
                </pic:pic>
              </a:graphicData>
            </a:graphic>
          </wp:inline>
        </w:drawing>
      </w:r>
    </w:p>
    <w:p w14:paraId="3D75104B" w14:textId="77777777" w:rsidR="009718AA" w:rsidRPr="00AA5A62" w:rsidRDefault="009718AA" w:rsidP="00486F6A">
      <w:pPr>
        <w:jc w:val="center"/>
        <w:rPr>
          <w:rFonts w:ascii="Times New Roman" w:eastAsia="Times New Roman,Italic" w:hAnsi="Times New Roman" w:cs="Times New Roman"/>
          <w:sz w:val="16"/>
          <w:szCs w:val="16"/>
          <w:lang w:val="kk-KZ"/>
        </w:rPr>
      </w:pPr>
    </w:p>
    <w:p w14:paraId="4EFEE30A" w14:textId="160E41F2" w:rsidR="00540698" w:rsidRPr="00AA5A62" w:rsidRDefault="00221580" w:rsidP="001220B4">
      <w:pPr>
        <w:ind w:firstLine="0"/>
        <w:jc w:val="cente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Сурет</w:t>
      </w:r>
      <w:r w:rsidR="00540698" w:rsidRPr="00AA5A62">
        <w:rPr>
          <w:rFonts w:ascii="Times New Roman" w:eastAsia="Times New Roman,Italic" w:hAnsi="Times New Roman" w:cs="Times New Roman"/>
          <w:sz w:val="28"/>
          <w:szCs w:val="28"/>
          <w:lang w:val="kk-KZ"/>
        </w:rPr>
        <w:t xml:space="preserve"> 1.3</w:t>
      </w:r>
      <w:r w:rsidR="00D67E80" w:rsidRPr="00AA5A62">
        <w:rPr>
          <w:rFonts w:ascii="Times New Roman" w:eastAsia="Times New Roman,Italic" w:hAnsi="Times New Roman" w:cs="Times New Roman"/>
          <w:sz w:val="28"/>
          <w:szCs w:val="28"/>
          <w:lang w:val="kk-KZ"/>
        </w:rPr>
        <w:t xml:space="preserve"> </w:t>
      </w:r>
      <w:r w:rsidR="003B5138" w:rsidRPr="00AA5A62">
        <w:rPr>
          <w:rFonts w:ascii="Times New Roman" w:eastAsia="Times New Roman,Italic" w:hAnsi="Times New Roman" w:cs="Times New Roman"/>
          <w:sz w:val="28"/>
          <w:szCs w:val="28"/>
          <w:lang w:val="kk-KZ"/>
        </w:rPr>
        <w:t>–</w:t>
      </w:r>
      <w:r w:rsidR="00D67E80" w:rsidRPr="00AA5A62">
        <w:rPr>
          <w:rFonts w:ascii="Times New Roman" w:eastAsia="Times New Roman,Italic" w:hAnsi="Times New Roman" w:cs="Times New Roman"/>
          <w:sz w:val="28"/>
          <w:szCs w:val="28"/>
          <w:lang w:val="kk-KZ"/>
        </w:rPr>
        <w:t xml:space="preserve"> </w:t>
      </w:r>
      <w:r w:rsidR="00E14978" w:rsidRPr="00AA5A62">
        <w:rPr>
          <w:rFonts w:ascii="Times New Roman" w:hAnsi="Times New Roman" w:cs="Times New Roman"/>
          <w:position w:val="-12"/>
          <w:sz w:val="28"/>
          <w:szCs w:val="28"/>
        </w:rPr>
        <w:object w:dxaOrig="300" w:dyaOrig="360" w14:anchorId="027A17C1">
          <v:shape id="_x0000_i1215" type="#_x0000_t75" style="width:21.75pt;height:24.75pt" o:ole="">
            <v:imagedata r:id="rId380" o:title=""/>
          </v:shape>
          <o:OLEObject Type="Embed" ProgID="Equation.DSMT4" ShapeID="_x0000_i1215" DrawAspect="Content" ObjectID="_1762181653" r:id="rId387"/>
        </w:object>
      </w:r>
      <w:r w:rsidR="00E14978"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сферасында басталған қозғалыс</w:t>
      </w:r>
    </w:p>
    <w:p w14:paraId="2818DC08" w14:textId="77777777" w:rsidR="001220B4" w:rsidRPr="00AA5A62" w:rsidRDefault="001220B4" w:rsidP="00D67E80">
      <w:pPr>
        <w:rPr>
          <w:rFonts w:ascii="Times New Roman" w:hAnsi="Times New Roman" w:cs="Times New Roman"/>
          <w:sz w:val="28"/>
          <w:szCs w:val="28"/>
          <w:lang w:val="kk-KZ"/>
        </w:rPr>
      </w:pPr>
    </w:p>
    <w:p w14:paraId="05BAD7A5" w14:textId="28896D85" w:rsidR="00D67E80" w:rsidRPr="00AA5A62" w:rsidRDefault="00E14978" w:rsidP="00D67E80">
      <w:pPr>
        <w:rPr>
          <w:rFonts w:ascii="Times New Roman" w:eastAsia="Times New Roman,Italic" w:hAnsi="Times New Roman" w:cs="Times New Roman"/>
          <w:sz w:val="28"/>
          <w:szCs w:val="28"/>
          <w:lang w:val="kk-KZ"/>
        </w:rPr>
      </w:pPr>
      <w:r w:rsidRPr="00AA5A62">
        <w:rPr>
          <w:rFonts w:ascii="Times New Roman" w:hAnsi="Times New Roman" w:cs="Times New Roman"/>
          <w:position w:val="-12"/>
          <w:sz w:val="28"/>
          <w:szCs w:val="28"/>
        </w:rPr>
        <w:object w:dxaOrig="300" w:dyaOrig="360" w14:anchorId="684F0D05">
          <v:shape id="_x0000_i1216" type="#_x0000_t75" style="width:21.75pt;height:21.75pt" o:ole="">
            <v:imagedata r:id="rId384" o:title=""/>
          </v:shape>
          <o:OLEObject Type="Embed" ProgID="Equation.DSMT4" ShapeID="_x0000_i1216" DrawAspect="Content" ObjectID="_1762181654" r:id="rId388"/>
        </w:object>
      </w:r>
      <w:r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 xml:space="preserve">сферасын алайық: </w:t>
      </w:r>
      <w:r w:rsidRPr="00AA5A62">
        <w:rPr>
          <w:rFonts w:ascii="Times New Roman" w:hAnsi="Times New Roman" w:cs="Times New Roman"/>
          <w:position w:val="-14"/>
          <w:sz w:val="28"/>
          <w:szCs w:val="28"/>
        </w:rPr>
        <w:object w:dxaOrig="1060" w:dyaOrig="400" w14:anchorId="11D00C96">
          <v:shape id="_x0000_i1217" type="#_x0000_t75" style="width:50.25pt;height:21.75pt" o:ole="">
            <v:imagedata r:id="rId389" o:title=""/>
          </v:shape>
          <o:OLEObject Type="Embed" ProgID="Equation.DSMT4" ShapeID="_x0000_i1217" DrawAspect="Content" ObjectID="_1762181655" r:id="rId390"/>
        </w:object>
      </w:r>
      <w:r w:rsidR="00D67E80" w:rsidRPr="00AA5A62">
        <w:rPr>
          <w:rFonts w:ascii="Times New Roman" w:eastAsia="Times New Roman,Italic" w:hAnsi="Times New Roman" w:cs="Times New Roman"/>
          <w:sz w:val="28"/>
          <w:szCs w:val="28"/>
          <w:lang w:val="kk-KZ"/>
        </w:rPr>
        <w:t xml:space="preserve">координаттар басының маңында, ал оның ішінде </w:t>
      </w:r>
      <w:r w:rsidRPr="00AA5A62">
        <w:rPr>
          <w:rFonts w:ascii="Times New Roman" w:hAnsi="Times New Roman" w:cs="Times New Roman"/>
          <w:position w:val="-6"/>
          <w:sz w:val="28"/>
          <w:szCs w:val="28"/>
        </w:rPr>
        <w:object w:dxaOrig="580" w:dyaOrig="279" w14:anchorId="068DD3B8">
          <v:shape id="_x0000_i1218" type="#_x0000_t75" style="width:30pt;height:14.25pt" o:ole="">
            <v:imagedata r:id="rId391" o:title=""/>
          </v:shape>
          <o:OLEObject Type="Embed" ProgID="Equation.DSMT4" ShapeID="_x0000_i1218" DrawAspect="Content" ObjectID="_1762181656" r:id="rId392"/>
        </w:object>
      </w:r>
      <w:r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беті.</w: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
          <w:sz w:val="28"/>
          <w:szCs w:val="28"/>
        </w:rPr>
        <w:object w:dxaOrig="220" w:dyaOrig="279" w14:anchorId="3B23E445">
          <v:shape id="_x0000_i1219" type="#_x0000_t75" style="width:11.25pt;height:14.25pt" o:ole="">
            <v:imagedata r:id="rId393" o:title=""/>
          </v:shape>
          <o:OLEObject Type="Embed" ProgID="Equation.DSMT4" ShapeID="_x0000_i1219" DrawAspect="Content" ObjectID="_1762181657" r:id="rId394"/>
        </w:object>
      </w:r>
      <w:r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 xml:space="preserve">санын таңдаймыз. </w:t>
      </w:r>
    </w:p>
    <w:p w14:paraId="6BEF9B99" w14:textId="484003C3" w:rsidR="00D67E80" w:rsidRPr="00AA5A62" w:rsidRDefault="00D67E80" w:rsidP="00D67E80">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Берілген сан бойынша </w:t>
      </w:r>
      <w:r w:rsidR="00E14978" w:rsidRPr="00AA5A62">
        <w:rPr>
          <w:rFonts w:ascii="Times New Roman" w:hAnsi="Times New Roman" w:cs="Times New Roman"/>
          <w:position w:val="-6"/>
          <w:sz w:val="28"/>
          <w:szCs w:val="28"/>
        </w:rPr>
        <w:object w:dxaOrig="200" w:dyaOrig="220" w14:anchorId="2EBB8E52">
          <v:shape id="_x0000_i1220" type="#_x0000_t75" style="width:11.25pt;height:11.25pt" o:ole="">
            <v:imagedata r:id="rId395" o:title=""/>
          </v:shape>
          <o:OLEObject Type="Embed" ProgID="Equation.DSMT4" ShapeID="_x0000_i1220" DrawAspect="Content" ObjectID="_1762181658" r:id="rId396"/>
        </w:object>
      </w:r>
      <w:r w:rsidR="00E14978"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сфера болатындай етіп: </w:t>
      </w:r>
      <w:r w:rsidR="00E14978" w:rsidRPr="00AA5A62">
        <w:rPr>
          <w:rFonts w:ascii="Times New Roman" w:hAnsi="Times New Roman" w:cs="Times New Roman"/>
          <w:position w:val="-14"/>
          <w:sz w:val="28"/>
          <w:szCs w:val="28"/>
        </w:rPr>
        <w:object w:dxaOrig="1520" w:dyaOrig="400" w14:anchorId="3C6D33AC">
          <v:shape id="_x0000_i1221" type="#_x0000_t75" style="width:77.25pt;height:21.75pt" o:ole="">
            <v:imagedata r:id="rId397" o:title=""/>
          </v:shape>
          <o:OLEObject Type="Embed" ProgID="Equation.DSMT4" ShapeID="_x0000_i1221" DrawAspect="Content" ObjectID="_1762181659" r:id="rId398"/>
        </w:object>
      </w:r>
      <w:r w:rsidR="00E14978" w:rsidRPr="00AA5A62">
        <w:rPr>
          <w:rFonts w:ascii="Times New Roman" w:hAnsi="Times New Roman" w:cs="Times New Roman"/>
          <w:position w:val="-6"/>
          <w:sz w:val="28"/>
          <w:szCs w:val="28"/>
        </w:rPr>
        <w:object w:dxaOrig="580" w:dyaOrig="279" w14:anchorId="107B3063">
          <v:shape id="_x0000_i1222" type="#_x0000_t75" style="width:30pt;height:14.25pt" o:ole="">
            <v:imagedata r:id="rId399" o:title=""/>
          </v:shape>
          <o:OLEObject Type="Embed" ProgID="Equation.DSMT4" ShapeID="_x0000_i1222" DrawAspect="Content" ObjectID="_1762181660" r:id="rId400"/>
        </w:object>
      </w:r>
      <w:r w:rsidRPr="00AA5A62">
        <w:rPr>
          <w:rFonts w:ascii="Times New Roman" w:eastAsia="Times New Roman,Italic" w:hAnsi="Times New Roman" w:cs="Times New Roman"/>
          <w:sz w:val="28"/>
          <w:szCs w:val="28"/>
          <w:lang w:val="kk-KZ"/>
        </w:rPr>
        <w:t xml:space="preserve"> бетінің ішінде орналасады және онымен ортақ нүктелер болмайды.</w:t>
      </w:r>
    </w:p>
    <w:p w14:paraId="6231216F" w14:textId="6F1FC355" w:rsidR="00D67E80" w:rsidRPr="00AA5A62" w:rsidRDefault="00972819" w:rsidP="00D67E80">
      <w:pPr>
        <w:rPr>
          <w:rFonts w:ascii="Times New Roman" w:eastAsia="Times New Roman,Italic" w:hAnsi="Times New Roman" w:cs="Times New Roman"/>
          <w:sz w:val="28"/>
          <w:szCs w:val="28"/>
          <w:lang w:val="kk-KZ"/>
        </w:rPr>
      </w:pPr>
      <w:r w:rsidRPr="00AA5A62">
        <w:rPr>
          <w:rFonts w:ascii="Times New Roman" w:hAnsi="Times New Roman" w:cs="Times New Roman"/>
          <w:position w:val="-4"/>
          <w:sz w:val="28"/>
          <w:szCs w:val="28"/>
        </w:rPr>
        <w:object w:dxaOrig="320" w:dyaOrig="260" w14:anchorId="27AD700C">
          <v:shape id="_x0000_i1223" type="#_x0000_t75" style="width:21.75pt;height:15.75pt" o:ole="">
            <v:imagedata r:id="rId401" o:title=""/>
          </v:shape>
          <o:OLEObject Type="Embed" ProgID="Equation.DSMT4" ShapeID="_x0000_i1223" DrawAspect="Content" ObjectID="_1762181661" r:id="rId402"/>
        </w:object>
      </w:r>
      <w:r w:rsidR="002E73ED"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 xml:space="preserve">бейнелеу нүктесі </w:t>
      </w:r>
      <w:r w:rsidR="00E14978" w:rsidRPr="00AA5A62">
        <w:rPr>
          <w:rFonts w:ascii="Times New Roman" w:hAnsi="Times New Roman" w:cs="Times New Roman"/>
          <w:position w:val="-12"/>
          <w:sz w:val="28"/>
          <w:szCs w:val="28"/>
        </w:rPr>
        <w:object w:dxaOrig="300" w:dyaOrig="360" w14:anchorId="09D6E1A2">
          <v:shape id="_x0000_i1224" type="#_x0000_t75" style="width:21.75pt;height:24.75pt" o:ole="">
            <v:imagedata r:id="rId380" o:title=""/>
          </v:shape>
          <o:OLEObject Type="Embed" ProgID="Equation.DSMT4" ShapeID="_x0000_i1224" DrawAspect="Content" ObjectID="_1762181662" r:id="rId403"/>
        </w:object>
      </w:r>
      <w:r w:rsidR="00E14978"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 xml:space="preserve">сферасының ішінде орналасқан </w:t>
      </w:r>
      <w:r w:rsidR="00E14978" w:rsidRPr="00AA5A62">
        <w:rPr>
          <w:rFonts w:ascii="Times New Roman" w:hAnsi="Times New Roman" w:cs="Times New Roman"/>
          <w:position w:val="-12"/>
          <w:sz w:val="28"/>
          <w:szCs w:val="28"/>
        </w:rPr>
        <w:object w:dxaOrig="780" w:dyaOrig="360" w14:anchorId="6157407A">
          <v:shape id="_x0000_i1225" type="#_x0000_t75" style="width:47.25pt;height:21.75pt" o:ole="">
            <v:imagedata r:id="rId404" o:title=""/>
          </v:shape>
          <o:OLEObject Type="Embed" ProgID="Equation.DSMT4" ShapeID="_x0000_i1225" DrawAspect="Content" ObjectID="_1762181663" r:id="rId405"/>
        </w:object>
      </w:r>
      <w:r w:rsidR="00D67E80" w:rsidRPr="00AA5A62">
        <w:rPr>
          <w:rFonts w:ascii="Times New Roman" w:eastAsia="Times New Roman,Italic" w:hAnsi="Times New Roman" w:cs="Times New Roman"/>
          <w:sz w:val="28"/>
          <w:szCs w:val="28"/>
          <w:lang w:val="kk-KZ"/>
        </w:rPr>
        <w:t xml:space="preserve">нүктесінен  </w:t>
      </w:r>
      <w:r w:rsidR="00E14978" w:rsidRPr="00AA5A62">
        <w:rPr>
          <w:rFonts w:ascii="Times New Roman" w:hAnsi="Times New Roman" w:cs="Times New Roman"/>
          <w:position w:val="-12"/>
          <w:sz w:val="28"/>
          <w:szCs w:val="28"/>
        </w:rPr>
        <w:object w:dxaOrig="520" w:dyaOrig="360" w14:anchorId="7148049A">
          <v:shape id="_x0000_i1226" type="#_x0000_t75" style="width:24.75pt;height:14.25pt" o:ole="">
            <v:imagedata r:id="rId406" o:title=""/>
          </v:shape>
          <o:OLEObject Type="Embed" ProgID="Equation.DSMT4" ShapeID="_x0000_i1226" DrawAspect="Content" ObjectID="_1762181664" r:id="rId407"/>
        </w:object>
      </w:r>
      <w:r w:rsidR="00E14978" w:rsidRPr="00AA5A62">
        <w:rPr>
          <w:rFonts w:ascii="Times New Roman" w:hAnsi="Times New Roman" w:cs="Times New Roman"/>
          <w:sz w:val="28"/>
          <w:szCs w:val="28"/>
          <w:lang w:val="kk-KZ"/>
        </w:rPr>
        <w:t xml:space="preserve"> </w:t>
      </w:r>
      <w:r w:rsidR="00D67E80" w:rsidRPr="00AA5A62">
        <w:rPr>
          <w:rFonts w:ascii="Times New Roman" w:eastAsia="Times New Roman,Italic" w:hAnsi="Times New Roman" w:cs="Times New Roman"/>
          <w:sz w:val="28"/>
          <w:szCs w:val="28"/>
          <w:lang w:val="kk-KZ"/>
        </w:rPr>
        <w:t xml:space="preserve">қозғалысы басталсын. </w:t>
      </w:r>
    </w:p>
    <w:p w14:paraId="2358CFA6" w14:textId="5BDDA4FA" w:rsidR="00540698" w:rsidRPr="00AA5A62" w:rsidRDefault="004B502D" w:rsidP="00540698">
      <w:pPr>
        <w:rPr>
          <w:rFonts w:ascii="Times New Roman" w:eastAsia="Times New Roman,Italic" w:hAnsi="Times New Roman" w:cs="Times New Roman"/>
          <w:i/>
          <w:sz w:val="28"/>
          <w:szCs w:val="28"/>
          <w:lang w:val="kk-KZ"/>
        </w:rPr>
      </w:pPr>
      <w:r w:rsidRPr="00AA5A62">
        <w:rPr>
          <w:rFonts w:ascii="Times New Roman" w:eastAsia="Times New Roman,Italic" w:hAnsi="Times New Roman" w:cs="Times New Roman"/>
          <w:sz w:val="28"/>
          <w:szCs w:val="28"/>
          <w:lang w:val="kk-KZ"/>
        </w:rPr>
        <w:t>Бастапқы нүкте арқылы өтетін</w:t>
      </w:r>
      <w:r w:rsidR="00540698" w:rsidRPr="00AA5A62">
        <w:rPr>
          <w:rFonts w:ascii="Times New Roman" w:eastAsia="Times New Roman,Italic" w:hAnsi="Times New Roman" w:cs="Times New Roman"/>
          <w:sz w:val="28"/>
          <w:szCs w:val="28"/>
          <w:lang w:val="kk-KZ"/>
        </w:rPr>
        <w:t xml:space="preserve"> </w:t>
      </w:r>
      <w:r w:rsidR="002E73ED" w:rsidRPr="00AA5A62">
        <w:rPr>
          <w:rFonts w:ascii="Times New Roman" w:hAnsi="Times New Roman" w:cs="Times New Roman"/>
          <w:position w:val="-12"/>
          <w:sz w:val="28"/>
          <w:szCs w:val="28"/>
        </w:rPr>
        <w:object w:dxaOrig="639" w:dyaOrig="360" w14:anchorId="4B3FFB74">
          <v:shape id="_x0000_i1227" type="#_x0000_t75" style="width:30pt;height:14.25pt" o:ole="">
            <v:imagedata r:id="rId408" o:title=""/>
          </v:shape>
          <o:OLEObject Type="Embed" ProgID="Equation.DSMT4" ShapeID="_x0000_i1227" DrawAspect="Content" ObjectID="_1762181665" r:id="rId409"/>
        </w:object>
      </w:r>
      <w:r w:rsidR="002E73ED"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бетін таңдаңыз </w:t>
      </w:r>
      <w:r w:rsidR="002E73ED" w:rsidRPr="00AA5A62">
        <w:rPr>
          <w:rFonts w:ascii="Times New Roman" w:hAnsi="Times New Roman" w:cs="Times New Roman"/>
          <w:position w:val="-12"/>
          <w:sz w:val="28"/>
          <w:szCs w:val="28"/>
        </w:rPr>
        <w:object w:dxaOrig="380" w:dyaOrig="360" w14:anchorId="03E47828">
          <v:shape id="_x0000_i1228" type="#_x0000_t75" style="width:20.25pt;height:14.25pt" o:ole="">
            <v:imagedata r:id="rId410" o:title=""/>
          </v:shape>
          <o:OLEObject Type="Embed" ProgID="Equation.DSMT4" ShapeID="_x0000_i1228" DrawAspect="Content" ObjectID="_1762181666" r:id="rId411"/>
        </w:object>
      </w:r>
      <w:r w:rsidR="002E73ED" w:rsidRPr="00AA5A62">
        <w:rPr>
          <w:rFonts w:ascii="Times New Roman"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беттің ішінде орналасқан</w:t>
      </w:r>
      <w:r w:rsidR="00540698" w:rsidRPr="00AA5A62">
        <w:rPr>
          <w:rFonts w:ascii="Times New Roman" w:eastAsia="Times New Roman,Italic" w:hAnsi="Times New Roman" w:cs="Times New Roman"/>
          <w:sz w:val="28"/>
          <w:szCs w:val="28"/>
          <w:lang w:val="kk-KZ"/>
        </w:rPr>
        <w:t xml:space="preserve"> </w:t>
      </w:r>
      <w:r w:rsidR="00E14978" w:rsidRPr="00AA5A62">
        <w:rPr>
          <w:rFonts w:ascii="Times New Roman" w:hAnsi="Times New Roman" w:cs="Times New Roman"/>
          <w:position w:val="-12"/>
          <w:sz w:val="28"/>
          <w:szCs w:val="28"/>
        </w:rPr>
        <w:object w:dxaOrig="300" w:dyaOrig="360" w14:anchorId="119FDE7A">
          <v:shape id="_x0000_i1229" type="#_x0000_t75" style="width:21.75pt;height:24.75pt" o:ole="">
            <v:imagedata r:id="rId380" o:title=""/>
          </v:shape>
          <o:OLEObject Type="Embed" ProgID="Equation.DSMT4" ShapeID="_x0000_i1229" DrawAspect="Content" ObjectID="_1762181667" r:id="rId412"/>
        </w:object>
      </w:r>
      <w:r w:rsidR="00E14978" w:rsidRPr="00AA5A62">
        <w:rPr>
          <w:rFonts w:ascii="Times New Roman" w:hAnsi="Times New Roman" w:cs="Times New Roman"/>
          <w:sz w:val="28"/>
          <w:szCs w:val="28"/>
          <w:lang w:val="kk-KZ"/>
        </w:rPr>
        <w:t xml:space="preserve"> </w:t>
      </w:r>
      <w:r w:rsidR="00540698" w:rsidRPr="00AA5A62">
        <w:rPr>
          <w:rFonts w:ascii="Times New Roman" w:eastAsia="Times New Roman,Italic" w:hAnsi="Times New Roman" w:cs="Times New Roman"/>
          <w:sz w:val="28"/>
          <w:szCs w:val="28"/>
          <w:lang w:val="kk-KZ"/>
        </w:rPr>
        <w:t>(</w:t>
      </w:r>
      <w:r w:rsidR="005E57F4" w:rsidRPr="00AA5A62">
        <w:rPr>
          <w:rFonts w:ascii="Times New Roman" w:eastAsia="Times New Roman,Italic" w:hAnsi="Times New Roman" w:cs="Times New Roman"/>
          <w:sz w:val="28"/>
          <w:szCs w:val="28"/>
          <w:lang w:val="kk-KZ"/>
        </w:rPr>
        <w:t>және</w:t>
      </w:r>
      <w:r w:rsidR="00540698" w:rsidRPr="00AA5A62">
        <w:rPr>
          <w:rFonts w:ascii="Times New Roman" w:eastAsia="Times New Roman,Italic"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әрине</w:t>
      </w:r>
      <w:r w:rsidR="00540698" w:rsidRPr="00AA5A62">
        <w:rPr>
          <w:rFonts w:ascii="Times New Roman" w:eastAsia="Times New Roman,Italic"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беттің ішінде</w:t>
      </w:r>
      <w:r w:rsidR="00540698" w:rsidRPr="00AA5A62">
        <w:rPr>
          <w:rFonts w:ascii="Times New Roman" w:eastAsia="Times New Roman,Italic" w:hAnsi="Times New Roman" w:cs="Times New Roman"/>
          <w:sz w:val="28"/>
          <w:szCs w:val="28"/>
          <w:lang w:val="kk-KZ"/>
        </w:rPr>
        <w:t xml:space="preserve"> </w:t>
      </w:r>
      <w:r w:rsidR="002E73ED" w:rsidRPr="00AA5A62">
        <w:rPr>
          <w:rFonts w:ascii="Times New Roman" w:hAnsi="Times New Roman" w:cs="Times New Roman"/>
          <w:position w:val="-6"/>
          <w:sz w:val="28"/>
          <w:szCs w:val="28"/>
        </w:rPr>
        <w:object w:dxaOrig="580" w:dyaOrig="279" w14:anchorId="030E412D">
          <v:shape id="_x0000_i1230" type="#_x0000_t75" style="width:30pt;height:14.25pt" o:ole="">
            <v:imagedata r:id="rId413" o:title=""/>
          </v:shape>
          <o:OLEObject Type="Embed" ProgID="Equation.DSMT4" ShapeID="_x0000_i1230" DrawAspect="Content" ObjectID="_1762181668" r:id="rId414"/>
        </w:object>
      </w:r>
      <w:r w:rsidR="00540698" w:rsidRPr="00AA5A62">
        <w:rPr>
          <w:rFonts w:ascii="Times New Roman" w:eastAsia="Times New Roman,Italic"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сонда кейін</w:t>
      </w:r>
      <w:r w:rsidR="00540698" w:rsidRPr="00AA5A62">
        <w:rPr>
          <w:rFonts w:ascii="Times New Roman" w:eastAsia="Times New Roman,Italic" w:hAnsi="Times New Roman" w:cs="Times New Roman"/>
          <w:sz w:val="28"/>
          <w:szCs w:val="28"/>
          <w:lang w:val="kk-KZ"/>
        </w:rPr>
        <w:t xml:space="preserve"> </w:t>
      </w:r>
      <w:r w:rsidR="002E73ED" w:rsidRPr="00AA5A62">
        <w:rPr>
          <w:rFonts w:ascii="Times New Roman" w:hAnsi="Times New Roman" w:cs="Times New Roman"/>
          <w:position w:val="-12"/>
          <w:sz w:val="28"/>
          <w:szCs w:val="28"/>
        </w:rPr>
        <w:object w:dxaOrig="620" w:dyaOrig="360" w14:anchorId="6C61AD4E">
          <v:shape id="_x0000_i1231" type="#_x0000_t75" style="width:30pt;height:14.25pt" o:ole="">
            <v:imagedata r:id="rId415" o:title=""/>
          </v:shape>
          <o:OLEObject Type="Embed" ProgID="Equation.DSMT4" ShapeID="_x0000_i1231" DrawAspect="Content" ObjectID="_1762181669" r:id="rId416"/>
        </w:object>
      </w:r>
      <w:r w:rsidR="002E73ED" w:rsidRPr="00AA5A62">
        <w:rPr>
          <w:rFonts w:ascii="Times New Roman"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және</w:t>
      </w:r>
      <w:r w:rsidR="00540698" w:rsidRPr="00AA5A62">
        <w:rPr>
          <w:rFonts w:ascii="Times New Roman" w:eastAsia="Times New Roman,Italic"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 xml:space="preserve">беті </w:t>
      </w:r>
      <w:r w:rsidR="00540698" w:rsidRPr="00AA5A62">
        <w:rPr>
          <w:rFonts w:ascii="Times New Roman" w:eastAsia="Times New Roman,Italic" w:hAnsi="Times New Roman" w:cs="Times New Roman"/>
          <w:sz w:val="28"/>
          <w:szCs w:val="28"/>
          <w:lang w:val="kk-KZ"/>
        </w:rPr>
        <w:t xml:space="preserve"> </w:t>
      </w:r>
      <w:r w:rsidR="002E73ED" w:rsidRPr="00AA5A62">
        <w:rPr>
          <w:rFonts w:ascii="Times New Roman" w:hAnsi="Times New Roman" w:cs="Times New Roman"/>
          <w:position w:val="-12"/>
          <w:sz w:val="28"/>
          <w:szCs w:val="28"/>
        </w:rPr>
        <w:object w:dxaOrig="639" w:dyaOrig="360" w14:anchorId="4FF75D08">
          <v:shape id="_x0000_i1232" type="#_x0000_t75" style="width:30pt;height:14.25pt" o:ole="">
            <v:imagedata r:id="rId417" o:title=""/>
          </v:shape>
          <o:OLEObject Type="Embed" ProgID="Equation.DSMT4" ShapeID="_x0000_i1232" DrawAspect="Content" ObjectID="_1762181670" r:id="rId418"/>
        </w:object>
      </w:r>
      <w:r w:rsidR="002E73ED" w:rsidRPr="00AA5A62">
        <w:rPr>
          <w:rFonts w:ascii="Times New Roman" w:hAnsi="Times New Roman" w:cs="Times New Roman"/>
          <w:sz w:val="28"/>
          <w:szCs w:val="28"/>
          <w:lang w:val="kk-KZ"/>
        </w:rPr>
        <w:t xml:space="preserve"> </w:t>
      </w:r>
      <w:r w:rsidR="005E57F4" w:rsidRPr="00AA5A62">
        <w:rPr>
          <w:rFonts w:ascii="Times New Roman" w:eastAsia="Times New Roman,Italic" w:hAnsi="Times New Roman" w:cs="Times New Roman"/>
          <w:sz w:val="28"/>
          <w:szCs w:val="28"/>
          <w:lang w:val="kk-KZ"/>
        </w:rPr>
        <w:t>беттің ішінде болады</w:t>
      </w:r>
      <m:oMath>
        <m:r>
          <w:rPr>
            <w:rFonts w:ascii="Cambria Math" w:eastAsia="Times New Roman,Italic" w:hAnsi="Cambria Math" w:cs="Times New Roman"/>
            <w:sz w:val="28"/>
            <w:szCs w:val="28"/>
            <w:lang w:val="kk-KZ"/>
          </w:rPr>
          <m:t xml:space="preserve"> </m:t>
        </m:r>
      </m:oMath>
      <w:r w:rsidR="002E73ED" w:rsidRPr="00AA5A62">
        <w:rPr>
          <w:rFonts w:ascii="Times New Roman" w:hAnsi="Times New Roman" w:cs="Times New Roman"/>
          <w:position w:val="-6"/>
          <w:sz w:val="28"/>
          <w:szCs w:val="28"/>
        </w:rPr>
        <w:object w:dxaOrig="580" w:dyaOrig="279" w14:anchorId="50AE0A89">
          <v:shape id="_x0000_i1233" type="#_x0000_t75" style="width:30pt;height:14.25pt" o:ole="">
            <v:imagedata r:id="rId419" o:title=""/>
          </v:shape>
          <o:OLEObject Type="Embed" ProgID="Equation.DSMT4" ShapeID="_x0000_i1233" DrawAspect="Content" ObjectID="_1762181671" r:id="rId420"/>
        </w:object>
      </w:r>
      <w:r w:rsidR="002E73ED" w:rsidRPr="00AA5A62">
        <w:rPr>
          <w:rFonts w:ascii="Times New Roman" w:hAnsi="Times New Roman" w:cs="Times New Roman"/>
          <w:sz w:val="28"/>
          <w:szCs w:val="28"/>
          <w:lang w:val="kk-KZ"/>
        </w:rPr>
        <w:t>.</w:t>
      </w:r>
    </w:p>
    <w:p w14:paraId="2122E50E" w14:textId="610EF105" w:rsidR="00540698" w:rsidRPr="00AA5A62" w:rsidRDefault="002E73ED" w:rsidP="00540698">
      <w:pPr>
        <w:rPr>
          <w:rFonts w:ascii="Times New Roman" w:eastAsia="Times New Roman,Italic" w:hAnsi="Times New Roman" w:cs="Times New Roman"/>
          <w:sz w:val="28"/>
          <w:szCs w:val="28"/>
          <w:lang w:val="kk-KZ"/>
        </w:rPr>
      </w:pPr>
      <w:r w:rsidRPr="00AA5A62">
        <w:rPr>
          <w:rFonts w:ascii="Times New Roman" w:hAnsi="Times New Roman" w:cs="Times New Roman"/>
          <w:position w:val="-12"/>
          <w:sz w:val="28"/>
          <w:szCs w:val="28"/>
        </w:rPr>
        <w:object w:dxaOrig="520" w:dyaOrig="360" w14:anchorId="729A65D7">
          <v:shape id="_x0000_i1234" type="#_x0000_t75" style="width:24.75pt;height:14.25pt" o:ole="">
            <v:imagedata r:id="rId406" o:title=""/>
          </v:shape>
          <o:OLEObject Type="Embed" ProgID="Equation.DSMT4" ShapeID="_x0000_i1234" DrawAspect="Content" ObjectID="_1762181672" r:id="rId421"/>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кезінде </w:t>
      </w:r>
      <w:r w:rsidRPr="00AA5A62">
        <w:rPr>
          <w:rFonts w:ascii="Times New Roman" w:hAnsi="Times New Roman" w:cs="Times New Roman"/>
          <w:position w:val="-4"/>
          <w:sz w:val="28"/>
          <w:szCs w:val="28"/>
        </w:rPr>
        <w:object w:dxaOrig="320" w:dyaOrig="260" w14:anchorId="34C09A3A">
          <v:shape id="_x0000_i1235" type="#_x0000_t75" style="width:15.75pt;height:11.25pt" o:ole="">
            <v:imagedata r:id="rId422" o:title=""/>
          </v:shape>
          <o:OLEObject Type="Embed" ProgID="Equation.DSMT4" ShapeID="_x0000_i1235" DrawAspect="Content" ObjectID="_1762181673" r:id="rId423"/>
        </w:object>
      </w:r>
      <w:r w:rsidR="00221580" w:rsidRPr="00AA5A62">
        <w:rPr>
          <w:rFonts w:ascii="Times New Roman" w:eastAsia="Times New Roman,Italic" w:hAnsi="Times New Roman" w:cs="Times New Roman"/>
          <w:sz w:val="28"/>
          <w:szCs w:val="28"/>
          <w:lang w:val="kk-KZ"/>
        </w:rPr>
        <w:t xml:space="preserve"> нүктесі </w:t>
      </w:r>
      <w:r w:rsidRPr="00AA5A62">
        <w:rPr>
          <w:rFonts w:ascii="Times New Roman" w:hAnsi="Times New Roman" w:cs="Times New Roman"/>
          <w:position w:val="-6"/>
          <w:sz w:val="28"/>
          <w:szCs w:val="28"/>
        </w:rPr>
        <w:object w:dxaOrig="580" w:dyaOrig="279" w14:anchorId="6804E6F3">
          <v:shape id="_x0000_i1236" type="#_x0000_t75" style="width:30pt;height:14.25pt" o:ole="">
            <v:imagedata r:id="rId424" o:title=""/>
          </v:shape>
          <o:OLEObject Type="Embed" ProgID="Equation.DSMT4" ShapeID="_x0000_i1236" DrawAspect="Content" ObjectID="_1762181674" r:id="rId425"/>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жағдайында </w:t>
      </w:r>
      <w:r w:rsidRPr="00AA5A62">
        <w:rPr>
          <w:rFonts w:ascii="Times New Roman" w:hAnsi="Times New Roman" w:cs="Times New Roman"/>
          <w:position w:val="-12"/>
          <w:sz w:val="28"/>
          <w:szCs w:val="28"/>
        </w:rPr>
        <w:object w:dxaOrig="639" w:dyaOrig="360" w14:anchorId="40E56DC7">
          <v:shape id="_x0000_i1237" type="#_x0000_t75" style="width:30pt;height:14.25pt" o:ole="">
            <v:imagedata r:id="rId426" o:title=""/>
          </v:shape>
          <o:OLEObject Type="Embed" ProgID="Equation.DSMT4" ShapeID="_x0000_i1237" DrawAspect="Content" ObjectID="_1762181675" r:id="rId427"/>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бетіне енеді, өйткені </w:t>
      </w:r>
      <w:r w:rsidRPr="00AA5A62">
        <w:rPr>
          <w:rFonts w:ascii="Times New Roman" w:hAnsi="Times New Roman" w:cs="Times New Roman"/>
          <w:position w:val="-6"/>
          <w:sz w:val="28"/>
          <w:szCs w:val="28"/>
        </w:rPr>
        <w:object w:dxaOrig="940" w:dyaOrig="279" w14:anchorId="75355E03">
          <v:shape id="_x0000_i1238" type="#_x0000_t75" style="width:47.25pt;height:14.25pt" o:ole="">
            <v:imagedata r:id="rId428" o:title=""/>
          </v:shape>
          <o:OLEObject Type="Embed" ProgID="Equation.DSMT4" ShapeID="_x0000_i1238" DrawAspect="Content" ObjectID="_1762181676" r:id="rId429"/>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немесе </w:t>
      </w:r>
      <w:r w:rsidR="00540698" w:rsidRPr="00AA5A62">
        <w:rPr>
          <w:rFonts w:ascii="Times New Roman" w:eastAsia="Times New Roman,Italic" w:hAnsi="Times New Roman" w:cs="Times New Roman"/>
          <w:sz w:val="28"/>
          <w:szCs w:val="28"/>
          <w:lang w:val="kk-KZ"/>
        </w:rPr>
        <w:t xml:space="preserve"> </w:t>
      </w:r>
      <w:r w:rsidRPr="00AA5A62">
        <w:rPr>
          <w:rFonts w:ascii="Times New Roman" w:hAnsi="Times New Roman" w:cs="Times New Roman"/>
          <w:position w:val="-6"/>
          <w:sz w:val="28"/>
          <w:szCs w:val="28"/>
        </w:rPr>
        <w:object w:dxaOrig="600" w:dyaOrig="279" w14:anchorId="2DA1FDCA">
          <v:shape id="_x0000_i1239" type="#_x0000_t75" style="width:30pt;height:14.25pt" o:ole="">
            <v:imagedata r:id="rId430" o:title=""/>
          </v:shape>
          <o:OLEObject Type="Embed" ProgID="Equation.DSMT4" ShapeID="_x0000_i1239" DrawAspect="Content" ObjectID="_1762181677" r:id="rId431"/>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жағдайында болады, өйткені </w:t>
      </w:r>
      <w:r w:rsidRPr="00AA5A62">
        <w:rPr>
          <w:rFonts w:ascii="Times New Roman" w:hAnsi="Times New Roman" w:cs="Times New Roman"/>
          <w:position w:val="-6"/>
          <w:sz w:val="28"/>
          <w:szCs w:val="28"/>
        </w:rPr>
        <w:object w:dxaOrig="940" w:dyaOrig="279" w14:anchorId="275B8ADC">
          <v:shape id="_x0000_i1240" type="#_x0000_t75" style="width:47.25pt;height:14.25pt" o:ole="">
            <v:imagedata r:id="rId432" o:title=""/>
          </v:shape>
          <o:OLEObject Type="Embed" ProgID="Equation.DSMT4" ShapeID="_x0000_i1240" DrawAspect="Content" ObjectID="_1762181678" r:id="rId433"/>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Беттің сыртқы бөлігіне</w:t>
      </w:r>
      <w:r w:rsidR="00540698" w:rsidRPr="00AA5A62">
        <w:rPr>
          <w:rFonts w:ascii="Times New Roman" w:eastAsia="Times New Roman,Italic" w:hAnsi="Times New Roman" w:cs="Times New Roman"/>
          <w:sz w:val="28"/>
          <w:szCs w:val="28"/>
          <w:lang w:val="kk-KZ"/>
        </w:rPr>
        <w:t xml:space="preserve"> </w:t>
      </w:r>
      <w:r w:rsidRPr="00AA5A62">
        <w:rPr>
          <w:rFonts w:ascii="Times New Roman" w:hAnsi="Times New Roman" w:cs="Times New Roman"/>
          <w:position w:val="-12"/>
          <w:sz w:val="28"/>
          <w:szCs w:val="28"/>
        </w:rPr>
        <w:object w:dxaOrig="639" w:dyaOrig="360" w14:anchorId="18F438FC">
          <v:shape id="_x0000_i1241" type="#_x0000_t75" style="width:36pt;height:21.75pt" o:ole="">
            <v:imagedata r:id="rId434" o:title=""/>
          </v:shape>
          <o:OLEObject Type="Embed" ProgID="Equation.DSMT4" ShapeID="_x0000_i1241" DrawAspect="Content" ObjectID="_1762181679" r:id="rId435"/>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яғни, </w:t>
      </w:r>
      <w:r w:rsidR="00540698" w:rsidRPr="00AA5A62">
        <w:rPr>
          <w:rFonts w:ascii="Times New Roman" w:eastAsia="Times New Roman,Italic" w:hAnsi="Times New Roman" w:cs="Times New Roman"/>
          <w:sz w:val="28"/>
          <w:szCs w:val="28"/>
          <w:lang w:val="kk-KZ"/>
        </w:rPr>
        <w:t xml:space="preserve"> </w:t>
      </w:r>
      <w:r w:rsidRPr="00AA5A62">
        <w:rPr>
          <w:rFonts w:ascii="Times New Roman" w:hAnsi="Times New Roman" w:cs="Times New Roman"/>
          <w:position w:val="-12"/>
          <w:sz w:val="28"/>
          <w:szCs w:val="28"/>
        </w:rPr>
        <w:object w:dxaOrig="300" w:dyaOrig="360" w14:anchorId="7E2ACF7E">
          <v:shape id="_x0000_i1242" type="#_x0000_t75" style="width:21.75pt;height:21.75pt" o:ole="">
            <v:imagedata r:id="rId384" o:title=""/>
          </v:shape>
          <o:OLEObject Type="Embed" ProgID="Equation.DSMT4" ShapeID="_x0000_i1242" DrawAspect="Content" ObjectID="_1762181680" r:id="rId436"/>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сферасынан тыс </w:t>
      </w:r>
      <w:r w:rsidRPr="00AA5A62">
        <w:rPr>
          <w:rFonts w:ascii="Times New Roman" w:hAnsi="Times New Roman" w:cs="Times New Roman"/>
          <w:position w:val="-4"/>
          <w:sz w:val="28"/>
          <w:szCs w:val="28"/>
        </w:rPr>
        <w:object w:dxaOrig="320" w:dyaOrig="260" w14:anchorId="2A2B4415">
          <v:shape id="_x0000_i1243" type="#_x0000_t75" style="width:21.75pt;height:15.75pt" o:ole="">
            <v:imagedata r:id="rId437" o:title=""/>
          </v:shape>
          <o:OLEObject Type="Embed" ProgID="Equation.DSMT4" ShapeID="_x0000_i1243" DrawAspect="Content" ObjectID="_1762181681" r:id="rId438"/>
        </w:object>
      </w:r>
      <w:r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 xml:space="preserve">нүктесін кесіп өту мүмкін емес. </w:t>
      </w:r>
    </w:p>
    <w:p w14:paraId="52BA0414" w14:textId="14765623" w:rsidR="00540698" w:rsidRPr="00AA5A62" w:rsidRDefault="007101C4"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Демек, жүйенің сыртқы әсерсіз</w:t>
      </w:r>
      <w:r w:rsidR="00D56E80" w:rsidRPr="00AA5A62">
        <w:rPr>
          <w:rFonts w:ascii="Times New Roman" w:eastAsia="Times New Roman,Italic" w:hAnsi="Times New Roman" w:cs="Times New Roman"/>
          <w:sz w:val="28"/>
          <w:szCs w:val="28"/>
          <w:lang w:val="kk-KZ"/>
        </w:rPr>
        <w:t xml:space="preserve"> қозғалысы Ляпунов</w:t>
      </w:r>
      <w:r w:rsidR="002E73ED" w:rsidRPr="00AA5A62">
        <w:rPr>
          <w:rFonts w:ascii="Times New Roman" w:eastAsia="Times New Roman,Italic" w:hAnsi="Times New Roman" w:cs="Times New Roman"/>
          <w:sz w:val="28"/>
          <w:szCs w:val="28"/>
          <w:lang w:val="kk-KZ"/>
        </w:rPr>
        <w:t xml:space="preserve"> </w:t>
      </w:r>
      <w:r w:rsidR="002E73ED" w:rsidRPr="00AA5A62">
        <w:rPr>
          <w:rFonts w:ascii="Times New Roman" w:hAnsi="Times New Roman" w:cs="Times New Roman"/>
          <w:position w:val="-12"/>
          <w:sz w:val="28"/>
          <w:szCs w:val="28"/>
        </w:rPr>
        <w:object w:dxaOrig="859" w:dyaOrig="360" w14:anchorId="4CE10D5A">
          <v:shape id="_x0000_i1244" type="#_x0000_t75" style="width:50.25pt;height:21.75pt" o:ole="">
            <v:imagedata r:id="rId439" o:title=""/>
          </v:shape>
          <o:OLEObject Type="Embed" ProgID="Equation.DSMT4" ShapeID="_x0000_i1244" DrawAspect="Content" ObjectID="_1762181682" r:id="rId440"/>
        </w:object>
      </w:r>
      <w:r w:rsidR="002E73ED" w:rsidRPr="00AA5A62">
        <w:rPr>
          <w:rFonts w:ascii="Times New Roman" w:eastAsia="Times New Roman,Italic" w:hAnsi="Times New Roman" w:cs="Times New Roman"/>
          <w:sz w:val="28"/>
          <w:szCs w:val="28"/>
          <w:lang w:val="kk-KZ"/>
        </w:rPr>
        <w:t xml:space="preserve"> </w:t>
      </w:r>
      <w:r w:rsidR="00540698" w:rsidRPr="00AA5A62">
        <w:rPr>
          <w:rFonts w:ascii="Times New Roman" w:eastAsia="Times New Roman,Italic" w:hAnsi="Times New Roman" w:cs="Times New Roman"/>
          <w:sz w:val="28"/>
          <w:szCs w:val="28"/>
          <w:lang w:val="kk-KZ"/>
        </w:rPr>
        <w:t>(1.16)</w:t>
      </w:r>
      <w:r w:rsidRPr="00AA5A62">
        <w:rPr>
          <w:rFonts w:ascii="Times New Roman" w:eastAsia="Times New Roman,Italic" w:hAnsi="Times New Roman" w:cs="Times New Roman"/>
          <w:sz w:val="28"/>
          <w:szCs w:val="28"/>
          <w:lang w:val="kk-KZ"/>
        </w:rPr>
        <w:t xml:space="preserve"> мәндеріне қатысты орнықты</w:t>
      </w:r>
      <w:r w:rsidR="00540698" w:rsidRPr="00AA5A62">
        <w:rPr>
          <w:rFonts w:ascii="Times New Roman" w:eastAsia="Times New Roman,Italic" w:hAnsi="Times New Roman" w:cs="Times New Roman"/>
          <w:sz w:val="28"/>
          <w:szCs w:val="28"/>
          <w:lang w:val="kk-KZ"/>
        </w:rPr>
        <w:t>.</w:t>
      </w:r>
    </w:p>
    <w:p w14:paraId="453B63BC" w14:textId="0380DCBB" w:rsidR="00540698" w:rsidRPr="00AA5A62" w:rsidRDefault="007101C4"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Ляпуновтың екінші теоремасының геометриялық интерпретациясы. Бұл жағдайда</w:t>
      </w:r>
      <w:r w:rsidR="00224353"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 </w:t>
      </w:r>
      <w:r w:rsidR="00224353" w:rsidRPr="00AA5A62">
        <w:rPr>
          <w:rFonts w:ascii="Times New Roman" w:hAnsi="Times New Roman" w:cs="Times New Roman"/>
          <w:position w:val="-12"/>
          <w:sz w:val="28"/>
          <w:szCs w:val="28"/>
        </w:rPr>
        <w:object w:dxaOrig="520" w:dyaOrig="360" w14:anchorId="4FEFADA4">
          <v:shape id="_x0000_i1245" type="#_x0000_t75" style="width:24.75pt;height:14.25pt" o:ole="">
            <v:imagedata r:id="rId441" o:title=""/>
          </v:shape>
          <o:OLEObject Type="Embed" ProgID="Equation.DSMT4" ShapeID="_x0000_i1245" DrawAspect="Content" ObjectID="_1762181683" r:id="rId442"/>
        </w:object>
      </w:r>
      <w:r w:rsidR="00224353"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басталған қозғалыс осы беттің ішкі бөлігіне енеді. Әрі қарай</w:t>
      </w:r>
      <w:r w:rsidR="00F033A4" w:rsidRPr="00AA5A62">
        <w:rPr>
          <w:rFonts w:ascii="Times New Roman" w:eastAsia="Times New Roman,Italic" w:hAnsi="Times New Roman" w:cs="Times New Roman"/>
          <w:sz w:val="28"/>
          <w:szCs w:val="28"/>
          <w:lang w:val="kk-KZ"/>
        </w:rPr>
        <w:t xml:space="preserve"> ол барлық беттерді қиып өтеді</w:t>
      </w:r>
      <w:r w:rsidR="00224353" w:rsidRPr="00AA5A62">
        <w:rPr>
          <w:rFonts w:ascii="Times New Roman" w:eastAsia="Times New Roman,Italic" w:hAnsi="Times New Roman" w:cs="Times New Roman"/>
          <w:sz w:val="28"/>
          <w:szCs w:val="28"/>
          <w:lang w:val="kk-KZ"/>
        </w:rPr>
        <w:t xml:space="preserve"> </w:t>
      </w:r>
      <w:r w:rsidR="00224353" w:rsidRPr="00AA5A62">
        <w:rPr>
          <w:rFonts w:ascii="Times New Roman" w:hAnsi="Times New Roman" w:cs="Times New Roman"/>
          <w:position w:val="-12"/>
          <w:sz w:val="28"/>
          <w:szCs w:val="28"/>
        </w:rPr>
        <w:object w:dxaOrig="2040" w:dyaOrig="360" w14:anchorId="1C99B3C7">
          <v:shape id="_x0000_i1246" type="#_x0000_t75" style="width:103.5pt;height:14.25pt" o:ole="">
            <v:imagedata r:id="rId443" o:title=""/>
          </v:shape>
          <o:OLEObject Type="Embed" ProgID="Equation.DSMT4" ShapeID="_x0000_i1246" DrawAspect="Content" ObjectID="_1762181684" r:id="rId444"/>
        </w:object>
      </w:r>
      <w:r w:rsidR="00224353"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мұндағы</w:t>
      </w:r>
      <w:r w:rsidR="00224353" w:rsidRPr="00AA5A62">
        <w:rPr>
          <w:rFonts w:ascii="Times New Roman" w:eastAsia="Times New Roman,Italic" w:hAnsi="Times New Roman" w:cs="Times New Roman"/>
          <w:sz w:val="28"/>
          <w:szCs w:val="28"/>
          <w:lang w:val="kk-KZ"/>
        </w:rPr>
        <w:t xml:space="preserve"> </w:t>
      </w:r>
      <w:r w:rsidR="006D5A00" w:rsidRPr="00AA5A62">
        <w:rPr>
          <w:rFonts w:ascii="Times New Roman" w:hAnsi="Times New Roman" w:cs="Times New Roman"/>
          <w:position w:val="-12"/>
          <w:sz w:val="28"/>
          <w:szCs w:val="28"/>
        </w:rPr>
        <w:object w:dxaOrig="2320" w:dyaOrig="360" w14:anchorId="6A549E97">
          <v:shape id="_x0000_i1247" type="#_x0000_t75" style="width:138.75pt;height:21.75pt" o:ole="">
            <v:imagedata r:id="rId445" o:title=""/>
          </v:shape>
          <o:OLEObject Type="Embed" ProgID="Equation.DSMT4" ShapeID="_x0000_i1247" DrawAspect="Content" ObjectID="_1762181685" r:id="rId446"/>
        </w:object>
      </w:r>
      <w:r w:rsidR="00224353" w:rsidRPr="00AA5A62">
        <w:rPr>
          <w:rFonts w:ascii="Times New Roman" w:hAnsi="Times New Roman" w:cs="Times New Roman"/>
          <w:sz w:val="28"/>
          <w:szCs w:val="28"/>
          <w:lang w:val="kk-KZ"/>
        </w:rPr>
        <w:t xml:space="preserve"> </w:t>
      </w:r>
      <w:r w:rsidR="002E73ED" w:rsidRPr="00AA5A62">
        <w:rPr>
          <w:rFonts w:ascii="Times New Roman" w:hAnsi="Times New Roman" w:cs="Times New Roman"/>
          <w:position w:val="-12"/>
          <w:sz w:val="28"/>
          <w:szCs w:val="28"/>
        </w:rPr>
        <w:object w:dxaOrig="840" w:dyaOrig="360" w14:anchorId="269E69D3">
          <v:shape id="_x0000_i1248" type="#_x0000_t75" style="width:42pt;height:14.25pt" o:ole="">
            <v:imagedata r:id="rId447" o:title=""/>
          </v:shape>
          <o:OLEObject Type="Embed" ProgID="Equation.DSMT4" ShapeID="_x0000_i1248" DrawAspect="Content" ObjectID="_1762181686" r:id="rId448"/>
        </w:object>
      </w:r>
      <w:r w:rsidR="002E73ED"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бетінің ішінде жатқан</w:t>
      </w:r>
      <w:r w:rsidR="00540698"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сырттан ішінде</w:t>
      </w:r>
      <w:r w:rsidR="00540698" w:rsidRPr="00AA5A62">
        <w:rPr>
          <w:rFonts w:ascii="Times New Roman" w:eastAsia="Times New Roman,Italic" w:hAnsi="Times New Roman" w:cs="Times New Roman"/>
          <w:sz w:val="28"/>
          <w:szCs w:val="28"/>
          <w:lang w:val="kk-KZ"/>
        </w:rPr>
        <w:t xml:space="preserve"> </w:t>
      </w:r>
      <w:r w:rsidR="00224353" w:rsidRPr="00AA5A62">
        <w:rPr>
          <w:rFonts w:ascii="Times New Roman" w:hAnsi="Times New Roman" w:cs="Times New Roman"/>
          <w:position w:val="-6"/>
          <w:sz w:val="28"/>
          <w:szCs w:val="28"/>
        </w:rPr>
        <w:object w:dxaOrig="660" w:dyaOrig="240" w14:anchorId="01F7AF9E">
          <v:shape id="_x0000_i1249" type="#_x0000_t75" style="width:36pt;height:11.25pt" o:ole="">
            <v:imagedata r:id="rId449" o:title=""/>
          </v:shape>
          <o:OLEObject Type="Embed" ProgID="Equation.DSMT4" ShapeID="_x0000_i1249" DrawAspect="Content" ObjectID="_1762181687" r:id="rId450"/>
        </w:object>
      </w:r>
      <w:r w:rsidR="00224353" w:rsidRPr="00AA5A62">
        <w:rPr>
          <w:rFonts w:ascii="Times New Roman"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 xml:space="preserve">болғандықтан, </w:t>
      </w:r>
      <w:r w:rsidR="006D5A00" w:rsidRPr="00AA5A62">
        <w:rPr>
          <w:rFonts w:ascii="Times New Roman" w:hAnsi="Times New Roman" w:cs="Times New Roman"/>
          <w:position w:val="-4"/>
          <w:sz w:val="28"/>
          <w:szCs w:val="28"/>
        </w:rPr>
        <w:object w:dxaOrig="320" w:dyaOrig="260" w14:anchorId="7D61D55B">
          <v:shape id="_x0000_i1250" type="#_x0000_t75" style="width:21.75pt;height:15.75pt" o:ole="">
            <v:imagedata r:id="rId451" o:title=""/>
          </v:shape>
          <o:OLEObject Type="Embed" ProgID="Equation.DSMT4" ShapeID="_x0000_i1250" DrawAspect="Content" ObjectID="_1762181688" r:id="rId452"/>
        </w:object>
      </w:r>
      <w:r w:rsidRPr="00AA5A62">
        <w:rPr>
          <w:rFonts w:ascii="Times New Roman" w:eastAsia="Times New Roman,Italic" w:hAnsi="Times New Roman" w:cs="Times New Roman"/>
          <w:sz w:val="28"/>
          <w:szCs w:val="28"/>
          <w:lang w:val="kk-KZ"/>
        </w:rPr>
        <w:t>нүктесі координаталардың басына қарай бейімделеді</w:t>
      </w:r>
      <w:r w:rsidR="00224353" w:rsidRPr="00AA5A62">
        <w:rPr>
          <w:rFonts w:ascii="Times New Roman" w:eastAsia="Times New Roman,Italic" w:hAnsi="Times New Roman" w:cs="Times New Roman"/>
          <w:sz w:val="28"/>
          <w:szCs w:val="28"/>
          <w:lang w:val="kk-KZ"/>
        </w:rPr>
        <w:t xml:space="preserve"> </w:t>
      </w:r>
      <w:r w:rsidR="00224353" w:rsidRPr="00AA5A62">
        <w:rPr>
          <w:rFonts w:ascii="Times New Roman" w:hAnsi="Times New Roman" w:cs="Times New Roman"/>
          <w:position w:val="-10"/>
          <w:sz w:val="28"/>
          <w:szCs w:val="28"/>
        </w:rPr>
        <w:object w:dxaOrig="720" w:dyaOrig="320" w14:anchorId="509987DE">
          <v:shape id="_x0000_i1251" type="#_x0000_t75" style="width:36pt;height:15.75pt" o:ole="">
            <v:imagedata r:id="rId453" o:title=""/>
          </v:shape>
          <o:OLEObject Type="Embed" ProgID="Equation.DSMT4" ShapeID="_x0000_i1251" DrawAspect="Content" ObjectID="_1762181689" r:id="rId454"/>
        </w:object>
      </w:r>
      <w:r w:rsidR="00224353" w:rsidRPr="00AA5A62">
        <w:rPr>
          <w:rFonts w:ascii="Times New Roman" w:hAnsi="Times New Roman" w:cs="Times New Roman"/>
          <w:sz w:val="28"/>
          <w:szCs w:val="28"/>
          <w:lang w:val="kk-KZ"/>
        </w:rPr>
        <w:t xml:space="preserve"> </w:t>
      </w:r>
      <w:r w:rsidR="00221580" w:rsidRPr="00AA5A62">
        <w:rPr>
          <w:rFonts w:ascii="Times New Roman" w:eastAsia="Times New Roman,Italic" w:hAnsi="Times New Roman" w:cs="Times New Roman"/>
          <w:sz w:val="28"/>
          <w:szCs w:val="28"/>
          <w:lang w:val="kk-KZ"/>
        </w:rPr>
        <w:t>қозғалысқа сыртқы әсердің болмауы</w:t>
      </w:r>
      <w:r w:rsidR="00540698" w:rsidRPr="00AA5A62">
        <w:rPr>
          <w:rFonts w:ascii="Times New Roman" w:eastAsia="Times New Roman,Italic" w:hAnsi="Times New Roman" w:cs="Times New Roman"/>
          <w:sz w:val="28"/>
          <w:szCs w:val="28"/>
          <w:lang w:val="kk-KZ"/>
        </w:rPr>
        <w:t>).</w:t>
      </w:r>
    </w:p>
    <w:p w14:paraId="126DEF6D" w14:textId="25D8E107" w:rsidR="00540698" w:rsidRPr="00AA5A62" w:rsidRDefault="001F3CFC"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Демек, жүйе</w:t>
      </w:r>
      <w:r w:rsidR="007101C4" w:rsidRPr="00AA5A62">
        <w:rPr>
          <w:rFonts w:ascii="Times New Roman" w:eastAsia="Times New Roman,Italic" w:hAnsi="Times New Roman" w:cs="Times New Roman"/>
          <w:sz w:val="28"/>
          <w:szCs w:val="28"/>
          <w:lang w:val="kk-KZ"/>
        </w:rPr>
        <w:t>нің сыртқы әсерсіз қозғалыс шамаларға қатысты</w:t>
      </w:r>
      <w:r w:rsidRPr="00AA5A62">
        <w:rPr>
          <w:rFonts w:ascii="Times New Roman" w:eastAsia="Times New Roman,Italic" w:hAnsi="Times New Roman" w:cs="Times New Roman"/>
          <w:sz w:val="28"/>
          <w:szCs w:val="28"/>
          <w:lang w:val="kk-KZ"/>
        </w:rPr>
        <w:t xml:space="preserve"> Ляпунов бо</w:t>
      </w:r>
      <w:r w:rsidR="007101C4" w:rsidRPr="00AA5A62">
        <w:rPr>
          <w:rFonts w:ascii="Times New Roman" w:eastAsia="Times New Roman,Italic" w:hAnsi="Times New Roman" w:cs="Times New Roman"/>
          <w:sz w:val="28"/>
          <w:szCs w:val="28"/>
          <w:lang w:val="kk-KZ"/>
        </w:rPr>
        <w:t xml:space="preserve">йынша асимптотикалық орнықты </w:t>
      </w:r>
      <w:r w:rsidR="00540698" w:rsidRPr="00AA5A62">
        <w:rPr>
          <w:rFonts w:ascii="Times New Roman" w:eastAsia="Times New Roman,Italic" w:hAnsi="Times New Roman" w:cs="Times New Roman"/>
          <w:sz w:val="28"/>
          <w:szCs w:val="28"/>
          <w:lang w:val="kk-KZ"/>
        </w:rPr>
        <w:t>(1.16).</w:t>
      </w:r>
    </w:p>
    <w:p w14:paraId="1E86F10E" w14:textId="4FEF0229" w:rsidR="00540698" w:rsidRPr="00AA5A62" w:rsidRDefault="00712AFC" w:rsidP="00540698">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Осылайша, геометриялық тұрғыдан алғанда Ляпуновтың орнықтылықты зерттеудің екінші әдісі координаталардың басталуын қоршап тұрған және интегралдық қисықтар осы беттердің әрқайсысын тек сыртынан ішке қарай кесіп өтетін қасиеті бар жабық беттер тобын құруға дейін азаяды. Ретінде тек қандай да бір пайымдаудың</w:t>
      </w:r>
      <w:r w:rsidR="001F3CFC" w:rsidRPr="00AA5A62">
        <w:rPr>
          <w:rFonts w:ascii="Times New Roman" w:eastAsia="Times New Roman,Italic" w:hAnsi="Times New Roman" w:cs="Times New Roman"/>
          <w:sz w:val="28"/>
          <w:szCs w:val="28"/>
          <w:lang w:val="kk-KZ"/>
        </w:rPr>
        <w:t xml:space="preserve"> мүмкін болмаса белгісінің болуы осындай тектес беттерін, онда осылайша бірден сыртқы күштер әсерінсіз қозғалыстың орнықтылығы орнатылады.</w:t>
      </w:r>
    </w:p>
    <w:p w14:paraId="39DA725D" w14:textId="77777777" w:rsidR="00540698" w:rsidRPr="00AA5A62" w:rsidRDefault="00540698" w:rsidP="00540698">
      <w:pPr>
        <w:rPr>
          <w:rFonts w:ascii="Times New Roman" w:eastAsia="Times New Roman,Italic" w:hAnsi="Times New Roman" w:cs="Times New Roman"/>
          <w:sz w:val="28"/>
          <w:szCs w:val="28"/>
          <w:lang w:val="kk-KZ"/>
        </w:rPr>
      </w:pPr>
    </w:p>
    <w:p w14:paraId="0C62302E" w14:textId="3F7AE882" w:rsidR="00A71424" w:rsidRPr="00AA5A62" w:rsidRDefault="00A71424" w:rsidP="00A71424">
      <w:pPr>
        <w:rPr>
          <w:rFonts w:ascii="Times New Roman" w:eastAsia="Times New Roman,Italic" w:hAnsi="Times New Roman" w:cs="Times New Roman"/>
          <w:b/>
          <w:sz w:val="28"/>
          <w:szCs w:val="28"/>
          <w:lang w:val="kk-KZ"/>
        </w:rPr>
      </w:pPr>
      <w:bookmarkStart w:id="16" w:name="_Hlk139874292"/>
      <w:r w:rsidRPr="00AA5A62">
        <w:rPr>
          <w:rFonts w:ascii="Times New Roman" w:eastAsia="Times New Roman,Italic" w:hAnsi="Times New Roman" w:cs="Times New Roman"/>
          <w:b/>
          <w:sz w:val="28"/>
          <w:szCs w:val="28"/>
          <w:lang w:val="kk-KZ"/>
        </w:rPr>
        <w:t>1.4 А.М.</w:t>
      </w:r>
      <w:r w:rsidR="002A0F92" w:rsidRPr="00AA5A62">
        <w:rPr>
          <w:rFonts w:ascii="Times New Roman" w:eastAsia="Times New Roman,Italic" w:hAnsi="Times New Roman" w:cs="Times New Roman"/>
          <w:b/>
          <w:sz w:val="28"/>
          <w:szCs w:val="28"/>
          <w:lang w:val="kk-KZ"/>
        </w:rPr>
        <w:t xml:space="preserve"> </w:t>
      </w:r>
      <w:r w:rsidRPr="00AA5A62">
        <w:rPr>
          <w:rFonts w:ascii="Times New Roman" w:eastAsia="Times New Roman,Italic" w:hAnsi="Times New Roman" w:cs="Times New Roman"/>
          <w:b/>
          <w:sz w:val="28"/>
          <w:szCs w:val="28"/>
          <w:lang w:val="kk-KZ"/>
        </w:rPr>
        <w:t>Ляпуновтың вектор функциясының градиентті-жылдамдық әдісінің негізі</w:t>
      </w:r>
    </w:p>
    <w:bookmarkEnd w:id="16"/>
    <w:p w14:paraId="6A293947" w14:textId="398FA139" w:rsidR="00A641D0" w:rsidRPr="00AA5A62" w:rsidRDefault="001220B4" w:rsidP="00A71424">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Егер А.</w:t>
      </w:r>
      <w:r w:rsidR="00A641D0" w:rsidRPr="00AA5A62">
        <w:rPr>
          <w:rFonts w:ascii="Times New Roman" w:eastAsia="Times New Roman,Italic" w:hAnsi="Times New Roman" w:cs="Times New Roman"/>
          <w:sz w:val="28"/>
          <w:szCs w:val="28"/>
          <w:lang w:val="kk-KZ"/>
        </w:rPr>
        <w:t>М. Ляпуновтың екінші әдісінің теоремасының геометриялық интерпретациясына сүйенетін болсақ, онда басқару жүйесінің орнықтылығын зерттеу [9</w:t>
      </w:r>
      <w:r w:rsidR="0082245F" w:rsidRPr="00AA5A62">
        <w:rPr>
          <w:rFonts w:ascii="Times New Roman" w:eastAsia="Times New Roman,Italic" w:hAnsi="Times New Roman" w:cs="Times New Roman"/>
          <w:sz w:val="28"/>
          <w:szCs w:val="28"/>
          <w:lang w:val="kk-KZ"/>
        </w:rPr>
        <w:t>5</w:t>
      </w:r>
      <w:r w:rsidR="00A641D0" w:rsidRPr="00AA5A62">
        <w:rPr>
          <w:rFonts w:ascii="Times New Roman" w:eastAsia="Times New Roman,Italic" w:hAnsi="Times New Roman" w:cs="Times New Roman"/>
          <w:sz w:val="28"/>
          <w:szCs w:val="28"/>
          <w:lang w:val="kk-KZ"/>
        </w:rPr>
        <w:t>-</w:t>
      </w:r>
      <w:r w:rsidR="00C713F7" w:rsidRPr="00AA5A62">
        <w:rPr>
          <w:rFonts w:ascii="Times New Roman" w:eastAsia="Times New Roman,Italic" w:hAnsi="Times New Roman" w:cs="Times New Roman"/>
          <w:sz w:val="28"/>
          <w:szCs w:val="28"/>
          <w:lang w:val="kk-KZ"/>
        </w:rPr>
        <w:t>99</w:t>
      </w:r>
      <w:r w:rsidR="00A641D0" w:rsidRPr="00AA5A62">
        <w:rPr>
          <w:rFonts w:ascii="Times New Roman" w:eastAsia="Times New Roman,Italic" w:hAnsi="Times New Roman" w:cs="Times New Roman"/>
          <w:sz w:val="28"/>
          <w:szCs w:val="28"/>
          <w:lang w:val="kk-KZ"/>
        </w:rPr>
        <w:t>]</w:t>
      </w:r>
      <w:r w:rsidR="0082245F" w:rsidRPr="00AA5A62">
        <w:rPr>
          <w:rFonts w:ascii="Times New Roman" w:eastAsia="Times New Roman,Italic" w:hAnsi="Times New Roman" w:cs="Times New Roman"/>
          <w:sz w:val="28"/>
          <w:szCs w:val="28"/>
          <w:lang w:val="kk-KZ"/>
        </w:rPr>
        <w:t>,</w:t>
      </w:r>
      <w:r w:rsidR="00A641D0" w:rsidRPr="00AA5A62">
        <w:rPr>
          <w:rFonts w:ascii="Times New Roman" w:eastAsia="Times New Roman,Italic" w:hAnsi="Times New Roman" w:cs="Times New Roman"/>
          <w:sz w:val="28"/>
          <w:szCs w:val="28"/>
          <w:lang w:val="kk-KZ"/>
        </w:rPr>
        <w:t xml:space="preserve"> координаттардың басталуын қоршап тұрған және ұқсас қасиеттерге ие тұйық беттер жиынтығының құрылысына дейін азаяды. Бұл </w:t>
      </w:r>
      <w:r w:rsidR="00A07ADB" w:rsidRPr="00AA5A62">
        <w:rPr>
          <w:rFonts w:ascii="Times New Roman" w:eastAsia="Times New Roman,Italic" w:hAnsi="Times New Roman" w:cs="Times New Roman"/>
          <w:sz w:val="28"/>
          <w:szCs w:val="28"/>
          <w:lang w:val="kk-KZ"/>
        </w:rPr>
        <w:t>сыртқы әсерге</w:t>
      </w:r>
      <w:r w:rsidR="00A641D0" w:rsidRPr="00AA5A62">
        <w:rPr>
          <w:rFonts w:ascii="Times New Roman" w:eastAsia="Times New Roman,Italic" w:hAnsi="Times New Roman" w:cs="Times New Roman"/>
          <w:sz w:val="28"/>
          <w:szCs w:val="28"/>
          <w:lang w:val="kk-KZ"/>
        </w:rPr>
        <w:t xml:space="preserve"> қатысты жасалған күй теңдеуінің шешімдеріне сәйкес келетін интегралдық қисықтар. Олар осы беттердің әрқайсысын тек сыртынан ішке қарай кесіп өтуі мүмкін. Осылайша, объектінің қозғалмайтын қозғалысының </w:t>
      </w:r>
      <w:r w:rsidR="00A07ADB" w:rsidRPr="00AA5A62">
        <w:rPr>
          <w:rFonts w:ascii="Times New Roman" w:eastAsia="Times New Roman,Italic" w:hAnsi="Times New Roman" w:cs="Times New Roman"/>
          <w:sz w:val="28"/>
          <w:szCs w:val="28"/>
          <w:lang w:val="kk-KZ"/>
        </w:rPr>
        <w:t xml:space="preserve">орнықтылығы </w:t>
      </w:r>
      <w:r w:rsidR="00A641D0" w:rsidRPr="00AA5A62">
        <w:rPr>
          <w:rFonts w:ascii="Times New Roman" w:eastAsia="Times New Roman,Italic" w:hAnsi="Times New Roman" w:cs="Times New Roman"/>
          <w:sz w:val="28"/>
          <w:szCs w:val="28"/>
          <w:lang w:val="kk-KZ"/>
        </w:rPr>
        <w:t>беттердің осы түрі салынғаннан кейін бірден орнатылады.</w:t>
      </w:r>
    </w:p>
    <w:p w14:paraId="4196D466" w14:textId="01A0B1DA" w:rsidR="00A71424" w:rsidRPr="00AA5A62" w:rsidRDefault="00A71424" w:rsidP="00A71424">
      <w:pPr>
        <w:rPr>
          <w:rFonts w:ascii="Times New Roman" w:hAnsi="Times New Roman" w:cs="Times New Roman"/>
          <w:sz w:val="28"/>
          <w:szCs w:val="28"/>
          <w:lang w:val="kk-KZ"/>
        </w:rPr>
      </w:pPr>
      <w:bookmarkStart w:id="17" w:name="_Hlk120134514"/>
      <w:r w:rsidRPr="00AA5A62">
        <w:rPr>
          <w:rFonts w:ascii="Times New Roman" w:hAnsi="Times New Roman" w:cs="Times New Roman"/>
          <w:sz w:val="28"/>
          <w:szCs w:val="28"/>
          <w:lang w:val="kk-KZ"/>
        </w:rPr>
        <w:t xml:space="preserve">Мәселен, алғашқы бекітілген координаталар </w:t>
      </w:r>
      <w:r w:rsidR="00D21E47" w:rsidRPr="00AA5A62">
        <w:rPr>
          <w:rFonts w:ascii="Times New Roman" w:hAnsi="Times New Roman" w:cs="Times New Roman"/>
          <w:sz w:val="28"/>
          <w:szCs w:val="28"/>
          <w:lang w:val="kk-KZ"/>
        </w:rPr>
        <w:t xml:space="preserve">басында </w:t>
      </w:r>
      <w:r w:rsidR="00B55D5B" w:rsidRPr="00AA5A62">
        <w:rPr>
          <w:rFonts w:ascii="Times New Roman" w:hAnsi="Times New Roman" w:cs="Times New Roman"/>
          <w:position w:val="-6"/>
          <w:sz w:val="28"/>
          <w:szCs w:val="28"/>
        </w:rPr>
        <w:object w:dxaOrig="260" w:dyaOrig="279" w14:anchorId="66D8A1F6">
          <v:shape id="_x0000_i1252" type="#_x0000_t75" style="width:15.75pt;height:14.25pt" o:ole="">
            <v:imagedata r:id="rId455" o:title=""/>
          </v:shape>
          <o:OLEObject Type="Embed" ProgID="Equation.3" ShapeID="_x0000_i1252" DrawAspect="Content" ObjectID="_1762181690" r:id="rId456"/>
        </w:object>
      </w:r>
      <w:r w:rsidRPr="00AA5A62">
        <w:rPr>
          <w:rFonts w:ascii="Times New Roman" w:hAnsi="Times New Roman" w:cs="Times New Roman"/>
          <w:sz w:val="28"/>
          <w:szCs w:val="28"/>
          <w:lang w:val="kk-KZ"/>
        </w:rPr>
        <w:t xml:space="preserve"> жүйесін</w:t>
      </w:r>
      <w:r w:rsidR="00D21E47" w:rsidRPr="00AA5A62">
        <w:rPr>
          <w:rFonts w:ascii="Times New Roman" w:hAnsi="Times New Roman" w:cs="Times New Roman"/>
          <w:sz w:val="28"/>
          <w:szCs w:val="28"/>
          <w:lang w:val="kk-KZ"/>
        </w:rPr>
        <w:t>ің</w:t>
      </w:r>
      <w:r w:rsidRPr="00AA5A62">
        <w:rPr>
          <w:rFonts w:ascii="Times New Roman" w:hAnsi="Times New Roman" w:cs="Times New Roman"/>
          <w:sz w:val="28"/>
          <w:szCs w:val="28"/>
          <w:lang w:val="kk-KZ"/>
        </w:rPr>
        <w:t xml:space="preserve"> кейбір </w:t>
      </w:r>
      <w:r w:rsidR="00D21E47" w:rsidRPr="00AA5A62">
        <w:rPr>
          <w:rFonts w:ascii="Times New Roman" w:hAnsi="Times New Roman" w:cs="Times New Roman"/>
          <w:sz w:val="28"/>
          <w:szCs w:val="28"/>
          <w:lang w:val="kk-KZ"/>
        </w:rPr>
        <w:t>аймағында</w:t>
      </w:r>
      <w:r w:rsidRPr="00AA5A62">
        <w:rPr>
          <w:rFonts w:ascii="Times New Roman" w:hAnsi="Times New Roman" w:cs="Times New Roman"/>
          <w:sz w:val="28"/>
          <w:szCs w:val="28"/>
          <w:lang w:val="kk-KZ"/>
        </w:rPr>
        <w:t xml:space="preserve"> үздіксіз дифференциалданатын функция </w:t>
      </w:r>
      <w:r w:rsidR="008402DC" w:rsidRPr="00AA5A62">
        <w:rPr>
          <w:rFonts w:ascii="Times New Roman" w:hAnsi="Times New Roman" w:cs="Times New Roman"/>
          <w:position w:val="-12"/>
          <w:sz w:val="28"/>
          <w:szCs w:val="28"/>
        </w:rPr>
        <w:object w:dxaOrig="2079" w:dyaOrig="360" w14:anchorId="0768D87E">
          <v:shape id="_x0000_i1253" type="#_x0000_t75" style="width:96.75pt;height:19.5pt" o:ole="">
            <v:imagedata r:id="rId457" o:title=""/>
          </v:shape>
          <o:OLEObject Type="Embed" ProgID="Equation.DSMT4" ShapeID="_x0000_i1253" DrawAspect="Content" ObjectID="_1762181691" r:id="rId458"/>
        </w:object>
      </w:r>
      <w:r w:rsidRPr="00AA5A62">
        <w:rPr>
          <w:rFonts w:ascii="Times New Roman" w:hAnsi="Times New Roman" w:cs="Times New Roman"/>
          <w:sz w:val="28"/>
          <w:szCs w:val="28"/>
          <w:lang w:val="kk-KZ"/>
        </w:rPr>
        <w:t xml:space="preserve"> берілген делік</w:t>
      </w:r>
      <w:r w:rsidR="00A07ADB" w:rsidRPr="00AA5A62">
        <w:rPr>
          <w:rFonts w:ascii="Times New Roman" w:hAnsi="Times New Roman" w:cs="Times New Roman"/>
          <w:sz w:val="28"/>
          <w:szCs w:val="28"/>
          <w:lang w:val="kk-KZ"/>
        </w:rPr>
        <w:t xml:space="preserve">, және </w:t>
      </w:r>
      <w:r w:rsidR="008402DC" w:rsidRPr="00AA5A62">
        <w:rPr>
          <w:rFonts w:ascii="Times New Roman" w:hAnsi="Times New Roman" w:cs="Times New Roman"/>
          <w:position w:val="-10"/>
          <w:sz w:val="28"/>
          <w:szCs w:val="28"/>
        </w:rPr>
        <w:object w:dxaOrig="880" w:dyaOrig="320" w14:anchorId="402C1949">
          <v:shape id="_x0000_i1254" type="#_x0000_t75" style="width:47.25pt;height:18.75pt" o:ole="">
            <v:imagedata r:id="rId459" o:title=""/>
          </v:shape>
          <o:OLEObject Type="Embed" ProgID="Equation.DSMT4" ShapeID="_x0000_i1254" DrawAspect="Content" ObjectID="_1762181692" r:id="rId460"/>
        </w:object>
      </w:r>
      <w:r w:rsidR="00B55D5B" w:rsidRPr="00AA5A62">
        <w:rPr>
          <w:rFonts w:ascii="Times New Roman" w:hAnsi="Times New Roman" w:cs="Times New Roman"/>
          <w:sz w:val="28"/>
          <w:szCs w:val="28"/>
          <w:lang w:val="kk-KZ"/>
        </w:rPr>
        <w:t xml:space="preserve"> тең болсын. </w:t>
      </w:r>
      <w:r w:rsidRPr="00AA5A62">
        <w:rPr>
          <w:rFonts w:ascii="Times New Roman" w:hAnsi="Times New Roman" w:cs="Times New Roman"/>
          <w:sz w:val="28"/>
          <w:szCs w:val="28"/>
          <w:lang w:val="kk-KZ"/>
        </w:rPr>
        <w:t xml:space="preserve">Уақыт </w:t>
      </w:r>
      <w:r w:rsidR="00B55D5B" w:rsidRPr="00AA5A62">
        <w:rPr>
          <w:rFonts w:ascii="Times New Roman" w:hAnsi="Times New Roman" w:cs="Times New Roman"/>
          <w:position w:val="-6"/>
          <w:sz w:val="28"/>
          <w:szCs w:val="28"/>
        </w:rPr>
        <w:object w:dxaOrig="139" w:dyaOrig="240" w14:anchorId="73818578">
          <v:shape id="_x0000_i1255" type="#_x0000_t75" style="width:11.25pt;height:15.75pt" o:ole="">
            <v:imagedata r:id="rId461" o:title=""/>
          </v:shape>
          <o:OLEObject Type="Embed" ProgID="Equation.3" ShapeID="_x0000_i1255" DrawAspect="Content" ObjectID="_1762181693" r:id="rId462"/>
        </w:object>
      </w:r>
      <w:r w:rsidRPr="00AA5A62">
        <w:rPr>
          <w:rFonts w:ascii="Times New Roman" w:eastAsiaTheme="minorEastAsia" w:hAnsi="Times New Roman" w:cs="Times New Roman"/>
          <w:sz w:val="28"/>
          <w:szCs w:val="28"/>
          <w:lang w:val="kk-KZ"/>
        </w:rPr>
        <w:t xml:space="preserve"> </w:t>
      </w:r>
      <w:r w:rsidRPr="00AA5A62">
        <w:rPr>
          <w:rFonts w:ascii="Times New Roman" w:hAnsi="Times New Roman" w:cs="Times New Roman"/>
          <w:sz w:val="28"/>
          <w:szCs w:val="28"/>
          <w:lang w:val="kk-KZ"/>
        </w:rPr>
        <w:t xml:space="preserve">бойынша </w:t>
      </w:r>
      <w:r w:rsidR="00B55D5B" w:rsidRPr="00AA5A62">
        <w:rPr>
          <w:rFonts w:ascii="Times New Roman" w:hAnsi="Times New Roman" w:cs="Times New Roman"/>
          <w:position w:val="-10"/>
          <w:sz w:val="28"/>
          <w:szCs w:val="28"/>
        </w:rPr>
        <w:object w:dxaOrig="620" w:dyaOrig="320" w14:anchorId="5B56703A">
          <v:shape id="_x0000_i1256" type="#_x0000_t75" style="width:30pt;height:15.75pt" o:ole="">
            <v:imagedata r:id="rId463" o:title=""/>
          </v:shape>
          <o:OLEObject Type="Embed" ProgID="Equation.3" ShapeID="_x0000_i1256" DrawAspect="Content" ObjectID="_1762181694" r:id="rId464"/>
        </w:object>
      </w:r>
      <w:r w:rsidR="00B55D5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функциясының толық туындысын табайық</w:t>
      </w:r>
      <w:r w:rsidR="00A46028" w:rsidRPr="00AA5A62">
        <w:rPr>
          <w:rFonts w:ascii="Times New Roman" w:hAnsi="Times New Roman" w:cs="Times New Roman"/>
          <w:sz w:val="28"/>
          <w:szCs w:val="28"/>
          <w:lang w:val="kk-KZ"/>
        </w:rPr>
        <w:t>:</w:t>
      </w:r>
    </w:p>
    <w:p w14:paraId="525F2159" w14:textId="77777777" w:rsidR="00A71424" w:rsidRPr="00AA5A62" w:rsidRDefault="00A71424" w:rsidP="00A71424">
      <w:pPr>
        <w:pStyle w:val="a5"/>
        <w:ind w:firstLine="567"/>
        <w:jc w:val="both"/>
        <w:rPr>
          <w:rFonts w:ascii="Times New Roman" w:hAnsi="Times New Roman"/>
          <w:sz w:val="28"/>
          <w:szCs w:val="28"/>
          <w:lang w:val="kk-KZ"/>
        </w:rPr>
      </w:pPr>
    </w:p>
    <w:p w14:paraId="5FC18BC4" w14:textId="72DF72C0" w:rsidR="00A71424" w:rsidRPr="00AA5A62" w:rsidRDefault="00B55D5B" w:rsidP="001220B4">
      <w:pPr>
        <w:pStyle w:val="a5"/>
        <w:ind w:firstLine="567"/>
        <w:jc w:val="center"/>
        <w:rPr>
          <w:rFonts w:ascii="Times New Roman" w:hAnsi="Times New Roman"/>
          <w:sz w:val="28"/>
          <w:szCs w:val="28"/>
          <w:lang w:val="en-US"/>
        </w:rPr>
      </w:pPr>
      <w:r w:rsidRPr="00AA5A62">
        <w:rPr>
          <w:rFonts w:ascii="Times New Roman" w:hAnsi="Times New Roman"/>
          <w:position w:val="-30"/>
          <w:sz w:val="28"/>
          <w:szCs w:val="28"/>
        </w:rPr>
        <w:object w:dxaOrig="2980" w:dyaOrig="680" w14:anchorId="318EE293">
          <v:shape id="_x0000_i1257" type="#_x0000_t75" style="width:149.25pt;height:36pt" o:ole="">
            <v:imagedata r:id="rId465" o:title=""/>
          </v:shape>
          <o:OLEObject Type="Embed" ProgID="Equation.3" ShapeID="_x0000_i1257" DrawAspect="Content" ObjectID="_1762181695" r:id="rId466"/>
        </w:object>
      </w:r>
    </w:p>
    <w:p w14:paraId="1F1BB712" w14:textId="77777777" w:rsidR="00A71424" w:rsidRPr="00AA5A62" w:rsidRDefault="00A71424" w:rsidP="00A71424">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өрнекті екі вектордың скаляр көбейтіндісі түрінде жазамыз:</w:t>
      </w:r>
    </w:p>
    <w:p w14:paraId="054AF15A" w14:textId="77777777" w:rsidR="00A71424" w:rsidRPr="00AA5A62" w:rsidRDefault="00A71424" w:rsidP="00A71424">
      <w:pPr>
        <w:pStyle w:val="a5"/>
        <w:ind w:firstLine="709"/>
        <w:jc w:val="both"/>
        <w:rPr>
          <w:rFonts w:ascii="Times New Roman" w:hAnsi="Times New Roman"/>
          <w:sz w:val="28"/>
          <w:szCs w:val="28"/>
          <w:lang w:val="kk-KZ"/>
        </w:rPr>
      </w:pPr>
    </w:p>
    <w:p w14:paraId="23B1592E" w14:textId="12B3E512" w:rsidR="00A71424" w:rsidRPr="00AA5A62" w:rsidRDefault="008402DC" w:rsidP="001220B4">
      <w:pPr>
        <w:pStyle w:val="a5"/>
        <w:ind w:firstLine="709"/>
        <w:jc w:val="center"/>
        <w:rPr>
          <w:rFonts w:ascii="Times New Roman" w:hAnsi="Times New Roman"/>
          <w:sz w:val="28"/>
          <w:szCs w:val="28"/>
          <w:lang w:val="en-US"/>
        </w:rPr>
      </w:pPr>
      <w:r w:rsidRPr="00AA5A62">
        <w:rPr>
          <w:rFonts w:ascii="Times New Roman" w:hAnsi="Times New Roman"/>
          <w:position w:val="-28"/>
          <w:sz w:val="28"/>
          <w:szCs w:val="28"/>
        </w:rPr>
        <w:object w:dxaOrig="2020" w:dyaOrig="680" w14:anchorId="6EE46FD3">
          <v:shape id="_x0000_i1258" type="#_x0000_t75" style="width:115.5pt;height:37.5pt" o:ole="">
            <v:imagedata r:id="rId467" o:title=""/>
          </v:shape>
          <o:OLEObject Type="Embed" ProgID="Equation.3" ShapeID="_x0000_i1258" DrawAspect="Content" ObjectID="_1762181696" r:id="rId468"/>
        </w:object>
      </w:r>
    </w:p>
    <w:p w14:paraId="159E1EEF" w14:textId="77777777" w:rsidR="003B5138" w:rsidRPr="00AA5A62" w:rsidRDefault="003B5138" w:rsidP="001220B4">
      <w:pPr>
        <w:pStyle w:val="a5"/>
        <w:jc w:val="both"/>
        <w:rPr>
          <w:rFonts w:ascii="Times New Roman" w:hAnsi="Times New Roman"/>
          <w:sz w:val="28"/>
          <w:szCs w:val="28"/>
          <w:lang w:val="kk-KZ"/>
        </w:rPr>
      </w:pPr>
    </w:p>
    <w:p w14:paraId="3A760568" w14:textId="4C198C60" w:rsidR="00A71424" w:rsidRPr="00AA5A62" w:rsidRDefault="00A71424" w:rsidP="001220B4">
      <w:pPr>
        <w:pStyle w:val="a5"/>
        <w:jc w:val="both"/>
        <w:rPr>
          <w:rFonts w:ascii="Times New Roman" w:hAnsi="Times New Roman"/>
          <w:sz w:val="28"/>
          <w:szCs w:val="28"/>
          <w:lang w:val="kk-KZ"/>
        </w:rPr>
      </w:pPr>
      <w:r w:rsidRPr="00AA5A62">
        <w:rPr>
          <w:rFonts w:ascii="Times New Roman" w:hAnsi="Times New Roman"/>
          <w:sz w:val="28"/>
          <w:szCs w:val="28"/>
          <w:lang w:val="kk-KZ"/>
        </w:rPr>
        <w:t xml:space="preserve">мұнда </w:t>
      </w:r>
      <w:r w:rsidR="008402DC" w:rsidRPr="00AA5A62">
        <w:rPr>
          <w:rFonts w:ascii="Times New Roman" w:hAnsi="Times New Roman"/>
          <w:position w:val="-32"/>
          <w:sz w:val="28"/>
          <w:szCs w:val="28"/>
        </w:rPr>
        <w:object w:dxaOrig="4540" w:dyaOrig="760" w14:anchorId="6A89F184">
          <v:shape id="_x0000_i1259" type="#_x0000_t75" style="width:258pt;height:42pt" o:ole="">
            <v:imagedata r:id="rId469" o:title=""/>
          </v:shape>
          <o:OLEObject Type="Embed" ProgID="Equation.3" ShapeID="_x0000_i1259" DrawAspect="Content" ObjectID="_1762181697" r:id="rId470"/>
        </w:object>
      </w:r>
    </w:p>
    <w:p w14:paraId="5CBA2F4F" w14:textId="377B8704" w:rsidR="00A71424" w:rsidRPr="00AA5A62" w:rsidRDefault="00A71424" w:rsidP="00A71424">
      <w:pPr>
        <w:rPr>
          <w:rFonts w:ascii="Times New Roman" w:hAnsi="Times New Roman" w:cs="Times New Roman"/>
          <w:sz w:val="28"/>
          <w:szCs w:val="28"/>
          <w:lang w:val="kk-KZ"/>
        </w:rPr>
      </w:pPr>
      <w:bookmarkStart w:id="18" w:name="_Hlk120134630"/>
      <w:bookmarkEnd w:id="17"/>
      <w:r w:rsidRPr="00AA5A62">
        <w:rPr>
          <w:rFonts w:ascii="Times New Roman" w:hAnsi="Times New Roman" w:cs="Times New Roman"/>
          <w:sz w:val="28"/>
          <w:szCs w:val="28"/>
          <w:lang w:val="kk-KZ"/>
        </w:rPr>
        <w:t>Бірінші</w:t>
      </w:r>
      <w:r w:rsidR="00A07ADB"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вектор </w:t>
      </w:r>
      <w:r w:rsidR="00A07ADB" w:rsidRPr="00AA5A62">
        <w:rPr>
          <w:rFonts w:ascii="Times New Roman" w:hAnsi="Times New Roman" w:cs="Times New Roman"/>
          <w:position w:val="-10"/>
          <w:sz w:val="28"/>
          <w:szCs w:val="28"/>
        </w:rPr>
        <w:object w:dxaOrig="580" w:dyaOrig="320" w14:anchorId="139345D4">
          <v:shape id="_x0000_i1260" type="#_x0000_t75" style="width:30pt;height:15.75pt" o:ole="">
            <v:imagedata r:id="rId471" o:title=""/>
          </v:shape>
          <o:OLEObject Type="Embed" ProgID="Equation.DSMT4" ShapeID="_x0000_i1260" DrawAspect="Content" ObjectID="_1762181698" r:id="rId472"/>
        </w:object>
      </w:r>
      <w:r w:rsidRPr="00AA5A62">
        <w:rPr>
          <w:rFonts w:ascii="Times New Roman" w:hAnsi="Times New Roman" w:cs="Times New Roman"/>
          <w:sz w:val="28"/>
          <w:szCs w:val="28"/>
          <w:lang w:val="kk-KZ"/>
        </w:rPr>
        <w:t>функция</w:t>
      </w:r>
      <w:r w:rsidR="00A07ADB" w:rsidRPr="00AA5A62">
        <w:rPr>
          <w:rFonts w:ascii="Times New Roman" w:hAnsi="Times New Roman" w:cs="Times New Roman"/>
          <w:sz w:val="28"/>
          <w:szCs w:val="28"/>
          <w:lang w:val="kk-KZ"/>
        </w:rPr>
        <w:t xml:space="preserve">сының </w:t>
      </w:r>
      <w:r w:rsidRPr="00AA5A62">
        <w:rPr>
          <w:rFonts w:ascii="Times New Roman" w:hAnsi="Times New Roman" w:cs="Times New Roman"/>
          <w:sz w:val="28"/>
          <w:szCs w:val="28"/>
          <w:lang w:val="kk-KZ"/>
        </w:rPr>
        <w:t>градиенті екенін ескер</w:t>
      </w:r>
      <w:r w:rsidR="00A07ADB" w:rsidRPr="00AA5A62">
        <w:rPr>
          <w:rFonts w:ascii="Times New Roman" w:hAnsi="Times New Roman" w:cs="Times New Roman"/>
          <w:sz w:val="28"/>
          <w:szCs w:val="28"/>
          <w:lang w:val="kk-KZ"/>
        </w:rPr>
        <w:t>ейік,</w:t>
      </w:r>
      <w:r w:rsidRPr="00AA5A62">
        <w:rPr>
          <w:rFonts w:ascii="Times New Roman" w:hAnsi="Times New Roman" w:cs="Times New Roman"/>
          <w:sz w:val="28"/>
          <w:szCs w:val="28"/>
          <w:lang w:val="kk-KZ"/>
        </w:rPr>
        <w:t xml:space="preserve"> яғни бұл вектор әрдайым </w:t>
      </w:r>
      <w:r w:rsidR="00A07ADB" w:rsidRPr="00AA5A62">
        <w:rPr>
          <w:rFonts w:ascii="Times New Roman" w:hAnsi="Times New Roman" w:cs="Times New Roman"/>
          <w:position w:val="-10"/>
          <w:sz w:val="28"/>
          <w:szCs w:val="28"/>
        </w:rPr>
        <w:object w:dxaOrig="520" w:dyaOrig="320" w14:anchorId="075CDC92">
          <v:shape id="_x0000_i1261" type="#_x0000_t75" style="width:24.75pt;height:15.75pt" o:ole="">
            <v:imagedata r:id="rId473" o:title=""/>
          </v:shape>
          <o:OLEObject Type="Embed" ProgID="Equation.DSMT4" ShapeID="_x0000_i1261" DrawAspect="Content" ObjectID="_1762181699" r:id="rId474"/>
        </w:object>
      </w:r>
      <w:r w:rsidR="00A07ADB" w:rsidRPr="00AA5A62">
        <w:rPr>
          <w:rFonts w:ascii="Times New Roman" w:hAnsi="Times New Roman" w:cs="Times New Roman"/>
          <w:sz w:val="28"/>
          <w:szCs w:val="28"/>
          <w:lang w:val="kk-KZ"/>
        </w:rPr>
        <w:t xml:space="preserve"> ф</w:t>
      </w:r>
      <w:r w:rsidRPr="00AA5A62">
        <w:rPr>
          <w:rFonts w:ascii="Times New Roman" w:hAnsi="Times New Roman" w:cs="Times New Roman"/>
          <w:sz w:val="28"/>
          <w:szCs w:val="28"/>
          <w:lang w:val="kk-KZ"/>
        </w:rPr>
        <w:t>ункцияның жоғарылауына бағытталған</w:t>
      </w:r>
      <w:r w:rsidR="00B55D5B" w:rsidRPr="00AA5A62">
        <w:rPr>
          <w:rFonts w:ascii="Times New Roman" w:hAnsi="Times New Roman" w:cs="Times New Roman"/>
          <w:sz w:val="28"/>
          <w:szCs w:val="28"/>
          <w:lang w:val="kk-KZ"/>
        </w:rPr>
        <w:t xml:space="preserve">. </w:t>
      </w:r>
      <w:r w:rsidR="00B55D5B" w:rsidRPr="00AA5A62">
        <w:rPr>
          <w:rFonts w:ascii="Times New Roman" w:hAnsi="Times New Roman" w:cs="Times New Roman"/>
          <w:position w:val="-10"/>
          <w:sz w:val="28"/>
          <w:szCs w:val="28"/>
        </w:rPr>
        <w:object w:dxaOrig="520" w:dyaOrig="320" w14:anchorId="2F7D4AA7">
          <v:shape id="_x0000_i1262" type="#_x0000_t75" style="width:24.75pt;height:15.75pt" o:ole="">
            <v:imagedata r:id="rId475" o:title=""/>
          </v:shape>
          <o:OLEObject Type="Embed" ProgID="Equation.DSMT4" ShapeID="_x0000_i1262" DrawAspect="Content" ObjectID="_1762181700" r:id="rId476"/>
        </w:object>
      </w:r>
      <w:r w:rsidRPr="00AA5A62">
        <w:rPr>
          <w:rFonts w:ascii="Times New Roman" w:eastAsiaTheme="minorEastAsia" w:hAnsi="Times New Roman" w:cs="Times New Roman"/>
          <w:sz w:val="28"/>
          <w:szCs w:val="28"/>
          <w:lang w:val="kk-KZ"/>
        </w:rPr>
        <w:t xml:space="preserve"> </w:t>
      </w:r>
      <w:r w:rsidR="006840A4" w:rsidRPr="00AA5A62">
        <w:rPr>
          <w:rFonts w:ascii="Times New Roman" w:eastAsiaTheme="minorEastAsia" w:hAnsi="Times New Roman" w:cs="Times New Roman"/>
          <w:sz w:val="28"/>
          <w:szCs w:val="28"/>
          <w:lang w:val="kk-KZ"/>
        </w:rPr>
        <w:t xml:space="preserve">функциясы </w:t>
      </w:r>
      <w:r w:rsidRPr="00AA5A62">
        <w:rPr>
          <w:rFonts w:ascii="Times New Roman" w:hAnsi="Times New Roman" w:cs="Times New Roman"/>
          <w:sz w:val="28"/>
          <w:szCs w:val="28"/>
          <w:lang w:val="kk-KZ"/>
        </w:rPr>
        <w:t>бастапқы қашықтықтан артады. Жылдамдық векторы скаляр көбейтіндісіндегі екінші вектор және координаталар жүйесінің кез келген нүктесінде ол фаза траекториясына бағытталған болады.</w:t>
      </w:r>
    </w:p>
    <w:bookmarkEnd w:id="18"/>
    <w:p w14:paraId="75DE1FF8" w14:textId="42A646A6" w:rsidR="00A71424" w:rsidRPr="00AA5A62" w:rsidRDefault="00A71424" w:rsidP="00B55D5B">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Асимптотикалық орнықтылықты теріс белгісі бар, функцияның </w:t>
      </w:r>
      <w:r w:rsidR="00B55D5B" w:rsidRPr="00AA5A62">
        <w:rPr>
          <w:rFonts w:ascii="Times New Roman" w:hAnsi="Times New Roman" w:cs="Times New Roman"/>
          <w:position w:val="-10"/>
          <w:sz w:val="28"/>
          <w:szCs w:val="28"/>
        </w:rPr>
        <w:object w:dxaOrig="520" w:dyaOrig="320" w14:anchorId="42A35579">
          <v:shape id="_x0000_i1263" type="#_x0000_t75" style="width:24.75pt;height:15.75pt" o:ole="">
            <v:imagedata r:id="rId475" o:title=""/>
          </v:shape>
          <o:OLEObject Type="Embed" ProgID="Equation.DSMT4" ShapeID="_x0000_i1263" DrawAspect="Content" ObjectID="_1762181701" r:id="rId477"/>
        </w:object>
      </w:r>
      <w:r w:rsidRPr="00AA5A62">
        <w:rPr>
          <w:rFonts w:ascii="Times New Roman" w:hAnsi="Times New Roman" w:cs="Times New Roman"/>
          <w:sz w:val="28"/>
          <w:szCs w:val="28"/>
          <w:lang w:val="kk-KZ"/>
        </w:rPr>
        <w:t xml:space="preserve">туындысы деп қарастырайық </w:t>
      </w:r>
      <w:r w:rsidRPr="00AA5A62">
        <w:rPr>
          <w:rFonts w:ascii="Times New Roman" w:hAnsi="Times New Roman" w:cs="Times New Roman"/>
          <w:position w:val="-6"/>
          <w:sz w:val="28"/>
          <w:szCs w:val="28"/>
        </w:rPr>
        <w:object w:dxaOrig="260" w:dyaOrig="279" w14:anchorId="4380D021">
          <v:shape id="_x0000_i1264" type="#_x0000_t75" style="width:15.75pt;height:14.25pt" o:ole="">
            <v:imagedata r:id="rId478" o:title=""/>
          </v:shape>
          <o:OLEObject Type="Embed" ProgID="Equation.3" ShapeID="_x0000_i1264" DrawAspect="Content" ObjectID="_1762181702" r:id="rId479"/>
        </w:object>
      </w:r>
      <w:r w:rsidRPr="00AA5A62">
        <w:rPr>
          <w:rFonts w:ascii="Times New Roman" w:hAnsi="Times New Roman" w:cs="Times New Roman"/>
          <w:sz w:val="28"/>
          <w:szCs w:val="28"/>
          <w:lang w:val="kk-KZ"/>
        </w:rPr>
        <w:t xml:space="preserve"> бастапқы координат маңайында:</w:t>
      </w:r>
    </w:p>
    <w:p w14:paraId="14261E3C" w14:textId="77777777" w:rsidR="00B55D5B" w:rsidRPr="00AA5A62" w:rsidRDefault="00B55D5B" w:rsidP="00A71424">
      <w:pPr>
        <w:rPr>
          <w:rFonts w:ascii="Times New Roman" w:hAnsi="Times New Roman" w:cs="Times New Roman"/>
          <w:sz w:val="28"/>
          <w:szCs w:val="28"/>
          <w:lang w:val="kk-KZ"/>
        </w:rPr>
      </w:pPr>
    </w:p>
    <w:p w14:paraId="028BA785" w14:textId="38DDFA7A" w:rsidR="00B55D5B" w:rsidRPr="00AA5A62" w:rsidRDefault="008402DC" w:rsidP="003B5138">
      <w:pPr>
        <w:ind w:firstLine="0"/>
        <w:jc w:val="center"/>
        <w:rPr>
          <w:rFonts w:ascii="Times New Roman" w:hAnsi="Times New Roman" w:cs="Times New Roman"/>
          <w:sz w:val="28"/>
          <w:szCs w:val="28"/>
        </w:rPr>
      </w:pPr>
      <w:r w:rsidRPr="00AA5A62">
        <w:rPr>
          <w:rFonts w:ascii="Times New Roman" w:hAnsi="Times New Roman" w:cs="Times New Roman"/>
          <w:position w:val="-28"/>
          <w:sz w:val="28"/>
          <w:szCs w:val="28"/>
        </w:rPr>
        <w:object w:dxaOrig="2320" w:dyaOrig="680" w14:anchorId="2D3BCCE9">
          <v:shape id="_x0000_i1265" type="#_x0000_t75" style="width:120.75pt;height:36pt" o:ole="">
            <v:imagedata r:id="rId480" o:title=""/>
          </v:shape>
          <o:OLEObject Type="Embed" ProgID="Equation.3" ShapeID="_x0000_i1265" DrawAspect="Content" ObjectID="_1762181703" r:id="rId481"/>
        </w:object>
      </w:r>
    </w:p>
    <w:p w14:paraId="60FFE33A" w14:textId="77777777" w:rsidR="00B55D5B" w:rsidRPr="00AA5A62" w:rsidRDefault="00B55D5B" w:rsidP="00A71424">
      <w:pPr>
        <w:rPr>
          <w:rFonts w:ascii="Times New Roman" w:hAnsi="Times New Roman" w:cs="Times New Roman"/>
          <w:sz w:val="28"/>
          <w:szCs w:val="28"/>
        </w:rPr>
      </w:pPr>
    </w:p>
    <w:p w14:paraId="3A452E64" w14:textId="0C58BFA9" w:rsidR="00A71424" w:rsidRPr="00AA5A62" w:rsidRDefault="00A71424" w:rsidP="003B5138">
      <w:pPr>
        <w:ind w:firstLine="0"/>
        <w:rPr>
          <w:rFonts w:ascii="Times New Roman" w:hAnsi="Times New Roman" w:cs="Times New Roman"/>
          <w:sz w:val="28"/>
          <w:szCs w:val="28"/>
          <w:lang w:val="kk-KZ"/>
        </w:rPr>
      </w:pPr>
      <w:r w:rsidRPr="00AA5A62">
        <w:rPr>
          <w:rFonts w:ascii="Times New Roman" w:hAnsi="Times New Roman" w:cs="Times New Roman"/>
          <w:sz w:val="28"/>
          <w:szCs w:val="28"/>
        </w:rPr>
        <w:t>мұнда, градиент вектор</w:t>
      </w:r>
      <w:r w:rsidRPr="00AA5A62">
        <w:rPr>
          <w:rFonts w:ascii="Times New Roman" w:hAnsi="Times New Roman" w:cs="Times New Roman"/>
          <w:sz w:val="28"/>
          <w:szCs w:val="28"/>
          <w:lang w:val="kk-KZ"/>
        </w:rPr>
        <w:t>ы</w:t>
      </w:r>
      <w:r w:rsidRPr="00AA5A62">
        <w:rPr>
          <w:rFonts w:ascii="Times New Roman" w:hAnsi="Times New Roman" w:cs="Times New Roman"/>
          <w:sz w:val="28"/>
          <w:szCs w:val="28"/>
        </w:rPr>
        <w:t xml:space="preserve"> мен жылдамдығы вектор арасындағы </w:t>
      </w:r>
      <w:r w:rsidR="00B55D5B" w:rsidRPr="00AA5A62">
        <w:rPr>
          <w:rFonts w:ascii="Times New Roman" w:hAnsi="Times New Roman" w:cs="Times New Roman"/>
          <w:position w:val="-10"/>
          <w:sz w:val="28"/>
          <w:szCs w:val="28"/>
        </w:rPr>
        <w:object w:dxaOrig="220" w:dyaOrig="260" w14:anchorId="05CC5EAD">
          <v:shape id="_x0000_i1266" type="#_x0000_t75" style="width:11.25pt;height:15.75pt" o:ole="">
            <v:imagedata r:id="rId482" o:title=""/>
          </v:shape>
          <o:OLEObject Type="Embed" ProgID="Equation.3" ShapeID="_x0000_i1266" DrawAspect="Content" ObjectID="_1762181704" r:id="rId483"/>
        </w:object>
      </w:r>
      <w:r w:rsidRPr="00AA5A62">
        <w:rPr>
          <w:rFonts w:ascii="Times New Roman" w:hAnsi="Times New Roman" w:cs="Times New Roman"/>
          <w:sz w:val="28"/>
          <w:szCs w:val="28"/>
          <w:lang w:val="kk-KZ"/>
        </w:rPr>
        <w:t xml:space="preserve"> бұрышы</w:t>
      </w:r>
      <w:r w:rsidRPr="00AA5A62">
        <w:rPr>
          <w:rFonts w:ascii="Times New Roman" w:hAnsi="Times New Roman" w:cs="Times New Roman"/>
          <w:sz w:val="28"/>
          <w:szCs w:val="28"/>
        </w:rPr>
        <w:t xml:space="preserve"> 90</w:t>
      </w:r>
      <w:r w:rsidRPr="00AA5A62">
        <w:rPr>
          <w:rFonts w:ascii="Times New Roman" w:hAnsi="Times New Roman" w:cs="Times New Roman"/>
          <w:sz w:val="28"/>
          <w:szCs w:val="28"/>
          <w:vertAlign w:val="superscript"/>
        </w:rPr>
        <w:t>0</w:t>
      </w:r>
      <w:r w:rsidRPr="00AA5A62">
        <w:rPr>
          <w:rFonts w:ascii="Times New Roman" w:hAnsi="Times New Roman" w:cs="Times New Roman"/>
          <w:sz w:val="28"/>
          <w:szCs w:val="28"/>
          <w:vertAlign w:val="superscript"/>
          <w:lang w:val="kk-KZ"/>
        </w:rPr>
        <w:t xml:space="preserve"> </w:t>
      </w:r>
      <w:r w:rsidRPr="00AA5A62">
        <w:rPr>
          <w:rFonts w:ascii="Times New Roman" w:hAnsi="Times New Roman" w:cs="Times New Roman"/>
          <w:sz w:val="28"/>
          <w:szCs w:val="28"/>
          <w:lang w:val="kk-KZ"/>
        </w:rPr>
        <w:t>–тан жоғары болады</w:t>
      </w:r>
      <w:r w:rsidRPr="00AA5A62">
        <w:rPr>
          <w:rFonts w:ascii="Times New Roman" w:hAnsi="Times New Roman" w:cs="Times New Roman"/>
          <w:sz w:val="28"/>
          <w:szCs w:val="28"/>
        </w:rPr>
        <w:t>.</w:t>
      </w:r>
      <w:r w:rsidRPr="00AA5A62">
        <w:rPr>
          <w:rFonts w:ascii="Times New Roman" w:hAnsi="Times New Roman" w:cs="Times New Roman"/>
          <w:sz w:val="28"/>
          <w:szCs w:val="28"/>
          <w:lang w:val="kk-KZ"/>
        </w:rPr>
        <w:t xml:space="preserve"> </w:t>
      </w:r>
    </w:p>
    <w:p w14:paraId="0B118128" w14:textId="0BCB0073" w:rsidR="00ED3E4A" w:rsidRPr="00AA5A62" w:rsidRDefault="00A71424" w:rsidP="00ED3E4A">
      <w:pPr>
        <w:rPr>
          <w:rFonts w:ascii="Times New Roman" w:hAnsi="Times New Roman" w:cs="Times New Roman"/>
          <w:i/>
          <w:sz w:val="28"/>
          <w:szCs w:val="28"/>
          <w:lang w:val="kk-KZ"/>
        </w:rPr>
      </w:pPr>
      <w:r w:rsidRPr="00AA5A62">
        <w:rPr>
          <w:rFonts w:ascii="Times New Roman" w:hAnsi="Times New Roman" w:cs="Times New Roman"/>
          <w:sz w:val="28"/>
          <w:szCs w:val="28"/>
          <w:lang w:val="kk-KZ"/>
        </w:rPr>
        <w:t xml:space="preserve">Бұл жағдайда негізгі </w:t>
      </w:r>
      <w:r w:rsidR="00D21E47" w:rsidRPr="00AA5A62">
        <w:rPr>
          <w:rFonts w:ascii="Times New Roman" w:hAnsi="Times New Roman" w:cs="Times New Roman"/>
          <w:sz w:val="28"/>
          <w:szCs w:val="28"/>
          <w:lang w:val="kk-KZ"/>
        </w:rPr>
        <w:t>мәселе</w:t>
      </w:r>
      <w:r w:rsidRPr="00AA5A62">
        <w:rPr>
          <w:rFonts w:ascii="Times New Roman" w:hAnsi="Times New Roman" w:cs="Times New Roman"/>
          <w:sz w:val="28"/>
          <w:szCs w:val="28"/>
          <w:lang w:val="kk-KZ"/>
        </w:rPr>
        <w:t xml:space="preserve"> жүйенің фазалық траекториясының Ляпунов функциясының</w:t>
      </w:r>
      <w:r w:rsidR="00ED3E4A" w:rsidRPr="00AA5A62">
        <w:rPr>
          <w:rFonts w:ascii="Times New Roman" w:hAnsi="Times New Roman" w:cs="Times New Roman"/>
          <w:sz w:val="28"/>
          <w:szCs w:val="28"/>
          <w:lang w:val="kk-KZ"/>
        </w:rPr>
        <w:t xml:space="preserve"> </w:t>
      </w:r>
      <w:r w:rsidR="008402DC" w:rsidRPr="00AA5A62">
        <w:rPr>
          <w:rFonts w:ascii="Times New Roman" w:hAnsi="Times New Roman" w:cs="Times New Roman"/>
          <w:position w:val="-12"/>
          <w:sz w:val="28"/>
          <w:szCs w:val="28"/>
        </w:rPr>
        <w:object w:dxaOrig="3400" w:dyaOrig="360" w14:anchorId="7671A57C">
          <v:shape id="_x0000_i1267" type="#_x0000_t75" style="width:164.25pt;height:19.5pt" o:ole="">
            <v:imagedata r:id="rId484" o:title=""/>
          </v:shape>
          <o:OLEObject Type="Embed" ProgID="Equation.3" ShapeID="_x0000_i1267" DrawAspect="Content" ObjectID="_1762181705" r:id="rId485"/>
        </w:object>
      </w:r>
      <w:r w:rsidRPr="00AA5A62">
        <w:rPr>
          <w:rFonts w:ascii="Times New Roman" w:hAnsi="Times New Roman" w:cs="Times New Roman"/>
          <w:sz w:val="28"/>
          <w:szCs w:val="28"/>
          <w:lang w:val="kk-KZ"/>
        </w:rPr>
        <w:t xml:space="preserve"> деңгейімен қиылыспауын қамтамасыз ету болып табылады, ішінен ішіне немесе ішіне сыртынан </w:t>
      </w:r>
      <w:r w:rsidR="00B55D5B" w:rsidRPr="00AA5A62">
        <w:rPr>
          <w:rFonts w:ascii="Times New Roman" w:hAnsi="Times New Roman" w:cs="Times New Roman"/>
          <w:sz w:val="28"/>
          <w:szCs w:val="28"/>
          <w:lang w:val="kk-KZ"/>
        </w:rPr>
        <w:t xml:space="preserve"> </w:t>
      </w:r>
      <w:r w:rsidR="008402DC" w:rsidRPr="00AA5A62">
        <w:rPr>
          <w:rFonts w:ascii="Times New Roman" w:hAnsi="Times New Roman" w:cs="Times New Roman"/>
          <w:position w:val="-12"/>
          <w:sz w:val="28"/>
          <w:szCs w:val="28"/>
        </w:rPr>
        <w:object w:dxaOrig="3480" w:dyaOrig="360" w14:anchorId="21A4FA91">
          <v:shape id="_x0000_i1268" type="#_x0000_t75" style="width:168.75pt;height:21.75pt" o:ole="">
            <v:imagedata r:id="rId486" o:title=""/>
          </v:shape>
          <o:OLEObject Type="Embed" ProgID="Equation.3" ShapeID="_x0000_i1268" DrawAspect="Content" ObjectID="_1762181706" r:id="rId487"/>
        </w:object>
      </w:r>
      <w:r w:rsidR="00A46028" w:rsidRPr="00AA5A62">
        <w:rPr>
          <w:rFonts w:ascii="Times New Roman" w:hAnsi="Times New Roman" w:cs="Times New Roman"/>
          <w:sz w:val="28"/>
          <w:szCs w:val="28"/>
          <w:lang w:val="kk-KZ"/>
        </w:rPr>
        <w:t xml:space="preserve"> және </w:t>
      </w:r>
      <w:r w:rsidR="00ED3E4A" w:rsidRPr="00AA5A62">
        <w:rPr>
          <w:rFonts w:ascii="Times New Roman" w:hAnsi="Times New Roman" w:cs="Times New Roman"/>
          <w:sz w:val="28"/>
          <w:szCs w:val="28"/>
          <w:lang w:val="kk-KZ"/>
        </w:rPr>
        <w:t xml:space="preserve"> </w:t>
      </w:r>
      <w:r w:rsidR="008402DC" w:rsidRPr="00AA5A62">
        <w:rPr>
          <w:rFonts w:ascii="Times New Roman" w:hAnsi="Times New Roman" w:cs="Times New Roman"/>
          <w:position w:val="-12"/>
          <w:sz w:val="28"/>
          <w:szCs w:val="28"/>
        </w:rPr>
        <w:object w:dxaOrig="1820" w:dyaOrig="360" w14:anchorId="6F2B789F">
          <v:shape id="_x0000_i1269" type="#_x0000_t75" style="width:86.25pt;height:19.5pt" o:ole="">
            <v:imagedata r:id="rId488" o:title=""/>
          </v:shape>
          <o:OLEObject Type="Embed" ProgID="Equation.3" ShapeID="_x0000_i1269" DrawAspect="Content" ObjectID="_1762181707" r:id="rId489"/>
        </w:object>
      </w:r>
    </w:p>
    <w:p w14:paraId="3994924E" w14:textId="2094A526" w:rsidR="00A71424" w:rsidRPr="00AA5A62" w:rsidRDefault="00A71424" w:rsidP="00A71424">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Басқару жүйесінің әртүрлі типтегі бұзылуларға реакциясы, бастапқы жағдайда бұзылуларға әкеледі, қасиеттерге тікелей байланысты. Ол үшін біз тепе-теңдік күйін енгіземіз</w:t>
      </w:r>
      <w:r w:rsidR="00ED3E4A" w:rsidRPr="00AA5A62">
        <w:rPr>
          <w:rFonts w:ascii="Times New Roman" w:hAnsi="Times New Roman"/>
          <w:sz w:val="28"/>
          <w:szCs w:val="28"/>
          <w:lang w:val="kk-KZ"/>
        </w:rPr>
        <w:t xml:space="preserve"> </w:t>
      </w:r>
      <w:r w:rsidR="00B55D5B" w:rsidRPr="00AA5A62">
        <w:rPr>
          <w:rFonts w:ascii="Times New Roman" w:hAnsi="Times New Roman"/>
          <w:position w:val="-12"/>
          <w:sz w:val="28"/>
          <w:szCs w:val="28"/>
        </w:rPr>
        <w:object w:dxaOrig="1219" w:dyaOrig="360" w14:anchorId="5D68643F">
          <v:shape id="_x0000_i1270" type="#_x0000_t75" style="width:1in;height:21.75pt" o:ole="">
            <v:imagedata r:id="rId490" o:title=""/>
          </v:shape>
          <o:OLEObject Type="Embed" ProgID="Equation.3" ShapeID="_x0000_i1270" DrawAspect="Content" ObjectID="_1762181708" r:id="rId491"/>
        </w:object>
      </w:r>
      <w:r w:rsidR="00B55D5B"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осында </w:t>
      </w:r>
      <w:r w:rsidR="00B55D5B" w:rsidRPr="00AA5A62">
        <w:rPr>
          <w:rFonts w:ascii="Times New Roman" w:hAnsi="Times New Roman"/>
          <w:position w:val="-12"/>
          <w:sz w:val="28"/>
          <w:szCs w:val="28"/>
        </w:rPr>
        <w:object w:dxaOrig="400" w:dyaOrig="360" w14:anchorId="47838B7C">
          <v:shape id="_x0000_i1271" type="#_x0000_t75" style="width:21.75pt;height:21.75pt" o:ole="">
            <v:imagedata r:id="rId492" o:title=""/>
          </v:shape>
          <o:OLEObject Type="Embed" ProgID="Equation.3" ShapeID="_x0000_i1271" DrawAspect="Content" ObjectID="_1762181709" r:id="rId493"/>
        </w:object>
      </w:r>
      <w:r w:rsidR="00B55D5B" w:rsidRPr="00AA5A62">
        <w:rPr>
          <w:rFonts w:ascii="Times New Roman" w:hAnsi="Times New Roman"/>
          <w:sz w:val="28"/>
          <w:szCs w:val="28"/>
          <w:lang w:val="kk-KZ"/>
        </w:rPr>
        <w:t xml:space="preserve"> </w:t>
      </w:r>
      <w:r w:rsidRPr="00AA5A62">
        <w:rPr>
          <w:rFonts w:ascii="Times New Roman" w:hAnsi="Times New Roman"/>
          <w:sz w:val="28"/>
          <w:szCs w:val="28"/>
          <w:lang w:val="kk-KZ"/>
        </w:rPr>
        <w:t>бұл жүйенің стационарлық күйіне сәйкес келетін күй айнымалыларының жиынтығы. Орнықтылықты зерделеу кезінде түйсіктің рөлін орнату арқылы ескеруге болады</w:t>
      </w:r>
      <w:r w:rsidR="00315A0A" w:rsidRPr="00AA5A62">
        <w:rPr>
          <w:rFonts w:ascii="Times New Roman" w:hAnsi="Times New Roman"/>
          <w:sz w:val="28"/>
          <w:szCs w:val="28"/>
          <w:lang w:val="kk-KZ"/>
        </w:rPr>
        <w:t xml:space="preserve"> </w:t>
      </w:r>
      <w:bookmarkStart w:id="19" w:name="_Hlk121839425"/>
      <w:r w:rsidR="00B55D5B" w:rsidRPr="00AA5A62">
        <w:rPr>
          <w:rFonts w:ascii="Times New Roman" w:hAnsi="Times New Roman"/>
          <w:position w:val="-12"/>
          <w:sz w:val="28"/>
          <w:szCs w:val="28"/>
        </w:rPr>
        <w:object w:dxaOrig="1200" w:dyaOrig="360" w14:anchorId="797301BF">
          <v:shape id="_x0000_i1272" type="#_x0000_t75" style="width:63.75pt;height:21.75pt" o:ole="">
            <v:imagedata r:id="rId494" o:title=""/>
          </v:shape>
          <o:OLEObject Type="Embed" ProgID="Equation.3" ShapeID="_x0000_i1272" DrawAspect="Content" ObjectID="_1762181710" r:id="rId495"/>
        </w:object>
      </w:r>
      <w:bookmarkEnd w:id="19"/>
      <w:r w:rsidRPr="00AA5A62">
        <w:rPr>
          <w:rFonts w:ascii="Times New Roman" w:hAnsi="Times New Roman"/>
          <w:sz w:val="28"/>
          <w:szCs w:val="28"/>
          <w:lang w:val="kk-KZ"/>
        </w:rPr>
        <w:t>. Осында</w:t>
      </w:r>
      <w:r w:rsidR="00D3726A" w:rsidRPr="00AA5A62">
        <w:rPr>
          <w:rFonts w:ascii="Times New Roman" w:hAnsi="Times New Roman"/>
          <w:sz w:val="28"/>
          <w:szCs w:val="28"/>
          <w:lang w:val="kk-KZ"/>
        </w:rPr>
        <w:t xml:space="preserve"> </w:t>
      </w:r>
      <w:bookmarkStart w:id="20" w:name="_Hlk121839462"/>
      <w:r w:rsidR="00D21E47" w:rsidRPr="00AA5A62">
        <w:rPr>
          <w:rFonts w:ascii="Times New Roman" w:hAnsi="Times New Roman"/>
          <w:position w:val="-12"/>
          <w:sz w:val="28"/>
          <w:szCs w:val="28"/>
        </w:rPr>
        <w:object w:dxaOrig="1640" w:dyaOrig="360" w14:anchorId="16AF9A12">
          <v:shape id="_x0000_i1273" type="#_x0000_t75" style="width:71.25pt;height:19.5pt" o:ole="">
            <v:imagedata r:id="rId496" o:title=""/>
          </v:shape>
          <o:OLEObject Type="Embed" ProgID="Equation.3" ShapeID="_x0000_i1273" DrawAspect="Content" ObjectID="_1762181711" r:id="rId497"/>
        </w:object>
      </w:r>
      <w:bookmarkEnd w:id="20"/>
      <w:r w:rsidRPr="00AA5A62">
        <w:rPr>
          <w:rFonts w:ascii="Times New Roman" w:hAnsi="Times New Roman"/>
          <w:sz w:val="28"/>
          <w:szCs w:val="28"/>
          <w:lang w:val="kk-KZ"/>
        </w:rPr>
        <w:t xml:space="preserve"> - бұл бұзылыс, яғни бұзылыс қозғалыстың </w:t>
      </w:r>
      <w:bookmarkStart w:id="21" w:name="_Hlk118968671"/>
      <w:r w:rsidR="00D3726A" w:rsidRPr="00AA5A62">
        <w:rPr>
          <w:rFonts w:ascii="Times New Roman" w:hAnsi="Times New Roman"/>
          <w:position w:val="-12"/>
          <w:sz w:val="28"/>
          <w:szCs w:val="28"/>
        </w:rPr>
        <w:object w:dxaOrig="900" w:dyaOrig="360" w14:anchorId="26A29DD9">
          <v:shape id="_x0000_i1274" type="#_x0000_t75" style="width:47.25pt;height:21.75pt" o:ole="">
            <v:imagedata r:id="rId498" o:title=""/>
          </v:shape>
          <o:OLEObject Type="Embed" ProgID="Equation.DSMT4" ShapeID="_x0000_i1274" DrawAspect="Content" ObjectID="_1762181712" r:id="rId499"/>
        </w:object>
      </w:r>
      <w:bookmarkEnd w:id="21"/>
      <w:r w:rsidRPr="00AA5A62">
        <w:rPr>
          <w:rFonts w:ascii="Times New Roman" w:hAnsi="Times New Roman"/>
          <w:sz w:val="28"/>
          <w:szCs w:val="28"/>
          <w:lang w:val="kk-KZ"/>
        </w:rPr>
        <w:t xml:space="preserve"> сыртқа әсерсіз ауытқуы. Осы көрініске сүйене отырып, жүйенің бастапқы теңдеуінен </w:t>
      </w:r>
      <w:r w:rsidRPr="00AA5A62">
        <w:rPr>
          <w:rFonts w:ascii="Times New Roman" w:hAnsi="Times New Roman"/>
          <w:position w:val="-6"/>
          <w:sz w:val="28"/>
          <w:szCs w:val="28"/>
        </w:rPr>
        <w:object w:dxaOrig="200" w:dyaOrig="220" w14:anchorId="3FBD5DED">
          <v:shape id="_x0000_i1275" type="#_x0000_t75" style="width:15.75pt;height:15.75pt" o:ole="">
            <v:imagedata r:id="rId500" o:title=""/>
          </v:shape>
          <o:OLEObject Type="Embed" ProgID="Equation.3" ShapeID="_x0000_i1275" DrawAspect="Content" ObjectID="_1762181713" r:id="rId501"/>
        </w:object>
      </w:r>
      <w:r w:rsidRPr="00AA5A62">
        <w:rPr>
          <w:rFonts w:ascii="Times New Roman" w:hAnsi="Times New Roman"/>
          <w:sz w:val="28"/>
          <w:szCs w:val="28"/>
          <w:lang w:val="kk-KZ"/>
        </w:rPr>
        <w:t xml:space="preserve">, яғни ауытқулардан күйзелістерге қатысты теңдеуі </w:t>
      </w:r>
      <w:bookmarkStart w:id="22" w:name="_Hlk121839536"/>
      <w:r w:rsidR="00D3726A" w:rsidRPr="00AA5A62">
        <w:rPr>
          <w:rFonts w:ascii="Times New Roman" w:hAnsi="Times New Roman"/>
          <w:position w:val="-6"/>
          <w:sz w:val="28"/>
          <w:szCs w:val="28"/>
        </w:rPr>
        <w:object w:dxaOrig="240" w:dyaOrig="220" w14:anchorId="321C9674">
          <v:shape id="_x0000_i1276" type="#_x0000_t75" style="width:15.75pt;height:15.75pt" o:ole="">
            <v:imagedata r:id="rId502" o:title=""/>
          </v:shape>
          <o:OLEObject Type="Embed" ProgID="Equation.3" ShapeID="_x0000_i1276" DrawAspect="Content" ObjectID="_1762181714" r:id="rId503"/>
        </w:object>
      </w:r>
      <w:bookmarkEnd w:id="22"/>
      <w:r w:rsidRPr="00AA5A62">
        <w:rPr>
          <w:rFonts w:ascii="Times New Roman" w:hAnsi="Times New Roman"/>
          <w:sz w:val="28"/>
          <w:szCs w:val="28"/>
          <w:lang w:val="kk-KZ"/>
        </w:rPr>
        <w:t xml:space="preserve"> Айнымалылардың бұл өзгеруі бастапқы координаттар жүйесін жаңа жүйеге түрлендіруге мүмкіндік береді және біртектес емес сызықтық түрлендіруге сәйкес келеді, яғни координаталық осьтердің шығу тегі мен параллель берілуін білдіреді. Осылайша, кез-келген стационарлық жағдайдың орнықтылығын</w:t>
      </w:r>
      <w:r w:rsidR="00315A0A" w:rsidRPr="00AA5A62">
        <w:rPr>
          <w:rFonts w:ascii="Times New Roman" w:hAnsi="Times New Roman"/>
          <w:sz w:val="28"/>
          <w:szCs w:val="28"/>
          <w:lang w:val="kk-KZ"/>
        </w:rPr>
        <w:t xml:space="preserve"> </w:t>
      </w:r>
      <w:r w:rsidR="00D3726A" w:rsidRPr="00AA5A62">
        <w:rPr>
          <w:rFonts w:ascii="Times New Roman" w:hAnsi="Times New Roman"/>
          <w:position w:val="-12"/>
          <w:sz w:val="28"/>
          <w:szCs w:val="28"/>
        </w:rPr>
        <w:object w:dxaOrig="620" w:dyaOrig="360" w14:anchorId="7BC32888">
          <v:shape id="_x0000_i1277" type="#_x0000_t75" style="width:30pt;height:14.25pt" o:ole="">
            <v:imagedata r:id="rId504" o:title=""/>
          </v:shape>
          <o:OLEObject Type="Embed" ProgID="Equation.DSMT4" ShapeID="_x0000_i1277" DrawAspect="Content" ObjectID="_1762181715" r:id="rId505"/>
        </w:object>
      </w:r>
      <w:r w:rsidRPr="00AA5A62">
        <w:rPr>
          <w:rFonts w:ascii="Times New Roman" w:hAnsi="Times New Roman"/>
          <w:sz w:val="28"/>
          <w:szCs w:val="28"/>
          <w:lang w:val="kk-KZ"/>
        </w:rPr>
        <w:t xml:space="preserve"> зерттеу</w:t>
      </w:r>
      <w:r w:rsidRPr="00AA5A62">
        <w:rPr>
          <w:rFonts w:ascii="Times New Roman" w:hAnsi="Times New Roman"/>
          <w:position w:val="-12"/>
          <w:sz w:val="28"/>
          <w:szCs w:val="28"/>
          <w:lang w:val="kk-KZ"/>
        </w:rPr>
        <w:t xml:space="preserve"> </w:t>
      </w:r>
      <w:r w:rsidRPr="00AA5A62">
        <w:rPr>
          <w:rFonts w:ascii="Times New Roman" w:hAnsi="Times New Roman"/>
          <w:sz w:val="28"/>
          <w:szCs w:val="28"/>
          <w:lang w:val="kk-KZ"/>
        </w:rPr>
        <w:t xml:space="preserve"> </w:t>
      </w:r>
      <w:r w:rsidR="00D3726A" w:rsidRPr="00AA5A62">
        <w:rPr>
          <w:rFonts w:ascii="Times New Roman" w:hAnsi="Times New Roman"/>
          <w:position w:val="-6"/>
          <w:sz w:val="28"/>
          <w:szCs w:val="28"/>
        </w:rPr>
        <w:object w:dxaOrig="200" w:dyaOrig="220" w14:anchorId="3B263CCD">
          <v:shape id="_x0000_i1278" type="#_x0000_t75" style="width:15.75pt;height:15.75pt" o:ole="">
            <v:imagedata r:id="rId506" o:title=""/>
          </v:shape>
          <o:OLEObject Type="Embed" ProgID="Equation.DSMT4" ShapeID="_x0000_i1278" DrawAspect="Content" ObjectID="_1762181716" r:id="rId507"/>
        </w:object>
      </w:r>
      <w:r w:rsidR="00D3726A"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бастапқы координаттары  </w:t>
      </w:r>
      <w:r w:rsidR="007974CD" w:rsidRPr="00AA5A62">
        <w:rPr>
          <w:rFonts w:ascii="Times New Roman" w:hAnsi="Times New Roman"/>
          <w:sz w:val="28"/>
          <w:szCs w:val="28"/>
          <w:lang w:val="kk-KZ"/>
        </w:rPr>
        <w:t xml:space="preserve">ауытқу </w:t>
      </w:r>
      <w:r w:rsidRPr="00AA5A62">
        <w:rPr>
          <w:rFonts w:ascii="Times New Roman" w:hAnsi="Times New Roman"/>
          <w:sz w:val="28"/>
          <w:szCs w:val="28"/>
          <w:lang w:val="kk-KZ"/>
        </w:rPr>
        <w:t>орнықтылығын зерттеуге алып келеді.</w:t>
      </w:r>
    </w:p>
    <w:p w14:paraId="13BD8BB6" w14:textId="4ACEED47" w:rsidR="00A71424" w:rsidRPr="00AA5A62" w:rsidRDefault="00A71424" w:rsidP="00A71424">
      <w:pPr>
        <w:rPr>
          <w:rFonts w:ascii="Times New Roman" w:hAnsi="Times New Roman" w:cs="Times New Roman"/>
          <w:noProof/>
          <w:sz w:val="28"/>
          <w:szCs w:val="28"/>
          <w:lang w:val="kk-KZ" w:eastAsia="ru-RU"/>
        </w:rPr>
      </w:pPr>
      <w:r w:rsidRPr="00AA5A62">
        <w:rPr>
          <w:rFonts w:ascii="Times New Roman" w:hAnsi="Times New Roman" w:cs="Times New Roman"/>
          <w:sz w:val="28"/>
          <w:szCs w:val="28"/>
          <w:lang w:val="kk-KZ"/>
        </w:rPr>
        <w:t>1.4 және 1.5</w:t>
      </w:r>
      <w:r w:rsidR="003B5138"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суреттерінде екі айнымалы функцияның геометриялық интерпретациясы көрсетілген.</w:t>
      </w:r>
    </w:p>
    <w:p w14:paraId="0D915F90" w14:textId="77777777" w:rsidR="00A71424" w:rsidRPr="00AA5A62" w:rsidRDefault="00A71424" w:rsidP="00A71424">
      <w:pPr>
        <w:pStyle w:val="a5"/>
        <w:jc w:val="center"/>
        <w:rPr>
          <w:rFonts w:ascii="Times New Roman" w:hAnsi="Times New Roman"/>
          <w:noProof/>
          <w:sz w:val="28"/>
          <w:szCs w:val="28"/>
          <w:lang w:val="kk-KZ" w:eastAsia="ru-RU"/>
        </w:rPr>
      </w:pPr>
      <w:r w:rsidRPr="00AA5A62">
        <w:rPr>
          <w:rFonts w:ascii="Times New Roman" w:hAnsi="Times New Roman"/>
          <w:noProof/>
          <w:sz w:val="28"/>
          <w:szCs w:val="28"/>
          <w:lang w:eastAsia="ru-RU"/>
        </w:rPr>
        <w:drawing>
          <wp:inline distT="0" distB="0" distL="0" distR="0" wp14:anchorId="5EC92211" wp14:editId="7862541D">
            <wp:extent cx="2066381" cy="211347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67267" cy="2114378"/>
                    </a:xfrm>
                    <a:prstGeom prst="rect">
                      <a:avLst/>
                    </a:prstGeom>
                    <a:noFill/>
                    <a:ln>
                      <a:noFill/>
                    </a:ln>
                  </pic:spPr>
                </pic:pic>
              </a:graphicData>
            </a:graphic>
          </wp:inline>
        </w:drawing>
      </w:r>
    </w:p>
    <w:p w14:paraId="1D0BE192" w14:textId="77777777" w:rsidR="00A71424" w:rsidRPr="00AA5A62" w:rsidRDefault="00A71424" w:rsidP="00A71424">
      <w:pPr>
        <w:pStyle w:val="a5"/>
        <w:contextualSpacing/>
        <w:jc w:val="center"/>
        <w:rPr>
          <w:rFonts w:ascii="Times New Roman" w:hAnsi="Times New Roman"/>
          <w:sz w:val="16"/>
          <w:szCs w:val="16"/>
          <w:lang w:val="kk-KZ"/>
        </w:rPr>
      </w:pPr>
    </w:p>
    <w:p w14:paraId="6BD951BD" w14:textId="6C0E6436" w:rsidR="00A71424" w:rsidRPr="00AA5A62" w:rsidRDefault="008F266E" w:rsidP="00A71424">
      <w:pPr>
        <w:pStyle w:val="a5"/>
        <w:contextualSpacing/>
        <w:jc w:val="center"/>
        <w:rPr>
          <w:rFonts w:ascii="Times New Roman" w:hAnsi="Times New Roman"/>
          <w:sz w:val="28"/>
          <w:szCs w:val="28"/>
          <w:lang w:val="kk-KZ"/>
        </w:rPr>
      </w:pPr>
      <w:r w:rsidRPr="00AA5A62">
        <w:rPr>
          <w:rFonts w:ascii="Times New Roman" w:hAnsi="Times New Roman"/>
          <w:sz w:val="28"/>
          <w:szCs w:val="28"/>
          <w:lang w:val="kk-KZ"/>
        </w:rPr>
        <w:t xml:space="preserve">Сурет </w:t>
      </w:r>
      <w:r w:rsidR="00A71424" w:rsidRPr="00AA5A62">
        <w:rPr>
          <w:rFonts w:ascii="Times New Roman" w:hAnsi="Times New Roman"/>
          <w:sz w:val="28"/>
          <w:szCs w:val="28"/>
          <w:lang w:val="kk-KZ"/>
        </w:rPr>
        <w:t xml:space="preserve">1.4 </w:t>
      </w:r>
      <w:r w:rsidR="003B5138" w:rsidRPr="00AA5A62">
        <w:rPr>
          <w:rFonts w:ascii="Times New Roman" w:hAnsi="Times New Roman"/>
          <w:sz w:val="28"/>
          <w:szCs w:val="28"/>
          <w:lang w:val="kk-KZ"/>
        </w:rPr>
        <w:t>–</w:t>
      </w:r>
      <w:r w:rsidR="00A71424" w:rsidRPr="00AA5A62">
        <w:rPr>
          <w:rFonts w:ascii="Times New Roman" w:hAnsi="Times New Roman"/>
          <w:sz w:val="28"/>
          <w:szCs w:val="28"/>
          <w:lang w:val="kk-KZ"/>
        </w:rPr>
        <w:t xml:space="preserve"> Шамамен Ляпунoв функциясының түрі</w:t>
      </w:r>
    </w:p>
    <w:p w14:paraId="0B21A63E" w14:textId="77777777" w:rsidR="00A71424" w:rsidRPr="00AA5A62" w:rsidRDefault="00A71424" w:rsidP="00A71424">
      <w:pPr>
        <w:pStyle w:val="a5"/>
        <w:contextualSpacing/>
        <w:jc w:val="center"/>
        <w:rPr>
          <w:rFonts w:ascii="Times New Roman" w:hAnsi="Times New Roman"/>
          <w:sz w:val="28"/>
          <w:szCs w:val="28"/>
          <w:lang w:val="kk-KZ"/>
        </w:rPr>
      </w:pPr>
    </w:p>
    <w:p w14:paraId="24F33F43" w14:textId="77777777" w:rsidR="00A71424" w:rsidRPr="00AA5A62" w:rsidRDefault="00A71424" w:rsidP="00A71424">
      <w:pPr>
        <w:pStyle w:val="a5"/>
        <w:jc w:val="center"/>
        <w:rPr>
          <w:rFonts w:ascii="Times New Roman" w:hAnsi="Times New Roman"/>
          <w:sz w:val="28"/>
          <w:szCs w:val="28"/>
          <w:lang w:val="en-US"/>
        </w:rPr>
      </w:pPr>
      <w:r w:rsidRPr="00AA5A62">
        <w:rPr>
          <w:rFonts w:ascii="Times New Roman" w:hAnsi="Times New Roman"/>
          <w:noProof/>
          <w:sz w:val="28"/>
          <w:szCs w:val="28"/>
          <w:lang w:eastAsia="ru-RU"/>
        </w:rPr>
        <w:drawing>
          <wp:inline distT="0" distB="0" distL="0" distR="0" wp14:anchorId="00B26C6C" wp14:editId="10C5AC4B">
            <wp:extent cx="2872597" cy="217303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77075" cy="2176420"/>
                    </a:xfrm>
                    <a:prstGeom prst="rect">
                      <a:avLst/>
                    </a:prstGeom>
                    <a:noFill/>
                    <a:ln>
                      <a:noFill/>
                    </a:ln>
                  </pic:spPr>
                </pic:pic>
              </a:graphicData>
            </a:graphic>
          </wp:inline>
        </w:drawing>
      </w:r>
    </w:p>
    <w:p w14:paraId="7134E775" w14:textId="69399B26" w:rsidR="00A71424" w:rsidRPr="00AA5A62" w:rsidRDefault="00D3726A" w:rsidP="00A71424">
      <w:pPr>
        <w:pStyle w:val="a5"/>
        <w:ind w:firstLine="567"/>
        <w:jc w:val="center"/>
        <w:rPr>
          <w:rFonts w:ascii="Times New Roman" w:hAnsi="Times New Roman"/>
          <w:sz w:val="28"/>
          <w:szCs w:val="28"/>
          <w:lang w:val="en-US"/>
        </w:rPr>
      </w:pPr>
      <w:r w:rsidRPr="00AA5A62">
        <w:rPr>
          <w:rFonts w:ascii="Times New Roman" w:hAnsi="Times New Roman"/>
          <w:position w:val="-12"/>
          <w:sz w:val="28"/>
          <w:szCs w:val="28"/>
        </w:rPr>
        <w:object w:dxaOrig="1860" w:dyaOrig="360" w14:anchorId="2B07E71A">
          <v:shape id="_x0000_i1279" type="#_x0000_t75" style="width:100.5pt;height:21.75pt" o:ole="">
            <v:imagedata r:id="rId510" o:title=""/>
          </v:shape>
          <o:OLEObject Type="Embed" ProgID="Equation.3" ShapeID="_x0000_i1279" DrawAspect="Content" ObjectID="_1762181717" r:id="rId511"/>
        </w:object>
      </w:r>
    </w:p>
    <w:p w14:paraId="1D5FF0EF" w14:textId="77777777" w:rsidR="003B5138" w:rsidRPr="00AA5A62" w:rsidRDefault="003B5138" w:rsidP="00A71424">
      <w:pPr>
        <w:pStyle w:val="a5"/>
        <w:jc w:val="center"/>
        <w:rPr>
          <w:rFonts w:ascii="Times New Roman" w:hAnsi="Times New Roman"/>
          <w:sz w:val="16"/>
          <w:szCs w:val="16"/>
          <w:lang w:val="kk-KZ"/>
        </w:rPr>
      </w:pPr>
    </w:p>
    <w:p w14:paraId="15A07522" w14:textId="237D6A33" w:rsidR="00A71424" w:rsidRPr="00AA5A62" w:rsidRDefault="008F266E" w:rsidP="00A71424">
      <w:pPr>
        <w:pStyle w:val="a5"/>
        <w:jc w:val="center"/>
        <w:rPr>
          <w:rFonts w:ascii="Times New Roman" w:hAnsi="Times New Roman"/>
          <w:sz w:val="28"/>
          <w:szCs w:val="28"/>
          <w:lang w:val="kk-KZ"/>
        </w:rPr>
      </w:pPr>
      <w:r w:rsidRPr="00AA5A62">
        <w:rPr>
          <w:rFonts w:ascii="Times New Roman" w:hAnsi="Times New Roman"/>
          <w:sz w:val="28"/>
          <w:szCs w:val="28"/>
          <w:lang w:val="kk-KZ"/>
        </w:rPr>
        <w:t xml:space="preserve">Сурет </w:t>
      </w:r>
      <w:r w:rsidR="00A71424" w:rsidRPr="00AA5A62">
        <w:rPr>
          <w:rFonts w:ascii="Times New Roman" w:hAnsi="Times New Roman"/>
          <w:sz w:val="28"/>
          <w:szCs w:val="28"/>
          <w:lang w:val="kk-KZ"/>
        </w:rPr>
        <w:t xml:space="preserve">1.5 </w:t>
      </w:r>
      <w:r w:rsidR="003B5138" w:rsidRPr="00AA5A62">
        <w:rPr>
          <w:rFonts w:ascii="Times New Roman" w:hAnsi="Times New Roman"/>
          <w:sz w:val="28"/>
          <w:szCs w:val="28"/>
          <w:lang w:val="kk-KZ"/>
        </w:rPr>
        <w:t>–</w:t>
      </w:r>
      <w:r w:rsidR="00A71424" w:rsidRPr="00AA5A62">
        <w:rPr>
          <w:rFonts w:ascii="Times New Roman" w:hAnsi="Times New Roman"/>
          <w:sz w:val="28"/>
          <w:szCs w:val="28"/>
          <w:lang w:val="kk-KZ"/>
        </w:rPr>
        <w:t xml:space="preserve"> Ляпунов функциясының деңгейлі беттері</w:t>
      </w:r>
      <w:r w:rsidR="00D3726A" w:rsidRPr="00AA5A62">
        <w:rPr>
          <w:rFonts w:ascii="Times New Roman" w:hAnsi="Times New Roman"/>
          <w:sz w:val="28"/>
          <w:szCs w:val="28"/>
          <w:lang w:val="kk-KZ"/>
        </w:rPr>
        <w:t xml:space="preserve"> </w:t>
      </w:r>
      <w:r w:rsidR="00D3726A" w:rsidRPr="00AA5A62">
        <w:rPr>
          <w:rFonts w:ascii="Times New Roman" w:hAnsi="Times New Roman"/>
          <w:position w:val="-12"/>
          <w:sz w:val="28"/>
          <w:szCs w:val="28"/>
        </w:rPr>
        <w:object w:dxaOrig="3760" w:dyaOrig="360" w14:anchorId="15631B98">
          <v:shape id="_x0000_i1280" type="#_x0000_t75" style="width:190.5pt;height:21.75pt" o:ole="">
            <v:imagedata r:id="rId512" o:title=""/>
          </v:shape>
          <o:OLEObject Type="Embed" ProgID="Equation.3" ShapeID="_x0000_i1280" DrawAspect="Content" ObjectID="_1762181718" r:id="rId513"/>
        </w:object>
      </w:r>
      <w:r w:rsidR="00D3726A" w:rsidRPr="00AA5A62">
        <w:rPr>
          <w:rFonts w:ascii="Times New Roman" w:hAnsi="Times New Roman"/>
          <w:sz w:val="28"/>
          <w:szCs w:val="28"/>
          <w:lang w:val="kk-KZ"/>
        </w:rPr>
        <w:t xml:space="preserve">   </w:t>
      </w:r>
      <w:r w:rsidR="00A71424" w:rsidRPr="00AA5A62">
        <w:rPr>
          <w:rFonts w:ascii="Times New Roman" w:hAnsi="Times New Roman"/>
          <w:sz w:val="28"/>
          <w:szCs w:val="28"/>
          <w:lang w:val="kk-KZ"/>
        </w:rPr>
        <w:t>және бастапқы координаттар жүйесіне сәйкес жүйенің фазалық траекториясы</w:t>
      </w:r>
    </w:p>
    <w:p w14:paraId="47BA561E" w14:textId="77777777" w:rsidR="00A71424" w:rsidRPr="00AA5A62" w:rsidRDefault="00A71424" w:rsidP="00A71424">
      <w:pPr>
        <w:pStyle w:val="a5"/>
        <w:ind w:firstLine="567"/>
        <w:jc w:val="both"/>
        <w:rPr>
          <w:rFonts w:ascii="Times New Roman" w:hAnsi="Times New Roman"/>
          <w:sz w:val="28"/>
          <w:szCs w:val="28"/>
          <w:lang w:val="kk-KZ"/>
        </w:rPr>
      </w:pPr>
    </w:p>
    <w:p w14:paraId="5286A2A6" w14:textId="77777777" w:rsidR="00A71424" w:rsidRPr="00AA5A62" w:rsidRDefault="00A71424" w:rsidP="00A71424">
      <w:pPr>
        <w:pStyle w:val="a5"/>
        <w:jc w:val="center"/>
        <w:rPr>
          <w:rFonts w:ascii="Times New Roman" w:hAnsi="Times New Roman"/>
          <w:sz w:val="28"/>
          <w:szCs w:val="28"/>
          <w:lang w:val="en-US"/>
        </w:rPr>
      </w:pPr>
      <w:r w:rsidRPr="00AA5A62">
        <w:rPr>
          <w:rFonts w:ascii="Times New Roman" w:hAnsi="Times New Roman"/>
          <w:noProof/>
          <w:sz w:val="28"/>
          <w:szCs w:val="28"/>
          <w:lang w:eastAsia="ru-RU"/>
        </w:rPr>
        <w:drawing>
          <wp:inline distT="0" distB="0" distL="0" distR="0" wp14:anchorId="1860F9A8" wp14:editId="4E69BBA1">
            <wp:extent cx="2462182" cy="187193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482520" cy="1887395"/>
                    </a:xfrm>
                    <a:prstGeom prst="rect">
                      <a:avLst/>
                    </a:prstGeom>
                    <a:noFill/>
                    <a:ln>
                      <a:noFill/>
                    </a:ln>
                  </pic:spPr>
                </pic:pic>
              </a:graphicData>
            </a:graphic>
          </wp:inline>
        </w:drawing>
      </w:r>
    </w:p>
    <w:p w14:paraId="248934E3" w14:textId="392F5F92" w:rsidR="00A71424" w:rsidRPr="00AA5A62" w:rsidRDefault="00F40CA8" w:rsidP="00A71424">
      <w:pPr>
        <w:pStyle w:val="a5"/>
        <w:contextualSpacing/>
        <w:jc w:val="center"/>
        <w:rPr>
          <w:rFonts w:ascii="Times New Roman" w:hAnsi="Times New Roman"/>
          <w:sz w:val="28"/>
          <w:szCs w:val="28"/>
          <w:lang w:val="en-US"/>
        </w:rPr>
      </w:pPr>
      <w:r w:rsidRPr="00AA5A62">
        <w:rPr>
          <w:rFonts w:ascii="Times New Roman" w:hAnsi="Times New Roman"/>
          <w:position w:val="-12"/>
          <w:sz w:val="28"/>
          <w:szCs w:val="28"/>
        </w:rPr>
        <w:object w:dxaOrig="1880" w:dyaOrig="380" w14:anchorId="52BD70F2">
          <v:shape id="_x0000_i1281" type="#_x0000_t75" style="width:110.25pt;height:20.25pt" o:ole="">
            <v:imagedata r:id="rId515" o:title=""/>
          </v:shape>
          <o:OLEObject Type="Embed" ProgID="Equation.3" ShapeID="_x0000_i1281" DrawAspect="Content" ObjectID="_1762181719" r:id="rId516"/>
        </w:object>
      </w:r>
    </w:p>
    <w:p w14:paraId="776823AA" w14:textId="77777777" w:rsidR="003B5138" w:rsidRPr="00AA5A62" w:rsidRDefault="003B5138" w:rsidP="00A71424">
      <w:pPr>
        <w:pStyle w:val="a5"/>
        <w:contextualSpacing/>
        <w:jc w:val="center"/>
        <w:rPr>
          <w:rFonts w:ascii="Times New Roman" w:hAnsi="Times New Roman"/>
          <w:sz w:val="16"/>
          <w:szCs w:val="16"/>
          <w:lang w:val="kk-KZ"/>
        </w:rPr>
      </w:pPr>
    </w:p>
    <w:p w14:paraId="3EBEA588" w14:textId="27995ACC" w:rsidR="00A71424" w:rsidRPr="00AA5A62" w:rsidRDefault="00C4488D" w:rsidP="00A71424">
      <w:pPr>
        <w:pStyle w:val="a5"/>
        <w:contextualSpacing/>
        <w:jc w:val="center"/>
        <w:rPr>
          <w:rFonts w:ascii="Times New Roman" w:hAnsi="Times New Roman"/>
          <w:color w:val="000000" w:themeColor="text1"/>
          <w:sz w:val="28"/>
          <w:szCs w:val="28"/>
          <w:lang w:val="kk-KZ"/>
        </w:rPr>
      </w:pPr>
      <w:r w:rsidRPr="00AA5A62">
        <w:rPr>
          <w:rFonts w:ascii="Times New Roman" w:hAnsi="Times New Roman"/>
          <w:color w:val="000000" w:themeColor="text1"/>
          <w:sz w:val="28"/>
          <w:szCs w:val="28"/>
          <w:lang w:val="kk-KZ"/>
        </w:rPr>
        <w:t>С</w:t>
      </w:r>
      <w:r w:rsidR="006E57A7" w:rsidRPr="00AA5A62">
        <w:rPr>
          <w:rFonts w:ascii="Times New Roman" w:hAnsi="Times New Roman"/>
          <w:color w:val="000000" w:themeColor="text1"/>
          <w:sz w:val="28"/>
          <w:szCs w:val="28"/>
          <w:lang w:val="kk-KZ"/>
        </w:rPr>
        <w:t xml:space="preserve">урет </w:t>
      </w:r>
      <w:r w:rsidRPr="00AA5A62">
        <w:rPr>
          <w:rFonts w:ascii="Times New Roman" w:hAnsi="Times New Roman"/>
          <w:color w:val="000000" w:themeColor="text1"/>
          <w:sz w:val="28"/>
          <w:szCs w:val="28"/>
          <w:lang w:val="kk-KZ"/>
        </w:rPr>
        <w:t xml:space="preserve">1.6 </w:t>
      </w:r>
      <w:r w:rsidR="003B5138" w:rsidRPr="00AA5A62">
        <w:rPr>
          <w:rFonts w:ascii="Times New Roman" w:hAnsi="Times New Roman"/>
          <w:color w:val="000000" w:themeColor="text1"/>
          <w:sz w:val="28"/>
          <w:szCs w:val="28"/>
          <w:lang w:val="kk-KZ"/>
        </w:rPr>
        <w:t>–</w:t>
      </w:r>
      <w:r w:rsidR="00A71424" w:rsidRPr="00AA5A62">
        <w:rPr>
          <w:rFonts w:ascii="Times New Roman" w:hAnsi="Times New Roman"/>
          <w:color w:val="000000" w:themeColor="text1"/>
          <w:sz w:val="28"/>
          <w:szCs w:val="28"/>
          <w:lang w:val="kk-KZ"/>
        </w:rPr>
        <w:t xml:space="preserve"> Ляпунов функциясының фазалық траекториясының деңгейлері, жылдамдық векторы</w:t>
      </w:r>
      <w:r w:rsidR="00D3726A" w:rsidRPr="00AA5A62">
        <w:rPr>
          <w:rFonts w:ascii="Times New Roman" w:hAnsi="Times New Roman"/>
          <w:color w:val="000000" w:themeColor="text1"/>
          <w:sz w:val="28"/>
          <w:szCs w:val="28"/>
          <w:lang w:val="kk-KZ"/>
        </w:rPr>
        <w:t xml:space="preserve"> </w:t>
      </w:r>
      <w:r w:rsidR="00A71424" w:rsidRPr="00AA5A62">
        <w:rPr>
          <w:rFonts w:ascii="Times New Roman" w:hAnsi="Times New Roman"/>
          <w:color w:val="000000" w:themeColor="text1"/>
          <w:sz w:val="28"/>
          <w:szCs w:val="28"/>
          <w:lang w:val="kk-KZ"/>
        </w:rPr>
        <w:t xml:space="preserve"> </w:t>
      </w:r>
      <w:bookmarkStart w:id="23" w:name="_Hlk121840084"/>
      <w:r w:rsidR="00D3726A" w:rsidRPr="00AA5A62">
        <w:rPr>
          <w:rFonts w:ascii="Times New Roman" w:hAnsi="Times New Roman"/>
          <w:color w:val="000000" w:themeColor="text1"/>
          <w:position w:val="-24"/>
          <w:sz w:val="28"/>
          <w:szCs w:val="28"/>
        </w:rPr>
        <w:object w:dxaOrig="340" w:dyaOrig="620" w14:anchorId="20C2521E">
          <v:shape id="_x0000_i1282" type="#_x0000_t75" style="width:14.25pt;height:30pt" o:ole="">
            <v:imagedata r:id="rId517" o:title=""/>
          </v:shape>
          <o:OLEObject Type="Embed" ProgID="Equation.3" ShapeID="_x0000_i1282" DrawAspect="Content" ObjectID="_1762181720" r:id="rId518"/>
        </w:object>
      </w:r>
      <w:bookmarkEnd w:id="23"/>
      <w:r w:rsidR="00D3726A" w:rsidRPr="00AA5A62">
        <w:rPr>
          <w:rFonts w:ascii="Times New Roman" w:hAnsi="Times New Roman"/>
          <w:color w:val="000000" w:themeColor="text1"/>
          <w:sz w:val="28"/>
          <w:szCs w:val="28"/>
          <w:lang w:val="kk-KZ"/>
        </w:rPr>
        <w:t xml:space="preserve">  </w:t>
      </w:r>
      <w:r w:rsidR="00A71424" w:rsidRPr="00AA5A62">
        <w:rPr>
          <w:rFonts w:ascii="Times New Roman" w:hAnsi="Times New Roman"/>
          <w:color w:val="000000" w:themeColor="text1"/>
          <w:sz w:val="28"/>
          <w:szCs w:val="28"/>
          <w:lang w:val="kk-KZ"/>
        </w:rPr>
        <w:t xml:space="preserve">және градиент векторы </w:t>
      </w:r>
      <w:r w:rsidR="00D3726A" w:rsidRPr="00AA5A62">
        <w:rPr>
          <w:rFonts w:ascii="Times New Roman" w:hAnsi="Times New Roman"/>
          <w:i/>
          <w:color w:val="000000" w:themeColor="text1"/>
          <w:sz w:val="28"/>
          <w:szCs w:val="28"/>
          <w:lang w:val="kk-KZ"/>
        </w:rPr>
        <w:t xml:space="preserve">gradV </w:t>
      </w:r>
      <w:r w:rsidR="00A71424" w:rsidRPr="00AA5A62">
        <w:rPr>
          <w:rFonts w:ascii="Times New Roman" w:hAnsi="Times New Roman"/>
          <w:color w:val="000000" w:themeColor="text1"/>
          <w:sz w:val="28"/>
          <w:szCs w:val="28"/>
          <w:lang w:val="kk-KZ"/>
        </w:rPr>
        <w:t>жаңа</w:t>
      </w:r>
      <w:r w:rsidR="003B5138" w:rsidRPr="00AA5A62">
        <w:rPr>
          <w:rFonts w:ascii="Times New Roman" w:hAnsi="Times New Roman"/>
          <w:color w:val="000000" w:themeColor="text1"/>
          <w:sz w:val="28"/>
          <w:szCs w:val="28"/>
          <w:lang w:val="kk-KZ"/>
        </w:rPr>
        <w:t xml:space="preserve"> координаттар жүйесінде</w:t>
      </w:r>
    </w:p>
    <w:p w14:paraId="03A1DC1B" w14:textId="0335EC4E" w:rsidR="00A71424" w:rsidRPr="00AA5A62" w:rsidRDefault="00AA5A62" w:rsidP="00A71424">
      <w:pPr>
        <w:rPr>
          <w:rFonts w:ascii="Times New Roman" w:hAnsi="Times New Roman" w:cs="Times New Roman"/>
          <w:sz w:val="28"/>
          <w:szCs w:val="28"/>
          <w:lang w:val="kk-KZ"/>
        </w:rPr>
      </w:pPr>
      <w:bookmarkStart w:id="24" w:name="_Hlk120134803"/>
      <w:r w:rsidRPr="00AA5A62">
        <w:rPr>
          <w:rFonts w:ascii="Times New Roman" w:hAnsi="Times New Roman" w:cs="Times New Roman"/>
          <w:sz w:val="28"/>
          <w:szCs w:val="28"/>
          <w:lang w:val="kk-KZ"/>
        </w:rPr>
        <w:t>1.6-сурет</w:t>
      </w:r>
      <w:r>
        <w:rPr>
          <w:rFonts w:ascii="Times New Roman" w:hAnsi="Times New Roman" w:cs="Times New Roman"/>
          <w:sz w:val="28"/>
          <w:szCs w:val="28"/>
          <w:lang w:val="kk-KZ"/>
        </w:rPr>
        <w:t>те</w:t>
      </w:r>
      <w:r w:rsidRPr="00AA5A62">
        <w:rPr>
          <w:rFonts w:ascii="Times New Roman" w:hAnsi="Times New Roman" w:cs="Times New Roman"/>
          <w:sz w:val="28"/>
          <w:szCs w:val="28"/>
          <w:lang w:val="kk-KZ"/>
        </w:rPr>
        <w:t xml:space="preserve"> т</w:t>
      </w:r>
      <w:r w:rsidR="00A71424" w:rsidRPr="00AA5A62">
        <w:rPr>
          <w:rFonts w:ascii="Times New Roman" w:hAnsi="Times New Roman" w:cs="Times New Roman"/>
          <w:sz w:val="28"/>
          <w:szCs w:val="28"/>
          <w:lang w:val="kk-KZ"/>
        </w:rPr>
        <w:t xml:space="preserve">еріс туынды кезінде </w:t>
      </w:r>
      <w:bookmarkStart w:id="25" w:name="_Hlk121839729"/>
      <w:r w:rsidR="00D3726A" w:rsidRPr="00AA5A62">
        <w:rPr>
          <w:rFonts w:ascii="Times New Roman" w:hAnsi="Times New Roman" w:cs="Times New Roman"/>
          <w:position w:val="-24"/>
          <w:sz w:val="28"/>
          <w:szCs w:val="28"/>
        </w:rPr>
        <w:object w:dxaOrig="420" w:dyaOrig="620" w14:anchorId="3DAAB0D0">
          <v:shape id="_x0000_i1283" type="#_x0000_t75" style="width:21.75pt;height:30pt" o:ole="">
            <v:imagedata r:id="rId519" o:title=""/>
          </v:shape>
          <o:OLEObject Type="Embed" ProgID="Equation.3" ShapeID="_x0000_i1283" DrawAspect="Content" ObjectID="_1762181721" r:id="rId520"/>
        </w:object>
      </w:r>
      <w:bookmarkEnd w:id="25"/>
      <w:r w:rsidR="00D3726A" w:rsidRPr="00AA5A62">
        <w:rPr>
          <w:rFonts w:ascii="Times New Roman" w:hAnsi="Times New Roman" w:cs="Times New Roman"/>
          <w:sz w:val="28"/>
          <w:szCs w:val="28"/>
          <w:lang w:val="kk-KZ"/>
        </w:rPr>
        <w:t xml:space="preserve"> </w:t>
      </w:r>
      <w:r w:rsidR="00A71424" w:rsidRPr="00AA5A62">
        <w:rPr>
          <w:rFonts w:ascii="Times New Roman" w:hAnsi="Times New Roman" w:cs="Times New Roman"/>
          <w:sz w:val="28"/>
          <w:szCs w:val="28"/>
          <w:lang w:val="kk-KZ"/>
        </w:rPr>
        <w:t xml:space="preserve">фазалық траектория бойымен, қозғалыс траекториясы бастапқыға қарай ұмтылады, яғни басқару жүйесі бастапқы координаттар </w:t>
      </w:r>
      <w:bookmarkStart w:id="26" w:name="_Hlk121839782"/>
      <w:r w:rsidR="00D3726A" w:rsidRPr="00AA5A62">
        <w:rPr>
          <w:rFonts w:ascii="Times New Roman" w:hAnsi="Times New Roman" w:cs="Times New Roman"/>
          <w:position w:val="-12"/>
          <w:sz w:val="28"/>
          <w:szCs w:val="28"/>
        </w:rPr>
        <w:object w:dxaOrig="1880" w:dyaOrig="360" w14:anchorId="4A2BF4A6">
          <v:shape id="_x0000_i1284" type="#_x0000_t75" style="width:92.25pt;height:21.75pt" o:ole="">
            <v:imagedata r:id="rId521" o:title=""/>
          </v:shape>
          <o:OLEObject Type="Embed" ProgID="Equation.3" ShapeID="_x0000_i1284" DrawAspect="Content" ObjectID="_1762181722" r:id="rId522"/>
        </w:object>
      </w:r>
      <w:bookmarkEnd w:id="26"/>
      <w:r w:rsidR="00D3726A" w:rsidRPr="00AA5A62">
        <w:rPr>
          <w:rFonts w:ascii="Times New Roman" w:hAnsi="Times New Roman" w:cs="Times New Roman"/>
          <w:sz w:val="28"/>
          <w:szCs w:val="28"/>
          <w:lang w:val="kk-KZ"/>
        </w:rPr>
        <w:t xml:space="preserve"> </w:t>
      </w:r>
      <w:r w:rsidR="00A71424" w:rsidRPr="00AA5A62">
        <w:rPr>
          <w:rFonts w:ascii="Times New Roman" w:hAnsi="Times New Roman" w:cs="Times New Roman"/>
          <w:sz w:val="28"/>
          <w:szCs w:val="28"/>
          <w:lang w:val="kk-KZ"/>
        </w:rPr>
        <w:t xml:space="preserve">жүйесінде орнықты болады. Және керісінше, егер туынды </w:t>
      </w:r>
      <w:r w:rsidR="00D3726A" w:rsidRPr="00AA5A62">
        <w:rPr>
          <w:rFonts w:ascii="Times New Roman" w:hAnsi="Times New Roman" w:cs="Times New Roman"/>
          <w:position w:val="-24"/>
          <w:sz w:val="28"/>
          <w:szCs w:val="28"/>
        </w:rPr>
        <w:object w:dxaOrig="420" w:dyaOrig="620" w14:anchorId="40E1A1EC">
          <v:shape id="_x0000_i1285" type="#_x0000_t75" style="width:21.75pt;height:30pt" o:ole="">
            <v:imagedata r:id="rId519" o:title=""/>
          </v:shape>
          <o:OLEObject Type="Embed" ProgID="Equation.3" ShapeID="_x0000_i1285" DrawAspect="Content" ObjectID="_1762181723" r:id="rId523"/>
        </w:object>
      </w:r>
      <w:r w:rsidR="00D3726A" w:rsidRPr="00AA5A62">
        <w:rPr>
          <w:rFonts w:ascii="Times New Roman" w:hAnsi="Times New Roman" w:cs="Times New Roman"/>
          <w:sz w:val="28"/>
          <w:szCs w:val="28"/>
          <w:lang w:val="kk-KZ"/>
        </w:rPr>
        <w:t xml:space="preserve"> </w:t>
      </w:r>
      <w:r w:rsidR="00A71424" w:rsidRPr="00AA5A62">
        <w:rPr>
          <w:rFonts w:ascii="Times New Roman" w:hAnsi="Times New Roman" w:cs="Times New Roman"/>
          <w:sz w:val="28"/>
          <w:szCs w:val="28"/>
          <w:lang w:val="kk-KZ"/>
        </w:rPr>
        <w:t>оң болса, онда трaeктoрия бастапқы координаттардан шығады, және басқару жүйесі орнықты болмайды.</w:t>
      </w:r>
    </w:p>
    <w:p w14:paraId="7385A942" w14:textId="07BF780F" w:rsidR="00A71424" w:rsidRPr="00AA5A62" w:rsidRDefault="00A71424" w:rsidP="00A71424">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Сәйкесінше, толық туынды Ляпунов функциясынан </w:t>
      </w:r>
      <w:bookmarkStart w:id="27" w:name="_Hlk121840042"/>
      <w:r w:rsidR="00D3726A" w:rsidRPr="00AA5A62">
        <w:rPr>
          <w:rFonts w:ascii="Times New Roman" w:hAnsi="Times New Roman" w:cs="Times New Roman"/>
          <w:position w:val="-10"/>
          <w:sz w:val="28"/>
          <w:szCs w:val="28"/>
        </w:rPr>
        <w:object w:dxaOrig="520" w:dyaOrig="320" w14:anchorId="1122AE07">
          <v:shape id="_x0000_i1286" type="#_x0000_t75" style="width:24.75pt;height:15.75pt" o:ole="">
            <v:imagedata r:id="rId524" o:title=""/>
          </v:shape>
          <o:OLEObject Type="Embed" ProgID="Equation.3" ShapeID="_x0000_i1286" DrawAspect="Content" ObjectID="_1762181724" r:id="rId525"/>
        </w:object>
      </w:r>
      <w:bookmarkEnd w:id="27"/>
      <w:r w:rsidR="00D3726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сыртқы әсер үшін құрастырылған </w:t>
      </w:r>
      <w:r w:rsidR="00D3726A" w:rsidRPr="00AA5A62">
        <w:rPr>
          <w:rFonts w:ascii="Times New Roman" w:hAnsi="Times New Roman" w:cs="Times New Roman"/>
          <w:position w:val="-12"/>
          <w:sz w:val="28"/>
          <w:szCs w:val="28"/>
        </w:rPr>
        <w:object w:dxaOrig="2340" w:dyaOrig="360" w14:anchorId="28F870CC">
          <v:shape id="_x0000_i1287" type="#_x0000_t75" style="width:119.25pt;height:21.75pt" o:ole="">
            <v:imagedata r:id="rId526" o:title=""/>
          </v:shape>
          <o:OLEObject Type="Embed" ProgID="Equation.3" ShapeID="_x0000_i1287" DrawAspect="Content" ObjectID="_1762181725" r:id="rId527"/>
        </w:object>
      </w:r>
      <w:r w:rsidR="00D3726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уақыт бойынша осыған тең болады</w:t>
      </w:r>
    </w:p>
    <w:p w14:paraId="69BB44AE" w14:textId="77777777" w:rsidR="00A71424" w:rsidRPr="00AA5A62" w:rsidRDefault="00A71424" w:rsidP="00A71424">
      <w:pPr>
        <w:pStyle w:val="a5"/>
        <w:jc w:val="both"/>
        <w:rPr>
          <w:rFonts w:ascii="Times New Roman" w:hAnsi="Times New Roman"/>
          <w:sz w:val="28"/>
          <w:szCs w:val="28"/>
          <w:lang w:val="kk-KZ"/>
        </w:rPr>
      </w:pPr>
    </w:p>
    <w:bookmarkStart w:id="28" w:name="_Hlk121840366"/>
    <w:p w14:paraId="5046C337" w14:textId="4D5D1A8B" w:rsidR="00A71424" w:rsidRPr="00AA5A62" w:rsidRDefault="00F40CA8" w:rsidP="003B5138">
      <w:pPr>
        <w:pStyle w:val="a5"/>
        <w:jc w:val="center"/>
        <w:rPr>
          <w:rFonts w:ascii="Times New Roman" w:hAnsi="Times New Roman"/>
          <w:sz w:val="28"/>
          <w:szCs w:val="28"/>
          <w:lang w:val="kk-KZ"/>
        </w:rPr>
      </w:pPr>
      <w:r w:rsidRPr="00AA5A62">
        <w:rPr>
          <w:rFonts w:ascii="Times New Roman" w:hAnsi="Times New Roman"/>
          <w:position w:val="-28"/>
          <w:sz w:val="28"/>
          <w:szCs w:val="28"/>
        </w:rPr>
        <w:object w:dxaOrig="2280" w:dyaOrig="680" w14:anchorId="7CE2560B">
          <v:shape id="_x0000_i1288" type="#_x0000_t75" style="width:101.25pt;height:33.75pt" o:ole="">
            <v:imagedata r:id="rId528" o:title=""/>
          </v:shape>
          <o:OLEObject Type="Embed" ProgID="Equation.3" ShapeID="_x0000_i1288" DrawAspect="Content" ObjectID="_1762181726" r:id="rId529"/>
        </w:object>
      </w:r>
      <w:bookmarkEnd w:id="28"/>
    </w:p>
    <w:p w14:paraId="45BC066C" w14:textId="77777777" w:rsidR="00A71424" w:rsidRPr="00AA5A62" w:rsidRDefault="00A71424" w:rsidP="00A71424">
      <w:pPr>
        <w:rPr>
          <w:rFonts w:ascii="Times New Roman" w:hAnsi="Times New Roman" w:cs="Times New Roman"/>
          <w:sz w:val="28"/>
          <w:szCs w:val="28"/>
          <w:lang w:val="kk-KZ"/>
        </w:rPr>
      </w:pPr>
    </w:p>
    <w:p w14:paraId="594F3739" w14:textId="2973E8BA" w:rsidR="00A71424" w:rsidRPr="00AA5A62" w:rsidRDefault="003B5138" w:rsidP="003B5138">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м</w:t>
      </w:r>
      <w:r w:rsidR="00A71424" w:rsidRPr="00AA5A62">
        <w:rPr>
          <w:rFonts w:ascii="Times New Roman" w:hAnsi="Times New Roman" w:cs="Times New Roman"/>
          <w:sz w:val="28"/>
          <w:szCs w:val="28"/>
          <w:lang w:val="kk-KZ"/>
        </w:rPr>
        <w:t xml:space="preserve">ұнда алғашқы вектор Ляпунов функциясының градиенты </w:t>
      </w:r>
      <w:bookmarkStart w:id="29" w:name="_Hlk121840237"/>
      <w:r w:rsidR="00D3726A" w:rsidRPr="00AA5A62">
        <w:rPr>
          <w:rFonts w:ascii="Times New Roman" w:hAnsi="Times New Roman" w:cs="Times New Roman"/>
          <w:position w:val="-10"/>
          <w:sz w:val="28"/>
          <w:szCs w:val="28"/>
        </w:rPr>
        <w:object w:dxaOrig="520" w:dyaOrig="320" w14:anchorId="2CC51C64">
          <v:shape id="_x0000_i1289" type="#_x0000_t75" style="width:24.75pt;height:15.75pt" o:ole="">
            <v:imagedata r:id="rId524" o:title=""/>
          </v:shape>
          <o:OLEObject Type="Embed" ProgID="Equation.3" ShapeID="_x0000_i1289" DrawAspect="Content" ObjectID="_1762181727" r:id="rId530"/>
        </w:object>
      </w:r>
      <w:bookmarkEnd w:id="29"/>
      <w:r w:rsidR="00D3726A" w:rsidRPr="00AA5A62">
        <w:rPr>
          <w:rFonts w:ascii="Times New Roman" w:hAnsi="Times New Roman" w:cs="Times New Roman"/>
          <w:sz w:val="28"/>
          <w:szCs w:val="28"/>
          <w:lang w:val="kk-KZ"/>
        </w:rPr>
        <w:t xml:space="preserve"> </w:t>
      </w:r>
      <w:r w:rsidR="00A71424" w:rsidRPr="00AA5A62">
        <w:rPr>
          <w:rFonts w:ascii="Times New Roman" w:hAnsi="Times New Roman" w:cs="Times New Roman"/>
          <w:sz w:val="28"/>
          <w:szCs w:val="28"/>
          <w:lang w:val="kk-KZ"/>
        </w:rPr>
        <w:t xml:space="preserve">және oл әрқашан </w:t>
      </w:r>
      <w:r w:rsidR="00D3726A" w:rsidRPr="00AA5A62">
        <w:rPr>
          <w:rFonts w:ascii="Times New Roman" w:hAnsi="Times New Roman" w:cs="Times New Roman"/>
          <w:sz w:val="28"/>
          <w:szCs w:val="28"/>
          <w:lang w:val="kk-KZ"/>
        </w:rPr>
        <w:t xml:space="preserve"> </w:t>
      </w:r>
      <w:r w:rsidR="00D3726A" w:rsidRPr="00AA5A62">
        <w:rPr>
          <w:rFonts w:ascii="Times New Roman" w:hAnsi="Times New Roman" w:cs="Times New Roman"/>
          <w:position w:val="-10"/>
          <w:sz w:val="28"/>
          <w:szCs w:val="28"/>
        </w:rPr>
        <w:object w:dxaOrig="520" w:dyaOrig="320" w14:anchorId="71FA96EE">
          <v:shape id="_x0000_i1290" type="#_x0000_t75" style="width:24.75pt;height:15.75pt" o:ole="">
            <v:imagedata r:id="rId524" o:title=""/>
          </v:shape>
          <o:OLEObject Type="Embed" ProgID="Equation.3" ShapeID="_x0000_i1290" DrawAspect="Content" ObjectID="_1762181728" r:id="rId531"/>
        </w:object>
      </w:r>
      <w:r w:rsidR="00D3726A" w:rsidRPr="00AA5A62">
        <w:rPr>
          <w:rFonts w:ascii="Times New Roman" w:hAnsi="Times New Roman" w:cs="Times New Roman"/>
          <w:sz w:val="28"/>
          <w:szCs w:val="28"/>
          <w:lang w:val="kk-KZ"/>
        </w:rPr>
        <w:t xml:space="preserve"> </w:t>
      </w:r>
      <w:r w:rsidR="00A71424" w:rsidRPr="00AA5A62">
        <w:rPr>
          <w:rFonts w:ascii="Times New Roman" w:hAnsi="Times New Roman" w:cs="Times New Roman"/>
          <w:sz w:val="28"/>
          <w:szCs w:val="28"/>
          <w:lang w:val="kk-KZ"/>
        </w:rPr>
        <w:t xml:space="preserve">функциясының көбірек ұлғайған жағына бағытталып тұрады. </w:t>
      </w:r>
    </w:p>
    <w:p w14:paraId="4F066551" w14:textId="0A34C6DF" w:rsidR="00A71424" w:rsidRPr="00AA5A62" w:rsidRDefault="00A71424" w:rsidP="00A71424">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 xml:space="preserve">Жүйенің күй теңдеуі ауытқуларда құрастырылды деген шартта </w:t>
      </w:r>
      <w:bookmarkStart w:id="30" w:name="_Hlk121840423"/>
      <w:r w:rsidR="007974CD" w:rsidRPr="00AA5A62">
        <w:rPr>
          <w:rFonts w:ascii="Times New Roman" w:hAnsi="Times New Roman"/>
          <w:position w:val="-12"/>
          <w:sz w:val="28"/>
          <w:szCs w:val="28"/>
        </w:rPr>
        <w:object w:dxaOrig="1800" w:dyaOrig="360" w14:anchorId="24594CDB">
          <v:shape id="_x0000_i1291" type="#_x0000_t75" style="width:108pt;height:21.75pt" o:ole="">
            <v:imagedata r:id="rId532" o:title=""/>
          </v:shape>
          <o:OLEObject Type="Embed" ProgID="Equation.3" ShapeID="_x0000_i1291" DrawAspect="Content" ObjectID="_1762181729" r:id="rId533"/>
        </w:object>
      </w:r>
      <w:bookmarkEnd w:id="30"/>
      <w:r w:rsidR="00D3726A"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және бастапқы координаттар стационарлы күйге келеді </w:t>
      </w:r>
      <w:r w:rsidR="00D3726A" w:rsidRPr="00AA5A62">
        <w:rPr>
          <w:rFonts w:ascii="Times New Roman" w:hAnsi="Times New Roman"/>
          <w:position w:val="-12"/>
          <w:sz w:val="28"/>
          <w:szCs w:val="28"/>
        </w:rPr>
        <w:object w:dxaOrig="700" w:dyaOrig="360" w14:anchorId="312A515E">
          <v:shape id="_x0000_i1292" type="#_x0000_t75" style="width:36pt;height:21.75pt" o:ole="">
            <v:imagedata r:id="rId534" o:title=""/>
          </v:shape>
          <o:OLEObject Type="Embed" ProgID="Equation.3" ShapeID="_x0000_i1292" DrawAspect="Content" ObjectID="_1762181730" r:id="rId535"/>
        </w:object>
      </w:r>
      <w:r w:rsidRPr="00AA5A62">
        <w:rPr>
          <w:rFonts w:ascii="Times New Roman" w:hAnsi="Times New Roman"/>
          <w:sz w:val="28"/>
          <w:szCs w:val="28"/>
          <w:lang w:val="kk-KZ"/>
        </w:rPr>
        <w:t xml:space="preserve">онда функция </w:t>
      </w:r>
      <w:r w:rsidR="007974CD" w:rsidRPr="00AA5A62">
        <w:rPr>
          <w:rFonts w:ascii="Times New Roman" w:hAnsi="Times New Roman"/>
          <w:position w:val="-10"/>
          <w:sz w:val="28"/>
          <w:szCs w:val="28"/>
        </w:rPr>
        <w:object w:dxaOrig="520" w:dyaOrig="320" w14:anchorId="2011F578">
          <v:shape id="_x0000_i1293" type="#_x0000_t75" style="width:30pt;height:21.75pt" o:ole="">
            <v:imagedata r:id="rId524" o:title=""/>
          </v:shape>
          <o:OLEObject Type="Embed" ProgID="Equation.3" ShapeID="_x0000_i1293" DrawAspect="Content" ObjectID="_1762181731" r:id="rId536"/>
        </w:object>
      </w:r>
      <w:r w:rsidR="00D3726A"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бастапқы координаттар басынан алынғанда өседі, яғни </w:t>
      </w:r>
      <w:bookmarkStart w:id="31" w:name="_Hlk121840192"/>
      <w:r w:rsidR="00C4488D" w:rsidRPr="00AA5A62">
        <w:rPr>
          <w:rFonts w:ascii="Times New Roman" w:hAnsi="Times New Roman"/>
          <w:position w:val="-14"/>
          <w:sz w:val="28"/>
          <w:szCs w:val="28"/>
        </w:rPr>
        <w:object w:dxaOrig="800" w:dyaOrig="400" w14:anchorId="5A9160F7">
          <v:shape id="_x0000_i1294" type="#_x0000_t75" style="width:51.75pt;height:24.75pt" o:ole="">
            <v:imagedata r:id="rId537" o:title=""/>
          </v:shape>
          <o:OLEObject Type="Embed" ProgID="Equation.DSMT4" ShapeID="_x0000_i1294" DrawAspect="Content" ObjectID="_1762181732" r:id="rId538"/>
        </w:object>
      </w:r>
      <w:bookmarkEnd w:id="31"/>
      <w:r w:rsidR="00C4488D"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шартында. Екінші вектор скaлярлық күйде қозу жылдамдық векторы болады (ауытқу </w:t>
      </w:r>
      <w:bookmarkStart w:id="32" w:name="_Hlk121840149"/>
      <w:r w:rsidR="007974CD" w:rsidRPr="00AA5A62">
        <w:rPr>
          <w:rFonts w:ascii="Times New Roman" w:hAnsi="Times New Roman"/>
          <w:position w:val="-10"/>
          <w:sz w:val="28"/>
          <w:szCs w:val="28"/>
        </w:rPr>
        <w:object w:dxaOrig="740" w:dyaOrig="340" w14:anchorId="349DDDD0">
          <v:shape id="_x0000_i1295" type="#_x0000_t75" style="width:47.25pt;height:20.25pt" o:ole="">
            <v:imagedata r:id="rId539" o:title=""/>
          </v:shape>
          <o:OLEObject Type="Embed" ProgID="Equation.3" ShapeID="_x0000_i1295" DrawAspect="Content" ObjectID="_1762181733" r:id="rId540"/>
        </w:object>
      </w:r>
      <w:bookmarkEnd w:id="32"/>
      <w:r w:rsidR="007974CD"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Жаңа координаталар жүйесінің фазалық кеңістігінің кез келген нүктесінде ол жүйенің фазалық жолына тікелей бағытталған болады, яғни жүйенің фазалық жолы ауытқуда және ауытқу жылдамдығы векторы кез келген нүктеде пайда болады. Теңдігі орындалуы мүмкін </w:t>
      </w:r>
      <w:r w:rsidR="007974CD" w:rsidRPr="00AA5A62">
        <w:rPr>
          <w:rFonts w:ascii="Times New Roman" w:hAnsi="Times New Roman"/>
          <w:position w:val="-24"/>
          <w:sz w:val="28"/>
          <w:szCs w:val="28"/>
        </w:rPr>
        <w:object w:dxaOrig="1420" w:dyaOrig="620" w14:anchorId="79878D84">
          <v:shape id="_x0000_i1296" type="#_x0000_t75" style="width:86.25pt;height:36pt" o:ole="">
            <v:imagedata r:id="rId541" o:title=""/>
          </v:shape>
          <o:OLEObject Type="Embed" ProgID="Equation.3" ShapeID="_x0000_i1296" DrawAspect="Content" ObjectID="_1762181734" r:id="rId542"/>
        </w:object>
      </w:r>
      <w:r w:rsidR="007974CD"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Бұл бұрыш </w:t>
      </w:r>
      <m:oMath>
        <m:r>
          <w:rPr>
            <w:rFonts w:ascii="Cambria Math" w:hAnsi="Cambria Math"/>
            <w:sz w:val="28"/>
            <w:szCs w:val="28"/>
            <w:lang w:val="kk-KZ"/>
          </w:rPr>
          <m:t>φ</m:t>
        </m:r>
      </m:oMath>
      <w:r w:rsidRPr="00AA5A62">
        <w:rPr>
          <w:rFonts w:ascii="Times New Roman" w:hAnsi="Times New Roman"/>
          <w:sz w:val="28"/>
          <w:szCs w:val="28"/>
          <w:lang w:val="kk-KZ"/>
        </w:rPr>
        <w:t xml:space="preserve"> градиент векторы және жылдамдық векторы арасындағы ауытқу 180</w:t>
      </w:r>
      <w:r w:rsidRPr="00AA5A62">
        <w:rPr>
          <w:rFonts w:ascii="Times New Roman" w:hAnsi="Times New Roman"/>
          <w:sz w:val="28"/>
          <w:szCs w:val="28"/>
          <w:vertAlign w:val="superscript"/>
          <w:lang w:val="kk-KZ"/>
        </w:rPr>
        <w:t>0</w:t>
      </w:r>
      <w:r w:rsidRPr="00AA5A62">
        <w:rPr>
          <w:rFonts w:ascii="Times New Roman" w:hAnsi="Times New Roman"/>
          <w:sz w:val="28"/>
          <w:szCs w:val="28"/>
          <w:lang w:val="kk-KZ"/>
        </w:rPr>
        <w:t>-қа тең екенін білдіреді, 1.6-суретте көрсетілгендей.</w:t>
      </w:r>
    </w:p>
    <w:p w14:paraId="4701C760" w14:textId="762B306A" w:rsidR="00A71424" w:rsidRPr="00AA5A62" w:rsidRDefault="00A71424" w:rsidP="007974CD">
      <w:pPr>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Демек, басқару жүйесін градиенттік жүйелер деп санауға болады, олардың қозғалыс теңдеулерін потенциалдан алуға болады (Ляпунов функциялары)</w:t>
      </w:r>
      <w:r w:rsidR="007974CD" w:rsidRPr="00AA5A62">
        <w:rPr>
          <w:rFonts w:ascii="Times New Roman" w:eastAsia="Times New Roman,Italic" w:hAnsi="Times New Roman" w:cs="Times New Roman"/>
          <w:sz w:val="28"/>
          <w:szCs w:val="28"/>
          <w:lang w:val="kk-KZ"/>
        </w:rPr>
        <w:t xml:space="preserve"> </w:t>
      </w:r>
      <w:bookmarkStart w:id="33" w:name="_Hlk118968256"/>
      <w:r w:rsidR="007974CD" w:rsidRPr="00AA5A62">
        <w:rPr>
          <w:rFonts w:ascii="Times New Roman" w:hAnsi="Times New Roman" w:cs="Times New Roman"/>
          <w:position w:val="-12"/>
          <w:sz w:val="28"/>
          <w:szCs w:val="28"/>
        </w:rPr>
        <w:object w:dxaOrig="1440" w:dyaOrig="360" w14:anchorId="39F7D012">
          <v:shape id="_x0000_i1297" type="#_x0000_t75" style="width:83.25pt;height:21.75pt" o:ole="">
            <v:imagedata r:id="rId543" o:title=""/>
          </v:shape>
          <o:OLEObject Type="Embed" ProgID="Equation.DSMT4" ShapeID="_x0000_i1297" DrawAspect="Content" ObjectID="_1762181735" r:id="rId544"/>
        </w:object>
      </w:r>
      <w:bookmarkEnd w:id="33"/>
      <w:r w:rsidR="007974CD" w:rsidRPr="00AA5A62">
        <w:rPr>
          <w:rFonts w:ascii="Times New Roman" w:eastAsia="Times New Roman,Italic" w:hAnsi="Times New Roman" w:cs="Times New Roman"/>
          <w:sz w:val="28"/>
          <w:szCs w:val="28"/>
          <w:lang w:val="kk-KZ"/>
        </w:rPr>
        <w:t xml:space="preserve"> </w:t>
      </w:r>
      <w:r w:rsidRPr="00AA5A62">
        <w:rPr>
          <w:rFonts w:ascii="Times New Roman" w:eastAsia="Times New Roman,Italic" w:hAnsi="Times New Roman" w:cs="Times New Roman"/>
          <w:sz w:val="28"/>
          <w:szCs w:val="28"/>
          <w:lang w:val="kk-KZ"/>
        </w:rPr>
        <w:t>ретінде</w:t>
      </w:r>
    </w:p>
    <w:p w14:paraId="0ADA6B69" w14:textId="77777777" w:rsidR="00A71424" w:rsidRPr="00AA5A62" w:rsidRDefault="00A71424" w:rsidP="00A71424">
      <w:pPr>
        <w:rPr>
          <w:rFonts w:ascii="Times New Roman" w:eastAsia="Times New Roman,Italic" w:hAnsi="Times New Roman" w:cs="Times New Roman"/>
          <w:sz w:val="28"/>
          <w:szCs w:val="28"/>
          <w:lang w:val="kk-KZ"/>
        </w:rPr>
      </w:pPr>
    </w:p>
    <w:bookmarkStart w:id="34" w:name="_Hlk118968239"/>
    <w:p w14:paraId="72B00A34" w14:textId="6C15D65A" w:rsidR="007974CD" w:rsidRPr="00AA5A62" w:rsidRDefault="007974CD" w:rsidP="003B5138">
      <w:pPr>
        <w:ind w:firstLine="0"/>
        <w:jc w:val="center"/>
        <w:rPr>
          <w:rFonts w:ascii="Times New Roman" w:hAnsi="Times New Roman" w:cs="Times New Roman"/>
          <w:sz w:val="28"/>
          <w:szCs w:val="28"/>
        </w:rPr>
      </w:pPr>
      <w:r w:rsidRPr="00AA5A62">
        <w:rPr>
          <w:rFonts w:ascii="Times New Roman" w:hAnsi="Times New Roman" w:cs="Times New Roman"/>
          <w:position w:val="-30"/>
          <w:sz w:val="28"/>
          <w:szCs w:val="28"/>
        </w:rPr>
        <w:object w:dxaOrig="2460" w:dyaOrig="680" w14:anchorId="01FCFCFD">
          <v:shape id="_x0000_i1298" type="#_x0000_t75" style="width:115.5pt;height:30.75pt" o:ole="">
            <v:imagedata r:id="rId545" o:title=""/>
          </v:shape>
          <o:OLEObject Type="Embed" ProgID="Equation.DSMT4" ShapeID="_x0000_i1298" DrawAspect="Content" ObjectID="_1762181736" r:id="rId546"/>
        </w:object>
      </w:r>
      <w:bookmarkEnd w:id="34"/>
    </w:p>
    <w:p w14:paraId="7CF33628" w14:textId="77777777" w:rsidR="007974CD" w:rsidRPr="00AA5A62" w:rsidRDefault="007974CD" w:rsidP="007974CD">
      <w:pPr>
        <w:ind w:firstLine="0"/>
        <w:rPr>
          <w:rFonts w:ascii="Times New Roman" w:hAnsi="Times New Roman" w:cs="Times New Roman"/>
          <w:sz w:val="28"/>
          <w:szCs w:val="28"/>
        </w:rPr>
      </w:pPr>
    </w:p>
    <w:p w14:paraId="78575968" w14:textId="2FFA56FB" w:rsidR="00A71424" w:rsidRPr="00AA5A62" w:rsidRDefault="00A71424" w:rsidP="003B5138">
      <w:pPr>
        <w:ind w:firstLine="0"/>
        <w:rPr>
          <w:rFonts w:ascii="Times New Roman" w:eastAsia="Times New Roman,Italic" w:hAnsi="Times New Roman" w:cs="Times New Roman"/>
          <w:sz w:val="28"/>
          <w:szCs w:val="28"/>
        </w:rPr>
      </w:pPr>
      <w:r w:rsidRPr="00AA5A62">
        <w:rPr>
          <w:rFonts w:ascii="Times New Roman" w:eastAsia="Times New Roman,Italic" w:hAnsi="Times New Roman" w:cs="Times New Roman"/>
          <w:sz w:val="28"/>
          <w:szCs w:val="28"/>
          <w:lang w:val="kk-KZ"/>
        </w:rPr>
        <w:t>мұнда</w:t>
      </w:r>
      <w:r w:rsidRPr="00AA5A62">
        <w:rPr>
          <w:rFonts w:ascii="Times New Roman" w:eastAsia="Times New Roman,Italic" w:hAnsi="Times New Roman" w:cs="Times New Roman"/>
          <w:sz w:val="28"/>
          <w:szCs w:val="28"/>
        </w:rPr>
        <w:t xml:space="preserve"> </w:t>
      </w:r>
      <w:r w:rsidR="007974CD" w:rsidRPr="00AA5A62">
        <w:rPr>
          <w:rFonts w:ascii="Times New Roman" w:hAnsi="Times New Roman" w:cs="Times New Roman"/>
          <w:position w:val="-12"/>
          <w:sz w:val="28"/>
          <w:szCs w:val="28"/>
        </w:rPr>
        <w:object w:dxaOrig="1440" w:dyaOrig="360" w14:anchorId="3C820037">
          <v:shape id="_x0000_i1299" type="#_x0000_t75" style="width:83.25pt;height:21.75pt" o:ole="">
            <v:imagedata r:id="rId543" o:title=""/>
          </v:shape>
          <o:OLEObject Type="Embed" ProgID="Equation.DSMT4" ShapeID="_x0000_i1299" DrawAspect="Content" ObjectID="_1762181737" r:id="rId547"/>
        </w:object>
      </w:r>
      <w:r w:rsidR="007974CD" w:rsidRPr="00AA5A62">
        <w:rPr>
          <w:rFonts w:ascii="Times New Roman" w:hAnsi="Times New Roman" w:cs="Times New Roman"/>
          <w:sz w:val="28"/>
          <w:szCs w:val="28"/>
        </w:rPr>
        <w:t xml:space="preserve"> </w:t>
      </w:r>
      <w:r w:rsidR="003B5138" w:rsidRPr="00AA5A62">
        <w:rPr>
          <w:rFonts w:ascii="Times New Roman" w:hAnsi="Times New Roman" w:cs="Times New Roman"/>
          <w:sz w:val="28"/>
          <w:szCs w:val="28"/>
        </w:rPr>
        <w:t>–</w:t>
      </w:r>
      <w:r w:rsidR="007974CD" w:rsidRPr="00AA5A62">
        <w:rPr>
          <w:rFonts w:ascii="Times New Roman" w:hAnsi="Times New Roman" w:cs="Times New Roman"/>
          <w:sz w:val="28"/>
          <w:szCs w:val="28"/>
        </w:rPr>
        <w:t xml:space="preserve"> </w:t>
      </w:r>
      <w:r w:rsidRPr="00AA5A62">
        <w:rPr>
          <w:rFonts w:ascii="Times New Roman" w:eastAsia="Times New Roman,Italic" w:hAnsi="Times New Roman" w:cs="Times New Roman"/>
          <w:sz w:val="28"/>
          <w:szCs w:val="28"/>
          <w:lang w:val="kk-KZ"/>
        </w:rPr>
        <w:t>потенциалдар функциясы</w:t>
      </w:r>
      <w:r w:rsidRPr="00AA5A62">
        <w:rPr>
          <w:rFonts w:ascii="Times New Roman" w:eastAsia="Times New Roman,Italic" w:hAnsi="Times New Roman" w:cs="Times New Roman"/>
          <w:sz w:val="28"/>
          <w:szCs w:val="28"/>
        </w:rPr>
        <w:t xml:space="preserve"> (Ляпунов</w:t>
      </w:r>
      <w:r w:rsidRPr="00AA5A62">
        <w:rPr>
          <w:rFonts w:ascii="Times New Roman" w:eastAsia="Times New Roman,Italic" w:hAnsi="Times New Roman" w:cs="Times New Roman"/>
          <w:sz w:val="28"/>
          <w:szCs w:val="28"/>
          <w:lang w:val="kk-KZ"/>
        </w:rPr>
        <w:t xml:space="preserve"> функциясы</w:t>
      </w:r>
      <w:r w:rsidRPr="00AA5A62">
        <w:rPr>
          <w:rFonts w:ascii="Times New Roman" w:eastAsia="Times New Roman,Italic" w:hAnsi="Times New Roman" w:cs="Times New Roman"/>
          <w:sz w:val="28"/>
          <w:szCs w:val="28"/>
        </w:rPr>
        <w:t xml:space="preserve">), </w:t>
      </w:r>
      <w:r w:rsidR="007974CD" w:rsidRPr="00AA5A62">
        <w:rPr>
          <w:rFonts w:ascii="Times New Roman" w:hAnsi="Times New Roman" w:cs="Times New Roman"/>
          <w:position w:val="-24"/>
          <w:sz w:val="28"/>
          <w:szCs w:val="28"/>
        </w:rPr>
        <w:object w:dxaOrig="400" w:dyaOrig="620" w14:anchorId="2DD90197">
          <v:shape id="_x0000_i1300" type="#_x0000_t75" style="width:21.75pt;height:30pt" o:ole="">
            <v:imagedata r:id="rId548" o:title=""/>
          </v:shape>
          <o:OLEObject Type="Embed" ProgID="Equation.DSMT4" ShapeID="_x0000_i1300" DrawAspect="Content" ObjectID="_1762181738" r:id="rId549"/>
        </w:object>
      </w:r>
      <w:r w:rsidRPr="00AA5A62">
        <w:rPr>
          <w:rFonts w:ascii="Times New Roman" w:eastAsia="Times New Roman,Italic" w:hAnsi="Times New Roman" w:cs="Times New Roman"/>
          <w:i/>
          <w:sz w:val="28"/>
          <w:szCs w:val="28"/>
        </w:rPr>
        <w:t>–</w:t>
      </w:r>
      <w:r w:rsidR="00C4488D" w:rsidRPr="00AA5A62">
        <w:rPr>
          <w:rFonts w:ascii="Times New Roman" w:hAnsi="Times New Roman" w:cs="Times New Roman"/>
          <w:position w:val="-6"/>
          <w:sz w:val="28"/>
          <w:szCs w:val="28"/>
        </w:rPr>
        <w:object w:dxaOrig="139" w:dyaOrig="260" w14:anchorId="1E48D7A8">
          <v:shape id="_x0000_i1301" type="#_x0000_t75" style="width:14.25pt;height:15.75pt" o:ole="">
            <v:imagedata r:id="rId550" o:title=""/>
          </v:shape>
          <o:OLEObject Type="Embed" ProgID="Equation.DSMT4" ShapeID="_x0000_i1301" DrawAspect="Content" ObjectID="_1762181739" r:id="rId551"/>
        </w:object>
      </w:r>
      <w:r w:rsidRPr="00AA5A62">
        <w:rPr>
          <w:rFonts w:ascii="Times New Roman" w:eastAsia="Times New Roman,Italic" w:hAnsi="Times New Roman" w:cs="Times New Roman"/>
          <w:sz w:val="28"/>
          <w:szCs w:val="28"/>
        </w:rPr>
        <w:t>–</w:t>
      </w:r>
      <w:r w:rsidRPr="00AA5A62">
        <w:rPr>
          <w:rFonts w:ascii="Times New Roman" w:eastAsia="Times New Roman,Italic" w:hAnsi="Times New Roman" w:cs="Times New Roman"/>
          <w:sz w:val="28"/>
          <w:szCs w:val="28"/>
          <w:lang w:val="kk-KZ"/>
        </w:rPr>
        <w:t>ші жылдамдық векторының компоненті.</w:t>
      </w:r>
    </w:p>
    <w:p w14:paraId="4A0DE8CF" w14:textId="4ECDD57B" w:rsidR="00A71424" w:rsidRPr="00AA5A62" w:rsidRDefault="00A71424" w:rsidP="00A71424">
      <w:pPr>
        <w:rPr>
          <w:rFonts w:ascii="Times New Roman" w:eastAsia="Times New Roman,Italic" w:hAnsi="Times New Roman" w:cs="Times New Roman"/>
          <w:sz w:val="28"/>
          <w:szCs w:val="28"/>
        </w:rPr>
      </w:pPr>
      <w:bookmarkStart w:id="35" w:name="_Hlk120134373"/>
      <w:bookmarkEnd w:id="24"/>
      <w:r w:rsidRPr="00AA5A62">
        <w:rPr>
          <w:rFonts w:ascii="Times New Roman" w:eastAsia="Times New Roman,Italic" w:hAnsi="Times New Roman" w:cs="Times New Roman"/>
          <w:sz w:val="28"/>
          <w:szCs w:val="28"/>
          <w:lang w:val="kk-KZ"/>
        </w:rPr>
        <w:t>Сонымен, геометриялық интерпретацияларға, орнықтылық тұжырымдамасына, асимптотикалық орнықтылық туралы теоремаға және жүйенің орнықтылығын динамикада зерттеу процесіне сүйене отырып, біз басқару жүйесін градиенттік жүйелер ретінде ұсына аламыз</w:t>
      </w:r>
      <w:r w:rsidR="0082245F" w:rsidRPr="00AA5A62">
        <w:rPr>
          <w:rFonts w:ascii="Times New Roman" w:eastAsia="Times New Roman,Italic" w:hAnsi="Times New Roman" w:cs="Times New Roman"/>
          <w:sz w:val="28"/>
          <w:szCs w:val="28"/>
        </w:rPr>
        <w:t xml:space="preserve"> </w:t>
      </w:r>
      <w:r w:rsidR="007974CD" w:rsidRPr="00AA5A62">
        <w:rPr>
          <w:rFonts w:ascii="Times New Roman" w:hAnsi="Times New Roman" w:cs="Times New Roman"/>
          <w:position w:val="-30"/>
          <w:sz w:val="28"/>
          <w:szCs w:val="28"/>
        </w:rPr>
        <w:object w:dxaOrig="2460" w:dyaOrig="680" w14:anchorId="14673C16">
          <v:shape id="_x0000_i1302" type="#_x0000_t75" style="width:115.5pt;height:30.75pt" o:ole="">
            <v:imagedata r:id="rId552" o:title=""/>
          </v:shape>
          <o:OLEObject Type="Embed" ProgID="Equation.DSMT4" ShapeID="_x0000_i1302" DrawAspect="Content" ObjectID="_1762181740" r:id="rId553"/>
        </w:object>
      </w:r>
      <w:r w:rsidR="007974CD" w:rsidRPr="00AA5A62">
        <w:rPr>
          <w:rFonts w:ascii="Times New Roman" w:eastAsia="Times New Roman,Italic" w:hAnsi="Times New Roman" w:cs="Times New Roman"/>
          <w:sz w:val="28"/>
          <w:szCs w:val="28"/>
        </w:rPr>
        <w:t xml:space="preserve"> </w:t>
      </w:r>
      <w:r w:rsidRPr="00AA5A62">
        <w:rPr>
          <w:rFonts w:ascii="Times New Roman" w:eastAsia="Times New Roman,Italic" w:hAnsi="Times New Roman" w:cs="Times New Roman"/>
          <w:sz w:val="28"/>
          <w:szCs w:val="28"/>
          <w:lang w:val="kk-KZ"/>
        </w:rPr>
        <w:t xml:space="preserve">және Ляпунов апаттар теорияларынан болатын градиент жүйелерінің потенциалды функциялары ретінде жұмыс істейді </w:t>
      </w:r>
      <w:bookmarkEnd w:id="35"/>
      <w:r w:rsidRPr="00AA5A62">
        <w:rPr>
          <w:rFonts w:ascii="Times New Roman" w:eastAsia="Times New Roman,Italic" w:hAnsi="Times New Roman" w:cs="Times New Roman"/>
          <w:sz w:val="28"/>
          <w:szCs w:val="28"/>
        </w:rPr>
        <w:t>[</w:t>
      </w:r>
      <w:r w:rsidR="0082245F" w:rsidRPr="00AA5A62">
        <w:rPr>
          <w:rFonts w:ascii="Times New Roman" w:eastAsia="Times New Roman,Italic" w:hAnsi="Times New Roman" w:cs="Times New Roman"/>
          <w:sz w:val="28"/>
          <w:szCs w:val="28"/>
        </w:rPr>
        <w:t>10</w:t>
      </w:r>
      <w:r w:rsidR="00AA5A62">
        <w:rPr>
          <w:rFonts w:ascii="Times New Roman" w:eastAsia="Times New Roman,Italic" w:hAnsi="Times New Roman" w:cs="Times New Roman"/>
          <w:sz w:val="28"/>
          <w:szCs w:val="28"/>
        </w:rPr>
        <w:t>0, 10</w:t>
      </w:r>
      <w:r w:rsidR="0082245F" w:rsidRPr="00AA5A62">
        <w:rPr>
          <w:rFonts w:ascii="Times New Roman" w:eastAsia="Times New Roman,Italic" w:hAnsi="Times New Roman" w:cs="Times New Roman"/>
          <w:sz w:val="28"/>
          <w:szCs w:val="28"/>
        </w:rPr>
        <w:t>1</w:t>
      </w:r>
      <w:r w:rsidRPr="00AA5A62">
        <w:rPr>
          <w:rFonts w:ascii="Times New Roman" w:eastAsia="Times New Roman,Italic" w:hAnsi="Times New Roman" w:cs="Times New Roman"/>
          <w:sz w:val="28"/>
          <w:szCs w:val="28"/>
        </w:rPr>
        <w:t>].</w:t>
      </w:r>
    </w:p>
    <w:p w14:paraId="12A93B1F" w14:textId="2B339FBD" w:rsidR="00E30178" w:rsidRPr="00AA5A62" w:rsidRDefault="00E30178" w:rsidP="00A71424">
      <w:pPr>
        <w:ind w:firstLine="0"/>
        <w:rPr>
          <w:rFonts w:ascii="Times New Roman" w:eastAsia="Times New Roman,Italic" w:hAnsi="Times New Roman" w:cs="Times New Roman"/>
          <w:sz w:val="28"/>
          <w:szCs w:val="28"/>
        </w:rPr>
      </w:pPr>
    </w:p>
    <w:p w14:paraId="014DD9A6" w14:textId="2BBB61F2" w:rsidR="00A52D5D" w:rsidRPr="00AA5A62" w:rsidRDefault="00F033A4" w:rsidP="00490200">
      <w:pPr>
        <w:rPr>
          <w:rFonts w:ascii="Times New Roman" w:eastAsia="Times New Roman,Italic" w:hAnsi="Times New Roman" w:cs="Times New Roman"/>
          <w:b/>
          <w:sz w:val="28"/>
          <w:szCs w:val="28"/>
          <w:lang w:val="kk-KZ"/>
        </w:rPr>
      </w:pPr>
      <w:r w:rsidRPr="00AA5A62">
        <w:rPr>
          <w:rFonts w:ascii="Times New Roman" w:eastAsia="Times New Roman,Italic" w:hAnsi="Times New Roman" w:cs="Times New Roman"/>
          <w:b/>
          <w:sz w:val="28"/>
          <w:szCs w:val="28"/>
          <w:lang w:val="kk-KZ"/>
        </w:rPr>
        <w:t xml:space="preserve">Бірінші </w:t>
      </w:r>
      <w:r w:rsidR="008F266E" w:rsidRPr="00AA5A62">
        <w:rPr>
          <w:rFonts w:ascii="Times New Roman" w:eastAsia="Times New Roman,Italic" w:hAnsi="Times New Roman" w:cs="Times New Roman"/>
          <w:b/>
          <w:sz w:val="28"/>
          <w:szCs w:val="28"/>
          <w:lang w:val="kk-KZ"/>
        </w:rPr>
        <w:t xml:space="preserve">бөлім </w:t>
      </w:r>
      <w:r w:rsidR="004B469D" w:rsidRPr="00AA5A62">
        <w:rPr>
          <w:rFonts w:ascii="Times New Roman" w:eastAsia="Times New Roman,Italic" w:hAnsi="Times New Roman" w:cs="Times New Roman"/>
          <w:b/>
          <w:sz w:val="28"/>
          <w:szCs w:val="28"/>
          <w:lang w:val="kk-KZ"/>
        </w:rPr>
        <w:t>бойынша қорытынды</w:t>
      </w:r>
    </w:p>
    <w:p w14:paraId="22A3706D" w14:textId="77777777" w:rsidR="00A52D5D" w:rsidRPr="00AA5A62" w:rsidRDefault="005C4ACA" w:rsidP="00D234CC">
      <w:pPr>
        <w:pStyle w:val="a6"/>
        <w:numPr>
          <w:ilvl w:val="0"/>
          <w:numId w:val="2"/>
        </w:numPr>
        <w:tabs>
          <w:tab w:val="left" w:pos="993"/>
        </w:tabs>
        <w:ind w:left="0" w:firstLine="709"/>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 xml:space="preserve">Қазіргі кезде жүйелерді синтездеу мәселесі басқару теориясындағы ең маңызды мәселе болып табылады. </w:t>
      </w:r>
      <w:r w:rsidR="00A772DD" w:rsidRPr="00AA5A62">
        <w:rPr>
          <w:rFonts w:ascii="Times New Roman" w:eastAsia="Times New Roman,Italic" w:hAnsi="Times New Roman" w:cs="Times New Roman"/>
          <w:sz w:val="28"/>
          <w:szCs w:val="28"/>
          <w:lang w:val="kk-KZ"/>
        </w:rPr>
        <w:t xml:space="preserve">Робасты басқару жүйесін синтездеудің негізгі міндеттері жүйенің параметрлер кеңістігіндегі робастылық шекараларын анықтау, сонымен қатар апериодтық (өте жоғары) орнықты сенімді автоматты басқару жүйесінің олардың жұмысы кезінде жоғары сапаны бақылауды және динамикалық қауіпсіздікті қамтамасыз етуге мүмкіндік береді. </w:t>
      </w:r>
    </w:p>
    <w:p w14:paraId="731CC523" w14:textId="1D8BADC2" w:rsidR="00A52D5D" w:rsidRPr="00AA5A62" w:rsidRDefault="004E55AE" w:rsidP="00D234CC">
      <w:pPr>
        <w:pStyle w:val="a6"/>
        <w:numPr>
          <w:ilvl w:val="0"/>
          <w:numId w:val="2"/>
        </w:numPr>
        <w:tabs>
          <w:tab w:val="left" w:pos="993"/>
        </w:tabs>
        <w:ind w:left="0" w:firstLine="709"/>
        <w:rPr>
          <w:rFonts w:ascii="Times New Roman" w:eastAsia="Times New Roman,Italic" w:hAnsi="Times New Roman" w:cs="Times New Roman"/>
          <w:sz w:val="28"/>
          <w:szCs w:val="28"/>
          <w:lang w:val="kk-KZ"/>
        </w:rPr>
      </w:pPr>
      <w:r w:rsidRPr="00AA5A62">
        <w:rPr>
          <w:rFonts w:ascii="Times New Roman" w:eastAsia="Times New Roman,Italic" w:hAnsi="Times New Roman" w:cs="Times New Roman"/>
          <w:sz w:val="28"/>
          <w:szCs w:val="28"/>
          <w:lang w:val="kk-KZ"/>
        </w:rPr>
        <w:t>Жалпы тұжырымда апериодтық робасты орнықты автоматты басқару жүйесінің синтезі жүйенің параметрлерін өзгерту шекарасын анықтаудан тұрады. Робасты автоматты басқару жүйесін</w:t>
      </w:r>
      <w:r w:rsidR="006840A4" w:rsidRPr="00AA5A62">
        <w:rPr>
          <w:rFonts w:ascii="Times New Roman" w:eastAsia="Times New Roman,Italic" w:hAnsi="Times New Roman" w:cs="Times New Roman"/>
          <w:sz w:val="28"/>
          <w:szCs w:val="28"/>
          <w:lang w:val="kk-KZ"/>
        </w:rPr>
        <w:t xml:space="preserve">ің </w:t>
      </w:r>
      <w:r w:rsidRPr="00AA5A62">
        <w:rPr>
          <w:rFonts w:ascii="Times New Roman" w:eastAsia="Times New Roman,Italic" w:hAnsi="Times New Roman" w:cs="Times New Roman"/>
          <w:sz w:val="28"/>
          <w:szCs w:val="28"/>
          <w:lang w:val="kk-KZ"/>
        </w:rPr>
        <w:t>синтез мәселесіне көптеген ғылыми еңбектер арналған. Негізінен сызықты орнықтылық принципі аясында автоматты басқару жүйесінің робасты орнықтылығы зерттеледі. Синтез мәселесі</w:t>
      </w:r>
      <w:r w:rsidR="006840A4" w:rsidRPr="00AA5A62">
        <w:rPr>
          <w:rFonts w:ascii="Times New Roman" w:eastAsia="Times New Roman,Italic" w:hAnsi="Times New Roman" w:cs="Times New Roman"/>
          <w:sz w:val="28"/>
          <w:szCs w:val="28"/>
          <w:lang w:val="kk-KZ"/>
        </w:rPr>
        <w:t xml:space="preserve"> басқарудың</w:t>
      </w:r>
      <w:r w:rsidRPr="00AA5A62">
        <w:rPr>
          <w:rFonts w:ascii="Times New Roman" w:eastAsia="Times New Roman,Italic" w:hAnsi="Times New Roman" w:cs="Times New Roman"/>
          <w:sz w:val="28"/>
          <w:szCs w:val="28"/>
          <w:lang w:val="kk-KZ"/>
        </w:rPr>
        <w:t xml:space="preserve"> сипаттамалық теңдеуінің түбірлері негізінде шешіледі. Автоматты басқару жүйесін синтездеудің универсалды әдістері жоқ.</w:t>
      </w:r>
    </w:p>
    <w:p w14:paraId="31C3B641" w14:textId="7D47A5D5" w:rsidR="00A52D5D" w:rsidRPr="00AA5A62" w:rsidRDefault="004E55AE" w:rsidP="00D234CC">
      <w:pPr>
        <w:pStyle w:val="a6"/>
        <w:numPr>
          <w:ilvl w:val="0"/>
          <w:numId w:val="2"/>
        </w:numPr>
        <w:tabs>
          <w:tab w:val="left" w:pos="993"/>
        </w:tabs>
        <w:ind w:left="0" w:firstLine="709"/>
        <w:rPr>
          <w:rFonts w:ascii="Times New Roman" w:eastAsia="Times New Roman,Italic" w:hAnsi="Times New Roman" w:cs="Times New Roman"/>
          <w:sz w:val="28"/>
          <w:szCs w:val="28"/>
          <w:lang w:val="kk-KZ"/>
        </w:rPr>
      </w:pPr>
      <w:bookmarkStart w:id="36" w:name="_Hlk120134230"/>
      <w:r w:rsidRPr="00AA5A62">
        <w:rPr>
          <w:rFonts w:ascii="Times New Roman" w:eastAsia="Times New Roman,Italic" w:hAnsi="Times New Roman" w:cs="Times New Roman"/>
          <w:sz w:val="28"/>
          <w:szCs w:val="28"/>
          <w:lang w:val="kk-KZ"/>
        </w:rPr>
        <w:t xml:space="preserve">Соңғы жылдардағы зерттеулер көрсеткендей, Ляпунов функциясының әдісі </w:t>
      </w:r>
      <w:r w:rsidR="00544163" w:rsidRPr="00AA5A62">
        <w:rPr>
          <w:rFonts w:ascii="Times New Roman" w:eastAsia="Times New Roman,Italic" w:hAnsi="Times New Roman" w:cs="Times New Roman"/>
          <w:sz w:val="28"/>
          <w:szCs w:val="28"/>
          <w:lang w:val="kk-KZ"/>
        </w:rPr>
        <w:t xml:space="preserve">апериодты </w:t>
      </w:r>
      <w:r w:rsidRPr="00AA5A62">
        <w:rPr>
          <w:rFonts w:ascii="Times New Roman" w:eastAsia="Times New Roman,Italic" w:hAnsi="Times New Roman" w:cs="Times New Roman"/>
          <w:sz w:val="28"/>
          <w:szCs w:val="28"/>
          <w:lang w:val="kk-KZ"/>
        </w:rPr>
        <w:t>робасты орнықты сызықты және бейсызықты автоматты басқару жүйесін зерттеу мен синтездеуд</w:t>
      </w:r>
      <w:r w:rsidR="00544163" w:rsidRPr="00AA5A62">
        <w:rPr>
          <w:rFonts w:ascii="Times New Roman" w:eastAsia="Times New Roman,Italic" w:hAnsi="Times New Roman" w:cs="Times New Roman"/>
          <w:sz w:val="28"/>
          <w:szCs w:val="28"/>
          <w:lang w:val="kk-KZ"/>
        </w:rPr>
        <w:t>е</w:t>
      </w:r>
      <w:r w:rsidRPr="00AA5A62">
        <w:rPr>
          <w:rFonts w:ascii="Times New Roman" w:eastAsia="Times New Roman,Italic" w:hAnsi="Times New Roman" w:cs="Times New Roman"/>
          <w:sz w:val="28"/>
          <w:szCs w:val="28"/>
          <w:lang w:val="kk-KZ"/>
        </w:rPr>
        <w:t xml:space="preserve"> </w:t>
      </w:r>
      <w:r w:rsidR="00262627" w:rsidRPr="00AA5A62">
        <w:rPr>
          <w:rFonts w:ascii="Times New Roman" w:eastAsia="Times New Roman,Italic" w:hAnsi="Times New Roman" w:cs="Times New Roman"/>
          <w:sz w:val="28"/>
          <w:szCs w:val="28"/>
          <w:lang w:val="kk-KZ"/>
        </w:rPr>
        <w:t>тиімді қолдана алады. Бұл әдісті қолдану Ляпунов функциясын құруға универсалды тәсілдің болмауымен шектеледі. Асимптотикалық орнықтылық теоремасы мен орнықтылық ұғымдарының геометриялық интерпретациясы негізінде Ляпунов функцияларын құруға жаңа тәсіл ұсынылады.</w:t>
      </w:r>
      <w:r w:rsidR="00544163" w:rsidRPr="00AA5A62">
        <w:rPr>
          <w:rFonts w:ascii="Times New Roman" w:eastAsia="Times New Roman,Italic" w:hAnsi="Times New Roman" w:cs="Times New Roman"/>
          <w:sz w:val="28"/>
          <w:szCs w:val="28"/>
          <w:lang w:val="kk-KZ"/>
        </w:rPr>
        <w:t xml:space="preserve"> </w:t>
      </w:r>
    </w:p>
    <w:bookmarkEnd w:id="36"/>
    <w:p w14:paraId="1C3EE4D5" w14:textId="24DE799A" w:rsidR="006E57A7" w:rsidRPr="00AA5A62" w:rsidRDefault="00C9527D" w:rsidP="00930679">
      <w:pPr>
        <w:tabs>
          <w:tab w:val="left" w:pos="993"/>
        </w:tabs>
        <w:rPr>
          <w:rFonts w:ascii="Times New Roman" w:eastAsia="Times New Roman,Italic" w:hAnsi="Times New Roman" w:cs="Times New Roman"/>
          <w:color w:val="FF0000"/>
          <w:sz w:val="28"/>
          <w:szCs w:val="28"/>
          <w:lang w:val="kk-KZ"/>
        </w:rPr>
      </w:pPr>
      <w:r w:rsidRPr="00AA5A62">
        <w:rPr>
          <w:rFonts w:ascii="Times New Roman" w:hAnsi="Times New Roman" w:cs="Times New Roman"/>
          <w:sz w:val="28"/>
          <w:szCs w:val="28"/>
          <w:lang w:val="kk-KZ"/>
        </w:rPr>
        <w:t>Бұл бөлімнің негізгі нәтижелері [1</w:t>
      </w:r>
      <w:r w:rsidR="0082245F" w:rsidRPr="00AA5A62">
        <w:rPr>
          <w:rFonts w:ascii="Times New Roman" w:hAnsi="Times New Roman" w:cs="Times New Roman"/>
          <w:sz w:val="28"/>
          <w:szCs w:val="28"/>
          <w:lang w:val="kk-KZ"/>
        </w:rPr>
        <w:t>02, 103</w:t>
      </w:r>
      <w:r w:rsidRPr="00AA5A62">
        <w:rPr>
          <w:rFonts w:ascii="Times New Roman" w:hAnsi="Times New Roman" w:cs="Times New Roman"/>
          <w:sz w:val="28"/>
          <w:szCs w:val="28"/>
          <w:lang w:val="kk-KZ"/>
        </w:rPr>
        <w:t>] көрсетілген.</w:t>
      </w:r>
      <w:r w:rsidR="00A46028" w:rsidRPr="00AA5A62">
        <w:rPr>
          <w:rFonts w:ascii="Times New Roman" w:hAnsi="Times New Roman" w:cs="Times New Roman"/>
          <w:sz w:val="28"/>
          <w:szCs w:val="28"/>
          <w:lang w:val="kk-KZ"/>
        </w:rPr>
        <w:t xml:space="preserve"> </w:t>
      </w:r>
    </w:p>
    <w:p w14:paraId="54748BBC" w14:textId="6D723BA8" w:rsidR="006E57A7" w:rsidRPr="00AA5A62" w:rsidRDefault="006E57A7" w:rsidP="00930679">
      <w:pPr>
        <w:tabs>
          <w:tab w:val="left" w:pos="993"/>
        </w:tabs>
        <w:rPr>
          <w:rFonts w:ascii="Times New Roman" w:eastAsia="Times New Roman,Italic" w:hAnsi="Times New Roman" w:cs="Times New Roman"/>
          <w:sz w:val="28"/>
          <w:szCs w:val="28"/>
          <w:lang w:val="kk-KZ"/>
        </w:rPr>
      </w:pPr>
    </w:p>
    <w:p w14:paraId="494FE9C7"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19C84C6A"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34283F2C"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070C4B76"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7DB7A47D"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092E3936"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4D559260"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66DD4AD5"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528CC50A"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7D6FED8A"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49F8D054"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695CF078"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2D821026"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71B25280"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6113EA64"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41743837" w14:textId="77777777" w:rsidR="0082245F" w:rsidRPr="00AA5A62" w:rsidRDefault="0082245F" w:rsidP="00930679">
      <w:pPr>
        <w:tabs>
          <w:tab w:val="left" w:pos="993"/>
        </w:tabs>
        <w:rPr>
          <w:rFonts w:ascii="Times New Roman" w:eastAsia="Times New Roman,Italic" w:hAnsi="Times New Roman" w:cs="Times New Roman"/>
          <w:sz w:val="28"/>
          <w:szCs w:val="28"/>
          <w:lang w:val="kk-KZ"/>
        </w:rPr>
      </w:pPr>
    </w:p>
    <w:p w14:paraId="5413DBC3" w14:textId="77777777" w:rsidR="002A0F92" w:rsidRPr="00AA5A62" w:rsidRDefault="002A0F92" w:rsidP="00930679">
      <w:pPr>
        <w:tabs>
          <w:tab w:val="left" w:pos="993"/>
        </w:tabs>
        <w:rPr>
          <w:rFonts w:ascii="Times New Roman" w:eastAsia="Times New Roman,Italic" w:hAnsi="Times New Roman" w:cs="Times New Roman"/>
          <w:sz w:val="28"/>
          <w:szCs w:val="28"/>
          <w:lang w:val="kk-KZ"/>
        </w:rPr>
      </w:pPr>
    </w:p>
    <w:p w14:paraId="4B01AF8B" w14:textId="77777777" w:rsidR="00D21E47" w:rsidRPr="00AA5A62" w:rsidRDefault="00D21E47" w:rsidP="008F266E">
      <w:pPr>
        <w:rPr>
          <w:rFonts w:ascii="Times New Roman" w:hAnsi="Times New Roman" w:cs="Times New Roman"/>
          <w:sz w:val="28"/>
          <w:szCs w:val="28"/>
          <w:lang w:val="kk-KZ"/>
        </w:rPr>
      </w:pPr>
      <w:bookmarkStart w:id="37" w:name="_Hlk140857365"/>
      <w:r w:rsidRPr="00AA5A62">
        <w:rPr>
          <w:rFonts w:ascii="Times New Roman" w:hAnsi="Times New Roman" w:cs="Times New Roman"/>
          <w:b/>
          <w:bCs/>
          <w:sz w:val="28"/>
          <w:szCs w:val="28"/>
          <w:lang w:val="kk-KZ"/>
        </w:rPr>
        <w:t>2 ЛЯПУНОВ ВЕКТОР-ФУНКЦИЯСЫНЫҢ ГРАДИЕНТТІК-ЖЫЛДАМДЫҚ ӘДІСІН ҚОЛДАНЫП, БІР КІРУ ЖӘНЕ БІР ШЫҒУЫ БОЛАТЫН SISO ЖҮЙЕСІНІҢ АВТОМАТТЫ БАСҚАРУ ЖҮЙЕСІНІҢ СИНТЕЗІ</w:t>
      </w:r>
    </w:p>
    <w:bookmarkEnd w:id="37"/>
    <w:p w14:paraId="27F13495" w14:textId="2C6F923B" w:rsidR="002B6948" w:rsidRPr="00AA5A62" w:rsidRDefault="002B6948" w:rsidP="008F266E">
      <w:pPr>
        <w:tabs>
          <w:tab w:val="left" w:pos="4228"/>
        </w:tabs>
        <w:rPr>
          <w:rFonts w:ascii="Times New Roman" w:hAnsi="Times New Roman" w:cs="Times New Roman"/>
          <w:b/>
          <w:sz w:val="28"/>
          <w:szCs w:val="28"/>
          <w:lang w:val="kk-KZ"/>
        </w:rPr>
      </w:pPr>
    </w:p>
    <w:p w14:paraId="3478986E" w14:textId="77777777" w:rsidR="00E93B52"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Автоматты басқару теориясының дамуындағы ұзақ тарихқа қарамастан, сызықты автоматты басқару жүйелерін талдауға және синтездеуге арналған жұмыстар ағыны жалғасуда, бұл сызықтық жүйелер үшін қарапайым көрінетін автоматты басқару жүйелерін талдау мен синтезд</w:t>
      </w:r>
      <w:r w:rsidR="00630BFA" w:rsidRPr="00AA5A62">
        <w:rPr>
          <w:rFonts w:ascii="Times New Roman" w:hAnsi="Times New Roman" w:cs="Times New Roman"/>
          <w:sz w:val="28"/>
          <w:szCs w:val="28"/>
          <w:lang w:val="kk-KZ"/>
        </w:rPr>
        <w:t>е</w:t>
      </w:r>
      <w:r w:rsidRPr="00AA5A62">
        <w:rPr>
          <w:rFonts w:ascii="Times New Roman" w:hAnsi="Times New Roman" w:cs="Times New Roman"/>
          <w:sz w:val="28"/>
          <w:szCs w:val="28"/>
          <w:lang w:val="kk-KZ"/>
        </w:rPr>
        <w:t xml:space="preserve">удің  кейбір мәселелері әлі шешілмегендігін көрсетеді. Қазіргі уақытта қарастырылып отырған мәселелер ауқымы біршама күрделене бастады және көп арналы басқару жүйелерін, параметрлері анықталмаған (интервалды) басқару жүйелерін, реттігі төмендетілген реттегіш жүйелерді, стационарлық емес жүйелерді және т.б. Алға қойылған міндеттерді шешуде шетелдік ғалымдар айтарлықтай рөл атқарды Александров А.А., Андреев А.А., Бесекерский В.А., Воронов А.А., Ляпунов А.М, Солодовников В.В., Chen C.T., Desoer C.A., Kwakernaak H., Rosenbrock H.H., Wolowich W.A. және басқалары, олардың нәтижелері әр түрлі оқулықтарда, оқу-әдістемелік құралдар мен монографияларда </w:t>
      </w:r>
      <w:r w:rsidR="00F143B5" w:rsidRPr="00AA5A62">
        <w:rPr>
          <w:rFonts w:ascii="Times New Roman" w:hAnsi="Times New Roman" w:cs="Times New Roman"/>
          <w:sz w:val="28"/>
          <w:szCs w:val="28"/>
          <w:lang w:val="kk-KZ"/>
        </w:rPr>
        <w:t>көрініс табады.</w:t>
      </w:r>
      <w:r w:rsidRPr="00AA5A62">
        <w:rPr>
          <w:rFonts w:ascii="Times New Roman" w:hAnsi="Times New Roman" w:cs="Times New Roman"/>
          <w:sz w:val="28"/>
          <w:szCs w:val="28"/>
          <w:lang w:val="kk-KZ"/>
        </w:rPr>
        <w:t xml:space="preserve"> Басқару жүйелерін талдау және синтездеу кезінде объектінің параметрлері жиі дұрыс қойылмайды, бұл өлшеу қателіктерімен, жабдықтың ескеруімен және объектінің сипаттамаларына әсер ететін бұзылулармен байланысты. </w:t>
      </w:r>
    </w:p>
    <w:p w14:paraId="0D9706F7" w14:textId="1DE9FC16" w:rsidR="008F0E10"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жағдайда периодты өзгеріп отыратын, анықталмаған параметрлері бар басқару жүйелері, бір немесе бірнеше айнымалылардың функциялары, интервал және</w:t>
      </w:r>
      <w:r w:rsidR="00E93B52"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т.б.</w:t>
      </w:r>
      <w:r w:rsidR="00544163" w:rsidRPr="00AA5A62">
        <w:rPr>
          <w:rFonts w:ascii="Times New Roman" w:hAnsi="Times New Roman" w:cs="Times New Roman"/>
          <w:sz w:val="28"/>
          <w:szCs w:val="28"/>
          <w:lang w:val="kk-KZ"/>
        </w:rPr>
        <w:t xml:space="preserve"> </w:t>
      </w:r>
    </w:p>
    <w:p w14:paraId="6B7AEEF9" w14:textId="038ED694" w:rsidR="002B6948"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диссертация</w:t>
      </w:r>
      <w:r w:rsidR="008F0E10" w:rsidRPr="00AA5A62">
        <w:rPr>
          <w:rFonts w:ascii="Times New Roman" w:hAnsi="Times New Roman" w:cs="Times New Roman"/>
          <w:sz w:val="28"/>
          <w:szCs w:val="28"/>
          <w:lang w:val="kk-KZ"/>
        </w:rPr>
        <w:t>лық жұмыс</w:t>
      </w:r>
      <w:r w:rsidRPr="00AA5A62">
        <w:rPr>
          <w:rFonts w:ascii="Times New Roman" w:hAnsi="Times New Roman" w:cs="Times New Roman"/>
          <w:sz w:val="28"/>
          <w:szCs w:val="28"/>
          <w:lang w:val="kk-KZ"/>
        </w:rPr>
        <w:t xml:space="preserve"> анықтал</w:t>
      </w:r>
      <w:r w:rsidR="00544163" w:rsidRPr="00AA5A62">
        <w:rPr>
          <w:rFonts w:ascii="Times New Roman" w:hAnsi="Times New Roman" w:cs="Times New Roman"/>
          <w:sz w:val="28"/>
          <w:szCs w:val="28"/>
          <w:lang w:val="kk-KZ"/>
        </w:rPr>
        <w:t>маған</w:t>
      </w:r>
      <w:r w:rsidRPr="00AA5A62">
        <w:rPr>
          <w:rFonts w:ascii="Times New Roman" w:hAnsi="Times New Roman" w:cs="Times New Roman"/>
          <w:sz w:val="28"/>
          <w:szCs w:val="28"/>
          <w:lang w:val="kk-KZ"/>
        </w:rPr>
        <w:t xml:space="preserve"> параметрлері бар басқару жүйелерін кешенді синтездеуге арналған. Анықталмағандық жүйенің жұмыс жағдайына да, объектінің өзі математикалық моделіне де тән. Априорлық мәліметтердің дәл еместігінен оның нақты парметрлері анықталмаған кезде, бірақ белгілі бір шамалардың өзгеру шектері ғана белгілі болады. Бұл жағдайда объектінің әр түрлі параметрлерінің барлық жүйесінде жүйеге қажетті талаптарды қамтамасыз ететін осындай реттегіштерді синтездеу маңызды міндеттердің бірі болып табылады. Синтез-бұл автоматты басқару жүйесі үшін реттегіштің дизайны және динамикалық және статикалық қасиеттерге сәйкес келеді.</w:t>
      </w:r>
    </w:p>
    <w:p w14:paraId="662EC529" w14:textId="1AD511D3" w:rsidR="002B6948"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Көрсетілген сапа көрсеткіштері бойынша автоматты басқару жүйесін синтездеудің міндеті-сапа көрсеткіштерінің қажетті мәндерін қамтамасыз ету мақсатында басқару объектісінің белгілі динамикалық сипаттамасымен жүйенің элементтерін, параметрлері мен құрылымын ұтымды таңдау [1,</w:t>
      </w:r>
      <w:r w:rsidR="00E533BC" w:rsidRPr="00AA5A62">
        <w:rPr>
          <w:rFonts w:ascii="Times New Roman" w:hAnsi="Times New Roman" w:cs="Times New Roman"/>
          <w:sz w:val="28"/>
          <w:szCs w:val="28"/>
          <w:lang w:val="kk-KZ"/>
        </w:rPr>
        <w:t xml:space="preserve"> </w:t>
      </w:r>
      <w:r w:rsidR="008D0886" w:rsidRPr="00AA5A62">
        <w:rPr>
          <w:rFonts w:ascii="Times New Roman" w:hAnsi="Times New Roman" w:cs="Times New Roman"/>
          <w:sz w:val="28"/>
          <w:szCs w:val="28"/>
          <w:lang w:val="kk-KZ"/>
        </w:rPr>
        <w:t>с</w:t>
      </w:r>
      <w:r w:rsidR="00E533BC" w:rsidRPr="00AA5A62">
        <w:rPr>
          <w:rFonts w:ascii="Times New Roman" w:hAnsi="Times New Roman" w:cs="Times New Roman"/>
          <w:sz w:val="28"/>
          <w:szCs w:val="28"/>
          <w:lang w:val="kk-KZ"/>
        </w:rPr>
        <w:t>.</w:t>
      </w:r>
      <w:r w:rsidR="003B5138" w:rsidRPr="00AA5A62">
        <w:rPr>
          <w:rFonts w:ascii="Times New Roman" w:hAnsi="Times New Roman" w:cs="Times New Roman"/>
          <w:sz w:val="28"/>
          <w:szCs w:val="28"/>
          <w:lang w:val="kk-KZ"/>
        </w:rPr>
        <w:t xml:space="preserve"> </w:t>
      </w:r>
      <w:r w:rsidR="00E533BC" w:rsidRPr="00AA5A62">
        <w:rPr>
          <w:rFonts w:ascii="Times New Roman" w:hAnsi="Times New Roman" w:cs="Times New Roman"/>
          <w:sz w:val="28"/>
          <w:szCs w:val="28"/>
          <w:lang w:val="kk-KZ"/>
        </w:rPr>
        <w:t>98</w:t>
      </w:r>
      <w:r w:rsidR="00EC3F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2</w:t>
      </w:r>
      <w:r w:rsidR="00EC3F37" w:rsidRPr="00AA5A62">
        <w:rPr>
          <w:rFonts w:ascii="Times New Roman" w:hAnsi="Times New Roman" w:cs="Times New Roman"/>
          <w:sz w:val="28"/>
          <w:szCs w:val="28"/>
          <w:lang w:val="kk-KZ"/>
        </w:rPr>
        <w:t xml:space="preserve">, </w:t>
      </w:r>
      <w:r w:rsidR="008D0886"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90E98">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67</w:t>
      </w:r>
      <w:r w:rsidRPr="00AA5A62">
        <w:rPr>
          <w:rFonts w:ascii="Times New Roman" w:hAnsi="Times New Roman" w:cs="Times New Roman"/>
          <w:sz w:val="28"/>
          <w:szCs w:val="28"/>
          <w:lang w:val="kk-KZ"/>
        </w:rPr>
        <w:t>].</w:t>
      </w:r>
    </w:p>
    <w:p w14:paraId="2B4E95BB" w14:textId="77777777" w:rsidR="002B6948"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Берілген сапа көрсеткіштері бойынша синтезге реттеушілердің синтезі, соның ішінде басқару процестерінің сапалық талаптарын қамтамасыз ету негізінде оның құрылымы мен параметрлерін анықтау мәселелерін қарастыру арқылы қол жеткізіледі.</w:t>
      </w:r>
    </w:p>
    <w:p w14:paraId="00D2E6A0" w14:textId="77777777" w:rsidR="002B6948" w:rsidRPr="00AA5A62" w:rsidRDefault="002B6948" w:rsidP="008F266E">
      <w:pPr>
        <w:rPr>
          <w:rFonts w:ascii="Times New Roman" w:hAnsi="Times New Roman" w:cs="Times New Roman"/>
          <w:sz w:val="28"/>
          <w:szCs w:val="28"/>
          <w:lang w:val="kk-KZ"/>
        </w:rPr>
      </w:pPr>
      <w:r w:rsidRPr="00AA5A62">
        <w:rPr>
          <w:rFonts w:ascii="Times New Roman" w:hAnsi="Times New Roman" w:cs="Times New Roman"/>
          <w:sz w:val="28"/>
          <w:szCs w:val="28"/>
          <w:lang w:val="kk-KZ"/>
        </w:rPr>
        <w:t>Техникалық қосымшаларда тұйықталған автоматты басқару жүйелерінің басқару сапасы өтпелі процестер сапасының тікелей көрсеткіштерімен сипатталады: өтпелі процестің қисығының түрі, уақыттың бастапқы кезеңінде өтпелі процесте асқынудың болмауы, реттеу уақыты, асып түсу, өтпелі процестердің тербелісі, статикалық бақылау қателіктері және басқалар.</w:t>
      </w:r>
    </w:p>
    <w:p w14:paraId="35E64ABD" w14:textId="41415C8A" w:rsidR="002B6948" w:rsidRPr="00AA5A62" w:rsidRDefault="002B6948" w:rsidP="008F266E">
      <w:pPr>
        <w:rPr>
          <w:rFonts w:ascii="Times New Roman" w:hAnsi="Times New Roman" w:cs="Times New Roman"/>
          <w:sz w:val="28"/>
          <w:szCs w:val="28"/>
          <w:lang w:val="kk-KZ"/>
        </w:rPr>
      </w:pPr>
      <w:bookmarkStart w:id="38" w:name="_Hlk128239724"/>
      <w:r w:rsidRPr="00AA5A62">
        <w:rPr>
          <w:rFonts w:ascii="Times New Roman" w:hAnsi="Times New Roman" w:cs="Times New Roman"/>
          <w:sz w:val="28"/>
          <w:szCs w:val="28"/>
          <w:lang w:val="kk-KZ"/>
        </w:rPr>
        <w:t>Автоматты басқарудың қазіргі заманғы теориясында шешуші бағыттардың бірі анықталмағандық жағдайындағы басқару жүйелерін синтездеу болып табылады. Бұл әртүрлі факторларға байланысты, мысалы, технологиялық процестердің және техникалық объектілердің математикалық моделін дұрыс білмеу, модель сипаттамасын жеңілдету, күрделілік дәрежесін төмендету немесе қолда</w:t>
      </w:r>
      <w:r w:rsidR="00707FE0" w:rsidRPr="00AA5A62">
        <w:rPr>
          <w:rFonts w:ascii="Times New Roman" w:hAnsi="Times New Roman" w:cs="Times New Roman"/>
          <w:sz w:val="28"/>
          <w:szCs w:val="28"/>
          <w:lang w:val="kk-KZ"/>
        </w:rPr>
        <w:t>ныстағы бейсызықтарды ескермеу.</w:t>
      </w:r>
      <w:r w:rsidRPr="00AA5A62">
        <w:rPr>
          <w:rFonts w:ascii="Times New Roman" w:hAnsi="Times New Roman" w:cs="Times New Roman"/>
          <w:sz w:val="28"/>
          <w:szCs w:val="28"/>
          <w:lang w:val="kk-KZ"/>
        </w:rPr>
        <w:t xml:space="preserve"> Мұндай анықталмағандық объект сыртқы әсерге ұшыраған кезде, жұмыс кезінде объектінің элементтерінің ескіруі нәтижесінде пайда болуы мүмкін. Сондықтан басқару объектісінің параметрлері өзгергенде және сыртқы күштердің әсерінен орнықты күйде қалып қоймай, сонымен қатар қажетті жұмыс сапасын қамтамасыз ететін осындай автоматты басқару жүйесін құру қажет болады. Мұндай сызықты жүйелерді бірінші зерттеу және синтездеу </w:t>
      </w:r>
      <w:r w:rsidR="008F0E10" w:rsidRPr="00AA5A62">
        <w:rPr>
          <w:rFonts w:ascii="Times New Roman" w:hAnsi="Times New Roman" w:cs="Times New Roman"/>
          <w:sz w:val="28"/>
          <w:szCs w:val="28"/>
          <w:lang w:val="kk-KZ"/>
        </w:rPr>
        <w:t>апериодты (аса жоғары орнықты) робасты орнықты автоматты басқару жүйесінің синтезі шеңберінде жүзеге асырылады. Ляпунов вектор-функциясының градиентті-жылдамдық әдісімен синтезделген орнықты автоматты басқару жүйелерінің өтпелі процестердің сапасының барлық тікелей көрсеткіштерін алады</w:t>
      </w:r>
      <w:r w:rsidR="00914867" w:rsidRPr="00AA5A62">
        <w:rPr>
          <w:rFonts w:ascii="Times New Roman" w:hAnsi="Times New Roman" w:cs="Times New Roman"/>
          <w:sz w:val="28"/>
          <w:szCs w:val="28"/>
          <w:lang w:val="kk-KZ"/>
        </w:rPr>
        <w:t>. Яғни,</w:t>
      </w:r>
      <w:r w:rsidR="008F0E10" w:rsidRPr="00AA5A62">
        <w:rPr>
          <w:rFonts w:ascii="Times New Roman" w:hAnsi="Times New Roman" w:cs="Times New Roman"/>
          <w:sz w:val="28"/>
          <w:szCs w:val="28"/>
          <w:lang w:val="kk-KZ"/>
        </w:rPr>
        <w:t xml:space="preserve"> өтпелі қисықтың формасы, уақыттың бастапқы кезеңінде өтпелі процестің толқуының болмауы, реттелу уақыты, асып түсу, өтпелі процестердің тербелісі, басқарудың статикалық қател</w:t>
      </w:r>
      <w:r w:rsidR="00914867" w:rsidRPr="00AA5A62">
        <w:rPr>
          <w:rFonts w:ascii="Times New Roman" w:hAnsi="Times New Roman" w:cs="Times New Roman"/>
          <w:sz w:val="28"/>
          <w:szCs w:val="28"/>
          <w:lang w:val="kk-KZ"/>
        </w:rPr>
        <w:t>і</w:t>
      </w:r>
      <w:r w:rsidR="008F0E10" w:rsidRPr="00AA5A62">
        <w:rPr>
          <w:rFonts w:ascii="Times New Roman" w:hAnsi="Times New Roman" w:cs="Times New Roman"/>
          <w:sz w:val="28"/>
          <w:szCs w:val="28"/>
          <w:lang w:val="kk-KZ"/>
        </w:rPr>
        <w:t>ктері, орнықтылық пен робастылық, қажетті өтпелі сипаттамалары бар апериодтық робасты орнықты жүйенің моделіне енгізілген</w:t>
      </w:r>
    </w:p>
    <w:bookmarkEnd w:id="38"/>
    <w:p w14:paraId="5ECDFA7E" w14:textId="77777777" w:rsidR="002B6948" w:rsidRPr="00AA5A62" w:rsidRDefault="002B6948" w:rsidP="008F266E">
      <w:pPr>
        <w:rPr>
          <w:rFonts w:ascii="Times New Roman" w:hAnsi="Times New Roman" w:cs="Times New Roman"/>
          <w:b/>
          <w:sz w:val="28"/>
          <w:szCs w:val="28"/>
          <w:lang w:val="kk-KZ"/>
        </w:rPr>
      </w:pPr>
    </w:p>
    <w:p w14:paraId="1F0FA42B" w14:textId="77777777" w:rsidR="002B6948" w:rsidRPr="00AA5A62" w:rsidRDefault="002B6948" w:rsidP="008F266E">
      <w:pPr>
        <w:rPr>
          <w:rFonts w:ascii="Times New Roman" w:hAnsi="Times New Roman" w:cs="Times New Roman"/>
          <w:b/>
          <w:sz w:val="28"/>
          <w:szCs w:val="28"/>
          <w:lang w:val="kk-KZ"/>
        </w:rPr>
      </w:pPr>
      <w:bookmarkStart w:id="39" w:name="_Hlk140857310"/>
      <w:r w:rsidRPr="00AA5A62">
        <w:rPr>
          <w:rFonts w:ascii="Times New Roman" w:hAnsi="Times New Roman" w:cs="Times New Roman"/>
          <w:b/>
          <w:sz w:val="28"/>
          <w:szCs w:val="28"/>
          <w:lang w:val="kk-KZ"/>
        </w:rPr>
        <w:t>2.1 Модальдық басқару</w:t>
      </w:r>
    </w:p>
    <w:bookmarkEnd w:id="39"/>
    <w:p w14:paraId="1685273C" w14:textId="3D28B0A6"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Жүйедегі өтпелі процестердің сипаты онық сипаттамалық көпмүшесінің </w:t>
      </w:r>
      <w:r w:rsidR="00972819" w:rsidRPr="00AA5A62">
        <w:rPr>
          <w:rFonts w:ascii="Times New Roman" w:hAnsi="Times New Roman" w:cs="Times New Roman"/>
          <w:position w:val="-12"/>
          <w:sz w:val="28"/>
          <w:szCs w:val="28"/>
        </w:rPr>
        <w:object w:dxaOrig="220" w:dyaOrig="360" w14:anchorId="09957C8B">
          <v:shape id="_x0000_i1303" type="#_x0000_t75" style="width:15.75pt;height:21.75pt" o:ole="">
            <v:imagedata r:id="rId554" o:title=""/>
          </v:shape>
          <o:OLEObject Type="Embed" ProgID="Equation.DSMT4" ShapeID="_x0000_i1303" DrawAspect="Content" ObjectID="_1762181741" r:id="rId555"/>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түбірлерінің орналасуымен анықталады. Шындығында, </w:t>
      </w:r>
      <w:r w:rsidR="00972819" w:rsidRPr="00AA5A62">
        <w:rPr>
          <w:rFonts w:ascii="Times New Roman" w:hAnsi="Times New Roman" w:cs="Times New Roman"/>
          <w:position w:val="-6"/>
          <w:sz w:val="28"/>
          <w:szCs w:val="28"/>
        </w:rPr>
        <w:object w:dxaOrig="200" w:dyaOrig="220" w14:anchorId="121A2A84">
          <v:shape id="_x0000_i1304" type="#_x0000_t75" style="width:15.75pt;height:15.75pt" o:ole="">
            <v:imagedata r:id="rId556" o:title=""/>
          </v:shape>
          <o:OLEObject Type="Embed" ProgID="Equation.DSMT4" ShapeID="_x0000_i1304" DrawAspect="Content" ObjectID="_1762181742" r:id="rId557"/>
        </w:object>
      </w:r>
      <w:r w:rsidRPr="00AA5A62">
        <w:rPr>
          <w:rFonts w:ascii="Times New Roman" w:hAnsi="Times New Roman" w:cs="Times New Roman"/>
          <w:sz w:val="28"/>
          <w:szCs w:val="28"/>
          <w:lang w:val="kk-KZ"/>
        </w:rPr>
        <w:t xml:space="preserve"> ретті дифференциалдық тіртекті теңдеу </w:t>
      </w:r>
      <w:r w:rsidR="00972819" w:rsidRPr="00AA5A62">
        <w:rPr>
          <w:rFonts w:ascii="Times New Roman" w:hAnsi="Times New Roman" w:cs="Times New Roman"/>
          <w:position w:val="-10"/>
          <w:sz w:val="28"/>
          <w:szCs w:val="28"/>
        </w:rPr>
        <w:object w:dxaOrig="460" w:dyaOrig="320" w14:anchorId="59DFC11E">
          <v:shape id="_x0000_i1305" type="#_x0000_t75" style="width:20.25pt;height:15.75pt" o:ole="">
            <v:imagedata r:id="rId558" o:title=""/>
          </v:shape>
          <o:OLEObject Type="Embed" ProgID="Equation.DSMT4" ShapeID="_x0000_i1305" DrawAspect="Content" ObjectID="_1762181743" r:id="rId559"/>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шешімі келесі түрде болады </w:t>
      </w:r>
      <w:r w:rsidR="008F0E10" w:rsidRPr="00AA5A62">
        <w:rPr>
          <w:rFonts w:ascii="Times New Roman" w:hAnsi="Times New Roman" w:cs="Times New Roman"/>
          <w:position w:val="-28"/>
          <w:sz w:val="28"/>
          <w:szCs w:val="28"/>
        </w:rPr>
        <w:object w:dxaOrig="1700" w:dyaOrig="680" w14:anchorId="1DAB5D74">
          <v:shape id="_x0000_i1306" type="#_x0000_t75" style="width:87.75pt;height:36pt" o:ole="">
            <v:imagedata r:id="rId560" o:title=""/>
          </v:shape>
          <o:OLEObject Type="Embed" ProgID="Equation.DSMT4" ShapeID="_x0000_i1306" DrawAspect="Content" ObjectID="_1762181744" r:id="rId561"/>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мұндағы</w:t>
      </w:r>
      <w:r w:rsidR="003C6E06" w:rsidRPr="00AA5A62">
        <w:rPr>
          <w:rFonts w:ascii="Times New Roman" w:hAnsi="Times New Roman" w:cs="Times New Roman"/>
          <w:sz w:val="28"/>
          <w:szCs w:val="28"/>
          <w:lang w:val="kk-KZ"/>
        </w:rPr>
        <w:t xml:space="preserve"> </w:t>
      </w:r>
      <w:r w:rsidR="008F0E10" w:rsidRPr="00AA5A62">
        <w:rPr>
          <w:rFonts w:ascii="Times New Roman" w:hAnsi="Times New Roman" w:cs="Times New Roman"/>
          <w:position w:val="-12"/>
          <w:sz w:val="28"/>
          <w:szCs w:val="28"/>
        </w:rPr>
        <w:object w:dxaOrig="279" w:dyaOrig="360" w14:anchorId="3302F433">
          <v:shape id="_x0000_i1307" type="#_x0000_t75" style="width:14.25pt;height:21.75pt" o:ole="">
            <v:imagedata r:id="rId562" o:title=""/>
          </v:shape>
          <o:OLEObject Type="Embed" ProgID="Equation.DSMT4" ShapeID="_x0000_i1307" DrawAspect="Content" ObjectID="_1762181745" r:id="rId563"/>
        </w:object>
      </w:r>
      <w:r w:rsidR="003C6E0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тұрақтылығы бастапқы шарттармен анықталады, құрастырушылар </w:t>
      </w:r>
      <w:r w:rsidR="00E335A2" w:rsidRPr="00AA5A62">
        <w:rPr>
          <w:rFonts w:ascii="Times New Roman" w:hAnsi="Times New Roman" w:cs="Times New Roman"/>
          <w:position w:val="-12"/>
          <w:sz w:val="28"/>
          <w:szCs w:val="28"/>
        </w:rPr>
        <w:object w:dxaOrig="520" w:dyaOrig="360" w14:anchorId="001B9A8A">
          <v:shape id="_x0000_i1308" type="#_x0000_t75" style="width:32.25pt;height:21.75pt" o:ole="">
            <v:imagedata r:id="rId564" o:title=""/>
          </v:shape>
          <o:OLEObject Type="Embed" ProgID="Equation.DSMT4" ShapeID="_x0000_i1308" DrawAspect="Content" ObjectID="_1762181746" r:id="rId565"/>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келесі түрде </w:t>
      </w:r>
      <w:r w:rsidR="00972819" w:rsidRPr="00AA5A62">
        <w:rPr>
          <w:rFonts w:ascii="Times New Roman" w:hAnsi="Times New Roman" w:cs="Times New Roman"/>
          <w:position w:val="-12"/>
          <w:sz w:val="28"/>
          <w:szCs w:val="28"/>
        </w:rPr>
        <w:object w:dxaOrig="999" w:dyaOrig="380" w14:anchorId="59639853">
          <v:shape id="_x0000_i1309" type="#_x0000_t75" style="width:50.25pt;height:20.25pt" o:ole="">
            <v:imagedata r:id="rId566" o:title=""/>
          </v:shape>
          <o:OLEObject Type="Embed" ProgID="Equation.DSMT4" ShapeID="_x0000_i1309" DrawAspect="Content" ObjectID="_1762181747" r:id="rId567"/>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қарапайым </w:t>
      </w:r>
      <w:r w:rsidR="008F0E10" w:rsidRPr="00AA5A62">
        <w:rPr>
          <w:rFonts w:ascii="Times New Roman" w:hAnsi="Times New Roman" w:cs="Times New Roman"/>
          <w:position w:val="-12"/>
          <w:sz w:val="28"/>
          <w:szCs w:val="28"/>
        </w:rPr>
        <w:object w:dxaOrig="220" w:dyaOrig="360" w14:anchorId="1341F704">
          <v:shape id="_x0000_i1310" type="#_x0000_t75" style="width:11.25pt;height:21.75pt" o:ole="">
            <v:imagedata r:id="rId568" o:title=""/>
          </v:shape>
          <o:OLEObject Type="Embed" ProgID="Equation.DSMT4" ShapeID="_x0000_i1310" DrawAspect="Content" ObjectID="_1762181748" r:id="rId569"/>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немесе </w:t>
      </w:r>
      <w:r w:rsidR="00972819" w:rsidRPr="00AA5A62">
        <w:rPr>
          <w:rFonts w:ascii="Times New Roman" w:hAnsi="Times New Roman" w:cs="Times New Roman"/>
          <w:position w:val="-12"/>
          <w:sz w:val="28"/>
          <w:szCs w:val="28"/>
        </w:rPr>
        <w:object w:dxaOrig="1440" w:dyaOrig="380" w14:anchorId="61E652B4">
          <v:shape id="_x0000_i1311" type="#_x0000_t75" style="width:1in;height:20.25pt" o:ole="">
            <v:imagedata r:id="rId570" o:title=""/>
          </v:shape>
          <o:OLEObject Type="Embed" ProgID="Equation.DSMT4" ShapeID="_x0000_i1311" DrawAspect="Content" ObjectID="_1762181749" r:id="rId571"/>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еселік түбірлері кезінде (мұндағы </w:t>
      </w:r>
      <w:r w:rsidR="00972819" w:rsidRPr="00AA5A62">
        <w:rPr>
          <w:rFonts w:ascii="Times New Roman" w:hAnsi="Times New Roman" w:cs="Times New Roman"/>
          <w:position w:val="-12"/>
          <w:sz w:val="28"/>
          <w:szCs w:val="28"/>
        </w:rPr>
        <w:object w:dxaOrig="499" w:dyaOrig="360" w14:anchorId="691FD29C">
          <v:shape id="_x0000_i1312" type="#_x0000_t75" style="width:24.75pt;height:14.25pt" o:ole="">
            <v:imagedata r:id="rId572" o:title=""/>
          </v:shape>
          <o:OLEObject Type="Embed" ProgID="Equation.DSMT4" ShapeID="_x0000_i1312" DrawAspect="Content" ObjectID="_1762181750" r:id="rId573"/>
        </w:object>
      </w:r>
      <w:r w:rsidR="0097281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дәрежелері түбірдің еселігімен анықталатын көпмүшелктер). Сондықтан, жүйеде «жақсы» өтпелі процесстерді қамтамасыз етуге, егер сипаттамалық көпмүшеліктің берілген түбірлері болса, сипаттамалық көпмүшеге қол жеткізуге болады. Бұл тұйықталған жүйенің сипаттамалық көпмүшесінің көрсетілген коэффициенттерін алу шартына тікелей әкеледі. Осы талапқа негізделген реттегіштер модальды реттегіштер деп аталады.</w:t>
      </w:r>
    </w:p>
    <w:p w14:paraId="63909391" w14:textId="2A39976F" w:rsidR="00DF2ED9" w:rsidRPr="00AA5A62" w:rsidRDefault="002B6948" w:rsidP="00D234CC">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Алдымен, объектінің күй векторынын толық өлшеу кезіндегі мәселенің шешімін қарастырайық. Сондай-ақ қарапйымдылығы үшін, басқару </w:t>
      </w:r>
      <w:r w:rsidR="00141EC2" w:rsidRPr="00AA5A62">
        <w:rPr>
          <w:rFonts w:ascii="Times New Roman" w:hAnsi="Times New Roman" w:cs="Times New Roman"/>
          <w:position w:val="-10"/>
          <w:sz w:val="28"/>
          <w:szCs w:val="28"/>
        </w:rPr>
        <w:object w:dxaOrig="840" w:dyaOrig="320" w14:anchorId="32D07AE2">
          <v:shape id="_x0000_i1313" type="#_x0000_t75" style="width:47.25pt;height:21.75pt" o:ole="">
            <v:imagedata r:id="rId574" o:title=""/>
          </v:shape>
          <o:OLEObject Type="Embed" ProgID="Equation.DSMT4" ShapeID="_x0000_i1313" DrawAspect="Content" ObjectID="_1762181751" r:id="rId575"/>
        </w:object>
      </w:r>
      <w:r w:rsidR="003C6E06"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скалярлық деп алайық.</w:t>
      </w:r>
      <w:r w:rsidR="00D234CC"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Басқару объектісінің динамикасы келесі теңдеумен сипатталсын</w:t>
      </w: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145"/>
      </w:tblGrid>
      <w:tr w:rsidR="00D234CC" w:rsidRPr="00AA5A62" w14:paraId="67D89023" w14:textId="77777777" w:rsidTr="003B5138">
        <w:tc>
          <w:tcPr>
            <w:tcW w:w="7785" w:type="dxa"/>
          </w:tcPr>
          <w:p w14:paraId="48B40631" w14:textId="11B1308E" w:rsidR="00D234CC" w:rsidRPr="00AA5A62" w:rsidRDefault="008F0E10" w:rsidP="008F266E">
            <w:pPr>
              <w:ind w:firstLine="0"/>
              <w:jc w:val="center"/>
              <w:rPr>
                <w:rFonts w:ascii="Times New Roman" w:hAnsi="Times New Roman" w:cs="Times New Roman"/>
                <w:sz w:val="28"/>
                <w:szCs w:val="28"/>
                <w:lang w:val="kk-KZ"/>
              </w:rPr>
            </w:pPr>
            <w:r w:rsidRPr="00AA5A62">
              <w:rPr>
                <w:rFonts w:ascii="Times New Roman" w:hAnsi="Times New Roman" w:cs="Times New Roman"/>
                <w:position w:val="-6"/>
                <w:sz w:val="28"/>
                <w:szCs w:val="28"/>
                <w:lang w:val="ru-RU"/>
              </w:rPr>
              <w:object w:dxaOrig="1219" w:dyaOrig="279" w14:anchorId="40D3BCA0">
                <v:shape id="_x0000_i1314" type="#_x0000_t75" style="width:83.25pt;height:14.25pt" o:ole="">
                  <v:imagedata r:id="rId576" o:title=""/>
                </v:shape>
                <o:OLEObject Type="Embed" ProgID="Equation.DSMT4" ShapeID="_x0000_i1314" DrawAspect="Content" ObjectID="_1762181752" r:id="rId577"/>
              </w:object>
            </w:r>
          </w:p>
        </w:tc>
        <w:tc>
          <w:tcPr>
            <w:tcW w:w="1145" w:type="dxa"/>
          </w:tcPr>
          <w:p w14:paraId="3D5E5B12" w14:textId="77777777" w:rsidR="00D234CC" w:rsidRPr="00AA5A62" w:rsidRDefault="00D234CC" w:rsidP="003B5138">
            <w:pPr>
              <w:ind w:firstLine="0"/>
              <w:jc w:val="right"/>
              <w:rPr>
                <w:rFonts w:ascii="Times New Roman" w:hAnsi="Times New Roman" w:cs="Times New Roman"/>
                <w:sz w:val="28"/>
                <w:szCs w:val="28"/>
                <w:lang w:val="kk-KZ"/>
              </w:rPr>
            </w:pPr>
            <w:r w:rsidRPr="00AA5A62">
              <w:rPr>
                <w:rFonts w:ascii="Times New Roman" w:hAnsi="Times New Roman" w:cs="Times New Roman"/>
                <w:sz w:val="28"/>
                <w:szCs w:val="28"/>
              </w:rPr>
              <w:t>(2.1)</w:t>
            </w:r>
          </w:p>
        </w:tc>
      </w:tr>
    </w:tbl>
    <w:p w14:paraId="7A1E7D4E" w14:textId="77777777" w:rsidR="002B6948" w:rsidRPr="00AA5A62" w:rsidRDefault="002B6948" w:rsidP="002B6948">
      <w:pPr>
        <w:rPr>
          <w:rFonts w:ascii="Times New Roman" w:hAnsi="Times New Roman" w:cs="Times New Roman"/>
          <w:sz w:val="28"/>
          <w:szCs w:val="28"/>
          <w:lang w:val="kk-KZ"/>
        </w:rPr>
      </w:pPr>
    </w:p>
    <w:p w14:paraId="7EBA1D6E" w14:textId="0D684D84"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(2.1) объектінің күй векторы </w:t>
      </w:r>
      <w:r w:rsidR="00DF2ED9" w:rsidRPr="00AA5A62">
        <w:rPr>
          <w:rFonts w:ascii="Times New Roman" w:hAnsi="Times New Roman" w:cs="Times New Roman"/>
          <w:position w:val="-10"/>
          <w:sz w:val="28"/>
          <w:szCs w:val="28"/>
        </w:rPr>
        <w:object w:dxaOrig="440" w:dyaOrig="320" w14:anchorId="461DC0E5">
          <v:shape id="_x0000_i1315" type="#_x0000_t75" style="width:21.75pt;height:15.75pt" o:ole="">
            <v:imagedata r:id="rId578" o:title=""/>
          </v:shape>
          <o:OLEObject Type="Embed" ProgID="Equation.DSMT4" ShapeID="_x0000_i1315" DrawAspect="Content" ObjectID="_1762181753" r:id="rId579"/>
        </w:object>
      </w:r>
      <w:r w:rsidR="00DF2ED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өлшенетін болсын. Келесі түрдегі басқару заңын қарастырайық</w:t>
      </w:r>
    </w:p>
    <w:p w14:paraId="45080E28" w14:textId="77777777" w:rsidR="00D234CC" w:rsidRPr="00AA5A62" w:rsidRDefault="00D234CC" w:rsidP="002B6948">
      <w:pPr>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D234CC" w:rsidRPr="00AA5A62" w14:paraId="270827A5" w14:textId="77777777" w:rsidTr="003B5138">
        <w:tc>
          <w:tcPr>
            <w:tcW w:w="7938" w:type="dxa"/>
          </w:tcPr>
          <w:p w14:paraId="6113DE7C" w14:textId="1366FA9A" w:rsidR="00D234CC" w:rsidRPr="00AA5A62" w:rsidRDefault="000D0A84" w:rsidP="008F266E">
            <w:pPr>
              <w:ind w:firstLine="0"/>
              <w:jc w:val="center"/>
              <w:rPr>
                <w:rFonts w:ascii="Times New Roman" w:hAnsi="Times New Roman" w:cs="Times New Roman"/>
                <w:sz w:val="28"/>
                <w:szCs w:val="28"/>
                <w:lang w:val="kk-KZ"/>
              </w:rPr>
            </w:pPr>
            <w:r w:rsidRPr="00AA5A62">
              <w:rPr>
                <w:rFonts w:ascii="Times New Roman" w:hAnsi="Times New Roman" w:cs="Times New Roman"/>
                <w:position w:val="-10"/>
                <w:sz w:val="28"/>
                <w:szCs w:val="28"/>
                <w:lang w:val="ru-RU"/>
              </w:rPr>
              <w:object w:dxaOrig="1359" w:dyaOrig="320" w14:anchorId="6E5CF722">
                <v:shape id="_x0000_i1316" type="#_x0000_t75" style="width:69.75pt;height:19.5pt" o:ole="">
                  <v:imagedata r:id="rId580" o:title=""/>
                </v:shape>
                <o:OLEObject Type="Embed" ProgID="Equation.3" ShapeID="_x0000_i1316" DrawAspect="Content" ObjectID="_1762181754" r:id="rId581"/>
              </w:object>
            </w:r>
          </w:p>
        </w:tc>
        <w:tc>
          <w:tcPr>
            <w:tcW w:w="992" w:type="dxa"/>
          </w:tcPr>
          <w:p w14:paraId="524B1F9A" w14:textId="77777777" w:rsidR="00D234CC" w:rsidRPr="00AA5A62" w:rsidRDefault="00D234CC" w:rsidP="003B5138">
            <w:pPr>
              <w:ind w:firstLine="0"/>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(2.2)</w:t>
            </w:r>
          </w:p>
        </w:tc>
      </w:tr>
    </w:tbl>
    <w:p w14:paraId="7EE5B077" w14:textId="77777777" w:rsidR="002B6948" w:rsidRPr="00AA5A62" w:rsidRDefault="002B6948" w:rsidP="002B6948">
      <w:pPr>
        <w:rPr>
          <w:rFonts w:ascii="Times New Roman" w:hAnsi="Times New Roman" w:cs="Times New Roman"/>
          <w:sz w:val="28"/>
          <w:szCs w:val="28"/>
          <w:lang w:val="kk-KZ"/>
        </w:rPr>
      </w:pPr>
    </w:p>
    <w:p w14:paraId="0EBFFEDE" w14:textId="228DF1B0" w:rsidR="00D234CC" w:rsidRPr="00AA5A62" w:rsidRDefault="002B6948" w:rsidP="003B5138">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8F0E10" w:rsidRPr="00AA5A62">
        <w:rPr>
          <w:rFonts w:ascii="Times New Roman" w:hAnsi="Times New Roman" w:cs="Times New Roman"/>
          <w:position w:val="-4"/>
          <w:sz w:val="28"/>
          <w:szCs w:val="28"/>
        </w:rPr>
        <w:object w:dxaOrig="260" w:dyaOrig="260" w14:anchorId="31AA805A">
          <v:shape id="_x0000_i1317" type="#_x0000_t75" style="width:11.25pt;height:15.75pt" o:ole="">
            <v:imagedata r:id="rId582" o:title=""/>
          </v:shape>
          <o:OLEObject Type="Embed" ProgID="Equation.DSMT4" ShapeID="_x0000_i1317" DrawAspect="Content" ObjectID="_1762181755" r:id="rId583"/>
        </w:object>
      </w:r>
      <w:r w:rsidRPr="00AA5A62">
        <w:rPr>
          <w:rFonts w:ascii="Times New Roman" w:hAnsi="Times New Roman" w:cs="Times New Roman"/>
          <w:sz w:val="28"/>
          <w:szCs w:val="28"/>
          <w:lang w:val="kk-KZ"/>
        </w:rPr>
        <w:t xml:space="preserve"> – анықталуы керек </w:t>
      </w:r>
      <w:r w:rsidR="00DF2ED9" w:rsidRPr="00AA5A62">
        <w:rPr>
          <w:rFonts w:ascii="Times New Roman" w:hAnsi="Times New Roman" w:cs="Times New Roman"/>
          <w:position w:val="-6"/>
          <w:sz w:val="28"/>
          <w:szCs w:val="28"/>
        </w:rPr>
        <w:object w:dxaOrig="460" w:dyaOrig="279" w14:anchorId="68B464D8">
          <v:shape id="_x0000_i1318" type="#_x0000_t75" style="width:30pt;height:14.25pt" o:ole="">
            <v:imagedata r:id="rId584" o:title=""/>
          </v:shape>
          <o:OLEObject Type="Embed" ProgID="Equation.DSMT4" ShapeID="_x0000_i1318" DrawAspect="Content" ObjectID="_1762181756" r:id="rId585"/>
        </w:object>
      </w:r>
      <w:r w:rsidRPr="00AA5A62">
        <w:rPr>
          <w:rFonts w:ascii="Times New Roman" w:hAnsi="Times New Roman" w:cs="Times New Roman"/>
          <w:sz w:val="28"/>
          <w:szCs w:val="28"/>
          <w:lang w:val="kk-KZ"/>
        </w:rPr>
        <w:t xml:space="preserve">– реттегіш коэффициенттерінің матрицасы (біздің жағдайда </w:t>
      </w:r>
      <w:r w:rsidR="00DF2ED9" w:rsidRPr="00AA5A62">
        <w:rPr>
          <w:rFonts w:ascii="Times New Roman" w:hAnsi="Times New Roman" w:cs="Times New Roman"/>
          <w:position w:val="-6"/>
          <w:sz w:val="28"/>
          <w:szCs w:val="28"/>
        </w:rPr>
        <w:object w:dxaOrig="560" w:dyaOrig="279" w14:anchorId="10DEB138">
          <v:shape id="_x0000_i1319" type="#_x0000_t75" style="width:30pt;height:14.25pt" o:ole="">
            <v:imagedata r:id="rId586" o:title=""/>
          </v:shape>
          <o:OLEObject Type="Embed" ProgID="Equation.3" ShapeID="_x0000_i1319" DrawAspect="Content" ObjectID="_1762181757" r:id="rId587"/>
        </w:object>
      </w:r>
      <w:r w:rsidRPr="00AA5A62">
        <w:rPr>
          <w:rFonts w:ascii="Times New Roman" w:hAnsi="Times New Roman" w:cs="Times New Roman"/>
          <w:sz w:val="28"/>
          <w:szCs w:val="28"/>
          <w:lang w:val="kk-KZ"/>
        </w:rPr>
        <w:t>). Тұйықталған жүйе объект-реттегіш келесі теңдеумен сипатталады</w:t>
      </w:r>
      <w:r w:rsidR="00DF2ED9" w:rsidRPr="00AA5A62">
        <w:rPr>
          <w:rFonts w:ascii="Times New Roman" w:hAnsi="Times New Roman" w:cs="Times New Roman"/>
          <w:sz w:val="28"/>
          <w:szCs w:val="28"/>
          <w:lang w:val="kk-KZ"/>
        </w:rPr>
        <w:t xml:space="preserve"> </w:t>
      </w:r>
    </w:p>
    <w:p w14:paraId="25DBFF59" w14:textId="77777777" w:rsidR="00DF2ED9" w:rsidRPr="00AA5A62" w:rsidRDefault="00DF2ED9" w:rsidP="00DF2ED9">
      <w:pPr>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850"/>
      </w:tblGrid>
      <w:tr w:rsidR="00D234CC" w:rsidRPr="00AA5A62" w14:paraId="0318D950" w14:textId="77777777" w:rsidTr="003B5138">
        <w:tc>
          <w:tcPr>
            <w:tcW w:w="8080" w:type="dxa"/>
          </w:tcPr>
          <w:bookmarkStart w:id="40" w:name="_Hlk118970594"/>
          <w:p w14:paraId="76A13EA5" w14:textId="36DBB544" w:rsidR="00D234CC" w:rsidRPr="00AA5A62" w:rsidRDefault="00CF2DDC" w:rsidP="008F266E">
            <w:pPr>
              <w:ind w:firstLine="0"/>
              <w:jc w:val="center"/>
              <w:rPr>
                <w:rFonts w:ascii="Times New Roman" w:hAnsi="Times New Roman" w:cs="Times New Roman"/>
                <w:sz w:val="28"/>
                <w:szCs w:val="28"/>
                <w:lang w:val="kk-KZ"/>
              </w:rPr>
            </w:pPr>
            <w:r w:rsidRPr="00AA5A62">
              <w:rPr>
                <w:rFonts w:ascii="Times New Roman" w:hAnsi="Times New Roman" w:cs="Times New Roman"/>
                <w:position w:val="-10"/>
                <w:sz w:val="28"/>
                <w:szCs w:val="28"/>
                <w:lang w:val="ru-RU"/>
              </w:rPr>
              <w:object w:dxaOrig="1980" w:dyaOrig="320" w14:anchorId="13A9FEA9">
                <v:shape id="_x0000_i1320" type="#_x0000_t75" style="width:119.25pt;height:15.75pt" o:ole="">
                  <v:imagedata r:id="rId588" o:title=""/>
                </v:shape>
                <o:OLEObject Type="Embed" ProgID="Equation.DSMT4" ShapeID="_x0000_i1320" DrawAspect="Content" ObjectID="_1762181758" r:id="rId589"/>
              </w:object>
            </w:r>
            <w:bookmarkEnd w:id="40"/>
          </w:p>
        </w:tc>
        <w:tc>
          <w:tcPr>
            <w:tcW w:w="850" w:type="dxa"/>
          </w:tcPr>
          <w:p w14:paraId="22ED4265" w14:textId="77777777" w:rsidR="00D234CC" w:rsidRPr="00AA5A62" w:rsidRDefault="00D234CC" w:rsidP="003B5138">
            <w:pPr>
              <w:ind w:firstLine="0"/>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(2.3)</w:t>
            </w:r>
          </w:p>
        </w:tc>
      </w:tr>
    </w:tbl>
    <w:p w14:paraId="6B558383" w14:textId="77777777" w:rsidR="002B6948" w:rsidRPr="00AA5A62" w:rsidRDefault="002B6948" w:rsidP="002B6948">
      <w:pPr>
        <w:rPr>
          <w:rFonts w:ascii="Times New Roman" w:hAnsi="Times New Roman" w:cs="Times New Roman"/>
          <w:sz w:val="28"/>
          <w:szCs w:val="28"/>
          <w:lang w:val="kk-KZ"/>
        </w:rPr>
      </w:pPr>
    </w:p>
    <w:p w14:paraId="1C289066" w14:textId="5840750B" w:rsidR="0032198B" w:rsidRPr="00AA5A62" w:rsidRDefault="002B6948" w:rsidP="0032198B">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Реттегіштің коэффициенттерін анықтауда сипаттамалық көпмүшелік </w:t>
      </w:r>
      <w:r w:rsidR="003B5138" w:rsidRPr="00AA5A62">
        <w:rPr>
          <w:rFonts w:ascii="Times New Roman" w:hAnsi="Times New Roman" w:cs="Times New Roman"/>
          <w:position w:val="-12"/>
          <w:sz w:val="28"/>
          <w:szCs w:val="28"/>
        </w:rPr>
        <w:object w:dxaOrig="5020" w:dyaOrig="380" w14:anchorId="4A2CE037">
          <v:shape id="_x0000_i1321" type="#_x0000_t75" style="width:275.25pt;height:20.25pt" o:ole="">
            <v:imagedata r:id="rId590" o:title=""/>
          </v:shape>
          <o:OLEObject Type="Embed" ProgID="Equation.DSMT4" ShapeID="_x0000_i1321" DrawAspect="Content" ObjectID="_1762181759" r:id="rId591"/>
        </w:object>
      </w:r>
      <w:r w:rsidR="0032198B" w:rsidRPr="00AA5A62">
        <w:rPr>
          <w:rFonts w:ascii="Times New Roman" w:hAnsi="Times New Roman" w:cs="Times New Roman"/>
          <w:sz w:val="28"/>
          <w:szCs w:val="28"/>
          <w:lang w:val="kk-KZ"/>
        </w:rPr>
        <w:t xml:space="preserve"> </w:t>
      </w:r>
      <w:r w:rsidR="00B601DE" w:rsidRPr="00AA5A62">
        <w:rPr>
          <w:rFonts w:ascii="Times New Roman" w:hAnsi="Times New Roman" w:cs="Times New Roman"/>
          <w:position w:val="-12"/>
          <w:sz w:val="28"/>
          <w:szCs w:val="28"/>
        </w:rPr>
        <w:object w:dxaOrig="240" w:dyaOrig="360" w14:anchorId="44385DA7">
          <v:shape id="_x0000_i1322" type="#_x0000_t75" style="width:15.75pt;height:21.75pt" o:ole="">
            <v:imagedata r:id="rId592" o:title=""/>
          </v:shape>
          <o:OLEObject Type="Embed" ProgID="Equation.DSMT4" ShapeID="_x0000_i1322" DrawAspect="Content" ObjectID="_1762181760" r:id="rId593"/>
        </w:object>
      </w:r>
      <w:r w:rsidR="0032198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берілген коэффициенттерінің болуы.</w:t>
      </w:r>
    </w:p>
    <w:p w14:paraId="6C626503" w14:textId="74EBC56B" w:rsidR="00DF2ED9" w:rsidRPr="00AA5A62" w:rsidRDefault="002B6948" w:rsidP="0032198B">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Синтездеу процедурасын толығырақ қарастырайық. Біріншіден, (2.1) теңдеулер басқарылатын канондық ұсынуға сәйкес келеді делік, яғни, матрицалар </w:t>
      </w:r>
      <w:r w:rsidR="00B601DE" w:rsidRPr="00AA5A62">
        <w:rPr>
          <w:rFonts w:ascii="Times New Roman" w:hAnsi="Times New Roman" w:cs="Times New Roman"/>
          <w:position w:val="-10"/>
          <w:sz w:val="28"/>
          <w:szCs w:val="28"/>
        </w:rPr>
        <w:object w:dxaOrig="480" w:dyaOrig="320" w14:anchorId="47AB7E1E">
          <v:shape id="_x0000_i1323" type="#_x0000_t75" style="width:24.75pt;height:15.75pt" o:ole="">
            <v:imagedata r:id="rId594" o:title=""/>
          </v:shape>
          <o:OLEObject Type="Embed" ProgID="Equation.DSMT4" ShapeID="_x0000_i1323" DrawAspect="Content" ObjectID="_1762181761" r:id="rId595"/>
        </w:object>
      </w:r>
      <w:r w:rsidR="00B601D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формасы бар.</w:t>
      </w:r>
    </w:p>
    <w:p w14:paraId="01FCBB2E" w14:textId="77777777" w:rsidR="00DF2ED9" w:rsidRPr="00AA5A62" w:rsidRDefault="00DF2ED9" w:rsidP="002B6948">
      <w:pPr>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D234CC" w:rsidRPr="00AA5A62" w14:paraId="45DCB35E" w14:textId="77777777" w:rsidTr="003B5138">
        <w:tc>
          <w:tcPr>
            <w:tcW w:w="7938" w:type="dxa"/>
          </w:tcPr>
          <w:bookmarkStart w:id="41" w:name="_Hlk119411503"/>
          <w:p w14:paraId="1B9B1FD6" w14:textId="54574F42" w:rsidR="00D234CC" w:rsidRPr="00AA5A62" w:rsidRDefault="003B1977" w:rsidP="003B5138">
            <w:pPr>
              <w:ind w:firstLine="0"/>
              <w:jc w:val="center"/>
              <w:rPr>
                <w:rFonts w:ascii="Times New Roman" w:hAnsi="Times New Roman" w:cs="Times New Roman"/>
                <w:sz w:val="28"/>
                <w:szCs w:val="28"/>
                <w:lang w:val="kk-KZ"/>
              </w:rPr>
            </w:pPr>
            <w:r w:rsidRPr="00AA5A62">
              <w:rPr>
                <w:rFonts w:ascii="Times New Roman" w:hAnsi="Times New Roman" w:cs="Times New Roman"/>
                <w:position w:val="-102"/>
                <w:sz w:val="28"/>
                <w:szCs w:val="28"/>
                <w:lang w:val="ru-RU"/>
              </w:rPr>
              <w:object w:dxaOrig="6920" w:dyaOrig="2160" w14:anchorId="37AE6E7A">
                <v:shape id="_x0000_i1324" type="#_x0000_t75" style="width:344.25pt;height:108pt" o:ole="">
                  <v:imagedata r:id="rId596" o:title=""/>
                </v:shape>
                <o:OLEObject Type="Embed" ProgID="Equation.DSMT4" ShapeID="_x0000_i1324" DrawAspect="Content" ObjectID="_1762181762" r:id="rId597"/>
              </w:object>
            </w:r>
            <w:bookmarkEnd w:id="41"/>
          </w:p>
        </w:tc>
        <w:tc>
          <w:tcPr>
            <w:tcW w:w="992" w:type="dxa"/>
          </w:tcPr>
          <w:p w14:paraId="29210D9D" w14:textId="77777777" w:rsidR="00D234CC" w:rsidRPr="00AA5A62" w:rsidRDefault="00D234CC" w:rsidP="002B6948">
            <w:pPr>
              <w:ind w:firstLine="0"/>
              <w:rPr>
                <w:rFonts w:ascii="Times New Roman" w:hAnsi="Times New Roman" w:cs="Times New Roman"/>
                <w:sz w:val="28"/>
                <w:szCs w:val="28"/>
                <w:lang w:val="kk-KZ"/>
              </w:rPr>
            </w:pPr>
          </w:p>
          <w:p w14:paraId="741414B4" w14:textId="77777777" w:rsidR="00D234CC" w:rsidRPr="00AA5A62" w:rsidRDefault="00D234CC" w:rsidP="002B6948">
            <w:pPr>
              <w:ind w:firstLine="0"/>
              <w:rPr>
                <w:rFonts w:ascii="Times New Roman" w:hAnsi="Times New Roman" w:cs="Times New Roman"/>
                <w:sz w:val="28"/>
                <w:szCs w:val="28"/>
                <w:lang w:val="kk-KZ"/>
              </w:rPr>
            </w:pPr>
          </w:p>
          <w:p w14:paraId="416B20F8" w14:textId="77777777" w:rsidR="00D234CC" w:rsidRPr="00AA5A62" w:rsidRDefault="00D234CC" w:rsidP="003B5138">
            <w:pPr>
              <w:ind w:firstLine="0"/>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(2.4)</w:t>
            </w:r>
          </w:p>
        </w:tc>
      </w:tr>
    </w:tbl>
    <w:p w14:paraId="1AEEC5BB" w14:textId="7B633952" w:rsidR="0032198B" w:rsidRPr="00AA5A62" w:rsidRDefault="0032198B" w:rsidP="0032198B">
      <w:pPr>
        <w:ind w:firstLine="0"/>
        <w:rPr>
          <w:rFonts w:ascii="Times New Roman" w:hAnsi="Times New Roman" w:cs="Times New Roman"/>
          <w:sz w:val="28"/>
          <w:szCs w:val="28"/>
          <w:lang w:val="kk-KZ"/>
        </w:rPr>
      </w:pPr>
    </w:p>
    <w:p w14:paraId="4C12EC01" w14:textId="5E0EBF8A" w:rsidR="002B6948" w:rsidRPr="00AA5A62" w:rsidRDefault="00D200CB" w:rsidP="00D200CB">
      <w:pPr>
        <w:ind w:firstLine="0"/>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3739" w:dyaOrig="380" w14:anchorId="6796C23F">
          <v:shape id="_x0000_i1325" type="#_x0000_t75" style="width:200.25pt;height:20.25pt" o:ole="">
            <v:imagedata r:id="rId598" o:title=""/>
          </v:shape>
          <o:OLEObject Type="Embed" ProgID="Equation.DSMT4" ShapeID="_x0000_i1325" DrawAspect="Content" ObjectID="_1762181763" r:id="rId599"/>
        </w:object>
      </w:r>
      <w:r w:rsidR="0032198B"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Реттегіштерді (2.2) қолданған кезде </w:t>
      </w:r>
      <w:r w:rsidR="008F0E10" w:rsidRPr="00AA5A62">
        <w:rPr>
          <w:rFonts w:ascii="Times New Roman" w:hAnsi="Times New Roman" w:cs="Times New Roman"/>
          <w:position w:val="-14"/>
          <w:sz w:val="28"/>
          <w:szCs w:val="28"/>
        </w:rPr>
        <w:object w:dxaOrig="1520" w:dyaOrig="400" w14:anchorId="17EE6A83">
          <v:shape id="_x0000_i1326" type="#_x0000_t75" style="width:1in;height:21.75pt" o:ole="">
            <v:imagedata r:id="rId600" o:title=""/>
          </v:shape>
          <o:OLEObject Type="Embed" ProgID="Equation.DSMT4" ShapeID="_x0000_i1326" DrawAspect="Content" ObjectID="_1762181764" r:id="rId601"/>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матрицасымен, қалай тікелей ауыстыру арқылы тексеру </w:t>
      </w:r>
      <w:r w:rsidR="00D11D7F" w:rsidRPr="00AA5A62">
        <w:rPr>
          <w:rFonts w:ascii="Times New Roman" w:hAnsi="Times New Roman" w:cs="Times New Roman"/>
          <w:sz w:val="28"/>
          <w:szCs w:val="28"/>
          <w:lang w:val="kk-KZ"/>
        </w:rPr>
        <w:t>оңай,</w:t>
      </w:r>
      <w:r w:rsidR="002B6948" w:rsidRPr="00AA5A62">
        <w:rPr>
          <w:rFonts w:ascii="Times New Roman" w:hAnsi="Times New Roman" w:cs="Times New Roman"/>
          <w:sz w:val="28"/>
          <w:szCs w:val="28"/>
          <w:lang w:val="kk-KZ"/>
        </w:rPr>
        <w:t xml:space="preserve"> (2.3) тұйықталған жүйенің </w:t>
      </w:r>
      <w:r w:rsidR="00B601DE" w:rsidRPr="00AA5A62">
        <w:rPr>
          <w:rFonts w:ascii="Times New Roman" w:hAnsi="Times New Roman" w:cs="Times New Roman"/>
          <w:position w:val="-4"/>
          <w:sz w:val="28"/>
          <w:szCs w:val="28"/>
        </w:rPr>
        <w:object w:dxaOrig="780" w:dyaOrig="260" w14:anchorId="63D3AE95">
          <v:shape id="_x0000_i1327" type="#_x0000_t75" style="width:47.25pt;height:15.75pt" o:ole="">
            <v:imagedata r:id="rId602" o:title=""/>
          </v:shape>
          <o:OLEObject Type="Embed" ProgID="Equation.DSMT4" ShapeID="_x0000_i1327" DrawAspect="Content" ObjectID="_1762181765" r:id="rId603"/>
        </w:object>
      </w:r>
      <w:r w:rsidR="00B601D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матрицасы Фробениус матрицасы түрінде болады және оның көпмүшелігі </w:t>
      </w:r>
      <w:r w:rsidR="00B601DE" w:rsidRPr="00AA5A62">
        <w:rPr>
          <w:rFonts w:ascii="Times New Roman" w:hAnsi="Times New Roman" w:cs="Times New Roman"/>
          <w:position w:val="-12"/>
          <w:sz w:val="28"/>
          <w:szCs w:val="28"/>
        </w:rPr>
        <w:object w:dxaOrig="6000" w:dyaOrig="380" w14:anchorId="37AFD558">
          <v:shape id="_x0000_i1328" type="#_x0000_t75" style="width:306pt;height:14.25pt" o:ole="">
            <v:imagedata r:id="rId604" o:title=""/>
          </v:shape>
          <o:OLEObject Type="Embed" ProgID="Equation.DSMT4" ShapeID="_x0000_i1328" DrawAspect="Content" ObjectID="_1762181766" r:id="rId605"/>
        </w:object>
      </w:r>
      <w:r w:rsidR="00B601D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түрінде. </w:t>
      </w:r>
    </w:p>
    <w:p w14:paraId="0CF4B10B" w14:textId="53ECC519" w:rsidR="002B6948" w:rsidRDefault="00D11D7F"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Берілген</w:t>
      </w:r>
      <w:r w:rsidR="002B6948" w:rsidRPr="00AA5A62">
        <w:rPr>
          <w:rFonts w:ascii="Times New Roman" w:hAnsi="Times New Roman" w:cs="Times New Roman"/>
          <w:sz w:val="28"/>
          <w:szCs w:val="28"/>
          <w:lang w:val="kk-KZ"/>
        </w:rPr>
        <w:t xml:space="preserve"> </w:t>
      </w:r>
      <w:r w:rsidR="00D200CB" w:rsidRPr="00AA5A62">
        <w:rPr>
          <w:rFonts w:ascii="Times New Roman" w:hAnsi="Times New Roman" w:cs="Times New Roman"/>
          <w:position w:val="-12"/>
          <w:sz w:val="28"/>
          <w:szCs w:val="28"/>
        </w:rPr>
        <w:object w:dxaOrig="240" w:dyaOrig="360" w14:anchorId="5818D0CE">
          <v:shape id="_x0000_i1329" type="#_x0000_t75" style="width:15.75pt;height:21.75pt" o:ole="">
            <v:imagedata r:id="rId606" o:title=""/>
          </v:shape>
          <o:OLEObject Type="Embed" ProgID="Equation.DSMT4" ShapeID="_x0000_i1329" DrawAspect="Content" ObjectID="_1762181767" r:id="rId607"/>
        </w:object>
      </w:r>
      <w:r w:rsidR="00B601D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мәндеріне осы көпмүшенің коэффициенттерін теңестіре отырып, реттегіш параметрлері үшін өрнектерді бірден аламыз:</w:t>
      </w:r>
    </w:p>
    <w:p w14:paraId="7B1982DF" w14:textId="77777777" w:rsidR="00190E98" w:rsidRPr="00AA5A62" w:rsidRDefault="00190E98" w:rsidP="002B6948">
      <w:pPr>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5"/>
        <w:gridCol w:w="1145"/>
      </w:tblGrid>
      <w:tr w:rsidR="00D11D7F" w:rsidRPr="00AA5A62" w14:paraId="4ADD1C12" w14:textId="77777777" w:rsidTr="003B5138">
        <w:tc>
          <w:tcPr>
            <w:tcW w:w="7785" w:type="dxa"/>
          </w:tcPr>
          <w:p w14:paraId="70BF13FE" w14:textId="2F701FC4" w:rsidR="00D11D7F" w:rsidRPr="00AA5A62" w:rsidRDefault="00D200CB" w:rsidP="008D0886">
            <w:pPr>
              <w:ind w:firstLine="0"/>
              <w:jc w:val="center"/>
              <w:rPr>
                <w:rFonts w:ascii="Times New Roman" w:eastAsiaTheme="minorEastAsia" w:hAnsi="Times New Roman" w:cs="Times New Roman"/>
                <w:sz w:val="28"/>
                <w:szCs w:val="28"/>
              </w:rPr>
            </w:pPr>
            <w:r w:rsidRPr="00AA5A62">
              <w:rPr>
                <w:rFonts w:ascii="Times New Roman" w:hAnsi="Times New Roman" w:cs="Times New Roman"/>
                <w:position w:val="-86"/>
                <w:sz w:val="28"/>
                <w:szCs w:val="28"/>
                <w:lang w:val="ru-RU"/>
              </w:rPr>
              <w:object w:dxaOrig="1579" w:dyaOrig="1840" w14:anchorId="15350E3E">
                <v:shape id="_x0000_i1330" type="#_x0000_t75" style="width:103.5pt;height:93.75pt" o:ole="">
                  <v:imagedata r:id="rId608" o:title=""/>
                </v:shape>
                <o:OLEObject Type="Embed" ProgID="Equation.DSMT4" ShapeID="_x0000_i1330" DrawAspect="Content" ObjectID="_1762181768" r:id="rId609"/>
              </w:object>
            </w:r>
          </w:p>
        </w:tc>
        <w:tc>
          <w:tcPr>
            <w:tcW w:w="1145" w:type="dxa"/>
          </w:tcPr>
          <w:p w14:paraId="6D6EDA67" w14:textId="77777777" w:rsidR="00D11D7F" w:rsidRPr="00AA5A62" w:rsidRDefault="00D11D7F" w:rsidP="002B6948">
            <w:pPr>
              <w:ind w:firstLine="0"/>
              <w:rPr>
                <w:rFonts w:ascii="Times New Roman" w:eastAsiaTheme="minorEastAsia" w:hAnsi="Times New Roman" w:cs="Times New Roman"/>
                <w:sz w:val="28"/>
                <w:szCs w:val="28"/>
              </w:rPr>
            </w:pPr>
          </w:p>
          <w:p w14:paraId="50BD873F" w14:textId="77777777" w:rsidR="00D11D7F" w:rsidRPr="00AA5A62" w:rsidRDefault="00D11D7F" w:rsidP="002B6948">
            <w:pPr>
              <w:ind w:firstLine="0"/>
              <w:rPr>
                <w:rFonts w:ascii="Times New Roman" w:eastAsiaTheme="minorEastAsia" w:hAnsi="Times New Roman" w:cs="Times New Roman"/>
                <w:sz w:val="28"/>
                <w:szCs w:val="28"/>
              </w:rPr>
            </w:pPr>
          </w:p>
          <w:p w14:paraId="11FA5009" w14:textId="77777777" w:rsidR="00D11D7F" w:rsidRPr="00AA5A62" w:rsidRDefault="00D11D7F" w:rsidP="003B5138">
            <w:pPr>
              <w:ind w:firstLine="0"/>
              <w:jc w:val="right"/>
              <w:rPr>
                <w:rFonts w:ascii="Times New Roman" w:hAnsi="Times New Roman" w:cs="Times New Roman"/>
                <w:sz w:val="28"/>
                <w:szCs w:val="28"/>
              </w:rPr>
            </w:pPr>
            <w:r w:rsidRPr="00AA5A62">
              <w:rPr>
                <w:rFonts w:ascii="Times New Roman" w:eastAsiaTheme="minorEastAsia" w:hAnsi="Times New Roman" w:cs="Times New Roman"/>
                <w:sz w:val="28"/>
                <w:szCs w:val="28"/>
                <w:lang w:val="kk-KZ"/>
              </w:rPr>
              <w:t>(2.5)</w:t>
            </w:r>
          </w:p>
        </w:tc>
      </w:tr>
    </w:tbl>
    <w:p w14:paraId="1F8ABE3A" w14:textId="77777777" w:rsidR="00D11D7F" w:rsidRPr="00AA5A62" w:rsidRDefault="00D11D7F" w:rsidP="002B6948">
      <w:pPr>
        <w:rPr>
          <w:rFonts w:ascii="Times New Roman" w:eastAsiaTheme="minorEastAsia" w:hAnsi="Times New Roman" w:cs="Times New Roman"/>
          <w:sz w:val="28"/>
          <w:szCs w:val="28"/>
          <w:lang w:val="en-US"/>
        </w:rPr>
      </w:pPr>
    </w:p>
    <w:p w14:paraId="28B068D3" w14:textId="5FC7FFE2"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Енді жүйенің күй теңдеулері канондық емес, ерікті түрде жазылсын. Бұрынғыдай, біз объектінің толық басқарылатындығын қабылдаймыз</w:t>
      </w:r>
      <w:r w:rsidR="00D11D7F" w:rsidRPr="00AA5A62">
        <w:rPr>
          <w:rFonts w:ascii="Times New Roman" w:eastAsiaTheme="minorEastAsia" w:hAnsi="Times New Roman" w:cs="Times New Roman"/>
          <w:sz w:val="28"/>
          <w:szCs w:val="28"/>
          <w:lang w:val="kk-KZ"/>
        </w:rPr>
        <w:t xml:space="preserve"> (2.1)</w:t>
      </w:r>
      <w:r w:rsidRPr="00AA5A62">
        <w:rPr>
          <w:rFonts w:ascii="Times New Roman" w:eastAsiaTheme="minorEastAsia" w:hAnsi="Times New Roman" w:cs="Times New Roman"/>
          <w:sz w:val="28"/>
          <w:szCs w:val="28"/>
          <w:lang w:val="kk-KZ"/>
        </w:rPr>
        <w:t>. Бұл жағдайда қасиетіне сәйкес: кез-келген К матрицасы үшін</w:t>
      </w:r>
      <w:r w:rsidR="00D200CB" w:rsidRPr="00AA5A62">
        <w:rPr>
          <w:rFonts w:ascii="Times New Roman" w:eastAsiaTheme="minorEastAsia" w:hAnsi="Times New Roman" w:cs="Times New Roman"/>
          <w:sz w:val="28"/>
          <w:szCs w:val="28"/>
          <w:lang w:val="kk-KZ"/>
        </w:rPr>
        <w:t xml:space="preserve"> </w:t>
      </w:r>
      <w:r w:rsidR="002F6857" w:rsidRPr="00AA5A62">
        <w:rPr>
          <w:rFonts w:ascii="Times New Roman" w:hAnsi="Times New Roman" w:cs="Times New Roman"/>
          <w:position w:val="-10"/>
          <w:sz w:val="28"/>
          <w:szCs w:val="28"/>
        </w:rPr>
        <w:object w:dxaOrig="1219" w:dyaOrig="320" w14:anchorId="6E410BD2">
          <v:shape id="_x0000_i1331" type="#_x0000_t75" style="width:66.75pt;height:21.75pt" o:ole="">
            <v:imagedata r:id="rId610" o:title=""/>
          </v:shape>
          <o:OLEObject Type="Embed" ProgID="Equation.DSMT4" ShapeID="_x0000_i1331" DrawAspect="Content" ObjectID="_1762181769" r:id="rId611"/>
        </w:object>
      </w:r>
      <w:r w:rsidR="00D200CB" w:rsidRPr="00AA5A62">
        <w:rPr>
          <w:rFonts w:ascii="Times New Roman" w:eastAsiaTheme="minorEastAsia" w:hAnsi="Times New Roman" w:cs="Times New Roman"/>
          <w:sz w:val="28"/>
          <w:szCs w:val="28"/>
          <w:lang w:val="kk-KZ"/>
        </w:rPr>
        <w:t xml:space="preserve"> </w:t>
      </w:r>
      <w:r w:rsidRPr="00AA5A62">
        <w:rPr>
          <w:rFonts w:ascii="Times New Roman" w:hAnsi="Times New Roman" w:cs="Times New Roman"/>
          <w:sz w:val="28"/>
          <w:szCs w:val="28"/>
          <w:lang w:val="kk-KZ"/>
        </w:rPr>
        <w:t>күй кері байланыс арқылы басқарылатын жүйенің тұйықталу</w:t>
      </w:r>
      <w:r w:rsidR="00A562E2" w:rsidRPr="00AA5A62">
        <w:rPr>
          <w:rFonts w:ascii="Times New Roman" w:hAnsi="Times New Roman" w:cs="Times New Roman"/>
          <w:sz w:val="28"/>
          <w:szCs w:val="28"/>
          <w:lang w:val="kk-KZ"/>
        </w:rPr>
        <w:t>ы басқарылатын жүйеге әкеледі.</w:t>
      </w:r>
    </w:p>
    <w:p w14:paraId="12B23182" w14:textId="502DD276"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hAnsi="Times New Roman" w:cs="Times New Roman"/>
          <w:sz w:val="28"/>
          <w:szCs w:val="28"/>
          <w:lang w:val="kk-KZ"/>
        </w:rPr>
        <w:t xml:space="preserve">SIMO жүйесі үшін, </w:t>
      </w:r>
      <w:r w:rsidR="001F5AD2" w:rsidRPr="00AA5A62">
        <w:rPr>
          <w:rFonts w:ascii="Times New Roman" w:hAnsi="Times New Roman" w:cs="Times New Roman"/>
          <w:position w:val="-10"/>
          <w:sz w:val="28"/>
          <w:szCs w:val="28"/>
        </w:rPr>
        <w:object w:dxaOrig="1579" w:dyaOrig="320" w14:anchorId="638DA988">
          <v:shape id="_x0000_i1332" type="#_x0000_t75" style="width:79.5pt;height:15.75pt" o:ole="">
            <v:imagedata r:id="rId612" o:title=""/>
          </v:shape>
          <o:OLEObject Type="Embed" ProgID="Equation.DSMT4" ShapeID="_x0000_i1332" DrawAspect="Content" ObjectID="_1762181770" r:id="rId613"/>
        </w:object>
      </w:r>
      <w:r w:rsidR="008D4DB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келесі толық басқару критерийі бар. Кез-келген басқарылатын жұп үші</w:t>
      </w:r>
      <w:r w:rsidR="008D4DBA" w:rsidRPr="00AA5A62">
        <w:rPr>
          <w:rFonts w:ascii="Times New Roman" w:hAnsi="Times New Roman" w:cs="Times New Roman"/>
          <w:sz w:val="28"/>
          <w:szCs w:val="28"/>
          <w:lang w:val="kk-KZ"/>
        </w:rPr>
        <w:t xml:space="preserve">н </w:t>
      </w:r>
      <w:r w:rsidR="008D4DBA" w:rsidRPr="00AA5A62">
        <w:rPr>
          <w:rFonts w:ascii="Times New Roman" w:hAnsi="Times New Roman" w:cs="Times New Roman"/>
          <w:position w:val="-10"/>
          <w:sz w:val="28"/>
          <w:szCs w:val="28"/>
        </w:rPr>
        <w:object w:dxaOrig="639" w:dyaOrig="380" w14:anchorId="0978C846">
          <v:shape id="_x0000_i1333" type="#_x0000_t75" style="width:30pt;height:20.25pt" o:ole="">
            <v:imagedata r:id="rId614" o:title=""/>
          </v:shape>
          <o:OLEObject Type="Embed" ProgID="Equation.DSMT4" ShapeID="_x0000_i1333" DrawAspect="Content" ObjectID="_1762181771" r:id="rId615"/>
        </w:object>
      </w:r>
      <w:r w:rsidRPr="00AA5A62">
        <w:rPr>
          <w:rFonts w:ascii="Times New Roman" w:hAnsi="Times New Roman" w:cs="Times New Roman"/>
          <w:sz w:val="28"/>
          <w:szCs w:val="28"/>
          <w:lang w:val="kk-KZ"/>
        </w:rPr>
        <w:t xml:space="preserve"> сондай,</w:t>
      </w:r>
      <w:r w:rsidR="00A71B87" w:rsidRPr="00AA5A62">
        <w:rPr>
          <w:rFonts w:ascii="Times New Roman" w:hAnsi="Times New Roman" w:cs="Times New Roman"/>
          <w:sz w:val="28"/>
          <w:szCs w:val="28"/>
          <w:lang w:val="kk-KZ"/>
        </w:rPr>
        <w:t xml:space="preserve"> </w:t>
      </w:r>
      <w:r w:rsidR="00A71B87" w:rsidRPr="00AA5A62">
        <w:rPr>
          <w:rFonts w:ascii="Times New Roman" w:hAnsi="Times New Roman" w:cs="Times New Roman"/>
          <w:position w:val="-10"/>
          <w:sz w:val="28"/>
          <w:szCs w:val="28"/>
        </w:rPr>
        <w:object w:dxaOrig="2380" w:dyaOrig="380" w14:anchorId="7D4AD972">
          <v:shape id="_x0000_i1334" type="#_x0000_t75" style="width:138.75pt;height:20.25pt" o:ole="">
            <v:imagedata r:id="rId616" o:title=""/>
          </v:shape>
          <o:OLEObject Type="Embed" ProgID="Equation.DSMT4" ShapeID="_x0000_i1334" DrawAspect="Content" ObjectID="_1762181772" r:id="rId617"/>
        </w:object>
      </w:r>
      <w:r w:rsidR="00A71B8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бір ғана түрлендіру матрицасы болады </w:t>
      </w:r>
      <w:r w:rsidR="00A71B87" w:rsidRPr="00AA5A62">
        <w:rPr>
          <w:rFonts w:ascii="Times New Roman" w:hAnsi="Times New Roman" w:cs="Times New Roman"/>
          <w:position w:val="-4"/>
          <w:sz w:val="28"/>
          <w:szCs w:val="28"/>
        </w:rPr>
        <w:object w:dxaOrig="220" w:dyaOrig="260" w14:anchorId="243E3015">
          <v:shape id="_x0000_i1335" type="#_x0000_t75" style="width:11.25pt;height:11.25pt" o:ole="">
            <v:imagedata r:id="rId618" o:title=""/>
          </v:shape>
          <o:OLEObject Type="Embed" ProgID="Equation.DSMT4" ShapeID="_x0000_i1335" DrawAspect="Content" ObjectID="_1762181773" r:id="rId619"/>
        </w:object>
      </w:r>
      <w:r w:rsidR="00A71B87" w:rsidRPr="00AA5A62">
        <w:rPr>
          <w:rFonts w:ascii="Times New Roman" w:hAnsi="Times New Roman" w:cs="Times New Roman"/>
          <w:sz w:val="28"/>
          <w:szCs w:val="28"/>
          <w:lang w:val="kk-KZ"/>
        </w:rPr>
        <w:t xml:space="preserve">, </w:t>
      </w:r>
      <w:r w:rsidR="00A71B87" w:rsidRPr="00AA5A62">
        <w:rPr>
          <w:rFonts w:ascii="Times New Roman" w:hAnsi="Times New Roman" w:cs="Times New Roman"/>
          <w:position w:val="-6"/>
          <w:sz w:val="28"/>
          <w:szCs w:val="28"/>
        </w:rPr>
        <w:object w:dxaOrig="920" w:dyaOrig="279" w14:anchorId="00822A5F">
          <v:shape id="_x0000_i1336" type="#_x0000_t75" style="width:47.25pt;height:14.25pt" o:ole="">
            <v:imagedata r:id="rId620" o:title=""/>
          </v:shape>
          <o:OLEObject Type="Embed" ProgID="Equation.DSMT4" ShapeID="_x0000_i1336" DrawAspect="Content" ObjectID="_1762181774" r:id="rId621"/>
        </w:object>
      </w:r>
      <w:r w:rsidR="00A71B8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сондай, </w:t>
      </w:r>
      <w:r w:rsidR="00A71B87" w:rsidRPr="00AA5A62">
        <w:rPr>
          <w:rFonts w:ascii="Times New Roman" w:hAnsi="Times New Roman" w:cs="Times New Roman"/>
          <w:sz w:val="28"/>
          <w:szCs w:val="28"/>
          <w:lang w:val="kk-KZ"/>
        </w:rPr>
        <w:t xml:space="preserve"> </w:t>
      </w:r>
      <w:r w:rsidR="00A71B87" w:rsidRPr="00AA5A62">
        <w:rPr>
          <w:rFonts w:ascii="Times New Roman" w:hAnsi="Times New Roman" w:cs="Times New Roman"/>
          <w:position w:val="-4"/>
          <w:sz w:val="28"/>
          <w:szCs w:val="28"/>
        </w:rPr>
        <w:object w:dxaOrig="1060" w:dyaOrig="320" w14:anchorId="268B90C5">
          <v:shape id="_x0000_i1337" type="#_x0000_t75" style="width:50.25pt;height:15.75pt" o:ole="">
            <v:imagedata r:id="rId622" o:title=""/>
          </v:shape>
          <o:OLEObject Type="Embed" ProgID="Equation.DSMT4" ShapeID="_x0000_i1337" DrawAspect="Content" ObjectID="_1762181775" r:id="rId623"/>
        </w:object>
      </w:r>
      <w:r w:rsidR="00A71B87" w:rsidRPr="00AA5A62">
        <w:rPr>
          <w:rFonts w:ascii="Times New Roman" w:hAnsi="Times New Roman" w:cs="Times New Roman"/>
          <w:sz w:val="28"/>
          <w:szCs w:val="28"/>
          <w:lang w:val="kk-KZ"/>
        </w:rPr>
        <w:t xml:space="preserve">, </w:t>
      </w:r>
      <w:r w:rsidR="00A71B87" w:rsidRPr="00AA5A62">
        <w:rPr>
          <w:rFonts w:ascii="Times New Roman" w:hAnsi="Times New Roman" w:cs="Times New Roman"/>
          <w:position w:val="-4"/>
          <w:sz w:val="28"/>
          <w:szCs w:val="28"/>
        </w:rPr>
        <w:object w:dxaOrig="740" w:dyaOrig="300" w14:anchorId="3A6F9901">
          <v:shape id="_x0000_i1338" type="#_x0000_t75" style="width:36pt;height:15.75pt" o:ole="">
            <v:imagedata r:id="rId624" o:title=""/>
          </v:shape>
          <o:OLEObject Type="Embed" ProgID="Equation.DSMT4" ShapeID="_x0000_i1338" DrawAspect="Content" ObjectID="_1762181776" r:id="rId625"/>
        </w:object>
      </w:r>
      <w:r w:rsidR="00A71B87" w:rsidRPr="00AA5A62">
        <w:rPr>
          <w:rFonts w:ascii="Times New Roman" w:hAnsi="Times New Roman" w:cs="Times New Roman"/>
          <w:sz w:val="28"/>
          <w:szCs w:val="28"/>
          <w:lang w:val="kk-KZ"/>
        </w:rPr>
        <w:t>.</w:t>
      </w:r>
    </w:p>
    <w:p w14:paraId="59220D4F" w14:textId="66A8DB80" w:rsidR="002B6948" w:rsidRPr="00AA5A62" w:rsidRDefault="00141EC2" w:rsidP="002B6948">
      <w:pPr>
        <w:rPr>
          <w:rFonts w:ascii="Times New Roman" w:eastAsiaTheme="minorEastAsia" w:hAnsi="Times New Roman" w:cs="Times New Roman"/>
          <w:sz w:val="28"/>
          <w:szCs w:val="28"/>
          <w:lang w:val="kk-KZ"/>
        </w:rPr>
      </w:pPr>
      <w:r w:rsidRPr="00AA5A62">
        <w:rPr>
          <w:rFonts w:ascii="Times New Roman" w:hAnsi="Times New Roman" w:cs="Times New Roman"/>
          <w:position w:val="-4"/>
          <w:sz w:val="28"/>
          <w:szCs w:val="28"/>
        </w:rPr>
        <w:object w:dxaOrig="220" w:dyaOrig="260" w14:anchorId="79F678A8">
          <v:shape id="_x0000_i1339" type="#_x0000_t75" style="width:15.75pt;height:15.75pt" o:ole="">
            <v:imagedata r:id="rId626" o:title=""/>
          </v:shape>
          <o:OLEObject Type="Embed" ProgID="Equation.DSMT4" ShapeID="_x0000_i1339" DrawAspect="Content" ObjectID="_1762181777" r:id="rId627"/>
        </w:object>
      </w:r>
      <w:r w:rsidR="00A71B87"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матрицасы</w:t>
      </w:r>
      <w:r w:rsidR="00A71B87" w:rsidRPr="00AA5A62">
        <w:rPr>
          <w:rFonts w:ascii="Times New Roman" w:eastAsiaTheme="minorEastAsia" w:hAnsi="Times New Roman" w:cs="Times New Roman"/>
          <w:sz w:val="28"/>
          <w:szCs w:val="28"/>
          <w:lang w:val="kk-KZ"/>
        </w:rPr>
        <w:t xml:space="preserve"> </w:t>
      </w:r>
      <w:r w:rsidRPr="00AA5A62">
        <w:rPr>
          <w:rFonts w:ascii="Times New Roman" w:hAnsi="Times New Roman" w:cs="Times New Roman"/>
          <w:position w:val="-14"/>
          <w:sz w:val="28"/>
          <w:szCs w:val="28"/>
        </w:rPr>
        <w:object w:dxaOrig="1040" w:dyaOrig="420" w14:anchorId="254B62A5">
          <v:shape id="_x0000_i1340" type="#_x0000_t75" style="width:56.25pt;height:21.75pt" o:ole="">
            <v:imagedata r:id="rId628" o:title=""/>
          </v:shape>
          <o:OLEObject Type="Embed" ProgID="Equation.DSMT4" ShapeID="_x0000_i1340" DrawAspect="Content" ObjectID="_1762181778" r:id="rId629"/>
        </w:object>
      </w:r>
      <w:r w:rsidR="00A71B87"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формуласымен анықталады.</w:t>
      </w:r>
    </w:p>
    <w:p w14:paraId="0A657BAD" w14:textId="7B153CBA" w:rsidR="002B6948" w:rsidRPr="00AA5A62" w:rsidRDefault="002B6948" w:rsidP="003B5138">
      <w:pPr>
        <w:ind w:firstLine="0"/>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мұндағы </w:t>
      </w:r>
      <w:r w:rsidR="00A71B87" w:rsidRPr="00AA5A62">
        <w:rPr>
          <w:rFonts w:ascii="Times New Roman" w:hAnsi="Times New Roman" w:cs="Times New Roman"/>
          <w:position w:val="-14"/>
          <w:sz w:val="28"/>
          <w:szCs w:val="28"/>
        </w:rPr>
        <w:object w:dxaOrig="639" w:dyaOrig="420" w14:anchorId="02CE80E5">
          <v:shape id="_x0000_i1341" type="#_x0000_t75" style="width:30pt;height:21.75pt" o:ole="">
            <v:imagedata r:id="rId630" o:title=""/>
          </v:shape>
          <o:OLEObject Type="Embed" ProgID="Equation.DSMT4" ShapeID="_x0000_i1341" DrawAspect="Content" ObjectID="_1762181779" r:id="rId631"/>
        </w:object>
      </w:r>
      <w:r w:rsidRPr="00AA5A62">
        <w:rPr>
          <w:rFonts w:ascii="Times New Roman" w:eastAsiaTheme="minorEastAsia" w:hAnsi="Times New Roman" w:cs="Times New Roman"/>
          <w:sz w:val="28"/>
          <w:szCs w:val="28"/>
          <w:lang w:val="kk-KZ"/>
        </w:rPr>
        <w:t xml:space="preserve">– жүйенің басқару матрицасы </w:t>
      </w:r>
      <w:r w:rsidR="00A71B87" w:rsidRPr="00AA5A62">
        <w:rPr>
          <w:rFonts w:ascii="Times New Roman" w:hAnsi="Times New Roman" w:cs="Times New Roman"/>
          <w:position w:val="-10"/>
          <w:sz w:val="28"/>
          <w:szCs w:val="28"/>
        </w:rPr>
        <w:object w:dxaOrig="639" w:dyaOrig="380" w14:anchorId="7B04131A">
          <v:shape id="_x0000_i1342" type="#_x0000_t75" style="width:30pt;height:20.25pt" o:ole="">
            <v:imagedata r:id="rId632" o:title=""/>
          </v:shape>
          <o:OLEObject Type="Embed" ProgID="Equation.DSMT4" ShapeID="_x0000_i1342" DrawAspect="Content" ObjectID="_1762181780" r:id="rId633"/>
        </w:object>
      </w:r>
      <w:r w:rsidR="00A71B8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және </w:t>
      </w:r>
      <w:r w:rsidR="00A71B87" w:rsidRPr="00AA5A62">
        <w:rPr>
          <w:rFonts w:ascii="Times New Roman" w:hAnsi="Times New Roman" w:cs="Times New Roman"/>
          <w:position w:val="-10"/>
          <w:sz w:val="28"/>
          <w:szCs w:val="28"/>
        </w:rPr>
        <w:object w:dxaOrig="639" w:dyaOrig="320" w14:anchorId="7D48460D">
          <v:shape id="_x0000_i1343" type="#_x0000_t75" style="width:30pt;height:15.75pt" o:ole="">
            <v:imagedata r:id="rId634" o:title=""/>
          </v:shape>
          <o:OLEObject Type="Embed" ProgID="Equation.DSMT4" ShapeID="_x0000_i1343" DrawAspect="Content" ObjectID="_1762181781" r:id="rId635"/>
        </w:object>
      </w:r>
      <w:r w:rsidRPr="00AA5A62">
        <w:rPr>
          <w:rFonts w:ascii="Times New Roman" w:eastAsiaTheme="minorEastAsia" w:hAnsi="Times New Roman" w:cs="Times New Roman"/>
          <w:sz w:val="28"/>
          <w:szCs w:val="28"/>
          <w:lang w:val="kk-KZ"/>
        </w:rPr>
        <w:t xml:space="preserve">сәйкесінше. Атап айтқанда, кез-келген толық басқарылатын стационарлық SIMO жүйесін (m=1)  канондық басқарылатын түрге айналдыруға болады, онда </w:t>
      </w:r>
      <w:r w:rsidR="00A71B87" w:rsidRPr="00AA5A62">
        <w:rPr>
          <w:rFonts w:ascii="Times New Roman" w:hAnsi="Times New Roman" w:cs="Times New Roman"/>
          <w:position w:val="-4"/>
          <w:sz w:val="28"/>
          <w:szCs w:val="28"/>
        </w:rPr>
        <w:object w:dxaOrig="240" w:dyaOrig="320" w14:anchorId="44D1B381">
          <v:shape id="_x0000_i1344" type="#_x0000_t75" style="width:15.75pt;height:21.75pt" o:ole="">
            <v:imagedata r:id="rId636" o:title=""/>
          </v:shape>
          <o:OLEObject Type="Embed" ProgID="Equation.DSMT4" ShapeID="_x0000_i1344" DrawAspect="Content" ObjectID="_1762181782" r:id="rId637"/>
        </w:object>
      </w:r>
      <w:r w:rsidR="00A71B87"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матрицасы өзіне тән сипаттамалық көпмүшелік үшін ілеспе матрица болып табылады (Фробениус матрицасы).</w:t>
      </w:r>
    </w:p>
    <w:p w14:paraId="72464581" w14:textId="7711AC64" w:rsidR="002B6948" w:rsidRPr="00AA5A62" w:rsidRDefault="002E0B0C" w:rsidP="002E0B0C">
      <w:pPr>
        <w:tabs>
          <w:tab w:val="left" w:pos="7150"/>
        </w:tabs>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ab/>
      </w:r>
    </w:p>
    <w:p w14:paraId="2687F5EE" w14:textId="0846ADB0" w:rsidR="00D200CB" w:rsidRPr="00AA5A62" w:rsidRDefault="0055183B" w:rsidP="003B5138">
      <w:pPr>
        <w:jc w:val="center"/>
        <w:rPr>
          <w:rFonts w:ascii="Times New Roman" w:eastAsiaTheme="minorEastAsia" w:hAnsi="Times New Roman" w:cs="Times New Roman"/>
          <w:sz w:val="28"/>
          <w:szCs w:val="28"/>
          <w:lang w:val="kk-KZ"/>
        </w:rPr>
      </w:pPr>
      <w:r w:rsidRPr="00AA5A62">
        <w:rPr>
          <w:rFonts w:ascii="Times New Roman" w:hAnsi="Times New Roman" w:cs="Times New Roman"/>
          <w:position w:val="-86"/>
          <w:sz w:val="28"/>
          <w:szCs w:val="28"/>
        </w:rPr>
        <w:object w:dxaOrig="1180" w:dyaOrig="1840" w14:anchorId="5B7FF373">
          <v:shape id="_x0000_i1345" type="#_x0000_t75" style="width:60.75pt;height:96.75pt" o:ole="">
            <v:imagedata r:id="rId638" o:title=""/>
          </v:shape>
          <o:OLEObject Type="Embed" ProgID="Equation.DSMT4" ShapeID="_x0000_i1345" DrawAspect="Content" ObjectID="_1762181783" r:id="rId639"/>
        </w:object>
      </w:r>
    </w:p>
    <w:p w14:paraId="18DFC471" w14:textId="77777777" w:rsidR="00D200CB" w:rsidRPr="00AA5A62" w:rsidRDefault="00D200CB" w:rsidP="002B6948">
      <w:pPr>
        <w:rPr>
          <w:rFonts w:ascii="Times New Roman" w:eastAsiaTheme="minorEastAsia" w:hAnsi="Times New Roman" w:cs="Times New Roman"/>
          <w:sz w:val="28"/>
          <w:szCs w:val="28"/>
          <w:lang w:val="kk-KZ"/>
        </w:rPr>
      </w:pPr>
    </w:p>
    <w:p w14:paraId="577DEC70" w14:textId="0BEE3008" w:rsidR="002B6948" w:rsidRPr="00AA5A62" w:rsidRDefault="0055183B" w:rsidP="003B5138">
      <w:pPr>
        <w:jc w:val="center"/>
        <w:rPr>
          <w:rFonts w:ascii="Times New Roman" w:hAnsi="Times New Roman" w:cs="Times New Roman"/>
          <w:sz w:val="28"/>
          <w:szCs w:val="28"/>
        </w:rPr>
      </w:pPr>
      <w:r w:rsidRPr="00AA5A62">
        <w:rPr>
          <w:rFonts w:ascii="Times New Roman" w:hAnsi="Times New Roman" w:cs="Times New Roman"/>
          <w:position w:val="-86"/>
          <w:sz w:val="28"/>
          <w:szCs w:val="28"/>
        </w:rPr>
        <w:object w:dxaOrig="3480" w:dyaOrig="1840" w14:anchorId="78821DD4">
          <v:shape id="_x0000_i1346" type="#_x0000_t75" style="width:205.5pt;height:108pt" o:ole="">
            <v:imagedata r:id="rId640" o:title=""/>
          </v:shape>
          <o:OLEObject Type="Embed" ProgID="Equation.DSMT4" ShapeID="_x0000_i1346" DrawAspect="Content" ObjectID="_1762181784" r:id="rId641"/>
        </w:object>
      </w:r>
    </w:p>
    <w:p w14:paraId="5388CB94" w14:textId="77777777" w:rsidR="009C026D" w:rsidRPr="00AA5A62" w:rsidRDefault="009C026D" w:rsidP="002B6948">
      <w:pPr>
        <w:rPr>
          <w:rFonts w:ascii="Times New Roman" w:hAnsi="Times New Roman" w:cs="Times New Roman"/>
          <w:sz w:val="28"/>
          <w:szCs w:val="28"/>
        </w:rPr>
      </w:pPr>
    </w:p>
    <w:p w14:paraId="14E47588" w14:textId="6364DC8F" w:rsidR="002B6948" w:rsidRPr="00AA5A62" w:rsidRDefault="0055183B" w:rsidP="002B6948">
      <w:pPr>
        <w:rPr>
          <w:rFonts w:ascii="Times New Roman" w:hAnsi="Times New Roman" w:cs="Times New Roman"/>
          <w:sz w:val="28"/>
          <w:szCs w:val="28"/>
        </w:rPr>
      </w:pPr>
      <w:r w:rsidRPr="00AA5A62">
        <w:rPr>
          <w:rFonts w:ascii="Times New Roman" w:hAnsi="Times New Roman" w:cs="Times New Roman"/>
          <w:position w:val="-12"/>
          <w:sz w:val="28"/>
          <w:szCs w:val="28"/>
        </w:rPr>
        <w:object w:dxaOrig="3680" w:dyaOrig="400" w14:anchorId="2056113B">
          <v:shape id="_x0000_i1347" type="#_x0000_t75" style="width:236.25pt;height:24.75pt" o:ole="">
            <v:imagedata r:id="rId642" o:title=""/>
          </v:shape>
          <o:OLEObject Type="Embed" ProgID="Equation.DSMT4" ShapeID="_x0000_i1347" DrawAspect="Content" ObjectID="_1762181785" r:id="rId643"/>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xml:space="preserve">а </w:t>
      </w:r>
      <w:r w:rsidRPr="00AA5A62">
        <w:rPr>
          <w:rFonts w:ascii="Times New Roman" w:hAnsi="Times New Roman" w:cs="Times New Roman"/>
          <w:position w:val="-6"/>
          <w:sz w:val="28"/>
          <w:szCs w:val="28"/>
        </w:rPr>
        <w:object w:dxaOrig="460" w:dyaOrig="279" w14:anchorId="7A253C2C">
          <v:shape id="_x0000_i1348" type="#_x0000_t75" style="width:24.75pt;height:14.25pt" o:ole="">
            <v:imagedata r:id="rId644" o:title=""/>
          </v:shape>
          <o:OLEObject Type="Embed" ProgID="Equation.DSMT4" ShapeID="_x0000_i1348" DrawAspect="Content" ObjectID="_1762181786" r:id="rId645"/>
        </w:object>
      </w:r>
      <w:r w:rsidR="002B6948" w:rsidRPr="00AA5A62">
        <w:rPr>
          <w:rFonts w:ascii="Times New Roman" w:hAnsi="Times New Roman" w:cs="Times New Roman"/>
          <w:sz w:val="28"/>
          <w:szCs w:val="28"/>
        </w:rPr>
        <w:t xml:space="preserve"> – матрица</w:t>
      </w:r>
    </w:p>
    <w:p w14:paraId="1B7DAB04" w14:textId="1176DA5D" w:rsidR="002B6948" w:rsidRPr="00AA5A62" w:rsidRDefault="0055183B" w:rsidP="002B6948">
      <w:pPr>
        <w:rPr>
          <w:rFonts w:ascii="Times New Roman" w:hAnsi="Times New Roman" w:cs="Times New Roman"/>
          <w:sz w:val="28"/>
          <w:szCs w:val="28"/>
          <w:lang w:val="kk-KZ"/>
        </w:rPr>
      </w:pPr>
      <w:r w:rsidRPr="00AA5A62">
        <w:rPr>
          <w:rFonts w:ascii="Times New Roman" w:hAnsi="Times New Roman" w:cs="Times New Roman"/>
          <w:position w:val="-14"/>
          <w:sz w:val="28"/>
          <w:szCs w:val="28"/>
        </w:rPr>
        <w:object w:dxaOrig="2240" w:dyaOrig="440" w14:anchorId="7848080E">
          <v:shape id="_x0000_i1349" type="#_x0000_t75" style="width:129.75pt;height:24.75pt" o:ole="">
            <v:imagedata r:id="rId646" o:title=""/>
          </v:shape>
          <o:OLEObject Type="Embed" ProgID="Equation.DSMT4" ShapeID="_x0000_i1349" DrawAspect="Content" ObjectID="_1762181787" r:id="rId647"/>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Сондықтан</w:t>
      </w:r>
      <w:r w:rsidR="002B6948" w:rsidRPr="00AA5A62">
        <w:rPr>
          <w:rFonts w:ascii="Times New Roman" w:hAnsi="Times New Roman" w:cs="Times New Roman"/>
          <w:sz w:val="28"/>
          <w:szCs w:val="28"/>
        </w:rPr>
        <w:t xml:space="preserve">, </w:t>
      </w:r>
      <w:r w:rsidR="002F6857" w:rsidRPr="00AA5A62">
        <w:rPr>
          <w:rFonts w:ascii="Times New Roman" w:hAnsi="Times New Roman" w:cs="Times New Roman"/>
          <w:position w:val="-4"/>
          <w:sz w:val="28"/>
          <w:szCs w:val="28"/>
        </w:rPr>
        <w:object w:dxaOrig="1060" w:dyaOrig="320" w14:anchorId="75EB63AA">
          <v:shape id="_x0000_i1350" type="#_x0000_t75" style="width:56.25pt;height:15.75pt" o:ole="">
            <v:imagedata r:id="rId648" o:title=""/>
          </v:shape>
          <o:OLEObject Type="Embed" ProgID="Equation.DSMT4" ShapeID="_x0000_i1350" DrawAspect="Content" ObjectID="_1762181788" r:id="rId649"/>
        </w:object>
      </w:r>
      <w:r w:rsidR="002B6948" w:rsidRPr="00AA5A62">
        <w:rPr>
          <w:rFonts w:ascii="Times New Roman" w:hAnsi="Times New Roman" w:cs="Times New Roman"/>
          <w:sz w:val="28"/>
          <w:szCs w:val="28"/>
        </w:rPr>
        <w:t xml:space="preserve">, </w:t>
      </w:r>
      <w:r w:rsidR="002F6857" w:rsidRPr="00AA5A62">
        <w:rPr>
          <w:rFonts w:ascii="Times New Roman" w:hAnsi="Times New Roman" w:cs="Times New Roman"/>
          <w:position w:val="-4"/>
          <w:sz w:val="28"/>
          <w:szCs w:val="28"/>
        </w:rPr>
        <w:object w:dxaOrig="740" w:dyaOrig="300" w14:anchorId="2926C584">
          <v:shape id="_x0000_i1351" type="#_x0000_t75" style="width:41.25pt;height:15.75pt" o:ole="">
            <v:imagedata r:id="rId650" o:title=""/>
          </v:shape>
          <o:OLEObject Type="Embed" ProgID="Equation.DSMT4" ShapeID="_x0000_i1351" DrawAspect="Content" ObjectID="_1762181789" r:id="rId651"/>
        </w:object>
      </w:r>
      <w:r w:rsidRPr="00AA5A62">
        <w:rPr>
          <w:rFonts w:ascii="Times New Roman"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матрицасы</w:t>
      </w:r>
      <w:r w:rsidR="002B6948" w:rsidRPr="00AA5A62">
        <w:rPr>
          <w:rFonts w:ascii="Times New Roman" w:eastAsiaTheme="minorEastAsia" w:hAnsi="Times New Roman" w:cs="Times New Roman"/>
          <w:sz w:val="28"/>
          <w:szCs w:val="28"/>
        </w:rPr>
        <w:t xml:space="preserve"> (2.4)</w:t>
      </w:r>
      <w:r w:rsidR="002B6948" w:rsidRPr="00AA5A62">
        <w:rPr>
          <w:rFonts w:ascii="Times New Roman" w:eastAsiaTheme="minorEastAsia" w:hAnsi="Times New Roman" w:cs="Times New Roman"/>
          <w:sz w:val="28"/>
          <w:szCs w:val="28"/>
          <w:lang w:val="kk-KZ"/>
        </w:rPr>
        <w:t xml:space="preserve"> түрінде деп болжаймыз</w:t>
      </w:r>
      <w:r w:rsidR="002B6948" w:rsidRPr="00AA5A62">
        <w:rPr>
          <w:rFonts w:ascii="Times New Roman" w:eastAsiaTheme="minorEastAsia"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сонымен қатар</w:t>
      </w:r>
      <w:r w:rsidRPr="00AA5A62">
        <w:rPr>
          <w:rFonts w:ascii="Times New Roman" w:eastAsiaTheme="minorEastAsia" w:hAnsi="Times New Roman" w:cs="Times New Roman"/>
          <w:sz w:val="28"/>
          <w:szCs w:val="28"/>
        </w:rPr>
        <w:t xml:space="preserve"> </w:t>
      </w:r>
      <w:r w:rsidR="002F6857" w:rsidRPr="00AA5A62">
        <w:rPr>
          <w:rFonts w:ascii="Times New Roman" w:hAnsi="Times New Roman" w:cs="Times New Roman"/>
          <w:position w:val="-10"/>
          <w:sz w:val="28"/>
          <w:szCs w:val="28"/>
        </w:rPr>
        <w:object w:dxaOrig="2380" w:dyaOrig="380" w14:anchorId="03E52548">
          <v:shape id="_x0000_i1352" type="#_x0000_t75" style="width:2in;height:20.25pt" o:ole="">
            <v:imagedata r:id="rId652" o:title=""/>
          </v:shape>
          <o:OLEObject Type="Embed" ProgID="Equation.DSMT4" ShapeID="_x0000_i1352" DrawAspect="Content" ObjectID="_1762181790" r:id="rId653"/>
        </w:object>
      </w:r>
      <w:r w:rsidRPr="00AA5A62">
        <w:rPr>
          <w:rFonts w:ascii="Times New Roman" w:hAnsi="Times New Roman" w:cs="Times New Roman"/>
          <w:sz w:val="28"/>
          <w:szCs w:val="28"/>
        </w:rPr>
        <w:t xml:space="preserve">, </w:t>
      </w:r>
      <w:r w:rsidR="002F6857" w:rsidRPr="00AA5A62">
        <w:rPr>
          <w:rFonts w:ascii="Times New Roman" w:hAnsi="Times New Roman" w:cs="Times New Roman"/>
          <w:position w:val="-10"/>
          <w:sz w:val="28"/>
          <w:szCs w:val="28"/>
        </w:rPr>
        <w:object w:dxaOrig="639" w:dyaOrig="380" w14:anchorId="4EA23FC8">
          <v:shape id="_x0000_i1353" type="#_x0000_t75" style="width:36pt;height:20.25pt" o:ole="">
            <v:imagedata r:id="rId654" o:title=""/>
          </v:shape>
          <o:OLEObject Type="Embed" ProgID="Equation.DSMT4" ShapeID="_x0000_i1353" DrawAspect="Content" ObjectID="_1762181791" r:id="rId655"/>
        </w:object>
      </w:r>
      <w:r w:rsidR="00A2444A" w:rsidRPr="00AA5A62">
        <w:rPr>
          <w:rFonts w:ascii="Times New Roman"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 xml:space="preserve">жүйесі үшін модальды реттегіш </w:t>
      </w:r>
      <w:r w:rsidR="00B55E43" w:rsidRPr="00AA5A62">
        <w:rPr>
          <w:rFonts w:ascii="Times New Roman" w:hAnsi="Times New Roman" w:cs="Times New Roman"/>
          <w:position w:val="-4"/>
          <w:sz w:val="28"/>
          <w:szCs w:val="28"/>
        </w:rPr>
        <w:object w:dxaOrig="260" w:dyaOrig="260" w14:anchorId="25934FD1">
          <v:shape id="_x0000_i1354" type="#_x0000_t75" style="width:15.75pt;height:15.75pt" o:ole="">
            <v:imagedata r:id="rId656" o:title=""/>
          </v:shape>
          <o:OLEObject Type="Embed" ProgID="Equation.DSMT4" ShapeID="_x0000_i1354" DrawAspect="Content" ObjectID="_1762181792" r:id="rId657"/>
        </w:object>
      </w:r>
      <w:r w:rsidR="002B6948" w:rsidRPr="00AA5A62">
        <w:rPr>
          <w:rFonts w:ascii="Times New Roman"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коэффициентін</w:t>
      </w:r>
      <w:r w:rsidR="002B6948" w:rsidRPr="00AA5A62">
        <w:rPr>
          <w:rFonts w:ascii="Times New Roman" w:hAnsi="Times New Roman" w:cs="Times New Roman"/>
          <w:sz w:val="28"/>
          <w:szCs w:val="28"/>
        </w:rPr>
        <w:t xml:space="preserve"> (2.5)</w:t>
      </w:r>
      <w:r w:rsidR="002B6948" w:rsidRPr="00AA5A62">
        <w:rPr>
          <w:rFonts w:ascii="Times New Roman" w:hAnsi="Times New Roman" w:cs="Times New Roman"/>
          <w:sz w:val="28"/>
          <w:szCs w:val="28"/>
          <w:lang w:val="kk-KZ"/>
        </w:rPr>
        <w:t xml:space="preserve"> формуласы бойынша табамыз</w:t>
      </w:r>
      <w:r w:rsidR="002B6948"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Осыдан кейін біз бастапқы негізге көшуді орындаймыз.</w:t>
      </w:r>
      <w:r w:rsidR="002B6948"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Ол үшін ескереміз,</w:t>
      </w:r>
      <w:r w:rsidR="002B6948" w:rsidRPr="00AA5A62">
        <w:rPr>
          <w:rFonts w:ascii="Times New Roman" w:hAnsi="Times New Roman" w:cs="Times New Roman"/>
          <w:sz w:val="28"/>
          <w:szCs w:val="28"/>
        </w:rPr>
        <w:t xml:space="preserve"> </w:t>
      </w:r>
      <w:r w:rsidR="00B55E43" w:rsidRPr="00AA5A62">
        <w:rPr>
          <w:rFonts w:ascii="Times New Roman" w:hAnsi="Times New Roman" w:cs="Times New Roman"/>
          <w:position w:val="-10"/>
          <w:sz w:val="28"/>
          <w:szCs w:val="28"/>
        </w:rPr>
        <w:object w:dxaOrig="1160" w:dyaOrig="320" w14:anchorId="757626B4">
          <v:shape id="_x0000_i1355" type="#_x0000_t75" style="width:1in;height:21.75pt" o:ole="">
            <v:imagedata r:id="rId658" o:title=""/>
          </v:shape>
          <o:OLEObject Type="Embed" ProgID="Equation.DSMT4" ShapeID="_x0000_i1355" DrawAspect="Content" ObjectID="_1762181793" r:id="rId659"/>
        </w:object>
      </w:r>
      <w:r w:rsidR="00A2444A"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болса онда</w:t>
      </w:r>
      <w:r w:rsidR="00A2444A" w:rsidRPr="00AA5A62">
        <w:rPr>
          <w:rFonts w:ascii="Times New Roman" w:hAnsi="Times New Roman" w:cs="Times New Roman"/>
          <w:sz w:val="28"/>
          <w:szCs w:val="28"/>
        </w:rPr>
        <w:t xml:space="preserve"> </w:t>
      </w:r>
      <w:r w:rsidR="000D0A84" w:rsidRPr="00AA5A62">
        <w:rPr>
          <w:rFonts w:ascii="Times New Roman" w:hAnsi="Times New Roman" w:cs="Times New Roman"/>
          <w:position w:val="-6"/>
          <w:sz w:val="28"/>
          <w:szCs w:val="28"/>
        </w:rPr>
        <w:object w:dxaOrig="2180" w:dyaOrig="320" w14:anchorId="028E8DC7">
          <v:shape id="_x0000_i1356" type="#_x0000_t75" style="width:102.75pt;height:21.75pt" o:ole="">
            <v:imagedata r:id="rId660" o:title=""/>
          </v:shape>
          <o:OLEObject Type="Embed" ProgID="Equation.DSMT4" ShapeID="_x0000_i1356" DrawAspect="Content" ObjectID="_1762181794" r:id="rId661"/>
        </w:object>
      </w:r>
      <w:r w:rsidR="00A2444A"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егер</w:t>
      </w:r>
    </w:p>
    <w:p w14:paraId="41F6BD2A" w14:textId="77777777" w:rsidR="009C026D" w:rsidRPr="00AA5A62" w:rsidRDefault="009C026D" w:rsidP="002B6948">
      <w:pPr>
        <w:rPr>
          <w:rFonts w:ascii="Times New Roman" w:hAnsi="Times New Roman" w:cs="Times New Roman"/>
          <w:sz w:val="28"/>
          <w:szCs w:val="28"/>
          <w:lang w:val="kk-KZ"/>
        </w:rPr>
      </w:pPr>
    </w:p>
    <w:tbl>
      <w:tblPr>
        <w:tblStyle w:val="af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50"/>
      </w:tblGrid>
      <w:tr w:rsidR="00D234CC" w:rsidRPr="00AA5A62" w14:paraId="4396D843" w14:textId="77777777" w:rsidTr="003B5138">
        <w:tc>
          <w:tcPr>
            <w:tcW w:w="7938" w:type="dxa"/>
          </w:tcPr>
          <w:p w14:paraId="5A45BA7C" w14:textId="2C025481" w:rsidR="00D234CC" w:rsidRPr="00AA5A62" w:rsidRDefault="00CF2DDC" w:rsidP="008F266E">
            <w:pPr>
              <w:ind w:firstLine="0"/>
              <w:jc w:val="center"/>
              <w:rPr>
                <w:rFonts w:ascii="Times New Roman" w:hAnsi="Times New Roman" w:cs="Times New Roman"/>
                <w:sz w:val="28"/>
                <w:szCs w:val="28"/>
                <w:lang w:val="kk-KZ"/>
              </w:rPr>
            </w:pPr>
            <w:r w:rsidRPr="00AA5A62">
              <w:rPr>
                <w:rFonts w:ascii="Times New Roman" w:hAnsi="Times New Roman" w:cs="Times New Roman"/>
                <w:position w:val="-4"/>
                <w:sz w:val="28"/>
                <w:szCs w:val="28"/>
                <w:lang w:val="ru-RU"/>
              </w:rPr>
              <w:object w:dxaOrig="700" w:dyaOrig="300" w14:anchorId="68C412D3">
                <v:shape id="_x0000_i1357" type="#_x0000_t75" style="width:40.5pt;height:15.75pt" o:ole="">
                  <v:imagedata r:id="rId662" o:title=""/>
                </v:shape>
                <o:OLEObject Type="Embed" ProgID="Equation.DSMT4" ShapeID="_x0000_i1357" DrawAspect="Content" ObjectID="_1762181795" r:id="rId663"/>
              </w:object>
            </w:r>
          </w:p>
        </w:tc>
        <w:tc>
          <w:tcPr>
            <w:tcW w:w="850" w:type="dxa"/>
          </w:tcPr>
          <w:p w14:paraId="40101232" w14:textId="77777777" w:rsidR="00D234CC" w:rsidRPr="00AA5A62" w:rsidRDefault="00486F6A" w:rsidP="003B5138">
            <w:pPr>
              <w:ind w:firstLine="0"/>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(2.6)</w:t>
            </w:r>
          </w:p>
        </w:tc>
      </w:tr>
    </w:tbl>
    <w:p w14:paraId="0CF362DA" w14:textId="77777777" w:rsidR="002B6948" w:rsidRPr="00AA5A62" w:rsidRDefault="002B6948" w:rsidP="002B6948">
      <w:pPr>
        <w:rPr>
          <w:rFonts w:ascii="Times New Roman" w:hAnsi="Times New Roman" w:cs="Times New Roman"/>
          <w:sz w:val="28"/>
          <w:szCs w:val="28"/>
          <w:lang w:val="kk-KZ"/>
        </w:rPr>
      </w:pPr>
    </w:p>
    <w:p w14:paraId="7023F6DF"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Осылайша, скалярлы басқарумен толығымен басқарылатын жүйе үшін модальды басқару есебін шешудің алгоритімі алынды. Бұл алгоритмге кіреді:</w:t>
      </w:r>
    </w:p>
    <w:p w14:paraId="2EC2B343" w14:textId="000808F8" w:rsidR="002B6948" w:rsidRPr="00AA5A62" w:rsidRDefault="003B513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жүйенің сипаттамалық көпмүшелік коэффициенттерін есептеу;</w:t>
      </w:r>
    </w:p>
    <w:p w14:paraId="7E63DAB1" w14:textId="70FBCD6A" w:rsidR="002B6948" w:rsidRPr="00AA5A62" w:rsidRDefault="003B513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түрлендіру матрицасын канондық түрде есептеу (егер бастапқы теңдеулер канондық емес түрге ие болса);</w:t>
      </w:r>
    </w:p>
    <w:p w14:paraId="57C9B1D5" w14:textId="1E26A509" w:rsidR="002B6948" w:rsidRPr="00AA5A62" w:rsidRDefault="002B6948" w:rsidP="003B5138">
      <w:pPr>
        <w:pStyle w:val="a6"/>
        <w:numPr>
          <w:ilvl w:val="0"/>
          <w:numId w:val="27"/>
        </w:numPr>
        <w:rPr>
          <w:rFonts w:ascii="Times New Roman" w:hAnsi="Times New Roman" w:cs="Times New Roman"/>
          <w:sz w:val="28"/>
          <w:szCs w:val="28"/>
          <w:lang w:val="kk-KZ"/>
        </w:rPr>
      </w:pPr>
      <w:r w:rsidRPr="00AA5A62">
        <w:rPr>
          <w:rFonts w:ascii="Times New Roman" w:hAnsi="Times New Roman" w:cs="Times New Roman"/>
          <w:sz w:val="28"/>
          <w:szCs w:val="28"/>
          <w:lang w:val="kk-KZ"/>
        </w:rPr>
        <w:t>(2.5), (2.6) формула бойынша реттегіш коэффициенттерін есептеу.</w:t>
      </w:r>
    </w:p>
    <w:p w14:paraId="6FB82A31" w14:textId="10B0EE7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Тұйықталған жүйенің қажетті полюстерін</w:t>
      </w:r>
      <w:r w:rsidR="00A2444A" w:rsidRPr="00AA5A62">
        <w:rPr>
          <w:rFonts w:ascii="Times New Roman" w:hAnsi="Times New Roman" w:cs="Times New Roman"/>
          <w:sz w:val="28"/>
          <w:szCs w:val="28"/>
          <w:lang w:val="kk-KZ"/>
        </w:rPr>
        <w:t>і</w:t>
      </w:r>
      <w:r w:rsidRPr="00AA5A62">
        <w:rPr>
          <w:rFonts w:ascii="Times New Roman" w:hAnsi="Times New Roman" w:cs="Times New Roman"/>
          <w:sz w:val="28"/>
          <w:szCs w:val="28"/>
          <w:lang w:val="kk-KZ"/>
        </w:rPr>
        <w:t>ң мәндерін анықтау, бұл шешім, жүйеге қойылатын талаптармен байланысты болатын тәуелсіз тапсырма.</w:t>
      </w:r>
    </w:p>
    <w:p w14:paraId="073796A3" w14:textId="77777777" w:rsidR="002B6948" w:rsidRPr="00AA5A62" w:rsidRDefault="002B6948" w:rsidP="002B6948">
      <w:pPr>
        <w:rPr>
          <w:rFonts w:ascii="Times New Roman" w:hAnsi="Times New Roman" w:cs="Times New Roman"/>
          <w:sz w:val="28"/>
          <w:szCs w:val="28"/>
          <w:lang w:val="kk-KZ"/>
        </w:rPr>
      </w:pPr>
    </w:p>
    <w:p w14:paraId="7A9A9000" w14:textId="7058F288" w:rsidR="002B6948" w:rsidRPr="00AA5A62" w:rsidRDefault="002B6948" w:rsidP="002B6948">
      <w:pPr>
        <w:rPr>
          <w:rFonts w:ascii="Times New Roman" w:hAnsi="Times New Roman" w:cs="Times New Roman"/>
          <w:b/>
          <w:sz w:val="28"/>
          <w:szCs w:val="28"/>
          <w:lang w:val="kk-KZ"/>
        </w:rPr>
      </w:pPr>
      <w:bookmarkStart w:id="42" w:name="_Hlk140857251"/>
      <w:bookmarkStart w:id="43" w:name="_Hlk116235613"/>
      <w:bookmarkStart w:id="44" w:name="_Hlk128240778"/>
      <w:r w:rsidRPr="00AA5A62">
        <w:rPr>
          <w:rFonts w:ascii="Times New Roman" w:hAnsi="Times New Roman" w:cs="Times New Roman"/>
          <w:b/>
          <w:sz w:val="28"/>
          <w:szCs w:val="28"/>
          <w:lang w:val="kk-KZ"/>
        </w:rPr>
        <w:t>2.2 Ляпунов вектор-функциясының градиентті-жылдамдық әдісімен жүйенің апериодты робасты орнықтылығын зерттеу</w:t>
      </w:r>
    </w:p>
    <w:bookmarkEnd w:id="42"/>
    <w:p w14:paraId="2D89C06E"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Автоматты басқару жүйесінің сапасы өтпелі процестермен және қайта реттеу, тербелмелілік, жылдам әрекет, статикалық қателіктер, орнықтылық, робастылық және т.б., көрсеткіштерімен бағаланады, оларды комплексте, тек апериодты аса жоғары робасты орнықты автоматты басқару жүйесін қамтамасыз ете алады.</w:t>
      </w:r>
    </w:p>
    <w:p w14:paraId="18A7F50F" w14:textId="57F8165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Бір кіріс және бір шығысты динамикалық басқару жүйелерінің </w:t>
      </w:r>
      <w:r w:rsidR="00584ABD" w:rsidRPr="00AA5A62">
        <w:rPr>
          <w:rFonts w:ascii="Times New Roman" w:hAnsi="Times New Roman" w:cs="Times New Roman"/>
          <w:sz w:val="28"/>
          <w:szCs w:val="28"/>
          <w:lang w:val="kk-KZ"/>
        </w:rPr>
        <w:t xml:space="preserve">апериодты </w:t>
      </w:r>
      <w:r w:rsidRPr="00AA5A62">
        <w:rPr>
          <w:rFonts w:ascii="Times New Roman" w:hAnsi="Times New Roman" w:cs="Times New Roman"/>
          <w:sz w:val="28"/>
          <w:szCs w:val="28"/>
          <w:lang w:val="kk-KZ"/>
        </w:rPr>
        <w:t>аса жоғары орнықтылығын зерттеу әдісі ұсынылған [93,</w:t>
      </w:r>
      <w:r w:rsidR="003B5138" w:rsidRPr="00AA5A62">
        <w:rPr>
          <w:rFonts w:ascii="Times New Roman" w:hAnsi="Times New Roman" w:cs="Times New Roman"/>
          <w:sz w:val="28"/>
          <w:szCs w:val="28"/>
          <w:lang w:val="kk-KZ"/>
        </w:rPr>
        <w:t xml:space="preserve"> </w:t>
      </w:r>
      <w:r w:rsidR="008D0886" w:rsidRPr="00AA5A62">
        <w:rPr>
          <w:rFonts w:ascii="Times New Roman" w:hAnsi="Times New Roman" w:cs="Times New Roman"/>
          <w:sz w:val="28"/>
          <w:szCs w:val="28"/>
          <w:lang w:val="kk-KZ"/>
        </w:rPr>
        <w:t xml:space="preserve">с. </w:t>
      </w:r>
      <w:r w:rsidR="001F5AD2" w:rsidRPr="00AA5A62">
        <w:rPr>
          <w:rFonts w:ascii="Times New Roman" w:hAnsi="Times New Roman" w:cs="Times New Roman"/>
          <w:sz w:val="28"/>
          <w:szCs w:val="28"/>
          <w:lang w:val="kk-KZ"/>
        </w:rPr>
        <w:t>85</w:t>
      </w:r>
      <w:r w:rsidRPr="00AA5A62">
        <w:rPr>
          <w:rFonts w:ascii="Times New Roman" w:hAnsi="Times New Roman" w:cs="Times New Roman"/>
          <w:sz w:val="28"/>
          <w:szCs w:val="28"/>
          <w:lang w:val="kk-KZ"/>
        </w:rPr>
        <w:t>]. Басқару жүйелерін зерттеу Ляпунов вектор функциясын құруға негізделген. Асимптотикалық орнықтылық туралы Ляпунов теоремасының геометриялық интерпретациялау негізінде</w:t>
      </w:r>
      <w:r w:rsidR="006E4CE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[93</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3B5138"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111</w:t>
      </w:r>
      <w:r w:rsidRPr="00AA5A62">
        <w:rPr>
          <w:rFonts w:ascii="Times New Roman" w:hAnsi="Times New Roman" w:cs="Times New Roman"/>
          <w:sz w:val="28"/>
          <w:szCs w:val="28"/>
          <w:lang w:val="kk-KZ"/>
        </w:rPr>
        <w:t>] Ляпунов функциясын құру әдісі келтірілген [</w:t>
      </w:r>
      <w:r w:rsidRPr="00AA5A62">
        <w:rPr>
          <w:rFonts w:ascii="Times New Roman" w:hAnsi="Times New Roman" w:cs="Times New Roman"/>
          <w:color w:val="000000" w:themeColor="text1"/>
          <w:sz w:val="28"/>
          <w:szCs w:val="28"/>
          <w:lang w:val="kk-KZ"/>
        </w:rPr>
        <w:t>99</w:t>
      </w:r>
      <w:r w:rsidR="008D0886" w:rsidRPr="00AA5A62">
        <w:rPr>
          <w:rFonts w:ascii="Times New Roman" w:hAnsi="Times New Roman" w:cs="Times New Roman"/>
          <w:color w:val="000000" w:themeColor="text1"/>
          <w:sz w:val="28"/>
          <w:szCs w:val="28"/>
          <w:lang w:val="kk-KZ"/>
        </w:rPr>
        <w:t>, с.</w:t>
      </w:r>
      <w:r w:rsidR="001F5AD2" w:rsidRPr="00AA5A62">
        <w:rPr>
          <w:rFonts w:ascii="Times New Roman" w:hAnsi="Times New Roman" w:cs="Times New Roman"/>
          <w:color w:val="000000" w:themeColor="text1"/>
          <w:sz w:val="28"/>
          <w:szCs w:val="28"/>
          <w:lang w:val="kk-KZ"/>
        </w:rPr>
        <w:t xml:space="preserve"> 237</w:t>
      </w:r>
      <w:r w:rsidRPr="00AA5A62">
        <w:rPr>
          <w:rFonts w:ascii="Times New Roman" w:hAnsi="Times New Roman" w:cs="Times New Roman"/>
          <w:sz w:val="28"/>
          <w:szCs w:val="28"/>
          <w:lang w:val="kk-KZ"/>
        </w:rPr>
        <w:t>].</w:t>
      </w:r>
      <w:r w:rsidR="00584ABD" w:rsidRPr="00AA5A62">
        <w:rPr>
          <w:rFonts w:ascii="Times New Roman" w:hAnsi="Times New Roman" w:cs="Times New Roman"/>
          <w:sz w:val="28"/>
          <w:szCs w:val="28"/>
          <w:lang w:val="kk-KZ"/>
        </w:rPr>
        <w:t xml:space="preserve"> </w:t>
      </w:r>
    </w:p>
    <w:p w14:paraId="7E7103A8" w14:textId="77777777" w:rsidR="002B6948" w:rsidRPr="00AA5A62" w:rsidRDefault="002B6948" w:rsidP="002B6948">
      <w:pPr>
        <w:pStyle w:val="a5"/>
        <w:ind w:firstLine="709"/>
        <w:jc w:val="both"/>
        <w:rPr>
          <w:rFonts w:ascii="Times New Roman" w:hAnsi="Times New Roman"/>
          <w:sz w:val="28"/>
          <w:szCs w:val="28"/>
          <w:lang w:val="kk-KZ"/>
        </w:rPr>
      </w:pPr>
      <w:bookmarkStart w:id="45" w:name="_Hlk116235807"/>
      <w:r w:rsidRPr="00AA5A62">
        <w:rPr>
          <w:rFonts w:ascii="Times New Roman" w:hAnsi="Times New Roman"/>
          <w:sz w:val="28"/>
          <w:szCs w:val="28"/>
          <w:lang w:val="kk-KZ"/>
        </w:rPr>
        <w:t>Тұйықталған стационарлық басқару жүйесі күй теңдеуімен сипатталсын</w:t>
      </w:r>
      <w:bookmarkEnd w:id="43"/>
      <w:r w:rsidRPr="00AA5A62">
        <w:rPr>
          <w:rFonts w:ascii="Times New Roman" w:hAnsi="Times New Roman"/>
          <w:sz w:val="28"/>
          <w:szCs w:val="28"/>
          <w:lang w:val="kk-KZ"/>
        </w:rPr>
        <w:t xml:space="preserve">  </w:t>
      </w:r>
    </w:p>
    <w:p w14:paraId="50A6419C" w14:textId="77777777" w:rsidR="002B6948" w:rsidRPr="00AA5A62" w:rsidRDefault="002B6948" w:rsidP="002B6948">
      <w:pPr>
        <w:pStyle w:val="a5"/>
        <w:ind w:firstLine="709"/>
        <w:jc w:val="both"/>
        <w:rPr>
          <w:rFonts w:ascii="Times New Roman" w:hAnsi="Times New Roman"/>
          <w:sz w:val="28"/>
          <w:szCs w:val="28"/>
          <w:lang w:val="kk-KZ"/>
        </w:rPr>
      </w:pPr>
    </w:p>
    <w:p w14:paraId="152FE800" w14:textId="23F1B3CB" w:rsidR="002B6948" w:rsidRPr="00AA5A62" w:rsidRDefault="00141EC2" w:rsidP="002B6948">
      <w:pPr>
        <w:jc w:val="right"/>
        <w:rPr>
          <w:rFonts w:ascii="Times New Roman" w:hAnsi="Times New Roman" w:cs="Times New Roman"/>
          <w:sz w:val="28"/>
          <w:szCs w:val="28"/>
          <w:lang w:val="kk-KZ"/>
        </w:rPr>
      </w:pPr>
      <w:r w:rsidRPr="00AA5A62">
        <w:rPr>
          <w:rFonts w:ascii="Times New Roman" w:hAnsi="Times New Roman" w:cs="Times New Roman"/>
          <w:position w:val="-24"/>
          <w:sz w:val="28"/>
          <w:szCs w:val="28"/>
        </w:rPr>
        <w:object w:dxaOrig="1380" w:dyaOrig="620" w14:anchorId="3091C2E4">
          <v:shape id="_x0000_i1358" type="#_x0000_t75" style="width:1in;height:36pt" o:ole="">
            <v:imagedata r:id="rId664" o:title=""/>
          </v:shape>
          <o:OLEObject Type="Embed" ProgID="Equation.DSMT4" ShapeID="_x0000_i1358" DrawAspect="Content" ObjectID="_1762181796" r:id="rId665"/>
        </w:object>
      </w:r>
      <w:r w:rsidR="00AE2E9D" w:rsidRPr="00AA5A62">
        <w:rPr>
          <w:rFonts w:ascii="Times New Roman" w:hAnsi="Times New Roman" w:cs="Times New Roman"/>
          <w:sz w:val="28"/>
          <w:szCs w:val="28"/>
          <w:lang w:val="kk-KZ"/>
        </w:rPr>
        <w:t xml:space="preserve"> </w:t>
      </w:r>
      <w:r w:rsidRPr="00AA5A62">
        <w:rPr>
          <w:rFonts w:ascii="Times New Roman" w:hAnsi="Times New Roman" w:cs="Times New Roman"/>
          <w:position w:val="-10"/>
          <w:sz w:val="28"/>
          <w:szCs w:val="28"/>
        </w:rPr>
        <w:object w:dxaOrig="740" w:dyaOrig="360" w14:anchorId="6C2E74E9">
          <v:shape id="_x0000_i1359" type="#_x0000_t75" style="width:41.25pt;height:14.25pt" o:ole="">
            <v:imagedata r:id="rId666" o:title=""/>
          </v:shape>
          <o:OLEObject Type="Embed" ProgID="Equation.DSMT4" ShapeID="_x0000_i1359" DrawAspect="Content" ObjectID="_1762181797" r:id="rId667"/>
        </w:object>
      </w:r>
      <w:r w:rsidR="00AE2E9D" w:rsidRPr="00AA5A62">
        <w:rPr>
          <w:rFonts w:ascii="Times New Roman" w:hAnsi="Times New Roman" w:cs="Times New Roman"/>
          <w:sz w:val="28"/>
          <w:szCs w:val="28"/>
          <w:lang w:val="kk-KZ"/>
        </w:rPr>
        <w:t xml:space="preserve"> </w:t>
      </w:r>
      <w:r w:rsidRPr="00AA5A62">
        <w:rPr>
          <w:rFonts w:ascii="Times New Roman" w:hAnsi="Times New Roman" w:cs="Times New Roman"/>
          <w:position w:val="-6"/>
          <w:sz w:val="28"/>
          <w:szCs w:val="28"/>
        </w:rPr>
        <w:object w:dxaOrig="639" w:dyaOrig="320" w14:anchorId="0EB0941E">
          <v:shape id="_x0000_i1360" type="#_x0000_t75" style="width:36pt;height:15.75pt" o:ole="">
            <v:imagedata r:id="rId668" o:title=""/>
          </v:shape>
          <o:OLEObject Type="Embed" ProgID="Equation.DSMT4" ShapeID="_x0000_i1360" DrawAspect="Content" ObjectID="_1762181798" r:id="rId669"/>
        </w:object>
      </w:r>
      <w:r w:rsidR="002B6948" w:rsidRPr="00AA5A62">
        <w:rPr>
          <w:rFonts w:ascii="Times New Roman" w:hAnsi="Times New Roman" w:cs="Times New Roman"/>
          <w:position w:val="-24"/>
          <w:sz w:val="28"/>
          <w:szCs w:val="28"/>
          <w:lang w:val="kk-KZ"/>
        </w:rPr>
        <w:tab/>
      </w:r>
      <w:r w:rsidR="00AE2E9D" w:rsidRPr="00AA5A62">
        <w:rPr>
          <w:rFonts w:ascii="Times New Roman" w:hAnsi="Times New Roman" w:cs="Times New Roman"/>
          <w:position w:val="-24"/>
          <w:sz w:val="28"/>
          <w:szCs w:val="28"/>
          <w:lang w:val="kk-KZ"/>
        </w:rPr>
        <w:t xml:space="preserve">                                </w:t>
      </w:r>
      <w:r w:rsidR="002B6948" w:rsidRPr="00AA5A62">
        <w:rPr>
          <w:rFonts w:ascii="Times New Roman" w:hAnsi="Times New Roman" w:cs="Times New Roman"/>
          <w:position w:val="-24"/>
          <w:sz w:val="28"/>
          <w:szCs w:val="28"/>
          <w:lang w:val="kk-KZ"/>
        </w:rPr>
        <w:tab/>
        <w:t xml:space="preserve">    </w:t>
      </w:r>
      <w:r w:rsidR="002B6948" w:rsidRPr="00AA5A62">
        <w:rPr>
          <w:rFonts w:ascii="Times New Roman" w:hAnsi="Times New Roman" w:cs="Times New Roman"/>
          <w:sz w:val="28"/>
          <w:szCs w:val="28"/>
          <w:lang w:val="kk-KZ"/>
        </w:rPr>
        <w:t>(2.7)</w:t>
      </w:r>
    </w:p>
    <w:p w14:paraId="69E3F1CF" w14:textId="77777777" w:rsidR="002B6948" w:rsidRPr="00AA5A62" w:rsidRDefault="002B6948" w:rsidP="002B6948">
      <w:pPr>
        <w:rPr>
          <w:rFonts w:ascii="Times New Roman" w:hAnsi="Times New Roman" w:cs="Times New Roman"/>
          <w:sz w:val="28"/>
          <w:szCs w:val="28"/>
          <w:lang w:val="kk-KZ"/>
        </w:rPr>
      </w:pPr>
    </w:p>
    <w:p w14:paraId="68C079AC" w14:textId="3C27E79C" w:rsidR="002B6948" w:rsidRPr="00AA5A62" w:rsidRDefault="00584ABD" w:rsidP="003B5138">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м</w:t>
      </w:r>
      <w:r w:rsidR="002B6948" w:rsidRPr="00AA5A62">
        <w:rPr>
          <w:rFonts w:ascii="Times New Roman" w:hAnsi="Times New Roman" w:cs="Times New Roman"/>
          <w:sz w:val="28"/>
          <w:szCs w:val="28"/>
          <w:lang w:val="kk-KZ"/>
        </w:rPr>
        <w:t>ұнда</w:t>
      </w:r>
    </w:p>
    <w:p w14:paraId="65E0CDCF" w14:textId="0E9A15B3" w:rsidR="00AE2E9D" w:rsidRPr="00AA5A62" w:rsidRDefault="00AE2E9D" w:rsidP="002B6948">
      <w:pPr>
        <w:rPr>
          <w:rFonts w:ascii="Times New Roman" w:hAnsi="Times New Roman" w:cs="Times New Roman"/>
          <w:sz w:val="28"/>
          <w:szCs w:val="28"/>
          <w:lang w:val="kk-KZ"/>
        </w:rPr>
      </w:pPr>
    </w:p>
    <w:p w14:paraId="483F2D1F" w14:textId="301E20D8" w:rsidR="00AE2E9D" w:rsidRPr="00AA5A62" w:rsidRDefault="00AE2E9D" w:rsidP="002B6948">
      <w:pPr>
        <w:rPr>
          <w:rFonts w:ascii="Times New Roman" w:hAnsi="Times New Roman" w:cs="Times New Roman"/>
          <w:sz w:val="28"/>
          <w:szCs w:val="28"/>
          <w:lang w:val="kk-KZ"/>
        </w:rPr>
      </w:pPr>
      <w:r w:rsidRPr="00AA5A62">
        <w:rPr>
          <w:rFonts w:ascii="Times New Roman" w:hAnsi="Times New Roman" w:cs="Times New Roman"/>
          <w:position w:val="-86"/>
          <w:sz w:val="28"/>
          <w:szCs w:val="28"/>
        </w:rPr>
        <w:object w:dxaOrig="3420" w:dyaOrig="1840" w14:anchorId="125E2316">
          <v:shape id="_x0000_i1361" type="#_x0000_t75" style="width:168.75pt;height:93.75pt" o:ole="">
            <v:imagedata r:id="rId670" o:title=""/>
          </v:shape>
          <o:OLEObject Type="Embed" ProgID="Equation.DSMT4" ShapeID="_x0000_i1361" DrawAspect="Content" ObjectID="_1762181799" r:id="rId671"/>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6"/>
          <w:sz w:val="28"/>
          <w:szCs w:val="28"/>
        </w:rPr>
        <w:object w:dxaOrig="780" w:dyaOrig="1440" w14:anchorId="43BC2BB9">
          <v:shape id="_x0000_i1362" type="#_x0000_t75" style="width:40.5pt;height:1in" o:ole="">
            <v:imagedata r:id="rId672" o:title=""/>
          </v:shape>
          <o:OLEObject Type="Embed" ProgID="Equation.DSMT4" ShapeID="_x0000_i1362" DrawAspect="Content" ObjectID="_1762181800" r:id="rId673"/>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8"/>
          <w:sz w:val="28"/>
          <w:szCs w:val="28"/>
        </w:rPr>
        <w:object w:dxaOrig="800" w:dyaOrig="1480" w14:anchorId="4EB5D0F5">
          <v:shape id="_x0000_i1363" type="#_x0000_t75" style="width:41.25pt;height:1in" o:ole="">
            <v:imagedata r:id="rId674" o:title=""/>
          </v:shape>
          <o:OLEObject Type="Embed" ProgID="Equation.DSMT4" ShapeID="_x0000_i1363" DrawAspect="Content" ObjectID="_1762181801" r:id="rId675"/>
        </w:object>
      </w:r>
    </w:p>
    <w:p w14:paraId="12D62CB4" w14:textId="77777777" w:rsidR="002B6948" w:rsidRPr="00AA5A62" w:rsidRDefault="002B6948" w:rsidP="002B6948">
      <w:pPr>
        <w:rPr>
          <w:rFonts w:ascii="Times New Roman" w:hAnsi="Times New Roman" w:cs="Times New Roman"/>
          <w:sz w:val="28"/>
          <w:szCs w:val="28"/>
          <w:lang w:val="kk-KZ"/>
        </w:rPr>
      </w:pPr>
    </w:p>
    <w:p w14:paraId="3D7DA605" w14:textId="77777777" w:rsidR="002B6948"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заңы скалярлық функция түрінде берілген:</w:t>
      </w:r>
    </w:p>
    <w:p w14:paraId="3ED9EF4A" w14:textId="77777777" w:rsidR="00A86DD8" w:rsidRPr="00AA5A62" w:rsidRDefault="00A86DD8" w:rsidP="002B6948">
      <w:pPr>
        <w:rPr>
          <w:rFonts w:ascii="Times New Roman" w:hAnsi="Times New Roman" w:cs="Times New Roman"/>
          <w:sz w:val="28"/>
          <w:szCs w:val="28"/>
          <w:lang w:val="kk-KZ"/>
        </w:rPr>
      </w:pPr>
    </w:p>
    <w:p w14:paraId="58585155" w14:textId="5BFB5B45" w:rsidR="002B6948" w:rsidRPr="00AA5A62" w:rsidRDefault="00141EC2" w:rsidP="002B6948">
      <w:pPr>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1420" w:dyaOrig="360" w14:anchorId="06A340AF">
          <v:shape id="_x0000_i1364" type="#_x0000_t75" style="width:77.25pt;height:14.25pt" o:ole="">
            <v:imagedata r:id="rId676" o:title=""/>
          </v:shape>
          <o:OLEObject Type="Embed" ProgID="Equation.DSMT4" ShapeID="_x0000_i1364" DrawAspect="Content" ObjectID="_1762181802" r:id="rId677"/>
        </w:object>
      </w:r>
      <w:r w:rsidR="002B6948" w:rsidRPr="00AA5A62">
        <w:rPr>
          <w:rFonts w:ascii="Times New Roman" w:hAnsi="Times New Roman" w:cs="Times New Roman"/>
          <w:position w:val="-10"/>
          <w:sz w:val="28"/>
          <w:szCs w:val="28"/>
          <w:lang w:val="kk-KZ"/>
        </w:rPr>
        <w:tab/>
        <w:t xml:space="preserve">  </w:t>
      </w:r>
      <w:r w:rsidR="00AE2E9D" w:rsidRPr="00AA5A62">
        <w:rPr>
          <w:rFonts w:ascii="Times New Roman" w:hAnsi="Times New Roman" w:cs="Times New Roman"/>
          <w:position w:val="-10"/>
          <w:sz w:val="28"/>
          <w:szCs w:val="28"/>
          <w:lang w:val="kk-KZ"/>
        </w:rPr>
        <w:t xml:space="preserve">                      </w:t>
      </w:r>
      <w:r w:rsidR="00F40CA8" w:rsidRPr="00AA5A62">
        <w:rPr>
          <w:rFonts w:ascii="Times New Roman" w:hAnsi="Times New Roman" w:cs="Times New Roman"/>
          <w:position w:val="-10"/>
          <w:sz w:val="28"/>
          <w:szCs w:val="28"/>
          <w:lang w:val="kk-KZ"/>
        </w:rPr>
        <w:t xml:space="preserve">                 </w:t>
      </w:r>
      <w:r w:rsidR="00AE2E9D" w:rsidRPr="00AA5A62">
        <w:rPr>
          <w:rFonts w:ascii="Times New Roman" w:hAnsi="Times New Roman" w:cs="Times New Roman"/>
          <w:position w:val="-10"/>
          <w:sz w:val="28"/>
          <w:szCs w:val="28"/>
          <w:lang w:val="kk-KZ"/>
        </w:rPr>
        <w:t xml:space="preserve">     </w:t>
      </w:r>
      <w:r w:rsidR="002B6948" w:rsidRPr="00AA5A62">
        <w:rPr>
          <w:rFonts w:ascii="Times New Roman" w:hAnsi="Times New Roman" w:cs="Times New Roman"/>
          <w:position w:val="-10"/>
          <w:sz w:val="28"/>
          <w:szCs w:val="28"/>
          <w:lang w:val="kk-KZ"/>
        </w:rPr>
        <w:tab/>
      </w:r>
      <w:r w:rsidR="002B6948" w:rsidRPr="00AA5A62">
        <w:rPr>
          <w:rFonts w:ascii="Times New Roman" w:hAnsi="Times New Roman" w:cs="Times New Roman"/>
          <w:position w:val="-10"/>
          <w:sz w:val="28"/>
          <w:szCs w:val="28"/>
          <w:lang w:val="kk-KZ"/>
        </w:rPr>
        <w:tab/>
        <w:t xml:space="preserve">      </w:t>
      </w:r>
      <w:r w:rsidR="002B6948" w:rsidRPr="00AA5A62">
        <w:rPr>
          <w:rFonts w:ascii="Times New Roman" w:hAnsi="Times New Roman" w:cs="Times New Roman"/>
          <w:sz w:val="28"/>
          <w:szCs w:val="28"/>
          <w:lang w:val="kk-KZ"/>
        </w:rPr>
        <w:t>(2.8)</w:t>
      </w:r>
    </w:p>
    <w:p w14:paraId="4F35103B" w14:textId="77777777" w:rsidR="002B6948" w:rsidRPr="00AA5A62" w:rsidRDefault="002B6948" w:rsidP="002B6948">
      <w:pPr>
        <w:rPr>
          <w:rFonts w:ascii="Times New Roman" w:hAnsi="Times New Roman" w:cs="Times New Roman"/>
          <w:sz w:val="28"/>
          <w:szCs w:val="28"/>
          <w:lang w:val="kk-KZ"/>
        </w:rPr>
      </w:pPr>
    </w:p>
    <w:p w14:paraId="41BC85EB" w14:textId="610A0CAB" w:rsidR="002B6948" w:rsidRPr="00AA5A62" w:rsidRDefault="002B6948" w:rsidP="003B5138">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BF76B5" w:rsidRPr="00AA5A62">
        <w:rPr>
          <w:rFonts w:ascii="Times New Roman" w:hAnsi="Times New Roman" w:cs="Times New Roman"/>
          <w:position w:val="-14"/>
          <w:sz w:val="28"/>
          <w:szCs w:val="28"/>
        </w:rPr>
        <w:object w:dxaOrig="2180" w:dyaOrig="400" w14:anchorId="4B461378">
          <v:shape id="_x0000_i1365" type="#_x0000_t75" style="width:119.25pt;height:21.75pt" o:ole="">
            <v:imagedata r:id="rId678" o:title=""/>
          </v:shape>
          <o:OLEObject Type="Embed" ProgID="Equation.DSMT4" ShapeID="_x0000_i1365" DrawAspect="Content" ObjectID="_1762181803" r:id="rId679"/>
        </w:object>
      </w:r>
      <w:r w:rsidR="00BF76B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коэффициенттерді басқару матрицасы </w:t>
      </w:r>
      <w:r w:rsidR="00141EC2" w:rsidRPr="00AA5A62">
        <w:rPr>
          <w:rFonts w:ascii="Times New Roman" w:hAnsi="Times New Roman" w:cs="Times New Roman"/>
          <w:position w:val="-6"/>
          <w:sz w:val="28"/>
          <w:szCs w:val="28"/>
        </w:rPr>
        <w:object w:dxaOrig="460" w:dyaOrig="279" w14:anchorId="028CCB47">
          <v:shape id="_x0000_i1366" type="#_x0000_t75" style="width:24.75pt;height:14.25pt" o:ole="">
            <v:imagedata r:id="rId680" o:title=""/>
          </v:shape>
          <o:OLEObject Type="Embed" ProgID="Equation.DSMT4" ShapeID="_x0000_i1366" DrawAspect="Content" ObjectID="_1762181804" r:id="rId681"/>
        </w:object>
      </w:r>
      <w:r w:rsidR="00BF76B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өлшемді. Онда (2.7) жүйесі басқару заңын ескере отырып (2.8) кеңейтілген түрде ұсынамыз:</w:t>
      </w:r>
    </w:p>
    <w:p w14:paraId="786A6415" w14:textId="77777777" w:rsidR="002B6948" w:rsidRPr="00AA5A62" w:rsidRDefault="002B6948" w:rsidP="002B6948">
      <w:pPr>
        <w:rPr>
          <w:rFonts w:ascii="Times New Roman" w:hAnsi="Times New Roman" w:cs="Times New Roman"/>
          <w:sz w:val="28"/>
          <w:szCs w:val="28"/>
          <w:lang w:val="kk-KZ"/>
        </w:rPr>
      </w:pPr>
    </w:p>
    <w:p w14:paraId="248E600F" w14:textId="2042EFFB" w:rsidR="002B6948" w:rsidRPr="00AA5A62" w:rsidRDefault="00BF76B5" w:rsidP="003B5138">
      <w:pPr>
        <w:jc w:val="right"/>
        <w:rPr>
          <w:rFonts w:ascii="Times New Roman" w:hAnsi="Times New Roman" w:cs="Times New Roman"/>
          <w:sz w:val="28"/>
          <w:szCs w:val="28"/>
          <w:lang w:val="kk-KZ"/>
        </w:rPr>
      </w:pPr>
      <w:r w:rsidRPr="00AA5A62">
        <w:rPr>
          <w:rFonts w:ascii="Times New Roman" w:hAnsi="Times New Roman" w:cs="Times New Roman"/>
          <w:position w:val="-86"/>
          <w:sz w:val="28"/>
          <w:szCs w:val="28"/>
        </w:rPr>
        <w:object w:dxaOrig="5420" w:dyaOrig="1840" w14:anchorId="73690B51">
          <v:shape id="_x0000_i1367" type="#_x0000_t75" style="width:272.25pt;height:93.75pt" o:ole="">
            <v:imagedata r:id="rId682" o:title=""/>
          </v:shape>
          <o:OLEObject Type="Embed" ProgID="Equation.DSMT4" ShapeID="_x0000_i1367" DrawAspect="Content" ObjectID="_1762181805" r:id="rId683"/>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2.9)</w:t>
      </w:r>
    </w:p>
    <w:p w14:paraId="0507DE9E" w14:textId="77777777" w:rsidR="002B6948" w:rsidRPr="00AA5A62" w:rsidRDefault="002B6948" w:rsidP="002B6948">
      <w:pPr>
        <w:pStyle w:val="a5"/>
        <w:ind w:firstLine="709"/>
        <w:jc w:val="both"/>
        <w:rPr>
          <w:rFonts w:ascii="Times New Roman" w:eastAsia="Times New Roman" w:hAnsi="Times New Roman"/>
          <w:sz w:val="28"/>
          <w:szCs w:val="28"/>
          <w:lang w:val="kk-KZ" w:eastAsia="ru-RU"/>
        </w:rPr>
      </w:pPr>
    </w:p>
    <w:p w14:paraId="19F40B99" w14:textId="4751684B" w:rsidR="002B6948" w:rsidRPr="00AA5A62" w:rsidRDefault="002B6948" w:rsidP="002B6948">
      <w:pPr>
        <w:pStyle w:val="a5"/>
        <w:ind w:firstLine="709"/>
        <w:jc w:val="both"/>
        <w:rPr>
          <w:rFonts w:ascii="Times New Roman" w:hAnsi="Times New Roman"/>
          <w:sz w:val="28"/>
          <w:szCs w:val="28"/>
          <w:lang w:val="kk-KZ"/>
        </w:rPr>
      </w:pPr>
      <w:bookmarkStart w:id="46" w:name="_Hlk131674539"/>
      <w:r w:rsidRPr="00AA5A62">
        <w:rPr>
          <w:rFonts w:ascii="Times New Roman" w:hAnsi="Times New Roman"/>
          <w:sz w:val="28"/>
          <w:szCs w:val="28"/>
          <w:lang w:val="kk-KZ"/>
        </w:rPr>
        <w:t xml:space="preserve">Жүйенің (2.9) апериодтты аса жоғары робасты орнықтылығын зерттеу құралы ретінде Ляпунов вектор-функциясының градиент-жылдамдық әдісін қолданамыз, жүйенің тепе-теңдік күйінің апериодттық орнықтылығы үшін Ляпуновтың оң функциясының </w:t>
      </w:r>
      <w:r w:rsidR="00632648" w:rsidRPr="00AA5A62">
        <w:rPr>
          <w:rFonts w:ascii="Times New Roman" w:hAnsi="Times New Roman"/>
          <w:position w:val="-10"/>
          <w:sz w:val="28"/>
          <w:szCs w:val="28"/>
        </w:rPr>
        <w:object w:dxaOrig="520" w:dyaOrig="320" w14:anchorId="4681B242">
          <v:shape id="_x0000_i1368" type="#_x0000_t75" style="width:24.75pt;height:15.75pt" o:ole="">
            <v:imagedata r:id="rId684" o:title=""/>
          </v:shape>
          <o:OLEObject Type="Embed" ProgID="Equation.DSMT4" ShapeID="_x0000_i1368" DrawAspect="Content" ObjectID="_1762181806" r:id="rId685"/>
        </w:object>
      </w:r>
      <w:r w:rsidR="00632648" w:rsidRPr="00AA5A62">
        <w:rPr>
          <w:rFonts w:ascii="Times New Roman" w:hAnsi="Times New Roman"/>
          <w:sz w:val="28"/>
          <w:szCs w:val="28"/>
          <w:lang w:val="kk-KZ"/>
        </w:rPr>
        <w:t xml:space="preserve"> </w:t>
      </w:r>
      <w:r w:rsidRPr="00AA5A62">
        <w:rPr>
          <w:rFonts w:ascii="Times New Roman" w:eastAsiaTheme="minorEastAsia" w:hAnsi="Times New Roman"/>
          <w:sz w:val="28"/>
          <w:szCs w:val="28"/>
          <w:lang w:val="kk-KZ"/>
        </w:rPr>
        <w:t xml:space="preserve">бар болуы жеткілікті,  </w:t>
      </w:r>
      <w:r w:rsidRPr="00AA5A62">
        <w:rPr>
          <w:rFonts w:ascii="Times New Roman" w:hAnsi="Times New Roman"/>
          <w:sz w:val="28"/>
          <w:szCs w:val="28"/>
          <w:lang w:val="kk-KZ"/>
        </w:rPr>
        <w:t xml:space="preserve">күй теңдеуінің </w:t>
      </w:r>
      <w:r w:rsidRPr="00AA5A62">
        <w:rPr>
          <w:rFonts w:ascii="Times New Roman" w:eastAsiaTheme="minorEastAsia" w:hAnsi="Times New Roman"/>
          <w:sz w:val="28"/>
          <w:szCs w:val="28"/>
          <w:lang w:val="kk-KZ"/>
        </w:rPr>
        <w:t xml:space="preserve">(2.7) </w:t>
      </w:r>
      <w:r w:rsidRPr="00AA5A62">
        <w:rPr>
          <w:rFonts w:ascii="Times New Roman" w:hAnsi="Times New Roman"/>
          <w:sz w:val="28"/>
          <w:szCs w:val="28"/>
          <w:lang w:val="kk-KZ"/>
        </w:rPr>
        <w:t xml:space="preserve">дифференциалдық шешімі бойындағы уақыт бойынша толық туындысы теріс анықталған функция болады. Күй </w:t>
      </w:r>
      <w:r w:rsidR="00692919" w:rsidRPr="00AA5A62">
        <w:rPr>
          <w:rFonts w:ascii="Times New Roman" w:hAnsi="Times New Roman"/>
          <w:sz w:val="28"/>
          <w:szCs w:val="28"/>
          <w:lang w:val="kk-KZ"/>
        </w:rPr>
        <w:t>т</w:t>
      </w:r>
      <w:r w:rsidRPr="00AA5A62">
        <w:rPr>
          <w:rFonts w:ascii="Times New Roman" w:hAnsi="Times New Roman"/>
          <w:sz w:val="28"/>
          <w:szCs w:val="28"/>
          <w:lang w:val="kk-KZ"/>
        </w:rPr>
        <w:t xml:space="preserve">еңдеуін ескере отырып, Ляпунов функциясының уақыт бойынша толық туындысы, градиент </w:t>
      </w:r>
      <w:r w:rsidR="00632648" w:rsidRPr="00AA5A62">
        <w:rPr>
          <w:rFonts w:ascii="Times New Roman" w:hAnsi="Times New Roman"/>
          <w:position w:val="-24"/>
          <w:sz w:val="28"/>
          <w:szCs w:val="28"/>
        </w:rPr>
        <w:object w:dxaOrig="700" w:dyaOrig="620" w14:anchorId="1F0BCA49">
          <v:shape id="_x0000_i1369" type="#_x0000_t75" style="width:36pt;height:30pt" o:ole="">
            <v:imagedata r:id="rId686" o:title=""/>
          </v:shape>
          <o:OLEObject Type="Embed" ProgID="Equation.DSMT4" ShapeID="_x0000_i1369" DrawAspect="Content" ObjectID="_1762181807" r:id="rId687"/>
        </w:object>
      </w:r>
      <w:r w:rsidR="00632648" w:rsidRPr="00AA5A62">
        <w:rPr>
          <w:rFonts w:ascii="Times New Roman" w:hAnsi="Times New Roman"/>
          <w:sz w:val="28"/>
          <w:szCs w:val="28"/>
          <w:lang w:val="kk-KZ"/>
        </w:rPr>
        <w:t xml:space="preserve"> </w:t>
      </w:r>
      <w:r w:rsidRPr="00AA5A62">
        <w:rPr>
          <w:rFonts w:ascii="Times New Roman" w:hAnsi="Times New Roman"/>
          <w:sz w:val="28"/>
          <w:szCs w:val="28"/>
          <w:lang w:val="kk-KZ"/>
        </w:rPr>
        <w:t>векторының</w:t>
      </w:r>
      <w:r w:rsidR="00B73EAF" w:rsidRPr="00AA5A62">
        <w:rPr>
          <w:rFonts w:ascii="Times New Roman" w:hAnsi="Times New Roman"/>
          <w:sz w:val="28"/>
          <w:szCs w:val="28"/>
          <w:lang w:val="kk-KZ"/>
        </w:rPr>
        <w:t xml:space="preserve"> Ляпунов функциясынан жылдамдық</w:t>
      </w:r>
      <w:r w:rsidRPr="00AA5A62">
        <w:rPr>
          <w:rFonts w:ascii="Times New Roman" w:hAnsi="Times New Roman"/>
          <w:sz w:val="28"/>
          <w:szCs w:val="28"/>
          <w:lang w:val="kk-KZ"/>
        </w:rPr>
        <w:t xml:space="preserve"> </w:t>
      </w:r>
      <w:r w:rsidR="00632648" w:rsidRPr="00AA5A62">
        <w:rPr>
          <w:rFonts w:ascii="Times New Roman" w:hAnsi="Times New Roman"/>
          <w:position w:val="-24"/>
          <w:sz w:val="28"/>
          <w:szCs w:val="28"/>
        </w:rPr>
        <w:object w:dxaOrig="340" w:dyaOrig="620" w14:anchorId="7E8640BE">
          <v:shape id="_x0000_i1370" type="#_x0000_t75" style="width:14.25pt;height:30pt" o:ole="">
            <v:imagedata r:id="rId688" o:title=""/>
          </v:shape>
          <o:OLEObject Type="Embed" ProgID="Equation.DSMT4" ShapeID="_x0000_i1370" DrawAspect="Content" ObjectID="_1762181808" r:id="rId689"/>
        </w:object>
      </w:r>
      <w:r w:rsidR="00632648"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векторына скалярлық көбейтіндісі ретінде анықталады. </w:t>
      </w:r>
    </w:p>
    <w:p w14:paraId="426DA8E6" w14:textId="3E562FF5" w:rsidR="002B6948" w:rsidRPr="00AA5A62" w:rsidRDefault="002B6948" w:rsidP="002B6948">
      <w:pPr>
        <w:pStyle w:val="a5"/>
        <w:ind w:firstLine="709"/>
        <w:jc w:val="both"/>
        <w:rPr>
          <w:rFonts w:ascii="Times New Roman" w:eastAsiaTheme="minorEastAsia" w:hAnsi="Times New Roman"/>
          <w:sz w:val="28"/>
          <w:szCs w:val="28"/>
          <w:lang w:val="kk-KZ"/>
        </w:rPr>
      </w:pPr>
      <w:bookmarkStart w:id="47" w:name="_Hlk116235843"/>
      <w:bookmarkEnd w:id="45"/>
      <w:r w:rsidRPr="00AA5A62">
        <w:rPr>
          <w:rFonts w:ascii="Times New Roman" w:eastAsiaTheme="minorEastAsia" w:hAnsi="Times New Roman"/>
          <w:sz w:val="28"/>
          <w:szCs w:val="28"/>
          <w:lang w:val="kk-KZ"/>
        </w:rPr>
        <w:t>Асимптотикалық орнықтылық туралы Ляпунов теоремасының геометриялық интерпретациясы және орнықтылық ұғымдары бойынша, жүйе (2.7) градиенттік жүйелер ретінде, Ляпунов функциясы</w:t>
      </w:r>
      <w:r w:rsidR="00632648" w:rsidRPr="00AA5A62">
        <w:rPr>
          <w:rFonts w:ascii="Times New Roman" w:eastAsiaTheme="minorEastAsia" w:hAnsi="Times New Roman"/>
          <w:sz w:val="28"/>
          <w:szCs w:val="28"/>
          <w:lang w:val="kk-KZ"/>
        </w:rPr>
        <w:t xml:space="preserve"> </w:t>
      </w:r>
      <w:r w:rsidR="00632648" w:rsidRPr="00AA5A62">
        <w:rPr>
          <w:rFonts w:ascii="Times New Roman" w:hAnsi="Times New Roman"/>
          <w:position w:val="-30"/>
          <w:sz w:val="28"/>
          <w:szCs w:val="28"/>
        </w:rPr>
        <w:object w:dxaOrig="1520" w:dyaOrig="680" w14:anchorId="3A68856C">
          <v:shape id="_x0000_i1371" type="#_x0000_t75" style="width:77.25pt;height:36pt" o:ole="">
            <v:imagedata r:id="rId690" o:title=""/>
          </v:shape>
          <o:OLEObject Type="Embed" ProgID="Equation.DSMT4" ShapeID="_x0000_i1371" DrawAspect="Content" ObjectID="_1762181809" r:id="rId691"/>
        </w:object>
      </w:r>
      <w:r w:rsidR="00632648" w:rsidRPr="00AA5A62">
        <w:rPr>
          <w:rFonts w:ascii="Times New Roman" w:hAnsi="Times New Roman"/>
          <w:sz w:val="28"/>
          <w:szCs w:val="28"/>
          <w:lang w:val="kk-KZ"/>
        </w:rPr>
        <w:t xml:space="preserve"> </w:t>
      </w:r>
      <w:r w:rsidR="00632648" w:rsidRPr="00AA5A62">
        <w:rPr>
          <w:rFonts w:ascii="Times New Roman" w:hAnsi="Times New Roman"/>
          <w:position w:val="-10"/>
          <w:sz w:val="28"/>
          <w:szCs w:val="28"/>
        </w:rPr>
        <w:object w:dxaOrig="980" w:dyaOrig="320" w14:anchorId="67D67A63">
          <v:shape id="_x0000_i1372" type="#_x0000_t75" style="width:56.25pt;height:15.75pt" o:ole="">
            <v:imagedata r:id="rId692" o:title=""/>
          </v:shape>
          <o:OLEObject Type="Embed" ProgID="Equation.DSMT4" ShapeID="_x0000_i1372" DrawAspect="Content" ObjectID="_1762181810" r:id="rId693"/>
        </w:object>
      </w:r>
      <w:r w:rsidRPr="00AA5A62">
        <w:rPr>
          <w:rFonts w:ascii="Times New Roman" w:eastAsiaTheme="minorEastAsia" w:hAnsi="Times New Roman"/>
          <w:sz w:val="28"/>
          <w:szCs w:val="28"/>
          <w:lang w:val="kk-KZ"/>
        </w:rPr>
        <w:t>түріндегі потенциалды функциялар ретінде ұсынылған.</w:t>
      </w:r>
    </w:p>
    <w:p w14:paraId="03F561DD" w14:textId="77777777" w:rsidR="002B6948" w:rsidRPr="00AA5A62" w:rsidRDefault="002B6948" w:rsidP="002B6948">
      <w:pPr>
        <w:pStyle w:val="a5"/>
        <w:ind w:firstLine="709"/>
        <w:jc w:val="both"/>
        <w:rPr>
          <w:rFonts w:ascii="Times New Roman" w:hAnsi="Times New Roman"/>
          <w:sz w:val="28"/>
          <w:szCs w:val="28"/>
          <w:lang w:val="kk-KZ"/>
        </w:rPr>
      </w:pPr>
      <w:bookmarkStart w:id="48" w:name="_Hlk116243997"/>
      <w:bookmarkEnd w:id="47"/>
      <w:r w:rsidRPr="00AA5A62">
        <w:rPr>
          <w:rFonts w:ascii="Times New Roman" w:eastAsiaTheme="minorEastAsia" w:hAnsi="Times New Roman"/>
          <w:sz w:val="28"/>
          <w:szCs w:val="28"/>
          <w:lang w:val="kk-KZ"/>
        </w:rPr>
        <w:t>Жүйенің апериодттық орнықтылық аймағын анықтау үшін Ляпунов функциясын вектор-функция түрінде құрамыз және геометриялық интерпретация негізінде күй теңдеуінен (2.7) градиент векторының компоненттерін табамыз:</w:t>
      </w:r>
    </w:p>
    <w:bookmarkEnd w:id="46"/>
    <w:p w14:paraId="77B81ABF" w14:textId="77777777" w:rsidR="002B6948" w:rsidRPr="00AA5A62" w:rsidRDefault="002B6948" w:rsidP="002B6948">
      <w:pPr>
        <w:pStyle w:val="a5"/>
        <w:ind w:firstLine="709"/>
        <w:jc w:val="both"/>
        <w:rPr>
          <w:rFonts w:ascii="Times New Roman" w:eastAsiaTheme="minorEastAsia" w:hAnsi="Times New Roman"/>
          <w:sz w:val="28"/>
          <w:szCs w:val="28"/>
          <w:lang w:val="kk-KZ"/>
        </w:rPr>
      </w:pPr>
    </w:p>
    <w:p w14:paraId="76BD49A2" w14:textId="1F2316A5" w:rsidR="002B6948" w:rsidRPr="00AA5A62" w:rsidRDefault="00A31983" w:rsidP="003B5138">
      <w:pPr>
        <w:pStyle w:val="a5"/>
        <w:ind w:firstLine="709"/>
        <w:jc w:val="right"/>
        <w:rPr>
          <w:rFonts w:ascii="Times New Roman" w:hAnsi="Times New Roman"/>
          <w:sz w:val="28"/>
          <w:szCs w:val="28"/>
          <w:lang w:val="kk-KZ"/>
        </w:rPr>
      </w:pPr>
      <w:r w:rsidRPr="00AA5A62">
        <w:rPr>
          <w:rFonts w:ascii="Times New Roman" w:hAnsi="Times New Roman"/>
          <w:position w:val="-174"/>
          <w:sz w:val="28"/>
          <w:szCs w:val="28"/>
        </w:rPr>
        <w:object w:dxaOrig="6700" w:dyaOrig="3600" w14:anchorId="2DFE7BDF">
          <v:shape id="_x0000_i1373" type="#_x0000_t75" style="width:336pt;height:180.75pt" o:ole="">
            <v:imagedata r:id="rId694" o:title=""/>
          </v:shape>
          <o:OLEObject Type="Embed" ProgID="Equation.DSMT4" ShapeID="_x0000_i1373" DrawAspect="Content" ObjectID="_1762181811" r:id="rId695"/>
        </w:object>
      </w:r>
      <w:r w:rsidR="00584ABD" w:rsidRPr="00AA5A62">
        <w:rPr>
          <w:rFonts w:ascii="Times New Roman" w:hAnsi="Times New Roman"/>
          <w:sz w:val="28"/>
          <w:szCs w:val="28"/>
          <w:lang w:val="kk-KZ"/>
        </w:rPr>
        <w:t xml:space="preserve">       </w:t>
      </w:r>
      <w:r w:rsidRPr="00AA5A62">
        <w:rPr>
          <w:rFonts w:ascii="Times New Roman" w:hAnsi="Times New Roman"/>
          <w:sz w:val="28"/>
          <w:szCs w:val="28"/>
          <w:lang w:val="kk-KZ"/>
        </w:rPr>
        <w:t>(2.10)</w:t>
      </w:r>
    </w:p>
    <w:p w14:paraId="1CBEA032" w14:textId="77777777" w:rsidR="00190E98" w:rsidRDefault="00190E98" w:rsidP="002B6948">
      <w:pPr>
        <w:pStyle w:val="a5"/>
        <w:ind w:firstLine="709"/>
        <w:jc w:val="both"/>
        <w:rPr>
          <w:rFonts w:ascii="Times New Roman" w:hAnsi="Times New Roman"/>
          <w:sz w:val="28"/>
          <w:szCs w:val="28"/>
          <w:lang w:val="kk-KZ"/>
        </w:rPr>
      </w:pPr>
    </w:p>
    <w:p w14:paraId="56BEBDAB" w14:textId="21189C66"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Жылдамдық веторының компоненттерін координаттар бойынша кеңейте отырып, күй теңдеуін (2.7) былайша бейнелейміз:</w:t>
      </w:r>
    </w:p>
    <w:p w14:paraId="5CB8300F" w14:textId="77777777" w:rsidR="00EC3F37" w:rsidRPr="00AA5A62" w:rsidRDefault="00EC3F37" w:rsidP="002B6948">
      <w:pPr>
        <w:pStyle w:val="a5"/>
        <w:ind w:firstLine="709"/>
        <w:jc w:val="both"/>
        <w:rPr>
          <w:rFonts w:ascii="Times New Roman" w:hAnsi="Times New Roman"/>
          <w:sz w:val="28"/>
          <w:szCs w:val="28"/>
          <w:lang w:val="kk-KZ"/>
        </w:rPr>
      </w:pPr>
    </w:p>
    <w:p w14:paraId="1DEE8EBB" w14:textId="0194AFDB" w:rsidR="002B6948" w:rsidRPr="00AA5A62" w:rsidRDefault="005E2863" w:rsidP="003B5138">
      <w:pPr>
        <w:pStyle w:val="a5"/>
        <w:ind w:firstLine="709"/>
        <w:jc w:val="right"/>
        <w:rPr>
          <w:rFonts w:ascii="Times New Roman" w:hAnsi="Times New Roman"/>
          <w:sz w:val="28"/>
          <w:szCs w:val="28"/>
          <w:lang w:val="kk-KZ"/>
        </w:rPr>
      </w:pPr>
      <w:r w:rsidRPr="00AA5A62">
        <w:rPr>
          <w:rFonts w:ascii="Times New Roman" w:hAnsi="Times New Roman"/>
          <w:position w:val="-188"/>
          <w:sz w:val="28"/>
          <w:szCs w:val="28"/>
        </w:rPr>
        <w:object w:dxaOrig="5860" w:dyaOrig="3879" w14:anchorId="25775545">
          <v:shape id="_x0000_i1374" type="#_x0000_t75" style="width:294pt;height:196.5pt" o:ole="">
            <v:imagedata r:id="rId696" o:title=""/>
          </v:shape>
          <o:OLEObject Type="Embed" ProgID="Equation.DSMT4" ShapeID="_x0000_i1374" DrawAspect="Content" ObjectID="_1762181812" r:id="rId697"/>
        </w:object>
      </w:r>
      <w:r w:rsidRPr="00AA5A62">
        <w:rPr>
          <w:rFonts w:ascii="Times New Roman" w:hAnsi="Times New Roman"/>
          <w:sz w:val="28"/>
          <w:szCs w:val="28"/>
          <w:lang w:val="kk-KZ"/>
        </w:rPr>
        <w:t xml:space="preserve"> </w:t>
      </w:r>
      <w:r w:rsidR="003C5692" w:rsidRPr="00AA5A62">
        <w:rPr>
          <w:rFonts w:ascii="Times New Roman" w:hAnsi="Times New Roman"/>
          <w:sz w:val="28"/>
          <w:szCs w:val="28"/>
          <w:lang w:val="kk-KZ"/>
        </w:rPr>
        <w:t xml:space="preserve">             </w:t>
      </w:r>
      <w:r w:rsidRPr="00AA5A62">
        <w:rPr>
          <w:rFonts w:ascii="Times New Roman" w:hAnsi="Times New Roman"/>
          <w:sz w:val="28"/>
          <w:szCs w:val="28"/>
          <w:lang w:val="kk-KZ"/>
        </w:rPr>
        <w:t xml:space="preserve">        (2.11)</w:t>
      </w:r>
    </w:p>
    <w:p w14:paraId="63E66AFB" w14:textId="77777777" w:rsidR="002B6948" w:rsidRPr="00AA5A62" w:rsidRDefault="002B6948" w:rsidP="002B6948">
      <w:pPr>
        <w:rPr>
          <w:rFonts w:ascii="Times New Roman" w:hAnsi="Times New Roman" w:cs="Times New Roman"/>
          <w:sz w:val="28"/>
          <w:szCs w:val="28"/>
          <w:lang w:val="kk-KZ"/>
        </w:rPr>
      </w:pPr>
    </w:p>
    <w:p w14:paraId="19A3113A" w14:textId="10CFCD9C"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(2.10) және (2.11) теңдеулерінен Ляпунов вектор-функциясынан</w:t>
      </w:r>
      <w:r w:rsidR="005E2863" w:rsidRPr="00AA5A62">
        <w:rPr>
          <w:rFonts w:ascii="Times New Roman" w:hAnsi="Times New Roman"/>
          <w:sz w:val="28"/>
          <w:szCs w:val="28"/>
          <w:lang w:val="kk-KZ"/>
        </w:rPr>
        <w:t xml:space="preserve"> </w:t>
      </w:r>
      <w:r w:rsidR="005E2863" w:rsidRPr="00AA5A62">
        <w:rPr>
          <w:rFonts w:ascii="Times New Roman" w:hAnsi="Times New Roman"/>
          <w:position w:val="-12"/>
          <w:sz w:val="28"/>
          <w:szCs w:val="28"/>
        </w:rPr>
        <w:object w:dxaOrig="2320" w:dyaOrig="360" w14:anchorId="5E6FBA43">
          <v:shape id="_x0000_i1375" type="#_x0000_t75" style="width:119.25pt;height:14.25pt" o:ole="">
            <v:imagedata r:id="rId698" o:title=""/>
          </v:shape>
          <o:OLEObject Type="Embed" ProgID="Equation.DSMT4" ShapeID="_x0000_i1375" DrawAspect="Content" ObjectID="_1762181813" r:id="rId699"/>
        </w:object>
      </w:r>
      <w:r w:rsidR="005E2863" w:rsidRPr="00AA5A62">
        <w:rPr>
          <w:rFonts w:ascii="Times New Roman" w:hAnsi="Times New Roman"/>
          <w:sz w:val="28"/>
          <w:szCs w:val="28"/>
          <w:lang w:val="kk-KZ"/>
        </w:rPr>
        <w:t xml:space="preserve"> </w:t>
      </w:r>
      <w:r w:rsidRPr="00AA5A62">
        <w:rPr>
          <w:rFonts w:ascii="Times New Roman" w:hAnsi="Times New Roman"/>
          <w:sz w:val="28"/>
          <w:szCs w:val="28"/>
          <w:lang w:val="kk-KZ"/>
        </w:rPr>
        <w:t>уақыт бойынша толық туындысын аламыз:</w:t>
      </w:r>
    </w:p>
    <w:p w14:paraId="1FD8A315" w14:textId="77777777" w:rsidR="002B6948" w:rsidRPr="00AA5A62" w:rsidRDefault="002B6948" w:rsidP="002B6948">
      <w:pPr>
        <w:pStyle w:val="a5"/>
        <w:ind w:firstLine="709"/>
        <w:jc w:val="both"/>
        <w:rPr>
          <w:rFonts w:ascii="Times New Roman" w:hAnsi="Times New Roman"/>
          <w:sz w:val="28"/>
          <w:szCs w:val="28"/>
          <w:lang w:val="kk-KZ"/>
        </w:rPr>
      </w:pPr>
    </w:p>
    <w:p w14:paraId="54F51B45" w14:textId="20287742" w:rsidR="002B6948" w:rsidRPr="00AA5A62" w:rsidRDefault="00EC6741" w:rsidP="003B5138">
      <w:pPr>
        <w:tabs>
          <w:tab w:val="right" w:pos="9638"/>
        </w:tabs>
        <w:jc w:val="right"/>
        <w:rPr>
          <w:rFonts w:ascii="Times New Roman" w:eastAsiaTheme="minorEastAsia" w:hAnsi="Times New Roman" w:cs="Times New Roman"/>
          <w:i/>
          <w:sz w:val="28"/>
          <w:szCs w:val="28"/>
          <w:lang w:val="kk-KZ"/>
        </w:rPr>
      </w:pPr>
      <w:r w:rsidRPr="00AA5A62">
        <w:rPr>
          <w:rFonts w:ascii="Times New Roman" w:hAnsi="Times New Roman" w:cs="Times New Roman"/>
          <w:position w:val="-52"/>
          <w:sz w:val="28"/>
          <w:szCs w:val="28"/>
        </w:rPr>
        <w:object w:dxaOrig="7600" w:dyaOrig="1160" w14:anchorId="48F4E095">
          <v:shape id="_x0000_i1376" type="#_x0000_t75" style="width:394.5pt;height:60.75pt" o:ole="">
            <v:imagedata r:id="rId700" o:title=""/>
          </v:shape>
          <o:OLEObject Type="Embed" ProgID="Equation.DSMT4" ShapeID="_x0000_i1376" DrawAspect="Content" ObjectID="_1762181814" r:id="rId701"/>
        </w:object>
      </w:r>
      <w:r w:rsidR="003B5138"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(2.12)</w:t>
      </w:r>
    </w:p>
    <w:p w14:paraId="7A7C9DBA" w14:textId="19BBEF5E" w:rsidR="00EC6741" w:rsidRPr="00AA5A62" w:rsidRDefault="00EC6741" w:rsidP="00FF248F">
      <w:pPr>
        <w:tabs>
          <w:tab w:val="right" w:pos="9638"/>
        </w:tabs>
        <w:rPr>
          <w:rFonts w:ascii="Times New Roman" w:hAnsi="Times New Roman" w:cs="Times New Roman"/>
          <w:position w:val="-52"/>
          <w:sz w:val="28"/>
          <w:szCs w:val="28"/>
          <w:lang w:val="kk-KZ"/>
        </w:rPr>
      </w:pPr>
    </w:p>
    <w:p w14:paraId="69375256" w14:textId="27CD7419" w:rsidR="002B6948" w:rsidRPr="00AA5A62" w:rsidRDefault="002B6948" w:rsidP="00FF248F">
      <w:pPr>
        <w:tabs>
          <w:tab w:val="right" w:pos="9638"/>
        </w:tabs>
        <w:rPr>
          <w:rFonts w:ascii="Times New Roman" w:hAnsi="Times New Roman" w:cs="Times New Roman"/>
          <w:sz w:val="28"/>
          <w:szCs w:val="28"/>
          <w:lang w:val="kk-KZ"/>
        </w:rPr>
      </w:pPr>
      <w:r w:rsidRPr="00AA5A62">
        <w:rPr>
          <w:rFonts w:ascii="Times New Roman" w:hAnsi="Times New Roman" w:cs="Times New Roman"/>
          <w:sz w:val="28"/>
          <w:szCs w:val="28"/>
          <w:lang w:val="kk-KZ"/>
        </w:rPr>
        <w:t>Жүйеден (2.12) Ляпунов вектор-функциясының уақыт бойынша толық туындысы теріс таңбалы функция екендігі шығады.</w:t>
      </w:r>
    </w:p>
    <w:p w14:paraId="0A5EABBA" w14:textId="77777777"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(2.10) теңдеуінен Ляпунов функциясын компоненттері бар векторлық функция түрінде алуға болады:</w:t>
      </w:r>
    </w:p>
    <w:p w14:paraId="6CEEA30F" w14:textId="77777777" w:rsidR="002B6948" w:rsidRPr="00AA5A62" w:rsidRDefault="002B6948" w:rsidP="002B6948">
      <w:pPr>
        <w:pStyle w:val="a5"/>
        <w:ind w:firstLine="709"/>
        <w:jc w:val="both"/>
        <w:rPr>
          <w:rFonts w:ascii="Times New Roman" w:hAnsi="Times New Roman"/>
          <w:sz w:val="28"/>
          <w:szCs w:val="28"/>
          <w:lang w:val="kk-KZ"/>
        </w:rPr>
      </w:pPr>
    </w:p>
    <w:p w14:paraId="02A27A51" w14:textId="00A2D89A" w:rsidR="002B6948" w:rsidRPr="00AA5A62" w:rsidRDefault="009272A3" w:rsidP="002B6948">
      <w:pPr>
        <w:pStyle w:val="a5"/>
        <w:ind w:firstLine="709"/>
        <w:jc w:val="both"/>
        <w:rPr>
          <w:rFonts w:ascii="Times New Roman" w:hAnsi="Times New Roman"/>
          <w:sz w:val="28"/>
          <w:szCs w:val="28"/>
          <w:lang w:val="kk-KZ"/>
        </w:rPr>
      </w:pPr>
      <w:r w:rsidRPr="00AA5A62">
        <w:rPr>
          <w:rFonts w:ascii="Times New Roman" w:hAnsi="Times New Roman"/>
          <w:position w:val="-28"/>
          <w:sz w:val="28"/>
          <w:szCs w:val="28"/>
        </w:rPr>
        <w:object w:dxaOrig="8040" w:dyaOrig="680" w14:anchorId="3C6716E5">
          <v:shape id="_x0000_i1377" type="#_x0000_t75" style="width:427.5pt;height:36pt" o:ole="">
            <v:imagedata r:id="rId702" o:title=""/>
          </v:shape>
          <o:OLEObject Type="Embed" ProgID="Equation.DSMT4" ShapeID="_x0000_i1377" DrawAspect="Content" ObjectID="_1762181815" r:id="rId703"/>
        </w:object>
      </w:r>
    </w:p>
    <w:p w14:paraId="2F3B107B" w14:textId="634B3D53" w:rsidR="002B6948" w:rsidRPr="00AA5A62" w:rsidRDefault="00EC6741" w:rsidP="003B5138">
      <w:pPr>
        <w:pStyle w:val="a5"/>
        <w:tabs>
          <w:tab w:val="right" w:pos="9638"/>
        </w:tabs>
        <w:ind w:firstLine="709"/>
        <w:jc w:val="right"/>
        <w:rPr>
          <w:rFonts w:ascii="Times New Roman" w:hAnsi="Times New Roman"/>
          <w:sz w:val="28"/>
          <w:szCs w:val="28"/>
        </w:rPr>
      </w:pPr>
      <w:r w:rsidRPr="00AA5A62">
        <w:rPr>
          <w:rFonts w:ascii="Times New Roman" w:hAnsi="Times New Roman"/>
          <w:position w:val="-28"/>
          <w:sz w:val="28"/>
          <w:szCs w:val="28"/>
        </w:rPr>
        <w:object w:dxaOrig="5280" w:dyaOrig="680" w14:anchorId="6E50CEED">
          <v:shape id="_x0000_i1378" type="#_x0000_t75" style="width:261.75pt;height:36pt" o:ole="">
            <v:imagedata r:id="rId704" o:title=""/>
          </v:shape>
          <o:OLEObject Type="Embed" ProgID="Equation.DSMT4" ShapeID="_x0000_i1378" DrawAspect="Content" ObjectID="_1762181816" r:id="rId705"/>
        </w:object>
      </w:r>
      <w:r w:rsidRPr="00AA5A62">
        <w:rPr>
          <w:rFonts w:ascii="Times New Roman" w:hAnsi="Times New Roman"/>
          <w:sz w:val="28"/>
          <w:szCs w:val="28"/>
        </w:rPr>
        <w:t xml:space="preserve">                                     (2.13)</w:t>
      </w:r>
    </w:p>
    <w:p w14:paraId="5D0FB134" w14:textId="77777777" w:rsidR="00EC3F37" w:rsidRPr="00AA5A62" w:rsidRDefault="00EC3F37" w:rsidP="002B6948">
      <w:pPr>
        <w:pStyle w:val="a5"/>
        <w:ind w:firstLine="709"/>
        <w:jc w:val="both"/>
        <w:rPr>
          <w:rFonts w:ascii="Times New Roman" w:hAnsi="Times New Roman"/>
          <w:sz w:val="28"/>
          <w:szCs w:val="28"/>
          <w:lang w:val="kk-KZ"/>
        </w:rPr>
      </w:pPr>
    </w:p>
    <w:p w14:paraId="07F40C3D" w14:textId="0FEB9DC1" w:rsidR="002B6948" w:rsidRPr="00AA5A62" w:rsidRDefault="002B6948" w:rsidP="002B6948">
      <w:pPr>
        <w:pStyle w:val="a5"/>
        <w:ind w:firstLine="709"/>
        <w:jc w:val="both"/>
        <w:rPr>
          <w:rFonts w:ascii="Times New Roman" w:eastAsiaTheme="minorEastAsia" w:hAnsi="Times New Roman"/>
          <w:sz w:val="28"/>
          <w:szCs w:val="28"/>
          <w:lang w:val="kk-KZ"/>
        </w:rPr>
      </w:pPr>
      <w:r w:rsidRPr="00AA5A62">
        <w:rPr>
          <w:rFonts w:ascii="Times New Roman" w:hAnsi="Times New Roman"/>
          <w:sz w:val="28"/>
          <w:szCs w:val="28"/>
          <w:lang w:val="kk-KZ"/>
        </w:rPr>
        <w:t xml:space="preserve">Ляпунов вектор-функция компоненттерін </w:t>
      </w:r>
      <w:r w:rsidR="003C5692" w:rsidRPr="00AA5A62">
        <w:rPr>
          <w:rFonts w:ascii="Times New Roman" w:hAnsi="Times New Roman"/>
          <w:position w:val="-12"/>
          <w:sz w:val="28"/>
          <w:szCs w:val="28"/>
        </w:rPr>
        <w:object w:dxaOrig="1340" w:dyaOrig="360" w14:anchorId="10A01A93">
          <v:shape id="_x0000_i1379" type="#_x0000_t75" style="width:66.75pt;height:14.25pt" o:ole="">
            <v:imagedata r:id="rId706" o:title=""/>
          </v:shape>
          <o:OLEObject Type="Embed" ProgID="Equation.DSMT4" ShapeID="_x0000_i1379" DrawAspect="Content" ObjectID="_1762181817" r:id="rId707"/>
        </w:object>
      </w:r>
      <w:r w:rsidR="003C5692" w:rsidRPr="00AA5A62">
        <w:rPr>
          <w:rFonts w:ascii="Times New Roman" w:hAnsi="Times New Roman"/>
          <w:sz w:val="28"/>
          <w:szCs w:val="28"/>
        </w:rPr>
        <w:t xml:space="preserve"> </w:t>
      </w:r>
      <w:r w:rsidRPr="00AA5A62">
        <w:rPr>
          <w:rFonts w:ascii="Times New Roman" w:eastAsiaTheme="minorEastAsia" w:hAnsi="Times New Roman"/>
          <w:sz w:val="28"/>
          <w:szCs w:val="28"/>
          <w:lang w:val="kk-KZ"/>
        </w:rPr>
        <w:t xml:space="preserve">градиент векторының компоненттері бойынша құрылған. Ляпунов функциясын скалярлық формада келесі түрде ұсынамыз </w:t>
      </w:r>
    </w:p>
    <w:p w14:paraId="38863390" w14:textId="77777777" w:rsidR="002B6948" w:rsidRPr="00AA5A62" w:rsidRDefault="002B6948" w:rsidP="002B6948">
      <w:pPr>
        <w:pStyle w:val="a5"/>
        <w:jc w:val="both"/>
        <w:rPr>
          <w:rFonts w:ascii="Times New Roman" w:eastAsiaTheme="minorEastAsia" w:hAnsi="Times New Roman"/>
          <w:sz w:val="28"/>
          <w:szCs w:val="28"/>
          <w:lang w:val="kk-KZ"/>
        </w:rPr>
      </w:pPr>
    </w:p>
    <w:p w14:paraId="12A904F7" w14:textId="6FD188AD" w:rsidR="002B6948" w:rsidRPr="00AA5A62" w:rsidRDefault="009272A3" w:rsidP="003B5138">
      <w:pPr>
        <w:pStyle w:val="a5"/>
        <w:jc w:val="right"/>
        <w:rPr>
          <w:rFonts w:ascii="Times New Roman" w:eastAsiaTheme="minorEastAsia" w:hAnsi="Times New Roman"/>
          <w:sz w:val="28"/>
          <w:szCs w:val="28"/>
          <w:lang w:val="kk-KZ"/>
        </w:rPr>
      </w:pPr>
      <w:r w:rsidRPr="00AA5A62">
        <w:rPr>
          <w:rFonts w:ascii="Times New Roman" w:hAnsi="Times New Roman"/>
          <w:position w:val="-24"/>
          <w:sz w:val="28"/>
          <w:szCs w:val="28"/>
        </w:rPr>
        <w:object w:dxaOrig="7760" w:dyaOrig="620" w14:anchorId="3FC65A64">
          <v:shape id="_x0000_i1380" type="#_x0000_t75" style="width:385.5pt;height:30pt" o:ole="">
            <v:imagedata r:id="rId708" o:title=""/>
          </v:shape>
          <o:OLEObject Type="Embed" ProgID="Equation.DSMT4" ShapeID="_x0000_i1380" DrawAspect="Content" ObjectID="_1762181818" r:id="rId709"/>
        </w:object>
      </w:r>
      <w:r w:rsidRPr="00AA5A62">
        <w:rPr>
          <w:rFonts w:ascii="Times New Roman" w:eastAsiaTheme="minorEastAsia" w:hAnsi="Times New Roman"/>
          <w:sz w:val="28"/>
          <w:szCs w:val="28"/>
          <w:lang w:val="kk-KZ"/>
        </w:rPr>
        <w:t xml:space="preserve">      </w:t>
      </w:r>
      <w:r w:rsidR="00FF5DFC" w:rsidRPr="00AA5A62">
        <w:rPr>
          <w:rFonts w:ascii="Times New Roman" w:eastAsiaTheme="minorEastAsia" w:hAnsi="Times New Roman"/>
          <w:sz w:val="28"/>
          <w:szCs w:val="28"/>
          <w:lang w:val="kk-KZ"/>
        </w:rPr>
        <w:t>(2.14</w:t>
      </w:r>
      <w:r w:rsidR="002B6948" w:rsidRPr="00AA5A62">
        <w:rPr>
          <w:rFonts w:ascii="Times New Roman" w:eastAsiaTheme="minorEastAsia" w:hAnsi="Times New Roman"/>
          <w:sz w:val="28"/>
          <w:szCs w:val="28"/>
          <w:lang w:val="kk-KZ"/>
        </w:rPr>
        <w:t xml:space="preserve">) </w:t>
      </w:r>
    </w:p>
    <w:p w14:paraId="79304594" w14:textId="77777777" w:rsidR="002B6948" w:rsidRPr="00AA5A62" w:rsidRDefault="002B6948" w:rsidP="002B6948">
      <w:pPr>
        <w:pStyle w:val="a5"/>
        <w:ind w:firstLine="709"/>
        <w:jc w:val="both"/>
        <w:rPr>
          <w:rFonts w:ascii="Times New Roman" w:eastAsiaTheme="minorEastAsia" w:hAnsi="Times New Roman"/>
          <w:sz w:val="28"/>
          <w:szCs w:val="28"/>
          <w:lang w:val="kk-KZ"/>
        </w:rPr>
      </w:pPr>
    </w:p>
    <w:p w14:paraId="72E93426" w14:textId="464E2943" w:rsidR="002B6948" w:rsidRPr="00AA5A62" w:rsidRDefault="002B6948" w:rsidP="003A1F3C">
      <w:pPr>
        <w:pStyle w:val="a5"/>
        <w:ind w:firstLine="709"/>
        <w:jc w:val="both"/>
        <w:rPr>
          <w:rFonts w:ascii="Times New Roman" w:eastAsiaTheme="minorEastAsia" w:hAnsi="Times New Roman"/>
          <w:sz w:val="28"/>
          <w:szCs w:val="28"/>
          <w:lang w:val="kk-KZ"/>
        </w:rPr>
      </w:pPr>
      <w:r w:rsidRPr="00AA5A62">
        <w:rPr>
          <w:rFonts w:ascii="Times New Roman" w:eastAsiaTheme="minorEastAsia" w:hAnsi="Times New Roman"/>
          <w:sz w:val="28"/>
          <w:szCs w:val="28"/>
          <w:lang w:val="kk-KZ"/>
        </w:rPr>
        <w:t>Квадраттық форманың (2.12) теріс анықтылығын ескере отырып, функциялард</w:t>
      </w:r>
      <w:r w:rsidR="00FF5DFC" w:rsidRPr="00AA5A62">
        <w:rPr>
          <w:rFonts w:ascii="Times New Roman" w:eastAsiaTheme="minorEastAsia" w:hAnsi="Times New Roman"/>
          <w:sz w:val="28"/>
          <w:szCs w:val="28"/>
          <w:lang w:val="kk-KZ"/>
        </w:rPr>
        <w:t>ың оң анықтылығының шарты (2.14</w:t>
      </w:r>
      <w:r w:rsidRPr="00AA5A62">
        <w:rPr>
          <w:rFonts w:ascii="Times New Roman" w:eastAsiaTheme="minorEastAsia" w:hAnsi="Times New Roman"/>
          <w:sz w:val="28"/>
          <w:szCs w:val="28"/>
          <w:lang w:val="kk-KZ"/>
        </w:rPr>
        <w:t>), яғни жүйенің орнықтылы</w:t>
      </w:r>
      <w:r w:rsidR="00FF248F" w:rsidRPr="00AA5A62">
        <w:rPr>
          <w:rFonts w:ascii="Times New Roman" w:eastAsiaTheme="minorEastAsia" w:hAnsi="Times New Roman"/>
          <w:sz w:val="28"/>
          <w:szCs w:val="28"/>
          <w:lang w:val="kk-KZ"/>
        </w:rPr>
        <w:t xml:space="preserve">қ шарты </w:t>
      </w:r>
      <w:r w:rsidRPr="00AA5A62">
        <w:rPr>
          <w:rFonts w:ascii="Times New Roman" w:eastAsiaTheme="minorEastAsia" w:hAnsi="Times New Roman"/>
          <w:sz w:val="28"/>
          <w:szCs w:val="28"/>
          <w:lang w:val="kk-KZ"/>
        </w:rPr>
        <w:t>(2.1</w:t>
      </w:r>
      <w:r w:rsidR="00FF5DFC" w:rsidRPr="00AA5A62">
        <w:rPr>
          <w:rFonts w:ascii="Times New Roman" w:eastAsiaTheme="minorEastAsia" w:hAnsi="Times New Roman"/>
          <w:sz w:val="28"/>
          <w:szCs w:val="28"/>
          <w:lang w:val="kk-KZ"/>
        </w:rPr>
        <w:t>5</w:t>
      </w:r>
      <w:r w:rsidRPr="00AA5A62">
        <w:rPr>
          <w:rFonts w:ascii="Times New Roman" w:eastAsiaTheme="minorEastAsia" w:hAnsi="Times New Roman"/>
          <w:sz w:val="28"/>
          <w:szCs w:val="28"/>
          <w:lang w:val="kk-KZ"/>
        </w:rPr>
        <w:t>) түрінде алынады.</w:t>
      </w:r>
    </w:p>
    <w:p w14:paraId="3F91C98E" w14:textId="77777777" w:rsidR="0011600B" w:rsidRPr="00AA5A62" w:rsidRDefault="0011600B" w:rsidP="003A1F3C">
      <w:pPr>
        <w:pStyle w:val="a5"/>
        <w:ind w:firstLine="709"/>
        <w:jc w:val="both"/>
        <w:rPr>
          <w:rFonts w:ascii="Times New Roman" w:eastAsiaTheme="minorEastAsia" w:hAnsi="Times New Roman"/>
          <w:sz w:val="28"/>
          <w:szCs w:val="28"/>
          <w:lang w:val="kk-KZ"/>
        </w:rPr>
      </w:pPr>
    </w:p>
    <w:p w14:paraId="778282BF" w14:textId="59034960" w:rsidR="002B6948" w:rsidRPr="00AA5A62" w:rsidRDefault="0011600B" w:rsidP="003B5138">
      <w:pPr>
        <w:pStyle w:val="a5"/>
        <w:tabs>
          <w:tab w:val="right" w:pos="9638"/>
        </w:tabs>
        <w:ind w:firstLine="709"/>
        <w:jc w:val="right"/>
        <w:rPr>
          <w:rFonts w:ascii="Times New Roman" w:eastAsiaTheme="minorEastAsia" w:hAnsi="Times New Roman"/>
          <w:sz w:val="28"/>
          <w:szCs w:val="28"/>
          <w:lang w:val="kk-KZ"/>
        </w:rPr>
      </w:pPr>
      <w:r w:rsidRPr="00AA5A62">
        <w:rPr>
          <w:rFonts w:ascii="Times New Roman" w:hAnsi="Times New Roman"/>
          <w:position w:val="-86"/>
          <w:sz w:val="28"/>
          <w:szCs w:val="28"/>
        </w:rPr>
        <w:object w:dxaOrig="1620" w:dyaOrig="1840" w14:anchorId="0C36EE6E">
          <v:shape id="_x0000_i1381" type="#_x0000_t75" style="width:83.25pt;height:93.75pt" o:ole="">
            <v:imagedata r:id="rId710" o:title=""/>
          </v:shape>
          <o:OLEObject Type="Embed" ProgID="Equation.DSMT4" ShapeID="_x0000_i1381" DrawAspect="Content" ObjectID="_1762181819" r:id="rId711"/>
        </w:object>
      </w:r>
      <w:r w:rsidRPr="00AA5A62">
        <w:rPr>
          <w:rFonts w:ascii="Times New Roman" w:hAnsi="Times New Roman"/>
          <w:sz w:val="28"/>
          <w:szCs w:val="28"/>
          <w:lang w:val="kk-KZ"/>
        </w:rPr>
        <w:t xml:space="preserve">                                                    </w:t>
      </w:r>
      <w:r w:rsidR="002B6948" w:rsidRPr="00AA5A62">
        <w:rPr>
          <w:rFonts w:ascii="Times New Roman" w:hAnsi="Times New Roman"/>
          <w:sz w:val="28"/>
          <w:szCs w:val="28"/>
          <w:lang w:val="kk-KZ"/>
        </w:rPr>
        <w:t>(2.1</w:t>
      </w:r>
      <w:r w:rsidR="00FF5DFC" w:rsidRPr="00AA5A62">
        <w:rPr>
          <w:rFonts w:ascii="Times New Roman" w:hAnsi="Times New Roman"/>
          <w:sz w:val="28"/>
          <w:szCs w:val="28"/>
          <w:lang w:val="kk-KZ"/>
        </w:rPr>
        <w:t>5</w:t>
      </w:r>
      <w:r w:rsidR="002B6948" w:rsidRPr="00AA5A62">
        <w:rPr>
          <w:rFonts w:ascii="Times New Roman" w:hAnsi="Times New Roman"/>
          <w:sz w:val="28"/>
          <w:szCs w:val="28"/>
          <w:lang w:val="kk-KZ"/>
        </w:rPr>
        <w:t>)</w:t>
      </w:r>
    </w:p>
    <w:bookmarkEnd w:id="48"/>
    <w:p w14:paraId="64DEDDC8" w14:textId="77777777" w:rsidR="002B6948" w:rsidRPr="00AA5A62" w:rsidRDefault="002B6948" w:rsidP="002B6948">
      <w:pPr>
        <w:pStyle w:val="a5"/>
        <w:ind w:firstLine="709"/>
        <w:jc w:val="both"/>
        <w:rPr>
          <w:rFonts w:ascii="Times New Roman" w:hAnsi="Times New Roman"/>
          <w:sz w:val="28"/>
          <w:szCs w:val="28"/>
          <w:lang w:val="kk-KZ"/>
        </w:rPr>
      </w:pPr>
    </w:p>
    <w:p w14:paraId="54EF405C" w14:textId="77777777"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Әдетте, басқару жүйелерінде дәл математикалық сипаттама жиі бола бермейді. Нақты есептерде анықталмағандық болады, ал басқару жүйесі тиімді болу керек, яғни (2.1</w:t>
      </w:r>
      <w:r w:rsidR="00FF5DFC" w:rsidRPr="00AA5A62">
        <w:rPr>
          <w:rFonts w:ascii="Times New Roman" w:hAnsi="Times New Roman"/>
          <w:sz w:val="28"/>
          <w:szCs w:val="28"/>
          <w:lang w:val="kk-KZ"/>
        </w:rPr>
        <w:t>5</w:t>
      </w:r>
      <w:r w:rsidRPr="00AA5A62">
        <w:rPr>
          <w:rFonts w:ascii="Times New Roman" w:hAnsi="Times New Roman"/>
          <w:sz w:val="28"/>
          <w:szCs w:val="28"/>
          <w:lang w:val="kk-KZ"/>
        </w:rPr>
        <w:t>) шектеулер кезінде аса жоғары орнықты.</w:t>
      </w:r>
    </w:p>
    <w:bookmarkEnd w:id="44"/>
    <w:p w14:paraId="7984E92D" w14:textId="22192963" w:rsidR="002B6948" w:rsidRPr="00AA5A62" w:rsidRDefault="002B6948" w:rsidP="002B6948">
      <w:pPr>
        <w:pStyle w:val="a5"/>
        <w:ind w:firstLine="709"/>
        <w:jc w:val="both"/>
        <w:rPr>
          <w:rFonts w:ascii="Times New Roman" w:hAnsi="Times New Roman"/>
          <w:b/>
          <w:sz w:val="28"/>
          <w:szCs w:val="28"/>
          <w:lang w:val="kk-KZ"/>
        </w:rPr>
      </w:pPr>
      <w:r w:rsidRPr="00AA5A62">
        <w:rPr>
          <w:rFonts w:ascii="Times New Roman" w:hAnsi="Times New Roman"/>
          <w:sz w:val="28"/>
          <w:szCs w:val="28"/>
          <w:lang w:val="kk-KZ"/>
        </w:rPr>
        <w:t>Үшінші ретті жүйені қарастырайық [73</w:t>
      </w:r>
      <w:r w:rsidR="008D0886" w:rsidRPr="00AA5A62">
        <w:rPr>
          <w:rFonts w:ascii="Times New Roman" w:hAnsi="Times New Roman"/>
          <w:sz w:val="28"/>
          <w:szCs w:val="28"/>
          <w:lang w:val="kk-KZ"/>
        </w:rPr>
        <w:t>,</w:t>
      </w:r>
      <w:r w:rsidRPr="00AA5A62">
        <w:rPr>
          <w:rFonts w:ascii="Times New Roman" w:hAnsi="Times New Roman"/>
          <w:sz w:val="28"/>
          <w:szCs w:val="28"/>
          <w:lang w:val="kk-KZ"/>
        </w:rPr>
        <w:t xml:space="preserve"> </w:t>
      </w:r>
      <w:r w:rsidR="00190E98">
        <w:rPr>
          <w:rFonts w:ascii="Times New Roman" w:hAnsi="Times New Roman"/>
          <w:sz w:val="28"/>
          <w:szCs w:val="28"/>
          <w:lang w:val="kk-KZ"/>
        </w:rPr>
        <w:t xml:space="preserve">с. 34-42; </w:t>
      </w:r>
      <w:r w:rsidRPr="00AA5A62">
        <w:rPr>
          <w:rFonts w:ascii="Times New Roman" w:hAnsi="Times New Roman"/>
          <w:sz w:val="28"/>
          <w:szCs w:val="28"/>
          <w:lang w:val="kk-KZ"/>
        </w:rPr>
        <w:t xml:space="preserve">83, </w:t>
      </w:r>
      <w:r w:rsidR="008D0886" w:rsidRPr="00AA5A62">
        <w:rPr>
          <w:rFonts w:ascii="Times New Roman" w:hAnsi="Times New Roman"/>
          <w:sz w:val="28"/>
          <w:szCs w:val="28"/>
          <w:lang w:val="kk-KZ"/>
        </w:rPr>
        <w:t>с</w:t>
      </w:r>
      <w:r w:rsidRPr="00AA5A62">
        <w:rPr>
          <w:rFonts w:ascii="Times New Roman" w:hAnsi="Times New Roman"/>
          <w:sz w:val="28"/>
          <w:szCs w:val="28"/>
          <w:lang w:val="kk-KZ"/>
        </w:rPr>
        <w:t>.</w:t>
      </w:r>
      <w:r w:rsidR="008D0886" w:rsidRPr="00AA5A62">
        <w:rPr>
          <w:rFonts w:ascii="Times New Roman" w:hAnsi="Times New Roman"/>
          <w:sz w:val="28"/>
          <w:szCs w:val="28"/>
          <w:lang w:val="kk-KZ"/>
        </w:rPr>
        <w:t xml:space="preserve"> </w:t>
      </w:r>
      <w:r w:rsidRPr="00AA5A62">
        <w:rPr>
          <w:rFonts w:ascii="Times New Roman" w:hAnsi="Times New Roman"/>
          <w:sz w:val="28"/>
          <w:szCs w:val="28"/>
          <w:lang w:val="kk-KZ"/>
        </w:rPr>
        <w:t>16]. Структуралық схемасы, 2.1</w:t>
      </w:r>
      <w:r w:rsidR="008F266E" w:rsidRPr="00AA5A62">
        <w:rPr>
          <w:rFonts w:ascii="Times New Roman" w:hAnsi="Times New Roman"/>
          <w:sz w:val="28"/>
          <w:szCs w:val="28"/>
          <w:lang w:val="kk-KZ"/>
        </w:rPr>
        <w:t>-</w:t>
      </w:r>
      <w:r w:rsidRPr="00AA5A62">
        <w:rPr>
          <w:rFonts w:ascii="Times New Roman" w:hAnsi="Times New Roman"/>
          <w:sz w:val="28"/>
          <w:szCs w:val="28"/>
          <w:lang w:val="kk-KZ"/>
        </w:rPr>
        <w:t xml:space="preserve">суретте келтірілген.  </w:t>
      </w:r>
    </w:p>
    <w:p w14:paraId="7AF268CB" w14:textId="77777777" w:rsidR="002B6948" w:rsidRPr="00AA5A62" w:rsidRDefault="002B6948" w:rsidP="002B6948">
      <w:pPr>
        <w:pStyle w:val="a5"/>
        <w:ind w:firstLine="709"/>
        <w:jc w:val="both"/>
        <w:rPr>
          <w:rFonts w:ascii="Times New Roman" w:hAnsi="Times New Roman"/>
          <w:sz w:val="28"/>
          <w:szCs w:val="28"/>
          <w:lang w:val="kk-KZ"/>
        </w:rPr>
      </w:pPr>
    </w:p>
    <w:p w14:paraId="40AB20EB" w14:textId="77777777" w:rsidR="002B6948" w:rsidRPr="00190E98" w:rsidRDefault="002B6948" w:rsidP="002B6948">
      <w:pPr>
        <w:rPr>
          <w:rFonts w:ascii="Times New Roman" w:hAnsi="Times New Roman" w:cs="Times New Roman"/>
          <w:sz w:val="28"/>
          <w:szCs w:val="28"/>
          <w:lang w:val="kk-KZ"/>
        </w:rPr>
      </w:pPr>
      <w:r w:rsidRPr="00AA5A62">
        <w:rPr>
          <w:rFonts w:ascii="Times New Roman" w:hAnsi="Times New Roman" w:cs="Times New Roman"/>
          <w:b/>
          <w:noProof/>
          <w:sz w:val="28"/>
          <w:szCs w:val="28"/>
          <w:lang w:eastAsia="ru-RU"/>
        </w:rPr>
        <w:drawing>
          <wp:inline distT="0" distB="0" distL="0" distR="0" wp14:anchorId="193DD7DC" wp14:editId="748ED05C">
            <wp:extent cx="5375871" cy="1270660"/>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rotWithShape="1">
                    <a:blip r:embed="rId712">
                      <a:extLst>
                        <a:ext uri="{28A0092B-C50C-407E-A947-70E740481C1C}">
                          <a14:useLocalDpi xmlns:a14="http://schemas.microsoft.com/office/drawing/2010/main" val="0"/>
                        </a:ext>
                      </a:extLst>
                    </a:blip>
                    <a:srcRect l="2335" t="2032" r="15793" b="77504"/>
                    <a:stretch/>
                  </pic:blipFill>
                  <pic:spPr bwMode="auto">
                    <a:xfrm>
                      <a:off x="0" y="0"/>
                      <a:ext cx="5376294" cy="1270760"/>
                    </a:xfrm>
                    <a:prstGeom prst="rect">
                      <a:avLst/>
                    </a:prstGeom>
                    <a:ln>
                      <a:noFill/>
                    </a:ln>
                    <a:extLst>
                      <a:ext uri="{53640926-AAD7-44D8-BBD7-CCE9431645EC}">
                        <a14:shadowObscured xmlns:a14="http://schemas.microsoft.com/office/drawing/2010/main"/>
                      </a:ext>
                    </a:extLst>
                  </pic:spPr>
                </pic:pic>
              </a:graphicData>
            </a:graphic>
          </wp:inline>
        </w:drawing>
      </w:r>
    </w:p>
    <w:p w14:paraId="001AA3E1" w14:textId="77777777" w:rsidR="002B6948" w:rsidRPr="00AA5A62" w:rsidRDefault="002B6948" w:rsidP="001014FB">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 2.1</w:t>
      </w:r>
      <w:r w:rsidRPr="00190E98">
        <w:rPr>
          <w:rFonts w:ascii="Times New Roman" w:hAnsi="Times New Roman" w:cs="Times New Roman"/>
          <w:sz w:val="28"/>
          <w:szCs w:val="28"/>
          <w:lang w:val="kk-KZ"/>
        </w:rPr>
        <w:t xml:space="preserve"> – </w:t>
      </w:r>
      <w:r w:rsidRPr="00AA5A62">
        <w:rPr>
          <w:rFonts w:ascii="Times New Roman" w:hAnsi="Times New Roman" w:cs="Times New Roman"/>
          <w:sz w:val="28"/>
          <w:szCs w:val="28"/>
          <w:lang w:val="kk-KZ"/>
        </w:rPr>
        <w:t>Жүйенің структуралық схемасы</w:t>
      </w:r>
    </w:p>
    <w:p w14:paraId="00413F0C" w14:textId="77777777" w:rsidR="003F0D16" w:rsidRPr="00AA5A62" w:rsidRDefault="003F0D16" w:rsidP="002B6948">
      <w:pPr>
        <w:rPr>
          <w:rFonts w:ascii="Times New Roman" w:hAnsi="Times New Roman" w:cs="Times New Roman"/>
          <w:sz w:val="28"/>
          <w:szCs w:val="28"/>
          <w:lang w:val="kk-KZ"/>
        </w:rPr>
      </w:pPr>
    </w:p>
    <w:p w14:paraId="37F2EDBD" w14:textId="31540B46"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Ашық жүйенің беру функциясы келесі түрде болады</w:t>
      </w:r>
    </w:p>
    <w:p w14:paraId="7D972BED" w14:textId="77777777" w:rsidR="002B6948" w:rsidRPr="00AA5A62" w:rsidRDefault="002B6948" w:rsidP="002B6948">
      <w:pPr>
        <w:rPr>
          <w:rFonts w:ascii="Times New Roman" w:hAnsi="Times New Roman" w:cs="Times New Roman"/>
          <w:sz w:val="28"/>
          <w:szCs w:val="28"/>
          <w:lang w:val="kk-KZ"/>
        </w:rPr>
      </w:pPr>
    </w:p>
    <w:tbl>
      <w:tblPr>
        <w:tblStyle w:val="af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93"/>
      </w:tblGrid>
      <w:tr w:rsidR="00B73EAF" w:rsidRPr="00AA5A62" w14:paraId="570B081E" w14:textId="77777777" w:rsidTr="00B73EAF">
        <w:tc>
          <w:tcPr>
            <w:tcW w:w="7938" w:type="dxa"/>
          </w:tcPr>
          <w:p w14:paraId="2B7D2553" w14:textId="54AB4001" w:rsidR="00B73EAF" w:rsidRPr="00AA5A62" w:rsidRDefault="003C5692" w:rsidP="001014FB">
            <w:pPr>
              <w:ind w:firstLine="0"/>
              <w:jc w:val="center"/>
              <w:rPr>
                <w:rFonts w:ascii="Times New Roman" w:hAnsi="Times New Roman" w:cs="Times New Roman"/>
                <w:sz w:val="28"/>
                <w:szCs w:val="28"/>
                <w:lang w:val="kk-KZ"/>
              </w:rPr>
            </w:pPr>
            <w:r w:rsidRPr="00AA5A62">
              <w:rPr>
                <w:rFonts w:ascii="Times New Roman" w:hAnsi="Times New Roman" w:cs="Times New Roman"/>
                <w:position w:val="-30"/>
                <w:sz w:val="28"/>
                <w:szCs w:val="28"/>
                <w:lang w:val="ru-RU"/>
              </w:rPr>
              <w:object w:dxaOrig="2600" w:dyaOrig="680" w14:anchorId="73B9F075">
                <v:shape id="_x0000_i1382" type="#_x0000_t75" style="width:149.25pt;height:42pt" o:ole="">
                  <v:imagedata r:id="rId713" o:title=""/>
                </v:shape>
                <o:OLEObject Type="Embed" ProgID="Equation.DSMT4" ShapeID="_x0000_i1382" DrawAspect="Content" ObjectID="_1762181820" r:id="rId714"/>
              </w:object>
            </w:r>
          </w:p>
        </w:tc>
        <w:tc>
          <w:tcPr>
            <w:tcW w:w="674" w:type="dxa"/>
          </w:tcPr>
          <w:p w14:paraId="7B0DAF4D" w14:textId="77777777" w:rsidR="00B73EAF" w:rsidRPr="00AA5A62" w:rsidRDefault="00B73EAF" w:rsidP="002B6948">
            <w:pPr>
              <w:ind w:firstLine="0"/>
              <w:rPr>
                <w:rFonts w:ascii="Times New Roman" w:hAnsi="Times New Roman" w:cs="Times New Roman"/>
                <w:sz w:val="28"/>
                <w:szCs w:val="28"/>
                <w:lang w:val="kk-KZ"/>
              </w:rPr>
            </w:pPr>
            <w:r w:rsidRPr="00190E98">
              <w:rPr>
                <w:rFonts w:ascii="Times New Roman" w:hAnsi="Times New Roman" w:cs="Times New Roman"/>
                <w:sz w:val="28"/>
                <w:szCs w:val="28"/>
                <w:lang w:val="kk-KZ"/>
              </w:rPr>
              <w:t>(2.1</w:t>
            </w:r>
            <w:r w:rsidRPr="00AA5A62">
              <w:rPr>
                <w:rFonts w:ascii="Times New Roman" w:hAnsi="Times New Roman" w:cs="Times New Roman"/>
                <w:sz w:val="28"/>
                <w:szCs w:val="28"/>
              </w:rPr>
              <w:t>5)</w:t>
            </w:r>
          </w:p>
        </w:tc>
      </w:tr>
    </w:tbl>
    <w:p w14:paraId="5D435D82" w14:textId="77777777" w:rsidR="00B73EAF" w:rsidRPr="00AA5A62" w:rsidRDefault="00B73EAF" w:rsidP="00B73EAF">
      <w:pPr>
        <w:ind w:firstLine="0"/>
        <w:rPr>
          <w:rFonts w:ascii="Times New Roman" w:hAnsi="Times New Roman" w:cs="Times New Roman"/>
          <w:sz w:val="28"/>
          <w:szCs w:val="28"/>
          <w:lang w:val="kk-KZ"/>
        </w:rPr>
      </w:pPr>
    </w:p>
    <w:p w14:paraId="36BAC627" w14:textId="77777777" w:rsidR="001014FB" w:rsidRPr="00AA5A62" w:rsidRDefault="002B6948" w:rsidP="001014FB">
      <w:pPr>
        <w:pStyle w:val="a5"/>
        <w:jc w:val="both"/>
        <w:rPr>
          <w:rFonts w:ascii="Times New Roman" w:hAnsi="Times New Roman"/>
          <w:sz w:val="28"/>
          <w:szCs w:val="28"/>
          <w:lang w:val="kk-KZ"/>
        </w:rPr>
      </w:pPr>
      <w:r w:rsidRPr="00AA5A62">
        <w:rPr>
          <w:rFonts w:ascii="Times New Roman" w:hAnsi="Times New Roman"/>
          <w:sz w:val="28"/>
          <w:szCs w:val="28"/>
          <w:lang w:val="kk-KZ"/>
        </w:rPr>
        <w:t xml:space="preserve">мұнда </w:t>
      </w:r>
      <w:r w:rsidR="003C5692" w:rsidRPr="00AA5A62">
        <w:rPr>
          <w:rFonts w:ascii="Times New Roman" w:hAnsi="Times New Roman"/>
          <w:position w:val="-12"/>
          <w:sz w:val="28"/>
          <w:szCs w:val="28"/>
        </w:rPr>
        <w:object w:dxaOrig="800" w:dyaOrig="360" w14:anchorId="7BEA7C6F">
          <v:shape id="_x0000_i1383" type="#_x0000_t75" style="width:51.75pt;height:21.75pt" o:ole="">
            <v:imagedata r:id="rId715" o:title=""/>
          </v:shape>
          <o:OLEObject Type="Embed" ProgID="Equation.DSMT4" ShapeID="_x0000_i1383" DrawAspect="Content" ObjectID="_1762181821" r:id="rId716"/>
        </w:object>
      </w:r>
      <w:r w:rsidRPr="00AA5A62">
        <w:rPr>
          <w:rFonts w:ascii="Times New Roman" w:hAnsi="Times New Roman"/>
          <w:sz w:val="28"/>
          <w:szCs w:val="28"/>
          <w:lang w:val="kk-KZ"/>
        </w:rPr>
        <w:t>– сәйкесінше уақыт тұрақтылығы</w:t>
      </w:r>
      <w:r w:rsidR="001014FB" w:rsidRPr="00AA5A62">
        <w:rPr>
          <w:rFonts w:ascii="Times New Roman" w:hAnsi="Times New Roman"/>
          <w:sz w:val="28"/>
          <w:szCs w:val="28"/>
          <w:lang w:val="kk-KZ"/>
        </w:rPr>
        <w:t>;</w:t>
      </w:r>
    </w:p>
    <w:p w14:paraId="7C6732AB" w14:textId="4D2E68E0" w:rsidR="002B6948" w:rsidRPr="00AA5A62" w:rsidRDefault="003C5692" w:rsidP="001014FB">
      <w:pPr>
        <w:pStyle w:val="a5"/>
        <w:ind w:firstLine="840"/>
        <w:jc w:val="both"/>
        <w:rPr>
          <w:rFonts w:ascii="Times New Roman" w:hAnsi="Times New Roman"/>
          <w:sz w:val="28"/>
          <w:szCs w:val="28"/>
          <w:lang w:val="kk-KZ"/>
        </w:rPr>
      </w:pPr>
      <w:r w:rsidRPr="00AA5A62">
        <w:rPr>
          <w:rFonts w:ascii="Times New Roman" w:hAnsi="Times New Roman"/>
          <w:position w:val="-12"/>
          <w:sz w:val="28"/>
          <w:szCs w:val="28"/>
        </w:rPr>
        <w:object w:dxaOrig="520" w:dyaOrig="360" w14:anchorId="07B4C6C3">
          <v:shape id="_x0000_i1384" type="#_x0000_t75" style="width:36pt;height:24.75pt" o:ole="">
            <v:imagedata r:id="rId717" o:title=""/>
          </v:shape>
          <o:OLEObject Type="Embed" ProgID="Equation.DSMT4" ShapeID="_x0000_i1384" DrawAspect="Content" ObjectID="_1762181822" r:id="rId718"/>
        </w:object>
      </w:r>
      <w:r w:rsidR="0011600B" w:rsidRPr="00AA5A62">
        <w:rPr>
          <w:rFonts w:ascii="Times New Roman" w:hAnsi="Times New Roman"/>
          <w:sz w:val="28"/>
          <w:szCs w:val="28"/>
          <w:lang w:val="kk-KZ"/>
        </w:rPr>
        <w:t xml:space="preserve"> </w:t>
      </w:r>
      <w:r w:rsidR="002B6948" w:rsidRPr="00AA5A62">
        <w:rPr>
          <w:rFonts w:ascii="Times New Roman" w:hAnsi="Times New Roman"/>
          <w:sz w:val="28"/>
          <w:szCs w:val="28"/>
          <w:lang w:val="kk-KZ"/>
        </w:rPr>
        <w:t>– күшейту коэффициенттері.</w:t>
      </w:r>
    </w:p>
    <w:p w14:paraId="1E0FC049" w14:textId="6E313EF3" w:rsidR="002B6948" w:rsidRPr="00AA5A62" w:rsidRDefault="0011600B" w:rsidP="002B6948">
      <w:pPr>
        <w:pStyle w:val="a5"/>
        <w:ind w:firstLine="709"/>
        <w:jc w:val="both"/>
        <w:rPr>
          <w:rFonts w:ascii="Times New Roman" w:hAnsi="Times New Roman"/>
          <w:sz w:val="28"/>
          <w:szCs w:val="28"/>
          <w:lang w:val="kk-KZ"/>
        </w:rPr>
      </w:pPr>
      <w:r w:rsidRPr="00AA5A62">
        <w:rPr>
          <w:rFonts w:ascii="Times New Roman" w:hAnsi="Times New Roman"/>
          <w:position w:val="-12"/>
          <w:sz w:val="28"/>
          <w:szCs w:val="28"/>
        </w:rPr>
        <w:object w:dxaOrig="900" w:dyaOrig="360" w14:anchorId="117CF893">
          <v:shape id="_x0000_i1385" type="#_x0000_t75" style="width:57.75pt;height:21.75pt" o:ole="">
            <v:imagedata r:id="rId719" o:title=""/>
          </v:shape>
          <o:OLEObject Type="Embed" ProgID="Equation.DSMT4" ShapeID="_x0000_i1385" DrawAspect="Content" ObjectID="_1762181823" r:id="rId720"/>
        </w:object>
      </w:r>
      <w:r w:rsidRPr="00AA5A62">
        <w:rPr>
          <w:rFonts w:ascii="Times New Roman" w:hAnsi="Times New Roman"/>
          <w:sz w:val="28"/>
          <w:szCs w:val="28"/>
          <w:lang w:val="kk-KZ"/>
        </w:rPr>
        <w:t xml:space="preserve"> </w:t>
      </w:r>
      <w:r w:rsidR="002B6948" w:rsidRPr="00AA5A62">
        <w:rPr>
          <w:rFonts w:ascii="Times New Roman" w:eastAsiaTheme="minorEastAsia" w:hAnsi="Times New Roman"/>
          <w:sz w:val="28"/>
          <w:szCs w:val="28"/>
          <w:lang w:val="kk-KZ"/>
        </w:rPr>
        <w:t>деп белгілей отырып т</w:t>
      </w:r>
      <w:r w:rsidR="002B6948" w:rsidRPr="00AA5A62">
        <w:rPr>
          <w:rFonts w:ascii="Times New Roman" w:hAnsi="Times New Roman"/>
          <w:sz w:val="28"/>
          <w:szCs w:val="28"/>
          <w:lang w:val="kk-KZ"/>
        </w:rPr>
        <w:t>ұйықталған жүйенің</w:t>
      </w:r>
      <w:r w:rsidR="00B73EAF" w:rsidRPr="00AA5A62">
        <w:rPr>
          <w:rFonts w:ascii="Times New Roman" w:hAnsi="Times New Roman"/>
          <w:sz w:val="28"/>
          <w:szCs w:val="28"/>
          <w:lang w:val="kk-KZ"/>
        </w:rPr>
        <w:t xml:space="preserve"> беру функциясын  аламыз.</w:t>
      </w:r>
    </w:p>
    <w:p w14:paraId="5D50753A" w14:textId="77777777" w:rsidR="00B73EAF" w:rsidRPr="00AA5A62" w:rsidRDefault="00B73EAF" w:rsidP="002B6948">
      <w:pPr>
        <w:pStyle w:val="a5"/>
        <w:ind w:firstLine="709"/>
        <w:jc w:val="both"/>
        <w:rPr>
          <w:rFonts w:ascii="Times New Roman" w:eastAsiaTheme="minorEastAsia" w:hAnsi="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B73EAF" w:rsidRPr="00AA5A62" w14:paraId="4C9B764B" w14:textId="77777777" w:rsidTr="001014FB">
        <w:tc>
          <w:tcPr>
            <w:tcW w:w="7938" w:type="dxa"/>
          </w:tcPr>
          <w:p w14:paraId="72AE2190" w14:textId="043B2B4F" w:rsidR="00B73EAF" w:rsidRPr="00AA5A62" w:rsidRDefault="003C5692" w:rsidP="001014FB">
            <w:pPr>
              <w:ind w:firstLine="0"/>
              <w:jc w:val="center"/>
              <w:rPr>
                <w:rFonts w:ascii="Times New Roman" w:hAnsi="Times New Roman" w:cs="Times New Roman"/>
                <w:sz w:val="28"/>
                <w:szCs w:val="28"/>
                <w:lang w:val="kk-KZ"/>
              </w:rPr>
            </w:pPr>
            <w:r w:rsidRPr="00AA5A62">
              <w:rPr>
                <w:rFonts w:ascii="Times New Roman" w:hAnsi="Times New Roman" w:cs="Times New Roman"/>
                <w:position w:val="-30"/>
                <w:sz w:val="28"/>
                <w:szCs w:val="28"/>
                <w:lang w:val="ru-RU"/>
              </w:rPr>
              <w:object w:dxaOrig="2940" w:dyaOrig="680" w14:anchorId="1FAFAE1B">
                <v:shape id="_x0000_i1386" type="#_x0000_t75" style="width:164.25pt;height:36pt" o:ole="">
                  <v:imagedata r:id="rId721" o:title=""/>
                </v:shape>
                <o:OLEObject Type="Embed" ProgID="Equation.DSMT4" ShapeID="_x0000_i1386" DrawAspect="Content" ObjectID="_1762181824" r:id="rId722"/>
              </w:object>
            </w:r>
          </w:p>
        </w:tc>
        <w:tc>
          <w:tcPr>
            <w:tcW w:w="992" w:type="dxa"/>
          </w:tcPr>
          <w:p w14:paraId="1D4A75F2" w14:textId="77777777" w:rsidR="00B73EAF" w:rsidRPr="00AA5A62" w:rsidRDefault="00B73EAF" w:rsidP="001014FB">
            <w:pPr>
              <w:pStyle w:val="a5"/>
              <w:jc w:val="right"/>
              <w:rPr>
                <w:rFonts w:ascii="Times New Roman" w:eastAsiaTheme="minorEastAsia" w:hAnsi="Times New Roman"/>
                <w:sz w:val="28"/>
                <w:szCs w:val="28"/>
              </w:rPr>
            </w:pPr>
            <w:r w:rsidRPr="00AA5A62">
              <w:rPr>
                <w:rFonts w:ascii="Times New Roman" w:hAnsi="Times New Roman"/>
                <w:sz w:val="28"/>
                <w:szCs w:val="28"/>
              </w:rPr>
              <w:t>(2.16)</w:t>
            </w:r>
          </w:p>
        </w:tc>
      </w:tr>
    </w:tbl>
    <w:p w14:paraId="6754C59A" w14:textId="77777777" w:rsidR="002D5CD6" w:rsidRPr="00AA5A62" w:rsidRDefault="002D5CD6" w:rsidP="002B6948">
      <w:pPr>
        <w:rPr>
          <w:rFonts w:ascii="Times New Roman" w:hAnsi="Times New Roman" w:cs="Times New Roman"/>
          <w:sz w:val="28"/>
          <w:szCs w:val="28"/>
          <w:lang w:val="kk-KZ"/>
        </w:rPr>
      </w:pPr>
    </w:p>
    <w:p w14:paraId="7AB05273" w14:textId="3FF64F8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Тұйықталған жүйенің сипаттамалық теңдеуі келесі түрде болады.  </w:t>
      </w:r>
    </w:p>
    <w:p w14:paraId="5957EFE0" w14:textId="7879EC2E" w:rsidR="002B6948" w:rsidRPr="00AA5A62" w:rsidRDefault="00503E58" w:rsidP="00503E58">
      <w:pPr>
        <w:tabs>
          <w:tab w:val="left" w:pos="7740"/>
        </w:tabs>
        <w:rPr>
          <w:rFonts w:ascii="Times New Roman" w:hAnsi="Times New Roman" w:cs="Times New Roman"/>
          <w:sz w:val="28"/>
          <w:szCs w:val="28"/>
          <w:lang w:val="kk-KZ"/>
        </w:rPr>
      </w:pPr>
      <w:r w:rsidRPr="00AA5A62">
        <w:rPr>
          <w:rFonts w:ascii="Times New Roman" w:hAnsi="Times New Roman" w:cs="Times New Roman"/>
          <w:sz w:val="28"/>
          <w:szCs w:val="28"/>
          <w:lang w:val="kk-KZ"/>
        </w:rPr>
        <w:tab/>
      </w:r>
    </w:p>
    <w:p w14:paraId="45F1E05F" w14:textId="1593670D" w:rsidR="002B6948" w:rsidRPr="00AA5A62" w:rsidRDefault="00985749" w:rsidP="001014FB">
      <w:pPr>
        <w:pStyle w:val="a5"/>
        <w:jc w:val="center"/>
        <w:rPr>
          <w:rFonts w:ascii="Times New Roman" w:hAnsi="Times New Roman"/>
          <w:sz w:val="28"/>
          <w:szCs w:val="28"/>
        </w:rPr>
      </w:pPr>
      <w:r w:rsidRPr="00AA5A62">
        <w:rPr>
          <w:rFonts w:ascii="Times New Roman" w:hAnsi="Times New Roman"/>
          <w:position w:val="-12"/>
          <w:sz w:val="28"/>
          <w:szCs w:val="28"/>
        </w:rPr>
        <w:object w:dxaOrig="3220" w:dyaOrig="360" w14:anchorId="503E1CDA">
          <v:shape id="_x0000_i1387" type="#_x0000_t75" style="width:200.25pt;height:21.75pt" o:ole="">
            <v:imagedata r:id="rId723" o:title=""/>
          </v:shape>
          <o:OLEObject Type="Embed" ProgID="Equation.DSMT4" ShapeID="_x0000_i1387" DrawAspect="Content" ObjectID="_1762181825" r:id="rId724"/>
        </w:object>
      </w:r>
    </w:p>
    <w:p w14:paraId="63310583" w14:textId="77777777" w:rsidR="00985749" w:rsidRPr="00AA5A62" w:rsidRDefault="00985749" w:rsidP="002B6948">
      <w:pPr>
        <w:pStyle w:val="a5"/>
        <w:ind w:firstLine="709"/>
        <w:jc w:val="both"/>
        <w:rPr>
          <w:rFonts w:ascii="Times New Roman" w:eastAsiaTheme="minorEastAsia" w:hAnsi="Times New Roman"/>
          <w:sz w:val="28"/>
          <w:szCs w:val="28"/>
        </w:rPr>
      </w:pPr>
    </w:p>
    <w:p w14:paraId="6B396C02" w14:textId="77777777" w:rsidR="002B6948" w:rsidRPr="00AA5A62" w:rsidRDefault="002B6948" w:rsidP="002B6948">
      <w:pPr>
        <w:pStyle w:val="a5"/>
        <w:ind w:firstLine="709"/>
        <w:jc w:val="both"/>
        <w:rPr>
          <w:rFonts w:ascii="Times New Roman" w:eastAsiaTheme="minorEastAsia" w:hAnsi="Times New Roman"/>
          <w:sz w:val="28"/>
          <w:szCs w:val="28"/>
          <w:lang w:val="kk-KZ"/>
        </w:rPr>
      </w:pPr>
      <w:r w:rsidRPr="00AA5A62">
        <w:rPr>
          <w:rFonts w:ascii="Times New Roman" w:eastAsiaTheme="minorEastAsia" w:hAnsi="Times New Roman"/>
          <w:sz w:val="28"/>
          <w:szCs w:val="28"/>
          <w:lang w:val="kk-KZ"/>
        </w:rPr>
        <w:t>Түрлендіруден кейін аламыз,</w:t>
      </w:r>
    </w:p>
    <w:p w14:paraId="14F17E38" w14:textId="77777777" w:rsidR="002B6948" w:rsidRPr="00AA5A62" w:rsidRDefault="002B6948" w:rsidP="002B6948">
      <w:pPr>
        <w:pStyle w:val="a5"/>
        <w:ind w:firstLine="709"/>
        <w:jc w:val="both"/>
        <w:rPr>
          <w:rFonts w:ascii="Times New Roman" w:eastAsiaTheme="minorEastAsia" w:hAnsi="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B73EAF" w:rsidRPr="00AA5A62" w14:paraId="1E680B41" w14:textId="77777777" w:rsidTr="001014FB">
        <w:tc>
          <w:tcPr>
            <w:tcW w:w="7938" w:type="dxa"/>
          </w:tcPr>
          <w:p w14:paraId="0F83D6A1" w14:textId="22034E71" w:rsidR="00B73EAF" w:rsidRPr="00AA5A62" w:rsidRDefault="009D46F6" w:rsidP="001014FB">
            <w:pPr>
              <w:ind w:firstLine="0"/>
              <w:jc w:val="center"/>
              <w:rPr>
                <w:rFonts w:ascii="Times New Roman" w:hAnsi="Times New Roman" w:cs="Times New Roman"/>
                <w:sz w:val="28"/>
                <w:szCs w:val="28"/>
                <w:lang w:val="kk-KZ"/>
              </w:rPr>
            </w:pPr>
            <w:r w:rsidRPr="00AA5A62">
              <w:rPr>
                <w:rFonts w:ascii="Times New Roman" w:hAnsi="Times New Roman" w:cs="Times New Roman"/>
                <w:position w:val="-12"/>
                <w:sz w:val="28"/>
                <w:szCs w:val="28"/>
                <w:lang w:val="ru-RU"/>
              </w:rPr>
              <w:object w:dxaOrig="2980" w:dyaOrig="380" w14:anchorId="282BE4BF">
                <v:shape id="_x0000_i1388" type="#_x0000_t75" style="width:191.25pt;height:24.75pt" o:ole="">
                  <v:imagedata r:id="rId725" o:title=""/>
                </v:shape>
                <o:OLEObject Type="Embed" ProgID="Equation.DSMT4" ShapeID="_x0000_i1388" DrawAspect="Content" ObjectID="_1762181826" r:id="rId726"/>
              </w:object>
            </w:r>
          </w:p>
        </w:tc>
        <w:tc>
          <w:tcPr>
            <w:tcW w:w="992" w:type="dxa"/>
          </w:tcPr>
          <w:p w14:paraId="4FCD9F60" w14:textId="77777777" w:rsidR="00B73EAF" w:rsidRPr="00AA5A62" w:rsidRDefault="00B73EAF" w:rsidP="001014FB">
            <w:pPr>
              <w:pStyle w:val="a5"/>
              <w:jc w:val="right"/>
              <w:rPr>
                <w:rFonts w:ascii="Times New Roman" w:eastAsiaTheme="minorEastAsia" w:hAnsi="Times New Roman"/>
                <w:sz w:val="28"/>
                <w:szCs w:val="28"/>
                <w:lang w:val="kk-KZ"/>
              </w:rPr>
            </w:pPr>
            <w:r w:rsidRPr="00AA5A62">
              <w:rPr>
                <w:rFonts w:ascii="Times New Roman" w:hAnsi="Times New Roman"/>
                <w:sz w:val="28"/>
                <w:szCs w:val="28"/>
              </w:rPr>
              <w:t>(2.17)</w:t>
            </w:r>
          </w:p>
        </w:tc>
      </w:tr>
    </w:tbl>
    <w:p w14:paraId="18848D3D" w14:textId="77777777" w:rsidR="00B73EAF" w:rsidRPr="00AA5A62" w:rsidRDefault="00B73EAF" w:rsidP="002B6948">
      <w:pPr>
        <w:pStyle w:val="a5"/>
        <w:ind w:firstLine="709"/>
        <w:jc w:val="both"/>
        <w:rPr>
          <w:rFonts w:ascii="Times New Roman" w:eastAsiaTheme="minorEastAsia" w:hAnsi="Times New Roman"/>
          <w:sz w:val="28"/>
          <w:szCs w:val="28"/>
          <w:lang w:val="kk-KZ"/>
        </w:rPr>
      </w:pPr>
    </w:p>
    <w:p w14:paraId="01B97168" w14:textId="51428B37" w:rsidR="002B6948" w:rsidRPr="00AA5A62" w:rsidRDefault="002B6948" w:rsidP="001014FB">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9D46F6" w:rsidRPr="00AA5A62">
        <w:rPr>
          <w:rFonts w:ascii="Times New Roman" w:hAnsi="Times New Roman" w:cs="Times New Roman"/>
          <w:position w:val="-12"/>
          <w:sz w:val="28"/>
          <w:szCs w:val="28"/>
        </w:rPr>
        <w:object w:dxaOrig="4060" w:dyaOrig="360" w14:anchorId="3995BCE4">
          <v:shape id="_x0000_i1389" type="#_x0000_t75" style="width:249pt;height:21.75pt" o:ole="">
            <v:imagedata r:id="rId727" o:title=""/>
          </v:shape>
          <o:OLEObject Type="Embed" ProgID="Equation.DSMT4" ShapeID="_x0000_i1389" DrawAspect="Content" ObjectID="_1762181827" r:id="rId728"/>
        </w:object>
      </w:r>
      <w:r w:rsidR="009D46F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Сипаттамалық теңдеудің барлық мүшелерін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0</m:t>
            </m:r>
          </m:sub>
        </m:sSub>
      </m:oMath>
      <w:r w:rsidRPr="00AA5A62">
        <w:rPr>
          <w:rFonts w:ascii="Times New Roman" w:hAnsi="Times New Roman" w:cs="Times New Roman"/>
          <w:sz w:val="28"/>
          <w:szCs w:val="28"/>
          <w:lang w:val="kk-KZ"/>
        </w:rPr>
        <w:t xml:space="preserve"> </w:t>
      </w:r>
      <w:r w:rsidR="00B73EAF" w:rsidRPr="00AA5A62">
        <w:rPr>
          <w:rFonts w:ascii="Times New Roman" w:hAnsi="Times New Roman" w:cs="Times New Roman"/>
          <w:sz w:val="28"/>
          <w:szCs w:val="28"/>
          <w:lang w:val="kk-KZ"/>
        </w:rPr>
        <w:t>–ге бөле отырып</w:t>
      </w:r>
      <w:r w:rsidRPr="00AA5A62">
        <w:rPr>
          <w:rFonts w:ascii="Times New Roman" w:hAnsi="Times New Roman" w:cs="Times New Roman"/>
          <w:sz w:val="28"/>
          <w:szCs w:val="28"/>
          <w:lang w:val="kk-KZ"/>
        </w:rPr>
        <w:t>, аламыз</w:t>
      </w:r>
    </w:p>
    <w:p w14:paraId="424042ED" w14:textId="77777777" w:rsidR="002B6948" w:rsidRPr="00AA5A62" w:rsidRDefault="002B6948" w:rsidP="002B6948">
      <w:pPr>
        <w:rPr>
          <w:rFonts w:ascii="Times New Roman" w:hAnsi="Times New Roman" w:cs="Times New Roman"/>
          <w:sz w:val="28"/>
          <w:szCs w:val="28"/>
          <w:lang w:val="kk-KZ"/>
        </w:rPr>
      </w:pPr>
    </w:p>
    <w:p w14:paraId="5C4E5FE8" w14:textId="7308FFF1" w:rsidR="002B6948" w:rsidRPr="00AA5A62" w:rsidRDefault="003F0D16" w:rsidP="001014FB">
      <w:pPr>
        <w:ind w:firstLine="0"/>
        <w:jc w:val="center"/>
        <w:rPr>
          <w:rFonts w:ascii="Times New Roman" w:hAnsi="Times New Roman" w:cs="Times New Roman"/>
          <w:sz w:val="28"/>
          <w:szCs w:val="28"/>
        </w:rPr>
      </w:pPr>
      <w:r w:rsidRPr="00AA5A62">
        <w:rPr>
          <w:rFonts w:ascii="Times New Roman" w:hAnsi="Times New Roman" w:cs="Times New Roman"/>
          <w:position w:val="-12"/>
          <w:sz w:val="28"/>
          <w:szCs w:val="28"/>
        </w:rPr>
        <w:object w:dxaOrig="2860" w:dyaOrig="380" w14:anchorId="20C84FD0">
          <v:shape id="_x0000_i1390" type="#_x0000_t75" style="width:201.75pt;height:24.75pt" o:ole="">
            <v:imagedata r:id="rId729" o:title=""/>
          </v:shape>
          <o:OLEObject Type="Embed" ProgID="Equation.DSMT4" ShapeID="_x0000_i1390" DrawAspect="Content" ObjectID="_1762181828" r:id="rId730"/>
        </w:object>
      </w:r>
    </w:p>
    <w:p w14:paraId="52FADA60" w14:textId="77777777" w:rsidR="00AE733C" w:rsidRPr="00AA5A62" w:rsidRDefault="00AE733C" w:rsidP="002B6948">
      <w:pPr>
        <w:rPr>
          <w:rFonts w:ascii="Times New Roman" w:hAnsi="Times New Roman" w:cs="Times New Roman"/>
          <w:sz w:val="28"/>
          <w:szCs w:val="28"/>
        </w:rPr>
      </w:pPr>
    </w:p>
    <w:p w14:paraId="432737D0" w14:textId="239AB6B6" w:rsidR="002B6948" w:rsidRPr="00AA5A62" w:rsidRDefault="00AE733C" w:rsidP="001014FB">
      <w:pPr>
        <w:ind w:firstLine="0"/>
        <w:jc w:val="center"/>
        <w:rPr>
          <w:rFonts w:ascii="Times New Roman" w:hAnsi="Times New Roman" w:cs="Times New Roman"/>
          <w:sz w:val="28"/>
          <w:szCs w:val="28"/>
        </w:rPr>
      </w:pPr>
      <w:r w:rsidRPr="00AA5A62">
        <w:rPr>
          <w:rFonts w:ascii="Times New Roman" w:hAnsi="Times New Roman" w:cs="Times New Roman"/>
          <w:position w:val="-50"/>
          <w:sz w:val="28"/>
          <w:szCs w:val="28"/>
        </w:rPr>
        <w:object w:dxaOrig="2120" w:dyaOrig="1120" w14:anchorId="3584C92D">
          <v:shape id="_x0000_i1391" type="#_x0000_t75" style="width:108pt;height:57.75pt" o:ole="">
            <v:imagedata r:id="rId731" o:title=""/>
          </v:shape>
          <o:OLEObject Type="Embed" ProgID="Equation.DSMT4" ShapeID="_x0000_i1391" DrawAspect="Content" ObjectID="_1762181829" r:id="rId732"/>
        </w:object>
      </w:r>
    </w:p>
    <w:p w14:paraId="016034D2" w14:textId="77777777" w:rsidR="00AE733C" w:rsidRPr="00AA5A62" w:rsidRDefault="00AE733C" w:rsidP="002B6948">
      <w:pPr>
        <w:rPr>
          <w:rFonts w:ascii="Times New Roman" w:hAnsi="Times New Roman" w:cs="Times New Roman"/>
          <w:sz w:val="28"/>
          <w:szCs w:val="28"/>
        </w:rPr>
      </w:pPr>
    </w:p>
    <w:p w14:paraId="3A73B320" w14:textId="5059AF3A" w:rsidR="002B6948" w:rsidRPr="00AA5A62" w:rsidRDefault="00AE733C" w:rsidP="001014FB">
      <w:pPr>
        <w:pStyle w:val="a5"/>
        <w:jc w:val="center"/>
        <w:rPr>
          <w:rFonts w:ascii="Times New Roman" w:hAnsi="Times New Roman"/>
          <w:sz w:val="28"/>
          <w:szCs w:val="28"/>
          <w:lang w:val="en-US"/>
        </w:rPr>
      </w:pPr>
      <w:r w:rsidRPr="00AA5A62">
        <w:rPr>
          <w:rFonts w:ascii="Times New Roman" w:hAnsi="Times New Roman"/>
          <w:position w:val="-30"/>
          <w:sz w:val="28"/>
          <w:szCs w:val="28"/>
        </w:rPr>
        <w:object w:dxaOrig="5280" w:dyaOrig="680" w14:anchorId="00EBAF80">
          <v:shape id="_x0000_i1392" type="#_x0000_t75" style="width:332.25pt;height:42pt" o:ole="">
            <v:imagedata r:id="rId733" o:title=""/>
          </v:shape>
          <o:OLEObject Type="Embed" ProgID="Equation.DSMT4" ShapeID="_x0000_i1392" DrawAspect="Content" ObjectID="_1762181830" r:id="rId734"/>
        </w:object>
      </w:r>
    </w:p>
    <w:p w14:paraId="00E39972" w14:textId="77777777" w:rsidR="001014FB" w:rsidRPr="00AA5A62" w:rsidRDefault="001014FB" w:rsidP="002B6948">
      <w:pPr>
        <w:pStyle w:val="a5"/>
        <w:ind w:firstLine="709"/>
        <w:jc w:val="both"/>
        <w:rPr>
          <w:rFonts w:ascii="Times New Roman" w:hAnsi="Times New Roman"/>
          <w:sz w:val="28"/>
          <w:szCs w:val="28"/>
          <w:lang w:val="kk-KZ"/>
        </w:rPr>
      </w:pPr>
    </w:p>
    <w:p w14:paraId="03AB94F1" w14:textId="77777777"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Тұйықталған басқару жүйесінің күй кеңістігіндегі теңдеуін кеңейтілген формада келесі түрде аламыз:</w:t>
      </w:r>
    </w:p>
    <w:p w14:paraId="687D8B82" w14:textId="77777777" w:rsidR="002B6948" w:rsidRPr="00AA5A62" w:rsidRDefault="002B6948" w:rsidP="002B6948">
      <w:pPr>
        <w:pStyle w:val="a5"/>
        <w:ind w:firstLine="709"/>
        <w:jc w:val="both"/>
        <w:rPr>
          <w:rFonts w:ascii="Times New Roman" w:hAnsi="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93"/>
      </w:tblGrid>
      <w:tr w:rsidR="00B73EAF" w:rsidRPr="00AA5A62" w14:paraId="7865F28C" w14:textId="77777777" w:rsidTr="00B73EAF">
        <w:tc>
          <w:tcPr>
            <w:tcW w:w="7938" w:type="dxa"/>
          </w:tcPr>
          <w:p w14:paraId="335DEFA4" w14:textId="0AB36BE9" w:rsidR="00B73EAF" w:rsidRPr="00AA5A62" w:rsidRDefault="00131C38" w:rsidP="001014FB">
            <w:pPr>
              <w:pStyle w:val="a5"/>
              <w:jc w:val="center"/>
              <w:rPr>
                <w:rFonts w:ascii="Times New Roman" w:hAnsi="Times New Roman"/>
                <w:sz w:val="28"/>
                <w:szCs w:val="28"/>
                <w:lang w:val="kk-KZ"/>
              </w:rPr>
            </w:pPr>
            <w:r w:rsidRPr="00AA5A62">
              <w:rPr>
                <w:rFonts w:ascii="Times New Roman" w:hAnsi="Times New Roman"/>
                <w:position w:val="-84"/>
                <w:sz w:val="28"/>
                <w:szCs w:val="28"/>
                <w:lang w:val="ru-RU"/>
              </w:rPr>
              <w:object w:dxaOrig="4060" w:dyaOrig="1800" w14:anchorId="31EE1F53">
                <v:shape id="_x0000_i1393" type="#_x0000_t75" style="width:3in;height:96.75pt" o:ole="">
                  <v:imagedata r:id="rId735" o:title=""/>
                </v:shape>
                <o:OLEObject Type="Embed" ProgID="Equation.DSMT4" ShapeID="_x0000_i1393" DrawAspect="Content" ObjectID="_1762181831" r:id="rId736"/>
              </w:object>
            </w:r>
          </w:p>
        </w:tc>
        <w:tc>
          <w:tcPr>
            <w:tcW w:w="816" w:type="dxa"/>
          </w:tcPr>
          <w:p w14:paraId="35BF3242" w14:textId="77777777" w:rsidR="00B73EAF" w:rsidRPr="00AA5A62" w:rsidRDefault="00B73EAF" w:rsidP="002B6948">
            <w:pPr>
              <w:pStyle w:val="a5"/>
              <w:jc w:val="both"/>
              <w:rPr>
                <w:rFonts w:ascii="Times New Roman" w:eastAsiaTheme="minorEastAsia" w:hAnsi="Times New Roman"/>
                <w:sz w:val="28"/>
                <w:szCs w:val="28"/>
                <w:lang w:val="kk-KZ"/>
              </w:rPr>
            </w:pPr>
          </w:p>
          <w:p w14:paraId="02F7D2FD" w14:textId="77777777" w:rsidR="00B73EAF" w:rsidRPr="00AA5A62" w:rsidRDefault="00B73EAF" w:rsidP="002B6948">
            <w:pPr>
              <w:pStyle w:val="a5"/>
              <w:jc w:val="both"/>
              <w:rPr>
                <w:rFonts w:ascii="Times New Roman" w:hAnsi="Times New Roman"/>
                <w:sz w:val="28"/>
                <w:szCs w:val="28"/>
                <w:lang w:val="kk-KZ"/>
              </w:rPr>
            </w:pPr>
            <w:r w:rsidRPr="00AA5A62">
              <w:rPr>
                <w:rFonts w:ascii="Times New Roman" w:eastAsiaTheme="minorEastAsia" w:hAnsi="Times New Roman"/>
                <w:sz w:val="28"/>
                <w:szCs w:val="28"/>
              </w:rPr>
              <w:t>(2.18)</w:t>
            </w:r>
          </w:p>
        </w:tc>
      </w:tr>
    </w:tbl>
    <w:p w14:paraId="7A16DF5E" w14:textId="77777777" w:rsidR="00B73EAF" w:rsidRPr="00AA5A62" w:rsidRDefault="00B73EAF" w:rsidP="002B6948">
      <w:pPr>
        <w:pStyle w:val="a5"/>
        <w:ind w:firstLine="709"/>
        <w:jc w:val="both"/>
        <w:rPr>
          <w:rFonts w:ascii="Times New Roman" w:hAnsi="Times New Roman"/>
          <w:sz w:val="28"/>
          <w:szCs w:val="28"/>
          <w:lang w:val="kk-KZ"/>
        </w:rPr>
      </w:pPr>
    </w:p>
    <w:p w14:paraId="6B9041CE" w14:textId="31CE1220" w:rsidR="002B6948" w:rsidRPr="00AA5A62" w:rsidRDefault="002B6948" w:rsidP="001014FB">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Жүйені Ляпунов вектор-функциясының градиентті-жылдамдық әдісімен зерттейміз. Күй теңдеуінен Ляпунов вектор-функциясынан градиент векторының компоненттерін табамыз </w:t>
      </w:r>
      <w:r w:rsidR="003F0D16" w:rsidRPr="00AA5A62">
        <w:rPr>
          <w:rFonts w:ascii="Times New Roman" w:hAnsi="Times New Roman" w:cs="Times New Roman"/>
          <w:position w:val="-12"/>
          <w:sz w:val="28"/>
          <w:szCs w:val="28"/>
        </w:rPr>
        <w:object w:dxaOrig="2580" w:dyaOrig="360" w14:anchorId="70612367">
          <v:shape id="_x0000_i1394" type="#_x0000_t75" style="width:129.75pt;height:21.75pt" o:ole="">
            <v:imagedata r:id="rId737" o:title=""/>
          </v:shape>
          <o:OLEObject Type="Embed" ProgID="Equation.DSMT4" ShapeID="_x0000_i1394" DrawAspect="Content" ObjectID="_1762181832" r:id="rId738"/>
        </w:object>
      </w:r>
      <w:r w:rsidR="003F0D16" w:rsidRPr="00AA5A62">
        <w:rPr>
          <w:rFonts w:ascii="Times New Roman" w:hAnsi="Times New Roman" w:cs="Times New Roman"/>
          <w:sz w:val="28"/>
          <w:szCs w:val="28"/>
          <w:lang w:val="kk-KZ"/>
        </w:rPr>
        <w:t>:</w:t>
      </w:r>
    </w:p>
    <w:p w14:paraId="31C3CA47" w14:textId="77777777" w:rsidR="009C026D" w:rsidRPr="00AA5A62" w:rsidRDefault="009C026D" w:rsidP="001014FB">
      <w:pPr>
        <w:rPr>
          <w:rFonts w:ascii="Times New Roman" w:hAnsi="Times New Roman" w:cs="Times New Roman"/>
          <w:sz w:val="28"/>
          <w:szCs w:val="28"/>
          <w:lang w:val="kk-KZ"/>
        </w:rPr>
      </w:pPr>
    </w:p>
    <w:p w14:paraId="6D787E7C" w14:textId="1990A4E4" w:rsidR="002B6948" w:rsidRPr="00AA5A62" w:rsidRDefault="00131C38" w:rsidP="001014FB">
      <w:pPr>
        <w:tabs>
          <w:tab w:val="right" w:pos="9638"/>
        </w:tabs>
        <w:jc w:val="right"/>
        <w:rPr>
          <w:rFonts w:ascii="Times New Roman" w:eastAsiaTheme="minorEastAsia" w:hAnsi="Times New Roman" w:cs="Times New Roman"/>
          <w:sz w:val="28"/>
          <w:szCs w:val="28"/>
          <w:lang w:val="kk-KZ"/>
        </w:rPr>
      </w:pPr>
      <w:r w:rsidRPr="00AA5A62">
        <w:rPr>
          <w:rFonts w:ascii="Times New Roman" w:hAnsi="Times New Roman" w:cs="Times New Roman"/>
          <w:position w:val="-102"/>
          <w:sz w:val="28"/>
          <w:szCs w:val="28"/>
        </w:rPr>
        <w:object w:dxaOrig="5940" w:dyaOrig="2160" w14:anchorId="33E8CABB">
          <v:shape id="_x0000_i1395" type="#_x0000_t75" style="width:297.75pt;height:108pt" o:ole="">
            <v:imagedata r:id="rId739" o:title=""/>
          </v:shape>
          <o:OLEObject Type="Embed" ProgID="Equation.DSMT4" ShapeID="_x0000_i1395" DrawAspect="Content" ObjectID="_1762181833" r:id="rId740"/>
        </w:object>
      </w:r>
      <w:r w:rsidR="001014FB"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(2.19)</w:t>
      </w:r>
    </w:p>
    <w:p w14:paraId="3BE1F7DC" w14:textId="77777777" w:rsidR="00EC3F37" w:rsidRPr="00AA5A62" w:rsidRDefault="00EC3F37" w:rsidP="002B6948">
      <w:pPr>
        <w:tabs>
          <w:tab w:val="right" w:pos="9638"/>
        </w:tabs>
        <w:rPr>
          <w:rFonts w:ascii="Times New Roman" w:hAnsi="Times New Roman" w:cs="Times New Roman"/>
          <w:sz w:val="28"/>
          <w:szCs w:val="28"/>
          <w:lang w:val="kk-KZ"/>
        </w:rPr>
      </w:pPr>
    </w:p>
    <w:p w14:paraId="42994E96" w14:textId="3E0E0BA8" w:rsidR="002B6948" w:rsidRPr="00AA5A62" w:rsidRDefault="002B6948" w:rsidP="002B6948">
      <w:pPr>
        <w:tabs>
          <w:tab w:val="right" w:pos="9638"/>
        </w:tabs>
        <w:rPr>
          <w:rFonts w:ascii="Times New Roman" w:hAnsi="Times New Roman" w:cs="Times New Roman"/>
          <w:sz w:val="28"/>
          <w:szCs w:val="28"/>
          <w:lang w:val="kk-KZ"/>
        </w:rPr>
      </w:pPr>
      <w:r w:rsidRPr="00AA5A62">
        <w:rPr>
          <w:rFonts w:ascii="Times New Roman" w:hAnsi="Times New Roman" w:cs="Times New Roman"/>
          <w:sz w:val="28"/>
          <w:szCs w:val="28"/>
          <w:lang w:val="kk-KZ"/>
        </w:rPr>
        <w:t>Күй теңдеуінен жүйенің координаттары бойынша жылдамдық векторының компоненттерінің кеңеюін табамыз:</w:t>
      </w:r>
    </w:p>
    <w:p w14:paraId="0E68ADEE" w14:textId="77777777" w:rsidR="002B6948" w:rsidRPr="00AA5A62" w:rsidRDefault="002B6948" w:rsidP="002B6948">
      <w:pPr>
        <w:tabs>
          <w:tab w:val="right" w:pos="9638"/>
        </w:tabs>
        <w:rPr>
          <w:rFonts w:ascii="Times New Roman" w:hAnsi="Times New Roman" w:cs="Times New Roman"/>
          <w:sz w:val="28"/>
          <w:szCs w:val="28"/>
          <w:lang w:val="kk-KZ"/>
        </w:rPr>
      </w:pPr>
    </w:p>
    <w:p w14:paraId="60E54A57" w14:textId="53DFE0F2" w:rsidR="002B6948" w:rsidRPr="00AA5A62" w:rsidRDefault="003C5692" w:rsidP="001014FB">
      <w:pPr>
        <w:tabs>
          <w:tab w:val="right" w:pos="9638"/>
        </w:tabs>
        <w:jc w:val="right"/>
        <w:rPr>
          <w:rFonts w:ascii="Times New Roman" w:eastAsiaTheme="minorEastAsia" w:hAnsi="Times New Roman" w:cs="Times New Roman"/>
          <w:sz w:val="28"/>
          <w:szCs w:val="28"/>
          <w:lang w:val="kk-KZ"/>
        </w:rPr>
      </w:pPr>
      <w:r w:rsidRPr="00AA5A62">
        <w:rPr>
          <w:rFonts w:ascii="Times New Roman" w:hAnsi="Times New Roman" w:cs="Times New Roman"/>
          <w:position w:val="-112"/>
          <w:sz w:val="28"/>
          <w:szCs w:val="28"/>
        </w:rPr>
        <w:object w:dxaOrig="6640" w:dyaOrig="2360" w14:anchorId="07CD8D07">
          <v:shape id="_x0000_i1396" type="#_x0000_t75" style="width:344.25pt;height:122.25pt" o:ole="">
            <v:imagedata r:id="rId741" o:title=""/>
          </v:shape>
          <o:OLEObject Type="Embed" ProgID="Equation.DSMT4" ShapeID="_x0000_i1396" DrawAspect="Content" ObjectID="_1762181834" r:id="rId742"/>
        </w:object>
      </w:r>
      <w:r w:rsidR="001014FB" w:rsidRPr="00AA5A62">
        <w:rPr>
          <w:rFonts w:ascii="Times New Roman" w:hAnsi="Times New Roman" w:cs="Times New Roman"/>
          <w:sz w:val="28"/>
          <w:szCs w:val="28"/>
          <w:lang w:val="kk-KZ"/>
        </w:rPr>
        <w:t xml:space="preserve">       </w:t>
      </w:r>
      <w:r w:rsidR="001014FB" w:rsidRPr="00AA5A62">
        <w:rPr>
          <w:rFonts w:ascii="Times New Roman" w:eastAsiaTheme="minorEastAsia"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(2.20)</w:t>
      </w:r>
    </w:p>
    <w:p w14:paraId="5761E55D" w14:textId="77777777" w:rsidR="002B6948" w:rsidRPr="00AA5A62" w:rsidRDefault="002B6948" w:rsidP="002B6948">
      <w:pPr>
        <w:tabs>
          <w:tab w:val="right" w:pos="9638"/>
        </w:tabs>
        <w:rPr>
          <w:rFonts w:ascii="Times New Roman" w:hAnsi="Times New Roman" w:cs="Times New Roman"/>
          <w:sz w:val="28"/>
          <w:szCs w:val="28"/>
          <w:lang w:val="kk-KZ"/>
        </w:rPr>
      </w:pPr>
    </w:p>
    <w:p w14:paraId="61A900FE" w14:textId="77777777"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Ляпунов вектор-функциясынан уақыт бойынша толық туындысын, градиент векторының (2.19) жылдамдық векторына (2.20) скалярлық көбейтіндісі ретінде табамыз:</w:t>
      </w:r>
    </w:p>
    <w:p w14:paraId="2B97F2CE" w14:textId="77777777" w:rsidR="002B6948" w:rsidRPr="00AA5A62" w:rsidRDefault="002B6948" w:rsidP="002B6948">
      <w:pPr>
        <w:pStyle w:val="a5"/>
        <w:ind w:firstLine="709"/>
        <w:jc w:val="both"/>
        <w:rPr>
          <w:rFonts w:ascii="Times New Roman" w:hAnsi="Times New Roman"/>
          <w:sz w:val="28"/>
          <w:szCs w:val="28"/>
          <w:lang w:val="kk-KZ"/>
        </w:rPr>
      </w:pPr>
    </w:p>
    <w:p w14:paraId="6C7DC1F5" w14:textId="3718898E" w:rsidR="002B6948" w:rsidRPr="00AA5A62" w:rsidRDefault="003C5692" w:rsidP="001014FB">
      <w:pPr>
        <w:pStyle w:val="a5"/>
        <w:jc w:val="center"/>
        <w:rPr>
          <w:rFonts w:ascii="Times New Roman" w:hAnsi="Times New Roman"/>
          <w:sz w:val="28"/>
          <w:szCs w:val="28"/>
          <w:lang w:val="kk-KZ"/>
        </w:rPr>
      </w:pPr>
      <w:r w:rsidRPr="00AA5A62">
        <w:rPr>
          <w:rFonts w:ascii="Times New Roman" w:hAnsi="Times New Roman"/>
          <w:position w:val="-32"/>
          <w:sz w:val="28"/>
          <w:szCs w:val="28"/>
        </w:rPr>
        <w:object w:dxaOrig="6280" w:dyaOrig="800" w14:anchorId="56BD6419">
          <v:shape id="_x0000_i1397" type="#_x0000_t75" style="width:362.25pt;height:47.25pt" o:ole="">
            <v:imagedata r:id="rId743" o:title=""/>
          </v:shape>
          <o:OLEObject Type="Embed" ProgID="Equation.DSMT4" ShapeID="_x0000_i1397" DrawAspect="Content" ObjectID="_1762181835" r:id="rId744"/>
        </w:object>
      </w:r>
    </w:p>
    <w:p w14:paraId="12D1341D" w14:textId="77777777" w:rsidR="00EA3A0D" w:rsidRPr="00AA5A62" w:rsidRDefault="00EA3A0D" w:rsidP="002B6948">
      <w:pPr>
        <w:rPr>
          <w:rFonts w:ascii="Times New Roman" w:hAnsi="Times New Roman" w:cs="Times New Roman"/>
          <w:sz w:val="28"/>
          <w:szCs w:val="28"/>
          <w:lang w:val="kk-KZ"/>
        </w:rPr>
      </w:pPr>
    </w:p>
    <w:p w14:paraId="2F86CDC4" w14:textId="7F198455"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функциясын келесі түрде аламыз</w:t>
      </w:r>
    </w:p>
    <w:p w14:paraId="6190921F" w14:textId="77777777" w:rsidR="002B6948" w:rsidRPr="00AA5A62" w:rsidRDefault="002B6948" w:rsidP="002B6948">
      <w:pPr>
        <w:rPr>
          <w:rFonts w:ascii="Times New Roman" w:hAnsi="Times New Roman" w:cs="Times New Roman"/>
          <w:sz w:val="28"/>
          <w:szCs w:val="28"/>
          <w:lang w:val="kk-KZ"/>
        </w:rPr>
      </w:pPr>
    </w:p>
    <w:p w14:paraId="4FEB4116" w14:textId="1A621CD9" w:rsidR="002B6948" w:rsidRPr="00AA5A62" w:rsidRDefault="003C5692" w:rsidP="001014FB">
      <w:pPr>
        <w:ind w:firstLine="0"/>
        <w:jc w:val="center"/>
        <w:rPr>
          <w:rFonts w:ascii="Times New Roman" w:hAnsi="Times New Roman" w:cs="Times New Roman"/>
          <w:sz w:val="28"/>
          <w:szCs w:val="28"/>
        </w:rPr>
      </w:pPr>
      <w:r w:rsidRPr="00AA5A62">
        <w:rPr>
          <w:rFonts w:ascii="Times New Roman" w:hAnsi="Times New Roman" w:cs="Times New Roman"/>
          <w:position w:val="-30"/>
          <w:sz w:val="28"/>
          <w:szCs w:val="28"/>
        </w:rPr>
        <w:object w:dxaOrig="5860" w:dyaOrig="680" w14:anchorId="35C03C64">
          <v:shape id="_x0000_i1398" type="#_x0000_t75" style="width:350.25pt;height:42pt" o:ole="">
            <v:imagedata r:id="rId745" o:title=""/>
          </v:shape>
          <o:OLEObject Type="Embed" ProgID="Equation.DSMT4" ShapeID="_x0000_i1398" DrawAspect="Content" ObjectID="_1762181836" r:id="rId746"/>
        </w:object>
      </w:r>
    </w:p>
    <w:p w14:paraId="64F3ED5B" w14:textId="77777777" w:rsidR="00EA3A0D" w:rsidRPr="00AA5A62" w:rsidRDefault="00EA3A0D" w:rsidP="002B6948">
      <w:pPr>
        <w:rPr>
          <w:rFonts w:ascii="Times New Roman" w:hAnsi="Times New Roman" w:cs="Times New Roman"/>
          <w:sz w:val="28"/>
          <w:szCs w:val="28"/>
          <w:lang w:val="kk-KZ"/>
        </w:rPr>
      </w:pPr>
    </w:p>
    <w:p w14:paraId="0F2CD771" w14:textId="10F6BE6C"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Жүйенің орнықтылық шартын келесі түрге келтіреміз  </w:t>
      </w:r>
    </w:p>
    <w:p w14:paraId="4AD1FF57" w14:textId="4609CB92" w:rsidR="002B6948" w:rsidRPr="00AA5A62" w:rsidRDefault="002B6948" w:rsidP="003C5692">
      <w:pPr>
        <w:jc w:val="center"/>
        <w:rPr>
          <w:rFonts w:ascii="Times New Roman" w:hAnsi="Times New Roman" w:cs="Times New Roman"/>
          <w:sz w:val="28"/>
          <w:szCs w:val="28"/>
          <w:lang w:val="kk-KZ"/>
        </w:rPr>
      </w:pPr>
    </w:p>
    <w:p w14:paraId="56D5D9C6" w14:textId="77777777" w:rsidR="003C5692" w:rsidRPr="00AA5A62" w:rsidRDefault="00953DFE" w:rsidP="003C5692">
      <w:pPr>
        <w:jc w:val="center"/>
        <w:rPr>
          <w:rFonts w:ascii="Times New Roman" w:hAnsi="Times New Roman" w:cs="Times New Roman"/>
          <w:sz w:val="28"/>
          <w:szCs w:val="28"/>
          <w:lang w:val="kk-KZ"/>
        </w:rPr>
      </w:pPr>
      <w:r>
        <w:rPr>
          <w:rFonts w:ascii="Times New Roman" w:hAnsi="Times New Roman" w:cs="Times New Roman"/>
          <w:noProof/>
          <w:sz w:val="28"/>
          <w:szCs w:val="28"/>
        </w:rPr>
        <w:object w:dxaOrig="1440" w:dyaOrig="1440" w14:anchorId="69ECC4F9">
          <v:shape id="_x0000_s1422" type="#_x0000_t75" style="position:absolute;left:0;text-align:left;margin-left:240.5pt;margin-top:5.5pt;width:29.7pt;height:20.15pt;z-index:251659264">
            <v:imagedata r:id="rId747" o:title=""/>
            <w10:wrap type="square" side="right"/>
          </v:shape>
          <o:OLEObject Type="Embed" ProgID="Equation.DSMT4" ShapeID="_x0000_s1422" DrawAspect="Content" ObjectID="_1762182114" r:id="rId748"/>
        </w:object>
      </w:r>
    </w:p>
    <w:p w14:paraId="3F6E69A0" w14:textId="77777777" w:rsidR="003C5692" w:rsidRPr="00AA5A62" w:rsidRDefault="003C5692" w:rsidP="003C5692">
      <w:pPr>
        <w:jc w:val="center"/>
        <w:rPr>
          <w:rFonts w:ascii="Times New Roman" w:hAnsi="Times New Roman" w:cs="Times New Roman"/>
          <w:sz w:val="28"/>
          <w:szCs w:val="28"/>
          <w:lang w:val="kk-KZ"/>
        </w:rPr>
      </w:pPr>
    </w:p>
    <w:p w14:paraId="56AE9A50" w14:textId="336CCF0C" w:rsidR="00B73EAF" w:rsidRPr="00AA5A62" w:rsidRDefault="005C1EE6" w:rsidP="003C5692">
      <w:pPr>
        <w:jc w:val="center"/>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2079" w:dyaOrig="360" w14:anchorId="07BEE4FB">
          <v:shape id="_x0000_i1399" type="#_x0000_t75" style="width:135.75pt;height:21.75pt" o:ole="">
            <v:imagedata r:id="rId749" o:title=""/>
          </v:shape>
          <o:OLEObject Type="Embed" ProgID="Equation.DSMT4" ShapeID="_x0000_i1399" DrawAspect="Content" ObjectID="_1762181837" r:id="rId750"/>
        </w:object>
      </w:r>
    </w:p>
    <w:p w14:paraId="30417154" w14:textId="77777777" w:rsidR="005C1EE6" w:rsidRPr="00AA5A62" w:rsidRDefault="005C1EE6" w:rsidP="002B6948">
      <w:pPr>
        <w:pStyle w:val="a5"/>
        <w:ind w:firstLine="709"/>
        <w:jc w:val="both"/>
        <w:rPr>
          <w:rFonts w:ascii="Times New Roman" w:hAnsi="Times New Roman"/>
          <w:sz w:val="28"/>
          <w:szCs w:val="28"/>
          <w:lang w:val="kk-KZ"/>
        </w:rPr>
      </w:pPr>
    </w:p>
    <w:p w14:paraId="0362E5D4" w14:textId="77777777"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Ор</w:t>
      </w:r>
      <w:r w:rsidR="00B73EAF" w:rsidRPr="00AA5A62">
        <w:rPr>
          <w:rFonts w:ascii="Times New Roman" w:hAnsi="Times New Roman"/>
          <w:sz w:val="28"/>
          <w:szCs w:val="28"/>
          <w:lang w:val="kk-KZ"/>
        </w:rPr>
        <w:t xml:space="preserve">нықтылықтың апериодты шекарасы </w:t>
      </w:r>
      <w:r w:rsidRPr="00AA5A62">
        <w:rPr>
          <w:rFonts w:ascii="Times New Roman" w:hAnsi="Times New Roman"/>
          <w:sz w:val="28"/>
          <w:szCs w:val="28"/>
          <w:lang w:val="kk-KZ"/>
        </w:rPr>
        <w:t>(нө</w:t>
      </w:r>
      <w:r w:rsidR="00E17DC0" w:rsidRPr="00AA5A62">
        <w:rPr>
          <w:rFonts w:ascii="Times New Roman" w:hAnsi="Times New Roman"/>
          <w:sz w:val="28"/>
          <w:szCs w:val="28"/>
          <w:lang w:val="kk-KZ"/>
        </w:rPr>
        <w:t>л</w:t>
      </w:r>
      <w:r w:rsidRPr="00AA5A62">
        <w:rPr>
          <w:rFonts w:ascii="Times New Roman" w:hAnsi="Times New Roman"/>
          <w:sz w:val="28"/>
          <w:szCs w:val="28"/>
          <w:lang w:val="kk-KZ"/>
        </w:rPr>
        <w:t>дік түбір s=0)</w:t>
      </w:r>
    </w:p>
    <w:p w14:paraId="4EC57D01" w14:textId="77777777" w:rsidR="001014FB" w:rsidRPr="00AA5A62" w:rsidRDefault="001014FB" w:rsidP="002B6948">
      <w:pPr>
        <w:pStyle w:val="a5"/>
        <w:ind w:firstLine="709"/>
        <w:jc w:val="both"/>
        <w:rPr>
          <w:rFonts w:ascii="Times New Roman" w:hAnsi="Times New Roman"/>
          <w:sz w:val="28"/>
          <w:szCs w:val="28"/>
          <w:lang w:val="kk-KZ"/>
        </w:rPr>
      </w:pPr>
    </w:p>
    <w:p w14:paraId="1B1A759C" w14:textId="2E3EA257" w:rsidR="005C1EE6" w:rsidRPr="00AA5A62" w:rsidRDefault="005C1EE6" w:rsidP="003C5692">
      <w:pPr>
        <w:pStyle w:val="a5"/>
        <w:ind w:firstLine="709"/>
        <w:jc w:val="center"/>
        <w:rPr>
          <w:rFonts w:ascii="Times New Roman" w:hAnsi="Times New Roman"/>
          <w:sz w:val="28"/>
          <w:szCs w:val="28"/>
        </w:rPr>
      </w:pPr>
      <w:r w:rsidRPr="00AA5A62">
        <w:rPr>
          <w:rFonts w:ascii="Times New Roman" w:hAnsi="Times New Roman"/>
          <w:position w:val="-30"/>
          <w:sz w:val="28"/>
          <w:szCs w:val="28"/>
        </w:rPr>
        <w:object w:dxaOrig="1880" w:dyaOrig="680" w14:anchorId="0189DB9C">
          <v:shape id="_x0000_i1400" type="#_x0000_t75" style="width:117.75pt;height:42pt" o:ole="">
            <v:imagedata r:id="rId751" o:title=""/>
          </v:shape>
          <o:OLEObject Type="Embed" ProgID="Equation.DSMT4" ShapeID="_x0000_i1400" DrawAspect="Content" ObjectID="_1762181838" r:id="rId752"/>
        </w:object>
      </w:r>
    </w:p>
    <w:p w14:paraId="6EE7B1FB" w14:textId="77777777" w:rsidR="005C1EE6" w:rsidRPr="00AA5A62" w:rsidRDefault="005C1EE6" w:rsidP="002B6948">
      <w:pPr>
        <w:pStyle w:val="a5"/>
        <w:ind w:firstLine="709"/>
        <w:jc w:val="both"/>
        <w:rPr>
          <w:rFonts w:ascii="Times New Roman" w:hAnsi="Times New Roman"/>
          <w:sz w:val="28"/>
          <w:szCs w:val="28"/>
        </w:rPr>
      </w:pPr>
    </w:p>
    <w:p w14:paraId="1A3B7F0B" w14:textId="611E9FDC" w:rsidR="002B6948" w:rsidRPr="00AA5A62" w:rsidRDefault="002B6948" w:rsidP="002B6948">
      <w:pPr>
        <w:pStyle w:val="a5"/>
        <w:ind w:firstLine="709"/>
        <w:jc w:val="both"/>
        <w:rPr>
          <w:rFonts w:ascii="Times New Roman" w:hAnsi="Times New Roman"/>
          <w:sz w:val="28"/>
          <w:szCs w:val="28"/>
          <w:lang w:val="kk-KZ"/>
        </w:rPr>
      </w:pPr>
      <w:r w:rsidRPr="00AA5A62">
        <w:rPr>
          <w:rFonts w:ascii="Times New Roman" w:hAnsi="Times New Roman"/>
          <w:sz w:val="28"/>
          <w:szCs w:val="28"/>
        </w:rPr>
        <w:t>1.</w:t>
      </w:r>
      <w:r w:rsidRPr="00AA5A62">
        <w:rPr>
          <w:rFonts w:ascii="Times New Roman" w:hAnsi="Times New Roman"/>
          <w:sz w:val="28"/>
          <w:szCs w:val="28"/>
          <w:lang w:val="kk-KZ"/>
        </w:rPr>
        <w:t>Орнықтылықтың тербелмелі шекарасы келесі жағдайда пайда болады</w:t>
      </w:r>
      <w:r w:rsidRPr="00AA5A62">
        <w:rPr>
          <w:rFonts w:ascii="Times New Roman" w:hAnsi="Times New Roman"/>
          <w:sz w:val="28"/>
          <w:szCs w:val="28"/>
        </w:rPr>
        <w:t>:</w:t>
      </w:r>
    </w:p>
    <w:p w14:paraId="09596815" w14:textId="77777777" w:rsidR="001014FB" w:rsidRPr="00AA5A62" w:rsidRDefault="001014FB" w:rsidP="002B6948">
      <w:pPr>
        <w:pStyle w:val="a5"/>
        <w:ind w:firstLine="709"/>
        <w:jc w:val="both"/>
        <w:rPr>
          <w:rFonts w:ascii="Times New Roman" w:hAnsi="Times New Roman"/>
          <w:sz w:val="28"/>
          <w:szCs w:val="28"/>
          <w:lang w:val="kk-KZ"/>
        </w:rPr>
      </w:pPr>
    </w:p>
    <w:p w14:paraId="2A1D3F3C" w14:textId="2FB337E2" w:rsidR="005C1EE6" w:rsidRPr="00AA5A62" w:rsidRDefault="005C1EE6" w:rsidP="003C5692">
      <w:pPr>
        <w:pStyle w:val="a5"/>
        <w:ind w:firstLine="709"/>
        <w:jc w:val="center"/>
        <w:rPr>
          <w:rFonts w:ascii="Times New Roman" w:hAnsi="Times New Roman"/>
          <w:sz w:val="28"/>
          <w:szCs w:val="28"/>
        </w:rPr>
      </w:pPr>
      <w:r w:rsidRPr="00AA5A62">
        <w:rPr>
          <w:rFonts w:ascii="Times New Roman" w:hAnsi="Times New Roman"/>
          <w:position w:val="-30"/>
          <w:sz w:val="28"/>
          <w:szCs w:val="28"/>
        </w:rPr>
        <w:object w:dxaOrig="1640" w:dyaOrig="680" w14:anchorId="6D037934">
          <v:shape id="_x0000_i1401" type="#_x0000_t75" style="width:108pt;height:47.25pt" o:ole="">
            <v:imagedata r:id="rId753" o:title=""/>
          </v:shape>
          <o:OLEObject Type="Embed" ProgID="Equation.DSMT4" ShapeID="_x0000_i1401" DrawAspect="Content" ObjectID="_1762181839" r:id="rId754"/>
        </w:object>
      </w:r>
    </w:p>
    <w:p w14:paraId="45FAA381" w14:textId="77777777" w:rsidR="001014FB" w:rsidRPr="00AA5A62" w:rsidRDefault="001014FB" w:rsidP="002B6948">
      <w:pPr>
        <w:pStyle w:val="a5"/>
        <w:ind w:firstLine="709"/>
        <w:jc w:val="both"/>
        <w:rPr>
          <w:rFonts w:ascii="Times New Roman" w:hAnsi="Times New Roman"/>
          <w:sz w:val="28"/>
          <w:szCs w:val="28"/>
          <w:lang w:val="kk-KZ"/>
        </w:rPr>
      </w:pPr>
    </w:p>
    <w:p w14:paraId="59B400B8" w14:textId="53803693" w:rsidR="002B6948" w:rsidRPr="00AA5A62" w:rsidRDefault="002B6948" w:rsidP="002B6948">
      <w:pPr>
        <w:pStyle w:val="a5"/>
        <w:ind w:firstLine="709"/>
        <w:jc w:val="both"/>
        <w:rPr>
          <w:rFonts w:ascii="Times New Roman" w:eastAsiaTheme="minorEastAsia" w:hAnsi="Times New Roman"/>
          <w:sz w:val="28"/>
          <w:szCs w:val="28"/>
          <w:lang w:val="kk-KZ"/>
        </w:rPr>
      </w:pPr>
      <w:r w:rsidRPr="00AA5A62">
        <w:rPr>
          <w:rFonts w:ascii="Times New Roman" w:hAnsi="Times New Roman"/>
          <w:sz w:val="28"/>
          <w:szCs w:val="28"/>
          <w:lang w:val="kk-KZ"/>
        </w:rPr>
        <w:t>Мысал ретінде келесі жағдайды қарастырайық</w:t>
      </w:r>
      <w:r w:rsidR="005C1EE6" w:rsidRPr="00AA5A62">
        <w:rPr>
          <w:rFonts w:ascii="Times New Roman" w:hAnsi="Times New Roman"/>
          <w:sz w:val="28"/>
          <w:szCs w:val="28"/>
          <w:lang w:val="kk-KZ"/>
        </w:rPr>
        <w:t xml:space="preserve"> </w:t>
      </w:r>
      <w:r w:rsidR="005C1EE6" w:rsidRPr="00AA5A62">
        <w:rPr>
          <w:rFonts w:ascii="Times New Roman" w:hAnsi="Times New Roman"/>
          <w:position w:val="-12"/>
          <w:sz w:val="28"/>
          <w:szCs w:val="28"/>
        </w:rPr>
        <w:object w:dxaOrig="2740" w:dyaOrig="360" w14:anchorId="286E80BF">
          <v:shape id="_x0000_i1402" type="#_x0000_t75" style="width:168.75pt;height:21.75pt" o:ole="">
            <v:imagedata r:id="rId755" o:title=""/>
          </v:shape>
          <o:OLEObject Type="Embed" ProgID="Equation.DSMT4" ShapeID="_x0000_i1402" DrawAspect="Content" ObjectID="_1762181840" r:id="rId756"/>
        </w:object>
      </w:r>
      <w:r w:rsidR="005C1EE6" w:rsidRPr="00AA5A62">
        <w:rPr>
          <w:rFonts w:ascii="Times New Roman" w:hAnsi="Times New Roman"/>
          <w:sz w:val="28"/>
          <w:szCs w:val="28"/>
          <w:lang w:val="kk-KZ"/>
        </w:rPr>
        <w:t xml:space="preserve">, </w:t>
      </w:r>
      <w:r w:rsidRPr="00AA5A62">
        <w:rPr>
          <w:rFonts w:ascii="Times New Roman" w:eastAsiaTheme="minorEastAsia" w:hAnsi="Times New Roman"/>
          <w:sz w:val="28"/>
          <w:szCs w:val="28"/>
          <w:lang w:val="kk-KZ"/>
        </w:rPr>
        <w:t xml:space="preserve"> кезінде, және нәтиже 2.2</w:t>
      </w:r>
      <w:r w:rsidR="001014FB" w:rsidRPr="00AA5A62">
        <w:rPr>
          <w:rFonts w:ascii="Times New Roman" w:eastAsiaTheme="minorEastAsia" w:hAnsi="Times New Roman"/>
          <w:sz w:val="28"/>
          <w:szCs w:val="28"/>
          <w:lang w:val="kk-KZ"/>
        </w:rPr>
        <w:t>-</w:t>
      </w:r>
      <w:r w:rsidRPr="00AA5A62">
        <w:rPr>
          <w:rFonts w:ascii="Times New Roman" w:eastAsiaTheme="minorEastAsia" w:hAnsi="Times New Roman"/>
          <w:sz w:val="28"/>
          <w:szCs w:val="28"/>
          <w:lang w:val="kk-KZ"/>
        </w:rPr>
        <w:t>суретте көрсетілген.</w:t>
      </w:r>
    </w:p>
    <w:p w14:paraId="698C78D2" w14:textId="77777777" w:rsidR="002B6948" w:rsidRPr="00AA5A62" w:rsidRDefault="002B6948" w:rsidP="00190E98">
      <w:pPr>
        <w:pStyle w:val="a5"/>
        <w:jc w:val="center"/>
        <w:rPr>
          <w:rFonts w:ascii="Times New Roman" w:eastAsiaTheme="minorEastAsia" w:hAnsi="Times New Roman"/>
          <w:sz w:val="28"/>
          <w:szCs w:val="28"/>
        </w:rPr>
      </w:pPr>
      <w:r w:rsidRPr="00AA5A62">
        <w:rPr>
          <w:rFonts w:ascii="Times New Roman" w:eastAsiaTheme="minorEastAsia" w:hAnsi="Times New Roman"/>
          <w:noProof/>
          <w:sz w:val="28"/>
          <w:szCs w:val="28"/>
          <w:lang w:eastAsia="ru-RU"/>
        </w:rPr>
        <w:drawing>
          <wp:inline distT="0" distB="0" distL="0" distR="0" wp14:anchorId="25DC5787" wp14:editId="3BC02150">
            <wp:extent cx="4622378" cy="1158843"/>
            <wp:effectExtent l="0" t="0" r="698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7"/>
                    <a:srcRect/>
                    <a:stretch>
                      <a:fillRect/>
                    </a:stretch>
                  </pic:blipFill>
                  <pic:spPr bwMode="auto">
                    <a:xfrm>
                      <a:off x="0" y="0"/>
                      <a:ext cx="4629162" cy="1160544"/>
                    </a:xfrm>
                    <a:prstGeom prst="rect">
                      <a:avLst/>
                    </a:prstGeom>
                    <a:noFill/>
                    <a:ln w="9525">
                      <a:noFill/>
                      <a:miter lim="800000"/>
                      <a:headEnd/>
                      <a:tailEnd/>
                    </a:ln>
                  </pic:spPr>
                </pic:pic>
              </a:graphicData>
            </a:graphic>
          </wp:inline>
        </w:drawing>
      </w:r>
    </w:p>
    <w:p w14:paraId="3A557017" w14:textId="77777777" w:rsidR="00190E98" w:rsidRPr="00190E98" w:rsidRDefault="00190E98" w:rsidP="001014FB">
      <w:pPr>
        <w:pStyle w:val="14"/>
        <w:ind w:firstLine="0"/>
        <w:jc w:val="center"/>
        <w:rPr>
          <w:sz w:val="16"/>
          <w:szCs w:val="16"/>
          <w:lang w:val="kk-KZ"/>
        </w:rPr>
      </w:pPr>
    </w:p>
    <w:p w14:paraId="4D03F24B" w14:textId="25BE9E8D" w:rsidR="002B6948" w:rsidRPr="00190E98" w:rsidRDefault="002637AE" w:rsidP="001014FB">
      <w:pPr>
        <w:pStyle w:val="14"/>
        <w:ind w:firstLine="0"/>
        <w:jc w:val="center"/>
        <w:rPr>
          <w:lang w:val="kk-KZ"/>
        </w:rPr>
      </w:pPr>
      <w:r w:rsidRPr="00AA5A62">
        <w:rPr>
          <w:lang w:val="kk-KZ"/>
        </w:rPr>
        <w:t>Сурет</w:t>
      </w:r>
      <w:r w:rsidR="002B6948" w:rsidRPr="00190E98">
        <w:rPr>
          <w:lang w:val="kk-KZ"/>
        </w:rPr>
        <w:t xml:space="preserve"> </w:t>
      </w:r>
      <w:r w:rsidR="00E90B67" w:rsidRPr="00190E98">
        <w:rPr>
          <w:lang w:val="kk-KZ"/>
        </w:rPr>
        <w:t>2.2</w:t>
      </w:r>
      <w:r w:rsidR="003F0D16" w:rsidRPr="00190E98">
        <w:rPr>
          <w:lang w:val="kk-KZ"/>
        </w:rPr>
        <w:t xml:space="preserve"> </w:t>
      </w:r>
      <w:r w:rsidR="001014FB" w:rsidRPr="00190E98">
        <w:rPr>
          <w:lang w:val="kk-KZ"/>
        </w:rPr>
        <w:t>–</w:t>
      </w:r>
      <w:r w:rsidR="003F0D16" w:rsidRPr="00190E98">
        <w:rPr>
          <w:lang w:val="kk-KZ"/>
        </w:rPr>
        <w:t xml:space="preserve"> </w:t>
      </w:r>
      <w:r w:rsidR="002B6948" w:rsidRPr="00190E98">
        <w:rPr>
          <w:lang w:val="kk-KZ"/>
        </w:rPr>
        <w:t>Simulink-</w:t>
      </w:r>
      <w:r w:rsidR="00F46A89" w:rsidRPr="00AA5A62">
        <w:rPr>
          <w:lang w:val="kk-KZ"/>
        </w:rPr>
        <w:t>зерттелетін жүйе моделі</w:t>
      </w:r>
    </w:p>
    <w:p w14:paraId="4BE480E8" w14:textId="77777777" w:rsidR="003F0D16" w:rsidRPr="00AA5A62" w:rsidRDefault="003F0D16" w:rsidP="002B6948">
      <w:pPr>
        <w:pStyle w:val="a5"/>
        <w:ind w:firstLine="709"/>
        <w:jc w:val="both"/>
        <w:rPr>
          <w:rFonts w:ascii="Times New Roman" w:hAnsi="Times New Roman"/>
          <w:sz w:val="28"/>
          <w:szCs w:val="28"/>
          <w:lang w:val="kk-KZ"/>
        </w:rPr>
      </w:pPr>
    </w:p>
    <w:p w14:paraId="795BD3DD" w14:textId="3EE4E823" w:rsidR="002B6948" w:rsidRPr="00AA5A62" w:rsidRDefault="00F46A89" w:rsidP="002B6948">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Апериодтық орнықтылық аумағындағы өтпелі процесс графигі</w:t>
      </w:r>
      <w:r w:rsidR="001014FB" w:rsidRPr="00AA5A62">
        <w:rPr>
          <w:rFonts w:ascii="Times New Roman" w:hAnsi="Times New Roman"/>
          <w:sz w:val="28"/>
          <w:szCs w:val="28"/>
          <w:lang w:val="kk-KZ"/>
        </w:rPr>
        <w:t xml:space="preserve"> (2.3-сурет)</w:t>
      </w:r>
      <w:r w:rsidRPr="00AA5A62">
        <w:rPr>
          <w:rFonts w:ascii="Times New Roman" w:hAnsi="Times New Roman"/>
          <w:sz w:val="28"/>
          <w:szCs w:val="28"/>
          <w:lang w:val="kk-KZ"/>
        </w:rPr>
        <w:t>.</w:t>
      </w:r>
    </w:p>
    <w:p w14:paraId="52DBBC58" w14:textId="77777777" w:rsidR="00F46A89" w:rsidRPr="00AA5A62" w:rsidRDefault="00F46A89" w:rsidP="002B6948">
      <w:pPr>
        <w:pStyle w:val="a5"/>
        <w:ind w:firstLine="709"/>
        <w:jc w:val="both"/>
        <w:rPr>
          <w:rFonts w:ascii="Times New Roman" w:hAnsi="Times New Roman"/>
          <w:sz w:val="28"/>
          <w:szCs w:val="28"/>
          <w:lang w:val="kk-KZ"/>
        </w:rPr>
      </w:pPr>
    </w:p>
    <w:p w14:paraId="52D56DEF" w14:textId="77777777" w:rsidR="002B6948" w:rsidRPr="00AA5A62" w:rsidRDefault="002B6948" w:rsidP="00190E98">
      <w:pPr>
        <w:pStyle w:val="a5"/>
        <w:jc w:val="center"/>
        <w:rPr>
          <w:rFonts w:ascii="Times New Roman" w:hAnsi="Times New Roman"/>
          <w:sz w:val="28"/>
          <w:szCs w:val="28"/>
        </w:rPr>
      </w:pPr>
      <w:r w:rsidRPr="00AA5A62">
        <w:rPr>
          <w:rFonts w:ascii="Times New Roman" w:hAnsi="Times New Roman"/>
          <w:noProof/>
          <w:sz w:val="28"/>
          <w:szCs w:val="28"/>
          <w:lang w:eastAsia="ru-RU"/>
        </w:rPr>
        <w:drawing>
          <wp:inline distT="0" distB="0" distL="0" distR="0" wp14:anchorId="2CB1566F" wp14:editId="75270F69">
            <wp:extent cx="3992120" cy="2791255"/>
            <wp:effectExtent l="0" t="0" r="88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8">
                      <a:clrChange>
                        <a:clrFrom>
                          <a:srgbClr val="F0F0F0"/>
                        </a:clrFrom>
                        <a:clrTo>
                          <a:srgbClr val="F0F0F0">
                            <a:alpha val="0"/>
                          </a:srgbClr>
                        </a:clrTo>
                      </a:clrChange>
                    </a:blip>
                    <a:srcRect/>
                    <a:stretch>
                      <a:fillRect/>
                    </a:stretch>
                  </pic:blipFill>
                  <pic:spPr bwMode="auto">
                    <a:xfrm>
                      <a:off x="0" y="0"/>
                      <a:ext cx="4015481" cy="2807589"/>
                    </a:xfrm>
                    <a:prstGeom prst="rect">
                      <a:avLst/>
                    </a:prstGeom>
                    <a:noFill/>
                    <a:ln w="9525">
                      <a:noFill/>
                      <a:miter lim="800000"/>
                      <a:headEnd/>
                      <a:tailEnd/>
                    </a:ln>
                  </pic:spPr>
                </pic:pic>
              </a:graphicData>
            </a:graphic>
          </wp:inline>
        </w:drawing>
      </w:r>
    </w:p>
    <w:p w14:paraId="60E74E3A" w14:textId="77777777" w:rsidR="002B6948" w:rsidRPr="00AA5A62" w:rsidRDefault="002B6948" w:rsidP="002B6948">
      <w:pPr>
        <w:jc w:val="center"/>
        <w:rPr>
          <w:rFonts w:ascii="Times New Roman" w:hAnsi="Times New Roman" w:cs="Times New Roman"/>
          <w:sz w:val="16"/>
          <w:szCs w:val="16"/>
          <w:lang w:val="kk-KZ"/>
        </w:rPr>
      </w:pPr>
    </w:p>
    <w:p w14:paraId="24B0F032" w14:textId="1B356304" w:rsidR="002B6948" w:rsidRPr="00AA5A62" w:rsidRDefault="002B6948" w:rsidP="001014FB">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 2.</w:t>
      </w:r>
      <w:r w:rsidR="001014FB"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 Апериодты</w:t>
      </w:r>
      <w:r w:rsidR="00F46A89" w:rsidRPr="00AA5A62">
        <w:rPr>
          <w:rFonts w:ascii="Times New Roman" w:hAnsi="Times New Roman" w:cs="Times New Roman"/>
          <w:sz w:val="28"/>
          <w:szCs w:val="28"/>
          <w:lang w:val="kk-KZ"/>
        </w:rPr>
        <w:t xml:space="preserve">қ </w:t>
      </w:r>
      <w:r w:rsidRPr="00AA5A62">
        <w:rPr>
          <w:rFonts w:ascii="Times New Roman" w:hAnsi="Times New Roman" w:cs="Times New Roman"/>
          <w:sz w:val="28"/>
          <w:szCs w:val="28"/>
          <w:lang w:val="kk-KZ"/>
        </w:rPr>
        <w:t>орнықтылық аймағындағы өтпелі процесс графигі</w:t>
      </w:r>
    </w:p>
    <w:p w14:paraId="32FB81EF" w14:textId="77777777" w:rsidR="002B6948" w:rsidRPr="00AA5A62" w:rsidRDefault="002B6948" w:rsidP="002B6948">
      <w:pPr>
        <w:rPr>
          <w:rFonts w:ascii="Times New Roman" w:hAnsi="Times New Roman" w:cs="Times New Roman"/>
          <w:sz w:val="28"/>
          <w:szCs w:val="28"/>
          <w:lang w:val="kk-KZ"/>
        </w:rPr>
      </w:pPr>
    </w:p>
    <w:p w14:paraId="75B48A82"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2. </w:t>
      </w:r>
      <w:r w:rsidR="00F46A89" w:rsidRPr="00AA5A62">
        <w:rPr>
          <w:rFonts w:ascii="Times New Roman" w:hAnsi="Times New Roman" w:cs="Times New Roman"/>
          <w:sz w:val="28"/>
          <w:szCs w:val="28"/>
          <w:lang w:val="kk-KZ"/>
        </w:rPr>
        <w:t>Тербелмелі аймағындағы орнықтылық төмендегі шарт орындалғанда  болады</w:t>
      </w:r>
      <w:r w:rsidRPr="00AA5A62">
        <w:rPr>
          <w:rFonts w:ascii="Times New Roman" w:hAnsi="Times New Roman" w:cs="Times New Roman"/>
          <w:sz w:val="28"/>
          <w:szCs w:val="28"/>
          <w:lang w:val="kk-KZ"/>
        </w:rPr>
        <w:t>:</w:t>
      </w:r>
    </w:p>
    <w:p w14:paraId="2A329184" w14:textId="77777777" w:rsidR="00F46A89" w:rsidRPr="00AA5A62" w:rsidRDefault="00F46A89" w:rsidP="002B6948">
      <w:pPr>
        <w:rPr>
          <w:rFonts w:ascii="Times New Roman" w:hAnsi="Times New Roman" w:cs="Times New Roman"/>
          <w:sz w:val="28"/>
          <w:szCs w:val="28"/>
          <w:lang w:val="kk-KZ"/>
        </w:rPr>
      </w:pPr>
    </w:p>
    <w:p w14:paraId="7322999F" w14:textId="70003454" w:rsidR="00F46A89" w:rsidRPr="00AA5A62" w:rsidRDefault="005C1EE6" w:rsidP="003C5692">
      <w:pPr>
        <w:pStyle w:val="a5"/>
        <w:ind w:firstLine="709"/>
        <w:jc w:val="center"/>
        <w:rPr>
          <w:rFonts w:ascii="Times New Roman" w:hAnsi="Times New Roman"/>
          <w:sz w:val="28"/>
          <w:szCs w:val="28"/>
        </w:rPr>
      </w:pPr>
      <w:r w:rsidRPr="00AA5A62">
        <w:rPr>
          <w:rFonts w:ascii="Times New Roman" w:hAnsi="Times New Roman"/>
          <w:position w:val="-12"/>
          <w:sz w:val="28"/>
          <w:szCs w:val="28"/>
        </w:rPr>
        <w:object w:dxaOrig="1719" w:dyaOrig="360" w14:anchorId="11755F3B">
          <v:shape id="_x0000_i1403" type="#_x0000_t75" style="width:122.25pt;height:24.75pt" o:ole="">
            <v:imagedata r:id="rId759" o:title=""/>
          </v:shape>
          <o:OLEObject Type="Embed" ProgID="Equation.DSMT4" ShapeID="_x0000_i1403" DrawAspect="Content" ObjectID="_1762181841" r:id="rId760"/>
        </w:object>
      </w:r>
    </w:p>
    <w:p w14:paraId="357DA1AC" w14:textId="77777777" w:rsidR="002B6948" w:rsidRPr="00AA5A62" w:rsidRDefault="002B6948" w:rsidP="00673C7B">
      <w:pPr>
        <w:ind w:firstLine="0"/>
        <w:rPr>
          <w:rFonts w:ascii="Times New Roman" w:hAnsi="Times New Roman" w:cs="Times New Roman"/>
          <w:sz w:val="28"/>
          <w:szCs w:val="28"/>
          <w:lang w:val="en-US"/>
        </w:rPr>
      </w:pPr>
    </w:p>
    <w:p w14:paraId="2FB019CE" w14:textId="06C4F6EC" w:rsidR="002B6948" w:rsidRPr="00AA5A62" w:rsidRDefault="005C1EE6" w:rsidP="002B6948">
      <w:pPr>
        <w:pStyle w:val="a5"/>
        <w:ind w:firstLine="709"/>
        <w:jc w:val="both"/>
        <w:rPr>
          <w:rFonts w:ascii="Times New Roman" w:eastAsiaTheme="minorEastAsia" w:hAnsi="Times New Roman"/>
          <w:sz w:val="28"/>
          <w:szCs w:val="28"/>
          <w:lang w:val="kk-KZ"/>
        </w:rPr>
      </w:pPr>
      <w:r w:rsidRPr="00AA5A62">
        <w:rPr>
          <w:rFonts w:ascii="Times New Roman" w:hAnsi="Times New Roman"/>
          <w:position w:val="-12"/>
          <w:sz w:val="28"/>
          <w:szCs w:val="28"/>
        </w:rPr>
        <w:object w:dxaOrig="2740" w:dyaOrig="360" w14:anchorId="6ECE2D7D">
          <v:shape id="_x0000_i1404" type="#_x0000_t75" style="width:159.75pt;height:21.75pt" o:ole="">
            <v:imagedata r:id="rId761" o:title=""/>
          </v:shape>
          <o:OLEObject Type="Embed" ProgID="Equation.DSMT4" ShapeID="_x0000_i1404" DrawAspect="Content" ObjectID="_1762181842" r:id="rId762"/>
        </w:object>
      </w:r>
      <w:r w:rsidRPr="00F13034">
        <w:rPr>
          <w:rFonts w:ascii="Times New Roman" w:hAnsi="Times New Roman"/>
          <w:sz w:val="28"/>
          <w:szCs w:val="28"/>
          <w:lang w:val="en-US"/>
        </w:rPr>
        <w:t xml:space="preserve"> </w:t>
      </w:r>
      <w:r w:rsidR="007F6515" w:rsidRPr="00AA5A62">
        <w:rPr>
          <w:rFonts w:ascii="Times New Roman" w:eastAsiaTheme="minorEastAsia" w:hAnsi="Times New Roman"/>
          <w:sz w:val="28"/>
          <w:szCs w:val="28"/>
          <w:lang w:val="kk-KZ"/>
        </w:rPr>
        <w:t>кезіндегі  жағдайды қарастырайық.</w:t>
      </w:r>
    </w:p>
    <w:p w14:paraId="11DAB0E8" w14:textId="43389460" w:rsidR="002B6948" w:rsidRPr="00AA5A62" w:rsidRDefault="002637AE" w:rsidP="002B6948">
      <w:pPr>
        <w:pStyle w:val="14"/>
        <w:rPr>
          <w:lang w:val="kk-KZ"/>
        </w:rPr>
      </w:pPr>
      <w:r w:rsidRPr="00AA5A62">
        <w:rPr>
          <w:lang w:val="kk-KZ"/>
        </w:rPr>
        <w:t>Тербелмелі орнықты аймағындағы өтпелі процес графигі</w:t>
      </w:r>
      <w:r w:rsidR="00673C7B" w:rsidRPr="00AA5A62">
        <w:rPr>
          <w:lang w:val="kk-KZ"/>
        </w:rPr>
        <w:t>, 2.</w:t>
      </w:r>
      <w:r w:rsidR="001014FB" w:rsidRPr="00AA5A62">
        <w:rPr>
          <w:lang w:val="kk-KZ"/>
        </w:rPr>
        <w:t>4</w:t>
      </w:r>
      <w:r w:rsidR="008F266E" w:rsidRPr="00AA5A62">
        <w:rPr>
          <w:lang w:val="kk-KZ"/>
        </w:rPr>
        <w:t>-</w:t>
      </w:r>
      <w:r w:rsidR="00673C7B" w:rsidRPr="00AA5A62">
        <w:rPr>
          <w:lang w:val="kk-KZ"/>
        </w:rPr>
        <w:t>суретте келтірілген</w:t>
      </w:r>
      <w:r w:rsidR="002B6948" w:rsidRPr="00AA5A62">
        <w:rPr>
          <w:lang w:val="kk-KZ"/>
        </w:rPr>
        <w:t>:</w:t>
      </w:r>
    </w:p>
    <w:p w14:paraId="4FECECB1" w14:textId="77777777" w:rsidR="002B6948" w:rsidRPr="00AA5A62" w:rsidRDefault="002B6948" w:rsidP="001014FB">
      <w:pPr>
        <w:pStyle w:val="14"/>
        <w:ind w:firstLine="0"/>
        <w:jc w:val="center"/>
        <w:rPr>
          <w:lang w:val="en-US"/>
        </w:rPr>
      </w:pPr>
      <w:r w:rsidRPr="00AA5A62">
        <w:rPr>
          <w:noProof/>
          <w:lang w:eastAsia="ru-RU"/>
        </w:rPr>
        <w:drawing>
          <wp:inline distT="0" distB="0" distL="0" distR="0" wp14:anchorId="496B0787" wp14:editId="1280F52B">
            <wp:extent cx="4013432" cy="2837522"/>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3"/>
                    <a:srcRect/>
                    <a:stretch>
                      <a:fillRect/>
                    </a:stretch>
                  </pic:blipFill>
                  <pic:spPr bwMode="auto">
                    <a:xfrm>
                      <a:off x="0" y="0"/>
                      <a:ext cx="4030110" cy="2849313"/>
                    </a:xfrm>
                    <a:prstGeom prst="rect">
                      <a:avLst/>
                    </a:prstGeom>
                    <a:noFill/>
                    <a:ln w="9525">
                      <a:noFill/>
                      <a:miter lim="800000"/>
                      <a:headEnd/>
                      <a:tailEnd/>
                    </a:ln>
                  </pic:spPr>
                </pic:pic>
              </a:graphicData>
            </a:graphic>
          </wp:inline>
        </w:drawing>
      </w:r>
    </w:p>
    <w:p w14:paraId="4F411A1E" w14:textId="77777777" w:rsidR="002B6948" w:rsidRPr="00AA5A62" w:rsidRDefault="002B6948" w:rsidP="002B6948">
      <w:pPr>
        <w:pStyle w:val="14"/>
        <w:jc w:val="center"/>
        <w:rPr>
          <w:sz w:val="16"/>
          <w:szCs w:val="16"/>
        </w:rPr>
      </w:pPr>
    </w:p>
    <w:p w14:paraId="0F93C63F" w14:textId="26EB2BDC" w:rsidR="002B6948" w:rsidRPr="00AA5A62" w:rsidRDefault="002637AE" w:rsidP="002B6948">
      <w:pPr>
        <w:pStyle w:val="a5"/>
        <w:ind w:firstLine="709"/>
        <w:jc w:val="center"/>
        <w:rPr>
          <w:rFonts w:ascii="Times New Roman" w:hAnsi="Times New Roman"/>
          <w:sz w:val="28"/>
          <w:szCs w:val="28"/>
          <w:lang w:val="kk-KZ"/>
        </w:rPr>
      </w:pPr>
      <w:r w:rsidRPr="00AA5A62">
        <w:rPr>
          <w:rFonts w:ascii="Times New Roman" w:hAnsi="Times New Roman"/>
          <w:sz w:val="28"/>
          <w:szCs w:val="28"/>
          <w:lang w:val="kk-KZ"/>
        </w:rPr>
        <w:t xml:space="preserve">Сурет </w:t>
      </w:r>
      <w:r w:rsidR="00E90B67" w:rsidRPr="00AA5A62">
        <w:rPr>
          <w:rFonts w:ascii="Times New Roman" w:hAnsi="Times New Roman"/>
          <w:sz w:val="28"/>
          <w:szCs w:val="28"/>
          <w:lang w:val="kk-KZ"/>
        </w:rPr>
        <w:t>2.</w:t>
      </w:r>
      <w:r w:rsidR="001014FB" w:rsidRPr="00AA5A62">
        <w:rPr>
          <w:rFonts w:ascii="Times New Roman" w:hAnsi="Times New Roman"/>
          <w:sz w:val="28"/>
          <w:szCs w:val="28"/>
          <w:lang w:val="kk-KZ"/>
        </w:rPr>
        <w:t>4</w:t>
      </w:r>
      <w:r w:rsidR="00190349" w:rsidRPr="00AA5A62">
        <w:rPr>
          <w:rFonts w:ascii="Times New Roman" w:hAnsi="Times New Roman"/>
          <w:sz w:val="28"/>
          <w:szCs w:val="28"/>
        </w:rPr>
        <w:t xml:space="preserve"> </w:t>
      </w:r>
      <w:r w:rsidR="001014FB" w:rsidRPr="00AA5A62">
        <w:rPr>
          <w:rFonts w:ascii="Times New Roman" w:hAnsi="Times New Roman"/>
          <w:sz w:val="28"/>
          <w:szCs w:val="28"/>
        </w:rPr>
        <w:t>–</w:t>
      </w:r>
      <w:r w:rsidR="002B6948" w:rsidRPr="00AA5A62">
        <w:rPr>
          <w:rFonts w:ascii="Times New Roman" w:hAnsi="Times New Roman"/>
          <w:sz w:val="28"/>
          <w:szCs w:val="28"/>
        </w:rPr>
        <w:t xml:space="preserve"> </w:t>
      </w:r>
      <w:r w:rsidRPr="00AA5A62">
        <w:rPr>
          <w:rFonts w:ascii="Times New Roman" w:hAnsi="Times New Roman"/>
          <w:sz w:val="28"/>
          <w:szCs w:val="28"/>
          <w:lang w:val="kk-KZ"/>
        </w:rPr>
        <w:t>Тербелмелі орнықты аймағындағы өтпелі процес графигі</w:t>
      </w:r>
    </w:p>
    <w:p w14:paraId="33290E18" w14:textId="77777777" w:rsidR="002637AE" w:rsidRPr="00AA5A62" w:rsidRDefault="002637AE" w:rsidP="002B6948">
      <w:pPr>
        <w:pStyle w:val="a5"/>
        <w:ind w:firstLine="709"/>
        <w:jc w:val="center"/>
        <w:rPr>
          <w:rFonts w:ascii="Times New Roman" w:hAnsi="Times New Roman"/>
          <w:sz w:val="28"/>
          <w:szCs w:val="28"/>
          <w:lang w:val="kk-KZ"/>
        </w:rPr>
      </w:pPr>
    </w:p>
    <w:p w14:paraId="4A580D20" w14:textId="66D2BACC" w:rsidR="002B6948" w:rsidRPr="00AA5A62" w:rsidRDefault="00F46A89" w:rsidP="00B73EAF">
      <w:pPr>
        <w:rPr>
          <w:rFonts w:ascii="Times New Roman" w:hAnsi="Times New Roman" w:cs="Times New Roman"/>
          <w:sz w:val="28"/>
          <w:szCs w:val="28"/>
          <w:lang w:val="kk-KZ"/>
        </w:rPr>
      </w:pPr>
      <w:r w:rsidRPr="00AA5A62">
        <w:rPr>
          <w:rStyle w:val="15"/>
          <w:lang w:val="kk-KZ"/>
        </w:rPr>
        <w:t>Осы жұмыс барысында екі апериодты звенодан және бір интегралдаушы звенодан тұратын үшінші ретте тұйықталған жүйе зерттелді. Тұйықталған жүйе күй кеңістігінде теңдеулер түрінде жазылды, содан кейін ол Ляпунов вектор-функциясының градиент-жылдамдық әдісімен зерттеледі. Берілген жүйе орнықтылыққа тексерілді.</w:t>
      </w:r>
    </w:p>
    <w:p w14:paraId="2EFC63DC" w14:textId="77777777" w:rsidR="002B6948" w:rsidRPr="00AA5A62" w:rsidRDefault="00756B52" w:rsidP="002B6948">
      <w:pPr>
        <w:pStyle w:val="14"/>
        <w:rPr>
          <w:lang w:val="kk-KZ"/>
        </w:rPr>
      </w:pPr>
      <w:r w:rsidRPr="00AA5A62">
        <w:rPr>
          <w:lang w:val="kk-KZ"/>
        </w:rPr>
        <w:t>Автоматты басқару жүйесі орнықты екендігі белгілі, түбірлердің нақты бөліктері теріс болуы керек.</w:t>
      </w:r>
      <w:r w:rsidR="00525EC2" w:rsidRPr="00AA5A62">
        <w:rPr>
          <w:lang w:val="kk-KZ"/>
        </w:rPr>
        <w:t xml:space="preserve"> </w:t>
      </w:r>
      <w:r w:rsidRPr="00AA5A62">
        <w:rPr>
          <w:lang w:val="kk-KZ"/>
        </w:rPr>
        <w:t>Егер кем дегенде бір түбірдің оң нақты бөлігі болса, онда процесс әр түрлі, ал жүйе орнықсыз. Егер түбірлер ойдан шығарылған осьте немесе нөлге жатса, онда жүйе орнықтылық шекарасында болады.</w:t>
      </w:r>
    </w:p>
    <w:p w14:paraId="238FC398" w14:textId="36F5FCE5" w:rsidR="002B6948" w:rsidRPr="00AA5A62" w:rsidRDefault="00756B52" w:rsidP="002B6948">
      <w:pPr>
        <w:pStyle w:val="14"/>
        <w:rPr>
          <w:lang w:val="kk-KZ"/>
        </w:rPr>
      </w:pPr>
      <w:r w:rsidRPr="00AA5A62">
        <w:rPr>
          <w:lang w:val="kk-KZ"/>
        </w:rPr>
        <w:t xml:space="preserve">Апериодты орнықтылық шекарасы сипаттамалық теңдеудің нөлдік түбіріне сәйкес келеді. Біздің жағдайда апериодтық орнықтылық шекарасы </w:t>
      </w:r>
      <w:r w:rsidR="002B6948" w:rsidRPr="00AA5A62">
        <w:rPr>
          <w:lang w:val="kk-KZ"/>
        </w:rPr>
        <w:t xml:space="preserve"> </w:t>
      </w:r>
      <w:r w:rsidR="005C1EE6" w:rsidRPr="00AA5A62">
        <w:rPr>
          <w:position w:val="-6"/>
        </w:rPr>
        <w:object w:dxaOrig="560" w:dyaOrig="279" w14:anchorId="21FC9BAE">
          <v:shape id="_x0000_i1405" type="#_x0000_t75" style="width:24.75pt;height:14.25pt" o:ole="">
            <v:imagedata r:id="rId764" o:title=""/>
          </v:shape>
          <o:OLEObject Type="Embed" ProgID="Equation.DSMT4" ShapeID="_x0000_i1405" DrawAspect="Content" ObjectID="_1762181843" r:id="rId765"/>
        </w:object>
      </w:r>
      <w:r w:rsidR="005C1EE6" w:rsidRPr="00AA5A62">
        <w:rPr>
          <w:lang w:val="kk-KZ"/>
        </w:rPr>
        <w:t xml:space="preserve"> </w:t>
      </w:r>
      <w:r w:rsidRPr="00AA5A62">
        <w:rPr>
          <w:lang w:val="kk-KZ"/>
        </w:rPr>
        <w:t>жағдайына сәйкес келеді.</w:t>
      </w:r>
    </w:p>
    <w:p w14:paraId="5D4F5B6F" w14:textId="30B8BE3A" w:rsidR="002B6948" w:rsidRPr="00AA5A62" w:rsidRDefault="00756B52" w:rsidP="002B6948">
      <w:pPr>
        <w:pStyle w:val="14"/>
        <w:rPr>
          <w:lang w:val="kk-KZ"/>
        </w:rPr>
      </w:pPr>
      <w:r w:rsidRPr="00AA5A62">
        <w:rPr>
          <w:lang w:val="kk-KZ"/>
        </w:rPr>
        <w:t xml:space="preserve">Тәжірибе көрсеткендей, апериодтық орнықтылық шекарасына жақын жерде жүйеде апериодтық өтпелі процесс болады. Тербелмелі орнықтылық шекарасы сипаттамалық теңдеудің </w:t>
      </w:r>
      <w:r w:rsidR="00F2175B" w:rsidRPr="00AA5A62">
        <w:rPr>
          <w:lang w:val="kk-KZ"/>
        </w:rPr>
        <w:t xml:space="preserve">жорамал </w:t>
      </w:r>
      <w:r w:rsidRPr="00AA5A62">
        <w:rPr>
          <w:lang w:val="kk-KZ"/>
        </w:rPr>
        <w:t>түбіріне сәйкес келеді. Біздің жағдайда тербелмелі орнықтылық</w:t>
      </w:r>
      <w:r w:rsidR="00525EC2" w:rsidRPr="00AA5A62">
        <w:rPr>
          <w:lang w:val="kk-KZ"/>
        </w:rPr>
        <w:t xml:space="preserve"> шекарасы келесі жағдайға</w:t>
      </w:r>
      <w:r w:rsidR="007979DD" w:rsidRPr="00AA5A62">
        <w:rPr>
          <w:lang w:val="kk-KZ"/>
        </w:rPr>
        <w:t xml:space="preserve"> сәйкес келеді:</w:t>
      </w:r>
      <w:r w:rsidR="002B6948" w:rsidRPr="00AA5A62">
        <w:rPr>
          <w:lang w:val="kk-KZ"/>
        </w:rPr>
        <w:t xml:space="preserve"> </w:t>
      </w:r>
      <w:r w:rsidR="002164D9" w:rsidRPr="00AA5A62">
        <w:rPr>
          <w:position w:val="-12"/>
        </w:rPr>
        <w:object w:dxaOrig="1719" w:dyaOrig="360" w14:anchorId="7A9508D2">
          <v:shape id="_x0000_i1406" type="#_x0000_t75" style="width:108pt;height:21.75pt" o:ole="">
            <v:imagedata r:id="rId766" o:title=""/>
          </v:shape>
          <o:OLEObject Type="Embed" ProgID="Equation.DSMT4" ShapeID="_x0000_i1406" DrawAspect="Content" ObjectID="_1762181844" r:id="rId767"/>
        </w:object>
      </w:r>
    </w:p>
    <w:p w14:paraId="48739A86" w14:textId="77777777" w:rsidR="002B6948" w:rsidRPr="00AA5A62" w:rsidRDefault="007979DD" w:rsidP="002B6948">
      <w:pPr>
        <w:pStyle w:val="14"/>
        <w:rPr>
          <w:lang w:val="kk-KZ"/>
        </w:rPr>
      </w:pPr>
      <w:r w:rsidRPr="00AA5A62">
        <w:rPr>
          <w:lang w:val="kk-KZ"/>
        </w:rPr>
        <w:t>Тәжірибе көрсеткендей, орнықтылықтың тербелмелі шекарасының маңында жүйеде біріктірілген тербелмелі өтпелі процесс болады.</w:t>
      </w:r>
    </w:p>
    <w:p w14:paraId="4EE98729" w14:textId="77777777" w:rsidR="00F40CA8" w:rsidRPr="00AA5A62" w:rsidRDefault="00F40CA8" w:rsidP="002B6948">
      <w:pPr>
        <w:rPr>
          <w:rFonts w:ascii="Times New Roman" w:hAnsi="Times New Roman" w:cs="Times New Roman"/>
          <w:b/>
          <w:sz w:val="28"/>
          <w:szCs w:val="28"/>
          <w:lang w:val="kk-KZ"/>
        </w:rPr>
      </w:pPr>
    </w:p>
    <w:p w14:paraId="7B039E6F" w14:textId="64D55DB6" w:rsidR="002B6948" w:rsidRPr="00AA5A62" w:rsidRDefault="002B6948" w:rsidP="002B6948">
      <w:pPr>
        <w:rPr>
          <w:rFonts w:ascii="Times New Roman" w:hAnsi="Times New Roman" w:cs="Times New Roman"/>
          <w:b/>
          <w:sz w:val="28"/>
          <w:szCs w:val="28"/>
          <w:lang w:val="kk-KZ"/>
        </w:rPr>
      </w:pPr>
      <w:bookmarkStart w:id="49" w:name="_Hlk140856964"/>
      <w:r w:rsidRPr="00AA5A62">
        <w:rPr>
          <w:rFonts w:ascii="Times New Roman" w:hAnsi="Times New Roman" w:cs="Times New Roman"/>
          <w:b/>
          <w:sz w:val="28"/>
          <w:szCs w:val="28"/>
          <w:lang w:val="kk-KZ"/>
        </w:rPr>
        <w:t xml:space="preserve">2.3 </w:t>
      </w:r>
      <w:bookmarkStart w:id="50" w:name="_Hlk128644115"/>
      <w:r w:rsidRPr="00AA5A62">
        <w:rPr>
          <w:rFonts w:ascii="Times New Roman" w:hAnsi="Times New Roman" w:cs="Times New Roman"/>
          <w:b/>
          <w:sz w:val="28"/>
          <w:szCs w:val="28"/>
          <w:lang w:val="kk-KZ"/>
        </w:rPr>
        <w:t>Қа</w:t>
      </w:r>
      <w:r w:rsidR="007F5C74" w:rsidRPr="00AA5A62">
        <w:rPr>
          <w:rFonts w:ascii="Times New Roman" w:hAnsi="Times New Roman" w:cs="Times New Roman"/>
          <w:b/>
          <w:sz w:val="28"/>
          <w:szCs w:val="28"/>
          <w:lang w:val="kk-KZ"/>
        </w:rPr>
        <w:t>лаулы</w:t>
      </w:r>
      <w:r w:rsidRPr="00AA5A62">
        <w:rPr>
          <w:rFonts w:ascii="Times New Roman" w:hAnsi="Times New Roman" w:cs="Times New Roman"/>
          <w:b/>
          <w:sz w:val="28"/>
          <w:szCs w:val="28"/>
          <w:lang w:val="kk-KZ"/>
        </w:rPr>
        <w:t xml:space="preserve"> өтпелі сипаттамасы бар Ляпунов вектор-функциясының градиентті-жылдамдық әдісімен бір кірісі мен бір шығысы бар жүйені зерттеу </w:t>
      </w:r>
    </w:p>
    <w:bookmarkEnd w:id="49"/>
    <w:p w14:paraId="7CB348B4" w14:textId="5CF84E3C"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жүйесін синтездеуге арналған белгілі әдістері [5,</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 xml:space="preserve">67; </w:t>
      </w:r>
      <w:r w:rsidRPr="00AA5A62">
        <w:rPr>
          <w:rFonts w:ascii="Times New Roman" w:hAnsi="Times New Roman" w:cs="Times New Roman"/>
          <w:sz w:val="28"/>
          <w:szCs w:val="28"/>
          <w:lang w:val="kk-KZ"/>
        </w:rPr>
        <w:t>101</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97</w:t>
      </w:r>
      <w:r w:rsidRPr="00AA5A62">
        <w:rPr>
          <w:rFonts w:ascii="Times New Roman" w:hAnsi="Times New Roman" w:cs="Times New Roman"/>
          <w:sz w:val="28"/>
          <w:szCs w:val="28"/>
          <w:lang w:val="kk-KZ"/>
        </w:rPr>
        <w:t>] модальды реттегішті құруға мүмкіндік береді, яғни, объект матрицасының өзіндік мәндерін басқару, бұл объект матрицасын канондық түрге алдын-ала келтіруге негізделген. Модальды басқару мәселесін шешудің белгілі технологиялары [</w:t>
      </w:r>
      <w:r w:rsidR="008D0886" w:rsidRPr="00AA5A62">
        <w:rPr>
          <w:rFonts w:ascii="Times New Roman" w:hAnsi="Times New Roman" w:cs="Times New Roman"/>
          <w:sz w:val="28"/>
          <w:szCs w:val="28"/>
          <w:lang w:val="kk-KZ"/>
        </w:rPr>
        <w:t>5, с. 69;</w:t>
      </w:r>
      <w:r w:rsidR="00EC3F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101,</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030138" w:rsidRPr="00AA5A62">
        <w:rPr>
          <w:rFonts w:ascii="Times New Roman" w:hAnsi="Times New Roman" w:cs="Times New Roman"/>
          <w:sz w:val="28"/>
          <w:szCs w:val="28"/>
          <w:lang w:val="kk-KZ"/>
        </w:rPr>
        <w:t>245</w:t>
      </w:r>
      <w:r w:rsidRPr="00AA5A62">
        <w:rPr>
          <w:rFonts w:ascii="Times New Roman" w:hAnsi="Times New Roman" w:cs="Times New Roman"/>
          <w:sz w:val="28"/>
          <w:szCs w:val="28"/>
          <w:lang w:val="kk-KZ"/>
        </w:rPr>
        <w:t>] төмендегілерді талап етеді:</w:t>
      </w:r>
    </w:p>
    <w:p w14:paraId="04F91695" w14:textId="2118E812"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жүйенің сипаттамалық көпмүшесінің коэффициенттерін есептеу;</w:t>
      </w:r>
    </w:p>
    <w:p w14:paraId="62E408E6" w14:textId="3F7C7F7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канондық түрге матрицаны түрлендіруді есептеу (әдетте, бастапқы теңдеулер канондық емес)</w:t>
      </w:r>
      <w:r w:rsidR="001014FB" w:rsidRPr="00AA5A62">
        <w:rPr>
          <w:rFonts w:ascii="Times New Roman" w:hAnsi="Times New Roman" w:cs="Times New Roman"/>
          <w:sz w:val="28"/>
          <w:szCs w:val="28"/>
          <w:lang w:val="kk-KZ"/>
        </w:rPr>
        <w:t>.</w:t>
      </w:r>
    </w:p>
    <w:p w14:paraId="6136574A"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күрделі есептеулер осы әдістерді тәжірибеде қолдануды қиындатады.</w:t>
      </w:r>
    </w:p>
    <w:p w14:paraId="7CBF95C2" w14:textId="24CB8BE3"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жұмыстың мақсаты – берілген элементтермен жүйенің матрицасының қажетті сипаттамасын құруға негізделген басқа тәсілді қарастыру. Қа</w:t>
      </w:r>
      <w:r w:rsidR="007F5C74" w:rsidRPr="00AA5A62">
        <w:rPr>
          <w:rFonts w:ascii="Times New Roman" w:hAnsi="Times New Roman" w:cs="Times New Roman"/>
          <w:sz w:val="28"/>
          <w:szCs w:val="28"/>
          <w:lang w:val="kk-KZ"/>
        </w:rPr>
        <w:t>лаулы</w:t>
      </w:r>
      <w:r w:rsidRPr="00AA5A62">
        <w:rPr>
          <w:rFonts w:ascii="Times New Roman" w:hAnsi="Times New Roman" w:cs="Times New Roman"/>
          <w:sz w:val="28"/>
          <w:szCs w:val="28"/>
          <w:lang w:val="kk-KZ"/>
        </w:rPr>
        <w:t xml:space="preserve"> сипаттамаға ие жүйе Ляпунов векторлық функциясының градиент-жылдамдық әдісімен зерттеледі </w:t>
      </w:r>
      <w:r w:rsidR="00030138"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93</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8</w:t>
      </w:r>
      <w:r w:rsidR="00FD5D0B" w:rsidRPr="00AA5A62">
        <w:rPr>
          <w:rFonts w:ascii="Times New Roman" w:hAnsi="Times New Roman" w:cs="Times New Roman"/>
          <w:sz w:val="28"/>
          <w:szCs w:val="28"/>
          <w:lang w:val="kk-KZ"/>
        </w:rPr>
        <w:t>6</w:t>
      </w:r>
      <w:r w:rsidRPr="00AA5A62">
        <w:rPr>
          <w:rFonts w:ascii="Times New Roman" w:hAnsi="Times New Roman" w:cs="Times New Roman"/>
          <w:sz w:val="28"/>
          <w:szCs w:val="28"/>
          <w:lang w:val="tr-TR"/>
        </w:rPr>
        <w:t>]</w:t>
      </w:r>
      <w:r w:rsidRPr="00AA5A62">
        <w:rPr>
          <w:rFonts w:ascii="Times New Roman" w:hAnsi="Times New Roman" w:cs="Times New Roman"/>
          <w:sz w:val="28"/>
          <w:szCs w:val="28"/>
          <w:lang w:val="kk-KZ"/>
        </w:rPr>
        <w:t>.</w:t>
      </w:r>
    </w:p>
    <w:p w14:paraId="5CE1388C" w14:textId="10C9FE65"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u w:color="FF0000"/>
          <w:lang w:val="kk-KZ"/>
        </w:rPr>
        <w:t xml:space="preserve">Бір кірісті және бір шығысты жүйе үшін </w:t>
      </w:r>
      <m:oMath>
        <m:r>
          <w:rPr>
            <w:rFonts w:ascii="Cambria Math" w:hAnsi="Cambria Math" w:cs="Times New Roman"/>
            <w:sz w:val="28"/>
            <w:szCs w:val="28"/>
            <w:u w:color="FF0000"/>
            <w:lang w:val="kk-KZ"/>
          </w:rPr>
          <m:t>D</m:t>
        </m:r>
      </m:oMath>
      <w:r w:rsidRPr="00AA5A62">
        <w:rPr>
          <w:rFonts w:ascii="Times New Roman" w:hAnsi="Times New Roman" w:cs="Times New Roman"/>
          <w:sz w:val="28"/>
          <w:szCs w:val="28"/>
          <w:lang w:val="kk-KZ"/>
        </w:rPr>
        <w:t xml:space="preserve"> матрицасы </w:t>
      </w:r>
      <m:oMath>
        <m:r>
          <w:rPr>
            <w:rFonts w:ascii="Cambria Math" w:hAnsi="Cambria Math" w:cs="Times New Roman"/>
            <w:sz w:val="28"/>
            <w:szCs w:val="28"/>
            <w:lang w:val="kk-KZ"/>
          </w:rPr>
          <m:t>С</m:t>
        </m:r>
      </m:oMath>
      <w:r w:rsidRPr="00AA5A62">
        <w:rPr>
          <w:rFonts w:ascii="Times New Roman" w:hAnsi="Times New Roman" w:cs="Times New Roman"/>
          <w:sz w:val="28"/>
          <w:szCs w:val="28"/>
          <w:lang w:val="kk-KZ"/>
        </w:rPr>
        <w:t xml:space="preserve"> қалаулы </w:t>
      </w:r>
      <w:r w:rsidRPr="00AA5A62">
        <w:rPr>
          <w:rFonts w:ascii="Times New Roman" w:hAnsi="Times New Roman" w:cs="Times New Roman"/>
          <w:sz w:val="28"/>
          <w:szCs w:val="28"/>
          <w:u w:color="FF0000"/>
          <w:lang w:val="kk-KZ"/>
        </w:rPr>
        <w:t xml:space="preserve">өтпелі процестері бар </w:t>
      </w:r>
      <m:oMath>
        <m:r>
          <w:rPr>
            <w:rFonts w:ascii="Cambria Math" w:hAnsi="Cambria Math" w:cs="Times New Roman"/>
            <w:sz w:val="28"/>
            <w:szCs w:val="28"/>
            <w:lang w:val="kk-KZ"/>
          </w:rPr>
          <m:t>G</m:t>
        </m:r>
      </m:oMath>
      <w:r w:rsidRPr="00AA5A62">
        <w:rPr>
          <w:rFonts w:ascii="Times New Roman" w:hAnsi="Times New Roman" w:cs="Times New Roman"/>
          <w:sz w:val="28"/>
          <w:szCs w:val="28"/>
          <w:u w:color="FF0000"/>
          <w:lang w:val="kk-KZ"/>
        </w:rPr>
        <w:t xml:space="preserve"> жүйесі болсын.</w:t>
      </w:r>
    </w:p>
    <w:p w14:paraId="4743437A" w14:textId="77777777" w:rsidR="002B6948" w:rsidRPr="00AA5A62" w:rsidRDefault="002B6948" w:rsidP="002B6948">
      <w:pPr>
        <w:rPr>
          <w:rFonts w:ascii="Times New Roman" w:hAnsi="Times New Roman" w:cs="Times New Roman"/>
          <w:sz w:val="28"/>
          <w:szCs w:val="28"/>
          <w:lang w:val="kk-KZ"/>
        </w:rPr>
      </w:pPr>
    </w:p>
    <w:p w14:paraId="2DBD8B2E" w14:textId="09190C38" w:rsidR="002B6948" w:rsidRPr="00AA5A62" w:rsidRDefault="00133E10" w:rsidP="001014FB">
      <w:pPr>
        <w:ind w:firstLine="0"/>
        <w:jc w:val="center"/>
        <w:rPr>
          <w:rFonts w:ascii="Times New Roman" w:hAnsi="Times New Roman" w:cs="Times New Roman"/>
          <w:sz w:val="28"/>
          <w:szCs w:val="28"/>
          <w:lang w:val="kk-KZ"/>
        </w:rPr>
      </w:pPr>
      <w:r w:rsidRPr="00AA5A62">
        <w:rPr>
          <w:rFonts w:ascii="Times New Roman" w:hAnsi="Times New Roman" w:cs="Times New Roman"/>
          <w:position w:val="-86"/>
          <w:sz w:val="28"/>
          <w:szCs w:val="28"/>
        </w:rPr>
        <w:object w:dxaOrig="3340" w:dyaOrig="1840" w14:anchorId="5575A546">
          <v:shape id="_x0000_i1407" type="#_x0000_t75" style="width:163.5pt;height:93.75pt" o:ole="">
            <v:imagedata r:id="rId768" o:title=""/>
          </v:shape>
          <o:OLEObject Type="Embed" ProgID="Equation.DSMT4" ShapeID="_x0000_i1407" DrawAspect="Content" ObjectID="_1762181845" r:id="rId769"/>
        </w:object>
      </w:r>
      <w:r w:rsidRPr="00AA5A62">
        <w:rPr>
          <w:rFonts w:ascii="Times New Roman" w:hAnsi="Times New Roman" w:cs="Times New Roman"/>
          <w:sz w:val="28"/>
          <w:szCs w:val="28"/>
          <w:lang w:val="kk-KZ"/>
        </w:rPr>
        <w:t>,</w:t>
      </w:r>
    </w:p>
    <w:p w14:paraId="0F20D3E1" w14:textId="77777777" w:rsidR="003F0D16" w:rsidRPr="00AA5A62" w:rsidRDefault="003F0D16" w:rsidP="002B6948">
      <w:pPr>
        <w:rPr>
          <w:rFonts w:ascii="Times New Roman" w:eastAsiaTheme="minorEastAsia" w:hAnsi="Times New Roman" w:cs="Times New Roman"/>
          <w:sz w:val="28"/>
          <w:szCs w:val="28"/>
          <w:lang w:val="kk-KZ"/>
        </w:rPr>
      </w:pPr>
    </w:p>
    <w:p w14:paraId="5B9130D0" w14:textId="219C9585"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Реттегіш коэффициенттерін (К матрицасының элементтерін) анықтау болып табылады, тұйықталған матрица элементтері берілген мәнге </w:t>
      </w:r>
      <w:r w:rsidR="003C24D3" w:rsidRPr="00AA5A62">
        <w:rPr>
          <w:rFonts w:ascii="Times New Roman" w:hAnsi="Times New Roman" w:cs="Times New Roman"/>
          <w:position w:val="-12"/>
          <w:sz w:val="28"/>
          <w:szCs w:val="28"/>
        </w:rPr>
        <w:object w:dxaOrig="240" w:dyaOrig="360" w14:anchorId="23CA76E7">
          <v:shape id="_x0000_i1408" type="#_x0000_t75" style="width:11.25pt;height:21.75pt" o:ole="">
            <v:imagedata r:id="rId770" o:title=""/>
          </v:shape>
          <o:OLEObject Type="Embed" ProgID="Equation.DSMT4" ShapeID="_x0000_i1408" DrawAspect="Content" ObjectID="_1762181846" r:id="rId771"/>
        </w:object>
      </w:r>
      <w:r w:rsidR="003C24D3"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ие болуы.</w:t>
      </w:r>
    </w:p>
    <w:p w14:paraId="6C0A71E1" w14:textId="338AB5AA"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Жүйенің орнықтылығын коэффициенттің </w:t>
      </w:r>
      <w:r w:rsidR="003C24D3" w:rsidRPr="00AA5A62">
        <w:rPr>
          <w:rFonts w:ascii="Times New Roman" w:hAnsi="Times New Roman" w:cs="Times New Roman"/>
          <w:position w:val="-12"/>
          <w:sz w:val="28"/>
          <w:szCs w:val="28"/>
        </w:rPr>
        <w:object w:dxaOrig="1320" w:dyaOrig="360" w14:anchorId="2AD2C5F8">
          <v:shape id="_x0000_i1409" type="#_x0000_t75" style="width:77.25pt;height:21.75pt" o:ole="">
            <v:imagedata r:id="rId772" o:title=""/>
          </v:shape>
          <o:OLEObject Type="Embed" ProgID="Equation.DSMT4" ShapeID="_x0000_i1409" DrawAspect="Content" ObjectID="_1762181847" r:id="rId773"/>
        </w:object>
      </w:r>
      <w:r w:rsidR="003C24D3"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берілген мәндерімен Ляпунов вектор-функциясының градиент-жылдамдық әдісімен зерттейік.</w:t>
      </w:r>
    </w:p>
    <w:p w14:paraId="67BFA82B"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Берілген параметрлері бар жүйе үшін күй теңдеулерін кеңейтілген түрде жазамыз</w:t>
      </w:r>
    </w:p>
    <w:p w14:paraId="3EA354F6" w14:textId="77777777" w:rsidR="002B6948" w:rsidRPr="00AA5A62" w:rsidRDefault="002B6948" w:rsidP="002B6948">
      <w:pPr>
        <w:rPr>
          <w:rFonts w:ascii="Times New Roman" w:eastAsiaTheme="minorEastAsia" w:hAnsi="Times New Roman" w:cs="Times New Roman"/>
          <w:sz w:val="28"/>
          <w:szCs w:val="28"/>
          <w:lang w:val="kk-KZ"/>
        </w:rPr>
      </w:pPr>
    </w:p>
    <w:p w14:paraId="1AFF24F5" w14:textId="206022C5" w:rsidR="002B6948" w:rsidRPr="00AA5A62" w:rsidRDefault="003C24D3" w:rsidP="001014FB">
      <w:pPr>
        <w:jc w:val="right"/>
        <w:rPr>
          <w:rFonts w:ascii="Times New Roman" w:eastAsiaTheme="minorEastAsia" w:hAnsi="Times New Roman" w:cs="Times New Roman"/>
          <w:sz w:val="28"/>
          <w:szCs w:val="28"/>
          <w:lang w:val="kk-KZ"/>
        </w:rPr>
      </w:pPr>
      <w:r w:rsidRPr="00AA5A62">
        <w:rPr>
          <w:rFonts w:ascii="Times New Roman" w:hAnsi="Times New Roman" w:cs="Times New Roman"/>
          <w:position w:val="-86"/>
          <w:sz w:val="28"/>
          <w:szCs w:val="28"/>
        </w:rPr>
        <w:object w:dxaOrig="3840" w:dyaOrig="1840" w14:anchorId="27E9636B">
          <v:shape id="_x0000_i1410" type="#_x0000_t75" style="width:190.5pt;height:93.75pt" o:ole="">
            <v:imagedata r:id="rId774" o:title=""/>
          </v:shape>
          <o:OLEObject Type="Embed" ProgID="Equation.DSMT4" ShapeID="_x0000_i1410" DrawAspect="Content" ObjectID="_1762181848" r:id="rId775"/>
        </w:object>
      </w:r>
      <w:r w:rsidRPr="00AA5A62">
        <w:rPr>
          <w:rFonts w:ascii="Times New Roman" w:hAnsi="Times New Roman" w:cs="Times New Roman"/>
          <w:sz w:val="28"/>
          <w:szCs w:val="28"/>
        </w:rPr>
        <w:t xml:space="preserve">       </w:t>
      </w:r>
      <w:r w:rsidR="00B73EAF"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(2.21)</w:t>
      </w:r>
    </w:p>
    <w:p w14:paraId="23229BBC" w14:textId="77777777" w:rsidR="001014FB" w:rsidRPr="00AA5A62" w:rsidRDefault="001014FB" w:rsidP="002B6948">
      <w:pPr>
        <w:rPr>
          <w:rFonts w:ascii="Times New Roman" w:hAnsi="Times New Roman" w:cs="Times New Roman"/>
          <w:sz w:val="28"/>
          <w:szCs w:val="28"/>
          <w:lang w:val="kk-KZ"/>
        </w:rPr>
      </w:pPr>
    </w:p>
    <w:p w14:paraId="3890BF6A" w14:textId="303110A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(2.</w:t>
      </w:r>
      <w:r w:rsidR="00F07176" w:rsidRPr="00AA5A62">
        <w:rPr>
          <w:rFonts w:ascii="Times New Roman" w:hAnsi="Times New Roman" w:cs="Times New Roman"/>
          <w:sz w:val="28"/>
          <w:szCs w:val="28"/>
          <w:lang w:val="kk-KZ"/>
        </w:rPr>
        <w:t>21</w:t>
      </w:r>
      <w:r w:rsidRPr="00AA5A62">
        <w:rPr>
          <w:rFonts w:ascii="Times New Roman" w:hAnsi="Times New Roman" w:cs="Times New Roman"/>
          <w:sz w:val="28"/>
          <w:szCs w:val="28"/>
          <w:lang w:val="kk-KZ"/>
        </w:rPr>
        <w:t>)-тен Ляпунов вектор-функциясының градиент векторының компоненттерін табамыз.</w:t>
      </w:r>
    </w:p>
    <w:p w14:paraId="6557C335" w14:textId="77777777" w:rsidR="00EC3F37" w:rsidRPr="00AA5A62" w:rsidRDefault="00EC3F37" w:rsidP="002B6948">
      <w:pPr>
        <w:rPr>
          <w:rFonts w:ascii="Times New Roman" w:hAnsi="Times New Roman" w:cs="Times New Roman"/>
          <w:sz w:val="28"/>
          <w:szCs w:val="28"/>
          <w:lang w:val="kk-KZ"/>
        </w:rPr>
      </w:pPr>
    </w:p>
    <w:p w14:paraId="0E1EC94B" w14:textId="4E1CFBF1" w:rsidR="007F5C74" w:rsidRPr="00AA5A62" w:rsidRDefault="007F5C74" w:rsidP="007F5C74">
      <w:pPr>
        <w:tabs>
          <w:tab w:val="left" w:pos="3240"/>
        </w:tabs>
        <w:rPr>
          <w:rFonts w:ascii="Times New Roman" w:hAnsi="Times New Roman" w:cs="Times New Roman"/>
          <w:sz w:val="28"/>
          <w:szCs w:val="28"/>
        </w:rPr>
      </w:pPr>
      <w:r w:rsidRPr="00AA5A62">
        <w:rPr>
          <w:rFonts w:ascii="Times New Roman" w:hAnsi="Times New Roman" w:cs="Times New Roman"/>
          <w:sz w:val="28"/>
          <w:szCs w:val="28"/>
          <w:lang w:val="kk-KZ"/>
        </w:rPr>
        <w:tab/>
      </w:r>
    </w:p>
    <w:p w14:paraId="7F8311DB" w14:textId="2013CF7B" w:rsidR="003259AE" w:rsidRPr="00AA5A62" w:rsidRDefault="003C24D3" w:rsidP="001014FB">
      <w:pPr>
        <w:jc w:val="right"/>
        <w:rPr>
          <w:rFonts w:ascii="Times New Roman" w:hAnsi="Times New Roman" w:cs="Times New Roman"/>
          <w:sz w:val="28"/>
          <w:szCs w:val="28"/>
          <w:lang w:val="kk-KZ"/>
        </w:rPr>
      </w:pPr>
      <w:r w:rsidRPr="00AA5A62">
        <w:rPr>
          <w:rFonts w:ascii="Times New Roman" w:hAnsi="Times New Roman" w:cs="Times New Roman"/>
          <w:position w:val="-136"/>
          <w:sz w:val="28"/>
          <w:szCs w:val="28"/>
        </w:rPr>
        <w:object w:dxaOrig="6399" w:dyaOrig="2840" w14:anchorId="4B1B9F16">
          <v:shape id="_x0000_i1411" type="#_x0000_t75" style="width:318pt;height:2in" o:ole="">
            <v:imagedata r:id="rId776" o:title=""/>
          </v:shape>
          <o:OLEObject Type="Embed" ProgID="Equation.DSMT4" ShapeID="_x0000_i1411" DrawAspect="Content" ObjectID="_1762181849" r:id="rId777"/>
        </w:object>
      </w:r>
      <w:r w:rsidRPr="00AA5A62">
        <w:rPr>
          <w:rFonts w:ascii="Times New Roman" w:hAnsi="Times New Roman" w:cs="Times New Roman"/>
          <w:sz w:val="28"/>
          <w:szCs w:val="28"/>
          <w:lang w:val="kk-KZ"/>
        </w:rPr>
        <w:t xml:space="preserve">       </w:t>
      </w:r>
      <w:r w:rsidR="003259AE" w:rsidRPr="00AA5A62">
        <w:rPr>
          <w:rFonts w:ascii="Times New Roman" w:eastAsiaTheme="minorEastAsia" w:hAnsi="Times New Roman" w:cs="Times New Roman"/>
          <w:sz w:val="28"/>
          <w:szCs w:val="28"/>
          <w:lang w:val="kk-KZ"/>
        </w:rPr>
        <w:t xml:space="preserve">   (2.22)</w:t>
      </w:r>
    </w:p>
    <w:p w14:paraId="6250F28C" w14:textId="77777777" w:rsidR="00B73EAF" w:rsidRPr="00AA5A62" w:rsidRDefault="00B73EAF" w:rsidP="002B6948">
      <w:pPr>
        <w:rPr>
          <w:rFonts w:ascii="Times New Roman" w:hAnsi="Times New Roman" w:cs="Times New Roman"/>
          <w:sz w:val="28"/>
          <w:szCs w:val="28"/>
          <w:lang w:val="kk-KZ"/>
        </w:rPr>
      </w:pPr>
    </w:p>
    <w:p w14:paraId="5675C597" w14:textId="72E8B67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Жылдамдық векторының компоненттерін координаталар бойынша ашып жаза отырып, күй теңдеуінің (2.21) жылдамдық веторының компоненттерін келесі түрде ұсынамыз</w:t>
      </w:r>
    </w:p>
    <w:p w14:paraId="64AD2136" w14:textId="77777777" w:rsidR="00EC3F37" w:rsidRPr="00AA5A62" w:rsidRDefault="00EC3F37" w:rsidP="002B6948">
      <w:pPr>
        <w:rPr>
          <w:rFonts w:ascii="Times New Roman" w:hAnsi="Times New Roman" w:cs="Times New Roman"/>
          <w:sz w:val="28"/>
          <w:szCs w:val="28"/>
          <w:lang w:val="kk-KZ"/>
        </w:rPr>
      </w:pPr>
    </w:p>
    <w:p w14:paraId="6988AC54" w14:textId="330B6D23" w:rsidR="003F0D16" w:rsidRPr="00AA5A62" w:rsidRDefault="003C24D3" w:rsidP="008F266E">
      <w:pPr>
        <w:jc w:val="right"/>
        <w:rPr>
          <w:rFonts w:ascii="Times New Roman" w:hAnsi="Times New Roman" w:cs="Times New Roman"/>
          <w:sz w:val="28"/>
          <w:szCs w:val="28"/>
          <w:lang w:val="kk-KZ"/>
        </w:rPr>
      </w:pPr>
      <w:r w:rsidRPr="00AA5A62">
        <w:rPr>
          <w:rFonts w:ascii="Times New Roman" w:hAnsi="Times New Roman" w:cs="Times New Roman"/>
          <w:position w:val="-112"/>
          <w:sz w:val="28"/>
          <w:szCs w:val="28"/>
        </w:rPr>
        <w:object w:dxaOrig="7240" w:dyaOrig="2360" w14:anchorId="70DB0315">
          <v:shape id="_x0000_i1412" type="#_x0000_t75" style="width:5in;height:119.25pt" o:ole="">
            <v:imagedata r:id="rId778" o:title=""/>
          </v:shape>
          <o:OLEObject Type="Embed" ProgID="Equation.DSMT4" ShapeID="_x0000_i1412" DrawAspect="Content" ObjectID="_1762181850" r:id="rId779"/>
        </w:object>
      </w:r>
      <w:r w:rsidR="001014FB" w:rsidRPr="00AA5A62">
        <w:rPr>
          <w:rFonts w:ascii="Times New Roman" w:hAnsi="Times New Roman" w:cs="Times New Roman"/>
          <w:sz w:val="28"/>
          <w:szCs w:val="28"/>
          <w:lang w:val="kk-KZ"/>
        </w:rPr>
        <w:t xml:space="preserve">   </w:t>
      </w:r>
      <w:r w:rsidR="000E23BA" w:rsidRPr="00AA5A62">
        <w:rPr>
          <w:rFonts w:ascii="Times New Roman" w:hAnsi="Times New Roman" w:cs="Times New Roman"/>
          <w:sz w:val="28"/>
          <w:szCs w:val="28"/>
          <w:lang w:val="kk-KZ"/>
        </w:rPr>
        <w:t xml:space="preserve">(2.23) </w:t>
      </w:r>
    </w:p>
    <w:p w14:paraId="5695B36E" w14:textId="77777777" w:rsidR="003F0D16" w:rsidRPr="00AA5A62" w:rsidRDefault="003F0D16" w:rsidP="002B6948">
      <w:pPr>
        <w:rPr>
          <w:rFonts w:ascii="Times New Roman" w:hAnsi="Times New Roman" w:cs="Times New Roman"/>
          <w:sz w:val="28"/>
          <w:szCs w:val="28"/>
          <w:lang w:val="kk-KZ"/>
        </w:rPr>
      </w:pPr>
    </w:p>
    <w:p w14:paraId="0DEC7C5C" w14:textId="4CCB7E8A" w:rsidR="002B6948" w:rsidRPr="00AA5A62" w:rsidRDefault="000A53BE"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(2.23)</w:t>
      </w:r>
      <w:r w:rsidR="008D0886" w:rsidRPr="00AA5A62">
        <w:rPr>
          <w:rFonts w:ascii="Times New Roman" w:eastAsiaTheme="minorEastAsia"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Ляпунов вектор-функциясының уақыт бойынша толық туындысын табамыз.</w:t>
      </w:r>
    </w:p>
    <w:p w14:paraId="446B9FD3" w14:textId="77777777" w:rsidR="002B6948" w:rsidRPr="00AA5A62" w:rsidRDefault="002B6948" w:rsidP="002B6948">
      <w:pPr>
        <w:rPr>
          <w:rFonts w:ascii="Times New Roman" w:eastAsiaTheme="minorEastAsia" w:hAnsi="Times New Roman" w:cs="Times New Roman"/>
          <w:sz w:val="28"/>
          <w:szCs w:val="28"/>
          <w:lang w:val="kk-KZ"/>
        </w:rPr>
      </w:pPr>
    </w:p>
    <w:p w14:paraId="6FDF49A6" w14:textId="6C2AF626" w:rsidR="002B6948" w:rsidRPr="00AA5A62" w:rsidRDefault="00851345" w:rsidP="001014FB">
      <w:pPr>
        <w:jc w:val="right"/>
        <w:rPr>
          <w:rFonts w:ascii="Times New Roman" w:eastAsiaTheme="minorEastAsia" w:hAnsi="Times New Roman" w:cs="Times New Roman"/>
          <w:sz w:val="28"/>
          <w:szCs w:val="28"/>
          <w:lang w:val="kk-KZ"/>
        </w:rPr>
      </w:pPr>
      <w:r w:rsidRPr="00AA5A62">
        <w:rPr>
          <w:rFonts w:ascii="Times New Roman" w:hAnsi="Times New Roman" w:cs="Times New Roman"/>
          <w:position w:val="-24"/>
          <w:sz w:val="28"/>
          <w:szCs w:val="28"/>
        </w:rPr>
        <w:object w:dxaOrig="5080" w:dyaOrig="620" w14:anchorId="3DD6E6E0">
          <v:shape id="_x0000_i1413" type="#_x0000_t75" style="width:278.25pt;height:36pt" o:ole="">
            <v:imagedata r:id="rId780" o:title=""/>
          </v:shape>
          <o:OLEObject Type="Embed" ProgID="Equation.DSMT4" ShapeID="_x0000_i1413" DrawAspect="Content" ObjectID="_1762181851" r:id="rId781"/>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(2.24)</w:t>
      </w:r>
    </w:p>
    <w:p w14:paraId="64196A00" w14:textId="77777777" w:rsidR="002B6948" w:rsidRPr="00AA5A62" w:rsidRDefault="002B6948" w:rsidP="002B6948">
      <w:pPr>
        <w:rPr>
          <w:rFonts w:ascii="Times New Roman" w:eastAsiaTheme="minorEastAsia" w:hAnsi="Times New Roman" w:cs="Times New Roman"/>
          <w:sz w:val="28"/>
          <w:szCs w:val="28"/>
          <w:lang w:val="kk-KZ"/>
        </w:rPr>
      </w:pPr>
    </w:p>
    <w:p w14:paraId="3E047637"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(2.24)-тен Ляпунов вектор-функциясының уақыт бойынша толық туындысы теріс-таңбалы функция болып табылады.</w:t>
      </w:r>
    </w:p>
    <w:p w14:paraId="4C37EB41"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Ляпунов функциясын, (2.22) өрнегінен, скаляр түрінде ұсынуға болады:</w:t>
      </w:r>
    </w:p>
    <w:p w14:paraId="1848FD33" w14:textId="77777777" w:rsidR="002B6948" w:rsidRPr="00AA5A62" w:rsidRDefault="002B6948" w:rsidP="002B6948">
      <w:pPr>
        <w:rPr>
          <w:rFonts w:ascii="Times New Roman" w:eastAsiaTheme="minorEastAsia" w:hAnsi="Times New Roman" w:cs="Times New Roman"/>
          <w:sz w:val="28"/>
          <w:szCs w:val="28"/>
          <w:lang w:val="kk-KZ"/>
        </w:rPr>
      </w:pPr>
    </w:p>
    <w:p w14:paraId="4326462C" w14:textId="68C1CA7B" w:rsidR="002B6948" w:rsidRPr="00AA5A62" w:rsidRDefault="00A527D9" w:rsidP="001014FB">
      <w:pPr>
        <w:jc w:val="right"/>
        <w:rPr>
          <w:rFonts w:ascii="Times New Roman" w:eastAsiaTheme="minorEastAsia" w:hAnsi="Times New Roman" w:cs="Times New Roman"/>
          <w:sz w:val="28"/>
          <w:szCs w:val="28"/>
          <w:lang w:val="kk-KZ"/>
        </w:rPr>
      </w:pPr>
      <w:r w:rsidRPr="00AA5A62">
        <w:rPr>
          <w:rFonts w:ascii="Times New Roman" w:hAnsi="Times New Roman" w:cs="Times New Roman"/>
          <w:position w:val="-24"/>
          <w:sz w:val="28"/>
          <w:szCs w:val="28"/>
        </w:rPr>
        <w:object w:dxaOrig="5899" w:dyaOrig="620" w14:anchorId="7222F6A7">
          <v:shape id="_x0000_i1414" type="#_x0000_t75" style="width:297.75pt;height:30pt" o:ole="">
            <v:imagedata r:id="rId782" o:title=""/>
          </v:shape>
          <o:OLEObject Type="Embed" ProgID="Equation.DSMT4" ShapeID="_x0000_i1414" DrawAspect="Content" ObjectID="_1762181852" r:id="rId783"/>
        </w:object>
      </w:r>
      <w:r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(2.25)</w:t>
      </w:r>
    </w:p>
    <w:p w14:paraId="2E5EEC1D" w14:textId="77777777" w:rsidR="002B6948" w:rsidRPr="00AA5A62" w:rsidRDefault="002B6948" w:rsidP="002B6948">
      <w:pPr>
        <w:rPr>
          <w:rFonts w:ascii="Times New Roman" w:eastAsiaTheme="minorEastAsia" w:hAnsi="Times New Roman" w:cs="Times New Roman"/>
          <w:sz w:val="28"/>
          <w:szCs w:val="28"/>
          <w:lang w:val="kk-KZ"/>
        </w:rPr>
      </w:pPr>
    </w:p>
    <w:p w14:paraId="0A94DE1E"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Демек (2.21) жүйесі үшін Ляпунов функциясының болу шарты теңсіздіктер жүйесімен беріледі.</w:t>
      </w:r>
    </w:p>
    <w:p w14:paraId="0C19E69D" w14:textId="77777777" w:rsidR="002B6948" w:rsidRPr="00AA5A62" w:rsidRDefault="002B6948" w:rsidP="002B6948">
      <w:pPr>
        <w:rPr>
          <w:rFonts w:ascii="Times New Roman" w:eastAsiaTheme="minorEastAsia" w:hAnsi="Times New Roman" w:cs="Times New Roman"/>
          <w:sz w:val="28"/>
          <w:szCs w:val="28"/>
          <w:lang w:val="kk-KZ"/>
        </w:rPr>
      </w:pPr>
    </w:p>
    <w:p w14:paraId="58B0D3F9" w14:textId="2E783893" w:rsidR="002B6948" w:rsidRPr="00AA5A62" w:rsidRDefault="00A527D9" w:rsidP="001014FB">
      <w:pPr>
        <w:jc w:val="right"/>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4160" w:dyaOrig="360" w14:anchorId="6AA254A3">
          <v:shape id="_x0000_i1415" type="#_x0000_t75" style="width:252pt;height:21.75pt" o:ole="">
            <v:imagedata r:id="rId784" o:title=""/>
          </v:shape>
          <o:OLEObject Type="Embed" ProgID="Equation.DSMT4" ShapeID="_x0000_i1415" DrawAspect="Content" ObjectID="_1762181853" r:id="rId785"/>
        </w:object>
      </w:r>
      <w:r w:rsidRPr="00AA5A62">
        <w:rPr>
          <w:rFonts w:ascii="Times New Roman" w:hAnsi="Times New Roman" w:cs="Times New Roman"/>
          <w:sz w:val="28"/>
          <w:szCs w:val="28"/>
          <w:lang w:val="kk-KZ"/>
        </w:rPr>
        <w:t xml:space="preserve">                       </w:t>
      </w:r>
      <w:bookmarkEnd w:id="50"/>
      <w:r w:rsidR="002B6948" w:rsidRPr="00AA5A62">
        <w:rPr>
          <w:rFonts w:ascii="Times New Roman" w:hAnsi="Times New Roman" w:cs="Times New Roman"/>
          <w:sz w:val="28"/>
          <w:szCs w:val="28"/>
          <w:lang w:val="kk-KZ"/>
        </w:rPr>
        <w:t>(2.26)</w:t>
      </w:r>
    </w:p>
    <w:p w14:paraId="0D4EE970" w14:textId="77777777" w:rsidR="00F40CA8" w:rsidRPr="00AA5A62" w:rsidRDefault="00F40CA8" w:rsidP="002B6948">
      <w:pPr>
        <w:rPr>
          <w:rFonts w:ascii="Times New Roman" w:hAnsi="Times New Roman" w:cs="Times New Roman"/>
          <w:b/>
          <w:sz w:val="28"/>
          <w:szCs w:val="28"/>
          <w:lang w:val="kk-KZ"/>
        </w:rPr>
      </w:pPr>
    </w:p>
    <w:p w14:paraId="551F39D7" w14:textId="77777777" w:rsidR="001014FB" w:rsidRPr="00AA5A62" w:rsidRDefault="001014FB" w:rsidP="002B6948">
      <w:pPr>
        <w:rPr>
          <w:rFonts w:ascii="Times New Roman" w:hAnsi="Times New Roman" w:cs="Times New Roman"/>
          <w:b/>
          <w:sz w:val="28"/>
          <w:szCs w:val="28"/>
          <w:lang w:val="kk-KZ"/>
        </w:rPr>
      </w:pPr>
    </w:p>
    <w:p w14:paraId="29FAD02A" w14:textId="77777777" w:rsidR="001014FB" w:rsidRPr="00AA5A62" w:rsidRDefault="001014FB" w:rsidP="002B6948">
      <w:pPr>
        <w:rPr>
          <w:rFonts w:ascii="Times New Roman" w:hAnsi="Times New Roman" w:cs="Times New Roman"/>
          <w:b/>
          <w:sz w:val="28"/>
          <w:szCs w:val="28"/>
          <w:lang w:val="kk-KZ"/>
        </w:rPr>
      </w:pPr>
    </w:p>
    <w:p w14:paraId="0D7CFC01" w14:textId="697D5D44" w:rsidR="002B6948" w:rsidRPr="00AA5A62" w:rsidRDefault="002B6948" w:rsidP="002B6948">
      <w:pPr>
        <w:rPr>
          <w:rFonts w:ascii="Times New Roman" w:hAnsi="Times New Roman" w:cs="Times New Roman"/>
          <w:b/>
          <w:color w:val="FF0000"/>
          <w:sz w:val="28"/>
          <w:szCs w:val="28"/>
          <w:lang w:val="kk-KZ"/>
        </w:rPr>
      </w:pPr>
      <w:bookmarkStart w:id="51" w:name="_Hlk140856888"/>
      <w:bookmarkStart w:id="52" w:name="_Hlk128586073"/>
      <w:r w:rsidRPr="00AA5A62">
        <w:rPr>
          <w:rFonts w:ascii="Times New Roman" w:hAnsi="Times New Roman" w:cs="Times New Roman"/>
          <w:b/>
          <w:sz w:val="28"/>
          <w:szCs w:val="28"/>
          <w:lang w:val="kk-KZ"/>
        </w:rPr>
        <w:t xml:space="preserve">2.4 </w:t>
      </w:r>
      <w:r w:rsidR="005E1C42" w:rsidRPr="00AA5A62">
        <w:rPr>
          <w:rFonts w:ascii="Times New Roman" w:hAnsi="Times New Roman" w:cs="Times New Roman"/>
          <w:b/>
          <w:bCs/>
          <w:sz w:val="28"/>
          <w:szCs w:val="28"/>
          <w:lang w:val="kk-KZ"/>
        </w:rPr>
        <w:t>Ляпуновтың вектор-функциясының градиент</w:t>
      </w:r>
      <w:r w:rsidR="005E1C42" w:rsidRPr="00AA5A62">
        <w:rPr>
          <w:rFonts w:ascii="Times New Roman" w:eastAsia="Times New Roman,Italic" w:hAnsi="Times New Roman" w:cs="Times New Roman"/>
          <w:b/>
          <w:bCs/>
          <w:sz w:val="28"/>
          <w:szCs w:val="28"/>
          <w:lang w:val="kk-KZ"/>
        </w:rPr>
        <w:t>тік</w:t>
      </w:r>
      <w:r w:rsidR="005E1C42" w:rsidRPr="00AA5A62">
        <w:rPr>
          <w:rFonts w:ascii="Times New Roman" w:hAnsi="Times New Roman" w:cs="Times New Roman"/>
          <w:b/>
          <w:bCs/>
          <w:sz w:val="28"/>
          <w:szCs w:val="28"/>
          <w:lang w:val="kk-KZ"/>
        </w:rPr>
        <w:t>-жылдамдықтық әдісі көмегімен бір кірісі және бір шығысы болатын АБЖ апериодтық, робасты-орнықтылықтың синтезі</w:t>
      </w:r>
    </w:p>
    <w:bookmarkEnd w:id="51"/>
    <w:p w14:paraId="39556E1B"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Бір кірісті және бір шығысты </w:t>
      </w:r>
      <w:bookmarkStart w:id="53" w:name="_Hlk130544315"/>
      <w:r w:rsidRPr="00AA5A62">
        <w:rPr>
          <w:rFonts w:ascii="Times New Roman" w:hAnsi="Times New Roman" w:cs="Times New Roman"/>
          <w:sz w:val="28"/>
          <w:szCs w:val="28"/>
          <w:lang w:val="kk-KZ"/>
        </w:rPr>
        <w:t>SISO</w:t>
      </w:r>
      <w:bookmarkEnd w:id="53"/>
      <w:r w:rsidRPr="00AA5A62">
        <w:rPr>
          <w:rFonts w:ascii="Times New Roman" w:hAnsi="Times New Roman" w:cs="Times New Roman"/>
          <w:sz w:val="28"/>
          <w:szCs w:val="28"/>
          <w:lang w:val="kk-KZ"/>
        </w:rPr>
        <w:t xml:space="preserve"> жүйелерін синтездеу үшін дәстүрлі түрдегі дифференциалдық теңдеулер, беріліс функциясы, жиіліктік сипатамалар және түбірлер годограф түріндегі модельдер жүйесінде қолданылады. </w:t>
      </w:r>
    </w:p>
    <w:p w14:paraId="1D6DC6F8"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Объект моделін талдағанда анықтағанымыз, тепе-теңдік жағдайы орнықты емес. Математикалық тұрғыдан алғанда, бұл факт дифференциалдық теңдеудің сипаттамалық көпмүшелік (күй матрицасы) оң нақты бөліктері бар түбірлерге (меншікті мәндерге) ие  болуымен көрінеді. Айырмашылық теңдеулерінде орнықтылық шарты түбірлердің бірлік шеңберге жататындығында. Егер түбірлерде бірнеше модуль болса, онда дискретті жүйенің орнықсыз режимін тұрақтандыру мәселесі туындайды.</w:t>
      </w:r>
    </w:p>
    <w:p w14:paraId="1776E4AC" w14:textId="76207A75"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Сипаттық көпмүшенің түбірлерін өзгертудің қажетті шарты – басқару объектісі бар контурды қалыптастыру. Сонымен қатар, объектінің таңдалған кіріс-шығыс арнасы бойынша беру функциясы толық болуы керек, оның алымы мен бөлімі өзара жай сан болуы, және жылжымалы полюстерге тең  нөлдер болмауы керек. Қазіргі заманғы терминологияны қолдана отырып, синтез мәселесінің шешілуінің шарты – объектінің басқарылатындығы деп айтуға болады. Әйтпесе, ешқандай кері байланыс аяқталмаған бөліктің түбірлерін қозғалту мүмкін болмайды.</w:t>
      </w:r>
    </w:p>
    <w:p w14:paraId="472F6663" w14:textId="762EA29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Объект моделін ұсыну формасына және жүйенің өзіндік қозғалысына қойылатын талаптарға байланысты әр түрлі синтез әдістерін қолдануға болады, бірақ олардың барлығы жүйенің сипаттамалық түбірлерінің қасиеттеріне негізделген.</w:t>
      </w:r>
    </w:p>
    <w:p w14:paraId="0077BDE2" w14:textId="1A72BD6E"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жүйесін синтездеуге арналған белгілі әдістер [</w:t>
      </w:r>
      <w:r w:rsidRPr="00AA5A62">
        <w:rPr>
          <w:rFonts w:ascii="Times New Roman" w:hAnsi="Times New Roman" w:cs="Times New Roman"/>
          <w:color w:val="000000" w:themeColor="text1"/>
          <w:sz w:val="28"/>
          <w:szCs w:val="28"/>
          <w:lang w:val="kk-KZ"/>
        </w:rPr>
        <w:t>100,</w:t>
      </w:r>
      <w:r w:rsidR="009F659B" w:rsidRPr="00AA5A62">
        <w:rPr>
          <w:rFonts w:ascii="Times New Roman" w:hAnsi="Times New Roman" w:cs="Times New Roman"/>
          <w:color w:val="000000" w:themeColor="text1"/>
          <w:sz w:val="28"/>
          <w:szCs w:val="28"/>
          <w:lang w:val="kk-KZ"/>
        </w:rPr>
        <w:t xml:space="preserve"> </w:t>
      </w:r>
      <w:r w:rsidR="00A86DD8">
        <w:rPr>
          <w:rFonts w:ascii="Times New Roman" w:hAnsi="Times New Roman" w:cs="Times New Roman"/>
          <w:color w:val="000000" w:themeColor="text1"/>
          <w:sz w:val="28"/>
          <w:szCs w:val="28"/>
          <w:lang w:val="kk-KZ"/>
        </w:rPr>
        <w:t xml:space="preserve">с. 3-9; </w:t>
      </w:r>
      <w:r w:rsidRPr="00AA5A62">
        <w:rPr>
          <w:rFonts w:ascii="Times New Roman" w:hAnsi="Times New Roman" w:cs="Times New Roman"/>
          <w:color w:val="000000" w:themeColor="text1"/>
          <w:sz w:val="28"/>
          <w:szCs w:val="28"/>
          <w:lang w:val="kk-KZ"/>
        </w:rPr>
        <w:t>101</w:t>
      </w:r>
      <w:r w:rsidR="009F659B" w:rsidRPr="00AA5A62">
        <w:rPr>
          <w:rFonts w:ascii="Times New Roman" w:hAnsi="Times New Roman" w:cs="Times New Roman"/>
          <w:color w:val="000000" w:themeColor="text1"/>
          <w:sz w:val="28"/>
          <w:szCs w:val="28"/>
          <w:lang w:val="kk-KZ"/>
        </w:rPr>
        <w:t xml:space="preserve">, </w:t>
      </w:r>
      <w:r w:rsidR="009F659B" w:rsidRPr="00AA5A62">
        <w:rPr>
          <w:rFonts w:ascii="Times New Roman" w:hAnsi="Times New Roman" w:cs="Times New Roman"/>
          <w:sz w:val="28"/>
          <w:szCs w:val="28"/>
          <w:lang w:val="kk-KZ"/>
        </w:rPr>
        <w:t>с.</w:t>
      </w:r>
      <w:r w:rsidR="00A86DD8">
        <w:rPr>
          <w:rFonts w:ascii="Times New Roman" w:hAnsi="Times New Roman" w:cs="Times New Roman"/>
          <w:sz w:val="28"/>
          <w:szCs w:val="28"/>
          <w:lang w:val="kk-KZ"/>
        </w:rPr>
        <w:t> </w:t>
      </w:r>
      <w:r w:rsidR="000E6D8D" w:rsidRPr="00AA5A62">
        <w:rPr>
          <w:rFonts w:ascii="Times New Roman" w:hAnsi="Times New Roman" w:cs="Times New Roman"/>
          <w:sz w:val="28"/>
          <w:szCs w:val="28"/>
          <w:lang w:val="kk-KZ"/>
        </w:rPr>
        <w:t>112</w:t>
      </w:r>
      <w:r w:rsidRPr="00AA5A62">
        <w:rPr>
          <w:rFonts w:ascii="Times New Roman" w:hAnsi="Times New Roman" w:cs="Times New Roman"/>
          <w:sz w:val="28"/>
          <w:szCs w:val="28"/>
          <w:lang w:val="kk-KZ"/>
        </w:rPr>
        <w:t>] модалды контроллердің құрылысына дейін азаяды, яғни: жүйелік матрицаның меншікті мәндерін бақылау және объект матрицасының алдын-ала үшбұрыш түріне [101</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9F659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165</w:t>
      </w:r>
      <w:r w:rsidRPr="00AA5A62">
        <w:rPr>
          <w:rFonts w:ascii="Times New Roman" w:hAnsi="Times New Roman" w:cs="Times New Roman"/>
          <w:sz w:val="28"/>
          <w:szCs w:val="28"/>
          <w:lang w:val="kk-KZ"/>
        </w:rPr>
        <w:t>] немесе диагональды квадрат блоктары бар блокты диагоналды түріне келтірілуіне негізделген. Модальды басқару мәселесін шешудің белгілі технологиялары [1,</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 xml:space="preserve">115; </w:t>
      </w:r>
      <w:r w:rsidRPr="00AA5A62">
        <w:rPr>
          <w:rFonts w:ascii="Times New Roman" w:hAnsi="Times New Roman" w:cs="Times New Roman"/>
          <w:sz w:val="28"/>
          <w:szCs w:val="28"/>
          <w:lang w:val="kk-KZ"/>
        </w:rPr>
        <w:t>5</w:t>
      </w:r>
      <w:r w:rsidR="00EC3F37" w:rsidRPr="00AA5A62">
        <w:rPr>
          <w:rFonts w:ascii="Times New Roman" w:hAnsi="Times New Roman" w:cs="Times New Roman"/>
          <w:sz w:val="28"/>
          <w:szCs w:val="28"/>
          <w:lang w:val="kk-KZ"/>
        </w:rPr>
        <w:t xml:space="preserve">, </w:t>
      </w:r>
      <w:r w:rsidR="00A40DA8"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99</w:t>
      </w:r>
      <w:r w:rsidRPr="00AA5A62">
        <w:rPr>
          <w:rFonts w:ascii="Times New Roman" w:hAnsi="Times New Roman" w:cs="Times New Roman"/>
          <w:sz w:val="28"/>
          <w:szCs w:val="28"/>
          <w:lang w:val="kk-KZ"/>
        </w:rPr>
        <w:t>] қажет етеді:</w:t>
      </w:r>
    </w:p>
    <w:p w14:paraId="0CBC3962" w14:textId="517F485A"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жүйенің сипаттамалық көпмүшелігінің коэффициенттерін есептеу;</w:t>
      </w:r>
    </w:p>
    <w:p w14:paraId="2BF21382" w14:textId="4F51ABF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канондық түрге түрлендірілген матрицаны есептеу</w:t>
      </w:r>
      <w:r w:rsidR="001014FB"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w:t>
      </w:r>
    </w:p>
    <w:p w14:paraId="00E33C55"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күрделі есептеулер осы әдістерді іс жүзінде қолдануда қиындатады. Сондықтан, осы жұмыста біз берілген элементтермен жүйенің матрицасының қажетті сипаттамасын құруға негізделген басқа тәсілді ұсынамыз.</w:t>
      </w:r>
    </w:p>
    <w:p w14:paraId="288E3966" w14:textId="741107A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Стационарлық сызықтық басқару жүйесінің динамикасы бір кірісі және бір шығысы бар толық басқарылатын объектінің теңдеуімен сипатталсын</w:t>
      </w:r>
      <w:r w:rsidR="00903647" w:rsidRPr="00AA5A62">
        <w:rPr>
          <w:rFonts w:ascii="Times New Roman" w:hAnsi="Times New Roman" w:cs="Times New Roman"/>
          <w:sz w:val="28"/>
          <w:szCs w:val="28"/>
          <w:lang w:val="kk-KZ"/>
        </w:rPr>
        <w:t>.</w:t>
      </w:r>
    </w:p>
    <w:p w14:paraId="733CB5D6" w14:textId="77777777" w:rsidR="002B6948" w:rsidRPr="00AA5A62" w:rsidRDefault="002B6948" w:rsidP="002B6948">
      <w:pPr>
        <w:rPr>
          <w:rFonts w:ascii="Times New Roman" w:hAnsi="Times New Roman" w:cs="Times New Roman"/>
          <w:sz w:val="28"/>
          <w:szCs w:val="28"/>
          <w:lang w:val="kk-KZ"/>
        </w:rPr>
      </w:pPr>
    </w:p>
    <w:bookmarkStart w:id="54" w:name="_Hlk497832381"/>
    <w:p w14:paraId="7B18D424" w14:textId="2C4C1214" w:rsidR="002B6948" w:rsidRPr="00AA5A62" w:rsidRDefault="00620736" w:rsidP="001014FB">
      <w:pPr>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2000" w:dyaOrig="320" w14:anchorId="6F00B896">
          <v:shape id="_x0000_i1416" type="#_x0000_t75" style="width:141.75pt;height:21.75pt" o:ole="">
            <v:imagedata r:id="rId786" o:title=""/>
          </v:shape>
          <o:OLEObject Type="Embed" ProgID="Equation.DSMT4" ShapeID="_x0000_i1416" DrawAspect="Content" ObjectID="_1762181854" r:id="rId787"/>
        </w:object>
      </w:r>
      <w:bookmarkEnd w:id="54"/>
      <w:r w:rsidRPr="00AA5A62">
        <w:rPr>
          <w:rFonts w:ascii="Times New Roman" w:hAnsi="Times New Roman" w:cs="Times New Roman"/>
          <w:sz w:val="28"/>
          <w:szCs w:val="28"/>
          <w:lang w:val="kk-KZ"/>
        </w:rPr>
        <w:t xml:space="preserve">                                                      </w:t>
      </w:r>
      <w:r w:rsidR="002B6948" w:rsidRPr="00AA5A62">
        <w:rPr>
          <w:rFonts w:ascii="Times New Roman" w:eastAsia="Times New Roman" w:hAnsi="Times New Roman" w:cs="Times New Roman"/>
          <w:sz w:val="28"/>
          <w:szCs w:val="28"/>
          <w:lang w:val="kk-KZ"/>
        </w:rPr>
        <w:t>(2.27)</w:t>
      </w:r>
    </w:p>
    <w:p w14:paraId="028F5D98" w14:textId="77777777" w:rsidR="002B6948" w:rsidRPr="00AA5A62" w:rsidRDefault="002B6948" w:rsidP="002B6948">
      <w:pPr>
        <w:rPr>
          <w:rFonts w:ascii="Times New Roman" w:hAnsi="Times New Roman" w:cs="Times New Roman"/>
          <w:sz w:val="28"/>
          <w:szCs w:val="28"/>
          <w:lang w:val="kk-KZ"/>
        </w:rPr>
      </w:pPr>
    </w:p>
    <w:p w14:paraId="51065514" w14:textId="522840FC"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Жүйенің (2.27) күй векторы</w:t>
      </w:r>
      <w:r w:rsidR="00620736" w:rsidRPr="00AA5A62">
        <w:rPr>
          <w:rFonts w:ascii="Times New Roman" w:eastAsiaTheme="minorEastAsia" w:hAnsi="Times New Roman" w:cs="Times New Roman"/>
          <w:sz w:val="28"/>
          <w:szCs w:val="28"/>
          <w:lang w:val="kk-KZ"/>
        </w:rPr>
        <w:t xml:space="preserve"> </w:t>
      </w:r>
      <w:r w:rsidR="00620736" w:rsidRPr="00AA5A62">
        <w:rPr>
          <w:rFonts w:ascii="Times New Roman" w:hAnsi="Times New Roman" w:cs="Times New Roman"/>
          <w:position w:val="-10"/>
          <w:sz w:val="28"/>
          <w:szCs w:val="28"/>
        </w:rPr>
        <w:object w:dxaOrig="440" w:dyaOrig="320" w14:anchorId="3F819B19">
          <v:shape id="_x0000_i1417" type="#_x0000_t75" style="width:30pt;height:21.75pt" o:ole="">
            <v:imagedata r:id="rId788" o:title=""/>
          </v:shape>
          <o:OLEObject Type="Embed" ProgID="Equation.DSMT4" ShapeID="_x0000_i1417" DrawAspect="Content" ObjectID="_1762181855" r:id="rId789"/>
        </w:object>
      </w:r>
      <w:r w:rsidR="00620736"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өлшенетін деп қабылданады. Басқару заңының түрін қарастырайық</w:t>
      </w:r>
      <w:r w:rsidR="001014FB" w:rsidRPr="00AA5A62">
        <w:rPr>
          <w:rFonts w:ascii="Times New Roman" w:eastAsiaTheme="minorEastAsia" w:hAnsi="Times New Roman" w:cs="Times New Roman"/>
          <w:sz w:val="28"/>
          <w:szCs w:val="28"/>
          <w:lang w:val="kk-KZ"/>
        </w:rPr>
        <w:t>:</w:t>
      </w:r>
    </w:p>
    <w:p w14:paraId="7F582B44" w14:textId="1842B50C" w:rsidR="002B6948" w:rsidRPr="00AA5A62" w:rsidRDefault="00620736" w:rsidP="001014FB">
      <w:pPr>
        <w:jc w:val="right"/>
        <w:rPr>
          <w:rFonts w:ascii="Times New Roman" w:eastAsiaTheme="minorEastAsia" w:hAnsi="Times New Roman" w:cs="Times New Roman"/>
          <w:sz w:val="28"/>
          <w:szCs w:val="28"/>
          <w:lang w:val="kk-KZ"/>
        </w:rPr>
      </w:pPr>
      <w:r w:rsidRPr="00AA5A62">
        <w:rPr>
          <w:rFonts w:ascii="Times New Roman" w:hAnsi="Times New Roman" w:cs="Times New Roman"/>
          <w:position w:val="-10"/>
          <w:sz w:val="28"/>
          <w:szCs w:val="28"/>
        </w:rPr>
        <w:object w:dxaOrig="1340" w:dyaOrig="320" w14:anchorId="690CFF00">
          <v:shape id="_x0000_i1418" type="#_x0000_t75" style="width:77.25pt;height:21.75pt" o:ole="">
            <v:imagedata r:id="rId790" o:title=""/>
          </v:shape>
          <o:OLEObject Type="Embed" ProgID="Equation.DSMT4" ShapeID="_x0000_i1418" DrawAspect="Content" ObjectID="_1762181856" r:id="rId791"/>
        </w:object>
      </w:r>
      <w:r w:rsidRPr="00AA5A62">
        <w:rPr>
          <w:rFonts w:ascii="Times New Roman" w:hAnsi="Times New Roman" w:cs="Times New Roman"/>
          <w:sz w:val="28"/>
          <w:szCs w:val="28"/>
          <w:lang w:val="kk-KZ"/>
        </w:rPr>
        <w:t xml:space="preserve">                                                    </w:t>
      </w:r>
      <w:r w:rsidR="002B6948" w:rsidRPr="00AA5A62">
        <w:rPr>
          <w:rFonts w:ascii="Times New Roman" w:eastAsia="Times New Roman" w:hAnsi="Times New Roman" w:cs="Times New Roman"/>
          <w:sz w:val="28"/>
          <w:szCs w:val="28"/>
          <w:lang w:val="kk-KZ"/>
        </w:rPr>
        <w:t>(2.28)</w:t>
      </w:r>
    </w:p>
    <w:p w14:paraId="7480C56A" w14:textId="77777777" w:rsidR="002B6948" w:rsidRPr="00AA5A62" w:rsidRDefault="002B6948" w:rsidP="002B6948">
      <w:pPr>
        <w:rPr>
          <w:rFonts w:ascii="Times New Roman" w:eastAsiaTheme="minorEastAsia" w:hAnsi="Times New Roman" w:cs="Times New Roman"/>
          <w:sz w:val="28"/>
          <w:szCs w:val="28"/>
          <w:lang w:val="kk-KZ"/>
        </w:rPr>
      </w:pPr>
    </w:p>
    <w:p w14:paraId="0B225B23" w14:textId="62985042" w:rsidR="002B6948" w:rsidRPr="00AA5A62" w:rsidRDefault="002B6948" w:rsidP="001014FB">
      <w:pPr>
        <w:ind w:firstLine="0"/>
        <w:rPr>
          <w:rFonts w:ascii="Times New Roman" w:eastAsia="Times New Roman" w:hAnsi="Times New Roman" w:cs="Times New Roman"/>
          <w:sz w:val="28"/>
          <w:szCs w:val="28"/>
          <w:lang w:val="kk-KZ"/>
        </w:rPr>
      </w:pPr>
      <w:r w:rsidRPr="00AA5A62">
        <w:rPr>
          <w:rFonts w:ascii="Times New Roman" w:eastAsia="Times New Roman" w:hAnsi="Times New Roman" w:cs="Times New Roman"/>
          <w:sz w:val="28"/>
          <w:szCs w:val="28"/>
          <w:lang w:val="kk-KZ"/>
        </w:rPr>
        <w:t xml:space="preserve">мұнда </w:t>
      </w:r>
      <w:r w:rsidR="00620736" w:rsidRPr="00AA5A62">
        <w:rPr>
          <w:rFonts w:ascii="Times New Roman" w:hAnsi="Times New Roman" w:cs="Times New Roman"/>
          <w:position w:val="-4"/>
          <w:sz w:val="28"/>
          <w:szCs w:val="28"/>
        </w:rPr>
        <w:object w:dxaOrig="260" w:dyaOrig="260" w14:anchorId="4C1AA615">
          <v:shape id="_x0000_i1419" type="#_x0000_t75" style="width:15.75pt;height:15.75pt" o:ole="">
            <v:imagedata r:id="rId792" o:title=""/>
          </v:shape>
          <o:OLEObject Type="Embed" ProgID="Equation.DSMT4" ShapeID="_x0000_i1419" DrawAspect="Content" ObjectID="_1762181857" r:id="rId793"/>
        </w:object>
      </w:r>
      <w:r w:rsidRPr="00AA5A62">
        <w:rPr>
          <w:rFonts w:ascii="Times New Roman" w:hAnsi="Times New Roman" w:cs="Times New Roman"/>
          <w:sz w:val="28"/>
          <w:szCs w:val="28"/>
          <w:lang w:val="kk-KZ"/>
        </w:rPr>
        <w:t xml:space="preserve"> -</w:t>
      </w:r>
      <w:r w:rsidR="001014FB" w:rsidRPr="00AA5A62">
        <w:rPr>
          <w:rFonts w:ascii="Times New Roman" w:hAnsi="Times New Roman" w:cs="Times New Roman"/>
          <w:sz w:val="28"/>
          <w:szCs w:val="28"/>
          <w:lang w:val="kk-KZ"/>
        </w:rPr>
        <w:t xml:space="preserve"> </w:t>
      </w:r>
      <w:r w:rsidRPr="00AA5A62">
        <w:rPr>
          <w:rFonts w:ascii="Times New Roman" w:eastAsia="Times New Roman" w:hAnsi="Times New Roman" w:cs="Times New Roman"/>
          <w:sz w:val="28"/>
          <w:szCs w:val="28"/>
          <w:lang w:val="kk-KZ"/>
        </w:rPr>
        <w:t>анықталатын</w:t>
      </w:r>
      <w:r w:rsidR="003F0D16" w:rsidRPr="00AA5A62">
        <w:rPr>
          <w:rFonts w:ascii="Times New Roman" w:hAnsi="Times New Roman" w:cs="Times New Roman"/>
          <w:position w:val="-6"/>
          <w:sz w:val="28"/>
          <w:szCs w:val="28"/>
        </w:rPr>
        <w:object w:dxaOrig="560" w:dyaOrig="220" w14:anchorId="20F13E38">
          <v:shape id="_x0000_i1420" type="#_x0000_t75" style="width:36pt;height:15.75pt" o:ole="">
            <v:imagedata r:id="rId794" o:title=""/>
          </v:shape>
          <o:OLEObject Type="Embed" ProgID="Equation.DSMT4" ShapeID="_x0000_i1420" DrawAspect="Content" ObjectID="_1762181858" r:id="rId795"/>
        </w:object>
      </w:r>
      <w:r w:rsidR="00620736" w:rsidRPr="00AA5A62">
        <w:rPr>
          <w:rFonts w:ascii="Times New Roman" w:hAnsi="Times New Roman" w:cs="Times New Roman"/>
          <w:sz w:val="28"/>
          <w:szCs w:val="28"/>
          <w:lang w:val="kk-KZ"/>
        </w:rPr>
        <w:t xml:space="preserve"> </w:t>
      </w:r>
      <w:r w:rsidRPr="00AA5A62">
        <w:rPr>
          <w:rFonts w:ascii="Times New Roman" w:eastAsia="Times New Roman" w:hAnsi="Times New Roman" w:cs="Times New Roman"/>
          <w:sz w:val="28"/>
          <w:szCs w:val="28"/>
          <w:lang w:val="kk-KZ"/>
        </w:rPr>
        <w:t xml:space="preserve">реттегіш коэффициентінің матрицасы </w:t>
      </w:r>
      <w:r w:rsidRPr="00AA5A62">
        <w:rPr>
          <w:rFonts w:ascii="Times New Roman" w:eastAsiaTheme="minorEastAsia" w:hAnsi="Times New Roman" w:cs="Times New Roman"/>
          <w:sz w:val="28"/>
          <w:szCs w:val="28"/>
          <w:lang w:val="kk-KZ"/>
        </w:rPr>
        <w:t xml:space="preserve">(біздің жағдайда </w:t>
      </w:r>
      <w:r w:rsidR="00620736" w:rsidRPr="00AA5A62">
        <w:rPr>
          <w:rFonts w:ascii="Times New Roman" w:hAnsi="Times New Roman" w:cs="Times New Roman"/>
          <w:position w:val="-6"/>
          <w:sz w:val="28"/>
          <w:szCs w:val="28"/>
        </w:rPr>
        <w:object w:dxaOrig="560" w:dyaOrig="279" w14:anchorId="6A61A8C4">
          <v:shape id="_x0000_i1421" type="#_x0000_t75" style="width:36pt;height:14.25pt" o:ole="">
            <v:imagedata r:id="rId796" o:title=""/>
          </v:shape>
          <o:OLEObject Type="Embed" ProgID="Equation.DSMT4" ShapeID="_x0000_i1421" DrawAspect="Content" ObjectID="_1762181859" r:id="rId797"/>
        </w:object>
      </w:r>
      <w:r w:rsidR="00620736" w:rsidRPr="00AA5A62">
        <w:rPr>
          <w:rFonts w:ascii="Times New Roman" w:hAnsi="Times New Roman" w:cs="Times New Roman"/>
          <w:sz w:val="28"/>
          <w:szCs w:val="28"/>
          <w:lang w:val="kk-KZ"/>
        </w:rPr>
        <w:t>)</w:t>
      </w:r>
      <w:r w:rsidRPr="00AA5A62">
        <w:rPr>
          <w:rFonts w:ascii="Times New Roman" w:eastAsia="Times New Roman" w:hAnsi="Times New Roman" w:cs="Times New Roman"/>
          <w:sz w:val="28"/>
          <w:szCs w:val="28"/>
          <w:lang w:val="kk-KZ"/>
        </w:rPr>
        <w:t>. Тұйықталған реттегіш-</w:t>
      </w:r>
      <w:r w:rsidR="00A40DA8" w:rsidRPr="00AA5A62">
        <w:rPr>
          <w:rFonts w:ascii="Times New Roman" w:eastAsia="Times New Roman" w:hAnsi="Times New Roman" w:cs="Times New Roman"/>
          <w:sz w:val="28"/>
          <w:szCs w:val="28"/>
          <w:lang w:val="kk-KZ"/>
        </w:rPr>
        <w:t>нысанының</w:t>
      </w:r>
      <w:r w:rsidRPr="00AA5A62">
        <w:rPr>
          <w:rFonts w:ascii="Times New Roman" w:eastAsia="Times New Roman" w:hAnsi="Times New Roman" w:cs="Times New Roman"/>
          <w:sz w:val="28"/>
          <w:szCs w:val="28"/>
          <w:lang w:val="kk-KZ"/>
        </w:rPr>
        <w:t xml:space="preserve"> жүйесі келесі теңдеумен сипатталады</w:t>
      </w:r>
    </w:p>
    <w:p w14:paraId="400F0948" w14:textId="77777777" w:rsidR="002B6948" w:rsidRPr="00AA5A62" w:rsidRDefault="002B6948" w:rsidP="002B6948">
      <w:pPr>
        <w:tabs>
          <w:tab w:val="left" w:pos="3957"/>
        </w:tabs>
        <w:rPr>
          <w:rFonts w:ascii="Times New Roman" w:eastAsia="Times New Roman" w:hAnsi="Times New Roman" w:cs="Times New Roman"/>
          <w:sz w:val="28"/>
          <w:szCs w:val="28"/>
          <w:lang w:val="kk-KZ"/>
        </w:rPr>
      </w:pPr>
    </w:p>
    <w:p w14:paraId="1BE3F882" w14:textId="0BB747D5" w:rsidR="002B6948" w:rsidRPr="00AA5A62" w:rsidRDefault="00620736" w:rsidP="001014FB">
      <w:pPr>
        <w:jc w:val="right"/>
        <w:rPr>
          <w:rFonts w:ascii="Times New Roman" w:eastAsia="Times New Roman" w:hAnsi="Times New Roman" w:cs="Times New Roman"/>
          <w:sz w:val="28"/>
          <w:szCs w:val="28"/>
          <w:lang w:val="kk-KZ"/>
        </w:rPr>
      </w:pPr>
      <w:r w:rsidRPr="00AA5A62">
        <w:rPr>
          <w:rFonts w:ascii="Times New Roman" w:hAnsi="Times New Roman" w:cs="Times New Roman"/>
          <w:position w:val="-10"/>
          <w:sz w:val="28"/>
          <w:szCs w:val="28"/>
        </w:rPr>
        <w:object w:dxaOrig="1939" w:dyaOrig="320" w14:anchorId="2BDB694C">
          <v:shape id="_x0000_i1422" type="#_x0000_t75" style="width:123.75pt;height:21.75pt" o:ole="">
            <v:imagedata r:id="rId798" o:title=""/>
          </v:shape>
          <o:OLEObject Type="Embed" ProgID="Equation.DSMT4" ShapeID="_x0000_i1422" DrawAspect="Content" ObjectID="_1762181860" r:id="rId799"/>
        </w:object>
      </w:r>
      <w:r w:rsidRPr="00AA5A62">
        <w:rPr>
          <w:rFonts w:ascii="Times New Roman" w:hAnsi="Times New Roman" w:cs="Times New Roman"/>
          <w:sz w:val="28"/>
          <w:szCs w:val="28"/>
          <w:lang w:val="en-US"/>
        </w:rPr>
        <w:t xml:space="preserve">        </w:t>
      </w:r>
      <w:r w:rsidR="002B6948" w:rsidRPr="00AA5A62">
        <w:rPr>
          <w:rFonts w:ascii="Times New Roman" w:eastAsia="Times New Roman" w:hAnsi="Times New Roman" w:cs="Times New Roman"/>
          <w:sz w:val="28"/>
          <w:szCs w:val="28"/>
          <w:lang w:val="kk-KZ"/>
        </w:rPr>
        <w:t xml:space="preserve">               </w:t>
      </w:r>
      <w:r w:rsidR="00525EC2" w:rsidRPr="00AA5A62">
        <w:rPr>
          <w:rFonts w:ascii="Times New Roman" w:eastAsia="Times New Roman" w:hAnsi="Times New Roman" w:cs="Times New Roman"/>
          <w:sz w:val="28"/>
          <w:szCs w:val="28"/>
          <w:lang w:val="kk-KZ"/>
        </w:rPr>
        <w:t xml:space="preserve">           </w:t>
      </w:r>
      <w:r w:rsidR="002B6948" w:rsidRPr="00AA5A62">
        <w:rPr>
          <w:rFonts w:ascii="Times New Roman" w:eastAsia="Times New Roman" w:hAnsi="Times New Roman" w:cs="Times New Roman"/>
          <w:sz w:val="28"/>
          <w:szCs w:val="28"/>
          <w:lang w:val="kk-KZ"/>
        </w:rPr>
        <w:t xml:space="preserve">            (2.29</w:t>
      </w:r>
      <w:r w:rsidR="00525EC2" w:rsidRPr="00AA5A62">
        <w:rPr>
          <w:rFonts w:ascii="Times New Roman" w:eastAsia="Times New Roman" w:hAnsi="Times New Roman" w:cs="Times New Roman"/>
          <w:sz w:val="28"/>
          <w:szCs w:val="28"/>
          <w:lang w:val="kk-KZ"/>
        </w:rPr>
        <w:t>)</w:t>
      </w:r>
    </w:p>
    <w:p w14:paraId="13C1558B" w14:textId="77777777" w:rsidR="002B6948" w:rsidRPr="00AA5A62" w:rsidRDefault="002B6948" w:rsidP="002B6948">
      <w:pPr>
        <w:rPr>
          <w:rFonts w:ascii="Times New Roman" w:eastAsiaTheme="minorEastAsia" w:hAnsi="Times New Roman" w:cs="Times New Roman"/>
          <w:sz w:val="28"/>
          <w:szCs w:val="28"/>
          <w:lang w:val="kk-KZ"/>
        </w:rPr>
      </w:pPr>
    </w:p>
    <w:p w14:paraId="7AFB5F74" w14:textId="2B819B2E" w:rsidR="002B6948" w:rsidRPr="00AA5A62" w:rsidRDefault="002B6948" w:rsidP="001014FB">
      <w:pPr>
        <w:ind w:firstLine="0"/>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мұнда</w:t>
      </w:r>
    </w:p>
    <w:p w14:paraId="013E1738" w14:textId="0A4B1069" w:rsidR="00620736" w:rsidRPr="00AA5A62" w:rsidRDefault="00620736" w:rsidP="001014FB">
      <w:pPr>
        <w:jc w:val="center"/>
        <w:rPr>
          <w:rFonts w:ascii="Times New Roman" w:eastAsiaTheme="minorEastAsia" w:hAnsi="Times New Roman" w:cs="Times New Roman"/>
          <w:sz w:val="28"/>
          <w:szCs w:val="28"/>
        </w:rPr>
      </w:pPr>
      <w:r w:rsidRPr="00AA5A62">
        <w:rPr>
          <w:rFonts w:ascii="Times New Roman" w:hAnsi="Times New Roman" w:cs="Times New Roman"/>
          <w:position w:val="-86"/>
          <w:sz w:val="28"/>
          <w:szCs w:val="28"/>
        </w:rPr>
        <w:object w:dxaOrig="4480" w:dyaOrig="1840" w14:anchorId="182724C0">
          <v:shape id="_x0000_i1423" type="#_x0000_t75" style="width:252pt;height:96.75pt" o:ole="">
            <v:imagedata r:id="rId800" o:title=""/>
          </v:shape>
          <o:OLEObject Type="Embed" ProgID="Equation.DSMT4" ShapeID="_x0000_i1423" DrawAspect="Content" ObjectID="_1762181861" r:id="rId801"/>
        </w:object>
      </w:r>
    </w:p>
    <w:p w14:paraId="23151781" w14:textId="77777777" w:rsidR="00EC3F37" w:rsidRPr="00AA5A62" w:rsidRDefault="00EC3F37" w:rsidP="003F2B44">
      <w:pPr>
        <w:rPr>
          <w:rFonts w:ascii="Times New Roman" w:hAnsi="Times New Roman" w:cs="Times New Roman"/>
          <w:sz w:val="28"/>
          <w:szCs w:val="28"/>
        </w:rPr>
      </w:pPr>
    </w:p>
    <w:p w14:paraId="46ECC329" w14:textId="561FF55F" w:rsidR="002B6948" w:rsidRPr="00AA5A62" w:rsidRDefault="003F2B44" w:rsidP="003F2B44">
      <w:pPr>
        <w:rPr>
          <w:rFonts w:ascii="Times New Roman" w:eastAsiaTheme="minorEastAsia" w:hAnsi="Times New Roman" w:cs="Times New Roman"/>
          <w:sz w:val="28"/>
          <w:szCs w:val="28"/>
          <w:lang w:val="kk-KZ"/>
        </w:rPr>
      </w:pPr>
      <w:r w:rsidRPr="00AA5A62">
        <w:rPr>
          <w:rFonts w:ascii="Times New Roman" w:hAnsi="Times New Roman" w:cs="Times New Roman"/>
          <w:position w:val="-14"/>
          <w:sz w:val="28"/>
          <w:szCs w:val="28"/>
        </w:rPr>
        <w:object w:dxaOrig="2320" w:dyaOrig="400" w14:anchorId="69DB5DFA">
          <v:shape id="_x0000_i1424" type="#_x0000_t75" style="width:122.25pt;height:21.75pt" o:ole="">
            <v:imagedata r:id="rId802" o:title=""/>
          </v:shape>
          <o:OLEObject Type="Embed" ProgID="Equation.DSMT4" ShapeID="_x0000_i1424" DrawAspect="Content" ObjectID="_1762181862" r:id="rId803"/>
        </w:object>
      </w:r>
      <w:r w:rsidRPr="00AA5A62">
        <w:rPr>
          <w:rFonts w:ascii="Times New Roman"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 xml:space="preserve">матрицы </w:t>
      </w:r>
      <w:r w:rsidRPr="00AA5A62">
        <w:rPr>
          <w:rFonts w:ascii="Times New Roman" w:hAnsi="Times New Roman" w:cs="Times New Roman"/>
          <w:position w:val="-4"/>
          <w:sz w:val="28"/>
          <w:szCs w:val="28"/>
        </w:rPr>
        <w:object w:dxaOrig="780" w:dyaOrig="260" w14:anchorId="3105A4D7">
          <v:shape id="_x0000_i1425" type="#_x0000_t75" style="width:47.25pt;height:15.75pt" o:ole="">
            <v:imagedata r:id="rId804" o:title=""/>
          </v:shape>
          <o:OLEObject Type="Embed" ProgID="Equation.DSMT4" ShapeID="_x0000_i1425" DrawAspect="Content" ObjectID="_1762181863" r:id="rId805"/>
        </w:object>
      </w:r>
      <w:r w:rsidRPr="00AA5A62">
        <w:rPr>
          <w:rFonts w:ascii="Times New Roman"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 xml:space="preserve">матрицасы тұйықталған жүйе </w:t>
      </w:r>
      <w:r w:rsidR="002B6948" w:rsidRPr="00AA5A62">
        <w:rPr>
          <w:rFonts w:ascii="Times New Roman" w:eastAsiaTheme="minorEastAsia" w:hAnsi="Times New Roman" w:cs="Times New Roman"/>
          <w:sz w:val="28"/>
          <w:szCs w:val="28"/>
        </w:rPr>
        <w:t>(2.29) Фробениус</w:t>
      </w:r>
      <w:r w:rsidR="002B6948" w:rsidRPr="00AA5A62">
        <w:rPr>
          <w:rFonts w:ascii="Times New Roman" w:eastAsiaTheme="minorEastAsia" w:hAnsi="Times New Roman" w:cs="Times New Roman"/>
          <w:sz w:val="28"/>
          <w:szCs w:val="28"/>
          <w:lang w:val="kk-KZ"/>
        </w:rPr>
        <w:t xml:space="preserve"> матрицасы түрінде болады</w:t>
      </w:r>
      <w:r w:rsidRPr="00AA5A62">
        <w:rPr>
          <w:rFonts w:ascii="Times New Roman" w:eastAsiaTheme="minorEastAsia" w:hAnsi="Times New Roman" w:cs="Times New Roman"/>
          <w:sz w:val="28"/>
          <w:szCs w:val="28"/>
        </w:rPr>
        <w:t>,</w:t>
      </w:r>
      <w:r w:rsidR="002B6948" w:rsidRPr="00AA5A62">
        <w:rPr>
          <w:rFonts w:ascii="Times New Roman" w:eastAsiaTheme="minorEastAsia"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өйткені оны тікелей ауыстыру арқылы тексеру оңай.</w:t>
      </w:r>
      <w:r w:rsidRPr="00AA5A62">
        <w:rPr>
          <w:rFonts w:ascii="Times New Roman" w:eastAsiaTheme="minorEastAsia" w:hAnsi="Times New Roman" w:cs="Times New Roman"/>
          <w:sz w:val="28"/>
          <w:szCs w:val="28"/>
        </w:rPr>
        <w:t xml:space="preserve"> </w:t>
      </w:r>
      <w:r w:rsidR="002B6948" w:rsidRPr="00AA5A62">
        <w:rPr>
          <w:rFonts w:ascii="Times New Roman" w:eastAsiaTheme="minorEastAsia" w:hAnsi="Times New Roman" w:cs="Times New Roman"/>
          <w:sz w:val="28"/>
          <w:szCs w:val="28"/>
          <w:lang w:val="kk-KZ"/>
        </w:rPr>
        <w:t xml:space="preserve">Тұйықталған жүйенің </w:t>
      </w:r>
      <w:r w:rsidRPr="00AA5A62">
        <w:rPr>
          <w:rFonts w:ascii="Times New Roman" w:hAnsi="Times New Roman" w:cs="Times New Roman"/>
          <w:position w:val="-12"/>
          <w:sz w:val="28"/>
          <w:szCs w:val="28"/>
        </w:rPr>
        <w:object w:dxaOrig="4080" w:dyaOrig="360" w14:anchorId="13915804">
          <v:shape id="_x0000_i1426" type="#_x0000_t75" style="width:205.5pt;height:21.75pt" o:ole="">
            <v:imagedata r:id="rId806" o:title=""/>
          </v:shape>
          <o:OLEObject Type="Embed" ProgID="Equation.DSMT4" ShapeID="_x0000_i1426" DrawAspect="Content" ObjectID="_1762181864" r:id="rId807"/>
        </w:object>
      </w:r>
      <w:r w:rsidR="002B6948" w:rsidRPr="00AA5A62">
        <w:rPr>
          <w:rFonts w:ascii="Times New Roman" w:eastAsiaTheme="minorEastAsia" w:hAnsi="Times New Roman" w:cs="Times New Roman"/>
          <w:sz w:val="28"/>
          <w:szCs w:val="28"/>
          <w:lang w:val="kk-KZ"/>
        </w:rPr>
        <w:t xml:space="preserve">коэффициенттерін, берілген </w:t>
      </w:r>
      <w:r w:rsidRPr="00AA5A62">
        <w:rPr>
          <w:rFonts w:ascii="Times New Roman" w:hAnsi="Times New Roman" w:cs="Times New Roman"/>
          <w:position w:val="-12"/>
          <w:sz w:val="28"/>
          <w:szCs w:val="28"/>
        </w:rPr>
        <w:object w:dxaOrig="1340" w:dyaOrig="360" w14:anchorId="41CB3C58">
          <v:shape id="_x0000_i1427" type="#_x0000_t75" style="width:1in;height:21.75pt" o:ole="">
            <v:imagedata r:id="rId808" o:title=""/>
          </v:shape>
          <o:OLEObject Type="Embed" ProgID="Equation.DSMT4" ShapeID="_x0000_i1427" DrawAspect="Content" ObjectID="_1762181865" r:id="rId809"/>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 xml:space="preserve">мәндерін реттегіш параметрлері үшін </w:t>
      </w:r>
      <w:r w:rsidR="002B6948" w:rsidRPr="00AA5A62">
        <w:rPr>
          <w:rFonts w:ascii="Times New Roman" w:eastAsiaTheme="minorEastAsia" w:hAnsi="Times New Roman" w:cs="Times New Roman"/>
          <w:sz w:val="28"/>
          <w:szCs w:val="28"/>
          <w:lang w:val="kk-KZ"/>
        </w:rPr>
        <w:t>өрнектерден бірден аламыз. Басқару жүйесінің сапасы мен орнықтылығы тұйықталған басқару жүйесі матрицасы</w:t>
      </w:r>
      <w:r w:rsidR="006A696F" w:rsidRPr="00AA5A62">
        <w:rPr>
          <w:rFonts w:ascii="Times New Roman" w:eastAsiaTheme="minorEastAsia" w:hAnsi="Times New Roman" w:cs="Times New Roman"/>
          <w:sz w:val="28"/>
          <w:szCs w:val="28"/>
          <w:lang w:val="kk-KZ"/>
        </w:rPr>
        <w:t xml:space="preserve">ның элементтерімен анықталады. </w:t>
      </w:r>
      <w:r w:rsidR="002B6948" w:rsidRPr="00AA5A62">
        <w:rPr>
          <w:rFonts w:ascii="Times New Roman" w:eastAsiaTheme="minorEastAsia" w:hAnsi="Times New Roman" w:cs="Times New Roman"/>
          <w:sz w:val="28"/>
          <w:szCs w:val="28"/>
          <w:lang w:val="kk-KZ"/>
        </w:rPr>
        <w:t xml:space="preserve">Сондықтан, жүйеде «жақсы» өтпелі процесстерді қамтамасыз ету яғни, жүйеде басқару сапасына егер тұйық жүйенің матрицасы берілген мәнге ие болса қол жеткізуге болады. </w:t>
      </w:r>
      <w:r w:rsidR="002B6948" w:rsidRPr="00AA5A62">
        <w:rPr>
          <w:rFonts w:ascii="Times New Roman" w:hAnsi="Times New Roman" w:cs="Times New Roman"/>
          <w:sz w:val="28"/>
          <w:szCs w:val="28"/>
          <w:lang w:val="kk-KZ"/>
        </w:rPr>
        <w:t>Тұйықталған жүйе матрицасының берілген коэффициенттерін (элементтерін) алу шартына тікелей әкеледі.</w:t>
      </w:r>
    </w:p>
    <w:p w14:paraId="0407DE5B" w14:textId="035DB9F0"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(2.27) және (2.28) немесе (2.29) жүйелерін ашып, кеңейтілген түрде ұсынамыз.</w:t>
      </w:r>
    </w:p>
    <w:p w14:paraId="3DB2E0B6" w14:textId="77777777" w:rsidR="00026A74" w:rsidRPr="00AA5A62" w:rsidRDefault="00026A74" w:rsidP="002B6948">
      <w:pPr>
        <w:rPr>
          <w:rFonts w:ascii="Times New Roman" w:eastAsiaTheme="minorEastAsia" w:hAnsi="Times New Roman" w:cs="Times New Roman"/>
          <w:sz w:val="28"/>
          <w:szCs w:val="28"/>
          <w:lang w:val="kk-KZ"/>
        </w:rPr>
      </w:pPr>
    </w:p>
    <w:p w14:paraId="75ACBAE8" w14:textId="6C4D66C1" w:rsidR="002B6948" w:rsidRPr="00AA5A62" w:rsidRDefault="002B6948" w:rsidP="001014FB">
      <w:pPr>
        <w:jc w:val="right"/>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 </w:t>
      </w:r>
      <w:r w:rsidR="00026A74" w:rsidRPr="00AA5A62">
        <w:rPr>
          <w:rFonts w:ascii="Times New Roman" w:hAnsi="Times New Roman" w:cs="Times New Roman"/>
          <w:position w:val="-86"/>
          <w:sz w:val="28"/>
          <w:szCs w:val="28"/>
        </w:rPr>
        <w:object w:dxaOrig="6920" w:dyaOrig="1840" w14:anchorId="348CE4AC">
          <v:shape id="_x0000_i1428" type="#_x0000_t75" style="width:341.25pt;height:93.75pt" o:ole="">
            <v:imagedata r:id="rId810" o:title=""/>
          </v:shape>
          <o:OLEObject Type="Embed" ProgID="Equation.DSMT4" ShapeID="_x0000_i1428" DrawAspect="Content" ObjectID="_1762181866" r:id="rId811"/>
        </w:object>
      </w:r>
      <w:r w:rsidR="00026A74" w:rsidRPr="00AA5A62">
        <w:rPr>
          <w:rFonts w:ascii="Times New Roman" w:eastAsiaTheme="minorEastAsia" w:hAnsi="Times New Roman" w:cs="Times New Roman"/>
          <w:sz w:val="28"/>
          <w:szCs w:val="28"/>
          <w:lang w:val="kk-KZ"/>
        </w:rPr>
        <w:t xml:space="preserve"> </w:t>
      </w:r>
      <w:r w:rsidR="00A32E6F" w:rsidRPr="00AA5A62">
        <w:rPr>
          <w:rFonts w:ascii="Times New Roman" w:eastAsiaTheme="minorEastAsia" w:hAnsi="Times New Roman" w:cs="Times New Roman"/>
          <w:sz w:val="28"/>
          <w:szCs w:val="28"/>
          <w:lang w:val="kk-KZ"/>
        </w:rPr>
        <w:t xml:space="preserve">   </w:t>
      </w:r>
      <w:r w:rsidR="00792E81" w:rsidRPr="00AA5A62">
        <w:rPr>
          <w:rFonts w:ascii="Times New Roman" w:eastAsiaTheme="minorEastAsia" w:hAnsi="Times New Roman" w:cs="Times New Roman"/>
          <w:sz w:val="28"/>
          <w:szCs w:val="28"/>
          <w:lang w:val="kk-KZ"/>
        </w:rPr>
        <w:t>(2.30)</w:t>
      </w:r>
    </w:p>
    <w:p w14:paraId="7E8B4F96" w14:textId="77777777" w:rsidR="002B6948" w:rsidRPr="00AA5A62" w:rsidRDefault="002B6948" w:rsidP="002B6948">
      <w:pPr>
        <w:rPr>
          <w:rFonts w:ascii="Times New Roman" w:eastAsiaTheme="minorEastAsia" w:hAnsi="Times New Roman" w:cs="Times New Roman"/>
          <w:sz w:val="28"/>
          <w:szCs w:val="28"/>
          <w:lang w:val="kk-KZ"/>
        </w:rPr>
      </w:pPr>
    </w:p>
    <w:p w14:paraId="614DD23C" w14:textId="111E5577" w:rsidR="002B6948" w:rsidRPr="00AA5A62" w:rsidRDefault="002B6948" w:rsidP="00190349">
      <w:pPr>
        <w:rPr>
          <w:rFonts w:ascii="Times New Roman" w:hAnsi="Times New Roman" w:cs="Times New Roman"/>
          <w:sz w:val="28"/>
          <w:szCs w:val="28"/>
          <w:lang w:val="kk-KZ"/>
        </w:rPr>
      </w:pPr>
      <w:r w:rsidRPr="00AA5A62">
        <w:rPr>
          <w:rFonts w:ascii="Times New Roman" w:eastAsiaTheme="minorEastAsia" w:hAnsi="Times New Roman" w:cs="Times New Roman"/>
          <w:sz w:val="28"/>
          <w:szCs w:val="28"/>
          <w:lang w:val="kk-KZ"/>
        </w:rPr>
        <w:t xml:space="preserve">Ляпунов вектор-функциясының градиент-жылдамдық әдісімен жүйенің   (2.30)  робасты орнықтылығының шартын табамыз </w:t>
      </w:r>
      <w:r w:rsidRPr="00AA5A62">
        <w:rPr>
          <w:rFonts w:ascii="Times New Roman" w:hAnsi="Times New Roman" w:cs="Times New Roman"/>
          <w:sz w:val="28"/>
          <w:szCs w:val="28"/>
          <w:lang w:val="kk-KZ"/>
        </w:rPr>
        <w:t>[93,</w:t>
      </w:r>
      <w:r w:rsidR="00EC3F37" w:rsidRPr="00AA5A62">
        <w:rPr>
          <w:rFonts w:ascii="Times New Roman" w:hAnsi="Times New Roman" w:cs="Times New Roman"/>
          <w:sz w:val="28"/>
          <w:szCs w:val="28"/>
          <w:lang w:val="kk-KZ"/>
        </w:rPr>
        <w:t xml:space="preserve"> </w:t>
      </w:r>
      <w:r w:rsidR="009F659B" w:rsidRPr="00AA5A62">
        <w:rPr>
          <w:rFonts w:ascii="Times New Roman" w:hAnsi="Times New Roman" w:cs="Times New Roman"/>
          <w:sz w:val="28"/>
          <w:szCs w:val="28"/>
          <w:lang w:val="kk-KZ"/>
        </w:rPr>
        <w:t>с</w:t>
      </w:r>
      <w:r w:rsidR="00EC3F37" w:rsidRPr="00AA5A62">
        <w:rPr>
          <w:rFonts w:ascii="Times New Roman" w:hAnsi="Times New Roman" w:cs="Times New Roman"/>
          <w:sz w:val="28"/>
          <w:szCs w:val="28"/>
          <w:lang w:val="kk-KZ"/>
        </w:rPr>
        <w:t>.</w:t>
      </w:r>
      <w:r w:rsidR="001014FB" w:rsidRPr="00AA5A62">
        <w:rPr>
          <w:rFonts w:ascii="Times New Roman" w:hAnsi="Times New Roman" w:cs="Times New Roman"/>
          <w:sz w:val="28"/>
          <w:szCs w:val="28"/>
          <w:lang w:val="kk-KZ"/>
        </w:rPr>
        <w:t xml:space="preserve"> </w:t>
      </w:r>
      <w:r w:rsidR="00EC3F37" w:rsidRPr="00AA5A62">
        <w:rPr>
          <w:rFonts w:ascii="Times New Roman" w:hAnsi="Times New Roman" w:cs="Times New Roman"/>
          <w:sz w:val="28"/>
          <w:szCs w:val="28"/>
          <w:lang w:val="kk-KZ"/>
        </w:rPr>
        <w:t>78</w:t>
      </w:r>
      <w:r w:rsidR="00EC3F37"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color w:val="000000" w:themeColor="text1"/>
          <w:sz w:val="28"/>
          <w:szCs w:val="28"/>
          <w:lang w:val="kk-KZ"/>
        </w:rPr>
        <w:t>10</w:t>
      </w:r>
      <w:r w:rsidR="00030138" w:rsidRPr="00AA5A62">
        <w:rPr>
          <w:rFonts w:ascii="Times New Roman" w:hAnsi="Times New Roman" w:cs="Times New Roman"/>
          <w:color w:val="000000" w:themeColor="text1"/>
          <w:sz w:val="28"/>
          <w:szCs w:val="28"/>
          <w:lang w:val="kk-KZ"/>
        </w:rPr>
        <w:t>4</w:t>
      </w:r>
      <w:r w:rsidR="00A86DD8">
        <w:rPr>
          <w:rFonts w:ascii="Times New Roman" w:hAnsi="Times New Roman" w:cs="Times New Roman"/>
          <w:color w:val="000000" w:themeColor="text1"/>
          <w:sz w:val="28"/>
          <w:szCs w:val="28"/>
          <w:lang w:val="kk-KZ"/>
        </w:rPr>
        <w:t>,</w:t>
      </w:r>
      <w:r w:rsidR="00EC3F37"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color w:val="000000" w:themeColor="text1"/>
          <w:sz w:val="28"/>
          <w:szCs w:val="28"/>
          <w:lang w:val="kk-KZ"/>
        </w:rPr>
        <w:t>10</w:t>
      </w:r>
      <w:r w:rsidR="008923C6" w:rsidRPr="00AA5A62">
        <w:rPr>
          <w:rFonts w:ascii="Times New Roman" w:hAnsi="Times New Roman" w:cs="Times New Roman"/>
          <w:color w:val="000000" w:themeColor="text1"/>
          <w:sz w:val="28"/>
          <w:szCs w:val="28"/>
          <w:lang w:val="kk-KZ"/>
        </w:rPr>
        <w:t>5</w:t>
      </w:r>
      <w:r w:rsidRPr="00AA5A62">
        <w:rPr>
          <w:rFonts w:ascii="Times New Roman" w:hAnsi="Times New Roman" w:cs="Times New Roman"/>
          <w:sz w:val="28"/>
          <w:szCs w:val="28"/>
          <w:lang w:val="kk-KZ"/>
        </w:rPr>
        <w:t>].</w:t>
      </w:r>
    </w:p>
    <w:p w14:paraId="01874322" w14:textId="6AB013EE" w:rsidR="002B6948" w:rsidRPr="00AA5A62" w:rsidRDefault="002B6948" w:rsidP="002B6948">
      <w:pPr>
        <w:rPr>
          <w:rFonts w:ascii="Times New Roman" w:hAnsi="Times New Roman" w:cs="Times New Roman"/>
          <w:sz w:val="28"/>
          <w:szCs w:val="28"/>
          <w:lang w:val="kk-KZ"/>
        </w:rPr>
      </w:pPr>
      <w:r w:rsidRPr="00AA5A62">
        <w:rPr>
          <w:rFonts w:ascii="Times New Roman" w:eastAsiaTheme="minorEastAsia" w:hAnsi="Times New Roman" w:cs="Times New Roman"/>
          <w:sz w:val="28"/>
          <w:szCs w:val="28"/>
          <w:lang w:val="kk-KZ"/>
        </w:rPr>
        <w:t xml:space="preserve">Тұйықталған стационарлық басқару жүйесінің күй теңдеуінен (2.30) Ляпунов вектор-функциясы үшін градиент векторының компоненттерін </w:t>
      </w:r>
      <w:r w:rsidR="006A696F" w:rsidRPr="00AA5A62">
        <w:rPr>
          <w:rFonts w:ascii="Times New Roman" w:eastAsiaTheme="minorEastAsia" w:hAnsi="Times New Roman" w:cs="Times New Roman"/>
          <w:sz w:val="28"/>
          <w:szCs w:val="28"/>
          <w:lang w:val="kk-KZ"/>
        </w:rPr>
        <w:t>анықтаймыз</w:t>
      </w:r>
      <w:r w:rsidRPr="00AA5A62">
        <w:rPr>
          <w:rFonts w:ascii="Times New Roman" w:eastAsiaTheme="minorEastAsia" w:hAnsi="Times New Roman" w:cs="Times New Roman"/>
          <w:sz w:val="28"/>
          <w:szCs w:val="28"/>
          <w:lang w:val="kk-KZ"/>
        </w:rPr>
        <w:t xml:space="preserve"> </w:t>
      </w:r>
      <w:r w:rsidR="00026A74" w:rsidRPr="00AA5A62">
        <w:rPr>
          <w:rFonts w:ascii="Times New Roman" w:hAnsi="Times New Roman" w:cs="Times New Roman"/>
          <w:position w:val="-12"/>
          <w:sz w:val="28"/>
          <w:szCs w:val="28"/>
        </w:rPr>
        <w:object w:dxaOrig="2900" w:dyaOrig="360" w14:anchorId="2554E431">
          <v:shape id="_x0000_i1429" type="#_x0000_t75" style="width:2in;height:21.75pt" o:ole="">
            <v:imagedata r:id="rId812" o:title=""/>
          </v:shape>
          <o:OLEObject Type="Embed" ProgID="Equation.DSMT4" ShapeID="_x0000_i1429" DrawAspect="Content" ObjectID="_1762181867" r:id="rId813"/>
        </w:object>
      </w:r>
      <w:r w:rsidR="00026A74" w:rsidRPr="00AA5A62">
        <w:rPr>
          <w:rFonts w:ascii="Times New Roman" w:hAnsi="Times New Roman" w:cs="Times New Roman"/>
          <w:sz w:val="28"/>
          <w:szCs w:val="28"/>
          <w:lang w:val="kk-KZ"/>
        </w:rPr>
        <w:t>.</w:t>
      </w:r>
    </w:p>
    <w:p w14:paraId="7FF9910F" w14:textId="77777777" w:rsidR="00035BED" w:rsidRPr="00AA5A62" w:rsidRDefault="00035BED" w:rsidP="002B6948">
      <w:pPr>
        <w:rPr>
          <w:rFonts w:ascii="Times New Roman" w:eastAsiaTheme="minorEastAsia" w:hAnsi="Times New Roman" w:cs="Times New Roman"/>
          <w:sz w:val="28"/>
          <w:szCs w:val="28"/>
          <w:lang w:val="kk-KZ"/>
        </w:rPr>
      </w:pPr>
    </w:p>
    <w:p w14:paraId="215331FC" w14:textId="50DA1FFC" w:rsidR="002B6948" w:rsidRPr="00AA5A62" w:rsidRDefault="00035BED" w:rsidP="001014FB">
      <w:pPr>
        <w:jc w:val="right"/>
        <w:rPr>
          <w:rFonts w:ascii="Times New Roman" w:hAnsi="Times New Roman" w:cs="Times New Roman"/>
          <w:sz w:val="28"/>
          <w:szCs w:val="28"/>
          <w:lang w:val="kk-KZ"/>
        </w:rPr>
      </w:pPr>
      <w:r w:rsidRPr="00AA5A62">
        <w:rPr>
          <w:rFonts w:ascii="Times New Roman" w:hAnsi="Times New Roman" w:cs="Times New Roman"/>
          <w:position w:val="-136"/>
          <w:sz w:val="28"/>
          <w:szCs w:val="28"/>
        </w:rPr>
        <w:object w:dxaOrig="7119" w:dyaOrig="2840" w14:anchorId="72E8B14E">
          <v:shape id="_x0000_i1430" type="#_x0000_t75" style="width:354.75pt;height:2in" o:ole="">
            <v:imagedata r:id="rId814" o:title=""/>
          </v:shape>
          <o:OLEObject Type="Embed" ProgID="Equation.DSMT4" ShapeID="_x0000_i1430" DrawAspect="Content" ObjectID="_1762181868" r:id="rId815"/>
        </w:object>
      </w:r>
      <w:r w:rsidRPr="00AA5A62">
        <w:rPr>
          <w:rFonts w:ascii="Times New Roman" w:hAnsi="Times New Roman" w:cs="Times New Roman"/>
          <w:sz w:val="28"/>
          <w:szCs w:val="28"/>
          <w:lang w:val="kk-KZ"/>
        </w:rPr>
        <w:t xml:space="preserve">          (2.31)</w:t>
      </w:r>
    </w:p>
    <w:p w14:paraId="0FB151E3" w14:textId="77777777" w:rsidR="002B6948" w:rsidRPr="00AA5A62" w:rsidRDefault="002B6948" w:rsidP="002B6948">
      <w:pPr>
        <w:rPr>
          <w:rFonts w:ascii="Times New Roman" w:eastAsiaTheme="minorEastAsia" w:hAnsi="Times New Roman" w:cs="Times New Roman"/>
          <w:sz w:val="28"/>
          <w:szCs w:val="28"/>
          <w:lang w:val="kk-KZ"/>
        </w:rPr>
      </w:pPr>
    </w:p>
    <w:p w14:paraId="209F33EE" w14:textId="3E5D2E10"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Басқару жүйесінің күй теңдеуінен (2.30) жылдамдық векторының координаталар бойынша кеңеюін табамыз</w:t>
      </w:r>
      <w:r w:rsidR="005877F8" w:rsidRPr="00AA5A62">
        <w:rPr>
          <w:lang w:val="kk-KZ"/>
        </w:rPr>
        <w:t xml:space="preserve"> </w:t>
      </w:r>
      <w:r w:rsidR="005877F8" w:rsidRPr="00AA5A62">
        <w:rPr>
          <w:position w:val="-12"/>
        </w:rPr>
        <w:object w:dxaOrig="1320" w:dyaOrig="360" w14:anchorId="19F998E1">
          <v:shape id="_x0000_i1431" type="#_x0000_t75" style="width:1in;height:21.75pt" o:ole="">
            <v:imagedata r:id="rId816" o:title=""/>
          </v:shape>
          <o:OLEObject Type="Embed" ProgID="Equation.DSMT4" ShapeID="_x0000_i1431" DrawAspect="Content" ObjectID="_1762181869" r:id="rId817"/>
        </w:object>
      </w:r>
      <w:r w:rsidR="005877F8" w:rsidRPr="00AA5A62">
        <w:rPr>
          <w:lang w:val="kk-KZ"/>
        </w:rPr>
        <w:t>.</w:t>
      </w:r>
    </w:p>
    <w:p w14:paraId="1697E95C" w14:textId="77777777" w:rsidR="002B6948" w:rsidRPr="00AA5A62" w:rsidRDefault="002B6948" w:rsidP="002B6948">
      <w:pPr>
        <w:jc w:val="center"/>
        <w:rPr>
          <w:rFonts w:ascii="Times New Roman" w:eastAsiaTheme="minorEastAsia" w:hAnsi="Times New Roman" w:cs="Times New Roman"/>
          <w:sz w:val="28"/>
          <w:szCs w:val="28"/>
          <w:lang w:val="kk-KZ"/>
        </w:rPr>
      </w:pPr>
    </w:p>
    <w:p w14:paraId="5CE0353A" w14:textId="5A5DC6CB" w:rsidR="002B6948" w:rsidRPr="00AA5A62" w:rsidRDefault="00133E10" w:rsidP="001014FB">
      <w:pPr>
        <w:jc w:val="right"/>
        <w:rPr>
          <w:rFonts w:ascii="Times New Roman" w:hAnsi="Times New Roman" w:cs="Times New Roman"/>
          <w:sz w:val="28"/>
          <w:szCs w:val="28"/>
          <w:lang w:val="kk-KZ"/>
        </w:rPr>
      </w:pPr>
      <w:r w:rsidRPr="00AA5A62">
        <w:rPr>
          <w:rFonts w:ascii="Times New Roman" w:hAnsi="Times New Roman" w:cs="Times New Roman"/>
          <w:position w:val="-146"/>
          <w:sz w:val="28"/>
          <w:szCs w:val="28"/>
        </w:rPr>
        <w:object w:dxaOrig="7440" w:dyaOrig="3040" w14:anchorId="26ABAA45">
          <v:shape id="_x0000_i1432" type="#_x0000_t75" style="width:372.75pt;height:154.5pt" o:ole="">
            <v:imagedata r:id="rId818" o:title=""/>
          </v:shape>
          <o:OLEObject Type="Embed" ProgID="Equation.DSMT4" ShapeID="_x0000_i1432" DrawAspect="Content" ObjectID="_1762181870" r:id="rId819"/>
        </w:object>
      </w:r>
      <w:r w:rsidRPr="00AA5A62">
        <w:rPr>
          <w:rFonts w:ascii="Times New Roman" w:hAnsi="Times New Roman" w:cs="Times New Roman"/>
          <w:sz w:val="28"/>
          <w:szCs w:val="28"/>
          <w:lang w:val="kk-KZ"/>
        </w:rPr>
        <w:t xml:space="preserve"> </w:t>
      </w:r>
      <w:r w:rsidR="001014FB"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(2.32)</w:t>
      </w:r>
    </w:p>
    <w:p w14:paraId="2066E4DD" w14:textId="77777777" w:rsidR="002B6948" w:rsidRPr="00AA5A62" w:rsidRDefault="002B6948" w:rsidP="002B6948">
      <w:pPr>
        <w:rPr>
          <w:rFonts w:ascii="Times New Roman" w:hAnsi="Times New Roman" w:cs="Times New Roman"/>
          <w:sz w:val="28"/>
          <w:szCs w:val="28"/>
          <w:lang w:val="kk-KZ"/>
        </w:rPr>
      </w:pPr>
    </w:p>
    <w:p w14:paraId="2666B041" w14:textId="0EC88832"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градиент-жылдамдық әдісі жүйенің (2.30) орнықтылығын зерттеу құралы ретінде Ляпуновтың тікелей әдісінің ережелері қолданылады [</w:t>
      </w:r>
      <w:r w:rsidRPr="00AA5A62">
        <w:rPr>
          <w:rFonts w:ascii="Times New Roman" w:hAnsi="Times New Roman" w:cs="Times New Roman"/>
          <w:color w:val="000000" w:themeColor="text1"/>
          <w:sz w:val="28"/>
          <w:szCs w:val="28"/>
          <w:lang w:val="kk-KZ"/>
        </w:rPr>
        <w:t>86,</w:t>
      </w:r>
      <w:r w:rsidR="001014FB" w:rsidRPr="00AA5A62">
        <w:rPr>
          <w:rFonts w:ascii="Times New Roman" w:hAnsi="Times New Roman" w:cs="Times New Roman"/>
          <w:color w:val="000000" w:themeColor="text1"/>
          <w:sz w:val="28"/>
          <w:szCs w:val="28"/>
          <w:lang w:val="kk-KZ"/>
        </w:rPr>
        <w:t xml:space="preserve"> </w:t>
      </w:r>
      <w:r w:rsidR="009F659B" w:rsidRPr="00AA5A62">
        <w:rPr>
          <w:rFonts w:ascii="Times New Roman" w:hAnsi="Times New Roman" w:cs="Times New Roman"/>
          <w:color w:val="000000" w:themeColor="text1"/>
          <w:sz w:val="28"/>
          <w:szCs w:val="28"/>
          <w:lang w:val="kk-KZ"/>
        </w:rPr>
        <w:t>с.</w:t>
      </w:r>
      <w:r w:rsidR="0084431C" w:rsidRPr="00AA5A62">
        <w:rPr>
          <w:rFonts w:ascii="Times New Roman" w:hAnsi="Times New Roman" w:cs="Times New Roman"/>
          <w:color w:val="000000" w:themeColor="text1"/>
          <w:sz w:val="28"/>
          <w:szCs w:val="28"/>
          <w:lang w:val="kk-KZ"/>
        </w:rPr>
        <w:t xml:space="preserve"> 234</w:t>
      </w:r>
      <w:r w:rsidR="009F659B"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color w:val="000000" w:themeColor="text1"/>
          <w:sz w:val="28"/>
          <w:szCs w:val="28"/>
          <w:lang w:val="kk-KZ"/>
        </w:rPr>
        <w:t>92</w:t>
      </w:r>
      <w:r w:rsidR="009F659B" w:rsidRPr="00AA5A62">
        <w:rPr>
          <w:rFonts w:ascii="Times New Roman" w:hAnsi="Times New Roman" w:cs="Times New Roman"/>
          <w:color w:val="000000" w:themeColor="text1"/>
          <w:sz w:val="28"/>
          <w:szCs w:val="28"/>
          <w:lang w:val="kk-KZ"/>
        </w:rPr>
        <w:t>, с.</w:t>
      </w:r>
      <w:r w:rsidR="0084431C" w:rsidRPr="00AA5A62">
        <w:rPr>
          <w:rFonts w:ascii="Times New Roman" w:hAnsi="Times New Roman" w:cs="Times New Roman"/>
          <w:color w:val="000000" w:themeColor="text1"/>
          <w:sz w:val="28"/>
          <w:szCs w:val="28"/>
          <w:lang w:val="kk-KZ"/>
        </w:rPr>
        <w:t xml:space="preserve"> 156</w:t>
      </w:r>
      <w:r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sz w:val="28"/>
          <w:szCs w:val="28"/>
          <w:lang w:val="kk-KZ"/>
        </w:rPr>
        <w:t>жүйенің тепе-теңдік күйінің асимптотикалық орнықтылығы үшін (2.30) күй теңдеуін ескере</w:t>
      </w:r>
      <w:r w:rsidR="006A696F" w:rsidRPr="00AA5A62">
        <w:rPr>
          <w:rFonts w:ascii="Times New Roman" w:hAnsi="Times New Roman" w:cs="Times New Roman"/>
          <w:sz w:val="28"/>
          <w:szCs w:val="28"/>
          <w:lang w:val="kk-KZ"/>
        </w:rPr>
        <w:t xml:space="preserve"> отырып, Ляпунов функциясының </w:t>
      </w:r>
      <w:r w:rsidRPr="00AA5A62">
        <w:rPr>
          <w:rFonts w:ascii="Times New Roman" w:hAnsi="Times New Roman" w:cs="Times New Roman"/>
          <w:sz w:val="28"/>
          <w:szCs w:val="28"/>
          <w:lang w:val="kk-KZ"/>
        </w:rPr>
        <w:t>уақыт бойынша туындысы теріс анықталған функция болатындай</w:t>
      </w:r>
      <w:r w:rsidR="009960CA" w:rsidRPr="00AA5A62">
        <w:rPr>
          <w:rFonts w:ascii="Times New Roman" w:hAnsi="Times New Roman" w:cs="Times New Roman"/>
          <w:sz w:val="28"/>
          <w:szCs w:val="28"/>
          <w:lang w:val="kk-KZ"/>
        </w:rPr>
        <w:t xml:space="preserve"> </w:t>
      </w:r>
      <w:r w:rsidR="009960CA" w:rsidRPr="00AA5A62">
        <w:rPr>
          <w:rFonts w:ascii="Times New Roman" w:hAnsi="Times New Roman" w:cs="Times New Roman"/>
          <w:position w:val="-10"/>
          <w:sz w:val="28"/>
          <w:szCs w:val="28"/>
        </w:rPr>
        <w:object w:dxaOrig="520" w:dyaOrig="320" w14:anchorId="73104B58">
          <v:shape id="_x0000_i1433" type="#_x0000_t75" style="width:24.75pt;height:15.75pt" o:ole="">
            <v:imagedata r:id="rId820" o:title=""/>
          </v:shape>
          <o:OLEObject Type="Embed" ProgID="Equation.DSMT4" ShapeID="_x0000_i1433" DrawAspect="Content" ObjectID="_1762181871" r:id="rId821"/>
        </w:object>
      </w:r>
      <w:r w:rsidR="009960C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оң анықталған функциясы болуы қажет және жеткілікті. </w:t>
      </w:r>
    </w:p>
    <w:p w14:paraId="4C846968"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Ляпунов функциясының уақыт бойынша толық туындысы, күй теңдеуін (2.30) ескере отырып, Ляпунов вектор-функциясының градиент (2.31) векторының жылдамдық (2.32) векторына скаляр көбейтіндісі ретінде анықталады: </w:t>
      </w:r>
    </w:p>
    <w:p w14:paraId="0ECC92AD" w14:textId="77777777" w:rsidR="002B6948" w:rsidRPr="00AA5A62" w:rsidRDefault="002B6948" w:rsidP="002B6948">
      <w:pPr>
        <w:rPr>
          <w:rFonts w:ascii="Times New Roman" w:hAnsi="Times New Roman" w:cs="Times New Roman"/>
          <w:sz w:val="28"/>
          <w:szCs w:val="28"/>
          <w:lang w:val="kk-KZ"/>
        </w:rPr>
      </w:pPr>
    </w:p>
    <w:p w14:paraId="5923ACCB" w14:textId="0BC986A8" w:rsidR="002B6948" w:rsidRPr="00AA5A62" w:rsidRDefault="00A56004" w:rsidP="001014FB">
      <w:pPr>
        <w:jc w:val="right"/>
        <w:rPr>
          <w:rFonts w:ascii="Times New Roman" w:hAnsi="Times New Roman" w:cs="Times New Roman"/>
          <w:sz w:val="28"/>
          <w:szCs w:val="28"/>
          <w:lang w:val="kk-KZ"/>
        </w:rPr>
      </w:pPr>
      <w:r w:rsidRPr="00AA5A62">
        <w:rPr>
          <w:rFonts w:ascii="Times New Roman" w:hAnsi="Times New Roman" w:cs="Times New Roman"/>
          <w:position w:val="-52"/>
          <w:sz w:val="28"/>
          <w:szCs w:val="28"/>
        </w:rPr>
        <w:object w:dxaOrig="5760" w:dyaOrig="1160" w14:anchorId="2A94B4A0">
          <v:shape id="_x0000_i1434" type="#_x0000_t75" style="width:4in;height:57.75pt" o:ole="">
            <v:imagedata r:id="rId822" o:title=""/>
          </v:shape>
          <o:OLEObject Type="Embed" ProgID="Equation.DSMT4" ShapeID="_x0000_i1434" DrawAspect="Content" ObjectID="_1762181872" r:id="rId823"/>
        </w:object>
      </w:r>
      <w:r w:rsidR="009960CA"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(2.33)</w:t>
      </w:r>
    </w:p>
    <w:p w14:paraId="48A8DF8E" w14:textId="77777777" w:rsidR="002B6948" w:rsidRPr="00AA5A62" w:rsidRDefault="002B6948" w:rsidP="002B6948">
      <w:pPr>
        <w:rPr>
          <w:rFonts w:ascii="Times New Roman" w:hAnsi="Times New Roman" w:cs="Times New Roman"/>
          <w:sz w:val="28"/>
          <w:szCs w:val="28"/>
          <w:lang w:val="kk-KZ"/>
        </w:rPr>
      </w:pPr>
    </w:p>
    <w:p w14:paraId="11953570"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(2.33)-тен анықтайтынымыз, Ляпунов вектор-функциясының уақыт бойынша толық туындысы теріс таңбалы функция екендігі анықталады.</w:t>
      </w:r>
    </w:p>
    <w:p w14:paraId="242FBDEA"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функциясын (2.</w:t>
      </w:r>
      <w:r w:rsidRPr="00AA5A62">
        <w:rPr>
          <w:rFonts w:ascii="Times New Roman" w:hAnsi="Times New Roman" w:cs="Times New Roman"/>
          <w:sz w:val="28"/>
          <w:szCs w:val="28"/>
        </w:rPr>
        <w:t>33</w:t>
      </w:r>
      <w:r w:rsidRPr="00AA5A62">
        <w:rPr>
          <w:rFonts w:ascii="Times New Roman" w:hAnsi="Times New Roman" w:cs="Times New Roman"/>
          <w:sz w:val="28"/>
          <w:szCs w:val="28"/>
          <w:lang w:val="kk-KZ"/>
        </w:rPr>
        <w:t>)-тен скалярлық түрде аламыз:</w:t>
      </w:r>
    </w:p>
    <w:p w14:paraId="569584A3" w14:textId="77777777" w:rsidR="002B6948" w:rsidRPr="00AA5A62" w:rsidRDefault="002B6948" w:rsidP="002B6948">
      <w:pPr>
        <w:rPr>
          <w:rFonts w:ascii="Times New Roman" w:hAnsi="Times New Roman" w:cs="Times New Roman"/>
          <w:sz w:val="28"/>
          <w:szCs w:val="28"/>
        </w:rPr>
      </w:pPr>
    </w:p>
    <w:p w14:paraId="410E37C2" w14:textId="68FCA5B6" w:rsidR="002B6948" w:rsidRPr="00AA5A62" w:rsidRDefault="009960CA" w:rsidP="001014FB">
      <w:pPr>
        <w:jc w:val="right"/>
        <w:rPr>
          <w:rFonts w:ascii="Times New Roman" w:hAnsi="Times New Roman" w:cs="Times New Roman"/>
          <w:sz w:val="28"/>
          <w:szCs w:val="28"/>
        </w:rPr>
      </w:pPr>
      <w:r w:rsidRPr="00AA5A62">
        <w:rPr>
          <w:rFonts w:ascii="Times New Roman" w:hAnsi="Times New Roman" w:cs="Times New Roman"/>
          <w:position w:val="-58"/>
          <w:sz w:val="28"/>
          <w:szCs w:val="28"/>
        </w:rPr>
        <w:object w:dxaOrig="6420" w:dyaOrig="1280" w14:anchorId="75188D7D">
          <v:shape id="_x0000_i1435" type="#_x0000_t75" style="width:354.75pt;height:1in" o:ole="">
            <v:imagedata r:id="rId824" o:title=""/>
          </v:shape>
          <o:OLEObject Type="Embed" ProgID="Equation.DSMT4" ShapeID="_x0000_i1435" DrawAspect="Content" ObjectID="_1762181873" r:id="rId825"/>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(2.34)</w:t>
      </w:r>
    </w:p>
    <w:p w14:paraId="597DDF72" w14:textId="77777777" w:rsidR="002B6948" w:rsidRPr="00AA5A62" w:rsidRDefault="002B6948" w:rsidP="002B6948">
      <w:pPr>
        <w:rPr>
          <w:rFonts w:ascii="Times New Roman" w:eastAsiaTheme="minorEastAsia" w:hAnsi="Times New Roman" w:cs="Times New Roman"/>
          <w:sz w:val="28"/>
          <w:szCs w:val="28"/>
          <w:lang w:val="kk-KZ"/>
        </w:rPr>
      </w:pPr>
    </w:p>
    <w:p w14:paraId="4CF20DAD"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Функциялардың (2.34) оң анықтылығының шарты, яғни Ляпунов функциясының болу шарты теңсіздіктермен анықталады:</w:t>
      </w:r>
    </w:p>
    <w:p w14:paraId="7D0389F3" w14:textId="77777777" w:rsidR="002B6948" w:rsidRPr="00AA5A62" w:rsidRDefault="002B6948" w:rsidP="002B6948">
      <w:pPr>
        <w:rPr>
          <w:rFonts w:ascii="Times New Roman" w:eastAsiaTheme="minorEastAsia" w:hAnsi="Times New Roman" w:cs="Times New Roman"/>
          <w:sz w:val="28"/>
          <w:szCs w:val="28"/>
          <w:lang w:val="kk-KZ"/>
        </w:rPr>
      </w:pPr>
    </w:p>
    <w:p w14:paraId="0BD022E5" w14:textId="2A910538" w:rsidR="002B6948" w:rsidRPr="00AA5A62" w:rsidRDefault="009960CA" w:rsidP="001014FB">
      <w:pPr>
        <w:jc w:val="right"/>
        <w:rPr>
          <w:rFonts w:ascii="Times New Roman" w:hAnsi="Times New Roman" w:cs="Times New Roman"/>
          <w:sz w:val="28"/>
          <w:szCs w:val="28"/>
          <w:lang w:val="kk-KZ"/>
        </w:rPr>
      </w:pPr>
      <w:r w:rsidRPr="00AA5A62">
        <w:rPr>
          <w:rFonts w:ascii="Times New Roman" w:hAnsi="Times New Roman" w:cs="Times New Roman"/>
          <w:position w:val="-86"/>
          <w:sz w:val="28"/>
          <w:szCs w:val="28"/>
        </w:rPr>
        <w:object w:dxaOrig="1820" w:dyaOrig="1840" w14:anchorId="01CA6800">
          <v:shape id="_x0000_i1436" type="#_x0000_t75" style="width:93.75pt;height:93.75pt" o:ole="">
            <v:imagedata r:id="rId826" o:title=""/>
          </v:shape>
          <o:OLEObject Type="Embed" ProgID="Equation.DSMT4" ShapeID="_x0000_i1436" DrawAspect="Content" ObjectID="_1762181874" r:id="rId827"/>
        </w:object>
      </w:r>
      <w:r w:rsidRPr="00AA5A62">
        <w:rPr>
          <w:rFonts w:ascii="Times New Roman"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(2.35)</w:t>
      </w:r>
    </w:p>
    <w:p w14:paraId="57E7EAD4" w14:textId="77777777" w:rsidR="00EC3F37" w:rsidRPr="00AA5A62" w:rsidRDefault="00EC3F37" w:rsidP="002B6948">
      <w:pPr>
        <w:rPr>
          <w:rFonts w:ascii="Times New Roman" w:hAnsi="Times New Roman" w:cs="Times New Roman"/>
          <w:sz w:val="28"/>
          <w:szCs w:val="28"/>
          <w:lang w:val="kk-KZ"/>
        </w:rPr>
      </w:pPr>
    </w:p>
    <w:p w14:paraId="44EA05B0" w14:textId="69E6D78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Теңсіздіктер жүйесі (2.35) – бір кіріс және бір шығыспен басқарылатын жүйенің апериодтты робасты орнықтылығының шарты.</w:t>
      </w:r>
    </w:p>
    <w:p w14:paraId="60E908D4" w14:textId="2A3A3932"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(2.26) және (2.35) теңсіздіктерінің сол бөліктерін салыстыра отырып аламыз:</w:t>
      </w:r>
    </w:p>
    <w:p w14:paraId="67048953" w14:textId="77777777" w:rsidR="00880A9A" w:rsidRPr="00AA5A62" w:rsidRDefault="00880A9A" w:rsidP="002B6948">
      <w:pPr>
        <w:rPr>
          <w:rFonts w:ascii="Times New Roman" w:eastAsiaTheme="minorEastAsia"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880A9A" w:rsidRPr="00AA5A62" w14:paraId="5A49E8BA" w14:textId="77777777" w:rsidTr="001014FB">
        <w:tc>
          <w:tcPr>
            <w:tcW w:w="7938" w:type="dxa"/>
          </w:tcPr>
          <w:p w14:paraId="34152CF7" w14:textId="0E2BB35F" w:rsidR="00880A9A" w:rsidRPr="00AA5A62" w:rsidRDefault="00FD16AA" w:rsidP="001014FB">
            <w:pPr>
              <w:ind w:firstLine="0"/>
              <w:jc w:val="center"/>
              <w:rPr>
                <w:rFonts w:ascii="Times New Roman" w:eastAsiaTheme="minorEastAsia" w:hAnsi="Times New Roman" w:cs="Times New Roman"/>
                <w:sz w:val="28"/>
                <w:szCs w:val="28"/>
              </w:rPr>
            </w:pPr>
            <w:r w:rsidRPr="00AA5A62">
              <w:rPr>
                <w:rFonts w:ascii="Times New Roman" w:hAnsi="Times New Roman" w:cs="Times New Roman"/>
                <w:position w:val="-154"/>
                <w:sz w:val="28"/>
                <w:szCs w:val="28"/>
                <w:lang w:val="ru-RU"/>
              </w:rPr>
              <w:object w:dxaOrig="2079" w:dyaOrig="3200" w14:anchorId="457E0251">
                <v:shape id="_x0000_i1437" type="#_x0000_t75" style="width:103.5pt;height:160.5pt" o:ole="">
                  <v:imagedata r:id="rId828" o:title=""/>
                </v:shape>
                <o:OLEObject Type="Embed" ProgID="Equation.DSMT4" ShapeID="_x0000_i1437" DrawAspect="Content" ObjectID="_1762181875" r:id="rId829"/>
              </w:object>
            </w:r>
          </w:p>
        </w:tc>
        <w:tc>
          <w:tcPr>
            <w:tcW w:w="992" w:type="dxa"/>
          </w:tcPr>
          <w:p w14:paraId="2B6AC437" w14:textId="77777777" w:rsidR="00880A9A" w:rsidRPr="00AA5A62" w:rsidRDefault="00880A9A" w:rsidP="002B6948">
            <w:pPr>
              <w:ind w:firstLine="0"/>
              <w:rPr>
                <w:rFonts w:ascii="Times New Roman" w:eastAsiaTheme="minorEastAsia" w:hAnsi="Times New Roman" w:cs="Times New Roman"/>
                <w:sz w:val="28"/>
                <w:szCs w:val="28"/>
              </w:rPr>
            </w:pPr>
          </w:p>
          <w:p w14:paraId="39F64C92" w14:textId="77777777" w:rsidR="00880A9A" w:rsidRPr="00AA5A62" w:rsidRDefault="00880A9A" w:rsidP="002B6948">
            <w:pPr>
              <w:ind w:firstLine="0"/>
              <w:rPr>
                <w:rFonts w:ascii="Times New Roman" w:eastAsiaTheme="minorEastAsia" w:hAnsi="Times New Roman" w:cs="Times New Roman"/>
                <w:sz w:val="28"/>
                <w:szCs w:val="28"/>
              </w:rPr>
            </w:pPr>
          </w:p>
          <w:p w14:paraId="38E447AB" w14:textId="77777777" w:rsidR="00880A9A" w:rsidRPr="00AA5A62" w:rsidRDefault="00880A9A" w:rsidP="002B6948">
            <w:pPr>
              <w:ind w:firstLine="0"/>
              <w:rPr>
                <w:rFonts w:ascii="Times New Roman" w:eastAsiaTheme="minorEastAsia" w:hAnsi="Times New Roman" w:cs="Times New Roman"/>
                <w:sz w:val="28"/>
                <w:szCs w:val="28"/>
              </w:rPr>
            </w:pPr>
          </w:p>
          <w:p w14:paraId="289E41AA" w14:textId="77777777" w:rsidR="00880A9A" w:rsidRPr="00AA5A62" w:rsidRDefault="00880A9A" w:rsidP="001014FB">
            <w:pPr>
              <w:ind w:firstLine="0"/>
              <w:jc w:val="right"/>
              <w:rPr>
                <w:rFonts w:ascii="Times New Roman" w:eastAsiaTheme="minorEastAsia" w:hAnsi="Times New Roman" w:cs="Times New Roman"/>
                <w:sz w:val="28"/>
                <w:szCs w:val="28"/>
              </w:rPr>
            </w:pPr>
            <w:r w:rsidRPr="00AA5A62">
              <w:rPr>
                <w:rFonts w:ascii="Times New Roman" w:eastAsiaTheme="minorEastAsia" w:hAnsi="Times New Roman" w:cs="Times New Roman"/>
                <w:sz w:val="28"/>
                <w:szCs w:val="28"/>
                <w:lang w:val="kk-KZ"/>
              </w:rPr>
              <w:t>(2.36)</w:t>
            </w:r>
          </w:p>
        </w:tc>
      </w:tr>
    </w:tbl>
    <w:p w14:paraId="60721CD5" w14:textId="77777777" w:rsidR="00880A9A" w:rsidRPr="00AA5A62" w:rsidRDefault="00880A9A" w:rsidP="002B6948">
      <w:pPr>
        <w:rPr>
          <w:rFonts w:ascii="Times New Roman" w:eastAsiaTheme="minorEastAsia" w:hAnsi="Times New Roman" w:cs="Times New Roman"/>
          <w:sz w:val="28"/>
          <w:szCs w:val="28"/>
          <w:lang w:val="en-US"/>
        </w:rPr>
      </w:pPr>
    </w:p>
    <w:p w14:paraId="14C8FB7C"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Осылайша, скалярлық басқарумен толығымен басқарылатын жүйе үшін жүйенің күй векторы арқылы синтез есебінің қарапайым шешімін алдық, ол жүйенің сипаттамалық көпмүшесінің коэффициенттерінің күрделі есептеулерін және канондық түрдегі түрлендіру матрицасын есептеуді қажет етпейді.</w:t>
      </w:r>
    </w:p>
    <w:p w14:paraId="7D64914B" w14:textId="722A359E"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hAnsi="Times New Roman" w:cs="Times New Roman"/>
          <w:sz w:val="28"/>
          <w:szCs w:val="28"/>
          <w:lang w:val="kk-KZ"/>
        </w:rPr>
        <w:t>Ұсынылған әдістің кейбір артық</w:t>
      </w:r>
      <w:r w:rsidR="00AC7F7B" w:rsidRPr="00AA5A62">
        <w:rPr>
          <w:rFonts w:ascii="Times New Roman" w:hAnsi="Times New Roman" w:cs="Times New Roman"/>
          <w:sz w:val="28"/>
          <w:szCs w:val="28"/>
          <w:lang w:val="kk-KZ"/>
        </w:rPr>
        <w:t>ш</w:t>
      </w:r>
      <w:r w:rsidRPr="00AA5A62">
        <w:rPr>
          <w:rFonts w:ascii="Times New Roman" w:hAnsi="Times New Roman" w:cs="Times New Roman"/>
          <w:sz w:val="28"/>
          <w:szCs w:val="28"/>
          <w:lang w:val="kk-KZ"/>
        </w:rPr>
        <w:t>ылықтарын атап өтейік. Жоғарыда айтылғандай, бұл әдіс Ляпунов вектор-функциясының градиенттік-жылдамдық әдісіне негізделген, бұл сызықтық тұйықталған жүйенің кері байланыс коэффициенттерін басқару объектісі матрица элементтері арқылы есептеуге мүмкіндік береді.</w:t>
      </w:r>
    </w:p>
    <w:p w14:paraId="1626F4DE"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Модальды контроллерді құрудың белгілі әдістері, объект матрицасын алдын-ала үшбұрышты немсе блокты диагональды түрге айналдыруға негізделген және басқару объектісі матрицасының өзіндік мәндері мен меншікті векторларын комплексті есептеуді және арнайы емес түрлендіру матрицасын құруды қажет етеді.</w:t>
      </w:r>
    </w:p>
    <w:p w14:paraId="6F8C9D9F" w14:textId="5857EC34"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Барлық осы есептеулер мен түрлендірулер өте күрделі, кейде инженерлі есептеулер үшін анық емес. Сондықтан қарастырылып отырған әдістің басты артықшыдығы – Ляпунов вектор-функциясының градиен</w:t>
      </w:r>
      <w:r w:rsidR="00190349" w:rsidRPr="00AA5A62">
        <w:rPr>
          <w:rFonts w:ascii="Times New Roman" w:hAnsi="Times New Roman" w:cs="Times New Roman"/>
          <w:sz w:val="28"/>
          <w:szCs w:val="28"/>
          <w:lang w:val="kk-KZ"/>
        </w:rPr>
        <w:t>т</w:t>
      </w:r>
      <w:r w:rsidRPr="00AA5A62">
        <w:rPr>
          <w:rFonts w:ascii="Times New Roman" w:hAnsi="Times New Roman" w:cs="Times New Roman"/>
          <w:sz w:val="28"/>
          <w:szCs w:val="28"/>
          <w:lang w:val="kk-KZ"/>
        </w:rPr>
        <w:t>-жлдамдық әдісі бойынша сызықтық басқару жүйелерін синтездеу мәселесін шешудің қарапайымдылығы мен тол</w:t>
      </w:r>
      <w:r w:rsidR="00190349" w:rsidRPr="00AA5A62">
        <w:rPr>
          <w:rFonts w:ascii="Times New Roman" w:hAnsi="Times New Roman" w:cs="Times New Roman"/>
          <w:sz w:val="28"/>
          <w:szCs w:val="28"/>
          <w:lang w:val="kk-KZ"/>
        </w:rPr>
        <w:t>ы</w:t>
      </w:r>
      <w:r w:rsidRPr="00AA5A62">
        <w:rPr>
          <w:rFonts w:ascii="Times New Roman" w:hAnsi="Times New Roman" w:cs="Times New Roman"/>
          <w:sz w:val="28"/>
          <w:szCs w:val="28"/>
          <w:lang w:val="kk-KZ"/>
        </w:rPr>
        <w:t>қтығы.</w:t>
      </w:r>
    </w:p>
    <w:bookmarkEnd w:id="52"/>
    <w:p w14:paraId="616F6108" w14:textId="77777777" w:rsidR="00A56004" w:rsidRPr="00AA5A62" w:rsidRDefault="00A56004" w:rsidP="00673C7B">
      <w:pPr>
        <w:ind w:firstLine="0"/>
        <w:rPr>
          <w:rFonts w:ascii="Times New Roman" w:hAnsi="Times New Roman" w:cs="Times New Roman"/>
          <w:sz w:val="28"/>
          <w:szCs w:val="28"/>
          <w:lang w:val="kk-KZ"/>
        </w:rPr>
      </w:pPr>
    </w:p>
    <w:p w14:paraId="73DF07F6" w14:textId="02791449" w:rsidR="002B6948" w:rsidRPr="00AA5A62" w:rsidRDefault="002A0F92" w:rsidP="002B6948">
      <w:pPr>
        <w:rPr>
          <w:rFonts w:ascii="Times New Roman" w:hAnsi="Times New Roman" w:cs="Times New Roman"/>
          <w:b/>
          <w:sz w:val="28"/>
          <w:szCs w:val="28"/>
          <w:lang w:val="kk-KZ"/>
        </w:rPr>
      </w:pPr>
      <w:r w:rsidRPr="00AA5A62">
        <w:rPr>
          <w:rFonts w:ascii="Times New Roman" w:hAnsi="Times New Roman" w:cs="Times New Roman"/>
          <w:b/>
          <w:sz w:val="28"/>
          <w:szCs w:val="28"/>
          <w:lang w:val="kk-KZ"/>
        </w:rPr>
        <w:t xml:space="preserve">Екінші </w:t>
      </w:r>
      <w:r w:rsidR="008F266E" w:rsidRPr="00AA5A62">
        <w:rPr>
          <w:rFonts w:ascii="Times New Roman" w:hAnsi="Times New Roman" w:cs="Times New Roman"/>
          <w:b/>
          <w:sz w:val="28"/>
          <w:szCs w:val="28"/>
          <w:lang w:val="kk-KZ"/>
        </w:rPr>
        <w:t>бөлім</w:t>
      </w:r>
      <w:r w:rsidR="002B6948" w:rsidRPr="00AA5A62">
        <w:rPr>
          <w:rFonts w:ascii="Times New Roman" w:hAnsi="Times New Roman" w:cs="Times New Roman"/>
          <w:b/>
          <w:sz w:val="28"/>
          <w:szCs w:val="28"/>
          <w:lang w:val="kk-KZ"/>
        </w:rPr>
        <w:t xml:space="preserve"> бойынша қорытынды</w:t>
      </w:r>
    </w:p>
    <w:p w14:paraId="4E414C06" w14:textId="5D6314E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1</w:t>
      </w:r>
      <w:r w:rsidR="006A696F" w:rsidRPr="00AA5A62">
        <w:rPr>
          <w:rFonts w:ascii="Times New Roman" w:hAnsi="Times New Roman" w:cs="Times New Roman"/>
          <w:sz w:val="28"/>
          <w:szCs w:val="28"/>
          <w:lang w:val="kk-KZ"/>
        </w:rPr>
        <w:t xml:space="preserve">. Бір кірісті және бір шығысты </w:t>
      </w:r>
      <w:r w:rsidRPr="00AA5A62">
        <w:rPr>
          <w:rFonts w:ascii="Times New Roman" w:hAnsi="Times New Roman" w:cs="Times New Roman"/>
          <w:sz w:val="28"/>
          <w:szCs w:val="28"/>
          <w:lang w:val="kk-KZ"/>
        </w:rPr>
        <w:t>автоматты басқару жүйесін</w:t>
      </w:r>
      <w:r w:rsidR="000D0A84" w:rsidRPr="00AA5A62">
        <w:rPr>
          <w:rFonts w:ascii="Times New Roman" w:hAnsi="Times New Roman" w:cs="Times New Roman"/>
          <w:sz w:val="28"/>
          <w:szCs w:val="28"/>
          <w:lang w:val="kk-KZ"/>
        </w:rPr>
        <w:t>ің</w:t>
      </w:r>
      <w:r w:rsidRPr="00AA5A62">
        <w:rPr>
          <w:rFonts w:ascii="Times New Roman" w:hAnsi="Times New Roman" w:cs="Times New Roman"/>
          <w:sz w:val="28"/>
          <w:szCs w:val="28"/>
          <w:lang w:val="kk-KZ"/>
        </w:rPr>
        <w:t xml:space="preserve"> синтез</w:t>
      </w:r>
      <w:r w:rsidR="000D0A84" w:rsidRPr="00AA5A62">
        <w:rPr>
          <w:rFonts w:ascii="Times New Roman" w:hAnsi="Times New Roman" w:cs="Times New Roman"/>
          <w:sz w:val="28"/>
          <w:szCs w:val="28"/>
          <w:lang w:val="kk-KZ"/>
        </w:rPr>
        <w:t>і</w:t>
      </w:r>
      <w:r w:rsidRPr="00AA5A62">
        <w:rPr>
          <w:rFonts w:ascii="Times New Roman" w:hAnsi="Times New Roman" w:cs="Times New Roman"/>
          <w:sz w:val="28"/>
          <w:szCs w:val="28"/>
          <w:lang w:val="kk-KZ"/>
        </w:rPr>
        <w:t xml:space="preserve"> апериодты робасты орнықтылық зерттеуіне негізделген, жаңа тәсіл Ляпунов вектор-функциясының градиент-жылдамдық әдісі ұсынылады және Ляпунов вектор-функциясының градиент-жылдамдық әдісі синтез мәселесін комплексті шешуге мүмкіндік береді яғни, нәтижесінде біз қажетті сападағы: қайта реттеусіз, тербеліссіз, статистикалық қателігі жоқ, бір кірісті және бір шығысты орнықты және робасты орнықты </w:t>
      </w:r>
      <w:bookmarkStart w:id="55" w:name="_Hlk130544588"/>
      <w:r w:rsidRPr="00AA5A62">
        <w:rPr>
          <w:rFonts w:ascii="Times New Roman" w:hAnsi="Times New Roman" w:cs="Times New Roman"/>
          <w:sz w:val="28"/>
          <w:szCs w:val="28"/>
          <w:lang w:val="kk-KZ"/>
        </w:rPr>
        <w:t>АБЖ</w:t>
      </w:r>
      <w:bookmarkEnd w:id="55"/>
      <w:r w:rsidRPr="00AA5A62">
        <w:rPr>
          <w:rFonts w:ascii="Times New Roman" w:hAnsi="Times New Roman" w:cs="Times New Roman"/>
          <w:sz w:val="28"/>
          <w:szCs w:val="28"/>
          <w:lang w:val="kk-KZ"/>
        </w:rPr>
        <w:t xml:space="preserve">-сін аламыз. </w:t>
      </w:r>
    </w:p>
    <w:p w14:paraId="3A0E5786"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2. Робасты орнықты және АБЖ-дағы басқарудың қажетті сапасының шарты, Ляпунов вектор-функциясының оң анықталу шартынан, зерттелетін АБЖ-ның бір кірісі мен бір шығысы бар жүйеден және қажетті өтпелі сипаттамасы бар жүйеден алынады.</w:t>
      </w:r>
    </w:p>
    <w:p w14:paraId="5340853F"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Кері байланыс коэффициенті басқару объектісінің анықталмаған параметрлері, реттегіштің орнатылған параметрлері және қажетті өтпелі процесі бар жүйенің параметрлері үшін теңсіздіктер жүйесін шешу түрінде есептеледі.</w:t>
      </w:r>
    </w:p>
    <w:p w14:paraId="6D44AC5B" w14:textId="2FCC8F8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w:t>
      </w:r>
      <w:r w:rsidR="009F659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Модальді контроллерді синтездеудің белгілі әдістері канондық формада объект матрицасын алдын-ала түрлендіруге және ерекше түрлендіру матрицасын құруға негізделген.</w:t>
      </w:r>
      <w:r w:rsidR="008A5C2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Сонымен, бір кірісті және бір шығысты скалярлы басқаруы бар толығымен басқарылатын жүйе үшін күрделі есептеулерді қажет етпейтін жүйенің күй векторы бойынша комплексті синтездеу есебінің қарапайым шешімдері алынды.</w:t>
      </w:r>
    </w:p>
    <w:p w14:paraId="7E952387" w14:textId="22A46ED0" w:rsidR="002B6948" w:rsidRPr="00AA5A62" w:rsidRDefault="002B6948" w:rsidP="00734947">
      <w:pPr>
        <w:rPr>
          <w:rFonts w:ascii="Times New Roman" w:hAnsi="Times New Roman" w:cs="Times New Roman"/>
          <w:sz w:val="28"/>
          <w:szCs w:val="28"/>
          <w:lang w:val="kk-KZ"/>
        </w:rPr>
      </w:pPr>
      <w:r w:rsidRPr="00AA5A62">
        <w:rPr>
          <w:rFonts w:ascii="Times New Roman" w:hAnsi="Times New Roman" w:cs="Times New Roman"/>
          <w:sz w:val="28"/>
          <w:szCs w:val="28"/>
          <w:lang w:val="kk-KZ"/>
        </w:rPr>
        <w:t>4. Ұсы</w:t>
      </w:r>
      <w:r w:rsidR="00C71E18">
        <w:rPr>
          <w:rFonts w:ascii="Times New Roman" w:hAnsi="Times New Roman" w:cs="Times New Roman"/>
          <w:sz w:val="28"/>
          <w:szCs w:val="28"/>
          <w:lang w:val="kk-KZ"/>
        </w:rPr>
        <w:t>нылған тәсілдің басты артықшылығ</w:t>
      </w:r>
      <w:r w:rsidRPr="00AA5A62">
        <w:rPr>
          <w:rFonts w:ascii="Times New Roman" w:hAnsi="Times New Roman" w:cs="Times New Roman"/>
          <w:sz w:val="28"/>
          <w:szCs w:val="28"/>
          <w:lang w:val="kk-KZ"/>
        </w:rPr>
        <w:t xml:space="preserve">ы қарапайым және  Ляпунов вектор-функциясының градиент-жылдамдық әдісі бір кірісі және бір шығысы бар сызықты АБЖ үшін күрделі синтез мәселесін шешудің толықтығы және инженерлік есептеулер үшін күрделі және кейде екі мағыналы шешімдер мен түрлендірулердің болмауы. </w:t>
      </w:r>
    </w:p>
    <w:p w14:paraId="2732450A" w14:textId="0CE5049B" w:rsidR="00734947" w:rsidRPr="00AA5A62" w:rsidRDefault="00734947" w:rsidP="00BC5E53">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бөлімнің негізгі нәтижелері [</w:t>
      </w:r>
      <w:r w:rsidR="00C9527D" w:rsidRPr="00AA5A62">
        <w:rPr>
          <w:rFonts w:ascii="Times New Roman" w:hAnsi="Times New Roman" w:cs="Times New Roman"/>
          <w:color w:val="000000" w:themeColor="text1"/>
          <w:sz w:val="28"/>
          <w:szCs w:val="28"/>
          <w:lang w:val="kk-KZ"/>
        </w:rPr>
        <w:t>107</w:t>
      </w:r>
      <w:r w:rsidR="00AF1985">
        <w:rPr>
          <w:rFonts w:ascii="Times New Roman" w:hAnsi="Times New Roman" w:cs="Times New Roman"/>
          <w:color w:val="000000" w:themeColor="text1"/>
          <w:sz w:val="28"/>
          <w:szCs w:val="28"/>
          <w:lang w:val="kk-KZ"/>
        </w:rPr>
        <w:t>-110</w:t>
      </w:r>
      <w:r w:rsidRPr="00AA5A62">
        <w:rPr>
          <w:rFonts w:ascii="Times New Roman" w:hAnsi="Times New Roman" w:cs="Times New Roman"/>
          <w:sz w:val="28"/>
          <w:szCs w:val="28"/>
          <w:lang w:val="kk-KZ"/>
        </w:rPr>
        <w:t>] көрсетілген.</w:t>
      </w:r>
    </w:p>
    <w:p w14:paraId="3A80F7A4" w14:textId="77777777" w:rsidR="002B6948" w:rsidRPr="00AA5A62" w:rsidRDefault="002B6948" w:rsidP="002B6948">
      <w:pPr>
        <w:rPr>
          <w:rFonts w:ascii="Times New Roman" w:hAnsi="Times New Roman" w:cs="Times New Roman"/>
          <w:sz w:val="28"/>
          <w:szCs w:val="28"/>
          <w:lang w:val="kk-KZ"/>
        </w:rPr>
      </w:pPr>
    </w:p>
    <w:p w14:paraId="00A92354" w14:textId="77777777" w:rsidR="002B6948" w:rsidRPr="00AA5A62" w:rsidRDefault="002B6948" w:rsidP="002B6948">
      <w:pPr>
        <w:rPr>
          <w:rFonts w:ascii="Times New Roman" w:eastAsia="Times New Roman,Italic" w:hAnsi="Times New Roman" w:cs="Times New Roman"/>
          <w:sz w:val="28"/>
          <w:szCs w:val="28"/>
          <w:lang w:val="kk-KZ"/>
        </w:rPr>
      </w:pPr>
    </w:p>
    <w:p w14:paraId="41D1F250" w14:textId="77777777" w:rsidR="008F266E" w:rsidRPr="00AA5A62" w:rsidRDefault="008F266E" w:rsidP="002B6948">
      <w:pPr>
        <w:rPr>
          <w:rFonts w:ascii="Times New Roman" w:eastAsia="Times New Roman,Italic" w:hAnsi="Times New Roman" w:cs="Times New Roman"/>
          <w:sz w:val="28"/>
          <w:szCs w:val="28"/>
          <w:lang w:val="kk-KZ"/>
        </w:rPr>
      </w:pPr>
    </w:p>
    <w:p w14:paraId="73BCEB56" w14:textId="77777777" w:rsidR="002B6948" w:rsidRPr="00AA5A62" w:rsidRDefault="002B6948" w:rsidP="002B6948">
      <w:pPr>
        <w:rPr>
          <w:rFonts w:ascii="Times New Roman" w:eastAsia="Times New Roman,Italic" w:hAnsi="Times New Roman" w:cs="Times New Roman"/>
          <w:sz w:val="28"/>
          <w:szCs w:val="28"/>
          <w:lang w:val="kk-KZ"/>
        </w:rPr>
      </w:pPr>
    </w:p>
    <w:p w14:paraId="3BE6A438" w14:textId="77777777" w:rsidR="00975AF9" w:rsidRPr="00AA5A62" w:rsidRDefault="00975AF9" w:rsidP="002B6948">
      <w:pPr>
        <w:rPr>
          <w:rFonts w:ascii="Times New Roman" w:eastAsia="Times New Roman,Italic" w:hAnsi="Times New Roman" w:cs="Times New Roman"/>
          <w:sz w:val="28"/>
          <w:szCs w:val="28"/>
          <w:lang w:val="kk-KZ"/>
        </w:rPr>
      </w:pPr>
    </w:p>
    <w:p w14:paraId="440D680A" w14:textId="77777777" w:rsidR="00975AF9" w:rsidRPr="00AA5A62" w:rsidRDefault="00975AF9" w:rsidP="002B6948">
      <w:pPr>
        <w:rPr>
          <w:rFonts w:ascii="Times New Roman" w:eastAsia="Times New Roman,Italic" w:hAnsi="Times New Roman" w:cs="Times New Roman"/>
          <w:sz w:val="28"/>
          <w:szCs w:val="28"/>
          <w:lang w:val="kk-KZ"/>
        </w:rPr>
      </w:pPr>
    </w:p>
    <w:p w14:paraId="7D35EC7D" w14:textId="77777777" w:rsidR="00975AF9" w:rsidRPr="00AA5A62" w:rsidRDefault="00975AF9" w:rsidP="002B6948">
      <w:pPr>
        <w:rPr>
          <w:rFonts w:ascii="Times New Roman" w:eastAsia="Times New Roman,Italic" w:hAnsi="Times New Roman" w:cs="Times New Roman"/>
          <w:sz w:val="28"/>
          <w:szCs w:val="28"/>
          <w:lang w:val="kk-KZ"/>
        </w:rPr>
      </w:pPr>
    </w:p>
    <w:p w14:paraId="56793D0F" w14:textId="77777777" w:rsidR="00A615E9" w:rsidRPr="00AA5A62" w:rsidRDefault="00A615E9" w:rsidP="002B6948">
      <w:pPr>
        <w:rPr>
          <w:rFonts w:ascii="Times New Roman" w:eastAsia="Times New Roman,Italic" w:hAnsi="Times New Roman" w:cs="Times New Roman"/>
          <w:sz w:val="28"/>
          <w:szCs w:val="28"/>
          <w:lang w:val="kk-KZ"/>
        </w:rPr>
      </w:pPr>
    </w:p>
    <w:p w14:paraId="1F519AEE" w14:textId="77777777" w:rsidR="00AC7F7B" w:rsidRPr="00AA5A62" w:rsidRDefault="00AC7F7B" w:rsidP="00AC7F7B">
      <w:pPr>
        <w:rPr>
          <w:rFonts w:ascii="Times New Roman" w:hAnsi="Times New Roman" w:cs="Times New Roman"/>
          <w:b/>
          <w:bCs/>
          <w:sz w:val="28"/>
          <w:szCs w:val="28"/>
          <w:lang w:val="kk-KZ"/>
        </w:rPr>
      </w:pPr>
      <w:bookmarkStart w:id="56" w:name="_Hlk140874446"/>
      <w:r w:rsidRPr="00AA5A62">
        <w:rPr>
          <w:rFonts w:ascii="Times New Roman" w:hAnsi="Times New Roman" w:cs="Times New Roman"/>
          <w:b/>
          <w:bCs/>
          <w:sz w:val="28"/>
          <w:szCs w:val="28"/>
          <w:lang w:val="kk-KZ"/>
        </w:rPr>
        <w:t>3 ЛЯПУНОВТЫҢ ВЕКТОР-ФУНКЦИЯСЫНЫҢ ГРАДИЕНТТІК-ЖЫЛДАМДЫҚ ӘДІСІ КӨМЕГІМЕН М-КІРІСІ ЖӘНЕ N-ШЫҒЫСЫ БОЛАТЫН АВТОМАТТЫ БАСҚАРУ ЖҮЙЕСІНІҢ АПЕРИОДТЫҚ, РОБАСТЫ-ОРНЫҚТЫЛЫҒЫНЫҢ СИНТЕЗІН ӘЗІРЛЕУ</w:t>
      </w:r>
    </w:p>
    <w:bookmarkEnd w:id="56"/>
    <w:p w14:paraId="072AD04E" w14:textId="77777777" w:rsidR="002B6948" w:rsidRPr="00AA5A62" w:rsidRDefault="002B6948" w:rsidP="00AC7F7B">
      <w:pPr>
        <w:rPr>
          <w:rFonts w:ascii="Times New Roman" w:hAnsi="Times New Roman" w:cs="Times New Roman"/>
          <w:b/>
          <w:sz w:val="28"/>
          <w:szCs w:val="28"/>
          <w:u w:val="single"/>
          <w:lang w:val="kk-KZ"/>
        </w:rPr>
      </w:pPr>
    </w:p>
    <w:p w14:paraId="1085E6ED"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Автоматты басқару жүйелері өндіріс пен технологияның барлық дерлік саласында кеңінен қолданылады: машина жасау, энергетика, электронды, химиялық, биологиялық, көлік, робототехника, авиация, ғарыш жүйелері, жоғары дәлдіктегі әскери техника мен технологиялар және т.б.</w:t>
      </w:r>
    </w:p>
    <w:p w14:paraId="7BF8DA7A"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Сондықтан динамикалық объектілерді басқару теориясы мен практикасы үшін кезек күттірмейтін мәселелердің бірі болып көп өлшемді объектілерді басқару әдістерін зерттеу мен басқару синтезін құру болып табылады.</w:t>
      </w:r>
    </w:p>
    <w:p w14:paraId="14E265FF" w14:textId="79A59589"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Күй векторы бойынша модальды басқарудың белгілі әдістері [</w:t>
      </w:r>
      <w:r w:rsidR="009F659B" w:rsidRPr="00AA5A62">
        <w:rPr>
          <w:rFonts w:ascii="Times New Roman" w:hAnsi="Times New Roman" w:cs="Times New Roman"/>
          <w:sz w:val="28"/>
          <w:szCs w:val="28"/>
          <w:lang w:val="kk-KZ"/>
        </w:rPr>
        <w:t>101, с.</w:t>
      </w:r>
      <w:r w:rsidR="00975AF9" w:rsidRPr="00AA5A62">
        <w:rPr>
          <w:rFonts w:ascii="Times New Roman" w:hAnsi="Times New Roman" w:cs="Times New Roman"/>
          <w:sz w:val="28"/>
          <w:szCs w:val="28"/>
          <w:lang w:val="kk-KZ"/>
        </w:rPr>
        <w:t xml:space="preserve"> 22</w:t>
      </w:r>
      <w:r w:rsidRPr="00AA5A62">
        <w:rPr>
          <w:rFonts w:ascii="Times New Roman" w:hAnsi="Times New Roman" w:cs="Times New Roman"/>
          <w:sz w:val="28"/>
          <w:szCs w:val="28"/>
          <w:lang w:val="kk-KZ"/>
        </w:rPr>
        <w:t>5] объект матрицасын блок-диагональды түрге алдын-ала түрлендіруге негізделген. Бұл жағдайда канондық түрлендірудің бірыңғай емес матрицасының бағандары басқару объектісінің матрицасының меншікті векторлары, ережелерімен және есептеудің күрделі және көп мағыналы алгоритмде</w:t>
      </w:r>
      <w:r w:rsidR="006A696F" w:rsidRPr="00AA5A62">
        <w:rPr>
          <w:rFonts w:ascii="Times New Roman" w:hAnsi="Times New Roman" w:cs="Times New Roman"/>
          <w:sz w:val="28"/>
          <w:szCs w:val="28"/>
          <w:lang w:val="kk-KZ"/>
        </w:rPr>
        <w:t>р</w:t>
      </w:r>
      <w:r w:rsidRPr="00AA5A62">
        <w:rPr>
          <w:rFonts w:ascii="Times New Roman" w:hAnsi="Times New Roman" w:cs="Times New Roman"/>
          <w:sz w:val="28"/>
          <w:szCs w:val="28"/>
          <w:lang w:val="kk-KZ"/>
        </w:rPr>
        <w:t>імен анықталады, мысалы, сонымен қатар, модальді жоғары дәрежелі реттегіштері бар жүйенің сипаттамалық көпмүшесінің түбірлерін есептеу қажет.</w:t>
      </w:r>
    </w:p>
    <w:p w14:paraId="4C6F9BDC" w14:textId="628EF6D2"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градиент-жылдамдық әдісімен об</w:t>
      </w:r>
      <w:r w:rsidR="006A696F" w:rsidRPr="00AA5A62">
        <w:rPr>
          <w:rFonts w:ascii="Times New Roman" w:hAnsi="Times New Roman" w:cs="Times New Roman"/>
          <w:sz w:val="28"/>
          <w:szCs w:val="28"/>
          <w:lang w:val="kk-KZ"/>
        </w:rPr>
        <w:t xml:space="preserve">ъектінің күй векторы негізінде </w:t>
      </w:r>
      <w:r w:rsidRPr="00AA5A62">
        <w:rPr>
          <w:rFonts w:ascii="Times New Roman" w:hAnsi="Times New Roman" w:cs="Times New Roman"/>
          <w:sz w:val="28"/>
          <w:szCs w:val="28"/>
          <w:lang w:val="kk-KZ"/>
        </w:rPr>
        <w:t>m-кірістері мен n-шығысты автоматты басқару жүйесін синтездеу әдісі ұсынылған [96,</w:t>
      </w:r>
      <w:r w:rsidR="007F4445" w:rsidRPr="00AA5A62">
        <w:rPr>
          <w:rFonts w:ascii="Times New Roman" w:hAnsi="Times New Roman" w:cs="Times New Roman"/>
          <w:sz w:val="28"/>
          <w:szCs w:val="28"/>
          <w:lang w:val="kk-KZ"/>
        </w:rPr>
        <w:t xml:space="preserve"> </w:t>
      </w:r>
      <w:r w:rsidR="00AF1985">
        <w:rPr>
          <w:rFonts w:ascii="Times New Roman" w:hAnsi="Times New Roman" w:cs="Times New Roman"/>
          <w:sz w:val="28"/>
          <w:szCs w:val="28"/>
          <w:lang w:val="kk-KZ"/>
        </w:rPr>
        <w:t xml:space="preserve">с. 36-44; </w:t>
      </w:r>
      <w:r w:rsidRPr="00AA5A62">
        <w:rPr>
          <w:rFonts w:ascii="Times New Roman" w:hAnsi="Times New Roman" w:cs="Times New Roman"/>
          <w:sz w:val="28"/>
          <w:szCs w:val="28"/>
          <w:lang w:val="kk-KZ"/>
        </w:rPr>
        <w:t>97,</w:t>
      </w:r>
      <w:r w:rsidR="007F4445" w:rsidRPr="00AA5A62">
        <w:rPr>
          <w:rFonts w:ascii="Times New Roman" w:hAnsi="Times New Roman" w:cs="Times New Roman"/>
          <w:sz w:val="28"/>
          <w:szCs w:val="28"/>
          <w:lang w:val="kk-KZ"/>
        </w:rPr>
        <w:t xml:space="preserve"> </w:t>
      </w:r>
      <w:r w:rsidR="00AF1985">
        <w:rPr>
          <w:rFonts w:ascii="Times New Roman" w:hAnsi="Times New Roman" w:cs="Times New Roman"/>
          <w:sz w:val="28"/>
          <w:szCs w:val="28"/>
          <w:lang w:val="kk-KZ"/>
        </w:rPr>
        <w:t xml:space="preserve">р. 176-190; </w:t>
      </w:r>
      <w:r w:rsidRPr="00AA5A62">
        <w:rPr>
          <w:rFonts w:ascii="Times New Roman" w:hAnsi="Times New Roman" w:cs="Times New Roman"/>
          <w:sz w:val="28"/>
          <w:szCs w:val="28"/>
          <w:lang w:val="kk-KZ"/>
        </w:rPr>
        <w:t>98</w:t>
      </w:r>
      <w:r w:rsidR="00AF1985">
        <w:rPr>
          <w:rFonts w:ascii="Times New Roman" w:hAnsi="Times New Roman" w:cs="Times New Roman"/>
          <w:sz w:val="28"/>
          <w:szCs w:val="28"/>
          <w:lang w:val="kk-KZ"/>
        </w:rPr>
        <w:t>, р. 8320-8330</w:t>
      </w:r>
      <w:r w:rsidRPr="00AA5A62">
        <w:rPr>
          <w:rFonts w:ascii="Times New Roman" w:hAnsi="Times New Roman" w:cs="Times New Roman"/>
          <w:sz w:val="28"/>
          <w:szCs w:val="28"/>
          <w:lang w:val="kk-KZ"/>
        </w:rPr>
        <w:t xml:space="preserve">]. Автоматты басқару жүйелерінің робасты орнықтылығын зерттеу Ляпуновтың вектор функциясын құруға және динамикалық басқару жүйелерінің градиентіне негізделген </w:t>
      </w:r>
      <w:r w:rsidRPr="00AA5A62">
        <w:rPr>
          <w:rFonts w:ascii="Times New Roman" w:hAnsi="Times New Roman" w:cs="Times New Roman"/>
          <w:color w:val="000000" w:themeColor="text1"/>
          <w:sz w:val="28"/>
          <w:szCs w:val="28"/>
          <w:lang w:val="kk-KZ"/>
        </w:rPr>
        <w:t>[79,</w:t>
      </w:r>
      <w:r w:rsidR="007F4445" w:rsidRPr="00AA5A62">
        <w:rPr>
          <w:rFonts w:ascii="Times New Roman" w:hAnsi="Times New Roman" w:cs="Times New Roman"/>
          <w:color w:val="000000" w:themeColor="text1"/>
          <w:sz w:val="28"/>
          <w:szCs w:val="28"/>
          <w:lang w:val="kk-KZ"/>
        </w:rPr>
        <w:t xml:space="preserve"> с.</w:t>
      </w:r>
      <w:r w:rsidR="00AF1985">
        <w:rPr>
          <w:rFonts w:ascii="Times New Roman" w:hAnsi="Times New Roman" w:cs="Times New Roman"/>
          <w:color w:val="000000" w:themeColor="text1"/>
          <w:sz w:val="28"/>
          <w:szCs w:val="28"/>
          <w:lang w:val="kk-KZ"/>
        </w:rPr>
        <w:t xml:space="preserve"> </w:t>
      </w:r>
      <w:r w:rsidR="000C4038" w:rsidRPr="00AA5A62">
        <w:rPr>
          <w:rFonts w:ascii="Times New Roman" w:hAnsi="Times New Roman" w:cs="Times New Roman"/>
          <w:color w:val="000000" w:themeColor="text1"/>
          <w:sz w:val="28"/>
          <w:szCs w:val="28"/>
          <w:lang w:val="kk-KZ"/>
        </w:rPr>
        <w:t>124</w:t>
      </w:r>
      <w:r w:rsidR="007F4445"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color w:val="000000" w:themeColor="text1"/>
          <w:sz w:val="28"/>
          <w:szCs w:val="28"/>
          <w:lang w:val="kk-KZ"/>
        </w:rPr>
        <w:t>80</w:t>
      </w:r>
      <w:r w:rsidR="007F4445" w:rsidRPr="00AA5A62">
        <w:rPr>
          <w:rFonts w:ascii="Times New Roman" w:hAnsi="Times New Roman" w:cs="Times New Roman"/>
          <w:color w:val="000000" w:themeColor="text1"/>
          <w:sz w:val="28"/>
          <w:szCs w:val="28"/>
          <w:lang w:val="kk-KZ"/>
        </w:rPr>
        <w:t>, с.</w:t>
      </w:r>
      <w:r w:rsidR="00EB30E4" w:rsidRPr="00AA5A62">
        <w:rPr>
          <w:rFonts w:ascii="Times New Roman" w:hAnsi="Times New Roman" w:cs="Times New Roman"/>
          <w:color w:val="000000" w:themeColor="text1"/>
          <w:sz w:val="28"/>
          <w:szCs w:val="28"/>
          <w:lang w:val="kk-KZ"/>
        </w:rPr>
        <w:t xml:space="preserve"> 331</w:t>
      </w:r>
      <w:r w:rsidRPr="00AA5A62">
        <w:rPr>
          <w:rFonts w:ascii="Times New Roman" w:hAnsi="Times New Roman" w:cs="Times New Roman"/>
          <w:color w:val="000000" w:themeColor="text1"/>
          <w:sz w:val="28"/>
          <w:szCs w:val="28"/>
          <w:lang w:val="kk-KZ"/>
        </w:rPr>
        <w:t xml:space="preserve">]. </w:t>
      </w:r>
      <w:r w:rsidRPr="00AA5A62">
        <w:rPr>
          <w:rFonts w:ascii="Times New Roman" w:hAnsi="Times New Roman" w:cs="Times New Roman"/>
          <w:sz w:val="28"/>
          <w:szCs w:val="28"/>
          <w:lang w:val="kk-KZ"/>
        </w:rPr>
        <w:t>Асимптотикалық орнықтылық туралы Ляпунов теоремасының негізгі ережелері және динамикалық жүйелердің орнықтылық ұғымы қолданылады [86,</w:t>
      </w:r>
      <w:r w:rsidR="009F659B" w:rsidRPr="00AA5A62">
        <w:rPr>
          <w:rFonts w:ascii="Times New Roman" w:hAnsi="Times New Roman" w:cs="Times New Roman"/>
          <w:sz w:val="28"/>
          <w:szCs w:val="28"/>
          <w:lang w:val="kk-KZ"/>
        </w:rPr>
        <w:t xml:space="preserve"> с.</w:t>
      </w:r>
      <w:r w:rsidR="00194F8F" w:rsidRPr="00AA5A62">
        <w:rPr>
          <w:rFonts w:ascii="Times New Roman" w:hAnsi="Times New Roman" w:cs="Times New Roman"/>
          <w:sz w:val="28"/>
          <w:szCs w:val="28"/>
          <w:lang w:val="kk-KZ"/>
        </w:rPr>
        <w:t xml:space="preserve"> 220</w:t>
      </w:r>
      <w:r w:rsidRPr="00AA5A62">
        <w:rPr>
          <w:rFonts w:ascii="Times New Roman" w:hAnsi="Times New Roman" w:cs="Times New Roman"/>
          <w:sz w:val="28"/>
          <w:szCs w:val="28"/>
          <w:lang w:val="kk-KZ"/>
        </w:rPr>
        <w:t>].</w:t>
      </w:r>
    </w:p>
    <w:p w14:paraId="70BB37E9" w14:textId="77777777" w:rsidR="002B6948" w:rsidRPr="00AA5A62" w:rsidRDefault="002B6948" w:rsidP="002B6948">
      <w:pPr>
        <w:rPr>
          <w:rFonts w:ascii="Times New Roman" w:hAnsi="Times New Roman" w:cs="Times New Roman"/>
          <w:sz w:val="28"/>
          <w:szCs w:val="28"/>
          <w:u w:val="single"/>
          <w:lang w:val="kk-KZ"/>
        </w:rPr>
      </w:pPr>
      <w:r w:rsidRPr="00AA5A62">
        <w:rPr>
          <w:rFonts w:ascii="Times New Roman" w:hAnsi="Times New Roman" w:cs="Times New Roman"/>
          <w:sz w:val="28"/>
          <w:szCs w:val="28"/>
          <w:lang w:val="kk-KZ"/>
        </w:rPr>
        <w:t>Реттегішті синтездеу мәселесін объектінің күй векторымен шешу тұйықталған басқару жүйесінің матрицасының элементтерімен тікелей жүзеге асырылады, Ляпунов вектор-функциясының градиент-жылдамдық әдісі реттегішті синтездеу мәселесін реттегіштің жабық жүйенің көрсетілген (қалаған) өтпелі сипаттамаларын қамтамасыз ететін параметрлерінің өзгеру аймағын анықтауға көзқарас ретінде қарастыруға мүмкіндік береді.</w:t>
      </w:r>
    </w:p>
    <w:p w14:paraId="595CE28C" w14:textId="77777777" w:rsidR="002B6948" w:rsidRPr="00AA5A62" w:rsidRDefault="002B6948" w:rsidP="002B6948">
      <w:pPr>
        <w:rPr>
          <w:rFonts w:ascii="Times New Roman" w:hAnsi="Times New Roman" w:cs="Times New Roman"/>
          <w:sz w:val="28"/>
          <w:szCs w:val="28"/>
          <w:lang w:val="kk-KZ"/>
        </w:rPr>
      </w:pPr>
    </w:p>
    <w:p w14:paraId="0EF70AC1" w14:textId="2177D7E7" w:rsidR="005E1864" w:rsidRPr="00AA5A62" w:rsidRDefault="005E1864" w:rsidP="002B6948">
      <w:pP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 xml:space="preserve">3.1 </w:t>
      </w:r>
      <m:oMath>
        <m:r>
          <m:rPr>
            <m:sty m:val="bi"/>
          </m:rPr>
          <w:rPr>
            <w:rFonts w:ascii="Cambria Math" w:hAnsi="Cambria Math" w:cs="Times New Roman"/>
            <w:sz w:val="28"/>
            <w:szCs w:val="28"/>
            <w:lang w:val="kk-KZ"/>
          </w:rPr>
          <m:t>m</m:t>
        </m:r>
        <m:r>
          <m:rPr>
            <m:sty m:val="b"/>
          </m:rPr>
          <w:rPr>
            <w:rFonts w:ascii="Cambria Math" w:hAnsi="Cambria Math" w:cs="Times New Roman"/>
            <w:sz w:val="28"/>
            <w:szCs w:val="28"/>
            <w:lang w:val="kk-KZ"/>
          </w:rPr>
          <m:t>×n</m:t>
        </m:r>
      </m:oMath>
      <w:r w:rsidRPr="00AA5A62">
        <w:rPr>
          <w:rFonts w:ascii="Times New Roman" w:hAnsi="Times New Roman" w:cs="Times New Roman"/>
          <w:b/>
          <w:bCs/>
          <w:sz w:val="28"/>
          <w:szCs w:val="28"/>
          <w:lang w:val="kk-KZ"/>
        </w:rPr>
        <w:t xml:space="preserve"> объектілері көмегімен канондық түрлендіру саласындағы реттегішті синтездеу есебін шешу </w:t>
      </w:r>
    </w:p>
    <w:p w14:paraId="5B45E5EF" w14:textId="7FE1A80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Басқару жүйесі күй теңдеуімен сипатталсын  </w:t>
      </w:r>
    </w:p>
    <w:p w14:paraId="2392E1CF" w14:textId="77777777" w:rsidR="002B6948" w:rsidRPr="00AA5A62" w:rsidRDefault="002B6948" w:rsidP="002B6948">
      <w:pPr>
        <w:rPr>
          <w:rFonts w:ascii="Times New Roman" w:hAnsi="Times New Roman" w:cs="Times New Roman"/>
          <w:sz w:val="28"/>
          <w:szCs w:val="28"/>
          <w:lang w:val="kk-KZ"/>
        </w:rPr>
      </w:pPr>
    </w:p>
    <w:p w14:paraId="54ED8FD3" w14:textId="5B59E15D" w:rsidR="002B6948" w:rsidRPr="00AA5A62" w:rsidRDefault="003B5AA0" w:rsidP="001014FB">
      <w:pPr>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2640" w:dyaOrig="360" w14:anchorId="754BF343">
          <v:shape id="_x0000_i1438" type="#_x0000_t75" style="width:132.75pt;height:21.75pt" o:ole="">
            <v:imagedata r:id="rId830" o:title=""/>
          </v:shape>
          <o:OLEObject Type="Embed" ProgID="Equation.DSMT4" ShapeID="_x0000_i1438" DrawAspect="Content" ObjectID="_1762181876" r:id="rId831"/>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(3.1)</w:t>
      </w:r>
    </w:p>
    <w:p w14:paraId="38B37263" w14:textId="77777777" w:rsidR="002B6948" w:rsidRPr="00AA5A62" w:rsidRDefault="002B6948" w:rsidP="002B6948">
      <w:pPr>
        <w:rPr>
          <w:rFonts w:ascii="Times New Roman" w:hAnsi="Times New Roman" w:cs="Times New Roman"/>
          <w:sz w:val="28"/>
          <w:szCs w:val="28"/>
          <w:lang w:val="kk-KZ"/>
        </w:rPr>
      </w:pPr>
    </w:p>
    <w:p w14:paraId="1B6006BF" w14:textId="5DC44363" w:rsidR="002B6948" w:rsidRPr="00AA5A62" w:rsidRDefault="003B5AA0" w:rsidP="002B6948">
      <w:pPr>
        <w:rPr>
          <w:rFonts w:ascii="Times New Roman" w:hAnsi="Times New Roman" w:cs="Times New Roman"/>
          <w:sz w:val="28"/>
          <w:szCs w:val="28"/>
        </w:rPr>
      </w:pPr>
      <w:r w:rsidRPr="00AA5A62">
        <w:rPr>
          <w:rFonts w:ascii="Times New Roman" w:hAnsi="Times New Roman" w:cs="Times New Roman"/>
          <w:position w:val="-10"/>
          <w:sz w:val="28"/>
          <w:szCs w:val="28"/>
        </w:rPr>
        <w:object w:dxaOrig="1380" w:dyaOrig="360" w14:anchorId="20A12EE7">
          <v:shape id="_x0000_i1439" type="#_x0000_t75" style="width:66.75pt;height:21.75pt" o:ole="">
            <v:imagedata r:id="rId832" o:title=""/>
          </v:shape>
          <o:OLEObject Type="Embed" ProgID="Equation.DSMT4" ShapeID="_x0000_i1439" DrawAspect="Content" ObjectID="_1762181877" r:id="rId833"/>
        </w:object>
      </w:r>
    </w:p>
    <w:p w14:paraId="7B9C2882" w14:textId="7FCB4D84" w:rsidR="002B6948" w:rsidRPr="00AA5A62" w:rsidRDefault="002B6948" w:rsidP="005877F8">
      <w:pPr>
        <w:rPr>
          <w:rFonts w:ascii="Times New Roman" w:hAnsi="Times New Roman" w:cs="Times New Roman"/>
          <w:sz w:val="28"/>
          <w:szCs w:val="28"/>
          <w:lang w:val="kk-KZ"/>
        </w:rPr>
      </w:pPr>
      <w:r w:rsidRPr="00AA5A62">
        <w:rPr>
          <w:rFonts w:ascii="Times New Roman" w:hAnsi="Times New Roman" w:cs="Times New Roman"/>
          <w:sz w:val="28"/>
          <w:szCs w:val="28"/>
        </w:rPr>
        <w:t xml:space="preserve">Реттегіш келесі теңдеумен сипатталсын </w:t>
      </w:r>
    </w:p>
    <w:p w14:paraId="6510B447" w14:textId="77777777" w:rsidR="001014FB" w:rsidRPr="00AA5A62" w:rsidRDefault="001014FB" w:rsidP="005877F8">
      <w:pPr>
        <w:rPr>
          <w:rFonts w:ascii="Times New Roman" w:hAnsi="Times New Roman" w:cs="Times New Roman"/>
          <w:sz w:val="28"/>
          <w:szCs w:val="28"/>
          <w:lang w:val="kk-KZ"/>
        </w:rPr>
      </w:pPr>
    </w:p>
    <w:p w14:paraId="27FE53AD" w14:textId="08F2C8DE" w:rsidR="001D4578" w:rsidRPr="00AA5A62" w:rsidRDefault="00673C7B" w:rsidP="005877F8">
      <w:pPr>
        <w:jc w:val="right"/>
        <w:rPr>
          <w:rFonts w:ascii="Times New Roman" w:hAnsi="Times New Roman" w:cs="Times New Roman"/>
          <w:sz w:val="28"/>
          <w:szCs w:val="28"/>
          <w:lang w:val="kk-KZ"/>
        </w:rPr>
      </w:pPr>
      <w:r w:rsidRPr="00AA5A62">
        <w:rPr>
          <w:rFonts w:ascii="Times New Roman" w:hAnsi="Times New Roman" w:cs="Times New Roman"/>
          <w:position w:val="-6"/>
          <w:sz w:val="28"/>
          <w:szCs w:val="28"/>
        </w:rPr>
        <w:object w:dxaOrig="859" w:dyaOrig="279" w14:anchorId="3F6FB6FB">
          <v:shape id="_x0000_i1440" type="#_x0000_t75" style="width:43.5pt;height:14.25pt" o:ole="">
            <v:imagedata r:id="rId834" o:title=""/>
          </v:shape>
          <o:OLEObject Type="Embed" ProgID="Equation.DSMT4" ShapeID="_x0000_i1440" DrawAspect="Content" ObjectID="_1762181878" r:id="rId835"/>
        </w:object>
      </w:r>
      <w:r w:rsidR="003B5AA0"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(3.2)</w:t>
      </w:r>
    </w:p>
    <w:p w14:paraId="27654927" w14:textId="77777777" w:rsidR="007F4445" w:rsidRPr="00AA5A62" w:rsidRDefault="007F4445" w:rsidP="005877F8">
      <w:pPr>
        <w:jc w:val="right"/>
        <w:rPr>
          <w:rFonts w:ascii="Times New Roman" w:hAnsi="Times New Roman" w:cs="Times New Roman"/>
          <w:sz w:val="28"/>
          <w:szCs w:val="28"/>
          <w:lang w:val="kk-KZ"/>
        </w:rPr>
      </w:pPr>
    </w:p>
    <w:p w14:paraId="7F0687B8" w14:textId="0A7FC8C8" w:rsidR="001D4578" w:rsidRPr="00AA5A62" w:rsidRDefault="00C21472" w:rsidP="001014FB">
      <w:pPr>
        <w:ind w:firstLine="0"/>
        <w:jc w:val="center"/>
        <w:rPr>
          <w:rFonts w:ascii="Times New Roman" w:hAnsi="Times New Roman" w:cs="Times New Roman"/>
          <w:sz w:val="28"/>
          <w:szCs w:val="28"/>
          <w:lang w:val="kk-KZ"/>
        </w:rPr>
      </w:pPr>
      <w:r w:rsidRPr="00AA5A62">
        <w:rPr>
          <w:rFonts w:ascii="Times New Roman" w:hAnsi="Times New Roman" w:cs="Times New Roman"/>
          <w:position w:val="-68"/>
          <w:sz w:val="28"/>
          <w:szCs w:val="28"/>
        </w:rPr>
        <w:object w:dxaOrig="2900" w:dyaOrig="1480" w14:anchorId="411BED27">
          <v:shape id="_x0000_i1441" type="#_x0000_t75" style="width:174.75pt;height:87.75pt" o:ole="">
            <v:imagedata r:id="rId836" o:title=""/>
          </v:shape>
          <o:OLEObject Type="Embed" ProgID="Equation.DSMT4" ShapeID="_x0000_i1441" DrawAspect="Content" ObjectID="_1762181879" r:id="rId837"/>
        </w:object>
      </w:r>
      <w:r w:rsidR="00C37F42" w:rsidRPr="00AA5A62">
        <w:rPr>
          <w:rFonts w:ascii="Times New Roman" w:hAnsi="Times New Roman" w:cs="Times New Roman"/>
          <w:sz w:val="28"/>
          <w:szCs w:val="28"/>
          <w:lang w:val="kk-KZ"/>
        </w:rPr>
        <w:t xml:space="preserve">, </w:t>
      </w:r>
      <w:r w:rsidRPr="00AA5A62">
        <w:rPr>
          <w:rFonts w:ascii="Times New Roman" w:hAnsi="Times New Roman" w:cs="Times New Roman"/>
          <w:position w:val="-68"/>
          <w:sz w:val="28"/>
          <w:szCs w:val="28"/>
        </w:rPr>
        <w:object w:dxaOrig="2840" w:dyaOrig="1480" w14:anchorId="6AB2A8CF">
          <v:shape id="_x0000_i1442" type="#_x0000_t75" style="width:159.75pt;height:83.25pt" o:ole="">
            <v:imagedata r:id="rId838" o:title=""/>
          </v:shape>
          <o:OLEObject Type="Embed" ProgID="Equation.DSMT4" ShapeID="_x0000_i1442" DrawAspect="Content" ObjectID="_1762181880" r:id="rId839"/>
        </w:object>
      </w:r>
    </w:p>
    <w:p w14:paraId="51A48EDF" w14:textId="64CD75BD" w:rsidR="001D4578" w:rsidRPr="00AA5A62" w:rsidRDefault="001D4578" w:rsidP="002B6948">
      <w:pPr>
        <w:rPr>
          <w:rFonts w:ascii="Times New Roman" w:hAnsi="Times New Roman" w:cs="Times New Roman"/>
          <w:sz w:val="28"/>
          <w:szCs w:val="28"/>
          <w:lang w:val="kk-KZ"/>
        </w:rPr>
      </w:pPr>
    </w:p>
    <w:p w14:paraId="392AC8D9" w14:textId="48C78C11" w:rsidR="00D45036" w:rsidRPr="00AA5A62" w:rsidRDefault="00D45036" w:rsidP="001014FB">
      <w:pPr>
        <w:ind w:firstLine="1843"/>
        <w:rPr>
          <w:rFonts w:ascii="Times New Roman" w:hAnsi="Times New Roman" w:cs="Times New Roman"/>
          <w:sz w:val="28"/>
          <w:szCs w:val="28"/>
          <w:lang w:val="kk-KZ"/>
        </w:rPr>
      </w:pPr>
      <w:r w:rsidRPr="00AA5A62">
        <w:rPr>
          <w:rFonts w:ascii="Times New Roman" w:hAnsi="Times New Roman" w:cs="Times New Roman"/>
          <w:position w:val="-68"/>
          <w:sz w:val="28"/>
          <w:szCs w:val="28"/>
        </w:rPr>
        <w:object w:dxaOrig="2799" w:dyaOrig="1480" w14:anchorId="138B3210">
          <v:shape id="_x0000_i1443" type="#_x0000_t75" style="width:149.25pt;height:77.25pt" o:ole="">
            <v:imagedata r:id="rId840" o:title=""/>
          </v:shape>
          <o:OLEObject Type="Embed" ProgID="Equation.DSMT4" ShapeID="_x0000_i1443" DrawAspect="Content" ObjectID="_1762181881" r:id="rId841"/>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8"/>
          <w:sz w:val="28"/>
          <w:szCs w:val="28"/>
        </w:rPr>
        <w:object w:dxaOrig="800" w:dyaOrig="1480" w14:anchorId="6949A18D">
          <v:shape id="_x0000_i1444" type="#_x0000_t75" style="width:41.25pt;height:1in" o:ole="">
            <v:imagedata r:id="rId842" o:title=""/>
          </v:shape>
          <o:OLEObject Type="Embed" ProgID="Equation.DSMT4" ShapeID="_x0000_i1444" DrawAspect="Content" ObjectID="_1762181882" r:id="rId843"/>
        </w:object>
      </w:r>
    </w:p>
    <w:p w14:paraId="67534077" w14:textId="5CA006A9" w:rsidR="00D45036" w:rsidRPr="00AA5A62" w:rsidRDefault="00D45036" w:rsidP="001014FB">
      <w:pPr>
        <w:ind w:firstLine="1843"/>
        <w:rPr>
          <w:rFonts w:ascii="Times New Roman" w:hAnsi="Times New Roman" w:cs="Times New Roman"/>
          <w:sz w:val="28"/>
          <w:szCs w:val="28"/>
          <w:lang w:val="kk-KZ"/>
        </w:rPr>
      </w:pPr>
      <w:r w:rsidRPr="00AA5A62">
        <w:rPr>
          <w:rFonts w:ascii="Times New Roman" w:hAnsi="Times New Roman" w:cs="Times New Roman"/>
          <w:position w:val="-68"/>
          <w:sz w:val="28"/>
          <w:szCs w:val="28"/>
        </w:rPr>
        <w:object w:dxaOrig="820" w:dyaOrig="1480" w14:anchorId="3115B14B">
          <v:shape id="_x0000_i1445" type="#_x0000_t75" style="width:42pt;height:1in" o:ole="">
            <v:imagedata r:id="rId844" o:title=""/>
          </v:shape>
          <o:OLEObject Type="Embed" ProgID="Equation.DSMT4" ShapeID="_x0000_i1445" DrawAspect="Content" ObjectID="_1762181883" r:id="rId845"/>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8"/>
          <w:sz w:val="28"/>
          <w:szCs w:val="28"/>
        </w:rPr>
        <w:object w:dxaOrig="3000" w:dyaOrig="1480" w14:anchorId="52ABF94E">
          <v:shape id="_x0000_i1446" type="#_x0000_t75" style="width:149.25pt;height:1in" o:ole="">
            <v:imagedata r:id="rId846" o:title=""/>
          </v:shape>
          <o:OLEObject Type="Embed" ProgID="Equation.DSMT4" ShapeID="_x0000_i1446" DrawAspect="Content" ObjectID="_1762181884" r:id="rId847"/>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68"/>
          <w:sz w:val="28"/>
          <w:szCs w:val="28"/>
        </w:rPr>
        <w:object w:dxaOrig="820" w:dyaOrig="1480" w14:anchorId="2EFDE0A6">
          <v:shape id="_x0000_i1447" type="#_x0000_t75" style="width:42pt;height:1in" o:ole="">
            <v:imagedata r:id="rId848" o:title=""/>
          </v:shape>
          <o:OLEObject Type="Embed" ProgID="Equation.DSMT4" ShapeID="_x0000_i1447" DrawAspect="Content" ObjectID="_1762181885" r:id="rId849"/>
        </w:object>
      </w:r>
    </w:p>
    <w:p w14:paraId="344D35F8" w14:textId="77777777" w:rsidR="002B6948" w:rsidRPr="00AA5A62" w:rsidRDefault="002B6948" w:rsidP="00D45036">
      <w:pPr>
        <w:ind w:firstLine="0"/>
        <w:rPr>
          <w:rFonts w:ascii="Times New Roman" w:hAnsi="Times New Roman" w:cs="Times New Roman"/>
          <w:i/>
          <w:sz w:val="28"/>
          <w:szCs w:val="28"/>
          <w:lang w:val="kk-KZ"/>
        </w:rPr>
      </w:pPr>
    </w:p>
    <w:p w14:paraId="111C44A3" w14:textId="448AA51C" w:rsidR="002B6948" w:rsidRPr="00AA5A62" w:rsidRDefault="00D45036" w:rsidP="001014FB">
      <w:pPr>
        <w:jc w:val="right"/>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2820" w:dyaOrig="360" w14:anchorId="64557241">
          <v:shape id="_x0000_i1448" type="#_x0000_t75" style="width:180pt;height:21.75pt" o:ole="">
            <v:imagedata r:id="rId850" o:title=""/>
          </v:shape>
          <o:OLEObject Type="Embed" ProgID="Equation.DSMT4" ShapeID="_x0000_i1448" DrawAspect="Content" ObjectID="_1762181886" r:id="rId851"/>
        </w:objec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10"/>
          <w:sz w:val="28"/>
          <w:szCs w:val="28"/>
        </w:rPr>
        <w:object w:dxaOrig="1180" w:dyaOrig="320" w14:anchorId="20586C9A">
          <v:shape id="_x0000_i1449" type="#_x0000_t75" style="width:77.25pt;height:21.75pt" o:ole="">
            <v:imagedata r:id="rId852" o:title=""/>
          </v:shape>
          <o:OLEObject Type="Embed" ProgID="Equation.DSMT4" ShapeID="_x0000_i1449" DrawAspect="Content" ObjectID="_1762181887" r:id="rId853"/>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(3.3)</w:t>
      </w:r>
    </w:p>
    <w:p w14:paraId="0481D704" w14:textId="77777777" w:rsidR="002B6948" w:rsidRPr="00AA5A62" w:rsidRDefault="002B6948" w:rsidP="002B6948">
      <w:pPr>
        <w:rPr>
          <w:rFonts w:ascii="Times New Roman" w:hAnsi="Times New Roman" w:cs="Times New Roman"/>
          <w:sz w:val="28"/>
          <w:szCs w:val="28"/>
          <w:lang w:val="kk-KZ"/>
        </w:rPr>
      </w:pPr>
    </w:p>
    <w:p w14:paraId="042277F8" w14:textId="277F603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Басқару объектісінің </w:t>
      </w:r>
      <w:r w:rsidR="00673C7B" w:rsidRPr="00AA5A62">
        <w:rPr>
          <w:rFonts w:ascii="Times New Roman" w:hAnsi="Times New Roman" w:cs="Times New Roman"/>
          <w:sz w:val="28"/>
          <w:szCs w:val="28"/>
          <w:lang w:val="kk-KZ"/>
        </w:rPr>
        <w:t>А</w:t>
      </w:r>
      <w:r w:rsidRPr="00AA5A62">
        <w:rPr>
          <w:rFonts w:ascii="Times New Roman" w:hAnsi="Times New Roman" w:cs="Times New Roman"/>
          <w:sz w:val="28"/>
          <w:szCs w:val="28"/>
          <w:lang w:val="kk-KZ"/>
        </w:rPr>
        <w:t xml:space="preserve"> матрицасын </w:t>
      </w:r>
      <w:r w:rsidR="00D45036" w:rsidRPr="00AA5A62">
        <w:rPr>
          <w:rFonts w:ascii="Times New Roman" w:hAnsi="Times New Roman" w:cs="Times New Roman"/>
          <w:position w:val="-4"/>
          <w:sz w:val="28"/>
          <w:szCs w:val="28"/>
        </w:rPr>
        <w:object w:dxaOrig="240" w:dyaOrig="260" w14:anchorId="7B47BEFD">
          <v:shape id="_x0000_i1450" type="#_x0000_t75" style="width:15.75pt;height:15.75pt" o:ole="">
            <v:imagedata r:id="rId854" o:title=""/>
          </v:shape>
          <o:OLEObject Type="Embed" ProgID="Equation.DSMT4" ShapeID="_x0000_i1450" DrawAspect="Content" ObjectID="_1762181888" r:id="rId855"/>
        </w:object>
      </w:r>
      <w:r w:rsidRPr="00AA5A62">
        <w:rPr>
          <w:rFonts w:ascii="Times New Roman" w:hAnsi="Times New Roman" w:cs="Times New Roman"/>
          <w:sz w:val="28"/>
          <w:szCs w:val="28"/>
          <w:lang w:val="kk-KZ"/>
        </w:rPr>
        <w:t xml:space="preserve"> матрицасының көмегімен беруге болады, оның бағандары </w:t>
      </w:r>
      <w:r w:rsidR="00673C7B" w:rsidRPr="00AA5A62">
        <w:rPr>
          <w:rFonts w:ascii="Times New Roman" w:hAnsi="Times New Roman" w:cs="Times New Roman"/>
          <w:sz w:val="28"/>
          <w:szCs w:val="28"/>
          <w:lang w:val="kk-KZ"/>
        </w:rPr>
        <w:t>А</w:t>
      </w:r>
      <w:r w:rsidRPr="00AA5A62">
        <w:rPr>
          <w:rFonts w:ascii="Times New Roman" w:hAnsi="Times New Roman" w:cs="Times New Roman"/>
          <w:sz w:val="28"/>
          <w:szCs w:val="28"/>
          <w:lang w:val="kk-KZ"/>
        </w:rPr>
        <w:t xml:space="preserve"> матрицасының меншікті функциялары болып табылады, блок-диагональды пішінге. </w:t>
      </w:r>
    </w:p>
    <w:p w14:paraId="39610B75" w14:textId="77777777" w:rsidR="002B6948" w:rsidRPr="00AA5A62" w:rsidRDefault="002B6948" w:rsidP="002B6948">
      <w:pPr>
        <w:rPr>
          <w:rFonts w:ascii="Times New Roman" w:hAnsi="Times New Roman" w:cs="Times New Roman"/>
          <w:sz w:val="28"/>
          <w:szCs w:val="28"/>
          <w:lang w:val="kk-KZ"/>
        </w:rPr>
      </w:pPr>
    </w:p>
    <w:p w14:paraId="5B016157" w14:textId="77019016" w:rsidR="002B6948" w:rsidRPr="00AA5A62" w:rsidRDefault="00E031CD" w:rsidP="001014FB">
      <w:pPr>
        <w:jc w:val="right"/>
        <w:rPr>
          <w:rFonts w:ascii="Times New Roman" w:hAnsi="Times New Roman" w:cs="Times New Roman"/>
          <w:sz w:val="28"/>
          <w:szCs w:val="28"/>
          <w:lang w:val="kk-KZ"/>
        </w:rPr>
      </w:pPr>
      <w:r w:rsidRPr="00AA5A62">
        <w:rPr>
          <w:rFonts w:ascii="Times New Roman" w:hAnsi="Times New Roman" w:cs="Times New Roman"/>
          <w:position w:val="-16"/>
          <w:sz w:val="28"/>
          <w:szCs w:val="28"/>
        </w:rPr>
        <w:object w:dxaOrig="4480" w:dyaOrig="440" w14:anchorId="405E9A73">
          <v:shape id="_x0000_i1451" type="#_x0000_t75" style="width:273pt;height:24.75pt" o:ole="">
            <v:imagedata r:id="rId856" o:title=""/>
          </v:shape>
          <o:OLEObject Type="Embed" ProgID="Equation.DSMT4" ShapeID="_x0000_i1451" DrawAspect="Content" ObjectID="_1762181889" r:id="rId857"/>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(3.4)</w:t>
      </w:r>
    </w:p>
    <w:p w14:paraId="5F003EA4" w14:textId="77777777" w:rsidR="002B6948" w:rsidRPr="00AA5A62" w:rsidRDefault="002B6948" w:rsidP="002B6948">
      <w:pPr>
        <w:rPr>
          <w:rFonts w:ascii="Times New Roman" w:hAnsi="Times New Roman" w:cs="Times New Roman"/>
          <w:sz w:val="28"/>
          <w:szCs w:val="28"/>
          <w:lang w:val="kk-KZ"/>
        </w:rPr>
      </w:pPr>
    </w:p>
    <w:p w14:paraId="276FF2F8" w14:textId="4D350902" w:rsidR="002B6948" w:rsidRPr="00AA5A62" w:rsidRDefault="00BC4590" w:rsidP="001014FB">
      <w:pPr>
        <w:jc w:val="right"/>
        <w:rPr>
          <w:rFonts w:ascii="Times New Roman" w:hAnsi="Times New Roman" w:cs="Times New Roman"/>
          <w:sz w:val="28"/>
          <w:szCs w:val="28"/>
          <w:lang w:val="kk-KZ"/>
        </w:rPr>
      </w:pPr>
      <w:r w:rsidRPr="00AA5A62">
        <w:rPr>
          <w:rFonts w:ascii="Times New Roman" w:hAnsi="Times New Roman" w:cs="Times New Roman"/>
          <w:position w:val="-14"/>
          <w:sz w:val="28"/>
          <w:szCs w:val="28"/>
        </w:rPr>
        <w:object w:dxaOrig="2200" w:dyaOrig="400" w14:anchorId="48DC3BA3">
          <v:shape id="_x0000_i1452" type="#_x0000_t75" style="width:155.25pt;height:30.75pt" o:ole="">
            <v:imagedata r:id="rId858" o:title=""/>
          </v:shape>
          <o:OLEObject Type="Embed" ProgID="Equation.DSMT4" ShapeID="_x0000_i1452" DrawAspect="Content" ObjectID="_1762181890" r:id="rId859"/>
        </w:object>
      </w:r>
      <w:r w:rsidRPr="00AA5A62">
        <w:rPr>
          <w:rFonts w:ascii="Times New Roman" w:hAnsi="Times New Roman" w:cs="Times New Roman"/>
          <w:sz w:val="28"/>
          <w:szCs w:val="28"/>
          <w:lang w:val="kk-KZ"/>
        </w:rPr>
        <w:t xml:space="preserve">          </w:t>
      </w:r>
      <w:r w:rsidR="001014F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(3.5)</w:t>
      </w:r>
    </w:p>
    <w:p w14:paraId="0CC8E253" w14:textId="7B7F55C6" w:rsidR="002B6948" w:rsidRPr="00AA5A62" w:rsidRDefault="002B6948" w:rsidP="002B6948">
      <w:pPr>
        <w:jc w:val="right"/>
        <w:rPr>
          <w:rFonts w:ascii="Times New Roman" w:hAnsi="Times New Roman" w:cs="Times New Roman"/>
          <w:sz w:val="28"/>
          <w:szCs w:val="28"/>
          <w:lang w:val="kk-KZ"/>
        </w:rPr>
      </w:pPr>
    </w:p>
    <w:p w14:paraId="5F0A7A2C" w14:textId="2FFDE3E5" w:rsidR="006E24D9" w:rsidRPr="00AA5A62" w:rsidRDefault="006E24D9" w:rsidP="002B6948">
      <w:pPr>
        <w:jc w:val="right"/>
        <w:rPr>
          <w:rFonts w:ascii="Times New Roman" w:hAnsi="Times New Roman" w:cs="Times New Roman"/>
          <w:sz w:val="28"/>
          <w:szCs w:val="28"/>
          <w:lang w:val="kk-KZ"/>
        </w:rPr>
      </w:pPr>
    </w:p>
    <w:p w14:paraId="559DFD81" w14:textId="5DC2A345" w:rsidR="006E24D9" w:rsidRPr="00AA5A62" w:rsidRDefault="006E24D9" w:rsidP="001014FB">
      <w:pPr>
        <w:jc w:val="right"/>
        <w:rPr>
          <w:rFonts w:ascii="Times New Roman" w:hAnsi="Times New Roman" w:cs="Times New Roman"/>
          <w:sz w:val="28"/>
          <w:szCs w:val="28"/>
          <w:lang w:val="kk-KZ"/>
        </w:rPr>
      </w:pPr>
      <w:r w:rsidRPr="00AA5A62">
        <w:rPr>
          <w:rFonts w:ascii="Times New Roman" w:hAnsi="Times New Roman" w:cs="Times New Roman"/>
          <w:position w:val="-86"/>
          <w:sz w:val="28"/>
          <w:szCs w:val="28"/>
        </w:rPr>
        <w:object w:dxaOrig="2680" w:dyaOrig="1840" w14:anchorId="6073AF5B">
          <v:shape id="_x0000_i1453" type="#_x0000_t75" style="width:153pt;height:108pt" o:ole="">
            <v:imagedata r:id="rId860" o:title=""/>
          </v:shape>
          <o:OLEObject Type="Embed" ProgID="Equation.DSMT4" ShapeID="_x0000_i1453" DrawAspect="Content" ObjectID="_1762181891" r:id="rId861"/>
        </w:object>
      </w:r>
      <w:r w:rsidR="005877F8"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w:t>
      </w:r>
      <w:r w:rsidRPr="00AA5A62">
        <w:rPr>
          <w:rFonts w:ascii="Times New Roman" w:hAnsi="Times New Roman" w:cs="Times New Roman"/>
          <w:position w:val="-14"/>
          <w:sz w:val="28"/>
          <w:szCs w:val="28"/>
        </w:rPr>
        <w:object w:dxaOrig="1920" w:dyaOrig="380" w14:anchorId="61C3863C">
          <v:shape id="_x0000_i1454" type="#_x0000_t75" style="width:139.5pt;height:24.75pt" o:ole="">
            <v:imagedata r:id="rId862" o:title=""/>
          </v:shape>
          <o:OLEObject Type="Embed" ProgID="Equation.DSMT4" ShapeID="_x0000_i1454" DrawAspect="Content" ObjectID="_1762181892" r:id="rId863"/>
        </w:object>
      </w:r>
      <w:r w:rsidRPr="00AA5A62">
        <w:rPr>
          <w:rFonts w:ascii="Times New Roman" w:hAnsi="Times New Roman" w:cs="Times New Roman"/>
          <w:sz w:val="28"/>
          <w:szCs w:val="28"/>
          <w:lang w:val="kk-KZ"/>
        </w:rPr>
        <w:t xml:space="preserve">           (3.6)</w:t>
      </w:r>
    </w:p>
    <w:p w14:paraId="22EFB37A" w14:textId="77777777" w:rsidR="002B6948" w:rsidRPr="00AA5A62" w:rsidRDefault="002B6948" w:rsidP="006E24D9">
      <w:pPr>
        <w:ind w:firstLine="0"/>
        <w:rPr>
          <w:rFonts w:ascii="Times New Roman" w:hAnsi="Times New Roman" w:cs="Times New Roman"/>
          <w:sz w:val="28"/>
          <w:szCs w:val="28"/>
          <w:lang w:val="kk-KZ"/>
        </w:rPr>
      </w:pPr>
    </w:p>
    <w:p w14:paraId="60C509D6" w14:textId="73AED3CF" w:rsidR="002B6948" w:rsidRPr="00AA5A62" w:rsidRDefault="006E24D9" w:rsidP="001014FB">
      <w:pPr>
        <w:jc w:val="right"/>
        <w:rPr>
          <w:rFonts w:ascii="Times New Roman" w:hAnsi="Times New Roman" w:cs="Times New Roman"/>
          <w:sz w:val="28"/>
          <w:szCs w:val="28"/>
          <w:lang w:val="kk-KZ"/>
        </w:rPr>
      </w:pPr>
      <w:r w:rsidRPr="00AA5A62">
        <w:rPr>
          <w:rFonts w:ascii="Times New Roman" w:hAnsi="Times New Roman" w:cs="Times New Roman"/>
          <w:position w:val="-32"/>
          <w:sz w:val="28"/>
          <w:szCs w:val="28"/>
        </w:rPr>
        <w:object w:dxaOrig="2620" w:dyaOrig="760" w14:anchorId="345ADA78">
          <v:shape id="_x0000_i1455" type="#_x0000_t75" style="width:165.75pt;height:47.25pt" o:ole="">
            <v:imagedata r:id="rId864" o:title=""/>
          </v:shape>
          <o:OLEObject Type="Embed" ProgID="Equation.DSMT4" ShapeID="_x0000_i1455" DrawAspect="Content" ObjectID="_1762181893" r:id="rId865"/>
        </w:object>
      </w:r>
      <w:r w:rsidRPr="00AA5A62">
        <w:rPr>
          <w:rFonts w:ascii="Times New Roman" w:hAnsi="Times New Roman" w:cs="Times New Roman"/>
          <w:sz w:val="28"/>
          <w:szCs w:val="28"/>
          <w:lang w:val="kk-KZ"/>
        </w:rPr>
        <w:t xml:space="preserve">  </w:t>
      </w:r>
      <w:r w:rsidR="001014F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(3.7)</w:t>
      </w:r>
    </w:p>
    <w:p w14:paraId="53A33CC4" w14:textId="4919F9BC" w:rsidR="002B6948" w:rsidRPr="00AA5A62" w:rsidRDefault="002B6948" w:rsidP="008F266E">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E031CD" w:rsidRPr="00AA5A62">
        <w:rPr>
          <w:rFonts w:ascii="Times New Roman" w:hAnsi="Times New Roman" w:cs="Times New Roman"/>
          <w:position w:val="-12"/>
          <w:sz w:val="28"/>
          <w:szCs w:val="28"/>
        </w:rPr>
        <w:object w:dxaOrig="1260" w:dyaOrig="360" w14:anchorId="2AF79114">
          <v:shape id="_x0000_i1456" type="#_x0000_t75" style="width:77.25pt;height:21.75pt" o:ole="">
            <v:imagedata r:id="rId866" o:title=""/>
          </v:shape>
          <o:OLEObject Type="Embed" ProgID="Equation.DSMT4" ShapeID="_x0000_i1456" DrawAspect="Content" ObjectID="_1762181894" r:id="rId867"/>
        </w:object>
      </w:r>
      <w:r w:rsidR="00E031CD" w:rsidRPr="00AA5A62">
        <w:rPr>
          <w:rFonts w:ascii="Times New Roman" w:hAnsi="Times New Roman" w:cs="Times New Roman"/>
          <w:sz w:val="28"/>
          <w:szCs w:val="28"/>
          <w:lang w:val="kk-KZ"/>
        </w:rPr>
        <w:t xml:space="preserve"> - </w:t>
      </w:r>
      <w:r w:rsidRPr="00AA5A62">
        <w:rPr>
          <w:rFonts w:ascii="Times New Roman" w:hAnsi="Times New Roman" w:cs="Times New Roman"/>
          <w:sz w:val="28"/>
          <w:szCs w:val="28"/>
          <w:lang w:val="kk-KZ"/>
        </w:rPr>
        <w:t xml:space="preserve">нақты қарапайым, </w:t>
      </w:r>
      <w:r w:rsidR="00E031CD" w:rsidRPr="00AA5A62">
        <w:rPr>
          <w:rFonts w:ascii="Times New Roman" w:hAnsi="Times New Roman" w:cs="Times New Roman"/>
          <w:position w:val="-14"/>
          <w:sz w:val="28"/>
          <w:szCs w:val="28"/>
        </w:rPr>
        <w:object w:dxaOrig="279" w:dyaOrig="380" w14:anchorId="406B4BDC">
          <v:shape id="_x0000_i1457" type="#_x0000_t75" style="width:14.25pt;height:24.75pt" o:ole="">
            <v:imagedata r:id="rId868" o:title=""/>
          </v:shape>
          <o:OLEObject Type="Embed" ProgID="Equation.DSMT4" ShapeID="_x0000_i1457" DrawAspect="Content" ObjectID="_1762181895" r:id="rId869"/>
        </w:object>
      </w:r>
      <w:r w:rsidR="00E031C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-нақты, </w:t>
      </w:r>
      <w:r w:rsidR="00E031CD" w:rsidRPr="00AA5A62">
        <w:rPr>
          <w:rFonts w:ascii="Times New Roman" w:hAnsi="Times New Roman" w:cs="Times New Roman"/>
          <w:position w:val="-14"/>
          <w:sz w:val="28"/>
          <w:szCs w:val="28"/>
        </w:rPr>
        <w:object w:dxaOrig="340" w:dyaOrig="380" w14:anchorId="60ECFE9A">
          <v:shape id="_x0000_i1458" type="#_x0000_t75" style="width:20.25pt;height:20.25pt" o:ole="">
            <v:imagedata r:id="rId870" o:title=""/>
          </v:shape>
          <o:OLEObject Type="Embed" ProgID="Equation.DSMT4" ShapeID="_x0000_i1458" DrawAspect="Content" ObjectID="_1762181896" r:id="rId871"/>
        </w:object>
      </w:r>
      <w:r w:rsidR="00E031C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еселік,</w:t>
      </w:r>
      <w:r w:rsidR="00E031CD" w:rsidRPr="00AA5A62">
        <w:rPr>
          <w:rFonts w:ascii="Times New Roman" w:hAnsi="Times New Roman" w:cs="Times New Roman"/>
          <w:sz w:val="28"/>
          <w:szCs w:val="28"/>
          <w:lang w:val="kk-KZ"/>
        </w:rPr>
        <w:t xml:space="preserve">  </w:t>
      </w:r>
      <w:r w:rsidR="005877F8" w:rsidRPr="00AA5A62">
        <w:rPr>
          <w:rFonts w:ascii="Times New Roman" w:hAnsi="Times New Roman" w:cs="Times New Roman"/>
          <w:position w:val="-14"/>
          <w:sz w:val="28"/>
          <w:szCs w:val="28"/>
        </w:rPr>
        <w:object w:dxaOrig="1320" w:dyaOrig="380" w14:anchorId="3439DEB8">
          <v:shape id="_x0000_i1459" type="#_x0000_t75" style="width:83.25pt;height:24.75pt" o:ole="">
            <v:imagedata r:id="rId872" o:title=""/>
          </v:shape>
          <o:OLEObject Type="Embed" ProgID="Equation.DSMT4" ShapeID="_x0000_i1459" DrawAspect="Content" ObjectID="_1762181897" r:id="rId873"/>
        </w:object>
      </w:r>
      <w:r w:rsidR="00E031C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ұштасқан комплексті </w:t>
      </w:r>
      <w:r w:rsidR="00E031CD" w:rsidRPr="00AA5A62">
        <w:rPr>
          <w:rFonts w:ascii="Times New Roman" w:hAnsi="Times New Roman" w:cs="Times New Roman"/>
          <w:position w:val="-4"/>
          <w:sz w:val="28"/>
          <w:szCs w:val="28"/>
        </w:rPr>
        <w:object w:dxaOrig="240" w:dyaOrig="260" w14:anchorId="45C3F58E">
          <v:shape id="_x0000_i1460" type="#_x0000_t75" style="width:15.75pt;height:15.75pt" o:ole="">
            <v:imagedata r:id="rId874" o:title=""/>
          </v:shape>
          <o:OLEObject Type="Embed" ProgID="Equation.DSMT4" ShapeID="_x0000_i1460" DrawAspect="Content" ObjectID="_1762181898" r:id="rId875"/>
        </w:object>
      </w:r>
      <w:r w:rsidR="00E031C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матрица мәндері меншікті және аның </w:t>
      </w:r>
      <w:r w:rsidR="005877F8" w:rsidRPr="00AA5A62">
        <w:rPr>
          <w:rFonts w:ascii="Times New Roman" w:hAnsi="Times New Roman" w:cs="Times New Roman"/>
          <w:position w:val="-12"/>
          <w:sz w:val="28"/>
          <w:szCs w:val="28"/>
        </w:rPr>
        <w:object w:dxaOrig="2380" w:dyaOrig="360" w14:anchorId="1B3D1B66">
          <v:shape id="_x0000_i1461" type="#_x0000_t75" style="width:128.25pt;height:21.75pt" o:ole="">
            <v:imagedata r:id="rId876" o:title=""/>
          </v:shape>
          <o:OLEObject Type="Embed" ProgID="Equation.DSMT4" ShapeID="_x0000_i1461" DrawAspect="Content" ObjectID="_1762181899" r:id="rId877"/>
        </w:object>
      </w:r>
      <w:r w:rsidR="00E031CD" w:rsidRPr="00AA5A62">
        <w:rPr>
          <w:rFonts w:ascii="Times New Roman" w:hAnsi="Times New Roman" w:cs="Times New Roman"/>
          <w:sz w:val="28"/>
          <w:szCs w:val="28"/>
          <w:lang w:val="kk-KZ"/>
        </w:rPr>
        <w:t>.</w:t>
      </w:r>
    </w:p>
    <w:p w14:paraId="385F1CA6" w14:textId="21F3F68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Қабылданған құрылым (3.4) </w:t>
      </w:r>
      <w:r w:rsidR="00EA6C8F" w:rsidRPr="00AA5A62">
        <w:rPr>
          <w:rFonts w:ascii="Times New Roman" w:hAnsi="Times New Roman" w:cs="Times New Roman"/>
          <w:position w:val="-4"/>
          <w:sz w:val="28"/>
          <w:szCs w:val="28"/>
        </w:rPr>
        <w:object w:dxaOrig="240" w:dyaOrig="320" w14:anchorId="4C5E10EC">
          <v:shape id="_x0000_i1462" type="#_x0000_t75" style="width:15.75pt;height:21.75pt" o:ole="">
            <v:imagedata r:id="rId878" o:title=""/>
          </v:shape>
          <o:OLEObject Type="Embed" ProgID="Equation.DSMT4" ShapeID="_x0000_i1462" DrawAspect="Content" ObjectID="_1762181900" r:id="rId879"/>
        </w:object>
      </w:r>
      <w:r w:rsidR="00E031CD"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матрицасының кез-келген диагональды блогына сәйкес келетін объектінің (3.5), (3.6) және (3.7) канондық көріністерімен бөлек басқару мен зерттеуге мүмкіндік беретінін көрсетейік.</w:t>
      </w:r>
    </w:p>
    <w:p w14:paraId="33DAD6EF"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Ол үшін (3.1)-ге ұқсас жазамыз</w:t>
      </w:r>
    </w:p>
    <w:p w14:paraId="6D74655D" w14:textId="7D2BC203" w:rsidR="002B6948" w:rsidRPr="00AA5A62" w:rsidRDefault="002B6948" w:rsidP="002B6948">
      <w:pPr>
        <w:rPr>
          <w:rFonts w:ascii="Times New Roman" w:hAnsi="Times New Roman" w:cs="Times New Roman"/>
          <w:sz w:val="28"/>
          <w:szCs w:val="28"/>
          <w:lang w:val="kk-KZ"/>
        </w:rPr>
      </w:pPr>
    </w:p>
    <w:p w14:paraId="4308845F" w14:textId="5B5C57ED" w:rsidR="00EA6C8F" w:rsidRPr="00AA5A62" w:rsidRDefault="00EA6C8F" w:rsidP="00EA6C8F">
      <w:pPr>
        <w:jc w:val="right"/>
        <w:rPr>
          <w:rFonts w:ascii="Times New Roman" w:hAnsi="Times New Roman" w:cs="Times New Roman"/>
          <w:sz w:val="28"/>
          <w:szCs w:val="28"/>
          <w:lang w:val="kk-KZ"/>
        </w:rPr>
      </w:pPr>
      <w:r w:rsidRPr="00AA5A62">
        <w:rPr>
          <w:rFonts w:ascii="Times New Roman" w:hAnsi="Times New Roman" w:cs="Times New Roman"/>
          <w:position w:val="-56"/>
          <w:sz w:val="28"/>
          <w:szCs w:val="28"/>
        </w:rPr>
        <w:object w:dxaOrig="3480" w:dyaOrig="1240" w14:anchorId="091F8563">
          <v:shape id="_x0000_i1463" type="#_x0000_t75" style="width:3in;height:77.25pt" o:ole="">
            <v:imagedata r:id="rId880" o:title=""/>
          </v:shape>
          <o:OLEObject Type="Embed" ProgID="Equation.DSMT4" ShapeID="_x0000_i1463" DrawAspect="Content" ObjectID="_1762181901" r:id="rId881"/>
        </w:object>
      </w:r>
      <w:r w:rsidRPr="00AA5A62">
        <w:rPr>
          <w:rFonts w:ascii="Times New Roman" w:hAnsi="Times New Roman" w:cs="Times New Roman"/>
          <w:sz w:val="28"/>
          <w:szCs w:val="28"/>
          <w:lang w:val="kk-KZ"/>
        </w:rPr>
        <w:t xml:space="preserve">                                  (3.8)</w:t>
      </w:r>
    </w:p>
    <w:p w14:paraId="12B1CC82" w14:textId="38CB0A5A" w:rsidR="00E031CD" w:rsidRPr="00AA5A62" w:rsidRDefault="00E031CD" w:rsidP="002B6948">
      <w:pPr>
        <w:rPr>
          <w:rFonts w:ascii="Times New Roman" w:hAnsi="Times New Roman" w:cs="Times New Roman"/>
          <w:sz w:val="28"/>
          <w:szCs w:val="28"/>
          <w:lang w:val="kk-KZ"/>
        </w:rPr>
      </w:pPr>
    </w:p>
    <w:p w14:paraId="2C3C0950" w14:textId="310C384B" w:rsidR="002B6948" w:rsidRPr="00AA5A62" w:rsidRDefault="00E031CD" w:rsidP="002B6948">
      <w:pPr>
        <w:jc w:val="right"/>
        <w:rPr>
          <w:rFonts w:ascii="Times New Roman" w:hAnsi="Times New Roman" w:cs="Times New Roman"/>
          <w:sz w:val="28"/>
          <w:szCs w:val="28"/>
          <w:lang w:val="kk-KZ"/>
        </w:rPr>
      </w:pPr>
      <w:r w:rsidRPr="00AA5A62">
        <w:rPr>
          <w:rFonts w:ascii="Times New Roman" w:hAnsi="Times New Roman" w:cs="Times New Roman"/>
          <w:position w:val="-6"/>
          <w:sz w:val="28"/>
          <w:szCs w:val="28"/>
        </w:rPr>
        <w:object w:dxaOrig="800" w:dyaOrig="340" w14:anchorId="20E06B34">
          <v:shape id="_x0000_i1464" type="#_x0000_t75" style="width:57.75pt;height:24.75pt" o:ole="">
            <v:imagedata r:id="rId882" o:title=""/>
          </v:shape>
          <o:OLEObject Type="Embed" ProgID="Equation.DSMT4" ShapeID="_x0000_i1464" DrawAspect="Content" ObjectID="_1762181902" r:id="rId883"/>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(3.9)</w:t>
      </w:r>
    </w:p>
    <w:p w14:paraId="163E0DBE" w14:textId="77777777" w:rsidR="002B6948" w:rsidRPr="00AA5A62" w:rsidRDefault="002B6948" w:rsidP="002B6948">
      <w:pPr>
        <w:rPr>
          <w:rFonts w:ascii="Times New Roman" w:hAnsi="Times New Roman" w:cs="Times New Roman"/>
          <w:sz w:val="28"/>
          <w:szCs w:val="28"/>
          <w:lang w:val="kk-KZ"/>
        </w:rPr>
      </w:pPr>
    </w:p>
    <w:p w14:paraId="65A1F708" w14:textId="5E912E8E" w:rsidR="002B6948" w:rsidRPr="00AA5A62" w:rsidRDefault="002B6948" w:rsidP="008F266E">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мұнда </w:t>
      </w:r>
      <w:r w:rsidR="00EA6C8F" w:rsidRPr="00AA5A62">
        <w:rPr>
          <w:rFonts w:ascii="Times New Roman" w:hAnsi="Times New Roman" w:cs="Times New Roman"/>
          <w:position w:val="-10"/>
          <w:sz w:val="28"/>
          <w:szCs w:val="28"/>
        </w:rPr>
        <w:object w:dxaOrig="3680" w:dyaOrig="380" w14:anchorId="0731DA1F">
          <v:shape id="_x0000_i1465" type="#_x0000_t75" style="width:236.25pt;height:24.75pt" o:ole="">
            <v:imagedata r:id="rId884" o:title=""/>
          </v:shape>
          <o:OLEObject Type="Embed" ProgID="Equation.DSMT4" ShapeID="_x0000_i1465" DrawAspect="Content" ObjectID="_1762181903" r:id="rId885"/>
        </w:object>
      </w:r>
      <w:r w:rsidR="00EA6C8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бұл жағдайда </w:t>
      </w:r>
      <w:r w:rsidR="00EA6C8F" w:rsidRPr="00AA5A62">
        <w:rPr>
          <w:rFonts w:ascii="Times New Roman" w:hAnsi="Times New Roman" w:cs="Times New Roman"/>
          <w:position w:val="-12"/>
          <w:sz w:val="28"/>
          <w:szCs w:val="28"/>
        </w:rPr>
        <w:object w:dxaOrig="920" w:dyaOrig="380" w14:anchorId="5E188B17">
          <v:shape id="_x0000_i1466" type="#_x0000_t75" style="width:60.75pt;height:24.75pt" o:ole="">
            <v:imagedata r:id="rId886" o:title=""/>
          </v:shape>
          <o:OLEObject Type="Embed" ProgID="Equation.DSMT4" ShapeID="_x0000_i1466" DrawAspect="Content" ObjectID="_1762181904" r:id="rId887"/>
        </w:object>
      </w:r>
      <w:r w:rsidR="00C125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матрицаларының және U басқару векторының өлшемдері</w:t>
      </w:r>
      <w:r w:rsidR="00C12537" w:rsidRPr="00AA5A62">
        <w:rPr>
          <w:rFonts w:ascii="Times New Roman" w:hAnsi="Times New Roman" w:cs="Times New Roman"/>
          <w:sz w:val="28"/>
          <w:szCs w:val="28"/>
          <w:lang w:val="kk-KZ"/>
        </w:rPr>
        <w:t xml:space="preserve"> </w:t>
      </w:r>
      <w:r w:rsidR="00C12537" w:rsidRPr="00AA5A62">
        <w:rPr>
          <w:rFonts w:ascii="Times New Roman" w:hAnsi="Times New Roman" w:cs="Times New Roman"/>
          <w:position w:val="-10"/>
          <w:sz w:val="28"/>
          <w:szCs w:val="28"/>
        </w:rPr>
        <w:object w:dxaOrig="740" w:dyaOrig="360" w14:anchorId="00045B81">
          <v:shape id="_x0000_i1467" type="#_x0000_t75" style="width:41.25pt;height:21.75pt" o:ole="">
            <v:imagedata r:id="rId888" o:title=""/>
          </v:shape>
          <o:OLEObject Type="Embed" ProgID="Equation.DSMT4" ShapeID="_x0000_i1467" DrawAspect="Content" ObjectID="_1762181905" r:id="rId889"/>
        </w:object>
      </w:r>
      <w:r w:rsidRPr="00AA5A62">
        <w:rPr>
          <w:rFonts w:ascii="Times New Roman" w:hAnsi="Times New Roman" w:cs="Times New Roman"/>
          <w:sz w:val="28"/>
          <w:szCs w:val="28"/>
          <w:lang w:val="kk-KZ"/>
        </w:rPr>
        <w:t xml:space="preserve">квадрат матрицаларының өлшемдеріне сәйкес келеді. (3.8) негізінде </w:t>
      </w:r>
      <w:r w:rsidR="00C12537" w:rsidRPr="00AA5A62">
        <w:rPr>
          <w:rFonts w:ascii="Times New Roman" w:hAnsi="Times New Roman" w:cs="Times New Roman"/>
          <w:position w:val="-12"/>
          <w:sz w:val="28"/>
          <w:szCs w:val="28"/>
        </w:rPr>
        <w:object w:dxaOrig="1340" w:dyaOrig="380" w14:anchorId="411BCD9C">
          <v:shape id="_x0000_i1468" type="#_x0000_t75" style="width:83.25pt;height:24.75pt" o:ole="">
            <v:imagedata r:id="rId890" o:title=""/>
          </v:shape>
          <o:OLEObject Type="Embed" ProgID="Equation.DSMT4" ShapeID="_x0000_i1468" DrawAspect="Content" ObjectID="_1762181906" r:id="rId891"/>
        </w:object>
      </w:r>
      <w:r w:rsidR="00C12537" w:rsidRPr="00AA5A62">
        <w:rPr>
          <w:rFonts w:ascii="Times New Roman" w:hAnsi="Times New Roman" w:cs="Times New Roman"/>
          <w:sz w:val="28"/>
          <w:szCs w:val="28"/>
          <w:lang w:val="kk-KZ"/>
        </w:rPr>
        <w:t xml:space="preserve"> </w:t>
      </w:r>
      <w:r w:rsidR="006A696F" w:rsidRPr="00AA5A62">
        <w:rPr>
          <w:rFonts w:ascii="Times New Roman" w:hAnsi="Times New Roman" w:cs="Times New Roman"/>
          <w:sz w:val="28"/>
          <w:szCs w:val="28"/>
          <w:lang w:val="kk-KZ"/>
        </w:rPr>
        <w:t>деп қабылдай отырып, жүйенің</w:t>
      </w:r>
      <w:r w:rsidRPr="00AA5A62">
        <w:rPr>
          <w:rFonts w:ascii="Times New Roman" w:hAnsi="Times New Roman" w:cs="Times New Roman"/>
          <w:sz w:val="28"/>
          <w:szCs w:val="28"/>
          <w:lang w:val="kk-KZ"/>
        </w:rPr>
        <w:t xml:space="preserve"> </w:t>
      </w:r>
      <w:r w:rsidR="00C12537" w:rsidRPr="00AA5A62">
        <w:rPr>
          <w:rFonts w:ascii="Times New Roman" w:hAnsi="Times New Roman" w:cs="Times New Roman"/>
          <w:position w:val="-10"/>
          <w:sz w:val="28"/>
          <w:szCs w:val="28"/>
        </w:rPr>
        <w:object w:dxaOrig="499" w:dyaOrig="360" w14:anchorId="6801E4A6">
          <v:shape id="_x0000_i1469" type="#_x0000_t75" style="width:24.75pt;height:21.75pt" o:ole="">
            <v:imagedata r:id="rId892" o:title=""/>
          </v:shape>
          <o:OLEObject Type="Embed" ProgID="Equation.DSMT4" ShapeID="_x0000_i1469" DrawAspect="Content" ObjectID="_1762181907" r:id="rId893"/>
        </w:object>
      </w:r>
      <w:r w:rsidR="00C125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матрицаларымен анықталған жүйенің координаталарын сәйкесінше өзгертпей,</w:t>
      </w:r>
      <w:r w:rsidR="00C12537" w:rsidRPr="00AA5A62">
        <w:rPr>
          <w:rFonts w:ascii="Times New Roman" w:hAnsi="Times New Roman" w:cs="Times New Roman"/>
          <w:sz w:val="28"/>
          <w:szCs w:val="28"/>
          <w:lang w:val="kk-KZ"/>
        </w:rPr>
        <w:t xml:space="preserve">  </w:t>
      </w:r>
      <w:r w:rsidR="00C12537" w:rsidRPr="00AA5A62">
        <w:rPr>
          <w:rFonts w:ascii="Times New Roman" w:hAnsi="Times New Roman" w:cs="Times New Roman"/>
          <w:sz w:val="28"/>
          <w:szCs w:val="28"/>
          <w:vertAlign w:val="subscript"/>
          <w:lang w:val="kk-KZ"/>
        </w:rPr>
        <w:object w:dxaOrig="639" w:dyaOrig="380" w14:anchorId="0C6A06DD">
          <v:shape id="_x0000_i1470" type="#_x0000_t75" style="width:36pt;height:20.25pt" o:ole="">
            <v:imagedata r:id="rId894" o:title=""/>
          </v:shape>
          <o:OLEObject Type="Embed" ProgID="Equation.DSMT4" ShapeID="_x0000_i1470" DrawAspect="Content" ObjectID="_1762181908" r:id="rId895"/>
        </w:object>
      </w:r>
      <w:r w:rsidR="00C12537" w:rsidRPr="00AA5A62">
        <w:rPr>
          <w:rFonts w:ascii="Times New Roman" w:hAnsi="Times New Roman" w:cs="Times New Roman"/>
          <w:sz w:val="28"/>
          <w:szCs w:val="28"/>
          <w:lang w:val="kk-KZ"/>
        </w:rPr>
        <w:t xml:space="preserve"> немесе   </w:t>
      </w:r>
      <w:r w:rsidR="00C12537" w:rsidRPr="00AA5A62">
        <w:rPr>
          <w:rFonts w:ascii="Times New Roman" w:hAnsi="Times New Roman" w:cs="Times New Roman"/>
          <w:sz w:val="28"/>
          <w:szCs w:val="28"/>
          <w:vertAlign w:val="subscript"/>
          <w:lang w:val="kk-KZ"/>
        </w:rPr>
        <w:object w:dxaOrig="660" w:dyaOrig="380" w14:anchorId="2FD4FD24">
          <v:shape id="_x0000_i1471" type="#_x0000_t75" style="width:36pt;height:20.25pt" o:ole="">
            <v:imagedata r:id="rId896" o:title=""/>
          </v:shape>
          <o:OLEObject Type="Embed" ProgID="Equation.DSMT4" ShapeID="_x0000_i1471" DrawAspect="Content" ObjectID="_1762181909" r:id="rId897"/>
        </w:object>
      </w:r>
      <w:r w:rsidR="00C12537" w:rsidRPr="00AA5A62">
        <w:rPr>
          <w:rFonts w:ascii="Times New Roman" w:hAnsi="Times New Roman" w:cs="Times New Roman"/>
          <w:sz w:val="28"/>
          <w:szCs w:val="28"/>
          <w:lang w:val="kk-KZ"/>
        </w:rPr>
        <w:t xml:space="preserve">  немесе </w:t>
      </w:r>
      <w:r w:rsidR="00C12537" w:rsidRPr="00AA5A62">
        <w:rPr>
          <w:rFonts w:ascii="Times New Roman" w:hAnsi="Times New Roman" w:cs="Times New Roman"/>
          <w:sz w:val="28"/>
          <w:szCs w:val="28"/>
          <w:vertAlign w:val="subscript"/>
          <w:lang w:val="kk-KZ"/>
        </w:rPr>
        <w:object w:dxaOrig="639" w:dyaOrig="380" w14:anchorId="18B6DB7D">
          <v:shape id="_x0000_i1472" type="#_x0000_t75" style="width:36pt;height:20.25pt" o:ole="">
            <v:imagedata r:id="rId898" o:title=""/>
          </v:shape>
          <o:OLEObject Type="Embed" ProgID="Equation.DSMT4" ShapeID="_x0000_i1472" DrawAspect="Content" ObjectID="_1762181910" r:id="rId899"/>
        </w:object>
      </w:r>
      <w:r w:rsidR="00C12537" w:rsidRPr="00AA5A62">
        <w:rPr>
          <w:rFonts w:ascii="Times New Roman" w:hAnsi="Times New Roman" w:cs="Times New Roman"/>
          <w:sz w:val="28"/>
          <w:szCs w:val="28"/>
          <w:lang w:val="kk-KZ"/>
        </w:rPr>
        <w:t xml:space="preserve"> немесе  </w:t>
      </w:r>
      <w:r w:rsidR="00C12537" w:rsidRPr="00AA5A62">
        <w:rPr>
          <w:rFonts w:ascii="Times New Roman" w:hAnsi="Times New Roman" w:cs="Times New Roman"/>
          <w:sz w:val="28"/>
          <w:szCs w:val="28"/>
          <w:vertAlign w:val="subscript"/>
          <w:lang w:val="kk-KZ"/>
        </w:rPr>
        <w:object w:dxaOrig="680" w:dyaOrig="380" w14:anchorId="5ADBF10D">
          <v:shape id="_x0000_i1473" type="#_x0000_t75" style="width:36pt;height:20.25pt" o:ole="">
            <v:imagedata r:id="rId900" o:title=""/>
          </v:shape>
          <o:OLEObject Type="Embed" ProgID="Equation.DSMT4" ShapeID="_x0000_i1473" DrawAspect="Content" ObjectID="_1762181911" r:id="rId901"/>
        </w:object>
      </w:r>
      <w:r w:rsidR="00C125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қабылдай отырып,</w:t>
      </w:r>
      <w:r w:rsidR="00C125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C12537" w:rsidRPr="00AA5A62">
        <w:rPr>
          <w:rFonts w:ascii="Times New Roman" w:hAnsi="Times New Roman" w:cs="Times New Roman"/>
          <w:position w:val="-4"/>
          <w:sz w:val="28"/>
          <w:szCs w:val="28"/>
        </w:rPr>
        <w:object w:dxaOrig="240" w:dyaOrig="260" w14:anchorId="280BCF92">
          <v:shape id="_x0000_i1474" type="#_x0000_t75" style="width:11.25pt;height:15.75pt" o:ole="">
            <v:imagedata r:id="rId902" o:title=""/>
          </v:shape>
          <o:OLEObject Type="Embed" ProgID="Equation.DSMT4" ShapeID="_x0000_i1474" DrawAspect="Content" ObjectID="_1762181912" r:id="rId903"/>
        </w:object>
      </w:r>
      <w:r w:rsidR="00C1253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матрицасына сәйкес келетін жүйенің координаталарында әрекет ете алатындығымызды тексеру оңай.</w:t>
      </w:r>
      <m:oMath>
        <m:r>
          <m:rPr>
            <m:sty m:val="p"/>
          </m:rPr>
          <w:rPr>
            <w:rFonts w:ascii="Cambria Math" w:hAnsi="Cambria Math" w:cs="Times New Roman"/>
            <w:sz w:val="28"/>
            <w:szCs w:val="28"/>
            <w:lang w:val="kk-KZ"/>
          </w:rPr>
          <m:t xml:space="preserve"> </m:t>
        </m:r>
      </m:oMath>
      <w:r w:rsidRPr="00AA5A62">
        <w:rPr>
          <w:rFonts w:ascii="Times New Roman" w:hAnsi="Times New Roman" w:cs="Times New Roman"/>
          <w:sz w:val="28"/>
          <w:szCs w:val="28"/>
          <w:lang w:val="kk-KZ"/>
        </w:rPr>
        <w:t xml:space="preserve"> Осылайша, келесі мәселе канондық объектілерді сызықтық басқару жүйесін жүйелі зерттеуге дейін азаяды.</w:t>
      </w:r>
    </w:p>
    <w:p w14:paraId="118ED2EA" w14:textId="77777777" w:rsidR="002B6948" w:rsidRPr="00AA5A62" w:rsidRDefault="002B6948" w:rsidP="002B6948">
      <w:pPr>
        <w:rPr>
          <w:rFonts w:ascii="Times New Roman" w:hAnsi="Times New Roman" w:cs="Times New Roman"/>
          <w:sz w:val="28"/>
          <w:szCs w:val="28"/>
          <w:lang w:val="kk-KZ"/>
        </w:rPr>
      </w:pPr>
    </w:p>
    <w:p w14:paraId="2F3E08CA" w14:textId="592ED8BF" w:rsidR="002B6948" w:rsidRPr="00AA5A62" w:rsidRDefault="00AE7A59" w:rsidP="002B6948">
      <w:pPr>
        <w:jc w:val="right"/>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1380" w:dyaOrig="380" w14:anchorId="1CECBF26">
          <v:shape id="_x0000_i1475" type="#_x0000_t75" style="width:83.25pt;height:20.25pt" o:ole="">
            <v:imagedata r:id="rId904" o:title=""/>
          </v:shape>
          <o:OLEObject Type="Embed" ProgID="Equation.DSMT4" ShapeID="_x0000_i1475" DrawAspect="Content" ObjectID="_1762181913" r:id="rId905"/>
        </w:object>
      </w:r>
      <w:r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kk-KZ"/>
        </w:rPr>
        <w:t>(3.10)</w:t>
      </w:r>
    </w:p>
    <w:p w14:paraId="79E4068B" w14:textId="77777777" w:rsidR="002B6948" w:rsidRPr="00AA5A62" w:rsidRDefault="002B6948" w:rsidP="002B6948">
      <w:pPr>
        <w:jc w:val="right"/>
        <w:rPr>
          <w:rFonts w:ascii="Times New Roman" w:hAnsi="Times New Roman" w:cs="Times New Roman"/>
          <w:sz w:val="28"/>
          <w:szCs w:val="28"/>
          <w:lang w:val="kk-KZ"/>
        </w:rPr>
      </w:pPr>
    </w:p>
    <w:p w14:paraId="3BDC088B" w14:textId="27B9ABA7" w:rsidR="002B6948" w:rsidRPr="00AA5A62" w:rsidRDefault="00AE7A59" w:rsidP="002B6948">
      <w:pPr>
        <w:jc w:val="right"/>
        <w:rPr>
          <w:rFonts w:ascii="Times New Roman" w:hAnsi="Times New Roman" w:cs="Times New Roman"/>
          <w:sz w:val="28"/>
          <w:szCs w:val="28"/>
          <w:lang w:val="kk-KZ"/>
        </w:rPr>
      </w:pPr>
      <w:r w:rsidRPr="00AA5A62">
        <w:rPr>
          <w:rFonts w:ascii="Times New Roman" w:hAnsi="Times New Roman" w:cs="Times New Roman"/>
          <w:position w:val="-12"/>
          <w:sz w:val="28"/>
          <w:szCs w:val="28"/>
        </w:rPr>
        <w:object w:dxaOrig="1400" w:dyaOrig="380" w14:anchorId="0C3C81F1">
          <v:shape id="_x0000_i1476" type="#_x0000_t75" style="width:87.75pt;height:24.75pt" o:ole="">
            <v:imagedata r:id="rId906" o:title=""/>
          </v:shape>
          <o:OLEObject Type="Embed" ProgID="Equation.DSMT4" ShapeID="_x0000_i1476" DrawAspect="Content" ObjectID="_1762181914" r:id="rId907"/>
        </w:object>
      </w:r>
      <w:r w:rsidRPr="00AA5A62">
        <w:rPr>
          <w:rFonts w:ascii="Times New Roman" w:hAnsi="Times New Roman" w:cs="Times New Roman"/>
          <w:sz w:val="28"/>
          <w:szCs w:val="28"/>
          <w:lang w:val="en-US"/>
        </w:rPr>
        <w:t xml:space="preserve">                     </w:t>
      </w:r>
      <w:r w:rsidR="001014FB"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kk-KZ"/>
        </w:rPr>
        <w:t>(3.11)</w:t>
      </w:r>
    </w:p>
    <w:p w14:paraId="034094B1" w14:textId="77777777" w:rsidR="002B6948" w:rsidRPr="00AA5A62" w:rsidRDefault="002B6948" w:rsidP="002B6948">
      <w:pPr>
        <w:jc w:val="right"/>
        <w:rPr>
          <w:rFonts w:ascii="Times New Roman" w:hAnsi="Times New Roman" w:cs="Times New Roman"/>
          <w:sz w:val="28"/>
          <w:szCs w:val="28"/>
          <w:lang w:val="en-US"/>
        </w:rPr>
      </w:pPr>
    </w:p>
    <w:p w14:paraId="5F94F5C2" w14:textId="6426BE4F" w:rsidR="002B6948" w:rsidRPr="00AA5A62" w:rsidRDefault="00AE7A59" w:rsidP="002B6948">
      <w:pPr>
        <w:jc w:val="right"/>
        <w:rPr>
          <w:rFonts w:ascii="Times New Roman" w:hAnsi="Times New Roman" w:cs="Times New Roman"/>
          <w:sz w:val="28"/>
          <w:szCs w:val="28"/>
        </w:rPr>
      </w:pPr>
      <w:r w:rsidRPr="00AA5A62">
        <w:rPr>
          <w:rFonts w:ascii="Times New Roman" w:hAnsi="Times New Roman" w:cs="Times New Roman"/>
          <w:position w:val="-12"/>
          <w:sz w:val="28"/>
          <w:szCs w:val="28"/>
        </w:rPr>
        <w:object w:dxaOrig="1380" w:dyaOrig="380" w14:anchorId="2A57C762">
          <v:shape id="_x0000_i1477" type="#_x0000_t75" style="width:77.25pt;height:20.25pt" o:ole="">
            <v:imagedata r:id="rId908" o:title=""/>
          </v:shape>
          <o:OLEObject Type="Embed" ProgID="Equation.DSMT4" ShapeID="_x0000_i1477" DrawAspect="Content" ObjectID="_1762181915" r:id="rId909"/>
        </w:object>
      </w:r>
      <w:r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rPr>
        <w:t>(3.12)</w:t>
      </w:r>
    </w:p>
    <w:p w14:paraId="70A4FACD" w14:textId="77777777" w:rsidR="002B6948" w:rsidRPr="00AA5A62" w:rsidRDefault="002B6948" w:rsidP="002B6948">
      <w:pPr>
        <w:rPr>
          <w:rFonts w:ascii="Times New Roman" w:hAnsi="Times New Roman" w:cs="Times New Roman"/>
          <w:sz w:val="28"/>
          <w:szCs w:val="28"/>
        </w:rPr>
      </w:pPr>
    </w:p>
    <w:p w14:paraId="04368DD3" w14:textId="51933B5C" w:rsidR="002B6948" w:rsidRPr="00AA5A62" w:rsidRDefault="001014FB" w:rsidP="001014FB">
      <w:pPr>
        <w:ind w:firstLine="0"/>
        <w:rPr>
          <w:rFonts w:ascii="Times New Roman" w:hAnsi="Times New Roman" w:cs="Times New Roman"/>
          <w:sz w:val="28"/>
          <w:szCs w:val="28"/>
          <w:lang w:val="kk-KZ"/>
        </w:rPr>
      </w:pPr>
      <w:r w:rsidRPr="00AA5A62">
        <w:rPr>
          <w:rFonts w:ascii="Times New Roman" w:hAnsi="Times New Roman" w:cs="Times New Roman"/>
          <w:sz w:val="28"/>
          <w:szCs w:val="28"/>
        </w:rPr>
        <w:t>м</w:t>
      </w:r>
      <w:r w:rsidR="002B6948" w:rsidRPr="00AA5A62">
        <w:rPr>
          <w:rFonts w:ascii="Times New Roman" w:hAnsi="Times New Roman" w:cs="Times New Roman"/>
          <w:sz w:val="28"/>
          <w:szCs w:val="28"/>
        </w:rPr>
        <w:t>ұнда</w:t>
      </w:r>
    </w:p>
    <w:p w14:paraId="3D5FD569" w14:textId="77777777" w:rsidR="001014FB" w:rsidRPr="00AA5A62" w:rsidRDefault="001014FB" w:rsidP="002B6948">
      <w:pPr>
        <w:rPr>
          <w:rFonts w:ascii="Times New Roman" w:hAnsi="Times New Roman" w:cs="Times New Roman"/>
          <w:sz w:val="28"/>
          <w:szCs w:val="28"/>
          <w:lang w:val="kk-KZ"/>
        </w:rPr>
      </w:pPr>
    </w:p>
    <w:p w14:paraId="68F7AB62" w14:textId="6B94877B" w:rsidR="002B6948" w:rsidRPr="00AA5A62" w:rsidRDefault="00AE7A59" w:rsidP="002B6948">
      <w:pPr>
        <w:rPr>
          <w:rFonts w:ascii="Times New Roman" w:hAnsi="Times New Roman" w:cs="Times New Roman"/>
          <w:sz w:val="28"/>
          <w:szCs w:val="28"/>
        </w:rPr>
      </w:pPr>
      <w:r w:rsidRPr="00AA5A62">
        <w:rPr>
          <w:rFonts w:ascii="Times New Roman" w:hAnsi="Times New Roman" w:cs="Times New Roman"/>
          <w:position w:val="-68"/>
          <w:sz w:val="28"/>
          <w:szCs w:val="28"/>
        </w:rPr>
        <w:object w:dxaOrig="4800" w:dyaOrig="1480" w14:anchorId="0D36972A">
          <v:shape id="_x0000_i1478" type="#_x0000_t75" style="width:369.75pt;height:96.75pt" o:ole="">
            <v:imagedata r:id="rId910" o:title=""/>
          </v:shape>
          <o:OLEObject Type="Embed" ProgID="Equation.DSMT4" ShapeID="_x0000_i1478" DrawAspect="Content" ObjectID="_1762181916" r:id="rId911"/>
        </w:object>
      </w:r>
    </w:p>
    <w:p w14:paraId="3C1E717F" w14:textId="77777777" w:rsidR="00AE7A59" w:rsidRPr="00AA5A62" w:rsidRDefault="00AE7A59" w:rsidP="002B6948">
      <w:pPr>
        <w:rPr>
          <w:rFonts w:ascii="Times New Roman" w:hAnsi="Times New Roman" w:cs="Times New Roman"/>
          <w:sz w:val="28"/>
          <w:szCs w:val="28"/>
        </w:rPr>
      </w:pPr>
    </w:p>
    <w:p w14:paraId="0076C6A4" w14:textId="254BBCBC"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(3.5)</w:t>
      </w:r>
      <w:r w:rsidR="001014FB" w:rsidRPr="00AA5A62">
        <w:rPr>
          <w:rFonts w:ascii="Times New Roman" w:hAnsi="Times New Roman" w:cs="Times New Roman"/>
          <w:sz w:val="28"/>
          <w:szCs w:val="28"/>
          <w:lang w:val="kk-KZ"/>
        </w:rPr>
        <w:t>-</w:t>
      </w:r>
      <w:r w:rsidRPr="00AA5A62">
        <w:rPr>
          <w:rFonts w:ascii="Times New Roman" w:hAnsi="Times New Roman" w:cs="Times New Roman"/>
          <w:sz w:val="28"/>
          <w:szCs w:val="28"/>
        </w:rPr>
        <w:t>(3.7) түріндегі матрицалармен. Жүйені зерттеу мәселесін кезекпен қарастырамыз (3.10)</w:t>
      </w:r>
      <w:r w:rsidR="001014FB" w:rsidRPr="00AA5A62">
        <w:rPr>
          <w:rFonts w:ascii="Times New Roman" w:hAnsi="Times New Roman" w:cs="Times New Roman"/>
          <w:sz w:val="28"/>
          <w:szCs w:val="28"/>
          <w:lang w:val="kk-KZ"/>
        </w:rPr>
        <w:t>-</w:t>
      </w:r>
      <w:r w:rsidRPr="00AA5A62">
        <w:rPr>
          <w:rFonts w:ascii="Times New Roman" w:hAnsi="Times New Roman" w:cs="Times New Roman"/>
          <w:sz w:val="28"/>
          <w:szCs w:val="28"/>
        </w:rPr>
        <w:t>(3.12).</w:t>
      </w:r>
      <w:r w:rsidR="005474CB" w:rsidRPr="00AA5A62">
        <w:rPr>
          <w:rFonts w:ascii="Times New Roman" w:hAnsi="Times New Roman" w:cs="Times New Roman"/>
          <w:position w:val="-4"/>
          <w:sz w:val="28"/>
          <w:szCs w:val="28"/>
        </w:rPr>
        <w:object w:dxaOrig="180" w:dyaOrig="279" w14:anchorId="0CF6CAF0">
          <v:shape id="_x0000_i1479" type="#_x0000_t75" style="width:11.25pt;height:14.25pt" o:ole="">
            <v:imagedata r:id="rId912" o:title=""/>
          </v:shape>
          <o:OLEObject Type="Embed" ProgID="Equation.DSMT4" ShapeID="_x0000_i1479" DrawAspect="Content" ObjectID="_1762181917" r:id="rId913"/>
        </w:object>
      </w:r>
    </w:p>
    <w:p w14:paraId="67AF349A" w14:textId="431BBDEE"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Қарапайымдылық пен айқындылық үшін солай делік</w:t>
      </w:r>
    </w:p>
    <w:p w14:paraId="1A522EBA" w14:textId="77777777" w:rsidR="000D0A84" w:rsidRPr="00AA5A62" w:rsidRDefault="000D0A84" w:rsidP="002B6948">
      <w:pPr>
        <w:rPr>
          <w:rFonts w:ascii="Times New Roman" w:hAnsi="Times New Roman" w:cs="Times New Roman"/>
          <w:sz w:val="28"/>
          <w:szCs w:val="28"/>
        </w:rPr>
      </w:pPr>
    </w:p>
    <w:p w14:paraId="2878D341" w14:textId="3E4D39F5" w:rsidR="000D0A84" w:rsidRPr="00AA5A62" w:rsidRDefault="000D0A84" w:rsidP="001014FB">
      <w:pPr>
        <w:ind w:firstLine="0"/>
        <w:jc w:val="center"/>
      </w:pPr>
      <w:r w:rsidRPr="00AA5A62">
        <w:rPr>
          <w:position w:val="-68"/>
        </w:rPr>
        <w:object w:dxaOrig="3159" w:dyaOrig="1480" w14:anchorId="5ECEC971">
          <v:shape id="_x0000_i1480" type="#_x0000_t75" style="width:159.75pt;height:76.5pt" o:ole="">
            <v:imagedata r:id="rId914" o:title=""/>
          </v:shape>
          <o:OLEObject Type="Embed" ProgID="Equation.DSMT4" ShapeID="_x0000_i1480" DrawAspect="Content" ObjectID="_1762181918" r:id="rId915"/>
        </w:object>
      </w:r>
    </w:p>
    <w:p w14:paraId="65943BBB" w14:textId="77777777" w:rsidR="001014FB" w:rsidRPr="00AA5A62" w:rsidRDefault="001014FB" w:rsidP="002B6948">
      <w:pPr>
        <w:rPr>
          <w:rFonts w:ascii="Times New Roman" w:hAnsi="Times New Roman" w:cs="Times New Roman"/>
          <w:sz w:val="28"/>
          <w:szCs w:val="28"/>
          <w:lang w:val="kk-KZ"/>
        </w:rPr>
      </w:pPr>
    </w:p>
    <w:p w14:paraId="7DC77E2E"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(3.8)-ге ұқсас жазамыз</w:t>
      </w:r>
    </w:p>
    <w:p w14:paraId="02C4610F" w14:textId="77777777" w:rsidR="001014FB" w:rsidRPr="00AA5A62" w:rsidRDefault="001014FB" w:rsidP="002B6948">
      <w:pPr>
        <w:rPr>
          <w:rFonts w:ascii="Times New Roman" w:hAnsi="Times New Roman" w:cs="Times New Roman"/>
          <w:sz w:val="28"/>
          <w:szCs w:val="28"/>
          <w:lang w:val="kk-KZ"/>
        </w:rPr>
      </w:pPr>
    </w:p>
    <w:p w14:paraId="72F4CD37" w14:textId="24410BCA" w:rsidR="002B6948" w:rsidRPr="00AA5A62" w:rsidRDefault="00E5326B" w:rsidP="00E5326B">
      <w:pPr>
        <w:jc w:val="right"/>
        <w:rPr>
          <w:rFonts w:ascii="Times New Roman" w:hAnsi="Times New Roman" w:cs="Times New Roman"/>
          <w:sz w:val="28"/>
          <w:szCs w:val="28"/>
          <w:lang w:val="kk-KZ"/>
        </w:rPr>
      </w:pPr>
      <w:r w:rsidRPr="00AA5A62">
        <w:rPr>
          <w:position w:val="-58"/>
        </w:rPr>
        <w:object w:dxaOrig="3400" w:dyaOrig="1280" w14:anchorId="3DAADAC2">
          <v:shape id="_x0000_i1481" type="#_x0000_t75" style="width:169.5pt;height:65.25pt" o:ole="">
            <v:imagedata r:id="rId916" o:title=""/>
          </v:shape>
          <o:OLEObject Type="Embed" ProgID="Equation.DSMT4" ShapeID="_x0000_i1481" DrawAspect="Content" ObjectID="_1762181919" r:id="rId917"/>
        </w:object>
      </w:r>
      <w:r w:rsidR="002B694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(3.13)</w:t>
      </w:r>
    </w:p>
    <w:p w14:paraId="092A5603" w14:textId="77777777" w:rsidR="00E5326B" w:rsidRPr="00AA5A62" w:rsidRDefault="00E5326B" w:rsidP="00E5326B">
      <w:pPr>
        <w:jc w:val="right"/>
        <w:rPr>
          <w:rFonts w:ascii="Times New Roman" w:hAnsi="Times New Roman" w:cs="Times New Roman"/>
          <w:sz w:val="28"/>
          <w:szCs w:val="28"/>
          <w:lang w:val="kk-KZ"/>
        </w:rPr>
      </w:pPr>
    </w:p>
    <w:p w14:paraId="075CD0F8" w14:textId="520CC596" w:rsidR="002B6948" w:rsidRPr="00AA5A62" w:rsidRDefault="00E5326B" w:rsidP="002B6948">
      <w:pPr>
        <w:jc w:val="right"/>
        <w:rPr>
          <w:rFonts w:ascii="Times New Roman" w:hAnsi="Times New Roman" w:cs="Times New Roman"/>
          <w:sz w:val="28"/>
          <w:szCs w:val="28"/>
          <w:lang w:val="kk-KZ"/>
        </w:rPr>
      </w:pPr>
      <w:r w:rsidRPr="00AA5A62">
        <w:rPr>
          <w:position w:val="-18"/>
        </w:rPr>
        <w:object w:dxaOrig="2840" w:dyaOrig="480" w14:anchorId="2D35FC7B">
          <v:shape id="_x0000_i1482" type="#_x0000_t75" style="width:142.5pt;height:24.75pt" o:ole="">
            <v:imagedata r:id="rId918" o:title=""/>
          </v:shape>
          <o:OLEObject Type="Embed" ProgID="Equation.DSMT4" ShapeID="_x0000_i1482" DrawAspect="Content" ObjectID="_1762181920" r:id="rId919"/>
        </w:object>
      </w:r>
      <w:r w:rsidR="002B6948" w:rsidRPr="00AA5A62">
        <w:rPr>
          <w:rFonts w:ascii="Times New Roman" w:hAnsi="Times New Roman" w:cs="Times New Roman"/>
          <w:sz w:val="28"/>
          <w:szCs w:val="28"/>
          <w:lang w:val="kk-KZ"/>
        </w:rPr>
        <w:t xml:space="preserve">                                 (3.14)</w:t>
      </w:r>
    </w:p>
    <w:p w14:paraId="0EC96B1A" w14:textId="77777777" w:rsidR="002B6948" w:rsidRPr="00AA5A62" w:rsidRDefault="002B6948" w:rsidP="002B6948">
      <w:pPr>
        <w:jc w:val="right"/>
        <w:rPr>
          <w:rFonts w:ascii="Times New Roman" w:hAnsi="Times New Roman" w:cs="Times New Roman"/>
          <w:sz w:val="28"/>
          <w:szCs w:val="28"/>
          <w:lang w:val="kk-KZ"/>
        </w:rPr>
      </w:pPr>
    </w:p>
    <w:p w14:paraId="08209C9D" w14:textId="71F2AD2C" w:rsidR="007519FC" w:rsidRPr="00AA5A62" w:rsidRDefault="008F266E" w:rsidP="008F266E">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м</w:t>
      </w:r>
      <w:r w:rsidR="002B6948" w:rsidRPr="00AA5A62">
        <w:rPr>
          <w:rFonts w:ascii="Times New Roman" w:hAnsi="Times New Roman" w:cs="Times New Roman"/>
          <w:sz w:val="28"/>
          <w:szCs w:val="28"/>
          <w:lang w:val="kk-KZ"/>
        </w:rPr>
        <w:t>ұнда</w:t>
      </w:r>
      <w:r w:rsidR="0062249E" w:rsidRPr="00AA5A62">
        <w:rPr>
          <w:rFonts w:ascii="Times New Roman" w:hAnsi="Times New Roman" w:cs="Times New Roman"/>
          <w:sz w:val="28"/>
          <w:szCs w:val="28"/>
          <w:lang w:val="kk-KZ"/>
        </w:rPr>
        <w:t xml:space="preserve"> </w:t>
      </w:r>
      <w:r w:rsidR="0062249E" w:rsidRPr="00AA5A62">
        <w:rPr>
          <w:position w:val="-10"/>
        </w:rPr>
        <w:object w:dxaOrig="3840" w:dyaOrig="380" w14:anchorId="0828A2F8">
          <v:shape id="_x0000_i1483" type="#_x0000_t75" style="width:191.25pt;height:19.5pt" o:ole="">
            <v:imagedata r:id="rId920" o:title=""/>
          </v:shape>
          <o:OLEObject Type="Embed" ProgID="Equation.DSMT4" ShapeID="_x0000_i1483" DrawAspect="Content" ObjectID="_1762181921" r:id="rId921"/>
        </w:object>
      </w:r>
      <w:r w:rsidR="0062249E" w:rsidRPr="00AA5A62">
        <w:rPr>
          <w:lang w:val="kk-KZ"/>
        </w:rPr>
        <w:t xml:space="preserve">, </w:t>
      </w:r>
      <w:r w:rsidR="002B6948" w:rsidRPr="00AA5A62">
        <w:rPr>
          <w:rFonts w:ascii="Times New Roman" w:hAnsi="Times New Roman" w:cs="Times New Roman"/>
          <w:sz w:val="28"/>
          <w:szCs w:val="28"/>
          <w:lang w:val="kk-KZ"/>
        </w:rPr>
        <w:t>бұл жағдайда матрицалардың өлшемдері</w:t>
      </w:r>
      <w:r w:rsidR="00F67DA9" w:rsidRPr="00AA5A62">
        <w:rPr>
          <w:rFonts w:ascii="Times New Roman" w:hAnsi="Times New Roman" w:cs="Times New Roman"/>
          <w:sz w:val="28"/>
          <w:szCs w:val="28"/>
          <w:lang w:val="kk-KZ"/>
        </w:rPr>
        <w:t xml:space="preserve"> </w:t>
      </w:r>
      <w:r w:rsidR="00F67DA9" w:rsidRPr="00AA5A62">
        <w:rPr>
          <w:position w:val="-12"/>
        </w:rPr>
        <w:object w:dxaOrig="780" w:dyaOrig="400" w14:anchorId="4CA9E69B">
          <v:shape id="_x0000_i1484" type="#_x0000_t75" style="width:40.5pt;height:21.75pt" o:ole="">
            <v:imagedata r:id="rId922" o:title=""/>
          </v:shape>
          <o:OLEObject Type="Embed" ProgID="Equation.DSMT4" ShapeID="_x0000_i1484" DrawAspect="Content" ObjectID="_1762181922" r:id="rId923"/>
        </w:object>
      </w:r>
      <w:r w:rsidR="00F67DA9"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және жол матрицалары</w:t>
      </w:r>
      <w:r w:rsidR="00F67DA9" w:rsidRPr="00AA5A62">
        <w:rPr>
          <w:rFonts w:ascii="Times New Roman" w:hAnsi="Times New Roman" w:cs="Times New Roman"/>
          <w:sz w:val="28"/>
          <w:szCs w:val="28"/>
          <w:lang w:val="kk-KZ"/>
        </w:rPr>
        <w:t xml:space="preserve"> </w:t>
      </w:r>
      <w:r w:rsidR="00F67DA9" w:rsidRPr="00AA5A62">
        <w:rPr>
          <w:position w:val="-12"/>
        </w:rPr>
        <w:object w:dxaOrig="1060" w:dyaOrig="400" w14:anchorId="4626A81B">
          <v:shape id="_x0000_i1485" type="#_x0000_t75" style="width:53.25pt;height:21.75pt" o:ole="">
            <v:imagedata r:id="rId924" o:title=""/>
          </v:shape>
          <o:OLEObject Type="Embed" ProgID="Equation.DSMT4" ShapeID="_x0000_i1485" DrawAspect="Content" ObjectID="_1762181923" r:id="rId925"/>
        </w:object>
      </w:r>
      <w:r w:rsidR="00F67DA9" w:rsidRPr="00AA5A62">
        <w:rPr>
          <w:rFonts w:ascii="Times New Roman" w:hAnsi="Times New Roman" w:cs="Times New Roman"/>
          <w:sz w:val="28"/>
          <w:szCs w:val="28"/>
          <w:lang w:val="kk-KZ"/>
        </w:rPr>
        <w:t xml:space="preserve"> </w:t>
      </w:r>
      <w:r w:rsidR="00F67DA9" w:rsidRPr="00AA5A62">
        <w:rPr>
          <w:position w:val="-10"/>
        </w:rPr>
        <w:object w:dxaOrig="740" w:dyaOrig="360" w14:anchorId="4675E305">
          <v:shape id="_x0000_i1486" type="#_x0000_t75" style="width:36pt;height:16.5pt" o:ole="">
            <v:imagedata r:id="rId926" o:title=""/>
          </v:shape>
          <o:OLEObject Type="Embed" ProgID="Equation.DSMT4" ShapeID="_x0000_i1486" DrawAspect="Content" ObjectID="_1762181924" r:id="rId927"/>
        </w:object>
      </w:r>
      <w:r w:rsidR="00F67DA9"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квадрат матрицаларының өлшемдеріне сәйкес келеді. (3.13), (3.14) негізінде,</w:t>
      </w:r>
      <w:r w:rsidR="00F67DA9" w:rsidRPr="00AA5A62">
        <w:rPr>
          <w:rFonts w:ascii="Times New Roman" w:hAnsi="Times New Roman" w:cs="Times New Roman"/>
          <w:sz w:val="28"/>
          <w:szCs w:val="28"/>
          <w:lang w:val="kk-KZ"/>
        </w:rPr>
        <w:t xml:space="preserve"> </w:t>
      </w:r>
      <w:r w:rsidR="00F67DA9" w:rsidRPr="00AA5A62">
        <w:rPr>
          <w:position w:val="-12"/>
        </w:rPr>
        <w:object w:dxaOrig="1380" w:dyaOrig="400" w14:anchorId="26D990ED">
          <v:shape id="_x0000_i1487" type="#_x0000_t75" style="width:67.5pt;height:21.75pt" o:ole="">
            <v:imagedata r:id="rId928" o:title=""/>
          </v:shape>
          <o:OLEObject Type="Embed" ProgID="Equation.DSMT4" ShapeID="_x0000_i1487" DrawAspect="Content" ObjectID="_1762181925" r:id="rId929"/>
        </w:object>
      </w:r>
      <w:r w:rsidR="00F67DA9"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деп қабылдап, жабық жүйенің сипаттамалық анықтауышын алу қиын емес</w:t>
      </w:r>
      <w:r w:rsidR="00820126" w:rsidRPr="00AA5A62">
        <w:rPr>
          <w:rFonts w:ascii="Times New Roman" w:hAnsi="Times New Roman" w:cs="Times New Roman"/>
          <w:sz w:val="28"/>
          <w:szCs w:val="28"/>
          <w:lang w:val="kk-KZ"/>
        </w:rPr>
        <w:t xml:space="preserve"> </w:t>
      </w:r>
      <w:r w:rsidR="00820126" w:rsidRPr="00AA5A62">
        <w:rPr>
          <w:position w:val="-18"/>
        </w:rPr>
        <w:object w:dxaOrig="6420" w:dyaOrig="480" w14:anchorId="3542C465">
          <v:shape id="_x0000_i1488" type="#_x0000_t75" style="width:323.25pt;height:24.75pt" o:ole="">
            <v:imagedata r:id="rId930" o:title=""/>
          </v:shape>
          <o:OLEObject Type="Embed" ProgID="Equation.DSMT4" ShapeID="_x0000_i1488" DrawAspect="Content" ObjectID="_1762181926" r:id="rId931"/>
        </w:object>
      </w:r>
      <w:r w:rsidR="0082012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бұл анық</w:t>
      </w:r>
      <w:r w:rsidR="00820126" w:rsidRPr="00AA5A62">
        <w:rPr>
          <w:rFonts w:ascii="Times New Roman" w:hAnsi="Times New Roman" w:cs="Times New Roman"/>
          <w:sz w:val="28"/>
          <w:szCs w:val="28"/>
          <w:lang w:val="kk-KZ"/>
        </w:rPr>
        <w:t xml:space="preserve">, </w:t>
      </w:r>
      <w:r w:rsidR="00820126" w:rsidRPr="00AA5A62">
        <w:rPr>
          <w:position w:val="-12"/>
        </w:rPr>
        <w:object w:dxaOrig="300" w:dyaOrig="400" w14:anchorId="2C50CCA3">
          <v:shape id="_x0000_i1489" type="#_x0000_t75" style="width:15.75pt;height:21.75pt" o:ole="">
            <v:imagedata r:id="rId932" o:title=""/>
          </v:shape>
          <o:OLEObject Type="Embed" ProgID="Equation.DSMT4" ShapeID="_x0000_i1489" DrawAspect="Content" ObjectID="_1762181927" r:id="rId933"/>
        </w:object>
      </w:r>
      <w:r w:rsidR="0082012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реттегіш матрица коэффициентін өзгертіп,</w:t>
      </w:r>
      <w:r w:rsidR="00820126" w:rsidRPr="00AA5A62">
        <w:rPr>
          <w:rFonts w:ascii="Times New Roman" w:hAnsi="Times New Roman" w:cs="Times New Roman"/>
          <w:sz w:val="28"/>
          <w:szCs w:val="28"/>
          <w:lang w:val="kk-KZ"/>
        </w:rPr>
        <w:t xml:space="preserve"> </w:t>
      </w:r>
      <w:r w:rsidR="00820126" w:rsidRPr="00AA5A62">
        <w:rPr>
          <w:position w:val="-12"/>
        </w:rPr>
        <w:object w:dxaOrig="1500" w:dyaOrig="400" w14:anchorId="7915C08E">
          <v:shape id="_x0000_i1490" type="#_x0000_t75" style="width:76.5pt;height:21.75pt" o:ole="">
            <v:imagedata r:id="rId934" o:title=""/>
          </v:shape>
          <o:OLEObject Type="Embed" ProgID="Equation.DSMT4" ShapeID="_x0000_i1490" DrawAspect="Content" ObjectID="_1762181928" r:id="rId935"/>
        </w:object>
      </w:r>
      <w:r w:rsidR="0082012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матрицасының меншікті мәндері әсер етуі мүмкін </w:t>
      </w:r>
      <w:r w:rsidR="00820126" w:rsidRPr="00AA5A62">
        <w:rPr>
          <w:position w:val="-6"/>
        </w:rPr>
        <w:object w:dxaOrig="220" w:dyaOrig="279" w14:anchorId="4F7DD0FF">
          <v:shape id="_x0000_i1491" type="#_x0000_t75" style="width:11.25pt;height:14.25pt" o:ole="">
            <v:imagedata r:id="rId936" o:title=""/>
          </v:shape>
          <o:OLEObject Type="Embed" ProgID="Equation.DSMT4" ShapeID="_x0000_i1491" DrawAspect="Content" ObjectID="_1762181929" r:id="rId937"/>
        </w:object>
      </w:r>
      <w:r w:rsidR="00820126" w:rsidRPr="00AA5A62">
        <w:rPr>
          <w:lang w:val="kk-KZ"/>
        </w:rPr>
        <w:t xml:space="preserve"> немесе </w:t>
      </w:r>
      <w:r w:rsidR="00820126" w:rsidRPr="00AA5A62">
        <w:rPr>
          <w:rFonts w:ascii="Times New Roman" w:hAnsi="Times New Roman" w:cs="Times New Roman"/>
          <w:sz w:val="28"/>
          <w:szCs w:val="28"/>
          <w:lang w:val="kk-KZ"/>
        </w:rPr>
        <w:t xml:space="preserve"> </w:t>
      </w:r>
      <w:r w:rsidR="00820126" w:rsidRPr="00AA5A62">
        <w:rPr>
          <w:position w:val="-6"/>
        </w:rPr>
        <w:object w:dxaOrig="260" w:dyaOrig="320" w14:anchorId="0A649A0E">
          <v:shape id="_x0000_i1492" type="#_x0000_t75" style="width:12.75pt;height:15.75pt" o:ole="">
            <v:imagedata r:id="rId938" o:title=""/>
          </v:shape>
          <o:OLEObject Type="Embed" ProgID="Equation.DSMT4" ShapeID="_x0000_i1492" DrawAspect="Content" ObjectID="_1762181930" r:id="rId939"/>
        </w:object>
      </w:r>
      <w:r w:rsidR="0082012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матрицасының меншікті мәндерін өзгеріссіз сақтай отырып, сә</w:t>
      </w:r>
      <w:r w:rsidR="00820126" w:rsidRPr="00AA5A62">
        <w:rPr>
          <w:rFonts w:ascii="Times New Roman" w:hAnsi="Times New Roman" w:cs="Times New Roman"/>
          <w:sz w:val="28"/>
          <w:szCs w:val="28"/>
          <w:lang w:val="kk-KZ"/>
        </w:rPr>
        <w:t>й</w:t>
      </w:r>
      <w:r w:rsidR="002B6948" w:rsidRPr="00AA5A62">
        <w:rPr>
          <w:rFonts w:ascii="Times New Roman" w:hAnsi="Times New Roman" w:cs="Times New Roman"/>
          <w:sz w:val="28"/>
          <w:szCs w:val="28"/>
          <w:lang w:val="kk-KZ"/>
        </w:rPr>
        <w:t>кесінше</w:t>
      </w:r>
      <w:r w:rsidR="007519FC" w:rsidRPr="00AA5A62">
        <w:rPr>
          <w:rFonts w:ascii="Times New Roman" w:hAnsi="Times New Roman" w:cs="Times New Roman"/>
          <w:sz w:val="28"/>
          <w:szCs w:val="28"/>
          <w:lang w:val="kk-KZ"/>
        </w:rPr>
        <w:t xml:space="preserve"> </w:t>
      </w:r>
      <w:r w:rsidR="007519FC" w:rsidRPr="00AA5A62">
        <w:rPr>
          <w:position w:val="-12"/>
        </w:rPr>
        <w:object w:dxaOrig="680" w:dyaOrig="400" w14:anchorId="1D626BA3">
          <v:shape id="_x0000_i1493" type="#_x0000_t75" style="width:36pt;height:21.75pt" o:ole="">
            <v:imagedata r:id="rId940" o:title=""/>
          </v:shape>
          <o:OLEObject Type="Embed" ProgID="Equation.DSMT4" ShapeID="_x0000_i1493" DrawAspect="Content" ObjectID="_1762181931" r:id="rId941"/>
        </w:object>
      </w:r>
      <w:r w:rsidR="007519FC" w:rsidRPr="00AA5A62">
        <w:rPr>
          <w:lang w:val="kk-KZ"/>
        </w:rPr>
        <w:t xml:space="preserve">, </w:t>
      </w:r>
      <w:r w:rsidR="007519FC" w:rsidRPr="00AA5A62">
        <w:rPr>
          <w:position w:val="-12"/>
        </w:rPr>
        <w:object w:dxaOrig="680" w:dyaOrig="400" w14:anchorId="1D69BAE2">
          <v:shape id="_x0000_i1494" type="#_x0000_t75" style="width:36pt;height:21.75pt" o:ole="">
            <v:imagedata r:id="rId942" o:title=""/>
          </v:shape>
          <o:OLEObject Type="Embed" ProgID="Equation.DSMT4" ShapeID="_x0000_i1494" DrawAspect="Content" ObjectID="_1762181932" r:id="rId943"/>
        </w:object>
      </w:r>
      <w:r w:rsidR="007519FC" w:rsidRPr="00AA5A62">
        <w:rPr>
          <w:lang w:val="kk-KZ"/>
        </w:rPr>
        <w:t xml:space="preserve"> немесе </w:t>
      </w:r>
      <w:r w:rsidR="007519FC" w:rsidRPr="00AA5A62">
        <w:rPr>
          <w:position w:val="-12"/>
        </w:rPr>
        <w:object w:dxaOrig="1380" w:dyaOrig="400" w14:anchorId="4F3798E6">
          <v:shape id="_x0000_i1495" type="#_x0000_t75" style="width:67.5pt;height:21.75pt" o:ole="">
            <v:imagedata r:id="rId944" o:title=""/>
          </v:shape>
          <o:OLEObject Type="Embed" ProgID="Equation.DSMT4" ShapeID="_x0000_i1495" DrawAspect="Content" ObjectID="_1762181933" r:id="rId945"/>
        </w:object>
      </w:r>
    </w:p>
    <w:p w14:paraId="601E6FFA" w14:textId="20966FA7" w:rsidR="002B6948" w:rsidRPr="00AA5A62" w:rsidRDefault="002B6948" w:rsidP="007519FC">
      <w:pPr>
        <w:ind w:firstLine="0"/>
        <w:rPr>
          <w:rFonts w:ascii="Times New Roman" w:hAnsi="Times New Roman" w:cs="Times New Roman"/>
          <w:i/>
          <w:sz w:val="28"/>
          <w:szCs w:val="28"/>
          <w:lang w:val="kk-KZ"/>
        </w:rPr>
      </w:pPr>
      <w:r w:rsidRPr="00AA5A62">
        <w:rPr>
          <w:rFonts w:ascii="Times New Roman" w:hAnsi="Times New Roman" w:cs="Times New Roman"/>
          <w:sz w:val="28"/>
          <w:szCs w:val="28"/>
          <w:lang w:val="kk-KZ"/>
        </w:rPr>
        <w:t>деп қабылдаймыз.</w:t>
      </w:r>
    </w:p>
    <w:p w14:paraId="0ABAB81E" w14:textId="0797A92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Осылайша (3.10), (3.11), (3.12) ұқсас канондық объектілерді дәйекті түрде қарастыруға болады</w:t>
      </w:r>
      <w:r w:rsidR="00F1142B" w:rsidRPr="00AA5A62">
        <w:rPr>
          <w:rFonts w:ascii="Times New Roman" w:hAnsi="Times New Roman" w:cs="Times New Roman"/>
          <w:sz w:val="28"/>
          <w:szCs w:val="28"/>
          <w:lang w:val="kk-KZ"/>
        </w:rPr>
        <w:t>:</w:t>
      </w:r>
    </w:p>
    <w:p w14:paraId="383618C3" w14:textId="77777777" w:rsidR="002B6948" w:rsidRPr="00AA5A62" w:rsidRDefault="002B6948" w:rsidP="002B6948">
      <w:pPr>
        <w:rPr>
          <w:rFonts w:ascii="Times New Roman" w:hAnsi="Times New Roman" w:cs="Times New Roman"/>
          <w:sz w:val="28"/>
          <w:szCs w:val="28"/>
          <w:lang w:val="kk-KZ"/>
        </w:rPr>
      </w:pPr>
    </w:p>
    <w:p w14:paraId="0E60BDB8" w14:textId="12E06BCC" w:rsidR="002B6948" w:rsidRPr="00AA5A62" w:rsidRDefault="007519FC" w:rsidP="002B6948">
      <w:pPr>
        <w:jc w:val="right"/>
        <w:rPr>
          <w:rFonts w:ascii="Times New Roman" w:hAnsi="Times New Roman" w:cs="Times New Roman"/>
          <w:sz w:val="28"/>
          <w:szCs w:val="28"/>
          <w:lang w:val="kk-KZ"/>
        </w:rPr>
      </w:pPr>
      <w:r w:rsidRPr="00AA5A62">
        <w:rPr>
          <w:position w:val="-12"/>
        </w:rPr>
        <w:object w:dxaOrig="1200" w:dyaOrig="400" w14:anchorId="16CE5C0A">
          <v:shape id="_x0000_i1496" type="#_x0000_t75" style="width:59.25pt;height:21.75pt" o:ole="">
            <v:imagedata r:id="rId946" o:title=""/>
          </v:shape>
          <o:OLEObject Type="Embed" ProgID="Equation.DSMT4" ShapeID="_x0000_i1496" DrawAspect="Content" ObjectID="_1762181934" r:id="rId947"/>
        </w:object>
      </w:r>
      <w:r w:rsidRPr="00AA5A62">
        <w:rPr>
          <w:lang w:val="kk-KZ"/>
        </w:rPr>
        <w:t xml:space="preserve">                                                                                                        </w:t>
      </w:r>
      <w:r w:rsidR="002B6948" w:rsidRPr="00AA5A62">
        <w:rPr>
          <w:rFonts w:ascii="Times New Roman" w:hAnsi="Times New Roman" w:cs="Times New Roman"/>
          <w:sz w:val="28"/>
          <w:szCs w:val="28"/>
          <w:lang w:val="kk-KZ"/>
        </w:rPr>
        <w:t xml:space="preserve"> (3.15)</w:t>
      </w:r>
    </w:p>
    <w:p w14:paraId="305AFD42" w14:textId="77777777" w:rsidR="002B6948" w:rsidRPr="00AA5A62" w:rsidRDefault="002B6948" w:rsidP="002B6948">
      <w:pPr>
        <w:jc w:val="right"/>
        <w:rPr>
          <w:rFonts w:ascii="Times New Roman" w:hAnsi="Times New Roman" w:cs="Times New Roman"/>
          <w:sz w:val="28"/>
          <w:szCs w:val="28"/>
          <w:lang w:val="kk-KZ"/>
        </w:rPr>
      </w:pPr>
    </w:p>
    <w:p w14:paraId="2DB29668" w14:textId="14E1E578" w:rsidR="002B6948" w:rsidRPr="00AA5A62" w:rsidRDefault="007519FC" w:rsidP="002B6948">
      <w:pPr>
        <w:jc w:val="right"/>
        <w:rPr>
          <w:rFonts w:ascii="Times New Roman" w:hAnsi="Times New Roman" w:cs="Times New Roman"/>
          <w:sz w:val="28"/>
          <w:szCs w:val="28"/>
          <w:lang w:val="kk-KZ"/>
        </w:rPr>
      </w:pPr>
      <w:r w:rsidRPr="00AA5A62">
        <w:rPr>
          <w:position w:val="-12"/>
        </w:rPr>
        <w:object w:dxaOrig="1180" w:dyaOrig="400" w14:anchorId="1BC3E27E">
          <v:shape id="_x0000_i1497" type="#_x0000_t75" style="width:59.25pt;height:21.75pt" o:ole="">
            <v:imagedata r:id="rId948" o:title=""/>
          </v:shape>
          <o:OLEObject Type="Embed" ProgID="Equation.DSMT4" ShapeID="_x0000_i1497" DrawAspect="Content" ObjectID="_1762181935" r:id="rId949"/>
        </w:object>
      </w:r>
      <w:r w:rsidRPr="00AA5A62">
        <w:rPr>
          <w:lang w:val="kk-KZ"/>
        </w:rPr>
        <w:t xml:space="preserve">                                                                                                        </w:t>
      </w:r>
      <w:r w:rsidR="002B6948" w:rsidRPr="00AA5A62">
        <w:rPr>
          <w:rFonts w:ascii="Times New Roman" w:hAnsi="Times New Roman" w:cs="Times New Roman"/>
          <w:sz w:val="28"/>
          <w:szCs w:val="28"/>
          <w:lang w:val="kk-KZ"/>
        </w:rPr>
        <w:t xml:space="preserve"> (3.16)</w:t>
      </w:r>
    </w:p>
    <w:p w14:paraId="3740EDEC" w14:textId="77777777" w:rsidR="002B6948" w:rsidRPr="00AA5A62" w:rsidRDefault="002B6948" w:rsidP="002B6948">
      <w:pPr>
        <w:jc w:val="right"/>
        <w:rPr>
          <w:rFonts w:ascii="Times New Roman" w:hAnsi="Times New Roman" w:cs="Times New Roman"/>
          <w:sz w:val="28"/>
          <w:szCs w:val="28"/>
          <w:lang w:val="kk-KZ"/>
        </w:rPr>
      </w:pPr>
    </w:p>
    <w:p w14:paraId="50F43DEA" w14:textId="1524EA85" w:rsidR="002B6948" w:rsidRPr="00AA5A62" w:rsidRDefault="007519FC" w:rsidP="002B6948">
      <w:pPr>
        <w:jc w:val="right"/>
        <w:rPr>
          <w:rFonts w:ascii="Times New Roman" w:hAnsi="Times New Roman" w:cs="Times New Roman"/>
          <w:sz w:val="28"/>
          <w:szCs w:val="28"/>
          <w:lang w:val="kk-KZ"/>
        </w:rPr>
      </w:pPr>
      <w:r w:rsidRPr="00AA5A62">
        <w:rPr>
          <w:position w:val="-12"/>
        </w:rPr>
        <w:object w:dxaOrig="1260" w:dyaOrig="400" w14:anchorId="62BC2478">
          <v:shape id="_x0000_i1498" type="#_x0000_t75" style="width:65.25pt;height:21.75pt" o:ole="">
            <v:imagedata r:id="rId950" o:title=""/>
          </v:shape>
          <o:OLEObject Type="Embed" ProgID="Equation.DSMT4" ShapeID="_x0000_i1498" DrawAspect="Content" ObjectID="_1762181936" r:id="rId951"/>
        </w:object>
      </w:r>
      <w:r w:rsidRPr="00AA5A62">
        <w:rPr>
          <w:lang w:val="kk-KZ"/>
        </w:rPr>
        <w:t xml:space="preserve">                                                                                           </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(3.17)</w:t>
      </w:r>
    </w:p>
    <w:p w14:paraId="05EA5A56" w14:textId="77777777" w:rsidR="008F266E" w:rsidRPr="00AA5A62" w:rsidRDefault="008F266E" w:rsidP="002B6948">
      <w:pPr>
        <w:rPr>
          <w:rFonts w:ascii="Times New Roman" w:hAnsi="Times New Roman" w:cs="Times New Roman"/>
          <w:sz w:val="28"/>
          <w:szCs w:val="28"/>
          <w:lang w:val="kk-KZ"/>
        </w:rPr>
      </w:pPr>
    </w:p>
    <w:p w14:paraId="7F545883" w14:textId="7A2B079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3.1.1</w:t>
      </w:r>
      <w:r w:rsidR="007519FC" w:rsidRPr="00AA5A62">
        <w:rPr>
          <w:rFonts w:ascii="Times New Roman" w:hAnsi="Times New Roman" w:cs="Times New Roman"/>
          <w:sz w:val="28"/>
          <w:szCs w:val="28"/>
          <w:lang w:val="kk-KZ"/>
        </w:rPr>
        <w:t xml:space="preserve"> </w:t>
      </w:r>
      <w:r w:rsidR="007519FC" w:rsidRPr="00AA5A62">
        <w:rPr>
          <w:position w:val="-6"/>
        </w:rPr>
        <w:object w:dxaOrig="560" w:dyaOrig="220" w14:anchorId="20BF7B6A">
          <v:shape id="_x0000_i1499" type="#_x0000_t75" style="width:26.25pt;height:11.25pt" o:ole="">
            <v:imagedata r:id="rId8" o:title=""/>
          </v:shape>
          <o:OLEObject Type="Embed" ProgID="Equation.DSMT4" ShapeID="_x0000_i1499" DrawAspect="Content" ObjectID="_1762181937" r:id="rId952"/>
        </w:object>
      </w:r>
      <w:r w:rsidR="007519FC" w:rsidRPr="00AA5A62">
        <w:rPr>
          <w:lang w:val="kk-KZ"/>
        </w:rPr>
        <w:t xml:space="preserve"> </w:t>
      </w:r>
      <w:r w:rsidRPr="00AA5A62">
        <w:rPr>
          <w:rFonts w:ascii="Times New Roman" w:hAnsi="Times New Roman" w:cs="Times New Roman"/>
          <w:sz w:val="28"/>
          <w:szCs w:val="28"/>
          <w:lang w:val="kk-KZ"/>
        </w:rPr>
        <w:t>объектілерін модальды басқару</w:t>
      </w:r>
    </w:p>
    <w:p w14:paraId="61D4A3FB" w14:textId="22D41D16"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Канондық түрлендірулер нәтижесінде (3.1) жүйе блок-диагональды формада (3.15), (3.16) және (3.17) блок-диагональды матрицалармен (3.5), (3.6) және (3.7) түрінде бейнеленген.</w:t>
      </w:r>
    </w:p>
    <w:p w14:paraId="35A3C0E8"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(3.15), (3.16) және (3.17) түріндегі (3.5), (3.6) және (3.7) матрицалары бар канондық объектілер үшін бұл есептерді кезекпен қарастырамыз.</w:t>
      </w:r>
    </w:p>
    <w:p w14:paraId="662C4D42" w14:textId="6040E69A"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(3.5), (3.6) және (3.7) канондық объектілердің толық басқарылатынын болжамдайық, сонда, канондық жүйенің сипаттамалық анықтауышы (3.15) түрінде болады</w:t>
      </w:r>
      <w:r w:rsidR="00F1142B" w:rsidRPr="00AA5A62">
        <w:rPr>
          <w:rFonts w:ascii="Times New Roman" w:hAnsi="Times New Roman" w:cs="Times New Roman"/>
          <w:sz w:val="28"/>
          <w:szCs w:val="28"/>
          <w:lang w:val="kk-KZ"/>
        </w:rPr>
        <w:t>:</w:t>
      </w:r>
    </w:p>
    <w:p w14:paraId="4C9CDA08"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 </w:t>
      </w:r>
    </w:p>
    <w:p w14:paraId="386544D1" w14:textId="2DA19910" w:rsidR="002B6948" w:rsidRPr="00AA5A62" w:rsidRDefault="00A71785" w:rsidP="002B6948">
      <w:pPr>
        <w:jc w:val="right"/>
        <w:rPr>
          <w:rFonts w:ascii="Times New Roman" w:hAnsi="Times New Roman" w:cs="Times New Roman"/>
          <w:sz w:val="28"/>
          <w:szCs w:val="28"/>
          <w:lang w:val="kk-KZ"/>
        </w:rPr>
      </w:pPr>
      <w:r w:rsidRPr="00AA5A62">
        <w:rPr>
          <w:position w:val="-18"/>
        </w:rPr>
        <w:object w:dxaOrig="1579" w:dyaOrig="480" w14:anchorId="6A885F5A">
          <v:shape id="_x0000_i1500" type="#_x0000_t75" style="width:79.5pt;height:24.75pt" o:ole="">
            <v:imagedata r:id="rId953" o:title=""/>
          </v:shape>
          <o:OLEObject Type="Embed" ProgID="Equation.DSMT4" ShapeID="_x0000_i1500" DrawAspect="Content" ObjectID="_1762181938" r:id="rId954"/>
        </w:object>
      </w:r>
      <w:r w:rsidR="005C5891"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5C589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(3.18)</w:t>
      </w:r>
    </w:p>
    <w:p w14:paraId="200DCC96" w14:textId="77777777" w:rsidR="002B6948" w:rsidRPr="00AA5A62" w:rsidRDefault="002B6948" w:rsidP="002B6948">
      <w:pPr>
        <w:rPr>
          <w:rFonts w:ascii="Times New Roman" w:hAnsi="Times New Roman" w:cs="Times New Roman"/>
          <w:sz w:val="28"/>
          <w:szCs w:val="28"/>
          <w:lang w:val="kk-KZ"/>
        </w:rPr>
      </w:pPr>
    </w:p>
    <w:p w14:paraId="4C6E54FB"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(3.18)-де белгілейміз   </w:t>
      </w:r>
    </w:p>
    <w:p w14:paraId="1F7F8686" w14:textId="3337121D" w:rsidR="002B6948" w:rsidRPr="00AA5A62" w:rsidRDefault="00582AFA" w:rsidP="002B6948">
      <w:pPr>
        <w:jc w:val="right"/>
        <w:rPr>
          <w:rFonts w:ascii="Times New Roman" w:hAnsi="Times New Roman" w:cs="Times New Roman"/>
          <w:sz w:val="28"/>
          <w:szCs w:val="28"/>
          <w:lang w:val="kk-KZ"/>
        </w:rPr>
      </w:pPr>
      <w:r w:rsidRPr="00AA5A62">
        <w:rPr>
          <w:position w:val="-12"/>
        </w:rPr>
        <w:object w:dxaOrig="1320" w:dyaOrig="400" w14:anchorId="4CC4C143">
          <v:shape id="_x0000_i1501" type="#_x0000_t75" style="width:66.75pt;height:21.75pt" o:ole="">
            <v:imagedata r:id="rId955" o:title=""/>
          </v:shape>
          <o:OLEObject Type="Embed" ProgID="Equation.DSMT4" ShapeID="_x0000_i1501" DrawAspect="Content" ObjectID="_1762181939" r:id="rId956"/>
        </w:object>
      </w:r>
      <w:r w:rsidR="002B6948" w:rsidRPr="00AA5A62">
        <w:rPr>
          <w:rFonts w:ascii="Times New Roman" w:hAnsi="Times New Roman" w:cs="Times New Roman"/>
          <w:sz w:val="28"/>
          <w:szCs w:val="28"/>
          <w:lang w:val="kk-KZ"/>
        </w:rPr>
        <w:t xml:space="preserve">          </w:t>
      </w:r>
      <w:r w:rsidR="005C589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(3.19)</w:t>
      </w:r>
    </w:p>
    <w:p w14:paraId="42A3A319" w14:textId="77777777" w:rsidR="00582AFA" w:rsidRPr="00AF1985" w:rsidRDefault="00582AFA" w:rsidP="00582AFA">
      <w:pPr>
        <w:jc w:val="right"/>
        <w:rPr>
          <w:rFonts w:ascii="Times New Roman" w:hAnsi="Times New Roman" w:cs="Times New Roman"/>
          <w:sz w:val="28"/>
          <w:szCs w:val="28"/>
          <w:lang w:val="kk-KZ"/>
        </w:rPr>
      </w:pPr>
    </w:p>
    <w:p w14:paraId="2F7D2569" w14:textId="65BAE213" w:rsidR="002B6948" w:rsidRPr="00AA5A62" w:rsidRDefault="00582AFA" w:rsidP="00303594">
      <w:pPr>
        <w:rPr>
          <w:rFonts w:ascii="Times New Roman" w:hAnsi="Times New Roman" w:cs="Times New Roman"/>
          <w:sz w:val="28"/>
          <w:szCs w:val="28"/>
          <w:lang w:val="kk-KZ"/>
        </w:rPr>
      </w:pPr>
      <w:r w:rsidRPr="00AA5A62">
        <w:rPr>
          <w:position w:val="-12"/>
        </w:rPr>
        <w:object w:dxaOrig="279" w:dyaOrig="360" w14:anchorId="1F2CA49F">
          <v:shape id="_x0000_i1502" type="#_x0000_t75" style="width:14.25pt;height:16.5pt" o:ole="">
            <v:imagedata r:id="rId957" o:title=""/>
          </v:shape>
          <o:OLEObject Type="Embed" ProgID="Equation.DSMT4" ShapeID="_x0000_i1502" DrawAspect="Content" ObjectID="_1762181940" r:id="rId958"/>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матрицасының </w:t>
      </w:r>
      <w:r w:rsidRPr="00AA5A62">
        <w:rPr>
          <w:position w:val="-12"/>
        </w:rPr>
        <w:object w:dxaOrig="780" w:dyaOrig="360" w14:anchorId="770B8D57">
          <v:shape id="_x0000_i1503" type="#_x0000_t75" style="width:40.5pt;height:16.5pt" o:ole="">
            <v:imagedata r:id="rId959" o:title=""/>
          </v:shape>
          <o:OLEObject Type="Embed" ProgID="Equation.DSMT4" ShapeID="_x0000_i1503" DrawAspect="Content" ObjectID="_1762181941" r:id="rId960"/>
        </w:object>
      </w:r>
      <w:r w:rsidR="002B6948" w:rsidRPr="00AA5A62">
        <w:rPr>
          <w:rFonts w:ascii="Times New Roman" w:hAnsi="Times New Roman" w:cs="Times New Roman"/>
          <w:sz w:val="28"/>
          <w:szCs w:val="28"/>
          <w:lang w:val="kk-KZ"/>
        </w:rPr>
        <w:t>меншікті мәндері болсын,</w:t>
      </w:r>
      <w:r w:rsidR="003C519D" w:rsidRPr="00AA5A62">
        <w:rPr>
          <w:rFonts w:ascii="Times New Roman" w:hAnsi="Times New Roman" w:cs="Times New Roman"/>
          <w:sz w:val="28"/>
          <w:szCs w:val="28"/>
          <w:lang w:val="kk-KZ"/>
        </w:rPr>
        <w:t xml:space="preserve"> </w:t>
      </w:r>
      <w:r w:rsidR="003C519D" w:rsidRPr="00AA5A62">
        <w:rPr>
          <w:position w:val="-12"/>
        </w:rPr>
        <w:object w:dxaOrig="999" w:dyaOrig="380" w14:anchorId="0A125AB1">
          <v:shape id="_x0000_i1504" type="#_x0000_t75" style="width:50.25pt;height:19.5pt" o:ole="">
            <v:imagedata r:id="rId961" o:title=""/>
          </v:shape>
          <o:OLEObject Type="Embed" ProgID="Equation.DSMT4" ShapeID="_x0000_i1504" DrawAspect="Content" ObjectID="_1762181942" r:id="rId962"/>
        </w:object>
      </w:r>
      <w:r w:rsidR="003C519D"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кейбір</w:t>
      </w:r>
      <w:r w:rsidR="003C519D" w:rsidRPr="00AA5A62">
        <w:rPr>
          <w:rFonts w:ascii="Times New Roman" w:hAnsi="Times New Roman" w:cs="Times New Roman"/>
          <w:sz w:val="28"/>
          <w:szCs w:val="28"/>
          <w:lang w:val="kk-KZ"/>
        </w:rPr>
        <w:t xml:space="preserve"> </w:t>
      </w:r>
      <w:r w:rsidR="003C519D" w:rsidRPr="00AA5A62">
        <w:rPr>
          <w:position w:val="-12"/>
        </w:rPr>
        <w:object w:dxaOrig="300" w:dyaOrig="360" w14:anchorId="57682380">
          <v:shape id="_x0000_i1505" type="#_x0000_t75" style="width:15.75pt;height:16.5pt" o:ole="">
            <v:imagedata r:id="rId963" o:title=""/>
          </v:shape>
          <o:OLEObject Type="Embed" ProgID="Equation.DSMT4" ShapeID="_x0000_i1505" DrawAspect="Content" ObjectID="_1762181943" r:id="rId964"/>
        </w:object>
      </w:r>
      <w:r w:rsidR="003C519D" w:rsidRPr="00AA5A62">
        <w:rPr>
          <w:lang w:val="kk-KZ"/>
        </w:rPr>
        <w:t xml:space="preserve"> </w:t>
      </w:r>
      <w:r w:rsidR="002B6948" w:rsidRPr="00AA5A62">
        <w:rPr>
          <w:rFonts w:ascii="Times New Roman" w:hAnsi="Times New Roman" w:cs="Times New Roman"/>
          <w:sz w:val="28"/>
          <w:szCs w:val="28"/>
          <w:lang w:val="kk-KZ"/>
        </w:rPr>
        <w:t>матрицасының қажетті меншікті мәндері кейбір жүйеге сәйкес сипаттамалық көпмүшелер түріне ие болады</w:t>
      </w:r>
      <w:r w:rsidR="00F1142B" w:rsidRPr="00AA5A62">
        <w:rPr>
          <w:rFonts w:ascii="Times New Roman" w:hAnsi="Times New Roman" w:cs="Times New Roman"/>
          <w:sz w:val="28"/>
          <w:szCs w:val="28"/>
          <w:lang w:val="kk-KZ"/>
        </w:rPr>
        <w:t>:</w:t>
      </w:r>
    </w:p>
    <w:p w14:paraId="5DE861AE" w14:textId="77777777" w:rsidR="003C519D" w:rsidRPr="00AA5A62" w:rsidRDefault="003C519D" w:rsidP="00582AFA">
      <w:pPr>
        <w:jc w:val="right"/>
        <w:rPr>
          <w:rFonts w:ascii="Times New Roman" w:hAnsi="Times New Roman" w:cs="Times New Roman"/>
          <w:sz w:val="28"/>
          <w:szCs w:val="28"/>
          <w:lang w:val="kk-KZ"/>
        </w:rPr>
      </w:pPr>
    </w:p>
    <w:p w14:paraId="7979D7E8" w14:textId="41B49E96" w:rsidR="002B6948" w:rsidRPr="00AA5A62" w:rsidRDefault="003C519D" w:rsidP="002B6948">
      <w:pPr>
        <w:jc w:val="right"/>
        <w:rPr>
          <w:rFonts w:ascii="Times New Roman" w:hAnsi="Times New Roman" w:cs="Times New Roman"/>
          <w:sz w:val="28"/>
          <w:szCs w:val="28"/>
          <w:lang w:val="kk-KZ"/>
        </w:rPr>
      </w:pPr>
      <w:r w:rsidRPr="00AA5A62">
        <w:rPr>
          <w:position w:val="-16"/>
        </w:rPr>
        <w:object w:dxaOrig="4000" w:dyaOrig="460" w14:anchorId="789C56DF">
          <v:shape id="_x0000_i1506" type="#_x0000_t75" style="width:201.75pt;height:24.75pt" o:ole="">
            <v:imagedata r:id="rId965" o:title=""/>
          </v:shape>
          <o:OLEObject Type="Embed" ProgID="Equation.DSMT4" ShapeID="_x0000_i1506" DrawAspect="Content" ObjectID="_1762181944" r:id="rId966"/>
        </w:object>
      </w:r>
      <w:r w:rsidR="002B6948" w:rsidRPr="00AA5A62">
        <w:rPr>
          <w:rFonts w:ascii="Times New Roman" w:hAnsi="Times New Roman" w:cs="Times New Roman"/>
          <w:sz w:val="28"/>
          <w:szCs w:val="28"/>
          <w:lang w:val="kk-KZ"/>
        </w:rPr>
        <w:t xml:space="preserve">          </w:t>
      </w:r>
      <w:r w:rsidR="005C5891" w:rsidRPr="00AA5A62">
        <w:rPr>
          <w:rFonts w:ascii="Times New Roman" w:hAnsi="Times New Roman" w:cs="Times New Roman"/>
          <w:sz w:val="28"/>
          <w:szCs w:val="28"/>
          <w:lang w:val="kk-KZ"/>
        </w:rPr>
        <w:t xml:space="preserve">         </w:t>
      </w:r>
      <w:r w:rsidR="00303594" w:rsidRPr="00AA5A62">
        <w:rPr>
          <w:rFonts w:ascii="Times New Roman" w:hAnsi="Times New Roman" w:cs="Times New Roman"/>
          <w:sz w:val="28"/>
          <w:szCs w:val="28"/>
          <w:lang w:val="kk-KZ"/>
        </w:rPr>
        <w:t xml:space="preserve">          </w:t>
      </w:r>
      <w:r w:rsidR="005C589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(3.20)</w:t>
      </w:r>
    </w:p>
    <w:p w14:paraId="77E63538" w14:textId="77777777" w:rsidR="00303594" w:rsidRPr="00AA5A62" w:rsidRDefault="00303594" w:rsidP="002B6948">
      <w:pPr>
        <w:jc w:val="right"/>
        <w:rPr>
          <w:rFonts w:ascii="Times New Roman" w:hAnsi="Times New Roman" w:cs="Times New Roman"/>
          <w:sz w:val="28"/>
          <w:szCs w:val="28"/>
          <w:lang w:val="kk-KZ"/>
        </w:rPr>
      </w:pPr>
    </w:p>
    <w:p w14:paraId="50FEDDE5" w14:textId="50691AB2" w:rsidR="002B6948" w:rsidRPr="00AA5A62" w:rsidRDefault="00303594" w:rsidP="002B6948">
      <w:pPr>
        <w:jc w:val="right"/>
        <w:rPr>
          <w:rFonts w:ascii="Times New Roman" w:hAnsi="Times New Roman" w:cs="Times New Roman"/>
          <w:sz w:val="28"/>
          <w:szCs w:val="28"/>
          <w:lang w:val="kk-KZ"/>
        </w:rPr>
      </w:pPr>
      <w:r w:rsidRPr="00AA5A62">
        <w:rPr>
          <w:position w:val="-16"/>
        </w:rPr>
        <w:object w:dxaOrig="4080" w:dyaOrig="460" w14:anchorId="125EBA96">
          <v:shape id="_x0000_i1507" type="#_x0000_t75" style="width:205.5pt;height:24.75pt" o:ole="">
            <v:imagedata r:id="rId967" o:title=""/>
          </v:shape>
          <o:OLEObject Type="Embed" ProgID="Equation.DSMT4" ShapeID="_x0000_i1507" DrawAspect="Content" ObjectID="_1762181945" r:id="rId968"/>
        </w:object>
      </w:r>
      <w:r w:rsidRPr="00AA5A62">
        <w:rPr>
          <w:lang w:val="kk-KZ"/>
        </w:rPr>
        <w:t xml:space="preserve">                                                    </w:t>
      </w:r>
      <w:r w:rsidR="002B6948" w:rsidRPr="00AA5A62">
        <w:rPr>
          <w:rFonts w:ascii="Times New Roman" w:hAnsi="Times New Roman" w:cs="Times New Roman"/>
          <w:sz w:val="28"/>
          <w:szCs w:val="28"/>
          <w:lang w:val="kk-KZ"/>
        </w:rPr>
        <w:t xml:space="preserve"> (3.21)</w:t>
      </w:r>
    </w:p>
    <w:p w14:paraId="5C937F0B" w14:textId="77777777" w:rsidR="002B6948" w:rsidRPr="00AA5A62" w:rsidRDefault="002B6948" w:rsidP="002B6948">
      <w:pPr>
        <w:rPr>
          <w:rFonts w:ascii="Times New Roman" w:hAnsi="Times New Roman" w:cs="Times New Roman"/>
          <w:sz w:val="28"/>
          <w:szCs w:val="28"/>
          <w:lang w:val="kk-KZ"/>
        </w:rPr>
      </w:pPr>
    </w:p>
    <w:p w14:paraId="217DB592"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Анықтауыш (3.18) түріндегі, ашып, оның коэффициенттерін тиісті полиномдық коэффициенттерге (3.21) және сонымен бірге алынған сызықты теңдеулер жүйесіне теңестіре отырып, модальдық реттегіш матрицасының қажетті коэффициенттерін есептеу формулаларын аламыз. </w:t>
      </w:r>
    </w:p>
    <w:p w14:paraId="6EAB5D14" w14:textId="225370F2"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Канондық объектіні (3.16) толық басқару үшін</w:t>
      </w:r>
      <w:r w:rsidR="00303594" w:rsidRPr="00AA5A62">
        <w:rPr>
          <w:rFonts w:ascii="Times New Roman" w:hAnsi="Times New Roman" w:cs="Times New Roman"/>
          <w:sz w:val="28"/>
          <w:szCs w:val="28"/>
          <w:lang w:val="kk-KZ"/>
        </w:rPr>
        <w:t xml:space="preserve"> </w:t>
      </w:r>
      <w:r w:rsidR="00303594" w:rsidRPr="00AA5A62">
        <w:rPr>
          <w:position w:val="-12"/>
        </w:rPr>
        <w:object w:dxaOrig="300" w:dyaOrig="380" w14:anchorId="59FB3BB5">
          <v:shape id="_x0000_i1508" type="#_x0000_t75" style="width:15.75pt;height:19.5pt" o:ole="">
            <v:imagedata r:id="rId969" o:title=""/>
          </v:shape>
          <o:OLEObject Type="Embed" ProgID="Equation.DSMT4" ShapeID="_x0000_i1508" DrawAspect="Content" ObjectID="_1762181946" r:id="rId970"/>
        </w:object>
      </w:r>
      <w:r w:rsidRPr="00AA5A62">
        <w:rPr>
          <w:rFonts w:ascii="Times New Roman" w:hAnsi="Times New Roman" w:cs="Times New Roman"/>
          <w:sz w:val="28"/>
          <w:szCs w:val="28"/>
          <w:lang w:val="kk-KZ"/>
        </w:rPr>
        <w:t xml:space="preserve"> матрицасының соңғы элементі нөлден өзгеше болуы керек және жеткілікті. Канондық объект (3.20) толығымен басқарылсын және (3.20) және (3.21) ұқсас,</w:t>
      </w:r>
      <w:r w:rsidR="00623597" w:rsidRPr="00AA5A62">
        <w:rPr>
          <w:rFonts w:ascii="Times New Roman" w:hAnsi="Times New Roman" w:cs="Times New Roman"/>
          <w:sz w:val="28"/>
          <w:szCs w:val="28"/>
          <w:lang w:val="kk-KZ"/>
        </w:rPr>
        <w:t xml:space="preserve"> </w:t>
      </w:r>
      <w:r w:rsidR="00623597" w:rsidRPr="00AA5A62">
        <w:rPr>
          <w:position w:val="-12"/>
        </w:rPr>
        <w:object w:dxaOrig="300" w:dyaOrig="360" w14:anchorId="587045CA">
          <v:shape id="_x0000_i1509" type="#_x0000_t75" style="width:15.75pt;height:16.5pt" o:ole="">
            <v:imagedata r:id="rId971" o:title=""/>
          </v:shape>
          <o:OLEObject Type="Embed" ProgID="Equation.DSMT4" ShapeID="_x0000_i1509" DrawAspect="Content" ObjectID="_1762181947" r:id="rId972"/>
        </w:object>
      </w:r>
      <w:r w:rsidR="0062359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объектісінің меншікті мәндеріне және</w:t>
      </w:r>
      <w:r w:rsidR="00623597" w:rsidRPr="00AA5A62">
        <w:rPr>
          <w:rFonts w:ascii="Times New Roman" w:hAnsi="Times New Roman" w:cs="Times New Roman"/>
          <w:sz w:val="28"/>
          <w:szCs w:val="28"/>
          <w:lang w:val="kk-KZ"/>
        </w:rPr>
        <w:t xml:space="preserve"> </w:t>
      </w:r>
      <w:r w:rsidR="00623597" w:rsidRPr="00AA5A62">
        <w:rPr>
          <w:position w:val="-12"/>
        </w:rPr>
        <w:object w:dxaOrig="320" w:dyaOrig="360" w14:anchorId="37D0405D">
          <v:shape id="_x0000_i1510" type="#_x0000_t75" style="width:15.75pt;height:16.5pt" o:ole="">
            <v:imagedata r:id="rId973" o:title=""/>
          </v:shape>
          <o:OLEObject Type="Embed" ProgID="Equation.DSMT4" ShapeID="_x0000_i1510" DrawAspect="Content" ObjectID="_1762181948" r:id="rId974"/>
        </w:object>
      </w:r>
      <w:r w:rsidR="0062359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матрицасы бар белгілі бір жүйенің қажетті мәндеріне сәйкес келетін көпмүшелерді жазсын</w:t>
      </w:r>
    </w:p>
    <w:p w14:paraId="0C356A25" w14:textId="77777777" w:rsidR="00303594" w:rsidRPr="00AA5A62" w:rsidRDefault="00303594" w:rsidP="002B6948">
      <w:pPr>
        <w:rPr>
          <w:rFonts w:ascii="Times New Roman" w:hAnsi="Times New Roman" w:cs="Times New Roman"/>
          <w:sz w:val="28"/>
          <w:szCs w:val="28"/>
          <w:lang w:val="kk-KZ"/>
        </w:rPr>
      </w:pPr>
    </w:p>
    <w:p w14:paraId="1BC0EC8D" w14:textId="50F17E3C" w:rsidR="002B6948" w:rsidRPr="00AA5A62" w:rsidRDefault="00303594" w:rsidP="002B6948">
      <w:pPr>
        <w:jc w:val="right"/>
        <w:rPr>
          <w:rFonts w:ascii="Times New Roman" w:hAnsi="Times New Roman" w:cs="Times New Roman"/>
          <w:sz w:val="28"/>
          <w:szCs w:val="28"/>
          <w:lang w:val="kk-KZ"/>
        </w:rPr>
      </w:pPr>
      <w:r w:rsidRPr="00AA5A62">
        <w:rPr>
          <w:position w:val="-12"/>
        </w:rPr>
        <w:object w:dxaOrig="3800" w:dyaOrig="380" w14:anchorId="7F84CEF4">
          <v:shape id="_x0000_i1511" type="#_x0000_t75" style="width:191.25pt;height:19.5pt" o:ole="">
            <v:imagedata r:id="rId975" o:title=""/>
          </v:shape>
          <o:OLEObject Type="Embed" ProgID="Equation.DSMT4" ShapeID="_x0000_i1511" DrawAspect="Content" ObjectID="_1762181949" r:id="rId976"/>
        </w:object>
      </w:r>
      <w:r w:rsidRPr="00AA5A62">
        <w:rPr>
          <w:lang w:val="kk-KZ"/>
        </w:rPr>
        <w:t xml:space="preserve">                              </w:t>
      </w:r>
      <w:r w:rsidR="002B6948" w:rsidRPr="00AA5A62">
        <w:rPr>
          <w:rFonts w:ascii="Times New Roman" w:hAnsi="Times New Roman" w:cs="Times New Roman"/>
          <w:sz w:val="28"/>
          <w:szCs w:val="28"/>
          <w:lang w:val="kk-KZ"/>
        </w:rPr>
        <w:t xml:space="preserve">           </w:t>
      </w:r>
      <w:r w:rsidR="005C589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(3.22)</w:t>
      </w:r>
    </w:p>
    <w:p w14:paraId="28ED2A07" w14:textId="77777777" w:rsidR="00303594" w:rsidRPr="00AA5A62" w:rsidRDefault="00303594" w:rsidP="002B6948">
      <w:pPr>
        <w:jc w:val="right"/>
        <w:rPr>
          <w:rFonts w:ascii="Times New Roman" w:hAnsi="Times New Roman" w:cs="Times New Roman"/>
          <w:sz w:val="28"/>
          <w:szCs w:val="28"/>
          <w:lang w:val="kk-KZ"/>
        </w:rPr>
      </w:pPr>
    </w:p>
    <w:p w14:paraId="47D89D9F" w14:textId="1A7804B0" w:rsidR="002B6948" w:rsidRPr="00AA5A62" w:rsidRDefault="00303594" w:rsidP="002B6948">
      <w:pPr>
        <w:jc w:val="right"/>
        <w:rPr>
          <w:rFonts w:ascii="Times New Roman" w:hAnsi="Times New Roman" w:cs="Times New Roman"/>
          <w:sz w:val="28"/>
          <w:szCs w:val="28"/>
          <w:lang w:val="kk-KZ"/>
        </w:rPr>
      </w:pPr>
      <w:r w:rsidRPr="00AA5A62">
        <w:rPr>
          <w:position w:val="-16"/>
        </w:rPr>
        <w:object w:dxaOrig="4260" w:dyaOrig="460" w14:anchorId="16310BAC">
          <v:shape id="_x0000_i1512" type="#_x0000_t75" style="width:211.5pt;height:24.75pt" o:ole="">
            <v:imagedata r:id="rId977" o:title=""/>
          </v:shape>
          <o:OLEObject Type="Embed" ProgID="Equation.DSMT4" ShapeID="_x0000_i1512" DrawAspect="Content" ObjectID="_1762181950" r:id="rId978"/>
        </w:object>
      </w:r>
      <w:r w:rsidRPr="00AA5A62">
        <w:rPr>
          <w:lang w:val="kk-KZ"/>
        </w:rPr>
        <w:t xml:space="preserve">                                               </w:t>
      </w:r>
      <w:r w:rsidR="002B6948" w:rsidRPr="00AA5A62">
        <w:rPr>
          <w:rFonts w:ascii="Times New Roman" w:hAnsi="Times New Roman" w:cs="Times New Roman"/>
          <w:sz w:val="28"/>
          <w:szCs w:val="28"/>
          <w:lang w:val="kk-KZ"/>
        </w:rPr>
        <w:t xml:space="preserve"> (3.23) </w:t>
      </w:r>
    </w:p>
    <w:p w14:paraId="5C23C5F6" w14:textId="77777777" w:rsidR="002B6948" w:rsidRPr="00AA5A62" w:rsidRDefault="002B6948" w:rsidP="002B6948">
      <w:pPr>
        <w:rPr>
          <w:rFonts w:ascii="Times New Roman" w:hAnsi="Times New Roman" w:cs="Times New Roman"/>
          <w:sz w:val="28"/>
          <w:szCs w:val="28"/>
          <w:lang w:val="kk-KZ"/>
        </w:rPr>
      </w:pPr>
    </w:p>
    <w:p w14:paraId="636E491A"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Сәйкесінше, анықтауышты ашайық</w:t>
      </w:r>
    </w:p>
    <w:p w14:paraId="18F76960" w14:textId="77777777" w:rsidR="002B6948" w:rsidRPr="00AA5A62" w:rsidRDefault="002B6948" w:rsidP="002B6948">
      <w:pPr>
        <w:rPr>
          <w:rFonts w:ascii="Times New Roman" w:hAnsi="Times New Roman" w:cs="Times New Roman"/>
          <w:sz w:val="28"/>
          <w:szCs w:val="28"/>
          <w:lang w:val="kk-KZ"/>
        </w:rPr>
      </w:pPr>
    </w:p>
    <w:p w14:paraId="6692562C" w14:textId="15936FEF" w:rsidR="002B6948" w:rsidRPr="00AA5A62" w:rsidRDefault="00623597" w:rsidP="002B6948">
      <w:pPr>
        <w:jc w:val="right"/>
        <w:rPr>
          <w:rFonts w:ascii="Times New Roman" w:hAnsi="Times New Roman" w:cs="Times New Roman"/>
          <w:sz w:val="28"/>
          <w:szCs w:val="28"/>
          <w:lang w:val="kk-KZ"/>
        </w:rPr>
      </w:pPr>
      <w:r w:rsidRPr="00AA5A62">
        <w:rPr>
          <w:position w:val="-18"/>
        </w:rPr>
        <w:object w:dxaOrig="1540" w:dyaOrig="480" w14:anchorId="6EF3D31D">
          <v:shape id="_x0000_i1513" type="#_x0000_t75" style="width:77.25pt;height:24.75pt" o:ole="">
            <v:imagedata r:id="rId979" o:title=""/>
          </v:shape>
          <o:OLEObject Type="Embed" ProgID="Equation.DSMT4" ShapeID="_x0000_i1513" DrawAspect="Content" ObjectID="_1762181951" r:id="rId980"/>
        </w:object>
      </w:r>
      <w:r w:rsidRPr="00AA5A62">
        <w:rPr>
          <w:lang w:val="kk-KZ"/>
        </w:rPr>
        <w:t xml:space="preserve">                                                                            </w:t>
      </w:r>
      <w:r w:rsidR="002B6948" w:rsidRPr="00AA5A62">
        <w:rPr>
          <w:rFonts w:ascii="Times New Roman" w:hAnsi="Times New Roman" w:cs="Times New Roman"/>
          <w:sz w:val="28"/>
          <w:szCs w:val="28"/>
          <w:lang w:val="kk-KZ"/>
        </w:rPr>
        <w:t xml:space="preserve"> (3.24)</w:t>
      </w:r>
    </w:p>
    <w:p w14:paraId="1700CF12" w14:textId="77777777" w:rsidR="002B6948" w:rsidRPr="00AA5A62" w:rsidRDefault="002B6948" w:rsidP="002B6948">
      <w:pPr>
        <w:jc w:val="right"/>
        <w:rPr>
          <w:rFonts w:ascii="Times New Roman" w:hAnsi="Times New Roman" w:cs="Times New Roman"/>
          <w:sz w:val="28"/>
          <w:szCs w:val="28"/>
          <w:lang w:val="kk-KZ"/>
        </w:rPr>
      </w:pPr>
    </w:p>
    <w:p w14:paraId="26808FD5" w14:textId="14F9E5C5" w:rsidR="002B6948" w:rsidRPr="00AA5A62" w:rsidRDefault="002B6948" w:rsidP="00623597">
      <w:pPr>
        <w:rPr>
          <w:rFonts w:ascii="Times New Roman" w:hAnsi="Times New Roman" w:cs="Times New Roman"/>
          <w:sz w:val="28"/>
          <w:szCs w:val="28"/>
          <w:lang w:val="kk-KZ"/>
        </w:rPr>
      </w:pPr>
      <w:r w:rsidRPr="00AA5A62">
        <w:rPr>
          <w:rFonts w:ascii="Times New Roman" w:hAnsi="Times New Roman" w:cs="Times New Roman"/>
          <w:sz w:val="28"/>
          <w:szCs w:val="28"/>
          <w:lang w:val="kk-KZ"/>
        </w:rPr>
        <w:t>Жабық жүйенің матрицасын белгілейік</w:t>
      </w:r>
      <w:r w:rsidR="00623597" w:rsidRPr="00AA5A62">
        <w:rPr>
          <w:rFonts w:ascii="Times New Roman" w:hAnsi="Times New Roman" w:cs="Times New Roman"/>
          <w:sz w:val="28"/>
          <w:szCs w:val="28"/>
          <w:lang w:val="kk-KZ"/>
        </w:rPr>
        <w:t xml:space="preserve">  </w:t>
      </w:r>
      <w:r w:rsidR="00623597" w:rsidRPr="00AA5A62">
        <w:rPr>
          <w:position w:val="-12"/>
        </w:rPr>
        <w:object w:dxaOrig="1340" w:dyaOrig="400" w14:anchorId="297528BC">
          <v:shape id="_x0000_i1514" type="#_x0000_t75" style="width:66.75pt;height:21.75pt" o:ole="">
            <v:imagedata r:id="rId981" o:title=""/>
          </v:shape>
          <o:OLEObject Type="Embed" ProgID="Equation.DSMT4" ShapeID="_x0000_i1514" DrawAspect="Content" ObjectID="_1762181952" r:id="rId982"/>
        </w:object>
      </w:r>
      <w:r w:rsidR="00623597" w:rsidRPr="00AA5A62">
        <w:rPr>
          <w:lang w:val="kk-KZ"/>
        </w:rPr>
        <w:t>.</w:t>
      </w:r>
    </w:p>
    <w:p w14:paraId="2D1AAB55" w14:textId="6D3C0C2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Коэффициенттерді (3.24) тиісті көпмүшелік коэффициенттерге</w:t>
      </w:r>
      <w:r w:rsidR="0075778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(3.23) теңестіріп, алынған алгебралық теңдеулер жүйесін шеше отырып, біз модальды контроллердің матрицасының қажетті коэффициенттерін аламыз.</w:t>
      </w:r>
    </w:p>
    <w:p w14:paraId="732BAFC2" w14:textId="65742CFD" w:rsidR="002B6948" w:rsidRPr="00AA5A62" w:rsidRDefault="002B6948" w:rsidP="002B6948">
      <w:pPr>
        <w:rPr>
          <w:rFonts w:ascii="Times New Roman" w:hAnsi="Times New Roman" w:cs="Times New Roman"/>
          <w:sz w:val="28"/>
          <w:szCs w:val="28"/>
          <w:lang w:val="kk-KZ"/>
        </w:rPr>
      </w:pPr>
      <m:oMath>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kk-KZ"/>
              </w:rPr>
              <m:t>J</m:t>
            </m:r>
          </m:e>
          <m:sup>
            <m:r>
              <w:rPr>
                <w:rFonts w:ascii="Cambria Math" w:hAnsi="Cambria Math" w:cs="Times New Roman"/>
                <w:sz w:val="28"/>
                <w:szCs w:val="28"/>
                <w:lang w:val="kk-KZ"/>
              </w:rPr>
              <m:t>'</m:t>
            </m:r>
          </m:sup>
        </m:sSup>
      </m:oMath>
      <w:r w:rsidRPr="00AA5A62">
        <w:rPr>
          <w:rFonts w:ascii="Times New Roman" w:hAnsi="Times New Roman" w:cs="Times New Roman"/>
          <w:sz w:val="28"/>
          <w:szCs w:val="28"/>
          <w:lang w:val="kk-KZ"/>
        </w:rPr>
        <w:t xml:space="preserve"> матрицасы бар (3.17) екінші ретті канондық объектіні толық басқару үшін </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b</m:t>
                </m:r>
              </m:e>
            </m:acc>
          </m:e>
          <m:sub>
            <m:r>
              <w:rPr>
                <w:rFonts w:ascii="Cambria Math" w:hAnsi="Cambria Math" w:cs="Times New Roman"/>
                <w:sz w:val="28"/>
                <w:szCs w:val="28"/>
                <w:lang w:val="kk-KZ"/>
              </w:rPr>
              <m:t>3</m:t>
            </m:r>
          </m:sub>
        </m:sSub>
      </m:oMath>
      <w:r w:rsidRPr="00AA5A62">
        <w:rPr>
          <w:rFonts w:ascii="Times New Roman" w:hAnsi="Times New Roman" w:cs="Times New Roman"/>
          <w:sz w:val="28"/>
          <w:szCs w:val="28"/>
          <w:lang w:val="kk-KZ"/>
        </w:rPr>
        <w:t xml:space="preserve">  матрицаның элементтерінің кем дегенде біреуі нөлден өзгеше болуы үшін (3.7) түрде болуы қажет және жеткілікті</w:t>
      </w:r>
    </w:p>
    <w:p w14:paraId="6E029FCB"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Мұндай объектілер үшін модальдық реттегіш коэффициенттері бұрын көрсетілген жолмен алынады.</w:t>
      </w:r>
    </w:p>
    <w:p w14:paraId="75B93025"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Осылайша, объектінің комплексті жұптасқан меншікті мәндерінің әр жұбын еркін ауыстыру үшін екі кері модальды байланыс қажет.</w:t>
      </w:r>
    </w:p>
    <w:p w14:paraId="5C78EFF4" w14:textId="77777777" w:rsidR="002B6948" w:rsidRPr="00AA5A62" w:rsidRDefault="002B6948" w:rsidP="002B6948">
      <w:pPr>
        <w:rPr>
          <w:rFonts w:ascii="Times New Roman" w:hAnsi="Times New Roman" w:cs="Times New Roman"/>
          <w:sz w:val="28"/>
          <w:szCs w:val="28"/>
          <w:lang w:val="kk-KZ"/>
        </w:rPr>
      </w:pPr>
    </w:p>
    <w:p w14:paraId="0D448E7C" w14:textId="77777777" w:rsidR="005E1864" w:rsidRPr="00AA5A62" w:rsidRDefault="005E1864" w:rsidP="002B6948">
      <w:pPr>
        <w:rPr>
          <w:rFonts w:ascii="Times New Roman" w:hAnsi="Times New Roman" w:cs="Times New Roman"/>
          <w:sz w:val="28"/>
          <w:szCs w:val="28"/>
          <w:lang w:val="kk-KZ"/>
        </w:rPr>
      </w:pPr>
      <w:r w:rsidRPr="00AA5A62">
        <w:rPr>
          <w:rFonts w:ascii="Times New Roman" w:hAnsi="Times New Roman" w:cs="Times New Roman"/>
          <w:bCs/>
          <w:sz w:val="28"/>
          <w:szCs w:val="28"/>
          <w:lang w:val="kk-KZ"/>
        </w:rPr>
        <w:t>3.1.2 Ляпунов вектор-функциясының градиентті жылдамдық әдісімен канондық түрлендірулердің синтез мәселесін шешу</w:t>
      </w:r>
      <w:r w:rsidRPr="00AA5A62">
        <w:rPr>
          <w:rFonts w:ascii="Times New Roman" w:hAnsi="Times New Roman" w:cs="Times New Roman"/>
          <w:sz w:val="28"/>
          <w:szCs w:val="28"/>
          <w:lang w:val="kk-KZ"/>
        </w:rPr>
        <w:t xml:space="preserve"> </w:t>
      </w:r>
    </w:p>
    <w:p w14:paraId="08D04B5B" w14:textId="7ABBAF64"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Теңдеу жүйесін (3.15) ашып, келесі түрде жазамыз.</w:t>
      </w:r>
    </w:p>
    <w:p w14:paraId="4A9B26CB" w14:textId="77777777" w:rsidR="00782839" w:rsidRPr="00AA5A62" w:rsidRDefault="00782839" w:rsidP="002B6948">
      <w:pPr>
        <w:rPr>
          <w:rFonts w:ascii="Times New Roman" w:eastAsiaTheme="minorEastAsia" w:hAnsi="Times New Roman" w:cs="Times New Roman"/>
          <w:sz w:val="28"/>
          <w:szCs w:val="28"/>
          <w:lang w:val="kk-KZ"/>
        </w:rPr>
      </w:pPr>
    </w:p>
    <w:p w14:paraId="606B027B" w14:textId="4A0D790C" w:rsidR="00782839" w:rsidRPr="00AA5A62" w:rsidRDefault="00782839" w:rsidP="00F1142B">
      <w:pPr>
        <w:ind w:firstLine="0"/>
        <w:jc w:val="center"/>
        <w:rPr>
          <w:rFonts w:ascii="Times New Roman" w:hAnsi="Times New Roman" w:cs="Times New Roman"/>
          <w:sz w:val="28"/>
          <w:szCs w:val="28"/>
        </w:rPr>
      </w:pPr>
      <w:r w:rsidRPr="00AA5A62">
        <w:rPr>
          <w:position w:val="-74"/>
        </w:rPr>
        <w:object w:dxaOrig="1820" w:dyaOrig="1600" w14:anchorId="139B5B62">
          <v:shape id="_x0000_i1515" type="#_x0000_t75" style="width:93.75pt;height:83.25pt" o:ole="">
            <v:imagedata r:id="rId983" o:title=""/>
          </v:shape>
          <o:OLEObject Type="Embed" ProgID="Equation.DSMT4" ShapeID="_x0000_i1515" DrawAspect="Content" ObjectID="_1762181953" r:id="rId984"/>
        </w:object>
      </w:r>
    </w:p>
    <w:p w14:paraId="4D6D37B0" w14:textId="77777777" w:rsidR="00782839" w:rsidRPr="00AA5A62" w:rsidRDefault="00782839" w:rsidP="002B6948">
      <w:pPr>
        <w:rPr>
          <w:rFonts w:ascii="Times New Roman" w:hAnsi="Times New Roman" w:cs="Times New Roman"/>
          <w:sz w:val="28"/>
          <w:szCs w:val="28"/>
        </w:rPr>
      </w:pPr>
    </w:p>
    <w:p w14:paraId="29A02AB9" w14:textId="7AD84FFC"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 xml:space="preserve">Ляпунов вектор-функциясының компоненттерінен градиент векторы компоненттері үшін </w:t>
      </w:r>
      <m:oMath>
        <m:r>
          <w:rPr>
            <w:rFonts w:ascii="Cambria Math" w:hAnsi="Cambria Math" w:cs="Times New Roman"/>
            <w:sz w:val="28"/>
            <w:szCs w:val="28"/>
          </w:rPr>
          <m:t>V</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1</m:t>
                </m:r>
              </m:sub>
            </m:sSub>
            <m:r>
              <w:rPr>
                <w:rFonts w:ascii="Cambria Math" w:hAnsi="Cambria Math" w:cs="Times New Roman"/>
                <w:sz w:val="28"/>
                <w:szCs w:val="28"/>
              </w:rPr>
              <m:t>,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l</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1</m:t>
                </m:r>
              </m:sub>
            </m:sSub>
            <m:r>
              <w:rPr>
                <w:rFonts w:ascii="Cambria Math" w:hAnsi="Cambria Math" w:cs="Times New Roman"/>
                <w:sz w:val="28"/>
                <w:szCs w:val="28"/>
              </w:rPr>
              <m:t>,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l</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1</m:t>
            </m:r>
          </m:sub>
        </m:sSub>
        <m:r>
          <w:rPr>
            <w:rFonts w:ascii="Cambria Math" w:hAnsi="Cambria Math" w:cs="Times New Roman"/>
            <w:sz w:val="28"/>
            <w:szCs w:val="28"/>
          </w:rPr>
          <m:t>, ⋯,</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 xml:space="preserve">x </m:t>
                </m:r>
              </m:e>
            </m:acc>
          </m:e>
          <m:sub>
            <m:r>
              <w:rPr>
                <w:rFonts w:ascii="Cambria Math" w:hAnsi="Cambria Math" w:cs="Times New Roman"/>
                <w:sz w:val="28"/>
                <w:szCs w:val="28"/>
              </w:rPr>
              <m:t>l</m:t>
            </m:r>
          </m:sub>
        </m:sSub>
        <m:r>
          <w:rPr>
            <w:rFonts w:ascii="Cambria Math" w:hAnsi="Cambria Math" w:cs="Times New Roman"/>
            <w:sz w:val="28"/>
            <w:szCs w:val="28"/>
          </w:rPr>
          <m:t>)</m:t>
        </m:r>
      </m:oMath>
      <w:r w:rsidRPr="00AA5A62">
        <w:rPr>
          <w:rFonts w:ascii="Times New Roman" w:hAnsi="Times New Roman" w:cs="Times New Roman"/>
          <w:sz w:val="28"/>
          <w:szCs w:val="28"/>
        </w:rPr>
        <w:t xml:space="preserve"> аламыз.</w:t>
      </w:r>
    </w:p>
    <w:p w14:paraId="69012920" w14:textId="77777777" w:rsidR="003543DF" w:rsidRPr="00AA5A62" w:rsidRDefault="003543DF" w:rsidP="002B6948">
      <w:pPr>
        <w:rPr>
          <w:rFonts w:ascii="Times New Roman" w:hAnsi="Times New Roman" w:cs="Times New Roman"/>
          <w:sz w:val="28"/>
          <w:szCs w:val="28"/>
        </w:rPr>
      </w:pPr>
    </w:p>
    <w:p w14:paraId="109E0A86" w14:textId="77777777" w:rsidR="003543DF" w:rsidRPr="00AA5A62" w:rsidRDefault="003543DF" w:rsidP="00F1142B">
      <w:pPr>
        <w:ind w:firstLine="0"/>
        <w:jc w:val="center"/>
      </w:pPr>
      <w:r w:rsidRPr="00AA5A62">
        <w:rPr>
          <w:position w:val="-118"/>
        </w:rPr>
        <w:object w:dxaOrig="4980" w:dyaOrig="2480" w14:anchorId="777076AA">
          <v:shape id="_x0000_i1516" type="#_x0000_t75" style="width:252pt;height:123.75pt" o:ole="">
            <v:imagedata r:id="rId985" o:title=""/>
          </v:shape>
          <o:OLEObject Type="Embed" ProgID="Equation.DSMT4" ShapeID="_x0000_i1516" DrawAspect="Content" ObjectID="_1762181954" r:id="rId986"/>
        </w:object>
      </w:r>
    </w:p>
    <w:p w14:paraId="03BBAB5A" w14:textId="77777777" w:rsidR="003543DF" w:rsidRPr="00BF585E" w:rsidRDefault="003543DF" w:rsidP="002B6948">
      <w:pPr>
        <w:rPr>
          <w:rFonts w:ascii="Times New Roman" w:hAnsi="Times New Roman" w:cs="Times New Roman"/>
          <w:sz w:val="28"/>
          <w:szCs w:val="28"/>
        </w:rPr>
      </w:pPr>
    </w:p>
    <w:p w14:paraId="31DE8357" w14:textId="62539C55"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Жылдамдық векто</w:t>
      </w:r>
      <w:r w:rsidR="00503480" w:rsidRPr="00AA5A62">
        <w:rPr>
          <w:rFonts w:ascii="Times New Roman" w:hAnsi="Times New Roman" w:cs="Times New Roman"/>
          <w:sz w:val="28"/>
          <w:szCs w:val="28"/>
        </w:rPr>
        <w:t>р</w:t>
      </w:r>
      <w:r w:rsidRPr="00AA5A62">
        <w:rPr>
          <w:rFonts w:ascii="Times New Roman" w:hAnsi="Times New Roman" w:cs="Times New Roman"/>
          <w:sz w:val="28"/>
          <w:szCs w:val="28"/>
        </w:rPr>
        <w:t xml:space="preserve">ының компоненттерін координатталар бойынша жіктеп, келесі түрде ұсынамыз  </w:t>
      </w:r>
    </w:p>
    <w:p w14:paraId="7712B37E" w14:textId="237CD08D" w:rsidR="00A00FF2" w:rsidRPr="00AA5A62" w:rsidRDefault="00A00FF2" w:rsidP="002B6948">
      <w:pPr>
        <w:rPr>
          <w:rFonts w:ascii="Times New Roman" w:hAnsi="Times New Roman" w:cs="Times New Roman"/>
          <w:sz w:val="28"/>
          <w:szCs w:val="28"/>
        </w:rPr>
      </w:pPr>
    </w:p>
    <w:p w14:paraId="06597ABB" w14:textId="4342713A" w:rsidR="00A00FF2" w:rsidRPr="00AA5A62" w:rsidRDefault="00A00FF2" w:rsidP="00F1142B">
      <w:pPr>
        <w:ind w:firstLine="0"/>
        <w:jc w:val="center"/>
        <w:rPr>
          <w:rFonts w:ascii="Times New Roman" w:hAnsi="Times New Roman" w:cs="Times New Roman"/>
          <w:sz w:val="28"/>
          <w:szCs w:val="28"/>
        </w:rPr>
      </w:pPr>
      <w:r w:rsidRPr="00AA5A62">
        <w:rPr>
          <w:position w:val="-126"/>
        </w:rPr>
        <w:object w:dxaOrig="5160" w:dyaOrig="2640" w14:anchorId="6E941DA7">
          <v:shape id="_x0000_i1517" type="#_x0000_t75" style="width:257.25pt;height:132.75pt" o:ole="">
            <v:imagedata r:id="rId987" o:title=""/>
          </v:shape>
          <o:OLEObject Type="Embed" ProgID="Equation.DSMT4" ShapeID="_x0000_i1517" DrawAspect="Content" ObjectID="_1762181955" r:id="rId988"/>
        </w:object>
      </w:r>
    </w:p>
    <w:p w14:paraId="4A9E99F0" w14:textId="77777777" w:rsidR="00A00FF2" w:rsidRPr="00AA5A62" w:rsidRDefault="00A00FF2" w:rsidP="002B6948">
      <w:pPr>
        <w:rPr>
          <w:rFonts w:ascii="Times New Roman" w:hAnsi="Times New Roman" w:cs="Times New Roman"/>
          <w:sz w:val="28"/>
          <w:szCs w:val="28"/>
        </w:rPr>
      </w:pPr>
    </w:p>
    <w:p w14:paraId="52DB34C4" w14:textId="29E53489"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Ляпунов функциясынан уақыт бойынша толық туындысы</w:t>
      </w:r>
      <w:r w:rsidR="004E7D2B" w:rsidRPr="00AA5A62">
        <w:rPr>
          <w:rFonts w:ascii="Times New Roman" w:hAnsi="Times New Roman" w:cs="Times New Roman"/>
          <w:sz w:val="28"/>
          <w:szCs w:val="28"/>
        </w:rPr>
        <w:t xml:space="preserve"> </w:t>
      </w:r>
      <w:r w:rsidR="004E7D2B" w:rsidRPr="00AA5A62">
        <w:rPr>
          <w:position w:val="-30"/>
        </w:rPr>
        <w:object w:dxaOrig="4080" w:dyaOrig="700" w14:anchorId="6E109F81">
          <v:shape id="_x0000_i1518" type="#_x0000_t75" style="width:205.5pt;height:36pt" o:ole="">
            <v:imagedata r:id="rId989" o:title=""/>
          </v:shape>
          <o:OLEObject Type="Embed" ProgID="Equation.DSMT4" ShapeID="_x0000_i1518" DrawAspect="Content" ObjectID="_1762181956" r:id="rId990"/>
        </w:object>
      </w:r>
      <w:r w:rsidR="004E7D2B" w:rsidRPr="00AA5A62">
        <w:t xml:space="preserve"> </w:t>
      </w:r>
      <w:r w:rsidRPr="00AA5A62">
        <w:rPr>
          <w:rFonts w:ascii="Times New Roman" w:hAnsi="Times New Roman" w:cs="Times New Roman"/>
          <w:sz w:val="28"/>
          <w:szCs w:val="28"/>
        </w:rPr>
        <w:t>теріс таңбалы функция болады. Ляпунова функциясын келесі түрде аламыз</w:t>
      </w:r>
    </w:p>
    <w:p w14:paraId="591D441C" w14:textId="77777777" w:rsidR="00922DC0" w:rsidRPr="00AA5A62" w:rsidRDefault="00922DC0" w:rsidP="002B6948">
      <w:pPr>
        <w:rPr>
          <w:rFonts w:ascii="Times New Roman" w:hAnsi="Times New Roman" w:cs="Times New Roman"/>
          <w:sz w:val="28"/>
          <w:szCs w:val="28"/>
        </w:rPr>
      </w:pPr>
    </w:p>
    <w:p w14:paraId="21DDE7F7" w14:textId="77777777" w:rsidR="00922DC0" w:rsidRPr="00AA5A62" w:rsidRDefault="00922DC0" w:rsidP="00F1142B">
      <w:pPr>
        <w:ind w:firstLine="0"/>
        <w:jc w:val="center"/>
      </w:pPr>
      <w:r w:rsidRPr="00AA5A62">
        <w:rPr>
          <w:position w:val="-12"/>
        </w:rPr>
        <w:object w:dxaOrig="5179" w:dyaOrig="400" w14:anchorId="2A3F47B4">
          <v:shape id="_x0000_i1519" type="#_x0000_t75" style="width:258pt;height:21.75pt" o:ole="">
            <v:imagedata r:id="rId991" o:title=""/>
          </v:shape>
          <o:OLEObject Type="Embed" ProgID="Equation.DSMT4" ShapeID="_x0000_i1519" DrawAspect="Content" ObjectID="_1762181957" r:id="rId992"/>
        </w:object>
      </w:r>
    </w:p>
    <w:p w14:paraId="21613970" w14:textId="77777777" w:rsidR="00922DC0" w:rsidRPr="00AA5A62" w:rsidRDefault="00922DC0" w:rsidP="002B6948"/>
    <w:p w14:paraId="41D1746E" w14:textId="61B8F75B"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Ляпунов функциясының оң анықтылығы келесі теңсіздікпен беріледі</w:t>
      </w:r>
    </w:p>
    <w:p w14:paraId="0FF64158" w14:textId="77777777" w:rsidR="00985C28" w:rsidRPr="00AA5A62" w:rsidRDefault="00985C28" w:rsidP="002B6948">
      <w:pPr>
        <w:rPr>
          <w:rFonts w:ascii="Times New Roman" w:hAnsi="Times New Roman" w:cs="Times New Roman"/>
          <w:sz w:val="28"/>
          <w:szCs w:val="28"/>
        </w:rPr>
      </w:pPr>
    </w:p>
    <w:p w14:paraId="2D0D8DB0" w14:textId="6A8D03A9" w:rsidR="002B6948" w:rsidRPr="00AA5A62" w:rsidRDefault="00985C28" w:rsidP="002B6948">
      <w:pPr>
        <w:jc w:val="right"/>
        <w:rPr>
          <w:rFonts w:ascii="Times New Roman" w:hAnsi="Times New Roman" w:cs="Times New Roman"/>
          <w:sz w:val="28"/>
          <w:szCs w:val="28"/>
        </w:rPr>
      </w:pPr>
      <w:r w:rsidRPr="00AA5A62">
        <w:rPr>
          <w:position w:val="-12"/>
        </w:rPr>
        <w:object w:dxaOrig="4760" w:dyaOrig="400" w14:anchorId="192D684D">
          <v:shape id="_x0000_i1520" type="#_x0000_t75" style="width:237pt;height:21.75pt" o:ole="">
            <v:imagedata r:id="rId993" o:title=""/>
          </v:shape>
          <o:OLEObject Type="Embed" ProgID="Equation.DSMT4" ShapeID="_x0000_i1520" DrawAspect="Content" ObjectID="_1762181958" r:id="rId994"/>
        </w:object>
      </w:r>
      <w:r w:rsidRPr="00AA5A62">
        <w:t xml:space="preserve">                               </w:t>
      </w:r>
      <w:r w:rsidR="002B6948" w:rsidRPr="00AA5A62">
        <w:rPr>
          <w:rFonts w:ascii="Times New Roman" w:hAnsi="Times New Roman" w:cs="Times New Roman"/>
          <w:sz w:val="28"/>
          <w:szCs w:val="28"/>
        </w:rPr>
        <w:t xml:space="preserve">   (3.25)</w:t>
      </w:r>
    </w:p>
    <w:p w14:paraId="7C015F11" w14:textId="77777777" w:rsidR="002B6948" w:rsidRPr="00AA5A62" w:rsidRDefault="002B6948" w:rsidP="002B6948">
      <w:pPr>
        <w:rPr>
          <w:rFonts w:ascii="Times New Roman" w:hAnsi="Times New Roman" w:cs="Times New Roman"/>
          <w:sz w:val="28"/>
          <w:szCs w:val="28"/>
        </w:rPr>
      </w:pPr>
    </w:p>
    <w:p w14:paraId="5BA90FFA" w14:textId="3EC2F103" w:rsidR="002B6948" w:rsidRPr="00AA5A62" w:rsidRDefault="007F4445" w:rsidP="007F4445">
      <w:pPr>
        <w:ind w:firstLine="0"/>
        <w:rPr>
          <w:rFonts w:ascii="Times New Roman" w:hAnsi="Times New Roman" w:cs="Times New Roman"/>
          <w:sz w:val="28"/>
          <w:szCs w:val="28"/>
        </w:rPr>
      </w:pPr>
      <w:r w:rsidRPr="00AA5A62">
        <w:rPr>
          <w:rFonts w:ascii="Times New Roman" w:hAnsi="Times New Roman" w:cs="Times New Roman"/>
          <w:sz w:val="28"/>
          <w:szCs w:val="28"/>
          <w:lang w:val="kk-KZ"/>
        </w:rPr>
        <w:t>м</w:t>
      </w:r>
      <w:r w:rsidR="002B6948" w:rsidRPr="00AA5A62">
        <w:rPr>
          <w:rFonts w:ascii="Times New Roman" w:hAnsi="Times New Roman" w:cs="Times New Roman"/>
          <w:sz w:val="28"/>
          <w:szCs w:val="28"/>
        </w:rPr>
        <w:t>ұнда</w:t>
      </w:r>
      <w:r w:rsidR="00FB0377" w:rsidRPr="00AA5A62">
        <w:rPr>
          <w:rFonts w:ascii="Times New Roman" w:hAnsi="Times New Roman" w:cs="Times New Roman"/>
          <w:sz w:val="28"/>
          <w:szCs w:val="28"/>
        </w:rPr>
        <w:t xml:space="preserve"> </w:t>
      </w:r>
      <w:r w:rsidR="00FB0377" w:rsidRPr="00AA5A62">
        <w:rPr>
          <w:position w:val="-12"/>
        </w:rPr>
        <w:object w:dxaOrig="2180" w:dyaOrig="400" w14:anchorId="438092E4">
          <v:shape id="_x0000_i1521" type="#_x0000_t75" style="width:108.75pt;height:21.75pt" o:ole="">
            <v:imagedata r:id="rId995" o:title=""/>
          </v:shape>
          <o:OLEObject Type="Embed" ProgID="Equation.DSMT4" ShapeID="_x0000_i1521" DrawAspect="Content" ObjectID="_1762181959" r:id="rId996"/>
        </w:object>
      </w:r>
      <w:r w:rsidR="00FB0377" w:rsidRPr="00AA5A62">
        <w:t xml:space="preserve"> </w:t>
      </w:r>
      <w:r w:rsidR="002B6948" w:rsidRPr="00AA5A62">
        <w:rPr>
          <w:rFonts w:ascii="Times New Roman" w:hAnsi="Times New Roman" w:cs="Times New Roman"/>
          <w:sz w:val="28"/>
          <w:szCs w:val="28"/>
        </w:rPr>
        <w:t>жабық жүйе матрицасының меншікті мәндері болып табылады, және біз орнықтылықтың сызықтық принципінің белгілі нәтижесін аламыз</w:t>
      </w:r>
      <w:r w:rsidR="00FB0377" w:rsidRPr="00AA5A62">
        <w:rPr>
          <w:rFonts w:ascii="Times New Roman" w:hAnsi="Times New Roman" w:cs="Times New Roman"/>
          <w:sz w:val="28"/>
          <w:szCs w:val="28"/>
        </w:rPr>
        <w:t xml:space="preserve"> </w:t>
      </w:r>
      <w:r w:rsidR="00FB0377" w:rsidRPr="00AA5A62">
        <w:rPr>
          <w:position w:val="-12"/>
        </w:rPr>
        <w:object w:dxaOrig="2520" w:dyaOrig="400" w14:anchorId="19A8C0BE">
          <v:shape id="_x0000_i1522" type="#_x0000_t75" style="width:129.75pt;height:21.75pt" o:ole="">
            <v:imagedata r:id="rId997" o:title=""/>
          </v:shape>
          <o:OLEObject Type="Embed" ProgID="Equation.DSMT4" ShapeID="_x0000_i1522" DrawAspect="Content" ObjectID="_1762181960" r:id="rId998"/>
        </w:object>
      </w:r>
      <w:r w:rsidR="00FB0377" w:rsidRPr="00AA5A62">
        <w:t>.</w:t>
      </w:r>
    </w:p>
    <w:p w14:paraId="7FD6CCF2" w14:textId="7995E288"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Теңдеулер жүйесін (3.16) бір Жордано блогы үшін кеңейтілген түрде ұсынамыз:</w:t>
      </w:r>
    </w:p>
    <w:p w14:paraId="062078D7" w14:textId="77777777" w:rsidR="00C93C5C" w:rsidRPr="00AA5A62" w:rsidRDefault="00C93C5C" w:rsidP="002B6948">
      <w:pPr>
        <w:rPr>
          <w:rFonts w:ascii="Times New Roman" w:hAnsi="Times New Roman" w:cs="Times New Roman"/>
          <w:sz w:val="28"/>
          <w:szCs w:val="28"/>
        </w:rPr>
      </w:pPr>
    </w:p>
    <w:p w14:paraId="08C10EEE" w14:textId="77777777" w:rsidR="00C93C5C" w:rsidRPr="00AA5A62" w:rsidRDefault="00C93C5C" w:rsidP="00F1142B">
      <w:pPr>
        <w:ind w:firstLine="0"/>
        <w:jc w:val="center"/>
      </w:pPr>
      <w:r w:rsidRPr="00AA5A62">
        <w:rPr>
          <w:position w:val="-76"/>
        </w:rPr>
        <w:object w:dxaOrig="3739" w:dyaOrig="1640" w14:anchorId="67A292D0">
          <v:shape id="_x0000_i1523" type="#_x0000_t75" style="width:185.25pt;height:83.25pt" o:ole="">
            <v:imagedata r:id="rId999" o:title=""/>
          </v:shape>
          <o:OLEObject Type="Embed" ProgID="Equation.DSMT4" ShapeID="_x0000_i1523" DrawAspect="Content" ObjectID="_1762181961" r:id="rId1000"/>
        </w:object>
      </w:r>
    </w:p>
    <w:p w14:paraId="57A4D8CE" w14:textId="77777777" w:rsidR="007F4445" w:rsidRPr="00AA5A62" w:rsidRDefault="007F4445" w:rsidP="002B6948">
      <w:pPr>
        <w:rPr>
          <w:rFonts w:ascii="Times New Roman" w:hAnsi="Times New Roman" w:cs="Times New Roman"/>
          <w:sz w:val="28"/>
          <w:szCs w:val="28"/>
          <w:lang w:val="kk-KZ"/>
        </w:rPr>
      </w:pPr>
    </w:p>
    <w:p w14:paraId="1B7B1028" w14:textId="71667D6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Ляпунов вектор-функциясынан градиент векторының компоненттері тең болады:</w:t>
      </w:r>
    </w:p>
    <w:p w14:paraId="3ED2523F" w14:textId="77777777" w:rsidR="00F1142B" w:rsidRPr="00AA5A62" w:rsidRDefault="00F1142B" w:rsidP="002B6948">
      <w:pPr>
        <w:rPr>
          <w:rFonts w:ascii="Times New Roman" w:hAnsi="Times New Roman" w:cs="Times New Roman"/>
          <w:sz w:val="28"/>
          <w:szCs w:val="28"/>
          <w:lang w:val="kk-KZ"/>
        </w:rPr>
      </w:pPr>
    </w:p>
    <w:p w14:paraId="57D81153" w14:textId="77777777" w:rsidR="0079256E" w:rsidRPr="00AA5A62" w:rsidRDefault="0079256E" w:rsidP="00F1142B">
      <w:pPr>
        <w:jc w:val="center"/>
      </w:pPr>
      <w:r w:rsidRPr="00AA5A62">
        <w:rPr>
          <w:position w:val="-120"/>
        </w:rPr>
        <w:object w:dxaOrig="4280" w:dyaOrig="2520" w14:anchorId="70BF6507">
          <v:shape id="_x0000_i1524" type="#_x0000_t75" style="width:3in;height:129.75pt" o:ole="">
            <v:imagedata r:id="rId1001" o:title=""/>
          </v:shape>
          <o:OLEObject Type="Embed" ProgID="Equation.DSMT4" ShapeID="_x0000_i1524" DrawAspect="Content" ObjectID="_1762181962" r:id="rId1002"/>
        </w:object>
      </w:r>
    </w:p>
    <w:p w14:paraId="740F0EAD" w14:textId="3631E4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Координаталар бойынша жылдамдық векторының компоненттерінің жіктелуін келесі түрде ұсынамыз</w:t>
      </w:r>
    </w:p>
    <w:p w14:paraId="33167F79" w14:textId="77777777" w:rsidR="0079256E" w:rsidRPr="00AA5A62" w:rsidRDefault="0079256E" w:rsidP="002B6948">
      <w:pPr>
        <w:rPr>
          <w:rFonts w:ascii="Times New Roman" w:hAnsi="Times New Roman" w:cs="Times New Roman"/>
          <w:sz w:val="28"/>
          <w:szCs w:val="28"/>
          <w:lang w:val="kk-KZ"/>
        </w:rPr>
      </w:pPr>
    </w:p>
    <w:p w14:paraId="5DCD12E9" w14:textId="77777777" w:rsidR="0079256E" w:rsidRPr="00AA5A62" w:rsidRDefault="0079256E" w:rsidP="00F1142B">
      <w:pPr>
        <w:ind w:firstLine="0"/>
        <w:jc w:val="center"/>
      </w:pPr>
      <w:r w:rsidRPr="00AA5A62">
        <w:rPr>
          <w:position w:val="-132"/>
        </w:rPr>
        <w:object w:dxaOrig="4459" w:dyaOrig="2760" w14:anchorId="159313ED">
          <v:shape id="_x0000_i1525" type="#_x0000_t75" style="width:226.5pt;height:138.75pt" o:ole="">
            <v:imagedata r:id="rId1003" o:title=""/>
          </v:shape>
          <o:OLEObject Type="Embed" ProgID="Equation.DSMT4" ShapeID="_x0000_i1525" DrawAspect="Content" ObjectID="_1762181963" r:id="rId1004"/>
        </w:object>
      </w:r>
    </w:p>
    <w:p w14:paraId="10CFBACB" w14:textId="77777777" w:rsidR="0079256E" w:rsidRPr="00AA5A62" w:rsidRDefault="0079256E" w:rsidP="002B6948"/>
    <w:p w14:paraId="1CF49AC4" w14:textId="4BCA06B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Ляпунов вектор-функциясының компонеттерінен уақыт бойынша толық туындылары</w:t>
      </w:r>
      <w:r w:rsidR="00F1142B" w:rsidRPr="00AA5A62">
        <w:rPr>
          <w:rFonts w:ascii="Times New Roman" w:hAnsi="Times New Roman" w:cs="Times New Roman"/>
          <w:sz w:val="28"/>
          <w:szCs w:val="28"/>
          <w:lang w:val="kk-KZ"/>
        </w:rPr>
        <w:t>:</w:t>
      </w:r>
    </w:p>
    <w:p w14:paraId="077FC58A" w14:textId="77777777" w:rsidR="00F1142B" w:rsidRPr="00AA5A62" w:rsidRDefault="00F1142B" w:rsidP="002B6948">
      <w:pPr>
        <w:rPr>
          <w:rFonts w:ascii="Times New Roman" w:hAnsi="Times New Roman" w:cs="Times New Roman"/>
          <w:sz w:val="28"/>
          <w:szCs w:val="28"/>
          <w:lang w:val="kk-KZ"/>
        </w:rPr>
      </w:pPr>
    </w:p>
    <w:p w14:paraId="404B42B5" w14:textId="77777777" w:rsidR="008A4188" w:rsidRPr="00AA5A62" w:rsidRDefault="008A4188" w:rsidP="00F1142B">
      <w:pPr>
        <w:jc w:val="center"/>
      </w:pPr>
      <w:r w:rsidRPr="00AA5A62">
        <w:rPr>
          <w:position w:val="-110"/>
        </w:rPr>
        <w:object w:dxaOrig="3360" w:dyaOrig="2320" w14:anchorId="14AC8C01">
          <v:shape id="_x0000_i1526" type="#_x0000_t75" style="width:168.75pt;height:119.25pt" o:ole="">
            <v:imagedata r:id="rId1005" o:title=""/>
          </v:shape>
          <o:OLEObject Type="Embed" ProgID="Equation.DSMT4" ShapeID="_x0000_i1526" DrawAspect="Content" ObjectID="_1762181964" r:id="rId1006"/>
        </w:object>
      </w:r>
    </w:p>
    <w:p w14:paraId="206F79B0" w14:textId="77777777" w:rsidR="00F1142B" w:rsidRPr="00AA5A62" w:rsidRDefault="00F1142B" w:rsidP="002B6948">
      <w:pPr>
        <w:rPr>
          <w:rFonts w:ascii="Times New Roman" w:hAnsi="Times New Roman" w:cs="Times New Roman"/>
          <w:sz w:val="28"/>
          <w:szCs w:val="28"/>
          <w:lang w:val="kk-KZ"/>
        </w:rPr>
      </w:pPr>
    </w:p>
    <w:p w14:paraId="238AAF2A" w14:textId="6F9C100E"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Уақыт бойынша толық туындысы теріс таңбалы функция болып табылады және асимптотикалық орнықтылық жағдайын қанағаттардырады. Ляпунов вектор-функциясының компонентері тең болады</w:t>
      </w:r>
      <w:r w:rsidR="00F1142B" w:rsidRPr="00AA5A62">
        <w:rPr>
          <w:rFonts w:ascii="Times New Roman" w:hAnsi="Times New Roman" w:cs="Times New Roman"/>
          <w:sz w:val="28"/>
          <w:szCs w:val="28"/>
          <w:lang w:val="kk-KZ"/>
        </w:rPr>
        <w:t>:</w:t>
      </w:r>
    </w:p>
    <w:p w14:paraId="7AF2B63F" w14:textId="4C46965B" w:rsidR="008A4188" w:rsidRPr="00AA5A62" w:rsidRDefault="008A4188" w:rsidP="002B6948">
      <w:pPr>
        <w:rPr>
          <w:rFonts w:ascii="Times New Roman" w:hAnsi="Times New Roman" w:cs="Times New Roman"/>
          <w:sz w:val="28"/>
          <w:szCs w:val="28"/>
          <w:lang w:val="kk-KZ"/>
        </w:rPr>
      </w:pPr>
    </w:p>
    <w:p w14:paraId="5324AB39" w14:textId="6AA7627D" w:rsidR="008A4188" w:rsidRPr="00AA5A62" w:rsidRDefault="008A4188" w:rsidP="00F1142B">
      <w:pPr>
        <w:ind w:firstLine="0"/>
        <w:jc w:val="center"/>
      </w:pPr>
      <w:r w:rsidRPr="00AA5A62">
        <w:rPr>
          <w:position w:val="-122"/>
        </w:rPr>
        <w:object w:dxaOrig="4520" w:dyaOrig="2560" w14:anchorId="471B8220">
          <v:shape id="_x0000_i1527" type="#_x0000_t75" style="width:225.75pt;height:129.75pt" o:ole="">
            <v:imagedata r:id="rId1007" o:title=""/>
          </v:shape>
          <o:OLEObject Type="Embed" ProgID="Equation.DSMT4" ShapeID="_x0000_i1527" DrawAspect="Content" ObjectID="_1762181965" r:id="rId1008"/>
        </w:object>
      </w:r>
    </w:p>
    <w:p w14:paraId="5120CEFD" w14:textId="77777777" w:rsidR="00F1142B" w:rsidRPr="00AA5A62" w:rsidRDefault="00F1142B" w:rsidP="002B6948">
      <w:pPr>
        <w:rPr>
          <w:rFonts w:ascii="Times New Roman" w:hAnsi="Times New Roman" w:cs="Times New Roman"/>
          <w:sz w:val="28"/>
          <w:szCs w:val="28"/>
          <w:lang w:val="kk-KZ"/>
        </w:rPr>
      </w:pPr>
    </w:p>
    <w:p w14:paraId="1B7F977A" w14:textId="7AD0475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Оң анықтылықтың шарттары, яғни жүйе үшін Ляпунов функциясының бар екендігін (3.16) формада аламыз</w:t>
      </w:r>
    </w:p>
    <w:p w14:paraId="08E2F1EC" w14:textId="77777777" w:rsidR="002B6948" w:rsidRPr="00AA5A62" w:rsidRDefault="002B6948" w:rsidP="002B6948">
      <w:pPr>
        <w:rPr>
          <w:rFonts w:ascii="Times New Roman" w:hAnsi="Times New Roman" w:cs="Times New Roman"/>
          <w:sz w:val="28"/>
          <w:szCs w:val="28"/>
          <w:lang w:val="kk-KZ"/>
        </w:rPr>
      </w:pPr>
    </w:p>
    <w:p w14:paraId="0567B2F8" w14:textId="15A24098" w:rsidR="002B6948" w:rsidRPr="00AA5A62" w:rsidRDefault="009F06ED" w:rsidP="00F1142B">
      <w:pPr>
        <w:jc w:val="right"/>
        <w:rPr>
          <w:rFonts w:ascii="Times New Roman" w:hAnsi="Times New Roman" w:cs="Times New Roman"/>
          <w:sz w:val="28"/>
          <w:szCs w:val="28"/>
          <w:lang w:val="kk-KZ"/>
        </w:rPr>
      </w:pPr>
      <w:r w:rsidRPr="00AA5A62">
        <w:rPr>
          <w:position w:val="-14"/>
        </w:rPr>
        <w:object w:dxaOrig="7020" w:dyaOrig="420" w14:anchorId="33114B0F">
          <v:shape id="_x0000_i1528" type="#_x0000_t75" style="width:351.75pt;height:21.75pt" o:ole="">
            <v:imagedata r:id="rId1009" o:title=""/>
          </v:shape>
          <o:OLEObject Type="Embed" ProgID="Equation.DSMT4" ShapeID="_x0000_i1528" DrawAspect="Content" ObjectID="_1762181966" r:id="rId1010"/>
        </w:object>
      </w:r>
      <w:r w:rsidRPr="00AA5A62">
        <w:rPr>
          <w:lang w:val="kk-KZ"/>
        </w:rPr>
        <w:t xml:space="preserve">   </w:t>
      </w:r>
      <w:r w:rsidR="002B6948" w:rsidRPr="00AA5A62">
        <w:rPr>
          <w:rFonts w:ascii="Times New Roman" w:hAnsi="Times New Roman" w:cs="Times New Roman"/>
          <w:sz w:val="28"/>
          <w:szCs w:val="28"/>
          <w:lang w:val="kk-KZ"/>
        </w:rPr>
        <w:t xml:space="preserve"> (3.26)</w:t>
      </w:r>
    </w:p>
    <w:p w14:paraId="76498B76" w14:textId="77777777" w:rsidR="002B6948" w:rsidRPr="00AA5A62" w:rsidRDefault="002B6948" w:rsidP="002B6948">
      <w:pPr>
        <w:rPr>
          <w:rFonts w:ascii="Times New Roman" w:hAnsi="Times New Roman" w:cs="Times New Roman"/>
          <w:sz w:val="28"/>
          <w:szCs w:val="28"/>
          <w:lang w:val="kk-KZ"/>
        </w:rPr>
      </w:pPr>
    </w:p>
    <w:p w14:paraId="7E7836FC"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Теңсіздіктер жүйесі (3.26) жабық жүйенің сипаттамалық теңдеуінің нақты еселік түбірлерінің теріс болу шартын да білдіреді. </w:t>
      </w:r>
    </w:p>
    <w:p w14:paraId="64E24AF8"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(3.17) жүйесін бір блок үшін кеңейтілген түрде қарастырайық:</w:t>
      </w:r>
    </w:p>
    <w:p w14:paraId="75787201" w14:textId="77777777" w:rsidR="00E61F35" w:rsidRPr="00AA5A62" w:rsidRDefault="00E61F35" w:rsidP="002B6948">
      <w:pPr>
        <w:rPr>
          <w:rFonts w:ascii="Times New Roman" w:hAnsi="Times New Roman" w:cs="Times New Roman"/>
          <w:sz w:val="28"/>
          <w:szCs w:val="28"/>
          <w:lang w:val="kk-KZ"/>
        </w:rPr>
      </w:pPr>
    </w:p>
    <w:p w14:paraId="14778865" w14:textId="77777777" w:rsidR="00E61F35" w:rsidRPr="00AA5A62" w:rsidRDefault="00E61F35" w:rsidP="002B6948">
      <w:pPr>
        <w:rPr>
          <w:rFonts w:ascii="Times New Roman" w:hAnsi="Times New Roman" w:cs="Times New Roman"/>
          <w:sz w:val="28"/>
          <w:szCs w:val="28"/>
          <w:lang w:val="kk-KZ"/>
        </w:rPr>
      </w:pPr>
    </w:p>
    <w:p w14:paraId="63323B61" w14:textId="1BFC98D6" w:rsidR="00E61F35" w:rsidRPr="00AA5A62" w:rsidRDefault="00E61F35" w:rsidP="00F1142B">
      <w:pPr>
        <w:ind w:firstLine="0"/>
        <w:jc w:val="center"/>
      </w:pPr>
      <w:r w:rsidRPr="00AA5A62">
        <w:rPr>
          <w:position w:val="-36"/>
        </w:rPr>
        <w:object w:dxaOrig="4060" w:dyaOrig="840" w14:anchorId="776560B8">
          <v:shape id="_x0000_i1529" type="#_x0000_t75" style="width:205.5pt;height:41.25pt" o:ole="">
            <v:imagedata r:id="rId1011" o:title=""/>
          </v:shape>
          <o:OLEObject Type="Embed" ProgID="Equation.DSMT4" ShapeID="_x0000_i1529" DrawAspect="Content" ObjectID="_1762181967" r:id="rId1012"/>
        </w:object>
      </w:r>
    </w:p>
    <w:p w14:paraId="44800DDA" w14:textId="77777777" w:rsidR="00E61F35" w:rsidRPr="00AA5A62" w:rsidRDefault="00E61F35" w:rsidP="002B6948">
      <w:pPr>
        <w:rPr>
          <w:rFonts w:ascii="Times New Roman" w:hAnsi="Times New Roman" w:cs="Times New Roman"/>
          <w:sz w:val="28"/>
          <w:szCs w:val="28"/>
        </w:rPr>
      </w:pPr>
    </w:p>
    <w:p w14:paraId="4EC6EC7A" w14:textId="5737A0EE" w:rsidR="002B6948" w:rsidRPr="00AA5A62" w:rsidRDefault="002B6948" w:rsidP="00E61F35">
      <w:pPr>
        <w:rPr>
          <w:rFonts w:ascii="Times New Roman" w:hAnsi="Times New Roman" w:cs="Times New Roman"/>
          <w:sz w:val="28"/>
          <w:szCs w:val="28"/>
        </w:rPr>
      </w:pPr>
      <w:r w:rsidRPr="00AA5A62">
        <w:rPr>
          <w:rFonts w:ascii="Times New Roman" w:hAnsi="Times New Roman" w:cs="Times New Roman"/>
          <w:sz w:val="28"/>
          <w:szCs w:val="28"/>
        </w:rPr>
        <w:t>Біз Ляпунов функциясын</w:t>
      </w:r>
      <w:r w:rsidR="00E61F35" w:rsidRPr="00AA5A62">
        <w:rPr>
          <w:rFonts w:ascii="Times New Roman" w:hAnsi="Times New Roman" w:cs="Times New Roman"/>
          <w:sz w:val="28"/>
          <w:szCs w:val="28"/>
        </w:rPr>
        <w:t xml:space="preserve"> </w:t>
      </w:r>
      <w:r w:rsidR="00E61F35" w:rsidRPr="00AA5A62">
        <w:rPr>
          <w:position w:val="-12"/>
        </w:rPr>
        <w:object w:dxaOrig="540" w:dyaOrig="360" w14:anchorId="2DA1C84A">
          <v:shape id="_x0000_i1530" type="#_x0000_t75" style="width:24.75pt;height:14.25pt" o:ole="">
            <v:imagedata r:id="rId1013" o:title=""/>
          </v:shape>
          <o:OLEObject Type="Embed" ProgID="Equation.DSMT4" ShapeID="_x0000_i1530" DrawAspect="Content" ObjectID="_1762181968" r:id="rId1014"/>
        </w:object>
      </w:r>
      <w:r w:rsidR="00E61F35" w:rsidRPr="00AA5A62">
        <w:t xml:space="preserve"> </w:t>
      </w:r>
      <w:r w:rsidR="00E61F35" w:rsidRPr="00AA5A62">
        <w:rPr>
          <w:lang w:val="kk-KZ"/>
        </w:rPr>
        <w:t xml:space="preserve">және </w:t>
      </w:r>
      <w:r w:rsidR="00E61F35" w:rsidRPr="00AA5A62">
        <w:rPr>
          <w:position w:val="-12"/>
        </w:rPr>
        <w:object w:dxaOrig="680" w:dyaOrig="360" w14:anchorId="0BF2896C">
          <v:shape id="_x0000_i1531" type="#_x0000_t75" style="width:36pt;height:14.25pt" o:ole="">
            <v:imagedata r:id="rId1015" o:title=""/>
          </v:shape>
          <o:OLEObject Type="Embed" ProgID="Equation.DSMT4" ShapeID="_x0000_i1531" DrawAspect="Content" ObjectID="_1762181969" r:id="rId1016"/>
        </w:object>
      </w:r>
      <w:r w:rsidR="00E61F35" w:rsidRPr="00AA5A62">
        <w:rPr>
          <w:rFonts w:ascii="Times New Roman" w:hAnsi="Times New Roman" w:cs="Times New Roman"/>
          <w:sz w:val="28"/>
          <w:szCs w:val="28"/>
        </w:rPr>
        <w:t xml:space="preserve">, </w:t>
      </w:r>
      <w:r w:rsidRPr="00AA5A62">
        <w:rPr>
          <w:rFonts w:ascii="Times New Roman" w:hAnsi="Times New Roman" w:cs="Times New Roman"/>
          <w:sz w:val="28"/>
          <w:szCs w:val="28"/>
        </w:rPr>
        <w:t>компонентері бар векторлық функция түрінде құрамыз, ал Ляпунов функциясының градиент векторының компоненттері үшін аламыз.</w:t>
      </w:r>
    </w:p>
    <w:p w14:paraId="0C25B623" w14:textId="77777777" w:rsidR="00806FC8" w:rsidRPr="00AA5A62" w:rsidRDefault="00806FC8" w:rsidP="00E61F35">
      <w:pPr>
        <w:rPr>
          <w:rFonts w:ascii="Times New Roman" w:hAnsi="Times New Roman" w:cs="Times New Roman"/>
          <w:sz w:val="28"/>
          <w:szCs w:val="28"/>
        </w:rPr>
      </w:pPr>
    </w:p>
    <w:p w14:paraId="7D2A4B24" w14:textId="77777777" w:rsidR="00806FC8" w:rsidRPr="00AA5A62" w:rsidRDefault="00806FC8" w:rsidP="00F1142B">
      <w:pPr>
        <w:ind w:firstLine="0"/>
        <w:jc w:val="center"/>
      </w:pPr>
      <w:r w:rsidRPr="00AA5A62">
        <w:rPr>
          <w:position w:val="-64"/>
        </w:rPr>
        <w:object w:dxaOrig="4160" w:dyaOrig="1400" w14:anchorId="5BB44EAA">
          <v:shape id="_x0000_i1532" type="#_x0000_t75" style="width:204.75pt;height:1in" o:ole="">
            <v:imagedata r:id="rId1017" o:title=""/>
          </v:shape>
          <o:OLEObject Type="Embed" ProgID="Equation.DSMT4" ShapeID="_x0000_i1532" DrawAspect="Content" ObjectID="_1762181970" r:id="rId1018"/>
        </w:object>
      </w:r>
    </w:p>
    <w:p w14:paraId="1CDFF7F1" w14:textId="77777777" w:rsidR="00806FC8" w:rsidRPr="00AA5A62" w:rsidRDefault="00806FC8" w:rsidP="002B6948"/>
    <w:p w14:paraId="7B63088E" w14:textId="5A918D2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Ляпунов ветор</w:t>
      </w:r>
      <w:r w:rsidR="00BD3347" w:rsidRPr="00AA5A62">
        <w:rPr>
          <w:rFonts w:ascii="Times New Roman" w:hAnsi="Times New Roman" w:cs="Times New Roman"/>
          <w:sz w:val="28"/>
          <w:szCs w:val="28"/>
        </w:rPr>
        <w:t>-</w:t>
      </w:r>
      <w:r w:rsidRPr="00AA5A62">
        <w:rPr>
          <w:rFonts w:ascii="Times New Roman" w:hAnsi="Times New Roman" w:cs="Times New Roman"/>
          <w:sz w:val="28"/>
          <w:szCs w:val="28"/>
        </w:rPr>
        <w:t>функциясының компоненттерінің уақыт бойынша толық туындысы мына түрге ие</w:t>
      </w:r>
    </w:p>
    <w:p w14:paraId="72B19AF2" w14:textId="77777777" w:rsidR="00F1142B" w:rsidRPr="00AA5A62" w:rsidRDefault="00F1142B" w:rsidP="002B6948">
      <w:pPr>
        <w:rPr>
          <w:rFonts w:ascii="Times New Roman" w:hAnsi="Times New Roman" w:cs="Times New Roman"/>
          <w:sz w:val="28"/>
          <w:szCs w:val="28"/>
          <w:lang w:val="kk-KZ"/>
        </w:rPr>
      </w:pPr>
    </w:p>
    <w:p w14:paraId="51C77EE4" w14:textId="77777777" w:rsidR="00AF41D2" w:rsidRPr="00AA5A62" w:rsidRDefault="00AF41D2" w:rsidP="00F1142B">
      <w:pPr>
        <w:jc w:val="center"/>
      </w:pPr>
      <w:r w:rsidRPr="00AA5A62">
        <w:rPr>
          <w:position w:val="-58"/>
        </w:rPr>
        <w:object w:dxaOrig="3519" w:dyaOrig="1280" w14:anchorId="4711360E">
          <v:shape id="_x0000_i1533" type="#_x0000_t75" style="width:174.75pt;height:60.75pt" o:ole="">
            <v:imagedata r:id="rId1019" o:title=""/>
          </v:shape>
          <o:OLEObject Type="Embed" ProgID="Equation.DSMT4" ShapeID="_x0000_i1533" DrawAspect="Content" ObjectID="_1762181971" r:id="rId1020"/>
        </w:object>
      </w:r>
    </w:p>
    <w:p w14:paraId="770D41AF" w14:textId="77777777" w:rsidR="00AF41D2" w:rsidRPr="00BF585E" w:rsidRDefault="00AF41D2" w:rsidP="002B6948">
      <w:pPr>
        <w:rPr>
          <w:rFonts w:ascii="Times New Roman" w:hAnsi="Times New Roman" w:cs="Times New Roman"/>
          <w:sz w:val="28"/>
          <w:szCs w:val="28"/>
        </w:rPr>
      </w:pPr>
    </w:p>
    <w:p w14:paraId="1683F058" w14:textId="6D5BD528"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Теріс таңбалы функция, яғни асимптотикалық орнықтылық шарттарын қанағаттандырады.</w:t>
      </w:r>
    </w:p>
    <w:p w14:paraId="5EA80D73"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Ляпунов функциясы скаляр түрінде көрсетілген.</w:t>
      </w:r>
    </w:p>
    <w:p w14:paraId="22922A5B" w14:textId="77777777" w:rsidR="00F1142B" w:rsidRPr="00AA5A62" w:rsidRDefault="00F1142B" w:rsidP="002B6948">
      <w:pPr>
        <w:rPr>
          <w:rFonts w:ascii="Times New Roman" w:hAnsi="Times New Roman" w:cs="Times New Roman"/>
          <w:sz w:val="28"/>
          <w:szCs w:val="28"/>
          <w:lang w:val="kk-KZ"/>
        </w:rPr>
      </w:pPr>
    </w:p>
    <w:p w14:paraId="70971FA9" w14:textId="2181EA56" w:rsidR="00AF41D2" w:rsidRPr="00AA5A62" w:rsidRDefault="00AF41D2" w:rsidP="00F1142B">
      <w:pPr>
        <w:jc w:val="center"/>
        <w:rPr>
          <w:lang w:val="kk-KZ"/>
        </w:rPr>
      </w:pPr>
      <w:r w:rsidRPr="00AA5A62">
        <w:rPr>
          <w:position w:val="-12"/>
        </w:rPr>
        <w:object w:dxaOrig="2060" w:dyaOrig="400" w14:anchorId="389DCEF9">
          <v:shape id="_x0000_i1534" type="#_x0000_t75" style="width:102.75pt;height:21.75pt" o:ole="">
            <v:imagedata r:id="rId1021" o:title=""/>
          </v:shape>
          <o:OLEObject Type="Embed" ProgID="Equation.DSMT4" ShapeID="_x0000_i1534" DrawAspect="Content" ObjectID="_1762181972" r:id="rId1022"/>
        </w:object>
      </w:r>
      <w:r w:rsidRPr="00AA5A62">
        <w:rPr>
          <w:lang w:val="kk-KZ"/>
        </w:rPr>
        <w:t xml:space="preserve">           </w:t>
      </w:r>
      <w:r w:rsidRPr="00AA5A62">
        <w:rPr>
          <w:position w:val="-10"/>
        </w:rPr>
        <w:object w:dxaOrig="980" w:dyaOrig="320" w14:anchorId="00ADAAE6">
          <v:shape id="_x0000_i1535" type="#_x0000_t75" style="width:51.75pt;height:15.75pt" o:ole="">
            <v:imagedata r:id="rId1023" o:title=""/>
          </v:shape>
          <o:OLEObject Type="Embed" ProgID="Equation.DSMT4" ShapeID="_x0000_i1535" DrawAspect="Content" ObjectID="_1762181973" r:id="rId1024"/>
        </w:object>
      </w:r>
    </w:p>
    <w:p w14:paraId="3E230E78" w14:textId="77777777" w:rsidR="00F1142B" w:rsidRPr="00AA5A62" w:rsidRDefault="00F1142B" w:rsidP="00F1142B">
      <w:pPr>
        <w:ind w:firstLine="0"/>
        <w:rPr>
          <w:rFonts w:ascii="Times New Roman" w:hAnsi="Times New Roman" w:cs="Times New Roman"/>
          <w:sz w:val="28"/>
          <w:szCs w:val="28"/>
          <w:lang w:val="kk-KZ"/>
        </w:rPr>
      </w:pPr>
    </w:p>
    <w:p w14:paraId="55C39CAE" w14:textId="3F947A42" w:rsidR="002B6948" w:rsidRPr="00AA5A62" w:rsidRDefault="00F1142B" w:rsidP="00F1142B">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м</w:t>
      </w:r>
      <w:r w:rsidR="002B6948" w:rsidRPr="00AA5A62">
        <w:rPr>
          <w:rFonts w:ascii="Times New Roman" w:hAnsi="Times New Roman" w:cs="Times New Roman"/>
          <w:sz w:val="28"/>
          <w:szCs w:val="28"/>
          <w:lang w:val="kk-KZ"/>
        </w:rPr>
        <w:t>ұнда</w:t>
      </w:r>
      <w:r w:rsidR="00AF41D2" w:rsidRPr="00AA5A62">
        <w:rPr>
          <w:rFonts w:ascii="Times New Roman" w:hAnsi="Times New Roman" w:cs="Times New Roman"/>
          <w:sz w:val="28"/>
          <w:szCs w:val="28"/>
          <w:lang w:val="kk-KZ"/>
        </w:rPr>
        <w:t xml:space="preserve"> </w:t>
      </w:r>
      <w:r w:rsidR="00AF41D2" w:rsidRPr="00AA5A62">
        <w:rPr>
          <w:position w:val="-12"/>
        </w:rPr>
        <w:object w:dxaOrig="2040" w:dyaOrig="400" w14:anchorId="2ABBCBF9">
          <v:shape id="_x0000_i1536" type="#_x0000_t75" style="width:102.75pt;height:21.75pt" o:ole="">
            <v:imagedata r:id="rId1025" o:title=""/>
          </v:shape>
          <o:OLEObject Type="Embed" ProgID="Equation.DSMT4" ShapeID="_x0000_i1536" DrawAspect="Content" ObjectID="_1762181974" r:id="rId1026"/>
        </w:object>
      </w:r>
      <m:oMath>
        <m:r>
          <m:rPr>
            <m:sty m:val="p"/>
          </m:rPr>
          <w:rPr>
            <w:rFonts w:ascii="Cambria Math" w:hAnsi="Cambria Math" w:cs="Times New Roman"/>
            <w:sz w:val="28"/>
            <w:szCs w:val="28"/>
            <w:lang w:val="kk-KZ"/>
          </w:rPr>
          <m:t xml:space="preserve"> </m:t>
        </m:r>
      </m:oMath>
    </w:p>
    <w:p w14:paraId="4C5E9F1E" w14:textId="71D0A97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Оң анықтылықтың шарттары, яғни Ляпуновтың бар болуы жазылады</w:t>
      </w:r>
    </w:p>
    <w:p w14:paraId="6D0315BF" w14:textId="77777777" w:rsidR="00AF41D2" w:rsidRPr="00AA5A62" w:rsidRDefault="00AF41D2" w:rsidP="002B6948">
      <w:pPr>
        <w:rPr>
          <w:rFonts w:ascii="Times New Roman" w:hAnsi="Times New Roman" w:cs="Times New Roman"/>
          <w:sz w:val="28"/>
          <w:szCs w:val="28"/>
          <w:lang w:val="kk-KZ"/>
        </w:rPr>
      </w:pPr>
    </w:p>
    <w:p w14:paraId="7913D239" w14:textId="741C685A" w:rsidR="002B6948" w:rsidRPr="00AA5A62" w:rsidRDefault="00AF41D2" w:rsidP="002B6948">
      <w:pPr>
        <w:jc w:val="right"/>
        <w:rPr>
          <w:rFonts w:ascii="Times New Roman" w:hAnsi="Times New Roman" w:cs="Times New Roman"/>
          <w:sz w:val="28"/>
          <w:szCs w:val="28"/>
          <w:lang w:val="kk-KZ"/>
        </w:rPr>
      </w:pPr>
      <w:r w:rsidRPr="00AA5A62">
        <w:rPr>
          <w:position w:val="-12"/>
        </w:rPr>
        <w:object w:dxaOrig="2480" w:dyaOrig="400" w14:anchorId="50350C12">
          <v:shape id="_x0000_i1537" type="#_x0000_t75" style="width:123.75pt;height:21.75pt" o:ole="">
            <v:imagedata r:id="rId1027" o:title=""/>
          </v:shape>
          <o:OLEObject Type="Embed" ProgID="Equation.DSMT4" ShapeID="_x0000_i1537" DrawAspect="Content" ObjectID="_1762181975" r:id="rId1028"/>
        </w:object>
      </w:r>
      <w:r w:rsidR="002B6948" w:rsidRPr="00AA5A62">
        <w:rPr>
          <w:rFonts w:ascii="Times New Roman" w:hAnsi="Times New Roman" w:cs="Times New Roman"/>
          <w:sz w:val="28"/>
          <w:szCs w:val="28"/>
          <w:lang w:val="kk-KZ"/>
        </w:rPr>
        <w:t xml:space="preserve"> </w:t>
      </w:r>
      <w:r w:rsidR="006A696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6A696F"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            (3.27)</w:t>
      </w:r>
    </w:p>
    <w:p w14:paraId="0874C148" w14:textId="77777777" w:rsidR="002B6948" w:rsidRPr="00AA5A62" w:rsidRDefault="002B6948" w:rsidP="002B6948">
      <w:pPr>
        <w:rPr>
          <w:rFonts w:ascii="Times New Roman" w:hAnsi="Times New Roman" w:cs="Times New Roman"/>
          <w:sz w:val="28"/>
          <w:szCs w:val="28"/>
          <w:lang w:val="kk-KZ"/>
        </w:rPr>
      </w:pPr>
    </w:p>
    <w:p w14:paraId="0227A247" w14:textId="349E7E58" w:rsidR="002B6948" w:rsidRPr="00AA5A62" w:rsidRDefault="002B6948" w:rsidP="003F571F">
      <w:pPr>
        <w:rPr>
          <w:rFonts w:ascii="Times New Roman" w:hAnsi="Times New Roman" w:cs="Times New Roman"/>
          <w:sz w:val="28"/>
          <w:szCs w:val="28"/>
          <w:lang w:val="kk-KZ"/>
        </w:rPr>
      </w:pPr>
      <w:r w:rsidRPr="00AA5A62">
        <w:rPr>
          <w:rFonts w:ascii="Times New Roman" w:hAnsi="Times New Roman" w:cs="Times New Roman"/>
          <w:sz w:val="28"/>
          <w:szCs w:val="28"/>
          <w:lang w:val="kk-KZ"/>
        </w:rPr>
        <w:t>(3.27) шарт жабық жүйе матрицасының</w:t>
      </w:r>
      <w:r w:rsidR="003F571F" w:rsidRPr="00AA5A62">
        <w:rPr>
          <w:rFonts w:ascii="Times New Roman" w:hAnsi="Times New Roman" w:cs="Times New Roman"/>
          <w:sz w:val="28"/>
          <w:szCs w:val="28"/>
          <w:lang w:val="kk-KZ"/>
        </w:rPr>
        <w:t xml:space="preserve"> </w:t>
      </w:r>
      <w:r w:rsidR="003F571F" w:rsidRPr="00AA5A62">
        <w:rPr>
          <w:position w:val="-12"/>
        </w:rPr>
        <w:object w:dxaOrig="2640" w:dyaOrig="400" w14:anchorId="51151380">
          <v:shape id="_x0000_i1538" type="#_x0000_t75" style="width:132.75pt;height:21.75pt" o:ole="">
            <v:imagedata r:id="rId1029" o:title=""/>
          </v:shape>
          <o:OLEObject Type="Embed" ProgID="Equation.DSMT4" ShapeID="_x0000_i1538" DrawAspect="Content" ObjectID="_1762181976" r:id="rId1030"/>
        </w:object>
      </w:r>
      <w:r w:rsidR="003F571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меншікті мәндерінің нақты бөлігінің терістігін де білдіреді.</w:t>
      </w:r>
    </w:p>
    <w:p w14:paraId="45893D55" w14:textId="660E1059"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Сонымен, сызықты тұйықталған жүйенің орнықтылығының шарты тұйық цикл жүйесі матрицасының барлық меншікті мәндерінің нақты бөлігінің теріс таңбалы болып табылады. Алынған нәтижелер жүйенің орнықтылығының сызықтық принципін растайды.</w:t>
      </w:r>
    </w:p>
    <w:p w14:paraId="3D02C0EB"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функциясын құруға ұсынылған тәсіл басқару жүйесінің анықталмаған параметрлері үшін ең қарапайым теңсіздіктер жүйесі түрінде робасты орнықты аймағында негізді түрде алуға мүмкіндік береді.</w:t>
      </w:r>
    </w:p>
    <w:p w14:paraId="2DAFDC73" w14:textId="331ABC89"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Қ</w:t>
      </w:r>
      <w:r w:rsidR="006A696F" w:rsidRPr="00AA5A62">
        <w:rPr>
          <w:rFonts w:ascii="Times New Roman" w:hAnsi="Times New Roman" w:cs="Times New Roman"/>
          <w:sz w:val="28"/>
          <w:szCs w:val="28"/>
          <w:lang w:val="kk-KZ"/>
        </w:rPr>
        <w:t>алаулы сипаттамалары бар жүйеде</w:t>
      </w:r>
      <w:r w:rsidRPr="00AA5A62">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lang w:val="kk-KZ"/>
              </w:rPr>
              <m:t>D</m:t>
            </m:r>
          </m:e>
          <m:sub>
            <m:r>
              <w:rPr>
                <w:rFonts w:ascii="Cambria Math" w:hAnsi="Cambria Math" w:cs="Times New Roman"/>
                <w:sz w:val="28"/>
                <w:szCs w:val="28"/>
                <w:lang w:val="kk-KZ"/>
              </w:rPr>
              <m:t>1</m:t>
            </m:r>
          </m:sub>
        </m:sSub>
      </m:oMath>
      <w:r w:rsidR="006A696F" w:rsidRPr="00AA5A62">
        <w:rPr>
          <w:rFonts w:ascii="Times New Roman" w:hAnsi="Times New Roman" w:cs="Times New Roman"/>
          <w:sz w:val="28"/>
          <w:szCs w:val="28"/>
          <w:lang w:val="kk-KZ"/>
        </w:rPr>
        <w:t xml:space="preserve"> матрицасының</w:t>
      </w:r>
      <w:r w:rsidRPr="00AA5A62">
        <w:rPr>
          <w:rFonts w:ascii="Times New Roman" w:hAnsi="Times New Roman" w:cs="Times New Roman"/>
          <w:sz w:val="28"/>
          <w:szCs w:val="28"/>
          <w:lang w:val="kk-KZ"/>
        </w:rPr>
        <w:t xml:space="preserve"> </w:t>
      </w:r>
      <w:r w:rsidR="003F571F" w:rsidRPr="00AA5A62">
        <w:rPr>
          <w:rFonts w:ascii="Times New Roman" w:hAnsi="Times New Roman" w:cs="Times New Roman"/>
          <w:sz w:val="28"/>
          <w:szCs w:val="28"/>
          <w:lang w:val="kk-KZ"/>
        </w:rPr>
        <w:t xml:space="preserve"> </w:t>
      </w:r>
      <w:r w:rsidR="003F571F" w:rsidRPr="00AA5A62">
        <w:rPr>
          <w:position w:val="-12"/>
        </w:rPr>
        <w:object w:dxaOrig="920" w:dyaOrig="380" w14:anchorId="2D4E6238">
          <v:shape id="_x0000_i1539" type="#_x0000_t75" style="width:47.25pt;height:20.25pt" o:ole="">
            <v:imagedata r:id="rId1031" o:title=""/>
          </v:shape>
          <o:OLEObject Type="Embed" ProgID="Equation.DSMT4" ShapeID="_x0000_i1539" DrawAspect="Content" ObjectID="_1762181977" r:id="rId1032"/>
        </w:object>
      </w:r>
      <w:r w:rsidR="003F571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мәндері болсын, содан кейін (3.25) теңсіздіктер жүйесінің оң </w:t>
      </w:r>
      <w:r w:rsidR="006A696F" w:rsidRPr="00AA5A62">
        <w:rPr>
          <w:rFonts w:ascii="Times New Roman" w:hAnsi="Times New Roman" w:cs="Times New Roman"/>
          <w:sz w:val="28"/>
          <w:szCs w:val="28"/>
          <w:lang w:val="kk-KZ"/>
        </w:rPr>
        <w:t>жағын біз алатын</w:t>
      </w:r>
      <w:r w:rsidRPr="00AA5A62">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lang w:val="kk-KZ"/>
              </w:rPr>
              <m:t>D</m:t>
            </m:r>
          </m:e>
          <m:sub>
            <m:r>
              <w:rPr>
                <w:rFonts w:ascii="Cambria Math" w:hAnsi="Cambria Math" w:cs="Times New Roman"/>
                <w:sz w:val="28"/>
                <w:szCs w:val="28"/>
                <w:lang w:val="kk-KZ"/>
              </w:rPr>
              <m:t>1</m:t>
            </m:r>
          </m:sub>
        </m:sSub>
      </m:oMath>
      <w:r w:rsidRPr="00AA5A62">
        <w:rPr>
          <w:rFonts w:ascii="Times New Roman" w:hAnsi="Times New Roman" w:cs="Times New Roman"/>
          <w:sz w:val="28"/>
          <w:szCs w:val="28"/>
          <w:lang w:val="kk-KZ"/>
        </w:rPr>
        <w:t xml:space="preserve"> матрицасының сәйкес меншікті мәнімен теңестіріп алатынымыз</w:t>
      </w:r>
    </w:p>
    <w:p w14:paraId="0A98578F" w14:textId="77777777" w:rsidR="008F266E" w:rsidRPr="00AA5A62" w:rsidRDefault="008F266E" w:rsidP="002B6948">
      <w:pPr>
        <w:rPr>
          <w:rFonts w:ascii="Times New Roman" w:hAnsi="Times New Roman" w:cs="Times New Roman"/>
          <w:sz w:val="28"/>
          <w:szCs w:val="28"/>
          <w:lang w:val="kk-KZ"/>
        </w:rPr>
      </w:pPr>
    </w:p>
    <w:p w14:paraId="44E0B9DF" w14:textId="33509CCF" w:rsidR="002B6948" w:rsidRPr="00AA5A62" w:rsidRDefault="005351D1" w:rsidP="005351D1">
      <w:pPr>
        <w:jc w:val="right"/>
      </w:pPr>
      <w:r w:rsidRPr="00AA5A62">
        <w:rPr>
          <w:position w:val="-110"/>
        </w:rPr>
        <w:object w:dxaOrig="1719" w:dyaOrig="2320" w14:anchorId="40250982">
          <v:shape id="_x0000_i1540" type="#_x0000_t75" style="width:86.25pt;height:119.25pt" o:ole="">
            <v:imagedata r:id="rId1033" o:title=""/>
          </v:shape>
          <o:OLEObject Type="Embed" ProgID="Equation.DSMT4" ShapeID="_x0000_i1540" DrawAspect="Content" ObjectID="_1762181978" r:id="rId1034"/>
        </w:object>
      </w:r>
      <w:r w:rsidRPr="00AA5A62">
        <w:t xml:space="preserve">                                                                   </w:t>
      </w:r>
      <w:r w:rsidR="002B6948" w:rsidRPr="00AA5A62">
        <w:rPr>
          <w:rFonts w:ascii="Times New Roman" w:hAnsi="Times New Roman" w:cs="Times New Roman"/>
          <w:sz w:val="28"/>
          <w:szCs w:val="28"/>
        </w:rPr>
        <w:t xml:space="preserve"> (3.28)</w:t>
      </w:r>
    </w:p>
    <w:p w14:paraId="7C478011" w14:textId="77777777" w:rsidR="002B6948" w:rsidRPr="00AA5A62" w:rsidRDefault="002B6948" w:rsidP="002B6948">
      <w:pPr>
        <w:rPr>
          <w:rFonts w:ascii="Times New Roman" w:hAnsi="Times New Roman" w:cs="Times New Roman"/>
          <w:sz w:val="28"/>
          <w:szCs w:val="28"/>
        </w:rPr>
      </w:pPr>
    </w:p>
    <w:p w14:paraId="5E090722" w14:textId="0D9A6090"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Сол сияқты, канондық объект үшін (3.16) аламыз</w:t>
      </w:r>
    </w:p>
    <w:p w14:paraId="767738DE" w14:textId="77777777" w:rsidR="005E2C16" w:rsidRPr="00AA5A62" w:rsidRDefault="005E2C16" w:rsidP="002B6948">
      <w:pPr>
        <w:rPr>
          <w:rFonts w:ascii="Times New Roman" w:hAnsi="Times New Roman" w:cs="Times New Roman"/>
          <w:sz w:val="28"/>
          <w:szCs w:val="28"/>
        </w:rPr>
      </w:pPr>
    </w:p>
    <w:p w14:paraId="5333CD8F" w14:textId="0E84E3F5" w:rsidR="002B6948" w:rsidRPr="00AA5A62" w:rsidRDefault="005E2C16" w:rsidP="002B6948">
      <w:pPr>
        <w:jc w:val="right"/>
        <w:rPr>
          <w:rFonts w:ascii="Times New Roman" w:hAnsi="Times New Roman" w:cs="Times New Roman"/>
          <w:sz w:val="28"/>
          <w:szCs w:val="28"/>
        </w:rPr>
      </w:pPr>
      <w:r w:rsidRPr="00AA5A62">
        <w:rPr>
          <w:position w:val="-84"/>
        </w:rPr>
        <w:object w:dxaOrig="3580" w:dyaOrig="1800" w14:anchorId="1D88DE5E">
          <v:shape id="_x0000_i1541" type="#_x0000_t75" style="width:180pt;height:87.75pt" o:ole="">
            <v:imagedata r:id="rId1035" o:title=""/>
          </v:shape>
          <o:OLEObject Type="Embed" ProgID="Equation.DSMT4" ShapeID="_x0000_i1541" DrawAspect="Content" ObjectID="_1762181979" r:id="rId1036"/>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(3.29)</w:t>
      </w:r>
    </w:p>
    <w:p w14:paraId="0561BD32" w14:textId="77777777" w:rsidR="002B6948" w:rsidRPr="00AA5A62" w:rsidRDefault="002B6948" w:rsidP="002B6948">
      <w:pPr>
        <w:rPr>
          <w:rFonts w:ascii="Times New Roman" w:hAnsi="Times New Roman" w:cs="Times New Roman"/>
          <w:sz w:val="28"/>
          <w:szCs w:val="28"/>
        </w:rPr>
      </w:pPr>
    </w:p>
    <w:p w14:paraId="11A3DD44" w14:textId="6217B91E"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Канондық объект үшін (3.17) келесі түрде</w:t>
      </w:r>
    </w:p>
    <w:p w14:paraId="432599BA" w14:textId="77777777" w:rsidR="00DB5D7B" w:rsidRPr="00AA5A62" w:rsidRDefault="00DB5D7B" w:rsidP="002B6948">
      <w:pPr>
        <w:rPr>
          <w:rFonts w:ascii="Times New Roman" w:hAnsi="Times New Roman" w:cs="Times New Roman"/>
          <w:sz w:val="28"/>
          <w:szCs w:val="28"/>
        </w:rPr>
      </w:pPr>
    </w:p>
    <w:p w14:paraId="0FE2C5D1" w14:textId="72A23C3B" w:rsidR="002B6948" w:rsidRPr="00AA5A62" w:rsidRDefault="00DB5D7B" w:rsidP="002B6948">
      <w:pPr>
        <w:jc w:val="right"/>
        <w:rPr>
          <w:rFonts w:ascii="Times New Roman" w:hAnsi="Times New Roman" w:cs="Times New Roman"/>
          <w:sz w:val="28"/>
          <w:szCs w:val="28"/>
        </w:rPr>
      </w:pPr>
      <w:r w:rsidRPr="00AA5A62">
        <w:rPr>
          <w:position w:val="-16"/>
        </w:rPr>
        <w:object w:dxaOrig="2560" w:dyaOrig="440" w14:anchorId="2851F229">
          <v:shape id="_x0000_i1542" type="#_x0000_t75" style="width:129.75pt;height:21.75pt" o:ole="">
            <v:imagedata r:id="rId1037" o:title=""/>
          </v:shape>
          <o:OLEObject Type="Embed" ProgID="Equation.DSMT4" ShapeID="_x0000_i1542" DrawAspect="Content" ObjectID="_1762181980" r:id="rId1038"/>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(3.30)</w:t>
      </w:r>
    </w:p>
    <w:p w14:paraId="09CB97E7" w14:textId="77777777" w:rsidR="002B6948" w:rsidRPr="00AA5A62" w:rsidRDefault="002B6948" w:rsidP="002B6948">
      <w:pPr>
        <w:rPr>
          <w:rFonts w:ascii="Times New Roman" w:hAnsi="Times New Roman" w:cs="Times New Roman"/>
          <w:sz w:val="28"/>
          <w:szCs w:val="28"/>
        </w:rPr>
      </w:pPr>
    </w:p>
    <w:p w14:paraId="628F3C80" w14:textId="6053118E"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Осылайша,</w:t>
      </w:r>
      <w:r w:rsidR="005E26D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канондық түрлендірулер аймағында ап</w:t>
      </w:r>
      <w:r w:rsidR="00BD3347" w:rsidRPr="00AA5A62">
        <w:rPr>
          <w:rFonts w:ascii="Times New Roman" w:hAnsi="Times New Roman" w:cs="Times New Roman"/>
          <w:sz w:val="28"/>
          <w:szCs w:val="28"/>
        </w:rPr>
        <w:t>е</w:t>
      </w:r>
      <w:r w:rsidRPr="00AA5A62">
        <w:rPr>
          <w:rFonts w:ascii="Times New Roman" w:hAnsi="Times New Roman" w:cs="Times New Roman"/>
          <w:sz w:val="28"/>
          <w:szCs w:val="28"/>
        </w:rPr>
        <w:t>риодты орнықты жүйенің кері байланыс коэффициенттері формулалар арқылы өте қарап</w:t>
      </w:r>
      <w:r w:rsidR="005E26DF" w:rsidRPr="00AA5A62">
        <w:rPr>
          <w:rFonts w:ascii="Times New Roman" w:hAnsi="Times New Roman" w:cs="Times New Roman"/>
          <w:sz w:val="28"/>
          <w:szCs w:val="28"/>
          <w:lang w:val="kk-KZ"/>
        </w:rPr>
        <w:t>а</w:t>
      </w:r>
      <w:r w:rsidRPr="00AA5A62">
        <w:rPr>
          <w:rFonts w:ascii="Times New Roman" w:hAnsi="Times New Roman" w:cs="Times New Roman"/>
          <w:sz w:val="28"/>
          <w:szCs w:val="28"/>
        </w:rPr>
        <w:t xml:space="preserve">йым және ашық түрде есептеледі (3.28), (3.29) </w:t>
      </w:r>
      <w:r w:rsidR="00BC5E53" w:rsidRPr="00AA5A62">
        <w:rPr>
          <w:rFonts w:ascii="Times New Roman" w:hAnsi="Times New Roman" w:cs="Times New Roman"/>
          <w:sz w:val="28"/>
          <w:szCs w:val="28"/>
          <w:lang w:val="kk-KZ"/>
        </w:rPr>
        <w:t>және</w:t>
      </w:r>
      <w:r w:rsidRPr="00AA5A62">
        <w:rPr>
          <w:rFonts w:ascii="Times New Roman" w:hAnsi="Times New Roman" w:cs="Times New Roman"/>
          <w:sz w:val="28"/>
          <w:szCs w:val="28"/>
        </w:rPr>
        <w:t xml:space="preserve"> (3.30).</w:t>
      </w:r>
    </w:p>
    <w:p w14:paraId="2C10F48F" w14:textId="77777777" w:rsidR="002B6948" w:rsidRPr="00AA5A62" w:rsidRDefault="002B6948" w:rsidP="002B6948">
      <w:pPr>
        <w:rPr>
          <w:rFonts w:ascii="Times New Roman" w:hAnsi="Times New Roman" w:cs="Times New Roman"/>
          <w:b/>
          <w:sz w:val="28"/>
          <w:szCs w:val="28"/>
        </w:rPr>
      </w:pPr>
    </w:p>
    <w:p w14:paraId="35FE5D2B" w14:textId="0CA6DEAB" w:rsidR="002B6948" w:rsidRPr="00AA5A62" w:rsidRDefault="002B6948" w:rsidP="002B6948">
      <w:pP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3.2 Ляпунов вектор-функциясының градиент-жылдамдық әдісімен m-кірісі мен n-шығысы бар автоматты басқару жүйелерінің робасты орнықтылығын</w:t>
      </w:r>
      <w:r w:rsidR="00207564" w:rsidRPr="00AA5A62">
        <w:rPr>
          <w:rFonts w:ascii="Times New Roman" w:hAnsi="Times New Roman" w:cs="Times New Roman"/>
          <w:b/>
          <w:bCs/>
          <w:sz w:val="28"/>
          <w:szCs w:val="28"/>
          <w:lang w:val="kk-KZ"/>
        </w:rPr>
        <w:t>ың синтезін әзірлеу</w:t>
      </w:r>
    </w:p>
    <w:p w14:paraId="7A49107C" w14:textId="0EBDB419"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градиент-жылдамдық әдісімен m- кірісті және n-шығысы бар сызықты автоматты басқару жүйелерінің робасты орнықтылығын зерттеу әдісін қарастырамыз және апериодтық робасты орнықтылық жағдайларын аламыз</w:t>
      </w:r>
      <w:r w:rsidR="00FD5D0B" w:rsidRPr="00AA5A62">
        <w:rPr>
          <w:rFonts w:ascii="Times New Roman" w:hAnsi="Times New Roman" w:cs="Times New Roman"/>
          <w:sz w:val="28"/>
          <w:szCs w:val="28"/>
          <w:lang w:val="kk-KZ"/>
        </w:rPr>
        <w:t>.</w:t>
      </w:r>
    </w:p>
    <w:p w14:paraId="600A6B64" w14:textId="239A2A62"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жүйесі күй теңдеуімен сипатталсын</w:t>
      </w:r>
      <w:r w:rsidR="007F4445" w:rsidRPr="00AA5A62">
        <w:rPr>
          <w:rFonts w:ascii="Times New Roman" w:hAnsi="Times New Roman" w:cs="Times New Roman"/>
          <w:sz w:val="28"/>
          <w:szCs w:val="28"/>
          <w:lang w:val="kk-KZ"/>
        </w:rPr>
        <w:t>:</w:t>
      </w:r>
    </w:p>
    <w:p w14:paraId="0AC6CF65" w14:textId="77777777" w:rsidR="002B6948" w:rsidRPr="00AA5A62" w:rsidRDefault="002B6948" w:rsidP="002B6948">
      <w:pPr>
        <w:rPr>
          <w:rFonts w:ascii="Times New Roman" w:hAnsi="Times New Roman" w:cs="Times New Roman"/>
          <w:sz w:val="28"/>
          <w:szCs w:val="28"/>
          <w:lang w:val="kk-KZ"/>
        </w:rPr>
      </w:pPr>
    </w:p>
    <w:p w14:paraId="080F1708" w14:textId="74801578" w:rsidR="002B6948" w:rsidRPr="00AA5A62" w:rsidRDefault="00AE7A59" w:rsidP="005877F8">
      <w:pPr>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2640" w:dyaOrig="360" w14:anchorId="5EB522AC">
          <v:shape id="_x0000_i1543" type="#_x0000_t75" style="width:165.75pt;height:21.75pt" o:ole="">
            <v:imagedata r:id="rId1039" o:title=""/>
          </v:shape>
          <o:OLEObject Type="Embed" ProgID="Equation.DSMT4" ShapeID="_x0000_i1543" DrawAspect="Content" ObjectID="_1762181981" r:id="rId1040"/>
        </w:object>
      </w:r>
      <w:r w:rsidR="003B5AA0" w:rsidRPr="00AA5A62">
        <w:rPr>
          <w:rFonts w:ascii="Times New Roman" w:hAnsi="Times New Roman" w:cs="Times New Roman"/>
          <w:sz w:val="28"/>
          <w:szCs w:val="28"/>
          <w:lang w:val="kk-KZ"/>
        </w:rPr>
        <w:t xml:space="preserve">               </w:t>
      </w:r>
      <w:r w:rsidR="005877F8" w:rsidRPr="00AA5A62">
        <w:rPr>
          <w:rFonts w:ascii="Times New Roman" w:hAnsi="Times New Roman" w:cs="Times New Roman"/>
          <w:sz w:val="28"/>
          <w:szCs w:val="28"/>
          <w:lang w:val="kk-KZ"/>
        </w:rPr>
        <w:t xml:space="preserve"> </w:t>
      </w:r>
      <w:r w:rsidR="003B5AA0"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(3.31)</w:t>
      </w:r>
    </w:p>
    <w:p w14:paraId="45F3505E" w14:textId="77777777" w:rsidR="002B6948" w:rsidRPr="00AA5A62" w:rsidRDefault="002B6948" w:rsidP="002B6948">
      <w:pPr>
        <w:jc w:val="right"/>
        <w:rPr>
          <w:rFonts w:ascii="Times New Roman" w:hAnsi="Times New Roman" w:cs="Times New Roman"/>
          <w:sz w:val="28"/>
          <w:szCs w:val="28"/>
          <w:lang w:val="kk-KZ"/>
        </w:rPr>
      </w:pPr>
    </w:p>
    <w:p w14:paraId="3238F6F4" w14:textId="13001FE4" w:rsidR="002B6948" w:rsidRPr="00AA5A62" w:rsidRDefault="003B5AA0" w:rsidP="003B5AA0">
      <w:pPr>
        <w:jc w:val="center"/>
        <w:rPr>
          <w:rFonts w:ascii="Times New Roman" w:hAnsi="Times New Roman" w:cs="Times New Roman"/>
          <w:i/>
          <w:sz w:val="28"/>
          <w:szCs w:val="28"/>
          <w:lang w:val="en-US"/>
        </w:rPr>
      </w:pPr>
      <w:r w:rsidRPr="00AA5A62">
        <w:rPr>
          <w:rFonts w:ascii="Times New Roman" w:hAnsi="Times New Roman" w:cs="Times New Roman"/>
          <w:position w:val="-10"/>
          <w:sz w:val="28"/>
          <w:szCs w:val="28"/>
        </w:rPr>
        <w:object w:dxaOrig="1380" w:dyaOrig="360" w14:anchorId="646CB5E5">
          <v:shape id="_x0000_i1544" type="#_x0000_t75" style="width:93.75pt;height:24.75pt" o:ole="">
            <v:imagedata r:id="rId1041" o:title=""/>
          </v:shape>
          <o:OLEObject Type="Embed" ProgID="Equation.DSMT4" ShapeID="_x0000_i1544" DrawAspect="Content" ObjectID="_1762181982" r:id="rId1042"/>
        </w:object>
      </w:r>
    </w:p>
    <w:p w14:paraId="70C499F2" w14:textId="77777777" w:rsidR="00F1142B" w:rsidRPr="00AA5A62" w:rsidRDefault="00F1142B" w:rsidP="002B6948">
      <w:pPr>
        <w:rPr>
          <w:rFonts w:ascii="Times New Roman" w:hAnsi="Times New Roman" w:cs="Times New Roman"/>
          <w:sz w:val="28"/>
          <w:szCs w:val="28"/>
          <w:lang w:val="kk-KZ"/>
        </w:rPr>
      </w:pPr>
    </w:p>
    <w:p w14:paraId="4E66BB11"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Реттегіш келесі теңдеумен сипатталады</w:t>
      </w:r>
    </w:p>
    <w:p w14:paraId="2613BA05" w14:textId="3D56DBF8" w:rsidR="002B6948" w:rsidRPr="00AA5A62" w:rsidRDefault="00503E58" w:rsidP="002B6948">
      <w:pPr>
        <w:jc w:val="right"/>
        <w:rPr>
          <w:rFonts w:ascii="Times New Roman" w:hAnsi="Times New Roman" w:cs="Times New Roman"/>
          <w:sz w:val="28"/>
          <w:szCs w:val="28"/>
          <w:lang w:val="kk-KZ"/>
        </w:rPr>
      </w:pPr>
      <w:r w:rsidRPr="00AA5A62">
        <w:rPr>
          <w:rFonts w:ascii="Times New Roman" w:hAnsi="Times New Roman" w:cs="Times New Roman"/>
          <w:position w:val="-6"/>
          <w:sz w:val="28"/>
          <w:szCs w:val="28"/>
        </w:rPr>
        <w:object w:dxaOrig="859" w:dyaOrig="279" w14:anchorId="41E1492E">
          <v:shape id="_x0000_i1545" type="#_x0000_t75" style="width:50.25pt;height:14.25pt" o:ole="">
            <v:imagedata r:id="rId1043" o:title=""/>
          </v:shape>
          <o:OLEObject Type="Embed" ProgID="Equation.DSMT4" ShapeID="_x0000_i1545" DrawAspect="Content" ObjectID="_1762181983" r:id="rId1044"/>
        </w:object>
      </w:r>
      <w:r w:rsidR="003B5AA0"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(3.32)</w:t>
      </w:r>
    </w:p>
    <w:p w14:paraId="5DD429B5" w14:textId="77777777" w:rsidR="005E26DF" w:rsidRPr="00AA5A62" w:rsidRDefault="005E26DF" w:rsidP="002B6948">
      <w:pPr>
        <w:rPr>
          <w:rFonts w:ascii="Times New Roman" w:hAnsi="Times New Roman" w:cs="Times New Roman"/>
          <w:sz w:val="28"/>
          <w:szCs w:val="28"/>
          <w:lang w:val="kk-KZ"/>
        </w:rPr>
      </w:pPr>
    </w:p>
    <w:p w14:paraId="2F50E111" w14:textId="14FCB708" w:rsidR="002B6948" w:rsidRPr="00AA5A62" w:rsidRDefault="005E26DF" w:rsidP="00F1142B">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м</w:t>
      </w:r>
      <w:r w:rsidR="002B6948" w:rsidRPr="00AA5A62">
        <w:rPr>
          <w:rFonts w:ascii="Times New Roman" w:hAnsi="Times New Roman" w:cs="Times New Roman"/>
          <w:sz w:val="28"/>
          <w:szCs w:val="28"/>
          <w:lang w:val="kk-KZ"/>
        </w:rPr>
        <w:t>ұнда</w:t>
      </w:r>
    </w:p>
    <w:p w14:paraId="3E066055" w14:textId="77777777" w:rsidR="00F1142B" w:rsidRPr="00AA5A62" w:rsidRDefault="00F1142B" w:rsidP="00F1142B">
      <w:pPr>
        <w:ind w:firstLine="0"/>
        <w:rPr>
          <w:rFonts w:ascii="Times New Roman" w:hAnsi="Times New Roman" w:cs="Times New Roman"/>
          <w:sz w:val="28"/>
          <w:szCs w:val="28"/>
          <w:lang w:val="kk-KZ"/>
        </w:rPr>
      </w:pPr>
    </w:p>
    <w:p w14:paraId="72DB5C6D" w14:textId="61FADD57" w:rsidR="002B6948" w:rsidRPr="00AA5A62" w:rsidRDefault="001D00AA" w:rsidP="00F1142B">
      <w:pPr>
        <w:ind w:firstLine="0"/>
        <w:jc w:val="center"/>
      </w:pPr>
      <w:r w:rsidRPr="00AA5A62">
        <w:rPr>
          <w:position w:val="-216"/>
        </w:rPr>
        <w:object w:dxaOrig="4740" w:dyaOrig="4440" w14:anchorId="526C8B95">
          <v:shape id="_x0000_i1546" type="#_x0000_t75" style="width:237pt;height:221.25pt" o:ole="">
            <v:imagedata r:id="rId1045" o:title=""/>
          </v:shape>
          <o:OLEObject Type="Embed" ProgID="Equation.DSMT4" ShapeID="_x0000_i1546" DrawAspect="Content" ObjectID="_1762181984" r:id="rId1046"/>
        </w:object>
      </w:r>
    </w:p>
    <w:p w14:paraId="700A453E" w14:textId="77777777" w:rsidR="00541DE5" w:rsidRPr="00AA5A62" w:rsidRDefault="00541DE5" w:rsidP="002B6948"/>
    <w:p w14:paraId="2E40E357" w14:textId="363621E3" w:rsidR="00541DE5" w:rsidRPr="00AA5A62" w:rsidRDefault="00541DE5" w:rsidP="00F1142B">
      <w:pPr>
        <w:ind w:firstLine="0"/>
        <w:jc w:val="center"/>
        <w:rPr>
          <w:rFonts w:ascii="Times New Roman" w:hAnsi="Times New Roman" w:cs="Times New Roman"/>
          <w:sz w:val="28"/>
          <w:szCs w:val="28"/>
        </w:rPr>
      </w:pPr>
      <w:r w:rsidRPr="00AA5A62">
        <w:rPr>
          <w:position w:val="-12"/>
        </w:rPr>
        <w:object w:dxaOrig="4020" w:dyaOrig="360" w14:anchorId="2D3C0E55">
          <v:shape id="_x0000_i1547" type="#_x0000_t75" style="width:201.75pt;height:14.25pt" o:ole="">
            <v:imagedata r:id="rId1047" o:title=""/>
          </v:shape>
          <o:OLEObject Type="Embed" ProgID="Equation.DSMT4" ShapeID="_x0000_i1547" DrawAspect="Content" ObjectID="_1762181985" r:id="rId1048"/>
        </w:object>
      </w:r>
    </w:p>
    <w:p w14:paraId="5E64F43E" w14:textId="77777777" w:rsidR="00541DE5" w:rsidRPr="00AA5A62" w:rsidRDefault="00541DE5" w:rsidP="002B6948">
      <w:pPr>
        <w:rPr>
          <w:rFonts w:ascii="Times New Roman" w:hAnsi="Times New Roman" w:cs="Times New Roman"/>
          <w:sz w:val="28"/>
          <w:szCs w:val="28"/>
        </w:rPr>
      </w:pPr>
    </w:p>
    <w:p w14:paraId="55BEE2DF" w14:textId="77777777" w:rsidR="00F1142B"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(3.31) теңдеуді кеңейтілген түрде ұсынамыз</w:t>
      </w:r>
      <w:r w:rsidR="00F1142B" w:rsidRPr="00AA5A62">
        <w:rPr>
          <w:rFonts w:ascii="Times New Roman" w:hAnsi="Times New Roman" w:cs="Times New Roman"/>
          <w:sz w:val="28"/>
          <w:szCs w:val="28"/>
          <w:lang w:val="kk-KZ"/>
        </w:rPr>
        <w:t>:</w:t>
      </w:r>
    </w:p>
    <w:p w14:paraId="2B781B30" w14:textId="171263F3"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 xml:space="preserve">   </w:t>
      </w:r>
    </w:p>
    <w:p w14:paraId="31D894B2" w14:textId="37911A13" w:rsidR="00BD2801" w:rsidRPr="00AA5A62" w:rsidRDefault="00BD2801" w:rsidP="00F1142B">
      <w:pPr>
        <w:jc w:val="right"/>
        <w:rPr>
          <w:rFonts w:ascii="Times New Roman" w:hAnsi="Times New Roman" w:cs="Times New Roman"/>
          <w:sz w:val="28"/>
          <w:szCs w:val="28"/>
        </w:rPr>
      </w:pPr>
      <w:r w:rsidRPr="00AA5A62">
        <w:rPr>
          <w:position w:val="-68"/>
        </w:rPr>
        <w:object w:dxaOrig="5400" w:dyaOrig="1480" w14:anchorId="035B7A3D">
          <v:shape id="_x0000_i1548" type="#_x0000_t75" style="width:273pt;height:77.25pt" o:ole="">
            <v:imagedata r:id="rId1049" o:title=""/>
          </v:shape>
          <o:OLEObject Type="Embed" ProgID="Equation.DSMT4" ShapeID="_x0000_i1548" DrawAspect="Content" ObjectID="_1762181986" r:id="rId1050"/>
        </w:object>
      </w:r>
      <w:r w:rsidRPr="00AA5A62">
        <w:t xml:space="preserve">   </w:t>
      </w:r>
      <w:r w:rsidR="00F1142B" w:rsidRPr="00AA5A62">
        <w:rPr>
          <w:lang w:val="kk-KZ"/>
        </w:rPr>
        <w:t xml:space="preserve">                          </w:t>
      </w:r>
      <w:r w:rsidRPr="00AA5A62">
        <w:t xml:space="preserve"> </w:t>
      </w:r>
      <w:r w:rsidRPr="00AA5A62">
        <w:rPr>
          <w:rFonts w:ascii="Times New Roman" w:hAnsi="Times New Roman" w:cs="Times New Roman"/>
          <w:sz w:val="28"/>
          <w:szCs w:val="28"/>
        </w:rPr>
        <w:t>(3.33)</w:t>
      </w:r>
    </w:p>
    <w:p w14:paraId="54A2189A" w14:textId="77777777" w:rsidR="00F1142B" w:rsidRPr="00AA5A62" w:rsidRDefault="00F1142B" w:rsidP="002B6948">
      <w:pPr>
        <w:rPr>
          <w:rFonts w:ascii="Times New Roman" w:hAnsi="Times New Roman" w:cs="Times New Roman"/>
          <w:sz w:val="28"/>
          <w:szCs w:val="28"/>
          <w:lang w:val="kk-KZ"/>
        </w:rPr>
      </w:pPr>
    </w:p>
    <w:p w14:paraId="71CA59C0" w14:textId="721B0DD0"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Жабық жүйе матрицасын</w:t>
      </w:r>
      <w:r w:rsidR="00BD2801" w:rsidRPr="00AA5A62">
        <w:rPr>
          <w:rFonts w:ascii="Times New Roman" w:hAnsi="Times New Roman" w:cs="Times New Roman"/>
          <w:sz w:val="28"/>
          <w:szCs w:val="28"/>
          <w:lang w:val="kk-KZ"/>
        </w:rPr>
        <w:t xml:space="preserve"> </w:t>
      </w:r>
      <w:r w:rsidR="00BD2801" w:rsidRPr="00AA5A62">
        <w:rPr>
          <w:position w:val="-6"/>
        </w:rPr>
        <w:object w:dxaOrig="1200" w:dyaOrig="279" w14:anchorId="0AB5ECD4">
          <v:shape id="_x0000_i1549" type="#_x0000_t75" style="width:60.75pt;height:14.25pt" o:ole="">
            <v:imagedata r:id="rId1051" o:title=""/>
          </v:shape>
          <o:OLEObject Type="Embed" ProgID="Equation.DSMT4" ShapeID="_x0000_i1549" DrawAspect="Content" ObjectID="_1762181987" r:id="rId1052"/>
        </w:object>
      </w:r>
      <w:r w:rsidRPr="00AA5A62">
        <w:rPr>
          <w:rFonts w:ascii="Times New Roman" w:hAnsi="Times New Roman" w:cs="Times New Roman"/>
          <w:sz w:val="28"/>
          <w:szCs w:val="28"/>
          <w:lang w:val="kk-KZ"/>
        </w:rPr>
        <w:t xml:space="preserve"> және (3.33) жүйесін векторлы-матрицалық </w:t>
      </w:r>
      <w:r w:rsidR="00BD2801" w:rsidRPr="00AA5A62">
        <w:rPr>
          <w:position w:val="-10"/>
        </w:rPr>
        <w:object w:dxaOrig="1400" w:dyaOrig="360" w14:anchorId="622CB8CE">
          <v:shape id="_x0000_i1550" type="#_x0000_t75" style="width:1in;height:14.25pt" o:ole="">
            <v:imagedata r:id="rId1053" o:title=""/>
          </v:shape>
          <o:OLEObject Type="Embed" ProgID="Equation.DSMT4" ShapeID="_x0000_i1550" DrawAspect="Content" ObjectID="_1762181988" r:id="rId1054"/>
        </w:object>
      </w:r>
      <w:r w:rsidR="00BD2801"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түрде ұсынамыз, мұндағы</w:t>
      </w:r>
    </w:p>
    <w:p w14:paraId="6996B3A5" w14:textId="77777777" w:rsidR="00F1142B" w:rsidRPr="00AA5A62" w:rsidRDefault="00F1142B" w:rsidP="002B6948">
      <w:pPr>
        <w:rPr>
          <w:rFonts w:ascii="Times New Roman" w:hAnsi="Times New Roman" w:cs="Times New Roman"/>
          <w:sz w:val="28"/>
          <w:szCs w:val="28"/>
          <w:lang w:val="kk-KZ"/>
        </w:rPr>
      </w:pPr>
    </w:p>
    <w:p w14:paraId="6E0DFE65" w14:textId="77777777" w:rsidR="003C61DC" w:rsidRPr="00AA5A62" w:rsidRDefault="003C61DC" w:rsidP="00F1142B">
      <w:pPr>
        <w:ind w:firstLine="0"/>
        <w:jc w:val="center"/>
      </w:pPr>
      <w:r w:rsidRPr="00AA5A62">
        <w:rPr>
          <w:position w:val="-68"/>
        </w:rPr>
        <w:object w:dxaOrig="2439" w:dyaOrig="1480" w14:anchorId="12923BBC">
          <v:shape id="_x0000_i1551" type="#_x0000_t75" style="width:123pt;height:77.25pt" o:ole="">
            <v:imagedata r:id="rId1055" o:title=""/>
          </v:shape>
          <o:OLEObject Type="Embed" ProgID="Equation.DSMT4" ShapeID="_x0000_i1551" DrawAspect="Content" ObjectID="_1762181989" r:id="rId1056"/>
        </w:object>
      </w:r>
    </w:p>
    <w:p w14:paraId="5DF38D99" w14:textId="638BFED9" w:rsidR="003C61DC" w:rsidRPr="00AA5A62" w:rsidRDefault="003C61DC" w:rsidP="002B6948"/>
    <w:p w14:paraId="523A1A85" w14:textId="77777777" w:rsidR="003C61DC" w:rsidRPr="00AA5A62" w:rsidRDefault="003C61DC" w:rsidP="00F1142B">
      <w:pPr>
        <w:ind w:firstLine="0"/>
        <w:jc w:val="center"/>
      </w:pPr>
      <w:r w:rsidRPr="00AA5A62">
        <w:rPr>
          <w:position w:val="-28"/>
        </w:rPr>
        <w:object w:dxaOrig="1760" w:dyaOrig="680" w14:anchorId="0CD2D79E">
          <v:shape id="_x0000_i1552" type="#_x0000_t75" style="width:87.75pt;height:36pt" o:ole="">
            <v:imagedata r:id="rId1057" o:title=""/>
          </v:shape>
          <o:OLEObject Type="Embed" ProgID="Equation.DSMT4" ShapeID="_x0000_i1552" DrawAspect="Content" ObjectID="_1762181990" r:id="rId1058"/>
        </w:object>
      </w:r>
    </w:p>
    <w:p w14:paraId="5576A9C4" w14:textId="77777777" w:rsidR="00F1142B" w:rsidRPr="00AA5A62" w:rsidRDefault="00F1142B" w:rsidP="002B6948">
      <w:pPr>
        <w:rPr>
          <w:rFonts w:ascii="Times New Roman" w:hAnsi="Times New Roman" w:cs="Times New Roman"/>
          <w:sz w:val="28"/>
          <w:szCs w:val="28"/>
          <w:lang w:val="kk-KZ"/>
        </w:rPr>
      </w:pPr>
    </w:p>
    <w:p w14:paraId="0A81963B" w14:textId="1A184193"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Осыдан (3.33) теңдеуін келесі түрде жазамыз </w:t>
      </w:r>
    </w:p>
    <w:p w14:paraId="4413C9DC" w14:textId="35506F04" w:rsidR="002B6948" w:rsidRPr="00AA5A62" w:rsidRDefault="0007042F" w:rsidP="00F1142B">
      <w:pPr>
        <w:jc w:val="right"/>
        <w:rPr>
          <w:rFonts w:ascii="Times New Roman" w:hAnsi="Times New Roman" w:cs="Times New Roman"/>
          <w:sz w:val="28"/>
          <w:szCs w:val="28"/>
          <w:lang w:val="kk-KZ"/>
        </w:rPr>
      </w:pPr>
      <w:r w:rsidRPr="00AA5A62">
        <w:rPr>
          <w:rFonts w:ascii="Times New Roman" w:hAnsi="Times New Roman" w:cs="Times New Roman"/>
          <w:position w:val="-118"/>
          <w:sz w:val="28"/>
          <w:szCs w:val="28"/>
        </w:rPr>
        <w:object w:dxaOrig="7420" w:dyaOrig="2480" w14:anchorId="1EE05FD3">
          <v:shape id="_x0000_i1553" type="#_x0000_t75" style="width:371.25pt;height:123.75pt" o:ole="">
            <v:imagedata r:id="rId1059" o:title=""/>
          </v:shape>
          <o:OLEObject Type="Embed" ProgID="Equation.DSMT4" ShapeID="_x0000_i1553" DrawAspect="Content" ObjectID="_1762181991" r:id="rId1060"/>
        </w:object>
      </w:r>
      <w:r w:rsidRPr="00AA5A62">
        <w:rPr>
          <w:rFonts w:ascii="Times New Roman" w:hAnsi="Times New Roman" w:cs="Times New Roman"/>
          <w:sz w:val="28"/>
          <w:szCs w:val="28"/>
          <w:lang w:val="kk-KZ"/>
        </w:rPr>
        <w:t>(3.34)</w:t>
      </w:r>
    </w:p>
    <w:p w14:paraId="445BA277" w14:textId="77777777" w:rsidR="00F1142B" w:rsidRPr="00AA5A62" w:rsidRDefault="00F1142B" w:rsidP="002B6948">
      <w:pPr>
        <w:rPr>
          <w:rFonts w:ascii="Times New Roman" w:hAnsi="Times New Roman" w:cs="Times New Roman"/>
          <w:sz w:val="28"/>
          <w:szCs w:val="28"/>
          <w:lang w:val="kk-KZ"/>
        </w:rPr>
      </w:pPr>
    </w:p>
    <w:p w14:paraId="4633CBAC" w14:textId="3866E9B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функциясы градиент векторының компоненттері (3.34) күй теңдеулерінен геометриялық интерпретация негізінде</w:t>
      </w:r>
      <w:r w:rsidR="003C61DC" w:rsidRPr="00AA5A62">
        <w:rPr>
          <w:rFonts w:ascii="Times New Roman" w:hAnsi="Times New Roman" w:cs="Times New Roman"/>
          <w:sz w:val="28"/>
          <w:szCs w:val="28"/>
          <w:lang w:val="kk-KZ"/>
        </w:rPr>
        <w:t xml:space="preserve"> </w:t>
      </w:r>
      <w:r w:rsidR="003C61DC" w:rsidRPr="00AA5A62">
        <w:rPr>
          <w:position w:val="-12"/>
        </w:rPr>
        <w:object w:dxaOrig="2320" w:dyaOrig="360" w14:anchorId="4DCEEE3C">
          <v:shape id="_x0000_i1554" type="#_x0000_t75" style="width:119.25pt;height:14.25pt" o:ole="">
            <v:imagedata r:id="rId1061" o:title=""/>
          </v:shape>
          <o:OLEObject Type="Embed" ProgID="Equation.DSMT4" ShapeID="_x0000_i1554" DrawAspect="Content" ObjectID="_1762181992" r:id="rId1062"/>
        </w:object>
      </w:r>
      <w:r w:rsidRPr="00AA5A62">
        <w:rPr>
          <w:rFonts w:ascii="Times New Roman" w:hAnsi="Times New Roman" w:cs="Times New Roman"/>
          <w:sz w:val="28"/>
          <w:szCs w:val="28"/>
          <w:lang w:val="kk-KZ"/>
        </w:rPr>
        <w:t>векторлық функция түрінде құрылады.</w:t>
      </w:r>
    </w:p>
    <w:p w14:paraId="5F21DBD6" w14:textId="77777777" w:rsidR="00766537" w:rsidRPr="00AA5A62" w:rsidRDefault="00766537" w:rsidP="002B6948">
      <w:pPr>
        <w:rPr>
          <w:rFonts w:ascii="Times New Roman" w:hAnsi="Times New Roman" w:cs="Times New Roman"/>
          <w:sz w:val="28"/>
          <w:szCs w:val="28"/>
          <w:lang w:val="kk-KZ"/>
        </w:rPr>
      </w:pPr>
    </w:p>
    <w:p w14:paraId="3F829F49" w14:textId="77777777" w:rsidR="00766537" w:rsidRPr="00AA5A62" w:rsidRDefault="00766537" w:rsidP="00F1142B">
      <w:pPr>
        <w:jc w:val="right"/>
        <w:rPr>
          <w:rFonts w:ascii="Times New Roman" w:eastAsiaTheme="minorEastAsia" w:hAnsi="Times New Roman" w:cs="Times New Roman"/>
          <w:sz w:val="28"/>
          <w:szCs w:val="28"/>
          <w:lang w:val="kk-KZ"/>
        </w:rPr>
      </w:pPr>
      <w:r w:rsidRPr="00AA5A62">
        <w:rPr>
          <w:position w:val="-120"/>
        </w:rPr>
        <w:object w:dxaOrig="8940" w:dyaOrig="2520" w14:anchorId="18958243">
          <v:shape id="_x0000_i1555" type="#_x0000_t75" style="width:376.5pt;height:113.25pt" o:ole="">
            <v:imagedata r:id="rId1063" o:title=""/>
          </v:shape>
          <o:OLEObject Type="Embed" ProgID="Equation.DSMT4" ShapeID="_x0000_i1555" DrawAspect="Content" ObjectID="_1762181993" r:id="rId1064"/>
        </w:object>
      </w:r>
      <w:r w:rsidRPr="00AA5A62">
        <w:rPr>
          <w:rFonts w:ascii="Times New Roman" w:eastAsiaTheme="minorEastAsia" w:hAnsi="Times New Roman" w:cs="Times New Roman"/>
          <w:sz w:val="28"/>
          <w:szCs w:val="28"/>
          <w:lang w:val="kk-KZ"/>
        </w:rPr>
        <w:t xml:space="preserve"> (3.35) </w:t>
      </w:r>
    </w:p>
    <w:p w14:paraId="68EEF11E" w14:textId="77777777" w:rsidR="00766537" w:rsidRPr="00AA5A62" w:rsidRDefault="00766537" w:rsidP="0031571F">
      <w:pPr>
        <w:rPr>
          <w:rFonts w:ascii="Times New Roman" w:eastAsiaTheme="minorEastAsia" w:hAnsi="Times New Roman" w:cs="Times New Roman"/>
          <w:sz w:val="28"/>
          <w:szCs w:val="28"/>
          <w:lang w:val="kk-KZ"/>
        </w:rPr>
      </w:pPr>
    </w:p>
    <w:p w14:paraId="0D7C4D75" w14:textId="6CFBB54C" w:rsidR="002B6948" w:rsidRPr="00AA5A62" w:rsidRDefault="002B6948" w:rsidP="0031571F">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(3.34) күй теңдеуінен</w:t>
      </w:r>
      <w:r w:rsidR="0031571F" w:rsidRPr="00AA5A62">
        <w:rPr>
          <w:rFonts w:ascii="Times New Roman" w:eastAsiaTheme="minorEastAsia" w:hAnsi="Times New Roman" w:cs="Times New Roman"/>
          <w:sz w:val="28"/>
          <w:szCs w:val="28"/>
          <w:lang w:val="kk-KZ"/>
        </w:rPr>
        <w:t xml:space="preserve"> </w:t>
      </w:r>
      <w:r w:rsidR="0031571F" w:rsidRPr="00AA5A62">
        <w:rPr>
          <w:position w:val="-34"/>
        </w:rPr>
        <w:object w:dxaOrig="2880" w:dyaOrig="740" w14:anchorId="1F8AECF3">
          <v:shape id="_x0000_i1556" type="#_x0000_t75" style="width:2in;height:36pt" o:ole="">
            <v:imagedata r:id="rId1065" o:title=""/>
          </v:shape>
          <o:OLEObject Type="Embed" ProgID="Equation.DSMT4" ShapeID="_x0000_i1556" DrawAspect="Content" ObjectID="_1762181994" r:id="rId1066"/>
        </w:object>
      </w:r>
      <w:r w:rsidR="0031571F" w:rsidRPr="00AA5A62">
        <w:rPr>
          <w:lang w:val="kk-KZ"/>
        </w:rPr>
        <w:t xml:space="preserve"> </w:t>
      </w:r>
      <w:r w:rsidRPr="00AA5A62">
        <w:rPr>
          <w:rFonts w:ascii="Times New Roman" w:eastAsiaTheme="minorEastAsia" w:hAnsi="Times New Roman" w:cs="Times New Roman"/>
          <w:sz w:val="28"/>
          <w:szCs w:val="28"/>
          <w:lang w:val="kk-KZ"/>
        </w:rPr>
        <w:t>жылдамдық векторының компоненттерінің ыдырауы түрінде көрсетеміз</w:t>
      </w:r>
    </w:p>
    <w:p w14:paraId="0F67074B" w14:textId="77777777" w:rsidR="00B22004" w:rsidRPr="00AA5A62" w:rsidRDefault="00B22004" w:rsidP="0031571F">
      <w:pPr>
        <w:rPr>
          <w:rFonts w:ascii="Times New Roman" w:eastAsiaTheme="minorEastAsia" w:hAnsi="Times New Roman" w:cs="Times New Roman"/>
          <w:sz w:val="28"/>
          <w:szCs w:val="28"/>
          <w:lang w:val="kk-KZ"/>
        </w:rPr>
      </w:pPr>
    </w:p>
    <w:p w14:paraId="74823D39" w14:textId="679DB17B" w:rsidR="002B6948" w:rsidRPr="00AA5A62" w:rsidRDefault="00B22004" w:rsidP="00F1142B">
      <w:pPr>
        <w:jc w:val="right"/>
        <w:rPr>
          <w:rFonts w:ascii="Times New Roman" w:eastAsiaTheme="minorEastAsia" w:hAnsi="Times New Roman" w:cs="Times New Roman"/>
          <w:sz w:val="28"/>
          <w:szCs w:val="28"/>
          <w:lang w:val="kk-KZ"/>
        </w:rPr>
      </w:pPr>
      <w:r w:rsidRPr="00AA5A62">
        <w:rPr>
          <w:position w:val="-68"/>
        </w:rPr>
        <w:object w:dxaOrig="5679" w:dyaOrig="1480" w14:anchorId="0931A26C">
          <v:shape id="_x0000_i1557" type="#_x0000_t75" style="width:282.75pt;height:77.25pt" o:ole="">
            <v:imagedata r:id="rId1067" o:title=""/>
          </v:shape>
          <o:OLEObject Type="Embed" ProgID="Equation.DSMT4" ShapeID="_x0000_i1557" DrawAspect="Content" ObjectID="_1762181995" r:id="rId1068"/>
        </w:object>
      </w:r>
      <w:r w:rsidRPr="00AA5A62">
        <w:rPr>
          <w:lang w:val="kk-KZ"/>
        </w:rPr>
        <w:t xml:space="preserve">                             </w:t>
      </w:r>
      <w:r w:rsidR="00766537" w:rsidRPr="00AA5A62">
        <w:rPr>
          <w:rFonts w:ascii="Times New Roman" w:eastAsiaTheme="minorEastAsia" w:hAnsi="Times New Roman" w:cs="Times New Roman"/>
          <w:sz w:val="28"/>
          <w:szCs w:val="28"/>
          <w:lang w:val="kk-KZ"/>
        </w:rPr>
        <w:t xml:space="preserve"> </w:t>
      </w:r>
      <w:r w:rsidR="002B6948" w:rsidRPr="00AA5A62">
        <w:rPr>
          <w:rFonts w:ascii="Times New Roman" w:eastAsiaTheme="minorEastAsia" w:hAnsi="Times New Roman" w:cs="Times New Roman"/>
          <w:sz w:val="28"/>
          <w:szCs w:val="28"/>
          <w:lang w:val="kk-KZ"/>
        </w:rPr>
        <w:t>(3.36)</w:t>
      </w:r>
    </w:p>
    <w:p w14:paraId="43BAA6CA" w14:textId="77777777" w:rsidR="00360519" w:rsidRPr="00AA5A62" w:rsidRDefault="00360519" w:rsidP="002B6948">
      <w:pPr>
        <w:rPr>
          <w:rFonts w:ascii="Times New Roman" w:eastAsiaTheme="minorEastAsia" w:hAnsi="Times New Roman" w:cs="Times New Roman"/>
          <w:sz w:val="28"/>
          <w:szCs w:val="28"/>
          <w:lang w:val="kk-KZ"/>
        </w:rPr>
      </w:pPr>
    </w:p>
    <w:p w14:paraId="476DF31D" w14:textId="7B909F98" w:rsidR="002B6948" w:rsidRPr="00AA5A62" w:rsidRDefault="00360519" w:rsidP="002B6948">
      <w:pPr>
        <w:rPr>
          <w:rFonts w:ascii="Times New Roman" w:hAnsi="Times New Roman" w:cs="Times New Roman"/>
          <w:sz w:val="28"/>
          <w:szCs w:val="28"/>
          <w:lang w:val="kk-KZ"/>
        </w:rPr>
      </w:pPr>
      <w:r w:rsidRPr="00AA5A62">
        <w:rPr>
          <w:position w:val="-12"/>
        </w:rPr>
        <w:object w:dxaOrig="540" w:dyaOrig="360" w14:anchorId="42E27D53">
          <v:shape id="_x0000_i1558" type="#_x0000_t75" style="width:24.75pt;height:14.25pt" o:ole="">
            <v:imagedata r:id="rId1069" o:title=""/>
          </v:shape>
          <o:OLEObject Type="Embed" ProgID="Equation.DSMT4" ShapeID="_x0000_i1558" DrawAspect="Content" ObjectID="_1762181996" r:id="rId1070"/>
        </w:object>
      </w:r>
      <w:r w:rsidRPr="00AA5A62">
        <w:rPr>
          <w:lang w:val="kk-KZ"/>
        </w:rPr>
        <w:t xml:space="preserve">, </w:t>
      </w:r>
      <w:r w:rsidR="002B6948" w:rsidRPr="00AA5A62">
        <w:rPr>
          <w:rFonts w:ascii="Times New Roman" w:hAnsi="Times New Roman" w:cs="Times New Roman"/>
          <w:sz w:val="28"/>
          <w:szCs w:val="28"/>
          <w:lang w:val="kk-KZ"/>
        </w:rPr>
        <w:t>компоннеттерінің уақыт бойынша толық туындысы</w:t>
      </w:r>
      <w:r w:rsidR="005E26DF" w:rsidRPr="00AA5A62">
        <w:rPr>
          <w:rFonts w:ascii="Times New Roman" w:hAnsi="Times New Roman" w:cs="Times New Roman"/>
          <w:sz w:val="28"/>
          <w:szCs w:val="28"/>
          <w:lang w:val="kk-KZ"/>
        </w:rPr>
        <w:t>,</w:t>
      </w:r>
      <w:r w:rsidR="002B6948" w:rsidRPr="00AA5A62">
        <w:rPr>
          <w:rFonts w:ascii="Times New Roman" w:hAnsi="Times New Roman" w:cs="Times New Roman"/>
          <w:sz w:val="28"/>
          <w:szCs w:val="28"/>
          <w:lang w:val="kk-KZ"/>
        </w:rPr>
        <w:t xml:space="preserve"> (3.36) қозғалыс теңдеулерін ескере отырып, жылдамдық векторының компоненті (3.36) арқылы Ляпунов вектор-функциясының (3.35) компоненттерінен градиент векторының скаляр көбейтіндісі ретінде анықталады, яғни</w:t>
      </w:r>
    </w:p>
    <w:p w14:paraId="76479582" w14:textId="77777777" w:rsidR="00360519" w:rsidRPr="00AA5A62" w:rsidRDefault="00360519" w:rsidP="002B6948">
      <w:pPr>
        <w:rPr>
          <w:rFonts w:ascii="Times New Roman" w:hAnsi="Times New Roman" w:cs="Times New Roman"/>
          <w:sz w:val="28"/>
          <w:szCs w:val="28"/>
          <w:lang w:val="kk-KZ"/>
        </w:rPr>
      </w:pPr>
    </w:p>
    <w:p w14:paraId="5607E77F" w14:textId="7F700CA8" w:rsidR="00360519" w:rsidRPr="00AA5A62" w:rsidRDefault="00360519" w:rsidP="00F1142B">
      <w:pPr>
        <w:jc w:val="right"/>
        <w:rPr>
          <w:rFonts w:ascii="Times New Roman" w:hAnsi="Times New Roman" w:cs="Times New Roman"/>
          <w:sz w:val="28"/>
          <w:szCs w:val="28"/>
          <w:lang w:val="kk-KZ"/>
        </w:rPr>
      </w:pPr>
      <w:r w:rsidRPr="00AA5A62">
        <w:rPr>
          <w:position w:val="-62"/>
        </w:rPr>
        <w:object w:dxaOrig="5220" w:dyaOrig="1359" w14:anchorId="6DC43BB5">
          <v:shape id="_x0000_i1559" type="#_x0000_t75" style="width:263.25pt;height:66.75pt" o:ole="">
            <v:imagedata r:id="rId1071" o:title=""/>
          </v:shape>
          <o:OLEObject Type="Embed" ProgID="Equation.DSMT4" ShapeID="_x0000_i1559" DrawAspect="Content" ObjectID="_1762181997" r:id="rId1072"/>
        </w:object>
      </w:r>
      <w:r w:rsidRPr="00AA5A62">
        <w:rPr>
          <w:rFonts w:ascii="Times New Roman" w:hAnsi="Times New Roman" w:cs="Times New Roman"/>
          <w:sz w:val="28"/>
          <w:szCs w:val="28"/>
          <w:lang w:val="kk-KZ"/>
        </w:rPr>
        <w:t xml:space="preserve">                     (3.37)</w:t>
      </w:r>
    </w:p>
    <w:p w14:paraId="287E0F70" w14:textId="77777777" w:rsidR="00360519" w:rsidRPr="00AA5A62" w:rsidRDefault="00360519" w:rsidP="002B6948">
      <w:pPr>
        <w:rPr>
          <w:rFonts w:ascii="Times New Roman" w:hAnsi="Times New Roman" w:cs="Times New Roman"/>
          <w:sz w:val="28"/>
          <w:szCs w:val="28"/>
          <w:lang w:val="kk-KZ"/>
        </w:rPr>
      </w:pPr>
    </w:p>
    <w:p w14:paraId="0DE2AEC6" w14:textId="74EB936D"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(3.37) өрнектен Ляпунов теоремасының геометриялық интерпретациясынан туындайтын алғашқы жорамалдардың орындалуы кезінде Ляпунов вектор-функциясының уақыт бойынша толық</w:t>
      </w:r>
      <w:r w:rsidR="00360519" w:rsidRPr="00AA5A62">
        <w:rPr>
          <w:rFonts w:ascii="Times New Roman" w:hAnsi="Times New Roman" w:cs="Times New Roman"/>
          <w:sz w:val="28"/>
          <w:szCs w:val="28"/>
          <w:lang w:val="kk-KZ"/>
        </w:rPr>
        <w:t xml:space="preserve"> </w:t>
      </w:r>
      <w:r w:rsidR="00360519" w:rsidRPr="00AA5A62">
        <w:rPr>
          <w:position w:val="-10"/>
        </w:rPr>
        <w:object w:dxaOrig="520" w:dyaOrig="320" w14:anchorId="4042258B">
          <v:shape id="_x0000_i1560" type="#_x0000_t75" style="width:24.75pt;height:15.75pt" o:ole="">
            <v:imagedata r:id="rId1073" o:title=""/>
          </v:shape>
          <o:OLEObject Type="Embed" ProgID="Equation.DSMT4" ShapeID="_x0000_i1560" DrawAspect="Content" ObjectID="_1762181998" r:id="rId1074"/>
        </w:object>
      </w:r>
      <w:r w:rsidR="00360519" w:rsidRPr="00AA5A62">
        <w:rPr>
          <w:lang w:val="kk-KZ"/>
        </w:rPr>
        <w:t xml:space="preserve"> </w:t>
      </w:r>
      <w:r w:rsidRPr="00AA5A62">
        <w:rPr>
          <w:rFonts w:ascii="Times New Roman" w:hAnsi="Times New Roman" w:cs="Times New Roman"/>
          <w:sz w:val="28"/>
          <w:szCs w:val="28"/>
          <w:lang w:val="kk-KZ"/>
        </w:rPr>
        <w:t>теріс</w:t>
      </w:r>
      <w:r w:rsidR="00BD334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функция болады, яғни, жүйенің асимптотикалық орнықтылығының шарттары орындалады (3.34).</w:t>
      </w:r>
    </w:p>
    <w:p w14:paraId="4C579D33" w14:textId="0C83BC8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Градиент векторының компоненттерін қоладана отырып, біз Ляпунов вектор-функциясының компоненттерін құрамыз:</w:t>
      </w:r>
    </w:p>
    <w:p w14:paraId="34E356BD" w14:textId="10835B24" w:rsidR="00360519" w:rsidRPr="00AA5A62" w:rsidRDefault="00360519" w:rsidP="002B6948">
      <w:pPr>
        <w:rPr>
          <w:rFonts w:ascii="Times New Roman" w:hAnsi="Times New Roman" w:cs="Times New Roman"/>
          <w:sz w:val="28"/>
          <w:szCs w:val="28"/>
          <w:lang w:val="kk-KZ"/>
        </w:rPr>
      </w:pPr>
    </w:p>
    <w:p w14:paraId="3D19A829" w14:textId="3B7C718C" w:rsidR="002B6948" w:rsidRPr="00AA5A62" w:rsidRDefault="005B5899" w:rsidP="00F1142B">
      <w:pPr>
        <w:jc w:val="right"/>
        <w:rPr>
          <w:rFonts w:ascii="Times New Roman" w:hAnsi="Times New Roman" w:cs="Times New Roman"/>
          <w:sz w:val="28"/>
          <w:szCs w:val="28"/>
          <w:lang w:val="kk-KZ"/>
        </w:rPr>
      </w:pPr>
      <w:r w:rsidRPr="00AA5A62">
        <w:rPr>
          <w:position w:val="-118"/>
        </w:rPr>
        <w:object w:dxaOrig="6020" w:dyaOrig="2480" w14:anchorId="00152D51">
          <v:shape id="_x0000_i1561" type="#_x0000_t75" style="width:302.25pt;height:123.75pt" o:ole="">
            <v:imagedata r:id="rId1075" o:title=""/>
          </v:shape>
          <o:OLEObject Type="Embed" ProgID="Equation.DSMT4" ShapeID="_x0000_i1561" DrawAspect="Content" ObjectID="_1762181999" r:id="rId1076"/>
        </w:object>
      </w:r>
      <w:r w:rsidRPr="00AA5A62">
        <w:rPr>
          <w:lang w:val="kk-KZ"/>
        </w:rPr>
        <w:t xml:space="preserve">                     </w:t>
      </w:r>
      <w:r w:rsidR="005E26DF"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(3.38)</w:t>
      </w:r>
    </w:p>
    <w:p w14:paraId="1C54FBB9" w14:textId="77777777" w:rsidR="002B6948" w:rsidRPr="00AA5A62" w:rsidRDefault="002B6948" w:rsidP="002B6948">
      <w:pPr>
        <w:rPr>
          <w:rFonts w:ascii="Times New Roman" w:hAnsi="Times New Roman" w:cs="Times New Roman"/>
          <w:sz w:val="28"/>
          <w:szCs w:val="28"/>
          <w:lang w:val="kk-KZ"/>
        </w:rPr>
      </w:pPr>
    </w:p>
    <w:p w14:paraId="03499EFC"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Оң айқындылық, яғни, </w:t>
      </w:r>
      <w:r w:rsidR="005E26DF" w:rsidRPr="00AA5A62">
        <w:rPr>
          <w:rFonts w:ascii="Times New Roman" w:hAnsi="Times New Roman" w:cs="Times New Roman"/>
          <w:sz w:val="28"/>
          <w:szCs w:val="28"/>
          <w:lang w:val="kk-KZ"/>
        </w:rPr>
        <w:t>Л</w:t>
      </w:r>
      <w:r w:rsidRPr="00AA5A62">
        <w:rPr>
          <w:rFonts w:ascii="Times New Roman" w:hAnsi="Times New Roman" w:cs="Times New Roman"/>
          <w:sz w:val="28"/>
          <w:szCs w:val="28"/>
          <w:lang w:val="kk-KZ"/>
        </w:rPr>
        <w:t>япунов вектор-функциясының болуы теңсіздіктермен өрнектеледі:</w:t>
      </w:r>
    </w:p>
    <w:p w14:paraId="08A27BFA" w14:textId="77777777" w:rsidR="00F1142B" w:rsidRPr="00AA5A62" w:rsidRDefault="00F1142B" w:rsidP="002B6948">
      <w:pPr>
        <w:rPr>
          <w:rFonts w:ascii="Times New Roman" w:hAnsi="Times New Roman" w:cs="Times New Roman"/>
          <w:sz w:val="28"/>
          <w:szCs w:val="28"/>
          <w:lang w:val="kk-KZ"/>
        </w:rPr>
      </w:pPr>
    </w:p>
    <w:p w14:paraId="5C37A54D" w14:textId="2F49E1B3" w:rsidR="004164A0" w:rsidRPr="00AA5A62" w:rsidRDefault="004164A0" w:rsidP="00F1142B">
      <w:pPr>
        <w:jc w:val="right"/>
        <w:rPr>
          <w:rFonts w:ascii="Times New Roman" w:hAnsi="Times New Roman" w:cs="Times New Roman"/>
          <w:sz w:val="28"/>
          <w:szCs w:val="28"/>
          <w:lang w:val="kk-KZ"/>
        </w:rPr>
      </w:pPr>
      <w:r w:rsidRPr="00AA5A62">
        <w:rPr>
          <w:position w:val="-118"/>
        </w:rPr>
        <w:object w:dxaOrig="4560" w:dyaOrig="2480" w14:anchorId="50FAE503">
          <v:shape id="_x0000_i1562" type="#_x0000_t75" style="width:225pt;height:123.75pt" o:ole="">
            <v:imagedata r:id="rId1077" o:title=""/>
          </v:shape>
          <o:OLEObject Type="Embed" ProgID="Equation.DSMT4" ShapeID="_x0000_i1562" DrawAspect="Content" ObjectID="_1762182000" r:id="rId1078"/>
        </w:object>
      </w:r>
      <w:r w:rsidRPr="00AA5A62">
        <w:rPr>
          <w:lang w:val="kk-KZ"/>
        </w:rPr>
        <w:t xml:space="preserve">                                       </w:t>
      </w:r>
      <w:r w:rsidR="00000726" w:rsidRPr="00AA5A62">
        <w:rPr>
          <w:lang w:val="kk-KZ"/>
        </w:rPr>
        <w:t xml:space="preserve">              </w:t>
      </w:r>
      <w:r w:rsidRPr="00AA5A62">
        <w:rPr>
          <w:rFonts w:ascii="Times New Roman" w:hAnsi="Times New Roman" w:cs="Times New Roman"/>
          <w:sz w:val="28"/>
          <w:szCs w:val="28"/>
          <w:lang w:val="kk-KZ"/>
        </w:rPr>
        <w:t xml:space="preserve"> (3.39)</w:t>
      </w:r>
    </w:p>
    <w:p w14:paraId="298BFD9D" w14:textId="77777777" w:rsidR="004164A0" w:rsidRPr="00AA5A62" w:rsidRDefault="004164A0" w:rsidP="002B6948">
      <w:pPr>
        <w:rPr>
          <w:rFonts w:ascii="Times New Roman" w:hAnsi="Times New Roman" w:cs="Times New Roman"/>
          <w:sz w:val="28"/>
          <w:szCs w:val="28"/>
          <w:lang w:val="kk-KZ"/>
        </w:rPr>
      </w:pPr>
    </w:p>
    <w:p w14:paraId="49874E1A" w14:textId="5DCD56E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(3.39)-теңсіздіктер жүйесі (3.31) жүйенің апериодтық робасты орнықтылығының шарты</w:t>
      </w:r>
      <w:r w:rsidR="005E26DF" w:rsidRPr="00AA5A62">
        <w:rPr>
          <w:rFonts w:ascii="Times New Roman" w:hAnsi="Times New Roman" w:cs="Times New Roman"/>
          <w:sz w:val="28"/>
          <w:szCs w:val="28"/>
          <w:lang w:val="kk-KZ"/>
        </w:rPr>
        <w:t>.</w:t>
      </w:r>
    </w:p>
    <w:p w14:paraId="66CC167B" w14:textId="77777777" w:rsidR="002B6948" w:rsidRPr="00AA5A62" w:rsidRDefault="002B6948" w:rsidP="002B6948">
      <w:pPr>
        <w:rPr>
          <w:rFonts w:ascii="Times New Roman" w:hAnsi="Times New Roman" w:cs="Times New Roman"/>
          <w:sz w:val="28"/>
          <w:szCs w:val="28"/>
          <w:lang w:val="kk-KZ"/>
        </w:rPr>
      </w:pPr>
    </w:p>
    <w:p w14:paraId="5E55278E" w14:textId="03DB484F" w:rsidR="0000634B" w:rsidRPr="00AA5A62" w:rsidRDefault="0000634B" w:rsidP="002B6948">
      <w:pPr>
        <w:rPr>
          <w:rFonts w:ascii="Times New Roman" w:hAnsi="Times New Roman" w:cs="Times New Roman"/>
          <w:b/>
          <w:sz w:val="28"/>
          <w:szCs w:val="28"/>
          <w:lang w:val="kk-KZ"/>
        </w:rPr>
      </w:pPr>
      <w:bookmarkStart w:id="57" w:name="_Hlk131687490"/>
      <w:r w:rsidRPr="00AA5A62">
        <w:rPr>
          <w:rFonts w:ascii="Times New Roman" w:hAnsi="Times New Roman" w:cs="Times New Roman"/>
          <w:b/>
          <w:sz w:val="28"/>
          <w:szCs w:val="28"/>
          <w:lang w:val="kk-KZ"/>
        </w:rPr>
        <w:t>3.3 Қалаулы өтпелі сиапттамасы бар m-кірісі және n-шығысы болатын жүйені апериодты робасталық-орнықтылыққа сәйкестігін зерттеу</w:t>
      </w:r>
    </w:p>
    <w:p w14:paraId="74BAB144" w14:textId="5CF92D8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m- кірісі мен n-шығысты матрицасы бар қажетті өтпелі процесстерді басқарудың т</w:t>
      </w:r>
      <w:r w:rsidR="00BD3347" w:rsidRPr="00AA5A62">
        <w:rPr>
          <w:rFonts w:ascii="Times New Roman" w:hAnsi="Times New Roman" w:cs="Times New Roman"/>
          <w:sz w:val="28"/>
          <w:szCs w:val="28"/>
          <w:lang w:val="kk-KZ"/>
        </w:rPr>
        <w:t>ұ</w:t>
      </w:r>
      <w:r w:rsidRPr="00AA5A62">
        <w:rPr>
          <w:rFonts w:ascii="Times New Roman" w:hAnsi="Times New Roman" w:cs="Times New Roman"/>
          <w:sz w:val="28"/>
          <w:szCs w:val="28"/>
          <w:lang w:val="kk-KZ"/>
        </w:rPr>
        <w:t xml:space="preserve">йық жүйесі болсын </w:t>
      </w:r>
    </w:p>
    <w:p w14:paraId="392F8433" w14:textId="77777777" w:rsidR="002B6948" w:rsidRPr="00AA5A62" w:rsidRDefault="002B6948" w:rsidP="002B6948">
      <w:pPr>
        <w:rPr>
          <w:rFonts w:ascii="Times New Roman" w:hAnsi="Times New Roman" w:cs="Times New Roman"/>
          <w:sz w:val="28"/>
          <w:szCs w:val="28"/>
          <w:lang w:val="kk-KZ"/>
        </w:rPr>
      </w:pPr>
    </w:p>
    <w:p w14:paraId="3800AC35" w14:textId="0A327EA4" w:rsidR="002B6948" w:rsidRPr="00AA5A62" w:rsidRDefault="007A0B66" w:rsidP="00F1142B">
      <w:pPr>
        <w:ind w:firstLine="0"/>
        <w:jc w:val="center"/>
      </w:pPr>
      <w:r w:rsidRPr="00AA5A62">
        <w:rPr>
          <w:position w:val="-68"/>
        </w:rPr>
        <w:object w:dxaOrig="2900" w:dyaOrig="1480" w14:anchorId="624175CC">
          <v:shape id="_x0000_i1563" type="#_x0000_t75" style="width:2in;height:77.25pt" o:ole="">
            <v:imagedata r:id="rId1079" o:title=""/>
          </v:shape>
          <o:OLEObject Type="Embed" ProgID="Equation.DSMT4" ShapeID="_x0000_i1563" DrawAspect="Content" ObjectID="_1762182001" r:id="rId1080"/>
        </w:object>
      </w:r>
    </w:p>
    <w:p w14:paraId="4E311957" w14:textId="77777777" w:rsidR="007A0B66" w:rsidRPr="00AA5A62" w:rsidRDefault="007A0B66" w:rsidP="002B6948">
      <w:pPr>
        <w:rPr>
          <w:rFonts w:ascii="Times New Roman" w:hAnsi="Times New Roman" w:cs="Times New Roman"/>
          <w:sz w:val="28"/>
          <w:szCs w:val="28"/>
        </w:rPr>
      </w:pPr>
    </w:p>
    <w:p w14:paraId="0CDB2C1F" w14:textId="17670995" w:rsidR="002B6948" w:rsidRPr="00AA5A62" w:rsidRDefault="002B6948" w:rsidP="002B6948">
      <w:pPr>
        <w:rPr>
          <w:rFonts w:ascii="Times New Roman" w:hAnsi="Times New Roman" w:cs="Times New Roman"/>
          <w:i/>
          <w:sz w:val="28"/>
          <w:szCs w:val="28"/>
          <w:lang w:val="kk-KZ"/>
        </w:rPr>
      </w:pPr>
      <w:r w:rsidRPr="00AA5A62">
        <w:rPr>
          <w:rFonts w:ascii="Times New Roman" w:hAnsi="Times New Roman" w:cs="Times New Roman"/>
          <w:sz w:val="28"/>
          <w:szCs w:val="28"/>
        </w:rPr>
        <w:t>Реттегіш коэффициенттерін анықтау мәселесі қойлад</w:t>
      </w:r>
      <w:r w:rsidR="005E26DF" w:rsidRPr="00AA5A62">
        <w:rPr>
          <w:rFonts w:ascii="Times New Roman" w:hAnsi="Times New Roman" w:cs="Times New Roman"/>
          <w:sz w:val="28"/>
          <w:szCs w:val="28"/>
        </w:rPr>
        <w:t>ы (К матрицасының элементтері</w:t>
      </w:r>
      <w:r w:rsidRPr="00AA5A62">
        <w:rPr>
          <w:rFonts w:ascii="Times New Roman" w:hAnsi="Times New Roman" w:cs="Times New Roman"/>
          <w:sz w:val="28"/>
          <w:szCs w:val="28"/>
        </w:rPr>
        <w:t xml:space="preserve">) тұйықталған жүйенің </w:t>
      </w:r>
      <w:r w:rsidR="005E26DF" w:rsidRPr="00AA5A62">
        <w:rPr>
          <w:rFonts w:ascii="Times New Roman" w:hAnsi="Times New Roman" w:cs="Times New Roman"/>
          <w:sz w:val="28"/>
          <w:szCs w:val="28"/>
        </w:rPr>
        <w:t>матрицасының элементтерінде</w:t>
      </w:r>
      <w:r w:rsidR="007A0B66" w:rsidRPr="00AA5A62">
        <w:rPr>
          <w:rFonts w:ascii="Times New Roman" w:hAnsi="Times New Roman" w:cs="Times New Roman"/>
          <w:sz w:val="28"/>
          <w:szCs w:val="28"/>
        </w:rPr>
        <w:t xml:space="preserve"> </w:t>
      </w:r>
      <w:r w:rsidR="007A0B66" w:rsidRPr="00AA5A62">
        <w:rPr>
          <w:position w:val="-14"/>
        </w:rPr>
        <w:object w:dxaOrig="2439" w:dyaOrig="380" w14:anchorId="1BC725E3">
          <v:shape id="_x0000_i1564" type="#_x0000_t75" style="width:123pt;height:20.25pt" o:ole="">
            <v:imagedata r:id="rId1081" o:title=""/>
          </v:shape>
          <o:OLEObject Type="Embed" ProgID="Equation.DSMT4" ShapeID="_x0000_i1564" DrawAspect="Content" ObjectID="_1762182002" r:id="rId1082"/>
        </w:object>
      </w:r>
      <w:r w:rsidR="007A0B66" w:rsidRPr="00AA5A62">
        <w:t xml:space="preserve"> </w:t>
      </w:r>
      <w:r w:rsidR="005E26DF" w:rsidRPr="00AA5A62">
        <w:rPr>
          <w:rFonts w:ascii="Times New Roman" w:hAnsi="Times New Roman" w:cs="Times New Roman"/>
          <w:sz w:val="28"/>
          <w:szCs w:val="28"/>
        </w:rPr>
        <w:t>мәндері болуы керек.</w:t>
      </w:r>
    </w:p>
    <w:p w14:paraId="566F1A12" w14:textId="77777777" w:rsidR="007A0B66" w:rsidRPr="00AA5A62" w:rsidRDefault="002B6948" w:rsidP="00503E58">
      <w:pPr>
        <w:tabs>
          <w:tab w:val="left" w:pos="5245"/>
        </w:tabs>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w:t>
      </w:r>
      <w:r w:rsidR="00BD3347"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градинт-жылдамдық әдісі бойынша </w:t>
      </w:r>
    </w:p>
    <w:p w14:paraId="4F3863F3" w14:textId="0328186A" w:rsidR="002B6948" w:rsidRPr="00AA5A62" w:rsidRDefault="007A0B66" w:rsidP="00503E58">
      <w:pPr>
        <w:tabs>
          <w:tab w:val="left" w:pos="5245"/>
        </w:tabs>
        <w:rPr>
          <w:rFonts w:ascii="Times New Roman" w:hAnsi="Times New Roman" w:cs="Times New Roman"/>
          <w:sz w:val="28"/>
          <w:szCs w:val="28"/>
          <w:lang w:val="kk-KZ"/>
        </w:rPr>
      </w:pPr>
      <w:r w:rsidRPr="00AA5A62">
        <w:rPr>
          <w:position w:val="-14"/>
        </w:rPr>
        <w:object w:dxaOrig="2439" w:dyaOrig="380" w14:anchorId="2099140E">
          <v:shape id="_x0000_i1565" type="#_x0000_t75" style="width:123pt;height:20.25pt" o:ole="">
            <v:imagedata r:id="rId1083" o:title=""/>
          </v:shape>
          <o:OLEObject Type="Embed" ProgID="Equation.DSMT4" ShapeID="_x0000_i1565" DrawAspect="Content" ObjectID="_1762182003" r:id="rId1084"/>
        </w:object>
      </w:r>
      <w:r w:rsidRPr="00AA5A62">
        <w:rPr>
          <w:lang w:val="kk-KZ"/>
        </w:rPr>
        <w:t xml:space="preserve"> </w:t>
      </w:r>
      <w:r w:rsidR="002B6948" w:rsidRPr="00AA5A62">
        <w:rPr>
          <w:rFonts w:ascii="Times New Roman" w:hAnsi="Times New Roman" w:cs="Times New Roman"/>
          <w:sz w:val="28"/>
          <w:szCs w:val="28"/>
          <w:lang w:val="kk-KZ"/>
        </w:rPr>
        <w:t>берілген мәндерімен</w:t>
      </w:r>
      <w:r w:rsidR="005E26DF" w:rsidRPr="00AA5A62">
        <w:rPr>
          <w:rFonts w:ascii="Times New Roman" w:hAnsi="Times New Roman" w:cs="Times New Roman"/>
          <w:sz w:val="28"/>
          <w:szCs w:val="28"/>
          <w:lang w:val="kk-KZ"/>
        </w:rPr>
        <w:t xml:space="preserve"> жүйенің орнықтылығын зерттейік</w:t>
      </w:r>
      <w:r w:rsidR="00FD5D0B" w:rsidRPr="00AA5A62">
        <w:rPr>
          <w:rFonts w:ascii="Times New Roman" w:hAnsi="Times New Roman" w:cs="Times New Roman"/>
          <w:sz w:val="28"/>
          <w:szCs w:val="28"/>
          <w:lang w:val="kk-KZ"/>
        </w:rPr>
        <w:t>.</w:t>
      </w:r>
    </w:p>
    <w:p w14:paraId="415F2E14" w14:textId="5818E6A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Берілген параметрлері бар жүйе үшін күй теңдеулерін кеңейтілген түрде жазамыз:</w:t>
      </w:r>
    </w:p>
    <w:p w14:paraId="4E5619F1" w14:textId="77777777" w:rsidR="007A0B66" w:rsidRPr="00AA5A62" w:rsidRDefault="007A0B66" w:rsidP="002B6948">
      <w:pPr>
        <w:rPr>
          <w:rFonts w:ascii="Times New Roman" w:hAnsi="Times New Roman" w:cs="Times New Roman"/>
          <w:sz w:val="28"/>
          <w:szCs w:val="28"/>
          <w:lang w:val="kk-KZ"/>
        </w:rPr>
      </w:pPr>
    </w:p>
    <w:p w14:paraId="35C52474" w14:textId="461CC0AF" w:rsidR="002B6948" w:rsidRPr="00AA5A62" w:rsidRDefault="007A0B66" w:rsidP="00F1142B">
      <w:pPr>
        <w:jc w:val="right"/>
        <w:rPr>
          <w:rFonts w:ascii="Times New Roman" w:hAnsi="Times New Roman" w:cs="Times New Roman"/>
          <w:sz w:val="28"/>
          <w:szCs w:val="28"/>
          <w:lang w:val="kk-KZ"/>
        </w:rPr>
      </w:pPr>
      <w:r w:rsidRPr="00AA5A62">
        <w:rPr>
          <w:position w:val="-68"/>
        </w:rPr>
        <w:object w:dxaOrig="3120" w:dyaOrig="1480" w14:anchorId="5D88A14C">
          <v:shape id="_x0000_i1566" type="#_x0000_t75" style="width:153.75pt;height:77.25pt" o:ole="">
            <v:imagedata r:id="rId1085" o:title=""/>
          </v:shape>
          <o:OLEObject Type="Embed" ProgID="Equation.DSMT4" ShapeID="_x0000_i1566" DrawAspect="Content" ObjectID="_1762182004" r:id="rId1086"/>
        </w:objec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kk-KZ"/>
        </w:rPr>
        <w:t>(3.40)</w:t>
      </w:r>
    </w:p>
    <w:p w14:paraId="67144FFA" w14:textId="77777777" w:rsidR="002B6948" w:rsidRPr="00AA5A62" w:rsidRDefault="002B6948" w:rsidP="002B6948">
      <w:pPr>
        <w:rPr>
          <w:rFonts w:ascii="Times New Roman" w:hAnsi="Times New Roman" w:cs="Times New Roman"/>
          <w:sz w:val="28"/>
          <w:szCs w:val="28"/>
          <w:lang w:val="kk-KZ"/>
        </w:rPr>
      </w:pPr>
    </w:p>
    <w:p w14:paraId="114D21DC" w14:textId="605BDFA3" w:rsidR="002B6948" w:rsidRPr="00AA5A62" w:rsidRDefault="002B6948" w:rsidP="002B6948">
      <w:r w:rsidRPr="00AA5A62">
        <w:rPr>
          <w:rFonts w:ascii="Times New Roman" w:hAnsi="Times New Roman" w:cs="Times New Roman"/>
          <w:sz w:val="28"/>
          <w:szCs w:val="28"/>
        </w:rPr>
        <w:t xml:space="preserve">(3.40) теңдеуден Ляпунов вектор-функциясының градиент векторы компоненттерін табамыз </w:t>
      </w:r>
      <w:r w:rsidR="007A0B66" w:rsidRPr="00AA5A62">
        <w:rPr>
          <w:position w:val="-12"/>
        </w:rPr>
        <w:object w:dxaOrig="2320" w:dyaOrig="360" w14:anchorId="60E4514A">
          <v:shape id="_x0000_i1567" type="#_x0000_t75" style="width:119.25pt;height:14.25pt" o:ole="">
            <v:imagedata r:id="rId1087" o:title=""/>
          </v:shape>
          <o:OLEObject Type="Embed" ProgID="Equation.DSMT4" ShapeID="_x0000_i1567" DrawAspect="Content" ObjectID="_1762182005" r:id="rId1088"/>
        </w:object>
      </w:r>
    </w:p>
    <w:p w14:paraId="3F9F4FC0" w14:textId="77777777" w:rsidR="00976018" w:rsidRPr="00AA5A62" w:rsidRDefault="00976018" w:rsidP="002B6948">
      <w:pPr>
        <w:rPr>
          <w:rFonts w:ascii="Times New Roman" w:hAnsi="Times New Roman" w:cs="Times New Roman"/>
          <w:b/>
          <w:bCs/>
          <w:i/>
          <w:sz w:val="28"/>
          <w:szCs w:val="28"/>
        </w:rPr>
      </w:pPr>
    </w:p>
    <w:p w14:paraId="67EFE380" w14:textId="2D2D558B" w:rsidR="002B6948" w:rsidRPr="00AA5A62" w:rsidRDefault="00976018" w:rsidP="00F1142B">
      <w:pPr>
        <w:jc w:val="right"/>
        <w:rPr>
          <w:rFonts w:ascii="Times New Roman" w:hAnsi="Times New Roman" w:cs="Times New Roman"/>
          <w:sz w:val="28"/>
          <w:szCs w:val="28"/>
        </w:rPr>
      </w:pPr>
      <w:r w:rsidRPr="00AA5A62">
        <w:rPr>
          <w:position w:val="-118"/>
        </w:rPr>
        <w:object w:dxaOrig="4900" w:dyaOrig="2480" w14:anchorId="4234867B">
          <v:shape id="_x0000_i1568" type="#_x0000_t75" style="width:246.75pt;height:123.75pt" o:ole="">
            <v:imagedata r:id="rId1089" o:title=""/>
          </v:shape>
          <o:OLEObject Type="Embed" ProgID="Equation.DSMT4" ShapeID="_x0000_i1568" DrawAspect="Content" ObjectID="_1762182006" r:id="rId1090"/>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(3.41)</w:t>
      </w:r>
    </w:p>
    <w:p w14:paraId="78F7979D" w14:textId="77777777" w:rsidR="002B6948" w:rsidRPr="00AA5A62" w:rsidRDefault="002B6948" w:rsidP="002B6948">
      <w:pPr>
        <w:rPr>
          <w:rFonts w:ascii="Times New Roman" w:hAnsi="Times New Roman" w:cs="Times New Roman"/>
          <w:sz w:val="28"/>
          <w:szCs w:val="28"/>
        </w:rPr>
      </w:pPr>
    </w:p>
    <w:p w14:paraId="4D805460" w14:textId="08A09FFB"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(3.41) теңдеуден жылдамдық векторының координаталар бойынша кеңеюін табамыз:</w:t>
      </w:r>
    </w:p>
    <w:p w14:paraId="152605BA" w14:textId="77777777" w:rsidR="00976018" w:rsidRPr="00AA5A62" w:rsidRDefault="00976018" w:rsidP="002B6948">
      <w:pPr>
        <w:rPr>
          <w:rFonts w:ascii="Times New Roman" w:hAnsi="Times New Roman" w:cs="Times New Roman"/>
          <w:sz w:val="28"/>
          <w:szCs w:val="28"/>
        </w:rPr>
      </w:pPr>
    </w:p>
    <w:p w14:paraId="43CEF1BD" w14:textId="4C6B0FFC" w:rsidR="002B6948" w:rsidRPr="00AA5A62" w:rsidRDefault="00976018" w:rsidP="00F1142B">
      <w:pPr>
        <w:jc w:val="right"/>
        <w:rPr>
          <w:rFonts w:ascii="Times New Roman" w:hAnsi="Times New Roman" w:cs="Times New Roman"/>
          <w:sz w:val="28"/>
          <w:szCs w:val="28"/>
        </w:rPr>
      </w:pPr>
      <w:r w:rsidRPr="00AA5A62">
        <w:rPr>
          <w:position w:val="-126"/>
        </w:rPr>
        <w:object w:dxaOrig="5539" w:dyaOrig="2640" w14:anchorId="727AD587">
          <v:shape id="_x0000_i1569" type="#_x0000_t75" style="width:278.25pt;height:132.75pt" o:ole="">
            <v:imagedata r:id="rId1091" o:title=""/>
          </v:shape>
          <o:OLEObject Type="Embed" ProgID="Equation.DSMT4" ShapeID="_x0000_i1569" DrawAspect="Content" ObjectID="_1762182007" r:id="rId1092"/>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(3.42)</w:t>
      </w:r>
    </w:p>
    <w:p w14:paraId="751CAD0F" w14:textId="77777777" w:rsidR="002B6948" w:rsidRPr="00AA5A62" w:rsidRDefault="002B6948" w:rsidP="002B6948">
      <w:pPr>
        <w:rPr>
          <w:rFonts w:ascii="Times New Roman" w:hAnsi="Times New Roman" w:cs="Times New Roman"/>
          <w:sz w:val="28"/>
          <w:szCs w:val="28"/>
        </w:rPr>
      </w:pPr>
    </w:p>
    <w:p w14:paraId="68280AA3" w14:textId="2897F1CB"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 xml:space="preserve">Ляпунов вектор-функциясының уақыт бойынша толық туындысы, (3.41) және (3.42) теңдеулерін ескере отырып, келесі өрнекпен анықталады </w:t>
      </w:r>
    </w:p>
    <w:p w14:paraId="6823C83E" w14:textId="77777777" w:rsidR="00976018" w:rsidRPr="00AA5A62" w:rsidRDefault="00976018" w:rsidP="002B6948">
      <w:pPr>
        <w:rPr>
          <w:rFonts w:ascii="Times New Roman" w:hAnsi="Times New Roman" w:cs="Times New Roman"/>
          <w:sz w:val="28"/>
          <w:szCs w:val="28"/>
        </w:rPr>
      </w:pPr>
    </w:p>
    <w:p w14:paraId="51ACD971" w14:textId="031DFEB9" w:rsidR="002B6948" w:rsidRPr="00AA5A62" w:rsidRDefault="00976018" w:rsidP="00F1142B">
      <w:pPr>
        <w:jc w:val="right"/>
        <w:rPr>
          <w:rFonts w:ascii="Times New Roman" w:hAnsi="Times New Roman" w:cs="Times New Roman"/>
          <w:sz w:val="28"/>
          <w:szCs w:val="28"/>
        </w:rPr>
      </w:pPr>
      <w:r w:rsidRPr="00AA5A62">
        <w:rPr>
          <w:position w:val="-46"/>
        </w:rPr>
        <w:object w:dxaOrig="5020" w:dyaOrig="1040" w14:anchorId="4F8A2655">
          <v:shape id="_x0000_i1570" type="#_x0000_t75" style="width:252pt;height:51.75pt" o:ole="">
            <v:imagedata r:id="rId1093" o:title=""/>
          </v:shape>
          <o:OLEObject Type="Embed" ProgID="Equation.DSMT4" ShapeID="_x0000_i1570" DrawAspect="Content" ObjectID="_1762182008" r:id="rId1094"/>
        </w:object>
      </w:r>
      <w:r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(3.43)</w:t>
      </w:r>
    </w:p>
    <w:p w14:paraId="6F1E98F1" w14:textId="77777777" w:rsidR="002B6948" w:rsidRPr="00AA5A62" w:rsidRDefault="002B6948" w:rsidP="002B6948">
      <w:pPr>
        <w:rPr>
          <w:rFonts w:ascii="Times New Roman" w:hAnsi="Times New Roman" w:cs="Times New Roman"/>
          <w:sz w:val="28"/>
          <w:szCs w:val="28"/>
        </w:rPr>
      </w:pPr>
    </w:p>
    <w:p w14:paraId="03DE4E0A" w14:textId="77777777"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rPr>
        <w:t>(3.43) теңдеуінен Ляпунов вектор-функциясының уақыт бойынша толық туындысы теріс таңбалы функция екендігі анықталды.</w:t>
      </w:r>
    </w:p>
    <w:p w14:paraId="02648C1C"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rPr>
        <w:t>(3.43) теңдеуінен Ляпунов вектор-функциясын скаляр түрде ұсынуға болады:</w:t>
      </w:r>
    </w:p>
    <w:p w14:paraId="60CA92BE" w14:textId="77777777" w:rsidR="007F4445" w:rsidRPr="00AA5A62" w:rsidRDefault="007F4445" w:rsidP="002B6948">
      <w:pPr>
        <w:rPr>
          <w:rFonts w:ascii="Times New Roman" w:hAnsi="Times New Roman" w:cs="Times New Roman"/>
          <w:sz w:val="28"/>
          <w:szCs w:val="28"/>
          <w:lang w:val="kk-KZ"/>
        </w:rPr>
      </w:pPr>
    </w:p>
    <w:p w14:paraId="02E26B7E" w14:textId="6D91C91B" w:rsidR="002B6948" w:rsidRPr="00AA5A62" w:rsidRDefault="00E32A59" w:rsidP="007F4445">
      <w:pPr>
        <w:jc w:val="right"/>
        <w:rPr>
          <w:rFonts w:ascii="Times New Roman" w:hAnsi="Times New Roman" w:cs="Times New Roman"/>
          <w:sz w:val="28"/>
          <w:szCs w:val="28"/>
          <w:lang w:val="kk-KZ"/>
        </w:rPr>
      </w:pPr>
      <w:r w:rsidRPr="00AA5A62">
        <w:rPr>
          <w:position w:val="-58"/>
        </w:rPr>
        <w:object w:dxaOrig="6180" w:dyaOrig="1280" w14:anchorId="73257353">
          <v:shape id="_x0000_i1571" type="#_x0000_t75" style="width:309.75pt;height:60.75pt" o:ole="">
            <v:imagedata r:id="rId1095" o:title=""/>
          </v:shape>
          <o:OLEObject Type="Embed" ProgID="Equation.DSMT4" ShapeID="_x0000_i1571" DrawAspect="Content" ObjectID="_1762182009" r:id="rId1096"/>
        </w:object>
      </w:r>
      <w:r w:rsidRPr="00AA5A62">
        <w:rPr>
          <w:lang w:val="kk-KZ"/>
        </w:rPr>
        <w:t xml:space="preserve">                       </w:t>
      </w:r>
      <w:r w:rsidR="002B6948" w:rsidRPr="00AA5A62">
        <w:rPr>
          <w:rFonts w:ascii="Times New Roman" w:hAnsi="Times New Roman" w:cs="Times New Roman"/>
          <w:sz w:val="28"/>
          <w:szCs w:val="28"/>
          <w:lang w:val="kk-KZ"/>
        </w:rPr>
        <w:t>(3.44)</w:t>
      </w:r>
    </w:p>
    <w:p w14:paraId="22EC5D78" w14:textId="77777777" w:rsidR="007F4445" w:rsidRPr="00AA5A62" w:rsidRDefault="007F4445" w:rsidP="002B6948">
      <w:pPr>
        <w:rPr>
          <w:rFonts w:ascii="Times New Roman" w:hAnsi="Times New Roman" w:cs="Times New Roman"/>
          <w:sz w:val="28"/>
          <w:szCs w:val="28"/>
          <w:lang w:val="kk-KZ"/>
        </w:rPr>
      </w:pPr>
    </w:p>
    <w:p w14:paraId="65A6A19D" w14:textId="140A325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(3.40) жүйесі үшін Ляпунов вектор-функциясының болу шарттарын теңсіздіктер жүйесі келтіреді:</w:t>
      </w:r>
    </w:p>
    <w:p w14:paraId="663A9C68" w14:textId="77777777" w:rsidR="00BA33EA" w:rsidRPr="00AA5A62" w:rsidRDefault="00BA33EA" w:rsidP="002B6948">
      <w:pPr>
        <w:rPr>
          <w:rFonts w:ascii="Times New Roman" w:hAnsi="Times New Roman" w:cs="Times New Roman"/>
          <w:sz w:val="28"/>
          <w:szCs w:val="28"/>
          <w:lang w:val="kk-KZ"/>
        </w:rPr>
      </w:pPr>
    </w:p>
    <w:p w14:paraId="08455859" w14:textId="0CDCFC7C" w:rsidR="002B6948" w:rsidRPr="00AA5A62" w:rsidRDefault="00BA33EA" w:rsidP="0026527A">
      <w:pPr>
        <w:jc w:val="right"/>
        <w:rPr>
          <w:rFonts w:ascii="Times New Roman" w:hAnsi="Times New Roman" w:cs="Times New Roman"/>
          <w:sz w:val="28"/>
          <w:szCs w:val="28"/>
          <w:lang w:val="kk-KZ"/>
        </w:rPr>
      </w:pPr>
      <w:r w:rsidRPr="00AA5A62">
        <w:rPr>
          <w:position w:val="-68"/>
        </w:rPr>
        <w:object w:dxaOrig="2340" w:dyaOrig="1480" w14:anchorId="0D55B39B">
          <v:shape id="_x0000_i1572" type="#_x0000_t75" style="width:119.25pt;height:77.25pt" o:ole="">
            <v:imagedata r:id="rId1097" o:title=""/>
          </v:shape>
          <o:OLEObject Type="Embed" ProgID="Equation.DSMT4" ShapeID="_x0000_i1572" DrawAspect="Content" ObjectID="_1762182010" r:id="rId1098"/>
        </w:object>
      </w:r>
      <w:r w:rsidRPr="00AA5A62">
        <w:rPr>
          <w:rFonts w:ascii="Times New Roman" w:hAnsi="Times New Roman" w:cs="Times New Roman"/>
          <w:sz w:val="28"/>
          <w:szCs w:val="28"/>
          <w:lang w:val="kk-KZ"/>
        </w:rPr>
        <w:t xml:space="preserve">                                               </w:t>
      </w:r>
      <w:r w:rsidR="0026527A" w:rsidRPr="00AA5A62">
        <w:rPr>
          <w:rFonts w:ascii="Times New Roman" w:hAnsi="Times New Roman" w:cs="Times New Roman"/>
          <w:sz w:val="28"/>
          <w:szCs w:val="28"/>
          <w:lang w:val="kk-KZ"/>
        </w:rPr>
        <w:t>(3.45)</w:t>
      </w:r>
    </w:p>
    <w:p w14:paraId="4EFB1A63" w14:textId="77777777" w:rsidR="00BA33EA" w:rsidRPr="00AA5A62" w:rsidRDefault="00BA33EA" w:rsidP="00BA33EA">
      <w:pPr>
        <w:rPr>
          <w:rFonts w:ascii="Times New Roman" w:hAnsi="Times New Roman" w:cs="Times New Roman"/>
          <w:sz w:val="28"/>
          <w:szCs w:val="28"/>
          <w:lang w:val="kk-KZ"/>
        </w:rPr>
      </w:pPr>
    </w:p>
    <w:p w14:paraId="675AF179" w14:textId="4B9FDD56" w:rsidR="002B6948" w:rsidRPr="00AA5A62" w:rsidRDefault="002B6948" w:rsidP="00BA33EA">
      <w:pPr>
        <w:rPr>
          <w:rFonts w:ascii="Times New Roman" w:hAnsi="Times New Roman" w:cs="Times New Roman"/>
          <w:sz w:val="28"/>
          <w:szCs w:val="28"/>
          <w:lang w:val="kk-KZ"/>
        </w:rPr>
      </w:pPr>
      <w:r w:rsidRPr="00AA5A62">
        <w:rPr>
          <w:rFonts w:ascii="Times New Roman" w:hAnsi="Times New Roman" w:cs="Times New Roman"/>
          <w:sz w:val="28"/>
          <w:szCs w:val="28"/>
          <w:lang w:val="kk-KZ"/>
        </w:rPr>
        <w:t>(3.45) теңсіздіктер жүйесі m- кірістері мен n-шығыстары бар қажетті</w:t>
      </w:r>
      <w:r w:rsidR="008A5C2D" w:rsidRPr="00AA5A62">
        <w:rPr>
          <w:rFonts w:ascii="Times New Roman" w:hAnsi="Times New Roman" w:cs="Times New Roman"/>
          <w:sz w:val="28"/>
          <w:szCs w:val="28"/>
          <w:lang w:val="kk-KZ"/>
        </w:rPr>
        <w:t xml:space="preserve"> өтпелі сипаттамасы бар апериод</w:t>
      </w:r>
      <w:r w:rsidRPr="00AA5A62">
        <w:rPr>
          <w:rFonts w:ascii="Times New Roman" w:hAnsi="Times New Roman" w:cs="Times New Roman"/>
          <w:sz w:val="28"/>
          <w:szCs w:val="28"/>
          <w:lang w:val="kk-KZ"/>
        </w:rPr>
        <w:t>ты робасты орнықты жүйенің шарты болып табылады</w:t>
      </w:r>
      <w:r w:rsidR="005E26DF"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 Жүйеде өтпелі процесс қажетті уақыт өсуінде апериодттық сипатқа ие болады, имитациялық эксперимент негізінде анықталады, параметрлері </w:t>
      </w:r>
      <w:r w:rsidR="00BA33EA" w:rsidRPr="00AA5A62">
        <w:rPr>
          <w:rFonts w:ascii="Times New Roman" w:hAnsi="Times New Roman" w:cs="Times New Roman"/>
          <w:sz w:val="28"/>
          <w:szCs w:val="28"/>
          <w:lang w:val="kk-KZ"/>
        </w:rPr>
        <w:t xml:space="preserve"> </w:t>
      </w:r>
      <w:r w:rsidR="00BA33EA" w:rsidRPr="00AA5A62">
        <w:rPr>
          <w:position w:val="-14"/>
        </w:rPr>
        <w:object w:dxaOrig="2439" w:dyaOrig="380" w14:anchorId="0C7CB968">
          <v:shape id="_x0000_i1573" type="#_x0000_t75" style="width:123pt;height:20.25pt" o:ole="">
            <v:imagedata r:id="rId1099" o:title=""/>
          </v:shape>
          <o:OLEObject Type="Embed" ProgID="Equation.DSMT4" ShapeID="_x0000_i1573" DrawAspect="Content" ObjectID="_1762182011" r:id="rId1100"/>
        </w:object>
      </w:r>
      <w:r w:rsidR="00BA33EA"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сәйкес келетін модельде.</w:t>
      </w:r>
    </w:p>
    <w:p w14:paraId="58979E47" w14:textId="77777777" w:rsidR="00BA33EA" w:rsidRDefault="00BA33EA" w:rsidP="00BA33EA">
      <w:pPr>
        <w:rPr>
          <w:rFonts w:ascii="Times New Roman" w:hAnsi="Times New Roman" w:cs="Times New Roman"/>
          <w:sz w:val="28"/>
          <w:szCs w:val="28"/>
          <w:lang w:val="kk-KZ"/>
        </w:rPr>
      </w:pPr>
    </w:p>
    <w:p w14:paraId="1646FFB1" w14:textId="77777777" w:rsidR="00A60E71" w:rsidRDefault="00A60E71" w:rsidP="00BA33EA">
      <w:pPr>
        <w:rPr>
          <w:rFonts w:ascii="Times New Roman" w:hAnsi="Times New Roman" w:cs="Times New Roman"/>
          <w:sz w:val="28"/>
          <w:szCs w:val="28"/>
          <w:lang w:val="kk-KZ"/>
        </w:rPr>
      </w:pPr>
    </w:p>
    <w:p w14:paraId="3CCBE11F" w14:textId="77777777" w:rsidR="00A60E71" w:rsidRPr="00AA5A62" w:rsidRDefault="00A60E71" w:rsidP="00BA33EA">
      <w:pPr>
        <w:rPr>
          <w:rFonts w:ascii="Times New Roman" w:hAnsi="Times New Roman" w:cs="Times New Roman"/>
          <w:sz w:val="28"/>
          <w:szCs w:val="28"/>
          <w:lang w:val="kk-KZ"/>
        </w:rPr>
      </w:pPr>
    </w:p>
    <w:p w14:paraId="29199F3D" w14:textId="1E148BE2" w:rsidR="002B6948" w:rsidRPr="00AA5A62" w:rsidRDefault="002B6948" w:rsidP="002B6948">
      <w:pP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 xml:space="preserve">3.4 Ляпунов вектор-функциясының градиент-жылдамдық әдісімен   </w:t>
      </w:r>
      <w:bookmarkStart w:id="58" w:name="_Hlk130544862"/>
      <w:r w:rsidRPr="00AA5A62">
        <w:rPr>
          <w:rFonts w:ascii="Times New Roman" w:hAnsi="Times New Roman" w:cs="Times New Roman"/>
          <w:b/>
          <w:bCs/>
          <w:sz w:val="28"/>
          <w:szCs w:val="28"/>
          <w:lang w:val="kk-KZ"/>
        </w:rPr>
        <w:t xml:space="preserve">MIMO </w:t>
      </w:r>
      <w:bookmarkEnd w:id="58"/>
      <w:r w:rsidRPr="00AA5A62">
        <w:rPr>
          <w:rFonts w:ascii="Times New Roman" w:hAnsi="Times New Roman" w:cs="Times New Roman"/>
          <w:b/>
          <w:bCs/>
          <w:sz w:val="28"/>
          <w:szCs w:val="28"/>
          <w:lang w:val="kk-KZ"/>
        </w:rPr>
        <w:t>жүйесінің реттегішін</w:t>
      </w:r>
      <w:r w:rsidR="00207564" w:rsidRPr="00AA5A62">
        <w:rPr>
          <w:rFonts w:ascii="Times New Roman" w:hAnsi="Times New Roman" w:cs="Times New Roman"/>
          <w:b/>
          <w:bCs/>
          <w:sz w:val="28"/>
          <w:szCs w:val="28"/>
          <w:lang w:val="kk-KZ"/>
        </w:rPr>
        <w:t>ің</w:t>
      </w:r>
      <w:r w:rsidRPr="00AA5A62">
        <w:rPr>
          <w:rFonts w:ascii="Times New Roman" w:hAnsi="Times New Roman" w:cs="Times New Roman"/>
          <w:b/>
          <w:bCs/>
          <w:sz w:val="28"/>
          <w:szCs w:val="28"/>
          <w:lang w:val="kk-KZ"/>
        </w:rPr>
        <w:t xml:space="preserve"> синтез есебін шешу</w:t>
      </w:r>
    </w:p>
    <w:p w14:paraId="03C3AB42"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объектісінің күй векторы толығымен өлшенсін және</w:t>
      </w:r>
      <w:r w:rsidR="005E26DF" w:rsidRPr="00AA5A62">
        <w:rPr>
          <w:rFonts w:ascii="Times New Roman" w:hAnsi="Times New Roman" w:cs="Times New Roman"/>
          <w:sz w:val="28"/>
          <w:szCs w:val="28"/>
          <w:lang w:val="kk-KZ"/>
        </w:rPr>
        <w:t xml:space="preserve"> жүйе толығымен басқарылсын.</w:t>
      </w:r>
      <w:r w:rsidRPr="00AA5A62">
        <w:rPr>
          <w:rFonts w:ascii="Times New Roman" w:hAnsi="Times New Roman" w:cs="Times New Roman"/>
          <w:sz w:val="28"/>
          <w:szCs w:val="28"/>
          <w:lang w:val="kk-KZ"/>
        </w:rPr>
        <w:t xml:space="preserve"> m- кіріс және n-шығысы бар MIMO басқару жүйесін қарастырайық.</w:t>
      </w:r>
    </w:p>
    <w:p w14:paraId="048DAC0B" w14:textId="77777777"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Стационарлық сызықтық басқару жүйесінің динамикасы толығымен басқарылатын объектінің теңдеуімен сипатталады:</w:t>
      </w:r>
    </w:p>
    <w:p w14:paraId="2AA8DFAF" w14:textId="72D258C7" w:rsidR="002B6948" w:rsidRPr="00AA5A62" w:rsidRDefault="002B6948" w:rsidP="002B6948">
      <w:pPr>
        <w:rPr>
          <w:rFonts w:ascii="Times New Roman" w:hAnsi="Times New Roman" w:cs="Times New Roman"/>
          <w:sz w:val="28"/>
          <w:szCs w:val="28"/>
          <w:lang w:val="kk-KZ"/>
        </w:rPr>
      </w:pPr>
    </w:p>
    <w:p w14:paraId="0AA4D0CB" w14:textId="08C46867" w:rsidR="00244753" w:rsidRPr="00AA5A62" w:rsidRDefault="00244753" w:rsidP="005877F8">
      <w:pPr>
        <w:jc w:val="right"/>
        <w:rPr>
          <w:rFonts w:ascii="Times New Roman" w:hAnsi="Times New Roman" w:cs="Times New Roman"/>
          <w:sz w:val="28"/>
          <w:szCs w:val="28"/>
          <w:lang w:val="kk-KZ"/>
        </w:rPr>
      </w:pPr>
      <w:r w:rsidRPr="00AA5A62">
        <w:rPr>
          <w:rFonts w:ascii="Times New Roman" w:hAnsi="Times New Roman" w:cs="Times New Roman"/>
          <w:position w:val="-10"/>
          <w:sz w:val="28"/>
          <w:szCs w:val="28"/>
        </w:rPr>
        <w:object w:dxaOrig="1939" w:dyaOrig="320" w14:anchorId="45DBC2A9">
          <v:shape id="_x0000_i1574" type="#_x0000_t75" style="width:123.75pt;height:21.75pt" o:ole="">
            <v:imagedata r:id="rId1101" o:title=""/>
          </v:shape>
          <o:OLEObject Type="Embed" ProgID="Equation.DSMT4" ShapeID="_x0000_i1574" DrawAspect="Content" ObjectID="_1762182012" r:id="rId1102"/>
        </w:object>
      </w:r>
      <w:r w:rsidRPr="00AA5A62">
        <w:rPr>
          <w:rFonts w:ascii="Times New Roman" w:hAnsi="Times New Roman" w:cs="Times New Roman"/>
          <w:sz w:val="28"/>
          <w:szCs w:val="28"/>
          <w:lang w:val="kk-KZ"/>
        </w:rPr>
        <w:t xml:space="preserve">                                   (3.46)</w:t>
      </w:r>
    </w:p>
    <w:p w14:paraId="46C9F74E" w14:textId="77777777" w:rsidR="00244753" w:rsidRPr="00AA5A62" w:rsidRDefault="00244753" w:rsidP="002B6948">
      <w:pPr>
        <w:rPr>
          <w:rFonts w:ascii="Times New Roman" w:hAnsi="Times New Roman" w:cs="Times New Roman"/>
          <w:sz w:val="28"/>
          <w:szCs w:val="28"/>
          <w:lang w:val="kk-KZ"/>
        </w:rPr>
      </w:pPr>
    </w:p>
    <w:p w14:paraId="2B99FF1D" w14:textId="77777777" w:rsidR="002B6948" w:rsidRPr="00AA5A62" w:rsidRDefault="002B6948" w:rsidP="002B6948">
      <w:pPr>
        <w:rPr>
          <w:rFonts w:ascii="Times New Roman" w:hAnsi="Times New Roman" w:cs="Times New Roman"/>
          <w:sz w:val="28"/>
          <w:szCs w:val="28"/>
        </w:rPr>
      </w:pPr>
      <w:r w:rsidRPr="00AA5A62">
        <w:rPr>
          <w:rFonts w:ascii="Times New Roman" w:hAnsi="Times New Roman" w:cs="Times New Roman"/>
          <w:sz w:val="28"/>
          <w:szCs w:val="28"/>
          <w:lang w:val="kk-KZ"/>
        </w:rPr>
        <w:t>(3.4</w:t>
      </w:r>
      <w:r w:rsidR="005E26DF" w:rsidRPr="00AA5A62">
        <w:rPr>
          <w:rFonts w:ascii="Times New Roman" w:hAnsi="Times New Roman" w:cs="Times New Roman"/>
          <w:sz w:val="28"/>
          <w:szCs w:val="28"/>
          <w:lang w:val="kk-KZ"/>
        </w:rPr>
        <w:t>6) жүйесінің</w:t>
      </w:r>
      <w:r w:rsidRPr="00AA5A62">
        <w:rPr>
          <w:rFonts w:ascii="Times New Roman" w:hAnsi="Times New Roman" w:cs="Times New Roman"/>
          <w:sz w:val="28"/>
          <w:szCs w:val="28"/>
          <w:lang w:val="kk-KZ"/>
        </w:rPr>
        <w:t xml:space="preserve"> </w:t>
      </w:r>
      <m:oMath>
        <m:r>
          <w:rPr>
            <w:rFonts w:ascii="Cambria Math" w:hAnsi="Cambria Math" w:cs="Times New Roman"/>
            <w:sz w:val="28"/>
            <w:szCs w:val="28"/>
            <w:lang w:val="kk-KZ"/>
          </w:rPr>
          <m:t>x(t)</m:t>
        </m:r>
      </m:oMath>
      <w:r w:rsidRPr="00AA5A62">
        <w:rPr>
          <w:rFonts w:ascii="Times New Roman" w:hAnsi="Times New Roman" w:cs="Times New Roman"/>
          <w:sz w:val="28"/>
          <w:szCs w:val="28"/>
          <w:lang w:val="kk-KZ"/>
        </w:rPr>
        <w:t xml:space="preserve"> күй векторы өлшенетін болып қабылданады.  </w:t>
      </w:r>
      <w:r w:rsidRPr="00AA5A62">
        <w:rPr>
          <w:rFonts w:ascii="Times New Roman" w:hAnsi="Times New Roman" w:cs="Times New Roman"/>
          <w:sz w:val="28"/>
          <w:szCs w:val="28"/>
        </w:rPr>
        <w:t>Басқару заңын келесі түрде қарастырамыз.</w:t>
      </w:r>
    </w:p>
    <w:p w14:paraId="4DDCBA66" w14:textId="77777777" w:rsidR="002B6948" w:rsidRPr="00AA5A62" w:rsidRDefault="002B6948" w:rsidP="002B6948">
      <w:pPr>
        <w:rPr>
          <w:rFonts w:ascii="Times New Roman" w:hAnsi="Times New Roman" w:cs="Times New Roman"/>
          <w:sz w:val="28"/>
          <w:szCs w:val="28"/>
        </w:rPr>
      </w:pPr>
    </w:p>
    <w:p w14:paraId="27E7C41B" w14:textId="68326995" w:rsidR="002B6948" w:rsidRPr="00AA5A62" w:rsidRDefault="003B5AA0" w:rsidP="002B6948">
      <w:pPr>
        <w:jc w:val="right"/>
        <w:rPr>
          <w:rFonts w:ascii="Times New Roman" w:hAnsi="Times New Roman" w:cs="Times New Roman"/>
          <w:sz w:val="28"/>
          <w:szCs w:val="28"/>
        </w:rPr>
      </w:pPr>
      <w:r w:rsidRPr="00AA5A62">
        <w:rPr>
          <w:rFonts w:ascii="Times New Roman" w:hAnsi="Times New Roman" w:cs="Times New Roman"/>
          <w:position w:val="-6"/>
          <w:sz w:val="28"/>
          <w:szCs w:val="28"/>
        </w:rPr>
        <w:object w:dxaOrig="859" w:dyaOrig="279" w14:anchorId="7F5B8324">
          <v:shape id="_x0000_i1575" type="#_x0000_t75" style="width:50.25pt;height:14.25pt" o:ole="">
            <v:imagedata r:id="rId1103" o:title=""/>
          </v:shape>
          <o:OLEObject Type="Embed" ProgID="Equation.DSMT4" ShapeID="_x0000_i1575" DrawAspect="Content" ObjectID="_1762182013" r:id="rId1104"/>
        </w:object>
      </w:r>
      <w:r w:rsidR="002B6948" w:rsidRPr="00AA5A62">
        <w:rPr>
          <w:rFonts w:ascii="Times New Roman" w:hAnsi="Times New Roman" w:cs="Times New Roman"/>
          <w:sz w:val="28"/>
          <w:szCs w:val="28"/>
        </w:rPr>
        <w:t xml:space="preserve">                   </w:t>
      </w:r>
      <w:r w:rsidR="005E26DF"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                 (3.47)</w:t>
      </w:r>
    </w:p>
    <w:p w14:paraId="015B0C9D" w14:textId="47F96670" w:rsidR="002B6948" w:rsidRPr="00AA5A62" w:rsidRDefault="002B6948" w:rsidP="002B6948">
      <w:pPr>
        <w:rPr>
          <w:rFonts w:ascii="Times New Roman" w:hAnsi="Times New Roman" w:cs="Times New Roman"/>
          <w:sz w:val="28"/>
          <w:szCs w:val="28"/>
        </w:rPr>
      </w:pPr>
    </w:p>
    <w:p w14:paraId="1CFF9D7B" w14:textId="6E3E284C" w:rsidR="002B6948" w:rsidRPr="00AA5A62" w:rsidRDefault="002B6948" w:rsidP="00F1142B">
      <w:pPr>
        <w:ind w:firstLine="0"/>
        <w:rPr>
          <w:rFonts w:ascii="Times New Roman" w:hAnsi="Times New Roman" w:cs="Times New Roman"/>
          <w:sz w:val="28"/>
          <w:szCs w:val="28"/>
        </w:rPr>
      </w:pPr>
      <w:r w:rsidRPr="00AA5A62">
        <w:rPr>
          <w:rFonts w:ascii="Times New Roman" w:hAnsi="Times New Roman" w:cs="Times New Roman"/>
          <w:sz w:val="28"/>
          <w:szCs w:val="28"/>
        </w:rPr>
        <w:t>мұнда</w:t>
      </w:r>
    </w:p>
    <w:p w14:paraId="1549453D" w14:textId="6D4EB430" w:rsidR="002B6948" w:rsidRPr="00AA5A62" w:rsidRDefault="002B6948" w:rsidP="002B6948">
      <w:pPr>
        <w:rPr>
          <w:rFonts w:ascii="Times New Roman" w:hAnsi="Times New Roman" w:cs="Times New Roman"/>
          <w:sz w:val="28"/>
          <w:szCs w:val="28"/>
          <w:lang w:val="kk-KZ"/>
        </w:rPr>
      </w:pPr>
    </w:p>
    <w:p w14:paraId="36F1F410" w14:textId="44EF8660" w:rsidR="002B6948" w:rsidRPr="00AA5A62" w:rsidRDefault="003B5AA0" w:rsidP="002B6948">
      <w:pPr>
        <w:jc w:val="right"/>
        <w:rPr>
          <w:rFonts w:ascii="Times New Roman" w:hAnsi="Times New Roman" w:cs="Times New Roman"/>
          <w:sz w:val="28"/>
          <w:szCs w:val="28"/>
        </w:rPr>
      </w:pPr>
      <w:r w:rsidRPr="00AA5A62">
        <w:rPr>
          <w:rFonts w:ascii="Times New Roman" w:hAnsi="Times New Roman" w:cs="Times New Roman"/>
          <w:position w:val="-10"/>
          <w:sz w:val="28"/>
          <w:szCs w:val="28"/>
        </w:rPr>
        <w:object w:dxaOrig="1440" w:dyaOrig="320" w14:anchorId="02321EDA">
          <v:shape id="_x0000_i1576" type="#_x0000_t75" style="width:102.75pt;height:21.75pt" o:ole="">
            <v:imagedata r:id="rId1105" o:title=""/>
          </v:shape>
          <o:OLEObject Type="Embed" ProgID="Equation.DSMT4" ShapeID="_x0000_i1576" DrawAspect="Content" ObjectID="_1762182014" r:id="rId1106"/>
        </w:object>
      </w:r>
      <w:r w:rsidR="005E26D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   </w:t>
      </w:r>
      <w:r w:rsidR="005E26DF"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            (3.48)</w:t>
      </w:r>
    </w:p>
    <w:p w14:paraId="197B3DC0" w14:textId="77777777" w:rsidR="0007042F" w:rsidRPr="00AA5A62" w:rsidRDefault="0007042F" w:rsidP="0007042F">
      <w:pPr>
        <w:rPr>
          <w:rFonts w:ascii="Times New Roman" w:eastAsia="Calibri" w:hAnsi="Times New Roman" w:cs="Times New Roman"/>
          <w:sz w:val="28"/>
          <w:szCs w:val="28"/>
          <w:lang w:val="en-US"/>
        </w:rPr>
      </w:pPr>
    </w:p>
    <w:p w14:paraId="27FC9BEF" w14:textId="5209873D" w:rsidR="0007042F" w:rsidRPr="00AA5A62" w:rsidRDefault="00244753" w:rsidP="0007042F">
      <w:pPr>
        <w:rPr>
          <w:rFonts w:ascii="Times New Roman" w:eastAsia="Calibri" w:hAnsi="Times New Roman" w:cs="Times New Roman"/>
          <w:sz w:val="28"/>
          <w:szCs w:val="28"/>
          <w:lang w:val="en-US"/>
        </w:rPr>
      </w:pPr>
      <w:r w:rsidRPr="00AA5A62">
        <w:rPr>
          <w:rFonts w:ascii="Times New Roman" w:hAnsi="Times New Roman" w:cs="Times New Roman"/>
          <w:position w:val="-68"/>
          <w:sz w:val="28"/>
          <w:szCs w:val="28"/>
        </w:rPr>
        <w:object w:dxaOrig="2880" w:dyaOrig="1480" w14:anchorId="4E3D02AF">
          <v:shape id="_x0000_i1577" type="#_x0000_t75" style="width:2in;height:1in" o:ole="">
            <v:imagedata r:id="rId1107" o:title=""/>
          </v:shape>
          <o:OLEObject Type="Embed" ProgID="Equation.DSMT4" ShapeID="_x0000_i1577" DrawAspect="Content" ObjectID="_1762182015" r:id="rId1108"/>
        </w:object>
      </w:r>
      <w:r w:rsidRPr="00AA5A62">
        <w:rPr>
          <w:rFonts w:ascii="Times New Roman" w:eastAsia="Calibri" w:hAnsi="Times New Roman" w:cs="Times New Roman"/>
          <w:sz w:val="28"/>
          <w:szCs w:val="28"/>
          <w:lang w:val="en-US"/>
        </w:rPr>
        <w:t xml:space="preserve">,  </w:t>
      </w:r>
      <w:r w:rsidRPr="00AA5A62">
        <w:rPr>
          <w:rFonts w:ascii="Times New Roman" w:hAnsi="Times New Roman" w:cs="Times New Roman"/>
          <w:position w:val="-68"/>
          <w:sz w:val="28"/>
          <w:szCs w:val="28"/>
        </w:rPr>
        <w:object w:dxaOrig="2799" w:dyaOrig="1480" w14:anchorId="5FDA3AAA">
          <v:shape id="_x0000_i1578" type="#_x0000_t75" style="width:138.75pt;height:1in" o:ole="">
            <v:imagedata r:id="rId1109" o:title=""/>
          </v:shape>
          <o:OLEObject Type="Embed" ProgID="Equation.DSMT4" ShapeID="_x0000_i1578" DrawAspect="Content" ObjectID="_1762182016" r:id="rId1110"/>
        </w:object>
      </w:r>
    </w:p>
    <w:p w14:paraId="3B1FFF99" w14:textId="799F6E95" w:rsidR="0007042F" w:rsidRPr="00AA5A62" w:rsidRDefault="001D35A1" w:rsidP="00F1142B">
      <w:pPr>
        <w:ind w:firstLine="0"/>
        <w:jc w:val="center"/>
        <w:rPr>
          <w:rFonts w:ascii="Times New Roman" w:eastAsia="Calibri" w:hAnsi="Times New Roman" w:cs="Times New Roman"/>
          <w:sz w:val="28"/>
          <w:szCs w:val="28"/>
          <w:lang w:val="en-US"/>
        </w:rPr>
      </w:pPr>
      <w:r w:rsidRPr="00AA5A62">
        <w:rPr>
          <w:rFonts w:ascii="Times New Roman" w:hAnsi="Times New Roman" w:cs="Times New Roman"/>
          <w:position w:val="-68"/>
          <w:sz w:val="28"/>
          <w:szCs w:val="28"/>
        </w:rPr>
        <w:object w:dxaOrig="2880" w:dyaOrig="1480" w14:anchorId="29CF9B79">
          <v:shape id="_x0000_i1579" type="#_x0000_t75" style="width:2in;height:1in" o:ole="">
            <v:imagedata r:id="rId1111" o:title=""/>
          </v:shape>
          <o:OLEObject Type="Embed" ProgID="Equation.DSMT4" ShapeID="_x0000_i1579" DrawAspect="Content" ObjectID="_1762182017" r:id="rId1112"/>
        </w:object>
      </w:r>
      <w:r w:rsidR="0007042F" w:rsidRPr="00AA5A62">
        <w:rPr>
          <w:rFonts w:ascii="Times New Roman" w:eastAsia="Calibri" w:hAnsi="Times New Roman" w:cs="Times New Roman"/>
          <w:position w:val="-70"/>
          <w:sz w:val="28"/>
          <w:szCs w:val="28"/>
          <w:lang w:val="en-US"/>
        </w:rPr>
        <w:object w:dxaOrig="820" w:dyaOrig="1520" w14:anchorId="07524E46">
          <v:shape id="_x0000_i1580" type="#_x0000_t75" style="width:41.25pt;height:1in" o:ole="">
            <v:imagedata r:id="rId1113" o:title=""/>
          </v:shape>
          <o:OLEObject Type="Embed" ProgID="Equation.3" ShapeID="_x0000_i1580" DrawAspect="Content" ObjectID="_1762182018" r:id="rId1114"/>
        </w:object>
      </w:r>
    </w:p>
    <w:p w14:paraId="559D65B3" w14:textId="2D2A8CF6" w:rsidR="0007042F" w:rsidRPr="00AA5A62" w:rsidRDefault="00953DFE" w:rsidP="0007042F">
      <w:pPr>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en-US"/>
        </w:rPr>
        <w:object w:dxaOrig="1440" w:dyaOrig="1440" w14:anchorId="32579582">
          <v:shape id="_x0000_s2382" type="#_x0000_t75" style="position:absolute;left:0;text-align:left;margin-left:2in;margin-top:14pt;width:197.5pt;height:107pt;z-index:251664384">
            <v:imagedata r:id="rId1115" o:title=""/>
            <w10:wrap type="square" side="right"/>
          </v:shape>
          <o:OLEObject Type="Embed" ProgID="Equation.DSMT4" ShapeID="_x0000_s2382" DrawAspect="Content" ObjectID="_1762182115" r:id="rId1116"/>
        </w:object>
      </w:r>
    </w:p>
    <w:p w14:paraId="546E88F1" w14:textId="2F885BA5" w:rsidR="000223CF" w:rsidRPr="00AA5A62" w:rsidRDefault="000223CF" w:rsidP="0007042F">
      <w:pPr>
        <w:rPr>
          <w:rFonts w:ascii="Times New Roman" w:eastAsia="Calibri" w:hAnsi="Times New Roman" w:cs="Times New Roman"/>
          <w:sz w:val="28"/>
          <w:szCs w:val="28"/>
          <w:lang w:val="en-US"/>
        </w:rPr>
      </w:pPr>
    </w:p>
    <w:p w14:paraId="1D309778" w14:textId="6C2F97DB" w:rsidR="000223CF" w:rsidRPr="00AA5A62" w:rsidRDefault="000223CF" w:rsidP="0007042F">
      <w:pPr>
        <w:rPr>
          <w:rFonts w:ascii="Times New Roman" w:eastAsia="Calibri" w:hAnsi="Times New Roman" w:cs="Times New Roman"/>
          <w:sz w:val="28"/>
          <w:szCs w:val="28"/>
          <w:lang w:val="en-US"/>
        </w:rPr>
      </w:pPr>
    </w:p>
    <w:p w14:paraId="78E18E69" w14:textId="00215B0B" w:rsidR="000223CF" w:rsidRPr="00AA5A62" w:rsidRDefault="000223CF" w:rsidP="0007042F">
      <w:pPr>
        <w:rPr>
          <w:rFonts w:ascii="Times New Roman" w:eastAsia="Calibri" w:hAnsi="Times New Roman" w:cs="Times New Roman"/>
          <w:sz w:val="28"/>
          <w:szCs w:val="28"/>
          <w:lang w:val="en-US"/>
        </w:rPr>
      </w:pPr>
    </w:p>
    <w:p w14:paraId="1AAE6314" w14:textId="2F1BC4F1" w:rsidR="000223CF" w:rsidRPr="00AA5A62" w:rsidRDefault="000223CF" w:rsidP="0007042F">
      <w:pPr>
        <w:rPr>
          <w:rFonts w:ascii="Times New Roman" w:eastAsia="Calibri" w:hAnsi="Times New Roman" w:cs="Times New Roman"/>
          <w:sz w:val="28"/>
          <w:szCs w:val="28"/>
          <w:lang w:val="en-US"/>
        </w:rPr>
      </w:pPr>
    </w:p>
    <w:p w14:paraId="575F2F1E" w14:textId="77777777" w:rsidR="000223CF" w:rsidRPr="00AA5A62" w:rsidRDefault="000223CF" w:rsidP="0007042F">
      <w:pPr>
        <w:rPr>
          <w:rFonts w:ascii="Times New Roman" w:eastAsia="Calibri" w:hAnsi="Times New Roman" w:cs="Times New Roman"/>
          <w:sz w:val="28"/>
          <w:szCs w:val="28"/>
          <w:lang w:val="en-US"/>
        </w:rPr>
      </w:pPr>
    </w:p>
    <w:p w14:paraId="0E690567" w14:textId="77777777" w:rsidR="002B6948" w:rsidRPr="00AA5A62" w:rsidRDefault="002B6948" w:rsidP="002B6948">
      <w:pPr>
        <w:rPr>
          <w:rFonts w:ascii="Times New Roman" w:hAnsi="Times New Roman" w:cs="Times New Roman"/>
          <w:sz w:val="28"/>
          <w:szCs w:val="28"/>
        </w:rPr>
      </w:pPr>
    </w:p>
    <w:p w14:paraId="6890E612" w14:textId="77777777" w:rsidR="000223CF" w:rsidRPr="00AA5A62" w:rsidRDefault="000223CF" w:rsidP="002B6948">
      <w:pPr>
        <w:rPr>
          <w:rFonts w:ascii="Times New Roman" w:hAnsi="Times New Roman" w:cs="Times New Roman"/>
          <w:sz w:val="28"/>
          <w:szCs w:val="28"/>
        </w:rPr>
      </w:pPr>
    </w:p>
    <w:p w14:paraId="7BF08EDA" w14:textId="77777777" w:rsidR="00F1142B" w:rsidRPr="00AA5A62" w:rsidRDefault="00F1142B" w:rsidP="002B6948">
      <w:pPr>
        <w:rPr>
          <w:rFonts w:ascii="Times New Roman" w:hAnsi="Times New Roman" w:cs="Times New Roman"/>
          <w:sz w:val="28"/>
          <w:szCs w:val="28"/>
          <w:lang w:val="kk-KZ"/>
        </w:rPr>
      </w:pPr>
    </w:p>
    <w:p w14:paraId="6E010846" w14:textId="7801651C"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(3.48) теңдеуі ашып жазылған түрін ұсынамыз:</w:t>
      </w:r>
    </w:p>
    <w:p w14:paraId="7DF80081" w14:textId="4223EC5B" w:rsidR="00244753" w:rsidRPr="00AA5A62" w:rsidRDefault="00244753" w:rsidP="002B6948">
      <w:pPr>
        <w:rPr>
          <w:rFonts w:ascii="Times New Roman" w:hAnsi="Times New Roman" w:cs="Times New Roman"/>
          <w:sz w:val="28"/>
          <w:szCs w:val="28"/>
          <w:lang w:val="kk-KZ"/>
        </w:rPr>
      </w:pPr>
    </w:p>
    <w:p w14:paraId="772F46C2" w14:textId="4BF3A624" w:rsidR="00244753" w:rsidRPr="00AA5A62" w:rsidRDefault="00244753" w:rsidP="005877F8">
      <w:pPr>
        <w:jc w:val="right"/>
        <w:rPr>
          <w:rFonts w:ascii="Times New Roman" w:hAnsi="Times New Roman" w:cs="Times New Roman"/>
          <w:sz w:val="28"/>
          <w:szCs w:val="28"/>
          <w:lang w:val="kk-KZ"/>
        </w:rPr>
      </w:pPr>
      <w:r w:rsidRPr="00AA5A62">
        <w:rPr>
          <w:rFonts w:ascii="Times New Roman" w:hAnsi="Times New Roman" w:cs="Times New Roman"/>
          <w:position w:val="-118"/>
          <w:sz w:val="28"/>
          <w:szCs w:val="28"/>
        </w:rPr>
        <w:object w:dxaOrig="6700" w:dyaOrig="2480" w14:anchorId="7DD51436">
          <v:shape id="_x0000_i1581" type="#_x0000_t75" style="width:336pt;height:123.75pt" o:ole="">
            <v:imagedata r:id="rId1117" o:title=""/>
          </v:shape>
          <o:OLEObject Type="Embed" ProgID="Equation.DSMT4" ShapeID="_x0000_i1581" DrawAspect="Content" ObjectID="_1762182019" r:id="rId1118"/>
        </w:object>
      </w:r>
      <w:r w:rsidR="005877F8" w:rsidRPr="00AA5A62">
        <w:rPr>
          <w:rFonts w:ascii="Times New Roman"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(3.49)</w:t>
      </w:r>
    </w:p>
    <w:p w14:paraId="7D96DDF7" w14:textId="77777777" w:rsidR="002B6948" w:rsidRPr="00AA5A62" w:rsidRDefault="002B6948" w:rsidP="002B6948">
      <w:pPr>
        <w:rPr>
          <w:rFonts w:ascii="Times New Roman" w:hAnsi="Times New Roman" w:cs="Times New Roman"/>
          <w:sz w:val="28"/>
          <w:szCs w:val="28"/>
          <w:lang w:val="kk-KZ"/>
        </w:rPr>
      </w:pPr>
    </w:p>
    <w:p w14:paraId="1FCE37CE" w14:textId="769258BB"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Жүйенің робасты орнықтылығының шартын (3.49) Ляпунов вектор-функциясының градиент</w:t>
      </w:r>
      <w:r w:rsidR="004431D3"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жылдамдық әдісі арқылы табамыз. Ол үшін (3.49) теңдеуден Ляпунов вектор-функциясының градиент векторының компоненттерін табамыз,</w:t>
      </w:r>
      <w:r w:rsidR="001D35A1" w:rsidRPr="00AA5A62">
        <w:rPr>
          <w:rFonts w:ascii="Times New Roman" w:hAnsi="Times New Roman" w:cs="Times New Roman"/>
          <w:sz w:val="28"/>
          <w:szCs w:val="28"/>
          <w:lang w:val="kk-KZ"/>
        </w:rPr>
        <w:t xml:space="preserve"> </w:t>
      </w:r>
      <w:r w:rsidR="001D35A1" w:rsidRPr="00AA5A62">
        <w:rPr>
          <w:rFonts w:ascii="Times New Roman" w:hAnsi="Times New Roman" w:cs="Times New Roman"/>
          <w:position w:val="-10"/>
          <w:sz w:val="28"/>
          <w:szCs w:val="28"/>
        </w:rPr>
        <w:object w:dxaOrig="3080" w:dyaOrig="340" w14:anchorId="617EEC6E">
          <v:shape id="_x0000_i1582" type="#_x0000_t75" style="width:158.25pt;height:20.25pt" o:ole="">
            <v:imagedata r:id="rId1119" o:title=""/>
          </v:shape>
          <o:OLEObject Type="Embed" ProgID="Equation.3" ShapeID="_x0000_i1582" DrawAspect="Content" ObjectID="_1762182020" r:id="rId1120"/>
        </w:object>
      </w:r>
      <w:r w:rsidRPr="00AA5A62">
        <w:rPr>
          <w:rFonts w:ascii="Times New Roman" w:hAnsi="Times New Roman" w:cs="Times New Roman"/>
          <w:sz w:val="28"/>
          <w:szCs w:val="28"/>
          <w:lang w:val="kk-KZ"/>
        </w:rPr>
        <w:t>.</w:t>
      </w:r>
    </w:p>
    <w:p w14:paraId="20058FE5" w14:textId="1B9AA74C" w:rsidR="001D35A1" w:rsidRPr="00AA5A62" w:rsidRDefault="001D35A1" w:rsidP="001D35A1">
      <w:pPr>
        <w:ind w:firstLine="0"/>
        <w:rPr>
          <w:rFonts w:ascii="Times New Roman" w:hAnsi="Times New Roman" w:cs="Times New Roman"/>
          <w:sz w:val="28"/>
          <w:szCs w:val="28"/>
          <w:lang w:val="kk-KZ"/>
        </w:rPr>
      </w:pPr>
    </w:p>
    <w:p w14:paraId="59081BE1" w14:textId="62F644B6" w:rsidR="000223CF" w:rsidRPr="00AA5A62" w:rsidRDefault="000223CF" w:rsidP="00F1142B">
      <w:pPr>
        <w:ind w:firstLine="0"/>
        <w:jc w:val="right"/>
        <w:rPr>
          <w:rFonts w:ascii="Times New Roman" w:hAnsi="Times New Roman" w:cs="Times New Roman"/>
          <w:sz w:val="28"/>
          <w:szCs w:val="28"/>
          <w:lang w:val="kk-KZ"/>
        </w:rPr>
      </w:pPr>
      <w:r w:rsidRPr="00AA5A62">
        <w:rPr>
          <w:position w:val="-120"/>
          <w:sz w:val="28"/>
          <w:szCs w:val="28"/>
        </w:rPr>
        <w:object w:dxaOrig="5960" w:dyaOrig="2520" w14:anchorId="0BC15304">
          <v:shape id="_x0000_i1583" type="#_x0000_t75" style="width:299.25pt;height:129.75pt" o:ole="">
            <v:imagedata r:id="rId1121" o:title=""/>
          </v:shape>
          <o:OLEObject Type="Embed" ProgID="Equation.DSMT4" ShapeID="_x0000_i1583" DrawAspect="Content" ObjectID="_1762182021" r:id="rId1122"/>
        </w:object>
      </w:r>
      <w:r w:rsidRPr="00AA5A62">
        <w:rPr>
          <w:sz w:val="28"/>
          <w:szCs w:val="28"/>
          <w:lang w:val="kk-KZ"/>
        </w:rPr>
        <w:t xml:space="preserve">                             </w:t>
      </w:r>
      <w:r w:rsidRPr="00AA5A62">
        <w:rPr>
          <w:rFonts w:ascii="Times New Roman" w:hAnsi="Times New Roman" w:cs="Times New Roman"/>
          <w:sz w:val="28"/>
          <w:szCs w:val="28"/>
          <w:lang w:val="kk-KZ"/>
        </w:rPr>
        <w:t>(3.50)</w:t>
      </w:r>
    </w:p>
    <w:p w14:paraId="6DFEB72E" w14:textId="77777777" w:rsidR="000223CF" w:rsidRPr="00AA5A62" w:rsidRDefault="000223CF" w:rsidP="002B6948">
      <w:pPr>
        <w:rPr>
          <w:rFonts w:ascii="Times New Roman" w:hAnsi="Times New Roman" w:cs="Times New Roman"/>
          <w:sz w:val="28"/>
          <w:szCs w:val="28"/>
          <w:lang w:val="kk-KZ"/>
        </w:rPr>
      </w:pPr>
    </w:p>
    <w:p w14:paraId="4C3458F7" w14:textId="0DA83ED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(3.49)</w:t>
      </w:r>
      <w:r w:rsidR="00F1142B"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 xml:space="preserve">дан жылдамдық векторының координаталар бойынша кеңеюін табамыз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e>
        </m:d>
      </m:oMath>
      <w:r w:rsidRPr="00AA5A62">
        <w:rPr>
          <w:rFonts w:ascii="Times New Roman" w:hAnsi="Times New Roman" w:cs="Times New Roman"/>
          <w:sz w:val="28"/>
          <w:szCs w:val="28"/>
          <w:lang w:val="kk-KZ"/>
        </w:rPr>
        <w:t>.</w:t>
      </w:r>
    </w:p>
    <w:p w14:paraId="78884183" w14:textId="77777777" w:rsidR="000223CF" w:rsidRPr="00AA5A62" w:rsidRDefault="000223CF" w:rsidP="002B6948">
      <w:pPr>
        <w:rPr>
          <w:rFonts w:ascii="Times New Roman" w:hAnsi="Times New Roman" w:cs="Times New Roman"/>
          <w:sz w:val="28"/>
          <w:szCs w:val="28"/>
          <w:lang w:val="kk-KZ"/>
        </w:rPr>
      </w:pPr>
    </w:p>
    <w:p w14:paraId="054EA13E" w14:textId="7631E0F1" w:rsidR="000223CF" w:rsidRPr="00AA5A62" w:rsidRDefault="000223CF" w:rsidP="00F1142B">
      <w:pPr>
        <w:jc w:val="right"/>
        <w:rPr>
          <w:rFonts w:ascii="Times New Roman" w:hAnsi="Times New Roman" w:cs="Times New Roman"/>
          <w:sz w:val="28"/>
          <w:szCs w:val="28"/>
          <w:lang w:val="kk-KZ"/>
        </w:rPr>
      </w:pPr>
      <w:r w:rsidRPr="00AA5A62">
        <w:rPr>
          <w:rFonts w:ascii="Times New Roman" w:hAnsi="Times New Roman" w:cs="Times New Roman"/>
          <w:position w:val="-128"/>
          <w:sz w:val="28"/>
          <w:szCs w:val="28"/>
        </w:rPr>
        <w:object w:dxaOrig="6039" w:dyaOrig="2680" w14:anchorId="1760DFAE">
          <v:shape id="_x0000_i1584" type="#_x0000_t75" style="width:302.25pt;height:133.5pt" o:ole="">
            <v:imagedata r:id="rId1123" o:title=""/>
          </v:shape>
          <o:OLEObject Type="Embed" ProgID="Equation.DSMT4" ShapeID="_x0000_i1584" DrawAspect="Content" ObjectID="_1762182022" r:id="rId1124"/>
        </w:object>
      </w:r>
      <w:r w:rsidRPr="00AA5A62">
        <w:rPr>
          <w:rFonts w:ascii="Times New Roman" w:hAnsi="Times New Roman" w:cs="Times New Roman"/>
          <w:sz w:val="28"/>
          <w:szCs w:val="28"/>
          <w:lang w:val="kk-KZ"/>
        </w:rPr>
        <w:t xml:space="preserve">               (3.51)</w:t>
      </w:r>
    </w:p>
    <w:p w14:paraId="0BA268D3" w14:textId="77777777" w:rsidR="000223CF" w:rsidRPr="00AA5A62" w:rsidRDefault="000223CF" w:rsidP="002B6948">
      <w:pPr>
        <w:rPr>
          <w:rFonts w:ascii="Times New Roman" w:hAnsi="Times New Roman" w:cs="Times New Roman"/>
          <w:sz w:val="28"/>
          <w:szCs w:val="28"/>
          <w:lang w:val="kk-KZ"/>
        </w:rPr>
      </w:pPr>
    </w:p>
    <w:p w14:paraId="248458AC" w14:textId="348C7648"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уақыт бойынша толық туындысы градиент векторының (3.50) жылдамдық векторы</w:t>
      </w:r>
      <w:r w:rsidR="004431D3" w:rsidRPr="00AA5A62">
        <w:rPr>
          <w:rFonts w:ascii="Times New Roman" w:hAnsi="Times New Roman" w:cs="Times New Roman"/>
          <w:sz w:val="28"/>
          <w:szCs w:val="28"/>
          <w:lang w:val="kk-KZ"/>
        </w:rPr>
        <w:t>на</w:t>
      </w:r>
      <w:r w:rsidRPr="00AA5A62">
        <w:rPr>
          <w:rFonts w:ascii="Times New Roman" w:hAnsi="Times New Roman" w:cs="Times New Roman"/>
          <w:sz w:val="28"/>
          <w:szCs w:val="28"/>
          <w:lang w:val="kk-KZ"/>
        </w:rPr>
        <w:t xml:space="preserve"> (3.51) скалярлық көбейтіндісі ретінде анықталады:</w:t>
      </w:r>
    </w:p>
    <w:p w14:paraId="728F82D9" w14:textId="77777777" w:rsidR="00F1142B" w:rsidRPr="00AA5A62" w:rsidRDefault="00F1142B" w:rsidP="002B6948">
      <w:pPr>
        <w:rPr>
          <w:rFonts w:ascii="Times New Roman" w:hAnsi="Times New Roman" w:cs="Times New Roman"/>
          <w:sz w:val="28"/>
          <w:szCs w:val="28"/>
          <w:lang w:val="kk-KZ"/>
        </w:rPr>
      </w:pPr>
    </w:p>
    <w:p w14:paraId="517817C6" w14:textId="295AF99C" w:rsidR="00782AEE" w:rsidRPr="00AA5A62" w:rsidRDefault="00782AEE" w:rsidP="00F1142B">
      <w:pPr>
        <w:jc w:val="right"/>
        <w:rPr>
          <w:rFonts w:ascii="Times New Roman" w:hAnsi="Times New Roman" w:cs="Times New Roman"/>
          <w:sz w:val="28"/>
          <w:szCs w:val="28"/>
          <w:lang w:val="kk-KZ"/>
        </w:rPr>
      </w:pPr>
      <w:r w:rsidRPr="00AA5A62">
        <w:rPr>
          <w:rFonts w:ascii="Times New Roman" w:hAnsi="Times New Roman" w:cs="Times New Roman"/>
          <w:position w:val="-108"/>
          <w:sz w:val="28"/>
          <w:szCs w:val="28"/>
        </w:rPr>
        <w:object w:dxaOrig="7320" w:dyaOrig="2400" w14:anchorId="22C58C92">
          <v:shape id="_x0000_i1585" type="#_x0000_t75" style="width:366pt;height:119.25pt" o:ole="">
            <v:imagedata r:id="rId1125" o:title=""/>
          </v:shape>
          <o:OLEObject Type="Embed" ProgID="Equation.DSMT4" ShapeID="_x0000_i1585" DrawAspect="Content" ObjectID="_1762182023" r:id="rId1126"/>
        </w:object>
      </w:r>
      <w:r w:rsidRPr="00AA5A62">
        <w:rPr>
          <w:rFonts w:ascii="Times New Roman" w:hAnsi="Times New Roman" w:cs="Times New Roman"/>
          <w:sz w:val="28"/>
          <w:szCs w:val="28"/>
          <w:lang w:val="kk-KZ"/>
        </w:rPr>
        <w:t>(3.52)</w:t>
      </w:r>
    </w:p>
    <w:p w14:paraId="40F51FE0" w14:textId="77777777" w:rsidR="000223CF" w:rsidRPr="00AA5A62" w:rsidRDefault="000223CF" w:rsidP="002B6948">
      <w:pPr>
        <w:rPr>
          <w:rFonts w:ascii="Times New Roman" w:hAnsi="Times New Roman" w:cs="Times New Roman"/>
          <w:sz w:val="28"/>
          <w:szCs w:val="28"/>
          <w:lang w:val="kk-KZ"/>
        </w:rPr>
      </w:pPr>
    </w:p>
    <w:p w14:paraId="4DF317D1" w14:textId="035C98FE" w:rsidR="002B6948" w:rsidRPr="00AA5A62" w:rsidRDefault="002B6948" w:rsidP="00F40CA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w:t>
      </w:r>
      <w:r w:rsidR="004431D3"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функциясының толық туындысы (3.52) кепілдендірілген теріс функциясы болып табылады.</w:t>
      </w:r>
      <w:r w:rsidR="00F40CA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(3.50)</w:t>
      </w:r>
      <w:r w:rsidR="007F4445"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ден Ляпунов функциясын келесі түрде ұсынуға болады:</w:t>
      </w:r>
    </w:p>
    <w:p w14:paraId="580429A2" w14:textId="77777777" w:rsidR="000223CF" w:rsidRPr="00AA5A62" w:rsidRDefault="000223CF" w:rsidP="002B6948">
      <w:pPr>
        <w:rPr>
          <w:rFonts w:ascii="Times New Roman" w:hAnsi="Times New Roman" w:cs="Times New Roman"/>
          <w:sz w:val="28"/>
          <w:szCs w:val="28"/>
          <w:lang w:val="kk-KZ"/>
        </w:rPr>
      </w:pPr>
    </w:p>
    <w:p w14:paraId="412EEEFA" w14:textId="43A086D1" w:rsidR="000223CF" w:rsidRPr="00AA5A62" w:rsidRDefault="00782AEE" w:rsidP="00F1142B">
      <w:pPr>
        <w:jc w:val="right"/>
        <w:rPr>
          <w:rFonts w:ascii="Times New Roman" w:hAnsi="Times New Roman" w:cs="Times New Roman"/>
          <w:b/>
          <w:sz w:val="28"/>
          <w:szCs w:val="28"/>
          <w:lang w:val="kk-KZ"/>
        </w:rPr>
      </w:pPr>
      <w:r w:rsidRPr="00AA5A62">
        <w:rPr>
          <w:rFonts w:ascii="Times New Roman" w:hAnsi="Times New Roman" w:cs="Times New Roman"/>
          <w:position w:val="-104"/>
          <w:sz w:val="28"/>
          <w:szCs w:val="28"/>
        </w:rPr>
        <w:object w:dxaOrig="6180" w:dyaOrig="2200" w14:anchorId="0067A3DD">
          <v:shape id="_x0000_i1586" type="#_x0000_t75" style="width:309.75pt;height:108.75pt" o:ole="">
            <v:imagedata r:id="rId1127" o:title=""/>
          </v:shape>
          <o:OLEObject Type="Embed" ProgID="Equation.DSMT4" ShapeID="_x0000_i1586" DrawAspect="Content" ObjectID="_1762182024" r:id="rId1128"/>
        </w:object>
      </w:r>
      <w:r w:rsidRPr="00AA5A62">
        <w:rPr>
          <w:rFonts w:ascii="Times New Roman" w:hAnsi="Times New Roman" w:cs="Times New Roman"/>
          <w:sz w:val="28"/>
          <w:szCs w:val="28"/>
          <w:lang w:val="kk-KZ"/>
        </w:rPr>
        <w:t xml:space="preserve"> (3.53)</w:t>
      </w:r>
    </w:p>
    <w:p w14:paraId="069BA975" w14:textId="77777777" w:rsidR="00F1142B" w:rsidRPr="00AA5A62" w:rsidRDefault="00F1142B" w:rsidP="002B6948">
      <w:pPr>
        <w:rPr>
          <w:rFonts w:ascii="Times New Roman" w:hAnsi="Times New Roman" w:cs="Times New Roman"/>
          <w:sz w:val="28"/>
          <w:szCs w:val="28"/>
          <w:lang w:val="kk-KZ"/>
        </w:rPr>
      </w:pPr>
    </w:p>
    <w:p w14:paraId="0043ACC4" w14:textId="32BE14C1"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функциясының оң анықтылығы шарттарынан анықталады</w:t>
      </w:r>
    </w:p>
    <w:p w14:paraId="576455C8" w14:textId="77777777" w:rsidR="005F418C" w:rsidRPr="00AA5A62" w:rsidRDefault="005F418C" w:rsidP="002B6948">
      <w:pPr>
        <w:rPr>
          <w:rFonts w:ascii="Times New Roman" w:hAnsi="Times New Roman" w:cs="Times New Roman"/>
          <w:sz w:val="28"/>
          <w:szCs w:val="28"/>
          <w:lang w:val="kk-KZ"/>
        </w:rPr>
      </w:pPr>
    </w:p>
    <w:p w14:paraId="78C191D3" w14:textId="231E213B" w:rsidR="0095440F" w:rsidRPr="00AA5A62" w:rsidRDefault="005F418C" w:rsidP="00F40CA8">
      <w:pPr>
        <w:ind w:firstLine="0"/>
        <w:jc w:val="right"/>
        <w:rPr>
          <w:rFonts w:ascii="Times New Roman" w:hAnsi="Times New Roman" w:cs="Times New Roman"/>
          <w:sz w:val="28"/>
          <w:szCs w:val="28"/>
          <w:lang w:val="kk-KZ"/>
        </w:rPr>
      </w:pPr>
      <w:r w:rsidRPr="00AA5A62">
        <w:rPr>
          <w:rFonts w:ascii="Times New Roman" w:hAnsi="Times New Roman" w:cs="Times New Roman"/>
          <w:position w:val="-118"/>
          <w:sz w:val="28"/>
          <w:szCs w:val="28"/>
        </w:rPr>
        <w:object w:dxaOrig="5260" w:dyaOrig="2480" w14:anchorId="6200EE6F">
          <v:shape id="_x0000_i1587" type="#_x0000_t75" style="width:262.5pt;height:123.75pt" o:ole="">
            <v:imagedata r:id="rId1129" o:title=""/>
          </v:shape>
          <o:OLEObject Type="Embed" ProgID="Equation.DSMT4" ShapeID="_x0000_i1587" DrawAspect="Content" ObjectID="_1762182025" r:id="rId1130"/>
        </w:object>
      </w:r>
      <w:r w:rsidRPr="00AA5A62">
        <w:rPr>
          <w:rFonts w:ascii="Times New Roman" w:hAnsi="Times New Roman" w:cs="Times New Roman"/>
          <w:sz w:val="28"/>
          <w:szCs w:val="28"/>
          <w:lang w:val="kk-KZ"/>
        </w:rPr>
        <w:t xml:space="preserve">                  (3.54)</w:t>
      </w:r>
    </w:p>
    <w:p w14:paraId="1163B2EA" w14:textId="77777777" w:rsidR="008F266E" w:rsidRPr="00AA5A62" w:rsidRDefault="008F266E" w:rsidP="002B6948">
      <w:pPr>
        <w:rPr>
          <w:rFonts w:ascii="Times New Roman" w:hAnsi="Times New Roman" w:cs="Times New Roman"/>
          <w:sz w:val="28"/>
          <w:szCs w:val="28"/>
          <w:lang w:val="kk-KZ"/>
        </w:rPr>
      </w:pPr>
    </w:p>
    <w:p w14:paraId="523B44B7" w14:textId="63636FB6"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Шарт (3.54) тікелей күй векторына қатысты басқару жүйесінің робасты орнықтылын береді.</w:t>
      </w:r>
    </w:p>
    <w:p w14:paraId="46C7F1C7" w14:textId="7A0C2E75" w:rsidR="002B6948" w:rsidRPr="00AA5A62" w:rsidRDefault="002B6948"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(3.49) жүйесі бері</w:t>
      </w:r>
      <w:r w:rsidR="00391AF8" w:rsidRPr="00AA5A62">
        <w:rPr>
          <w:rFonts w:ascii="Times New Roman" w:hAnsi="Times New Roman" w:cs="Times New Roman"/>
          <w:sz w:val="28"/>
          <w:szCs w:val="28"/>
          <w:lang w:val="kk-KZ"/>
        </w:rPr>
        <w:t>лген қасиеттерге ие болуы үшін</w:t>
      </w:r>
      <w:r w:rsidRPr="00AA5A62">
        <w:rPr>
          <w:rFonts w:ascii="Times New Roman" w:hAnsi="Times New Roman" w:cs="Times New Roman"/>
          <w:sz w:val="28"/>
          <w:szCs w:val="28"/>
          <w:lang w:val="kk-KZ"/>
        </w:rPr>
        <w:t xml:space="preserve"> (3.45) және (3.54) теңсіздіктерін теңестіре аламыз және сол жерден К матрицасының коэффициенттерінің қажетті мәндерін табуға болады:</w:t>
      </w:r>
    </w:p>
    <w:p w14:paraId="405F266E" w14:textId="77777777" w:rsidR="005F418C" w:rsidRPr="00AA5A62" w:rsidRDefault="005F418C" w:rsidP="002B6948">
      <w:pPr>
        <w:rPr>
          <w:rFonts w:ascii="Times New Roman" w:hAnsi="Times New Roman" w:cs="Times New Roman"/>
          <w:sz w:val="28"/>
          <w:szCs w:val="28"/>
          <w:lang w:val="kk-KZ"/>
        </w:rPr>
      </w:pPr>
    </w:p>
    <w:p w14:paraId="25E626D3" w14:textId="77777777" w:rsidR="008F266E" w:rsidRPr="00AA5A62" w:rsidRDefault="005F418C" w:rsidP="00F1142B">
      <w:pPr>
        <w:jc w:val="right"/>
        <w:rPr>
          <w:rFonts w:ascii="Times New Roman" w:hAnsi="Times New Roman" w:cs="Times New Roman"/>
          <w:sz w:val="28"/>
          <w:szCs w:val="28"/>
          <w:lang w:val="kk-KZ"/>
        </w:rPr>
      </w:pPr>
      <w:r w:rsidRPr="00AA5A62">
        <w:rPr>
          <w:rFonts w:ascii="Times New Roman" w:hAnsi="Times New Roman" w:cs="Times New Roman"/>
          <w:position w:val="-118"/>
          <w:sz w:val="28"/>
          <w:szCs w:val="28"/>
        </w:rPr>
        <w:object w:dxaOrig="7100" w:dyaOrig="2480" w14:anchorId="5E27D71E">
          <v:shape id="_x0000_i1588" type="#_x0000_t75" style="width:354pt;height:123.75pt" o:ole="">
            <v:imagedata r:id="rId1131" o:title=""/>
          </v:shape>
          <o:OLEObject Type="Embed" ProgID="Equation.DSMT4" ShapeID="_x0000_i1588" DrawAspect="Content" ObjectID="_1762182026" r:id="rId1132"/>
        </w:objec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kk-KZ"/>
        </w:rPr>
        <w:t xml:space="preserve">(3.55) </w:t>
      </w:r>
    </w:p>
    <w:p w14:paraId="253F782A" w14:textId="096C40CD" w:rsidR="002B6948" w:rsidRPr="00AA5A62" w:rsidRDefault="002B6948" w:rsidP="008F266E">
      <w:pPr>
        <w:ind w:firstLine="0"/>
        <w:rPr>
          <w:rFonts w:ascii="Times New Roman" w:hAnsi="Times New Roman" w:cs="Times New Roman"/>
          <w:sz w:val="28"/>
          <w:szCs w:val="28"/>
          <w:lang w:val="kk-KZ"/>
        </w:rPr>
      </w:pPr>
      <w:r w:rsidRPr="00AA5A62">
        <w:rPr>
          <w:rFonts w:ascii="Times New Roman" w:hAnsi="Times New Roman" w:cs="Times New Roman"/>
          <w:sz w:val="28"/>
          <w:szCs w:val="28"/>
          <w:lang w:val="kk-KZ"/>
        </w:rPr>
        <w:t>жүйесіндегі элемент бойынша салыстырсақ, біз мынаны аламыз:</w:t>
      </w:r>
    </w:p>
    <w:p w14:paraId="55ED9279" w14:textId="129EA87B" w:rsidR="00F1142B" w:rsidRPr="00AA5A62" w:rsidRDefault="00953DFE" w:rsidP="008F266E">
      <w:pPr>
        <w:ind w:firstLine="0"/>
        <w:rPr>
          <w:rFonts w:ascii="Times New Roman" w:hAnsi="Times New Roman" w:cs="Times New Roman"/>
          <w:sz w:val="28"/>
          <w:szCs w:val="28"/>
          <w:lang w:val="kk-KZ"/>
        </w:rPr>
      </w:pPr>
      <w:r>
        <w:rPr>
          <w:rFonts w:ascii="Times New Roman" w:hAnsi="Times New Roman" w:cs="Times New Roman"/>
          <w:noProof/>
          <w:sz w:val="28"/>
          <w:szCs w:val="28"/>
        </w:rPr>
        <w:object w:dxaOrig="1440" w:dyaOrig="1440" w14:anchorId="202F4FD8">
          <v:shape id="_x0000_s1851" type="#_x0000_t75" style="position:absolute;left:0;text-align:left;margin-left:179.45pt;margin-top:8.2pt;width:154.7pt;height:124.05pt;z-index:251661312">
            <v:imagedata r:id="rId1133" o:title=""/>
            <w10:wrap side="right"/>
          </v:shape>
          <o:OLEObject Type="Embed" ProgID="Equation.DSMT4" ShapeID="_x0000_s1851" DrawAspect="Content" ObjectID="_1762182116" r:id="rId1134"/>
        </w:object>
      </w:r>
    </w:p>
    <w:p w14:paraId="18B32C58" w14:textId="45456774" w:rsidR="005F418C" w:rsidRPr="00AA5A62" w:rsidRDefault="005F418C" w:rsidP="008F266E">
      <w:pPr>
        <w:jc w:val="left"/>
        <w:rPr>
          <w:rFonts w:ascii="Times New Roman" w:eastAsiaTheme="minorEastAsia" w:hAnsi="Times New Roman" w:cs="Times New Roman"/>
          <w:sz w:val="28"/>
          <w:szCs w:val="28"/>
          <w:lang w:val="kk-KZ"/>
        </w:rPr>
      </w:pPr>
    </w:p>
    <w:p w14:paraId="4BCB454D" w14:textId="17C1E8EE" w:rsidR="005F418C" w:rsidRPr="00AA5A62" w:rsidRDefault="005F418C" w:rsidP="005F418C">
      <w:pPr>
        <w:jc w:val="left"/>
        <w:rPr>
          <w:rFonts w:ascii="Times New Roman" w:eastAsiaTheme="minorEastAsia" w:hAnsi="Times New Roman" w:cs="Times New Roman"/>
          <w:sz w:val="28"/>
          <w:szCs w:val="28"/>
          <w:lang w:val="kk-KZ"/>
        </w:rPr>
      </w:pPr>
    </w:p>
    <w:p w14:paraId="51A8B96C" w14:textId="50DE3515" w:rsidR="005F418C" w:rsidRPr="00AA5A62" w:rsidRDefault="005F418C" w:rsidP="005F418C">
      <w:pPr>
        <w:jc w:val="center"/>
        <w:rPr>
          <w:rFonts w:ascii="Times New Roman" w:hAnsi="Times New Roman" w:cs="Times New Roman"/>
          <w:sz w:val="28"/>
          <w:szCs w:val="28"/>
          <w:lang w:val="kk-KZ"/>
        </w:rPr>
      </w:pPr>
    </w:p>
    <w:p w14:paraId="77A74017" w14:textId="6652ADE9" w:rsidR="005F418C" w:rsidRPr="00AA5A62" w:rsidRDefault="005F418C" w:rsidP="005F418C">
      <w:pPr>
        <w:jc w:val="center"/>
        <w:rPr>
          <w:rFonts w:ascii="Times New Roman" w:hAnsi="Times New Roman" w:cs="Times New Roman"/>
          <w:sz w:val="28"/>
          <w:szCs w:val="28"/>
          <w:lang w:val="kk-KZ"/>
        </w:rPr>
      </w:pPr>
    </w:p>
    <w:p w14:paraId="0CE6B1B8" w14:textId="3027DDF3" w:rsidR="005F418C" w:rsidRPr="00AA5A62" w:rsidRDefault="00BC5E53" w:rsidP="00F1142B">
      <w:pPr>
        <w:jc w:val="right"/>
        <w:rPr>
          <w:rFonts w:ascii="Times New Roman" w:hAnsi="Times New Roman" w:cs="Times New Roman"/>
          <w:sz w:val="28"/>
          <w:szCs w:val="28"/>
          <w:lang w:val="kk-KZ"/>
        </w:rPr>
      </w:pPr>
      <w:r w:rsidRPr="00AA5A62">
        <w:rPr>
          <w:rFonts w:ascii="Times New Roman" w:hAnsi="Times New Roman" w:cs="Times New Roman"/>
          <w:sz w:val="28"/>
          <w:szCs w:val="28"/>
          <w:lang w:val="kk-KZ"/>
        </w:rPr>
        <w:t>(3.56)</w:t>
      </w:r>
    </w:p>
    <w:p w14:paraId="72F26DB6" w14:textId="5967C5C5" w:rsidR="005F418C" w:rsidRPr="00AA5A62" w:rsidRDefault="005F418C" w:rsidP="005F418C">
      <w:pPr>
        <w:jc w:val="center"/>
        <w:rPr>
          <w:rFonts w:ascii="Times New Roman" w:hAnsi="Times New Roman" w:cs="Times New Roman"/>
          <w:sz w:val="28"/>
          <w:szCs w:val="28"/>
          <w:lang w:val="kk-KZ"/>
        </w:rPr>
      </w:pPr>
    </w:p>
    <w:p w14:paraId="7FD94F57" w14:textId="77777777" w:rsidR="005F418C" w:rsidRPr="00AA5A62" w:rsidRDefault="005F418C" w:rsidP="00747D11">
      <w:pPr>
        <w:ind w:firstLine="0"/>
        <w:rPr>
          <w:rFonts w:ascii="Times New Roman" w:hAnsi="Times New Roman" w:cs="Times New Roman"/>
          <w:sz w:val="28"/>
          <w:szCs w:val="28"/>
          <w:lang w:val="kk-KZ"/>
        </w:rPr>
      </w:pPr>
    </w:p>
    <w:p w14:paraId="6D9993A9" w14:textId="21584055" w:rsidR="005F418C" w:rsidRPr="00AA5A62" w:rsidRDefault="005F418C" w:rsidP="005F418C">
      <w:pPr>
        <w:jc w:val="center"/>
        <w:rPr>
          <w:rFonts w:ascii="Times New Roman" w:hAnsi="Times New Roman" w:cs="Times New Roman"/>
          <w:sz w:val="28"/>
          <w:szCs w:val="28"/>
        </w:rPr>
      </w:pPr>
      <w:r w:rsidRPr="00AA5A62">
        <w:rPr>
          <w:rFonts w:ascii="Times New Roman" w:hAnsi="Times New Roman" w:cs="Times New Roman"/>
          <w:position w:val="-118"/>
          <w:sz w:val="28"/>
          <w:szCs w:val="28"/>
        </w:rPr>
        <w:object w:dxaOrig="3100" w:dyaOrig="2480" w14:anchorId="3E60E9C1">
          <v:shape id="_x0000_i1589" type="#_x0000_t75" style="width:152.25pt;height:123.75pt" o:ole="">
            <v:imagedata r:id="rId1135" o:title=""/>
          </v:shape>
          <o:OLEObject Type="Embed" ProgID="Equation.DSMT4" ShapeID="_x0000_i1589" DrawAspect="Content" ObjectID="_1762182027" r:id="rId1136"/>
        </w:object>
      </w:r>
    </w:p>
    <w:p w14:paraId="433CDA45" w14:textId="6196B48E" w:rsidR="002B6948" w:rsidRPr="00AA5A62" w:rsidRDefault="002B6948" w:rsidP="002B6948">
      <w:pPr>
        <w:rPr>
          <w:rFonts w:ascii="Times New Roman" w:eastAsiaTheme="minorEastAsia" w:hAnsi="Times New Roman" w:cs="Times New Roman"/>
          <w:sz w:val="28"/>
          <w:szCs w:val="28"/>
        </w:rPr>
      </w:pPr>
      <m:oMathPara>
        <m:oMath>
          <m:r>
            <w:rPr>
              <w:rFonts w:ascii="Cambria Math" w:hAnsi="Cambria Math" w:cs="Times New Roman"/>
              <w:sz w:val="28"/>
              <w:szCs w:val="28"/>
            </w:rPr>
            <m:t>⋮</m:t>
          </m:r>
        </m:oMath>
      </m:oMathPara>
    </w:p>
    <w:p w14:paraId="6C807084" w14:textId="0AC2C372" w:rsidR="005F418C" w:rsidRPr="00AA5A62" w:rsidRDefault="0000634B" w:rsidP="00BC5E53">
      <w:pPr>
        <w:jc w:val="center"/>
        <w:rPr>
          <w:rFonts w:ascii="Times New Roman" w:hAnsi="Times New Roman" w:cs="Times New Roman"/>
          <w:sz w:val="28"/>
          <w:szCs w:val="28"/>
        </w:rPr>
      </w:pPr>
      <w:r w:rsidRPr="00AA5A62">
        <w:rPr>
          <w:rFonts w:ascii="Times New Roman" w:hAnsi="Times New Roman" w:cs="Times New Roman"/>
          <w:position w:val="-118"/>
          <w:sz w:val="28"/>
          <w:szCs w:val="28"/>
        </w:rPr>
        <w:object w:dxaOrig="3100" w:dyaOrig="2480" w14:anchorId="1693F8EC">
          <v:shape id="_x0000_i1590" type="#_x0000_t75" style="width:142.5pt;height:114pt" o:ole="">
            <v:imagedata r:id="rId1137" o:title=""/>
          </v:shape>
          <o:OLEObject Type="Embed" ProgID="Equation.DSMT4" ShapeID="_x0000_i1590" DrawAspect="Content" ObjectID="_1762182028" r:id="rId1138"/>
        </w:object>
      </w:r>
    </w:p>
    <w:p w14:paraId="26650FFA" w14:textId="77777777" w:rsidR="00F40CA8" w:rsidRPr="00AA5A62" w:rsidRDefault="00F40CA8" w:rsidP="002B6948">
      <w:pPr>
        <w:rPr>
          <w:rFonts w:ascii="Times New Roman" w:hAnsi="Times New Roman" w:cs="Times New Roman"/>
          <w:sz w:val="28"/>
          <w:szCs w:val="28"/>
        </w:rPr>
      </w:pPr>
    </w:p>
    <w:p w14:paraId="4C26D6B1" w14:textId="0F03F89B" w:rsidR="002B6948" w:rsidRPr="00AA5A62" w:rsidRDefault="00302B9E" w:rsidP="002B6948">
      <w:pPr>
        <w:rPr>
          <w:rFonts w:ascii="Times New Roman" w:hAnsi="Times New Roman" w:cs="Times New Roman"/>
          <w:i/>
          <w:sz w:val="28"/>
          <w:szCs w:val="28"/>
        </w:rPr>
      </w:pPr>
      <w:r w:rsidRPr="00AA5A62">
        <w:rPr>
          <w:rFonts w:ascii="Times New Roman" w:hAnsi="Times New Roman" w:cs="Times New Roman"/>
          <w:sz w:val="28"/>
          <w:szCs w:val="28"/>
        </w:rPr>
        <w:t>Осы</w:t>
      </w:r>
      <w:r w:rsidR="008B1724" w:rsidRPr="00AA5A62">
        <w:rPr>
          <w:rFonts w:ascii="Times New Roman" w:hAnsi="Times New Roman" w:cs="Times New Roman"/>
          <w:sz w:val="28"/>
          <w:szCs w:val="28"/>
        </w:rPr>
        <w:t xml:space="preserve"> </w:t>
      </w:r>
      <w:r w:rsidR="008B1724" w:rsidRPr="00AA5A62">
        <w:rPr>
          <w:rFonts w:ascii="Times New Roman" w:hAnsi="Times New Roman" w:cs="Times New Roman"/>
          <w:position w:val="-6"/>
          <w:sz w:val="28"/>
          <w:szCs w:val="28"/>
        </w:rPr>
        <w:object w:dxaOrig="200" w:dyaOrig="220" w14:anchorId="1F5D1C44">
          <v:shape id="_x0000_i1591" type="#_x0000_t75" style="width:15.75pt;height:15.75pt" o:ole="">
            <v:imagedata r:id="rId1139" o:title=""/>
          </v:shape>
          <o:OLEObject Type="Embed" ProgID="Equation.DSMT4" ShapeID="_x0000_i1591" DrawAspect="Content" ObjectID="_1762182029" r:id="rId1140"/>
        </w:object>
      </w:r>
      <w:r w:rsidR="008B1724" w:rsidRPr="00AA5A62">
        <w:rPr>
          <w:rFonts w:ascii="Times New Roman" w:hAnsi="Times New Roman" w:cs="Times New Roman"/>
          <w:sz w:val="28"/>
          <w:szCs w:val="28"/>
        </w:rPr>
        <w:t xml:space="preserve"> - </w:t>
      </w:r>
      <w:r w:rsidRPr="00AA5A62">
        <w:rPr>
          <w:rFonts w:ascii="Times New Roman" w:hAnsi="Times New Roman" w:cs="Times New Roman"/>
          <w:sz w:val="28"/>
          <w:szCs w:val="28"/>
        </w:rPr>
        <w:t>алгебралық теңдеулер жүйесінен</w:t>
      </w:r>
      <w:r w:rsidR="002B6948" w:rsidRPr="00AA5A62">
        <w:rPr>
          <w:rFonts w:ascii="Times New Roman" w:hAnsi="Times New Roman" w:cs="Times New Roman"/>
          <w:sz w:val="28"/>
          <w:szCs w:val="28"/>
        </w:rPr>
        <w:t xml:space="preserve"> </w:t>
      </w:r>
      <w:r w:rsidR="003B5AA0" w:rsidRPr="00AA5A62">
        <w:rPr>
          <w:rFonts w:ascii="Times New Roman" w:hAnsi="Times New Roman" w:cs="Times New Roman"/>
          <w:position w:val="-14"/>
          <w:sz w:val="28"/>
          <w:szCs w:val="28"/>
        </w:rPr>
        <w:object w:dxaOrig="2700" w:dyaOrig="380" w14:anchorId="65EE547E">
          <v:shape id="_x0000_i1592" type="#_x0000_t75" style="width:171.75pt;height:24.75pt" o:ole="">
            <v:imagedata r:id="rId1141" o:title=""/>
          </v:shape>
          <o:OLEObject Type="Embed" ProgID="Equation.DSMT4" ShapeID="_x0000_i1592" DrawAspect="Content" ObjectID="_1762182030" r:id="rId1142"/>
        </w:object>
      </w:r>
      <w:r w:rsidR="002B6948" w:rsidRPr="00AA5A62">
        <w:rPr>
          <w:rFonts w:ascii="Times New Roman" w:hAnsi="Times New Roman" w:cs="Times New Roman"/>
          <w:sz w:val="28"/>
          <w:szCs w:val="28"/>
        </w:rPr>
        <w:t xml:space="preserve">матрицасының </w:t>
      </w:r>
      <w:r w:rsidR="008B1724" w:rsidRPr="00AA5A62">
        <w:rPr>
          <w:rFonts w:ascii="Times New Roman" w:hAnsi="Times New Roman" w:cs="Times New Roman"/>
          <w:position w:val="-6"/>
          <w:sz w:val="28"/>
          <w:szCs w:val="28"/>
        </w:rPr>
        <w:object w:dxaOrig="279" w:dyaOrig="320" w14:anchorId="71E5BABB">
          <v:shape id="_x0000_i1593" type="#_x0000_t75" style="width:14.25pt;height:15.75pt" o:ole="">
            <v:imagedata r:id="rId1143" o:title=""/>
          </v:shape>
          <o:OLEObject Type="Embed" ProgID="Equation.DSMT4" ShapeID="_x0000_i1593" DrawAspect="Content" ObjectID="_1762182031" r:id="rId1144"/>
        </w:object>
      </w:r>
      <w:r w:rsidR="008B1724"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элементтерінің мәнін табуға болады.</w:t>
      </w:r>
    </w:p>
    <w:bookmarkEnd w:id="57"/>
    <w:p w14:paraId="12660D83" w14:textId="77777777" w:rsidR="007F4445" w:rsidRPr="00AA5A62" w:rsidRDefault="007F4445" w:rsidP="002B6948">
      <w:pPr>
        <w:rPr>
          <w:rFonts w:ascii="Times New Roman" w:hAnsi="Times New Roman" w:cs="Times New Roman"/>
          <w:b/>
          <w:sz w:val="28"/>
          <w:szCs w:val="28"/>
          <w:lang w:val="kk-KZ"/>
        </w:rPr>
      </w:pPr>
    </w:p>
    <w:p w14:paraId="70253F20" w14:textId="5764D1AD" w:rsidR="002B6948" w:rsidRPr="00AA5A62" w:rsidRDefault="00391AF8" w:rsidP="002B6948">
      <w:pPr>
        <w:rPr>
          <w:rFonts w:ascii="Times New Roman" w:hAnsi="Times New Roman" w:cs="Times New Roman"/>
          <w:b/>
          <w:sz w:val="28"/>
          <w:szCs w:val="28"/>
          <w:lang w:val="kk-KZ"/>
        </w:rPr>
      </w:pPr>
      <w:r w:rsidRPr="00AA5A62">
        <w:rPr>
          <w:rFonts w:ascii="Times New Roman" w:hAnsi="Times New Roman" w:cs="Times New Roman"/>
          <w:b/>
          <w:sz w:val="28"/>
          <w:szCs w:val="28"/>
          <w:lang w:val="kk-KZ"/>
        </w:rPr>
        <w:t xml:space="preserve">Үшінші </w:t>
      </w:r>
      <w:r w:rsidR="008F266E" w:rsidRPr="00AA5A62">
        <w:rPr>
          <w:rFonts w:ascii="Times New Roman" w:hAnsi="Times New Roman" w:cs="Times New Roman"/>
          <w:b/>
          <w:sz w:val="28"/>
          <w:szCs w:val="28"/>
          <w:lang w:val="kk-KZ"/>
        </w:rPr>
        <w:t>бөлім</w:t>
      </w:r>
      <w:r w:rsidRPr="00AA5A62">
        <w:rPr>
          <w:rFonts w:ascii="Times New Roman" w:hAnsi="Times New Roman" w:cs="Times New Roman"/>
          <w:b/>
          <w:sz w:val="28"/>
          <w:szCs w:val="28"/>
          <w:lang w:val="kk-KZ"/>
        </w:rPr>
        <w:t xml:space="preserve"> бойынша қорытынды</w:t>
      </w:r>
    </w:p>
    <w:p w14:paraId="5FF3A96E" w14:textId="77777777" w:rsidR="002B6948" w:rsidRPr="00AA5A62" w:rsidRDefault="002B6948" w:rsidP="002B6948">
      <w:pPr>
        <w:pStyle w:val="a6"/>
        <w:numPr>
          <w:ilvl w:val="0"/>
          <w:numId w:val="6"/>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вектор-функциясының градиент-жылдамдық әдісі бойынша авто</w:t>
      </w:r>
      <w:r w:rsidR="009C2FF3" w:rsidRPr="00AA5A62">
        <w:rPr>
          <w:rFonts w:ascii="Times New Roman" w:hAnsi="Times New Roman" w:cs="Times New Roman"/>
          <w:sz w:val="28"/>
          <w:szCs w:val="28"/>
          <w:lang w:val="kk-KZ"/>
        </w:rPr>
        <w:t>матты басқару жүйесінің апериод</w:t>
      </w:r>
      <w:r w:rsidRPr="00AA5A62">
        <w:rPr>
          <w:rFonts w:ascii="Times New Roman" w:hAnsi="Times New Roman" w:cs="Times New Roman"/>
          <w:sz w:val="28"/>
          <w:szCs w:val="28"/>
          <w:lang w:val="kk-KZ"/>
        </w:rPr>
        <w:t>ты ро</w:t>
      </w:r>
      <w:r w:rsidR="00E75478" w:rsidRPr="00AA5A62">
        <w:rPr>
          <w:rFonts w:ascii="Times New Roman" w:hAnsi="Times New Roman" w:cs="Times New Roman"/>
          <w:sz w:val="28"/>
          <w:szCs w:val="28"/>
          <w:lang w:val="kk-KZ"/>
        </w:rPr>
        <w:t>б</w:t>
      </w:r>
      <w:r w:rsidRPr="00AA5A62">
        <w:rPr>
          <w:rFonts w:ascii="Times New Roman" w:hAnsi="Times New Roman" w:cs="Times New Roman"/>
          <w:sz w:val="28"/>
          <w:szCs w:val="28"/>
          <w:lang w:val="kk-KZ"/>
        </w:rPr>
        <w:t>асты орнықтылығын зерттеуге негізделген канондық түрлендірулер саласында және жүйенің күй кеңістігінде m- кірістерімен және n-шығыстары бар автоматты басқару жүйесін синтездеудің жаңа әдістері ұсынылды, сонымен бірге ол автоматты басқа</w:t>
      </w:r>
      <w:r w:rsidR="00531157" w:rsidRPr="00AA5A62">
        <w:rPr>
          <w:rFonts w:ascii="Times New Roman" w:hAnsi="Times New Roman" w:cs="Times New Roman"/>
          <w:sz w:val="28"/>
          <w:szCs w:val="28"/>
          <w:lang w:val="kk-KZ"/>
        </w:rPr>
        <w:t>ру жүйелерін робас</w:t>
      </w:r>
      <w:r w:rsidRPr="00AA5A62">
        <w:rPr>
          <w:rFonts w:ascii="Times New Roman" w:hAnsi="Times New Roman" w:cs="Times New Roman"/>
          <w:sz w:val="28"/>
          <w:szCs w:val="28"/>
          <w:lang w:val="kk-KZ"/>
        </w:rPr>
        <w:t>ты, орнықты және қажетті сапада алуға мүмкіндік береді: бақылаудың талап етілетін уақытымен, шектен тыс, ауытқусыз, қажетті статикалық қателікпен, қажетті өтпелі түрімен және т.б.</w:t>
      </w:r>
    </w:p>
    <w:p w14:paraId="21B7D613" w14:textId="36A7AAEC" w:rsidR="002B6948" w:rsidRPr="00AA5A62" w:rsidRDefault="00076829" w:rsidP="002B6948">
      <w:pPr>
        <w:pStyle w:val="a6"/>
        <w:numPr>
          <w:ilvl w:val="0"/>
          <w:numId w:val="6"/>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Апериодты робасты</w:t>
      </w:r>
      <w:r w:rsidR="0011190D" w:rsidRPr="00AA5A62">
        <w:rPr>
          <w:rFonts w:ascii="Times New Roman" w:hAnsi="Times New Roman" w:cs="Times New Roman"/>
          <w:sz w:val="28"/>
          <w:szCs w:val="28"/>
          <w:lang w:val="kk-KZ"/>
        </w:rPr>
        <w:t>лық</w:t>
      </w:r>
      <w:r w:rsidRPr="00AA5A62">
        <w:rPr>
          <w:rFonts w:ascii="Times New Roman" w:hAnsi="Times New Roman" w:cs="Times New Roman"/>
          <w:sz w:val="28"/>
          <w:szCs w:val="28"/>
          <w:lang w:val="kk-KZ"/>
        </w:rPr>
        <w:t xml:space="preserve"> орнықтылық жағдайы және автоматты басқару жүйесінің қажетті басқару қасиеттері жан-жақты зерттелді және </w:t>
      </w:r>
      <w:r w:rsidR="002B6948" w:rsidRPr="00AA5A62">
        <w:rPr>
          <w:rFonts w:ascii="Times New Roman" w:hAnsi="Times New Roman" w:cs="Times New Roman"/>
          <w:sz w:val="28"/>
          <w:szCs w:val="28"/>
          <w:lang w:val="kk-KZ"/>
        </w:rPr>
        <w:t xml:space="preserve">m- </w:t>
      </w:r>
      <w:r w:rsidRPr="00AA5A62">
        <w:rPr>
          <w:rFonts w:ascii="Times New Roman" w:hAnsi="Times New Roman" w:cs="Times New Roman"/>
          <w:sz w:val="28"/>
          <w:szCs w:val="28"/>
          <w:lang w:val="kk-KZ"/>
        </w:rPr>
        <w:t>кірістері</w:t>
      </w:r>
      <w:r w:rsidR="002B6948"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мен</w:t>
      </w:r>
      <w:r w:rsidR="002B6948" w:rsidRPr="00AA5A62">
        <w:rPr>
          <w:rFonts w:ascii="Times New Roman" w:hAnsi="Times New Roman" w:cs="Times New Roman"/>
          <w:sz w:val="28"/>
          <w:szCs w:val="28"/>
          <w:lang w:val="kk-KZ"/>
        </w:rPr>
        <w:t xml:space="preserve"> n-</w:t>
      </w:r>
      <w:r w:rsidRPr="00AA5A62">
        <w:rPr>
          <w:rFonts w:ascii="Times New Roman" w:hAnsi="Times New Roman" w:cs="Times New Roman"/>
          <w:sz w:val="28"/>
          <w:szCs w:val="28"/>
          <w:lang w:val="kk-KZ"/>
        </w:rPr>
        <w:t xml:space="preserve">шығысы бар автоматты басқару жүйесі үшін құрылған Ляпунов вектор-функциясының оң сенімділік жағдайынан және қажетті апериодтық робасты өтпелі сипаттамасы бар кейбір жүйеден кері байланыс коэффициенттері </w:t>
      </w:r>
      <w:r w:rsidR="0007717C" w:rsidRPr="00AA5A62">
        <w:rPr>
          <w:rFonts w:ascii="Times New Roman" w:hAnsi="Times New Roman" w:cs="Times New Roman"/>
          <w:sz w:val="28"/>
          <w:szCs w:val="28"/>
          <w:lang w:val="kk-KZ"/>
        </w:rPr>
        <w:t xml:space="preserve">n белгісіз коэффициенттері </w:t>
      </w:r>
      <w:r w:rsidRPr="00AA5A62">
        <w:rPr>
          <w:rFonts w:ascii="Times New Roman" w:hAnsi="Times New Roman" w:cs="Times New Roman"/>
          <w:sz w:val="28"/>
          <w:szCs w:val="28"/>
          <w:lang w:val="kk-KZ"/>
        </w:rPr>
        <w:t>бар алгебралық теңдеулер жүйесінің шешімі ретінде есептеледі</w:t>
      </w:r>
      <w:r w:rsidR="0007717C" w:rsidRPr="00AA5A62">
        <w:rPr>
          <w:rFonts w:ascii="Times New Roman" w:hAnsi="Times New Roman" w:cs="Times New Roman"/>
          <w:sz w:val="28"/>
          <w:szCs w:val="28"/>
          <w:lang w:val="kk-KZ"/>
        </w:rPr>
        <w:t>.</w:t>
      </w:r>
      <w:r w:rsidR="002B6948" w:rsidRPr="00AA5A62">
        <w:rPr>
          <w:rFonts w:ascii="Times New Roman" w:hAnsi="Times New Roman" w:cs="Times New Roman"/>
          <w:sz w:val="28"/>
          <w:szCs w:val="28"/>
          <w:lang w:val="kk-KZ"/>
        </w:rPr>
        <w:t xml:space="preserve"> n</w:t>
      </w:r>
      <w:r w:rsidR="002B6948" w:rsidRPr="00AA5A62">
        <w:rPr>
          <w:rFonts w:ascii="Times New Roman" w:hAnsi="Times New Roman" w:cs="Times New Roman"/>
          <w:sz w:val="28"/>
          <w:szCs w:val="28"/>
          <w:vertAlign w:val="superscript"/>
          <w:lang w:val="kk-KZ"/>
        </w:rPr>
        <w:t>2</w:t>
      </w:r>
      <w:r w:rsidR="002B6948" w:rsidRPr="00AA5A62">
        <w:rPr>
          <w:rFonts w:ascii="Times New Roman" w:hAnsi="Times New Roman" w:cs="Times New Roman"/>
          <w:sz w:val="28"/>
          <w:szCs w:val="28"/>
          <w:lang w:val="kk-KZ"/>
        </w:rPr>
        <w:t xml:space="preserve"> </w:t>
      </w:r>
      <w:r w:rsidR="0007717C" w:rsidRPr="00AA5A62">
        <w:rPr>
          <w:rFonts w:ascii="Times New Roman" w:hAnsi="Times New Roman" w:cs="Times New Roman"/>
          <w:sz w:val="28"/>
          <w:szCs w:val="28"/>
          <w:lang w:val="kk-KZ"/>
        </w:rPr>
        <w:t>белгісіз коэффициенттері бар алгебралық теңдеулер жүйесі басқару объектісінің белгісіз парамтерлерімен және қажетті өтпелі сипаттамалары бар кейбір апериодтық орнықты жүйенің параметрлерімен тікелей анықталады</w:t>
      </w:r>
      <w:r w:rsidR="00531157" w:rsidRPr="00AA5A62">
        <w:rPr>
          <w:rFonts w:ascii="Times New Roman" w:hAnsi="Times New Roman" w:cs="Times New Roman"/>
          <w:sz w:val="28"/>
          <w:szCs w:val="28"/>
          <w:lang w:val="kk-KZ"/>
        </w:rPr>
        <w:t>.</w:t>
      </w:r>
      <w:r w:rsidR="002B6948" w:rsidRPr="00AA5A62">
        <w:rPr>
          <w:rFonts w:ascii="Times New Roman" w:hAnsi="Times New Roman" w:cs="Times New Roman"/>
          <w:sz w:val="28"/>
          <w:szCs w:val="28"/>
          <w:lang w:val="kk-KZ"/>
        </w:rPr>
        <w:t xml:space="preserve"> </w:t>
      </w:r>
    </w:p>
    <w:p w14:paraId="249C6D12" w14:textId="59FA93B0" w:rsidR="002B6948" w:rsidRPr="00AA5A62" w:rsidRDefault="0011190D" w:rsidP="002B6948">
      <w:pPr>
        <w:pStyle w:val="a6"/>
        <w:numPr>
          <w:ilvl w:val="0"/>
          <w:numId w:val="6"/>
        </w:numPr>
        <w:tabs>
          <w:tab w:val="left" w:pos="993"/>
        </w:tabs>
        <w:ind w:left="0" w:firstLine="709"/>
        <w:rPr>
          <w:rFonts w:ascii="Times New Roman" w:hAnsi="Times New Roman" w:cs="Times New Roman"/>
          <w:sz w:val="28"/>
          <w:szCs w:val="28"/>
          <w:lang w:val="kk-KZ"/>
        </w:rPr>
      </w:pPr>
      <w:r w:rsidRPr="00AA5A62">
        <w:rPr>
          <w:rFonts w:ascii="Times New Roman" w:hAnsi="Times New Roman" w:cs="Times New Roman"/>
          <w:sz w:val="28"/>
          <w:szCs w:val="28"/>
          <w:lang w:val="kk-KZ"/>
        </w:rPr>
        <w:t>Нысананың</w:t>
      </w:r>
      <w:r w:rsidR="0007717C" w:rsidRPr="00AA5A62">
        <w:rPr>
          <w:rFonts w:ascii="Times New Roman" w:hAnsi="Times New Roman" w:cs="Times New Roman"/>
          <w:sz w:val="28"/>
          <w:szCs w:val="28"/>
          <w:lang w:val="kk-KZ"/>
        </w:rPr>
        <w:t xml:space="preserve"> күй векторын қолданатын </w:t>
      </w:r>
      <w:r w:rsidRPr="00AA5A62">
        <w:rPr>
          <w:rFonts w:ascii="Times New Roman" w:hAnsi="Times New Roman" w:cs="Times New Roman"/>
          <w:sz w:val="28"/>
          <w:szCs w:val="28"/>
          <w:lang w:val="kk-KZ"/>
        </w:rPr>
        <w:t>реттегішпен</w:t>
      </w:r>
      <w:r w:rsidR="0007717C" w:rsidRPr="00AA5A62">
        <w:rPr>
          <w:rFonts w:ascii="Times New Roman" w:hAnsi="Times New Roman" w:cs="Times New Roman"/>
          <w:sz w:val="28"/>
          <w:szCs w:val="28"/>
          <w:lang w:val="kk-KZ"/>
        </w:rPr>
        <w:t xml:space="preserve"> тұйықталған басқару жүйелерін синтезд</w:t>
      </w:r>
      <w:r w:rsidR="00531157" w:rsidRPr="00AA5A62">
        <w:rPr>
          <w:rFonts w:ascii="Times New Roman" w:hAnsi="Times New Roman" w:cs="Times New Roman"/>
          <w:sz w:val="28"/>
          <w:szCs w:val="28"/>
          <w:lang w:val="kk-KZ"/>
        </w:rPr>
        <w:t>е</w:t>
      </w:r>
      <w:r w:rsidR="0007717C" w:rsidRPr="00AA5A62">
        <w:rPr>
          <w:rFonts w:ascii="Times New Roman" w:hAnsi="Times New Roman" w:cs="Times New Roman"/>
          <w:sz w:val="28"/>
          <w:szCs w:val="28"/>
          <w:lang w:val="kk-KZ"/>
        </w:rPr>
        <w:t>удің белгілі әдістері модальды басқаруға негізделген. Әдетте, тікелей және кері канондық түрлендірулер және тұйықталған жүйенің сипаттамалық теңдеуінің түбірлерінің күрделі көп мағыналы есептеулері қа</w:t>
      </w:r>
      <w:r w:rsidR="00531157" w:rsidRPr="00AA5A62">
        <w:rPr>
          <w:rFonts w:ascii="Times New Roman" w:hAnsi="Times New Roman" w:cs="Times New Roman"/>
          <w:sz w:val="28"/>
          <w:szCs w:val="28"/>
          <w:lang w:val="kk-KZ"/>
        </w:rPr>
        <w:t>ж</w:t>
      </w:r>
      <w:r w:rsidR="0007717C" w:rsidRPr="00AA5A62">
        <w:rPr>
          <w:rFonts w:ascii="Times New Roman" w:hAnsi="Times New Roman" w:cs="Times New Roman"/>
          <w:sz w:val="28"/>
          <w:szCs w:val="28"/>
          <w:lang w:val="kk-KZ"/>
        </w:rPr>
        <w:t xml:space="preserve">ет. Бұл жағдайда объект матрицасы бағандарын </w:t>
      </w:r>
      <w:r w:rsidRPr="00AA5A62">
        <w:rPr>
          <w:rFonts w:ascii="Times New Roman" w:hAnsi="Times New Roman" w:cs="Times New Roman"/>
          <w:sz w:val="28"/>
          <w:szCs w:val="28"/>
          <w:lang w:val="kk-KZ"/>
        </w:rPr>
        <w:t>нысана</w:t>
      </w:r>
      <w:r w:rsidR="0007717C" w:rsidRPr="00AA5A62">
        <w:rPr>
          <w:rFonts w:ascii="Times New Roman" w:hAnsi="Times New Roman" w:cs="Times New Roman"/>
          <w:sz w:val="28"/>
          <w:szCs w:val="28"/>
          <w:lang w:val="kk-KZ"/>
        </w:rPr>
        <w:t xml:space="preserve"> матрицасының меншікті векторымен анықталатын мәнсіз матрицаның көмегімен блок-диагональды түрге ауысады.</w:t>
      </w:r>
    </w:p>
    <w:p w14:paraId="7E90E85D" w14:textId="653AFF4B" w:rsidR="0000634B" w:rsidRDefault="0007717C" w:rsidP="0000634B">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Ляпунов вектор-функциясының градиент-жылдамдық әдісі тұйықталған </w:t>
      </w:r>
      <w:r w:rsidR="004268D6" w:rsidRPr="00AA5A62">
        <w:rPr>
          <w:rFonts w:ascii="Times New Roman" w:hAnsi="Times New Roman" w:cs="Times New Roman"/>
          <w:sz w:val="28"/>
          <w:szCs w:val="28"/>
          <w:lang w:val="kk-KZ"/>
        </w:rPr>
        <w:t xml:space="preserve">жүйенің матрицасының элементтерінен </w:t>
      </w:r>
      <w:r w:rsidR="0011190D" w:rsidRPr="00AA5A62">
        <w:rPr>
          <w:rFonts w:ascii="Times New Roman" w:hAnsi="Times New Roman" w:cs="Times New Roman"/>
          <w:sz w:val="28"/>
          <w:szCs w:val="28"/>
          <w:lang w:val="kk-KZ"/>
        </w:rPr>
        <w:t>нысананың</w:t>
      </w:r>
      <w:r w:rsidR="004268D6" w:rsidRPr="00AA5A62">
        <w:rPr>
          <w:rFonts w:ascii="Times New Roman" w:hAnsi="Times New Roman" w:cs="Times New Roman"/>
          <w:sz w:val="28"/>
          <w:szCs w:val="28"/>
          <w:lang w:val="kk-KZ"/>
        </w:rPr>
        <w:t xml:space="preserve"> күй векторынан m кірістері мен n шығыстары бар автоматты басқару жүйелерін синтездеу мәселесін шешуге мүмкіндік береді. Осылайша, </w:t>
      </w:r>
      <w:r w:rsidR="0011190D" w:rsidRPr="00AA5A62">
        <w:rPr>
          <w:rFonts w:ascii="Times New Roman" w:hAnsi="Times New Roman" w:cs="Times New Roman"/>
          <w:sz w:val="28"/>
          <w:szCs w:val="28"/>
          <w:lang w:val="kk-KZ"/>
        </w:rPr>
        <w:t>реттегіш</w:t>
      </w:r>
      <w:r w:rsidR="004268D6" w:rsidRPr="00AA5A62">
        <w:rPr>
          <w:rFonts w:ascii="Times New Roman" w:hAnsi="Times New Roman" w:cs="Times New Roman"/>
          <w:sz w:val="28"/>
          <w:szCs w:val="28"/>
          <w:lang w:val="kk-KZ"/>
        </w:rPr>
        <w:t xml:space="preserve"> мен </w:t>
      </w:r>
      <w:r w:rsidR="0011190D" w:rsidRPr="00AA5A62">
        <w:rPr>
          <w:rFonts w:ascii="Times New Roman" w:hAnsi="Times New Roman" w:cs="Times New Roman"/>
          <w:sz w:val="28"/>
          <w:szCs w:val="28"/>
          <w:lang w:val="kk-KZ"/>
        </w:rPr>
        <w:t>нысананың</w:t>
      </w:r>
      <w:r w:rsidR="004268D6" w:rsidRPr="00AA5A62">
        <w:rPr>
          <w:rFonts w:ascii="Times New Roman" w:hAnsi="Times New Roman" w:cs="Times New Roman"/>
          <w:sz w:val="28"/>
          <w:szCs w:val="28"/>
          <w:lang w:val="kk-KZ"/>
        </w:rPr>
        <w:t xml:space="preserve"> параметрлерінің өзгеру ауқымын тұйықталған</w:t>
      </w:r>
      <w:r w:rsidR="00531157" w:rsidRPr="00AA5A62">
        <w:rPr>
          <w:rFonts w:ascii="Times New Roman" w:hAnsi="Times New Roman" w:cs="Times New Roman"/>
          <w:sz w:val="28"/>
          <w:szCs w:val="28"/>
          <w:lang w:val="kk-KZ"/>
        </w:rPr>
        <w:t xml:space="preserve"> жүйенің </w:t>
      </w:r>
      <w:r w:rsidR="004268D6" w:rsidRPr="00AA5A62">
        <w:rPr>
          <w:rFonts w:ascii="Times New Roman" w:hAnsi="Times New Roman" w:cs="Times New Roman"/>
          <w:sz w:val="28"/>
          <w:szCs w:val="28"/>
          <w:lang w:val="kk-KZ"/>
        </w:rPr>
        <w:t>қалаған өтпелі сипаттамаларын қамтамасыз ететін тәсіл ұсынылады.</w:t>
      </w:r>
      <w:r w:rsidR="0000634B" w:rsidRPr="00AA5A62">
        <w:rPr>
          <w:rFonts w:ascii="Times New Roman" w:hAnsi="Times New Roman" w:cs="Times New Roman"/>
          <w:sz w:val="28"/>
          <w:szCs w:val="28"/>
          <w:lang w:val="kk-KZ"/>
        </w:rPr>
        <w:t xml:space="preserve"> Бұл бөлімнің негізгі нәтижелері [1</w:t>
      </w:r>
      <w:r w:rsidR="00AF1985">
        <w:rPr>
          <w:rFonts w:ascii="Times New Roman" w:hAnsi="Times New Roman" w:cs="Times New Roman"/>
          <w:sz w:val="28"/>
          <w:szCs w:val="28"/>
          <w:lang w:val="kk-KZ"/>
        </w:rPr>
        <w:t>11</w:t>
      </w:r>
      <w:r w:rsidR="00A86DD8">
        <w:rPr>
          <w:rFonts w:ascii="Times New Roman" w:hAnsi="Times New Roman" w:cs="Times New Roman"/>
          <w:sz w:val="28"/>
          <w:szCs w:val="28"/>
          <w:lang w:val="kk-KZ"/>
        </w:rPr>
        <w:t>-</w:t>
      </w:r>
      <w:r w:rsidR="00AF1985">
        <w:rPr>
          <w:rFonts w:ascii="Times New Roman" w:hAnsi="Times New Roman" w:cs="Times New Roman"/>
          <w:sz w:val="28"/>
          <w:szCs w:val="28"/>
          <w:lang w:val="kk-KZ"/>
        </w:rPr>
        <w:t>113</w:t>
      </w:r>
      <w:r w:rsidR="0000634B" w:rsidRPr="00AA5A62">
        <w:rPr>
          <w:rFonts w:ascii="Times New Roman" w:hAnsi="Times New Roman" w:cs="Times New Roman"/>
          <w:sz w:val="28"/>
          <w:szCs w:val="28"/>
          <w:lang w:val="kk-KZ"/>
        </w:rPr>
        <w:t>] көрсетілген.</w:t>
      </w:r>
    </w:p>
    <w:p w14:paraId="74884876" w14:textId="77777777" w:rsidR="00A60E71" w:rsidRDefault="00A60E71" w:rsidP="0000634B">
      <w:pPr>
        <w:rPr>
          <w:rFonts w:ascii="Times New Roman" w:hAnsi="Times New Roman" w:cs="Times New Roman"/>
          <w:sz w:val="28"/>
          <w:szCs w:val="28"/>
          <w:lang w:val="kk-KZ"/>
        </w:rPr>
      </w:pPr>
    </w:p>
    <w:p w14:paraId="2B50CDC8" w14:textId="77777777" w:rsidR="00A60E71" w:rsidRDefault="00A60E71" w:rsidP="0000634B">
      <w:pPr>
        <w:rPr>
          <w:rFonts w:ascii="Times New Roman" w:hAnsi="Times New Roman" w:cs="Times New Roman"/>
          <w:sz w:val="28"/>
          <w:szCs w:val="28"/>
          <w:lang w:val="kk-KZ"/>
        </w:rPr>
      </w:pPr>
    </w:p>
    <w:p w14:paraId="55F32F52" w14:textId="77777777" w:rsidR="00A60E71" w:rsidRDefault="00A60E71" w:rsidP="0000634B">
      <w:pPr>
        <w:rPr>
          <w:rFonts w:ascii="Times New Roman" w:hAnsi="Times New Roman" w:cs="Times New Roman"/>
          <w:sz w:val="28"/>
          <w:szCs w:val="28"/>
          <w:lang w:val="kk-KZ"/>
        </w:rPr>
      </w:pPr>
    </w:p>
    <w:p w14:paraId="6D6B496F" w14:textId="77777777" w:rsidR="00A60E71" w:rsidRDefault="00A60E71" w:rsidP="0000634B">
      <w:pPr>
        <w:rPr>
          <w:rFonts w:ascii="Times New Roman" w:hAnsi="Times New Roman" w:cs="Times New Roman"/>
          <w:sz w:val="28"/>
          <w:szCs w:val="28"/>
          <w:lang w:val="kk-KZ"/>
        </w:rPr>
      </w:pPr>
    </w:p>
    <w:p w14:paraId="47ED0FB3" w14:textId="77777777" w:rsidR="00A60E71" w:rsidRDefault="00A60E71" w:rsidP="0000634B">
      <w:pPr>
        <w:rPr>
          <w:rFonts w:ascii="Times New Roman" w:hAnsi="Times New Roman" w:cs="Times New Roman"/>
          <w:sz w:val="28"/>
          <w:szCs w:val="28"/>
          <w:lang w:val="kk-KZ"/>
        </w:rPr>
      </w:pPr>
    </w:p>
    <w:p w14:paraId="6C8020EA" w14:textId="77777777" w:rsidR="00A60E71" w:rsidRDefault="00A60E71" w:rsidP="0000634B">
      <w:pPr>
        <w:rPr>
          <w:rFonts w:ascii="Times New Roman" w:hAnsi="Times New Roman" w:cs="Times New Roman"/>
          <w:sz w:val="28"/>
          <w:szCs w:val="28"/>
          <w:lang w:val="kk-KZ"/>
        </w:rPr>
      </w:pPr>
    </w:p>
    <w:p w14:paraId="0A7B9783" w14:textId="77777777" w:rsidR="00A60E71" w:rsidRDefault="00A60E71" w:rsidP="0000634B">
      <w:pPr>
        <w:rPr>
          <w:rFonts w:ascii="Times New Roman" w:hAnsi="Times New Roman" w:cs="Times New Roman"/>
          <w:sz w:val="28"/>
          <w:szCs w:val="28"/>
          <w:lang w:val="kk-KZ"/>
        </w:rPr>
      </w:pPr>
    </w:p>
    <w:p w14:paraId="427042A6" w14:textId="77777777" w:rsidR="00A60E71" w:rsidRDefault="00A60E71" w:rsidP="0000634B">
      <w:pPr>
        <w:rPr>
          <w:rFonts w:ascii="Times New Roman" w:hAnsi="Times New Roman" w:cs="Times New Roman"/>
          <w:sz w:val="28"/>
          <w:szCs w:val="28"/>
          <w:lang w:val="kk-KZ"/>
        </w:rPr>
      </w:pPr>
    </w:p>
    <w:p w14:paraId="67B9ADC6" w14:textId="77777777" w:rsidR="00A60E71" w:rsidRDefault="00A60E71" w:rsidP="0000634B">
      <w:pPr>
        <w:rPr>
          <w:rFonts w:ascii="Times New Roman" w:hAnsi="Times New Roman" w:cs="Times New Roman"/>
          <w:sz w:val="28"/>
          <w:szCs w:val="28"/>
          <w:lang w:val="kk-KZ"/>
        </w:rPr>
      </w:pPr>
    </w:p>
    <w:p w14:paraId="594C6C1B" w14:textId="77777777" w:rsidR="00A60E71" w:rsidRDefault="00A60E71" w:rsidP="0000634B">
      <w:pPr>
        <w:rPr>
          <w:rFonts w:ascii="Times New Roman" w:hAnsi="Times New Roman" w:cs="Times New Roman"/>
          <w:sz w:val="28"/>
          <w:szCs w:val="28"/>
          <w:lang w:val="kk-KZ"/>
        </w:rPr>
      </w:pPr>
    </w:p>
    <w:p w14:paraId="63DC2637" w14:textId="77777777" w:rsidR="00A60E71" w:rsidRDefault="00A60E71" w:rsidP="0000634B">
      <w:pPr>
        <w:rPr>
          <w:rFonts w:ascii="Times New Roman" w:hAnsi="Times New Roman" w:cs="Times New Roman"/>
          <w:sz w:val="28"/>
          <w:szCs w:val="28"/>
          <w:lang w:val="kk-KZ"/>
        </w:rPr>
      </w:pPr>
    </w:p>
    <w:p w14:paraId="0FB30717" w14:textId="77777777" w:rsidR="00A60E71" w:rsidRDefault="00A60E71" w:rsidP="0000634B">
      <w:pPr>
        <w:rPr>
          <w:rFonts w:ascii="Times New Roman" w:hAnsi="Times New Roman" w:cs="Times New Roman"/>
          <w:sz w:val="28"/>
          <w:szCs w:val="28"/>
          <w:lang w:val="kk-KZ"/>
        </w:rPr>
      </w:pPr>
    </w:p>
    <w:p w14:paraId="6223C18A" w14:textId="77777777" w:rsidR="00A60E71" w:rsidRDefault="00A60E71" w:rsidP="0000634B">
      <w:pPr>
        <w:rPr>
          <w:rFonts w:ascii="Times New Roman" w:hAnsi="Times New Roman" w:cs="Times New Roman"/>
          <w:sz w:val="28"/>
          <w:szCs w:val="28"/>
          <w:lang w:val="kk-KZ"/>
        </w:rPr>
      </w:pPr>
    </w:p>
    <w:p w14:paraId="10C4B037" w14:textId="77777777" w:rsidR="00A60E71" w:rsidRDefault="00A60E71" w:rsidP="0000634B">
      <w:pPr>
        <w:rPr>
          <w:rFonts w:ascii="Times New Roman" w:hAnsi="Times New Roman" w:cs="Times New Roman"/>
          <w:sz w:val="28"/>
          <w:szCs w:val="28"/>
          <w:lang w:val="kk-KZ"/>
        </w:rPr>
      </w:pPr>
    </w:p>
    <w:p w14:paraId="64A8E2BA" w14:textId="77777777" w:rsidR="00A60E71" w:rsidRDefault="00A60E71" w:rsidP="0000634B">
      <w:pPr>
        <w:rPr>
          <w:rFonts w:ascii="Times New Roman" w:hAnsi="Times New Roman" w:cs="Times New Roman"/>
          <w:sz w:val="28"/>
          <w:szCs w:val="28"/>
          <w:lang w:val="kk-KZ"/>
        </w:rPr>
      </w:pPr>
    </w:p>
    <w:p w14:paraId="3E0EF4FA" w14:textId="77777777" w:rsidR="00A60E71" w:rsidRDefault="00A60E71" w:rsidP="0000634B">
      <w:pPr>
        <w:rPr>
          <w:rFonts w:ascii="Times New Roman" w:hAnsi="Times New Roman" w:cs="Times New Roman"/>
          <w:sz w:val="28"/>
          <w:szCs w:val="28"/>
          <w:lang w:val="kk-KZ"/>
        </w:rPr>
      </w:pPr>
    </w:p>
    <w:p w14:paraId="5ED8FAE0" w14:textId="77777777" w:rsidR="00A60E71" w:rsidRDefault="00A60E71" w:rsidP="0000634B">
      <w:pPr>
        <w:rPr>
          <w:rFonts w:ascii="Times New Roman" w:hAnsi="Times New Roman" w:cs="Times New Roman"/>
          <w:sz w:val="28"/>
          <w:szCs w:val="28"/>
          <w:lang w:val="kk-KZ"/>
        </w:rPr>
      </w:pPr>
    </w:p>
    <w:p w14:paraId="451D5E55" w14:textId="77777777" w:rsidR="00A60E71" w:rsidRDefault="00A60E71" w:rsidP="0000634B">
      <w:pPr>
        <w:rPr>
          <w:rFonts w:ascii="Times New Roman" w:hAnsi="Times New Roman" w:cs="Times New Roman"/>
          <w:sz w:val="28"/>
          <w:szCs w:val="28"/>
          <w:lang w:val="kk-KZ"/>
        </w:rPr>
      </w:pPr>
    </w:p>
    <w:p w14:paraId="12B8BF7E" w14:textId="77777777" w:rsidR="00A60E71" w:rsidRDefault="00A60E71" w:rsidP="0000634B">
      <w:pPr>
        <w:rPr>
          <w:rFonts w:ascii="Times New Roman" w:hAnsi="Times New Roman" w:cs="Times New Roman"/>
          <w:sz w:val="28"/>
          <w:szCs w:val="28"/>
          <w:lang w:val="kk-KZ"/>
        </w:rPr>
      </w:pPr>
    </w:p>
    <w:p w14:paraId="54970BBB" w14:textId="77777777" w:rsidR="00A60E71" w:rsidRDefault="00A60E71" w:rsidP="0000634B">
      <w:pPr>
        <w:rPr>
          <w:rFonts w:ascii="Times New Roman" w:hAnsi="Times New Roman" w:cs="Times New Roman"/>
          <w:sz w:val="28"/>
          <w:szCs w:val="28"/>
          <w:lang w:val="kk-KZ"/>
        </w:rPr>
      </w:pPr>
    </w:p>
    <w:p w14:paraId="41A9DF4C" w14:textId="77777777" w:rsidR="00A60E71" w:rsidRDefault="00A60E71" w:rsidP="0000634B">
      <w:pPr>
        <w:rPr>
          <w:rFonts w:ascii="Times New Roman" w:hAnsi="Times New Roman" w:cs="Times New Roman"/>
          <w:sz w:val="28"/>
          <w:szCs w:val="28"/>
          <w:lang w:val="kk-KZ"/>
        </w:rPr>
      </w:pPr>
    </w:p>
    <w:p w14:paraId="2CE842B3" w14:textId="77777777" w:rsidR="00A60E71" w:rsidRDefault="00A60E71" w:rsidP="0000634B">
      <w:pPr>
        <w:rPr>
          <w:rFonts w:ascii="Times New Roman" w:hAnsi="Times New Roman" w:cs="Times New Roman"/>
          <w:sz w:val="28"/>
          <w:szCs w:val="28"/>
          <w:lang w:val="kk-KZ"/>
        </w:rPr>
      </w:pPr>
    </w:p>
    <w:p w14:paraId="65538991" w14:textId="77777777" w:rsidR="00A60E71" w:rsidRDefault="00A60E71" w:rsidP="0000634B">
      <w:pPr>
        <w:rPr>
          <w:rFonts w:ascii="Times New Roman" w:hAnsi="Times New Roman" w:cs="Times New Roman"/>
          <w:sz w:val="28"/>
          <w:szCs w:val="28"/>
          <w:lang w:val="kk-KZ"/>
        </w:rPr>
      </w:pPr>
    </w:p>
    <w:p w14:paraId="50D176E3" w14:textId="77777777" w:rsidR="00A60E71" w:rsidRDefault="00A60E71" w:rsidP="0000634B">
      <w:pPr>
        <w:rPr>
          <w:rFonts w:ascii="Times New Roman" w:hAnsi="Times New Roman" w:cs="Times New Roman"/>
          <w:sz w:val="28"/>
          <w:szCs w:val="28"/>
          <w:lang w:val="kk-KZ"/>
        </w:rPr>
      </w:pPr>
    </w:p>
    <w:p w14:paraId="0ECABBEF" w14:textId="77777777" w:rsidR="00A60E71" w:rsidRDefault="00A60E71" w:rsidP="0000634B">
      <w:pPr>
        <w:rPr>
          <w:rFonts w:ascii="Times New Roman" w:hAnsi="Times New Roman" w:cs="Times New Roman"/>
          <w:sz w:val="28"/>
          <w:szCs w:val="28"/>
          <w:lang w:val="kk-KZ"/>
        </w:rPr>
      </w:pPr>
    </w:p>
    <w:p w14:paraId="12986EA8" w14:textId="77777777" w:rsidR="00A60E71" w:rsidRDefault="00A60E71" w:rsidP="0000634B">
      <w:pPr>
        <w:rPr>
          <w:rFonts w:ascii="Times New Roman" w:hAnsi="Times New Roman" w:cs="Times New Roman"/>
          <w:sz w:val="28"/>
          <w:szCs w:val="28"/>
          <w:lang w:val="kk-KZ"/>
        </w:rPr>
      </w:pPr>
    </w:p>
    <w:p w14:paraId="482FC15A" w14:textId="77777777" w:rsidR="00D40CA6" w:rsidRPr="00AA5A62" w:rsidRDefault="00D40CA6" w:rsidP="00DF1546">
      <w:pPr>
        <w:rPr>
          <w:rFonts w:ascii="Times New Roman" w:hAnsi="Times New Roman" w:cs="Times New Roman"/>
          <w:b/>
          <w:sz w:val="28"/>
          <w:szCs w:val="28"/>
          <w:lang w:val="kk-KZ"/>
        </w:rPr>
      </w:pPr>
      <w:bookmarkStart w:id="59" w:name="_Hlk140870344"/>
      <w:r w:rsidRPr="00AA5A62">
        <w:rPr>
          <w:rFonts w:ascii="Times New Roman" w:hAnsi="Times New Roman" w:cs="Times New Roman"/>
          <w:b/>
          <w:bCs/>
          <w:sz w:val="28"/>
          <w:szCs w:val="28"/>
          <w:lang w:val="kk-KZ"/>
        </w:rPr>
        <w:t>4 ЛЯПУНОВ ВЕКТОР-ФУНКЦИЯСЫНЫҢ ГРАДИЕНТТІК-ЖЫЛДАМДЫҚ ӘДІСІ КӨМЕГІМЕН АПЕРИОДТЫ РОБАСТЫ-ОРНЫҚТЫ АВТОМАТТЫ БАСҚАРУ ЖҮЙЕСІН СИНТЕЗДЕУ ӘДІСІН ПРАКТИКА ЖҮЗІНДЕ ІСКЕ АСЫРУ</w:t>
      </w:r>
      <w:r w:rsidRPr="00AA5A62">
        <w:rPr>
          <w:rFonts w:ascii="Times New Roman" w:hAnsi="Times New Roman" w:cs="Times New Roman"/>
          <w:b/>
          <w:sz w:val="28"/>
          <w:szCs w:val="28"/>
          <w:lang w:val="kk-KZ"/>
        </w:rPr>
        <w:t xml:space="preserve"> </w:t>
      </w:r>
    </w:p>
    <w:p w14:paraId="4A8EDF26" w14:textId="77777777" w:rsidR="00D40CA6" w:rsidRPr="00AA5A62" w:rsidRDefault="00D40CA6" w:rsidP="00DF1546">
      <w:pPr>
        <w:rPr>
          <w:rFonts w:ascii="Times New Roman" w:hAnsi="Times New Roman" w:cs="Times New Roman"/>
          <w:b/>
          <w:sz w:val="28"/>
          <w:szCs w:val="28"/>
          <w:lang w:val="kk-KZ"/>
        </w:rPr>
      </w:pPr>
    </w:p>
    <w:p w14:paraId="4BD6CC9F" w14:textId="57CEC000" w:rsidR="00DF1546" w:rsidRPr="00AA5A62" w:rsidRDefault="00DF1546" w:rsidP="00DF1546">
      <w:pP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4.1 Төртінші ретті жүйенің мысалында апериодты робасты орнықты автоматты басқару жүйесі</w:t>
      </w:r>
      <w:r w:rsidR="00DC20D5" w:rsidRPr="00AA5A62">
        <w:rPr>
          <w:rFonts w:ascii="Times New Roman" w:hAnsi="Times New Roman" w:cs="Times New Roman"/>
          <w:b/>
          <w:bCs/>
          <w:sz w:val="28"/>
          <w:szCs w:val="28"/>
          <w:lang w:val="kk-KZ"/>
        </w:rPr>
        <w:t>ің</w:t>
      </w:r>
      <w:r w:rsidRPr="00AA5A62">
        <w:rPr>
          <w:rFonts w:ascii="Times New Roman" w:hAnsi="Times New Roman" w:cs="Times New Roman"/>
          <w:b/>
          <w:bCs/>
          <w:sz w:val="28"/>
          <w:szCs w:val="28"/>
          <w:lang w:val="kk-KZ"/>
        </w:rPr>
        <w:t xml:space="preserve"> синтез есебін шешу</w:t>
      </w:r>
    </w:p>
    <w:bookmarkEnd w:id="59"/>
    <w:p w14:paraId="06F77A50" w14:textId="68D905CB" w:rsidR="00606B45" w:rsidRPr="00AA5A62" w:rsidRDefault="00DF1546" w:rsidP="00DF1546">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Ляпунов вектор-функциясының градиент-жылдамдық әдісін қолдана отырып, асимптотикалық робасты орнықты автоматты басқару жүйесін синтездеу мәселесінің шешімін </w:t>
      </w:r>
      <w:r w:rsidR="004431D3" w:rsidRPr="00AA5A62">
        <w:rPr>
          <w:rFonts w:ascii="Times New Roman" w:hAnsi="Times New Roman" w:cs="Times New Roman"/>
          <w:sz w:val="28"/>
          <w:szCs w:val="28"/>
          <w:lang w:val="kk-KZ"/>
        </w:rPr>
        <w:t>қ</w:t>
      </w:r>
      <w:r w:rsidRPr="00AA5A62">
        <w:rPr>
          <w:rFonts w:ascii="Times New Roman" w:hAnsi="Times New Roman" w:cs="Times New Roman"/>
          <w:sz w:val="28"/>
          <w:szCs w:val="28"/>
          <w:lang w:val="kk-KZ"/>
        </w:rPr>
        <w:t xml:space="preserve">арастырамыз. </w:t>
      </w:r>
    </w:p>
    <w:p w14:paraId="40CB0390" w14:textId="679C58C5" w:rsidR="00DF1546" w:rsidRPr="00AA5A62" w:rsidRDefault="00606B45" w:rsidP="00DF1546">
      <w:pPr>
        <w:rPr>
          <w:rFonts w:ascii="Times New Roman" w:hAnsi="Times New Roman" w:cs="Times New Roman"/>
          <w:sz w:val="28"/>
          <w:szCs w:val="28"/>
          <w:lang w:val="kk-KZ"/>
        </w:rPr>
      </w:pPr>
      <w:r w:rsidRPr="00AA5A62">
        <w:rPr>
          <w:rFonts w:ascii="Times New Roman" w:hAnsi="Times New Roman" w:cs="Times New Roman"/>
          <w:i/>
          <w:iCs/>
          <w:sz w:val="28"/>
          <w:szCs w:val="28"/>
          <w:lang w:val="kk-KZ"/>
        </w:rPr>
        <w:t>Мәселенің қойылымы.</w:t>
      </w:r>
      <w:r w:rsidRPr="00AA5A62">
        <w:rPr>
          <w:rFonts w:ascii="Times New Roman" w:hAnsi="Times New Roman" w:cs="Times New Roman"/>
          <w:sz w:val="28"/>
          <w:szCs w:val="28"/>
          <w:lang w:val="kk-KZ"/>
        </w:rPr>
        <w:t xml:space="preserve"> </w:t>
      </w:r>
      <w:r w:rsidR="00DF1546" w:rsidRPr="00AA5A62">
        <w:rPr>
          <w:rFonts w:ascii="Times New Roman" w:hAnsi="Times New Roman" w:cs="Times New Roman"/>
          <w:sz w:val="28"/>
          <w:szCs w:val="28"/>
          <w:lang w:val="kk-KZ"/>
        </w:rPr>
        <w:t>Басқару жүйесі келесі теңдеумен сипатталсын:</w:t>
      </w:r>
    </w:p>
    <w:p w14:paraId="475473C5" w14:textId="77777777" w:rsidR="00DF1546" w:rsidRPr="00AA5A62" w:rsidRDefault="00DF1546" w:rsidP="00DF1546">
      <w:pPr>
        <w:rPr>
          <w:rFonts w:ascii="Times New Roman" w:hAnsi="Times New Roman" w:cs="Times New Roman"/>
          <w:sz w:val="28"/>
          <w:szCs w:val="28"/>
          <w:lang w:val="kk-KZ"/>
        </w:rPr>
      </w:pPr>
    </w:p>
    <w:tbl>
      <w:tblPr>
        <w:tblStyle w:val="af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2"/>
      </w:tblGrid>
      <w:tr w:rsidR="00DF1546" w:rsidRPr="00AA5A62" w14:paraId="58D69E52" w14:textId="77777777" w:rsidTr="00F1142B">
        <w:tc>
          <w:tcPr>
            <w:tcW w:w="7938" w:type="dxa"/>
          </w:tcPr>
          <w:p w14:paraId="0DEA18D9" w14:textId="1DFB87C4" w:rsidR="00DF1546" w:rsidRPr="00AA5A62" w:rsidRDefault="00503E58" w:rsidP="00503E58">
            <w:pPr>
              <w:tabs>
                <w:tab w:val="center" w:pos="3754"/>
                <w:tab w:val="left" w:pos="5710"/>
              </w:tabs>
              <w:ind w:firstLine="0"/>
              <w:jc w:val="left"/>
              <w:rPr>
                <w:rFonts w:ascii="Times New Roman" w:hAnsi="Times New Roman" w:cs="Times New Roman"/>
                <w:sz w:val="28"/>
                <w:szCs w:val="28"/>
                <w:lang w:val="kk-KZ"/>
              </w:rPr>
            </w:pPr>
            <w:r w:rsidRPr="00AA5A62">
              <w:rPr>
                <w:rFonts w:ascii="Times New Roman" w:hAnsi="Times New Roman" w:cs="Times New Roman"/>
                <w:sz w:val="28"/>
                <w:szCs w:val="28"/>
                <w:lang w:val="kk-KZ"/>
              </w:rPr>
              <w:tab/>
            </w:r>
            <w:r w:rsidR="008B1724" w:rsidRPr="00AA5A62">
              <w:rPr>
                <w:rFonts w:ascii="Times New Roman" w:hAnsi="Times New Roman" w:cs="Times New Roman"/>
                <w:position w:val="-24"/>
                <w:sz w:val="28"/>
                <w:szCs w:val="28"/>
                <w:lang w:val="ru-RU"/>
              </w:rPr>
              <w:object w:dxaOrig="2700" w:dyaOrig="620" w14:anchorId="50FA06F3">
                <v:shape id="_x0000_i1594" type="#_x0000_t75" style="width:149.25pt;height:36pt" o:ole="">
                  <v:imagedata r:id="rId1145" o:title=""/>
                </v:shape>
                <o:OLEObject Type="Embed" ProgID="Equation.DSMT4" ShapeID="_x0000_i1594" DrawAspect="Content" ObjectID="_1762182032" r:id="rId1146"/>
              </w:object>
            </w:r>
            <w:r w:rsidRPr="00AA5A62">
              <w:rPr>
                <w:rFonts w:ascii="Times New Roman" w:hAnsi="Times New Roman" w:cs="Times New Roman"/>
                <w:sz w:val="28"/>
                <w:szCs w:val="28"/>
                <w:lang w:val="ru-RU"/>
              </w:rPr>
              <w:tab/>
            </w:r>
          </w:p>
        </w:tc>
        <w:tc>
          <w:tcPr>
            <w:tcW w:w="992" w:type="dxa"/>
          </w:tcPr>
          <w:p w14:paraId="6AD5AED3" w14:textId="77777777" w:rsidR="00F1142B" w:rsidRPr="00AA5A62" w:rsidRDefault="00F1142B" w:rsidP="00DF1546">
            <w:pPr>
              <w:ind w:firstLine="0"/>
              <w:rPr>
                <w:rFonts w:ascii="Times New Roman" w:eastAsiaTheme="minorEastAsia" w:hAnsi="Times New Roman" w:cs="Times New Roman"/>
                <w:sz w:val="28"/>
                <w:szCs w:val="28"/>
                <w:lang w:val="kk-KZ"/>
              </w:rPr>
            </w:pPr>
          </w:p>
          <w:p w14:paraId="68C7ECDC" w14:textId="77777777" w:rsidR="00DF1546" w:rsidRPr="00AA5A62" w:rsidRDefault="00DF1546" w:rsidP="00F1142B">
            <w:pPr>
              <w:ind w:firstLine="0"/>
              <w:jc w:val="right"/>
              <w:rPr>
                <w:rFonts w:ascii="Times New Roman" w:hAnsi="Times New Roman" w:cs="Times New Roman"/>
                <w:sz w:val="28"/>
                <w:szCs w:val="28"/>
                <w:lang w:val="kk-KZ"/>
              </w:rPr>
            </w:pPr>
            <w:r w:rsidRPr="00AA5A62">
              <w:rPr>
                <w:rFonts w:ascii="Times New Roman" w:eastAsiaTheme="minorEastAsia" w:hAnsi="Times New Roman" w:cs="Times New Roman"/>
                <w:sz w:val="28"/>
                <w:szCs w:val="28"/>
              </w:rPr>
              <w:t>(4.1)</w:t>
            </w:r>
          </w:p>
        </w:tc>
      </w:tr>
    </w:tbl>
    <w:p w14:paraId="3C8486EE" w14:textId="77777777" w:rsidR="00DF1546" w:rsidRPr="00AA5A62" w:rsidRDefault="00DF1546" w:rsidP="00DF1546">
      <w:pPr>
        <w:rPr>
          <w:rFonts w:ascii="Times New Roman" w:hAnsi="Times New Roman" w:cs="Times New Roman"/>
          <w:sz w:val="28"/>
          <w:szCs w:val="28"/>
          <w:lang w:val="kk-KZ"/>
        </w:rPr>
      </w:pPr>
    </w:p>
    <w:p w14:paraId="43393BD1" w14:textId="586B7C5E" w:rsidR="00DF1546" w:rsidRPr="00AA5A62" w:rsidRDefault="00F1142B" w:rsidP="00F1142B">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м</w:t>
      </w:r>
      <w:r w:rsidR="00DF1546" w:rsidRPr="00AA5A62">
        <w:rPr>
          <w:rFonts w:ascii="Times New Roman" w:eastAsiaTheme="minorEastAsia" w:hAnsi="Times New Roman" w:cs="Times New Roman"/>
          <w:sz w:val="28"/>
          <w:szCs w:val="28"/>
          <w:lang w:val="kk-KZ"/>
        </w:rPr>
        <w:t>ұнда</w:t>
      </w:r>
    </w:p>
    <w:p w14:paraId="0550A9D6" w14:textId="77777777" w:rsidR="00F1142B" w:rsidRPr="00AA5A62" w:rsidRDefault="00F1142B" w:rsidP="00F1142B">
      <w:pPr>
        <w:pStyle w:val="a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eastAsiaTheme="minorEastAsia" w:hAnsi="Times New Roman" w:cs="Times New Roman"/>
          <w:sz w:val="28"/>
          <w:szCs w:val="28"/>
          <w:lang w:val="kk-KZ"/>
        </w:rPr>
      </w:pPr>
    </w:p>
    <w:p w14:paraId="09EA28DC" w14:textId="31755791" w:rsidR="00DF1546" w:rsidRPr="00AA5A62" w:rsidRDefault="000D604D" w:rsidP="00F1142B">
      <w:pPr>
        <w:pStyle w:val="a5"/>
        <w:jc w:val="center"/>
      </w:pPr>
      <w:r w:rsidRPr="00AA5A62">
        <w:rPr>
          <w:position w:val="-68"/>
        </w:rPr>
        <w:object w:dxaOrig="3860" w:dyaOrig="1480" w14:anchorId="4BFDCC22">
          <v:shape id="_x0000_i1595" type="#_x0000_t75" style="width:195pt;height:77.25pt" o:ole="">
            <v:imagedata r:id="rId1147" o:title=""/>
          </v:shape>
          <o:OLEObject Type="Embed" ProgID="Equation.DSMT4" ShapeID="_x0000_i1595" DrawAspect="Content" ObjectID="_1762182033" r:id="rId1148"/>
        </w:object>
      </w:r>
    </w:p>
    <w:p w14:paraId="7DAD2ADE" w14:textId="77777777" w:rsidR="000D604D" w:rsidRPr="00AA5A62" w:rsidRDefault="000D604D" w:rsidP="00DF1546">
      <w:pPr>
        <w:pStyle w:val="a5"/>
        <w:ind w:firstLine="709"/>
        <w:jc w:val="both"/>
        <w:rPr>
          <w:rFonts w:ascii="Times New Roman" w:hAnsi="Times New Roman"/>
          <w:sz w:val="28"/>
          <w:szCs w:val="28"/>
          <w:lang w:val="kk-KZ"/>
        </w:rPr>
      </w:pPr>
    </w:p>
    <w:p w14:paraId="772E326C" w14:textId="77777777"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Басқару заңы келесі түрде берілген</w:t>
      </w:r>
    </w:p>
    <w:p w14:paraId="2E8F13BE" w14:textId="77777777" w:rsidR="00F1142B" w:rsidRPr="00AA5A62" w:rsidRDefault="00F1142B" w:rsidP="00DF1546">
      <w:pPr>
        <w:pStyle w:val="a5"/>
        <w:ind w:firstLine="709"/>
        <w:jc w:val="both"/>
        <w:rPr>
          <w:rFonts w:ascii="Times New Roman" w:hAnsi="Times New Roman"/>
          <w:sz w:val="28"/>
          <w:szCs w:val="28"/>
          <w:lang w:val="kk-KZ"/>
        </w:rPr>
      </w:pPr>
    </w:p>
    <w:bookmarkStart w:id="60" w:name="_Hlk52010817"/>
    <w:p w14:paraId="3C70B9D4" w14:textId="3FA0FD38" w:rsidR="00DF1546" w:rsidRPr="00AA5A62" w:rsidRDefault="000D604D" w:rsidP="00F1142B">
      <w:pPr>
        <w:ind w:firstLine="0"/>
        <w:contextualSpacing/>
        <w:jc w:val="center"/>
      </w:pPr>
      <w:r w:rsidRPr="00AA5A62">
        <w:rPr>
          <w:position w:val="-34"/>
        </w:rPr>
        <w:object w:dxaOrig="2180" w:dyaOrig="800" w14:anchorId="007E363E">
          <v:shape id="_x0000_i1596" type="#_x0000_t75" style="width:108.75pt;height:41.25pt" o:ole="">
            <v:imagedata r:id="rId1149" o:title=""/>
          </v:shape>
          <o:OLEObject Type="Embed" ProgID="Equation.DSMT4" ShapeID="_x0000_i1596" DrawAspect="Content" ObjectID="_1762182034" r:id="rId1150"/>
        </w:object>
      </w:r>
    </w:p>
    <w:p w14:paraId="1E1F3007" w14:textId="77777777" w:rsidR="000D604D" w:rsidRPr="00AA5A62" w:rsidRDefault="000D604D" w:rsidP="00DF1546">
      <w:pPr>
        <w:contextualSpacing/>
        <w:rPr>
          <w:rFonts w:ascii="Times New Roman" w:hAnsi="Times New Roman" w:cs="Times New Roman"/>
          <w:sz w:val="28"/>
          <w:szCs w:val="28"/>
          <w:lang w:val="kk-KZ"/>
        </w:rPr>
      </w:pPr>
    </w:p>
    <w:bookmarkEnd w:id="60"/>
    <w:p w14:paraId="4B95C911" w14:textId="4CDE72EA"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Онда басқару жүйесі (4.1) кеңейтілген түрде жазылады:</w:t>
      </w:r>
    </w:p>
    <w:p w14:paraId="0CEB6B54" w14:textId="77777777" w:rsidR="000D604D" w:rsidRPr="00AA5A62" w:rsidRDefault="000D604D" w:rsidP="00DF1546">
      <w:pPr>
        <w:pStyle w:val="a5"/>
        <w:ind w:firstLine="709"/>
        <w:jc w:val="both"/>
        <w:rPr>
          <w:rFonts w:ascii="Times New Roman" w:hAnsi="Times New Roman"/>
          <w:sz w:val="28"/>
          <w:szCs w:val="28"/>
          <w:lang w:val="kk-KZ"/>
        </w:rPr>
      </w:pPr>
    </w:p>
    <w:p w14:paraId="1149DE72" w14:textId="44A35CFC" w:rsidR="00DF1546" w:rsidRPr="00AA5A62" w:rsidRDefault="000D604D" w:rsidP="000D604D">
      <w:pPr>
        <w:pStyle w:val="a5"/>
        <w:jc w:val="right"/>
        <w:rPr>
          <w:rFonts w:ascii="Times New Roman" w:hAnsi="Times New Roman"/>
          <w:sz w:val="28"/>
          <w:szCs w:val="28"/>
          <w:lang w:val="kk-KZ"/>
        </w:rPr>
      </w:pPr>
      <w:r w:rsidRPr="00AA5A62">
        <w:rPr>
          <w:position w:val="-68"/>
        </w:rPr>
        <w:object w:dxaOrig="3260" w:dyaOrig="1480" w14:anchorId="03C54A4D">
          <v:shape id="_x0000_i1597" type="#_x0000_t75" style="width:164.25pt;height:77.25pt" o:ole="">
            <v:imagedata r:id="rId1151" o:title=""/>
          </v:shape>
          <o:OLEObject Type="Embed" ProgID="Equation.DSMT4" ShapeID="_x0000_i1597" DrawAspect="Content" ObjectID="_1762182035" r:id="rId1152"/>
        </w:object>
      </w:r>
      <w:r w:rsidRPr="00AA5A62">
        <w:rPr>
          <w:lang w:val="kk-KZ"/>
        </w:rPr>
        <w:t xml:space="preserve">                                                            </w:t>
      </w:r>
      <w:r w:rsidRPr="00AA5A62">
        <w:rPr>
          <w:rFonts w:ascii="Times New Roman" w:hAnsi="Times New Roman"/>
          <w:sz w:val="28"/>
          <w:szCs w:val="28"/>
          <w:lang w:val="kk-KZ"/>
        </w:rPr>
        <w:t>(4.2)</w:t>
      </w:r>
    </w:p>
    <w:p w14:paraId="6D6F56D7" w14:textId="77777777" w:rsidR="0095440F" w:rsidRPr="00AA5A62" w:rsidRDefault="0095440F" w:rsidP="00DF1546">
      <w:pPr>
        <w:pStyle w:val="a5"/>
        <w:ind w:firstLine="709"/>
        <w:jc w:val="both"/>
        <w:rPr>
          <w:rFonts w:ascii="Times New Roman" w:eastAsiaTheme="minorEastAsia" w:hAnsi="Times New Roman"/>
          <w:sz w:val="28"/>
          <w:szCs w:val="28"/>
          <w:lang w:val="kk-KZ"/>
        </w:rPr>
      </w:pPr>
    </w:p>
    <w:p w14:paraId="2643F19F" w14:textId="717D428F" w:rsidR="000D604D" w:rsidRPr="00AA5A62" w:rsidRDefault="005B5C83" w:rsidP="00DF1546">
      <w:pPr>
        <w:pStyle w:val="a5"/>
        <w:ind w:firstLine="709"/>
        <w:jc w:val="both"/>
        <w:rPr>
          <w:rFonts w:ascii="Times New Roman" w:eastAsiaTheme="minorEastAsia" w:hAnsi="Times New Roman"/>
          <w:sz w:val="28"/>
          <w:szCs w:val="28"/>
          <w:lang w:val="kk-KZ"/>
        </w:rPr>
      </w:pPr>
      <w:r w:rsidRPr="00AA5A62">
        <w:rPr>
          <w:rFonts w:ascii="Times New Roman" w:eastAsiaTheme="minorEastAsia" w:hAnsi="Times New Roman"/>
          <w:sz w:val="28"/>
          <w:szCs w:val="28"/>
          <w:lang w:val="kk-KZ"/>
        </w:rPr>
        <w:t xml:space="preserve">Басқару жүйесінің робасты орнықтылығын құру үшін Ляпунов вектор функциясының градиентті жылдамдық әдісін қолданамыз. </w:t>
      </w:r>
      <w:r w:rsidR="00DF1546" w:rsidRPr="00AA5A62">
        <w:rPr>
          <w:rFonts w:ascii="Times New Roman" w:eastAsiaTheme="minorEastAsia" w:hAnsi="Times New Roman"/>
          <w:sz w:val="28"/>
          <w:szCs w:val="28"/>
          <w:lang w:val="kk-KZ"/>
        </w:rPr>
        <w:t xml:space="preserve">(4.2)-ден Ляпунов </w:t>
      </w:r>
    </w:p>
    <w:p w14:paraId="59E78644" w14:textId="427F6249" w:rsidR="00DF1546" w:rsidRPr="00AA5A62" w:rsidRDefault="000D604D" w:rsidP="000D604D">
      <w:pPr>
        <w:pStyle w:val="a5"/>
        <w:jc w:val="both"/>
        <w:rPr>
          <w:rFonts w:ascii="Times New Roman" w:hAnsi="Times New Roman"/>
          <w:sz w:val="28"/>
          <w:szCs w:val="28"/>
          <w:lang w:val="kk-KZ"/>
        </w:rPr>
      </w:pPr>
      <w:r w:rsidRPr="00AA5A62">
        <w:rPr>
          <w:position w:val="-12"/>
        </w:rPr>
        <w:object w:dxaOrig="3180" w:dyaOrig="360" w14:anchorId="36F0B72C">
          <v:shape id="_x0000_i1598" type="#_x0000_t75" style="width:159.75pt;height:14.25pt" o:ole="">
            <v:imagedata r:id="rId1153" o:title=""/>
          </v:shape>
          <o:OLEObject Type="Embed" ProgID="Equation.DSMT4" ShapeID="_x0000_i1598" DrawAspect="Content" ObjectID="_1762182036" r:id="rId1154"/>
        </w:object>
      </w:r>
      <w:r w:rsidRPr="00AA5A62">
        <w:rPr>
          <w:lang w:val="kk-KZ"/>
        </w:rPr>
        <w:t xml:space="preserve"> </w:t>
      </w:r>
      <w:r w:rsidR="00DF1546" w:rsidRPr="00AA5A62">
        <w:rPr>
          <w:rFonts w:ascii="Times New Roman" w:eastAsiaTheme="minorEastAsia" w:hAnsi="Times New Roman"/>
          <w:sz w:val="28"/>
          <w:szCs w:val="28"/>
          <w:lang w:val="kk-KZ"/>
        </w:rPr>
        <w:t>вектор-функциясынан вектор градиентінің компоненттерін анықтаймыз</w:t>
      </w:r>
      <w:r w:rsidR="00DF1546" w:rsidRPr="00AA5A62">
        <w:rPr>
          <w:rFonts w:ascii="Times New Roman" w:hAnsi="Times New Roman"/>
          <w:sz w:val="28"/>
          <w:szCs w:val="28"/>
          <w:lang w:val="kk-KZ"/>
        </w:rPr>
        <w:t>:</w:t>
      </w:r>
    </w:p>
    <w:p w14:paraId="07D49029" w14:textId="2CD6297D" w:rsidR="002330AE" w:rsidRPr="00AA5A62" w:rsidRDefault="00CC7A37" w:rsidP="00FE65B6">
      <w:pPr>
        <w:pStyle w:val="a5"/>
        <w:tabs>
          <w:tab w:val="center" w:pos="4820"/>
          <w:tab w:val="right" w:pos="9072"/>
        </w:tabs>
        <w:ind w:firstLine="709"/>
        <w:jc w:val="right"/>
        <w:rPr>
          <w:rFonts w:ascii="Times New Roman" w:eastAsiaTheme="minorEastAsia" w:hAnsi="Times New Roman"/>
          <w:sz w:val="28"/>
          <w:szCs w:val="28"/>
          <w:lang w:val="kk-KZ"/>
        </w:rPr>
      </w:pPr>
      <w:r w:rsidRPr="00AA5A62">
        <w:rPr>
          <w:position w:val="-136"/>
          <w:sz w:val="28"/>
          <w:szCs w:val="28"/>
        </w:rPr>
        <w:object w:dxaOrig="6360" w:dyaOrig="2840" w14:anchorId="0C4F627E">
          <v:shape id="_x0000_i1599" type="#_x0000_t75" style="width:318pt;height:138.75pt" o:ole="">
            <v:imagedata r:id="rId1155" o:title=""/>
          </v:shape>
          <o:OLEObject Type="Embed" ProgID="Equation.DSMT4" ShapeID="_x0000_i1599" DrawAspect="Content" ObjectID="_1762182037" r:id="rId1156"/>
        </w:object>
      </w:r>
      <w:r w:rsidRPr="00AA5A62">
        <w:rPr>
          <w:lang w:val="kk-KZ"/>
        </w:rPr>
        <w:t xml:space="preserve">  </w:t>
      </w:r>
      <w:r w:rsidR="00FE65B6" w:rsidRPr="00AA5A62">
        <w:rPr>
          <w:lang w:val="kk-KZ"/>
        </w:rPr>
        <w:t xml:space="preserve">                  </w:t>
      </w:r>
      <w:r w:rsidRPr="00AA5A62">
        <w:rPr>
          <w:rFonts w:ascii="Times New Roman" w:hAnsi="Times New Roman"/>
          <w:sz w:val="28"/>
          <w:szCs w:val="28"/>
          <w:lang w:val="kk-KZ"/>
        </w:rPr>
        <w:t>(4.3)</w:t>
      </w:r>
    </w:p>
    <w:p w14:paraId="775A23A3" w14:textId="77777777" w:rsidR="0095440F" w:rsidRPr="00AA5A62" w:rsidRDefault="0095440F" w:rsidP="00DF1546">
      <w:pPr>
        <w:pStyle w:val="a5"/>
        <w:tabs>
          <w:tab w:val="center" w:pos="4820"/>
          <w:tab w:val="right" w:pos="9072"/>
        </w:tabs>
        <w:ind w:firstLine="709"/>
        <w:jc w:val="both"/>
        <w:rPr>
          <w:rFonts w:ascii="Times New Roman" w:eastAsiaTheme="minorEastAsia" w:hAnsi="Times New Roman"/>
          <w:sz w:val="28"/>
          <w:szCs w:val="28"/>
          <w:lang w:val="kk-KZ"/>
        </w:rPr>
      </w:pPr>
    </w:p>
    <w:p w14:paraId="5D3FFD5B" w14:textId="5D6E9BC1" w:rsidR="00DF1546" w:rsidRPr="00AA5A62" w:rsidRDefault="00DF1546" w:rsidP="00DF1546">
      <w:pPr>
        <w:pStyle w:val="a5"/>
        <w:tabs>
          <w:tab w:val="center" w:pos="4820"/>
          <w:tab w:val="right" w:pos="9072"/>
        </w:tabs>
        <w:ind w:firstLine="709"/>
        <w:jc w:val="both"/>
        <w:rPr>
          <w:rFonts w:ascii="Times New Roman" w:eastAsiaTheme="minorEastAsia" w:hAnsi="Times New Roman"/>
          <w:sz w:val="28"/>
          <w:szCs w:val="28"/>
          <w:lang w:val="kk-KZ"/>
        </w:rPr>
      </w:pPr>
      <w:r w:rsidRPr="00AA5A62">
        <w:rPr>
          <w:rFonts w:ascii="Times New Roman" w:eastAsiaTheme="minorEastAsia" w:hAnsi="Times New Roman"/>
          <w:sz w:val="28"/>
          <w:szCs w:val="28"/>
          <w:lang w:val="kk-KZ"/>
        </w:rPr>
        <w:t>Жылдамдық векторының компоненттерін (4.2) жүйенің координаттары бойынша бөлу:</w:t>
      </w:r>
    </w:p>
    <w:p w14:paraId="7A6DB2BB" w14:textId="77777777" w:rsidR="0095440F" w:rsidRPr="00AA5A62" w:rsidRDefault="0095440F" w:rsidP="00DF1546">
      <w:pPr>
        <w:pStyle w:val="a5"/>
        <w:tabs>
          <w:tab w:val="center" w:pos="4820"/>
          <w:tab w:val="right" w:pos="9072"/>
        </w:tabs>
        <w:ind w:firstLine="709"/>
        <w:jc w:val="both"/>
        <w:rPr>
          <w:rFonts w:ascii="Times New Roman" w:hAnsi="Times New Roman"/>
          <w:sz w:val="28"/>
          <w:szCs w:val="28"/>
          <w:lang w:val="kk-KZ"/>
        </w:rPr>
      </w:pPr>
    </w:p>
    <w:p w14:paraId="7E6C5B06" w14:textId="68D20147" w:rsidR="000C1538" w:rsidRPr="00AA5A62" w:rsidRDefault="000C1538" w:rsidP="00FE65B6">
      <w:pPr>
        <w:pStyle w:val="a5"/>
        <w:ind w:firstLine="709"/>
        <w:jc w:val="right"/>
        <w:rPr>
          <w:rFonts w:ascii="Times New Roman" w:hAnsi="Times New Roman"/>
          <w:sz w:val="28"/>
          <w:szCs w:val="28"/>
          <w:lang w:val="kk-KZ"/>
        </w:rPr>
      </w:pPr>
      <w:r w:rsidRPr="00AA5A62">
        <w:rPr>
          <w:rFonts w:ascii="Times New Roman" w:hAnsi="Times New Roman"/>
          <w:position w:val="-146"/>
          <w:sz w:val="28"/>
          <w:szCs w:val="28"/>
        </w:rPr>
        <w:object w:dxaOrig="6660" w:dyaOrig="3040" w14:anchorId="7BE3A8CF">
          <v:shape id="_x0000_i1600" type="#_x0000_t75" style="width:336pt;height:154.5pt" o:ole="">
            <v:imagedata r:id="rId1157" o:title=""/>
          </v:shape>
          <o:OLEObject Type="Embed" ProgID="Equation.DSMT4" ShapeID="_x0000_i1600" DrawAspect="Content" ObjectID="_1762182038" r:id="rId1158"/>
        </w:object>
      </w:r>
      <w:r w:rsidR="00FE65B6" w:rsidRPr="00AA5A62">
        <w:rPr>
          <w:rFonts w:ascii="Times New Roman" w:hAnsi="Times New Roman"/>
          <w:sz w:val="28"/>
          <w:szCs w:val="28"/>
          <w:lang w:val="kk-KZ"/>
        </w:rPr>
        <w:t xml:space="preserve">               </w:t>
      </w:r>
      <w:r w:rsidRPr="00AA5A62">
        <w:rPr>
          <w:rFonts w:ascii="Times New Roman" w:hAnsi="Times New Roman"/>
          <w:sz w:val="28"/>
          <w:szCs w:val="28"/>
          <w:lang w:val="kk-KZ"/>
        </w:rPr>
        <w:t>(4.4)</w:t>
      </w:r>
    </w:p>
    <w:p w14:paraId="00220E23" w14:textId="77777777" w:rsidR="000C1538" w:rsidRPr="00AA5A62" w:rsidRDefault="000C1538" w:rsidP="00EF55FC">
      <w:pPr>
        <w:pStyle w:val="a5"/>
        <w:jc w:val="both"/>
        <w:rPr>
          <w:lang w:val="kk-KZ"/>
        </w:rPr>
      </w:pPr>
    </w:p>
    <w:p w14:paraId="5155DC39" w14:textId="3ED4ADF3"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Ляпунов вектор-функциясының уақыт бойынша толық туындысы анықталады:</w:t>
      </w:r>
    </w:p>
    <w:p w14:paraId="38238AA3" w14:textId="77777777" w:rsidR="00F1142B" w:rsidRPr="00AA5A62" w:rsidRDefault="00F1142B" w:rsidP="00DF1546">
      <w:pPr>
        <w:pStyle w:val="a5"/>
        <w:ind w:firstLine="709"/>
        <w:jc w:val="both"/>
        <w:rPr>
          <w:rFonts w:ascii="Times New Roman" w:eastAsiaTheme="minorEastAsia" w:hAnsi="Times New Roman"/>
          <w:sz w:val="28"/>
          <w:szCs w:val="28"/>
          <w:lang w:val="kk-KZ"/>
        </w:rPr>
      </w:pPr>
    </w:p>
    <w:p w14:paraId="54FC83A0" w14:textId="21BF04B0" w:rsidR="00DB61AA" w:rsidRPr="00AA5A62" w:rsidRDefault="00DB61AA" w:rsidP="00F1142B">
      <w:pPr>
        <w:pStyle w:val="a5"/>
        <w:ind w:firstLine="709"/>
        <w:jc w:val="right"/>
        <w:rPr>
          <w:rFonts w:ascii="Times New Roman" w:hAnsi="Times New Roman"/>
          <w:sz w:val="28"/>
          <w:szCs w:val="28"/>
          <w:lang w:val="kk-KZ"/>
        </w:rPr>
      </w:pPr>
      <w:r w:rsidRPr="00AA5A62">
        <w:rPr>
          <w:position w:val="-52"/>
        </w:rPr>
        <w:object w:dxaOrig="5400" w:dyaOrig="1420" w14:anchorId="382C65EC">
          <v:shape id="_x0000_i1601" type="#_x0000_t75" style="width:273pt;height:1in" o:ole="">
            <v:imagedata r:id="rId1159" o:title=""/>
          </v:shape>
          <o:OLEObject Type="Embed" ProgID="Equation.DSMT4" ShapeID="_x0000_i1601" DrawAspect="Content" ObjectID="_1762182039" r:id="rId1160"/>
        </w:object>
      </w:r>
      <w:r w:rsidRPr="00AA5A62">
        <w:rPr>
          <w:rFonts w:ascii="Times New Roman" w:hAnsi="Times New Roman"/>
          <w:sz w:val="28"/>
          <w:szCs w:val="28"/>
          <w:lang w:val="kk-KZ"/>
        </w:rPr>
        <w:t xml:space="preserve">                      (4.5)</w:t>
      </w:r>
    </w:p>
    <w:p w14:paraId="52293F8D" w14:textId="77777777" w:rsidR="00DB61AA" w:rsidRPr="00AA5A62" w:rsidRDefault="00DB61AA" w:rsidP="00DF1546">
      <w:pPr>
        <w:pStyle w:val="a5"/>
        <w:ind w:firstLine="709"/>
        <w:jc w:val="both"/>
        <w:rPr>
          <w:rFonts w:ascii="Times New Roman" w:hAnsi="Times New Roman"/>
          <w:sz w:val="28"/>
          <w:szCs w:val="28"/>
          <w:lang w:val="kk-KZ"/>
        </w:rPr>
      </w:pPr>
    </w:p>
    <w:p w14:paraId="27589449" w14:textId="2F53338B"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(4.5)-тен Ляпунов вектор-функциясының толық туындысы кепілдендірілген теріс-таңбалы функция екендігі анық. Ляпунов вектор-функциясының градиентінен (4.3) біз Ляпунов вектор-функциясын скаляр түрінде құрамыз.</w:t>
      </w:r>
    </w:p>
    <w:p w14:paraId="25ED2454" w14:textId="77777777" w:rsidR="00A669D3" w:rsidRPr="00AA5A62" w:rsidRDefault="00A669D3" w:rsidP="00DF1546">
      <w:pPr>
        <w:pStyle w:val="a5"/>
        <w:ind w:firstLine="709"/>
        <w:jc w:val="both"/>
        <w:rPr>
          <w:rFonts w:ascii="Times New Roman" w:hAnsi="Times New Roman"/>
          <w:sz w:val="28"/>
          <w:szCs w:val="28"/>
          <w:lang w:val="kk-KZ"/>
        </w:rPr>
      </w:pPr>
    </w:p>
    <w:p w14:paraId="0D40890D" w14:textId="65F03DF2" w:rsidR="00A669D3" w:rsidRPr="00AA5A62" w:rsidRDefault="00A669D3" w:rsidP="00A669D3">
      <w:pPr>
        <w:pStyle w:val="a5"/>
        <w:ind w:firstLine="709"/>
        <w:jc w:val="right"/>
        <w:rPr>
          <w:rFonts w:ascii="Times New Roman" w:hAnsi="Times New Roman"/>
          <w:sz w:val="28"/>
          <w:szCs w:val="28"/>
          <w:lang w:val="kk-KZ"/>
        </w:rPr>
      </w:pPr>
      <w:r w:rsidRPr="00AA5A62">
        <w:rPr>
          <w:position w:val="-24"/>
        </w:rPr>
        <w:object w:dxaOrig="6300" w:dyaOrig="620" w14:anchorId="32B93F0A">
          <v:shape id="_x0000_i1602" type="#_x0000_t75" style="width:312.75pt;height:30.75pt" o:ole="">
            <v:imagedata r:id="rId1161" o:title=""/>
          </v:shape>
          <o:OLEObject Type="Embed" ProgID="Equation.DSMT4" ShapeID="_x0000_i1602" DrawAspect="Content" ObjectID="_1762182040" r:id="rId1162"/>
        </w:object>
      </w:r>
      <w:r w:rsidRPr="00AA5A62">
        <w:rPr>
          <w:rFonts w:ascii="Times New Roman" w:hAnsi="Times New Roman"/>
          <w:sz w:val="28"/>
          <w:szCs w:val="28"/>
          <w:lang w:val="kk-KZ"/>
        </w:rPr>
        <w:t xml:space="preserve">            </w:t>
      </w:r>
      <w:r w:rsidR="00DF1546" w:rsidRPr="00AA5A62">
        <w:rPr>
          <w:rFonts w:ascii="Times New Roman" w:hAnsi="Times New Roman"/>
          <w:sz w:val="28"/>
          <w:szCs w:val="28"/>
          <w:lang w:val="kk-KZ"/>
        </w:rPr>
        <w:t>(4.6)</w:t>
      </w:r>
    </w:p>
    <w:p w14:paraId="5E1DC93E" w14:textId="77777777" w:rsidR="00A669D3" w:rsidRPr="00AA5A62" w:rsidRDefault="00A669D3" w:rsidP="00DF1546">
      <w:pPr>
        <w:pStyle w:val="a5"/>
        <w:ind w:firstLine="709"/>
        <w:jc w:val="both"/>
        <w:rPr>
          <w:rFonts w:ascii="Times New Roman" w:hAnsi="Times New Roman"/>
          <w:sz w:val="28"/>
          <w:szCs w:val="28"/>
          <w:lang w:val="kk-KZ"/>
        </w:rPr>
      </w:pPr>
    </w:p>
    <w:p w14:paraId="177F58D6" w14:textId="670A3204" w:rsidR="00DF1546" w:rsidRPr="00AA5A62" w:rsidRDefault="00A669D3"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(4.6)</w:t>
      </w:r>
      <w:r w:rsidR="00DF1546" w:rsidRPr="00AA5A62">
        <w:rPr>
          <w:rFonts w:ascii="Times New Roman" w:hAnsi="Times New Roman"/>
          <w:sz w:val="28"/>
          <w:szCs w:val="28"/>
          <w:lang w:val="kk-KZ"/>
        </w:rPr>
        <w:t xml:space="preserve"> квадрат түбірінің оң анықтылығының шарттары теңсіздіктер жүйесімен анықталады:</w:t>
      </w:r>
    </w:p>
    <w:p w14:paraId="0D2DBF2A" w14:textId="77777777" w:rsidR="00A669D3" w:rsidRPr="00AA5A62" w:rsidRDefault="00A669D3" w:rsidP="00DF1546">
      <w:pPr>
        <w:pStyle w:val="a5"/>
        <w:ind w:firstLine="709"/>
        <w:jc w:val="both"/>
        <w:rPr>
          <w:rFonts w:ascii="Times New Roman" w:hAnsi="Times New Roman"/>
          <w:sz w:val="28"/>
          <w:szCs w:val="28"/>
          <w:lang w:val="kk-KZ"/>
        </w:rPr>
      </w:pPr>
    </w:p>
    <w:bookmarkStart w:id="61" w:name="_Hlk52011372"/>
    <w:p w14:paraId="5A4BE1C8" w14:textId="70E046D4" w:rsidR="00A669D3" w:rsidRPr="00AA5A62" w:rsidRDefault="00A669D3" w:rsidP="00A669D3">
      <w:pPr>
        <w:pStyle w:val="a5"/>
        <w:ind w:firstLine="709"/>
        <w:jc w:val="right"/>
        <w:rPr>
          <w:lang w:val="kk-KZ"/>
        </w:rPr>
      </w:pPr>
      <w:r w:rsidRPr="00AA5A62">
        <w:rPr>
          <w:position w:val="-108"/>
        </w:rPr>
        <w:object w:dxaOrig="1200" w:dyaOrig="2280" w14:anchorId="7514A7D1">
          <v:shape id="_x0000_i1603" type="#_x0000_t75" style="width:60.75pt;height:113.25pt" o:ole="">
            <v:imagedata r:id="rId1163" o:title=""/>
          </v:shape>
          <o:OLEObject Type="Embed" ProgID="Equation.DSMT4" ShapeID="_x0000_i1603" DrawAspect="Content" ObjectID="_1762182041" r:id="rId1164"/>
        </w:object>
      </w:r>
      <w:r w:rsidRPr="00AA5A62">
        <w:rPr>
          <w:lang w:val="kk-KZ"/>
        </w:rPr>
        <w:t xml:space="preserve">                                                                             </w:t>
      </w:r>
      <w:r w:rsidRPr="00AA5A62">
        <w:rPr>
          <w:rFonts w:ascii="Times New Roman" w:hAnsi="Times New Roman"/>
          <w:sz w:val="28"/>
          <w:szCs w:val="28"/>
          <w:lang w:val="kk-KZ"/>
        </w:rPr>
        <w:t>(4.7)</w:t>
      </w:r>
    </w:p>
    <w:p w14:paraId="4C854F38" w14:textId="77777777" w:rsidR="00F1142B" w:rsidRPr="00AA5A62" w:rsidRDefault="00F1142B" w:rsidP="00BD6871">
      <w:pPr>
        <w:pStyle w:val="a5"/>
        <w:ind w:firstLine="709"/>
        <w:jc w:val="both"/>
        <w:rPr>
          <w:rFonts w:ascii="Times New Roman" w:hAnsi="Times New Roman"/>
          <w:sz w:val="28"/>
          <w:szCs w:val="28"/>
          <w:lang w:val="kk-KZ"/>
        </w:rPr>
      </w:pPr>
    </w:p>
    <w:p w14:paraId="006FC4FE" w14:textId="754F0A12" w:rsidR="00A669D3" w:rsidRPr="00AA5A62" w:rsidRDefault="00DF1546" w:rsidP="00BD6871">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Қа</w:t>
      </w:r>
      <w:r w:rsidR="00AE46E9" w:rsidRPr="00AA5A62">
        <w:rPr>
          <w:rFonts w:ascii="Times New Roman" w:hAnsi="Times New Roman"/>
          <w:sz w:val="28"/>
          <w:szCs w:val="28"/>
          <w:lang w:val="kk-KZ"/>
        </w:rPr>
        <w:t>лаулы</w:t>
      </w:r>
      <w:r w:rsidRPr="00AA5A62">
        <w:rPr>
          <w:rFonts w:ascii="Times New Roman" w:hAnsi="Times New Roman"/>
          <w:sz w:val="28"/>
          <w:szCs w:val="28"/>
          <w:lang w:val="kk-KZ"/>
        </w:rPr>
        <w:t xml:space="preserve"> динамикасы бар кейбір жүйеде жүйенің айнымалы күйлерінің (4.1</w:t>
      </w:r>
      <w:r w:rsidR="00F1142B" w:rsidRPr="00AA5A62">
        <w:rPr>
          <w:rFonts w:ascii="Times New Roman" w:hAnsi="Times New Roman"/>
          <w:sz w:val="28"/>
          <w:szCs w:val="28"/>
          <w:lang w:val="kk-KZ"/>
        </w:rPr>
        <w:t>-</w:t>
      </w:r>
      <w:r w:rsidRPr="00AA5A62">
        <w:rPr>
          <w:rFonts w:ascii="Times New Roman" w:hAnsi="Times New Roman"/>
          <w:sz w:val="28"/>
          <w:szCs w:val="28"/>
          <w:lang w:val="kk-KZ"/>
        </w:rPr>
        <w:t>сурет) және матрицаның қа</w:t>
      </w:r>
      <w:r w:rsidR="00AE46E9" w:rsidRPr="00AA5A62">
        <w:rPr>
          <w:rFonts w:ascii="Times New Roman" w:hAnsi="Times New Roman"/>
          <w:sz w:val="28"/>
          <w:szCs w:val="28"/>
          <w:lang w:val="kk-KZ"/>
        </w:rPr>
        <w:t>лаулы</w:t>
      </w:r>
      <w:r w:rsidRPr="00AA5A62">
        <w:rPr>
          <w:rFonts w:ascii="Times New Roman" w:hAnsi="Times New Roman"/>
          <w:sz w:val="28"/>
          <w:szCs w:val="28"/>
          <w:lang w:val="kk-KZ"/>
        </w:rPr>
        <w:t xml:space="preserve"> өтпелі процестері болсын</w:t>
      </w:r>
      <w:r w:rsidR="00F1142B" w:rsidRPr="00AA5A62">
        <w:rPr>
          <w:rFonts w:ascii="Times New Roman" w:hAnsi="Times New Roman"/>
          <w:sz w:val="28"/>
          <w:szCs w:val="28"/>
          <w:lang w:val="kk-KZ"/>
        </w:rPr>
        <w:t>:</w:t>
      </w:r>
    </w:p>
    <w:p w14:paraId="313CFD2C" w14:textId="77777777" w:rsidR="00F1142B" w:rsidRPr="00AA5A62" w:rsidRDefault="00F1142B" w:rsidP="00BD6871">
      <w:pPr>
        <w:pStyle w:val="a5"/>
        <w:ind w:firstLine="709"/>
        <w:jc w:val="both"/>
        <w:rPr>
          <w:rFonts w:ascii="Times New Roman" w:hAnsi="Times New Roman"/>
          <w:sz w:val="28"/>
          <w:szCs w:val="28"/>
          <w:lang w:val="kk-KZ"/>
        </w:rPr>
      </w:pPr>
    </w:p>
    <w:bookmarkEnd w:id="61"/>
    <w:p w14:paraId="00B48D7C" w14:textId="1239251D" w:rsidR="004431D3" w:rsidRPr="00AA5A62" w:rsidRDefault="00A669D3" w:rsidP="00A669D3">
      <w:pPr>
        <w:pStyle w:val="a5"/>
        <w:ind w:firstLine="709"/>
        <w:jc w:val="center"/>
      </w:pPr>
      <w:r w:rsidRPr="00AA5A62">
        <w:rPr>
          <w:position w:val="-66"/>
        </w:rPr>
        <w:object w:dxaOrig="2600" w:dyaOrig="1440" w14:anchorId="6C2699F4">
          <v:shape id="_x0000_i1604" type="#_x0000_t75" style="width:129pt;height:1in" o:ole="">
            <v:imagedata r:id="rId1165" o:title=""/>
          </v:shape>
          <o:OLEObject Type="Embed" ProgID="Equation.DSMT4" ShapeID="_x0000_i1604" DrawAspect="Content" ObjectID="_1762182042" r:id="rId1166"/>
        </w:object>
      </w:r>
    </w:p>
    <w:p w14:paraId="355191B1" w14:textId="77777777" w:rsidR="00A669D3" w:rsidRPr="00AA5A62" w:rsidRDefault="00A669D3" w:rsidP="00DF1546">
      <w:pPr>
        <w:pStyle w:val="a5"/>
        <w:ind w:firstLine="709"/>
        <w:jc w:val="both"/>
        <w:rPr>
          <w:rFonts w:ascii="Times New Roman" w:hAnsi="Times New Roman"/>
          <w:sz w:val="28"/>
          <w:szCs w:val="28"/>
          <w:lang w:val="kk-KZ"/>
        </w:rPr>
      </w:pPr>
    </w:p>
    <w:p w14:paraId="3B779587" w14:textId="02D66823"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Қа</w:t>
      </w:r>
      <w:r w:rsidR="00AE46E9" w:rsidRPr="00AA5A62">
        <w:rPr>
          <w:rFonts w:ascii="Times New Roman" w:hAnsi="Times New Roman"/>
          <w:sz w:val="28"/>
          <w:szCs w:val="28"/>
          <w:lang w:val="kk-KZ"/>
        </w:rPr>
        <w:t>лаулы</w:t>
      </w:r>
      <w:r w:rsidRPr="00AA5A62">
        <w:rPr>
          <w:rFonts w:ascii="Times New Roman" w:hAnsi="Times New Roman"/>
          <w:sz w:val="28"/>
          <w:szCs w:val="28"/>
          <w:lang w:val="kk-KZ"/>
        </w:rPr>
        <w:t xml:space="preserve"> динамикасы бар жүйе кеңейтілген түрде жазылады:</w:t>
      </w:r>
    </w:p>
    <w:p w14:paraId="3468AE7E" w14:textId="77777777" w:rsidR="00BD6871" w:rsidRPr="00AA5A62" w:rsidRDefault="00BD6871" w:rsidP="00DF1546">
      <w:pPr>
        <w:pStyle w:val="a5"/>
        <w:ind w:firstLine="709"/>
        <w:jc w:val="both"/>
        <w:rPr>
          <w:rFonts w:ascii="Times New Roman" w:hAnsi="Times New Roman"/>
          <w:sz w:val="28"/>
          <w:szCs w:val="28"/>
          <w:lang w:val="kk-KZ"/>
        </w:rPr>
      </w:pPr>
    </w:p>
    <w:p w14:paraId="02676772" w14:textId="4BBB2D14" w:rsidR="00DF1546" w:rsidRPr="00AA5A62" w:rsidRDefault="00BD6871" w:rsidP="00BD6871">
      <w:pPr>
        <w:pStyle w:val="a5"/>
        <w:ind w:firstLine="709"/>
        <w:jc w:val="right"/>
        <w:rPr>
          <w:rFonts w:ascii="Times New Roman" w:hAnsi="Times New Roman"/>
          <w:sz w:val="28"/>
          <w:szCs w:val="28"/>
          <w:lang w:val="kk-KZ"/>
        </w:rPr>
      </w:pPr>
      <w:r w:rsidRPr="00AA5A62">
        <w:rPr>
          <w:position w:val="-68"/>
        </w:rPr>
        <w:object w:dxaOrig="2560" w:dyaOrig="1480" w14:anchorId="7895879E">
          <v:shape id="_x0000_i1605" type="#_x0000_t75" style="width:129.75pt;height:77.25pt" o:ole="">
            <v:imagedata r:id="rId1167" o:title=""/>
          </v:shape>
          <o:OLEObject Type="Embed" ProgID="Equation.DSMT4" ShapeID="_x0000_i1605" DrawAspect="Content" ObjectID="_1762182043" r:id="rId1168"/>
        </w:object>
      </w:r>
      <w:r w:rsidRPr="00AA5A62">
        <w:rPr>
          <w:rFonts w:ascii="Times New Roman" w:eastAsiaTheme="minorEastAsia" w:hAnsi="Times New Roman"/>
          <w:sz w:val="28"/>
          <w:szCs w:val="28"/>
          <w:lang w:val="kk-KZ"/>
        </w:rPr>
        <w:t xml:space="preserve">                                 </w:t>
      </w:r>
      <w:r w:rsidR="00DF1546" w:rsidRPr="00AA5A62">
        <w:rPr>
          <w:rFonts w:ascii="Times New Roman" w:eastAsiaTheme="minorEastAsia" w:hAnsi="Times New Roman"/>
          <w:sz w:val="28"/>
          <w:szCs w:val="28"/>
          <w:lang w:val="kk-KZ"/>
        </w:rPr>
        <w:t>(4.8)</w:t>
      </w:r>
    </w:p>
    <w:p w14:paraId="53F82162" w14:textId="0549150F" w:rsidR="00DF1546" w:rsidRPr="00AA5A62" w:rsidRDefault="00D26352"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Қалаулы динамикамен ауыспалы күйлерінің өтпелі процестерінің нәтижесі 4.</w:t>
      </w:r>
      <w:r w:rsidR="00DE2F51" w:rsidRPr="00AA5A62">
        <w:rPr>
          <w:rFonts w:ascii="Times New Roman" w:hAnsi="Times New Roman"/>
          <w:sz w:val="28"/>
          <w:szCs w:val="28"/>
          <w:lang w:val="kk-KZ"/>
        </w:rPr>
        <w:t>1</w:t>
      </w:r>
      <w:r w:rsidR="00BF585E">
        <w:rPr>
          <w:rFonts w:ascii="Times New Roman" w:hAnsi="Times New Roman"/>
          <w:sz w:val="28"/>
          <w:szCs w:val="28"/>
          <w:lang w:val="kk-KZ"/>
        </w:rPr>
        <w:t>-</w:t>
      </w:r>
      <w:r w:rsidRPr="00AA5A62">
        <w:rPr>
          <w:rFonts w:ascii="Times New Roman" w:hAnsi="Times New Roman"/>
          <w:sz w:val="28"/>
          <w:szCs w:val="28"/>
          <w:lang w:val="kk-KZ"/>
        </w:rPr>
        <w:t>суретте көрсетілген.</w:t>
      </w:r>
    </w:p>
    <w:p w14:paraId="706741E8" w14:textId="77777777" w:rsidR="00D26352" w:rsidRPr="00AA5A62" w:rsidRDefault="00D26352" w:rsidP="00DF1546">
      <w:pPr>
        <w:pStyle w:val="a5"/>
        <w:ind w:firstLine="709"/>
        <w:jc w:val="both"/>
        <w:rPr>
          <w:rFonts w:ascii="Times New Roman" w:hAnsi="Times New Roman"/>
          <w:sz w:val="28"/>
          <w:szCs w:val="28"/>
          <w:lang w:val="kk-KZ"/>
        </w:rPr>
      </w:pPr>
    </w:p>
    <w:p w14:paraId="71258371" w14:textId="77777777" w:rsidR="00DF1546" w:rsidRPr="00AA5A62" w:rsidRDefault="00DF1546" w:rsidP="00DF1546">
      <w:pPr>
        <w:jc w:val="center"/>
        <w:rPr>
          <w:rFonts w:ascii="Times New Roman" w:hAnsi="Times New Roman" w:cs="Times New Roman"/>
          <w:b/>
          <w:bCs/>
          <w:sz w:val="28"/>
          <w:szCs w:val="28"/>
        </w:rPr>
      </w:pPr>
      <w:r w:rsidRPr="00AA5A62">
        <w:rPr>
          <w:rFonts w:ascii="Times New Roman" w:hAnsi="Times New Roman" w:cs="Times New Roman"/>
          <w:noProof/>
          <w:sz w:val="28"/>
          <w:szCs w:val="28"/>
          <w:lang w:eastAsia="ru-RU"/>
        </w:rPr>
        <w:drawing>
          <wp:inline distT="0" distB="0" distL="0" distR="0" wp14:anchorId="410B1686" wp14:editId="74496DCE">
            <wp:extent cx="4691187" cy="209111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9" cstate="print">
                      <a:extLst>
                        <a:ext uri="{28A0092B-C50C-407E-A947-70E740481C1C}">
                          <a14:useLocalDpi xmlns:a14="http://schemas.microsoft.com/office/drawing/2010/main" val="0"/>
                        </a:ext>
                      </a:extLst>
                    </a:blip>
                    <a:srcRect l="8826" t="17815" r="838" b="10463"/>
                    <a:stretch>
                      <a:fillRect/>
                    </a:stretch>
                  </pic:blipFill>
                  <pic:spPr bwMode="auto">
                    <a:xfrm>
                      <a:off x="0" y="0"/>
                      <a:ext cx="4693860" cy="2092304"/>
                    </a:xfrm>
                    <a:prstGeom prst="rect">
                      <a:avLst/>
                    </a:prstGeom>
                    <a:noFill/>
                    <a:ln>
                      <a:noFill/>
                    </a:ln>
                  </pic:spPr>
                </pic:pic>
              </a:graphicData>
            </a:graphic>
          </wp:inline>
        </w:drawing>
      </w:r>
    </w:p>
    <w:p w14:paraId="73C21FC5" w14:textId="77777777" w:rsidR="00FE65B6" w:rsidRPr="00AA5A62" w:rsidRDefault="00FE65B6" w:rsidP="00BD6871">
      <w:pPr>
        <w:pStyle w:val="a5"/>
        <w:ind w:firstLine="709"/>
        <w:jc w:val="center"/>
        <w:rPr>
          <w:rFonts w:ascii="Times New Roman" w:hAnsi="Times New Roman"/>
          <w:sz w:val="16"/>
          <w:szCs w:val="16"/>
          <w:lang w:val="kk-KZ"/>
        </w:rPr>
      </w:pPr>
    </w:p>
    <w:p w14:paraId="2C4D7558" w14:textId="5D800744" w:rsidR="00DF1546" w:rsidRPr="00AA5A62" w:rsidRDefault="00DF1546" w:rsidP="00F1142B">
      <w:pPr>
        <w:pStyle w:val="a5"/>
        <w:jc w:val="center"/>
        <w:rPr>
          <w:rFonts w:ascii="Times New Roman" w:hAnsi="Times New Roman"/>
          <w:sz w:val="28"/>
          <w:szCs w:val="28"/>
          <w:lang w:val="kk-KZ"/>
        </w:rPr>
      </w:pPr>
      <w:r w:rsidRPr="00AA5A62">
        <w:rPr>
          <w:rFonts w:ascii="Times New Roman" w:hAnsi="Times New Roman"/>
          <w:sz w:val="28"/>
          <w:szCs w:val="28"/>
          <w:lang w:val="kk-KZ"/>
        </w:rPr>
        <w:t>Сурет 4.</w:t>
      </w:r>
      <w:r w:rsidR="00DE2F51" w:rsidRPr="00AA5A62">
        <w:rPr>
          <w:rFonts w:ascii="Times New Roman" w:hAnsi="Times New Roman"/>
          <w:sz w:val="28"/>
          <w:szCs w:val="28"/>
          <w:lang w:val="kk-KZ"/>
        </w:rPr>
        <w:t>1</w:t>
      </w:r>
      <w:r w:rsidRPr="00AA5A62">
        <w:rPr>
          <w:rFonts w:ascii="Times New Roman" w:hAnsi="Times New Roman"/>
          <w:sz w:val="28"/>
          <w:szCs w:val="28"/>
          <w:lang w:val="kk-KZ"/>
        </w:rPr>
        <w:t xml:space="preserve"> –</w:t>
      </w:r>
      <w:r w:rsidR="004431D3" w:rsidRPr="00AA5A62">
        <w:rPr>
          <w:rFonts w:ascii="Times New Roman" w:hAnsi="Times New Roman"/>
          <w:sz w:val="28"/>
          <w:szCs w:val="28"/>
          <w:lang w:val="kk-KZ"/>
        </w:rPr>
        <w:t xml:space="preserve"> </w:t>
      </w:r>
      <w:r w:rsidRPr="00AA5A62">
        <w:rPr>
          <w:rFonts w:ascii="Times New Roman" w:hAnsi="Times New Roman"/>
          <w:sz w:val="28"/>
          <w:szCs w:val="28"/>
          <w:lang w:val="kk-KZ"/>
        </w:rPr>
        <w:t>Қа</w:t>
      </w:r>
      <w:r w:rsidR="00AE46E9" w:rsidRPr="00AA5A62">
        <w:rPr>
          <w:rFonts w:ascii="Times New Roman" w:hAnsi="Times New Roman"/>
          <w:sz w:val="28"/>
          <w:szCs w:val="28"/>
          <w:lang w:val="kk-KZ"/>
        </w:rPr>
        <w:t>лаулы</w:t>
      </w:r>
      <w:r w:rsidRPr="00AA5A62">
        <w:rPr>
          <w:rFonts w:ascii="Times New Roman" w:hAnsi="Times New Roman"/>
          <w:sz w:val="28"/>
          <w:szCs w:val="28"/>
          <w:lang w:val="kk-KZ"/>
        </w:rPr>
        <w:t xml:space="preserve"> динамикамен ауыспалы күйлерінің өтпелі процестері</w:t>
      </w:r>
    </w:p>
    <w:p w14:paraId="1C497A87" w14:textId="77777777" w:rsidR="00FE65B6" w:rsidRPr="00AA5A62" w:rsidRDefault="00FE65B6" w:rsidP="00E27B61">
      <w:pPr>
        <w:pStyle w:val="a5"/>
        <w:ind w:firstLine="709"/>
        <w:jc w:val="both"/>
        <w:rPr>
          <w:rFonts w:ascii="Times New Roman" w:hAnsi="Times New Roman"/>
          <w:sz w:val="28"/>
          <w:szCs w:val="28"/>
          <w:lang w:val="kk-KZ"/>
        </w:rPr>
      </w:pPr>
    </w:p>
    <w:p w14:paraId="329B7800" w14:textId="7949B8F5" w:rsidR="00DF1546" w:rsidRPr="00AA5A62" w:rsidRDefault="00DF1546" w:rsidP="00E27B61">
      <w:pPr>
        <w:pStyle w:val="a5"/>
        <w:ind w:firstLine="709"/>
        <w:jc w:val="both"/>
        <w:rPr>
          <w:rFonts w:ascii="Times New Roman" w:hAnsi="Times New Roman"/>
          <w:sz w:val="28"/>
          <w:szCs w:val="28"/>
        </w:rPr>
      </w:pPr>
      <w:r w:rsidRPr="00AA5A62">
        <w:rPr>
          <w:rFonts w:ascii="Times New Roman" w:hAnsi="Times New Roman"/>
          <w:sz w:val="28"/>
          <w:szCs w:val="28"/>
        </w:rPr>
        <w:t>(4.8)</w:t>
      </w:r>
      <w:r w:rsidRPr="00AA5A62">
        <w:rPr>
          <w:rFonts w:ascii="Times New Roman" w:hAnsi="Times New Roman"/>
          <w:sz w:val="28"/>
          <w:szCs w:val="28"/>
          <w:lang w:val="kk-KZ"/>
        </w:rPr>
        <w:t xml:space="preserve">-ден </w:t>
      </w:r>
      <w:r w:rsidRPr="00AA5A62">
        <w:rPr>
          <w:rFonts w:ascii="Times New Roman" w:hAnsi="Times New Roman"/>
          <w:sz w:val="28"/>
          <w:szCs w:val="28"/>
        </w:rPr>
        <w:t xml:space="preserve">Ляпунов </w:t>
      </w:r>
      <w:r w:rsidR="00E27B61" w:rsidRPr="00AA5A62">
        <w:rPr>
          <w:position w:val="-12"/>
        </w:rPr>
        <w:object w:dxaOrig="3180" w:dyaOrig="360" w14:anchorId="133BABC4">
          <v:shape id="_x0000_i1606" type="#_x0000_t75" style="width:159.75pt;height:14.25pt" o:ole="">
            <v:imagedata r:id="rId1170" o:title=""/>
          </v:shape>
          <o:OLEObject Type="Embed" ProgID="Equation.DSMT4" ShapeID="_x0000_i1606" DrawAspect="Content" ObjectID="_1762182044" r:id="rId1171"/>
        </w:object>
      </w:r>
      <w:r w:rsidR="00E27B61" w:rsidRPr="00AA5A62">
        <w:rPr>
          <w:rFonts w:ascii="Times New Roman" w:hAnsi="Times New Roman"/>
          <w:sz w:val="28"/>
          <w:szCs w:val="28"/>
        </w:rPr>
        <w:t xml:space="preserve"> </w:t>
      </w:r>
      <w:r w:rsidRPr="00AA5A62">
        <w:rPr>
          <w:rFonts w:ascii="Times New Roman" w:hAnsi="Times New Roman"/>
          <w:sz w:val="28"/>
          <w:szCs w:val="28"/>
          <w:lang w:val="kk-KZ"/>
        </w:rPr>
        <w:t>вектор-функциясынан градиент векторының компоненттерін анықтаймыз:</w:t>
      </w:r>
    </w:p>
    <w:p w14:paraId="7012D7B5" w14:textId="77777777" w:rsidR="00AC0467" w:rsidRPr="00AA5A62" w:rsidRDefault="00AC0467" w:rsidP="00DF1546">
      <w:pPr>
        <w:pStyle w:val="a5"/>
        <w:ind w:firstLine="709"/>
        <w:jc w:val="both"/>
        <w:rPr>
          <w:rFonts w:ascii="Times New Roman" w:hAnsi="Times New Roman"/>
          <w:sz w:val="28"/>
          <w:szCs w:val="28"/>
          <w:lang w:val="kk-KZ"/>
        </w:rPr>
      </w:pPr>
    </w:p>
    <w:p w14:paraId="3966825A" w14:textId="41C7350F" w:rsidR="00AC0467" w:rsidRPr="00AA5A62" w:rsidRDefault="00AC0467" w:rsidP="00AC0467">
      <w:pPr>
        <w:pStyle w:val="a5"/>
        <w:ind w:firstLine="709"/>
        <w:jc w:val="right"/>
        <w:rPr>
          <w:rFonts w:ascii="Times New Roman" w:hAnsi="Times New Roman"/>
          <w:sz w:val="28"/>
          <w:szCs w:val="28"/>
          <w:lang w:val="kk-KZ"/>
        </w:rPr>
      </w:pPr>
      <w:r w:rsidRPr="00AA5A62">
        <w:rPr>
          <w:position w:val="-136"/>
        </w:rPr>
        <w:object w:dxaOrig="5539" w:dyaOrig="2840" w14:anchorId="0C80DE1E">
          <v:shape id="_x0000_i1607" type="#_x0000_t75" style="width:278.25pt;height:138.75pt" o:ole="">
            <v:imagedata r:id="rId1172" o:title=""/>
          </v:shape>
          <o:OLEObject Type="Embed" ProgID="Equation.DSMT4" ShapeID="_x0000_i1607" DrawAspect="Content" ObjectID="_1762182045" r:id="rId1173"/>
        </w:object>
      </w:r>
      <w:r w:rsidRPr="00AA5A62">
        <w:rPr>
          <w:rFonts w:ascii="Times New Roman" w:hAnsi="Times New Roman"/>
          <w:sz w:val="28"/>
          <w:szCs w:val="28"/>
          <w:lang w:val="kk-KZ"/>
        </w:rPr>
        <w:t xml:space="preserve">                        (4.9)</w:t>
      </w:r>
    </w:p>
    <w:p w14:paraId="1885599C" w14:textId="77777777" w:rsidR="00AC0467" w:rsidRPr="00AA5A62" w:rsidRDefault="00AC0467" w:rsidP="00DF1546">
      <w:pPr>
        <w:pStyle w:val="a5"/>
        <w:ind w:firstLine="709"/>
        <w:jc w:val="both"/>
        <w:rPr>
          <w:rFonts w:ascii="Times New Roman" w:hAnsi="Times New Roman"/>
          <w:sz w:val="28"/>
          <w:szCs w:val="28"/>
          <w:lang w:val="kk-KZ"/>
        </w:rPr>
      </w:pPr>
    </w:p>
    <w:p w14:paraId="2FD6C114" w14:textId="04D041D1"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(4.8)-ден жылдамдық векторының компоненттерінің жүйенің координаттары бойынша кеңеюін анықтаймыз:</w:t>
      </w:r>
    </w:p>
    <w:p w14:paraId="44799B35" w14:textId="77777777" w:rsidR="00AC0467" w:rsidRPr="00AA5A62" w:rsidRDefault="00AC0467" w:rsidP="00DF1546">
      <w:pPr>
        <w:pStyle w:val="a5"/>
        <w:ind w:firstLine="709"/>
        <w:jc w:val="both"/>
        <w:rPr>
          <w:rFonts w:ascii="Times New Roman" w:hAnsi="Times New Roman"/>
          <w:sz w:val="28"/>
          <w:szCs w:val="28"/>
          <w:lang w:val="kk-KZ"/>
        </w:rPr>
      </w:pPr>
    </w:p>
    <w:p w14:paraId="0F494FB1" w14:textId="18551568" w:rsidR="00AC0467" w:rsidRPr="00AA5A62" w:rsidRDefault="009B5B09" w:rsidP="00AC0467">
      <w:pPr>
        <w:pStyle w:val="a5"/>
        <w:ind w:firstLine="709"/>
        <w:jc w:val="right"/>
        <w:rPr>
          <w:rFonts w:ascii="Times New Roman" w:hAnsi="Times New Roman"/>
          <w:sz w:val="28"/>
          <w:szCs w:val="28"/>
          <w:lang w:val="kk-KZ"/>
        </w:rPr>
      </w:pPr>
      <w:r w:rsidRPr="00AA5A62">
        <w:rPr>
          <w:position w:val="-146"/>
        </w:rPr>
        <w:object w:dxaOrig="6000" w:dyaOrig="3040" w14:anchorId="5B850401">
          <v:shape id="_x0000_i1608" type="#_x0000_t75" style="width:298.5pt;height:154.5pt" o:ole="">
            <v:imagedata r:id="rId1174" o:title=""/>
          </v:shape>
          <o:OLEObject Type="Embed" ProgID="Equation.DSMT4" ShapeID="_x0000_i1608" DrawAspect="Content" ObjectID="_1762182046" r:id="rId1175"/>
        </w:object>
      </w:r>
      <w:r w:rsidR="00AC0467" w:rsidRPr="00AA5A62">
        <w:rPr>
          <w:lang w:val="kk-KZ"/>
        </w:rPr>
        <w:t xml:space="preserve">                               </w:t>
      </w:r>
      <w:r w:rsidR="00AC0467" w:rsidRPr="00AA5A62">
        <w:rPr>
          <w:rFonts w:ascii="Times New Roman" w:hAnsi="Times New Roman"/>
          <w:sz w:val="28"/>
          <w:szCs w:val="28"/>
          <w:lang w:val="kk-KZ"/>
        </w:rPr>
        <w:t>(4.10)</w:t>
      </w:r>
    </w:p>
    <w:p w14:paraId="5D01719C" w14:textId="77777777" w:rsidR="00AC0467" w:rsidRPr="00AA5A62" w:rsidRDefault="00AC0467" w:rsidP="00DF1546">
      <w:pPr>
        <w:pStyle w:val="a5"/>
        <w:ind w:firstLine="709"/>
        <w:jc w:val="both"/>
        <w:rPr>
          <w:rFonts w:ascii="Times New Roman" w:hAnsi="Times New Roman"/>
          <w:sz w:val="28"/>
          <w:szCs w:val="28"/>
          <w:lang w:val="kk-KZ"/>
        </w:rPr>
      </w:pPr>
    </w:p>
    <w:p w14:paraId="58844623" w14:textId="3BADAA92"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Ляпунов вектор-функциясының жалпы уақыттық туындысы градиент векторының (4.9) жылдамдық векторына (4.10) скаляр көбейтіндісі болып табылады.</w:t>
      </w:r>
    </w:p>
    <w:p w14:paraId="1F73779F" w14:textId="77777777" w:rsidR="00E27B61" w:rsidRPr="00AA5A62" w:rsidRDefault="00E27B61" w:rsidP="00DF1546">
      <w:pPr>
        <w:pStyle w:val="a5"/>
        <w:ind w:firstLine="709"/>
        <w:jc w:val="both"/>
        <w:rPr>
          <w:rFonts w:ascii="Times New Roman" w:hAnsi="Times New Roman"/>
          <w:sz w:val="28"/>
          <w:szCs w:val="28"/>
          <w:lang w:val="kk-KZ"/>
        </w:rPr>
      </w:pPr>
    </w:p>
    <w:p w14:paraId="079AEBEC" w14:textId="74425749" w:rsidR="00E27B61" w:rsidRPr="00AA5A62" w:rsidRDefault="00E27B61" w:rsidP="00E27B61">
      <w:pPr>
        <w:pStyle w:val="a5"/>
        <w:ind w:firstLine="709"/>
        <w:jc w:val="right"/>
        <w:rPr>
          <w:rFonts w:ascii="Times New Roman" w:hAnsi="Times New Roman"/>
          <w:sz w:val="28"/>
          <w:szCs w:val="28"/>
          <w:lang w:val="kk-KZ"/>
        </w:rPr>
      </w:pPr>
      <w:r w:rsidRPr="00AA5A62">
        <w:rPr>
          <w:position w:val="-46"/>
        </w:rPr>
        <w:object w:dxaOrig="5040" w:dyaOrig="1040" w14:anchorId="3B026A7D">
          <v:shape id="_x0000_i1609" type="#_x0000_t75" style="width:252pt;height:51.75pt" o:ole="">
            <v:imagedata r:id="rId1176" o:title=""/>
          </v:shape>
          <o:OLEObject Type="Embed" ProgID="Equation.DSMT4" ShapeID="_x0000_i1609" DrawAspect="Content" ObjectID="_1762182047" r:id="rId1177"/>
        </w:object>
      </w:r>
      <w:r w:rsidRPr="00AA5A62">
        <w:rPr>
          <w:rFonts w:ascii="Times New Roman" w:hAnsi="Times New Roman"/>
          <w:sz w:val="28"/>
          <w:szCs w:val="28"/>
          <w:lang w:val="kk-KZ"/>
        </w:rPr>
        <w:t xml:space="preserve">                              </w:t>
      </w:r>
      <w:r w:rsidR="00DF1546" w:rsidRPr="00AA5A62">
        <w:rPr>
          <w:rFonts w:ascii="Times New Roman" w:hAnsi="Times New Roman"/>
          <w:sz w:val="28"/>
          <w:szCs w:val="28"/>
          <w:lang w:val="kk-KZ"/>
        </w:rPr>
        <w:t>(4.11)</w:t>
      </w:r>
    </w:p>
    <w:p w14:paraId="49301070" w14:textId="77777777" w:rsidR="00E27B61" w:rsidRPr="00AA5A62" w:rsidRDefault="00E27B61" w:rsidP="00DF1546">
      <w:pPr>
        <w:pStyle w:val="a5"/>
        <w:ind w:firstLine="709"/>
        <w:jc w:val="both"/>
        <w:rPr>
          <w:rFonts w:ascii="Times New Roman" w:hAnsi="Times New Roman"/>
          <w:sz w:val="28"/>
          <w:szCs w:val="28"/>
          <w:lang w:val="kk-KZ"/>
        </w:rPr>
      </w:pPr>
    </w:p>
    <w:p w14:paraId="741B967B" w14:textId="52C3B6BE" w:rsidR="00DF1546" w:rsidRPr="00AA5A62" w:rsidRDefault="00E27B61" w:rsidP="00E27B61">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(4.11)</w:t>
      </w:r>
      <w:r w:rsidR="00DF1546" w:rsidRPr="00AA5A62">
        <w:rPr>
          <w:rFonts w:ascii="Times New Roman" w:hAnsi="Times New Roman"/>
          <w:sz w:val="28"/>
          <w:szCs w:val="28"/>
          <w:lang w:val="kk-KZ"/>
        </w:rPr>
        <w:t>-ден Ляпунов вектор-функциясының толық туындысы теріс- таңбалы функция екені анық, яғни асимптотикалық орнықтылықтың жеткілікті шарты әрқашан орындалады.</w:t>
      </w:r>
    </w:p>
    <w:p w14:paraId="6168F55A" w14:textId="1A60169F"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Ляпунов вектор-функциясының (4.9) градиентін пайдаланып, скаляр түрінде Ляпунов функцияларын құрамыз:</w:t>
      </w:r>
    </w:p>
    <w:p w14:paraId="73509D83" w14:textId="77777777" w:rsidR="00D0562C" w:rsidRPr="00AA5A62" w:rsidRDefault="00D0562C" w:rsidP="00DF1546">
      <w:pPr>
        <w:pStyle w:val="a5"/>
        <w:ind w:firstLine="709"/>
        <w:jc w:val="both"/>
        <w:rPr>
          <w:rFonts w:ascii="Times New Roman" w:hAnsi="Times New Roman"/>
          <w:sz w:val="28"/>
          <w:szCs w:val="28"/>
          <w:lang w:val="kk-KZ"/>
        </w:rPr>
      </w:pPr>
    </w:p>
    <w:p w14:paraId="218BDFC0" w14:textId="7C1A4BCB" w:rsidR="00DF1546" w:rsidRPr="00AA5A62" w:rsidRDefault="00D0562C" w:rsidP="00DF1546">
      <w:pPr>
        <w:pStyle w:val="a5"/>
        <w:ind w:firstLine="709"/>
        <w:jc w:val="right"/>
        <w:rPr>
          <w:rFonts w:ascii="Times New Roman" w:hAnsi="Times New Roman"/>
          <w:sz w:val="28"/>
          <w:szCs w:val="28"/>
        </w:rPr>
      </w:pPr>
      <w:r w:rsidRPr="00AA5A62">
        <w:rPr>
          <w:position w:val="-24"/>
        </w:rPr>
        <w:object w:dxaOrig="3000" w:dyaOrig="620" w14:anchorId="183ADCE9">
          <v:shape id="_x0000_i1610" type="#_x0000_t75" style="width:149.25pt;height:30.75pt" o:ole="">
            <v:imagedata r:id="rId1178" o:title=""/>
          </v:shape>
          <o:OLEObject Type="Embed" ProgID="Equation.DSMT4" ShapeID="_x0000_i1610" DrawAspect="Content" ObjectID="_1762182048" r:id="rId1179"/>
        </w:object>
      </w:r>
      <w:r w:rsidRPr="00AA5A62">
        <w:rPr>
          <w:rFonts w:ascii="Times New Roman" w:eastAsiaTheme="minorEastAsia" w:hAnsi="Times New Roman"/>
          <w:sz w:val="28"/>
          <w:szCs w:val="28"/>
        </w:rPr>
        <w:t xml:space="preserve">                                        </w:t>
      </w:r>
      <w:r w:rsidR="00DF1546" w:rsidRPr="00AA5A62">
        <w:rPr>
          <w:rFonts w:ascii="Times New Roman" w:eastAsiaTheme="minorEastAsia" w:hAnsi="Times New Roman"/>
          <w:sz w:val="28"/>
          <w:szCs w:val="28"/>
        </w:rPr>
        <w:t>(4.12)</w:t>
      </w:r>
    </w:p>
    <w:p w14:paraId="0E139AF3" w14:textId="77777777" w:rsidR="00DF1546" w:rsidRPr="00AA5A62" w:rsidRDefault="00DF1546" w:rsidP="00DF1546">
      <w:pPr>
        <w:pStyle w:val="a5"/>
        <w:ind w:firstLine="709"/>
        <w:jc w:val="both"/>
        <w:rPr>
          <w:rFonts w:ascii="Times New Roman" w:hAnsi="Times New Roman"/>
          <w:sz w:val="28"/>
          <w:szCs w:val="28"/>
          <w:lang w:val="kk-KZ"/>
        </w:rPr>
      </w:pPr>
    </w:p>
    <w:p w14:paraId="212C19B9" w14:textId="08121EDA" w:rsidR="00DF1546" w:rsidRPr="00AA5A62" w:rsidRDefault="00DF1546" w:rsidP="00DF1546">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Ляпунов вектор-функциясының (4.12) оң анықтылығының шарттары орындалады:</w:t>
      </w:r>
    </w:p>
    <w:p w14:paraId="3A36383C" w14:textId="77777777" w:rsidR="00D0562C" w:rsidRPr="00AA5A62" w:rsidRDefault="00D0562C" w:rsidP="00DF1546">
      <w:pPr>
        <w:pStyle w:val="a5"/>
        <w:ind w:firstLine="709"/>
        <w:jc w:val="both"/>
        <w:rPr>
          <w:rFonts w:ascii="Times New Roman" w:hAnsi="Times New Roman"/>
          <w:sz w:val="28"/>
          <w:szCs w:val="28"/>
          <w:lang w:val="kk-KZ"/>
        </w:rPr>
      </w:pPr>
    </w:p>
    <w:p w14:paraId="39A26BDE" w14:textId="0E3A80FA" w:rsidR="00DF1546" w:rsidRPr="00AA5A62" w:rsidRDefault="009B5B09" w:rsidP="00DF1546">
      <w:pPr>
        <w:pStyle w:val="a5"/>
        <w:ind w:firstLine="709"/>
        <w:jc w:val="right"/>
        <w:rPr>
          <w:rFonts w:ascii="Times New Roman" w:hAnsi="Times New Roman"/>
          <w:sz w:val="28"/>
          <w:szCs w:val="28"/>
          <w:lang w:val="kk-KZ"/>
        </w:rPr>
      </w:pPr>
      <w:r w:rsidRPr="00AA5A62">
        <w:rPr>
          <w:position w:val="-24"/>
        </w:rPr>
        <w:object w:dxaOrig="2439" w:dyaOrig="620" w14:anchorId="549619F6">
          <v:shape id="_x0000_i1611" type="#_x0000_t75" style="width:123pt;height:30.75pt" o:ole="">
            <v:imagedata r:id="rId1180" o:title=""/>
          </v:shape>
          <o:OLEObject Type="Embed" ProgID="Equation.DSMT4" ShapeID="_x0000_i1611" DrawAspect="Content" ObjectID="_1762182049" r:id="rId1181"/>
        </w:object>
      </w:r>
      <w:r w:rsidR="00D0562C" w:rsidRPr="00AA5A62">
        <w:rPr>
          <w:rFonts w:ascii="Times New Roman" w:hAnsi="Times New Roman"/>
          <w:sz w:val="28"/>
          <w:szCs w:val="28"/>
          <w:lang w:val="kk-KZ"/>
        </w:rPr>
        <w:t xml:space="preserve">                                              </w:t>
      </w:r>
      <w:r w:rsidR="00DF1546" w:rsidRPr="00AA5A62">
        <w:rPr>
          <w:rFonts w:ascii="Times New Roman" w:hAnsi="Times New Roman"/>
          <w:sz w:val="28"/>
          <w:szCs w:val="28"/>
          <w:lang w:val="kk-KZ"/>
        </w:rPr>
        <w:t>(4.13)</w:t>
      </w:r>
    </w:p>
    <w:p w14:paraId="31CECA12" w14:textId="77777777" w:rsidR="00D0562C" w:rsidRPr="00AA5A62" w:rsidRDefault="00D0562C" w:rsidP="00DF1546">
      <w:pPr>
        <w:pStyle w:val="a5"/>
        <w:jc w:val="both"/>
        <w:rPr>
          <w:rFonts w:ascii="Times New Roman" w:hAnsi="Times New Roman"/>
          <w:sz w:val="28"/>
          <w:szCs w:val="28"/>
          <w:lang w:val="kk-KZ"/>
        </w:rPr>
      </w:pPr>
    </w:p>
    <w:p w14:paraId="2710FD57" w14:textId="77E6A93B" w:rsidR="00DF1546" w:rsidRPr="00AA5A62" w:rsidRDefault="00DF1546" w:rsidP="00F1142B">
      <w:pPr>
        <w:pStyle w:val="a5"/>
        <w:ind w:firstLine="709"/>
        <w:jc w:val="both"/>
        <w:rPr>
          <w:rFonts w:ascii="Times New Roman" w:hAnsi="Times New Roman"/>
          <w:sz w:val="28"/>
          <w:szCs w:val="28"/>
          <w:lang w:val="kk-KZ"/>
        </w:rPr>
      </w:pPr>
      <w:r w:rsidRPr="00AA5A62">
        <w:rPr>
          <w:rFonts w:ascii="Times New Roman" w:hAnsi="Times New Roman"/>
          <w:sz w:val="28"/>
          <w:szCs w:val="28"/>
          <w:lang w:val="kk-KZ"/>
        </w:rPr>
        <w:t xml:space="preserve">(4.7) және (4.13) теңсіздіктер жүйесінің сол жақтарын теңестіріп, жүйені қажетті басқару сапаларымен қамтамасыз ететін кері байланыс коэффициенттерін табамыз. </w:t>
      </w:r>
    </w:p>
    <w:p w14:paraId="66F722C9" w14:textId="31FE630B" w:rsidR="00D0562C" w:rsidRPr="00AA5A62" w:rsidRDefault="00D0562C" w:rsidP="00DF1546">
      <w:pPr>
        <w:pStyle w:val="a5"/>
        <w:jc w:val="both"/>
        <w:rPr>
          <w:rFonts w:ascii="Times New Roman" w:hAnsi="Times New Roman"/>
          <w:sz w:val="28"/>
          <w:szCs w:val="28"/>
          <w:lang w:val="kk-KZ"/>
        </w:rPr>
      </w:pPr>
    </w:p>
    <w:p w14:paraId="072A77AA" w14:textId="617EBB34" w:rsidR="00D0562C" w:rsidRPr="00AA5A62" w:rsidRDefault="00D0562C" w:rsidP="00D0562C">
      <w:pPr>
        <w:pStyle w:val="a5"/>
        <w:jc w:val="center"/>
        <w:rPr>
          <w:rFonts w:ascii="Times New Roman" w:hAnsi="Times New Roman"/>
          <w:sz w:val="28"/>
          <w:szCs w:val="28"/>
          <w:lang w:val="kk-KZ"/>
        </w:rPr>
      </w:pPr>
      <w:r w:rsidRPr="00AA5A62">
        <w:rPr>
          <w:position w:val="-24"/>
        </w:rPr>
        <w:object w:dxaOrig="4860" w:dyaOrig="620" w14:anchorId="6E202029">
          <v:shape id="_x0000_i1612" type="#_x0000_t75" style="width:243pt;height:30.75pt" o:ole="">
            <v:imagedata r:id="rId1182" o:title=""/>
          </v:shape>
          <o:OLEObject Type="Embed" ProgID="Equation.DSMT4" ShapeID="_x0000_i1612" DrawAspect="Content" ObjectID="_1762182050" r:id="rId1183"/>
        </w:object>
      </w:r>
    </w:p>
    <w:p w14:paraId="486E4703" w14:textId="77777777" w:rsidR="00F1142B" w:rsidRPr="00AA5A62" w:rsidRDefault="00F1142B" w:rsidP="00DA1F7C">
      <w:pPr>
        <w:ind w:firstLine="708"/>
        <w:rPr>
          <w:rFonts w:ascii="Times New Roman" w:eastAsiaTheme="minorEastAsia" w:hAnsi="Times New Roman" w:cs="Times New Roman"/>
          <w:sz w:val="28"/>
          <w:szCs w:val="28"/>
          <w:lang w:val="kk-KZ"/>
        </w:rPr>
      </w:pPr>
    </w:p>
    <w:p w14:paraId="23CB3F37" w14:textId="0A460F91" w:rsidR="00DA1F7C" w:rsidRPr="00AA5A62" w:rsidRDefault="00DA1F7C" w:rsidP="00DA1F7C">
      <w:pPr>
        <w:ind w:firstLine="708"/>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Зерттеу нәтижесі Ma</w:t>
      </w:r>
      <w:r w:rsidR="00D0562C" w:rsidRPr="00AA5A62">
        <w:rPr>
          <w:rFonts w:ascii="Times New Roman" w:eastAsiaTheme="minorEastAsia" w:hAnsi="Times New Roman" w:cs="Times New Roman"/>
          <w:sz w:val="28"/>
          <w:szCs w:val="28"/>
          <w:lang w:val="kk-KZ"/>
        </w:rPr>
        <w:t>t</w:t>
      </w:r>
      <w:r w:rsidRPr="00AA5A62">
        <w:rPr>
          <w:rFonts w:ascii="Times New Roman" w:eastAsiaTheme="minorEastAsia" w:hAnsi="Times New Roman" w:cs="Times New Roman"/>
          <w:sz w:val="28"/>
          <w:szCs w:val="28"/>
          <w:lang w:val="kk-KZ"/>
        </w:rPr>
        <w:t>lab</w:t>
      </w:r>
      <w:r w:rsidR="008609A6" w:rsidRPr="00AA5A62">
        <w:rPr>
          <w:rFonts w:ascii="Times New Roman" w:eastAsiaTheme="minorEastAsia" w:hAnsi="Times New Roman" w:cs="Times New Roman"/>
          <w:sz w:val="28"/>
          <w:szCs w:val="28"/>
          <w:lang w:val="kk-KZ"/>
        </w:rPr>
        <w:t xml:space="preserve"> бағдарламасында орындалды</w:t>
      </w:r>
      <w:r w:rsidRPr="00AA5A62">
        <w:rPr>
          <w:rFonts w:ascii="Times New Roman" w:eastAsiaTheme="minorEastAsia" w:hAnsi="Times New Roman" w:cs="Times New Roman"/>
          <w:sz w:val="28"/>
          <w:szCs w:val="28"/>
          <w:lang w:val="kk-KZ"/>
        </w:rPr>
        <w:t xml:space="preserve"> </w:t>
      </w:r>
      <w:r w:rsidR="008609A6" w:rsidRPr="00AA5A62">
        <w:rPr>
          <w:rFonts w:ascii="Times New Roman" w:eastAsiaTheme="minorEastAsia" w:hAnsi="Times New Roman" w:cs="Times New Roman"/>
          <w:sz w:val="28"/>
          <w:szCs w:val="28"/>
          <w:lang w:val="kk-KZ"/>
        </w:rPr>
        <w:t>(</w:t>
      </w:r>
      <w:r w:rsidRPr="00AA5A62">
        <w:rPr>
          <w:rFonts w:ascii="Times New Roman" w:eastAsiaTheme="minorEastAsia" w:hAnsi="Times New Roman" w:cs="Times New Roman"/>
          <w:sz w:val="28"/>
          <w:szCs w:val="28"/>
          <w:lang w:val="kk-KZ"/>
        </w:rPr>
        <w:t>Қосымша</w:t>
      </w:r>
      <w:r w:rsidR="008609A6" w:rsidRPr="00AA5A62">
        <w:rPr>
          <w:rFonts w:ascii="Times New Roman" w:eastAsiaTheme="minorEastAsia" w:hAnsi="Times New Roman" w:cs="Times New Roman"/>
          <w:sz w:val="28"/>
          <w:szCs w:val="28"/>
          <w:lang w:val="kk-KZ"/>
        </w:rPr>
        <w:t xml:space="preserve"> </w:t>
      </w:r>
      <w:r w:rsidR="00BF585E">
        <w:rPr>
          <w:rFonts w:ascii="Times New Roman" w:eastAsiaTheme="minorEastAsia" w:hAnsi="Times New Roman" w:cs="Times New Roman"/>
          <w:sz w:val="28"/>
          <w:szCs w:val="28"/>
          <w:lang w:val="kk-KZ"/>
        </w:rPr>
        <w:t>Ә</w:t>
      </w:r>
      <w:r w:rsidR="008609A6" w:rsidRPr="00AA5A62">
        <w:rPr>
          <w:rFonts w:ascii="Times New Roman" w:eastAsiaTheme="minorEastAsia" w:hAnsi="Times New Roman" w:cs="Times New Roman"/>
          <w:sz w:val="28"/>
          <w:szCs w:val="28"/>
          <w:lang w:val="kk-KZ"/>
        </w:rPr>
        <w:t>)</w:t>
      </w:r>
      <w:r w:rsidR="00592A6A" w:rsidRPr="00AA5A62">
        <w:rPr>
          <w:rFonts w:ascii="Times New Roman" w:eastAsiaTheme="minorEastAsia" w:hAnsi="Times New Roman" w:cs="Times New Roman"/>
          <w:sz w:val="28"/>
          <w:szCs w:val="28"/>
          <w:lang w:val="kk-KZ"/>
        </w:rPr>
        <w:t>-</w:t>
      </w:r>
      <w:r w:rsidRPr="00AA5A62">
        <w:rPr>
          <w:rFonts w:ascii="Times New Roman" w:eastAsiaTheme="minorEastAsia" w:hAnsi="Times New Roman" w:cs="Times New Roman"/>
          <w:sz w:val="28"/>
          <w:szCs w:val="28"/>
          <w:lang w:val="kk-KZ"/>
        </w:rPr>
        <w:t>да келтірілген. Есептеулер нәтижесі:</w:t>
      </w:r>
    </w:p>
    <w:p w14:paraId="4744F0A1" w14:textId="08DD2271" w:rsidR="00DA1F7C" w:rsidRPr="00AA5A62" w:rsidRDefault="00DA1F7C" w:rsidP="00DA1F7C">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Pr="00AA5A62">
        <w:rPr>
          <w:rFonts w:ascii="Times New Roman" w:hAnsi="Times New Roman" w:cs="Times New Roman"/>
          <w:i/>
          <w:sz w:val="28"/>
          <w:szCs w:val="28"/>
          <w:lang w:val="kk-KZ"/>
        </w:rPr>
        <w:t>k</w:t>
      </w:r>
      <w:r w:rsidRPr="00AA5A62">
        <w:rPr>
          <w:rFonts w:ascii="Times New Roman" w:hAnsi="Times New Roman" w:cs="Times New Roman"/>
          <w:i/>
          <w:sz w:val="28"/>
          <w:szCs w:val="28"/>
          <w:vertAlign w:val="subscript"/>
          <w:lang w:val="kk-KZ"/>
        </w:rPr>
        <w:t>i</w:t>
      </w:r>
      <w:r w:rsidRPr="00AA5A62">
        <w:rPr>
          <w:rFonts w:ascii="Times New Roman" w:hAnsi="Times New Roman" w:cs="Times New Roman"/>
          <w:sz w:val="28"/>
          <w:szCs w:val="28"/>
          <w:vertAlign w:val="subscript"/>
          <w:lang w:val="kk-KZ"/>
        </w:rPr>
        <w:t xml:space="preserve"> </w:t>
      </w:r>
      <w:r w:rsidRPr="00AA5A62">
        <w:rPr>
          <w:rFonts w:ascii="Times New Roman" w:hAnsi="Times New Roman" w:cs="Times New Roman"/>
          <w:sz w:val="28"/>
          <w:szCs w:val="28"/>
          <w:lang w:val="kk-KZ"/>
        </w:rPr>
        <w:t xml:space="preserve"> </w:t>
      </w:r>
      <w:r w:rsidR="00C13E8E" w:rsidRPr="00AA5A62">
        <w:rPr>
          <w:rFonts w:ascii="Times New Roman" w:hAnsi="Times New Roman" w:cs="Times New Roman"/>
          <w:sz w:val="28"/>
          <w:szCs w:val="28"/>
          <w:lang w:val="kk-KZ"/>
        </w:rPr>
        <w:t>мәні  (</w:t>
      </w:r>
      <w:r w:rsidR="002330AE" w:rsidRPr="00AA5A62">
        <w:rPr>
          <w:rFonts w:ascii="Times New Roman" w:hAnsi="Times New Roman" w:cs="Times New Roman"/>
          <w:sz w:val="28"/>
          <w:szCs w:val="28"/>
          <w:lang w:val="kk-KZ"/>
        </w:rPr>
        <w:t>4.1</w:t>
      </w:r>
      <w:r w:rsidR="00C13E8E" w:rsidRPr="00AA5A62">
        <w:rPr>
          <w:rFonts w:ascii="Times New Roman" w:hAnsi="Times New Roman" w:cs="Times New Roman"/>
          <w:sz w:val="28"/>
          <w:szCs w:val="28"/>
          <w:lang w:val="kk-KZ"/>
        </w:rPr>
        <w:t>3) шартты қанағаттандырмаған жағдайы үшін, яғни</w:t>
      </w:r>
      <w:r w:rsidRPr="00AA5A62">
        <w:rPr>
          <w:rFonts w:ascii="Times New Roman" w:hAnsi="Times New Roman" w:cs="Times New Roman"/>
          <w:sz w:val="28"/>
          <w:szCs w:val="28"/>
          <w:lang w:val="kk-KZ"/>
        </w:rPr>
        <w:t>,  k</w:t>
      </w:r>
      <w:r w:rsidRPr="00AA5A62">
        <w:rPr>
          <w:rFonts w:ascii="Times New Roman" w:hAnsi="Times New Roman" w:cs="Times New Roman"/>
          <w:sz w:val="28"/>
          <w:szCs w:val="28"/>
          <w:vertAlign w:val="subscript"/>
          <w:lang w:val="kk-KZ"/>
        </w:rPr>
        <w:t>1</w:t>
      </w:r>
      <w:r w:rsidRPr="00AA5A62">
        <w:rPr>
          <w:rFonts w:ascii="Times New Roman" w:hAnsi="Times New Roman" w:cs="Times New Roman"/>
          <w:sz w:val="28"/>
          <w:szCs w:val="28"/>
          <w:lang w:val="kk-KZ"/>
        </w:rPr>
        <w:t xml:space="preserve"> = 0.5; k</w:t>
      </w:r>
      <w:r w:rsidRPr="00AA5A62">
        <w:rPr>
          <w:rFonts w:ascii="Times New Roman" w:hAnsi="Times New Roman" w:cs="Times New Roman"/>
          <w:sz w:val="28"/>
          <w:szCs w:val="28"/>
          <w:vertAlign w:val="subscript"/>
          <w:lang w:val="kk-KZ"/>
        </w:rPr>
        <w:t>2</w:t>
      </w:r>
      <w:r w:rsidRPr="00AA5A62">
        <w:rPr>
          <w:rFonts w:ascii="Times New Roman" w:hAnsi="Times New Roman" w:cs="Times New Roman"/>
          <w:sz w:val="28"/>
          <w:szCs w:val="28"/>
          <w:lang w:val="kk-KZ"/>
        </w:rPr>
        <w:t xml:space="preserve"> = -0.5; k</w:t>
      </w:r>
      <w:r w:rsidRPr="00AA5A62">
        <w:rPr>
          <w:rFonts w:ascii="Times New Roman" w:hAnsi="Times New Roman" w:cs="Times New Roman"/>
          <w:sz w:val="28"/>
          <w:szCs w:val="28"/>
          <w:vertAlign w:val="subscript"/>
          <w:lang w:val="kk-KZ"/>
        </w:rPr>
        <w:t>3</w:t>
      </w:r>
      <w:r w:rsidRPr="00AA5A62">
        <w:rPr>
          <w:rFonts w:ascii="Times New Roman" w:hAnsi="Times New Roman" w:cs="Times New Roman"/>
          <w:sz w:val="28"/>
          <w:szCs w:val="28"/>
          <w:lang w:val="kk-KZ"/>
        </w:rPr>
        <w:t xml:space="preserve"> = -18; k</w:t>
      </w:r>
      <w:r w:rsidRPr="00AA5A62">
        <w:rPr>
          <w:rFonts w:ascii="Times New Roman" w:hAnsi="Times New Roman" w:cs="Times New Roman"/>
          <w:sz w:val="28"/>
          <w:szCs w:val="28"/>
          <w:vertAlign w:val="subscript"/>
          <w:lang w:val="kk-KZ"/>
        </w:rPr>
        <w:t>4</w:t>
      </w:r>
      <w:r w:rsidRPr="00AA5A62">
        <w:rPr>
          <w:rFonts w:ascii="Times New Roman" w:hAnsi="Times New Roman" w:cs="Times New Roman"/>
          <w:sz w:val="28"/>
          <w:szCs w:val="28"/>
          <w:lang w:val="kk-KZ"/>
        </w:rPr>
        <w:t xml:space="preserve"> = 5.</w:t>
      </w:r>
      <w:r w:rsidR="00C13E8E" w:rsidRPr="00AA5A62">
        <w:rPr>
          <w:rFonts w:ascii="Times New Roman" w:hAnsi="Times New Roman" w:cs="Times New Roman"/>
          <w:sz w:val="28"/>
          <w:szCs w:val="28"/>
          <w:lang w:val="kk-KZ"/>
        </w:rPr>
        <w:t xml:space="preserve"> (</w:t>
      </w:r>
      <w:r w:rsidR="00F1142B" w:rsidRPr="00AA5A62">
        <w:rPr>
          <w:rFonts w:ascii="Times New Roman" w:hAnsi="Times New Roman" w:cs="Times New Roman"/>
          <w:sz w:val="28"/>
          <w:szCs w:val="28"/>
          <w:lang w:val="kk-KZ"/>
        </w:rPr>
        <w:t>4.</w:t>
      </w:r>
      <w:r w:rsidR="00DE2F51" w:rsidRPr="00AA5A62">
        <w:rPr>
          <w:rFonts w:ascii="Times New Roman" w:hAnsi="Times New Roman" w:cs="Times New Roman"/>
          <w:sz w:val="28"/>
          <w:szCs w:val="28"/>
          <w:lang w:val="kk-KZ"/>
        </w:rPr>
        <w:t>2</w:t>
      </w:r>
      <w:r w:rsidR="00F1142B" w:rsidRPr="00AA5A62">
        <w:rPr>
          <w:rFonts w:ascii="Times New Roman" w:hAnsi="Times New Roman" w:cs="Times New Roman"/>
          <w:sz w:val="28"/>
          <w:szCs w:val="28"/>
          <w:lang w:val="kk-KZ"/>
        </w:rPr>
        <w:t>-сурет</w:t>
      </w:r>
      <w:r w:rsidR="00C13E8E" w:rsidRPr="00AA5A62">
        <w:rPr>
          <w:rFonts w:ascii="Times New Roman" w:hAnsi="Times New Roman" w:cs="Times New Roman"/>
          <w:sz w:val="28"/>
          <w:szCs w:val="28"/>
          <w:lang w:val="kk-KZ"/>
        </w:rPr>
        <w:t>)</w:t>
      </w:r>
      <w:r w:rsidR="00F1142B" w:rsidRPr="00AA5A62">
        <w:rPr>
          <w:rFonts w:ascii="Times New Roman" w:hAnsi="Times New Roman" w:cs="Times New Roman"/>
          <w:sz w:val="28"/>
          <w:szCs w:val="28"/>
          <w:lang w:val="kk-KZ"/>
        </w:rPr>
        <w:t>.</w:t>
      </w:r>
    </w:p>
    <w:p w14:paraId="3AD02D8D" w14:textId="77777777" w:rsidR="00DA1F7C" w:rsidRPr="00AA5A62" w:rsidRDefault="00DA1F7C" w:rsidP="00DA1F7C">
      <w:pPr>
        <w:rPr>
          <w:rFonts w:ascii="Times New Roman" w:hAnsi="Times New Roman" w:cs="Times New Roman"/>
          <w:sz w:val="28"/>
          <w:szCs w:val="28"/>
          <w:lang w:val="kk-KZ"/>
        </w:rPr>
      </w:pPr>
    </w:p>
    <w:p w14:paraId="6BC5D597" w14:textId="77777777" w:rsidR="000E13C5" w:rsidRPr="00AA5A62" w:rsidRDefault="00DA1F7C" w:rsidP="00F1142B">
      <w:pPr>
        <w:pStyle w:val="a5"/>
        <w:jc w:val="center"/>
        <w:rPr>
          <w:rFonts w:ascii="Times New Roman" w:hAnsi="Times New Roman"/>
          <w:sz w:val="28"/>
          <w:szCs w:val="28"/>
          <w:lang w:val="kk-KZ"/>
        </w:rPr>
      </w:pPr>
      <w:r w:rsidRPr="00AA5A62">
        <w:rPr>
          <w:rFonts w:ascii="Times New Roman" w:hAnsi="Times New Roman"/>
          <w:noProof/>
          <w:sz w:val="28"/>
          <w:szCs w:val="28"/>
          <w:lang w:eastAsia="ru-RU"/>
        </w:rPr>
        <w:drawing>
          <wp:inline distT="0" distB="0" distL="0" distR="0" wp14:anchorId="31D6BDA5" wp14:editId="766F612F">
            <wp:extent cx="4904780" cy="38498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4"/>
                    <a:stretch>
                      <a:fillRect/>
                    </a:stretch>
                  </pic:blipFill>
                  <pic:spPr>
                    <a:xfrm>
                      <a:off x="0" y="0"/>
                      <a:ext cx="4908311" cy="3852663"/>
                    </a:xfrm>
                    <a:prstGeom prst="rect">
                      <a:avLst/>
                    </a:prstGeom>
                  </pic:spPr>
                </pic:pic>
              </a:graphicData>
            </a:graphic>
          </wp:inline>
        </w:drawing>
      </w:r>
      <w:r w:rsidR="00C13E8E" w:rsidRPr="00AA5A62">
        <w:rPr>
          <w:rFonts w:ascii="Times New Roman" w:hAnsi="Times New Roman"/>
          <w:sz w:val="28"/>
          <w:szCs w:val="28"/>
          <w:lang w:val="kk-KZ"/>
        </w:rPr>
        <w:t xml:space="preserve"> </w:t>
      </w:r>
    </w:p>
    <w:p w14:paraId="49A717C7" w14:textId="77777777" w:rsidR="00F1142B" w:rsidRPr="00AA5A62" w:rsidRDefault="00F1142B" w:rsidP="00F1142B">
      <w:pPr>
        <w:pStyle w:val="a5"/>
        <w:jc w:val="center"/>
        <w:rPr>
          <w:rFonts w:ascii="Times New Roman" w:hAnsi="Times New Roman"/>
          <w:sz w:val="16"/>
          <w:szCs w:val="16"/>
          <w:lang w:val="kk-KZ"/>
        </w:rPr>
      </w:pPr>
    </w:p>
    <w:p w14:paraId="4FF7156F" w14:textId="736DB8E6" w:rsidR="00C13E8E" w:rsidRPr="00AA5A62" w:rsidRDefault="00C13E8E" w:rsidP="00F1142B">
      <w:pPr>
        <w:pStyle w:val="a5"/>
        <w:jc w:val="center"/>
        <w:rPr>
          <w:rFonts w:ascii="Times New Roman" w:hAnsi="Times New Roman"/>
          <w:sz w:val="28"/>
          <w:szCs w:val="28"/>
          <w:lang w:val="kk-KZ"/>
        </w:rPr>
      </w:pPr>
      <w:r w:rsidRPr="00AA5A62">
        <w:rPr>
          <w:rFonts w:ascii="Times New Roman" w:hAnsi="Times New Roman"/>
          <w:sz w:val="28"/>
          <w:szCs w:val="28"/>
          <w:lang w:val="kk-KZ"/>
        </w:rPr>
        <w:t>Сурет 4.</w:t>
      </w:r>
      <w:r w:rsidR="00DE2F51" w:rsidRPr="00AA5A62">
        <w:rPr>
          <w:rFonts w:ascii="Times New Roman" w:hAnsi="Times New Roman"/>
          <w:sz w:val="28"/>
          <w:szCs w:val="28"/>
          <w:lang w:val="kk-KZ"/>
        </w:rPr>
        <w:t>2</w:t>
      </w:r>
      <w:r w:rsidRPr="00AA5A62">
        <w:rPr>
          <w:rFonts w:ascii="Times New Roman" w:hAnsi="Times New Roman"/>
          <w:sz w:val="28"/>
          <w:szCs w:val="28"/>
          <w:lang w:val="kk-KZ"/>
        </w:rPr>
        <w:t xml:space="preserve"> –</w:t>
      </w:r>
      <w:r w:rsidR="00F1142B" w:rsidRPr="00AA5A62">
        <w:rPr>
          <w:rFonts w:ascii="Times New Roman" w:hAnsi="Times New Roman"/>
          <w:sz w:val="28"/>
          <w:szCs w:val="28"/>
          <w:lang w:val="kk-KZ"/>
        </w:rPr>
        <w:t xml:space="preserve"> </w:t>
      </w:r>
      <w:r w:rsidRPr="00AA5A62">
        <w:rPr>
          <w:rFonts w:ascii="Times New Roman" w:hAnsi="Times New Roman"/>
          <w:sz w:val="28"/>
          <w:szCs w:val="28"/>
          <w:lang w:val="kk-KZ"/>
        </w:rPr>
        <w:t>Реттегіші бар жүйенің ауыспалы күйлерінің шартты қанағаттандырмаған жағдайы</w:t>
      </w:r>
    </w:p>
    <w:p w14:paraId="5F7044A0" w14:textId="54FE1BE3" w:rsidR="00DA1F7C" w:rsidRPr="00AA5A62" w:rsidRDefault="00DA1F7C" w:rsidP="00DE2F51">
      <w:pPr>
        <w:rPr>
          <w:rFonts w:ascii="Times New Roman" w:hAnsi="Times New Roman" w:cs="Times New Roman"/>
          <w:sz w:val="28"/>
          <w:szCs w:val="28"/>
          <w:lang w:val="kk-KZ"/>
        </w:rPr>
      </w:pPr>
    </w:p>
    <w:p w14:paraId="4AA69293" w14:textId="77777777" w:rsidR="00DE2F51" w:rsidRPr="00AA5A62" w:rsidRDefault="00DA1F7C" w:rsidP="00DE2F51">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C13E8E" w:rsidRPr="00AA5A62">
        <w:rPr>
          <w:rFonts w:ascii="Times New Roman" w:hAnsi="Times New Roman" w:cs="Times New Roman"/>
          <w:i/>
          <w:sz w:val="28"/>
          <w:szCs w:val="28"/>
          <w:lang w:val="kk-KZ"/>
        </w:rPr>
        <w:t xml:space="preserve"> k</w:t>
      </w:r>
      <w:r w:rsidR="00C13E8E" w:rsidRPr="00AA5A62">
        <w:rPr>
          <w:rFonts w:ascii="Times New Roman" w:hAnsi="Times New Roman" w:cs="Times New Roman"/>
          <w:i/>
          <w:sz w:val="28"/>
          <w:szCs w:val="28"/>
          <w:vertAlign w:val="subscript"/>
          <w:lang w:val="kk-KZ"/>
        </w:rPr>
        <w:t>i</w:t>
      </w:r>
      <w:r w:rsidR="00C13E8E" w:rsidRPr="00AA5A62">
        <w:rPr>
          <w:rFonts w:ascii="Times New Roman" w:hAnsi="Times New Roman" w:cs="Times New Roman"/>
          <w:sz w:val="28"/>
          <w:szCs w:val="28"/>
          <w:vertAlign w:val="subscript"/>
          <w:lang w:val="kk-KZ"/>
        </w:rPr>
        <w:t xml:space="preserve"> </w:t>
      </w:r>
      <w:r w:rsidR="00C13E8E" w:rsidRPr="00AA5A62">
        <w:rPr>
          <w:rFonts w:ascii="Times New Roman" w:hAnsi="Times New Roman" w:cs="Times New Roman"/>
          <w:sz w:val="28"/>
          <w:szCs w:val="28"/>
          <w:lang w:val="kk-KZ"/>
        </w:rPr>
        <w:t xml:space="preserve"> мәні  (</w:t>
      </w:r>
      <w:r w:rsidR="002330AE" w:rsidRPr="00AA5A62">
        <w:rPr>
          <w:rFonts w:ascii="Times New Roman" w:hAnsi="Times New Roman" w:cs="Times New Roman"/>
          <w:sz w:val="28"/>
          <w:szCs w:val="28"/>
          <w:lang w:val="kk-KZ"/>
        </w:rPr>
        <w:t>4.1</w:t>
      </w:r>
      <w:r w:rsidR="00C13E8E" w:rsidRPr="00AA5A62">
        <w:rPr>
          <w:rFonts w:ascii="Times New Roman" w:hAnsi="Times New Roman" w:cs="Times New Roman"/>
          <w:sz w:val="28"/>
          <w:szCs w:val="28"/>
          <w:lang w:val="kk-KZ"/>
        </w:rPr>
        <w:t xml:space="preserve">3) шартты қанағаттандырған жағдайы үшін, яғни,  </w:t>
      </w:r>
      <w:r w:rsidRPr="00AA5A62">
        <w:rPr>
          <w:rFonts w:ascii="Times New Roman" w:hAnsi="Times New Roman" w:cs="Times New Roman"/>
          <w:sz w:val="28"/>
          <w:szCs w:val="28"/>
          <w:lang w:val="kk-KZ"/>
        </w:rPr>
        <w:t>k</w:t>
      </w:r>
      <w:r w:rsidRPr="00AA5A62">
        <w:rPr>
          <w:rFonts w:ascii="Times New Roman" w:hAnsi="Times New Roman" w:cs="Times New Roman"/>
          <w:sz w:val="28"/>
          <w:szCs w:val="28"/>
          <w:vertAlign w:val="subscript"/>
          <w:lang w:val="kk-KZ"/>
        </w:rPr>
        <w:t>1</w:t>
      </w:r>
      <w:r w:rsidRPr="00AA5A62">
        <w:rPr>
          <w:rFonts w:ascii="Times New Roman" w:hAnsi="Times New Roman" w:cs="Times New Roman"/>
          <w:sz w:val="28"/>
          <w:szCs w:val="28"/>
          <w:lang w:val="kk-KZ"/>
        </w:rPr>
        <w:t xml:space="preserve"> = 1.5;  k</w:t>
      </w:r>
      <w:r w:rsidRPr="00AA5A62">
        <w:rPr>
          <w:rFonts w:ascii="Times New Roman" w:hAnsi="Times New Roman" w:cs="Times New Roman"/>
          <w:sz w:val="28"/>
          <w:szCs w:val="28"/>
          <w:vertAlign w:val="subscript"/>
          <w:lang w:val="kk-KZ"/>
        </w:rPr>
        <w:t>2</w:t>
      </w:r>
      <w:r w:rsidRPr="00AA5A62">
        <w:rPr>
          <w:rFonts w:ascii="Times New Roman" w:hAnsi="Times New Roman" w:cs="Times New Roman"/>
          <w:sz w:val="28"/>
          <w:szCs w:val="28"/>
          <w:lang w:val="kk-KZ"/>
        </w:rPr>
        <w:t xml:space="preserve"> = 0.5; k</w:t>
      </w:r>
      <w:r w:rsidRPr="00AA5A62">
        <w:rPr>
          <w:rFonts w:ascii="Times New Roman" w:hAnsi="Times New Roman" w:cs="Times New Roman"/>
          <w:sz w:val="28"/>
          <w:szCs w:val="28"/>
          <w:vertAlign w:val="subscript"/>
          <w:lang w:val="kk-KZ"/>
        </w:rPr>
        <w:t>3</w:t>
      </w:r>
      <w:r w:rsidRPr="00AA5A62">
        <w:rPr>
          <w:rFonts w:ascii="Times New Roman" w:hAnsi="Times New Roman" w:cs="Times New Roman"/>
          <w:sz w:val="28"/>
          <w:szCs w:val="28"/>
          <w:lang w:val="kk-KZ"/>
        </w:rPr>
        <w:t xml:space="preserve"> = -10; k</w:t>
      </w:r>
      <w:r w:rsidRPr="00AA5A62">
        <w:rPr>
          <w:rFonts w:ascii="Times New Roman" w:hAnsi="Times New Roman" w:cs="Times New Roman"/>
          <w:sz w:val="28"/>
          <w:szCs w:val="28"/>
          <w:vertAlign w:val="subscript"/>
          <w:lang w:val="kk-KZ"/>
        </w:rPr>
        <w:t>4</w:t>
      </w:r>
      <w:r w:rsidRPr="00AA5A62">
        <w:rPr>
          <w:rFonts w:ascii="Times New Roman" w:hAnsi="Times New Roman" w:cs="Times New Roman"/>
          <w:sz w:val="28"/>
          <w:szCs w:val="28"/>
          <w:lang w:val="kk-KZ"/>
        </w:rPr>
        <w:t xml:space="preserve"> = 10.</w:t>
      </w:r>
    </w:p>
    <w:p w14:paraId="1824B02E" w14:textId="4092612B" w:rsidR="00DE2F51" w:rsidRPr="00AA5A62" w:rsidRDefault="00DE2F51" w:rsidP="00DE2F51">
      <w:pPr>
        <w:rPr>
          <w:rFonts w:ascii="Times New Roman" w:hAnsi="Times New Roman" w:cs="Times New Roman"/>
          <w:sz w:val="28"/>
          <w:szCs w:val="28"/>
          <w:lang w:val="kk-KZ"/>
        </w:rPr>
      </w:pPr>
      <w:r w:rsidRPr="00AA5A62">
        <w:rPr>
          <w:rFonts w:ascii="Times New Roman" w:hAnsi="Times New Roman"/>
          <w:sz w:val="28"/>
          <w:szCs w:val="28"/>
          <w:lang w:val="kk-KZ"/>
        </w:rPr>
        <w:t>Реттегіші бар жүйенің ауыспалы күйлерінің өтпелі процестері 4.3 суретте көрсетілген.</w:t>
      </w:r>
    </w:p>
    <w:p w14:paraId="56D2D637" w14:textId="2B38F403" w:rsidR="00DA1F7C" w:rsidRPr="00AA5A62" w:rsidRDefault="00DA1F7C" w:rsidP="00DA1F7C">
      <w:pPr>
        <w:rPr>
          <w:rFonts w:ascii="Times New Roman" w:hAnsi="Times New Roman" w:cs="Times New Roman"/>
          <w:sz w:val="28"/>
          <w:szCs w:val="28"/>
          <w:lang w:val="kk-KZ"/>
        </w:rPr>
      </w:pPr>
    </w:p>
    <w:p w14:paraId="1EA96F10" w14:textId="77777777" w:rsidR="008609A6" w:rsidRPr="00AA5A62" w:rsidRDefault="008609A6" w:rsidP="00DA1F7C">
      <w:pPr>
        <w:rPr>
          <w:rFonts w:ascii="Times New Roman" w:hAnsi="Times New Roman" w:cs="Times New Roman"/>
          <w:sz w:val="28"/>
          <w:szCs w:val="28"/>
          <w:lang w:val="kk-KZ"/>
        </w:rPr>
      </w:pPr>
    </w:p>
    <w:p w14:paraId="6516695D" w14:textId="77777777" w:rsidR="008609A6" w:rsidRPr="00AA5A62" w:rsidRDefault="008609A6" w:rsidP="00DA1F7C">
      <w:pPr>
        <w:rPr>
          <w:rFonts w:ascii="Times New Roman" w:hAnsi="Times New Roman" w:cs="Times New Roman"/>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474"/>
      </w:tblGrid>
      <w:tr w:rsidR="00DA1F7C" w:rsidRPr="00A60E71" w14:paraId="1548583C" w14:textId="77777777" w:rsidTr="00D0562C">
        <w:tc>
          <w:tcPr>
            <w:tcW w:w="4881" w:type="dxa"/>
          </w:tcPr>
          <w:p w14:paraId="7170F1B1" w14:textId="0568FE8B" w:rsidR="00DA1F7C" w:rsidRPr="00AA5A62" w:rsidRDefault="00DA1F7C" w:rsidP="00A866A4">
            <w:pPr>
              <w:jc w:val="center"/>
              <w:rPr>
                <w:rFonts w:ascii="Times New Roman" w:hAnsi="Times New Roman" w:cs="Times New Roman"/>
                <w:sz w:val="28"/>
                <w:szCs w:val="28"/>
                <w:vertAlign w:val="subscript"/>
                <w:lang w:val="kk-KZ"/>
              </w:rPr>
            </w:pPr>
          </w:p>
        </w:tc>
        <w:tc>
          <w:tcPr>
            <w:tcW w:w="4474" w:type="dxa"/>
          </w:tcPr>
          <w:p w14:paraId="14F4FADB" w14:textId="4AA16071" w:rsidR="00DA1F7C" w:rsidRPr="00AA5A62" w:rsidRDefault="00DA1F7C" w:rsidP="00A866A4">
            <w:pPr>
              <w:jc w:val="center"/>
              <w:rPr>
                <w:rFonts w:ascii="Times New Roman" w:hAnsi="Times New Roman" w:cs="Times New Roman"/>
                <w:sz w:val="28"/>
                <w:szCs w:val="28"/>
                <w:lang w:val="kk-KZ"/>
              </w:rPr>
            </w:pPr>
          </w:p>
        </w:tc>
      </w:tr>
      <w:tr w:rsidR="00DA1F7C" w:rsidRPr="00AA5A62" w14:paraId="21C5FA06" w14:textId="77777777" w:rsidTr="00D0562C">
        <w:tc>
          <w:tcPr>
            <w:tcW w:w="4881" w:type="dxa"/>
          </w:tcPr>
          <w:p w14:paraId="136DC3E0" w14:textId="77777777" w:rsidR="00DA1F7C" w:rsidRPr="00AA5A62" w:rsidRDefault="00DA1F7C" w:rsidP="00F1142B">
            <w:pPr>
              <w:ind w:firstLine="0"/>
              <w:jc w:val="center"/>
              <w:rPr>
                <w:rFonts w:ascii="Times New Roman" w:hAnsi="Times New Roman" w:cs="Times New Roman"/>
                <w:sz w:val="28"/>
                <w:szCs w:val="28"/>
              </w:rPr>
            </w:pPr>
            <w:r w:rsidRPr="00AA5A62">
              <w:rPr>
                <w:rFonts w:ascii="Times New Roman" w:hAnsi="Times New Roman" w:cs="Times New Roman"/>
                <w:noProof/>
                <w:sz w:val="28"/>
                <w:szCs w:val="28"/>
                <w:lang w:eastAsia="ru-RU"/>
              </w:rPr>
              <w:drawing>
                <wp:inline distT="0" distB="0" distL="0" distR="0" wp14:anchorId="355FC906" wp14:editId="18412D85">
                  <wp:extent cx="2278920" cy="1782012"/>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5"/>
                          <a:stretch>
                            <a:fillRect/>
                          </a:stretch>
                        </pic:blipFill>
                        <pic:spPr>
                          <a:xfrm>
                            <a:off x="0" y="0"/>
                            <a:ext cx="2284976" cy="1786748"/>
                          </a:xfrm>
                          <a:prstGeom prst="rect">
                            <a:avLst/>
                          </a:prstGeom>
                        </pic:spPr>
                      </pic:pic>
                    </a:graphicData>
                  </a:graphic>
                </wp:inline>
              </w:drawing>
            </w:r>
          </w:p>
        </w:tc>
        <w:tc>
          <w:tcPr>
            <w:tcW w:w="4474" w:type="dxa"/>
          </w:tcPr>
          <w:p w14:paraId="75002630" w14:textId="77777777" w:rsidR="00DA1F7C" w:rsidRPr="00AA5A62" w:rsidRDefault="00DA1F7C" w:rsidP="00F1142B">
            <w:pPr>
              <w:ind w:firstLine="81"/>
              <w:jc w:val="center"/>
              <w:rPr>
                <w:rFonts w:ascii="Times New Roman" w:hAnsi="Times New Roman" w:cs="Times New Roman"/>
                <w:sz w:val="28"/>
                <w:szCs w:val="28"/>
              </w:rPr>
            </w:pPr>
            <w:r w:rsidRPr="00AA5A62">
              <w:rPr>
                <w:rFonts w:ascii="Times New Roman" w:hAnsi="Times New Roman" w:cs="Times New Roman"/>
                <w:noProof/>
                <w:sz w:val="28"/>
                <w:szCs w:val="28"/>
                <w:lang w:eastAsia="ru-RU"/>
              </w:rPr>
              <w:drawing>
                <wp:inline distT="0" distB="0" distL="0" distR="0" wp14:anchorId="10B5DC06" wp14:editId="1600D525">
                  <wp:extent cx="2078521" cy="1629749"/>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6"/>
                          <a:stretch>
                            <a:fillRect/>
                          </a:stretch>
                        </pic:blipFill>
                        <pic:spPr>
                          <a:xfrm>
                            <a:off x="0" y="0"/>
                            <a:ext cx="2089394" cy="1638275"/>
                          </a:xfrm>
                          <a:prstGeom prst="rect">
                            <a:avLst/>
                          </a:prstGeom>
                        </pic:spPr>
                      </pic:pic>
                    </a:graphicData>
                  </a:graphic>
                </wp:inline>
              </w:drawing>
            </w:r>
          </w:p>
        </w:tc>
      </w:tr>
      <w:tr w:rsidR="00DA1F7C" w:rsidRPr="00AF1985" w14:paraId="1B93DA99" w14:textId="77777777" w:rsidTr="00D0562C">
        <w:tc>
          <w:tcPr>
            <w:tcW w:w="4881" w:type="dxa"/>
          </w:tcPr>
          <w:p w14:paraId="431571F3" w14:textId="2360DE0E" w:rsidR="00DA1F7C" w:rsidRPr="00AF1985" w:rsidRDefault="00DE2F51" w:rsidP="00AF1985">
            <w:pPr>
              <w:jc w:val="center"/>
              <w:rPr>
                <w:rFonts w:ascii="Times New Roman" w:hAnsi="Times New Roman" w:cs="Times New Roman"/>
                <w:noProof/>
                <w:sz w:val="24"/>
                <w:szCs w:val="24"/>
                <w:lang w:val="kk-KZ" w:eastAsia="ru-RU"/>
              </w:rPr>
            </w:pPr>
            <w:r w:rsidRPr="00AF1985">
              <w:rPr>
                <w:rFonts w:ascii="Times New Roman" w:hAnsi="Times New Roman" w:cs="Times New Roman"/>
                <w:noProof/>
                <w:sz w:val="24"/>
                <w:szCs w:val="24"/>
                <w:lang w:val="kk-KZ" w:eastAsia="ru-RU"/>
              </w:rPr>
              <w:t>а</w:t>
            </w:r>
          </w:p>
        </w:tc>
        <w:tc>
          <w:tcPr>
            <w:tcW w:w="4474" w:type="dxa"/>
          </w:tcPr>
          <w:p w14:paraId="28C152D7" w14:textId="56337196" w:rsidR="00DA1F7C" w:rsidRPr="00AF1985" w:rsidRDefault="00DE2F51" w:rsidP="00AF1985">
            <w:pPr>
              <w:jc w:val="center"/>
              <w:rPr>
                <w:rFonts w:ascii="Times New Roman" w:hAnsi="Times New Roman" w:cs="Times New Roman"/>
                <w:noProof/>
                <w:sz w:val="24"/>
                <w:szCs w:val="24"/>
                <w:lang w:val="kk-KZ" w:eastAsia="ru-RU"/>
              </w:rPr>
            </w:pPr>
            <w:r w:rsidRPr="00AF1985">
              <w:rPr>
                <w:rFonts w:ascii="Times New Roman" w:hAnsi="Times New Roman" w:cs="Times New Roman"/>
                <w:noProof/>
                <w:sz w:val="24"/>
                <w:szCs w:val="24"/>
                <w:lang w:val="kk-KZ" w:eastAsia="ru-RU"/>
              </w:rPr>
              <w:t>ә</w:t>
            </w:r>
          </w:p>
        </w:tc>
      </w:tr>
      <w:tr w:rsidR="00DA1F7C" w:rsidRPr="00AA5A62" w14:paraId="48FDF3AD" w14:textId="77777777" w:rsidTr="00D0562C">
        <w:tc>
          <w:tcPr>
            <w:tcW w:w="4881" w:type="dxa"/>
          </w:tcPr>
          <w:p w14:paraId="1235E6EB" w14:textId="77777777" w:rsidR="00DA1F7C" w:rsidRPr="00AA5A62" w:rsidRDefault="00DA1F7C" w:rsidP="00F1142B">
            <w:pPr>
              <w:ind w:firstLine="0"/>
              <w:jc w:val="center"/>
              <w:rPr>
                <w:rFonts w:ascii="Times New Roman" w:hAnsi="Times New Roman" w:cs="Times New Roman"/>
                <w:noProof/>
                <w:sz w:val="28"/>
                <w:szCs w:val="28"/>
                <w:lang w:eastAsia="ru-RU"/>
              </w:rPr>
            </w:pPr>
            <w:r w:rsidRPr="00AA5A62">
              <w:rPr>
                <w:rFonts w:ascii="Times New Roman" w:hAnsi="Times New Roman" w:cs="Times New Roman"/>
                <w:noProof/>
                <w:sz w:val="28"/>
                <w:szCs w:val="28"/>
                <w:lang w:eastAsia="ru-RU"/>
              </w:rPr>
              <w:drawing>
                <wp:inline distT="0" distB="0" distL="0" distR="0" wp14:anchorId="7D8EA6D5" wp14:editId="06F60302">
                  <wp:extent cx="2203228" cy="1706783"/>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7"/>
                          <a:stretch>
                            <a:fillRect/>
                          </a:stretch>
                        </pic:blipFill>
                        <pic:spPr>
                          <a:xfrm>
                            <a:off x="0" y="0"/>
                            <a:ext cx="2220175" cy="1719911"/>
                          </a:xfrm>
                          <a:prstGeom prst="rect">
                            <a:avLst/>
                          </a:prstGeom>
                        </pic:spPr>
                      </pic:pic>
                    </a:graphicData>
                  </a:graphic>
                </wp:inline>
              </w:drawing>
            </w:r>
          </w:p>
        </w:tc>
        <w:tc>
          <w:tcPr>
            <w:tcW w:w="4474" w:type="dxa"/>
          </w:tcPr>
          <w:p w14:paraId="38E875DA" w14:textId="77777777" w:rsidR="00DA1F7C" w:rsidRPr="00AA5A62" w:rsidRDefault="00DA1F7C" w:rsidP="00F1142B">
            <w:pPr>
              <w:ind w:firstLine="81"/>
              <w:jc w:val="center"/>
              <w:rPr>
                <w:rFonts w:ascii="Times New Roman" w:hAnsi="Times New Roman" w:cs="Times New Roman"/>
                <w:noProof/>
                <w:sz w:val="28"/>
                <w:szCs w:val="28"/>
                <w:lang w:eastAsia="ru-RU"/>
              </w:rPr>
            </w:pPr>
            <w:r w:rsidRPr="00AA5A62">
              <w:rPr>
                <w:rFonts w:ascii="Times New Roman" w:hAnsi="Times New Roman" w:cs="Times New Roman"/>
                <w:noProof/>
                <w:sz w:val="28"/>
                <w:szCs w:val="28"/>
                <w:lang w:eastAsia="ru-RU"/>
              </w:rPr>
              <w:drawing>
                <wp:inline distT="0" distB="0" distL="0" distR="0" wp14:anchorId="65241807" wp14:editId="3034C9D1">
                  <wp:extent cx="2339221" cy="1821852"/>
                  <wp:effectExtent l="0" t="0" r="444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8"/>
                          <a:stretch>
                            <a:fillRect/>
                          </a:stretch>
                        </pic:blipFill>
                        <pic:spPr>
                          <a:xfrm>
                            <a:off x="0" y="0"/>
                            <a:ext cx="2352152" cy="1831923"/>
                          </a:xfrm>
                          <a:prstGeom prst="rect">
                            <a:avLst/>
                          </a:prstGeom>
                        </pic:spPr>
                      </pic:pic>
                    </a:graphicData>
                  </a:graphic>
                </wp:inline>
              </w:drawing>
            </w:r>
          </w:p>
        </w:tc>
      </w:tr>
    </w:tbl>
    <w:p w14:paraId="517A18A0" w14:textId="02A01154" w:rsidR="00DA1F7C" w:rsidRPr="00AF1985" w:rsidRDefault="00DE2F51" w:rsidP="00DA1F7C">
      <w:pPr>
        <w:rPr>
          <w:rFonts w:ascii="Times New Roman" w:hAnsi="Times New Roman" w:cs="Times New Roman"/>
          <w:sz w:val="24"/>
          <w:szCs w:val="24"/>
        </w:rPr>
      </w:pPr>
      <w:r w:rsidRPr="00AF1985">
        <w:rPr>
          <w:rFonts w:ascii="Times New Roman" w:hAnsi="Times New Roman" w:cs="Times New Roman"/>
          <w:sz w:val="24"/>
          <w:szCs w:val="24"/>
        </w:rPr>
        <w:t xml:space="preserve">                 б             </w:t>
      </w:r>
      <w:r w:rsidR="00AF1985">
        <w:rPr>
          <w:rFonts w:ascii="Times New Roman" w:hAnsi="Times New Roman" w:cs="Times New Roman"/>
          <w:sz w:val="24"/>
          <w:szCs w:val="24"/>
        </w:rPr>
        <w:t xml:space="preserve">        </w:t>
      </w:r>
      <w:r w:rsidRPr="00AF1985">
        <w:rPr>
          <w:rFonts w:ascii="Times New Roman" w:hAnsi="Times New Roman" w:cs="Times New Roman"/>
          <w:sz w:val="24"/>
          <w:szCs w:val="24"/>
        </w:rPr>
        <w:t xml:space="preserve">                                                      в</w:t>
      </w:r>
    </w:p>
    <w:p w14:paraId="540F97BA" w14:textId="77777777" w:rsidR="00DA1F7C" w:rsidRPr="00AA5A62" w:rsidRDefault="00DA1F7C" w:rsidP="00F1142B">
      <w:pPr>
        <w:ind w:firstLine="0"/>
        <w:jc w:val="center"/>
        <w:rPr>
          <w:rFonts w:ascii="Times New Roman" w:hAnsi="Times New Roman" w:cs="Times New Roman"/>
          <w:sz w:val="28"/>
          <w:szCs w:val="28"/>
          <w:lang w:val="en-US"/>
        </w:rPr>
      </w:pPr>
      <w:r w:rsidRPr="00AA5A62">
        <w:rPr>
          <w:rFonts w:ascii="Times New Roman" w:hAnsi="Times New Roman" w:cs="Times New Roman"/>
          <w:noProof/>
          <w:sz w:val="28"/>
          <w:szCs w:val="28"/>
          <w:lang w:eastAsia="ru-RU"/>
        </w:rPr>
        <w:drawing>
          <wp:inline distT="0" distB="0" distL="0" distR="0" wp14:anchorId="7AFE11DC" wp14:editId="70B71599">
            <wp:extent cx="4246496" cy="3034222"/>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9"/>
                    <a:stretch>
                      <a:fillRect/>
                    </a:stretch>
                  </pic:blipFill>
                  <pic:spPr>
                    <a:xfrm>
                      <a:off x="0" y="0"/>
                      <a:ext cx="4248316" cy="3035522"/>
                    </a:xfrm>
                    <a:prstGeom prst="rect">
                      <a:avLst/>
                    </a:prstGeom>
                  </pic:spPr>
                </pic:pic>
              </a:graphicData>
            </a:graphic>
          </wp:inline>
        </w:drawing>
      </w:r>
    </w:p>
    <w:p w14:paraId="33DDEB44" w14:textId="51C56648" w:rsidR="00F1142B" w:rsidRPr="00AF1985" w:rsidRDefault="00DE2F51" w:rsidP="00DF1546">
      <w:pPr>
        <w:pStyle w:val="a5"/>
        <w:ind w:firstLine="709"/>
        <w:jc w:val="center"/>
        <w:rPr>
          <w:rFonts w:ascii="Times New Roman" w:hAnsi="Times New Roman"/>
          <w:sz w:val="24"/>
          <w:szCs w:val="24"/>
          <w:lang w:val="kk-KZ"/>
        </w:rPr>
      </w:pPr>
      <w:r w:rsidRPr="00AF1985">
        <w:rPr>
          <w:rFonts w:ascii="Times New Roman" w:hAnsi="Times New Roman"/>
          <w:sz w:val="24"/>
          <w:szCs w:val="24"/>
          <w:lang w:val="kk-KZ"/>
        </w:rPr>
        <w:t>г</w:t>
      </w:r>
    </w:p>
    <w:p w14:paraId="62A13C99" w14:textId="77777777" w:rsidR="00DE2F51" w:rsidRPr="00AF1985" w:rsidRDefault="00DE2F51" w:rsidP="00DF1546">
      <w:pPr>
        <w:pStyle w:val="a5"/>
        <w:ind w:firstLine="709"/>
        <w:jc w:val="center"/>
        <w:rPr>
          <w:rFonts w:ascii="Times New Roman" w:hAnsi="Times New Roman"/>
          <w:sz w:val="16"/>
          <w:szCs w:val="16"/>
          <w:lang w:val="kk-KZ"/>
        </w:rPr>
      </w:pPr>
    </w:p>
    <w:p w14:paraId="63975E87" w14:textId="42DF27C1" w:rsidR="00F1142B" w:rsidRPr="00AF1985" w:rsidRDefault="00F1142B" w:rsidP="00F1142B">
      <w:pPr>
        <w:pStyle w:val="a5"/>
        <w:ind w:firstLine="709"/>
        <w:jc w:val="both"/>
        <w:rPr>
          <w:rFonts w:ascii="Times New Roman" w:hAnsi="Times New Roman"/>
          <w:sz w:val="24"/>
          <w:szCs w:val="24"/>
          <w:lang w:val="kk-KZ"/>
        </w:rPr>
      </w:pPr>
      <w:r w:rsidRPr="00AF1985">
        <w:rPr>
          <w:rFonts w:ascii="Times New Roman" w:hAnsi="Times New Roman"/>
          <w:sz w:val="24"/>
          <w:szCs w:val="24"/>
          <w:lang w:val="kk-KZ"/>
        </w:rPr>
        <w:t>а –</w:t>
      </w:r>
      <w:r w:rsidR="008609A6" w:rsidRPr="00AF1985">
        <w:rPr>
          <w:rFonts w:ascii="Times New Roman" w:hAnsi="Times New Roman"/>
          <w:sz w:val="24"/>
          <w:szCs w:val="24"/>
          <w:lang w:val="kk-KZ"/>
        </w:rPr>
        <w:t xml:space="preserve"> x</w:t>
      </w:r>
      <w:r w:rsidR="008609A6" w:rsidRPr="00AF1985">
        <w:rPr>
          <w:rFonts w:ascii="Times New Roman" w:hAnsi="Times New Roman"/>
          <w:sz w:val="24"/>
          <w:szCs w:val="24"/>
          <w:vertAlign w:val="subscript"/>
          <w:lang w:val="kk-KZ"/>
        </w:rPr>
        <w:t>1</w:t>
      </w:r>
      <w:r w:rsidR="00C45079" w:rsidRPr="00AF1985">
        <w:rPr>
          <w:rFonts w:ascii="Times New Roman" w:hAnsi="Times New Roman"/>
          <w:sz w:val="24"/>
          <w:szCs w:val="24"/>
          <w:lang w:val="kk-KZ"/>
        </w:rPr>
        <w:t>; ә –</w:t>
      </w:r>
      <w:r w:rsidR="008609A6" w:rsidRPr="00AF1985">
        <w:rPr>
          <w:rFonts w:ascii="Times New Roman" w:hAnsi="Times New Roman"/>
          <w:sz w:val="24"/>
          <w:szCs w:val="24"/>
          <w:lang w:val="kk-KZ"/>
        </w:rPr>
        <w:t xml:space="preserve"> x</w:t>
      </w:r>
      <w:r w:rsidR="008609A6" w:rsidRPr="00AF1985">
        <w:rPr>
          <w:rFonts w:ascii="Times New Roman" w:hAnsi="Times New Roman"/>
          <w:sz w:val="24"/>
          <w:szCs w:val="24"/>
          <w:vertAlign w:val="subscript"/>
          <w:lang w:val="kk-KZ"/>
        </w:rPr>
        <w:t>2</w:t>
      </w:r>
      <w:r w:rsidR="00C45079" w:rsidRPr="00AF1985">
        <w:rPr>
          <w:rFonts w:ascii="Times New Roman" w:hAnsi="Times New Roman"/>
          <w:sz w:val="24"/>
          <w:szCs w:val="24"/>
          <w:lang w:val="kk-KZ"/>
        </w:rPr>
        <w:t xml:space="preserve">; б – </w:t>
      </w:r>
      <w:r w:rsidR="008609A6" w:rsidRPr="00AF1985">
        <w:rPr>
          <w:rFonts w:ascii="Times New Roman" w:hAnsi="Times New Roman"/>
          <w:sz w:val="24"/>
          <w:szCs w:val="24"/>
          <w:lang w:val="kk-KZ"/>
        </w:rPr>
        <w:t>x</w:t>
      </w:r>
      <w:r w:rsidR="008609A6" w:rsidRPr="00AF1985">
        <w:rPr>
          <w:rFonts w:ascii="Times New Roman" w:hAnsi="Times New Roman"/>
          <w:sz w:val="24"/>
          <w:szCs w:val="24"/>
          <w:vertAlign w:val="subscript"/>
          <w:lang w:val="kk-KZ"/>
        </w:rPr>
        <w:t>3</w:t>
      </w:r>
      <w:r w:rsidR="00C45079" w:rsidRPr="00AF1985">
        <w:rPr>
          <w:rFonts w:ascii="Times New Roman" w:hAnsi="Times New Roman"/>
          <w:sz w:val="24"/>
          <w:szCs w:val="24"/>
          <w:lang w:val="kk-KZ"/>
        </w:rPr>
        <w:t xml:space="preserve">; в – </w:t>
      </w:r>
      <w:r w:rsidR="008609A6" w:rsidRPr="00AF1985">
        <w:rPr>
          <w:rFonts w:ascii="Times New Roman" w:hAnsi="Times New Roman"/>
          <w:sz w:val="24"/>
          <w:szCs w:val="24"/>
          <w:lang w:val="kk-KZ"/>
        </w:rPr>
        <w:t>x</w:t>
      </w:r>
      <w:r w:rsidR="008609A6" w:rsidRPr="00AF1985">
        <w:rPr>
          <w:rFonts w:ascii="Times New Roman" w:hAnsi="Times New Roman"/>
          <w:sz w:val="24"/>
          <w:szCs w:val="24"/>
          <w:vertAlign w:val="subscript"/>
          <w:lang w:val="kk-KZ"/>
        </w:rPr>
        <w:t>4</w:t>
      </w:r>
      <w:r w:rsidR="00C45079" w:rsidRPr="00AF1985">
        <w:rPr>
          <w:rFonts w:ascii="Times New Roman" w:hAnsi="Times New Roman"/>
          <w:sz w:val="24"/>
          <w:szCs w:val="24"/>
          <w:lang w:val="kk-KZ"/>
        </w:rPr>
        <w:t xml:space="preserve">; г – </w:t>
      </w:r>
      <w:r w:rsidR="00DE2F51" w:rsidRPr="00AF1985">
        <w:rPr>
          <w:rFonts w:ascii="Times New Roman" w:hAnsi="Times New Roman"/>
          <w:sz w:val="24"/>
          <w:szCs w:val="24"/>
          <w:lang w:val="kk-KZ"/>
        </w:rPr>
        <w:t>барлық шығыстар</w:t>
      </w:r>
    </w:p>
    <w:p w14:paraId="4A5BA32A" w14:textId="77777777" w:rsidR="00C45079" w:rsidRPr="00AA5A62" w:rsidRDefault="00C45079" w:rsidP="00F1142B">
      <w:pPr>
        <w:pStyle w:val="a5"/>
        <w:ind w:firstLine="709"/>
        <w:jc w:val="both"/>
        <w:rPr>
          <w:rFonts w:ascii="Times New Roman" w:hAnsi="Times New Roman"/>
          <w:sz w:val="16"/>
          <w:szCs w:val="16"/>
          <w:lang w:val="kk-KZ"/>
        </w:rPr>
      </w:pPr>
    </w:p>
    <w:p w14:paraId="2D6D248C" w14:textId="2DAB9703" w:rsidR="00DF1546" w:rsidRPr="00AA5A62" w:rsidRDefault="00DF1546" w:rsidP="00DE2F51">
      <w:pPr>
        <w:pStyle w:val="a5"/>
        <w:jc w:val="center"/>
        <w:rPr>
          <w:rFonts w:ascii="Times New Roman" w:hAnsi="Times New Roman"/>
          <w:sz w:val="28"/>
          <w:szCs w:val="28"/>
          <w:lang w:val="kk-KZ"/>
        </w:rPr>
      </w:pPr>
      <w:r w:rsidRPr="00AA5A62">
        <w:rPr>
          <w:rFonts w:ascii="Times New Roman" w:hAnsi="Times New Roman"/>
          <w:sz w:val="28"/>
          <w:szCs w:val="28"/>
          <w:lang w:val="kk-KZ"/>
        </w:rPr>
        <w:t>Сурет 4.</w:t>
      </w:r>
      <w:r w:rsidR="00DE2F51" w:rsidRPr="00AA5A62">
        <w:rPr>
          <w:rFonts w:ascii="Times New Roman" w:hAnsi="Times New Roman"/>
          <w:sz w:val="28"/>
          <w:szCs w:val="28"/>
          <w:lang w:val="kk-KZ"/>
        </w:rPr>
        <w:t>3</w:t>
      </w:r>
      <w:r w:rsidRPr="00AA5A62">
        <w:rPr>
          <w:rFonts w:ascii="Times New Roman" w:hAnsi="Times New Roman"/>
          <w:sz w:val="28"/>
          <w:szCs w:val="28"/>
          <w:lang w:val="kk-KZ"/>
        </w:rPr>
        <w:t xml:space="preserve"> –</w:t>
      </w:r>
      <w:r w:rsidR="008609A6" w:rsidRPr="00AA5A62">
        <w:rPr>
          <w:rFonts w:ascii="Times New Roman" w:hAnsi="Times New Roman"/>
          <w:sz w:val="28"/>
          <w:szCs w:val="28"/>
          <w:lang w:val="kk-KZ"/>
        </w:rPr>
        <w:t xml:space="preserve"> </w:t>
      </w:r>
      <w:r w:rsidRPr="00AA5A62">
        <w:rPr>
          <w:rFonts w:ascii="Times New Roman" w:hAnsi="Times New Roman"/>
          <w:sz w:val="28"/>
          <w:szCs w:val="28"/>
          <w:lang w:val="kk-KZ"/>
        </w:rPr>
        <w:t>Реттегіші бар жүйенің ауыспалы күйлерінің өтпелі процестері</w:t>
      </w:r>
    </w:p>
    <w:p w14:paraId="6485EE87" w14:textId="77777777" w:rsidR="00DA1F7C" w:rsidRPr="00AA5A62" w:rsidRDefault="00DA1F7C" w:rsidP="00DF1546">
      <w:pPr>
        <w:rPr>
          <w:rFonts w:ascii="Times New Roman" w:eastAsiaTheme="minorEastAsia" w:hAnsi="Times New Roman" w:cs="Times New Roman"/>
          <w:sz w:val="28"/>
          <w:szCs w:val="28"/>
          <w:lang w:val="kk-KZ"/>
        </w:rPr>
      </w:pPr>
    </w:p>
    <w:p w14:paraId="137D0BBE" w14:textId="46772B6E" w:rsidR="00DF1546" w:rsidRPr="00AA5A62" w:rsidRDefault="00DF1546" w:rsidP="00DF1546">
      <w:pPr>
        <w:rPr>
          <w:rFonts w:ascii="Times New Roman" w:eastAsiaTheme="minorEastAsia" w:hAnsi="Times New Roman" w:cs="Times New Roman"/>
          <w:sz w:val="28"/>
          <w:szCs w:val="28"/>
          <w:lang w:val="kk-KZ"/>
        </w:rPr>
      </w:pPr>
      <w:bookmarkStart w:id="62" w:name="_Hlk136244608"/>
      <w:r w:rsidRPr="00AA5A62">
        <w:rPr>
          <w:rFonts w:ascii="Times New Roman" w:eastAsiaTheme="minorEastAsia" w:hAnsi="Times New Roman" w:cs="Times New Roman"/>
          <w:sz w:val="28"/>
          <w:szCs w:val="28"/>
          <w:lang w:val="kk-KZ"/>
        </w:rPr>
        <w:t>Төртінші ретті жүйенің мысалында Ляпунов вектор-функциясының градиент-жылдамдық әдісіне негізделген апериодты робасты орнықты автоматты басқару жүйесін синтездеудің дамыған әдісін қолдану автоматты басқару жүйесін синтездеу мәселесін шешудің жаңа ғылыми әдісінің тиімділігін, қарапайымдылығы</w:t>
      </w:r>
      <w:r w:rsidR="00747D11" w:rsidRPr="00AA5A62">
        <w:rPr>
          <w:rFonts w:ascii="Times New Roman" w:eastAsiaTheme="minorEastAsia" w:hAnsi="Times New Roman" w:cs="Times New Roman"/>
          <w:sz w:val="28"/>
          <w:szCs w:val="28"/>
          <w:lang w:val="kk-KZ"/>
        </w:rPr>
        <w:t xml:space="preserve"> мен</w:t>
      </w:r>
      <w:r w:rsidRPr="00AA5A62">
        <w:rPr>
          <w:rFonts w:ascii="Times New Roman" w:eastAsiaTheme="minorEastAsia" w:hAnsi="Times New Roman" w:cs="Times New Roman"/>
          <w:sz w:val="28"/>
          <w:szCs w:val="28"/>
          <w:lang w:val="kk-KZ"/>
        </w:rPr>
        <w:t xml:space="preserve"> сенімділігі</w:t>
      </w:r>
      <w:r w:rsidR="00747D11" w:rsidRPr="00AA5A62">
        <w:rPr>
          <w:rFonts w:ascii="Times New Roman" w:eastAsiaTheme="minorEastAsia" w:hAnsi="Times New Roman" w:cs="Times New Roman"/>
          <w:sz w:val="28"/>
          <w:szCs w:val="28"/>
          <w:lang w:val="kk-KZ"/>
        </w:rPr>
        <w:t>н</w:t>
      </w:r>
      <w:r w:rsidRPr="00AA5A62">
        <w:rPr>
          <w:rFonts w:ascii="Times New Roman" w:eastAsiaTheme="minorEastAsia" w:hAnsi="Times New Roman" w:cs="Times New Roman"/>
          <w:sz w:val="28"/>
          <w:szCs w:val="28"/>
          <w:lang w:val="kk-KZ"/>
        </w:rPr>
        <w:t xml:space="preserve"> көрсетті. Жүйедегі өтпелі процестер бақылау сапасына қойылатын барлық талаптарды қанағаттандырады. </w:t>
      </w:r>
      <w:bookmarkEnd w:id="62"/>
      <w:r w:rsidRPr="00AA5A62">
        <w:rPr>
          <w:rFonts w:ascii="Times New Roman" w:eastAsiaTheme="minorEastAsia" w:hAnsi="Times New Roman" w:cs="Times New Roman"/>
          <w:sz w:val="28"/>
          <w:szCs w:val="28"/>
          <w:lang w:val="kk-KZ"/>
        </w:rPr>
        <w:t>Өтпелі процестің түрі, уақыттың бастапқы мезетінде өтпелі процестің толқуының болмауы, асып түсудің және тербелістің болмауы, өтпелі процестің уақыт тұрғысынан, статикалық қателік</w:t>
      </w:r>
      <w:r w:rsidR="00E44A73" w:rsidRPr="00AA5A62">
        <w:rPr>
          <w:rFonts w:ascii="Times New Roman" w:eastAsiaTheme="minorEastAsia" w:hAnsi="Times New Roman" w:cs="Times New Roman"/>
          <w:sz w:val="28"/>
          <w:szCs w:val="28"/>
          <w:lang w:val="kk-KZ"/>
        </w:rPr>
        <w:t xml:space="preserve">тің </w:t>
      </w:r>
      <w:r w:rsidRPr="00AA5A62">
        <w:rPr>
          <w:rFonts w:ascii="Times New Roman" w:eastAsiaTheme="minorEastAsia" w:hAnsi="Times New Roman" w:cs="Times New Roman"/>
          <w:sz w:val="28"/>
          <w:szCs w:val="28"/>
          <w:lang w:val="kk-KZ"/>
        </w:rPr>
        <w:t>болмауы.</w:t>
      </w:r>
    </w:p>
    <w:p w14:paraId="3F3822A8" w14:textId="77777777" w:rsidR="00DF1546" w:rsidRPr="00AA5A62" w:rsidRDefault="00DF1546" w:rsidP="00DF1546">
      <w:pPr>
        <w:rPr>
          <w:rFonts w:ascii="Times New Roman" w:eastAsiaTheme="minorEastAsia" w:hAnsi="Times New Roman" w:cs="Times New Roman"/>
          <w:bCs/>
          <w:sz w:val="28"/>
          <w:szCs w:val="28"/>
          <w:lang w:val="kk-KZ"/>
        </w:rPr>
      </w:pPr>
    </w:p>
    <w:p w14:paraId="11176547" w14:textId="7340BAA8" w:rsidR="00DF1546" w:rsidRPr="00AA5A62" w:rsidRDefault="00DF1546" w:rsidP="00DF1546">
      <w:pPr>
        <w:rPr>
          <w:rFonts w:ascii="Times New Roman" w:eastAsiaTheme="minorEastAsia" w:hAnsi="Times New Roman" w:cs="Times New Roman"/>
          <w:b/>
          <w:sz w:val="28"/>
          <w:szCs w:val="28"/>
          <w:lang w:val="kk-KZ"/>
        </w:rPr>
      </w:pPr>
      <w:bookmarkStart w:id="63" w:name="_Hlk140870398"/>
      <w:r w:rsidRPr="00AA5A62">
        <w:rPr>
          <w:rFonts w:ascii="Times New Roman" w:eastAsiaTheme="minorEastAsia" w:hAnsi="Times New Roman" w:cs="Times New Roman"/>
          <w:b/>
          <w:sz w:val="28"/>
          <w:szCs w:val="28"/>
          <w:lang w:val="kk-KZ"/>
        </w:rPr>
        <w:t xml:space="preserve">4.2 </w:t>
      </w:r>
      <w:bookmarkStart w:id="64" w:name="_Hlk120135282"/>
      <w:r w:rsidRPr="00AA5A62">
        <w:rPr>
          <w:rFonts w:ascii="Times New Roman" w:eastAsiaTheme="minorEastAsia" w:hAnsi="Times New Roman" w:cs="Times New Roman"/>
          <w:b/>
          <w:sz w:val="28"/>
          <w:szCs w:val="28"/>
          <w:lang w:val="kk-KZ"/>
        </w:rPr>
        <w:t xml:space="preserve">Симметриялы ғарыштық ұшу аппаратының автоматты басқару жүйесінің </w:t>
      </w:r>
      <w:bookmarkEnd w:id="64"/>
      <w:r w:rsidR="00DC20D5" w:rsidRPr="00AA5A62">
        <w:rPr>
          <w:rFonts w:ascii="Times New Roman" w:eastAsiaTheme="minorEastAsia" w:hAnsi="Times New Roman" w:cs="Times New Roman"/>
          <w:b/>
          <w:sz w:val="28"/>
          <w:szCs w:val="28"/>
          <w:lang w:val="kk-KZ"/>
        </w:rPr>
        <w:t>синтезі</w:t>
      </w:r>
    </w:p>
    <w:bookmarkEnd w:id="63"/>
    <w:p w14:paraId="102ED550" w14:textId="331C6BA6" w:rsidR="003C7526" w:rsidRPr="00AA5A62" w:rsidRDefault="003C7526" w:rsidP="003C7526">
      <w:pPr>
        <w:tabs>
          <w:tab w:val="left" w:pos="426"/>
        </w:tabs>
        <w:ind w:firstLine="567"/>
        <w:rPr>
          <w:rFonts w:ascii="Times New Roman" w:hAnsi="Times New Roman" w:cs="Times New Roman"/>
          <w:sz w:val="28"/>
          <w:szCs w:val="28"/>
          <w:lang w:val="kk-KZ"/>
        </w:rPr>
      </w:pPr>
      <w:r w:rsidRPr="00AA5A62">
        <w:rPr>
          <w:rFonts w:ascii="Times New Roman" w:hAnsi="Times New Roman" w:cs="Times New Roman"/>
          <w:sz w:val="28"/>
          <w:szCs w:val="28"/>
          <w:lang w:val="kk-KZ"/>
        </w:rPr>
        <w:t>Диссертациялық жұмыста біз динамикалық жүйелердің сапалық теориясының нәтижелеріне негізделген ғарыштық ұшу аппаратының бағдарын және тұрақтандыруды басқару жүйесінің апериодтық робасты орнықтылығын синтездеуді ұсынамыз</w:t>
      </w:r>
      <w:r w:rsidR="00A60C36" w:rsidRPr="00AA5A62">
        <w:rPr>
          <w:rFonts w:ascii="Times New Roman" w:hAnsi="Times New Roman" w:cs="Times New Roman"/>
          <w:sz w:val="28"/>
          <w:szCs w:val="28"/>
          <w:lang w:val="kk-KZ"/>
        </w:rPr>
        <w:t xml:space="preserve"> [114, 115]</w:t>
      </w:r>
      <w:r w:rsidRPr="00AA5A62">
        <w:rPr>
          <w:rFonts w:ascii="Times New Roman" w:hAnsi="Times New Roman" w:cs="Times New Roman"/>
          <w:sz w:val="28"/>
          <w:szCs w:val="28"/>
          <w:lang w:val="kk-KZ"/>
        </w:rPr>
        <w:t xml:space="preserve">. </w:t>
      </w:r>
      <w:r w:rsidR="00676775" w:rsidRPr="00AA5A62">
        <w:rPr>
          <w:rFonts w:ascii="Times New Roman" w:eastAsia="TimesNewRomanPSMT" w:hAnsi="Times New Roman" w:cs="Times New Roman"/>
          <w:sz w:val="28"/>
          <w:szCs w:val="28"/>
          <w:lang w:val="kk-KZ"/>
        </w:rPr>
        <w:t xml:space="preserve">Ғарыштық ұшу аппаратының бағдарын және тұрақтандыруының басқару жүйесін синтездеу үшін Ляпунов вектор функциясының градиент-жылдамдық әдісі қолданылады. </w:t>
      </w:r>
      <w:r w:rsidRPr="00AA5A62">
        <w:rPr>
          <w:rFonts w:ascii="Times New Roman" w:hAnsi="Times New Roman" w:cs="Times New Roman"/>
          <w:sz w:val="28"/>
          <w:szCs w:val="28"/>
          <w:lang w:val="kk-KZ"/>
        </w:rPr>
        <w:t>Сонымен қатар зерттеуде Ляпунов функциясының екінші әдісінің геометриялық интерпретациясы қолданылады</w:t>
      </w:r>
      <w:r w:rsidR="00DE2F51" w:rsidRPr="00AA5A62">
        <w:rPr>
          <w:rFonts w:ascii="Times New Roman" w:hAnsi="Times New Roman" w:cs="Times New Roman"/>
          <w:sz w:val="28"/>
          <w:szCs w:val="28"/>
          <w:lang w:val="kk-KZ"/>
        </w:rPr>
        <w:t xml:space="preserve"> [11</w:t>
      </w:r>
      <w:r w:rsidR="00A60C36" w:rsidRPr="00AA5A62">
        <w:rPr>
          <w:rFonts w:ascii="Times New Roman" w:hAnsi="Times New Roman" w:cs="Times New Roman"/>
          <w:sz w:val="28"/>
          <w:szCs w:val="28"/>
          <w:lang w:val="kk-KZ"/>
        </w:rPr>
        <w:t>6</w:t>
      </w:r>
      <w:r w:rsidR="00A86DD8">
        <w:rPr>
          <w:rFonts w:ascii="Times New Roman" w:hAnsi="Times New Roman" w:cs="Times New Roman"/>
          <w:sz w:val="28"/>
          <w:szCs w:val="28"/>
          <w:lang w:val="kk-KZ"/>
        </w:rPr>
        <w:t>-</w:t>
      </w:r>
      <w:r w:rsidR="00DE2F51" w:rsidRPr="00AA5A62">
        <w:rPr>
          <w:rFonts w:ascii="Times New Roman" w:hAnsi="Times New Roman" w:cs="Times New Roman"/>
          <w:sz w:val="28"/>
          <w:szCs w:val="28"/>
          <w:lang w:val="kk-KZ"/>
        </w:rPr>
        <w:t>118]</w:t>
      </w:r>
      <w:r w:rsidRPr="00AA5A62">
        <w:rPr>
          <w:rFonts w:ascii="Times New Roman" w:hAnsi="Times New Roman" w:cs="Times New Roman"/>
          <w:sz w:val="28"/>
          <w:szCs w:val="28"/>
          <w:lang w:val="kk-KZ"/>
        </w:rPr>
        <w:t>.</w:t>
      </w:r>
    </w:p>
    <w:p w14:paraId="6FBA2325" w14:textId="68C02113" w:rsidR="003C7526" w:rsidRPr="00AA5A62" w:rsidRDefault="00727A2B" w:rsidP="003C7526">
      <w:pPr>
        <w:tabs>
          <w:tab w:val="left" w:pos="426"/>
        </w:tabs>
        <w:ind w:firstLine="567"/>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Ғарыштық ұшуды қатты дене ретінде қарастырайық, ол оған салынған күштердің әсерінен айналмалы-трансляциялық қозғалыс жасайды, ал ғарыштық ұшақтың масса орталығы тікелей инерциялық кеңістіктегі қозғалмайтын қозғалыс сызығына сәйкес қозғалады және сонымен бірге ғарыштық ұшақтың масса орталығымен салыстырғанда айналмалы қозғалыстар жасайды. Бағдарлау және тұрақтандыру мәселелерін зерттеу кезінде масса орталығының қозғалысы ескерілмейді, осылайша траектория белгіленеді. Ғарыштық ұшу аппаратының айналмалы қозғалысын басқару бағдарлау және тұрақтандыру жүйесінің көмегімен орындалады </w:t>
      </w:r>
      <w:r w:rsidR="003C7526" w:rsidRPr="00AA5A62">
        <w:rPr>
          <w:rFonts w:ascii="Times New Roman" w:hAnsi="Times New Roman" w:cs="Times New Roman"/>
          <w:sz w:val="28"/>
          <w:szCs w:val="28"/>
          <w:lang w:val="kk-KZ"/>
        </w:rPr>
        <w:t>[</w:t>
      </w:r>
      <w:r w:rsidR="00634FC6" w:rsidRPr="00AA5A62">
        <w:rPr>
          <w:rFonts w:ascii="Times New Roman" w:hAnsi="Times New Roman" w:cs="Times New Roman"/>
          <w:sz w:val="28"/>
          <w:szCs w:val="28"/>
          <w:lang w:val="kk-KZ"/>
        </w:rPr>
        <w:t>119</w:t>
      </w:r>
      <w:r w:rsidR="003C7526" w:rsidRPr="00AA5A62">
        <w:rPr>
          <w:rFonts w:ascii="Times New Roman" w:hAnsi="Times New Roman" w:cs="Times New Roman"/>
          <w:sz w:val="28"/>
          <w:szCs w:val="28"/>
          <w:lang w:val="kk-KZ"/>
        </w:rPr>
        <w:t>,</w:t>
      </w:r>
      <w:r w:rsidR="007F4445" w:rsidRPr="00AA5A62">
        <w:rPr>
          <w:rFonts w:ascii="Times New Roman" w:hAnsi="Times New Roman" w:cs="Times New Roman"/>
          <w:sz w:val="28"/>
          <w:szCs w:val="28"/>
          <w:lang w:val="kk-KZ"/>
        </w:rPr>
        <w:t xml:space="preserve"> </w:t>
      </w:r>
      <w:r w:rsidR="00634FC6" w:rsidRPr="00AA5A62">
        <w:rPr>
          <w:rFonts w:ascii="Times New Roman" w:hAnsi="Times New Roman" w:cs="Times New Roman"/>
          <w:sz w:val="28"/>
          <w:szCs w:val="28"/>
          <w:lang w:val="kk-KZ"/>
        </w:rPr>
        <w:t>120</w:t>
      </w:r>
      <w:r w:rsidR="003C7526" w:rsidRPr="00AA5A62">
        <w:rPr>
          <w:rFonts w:ascii="Times New Roman" w:hAnsi="Times New Roman" w:cs="Times New Roman"/>
          <w:sz w:val="28"/>
          <w:szCs w:val="28"/>
          <w:lang w:val="kk-KZ"/>
        </w:rPr>
        <w:t>].</w:t>
      </w:r>
      <w:r w:rsidR="007F4445" w:rsidRPr="00AA5A62">
        <w:rPr>
          <w:rFonts w:ascii="Times New Roman" w:hAnsi="Times New Roman" w:cs="Times New Roman"/>
          <w:sz w:val="28"/>
          <w:szCs w:val="28"/>
          <w:lang w:val="kk-KZ"/>
        </w:rPr>
        <w:t xml:space="preserve"> </w:t>
      </w:r>
    </w:p>
    <w:p w14:paraId="61016497" w14:textId="02350E02" w:rsidR="00D44ED1" w:rsidRPr="00AA5A62" w:rsidRDefault="00D44ED1" w:rsidP="00D44ED1">
      <w:pPr>
        <w:shd w:val="clear" w:color="auto" w:fill="FFFFFF"/>
        <w:ind w:firstLine="567"/>
        <w:rPr>
          <w:rFonts w:ascii="Times New Roman" w:hAnsi="Times New Roman" w:cs="Times New Roman"/>
          <w:i/>
          <w:sz w:val="28"/>
          <w:szCs w:val="28"/>
          <w:lang w:val="kk-KZ"/>
        </w:rPr>
      </w:pPr>
      <w:r w:rsidRPr="00AA5A62">
        <w:rPr>
          <w:rFonts w:ascii="Times New Roman" w:hAnsi="Times New Roman" w:cs="Times New Roman"/>
          <w:i/>
          <w:sz w:val="28"/>
          <w:szCs w:val="28"/>
          <w:lang w:val="kk-KZ"/>
        </w:rPr>
        <w:t>Ғарыштық ұшу аппараттарының қозғалысының математикалық моделі</w:t>
      </w:r>
    </w:p>
    <w:p w14:paraId="486DDD98" w14:textId="03DD14C9" w:rsidR="000C2997" w:rsidRPr="00AA5A62" w:rsidRDefault="000C2997" w:rsidP="000C2997">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 xml:space="preserve">Егер байланысқан координаттар жүйесінің осьтері ғарыштық ұшу аппаратының инерциясының негізгі орталық осьтерімен сәйкес келсе, онда ғарыштық ұшу аппаратының байланыстырылған координаттар жүйесіндегі массалар центіріне қатысты қозғалыс теңдеулері Эйлер динамикалық теңдеулерінің әдеттегі </w:t>
      </w:r>
      <w:r w:rsidR="00C45079" w:rsidRPr="00AA5A62">
        <w:rPr>
          <w:rFonts w:ascii="Times New Roman" w:eastAsiaTheme="minorEastAsia" w:hAnsi="Times New Roman" w:cs="Times New Roman"/>
          <w:bCs/>
          <w:sz w:val="28"/>
          <w:szCs w:val="28"/>
          <w:lang w:val="kk-KZ"/>
        </w:rPr>
        <w:t xml:space="preserve">(4.14) </w:t>
      </w:r>
      <w:r w:rsidRPr="00AA5A62">
        <w:rPr>
          <w:rFonts w:ascii="Times New Roman" w:eastAsiaTheme="minorEastAsia" w:hAnsi="Times New Roman" w:cs="Times New Roman"/>
          <w:bCs/>
          <w:sz w:val="28"/>
          <w:szCs w:val="28"/>
          <w:lang w:val="kk-KZ"/>
        </w:rPr>
        <w:t>формасын алады:</w:t>
      </w:r>
    </w:p>
    <w:p w14:paraId="092109F1" w14:textId="77777777" w:rsidR="00DD7A70" w:rsidRPr="00AA5A62" w:rsidRDefault="00DD7A70" w:rsidP="000C2997">
      <w:pPr>
        <w:rPr>
          <w:rFonts w:ascii="Times New Roman" w:eastAsiaTheme="minorEastAsia" w:hAnsi="Times New Roman" w:cs="Times New Roman"/>
          <w:bCs/>
          <w:position w:val="-12"/>
          <w:sz w:val="28"/>
          <w:szCs w:val="28"/>
          <w:lang w:val="kk-KZ"/>
        </w:rPr>
      </w:pPr>
    </w:p>
    <w:p w14:paraId="6521F28C" w14:textId="423C4084" w:rsidR="00DD7A70" w:rsidRPr="00AA5A62" w:rsidRDefault="00DD7A70" w:rsidP="00DD7A70">
      <w:pPr>
        <w:jc w:val="right"/>
        <w:rPr>
          <w:rFonts w:ascii="Times New Roman" w:hAnsi="Times New Roman" w:cs="Times New Roman"/>
          <w:sz w:val="28"/>
          <w:szCs w:val="28"/>
          <w:lang w:val="kk-KZ"/>
        </w:rPr>
      </w:pPr>
      <w:r w:rsidRPr="00AA5A62">
        <w:rPr>
          <w:rFonts w:ascii="Times New Roman" w:hAnsi="Times New Roman" w:cs="Times New Roman"/>
          <w:position w:val="-56"/>
          <w:sz w:val="28"/>
          <w:szCs w:val="28"/>
        </w:rPr>
        <w:object w:dxaOrig="3519" w:dyaOrig="1240" w14:anchorId="200CF971">
          <v:shape id="_x0000_i1613" type="#_x0000_t75" style="width:174.75pt;height:60.75pt" o:ole="">
            <v:imagedata r:id="rId1190" o:title=""/>
          </v:shape>
          <o:OLEObject Type="Embed" ProgID="Equation.DSMT4" ShapeID="_x0000_i1613" DrawAspect="Content" ObjectID="_1762182051" r:id="rId1191"/>
        </w:object>
      </w:r>
      <w:r w:rsidRPr="00AA5A62">
        <w:rPr>
          <w:rFonts w:ascii="Times New Roman" w:hAnsi="Times New Roman" w:cs="Times New Roman"/>
          <w:sz w:val="28"/>
          <w:szCs w:val="28"/>
          <w:lang w:val="kk-KZ"/>
        </w:rPr>
        <w:t xml:space="preserve">                                   (4.14)</w:t>
      </w:r>
    </w:p>
    <w:p w14:paraId="537314FF" w14:textId="77777777" w:rsidR="00C45079" w:rsidRPr="00AA5A62" w:rsidRDefault="00C45079" w:rsidP="008253D6">
      <w:pPr>
        <w:rPr>
          <w:rFonts w:ascii="Times New Roman" w:eastAsiaTheme="minorEastAsia" w:hAnsi="Times New Roman" w:cs="Times New Roman"/>
          <w:bCs/>
          <w:sz w:val="28"/>
          <w:szCs w:val="28"/>
          <w:lang w:val="kk-KZ"/>
        </w:rPr>
      </w:pPr>
    </w:p>
    <w:p w14:paraId="649FDCD4" w14:textId="0225FD8B" w:rsidR="008253D6" w:rsidRPr="00AA5A62" w:rsidRDefault="00C45079" w:rsidP="00C45079">
      <w:pPr>
        <w:ind w:firstLine="0"/>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м</w:t>
      </w:r>
      <w:r w:rsidR="000C2997" w:rsidRPr="00AA5A62">
        <w:rPr>
          <w:rFonts w:ascii="Times New Roman" w:eastAsiaTheme="minorEastAsia" w:hAnsi="Times New Roman" w:cs="Times New Roman"/>
          <w:bCs/>
          <w:sz w:val="28"/>
          <w:szCs w:val="28"/>
          <w:lang w:val="kk-KZ"/>
        </w:rPr>
        <w:t>ұнда</w:t>
      </w:r>
      <w:r w:rsidR="008253D6" w:rsidRPr="00AA5A62">
        <w:rPr>
          <w:rFonts w:ascii="Times New Roman" w:eastAsiaTheme="minorEastAsia" w:hAnsi="Times New Roman" w:cs="Times New Roman"/>
          <w:bCs/>
          <w:sz w:val="28"/>
          <w:szCs w:val="28"/>
          <w:lang w:val="kk-KZ"/>
        </w:rPr>
        <w:t xml:space="preserve"> </w:t>
      </w:r>
      <w:r w:rsidR="008253D6" w:rsidRPr="00AA5A62">
        <w:rPr>
          <w:position w:val="-14"/>
        </w:rPr>
        <w:object w:dxaOrig="820" w:dyaOrig="380" w14:anchorId="00305734">
          <v:shape id="_x0000_i1614" type="#_x0000_t75" style="width:41.25pt;height:20.25pt" o:ole="">
            <v:imagedata r:id="rId1192" o:title=""/>
          </v:shape>
          <o:OLEObject Type="Embed" ProgID="Equation.DSMT4" ShapeID="_x0000_i1614" DrawAspect="Content" ObjectID="_1762182052" r:id="rId1193"/>
        </w:object>
      </w:r>
      <w:r w:rsidR="008253D6" w:rsidRPr="00AA5A62">
        <w:rPr>
          <w:lang w:val="kk-KZ"/>
        </w:rPr>
        <w:t xml:space="preserve"> </w:t>
      </w:r>
      <w:r w:rsidR="000C2997" w:rsidRPr="00AA5A62">
        <w:rPr>
          <w:rFonts w:ascii="Times New Roman" w:eastAsiaTheme="minorEastAsia" w:hAnsi="Times New Roman" w:cs="Times New Roman"/>
          <w:bCs/>
          <w:sz w:val="28"/>
          <w:szCs w:val="28"/>
          <w:lang w:val="kk-KZ"/>
        </w:rPr>
        <w:t>- ғарыштық ұшу аппаратының осьтерге сәйке</w:t>
      </w:r>
      <w:r w:rsidR="00473E11" w:rsidRPr="00AA5A62">
        <w:rPr>
          <w:rFonts w:ascii="Times New Roman" w:eastAsiaTheme="minorEastAsia" w:hAnsi="Times New Roman" w:cs="Times New Roman"/>
          <w:bCs/>
          <w:sz w:val="28"/>
          <w:szCs w:val="28"/>
          <w:lang w:val="kk-KZ"/>
        </w:rPr>
        <w:t>с</w:t>
      </w:r>
      <w:r w:rsidR="000C2997" w:rsidRPr="00AA5A62">
        <w:rPr>
          <w:rFonts w:ascii="Times New Roman" w:eastAsiaTheme="minorEastAsia" w:hAnsi="Times New Roman" w:cs="Times New Roman"/>
          <w:bCs/>
          <w:sz w:val="28"/>
          <w:szCs w:val="28"/>
          <w:lang w:val="kk-KZ"/>
        </w:rPr>
        <w:t xml:space="preserve"> негізгі орталық инерция моменттері;</w:t>
      </w:r>
    </w:p>
    <w:p w14:paraId="6B810A95" w14:textId="77777777" w:rsidR="00C45079" w:rsidRPr="00AA5A62" w:rsidRDefault="008253D6" w:rsidP="00DD7A70">
      <w:pPr>
        <w:rPr>
          <w:rFonts w:ascii="Times New Roman" w:eastAsiaTheme="minorEastAsia" w:hAnsi="Times New Roman" w:cs="Times New Roman"/>
          <w:bCs/>
          <w:sz w:val="28"/>
          <w:szCs w:val="28"/>
          <w:lang w:val="kk-KZ"/>
        </w:rPr>
      </w:pPr>
      <w:r w:rsidRPr="00AA5A62">
        <w:rPr>
          <w:position w:val="-14"/>
        </w:rPr>
        <w:object w:dxaOrig="1420" w:dyaOrig="380" w14:anchorId="3DD75617">
          <v:shape id="_x0000_i1615" type="#_x0000_t75" style="width:1in;height:20.25pt" o:ole="">
            <v:imagedata r:id="rId1194" o:title=""/>
          </v:shape>
          <o:OLEObject Type="Embed" ProgID="Equation.DSMT4" ShapeID="_x0000_i1615" DrawAspect="Content" ObjectID="_1762182053" r:id="rId1195"/>
        </w:object>
      </w:r>
      <w:r w:rsidRPr="00AA5A62">
        <w:rPr>
          <w:lang w:val="kk-KZ"/>
        </w:rPr>
        <w:t xml:space="preserve"> </w:t>
      </w:r>
      <w:r w:rsidR="000C2997" w:rsidRPr="00AA5A62">
        <w:rPr>
          <w:rFonts w:ascii="Times New Roman" w:eastAsiaTheme="minorEastAsia" w:hAnsi="Times New Roman" w:cs="Times New Roman"/>
          <w:bCs/>
          <w:sz w:val="28"/>
          <w:szCs w:val="28"/>
          <w:lang w:val="kk-KZ"/>
        </w:rPr>
        <w:t>және</w:t>
      </w:r>
      <w:r w:rsidR="00DD7A70" w:rsidRPr="00AA5A62">
        <w:rPr>
          <w:rFonts w:ascii="Times New Roman" w:eastAsiaTheme="minorEastAsia" w:hAnsi="Times New Roman" w:cs="Times New Roman"/>
          <w:bCs/>
          <w:sz w:val="28"/>
          <w:szCs w:val="28"/>
          <w:lang w:val="kk-KZ"/>
        </w:rPr>
        <w:t xml:space="preserve"> </w:t>
      </w:r>
      <w:r w:rsidR="00DD7A70" w:rsidRPr="00AA5A62">
        <w:rPr>
          <w:position w:val="-14"/>
        </w:rPr>
        <w:object w:dxaOrig="1400" w:dyaOrig="380" w14:anchorId="64F68BFB">
          <v:shape id="_x0000_i1616" type="#_x0000_t75" style="width:1in;height:20.25pt" o:ole="">
            <v:imagedata r:id="rId1196" o:title=""/>
          </v:shape>
          <o:OLEObject Type="Embed" ProgID="Equation.DSMT4" ShapeID="_x0000_i1616" DrawAspect="Content" ObjectID="_1762182054" r:id="rId1197"/>
        </w:object>
      </w:r>
      <w:r w:rsidR="000C2997" w:rsidRPr="00AA5A62">
        <w:rPr>
          <w:rFonts w:ascii="Times New Roman" w:eastAsiaTheme="minorEastAsia" w:hAnsi="Times New Roman" w:cs="Times New Roman"/>
          <w:bCs/>
          <w:sz w:val="28"/>
          <w:szCs w:val="28"/>
          <w:lang w:val="kk-KZ"/>
        </w:rPr>
        <w:t>- тиісті осьтердегі басқару және сыртқы әсерлер моментінің проекциясы</w:t>
      </w:r>
      <w:r w:rsidR="00C45079" w:rsidRPr="00AA5A62">
        <w:rPr>
          <w:rFonts w:ascii="Times New Roman" w:eastAsiaTheme="minorEastAsia" w:hAnsi="Times New Roman" w:cs="Times New Roman"/>
          <w:bCs/>
          <w:sz w:val="28"/>
          <w:szCs w:val="28"/>
          <w:lang w:val="kk-KZ"/>
        </w:rPr>
        <w:t>;</w:t>
      </w:r>
    </w:p>
    <w:p w14:paraId="48DDB387" w14:textId="5847EA8E" w:rsidR="000C2997" w:rsidRPr="00AA5A62" w:rsidRDefault="00DD7A70" w:rsidP="00DD7A70">
      <w:pPr>
        <w:rPr>
          <w:rFonts w:ascii="Times New Roman" w:eastAsiaTheme="minorEastAsia" w:hAnsi="Times New Roman" w:cs="Times New Roman"/>
          <w:bCs/>
          <w:sz w:val="28"/>
          <w:szCs w:val="28"/>
          <w:lang w:val="kk-KZ"/>
        </w:rPr>
      </w:pPr>
      <w:r w:rsidRPr="00AA5A62">
        <w:rPr>
          <w:position w:val="-14"/>
        </w:rPr>
        <w:object w:dxaOrig="980" w:dyaOrig="380" w14:anchorId="60C59A13">
          <v:shape id="_x0000_i1617" type="#_x0000_t75" style="width:51.75pt;height:20.25pt" o:ole="">
            <v:imagedata r:id="rId1198" o:title=""/>
          </v:shape>
          <o:OLEObject Type="Embed" ProgID="Equation.DSMT4" ShapeID="_x0000_i1617" DrawAspect="Content" ObjectID="_1762182055" r:id="rId1199"/>
        </w:object>
      </w:r>
      <w:r w:rsidRPr="00AA5A62">
        <w:rPr>
          <w:lang w:val="kk-KZ"/>
        </w:rPr>
        <w:t xml:space="preserve"> </w:t>
      </w:r>
      <w:r w:rsidR="000C2997" w:rsidRPr="00AA5A62">
        <w:rPr>
          <w:rFonts w:ascii="Times New Roman" w:eastAsiaTheme="minorEastAsia" w:hAnsi="Times New Roman" w:cs="Times New Roman"/>
          <w:bCs/>
          <w:sz w:val="28"/>
          <w:szCs w:val="28"/>
          <w:lang w:val="kk-KZ"/>
        </w:rPr>
        <w:t>- байланысқан осьтердегі ғарыштық ұшу аппаратының лездік бұрыштық жылдамдығы.</w:t>
      </w:r>
    </w:p>
    <w:p w14:paraId="7C3D27CB" w14:textId="08D07447" w:rsidR="000C2997" w:rsidRPr="00AA5A62" w:rsidRDefault="000C2997" w:rsidP="008253D6">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 xml:space="preserve">Ғарыштық ұшу аппараты көбінесе конус немесе цилиндр түрінде симметриялы формада болғандықтан, оның үстіне </w:t>
      </w:r>
      <w:r w:rsidRPr="00AA5A62">
        <w:rPr>
          <w:rFonts w:ascii="Times New Roman" w:eastAsiaTheme="minorEastAsia" w:hAnsi="Times New Roman" w:cs="Times New Roman"/>
          <w:bCs/>
          <w:sz w:val="28"/>
          <w:szCs w:val="28"/>
        </w:rPr>
        <w:t>ΟΧ</w:t>
      </w:r>
      <w:r w:rsidRPr="00AA5A62">
        <w:rPr>
          <w:rFonts w:ascii="Times New Roman" w:eastAsiaTheme="minorEastAsia" w:hAnsi="Times New Roman" w:cs="Times New Roman"/>
          <w:bCs/>
          <w:sz w:val="28"/>
          <w:szCs w:val="28"/>
          <w:lang w:val="kk-KZ"/>
        </w:rPr>
        <w:t xml:space="preserve"> - бойлық ось, онда</w:t>
      </w:r>
      <w:r w:rsidR="008253D6" w:rsidRPr="00AA5A62">
        <w:rPr>
          <w:rFonts w:ascii="Times New Roman" w:eastAsiaTheme="minorEastAsia" w:hAnsi="Times New Roman" w:cs="Times New Roman"/>
          <w:bCs/>
          <w:sz w:val="28"/>
          <w:szCs w:val="28"/>
          <w:lang w:val="kk-KZ"/>
        </w:rPr>
        <w:t xml:space="preserve"> </w:t>
      </w:r>
      <w:r w:rsidR="008253D6" w:rsidRPr="00AA5A62">
        <w:rPr>
          <w:position w:val="-14"/>
        </w:rPr>
        <w:object w:dxaOrig="700" w:dyaOrig="380" w14:anchorId="590A57AB">
          <v:shape id="_x0000_i1618" type="#_x0000_t75" style="width:36pt;height:20.25pt" o:ole="">
            <v:imagedata r:id="rId1200" o:title=""/>
          </v:shape>
          <o:OLEObject Type="Embed" ProgID="Equation.DSMT4" ShapeID="_x0000_i1618" DrawAspect="Content" ObjectID="_1762182056" r:id="rId1201"/>
        </w:object>
      </w:r>
      <w:r w:rsidR="008253D6" w:rsidRPr="00AA5A62">
        <w:rPr>
          <w:lang w:val="kk-KZ"/>
        </w:rPr>
        <w:t xml:space="preserve"> </w:t>
      </w:r>
      <w:r w:rsidRPr="00AA5A62">
        <w:rPr>
          <w:rFonts w:ascii="Times New Roman" w:eastAsiaTheme="minorEastAsia" w:hAnsi="Times New Roman" w:cs="Times New Roman"/>
          <w:bCs/>
          <w:sz w:val="28"/>
          <w:szCs w:val="28"/>
          <w:lang w:val="kk-KZ"/>
        </w:rPr>
        <w:t>теңдігі орын алады</w:t>
      </w:r>
      <w:r w:rsidR="00A60C36" w:rsidRPr="00AA5A62">
        <w:rPr>
          <w:rFonts w:ascii="Times New Roman" w:eastAsiaTheme="minorEastAsia" w:hAnsi="Times New Roman" w:cs="Times New Roman"/>
          <w:bCs/>
          <w:sz w:val="28"/>
          <w:szCs w:val="28"/>
          <w:lang w:val="kk-KZ"/>
        </w:rPr>
        <w:t xml:space="preserve"> </w:t>
      </w:r>
      <w:r w:rsidR="00A60C36" w:rsidRPr="00AA5A62">
        <w:rPr>
          <w:rFonts w:ascii="Times New Roman" w:hAnsi="Times New Roman" w:cs="Times New Roman"/>
          <w:sz w:val="28"/>
          <w:szCs w:val="28"/>
          <w:lang w:val="kk-KZ"/>
        </w:rPr>
        <w:t>[1</w:t>
      </w:r>
      <w:r w:rsidR="00AF1985">
        <w:rPr>
          <w:rFonts w:ascii="Times New Roman" w:hAnsi="Times New Roman" w:cs="Times New Roman"/>
          <w:sz w:val="28"/>
          <w:szCs w:val="28"/>
          <w:lang w:val="kk-KZ"/>
        </w:rPr>
        <w:t>20,</w:t>
      </w:r>
      <w:r w:rsidR="00A60C36" w:rsidRPr="00AA5A62">
        <w:rPr>
          <w:rFonts w:ascii="Times New Roman" w:hAnsi="Times New Roman" w:cs="Times New Roman"/>
          <w:sz w:val="28"/>
          <w:szCs w:val="28"/>
          <w:lang w:val="kk-KZ"/>
        </w:rPr>
        <w:t xml:space="preserve"> c. 14]</w:t>
      </w:r>
      <w:r w:rsidRPr="00AA5A62">
        <w:rPr>
          <w:rFonts w:ascii="Times New Roman" w:eastAsiaTheme="minorEastAsia" w:hAnsi="Times New Roman" w:cs="Times New Roman"/>
          <w:bCs/>
          <w:sz w:val="28"/>
          <w:szCs w:val="28"/>
          <w:lang w:val="kk-KZ"/>
        </w:rPr>
        <w:t>. Осы шартты ескере отырып, бірінші теңдеу (4.14) жүйенің қозғалысы жеңілдетіледі және мынадай түрді қабылдайды:</w:t>
      </w:r>
    </w:p>
    <w:p w14:paraId="464FBF71" w14:textId="77777777" w:rsidR="00DD7A70" w:rsidRPr="00AA5A62" w:rsidRDefault="00DD7A70" w:rsidP="008253D6">
      <w:pPr>
        <w:rPr>
          <w:rFonts w:ascii="Times New Roman" w:eastAsiaTheme="minorEastAsia" w:hAnsi="Times New Roman" w:cs="Times New Roman"/>
          <w:bCs/>
          <w:sz w:val="28"/>
          <w:szCs w:val="28"/>
          <w:lang w:val="kk-KZ"/>
        </w:rPr>
      </w:pPr>
    </w:p>
    <w:p w14:paraId="34BF1003" w14:textId="160D5338" w:rsidR="000C2997" w:rsidRPr="00AA5A62" w:rsidRDefault="00DD7A70" w:rsidP="000C2997">
      <w:pPr>
        <w:jc w:val="right"/>
        <w:rPr>
          <w:rFonts w:ascii="Times New Roman" w:eastAsiaTheme="minorEastAsia" w:hAnsi="Times New Roman" w:cs="Times New Roman"/>
          <w:bCs/>
          <w:sz w:val="28"/>
          <w:szCs w:val="28"/>
          <w:lang w:val="kk-KZ"/>
        </w:rPr>
      </w:pPr>
      <w:r w:rsidRPr="00AA5A62">
        <w:rPr>
          <w:position w:val="-14"/>
        </w:rPr>
        <w:object w:dxaOrig="1860" w:dyaOrig="380" w14:anchorId="2BC46B0B">
          <v:shape id="_x0000_i1619" type="#_x0000_t75" style="width:93.75pt;height:20.25pt" o:ole="">
            <v:imagedata r:id="rId1202" o:title=""/>
          </v:shape>
          <o:OLEObject Type="Embed" ProgID="Equation.DSMT4" ShapeID="_x0000_i1619" DrawAspect="Content" ObjectID="_1762182057" r:id="rId1203"/>
        </w:object>
      </w:r>
      <w:r w:rsidRPr="00AA5A62">
        <w:rPr>
          <w:rFonts w:ascii="Times New Roman" w:hAnsi="Times New Roman" w:cs="Times New Roman"/>
          <w:sz w:val="28"/>
          <w:szCs w:val="28"/>
          <w:lang w:val="kk-KZ"/>
        </w:rPr>
        <w:t xml:space="preserve">                                                      </w:t>
      </w:r>
      <w:r w:rsidR="000C2997" w:rsidRPr="00AA5A62">
        <w:rPr>
          <w:rFonts w:ascii="Times New Roman" w:hAnsi="Times New Roman" w:cs="Times New Roman"/>
          <w:sz w:val="28"/>
          <w:szCs w:val="28"/>
          <w:lang w:val="kk-KZ"/>
        </w:rPr>
        <w:t>(4.15)</w:t>
      </w:r>
    </w:p>
    <w:p w14:paraId="20D60721" w14:textId="77777777" w:rsidR="000C2997" w:rsidRPr="00AA5A62" w:rsidRDefault="000C2997" w:rsidP="000C2997">
      <w:pPr>
        <w:rPr>
          <w:rFonts w:ascii="Times New Roman" w:eastAsiaTheme="minorEastAsia" w:hAnsi="Times New Roman" w:cs="Times New Roman"/>
          <w:bCs/>
          <w:sz w:val="28"/>
          <w:szCs w:val="28"/>
          <w:lang w:val="kk-KZ"/>
        </w:rPr>
      </w:pPr>
    </w:p>
    <w:p w14:paraId="4DDC2DC4" w14:textId="2903191D" w:rsidR="000C2997" w:rsidRPr="00AA5A62" w:rsidRDefault="000C2997" w:rsidP="008253D6">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Бағдарлау және тұрақтандыру жүйесінің басқарушы сәті</w:t>
      </w:r>
      <w:r w:rsidR="008253D6" w:rsidRPr="00AA5A62">
        <w:rPr>
          <w:rFonts w:ascii="Times New Roman" w:eastAsiaTheme="minorEastAsia" w:hAnsi="Times New Roman" w:cs="Times New Roman"/>
          <w:bCs/>
          <w:sz w:val="28"/>
          <w:szCs w:val="28"/>
          <w:lang w:val="kk-KZ"/>
        </w:rPr>
        <w:t xml:space="preserve"> </w:t>
      </w:r>
      <w:r w:rsidR="008253D6" w:rsidRPr="00AA5A62">
        <w:rPr>
          <w:position w:val="-14"/>
        </w:rPr>
        <w:object w:dxaOrig="380" w:dyaOrig="380" w14:anchorId="53111A96">
          <v:shape id="_x0000_i1620" type="#_x0000_t75" style="width:20.25pt;height:20.25pt" o:ole="">
            <v:imagedata r:id="rId1204" o:title=""/>
          </v:shape>
          <o:OLEObject Type="Embed" ProgID="Equation.DSMT4" ShapeID="_x0000_i1620" DrawAspect="Content" ObjectID="_1762182058" r:id="rId1205"/>
        </w:object>
      </w:r>
      <w:r w:rsidR="008253D6" w:rsidRPr="00AA5A62">
        <w:rPr>
          <w:lang w:val="kk-KZ"/>
        </w:rPr>
        <w:t xml:space="preserve"> </w:t>
      </w:r>
      <w:r w:rsidRPr="00AA5A62">
        <w:rPr>
          <w:rFonts w:ascii="Times New Roman" w:eastAsiaTheme="minorEastAsia" w:hAnsi="Times New Roman" w:cs="Times New Roman"/>
          <w:bCs/>
          <w:sz w:val="28"/>
          <w:szCs w:val="28"/>
          <w:lang w:val="kk-KZ"/>
        </w:rPr>
        <w:t>екі құрамдас бөлігіне ие</w:t>
      </w:r>
      <w:r w:rsidR="008253D6" w:rsidRPr="00AA5A62">
        <w:rPr>
          <w:rFonts w:ascii="Times New Roman" w:eastAsiaTheme="minorEastAsia" w:hAnsi="Times New Roman" w:cs="Times New Roman"/>
          <w:bCs/>
          <w:sz w:val="28"/>
          <w:szCs w:val="28"/>
          <w:lang w:val="kk-KZ"/>
        </w:rPr>
        <w:t xml:space="preserve"> </w:t>
      </w:r>
      <w:r w:rsidR="008253D6" w:rsidRPr="00AA5A62">
        <w:rPr>
          <w:position w:val="-14"/>
        </w:rPr>
        <w:object w:dxaOrig="1560" w:dyaOrig="380" w14:anchorId="46A7A5B6">
          <v:shape id="_x0000_i1621" type="#_x0000_t75" style="width:77.25pt;height:20.25pt" o:ole="">
            <v:imagedata r:id="rId1206" o:title=""/>
          </v:shape>
          <o:OLEObject Type="Embed" ProgID="Equation.DSMT4" ShapeID="_x0000_i1621" DrawAspect="Content" ObjectID="_1762182059" r:id="rId1207"/>
        </w:object>
      </w:r>
      <w:r w:rsidR="008253D6" w:rsidRPr="00AA5A62">
        <w:rPr>
          <w:lang w:val="kk-KZ"/>
        </w:rPr>
        <w:t xml:space="preserve">. </w:t>
      </w:r>
      <w:r w:rsidRPr="00AA5A62">
        <w:rPr>
          <w:rFonts w:ascii="Times New Roman" w:eastAsiaTheme="minorEastAsia" w:hAnsi="Times New Roman" w:cs="Times New Roman"/>
          <w:bCs/>
          <w:sz w:val="28"/>
          <w:szCs w:val="28"/>
          <w:lang w:val="kk-KZ"/>
        </w:rPr>
        <w:t>Бірінші құрамдас бөлік қалпына келтіру сәті</w:t>
      </w:r>
      <w:r w:rsidR="008253D6" w:rsidRPr="00AA5A62">
        <w:rPr>
          <w:rFonts w:ascii="Times New Roman" w:eastAsiaTheme="minorEastAsia" w:hAnsi="Times New Roman" w:cs="Times New Roman"/>
          <w:bCs/>
          <w:sz w:val="28"/>
          <w:szCs w:val="28"/>
          <w:lang w:val="kk-KZ"/>
        </w:rPr>
        <w:t xml:space="preserve"> </w:t>
      </w:r>
      <w:r w:rsidR="008253D6" w:rsidRPr="00AA5A62">
        <w:rPr>
          <w:position w:val="-12"/>
        </w:rPr>
        <w:object w:dxaOrig="400" w:dyaOrig="360" w14:anchorId="2E1D07C1">
          <v:shape id="_x0000_i1622" type="#_x0000_t75" style="width:21.75pt;height:14.25pt" o:ole="">
            <v:imagedata r:id="rId1208" o:title=""/>
          </v:shape>
          <o:OLEObject Type="Embed" ProgID="Equation.DSMT4" ShapeID="_x0000_i1622" DrawAspect="Content" ObjectID="_1762182060" r:id="rId1209"/>
        </w:object>
      </w:r>
      <w:r w:rsidR="008253D6" w:rsidRPr="00AA5A62">
        <w:rPr>
          <w:rFonts w:ascii="Times New Roman" w:eastAsiaTheme="minorEastAsia" w:hAnsi="Times New Roman" w:cs="Times New Roman"/>
          <w:bCs/>
          <w:sz w:val="28"/>
          <w:szCs w:val="28"/>
          <w:lang w:val="kk-KZ"/>
        </w:rPr>
        <w:t xml:space="preserve"> </w:t>
      </w:r>
      <w:r w:rsidRPr="00AA5A62">
        <w:rPr>
          <w:rFonts w:ascii="Times New Roman" w:eastAsiaTheme="minorEastAsia" w:hAnsi="Times New Roman" w:cs="Times New Roman"/>
          <w:bCs/>
          <w:sz w:val="28"/>
          <w:szCs w:val="28"/>
          <w:lang w:val="kk-KZ"/>
        </w:rPr>
        <w:t>демпфирлейтін</w:t>
      </w:r>
      <w:r w:rsidR="008253D6" w:rsidRPr="00AA5A62">
        <w:rPr>
          <w:rFonts w:ascii="Times New Roman" w:eastAsiaTheme="minorEastAsia" w:hAnsi="Times New Roman" w:cs="Times New Roman"/>
          <w:bCs/>
          <w:sz w:val="28"/>
          <w:szCs w:val="28"/>
          <w:lang w:val="kk-KZ"/>
        </w:rPr>
        <w:t xml:space="preserve"> </w:t>
      </w:r>
      <w:r w:rsidR="008253D6" w:rsidRPr="00AA5A62">
        <w:rPr>
          <w:position w:val="-12"/>
        </w:rPr>
        <w:object w:dxaOrig="420" w:dyaOrig="360" w14:anchorId="57649852">
          <v:shape id="_x0000_i1623" type="#_x0000_t75" style="width:21.75pt;height:14.25pt" o:ole="">
            <v:imagedata r:id="rId1210" o:title=""/>
          </v:shape>
          <o:OLEObject Type="Embed" ProgID="Equation.DSMT4" ShapeID="_x0000_i1623" DrawAspect="Content" ObjectID="_1762182061" r:id="rId1211"/>
        </w:object>
      </w:r>
      <w:r w:rsidR="008253D6" w:rsidRPr="00AA5A62">
        <w:rPr>
          <w:lang w:val="kk-KZ"/>
        </w:rPr>
        <w:t xml:space="preserve"> </w:t>
      </w:r>
      <w:r w:rsidRPr="00AA5A62">
        <w:rPr>
          <w:rFonts w:ascii="Times New Roman" w:eastAsiaTheme="minorEastAsia" w:hAnsi="Times New Roman" w:cs="Times New Roman"/>
          <w:bCs/>
          <w:sz w:val="28"/>
          <w:szCs w:val="28"/>
          <w:lang w:val="kk-KZ"/>
        </w:rPr>
        <w:t>болып табылады. Бұл сәттер арнайы құрылғылардың көмегімен жасалады. Басқарушы және демпфирлеуші сәттерді құру тәсілдері бағдарлау мен тұрақтандырудың нақты жүйелерін талдау кезінде одан әрі қаралатын болады.</w:t>
      </w:r>
    </w:p>
    <w:p w14:paraId="12D49B90" w14:textId="4E5259B2" w:rsidR="000C2997" w:rsidRPr="00AA5A62" w:rsidRDefault="000C2997" w:rsidP="000C2997">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 xml:space="preserve">Жалпы жағдайда М моменті әрекет ететін күштердің орбиталық жүйесінің осьтеріне қатысты оның жағдайына, яғни </w:t>
      </w:r>
      <w:r w:rsidR="008253D6" w:rsidRPr="00AA5A62">
        <w:rPr>
          <w:position w:val="-10"/>
        </w:rPr>
        <w:object w:dxaOrig="700" w:dyaOrig="320" w14:anchorId="6B070B10">
          <v:shape id="_x0000_i1624" type="#_x0000_t75" style="width:36pt;height:15.75pt" o:ole="">
            <v:imagedata r:id="rId1212" o:title=""/>
          </v:shape>
          <o:OLEObject Type="Embed" ProgID="Equation.DSMT4" ShapeID="_x0000_i1624" DrawAspect="Content" ObjectID="_1762182062" r:id="rId1213"/>
        </w:object>
      </w:r>
      <w:r w:rsidR="008253D6" w:rsidRPr="00AA5A62">
        <w:rPr>
          <w:lang w:val="kk-KZ"/>
        </w:rPr>
        <w:t xml:space="preserve"> </w:t>
      </w:r>
      <w:r w:rsidRPr="00AA5A62">
        <w:rPr>
          <w:rFonts w:ascii="Times New Roman" w:eastAsiaTheme="minorEastAsia" w:hAnsi="Times New Roman" w:cs="Times New Roman"/>
          <w:bCs/>
          <w:sz w:val="28"/>
          <w:szCs w:val="28"/>
          <w:lang w:val="kk-KZ"/>
        </w:rPr>
        <w:t>бұрыштық шамаларына,</w:t>
      </w:r>
      <w:r w:rsidR="008253D6" w:rsidRPr="00AA5A62">
        <w:rPr>
          <w:rFonts w:ascii="Times New Roman" w:eastAsiaTheme="minorEastAsia" w:hAnsi="Times New Roman" w:cs="Times New Roman"/>
          <w:bCs/>
          <w:sz w:val="28"/>
          <w:szCs w:val="28"/>
          <w:lang w:val="kk-KZ"/>
        </w:rPr>
        <w:t xml:space="preserve"> </w:t>
      </w:r>
      <w:r w:rsidR="008253D6" w:rsidRPr="00AA5A62">
        <w:rPr>
          <w:position w:val="-14"/>
        </w:rPr>
        <w:object w:dxaOrig="980" w:dyaOrig="380" w14:anchorId="63ABF5B2">
          <v:shape id="_x0000_i1625" type="#_x0000_t75" style="width:51.75pt;height:20.25pt" o:ole="">
            <v:imagedata r:id="rId1214" o:title=""/>
          </v:shape>
          <o:OLEObject Type="Embed" ProgID="Equation.DSMT4" ShapeID="_x0000_i1625" DrawAspect="Content" ObjectID="_1762182063" r:id="rId1215"/>
        </w:object>
      </w:r>
      <w:r w:rsidR="008253D6" w:rsidRPr="00AA5A62">
        <w:rPr>
          <w:lang w:val="kk-KZ"/>
        </w:rPr>
        <w:t xml:space="preserve"> </w:t>
      </w:r>
      <w:r w:rsidRPr="00AA5A62">
        <w:rPr>
          <w:rFonts w:ascii="Times New Roman" w:eastAsiaTheme="minorEastAsia" w:hAnsi="Times New Roman" w:cs="Times New Roman"/>
          <w:bCs/>
          <w:sz w:val="28"/>
          <w:szCs w:val="28"/>
          <w:lang w:val="kk-KZ"/>
        </w:rPr>
        <w:t>айналу жылдамдығының шамасына байланысты және</w:t>
      </w:r>
      <w:r w:rsidR="008253D6" w:rsidRPr="00AA5A62">
        <w:rPr>
          <w:rFonts w:ascii="Times New Roman" w:eastAsiaTheme="minorEastAsia" w:hAnsi="Times New Roman" w:cs="Times New Roman"/>
          <w:bCs/>
          <w:sz w:val="28"/>
          <w:szCs w:val="28"/>
          <w:lang w:val="kk-KZ"/>
        </w:rPr>
        <w:t xml:space="preserve"> t </w:t>
      </w:r>
      <w:r w:rsidRPr="00AA5A62">
        <w:rPr>
          <w:rFonts w:ascii="Times New Roman" w:eastAsiaTheme="minorEastAsia" w:hAnsi="Times New Roman" w:cs="Times New Roman"/>
          <w:bCs/>
          <w:sz w:val="28"/>
          <w:szCs w:val="28"/>
          <w:lang w:val="kk-KZ"/>
        </w:rPr>
        <w:t xml:space="preserve">уақытына байланысты болады, яғни </w:t>
      </w:r>
    </w:p>
    <w:p w14:paraId="7DF62158" w14:textId="77777777" w:rsidR="009B7149" w:rsidRPr="00AA5A62" w:rsidRDefault="009B7149" w:rsidP="000C2997">
      <w:pPr>
        <w:rPr>
          <w:rFonts w:ascii="Times New Roman" w:eastAsiaTheme="minorEastAsia" w:hAnsi="Times New Roman" w:cs="Times New Roman"/>
          <w:bCs/>
          <w:sz w:val="28"/>
          <w:szCs w:val="28"/>
          <w:lang w:val="kk-KZ"/>
        </w:rPr>
      </w:pPr>
    </w:p>
    <w:p w14:paraId="70B0DE9F" w14:textId="147A2DC3" w:rsidR="000C2997" w:rsidRPr="00AA5A62" w:rsidRDefault="009B7149" w:rsidP="009B7149">
      <w:pPr>
        <w:jc w:val="right"/>
        <w:rPr>
          <w:rFonts w:ascii="Times New Roman" w:eastAsiaTheme="minorEastAsia" w:hAnsi="Times New Roman" w:cs="Times New Roman"/>
          <w:sz w:val="28"/>
          <w:szCs w:val="28"/>
          <w:lang w:val="kk-KZ"/>
        </w:rPr>
      </w:pPr>
      <w:r w:rsidRPr="00AA5A62">
        <w:rPr>
          <w:position w:val="-14"/>
        </w:rPr>
        <w:object w:dxaOrig="2700" w:dyaOrig="380" w14:anchorId="49879963">
          <v:shape id="_x0000_i1626" type="#_x0000_t75" style="width:132.75pt;height:20.25pt" o:ole="">
            <v:imagedata r:id="rId1216" o:title=""/>
          </v:shape>
          <o:OLEObject Type="Embed" ProgID="Equation.DSMT4" ShapeID="_x0000_i1626" DrawAspect="Content" ObjectID="_1762182064" r:id="rId1217"/>
        </w:object>
      </w:r>
      <w:r w:rsidRPr="00AA5A62">
        <w:rPr>
          <w:rFonts w:ascii="Times New Roman" w:eastAsiaTheme="minorEastAsia" w:hAnsi="Times New Roman" w:cs="Times New Roman"/>
          <w:bCs/>
          <w:sz w:val="28"/>
          <w:szCs w:val="28"/>
          <w:lang w:val="kk-KZ"/>
        </w:rPr>
        <w:t xml:space="preserve">          </w:t>
      </w:r>
      <w:r w:rsidR="00C45079" w:rsidRPr="00AA5A62">
        <w:rPr>
          <w:rFonts w:ascii="Times New Roman" w:eastAsiaTheme="minorEastAsia" w:hAnsi="Times New Roman" w:cs="Times New Roman"/>
          <w:bCs/>
          <w:sz w:val="28"/>
          <w:szCs w:val="28"/>
          <w:lang w:val="kk-KZ"/>
        </w:rPr>
        <w:t xml:space="preserve">            </w:t>
      </w:r>
      <w:r w:rsidRPr="00AA5A62">
        <w:rPr>
          <w:rFonts w:ascii="Times New Roman" w:eastAsiaTheme="minorEastAsia" w:hAnsi="Times New Roman" w:cs="Times New Roman"/>
          <w:bCs/>
          <w:sz w:val="28"/>
          <w:szCs w:val="28"/>
          <w:lang w:val="kk-KZ"/>
        </w:rPr>
        <w:t xml:space="preserve">                 </w:t>
      </w:r>
      <w:r w:rsidR="000C2997" w:rsidRPr="00AA5A62">
        <w:rPr>
          <w:rFonts w:ascii="Times New Roman" w:eastAsiaTheme="minorEastAsia" w:hAnsi="Times New Roman" w:cs="Times New Roman"/>
          <w:bCs/>
          <w:sz w:val="28"/>
          <w:szCs w:val="28"/>
          <w:lang w:val="kk-KZ"/>
        </w:rPr>
        <w:t>(4.1</w:t>
      </w:r>
      <w:r w:rsidR="00C25F42" w:rsidRPr="00AA5A62">
        <w:rPr>
          <w:rFonts w:ascii="Times New Roman" w:eastAsiaTheme="minorEastAsia" w:hAnsi="Times New Roman" w:cs="Times New Roman"/>
          <w:bCs/>
          <w:sz w:val="28"/>
          <w:szCs w:val="28"/>
          <w:lang w:val="kk-KZ"/>
        </w:rPr>
        <w:t>6</w:t>
      </w:r>
      <w:r w:rsidR="000C2997" w:rsidRPr="00AA5A62">
        <w:rPr>
          <w:rFonts w:ascii="Times New Roman" w:eastAsiaTheme="minorEastAsia" w:hAnsi="Times New Roman" w:cs="Times New Roman"/>
          <w:bCs/>
          <w:sz w:val="28"/>
          <w:szCs w:val="28"/>
          <w:lang w:val="kk-KZ"/>
        </w:rPr>
        <w:t>)</w:t>
      </w:r>
    </w:p>
    <w:p w14:paraId="4C597791" w14:textId="77777777" w:rsidR="000C2997" w:rsidRPr="00AA5A62" w:rsidRDefault="000C2997" w:rsidP="000C2997">
      <w:pPr>
        <w:rPr>
          <w:rFonts w:ascii="Times New Roman" w:eastAsiaTheme="minorEastAsia" w:hAnsi="Times New Roman" w:cs="Times New Roman"/>
          <w:bCs/>
          <w:sz w:val="28"/>
          <w:szCs w:val="28"/>
          <w:lang w:val="kk-KZ"/>
        </w:rPr>
      </w:pPr>
    </w:p>
    <w:p w14:paraId="3ADCEAFC" w14:textId="77777777" w:rsidR="009B7149" w:rsidRPr="00AA5A62" w:rsidRDefault="000C2997" w:rsidP="009B7149">
      <w:pPr>
        <w:rPr>
          <w:lang w:val="kk-KZ"/>
        </w:rPr>
      </w:pPr>
      <w:r w:rsidRPr="00AA5A62">
        <w:rPr>
          <w:rFonts w:ascii="Times New Roman" w:hAnsi="Times New Roman" w:cs="Times New Roman"/>
          <w:sz w:val="28"/>
          <w:szCs w:val="28"/>
          <w:lang w:val="kk-KZ"/>
        </w:rPr>
        <w:t>Бұрыштық ауытқулар берілген жағдайдан және бұрыштық жылдамдықтардан аз болса, кинематикалық арақатынастар (4.1</w:t>
      </w:r>
      <w:r w:rsidR="00C25F42"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жеңілдетіледі:</w:t>
      </w:r>
      <w:r w:rsidR="009B7149" w:rsidRPr="00AA5A62">
        <w:rPr>
          <w:lang w:val="kk-KZ"/>
        </w:rPr>
        <w:t xml:space="preserve"> </w:t>
      </w:r>
    </w:p>
    <w:p w14:paraId="7ED796EF" w14:textId="77777777" w:rsidR="00C45079" w:rsidRPr="00AA5A62" w:rsidRDefault="00C45079" w:rsidP="009B7149">
      <w:pPr>
        <w:rPr>
          <w:lang w:val="kk-KZ"/>
        </w:rPr>
      </w:pPr>
    </w:p>
    <w:p w14:paraId="0E9CAB48" w14:textId="7FFF43C3" w:rsidR="009B7149" w:rsidRPr="00AA5A62" w:rsidRDefault="009B7149" w:rsidP="009B7149">
      <w:pPr>
        <w:jc w:val="right"/>
        <w:rPr>
          <w:rFonts w:ascii="Times New Roman" w:hAnsi="Times New Roman" w:cs="Times New Roman"/>
          <w:sz w:val="28"/>
          <w:szCs w:val="28"/>
          <w:lang w:val="kk-KZ"/>
        </w:rPr>
      </w:pPr>
      <w:r w:rsidRPr="00AA5A62">
        <w:rPr>
          <w:rFonts w:ascii="Times New Roman" w:hAnsi="Times New Roman" w:cs="Times New Roman"/>
          <w:position w:val="-56"/>
          <w:sz w:val="28"/>
          <w:szCs w:val="28"/>
        </w:rPr>
        <w:object w:dxaOrig="880" w:dyaOrig="1240" w14:anchorId="7FEA9B8B">
          <v:shape id="_x0000_i1627" type="#_x0000_t75" style="width:47.25pt;height:60.75pt" o:ole="">
            <v:imagedata r:id="rId1218" o:title=""/>
          </v:shape>
          <o:OLEObject Type="Embed" ProgID="Equation.DSMT4" ShapeID="_x0000_i1627" DrawAspect="Content" ObjectID="_1762182065" r:id="rId1219"/>
        </w:object>
      </w:r>
      <w:r w:rsidRPr="00AA5A62">
        <w:rPr>
          <w:rFonts w:ascii="Times New Roman" w:hAnsi="Times New Roman" w:cs="Times New Roman"/>
          <w:sz w:val="28"/>
          <w:szCs w:val="28"/>
          <w:lang w:val="kk-KZ"/>
        </w:rPr>
        <w:t xml:space="preserve">                                                            (4.17)</w:t>
      </w:r>
    </w:p>
    <w:p w14:paraId="2862BA2E" w14:textId="77777777" w:rsidR="009B7149" w:rsidRPr="00AA5A62" w:rsidRDefault="009B7149" w:rsidP="009B5B09">
      <w:pPr>
        <w:rPr>
          <w:rFonts w:ascii="Times New Roman" w:hAnsi="Times New Roman" w:cs="Times New Roman"/>
          <w:sz w:val="28"/>
          <w:szCs w:val="28"/>
          <w:lang w:val="kk-KZ"/>
        </w:rPr>
      </w:pPr>
    </w:p>
    <w:p w14:paraId="68053912" w14:textId="783F654F" w:rsidR="000C2997" w:rsidRPr="00AA5A62" w:rsidRDefault="000C2997" w:rsidP="009B5B09">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Қозғалысты бағдарлау және тұрақтандыру жүйесі планетаның айналасындағы жасанды жер серігінің жылдамдығына тең бұрыштық жылдамдықпен бұрыштық бұрышта бұрылыс жасайтындықтан, бұл жасанды жерсеріктің </w:t>
      </w:r>
      <w:r w:rsidRPr="00AA5A62">
        <w:rPr>
          <w:rFonts w:ascii="Times New Roman" w:hAnsi="Times New Roman" w:cs="Times New Roman"/>
          <w:sz w:val="28"/>
          <w:szCs w:val="28"/>
        </w:rPr>
        <w:t>Ο</w:t>
      </w:r>
      <w:r w:rsidRPr="00AA5A62">
        <w:rPr>
          <w:rFonts w:ascii="Times New Roman" w:hAnsi="Times New Roman" w:cs="Times New Roman"/>
          <w:sz w:val="28"/>
          <w:szCs w:val="28"/>
          <w:vertAlign w:val="subscript"/>
          <w:lang w:val="kk-KZ"/>
        </w:rPr>
        <w:t>z</w:t>
      </w:r>
      <w:r w:rsidRPr="00AA5A62">
        <w:rPr>
          <w:rFonts w:ascii="Times New Roman" w:hAnsi="Times New Roman" w:cs="Times New Roman"/>
          <w:sz w:val="28"/>
          <w:szCs w:val="28"/>
          <w:lang w:val="kk-KZ"/>
        </w:rPr>
        <w:t xml:space="preserve"> осі айналасындағы</w:t>
      </w:r>
      <w:r w:rsidR="008253D6" w:rsidRPr="00AA5A62">
        <w:rPr>
          <w:rFonts w:ascii="Times New Roman" w:hAnsi="Times New Roman" w:cs="Times New Roman"/>
          <w:sz w:val="28"/>
          <w:szCs w:val="28"/>
          <w:lang w:val="kk-KZ"/>
        </w:rPr>
        <w:t xml:space="preserve"> </w:t>
      </w:r>
      <w:r w:rsidR="008253D6" w:rsidRPr="00AA5A62">
        <w:rPr>
          <w:rFonts w:ascii="Times New Roman" w:hAnsi="Times New Roman" w:cs="Times New Roman"/>
          <w:sz w:val="28"/>
          <w:szCs w:val="28"/>
        </w:rPr>
        <w:object w:dxaOrig="300" w:dyaOrig="360" w14:anchorId="6ADE91E8">
          <v:shape id="_x0000_i1628" type="#_x0000_t75" style="width:15.75pt;height:14.25pt" o:ole="">
            <v:imagedata r:id="rId1220" o:title=""/>
          </v:shape>
          <o:OLEObject Type="Embed" ProgID="Equation.DSMT4" ShapeID="_x0000_i1628" DrawAspect="Content" ObjectID="_1762182066" r:id="rId1221"/>
        </w:object>
      </w:r>
      <w:r w:rsidR="008253D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бұрыштық жылдамдығының</w:t>
      </w:r>
      <w:r w:rsidR="008253D6" w:rsidRPr="00AA5A62">
        <w:rPr>
          <w:rFonts w:ascii="Times New Roman" w:hAnsi="Times New Roman" w:cs="Times New Roman"/>
          <w:sz w:val="28"/>
          <w:szCs w:val="28"/>
          <w:lang w:val="kk-KZ"/>
        </w:rPr>
        <w:t xml:space="preserve"> </w:t>
      </w:r>
      <w:r w:rsidR="008253D6" w:rsidRPr="00AA5A62">
        <w:rPr>
          <w:rFonts w:ascii="Times New Roman" w:hAnsi="Times New Roman" w:cs="Times New Roman"/>
          <w:sz w:val="28"/>
          <w:szCs w:val="28"/>
        </w:rPr>
        <w:object w:dxaOrig="300" w:dyaOrig="360" w14:anchorId="3621FA2F">
          <v:shape id="_x0000_i1629" type="#_x0000_t75" style="width:15.75pt;height:14.25pt" o:ole="">
            <v:imagedata r:id="rId1222" o:title=""/>
          </v:shape>
          <o:OLEObject Type="Embed" ProgID="Equation.DSMT4" ShapeID="_x0000_i1629" DrawAspect="Content" ObjectID="_1762182067" r:id="rId1223"/>
        </w:object>
      </w:r>
      <w:r w:rsidRPr="00AA5A62">
        <w:rPr>
          <w:rFonts w:ascii="Times New Roman" w:hAnsi="Times New Roman" w:cs="Times New Roman"/>
          <w:sz w:val="28"/>
          <w:szCs w:val="28"/>
          <w:lang w:val="kk-KZ"/>
        </w:rPr>
        <w:t>орбиталық жылдамдықтан ауытқуы деп болжауға болады.</w:t>
      </w:r>
    </w:p>
    <w:p w14:paraId="2B6B52C3" w14:textId="6EB02629" w:rsidR="000C2997" w:rsidRPr="00AA5A62" w:rsidRDefault="000C2997" w:rsidP="009B5B09">
      <w:pPr>
        <w:rPr>
          <w:rFonts w:ascii="Times New Roman" w:hAnsi="Times New Roman" w:cs="Times New Roman"/>
          <w:sz w:val="28"/>
          <w:szCs w:val="28"/>
          <w:lang w:val="kk-KZ"/>
        </w:rPr>
      </w:pPr>
      <w:r w:rsidRPr="00AA5A62">
        <w:rPr>
          <w:rFonts w:ascii="Times New Roman" w:hAnsi="Times New Roman" w:cs="Times New Roman"/>
          <w:sz w:val="28"/>
          <w:szCs w:val="28"/>
          <w:lang w:val="kk-KZ"/>
        </w:rPr>
        <w:t>(4.15) динамикалық Эйлер теңдеулерін (4.1</w:t>
      </w:r>
      <w:r w:rsidR="00C25F42"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ескере отырып, былай жазуға болады:</w:t>
      </w:r>
    </w:p>
    <w:p w14:paraId="75294FF3" w14:textId="77777777" w:rsidR="009B7149" w:rsidRPr="00AA5A62" w:rsidRDefault="009B7149" w:rsidP="009B5B09">
      <w:pPr>
        <w:rPr>
          <w:rFonts w:ascii="Times New Roman" w:hAnsi="Times New Roman" w:cs="Times New Roman"/>
          <w:sz w:val="28"/>
          <w:szCs w:val="28"/>
          <w:lang w:val="kk-KZ"/>
        </w:rPr>
      </w:pPr>
    </w:p>
    <w:p w14:paraId="23580E75" w14:textId="0700387B" w:rsidR="009B7149" w:rsidRPr="00AA5A62" w:rsidRDefault="009B7149" w:rsidP="00C45079">
      <w:pPr>
        <w:jc w:val="right"/>
        <w:rPr>
          <w:rFonts w:ascii="Times New Roman" w:hAnsi="Times New Roman" w:cs="Times New Roman"/>
          <w:sz w:val="28"/>
          <w:szCs w:val="28"/>
          <w:lang w:val="kk-KZ"/>
        </w:rPr>
      </w:pPr>
      <w:r w:rsidRPr="00AA5A62">
        <w:rPr>
          <w:rFonts w:ascii="Times New Roman" w:hAnsi="Times New Roman" w:cs="Times New Roman"/>
          <w:sz w:val="28"/>
          <w:szCs w:val="28"/>
        </w:rPr>
        <w:object w:dxaOrig="3940" w:dyaOrig="2079" w14:anchorId="0098DD2C">
          <v:shape id="_x0000_i1630" type="#_x0000_t75" style="width:195.75pt;height:102.75pt" o:ole="">
            <v:imagedata r:id="rId1224" o:title=""/>
          </v:shape>
          <o:OLEObject Type="Embed" ProgID="Equation.DSMT4" ShapeID="_x0000_i1630" DrawAspect="Content" ObjectID="_1762182068" r:id="rId1225"/>
        </w:object>
      </w:r>
      <w:r w:rsidRPr="00AA5A62">
        <w:rPr>
          <w:rFonts w:ascii="Times New Roman" w:hAnsi="Times New Roman" w:cs="Times New Roman"/>
          <w:sz w:val="28"/>
          <w:szCs w:val="28"/>
          <w:lang w:val="kk-KZ"/>
        </w:rPr>
        <w:t xml:space="preserve">                                       (4.18)</w:t>
      </w:r>
    </w:p>
    <w:p w14:paraId="5C9E5E8D" w14:textId="476610C1" w:rsidR="000C2997" w:rsidRPr="00AA5A62" w:rsidRDefault="000C2997" w:rsidP="00145A72">
      <w:pPr>
        <w:rPr>
          <w:rFonts w:ascii="Times New Roman" w:hAnsi="Times New Roman" w:cs="Times New Roman"/>
          <w:sz w:val="28"/>
          <w:szCs w:val="28"/>
          <w:lang w:val="kk-KZ"/>
        </w:rPr>
      </w:pPr>
      <w:r w:rsidRPr="00AA5A62">
        <w:rPr>
          <w:rFonts w:ascii="Times New Roman" w:hAnsi="Times New Roman" w:cs="Times New Roman"/>
          <w:sz w:val="28"/>
          <w:szCs w:val="28"/>
          <w:lang w:val="kk-KZ"/>
        </w:rPr>
        <w:t>Осыған сәйкес Эйлердің динамикалық теңдеулерін (4.15) (4.17) ескере отырып, жылдамдықтардың көбейтінділерін кішіліктің екінші ретті шамалары ретінде елемей келесі түрде жазуға болады</w:t>
      </w:r>
      <w:r w:rsidR="00A60C36" w:rsidRPr="00AA5A62">
        <w:rPr>
          <w:rFonts w:ascii="Times New Roman" w:hAnsi="Times New Roman" w:cs="Times New Roman"/>
          <w:sz w:val="28"/>
          <w:szCs w:val="28"/>
          <w:lang w:val="kk-KZ"/>
        </w:rPr>
        <w:t xml:space="preserve"> [120</w:t>
      </w:r>
      <w:r w:rsidR="00AF1985">
        <w:rPr>
          <w:rFonts w:ascii="Times New Roman" w:hAnsi="Times New Roman" w:cs="Times New Roman"/>
          <w:sz w:val="28"/>
          <w:szCs w:val="28"/>
          <w:lang w:val="kk-KZ"/>
        </w:rPr>
        <w:t>,</w:t>
      </w:r>
      <w:r w:rsidR="00A60C36" w:rsidRPr="00AA5A62">
        <w:rPr>
          <w:rFonts w:ascii="Times New Roman" w:hAnsi="Times New Roman" w:cs="Times New Roman"/>
          <w:sz w:val="28"/>
          <w:szCs w:val="28"/>
          <w:lang w:val="kk-KZ"/>
        </w:rPr>
        <w:t xml:space="preserve"> c. 17]</w:t>
      </w:r>
      <w:r w:rsidRPr="00AA5A62">
        <w:rPr>
          <w:rFonts w:ascii="Times New Roman" w:hAnsi="Times New Roman" w:cs="Times New Roman"/>
          <w:sz w:val="28"/>
          <w:szCs w:val="28"/>
          <w:lang w:val="kk-KZ"/>
        </w:rPr>
        <w:t>:</w:t>
      </w:r>
    </w:p>
    <w:p w14:paraId="2FC63BD9" w14:textId="77777777" w:rsidR="00C45079" w:rsidRPr="00AA5A62" w:rsidRDefault="00C45079" w:rsidP="00145A72">
      <w:pPr>
        <w:rPr>
          <w:rFonts w:ascii="Times New Roman" w:hAnsi="Times New Roman" w:cs="Times New Roman"/>
          <w:sz w:val="28"/>
          <w:szCs w:val="28"/>
          <w:lang w:val="kk-KZ"/>
        </w:rPr>
      </w:pPr>
    </w:p>
    <w:p w14:paraId="1F18BC5D" w14:textId="0FA8249D" w:rsidR="00DE4417" w:rsidRPr="00AA5A62" w:rsidRDefault="00DE4417" w:rsidP="00DE4417">
      <w:pPr>
        <w:jc w:val="right"/>
        <w:rPr>
          <w:rFonts w:ascii="Times New Roman" w:hAnsi="Times New Roman" w:cs="Times New Roman"/>
          <w:sz w:val="28"/>
          <w:szCs w:val="28"/>
          <w:lang w:val="kk-KZ"/>
        </w:rPr>
      </w:pPr>
      <w:r w:rsidRPr="00AA5A62">
        <w:rPr>
          <w:rFonts w:ascii="Times New Roman" w:hAnsi="Times New Roman" w:cs="Times New Roman"/>
          <w:position w:val="-98"/>
          <w:sz w:val="28"/>
          <w:szCs w:val="28"/>
        </w:rPr>
        <w:object w:dxaOrig="2280" w:dyaOrig="2079" w14:anchorId="1C8ECEC0">
          <v:shape id="_x0000_i1631" type="#_x0000_t75" style="width:113.25pt;height:102.75pt" o:ole="">
            <v:imagedata r:id="rId1226" o:title=""/>
          </v:shape>
          <o:OLEObject Type="Embed" ProgID="Equation.DSMT4" ShapeID="_x0000_i1631" DrawAspect="Content" ObjectID="_1762182069" r:id="rId1227"/>
        </w:object>
      </w:r>
      <w:r w:rsidRPr="00AA5A62">
        <w:rPr>
          <w:rFonts w:ascii="Times New Roman" w:hAnsi="Times New Roman" w:cs="Times New Roman"/>
          <w:sz w:val="28"/>
          <w:szCs w:val="28"/>
          <w:lang w:val="kk-KZ"/>
        </w:rPr>
        <w:t xml:space="preserve">                                               (4.19)</w:t>
      </w:r>
    </w:p>
    <w:p w14:paraId="5DE218D3" w14:textId="77777777" w:rsidR="00DE4417" w:rsidRPr="00BF585E" w:rsidRDefault="00DE4417" w:rsidP="000C2997">
      <w:pPr>
        <w:rPr>
          <w:rFonts w:ascii="Times New Roman" w:hAnsi="Times New Roman" w:cs="Times New Roman"/>
          <w:sz w:val="28"/>
          <w:szCs w:val="28"/>
          <w:lang w:val="kk-KZ"/>
        </w:rPr>
      </w:pPr>
    </w:p>
    <w:p w14:paraId="19C605F2" w14:textId="5D56843A" w:rsidR="000C2997" w:rsidRPr="00AA5A62" w:rsidRDefault="000C2997" w:rsidP="000C2997">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Осылайша, ғарыш аппаратының берілген бағдардан бұрыштық жылдамдықтары мен бұрыштық ауытқулары аз деп есептегенде, ғарыш аппаратының қысқа уақыт аралығындағы қозғалысын сәйкес осьтерге қатысты үш тәуелсіз қозғалыс ретінде қарастыруға болады.</w:t>
      </w:r>
    </w:p>
    <w:p w14:paraId="5B1B9696" w14:textId="77777777" w:rsidR="00DE4417" w:rsidRPr="00AA5A62" w:rsidRDefault="00DE4417" w:rsidP="000C2997">
      <w:pPr>
        <w:rPr>
          <w:rFonts w:ascii="Times New Roman" w:eastAsiaTheme="minorEastAsia" w:hAnsi="Times New Roman" w:cs="Times New Roman"/>
          <w:bCs/>
          <w:sz w:val="28"/>
          <w:szCs w:val="28"/>
          <w:lang w:val="kk-KZ"/>
        </w:rPr>
      </w:pPr>
    </w:p>
    <w:p w14:paraId="6BC2BE97" w14:textId="4BEDF80A" w:rsidR="000C2997" w:rsidRPr="00AA5A62" w:rsidRDefault="00DE4417" w:rsidP="00DE4417">
      <w:pPr>
        <w:jc w:val="right"/>
        <w:rPr>
          <w:rFonts w:ascii="Times New Roman" w:eastAsiaTheme="minorEastAsia" w:hAnsi="Times New Roman" w:cs="Times New Roman"/>
          <w:bCs/>
          <w:sz w:val="28"/>
          <w:szCs w:val="28"/>
          <w:lang w:val="en-US"/>
        </w:rPr>
      </w:pPr>
      <w:r w:rsidRPr="00AA5A62">
        <w:rPr>
          <w:position w:val="-24"/>
        </w:rPr>
        <w:object w:dxaOrig="2060" w:dyaOrig="660" w14:anchorId="2C1B12D5">
          <v:shape id="_x0000_i1632" type="#_x0000_t75" style="width:102.75pt;height:36pt" o:ole="">
            <v:imagedata r:id="rId1228" o:title=""/>
          </v:shape>
          <o:OLEObject Type="Embed" ProgID="Equation.DSMT4" ShapeID="_x0000_i1632" DrawAspect="Content" ObjectID="_1762182070" r:id="rId1229"/>
        </w:object>
      </w:r>
      <w:r w:rsidR="000C2997" w:rsidRPr="00AA5A62">
        <w:rPr>
          <w:rFonts w:ascii="Times New Roman" w:eastAsiaTheme="minorEastAsia" w:hAnsi="Times New Roman" w:cs="Times New Roman"/>
          <w:bCs/>
          <w:sz w:val="28"/>
          <w:szCs w:val="28"/>
          <w:lang w:val="en-US"/>
        </w:rPr>
        <w:t xml:space="preserve">                                           (4.2</w:t>
      </w:r>
      <w:r w:rsidR="00C25F42" w:rsidRPr="00AA5A62">
        <w:rPr>
          <w:rFonts w:ascii="Times New Roman" w:eastAsiaTheme="minorEastAsia" w:hAnsi="Times New Roman" w:cs="Times New Roman"/>
          <w:bCs/>
          <w:sz w:val="28"/>
          <w:szCs w:val="28"/>
          <w:lang w:val="en-US"/>
        </w:rPr>
        <w:t>0</w:t>
      </w:r>
      <w:r w:rsidR="000C2997" w:rsidRPr="00AA5A62">
        <w:rPr>
          <w:rFonts w:ascii="Times New Roman" w:eastAsiaTheme="minorEastAsia" w:hAnsi="Times New Roman" w:cs="Times New Roman"/>
          <w:bCs/>
          <w:sz w:val="28"/>
          <w:szCs w:val="28"/>
          <w:lang w:val="en-US"/>
        </w:rPr>
        <w:t>)</w:t>
      </w:r>
    </w:p>
    <w:p w14:paraId="1C07B807" w14:textId="6F2BB5B0" w:rsidR="00DE4417" w:rsidRPr="00AA5A62" w:rsidRDefault="00DE4417" w:rsidP="000C2997">
      <w:pPr>
        <w:rPr>
          <w:rFonts w:ascii="Times New Roman" w:eastAsiaTheme="minorEastAsia" w:hAnsi="Times New Roman" w:cs="Times New Roman"/>
          <w:bCs/>
          <w:sz w:val="28"/>
          <w:szCs w:val="28"/>
          <w:lang w:val="kk-KZ"/>
        </w:rPr>
      </w:pPr>
    </w:p>
    <w:p w14:paraId="7AE61646" w14:textId="7E96AEAC" w:rsidR="00DE4417" w:rsidRPr="00AA5A62" w:rsidRDefault="00DE4417" w:rsidP="00C45079">
      <w:pPr>
        <w:ind w:firstLine="0"/>
        <w:jc w:val="center"/>
        <w:rPr>
          <w:rFonts w:ascii="Times New Roman" w:eastAsiaTheme="minorEastAsia" w:hAnsi="Times New Roman" w:cs="Times New Roman"/>
          <w:bCs/>
          <w:sz w:val="28"/>
          <w:szCs w:val="28"/>
          <w:lang w:val="kk-KZ"/>
        </w:rPr>
      </w:pPr>
      <w:r w:rsidRPr="00AA5A62">
        <w:rPr>
          <w:position w:val="-128"/>
        </w:rPr>
        <w:object w:dxaOrig="4640" w:dyaOrig="2680" w14:anchorId="3784D972">
          <v:shape id="_x0000_i1633" type="#_x0000_t75" style="width:231.75pt;height:133.5pt" o:ole="">
            <v:imagedata r:id="rId1230" o:title=""/>
          </v:shape>
          <o:OLEObject Type="Embed" ProgID="Equation.DSMT4" ShapeID="_x0000_i1633" DrawAspect="Content" ObjectID="_1762182071" r:id="rId1231"/>
        </w:object>
      </w:r>
    </w:p>
    <w:p w14:paraId="03518050" w14:textId="77777777" w:rsidR="00C45079" w:rsidRPr="00AA5A62" w:rsidRDefault="00C45079" w:rsidP="00C25F42">
      <w:pPr>
        <w:rPr>
          <w:rFonts w:ascii="Times New Roman" w:eastAsiaTheme="minorEastAsia" w:hAnsi="Times New Roman" w:cs="Times New Roman"/>
          <w:bCs/>
          <w:sz w:val="28"/>
          <w:szCs w:val="28"/>
          <w:lang w:val="kk-KZ"/>
        </w:rPr>
      </w:pPr>
    </w:p>
    <w:p w14:paraId="3206CB10" w14:textId="502F876A" w:rsidR="00C25F42" w:rsidRPr="00AA5A62" w:rsidRDefault="000C2997" w:rsidP="00C25F42">
      <w:pPr>
        <w:rPr>
          <w:sz w:val="28"/>
          <w:szCs w:val="28"/>
          <w:lang w:val="kk-KZ"/>
        </w:rPr>
      </w:pPr>
      <w:r w:rsidRPr="00AA5A62">
        <w:rPr>
          <w:rFonts w:ascii="Times New Roman" w:eastAsiaTheme="minorEastAsia" w:hAnsi="Times New Roman" w:cs="Times New Roman"/>
          <w:bCs/>
          <w:sz w:val="28"/>
          <w:szCs w:val="28"/>
          <w:lang w:val="kk-KZ"/>
        </w:rPr>
        <w:t xml:space="preserve">Келесі белгілеулерді енгіземіз: </w:t>
      </w:r>
      <w:r w:rsidR="00C25F42" w:rsidRPr="00AA5A62">
        <w:rPr>
          <w:position w:val="-10"/>
          <w:sz w:val="28"/>
          <w:szCs w:val="28"/>
        </w:rPr>
        <w:object w:dxaOrig="920" w:dyaOrig="340" w14:anchorId="20FD202B">
          <v:shape id="_x0000_i1634" type="#_x0000_t75" style="width:56.25pt;height:20.25pt" o:ole="">
            <v:imagedata r:id="rId1232" o:title=""/>
          </v:shape>
          <o:OLEObject Type="Embed" ProgID="Equation.3" ShapeID="_x0000_i1634" DrawAspect="Content" ObjectID="_1762182072" r:id="rId1233"/>
        </w:object>
      </w:r>
      <w:r w:rsidR="00C25F42" w:rsidRPr="00AA5A62">
        <w:rPr>
          <w:sz w:val="28"/>
          <w:szCs w:val="28"/>
          <w:lang w:val="kk-KZ"/>
        </w:rPr>
        <w:t>,</w:t>
      </w:r>
      <w:r w:rsidR="00C25F42" w:rsidRPr="00AA5A62">
        <w:rPr>
          <w:position w:val="-24"/>
          <w:sz w:val="28"/>
          <w:szCs w:val="28"/>
        </w:rPr>
        <w:object w:dxaOrig="1260" w:dyaOrig="620" w14:anchorId="29C7DD00">
          <v:shape id="_x0000_i1635" type="#_x0000_t75" style="width:77.25pt;height:41.25pt" o:ole="">
            <v:imagedata r:id="rId1234" o:title=""/>
          </v:shape>
          <o:OLEObject Type="Embed" ProgID="Equation.3" ShapeID="_x0000_i1635" DrawAspect="Content" ObjectID="_1762182073" r:id="rId1235"/>
        </w:object>
      </w:r>
      <w:r w:rsidR="00C25F42" w:rsidRPr="00AA5A62">
        <w:rPr>
          <w:sz w:val="28"/>
          <w:szCs w:val="28"/>
          <w:lang w:val="kk-KZ"/>
        </w:rPr>
        <w:t xml:space="preserve">, </w:t>
      </w:r>
      <w:r w:rsidR="00C25F42" w:rsidRPr="00AA5A62">
        <w:rPr>
          <w:position w:val="-12"/>
          <w:sz w:val="28"/>
          <w:szCs w:val="28"/>
        </w:rPr>
        <w:object w:dxaOrig="1020" w:dyaOrig="360" w14:anchorId="7376187F">
          <v:shape id="_x0000_i1636" type="#_x0000_t75" style="width:66.75pt;height:21.75pt" o:ole="">
            <v:imagedata r:id="rId1236" o:title=""/>
          </v:shape>
          <o:OLEObject Type="Embed" ProgID="Equation.3" ShapeID="_x0000_i1636" DrawAspect="Content" ObjectID="_1762182074" r:id="rId1237"/>
        </w:object>
      </w:r>
      <w:r w:rsidR="00C25F42" w:rsidRPr="00AA5A62">
        <w:rPr>
          <w:sz w:val="28"/>
          <w:szCs w:val="28"/>
          <w:lang w:val="kk-KZ"/>
        </w:rPr>
        <w:t>,</w:t>
      </w:r>
    </w:p>
    <w:p w14:paraId="49A8E447" w14:textId="77777777" w:rsidR="00C25F42" w:rsidRPr="00AA5A62" w:rsidRDefault="00C25F42" w:rsidP="00C25F42">
      <w:pPr>
        <w:rPr>
          <w:lang w:val="kk-KZ"/>
        </w:rPr>
      </w:pPr>
      <w:r w:rsidRPr="00AA5A62">
        <w:rPr>
          <w:position w:val="-24"/>
          <w:sz w:val="28"/>
          <w:szCs w:val="28"/>
        </w:rPr>
        <w:object w:dxaOrig="780" w:dyaOrig="620" w14:anchorId="1496B5A1">
          <v:shape id="_x0000_i1637" type="#_x0000_t75" style="width:51.75pt;height:41.25pt" o:ole="">
            <v:imagedata r:id="rId1238" o:title=""/>
          </v:shape>
          <o:OLEObject Type="Embed" ProgID="Equation.3" ShapeID="_x0000_i1637" DrawAspect="Content" ObjectID="_1762182075" r:id="rId1239"/>
        </w:object>
      </w:r>
      <w:r w:rsidRPr="00AA5A62">
        <w:rPr>
          <w:sz w:val="28"/>
          <w:szCs w:val="28"/>
          <w:lang w:val="kk-KZ"/>
        </w:rPr>
        <w:t xml:space="preserve">, </w:t>
      </w:r>
      <w:r w:rsidRPr="00AA5A62">
        <w:rPr>
          <w:position w:val="-30"/>
          <w:sz w:val="28"/>
          <w:szCs w:val="28"/>
        </w:rPr>
        <w:object w:dxaOrig="1060" w:dyaOrig="700" w14:anchorId="74C28DC5">
          <v:shape id="_x0000_i1638" type="#_x0000_t75" style="width:66.75pt;height:47.25pt" o:ole="">
            <v:imagedata r:id="rId1240" o:title=""/>
          </v:shape>
          <o:OLEObject Type="Embed" ProgID="Equation.3" ShapeID="_x0000_i1638" DrawAspect="Content" ObjectID="_1762182076" r:id="rId1241"/>
        </w:object>
      </w:r>
      <w:r w:rsidRPr="00AA5A62">
        <w:rPr>
          <w:sz w:val="28"/>
          <w:szCs w:val="28"/>
          <w:lang w:val="kk-KZ"/>
        </w:rPr>
        <w:t xml:space="preserve">, </w:t>
      </w:r>
      <w:r w:rsidRPr="00AA5A62">
        <w:rPr>
          <w:position w:val="-34"/>
          <w:sz w:val="28"/>
          <w:szCs w:val="28"/>
        </w:rPr>
        <w:object w:dxaOrig="999" w:dyaOrig="720" w14:anchorId="66C5A5D1">
          <v:shape id="_x0000_i1639" type="#_x0000_t75" style="width:60.75pt;height:47.25pt" o:ole="">
            <v:imagedata r:id="rId1242" o:title=""/>
          </v:shape>
          <o:OLEObject Type="Embed" ProgID="Equation.3" ShapeID="_x0000_i1639" DrawAspect="Content" ObjectID="_1762182077" r:id="rId1243"/>
        </w:object>
      </w:r>
      <w:r w:rsidRPr="00AA5A62">
        <w:rPr>
          <w:sz w:val="28"/>
          <w:szCs w:val="28"/>
          <w:lang w:val="kk-KZ"/>
        </w:rPr>
        <w:t xml:space="preserve">, </w:t>
      </w:r>
      <w:r w:rsidRPr="00AA5A62">
        <w:rPr>
          <w:position w:val="-30"/>
          <w:sz w:val="28"/>
          <w:szCs w:val="28"/>
        </w:rPr>
        <w:object w:dxaOrig="1740" w:dyaOrig="700" w14:anchorId="47772874">
          <v:shape id="_x0000_i1640" type="#_x0000_t75" style="width:96.75pt;height:41.25pt" o:ole="">
            <v:imagedata r:id="rId1244" o:title=""/>
          </v:shape>
          <o:OLEObject Type="Embed" ProgID="Equation.3" ShapeID="_x0000_i1640" DrawAspect="Content" ObjectID="_1762182078" r:id="rId1245"/>
        </w:object>
      </w:r>
      <w:r w:rsidRPr="00AA5A62">
        <w:rPr>
          <w:position w:val="-30"/>
          <w:sz w:val="28"/>
          <w:szCs w:val="28"/>
        </w:rPr>
        <w:object w:dxaOrig="1480" w:dyaOrig="700" w14:anchorId="4157C8B3">
          <v:shape id="_x0000_i1641" type="#_x0000_t75" style="width:83.25pt;height:41.25pt" o:ole="">
            <v:imagedata r:id="rId1246" o:title=""/>
          </v:shape>
          <o:OLEObject Type="Embed" ProgID="Equation.3" ShapeID="_x0000_i1641" DrawAspect="Content" ObjectID="_1762182079" r:id="rId1247"/>
        </w:object>
      </w:r>
      <w:r w:rsidRPr="00AA5A62">
        <w:rPr>
          <w:lang w:val="kk-KZ"/>
        </w:rPr>
        <w:t xml:space="preserve">  </w:t>
      </w:r>
    </w:p>
    <w:p w14:paraId="68B42705" w14:textId="77777777" w:rsidR="00C45079" w:rsidRPr="00AA5A62" w:rsidRDefault="00C45079" w:rsidP="000C2997">
      <w:pPr>
        <w:rPr>
          <w:rFonts w:ascii="Times New Roman" w:eastAsiaTheme="minorEastAsia" w:hAnsi="Times New Roman" w:cs="Times New Roman"/>
          <w:bCs/>
          <w:sz w:val="28"/>
          <w:szCs w:val="28"/>
          <w:lang w:val="kk-KZ"/>
        </w:rPr>
      </w:pPr>
    </w:p>
    <w:p w14:paraId="6275FA67" w14:textId="209F4B3E" w:rsidR="000C2997" w:rsidRPr="00AA5A62" w:rsidRDefault="000C2997" w:rsidP="000C2997">
      <w:pPr>
        <w:rPr>
          <w:rFonts w:ascii="Times New Roman" w:eastAsiaTheme="minorEastAsia" w:hAnsi="Times New Roman" w:cs="Times New Roman"/>
          <w:bCs/>
          <w:sz w:val="28"/>
          <w:szCs w:val="28"/>
          <w:lang w:val="kk-KZ"/>
        </w:rPr>
      </w:pPr>
      <w:r w:rsidRPr="00AA5A62">
        <w:rPr>
          <w:rFonts w:ascii="Times New Roman" w:eastAsiaTheme="minorEastAsia" w:hAnsi="Times New Roman" w:cs="Times New Roman"/>
          <w:bCs/>
          <w:sz w:val="28"/>
          <w:szCs w:val="28"/>
          <w:lang w:val="kk-KZ"/>
        </w:rPr>
        <w:t>(4.1</w:t>
      </w:r>
      <w:r w:rsidR="00C25F42" w:rsidRPr="00AA5A62">
        <w:rPr>
          <w:rFonts w:ascii="Times New Roman" w:eastAsiaTheme="minorEastAsia" w:hAnsi="Times New Roman" w:cs="Times New Roman"/>
          <w:bCs/>
          <w:sz w:val="28"/>
          <w:szCs w:val="28"/>
          <w:lang w:val="kk-KZ"/>
        </w:rPr>
        <w:t>8</w:t>
      </w:r>
      <w:r w:rsidRPr="00AA5A62">
        <w:rPr>
          <w:rFonts w:ascii="Times New Roman" w:eastAsiaTheme="minorEastAsia" w:hAnsi="Times New Roman" w:cs="Times New Roman"/>
          <w:bCs/>
          <w:sz w:val="28"/>
          <w:szCs w:val="28"/>
          <w:lang w:val="kk-KZ"/>
        </w:rPr>
        <w:t>) және (4.</w:t>
      </w:r>
      <w:r w:rsidR="00C25F42" w:rsidRPr="00AA5A62">
        <w:rPr>
          <w:rFonts w:ascii="Times New Roman" w:eastAsiaTheme="minorEastAsia" w:hAnsi="Times New Roman" w:cs="Times New Roman"/>
          <w:bCs/>
          <w:sz w:val="28"/>
          <w:szCs w:val="28"/>
          <w:lang w:val="kk-KZ"/>
        </w:rPr>
        <w:t>19</w:t>
      </w:r>
      <w:r w:rsidRPr="00AA5A62">
        <w:rPr>
          <w:rFonts w:ascii="Times New Roman" w:eastAsiaTheme="minorEastAsia" w:hAnsi="Times New Roman" w:cs="Times New Roman"/>
          <w:bCs/>
          <w:sz w:val="28"/>
          <w:szCs w:val="28"/>
          <w:lang w:val="kk-KZ"/>
        </w:rPr>
        <w:t>) теңдеу жүйелерін Коши түрінде жазамыз:</w:t>
      </w:r>
    </w:p>
    <w:p w14:paraId="6249E03B" w14:textId="77777777" w:rsidR="00C45079" w:rsidRPr="00AA5A62" w:rsidRDefault="00C45079" w:rsidP="000C2997">
      <w:pPr>
        <w:rPr>
          <w:rFonts w:ascii="Times New Roman" w:eastAsiaTheme="minorEastAsia" w:hAnsi="Times New Roman" w:cs="Times New Roman"/>
          <w:bCs/>
          <w:sz w:val="28"/>
          <w:szCs w:val="28"/>
          <w:lang w:val="kk-KZ"/>
        </w:rPr>
      </w:pPr>
    </w:p>
    <w:p w14:paraId="57F7C5A2" w14:textId="01F2ACD8" w:rsidR="003230ED" w:rsidRPr="00AA5A62" w:rsidRDefault="00C45079" w:rsidP="003230ED">
      <w:pPr>
        <w:jc w:val="right"/>
        <w:rPr>
          <w:rFonts w:ascii="Times New Roman" w:hAnsi="Times New Roman" w:cs="Times New Roman"/>
          <w:sz w:val="28"/>
          <w:szCs w:val="28"/>
          <w:lang w:val="kk-KZ"/>
        </w:rPr>
      </w:pPr>
      <w:r w:rsidRPr="00AA5A62">
        <w:rPr>
          <w:rFonts w:ascii="Times New Roman" w:hAnsi="Times New Roman" w:cs="Times New Roman"/>
          <w:position w:val="-124"/>
          <w:sz w:val="28"/>
          <w:szCs w:val="28"/>
        </w:rPr>
        <w:object w:dxaOrig="3400" w:dyaOrig="2600" w14:anchorId="2BC42DCF">
          <v:shape id="_x0000_i1642" type="#_x0000_t75" style="width:169.5pt;height:125.25pt" o:ole="">
            <v:imagedata r:id="rId1248" o:title=""/>
          </v:shape>
          <o:OLEObject Type="Embed" ProgID="Equation.DSMT4" ShapeID="_x0000_i1642" DrawAspect="Content" ObjectID="_1762182080" r:id="rId1249"/>
        </w:object>
      </w:r>
      <w:r w:rsidR="003230ED" w:rsidRPr="00AA5A62">
        <w:rPr>
          <w:rFonts w:ascii="Times New Roman" w:hAnsi="Times New Roman" w:cs="Times New Roman"/>
          <w:sz w:val="28"/>
          <w:szCs w:val="28"/>
          <w:lang w:val="kk-KZ"/>
        </w:rPr>
        <w:t xml:space="preserve">                                           (4.21)</w:t>
      </w:r>
    </w:p>
    <w:p w14:paraId="7CE8B813" w14:textId="77777777" w:rsidR="003230ED" w:rsidRPr="00BF585E" w:rsidRDefault="003230ED" w:rsidP="00DE4417">
      <w:pPr>
        <w:ind w:firstLine="0"/>
        <w:rPr>
          <w:rFonts w:ascii="Times New Roman" w:hAnsi="Times New Roman" w:cs="Times New Roman"/>
          <w:sz w:val="28"/>
          <w:szCs w:val="28"/>
          <w:lang w:val="kk-KZ"/>
        </w:rPr>
      </w:pPr>
    </w:p>
    <w:p w14:paraId="418AC12D" w14:textId="736B7808" w:rsidR="00C25F42" w:rsidRPr="00AA5A62" w:rsidRDefault="000C2997" w:rsidP="00C25F42">
      <w:pPr>
        <w:rPr>
          <w:rFonts w:ascii="Times New Roman" w:hAnsi="Times New Roman" w:cs="Times New Roman"/>
          <w:sz w:val="28"/>
          <w:szCs w:val="28"/>
          <w:lang w:val="kk-KZ"/>
        </w:rPr>
      </w:pPr>
      <w:r w:rsidRPr="00AA5A62">
        <w:rPr>
          <w:rFonts w:ascii="Times New Roman" w:hAnsi="Times New Roman" w:cs="Times New Roman"/>
          <w:bCs/>
          <w:i/>
          <w:iCs/>
          <w:sz w:val="28"/>
          <w:szCs w:val="28"/>
          <w:lang w:val="kk-KZ"/>
        </w:rPr>
        <w:t>Ляпунов векторлық функцияларының градиент-жылдамдық әдісімен басқару заңын синтездеу</w:t>
      </w:r>
      <w:r w:rsidR="00C25F42" w:rsidRPr="00AA5A62">
        <w:rPr>
          <w:rFonts w:ascii="Times New Roman" w:hAnsi="Times New Roman" w:cs="Times New Roman"/>
          <w:bCs/>
          <w:i/>
          <w:iCs/>
          <w:sz w:val="28"/>
          <w:szCs w:val="28"/>
          <w:lang w:val="kk-KZ"/>
        </w:rPr>
        <w:t xml:space="preserve">. </w:t>
      </w:r>
      <w:r w:rsidR="00280D66" w:rsidRPr="00AA5A62">
        <w:rPr>
          <w:rFonts w:ascii="Times New Roman" w:hAnsi="Times New Roman" w:cs="Times New Roman"/>
          <w:sz w:val="28"/>
          <w:szCs w:val="28"/>
          <w:lang w:val="kk-KZ"/>
        </w:rPr>
        <w:t>Жүйенің векторлық-матрицалық түрдегі теңдеулері жазылады</w:t>
      </w:r>
      <w:r w:rsidR="00C25F42" w:rsidRPr="00AA5A62">
        <w:rPr>
          <w:rFonts w:ascii="Times New Roman" w:hAnsi="Times New Roman" w:cs="Times New Roman"/>
          <w:sz w:val="28"/>
          <w:szCs w:val="28"/>
          <w:lang w:val="kk-KZ"/>
        </w:rPr>
        <w:t>:</w:t>
      </w:r>
    </w:p>
    <w:p w14:paraId="38EC2D78" w14:textId="77777777" w:rsidR="00535152" w:rsidRPr="00AA5A62" w:rsidRDefault="00535152" w:rsidP="00FE65B6">
      <w:pPr>
        <w:jc w:val="right"/>
        <w:rPr>
          <w:rFonts w:ascii="Times New Roman" w:hAnsi="Times New Roman" w:cs="Times New Roman"/>
          <w:sz w:val="28"/>
          <w:szCs w:val="28"/>
          <w:lang w:val="kk-KZ"/>
        </w:rPr>
      </w:pPr>
    </w:p>
    <w:p w14:paraId="003C5137" w14:textId="72A782CE" w:rsidR="003C7526" w:rsidRPr="00AA5A62" w:rsidRDefault="00535152" w:rsidP="00FE65B6">
      <w:pPr>
        <w:jc w:val="right"/>
        <w:rPr>
          <w:rFonts w:ascii="Times New Roman" w:hAnsi="Times New Roman" w:cs="Times New Roman"/>
          <w:sz w:val="28"/>
          <w:szCs w:val="28"/>
          <w:lang w:val="kk-KZ"/>
        </w:rPr>
      </w:pPr>
      <w:r w:rsidRPr="00AA5A62">
        <w:rPr>
          <w:rFonts w:ascii="Times New Roman" w:hAnsi="Times New Roman" w:cs="Times New Roman"/>
          <w:position w:val="-24"/>
          <w:sz w:val="28"/>
          <w:szCs w:val="28"/>
        </w:rPr>
        <w:object w:dxaOrig="1359" w:dyaOrig="620" w14:anchorId="725E4916">
          <v:shape id="_x0000_i1643" type="#_x0000_t75" style="width:66.75pt;height:30.75pt" o:ole="">
            <v:imagedata r:id="rId1250" o:title=""/>
          </v:shape>
          <o:OLEObject Type="Embed" ProgID="Equation.DSMT4" ShapeID="_x0000_i1643" DrawAspect="Content" ObjectID="_1762182081" r:id="rId1251"/>
        </w:object>
      </w:r>
      <w:r w:rsidRPr="00AA5A62">
        <w:rPr>
          <w:rFonts w:ascii="Times New Roman" w:hAnsi="Times New Roman" w:cs="Times New Roman"/>
          <w:sz w:val="28"/>
          <w:szCs w:val="28"/>
          <w:lang w:val="kk-KZ"/>
        </w:rPr>
        <w:t xml:space="preserve">                                  </w:t>
      </w:r>
      <w:r w:rsidR="00FE65B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4.22</w:t>
      </w:r>
      <w:r w:rsidR="003C7526" w:rsidRPr="00AA5A62">
        <w:rPr>
          <w:rFonts w:ascii="Times New Roman" w:hAnsi="Times New Roman" w:cs="Times New Roman"/>
          <w:sz w:val="28"/>
          <w:szCs w:val="28"/>
          <w:lang w:val="kk-KZ"/>
        </w:rPr>
        <w:t>)</w:t>
      </w:r>
    </w:p>
    <w:p w14:paraId="08193DC6" w14:textId="77777777" w:rsidR="00C25F42" w:rsidRPr="00AA5A62" w:rsidRDefault="00C25F42" w:rsidP="00C25F42">
      <w:pPr>
        <w:rPr>
          <w:rFonts w:ascii="Times New Roman" w:hAnsi="Times New Roman" w:cs="Times New Roman"/>
          <w:bCs/>
          <w:i/>
          <w:iCs/>
          <w:sz w:val="28"/>
          <w:szCs w:val="28"/>
          <w:lang w:val="kk-KZ"/>
        </w:rPr>
      </w:pPr>
    </w:p>
    <w:p w14:paraId="72239123" w14:textId="6AA6BD12" w:rsidR="00D736D9" w:rsidRPr="00AA5A62" w:rsidRDefault="00C25F42" w:rsidP="00D736D9">
      <w:pPr>
        <w:shd w:val="clear" w:color="auto" w:fill="FFFFFF"/>
        <w:tabs>
          <w:tab w:val="left" w:pos="0"/>
        </w:tabs>
        <w:ind w:firstLine="0"/>
        <w:outlineLvl w:val="1"/>
        <w:rPr>
          <w:rFonts w:ascii="Times New Roman" w:eastAsia="Times New Roman" w:hAnsi="Times New Roman"/>
          <w:sz w:val="28"/>
          <w:szCs w:val="28"/>
          <w:lang w:val="kk-KZ"/>
        </w:rPr>
      </w:pPr>
      <w:r w:rsidRPr="00AA5A62">
        <w:rPr>
          <w:rFonts w:ascii="Times New Roman" w:eastAsia="Times New Roman" w:hAnsi="Times New Roman"/>
          <w:sz w:val="28"/>
          <w:szCs w:val="28"/>
          <w:lang w:val="kk-KZ"/>
        </w:rPr>
        <w:t>м</w:t>
      </w:r>
      <w:r w:rsidR="00280D66" w:rsidRPr="00AA5A62">
        <w:rPr>
          <w:rFonts w:ascii="Times New Roman" w:eastAsia="Times New Roman" w:hAnsi="Times New Roman"/>
          <w:sz w:val="28"/>
          <w:szCs w:val="28"/>
          <w:lang w:val="kk-KZ"/>
        </w:rPr>
        <w:t>ұнда</w:t>
      </w:r>
      <w:r w:rsidR="003C7526" w:rsidRPr="00AA5A62">
        <w:rPr>
          <w:rFonts w:ascii="Times New Roman" w:eastAsia="Times New Roman" w:hAnsi="Times New Roman"/>
          <w:sz w:val="28"/>
          <w:szCs w:val="28"/>
          <w:lang w:val="kk-KZ"/>
        </w:rPr>
        <w:t xml:space="preserve"> </w:t>
      </w:r>
      <w:r w:rsidR="009B5B09" w:rsidRPr="00AA5A62">
        <w:rPr>
          <w:position w:val="-10"/>
        </w:rPr>
        <w:object w:dxaOrig="920" w:dyaOrig="360" w14:anchorId="7931A2BF">
          <v:shape id="_x0000_i1644" type="#_x0000_t75" style="width:47.25pt;height:14.25pt" o:ole="">
            <v:imagedata r:id="rId1252" o:title=""/>
          </v:shape>
          <o:OLEObject Type="Embed" ProgID="Equation.DSMT4" ShapeID="_x0000_i1644" DrawAspect="Content" ObjectID="_1762182082" r:id="rId1253"/>
        </w:object>
      </w:r>
      <w:r w:rsidR="009B5B09" w:rsidRPr="00AA5A62">
        <w:rPr>
          <w:lang w:val="kk-KZ"/>
        </w:rPr>
        <w:t xml:space="preserve"> </w:t>
      </w:r>
      <w:r w:rsidR="00D736D9" w:rsidRPr="00AA5A62">
        <w:rPr>
          <w:lang w:val="kk-KZ"/>
        </w:rPr>
        <w:t>–</w:t>
      </w:r>
      <w:r w:rsidR="009B5B09" w:rsidRPr="00AA5A62">
        <w:rPr>
          <w:lang w:val="kk-KZ"/>
        </w:rPr>
        <w:t xml:space="preserve"> </w:t>
      </w:r>
      <w:r w:rsidR="003C7526" w:rsidRPr="00AA5A62">
        <w:rPr>
          <w:rFonts w:ascii="Times New Roman" w:eastAsia="Times New Roman" w:hAnsi="Times New Roman"/>
          <w:sz w:val="28"/>
          <w:szCs w:val="28"/>
          <w:lang w:val="kk-KZ"/>
        </w:rPr>
        <w:t xml:space="preserve"> </w:t>
      </w:r>
      <w:r w:rsidR="00280D66" w:rsidRPr="00AA5A62">
        <w:rPr>
          <w:rFonts w:ascii="Times New Roman" w:eastAsia="Times New Roman" w:hAnsi="Times New Roman"/>
          <w:sz w:val="28"/>
          <w:szCs w:val="28"/>
          <w:lang w:val="kk-KZ"/>
        </w:rPr>
        <w:t>күй векторы</w:t>
      </w:r>
      <w:r w:rsidR="00D736D9" w:rsidRPr="00AA5A62">
        <w:rPr>
          <w:rFonts w:ascii="Times New Roman" w:eastAsia="Times New Roman" w:hAnsi="Times New Roman"/>
          <w:sz w:val="28"/>
          <w:szCs w:val="28"/>
          <w:lang w:val="kk-KZ"/>
        </w:rPr>
        <w:t>;</w:t>
      </w:r>
    </w:p>
    <w:p w14:paraId="250448E1" w14:textId="20122A1E" w:rsidR="003C7526" w:rsidRPr="00AA5A62" w:rsidRDefault="009B5B09" w:rsidP="00D736D9">
      <w:pPr>
        <w:shd w:val="clear" w:color="auto" w:fill="FFFFFF"/>
        <w:tabs>
          <w:tab w:val="left" w:pos="0"/>
        </w:tabs>
        <w:ind w:firstLine="812"/>
        <w:outlineLvl w:val="1"/>
        <w:rPr>
          <w:rFonts w:ascii="Times New Roman" w:eastAsia="Times New Roman" w:hAnsi="Times New Roman"/>
          <w:sz w:val="28"/>
          <w:szCs w:val="28"/>
          <w:lang w:val="kk-KZ"/>
        </w:rPr>
      </w:pPr>
      <w:r w:rsidRPr="00AA5A62">
        <w:rPr>
          <w:position w:val="-10"/>
        </w:rPr>
        <w:object w:dxaOrig="880" w:dyaOrig="360" w14:anchorId="227D3193">
          <v:shape id="_x0000_i1645" type="#_x0000_t75" style="width:47.25pt;height:14.25pt" o:ole="">
            <v:imagedata r:id="rId1254" o:title=""/>
          </v:shape>
          <o:OLEObject Type="Embed" ProgID="Equation.DSMT4" ShapeID="_x0000_i1645" DrawAspect="Content" ObjectID="_1762182083" r:id="rId1255"/>
        </w:object>
      </w:r>
      <w:r w:rsidRPr="00AA5A62">
        <w:rPr>
          <w:lang w:val="kk-KZ"/>
        </w:rPr>
        <w:t xml:space="preserve">, </w:t>
      </w:r>
      <w:r w:rsidR="00D736D9" w:rsidRPr="00AA5A62">
        <w:rPr>
          <w:rFonts w:ascii="Times New Roman" w:hAnsi="Times New Roman" w:cs="Times New Roman"/>
          <w:sz w:val="28"/>
          <w:szCs w:val="28"/>
          <w:lang w:val="kk-KZ"/>
        </w:rPr>
        <w:t>–</w:t>
      </w:r>
      <w:r w:rsidR="003C7526" w:rsidRPr="00AA5A62">
        <w:rPr>
          <w:rFonts w:ascii="Times New Roman" w:hAnsi="Times New Roman"/>
          <w:sz w:val="28"/>
          <w:szCs w:val="28"/>
          <w:lang w:val="kk-KZ"/>
        </w:rPr>
        <w:t xml:space="preserve"> </w:t>
      </w:r>
      <w:r w:rsidR="00280D66" w:rsidRPr="00AA5A62">
        <w:rPr>
          <w:rFonts w:ascii="Times New Roman" w:hAnsi="Times New Roman"/>
          <w:sz w:val="28"/>
          <w:szCs w:val="28"/>
          <w:lang w:val="kk-KZ"/>
        </w:rPr>
        <w:t>басқарушы әсер</w:t>
      </w:r>
    </w:p>
    <w:p w14:paraId="5313059D" w14:textId="77777777" w:rsidR="003C7526" w:rsidRPr="00AA5A62" w:rsidRDefault="003C7526" w:rsidP="003C7526">
      <w:pPr>
        <w:shd w:val="clear" w:color="auto" w:fill="FFFFFF"/>
        <w:outlineLvl w:val="1"/>
        <w:rPr>
          <w:rFonts w:ascii="Times New Roman" w:eastAsia="Times New Roman" w:hAnsi="Times New Roman"/>
          <w:sz w:val="28"/>
          <w:szCs w:val="28"/>
          <w:lang w:val="kk-KZ"/>
        </w:rPr>
      </w:pPr>
    </w:p>
    <w:p w14:paraId="2E9287FA" w14:textId="71AB6795" w:rsidR="00C25F42" w:rsidRPr="00AA5A62" w:rsidRDefault="00535152" w:rsidP="00D736D9">
      <w:pPr>
        <w:jc w:val="center"/>
        <w:rPr>
          <w:lang w:val="kk-KZ"/>
        </w:rPr>
      </w:pPr>
      <w:r w:rsidRPr="00AA5A62">
        <w:rPr>
          <w:position w:val="-68"/>
        </w:rPr>
        <w:object w:dxaOrig="2460" w:dyaOrig="1480" w14:anchorId="17382313">
          <v:shape id="_x0000_i1646" type="#_x0000_t75" style="width:123.75pt;height:77.25pt" o:ole="">
            <v:imagedata r:id="rId1256" o:title=""/>
          </v:shape>
          <o:OLEObject Type="Embed" ProgID="Equation.DSMT4" ShapeID="_x0000_i1646" DrawAspect="Content" ObjectID="_1762182084" r:id="rId1257"/>
        </w:object>
      </w:r>
      <w:r w:rsidRPr="00AA5A62">
        <w:rPr>
          <w:lang w:val="kk-KZ"/>
        </w:rPr>
        <w:t xml:space="preserve">               </w:t>
      </w:r>
      <w:r w:rsidRPr="00AA5A62">
        <w:rPr>
          <w:position w:val="-68"/>
        </w:rPr>
        <w:object w:dxaOrig="2140" w:dyaOrig="1480" w14:anchorId="29F5B518">
          <v:shape id="_x0000_i1647" type="#_x0000_t75" style="width:108pt;height:77.25pt" o:ole="">
            <v:imagedata r:id="rId1258" o:title=""/>
          </v:shape>
          <o:OLEObject Type="Embed" ProgID="Equation.DSMT4" ShapeID="_x0000_i1647" DrawAspect="Content" ObjectID="_1762182085" r:id="rId1259"/>
        </w:object>
      </w:r>
    </w:p>
    <w:p w14:paraId="57B1C2C7" w14:textId="77777777" w:rsidR="00535152" w:rsidRPr="00AA5A62" w:rsidRDefault="00535152" w:rsidP="003C7526">
      <w:pPr>
        <w:rPr>
          <w:rFonts w:ascii="Times New Roman" w:hAnsi="Times New Roman" w:cs="Times New Roman"/>
          <w:b/>
          <w:bCs/>
          <w:sz w:val="28"/>
          <w:szCs w:val="28"/>
          <w:lang w:val="kk-KZ"/>
        </w:rPr>
      </w:pPr>
    </w:p>
    <w:p w14:paraId="5BE39FF4" w14:textId="345CE86D" w:rsidR="003C7526" w:rsidRPr="00AA5A62" w:rsidRDefault="00280D66" w:rsidP="003C7526">
      <w:pPr>
        <w:rPr>
          <w:rFonts w:ascii="Times New Roman" w:hAnsi="Times New Roman" w:cs="Times New Roman"/>
          <w:sz w:val="28"/>
          <w:szCs w:val="28"/>
          <w:lang w:val="kk-KZ"/>
        </w:rPr>
      </w:pPr>
      <w:r w:rsidRPr="00AA5A62">
        <w:rPr>
          <w:rFonts w:ascii="Times New Roman" w:hAnsi="Times New Roman" w:cs="Times New Roman"/>
          <w:bCs/>
          <w:i/>
          <w:sz w:val="28"/>
          <w:szCs w:val="28"/>
          <w:lang w:val="kk-KZ"/>
        </w:rPr>
        <w:t>Мәселенің қойылымы</w:t>
      </w:r>
      <w:r w:rsidR="003C7526" w:rsidRPr="00AA5A62">
        <w:rPr>
          <w:rFonts w:ascii="Times New Roman" w:hAnsi="Times New Roman" w:cs="Times New Roman"/>
          <w:bCs/>
          <w:i/>
          <w:sz w:val="28"/>
          <w:szCs w:val="28"/>
          <w:lang w:val="kk-KZ"/>
        </w:rPr>
        <w:t>:</w:t>
      </w:r>
      <w:r w:rsidR="003C752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Бақылау заңдары пропорционалды бақылау заңы түрінде беріледі</w:t>
      </w:r>
    </w:p>
    <w:p w14:paraId="6B4D6381" w14:textId="77777777" w:rsidR="003230ED" w:rsidRPr="00AA5A62" w:rsidRDefault="003230ED" w:rsidP="003C7526">
      <w:pPr>
        <w:rPr>
          <w:rFonts w:ascii="Times New Roman" w:hAnsi="Times New Roman" w:cs="Times New Roman"/>
          <w:sz w:val="28"/>
          <w:szCs w:val="28"/>
          <w:lang w:val="kk-KZ"/>
        </w:rPr>
      </w:pPr>
    </w:p>
    <w:p w14:paraId="2611AC09" w14:textId="59F1C1BD" w:rsidR="003C7526" w:rsidRPr="00AA5A62" w:rsidRDefault="003230ED" w:rsidP="003230ED">
      <w:pPr>
        <w:jc w:val="right"/>
        <w:rPr>
          <w:rFonts w:ascii="Times New Roman" w:hAnsi="Times New Roman" w:cs="Times New Roman"/>
          <w:sz w:val="28"/>
          <w:szCs w:val="28"/>
          <w:lang w:val="kk-KZ"/>
        </w:rPr>
      </w:pPr>
      <w:r w:rsidRPr="00AA5A62">
        <w:rPr>
          <w:position w:val="-12"/>
        </w:rPr>
        <w:object w:dxaOrig="1300" w:dyaOrig="360" w14:anchorId="40F13237">
          <v:shape id="_x0000_i1648" type="#_x0000_t75" style="width:66.75pt;height:14.25pt" o:ole="">
            <v:imagedata r:id="rId1260" o:title=""/>
          </v:shape>
          <o:OLEObject Type="Embed" ProgID="Equation.DSMT4" ShapeID="_x0000_i1648" DrawAspect="Content" ObjectID="_1762182086" r:id="rId1261"/>
        </w:object>
      </w:r>
      <w:r w:rsidRPr="00AA5A62">
        <w:rPr>
          <w:lang w:val="kk-KZ"/>
        </w:rPr>
        <w:t xml:space="preserve">             </w:t>
      </w:r>
      <w:r w:rsidRPr="00AA5A62">
        <w:rPr>
          <w:position w:val="-12"/>
        </w:rPr>
        <w:object w:dxaOrig="1300" w:dyaOrig="360" w14:anchorId="25B7C4CD">
          <v:shape id="_x0000_i1649" type="#_x0000_t75" style="width:66.75pt;height:14.25pt" o:ole="">
            <v:imagedata r:id="rId1262" o:title=""/>
          </v:shape>
          <o:OLEObject Type="Embed" ProgID="Equation.DSMT4" ShapeID="_x0000_i1649" DrawAspect="Content" ObjectID="_1762182087" r:id="rId1263"/>
        </w:object>
      </w:r>
      <w:r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w:t>
      </w:r>
      <w:r w:rsidR="003C7526" w:rsidRPr="00AA5A62">
        <w:rPr>
          <w:rFonts w:ascii="Times New Roman" w:hAnsi="Times New Roman" w:cs="Times New Roman"/>
          <w:sz w:val="28"/>
          <w:szCs w:val="28"/>
          <w:lang w:val="kk-KZ"/>
        </w:rPr>
        <w:t>3)</w:t>
      </w:r>
    </w:p>
    <w:p w14:paraId="1E81D33E" w14:textId="77777777" w:rsidR="00C25F42" w:rsidRPr="00AA5A62" w:rsidRDefault="00C25F42" w:rsidP="003C7526">
      <w:pPr>
        <w:jc w:val="center"/>
        <w:rPr>
          <w:rFonts w:ascii="Times New Roman" w:hAnsi="Times New Roman" w:cs="Times New Roman"/>
          <w:sz w:val="28"/>
          <w:szCs w:val="28"/>
          <w:lang w:val="kk-KZ"/>
        </w:rPr>
      </w:pPr>
    </w:p>
    <w:p w14:paraId="61E26EF9" w14:textId="4C49DE93" w:rsidR="00280D66" w:rsidRPr="00AA5A62" w:rsidRDefault="00280D66" w:rsidP="00D736D9">
      <w:pPr>
        <w:shd w:val="clear" w:color="auto" w:fill="FFFFFF"/>
        <w:ind w:firstLine="0"/>
        <w:outlineLvl w:val="1"/>
        <w:rPr>
          <w:rFonts w:ascii="Times New Roman" w:hAnsi="Times New Roman"/>
          <w:sz w:val="28"/>
          <w:szCs w:val="28"/>
          <w:lang w:val="kk-KZ"/>
        </w:rPr>
      </w:pPr>
      <w:r w:rsidRPr="00AA5A62">
        <w:rPr>
          <w:rFonts w:ascii="Times New Roman" w:eastAsia="Times New Roman" w:hAnsi="Times New Roman"/>
          <w:sz w:val="28"/>
          <w:szCs w:val="28"/>
          <w:lang w:val="kk-KZ"/>
        </w:rPr>
        <w:t>мұнда</w:t>
      </w:r>
      <w:r w:rsidR="003C7526" w:rsidRPr="00AA5A62">
        <w:rPr>
          <w:rFonts w:ascii="Times New Roman" w:eastAsia="Times New Roman" w:hAnsi="Times New Roman"/>
          <w:sz w:val="28"/>
          <w:szCs w:val="28"/>
          <w:lang w:val="kk-KZ"/>
        </w:rPr>
        <w:t xml:space="preserve"> </w:t>
      </w:r>
      <w:r w:rsidR="00DE2F51" w:rsidRPr="00AA5A62">
        <w:rPr>
          <w:position w:val="-12"/>
        </w:rPr>
        <w:object w:dxaOrig="240" w:dyaOrig="360" w14:anchorId="631B448B">
          <v:shape id="_x0000_i1650" type="#_x0000_t75" style="width:15.75pt;height:18.75pt" o:ole="">
            <v:imagedata r:id="rId1264" o:title=""/>
          </v:shape>
          <o:OLEObject Type="Embed" ProgID="Equation.DSMT4" ShapeID="_x0000_i1650" DrawAspect="Content" ObjectID="_1762182088" r:id="rId1265"/>
        </w:object>
      </w:r>
      <w:r w:rsidR="00535152" w:rsidRPr="00AA5A62">
        <w:rPr>
          <w:lang w:val="kk-KZ"/>
        </w:rPr>
        <w:t xml:space="preserve"> </w:t>
      </w:r>
      <w:r w:rsidR="00535152" w:rsidRPr="00AA5A62">
        <w:rPr>
          <w:rFonts w:ascii="Times New Roman" w:hAnsi="Times New Roman" w:cs="Times New Roman"/>
          <w:sz w:val="28"/>
          <w:szCs w:val="28"/>
          <w:lang w:val="kk-KZ"/>
        </w:rPr>
        <w:t>и</w:t>
      </w:r>
      <w:r w:rsidR="00535152" w:rsidRPr="00AA5A62">
        <w:rPr>
          <w:lang w:val="kk-KZ"/>
        </w:rPr>
        <w:t xml:space="preserve"> </w:t>
      </w:r>
      <w:r w:rsidR="00DE2F51" w:rsidRPr="00AA5A62">
        <w:rPr>
          <w:position w:val="-12"/>
        </w:rPr>
        <w:object w:dxaOrig="260" w:dyaOrig="360" w14:anchorId="3DDEF078">
          <v:shape id="_x0000_i1651" type="#_x0000_t75" style="width:17.25pt;height:16.5pt" o:ole="">
            <v:imagedata r:id="rId1266" o:title=""/>
          </v:shape>
          <o:OLEObject Type="Embed" ProgID="Equation.DSMT4" ShapeID="_x0000_i1651" DrawAspect="Content" ObjectID="_1762182089" r:id="rId1267"/>
        </w:object>
      </w:r>
      <w:r w:rsidR="003C7526" w:rsidRPr="00AA5A62">
        <w:rPr>
          <w:rFonts w:ascii="Times New Roman" w:hAnsi="Times New Roman"/>
          <w:sz w:val="28"/>
          <w:szCs w:val="28"/>
          <w:lang w:val="kk-KZ"/>
        </w:rPr>
        <w:t xml:space="preserve"> </w:t>
      </w:r>
      <w:r w:rsidR="00D736D9" w:rsidRPr="00AA5A62">
        <w:rPr>
          <w:rFonts w:ascii="Times New Roman" w:hAnsi="Times New Roman" w:cs="Times New Roman"/>
          <w:sz w:val="28"/>
          <w:szCs w:val="28"/>
          <w:lang w:val="kk-KZ"/>
        </w:rPr>
        <w:t>–</w:t>
      </w:r>
      <w:r w:rsidR="003C7526" w:rsidRPr="00AA5A62">
        <w:rPr>
          <w:rFonts w:ascii="Times New Roman" w:hAnsi="Times New Roman"/>
          <w:sz w:val="28"/>
          <w:szCs w:val="28"/>
          <w:lang w:val="kk-KZ"/>
        </w:rPr>
        <w:t xml:space="preserve"> </w:t>
      </w:r>
      <w:r w:rsidRPr="00AA5A62">
        <w:rPr>
          <w:rFonts w:ascii="Times New Roman" w:hAnsi="Times New Roman"/>
          <w:sz w:val="28"/>
          <w:szCs w:val="28"/>
          <w:lang w:val="kk-KZ"/>
        </w:rPr>
        <w:t>робасты орнықтылығы бар реттеуіш коэффициенттері анықталады.</w:t>
      </w:r>
    </w:p>
    <w:p w14:paraId="5B3FA62A" w14:textId="7E3AFCE4" w:rsidR="00280D66" w:rsidRPr="00AA5A62" w:rsidRDefault="00280D66" w:rsidP="00280D66">
      <w:pPr>
        <w:rPr>
          <w:rFonts w:ascii="Times New Roman" w:hAnsi="Times New Roman" w:cs="Times New Roman"/>
          <w:sz w:val="28"/>
          <w:szCs w:val="28"/>
          <w:lang w:val="kk-KZ"/>
        </w:rPr>
      </w:pPr>
      <w:r w:rsidRPr="00AA5A62">
        <w:rPr>
          <w:rFonts w:ascii="Times New Roman" w:hAnsi="Times New Roman" w:cs="Times New Roman"/>
          <w:sz w:val="28"/>
          <w:szCs w:val="28"/>
          <w:lang w:val="kk-KZ"/>
        </w:rPr>
        <w:t>Басқару жүйесінің сапасы мен орнықтылығы жабық басқару жүйесінің матрицасының элементтерімен анықталады. Демек, жүйеге «жақсы» өтпелі процестерді қамтамасыз етуге, яғни жүйедегі басқару сапасына, егер жабық жүйенің матрицасы мәндер бере отырып қол жеткізуге болады, тұйық жүйе матрицасының (элементтері) коэффициенттерді алу шартына әкеледі.</w:t>
      </w:r>
    </w:p>
    <w:p w14:paraId="15774F3E" w14:textId="17C9C8D4" w:rsidR="003C7526" w:rsidRPr="00AA5A62" w:rsidRDefault="00280D66" w:rsidP="00280D66">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4.22</w:t>
      </w:r>
      <w:r w:rsidRPr="00AA5A62">
        <w:rPr>
          <w:rFonts w:ascii="Times New Roman" w:hAnsi="Times New Roman" w:cs="Times New Roman"/>
          <w:sz w:val="28"/>
          <w:szCs w:val="28"/>
          <w:lang w:val="kk-KZ"/>
        </w:rPr>
        <w:t>) және (</w:t>
      </w:r>
      <w:r w:rsidR="00C25F42" w:rsidRPr="00AA5A62">
        <w:rPr>
          <w:rFonts w:ascii="Times New Roman" w:hAnsi="Times New Roman" w:cs="Times New Roman"/>
          <w:sz w:val="28"/>
          <w:szCs w:val="28"/>
          <w:lang w:val="kk-KZ"/>
        </w:rPr>
        <w:t>4.23</w:t>
      </w:r>
      <w:r w:rsidRPr="00AA5A62">
        <w:rPr>
          <w:rFonts w:ascii="Times New Roman" w:hAnsi="Times New Roman" w:cs="Times New Roman"/>
          <w:sz w:val="28"/>
          <w:szCs w:val="28"/>
          <w:lang w:val="kk-KZ"/>
        </w:rPr>
        <w:t>) жүйені кеңейтілген түрде көрсетуге болады</w:t>
      </w:r>
      <w:r w:rsidR="00C25F42" w:rsidRPr="00AA5A62">
        <w:rPr>
          <w:rFonts w:ascii="Times New Roman" w:hAnsi="Times New Roman" w:cs="Times New Roman"/>
          <w:sz w:val="28"/>
          <w:szCs w:val="28"/>
          <w:lang w:val="kk-KZ"/>
        </w:rPr>
        <w:t>:</w:t>
      </w:r>
    </w:p>
    <w:p w14:paraId="332A3CD1" w14:textId="77777777" w:rsidR="00C96A48" w:rsidRPr="00AA5A62" w:rsidRDefault="00C96A48" w:rsidP="00280D66">
      <w:pPr>
        <w:rPr>
          <w:rFonts w:ascii="Times New Roman" w:hAnsi="Times New Roman" w:cs="Times New Roman"/>
          <w:sz w:val="28"/>
          <w:szCs w:val="28"/>
          <w:lang w:val="kk-KZ"/>
        </w:rPr>
      </w:pPr>
    </w:p>
    <w:p w14:paraId="1303841B" w14:textId="33625C7F" w:rsidR="00C96A48" w:rsidRPr="00AA5A62" w:rsidRDefault="00C96A48" w:rsidP="00C96A48">
      <w:pPr>
        <w:jc w:val="right"/>
        <w:rPr>
          <w:rFonts w:ascii="Times New Roman" w:hAnsi="Times New Roman" w:cs="Times New Roman"/>
          <w:sz w:val="28"/>
          <w:szCs w:val="28"/>
          <w:lang w:val="kk-KZ"/>
        </w:rPr>
      </w:pPr>
      <w:r w:rsidRPr="00AA5A62">
        <w:rPr>
          <w:rFonts w:ascii="Times New Roman" w:hAnsi="Times New Roman" w:cs="Times New Roman"/>
          <w:position w:val="-124"/>
          <w:sz w:val="28"/>
          <w:szCs w:val="28"/>
        </w:rPr>
        <w:object w:dxaOrig="3760" w:dyaOrig="2600" w14:anchorId="4170CA9A">
          <v:shape id="_x0000_i1652" type="#_x0000_t75" style="width:190.5pt;height:129pt" o:ole="">
            <v:imagedata r:id="rId1268" o:title=""/>
          </v:shape>
          <o:OLEObject Type="Embed" ProgID="Equation.DSMT4" ShapeID="_x0000_i1652" DrawAspect="Content" ObjectID="_1762182090" r:id="rId1269"/>
        </w:object>
      </w:r>
      <w:r w:rsidRPr="00AA5A62">
        <w:rPr>
          <w:rFonts w:ascii="Times New Roman" w:hAnsi="Times New Roman" w:cs="Times New Roman"/>
          <w:sz w:val="28"/>
          <w:szCs w:val="28"/>
          <w:lang w:val="kk-KZ"/>
        </w:rPr>
        <w:t xml:space="preserve">                       (4.24)</w:t>
      </w:r>
    </w:p>
    <w:p w14:paraId="20C0BDB0" w14:textId="77777777" w:rsidR="00C96A48" w:rsidRPr="00AA5A62" w:rsidRDefault="00C96A48" w:rsidP="003C7526">
      <w:pPr>
        <w:rPr>
          <w:lang w:val="kk-KZ"/>
        </w:rPr>
      </w:pPr>
    </w:p>
    <w:p w14:paraId="0AA69BF6" w14:textId="3DE9F745" w:rsidR="003C7526" w:rsidRPr="00AA5A62" w:rsidRDefault="005B1332" w:rsidP="00C96A48">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 векторлық функцияларының градиент-жылдамдық әдістерін пайдаланып (</w:t>
      </w:r>
      <w:r w:rsidR="00C25F42" w:rsidRPr="00AA5A62">
        <w:rPr>
          <w:rFonts w:ascii="Times New Roman" w:hAnsi="Times New Roman" w:cs="Times New Roman"/>
          <w:sz w:val="28"/>
          <w:szCs w:val="28"/>
          <w:lang w:val="kk-KZ"/>
        </w:rPr>
        <w:t>4.24</w:t>
      </w:r>
      <w:r w:rsidRPr="00AA5A62">
        <w:rPr>
          <w:rFonts w:ascii="Times New Roman" w:hAnsi="Times New Roman" w:cs="Times New Roman"/>
          <w:sz w:val="28"/>
          <w:szCs w:val="28"/>
          <w:lang w:val="kk-KZ"/>
        </w:rPr>
        <w:t>) жүйенің сенімді асимптотикалық орнықтылық шартын табамыз. Күй теңдеуінен Ляпунов функциялары векторының градиент векторының құраушыларын анықтаймыз</w:t>
      </w:r>
      <w:r w:rsidR="00C96A48" w:rsidRPr="00AA5A62">
        <w:rPr>
          <w:rFonts w:ascii="Times New Roman" w:hAnsi="Times New Roman" w:cs="Times New Roman"/>
          <w:sz w:val="28"/>
          <w:szCs w:val="28"/>
          <w:lang w:val="kk-KZ"/>
        </w:rPr>
        <w:t xml:space="preserve"> </w:t>
      </w:r>
      <w:r w:rsidR="00C96A48" w:rsidRPr="00AA5A62">
        <w:rPr>
          <w:position w:val="-12"/>
        </w:rPr>
        <w:object w:dxaOrig="2320" w:dyaOrig="360" w14:anchorId="495482B9">
          <v:shape id="_x0000_i1653" type="#_x0000_t75" style="width:119.25pt;height:14.25pt" o:ole="">
            <v:imagedata r:id="rId1270" o:title=""/>
          </v:shape>
          <o:OLEObject Type="Embed" ProgID="Equation.DSMT4" ShapeID="_x0000_i1653" DrawAspect="Content" ObjectID="_1762182091" r:id="rId1271"/>
        </w:object>
      </w:r>
      <w:r w:rsidR="00C96A48" w:rsidRPr="00AA5A62">
        <w:rPr>
          <w:lang w:val="kk-KZ"/>
        </w:rPr>
        <w:t>.</w:t>
      </w:r>
    </w:p>
    <w:p w14:paraId="34B9D6B4" w14:textId="77777777" w:rsidR="003C7526" w:rsidRPr="00AA5A62" w:rsidRDefault="003C7526" w:rsidP="003C7526">
      <w:pPr>
        <w:rPr>
          <w:rFonts w:ascii="Times New Roman" w:hAnsi="Times New Roman" w:cs="Times New Roman"/>
          <w:sz w:val="28"/>
          <w:szCs w:val="28"/>
          <w:lang w:val="kk-KZ"/>
        </w:rPr>
      </w:pPr>
    </w:p>
    <w:p w14:paraId="586E82EB" w14:textId="5F834834" w:rsidR="003C7526" w:rsidRPr="00AA5A62" w:rsidRDefault="00136105" w:rsidP="003C7526">
      <w:pPr>
        <w:jc w:val="right"/>
        <w:rPr>
          <w:sz w:val="28"/>
          <w:szCs w:val="28"/>
          <w:lang w:val="kk-KZ"/>
        </w:rPr>
      </w:pPr>
      <w:r w:rsidRPr="00AA5A62">
        <w:rPr>
          <w:position w:val="-138"/>
        </w:rPr>
        <w:object w:dxaOrig="6320" w:dyaOrig="2880" w14:anchorId="62DF4C02">
          <v:shape id="_x0000_i1654" type="#_x0000_t75" style="width:313.5pt;height:2in" o:ole="">
            <v:imagedata r:id="rId1272" o:title=""/>
          </v:shape>
          <o:OLEObject Type="Embed" ProgID="Equation.DSMT4" ShapeID="_x0000_i1654" DrawAspect="Content" ObjectID="_1762182092" r:id="rId1273"/>
        </w:object>
      </w:r>
      <w:r w:rsidRPr="00AA5A62">
        <w:rPr>
          <w:lang w:val="kk-KZ"/>
        </w:rPr>
        <w:t xml:space="preserve">            </w:t>
      </w:r>
      <w:r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4.25</w:t>
      </w:r>
      <w:r w:rsidR="003C7526" w:rsidRPr="00AA5A62">
        <w:rPr>
          <w:rFonts w:ascii="Times New Roman" w:hAnsi="Times New Roman" w:cs="Times New Roman"/>
          <w:sz w:val="28"/>
          <w:szCs w:val="28"/>
          <w:lang w:val="kk-KZ"/>
        </w:rPr>
        <w:t>)</w:t>
      </w:r>
    </w:p>
    <w:p w14:paraId="4A75EB73" w14:textId="77777777" w:rsidR="00D736D9" w:rsidRPr="00AA5A62" w:rsidRDefault="00D736D9" w:rsidP="003C7526">
      <w:pPr>
        <w:rPr>
          <w:rFonts w:ascii="Times New Roman" w:hAnsi="Times New Roman" w:cs="Times New Roman"/>
          <w:sz w:val="28"/>
          <w:szCs w:val="28"/>
          <w:lang w:val="kk-KZ"/>
        </w:rPr>
      </w:pPr>
    </w:p>
    <w:p w14:paraId="6A8942ED" w14:textId="47C2F1DF" w:rsidR="005B1332" w:rsidRPr="00AA5A62" w:rsidRDefault="005B1332"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4.24</w:t>
      </w:r>
      <w:r w:rsidRPr="00AA5A62">
        <w:rPr>
          <w:rFonts w:ascii="Times New Roman" w:hAnsi="Times New Roman" w:cs="Times New Roman"/>
          <w:sz w:val="28"/>
          <w:szCs w:val="28"/>
          <w:lang w:val="kk-KZ"/>
        </w:rPr>
        <w:t>)-тен біз компоненттерді анықтаймыз жылдамдық векторының ыдырауы жүйенің координаттары бойынша.</w:t>
      </w:r>
    </w:p>
    <w:p w14:paraId="662E7FE8" w14:textId="77777777" w:rsidR="005B1332" w:rsidRPr="00AA5A62" w:rsidRDefault="005B1332" w:rsidP="003C7526">
      <w:pPr>
        <w:rPr>
          <w:rFonts w:ascii="Times New Roman" w:hAnsi="Times New Roman" w:cs="Times New Roman"/>
          <w:sz w:val="28"/>
          <w:szCs w:val="28"/>
          <w:lang w:val="kk-KZ"/>
        </w:rPr>
      </w:pPr>
    </w:p>
    <w:p w14:paraId="21592215" w14:textId="3EAFDC51" w:rsidR="003C7526" w:rsidRPr="00AA5A62" w:rsidRDefault="00535152" w:rsidP="00D736D9">
      <w:pPr>
        <w:tabs>
          <w:tab w:val="right" w:pos="9355"/>
        </w:tabs>
        <w:jc w:val="right"/>
        <w:rPr>
          <w:rFonts w:ascii="Times New Roman" w:hAnsi="Times New Roman" w:cs="Times New Roman"/>
          <w:sz w:val="28"/>
          <w:szCs w:val="28"/>
          <w:lang w:val="kk-KZ"/>
        </w:rPr>
      </w:pPr>
      <w:r w:rsidRPr="00AA5A62">
        <w:rPr>
          <w:position w:val="-146"/>
        </w:rPr>
        <w:object w:dxaOrig="7200" w:dyaOrig="3040" w14:anchorId="1EEEC330">
          <v:shape id="_x0000_i1655" type="#_x0000_t75" style="width:5in;height:154.5pt" o:ole="">
            <v:imagedata r:id="rId1274" o:title=""/>
          </v:shape>
          <o:OLEObject Type="Embed" ProgID="Equation.DSMT4" ShapeID="_x0000_i1655" DrawAspect="Content" ObjectID="_1762182093" r:id="rId1275"/>
        </w:object>
      </w:r>
      <w:r w:rsidR="00C25F42"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w:t>
      </w:r>
      <w:r w:rsidR="003C7526" w:rsidRPr="00AA5A62">
        <w:rPr>
          <w:rFonts w:ascii="Times New Roman" w:hAnsi="Times New Roman" w:cs="Times New Roman"/>
          <w:sz w:val="28"/>
          <w:szCs w:val="28"/>
          <w:lang w:val="kk-KZ"/>
        </w:rPr>
        <w:t>6)</w:t>
      </w:r>
    </w:p>
    <w:p w14:paraId="435BF447" w14:textId="77777777" w:rsidR="00C25F42" w:rsidRPr="00AA5A62" w:rsidRDefault="00C25F42" w:rsidP="003C7526">
      <w:pPr>
        <w:rPr>
          <w:rFonts w:ascii="Times New Roman" w:hAnsi="Times New Roman" w:cs="Times New Roman"/>
          <w:sz w:val="28"/>
          <w:szCs w:val="28"/>
          <w:lang w:val="kk-KZ"/>
        </w:rPr>
      </w:pPr>
    </w:p>
    <w:p w14:paraId="5CCE8BA8" w14:textId="1CFAC59C" w:rsidR="005B1332" w:rsidRPr="00AA5A62" w:rsidRDefault="005B1332"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Ляпуновтың векторлық функцияларынан уақыттың толық туындысын жылдамдық векторына (</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5) градиент векторының скалярлық көбейтіндісі ретінде табамыз (</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6):</w:t>
      </w:r>
    </w:p>
    <w:p w14:paraId="5B7BC477" w14:textId="77777777" w:rsidR="00C25F42" w:rsidRPr="00AA5A62" w:rsidRDefault="00C25F42" w:rsidP="003C7526">
      <w:pPr>
        <w:rPr>
          <w:rFonts w:ascii="Times New Roman" w:hAnsi="Times New Roman" w:cs="Times New Roman"/>
          <w:sz w:val="28"/>
          <w:szCs w:val="28"/>
          <w:lang w:val="kk-KZ"/>
        </w:rPr>
      </w:pPr>
    </w:p>
    <w:p w14:paraId="29E6ED64" w14:textId="018A1A1A" w:rsidR="003C7526" w:rsidRPr="00AA5A62" w:rsidRDefault="003C7526" w:rsidP="003C7526">
      <w:pPr>
        <w:jc w:val="right"/>
        <w:rPr>
          <w:rFonts w:ascii="Times New Roman" w:hAnsi="Times New Roman" w:cs="Times New Roman"/>
          <w:sz w:val="28"/>
          <w:szCs w:val="28"/>
          <w:lang w:val="kk-KZ"/>
        </w:rPr>
      </w:pPr>
      <w:r w:rsidRPr="00AA5A62">
        <w:rPr>
          <w:rFonts w:ascii="Times New Roman" w:hAnsi="Times New Roman" w:cs="Times New Roman"/>
          <w:position w:val="-24"/>
          <w:sz w:val="28"/>
          <w:szCs w:val="28"/>
          <w:lang w:val="kk-KZ"/>
        </w:rPr>
        <w:object w:dxaOrig="6060" w:dyaOrig="620" w14:anchorId="34043ECC">
          <v:shape id="_x0000_i1656" type="#_x0000_t75" style="width:339.75pt;height:36pt" o:ole="">
            <v:imagedata r:id="rId1276" o:title=""/>
          </v:shape>
          <o:OLEObject Type="Embed" ProgID="Equation.3" ShapeID="_x0000_i1656" DrawAspect="Content" ObjectID="_1762182094" r:id="rId1277"/>
        </w:object>
      </w:r>
      <w:r w:rsidRPr="00AA5A62">
        <w:rPr>
          <w:rFonts w:ascii="Times New Roman" w:hAnsi="Times New Roman" w:cs="Times New Roman"/>
          <w:sz w:val="28"/>
          <w:szCs w:val="28"/>
          <w:lang w:val="kk-KZ"/>
        </w:rPr>
        <w:t>,        (</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7)</w:t>
      </w:r>
    </w:p>
    <w:p w14:paraId="28A06C23" w14:textId="2C0D8299"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Уақыттың толық туындысы Ляпунов функцияларының векторы (</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7)-белгі-теріс функция. Градиент векторының компоненттері бойынша (</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5) біз Ляпуновтың векторлық функцияларын скаляр түрінде саламыз.</w:t>
      </w:r>
    </w:p>
    <w:p w14:paraId="04F0B712" w14:textId="77777777" w:rsidR="005B1332" w:rsidRPr="00AA5A62" w:rsidRDefault="005B1332" w:rsidP="003C7526">
      <w:pPr>
        <w:jc w:val="right"/>
        <w:rPr>
          <w:rFonts w:ascii="Times New Roman" w:hAnsi="Times New Roman" w:cs="Times New Roman"/>
          <w:sz w:val="28"/>
          <w:szCs w:val="28"/>
          <w:lang w:val="kk-KZ"/>
        </w:rPr>
      </w:pPr>
    </w:p>
    <w:p w14:paraId="47CAC981" w14:textId="7954556A" w:rsidR="003C7526" w:rsidRPr="00AA5A62" w:rsidRDefault="003C7526" w:rsidP="003C7526">
      <w:pPr>
        <w:jc w:val="right"/>
        <w:rPr>
          <w:rFonts w:ascii="Times New Roman" w:hAnsi="Times New Roman" w:cs="Times New Roman"/>
          <w:sz w:val="28"/>
          <w:szCs w:val="28"/>
        </w:rPr>
      </w:pPr>
      <w:r w:rsidRPr="00AA5A62">
        <w:rPr>
          <w:rFonts w:ascii="Times New Roman" w:hAnsi="Times New Roman" w:cs="Times New Roman"/>
          <w:position w:val="-24"/>
          <w:sz w:val="28"/>
          <w:szCs w:val="28"/>
        </w:rPr>
        <w:object w:dxaOrig="6440" w:dyaOrig="620" w14:anchorId="21E9F16D">
          <v:shape id="_x0000_i1657" type="#_x0000_t75" style="width:375.75pt;height:36pt" o:ole="">
            <v:imagedata r:id="rId1278" o:title=""/>
          </v:shape>
          <o:OLEObject Type="Embed" ProgID="Equation.3" ShapeID="_x0000_i1657" DrawAspect="Content" ObjectID="_1762182095" r:id="rId1279"/>
        </w:objec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w:t>
      </w:r>
      <w:r w:rsidR="00C25F42" w:rsidRPr="00AA5A62">
        <w:rPr>
          <w:rFonts w:ascii="Times New Roman" w:hAnsi="Times New Roman" w:cs="Times New Roman"/>
          <w:sz w:val="28"/>
          <w:szCs w:val="28"/>
        </w:rPr>
        <w:t>4.2</w:t>
      </w:r>
      <w:r w:rsidRPr="00AA5A62">
        <w:rPr>
          <w:rFonts w:ascii="Times New Roman" w:hAnsi="Times New Roman" w:cs="Times New Roman"/>
          <w:sz w:val="28"/>
          <w:szCs w:val="28"/>
        </w:rPr>
        <w:t>8)</w:t>
      </w:r>
    </w:p>
    <w:p w14:paraId="49A147EF" w14:textId="77777777" w:rsidR="003C7526" w:rsidRPr="00AA5A62" w:rsidRDefault="003C7526" w:rsidP="003C7526">
      <w:pPr>
        <w:rPr>
          <w:rFonts w:ascii="Times New Roman" w:hAnsi="Times New Roman" w:cs="Times New Roman"/>
          <w:sz w:val="28"/>
          <w:szCs w:val="28"/>
          <w:lang w:val="kk-KZ"/>
        </w:rPr>
      </w:pPr>
    </w:p>
    <w:p w14:paraId="022E6F90" w14:textId="0CC4272F"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C25F42"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8) функциясы шарттар орындалса оң анықталады:</w:t>
      </w:r>
    </w:p>
    <w:p w14:paraId="5971ED02" w14:textId="77777777" w:rsidR="005B1332" w:rsidRPr="00AA5A62" w:rsidRDefault="005B1332" w:rsidP="005B1332">
      <w:pPr>
        <w:rPr>
          <w:rFonts w:ascii="Times New Roman" w:hAnsi="Times New Roman" w:cs="Times New Roman"/>
          <w:sz w:val="28"/>
          <w:szCs w:val="28"/>
          <w:lang w:val="kk-KZ"/>
        </w:rPr>
      </w:pPr>
    </w:p>
    <w:p w14:paraId="0E21B7AF" w14:textId="39FE940F" w:rsidR="003C7526" w:rsidRPr="00AA5A62" w:rsidRDefault="00535152" w:rsidP="00535152">
      <w:pPr>
        <w:jc w:val="right"/>
        <w:rPr>
          <w:rFonts w:ascii="Times New Roman" w:hAnsi="Times New Roman" w:cs="Times New Roman"/>
          <w:sz w:val="28"/>
          <w:szCs w:val="28"/>
          <w:lang w:val="kk-KZ"/>
        </w:rPr>
      </w:pPr>
      <w:r w:rsidRPr="00AA5A62">
        <w:rPr>
          <w:rFonts w:ascii="Times New Roman" w:hAnsi="Times New Roman" w:cs="Times New Roman"/>
          <w:position w:val="-66"/>
          <w:sz w:val="28"/>
          <w:szCs w:val="28"/>
          <w:lang w:val="en-US"/>
        </w:rPr>
        <w:object w:dxaOrig="1260" w:dyaOrig="1440" w14:anchorId="26DFA9DB">
          <v:shape id="_x0000_i1658" type="#_x0000_t75" style="width:87.75pt;height:102.75pt" o:ole="">
            <v:imagedata r:id="rId1280" o:title=""/>
          </v:shape>
          <o:OLEObject Type="Embed" ProgID="Equation.DSMT4" ShapeID="_x0000_i1658" DrawAspect="Content" ObjectID="_1762182096" r:id="rId1281"/>
        </w:object>
      </w:r>
      <w:r w:rsidR="003C752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FE65B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 xml:space="preserve">       (</w:t>
      </w:r>
      <w:r w:rsidR="00C25F42" w:rsidRPr="00AA5A62">
        <w:rPr>
          <w:rFonts w:ascii="Times New Roman" w:hAnsi="Times New Roman" w:cs="Times New Roman"/>
          <w:sz w:val="28"/>
          <w:szCs w:val="28"/>
          <w:lang w:val="kk-KZ"/>
        </w:rPr>
        <w:t>4.2</w:t>
      </w:r>
      <w:r w:rsidR="003C7526" w:rsidRPr="00AA5A62">
        <w:rPr>
          <w:rFonts w:ascii="Times New Roman" w:hAnsi="Times New Roman" w:cs="Times New Roman"/>
          <w:sz w:val="28"/>
          <w:szCs w:val="28"/>
          <w:lang w:val="kk-KZ"/>
        </w:rPr>
        <w:t>9)</w:t>
      </w:r>
    </w:p>
    <w:p w14:paraId="7BA3E990" w14:textId="77777777" w:rsidR="00D736D9" w:rsidRPr="00AA5A62" w:rsidRDefault="00D736D9" w:rsidP="003C7526">
      <w:pPr>
        <w:rPr>
          <w:rFonts w:ascii="Times New Roman" w:hAnsi="Times New Roman" w:cs="Times New Roman"/>
          <w:sz w:val="28"/>
          <w:szCs w:val="28"/>
          <w:lang w:val="kk-KZ"/>
        </w:rPr>
      </w:pPr>
    </w:p>
    <w:p w14:paraId="6445306D" w14:textId="5CC72FAB" w:rsidR="005B1332" w:rsidRPr="00AA5A62" w:rsidRDefault="00624318"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Реттеушінің коэффициенттерін анықтау міндеті қойылады, бұл тұйық жүйенің элементтері берілген d</w:t>
      </w:r>
      <w:r w:rsidRPr="00AA5A62">
        <w:rPr>
          <w:rFonts w:ascii="Times New Roman" w:hAnsi="Times New Roman" w:cs="Times New Roman"/>
          <w:sz w:val="28"/>
          <w:szCs w:val="28"/>
          <w:vertAlign w:val="subscript"/>
          <w:lang w:val="kk-KZ"/>
        </w:rPr>
        <w:t>1</w:t>
      </w:r>
      <w:r w:rsidRPr="00AA5A62">
        <w:rPr>
          <w:rFonts w:ascii="Times New Roman" w:hAnsi="Times New Roman" w:cs="Times New Roman"/>
          <w:sz w:val="28"/>
          <w:szCs w:val="28"/>
          <w:lang w:val="kk-KZ"/>
        </w:rPr>
        <w:t xml:space="preserve"> и және d</w:t>
      </w:r>
      <w:r w:rsidRPr="00AA5A62">
        <w:rPr>
          <w:rFonts w:ascii="Times New Roman" w:hAnsi="Times New Roman" w:cs="Times New Roman"/>
          <w:sz w:val="28"/>
          <w:szCs w:val="28"/>
          <w:vertAlign w:val="subscript"/>
          <w:lang w:val="kk-KZ"/>
        </w:rPr>
        <w:t xml:space="preserve">2 </w:t>
      </w:r>
      <w:r w:rsidRPr="00AA5A62">
        <w:rPr>
          <w:rFonts w:ascii="Times New Roman" w:hAnsi="Times New Roman" w:cs="Times New Roman"/>
          <w:sz w:val="28"/>
          <w:szCs w:val="28"/>
          <w:lang w:val="kk-KZ"/>
        </w:rPr>
        <w:t xml:space="preserve">мәнге ие болсын. </w:t>
      </w:r>
      <w:r w:rsidR="005B1332" w:rsidRPr="00AA5A62">
        <w:rPr>
          <w:rFonts w:ascii="Times New Roman" w:hAnsi="Times New Roman" w:cs="Times New Roman"/>
          <w:sz w:val="28"/>
          <w:szCs w:val="28"/>
          <w:lang w:val="kk-KZ"/>
        </w:rPr>
        <w:t>Бізде қажетті өтпелі сипаттамалары бар жүйе, яғни берілген параметрі бар жүйенің күй теңдеулері</w:t>
      </w:r>
      <w:r w:rsidRPr="00AA5A62">
        <w:rPr>
          <w:rFonts w:ascii="Times New Roman" w:hAnsi="Times New Roman" w:cs="Times New Roman"/>
          <w:sz w:val="28"/>
          <w:szCs w:val="28"/>
          <w:lang w:val="kk-KZ"/>
        </w:rPr>
        <w:t>:</w:t>
      </w:r>
    </w:p>
    <w:p w14:paraId="5A4426DB" w14:textId="77777777" w:rsidR="00D736D9" w:rsidRPr="00AA5A62" w:rsidRDefault="00D736D9" w:rsidP="003C7526">
      <w:pPr>
        <w:rPr>
          <w:rFonts w:ascii="Times New Roman" w:hAnsi="Times New Roman" w:cs="Times New Roman"/>
          <w:sz w:val="28"/>
          <w:szCs w:val="28"/>
          <w:lang w:val="kk-KZ"/>
        </w:rPr>
      </w:pPr>
    </w:p>
    <w:p w14:paraId="7786BCB1" w14:textId="70B807A8" w:rsidR="0038786D" w:rsidRPr="00AA5A62" w:rsidRDefault="0038786D" w:rsidP="0038786D">
      <w:pPr>
        <w:jc w:val="right"/>
        <w:rPr>
          <w:rFonts w:ascii="Times New Roman" w:hAnsi="Times New Roman" w:cs="Times New Roman"/>
          <w:sz w:val="28"/>
          <w:szCs w:val="28"/>
          <w:lang w:val="kk-KZ"/>
        </w:rPr>
      </w:pPr>
      <w:r w:rsidRPr="00AA5A62">
        <w:rPr>
          <w:rFonts w:ascii="Times New Roman" w:hAnsi="Times New Roman" w:cs="Times New Roman"/>
          <w:position w:val="-124"/>
          <w:sz w:val="28"/>
          <w:szCs w:val="28"/>
        </w:rPr>
        <w:object w:dxaOrig="3320" w:dyaOrig="2600" w14:anchorId="61BEAFCE">
          <v:shape id="_x0000_i1659" type="#_x0000_t75" style="width:165.75pt;height:129pt" o:ole="">
            <v:imagedata r:id="rId1282" o:title=""/>
          </v:shape>
          <o:OLEObject Type="Embed" ProgID="Equation.DSMT4" ShapeID="_x0000_i1659" DrawAspect="Content" ObjectID="_1762182097" r:id="rId1283"/>
        </w:object>
      </w:r>
      <w:r w:rsidR="00535152"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(4.30)</w:t>
      </w:r>
    </w:p>
    <w:p w14:paraId="5F0AB8E8" w14:textId="77777777" w:rsidR="00D736D9" w:rsidRPr="00AA5A62" w:rsidRDefault="00D736D9" w:rsidP="005B1332">
      <w:pPr>
        <w:rPr>
          <w:rFonts w:ascii="Times New Roman" w:hAnsi="Times New Roman" w:cs="Times New Roman"/>
          <w:i/>
          <w:iCs/>
          <w:sz w:val="28"/>
          <w:szCs w:val="28"/>
          <w:lang w:val="kk-KZ"/>
        </w:rPr>
      </w:pPr>
    </w:p>
    <w:p w14:paraId="228A56E4" w14:textId="0701DA26"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i/>
          <w:iCs/>
          <w:sz w:val="28"/>
          <w:szCs w:val="28"/>
          <w:lang w:val="kk-KZ"/>
        </w:rPr>
        <w:t>Тапсырманы қою:</w:t>
      </w:r>
      <w:r w:rsidRPr="00AA5A62">
        <w:rPr>
          <w:rFonts w:ascii="Times New Roman" w:hAnsi="Times New Roman" w:cs="Times New Roman"/>
          <w:sz w:val="28"/>
          <w:szCs w:val="28"/>
          <w:lang w:val="kk-KZ"/>
        </w:rPr>
        <w:t xml:space="preserve"> Ляпунов векторлық функцияларының градиенттік жылдамдық әдісімен d</w:t>
      </w:r>
      <w:r w:rsidRPr="00AA5A62">
        <w:rPr>
          <w:rFonts w:ascii="Times New Roman" w:hAnsi="Times New Roman" w:cs="Times New Roman"/>
          <w:sz w:val="28"/>
          <w:szCs w:val="28"/>
          <w:vertAlign w:val="subscript"/>
          <w:lang w:val="kk-KZ"/>
        </w:rPr>
        <w:t>1</w:t>
      </w:r>
      <w:r w:rsidRPr="00AA5A62">
        <w:rPr>
          <w:rFonts w:ascii="Times New Roman" w:hAnsi="Times New Roman" w:cs="Times New Roman"/>
          <w:sz w:val="28"/>
          <w:szCs w:val="28"/>
          <w:lang w:val="kk-KZ"/>
        </w:rPr>
        <w:t xml:space="preserve"> и және d</w:t>
      </w:r>
      <w:r w:rsidRPr="00AA5A62">
        <w:rPr>
          <w:rFonts w:ascii="Times New Roman" w:hAnsi="Times New Roman" w:cs="Times New Roman"/>
          <w:sz w:val="28"/>
          <w:szCs w:val="28"/>
          <w:vertAlign w:val="subscript"/>
          <w:lang w:val="kk-KZ"/>
        </w:rPr>
        <w:t>2</w:t>
      </w:r>
      <w:r w:rsidRPr="00AA5A62">
        <w:rPr>
          <w:rFonts w:ascii="Times New Roman" w:hAnsi="Times New Roman" w:cs="Times New Roman"/>
          <w:sz w:val="28"/>
          <w:szCs w:val="28"/>
          <w:lang w:val="kk-KZ"/>
        </w:rPr>
        <w:t xml:space="preserve"> коэффициенттерінің берілген мәндері бар жүйенің орнықтылығын зерттейміз.</w:t>
      </w:r>
    </w:p>
    <w:p w14:paraId="21F3D511" w14:textId="00DC1234"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4.30</w:t>
      </w:r>
      <w:r w:rsidRPr="00AA5A62">
        <w:rPr>
          <w:rFonts w:ascii="Times New Roman" w:hAnsi="Times New Roman" w:cs="Times New Roman"/>
          <w:sz w:val="28"/>
          <w:szCs w:val="28"/>
          <w:lang w:val="kk-KZ"/>
        </w:rPr>
        <w:t>)-дан біз Ляпуновтың векторлық функцияларынан градиент векторының компоненттерін анықтаймыз</w:t>
      </w:r>
      <w:r w:rsidR="00624318" w:rsidRPr="00AA5A62">
        <w:rPr>
          <w:rFonts w:ascii="Times New Roman" w:hAnsi="Times New Roman" w:cs="Times New Roman"/>
          <w:sz w:val="28"/>
          <w:szCs w:val="28"/>
          <w:lang w:val="kk-KZ"/>
        </w:rPr>
        <w:t>:</w:t>
      </w:r>
    </w:p>
    <w:p w14:paraId="3E1ADBBE" w14:textId="77777777" w:rsidR="003C7526" w:rsidRPr="00AA5A62" w:rsidRDefault="003C7526" w:rsidP="003C7526">
      <w:pPr>
        <w:rPr>
          <w:rFonts w:ascii="Times New Roman" w:hAnsi="Times New Roman" w:cs="Times New Roman"/>
          <w:sz w:val="28"/>
          <w:szCs w:val="28"/>
          <w:lang w:val="kk-KZ"/>
        </w:rPr>
      </w:pPr>
    </w:p>
    <w:p w14:paraId="276CEEFA" w14:textId="5C093A69" w:rsidR="003C7526" w:rsidRPr="00AA5A62" w:rsidRDefault="00535152" w:rsidP="00FE65B6">
      <w:pPr>
        <w:jc w:val="right"/>
        <w:rPr>
          <w:rFonts w:ascii="Times New Roman" w:hAnsi="Times New Roman" w:cs="Times New Roman"/>
          <w:sz w:val="28"/>
          <w:szCs w:val="28"/>
          <w:lang w:val="kk-KZ"/>
        </w:rPr>
      </w:pPr>
      <w:r w:rsidRPr="00AA5A62">
        <w:rPr>
          <w:rFonts w:ascii="Times New Roman" w:hAnsi="Times New Roman" w:cs="Times New Roman"/>
          <w:position w:val="-136"/>
          <w:sz w:val="28"/>
          <w:szCs w:val="28"/>
        </w:rPr>
        <w:object w:dxaOrig="6000" w:dyaOrig="2840" w14:anchorId="6D84066E">
          <v:shape id="_x0000_i1660" type="#_x0000_t75" style="width:309.75pt;height:138.75pt" o:ole="">
            <v:imagedata r:id="rId1284" o:title=""/>
          </v:shape>
          <o:OLEObject Type="Embed" ProgID="Equation.3" ShapeID="_x0000_i1660" DrawAspect="Content" ObjectID="_1762182098" r:id="rId1285"/>
        </w:object>
      </w:r>
      <w:r w:rsidR="00FE65B6"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4.31</w:t>
      </w:r>
      <w:r w:rsidR="003C7526" w:rsidRPr="00AA5A62">
        <w:rPr>
          <w:rFonts w:ascii="Times New Roman" w:hAnsi="Times New Roman" w:cs="Times New Roman"/>
          <w:sz w:val="28"/>
          <w:szCs w:val="28"/>
          <w:lang w:val="kk-KZ"/>
        </w:rPr>
        <w:t>)</w:t>
      </w:r>
    </w:p>
    <w:p w14:paraId="72142066" w14:textId="608138FF" w:rsidR="003C7526" w:rsidRPr="00AA5A62" w:rsidRDefault="005B1332"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0)-дан жылдамдық векторының координаттар бойынша ыдырауын анықтаймыз</w:t>
      </w:r>
    </w:p>
    <w:p w14:paraId="5AEAEA99" w14:textId="77777777" w:rsidR="00535152" w:rsidRPr="00AA5A62" w:rsidRDefault="00535152" w:rsidP="003C7526">
      <w:pPr>
        <w:rPr>
          <w:rFonts w:ascii="Times New Roman" w:hAnsi="Times New Roman" w:cs="Times New Roman"/>
          <w:sz w:val="28"/>
          <w:szCs w:val="28"/>
          <w:lang w:val="kk-KZ"/>
        </w:rPr>
      </w:pPr>
    </w:p>
    <w:p w14:paraId="092BD8B4" w14:textId="5832ECA0" w:rsidR="003C7526" w:rsidRPr="00AA5A62" w:rsidRDefault="00535152" w:rsidP="00535152">
      <w:pPr>
        <w:jc w:val="right"/>
        <w:rPr>
          <w:rFonts w:ascii="Times New Roman" w:hAnsi="Times New Roman" w:cs="Times New Roman"/>
          <w:sz w:val="28"/>
          <w:szCs w:val="28"/>
          <w:lang w:val="kk-KZ"/>
        </w:rPr>
      </w:pPr>
      <w:r w:rsidRPr="00AA5A62">
        <w:rPr>
          <w:rFonts w:ascii="Times New Roman" w:hAnsi="Times New Roman" w:cs="Times New Roman"/>
          <w:position w:val="-148"/>
          <w:sz w:val="28"/>
          <w:szCs w:val="28"/>
        </w:rPr>
        <w:object w:dxaOrig="7060" w:dyaOrig="3080" w14:anchorId="7CF79BEC">
          <v:shape id="_x0000_i1661" type="#_x0000_t75" style="width:318pt;height:149.25pt" o:ole="">
            <v:imagedata r:id="rId1286" o:title=""/>
          </v:shape>
          <o:OLEObject Type="Embed" ProgID="Equation.3" ShapeID="_x0000_i1661" DrawAspect="Content" ObjectID="_1762182099" r:id="rId1287"/>
        </w:object>
      </w:r>
      <w:r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w:t>
      </w:r>
      <w:r w:rsidR="003C7526" w:rsidRPr="00AA5A62">
        <w:rPr>
          <w:rFonts w:ascii="Times New Roman" w:hAnsi="Times New Roman" w:cs="Times New Roman"/>
          <w:sz w:val="28"/>
          <w:szCs w:val="28"/>
          <w:lang w:val="kk-KZ"/>
        </w:rPr>
        <w:t>2)</w:t>
      </w:r>
    </w:p>
    <w:p w14:paraId="72251760" w14:textId="77777777" w:rsidR="003C7526" w:rsidRPr="00AA5A62" w:rsidRDefault="003C7526" w:rsidP="003C7526">
      <w:pPr>
        <w:rPr>
          <w:rFonts w:ascii="Times New Roman" w:hAnsi="Times New Roman" w:cs="Times New Roman"/>
          <w:sz w:val="28"/>
          <w:szCs w:val="28"/>
          <w:lang w:val="kk-KZ"/>
        </w:rPr>
      </w:pPr>
    </w:p>
    <w:p w14:paraId="2F55F103" w14:textId="72864609" w:rsidR="003C7526" w:rsidRPr="00AA5A62" w:rsidRDefault="005B1332"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Біз Ляпуновтың векторлық функциясының толық туындысын уақыт бойынша табамыз</w:t>
      </w:r>
    </w:p>
    <w:p w14:paraId="2439CCF2" w14:textId="77777777" w:rsidR="005B1332" w:rsidRPr="00AA5A62" w:rsidRDefault="005B1332" w:rsidP="003C7526">
      <w:pPr>
        <w:rPr>
          <w:rFonts w:ascii="Times New Roman" w:hAnsi="Times New Roman" w:cs="Times New Roman"/>
          <w:sz w:val="28"/>
          <w:szCs w:val="28"/>
          <w:lang w:val="kk-KZ"/>
        </w:rPr>
      </w:pPr>
    </w:p>
    <w:p w14:paraId="0F0BBF2F" w14:textId="2A0C1A41" w:rsidR="003C7526" w:rsidRPr="00AA5A62" w:rsidRDefault="003C7526" w:rsidP="003C7526">
      <w:pPr>
        <w:jc w:val="right"/>
        <w:rPr>
          <w:rFonts w:ascii="Times New Roman" w:hAnsi="Times New Roman" w:cs="Times New Roman"/>
          <w:sz w:val="28"/>
          <w:szCs w:val="28"/>
          <w:lang w:val="kk-KZ"/>
        </w:rPr>
      </w:pPr>
      <w:r w:rsidRPr="00AA5A62">
        <w:rPr>
          <w:rFonts w:ascii="Times New Roman" w:hAnsi="Times New Roman" w:cs="Times New Roman"/>
          <w:position w:val="-24"/>
          <w:sz w:val="28"/>
          <w:szCs w:val="28"/>
          <w:lang w:val="kk-KZ"/>
        </w:rPr>
        <w:object w:dxaOrig="5560" w:dyaOrig="620" w14:anchorId="4225B794">
          <v:shape id="_x0000_i1662" type="#_x0000_t75" style="width:4in;height:30.75pt" o:ole="">
            <v:imagedata r:id="rId1288" o:title=""/>
          </v:shape>
          <o:OLEObject Type="Embed" ProgID="Equation.3" ShapeID="_x0000_i1662" DrawAspect="Content" ObjectID="_1762182100" r:id="rId1289"/>
        </w:object>
      </w:r>
      <w:r w:rsidRPr="00AA5A62">
        <w:rPr>
          <w:rFonts w:ascii="Times New Roman" w:hAnsi="Times New Roman" w:cs="Times New Roman"/>
          <w:sz w:val="28"/>
          <w:szCs w:val="28"/>
          <w:lang w:val="kk-KZ"/>
        </w:rPr>
        <w:t xml:space="preserve">                       (</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3)</w:t>
      </w:r>
    </w:p>
    <w:p w14:paraId="50B21F4D" w14:textId="77777777" w:rsidR="003C7526" w:rsidRPr="00AA5A62" w:rsidRDefault="003C7526" w:rsidP="003C7526">
      <w:pPr>
        <w:rPr>
          <w:rFonts w:ascii="Times New Roman" w:hAnsi="Times New Roman" w:cs="Times New Roman"/>
          <w:sz w:val="28"/>
          <w:szCs w:val="28"/>
          <w:lang w:val="kk-KZ"/>
        </w:rPr>
      </w:pPr>
    </w:p>
    <w:p w14:paraId="50152168" w14:textId="5F75CE13"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3)-тен Ляпуновтың векторлық функцияларының толық уақыт туындысы теріс таңбалы функция болып табылады.</w:t>
      </w:r>
    </w:p>
    <w:p w14:paraId="35524C75" w14:textId="3D294941" w:rsidR="005B1332"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1)-ден біз Ляпунов функциясын анықтаймыз және скаляр түрінде ұсынамыз:</w:t>
      </w:r>
    </w:p>
    <w:p w14:paraId="2D57F094" w14:textId="77777777" w:rsidR="00D736D9" w:rsidRPr="00AA5A62" w:rsidRDefault="00D736D9" w:rsidP="005B1332">
      <w:pPr>
        <w:rPr>
          <w:rFonts w:ascii="Times New Roman" w:hAnsi="Times New Roman" w:cs="Times New Roman"/>
          <w:sz w:val="28"/>
          <w:szCs w:val="28"/>
          <w:lang w:val="kk-KZ"/>
        </w:rPr>
      </w:pPr>
    </w:p>
    <w:p w14:paraId="7423A545" w14:textId="72B25A14" w:rsidR="003C7526" w:rsidRPr="00AA5A62" w:rsidRDefault="003C7526" w:rsidP="005B1332">
      <w:pPr>
        <w:jc w:val="right"/>
        <w:rPr>
          <w:rFonts w:ascii="Times New Roman" w:hAnsi="Times New Roman" w:cs="Times New Roman"/>
          <w:sz w:val="28"/>
          <w:szCs w:val="28"/>
          <w:lang w:val="kk-KZ"/>
        </w:rPr>
      </w:pPr>
      <w:r w:rsidRPr="00AA5A62">
        <w:rPr>
          <w:rFonts w:ascii="Times New Roman" w:hAnsi="Times New Roman" w:cs="Times New Roman"/>
          <w:position w:val="-24"/>
          <w:sz w:val="28"/>
          <w:szCs w:val="28"/>
          <w:lang w:val="kk-KZ"/>
        </w:rPr>
        <w:object w:dxaOrig="5980" w:dyaOrig="620" w14:anchorId="3C007292">
          <v:shape id="_x0000_i1663" type="#_x0000_t75" style="width:302.25pt;height:30.75pt" o:ole="">
            <v:imagedata r:id="rId1290" o:title=""/>
          </v:shape>
          <o:OLEObject Type="Embed" ProgID="Equation.3" ShapeID="_x0000_i1663" DrawAspect="Content" ObjectID="_1762182101" r:id="rId1291"/>
        </w:object>
      </w:r>
      <w:r w:rsidRPr="00AA5A62">
        <w:rPr>
          <w:rFonts w:ascii="Times New Roman" w:hAnsi="Times New Roman" w:cs="Times New Roman"/>
          <w:sz w:val="28"/>
          <w:szCs w:val="28"/>
          <w:lang w:val="kk-KZ"/>
        </w:rPr>
        <w:t xml:space="preserve">                        (</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4)</w:t>
      </w:r>
    </w:p>
    <w:p w14:paraId="30EEAE53" w14:textId="77777777" w:rsidR="005B1332" w:rsidRPr="00AA5A62" w:rsidRDefault="005B1332" w:rsidP="005B1332">
      <w:pPr>
        <w:rPr>
          <w:rFonts w:ascii="Times New Roman" w:hAnsi="Times New Roman" w:cs="Times New Roman"/>
          <w:sz w:val="28"/>
          <w:szCs w:val="28"/>
          <w:lang w:val="kk-KZ"/>
        </w:rPr>
      </w:pPr>
    </w:p>
    <w:p w14:paraId="01C2B96D" w14:textId="73EC078B" w:rsidR="003C7526" w:rsidRPr="00AA5A62" w:rsidRDefault="005B1332" w:rsidP="005B1332">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Осыдан (</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4) шарт Ляпунов функциясының болуы жүйе үшін (</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0) теңсіздіктер жүйесімен берілген</w:t>
      </w:r>
      <w:r w:rsidR="00D736D9" w:rsidRPr="00AA5A62">
        <w:rPr>
          <w:rFonts w:ascii="Times New Roman" w:hAnsi="Times New Roman" w:cs="Times New Roman"/>
          <w:sz w:val="28"/>
          <w:szCs w:val="28"/>
          <w:lang w:val="kk-KZ"/>
        </w:rPr>
        <w:t>:</w:t>
      </w:r>
    </w:p>
    <w:p w14:paraId="6DCFB790" w14:textId="77777777" w:rsidR="005B1332" w:rsidRPr="00AA5A62" w:rsidRDefault="005B1332" w:rsidP="003C7526">
      <w:pPr>
        <w:jc w:val="right"/>
        <w:rPr>
          <w:rFonts w:ascii="Times New Roman" w:hAnsi="Times New Roman" w:cs="Times New Roman"/>
          <w:sz w:val="28"/>
          <w:szCs w:val="28"/>
          <w:lang w:val="kk-KZ"/>
        </w:rPr>
      </w:pPr>
    </w:p>
    <w:p w14:paraId="26503A41" w14:textId="15BC4268" w:rsidR="003C7526" w:rsidRPr="00AA5A62" w:rsidRDefault="00535152" w:rsidP="003C7526">
      <w:pPr>
        <w:jc w:val="right"/>
        <w:rPr>
          <w:rFonts w:ascii="Times New Roman" w:hAnsi="Times New Roman" w:cs="Times New Roman"/>
          <w:sz w:val="28"/>
          <w:szCs w:val="28"/>
          <w:lang w:val="kk-KZ"/>
        </w:rPr>
      </w:pPr>
      <w:r w:rsidRPr="00AA5A62">
        <w:rPr>
          <w:rFonts w:ascii="Times New Roman" w:hAnsi="Times New Roman" w:cs="Times New Roman"/>
          <w:position w:val="-66"/>
          <w:sz w:val="28"/>
          <w:szCs w:val="28"/>
          <w:lang w:val="en-US"/>
        </w:rPr>
        <w:object w:dxaOrig="1260" w:dyaOrig="1440" w14:anchorId="783821A7">
          <v:shape id="_x0000_i1664" type="#_x0000_t75" style="width:66.75pt;height:83.25pt" o:ole="">
            <v:imagedata r:id="rId1292" o:title=""/>
          </v:shape>
          <o:OLEObject Type="Embed" ProgID="Equation.DSMT4" ShapeID="_x0000_i1664" DrawAspect="Content" ObjectID="_1762182102" r:id="rId1293"/>
        </w:object>
      </w:r>
      <w:r w:rsidR="003C7526" w:rsidRPr="00AA5A62">
        <w:rPr>
          <w:rFonts w:ascii="Times New Roman" w:hAnsi="Times New Roman" w:cs="Times New Roman"/>
          <w:sz w:val="28"/>
          <w:szCs w:val="28"/>
          <w:lang w:val="kk-KZ"/>
        </w:rPr>
        <w:t xml:space="preserve">                                           </w:t>
      </w:r>
      <w:r w:rsidR="00FE65B6" w:rsidRPr="00AA5A62">
        <w:rPr>
          <w:rFonts w:ascii="Times New Roman" w:hAnsi="Times New Roman" w:cs="Times New Roman"/>
          <w:sz w:val="28"/>
          <w:szCs w:val="28"/>
          <w:lang w:val="kk-KZ"/>
        </w:rPr>
        <w:t xml:space="preserve">   </w:t>
      </w:r>
      <w:r w:rsidR="003C7526" w:rsidRPr="00AA5A62">
        <w:rPr>
          <w:rFonts w:ascii="Times New Roman" w:hAnsi="Times New Roman" w:cs="Times New Roman"/>
          <w:sz w:val="28"/>
          <w:szCs w:val="28"/>
          <w:lang w:val="kk-KZ"/>
        </w:rPr>
        <w:t xml:space="preserve">      (</w:t>
      </w:r>
      <w:r w:rsidR="00624318" w:rsidRPr="00AA5A62">
        <w:rPr>
          <w:rFonts w:ascii="Times New Roman" w:hAnsi="Times New Roman" w:cs="Times New Roman"/>
          <w:sz w:val="28"/>
          <w:szCs w:val="28"/>
          <w:lang w:val="kk-KZ"/>
        </w:rPr>
        <w:t>4.3</w:t>
      </w:r>
      <w:r w:rsidR="003C7526" w:rsidRPr="00AA5A62">
        <w:rPr>
          <w:rFonts w:ascii="Times New Roman" w:hAnsi="Times New Roman" w:cs="Times New Roman"/>
          <w:sz w:val="28"/>
          <w:szCs w:val="28"/>
          <w:lang w:val="kk-KZ"/>
        </w:rPr>
        <w:t>5)</w:t>
      </w:r>
    </w:p>
    <w:p w14:paraId="28A79E5A" w14:textId="77777777" w:rsidR="005B1332" w:rsidRPr="00AA5A62" w:rsidRDefault="005B1332" w:rsidP="003C7526">
      <w:pPr>
        <w:jc w:val="right"/>
        <w:rPr>
          <w:rFonts w:ascii="Times New Roman" w:hAnsi="Times New Roman" w:cs="Times New Roman"/>
          <w:sz w:val="28"/>
          <w:szCs w:val="28"/>
          <w:lang w:val="kk-KZ"/>
        </w:rPr>
      </w:pPr>
    </w:p>
    <w:p w14:paraId="5FCF4F5F" w14:textId="4A9EC08C" w:rsidR="003C7526" w:rsidRPr="00AA5A62" w:rsidRDefault="005B1332"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w:t>
      </w:r>
      <w:r w:rsidR="00624318" w:rsidRPr="00AA5A62">
        <w:rPr>
          <w:rFonts w:ascii="Times New Roman" w:hAnsi="Times New Roman" w:cs="Times New Roman"/>
          <w:sz w:val="28"/>
          <w:szCs w:val="28"/>
          <w:lang w:val="kk-KZ"/>
        </w:rPr>
        <w:t>4.2</w:t>
      </w:r>
      <w:r w:rsidRPr="00AA5A62">
        <w:rPr>
          <w:rFonts w:ascii="Times New Roman" w:hAnsi="Times New Roman" w:cs="Times New Roman"/>
          <w:sz w:val="28"/>
          <w:szCs w:val="28"/>
          <w:lang w:val="kk-KZ"/>
        </w:rPr>
        <w:t>9) және (</w:t>
      </w:r>
      <w:r w:rsidR="00624318" w:rsidRPr="00AA5A62">
        <w:rPr>
          <w:rFonts w:ascii="Times New Roman" w:hAnsi="Times New Roman" w:cs="Times New Roman"/>
          <w:sz w:val="28"/>
          <w:szCs w:val="28"/>
          <w:lang w:val="kk-KZ"/>
        </w:rPr>
        <w:t>4.3</w:t>
      </w:r>
      <w:r w:rsidRPr="00AA5A62">
        <w:rPr>
          <w:rFonts w:ascii="Times New Roman" w:hAnsi="Times New Roman" w:cs="Times New Roman"/>
          <w:sz w:val="28"/>
          <w:szCs w:val="28"/>
          <w:lang w:val="kk-KZ"/>
        </w:rPr>
        <w:t>5) теңсіздіктердің сол жақтарын салыстыра отырып аламыз:</w:t>
      </w:r>
    </w:p>
    <w:p w14:paraId="0EA8657D" w14:textId="77777777" w:rsidR="005B1332" w:rsidRPr="00AA5A62" w:rsidRDefault="005B1332" w:rsidP="003C7526">
      <w:pPr>
        <w:rPr>
          <w:rFonts w:ascii="Times New Roman" w:hAnsi="Times New Roman" w:cs="Times New Roman"/>
          <w:sz w:val="28"/>
          <w:szCs w:val="28"/>
          <w:lang w:val="kk-KZ"/>
        </w:rPr>
      </w:pPr>
    </w:p>
    <w:p w14:paraId="2F24C801" w14:textId="7A5140EC" w:rsidR="003C7526" w:rsidRPr="00AA5A62" w:rsidRDefault="00535152" w:rsidP="003C7526">
      <w:pPr>
        <w:jc w:val="right"/>
        <w:rPr>
          <w:rFonts w:ascii="Times New Roman" w:hAnsi="Times New Roman" w:cs="Times New Roman"/>
          <w:sz w:val="28"/>
          <w:szCs w:val="28"/>
          <w:lang w:val="kk-KZ"/>
        </w:rPr>
      </w:pPr>
      <w:r w:rsidRPr="00AA5A62">
        <w:rPr>
          <w:rFonts w:ascii="Times New Roman" w:hAnsi="Times New Roman" w:cs="Times New Roman"/>
          <w:position w:val="-30"/>
          <w:sz w:val="28"/>
          <w:szCs w:val="28"/>
          <w:lang w:val="en-US"/>
        </w:rPr>
        <w:object w:dxaOrig="1579" w:dyaOrig="720" w14:anchorId="1C7002F9">
          <v:shape id="_x0000_i1665" type="#_x0000_t75" style="width:87.75pt;height:47.25pt" o:ole="">
            <v:imagedata r:id="rId1294" o:title=""/>
          </v:shape>
          <o:OLEObject Type="Embed" ProgID="Equation.DSMT4" ShapeID="_x0000_i1665" DrawAspect="Content" ObjectID="_1762182103" r:id="rId1295"/>
        </w:object>
      </w:r>
      <w:r w:rsidR="003C7526" w:rsidRPr="00AA5A62">
        <w:rPr>
          <w:rFonts w:ascii="Times New Roman" w:hAnsi="Times New Roman" w:cs="Times New Roman"/>
          <w:sz w:val="28"/>
          <w:szCs w:val="28"/>
          <w:lang w:val="kk-KZ"/>
        </w:rPr>
        <w:t xml:space="preserve">                                                             (</w:t>
      </w:r>
      <w:r w:rsidR="00624318" w:rsidRPr="00AA5A62">
        <w:rPr>
          <w:rFonts w:ascii="Times New Roman" w:hAnsi="Times New Roman" w:cs="Times New Roman"/>
          <w:sz w:val="28"/>
          <w:szCs w:val="28"/>
          <w:lang w:val="kk-KZ"/>
        </w:rPr>
        <w:t>4.3</w:t>
      </w:r>
      <w:r w:rsidR="003C7526" w:rsidRPr="00AA5A62">
        <w:rPr>
          <w:rFonts w:ascii="Times New Roman" w:hAnsi="Times New Roman" w:cs="Times New Roman"/>
          <w:sz w:val="28"/>
          <w:szCs w:val="28"/>
          <w:lang w:val="kk-KZ"/>
        </w:rPr>
        <w:t>6)</w:t>
      </w:r>
    </w:p>
    <w:p w14:paraId="311995B2" w14:textId="77777777" w:rsidR="003C7526" w:rsidRPr="00AA5A62" w:rsidRDefault="003C7526" w:rsidP="003C7526">
      <w:pPr>
        <w:rPr>
          <w:rFonts w:ascii="Times New Roman" w:hAnsi="Times New Roman" w:cs="Times New Roman"/>
          <w:sz w:val="28"/>
          <w:szCs w:val="28"/>
          <w:lang w:val="kk-KZ"/>
        </w:rPr>
      </w:pPr>
    </w:p>
    <w:p w14:paraId="24474F59" w14:textId="4C3250AC" w:rsidR="00E837D5" w:rsidRPr="00AA5A62" w:rsidRDefault="00E837D5" w:rsidP="00DF1546">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Осылайша, біз жүйенің сипаттамалық көпмүшесінің коэффициенттерін күрделі есептеуді және матрицаны есептеуді канонд</w:t>
      </w:r>
      <w:r w:rsidR="008609A6" w:rsidRPr="00AA5A62">
        <w:rPr>
          <w:rFonts w:ascii="Times New Roman" w:hAnsi="Times New Roman" w:cs="Times New Roman"/>
          <w:sz w:val="28"/>
          <w:szCs w:val="28"/>
          <w:lang w:val="kk-KZ"/>
        </w:rPr>
        <w:t>ық форманы түрлендіруді және т.</w:t>
      </w:r>
      <w:r w:rsidRPr="00AA5A62">
        <w:rPr>
          <w:rFonts w:ascii="Times New Roman" w:hAnsi="Times New Roman" w:cs="Times New Roman"/>
          <w:sz w:val="28"/>
          <w:szCs w:val="28"/>
          <w:lang w:val="kk-KZ"/>
        </w:rPr>
        <w:t>б. қажет етпейтін ғарыштық ұшу аппаратының күй векторы бойынша синтез мәселесінің қарапайым шешімін аламыз.</w:t>
      </w:r>
    </w:p>
    <w:p w14:paraId="2242163A" w14:textId="0E1745AE" w:rsidR="006F0D91" w:rsidRPr="00AA5A62" w:rsidRDefault="00821290" w:rsidP="003C7526">
      <w:pPr>
        <w:rPr>
          <w:rFonts w:ascii="Times New Roman" w:hAnsi="Times New Roman" w:cs="Times New Roman"/>
          <w:sz w:val="28"/>
          <w:szCs w:val="28"/>
          <w:lang w:val="kk-KZ"/>
        </w:rPr>
      </w:pPr>
      <w:r w:rsidRPr="00AA5A62">
        <w:rPr>
          <w:rFonts w:ascii="Times New Roman" w:hAnsi="Times New Roman" w:cs="Times New Roman"/>
          <w:sz w:val="28"/>
          <w:szCs w:val="28"/>
          <w:lang w:val="kk-KZ"/>
        </w:rPr>
        <w:t>Осылайша,</w:t>
      </w:r>
      <w:r w:rsidR="00E837D5" w:rsidRPr="00AA5A62">
        <w:rPr>
          <w:rFonts w:ascii="Times New Roman" w:hAnsi="Times New Roman" w:cs="Times New Roman"/>
          <w:sz w:val="28"/>
          <w:szCs w:val="28"/>
          <w:lang w:val="kk-KZ"/>
        </w:rPr>
        <w:t xml:space="preserve"> </w:t>
      </w:r>
      <w:r w:rsidR="00E837D5" w:rsidRPr="00AA5A62">
        <w:rPr>
          <w:rFonts w:ascii="Times New Roman" w:hAnsi="Times New Roman" w:cs="Times New Roman"/>
          <w:position w:val="-10"/>
          <w:sz w:val="28"/>
          <w:szCs w:val="28"/>
          <w:lang w:val="en-US"/>
        </w:rPr>
        <w:object w:dxaOrig="3159" w:dyaOrig="340" w14:anchorId="2491AD9F">
          <v:shape id="_x0000_i1666" type="#_x0000_t75" style="width:168pt;height:20.25pt" o:ole="">
            <v:imagedata r:id="rId1296" o:title=""/>
          </v:shape>
          <o:OLEObject Type="Embed" ProgID="Equation.3" ShapeID="_x0000_i1666" DrawAspect="Content" ObjectID="_1762182104" r:id="rId1297"/>
        </w:object>
      </w:r>
      <w:r w:rsidR="00E837D5"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ол коэффициенттердің барлық мәндері үшін орнықты, өйткені ол реттеулерді, ауытқуларды және қажетті жылдамдықты бақылаудың қажетті сапасын қамтамасыз етеді. (4.28) жүйе ретінде қажетті өтпелі сипаттамаларды, (4.3</w:t>
      </w:r>
      <w:r w:rsidR="00624318"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береді. Бұл Matlab бағдарламасында жүйені модельдеуде эксперименттердің нәтижелерімен расталады. </w:t>
      </w:r>
      <w:r w:rsidR="00FD5D0B" w:rsidRPr="00AA5A62">
        <w:rPr>
          <w:rFonts w:ascii="Times New Roman" w:hAnsi="Times New Roman" w:cs="Times New Roman"/>
          <w:sz w:val="28"/>
          <w:szCs w:val="28"/>
          <w:lang w:val="kk-KZ"/>
        </w:rPr>
        <w:t>Matlab ортасында ғарыш аппараттарын басқару жүйесінің имитациялық моделі (Қосымша</w:t>
      </w:r>
      <w:r w:rsidR="00A86DD8" w:rsidRPr="00A86DD8">
        <w:rPr>
          <w:rFonts w:ascii="Times New Roman" w:hAnsi="Times New Roman" w:cs="Times New Roman"/>
          <w:sz w:val="28"/>
          <w:szCs w:val="28"/>
          <w:lang w:val="kk-KZ"/>
        </w:rPr>
        <w:t xml:space="preserve"> </w:t>
      </w:r>
      <w:r w:rsidR="00BF585E">
        <w:rPr>
          <w:rFonts w:ascii="Times New Roman" w:hAnsi="Times New Roman" w:cs="Times New Roman"/>
          <w:sz w:val="28"/>
          <w:szCs w:val="28"/>
          <w:lang w:val="kk-KZ"/>
        </w:rPr>
        <w:t>В</w:t>
      </w:r>
      <w:r w:rsidR="00FD5D0B" w:rsidRPr="00AA5A62">
        <w:rPr>
          <w:rFonts w:ascii="Times New Roman" w:hAnsi="Times New Roman" w:cs="Times New Roman"/>
          <w:sz w:val="28"/>
          <w:szCs w:val="28"/>
          <w:lang w:val="kk-KZ"/>
        </w:rPr>
        <w:t>).</w:t>
      </w:r>
    </w:p>
    <w:p w14:paraId="0DCF6CFB" w14:textId="5D04CB3A" w:rsidR="00821290" w:rsidRPr="00AA5A62" w:rsidRDefault="00DF1546" w:rsidP="00821290">
      <w:pPr>
        <w:rPr>
          <w:rFonts w:ascii="Times New Roman" w:hAnsi="Times New Roman" w:cs="Times New Roman"/>
          <w:i/>
          <w:iCs/>
          <w:sz w:val="28"/>
          <w:szCs w:val="28"/>
          <w:lang w:val="kk-KZ"/>
        </w:rPr>
      </w:pPr>
      <w:r w:rsidRPr="00AA5A62">
        <w:rPr>
          <w:rFonts w:ascii="Times New Roman" w:hAnsi="Times New Roman" w:cs="Times New Roman"/>
          <w:i/>
          <w:iCs/>
          <w:sz w:val="28"/>
          <w:szCs w:val="28"/>
          <w:lang w:val="kk-KZ"/>
        </w:rPr>
        <w:t>Сандық эксперимент нәтижелері</w:t>
      </w:r>
    </w:p>
    <w:p w14:paraId="6F2E115F" w14:textId="662D63AA" w:rsidR="006F0D91" w:rsidRPr="00AA5A62" w:rsidRDefault="00821290" w:rsidP="00821290">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Сандық эксперимент нәтижелері </w:t>
      </w:r>
      <w:r w:rsidR="00AC76F7" w:rsidRPr="00AA5A62">
        <w:rPr>
          <w:rFonts w:ascii="Times New Roman" w:hAnsi="Times New Roman" w:cs="Times New Roman"/>
          <w:sz w:val="28"/>
          <w:szCs w:val="28"/>
          <w:lang w:val="kk-KZ"/>
        </w:rPr>
        <w:t>төменде</w:t>
      </w:r>
      <w:r w:rsidRPr="00AA5A62">
        <w:rPr>
          <w:rFonts w:ascii="Times New Roman" w:hAnsi="Times New Roman" w:cs="Times New Roman"/>
          <w:sz w:val="28"/>
          <w:szCs w:val="28"/>
          <w:lang w:val="kk-KZ"/>
        </w:rPr>
        <w:t xml:space="preserve"> көрсетілген, мұнда коэффициенттер оң және теріс аймақтарда әртүрлі мәндермен алынады</w:t>
      </w:r>
      <w:r w:rsidR="006F0D91" w:rsidRPr="00AA5A62">
        <w:rPr>
          <w:rFonts w:ascii="Times New Roman" w:hAnsi="Times New Roman" w:cs="Times New Roman"/>
          <w:sz w:val="28"/>
          <w:szCs w:val="28"/>
          <w:lang w:val="kk-KZ"/>
        </w:rPr>
        <w:t>.</w:t>
      </w:r>
    </w:p>
    <w:p w14:paraId="579AF5B9" w14:textId="6C61C299" w:rsidR="0027004F" w:rsidRPr="00AA5A62" w:rsidRDefault="0027004F" w:rsidP="0027004F">
      <w:pP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Басқару заңымен қозғалысты басқару сызықтық жүйесінің әртүрлі параметрлерімен сандық эксперимент нәтижелері есептелінді. Күшейту коэффициенттерін аудандарда оң және теріс таңбалармен бере отырып сандық эксперимент нәтижесі төмендегі </w:t>
      </w:r>
      <w:r w:rsidR="00D736D9" w:rsidRPr="00AA5A62">
        <w:rPr>
          <w:rFonts w:ascii="Times New Roman" w:hAnsi="Times New Roman" w:cs="Times New Roman"/>
          <w:sz w:val="28"/>
          <w:szCs w:val="28"/>
          <w:lang w:val="kk-KZ"/>
        </w:rPr>
        <w:t>4.</w:t>
      </w:r>
      <w:r w:rsidR="00DE2F51" w:rsidRPr="00AA5A62">
        <w:rPr>
          <w:rFonts w:ascii="Times New Roman" w:hAnsi="Times New Roman" w:cs="Times New Roman"/>
          <w:sz w:val="28"/>
          <w:szCs w:val="28"/>
          <w:lang w:val="kk-KZ"/>
        </w:rPr>
        <w:t>4</w:t>
      </w:r>
      <w:r w:rsidR="00D736D9" w:rsidRPr="00AA5A62">
        <w:rPr>
          <w:rFonts w:ascii="Times New Roman" w:hAnsi="Times New Roman" w:cs="Times New Roman"/>
          <w:sz w:val="28"/>
          <w:szCs w:val="28"/>
          <w:lang w:val="kk-KZ"/>
        </w:rPr>
        <w:t>, 4.</w:t>
      </w:r>
      <w:r w:rsidR="00DE2F51" w:rsidRPr="00AA5A62">
        <w:rPr>
          <w:rFonts w:ascii="Times New Roman" w:hAnsi="Times New Roman" w:cs="Times New Roman"/>
          <w:sz w:val="28"/>
          <w:szCs w:val="28"/>
          <w:lang w:val="kk-KZ"/>
        </w:rPr>
        <w:t>5</w:t>
      </w:r>
      <w:r w:rsidR="00D736D9" w:rsidRPr="00AA5A62">
        <w:rPr>
          <w:rFonts w:ascii="Times New Roman" w:hAnsi="Times New Roman" w:cs="Times New Roman"/>
          <w:sz w:val="28"/>
          <w:szCs w:val="28"/>
          <w:lang w:val="kk-KZ"/>
        </w:rPr>
        <w:t>, 4.</w:t>
      </w:r>
      <w:r w:rsidR="00DE2F51" w:rsidRPr="00AA5A62">
        <w:rPr>
          <w:rFonts w:ascii="Times New Roman" w:hAnsi="Times New Roman" w:cs="Times New Roman"/>
          <w:sz w:val="28"/>
          <w:szCs w:val="28"/>
          <w:lang w:val="kk-KZ"/>
        </w:rPr>
        <w:t>6</w:t>
      </w:r>
      <w:r w:rsidR="00D736D9" w:rsidRPr="00AA5A62">
        <w:rPr>
          <w:rFonts w:ascii="Times New Roman" w:hAnsi="Times New Roman" w:cs="Times New Roman"/>
          <w:sz w:val="28"/>
          <w:szCs w:val="28"/>
          <w:lang w:val="kk-KZ"/>
        </w:rPr>
        <w:t>, 4.</w:t>
      </w:r>
      <w:r w:rsidR="00DE2F51" w:rsidRPr="00AA5A62">
        <w:rPr>
          <w:rFonts w:ascii="Times New Roman" w:hAnsi="Times New Roman" w:cs="Times New Roman"/>
          <w:sz w:val="28"/>
          <w:szCs w:val="28"/>
          <w:lang w:val="kk-KZ"/>
        </w:rPr>
        <w:t>7</w:t>
      </w:r>
      <w:r w:rsidR="00D736D9" w:rsidRPr="00AA5A62">
        <w:rPr>
          <w:rFonts w:ascii="Times New Roman" w:hAnsi="Times New Roman" w:cs="Times New Roman"/>
          <w:sz w:val="28"/>
          <w:szCs w:val="28"/>
          <w:lang w:val="kk-KZ"/>
        </w:rPr>
        <w:t>, 4.</w:t>
      </w:r>
      <w:r w:rsidR="00DE2F51" w:rsidRPr="00AA5A62">
        <w:rPr>
          <w:rFonts w:ascii="Times New Roman" w:hAnsi="Times New Roman" w:cs="Times New Roman"/>
          <w:sz w:val="28"/>
          <w:szCs w:val="28"/>
          <w:lang w:val="kk-KZ"/>
        </w:rPr>
        <w:t>8</w:t>
      </w:r>
      <w:r w:rsidR="00D736D9" w:rsidRPr="00AA5A62">
        <w:rPr>
          <w:rFonts w:ascii="Times New Roman" w:hAnsi="Times New Roman" w:cs="Times New Roman"/>
          <w:sz w:val="28"/>
          <w:szCs w:val="28"/>
          <w:lang w:val="kk-KZ"/>
        </w:rPr>
        <w:t>, 4.</w:t>
      </w:r>
      <w:r w:rsidR="00DE2F51" w:rsidRPr="00AA5A62">
        <w:rPr>
          <w:rFonts w:ascii="Times New Roman" w:hAnsi="Times New Roman" w:cs="Times New Roman"/>
          <w:sz w:val="28"/>
          <w:szCs w:val="28"/>
          <w:lang w:val="kk-KZ"/>
        </w:rPr>
        <w:t>9</w:t>
      </w:r>
      <w:r w:rsidR="00D736D9" w:rsidRPr="00AA5A62">
        <w:rPr>
          <w:rFonts w:ascii="Times New Roman" w:hAnsi="Times New Roman" w:cs="Times New Roman"/>
          <w:sz w:val="28"/>
          <w:szCs w:val="28"/>
          <w:lang w:val="kk-KZ"/>
        </w:rPr>
        <w:t>, 4.1</w:t>
      </w:r>
      <w:r w:rsidR="00DE2F51" w:rsidRPr="00AA5A62">
        <w:rPr>
          <w:rFonts w:ascii="Times New Roman" w:hAnsi="Times New Roman" w:cs="Times New Roman"/>
          <w:sz w:val="28"/>
          <w:szCs w:val="28"/>
          <w:lang w:val="kk-KZ"/>
        </w:rPr>
        <w:t>0</w:t>
      </w:r>
      <w:r w:rsidR="00D736D9" w:rsidRPr="00AA5A62">
        <w:rPr>
          <w:rFonts w:ascii="Times New Roman" w:hAnsi="Times New Roman" w:cs="Times New Roman"/>
          <w:sz w:val="28"/>
          <w:szCs w:val="28"/>
          <w:lang w:val="kk-KZ"/>
        </w:rPr>
        <w:t>-</w:t>
      </w:r>
      <w:r w:rsidRPr="00AA5A62">
        <w:rPr>
          <w:rFonts w:ascii="Times New Roman" w:hAnsi="Times New Roman" w:cs="Times New Roman"/>
          <w:sz w:val="28"/>
          <w:szCs w:val="28"/>
          <w:lang w:val="kk-KZ"/>
        </w:rPr>
        <w:t>суреттерде келтірілді</w:t>
      </w:r>
    </w:p>
    <w:p w14:paraId="6ED19FA8" w14:textId="77777777" w:rsidR="0027004F" w:rsidRPr="00AA5A62" w:rsidRDefault="0027004F" w:rsidP="0027004F">
      <w:pPr>
        <w:rPr>
          <w:rFonts w:ascii="Times New Roman" w:hAnsi="Times New Roman" w:cs="Times New Roman"/>
          <w:sz w:val="28"/>
          <w:szCs w:val="28"/>
        </w:rPr>
      </w:pPr>
      <w:r w:rsidRPr="00AA5A62">
        <w:rPr>
          <w:rFonts w:ascii="Times New Roman" w:hAnsi="Times New Roman" w:cs="Times New Roman"/>
          <w:position w:val="-10"/>
          <w:sz w:val="28"/>
          <w:szCs w:val="28"/>
        </w:rPr>
        <w:object w:dxaOrig="840" w:dyaOrig="360" w14:anchorId="0D7D785B">
          <v:shape id="_x0000_i1667" type="#_x0000_t75" style="width:41.25pt;height:21.75pt" o:ole="">
            <v:imagedata r:id="rId1298" o:title=""/>
          </v:shape>
          <o:OLEObject Type="Embed" ProgID="Equation.3" ShapeID="_x0000_i1667" DrawAspect="Content" ObjectID="_1762182105" r:id="rId1299"/>
        </w:object>
      </w:r>
      <w:r w:rsidRPr="00AA5A62">
        <w:rPr>
          <w:rFonts w:ascii="Times New Roman" w:hAnsi="Times New Roman" w:cs="Times New Roman"/>
          <w:sz w:val="28"/>
          <w:szCs w:val="28"/>
        </w:rPr>
        <w:t xml:space="preserve">, </w:t>
      </w:r>
      <w:r w:rsidRPr="00AA5A62">
        <w:rPr>
          <w:rFonts w:ascii="Times New Roman" w:hAnsi="Times New Roman" w:cs="Times New Roman"/>
          <w:position w:val="-12"/>
          <w:sz w:val="28"/>
          <w:szCs w:val="28"/>
        </w:rPr>
        <w:object w:dxaOrig="840" w:dyaOrig="380" w14:anchorId="217EFC2C">
          <v:shape id="_x0000_i1668" type="#_x0000_t75" style="width:41.25pt;height:20.25pt" o:ole="">
            <v:imagedata r:id="rId1300" o:title=""/>
          </v:shape>
          <o:OLEObject Type="Embed" ProgID="Equation.3" ShapeID="_x0000_i1668" DrawAspect="Content" ObjectID="_1762182106" r:id="rId1301"/>
        </w:object>
      </w:r>
      <w:r w:rsidRPr="00AA5A62">
        <w:rPr>
          <w:rFonts w:ascii="Times New Roman" w:hAnsi="Times New Roman" w:cs="Times New Roman"/>
          <w:sz w:val="28"/>
          <w:szCs w:val="28"/>
        </w:rPr>
        <w:t xml:space="preserve">,  </w:t>
      </w:r>
      <w:r w:rsidRPr="00AA5A62">
        <w:rPr>
          <w:rFonts w:ascii="Times New Roman" w:hAnsi="Times New Roman" w:cs="Times New Roman"/>
          <w:position w:val="-10"/>
          <w:sz w:val="28"/>
          <w:szCs w:val="28"/>
        </w:rPr>
        <w:object w:dxaOrig="880" w:dyaOrig="360" w14:anchorId="1F9CF7E8">
          <v:shape id="_x0000_i1669" type="#_x0000_t75" style="width:47.25pt;height:21.75pt" o:ole="">
            <v:imagedata r:id="rId1302" o:title=""/>
          </v:shape>
          <o:OLEObject Type="Embed" ProgID="Equation.3" ShapeID="_x0000_i1669" DrawAspect="Content" ObjectID="_1762182107" r:id="rId1303"/>
        </w:object>
      </w:r>
      <w:r w:rsidRPr="00AA5A62">
        <w:rPr>
          <w:rFonts w:ascii="Times New Roman" w:hAnsi="Times New Roman" w:cs="Times New Roman"/>
          <w:sz w:val="28"/>
          <w:szCs w:val="28"/>
        </w:rPr>
        <w:t xml:space="preserve">, </w:t>
      </w:r>
      <w:r w:rsidRPr="00AA5A62">
        <w:rPr>
          <w:rFonts w:ascii="Times New Roman" w:hAnsi="Times New Roman" w:cs="Times New Roman"/>
          <w:position w:val="-10"/>
          <w:sz w:val="28"/>
          <w:szCs w:val="28"/>
        </w:rPr>
        <w:object w:dxaOrig="880" w:dyaOrig="360" w14:anchorId="63DF438A">
          <v:shape id="_x0000_i1670" type="#_x0000_t75" style="width:47.25pt;height:21.75pt" o:ole="">
            <v:imagedata r:id="rId1304" o:title=""/>
          </v:shape>
          <o:OLEObject Type="Embed" ProgID="Equation.3" ShapeID="_x0000_i1670" DrawAspect="Content" ObjectID="_1762182108" r:id="rId1305"/>
        </w:object>
      </w:r>
      <w:r w:rsidRPr="00AA5A62">
        <w:rPr>
          <w:rFonts w:ascii="Times New Roman" w:hAnsi="Times New Roman" w:cs="Times New Roman"/>
          <w:sz w:val="28"/>
          <w:szCs w:val="28"/>
        </w:rPr>
        <w:t xml:space="preserve">, , </w:t>
      </w:r>
      <w:r w:rsidRPr="00AA5A62">
        <w:rPr>
          <w:rFonts w:ascii="Times New Roman" w:hAnsi="Times New Roman" w:cs="Times New Roman"/>
          <w:position w:val="-10"/>
          <w:sz w:val="28"/>
          <w:szCs w:val="28"/>
        </w:rPr>
        <w:object w:dxaOrig="840" w:dyaOrig="360" w14:anchorId="072EF12F">
          <v:shape id="_x0000_i1671" type="#_x0000_t75" style="width:41.25pt;height:21.75pt" o:ole="">
            <v:imagedata r:id="rId1306" o:title=""/>
          </v:shape>
          <o:OLEObject Type="Embed" ProgID="Equation.3" ShapeID="_x0000_i1671" DrawAspect="Content" ObjectID="_1762182109" r:id="rId1307"/>
        </w:object>
      </w:r>
      <w:r w:rsidRPr="00AA5A62">
        <w:rPr>
          <w:rFonts w:ascii="Times New Roman" w:hAnsi="Times New Roman" w:cs="Times New Roman"/>
          <w:sz w:val="28"/>
          <w:szCs w:val="28"/>
        </w:rPr>
        <w:t xml:space="preserve">, </w:t>
      </w:r>
      <w:r w:rsidRPr="00AA5A62">
        <w:rPr>
          <w:rFonts w:ascii="Times New Roman" w:hAnsi="Times New Roman" w:cs="Times New Roman"/>
          <w:position w:val="-12"/>
          <w:sz w:val="28"/>
          <w:szCs w:val="28"/>
        </w:rPr>
        <w:object w:dxaOrig="859" w:dyaOrig="380" w14:anchorId="2EE748B4">
          <v:shape id="_x0000_i1672" type="#_x0000_t75" style="width:41.25pt;height:20.25pt" o:ole="">
            <v:imagedata r:id="rId1308" o:title=""/>
          </v:shape>
          <o:OLEObject Type="Embed" ProgID="Equation.3" ShapeID="_x0000_i1672" DrawAspect="Content" ObjectID="_1762182110" r:id="rId1309"/>
        </w:object>
      </w:r>
      <w:r w:rsidRPr="00AA5A62">
        <w:rPr>
          <w:rFonts w:ascii="Times New Roman" w:hAnsi="Times New Roman" w:cs="Times New Roman"/>
          <w:sz w:val="28"/>
          <w:szCs w:val="28"/>
        </w:rPr>
        <w:t>, ,</w:t>
      </w:r>
      <w:r w:rsidRPr="00AA5A62">
        <w:rPr>
          <w:rFonts w:ascii="Times New Roman" w:hAnsi="Times New Roman" w:cs="Times New Roman"/>
          <w:position w:val="-10"/>
          <w:sz w:val="28"/>
          <w:szCs w:val="28"/>
        </w:rPr>
        <w:object w:dxaOrig="840" w:dyaOrig="360" w14:anchorId="79DCF6CE">
          <v:shape id="_x0000_i1673" type="#_x0000_t75" style="width:41.25pt;height:21.75pt" o:ole="">
            <v:imagedata r:id="rId1310" o:title=""/>
          </v:shape>
          <o:OLEObject Type="Embed" ProgID="Equation.3" ShapeID="_x0000_i1673" DrawAspect="Content" ObjectID="_1762182111" r:id="rId1311"/>
        </w:object>
      </w:r>
      <w:r w:rsidRPr="00AA5A62">
        <w:rPr>
          <w:rFonts w:ascii="Times New Roman" w:hAnsi="Times New Roman" w:cs="Times New Roman"/>
          <w:sz w:val="28"/>
          <w:szCs w:val="28"/>
        </w:rPr>
        <w:t xml:space="preserve">, </w:t>
      </w:r>
      <w:r w:rsidRPr="00AA5A62">
        <w:rPr>
          <w:rFonts w:ascii="Times New Roman" w:hAnsi="Times New Roman" w:cs="Times New Roman"/>
          <w:position w:val="-10"/>
          <w:sz w:val="28"/>
          <w:szCs w:val="28"/>
        </w:rPr>
        <w:object w:dxaOrig="859" w:dyaOrig="360" w14:anchorId="2CF53FBD">
          <v:shape id="_x0000_i1674" type="#_x0000_t75" style="width:41.25pt;height:21.75pt" o:ole="">
            <v:imagedata r:id="rId1312" o:title=""/>
          </v:shape>
          <o:OLEObject Type="Embed" ProgID="Equation.3" ShapeID="_x0000_i1674" DrawAspect="Content" ObjectID="_1762182112" r:id="rId1313"/>
        </w:object>
      </w:r>
      <w:r w:rsidRPr="00AA5A62">
        <w:rPr>
          <w:rFonts w:ascii="Times New Roman" w:hAnsi="Times New Roman" w:cs="Times New Roman"/>
          <w:sz w:val="28"/>
          <w:szCs w:val="28"/>
        </w:rPr>
        <w:t>,.</w:t>
      </w:r>
    </w:p>
    <w:p w14:paraId="7AE6EDFC" w14:textId="0942E699" w:rsidR="0027004F" w:rsidRPr="00AA5A62" w:rsidRDefault="00E17D75" w:rsidP="0027004F">
      <w:pPr>
        <w:numPr>
          <w:ilvl w:val="0"/>
          <w:numId w:val="19"/>
        </w:numPr>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1</w:t>
      </w:r>
      <w:r w:rsidR="0027004F" w:rsidRPr="00AA5A62">
        <w:rPr>
          <w:rFonts w:ascii="Times New Roman" w:hAnsi="Times New Roman" w:cs="Times New Roman"/>
          <w:sz w:val="28"/>
          <w:szCs w:val="28"/>
          <w:lang w:val="en-US"/>
        </w:rPr>
        <w:t xml:space="preserve">=1, </w:t>
      </w:r>
      <w:r w:rsidRPr="00AA5A62">
        <w:rPr>
          <w:rFonts w:ascii="Times New Roman" w:hAnsi="Times New Roman" w:cs="Times New Roman"/>
          <w:i/>
          <w:iCs/>
          <w:sz w:val="28"/>
          <w:szCs w:val="28"/>
          <w:lang w:val="en-US"/>
        </w:rPr>
        <w:t>k</w:t>
      </w:r>
      <w:r w:rsidRPr="00AA5A62">
        <w:rPr>
          <w:rFonts w:ascii="Times New Roman" w:hAnsi="Times New Roman" w:cs="Times New Roman"/>
          <w:i/>
          <w:iCs/>
          <w:sz w:val="28"/>
          <w:szCs w:val="28"/>
          <w:vertAlign w:val="subscript"/>
          <w:lang w:val="en-US"/>
        </w:rPr>
        <w:t>2</w:t>
      </w:r>
      <w:r w:rsidR="0027004F" w:rsidRPr="00AA5A62">
        <w:rPr>
          <w:rFonts w:ascii="Times New Roman" w:hAnsi="Times New Roman" w:cs="Times New Roman"/>
          <w:sz w:val="28"/>
          <w:szCs w:val="28"/>
          <w:lang w:val="en-US"/>
        </w:rPr>
        <w:t>=2,</w:t>
      </w:r>
      <w:r w:rsidRPr="00AA5A62">
        <w:rPr>
          <w:rFonts w:ascii="Times New Roman" w:hAnsi="Times New Roman" w:cs="Times New Roman"/>
          <w:sz w:val="28"/>
          <w:szCs w:val="28"/>
          <w:lang w:val="en-US"/>
        </w:rPr>
        <w:t xml:space="preserve"> </w:t>
      </w:r>
      <w:r w:rsidR="0027004F"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3</w:t>
      </w:r>
      <w:r w:rsidR="0027004F" w:rsidRPr="00AA5A62">
        <w:rPr>
          <w:rFonts w:ascii="Times New Roman" w:hAnsi="Times New Roman" w:cs="Times New Roman"/>
          <w:sz w:val="28"/>
          <w:szCs w:val="28"/>
          <w:lang w:val="en-US"/>
        </w:rPr>
        <w:t>=-8,</w:t>
      </w:r>
      <w:r w:rsidRPr="00AA5A62">
        <w:rPr>
          <w:rFonts w:ascii="Times New Roman" w:hAnsi="Times New Roman" w:cs="Times New Roman"/>
          <w:sz w:val="28"/>
          <w:szCs w:val="28"/>
          <w:lang w:val="en-US"/>
        </w:rPr>
        <w:t xml:space="preserve"> </w:t>
      </w:r>
      <w:r w:rsidR="0027004F"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4</w:t>
      </w:r>
      <w:r w:rsidR="0027004F" w:rsidRPr="00AA5A62">
        <w:rPr>
          <w:rFonts w:ascii="Times New Roman" w:hAnsi="Times New Roman" w:cs="Times New Roman"/>
          <w:sz w:val="28"/>
          <w:szCs w:val="28"/>
          <w:lang w:val="en-US"/>
        </w:rPr>
        <w:t>=-5</w:t>
      </w:r>
    </w:p>
    <w:p w14:paraId="0844C36D" w14:textId="3CCB9CF7" w:rsidR="0027004F" w:rsidRPr="00AA5A62" w:rsidRDefault="00E17D75" w:rsidP="0027004F">
      <w:pPr>
        <w:numPr>
          <w:ilvl w:val="0"/>
          <w:numId w:val="19"/>
        </w:numPr>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2</w:t>
      </w:r>
      <w:r w:rsidR="0027004F" w:rsidRPr="00AA5A62">
        <w:rPr>
          <w:rFonts w:ascii="Times New Roman" w:hAnsi="Times New Roman" w:cs="Times New Roman"/>
          <w:sz w:val="28"/>
          <w:szCs w:val="28"/>
          <w:lang w:val="en-US"/>
        </w:rPr>
        <w:t>=-40, -20, 2, -9,5</w:t>
      </w:r>
    </w:p>
    <w:p w14:paraId="5109EF35" w14:textId="184E51E4" w:rsidR="0027004F" w:rsidRPr="00AA5A62" w:rsidRDefault="00E17D75" w:rsidP="0027004F">
      <w:pPr>
        <w:numPr>
          <w:ilvl w:val="0"/>
          <w:numId w:val="19"/>
        </w:numPr>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3</w:t>
      </w:r>
      <w:r w:rsidR="0027004F" w:rsidRPr="00AA5A62">
        <w:rPr>
          <w:rFonts w:ascii="Times New Roman" w:hAnsi="Times New Roman" w:cs="Times New Roman"/>
          <w:sz w:val="28"/>
          <w:szCs w:val="28"/>
          <w:lang w:val="en-US"/>
        </w:rPr>
        <w:t>=3, -3, -8, -5</w:t>
      </w:r>
    </w:p>
    <w:p w14:paraId="052AB074" w14:textId="48466B06" w:rsidR="0027004F" w:rsidRPr="00AA5A62" w:rsidRDefault="00E17D75" w:rsidP="0027004F">
      <w:pPr>
        <w:numPr>
          <w:ilvl w:val="0"/>
          <w:numId w:val="19"/>
        </w:numPr>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4</w:t>
      </w:r>
      <w:r w:rsidR="0027004F" w:rsidRPr="00AA5A62">
        <w:rPr>
          <w:rFonts w:ascii="Times New Roman" w:hAnsi="Times New Roman" w:cs="Times New Roman"/>
          <w:sz w:val="28"/>
          <w:szCs w:val="28"/>
          <w:lang w:val="en-US"/>
        </w:rPr>
        <w:t>=26, 14, 2, 7</w:t>
      </w:r>
    </w:p>
    <w:p w14:paraId="51C010B4" w14:textId="77777777" w:rsidR="0027004F" w:rsidRPr="00AA5A62" w:rsidRDefault="0027004F" w:rsidP="0027004F">
      <w:pPr>
        <w:rPr>
          <w:rFonts w:ascii="Times New Roman" w:hAnsi="Times New Roman" w:cs="Times New Roman"/>
          <w:sz w:val="28"/>
          <w:szCs w:val="28"/>
          <w:lang w:val="en-US"/>
        </w:rPr>
      </w:pPr>
    </w:p>
    <w:p w14:paraId="504DBCEE" w14:textId="77777777" w:rsidR="0027004F" w:rsidRPr="00AA5A62" w:rsidRDefault="0027004F" w:rsidP="00D736D9">
      <w:pPr>
        <w:ind w:firstLine="0"/>
        <w:jc w:val="center"/>
        <w:rPr>
          <w:rFonts w:ascii="Times New Roman" w:hAnsi="Times New Roman" w:cs="Times New Roman"/>
          <w:sz w:val="28"/>
          <w:szCs w:val="28"/>
          <w:lang w:val="en-US"/>
        </w:rPr>
      </w:pPr>
      <w:r w:rsidRPr="00AA5A62">
        <w:rPr>
          <w:rFonts w:ascii="Times New Roman" w:hAnsi="Times New Roman" w:cs="Times New Roman"/>
          <w:noProof/>
          <w:sz w:val="28"/>
          <w:szCs w:val="28"/>
          <w:lang w:eastAsia="ru-RU"/>
        </w:rPr>
        <w:drawing>
          <wp:inline distT="0" distB="0" distL="0" distR="0" wp14:anchorId="72EE12DC" wp14:editId="3256801A">
            <wp:extent cx="5482794" cy="2948791"/>
            <wp:effectExtent l="0" t="0" r="3810" b="4445"/>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1314"/>
                    <a:stretch>
                      <a:fillRect/>
                    </a:stretch>
                  </pic:blipFill>
                  <pic:spPr>
                    <a:xfrm>
                      <a:off x="0" y="0"/>
                      <a:ext cx="5490459" cy="2952914"/>
                    </a:xfrm>
                    <a:prstGeom prst="rect">
                      <a:avLst/>
                    </a:prstGeom>
                  </pic:spPr>
                </pic:pic>
              </a:graphicData>
            </a:graphic>
          </wp:inline>
        </w:drawing>
      </w:r>
    </w:p>
    <w:p w14:paraId="01671C5C" w14:textId="77777777" w:rsidR="00D736D9" w:rsidRPr="00AA5A62" w:rsidRDefault="00D736D9" w:rsidP="00D736D9">
      <w:pPr>
        <w:ind w:firstLine="0"/>
        <w:jc w:val="center"/>
        <w:rPr>
          <w:rFonts w:ascii="Times New Roman" w:hAnsi="Times New Roman" w:cs="Times New Roman"/>
          <w:sz w:val="16"/>
          <w:szCs w:val="16"/>
          <w:lang w:val="kk-KZ"/>
        </w:rPr>
      </w:pPr>
    </w:p>
    <w:p w14:paraId="39A3B1A4" w14:textId="00A9D53E" w:rsidR="00E17D75" w:rsidRPr="00AA5A62" w:rsidRDefault="00E17D75"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 4.</w:t>
      </w:r>
      <w:r w:rsidR="00DE2F51" w:rsidRPr="00AA5A62">
        <w:rPr>
          <w:rFonts w:ascii="Times New Roman" w:hAnsi="Times New Roman" w:cs="Times New Roman"/>
          <w:sz w:val="28"/>
          <w:szCs w:val="28"/>
          <w:lang w:val="kk-KZ"/>
        </w:rPr>
        <w:t>4</w:t>
      </w:r>
      <w:r w:rsidR="00D736D9"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Өтпелі сипаттама</w:t>
      </w:r>
    </w:p>
    <w:p w14:paraId="64A925B2" w14:textId="77777777" w:rsidR="0027004F" w:rsidRPr="00AA5A62" w:rsidRDefault="0027004F" w:rsidP="0027004F">
      <w:pPr>
        <w:ind w:firstLine="0"/>
        <w:rPr>
          <w:rFonts w:ascii="Times New Roman" w:hAnsi="Times New Roman" w:cs="Times New Roman"/>
          <w:sz w:val="28"/>
          <w:szCs w:val="28"/>
          <w:lang w:val="kk-KZ"/>
        </w:rPr>
      </w:pPr>
    </w:p>
    <w:p w14:paraId="4817F94D" w14:textId="708FF45D" w:rsidR="0027004F" w:rsidRPr="00AA5A62" w:rsidRDefault="0027004F" w:rsidP="0027004F">
      <w:pPr>
        <w:rPr>
          <w:rFonts w:ascii="Times New Roman" w:hAnsi="Times New Roman" w:cs="Times New Roman"/>
          <w:sz w:val="28"/>
          <w:szCs w:val="28"/>
          <w:lang w:val="kk-KZ"/>
        </w:rPr>
      </w:pPr>
      <w:r w:rsidRPr="00AA5A62">
        <w:rPr>
          <w:rFonts w:ascii="Times New Roman" w:hAnsi="Times New Roman" w:cs="Times New Roman"/>
          <w:sz w:val="28"/>
          <w:szCs w:val="28"/>
          <w:lang w:val="kk-KZ"/>
        </w:rPr>
        <w:t>K1=1, k2=2,</w:t>
      </w:r>
      <w:r w:rsidR="00BE3F8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k3=-8,k4=-5</w:t>
      </w:r>
    </w:p>
    <w:p w14:paraId="5AC3DE6E" w14:textId="77777777" w:rsidR="0027004F" w:rsidRPr="00AA5A62" w:rsidRDefault="0027004F" w:rsidP="00D736D9">
      <w:pPr>
        <w:ind w:firstLine="0"/>
        <w:jc w:val="center"/>
        <w:rPr>
          <w:rFonts w:ascii="Times New Roman" w:hAnsi="Times New Roman" w:cs="Times New Roman"/>
          <w:sz w:val="28"/>
          <w:szCs w:val="28"/>
          <w:lang w:val="en-US"/>
        </w:rPr>
      </w:pPr>
      <w:r w:rsidRPr="00AA5A62">
        <w:rPr>
          <w:rFonts w:ascii="Times New Roman" w:hAnsi="Times New Roman" w:cs="Times New Roman"/>
          <w:noProof/>
          <w:sz w:val="28"/>
          <w:szCs w:val="28"/>
          <w:lang w:eastAsia="ru-RU"/>
        </w:rPr>
        <w:drawing>
          <wp:inline distT="0" distB="0" distL="0" distR="0" wp14:anchorId="3B7D3ACA" wp14:editId="0FC4B6D5">
            <wp:extent cx="5122681" cy="2760401"/>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5"/>
                    <a:stretch>
                      <a:fillRect/>
                    </a:stretch>
                  </pic:blipFill>
                  <pic:spPr>
                    <a:xfrm>
                      <a:off x="0" y="0"/>
                      <a:ext cx="5141873" cy="2770743"/>
                    </a:xfrm>
                    <a:prstGeom prst="rect">
                      <a:avLst/>
                    </a:prstGeom>
                  </pic:spPr>
                </pic:pic>
              </a:graphicData>
            </a:graphic>
          </wp:inline>
        </w:drawing>
      </w:r>
    </w:p>
    <w:p w14:paraId="2956BD22" w14:textId="77777777" w:rsidR="00D736D9" w:rsidRPr="00AA5A62" w:rsidRDefault="00D736D9" w:rsidP="0027004F">
      <w:pPr>
        <w:jc w:val="center"/>
        <w:rPr>
          <w:rFonts w:ascii="Times New Roman" w:hAnsi="Times New Roman" w:cs="Times New Roman"/>
          <w:sz w:val="16"/>
          <w:szCs w:val="16"/>
          <w:lang w:val="kk-KZ"/>
        </w:rPr>
      </w:pPr>
      <w:bookmarkStart w:id="65" w:name="_Hlk127644441"/>
    </w:p>
    <w:p w14:paraId="27390B89" w14:textId="080C980A" w:rsidR="0027004F" w:rsidRPr="00AA5A62" w:rsidRDefault="00E17D75"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w:t>
      </w:r>
      <w:r w:rsidR="0027004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4.</w:t>
      </w:r>
      <w:r w:rsidR="00DE2F51" w:rsidRPr="00AA5A62">
        <w:rPr>
          <w:rFonts w:ascii="Times New Roman" w:hAnsi="Times New Roman" w:cs="Times New Roman"/>
          <w:sz w:val="28"/>
          <w:szCs w:val="28"/>
        </w:rPr>
        <w:t>5</w:t>
      </w:r>
      <w:r w:rsidRPr="00AA5A62">
        <w:rPr>
          <w:rFonts w:ascii="Times New Roman" w:hAnsi="Times New Roman" w:cs="Times New Roman"/>
          <w:sz w:val="28"/>
          <w:szCs w:val="28"/>
          <w:lang w:val="en-US"/>
        </w:rPr>
        <w:t xml:space="preserve"> </w:t>
      </w:r>
      <w:r w:rsidR="0027004F" w:rsidRPr="00AA5A62">
        <w:rPr>
          <w:rFonts w:ascii="Times New Roman" w:hAnsi="Times New Roman" w:cs="Times New Roman"/>
          <w:sz w:val="28"/>
          <w:szCs w:val="28"/>
        </w:rPr>
        <w:t xml:space="preserve">– </w:t>
      </w:r>
      <w:r w:rsidRPr="00AA5A62">
        <w:rPr>
          <w:rFonts w:ascii="Times New Roman" w:hAnsi="Times New Roman" w:cs="Times New Roman"/>
          <w:sz w:val="28"/>
          <w:szCs w:val="28"/>
          <w:lang w:val="kk-KZ"/>
        </w:rPr>
        <w:t>Өтпелі сипаттама</w:t>
      </w:r>
    </w:p>
    <w:bookmarkEnd w:id="65"/>
    <w:p w14:paraId="082E76E0" w14:textId="77777777" w:rsidR="0027004F" w:rsidRPr="00AA5A62" w:rsidRDefault="0027004F" w:rsidP="0027004F">
      <w:pPr>
        <w:rPr>
          <w:rFonts w:ascii="Times New Roman" w:hAnsi="Times New Roman" w:cs="Times New Roman"/>
          <w:sz w:val="28"/>
          <w:szCs w:val="28"/>
          <w:lang w:val="kk-KZ"/>
        </w:rPr>
      </w:pPr>
    </w:p>
    <w:p w14:paraId="7993192F" w14:textId="77777777" w:rsidR="0027004F" w:rsidRPr="00AA5A62" w:rsidRDefault="0027004F" w:rsidP="00D736D9">
      <w:pPr>
        <w:ind w:firstLine="0"/>
        <w:jc w:val="center"/>
        <w:rPr>
          <w:rFonts w:ascii="Times New Roman" w:hAnsi="Times New Roman" w:cs="Times New Roman"/>
          <w:sz w:val="28"/>
          <w:szCs w:val="28"/>
        </w:rPr>
      </w:pPr>
      <w:r w:rsidRPr="00AA5A62">
        <w:rPr>
          <w:rFonts w:ascii="Times New Roman" w:hAnsi="Times New Roman" w:cs="Times New Roman"/>
          <w:noProof/>
          <w:sz w:val="28"/>
          <w:szCs w:val="28"/>
          <w:lang w:eastAsia="ru-RU"/>
        </w:rPr>
        <w:drawing>
          <wp:inline distT="0" distB="0" distL="0" distR="0" wp14:anchorId="4EDA50C0" wp14:editId="2858B3DD">
            <wp:extent cx="5439104" cy="308991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6"/>
                    <a:stretch>
                      <a:fillRect/>
                    </a:stretch>
                  </pic:blipFill>
                  <pic:spPr>
                    <a:xfrm>
                      <a:off x="0" y="0"/>
                      <a:ext cx="5460317" cy="3101961"/>
                    </a:xfrm>
                    <a:prstGeom prst="rect">
                      <a:avLst/>
                    </a:prstGeom>
                  </pic:spPr>
                </pic:pic>
              </a:graphicData>
            </a:graphic>
          </wp:inline>
        </w:drawing>
      </w:r>
    </w:p>
    <w:p w14:paraId="37FF36BF" w14:textId="77777777" w:rsidR="00D736D9" w:rsidRPr="00AA5A62" w:rsidRDefault="00D736D9" w:rsidP="0027004F">
      <w:pPr>
        <w:jc w:val="center"/>
        <w:rPr>
          <w:rFonts w:ascii="Times New Roman" w:hAnsi="Times New Roman" w:cs="Times New Roman"/>
          <w:sz w:val="16"/>
          <w:szCs w:val="16"/>
          <w:lang w:val="kk-KZ"/>
        </w:rPr>
      </w:pPr>
    </w:p>
    <w:p w14:paraId="1B3A078E" w14:textId="115E2D7B" w:rsidR="0027004F" w:rsidRPr="00AA5A62" w:rsidRDefault="00E17D75"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 4.</w:t>
      </w:r>
      <w:r w:rsidR="00DE2F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7004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Өтпелі сипаттама</w:t>
      </w:r>
    </w:p>
    <w:p w14:paraId="1C408038" w14:textId="77777777" w:rsidR="0027004F" w:rsidRPr="00AA5A62" w:rsidRDefault="0027004F" w:rsidP="0027004F">
      <w:pPr>
        <w:rPr>
          <w:rFonts w:ascii="Times New Roman" w:hAnsi="Times New Roman" w:cs="Times New Roman"/>
          <w:sz w:val="28"/>
          <w:szCs w:val="28"/>
          <w:lang w:val="kk-KZ"/>
        </w:rPr>
      </w:pPr>
    </w:p>
    <w:p w14:paraId="63F35BF6" w14:textId="6DC3E1AB" w:rsidR="0027004F" w:rsidRPr="00AA5A62" w:rsidRDefault="00E17D75" w:rsidP="0027004F">
      <w:pPr>
        <w:rPr>
          <w:rFonts w:ascii="Times New Roman" w:hAnsi="Times New Roman" w:cs="Times New Roman"/>
          <w:sz w:val="28"/>
          <w:szCs w:val="28"/>
          <w:lang w:val="kk-KZ"/>
        </w:rPr>
      </w:pPr>
      <w:r w:rsidRPr="00AA5A62">
        <w:rPr>
          <w:rFonts w:ascii="Times New Roman" w:hAnsi="Times New Roman" w:cs="Times New Roman"/>
          <w:sz w:val="28"/>
          <w:szCs w:val="28"/>
          <w:lang w:val="kk-KZ"/>
        </w:rPr>
        <w:t>Келесі мәндерді кезінде</w:t>
      </w:r>
    </w:p>
    <w:p w14:paraId="0A1BEA2D" w14:textId="456DF1FF" w:rsidR="0027004F" w:rsidRPr="00AA5A62" w:rsidRDefault="0062639E" w:rsidP="0062639E">
      <w:pPr>
        <w:numPr>
          <w:ilvl w:val="0"/>
          <w:numId w:val="20"/>
        </w:numPr>
        <w:tabs>
          <w:tab w:val="left" w:pos="993"/>
        </w:tabs>
        <w:spacing w:after="200" w:line="276" w:lineRule="auto"/>
        <w:ind w:left="0" w:firstLine="709"/>
        <w:contextualSpacing/>
        <w:jc w:val="left"/>
        <w:rPr>
          <w:rFonts w:ascii="Times New Roman" w:hAnsi="Times New Roman" w:cs="Times New Roman"/>
          <w:sz w:val="28"/>
          <w:szCs w:val="28"/>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rPr>
        <w:t>1</w:t>
      </w:r>
      <w:r w:rsidR="0027004F" w:rsidRPr="00AA5A62">
        <w:rPr>
          <w:rFonts w:ascii="Times New Roman" w:hAnsi="Times New Roman" w:cs="Times New Roman"/>
          <w:sz w:val="28"/>
          <w:szCs w:val="28"/>
        </w:rPr>
        <w:t xml:space="preserve">=4,3, </w:t>
      </w:r>
      <w:r w:rsidR="0027004F"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rPr>
        <w:t>3</w:t>
      </w:r>
      <w:r w:rsidR="0027004F" w:rsidRPr="00AA5A62">
        <w:rPr>
          <w:rFonts w:ascii="Times New Roman" w:hAnsi="Times New Roman" w:cs="Times New Roman"/>
          <w:sz w:val="28"/>
          <w:szCs w:val="28"/>
        </w:rPr>
        <w:t xml:space="preserve">=2, </w:t>
      </w:r>
    </w:p>
    <w:p w14:paraId="6BF372D9" w14:textId="108FC8DF" w:rsidR="0027004F" w:rsidRPr="00AA5A62" w:rsidRDefault="0062639E" w:rsidP="0062639E">
      <w:pPr>
        <w:numPr>
          <w:ilvl w:val="0"/>
          <w:numId w:val="20"/>
        </w:numPr>
        <w:tabs>
          <w:tab w:val="left" w:pos="993"/>
        </w:tabs>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2</w:t>
      </w:r>
      <w:r w:rsidR="0027004F" w:rsidRPr="00AA5A62">
        <w:rPr>
          <w:rFonts w:ascii="Times New Roman" w:hAnsi="Times New Roman" w:cs="Times New Roman"/>
          <w:sz w:val="28"/>
          <w:szCs w:val="28"/>
          <w:lang w:val="en-US"/>
        </w:rPr>
        <w:t xml:space="preserve">=2, </w:t>
      </w:r>
      <w:r w:rsidR="0027004F"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4</w:t>
      </w:r>
      <w:r w:rsidR="0027004F" w:rsidRPr="00AA5A62">
        <w:rPr>
          <w:rFonts w:ascii="Times New Roman" w:hAnsi="Times New Roman" w:cs="Times New Roman"/>
          <w:sz w:val="28"/>
          <w:szCs w:val="28"/>
          <w:lang w:val="en-US"/>
        </w:rPr>
        <w:t>=2,2</w:t>
      </w:r>
    </w:p>
    <w:p w14:paraId="7589D901" w14:textId="29EAE1CB" w:rsidR="0027004F" w:rsidRPr="00AA5A62" w:rsidRDefault="0062639E" w:rsidP="0062639E">
      <w:pPr>
        <w:numPr>
          <w:ilvl w:val="0"/>
          <w:numId w:val="20"/>
        </w:numPr>
        <w:tabs>
          <w:tab w:val="left" w:pos="993"/>
        </w:tabs>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1</w:t>
      </w:r>
      <w:r w:rsidR="0027004F" w:rsidRPr="00AA5A62">
        <w:rPr>
          <w:rFonts w:ascii="Times New Roman" w:hAnsi="Times New Roman" w:cs="Times New Roman"/>
          <w:sz w:val="28"/>
          <w:szCs w:val="28"/>
          <w:lang w:val="en-US"/>
        </w:rPr>
        <w:t>=3, k</w:t>
      </w:r>
      <w:r w:rsidR="0027004F" w:rsidRPr="00AA5A62">
        <w:rPr>
          <w:rFonts w:ascii="Times New Roman" w:hAnsi="Times New Roman" w:cs="Times New Roman"/>
          <w:sz w:val="28"/>
          <w:szCs w:val="28"/>
          <w:vertAlign w:val="subscript"/>
          <w:lang w:val="en-US"/>
        </w:rPr>
        <w:t>3</w:t>
      </w:r>
      <w:r w:rsidR="0027004F" w:rsidRPr="00AA5A62">
        <w:rPr>
          <w:rFonts w:ascii="Times New Roman" w:hAnsi="Times New Roman" w:cs="Times New Roman"/>
          <w:sz w:val="28"/>
          <w:szCs w:val="28"/>
          <w:lang w:val="en-US"/>
        </w:rPr>
        <w:t>=3,5</w:t>
      </w:r>
    </w:p>
    <w:p w14:paraId="4456E40A" w14:textId="15A9D14A" w:rsidR="0027004F" w:rsidRPr="00AA5A62" w:rsidRDefault="0062639E" w:rsidP="0062639E">
      <w:pPr>
        <w:numPr>
          <w:ilvl w:val="0"/>
          <w:numId w:val="20"/>
        </w:numPr>
        <w:tabs>
          <w:tab w:val="left" w:pos="993"/>
        </w:tabs>
        <w:spacing w:after="200" w:line="276" w:lineRule="auto"/>
        <w:ind w:left="0" w:firstLine="709"/>
        <w:contextualSpacing/>
        <w:jc w:val="left"/>
        <w:rPr>
          <w:rFonts w:ascii="Times New Roman" w:hAnsi="Times New Roman" w:cs="Times New Roman"/>
          <w:sz w:val="28"/>
          <w:szCs w:val="28"/>
          <w:lang w:val="en-US"/>
        </w:rPr>
      </w:pPr>
      <w:r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2</w:t>
      </w:r>
      <w:r w:rsidR="0027004F" w:rsidRPr="00AA5A62">
        <w:rPr>
          <w:rFonts w:ascii="Times New Roman" w:hAnsi="Times New Roman" w:cs="Times New Roman"/>
          <w:sz w:val="28"/>
          <w:szCs w:val="28"/>
          <w:lang w:val="en-US"/>
        </w:rPr>
        <w:t xml:space="preserve">=1,3, </w:t>
      </w:r>
      <w:r w:rsidR="0027004F" w:rsidRPr="00AA5A62">
        <w:rPr>
          <w:rFonts w:ascii="Times New Roman" w:hAnsi="Times New Roman" w:cs="Times New Roman"/>
          <w:i/>
          <w:iCs/>
          <w:sz w:val="28"/>
          <w:szCs w:val="28"/>
          <w:lang w:val="en-US"/>
        </w:rPr>
        <w:t>k</w:t>
      </w:r>
      <w:r w:rsidR="0027004F" w:rsidRPr="00AA5A62">
        <w:rPr>
          <w:rFonts w:ascii="Times New Roman" w:hAnsi="Times New Roman" w:cs="Times New Roman"/>
          <w:i/>
          <w:iCs/>
          <w:sz w:val="28"/>
          <w:szCs w:val="28"/>
          <w:vertAlign w:val="subscript"/>
          <w:lang w:val="en-US"/>
        </w:rPr>
        <w:t>4</w:t>
      </w:r>
      <w:r w:rsidR="0027004F" w:rsidRPr="00AA5A62">
        <w:rPr>
          <w:rFonts w:ascii="Times New Roman" w:hAnsi="Times New Roman" w:cs="Times New Roman"/>
          <w:sz w:val="28"/>
          <w:szCs w:val="28"/>
          <w:lang w:val="en-US"/>
        </w:rPr>
        <w:t>=1, 7</w:t>
      </w:r>
    </w:p>
    <w:p w14:paraId="54772408" w14:textId="583EDB7D" w:rsidR="0027004F" w:rsidRPr="00AA5A62" w:rsidRDefault="0027004F" w:rsidP="00D736D9">
      <w:pPr>
        <w:ind w:firstLine="0"/>
        <w:jc w:val="center"/>
        <w:rPr>
          <w:rFonts w:ascii="Times New Roman" w:hAnsi="Times New Roman" w:cs="Times New Roman"/>
          <w:sz w:val="28"/>
          <w:szCs w:val="28"/>
          <w:lang w:val="en-US"/>
        </w:rPr>
      </w:pPr>
      <w:r w:rsidRPr="00AA5A62">
        <w:rPr>
          <w:rFonts w:ascii="Times New Roman" w:hAnsi="Times New Roman" w:cs="Times New Roman"/>
          <w:noProof/>
          <w:sz w:val="28"/>
          <w:szCs w:val="28"/>
          <w:lang w:eastAsia="ru-RU"/>
        </w:rPr>
        <w:drawing>
          <wp:inline distT="0" distB="0" distL="0" distR="0" wp14:anchorId="6DF8DE27" wp14:editId="7F6F7932">
            <wp:extent cx="5171090" cy="25933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7"/>
                    <a:stretch>
                      <a:fillRect/>
                    </a:stretch>
                  </pic:blipFill>
                  <pic:spPr>
                    <a:xfrm>
                      <a:off x="0" y="0"/>
                      <a:ext cx="5180810" cy="2598214"/>
                    </a:xfrm>
                    <a:prstGeom prst="rect">
                      <a:avLst/>
                    </a:prstGeom>
                  </pic:spPr>
                </pic:pic>
              </a:graphicData>
            </a:graphic>
          </wp:inline>
        </w:drawing>
      </w:r>
    </w:p>
    <w:p w14:paraId="28ED941F" w14:textId="77777777" w:rsidR="00D736D9" w:rsidRPr="00AA5A62" w:rsidRDefault="00D736D9" w:rsidP="00D736D9">
      <w:pPr>
        <w:ind w:firstLine="0"/>
        <w:jc w:val="center"/>
        <w:rPr>
          <w:rFonts w:ascii="Times New Roman" w:hAnsi="Times New Roman" w:cs="Times New Roman"/>
          <w:sz w:val="16"/>
          <w:szCs w:val="16"/>
          <w:lang w:val="kk-KZ"/>
        </w:rPr>
      </w:pPr>
    </w:p>
    <w:p w14:paraId="3D0C8D88" w14:textId="51C3C3A0" w:rsidR="00E17D75" w:rsidRPr="00AA5A62" w:rsidRDefault="00E17D75"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 xml:space="preserve">Сурет </w:t>
      </w:r>
      <w:r w:rsidRPr="00AA5A62">
        <w:rPr>
          <w:rFonts w:ascii="Times New Roman" w:hAnsi="Times New Roman" w:cs="Times New Roman"/>
          <w:sz w:val="28"/>
          <w:szCs w:val="28"/>
          <w:lang w:val="en-US"/>
        </w:rPr>
        <w:t>4.</w:t>
      </w:r>
      <w:r w:rsidR="00DE2F51" w:rsidRPr="00AA5A62">
        <w:rPr>
          <w:rFonts w:ascii="Times New Roman" w:hAnsi="Times New Roman" w:cs="Times New Roman"/>
          <w:sz w:val="28"/>
          <w:szCs w:val="28"/>
        </w:rPr>
        <w:t>7</w:t>
      </w:r>
      <w:r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rPr>
        <w:t xml:space="preserve">– </w:t>
      </w:r>
      <w:r w:rsidRPr="00AA5A62">
        <w:rPr>
          <w:rFonts w:ascii="Times New Roman" w:hAnsi="Times New Roman" w:cs="Times New Roman"/>
          <w:sz w:val="28"/>
          <w:szCs w:val="28"/>
          <w:lang w:val="kk-KZ"/>
        </w:rPr>
        <w:t>Өтпелі сипаттама</w:t>
      </w:r>
    </w:p>
    <w:p w14:paraId="7E772D2A" w14:textId="77777777" w:rsidR="00E17D75" w:rsidRPr="00AA5A62" w:rsidRDefault="00E17D75" w:rsidP="0027004F">
      <w:pPr>
        <w:rPr>
          <w:rFonts w:ascii="Times New Roman" w:hAnsi="Times New Roman" w:cs="Times New Roman"/>
          <w:sz w:val="28"/>
          <w:szCs w:val="28"/>
          <w:lang w:val="en-US"/>
        </w:rPr>
      </w:pPr>
    </w:p>
    <w:p w14:paraId="79AE1CEC" w14:textId="77777777" w:rsidR="0027004F" w:rsidRPr="00AA5A62" w:rsidRDefault="0027004F" w:rsidP="00D736D9">
      <w:pPr>
        <w:ind w:firstLine="0"/>
        <w:jc w:val="center"/>
        <w:rPr>
          <w:rFonts w:ascii="Times New Roman" w:hAnsi="Times New Roman" w:cs="Times New Roman"/>
          <w:sz w:val="28"/>
          <w:szCs w:val="28"/>
          <w:lang w:val="en-US"/>
        </w:rPr>
      </w:pPr>
      <w:r w:rsidRPr="00AA5A62">
        <w:rPr>
          <w:rFonts w:ascii="Times New Roman" w:hAnsi="Times New Roman" w:cs="Times New Roman"/>
          <w:noProof/>
          <w:sz w:val="28"/>
          <w:szCs w:val="28"/>
          <w:lang w:eastAsia="ru-RU"/>
        </w:rPr>
        <w:drawing>
          <wp:inline distT="0" distB="0" distL="0" distR="0" wp14:anchorId="72897D41" wp14:editId="1F971DD4">
            <wp:extent cx="4671357" cy="30181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8"/>
                    <a:stretch>
                      <a:fillRect/>
                    </a:stretch>
                  </pic:blipFill>
                  <pic:spPr>
                    <a:xfrm>
                      <a:off x="0" y="0"/>
                      <a:ext cx="4676337" cy="3021351"/>
                    </a:xfrm>
                    <a:prstGeom prst="rect">
                      <a:avLst/>
                    </a:prstGeom>
                  </pic:spPr>
                </pic:pic>
              </a:graphicData>
            </a:graphic>
          </wp:inline>
        </w:drawing>
      </w:r>
    </w:p>
    <w:p w14:paraId="640D1146" w14:textId="77777777" w:rsidR="00D736D9" w:rsidRPr="00AA5A62" w:rsidRDefault="00D736D9" w:rsidP="00D736D9">
      <w:pPr>
        <w:ind w:firstLine="0"/>
        <w:jc w:val="center"/>
        <w:rPr>
          <w:rFonts w:ascii="Times New Roman" w:hAnsi="Times New Roman" w:cs="Times New Roman"/>
          <w:sz w:val="16"/>
          <w:szCs w:val="16"/>
          <w:lang w:val="kk-KZ"/>
        </w:rPr>
      </w:pPr>
    </w:p>
    <w:p w14:paraId="279877A8" w14:textId="27BA5E72" w:rsidR="0027004F" w:rsidRPr="00AA5A62" w:rsidRDefault="0062639E"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w:t>
      </w:r>
      <w:r w:rsidR="0027004F" w:rsidRPr="00AA5A62">
        <w:rPr>
          <w:rFonts w:ascii="Times New Roman" w:hAnsi="Times New Roman" w:cs="Times New Roman"/>
          <w:sz w:val="28"/>
          <w:szCs w:val="28"/>
          <w:lang w:val="kk-KZ"/>
        </w:rPr>
        <w:t xml:space="preserve"> </w:t>
      </w:r>
      <w:r w:rsidR="00E17D75" w:rsidRPr="00AA5A62">
        <w:rPr>
          <w:rFonts w:ascii="Times New Roman" w:hAnsi="Times New Roman" w:cs="Times New Roman"/>
          <w:sz w:val="28"/>
          <w:szCs w:val="28"/>
          <w:lang w:val="en-US"/>
        </w:rPr>
        <w:t>4.</w:t>
      </w:r>
      <w:r w:rsidR="00DE2F51" w:rsidRPr="00AA5A62">
        <w:rPr>
          <w:rFonts w:ascii="Times New Roman" w:hAnsi="Times New Roman" w:cs="Times New Roman"/>
          <w:sz w:val="28"/>
          <w:szCs w:val="28"/>
        </w:rPr>
        <w:t>8</w:t>
      </w:r>
      <w:r w:rsidR="00E17D75" w:rsidRPr="00AA5A62">
        <w:rPr>
          <w:rFonts w:ascii="Times New Roman" w:hAnsi="Times New Roman" w:cs="Times New Roman"/>
          <w:sz w:val="28"/>
          <w:szCs w:val="28"/>
          <w:lang w:val="en-US"/>
        </w:rPr>
        <w:t xml:space="preserve"> </w:t>
      </w:r>
      <w:r w:rsidR="0027004F" w:rsidRPr="00AA5A62">
        <w:rPr>
          <w:rFonts w:ascii="Times New Roman" w:hAnsi="Times New Roman" w:cs="Times New Roman"/>
          <w:sz w:val="28"/>
          <w:szCs w:val="28"/>
        </w:rPr>
        <w:t xml:space="preserve">– </w:t>
      </w:r>
      <w:r w:rsidRPr="00AA5A62">
        <w:rPr>
          <w:rFonts w:ascii="Times New Roman" w:hAnsi="Times New Roman" w:cs="Times New Roman"/>
          <w:sz w:val="28"/>
          <w:szCs w:val="28"/>
          <w:lang w:val="kk-KZ"/>
        </w:rPr>
        <w:t>Өтпелі сипаттама</w:t>
      </w:r>
    </w:p>
    <w:p w14:paraId="1F332D7E" w14:textId="77777777" w:rsidR="0027004F" w:rsidRPr="00AA5A62" w:rsidRDefault="0027004F" w:rsidP="0027004F">
      <w:pPr>
        <w:rPr>
          <w:rFonts w:ascii="Times New Roman" w:hAnsi="Times New Roman" w:cs="Times New Roman"/>
          <w:sz w:val="28"/>
          <w:szCs w:val="28"/>
          <w:lang w:val="en-US"/>
        </w:rPr>
      </w:pPr>
    </w:p>
    <w:p w14:paraId="0964FCDD" w14:textId="77777777" w:rsidR="0027004F" w:rsidRPr="00AA5A62" w:rsidRDefault="0027004F" w:rsidP="00D736D9">
      <w:pPr>
        <w:ind w:firstLine="0"/>
        <w:jc w:val="center"/>
        <w:rPr>
          <w:rFonts w:ascii="Times New Roman" w:hAnsi="Times New Roman" w:cs="Times New Roman"/>
          <w:sz w:val="28"/>
          <w:szCs w:val="28"/>
          <w:lang w:val="kk-KZ"/>
        </w:rPr>
      </w:pPr>
      <w:r w:rsidRPr="00AA5A62">
        <w:rPr>
          <w:rFonts w:ascii="Times New Roman" w:hAnsi="Times New Roman" w:cs="Times New Roman"/>
          <w:noProof/>
          <w:sz w:val="28"/>
          <w:szCs w:val="28"/>
          <w:lang w:eastAsia="ru-RU"/>
        </w:rPr>
        <w:drawing>
          <wp:inline distT="0" distB="0" distL="0" distR="0" wp14:anchorId="03600132" wp14:editId="603177C1">
            <wp:extent cx="4386533" cy="2811475"/>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9"/>
                    <a:stretch>
                      <a:fillRect/>
                    </a:stretch>
                  </pic:blipFill>
                  <pic:spPr>
                    <a:xfrm>
                      <a:off x="0" y="0"/>
                      <a:ext cx="4401727" cy="2821213"/>
                    </a:xfrm>
                    <a:prstGeom prst="rect">
                      <a:avLst/>
                    </a:prstGeom>
                  </pic:spPr>
                </pic:pic>
              </a:graphicData>
            </a:graphic>
          </wp:inline>
        </w:drawing>
      </w:r>
    </w:p>
    <w:p w14:paraId="6A7ABB7A" w14:textId="77777777" w:rsidR="00D736D9" w:rsidRPr="00AA5A62" w:rsidRDefault="00D736D9" w:rsidP="00D736D9">
      <w:pPr>
        <w:ind w:firstLine="0"/>
        <w:jc w:val="center"/>
        <w:rPr>
          <w:rFonts w:ascii="Times New Roman" w:hAnsi="Times New Roman" w:cs="Times New Roman"/>
          <w:sz w:val="16"/>
          <w:szCs w:val="16"/>
          <w:lang w:val="kk-KZ"/>
        </w:rPr>
      </w:pPr>
    </w:p>
    <w:p w14:paraId="1D77F3E8" w14:textId="4CE3018F" w:rsidR="00D736D9" w:rsidRPr="00AA5A62" w:rsidRDefault="00D736D9" w:rsidP="00D736D9">
      <w:pPr>
        <w:ind w:firstLine="0"/>
        <w:jc w:val="center"/>
        <w:rPr>
          <w:rFonts w:ascii="Times New Roman" w:hAnsi="Times New Roman" w:cs="Times New Roman"/>
          <w:color w:val="FF0000"/>
          <w:sz w:val="28"/>
          <w:szCs w:val="28"/>
          <w:lang w:val="kk-KZ"/>
        </w:rPr>
      </w:pPr>
      <w:r w:rsidRPr="00AA5A62">
        <w:rPr>
          <w:rFonts w:ascii="Times New Roman" w:hAnsi="Times New Roman" w:cs="Times New Roman"/>
          <w:sz w:val="28"/>
          <w:szCs w:val="28"/>
          <w:lang w:val="kk-KZ"/>
        </w:rPr>
        <w:t xml:space="preserve">Сурет </w:t>
      </w:r>
      <w:r w:rsidR="00AC76F7" w:rsidRPr="00AA5A62">
        <w:rPr>
          <w:rFonts w:ascii="Times New Roman" w:hAnsi="Times New Roman" w:cs="Times New Roman"/>
          <w:sz w:val="28"/>
          <w:szCs w:val="28"/>
          <w:lang w:val="kk-KZ"/>
        </w:rPr>
        <w:t>4.</w:t>
      </w:r>
      <w:r w:rsidR="00DE2F51"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 </w:t>
      </w:r>
      <w:r w:rsidR="00AC76F7" w:rsidRPr="00AA5A62">
        <w:rPr>
          <w:rFonts w:ascii="Times New Roman" w:hAnsi="Times New Roman" w:cs="Times New Roman"/>
          <w:sz w:val="28"/>
          <w:szCs w:val="28"/>
          <w:lang w:val="kk-KZ"/>
        </w:rPr>
        <w:t>Өтпелі сипаттама</w:t>
      </w:r>
    </w:p>
    <w:p w14:paraId="024565B5" w14:textId="0A41AD76" w:rsidR="0027004F" w:rsidRPr="00AA5A62" w:rsidRDefault="0062639E" w:rsidP="00D736D9">
      <w:pPr>
        <w:ind w:firstLine="0"/>
        <w:rPr>
          <w:rFonts w:ascii="Times New Roman" w:hAnsi="Times New Roman" w:cs="Times New Roman"/>
          <w:sz w:val="28"/>
          <w:szCs w:val="28"/>
          <w:lang w:val="kk-KZ"/>
        </w:rPr>
      </w:pPr>
      <w:r w:rsidRPr="00AA5A62">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738173E" wp14:editId="0F546BD4">
            <wp:simplePos x="0" y="0"/>
            <wp:positionH relativeFrom="column">
              <wp:posOffset>948545</wp:posOffset>
            </wp:positionH>
            <wp:positionV relativeFrom="paragraph">
              <wp:posOffset>66926</wp:posOffset>
            </wp:positionV>
            <wp:extent cx="4494644" cy="2301366"/>
            <wp:effectExtent l="0" t="0" r="1270" b="381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0" cstate="print">
                      <a:extLst>
                        <a:ext uri="{28A0092B-C50C-407E-A947-70E740481C1C}">
                          <a14:useLocalDpi xmlns:a14="http://schemas.microsoft.com/office/drawing/2010/main" val="0"/>
                        </a:ext>
                      </a:extLst>
                    </a:blip>
                    <a:stretch>
                      <a:fillRect/>
                    </a:stretch>
                  </pic:blipFill>
                  <pic:spPr>
                    <a:xfrm>
                      <a:off x="0" y="0"/>
                      <a:ext cx="4494644" cy="2301366"/>
                    </a:xfrm>
                    <a:prstGeom prst="rect">
                      <a:avLst/>
                    </a:prstGeom>
                  </pic:spPr>
                </pic:pic>
              </a:graphicData>
            </a:graphic>
          </wp:anchor>
        </w:drawing>
      </w:r>
    </w:p>
    <w:p w14:paraId="3B5B85CE" w14:textId="14A84636" w:rsidR="0027004F" w:rsidRPr="00AA5A62" w:rsidRDefault="0027004F" w:rsidP="0062639E">
      <w:pPr>
        <w:jc w:val="left"/>
        <w:rPr>
          <w:rFonts w:ascii="Times New Roman" w:hAnsi="Times New Roman" w:cs="Times New Roman"/>
          <w:sz w:val="28"/>
          <w:szCs w:val="28"/>
          <w:lang w:val="kk-KZ"/>
        </w:rPr>
      </w:pPr>
    </w:p>
    <w:p w14:paraId="4128FA64" w14:textId="7A392DBF" w:rsidR="0027004F" w:rsidRPr="00AA5A62" w:rsidRDefault="0027004F" w:rsidP="0027004F">
      <w:pPr>
        <w:ind w:firstLine="0"/>
        <w:rPr>
          <w:rFonts w:ascii="Times New Roman" w:hAnsi="Times New Roman" w:cs="Times New Roman"/>
          <w:sz w:val="28"/>
          <w:szCs w:val="28"/>
          <w:lang w:val="kk-KZ"/>
        </w:rPr>
      </w:pPr>
    </w:p>
    <w:p w14:paraId="7E9CEE52" w14:textId="34B95971" w:rsidR="00E17D75" w:rsidRPr="00AA5A62" w:rsidRDefault="00E17D75" w:rsidP="0027004F">
      <w:pPr>
        <w:ind w:firstLine="0"/>
        <w:rPr>
          <w:rFonts w:ascii="Times New Roman" w:hAnsi="Times New Roman" w:cs="Times New Roman"/>
          <w:sz w:val="28"/>
          <w:szCs w:val="28"/>
          <w:lang w:val="kk-KZ"/>
        </w:rPr>
      </w:pPr>
    </w:p>
    <w:p w14:paraId="45A90B15" w14:textId="011B05F7" w:rsidR="00E17D75" w:rsidRPr="00AA5A62" w:rsidRDefault="00E17D75" w:rsidP="0027004F">
      <w:pPr>
        <w:ind w:firstLine="0"/>
        <w:rPr>
          <w:rFonts w:ascii="Times New Roman" w:hAnsi="Times New Roman" w:cs="Times New Roman"/>
          <w:sz w:val="28"/>
          <w:szCs w:val="28"/>
          <w:lang w:val="kk-KZ"/>
        </w:rPr>
      </w:pPr>
    </w:p>
    <w:p w14:paraId="04C08656" w14:textId="68EE4E28" w:rsidR="00E17D75" w:rsidRPr="00AA5A62" w:rsidRDefault="00E17D75" w:rsidP="0027004F">
      <w:pPr>
        <w:ind w:firstLine="0"/>
        <w:rPr>
          <w:rFonts w:ascii="Times New Roman" w:hAnsi="Times New Roman" w:cs="Times New Roman"/>
          <w:sz w:val="28"/>
          <w:szCs w:val="28"/>
          <w:lang w:val="kk-KZ"/>
        </w:rPr>
      </w:pPr>
    </w:p>
    <w:p w14:paraId="193953B8" w14:textId="474D85BF" w:rsidR="00E17D75" w:rsidRPr="00AA5A62" w:rsidRDefault="00E17D75" w:rsidP="0027004F">
      <w:pPr>
        <w:ind w:firstLine="0"/>
        <w:rPr>
          <w:rFonts w:ascii="Times New Roman" w:hAnsi="Times New Roman" w:cs="Times New Roman"/>
          <w:sz w:val="28"/>
          <w:szCs w:val="28"/>
          <w:lang w:val="kk-KZ"/>
        </w:rPr>
      </w:pPr>
    </w:p>
    <w:p w14:paraId="0410CA4E" w14:textId="132DC49E" w:rsidR="00E17D75" w:rsidRPr="00AA5A62" w:rsidRDefault="00E17D75" w:rsidP="0027004F">
      <w:pPr>
        <w:ind w:firstLine="0"/>
        <w:rPr>
          <w:rFonts w:ascii="Times New Roman" w:hAnsi="Times New Roman" w:cs="Times New Roman"/>
          <w:sz w:val="28"/>
          <w:szCs w:val="28"/>
          <w:lang w:val="kk-KZ"/>
        </w:rPr>
      </w:pPr>
    </w:p>
    <w:p w14:paraId="5DDC904D" w14:textId="7198CEEF" w:rsidR="00E17D75" w:rsidRPr="00AA5A62" w:rsidRDefault="00E17D75" w:rsidP="0027004F">
      <w:pPr>
        <w:ind w:firstLine="0"/>
        <w:rPr>
          <w:rFonts w:ascii="Times New Roman" w:hAnsi="Times New Roman" w:cs="Times New Roman"/>
          <w:sz w:val="28"/>
          <w:szCs w:val="28"/>
          <w:lang w:val="kk-KZ"/>
        </w:rPr>
      </w:pPr>
    </w:p>
    <w:p w14:paraId="0E47956C" w14:textId="6B3C079B" w:rsidR="00E17D75" w:rsidRPr="00AA5A62" w:rsidRDefault="00E17D75" w:rsidP="0027004F">
      <w:pPr>
        <w:ind w:firstLine="0"/>
        <w:rPr>
          <w:rFonts w:ascii="Times New Roman" w:hAnsi="Times New Roman" w:cs="Times New Roman"/>
          <w:sz w:val="28"/>
          <w:szCs w:val="28"/>
          <w:lang w:val="kk-KZ"/>
        </w:rPr>
      </w:pPr>
    </w:p>
    <w:p w14:paraId="78FCA810" w14:textId="0FC8573D" w:rsidR="00E17D75" w:rsidRPr="00AA5A62" w:rsidRDefault="00E17D75" w:rsidP="0027004F">
      <w:pPr>
        <w:ind w:firstLine="0"/>
        <w:rPr>
          <w:rFonts w:ascii="Times New Roman" w:hAnsi="Times New Roman" w:cs="Times New Roman"/>
          <w:sz w:val="28"/>
          <w:szCs w:val="28"/>
          <w:lang w:val="kk-KZ"/>
        </w:rPr>
      </w:pPr>
    </w:p>
    <w:p w14:paraId="13C78885" w14:textId="68CD031F" w:rsidR="00E17D75" w:rsidRPr="00AA5A62" w:rsidRDefault="00E17D75" w:rsidP="0027004F">
      <w:pPr>
        <w:ind w:firstLine="0"/>
        <w:rPr>
          <w:rFonts w:ascii="Times New Roman" w:hAnsi="Times New Roman" w:cs="Times New Roman"/>
          <w:sz w:val="28"/>
          <w:szCs w:val="28"/>
          <w:lang w:val="kk-KZ"/>
        </w:rPr>
      </w:pPr>
    </w:p>
    <w:p w14:paraId="2FB1806D" w14:textId="77777777" w:rsidR="00D736D9" w:rsidRPr="00AA5A62" w:rsidRDefault="00D736D9" w:rsidP="00D736D9">
      <w:pPr>
        <w:ind w:firstLine="0"/>
        <w:jc w:val="center"/>
        <w:rPr>
          <w:rFonts w:ascii="Times New Roman" w:hAnsi="Times New Roman" w:cs="Times New Roman"/>
          <w:sz w:val="16"/>
          <w:szCs w:val="16"/>
          <w:lang w:val="kk-KZ"/>
        </w:rPr>
      </w:pPr>
    </w:p>
    <w:p w14:paraId="6E064BFD" w14:textId="41A6109E" w:rsidR="00E17D75" w:rsidRPr="00AA5A62" w:rsidRDefault="00E17D75" w:rsidP="00D736D9">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Сурет 4.1</w:t>
      </w:r>
      <w:r w:rsidR="00DE2F51" w:rsidRPr="00AA5A62">
        <w:rPr>
          <w:rFonts w:ascii="Times New Roman" w:hAnsi="Times New Roman" w:cs="Times New Roman"/>
          <w:sz w:val="28"/>
          <w:szCs w:val="28"/>
          <w:lang w:val="kk-KZ"/>
        </w:rPr>
        <w:t>0</w:t>
      </w:r>
      <w:r w:rsidRPr="00AA5A62">
        <w:rPr>
          <w:rFonts w:ascii="Times New Roman" w:hAnsi="Times New Roman" w:cs="Times New Roman"/>
          <w:sz w:val="28"/>
          <w:szCs w:val="28"/>
          <w:lang w:val="kk-KZ"/>
        </w:rPr>
        <w:t xml:space="preserve"> – Өтпелі сипаттама</w:t>
      </w:r>
    </w:p>
    <w:p w14:paraId="1BFDADEE" w14:textId="77777777" w:rsidR="00E17D75" w:rsidRPr="00AA5A62" w:rsidRDefault="00E17D75" w:rsidP="00E17D75">
      <w:pPr>
        <w:ind w:firstLine="0"/>
        <w:rPr>
          <w:rFonts w:ascii="Times New Roman" w:hAnsi="Times New Roman" w:cs="Times New Roman"/>
          <w:sz w:val="28"/>
          <w:szCs w:val="28"/>
          <w:lang w:val="kk-KZ"/>
        </w:rPr>
      </w:pPr>
    </w:p>
    <w:p w14:paraId="5C1AB4E7" w14:textId="62950F73" w:rsidR="0027004F" w:rsidRPr="00AA5A62" w:rsidRDefault="0027004F" w:rsidP="0027004F">
      <w:pPr>
        <w:rPr>
          <w:rFonts w:ascii="Times New Roman" w:hAnsi="Times New Roman" w:cs="Times New Roman"/>
          <w:sz w:val="28"/>
          <w:szCs w:val="28"/>
          <w:lang w:val="kk-KZ"/>
        </w:rPr>
      </w:pPr>
      <w:r w:rsidRPr="00AA5A62">
        <w:rPr>
          <w:rFonts w:ascii="Times New Roman" w:hAnsi="Times New Roman" w:cs="Times New Roman"/>
          <w:i/>
          <w:iCs/>
          <w:sz w:val="28"/>
          <w:szCs w:val="28"/>
          <w:lang w:val="kk-KZ"/>
        </w:rPr>
        <w:t>Қорытындылай</w:t>
      </w:r>
      <w:r w:rsidRPr="00AA5A62">
        <w:rPr>
          <w:rFonts w:ascii="Times New Roman" w:hAnsi="Times New Roman" w:cs="Times New Roman"/>
          <w:sz w:val="28"/>
          <w:szCs w:val="28"/>
          <w:lang w:val="kk-KZ"/>
        </w:rPr>
        <w:t xml:space="preserve"> келе, күшейту коэффициенттерін өзгерте отырып жүйенің апериодты орнықтылығына баға бердік:</w:t>
      </w:r>
      <w:r w:rsidR="0062639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 xml:space="preserve">яғни құрылымдық сұлбада </w:t>
      </w:r>
      <w:r w:rsidR="0062639E" w:rsidRPr="00AA5A62">
        <w:rPr>
          <w:rFonts w:ascii="Times New Roman" w:hAnsi="Times New Roman" w:cs="Times New Roman"/>
          <w:sz w:val="28"/>
          <w:szCs w:val="28"/>
          <w:lang w:val="kk-KZ"/>
        </w:rPr>
        <w:t>k</w:t>
      </w:r>
      <w:r w:rsidRPr="00AA5A62">
        <w:rPr>
          <w:rFonts w:ascii="Times New Roman" w:hAnsi="Times New Roman" w:cs="Times New Roman"/>
          <w:sz w:val="28"/>
          <w:szCs w:val="28"/>
          <w:vertAlign w:val="subscript"/>
          <w:lang w:val="kk-KZ"/>
        </w:rPr>
        <w:t>1</w:t>
      </w:r>
      <w:r w:rsidRPr="00AA5A62">
        <w:rPr>
          <w:rFonts w:ascii="Times New Roman" w:hAnsi="Times New Roman" w:cs="Times New Roman"/>
          <w:sz w:val="28"/>
          <w:szCs w:val="28"/>
          <w:lang w:val="kk-KZ"/>
        </w:rPr>
        <w:t xml:space="preserve">, </w:t>
      </w:r>
      <w:r w:rsidR="0062639E" w:rsidRPr="00AA5A62">
        <w:rPr>
          <w:rFonts w:ascii="Times New Roman" w:hAnsi="Times New Roman" w:cs="Times New Roman"/>
          <w:sz w:val="28"/>
          <w:szCs w:val="28"/>
          <w:lang w:val="kk-KZ"/>
        </w:rPr>
        <w:t>k</w:t>
      </w:r>
      <w:r w:rsidRPr="00AA5A62">
        <w:rPr>
          <w:rFonts w:ascii="Times New Roman" w:hAnsi="Times New Roman" w:cs="Times New Roman"/>
          <w:sz w:val="28"/>
          <w:szCs w:val="28"/>
          <w:vertAlign w:val="subscript"/>
          <w:lang w:val="kk-KZ"/>
        </w:rPr>
        <w:t>3</w:t>
      </w:r>
      <w:r w:rsidRPr="00AA5A62">
        <w:rPr>
          <w:rFonts w:ascii="Times New Roman" w:hAnsi="Times New Roman" w:cs="Times New Roman"/>
          <w:sz w:val="28"/>
          <w:szCs w:val="28"/>
          <w:lang w:val="kk-KZ"/>
        </w:rPr>
        <w:t xml:space="preserve"> шамаларын үлкейтіп, </w:t>
      </w:r>
      <w:r w:rsidR="0062639E" w:rsidRPr="00AA5A62">
        <w:rPr>
          <w:rFonts w:ascii="Times New Roman" w:hAnsi="Times New Roman" w:cs="Times New Roman"/>
          <w:sz w:val="28"/>
          <w:szCs w:val="28"/>
          <w:lang w:val="kk-KZ"/>
        </w:rPr>
        <w:t>k</w:t>
      </w:r>
      <w:r w:rsidRPr="00AA5A62">
        <w:rPr>
          <w:rFonts w:ascii="Times New Roman" w:hAnsi="Times New Roman" w:cs="Times New Roman"/>
          <w:sz w:val="28"/>
          <w:szCs w:val="28"/>
          <w:vertAlign w:val="subscript"/>
          <w:lang w:val="kk-KZ"/>
        </w:rPr>
        <w:t>2</w:t>
      </w:r>
      <w:r w:rsidRPr="00AA5A62">
        <w:rPr>
          <w:rFonts w:ascii="Times New Roman" w:hAnsi="Times New Roman" w:cs="Times New Roman"/>
          <w:sz w:val="28"/>
          <w:szCs w:val="28"/>
          <w:lang w:val="kk-KZ"/>
        </w:rPr>
        <w:t xml:space="preserve">, </w:t>
      </w:r>
      <w:r w:rsidR="0062639E" w:rsidRPr="00AA5A62">
        <w:rPr>
          <w:rFonts w:ascii="Times New Roman" w:hAnsi="Times New Roman" w:cs="Times New Roman"/>
          <w:sz w:val="28"/>
          <w:szCs w:val="28"/>
          <w:lang w:val="kk-KZ"/>
        </w:rPr>
        <w:t>k</w:t>
      </w:r>
      <w:r w:rsidRPr="00AA5A62">
        <w:rPr>
          <w:rFonts w:ascii="Times New Roman" w:hAnsi="Times New Roman" w:cs="Times New Roman"/>
          <w:sz w:val="28"/>
          <w:szCs w:val="28"/>
          <w:vertAlign w:val="subscript"/>
          <w:lang w:val="kk-KZ"/>
        </w:rPr>
        <w:t>4</w:t>
      </w:r>
      <w:r w:rsidRPr="00AA5A62">
        <w:rPr>
          <w:rFonts w:ascii="Times New Roman" w:hAnsi="Times New Roman" w:cs="Times New Roman"/>
          <w:sz w:val="28"/>
          <w:szCs w:val="28"/>
          <w:lang w:val="kk-KZ"/>
        </w:rPr>
        <w:t xml:space="preserve"> шамаларына теріс (кіші) мән (салыстыра отырып)</w:t>
      </w:r>
      <w:r w:rsidR="0062639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бере отырып жүйенің апериодты орнықты екенін көруге болады.</w:t>
      </w:r>
    </w:p>
    <w:p w14:paraId="47B4A859" w14:textId="77777777" w:rsidR="008F266E" w:rsidRPr="00AA5A62" w:rsidRDefault="008F266E" w:rsidP="00BE3F8E">
      <w:pPr>
        <w:rPr>
          <w:rFonts w:ascii="Times New Roman" w:eastAsiaTheme="minorEastAsia" w:hAnsi="Times New Roman"/>
          <w:b/>
          <w:sz w:val="28"/>
          <w:szCs w:val="28"/>
          <w:lang w:val="kk-KZ"/>
        </w:rPr>
      </w:pPr>
    </w:p>
    <w:p w14:paraId="587A8A80" w14:textId="4CF97BCE" w:rsidR="00BE3F8E" w:rsidRPr="00AA5A62" w:rsidRDefault="00BE3F8E" w:rsidP="00BE3F8E">
      <w:pPr>
        <w:rPr>
          <w:rFonts w:ascii="Times New Roman" w:eastAsiaTheme="minorEastAsia" w:hAnsi="Times New Roman"/>
          <w:b/>
          <w:sz w:val="28"/>
          <w:szCs w:val="28"/>
          <w:lang w:val="kk-KZ"/>
        </w:rPr>
      </w:pPr>
      <w:r w:rsidRPr="00AA5A62">
        <w:rPr>
          <w:rFonts w:ascii="Times New Roman" w:eastAsiaTheme="minorEastAsia" w:hAnsi="Times New Roman"/>
          <w:b/>
          <w:sz w:val="28"/>
          <w:szCs w:val="28"/>
          <w:lang w:val="kk-KZ"/>
        </w:rPr>
        <w:t xml:space="preserve">Төртінші </w:t>
      </w:r>
      <w:r w:rsidR="008F266E" w:rsidRPr="00AA5A62">
        <w:rPr>
          <w:rFonts w:ascii="Times New Roman" w:eastAsiaTheme="minorEastAsia" w:hAnsi="Times New Roman"/>
          <w:b/>
          <w:sz w:val="28"/>
          <w:szCs w:val="28"/>
          <w:lang w:val="kk-KZ"/>
        </w:rPr>
        <w:t>бөлім</w:t>
      </w:r>
      <w:r w:rsidRPr="00AA5A62">
        <w:rPr>
          <w:rFonts w:ascii="Times New Roman" w:eastAsiaTheme="minorEastAsia" w:hAnsi="Times New Roman"/>
          <w:b/>
          <w:sz w:val="28"/>
          <w:szCs w:val="28"/>
          <w:lang w:val="kk-KZ"/>
        </w:rPr>
        <w:t xml:space="preserve"> бойынша қорытынды</w:t>
      </w:r>
    </w:p>
    <w:p w14:paraId="3D12BF78" w14:textId="5BEB416E" w:rsidR="00BE3F8E" w:rsidRPr="00AA5A62" w:rsidRDefault="00BE3F8E" w:rsidP="00BE3F8E">
      <w:pPr>
        <w:pStyle w:val="a6"/>
        <w:numPr>
          <w:ilvl w:val="0"/>
          <w:numId w:val="21"/>
        </w:numPr>
        <w:tabs>
          <w:tab w:val="left" w:pos="993"/>
        </w:tabs>
        <w:ind w:left="57" w:firstLine="709"/>
        <w:rPr>
          <w:rFonts w:ascii="Times New Roman" w:eastAsiaTheme="minorEastAsia" w:hAnsi="Times New Roman"/>
          <w:b/>
          <w:sz w:val="28"/>
          <w:szCs w:val="28"/>
          <w:lang w:val="kk-KZ"/>
        </w:rPr>
      </w:pPr>
      <w:r w:rsidRPr="00AA5A62">
        <w:rPr>
          <w:rFonts w:ascii="Times New Roman" w:eastAsiaTheme="minorEastAsia" w:hAnsi="Times New Roman"/>
          <w:sz w:val="28"/>
          <w:szCs w:val="28"/>
          <w:lang w:val="kk-KZ"/>
        </w:rPr>
        <w:t>Ляпунов функцияларының векторы градиенттік-жылдамдық әдісі базасында автоматты басқарудың апериодтық робасты орнықты жүйесі</w:t>
      </w:r>
      <w:r w:rsidR="001E6543" w:rsidRPr="00AA5A62">
        <w:rPr>
          <w:rFonts w:ascii="Times New Roman" w:eastAsiaTheme="minorEastAsia" w:hAnsi="Times New Roman"/>
          <w:sz w:val="28"/>
          <w:szCs w:val="28"/>
          <w:lang w:val="kk-KZ"/>
        </w:rPr>
        <w:t>нің</w:t>
      </w:r>
      <w:r w:rsidRPr="00AA5A62">
        <w:rPr>
          <w:rFonts w:ascii="Times New Roman" w:eastAsiaTheme="minorEastAsia" w:hAnsi="Times New Roman"/>
          <w:sz w:val="28"/>
          <w:szCs w:val="28"/>
          <w:lang w:val="kk-KZ"/>
        </w:rPr>
        <w:t xml:space="preserve"> синтезі</w:t>
      </w:r>
      <w:r w:rsidR="001E6543" w:rsidRPr="00AA5A62">
        <w:rPr>
          <w:rFonts w:ascii="Times New Roman" w:eastAsiaTheme="minorEastAsia" w:hAnsi="Times New Roman"/>
          <w:sz w:val="28"/>
          <w:szCs w:val="28"/>
          <w:lang w:val="kk-KZ"/>
        </w:rPr>
        <w:t>н</w:t>
      </w:r>
      <w:r w:rsidRPr="00AA5A62">
        <w:rPr>
          <w:rFonts w:ascii="Times New Roman" w:eastAsiaTheme="minorEastAsia" w:hAnsi="Times New Roman"/>
          <w:sz w:val="28"/>
          <w:szCs w:val="28"/>
          <w:lang w:val="kk-KZ"/>
        </w:rPr>
        <w:t xml:space="preserve"> қолдану төртінші ретті жүйесінің мысалында автоматты басқару жүйесі синтезінің міндетін шешудің жаңа ғылыми әдісінің тиімділігін, қарапайымдылығын, сенімділігін және жұмысқа қабілеттілігін көрсетті. Жаңа ғылыми нәтижелер төртінші ретті жүйесінің моделіне имитациялық экспериментпен расталады. Жүйедегі өтпелі процестер басқару сапасы бойынша барлық талаптарды қанағаттандырады: өтпелі процестің түрі, өтпелі процесте бастапқы сәтте, өтпелі процестің уақыты бойынша өршудің болмауы, статикалық қателіктің және орнықтылықтың, кешенде робастылықтың болмауы.</w:t>
      </w:r>
    </w:p>
    <w:p w14:paraId="3A83BB00" w14:textId="04ECBD15" w:rsidR="000F63DE" w:rsidRPr="00AA5A62" w:rsidRDefault="000F63DE" w:rsidP="00BE3F8E">
      <w:pPr>
        <w:pStyle w:val="a6"/>
        <w:numPr>
          <w:ilvl w:val="0"/>
          <w:numId w:val="21"/>
        </w:numPr>
        <w:tabs>
          <w:tab w:val="left" w:pos="993"/>
        </w:tabs>
        <w:ind w:left="57" w:firstLine="709"/>
        <w:rPr>
          <w:rFonts w:ascii="Times New Roman" w:eastAsiaTheme="minorEastAsia" w:hAnsi="Times New Roman"/>
          <w:b/>
          <w:sz w:val="28"/>
          <w:szCs w:val="28"/>
          <w:lang w:val="kk-KZ"/>
        </w:rPr>
      </w:pPr>
      <w:r w:rsidRPr="00AA5A62">
        <w:rPr>
          <w:rFonts w:ascii="Times New Roman" w:eastAsiaTheme="minorEastAsia" w:hAnsi="Times New Roman"/>
          <w:sz w:val="28"/>
          <w:szCs w:val="28"/>
          <w:lang w:val="kk-KZ"/>
        </w:rPr>
        <w:t>Симметриялы ғарыштық ұшу аппаратының автоматты басқару жүйесі үшін, атқарушы механизм және өлшеу құрылғысының математикалық моделі таңдалды. Ауытқу бұрышы мен бұрыштық жылдамдық бойынша басқарылатын симметриялы ғарыштық ұшақтың математикалық моделі жасалды.</w:t>
      </w:r>
    </w:p>
    <w:p w14:paraId="6DF37E1A" w14:textId="6145C636" w:rsidR="00175619" w:rsidRPr="00AA5A62" w:rsidRDefault="00175619" w:rsidP="00175619">
      <w:pPr>
        <w:pStyle w:val="a6"/>
        <w:numPr>
          <w:ilvl w:val="0"/>
          <w:numId w:val="21"/>
        </w:numPr>
        <w:tabs>
          <w:tab w:val="left" w:pos="993"/>
        </w:tabs>
        <w:ind w:left="57" w:firstLine="709"/>
        <w:rPr>
          <w:rFonts w:ascii="Times New Roman" w:eastAsiaTheme="minorEastAsia" w:hAnsi="Times New Roman"/>
          <w:b/>
          <w:sz w:val="28"/>
          <w:szCs w:val="28"/>
          <w:lang w:val="kk-KZ"/>
        </w:rPr>
      </w:pPr>
      <w:r w:rsidRPr="00AA5A62">
        <w:rPr>
          <w:rFonts w:ascii="Times New Roman" w:eastAsiaTheme="minorEastAsia" w:hAnsi="Times New Roman"/>
          <w:sz w:val="28"/>
          <w:szCs w:val="28"/>
          <w:lang w:val="kk-KZ"/>
        </w:rPr>
        <w:t>Ляпунов вектор функциясының градиент-жылдамдық әдісімен симметриялы ғарыштық ұшу аппаратының автоматты басқару жүйесінің апериодты робасталық орнықтылығы синтезделді. Модельдегі имитациялық эксперименттің нәтижелері ғарыштық ұшу аппаратының автоматты басқару жүйесінің барлық теориялық нәтижелерін растайды: тұрақты, робаст</w:t>
      </w:r>
      <w:r w:rsidR="00CF3598" w:rsidRPr="00AA5A62">
        <w:rPr>
          <w:rFonts w:ascii="Times New Roman" w:eastAsiaTheme="minorEastAsia" w:hAnsi="Times New Roman"/>
          <w:sz w:val="28"/>
          <w:szCs w:val="28"/>
          <w:lang w:val="kk-KZ"/>
        </w:rPr>
        <w:t>ы</w:t>
      </w:r>
      <w:r w:rsidRPr="00AA5A62">
        <w:rPr>
          <w:rFonts w:ascii="Times New Roman" w:eastAsiaTheme="minorEastAsia" w:hAnsi="Times New Roman"/>
          <w:sz w:val="28"/>
          <w:szCs w:val="28"/>
          <w:lang w:val="kk-KZ"/>
        </w:rPr>
        <w:t xml:space="preserve">, жақсы өтпелі процесс, өтпелі процесте </w:t>
      </w:r>
      <w:r w:rsidR="00CF3598" w:rsidRPr="00AA5A62">
        <w:rPr>
          <w:rFonts w:ascii="Times New Roman" w:eastAsiaTheme="minorEastAsia" w:hAnsi="Times New Roman"/>
          <w:sz w:val="28"/>
          <w:szCs w:val="28"/>
          <w:lang w:val="kk-KZ"/>
        </w:rPr>
        <w:t>шашырау</w:t>
      </w:r>
      <w:r w:rsidRPr="00AA5A62">
        <w:rPr>
          <w:rFonts w:ascii="Times New Roman" w:eastAsiaTheme="minorEastAsia" w:hAnsi="Times New Roman"/>
          <w:sz w:val="28"/>
          <w:szCs w:val="28"/>
          <w:lang w:val="kk-KZ"/>
        </w:rPr>
        <w:t xml:space="preserve"> жоқ, өтпелі кезең апериодтық сипатқа ие, реттеудің жақсы уақыты және статикалық қателер жоқ.</w:t>
      </w:r>
    </w:p>
    <w:p w14:paraId="305908A6" w14:textId="0578451E" w:rsidR="00175619" w:rsidRPr="00AA5A62" w:rsidRDefault="00175619" w:rsidP="00175619">
      <w:pPr>
        <w:pStyle w:val="a6"/>
        <w:numPr>
          <w:ilvl w:val="0"/>
          <w:numId w:val="21"/>
        </w:numPr>
        <w:tabs>
          <w:tab w:val="left" w:pos="993"/>
        </w:tabs>
        <w:ind w:left="57" w:firstLine="709"/>
        <w:rPr>
          <w:rFonts w:ascii="Times New Roman" w:eastAsiaTheme="minorEastAsia" w:hAnsi="Times New Roman"/>
          <w:b/>
          <w:sz w:val="28"/>
          <w:szCs w:val="28"/>
          <w:lang w:val="kk-KZ"/>
        </w:rPr>
      </w:pPr>
      <w:r w:rsidRPr="00AA5A62">
        <w:rPr>
          <w:rFonts w:ascii="Times New Roman" w:eastAsiaTheme="minorEastAsia" w:hAnsi="Times New Roman"/>
          <w:sz w:val="28"/>
          <w:szCs w:val="28"/>
          <w:lang w:val="kk-KZ"/>
        </w:rPr>
        <w:t>Ляпунов векторы функциясының градиент-жылдамдық әдісіне негізделген апериодты робасты-орнықты автоматты басқару жүйесін синтездеу әдісін қолдану реттегіштің синтез мәселесін соңына дейін шешуге мүмкіндік береді және мод</w:t>
      </w:r>
      <w:r w:rsidR="006839A4" w:rsidRPr="00AA5A62">
        <w:rPr>
          <w:rFonts w:ascii="Times New Roman" w:eastAsiaTheme="minorEastAsia" w:hAnsi="Times New Roman"/>
          <w:sz w:val="28"/>
          <w:szCs w:val="28"/>
          <w:lang w:val="kk-KZ"/>
        </w:rPr>
        <w:t>ал</w:t>
      </w:r>
      <w:r w:rsidRPr="00AA5A62">
        <w:rPr>
          <w:rFonts w:ascii="Times New Roman" w:eastAsiaTheme="minorEastAsia" w:hAnsi="Times New Roman"/>
          <w:sz w:val="28"/>
          <w:szCs w:val="28"/>
          <w:lang w:val="kk-KZ"/>
        </w:rPr>
        <w:t>д</w:t>
      </w:r>
      <w:r w:rsidR="006839A4" w:rsidRPr="00AA5A62">
        <w:rPr>
          <w:rFonts w:ascii="Times New Roman" w:eastAsiaTheme="minorEastAsia" w:hAnsi="Times New Roman"/>
          <w:sz w:val="28"/>
          <w:szCs w:val="28"/>
          <w:lang w:val="kk-KZ"/>
        </w:rPr>
        <w:t>ық</w:t>
      </w:r>
      <w:r w:rsidRPr="00AA5A62">
        <w:rPr>
          <w:rFonts w:ascii="Times New Roman" w:eastAsiaTheme="minorEastAsia" w:hAnsi="Times New Roman"/>
          <w:sz w:val="28"/>
          <w:szCs w:val="28"/>
          <w:lang w:val="kk-KZ"/>
        </w:rPr>
        <w:t xml:space="preserve"> басқарудан ерекшеленеді, яғни, сипаттамалық теңдеудің түбірлерін тікелей және кері канондық түрлендірулер мен күрделі екіұшты есептеулер қажет емес. Ерекше емес матрицаны қолдана отырып, блок-диагональды пішінге түрлендіру қажет емес. </w:t>
      </w:r>
    </w:p>
    <w:p w14:paraId="244D264B" w14:textId="04EDECF2" w:rsidR="003A5465" w:rsidRPr="00AA5A62" w:rsidRDefault="00C9527D" w:rsidP="002B6948">
      <w:pPr>
        <w:rPr>
          <w:rFonts w:ascii="Times New Roman" w:hAnsi="Times New Roman" w:cs="Times New Roman"/>
          <w:sz w:val="28"/>
          <w:szCs w:val="28"/>
          <w:lang w:val="kk-KZ"/>
        </w:rPr>
      </w:pPr>
      <w:r w:rsidRPr="00AA5A62">
        <w:rPr>
          <w:rFonts w:ascii="Times New Roman" w:hAnsi="Times New Roman" w:cs="Times New Roman"/>
          <w:sz w:val="28"/>
          <w:szCs w:val="28"/>
          <w:lang w:val="kk-KZ"/>
        </w:rPr>
        <w:t>Бұл бөлімнің негізгі нәтижелері [106</w:t>
      </w:r>
      <w:r w:rsidR="00A86DD8">
        <w:rPr>
          <w:rFonts w:ascii="Times New Roman" w:hAnsi="Times New Roman" w:cs="Times New Roman"/>
          <w:sz w:val="28"/>
          <w:szCs w:val="28"/>
          <w:lang w:val="kk-KZ"/>
        </w:rPr>
        <w:t>, р. 381-388</w:t>
      </w:r>
      <w:r w:rsidRPr="00AA5A62">
        <w:rPr>
          <w:rFonts w:ascii="Times New Roman" w:hAnsi="Times New Roman" w:cs="Times New Roman"/>
          <w:sz w:val="28"/>
          <w:szCs w:val="28"/>
          <w:lang w:val="kk-KZ"/>
        </w:rPr>
        <w:t>] көрсетілген.</w:t>
      </w:r>
    </w:p>
    <w:p w14:paraId="15340E15" w14:textId="77777777" w:rsidR="00C9527D" w:rsidRPr="00AA5A62" w:rsidRDefault="00C9527D" w:rsidP="002B6948">
      <w:pPr>
        <w:rPr>
          <w:rFonts w:ascii="Times New Roman" w:eastAsiaTheme="minorEastAsia" w:hAnsi="Times New Roman" w:cs="Times New Roman"/>
          <w:b/>
          <w:sz w:val="28"/>
          <w:szCs w:val="28"/>
          <w:lang w:val="kk-KZ"/>
        </w:rPr>
      </w:pPr>
    </w:p>
    <w:p w14:paraId="511E453D" w14:textId="77777777" w:rsidR="003A5465" w:rsidRPr="00AA5A62" w:rsidRDefault="003A5465" w:rsidP="002B6948">
      <w:pPr>
        <w:rPr>
          <w:rFonts w:ascii="Times New Roman" w:eastAsiaTheme="minorEastAsia" w:hAnsi="Times New Roman" w:cs="Times New Roman"/>
          <w:b/>
          <w:sz w:val="28"/>
          <w:szCs w:val="28"/>
          <w:lang w:val="kk-KZ"/>
        </w:rPr>
      </w:pPr>
    </w:p>
    <w:p w14:paraId="3C4AAF77" w14:textId="77777777" w:rsidR="003A5465" w:rsidRPr="00AA5A62" w:rsidRDefault="003A5465" w:rsidP="002B6948">
      <w:pPr>
        <w:rPr>
          <w:rFonts w:ascii="Times New Roman" w:eastAsiaTheme="minorEastAsia" w:hAnsi="Times New Roman" w:cs="Times New Roman"/>
          <w:b/>
          <w:sz w:val="28"/>
          <w:szCs w:val="28"/>
          <w:lang w:val="kk-KZ"/>
        </w:rPr>
      </w:pPr>
    </w:p>
    <w:p w14:paraId="0A67E7DC" w14:textId="77777777" w:rsidR="003A5465" w:rsidRPr="00AA5A62" w:rsidRDefault="003A5465" w:rsidP="002B6948">
      <w:pPr>
        <w:rPr>
          <w:rFonts w:ascii="Times New Roman" w:eastAsiaTheme="minorEastAsia" w:hAnsi="Times New Roman" w:cs="Times New Roman"/>
          <w:b/>
          <w:sz w:val="28"/>
          <w:szCs w:val="28"/>
          <w:lang w:val="kk-KZ"/>
        </w:rPr>
      </w:pPr>
    </w:p>
    <w:p w14:paraId="79C7B4A8" w14:textId="73F7E5A3" w:rsidR="003A5465" w:rsidRPr="00AA5A62" w:rsidRDefault="003A5465" w:rsidP="002B6948">
      <w:pPr>
        <w:rPr>
          <w:rFonts w:ascii="Times New Roman" w:eastAsiaTheme="minorEastAsia" w:hAnsi="Times New Roman" w:cs="Times New Roman"/>
          <w:b/>
          <w:sz w:val="28"/>
          <w:szCs w:val="28"/>
          <w:lang w:val="kk-KZ"/>
        </w:rPr>
      </w:pPr>
    </w:p>
    <w:p w14:paraId="70754E5E" w14:textId="77777777" w:rsidR="00D736D9" w:rsidRPr="00AA5A62" w:rsidRDefault="00D736D9" w:rsidP="002B6948">
      <w:pPr>
        <w:rPr>
          <w:rFonts w:ascii="Times New Roman" w:eastAsiaTheme="minorEastAsia" w:hAnsi="Times New Roman" w:cs="Times New Roman"/>
          <w:b/>
          <w:sz w:val="28"/>
          <w:szCs w:val="28"/>
          <w:lang w:val="kk-KZ"/>
        </w:rPr>
      </w:pPr>
    </w:p>
    <w:p w14:paraId="5F4C6C6D" w14:textId="77777777" w:rsidR="00D736D9" w:rsidRPr="00AA5A62" w:rsidRDefault="00D736D9" w:rsidP="002B6948">
      <w:pPr>
        <w:rPr>
          <w:rFonts w:ascii="Times New Roman" w:eastAsiaTheme="minorEastAsia" w:hAnsi="Times New Roman" w:cs="Times New Roman"/>
          <w:b/>
          <w:sz w:val="28"/>
          <w:szCs w:val="28"/>
          <w:lang w:val="kk-KZ"/>
        </w:rPr>
      </w:pPr>
    </w:p>
    <w:p w14:paraId="11E86A3E" w14:textId="77777777" w:rsidR="00D736D9" w:rsidRPr="00AA5A62" w:rsidRDefault="00D736D9" w:rsidP="002B6948">
      <w:pPr>
        <w:rPr>
          <w:rFonts w:ascii="Times New Roman" w:eastAsiaTheme="minorEastAsia" w:hAnsi="Times New Roman" w:cs="Times New Roman"/>
          <w:b/>
          <w:sz w:val="28"/>
          <w:szCs w:val="28"/>
          <w:lang w:val="kk-KZ"/>
        </w:rPr>
      </w:pPr>
    </w:p>
    <w:p w14:paraId="1C407B6E" w14:textId="77777777" w:rsidR="00D736D9" w:rsidRPr="00AA5A62" w:rsidRDefault="00D736D9" w:rsidP="002B6948">
      <w:pPr>
        <w:rPr>
          <w:rFonts w:ascii="Times New Roman" w:eastAsiaTheme="minorEastAsia" w:hAnsi="Times New Roman" w:cs="Times New Roman"/>
          <w:b/>
          <w:sz w:val="28"/>
          <w:szCs w:val="28"/>
          <w:lang w:val="kk-KZ"/>
        </w:rPr>
      </w:pPr>
    </w:p>
    <w:p w14:paraId="70CBF98F" w14:textId="77777777" w:rsidR="00D736D9" w:rsidRPr="00AA5A62" w:rsidRDefault="00D736D9" w:rsidP="002B6948">
      <w:pPr>
        <w:rPr>
          <w:rFonts w:ascii="Times New Roman" w:eastAsiaTheme="minorEastAsia" w:hAnsi="Times New Roman" w:cs="Times New Roman"/>
          <w:b/>
          <w:sz w:val="28"/>
          <w:szCs w:val="28"/>
          <w:lang w:val="kk-KZ"/>
        </w:rPr>
      </w:pPr>
    </w:p>
    <w:p w14:paraId="5C31D18B" w14:textId="77777777" w:rsidR="00D736D9" w:rsidRPr="00AA5A62" w:rsidRDefault="00D736D9" w:rsidP="002B6948">
      <w:pPr>
        <w:rPr>
          <w:rFonts w:ascii="Times New Roman" w:eastAsiaTheme="minorEastAsia" w:hAnsi="Times New Roman" w:cs="Times New Roman"/>
          <w:b/>
          <w:sz w:val="28"/>
          <w:szCs w:val="28"/>
          <w:lang w:val="kk-KZ"/>
        </w:rPr>
      </w:pPr>
    </w:p>
    <w:p w14:paraId="7E409F3A" w14:textId="77777777" w:rsidR="00D736D9" w:rsidRPr="00AA5A62" w:rsidRDefault="00D736D9" w:rsidP="002B6948">
      <w:pPr>
        <w:rPr>
          <w:rFonts w:ascii="Times New Roman" w:eastAsiaTheme="minorEastAsia" w:hAnsi="Times New Roman" w:cs="Times New Roman"/>
          <w:b/>
          <w:sz w:val="28"/>
          <w:szCs w:val="28"/>
          <w:lang w:val="kk-KZ"/>
        </w:rPr>
      </w:pPr>
    </w:p>
    <w:p w14:paraId="10297D31" w14:textId="77777777" w:rsidR="00D736D9" w:rsidRPr="00AA5A62" w:rsidRDefault="00D736D9" w:rsidP="002B6948">
      <w:pPr>
        <w:rPr>
          <w:rFonts w:ascii="Times New Roman" w:eastAsiaTheme="minorEastAsia" w:hAnsi="Times New Roman" w:cs="Times New Roman"/>
          <w:b/>
          <w:sz w:val="28"/>
          <w:szCs w:val="28"/>
          <w:lang w:val="kk-KZ"/>
        </w:rPr>
      </w:pPr>
    </w:p>
    <w:p w14:paraId="22B483B7" w14:textId="77777777" w:rsidR="00D736D9" w:rsidRPr="00AA5A62" w:rsidRDefault="00D736D9" w:rsidP="002B6948">
      <w:pPr>
        <w:rPr>
          <w:rFonts w:ascii="Times New Roman" w:eastAsiaTheme="minorEastAsia" w:hAnsi="Times New Roman" w:cs="Times New Roman"/>
          <w:b/>
          <w:sz w:val="28"/>
          <w:szCs w:val="28"/>
          <w:lang w:val="kk-KZ"/>
        </w:rPr>
      </w:pPr>
    </w:p>
    <w:p w14:paraId="022DBED4" w14:textId="77777777" w:rsidR="00D736D9" w:rsidRPr="00AA5A62" w:rsidRDefault="00D736D9" w:rsidP="002B6948">
      <w:pPr>
        <w:rPr>
          <w:rFonts w:ascii="Times New Roman" w:eastAsiaTheme="minorEastAsia" w:hAnsi="Times New Roman" w:cs="Times New Roman"/>
          <w:b/>
          <w:sz w:val="28"/>
          <w:szCs w:val="28"/>
          <w:lang w:val="kk-KZ"/>
        </w:rPr>
      </w:pPr>
    </w:p>
    <w:p w14:paraId="2FFE7919" w14:textId="77777777" w:rsidR="00D736D9" w:rsidRPr="00AA5A62" w:rsidRDefault="00D736D9" w:rsidP="002B6948">
      <w:pPr>
        <w:rPr>
          <w:rFonts w:ascii="Times New Roman" w:eastAsiaTheme="minorEastAsia" w:hAnsi="Times New Roman" w:cs="Times New Roman"/>
          <w:b/>
          <w:sz w:val="28"/>
          <w:szCs w:val="28"/>
          <w:lang w:val="kk-KZ"/>
        </w:rPr>
      </w:pPr>
    </w:p>
    <w:p w14:paraId="507882C2" w14:textId="77777777" w:rsidR="00D736D9" w:rsidRPr="00AA5A62" w:rsidRDefault="00D736D9" w:rsidP="002B6948">
      <w:pPr>
        <w:rPr>
          <w:rFonts w:ascii="Times New Roman" w:eastAsiaTheme="minorEastAsia" w:hAnsi="Times New Roman" w:cs="Times New Roman"/>
          <w:b/>
          <w:sz w:val="28"/>
          <w:szCs w:val="28"/>
          <w:lang w:val="kk-KZ"/>
        </w:rPr>
      </w:pPr>
    </w:p>
    <w:p w14:paraId="3A3D32AE" w14:textId="77777777" w:rsidR="00D736D9" w:rsidRPr="00AA5A62" w:rsidRDefault="00D736D9" w:rsidP="002B6948">
      <w:pPr>
        <w:rPr>
          <w:rFonts w:ascii="Times New Roman" w:eastAsiaTheme="minorEastAsia" w:hAnsi="Times New Roman" w:cs="Times New Roman"/>
          <w:b/>
          <w:sz w:val="28"/>
          <w:szCs w:val="28"/>
          <w:lang w:val="kk-KZ"/>
        </w:rPr>
      </w:pPr>
    </w:p>
    <w:p w14:paraId="58CE0DC2" w14:textId="77777777" w:rsidR="00D736D9" w:rsidRPr="00AA5A62" w:rsidRDefault="00D736D9" w:rsidP="002B6948">
      <w:pPr>
        <w:rPr>
          <w:rFonts w:ascii="Times New Roman" w:eastAsiaTheme="minorEastAsia" w:hAnsi="Times New Roman" w:cs="Times New Roman"/>
          <w:b/>
          <w:sz w:val="28"/>
          <w:szCs w:val="28"/>
          <w:lang w:val="kk-KZ"/>
        </w:rPr>
      </w:pPr>
    </w:p>
    <w:p w14:paraId="08319222" w14:textId="70BFD5D3" w:rsidR="00BE3F8E" w:rsidRPr="00AA5A62" w:rsidRDefault="00BE3F8E" w:rsidP="002B6948">
      <w:pPr>
        <w:rPr>
          <w:rFonts w:ascii="Times New Roman" w:eastAsiaTheme="minorEastAsia" w:hAnsi="Times New Roman" w:cs="Times New Roman"/>
          <w:b/>
          <w:sz w:val="28"/>
          <w:szCs w:val="28"/>
          <w:lang w:val="kk-KZ"/>
        </w:rPr>
      </w:pPr>
    </w:p>
    <w:p w14:paraId="61744D23" w14:textId="77777777" w:rsidR="00175619" w:rsidRPr="00AA5A62" w:rsidRDefault="00175619" w:rsidP="002B6948">
      <w:pPr>
        <w:rPr>
          <w:rFonts w:ascii="Times New Roman" w:eastAsiaTheme="minorEastAsia" w:hAnsi="Times New Roman" w:cs="Times New Roman"/>
          <w:b/>
          <w:sz w:val="28"/>
          <w:szCs w:val="28"/>
          <w:lang w:val="kk-KZ"/>
        </w:rPr>
      </w:pPr>
    </w:p>
    <w:p w14:paraId="75ECA153" w14:textId="5AEC9652" w:rsidR="002B6948" w:rsidRPr="00AA5A62" w:rsidRDefault="008F266E" w:rsidP="008F266E">
      <w:pPr>
        <w:ind w:firstLine="0"/>
        <w:jc w:val="center"/>
        <w:rPr>
          <w:rFonts w:ascii="Times New Roman" w:eastAsiaTheme="minorEastAsia" w:hAnsi="Times New Roman" w:cs="Times New Roman"/>
          <w:b/>
          <w:sz w:val="28"/>
          <w:szCs w:val="28"/>
          <w:lang w:val="kk-KZ"/>
        </w:rPr>
      </w:pPr>
      <w:bookmarkStart w:id="66" w:name="_Hlk140870493"/>
      <w:r w:rsidRPr="00AA5A62">
        <w:rPr>
          <w:rFonts w:ascii="Times New Roman" w:eastAsiaTheme="minorEastAsia" w:hAnsi="Times New Roman" w:cs="Times New Roman"/>
          <w:b/>
          <w:sz w:val="28"/>
          <w:szCs w:val="28"/>
          <w:lang w:val="kk-KZ"/>
        </w:rPr>
        <w:t>ҚОРЫТЫНДЫ</w:t>
      </w:r>
    </w:p>
    <w:bookmarkEnd w:id="66"/>
    <w:p w14:paraId="11F5ED22" w14:textId="77777777" w:rsidR="002B6948" w:rsidRPr="00AA5A62" w:rsidRDefault="002B6948" w:rsidP="002B6948">
      <w:pPr>
        <w:rPr>
          <w:rFonts w:ascii="Times New Roman" w:eastAsiaTheme="minorEastAsia" w:hAnsi="Times New Roman" w:cs="Times New Roman"/>
          <w:sz w:val="28"/>
          <w:szCs w:val="28"/>
          <w:lang w:val="kk-KZ"/>
        </w:rPr>
      </w:pPr>
    </w:p>
    <w:p w14:paraId="2296EE1F" w14:textId="22D73C4E" w:rsidR="002B6948" w:rsidRPr="00AA5A62" w:rsidRDefault="00C9233A"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Д</w:t>
      </w:r>
      <w:r w:rsidR="002F5DC1" w:rsidRPr="00AA5A62">
        <w:rPr>
          <w:rFonts w:ascii="Times New Roman" w:eastAsiaTheme="minorEastAsia" w:hAnsi="Times New Roman" w:cs="Times New Roman"/>
          <w:sz w:val="28"/>
          <w:szCs w:val="28"/>
          <w:lang w:val="kk-KZ"/>
        </w:rPr>
        <w:t>иссертациялық жұмыст</w:t>
      </w:r>
      <w:r w:rsidR="009C2FF3" w:rsidRPr="00AA5A62">
        <w:rPr>
          <w:rFonts w:ascii="Times New Roman" w:eastAsiaTheme="minorEastAsia" w:hAnsi="Times New Roman" w:cs="Times New Roman"/>
          <w:sz w:val="28"/>
          <w:szCs w:val="28"/>
          <w:lang w:val="kk-KZ"/>
        </w:rPr>
        <w:t>а</w:t>
      </w:r>
      <w:r w:rsidR="002F5DC1" w:rsidRPr="00AA5A62">
        <w:rPr>
          <w:rFonts w:ascii="Times New Roman" w:eastAsiaTheme="minorEastAsia" w:hAnsi="Times New Roman" w:cs="Times New Roman"/>
          <w:sz w:val="28"/>
          <w:szCs w:val="28"/>
          <w:lang w:val="kk-KZ"/>
        </w:rPr>
        <w:t xml:space="preserve"> Ляпунов вектор-функциясының градиент-жылдамдық әдісі негізінде қажетті сападағы апериодты робасты орнықты сызықтық стационарлық автоматты басқару жүйесін талдау мен синтездеуге көзқарас ұсынылған және негізделен. </w:t>
      </w:r>
      <w:r w:rsidR="0072502F" w:rsidRPr="00AA5A62">
        <w:rPr>
          <w:rFonts w:ascii="Times New Roman" w:eastAsiaTheme="minorEastAsia" w:hAnsi="Times New Roman" w:cs="Times New Roman"/>
          <w:sz w:val="28"/>
          <w:szCs w:val="28"/>
          <w:lang w:val="kk-KZ"/>
        </w:rPr>
        <w:t xml:space="preserve">Автоматты басқарудың </w:t>
      </w:r>
      <w:r w:rsidR="00E75478" w:rsidRPr="00AA5A62">
        <w:rPr>
          <w:rFonts w:ascii="Times New Roman" w:eastAsiaTheme="minorEastAsia" w:hAnsi="Times New Roman" w:cs="Times New Roman"/>
          <w:sz w:val="28"/>
          <w:szCs w:val="28"/>
          <w:lang w:val="kk-KZ"/>
        </w:rPr>
        <w:t>қазі</w:t>
      </w:r>
      <w:r w:rsidR="0072502F" w:rsidRPr="00AA5A62">
        <w:rPr>
          <w:rFonts w:ascii="Times New Roman" w:eastAsiaTheme="minorEastAsia" w:hAnsi="Times New Roman" w:cs="Times New Roman"/>
          <w:sz w:val="28"/>
          <w:szCs w:val="28"/>
          <w:lang w:val="kk-KZ"/>
        </w:rPr>
        <w:t>ргі заманғы теориясында негізгі бағыт басқару жүйелерін аны</w:t>
      </w:r>
      <w:r w:rsidR="00E75478" w:rsidRPr="00AA5A62">
        <w:rPr>
          <w:rFonts w:ascii="Times New Roman" w:eastAsiaTheme="minorEastAsia" w:hAnsi="Times New Roman" w:cs="Times New Roman"/>
          <w:sz w:val="28"/>
          <w:szCs w:val="28"/>
          <w:lang w:val="kk-KZ"/>
        </w:rPr>
        <w:t>қ</w:t>
      </w:r>
      <w:r w:rsidR="0072502F" w:rsidRPr="00AA5A62">
        <w:rPr>
          <w:rFonts w:ascii="Times New Roman" w:eastAsiaTheme="minorEastAsia" w:hAnsi="Times New Roman" w:cs="Times New Roman"/>
          <w:sz w:val="28"/>
          <w:szCs w:val="28"/>
          <w:lang w:val="kk-KZ"/>
        </w:rPr>
        <w:t xml:space="preserve">талмағандық жағдайында талдау және синтездеу мәселелерін шешу болып табылады. Бұл робасты орнықтылықпен өтпелі процестердің талап етілетін түрі мен сапасы сияқты күрделі көрсеткіштерге сәйкес автоматты басқару жүйесін синтездеудің жаңа әдістерін әзірлеуді қажет етеді, ауытқуларсыз, түзетусіз, қажетті статикалық қателіктермен және автоматты басқару жүйелеріне қажетті өтпелі процеспен. </w:t>
      </w:r>
      <w:r w:rsidR="001C2A6F" w:rsidRPr="00AA5A62">
        <w:rPr>
          <w:rFonts w:ascii="Times New Roman" w:eastAsiaTheme="minorEastAsia" w:hAnsi="Times New Roman" w:cs="Times New Roman"/>
          <w:sz w:val="28"/>
          <w:szCs w:val="28"/>
          <w:lang w:val="kk-KZ"/>
        </w:rPr>
        <w:t>Күй векторын қолданатын автоматты басқару жүйесін синтездеудің белгілі әдістері модальды басқаруға негізделген және комплексті түрде автоматты басқару жүйесін талдау мен синтездеу мәселелерін қарастыруға мүмкіндік бермейді. Әдетте, тікелей және кері канондық түрлендірулер және тұйықталған жүйенің сипаттамалық теңдеуінің түбірлерінің күрделі көп мағыналы есептеулері қажет. Бұл жағдайда басқару объектісінің матрицасы үшбұрышты немесе блок-диоганальды түрге ауыстырылады, басқару матрицасын қолданады немесе сингулярлы емес матрицаны қоланады, оның бағаналары басқару объектісінің меншікті векторларымен анықталады.</w:t>
      </w:r>
    </w:p>
    <w:p w14:paraId="1339DAA7" w14:textId="77777777" w:rsidR="002B6948" w:rsidRPr="00AA5A62" w:rsidRDefault="001C2A6F"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Апериодты робасты орнықты автоматты басқару жүйесін синтездеуе ұсынылған тәсіл шеңберінде келесі ғылыми нәтижелер алынды</w:t>
      </w:r>
      <w:r w:rsidR="002B6948" w:rsidRPr="00AA5A62">
        <w:rPr>
          <w:rFonts w:ascii="Times New Roman" w:eastAsiaTheme="minorEastAsia" w:hAnsi="Times New Roman" w:cs="Times New Roman"/>
          <w:sz w:val="28"/>
          <w:szCs w:val="28"/>
          <w:lang w:val="kk-KZ"/>
        </w:rPr>
        <w:t>:</w:t>
      </w:r>
    </w:p>
    <w:p w14:paraId="2D8605C5" w14:textId="244C51D5" w:rsidR="002B6948" w:rsidRPr="00AA5A62" w:rsidRDefault="008F266E"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1. </w:t>
      </w:r>
      <w:r w:rsidR="001C2A6F" w:rsidRPr="00AA5A62">
        <w:rPr>
          <w:rFonts w:ascii="Times New Roman" w:eastAsiaTheme="minorEastAsia" w:hAnsi="Times New Roman" w:cs="Times New Roman"/>
          <w:sz w:val="28"/>
          <w:szCs w:val="28"/>
          <w:lang w:val="kk-KZ"/>
        </w:rPr>
        <w:t>Ляпунов вектор-функциясының градиент-жылдамдық әдісі бойынша бір кірісі және бір шығысы бар жүйенің апериодты роб</w:t>
      </w:r>
      <w:r w:rsidR="009C2FF3" w:rsidRPr="00AA5A62">
        <w:rPr>
          <w:rFonts w:ascii="Times New Roman" w:eastAsiaTheme="minorEastAsia" w:hAnsi="Times New Roman" w:cs="Times New Roman"/>
          <w:sz w:val="28"/>
          <w:szCs w:val="28"/>
          <w:lang w:val="kk-KZ"/>
        </w:rPr>
        <w:t>асты орнықтылығын зерттеу әдісі</w:t>
      </w:r>
      <w:r w:rsidR="001C2A6F" w:rsidRPr="00AA5A62">
        <w:rPr>
          <w:rFonts w:ascii="Times New Roman" w:eastAsiaTheme="minorEastAsia" w:hAnsi="Times New Roman" w:cs="Times New Roman"/>
          <w:sz w:val="28"/>
          <w:szCs w:val="28"/>
          <w:lang w:val="kk-KZ"/>
        </w:rPr>
        <w:t xml:space="preserve"> жаса</w:t>
      </w:r>
      <w:r w:rsidR="009C2FF3" w:rsidRPr="00AA5A62">
        <w:rPr>
          <w:rFonts w:ascii="Times New Roman" w:eastAsiaTheme="minorEastAsia" w:hAnsi="Times New Roman" w:cs="Times New Roman"/>
          <w:sz w:val="28"/>
          <w:szCs w:val="28"/>
          <w:lang w:val="kk-KZ"/>
        </w:rPr>
        <w:t>л</w:t>
      </w:r>
      <w:r w:rsidR="001C2A6F" w:rsidRPr="00AA5A62">
        <w:rPr>
          <w:rFonts w:ascii="Times New Roman" w:eastAsiaTheme="minorEastAsia" w:hAnsi="Times New Roman" w:cs="Times New Roman"/>
          <w:sz w:val="28"/>
          <w:szCs w:val="28"/>
          <w:lang w:val="kk-KZ"/>
        </w:rPr>
        <w:t>ды</w:t>
      </w:r>
      <w:r w:rsidR="002B6948" w:rsidRPr="00AA5A62">
        <w:rPr>
          <w:rFonts w:ascii="Times New Roman" w:eastAsiaTheme="minorEastAsia" w:hAnsi="Times New Roman" w:cs="Times New Roman"/>
          <w:sz w:val="28"/>
          <w:szCs w:val="28"/>
          <w:lang w:val="kk-KZ"/>
        </w:rPr>
        <w:t>.</w:t>
      </w:r>
    </w:p>
    <w:p w14:paraId="09982CE3" w14:textId="14547377" w:rsidR="002B6948" w:rsidRPr="00AA5A62" w:rsidRDefault="008F266E"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2. </w:t>
      </w:r>
      <w:r w:rsidR="00FB6842" w:rsidRPr="00AA5A62">
        <w:rPr>
          <w:rFonts w:ascii="Times New Roman" w:eastAsiaTheme="minorEastAsia" w:hAnsi="Times New Roman" w:cs="Times New Roman"/>
          <w:sz w:val="28"/>
          <w:szCs w:val="28"/>
          <w:lang w:val="kk-KZ"/>
        </w:rPr>
        <w:t>Ляпунов вектор функциясының градиент</w:t>
      </w:r>
      <w:r w:rsidR="00A51AB1" w:rsidRPr="00AA5A62">
        <w:rPr>
          <w:rFonts w:ascii="Times New Roman" w:eastAsiaTheme="minorEastAsia" w:hAnsi="Times New Roman" w:cs="Times New Roman"/>
          <w:sz w:val="28"/>
          <w:szCs w:val="28"/>
          <w:lang w:val="kk-KZ"/>
        </w:rPr>
        <w:t>-</w:t>
      </w:r>
      <w:r w:rsidR="00FB6842" w:rsidRPr="00AA5A62">
        <w:rPr>
          <w:rFonts w:ascii="Times New Roman" w:eastAsiaTheme="minorEastAsia" w:hAnsi="Times New Roman" w:cs="Times New Roman"/>
          <w:sz w:val="28"/>
          <w:szCs w:val="28"/>
          <w:lang w:val="kk-KZ"/>
        </w:rPr>
        <w:t>жылдамдық әдісімен бір кірісі және бір шығысы бар апериодтық робасты орнықты автоматты басқару жүйесін синтездеу әдісі жасалды,</w:t>
      </w:r>
      <w:r w:rsidR="002B6948" w:rsidRPr="00AA5A62">
        <w:rPr>
          <w:rFonts w:ascii="Times New Roman" w:eastAsiaTheme="minorEastAsia" w:hAnsi="Times New Roman" w:cs="Times New Roman"/>
          <w:sz w:val="28"/>
          <w:szCs w:val="28"/>
          <w:lang w:val="kk-KZ"/>
        </w:rPr>
        <w:t xml:space="preserve"> </w:t>
      </w:r>
      <w:r w:rsidR="00FB6842" w:rsidRPr="00AA5A62">
        <w:rPr>
          <w:rFonts w:ascii="Times New Roman" w:eastAsiaTheme="minorEastAsia" w:hAnsi="Times New Roman" w:cs="Times New Roman"/>
          <w:sz w:val="28"/>
          <w:szCs w:val="28"/>
          <w:lang w:val="kk-KZ"/>
        </w:rPr>
        <w:t>бұл жүйенің күрделі комплексті көрсеткіштері мен автоматты басқару жүйесінің өтпелі процесінің сипатамалары бойынша бір кірісі және бір шығысты автоматты басқару жүйесін талдау және синтездеу мәселесін шешуге мүмкіндік береді.</w:t>
      </w:r>
    </w:p>
    <w:p w14:paraId="2DFEBD88" w14:textId="06DE57E1" w:rsidR="002B6948" w:rsidRPr="00AA5A62" w:rsidRDefault="008F266E"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3. </w:t>
      </w:r>
      <w:r w:rsidR="00FB6842" w:rsidRPr="00AA5A62">
        <w:rPr>
          <w:rFonts w:ascii="Times New Roman" w:eastAsiaTheme="minorEastAsia" w:hAnsi="Times New Roman" w:cs="Times New Roman"/>
          <w:sz w:val="28"/>
          <w:szCs w:val="28"/>
          <w:lang w:val="kk-KZ"/>
        </w:rPr>
        <w:t>Ляпунов вектор</w:t>
      </w:r>
      <w:r w:rsidR="00A51AB1" w:rsidRPr="00AA5A62">
        <w:rPr>
          <w:rFonts w:ascii="Times New Roman" w:eastAsiaTheme="minorEastAsia" w:hAnsi="Times New Roman" w:cs="Times New Roman"/>
          <w:sz w:val="28"/>
          <w:szCs w:val="28"/>
          <w:lang w:val="kk-KZ"/>
        </w:rPr>
        <w:t>-</w:t>
      </w:r>
      <w:r w:rsidR="00FB6842" w:rsidRPr="00AA5A62">
        <w:rPr>
          <w:rFonts w:ascii="Times New Roman" w:eastAsiaTheme="minorEastAsia" w:hAnsi="Times New Roman" w:cs="Times New Roman"/>
          <w:sz w:val="28"/>
          <w:szCs w:val="28"/>
          <w:lang w:val="kk-KZ"/>
        </w:rPr>
        <w:t>функциясының градиент</w:t>
      </w:r>
      <w:r w:rsidR="00A51AB1" w:rsidRPr="00AA5A62">
        <w:rPr>
          <w:rFonts w:ascii="Times New Roman" w:eastAsiaTheme="minorEastAsia" w:hAnsi="Times New Roman" w:cs="Times New Roman"/>
          <w:sz w:val="28"/>
          <w:szCs w:val="28"/>
          <w:lang w:val="kk-KZ"/>
        </w:rPr>
        <w:t>-</w:t>
      </w:r>
      <w:r w:rsidR="00FB6842" w:rsidRPr="00AA5A62">
        <w:rPr>
          <w:rFonts w:ascii="Times New Roman" w:eastAsiaTheme="minorEastAsia" w:hAnsi="Times New Roman" w:cs="Times New Roman"/>
          <w:sz w:val="28"/>
          <w:szCs w:val="28"/>
          <w:lang w:val="kk-KZ"/>
        </w:rPr>
        <w:t>жылдамдық әдісімен</w:t>
      </w:r>
      <w:r w:rsidR="002B6948" w:rsidRPr="00AA5A62">
        <w:rPr>
          <w:rFonts w:ascii="Times New Roman" w:eastAsiaTheme="minorEastAsia" w:hAnsi="Times New Roman" w:cs="Times New Roman"/>
          <w:sz w:val="28"/>
          <w:szCs w:val="28"/>
          <w:lang w:val="kk-KZ"/>
        </w:rPr>
        <w:t xml:space="preserve"> m </w:t>
      </w:r>
      <w:r w:rsidR="00FB6842" w:rsidRPr="00AA5A62">
        <w:rPr>
          <w:rFonts w:ascii="Times New Roman" w:eastAsiaTheme="minorEastAsia" w:hAnsi="Times New Roman" w:cs="Times New Roman"/>
          <w:sz w:val="28"/>
          <w:szCs w:val="28"/>
          <w:lang w:val="kk-KZ"/>
        </w:rPr>
        <w:t>кірісі мен</w:t>
      </w:r>
      <w:r w:rsidR="002B6948" w:rsidRPr="00AA5A62">
        <w:rPr>
          <w:rFonts w:ascii="Times New Roman" w:eastAsiaTheme="minorEastAsia" w:hAnsi="Times New Roman" w:cs="Times New Roman"/>
          <w:sz w:val="28"/>
          <w:szCs w:val="28"/>
          <w:lang w:val="kk-KZ"/>
        </w:rPr>
        <w:t xml:space="preserve"> n</w:t>
      </w:r>
      <w:r w:rsidR="00FB6842" w:rsidRPr="00AA5A62">
        <w:rPr>
          <w:rFonts w:ascii="Times New Roman" w:eastAsiaTheme="minorEastAsia" w:hAnsi="Times New Roman" w:cs="Times New Roman"/>
          <w:sz w:val="28"/>
          <w:szCs w:val="28"/>
          <w:lang w:val="kk-KZ"/>
        </w:rPr>
        <w:t xml:space="preserve"> шығысы бар жүйенің апериодтық робасты орнықтылығын зерттеу әдісі жасалды</w:t>
      </w:r>
      <w:r w:rsidR="002B6948" w:rsidRPr="00AA5A62">
        <w:rPr>
          <w:rFonts w:ascii="Times New Roman" w:eastAsiaTheme="minorEastAsia" w:hAnsi="Times New Roman" w:cs="Times New Roman"/>
          <w:sz w:val="28"/>
          <w:szCs w:val="28"/>
          <w:lang w:val="kk-KZ"/>
        </w:rPr>
        <w:t>.</w:t>
      </w:r>
    </w:p>
    <w:p w14:paraId="20B9E5AC" w14:textId="1ADDF655" w:rsidR="00671712" w:rsidRPr="00AA5A62" w:rsidRDefault="008F266E" w:rsidP="00671712">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4. </w:t>
      </w:r>
      <w:r w:rsidR="00FB6842" w:rsidRPr="00AA5A62">
        <w:rPr>
          <w:rFonts w:ascii="Times New Roman" w:eastAsiaTheme="minorEastAsia" w:hAnsi="Times New Roman" w:cs="Times New Roman"/>
          <w:sz w:val="28"/>
          <w:szCs w:val="28"/>
          <w:lang w:val="kk-KZ"/>
        </w:rPr>
        <w:t>Ляпунов вектор функциясының градиент жылдамдық әдісімен жүйені канондық түрлендірулер саласында</w:t>
      </w:r>
      <w:r w:rsidR="002B6948" w:rsidRPr="00AA5A62">
        <w:rPr>
          <w:rFonts w:ascii="Times New Roman" w:eastAsiaTheme="minorEastAsia" w:hAnsi="Times New Roman" w:cs="Times New Roman"/>
          <w:sz w:val="28"/>
          <w:szCs w:val="28"/>
          <w:lang w:val="kk-KZ"/>
        </w:rPr>
        <w:t xml:space="preserve"> m </w:t>
      </w:r>
      <w:r w:rsidR="00FB6842" w:rsidRPr="00AA5A62">
        <w:rPr>
          <w:rFonts w:ascii="Times New Roman" w:eastAsiaTheme="minorEastAsia" w:hAnsi="Times New Roman" w:cs="Times New Roman"/>
          <w:sz w:val="28"/>
          <w:szCs w:val="28"/>
          <w:lang w:val="kk-KZ"/>
        </w:rPr>
        <w:t>кірісі мен</w:t>
      </w:r>
      <w:r w:rsidR="002B6948" w:rsidRPr="00AA5A62">
        <w:rPr>
          <w:rFonts w:ascii="Times New Roman" w:eastAsiaTheme="minorEastAsia" w:hAnsi="Times New Roman" w:cs="Times New Roman"/>
          <w:sz w:val="28"/>
          <w:szCs w:val="28"/>
          <w:lang w:val="kk-KZ"/>
        </w:rPr>
        <w:t xml:space="preserve">  n</w:t>
      </w:r>
      <w:r w:rsidR="00FB6842" w:rsidRPr="00AA5A62">
        <w:rPr>
          <w:rFonts w:ascii="Times New Roman" w:eastAsiaTheme="minorEastAsia" w:hAnsi="Times New Roman" w:cs="Times New Roman"/>
          <w:sz w:val="28"/>
          <w:szCs w:val="28"/>
          <w:lang w:val="kk-KZ"/>
        </w:rPr>
        <w:t xml:space="preserve"> </w:t>
      </w:r>
      <w:r w:rsidR="000234B0" w:rsidRPr="00AA5A62">
        <w:rPr>
          <w:rFonts w:ascii="Times New Roman" w:eastAsiaTheme="minorEastAsia" w:hAnsi="Times New Roman" w:cs="Times New Roman"/>
          <w:sz w:val="28"/>
          <w:szCs w:val="28"/>
          <w:lang w:val="kk-KZ"/>
        </w:rPr>
        <w:t>шығысы бар апери</w:t>
      </w:r>
      <w:r w:rsidR="009C2FF3" w:rsidRPr="00AA5A62">
        <w:rPr>
          <w:rFonts w:ascii="Times New Roman" w:eastAsiaTheme="minorEastAsia" w:hAnsi="Times New Roman" w:cs="Times New Roman"/>
          <w:sz w:val="28"/>
          <w:szCs w:val="28"/>
          <w:lang w:val="kk-KZ"/>
        </w:rPr>
        <w:t>о</w:t>
      </w:r>
      <w:r w:rsidR="000234B0" w:rsidRPr="00AA5A62">
        <w:rPr>
          <w:rFonts w:ascii="Times New Roman" w:eastAsiaTheme="minorEastAsia" w:hAnsi="Times New Roman" w:cs="Times New Roman"/>
          <w:sz w:val="28"/>
          <w:szCs w:val="28"/>
          <w:lang w:val="kk-KZ"/>
        </w:rPr>
        <w:t>дтық робасты орнықты автоматты басқару жүйесін</w:t>
      </w:r>
      <w:r w:rsidR="001E6543" w:rsidRPr="00AA5A62">
        <w:rPr>
          <w:rFonts w:ascii="Times New Roman" w:eastAsiaTheme="minorEastAsia" w:hAnsi="Times New Roman" w:cs="Times New Roman"/>
          <w:sz w:val="28"/>
          <w:szCs w:val="28"/>
          <w:lang w:val="kk-KZ"/>
        </w:rPr>
        <w:t>ің</w:t>
      </w:r>
      <w:r w:rsidR="000234B0" w:rsidRPr="00AA5A62">
        <w:rPr>
          <w:rFonts w:ascii="Times New Roman" w:eastAsiaTheme="minorEastAsia" w:hAnsi="Times New Roman" w:cs="Times New Roman"/>
          <w:sz w:val="28"/>
          <w:szCs w:val="28"/>
          <w:lang w:val="kk-KZ"/>
        </w:rPr>
        <w:t xml:space="preserve"> синтез ә</w:t>
      </w:r>
      <w:r w:rsidR="001E6543" w:rsidRPr="00AA5A62">
        <w:rPr>
          <w:rFonts w:ascii="Times New Roman" w:eastAsiaTheme="minorEastAsia" w:hAnsi="Times New Roman" w:cs="Times New Roman"/>
          <w:sz w:val="28"/>
          <w:szCs w:val="28"/>
          <w:lang w:val="kk-KZ"/>
        </w:rPr>
        <w:t>зірленді</w:t>
      </w:r>
      <w:r w:rsidR="000234B0" w:rsidRPr="00AA5A62">
        <w:rPr>
          <w:rFonts w:ascii="Times New Roman" w:eastAsiaTheme="minorEastAsia" w:hAnsi="Times New Roman" w:cs="Times New Roman"/>
          <w:sz w:val="28"/>
          <w:szCs w:val="28"/>
          <w:lang w:val="kk-KZ"/>
        </w:rPr>
        <w:t>.</w:t>
      </w:r>
    </w:p>
    <w:p w14:paraId="16ACB41B" w14:textId="3C77583D" w:rsidR="002B6948" w:rsidRPr="00AA5A62" w:rsidRDefault="008F266E" w:rsidP="00671712">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5. </w:t>
      </w:r>
      <w:r w:rsidR="00BD51DD" w:rsidRPr="00AA5A62">
        <w:rPr>
          <w:rFonts w:ascii="Times New Roman" w:eastAsiaTheme="minorEastAsia" w:hAnsi="Times New Roman" w:cs="Times New Roman"/>
          <w:sz w:val="28"/>
          <w:szCs w:val="28"/>
          <w:lang w:val="kk-KZ"/>
        </w:rPr>
        <w:t xml:space="preserve">Автоматты басқару жүйесін талдау мен синтездеудің комплексті көрсеткіштеріне </w:t>
      </w:r>
      <w:r w:rsidR="00671712" w:rsidRPr="00AA5A62">
        <w:rPr>
          <w:rFonts w:ascii="Times New Roman" w:eastAsiaTheme="minorEastAsia" w:hAnsi="Times New Roman" w:cs="Times New Roman"/>
          <w:sz w:val="28"/>
          <w:szCs w:val="28"/>
          <w:lang w:val="kk-KZ"/>
        </w:rPr>
        <w:t>және автоматты басқару жүйелеріне өтпелі процестердің қажетті сипаттамаларына сәйкес Ляпунов вектор функциясының градиент жылдамдық әдісімен жүйенің күй кеңістігіндегі m</w:t>
      </w:r>
      <w:r w:rsidR="001E6543" w:rsidRPr="00AA5A62">
        <w:rPr>
          <w:rFonts w:ascii="Times New Roman" w:eastAsiaTheme="minorEastAsia" w:hAnsi="Times New Roman" w:cs="Times New Roman"/>
          <w:sz w:val="28"/>
          <w:szCs w:val="28"/>
          <w:lang w:val="kk-KZ"/>
        </w:rPr>
        <w:t>-</w:t>
      </w:r>
      <w:r w:rsidR="00671712" w:rsidRPr="00AA5A62">
        <w:rPr>
          <w:rFonts w:ascii="Times New Roman" w:eastAsiaTheme="minorEastAsia" w:hAnsi="Times New Roman" w:cs="Times New Roman"/>
          <w:sz w:val="28"/>
          <w:szCs w:val="28"/>
          <w:lang w:val="kk-KZ"/>
        </w:rPr>
        <w:t>кірісі мен  n</w:t>
      </w:r>
      <w:r w:rsidR="001E6543" w:rsidRPr="00AA5A62">
        <w:rPr>
          <w:rFonts w:ascii="Times New Roman" w:eastAsiaTheme="minorEastAsia" w:hAnsi="Times New Roman" w:cs="Times New Roman"/>
          <w:sz w:val="28"/>
          <w:szCs w:val="28"/>
          <w:lang w:val="kk-KZ"/>
        </w:rPr>
        <w:t>-</w:t>
      </w:r>
      <w:r w:rsidR="00671712" w:rsidRPr="00AA5A62">
        <w:rPr>
          <w:rFonts w:ascii="Times New Roman" w:eastAsiaTheme="minorEastAsia" w:hAnsi="Times New Roman" w:cs="Times New Roman"/>
          <w:sz w:val="28"/>
          <w:szCs w:val="28"/>
          <w:lang w:val="kk-KZ"/>
        </w:rPr>
        <w:t>шығысы бар апериодтық робасты орнықты автоматты басқару жүйесін</w:t>
      </w:r>
      <w:r w:rsidR="001E6543" w:rsidRPr="00AA5A62">
        <w:rPr>
          <w:rFonts w:ascii="Times New Roman" w:eastAsiaTheme="minorEastAsia" w:hAnsi="Times New Roman" w:cs="Times New Roman"/>
          <w:sz w:val="28"/>
          <w:szCs w:val="28"/>
          <w:lang w:val="kk-KZ"/>
        </w:rPr>
        <w:t>ің</w:t>
      </w:r>
      <w:r w:rsidR="00671712" w:rsidRPr="00AA5A62">
        <w:rPr>
          <w:rFonts w:ascii="Times New Roman" w:eastAsiaTheme="minorEastAsia" w:hAnsi="Times New Roman" w:cs="Times New Roman"/>
          <w:sz w:val="28"/>
          <w:szCs w:val="28"/>
          <w:lang w:val="kk-KZ"/>
        </w:rPr>
        <w:t xml:space="preserve"> синтез</w:t>
      </w:r>
      <w:r w:rsidR="001E6543" w:rsidRPr="00AA5A62">
        <w:rPr>
          <w:rFonts w:ascii="Times New Roman" w:eastAsiaTheme="minorEastAsia" w:hAnsi="Times New Roman" w:cs="Times New Roman"/>
          <w:sz w:val="28"/>
          <w:szCs w:val="28"/>
          <w:lang w:val="kk-KZ"/>
        </w:rPr>
        <w:t>і</w:t>
      </w:r>
      <w:r w:rsidR="00671712" w:rsidRPr="00AA5A62">
        <w:rPr>
          <w:rFonts w:ascii="Times New Roman" w:eastAsiaTheme="minorEastAsia" w:hAnsi="Times New Roman" w:cs="Times New Roman"/>
          <w:sz w:val="28"/>
          <w:szCs w:val="28"/>
          <w:lang w:val="kk-KZ"/>
        </w:rPr>
        <w:t xml:space="preserve"> ә</w:t>
      </w:r>
      <w:r w:rsidR="001E6543" w:rsidRPr="00AA5A62">
        <w:rPr>
          <w:rFonts w:ascii="Times New Roman" w:eastAsiaTheme="minorEastAsia" w:hAnsi="Times New Roman" w:cs="Times New Roman"/>
          <w:sz w:val="28"/>
          <w:szCs w:val="28"/>
          <w:lang w:val="kk-KZ"/>
        </w:rPr>
        <w:t>зірленді</w:t>
      </w:r>
      <w:r w:rsidR="00671712" w:rsidRPr="00AA5A62">
        <w:rPr>
          <w:rFonts w:ascii="Times New Roman" w:eastAsiaTheme="minorEastAsia" w:hAnsi="Times New Roman" w:cs="Times New Roman"/>
          <w:sz w:val="28"/>
          <w:szCs w:val="28"/>
          <w:lang w:val="kk-KZ"/>
        </w:rPr>
        <w:t>.</w:t>
      </w:r>
    </w:p>
    <w:p w14:paraId="7A862142" w14:textId="1E82FEA1" w:rsidR="002B6948" w:rsidRPr="00AA5A62" w:rsidRDefault="00671712"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Ляпуновтың вектор-функциясының градиентті-жылдамдық әдісімен т</w:t>
      </w:r>
      <w:r w:rsidR="009C2FF3" w:rsidRPr="00AA5A62">
        <w:rPr>
          <w:rFonts w:ascii="Times New Roman" w:eastAsiaTheme="minorEastAsia" w:hAnsi="Times New Roman" w:cs="Times New Roman"/>
          <w:sz w:val="28"/>
          <w:szCs w:val="28"/>
          <w:lang w:val="kk-KZ"/>
        </w:rPr>
        <w:t>ө</w:t>
      </w:r>
      <w:r w:rsidRPr="00AA5A62">
        <w:rPr>
          <w:rFonts w:ascii="Times New Roman" w:eastAsiaTheme="minorEastAsia" w:hAnsi="Times New Roman" w:cs="Times New Roman"/>
          <w:sz w:val="28"/>
          <w:szCs w:val="28"/>
          <w:lang w:val="kk-KZ"/>
        </w:rPr>
        <w:t xml:space="preserve">ртінші ретті жүйеге арналған робасты орнықты реттегішті синтездеу мысалында апериодтық робасты орнықты автоматты басқару жүйесін синтездеудің әзірленген әдісі автоматты басқару жүйесінің синтезін шешудің ұсынылған әдісінің тиімділігін, қарапайымдылығын, сенімділігі мен тиімділігін көрсетті. </w:t>
      </w:r>
      <w:r w:rsidR="001E6543" w:rsidRPr="00AA5A62">
        <w:rPr>
          <w:rFonts w:ascii="Times New Roman" w:eastAsiaTheme="minorEastAsia" w:hAnsi="Times New Roman" w:cs="Times New Roman"/>
          <w:sz w:val="28"/>
          <w:szCs w:val="28"/>
          <w:lang w:val="kk-KZ"/>
        </w:rPr>
        <w:t>Диссертациядағы</w:t>
      </w:r>
      <w:r w:rsidRPr="00AA5A62">
        <w:rPr>
          <w:rFonts w:ascii="Times New Roman" w:eastAsiaTheme="minorEastAsia" w:hAnsi="Times New Roman" w:cs="Times New Roman"/>
          <w:sz w:val="28"/>
          <w:szCs w:val="28"/>
          <w:lang w:val="kk-KZ"/>
        </w:rPr>
        <w:t xml:space="preserve"> </w:t>
      </w:r>
      <w:r w:rsidR="001E6543" w:rsidRPr="00AA5A62">
        <w:rPr>
          <w:rFonts w:ascii="Times New Roman" w:eastAsiaTheme="minorEastAsia" w:hAnsi="Times New Roman" w:cs="Times New Roman"/>
          <w:sz w:val="28"/>
          <w:szCs w:val="28"/>
          <w:lang w:val="kk-KZ"/>
        </w:rPr>
        <w:t xml:space="preserve">имитациялық </w:t>
      </w:r>
      <w:r w:rsidRPr="00AA5A62">
        <w:rPr>
          <w:rFonts w:ascii="Times New Roman" w:eastAsiaTheme="minorEastAsia" w:hAnsi="Times New Roman" w:cs="Times New Roman"/>
          <w:sz w:val="28"/>
          <w:szCs w:val="28"/>
          <w:lang w:val="kk-KZ"/>
        </w:rPr>
        <w:t>моделдеу экспериментінің нәтижелері ғылыми</w:t>
      </w:r>
      <w:r w:rsidR="001E6543" w:rsidRPr="00AA5A62">
        <w:rPr>
          <w:rFonts w:ascii="Times New Roman" w:eastAsiaTheme="minorEastAsia" w:hAnsi="Times New Roman" w:cs="Times New Roman"/>
          <w:sz w:val="28"/>
          <w:szCs w:val="28"/>
          <w:lang w:val="kk-KZ"/>
        </w:rPr>
        <w:t xml:space="preserve"> </w:t>
      </w:r>
      <w:r w:rsidRPr="00AA5A62">
        <w:rPr>
          <w:rFonts w:ascii="Times New Roman" w:eastAsiaTheme="minorEastAsia" w:hAnsi="Times New Roman" w:cs="Times New Roman"/>
          <w:sz w:val="28"/>
          <w:szCs w:val="28"/>
          <w:lang w:val="kk-KZ"/>
        </w:rPr>
        <w:t>растайды.</w:t>
      </w:r>
    </w:p>
    <w:p w14:paraId="06B6DCB0" w14:textId="7A9668DC" w:rsidR="002B6948" w:rsidRPr="00AA5A62" w:rsidRDefault="001E6543"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Ғарыштық ұшу аппаратының</w:t>
      </w:r>
      <w:r w:rsidR="00C57736" w:rsidRPr="00AA5A62">
        <w:rPr>
          <w:rFonts w:ascii="Times New Roman" w:eastAsiaTheme="minorEastAsia" w:hAnsi="Times New Roman" w:cs="Times New Roman"/>
          <w:sz w:val="28"/>
          <w:szCs w:val="28"/>
          <w:lang w:val="kk-KZ"/>
        </w:rPr>
        <w:t xml:space="preserve"> апериодты робасты орнықты автоматты басқару жүйесі Ляпунов вектор функциясының градиент жылдамдық әдісімен синтез</w:t>
      </w:r>
      <w:r w:rsidRPr="00AA5A62">
        <w:rPr>
          <w:rFonts w:ascii="Times New Roman" w:eastAsiaTheme="minorEastAsia" w:hAnsi="Times New Roman" w:cs="Times New Roman"/>
          <w:sz w:val="28"/>
          <w:szCs w:val="28"/>
          <w:lang w:val="kk-KZ"/>
        </w:rPr>
        <w:t>і әзірленді</w:t>
      </w:r>
      <w:r w:rsidR="00C57736" w:rsidRPr="00AA5A62">
        <w:rPr>
          <w:rFonts w:ascii="Times New Roman" w:eastAsiaTheme="minorEastAsia" w:hAnsi="Times New Roman" w:cs="Times New Roman"/>
          <w:sz w:val="28"/>
          <w:szCs w:val="28"/>
          <w:lang w:val="kk-KZ"/>
        </w:rPr>
        <w:t>. Модельдегі имитациялық эксперименттің</w:t>
      </w:r>
      <w:r w:rsidR="009C2FF3" w:rsidRPr="00AA5A62">
        <w:rPr>
          <w:rFonts w:ascii="Times New Roman" w:eastAsiaTheme="minorEastAsia" w:hAnsi="Times New Roman" w:cs="Times New Roman"/>
          <w:sz w:val="28"/>
          <w:szCs w:val="28"/>
          <w:lang w:val="kk-KZ"/>
        </w:rPr>
        <w:t xml:space="preserve"> нәтижелері теориялық нәтижеле</w:t>
      </w:r>
      <w:r w:rsidR="00C57736" w:rsidRPr="00AA5A62">
        <w:rPr>
          <w:rFonts w:ascii="Times New Roman" w:eastAsiaTheme="minorEastAsia" w:hAnsi="Times New Roman" w:cs="Times New Roman"/>
          <w:sz w:val="28"/>
          <w:szCs w:val="28"/>
          <w:lang w:val="kk-KZ"/>
        </w:rPr>
        <w:t>рді растайды және жүйе бастапқы кезеңдегі серпіліссіз өтпелі процестердің қажетті сапаларымен апериодты робасты орнықты.</w:t>
      </w:r>
    </w:p>
    <w:p w14:paraId="303CFB38" w14:textId="77777777" w:rsidR="002B6948" w:rsidRPr="00AA5A62" w:rsidRDefault="002B6948" w:rsidP="002B6948">
      <w:pPr>
        <w:rPr>
          <w:rFonts w:ascii="Times New Roman" w:eastAsiaTheme="minorEastAsia" w:hAnsi="Times New Roman" w:cs="Times New Roman"/>
          <w:sz w:val="28"/>
          <w:szCs w:val="28"/>
          <w:lang w:val="kk-KZ"/>
        </w:rPr>
      </w:pPr>
      <w:r w:rsidRPr="00AA5A62">
        <w:rPr>
          <w:rFonts w:ascii="Times New Roman" w:eastAsiaTheme="minorEastAsia" w:hAnsi="Times New Roman" w:cs="Times New Roman"/>
          <w:sz w:val="28"/>
          <w:szCs w:val="28"/>
          <w:lang w:val="kk-KZ"/>
        </w:rPr>
        <w:t xml:space="preserve"> </w:t>
      </w:r>
    </w:p>
    <w:p w14:paraId="2E7E5E6C" w14:textId="77777777" w:rsidR="002B6948" w:rsidRPr="00AA5A62" w:rsidRDefault="002B6948" w:rsidP="002B6948">
      <w:pPr>
        <w:rPr>
          <w:rFonts w:ascii="Times New Roman" w:eastAsiaTheme="minorEastAsia" w:hAnsi="Times New Roman" w:cs="Times New Roman"/>
          <w:sz w:val="28"/>
          <w:szCs w:val="28"/>
          <w:lang w:val="kk-KZ"/>
        </w:rPr>
      </w:pPr>
    </w:p>
    <w:p w14:paraId="40F92F39" w14:textId="77777777" w:rsidR="002B6948" w:rsidRPr="00AA5A62" w:rsidRDefault="002B6948" w:rsidP="002B6948">
      <w:pPr>
        <w:rPr>
          <w:rFonts w:ascii="Times New Roman" w:eastAsiaTheme="minorEastAsia" w:hAnsi="Times New Roman" w:cs="Times New Roman"/>
          <w:sz w:val="28"/>
          <w:szCs w:val="28"/>
          <w:lang w:val="kk-KZ"/>
        </w:rPr>
      </w:pPr>
    </w:p>
    <w:p w14:paraId="32957D51" w14:textId="77777777" w:rsidR="002B6948" w:rsidRPr="00AA5A62" w:rsidRDefault="002B6948" w:rsidP="002B6948">
      <w:pPr>
        <w:rPr>
          <w:rFonts w:ascii="Times New Roman" w:eastAsiaTheme="minorEastAsia" w:hAnsi="Times New Roman" w:cs="Times New Roman"/>
          <w:sz w:val="28"/>
          <w:szCs w:val="28"/>
          <w:lang w:val="kk-KZ"/>
        </w:rPr>
      </w:pPr>
    </w:p>
    <w:p w14:paraId="2BF55D93" w14:textId="77777777" w:rsidR="002B6948" w:rsidRPr="00AA5A62" w:rsidRDefault="002B6948" w:rsidP="002B6948">
      <w:pPr>
        <w:rPr>
          <w:rFonts w:ascii="Times New Roman" w:eastAsiaTheme="minorEastAsia" w:hAnsi="Times New Roman" w:cs="Times New Roman"/>
          <w:sz w:val="28"/>
          <w:szCs w:val="28"/>
          <w:lang w:val="kk-KZ"/>
        </w:rPr>
      </w:pPr>
    </w:p>
    <w:p w14:paraId="7F139F60" w14:textId="77777777" w:rsidR="002B6948" w:rsidRPr="00AA5A62" w:rsidRDefault="002B6948" w:rsidP="002B6948">
      <w:pPr>
        <w:rPr>
          <w:rFonts w:ascii="Times New Roman" w:eastAsiaTheme="minorEastAsia" w:hAnsi="Times New Roman" w:cs="Times New Roman"/>
          <w:sz w:val="28"/>
          <w:szCs w:val="28"/>
          <w:lang w:val="kk-KZ"/>
        </w:rPr>
      </w:pPr>
    </w:p>
    <w:p w14:paraId="2ED610F3" w14:textId="77777777" w:rsidR="002B6948" w:rsidRPr="00AA5A62" w:rsidRDefault="002B6948" w:rsidP="002B6948">
      <w:pPr>
        <w:rPr>
          <w:rFonts w:ascii="Times New Roman" w:eastAsiaTheme="minorEastAsia" w:hAnsi="Times New Roman" w:cs="Times New Roman"/>
          <w:sz w:val="28"/>
          <w:szCs w:val="28"/>
          <w:lang w:val="kk-KZ"/>
        </w:rPr>
      </w:pPr>
    </w:p>
    <w:p w14:paraId="6555037B" w14:textId="77777777" w:rsidR="002B6948" w:rsidRPr="00AA5A62" w:rsidRDefault="002B6948" w:rsidP="002B6948">
      <w:pPr>
        <w:rPr>
          <w:rFonts w:ascii="Times New Roman" w:eastAsiaTheme="minorEastAsia" w:hAnsi="Times New Roman" w:cs="Times New Roman"/>
          <w:sz w:val="28"/>
          <w:szCs w:val="28"/>
          <w:lang w:val="kk-KZ"/>
        </w:rPr>
      </w:pPr>
    </w:p>
    <w:p w14:paraId="09737149" w14:textId="77777777" w:rsidR="002B6948" w:rsidRPr="00AA5A62" w:rsidRDefault="002B6948" w:rsidP="002B6948">
      <w:pPr>
        <w:rPr>
          <w:rFonts w:ascii="Times New Roman" w:eastAsiaTheme="minorEastAsia" w:hAnsi="Times New Roman" w:cs="Times New Roman"/>
          <w:sz w:val="28"/>
          <w:szCs w:val="28"/>
          <w:lang w:val="kk-KZ"/>
        </w:rPr>
      </w:pPr>
    </w:p>
    <w:p w14:paraId="2CCDAAB4" w14:textId="77777777" w:rsidR="002B6948" w:rsidRPr="00AA5A62" w:rsidRDefault="002B6948" w:rsidP="002B6948">
      <w:pPr>
        <w:rPr>
          <w:rFonts w:ascii="Times New Roman" w:eastAsiaTheme="minorEastAsia" w:hAnsi="Times New Roman" w:cs="Times New Roman"/>
          <w:sz w:val="28"/>
          <w:szCs w:val="28"/>
          <w:lang w:val="kk-KZ"/>
        </w:rPr>
      </w:pPr>
    </w:p>
    <w:p w14:paraId="691A832B" w14:textId="77777777" w:rsidR="002B6948" w:rsidRPr="00AA5A62" w:rsidRDefault="002B6948" w:rsidP="002B6948">
      <w:pPr>
        <w:rPr>
          <w:rFonts w:ascii="Times New Roman" w:eastAsiaTheme="minorEastAsia" w:hAnsi="Times New Roman" w:cs="Times New Roman"/>
          <w:sz w:val="28"/>
          <w:szCs w:val="28"/>
          <w:lang w:val="kk-KZ"/>
        </w:rPr>
      </w:pPr>
    </w:p>
    <w:p w14:paraId="39270946" w14:textId="77777777" w:rsidR="002B6948" w:rsidRPr="00AA5A62" w:rsidRDefault="002B6948" w:rsidP="002B6948">
      <w:pPr>
        <w:rPr>
          <w:rFonts w:ascii="Times New Roman" w:eastAsiaTheme="minorEastAsia" w:hAnsi="Times New Roman" w:cs="Times New Roman"/>
          <w:sz w:val="28"/>
          <w:szCs w:val="28"/>
          <w:lang w:val="kk-KZ"/>
        </w:rPr>
      </w:pPr>
    </w:p>
    <w:p w14:paraId="299B978D" w14:textId="77777777" w:rsidR="002B6948" w:rsidRPr="00AA5A62" w:rsidRDefault="002B6948" w:rsidP="002B6948">
      <w:pPr>
        <w:rPr>
          <w:rFonts w:ascii="Times New Roman" w:eastAsiaTheme="minorEastAsia" w:hAnsi="Times New Roman" w:cs="Times New Roman"/>
          <w:sz w:val="28"/>
          <w:szCs w:val="28"/>
          <w:lang w:val="kk-KZ"/>
        </w:rPr>
      </w:pPr>
    </w:p>
    <w:p w14:paraId="5111BCE3" w14:textId="77777777" w:rsidR="002B6948" w:rsidRPr="00AA5A62" w:rsidRDefault="002B6948" w:rsidP="002B6948">
      <w:pPr>
        <w:rPr>
          <w:rFonts w:ascii="Times New Roman" w:eastAsiaTheme="minorEastAsia" w:hAnsi="Times New Roman" w:cs="Times New Roman"/>
          <w:sz w:val="28"/>
          <w:szCs w:val="28"/>
          <w:lang w:val="kk-KZ"/>
        </w:rPr>
      </w:pPr>
    </w:p>
    <w:p w14:paraId="308820F0" w14:textId="77777777" w:rsidR="002B6948" w:rsidRPr="00AA5A62" w:rsidRDefault="002B6948" w:rsidP="002B6948">
      <w:pPr>
        <w:rPr>
          <w:rFonts w:ascii="Times New Roman" w:eastAsiaTheme="minorEastAsia" w:hAnsi="Times New Roman" w:cs="Times New Roman"/>
          <w:sz w:val="28"/>
          <w:szCs w:val="28"/>
          <w:lang w:val="kk-KZ"/>
        </w:rPr>
      </w:pPr>
    </w:p>
    <w:p w14:paraId="4980E7B0" w14:textId="77777777" w:rsidR="008F266E" w:rsidRPr="00AA5A62" w:rsidRDefault="008F266E" w:rsidP="002B6948">
      <w:pPr>
        <w:rPr>
          <w:rFonts w:ascii="Times New Roman" w:eastAsiaTheme="minorEastAsia" w:hAnsi="Times New Roman" w:cs="Times New Roman"/>
          <w:sz w:val="28"/>
          <w:szCs w:val="28"/>
          <w:lang w:val="kk-KZ"/>
        </w:rPr>
      </w:pPr>
    </w:p>
    <w:p w14:paraId="7145285F" w14:textId="77777777" w:rsidR="008F266E" w:rsidRPr="00AA5A62" w:rsidRDefault="008F266E" w:rsidP="002B6948">
      <w:pPr>
        <w:rPr>
          <w:rFonts w:ascii="Times New Roman" w:eastAsiaTheme="minorEastAsia" w:hAnsi="Times New Roman" w:cs="Times New Roman"/>
          <w:sz w:val="28"/>
          <w:szCs w:val="28"/>
          <w:lang w:val="kk-KZ"/>
        </w:rPr>
      </w:pPr>
    </w:p>
    <w:p w14:paraId="052AB1C3" w14:textId="77777777" w:rsidR="008F266E" w:rsidRPr="00AA5A62" w:rsidRDefault="008F266E" w:rsidP="002B6948">
      <w:pPr>
        <w:rPr>
          <w:rFonts w:ascii="Times New Roman" w:eastAsiaTheme="minorEastAsia" w:hAnsi="Times New Roman" w:cs="Times New Roman"/>
          <w:sz w:val="28"/>
          <w:szCs w:val="28"/>
          <w:lang w:val="kk-KZ"/>
        </w:rPr>
      </w:pPr>
    </w:p>
    <w:p w14:paraId="51F232DF" w14:textId="77777777" w:rsidR="008F266E" w:rsidRPr="00AA5A62" w:rsidRDefault="008F266E" w:rsidP="002B6948">
      <w:pPr>
        <w:rPr>
          <w:rFonts w:ascii="Times New Roman" w:eastAsiaTheme="minorEastAsia" w:hAnsi="Times New Roman" w:cs="Times New Roman"/>
          <w:sz w:val="28"/>
          <w:szCs w:val="28"/>
          <w:lang w:val="kk-KZ"/>
        </w:rPr>
      </w:pPr>
    </w:p>
    <w:p w14:paraId="53967538" w14:textId="77777777" w:rsidR="008F266E" w:rsidRPr="00AA5A62" w:rsidRDefault="008F266E" w:rsidP="002B6948">
      <w:pPr>
        <w:rPr>
          <w:rFonts w:ascii="Times New Roman" w:eastAsiaTheme="minorEastAsia" w:hAnsi="Times New Roman" w:cs="Times New Roman"/>
          <w:sz w:val="28"/>
          <w:szCs w:val="28"/>
          <w:lang w:val="kk-KZ"/>
        </w:rPr>
      </w:pPr>
    </w:p>
    <w:p w14:paraId="4E1BC7E0" w14:textId="77777777" w:rsidR="008F266E" w:rsidRPr="00AA5A62" w:rsidRDefault="008F266E" w:rsidP="002B6948">
      <w:pPr>
        <w:rPr>
          <w:rFonts w:ascii="Times New Roman" w:eastAsiaTheme="minorEastAsia" w:hAnsi="Times New Roman" w:cs="Times New Roman"/>
          <w:sz w:val="28"/>
          <w:szCs w:val="28"/>
          <w:lang w:val="kk-KZ"/>
        </w:rPr>
      </w:pPr>
    </w:p>
    <w:p w14:paraId="1ACFB0BF" w14:textId="77777777" w:rsidR="008F266E" w:rsidRPr="00AA5A62" w:rsidRDefault="008F266E" w:rsidP="002B6948">
      <w:pPr>
        <w:rPr>
          <w:rFonts w:ascii="Times New Roman" w:eastAsiaTheme="minorEastAsia" w:hAnsi="Times New Roman" w:cs="Times New Roman"/>
          <w:sz w:val="28"/>
          <w:szCs w:val="28"/>
          <w:lang w:val="kk-KZ"/>
        </w:rPr>
      </w:pPr>
    </w:p>
    <w:p w14:paraId="2CBC5718" w14:textId="77777777" w:rsidR="008F266E" w:rsidRPr="00AA5A62" w:rsidRDefault="008F266E" w:rsidP="002B6948">
      <w:pPr>
        <w:rPr>
          <w:rFonts w:ascii="Times New Roman" w:eastAsiaTheme="minorEastAsia" w:hAnsi="Times New Roman" w:cs="Times New Roman"/>
          <w:sz w:val="28"/>
          <w:szCs w:val="28"/>
          <w:lang w:val="kk-KZ"/>
        </w:rPr>
      </w:pPr>
    </w:p>
    <w:p w14:paraId="5066070A" w14:textId="77777777" w:rsidR="008F266E" w:rsidRPr="00AA5A62" w:rsidRDefault="008F266E" w:rsidP="002B6948">
      <w:pPr>
        <w:rPr>
          <w:rFonts w:ascii="Times New Roman" w:eastAsiaTheme="minorEastAsia" w:hAnsi="Times New Roman" w:cs="Times New Roman"/>
          <w:sz w:val="28"/>
          <w:szCs w:val="28"/>
          <w:lang w:val="kk-KZ"/>
        </w:rPr>
      </w:pPr>
    </w:p>
    <w:p w14:paraId="7528E3DF" w14:textId="77777777" w:rsidR="008F266E" w:rsidRPr="00AA5A62" w:rsidRDefault="008F266E" w:rsidP="002B6948">
      <w:pPr>
        <w:rPr>
          <w:rFonts w:ascii="Times New Roman" w:eastAsiaTheme="minorEastAsia" w:hAnsi="Times New Roman" w:cs="Times New Roman"/>
          <w:sz w:val="28"/>
          <w:szCs w:val="28"/>
          <w:lang w:val="kk-KZ"/>
        </w:rPr>
      </w:pPr>
    </w:p>
    <w:p w14:paraId="3CBAC8AA" w14:textId="77777777" w:rsidR="008F266E" w:rsidRPr="00AA5A62" w:rsidRDefault="008F266E" w:rsidP="002B6948">
      <w:pPr>
        <w:rPr>
          <w:rFonts w:ascii="Times New Roman" w:eastAsiaTheme="minorEastAsia" w:hAnsi="Times New Roman" w:cs="Times New Roman"/>
          <w:sz w:val="28"/>
          <w:szCs w:val="28"/>
          <w:lang w:val="kk-KZ"/>
        </w:rPr>
      </w:pPr>
    </w:p>
    <w:p w14:paraId="64B0F5C0" w14:textId="77777777" w:rsidR="008F266E" w:rsidRPr="00AA5A62" w:rsidRDefault="008F266E" w:rsidP="002B6948">
      <w:pPr>
        <w:rPr>
          <w:rFonts w:ascii="Times New Roman" w:eastAsiaTheme="minorEastAsia" w:hAnsi="Times New Roman" w:cs="Times New Roman"/>
          <w:sz w:val="28"/>
          <w:szCs w:val="28"/>
          <w:lang w:val="kk-KZ"/>
        </w:rPr>
      </w:pPr>
    </w:p>
    <w:p w14:paraId="73D0B857" w14:textId="77777777" w:rsidR="008F266E" w:rsidRPr="00AA5A62" w:rsidRDefault="008F266E" w:rsidP="002B6948">
      <w:pPr>
        <w:rPr>
          <w:rFonts w:ascii="Times New Roman" w:eastAsiaTheme="minorEastAsia" w:hAnsi="Times New Roman" w:cs="Times New Roman"/>
          <w:sz w:val="28"/>
          <w:szCs w:val="28"/>
          <w:lang w:val="kk-KZ"/>
        </w:rPr>
      </w:pPr>
    </w:p>
    <w:p w14:paraId="293CC988" w14:textId="77777777" w:rsidR="008F266E" w:rsidRPr="00AA5A62" w:rsidRDefault="008F266E" w:rsidP="002B6948">
      <w:pPr>
        <w:rPr>
          <w:rFonts w:ascii="Times New Roman" w:eastAsiaTheme="minorEastAsia" w:hAnsi="Times New Roman" w:cs="Times New Roman"/>
          <w:sz w:val="28"/>
          <w:szCs w:val="28"/>
          <w:lang w:val="kk-KZ"/>
        </w:rPr>
      </w:pPr>
    </w:p>
    <w:p w14:paraId="7164742C" w14:textId="77777777" w:rsidR="002B6948" w:rsidRPr="00AA5A62" w:rsidRDefault="002B6948" w:rsidP="002B6948">
      <w:pPr>
        <w:rPr>
          <w:rFonts w:ascii="Times New Roman" w:eastAsiaTheme="minorEastAsia" w:hAnsi="Times New Roman" w:cs="Times New Roman"/>
          <w:sz w:val="28"/>
          <w:szCs w:val="28"/>
          <w:lang w:val="kk-KZ"/>
        </w:rPr>
      </w:pPr>
    </w:p>
    <w:p w14:paraId="35C9A5C9" w14:textId="77777777" w:rsidR="002B6948" w:rsidRPr="00AA5A62" w:rsidRDefault="002B6948" w:rsidP="002B6948">
      <w:pPr>
        <w:rPr>
          <w:rFonts w:ascii="Times New Roman" w:eastAsiaTheme="minorEastAsia" w:hAnsi="Times New Roman" w:cs="Times New Roman"/>
          <w:sz w:val="28"/>
          <w:szCs w:val="28"/>
          <w:lang w:val="kk-KZ"/>
        </w:rPr>
      </w:pPr>
    </w:p>
    <w:p w14:paraId="13E9D5C8" w14:textId="77777777" w:rsidR="002B6948" w:rsidRPr="00AA5A62" w:rsidRDefault="002B6948" w:rsidP="002B6948">
      <w:pPr>
        <w:rPr>
          <w:rFonts w:ascii="Times New Roman" w:eastAsiaTheme="minorEastAsia" w:hAnsi="Times New Roman" w:cs="Times New Roman"/>
          <w:sz w:val="28"/>
          <w:szCs w:val="28"/>
          <w:lang w:val="kk-KZ"/>
        </w:rPr>
      </w:pPr>
    </w:p>
    <w:p w14:paraId="60B2632D" w14:textId="77777777" w:rsidR="007923B9" w:rsidRPr="00AA5A62" w:rsidRDefault="007923B9" w:rsidP="008F266E">
      <w:pPr>
        <w:pStyle w:val="4"/>
        <w:numPr>
          <w:ilvl w:val="0"/>
          <w:numId w:val="0"/>
        </w:numPr>
        <w:spacing w:before="0" w:after="0"/>
        <w:jc w:val="center"/>
        <w:rPr>
          <w:rFonts w:ascii="Times New Roman" w:hAnsi="Times New Roman"/>
          <w:lang w:val="kk-KZ"/>
        </w:rPr>
      </w:pPr>
      <w:bookmarkStart w:id="67" w:name="_Hlk140870532"/>
      <w:r w:rsidRPr="00AA5A62">
        <w:rPr>
          <w:rFonts w:ascii="Times New Roman" w:hAnsi="Times New Roman"/>
          <w:lang w:val="kk-KZ"/>
        </w:rPr>
        <w:t>ПАЙДАЛАНЫЛҒАН ӘДЕБИЕТТЕР ТІЗІМІ</w:t>
      </w:r>
    </w:p>
    <w:bookmarkEnd w:id="67"/>
    <w:p w14:paraId="36939914" w14:textId="77777777" w:rsidR="002B6948" w:rsidRPr="00AA5A62" w:rsidRDefault="002B6948" w:rsidP="002B6948">
      <w:pPr>
        <w:pStyle w:val="4"/>
        <w:numPr>
          <w:ilvl w:val="0"/>
          <w:numId w:val="0"/>
        </w:numPr>
        <w:spacing w:before="0" w:after="0"/>
        <w:ind w:left="709"/>
        <w:rPr>
          <w:rFonts w:ascii="Times New Roman" w:hAnsi="Times New Roman"/>
        </w:rPr>
      </w:pPr>
    </w:p>
    <w:p w14:paraId="5764650A" w14:textId="4EB655D3" w:rsidR="002B6948" w:rsidRPr="00AA5A62" w:rsidRDefault="008F266E" w:rsidP="00D736D9">
      <w:pPr>
        <w:pStyle w:val="af4"/>
        <w:tabs>
          <w:tab w:val="left" w:pos="1134"/>
        </w:tabs>
        <w:ind w:firstLine="709"/>
        <w:jc w:val="both"/>
      </w:pPr>
      <w:r w:rsidRPr="00AA5A62">
        <w:rPr>
          <w:lang w:val="kk-KZ"/>
        </w:rPr>
        <w:t xml:space="preserve">1 </w:t>
      </w:r>
      <w:r w:rsidR="002B6948" w:rsidRPr="00AA5A62">
        <w:t>Методы классической и совремменой теории автоматического управления: в 5 т</w:t>
      </w:r>
      <w:r w:rsidR="00337974" w:rsidRPr="00AA5A62">
        <w:rPr>
          <w:lang w:val="kk-KZ"/>
        </w:rPr>
        <w:t xml:space="preserve">. – Изд. </w:t>
      </w:r>
      <w:r w:rsidR="002B6948" w:rsidRPr="00AA5A62">
        <w:t>2-е</w:t>
      </w:r>
      <w:r w:rsidR="00337974" w:rsidRPr="00AA5A62">
        <w:rPr>
          <w:lang w:val="kk-KZ"/>
        </w:rPr>
        <w:t xml:space="preserve">, </w:t>
      </w:r>
      <w:r w:rsidR="002B6948" w:rsidRPr="00AA5A62">
        <w:t>перер.</w:t>
      </w:r>
      <w:r w:rsidR="00337974" w:rsidRPr="00AA5A62">
        <w:rPr>
          <w:lang w:val="kk-KZ"/>
        </w:rPr>
        <w:t xml:space="preserve"> </w:t>
      </w:r>
      <w:r w:rsidR="002B6948" w:rsidRPr="00AA5A62">
        <w:t>и доп.</w:t>
      </w:r>
      <w:r w:rsidR="00337974" w:rsidRPr="00AA5A62">
        <w:rPr>
          <w:lang w:val="kk-KZ"/>
        </w:rPr>
        <w:t xml:space="preserve"> </w:t>
      </w:r>
      <w:r w:rsidR="002B6948" w:rsidRPr="00AA5A62">
        <w:t>/</w:t>
      </w:r>
      <w:r w:rsidR="00337974" w:rsidRPr="00AA5A62">
        <w:rPr>
          <w:lang w:val="kk-KZ"/>
        </w:rPr>
        <w:t xml:space="preserve"> </w:t>
      </w:r>
      <w:r w:rsidR="00337974" w:rsidRPr="00AA5A62">
        <w:t xml:space="preserve">под </w:t>
      </w:r>
      <w:r w:rsidR="002B6948" w:rsidRPr="00AA5A62">
        <w:t>ред.</w:t>
      </w:r>
      <w:r w:rsidR="00337974" w:rsidRPr="00AA5A62">
        <w:rPr>
          <w:lang w:val="kk-KZ"/>
        </w:rPr>
        <w:t xml:space="preserve"> </w:t>
      </w:r>
      <w:r w:rsidR="002B6948" w:rsidRPr="00AA5A62">
        <w:t>К.А.</w:t>
      </w:r>
      <w:r w:rsidR="00337974" w:rsidRPr="00AA5A62">
        <w:rPr>
          <w:lang w:val="kk-KZ"/>
        </w:rPr>
        <w:t xml:space="preserve"> </w:t>
      </w:r>
      <w:r w:rsidR="002B6948" w:rsidRPr="00AA5A62">
        <w:t>Пупкова</w:t>
      </w:r>
      <w:r w:rsidR="00337974" w:rsidRPr="00AA5A62">
        <w:rPr>
          <w:lang w:val="kk-KZ"/>
        </w:rPr>
        <w:t>,</w:t>
      </w:r>
      <w:r w:rsidR="002B6948" w:rsidRPr="00AA5A62">
        <w:t xml:space="preserve"> Н.Д.</w:t>
      </w:r>
      <w:r w:rsidR="00337974" w:rsidRPr="00AA5A62">
        <w:rPr>
          <w:lang w:val="kk-KZ"/>
        </w:rPr>
        <w:t> </w:t>
      </w:r>
      <w:r w:rsidR="002B6948" w:rsidRPr="00AA5A62">
        <w:t>Егулова</w:t>
      </w:r>
      <w:r w:rsidR="00337974" w:rsidRPr="00AA5A62">
        <w:rPr>
          <w:lang w:val="kk-KZ"/>
        </w:rPr>
        <w:t>.</w:t>
      </w:r>
      <w:r w:rsidR="002B6948" w:rsidRPr="00AA5A62">
        <w:t xml:space="preserve"> –</w:t>
      </w:r>
      <w:r w:rsidR="00337974" w:rsidRPr="00AA5A62">
        <w:rPr>
          <w:lang w:val="kk-KZ"/>
        </w:rPr>
        <w:t xml:space="preserve"> </w:t>
      </w:r>
      <w:r w:rsidR="002B6948" w:rsidRPr="00AA5A62">
        <w:t>М.</w:t>
      </w:r>
      <w:r w:rsidR="00337974" w:rsidRPr="00AA5A62">
        <w:rPr>
          <w:lang w:val="kk-KZ"/>
        </w:rPr>
        <w:t>:</w:t>
      </w:r>
      <w:r w:rsidR="002B6948" w:rsidRPr="00AA5A62">
        <w:t xml:space="preserve"> Изд</w:t>
      </w:r>
      <w:r w:rsidR="00337974" w:rsidRPr="00AA5A62">
        <w:rPr>
          <w:lang w:val="kk-KZ"/>
        </w:rPr>
        <w:t>-</w:t>
      </w:r>
      <w:r w:rsidR="002B6948" w:rsidRPr="00AA5A62">
        <w:t>во МГТУ им.Н.Э.</w:t>
      </w:r>
      <w:r w:rsidR="00337974" w:rsidRPr="00AA5A62">
        <w:rPr>
          <w:lang w:val="kk-KZ"/>
        </w:rPr>
        <w:t xml:space="preserve"> </w:t>
      </w:r>
      <w:r w:rsidR="002B6948" w:rsidRPr="00AA5A62">
        <w:t>Баумана</w:t>
      </w:r>
      <w:r w:rsidR="00337974" w:rsidRPr="00AA5A62">
        <w:rPr>
          <w:lang w:val="kk-KZ"/>
        </w:rPr>
        <w:t>, 2004</w:t>
      </w:r>
      <w:r w:rsidR="002B6948" w:rsidRPr="00AA5A62">
        <w:t>.</w:t>
      </w:r>
      <w:r w:rsidR="00337974" w:rsidRPr="00AA5A62">
        <w:rPr>
          <w:lang w:val="kk-KZ"/>
        </w:rPr>
        <w:t xml:space="preserve"> – Т. 3. </w:t>
      </w:r>
      <w:r w:rsidR="00337974" w:rsidRPr="00AA5A62">
        <w:t>–</w:t>
      </w:r>
      <w:r w:rsidR="00337974" w:rsidRPr="00AA5A62">
        <w:rPr>
          <w:lang w:val="kk-KZ"/>
        </w:rPr>
        <w:t xml:space="preserve"> </w:t>
      </w:r>
      <w:r w:rsidR="002B6948" w:rsidRPr="00AA5A62">
        <w:t>61</w:t>
      </w:r>
      <w:r w:rsidR="00337974" w:rsidRPr="00AA5A62">
        <w:rPr>
          <w:lang w:val="kk-KZ"/>
        </w:rPr>
        <w:t>4</w:t>
      </w:r>
      <w:r w:rsidR="002B6948" w:rsidRPr="00AA5A62">
        <w:t xml:space="preserve"> с.</w:t>
      </w:r>
    </w:p>
    <w:p w14:paraId="41850321" w14:textId="4D449262" w:rsidR="002B6948" w:rsidRPr="00AA5A62" w:rsidRDefault="008F266E" w:rsidP="00D736D9">
      <w:pPr>
        <w:pStyle w:val="af4"/>
        <w:tabs>
          <w:tab w:val="left" w:pos="993"/>
        </w:tabs>
        <w:ind w:firstLine="709"/>
        <w:jc w:val="both"/>
      </w:pPr>
      <w:r w:rsidRPr="00AA5A62">
        <w:rPr>
          <w:lang w:val="kk-KZ"/>
        </w:rPr>
        <w:t xml:space="preserve">2 </w:t>
      </w:r>
      <w:r w:rsidR="002B6948" w:rsidRPr="00AA5A62">
        <w:t xml:space="preserve">Теория автоматического </w:t>
      </w:r>
      <w:r w:rsidR="007076E1" w:rsidRPr="00AA5A62">
        <w:t>управления /</w:t>
      </w:r>
      <w:r w:rsidR="00337974" w:rsidRPr="00AA5A62">
        <w:rPr>
          <w:lang w:val="kk-KZ"/>
        </w:rPr>
        <w:t xml:space="preserve"> </w:t>
      </w:r>
      <w:r w:rsidR="00337974" w:rsidRPr="00AA5A62">
        <w:t xml:space="preserve">под </w:t>
      </w:r>
      <w:r w:rsidR="002B6948" w:rsidRPr="00AA5A62">
        <w:t>ред.</w:t>
      </w:r>
      <w:r w:rsidR="00337974" w:rsidRPr="00AA5A62">
        <w:rPr>
          <w:lang w:val="kk-KZ"/>
        </w:rPr>
        <w:t xml:space="preserve"> </w:t>
      </w:r>
      <w:r w:rsidR="002B6948" w:rsidRPr="00AA5A62">
        <w:t>А.А.</w:t>
      </w:r>
      <w:r w:rsidR="00C65F02" w:rsidRPr="00AA5A62">
        <w:rPr>
          <w:lang w:val="kk-KZ"/>
        </w:rPr>
        <w:t xml:space="preserve"> </w:t>
      </w:r>
      <w:r w:rsidR="002B6948" w:rsidRPr="00AA5A62">
        <w:t xml:space="preserve">Воронова. </w:t>
      </w:r>
      <w:r w:rsidR="00337974" w:rsidRPr="00AA5A62">
        <w:t>–</w:t>
      </w:r>
      <w:r w:rsidR="00337974" w:rsidRPr="00AA5A62">
        <w:rPr>
          <w:lang w:val="kk-KZ"/>
        </w:rPr>
        <w:t xml:space="preserve"> </w:t>
      </w:r>
      <w:r w:rsidR="007076E1" w:rsidRPr="00AA5A62">
        <w:t>М.: Высшая</w:t>
      </w:r>
      <w:r w:rsidR="002B6948" w:rsidRPr="00AA5A62">
        <w:t xml:space="preserve"> школа, 1986.</w:t>
      </w:r>
      <w:r w:rsidR="00C65F02" w:rsidRPr="00AA5A62">
        <w:rPr>
          <w:lang w:val="kk-KZ"/>
        </w:rPr>
        <w:t xml:space="preserve"> </w:t>
      </w:r>
      <w:r w:rsidR="00337974" w:rsidRPr="00AA5A62">
        <w:t>–</w:t>
      </w:r>
      <w:r w:rsidR="00337974" w:rsidRPr="00AA5A62">
        <w:rPr>
          <w:lang w:val="kk-KZ"/>
        </w:rPr>
        <w:t xml:space="preserve"> Ч. 1. – </w:t>
      </w:r>
      <w:r w:rsidR="002B6948" w:rsidRPr="00AA5A62">
        <w:t>362</w:t>
      </w:r>
      <w:r w:rsidR="00337974" w:rsidRPr="00AA5A62">
        <w:rPr>
          <w:lang w:val="kk-KZ"/>
        </w:rPr>
        <w:t xml:space="preserve"> с.; Ч. 2. – </w:t>
      </w:r>
      <w:r w:rsidR="002B6948" w:rsidRPr="00AA5A62">
        <w:t>382 с.</w:t>
      </w:r>
    </w:p>
    <w:p w14:paraId="26D5E24E" w14:textId="0394159F" w:rsidR="002B6948" w:rsidRPr="00AA5A62" w:rsidRDefault="008F266E" w:rsidP="00D736D9">
      <w:pPr>
        <w:pStyle w:val="af4"/>
        <w:tabs>
          <w:tab w:val="left" w:pos="993"/>
        </w:tabs>
        <w:ind w:firstLine="709"/>
        <w:jc w:val="both"/>
      </w:pPr>
      <w:r w:rsidRPr="00AA5A62">
        <w:rPr>
          <w:lang w:val="kk-KZ"/>
        </w:rPr>
        <w:t xml:space="preserve">3 </w:t>
      </w:r>
      <w:r w:rsidR="002B6948" w:rsidRPr="00AA5A62">
        <w:t xml:space="preserve">Теория автоматического </w:t>
      </w:r>
      <w:r w:rsidR="007076E1" w:rsidRPr="00AA5A62">
        <w:t>регулирования /</w:t>
      </w:r>
      <w:r w:rsidR="00337974" w:rsidRPr="00AA5A62">
        <w:rPr>
          <w:lang w:val="kk-KZ"/>
        </w:rPr>
        <w:t xml:space="preserve"> </w:t>
      </w:r>
      <w:r w:rsidR="00337974" w:rsidRPr="00AA5A62">
        <w:t xml:space="preserve">под </w:t>
      </w:r>
      <w:r w:rsidR="002B6948" w:rsidRPr="00AA5A62">
        <w:t xml:space="preserve">ред. В.В. Солодовникова. </w:t>
      </w:r>
      <w:r w:rsidR="00337974" w:rsidRPr="00AA5A62">
        <w:t>–</w:t>
      </w:r>
      <w:r w:rsidR="002B6948" w:rsidRPr="00AA5A62">
        <w:t xml:space="preserve"> М.: Машиностроение, </w:t>
      </w:r>
      <w:r w:rsidR="0058362F" w:rsidRPr="00AA5A62">
        <w:t>1967</w:t>
      </w:r>
      <w:r w:rsidR="00337974" w:rsidRPr="00AA5A62">
        <w:rPr>
          <w:lang w:val="kk-KZ"/>
        </w:rPr>
        <w:t xml:space="preserve">. – Кн. 1. – 768 с.; 1968. – Кн. </w:t>
      </w:r>
      <w:r w:rsidR="002B6948" w:rsidRPr="00AA5A62">
        <w:t>2</w:t>
      </w:r>
      <w:r w:rsidR="00337974" w:rsidRPr="00AA5A62">
        <w:rPr>
          <w:lang w:val="kk-KZ"/>
        </w:rPr>
        <w:t xml:space="preserve">. </w:t>
      </w:r>
      <w:r w:rsidR="00337974" w:rsidRPr="00AA5A62">
        <w:t>–</w:t>
      </w:r>
      <w:r w:rsidR="00337974" w:rsidRPr="00AA5A62">
        <w:rPr>
          <w:lang w:val="kk-KZ"/>
        </w:rPr>
        <w:t xml:space="preserve"> </w:t>
      </w:r>
      <w:r w:rsidR="002B6948" w:rsidRPr="00AA5A62">
        <w:t>680</w:t>
      </w:r>
      <w:r w:rsidR="00337974" w:rsidRPr="00AA5A62">
        <w:rPr>
          <w:lang w:val="kk-KZ"/>
        </w:rPr>
        <w:t xml:space="preserve"> </w:t>
      </w:r>
      <w:r w:rsidR="002B6948" w:rsidRPr="00AA5A62">
        <w:t>с.</w:t>
      </w:r>
      <w:r w:rsidR="00337974" w:rsidRPr="00AA5A62">
        <w:rPr>
          <w:lang w:val="kk-KZ"/>
        </w:rPr>
        <w:t>; 1969</w:t>
      </w:r>
      <w:r w:rsidR="00E14151" w:rsidRPr="00AA5A62">
        <w:rPr>
          <w:lang w:val="kk-KZ"/>
        </w:rPr>
        <w:t xml:space="preserve">. – </w:t>
      </w:r>
      <w:r w:rsidR="002B6948" w:rsidRPr="00AA5A62">
        <w:t>Кн</w:t>
      </w:r>
      <w:r w:rsidR="00E14151" w:rsidRPr="00AA5A62">
        <w:rPr>
          <w:lang w:val="kk-KZ"/>
        </w:rPr>
        <w:t>.</w:t>
      </w:r>
      <w:r w:rsidR="002B6948" w:rsidRPr="00AA5A62">
        <w:t xml:space="preserve"> 3, ч.</w:t>
      </w:r>
      <w:r w:rsidR="00E14151" w:rsidRPr="00AA5A62">
        <w:rPr>
          <w:lang w:val="kk-KZ"/>
        </w:rPr>
        <w:t xml:space="preserve"> </w:t>
      </w:r>
      <w:r w:rsidR="002B6948" w:rsidRPr="00AA5A62">
        <w:t>1</w:t>
      </w:r>
      <w:r w:rsidR="00E14151" w:rsidRPr="00AA5A62">
        <w:rPr>
          <w:lang w:val="kk-KZ"/>
        </w:rPr>
        <w:t xml:space="preserve">. </w:t>
      </w:r>
      <w:r w:rsidR="00E14151" w:rsidRPr="00AA5A62">
        <w:t>–</w:t>
      </w:r>
      <w:r w:rsidR="00E14151" w:rsidRPr="00AA5A62">
        <w:rPr>
          <w:lang w:val="kk-KZ"/>
        </w:rPr>
        <w:t xml:space="preserve"> </w:t>
      </w:r>
      <w:r w:rsidR="002B6948" w:rsidRPr="00AA5A62">
        <w:t>608</w:t>
      </w:r>
      <w:r w:rsidR="00E14151" w:rsidRPr="00AA5A62">
        <w:rPr>
          <w:lang w:val="kk-KZ"/>
        </w:rPr>
        <w:t xml:space="preserve"> </w:t>
      </w:r>
      <w:r w:rsidR="0058362F" w:rsidRPr="00AA5A62">
        <w:t>с.</w:t>
      </w:r>
      <w:r w:rsidR="00AF1985">
        <w:rPr>
          <w:lang w:val="kk-KZ"/>
        </w:rPr>
        <w:t>,</w:t>
      </w:r>
      <w:r w:rsidR="0058362F" w:rsidRPr="00AA5A62">
        <w:t xml:space="preserve"> ч.</w:t>
      </w:r>
      <w:r w:rsidR="00E14151" w:rsidRPr="00AA5A62">
        <w:rPr>
          <w:lang w:val="kk-KZ"/>
        </w:rPr>
        <w:t xml:space="preserve"> </w:t>
      </w:r>
      <w:r w:rsidR="002B6948" w:rsidRPr="00AA5A62">
        <w:t>2</w:t>
      </w:r>
      <w:r w:rsidR="00E14151" w:rsidRPr="00AA5A62">
        <w:rPr>
          <w:lang w:val="kk-KZ"/>
        </w:rPr>
        <w:t xml:space="preserve">. </w:t>
      </w:r>
      <w:r w:rsidR="00E14151" w:rsidRPr="00AA5A62">
        <w:t>–</w:t>
      </w:r>
      <w:r w:rsidR="00E14151" w:rsidRPr="00AA5A62">
        <w:rPr>
          <w:lang w:val="kk-KZ"/>
        </w:rPr>
        <w:t xml:space="preserve"> </w:t>
      </w:r>
      <w:r w:rsidR="002B6948" w:rsidRPr="00AA5A62">
        <w:t>366 с.</w:t>
      </w:r>
    </w:p>
    <w:p w14:paraId="76579197" w14:textId="2F637C4C" w:rsidR="002B6948" w:rsidRPr="00AA5A62" w:rsidRDefault="008F266E" w:rsidP="00D736D9">
      <w:pPr>
        <w:pStyle w:val="af4"/>
        <w:tabs>
          <w:tab w:val="left" w:pos="993"/>
        </w:tabs>
        <w:ind w:firstLine="709"/>
        <w:jc w:val="both"/>
      </w:pPr>
      <w:r w:rsidRPr="00AA5A62">
        <w:rPr>
          <w:lang w:val="kk-KZ"/>
        </w:rPr>
        <w:t xml:space="preserve">4 </w:t>
      </w:r>
      <w:r w:rsidR="002B6948" w:rsidRPr="00AA5A62">
        <w:t>Методы классической и современной теорий автоматического управления</w:t>
      </w:r>
      <w:r w:rsidR="00E14151" w:rsidRPr="00AA5A62">
        <w:rPr>
          <w:lang w:val="kk-KZ"/>
        </w:rPr>
        <w:t xml:space="preserve"> / </w:t>
      </w:r>
      <w:r w:rsidR="00E14151" w:rsidRPr="00AA5A62">
        <w:t>под</w:t>
      </w:r>
      <w:r w:rsidR="00E14151" w:rsidRPr="00AA5A62">
        <w:rPr>
          <w:lang w:val="kk-KZ"/>
        </w:rPr>
        <w:t xml:space="preserve"> </w:t>
      </w:r>
      <w:r w:rsidR="002B6948" w:rsidRPr="00AA5A62">
        <w:t>ред. К.А.</w:t>
      </w:r>
      <w:r w:rsidR="00E14151" w:rsidRPr="00AA5A62">
        <w:rPr>
          <w:lang w:val="kk-KZ"/>
        </w:rPr>
        <w:t xml:space="preserve"> </w:t>
      </w:r>
      <w:r w:rsidR="002B6948" w:rsidRPr="00AA5A62">
        <w:t>Пупкова</w:t>
      </w:r>
      <w:r w:rsidR="00E14151" w:rsidRPr="00AA5A62">
        <w:rPr>
          <w:lang w:val="kk-KZ"/>
        </w:rPr>
        <w:t>,</w:t>
      </w:r>
      <w:r w:rsidR="002B6948" w:rsidRPr="00AA5A62">
        <w:t xml:space="preserve"> Н.Д.</w:t>
      </w:r>
      <w:r w:rsidR="00C65F02" w:rsidRPr="00AA5A62">
        <w:rPr>
          <w:lang w:val="kk-KZ"/>
        </w:rPr>
        <w:t xml:space="preserve"> </w:t>
      </w:r>
      <w:r w:rsidR="002B6948" w:rsidRPr="00AA5A62">
        <w:t>Егулова.</w:t>
      </w:r>
      <w:r w:rsidR="00E14151" w:rsidRPr="00AA5A62">
        <w:rPr>
          <w:lang w:val="kk-KZ"/>
        </w:rPr>
        <w:t xml:space="preserve"> </w:t>
      </w:r>
      <w:r w:rsidR="00E14151" w:rsidRPr="00AA5A62">
        <w:t>–</w:t>
      </w:r>
      <w:r w:rsidR="00E14151" w:rsidRPr="00AA5A62">
        <w:rPr>
          <w:lang w:val="kk-KZ"/>
        </w:rPr>
        <w:t xml:space="preserve"> </w:t>
      </w:r>
      <w:r w:rsidR="002B6948" w:rsidRPr="00AA5A62">
        <w:t>М.: Издательство МГТУ им.</w:t>
      </w:r>
      <w:r w:rsidR="00E14151" w:rsidRPr="00AA5A62">
        <w:rPr>
          <w:lang w:val="kk-KZ"/>
        </w:rPr>
        <w:t> </w:t>
      </w:r>
      <w:r w:rsidR="002B6948" w:rsidRPr="00AA5A62">
        <w:t>Н.Э.</w:t>
      </w:r>
      <w:r w:rsidR="00E14151" w:rsidRPr="00AA5A62">
        <w:rPr>
          <w:lang w:val="kk-KZ"/>
        </w:rPr>
        <w:t xml:space="preserve"> </w:t>
      </w:r>
      <w:r w:rsidR="002B6948" w:rsidRPr="00AA5A62">
        <w:t xml:space="preserve">Баумана, </w:t>
      </w:r>
      <w:r w:rsidR="00C65F02" w:rsidRPr="00AA5A62">
        <w:t>2004</w:t>
      </w:r>
      <w:r w:rsidR="00E14151" w:rsidRPr="00AA5A62">
        <w:rPr>
          <w:lang w:val="kk-KZ"/>
        </w:rPr>
        <w:t xml:space="preserve">. – Т. 4. </w:t>
      </w:r>
      <w:r w:rsidR="00C65F02" w:rsidRPr="00AA5A62">
        <w:t>–</w:t>
      </w:r>
      <w:r w:rsidR="00E14151" w:rsidRPr="00AA5A62">
        <w:rPr>
          <w:lang w:val="kk-KZ"/>
        </w:rPr>
        <w:t xml:space="preserve"> </w:t>
      </w:r>
      <w:r w:rsidR="00C65F02" w:rsidRPr="00AA5A62">
        <w:t>744</w:t>
      </w:r>
      <w:r w:rsidR="002B6948" w:rsidRPr="00AA5A62">
        <w:t xml:space="preserve"> с.</w:t>
      </w:r>
    </w:p>
    <w:p w14:paraId="18794418" w14:textId="4F85100E" w:rsidR="002B6948" w:rsidRPr="00AA5A62" w:rsidRDefault="002B6948" w:rsidP="00D736D9">
      <w:pPr>
        <w:tabs>
          <w:tab w:val="left" w:pos="851"/>
          <w:tab w:val="left" w:pos="1254"/>
        </w:tabs>
        <w:rPr>
          <w:rFonts w:ascii="Times New Roman" w:hAnsi="Times New Roman" w:cs="Times New Roman"/>
          <w:sz w:val="28"/>
          <w:szCs w:val="28"/>
        </w:rPr>
      </w:pPr>
      <w:r w:rsidRPr="00AA5A62">
        <w:rPr>
          <w:rFonts w:ascii="Times New Roman" w:hAnsi="Times New Roman" w:cs="Times New Roman"/>
          <w:sz w:val="28"/>
          <w:szCs w:val="28"/>
        </w:rPr>
        <w:t>5</w:t>
      </w:r>
      <w:r w:rsidR="008F266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Андриевский Б.Р., Фрадков </w:t>
      </w:r>
      <w:r w:rsidR="00E14151" w:rsidRPr="00AA5A62">
        <w:rPr>
          <w:rFonts w:ascii="Times New Roman" w:hAnsi="Times New Roman" w:cs="Times New Roman"/>
          <w:sz w:val="28"/>
          <w:szCs w:val="28"/>
        </w:rPr>
        <w:t>А.</w:t>
      </w:r>
      <w:r w:rsidR="00D936FC" w:rsidRPr="00AA5A62">
        <w:rPr>
          <w:rFonts w:ascii="Times New Roman" w:hAnsi="Times New Roman" w:cs="Times New Roman"/>
          <w:sz w:val="28"/>
          <w:szCs w:val="28"/>
        </w:rPr>
        <w:t>А.</w:t>
      </w:r>
      <w:r w:rsidRPr="00AA5A62">
        <w:rPr>
          <w:rFonts w:ascii="Times New Roman" w:hAnsi="Times New Roman" w:cs="Times New Roman"/>
          <w:sz w:val="28"/>
          <w:szCs w:val="28"/>
        </w:rPr>
        <w:t xml:space="preserve"> Избранные главы теории автоматического управления. – СПб.: Наука, 2000. – 475</w:t>
      </w:r>
      <w:r w:rsidRPr="00AA5A62">
        <w:rPr>
          <w:rFonts w:ascii="Times New Roman" w:hAnsi="Times New Roman" w:cs="Times New Roman"/>
          <w:spacing w:val="-6"/>
          <w:sz w:val="28"/>
          <w:szCs w:val="28"/>
        </w:rPr>
        <w:t xml:space="preserve"> </w:t>
      </w:r>
      <w:r w:rsidRPr="00AA5A62">
        <w:rPr>
          <w:rFonts w:ascii="Times New Roman" w:hAnsi="Times New Roman" w:cs="Times New Roman"/>
          <w:sz w:val="28"/>
          <w:szCs w:val="28"/>
        </w:rPr>
        <w:t>с.</w:t>
      </w:r>
    </w:p>
    <w:p w14:paraId="7F361878" w14:textId="41049F0A" w:rsidR="002B6948" w:rsidRPr="00AA5A62" w:rsidRDefault="002B6948" w:rsidP="00D736D9">
      <w:pPr>
        <w:tabs>
          <w:tab w:val="left" w:pos="851"/>
          <w:tab w:val="left" w:pos="1254"/>
        </w:tabs>
        <w:rPr>
          <w:rFonts w:ascii="Times New Roman" w:hAnsi="Times New Roman" w:cs="Times New Roman"/>
          <w:sz w:val="28"/>
          <w:szCs w:val="28"/>
        </w:rPr>
      </w:pPr>
      <w:r w:rsidRPr="00AA5A62">
        <w:rPr>
          <w:rFonts w:ascii="Times New Roman" w:hAnsi="Times New Roman" w:cs="Times New Roman"/>
          <w:sz w:val="28"/>
          <w:szCs w:val="28"/>
        </w:rPr>
        <w:t>6 Кузавков Н.Т. Модальное управление и наблюдающие устройства.</w:t>
      </w:r>
      <w:r w:rsidR="00AF1985">
        <w:rPr>
          <w:rFonts w:ascii="Times New Roman" w:hAnsi="Times New Roman" w:cs="Times New Roman"/>
          <w:sz w:val="28"/>
          <w:szCs w:val="28"/>
        </w:rPr>
        <w:t xml:space="preserve"> – </w:t>
      </w:r>
      <w:r w:rsidRPr="00AA5A62">
        <w:rPr>
          <w:rFonts w:ascii="Times New Roman" w:hAnsi="Times New Roman" w:cs="Times New Roman"/>
          <w:sz w:val="28"/>
          <w:szCs w:val="28"/>
        </w:rPr>
        <w:t>М.: Машинастроение, 1976.</w:t>
      </w:r>
      <w:r w:rsidR="00AF1985">
        <w:rPr>
          <w:rFonts w:ascii="Times New Roman" w:hAnsi="Times New Roman" w:cs="Times New Roman"/>
          <w:sz w:val="28"/>
          <w:szCs w:val="28"/>
        </w:rPr>
        <w:t xml:space="preserve"> – </w:t>
      </w:r>
      <w:r w:rsidRPr="00AA5A62">
        <w:rPr>
          <w:rFonts w:ascii="Times New Roman" w:hAnsi="Times New Roman" w:cs="Times New Roman"/>
          <w:sz w:val="28"/>
          <w:szCs w:val="28"/>
        </w:rPr>
        <w:t>184 с.</w:t>
      </w:r>
    </w:p>
    <w:p w14:paraId="5955A5EF" w14:textId="568AEAB7" w:rsidR="002B6948" w:rsidRPr="00AA5A62" w:rsidRDefault="002B6948" w:rsidP="00D736D9">
      <w:pPr>
        <w:tabs>
          <w:tab w:val="left" w:pos="851"/>
          <w:tab w:val="left" w:pos="1254"/>
        </w:tabs>
        <w:rPr>
          <w:rFonts w:ascii="Times New Roman" w:hAnsi="Times New Roman" w:cs="Times New Roman"/>
          <w:sz w:val="28"/>
          <w:szCs w:val="28"/>
        </w:rPr>
      </w:pPr>
      <w:r w:rsidRPr="00AA5A62">
        <w:rPr>
          <w:rFonts w:ascii="Times New Roman" w:hAnsi="Times New Roman" w:cs="Times New Roman"/>
          <w:sz w:val="28"/>
          <w:szCs w:val="28"/>
        </w:rPr>
        <w:t>7</w:t>
      </w:r>
      <w:r w:rsidR="008F266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Подчуаев В.А. Аналитические методы теории автоматического управления. – М.: ФИЗМАТЛИТ, 2002. – 256</w:t>
      </w:r>
      <w:r w:rsidRPr="00AA5A62">
        <w:rPr>
          <w:rFonts w:ascii="Times New Roman" w:hAnsi="Times New Roman" w:cs="Times New Roman"/>
          <w:spacing w:val="-3"/>
          <w:sz w:val="28"/>
          <w:szCs w:val="28"/>
        </w:rPr>
        <w:t xml:space="preserve"> </w:t>
      </w:r>
      <w:r w:rsidRPr="00AA5A62">
        <w:rPr>
          <w:rFonts w:ascii="Times New Roman" w:hAnsi="Times New Roman" w:cs="Times New Roman"/>
          <w:sz w:val="28"/>
          <w:szCs w:val="28"/>
        </w:rPr>
        <w:t>с.</w:t>
      </w:r>
    </w:p>
    <w:p w14:paraId="45CBA2DB" w14:textId="2F980FF0" w:rsidR="002B6948" w:rsidRPr="00AA5A62" w:rsidRDefault="002B6948" w:rsidP="00D736D9">
      <w:pPr>
        <w:tabs>
          <w:tab w:val="left" w:pos="851"/>
          <w:tab w:val="left" w:pos="1254"/>
        </w:tabs>
        <w:rPr>
          <w:rFonts w:ascii="Times New Roman" w:hAnsi="Times New Roman" w:cs="Times New Roman"/>
          <w:sz w:val="28"/>
          <w:szCs w:val="28"/>
        </w:rPr>
      </w:pPr>
      <w:r w:rsidRPr="00AA5A62">
        <w:rPr>
          <w:rFonts w:ascii="Times New Roman" w:hAnsi="Times New Roman" w:cs="Times New Roman"/>
          <w:sz w:val="28"/>
          <w:szCs w:val="28"/>
        </w:rPr>
        <w:t>8</w:t>
      </w:r>
      <w:r w:rsidR="008F266E"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Ляпунов </w:t>
      </w:r>
      <w:r w:rsidR="00AF1985">
        <w:rPr>
          <w:rFonts w:ascii="Times New Roman" w:hAnsi="Times New Roman" w:cs="Times New Roman"/>
          <w:sz w:val="28"/>
          <w:szCs w:val="28"/>
        </w:rPr>
        <w:t>А.</w:t>
      </w:r>
      <w:r w:rsidR="00903840" w:rsidRPr="00AA5A62">
        <w:rPr>
          <w:rFonts w:ascii="Times New Roman" w:hAnsi="Times New Roman" w:cs="Times New Roman"/>
          <w:sz w:val="28"/>
          <w:szCs w:val="28"/>
        </w:rPr>
        <w:t>М.</w:t>
      </w:r>
      <w:r w:rsidRPr="00AA5A62">
        <w:rPr>
          <w:rFonts w:ascii="Times New Roman" w:hAnsi="Times New Roman" w:cs="Times New Roman"/>
          <w:sz w:val="28"/>
          <w:szCs w:val="28"/>
        </w:rPr>
        <w:t xml:space="preserve"> Общая задача об устойчивости движения. – М.; Л.: Гостехиздат, 1950. – 472</w:t>
      </w:r>
      <w:r w:rsidRPr="00AA5A62">
        <w:rPr>
          <w:rFonts w:ascii="Times New Roman" w:hAnsi="Times New Roman" w:cs="Times New Roman"/>
          <w:spacing w:val="-3"/>
          <w:sz w:val="28"/>
          <w:szCs w:val="28"/>
        </w:rPr>
        <w:t xml:space="preserve"> </w:t>
      </w:r>
      <w:r w:rsidRPr="00AA5A62">
        <w:rPr>
          <w:rFonts w:ascii="Times New Roman" w:hAnsi="Times New Roman" w:cs="Times New Roman"/>
          <w:sz w:val="28"/>
          <w:szCs w:val="28"/>
        </w:rPr>
        <w:t>c.</w:t>
      </w:r>
    </w:p>
    <w:p w14:paraId="30338E04" w14:textId="358D6A94" w:rsidR="002B6948" w:rsidRPr="00AA5A62" w:rsidRDefault="002B6948" w:rsidP="00D736D9">
      <w:pPr>
        <w:tabs>
          <w:tab w:val="left" w:pos="709"/>
          <w:tab w:val="left" w:pos="1254"/>
        </w:tabs>
        <w:rPr>
          <w:rFonts w:ascii="Times New Roman" w:hAnsi="Times New Roman" w:cs="Times New Roman"/>
          <w:sz w:val="28"/>
          <w:szCs w:val="28"/>
        </w:rPr>
      </w:pPr>
      <w:r w:rsidRPr="00AA5A62">
        <w:rPr>
          <w:rFonts w:ascii="Times New Roman" w:hAnsi="Times New Roman" w:cs="Times New Roman"/>
          <w:sz w:val="28"/>
          <w:szCs w:val="28"/>
        </w:rPr>
        <w:t xml:space="preserve">9 Андронов </w:t>
      </w:r>
      <w:r w:rsidR="00AF1985">
        <w:rPr>
          <w:rFonts w:ascii="Times New Roman" w:hAnsi="Times New Roman" w:cs="Times New Roman"/>
          <w:sz w:val="28"/>
          <w:szCs w:val="28"/>
        </w:rPr>
        <w:t>А.</w:t>
      </w:r>
      <w:r w:rsidR="00D936FC" w:rsidRPr="00AA5A62">
        <w:rPr>
          <w:rFonts w:ascii="Times New Roman" w:hAnsi="Times New Roman" w:cs="Times New Roman"/>
          <w:sz w:val="28"/>
          <w:szCs w:val="28"/>
        </w:rPr>
        <w:t>А.</w:t>
      </w:r>
      <w:r w:rsidRPr="00AA5A62">
        <w:rPr>
          <w:rFonts w:ascii="Times New Roman" w:hAnsi="Times New Roman" w:cs="Times New Roman"/>
          <w:sz w:val="28"/>
          <w:szCs w:val="28"/>
        </w:rPr>
        <w:t xml:space="preserve">, Понтрягин </w:t>
      </w:r>
      <w:r w:rsidR="00AF1985">
        <w:rPr>
          <w:rFonts w:ascii="Times New Roman" w:hAnsi="Times New Roman" w:cs="Times New Roman"/>
          <w:sz w:val="28"/>
          <w:szCs w:val="28"/>
        </w:rPr>
        <w:t>Л.</w:t>
      </w:r>
      <w:r w:rsidR="00D936FC" w:rsidRPr="00AA5A62">
        <w:rPr>
          <w:rFonts w:ascii="Times New Roman" w:hAnsi="Times New Roman" w:cs="Times New Roman"/>
          <w:sz w:val="28"/>
          <w:szCs w:val="28"/>
        </w:rPr>
        <w:t>С.</w:t>
      </w:r>
      <w:r w:rsidRPr="00AA5A62">
        <w:rPr>
          <w:rFonts w:ascii="Times New Roman" w:hAnsi="Times New Roman" w:cs="Times New Roman"/>
          <w:sz w:val="28"/>
          <w:szCs w:val="28"/>
        </w:rPr>
        <w:t xml:space="preserve"> Грубые системы // </w:t>
      </w:r>
      <w:r w:rsidRPr="00AA5A62">
        <w:rPr>
          <w:rFonts w:ascii="Times New Roman" w:hAnsi="Times New Roman" w:cs="Times New Roman"/>
          <w:spacing w:val="2"/>
          <w:sz w:val="28"/>
          <w:szCs w:val="28"/>
        </w:rPr>
        <w:t xml:space="preserve">Докл. </w:t>
      </w:r>
      <w:r w:rsidRPr="00AA5A62">
        <w:rPr>
          <w:rFonts w:ascii="Times New Roman" w:hAnsi="Times New Roman" w:cs="Times New Roman"/>
          <w:sz w:val="28"/>
          <w:szCs w:val="28"/>
        </w:rPr>
        <w:t>АН СССР. – 1937. – T. 14. – С.</w:t>
      </w:r>
      <w:r w:rsidRPr="00AA5A62">
        <w:rPr>
          <w:rFonts w:ascii="Times New Roman" w:hAnsi="Times New Roman" w:cs="Times New Roman"/>
          <w:spacing w:val="-5"/>
          <w:sz w:val="28"/>
          <w:szCs w:val="28"/>
        </w:rPr>
        <w:t xml:space="preserve"> </w:t>
      </w:r>
      <w:r w:rsidR="00D936FC" w:rsidRPr="00AA5A62">
        <w:rPr>
          <w:rFonts w:ascii="Times New Roman" w:hAnsi="Times New Roman" w:cs="Times New Roman"/>
          <w:sz w:val="28"/>
          <w:szCs w:val="28"/>
        </w:rPr>
        <w:t>247–249</w:t>
      </w:r>
      <w:r w:rsidRPr="00AA5A62">
        <w:rPr>
          <w:rFonts w:ascii="Times New Roman" w:hAnsi="Times New Roman" w:cs="Times New Roman"/>
          <w:sz w:val="28"/>
          <w:szCs w:val="28"/>
        </w:rPr>
        <w:t>.</w:t>
      </w:r>
    </w:p>
    <w:p w14:paraId="116B05A5" w14:textId="4D8A3E6F" w:rsidR="00356D14" w:rsidRPr="00AA5A62" w:rsidRDefault="002B6948" w:rsidP="00D736D9">
      <w:pPr>
        <w:pStyle w:val="a6"/>
        <w:tabs>
          <w:tab w:val="left" w:pos="709"/>
          <w:tab w:val="left" w:pos="1254"/>
        </w:tabs>
        <w:ind w:left="0"/>
        <w:rPr>
          <w:rFonts w:ascii="Times New Roman" w:hAnsi="Times New Roman" w:cs="Times New Roman"/>
          <w:sz w:val="28"/>
          <w:szCs w:val="28"/>
        </w:rPr>
      </w:pPr>
      <w:r w:rsidRPr="00AA5A62">
        <w:rPr>
          <w:rFonts w:ascii="Times New Roman" w:hAnsi="Times New Roman" w:cs="Times New Roman"/>
          <w:sz w:val="28"/>
          <w:szCs w:val="28"/>
        </w:rPr>
        <w:t>1</w:t>
      </w:r>
      <w:r w:rsidR="008F266E" w:rsidRPr="00AA5A62">
        <w:rPr>
          <w:rFonts w:ascii="Times New Roman" w:hAnsi="Times New Roman" w:cs="Times New Roman"/>
          <w:sz w:val="28"/>
          <w:szCs w:val="28"/>
        </w:rPr>
        <w:t xml:space="preserve">0 </w:t>
      </w:r>
      <w:r w:rsidR="00AC76F7" w:rsidRPr="00AA5A62">
        <w:rPr>
          <w:rFonts w:ascii="Times New Roman" w:hAnsi="Times New Roman" w:cs="Times New Roman"/>
          <w:sz w:val="28"/>
          <w:szCs w:val="28"/>
        </w:rPr>
        <w:t xml:space="preserve">Ким Д.П. Теория Автоматического управления. </w:t>
      </w:r>
      <w:r w:rsidR="00AF1985">
        <w:rPr>
          <w:rFonts w:ascii="Times New Roman" w:hAnsi="Times New Roman" w:cs="Times New Roman"/>
          <w:sz w:val="28"/>
          <w:szCs w:val="28"/>
        </w:rPr>
        <w:t xml:space="preserve">– Изд. </w:t>
      </w:r>
      <w:r w:rsidR="00AC76F7" w:rsidRPr="00AA5A62">
        <w:rPr>
          <w:rFonts w:ascii="Times New Roman" w:hAnsi="Times New Roman" w:cs="Times New Roman"/>
          <w:sz w:val="28"/>
          <w:szCs w:val="28"/>
        </w:rPr>
        <w:t xml:space="preserve">2-е, испр. и доп. </w:t>
      </w:r>
      <w:r w:rsidR="00AF1985">
        <w:rPr>
          <w:rFonts w:ascii="Times New Roman" w:hAnsi="Times New Roman" w:cs="Times New Roman"/>
          <w:sz w:val="28"/>
          <w:szCs w:val="28"/>
        </w:rPr>
        <w:t xml:space="preserve">– </w:t>
      </w:r>
      <w:r w:rsidR="00AC76F7" w:rsidRPr="00AA5A62">
        <w:rPr>
          <w:rFonts w:ascii="Times New Roman" w:hAnsi="Times New Roman" w:cs="Times New Roman"/>
          <w:sz w:val="28"/>
          <w:szCs w:val="28"/>
        </w:rPr>
        <w:t>М.: Ф</w:t>
      </w:r>
      <w:r w:rsidR="00AC76F7" w:rsidRPr="00AA5A62">
        <w:rPr>
          <w:rFonts w:ascii="Times New Roman" w:hAnsi="Times New Roman" w:cs="Times New Roman"/>
          <w:sz w:val="28"/>
          <w:szCs w:val="28"/>
          <w:lang w:val="kk-KZ"/>
        </w:rPr>
        <w:t>измат</w:t>
      </w:r>
      <w:r w:rsidR="00AC76F7" w:rsidRPr="00AA5A62">
        <w:rPr>
          <w:rFonts w:ascii="Times New Roman" w:hAnsi="Times New Roman" w:cs="Times New Roman"/>
          <w:sz w:val="28"/>
          <w:szCs w:val="28"/>
        </w:rPr>
        <w:t xml:space="preserve">ЛИТ, 2010. </w:t>
      </w:r>
      <w:r w:rsidR="00AF1985">
        <w:rPr>
          <w:rFonts w:ascii="Times New Roman" w:hAnsi="Times New Roman" w:cs="Times New Roman"/>
          <w:sz w:val="28"/>
          <w:szCs w:val="28"/>
        </w:rPr>
        <w:t xml:space="preserve">– Т. 1. – </w:t>
      </w:r>
      <w:r w:rsidR="00AC76F7" w:rsidRPr="00AA5A62">
        <w:rPr>
          <w:rFonts w:ascii="Times New Roman" w:hAnsi="Times New Roman" w:cs="Times New Roman"/>
          <w:sz w:val="28"/>
          <w:szCs w:val="28"/>
        </w:rPr>
        <w:t>312 с</w:t>
      </w:r>
      <w:r w:rsidR="00AF1985">
        <w:rPr>
          <w:rFonts w:ascii="Times New Roman" w:hAnsi="Times New Roman" w:cs="Times New Roman"/>
          <w:sz w:val="28"/>
          <w:szCs w:val="28"/>
        </w:rPr>
        <w:t>.</w:t>
      </w:r>
    </w:p>
    <w:p w14:paraId="44DBFCDB" w14:textId="6F0EB263" w:rsidR="002B6948" w:rsidRPr="00AA5A62" w:rsidRDefault="00356D14" w:rsidP="00D736D9">
      <w:pPr>
        <w:pStyle w:val="a6"/>
        <w:tabs>
          <w:tab w:val="left" w:pos="709"/>
          <w:tab w:val="left" w:pos="1254"/>
        </w:tabs>
        <w:ind w:left="0"/>
        <w:rPr>
          <w:rFonts w:ascii="Times New Roman" w:hAnsi="Times New Roman" w:cs="Times New Roman"/>
          <w:sz w:val="28"/>
          <w:szCs w:val="28"/>
        </w:rPr>
      </w:pPr>
      <w:r w:rsidRPr="00AA5A62">
        <w:rPr>
          <w:rFonts w:ascii="Times New Roman" w:hAnsi="Times New Roman" w:cs="Times New Roman"/>
          <w:sz w:val="28"/>
          <w:szCs w:val="28"/>
        </w:rPr>
        <w:t xml:space="preserve">11 </w:t>
      </w:r>
      <w:r w:rsidR="002B6948" w:rsidRPr="00AA5A62">
        <w:rPr>
          <w:rFonts w:ascii="Times New Roman" w:hAnsi="Times New Roman" w:cs="Times New Roman"/>
          <w:sz w:val="28"/>
          <w:szCs w:val="28"/>
        </w:rPr>
        <w:t>Цыпкин Я.З. Основы теории автоматических систем. – М.: Наука, 1977. – 560 с.</w:t>
      </w:r>
    </w:p>
    <w:p w14:paraId="3DC08DE9" w14:textId="03783350"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250AE7"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Попов </w:t>
      </w:r>
      <w:r w:rsidR="00356D14" w:rsidRPr="00AA5A62">
        <w:rPr>
          <w:rFonts w:ascii="Times New Roman" w:hAnsi="Times New Roman" w:cs="Times New Roman"/>
          <w:sz w:val="28"/>
          <w:szCs w:val="28"/>
        </w:rPr>
        <w:t>Е.</w:t>
      </w:r>
      <w:r w:rsidR="00D936FC" w:rsidRPr="00AA5A62">
        <w:rPr>
          <w:rFonts w:ascii="Times New Roman" w:hAnsi="Times New Roman" w:cs="Times New Roman"/>
          <w:sz w:val="28"/>
          <w:szCs w:val="28"/>
        </w:rPr>
        <w:t>П.</w:t>
      </w:r>
      <w:r w:rsidR="002B6948" w:rsidRPr="00AA5A62">
        <w:rPr>
          <w:rFonts w:ascii="Times New Roman" w:hAnsi="Times New Roman" w:cs="Times New Roman"/>
          <w:sz w:val="28"/>
          <w:szCs w:val="28"/>
        </w:rPr>
        <w:t xml:space="preserve"> Теория линейных систем автоматического регулирования и управления. – М.: Наука, 1989. – 304</w:t>
      </w:r>
      <w:r w:rsidR="002B6948" w:rsidRPr="00AA5A62">
        <w:rPr>
          <w:rFonts w:ascii="Times New Roman" w:hAnsi="Times New Roman" w:cs="Times New Roman"/>
          <w:spacing w:val="-7"/>
          <w:sz w:val="28"/>
          <w:szCs w:val="28"/>
        </w:rPr>
        <w:t xml:space="preserve"> </w:t>
      </w:r>
      <w:r w:rsidR="002B6948" w:rsidRPr="00AA5A62">
        <w:rPr>
          <w:rFonts w:ascii="Times New Roman" w:hAnsi="Times New Roman" w:cs="Times New Roman"/>
          <w:sz w:val="28"/>
          <w:szCs w:val="28"/>
        </w:rPr>
        <w:t>с.</w:t>
      </w:r>
    </w:p>
    <w:p w14:paraId="13B922B0" w14:textId="2F71BC2D" w:rsidR="00E14151" w:rsidRPr="00AA5A62" w:rsidRDefault="00E14151"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kk-KZ"/>
        </w:rPr>
      </w:pPr>
      <w:r w:rsidRPr="00AA5A62">
        <w:rPr>
          <w:rFonts w:ascii="Times New Roman" w:hAnsi="Times New Roman" w:cs="Times New Roman"/>
          <w:sz w:val="28"/>
          <w:szCs w:val="28"/>
          <w:lang w:val="kk-KZ"/>
        </w:rPr>
        <w:t>1</w:t>
      </w:r>
      <w:r w:rsidR="00250AE7"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AF1985">
        <w:rPr>
          <w:rFonts w:ascii="Times New Roman" w:hAnsi="Times New Roman" w:cs="Times New Roman"/>
          <w:sz w:val="28"/>
          <w:szCs w:val="28"/>
        </w:rPr>
        <w:t>Бесекерский А.В., Попов Е.</w:t>
      </w:r>
      <w:r w:rsidRPr="00AA5A62">
        <w:rPr>
          <w:rFonts w:ascii="Times New Roman" w:hAnsi="Times New Roman" w:cs="Times New Roman"/>
          <w:sz w:val="28"/>
          <w:szCs w:val="28"/>
        </w:rPr>
        <w:t>П. Теория систем автоматического регулирования. – М.: Наука, 1975. – 768</w:t>
      </w:r>
      <w:r w:rsidRPr="00AA5A62">
        <w:rPr>
          <w:rFonts w:ascii="Times New Roman" w:hAnsi="Times New Roman" w:cs="Times New Roman"/>
          <w:spacing w:val="-8"/>
          <w:sz w:val="28"/>
          <w:szCs w:val="28"/>
        </w:rPr>
        <w:t xml:space="preserve"> </w:t>
      </w:r>
      <w:r w:rsidRPr="00AA5A62">
        <w:rPr>
          <w:rFonts w:ascii="Times New Roman" w:hAnsi="Times New Roman" w:cs="Times New Roman"/>
          <w:sz w:val="28"/>
          <w:szCs w:val="28"/>
        </w:rPr>
        <w:t>с.</w:t>
      </w:r>
    </w:p>
    <w:p w14:paraId="1F110068" w14:textId="34ED0E5C"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356D14"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Курдюков А.П. Основы робастного управления. – М.: Изд-во МГТУ им. </w:t>
      </w:r>
      <w:r w:rsidR="009F0CA6">
        <w:rPr>
          <w:rFonts w:ascii="Times New Roman" w:hAnsi="Times New Roman" w:cs="Times New Roman"/>
          <w:sz w:val="28"/>
          <w:szCs w:val="28"/>
        </w:rPr>
        <w:t>Н.</w:t>
      </w:r>
      <w:r w:rsidR="00D936FC" w:rsidRPr="00AA5A62">
        <w:rPr>
          <w:rFonts w:ascii="Times New Roman" w:hAnsi="Times New Roman" w:cs="Times New Roman"/>
          <w:sz w:val="28"/>
          <w:szCs w:val="28"/>
        </w:rPr>
        <w:t>Э.</w:t>
      </w:r>
      <w:r w:rsidR="002B6948" w:rsidRPr="00AA5A62">
        <w:rPr>
          <w:rFonts w:ascii="Times New Roman" w:hAnsi="Times New Roman" w:cs="Times New Roman"/>
          <w:sz w:val="28"/>
          <w:szCs w:val="28"/>
        </w:rPr>
        <w:t xml:space="preserve"> Баумана, 1995. – 303</w:t>
      </w:r>
      <w:r w:rsidR="002B6948" w:rsidRPr="00AA5A62">
        <w:rPr>
          <w:rFonts w:ascii="Times New Roman" w:hAnsi="Times New Roman" w:cs="Times New Roman"/>
          <w:spacing w:val="-6"/>
          <w:sz w:val="28"/>
          <w:szCs w:val="28"/>
        </w:rPr>
        <w:t xml:space="preserve"> </w:t>
      </w:r>
      <w:r w:rsidR="002B6948" w:rsidRPr="00AA5A62">
        <w:rPr>
          <w:rFonts w:ascii="Times New Roman" w:hAnsi="Times New Roman" w:cs="Times New Roman"/>
          <w:sz w:val="28"/>
          <w:szCs w:val="28"/>
        </w:rPr>
        <w:t>с.</w:t>
      </w:r>
    </w:p>
    <w:p w14:paraId="6A496AAC" w14:textId="5C8CF805"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356D14"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Егупов Н.Д. Методы робастного, нейро – нечеткого и адаптивного управления. – М.: Изд-во МГТУ им. Баумана, 2001. – 744</w:t>
      </w:r>
      <w:r w:rsidR="002B6948" w:rsidRPr="00AA5A62">
        <w:rPr>
          <w:rFonts w:ascii="Times New Roman" w:hAnsi="Times New Roman" w:cs="Times New Roman"/>
          <w:spacing w:val="-15"/>
          <w:sz w:val="28"/>
          <w:szCs w:val="28"/>
        </w:rPr>
        <w:t xml:space="preserve"> </w:t>
      </w:r>
      <w:r w:rsidR="002B6948" w:rsidRPr="00AA5A62">
        <w:rPr>
          <w:rFonts w:ascii="Times New Roman" w:hAnsi="Times New Roman" w:cs="Times New Roman"/>
          <w:sz w:val="28"/>
          <w:szCs w:val="28"/>
        </w:rPr>
        <w:t>с.</w:t>
      </w:r>
    </w:p>
    <w:p w14:paraId="1D8E40F9" w14:textId="1C548646"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356D14"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Позняк </w:t>
      </w:r>
      <w:r w:rsidR="00AF1985">
        <w:rPr>
          <w:rFonts w:ascii="Times New Roman" w:hAnsi="Times New Roman" w:cs="Times New Roman"/>
          <w:sz w:val="28"/>
          <w:szCs w:val="28"/>
        </w:rPr>
        <w:t>А.</w:t>
      </w:r>
      <w:r w:rsidR="00D936FC" w:rsidRPr="00AA5A62">
        <w:rPr>
          <w:rFonts w:ascii="Times New Roman" w:hAnsi="Times New Roman" w:cs="Times New Roman"/>
          <w:sz w:val="28"/>
          <w:szCs w:val="28"/>
        </w:rPr>
        <w:t>С.</w:t>
      </w:r>
      <w:r w:rsidR="002B6948" w:rsidRPr="00AA5A62">
        <w:rPr>
          <w:rFonts w:ascii="Times New Roman" w:hAnsi="Times New Roman" w:cs="Times New Roman"/>
          <w:sz w:val="28"/>
          <w:szCs w:val="28"/>
        </w:rPr>
        <w:t xml:space="preserve">, Себряков Г.Г., Семенов </w:t>
      </w:r>
      <w:r w:rsidR="00D936FC" w:rsidRPr="00AA5A62">
        <w:rPr>
          <w:rFonts w:ascii="Times New Roman" w:hAnsi="Times New Roman" w:cs="Times New Roman"/>
          <w:sz w:val="28"/>
          <w:szCs w:val="28"/>
        </w:rPr>
        <w:t>А.В.</w:t>
      </w:r>
      <w:r w:rsidR="00AF1985">
        <w:rPr>
          <w:rFonts w:ascii="Times New Roman" w:hAnsi="Times New Roman" w:cs="Times New Roman"/>
          <w:sz w:val="28"/>
          <w:szCs w:val="28"/>
        </w:rPr>
        <w:t xml:space="preserve"> и др.</w:t>
      </w:r>
      <w:r w:rsidR="002B6948" w:rsidRPr="00AA5A62">
        <w:rPr>
          <w:rFonts w:ascii="Times New Roman" w:hAnsi="Times New Roman" w:cs="Times New Roman"/>
          <w:sz w:val="28"/>
          <w:szCs w:val="28"/>
        </w:rPr>
        <w:t xml:space="preserve"> H∞ – теория управления: феномен, достижения, перспективы, открытые проблемы. – М.:</w:t>
      </w:r>
      <w:r w:rsidR="002B6948" w:rsidRPr="00AA5A62">
        <w:rPr>
          <w:rFonts w:ascii="Times New Roman" w:hAnsi="Times New Roman" w:cs="Times New Roman"/>
          <w:spacing w:val="-48"/>
          <w:sz w:val="28"/>
          <w:szCs w:val="28"/>
        </w:rPr>
        <w:t xml:space="preserve"> </w:t>
      </w:r>
      <w:r w:rsidR="002B6948" w:rsidRPr="00AA5A62">
        <w:rPr>
          <w:rFonts w:ascii="Times New Roman" w:hAnsi="Times New Roman" w:cs="Times New Roman"/>
          <w:sz w:val="28"/>
          <w:szCs w:val="28"/>
        </w:rPr>
        <w:t>Гос НИИ-АС, 1990. – 75</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755F46ED" w14:textId="167C9E02"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356D14"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Мирошник </w:t>
      </w:r>
      <w:r w:rsidR="00E14151" w:rsidRPr="00AA5A62">
        <w:rPr>
          <w:rFonts w:ascii="Times New Roman" w:hAnsi="Times New Roman" w:cs="Times New Roman"/>
          <w:sz w:val="28"/>
          <w:szCs w:val="28"/>
        </w:rPr>
        <w:t>И.</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xml:space="preserve">, Никифоров </w:t>
      </w:r>
      <w:r w:rsidR="00E14151" w:rsidRPr="00AA5A62">
        <w:rPr>
          <w:rFonts w:ascii="Times New Roman" w:hAnsi="Times New Roman" w:cs="Times New Roman"/>
          <w:sz w:val="28"/>
          <w:szCs w:val="28"/>
        </w:rPr>
        <w:t>В.</w:t>
      </w:r>
      <w:r w:rsidR="00D936FC" w:rsidRPr="00AA5A62">
        <w:rPr>
          <w:rFonts w:ascii="Times New Roman" w:hAnsi="Times New Roman" w:cs="Times New Roman"/>
          <w:sz w:val="28"/>
          <w:szCs w:val="28"/>
        </w:rPr>
        <w:t>О.</w:t>
      </w:r>
      <w:r w:rsidR="002B6948" w:rsidRPr="00AA5A62">
        <w:rPr>
          <w:rFonts w:ascii="Times New Roman" w:hAnsi="Times New Roman" w:cs="Times New Roman"/>
          <w:sz w:val="28"/>
          <w:szCs w:val="28"/>
        </w:rPr>
        <w:t xml:space="preserve">, Фрадков </w:t>
      </w:r>
      <w:r w:rsidR="00E14151" w:rsidRPr="00AA5A62">
        <w:rPr>
          <w:rFonts w:ascii="Times New Roman" w:hAnsi="Times New Roman" w:cs="Times New Roman"/>
          <w:sz w:val="28"/>
          <w:szCs w:val="28"/>
        </w:rPr>
        <w:t>А.</w:t>
      </w:r>
      <w:r w:rsidR="00D936FC" w:rsidRPr="00AA5A62">
        <w:rPr>
          <w:rFonts w:ascii="Times New Roman" w:hAnsi="Times New Roman" w:cs="Times New Roman"/>
          <w:sz w:val="28"/>
          <w:szCs w:val="28"/>
        </w:rPr>
        <w:t>Л.</w:t>
      </w:r>
      <w:r w:rsidR="002B6948" w:rsidRPr="00AA5A62">
        <w:rPr>
          <w:rFonts w:ascii="Times New Roman" w:hAnsi="Times New Roman" w:cs="Times New Roman"/>
          <w:sz w:val="28"/>
          <w:szCs w:val="28"/>
        </w:rPr>
        <w:t xml:space="preserve"> Нелинейное и адаптивное управление сложными динамическими системами. – СПб.: Наука, 2000. – 549</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6330F452" w14:textId="5B09E1EF"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1</w:t>
      </w:r>
      <w:r w:rsidR="003668AC"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Емельянов </w:t>
      </w:r>
      <w:r w:rsidR="00E14151" w:rsidRPr="00AA5A62">
        <w:rPr>
          <w:rFonts w:ascii="Times New Roman" w:hAnsi="Times New Roman" w:cs="Times New Roman"/>
          <w:sz w:val="28"/>
          <w:szCs w:val="28"/>
        </w:rPr>
        <w:t>С.</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xml:space="preserve">, Коровин </w:t>
      </w:r>
      <w:r w:rsidR="00E14151" w:rsidRPr="00AA5A62">
        <w:rPr>
          <w:rFonts w:ascii="Times New Roman" w:hAnsi="Times New Roman" w:cs="Times New Roman"/>
          <w:sz w:val="28"/>
          <w:szCs w:val="28"/>
        </w:rPr>
        <w:t>С.</w:t>
      </w:r>
      <w:r w:rsidR="00D936FC" w:rsidRPr="00AA5A62">
        <w:rPr>
          <w:rFonts w:ascii="Times New Roman" w:hAnsi="Times New Roman" w:cs="Times New Roman"/>
          <w:sz w:val="28"/>
          <w:szCs w:val="28"/>
        </w:rPr>
        <w:t>К.</w:t>
      </w:r>
      <w:r w:rsidR="002B6948" w:rsidRPr="00AA5A62">
        <w:rPr>
          <w:rFonts w:ascii="Times New Roman" w:hAnsi="Times New Roman" w:cs="Times New Roman"/>
          <w:sz w:val="28"/>
          <w:szCs w:val="28"/>
        </w:rPr>
        <w:t xml:space="preserve"> Новые типы обратной связи. Управление при неопределенности. – М.: Физматлит, Наука, 1997. – 352</w:t>
      </w:r>
      <w:r w:rsidR="002B6948" w:rsidRPr="00AA5A62">
        <w:rPr>
          <w:rFonts w:ascii="Times New Roman" w:hAnsi="Times New Roman" w:cs="Times New Roman"/>
          <w:spacing w:val="-29"/>
          <w:sz w:val="28"/>
          <w:szCs w:val="28"/>
        </w:rPr>
        <w:t xml:space="preserve"> </w:t>
      </w:r>
      <w:r w:rsidR="002B6948" w:rsidRPr="00AA5A62">
        <w:rPr>
          <w:rFonts w:ascii="Times New Roman" w:hAnsi="Times New Roman" w:cs="Times New Roman"/>
          <w:sz w:val="28"/>
          <w:szCs w:val="28"/>
        </w:rPr>
        <w:t>с.</w:t>
      </w:r>
    </w:p>
    <w:p w14:paraId="6819E24D" w14:textId="02939517" w:rsidR="002B6948" w:rsidRPr="00AA5A62" w:rsidRDefault="003668AC" w:rsidP="00D736D9">
      <w:pPr>
        <w:widowControl w:val="0"/>
        <w:tabs>
          <w:tab w:val="left" w:pos="709"/>
          <w:tab w:val="left" w:pos="1254"/>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19</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Афанасьев </w:t>
      </w:r>
      <w:r w:rsidRPr="00AA5A62">
        <w:rPr>
          <w:rFonts w:ascii="Times New Roman" w:hAnsi="Times New Roman" w:cs="Times New Roman"/>
          <w:sz w:val="28"/>
          <w:szCs w:val="28"/>
        </w:rPr>
        <w:t>В.</w:t>
      </w:r>
      <w:r w:rsidR="0058362F" w:rsidRPr="00AA5A62">
        <w:rPr>
          <w:rFonts w:ascii="Times New Roman" w:hAnsi="Times New Roman" w:cs="Times New Roman"/>
          <w:sz w:val="28"/>
          <w:szCs w:val="28"/>
        </w:rPr>
        <w:t>Н.</w:t>
      </w:r>
      <w:r w:rsidR="002B6948" w:rsidRPr="00AA5A62">
        <w:rPr>
          <w:rFonts w:ascii="Times New Roman" w:hAnsi="Times New Roman" w:cs="Times New Roman"/>
          <w:sz w:val="28"/>
          <w:szCs w:val="28"/>
        </w:rPr>
        <w:t xml:space="preserve">, Колмановский </w:t>
      </w:r>
      <w:r w:rsidRPr="00AA5A62">
        <w:rPr>
          <w:rFonts w:ascii="Times New Roman" w:hAnsi="Times New Roman" w:cs="Times New Roman"/>
          <w:sz w:val="28"/>
          <w:szCs w:val="28"/>
        </w:rPr>
        <w:t>В.</w:t>
      </w:r>
      <w:r w:rsidR="0058362F" w:rsidRPr="00AA5A62">
        <w:rPr>
          <w:rFonts w:ascii="Times New Roman" w:hAnsi="Times New Roman" w:cs="Times New Roman"/>
          <w:sz w:val="28"/>
          <w:szCs w:val="28"/>
        </w:rPr>
        <w:t>Б.</w:t>
      </w:r>
      <w:r w:rsidR="002B6948" w:rsidRPr="00AA5A62">
        <w:rPr>
          <w:rFonts w:ascii="Times New Roman" w:hAnsi="Times New Roman" w:cs="Times New Roman"/>
          <w:sz w:val="28"/>
          <w:szCs w:val="28"/>
        </w:rPr>
        <w:t xml:space="preserve">, Носов </w:t>
      </w:r>
      <w:r w:rsidRPr="00AA5A62">
        <w:rPr>
          <w:rFonts w:ascii="Times New Roman" w:hAnsi="Times New Roman" w:cs="Times New Roman"/>
          <w:sz w:val="28"/>
          <w:szCs w:val="28"/>
        </w:rPr>
        <w:t>В.</w:t>
      </w:r>
      <w:r w:rsidR="0058362F" w:rsidRPr="00AA5A62">
        <w:rPr>
          <w:rFonts w:ascii="Times New Roman" w:hAnsi="Times New Roman" w:cs="Times New Roman"/>
          <w:sz w:val="28"/>
          <w:szCs w:val="28"/>
        </w:rPr>
        <w:t>Р.</w:t>
      </w:r>
      <w:r w:rsidR="002B6948" w:rsidRPr="00AA5A62">
        <w:rPr>
          <w:rFonts w:ascii="Times New Roman" w:hAnsi="Times New Roman" w:cs="Times New Roman"/>
          <w:sz w:val="28"/>
          <w:szCs w:val="28"/>
        </w:rPr>
        <w:t xml:space="preserve"> Математическая теория</w:t>
      </w:r>
      <w:r w:rsidR="002B6948" w:rsidRPr="00AA5A62">
        <w:rPr>
          <w:rFonts w:ascii="Times New Roman" w:hAnsi="Times New Roman" w:cs="Times New Roman"/>
          <w:spacing w:val="-6"/>
          <w:sz w:val="28"/>
          <w:szCs w:val="28"/>
        </w:rPr>
        <w:t xml:space="preserve"> </w:t>
      </w:r>
      <w:r w:rsidR="002B6948" w:rsidRPr="00AA5A62">
        <w:rPr>
          <w:rFonts w:ascii="Times New Roman" w:hAnsi="Times New Roman" w:cs="Times New Roman"/>
          <w:sz w:val="28"/>
          <w:szCs w:val="28"/>
        </w:rPr>
        <w:t>конструирования</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систем</w:t>
      </w:r>
      <w:r w:rsidR="002B6948" w:rsidRPr="00AA5A62">
        <w:rPr>
          <w:rFonts w:ascii="Times New Roman" w:hAnsi="Times New Roman" w:cs="Times New Roman"/>
          <w:spacing w:val="-5"/>
          <w:sz w:val="28"/>
          <w:szCs w:val="28"/>
        </w:rPr>
        <w:t xml:space="preserve"> </w:t>
      </w:r>
      <w:r w:rsidR="0058362F" w:rsidRPr="00AA5A62">
        <w:rPr>
          <w:rFonts w:ascii="Times New Roman" w:hAnsi="Times New Roman" w:cs="Times New Roman"/>
          <w:sz w:val="28"/>
          <w:szCs w:val="28"/>
        </w:rPr>
        <w:t>управления. –</w:t>
      </w:r>
      <w:r w:rsidR="00E1415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М.:</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Высшая</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школа,</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1989.</w:t>
      </w:r>
      <w:r w:rsidR="00E1415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w:t>
      </w:r>
      <w:r w:rsidR="00E14151"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488</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с.</w:t>
      </w:r>
    </w:p>
    <w:p w14:paraId="440B8F1F" w14:textId="06746099" w:rsidR="002B6948" w:rsidRPr="00AA5A62" w:rsidRDefault="003668AC"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20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Юркевич </w:t>
      </w:r>
      <w:r w:rsidRPr="00AA5A62">
        <w:rPr>
          <w:rFonts w:ascii="Times New Roman" w:hAnsi="Times New Roman" w:cs="Times New Roman"/>
          <w:sz w:val="28"/>
          <w:szCs w:val="28"/>
        </w:rPr>
        <w:t>В.</w:t>
      </w:r>
      <w:r w:rsidR="00D936FC" w:rsidRPr="00AA5A62">
        <w:rPr>
          <w:rFonts w:ascii="Times New Roman" w:hAnsi="Times New Roman" w:cs="Times New Roman"/>
          <w:sz w:val="28"/>
          <w:szCs w:val="28"/>
        </w:rPr>
        <w:t>Д.</w:t>
      </w:r>
      <w:r w:rsidR="002B6948" w:rsidRPr="00AA5A62">
        <w:rPr>
          <w:rFonts w:ascii="Times New Roman" w:hAnsi="Times New Roman" w:cs="Times New Roman"/>
          <w:sz w:val="28"/>
          <w:szCs w:val="28"/>
        </w:rPr>
        <w:t xml:space="preserve"> Синтез нелинейных нестационарных систем управления с разнотемповыми процессами. – СПб.: Наука, 2000. – 287</w:t>
      </w:r>
      <w:r w:rsidR="002B6948" w:rsidRPr="00AA5A62">
        <w:rPr>
          <w:rFonts w:ascii="Times New Roman" w:hAnsi="Times New Roman" w:cs="Times New Roman"/>
          <w:spacing w:val="-30"/>
          <w:sz w:val="28"/>
          <w:szCs w:val="28"/>
        </w:rPr>
        <w:t xml:space="preserve"> </w:t>
      </w:r>
      <w:r w:rsidR="002B6948" w:rsidRPr="00AA5A62">
        <w:rPr>
          <w:rFonts w:ascii="Times New Roman" w:hAnsi="Times New Roman" w:cs="Times New Roman"/>
          <w:sz w:val="28"/>
          <w:szCs w:val="28"/>
        </w:rPr>
        <w:t>с.</w:t>
      </w:r>
    </w:p>
    <w:p w14:paraId="394224DD" w14:textId="31C2C9AF" w:rsidR="00F32619" w:rsidRPr="00AA5A62" w:rsidRDefault="008F266E" w:rsidP="00F32619">
      <w:pPr>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Федосов </w:t>
      </w:r>
      <w:r w:rsidR="003668AC" w:rsidRPr="00AA5A62">
        <w:rPr>
          <w:rFonts w:ascii="Times New Roman" w:hAnsi="Times New Roman" w:cs="Times New Roman"/>
          <w:sz w:val="28"/>
          <w:szCs w:val="28"/>
        </w:rPr>
        <w:t>Е.</w:t>
      </w:r>
      <w:r w:rsidR="00D936FC" w:rsidRPr="00AA5A62">
        <w:rPr>
          <w:rFonts w:ascii="Times New Roman" w:hAnsi="Times New Roman" w:cs="Times New Roman"/>
          <w:sz w:val="28"/>
          <w:szCs w:val="28"/>
        </w:rPr>
        <w:t>А.</w:t>
      </w:r>
      <w:r w:rsidR="002B6948" w:rsidRPr="00AA5A62">
        <w:rPr>
          <w:rFonts w:ascii="Times New Roman" w:hAnsi="Times New Roman" w:cs="Times New Roman"/>
          <w:sz w:val="28"/>
          <w:szCs w:val="28"/>
        </w:rPr>
        <w:t xml:space="preserve">, Красовский </w:t>
      </w:r>
      <w:r w:rsidR="00E14151" w:rsidRPr="00AA5A62">
        <w:rPr>
          <w:rFonts w:ascii="Times New Roman" w:hAnsi="Times New Roman" w:cs="Times New Roman"/>
          <w:sz w:val="28"/>
          <w:szCs w:val="28"/>
        </w:rPr>
        <w:t>А.</w:t>
      </w:r>
      <w:r w:rsidR="00D936FC" w:rsidRPr="00AA5A62">
        <w:rPr>
          <w:rFonts w:ascii="Times New Roman" w:hAnsi="Times New Roman" w:cs="Times New Roman"/>
          <w:sz w:val="28"/>
          <w:szCs w:val="28"/>
        </w:rPr>
        <w:t>А.</w:t>
      </w:r>
      <w:r w:rsidR="002B6948" w:rsidRPr="00AA5A62">
        <w:rPr>
          <w:rFonts w:ascii="Times New Roman" w:hAnsi="Times New Roman" w:cs="Times New Roman"/>
          <w:sz w:val="28"/>
          <w:szCs w:val="28"/>
        </w:rPr>
        <w:t xml:space="preserve">, Попов </w:t>
      </w:r>
      <w:r w:rsidR="00E14151" w:rsidRPr="00AA5A62">
        <w:rPr>
          <w:rFonts w:ascii="Times New Roman" w:hAnsi="Times New Roman" w:cs="Times New Roman"/>
          <w:sz w:val="28"/>
          <w:szCs w:val="28"/>
        </w:rPr>
        <w:t>Е.</w:t>
      </w:r>
      <w:r w:rsidR="00D936FC" w:rsidRPr="00AA5A62">
        <w:rPr>
          <w:rFonts w:ascii="Times New Roman" w:hAnsi="Times New Roman" w:cs="Times New Roman"/>
          <w:sz w:val="28"/>
          <w:szCs w:val="28"/>
        </w:rPr>
        <w:t>П.</w:t>
      </w:r>
      <w:r w:rsidR="002B6948" w:rsidRPr="00AA5A62">
        <w:rPr>
          <w:rFonts w:ascii="Times New Roman" w:hAnsi="Times New Roman" w:cs="Times New Roman"/>
          <w:sz w:val="28"/>
          <w:szCs w:val="28"/>
        </w:rPr>
        <w:t xml:space="preserve"> Машиностроение: энциклопедия: в 40 т. – М.: Машиностроение, </w:t>
      </w:r>
      <w:r w:rsidR="00F32619">
        <w:rPr>
          <w:rFonts w:ascii="Times New Roman" w:hAnsi="Times New Roman" w:cs="Times New Roman"/>
          <w:sz w:val="28"/>
          <w:szCs w:val="28"/>
        </w:rPr>
        <w:t>2000</w:t>
      </w:r>
      <w:r w:rsidR="002B6948" w:rsidRPr="00AA5A62">
        <w:rPr>
          <w:rFonts w:ascii="Times New Roman" w:hAnsi="Times New Roman" w:cs="Times New Roman"/>
          <w:sz w:val="28"/>
          <w:szCs w:val="28"/>
        </w:rPr>
        <w:t xml:space="preserve">. – Т. </w:t>
      </w:r>
      <w:r w:rsidR="00F32619">
        <w:rPr>
          <w:rFonts w:ascii="Times New Roman" w:hAnsi="Times New Roman" w:cs="Times New Roman"/>
          <w:sz w:val="28"/>
          <w:szCs w:val="28"/>
        </w:rPr>
        <w:t xml:space="preserve">4. </w:t>
      </w:r>
      <w:r w:rsidR="002B6948" w:rsidRPr="00AA5A62">
        <w:rPr>
          <w:rFonts w:ascii="Times New Roman" w:hAnsi="Times New Roman" w:cs="Times New Roman"/>
          <w:sz w:val="28"/>
          <w:szCs w:val="28"/>
        </w:rPr>
        <w:t>– 6</w:t>
      </w:r>
      <w:r w:rsidR="00F32619">
        <w:rPr>
          <w:rFonts w:ascii="Times New Roman" w:hAnsi="Times New Roman" w:cs="Times New Roman"/>
          <w:sz w:val="28"/>
          <w:szCs w:val="28"/>
        </w:rPr>
        <w:t>88</w:t>
      </w:r>
      <w:r w:rsidR="002B6948" w:rsidRPr="00AA5A62">
        <w:rPr>
          <w:rFonts w:ascii="Times New Roman" w:hAnsi="Times New Roman" w:cs="Times New Roman"/>
          <w:spacing w:val="-21"/>
          <w:sz w:val="28"/>
          <w:szCs w:val="28"/>
        </w:rPr>
        <w:t xml:space="preserve"> </w:t>
      </w:r>
      <w:r w:rsidR="002B6948" w:rsidRPr="00AA5A62">
        <w:rPr>
          <w:rFonts w:ascii="Times New Roman" w:hAnsi="Times New Roman" w:cs="Times New Roman"/>
          <w:sz w:val="28"/>
          <w:szCs w:val="28"/>
        </w:rPr>
        <w:t>с.</w:t>
      </w:r>
      <w:r w:rsidR="00F32619">
        <w:rPr>
          <w:rFonts w:ascii="Times New Roman" w:hAnsi="Times New Roman" w:cs="Times New Roman"/>
          <w:sz w:val="28"/>
          <w:szCs w:val="28"/>
        </w:rPr>
        <w:t xml:space="preserve"> </w:t>
      </w:r>
    </w:p>
    <w:p w14:paraId="2E7671EE" w14:textId="66B44AB3"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Пупков </w:t>
      </w:r>
      <w:r w:rsidR="00E14151" w:rsidRPr="00AA5A62">
        <w:rPr>
          <w:rFonts w:ascii="Times New Roman" w:hAnsi="Times New Roman" w:cs="Times New Roman"/>
          <w:sz w:val="28"/>
          <w:szCs w:val="28"/>
        </w:rPr>
        <w:t>К.</w:t>
      </w:r>
      <w:r w:rsidR="00D936FC" w:rsidRPr="00AA5A62">
        <w:rPr>
          <w:rFonts w:ascii="Times New Roman" w:hAnsi="Times New Roman" w:cs="Times New Roman"/>
          <w:sz w:val="28"/>
          <w:szCs w:val="28"/>
        </w:rPr>
        <w:t>А.</w:t>
      </w:r>
      <w:r w:rsidR="002B6948" w:rsidRPr="00AA5A62">
        <w:rPr>
          <w:rFonts w:ascii="Times New Roman" w:hAnsi="Times New Roman" w:cs="Times New Roman"/>
          <w:sz w:val="28"/>
          <w:szCs w:val="28"/>
        </w:rPr>
        <w:t>, Егупов Н.Д. Методы классической и современной теории автоматического управления: в 5 т. – Изд. 2-е, перер. и доп. – М.: Издательство МГТУ им. Н.Э. Баумана, 2004. – Т. 3. – 616</w:t>
      </w:r>
      <w:r w:rsidR="002B6948" w:rsidRPr="00AA5A62">
        <w:rPr>
          <w:rFonts w:ascii="Times New Roman" w:hAnsi="Times New Roman" w:cs="Times New Roman"/>
          <w:spacing w:val="-17"/>
          <w:sz w:val="28"/>
          <w:szCs w:val="28"/>
        </w:rPr>
        <w:t xml:space="preserve"> </w:t>
      </w:r>
      <w:r w:rsidR="002B6948" w:rsidRPr="00AA5A62">
        <w:rPr>
          <w:rFonts w:ascii="Times New Roman" w:hAnsi="Times New Roman" w:cs="Times New Roman"/>
          <w:sz w:val="28"/>
          <w:szCs w:val="28"/>
        </w:rPr>
        <w:t>с.</w:t>
      </w:r>
    </w:p>
    <w:p w14:paraId="10FD8F81" w14:textId="3C9AC9EC"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 xml:space="preserve">3 </w:t>
      </w:r>
      <w:r w:rsidR="002B6948" w:rsidRPr="00AA5A62">
        <w:rPr>
          <w:rFonts w:ascii="Times New Roman" w:hAnsi="Times New Roman" w:cs="Times New Roman"/>
          <w:sz w:val="28"/>
          <w:szCs w:val="28"/>
        </w:rPr>
        <w:t xml:space="preserve">Черноусько </w:t>
      </w:r>
      <w:r w:rsidR="00592A6A" w:rsidRPr="00AA5A62">
        <w:rPr>
          <w:rFonts w:ascii="Times New Roman" w:hAnsi="Times New Roman" w:cs="Times New Roman"/>
          <w:sz w:val="28"/>
          <w:szCs w:val="28"/>
        </w:rPr>
        <w:t>Ф.</w:t>
      </w:r>
      <w:r w:rsidR="00D936FC" w:rsidRPr="00AA5A62">
        <w:rPr>
          <w:rFonts w:ascii="Times New Roman" w:hAnsi="Times New Roman" w:cs="Times New Roman"/>
          <w:sz w:val="28"/>
          <w:szCs w:val="28"/>
        </w:rPr>
        <w:t>Л.</w:t>
      </w:r>
      <w:r w:rsidR="002B6948" w:rsidRPr="00AA5A62">
        <w:rPr>
          <w:rFonts w:ascii="Times New Roman" w:hAnsi="Times New Roman" w:cs="Times New Roman"/>
          <w:sz w:val="28"/>
          <w:szCs w:val="28"/>
        </w:rPr>
        <w:t xml:space="preserve"> Оценивание фазового состояния динамических систем. – М.: Наука, 1988. – 319</w:t>
      </w:r>
      <w:r w:rsidR="002B6948" w:rsidRPr="00AA5A62">
        <w:rPr>
          <w:rFonts w:ascii="Times New Roman" w:hAnsi="Times New Roman" w:cs="Times New Roman"/>
          <w:spacing w:val="-7"/>
          <w:sz w:val="28"/>
          <w:szCs w:val="28"/>
        </w:rPr>
        <w:t xml:space="preserve"> </w:t>
      </w:r>
      <w:r w:rsidR="002B6948" w:rsidRPr="00AA5A62">
        <w:rPr>
          <w:rFonts w:ascii="Times New Roman" w:hAnsi="Times New Roman" w:cs="Times New Roman"/>
          <w:sz w:val="28"/>
          <w:szCs w:val="28"/>
        </w:rPr>
        <w:t>с.</w:t>
      </w:r>
    </w:p>
    <w:p w14:paraId="6A770BBF" w14:textId="5B69509A"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Барабанов А.Е. Синтез минимаксных регуляторов. – СПб.: Изд-во С.-Петерб. ун-та, 1996. – 222</w:t>
      </w:r>
      <w:r w:rsidR="002B6948" w:rsidRPr="00AA5A62">
        <w:rPr>
          <w:rFonts w:ascii="Times New Roman" w:hAnsi="Times New Roman" w:cs="Times New Roman"/>
          <w:spacing w:val="-2"/>
          <w:sz w:val="28"/>
          <w:szCs w:val="28"/>
        </w:rPr>
        <w:t xml:space="preserve"> </w:t>
      </w:r>
      <w:r w:rsidR="002B6948" w:rsidRPr="00AA5A62">
        <w:rPr>
          <w:rFonts w:ascii="Times New Roman" w:hAnsi="Times New Roman" w:cs="Times New Roman"/>
          <w:sz w:val="28"/>
          <w:szCs w:val="28"/>
        </w:rPr>
        <w:t>с.</w:t>
      </w:r>
    </w:p>
    <w:p w14:paraId="740A8DF4" w14:textId="04873E47"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lang w:val="en-US"/>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Basar T., Bernhardt P. H</w:t>
      </w:r>
      <w:r w:rsidR="002B6948" w:rsidRPr="00AA5A62">
        <w:rPr>
          <w:rFonts w:ascii="Times New Roman" w:hAnsi="Times New Roman" w:cs="Times New Roman"/>
          <w:sz w:val="28"/>
          <w:szCs w:val="28"/>
          <w:vertAlign w:val="subscript"/>
          <w:lang w:val="en-US"/>
        </w:rPr>
        <w:t>∞</w:t>
      </w:r>
      <w:r w:rsidR="002B6948" w:rsidRPr="00AA5A62">
        <w:rPr>
          <w:rFonts w:ascii="Times New Roman" w:hAnsi="Times New Roman" w:cs="Times New Roman"/>
          <w:sz w:val="28"/>
          <w:szCs w:val="28"/>
          <w:lang w:val="en-US"/>
        </w:rPr>
        <w:t xml:space="preserve"> – optimal control and related minimax design problems: a dynamic game approach. – Boston: Birkhäuser, 1991. – 225</w:t>
      </w:r>
      <w:r w:rsidR="002B6948" w:rsidRPr="00AA5A62">
        <w:rPr>
          <w:rFonts w:ascii="Times New Roman" w:hAnsi="Times New Roman" w:cs="Times New Roman"/>
          <w:spacing w:val="-21"/>
          <w:sz w:val="28"/>
          <w:szCs w:val="28"/>
          <w:lang w:val="en-US"/>
        </w:rPr>
        <w:t xml:space="preserve"> </w:t>
      </w:r>
      <w:r w:rsidR="002B6948" w:rsidRPr="00AA5A62">
        <w:rPr>
          <w:rFonts w:ascii="Times New Roman" w:hAnsi="Times New Roman" w:cs="Times New Roman"/>
          <w:sz w:val="28"/>
          <w:szCs w:val="28"/>
          <w:lang w:val="en-US"/>
        </w:rPr>
        <w:t>p.</w:t>
      </w:r>
    </w:p>
    <w:p w14:paraId="53F4B53D" w14:textId="05AE52E6"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Glover J. Robust stabilization of linear multivariable systems: relations to approximation // Intern. J</w:t>
      </w:r>
      <w:r w:rsidR="002B6948"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en-US"/>
        </w:rPr>
        <w:t>Control</w:t>
      </w:r>
      <w:r w:rsidR="002B6948" w:rsidRPr="00AA5A62">
        <w:rPr>
          <w:rFonts w:ascii="Times New Roman" w:hAnsi="Times New Roman" w:cs="Times New Roman"/>
          <w:sz w:val="28"/>
          <w:szCs w:val="28"/>
        </w:rPr>
        <w:t xml:space="preserve">. – 1986. – </w:t>
      </w:r>
      <w:r w:rsidR="002B6948" w:rsidRPr="00AA5A62">
        <w:rPr>
          <w:rFonts w:ascii="Times New Roman" w:hAnsi="Times New Roman" w:cs="Times New Roman"/>
          <w:sz w:val="28"/>
          <w:szCs w:val="28"/>
          <w:lang w:val="en-US"/>
        </w:rPr>
        <w:t>Vol</w:t>
      </w:r>
      <w:r w:rsidR="002B6948" w:rsidRPr="00AA5A62">
        <w:rPr>
          <w:rFonts w:ascii="Times New Roman" w:hAnsi="Times New Roman" w:cs="Times New Roman"/>
          <w:sz w:val="28"/>
          <w:szCs w:val="28"/>
        </w:rPr>
        <w:t xml:space="preserve">. 43, №3. – </w:t>
      </w:r>
      <w:r w:rsidR="002B6948" w:rsidRPr="00AA5A62">
        <w:rPr>
          <w:rFonts w:ascii="Times New Roman" w:hAnsi="Times New Roman" w:cs="Times New Roman"/>
          <w:sz w:val="28"/>
          <w:szCs w:val="28"/>
          <w:lang w:val="en-US"/>
        </w:rPr>
        <w:t>P</w:t>
      </w:r>
      <w:r w:rsidR="002B6948" w:rsidRPr="00AA5A62">
        <w:rPr>
          <w:rFonts w:ascii="Times New Roman" w:hAnsi="Times New Roman" w:cs="Times New Roman"/>
          <w:sz w:val="28"/>
          <w:szCs w:val="28"/>
        </w:rPr>
        <w:t>.</w:t>
      </w:r>
      <w:r w:rsidR="002B6948" w:rsidRPr="00AA5A62">
        <w:rPr>
          <w:rFonts w:ascii="Times New Roman" w:hAnsi="Times New Roman" w:cs="Times New Roman"/>
          <w:spacing w:val="-24"/>
          <w:sz w:val="28"/>
          <w:szCs w:val="28"/>
        </w:rPr>
        <w:t xml:space="preserve"> </w:t>
      </w:r>
      <w:r w:rsidR="00D936FC" w:rsidRPr="00AA5A62">
        <w:rPr>
          <w:rFonts w:ascii="Times New Roman" w:hAnsi="Times New Roman" w:cs="Times New Roman"/>
          <w:sz w:val="28"/>
          <w:szCs w:val="28"/>
        </w:rPr>
        <w:t>741</w:t>
      </w:r>
      <w:r w:rsidR="007F4445" w:rsidRPr="00AA5A62">
        <w:rPr>
          <w:rFonts w:ascii="Times New Roman" w:hAnsi="Times New Roman" w:cs="Times New Roman"/>
          <w:sz w:val="28"/>
          <w:szCs w:val="28"/>
          <w:lang w:val="kk-KZ"/>
        </w:rPr>
        <w:t>-</w:t>
      </w:r>
      <w:r w:rsidR="00D936FC" w:rsidRPr="00AA5A62">
        <w:rPr>
          <w:rFonts w:ascii="Times New Roman" w:hAnsi="Times New Roman" w:cs="Times New Roman"/>
          <w:sz w:val="28"/>
          <w:szCs w:val="28"/>
        </w:rPr>
        <w:t>766</w:t>
      </w:r>
      <w:r w:rsidR="002B6948" w:rsidRPr="00AA5A62">
        <w:rPr>
          <w:rFonts w:ascii="Times New Roman" w:hAnsi="Times New Roman" w:cs="Times New Roman"/>
          <w:sz w:val="28"/>
          <w:szCs w:val="28"/>
        </w:rPr>
        <w:t>.</w:t>
      </w:r>
    </w:p>
    <w:p w14:paraId="6DD9B8B4" w14:textId="52488D8B"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Лурье </w:t>
      </w:r>
      <w:r w:rsidR="00E14151" w:rsidRPr="00AA5A62">
        <w:rPr>
          <w:rFonts w:ascii="Times New Roman" w:hAnsi="Times New Roman" w:cs="Times New Roman"/>
          <w:sz w:val="28"/>
          <w:szCs w:val="28"/>
        </w:rPr>
        <w:t>А.</w:t>
      </w:r>
      <w:r w:rsidR="00D936FC" w:rsidRPr="00AA5A62">
        <w:rPr>
          <w:rFonts w:ascii="Times New Roman" w:hAnsi="Times New Roman" w:cs="Times New Roman"/>
          <w:sz w:val="28"/>
          <w:szCs w:val="28"/>
        </w:rPr>
        <w:t>И.</w:t>
      </w:r>
      <w:r w:rsidR="002B6948" w:rsidRPr="00AA5A62">
        <w:rPr>
          <w:rFonts w:ascii="Times New Roman" w:hAnsi="Times New Roman" w:cs="Times New Roman"/>
          <w:sz w:val="28"/>
          <w:szCs w:val="28"/>
        </w:rPr>
        <w:t xml:space="preserve"> Некоторые нелинейные задачи теории автоматического регулирования. – М.: Гостехиздат, 1951. – 216</w:t>
      </w:r>
      <w:r w:rsidR="002B6948" w:rsidRPr="00AA5A62">
        <w:rPr>
          <w:rFonts w:ascii="Times New Roman" w:hAnsi="Times New Roman" w:cs="Times New Roman"/>
          <w:spacing w:val="-6"/>
          <w:sz w:val="28"/>
          <w:szCs w:val="28"/>
        </w:rPr>
        <w:t xml:space="preserve"> </w:t>
      </w:r>
      <w:r w:rsidR="002B6948" w:rsidRPr="00AA5A62">
        <w:rPr>
          <w:rFonts w:ascii="Times New Roman" w:hAnsi="Times New Roman" w:cs="Times New Roman"/>
          <w:sz w:val="28"/>
          <w:szCs w:val="28"/>
        </w:rPr>
        <w:t>с.</w:t>
      </w:r>
    </w:p>
    <w:p w14:paraId="548FBF89" w14:textId="5200C552"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Лурье </w:t>
      </w:r>
      <w:r w:rsidR="00E14151" w:rsidRPr="00AA5A62">
        <w:rPr>
          <w:rFonts w:ascii="Times New Roman" w:hAnsi="Times New Roman" w:cs="Times New Roman"/>
          <w:sz w:val="28"/>
          <w:szCs w:val="28"/>
        </w:rPr>
        <w:t>А.</w:t>
      </w:r>
      <w:r w:rsidR="00D936FC" w:rsidRPr="00AA5A62">
        <w:rPr>
          <w:rFonts w:ascii="Times New Roman" w:hAnsi="Times New Roman" w:cs="Times New Roman"/>
          <w:sz w:val="28"/>
          <w:szCs w:val="28"/>
        </w:rPr>
        <w:t>И.</w:t>
      </w:r>
      <w:r w:rsidR="002B6948" w:rsidRPr="00AA5A62">
        <w:rPr>
          <w:rFonts w:ascii="Times New Roman" w:hAnsi="Times New Roman" w:cs="Times New Roman"/>
          <w:sz w:val="28"/>
          <w:szCs w:val="28"/>
        </w:rPr>
        <w:t xml:space="preserve">, Постников </w:t>
      </w:r>
      <w:r w:rsidR="00E14151" w:rsidRPr="00AA5A62">
        <w:rPr>
          <w:rFonts w:ascii="Times New Roman" w:hAnsi="Times New Roman" w:cs="Times New Roman"/>
          <w:sz w:val="28"/>
          <w:szCs w:val="28"/>
        </w:rPr>
        <w:t>В.</w:t>
      </w:r>
      <w:r w:rsidR="00D936FC" w:rsidRPr="00AA5A62">
        <w:rPr>
          <w:rFonts w:ascii="Times New Roman" w:hAnsi="Times New Roman" w:cs="Times New Roman"/>
          <w:sz w:val="28"/>
          <w:szCs w:val="28"/>
        </w:rPr>
        <w:t>Н.</w:t>
      </w:r>
      <w:r w:rsidR="002B6948" w:rsidRPr="00AA5A62">
        <w:rPr>
          <w:rFonts w:ascii="Times New Roman" w:hAnsi="Times New Roman" w:cs="Times New Roman"/>
          <w:sz w:val="28"/>
          <w:szCs w:val="28"/>
        </w:rPr>
        <w:t xml:space="preserve"> К теории устойчивости регулируемых систем // Прикл. матем. мех. – 1944. – Т. 8, №3. – С.</w:t>
      </w:r>
      <w:r w:rsidR="002B6948" w:rsidRPr="00AA5A62">
        <w:rPr>
          <w:rFonts w:ascii="Times New Roman" w:hAnsi="Times New Roman" w:cs="Times New Roman"/>
          <w:spacing w:val="-18"/>
          <w:sz w:val="28"/>
          <w:szCs w:val="28"/>
        </w:rPr>
        <w:t xml:space="preserve"> </w:t>
      </w:r>
      <w:r w:rsidR="00D936FC" w:rsidRPr="00AA5A62">
        <w:rPr>
          <w:rFonts w:ascii="Times New Roman" w:hAnsi="Times New Roman" w:cs="Times New Roman"/>
          <w:sz w:val="28"/>
          <w:szCs w:val="28"/>
        </w:rPr>
        <w:t>246</w:t>
      </w:r>
      <w:r w:rsidR="007F4445" w:rsidRPr="00AA5A62">
        <w:rPr>
          <w:rFonts w:ascii="Times New Roman" w:hAnsi="Times New Roman" w:cs="Times New Roman"/>
          <w:sz w:val="28"/>
          <w:szCs w:val="28"/>
          <w:lang w:val="kk-KZ"/>
        </w:rPr>
        <w:t>-</w:t>
      </w:r>
      <w:r w:rsidR="00D936FC" w:rsidRPr="00AA5A62">
        <w:rPr>
          <w:rFonts w:ascii="Times New Roman" w:hAnsi="Times New Roman" w:cs="Times New Roman"/>
          <w:sz w:val="28"/>
          <w:szCs w:val="28"/>
        </w:rPr>
        <w:t>248</w:t>
      </w:r>
      <w:r w:rsidR="002B6948" w:rsidRPr="00AA5A62">
        <w:rPr>
          <w:rFonts w:ascii="Times New Roman" w:hAnsi="Times New Roman" w:cs="Times New Roman"/>
          <w:sz w:val="28"/>
          <w:szCs w:val="28"/>
        </w:rPr>
        <w:t>.</w:t>
      </w:r>
    </w:p>
    <w:p w14:paraId="29B3C536" w14:textId="5CF1E8BE" w:rsidR="002B6948" w:rsidRPr="00AA5A62" w:rsidRDefault="008F266E" w:rsidP="00D736D9">
      <w:pPr>
        <w:widowControl w:val="0"/>
        <w:tabs>
          <w:tab w:val="left" w:pos="709"/>
          <w:tab w:val="left" w:pos="1254"/>
          <w:tab w:val="left" w:pos="2782"/>
          <w:tab w:val="left" w:pos="3800"/>
          <w:tab w:val="left" w:pos="5415"/>
          <w:tab w:val="left" w:pos="6286"/>
          <w:tab w:val="left" w:pos="8120"/>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2</w:t>
      </w:r>
      <w:r w:rsidR="003668AC"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Айзерман М.А., Гантмахер Ф.Р. Абсолютна </w:t>
      </w:r>
      <w:r w:rsidR="002B6948" w:rsidRPr="00AA5A62">
        <w:rPr>
          <w:rFonts w:ascii="Times New Roman" w:hAnsi="Times New Roman" w:cs="Times New Roman"/>
          <w:spacing w:val="-1"/>
          <w:sz w:val="28"/>
          <w:szCs w:val="28"/>
        </w:rPr>
        <w:t xml:space="preserve">устойчивость </w:t>
      </w:r>
      <w:r w:rsidR="002B6948" w:rsidRPr="00AA5A62">
        <w:rPr>
          <w:rFonts w:ascii="Times New Roman" w:hAnsi="Times New Roman" w:cs="Times New Roman"/>
          <w:sz w:val="28"/>
          <w:szCs w:val="28"/>
        </w:rPr>
        <w:t>регулируемых систем. – М.: Изд-во АН СССР, 1963. – 270</w:t>
      </w:r>
      <w:r w:rsidR="002B6948" w:rsidRPr="00AA5A62">
        <w:rPr>
          <w:rFonts w:ascii="Times New Roman" w:hAnsi="Times New Roman" w:cs="Times New Roman"/>
          <w:spacing w:val="-14"/>
          <w:sz w:val="28"/>
          <w:szCs w:val="28"/>
        </w:rPr>
        <w:t xml:space="preserve"> </w:t>
      </w:r>
      <w:r w:rsidR="002B6948" w:rsidRPr="00AA5A62">
        <w:rPr>
          <w:rFonts w:ascii="Times New Roman" w:hAnsi="Times New Roman" w:cs="Times New Roman"/>
          <w:sz w:val="28"/>
          <w:szCs w:val="28"/>
        </w:rPr>
        <w:t>с.</w:t>
      </w:r>
    </w:p>
    <w:p w14:paraId="70A1654E" w14:textId="6068A0F1" w:rsidR="002B6948" w:rsidRPr="00AA5A62" w:rsidRDefault="003668AC" w:rsidP="00D736D9">
      <w:pPr>
        <w:widowControl w:val="0"/>
        <w:tabs>
          <w:tab w:val="left" w:pos="709"/>
          <w:tab w:val="left" w:pos="1254"/>
        </w:tabs>
        <w:autoSpaceDE w:val="0"/>
        <w:autoSpaceDN w:val="0"/>
        <w:rPr>
          <w:rFonts w:ascii="Times New Roman" w:hAnsi="Times New Roman" w:cs="Times New Roman"/>
          <w:sz w:val="28"/>
          <w:szCs w:val="28"/>
          <w:lang w:val="en-US"/>
        </w:rPr>
      </w:pPr>
      <w:r w:rsidRPr="00AA5A62">
        <w:rPr>
          <w:rFonts w:ascii="Times New Roman" w:hAnsi="Times New Roman" w:cs="Times New Roman"/>
          <w:sz w:val="28"/>
          <w:szCs w:val="28"/>
          <w:lang w:val="kk-KZ"/>
        </w:rPr>
        <w:t>30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Horowitz I. Survey on qu</w:t>
      </w:r>
      <w:r w:rsidR="00490200" w:rsidRPr="00AA5A62">
        <w:rPr>
          <w:rFonts w:ascii="Times New Roman" w:hAnsi="Times New Roman" w:cs="Times New Roman"/>
          <w:sz w:val="28"/>
          <w:szCs w:val="28"/>
          <w:lang w:val="en-US"/>
        </w:rPr>
        <w:t>alitative feedback theory (OFT)</w:t>
      </w:r>
      <w:r w:rsidR="00F32619" w:rsidRPr="00F32619">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en-US"/>
        </w:rPr>
        <w:t>// International Journal of Control. – 1991. – Vol. 53</w:t>
      </w:r>
      <w:r w:rsidR="007F4445" w:rsidRPr="00AA5A62">
        <w:rPr>
          <w:rFonts w:ascii="Times New Roman" w:hAnsi="Times New Roman" w:cs="Times New Roman"/>
          <w:sz w:val="28"/>
          <w:szCs w:val="28"/>
          <w:lang w:val="kk-KZ"/>
        </w:rPr>
        <w:t>, №</w:t>
      </w:r>
      <w:r w:rsidR="002B6948" w:rsidRPr="00AA5A62">
        <w:rPr>
          <w:rFonts w:ascii="Times New Roman" w:hAnsi="Times New Roman" w:cs="Times New Roman"/>
          <w:sz w:val="28"/>
          <w:szCs w:val="28"/>
          <w:lang w:val="en-US"/>
        </w:rPr>
        <w:t>2. – P.</w:t>
      </w:r>
      <w:r w:rsidR="002B6948" w:rsidRPr="00AA5A62">
        <w:rPr>
          <w:rFonts w:ascii="Times New Roman" w:hAnsi="Times New Roman" w:cs="Times New Roman"/>
          <w:spacing w:val="-6"/>
          <w:sz w:val="28"/>
          <w:szCs w:val="28"/>
          <w:lang w:val="en-US"/>
        </w:rPr>
        <w:t xml:space="preserve"> </w:t>
      </w:r>
      <w:r w:rsidR="002B6948" w:rsidRPr="00AA5A62">
        <w:rPr>
          <w:rFonts w:ascii="Times New Roman" w:hAnsi="Times New Roman" w:cs="Times New Roman"/>
          <w:sz w:val="28"/>
          <w:szCs w:val="28"/>
          <w:lang w:val="en-US"/>
        </w:rPr>
        <w:t>255-291.</w:t>
      </w:r>
    </w:p>
    <w:p w14:paraId="7AB8667B" w14:textId="50BF8D7D"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Горовиц И. Синтез систем с обратной связью. – М.: Советское радио, 1970. – 600</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0F407459" w14:textId="536E584D"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Schweppe F.C. Uncertain dynamic systems. – New Jersey</w:t>
      </w:r>
      <w:r w:rsidR="009F0CA6">
        <w:rPr>
          <w:rFonts w:ascii="Times New Roman" w:hAnsi="Times New Roman" w:cs="Times New Roman"/>
          <w:sz w:val="28"/>
          <w:szCs w:val="28"/>
          <w:lang w:val="kk-KZ"/>
        </w:rPr>
        <w:t>:</w:t>
      </w:r>
      <w:r w:rsidR="002B6948" w:rsidRPr="00AA5A62">
        <w:rPr>
          <w:rFonts w:ascii="Times New Roman" w:hAnsi="Times New Roman" w:cs="Times New Roman"/>
          <w:sz w:val="28"/>
          <w:szCs w:val="28"/>
          <w:lang w:val="en-US"/>
        </w:rPr>
        <w:t xml:space="preserve"> Englewood Cliffs: Prentice Hall, 1973. – 576</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rPr>
        <w:t>р</w:t>
      </w:r>
      <w:r w:rsidR="002B6948" w:rsidRPr="00AA5A62">
        <w:rPr>
          <w:rFonts w:ascii="Times New Roman" w:hAnsi="Times New Roman" w:cs="Times New Roman"/>
          <w:sz w:val="28"/>
          <w:szCs w:val="28"/>
          <w:lang w:val="en-US"/>
        </w:rPr>
        <w:t>.</w:t>
      </w:r>
    </w:p>
    <w:p w14:paraId="36BC30F5" w14:textId="6F9B1994" w:rsidR="002B6948" w:rsidRPr="00AA5A62" w:rsidRDefault="008F266E" w:rsidP="00D736D9">
      <w:pPr>
        <w:widowControl w:val="0"/>
        <w:tabs>
          <w:tab w:val="left" w:pos="709"/>
          <w:tab w:val="left" w:pos="1254"/>
          <w:tab w:val="left" w:pos="3116"/>
          <w:tab w:val="left" w:pos="3990"/>
          <w:tab w:val="left" w:pos="5790"/>
          <w:tab w:val="left" w:pos="6311"/>
          <w:tab w:val="left" w:pos="8135"/>
          <w:tab w:val="left" w:pos="8637"/>
        </w:tabs>
        <w:autoSpaceDE w:val="0"/>
        <w:autoSpaceDN w:val="0"/>
        <w:rPr>
          <w:rFonts w:ascii="Times New Roman" w:hAnsi="Times New Roman" w:cs="Times New Roman"/>
          <w:sz w:val="28"/>
          <w:szCs w:val="28"/>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Куржанский А.Б. Управление и наблюдение в </w:t>
      </w:r>
      <w:r w:rsidR="002B6948" w:rsidRPr="00AA5A62">
        <w:rPr>
          <w:rFonts w:ascii="Times New Roman" w:hAnsi="Times New Roman" w:cs="Times New Roman"/>
          <w:spacing w:val="-3"/>
          <w:sz w:val="28"/>
          <w:szCs w:val="28"/>
        </w:rPr>
        <w:t xml:space="preserve">условиях </w:t>
      </w:r>
      <w:r w:rsidR="002B6948" w:rsidRPr="00AA5A62">
        <w:rPr>
          <w:rFonts w:ascii="Times New Roman" w:hAnsi="Times New Roman" w:cs="Times New Roman"/>
          <w:sz w:val="28"/>
          <w:szCs w:val="28"/>
        </w:rPr>
        <w:t>неопределенности. – М.: Наука, 1977. – 392</w:t>
      </w:r>
      <w:r w:rsidR="002B6948" w:rsidRPr="00AA5A62">
        <w:rPr>
          <w:rFonts w:ascii="Times New Roman" w:hAnsi="Times New Roman" w:cs="Times New Roman"/>
          <w:spacing w:val="-8"/>
          <w:sz w:val="28"/>
          <w:szCs w:val="28"/>
        </w:rPr>
        <w:t xml:space="preserve"> </w:t>
      </w:r>
      <w:r w:rsidR="002B6948" w:rsidRPr="00AA5A62">
        <w:rPr>
          <w:rFonts w:ascii="Times New Roman" w:hAnsi="Times New Roman" w:cs="Times New Roman"/>
          <w:sz w:val="28"/>
          <w:szCs w:val="28"/>
        </w:rPr>
        <w:t>с.</w:t>
      </w:r>
    </w:p>
    <w:p w14:paraId="6CAEEA70" w14:textId="5620A954" w:rsidR="002B6948" w:rsidRPr="00AA5A62" w:rsidRDefault="008F266E" w:rsidP="00D736D9">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Черноусько </w:t>
      </w:r>
      <w:r w:rsidR="00E14151" w:rsidRPr="00AA5A62">
        <w:rPr>
          <w:rFonts w:ascii="Times New Roman" w:hAnsi="Times New Roman" w:cs="Times New Roman"/>
          <w:sz w:val="28"/>
          <w:szCs w:val="28"/>
        </w:rPr>
        <w:t>Ф.</w:t>
      </w:r>
      <w:r w:rsidR="00D936FC" w:rsidRPr="00AA5A62">
        <w:rPr>
          <w:rFonts w:ascii="Times New Roman" w:hAnsi="Times New Roman" w:cs="Times New Roman"/>
          <w:sz w:val="28"/>
          <w:szCs w:val="28"/>
        </w:rPr>
        <w:t>Л.</w:t>
      </w:r>
      <w:r w:rsidR="002B6948" w:rsidRPr="00AA5A62">
        <w:rPr>
          <w:rFonts w:ascii="Times New Roman" w:hAnsi="Times New Roman" w:cs="Times New Roman"/>
          <w:sz w:val="28"/>
          <w:szCs w:val="28"/>
        </w:rPr>
        <w:t>, Меликян А.А. Игровые задачи управления и</w:t>
      </w:r>
      <w:r w:rsidR="002B6948" w:rsidRPr="00AA5A62">
        <w:rPr>
          <w:rFonts w:ascii="Times New Roman" w:hAnsi="Times New Roman" w:cs="Times New Roman"/>
          <w:spacing w:val="8"/>
          <w:sz w:val="28"/>
          <w:szCs w:val="28"/>
        </w:rPr>
        <w:t xml:space="preserve"> </w:t>
      </w:r>
      <w:r w:rsidR="00D936FC" w:rsidRPr="00AA5A62">
        <w:rPr>
          <w:rFonts w:ascii="Times New Roman" w:hAnsi="Times New Roman" w:cs="Times New Roman"/>
          <w:sz w:val="28"/>
          <w:szCs w:val="28"/>
        </w:rPr>
        <w:t>поиска. –</w:t>
      </w:r>
      <w:r w:rsidR="002B6948" w:rsidRPr="00AA5A62">
        <w:rPr>
          <w:rFonts w:ascii="Times New Roman" w:hAnsi="Times New Roman" w:cs="Times New Roman"/>
          <w:sz w:val="28"/>
          <w:szCs w:val="28"/>
        </w:rPr>
        <w:t xml:space="preserve"> М.: Наука, 1978. – 270 с.</w:t>
      </w:r>
    </w:p>
    <w:p w14:paraId="0D64B6D0" w14:textId="146211D4" w:rsidR="002B6948" w:rsidRPr="00AA5A62" w:rsidRDefault="008F266E" w:rsidP="00D736D9">
      <w:pPr>
        <w:widowControl w:val="0"/>
        <w:tabs>
          <w:tab w:val="left" w:pos="709"/>
          <w:tab w:val="left" w:pos="1254"/>
        </w:tabs>
        <w:autoSpaceDE w:val="0"/>
        <w:autoSpaceDN w:val="0"/>
        <w:rPr>
          <w:rFonts w:ascii="Times New Roman" w:hAnsi="Times New Roman" w:cs="Times New Roman"/>
          <w:sz w:val="28"/>
          <w:szCs w:val="28"/>
          <w:lang w:val="en-US"/>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Francis B.A. A course in H</w:t>
      </w:r>
      <w:r w:rsidR="002B6948" w:rsidRPr="00AA5A62">
        <w:rPr>
          <w:rFonts w:ascii="Times New Roman" w:hAnsi="Times New Roman" w:cs="Times New Roman"/>
          <w:sz w:val="28"/>
          <w:szCs w:val="28"/>
          <w:vertAlign w:val="subscript"/>
          <w:lang w:val="en-US"/>
        </w:rPr>
        <w:t>∞</w:t>
      </w:r>
      <w:r w:rsidR="002B6948" w:rsidRPr="00AA5A62">
        <w:rPr>
          <w:rFonts w:ascii="Times New Roman" w:hAnsi="Times New Roman" w:cs="Times New Roman"/>
          <w:sz w:val="28"/>
          <w:szCs w:val="28"/>
          <w:lang w:val="en-US"/>
        </w:rPr>
        <w:t xml:space="preserve"> control theory. – Berlin: Springer-Verlag, 1987. – 141</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p.</w:t>
      </w:r>
    </w:p>
    <w:p w14:paraId="6BC6013B" w14:textId="0F5BBEF9" w:rsidR="002B6948" w:rsidRPr="00AA5A62" w:rsidRDefault="008F266E" w:rsidP="007F4445">
      <w:pPr>
        <w:widowControl w:val="0"/>
        <w:tabs>
          <w:tab w:val="left" w:pos="709"/>
          <w:tab w:val="left" w:pos="1254"/>
        </w:tabs>
        <w:autoSpaceDE w:val="0"/>
        <w:autoSpaceDN w:val="0"/>
        <w:rPr>
          <w:rFonts w:ascii="Times New Roman" w:hAnsi="Times New Roman" w:cs="Times New Roman"/>
          <w:sz w:val="28"/>
          <w:szCs w:val="28"/>
          <w:lang w:val="en-US"/>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Chen M.J., Desoer C.A. Necessary and sufficient for robust stability of linear distributed feedback systems // Intern. J. Control. – 1982. – Vol. 35, №2. –     P.</w:t>
      </w:r>
      <w:r w:rsidR="002B6948" w:rsidRPr="00AA5A62">
        <w:rPr>
          <w:rFonts w:ascii="Times New Roman" w:hAnsi="Times New Roman" w:cs="Times New Roman"/>
          <w:spacing w:val="-2"/>
          <w:sz w:val="28"/>
          <w:szCs w:val="28"/>
          <w:lang w:val="en-US"/>
        </w:rPr>
        <w:t xml:space="preserve"> </w:t>
      </w:r>
      <w:r w:rsidR="00D936FC" w:rsidRPr="00AA5A62">
        <w:rPr>
          <w:rFonts w:ascii="Times New Roman" w:hAnsi="Times New Roman" w:cs="Times New Roman"/>
          <w:sz w:val="28"/>
          <w:szCs w:val="28"/>
          <w:lang w:val="en-US"/>
        </w:rPr>
        <w:t>255</w:t>
      </w:r>
      <w:r w:rsidR="00E14151" w:rsidRPr="00AA5A62">
        <w:rPr>
          <w:rFonts w:ascii="Times New Roman" w:hAnsi="Times New Roman" w:cs="Times New Roman"/>
          <w:sz w:val="28"/>
          <w:szCs w:val="28"/>
          <w:lang w:val="kk-KZ"/>
        </w:rPr>
        <w:t>-</w:t>
      </w:r>
      <w:r w:rsidR="00D936FC" w:rsidRPr="00AA5A62">
        <w:rPr>
          <w:rFonts w:ascii="Times New Roman" w:hAnsi="Times New Roman" w:cs="Times New Roman"/>
          <w:sz w:val="28"/>
          <w:szCs w:val="28"/>
          <w:lang w:val="en-US"/>
        </w:rPr>
        <w:t>267</w:t>
      </w:r>
      <w:r w:rsidR="002B6948" w:rsidRPr="00AA5A62">
        <w:rPr>
          <w:rFonts w:ascii="Times New Roman" w:hAnsi="Times New Roman" w:cs="Times New Roman"/>
          <w:sz w:val="28"/>
          <w:szCs w:val="28"/>
          <w:lang w:val="en-US"/>
        </w:rPr>
        <w:t>.</w:t>
      </w:r>
    </w:p>
    <w:p w14:paraId="262A3310" w14:textId="75E3B810" w:rsidR="007923B9" w:rsidRPr="00AA5A62" w:rsidRDefault="008F266E" w:rsidP="007F4445">
      <w:pPr>
        <w:widowControl w:val="0"/>
        <w:tabs>
          <w:tab w:val="left" w:pos="709"/>
          <w:tab w:val="left" w:pos="1254"/>
        </w:tabs>
        <w:autoSpaceDE w:val="0"/>
        <w:autoSpaceDN w:val="0"/>
        <w:rPr>
          <w:rFonts w:ascii="Times New Roman" w:hAnsi="Times New Roman" w:cs="Times New Roman"/>
          <w:sz w:val="28"/>
          <w:szCs w:val="28"/>
          <w:lang w:val="en-US"/>
        </w:rPr>
      </w:pPr>
      <w:r w:rsidRPr="00AA5A62">
        <w:rPr>
          <w:rFonts w:ascii="Times New Roman" w:hAnsi="Times New Roman" w:cs="Times New Roman"/>
          <w:sz w:val="28"/>
          <w:szCs w:val="28"/>
          <w:lang w:val="kk-KZ"/>
        </w:rPr>
        <w:t>3</w:t>
      </w:r>
      <w:r w:rsidR="003668AC"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Doyle J.C., Glover R., Khargonekar P.P.</w:t>
      </w:r>
      <w:r w:rsidR="00F32619">
        <w:rPr>
          <w:rFonts w:ascii="Times New Roman" w:hAnsi="Times New Roman" w:cs="Times New Roman"/>
          <w:sz w:val="28"/>
          <w:szCs w:val="28"/>
          <w:lang w:val="en-US"/>
        </w:rPr>
        <w:t xml:space="preserve"> et al.</w:t>
      </w:r>
      <w:r w:rsidR="002B6948" w:rsidRPr="00AA5A62">
        <w:rPr>
          <w:rFonts w:ascii="Times New Roman" w:hAnsi="Times New Roman" w:cs="Times New Roman"/>
          <w:sz w:val="28"/>
          <w:szCs w:val="28"/>
          <w:lang w:val="en-US"/>
        </w:rPr>
        <w:t xml:space="preserve"> State-space solutions to standard H</w:t>
      </w:r>
      <w:r w:rsidR="002B6948" w:rsidRPr="00AA5A62">
        <w:rPr>
          <w:rFonts w:ascii="Times New Roman" w:hAnsi="Times New Roman" w:cs="Times New Roman"/>
          <w:sz w:val="28"/>
          <w:szCs w:val="28"/>
          <w:vertAlign w:val="subscript"/>
          <w:lang w:val="en-US"/>
        </w:rPr>
        <w:t>2</w:t>
      </w:r>
      <w:r w:rsidR="002B6948" w:rsidRPr="00AA5A62">
        <w:rPr>
          <w:rFonts w:ascii="Times New Roman" w:hAnsi="Times New Roman" w:cs="Times New Roman"/>
          <w:sz w:val="28"/>
          <w:szCs w:val="28"/>
          <w:lang w:val="en-US"/>
        </w:rPr>
        <w:t xml:space="preserve"> and H</w:t>
      </w:r>
      <w:r w:rsidR="002B6948" w:rsidRPr="00AA5A62">
        <w:rPr>
          <w:rFonts w:ascii="Times New Roman" w:hAnsi="Times New Roman" w:cs="Times New Roman"/>
          <w:sz w:val="28"/>
          <w:szCs w:val="28"/>
          <w:vertAlign w:val="subscript"/>
          <w:lang w:val="en-US"/>
        </w:rPr>
        <w:t>∞</w:t>
      </w:r>
      <w:r w:rsidR="002B6948" w:rsidRPr="00AA5A62">
        <w:rPr>
          <w:rFonts w:ascii="Times New Roman" w:hAnsi="Times New Roman" w:cs="Times New Roman"/>
          <w:sz w:val="28"/>
          <w:szCs w:val="28"/>
          <w:lang w:val="en-US"/>
        </w:rPr>
        <w:t xml:space="preserve"> control problems // IEEE Transactions on Automatic Control. – 1989. – Vol. 34, №8. – P.</w:t>
      </w:r>
      <w:r w:rsidR="002B6948" w:rsidRPr="00AA5A62">
        <w:rPr>
          <w:rFonts w:ascii="Times New Roman" w:hAnsi="Times New Roman" w:cs="Times New Roman"/>
          <w:spacing w:val="-10"/>
          <w:sz w:val="28"/>
          <w:szCs w:val="28"/>
          <w:lang w:val="en-US"/>
        </w:rPr>
        <w:t xml:space="preserve"> </w:t>
      </w:r>
      <w:r w:rsidR="002B6948" w:rsidRPr="00AA5A62">
        <w:rPr>
          <w:rFonts w:ascii="Times New Roman" w:hAnsi="Times New Roman" w:cs="Times New Roman"/>
          <w:sz w:val="28"/>
          <w:szCs w:val="28"/>
          <w:lang w:val="en-US"/>
        </w:rPr>
        <w:t>831-847.</w:t>
      </w:r>
    </w:p>
    <w:p w14:paraId="3BF5C5C1" w14:textId="21144DDD"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3</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Safonov</w:t>
      </w:r>
      <w:r w:rsidR="002B6948" w:rsidRPr="00AA5A62">
        <w:rPr>
          <w:rFonts w:ascii="Times New Roman" w:hAnsi="Times New Roman" w:cs="Times New Roman"/>
          <w:spacing w:val="19"/>
          <w:sz w:val="28"/>
          <w:szCs w:val="28"/>
          <w:lang w:val="en-US"/>
        </w:rPr>
        <w:t xml:space="preserve"> </w:t>
      </w:r>
      <w:r w:rsidR="002B6948" w:rsidRPr="00AA5A62">
        <w:rPr>
          <w:rFonts w:ascii="Times New Roman" w:hAnsi="Times New Roman" w:cs="Times New Roman"/>
          <w:sz w:val="28"/>
          <w:szCs w:val="28"/>
          <w:lang w:val="en-US"/>
        </w:rPr>
        <w:t>M.G.</w:t>
      </w:r>
      <w:r w:rsidR="002B6948" w:rsidRPr="00AA5A62">
        <w:rPr>
          <w:rFonts w:ascii="Times New Roman" w:hAnsi="Times New Roman" w:cs="Times New Roman"/>
          <w:spacing w:val="19"/>
          <w:sz w:val="28"/>
          <w:szCs w:val="28"/>
          <w:lang w:val="en-US"/>
        </w:rPr>
        <w:t xml:space="preserve"> </w:t>
      </w:r>
      <w:r w:rsidR="002B6948" w:rsidRPr="00AA5A62">
        <w:rPr>
          <w:rFonts w:ascii="Times New Roman" w:hAnsi="Times New Roman" w:cs="Times New Roman"/>
          <w:sz w:val="28"/>
          <w:szCs w:val="28"/>
          <w:lang w:val="en-US"/>
        </w:rPr>
        <w:t>Stability</w:t>
      </w:r>
      <w:r w:rsidR="002B6948" w:rsidRPr="00AA5A62">
        <w:rPr>
          <w:rFonts w:ascii="Times New Roman" w:hAnsi="Times New Roman" w:cs="Times New Roman"/>
          <w:spacing w:val="17"/>
          <w:sz w:val="28"/>
          <w:szCs w:val="28"/>
          <w:lang w:val="en-US"/>
        </w:rPr>
        <w:t xml:space="preserve"> </w:t>
      </w:r>
      <w:r w:rsidR="002B6948" w:rsidRPr="00AA5A62">
        <w:rPr>
          <w:rFonts w:ascii="Times New Roman" w:hAnsi="Times New Roman" w:cs="Times New Roman"/>
          <w:sz w:val="28"/>
          <w:szCs w:val="28"/>
          <w:lang w:val="en-US"/>
        </w:rPr>
        <w:t>and</w:t>
      </w:r>
      <w:r w:rsidR="002B6948" w:rsidRPr="00AA5A62">
        <w:rPr>
          <w:rFonts w:ascii="Times New Roman" w:hAnsi="Times New Roman" w:cs="Times New Roman"/>
          <w:spacing w:val="20"/>
          <w:sz w:val="28"/>
          <w:szCs w:val="28"/>
          <w:lang w:val="en-US"/>
        </w:rPr>
        <w:t xml:space="preserve"> </w:t>
      </w:r>
      <w:r w:rsidR="002B6948" w:rsidRPr="00AA5A62">
        <w:rPr>
          <w:rFonts w:ascii="Times New Roman" w:hAnsi="Times New Roman" w:cs="Times New Roman"/>
          <w:sz w:val="28"/>
          <w:szCs w:val="28"/>
          <w:lang w:val="en-US"/>
        </w:rPr>
        <w:t>robustness</w:t>
      </w:r>
      <w:r w:rsidR="002B6948" w:rsidRPr="00AA5A62">
        <w:rPr>
          <w:rFonts w:ascii="Times New Roman" w:hAnsi="Times New Roman" w:cs="Times New Roman"/>
          <w:spacing w:val="20"/>
          <w:sz w:val="28"/>
          <w:szCs w:val="28"/>
          <w:lang w:val="en-US"/>
        </w:rPr>
        <w:t xml:space="preserve"> </w:t>
      </w:r>
      <w:r w:rsidR="002B6948" w:rsidRPr="00AA5A62">
        <w:rPr>
          <w:rFonts w:ascii="Times New Roman" w:hAnsi="Times New Roman" w:cs="Times New Roman"/>
          <w:sz w:val="28"/>
          <w:szCs w:val="28"/>
          <w:lang w:val="en-US"/>
        </w:rPr>
        <w:t>of</w:t>
      </w:r>
      <w:r w:rsidR="002B6948" w:rsidRPr="00AA5A62">
        <w:rPr>
          <w:rFonts w:ascii="Times New Roman" w:hAnsi="Times New Roman" w:cs="Times New Roman"/>
          <w:spacing w:val="17"/>
          <w:sz w:val="28"/>
          <w:szCs w:val="28"/>
          <w:lang w:val="en-US"/>
        </w:rPr>
        <w:t xml:space="preserve"> </w:t>
      </w:r>
      <w:r w:rsidR="002B6948" w:rsidRPr="00AA5A62">
        <w:rPr>
          <w:rFonts w:ascii="Times New Roman" w:hAnsi="Times New Roman" w:cs="Times New Roman"/>
          <w:sz w:val="28"/>
          <w:szCs w:val="28"/>
          <w:lang w:val="en-US"/>
        </w:rPr>
        <w:t>multivariable</w:t>
      </w:r>
      <w:r w:rsidR="002B6948" w:rsidRPr="00AA5A62">
        <w:rPr>
          <w:rFonts w:ascii="Times New Roman" w:hAnsi="Times New Roman" w:cs="Times New Roman"/>
          <w:spacing w:val="19"/>
          <w:sz w:val="28"/>
          <w:szCs w:val="28"/>
          <w:lang w:val="en-US"/>
        </w:rPr>
        <w:t xml:space="preserve"> </w:t>
      </w:r>
      <w:r w:rsidR="002B6948" w:rsidRPr="00AA5A62">
        <w:rPr>
          <w:rFonts w:ascii="Times New Roman" w:hAnsi="Times New Roman" w:cs="Times New Roman"/>
          <w:sz w:val="28"/>
          <w:szCs w:val="28"/>
          <w:lang w:val="en-US"/>
        </w:rPr>
        <w:t>feedback</w:t>
      </w:r>
      <w:r w:rsidR="002B6948" w:rsidRPr="00AA5A62">
        <w:rPr>
          <w:rFonts w:ascii="Times New Roman" w:hAnsi="Times New Roman" w:cs="Times New Roman"/>
          <w:spacing w:val="20"/>
          <w:sz w:val="28"/>
          <w:szCs w:val="28"/>
          <w:lang w:val="en-US"/>
        </w:rPr>
        <w:t xml:space="preserve"> </w:t>
      </w:r>
      <w:r w:rsidR="002B6948" w:rsidRPr="00AA5A62">
        <w:rPr>
          <w:rFonts w:ascii="Times New Roman" w:hAnsi="Times New Roman" w:cs="Times New Roman"/>
          <w:sz w:val="28"/>
          <w:szCs w:val="28"/>
          <w:lang w:val="en-US"/>
        </w:rPr>
        <w:t>systems. Cambridge: MIT Press, 1980. – 256</w:t>
      </w:r>
      <w:r w:rsidR="002B6948" w:rsidRPr="00AA5A62">
        <w:rPr>
          <w:rFonts w:ascii="Times New Roman" w:hAnsi="Times New Roman" w:cs="Times New Roman"/>
          <w:spacing w:val="-6"/>
          <w:sz w:val="28"/>
          <w:szCs w:val="28"/>
          <w:lang w:val="en-US"/>
        </w:rPr>
        <w:t xml:space="preserve"> </w:t>
      </w:r>
      <w:r w:rsidR="002B6948" w:rsidRPr="00AA5A62">
        <w:rPr>
          <w:rFonts w:ascii="Times New Roman" w:hAnsi="Times New Roman" w:cs="Times New Roman"/>
          <w:sz w:val="28"/>
          <w:szCs w:val="28"/>
          <w:lang w:val="en-US"/>
        </w:rPr>
        <w:t>p.</w:t>
      </w:r>
    </w:p>
    <w:p w14:paraId="5EB047E4" w14:textId="30620F3B"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3</w:t>
      </w:r>
      <w:r w:rsidR="00E14151"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Doyle J.C. Lecture notes in advanced multivariable control. – Minneapolis: ONR. Honeywell</w:t>
      </w:r>
      <w:r w:rsidR="002B6948"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lang w:val="en-US"/>
        </w:rPr>
        <w:t>Workshop</w:t>
      </w:r>
      <w:r w:rsidR="002B6948" w:rsidRPr="00AA5A62">
        <w:rPr>
          <w:rFonts w:ascii="Times New Roman" w:hAnsi="Times New Roman" w:cs="Times New Roman"/>
          <w:sz w:val="28"/>
          <w:szCs w:val="28"/>
        </w:rPr>
        <w:t>, 1984. – 96</w:t>
      </w:r>
      <w:r w:rsidR="002B6948" w:rsidRPr="00AA5A62">
        <w:rPr>
          <w:rFonts w:ascii="Times New Roman" w:hAnsi="Times New Roman" w:cs="Times New Roman"/>
          <w:spacing w:val="-2"/>
          <w:sz w:val="28"/>
          <w:szCs w:val="28"/>
        </w:rPr>
        <w:t xml:space="preserve"> </w:t>
      </w:r>
      <w:r w:rsidR="002B6948" w:rsidRPr="00AA5A62">
        <w:rPr>
          <w:rFonts w:ascii="Times New Roman" w:hAnsi="Times New Roman" w:cs="Times New Roman"/>
          <w:sz w:val="28"/>
          <w:szCs w:val="28"/>
          <w:lang w:val="en-US"/>
        </w:rPr>
        <w:t>p</w:t>
      </w:r>
      <w:r w:rsidR="002B6948" w:rsidRPr="00AA5A62">
        <w:rPr>
          <w:rFonts w:ascii="Times New Roman" w:hAnsi="Times New Roman" w:cs="Times New Roman"/>
          <w:sz w:val="28"/>
          <w:szCs w:val="28"/>
        </w:rPr>
        <w:t>.</w:t>
      </w:r>
    </w:p>
    <w:p w14:paraId="2BC2DA4F" w14:textId="28CB4378" w:rsidR="002B6948" w:rsidRPr="00AA5A62"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40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Поляк Б.Т., Щербаков </w:t>
      </w:r>
      <w:r w:rsidR="00F32619">
        <w:rPr>
          <w:rFonts w:ascii="Times New Roman" w:hAnsi="Times New Roman" w:cs="Times New Roman"/>
          <w:sz w:val="28"/>
          <w:szCs w:val="28"/>
        </w:rPr>
        <w:t>Б.</w:t>
      </w:r>
      <w:r w:rsidR="00D936FC" w:rsidRPr="00AA5A62">
        <w:rPr>
          <w:rFonts w:ascii="Times New Roman" w:hAnsi="Times New Roman" w:cs="Times New Roman"/>
          <w:sz w:val="28"/>
          <w:szCs w:val="28"/>
        </w:rPr>
        <w:t>С.</w:t>
      </w:r>
      <w:r w:rsidR="002B6948" w:rsidRPr="00AA5A62">
        <w:rPr>
          <w:rFonts w:ascii="Times New Roman" w:hAnsi="Times New Roman" w:cs="Times New Roman"/>
          <w:sz w:val="28"/>
          <w:szCs w:val="28"/>
        </w:rPr>
        <w:t xml:space="preserve"> Робастная устойчивость и управление. –</w:t>
      </w:r>
      <w:r w:rsidR="00F32619" w:rsidRPr="00F32619">
        <w:rPr>
          <w:rFonts w:ascii="Times New Roman" w:hAnsi="Times New Roman" w:cs="Times New Roman"/>
          <w:sz w:val="28"/>
          <w:szCs w:val="28"/>
        </w:rPr>
        <w:t xml:space="preserve"> </w:t>
      </w:r>
      <w:r w:rsidR="002B6948" w:rsidRPr="00AA5A62">
        <w:rPr>
          <w:rFonts w:ascii="Times New Roman" w:hAnsi="Times New Roman" w:cs="Times New Roman"/>
          <w:sz w:val="28"/>
          <w:szCs w:val="28"/>
        </w:rPr>
        <w:t>М.: Наука, 2002. – 303 с.</w:t>
      </w:r>
    </w:p>
    <w:p w14:paraId="6D3DD26D" w14:textId="4DC3821F"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Abrishamchian M., Barmish B. Reduction of robust stabilization problem to standard H</w:t>
      </w:r>
      <w:r w:rsidR="002B6948" w:rsidRPr="00AA5A62">
        <w:rPr>
          <w:rFonts w:ascii="Times New Roman" w:hAnsi="Times New Roman" w:cs="Times New Roman"/>
          <w:sz w:val="28"/>
          <w:szCs w:val="28"/>
          <w:vertAlign w:val="subscript"/>
          <w:lang w:val="en-US"/>
        </w:rPr>
        <w:t>∞</w:t>
      </w:r>
      <w:r w:rsidR="002B6948" w:rsidRPr="00AA5A62">
        <w:rPr>
          <w:rFonts w:ascii="Times New Roman" w:hAnsi="Times New Roman" w:cs="Times New Roman"/>
          <w:sz w:val="28"/>
          <w:szCs w:val="28"/>
          <w:lang w:val="en-US"/>
        </w:rPr>
        <w:t xml:space="preserve"> problems for classes of systems with unstructured uncertainly // Automatica. – 1996. – Vol. 32, №8. – P.</w:t>
      </w:r>
      <w:r w:rsidR="002B6948" w:rsidRPr="00AA5A62">
        <w:rPr>
          <w:rFonts w:ascii="Times New Roman" w:hAnsi="Times New Roman" w:cs="Times New Roman"/>
          <w:spacing w:val="-12"/>
          <w:sz w:val="28"/>
          <w:szCs w:val="28"/>
          <w:lang w:val="en-US"/>
        </w:rPr>
        <w:t xml:space="preserve"> </w:t>
      </w:r>
      <w:r w:rsidR="002B6948" w:rsidRPr="00AA5A62">
        <w:rPr>
          <w:rFonts w:ascii="Times New Roman" w:hAnsi="Times New Roman" w:cs="Times New Roman"/>
          <w:sz w:val="28"/>
          <w:szCs w:val="28"/>
          <w:lang w:val="en-US"/>
        </w:rPr>
        <w:t>1101-1115.</w:t>
      </w:r>
    </w:p>
    <w:p w14:paraId="77BE959B" w14:textId="35F926C9"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Polyak B., Halpern M. Optimal design for discrete-time linear systems via new</w:t>
      </w:r>
      <w:r w:rsidR="002B6948" w:rsidRPr="00AA5A62">
        <w:rPr>
          <w:rFonts w:ascii="Times New Roman" w:hAnsi="Times New Roman" w:cs="Times New Roman"/>
          <w:spacing w:val="25"/>
          <w:sz w:val="28"/>
          <w:szCs w:val="28"/>
          <w:lang w:val="en-US"/>
        </w:rPr>
        <w:t xml:space="preserve"> </w:t>
      </w:r>
      <w:r w:rsidR="002B6948" w:rsidRPr="00AA5A62">
        <w:rPr>
          <w:rFonts w:ascii="Times New Roman" w:hAnsi="Times New Roman" w:cs="Times New Roman"/>
          <w:sz w:val="28"/>
          <w:szCs w:val="28"/>
          <w:lang w:val="en-US"/>
        </w:rPr>
        <w:t>performance</w:t>
      </w:r>
      <w:r w:rsidR="002B6948" w:rsidRPr="00AA5A62">
        <w:rPr>
          <w:rFonts w:ascii="Times New Roman" w:hAnsi="Times New Roman" w:cs="Times New Roman"/>
          <w:spacing w:val="25"/>
          <w:sz w:val="28"/>
          <w:szCs w:val="28"/>
          <w:lang w:val="en-US"/>
        </w:rPr>
        <w:t xml:space="preserve"> </w:t>
      </w:r>
      <w:r w:rsidR="002B6948" w:rsidRPr="00AA5A62">
        <w:rPr>
          <w:rFonts w:ascii="Times New Roman" w:hAnsi="Times New Roman" w:cs="Times New Roman"/>
          <w:sz w:val="28"/>
          <w:szCs w:val="28"/>
          <w:lang w:val="en-US"/>
        </w:rPr>
        <w:t>index</w:t>
      </w:r>
      <w:r w:rsidR="002B6948" w:rsidRPr="00AA5A62">
        <w:rPr>
          <w:rFonts w:ascii="Times New Roman" w:hAnsi="Times New Roman" w:cs="Times New Roman"/>
          <w:spacing w:val="25"/>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Intern.</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J.</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Adaptive</w:t>
      </w:r>
      <w:r w:rsidR="002B6948" w:rsidRPr="00AA5A62">
        <w:rPr>
          <w:rFonts w:ascii="Times New Roman" w:hAnsi="Times New Roman" w:cs="Times New Roman"/>
          <w:spacing w:val="31"/>
          <w:sz w:val="28"/>
          <w:szCs w:val="28"/>
          <w:lang w:val="en-US"/>
        </w:rPr>
        <w:t xml:space="preserve"> </w:t>
      </w:r>
      <w:r w:rsidR="002B6948" w:rsidRPr="00AA5A62">
        <w:rPr>
          <w:rFonts w:ascii="Times New Roman" w:hAnsi="Times New Roman" w:cs="Times New Roman"/>
          <w:sz w:val="28"/>
          <w:szCs w:val="28"/>
          <w:lang w:val="en-US"/>
        </w:rPr>
        <w:t>Control</w:t>
      </w:r>
      <w:r w:rsidR="002B6948" w:rsidRPr="00AA5A62">
        <w:rPr>
          <w:rFonts w:ascii="Times New Roman" w:hAnsi="Times New Roman" w:cs="Times New Roman"/>
          <w:spacing w:val="27"/>
          <w:sz w:val="28"/>
          <w:szCs w:val="28"/>
          <w:lang w:val="en-US"/>
        </w:rPr>
        <w:t xml:space="preserve"> </w:t>
      </w:r>
      <w:r w:rsidR="002B6948" w:rsidRPr="00AA5A62">
        <w:rPr>
          <w:rFonts w:ascii="Times New Roman" w:hAnsi="Times New Roman" w:cs="Times New Roman"/>
          <w:sz w:val="28"/>
          <w:szCs w:val="28"/>
          <w:lang w:val="en-US"/>
        </w:rPr>
        <w:t>Sig.</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Proc.</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2001.</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26"/>
          <w:sz w:val="28"/>
          <w:szCs w:val="28"/>
          <w:lang w:val="en-US"/>
        </w:rPr>
        <w:t xml:space="preserve"> </w:t>
      </w:r>
      <w:r w:rsidR="002B6948" w:rsidRPr="00AA5A62">
        <w:rPr>
          <w:rFonts w:ascii="Times New Roman" w:hAnsi="Times New Roman" w:cs="Times New Roman"/>
          <w:sz w:val="28"/>
          <w:szCs w:val="28"/>
          <w:lang w:val="en-US"/>
        </w:rPr>
        <w:t>Vol.</w:t>
      </w:r>
      <w:r w:rsidR="002B6948" w:rsidRPr="00AA5A62">
        <w:rPr>
          <w:rFonts w:ascii="Times New Roman" w:hAnsi="Times New Roman" w:cs="Times New Roman"/>
          <w:spacing w:val="25"/>
          <w:sz w:val="28"/>
          <w:szCs w:val="28"/>
          <w:lang w:val="en-US"/>
        </w:rPr>
        <w:t xml:space="preserve"> </w:t>
      </w:r>
      <w:r w:rsidR="002B6948" w:rsidRPr="00AA5A62">
        <w:rPr>
          <w:rFonts w:ascii="Times New Roman" w:hAnsi="Times New Roman" w:cs="Times New Roman"/>
          <w:sz w:val="28"/>
          <w:szCs w:val="28"/>
          <w:lang w:val="en-US"/>
        </w:rPr>
        <w:t xml:space="preserve">15, №2. – P. </w:t>
      </w:r>
      <w:r w:rsidR="00D936FC" w:rsidRPr="00AA5A62">
        <w:rPr>
          <w:rFonts w:ascii="Times New Roman" w:hAnsi="Times New Roman" w:cs="Times New Roman"/>
          <w:sz w:val="28"/>
          <w:szCs w:val="28"/>
          <w:lang w:val="en-US"/>
        </w:rPr>
        <w:t>129</w:t>
      </w:r>
      <w:r w:rsidR="00DF5722" w:rsidRPr="00AA5A62">
        <w:rPr>
          <w:rFonts w:ascii="Times New Roman" w:hAnsi="Times New Roman" w:cs="Times New Roman"/>
          <w:sz w:val="28"/>
          <w:szCs w:val="28"/>
          <w:lang w:val="kk-KZ"/>
        </w:rPr>
        <w:t>-</w:t>
      </w:r>
      <w:r w:rsidR="00D936FC" w:rsidRPr="00AA5A62">
        <w:rPr>
          <w:rFonts w:ascii="Times New Roman" w:hAnsi="Times New Roman" w:cs="Times New Roman"/>
          <w:sz w:val="28"/>
          <w:szCs w:val="28"/>
          <w:lang w:val="en-US"/>
        </w:rPr>
        <w:t>152</w:t>
      </w:r>
      <w:r w:rsidR="002B6948" w:rsidRPr="00AA5A62">
        <w:rPr>
          <w:rFonts w:ascii="Times New Roman" w:hAnsi="Times New Roman" w:cs="Times New Roman"/>
          <w:sz w:val="28"/>
          <w:szCs w:val="28"/>
          <w:lang w:val="en-US"/>
        </w:rPr>
        <w:t>.</w:t>
      </w:r>
    </w:p>
    <w:p w14:paraId="657E5ECE" w14:textId="0D764FCA" w:rsidR="002B6948" w:rsidRPr="00AA5A62" w:rsidRDefault="008F266E" w:rsidP="007F4445">
      <w:pPr>
        <w:pStyle w:val="af4"/>
        <w:tabs>
          <w:tab w:val="left" w:pos="709"/>
        </w:tabs>
        <w:ind w:firstLine="709"/>
        <w:jc w:val="both"/>
        <w:rPr>
          <w:lang w:val="en-US"/>
        </w:rPr>
      </w:pPr>
      <w:r w:rsidRPr="00AA5A62">
        <w:rPr>
          <w:lang w:val="kk-KZ"/>
        </w:rPr>
        <w:t>4</w:t>
      </w:r>
      <w:r w:rsidR="00E14151" w:rsidRPr="00AA5A62">
        <w:rPr>
          <w:lang w:val="kk-KZ"/>
        </w:rPr>
        <w:t>3</w:t>
      </w:r>
      <w:r w:rsidRPr="00AA5A62">
        <w:rPr>
          <w:lang w:val="kk-KZ"/>
        </w:rPr>
        <w:t xml:space="preserve"> </w:t>
      </w:r>
      <w:r w:rsidR="002B6948" w:rsidRPr="00AA5A62">
        <w:rPr>
          <w:lang w:val="en-US"/>
        </w:rPr>
        <w:t>Rantzer A., Megretski A. A convex parametrization of robustly stabilizing controllers // IEEE Transactions on Automatic Control. – 1994. – Vol. 39, №9. – P.</w:t>
      </w:r>
      <w:r w:rsidR="00DF5722" w:rsidRPr="00AA5A62">
        <w:rPr>
          <w:lang w:val="kk-KZ"/>
        </w:rPr>
        <w:t> </w:t>
      </w:r>
      <w:r w:rsidR="002B6948" w:rsidRPr="00AA5A62">
        <w:rPr>
          <w:lang w:val="en-US"/>
        </w:rPr>
        <w:t>1802-1808.</w:t>
      </w:r>
    </w:p>
    <w:p w14:paraId="3C07FCA6" w14:textId="05C3485F" w:rsidR="002B6948" w:rsidRPr="00AA5A62" w:rsidRDefault="008F266E" w:rsidP="007F4445">
      <w:pPr>
        <w:pStyle w:val="af4"/>
        <w:tabs>
          <w:tab w:val="left" w:pos="709"/>
        </w:tabs>
        <w:ind w:firstLine="709"/>
        <w:jc w:val="both"/>
      </w:pPr>
      <w:r w:rsidRPr="00AA5A62">
        <w:rPr>
          <w:lang w:val="kk-KZ"/>
        </w:rPr>
        <w:t>4</w:t>
      </w:r>
      <w:r w:rsidR="00E14151" w:rsidRPr="00AA5A62">
        <w:rPr>
          <w:lang w:val="kk-KZ"/>
        </w:rPr>
        <w:t>4</w:t>
      </w:r>
      <w:r w:rsidRPr="00AA5A62">
        <w:rPr>
          <w:lang w:val="kk-KZ"/>
        </w:rPr>
        <w:t xml:space="preserve"> </w:t>
      </w:r>
      <w:r w:rsidR="002B6948" w:rsidRPr="00AA5A62">
        <w:t xml:space="preserve">Поляк Б.Т., Щербаков </w:t>
      </w:r>
      <w:r w:rsidR="00DF5722" w:rsidRPr="00AA5A62">
        <w:t>П.</w:t>
      </w:r>
      <w:r w:rsidR="00D936FC" w:rsidRPr="00AA5A62">
        <w:t>С.</w:t>
      </w:r>
      <w:r w:rsidR="002B6948" w:rsidRPr="00AA5A62">
        <w:t xml:space="preserve"> Вероятностный подход к робастной устойчивости</w:t>
      </w:r>
      <w:r w:rsidR="002B6948" w:rsidRPr="00AA5A62">
        <w:rPr>
          <w:spacing w:val="13"/>
        </w:rPr>
        <w:t xml:space="preserve"> </w:t>
      </w:r>
      <w:r w:rsidR="002B6948" w:rsidRPr="00AA5A62">
        <w:t>систем</w:t>
      </w:r>
      <w:r w:rsidR="002B6948" w:rsidRPr="00AA5A62">
        <w:rPr>
          <w:spacing w:val="14"/>
        </w:rPr>
        <w:t xml:space="preserve"> </w:t>
      </w:r>
      <w:r w:rsidR="002B6948" w:rsidRPr="00AA5A62">
        <w:t>с</w:t>
      </w:r>
      <w:r w:rsidR="002B6948" w:rsidRPr="00AA5A62">
        <w:rPr>
          <w:spacing w:val="12"/>
        </w:rPr>
        <w:t xml:space="preserve"> </w:t>
      </w:r>
      <w:r w:rsidR="002B6948" w:rsidRPr="00AA5A62">
        <w:t>запаздыванием</w:t>
      </w:r>
      <w:r w:rsidR="002B6948" w:rsidRPr="00AA5A62">
        <w:rPr>
          <w:spacing w:val="14"/>
        </w:rPr>
        <w:t xml:space="preserve"> </w:t>
      </w:r>
      <w:r w:rsidR="002B6948" w:rsidRPr="00AA5A62">
        <w:t>//</w:t>
      </w:r>
      <w:r w:rsidR="002B6948" w:rsidRPr="00AA5A62">
        <w:rPr>
          <w:spacing w:val="11"/>
        </w:rPr>
        <w:t xml:space="preserve"> </w:t>
      </w:r>
      <w:r w:rsidR="002B6948" w:rsidRPr="00AA5A62">
        <w:t>Автоматика</w:t>
      </w:r>
      <w:r w:rsidR="002B6948" w:rsidRPr="00AA5A62">
        <w:rPr>
          <w:spacing w:val="13"/>
        </w:rPr>
        <w:t xml:space="preserve"> </w:t>
      </w:r>
      <w:r w:rsidR="002B6948" w:rsidRPr="00AA5A62">
        <w:t>и</w:t>
      </w:r>
      <w:r w:rsidR="002B6948" w:rsidRPr="00AA5A62">
        <w:rPr>
          <w:spacing w:val="13"/>
        </w:rPr>
        <w:t xml:space="preserve"> </w:t>
      </w:r>
      <w:r w:rsidR="002B6948" w:rsidRPr="00AA5A62">
        <w:t>телемеханика.</w:t>
      </w:r>
      <w:r w:rsidR="002B6948" w:rsidRPr="00AA5A62">
        <w:rPr>
          <w:spacing w:val="12"/>
        </w:rPr>
        <w:t xml:space="preserve"> </w:t>
      </w:r>
      <w:r w:rsidR="002B6948" w:rsidRPr="00AA5A62">
        <w:t>–</w:t>
      </w:r>
      <w:r w:rsidR="002B6948" w:rsidRPr="00AA5A62">
        <w:rPr>
          <w:spacing w:val="14"/>
        </w:rPr>
        <w:t xml:space="preserve"> </w:t>
      </w:r>
      <w:r w:rsidR="002B6948" w:rsidRPr="00AA5A62">
        <w:t>1996.</w:t>
      </w:r>
      <w:r w:rsidR="002B6948" w:rsidRPr="00AA5A62">
        <w:rPr>
          <w:spacing w:val="11"/>
        </w:rPr>
        <w:t xml:space="preserve"> </w:t>
      </w:r>
      <w:r w:rsidR="002B6948" w:rsidRPr="00AA5A62">
        <w:t xml:space="preserve">–№12. – С. </w:t>
      </w:r>
      <w:r w:rsidR="00D936FC" w:rsidRPr="00AA5A62">
        <w:t>97</w:t>
      </w:r>
      <w:r w:rsidR="00DF5722" w:rsidRPr="00AA5A62">
        <w:rPr>
          <w:lang w:val="kk-KZ"/>
        </w:rPr>
        <w:t>-</w:t>
      </w:r>
      <w:r w:rsidR="00D936FC" w:rsidRPr="00AA5A62">
        <w:t>108</w:t>
      </w:r>
      <w:r w:rsidR="002B6948" w:rsidRPr="00AA5A62">
        <w:t>.</w:t>
      </w:r>
    </w:p>
    <w:p w14:paraId="197430CB" w14:textId="60A017AC"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Barmish B.R., Polyak B.T. A new approach to open robustness problems based on probabilistic prediction formula // Proceed. of 13th World congress of the Intern. Federation of Automatic Control. – San Francisco, 1996. – P.</w:t>
      </w:r>
      <w:r w:rsidR="002B6948" w:rsidRPr="00AA5A62">
        <w:rPr>
          <w:rFonts w:ascii="Times New Roman" w:hAnsi="Times New Roman" w:cs="Times New Roman"/>
          <w:spacing w:val="-34"/>
          <w:sz w:val="28"/>
          <w:szCs w:val="28"/>
          <w:lang w:val="en-US"/>
        </w:rPr>
        <w:t xml:space="preserve"> </w:t>
      </w:r>
      <w:r w:rsidR="00D936FC" w:rsidRPr="00AA5A62">
        <w:rPr>
          <w:rFonts w:ascii="Times New Roman" w:hAnsi="Times New Roman" w:cs="Times New Roman"/>
          <w:sz w:val="28"/>
          <w:szCs w:val="28"/>
          <w:lang w:val="en-US"/>
        </w:rPr>
        <w:t>3398</w:t>
      </w:r>
      <w:r w:rsidR="00DF5722" w:rsidRPr="00AA5A62">
        <w:rPr>
          <w:rFonts w:ascii="Times New Roman" w:hAnsi="Times New Roman" w:cs="Times New Roman"/>
          <w:sz w:val="28"/>
          <w:szCs w:val="28"/>
          <w:lang w:val="kk-KZ"/>
        </w:rPr>
        <w:t>-</w:t>
      </w:r>
      <w:r w:rsidR="00D936FC" w:rsidRPr="00AA5A62">
        <w:rPr>
          <w:rFonts w:ascii="Times New Roman" w:hAnsi="Times New Roman" w:cs="Times New Roman"/>
          <w:sz w:val="28"/>
          <w:szCs w:val="28"/>
          <w:lang w:val="en-US"/>
        </w:rPr>
        <w:t>3403</w:t>
      </w:r>
      <w:r w:rsidR="002B6948" w:rsidRPr="00AA5A62">
        <w:rPr>
          <w:rFonts w:ascii="Times New Roman" w:hAnsi="Times New Roman" w:cs="Times New Roman"/>
          <w:sz w:val="28"/>
          <w:szCs w:val="28"/>
          <w:lang w:val="en-US"/>
        </w:rPr>
        <w:t>.</w:t>
      </w:r>
    </w:p>
    <w:p w14:paraId="19808FF9" w14:textId="3161F4E1"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Stengel R.F., Ray L.R. Stochastic robustness of linear time invariant control systems // IEEE Transactions on Automatic Control. – 1991. – Vol. 36, №1. – P.</w:t>
      </w:r>
      <w:r w:rsidR="002B6948" w:rsidRPr="00AA5A62">
        <w:rPr>
          <w:rFonts w:ascii="Times New Roman" w:hAnsi="Times New Roman" w:cs="Times New Roman"/>
          <w:spacing w:val="-2"/>
          <w:sz w:val="28"/>
          <w:szCs w:val="28"/>
          <w:lang w:val="en-US"/>
        </w:rPr>
        <w:t xml:space="preserve"> </w:t>
      </w:r>
      <w:r w:rsidR="002B6948" w:rsidRPr="00AA5A62">
        <w:rPr>
          <w:rFonts w:ascii="Times New Roman" w:hAnsi="Times New Roman" w:cs="Times New Roman"/>
          <w:sz w:val="28"/>
          <w:szCs w:val="28"/>
          <w:lang w:val="en-US"/>
        </w:rPr>
        <w:t>82-87.</w:t>
      </w:r>
    </w:p>
    <w:p w14:paraId="74200E15" w14:textId="2CD3C084"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Tempo R., Bai E.W., Dabbene F. Probabilistic robustness analysis: explicit bounds</w:t>
      </w:r>
      <w:r w:rsidR="002B6948" w:rsidRPr="00AA5A62">
        <w:rPr>
          <w:rFonts w:ascii="Times New Roman" w:hAnsi="Times New Roman" w:cs="Times New Roman"/>
          <w:spacing w:val="9"/>
          <w:sz w:val="28"/>
          <w:szCs w:val="28"/>
          <w:lang w:val="en-US"/>
        </w:rPr>
        <w:t xml:space="preserve"> </w:t>
      </w:r>
      <w:r w:rsidR="002B6948" w:rsidRPr="00AA5A62">
        <w:rPr>
          <w:rFonts w:ascii="Times New Roman" w:hAnsi="Times New Roman" w:cs="Times New Roman"/>
          <w:sz w:val="28"/>
          <w:szCs w:val="28"/>
          <w:lang w:val="en-US"/>
        </w:rPr>
        <w:t>for</w:t>
      </w:r>
      <w:r w:rsidR="002B6948" w:rsidRPr="00AA5A62">
        <w:rPr>
          <w:rFonts w:ascii="Times New Roman" w:hAnsi="Times New Roman" w:cs="Times New Roman"/>
          <w:spacing w:val="8"/>
          <w:sz w:val="28"/>
          <w:szCs w:val="28"/>
          <w:lang w:val="en-US"/>
        </w:rPr>
        <w:t xml:space="preserve"> </w:t>
      </w:r>
      <w:r w:rsidR="002B6948" w:rsidRPr="00AA5A62">
        <w:rPr>
          <w:rFonts w:ascii="Times New Roman" w:hAnsi="Times New Roman" w:cs="Times New Roman"/>
          <w:sz w:val="28"/>
          <w:szCs w:val="28"/>
          <w:lang w:val="en-US"/>
        </w:rPr>
        <w:t>the</w:t>
      </w:r>
      <w:r w:rsidR="002B6948" w:rsidRPr="00AA5A62">
        <w:rPr>
          <w:rFonts w:ascii="Times New Roman" w:hAnsi="Times New Roman" w:cs="Times New Roman"/>
          <w:spacing w:val="9"/>
          <w:sz w:val="28"/>
          <w:szCs w:val="28"/>
          <w:lang w:val="en-US"/>
        </w:rPr>
        <w:t xml:space="preserve"> </w:t>
      </w:r>
      <w:r w:rsidR="002B6948" w:rsidRPr="00AA5A62">
        <w:rPr>
          <w:rFonts w:ascii="Times New Roman" w:hAnsi="Times New Roman" w:cs="Times New Roman"/>
          <w:sz w:val="28"/>
          <w:szCs w:val="28"/>
          <w:lang w:val="en-US"/>
        </w:rPr>
        <w:t>minimum</w:t>
      </w:r>
      <w:r w:rsidR="002B6948" w:rsidRPr="00AA5A62">
        <w:rPr>
          <w:rFonts w:ascii="Times New Roman" w:hAnsi="Times New Roman" w:cs="Times New Roman"/>
          <w:spacing w:val="9"/>
          <w:sz w:val="28"/>
          <w:szCs w:val="28"/>
          <w:lang w:val="en-US"/>
        </w:rPr>
        <w:t xml:space="preserve"> </w:t>
      </w:r>
      <w:r w:rsidR="002B6948" w:rsidRPr="00AA5A62">
        <w:rPr>
          <w:rFonts w:ascii="Times New Roman" w:hAnsi="Times New Roman" w:cs="Times New Roman"/>
          <w:sz w:val="28"/>
          <w:szCs w:val="28"/>
          <w:lang w:val="en-US"/>
        </w:rPr>
        <w:t>number</w:t>
      </w:r>
      <w:r w:rsidR="002B6948" w:rsidRPr="00AA5A62">
        <w:rPr>
          <w:rFonts w:ascii="Times New Roman" w:hAnsi="Times New Roman" w:cs="Times New Roman"/>
          <w:spacing w:val="8"/>
          <w:sz w:val="28"/>
          <w:szCs w:val="28"/>
          <w:lang w:val="en-US"/>
        </w:rPr>
        <w:t xml:space="preserve"> </w:t>
      </w:r>
      <w:r w:rsidR="002B6948" w:rsidRPr="00AA5A62">
        <w:rPr>
          <w:rFonts w:ascii="Times New Roman" w:hAnsi="Times New Roman" w:cs="Times New Roman"/>
          <w:sz w:val="28"/>
          <w:szCs w:val="28"/>
          <w:lang w:val="en-US"/>
        </w:rPr>
        <w:t>of</w:t>
      </w:r>
      <w:r w:rsidR="002B6948" w:rsidRPr="00AA5A62">
        <w:rPr>
          <w:rFonts w:ascii="Times New Roman" w:hAnsi="Times New Roman" w:cs="Times New Roman"/>
          <w:spacing w:val="8"/>
          <w:sz w:val="28"/>
          <w:szCs w:val="28"/>
          <w:lang w:val="en-US"/>
        </w:rPr>
        <w:t xml:space="preserve"> </w:t>
      </w:r>
      <w:r w:rsidR="002B6948" w:rsidRPr="00AA5A62">
        <w:rPr>
          <w:rFonts w:ascii="Times New Roman" w:hAnsi="Times New Roman" w:cs="Times New Roman"/>
          <w:sz w:val="28"/>
          <w:szCs w:val="28"/>
          <w:lang w:val="en-US"/>
        </w:rPr>
        <w:t>samples</w:t>
      </w:r>
      <w:r w:rsidR="002B6948" w:rsidRPr="00AA5A62">
        <w:rPr>
          <w:rFonts w:ascii="Times New Roman" w:hAnsi="Times New Roman" w:cs="Times New Roman"/>
          <w:spacing w:val="10"/>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9"/>
          <w:sz w:val="28"/>
          <w:szCs w:val="28"/>
          <w:lang w:val="en-US"/>
        </w:rPr>
        <w:t xml:space="preserve"> </w:t>
      </w:r>
      <w:r w:rsidR="002B6948" w:rsidRPr="00AA5A62">
        <w:rPr>
          <w:rFonts w:ascii="Times New Roman" w:hAnsi="Times New Roman" w:cs="Times New Roman"/>
          <w:sz w:val="28"/>
          <w:szCs w:val="28"/>
          <w:lang w:val="en-US"/>
        </w:rPr>
        <w:t>Syst.</w:t>
      </w:r>
      <w:r w:rsidR="002B6948" w:rsidRPr="00AA5A62">
        <w:rPr>
          <w:rFonts w:ascii="Times New Roman" w:hAnsi="Times New Roman" w:cs="Times New Roman"/>
          <w:spacing w:val="10"/>
          <w:sz w:val="28"/>
          <w:szCs w:val="28"/>
          <w:lang w:val="en-US"/>
        </w:rPr>
        <w:t xml:space="preserve"> </w:t>
      </w:r>
      <w:r w:rsidR="002B6948" w:rsidRPr="00AA5A62">
        <w:rPr>
          <w:rFonts w:ascii="Times New Roman" w:hAnsi="Times New Roman" w:cs="Times New Roman"/>
          <w:sz w:val="28"/>
          <w:szCs w:val="28"/>
          <w:lang w:val="en-US"/>
        </w:rPr>
        <w:t>Control</w:t>
      </w:r>
      <w:r w:rsidR="002B6948" w:rsidRPr="00AA5A62">
        <w:rPr>
          <w:rFonts w:ascii="Times New Roman" w:hAnsi="Times New Roman" w:cs="Times New Roman"/>
          <w:spacing w:val="8"/>
          <w:sz w:val="28"/>
          <w:szCs w:val="28"/>
          <w:lang w:val="en-US"/>
        </w:rPr>
        <w:t xml:space="preserve"> </w:t>
      </w:r>
      <w:r w:rsidR="002B6948" w:rsidRPr="00AA5A62">
        <w:rPr>
          <w:rFonts w:ascii="Times New Roman" w:hAnsi="Times New Roman" w:cs="Times New Roman"/>
          <w:sz w:val="28"/>
          <w:szCs w:val="28"/>
          <w:lang w:val="en-US"/>
        </w:rPr>
        <w:t>Lett.</w:t>
      </w:r>
      <w:r w:rsidR="002B6948" w:rsidRPr="00AA5A62">
        <w:rPr>
          <w:rFonts w:ascii="Times New Roman" w:hAnsi="Times New Roman" w:cs="Times New Roman"/>
          <w:spacing w:val="9"/>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10"/>
          <w:sz w:val="28"/>
          <w:szCs w:val="28"/>
          <w:lang w:val="en-US"/>
        </w:rPr>
        <w:t xml:space="preserve"> </w:t>
      </w:r>
      <w:r w:rsidR="002B6948" w:rsidRPr="00AA5A62">
        <w:rPr>
          <w:rFonts w:ascii="Times New Roman" w:hAnsi="Times New Roman" w:cs="Times New Roman"/>
          <w:sz w:val="28"/>
          <w:szCs w:val="28"/>
          <w:lang w:val="en-US"/>
        </w:rPr>
        <w:t>1997.</w:t>
      </w:r>
      <w:r w:rsidR="002B6948" w:rsidRPr="00AA5A62">
        <w:rPr>
          <w:rFonts w:ascii="Times New Roman" w:hAnsi="Times New Roman" w:cs="Times New Roman"/>
          <w:spacing w:val="8"/>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10"/>
          <w:sz w:val="28"/>
          <w:szCs w:val="28"/>
          <w:lang w:val="en-US"/>
        </w:rPr>
        <w:t xml:space="preserve"> </w:t>
      </w:r>
      <w:r w:rsidR="002B6948" w:rsidRPr="00AA5A62">
        <w:rPr>
          <w:rFonts w:ascii="Times New Roman" w:hAnsi="Times New Roman" w:cs="Times New Roman"/>
          <w:sz w:val="28"/>
          <w:szCs w:val="28"/>
          <w:lang w:val="en-US"/>
        </w:rPr>
        <w:t>Vol.</w:t>
      </w:r>
      <w:r w:rsidR="00DF5722" w:rsidRPr="00AA5A62">
        <w:rPr>
          <w:rFonts w:ascii="Times New Roman" w:hAnsi="Times New Roman" w:cs="Times New Roman"/>
          <w:sz w:val="28"/>
          <w:szCs w:val="28"/>
          <w:lang w:val="kk-KZ"/>
        </w:rPr>
        <w:t> </w:t>
      </w:r>
      <w:r w:rsidR="002B6948" w:rsidRPr="00AA5A62">
        <w:rPr>
          <w:rFonts w:ascii="Times New Roman" w:hAnsi="Times New Roman" w:cs="Times New Roman"/>
          <w:sz w:val="28"/>
          <w:szCs w:val="28"/>
          <w:lang w:val="en-US"/>
        </w:rPr>
        <w:t>30.</w:t>
      </w:r>
      <w:r w:rsidR="00DF5722"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 P. 237-242.</w:t>
      </w:r>
    </w:p>
    <w:p w14:paraId="0CC9388A" w14:textId="6A3003CA"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Marrison C., Stengel R. Design of robust control systems for a hypersonic aircraft // J. Guidance Control Dyn. – 1998. – Vol. 21</w:t>
      </w:r>
      <w:r w:rsidR="00DF5722" w:rsidRPr="00AA5A62">
        <w:rPr>
          <w:rFonts w:ascii="Times New Roman" w:hAnsi="Times New Roman" w:cs="Times New Roman"/>
          <w:sz w:val="28"/>
          <w:szCs w:val="28"/>
          <w:lang w:val="kk-KZ"/>
        </w:rPr>
        <w:t>, №</w:t>
      </w:r>
      <w:r w:rsidR="002B6948" w:rsidRPr="00AA5A62">
        <w:rPr>
          <w:rFonts w:ascii="Times New Roman" w:hAnsi="Times New Roman" w:cs="Times New Roman"/>
          <w:sz w:val="28"/>
          <w:szCs w:val="28"/>
          <w:lang w:val="en-US"/>
        </w:rPr>
        <w:t>1. – P.</w:t>
      </w:r>
      <w:r w:rsidR="002B6948" w:rsidRPr="00AA5A62">
        <w:rPr>
          <w:rFonts w:ascii="Times New Roman" w:hAnsi="Times New Roman" w:cs="Times New Roman"/>
          <w:spacing w:val="-24"/>
          <w:sz w:val="28"/>
          <w:szCs w:val="28"/>
          <w:lang w:val="en-US"/>
        </w:rPr>
        <w:t xml:space="preserve"> </w:t>
      </w:r>
      <w:r w:rsidR="002B6948" w:rsidRPr="00AA5A62">
        <w:rPr>
          <w:rFonts w:ascii="Times New Roman" w:hAnsi="Times New Roman" w:cs="Times New Roman"/>
          <w:sz w:val="28"/>
          <w:szCs w:val="28"/>
          <w:lang w:val="en-US"/>
        </w:rPr>
        <w:t>58-63.</w:t>
      </w:r>
    </w:p>
    <w:p w14:paraId="1E8AB1D2" w14:textId="7561503D"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4</w:t>
      </w:r>
      <w:r w:rsidR="00E14151"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Weinmann A. Uncertain models and robust control. – Wien: Springer, 1991. – 722</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p.</w:t>
      </w:r>
    </w:p>
    <w:p w14:paraId="49D474CB" w14:textId="0B5C9E69" w:rsidR="002B6948" w:rsidRPr="00F13034"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50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Faedo S. Un nuova problema di stabilita per le equazione algebriche a coefficienti reali // Ann. Scuola Norm. Super</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lang w:val="en-US"/>
        </w:rPr>
        <w:t>Piza</w:t>
      </w:r>
      <w:r w:rsidR="002B6948" w:rsidRPr="00F13034">
        <w:rPr>
          <w:rFonts w:ascii="Times New Roman" w:hAnsi="Times New Roman" w:cs="Times New Roman"/>
          <w:sz w:val="28"/>
          <w:szCs w:val="28"/>
        </w:rPr>
        <w:t xml:space="preserve">. – 1953. – </w:t>
      </w:r>
      <w:r w:rsidR="002B6948" w:rsidRPr="00AA5A62">
        <w:rPr>
          <w:rFonts w:ascii="Times New Roman" w:hAnsi="Times New Roman" w:cs="Times New Roman"/>
          <w:sz w:val="28"/>
          <w:szCs w:val="28"/>
          <w:lang w:val="en-US"/>
        </w:rPr>
        <w:t>Vol</w:t>
      </w:r>
      <w:r w:rsidR="002B6948" w:rsidRPr="00F13034">
        <w:rPr>
          <w:rFonts w:ascii="Times New Roman" w:hAnsi="Times New Roman" w:cs="Times New Roman"/>
          <w:sz w:val="28"/>
          <w:szCs w:val="28"/>
        </w:rPr>
        <w:t xml:space="preserve">. 7. – </w:t>
      </w:r>
      <w:r w:rsidR="002B6948" w:rsidRPr="00AA5A62">
        <w:rPr>
          <w:rFonts w:ascii="Times New Roman" w:hAnsi="Times New Roman" w:cs="Times New Roman"/>
          <w:sz w:val="28"/>
          <w:szCs w:val="28"/>
          <w:lang w:val="en-US"/>
        </w:rPr>
        <w:t>P</w:t>
      </w:r>
      <w:r w:rsidR="002B6948" w:rsidRPr="00F13034">
        <w:rPr>
          <w:rFonts w:ascii="Times New Roman" w:hAnsi="Times New Roman" w:cs="Times New Roman"/>
          <w:sz w:val="28"/>
          <w:szCs w:val="28"/>
        </w:rPr>
        <w:t>. 53-63.</w:t>
      </w:r>
    </w:p>
    <w:p w14:paraId="76916FBA" w14:textId="57F54AD5" w:rsidR="002B6948" w:rsidRPr="00F32619"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Заде</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Л</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Дезоер</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Ч</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Теория</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линейных</w:t>
      </w:r>
      <w:r w:rsidR="002B6948" w:rsidRPr="00F13034">
        <w:rPr>
          <w:rFonts w:ascii="Times New Roman" w:hAnsi="Times New Roman" w:cs="Times New Roman"/>
          <w:sz w:val="28"/>
          <w:szCs w:val="28"/>
        </w:rPr>
        <w:t xml:space="preserve"> </w:t>
      </w:r>
      <w:r w:rsidR="002B6948" w:rsidRPr="00AA5A62">
        <w:rPr>
          <w:rFonts w:ascii="Times New Roman" w:hAnsi="Times New Roman" w:cs="Times New Roman"/>
          <w:sz w:val="28"/>
          <w:szCs w:val="28"/>
        </w:rPr>
        <w:t>систем</w:t>
      </w:r>
      <w:r w:rsidR="00F32619" w:rsidRPr="00F13034">
        <w:rPr>
          <w:rFonts w:ascii="Times New Roman" w:hAnsi="Times New Roman" w:cs="Times New Roman"/>
          <w:sz w:val="28"/>
          <w:szCs w:val="28"/>
        </w:rPr>
        <w:t>.</w:t>
      </w:r>
      <w:r w:rsidR="002B6948" w:rsidRPr="00F13034">
        <w:rPr>
          <w:rFonts w:ascii="Times New Roman" w:hAnsi="Times New Roman" w:cs="Times New Roman"/>
          <w:sz w:val="28"/>
          <w:szCs w:val="28"/>
        </w:rPr>
        <w:t xml:space="preserve"> </w:t>
      </w:r>
      <w:r w:rsidR="00F32619">
        <w:rPr>
          <w:rFonts w:ascii="Times New Roman" w:hAnsi="Times New Roman" w:cs="Times New Roman"/>
          <w:sz w:val="28"/>
          <w:szCs w:val="28"/>
        </w:rPr>
        <w:t>Метод пространства состояний / пер. с англ.</w:t>
      </w:r>
      <w:r w:rsidR="002B6948" w:rsidRPr="00F32619">
        <w:rPr>
          <w:rFonts w:ascii="Times New Roman" w:hAnsi="Times New Roman" w:cs="Times New Roman"/>
          <w:sz w:val="28"/>
          <w:szCs w:val="28"/>
        </w:rPr>
        <w:t xml:space="preserve"> – </w:t>
      </w:r>
      <w:r w:rsidR="002B6948" w:rsidRPr="00AA5A62">
        <w:rPr>
          <w:rFonts w:ascii="Times New Roman" w:hAnsi="Times New Roman" w:cs="Times New Roman"/>
          <w:sz w:val="28"/>
          <w:szCs w:val="28"/>
        </w:rPr>
        <w:t>М</w:t>
      </w:r>
      <w:r w:rsidR="002B6948" w:rsidRPr="00F32619">
        <w:rPr>
          <w:rFonts w:ascii="Times New Roman" w:hAnsi="Times New Roman" w:cs="Times New Roman"/>
          <w:sz w:val="28"/>
          <w:szCs w:val="28"/>
        </w:rPr>
        <w:t xml:space="preserve">.: </w:t>
      </w:r>
      <w:r w:rsidR="002B6948" w:rsidRPr="00AA5A62">
        <w:rPr>
          <w:rFonts w:ascii="Times New Roman" w:hAnsi="Times New Roman" w:cs="Times New Roman"/>
          <w:sz w:val="28"/>
          <w:szCs w:val="28"/>
        </w:rPr>
        <w:t>Наука</w:t>
      </w:r>
      <w:r w:rsidR="002B6948" w:rsidRPr="00F32619">
        <w:rPr>
          <w:rFonts w:ascii="Times New Roman" w:hAnsi="Times New Roman" w:cs="Times New Roman"/>
          <w:sz w:val="28"/>
          <w:szCs w:val="28"/>
        </w:rPr>
        <w:t>, 1970. – 70</w:t>
      </w:r>
      <w:r w:rsidR="00F32619">
        <w:rPr>
          <w:rFonts w:ascii="Times New Roman" w:hAnsi="Times New Roman" w:cs="Times New Roman"/>
          <w:sz w:val="28"/>
          <w:szCs w:val="28"/>
        </w:rPr>
        <w:t>3</w:t>
      </w:r>
      <w:r w:rsidR="002B6948" w:rsidRPr="00F32619">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lang w:val="en-US"/>
        </w:rPr>
        <w:t>c</w:t>
      </w:r>
      <w:r w:rsidR="002B6948" w:rsidRPr="00F32619">
        <w:rPr>
          <w:rFonts w:ascii="Times New Roman" w:hAnsi="Times New Roman" w:cs="Times New Roman"/>
          <w:sz w:val="28"/>
          <w:szCs w:val="28"/>
        </w:rPr>
        <w:t>.</w:t>
      </w:r>
    </w:p>
    <w:p w14:paraId="4478268F" w14:textId="59571D32"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Харитонов </w:t>
      </w:r>
      <w:r w:rsidR="00D936FC" w:rsidRPr="00AA5A62">
        <w:rPr>
          <w:rFonts w:ascii="Times New Roman" w:hAnsi="Times New Roman" w:cs="Times New Roman"/>
          <w:sz w:val="28"/>
          <w:szCs w:val="28"/>
        </w:rPr>
        <w:t>В.Л.</w:t>
      </w:r>
      <w:r w:rsidR="002B6948" w:rsidRPr="00AA5A62">
        <w:rPr>
          <w:rFonts w:ascii="Times New Roman" w:hAnsi="Times New Roman" w:cs="Times New Roman"/>
          <w:sz w:val="28"/>
          <w:szCs w:val="28"/>
        </w:rPr>
        <w:t xml:space="preserve"> Об асимптотической устойчивости положения равновесия семейства систем линейных дифференциальных уравнений // Дифференциальные уравнения. – 1978. – Т. 14, №11. – С.</w:t>
      </w:r>
      <w:r w:rsidR="002B6948" w:rsidRPr="00AA5A62">
        <w:rPr>
          <w:rFonts w:ascii="Times New Roman" w:hAnsi="Times New Roman" w:cs="Times New Roman"/>
          <w:spacing w:val="-21"/>
          <w:sz w:val="28"/>
          <w:szCs w:val="28"/>
        </w:rPr>
        <w:t xml:space="preserve"> </w:t>
      </w:r>
      <w:r w:rsidR="00903840" w:rsidRPr="00AA5A62">
        <w:rPr>
          <w:rFonts w:ascii="Times New Roman" w:hAnsi="Times New Roman" w:cs="Times New Roman"/>
          <w:sz w:val="28"/>
          <w:szCs w:val="28"/>
        </w:rPr>
        <w:t>2086</w:t>
      </w:r>
      <w:r w:rsidR="00DF5722" w:rsidRPr="00AA5A62">
        <w:rPr>
          <w:rFonts w:ascii="Times New Roman" w:hAnsi="Times New Roman" w:cs="Times New Roman"/>
          <w:sz w:val="28"/>
          <w:szCs w:val="28"/>
          <w:lang w:val="kk-KZ"/>
        </w:rPr>
        <w:t>-</w:t>
      </w:r>
      <w:r w:rsidR="00903840" w:rsidRPr="00AA5A62">
        <w:rPr>
          <w:rFonts w:ascii="Times New Roman" w:hAnsi="Times New Roman" w:cs="Times New Roman"/>
          <w:sz w:val="28"/>
          <w:szCs w:val="28"/>
        </w:rPr>
        <w:t>2088</w:t>
      </w:r>
      <w:r w:rsidR="002B6948" w:rsidRPr="00AA5A62">
        <w:rPr>
          <w:rFonts w:ascii="Times New Roman" w:hAnsi="Times New Roman" w:cs="Times New Roman"/>
          <w:sz w:val="28"/>
          <w:szCs w:val="28"/>
        </w:rPr>
        <w:t>.</w:t>
      </w:r>
    </w:p>
    <w:p w14:paraId="506C1CAE" w14:textId="02FCF998"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Hinrichsen D., Pritchard A. Stability radius for structured perturbations and the algebraic Riccati equation // Syst. Control Lett. – 1986. – Vol. 8, Issue 2. – P.</w:t>
      </w:r>
      <w:r w:rsidR="00DF5722" w:rsidRPr="00AA5A62">
        <w:rPr>
          <w:rFonts w:ascii="Times New Roman" w:hAnsi="Times New Roman" w:cs="Times New Roman"/>
          <w:sz w:val="28"/>
          <w:szCs w:val="28"/>
          <w:lang w:val="kk-KZ"/>
        </w:rPr>
        <w:t> </w:t>
      </w:r>
      <w:r w:rsidR="00903840" w:rsidRPr="00AA5A62">
        <w:rPr>
          <w:rFonts w:ascii="Times New Roman" w:hAnsi="Times New Roman" w:cs="Times New Roman"/>
          <w:sz w:val="28"/>
          <w:szCs w:val="28"/>
          <w:lang w:val="en-US"/>
        </w:rPr>
        <w:t>105</w:t>
      </w:r>
      <w:r w:rsidR="00DF5722" w:rsidRPr="00AA5A62">
        <w:rPr>
          <w:rFonts w:ascii="Times New Roman" w:hAnsi="Times New Roman" w:cs="Times New Roman"/>
          <w:sz w:val="28"/>
          <w:szCs w:val="28"/>
          <w:lang w:val="kk-KZ"/>
        </w:rPr>
        <w:t>-</w:t>
      </w:r>
      <w:r w:rsidR="00903840" w:rsidRPr="00AA5A62">
        <w:rPr>
          <w:rFonts w:ascii="Times New Roman" w:hAnsi="Times New Roman" w:cs="Times New Roman"/>
          <w:sz w:val="28"/>
          <w:szCs w:val="28"/>
          <w:lang w:val="en-US"/>
        </w:rPr>
        <w:t>113</w:t>
      </w:r>
      <w:r w:rsidR="002B6948" w:rsidRPr="00AA5A62">
        <w:rPr>
          <w:rFonts w:ascii="Times New Roman" w:hAnsi="Times New Roman" w:cs="Times New Roman"/>
          <w:sz w:val="28"/>
          <w:szCs w:val="28"/>
          <w:lang w:val="en-US"/>
        </w:rPr>
        <w:t>.</w:t>
      </w:r>
    </w:p>
    <w:p w14:paraId="5E952C28" w14:textId="5495C849"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Rosenbrock H.H. Computer-aided control system design. – London: Academic Press, 1974. – 230</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p.</w:t>
      </w:r>
    </w:p>
    <w:p w14:paraId="1BCBD86B" w14:textId="3DFFE1FC"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Северцев Н.А., Дедков </w:t>
      </w:r>
      <w:r w:rsidR="00903840" w:rsidRPr="00AA5A62">
        <w:rPr>
          <w:rFonts w:ascii="Times New Roman" w:hAnsi="Times New Roman" w:cs="Times New Roman"/>
          <w:sz w:val="28"/>
          <w:szCs w:val="28"/>
        </w:rPr>
        <w:t>В.К.</w:t>
      </w:r>
      <w:r w:rsidR="002B6948" w:rsidRPr="00AA5A62">
        <w:rPr>
          <w:rFonts w:ascii="Times New Roman" w:hAnsi="Times New Roman" w:cs="Times New Roman"/>
          <w:sz w:val="28"/>
          <w:szCs w:val="28"/>
        </w:rPr>
        <w:t xml:space="preserve"> Системный анализ и моделирование безопасности. – М.: Изд-во «Высшая школа», 2006. – 464</w:t>
      </w:r>
      <w:r w:rsidR="002B6948" w:rsidRPr="00AA5A62">
        <w:rPr>
          <w:rFonts w:ascii="Times New Roman" w:hAnsi="Times New Roman" w:cs="Times New Roman"/>
          <w:spacing w:val="-12"/>
          <w:sz w:val="28"/>
          <w:szCs w:val="28"/>
        </w:rPr>
        <w:t xml:space="preserve"> </w:t>
      </w:r>
      <w:r w:rsidR="002B6948" w:rsidRPr="00AA5A62">
        <w:rPr>
          <w:rFonts w:ascii="Times New Roman" w:hAnsi="Times New Roman" w:cs="Times New Roman"/>
          <w:sz w:val="28"/>
          <w:szCs w:val="28"/>
        </w:rPr>
        <w:t>с.</w:t>
      </w:r>
    </w:p>
    <w:p w14:paraId="763A4B32" w14:textId="1C8D4902"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Соколов</w:t>
      </w:r>
      <w:r w:rsidR="002B6948" w:rsidRPr="00AA5A62">
        <w:rPr>
          <w:rFonts w:ascii="Times New Roman" w:hAnsi="Times New Roman" w:cs="Times New Roman"/>
          <w:spacing w:val="18"/>
          <w:sz w:val="28"/>
          <w:szCs w:val="28"/>
        </w:rPr>
        <w:t xml:space="preserve"> </w:t>
      </w:r>
      <w:r w:rsidR="00903840" w:rsidRPr="00AA5A62">
        <w:rPr>
          <w:rFonts w:ascii="Times New Roman" w:hAnsi="Times New Roman" w:cs="Times New Roman"/>
          <w:sz w:val="28"/>
          <w:szCs w:val="28"/>
        </w:rPr>
        <w:t>В.Ф.</w:t>
      </w:r>
      <w:r w:rsidR="002B6948" w:rsidRPr="00AA5A62">
        <w:rPr>
          <w:rFonts w:ascii="Times New Roman" w:hAnsi="Times New Roman" w:cs="Times New Roman"/>
          <w:spacing w:val="17"/>
          <w:sz w:val="28"/>
          <w:szCs w:val="28"/>
        </w:rPr>
        <w:t xml:space="preserve"> </w:t>
      </w:r>
      <w:r w:rsidR="002B6948" w:rsidRPr="00AA5A62">
        <w:rPr>
          <w:rFonts w:ascii="Times New Roman" w:hAnsi="Times New Roman" w:cs="Times New Roman"/>
          <w:sz w:val="28"/>
          <w:szCs w:val="28"/>
        </w:rPr>
        <w:t>Стабилизация</w:t>
      </w:r>
      <w:r w:rsidR="002B6948" w:rsidRPr="00AA5A62">
        <w:rPr>
          <w:rFonts w:ascii="Times New Roman" w:hAnsi="Times New Roman" w:cs="Times New Roman"/>
          <w:spacing w:val="20"/>
          <w:sz w:val="28"/>
          <w:szCs w:val="28"/>
        </w:rPr>
        <w:t xml:space="preserve"> </w:t>
      </w:r>
      <w:r w:rsidR="002B6948" w:rsidRPr="00AA5A62">
        <w:rPr>
          <w:rFonts w:ascii="Times New Roman" w:hAnsi="Times New Roman" w:cs="Times New Roman"/>
          <w:sz w:val="28"/>
          <w:szCs w:val="28"/>
        </w:rPr>
        <w:t>линейных</w:t>
      </w:r>
      <w:r w:rsidR="002B6948" w:rsidRPr="00AA5A62">
        <w:rPr>
          <w:rFonts w:ascii="Times New Roman" w:hAnsi="Times New Roman" w:cs="Times New Roman"/>
          <w:spacing w:val="17"/>
          <w:sz w:val="28"/>
          <w:szCs w:val="28"/>
        </w:rPr>
        <w:t xml:space="preserve"> </w:t>
      </w:r>
      <w:r w:rsidR="002B6948" w:rsidRPr="00AA5A62">
        <w:rPr>
          <w:rFonts w:ascii="Times New Roman" w:hAnsi="Times New Roman" w:cs="Times New Roman"/>
          <w:sz w:val="28"/>
          <w:szCs w:val="28"/>
        </w:rPr>
        <w:t>непрерывных</w:t>
      </w:r>
      <w:r w:rsidR="002B6948" w:rsidRPr="00AA5A62">
        <w:rPr>
          <w:rFonts w:ascii="Times New Roman" w:hAnsi="Times New Roman" w:cs="Times New Roman"/>
          <w:spacing w:val="19"/>
          <w:sz w:val="28"/>
          <w:szCs w:val="28"/>
        </w:rPr>
        <w:t xml:space="preserve"> </w:t>
      </w:r>
      <w:r w:rsidR="002B6948" w:rsidRPr="00AA5A62">
        <w:rPr>
          <w:rFonts w:ascii="Times New Roman" w:hAnsi="Times New Roman" w:cs="Times New Roman"/>
          <w:sz w:val="28"/>
          <w:szCs w:val="28"/>
        </w:rPr>
        <w:t>систем.</w:t>
      </w:r>
      <w:r w:rsidR="002B6948" w:rsidRPr="00AA5A62">
        <w:rPr>
          <w:rFonts w:ascii="Times New Roman" w:hAnsi="Times New Roman" w:cs="Times New Roman"/>
          <w:spacing w:val="19"/>
          <w:sz w:val="28"/>
          <w:szCs w:val="28"/>
        </w:rPr>
        <w:t xml:space="preserve"> </w:t>
      </w:r>
      <w:r w:rsidR="002B6948" w:rsidRPr="00AA5A62">
        <w:rPr>
          <w:rFonts w:ascii="Times New Roman" w:hAnsi="Times New Roman" w:cs="Times New Roman"/>
          <w:sz w:val="28"/>
          <w:szCs w:val="28"/>
        </w:rPr>
        <w:t>– Сыктывкар: СыктГУ, 2001. – 88 с.</w:t>
      </w:r>
    </w:p>
    <w:p w14:paraId="3563C48F" w14:textId="53CF7859"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Doyle J., Packard A., Zhou K. Review of LFTs, LMIs, and µ // Proceed. of the 30th conf. on Decision and Control. – Brighton, 1991. – P.</w:t>
      </w:r>
      <w:r w:rsidR="002B6948" w:rsidRPr="00AA5A62">
        <w:rPr>
          <w:rFonts w:ascii="Times New Roman" w:hAnsi="Times New Roman" w:cs="Times New Roman"/>
          <w:spacing w:val="-24"/>
          <w:sz w:val="28"/>
          <w:szCs w:val="28"/>
          <w:lang w:val="en-US"/>
        </w:rPr>
        <w:t xml:space="preserve"> </w:t>
      </w:r>
      <w:r w:rsidR="002B6948" w:rsidRPr="00AA5A62">
        <w:rPr>
          <w:rFonts w:ascii="Times New Roman" w:hAnsi="Times New Roman" w:cs="Times New Roman"/>
          <w:sz w:val="28"/>
          <w:szCs w:val="28"/>
          <w:lang w:val="en-US"/>
        </w:rPr>
        <w:t>1227-1232.</w:t>
      </w:r>
    </w:p>
    <w:p w14:paraId="4F78847B" w14:textId="56C14257"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5</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Balas G.J., Doyle J. Control of Lightly Damped, Flexible Modes in the Controller Crossover Region // AIAA Journal of Guidance, Dynamics and Control. – 1994. – Vol. 17, №2. – P.</w:t>
      </w:r>
      <w:r w:rsidR="002B6948" w:rsidRPr="00AA5A62">
        <w:rPr>
          <w:rFonts w:ascii="Times New Roman" w:hAnsi="Times New Roman" w:cs="Times New Roman"/>
          <w:spacing w:val="-7"/>
          <w:sz w:val="28"/>
          <w:szCs w:val="28"/>
          <w:lang w:val="en-US"/>
        </w:rPr>
        <w:t xml:space="preserve"> </w:t>
      </w:r>
      <w:r w:rsidR="002B6948" w:rsidRPr="00AA5A62">
        <w:rPr>
          <w:rFonts w:ascii="Times New Roman" w:hAnsi="Times New Roman" w:cs="Times New Roman"/>
          <w:sz w:val="28"/>
          <w:szCs w:val="28"/>
          <w:lang w:val="en-US"/>
        </w:rPr>
        <w:t>370-377.</w:t>
      </w:r>
    </w:p>
    <w:p w14:paraId="5D7F370D" w14:textId="2F9F06C5" w:rsidR="002B6948" w:rsidRPr="006C1C43"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6C1C43">
        <w:rPr>
          <w:rFonts w:ascii="Times New Roman" w:hAnsi="Times New Roman" w:cs="Times New Roman"/>
          <w:sz w:val="28"/>
          <w:szCs w:val="28"/>
          <w:lang w:val="kk-KZ"/>
        </w:rPr>
        <w:t>5</w:t>
      </w:r>
      <w:r w:rsidR="00E14151" w:rsidRPr="006C1C43">
        <w:rPr>
          <w:rFonts w:ascii="Times New Roman" w:hAnsi="Times New Roman" w:cs="Times New Roman"/>
          <w:sz w:val="28"/>
          <w:szCs w:val="28"/>
          <w:lang w:val="kk-KZ"/>
        </w:rPr>
        <w:t>9</w:t>
      </w:r>
      <w:r w:rsidRPr="006C1C43">
        <w:rPr>
          <w:rFonts w:ascii="Times New Roman" w:hAnsi="Times New Roman" w:cs="Times New Roman"/>
          <w:sz w:val="28"/>
          <w:szCs w:val="28"/>
          <w:lang w:val="kk-KZ"/>
        </w:rPr>
        <w:t xml:space="preserve"> </w:t>
      </w:r>
      <w:r w:rsidR="006C1C43" w:rsidRPr="006C1C43">
        <w:rPr>
          <w:rFonts w:ascii="Times New Roman" w:hAnsi="Times New Roman" w:cs="Times New Roman"/>
          <w:sz w:val="28"/>
          <w:szCs w:val="28"/>
        </w:rPr>
        <w:t>Полилов Е</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В</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 Зеленов А</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Б</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 Руднев</w:t>
      </w:r>
      <w:r w:rsidR="006C1C43">
        <w:rPr>
          <w:rFonts w:ascii="Times New Roman" w:hAnsi="Times New Roman" w:cs="Times New Roman"/>
          <w:sz w:val="28"/>
          <w:szCs w:val="28"/>
          <w:lang w:val="kk-KZ"/>
        </w:rPr>
        <w:t xml:space="preserve"> </w:t>
      </w:r>
      <w:r w:rsidR="006C1C43" w:rsidRPr="006C1C43">
        <w:rPr>
          <w:rFonts w:ascii="Times New Roman" w:hAnsi="Times New Roman" w:cs="Times New Roman"/>
          <w:sz w:val="28"/>
          <w:szCs w:val="28"/>
        </w:rPr>
        <w:t>Е</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С</w:t>
      </w:r>
      <w:r w:rsidR="006C1C43">
        <w:rPr>
          <w:rFonts w:ascii="Times New Roman" w:hAnsi="Times New Roman" w:cs="Times New Roman"/>
          <w:sz w:val="28"/>
          <w:szCs w:val="28"/>
          <w:lang w:val="kk-KZ"/>
        </w:rPr>
        <w:t>.</w:t>
      </w:r>
      <w:r w:rsidR="006C1C43" w:rsidRPr="006C1C43">
        <w:rPr>
          <w:rFonts w:ascii="Times New Roman" w:hAnsi="Times New Roman" w:cs="Times New Roman"/>
          <w:sz w:val="28"/>
          <w:szCs w:val="28"/>
        </w:rPr>
        <w:t xml:space="preserve"> µ-анализ и синтез робастной системы управления электропривода постоянного тока</w:t>
      </w:r>
      <w:r w:rsidR="002B6948" w:rsidRPr="006C1C43">
        <w:rPr>
          <w:rFonts w:ascii="Times New Roman" w:hAnsi="Times New Roman" w:cs="Times New Roman"/>
          <w:sz w:val="28"/>
          <w:szCs w:val="28"/>
        </w:rPr>
        <w:t xml:space="preserve"> // </w:t>
      </w:r>
      <w:r w:rsidR="006C1C43" w:rsidRPr="006C1C43">
        <w:rPr>
          <w:rFonts w:ascii="Times New Roman" w:hAnsi="Times New Roman" w:cs="Times New Roman"/>
          <w:sz w:val="28"/>
          <w:szCs w:val="28"/>
        </w:rPr>
        <w:t>Вісник</w:t>
      </w:r>
      <w:r w:rsidR="006C1C43" w:rsidRPr="006C1C43">
        <w:rPr>
          <w:sz w:val="28"/>
          <w:szCs w:val="28"/>
        </w:rPr>
        <w:t xml:space="preserve"> </w:t>
      </w:r>
      <w:r w:rsidR="006C1C43" w:rsidRPr="006C1C43">
        <w:rPr>
          <w:rFonts w:ascii="Times New Roman" w:hAnsi="Times New Roman" w:cs="Times New Roman"/>
          <w:sz w:val="28"/>
          <w:szCs w:val="28"/>
        </w:rPr>
        <w:t>Кременчуцького державного технічного університету ім. Михайла Остроградського</w:t>
      </w:r>
      <w:r w:rsidR="002B6948" w:rsidRPr="006C1C43">
        <w:rPr>
          <w:rFonts w:ascii="Times New Roman" w:hAnsi="Times New Roman" w:cs="Times New Roman"/>
          <w:sz w:val="28"/>
          <w:szCs w:val="28"/>
        </w:rPr>
        <w:t xml:space="preserve">. – 2009. – </w:t>
      </w:r>
      <w:r w:rsidR="006C1C43">
        <w:rPr>
          <w:rFonts w:ascii="Times New Roman" w:hAnsi="Times New Roman" w:cs="Times New Roman"/>
          <w:sz w:val="28"/>
          <w:szCs w:val="28"/>
          <w:lang w:val="kk-KZ"/>
        </w:rPr>
        <w:t>Т</w:t>
      </w:r>
      <w:r w:rsidR="00DF5722" w:rsidRPr="006C1C43">
        <w:rPr>
          <w:rFonts w:ascii="Times New Roman" w:hAnsi="Times New Roman" w:cs="Times New Roman"/>
          <w:sz w:val="28"/>
          <w:szCs w:val="28"/>
        </w:rPr>
        <w:t xml:space="preserve">. 3, </w:t>
      </w:r>
      <w:r w:rsidR="002B6948" w:rsidRPr="006C1C43">
        <w:rPr>
          <w:rFonts w:ascii="Times New Roman" w:hAnsi="Times New Roman" w:cs="Times New Roman"/>
          <w:sz w:val="28"/>
          <w:szCs w:val="28"/>
        </w:rPr>
        <w:t xml:space="preserve">№56, </w:t>
      </w:r>
      <w:r w:rsidR="006C1C43">
        <w:rPr>
          <w:rFonts w:ascii="Times New Roman" w:hAnsi="Times New Roman" w:cs="Times New Roman"/>
          <w:sz w:val="28"/>
          <w:szCs w:val="28"/>
          <w:lang w:val="kk-KZ"/>
        </w:rPr>
        <w:t>ч</w:t>
      </w:r>
      <w:r w:rsidR="002B6948" w:rsidRPr="006C1C43">
        <w:rPr>
          <w:rFonts w:ascii="Times New Roman" w:hAnsi="Times New Roman" w:cs="Times New Roman"/>
          <w:spacing w:val="3"/>
          <w:sz w:val="28"/>
          <w:szCs w:val="28"/>
        </w:rPr>
        <w:t xml:space="preserve">. </w:t>
      </w:r>
      <w:r w:rsidR="002B6948" w:rsidRPr="006C1C43">
        <w:rPr>
          <w:rFonts w:ascii="Times New Roman" w:hAnsi="Times New Roman" w:cs="Times New Roman"/>
          <w:sz w:val="28"/>
          <w:szCs w:val="28"/>
        </w:rPr>
        <w:t xml:space="preserve">2. </w:t>
      </w:r>
      <w:r w:rsidR="00D936FC" w:rsidRPr="006C1C43">
        <w:rPr>
          <w:rFonts w:ascii="Times New Roman" w:hAnsi="Times New Roman" w:cs="Times New Roman"/>
          <w:sz w:val="28"/>
          <w:szCs w:val="28"/>
        </w:rPr>
        <w:t xml:space="preserve">– </w:t>
      </w:r>
      <w:r w:rsidR="006C1C43">
        <w:rPr>
          <w:rFonts w:ascii="Times New Roman" w:hAnsi="Times New Roman" w:cs="Times New Roman"/>
          <w:sz w:val="28"/>
          <w:szCs w:val="28"/>
          <w:lang w:val="kk-KZ"/>
        </w:rPr>
        <w:t>С</w:t>
      </w:r>
      <w:r w:rsidR="00D936FC" w:rsidRPr="006C1C43">
        <w:rPr>
          <w:rFonts w:ascii="Times New Roman" w:hAnsi="Times New Roman" w:cs="Times New Roman"/>
          <w:sz w:val="28"/>
          <w:szCs w:val="28"/>
        </w:rPr>
        <w:t>.</w:t>
      </w:r>
      <w:r w:rsidR="006C1C43">
        <w:rPr>
          <w:rFonts w:ascii="Times New Roman" w:hAnsi="Times New Roman" w:cs="Times New Roman"/>
          <w:sz w:val="28"/>
          <w:szCs w:val="28"/>
          <w:lang w:val="kk-KZ"/>
        </w:rPr>
        <w:t xml:space="preserve"> </w:t>
      </w:r>
      <w:r w:rsidR="00D936FC" w:rsidRPr="006C1C43">
        <w:rPr>
          <w:rFonts w:ascii="Times New Roman" w:hAnsi="Times New Roman" w:cs="Times New Roman"/>
          <w:sz w:val="28"/>
          <w:szCs w:val="28"/>
        </w:rPr>
        <w:t>25</w:t>
      </w:r>
      <w:r w:rsidR="00DF5722" w:rsidRPr="006C1C43">
        <w:rPr>
          <w:rFonts w:ascii="Times New Roman" w:hAnsi="Times New Roman" w:cs="Times New Roman"/>
          <w:sz w:val="28"/>
          <w:szCs w:val="28"/>
        </w:rPr>
        <w:t>-</w:t>
      </w:r>
      <w:r w:rsidR="00D936FC" w:rsidRPr="006C1C43">
        <w:rPr>
          <w:rFonts w:ascii="Times New Roman" w:hAnsi="Times New Roman" w:cs="Times New Roman"/>
          <w:sz w:val="28"/>
          <w:szCs w:val="28"/>
        </w:rPr>
        <w:t>30</w:t>
      </w:r>
      <w:r w:rsidR="002B6948" w:rsidRPr="006C1C43">
        <w:rPr>
          <w:rFonts w:ascii="Times New Roman" w:hAnsi="Times New Roman" w:cs="Times New Roman"/>
          <w:sz w:val="28"/>
          <w:szCs w:val="28"/>
        </w:rPr>
        <w:t>.</w:t>
      </w:r>
    </w:p>
    <w:p w14:paraId="746FDBCA" w14:textId="26609A72" w:rsidR="002B6948" w:rsidRPr="00AA5A62"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Бобцов</w:t>
      </w:r>
      <w:r w:rsidR="002B6948" w:rsidRPr="006C1C43">
        <w:rPr>
          <w:rFonts w:ascii="Times New Roman" w:hAnsi="Times New Roman" w:cs="Times New Roman"/>
          <w:sz w:val="28"/>
          <w:szCs w:val="28"/>
        </w:rPr>
        <w:t xml:space="preserve"> </w:t>
      </w:r>
      <w:r w:rsidR="002B6948" w:rsidRPr="00AA5A62">
        <w:rPr>
          <w:rFonts w:ascii="Times New Roman" w:hAnsi="Times New Roman" w:cs="Times New Roman"/>
          <w:sz w:val="28"/>
          <w:szCs w:val="28"/>
        </w:rPr>
        <w:t>А</w:t>
      </w:r>
      <w:r w:rsidR="002B6948" w:rsidRPr="006C1C43">
        <w:rPr>
          <w:rFonts w:ascii="Times New Roman" w:hAnsi="Times New Roman" w:cs="Times New Roman"/>
          <w:sz w:val="28"/>
          <w:szCs w:val="28"/>
        </w:rPr>
        <w:t>.</w:t>
      </w:r>
      <w:r w:rsidR="002B6948" w:rsidRPr="00AA5A62">
        <w:rPr>
          <w:rFonts w:ascii="Times New Roman" w:hAnsi="Times New Roman" w:cs="Times New Roman"/>
          <w:sz w:val="28"/>
          <w:szCs w:val="28"/>
        </w:rPr>
        <w:t>А</w:t>
      </w:r>
      <w:r w:rsidR="002B6948" w:rsidRPr="006C1C43">
        <w:rPr>
          <w:rFonts w:ascii="Times New Roman" w:hAnsi="Times New Roman" w:cs="Times New Roman"/>
          <w:sz w:val="28"/>
          <w:szCs w:val="28"/>
        </w:rPr>
        <w:t xml:space="preserve">., </w:t>
      </w:r>
      <w:r w:rsidR="002B6948" w:rsidRPr="00AA5A62">
        <w:rPr>
          <w:rFonts w:ascii="Times New Roman" w:hAnsi="Times New Roman" w:cs="Times New Roman"/>
          <w:sz w:val="28"/>
          <w:szCs w:val="28"/>
        </w:rPr>
        <w:t>Никифоров</w:t>
      </w:r>
      <w:r w:rsidR="002B6948" w:rsidRPr="006C1C43">
        <w:rPr>
          <w:rFonts w:ascii="Times New Roman" w:hAnsi="Times New Roman" w:cs="Times New Roman"/>
          <w:sz w:val="28"/>
          <w:szCs w:val="28"/>
        </w:rPr>
        <w:t xml:space="preserve"> </w:t>
      </w:r>
      <w:r w:rsidR="00DF5722" w:rsidRPr="00AA5A62">
        <w:rPr>
          <w:rFonts w:ascii="Times New Roman" w:hAnsi="Times New Roman" w:cs="Times New Roman"/>
          <w:sz w:val="28"/>
          <w:szCs w:val="28"/>
        </w:rPr>
        <w:t>В</w:t>
      </w:r>
      <w:r w:rsidR="00DF5722" w:rsidRPr="006C1C43">
        <w:rPr>
          <w:rFonts w:ascii="Times New Roman" w:hAnsi="Times New Roman" w:cs="Times New Roman"/>
          <w:sz w:val="28"/>
          <w:szCs w:val="28"/>
        </w:rPr>
        <w:t>.</w:t>
      </w:r>
      <w:r w:rsidR="0060439C" w:rsidRPr="00AA5A62">
        <w:rPr>
          <w:rFonts w:ascii="Times New Roman" w:hAnsi="Times New Roman" w:cs="Times New Roman"/>
          <w:sz w:val="28"/>
          <w:szCs w:val="28"/>
        </w:rPr>
        <w:t>О</w:t>
      </w:r>
      <w:r w:rsidR="0060439C" w:rsidRPr="006C1C43">
        <w:rPr>
          <w:rFonts w:ascii="Times New Roman" w:hAnsi="Times New Roman" w:cs="Times New Roman"/>
          <w:sz w:val="28"/>
          <w:szCs w:val="28"/>
        </w:rPr>
        <w:t>.</w:t>
      </w:r>
      <w:r w:rsidR="002B6948" w:rsidRPr="006C1C43">
        <w:rPr>
          <w:rFonts w:ascii="Times New Roman" w:hAnsi="Times New Roman" w:cs="Times New Roman"/>
          <w:sz w:val="28"/>
          <w:szCs w:val="28"/>
        </w:rPr>
        <w:t xml:space="preserve">, </w:t>
      </w:r>
      <w:r w:rsidR="002B6948" w:rsidRPr="00AA5A62">
        <w:rPr>
          <w:rFonts w:ascii="Times New Roman" w:hAnsi="Times New Roman" w:cs="Times New Roman"/>
          <w:sz w:val="28"/>
          <w:szCs w:val="28"/>
        </w:rPr>
        <w:t>Пыркин</w:t>
      </w:r>
      <w:r w:rsidR="002B6948" w:rsidRPr="006C1C43">
        <w:rPr>
          <w:rFonts w:ascii="Times New Roman" w:hAnsi="Times New Roman" w:cs="Times New Roman"/>
          <w:sz w:val="28"/>
          <w:szCs w:val="28"/>
        </w:rPr>
        <w:t xml:space="preserve"> </w:t>
      </w:r>
      <w:r w:rsidR="002B6948" w:rsidRPr="00AA5A62">
        <w:rPr>
          <w:rFonts w:ascii="Times New Roman" w:hAnsi="Times New Roman" w:cs="Times New Roman"/>
          <w:sz w:val="28"/>
          <w:szCs w:val="28"/>
        </w:rPr>
        <w:t>А</w:t>
      </w:r>
      <w:r w:rsidR="002B6948" w:rsidRPr="006C1C43">
        <w:rPr>
          <w:rFonts w:ascii="Times New Roman" w:hAnsi="Times New Roman" w:cs="Times New Roman"/>
          <w:sz w:val="28"/>
          <w:szCs w:val="28"/>
        </w:rPr>
        <w:t>.</w:t>
      </w:r>
      <w:r w:rsidR="002B6948" w:rsidRPr="00AA5A62">
        <w:rPr>
          <w:rFonts w:ascii="Times New Roman" w:hAnsi="Times New Roman" w:cs="Times New Roman"/>
          <w:sz w:val="28"/>
          <w:szCs w:val="28"/>
        </w:rPr>
        <w:t>А</w:t>
      </w:r>
      <w:r w:rsidR="002B6948" w:rsidRPr="006C1C43">
        <w:rPr>
          <w:rFonts w:ascii="Times New Roman" w:hAnsi="Times New Roman" w:cs="Times New Roman"/>
          <w:sz w:val="28"/>
          <w:szCs w:val="28"/>
        </w:rPr>
        <w:t>.</w:t>
      </w:r>
      <w:r w:rsidR="00DF5722" w:rsidRPr="006C1C43">
        <w:rPr>
          <w:rFonts w:ascii="Times New Roman" w:hAnsi="Times New Roman" w:cs="Times New Roman"/>
          <w:sz w:val="28"/>
          <w:szCs w:val="28"/>
        </w:rPr>
        <w:t xml:space="preserve"> </w:t>
      </w:r>
      <w:r w:rsidR="00DF5722" w:rsidRPr="00AA5A62">
        <w:rPr>
          <w:rFonts w:ascii="Times New Roman" w:hAnsi="Times New Roman" w:cs="Times New Roman"/>
          <w:sz w:val="28"/>
          <w:szCs w:val="28"/>
        </w:rPr>
        <w:t>и</w:t>
      </w:r>
      <w:r w:rsidR="00DF5722" w:rsidRPr="006C1C43">
        <w:rPr>
          <w:rFonts w:ascii="Times New Roman" w:hAnsi="Times New Roman" w:cs="Times New Roman"/>
          <w:sz w:val="28"/>
          <w:szCs w:val="28"/>
        </w:rPr>
        <w:t xml:space="preserve"> </w:t>
      </w:r>
      <w:r w:rsidR="00DF5722" w:rsidRPr="00AA5A62">
        <w:rPr>
          <w:rFonts w:ascii="Times New Roman" w:hAnsi="Times New Roman" w:cs="Times New Roman"/>
          <w:sz w:val="28"/>
          <w:szCs w:val="28"/>
        </w:rPr>
        <w:t>др</w:t>
      </w:r>
      <w:r w:rsidR="00DF5722" w:rsidRPr="006C1C43">
        <w:rPr>
          <w:rFonts w:ascii="Times New Roman" w:hAnsi="Times New Roman" w:cs="Times New Roman"/>
          <w:sz w:val="28"/>
          <w:szCs w:val="28"/>
        </w:rPr>
        <w:t>.</w:t>
      </w:r>
      <w:r w:rsidR="002B6948" w:rsidRPr="006C1C43">
        <w:rPr>
          <w:rFonts w:ascii="Times New Roman" w:hAnsi="Times New Roman" w:cs="Times New Roman"/>
          <w:sz w:val="28"/>
          <w:szCs w:val="28"/>
        </w:rPr>
        <w:t xml:space="preserve"> </w:t>
      </w:r>
      <w:r w:rsidR="002B6948" w:rsidRPr="00AA5A62">
        <w:rPr>
          <w:rFonts w:ascii="Times New Roman" w:hAnsi="Times New Roman" w:cs="Times New Roman"/>
          <w:sz w:val="28"/>
          <w:szCs w:val="28"/>
        </w:rPr>
        <w:t>Методы адаптивного и робастного управления нелинейными объектами в приборостроении. – СПб.: НИУ ИТМО, 2013. – 277</w:t>
      </w:r>
      <w:r w:rsidR="002B6948" w:rsidRPr="00AA5A62">
        <w:rPr>
          <w:rFonts w:ascii="Times New Roman" w:hAnsi="Times New Roman" w:cs="Times New Roman"/>
          <w:spacing w:val="-9"/>
          <w:sz w:val="28"/>
          <w:szCs w:val="28"/>
        </w:rPr>
        <w:t xml:space="preserve"> </w:t>
      </w:r>
      <w:r w:rsidR="002B6948" w:rsidRPr="00AA5A62">
        <w:rPr>
          <w:rFonts w:ascii="Times New Roman" w:hAnsi="Times New Roman" w:cs="Times New Roman"/>
          <w:sz w:val="28"/>
          <w:szCs w:val="28"/>
        </w:rPr>
        <w:t>c.</w:t>
      </w:r>
    </w:p>
    <w:p w14:paraId="024FCE12" w14:textId="253FF646" w:rsidR="002B6948" w:rsidRPr="00AA5A62"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61</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Бесекерский В.А., Небылов А.В. Робастные системы автоматического управления. – М.: Наука, </w:t>
      </w:r>
      <w:r w:rsidR="0060439C" w:rsidRPr="00AA5A62">
        <w:rPr>
          <w:rFonts w:ascii="Times New Roman" w:hAnsi="Times New Roman" w:cs="Times New Roman"/>
          <w:sz w:val="28"/>
          <w:szCs w:val="28"/>
        </w:rPr>
        <w:t>1983</w:t>
      </w:r>
      <w:r w:rsidR="00DF5722" w:rsidRPr="00AA5A62">
        <w:rPr>
          <w:rFonts w:ascii="Times New Roman" w:hAnsi="Times New Roman" w:cs="Times New Roman"/>
          <w:sz w:val="28"/>
          <w:szCs w:val="28"/>
        </w:rPr>
        <w:t xml:space="preserve">. </w:t>
      </w:r>
      <w:r w:rsidR="0060439C" w:rsidRPr="00AA5A62">
        <w:rPr>
          <w:rFonts w:ascii="Times New Roman" w:hAnsi="Times New Roman" w:cs="Times New Roman"/>
          <w:sz w:val="28"/>
          <w:szCs w:val="28"/>
        </w:rPr>
        <w:t>–</w:t>
      </w:r>
      <w:r w:rsidR="00DF5722" w:rsidRPr="00AA5A62">
        <w:rPr>
          <w:rFonts w:ascii="Times New Roman" w:hAnsi="Times New Roman" w:cs="Times New Roman"/>
          <w:sz w:val="28"/>
          <w:szCs w:val="28"/>
        </w:rPr>
        <w:t xml:space="preserve"> </w:t>
      </w:r>
      <w:r w:rsidR="0060439C" w:rsidRPr="00AA5A62">
        <w:rPr>
          <w:rFonts w:ascii="Times New Roman" w:hAnsi="Times New Roman" w:cs="Times New Roman"/>
          <w:sz w:val="28"/>
          <w:szCs w:val="28"/>
        </w:rPr>
        <w:t>239</w:t>
      </w:r>
      <w:r w:rsidR="002B6948" w:rsidRPr="00AA5A62">
        <w:rPr>
          <w:rFonts w:ascii="Times New Roman" w:hAnsi="Times New Roman" w:cs="Times New Roman"/>
          <w:spacing w:val="-7"/>
          <w:sz w:val="28"/>
          <w:szCs w:val="28"/>
        </w:rPr>
        <w:t xml:space="preserve"> </w:t>
      </w:r>
      <w:r w:rsidR="002B6948" w:rsidRPr="00AA5A62">
        <w:rPr>
          <w:rFonts w:ascii="Times New Roman" w:hAnsi="Times New Roman" w:cs="Times New Roman"/>
          <w:sz w:val="28"/>
          <w:szCs w:val="28"/>
        </w:rPr>
        <w:t>с.</w:t>
      </w:r>
    </w:p>
    <w:p w14:paraId="4AA13B6A" w14:textId="4CFE7CB1" w:rsidR="002B6948" w:rsidRPr="00AA5A62"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62</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Кунцевич В.М. Адаптация и робастность в системах управления</w:t>
      </w:r>
      <w:r w:rsidR="002B6948" w:rsidRPr="00AA5A62">
        <w:rPr>
          <w:rFonts w:ascii="Times New Roman" w:hAnsi="Times New Roman" w:cs="Times New Roman"/>
          <w:spacing w:val="8"/>
          <w:sz w:val="28"/>
          <w:szCs w:val="28"/>
        </w:rPr>
        <w:t xml:space="preserve"> </w:t>
      </w:r>
      <w:r w:rsidR="002B6948" w:rsidRPr="00AA5A62">
        <w:rPr>
          <w:rFonts w:ascii="Times New Roman" w:hAnsi="Times New Roman" w:cs="Times New Roman"/>
          <w:sz w:val="28"/>
          <w:szCs w:val="28"/>
        </w:rPr>
        <w:t>//</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Изв</w:t>
      </w:r>
      <w:r w:rsidR="00DF5722" w:rsidRPr="00AA5A62">
        <w:rPr>
          <w:rFonts w:ascii="Times New Roman" w:hAnsi="Times New Roman" w:cs="Times New Roman"/>
          <w:sz w:val="28"/>
          <w:szCs w:val="28"/>
        </w:rPr>
        <w:t>естия</w:t>
      </w:r>
      <w:r w:rsidR="002B6948" w:rsidRPr="00AA5A62">
        <w:rPr>
          <w:rFonts w:ascii="Times New Roman" w:hAnsi="Times New Roman" w:cs="Times New Roman"/>
          <w:sz w:val="28"/>
          <w:szCs w:val="28"/>
        </w:rPr>
        <w:t xml:space="preserve"> РАН. Техн</w:t>
      </w:r>
      <w:r w:rsidR="00DF5722" w:rsidRPr="00AA5A62">
        <w:rPr>
          <w:rFonts w:ascii="Times New Roman" w:hAnsi="Times New Roman" w:cs="Times New Roman"/>
          <w:sz w:val="28"/>
          <w:szCs w:val="28"/>
        </w:rPr>
        <w:t>ическая</w:t>
      </w:r>
      <w:r w:rsidR="002B6948" w:rsidRPr="00AA5A62">
        <w:rPr>
          <w:rFonts w:ascii="Times New Roman" w:hAnsi="Times New Roman" w:cs="Times New Roman"/>
          <w:sz w:val="28"/>
          <w:szCs w:val="28"/>
        </w:rPr>
        <w:t xml:space="preserve"> кибернетика. – 1993. – №2. – С. </w:t>
      </w:r>
      <w:r w:rsidR="0060439C" w:rsidRPr="00AA5A62">
        <w:rPr>
          <w:rFonts w:ascii="Times New Roman" w:hAnsi="Times New Roman" w:cs="Times New Roman"/>
          <w:sz w:val="28"/>
          <w:szCs w:val="28"/>
        </w:rPr>
        <w:t>91</w:t>
      </w:r>
      <w:r w:rsidR="00DF5722" w:rsidRPr="00AA5A62">
        <w:rPr>
          <w:rFonts w:ascii="Times New Roman" w:hAnsi="Times New Roman" w:cs="Times New Roman"/>
          <w:sz w:val="28"/>
          <w:szCs w:val="28"/>
        </w:rPr>
        <w:t>-</w:t>
      </w:r>
      <w:r w:rsidR="0060439C" w:rsidRPr="00AA5A62">
        <w:rPr>
          <w:rFonts w:ascii="Times New Roman" w:hAnsi="Times New Roman" w:cs="Times New Roman"/>
          <w:sz w:val="28"/>
          <w:szCs w:val="28"/>
        </w:rPr>
        <w:t>102</w:t>
      </w:r>
      <w:r w:rsidR="002B6948" w:rsidRPr="00AA5A62">
        <w:rPr>
          <w:rFonts w:ascii="Times New Roman" w:hAnsi="Times New Roman" w:cs="Times New Roman"/>
          <w:sz w:val="28"/>
          <w:szCs w:val="28"/>
        </w:rPr>
        <w:t>.</w:t>
      </w:r>
    </w:p>
    <w:p w14:paraId="2671382A" w14:textId="2BB61ED6"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Петров </w:t>
      </w:r>
      <w:r w:rsidR="00DF5722" w:rsidRPr="00AA5A62">
        <w:rPr>
          <w:rFonts w:ascii="Times New Roman" w:hAnsi="Times New Roman" w:cs="Times New Roman"/>
          <w:sz w:val="28"/>
          <w:szCs w:val="28"/>
        </w:rPr>
        <w:t>Б.</w:t>
      </w:r>
      <w:r w:rsidR="0060439C" w:rsidRPr="00AA5A62">
        <w:rPr>
          <w:rFonts w:ascii="Times New Roman" w:hAnsi="Times New Roman" w:cs="Times New Roman"/>
          <w:sz w:val="28"/>
          <w:szCs w:val="28"/>
        </w:rPr>
        <w:t>Н.</w:t>
      </w:r>
      <w:r w:rsidR="002B6948" w:rsidRPr="00AA5A62">
        <w:rPr>
          <w:rFonts w:ascii="Times New Roman" w:hAnsi="Times New Roman" w:cs="Times New Roman"/>
          <w:sz w:val="28"/>
          <w:szCs w:val="28"/>
        </w:rPr>
        <w:t xml:space="preserve"> Теория автоматического управления: избр. тр. – М.: Наука, 1983. – Т. 1. – 430</w:t>
      </w:r>
      <w:r w:rsidR="002B6948" w:rsidRPr="00AA5A62">
        <w:rPr>
          <w:rFonts w:ascii="Times New Roman" w:hAnsi="Times New Roman" w:cs="Times New Roman"/>
          <w:spacing w:val="-8"/>
          <w:sz w:val="28"/>
          <w:szCs w:val="28"/>
        </w:rPr>
        <w:t xml:space="preserve"> </w:t>
      </w:r>
      <w:r w:rsidR="002B6948" w:rsidRPr="00AA5A62">
        <w:rPr>
          <w:rFonts w:ascii="Times New Roman" w:hAnsi="Times New Roman" w:cs="Times New Roman"/>
          <w:sz w:val="28"/>
          <w:szCs w:val="28"/>
        </w:rPr>
        <w:t>с.</w:t>
      </w:r>
    </w:p>
    <w:p w14:paraId="608467E4" w14:textId="4A49B787"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Поляк Б.Т., Цыпкин Я.З. Робастная устойчивость линейных дискретных систем // Докл. АН СССР. – 1991. – Т. 316, №4. – С.</w:t>
      </w:r>
      <w:r w:rsidR="002B6948" w:rsidRPr="00AA5A62">
        <w:rPr>
          <w:rFonts w:ascii="Times New Roman" w:hAnsi="Times New Roman" w:cs="Times New Roman"/>
          <w:spacing w:val="-28"/>
          <w:sz w:val="28"/>
          <w:szCs w:val="28"/>
        </w:rPr>
        <w:t xml:space="preserve"> </w:t>
      </w:r>
      <w:r w:rsidR="0060439C" w:rsidRPr="00AA5A62">
        <w:rPr>
          <w:rFonts w:ascii="Times New Roman" w:hAnsi="Times New Roman" w:cs="Times New Roman"/>
          <w:sz w:val="28"/>
          <w:szCs w:val="28"/>
        </w:rPr>
        <w:t>842</w:t>
      </w:r>
      <w:r w:rsidR="00DF5722" w:rsidRPr="00AA5A62">
        <w:rPr>
          <w:rFonts w:ascii="Times New Roman" w:hAnsi="Times New Roman" w:cs="Times New Roman"/>
          <w:sz w:val="28"/>
          <w:szCs w:val="28"/>
        </w:rPr>
        <w:t>-</w:t>
      </w:r>
      <w:r w:rsidR="0060439C" w:rsidRPr="00AA5A62">
        <w:rPr>
          <w:rFonts w:ascii="Times New Roman" w:hAnsi="Times New Roman" w:cs="Times New Roman"/>
          <w:sz w:val="28"/>
          <w:szCs w:val="28"/>
        </w:rPr>
        <w:t>846</w:t>
      </w:r>
      <w:r w:rsidR="002B6948" w:rsidRPr="00AA5A62">
        <w:rPr>
          <w:rFonts w:ascii="Times New Roman" w:hAnsi="Times New Roman" w:cs="Times New Roman"/>
          <w:sz w:val="28"/>
          <w:szCs w:val="28"/>
        </w:rPr>
        <w:t>.</w:t>
      </w:r>
    </w:p>
    <w:p w14:paraId="52927E5A" w14:textId="1A8E3C6C"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Рустамов </w:t>
      </w:r>
      <w:r w:rsidR="00DF5722" w:rsidRPr="00AA5A62">
        <w:rPr>
          <w:rFonts w:ascii="Times New Roman" w:hAnsi="Times New Roman" w:cs="Times New Roman"/>
          <w:sz w:val="28"/>
          <w:szCs w:val="28"/>
        </w:rPr>
        <w:t>Г.</w:t>
      </w:r>
      <w:r w:rsidR="0060439C" w:rsidRPr="00AA5A62">
        <w:rPr>
          <w:rFonts w:ascii="Times New Roman" w:hAnsi="Times New Roman" w:cs="Times New Roman"/>
          <w:sz w:val="28"/>
          <w:szCs w:val="28"/>
        </w:rPr>
        <w:t>А.</w:t>
      </w:r>
      <w:r w:rsidR="002B6948" w:rsidRPr="00AA5A62">
        <w:rPr>
          <w:rFonts w:ascii="Times New Roman" w:hAnsi="Times New Roman" w:cs="Times New Roman"/>
          <w:sz w:val="28"/>
          <w:szCs w:val="28"/>
        </w:rPr>
        <w:t xml:space="preserve"> Робастная система управления с повышенным потенциалом // Известия Томского политехнического университета. – 2014. – T.</w:t>
      </w:r>
      <w:r w:rsidR="00DF5722" w:rsidRPr="00AA5A62">
        <w:rPr>
          <w:rFonts w:ascii="Times New Roman" w:hAnsi="Times New Roman" w:cs="Times New Roman"/>
          <w:sz w:val="28"/>
          <w:szCs w:val="28"/>
        </w:rPr>
        <w:t> </w:t>
      </w:r>
      <w:r w:rsidR="002B6948" w:rsidRPr="00AA5A62">
        <w:rPr>
          <w:rFonts w:ascii="Times New Roman" w:hAnsi="Times New Roman" w:cs="Times New Roman"/>
          <w:sz w:val="28"/>
          <w:szCs w:val="28"/>
        </w:rPr>
        <w:t>324, №5. – C.</w:t>
      </w:r>
      <w:r w:rsidR="002B6948" w:rsidRPr="00AA5A62">
        <w:rPr>
          <w:rFonts w:ascii="Times New Roman" w:hAnsi="Times New Roman" w:cs="Times New Roman"/>
          <w:spacing w:val="-5"/>
          <w:sz w:val="28"/>
          <w:szCs w:val="28"/>
        </w:rPr>
        <w:t xml:space="preserve"> </w:t>
      </w:r>
      <w:r w:rsidR="0060439C" w:rsidRPr="00AA5A62">
        <w:rPr>
          <w:rFonts w:ascii="Times New Roman" w:hAnsi="Times New Roman" w:cs="Times New Roman"/>
          <w:sz w:val="28"/>
          <w:szCs w:val="28"/>
        </w:rPr>
        <w:t>13</w:t>
      </w:r>
      <w:r w:rsidR="00DF5722" w:rsidRPr="00AA5A62">
        <w:rPr>
          <w:rFonts w:ascii="Times New Roman" w:hAnsi="Times New Roman" w:cs="Times New Roman"/>
          <w:sz w:val="28"/>
          <w:szCs w:val="28"/>
        </w:rPr>
        <w:t>-</w:t>
      </w:r>
      <w:r w:rsidR="0060439C" w:rsidRPr="00AA5A62">
        <w:rPr>
          <w:rFonts w:ascii="Times New Roman" w:hAnsi="Times New Roman" w:cs="Times New Roman"/>
          <w:sz w:val="28"/>
          <w:szCs w:val="28"/>
        </w:rPr>
        <w:t>21</w:t>
      </w:r>
      <w:r w:rsidR="002B6948" w:rsidRPr="00AA5A62">
        <w:rPr>
          <w:rFonts w:ascii="Times New Roman" w:hAnsi="Times New Roman" w:cs="Times New Roman"/>
          <w:sz w:val="28"/>
          <w:szCs w:val="28"/>
        </w:rPr>
        <w:t>.</w:t>
      </w:r>
    </w:p>
    <w:p w14:paraId="59062B72" w14:textId="44A9CFF5"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Zhou</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K.,</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Doyle</w:t>
      </w:r>
      <w:r w:rsidR="002B6948" w:rsidRPr="00AA5A62">
        <w:rPr>
          <w:rFonts w:ascii="Times New Roman" w:hAnsi="Times New Roman" w:cs="Times New Roman"/>
          <w:spacing w:val="-3"/>
          <w:sz w:val="28"/>
          <w:szCs w:val="28"/>
          <w:lang w:val="en-US"/>
        </w:rPr>
        <w:t xml:space="preserve"> </w:t>
      </w:r>
      <w:r w:rsidR="002B6948" w:rsidRPr="00AA5A62">
        <w:rPr>
          <w:rFonts w:ascii="Times New Roman" w:hAnsi="Times New Roman" w:cs="Times New Roman"/>
          <w:sz w:val="28"/>
          <w:szCs w:val="28"/>
          <w:lang w:val="en-US"/>
        </w:rPr>
        <w:t>J.C.,</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Glover</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K.</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Robust</w:t>
      </w:r>
      <w:r w:rsidR="002B6948" w:rsidRPr="00AA5A62">
        <w:rPr>
          <w:rFonts w:ascii="Times New Roman" w:hAnsi="Times New Roman" w:cs="Times New Roman"/>
          <w:spacing w:val="-2"/>
          <w:sz w:val="28"/>
          <w:szCs w:val="28"/>
          <w:lang w:val="en-US"/>
        </w:rPr>
        <w:t xml:space="preserve"> </w:t>
      </w:r>
      <w:r w:rsidR="002B6948" w:rsidRPr="00AA5A62">
        <w:rPr>
          <w:rFonts w:ascii="Times New Roman" w:hAnsi="Times New Roman" w:cs="Times New Roman"/>
          <w:sz w:val="28"/>
          <w:szCs w:val="28"/>
          <w:lang w:val="en-US"/>
        </w:rPr>
        <w:t>and</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Optimal</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Control.</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5"/>
          <w:sz w:val="28"/>
          <w:szCs w:val="28"/>
          <w:lang w:val="en-US"/>
        </w:rPr>
        <w:t xml:space="preserve"> </w:t>
      </w:r>
      <w:r w:rsidR="002B6948" w:rsidRPr="00AA5A62">
        <w:rPr>
          <w:rFonts w:ascii="Times New Roman" w:hAnsi="Times New Roman" w:cs="Times New Roman"/>
          <w:sz w:val="28"/>
          <w:szCs w:val="28"/>
          <w:lang w:val="en-US"/>
        </w:rPr>
        <w:t>New</w:t>
      </w:r>
      <w:r w:rsidR="002B6948" w:rsidRPr="00AA5A62">
        <w:rPr>
          <w:rFonts w:ascii="Times New Roman" w:hAnsi="Times New Roman" w:cs="Times New Roman"/>
          <w:spacing w:val="-6"/>
          <w:sz w:val="28"/>
          <w:szCs w:val="28"/>
          <w:lang w:val="en-US"/>
        </w:rPr>
        <w:t xml:space="preserve"> </w:t>
      </w:r>
      <w:r w:rsidR="002B6948" w:rsidRPr="00AA5A62">
        <w:rPr>
          <w:rFonts w:ascii="Times New Roman" w:hAnsi="Times New Roman" w:cs="Times New Roman"/>
          <w:sz w:val="28"/>
          <w:szCs w:val="28"/>
          <w:lang w:val="en-US"/>
        </w:rPr>
        <w:t>Jersey: Prentice Hall, 1996. – 586</w:t>
      </w:r>
      <w:r w:rsidR="002B6948" w:rsidRPr="00AA5A62">
        <w:rPr>
          <w:rFonts w:ascii="Times New Roman" w:hAnsi="Times New Roman" w:cs="Times New Roman"/>
          <w:spacing w:val="-4"/>
          <w:sz w:val="28"/>
          <w:szCs w:val="28"/>
          <w:lang w:val="en-US"/>
        </w:rPr>
        <w:t xml:space="preserve"> </w:t>
      </w:r>
      <w:r w:rsidR="002B6948" w:rsidRPr="00AA5A62">
        <w:rPr>
          <w:rFonts w:ascii="Times New Roman" w:hAnsi="Times New Roman" w:cs="Times New Roman"/>
          <w:sz w:val="28"/>
          <w:szCs w:val="28"/>
          <w:lang w:val="en-US"/>
        </w:rPr>
        <w:t>p.</w:t>
      </w:r>
    </w:p>
    <w:p w14:paraId="5CBD8BB4" w14:textId="569D4638"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Позняк </w:t>
      </w:r>
      <w:r w:rsidR="00682855">
        <w:rPr>
          <w:rFonts w:ascii="Times New Roman" w:hAnsi="Times New Roman" w:cs="Times New Roman"/>
          <w:sz w:val="28"/>
          <w:szCs w:val="28"/>
        </w:rPr>
        <w:t>А.</w:t>
      </w:r>
      <w:r w:rsidR="0060439C" w:rsidRPr="00AA5A62">
        <w:rPr>
          <w:rFonts w:ascii="Times New Roman" w:hAnsi="Times New Roman" w:cs="Times New Roman"/>
          <w:sz w:val="28"/>
          <w:szCs w:val="28"/>
        </w:rPr>
        <w:t>С.</w:t>
      </w:r>
      <w:r w:rsidR="002B6948" w:rsidRPr="00AA5A62">
        <w:rPr>
          <w:rFonts w:ascii="Times New Roman" w:hAnsi="Times New Roman" w:cs="Times New Roman"/>
          <w:sz w:val="28"/>
          <w:szCs w:val="28"/>
        </w:rPr>
        <w:t xml:space="preserve"> Основы робастного управления </w:t>
      </w:r>
      <w:r w:rsidR="002B6948" w:rsidRPr="00AA5A62">
        <w:rPr>
          <w:rFonts w:ascii="Times New Roman" w:hAnsi="Times New Roman" w:cs="Times New Roman"/>
          <w:spacing w:val="4"/>
          <w:sz w:val="28"/>
          <w:szCs w:val="28"/>
        </w:rPr>
        <w:t>(Н</w:t>
      </w:r>
      <w:r w:rsidR="002B6948" w:rsidRPr="00AA5A62">
        <w:rPr>
          <w:rFonts w:ascii="Times New Roman" w:hAnsi="Times New Roman" w:cs="Times New Roman"/>
          <w:spacing w:val="4"/>
          <w:sz w:val="28"/>
          <w:szCs w:val="28"/>
          <w:vertAlign w:val="subscript"/>
        </w:rPr>
        <w:t>∞</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 xml:space="preserve">- теория). – М.: </w:t>
      </w:r>
      <w:r w:rsidR="00D936FC" w:rsidRPr="00AA5A62">
        <w:rPr>
          <w:rFonts w:ascii="Times New Roman" w:hAnsi="Times New Roman" w:cs="Times New Roman"/>
          <w:sz w:val="28"/>
          <w:szCs w:val="28"/>
        </w:rPr>
        <w:t>Изд-во</w:t>
      </w:r>
      <w:r w:rsidR="002B6948" w:rsidRPr="00AA5A62">
        <w:rPr>
          <w:rFonts w:ascii="Times New Roman" w:hAnsi="Times New Roman" w:cs="Times New Roman"/>
          <w:sz w:val="28"/>
          <w:szCs w:val="28"/>
        </w:rPr>
        <w:t xml:space="preserve"> МФТИ, 1991. – 128</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6EA569AE" w14:textId="24BF2588"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Пилишкин В.Н. Алгоритмы робастного управления</w:t>
      </w:r>
      <w:r w:rsidR="007923B9" w:rsidRPr="00AA5A62">
        <w:rPr>
          <w:rFonts w:ascii="Times New Roman" w:hAnsi="Times New Roman" w:cs="Times New Roman"/>
          <w:sz w:val="28"/>
          <w:szCs w:val="28"/>
        </w:rPr>
        <w:t xml:space="preserve"> в интеллектуальных системах //</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Вестник МГТУ. –</w:t>
      </w:r>
      <w:r w:rsidR="002B6948" w:rsidRPr="00AA5A62">
        <w:rPr>
          <w:rFonts w:ascii="Times New Roman" w:hAnsi="Times New Roman" w:cs="Times New Roman"/>
          <w:spacing w:val="69"/>
          <w:sz w:val="28"/>
          <w:szCs w:val="28"/>
        </w:rPr>
        <w:t xml:space="preserve"> </w:t>
      </w:r>
      <w:r w:rsidR="002B6948" w:rsidRPr="00AA5A62">
        <w:rPr>
          <w:rFonts w:ascii="Times New Roman" w:hAnsi="Times New Roman" w:cs="Times New Roman"/>
          <w:sz w:val="28"/>
          <w:szCs w:val="28"/>
        </w:rPr>
        <w:t>1998.</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xml:space="preserve">– №1. – С. </w:t>
      </w:r>
      <w:r w:rsidR="00D936FC" w:rsidRPr="00AA5A62">
        <w:rPr>
          <w:rFonts w:ascii="Times New Roman" w:hAnsi="Times New Roman" w:cs="Times New Roman"/>
          <w:sz w:val="28"/>
          <w:szCs w:val="28"/>
        </w:rPr>
        <w:t>23</w:t>
      </w:r>
      <w:r w:rsidR="00DF5722" w:rsidRPr="00AA5A62">
        <w:rPr>
          <w:rFonts w:ascii="Times New Roman" w:hAnsi="Times New Roman" w:cs="Times New Roman"/>
          <w:sz w:val="28"/>
          <w:szCs w:val="28"/>
        </w:rPr>
        <w:t>-</w:t>
      </w:r>
      <w:r w:rsidR="00D936FC" w:rsidRPr="00AA5A62">
        <w:rPr>
          <w:rFonts w:ascii="Times New Roman" w:hAnsi="Times New Roman" w:cs="Times New Roman"/>
          <w:sz w:val="28"/>
          <w:szCs w:val="28"/>
        </w:rPr>
        <w:t>28</w:t>
      </w:r>
      <w:r w:rsidR="002B6948" w:rsidRPr="00AA5A62">
        <w:rPr>
          <w:rFonts w:ascii="Times New Roman" w:hAnsi="Times New Roman" w:cs="Times New Roman"/>
          <w:sz w:val="28"/>
          <w:szCs w:val="28"/>
        </w:rPr>
        <w:t>.</w:t>
      </w:r>
    </w:p>
    <w:p w14:paraId="5AD42AA0" w14:textId="781C00E2"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6</w:t>
      </w:r>
      <w:r w:rsidR="00E14151"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Емельянов </w:t>
      </w:r>
      <w:r w:rsidR="00DF5722" w:rsidRPr="00AA5A62">
        <w:rPr>
          <w:rFonts w:ascii="Times New Roman" w:hAnsi="Times New Roman" w:cs="Times New Roman"/>
          <w:sz w:val="28"/>
          <w:szCs w:val="28"/>
        </w:rPr>
        <w:t>С.</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xml:space="preserve"> Системы автоматического управления с переменной структурой. – М.: Наука, 1967. – 336</w:t>
      </w:r>
      <w:r w:rsidR="002B6948" w:rsidRPr="00AA5A62">
        <w:rPr>
          <w:rFonts w:ascii="Times New Roman" w:hAnsi="Times New Roman" w:cs="Times New Roman"/>
          <w:spacing w:val="-7"/>
          <w:sz w:val="28"/>
          <w:szCs w:val="28"/>
        </w:rPr>
        <w:t xml:space="preserve"> </w:t>
      </w:r>
      <w:r w:rsidR="002B6948" w:rsidRPr="00AA5A62">
        <w:rPr>
          <w:rFonts w:ascii="Times New Roman" w:hAnsi="Times New Roman" w:cs="Times New Roman"/>
          <w:sz w:val="28"/>
          <w:szCs w:val="28"/>
        </w:rPr>
        <w:t>с.</w:t>
      </w:r>
    </w:p>
    <w:p w14:paraId="1874240E" w14:textId="699C2D41" w:rsidR="002B6948" w:rsidRPr="00AA5A62" w:rsidRDefault="00E14151"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Уткин </w:t>
      </w:r>
      <w:r w:rsidR="00DF5722" w:rsidRPr="00AA5A62">
        <w:rPr>
          <w:rFonts w:ascii="Times New Roman" w:hAnsi="Times New Roman" w:cs="Times New Roman"/>
          <w:sz w:val="28"/>
          <w:szCs w:val="28"/>
        </w:rPr>
        <w:t>В.</w:t>
      </w:r>
      <w:r w:rsidR="00D936FC" w:rsidRPr="00AA5A62">
        <w:rPr>
          <w:rFonts w:ascii="Times New Roman" w:hAnsi="Times New Roman" w:cs="Times New Roman"/>
          <w:sz w:val="28"/>
          <w:szCs w:val="28"/>
        </w:rPr>
        <w:t>И.</w:t>
      </w:r>
      <w:r w:rsidR="002B6948" w:rsidRPr="00AA5A62">
        <w:rPr>
          <w:rFonts w:ascii="Times New Roman" w:hAnsi="Times New Roman" w:cs="Times New Roman"/>
          <w:sz w:val="28"/>
          <w:szCs w:val="28"/>
        </w:rPr>
        <w:t xml:space="preserve"> Скользящие режимы в задачах оптимизации и</w:t>
      </w:r>
      <w:r w:rsidR="002B6948" w:rsidRPr="00AA5A62">
        <w:rPr>
          <w:rFonts w:ascii="Times New Roman" w:hAnsi="Times New Roman" w:cs="Times New Roman"/>
          <w:spacing w:val="-14"/>
          <w:sz w:val="28"/>
          <w:szCs w:val="28"/>
        </w:rPr>
        <w:t xml:space="preserve"> </w:t>
      </w:r>
      <w:r w:rsidR="00903840" w:rsidRPr="00AA5A62">
        <w:rPr>
          <w:rFonts w:ascii="Times New Roman" w:hAnsi="Times New Roman" w:cs="Times New Roman"/>
          <w:sz w:val="28"/>
          <w:szCs w:val="28"/>
        </w:rPr>
        <w:t>управления. –</w:t>
      </w:r>
      <w:r w:rsidR="002B6948" w:rsidRPr="00AA5A62">
        <w:rPr>
          <w:rFonts w:ascii="Times New Roman" w:hAnsi="Times New Roman" w:cs="Times New Roman"/>
          <w:sz w:val="28"/>
          <w:szCs w:val="28"/>
        </w:rPr>
        <w:t xml:space="preserve"> М.: Наука, 1981. – 368 с.</w:t>
      </w:r>
    </w:p>
    <w:p w14:paraId="3A97DE17" w14:textId="1AA0370A"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Емельянов </w:t>
      </w:r>
      <w:r w:rsidR="00DF5722" w:rsidRPr="00AA5A62">
        <w:rPr>
          <w:rFonts w:ascii="Times New Roman" w:hAnsi="Times New Roman" w:cs="Times New Roman"/>
          <w:sz w:val="28"/>
          <w:szCs w:val="28"/>
        </w:rPr>
        <w:t>С.</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xml:space="preserve">, Коровин </w:t>
      </w:r>
      <w:r w:rsidR="00DF5722" w:rsidRPr="00AA5A62">
        <w:rPr>
          <w:rFonts w:ascii="Times New Roman" w:hAnsi="Times New Roman" w:cs="Times New Roman"/>
          <w:sz w:val="28"/>
          <w:szCs w:val="28"/>
        </w:rPr>
        <w:t>С.</w:t>
      </w:r>
      <w:r w:rsidR="00D936FC" w:rsidRPr="00AA5A62">
        <w:rPr>
          <w:rFonts w:ascii="Times New Roman" w:hAnsi="Times New Roman" w:cs="Times New Roman"/>
          <w:sz w:val="28"/>
          <w:szCs w:val="28"/>
        </w:rPr>
        <w:t>К.</w:t>
      </w:r>
      <w:r w:rsidR="002B6948" w:rsidRPr="00AA5A62">
        <w:rPr>
          <w:rFonts w:ascii="Times New Roman" w:hAnsi="Times New Roman" w:cs="Times New Roman"/>
          <w:sz w:val="28"/>
          <w:szCs w:val="28"/>
        </w:rPr>
        <w:t xml:space="preserve"> Новые типы обратных связей: </w:t>
      </w:r>
      <w:r w:rsidR="00DF5722" w:rsidRPr="00AA5A62">
        <w:rPr>
          <w:rFonts w:ascii="Times New Roman" w:hAnsi="Times New Roman" w:cs="Times New Roman"/>
          <w:sz w:val="28"/>
          <w:szCs w:val="28"/>
        </w:rPr>
        <w:t>у</w:t>
      </w:r>
      <w:r w:rsidR="002B6948" w:rsidRPr="00AA5A62">
        <w:rPr>
          <w:rFonts w:ascii="Times New Roman" w:hAnsi="Times New Roman" w:cs="Times New Roman"/>
          <w:sz w:val="28"/>
          <w:szCs w:val="28"/>
        </w:rPr>
        <w:t>правление в условиях неопределенности. – М.: Наука, 1997. – 352</w:t>
      </w:r>
      <w:r w:rsidR="002B6948" w:rsidRPr="00AA5A62">
        <w:rPr>
          <w:rFonts w:ascii="Times New Roman" w:hAnsi="Times New Roman" w:cs="Times New Roman"/>
          <w:spacing w:val="-20"/>
          <w:sz w:val="28"/>
          <w:szCs w:val="28"/>
        </w:rPr>
        <w:t xml:space="preserve"> </w:t>
      </w:r>
      <w:r w:rsidR="002B6948" w:rsidRPr="00AA5A62">
        <w:rPr>
          <w:rFonts w:ascii="Times New Roman" w:hAnsi="Times New Roman" w:cs="Times New Roman"/>
          <w:sz w:val="28"/>
          <w:szCs w:val="28"/>
        </w:rPr>
        <w:t>с.</w:t>
      </w:r>
    </w:p>
    <w:p w14:paraId="6F2FEA40" w14:textId="435A238B"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Мееров </w:t>
      </w:r>
      <w:r w:rsidR="00DF5722" w:rsidRPr="00AA5A62">
        <w:rPr>
          <w:rFonts w:ascii="Times New Roman" w:hAnsi="Times New Roman" w:cs="Times New Roman"/>
          <w:sz w:val="28"/>
          <w:szCs w:val="28"/>
        </w:rPr>
        <w:t>М.</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xml:space="preserve"> Синтез структур систем автоматического управления высокой точности. – М.: Наука, 1967. – 423</w:t>
      </w:r>
      <w:r w:rsidR="002B6948" w:rsidRPr="00AA5A62">
        <w:rPr>
          <w:rFonts w:ascii="Times New Roman" w:hAnsi="Times New Roman" w:cs="Times New Roman"/>
          <w:spacing w:val="-7"/>
          <w:sz w:val="28"/>
          <w:szCs w:val="28"/>
        </w:rPr>
        <w:t xml:space="preserve"> </w:t>
      </w:r>
      <w:r w:rsidR="002B6948" w:rsidRPr="00AA5A62">
        <w:rPr>
          <w:rFonts w:ascii="Times New Roman" w:hAnsi="Times New Roman" w:cs="Times New Roman"/>
          <w:sz w:val="28"/>
          <w:szCs w:val="28"/>
        </w:rPr>
        <w:t>с.</w:t>
      </w:r>
    </w:p>
    <w:p w14:paraId="1C3A878C" w14:textId="010882F2"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Меерков С.М. Принципы вибрационного управления: теория и применение // Автоматика и телемеханика. – 1973. – №2. – С.</w:t>
      </w:r>
      <w:r w:rsidR="002B6948" w:rsidRPr="00AA5A62">
        <w:rPr>
          <w:rFonts w:ascii="Times New Roman" w:hAnsi="Times New Roman" w:cs="Times New Roman"/>
          <w:spacing w:val="-21"/>
          <w:sz w:val="28"/>
          <w:szCs w:val="28"/>
        </w:rPr>
        <w:t xml:space="preserve"> </w:t>
      </w:r>
      <w:r w:rsidR="00D936FC" w:rsidRPr="00AA5A62">
        <w:rPr>
          <w:rFonts w:ascii="Times New Roman" w:hAnsi="Times New Roman" w:cs="Times New Roman"/>
          <w:sz w:val="28"/>
          <w:szCs w:val="28"/>
        </w:rPr>
        <w:t>34</w:t>
      </w:r>
      <w:r w:rsidR="00DF5722" w:rsidRPr="00AA5A62">
        <w:rPr>
          <w:rFonts w:ascii="Times New Roman" w:hAnsi="Times New Roman" w:cs="Times New Roman"/>
          <w:sz w:val="28"/>
          <w:szCs w:val="28"/>
        </w:rPr>
        <w:t>-</w:t>
      </w:r>
      <w:r w:rsidR="00D936FC" w:rsidRPr="00AA5A62">
        <w:rPr>
          <w:rFonts w:ascii="Times New Roman" w:hAnsi="Times New Roman" w:cs="Times New Roman"/>
          <w:sz w:val="28"/>
          <w:szCs w:val="28"/>
        </w:rPr>
        <w:t>43</w:t>
      </w:r>
      <w:r w:rsidR="002B6948" w:rsidRPr="00AA5A62">
        <w:rPr>
          <w:rFonts w:ascii="Times New Roman" w:hAnsi="Times New Roman" w:cs="Times New Roman"/>
          <w:sz w:val="28"/>
          <w:szCs w:val="28"/>
        </w:rPr>
        <w:t>.</w:t>
      </w:r>
    </w:p>
    <w:p w14:paraId="0C6EC7BA" w14:textId="53747AD0"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Бейнарович В.А. Инвариантные системы автоматического управления с релейным усилителем // Докл. ТУСУРа. – 2010. – №1(21), ч. 1. – С.</w:t>
      </w:r>
      <w:r w:rsidR="002B6948" w:rsidRPr="00AA5A62">
        <w:rPr>
          <w:rFonts w:ascii="Times New Roman" w:hAnsi="Times New Roman" w:cs="Times New Roman"/>
          <w:spacing w:val="-29"/>
          <w:sz w:val="28"/>
          <w:szCs w:val="28"/>
        </w:rPr>
        <w:t xml:space="preserve"> </w:t>
      </w:r>
      <w:r w:rsidR="00D936FC" w:rsidRPr="00AA5A62">
        <w:rPr>
          <w:rFonts w:ascii="Times New Roman" w:hAnsi="Times New Roman" w:cs="Times New Roman"/>
          <w:sz w:val="28"/>
          <w:szCs w:val="28"/>
        </w:rPr>
        <w:t>70</w:t>
      </w:r>
      <w:r w:rsidR="00DF5722" w:rsidRPr="00AA5A62">
        <w:rPr>
          <w:rFonts w:ascii="Times New Roman" w:hAnsi="Times New Roman" w:cs="Times New Roman"/>
          <w:sz w:val="28"/>
          <w:szCs w:val="28"/>
        </w:rPr>
        <w:t>-</w:t>
      </w:r>
      <w:r w:rsidR="00D936FC" w:rsidRPr="00AA5A62">
        <w:rPr>
          <w:rFonts w:ascii="Times New Roman" w:hAnsi="Times New Roman" w:cs="Times New Roman"/>
          <w:sz w:val="28"/>
          <w:szCs w:val="28"/>
        </w:rPr>
        <w:t>73</w:t>
      </w:r>
      <w:r w:rsidR="002B6948" w:rsidRPr="00AA5A62">
        <w:rPr>
          <w:rFonts w:ascii="Times New Roman" w:hAnsi="Times New Roman" w:cs="Times New Roman"/>
          <w:sz w:val="28"/>
          <w:szCs w:val="28"/>
        </w:rPr>
        <w:t>.</w:t>
      </w:r>
    </w:p>
    <w:p w14:paraId="10F0D116" w14:textId="6F579EC0"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Кунцевич В.М. Управление в условиях неопределенности: </w:t>
      </w:r>
      <w:r w:rsidR="00D936FC" w:rsidRPr="00AA5A62">
        <w:rPr>
          <w:rFonts w:ascii="Times New Roman" w:hAnsi="Times New Roman" w:cs="Times New Roman"/>
          <w:sz w:val="28"/>
          <w:szCs w:val="28"/>
        </w:rPr>
        <w:t>результаты</w:t>
      </w:r>
      <w:r w:rsidR="002B6948" w:rsidRPr="00AA5A62">
        <w:rPr>
          <w:rFonts w:ascii="Times New Roman" w:hAnsi="Times New Roman" w:cs="Times New Roman"/>
          <w:sz w:val="28"/>
          <w:szCs w:val="28"/>
        </w:rPr>
        <w:t xml:space="preserve"> в задачах управления и идентификации. – Киев: Наукова думка, 2006. – 264</w:t>
      </w:r>
      <w:r w:rsidR="002B6948" w:rsidRPr="00AA5A62">
        <w:rPr>
          <w:rFonts w:ascii="Times New Roman" w:hAnsi="Times New Roman" w:cs="Times New Roman"/>
          <w:spacing w:val="-6"/>
          <w:sz w:val="28"/>
          <w:szCs w:val="28"/>
        </w:rPr>
        <w:t xml:space="preserve"> </w:t>
      </w:r>
      <w:r w:rsidR="002B6948" w:rsidRPr="00AA5A62">
        <w:rPr>
          <w:rFonts w:ascii="Times New Roman" w:hAnsi="Times New Roman" w:cs="Times New Roman"/>
          <w:sz w:val="28"/>
          <w:szCs w:val="28"/>
        </w:rPr>
        <w:t>с.</w:t>
      </w:r>
    </w:p>
    <w:p w14:paraId="0191FA69" w14:textId="11770CE4"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Rustamov G.A. Absolutely robust control systems</w:t>
      </w:r>
      <w:r w:rsidR="00DF5722"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en-US"/>
        </w:rPr>
        <w:t>//</w:t>
      </w:r>
      <w:r w:rsidR="00DF5722"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en-US"/>
        </w:rPr>
        <w:t>Automatic Control and Computer Sciences. – 2013. – Vol. 47, №5. – P.</w:t>
      </w:r>
      <w:r w:rsidR="002B6948" w:rsidRPr="00AA5A62">
        <w:rPr>
          <w:rFonts w:ascii="Times New Roman" w:hAnsi="Times New Roman" w:cs="Times New Roman"/>
          <w:spacing w:val="-15"/>
          <w:sz w:val="28"/>
          <w:szCs w:val="28"/>
          <w:lang w:val="en-US"/>
        </w:rPr>
        <w:t xml:space="preserve"> </w:t>
      </w:r>
      <w:r w:rsidR="002B6948" w:rsidRPr="00AA5A62">
        <w:rPr>
          <w:rFonts w:ascii="Times New Roman" w:hAnsi="Times New Roman" w:cs="Times New Roman"/>
          <w:sz w:val="28"/>
          <w:szCs w:val="28"/>
          <w:lang w:val="en-US"/>
        </w:rPr>
        <w:t>227-241.</w:t>
      </w:r>
    </w:p>
    <w:p w14:paraId="58403136" w14:textId="1163E837"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Потапенко Е.М., Казурова А.Е., Савранская А.В. Обзор работ по динамике многомассовых неопределенных электромеханических систем, выполненных на кафедре электропривода ЗНТУ</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w:t>
      </w:r>
      <w:r w:rsidR="00DF5722" w:rsidRPr="00AA5A62">
        <w:rPr>
          <w:rFonts w:ascii="Times New Roman" w:hAnsi="Times New Roman" w:cs="Times New Roman"/>
          <w:sz w:val="28"/>
          <w:szCs w:val="28"/>
        </w:rPr>
        <w:t xml:space="preserve"> </w:t>
      </w:r>
      <w:r w:rsidR="00903840" w:rsidRPr="00AA5A62">
        <w:rPr>
          <w:rFonts w:ascii="Times New Roman" w:hAnsi="Times New Roman" w:cs="Times New Roman"/>
          <w:sz w:val="28"/>
          <w:szCs w:val="28"/>
        </w:rPr>
        <w:t>Электротехника электроэнергетика</w:t>
      </w:r>
      <w:r w:rsidR="002B6948" w:rsidRPr="00AA5A62">
        <w:rPr>
          <w:rFonts w:ascii="Times New Roman" w:hAnsi="Times New Roman" w:cs="Times New Roman"/>
          <w:sz w:val="28"/>
          <w:szCs w:val="28"/>
        </w:rPr>
        <w:t>. – 2011. – №1. – С.</w:t>
      </w:r>
      <w:r w:rsidR="002B6948" w:rsidRPr="00AA5A62">
        <w:rPr>
          <w:rFonts w:ascii="Times New Roman" w:hAnsi="Times New Roman" w:cs="Times New Roman"/>
          <w:spacing w:val="-8"/>
          <w:sz w:val="28"/>
          <w:szCs w:val="28"/>
        </w:rPr>
        <w:t xml:space="preserve"> </w:t>
      </w:r>
      <w:r w:rsidR="00903840" w:rsidRPr="00AA5A62">
        <w:rPr>
          <w:rFonts w:ascii="Times New Roman" w:hAnsi="Times New Roman" w:cs="Times New Roman"/>
          <w:sz w:val="28"/>
          <w:szCs w:val="28"/>
        </w:rPr>
        <w:t>7</w:t>
      </w:r>
      <w:r w:rsidR="00DF5722" w:rsidRPr="00AA5A62">
        <w:rPr>
          <w:rFonts w:ascii="Times New Roman" w:hAnsi="Times New Roman" w:cs="Times New Roman"/>
          <w:sz w:val="28"/>
          <w:szCs w:val="28"/>
        </w:rPr>
        <w:t>-</w:t>
      </w:r>
      <w:r w:rsidR="00903840" w:rsidRPr="00AA5A62">
        <w:rPr>
          <w:rFonts w:ascii="Times New Roman" w:hAnsi="Times New Roman" w:cs="Times New Roman"/>
          <w:sz w:val="28"/>
          <w:szCs w:val="28"/>
        </w:rPr>
        <w:t>8</w:t>
      </w:r>
      <w:r w:rsidR="002B6948" w:rsidRPr="00AA5A62">
        <w:rPr>
          <w:rFonts w:ascii="Times New Roman" w:hAnsi="Times New Roman" w:cs="Times New Roman"/>
          <w:sz w:val="28"/>
          <w:szCs w:val="28"/>
        </w:rPr>
        <w:t>.</w:t>
      </w:r>
    </w:p>
    <w:p w14:paraId="31ACBEC2" w14:textId="3402A814"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Бирюк Н.Д., Кривцов А.Ю. Второй метод Ляпунова и его применение в анализе устойчивости параметрического контура // Научные ведомости. – 2016. – </w:t>
      </w:r>
      <w:r w:rsidR="00DF5722" w:rsidRPr="00AA5A62">
        <w:rPr>
          <w:rFonts w:ascii="Times New Roman" w:hAnsi="Times New Roman" w:cs="Times New Roman"/>
          <w:sz w:val="28"/>
          <w:szCs w:val="28"/>
        </w:rPr>
        <w:t xml:space="preserve">Вып. 44, </w:t>
      </w:r>
      <w:r w:rsidR="002B6948" w:rsidRPr="00AA5A62">
        <w:rPr>
          <w:rFonts w:ascii="Times New Roman" w:hAnsi="Times New Roman" w:cs="Times New Roman"/>
          <w:sz w:val="28"/>
          <w:szCs w:val="28"/>
        </w:rPr>
        <w:t>№20(241). – С.</w:t>
      </w:r>
      <w:r w:rsidR="002B6948" w:rsidRPr="00AA5A62">
        <w:rPr>
          <w:rFonts w:ascii="Times New Roman" w:hAnsi="Times New Roman" w:cs="Times New Roman"/>
          <w:spacing w:val="-46"/>
          <w:sz w:val="28"/>
          <w:szCs w:val="28"/>
        </w:rPr>
        <w:t xml:space="preserve"> </w:t>
      </w:r>
      <w:r w:rsidR="00DF5722" w:rsidRPr="00AA5A62">
        <w:rPr>
          <w:rFonts w:ascii="Times New Roman" w:hAnsi="Times New Roman" w:cs="Times New Roman"/>
          <w:spacing w:val="-46"/>
          <w:sz w:val="28"/>
          <w:szCs w:val="28"/>
        </w:rPr>
        <w:t xml:space="preserve"> </w:t>
      </w:r>
      <w:r w:rsidR="00D936FC" w:rsidRPr="00AA5A62">
        <w:rPr>
          <w:rFonts w:ascii="Times New Roman" w:hAnsi="Times New Roman" w:cs="Times New Roman"/>
          <w:sz w:val="28"/>
          <w:szCs w:val="28"/>
        </w:rPr>
        <w:t>69</w:t>
      </w:r>
      <w:r w:rsidR="00DF5722" w:rsidRPr="00AA5A62">
        <w:rPr>
          <w:rFonts w:ascii="Times New Roman" w:hAnsi="Times New Roman" w:cs="Times New Roman"/>
          <w:sz w:val="28"/>
          <w:szCs w:val="28"/>
        </w:rPr>
        <w:t>-</w:t>
      </w:r>
      <w:r w:rsidR="00D936FC" w:rsidRPr="00AA5A62">
        <w:rPr>
          <w:rFonts w:ascii="Times New Roman" w:hAnsi="Times New Roman" w:cs="Times New Roman"/>
          <w:sz w:val="28"/>
          <w:szCs w:val="28"/>
        </w:rPr>
        <w:t>76</w:t>
      </w:r>
      <w:r w:rsidR="002B6948" w:rsidRPr="00AA5A62">
        <w:rPr>
          <w:rFonts w:ascii="Times New Roman" w:hAnsi="Times New Roman" w:cs="Times New Roman"/>
          <w:sz w:val="28"/>
          <w:szCs w:val="28"/>
        </w:rPr>
        <w:t>.</w:t>
      </w:r>
    </w:p>
    <w:p w14:paraId="4B1EEB1F" w14:textId="4A0F171C" w:rsidR="002B6948" w:rsidRPr="00AA5A62" w:rsidRDefault="00E14151"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79</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Гилмор Р. Прикладная теория катастроф</w:t>
      </w:r>
      <w:r w:rsidR="00DF5722"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в 2 т.</w:t>
      </w:r>
      <w:r w:rsidR="00DF5722" w:rsidRPr="00AA5A62">
        <w:rPr>
          <w:rFonts w:ascii="Times New Roman" w:hAnsi="Times New Roman" w:cs="Times New Roman"/>
          <w:sz w:val="28"/>
          <w:szCs w:val="28"/>
        </w:rPr>
        <w:t xml:space="preserve"> – </w:t>
      </w:r>
      <w:r w:rsidR="00D936FC" w:rsidRPr="00AA5A62">
        <w:rPr>
          <w:rFonts w:ascii="Times New Roman" w:hAnsi="Times New Roman" w:cs="Times New Roman"/>
          <w:sz w:val="28"/>
          <w:szCs w:val="28"/>
        </w:rPr>
        <w:t>М.: Мир</w:t>
      </w:r>
      <w:r w:rsidR="002B6948" w:rsidRPr="00AA5A62">
        <w:rPr>
          <w:rFonts w:ascii="Times New Roman" w:hAnsi="Times New Roman" w:cs="Times New Roman"/>
          <w:sz w:val="28"/>
          <w:szCs w:val="28"/>
        </w:rPr>
        <w:t>, 1984.</w:t>
      </w:r>
      <w:r w:rsidR="00DF5722" w:rsidRPr="00AA5A62">
        <w:rPr>
          <w:rFonts w:ascii="Times New Roman" w:hAnsi="Times New Roman" w:cs="Times New Roman"/>
          <w:sz w:val="28"/>
          <w:szCs w:val="28"/>
        </w:rPr>
        <w:t xml:space="preserve"> – Т. 1. – </w:t>
      </w:r>
      <w:r w:rsidR="002B6948" w:rsidRPr="00AA5A62">
        <w:rPr>
          <w:rFonts w:ascii="Times New Roman" w:hAnsi="Times New Roman" w:cs="Times New Roman"/>
          <w:sz w:val="28"/>
          <w:szCs w:val="28"/>
        </w:rPr>
        <w:t>350</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с.</w:t>
      </w:r>
    </w:p>
    <w:p w14:paraId="7C2EEB82" w14:textId="0339F60D" w:rsidR="002B6948" w:rsidRPr="00AA5A62" w:rsidRDefault="00E14151"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Постон Т., Стюарт И. Теория катастроф и ее приложения</w:t>
      </w:r>
      <w:r w:rsidR="00695A51">
        <w:rPr>
          <w:rFonts w:ascii="Times New Roman" w:hAnsi="Times New Roman" w:cs="Times New Roman"/>
          <w:sz w:val="28"/>
          <w:szCs w:val="28"/>
          <w:lang w:val="kk-KZ"/>
        </w:rPr>
        <w:t xml:space="preserve"> / пер. с англ.</w:t>
      </w:r>
      <w:r w:rsidR="002B6948" w:rsidRPr="00AA5A62">
        <w:rPr>
          <w:rFonts w:ascii="Times New Roman" w:hAnsi="Times New Roman" w:cs="Times New Roman"/>
          <w:sz w:val="28"/>
          <w:szCs w:val="28"/>
        </w:rPr>
        <w:t xml:space="preserve"> – М.: Мир, 1980. – 607</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2F0DE5F8" w14:textId="7DE99457"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Бекман И.Н. Катастрофы: курс лекций </w:t>
      </w:r>
      <w:r w:rsidR="002B6948" w:rsidRPr="00AA5A62">
        <w:rPr>
          <w:rFonts w:ascii="Times New Roman" w:hAnsi="Times New Roman" w:cs="Times New Roman"/>
          <w:spacing w:val="-10"/>
          <w:sz w:val="28"/>
          <w:szCs w:val="28"/>
        </w:rPr>
        <w:t>//</w:t>
      </w:r>
      <w:r w:rsidR="00DF5722" w:rsidRPr="00AA5A62">
        <w:rPr>
          <w:rFonts w:ascii="Times New Roman" w:hAnsi="Times New Roman" w:cs="Times New Roman"/>
          <w:spacing w:val="-10"/>
          <w:sz w:val="28"/>
          <w:szCs w:val="28"/>
        </w:rPr>
        <w:t xml:space="preserve"> </w:t>
      </w:r>
      <w:hyperlink r:id="rId1321" w:history="1">
        <w:r w:rsidR="00DF5722" w:rsidRPr="00AA5A62">
          <w:rPr>
            <w:rStyle w:val="ae"/>
            <w:rFonts w:ascii="Times New Roman" w:hAnsi="Times New Roman" w:cs="Times New Roman"/>
            <w:color w:val="auto"/>
            <w:sz w:val="28"/>
            <w:szCs w:val="28"/>
            <w:u w:val="none"/>
          </w:rPr>
          <w:t>http://beckuniver.ucoz.ru/ Katastrofy/Lec1.pdf.</w:t>
        </w:r>
        <w:r w:rsidR="00DF5722" w:rsidRPr="00AA5A62">
          <w:rPr>
            <w:rStyle w:val="ae"/>
            <w:rFonts w:ascii="Times New Roman" w:hAnsi="Times New Roman" w:cs="Times New Roman"/>
            <w:color w:val="auto"/>
            <w:spacing w:val="-2"/>
            <w:sz w:val="28"/>
            <w:szCs w:val="28"/>
            <w:u w:val="none"/>
          </w:rPr>
          <w:t xml:space="preserve"> </w:t>
        </w:r>
      </w:hyperlink>
      <w:r w:rsidR="002B6948" w:rsidRPr="00AA5A62">
        <w:rPr>
          <w:rFonts w:ascii="Times New Roman" w:hAnsi="Times New Roman" w:cs="Times New Roman"/>
          <w:sz w:val="28"/>
          <w:szCs w:val="28"/>
          <w:lang w:val="en-US"/>
        </w:rPr>
        <w:t>29.09.201</w:t>
      </w:r>
      <w:r w:rsidR="00F32619" w:rsidRPr="009B13EF">
        <w:rPr>
          <w:rFonts w:ascii="Times New Roman" w:hAnsi="Times New Roman" w:cs="Times New Roman"/>
          <w:sz w:val="28"/>
          <w:szCs w:val="28"/>
          <w:lang w:val="en-US"/>
        </w:rPr>
        <w:t>8</w:t>
      </w:r>
      <w:r w:rsidR="002B6948" w:rsidRPr="00AA5A62">
        <w:rPr>
          <w:rFonts w:ascii="Times New Roman" w:hAnsi="Times New Roman" w:cs="Times New Roman"/>
          <w:sz w:val="28"/>
          <w:szCs w:val="28"/>
          <w:lang w:val="en-US"/>
        </w:rPr>
        <w:t>.</w:t>
      </w:r>
    </w:p>
    <w:p w14:paraId="433C2BCB" w14:textId="5D8AB479" w:rsidR="002B6948" w:rsidRPr="00AA5A62" w:rsidRDefault="008F266E" w:rsidP="007F4445">
      <w:pPr>
        <w:pStyle w:val="a6"/>
        <w:widowControl w:val="0"/>
        <w:tabs>
          <w:tab w:val="left" w:pos="709"/>
          <w:tab w:val="left" w:pos="1395"/>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Sparavalo M.K. Lyapunov Functions in Nonlinear Unsteady Dynamics and Control: Poincaré's Approach from Metaphysical Theory to Down-to-Earth Practice. – Ed. 1. – LaVergne: Lightning Source Inc, 2016. – 104</w:t>
      </w:r>
      <w:r w:rsidR="002B6948" w:rsidRPr="00AA5A62">
        <w:rPr>
          <w:rFonts w:ascii="Times New Roman" w:hAnsi="Times New Roman" w:cs="Times New Roman"/>
          <w:spacing w:val="-16"/>
          <w:sz w:val="28"/>
          <w:szCs w:val="28"/>
          <w:lang w:val="en-US"/>
        </w:rPr>
        <w:t xml:space="preserve"> </w:t>
      </w:r>
      <w:r w:rsidR="002B6948" w:rsidRPr="00AA5A62">
        <w:rPr>
          <w:rFonts w:ascii="Times New Roman" w:hAnsi="Times New Roman" w:cs="Times New Roman"/>
          <w:sz w:val="28"/>
          <w:szCs w:val="28"/>
          <w:lang w:val="en-US"/>
        </w:rPr>
        <w:t>p.</w:t>
      </w:r>
    </w:p>
    <w:p w14:paraId="7668D645" w14:textId="2CF30C92"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Рябова </w:t>
      </w:r>
      <w:r w:rsidR="00DF5722" w:rsidRPr="00AA5A62">
        <w:rPr>
          <w:rFonts w:ascii="Times New Roman" w:hAnsi="Times New Roman" w:cs="Times New Roman"/>
          <w:sz w:val="28"/>
          <w:szCs w:val="28"/>
        </w:rPr>
        <w:t>А.</w:t>
      </w:r>
      <w:r w:rsidR="00D936FC" w:rsidRPr="00AA5A62">
        <w:rPr>
          <w:rFonts w:ascii="Times New Roman" w:hAnsi="Times New Roman" w:cs="Times New Roman"/>
          <w:sz w:val="28"/>
          <w:szCs w:val="28"/>
        </w:rPr>
        <w:t>В.</w:t>
      </w:r>
      <w:r w:rsidR="002B6948" w:rsidRPr="00AA5A62">
        <w:rPr>
          <w:rFonts w:ascii="Times New Roman" w:hAnsi="Times New Roman" w:cs="Times New Roman"/>
          <w:sz w:val="28"/>
          <w:szCs w:val="28"/>
        </w:rPr>
        <w:t>, Тертычный-Даури В.Ю. Элементы теории устойчивости: учеб</w:t>
      </w:r>
      <w:r w:rsidR="00DF5722"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пос. – СПб.: Университет ИТМО, 2015. – 208</w:t>
      </w:r>
      <w:r w:rsidR="002B6948" w:rsidRPr="00AA5A62">
        <w:rPr>
          <w:rFonts w:ascii="Times New Roman" w:hAnsi="Times New Roman" w:cs="Times New Roman"/>
          <w:spacing w:val="-26"/>
          <w:sz w:val="28"/>
          <w:szCs w:val="28"/>
        </w:rPr>
        <w:t xml:space="preserve"> </w:t>
      </w:r>
      <w:r w:rsidR="002B6948" w:rsidRPr="00AA5A62">
        <w:rPr>
          <w:rFonts w:ascii="Times New Roman" w:hAnsi="Times New Roman" w:cs="Times New Roman"/>
          <w:sz w:val="28"/>
          <w:szCs w:val="28"/>
        </w:rPr>
        <w:t>с.</w:t>
      </w:r>
    </w:p>
    <w:p w14:paraId="2EF118DE" w14:textId="20DB5F0C"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Демидович Б.П. Лекции по математической теории устойчивости.</w:t>
      </w:r>
      <w:r w:rsidR="002B6948" w:rsidRPr="00AA5A62">
        <w:rPr>
          <w:rFonts w:ascii="Times New Roman" w:hAnsi="Times New Roman" w:cs="Times New Roman"/>
          <w:spacing w:val="49"/>
          <w:sz w:val="28"/>
          <w:szCs w:val="28"/>
        </w:rPr>
        <w:t xml:space="preserve"> </w:t>
      </w:r>
      <w:r w:rsidR="002B6948" w:rsidRPr="00AA5A62">
        <w:rPr>
          <w:rFonts w:ascii="Times New Roman" w:hAnsi="Times New Roman" w:cs="Times New Roman"/>
          <w:sz w:val="28"/>
          <w:szCs w:val="28"/>
        </w:rPr>
        <w:t>–М.: Наука, 1967. – 472 c.</w:t>
      </w:r>
    </w:p>
    <w:p w14:paraId="7253C39A" w14:textId="3C0580C7"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5</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 xml:space="preserve">Зубов </w:t>
      </w:r>
      <w:r w:rsidR="00DF5722" w:rsidRPr="00AA5A62">
        <w:rPr>
          <w:rFonts w:ascii="Times New Roman" w:hAnsi="Times New Roman" w:cs="Times New Roman"/>
          <w:sz w:val="28"/>
          <w:szCs w:val="28"/>
        </w:rPr>
        <w:t>В.</w:t>
      </w:r>
      <w:r w:rsidR="00D936FC" w:rsidRPr="00AA5A62">
        <w:rPr>
          <w:rFonts w:ascii="Times New Roman" w:hAnsi="Times New Roman" w:cs="Times New Roman"/>
          <w:sz w:val="28"/>
          <w:szCs w:val="28"/>
        </w:rPr>
        <w:t>И.</w:t>
      </w:r>
      <w:r w:rsidR="002B6948" w:rsidRPr="00AA5A62">
        <w:rPr>
          <w:rFonts w:ascii="Times New Roman" w:hAnsi="Times New Roman" w:cs="Times New Roman"/>
          <w:sz w:val="28"/>
          <w:szCs w:val="28"/>
        </w:rPr>
        <w:t xml:space="preserve">, Методы </w:t>
      </w:r>
      <w:r w:rsidR="00DF5722" w:rsidRPr="00AA5A62">
        <w:rPr>
          <w:rFonts w:ascii="Times New Roman" w:hAnsi="Times New Roman" w:cs="Times New Roman"/>
          <w:sz w:val="28"/>
          <w:szCs w:val="28"/>
        </w:rPr>
        <w:t>А.</w:t>
      </w:r>
      <w:r w:rsidR="00D936FC" w:rsidRPr="00AA5A62">
        <w:rPr>
          <w:rFonts w:ascii="Times New Roman" w:hAnsi="Times New Roman" w:cs="Times New Roman"/>
          <w:sz w:val="28"/>
          <w:szCs w:val="28"/>
        </w:rPr>
        <w:t>М.</w:t>
      </w:r>
      <w:r w:rsidR="002B6948" w:rsidRPr="00AA5A62">
        <w:rPr>
          <w:rFonts w:ascii="Times New Roman" w:hAnsi="Times New Roman" w:cs="Times New Roman"/>
          <w:sz w:val="28"/>
          <w:szCs w:val="28"/>
        </w:rPr>
        <w:t xml:space="preserve"> Ляпунова и их применение. – Л.: Изд-во Ленингр. ун-та, 1957. – 240</w:t>
      </w:r>
      <w:r w:rsidR="002B6948" w:rsidRPr="00AA5A62">
        <w:rPr>
          <w:rFonts w:ascii="Times New Roman" w:hAnsi="Times New Roman" w:cs="Times New Roman"/>
          <w:spacing w:val="-6"/>
          <w:sz w:val="28"/>
          <w:szCs w:val="28"/>
        </w:rPr>
        <w:t xml:space="preserve"> </w:t>
      </w:r>
      <w:r w:rsidR="002B6948" w:rsidRPr="00AA5A62">
        <w:rPr>
          <w:rFonts w:ascii="Times New Roman" w:hAnsi="Times New Roman" w:cs="Times New Roman"/>
          <w:sz w:val="28"/>
          <w:szCs w:val="28"/>
        </w:rPr>
        <w:t>c.</w:t>
      </w:r>
    </w:p>
    <w:p w14:paraId="1283EBAD" w14:textId="7CF7BC86"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6</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Малкин</w:t>
      </w:r>
      <w:r w:rsidR="002B6948" w:rsidRPr="00AA5A62">
        <w:rPr>
          <w:rFonts w:ascii="Times New Roman" w:hAnsi="Times New Roman" w:cs="Times New Roman"/>
          <w:spacing w:val="44"/>
          <w:sz w:val="28"/>
          <w:szCs w:val="28"/>
        </w:rPr>
        <w:t xml:space="preserve"> </w:t>
      </w:r>
      <w:r w:rsidR="00DF5722" w:rsidRPr="00AA5A62">
        <w:rPr>
          <w:rFonts w:ascii="Times New Roman" w:hAnsi="Times New Roman" w:cs="Times New Roman"/>
          <w:sz w:val="28"/>
          <w:szCs w:val="28"/>
        </w:rPr>
        <w:t>И.</w:t>
      </w:r>
      <w:r w:rsidR="00D936FC" w:rsidRPr="00AA5A62">
        <w:rPr>
          <w:rFonts w:ascii="Times New Roman" w:hAnsi="Times New Roman" w:cs="Times New Roman"/>
          <w:sz w:val="28"/>
          <w:szCs w:val="28"/>
        </w:rPr>
        <w:t>Г.</w:t>
      </w:r>
      <w:r w:rsidR="002B6948" w:rsidRPr="00AA5A62">
        <w:rPr>
          <w:rFonts w:ascii="Times New Roman" w:hAnsi="Times New Roman" w:cs="Times New Roman"/>
          <w:spacing w:val="48"/>
          <w:sz w:val="28"/>
          <w:szCs w:val="28"/>
        </w:rPr>
        <w:t xml:space="preserve"> </w:t>
      </w:r>
      <w:r w:rsidR="002B6948" w:rsidRPr="00AA5A62">
        <w:rPr>
          <w:rFonts w:ascii="Times New Roman" w:hAnsi="Times New Roman" w:cs="Times New Roman"/>
          <w:sz w:val="28"/>
          <w:szCs w:val="28"/>
        </w:rPr>
        <w:t>Теория</w:t>
      </w:r>
      <w:r w:rsidR="002B6948" w:rsidRPr="00AA5A62">
        <w:rPr>
          <w:rFonts w:ascii="Times New Roman" w:hAnsi="Times New Roman" w:cs="Times New Roman"/>
          <w:spacing w:val="44"/>
          <w:sz w:val="28"/>
          <w:szCs w:val="28"/>
        </w:rPr>
        <w:t xml:space="preserve"> </w:t>
      </w:r>
      <w:r w:rsidR="002B6948" w:rsidRPr="00AA5A62">
        <w:rPr>
          <w:rFonts w:ascii="Times New Roman" w:hAnsi="Times New Roman" w:cs="Times New Roman"/>
          <w:sz w:val="28"/>
          <w:szCs w:val="28"/>
        </w:rPr>
        <w:t>устойчивости</w:t>
      </w:r>
      <w:r w:rsidR="002B6948" w:rsidRPr="00AA5A62">
        <w:rPr>
          <w:rFonts w:ascii="Times New Roman" w:hAnsi="Times New Roman" w:cs="Times New Roman"/>
          <w:spacing w:val="48"/>
          <w:sz w:val="28"/>
          <w:szCs w:val="28"/>
        </w:rPr>
        <w:t xml:space="preserve"> </w:t>
      </w:r>
      <w:r w:rsidR="002B6948" w:rsidRPr="00AA5A62">
        <w:rPr>
          <w:rFonts w:ascii="Times New Roman" w:hAnsi="Times New Roman" w:cs="Times New Roman"/>
          <w:sz w:val="28"/>
          <w:szCs w:val="28"/>
        </w:rPr>
        <w:t>движения.</w:t>
      </w:r>
      <w:r w:rsidR="002B6948" w:rsidRPr="00AA5A62">
        <w:rPr>
          <w:rFonts w:ascii="Times New Roman" w:hAnsi="Times New Roman" w:cs="Times New Roman"/>
          <w:spacing w:val="45"/>
          <w:sz w:val="28"/>
          <w:szCs w:val="28"/>
        </w:rPr>
        <w:t xml:space="preserve"> </w:t>
      </w:r>
      <w:r w:rsidR="002B6948" w:rsidRPr="00AA5A62">
        <w:rPr>
          <w:rFonts w:ascii="Times New Roman" w:hAnsi="Times New Roman" w:cs="Times New Roman"/>
          <w:sz w:val="28"/>
          <w:szCs w:val="28"/>
        </w:rPr>
        <w:t>–</w:t>
      </w:r>
      <w:r w:rsidR="002B6948" w:rsidRPr="00AA5A62">
        <w:rPr>
          <w:rFonts w:ascii="Times New Roman" w:hAnsi="Times New Roman" w:cs="Times New Roman"/>
          <w:spacing w:val="44"/>
          <w:sz w:val="28"/>
          <w:szCs w:val="28"/>
        </w:rPr>
        <w:t xml:space="preserve"> </w:t>
      </w:r>
      <w:r w:rsidR="002B6948" w:rsidRPr="00AA5A62">
        <w:rPr>
          <w:rFonts w:ascii="Times New Roman" w:hAnsi="Times New Roman" w:cs="Times New Roman"/>
          <w:sz w:val="28"/>
          <w:szCs w:val="28"/>
        </w:rPr>
        <w:t>М.:</w:t>
      </w:r>
      <w:r w:rsidR="002B6948" w:rsidRPr="00AA5A62">
        <w:rPr>
          <w:rFonts w:ascii="Times New Roman" w:hAnsi="Times New Roman" w:cs="Times New Roman"/>
          <w:spacing w:val="46"/>
          <w:sz w:val="28"/>
          <w:szCs w:val="28"/>
        </w:rPr>
        <w:t xml:space="preserve"> </w:t>
      </w:r>
      <w:r w:rsidR="002B6948" w:rsidRPr="00AA5A62">
        <w:rPr>
          <w:rFonts w:ascii="Times New Roman" w:hAnsi="Times New Roman" w:cs="Times New Roman"/>
          <w:sz w:val="28"/>
          <w:szCs w:val="28"/>
        </w:rPr>
        <w:t>Наука,</w:t>
      </w:r>
      <w:r w:rsidR="002B6948" w:rsidRPr="00AA5A62">
        <w:rPr>
          <w:rFonts w:ascii="Times New Roman" w:hAnsi="Times New Roman" w:cs="Times New Roman"/>
          <w:spacing w:val="46"/>
          <w:sz w:val="28"/>
          <w:szCs w:val="28"/>
        </w:rPr>
        <w:t xml:space="preserve"> </w:t>
      </w:r>
      <w:r w:rsidR="002B6948" w:rsidRPr="00AA5A62">
        <w:rPr>
          <w:rFonts w:ascii="Times New Roman" w:hAnsi="Times New Roman" w:cs="Times New Roman"/>
          <w:sz w:val="28"/>
          <w:szCs w:val="28"/>
        </w:rPr>
        <w:t>1966.</w:t>
      </w:r>
      <w:r w:rsidR="002B6948" w:rsidRPr="00AA5A62">
        <w:rPr>
          <w:rFonts w:ascii="Times New Roman" w:hAnsi="Times New Roman" w:cs="Times New Roman"/>
          <w:spacing w:val="44"/>
          <w:sz w:val="28"/>
          <w:szCs w:val="28"/>
        </w:rPr>
        <w:t xml:space="preserve"> </w:t>
      </w:r>
      <w:r w:rsidR="002B6948" w:rsidRPr="00AA5A62">
        <w:rPr>
          <w:rFonts w:ascii="Times New Roman" w:hAnsi="Times New Roman" w:cs="Times New Roman"/>
          <w:sz w:val="28"/>
          <w:szCs w:val="28"/>
        </w:rPr>
        <w:t xml:space="preserve">–530 </w:t>
      </w:r>
      <w:r w:rsidR="002B6948" w:rsidRPr="00AA5A62">
        <w:rPr>
          <w:rFonts w:ascii="Times New Roman" w:hAnsi="Times New Roman" w:cs="Times New Roman"/>
          <w:spacing w:val="-11"/>
          <w:sz w:val="28"/>
          <w:szCs w:val="28"/>
        </w:rPr>
        <w:t>c.</w:t>
      </w:r>
    </w:p>
    <w:p w14:paraId="69F501B8" w14:textId="6427CDBE" w:rsidR="002B6948" w:rsidRPr="00AA5A62" w:rsidRDefault="008F266E" w:rsidP="007F4445">
      <w:pPr>
        <w:pStyle w:val="a6"/>
        <w:widowControl w:val="0"/>
        <w:tabs>
          <w:tab w:val="left" w:pos="550"/>
          <w:tab w:val="left" w:pos="552"/>
          <w:tab w:val="left" w:pos="709"/>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7</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Маркеев А.П. Теоретическая механика. – М.: Наука, 1990. – 416</w:t>
      </w:r>
      <w:r w:rsidR="002B6948" w:rsidRPr="00AA5A62">
        <w:rPr>
          <w:rFonts w:ascii="Times New Roman" w:hAnsi="Times New Roman" w:cs="Times New Roman"/>
          <w:spacing w:val="-22"/>
          <w:sz w:val="28"/>
          <w:szCs w:val="28"/>
        </w:rPr>
        <w:t xml:space="preserve"> </w:t>
      </w:r>
      <w:r w:rsidR="002B6948" w:rsidRPr="00AA5A62">
        <w:rPr>
          <w:rFonts w:ascii="Times New Roman" w:hAnsi="Times New Roman" w:cs="Times New Roman"/>
          <w:sz w:val="28"/>
          <w:szCs w:val="28"/>
        </w:rPr>
        <w:t>c.</w:t>
      </w:r>
    </w:p>
    <w:p w14:paraId="774FE0AF" w14:textId="16EC8CD1" w:rsidR="002B6948" w:rsidRPr="00AA5A62" w:rsidRDefault="008F266E" w:rsidP="007F4445">
      <w:pPr>
        <w:pStyle w:val="a6"/>
        <w:widowControl w:val="0"/>
        <w:tabs>
          <w:tab w:val="left" w:pos="550"/>
          <w:tab w:val="left" w:pos="552"/>
          <w:tab w:val="left" w:pos="709"/>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8</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Валеев К.Г., Финин Г.С. Построение функций Ляпунова. –</w:t>
      </w:r>
      <w:r w:rsidR="002B6948" w:rsidRPr="00AA5A62">
        <w:rPr>
          <w:rFonts w:ascii="Times New Roman" w:hAnsi="Times New Roman" w:cs="Times New Roman"/>
          <w:spacing w:val="61"/>
          <w:sz w:val="28"/>
          <w:szCs w:val="28"/>
        </w:rPr>
        <w:t xml:space="preserve"> </w:t>
      </w:r>
      <w:r w:rsidR="002B6948" w:rsidRPr="00AA5A62">
        <w:rPr>
          <w:rFonts w:ascii="Times New Roman" w:hAnsi="Times New Roman" w:cs="Times New Roman"/>
          <w:sz w:val="28"/>
          <w:szCs w:val="28"/>
        </w:rPr>
        <w:t>Киев: Наукова думка, 1981. – 412 c.</w:t>
      </w:r>
    </w:p>
    <w:p w14:paraId="4E6B888B" w14:textId="1D8B9473" w:rsidR="002B6948" w:rsidRPr="00AA5A62" w:rsidRDefault="008F266E" w:rsidP="007F4445">
      <w:pPr>
        <w:pStyle w:val="a6"/>
        <w:widowControl w:val="0"/>
        <w:tabs>
          <w:tab w:val="left" w:pos="709"/>
          <w:tab w:val="left" w:pos="1394"/>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8</w:t>
      </w:r>
      <w:r w:rsidR="00E14151" w:rsidRPr="00AA5A62">
        <w:rPr>
          <w:rFonts w:ascii="Times New Roman" w:hAnsi="Times New Roman" w:cs="Times New Roman"/>
          <w:sz w:val="28"/>
          <w:szCs w:val="28"/>
          <w:lang w:val="kk-KZ"/>
        </w:rPr>
        <w:t>9</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Руш Н., Абетс П., Лалуа М. Прямой метод Ляпунова в теории устойчивости. – М.: Мир, 1980. – 300</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c.</w:t>
      </w:r>
    </w:p>
    <w:p w14:paraId="0E6216CA" w14:textId="08B0B8A8" w:rsidR="002B6948" w:rsidRPr="00AA5A62" w:rsidRDefault="00E14151" w:rsidP="007F4445">
      <w:pPr>
        <w:pStyle w:val="a6"/>
        <w:widowControl w:val="0"/>
        <w:tabs>
          <w:tab w:val="left" w:pos="709"/>
          <w:tab w:val="left" w:pos="1394"/>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90</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Зубов В.И. Интегральные уравнения для функции Ляпунова</w:t>
      </w:r>
      <w:r w:rsidR="00CC3F04"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w:t>
      </w:r>
      <w:r w:rsidR="00DF5722"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Докл. АН СССР. – 1990. – Т. 314, №4. – С.</w:t>
      </w:r>
      <w:r w:rsidR="002B6948" w:rsidRPr="00AA5A62">
        <w:rPr>
          <w:rFonts w:ascii="Times New Roman" w:hAnsi="Times New Roman" w:cs="Times New Roman"/>
          <w:spacing w:val="-9"/>
          <w:sz w:val="28"/>
          <w:szCs w:val="28"/>
        </w:rPr>
        <w:t xml:space="preserve"> </w:t>
      </w:r>
      <w:r w:rsidR="002B6948" w:rsidRPr="00AA5A62">
        <w:rPr>
          <w:rFonts w:ascii="Times New Roman" w:hAnsi="Times New Roman" w:cs="Times New Roman"/>
          <w:sz w:val="28"/>
          <w:szCs w:val="28"/>
        </w:rPr>
        <w:t>780-782.</w:t>
      </w:r>
    </w:p>
    <w:p w14:paraId="6410F223" w14:textId="5FE7D3DB" w:rsidR="002B6948" w:rsidRPr="00AA5A62" w:rsidRDefault="008F266E" w:rsidP="007F4445">
      <w:pPr>
        <w:pStyle w:val="a6"/>
        <w:widowControl w:val="0"/>
        <w:tabs>
          <w:tab w:val="left" w:pos="709"/>
          <w:tab w:val="left" w:pos="1394"/>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9</w:t>
      </w:r>
      <w:r w:rsidR="00E14151" w:rsidRPr="00AA5A62">
        <w:rPr>
          <w:rFonts w:ascii="Times New Roman" w:hAnsi="Times New Roman" w:cs="Times New Roman"/>
          <w:sz w:val="28"/>
          <w:szCs w:val="28"/>
          <w:lang w:val="kk-KZ"/>
        </w:rPr>
        <w:t>1</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Николис Г., Пригожин И. Познание сложного</w:t>
      </w:r>
      <w:r w:rsidR="00DF5722" w:rsidRPr="00AA5A62">
        <w:rPr>
          <w:rFonts w:ascii="Times New Roman" w:hAnsi="Times New Roman" w:cs="Times New Roman"/>
          <w:sz w:val="28"/>
          <w:szCs w:val="28"/>
        </w:rPr>
        <w:t xml:space="preserve">: введение / пер. с англ. – </w:t>
      </w:r>
      <w:r w:rsidR="002B6948" w:rsidRPr="00AA5A62">
        <w:rPr>
          <w:rFonts w:ascii="Times New Roman" w:hAnsi="Times New Roman" w:cs="Times New Roman"/>
          <w:sz w:val="28"/>
          <w:szCs w:val="28"/>
        </w:rPr>
        <w:t>М.:</w:t>
      </w:r>
      <w:r w:rsidR="00CC3F04"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Мир, 1990.</w:t>
      </w:r>
      <w:r w:rsidR="00DF5722" w:rsidRPr="00AA5A62">
        <w:rPr>
          <w:rFonts w:ascii="Times New Roman" w:hAnsi="Times New Roman" w:cs="Times New Roman"/>
          <w:sz w:val="28"/>
          <w:szCs w:val="28"/>
        </w:rPr>
        <w:t xml:space="preserve"> – </w:t>
      </w:r>
      <w:r w:rsidR="002B6948" w:rsidRPr="00AA5A62">
        <w:rPr>
          <w:rFonts w:ascii="Times New Roman" w:hAnsi="Times New Roman" w:cs="Times New Roman"/>
          <w:sz w:val="28"/>
          <w:szCs w:val="28"/>
        </w:rPr>
        <w:t>344</w:t>
      </w:r>
      <w:r w:rsidR="004D122D" w:rsidRPr="00AA5A62">
        <w:rPr>
          <w:rFonts w:ascii="Times New Roman" w:hAnsi="Times New Roman" w:cs="Times New Roman"/>
          <w:sz w:val="28"/>
          <w:szCs w:val="28"/>
        </w:rPr>
        <w:t xml:space="preserve"> </w:t>
      </w:r>
      <w:r w:rsidR="00DF5722" w:rsidRPr="00AA5A62">
        <w:rPr>
          <w:rFonts w:ascii="Times New Roman" w:hAnsi="Times New Roman" w:cs="Times New Roman"/>
          <w:sz w:val="28"/>
          <w:szCs w:val="28"/>
        </w:rPr>
        <w:t>с.</w:t>
      </w:r>
    </w:p>
    <w:p w14:paraId="79260FBD" w14:textId="5091791A" w:rsidR="002B6948" w:rsidRPr="00AA5A62" w:rsidRDefault="008F266E" w:rsidP="007F4445">
      <w:pPr>
        <w:pStyle w:val="a6"/>
        <w:widowControl w:val="0"/>
        <w:tabs>
          <w:tab w:val="left" w:pos="709"/>
          <w:tab w:val="left" w:pos="1396"/>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9</w:t>
      </w:r>
      <w:r w:rsidR="00E14151" w:rsidRPr="00AA5A62">
        <w:rPr>
          <w:rFonts w:ascii="Times New Roman" w:hAnsi="Times New Roman" w:cs="Times New Roman"/>
          <w:sz w:val="28"/>
          <w:szCs w:val="28"/>
          <w:lang w:val="kk-KZ"/>
        </w:rPr>
        <w:t>2</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Барбашин Е.А. Функции Ляпунова.</w:t>
      </w:r>
      <w:r w:rsidR="00CC3F04"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М.: Наука, 1970. – 240</w:t>
      </w:r>
      <w:r w:rsidR="002B6948" w:rsidRPr="00AA5A62">
        <w:rPr>
          <w:rFonts w:ascii="Times New Roman" w:hAnsi="Times New Roman" w:cs="Times New Roman"/>
          <w:spacing w:val="-5"/>
          <w:sz w:val="28"/>
          <w:szCs w:val="28"/>
        </w:rPr>
        <w:t xml:space="preserve"> </w:t>
      </w:r>
      <w:r w:rsidR="002B6948" w:rsidRPr="00AA5A62">
        <w:rPr>
          <w:rFonts w:ascii="Times New Roman" w:hAnsi="Times New Roman" w:cs="Times New Roman"/>
          <w:sz w:val="28"/>
          <w:szCs w:val="28"/>
        </w:rPr>
        <w:t>с.</w:t>
      </w:r>
    </w:p>
    <w:p w14:paraId="0C4ED245" w14:textId="485D1113" w:rsidR="00903840"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rPr>
      </w:pPr>
      <w:r w:rsidRPr="00AA5A62">
        <w:rPr>
          <w:rFonts w:ascii="Times New Roman" w:hAnsi="Times New Roman" w:cs="Times New Roman"/>
          <w:sz w:val="28"/>
          <w:szCs w:val="28"/>
          <w:lang w:val="kk-KZ"/>
        </w:rPr>
        <w:t>9</w:t>
      </w:r>
      <w:r w:rsidR="00E14151" w:rsidRPr="00AA5A62">
        <w:rPr>
          <w:rFonts w:ascii="Times New Roman" w:hAnsi="Times New Roman" w:cs="Times New Roman"/>
          <w:sz w:val="28"/>
          <w:szCs w:val="28"/>
          <w:lang w:val="kk-KZ"/>
        </w:rPr>
        <w:t>3</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Бейсенби М.А. Исследование робастной устойчивости систем автоматического управления методом функции А.М. Ляпунова. – Астана, 2015. – 204</w:t>
      </w:r>
      <w:r w:rsidR="002B6948" w:rsidRPr="00AA5A62">
        <w:rPr>
          <w:rFonts w:ascii="Times New Roman" w:hAnsi="Times New Roman" w:cs="Times New Roman"/>
          <w:spacing w:val="-4"/>
          <w:sz w:val="28"/>
          <w:szCs w:val="28"/>
        </w:rPr>
        <w:t xml:space="preserve"> </w:t>
      </w:r>
      <w:r w:rsidR="002B6948" w:rsidRPr="00AA5A62">
        <w:rPr>
          <w:rFonts w:ascii="Times New Roman" w:hAnsi="Times New Roman" w:cs="Times New Roman"/>
          <w:sz w:val="28"/>
          <w:szCs w:val="28"/>
        </w:rPr>
        <w:t>с.</w:t>
      </w:r>
    </w:p>
    <w:p w14:paraId="02EA3147" w14:textId="457C7B19" w:rsidR="002B6948" w:rsidRPr="00AA5A62" w:rsidRDefault="008F266E" w:rsidP="007F4445">
      <w:pPr>
        <w:pStyle w:val="a6"/>
        <w:widowControl w:val="0"/>
        <w:tabs>
          <w:tab w:val="left" w:pos="709"/>
          <w:tab w:val="left" w:pos="1254"/>
        </w:tabs>
        <w:autoSpaceDE w:val="0"/>
        <w:autoSpaceDN w:val="0"/>
        <w:ind w:left="0"/>
        <w:contextualSpacing w:val="0"/>
        <w:rPr>
          <w:rFonts w:ascii="Times New Roman" w:hAnsi="Times New Roman" w:cs="Times New Roman"/>
          <w:sz w:val="28"/>
          <w:szCs w:val="28"/>
          <w:lang w:val="en-US"/>
        </w:rPr>
      </w:pPr>
      <w:r w:rsidRPr="00AA5A62">
        <w:rPr>
          <w:rFonts w:ascii="Times New Roman" w:hAnsi="Times New Roman" w:cs="Times New Roman"/>
          <w:sz w:val="28"/>
          <w:szCs w:val="28"/>
          <w:lang w:val="kk-KZ"/>
        </w:rPr>
        <w:t>9</w:t>
      </w:r>
      <w:r w:rsidR="00E14151" w:rsidRPr="00AA5A62">
        <w:rPr>
          <w:rFonts w:ascii="Times New Roman" w:hAnsi="Times New Roman" w:cs="Times New Roman"/>
          <w:sz w:val="28"/>
          <w:szCs w:val="28"/>
          <w:lang w:val="kk-KZ"/>
        </w:rPr>
        <w:t>4</w:t>
      </w:r>
      <w:r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Бейсенби М.А. Модели и методы системного анализа и управления. – Астана: Изд</w:t>
      </w:r>
      <w:r w:rsidR="00DF5722" w:rsidRPr="00AA5A62">
        <w:rPr>
          <w:rFonts w:ascii="Times New Roman" w:hAnsi="Times New Roman" w:cs="Times New Roman"/>
          <w:sz w:val="28"/>
          <w:szCs w:val="28"/>
        </w:rPr>
        <w:t>-</w:t>
      </w:r>
      <w:r w:rsidR="002B6948" w:rsidRPr="00AA5A62">
        <w:rPr>
          <w:rFonts w:ascii="Times New Roman" w:hAnsi="Times New Roman" w:cs="Times New Roman"/>
          <w:sz w:val="28"/>
          <w:szCs w:val="28"/>
        </w:rPr>
        <w:t>во ЕНУ им. Л</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z w:val="28"/>
          <w:szCs w:val="28"/>
        </w:rPr>
        <w:t>Н</w:t>
      </w:r>
      <w:r w:rsidR="002B6948"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rPr>
        <w:t>Гумилева</w:t>
      </w:r>
      <w:r w:rsidR="002B6948" w:rsidRPr="00AA5A62">
        <w:rPr>
          <w:rFonts w:ascii="Times New Roman" w:hAnsi="Times New Roman" w:cs="Times New Roman"/>
          <w:sz w:val="28"/>
          <w:szCs w:val="28"/>
          <w:lang w:val="en-US"/>
        </w:rPr>
        <w:t>, 2004. – 144</w:t>
      </w:r>
      <w:r w:rsidR="00DF5722"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rPr>
        <w:t>с</w:t>
      </w:r>
      <w:r w:rsidR="002B6948" w:rsidRPr="00AA5A62">
        <w:rPr>
          <w:rFonts w:ascii="Times New Roman" w:hAnsi="Times New Roman" w:cs="Times New Roman"/>
          <w:sz w:val="28"/>
          <w:szCs w:val="28"/>
          <w:lang w:val="en-US"/>
        </w:rPr>
        <w:t>.</w:t>
      </w:r>
    </w:p>
    <w:p w14:paraId="6D711BCD" w14:textId="538B39C2" w:rsidR="002B6948" w:rsidRPr="00AA5A62" w:rsidRDefault="00E14151" w:rsidP="007F4445">
      <w:pPr>
        <w:pStyle w:val="a6"/>
        <w:tabs>
          <w:tab w:val="left" w:pos="709"/>
          <w:tab w:val="left" w:pos="1396"/>
        </w:tabs>
        <w:ind w:left="0"/>
        <w:rPr>
          <w:rFonts w:ascii="Times New Roman" w:hAnsi="Times New Roman" w:cs="Times New Roman"/>
          <w:sz w:val="28"/>
          <w:szCs w:val="28"/>
          <w:lang w:val="en-US"/>
        </w:rPr>
      </w:pPr>
      <w:r w:rsidRPr="00AA5A62">
        <w:rPr>
          <w:rFonts w:ascii="Times New Roman" w:hAnsi="Times New Roman" w:cs="Times New Roman"/>
          <w:sz w:val="28"/>
          <w:szCs w:val="28"/>
          <w:lang w:val="en-US"/>
        </w:rPr>
        <w:t>9</w:t>
      </w:r>
      <w:r w:rsidRPr="00AA5A62">
        <w:rPr>
          <w:rFonts w:ascii="Times New Roman" w:hAnsi="Times New Roman" w:cs="Times New Roman"/>
          <w:sz w:val="28"/>
          <w:szCs w:val="28"/>
          <w:lang w:val="kk-KZ"/>
        </w:rPr>
        <w:t>5</w:t>
      </w:r>
      <w:r w:rsidR="008F266E"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lang w:val="en-US"/>
        </w:rPr>
        <w:t>Beisenbi M., Oinarov A., Uskenbayeva G. The New Approach of Design Robust</w:t>
      </w:r>
      <w:r w:rsidR="002B6948" w:rsidRPr="00AA5A62">
        <w:rPr>
          <w:rFonts w:ascii="Times New Roman" w:hAnsi="Times New Roman" w:cs="Times New Roman"/>
          <w:spacing w:val="17"/>
          <w:sz w:val="28"/>
          <w:szCs w:val="28"/>
          <w:lang w:val="en-US"/>
        </w:rPr>
        <w:t xml:space="preserve"> </w:t>
      </w:r>
      <w:r w:rsidR="002B6948" w:rsidRPr="00AA5A62">
        <w:rPr>
          <w:rFonts w:ascii="Times New Roman" w:hAnsi="Times New Roman" w:cs="Times New Roman"/>
          <w:sz w:val="28"/>
          <w:szCs w:val="28"/>
          <w:lang w:val="en-US"/>
        </w:rPr>
        <w:t>Stability</w:t>
      </w:r>
      <w:r w:rsidR="002B6948" w:rsidRPr="00AA5A62">
        <w:rPr>
          <w:rFonts w:ascii="Times New Roman" w:hAnsi="Times New Roman" w:cs="Times New Roman"/>
          <w:spacing w:val="16"/>
          <w:sz w:val="28"/>
          <w:szCs w:val="28"/>
          <w:lang w:val="en-US"/>
        </w:rPr>
        <w:t xml:space="preserve"> </w:t>
      </w:r>
      <w:r w:rsidR="002B6948" w:rsidRPr="00AA5A62">
        <w:rPr>
          <w:rFonts w:ascii="Times New Roman" w:hAnsi="Times New Roman" w:cs="Times New Roman"/>
          <w:sz w:val="28"/>
          <w:szCs w:val="28"/>
          <w:lang w:val="en-US"/>
        </w:rPr>
        <w:t>for</w:t>
      </w:r>
      <w:r w:rsidR="002B6948" w:rsidRPr="00AA5A62">
        <w:rPr>
          <w:rFonts w:ascii="Times New Roman" w:hAnsi="Times New Roman" w:cs="Times New Roman"/>
          <w:spacing w:val="19"/>
          <w:sz w:val="28"/>
          <w:szCs w:val="28"/>
          <w:lang w:val="en-US"/>
        </w:rPr>
        <w:t xml:space="preserve"> </w:t>
      </w:r>
      <w:r w:rsidR="002B6948" w:rsidRPr="00AA5A62">
        <w:rPr>
          <w:rFonts w:ascii="Times New Roman" w:hAnsi="Times New Roman" w:cs="Times New Roman"/>
          <w:sz w:val="28"/>
          <w:szCs w:val="28"/>
          <w:lang w:val="en-US"/>
        </w:rPr>
        <w:t>Linear</w:t>
      </w:r>
      <w:r w:rsidR="002B6948" w:rsidRPr="00AA5A62">
        <w:rPr>
          <w:rFonts w:ascii="Times New Roman" w:hAnsi="Times New Roman" w:cs="Times New Roman"/>
          <w:spacing w:val="18"/>
          <w:sz w:val="28"/>
          <w:szCs w:val="28"/>
          <w:lang w:val="en-US"/>
        </w:rPr>
        <w:t xml:space="preserve"> </w:t>
      </w:r>
      <w:r w:rsidR="002B6948" w:rsidRPr="00AA5A62">
        <w:rPr>
          <w:rFonts w:ascii="Times New Roman" w:hAnsi="Times New Roman" w:cs="Times New Roman"/>
          <w:sz w:val="28"/>
          <w:szCs w:val="28"/>
          <w:lang w:val="en-US"/>
        </w:rPr>
        <w:t>Control</w:t>
      </w:r>
      <w:r w:rsidR="002B6948" w:rsidRPr="00AA5A62">
        <w:rPr>
          <w:rFonts w:ascii="Times New Roman" w:hAnsi="Times New Roman" w:cs="Times New Roman"/>
          <w:spacing w:val="16"/>
          <w:sz w:val="28"/>
          <w:szCs w:val="28"/>
          <w:lang w:val="en-US"/>
        </w:rPr>
        <w:t xml:space="preserve"> </w:t>
      </w:r>
      <w:r w:rsidR="002B6948" w:rsidRPr="00AA5A62">
        <w:rPr>
          <w:rFonts w:ascii="Times New Roman" w:hAnsi="Times New Roman" w:cs="Times New Roman"/>
          <w:sz w:val="28"/>
          <w:szCs w:val="28"/>
          <w:lang w:val="en-US"/>
        </w:rPr>
        <w:t>System</w:t>
      </w:r>
      <w:r w:rsidR="002B6948" w:rsidRPr="00AA5A62">
        <w:rPr>
          <w:rFonts w:ascii="Times New Roman" w:hAnsi="Times New Roman" w:cs="Times New Roman"/>
          <w:spacing w:val="18"/>
          <w:sz w:val="28"/>
          <w:szCs w:val="28"/>
          <w:lang w:val="en-US"/>
        </w:rPr>
        <w:t xml:space="preserve"> </w:t>
      </w:r>
      <w:r w:rsidR="002B6948" w:rsidRPr="00AA5A62">
        <w:rPr>
          <w:rFonts w:ascii="Times New Roman" w:hAnsi="Times New Roman" w:cs="Times New Roman"/>
          <w:sz w:val="28"/>
          <w:szCs w:val="28"/>
          <w:lang w:val="en-US"/>
        </w:rPr>
        <w:t>of</w:t>
      </w:r>
      <w:r w:rsidR="002B6948" w:rsidRPr="00AA5A62">
        <w:rPr>
          <w:rFonts w:ascii="Times New Roman" w:hAnsi="Times New Roman" w:cs="Times New Roman"/>
          <w:spacing w:val="19"/>
          <w:sz w:val="28"/>
          <w:szCs w:val="28"/>
          <w:lang w:val="en-US"/>
        </w:rPr>
        <w:t xml:space="preserve"> </w:t>
      </w:r>
      <w:r w:rsidR="002B6948" w:rsidRPr="00AA5A62">
        <w:rPr>
          <w:rFonts w:ascii="Times New Roman" w:hAnsi="Times New Roman" w:cs="Times New Roman"/>
          <w:sz w:val="28"/>
          <w:szCs w:val="28"/>
          <w:lang w:val="en-US"/>
        </w:rPr>
        <w:t>A.M.</w:t>
      </w:r>
      <w:r w:rsidR="002B6948" w:rsidRPr="00AA5A62">
        <w:rPr>
          <w:rFonts w:ascii="Times New Roman" w:hAnsi="Times New Roman" w:cs="Times New Roman"/>
          <w:spacing w:val="18"/>
          <w:sz w:val="28"/>
          <w:szCs w:val="28"/>
          <w:lang w:val="en-US"/>
        </w:rPr>
        <w:t xml:space="preserve"> </w:t>
      </w:r>
      <w:r w:rsidR="002B6948" w:rsidRPr="00AA5A62">
        <w:rPr>
          <w:rFonts w:ascii="Times New Roman" w:hAnsi="Times New Roman" w:cs="Times New Roman"/>
          <w:sz w:val="28"/>
          <w:szCs w:val="28"/>
          <w:lang w:val="en-US"/>
        </w:rPr>
        <w:t>Lyapunov</w:t>
      </w:r>
      <w:r w:rsidR="002B6948" w:rsidRPr="00AA5A62">
        <w:rPr>
          <w:rFonts w:ascii="Times New Roman" w:hAnsi="Times New Roman" w:cs="Times New Roman"/>
          <w:spacing w:val="16"/>
          <w:sz w:val="28"/>
          <w:szCs w:val="28"/>
          <w:lang w:val="en-US"/>
        </w:rPr>
        <w:t xml:space="preserve"> </w:t>
      </w:r>
      <w:r w:rsidR="002B6948" w:rsidRPr="00AA5A62">
        <w:rPr>
          <w:rFonts w:ascii="Times New Roman" w:hAnsi="Times New Roman" w:cs="Times New Roman"/>
          <w:sz w:val="28"/>
          <w:szCs w:val="28"/>
          <w:lang w:val="en-US"/>
        </w:rPr>
        <w:t>functions</w:t>
      </w:r>
      <w:r w:rsidR="002B6948" w:rsidRPr="00AA5A62">
        <w:rPr>
          <w:rFonts w:ascii="Times New Roman" w:hAnsi="Times New Roman" w:cs="Times New Roman"/>
          <w:spacing w:val="17"/>
          <w:sz w:val="28"/>
          <w:szCs w:val="28"/>
          <w:lang w:val="en-US"/>
        </w:rPr>
        <w:t xml:space="preserve"> </w:t>
      </w:r>
      <w:r w:rsidR="002B6948" w:rsidRPr="00AA5A62">
        <w:rPr>
          <w:rFonts w:ascii="Times New Roman" w:hAnsi="Times New Roman" w:cs="Times New Roman"/>
          <w:sz w:val="28"/>
          <w:szCs w:val="28"/>
          <w:lang w:val="en-US"/>
        </w:rPr>
        <w:t>//</w:t>
      </w:r>
      <w:r w:rsidR="002B6948" w:rsidRPr="00AA5A62">
        <w:rPr>
          <w:rFonts w:ascii="Times New Roman" w:hAnsi="Times New Roman" w:cs="Times New Roman"/>
          <w:spacing w:val="16"/>
          <w:sz w:val="28"/>
          <w:szCs w:val="28"/>
          <w:lang w:val="en-US"/>
        </w:rPr>
        <w:t xml:space="preserve"> </w:t>
      </w:r>
      <w:r w:rsidR="002B6948" w:rsidRPr="00AA5A62">
        <w:rPr>
          <w:rFonts w:ascii="Times New Roman" w:hAnsi="Times New Roman" w:cs="Times New Roman"/>
          <w:sz w:val="28"/>
          <w:szCs w:val="28"/>
          <w:lang w:val="en-US"/>
        </w:rPr>
        <w:t>Proceed.</w:t>
      </w:r>
      <w:r w:rsidR="00DF5722"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en-US"/>
        </w:rPr>
        <w:t>of the internat. conf. on New Trends in Information and Communication Technology.</w:t>
      </w:r>
      <w:r w:rsidR="00CC3F04" w:rsidRPr="00AA5A62">
        <w:rPr>
          <w:rFonts w:ascii="Times New Roman" w:hAnsi="Times New Roman" w:cs="Times New Roman"/>
          <w:sz w:val="28"/>
          <w:szCs w:val="28"/>
          <w:lang w:val="en-US"/>
        </w:rPr>
        <w:t xml:space="preserve"> </w:t>
      </w:r>
      <w:r w:rsidR="002B6948" w:rsidRPr="00AA5A62">
        <w:rPr>
          <w:rFonts w:ascii="Times New Roman" w:hAnsi="Times New Roman" w:cs="Times New Roman"/>
          <w:sz w:val="28"/>
          <w:szCs w:val="28"/>
          <w:lang w:val="en-US"/>
        </w:rPr>
        <w:t>– Almaty, 2014. – P. 110-118.</w:t>
      </w:r>
    </w:p>
    <w:p w14:paraId="27446B5B" w14:textId="3A2401BD" w:rsidR="002B6948" w:rsidRPr="00AA5A62" w:rsidRDefault="002B6948" w:rsidP="007F4445">
      <w:pPr>
        <w:pStyle w:val="af4"/>
        <w:tabs>
          <w:tab w:val="left" w:pos="709"/>
        </w:tabs>
        <w:ind w:firstLine="709"/>
        <w:jc w:val="both"/>
        <w:rPr>
          <w:lang w:val="en-US"/>
        </w:rPr>
      </w:pPr>
      <w:r w:rsidRPr="00AA5A62">
        <w:t>96</w:t>
      </w:r>
      <w:r w:rsidR="008F266E" w:rsidRPr="00AA5A62">
        <w:rPr>
          <w:lang w:val="kk-KZ"/>
        </w:rPr>
        <w:t xml:space="preserve"> </w:t>
      </w:r>
      <w:r w:rsidRPr="00AA5A62">
        <w:t>Бейсенби М.А., Ускенбаева Г.А., Сатыбалдина Д.К. Исследование робастной устойчивости системы управления линейными объектами методом функций А.М.</w:t>
      </w:r>
      <w:r w:rsidR="00DF5722" w:rsidRPr="00AA5A62">
        <w:t xml:space="preserve"> </w:t>
      </w:r>
      <w:r w:rsidRPr="00AA5A62">
        <w:t>Ляпунова</w:t>
      </w:r>
      <w:r w:rsidR="00DF5722" w:rsidRPr="00AA5A62">
        <w:t xml:space="preserve"> </w:t>
      </w:r>
      <w:r w:rsidRPr="00AA5A62">
        <w:t>// Вестник</w:t>
      </w:r>
      <w:r w:rsidR="00DF5722" w:rsidRPr="00AA5A62">
        <w:t xml:space="preserve"> ЕНУ им. Л</w:t>
      </w:r>
      <w:r w:rsidR="00DF5722" w:rsidRPr="00AA5A62">
        <w:rPr>
          <w:lang w:val="en-US"/>
        </w:rPr>
        <w:t>.</w:t>
      </w:r>
      <w:r w:rsidR="00DF5722" w:rsidRPr="00AA5A62">
        <w:t>Н</w:t>
      </w:r>
      <w:r w:rsidR="00DF5722" w:rsidRPr="00AA5A62">
        <w:rPr>
          <w:lang w:val="en-US"/>
        </w:rPr>
        <w:t xml:space="preserve">. </w:t>
      </w:r>
      <w:r w:rsidR="00DF5722" w:rsidRPr="00AA5A62">
        <w:t>Гумилева</w:t>
      </w:r>
      <w:r w:rsidRPr="00AA5A62">
        <w:rPr>
          <w:lang w:val="en-US"/>
        </w:rPr>
        <w:t>. – 2013.</w:t>
      </w:r>
      <w:r w:rsidR="00DF5722" w:rsidRPr="00AA5A62">
        <w:rPr>
          <w:lang w:val="en-US"/>
        </w:rPr>
        <w:t xml:space="preserve"> – </w:t>
      </w:r>
      <w:r w:rsidRPr="00AA5A62">
        <w:rPr>
          <w:lang w:val="en-US"/>
        </w:rPr>
        <w:t>№6(97).</w:t>
      </w:r>
      <w:r w:rsidR="00CC3F04" w:rsidRPr="00AA5A62">
        <w:rPr>
          <w:lang w:val="en-US"/>
        </w:rPr>
        <w:t xml:space="preserve"> </w:t>
      </w:r>
      <w:r w:rsidR="00DF5722" w:rsidRPr="00AA5A62">
        <w:rPr>
          <w:lang w:val="en-US"/>
        </w:rPr>
        <w:t xml:space="preserve">– </w:t>
      </w:r>
      <w:r w:rsidR="00DF5722" w:rsidRPr="00AA5A62">
        <w:t>С</w:t>
      </w:r>
      <w:r w:rsidRPr="00AA5A62">
        <w:rPr>
          <w:lang w:val="en-US"/>
        </w:rPr>
        <w:t>.</w:t>
      </w:r>
      <w:r w:rsidR="00DF5722" w:rsidRPr="00AA5A62">
        <w:rPr>
          <w:lang w:val="en-US"/>
        </w:rPr>
        <w:t xml:space="preserve"> </w:t>
      </w:r>
      <w:r w:rsidRPr="00AA5A62">
        <w:rPr>
          <w:lang w:val="en-US"/>
        </w:rPr>
        <w:t>36-45.</w:t>
      </w:r>
    </w:p>
    <w:p w14:paraId="4C09E38E" w14:textId="4D8971DF" w:rsidR="004D122D" w:rsidRPr="00AA5A62" w:rsidRDefault="002B6948" w:rsidP="007F4445">
      <w:pPr>
        <w:pStyle w:val="a6"/>
        <w:tabs>
          <w:tab w:val="left" w:pos="567"/>
          <w:tab w:val="left" w:pos="709"/>
          <w:tab w:val="left" w:pos="1276"/>
        </w:tabs>
        <w:ind w:left="0"/>
        <w:rPr>
          <w:rFonts w:ascii="Times New Roman" w:hAnsi="Times New Roman" w:cs="Times New Roman"/>
          <w:sz w:val="28"/>
          <w:szCs w:val="28"/>
          <w:lang w:val="en-US"/>
        </w:rPr>
      </w:pPr>
      <w:r w:rsidRPr="00AA5A62">
        <w:rPr>
          <w:rFonts w:ascii="Times New Roman" w:hAnsi="Times New Roman" w:cs="Times New Roman"/>
          <w:sz w:val="28"/>
          <w:szCs w:val="28"/>
          <w:lang w:val="en-US"/>
        </w:rPr>
        <w:t>97</w:t>
      </w:r>
      <w:r w:rsidR="008F266E" w:rsidRPr="00AA5A62">
        <w:rPr>
          <w:rFonts w:ascii="Times New Roman" w:hAnsi="Times New Roman" w:cs="Times New Roman"/>
          <w:sz w:val="28"/>
          <w:szCs w:val="28"/>
          <w:lang w:val="kk-KZ"/>
        </w:rPr>
        <w:t xml:space="preserve"> </w:t>
      </w:r>
      <w:r w:rsidR="004D122D" w:rsidRPr="00AA5A62">
        <w:rPr>
          <w:rFonts w:ascii="Times New Roman" w:hAnsi="Times New Roman" w:cs="Times New Roman"/>
          <w:sz w:val="28"/>
          <w:szCs w:val="28"/>
          <w:lang w:val="en-US"/>
        </w:rPr>
        <w:t>Uskenbayeva</w:t>
      </w:r>
      <w:r w:rsidR="00F32619" w:rsidRPr="00F32619">
        <w:rPr>
          <w:rFonts w:ascii="Times New Roman" w:hAnsi="Times New Roman" w:cs="Times New Roman"/>
          <w:sz w:val="28"/>
          <w:szCs w:val="28"/>
          <w:lang w:val="en-US"/>
        </w:rPr>
        <w:t xml:space="preserve"> </w:t>
      </w:r>
      <w:r w:rsidR="00F32619" w:rsidRPr="00AA5A62">
        <w:rPr>
          <w:rFonts w:ascii="Times New Roman" w:hAnsi="Times New Roman" w:cs="Times New Roman"/>
          <w:sz w:val="28"/>
          <w:szCs w:val="28"/>
          <w:lang w:val="en-US"/>
        </w:rPr>
        <w:t>G</w:t>
      </w:r>
      <w:r w:rsidR="004D122D" w:rsidRPr="00AA5A62">
        <w:rPr>
          <w:rFonts w:ascii="Times New Roman" w:hAnsi="Times New Roman" w:cs="Times New Roman"/>
          <w:sz w:val="28"/>
          <w:szCs w:val="28"/>
          <w:lang w:val="en-US"/>
        </w:rPr>
        <w:t xml:space="preserve">. </w:t>
      </w:r>
      <w:hyperlink r:id="rId1322" w:history="1">
        <w:r w:rsidR="004D122D" w:rsidRPr="00AA5A62">
          <w:rPr>
            <w:rFonts w:ascii="Times New Roman" w:hAnsi="Times New Roman" w:cs="Times New Roman"/>
            <w:sz w:val="28"/>
            <w:szCs w:val="28"/>
            <w:lang w:val="en-US"/>
          </w:rPr>
          <w:t>Research of the Robust Stability of Control Systems Using a New Approach to the Lyapunov Functions Construction</w:t>
        </w:r>
      </w:hyperlink>
      <w:r w:rsidR="004D122D" w:rsidRPr="00AA5A62">
        <w:rPr>
          <w:rFonts w:ascii="Times New Roman" w:hAnsi="Times New Roman" w:cs="Times New Roman"/>
          <w:sz w:val="28"/>
          <w:szCs w:val="28"/>
          <w:lang w:val="en-US"/>
        </w:rPr>
        <w:t xml:space="preserve"> // </w:t>
      </w:r>
      <w:hyperlink r:id="rId1323" w:history="1">
        <w:r w:rsidR="004D122D" w:rsidRPr="00AA5A62">
          <w:rPr>
            <w:rFonts w:ascii="Times New Roman" w:hAnsi="Times New Roman" w:cs="Times New Roman"/>
            <w:sz w:val="28"/>
            <w:szCs w:val="28"/>
            <w:lang w:val="en-US"/>
          </w:rPr>
          <w:t>Modern Applied Science</w:t>
        </w:r>
      </w:hyperlink>
      <w:r w:rsidR="004D122D" w:rsidRPr="00AA5A62">
        <w:rPr>
          <w:rFonts w:ascii="Times New Roman" w:hAnsi="Times New Roman" w:cs="Times New Roman"/>
          <w:sz w:val="28"/>
          <w:szCs w:val="28"/>
          <w:lang w:val="en-US"/>
        </w:rPr>
        <w:t xml:space="preserve">, Canadian Center of Science and Education. – 2015. </w:t>
      </w:r>
      <w:r w:rsidR="00F32619">
        <w:rPr>
          <w:rFonts w:ascii="Times New Roman" w:hAnsi="Times New Roman" w:cs="Times New Roman"/>
          <w:sz w:val="28"/>
          <w:szCs w:val="28"/>
          <w:lang w:val="en-US"/>
        </w:rPr>
        <w:t>–</w:t>
      </w:r>
      <w:r w:rsidR="004D122D" w:rsidRPr="00AA5A62">
        <w:rPr>
          <w:rFonts w:ascii="Times New Roman" w:hAnsi="Times New Roman" w:cs="Times New Roman"/>
          <w:sz w:val="28"/>
          <w:szCs w:val="28"/>
          <w:lang w:val="en-US"/>
        </w:rPr>
        <w:t xml:space="preserve"> Vol. 9, №11. </w:t>
      </w:r>
      <w:r w:rsidR="00F32619">
        <w:rPr>
          <w:rFonts w:ascii="Times New Roman" w:hAnsi="Times New Roman" w:cs="Times New Roman"/>
          <w:sz w:val="28"/>
          <w:szCs w:val="28"/>
          <w:lang w:val="en-US"/>
        </w:rPr>
        <w:t>–</w:t>
      </w:r>
      <w:r w:rsidR="004D122D" w:rsidRPr="00AA5A62">
        <w:rPr>
          <w:rFonts w:ascii="Times New Roman" w:hAnsi="Times New Roman" w:cs="Times New Roman"/>
          <w:sz w:val="28"/>
          <w:szCs w:val="28"/>
          <w:lang w:val="en-US"/>
        </w:rPr>
        <w:t xml:space="preserve"> </w:t>
      </w:r>
      <w:r w:rsidR="00F32619" w:rsidRPr="00F32619">
        <w:rPr>
          <w:rFonts w:ascii="Times New Roman" w:hAnsi="Times New Roman" w:cs="Times New Roman"/>
          <w:sz w:val="28"/>
          <w:szCs w:val="28"/>
          <w:lang w:val="en-US"/>
        </w:rPr>
        <w:t xml:space="preserve">                                                                       </w:t>
      </w:r>
      <w:r w:rsidR="004D122D" w:rsidRPr="00AA5A62">
        <w:rPr>
          <w:rFonts w:ascii="Times New Roman" w:hAnsi="Times New Roman" w:cs="Times New Roman"/>
          <w:sz w:val="28"/>
          <w:szCs w:val="28"/>
          <w:lang w:val="en-US"/>
        </w:rPr>
        <w:t>P</w:t>
      </w:r>
      <w:r w:rsidR="00F32619" w:rsidRPr="00F32619">
        <w:rPr>
          <w:rFonts w:ascii="Times New Roman" w:hAnsi="Times New Roman" w:cs="Times New Roman"/>
          <w:sz w:val="28"/>
          <w:szCs w:val="28"/>
          <w:lang w:val="en-US"/>
        </w:rPr>
        <w:t>.</w:t>
      </w:r>
      <w:r w:rsidR="004D122D" w:rsidRPr="00AA5A62">
        <w:rPr>
          <w:rFonts w:ascii="Times New Roman" w:hAnsi="Times New Roman" w:cs="Times New Roman"/>
          <w:sz w:val="28"/>
          <w:szCs w:val="28"/>
          <w:lang w:val="en-US"/>
        </w:rPr>
        <w:t xml:space="preserve"> 176-191.</w:t>
      </w:r>
    </w:p>
    <w:p w14:paraId="0D5AEA56" w14:textId="3309792C" w:rsidR="002B6948" w:rsidRPr="00AA5A62" w:rsidRDefault="002B6948" w:rsidP="007F4445">
      <w:pPr>
        <w:pStyle w:val="a6"/>
        <w:tabs>
          <w:tab w:val="left" w:pos="567"/>
          <w:tab w:val="left" w:pos="709"/>
          <w:tab w:val="left" w:pos="1276"/>
        </w:tabs>
        <w:ind w:left="0"/>
        <w:rPr>
          <w:rFonts w:ascii="Times New Roman" w:hAnsi="Times New Roman" w:cs="Times New Roman"/>
          <w:sz w:val="28"/>
          <w:szCs w:val="28"/>
          <w:lang w:val="en-US"/>
        </w:rPr>
      </w:pPr>
      <w:r w:rsidRPr="00AA5A62">
        <w:rPr>
          <w:rFonts w:ascii="Times New Roman" w:hAnsi="Times New Roman" w:cs="Times New Roman"/>
          <w:sz w:val="28"/>
          <w:szCs w:val="28"/>
          <w:lang w:val="en-US" w:eastAsia="ar-SA"/>
        </w:rPr>
        <w:t>98</w:t>
      </w:r>
      <w:r w:rsidR="00ED0416" w:rsidRPr="00AA5A62">
        <w:rPr>
          <w:rFonts w:ascii="Times New Roman" w:hAnsi="Times New Roman" w:cs="Times New Roman"/>
          <w:sz w:val="28"/>
          <w:szCs w:val="28"/>
          <w:lang w:val="kk-KZ" w:eastAsia="ar-SA"/>
        </w:rPr>
        <w:t xml:space="preserve"> </w:t>
      </w:r>
      <w:r w:rsidRPr="00AA5A62">
        <w:rPr>
          <w:rFonts w:ascii="Times New Roman" w:hAnsi="Times New Roman" w:cs="Times New Roman"/>
          <w:sz w:val="28"/>
          <w:szCs w:val="28"/>
          <w:lang w:val="en-US" w:eastAsia="ar-SA"/>
        </w:rPr>
        <w:t xml:space="preserve">Beisenbi M.A., </w:t>
      </w:r>
      <w:r w:rsidRPr="00AA5A62">
        <w:rPr>
          <w:rFonts w:ascii="Times New Roman" w:hAnsi="Times New Roman" w:cs="Times New Roman"/>
          <w:sz w:val="28"/>
          <w:szCs w:val="28"/>
          <w:lang w:val="en-US"/>
        </w:rPr>
        <w:t>Uskenbayeva G., Shukirova A.K.</w:t>
      </w:r>
      <w:r w:rsidR="00DE042B" w:rsidRPr="00AA5A62">
        <w:rPr>
          <w:rFonts w:ascii="Times New Roman" w:hAnsi="Times New Roman" w:cs="Times New Roman"/>
          <w:sz w:val="28"/>
          <w:szCs w:val="28"/>
          <w:lang w:val="kk-KZ"/>
        </w:rPr>
        <w:t xml:space="preserve"> </w:t>
      </w:r>
      <w:r w:rsidR="00DE042B" w:rsidRPr="00AA5A62">
        <w:rPr>
          <w:rFonts w:ascii="Times New Roman" w:hAnsi="Times New Roman" w:cs="Times New Roman"/>
          <w:sz w:val="28"/>
          <w:szCs w:val="28"/>
          <w:lang w:val="en-US"/>
        </w:rPr>
        <w:t>et al.</w:t>
      </w:r>
      <w:r w:rsidRPr="00AA5A62">
        <w:rPr>
          <w:rFonts w:ascii="Times New Roman" w:hAnsi="Times New Roman" w:cs="Times New Roman"/>
          <w:sz w:val="28"/>
          <w:szCs w:val="28"/>
          <w:lang w:val="en-US"/>
        </w:rPr>
        <w:t xml:space="preserve"> Spacecraft control system with increased potential of robust stability in the class of single-parameter structurally stable maps</w:t>
      </w:r>
      <w:r w:rsidR="00DE042B"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 xml:space="preserve">// ARPN Journal of Engineering and Applied </w:t>
      </w:r>
      <w:r w:rsidR="00903840" w:rsidRPr="00AA5A62">
        <w:rPr>
          <w:rFonts w:ascii="Times New Roman" w:hAnsi="Times New Roman" w:cs="Times New Roman"/>
          <w:sz w:val="28"/>
          <w:szCs w:val="28"/>
          <w:lang w:val="en-US"/>
        </w:rPr>
        <w:t xml:space="preserve">Sciences. </w:t>
      </w:r>
      <w:r w:rsidR="00DE042B" w:rsidRPr="00AA5A62">
        <w:rPr>
          <w:rFonts w:ascii="Times New Roman" w:hAnsi="Times New Roman" w:cs="Times New Roman"/>
          <w:sz w:val="28"/>
          <w:szCs w:val="28"/>
          <w:lang w:val="en-US"/>
        </w:rPr>
        <w:t xml:space="preserve">– 2016. – Vol. </w:t>
      </w:r>
      <w:r w:rsidRPr="00AA5A62">
        <w:rPr>
          <w:rFonts w:ascii="Times New Roman" w:hAnsi="Times New Roman" w:cs="Times New Roman"/>
          <w:sz w:val="28"/>
          <w:szCs w:val="28"/>
          <w:lang w:val="en-US"/>
        </w:rPr>
        <w:t>11</w:t>
      </w:r>
      <w:r w:rsidR="00DE042B" w:rsidRPr="00AA5A62">
        <w:rPr>
          <w:rFonts w:ascii="Times New Roman" w:hAnsi="Times New Roman" w:cs="Times New Roman"/>
          <w:sz w:val="28"/>
          <w:szCs w:val="28"/>
          <w:lang w:val="en-US"/>
        </w:rPr>
        <w:t>, №</w:t>
      </w:r>
      <w:r w:rsidRPr="00AA5A62">
        <w:rPr>
          <w:rFonts w:ascii="Times New Roman" w:hAnsi="Times New Roman" w:cs="Times New Roman"/>
          <w:sz w:val="28"/>
          <w:szCs w:val="28"/>
          <w:lang w:val="en-US"/>
        </w:rPr>
        <w:t>13.</w:t>
      </w:r>
      <w:r w:rsidR="00DE042B" w:rsidRPr="00AA5A62">
        <w:rPr>
          <w:rFonts w:ascii="Times New Roman" w:hAnsi="Times New Roman" w:cs="Times New Roman"/>
          <w:sz w:val="28"/>
          <w:szCs w:val="28"/>
          <w:lang w:val="en-US"/>
        </w:rPr>
        <w:t xml:space="preserve"> – </w:t>
      </w:r>
      <w:r w:rsidRPr="00AA5A62">
        <w:rPr>
          <w:rFonts w:ascii="Times New Roman" w:hAnsi="Times New Roman" w:cs="Times New Roman"/>
          <w:sz w:val="28"/>
          <w:szCs w:val="28"/>
          <w:lang w:val="en-US"/>
        </w:rPr>
        <w:t>P.</w:t>
      </w:r>
      <w:r w:rsidR="00DE042B"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8320-8331.</w:t>
      </w:r>
    </w:p>
    <w:p w14:paraId="73DC99C4" w14:textId="4F7EC04D" w:rsidR="002B6948" w:rsidRPr="00AA5A62" w:rsidRDefault="002F5DC1" w:rsidP="007F4445">
      <w:pPr>
        <w:pStyle w:val="a6"/>
        <w:tabs>
          <w:tab w:val="left" w:pos="567"/>
          <w:tab w:val="left" w:pos="709"/>
          <w:tab w:val="left" w:pos="1276"/>
        </w:tabs>
        <w:ind w:left="0"/>
        <w:rPr>
          <w:rFonts w:ascii="Times New Roman" w:hAnsi="Times New Roman" w:cs="Times New Roman"/>
          <w:sz w:val="28"/>
          <w:szCs w:val="28"/>
        </w:rPr>
      </w:pPr>
      <w:r w:rsidRPr="00AA5A62">
        <w:rPr>
          <w:rFonts w:ascii="Times New Roman" w:hAnsi="Times New Roman" w:cs="Times New Roman"/>
          <w:sz w:val="28"/>
          <w:szCs w:val="28"/>
        </w:rPr>
        <w:t>99</w:t>
      </w:r>
      <w:r w:rsidR="00ED041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Андреев</w:t>
      </w:r>
      <w:r w:rsidR="007923B9" w:rsidRPr="00AA5A62">
        <w:rPr>
          <w:rFonts w:ascii="Times New Roman" w:hAnsi="Times New Roman" w:cs="Times New Roman"/>
          <w:sz w:val="28"/>
          <w:szCs w:val="28"/>
        </w:rPr>
        <w:t xml:space="preserve"> </w:t>
      </w:r>
      <w:r w:rsidR="00903840" w:rsidRPr="00AA5A62">
        <w:rPr>
          <w:rFonts w:ascii="Times New Roman" w:hAnsi="Times New Roman" w:cs="Times New Roman"/>
          <w:sz w:val="28"/>
          <w:szCs w:val="28"/>
        </w:rPr>
        <w:t>Ю</w:t>
      </w:r>
      <w:r w:rsidR="00DE042B" w:rsidRPr="00AA5A62">
        <w:rPr>
          <w:rFonts w:ascii="Times New Roman" w:hAnsi="Times New Roman" w:cs="Times New Roman"/>
          <w:sz w:val="28"/>
          <w:szCs w:val="28"/>
        </w:rPr>
        <w:t>.</w:t>
      </w:r>
      <w:r w:rsidR="00903840" w:rsidRPr="00AA5A62">
        <w:rPr>
          <w:rFonts w:ascii="Times New Roman" w:hAnsi="Times New Roman" w:cs="Times New Roman"/>
          <w:sz w:val="28"/>
          <w:szCs w:val="28"/>
        </w:rPr>
        <w:t>Н.</w:t>
      </w:r>
      <w:r w:rsidR="007923B9" w:rsidRPr="00AA5A62">
        <w:rPr>
          <w:rFonts w:ascii="Times New Roman" w:hAnsi="Times New Roman" w:cs="Times New Roman"/>
          <w:sz w:val="28"/>
          <w:szCs w:val="28"/>
        </w:rPr>
        <w:t xml:space="preserve"> Управление конечномерными</w:t>
      </w:r>
      <w:r w:rsidR="002B6948" w:rsidRPr="00AA5A62">
        <w:rPr>
          <w:rFonts w:ascii="Times New Roman" w:hAnsi="Times New Roman" w:cs="Times New Roman"/>
          <w:sz w:val="28"/>
          <w:szCs w:val="28"/>
        </w:rPr>
        <w:t xml:space="preserve"> линейными объектами. </w:t>
      </w:r>
      <w:r w:rsidR="00DE042B"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xml:space="preserve">М.: Наука, 1976. </w:t>
      </w:r>
      <w:r w:rsidR="00DE042B"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424</w:t>
      </w:r>
      <w:r w:rsidR="00DE042B"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с.</w:t>
      </w:r>
    </w:p>
    <w:p w14:paraId="7103DAB4" w14:textId="2CE2499C" w:rsidR="002B6948" w:rsidRPr="00AA5A62" w:rsidRDefault="002B6948" w:rsidP="007F4445">
      <w:pPr>
        <w:pStyle w:val="a6"/>
        <w:tabs>
          <w:tab w:val="left" w:pos="567"/>
          <w:tab w:val="left" w:pos="709"/>
          <w:tab w:val="left" w:pos="1276"/>
        </w:tabs>
        <w:ind w:left="0"/>
        <w:rPr>
          <w:rFonts w:ascii="Times New Roman" w:hAnsi="Times New Roman" w:cs="Times New Roman"/>
          <w:bCs/>
          <w:color w:val="FF0000"/>
          <w:sz w:val="28"/>
          <w:szCs w:val="28"/>
        </w:rPr>
      </w:pPr>
      <w:r w:rsidRPr="00AA5A62">
        <w:rPr>
          <w:rFonts w:ascii="Times New Roman" w:hAnsi="Times New Roman" w:cs="Times New Roman"/>
          <w:sz w:val="28"/>
          <w:szCs w:val="28"/>
        </w:rPr>
        <w:t>10</w:t>
      </w:r>
      <w:r w:rsidR="002F5DC1" w:rsidRPr="00AA5A62">
        <w:rPr>
          <w:rFonts w:ascii="Times New Roman" w:hAnsi="Times New Roman" w:cs="Times New Roman"/>
          <w:sz w:val="28"/>
          <w:szCs w:val="28"/>
        </w:rPr>
        <w:t>0</w:t>
      </w:r>
      <w:r w:rsidR="00ED0416" w:rsidRPr="00AA5A62">
        <w:rPr>
          <w:rFonts w:ascii="Times New Roman" w:hAnsi="Times New Roman" w:cs="Times New Roman"/>
          <w:bCs/>
          <w:sz w:val="28"/>
          <w:szCs w:val="28"/>
          <w:lang w:val="kk-KZ"/>
        </w:rPr>
        <w:t xml:space="preserve"> </w:t>
      </w:r>
      <w:r w:rsidRPr="00AA5A62">
        <w:rPr>
          <w:rFonts w:ascii="Times New Roman" w:hAnsi="Times New Roman" w:cs="Times New Roman"/>
          <w:bCs/>
          <w:sz w:val="28"/>
          <w:szCs w:val="28"/>
        </w:rPr>
        <w:t>Ку</w:t>
      </w:r>
      <w:r w:rsidR="004D122D" w:rsidRPr="00AA5A62">
        <w:rPr>
          <w:rFonts w:ascii="Times New Roman" w:hAnsi="Times New Roman" w:cs="Times New Roman"/>
          <w:bCs/>
          <w:sz w:val="28"/>
          <w:szCs w:val="28"/>
          <w:lang w:val="kk-KZ"/>
        </w:rPr>
        <w:t>х</w:t>
      </w:r>
      <w:r w:rsidRPr="00AA5A62">
        <w:rPr>
          <w:rFonts w:ascii="Times New Roman" w:hAnsi="Times New Roman" w:cs="Times New Roman"/>
          <w:bCs/>
          <w:sz w:val="28"/>
          <w:szCs w:val="28"/>
        </w:rPr>
        <w:t xml:space="preserve">аренко Н.В. Синтез модальных регуляторов при неполной управляемости </w:t>
      </w:r>
      <w:r w:rsidR="00903840" w:rsidRPr="00AA5A62">
        <w:rPr>
          <w:rFonts w:ascii="Times New Roman" w:hAnsi="Times New Roman" w:cs="Times New Roman"/>
          <w:bCs/>
          <w:sz w:val="28"/>
          <w:szCs w:val="28"/>
        </w:rPr>
        <w:t>объектов /</w:t>
      </w:r>
      <w:r w:rsidRPr="00AA5A62">
        <w:rPr>
          <w:rFonts w:ascii="Times New Roman" w:hAnsi="Times New Roman" w:cs="Times New Roman"/>
          <w:bCs/>
          <w:sz w:val="28"/>
          <w:szCs w:val="28"/>
        </w:rPr>
        <w:t>/</w:t>
      </w:r>
      <w:r w:rsidR="009F659B" w:rsidRPr="00AA5A62">
        <w:rPr>
          <w:rFonts w:ascii="Times New Roman" w:hAnsi="Times New Roman" w:cs="Times New Roman"/>
          <w:bCs/>
          <w:sz w:val="28"/>
          <w:szCs w:val="28"/>
          <w:lang w:val="kk-KZ"/>
        </w:rPr>
        <w:t xml:space="preserve"> </w:t>
      </w:r>
      <w:r w:rsidRPr="00AA5A62">
        <w:rPr>
          <w:rFonts w:ascii="Times New Roman" w:hAnsi="Times New Roman" w:cs="Times New Roman"/>
          <w:bCs/>
          <w:sz w:val="28"/>
          <w:szCs w:val="28"/>
        </w:rPr>
        <w:t>Известия Академии наук. Техническая кибернетика</w:t>
      </w:r>
      <w:r w:rsidR="00DE042B" w:rsidRPr="00AA5A62">
        <w:rPr>
          <w:rFonts w:ascii="Times New Roman" w:hAnsi="Times New Roman" w:cs="Times New Roman"/>
          <w:bCs/>
          <w:sz w:val="28"/>
          <w:szCs w:val="28"/>
        </w:rPr>
        <w:t>.</w:t>
      </w:r>
      <w:r w:rsidRPr="00AA5A62">
        <w:rPr>
          <w:rFonts w:ascii="Times New Roman" w:hAnsi="Times New Roman" w:cs="Times New Roman"/>
          <w:bCs/>
          <w:sz w:val="28"/>
          <w:szCs w:val="28"/>
        </w:rPr>
        <w:t xml:space="preserve"> </w:t>
      </w:r>
      <w:r w:rsidR="00DE042B"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 xml:space="preserve">1992. </w:t>
      </w:r>
      <w:r w:rsidR="00DE042B"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№3</w:t>
      </w:r>
      <w:r w:rsidR="00DE042B" w:rsidRPr="00AA5A62">
        <w:rPr>
          <w:rFonts w:ascii="Times New Roman" w:hAnsi="Times New Roman" w:cs="Times New Roman"/>
          <w:bCs/>
          <w:sz w:val="28"/>
          <w:szCs w:val="28"/>
        </w:rPr>
        <w:t xml:space="preserve">. – </w:t>
      </w:r>
      <w:r w:rsidR="00A86DD8" w:rsidRPr="00AA5A62">
        <w:rPr>
          <w:rFonts w:ascii="Times New Roman" w:hAnsi="Times New Roman" w:cs="Times New Roman"/>
          <w:bCs/>
          <w:sz w:val="28"/>
          <w:szCs w:val="28"/>
        </w:rPr>
        <w:t xml:space="preserve">С. </w:t>
      </w:r>
      <w:r w:rsidR="00D40F2C" w:rsidRPr="00AA5A62">
        <w:rPr>
          <w:rFonts w:ascii="Times New Roman" w:hAnsi="Times New Roman" w:cs="Times New Roman"/>
          <w:bCs/>
          <w:sz w:val="28"/>
          <w:szCs w:val="28"/>
        </w:rPr>
        <w:t>3-10</w:t>
      </w:r>
      <w:r w:rsidR="00F32619">
        <w:rPr>
          <w:rFonts w:ascii="Times New Roman" w:hAnsi="Times New Roman" w:cs="Times New Roman"/>
          <w:bCs/>
          <w:sz w:val="28"/>
          <w:szCs w:val="28"/>
        </w:rPr>
        <w:t>.</w:t>
      </w:r>
    </w:p>
    <w:p w14:paraId="3BEA17D0" w14:textId="1DE5ADD9" w:rsidR="002B6948" w:rsidRPr="00AA5A62" w:rsidRDefault="002B6948" w:rsidP="007F4445">
      <w:pPr>
        <w:pStyle w:val="a6"/>
        <w:tabs>
          <w:tab w:val="left" w:pos="567"/>
          <w:tab w:val="left" w:pos="709"/>
          <w:tab w:val="left" w:pos="1276"/>
        </w:tabs>
        <w:ind w:left="0"/>
        <w:rPr>
          <w:rFonts w:ascii="Times New Roman" w:hAnsi="Times New Roman" w:cs="Times New Roman"/>
          <w:bCs/>
          <w:sz w:val="28"/>
          <w:szCs w:val="28"/>
        </w:rPr>
      </w:pPr>
      <w:r w:rsidRPr="00AA5A62">
        <w:rPr>
          <w:rFonts w:ascii="Times New Roman" w:hAnsi="Times New Roman" w:cs="Times New Roman"/>
          <w:sz w:val="28"/>
          <w:szCs w:val="28"/>
        </w:rPr>
        <w:t>10</w:t>
      </w:r>
      <w:r w:rsidR="002F5DC1" w:rsidRPr="00AA5A62">
        <w:rPr>
          <w:rFonts w:ascii="Times New Roman" w:hAnsi="Times New Roman" w:cs="Times New Roman"/>
          <w:sz w:val="28"/>
          <w:szCs w:val="28"/>
        </w:rPr>
        <w:t>1</w:t>
      </w:r>
      <w:r w:rsidR="00ED0416" w:rsidRPr="00AA5A62">
        <w:rPr>
          <w:rFonts w:ascii="Times New Roman" w:hAnsi="Times New Roman" w:cs="Times New Roman"/>
          <w:bCs/>
          <w:sz w:val="28"/>
          <w:szCs w:val="28"/>
          <w:lang w:val="kk-KZ"/>
        </w:rPr>
        <w:t xml:space="preserve"> </w:t>
      </w:r>
      <w:r w:rsidRPr="00AA5A62">
        <w:rPr>
          <w:rFonts w:ascii="Times New Roman" w:hAnsi="Times New Roman" w:cs="Times New Roman"/>
          <w:bCs/>
          <w:sz w:val="28"/>
          <w:szCs w:val="28"/>
        </w:rPr>
        <w:t xml:space="preserve">Гантмахер Ф.Д. Теория матриц. </w:t>
      </w:r>
      <w:r w:rsidR="00DE042B"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М.: Наука, 1967.</w:t>
      </w:r>
      <w:r w:rsidR="00DE042B" w:rsidRPr="00AA5A62">
        <w:rPr>
          <w:rFonts w:ascii="Times New Roman" w:hAnsi="Times New Roman" w:cs="Times New Roman"/>
          <w:bCs/>
          <w:sz w:val="28"/>
          <w:szCs w:val="28"/>
        </w:rPr>
        <w:t xml:space="preserve"> – </w:t>
      </w:r>
      <w:r w:rsidRPr="00AA5A62">
        <w:rPr>
          <w:rFonts w:ascii="Times New Roman" w:hAnsi="Times New Roman" w:cs="Times New Roman"/>
          <w:bCs/>
          <w:sz w:val="28"/>
          <w:szCs w:val="28"/>
        </w:rPr>
        <w:t>576 с.</w:t>
      </w:r>
    </w:p>
    <w:p w14:paraId="1EA05A1C" w14:textId="132B5B79" w:rsidR="002B6948" w:rsidRPr="00AA5A62" w:rsidRDefault="002B6948" w:rsidP="007F4445">
      <w:pPr>
        <w:pStyle w:val="a6"/>
        <w:widowControl w:val="0"/>
        <w:tabs>
          <w:tab w:val="left" w:pos="709"/>
        </w:tabs>
        <w:autoSpaceDE w:val="0"/>
        <w:autoSpaceDN w:val="0"/>
        <w:adjustRightInd w:val="0"/>
        <w:ind w:left="0"/>
        <w:rPr>
          <w:rFonts w:ascii="Times New Roman" w:hAnsi="Times New Roman" w:cs="Times New Roman"/>
          <w:sz w:val="28"/>
          <w:szCs w:val="28"/>
          <w:lang w:val="en-US"/>
        </w:rPr>
      </w:pPr>
      <w:r w:rsidRPr="00AA5A62">
        <w:rPr>
          <w:rFonts w:ascii="Times New Roman" w:hAnsi="Times New Roman" w:cs="Times New Roman"/>
          <w:sz w:val="28"/>
          <w:szCs w:val="28"/>
          <w:lang w:val="en-US"/>
        </w:rPr>
        <w:t>10</w:t>
      </w:r>
      <w:r w:rsidR="001E6543" w:rsidRPr="00AA5A62">
        <w:rPr>
          <w:rFonts w:ascii="Times New Roman" w:hAnsi="Times New Roman" w:cs="Times New Roman"/>
          <w:sz w:val="28"/>
          <w:szCs w:val="28"/>
          <w:lang w:val="en-US"/>
        </w:rPr>
        <w:t>2</w:t>
      </w:r>
      <w:r w:rsidRPr="00AA5A62">
        <w:rPr>
          <w:rFonts w:ascii="Times New Roman" w:hAnsi="Times New Roman" w:cs="Times New Roman"/>
          <w:bCs/>
          <w:sz w:val="28"/>
          <w:szCs w:val="28"/>
          <w:lang w:val="en-US"/>
        </w:rPr>
        <w:t xml:space="preserve"> </w:t>
      </w:r>
      <w:r w:rsidR="00DE042B" w:rsidRPr="00AA5A62">
        <w:rPr>
          <w:rFonts w:ascii="Times New Roman" w:hAnsi="Times New Roman" w:cs="Times New Roman"/>
          <w:sz w:val="28"/>
          <w:szCs w:val="28"/>
          <w:lang w:val="en-US"/>
        </w:rPr>
        <w:t xml:space="preserve">Beisenbi </w:t>
      </w:r>
      <w:r w:rsidRPr="00AA5A62">
        <w:rPr>
          <w:rFonts w:ascii="Times New Roman" w:hAnsi="Times New Roman" w:cs="Times New Roman"/>
          <w:sz w:val="28"/>
          <w:szCs w:val="28"/>
          <w:lang w:val="en-US"/>
        </w:rPr>
        <w:t>M</w:t>
      </w:r>
      <w:r w:rsidR="00DE042B"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 Kaliyeva</w:t>
      </w:r>
      <w:r w:rsidR="00DE042B" w:rsidRPr="00AA5A62">
        <w:rPr>
          <w:rFonts w:ascii="Times New Roman" w:hAnsi="Times New Roman" w:cs="Times New Roman"/>
          <w:sz w:val="28"/>
          <w:szCs w:val="28"/>
          <w:lang w:val="en-US"/>
        </w:rPr>
        <w:t xml:space="preserve"> S</w:t>
      </w:r>
      <w:r w:rsidRPr="00AA5A62">
        <w:rPr>
          <w:rFonts w:ascii="Times New Roman" w:hAnsi="Times New Roman" w:cs="Times New Roman"/>
          <w:sz w:val="28"/>
          <w:szCs w:val="28"/>
          <w:lang w:val="en-US"/>
        </w:rPr>
        <w:t>.</w: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 xml:space="preserve">Synthesis of the control systems by the state of an </w:t>
      </w:r>
      <w:r w:rsidR="00903840" w:rsidRPr="00AA5A62">
        <w:rPr>
          <w:rFonts w:ascii="Times New Roman" w:hAnsi="Times New Roman" w:cs="Times New Roman"/>
          <w:sz w:val="28"/>
          <w:szCs w:val="28"/>
          <w:lang w:val="en-US"/>
        </w:rPr>
        <w:t>object with</w:t>
      </w:r>
      <w:r w:rsidRPr="00AA5A62">
        <w:rPr>
          <w:rFonts w:ascii="Times New Roman" w:hAnsi="Times New Roman" w:cs="Times New Roman"/>
          <w:sz w:val="28"/>
          <w:szCs w:val="28"/>
          <w:lang w:val="en-US"/>
        </w:rPr>
        <w:t xml:space="preserve"> single output by a gradient-velocity method of A.M.</w:t>
      </w:r>
      <w:r w:rsidR="00D936FC"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Lyapunov vector functions //</w:t>
      </w:r>
      <w:r w:rsidR="00DE042B"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International Journal of Civil Engineering &amp; Technology</w:t>
      </w:r>
      <w:r w:rsidR="00DE042B" w:rsidRPr="00AA5A62">
        <w:rPr>
          <w:rFonts w:ascii="Times New Roman" w:hAnsi="Times New Roman" w:cs="Times New Roman"/>
          <w:sz w:val="28"/>
          <w:szCs w:val="28"/>
          <w:lang w:val="en-US"/>
        </w:rPr>
        <w:t xml:space="preserve">. – </w:t>
      </w:r>
      <w:r w:rsidR="00D40F2C" w:rsidRPr="00AA5A62">
        <w:rPr>
          <w:rFonts w:ascii="Times New Roman" w:hAnsi="Times New Roman" w:cs="Times New Roman"/>
          <w:sz w:val="28"/>
          <w:szCs w:val="28"/>
          <w:lang w:val="en-US"/>
        </w:rPr>
        <w:t>2018</w:t>
      </w:r>
      <w:r w:rsidR="00DE042B" w:rsidRPr="00AA5A62">
        <w:rPr>
          <w:rFonts w:ascii="Times New Roman" w:hAnsi="Times New Roman" w:cs="Times New Roman"/>
          <w:sz w:val="28"/>
          <w:szCs w:val="28"/>
          <w:lang w:val="en-US"/>
        </w:rPr>
        <w:t xml:space="preserve">. – </w:t>
      </w:r>
      <w:r w:rsidRPr="00AA5A62">
        <w:rPr>
          <w:rFonts w:ascii="Times New Roman" w:hAnsi="Times New Roman" w:cs="Times New Roman"/>
          <w:sz w:val="28"/>
          <w:szCs w:val="28"/>
          <w:lang w:val="en-US"/>
        </w:rPr>
        <w:t>Vol</w:t>
      </w:r>
      <w:r w:rsidR="00DE042B" w:rsidRPr="00AA5A62">
        <w:rPr>
          <w:rFonts w:ascii="Times New Roman" w:hAnsi="Times New Roman" w:cs="Times New Roman"/>
          <w:sz w:val="28"/>
          <w:szCs w:val="28"/>
          <w:lang w:val="en-US"/>
        </w:rPr>
        <w:t>.</w:t>
      </w:r>
      <w:r w:rsidR="00F32619" w:rsidRPr="00F32619">
        <w:rPr>
          <w:rFonts w:ascii="Times New Roman" w:hAnsi="Times New Roman" w:cs="Times New Roman"/>
          <w:sz w:val="28"/>
          <w:szCs w:val="28"/>
          <w:lang w:val="en-US"/>
        </w:rPr>
        <w:t> </w:t>
      </w:r>
      <w:r w:rsidR="00903840" w:rsidRPr="00AA5A62">
        <w:rPr>
          <w:rFonts w:ascii="Times New Roman" w:hAnsi="Times New Roman" w:cs="Times New Roman"/>
          <w:sz w:val="28"/>
          <w:szCs w:val="28"/>
          <w:lang w:val="en-US"/>
        </w:rPr>
        <w:t>9, Issue</w:t>
      </w:r>
      <w:r w:rsidRPr="00AA5A62">
        <w:rPr>
          <w:rFonts w:ascii="Times New Roman" w:hAnsi="Times New Roman" w:cs="Times New Roman"/>
          <w:sz w:val="28"/>
          <w:szCs w:val="28"/>
          <w:lang w:val="en-US"/>
        </w:rPr>
        <w:t>10</w:t>
      </w:r>
      <w:r w:rsidR="00DE042B" w:rsidRPr="00AA5A62">
        <w:rPr>
          <w:rFonts w:ascii="Times New Roman" w:hAnsi="Times New Roman" w:cs="Times New Roman"/>
          <w:sz w:val="28"/>
          <w:szCs w:val="28"/>
          <w:lang w:val="en-US"/>
        </w:rPr>
        <w:t>.</w:t>
      </w:r>
      <w:r w:rsidR="00610F38" w:rsidRPr="00AA5A62">
        <w:rPr>
          <w:rFonts w:ascii="Times New Roman" w:hAnsi="Times New Roman" w:cs="Times New Roman"/>
          <w:sz w:val="28"/>
          <w:szCs w:val="28"/>
          <w:lang w:val="kk-KZ"/>
        </w:rPr>
        <w:t xml:space="preserve"> </w:t>
      </w:r>
      <w:r w:rsidR="00BE601F"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P</w:t>
      </w:r>
      <w:r w:rsidR="00BE601F"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2080-208</w:t>
      </w:r>
      <w:r w:rsidRPr="00AA5A62">
        <w:rPr>
          <w:rFonts w:ascii="Times New Roman" w:hAnsi="Times New Roman" w:cs="Times New Roman"/>
          <w:sz w:val="28"/>
          <w:szCs w:val="28"/>
          <w:shd w:val="clear" w:color="auto" w:fill="FFFFF6"/>
          <w:lang w:val="en-US"/>
        </w:rPr>
        <w:t>6</w:t>
      </w:r>
      <w:r w:rsidR="00BE601F" w:rsidRPr="00AA5A62">
        <w:rPr>
          <w:rFonts w:ascii="Times New Roman" w:hAnsi="Times New Roman" w:cs="Times New Roman"/>
          <w:sz w:val="28"/>
          <w:szCs w:val="28"/>
          <w:shd w:val="clear" w:color="auto" w:fill="FFFFF6"/>
          <w:lang w:val="en-US"/>
        </w:rPr>
        <w:t>.</w:t>
      </w:r>
    </w:p>
    <w:p w14:paraId="08ADABF5" w14:textId="180EDC0F" w:rsidR="002B6948" w:rsidRPr="00AA5A62" w:rsidRDefault="002B6948" w:rsidP="007F4445">
      <w:pPr>
        <w:pStyle w:val="a6"/>
        <w:tabs>
          <w:tab w:val="left" w:pos="709"/>
        </w:tabs>
        <w:autoSpaceDE w:val="0"/>
        <w:autoSpaceDN w:val="0"/>
        <w:adjustRightInd w:val="0"/>
        <w:ind w:left="0"/>
        <w:rPr>
          <w:rFonts w:ascii="Times New Roman" w:hAnsi="Times New Roman" w:cs="Times New Roman"/>
          <w:sz w:val="28"/>
          <w:szCs w:val="28"/>
          <w:shd w:val="clear" w:color="auto" w:fill="FFFFFF"/>
          <w:lang w:val="en-US"/>
        </w:rPr>
      </w:pPr>
      <w:r w:rsidRPr="00AA5A62">
        <w:rPr>
          <w:rFonts w:ascii="Times New Roman" w:hAnsi="Times New Roman" w:cs="Times New Roman"/>
          <w:bCs/>
          <w:sz w:val="28"/>
          <w:szCs w:val="28"/>
          <w:lang w:val="en-US"/>
        </w:rPr>
        <w:t>10</w:t>
      </w:r>
      <w:r w:rsidR="001E6543" w:rsidRPr="00AA5A62">
        <w:rPr>
          <w:rFonts w:ascii="Times New Roman" w:hAnsi="Times New Roman" w:cs="Times New Roman"/>
          <w:bCs/>
          <w:sz w:val="28"/>
          <w:szCs w:val="28"/>
          <w:lang w:val="en-US"/>
        </w:rPr>
        <w:t>3</w:t>
      </w:r>
      <w:r w:rsidR="00ED0416" w:rsidRPr="00AA5A62">
        <w:rPr>
          <w:rFonts w:ascii="Times New Roman" w:hAnsi="Times New Roman" w:cs="Times New Roman"/>
          <w:sz w:val="28"/>
          <w:szCs w:val="28"/>
          <w:shd w:val="clear" w:color="auto" w:fill="FFFFFF"/>
          <w:lang w:val="kk-KZ"/>
        </w:rPr>
        <w:t xml:space="preserve"> </w:t>
      </w:r>
      <w:r w:rsidRPr="00AA5A62">
        <w:rPr>
          <w:rFonts w:ascii="Times New Roman" w:hAnsi="Times New Roman" w:cs="Times New Roman"/>
          <w:sz w:val="28"/>
          <w:szCs w:val="28"/>
          <w:shd w:val="clear" w:color="auto" w:fill="FFFFFF"/>
          <w:lang w:val="en-US"/>
        </w:rPr>
        <w:t xml:space="preserve">Beisenbi </w:t>
      </w:r>
      <w:r w:rsidR="00BE601F" w:rsidRPr="00AA5A62">
        <w:rPr>
          <w:rFonts w:ascii="Times New Roman" w:hAnsi="Times New Roman" w:cs="Times New Roman"/>
          <w:sz w:val="28"/>
          <w:szCs w:val="28"/>
          <w:shd w:val="clear" w:color="auto" w:fill="FFFFFF"/>
          <w:lang w:val="en-US"/>
        </w:rPr>
        <w:t xml:space="preserve">M., </w:t>
      </w:r>
      <w:r w:rsidRPr="00AA5A62">
        <w:rPr>
          <w:rFonts w:ascii="Times New Roman" w:hAnsi="Times New Roman" w:cs="Times New Roman"/>
          <w:sz w:val="28"/>
          <w:szCs w:val="28"/>
          <w:shd w:val="clear" w:color="auto" w:fill="FFFFFF"/>
          <w:lang w:val="en-US"/>
        </w:rPr>
        <w:t>Kaliyeva</w:t>
      </w:r>
      <w:r w:rsidR="00BE601F" w:rsidRPr="00AA5A62">
        <w:rPr>
          <w:rFonts w:ascii="Times New Roman" w:hAnsi="Times New Roman" w:cs="Times New Roman"/>
          <w:sz w:val="28"/>
          <w:szCs w:val="28"/>
          <w:shd w:val="clear" w:color="auto" w:fill="FFFFFF"/>
          <w:lang w:val="en-US"/>
        </w:rPr>
        <w:t xml:space="preserve"> S.</w:t>
      </w:r>
      <w:r w:rsidRPr="00AA5A62">
        <w:rPr>
          <w:rFonts w:ascii="Times New Roman" w:hAnsi="Times New Roman" w:cs="Times New Roman"/>
          <w:sz w:val="28"/>
          <w:szCs w:val="28"/>
          <w:shd w:val="clear" w:color="auto" w:fill="FFFFFF"/>
          <w:lang w:val="en-US"/>
        </w:rPr>
        <w:t xml:space="preserve"> The solution to the problem of synthesis of control of multidimensional objects</w:t>
      </w:r>
      <w:r w:rsidR="00BE601F" w:rsidRPr="00AA5A62">
        <w:rPr>
          <w:rFonts w:ascii="Times New Roman" w:hAnsi="Times New Roman" w:cs="Times New Roman"/>
          <w:sz w:val="28"/>
          <w:szCs w:val="28"/>
          <w:shd w:val="clear" w:color="auto" w:fill="FFFFFF"/>
          <w:lang w:val="en-US"/>
        </w:rPr>
        <w:t xml:space="preserve"> // Procced. </w:t>
      </w:r>
      <w:r w:rsidRPr="00AA5A62">
        <w:rPr>
          <w:rStyle w:val="ad"/>
          <w:rFonts w:ascii="Times New Roman" w:hAnsi="Times New Roman" w:cs="Times New Roman"/>
          <w:b w:val="0"/>
          <w:i w:val="0"/>
          <w:sz w:val="28"/>
          <w:szCs w:val="28"/>
          <w:shd w:val="clear" w:color="auto" w:fill="FFFFFF"/>
          <w:lang w:val="en-US"/>
        </w:rPr>
        <w:t xml:space="preserve">2019 </w:t>
      </w:r>
      <w:r w:rsidR="00BE601F" w:rsidRPr="00AA5A62">
        <w:rPr>
          <w:rStyle w:val="ad"/>
          <w:rFonts w:ascii="Times New Roman" w:hAnsi="Times New Roman" w:cs="Times New Roman"/>
          <w:b w:val="0"/>
          <w:i w:val="0"/>
          <w:sz w:val="28"/>
          <w:szCs w:val="28"/>
          <w:shd w:val="clear" w:color="auto" w:fill="FFFFFF"/>
          <w:lang w:val="en-US"/>
        </w:rPr>
        <w:t xml:space="preserve">internat. conf. </w:t>
      </w:r>
      <w:r w:rsidRPr="00AA5A62">
        <w:rPr>
          <w:rStyle w:val="ad"/>
          <w:rFonts w:ascii="Times New Roman" w:hAnsi="Times New Roman" w:cs="Times New Roman"/>
          <w:b w:val="0"/>
          <w:i w:val="0"/>
          <w:sz w:val="28"/>
          <w:szCs w:val="28"/>
          <w:shd w:val="clear" w:color="auto" w:fill="FFFFFF"/>
          <w:lang w:val="en-US"/>
        </w:rPr>
        <w:t>on Information Science and Communications Technologies (ICISCT)</w:t>
      </w:r>
      <w:r w:rsidR="00BE601F" w:rsidRPr="00AA5A62">
        <w:rPr>
          <w:rStyle w:val="ad"/>
          <w:rFonts w:ascii="Times New Roman" w:hAnsi="Times New Roman" w:cs="Times New Roman"/>
          <w:b w:val="0"/>
          <w:i w:val="0"/>
          <w:sz w:val="28"/>
          <w:szCs w:val="28"/>
          <w:shd w:val="clear" w:color="auto" w:fill="FFFFFF"/>
          <w:lang w:val="en-US"/>
        </w:rPr>
        <w:t>.</w:t>
      </w:r>
      <w:r w:rsidRPr="00AA5A62">
        <w:rPr>
          <w:rFonts w:ascii="Times New Roman" w:hAnsi="Times New Roman" w:cs="Times New Roman"/>
          <w:sz w:val="28"/>
          <w:szCs w:val="28"/>
          <w:shd w:val="clear" w:color="auto" w:fill="FFFFFF"/>
          <w:lang w:val="en-US"/>
        </w:rPr>
        <w:t xml:space="preserve"> </w:t>
      </w:r>
      <w:r w:rsidR="00BE601F" w:rsidRPr="00AA5A62">
        <w:rPr>
          <w:rFonts w:ascii="Times New Roman" w:hAnsi="Times New Roman" w:cs="Times New Roman"/>
          <w:sz w:val="28"/>
          <w:szCs w:val="28"/>
          <w:shd w:val="clear" w:color="auto" w:fill="FFFFFF"/>
          <w:lang w:val="en-US"/>
        </w:rPr>
        <w:t xml:space="preserve">– </w:t>
      </w:r>
      <w:r w:rsidRPr="00AA5A62">
        <w:rPr>
          <w:rFonts w:ascii="Times New Roman" w:hAnsi="Times New Roman" w:cs="Times New Roman"/>
          <w:sz w:val="28"/>
          <w:szCs w:val="28"/>
          <w:shd w:val="clear" w:color="auto" w:fill="FFFFFF"/>
          <w:lang w:val="en-US"/>
        </w:rPr>
        <w:t>Tashkent, 2019</w:t>
      </w:r>
      <w:r w:rsidR="00BE601F" w:rsidRPr="00AA5A62">
        <w:rPr>
          <w:rFonts w:ascii="Times New Roman" w:hAnsi="Times New Roman" w:cs="Times New Roman"/>
          <w:sz w:val="28"/>
          <w:szCs w:val="28"/>
          <w:shd w:val="clear" w:color="auto" w:fill="FFFFFF"/>
          <w:lang w:val="en-US"/>
        </w:rPr>
        <w:t>.</w:t>
      </w:r>
      <w:r w:rsidRPr="00AA5A62">
        <w:rPr>
          <w:rFonts w:ascii="Times New Roman" w:hAnsi="Times New Roman" w:cs="Times New Roman"/>
          <w:sz w:val="28"/>
          <w:szCs w:val="28"/>
          <w:shd w:val="clear" w:color="auto" w:fill="FFFFFF"/>
          <w:lang w:val="en-US"/>
        </w:rPr>
        <w:t xml:space="preserve"> </w:t>
      </w:r>
      <w:r w:rsidR="00BE601F" w:rsidRPr="00AA5A62">
        <w:rPr>
          <w:rFonts w:ascii="Times New Roman" w:hAnsi="Times New Roman" w:cs="Times New Roman"/>
          <w:sz w:val="28"/>
          <w:szCs w:val="28"/>
          <w:shd w:val="clear" w:color="auto" w:fill="FFFFFF"/>
          <w:lang w:val="en-US"/>
        </w:rPr>
        <w:t>– P.</w:t>
      </w:r>
      <w:r w:rsidRPr="00AA5A62">
        <w:rPr>
          <w:rFonts w:ascii="Times New Roman" w:hAnsi="Times New Roman" w:cs="Times New Roman"/>
          <w:sz w:val="28"/>
          <w:szCs w:val="28"/>
          <w:shd w:val="clear" w:color="auto" w:fill="FFFFFF"/>
          <w:lang w:val="en-US"/>
        </w:rPr>
        <w:t xml:space="preserve"> 1-4.</w:t>
      </w:r>
    </w:p>
    <w:p w14:paraId="1983BD4A" w14:textId="0F46F36E" w:rsidR="001E6543" w:rsidRPr="00AA5A62" w:rsidRDefault="002B6948" w:rsidP="007F4445">
      <w:pPr>
        <w:pStyle w:val="a6"/>
        <w:shd w:val="clear" w:color="auto" w:fill="FFFFFF"/>
        <w:tabs>
          <w:tab w:val="left" w:pos="709"/>
        </w:tabs>
        <w:adjustRightInd w:val="0"/>
        <w:ind w:left="0"/>
        <w:rPr>
          <w:rFonts w:ascii="Times New Roman" w:hAnsi="Times New Roman" w:cs="Times New Roman"/>
          <w:sz w:val="28"/>
          <w:szCs w:val="28"/>
          <w:lang w:val="en-US"/>
        </w:rPr>
      </w:pPr>
      <w:r w:rsidRPr="00AA5A62">
        <w:rPr>
          <w:rFonts w:ascii="Times New Roman" w:hAnsi="Times New Roman" w:cs="Times New Roman"/>
          <w:bCs/>
          <w:sz w:val="28"/>
          <w:szCs w:val="28"/>
          <w:lang w:val="en-US"/>
        </w:rPr>
        <w:t>10</w:t>
      </w:r>
      <w:r w:rsidR="001E6543" w:rsidRPr="00AA5A62">
        <w:rPr>
          <w:rFonts w:ascii="Times New Roman" w:hAnsi="Times New Roman" w:cs="Times New Roman"/>
          <w:bCs/>
          <w:sz w:val="28"/>
          <w:szCs w:val="28"/>
          <w:lang w:val="en-US"/>
        </w:rPr>
        <w:t>4</w:t>
      </w:r>
      <w:r w:rsidR="00ED0416" w:rsidRPr="00AA5A62">
        <w:rPr>
          <w:rFonts w:ascii="Times New Roman" w:hAnsi="Times New Roman" w:cs="Times New Roman"/>
          <w:bCs/>
          <w:sz w:val="28"/>
          <w:szCs w:val="28"/>
          <w:lang w:val="kk-KZ"/>
        </w:rPr>
        <w:t xml:space="preserve"> </w:t>
      </w:r>
      <w:r w:rsidRPr="00AA5A62">
        <w:rPr>
          <w:rFonts w:ascii="Times New Roman" w:hAnsi="Times New Roman" w:cs="Times New Roman"/>
          <w:sz w:val="28"/>
          <w:szCs w:val="28"/>
          <w:lang w:val="en-US"/>
        </w:rPr>
        <w:t>Beisenbi</w:t>
      </w:r>
      <w:r w:rsidR="00BE601F" w:rsidRPr="00AA5A62">
        <w:rPr>
          <w:rFonts w:ascii="Times New Roman" w:hAnsi="Times New Roman" w:cs="Times New Roman"/>
          <w:sz w:val="28"/>
          <w:szCs w:val="28"/>
          <w:lang w:val="en-US"/>
        </w:rPr>
        <w:t xml:space="preserve"> M.A.</w:t>
      </w:r>
      <w:r w:rsidRPr="00AA5A62">
        <w:rPr>
          <w:rFonts w:ascii="Times New Roman" w:hAnsi="Times New Roman" w:cs="Times New Roman"/>
          <w:sz w:val="28"/>
          <w:szCs w:val="28"/>
          <w:lang w:val="en-US"/>
        </w:rPr>
        <w:t>, Mussabayeva</w:t>
      </w:r>
      <w:r w:rsidR="00BE601F" w:rsidRPr="00AA5A62">
        <w:rPr>
          <w:rFonts w:ascii="Times New Roman" w:hAnsi="Times New Roman" w:cs="Times New Roman"/>
          <w:sz w:val="28"/>
          <w:szCs w:val="28"/>
          <w:lang w:val="en-US"/>
        </w:rPr>
        <w:t xml:space="preserve"> Sh.S.</w:t>
      </w:r>
      <w:r w:rsidRPr="00AA5A62">
        <w:rPr>
          <w:rFonts w:ascii="Times New Roman" w:hAnsi="Times New Roman" w:cs="Times New Roman"/>
          <w:sz w:val="28"/>
          <w:szCs w:val="28"/>
          <w:lang w:val="en-US"/>
        </w:rPr>
        <w:t>, Satpayeva</w:t>
      </w:r>
      <w:r w:rsidR="00BE601F" w:rsidRPr="00AA5A62">
        <w:rPr>
          <w:rFonts w:ascii="Times New Roman" w:hAnsi="Times New Roman" w:cs="Times New Roman"/>
          <w:sz w:val="28"/>
          <w:szCs w:val="28"/>
          <w:lang w:val="en-US"/>
        </w:rPr>
        <w:t xml:space="preserve"> A.K. et al.</w:t>
      </w:r>
      <w:r w:rsidRPr="00AA5A62">
        <w:rPr>
          <w:rFonts w:ascii="Times New Roman" w:hAnsi="Times New Roman" w:cs="Times New Roman"/>
          <w:sz w:val="28"/>
          <w:szCs w:val="28"/>
          <w:lang w:val="en-US"/>
        </w:rPr>
        <w:t xml:space="preserve"> Study of Multidimensional and Nonlinear Control Systems, Built in the Class of </w:t>
      </w:r>
      <w:r w:rsidR="00BE601F" w:rsidRPr="00AA5A62">
        <w:rPr>
          <w:rFonts w:ascii="Times New Roman" w:hAnsi="Times New Roman" w:cs="Times New Roman"/>
          <w:sz w:val="28"/>
          <w:szCs w:val="28"/>
          <w:lang w:val="en-US"/>
        </w:rPr>
        <w:t>"Hyperbolic Umbilic" //</w:t>
      </w:r>
      <w:r w:rsidRPr="00AA5A62">
        <w:rPr>
          <w:rFonts w:ascii="Times New Roman" w:hAnsi="Times New Roman" w:cs="Times New Roman"/>
          <w:sz w:val="28"/>
          <w:szCs w:val="28"/>
          <w:lang w:val="en-US"/>
        </w:rPr>
        <w:t xml:space="preserve"> International Journal of Engineering Research and Technology. </w:t>
      </w:r>
      <w:r w:rsidR="00BE601F" w:rsidRPr="00AA5A62">
        <w:rPr>
          <w:rFonts w:ascii="Times New Roman" w:hAnsi="Times New Roman" w:cs="Times New Roman"/>
          <w:sz w:val="28"/>
          <w:szCs w:val="28"/>
          <w:lang w:val="en-US"/>
        </w:rPr>
        <w:t xml:space="preserve">– 2019. – </w:t>
      </w:r>
      <w:r w:rsidRPr="00AA5A62">
        <w:rPr>
          <w:rFonts w:ascii="Times New Roman" w:hAnsi="Times New Roman" w:cs="Times New Roman"/>
          <w:sz w:val="28"/>
          <w:szCs w:val="28"/>
          <w:lang w:val="en-US"/>
        </w:rPr>
        <w:t>Vol</w:t>
      </w:r>
      <w:r w:rsidR="00BE601F"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 12, </w:t>
      </w:r>
      <w:r w:rsidR="00FC6D0A" w:rsidRPr="00AA5A62">
        <w:rPr>
          <w:rFonts w:ascii="Times New Roman" w:hAnsi="Times New Roman" w:cs="Times New Roman"/>
          <w:sz w:val="28"/>
          <w:szCs w:val="28"/>
          <w:lang w:val="en-US"/>
        </w:rPr>
        <w:t>№</w:t>
      </w:r>
      <w:r w:rsidR="007923B9" w:rsidRPr="00AA5A62">
        <w:rPr>
          <w:rFonts w:ascii="Times New Roman" w:hAnsi="Times New Roman" w:cs="Times New Roman"/>
          <w:sz w:val="28"/>
          <w:szCs w:val="28"/>
          <w:lang w:val="en-US"/>
        </w:rPr>
        <w:t>12</w:t>
      </w:r>
      <w:r w:rsidR="00FC6D0A" w:rsidRPr="00AA5A62">
        <w:rPr>
          <w:rFonts w:ascii="Times New Roman" w:hAnsi="Times New Roman" w:cs="Times New Roman"/>
          <w:sz w:val="28"/>
          <w:szCs w:val="28"/>
          <w:lang w:val="en-US"/>
        </w:rPr>
        <w:t xml:space="preserve">. – </w:t>
      </w:r>
      <w:r w:rsidR="00FC6D0A" w:rsidRPr="00AA5A62">
        <w:rPr>
          <w:rFonts w:ascii="Times New Roman" w:hAnsi="Times New Roman" w:cs="Times New Roman"/>
          <w:sz w:val="28"/>
          <w:szCs w:val="28"/>
        </w:rPr>
        <w:t>Р</w:t>
      </w:r>
      <w:r w:rsidR="00FC6D0A" w:rsidRPr="00AA5A62">
        <w:rPr>
          <w:rFonts w:ascii="Times New Roman" w:hAnsi="Times New Roman" w:cs="Times New Roman"/>
          <w:sz w:val="28"/>
          <w:szCs w:val="28"/>
          <w:lang w:val="en-US"/>
        </w:rPr>
        <w:t xml:space="preserve">. </w:t>
      </w:r>
      <w:r w:rsidR="007923B9" w:rsidRPr="00AA5A62">
        <w:rPr>
          <w:rFonts w:ascii="Times New Roman" w:hAnsi="Times New Roman" w:cs="Times New Roman"/>
          <w:sz w:val="28"/>
          <w:szCs w:val="28"/>
          <w:lang w:val="en-US"/>
        </w:rPr>
        <w:t>2510-2515.</w:t>
      </w:r>
    </w:p>
    <w:p w14:paraId="6C9A248B" w14:textId="1BE0202A" w:rsidR="001E6543" w:rsidRPr="00AA5A62" w:rsidRDefault="001E6543" w:rsidP="007F4445">
      <w:pPr>
        <w:rPr>
          <w:rFonts w:ascii="Times New Roman" w:hAnsi="Times New Roman" w:cs="Times New Roman"/>
          <w:sz w:val="28"/>
          <w:szCs w:val="28"/>
          <w:lang w:val="en-US"/>
        </w:rPr>
      </w:pPr>
      <w:r w:rsidRPr="00AA5A62">
        <w:rPr>
          <w:rFonts w:ascii="Times New Roman" w:hAnsi="Times New Roman" w:cs="Times New Roman"/>
          <w:sz w:val="28"/>
          <w:szCs w:val="28"/>
          <w:lang w:val="en-US"/>
        </w:rPr>
        <w:t>105</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en-US"/>
        </w:rPr>
        <w:t>Beisenbi М., Kaliyeva S. Approach to the synthesis of an aperiodic robust automatic control system based on the gradient-speed method of Lyapunov vector functions</w:t>
      </w:r>
      <w:r w:rsidR="00FC6D0A"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en-US"/>
        </w:rPr>
        <w:t xml:space="preserve"> Eastern-European Journal of Enterprise Technologies</w:t>
      </w:r>
      <w:r w:rsidR="00FC6D0A" w:rsidRPr="00AA5A62">
        <w:rPr>
          <w:rFonts w:ascii="Times New Roman" w:hAnsi="Times New Roman" w:cs="Times New Roman"/>
          <w:sz w:val="28"/>
          <w:szCs w:val="28"/>
          <w:lang w:val="en-US"/>
        </w:rPr>
        <w:t>. – 2023. – Vol.</w:t>
      </w:r>
      <w:r w:rsidRPr="00AA5A62">
        <w:rPr>
          <w:rFonts w:ascii="Times New Roman" w:hAnsi="Times New Roman" w:cs="Times New Roman"/>
          <w:sz w:val="28"/>
          <w:szCs w:val="28"/>
          <w:lang w:val="en-US"/>
        </w:rPr>
        <w:t xml:space="preserve"> 1</w:t>
      </w:r>
      <w:r w:rsidR="00F32619" w:rsidRPr="00AA5A62">
        <w:rPr>
          <w:rFonts w:ascii="Times New Roman" w:hAnsi="Times New Roman" w:cs="Times New Roman"/>
          <w:sz w:val="28"/>
          <w:szCs w:val="28"/>
          <w:lang w:val="en-US"/>
        </w:rPr>
        <w:t>, №</w:t>
      </w:r>
      <w:r w:rsidR="00FC6D0A" w:rsidRPr="00AA5A62">
        <w:rPr>
          <w:rFonts w:ascii="Times New Roman" w:hAnsi="Times New Roman" w:cs="Times New Roman"/>
          <w:sz w:val="28"/>
          <w:szCs w:val="28"/>
          <w:lang w:val="en-US"/>
        </w:rPr>
        <w:t>121. – P.</w:t>
      </w:r>
      <w:r w:rsidRPr="00AA5A62">
        <w:rPr>
          <w:rFonts w:ascii="Times New Roman" w:hAnsi="Times New Roman" w:cs="Times New Roman"/>
          <w:sz w:val="28"/>
          <w:szCs w:val="28"/>
          <w:lang w:val="en-US"/>
        </w:rPr>
        <w:t xml:space="preserve"> 6</w:t>
      </w:r>
      <w:r w:rsidR="00FC6D0A" w:rsidRPr="00AA5A62">
        <w:rPr>
          <w:rFonts w:ascii="Times New Roman" w:hAnsi="Times New Roman" w:cs="Times New Roman"/>
          <w:sz w:val="28"/>
          <w:szCs w:val="28"/>
          <w:lang w:val="en-US"/>
        </w:rPr>
        <w:t>-</w:t>
      </w:r>
      <w:r w:rsidRPr="00AA5A62">
        <w:rPr>
          <w:rFonts w:ascii="Times New Roman" w:hAnsi="Times New Roman" w:cs="Times New Roman"/>
          <w:sz w:val="28"/>
          <w:szCs w:val="28"/>
          <w:lang w:val="en-US"/>
        </w:rPr>
        <w:t xml:space="preserve">14. </w:t>
      </w:r>
    </w:p>
    <w:p w14:paraId="6E7A4494" w14:textId="077E2724" w:rsidR="007923B9" w:rsidRPr="00AA5A62" w:rsidRDefault="007923B9" w:rsidP="007F4445">
      <w:pPr>
        <w:pStyle w:val="a6"/>
        <w:shd w:val="clear" w:color="auto" w:fill="FFFFFF"/>
        <w:tabs>
          <w:tab w:val="left" w:pos="709"/>
        </w:tabs>
        <w:adjustRightInd w:val="0"/>
        <w:ind w:left="0"/>
        <w:rPr>
          <w:rFonts w:ascii="Times New Roman" w:hAnsi="Times New Roman" w:cs="Times New Roman"/>
          <w:sz w:val="28"/>
          <w:szCs w:val="28"/>
          <w:shd w:val="clear" w:color="auto" w:fill="FFFFFF"/>
          <w:lang w:val="kk-KZ"/>
        </w:rPr>
      </w:pPr>
      <w:r w:rsidRPr="00AA5A62">
        <w:rPr>
          <w:rFonts w:ascii="Times New Roman" w:hAnsi="Times New Roman" w:cs="Times New Roman"/>
          <w:sz w:val="28"/>
          <w:szCs w:val="28"/>
          <w:lang w:val="kk-KZ"/>
        </w:rPr>
        <w:t>106</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lang w:val="kk-KZ"/>
        </w:rPr>
        <w:t>Beisenbi</w:t>
      </w:r>
      <w:r w:rsidR="00FC6D0A" w:rsidRPr="00AA5A62">
        <w:rPr>
          <w:rFonts w:ascii="Times New Roman" w:hAnsi="Times New Roman" w:cs="Times New Roman"/>
          <w:sz w:val="28"/>
          <w:szCs w:val="28"/>
          <w:lang w:val="kk-KZ"/>
        </w:rPr>
        <w:t xml:space="preserve"> M.A.</w:t>
      </w:r>
      <w:r w:rsidRPr="00AA5A62">
        <w:rPr>
          <w:rFonts w:ascii="Times New Roman" w:hAnsi="Times New Roman" w:cs="Times New Roman"/>
          <w:sz w:val="28"/>
          <w:szCs w:val="28"/>
          <w:lang w:val="kk-KZ"/>
        </w:rPr>
        <w:t>, Kaliyeva</w:t>
      </w:r>
      <w:r w:rsidR="00FC6D0A" w:rsidRPr="00AA5A62">
        <w:rPr>
          <w:rFonts w:ascii="Times New Roman" w:hAnsi="Times New Roman" w:cs="Times New Roman"/>
          <w:sz w:val="28"/>
          <w:szCs w:val="28"/>
          <w:lang w:val="kk-KZ"/>
        </w:rPr>
        <w:t xml:space="preserve"> S.A.</w:t>
      </w:r>
      <w:r w:rsidRPr="00AA5A62">
        <w:rPr>
          <w:rFonts w:ascii="Times New Roman" w:hAnsi="Times New Roman" w:cs="Times New Roman"/>
          <w:sz w:val="28"/>
          <w:szCs w:val="28"/>
          <w:lang w:val="kk-KZ"/>
        </w:rPr>
        <w:t>, Sagymbay</w:t>
      </w:r>
      <w:r w:rsidR="00FC6D0A" w:rsidRPr="00AA5A62">
        <w:rPr>
          <w:rFonts w:ascii="Times New Roman" w:hAnsi="Times New Roman" w:cs="Times New Roman"/>
          <w:sz w:val="28"/>
          <w:szCs w:val="28"/>
          <w:lang w:val="kk-KZ"/>
        </w:rPr>
        <w:t xml:space="preserve"> A.</w:t>
      </w:r>
      <w:r w:rsidR="00FC6D0A" w:rsidRPr="00AA5A62">
        <w:rPr>
          <w:rFonts w:ascii="Times New Roman" w:hAnsi="Times New Roman" w:cs="Times New Roman"/>
          <w:sz w:val="28"/>
          <w:szCs w:val="28"/>
          <w:lang w:val="en-US"/>
        </w:rPr>
        <w:t xml:space="preserve"> et al.</w:t>
      </w:r>
      <w:r w:rsidRPr="00AA5A62">
        <w:rPr>
          <w:rFonts w:ascii="Times New Roman" w:hAnsi="Times New Roman" w:cs="Times New Roman"/>
          <w:sz w:val="28"/>
          <w:szCs w:val="28"/>
          <w:lang w:val="kk-KZ"/>
        </w:rPr>
        <w:t xml:space="preserve"> A new approach for synthesis of the control system by gradient-velocity method of lyapunov vector functions</w:t>
      </w:r>
      <w:r w:rsidR="00FC6D0A" w:rsidRPr="00AA5A62">
        <w:rPr>
          <w:rFonts w:ascii="Times New Roman" w:hAnsi="Times New Roman" w:cs="Times New Roman"/>
          <w:sz w:val="28"/>
          <w:szCs w:val="28"/>
          <w:lang w:val="en-US"/>
        </w:rPr>
        <w:t xml:space="preserve"> //</w:t>
      </w:r>
      <w:r w:rsidRPr="00AA5A62">
        <w:rPr>
          <w:rFonts w:ascii="Times New Roman" w:hAnsi="Times New Roman" w:cs="Times New Roman"/>
          <w:sz w:val="28"/>
          <w:szCs w:val="28"/>
          <w:lang w:val="kk-KZ"/>
        </w:rPr>
        <w:t xml:space="preserve"> Journal of Theoretical and Applied Information Technology. </w:t>
      </w:r>
      <w:r w:rsidR="00FC6D0A" w:rsidRPr="00AA5A62">
        <w:rPr>
          <w:rFonts w:ascii="Times New Roman" w:hAnsi="Times New Roman" w:cs="Times New Roman"/>
          <w:sz w:val="28"/>
          <w:szCs w:val="28"/>
          <w:lang w:val="en-US"/>
        </w:rPr>
        <w:t>– 2021. – Vol. 02,</w:t>
      </w:r>
      <w:r w:rsidRPr="00AA5A62">
        <w:rPr>
          <w:rFonts w:ascii="Times New Roman" w:hAnsi="Times New Roman" w:cs="Times New Roman"/>
          <w:sz w:val="28"/>
          <w:szCs w:val="28"/>
          <w:lang w:val="kk-KZ"/>
        </w:rPr>
        <w:t xml:space="preserve"> №99. </w:t>
      </w:r>
      <w:r w:rsidR="00FC6D0A" w:rsidRPr="00AA5A62">
        <w:rPr>
          <w:rFonts w:ascii="Times New Roman" w:hAnsi="Times New Roman" w:cs="Times New Roman"/>
          <w:sz w:val="28"/>
          <w:szCs w:val="28"/>
          <w:lang w:val="en-US"/>
        </w:rPr>
        <w:t xml:space="preserve">– P. </w:t>
      </w:r>
      <w:r w:rsidRPr="00AA5A62">
        <w:rPr>
          <w:rFonts w:ascii="Times New Roman" w:hAnsi="Times New Roman" w:cs="Times New Roman"/>
          <w:sz w:val="28"/>
          <w:szCs w:val="28"/>
          <w:lang w:val="kk-KZ"/>
        </w:rPr>
        <w:t>381-389.</w:t>
      </w:r>
    </w:p>
    <w:p w14:paraId="63A5C8CA" w14:textId="1CF8CBC5" w:rsidR="002B6948" w:rsidRPr="00AA5A62" w:rsidRDefault="007923B9" w:rsidP="007F4445">
      <w:pPr>
        <w:pStyle w:val="a6"/>
        <w:tabs>
          <w:tab w:val="left" w:pos="709"/>
        </w:tabs>
        <w:ind w:left="0"/>
        <w:rPr>
          <w:rFonts w:ascii="Times New Roman" w:hAnsi="Times New Roman" w:cs="Times New Roman"/>
          <w:sz w:val="28"/>
          <w:szCs w:val="28"/>
        </w:rPr>
      </w:pPr>
      <w:r w:rsidRPr="00AA5A62">
        <w:rPr>
          <w:rFonts w:ascii="Times New Roman" w:hAnsi="Times New Roman" w:cs="Times New Roman"/>
          <w:bCs/>
          <w:sz w:val="28"/>
          <w:szCs w:val="28"/>
        </w:rPr>
        <w:t>10</w:t>
      </w:r>
      <w:r w:rsidRPr="00AA5A62">
        <w:rPr>
          <w:rFonts w:ascii="Times New Roman" w:hAnsi="Times New Roman" w:cs="Times New Roman"/>
          <w:bCs/>
          <w:sz w:val="28"/>
          <w:szCs w:val="28"/>
          <w:lang w:val="kk-KZ"/>
        </w:rPr>
        <w:t>7</w:t>
      </w:r>
      <w:r w:rsidR="002B6948" w:rsidRPr="00AA5A62">
        <w:rPr>
          <w:rFonts w:ascii="Times New Roman" w:hAnsi="Times New Roman" w:cs="Times New Roman"/>
          <w:bCs/>
          <w:sz w:val="28"/>
          <w:szCs w:val="28"/>
        </w:rPr>
        <w:t xml:space="preserve"> </w:t>
      </w:r>
      <w:r w:rsidR="002B6948" w:rsidRPr="00AA5A62">
        <w:rPr>
          <w:rFonts w:ascii="Times New Roman" w:hAnsi="Times New Roman" w:cs="Times New Roman"/>
          <w:sz w:val="28"/>
          <w:szCs w:val="28"/>
        </w:rPr>
        <w:t xml:space="preserve">Бейсенби М.А., Калиева </w:t>
      </w:r>
      <w:r w:rsidR="00FC6D0A" w:rsidRPr="00AA5A62">
        <w:rPr>
          <w:rFonts w:ascii="Times New Roman" w:hAnsi="Times New Roman" w:cs="Times New Roman"/>
          <w:sz w:val="28"/>
          <w:szCs w:val="28"/>
        </w:rPr>
        <w:t>С.</w:t>
      </w:r>
      <w:r w:rsidR="00CC3F04" w:rsidRPr="00AA5A62">
        <w:rPr>
          <w:rFonts w:ascii="Times New Roman" w:hAnsi="Times New Roman" w:cs="Times New Roman"/>
          <w:sz w:val="28"/>
          <w:szCs w:val="28"/>
        </w:rPr>
        <w:t>А.</w:t>
      </w:r>
      <w:r w:rsidR="002B6948" w:rsidRPr="00AA5A62">
        <w:rPr>
          <w:rFonts w:ascii="Times New Roman" w:hAnsi="Times New Roman" w:cs="Times New Roman"/>
          <w:sz w:val="28"/>
          <w:szCs w:val="28"/>
        </w:rPr>
        <w:t xml:space="preserve">, Турмагамбетова </w:t>
      </w:r>
      <w:r w:rsidR="00CC3F04" w:rsidRPr="00AA5A62">
        <w:rPr>
          <w:rFonts w:ascii="Times New Roman" w:hAnsi="Times New Roman" w:cs="Times New Roman"/>
          <w:sz w:val="28"/>
          <w:szCs w:val="28"/>
        </w:rPr>
        <w:t>М.К.</w:t>
      </w:r>
      <w:r w:rsidR="00FC6D0A" w:rsidRPr="00AA5A62">
        <w:rPr>
          <w:rFonts w:ascii="Times New Roman" w:hAnsi="Times New Roman" w:cs="Times New Roman"/>
          <w:sz w:val="28"/>
          <w:szCs w:val="28"/>
        </w:rPr>
        <w:t xml:space="preserve"> и др.</w:t>
      </w:r>
      <w:r w:rsidR="002B6948" w:rsidRPr="00AA5A62">
        <w:rPr>
          <w:rFonts w:ascii="Times New Roman" w:hAnsi="Times New Roman" w:cs="Times New Roman"/>
          <w:sz w:val="28"/>
          <w:szCs w:val="28"/>
        </w:rPr>
        <w:t xml:space="preserve"> Синтез системы управление по состоянию объекта с одним входом и с одним выходом градиентно-скоростным методом вектор-функций </w:t>
      </w:r>
      <w:r w:rsidR="00CC3F04" w:rsidRPr="00AA5A62">
        <w:rPr>
          <w:rFonts w:ascii="Times New Roman" w:hAnsi="Times New Roman" w:cs="Times New Roman"/>
          <w:sz w:val="28"/>
          <w:szCs w:val="28"/>
        </w:rPr>
        <w:t>А.М.</w:t>
      </w:r>
      <w:r w:rsidR="002B6948" w:rsidRPr="00AA5A62">
        <w:rPr>
          <w:rFonts w:ascii="Times New Roman" w:hAnsi="Times New Roman" w:cs="Times New Roman"/>
          <w:sz w:val="28"/>
          <w:szCs w:val="28"/>
        </w:rPr>
        <w:t xml:space="preserve"> Ляпунова</w:t>
      </w:r>
      <w:r w:rsidR="00CC3F04"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xml:space="preserve">Вестник ЕНУ им. Л.Н. Гумилева. – 2018. </w:t>
      </w:r>
      <w:r w:rsidR="00FC6D0A"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№1(122)</w:t>
      </w:r>
      <w:r w:rsidR="00FC6D0A"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 </w:t>
      </w:r>
      <w:r w:rsidR="00FC6D0A" w:rsidRPr="00AA5A62">
        <w:rPr>
          <w:rFonts w:ascii="Times New Roman" w:hAnsi="Times New Roman" w:cs="Times New Roman"/>
          <w:sz w:val="28"/>
          <w:szCs w:val="28"/>
        </w:rPr>
        <w:t>С</w:t>
      </w:r>
      <w:r w:rsidR="002B6948" w:rsidRPr="00AA5A62">
        <w:rPr>
          <w:rFonts w:ascii="Times New Roman" w:hAnsi="Times New Roman" w:cs="Times New Roman"/>
          <w:sz w:val="28"/>
          <w:szCs w:val="28"/>
        </w:rPr>
        <w:t xml:space="preserve">. </w:t>
      </w:r>
      <w:r w:rsidR="00D936FC" w:rsidRPr="00AA5A62">
        <w:rPr>
          <w:rFonts w:ascii="Times New Roman" w:hAnsi="Times New Roman" w:cs="Times New Roman"/>
          <w:sz w:val="28"/>
          <w:szCs w:val="28"/>
        </w:rPr>
        <w:t>29</w:t>
      </w:r>
      <w:r w:rsidR="00FC6D0A" w:rsidRPr="00AA5A62">
        <w:rPr>
          <w:rFonts w:ascii="Times New Roman" w:hAnsi="Times New Roman" w:cs="Times New Roman"/>
          <w:sz w:val="28"/>
          <w:szCs w:val="28"/>
        </w:rPr>
        <w:t>-</w:t>
      </w:r>
      <w:r w:rsidR="00D936FC" w:rsidRPr="00AA5A62">
        <w:rPr>
          <w:rFonts w:ascii="Times New Roman" w:hAnsi="Times New Roman" w:cs="Times New Roman"/>
          <w:sz w:val="28"/>
          <w:szCs w:val="28"/>
        </w:rPr>
        <w:t>34</w:t>
      </w:r>
      <w:r w:rsidR="00FC6D0A" w:rsidRPr="00AA5A62">
        <w:rPr>
          <w:rFonts w:ascii="Times New Roman" w:hAnsi="Times New Roman" w:cs="Times New Roman"/>
          <w:sz w:val="28"/>
          <w:szCs w:val="28"/>
        </w:rPr>
        <w:t>.</w:t>
      </w:r>
    </w:p>
    <w:p w14:paraId="16DB730E" w14:textId="1942CEEF" w:rsidR="00AF1985" w:rsidRPr="00AA5A62" w:rsidRDefault="00AF1985" w:rsidP="00AF1985">
      <w:pPr>
        <w:pStyle w:val="a6"/>
        <w:tabs>
          <w:tab w:val="left" w:pos="709"/>
        </w:tabs>
        <w:ind w:left="0"/>
        <w:rPr>
          <w:rFonts w:ascii="Times New Roman" w:hAnsi="Times New Roman" w:cs="Times New Roman"/>
          <w:sz w:val="28"/>
          <w:szCs w:val="28"/>
          <w:lang w:val="en-US" w:eastAsia="ru-RU"/>
        </w:rPr>
      </w:pPr>
      <w:r>
        <w:rPr>
          <w:rFonts w:ascii="Times New Roman" w:hAnsi="Times New Roman" w:cs="Times New Roman"/>
          <w:sz w:val="28"/>
          <w:szCs w:val="28"/>
          <w:lang w:val="kk-KZ" w:eastAsia="ru-RU"/>
        </w:rPr>
        <w:t xml:space="preserve">108 </w:t>
      </w:r>
      <w:r w:rsidRPr="00AA5A62">
        <w:rPr>
          <w:rFonts w:ascii="Times New Roman" w:hAnsi="Times New Roman" w:cs="Times New Roman"/>
          <w:sz w:val="28"/>
          <w:szCs w:val="28"/>
          <w:lang w:eastAsia="ru-RU"/>
        </w:rPr>
        <w:t xml:space="preserve">Калиева С., Сарбасова А., Сеитова А. Синтез системы управления в классе однопараметрических структурно-устойчивых отображений // ИИВТ КН МОН РК «Инновационные IT и Smart-технологии»: матер. науч. конф., посв. </w:t>
      </w:r>
      <w:r w:rsidRPr="00AA5A62">
        <w:rPr>
          <w:rFonts w:ascii="Times New Roman" w:hAnsi="Times New Roman" w:cs="Times New Roman"/>
          <w:sz w:val="28"/>
          <w:szCs w:val="28"/>
          <w:lang w:val="en-US" w:eastAsia="ru-RU"/>
        </w:rPr>
        <w:t>70-</w:t>
      </w:r>
      <w:r w:rsidRPr="00AA5A62">
        <w:rPr>
          <w:rFonts w:ascii="Times New Roman" w:hAnsi="Times New Roman" w:cs="Times New Roman"/>
          <w:sz w:val="28"/>
          <w:szCs w:val="28"/>
          <w:lang w:eastAsia="ru-RU"/>
        </w:rPr>
        <w:t>лет</w:t>
      </w:r>
      <w:r w:rsidRPr="00AA5A62">
        <w:rPr>
          <w:rFonts w:ascii="Times New Roman" w:hAnsi="Times New Roman" w:cs="Times New Roman"/>
          <w:sz w:val="28"/>
          <w:szCs w:val="28"/>
          <w:lang w:val="en-US" w:eastAsia="ru-RU"/>
        </w:rPr>
        <w:t xml:space="preserve"> </w:t>
      </w:r>
      <w:r w:rsidRPr="00AA5A62">
        <w:rPr>
          <w:rFonts w:ascii="Times New Roman" w:hAnsi="Times New Roman" w:cs="Times New Roman"/>
          <w:sz w:val="28"/>
          <w:szCs w:val="28"/>
          <w:lang w:eastAsia="ru-RU"/>
        </w:rPr>
        <w:t>И</w:t>
      </w:r>
      <w:r w:rsidRPr="00AA5A62">
        <w:rPr>
          <w:rFonts w:ascii="Times New Roman" w:hAnsi="Times New Roman" w:cs="Times New Roman"/>
          <w:sz w:val="28"/>
          <w:szCs w:val="28"/>
          <w:lang w:val="en-US" w:eastAsia="ru-RU"/>
        </w:rPr>
        <w:t>.</w:t>
      </w:r>
      <w:r w:rsidRPr="00AA5A62">
        <w:rPr>
          <w:rFonts w:ascii="Times New Roman" w:hAnsi="Times New Roman" w:cs="Times New Roman"/>
          <w:sz w:val="28"/>
          <w:szCs w:val="28"/>
          <w:lang w:eastAsia="ru-RU"/>
        </w:rPr>
        <w:t>Т</w:t>
      </w:r>
      <w:r w:rsidRPr="00AA5A62">
        <w:rPr>
          <w:rFonts w:ascii="Times New Roman" w:hAnsi="Times New Roman" w:cs="Times New Roman"/>
          <w:sz w:val="28"/>
          <w:szCs w:val="28"/>
          <w:lang w:val="en-US" w:eastAsia="ru-RU"/>
        </w:rPr>
        <w:t xml:space="preserve">. </w:t>
      </w:r>
      <w:r w:rsidRPr="00AA5A62">
        <w:rPr>
          <w:rFonts w:ascii="Times New Roman" w:hAnsi="Times New Roman" w:cs="Times New Roman"/>
          <w:sz w:val="28"/>
          <w:szCs w:val="28"/>
          <w:lang w:eastAsia="ru-RU"/>
        </w:rPr>
        <w:t>Утепбергенова</w:t>
      </w:r>
      <w:r w:rsidRPr="00AA5A62">
        <w:rPr>
          <w:rFonts w:ascii="Times New Roman" w:hAnsi="Times New Roman" w:cs="Times New Roman"/>
          <w:sz w:val="28"/>
          <w:szCs w:val="28"/>
          <w:lang w:val="en-US" w:eastAsia="ru-RU"/>
        </w:rPr>
        <w:t xml:space="preserve">. – </w:t>
      </w:r>
      <w:r w:rsidRPr="00AA5A62">
        <w:rPr>
          <w:rFonts w:ascii="Times New Roman" w:hAnsi="Times New Roman" w:cs="Times New Roman"/>
          <w:sz w:val="28"/>
          <w:szCs w:val="28"/>
          <w:lang w:eastAsia="ru-RU"/>
        </w:rPr>
        <w:t>Алматы</w:t>
      </w:r>
      <w:r w:rsidRPr="00AA5A62">
        <w:rPr>
          <w:rFonts w:ascii="Times New Roman" w:hAnsi="Times New Roman" w:cs="Times New Roman"/>
          <w:sz w:val="28"/>
          <w:szCs w:val="28"/>
          <w:lang w:val="en-US" w:eastAsia="ru-RU"/>
        </w:rPr>
        <w:t xml:space="preserve">, 2019. – </w:t>
      </w:r>
      <w:r w:rsidRPr="00AA5A62">
        <w:rPr>
          <w:rFonts w:ascii="Times New Roman" w:hAnsi="Times New Roman" w:cs="Times New Roman"/>
          <w:sz w:val="28"/>
          <w:szCs w:val="28"/>
          <w:lang w:eastAsia="ru-RU"/>
        </w:rPr>
        <w:t>С</w:t>
      </w:r>
      <w:r w:rsidRPr="00AA5A62">
        <w:rPr>
          <w:rFonts w:ascii="Times New Roman" w:hAnsi="Times New Roman" w:cs="Times New Roman"/>
          <w:sz w:val="28"/>
          <w:szCs w:val="28"/>
          <w:lang w:val="en-US" w:eastAsia="ru-RU"/>
        </w:rPr>
        <w:t>. 152-157.</w:t>
      </w:r>
    </w:p>
    <w:p w14:paraId="7BD990B6" w14:textId="05CEF1D1" w:rsidR="00AF1985" w:rsidRPr="00AA5A62" w:rsidRDefault="00AF1985" w:rsidP="00AF1985">
      <w:pPr>
        <w:pStyle w:val="a6"/>
        <w:tabs>
          <w:tab w:val="left" w:pos="709"/>
        </w:tabs>
        <w:ind w:left="0"/>
        <w:rPr>
          <w:rFonts w:ascii="Times New Roman" w:hAnsi="Times New Roman" w:cs="Times New Roman"/>
          <w:sz w:val="28"/>
          <w:szCs w:val="28"/>
          <w:lang w:val="en-US" w:eastAsia="ru-RU"/>
        </w:rPr>
      </w:pPr>
      <w:r>
        <w:rPr>
          <w:rFonts w:ascii="Times New Roman" w:hAnsi="Times New Roman" w:cs="Times New Roman"/>
          <w:sz w:val="28"/>
          <w:szCs w:val="28"/>
          <w:lang w:val="kk-KZ" w:eastAsia="ru-RU"/>
        </w:rPr>
        <w:t xml:space="preserve">109 </w:t>
      </w:r>
      <w:r w:rsidRPr="00AA5A62">
        <w:rPr>
          <w:rFonts w:ascii="Times New Roman" w:hAnsi="Times New Roman" w:cs="Times New Roman"/>
          <w:sz w:val="28"/>
          <w:szCs w:val="28"/>
          <w:lang w:val="en-US" w:eastAsia="ru-RU"/>
        </w:rPr>
        <w:t>Beisenbi M.A., Kaliyeva S.A., Markov A.V. The synthesis of the MIMO system by the state vector of the object by the gradient-velocity method of Lyapunov vector-valued function // Procced. 7th internat. conf. Science and society – Methods and problems of practical application 15th. – Vancouver, 2019. – P. 105-114.</w:t>
      </w:r>
    </w:p>
    <w:p w14:paraId="421410F6" w14:textId="1FC2D666" w:rsidR="00AF1985" w:rsidRDefault="00AF1985" w:rsidP="00AF1985">
      <w:pPr>
        <w:pStyle w:val="a6"/>
        <w:tabs>
          <w:tab w:val="left" w:pos="709"/>
        </w:tabs>
        <w:ind w:left="0"/>
        <w:rPr>
          <w:rFonts w:ascii="Times New Roman" w:hAnsi="Times New Roman" w:cs="Times New Roman"/>
          <w:sz w:val="28"/>
          <w:szCs w:val="28"/>
        </w:rPr>
      </w:pPr>
      <w:r>
        <w:rPr>
          <w:rFonts w:ascii="Times New Roman" w:hAnsi="Times New Roman" w:cs="Times New Roman"/>
          <w:sz w:val="28"/>
          <w:szCs w:val="28"/>
          <w:lang w:val="kk-KZ"/>
        </w:rPr>
        <w:t xml:space="preserve">110 </w:t>
      </w:r>
      <w:r w:rsidRPr="00AA5A62">
        <w:rPr>
          <w:rFonts w:ascii="Times New Roman" w:hAnsi="Times New Roman" w:cs="Times New Roman"/>
          <w:sz w:val="28"/>
          <w:szCs w:val="28"/>
        </w:rPr>
        <w:t>Бейсенби М.А., Калиева С.А., Турмагамбетова М.К. Синтез системы управление по состоянию объекта с одним входом и с одним выходом градиентно-скоростным методом вектор</w:t>
      </w:r>
      <w:r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функций А.М. Ляпунова // Фундаментальные и прикладные исследования: гипотезы, проблемы, результаты: сб. матер. междунар. науч.-практ. конф. – Новосибирск, 2018. – С. 158-164.</w:t>
      </w:r>
    </w:p>
    <w:p w14:paraId="6A14E44B" w14:textId="2B28AD21" w:rsidR="002B6948" w:rsidRPr="00AA5A62" w:rsidRDefault="002B6948" w:rsidP="007F4445">
      <w:pPr>
        <w:pStyle w:val="a6"/>
        <w:tabs>
          <w:tab w:val="left" w:pos="709"/>
        </w:tabs>
        <w:ind w:left="0"/>
        <w:rPr>
          <w:rFonts w:ascii="Times New Roman" w:hAnsi="Times New Roman" w:cs="Times New Roman"/>
          <w:sz w:val="28"/>
          <w:szCs w:val="28"/>
        </w:rPr>
      </w:pPr>
      <w:r w:rsidRPr="00AA5A62">
        <w:rPr>
          <w:rFonts w:ascii="Times New Roman" w:hAnsi="Times New Roman" w:cs="Times New Roman"/>
          <w:sz w:val="28"/>
          <w:szCs w:val="28"/>
        </w:rPr>
        <w:t>1</w:t>
      </w:r>
      <w:r w:rsidR="00AF1985">
        <w:rPr>
          <w:rFonts w:ascii="Times New Roman" w:hAnsi="Times New Roman" w:cs="Times New Roman"/>
          <w:sz w:val="28"/>
          <w:szCs w:val="28"/>
        </w:rPr>
        <w:t>11</w:t>
      </w:r>
      <w:r w:rsidR="00ED0416" w:rsidRPr="00AA5A62">
        <w:rPr>
          <w:rFonts w:ascii="Times New Roman" w:hAnsi="Times New Roman" w:cs="Times New Roman"/>
          <w:sz w:val="28"/>
          <w:szCs w:val="28"/>
          <w:lang w:val="kk-KZ"/>
        </w:rPr>
        <w:t xml:space="preserve"> </w:t>
      </w:r>
      <w:r w:rsidRPr="00AA5A62">
        <w:rPr>
          <w:rFonts w:ascii="Times New Roman" w:hAnsi="Times New Roman" w:cs="Times New Roman"/>
          <w:sz w:val="28"/>
          <w:szCs w:val="28"/>
        </w:rPr>
        <w:t xml:space="preserve">Бейсенби М.А., Калиева </w:t>
      </w:r>
      <w:r w:rsidR="00FC6D0A" w:rsidRPr="00AA5A62">
        <w:rPr>
          <w:rFonts w:ascii="Times New Roman" w:hAnsi="Times New Roman" w:cs="Times New Roman"/>
          <w:sz w:val="28"/>
          <w:szCs w:val="28"/>
        </w:rPr>
        <w:t>С.</w:t>
      </w:r>
      <w:r w:rsidR="00903840" w:rsidRPr="00AA5A62">
        <w:rPr>
          <w:rFonts w:ascii="Times New Roman" w:hAnsi="Times New Roman" w:cs="Times New Roman"/>
          <w:sz w:val="28"/>
          <w:szCs w:val="28"/>
        </w:rPr>
        <w:t>А.</w:t>
      </w:r>
      <w:r w:rsidRPr="00AA5A62">
        <w:rPr>
          <w:rFonts w:ascii="Times New Roman" w:hAnsi="Times New Roman" w:cs="Times New Roman"/>
          <w:sz w:val="28"/>
          <w:szCs w:val="28"/>
        </w:rPr>
        <w:t>, Сатыбалдина Д.К.</w:t>
      </w:r>
      <w:r w:rsidR="00FC6D0A" w:rsidRPr="00AA5A62">
        <w:rPr>
          <w:rFonts w:ascii="Times New Roman" w:hAnsi="Times New Roman" w:cs="Times New Roman"/>
          <w:sz w:val="28"/>
          <w:szCs w:val="28"/>
        </w:rPr>
        <w:t xml:space="preserve"> и др.</w:t>
      </w:r>
      <w:r w:rsidRPr="00AA5A62">
        <w:rPr>
          <w:rFonts w:ascii="Times New Roman" w:hAnsi="Times New Roman" w:cs="Times New Roman"/>
          <w:sz w:val="28"/>
          <w:szCs w:val="28"/>
        </w:rPr>
        <w:t xml:space="preserve"> Синтез системы управления c m-входами и n-выходами по вектору состояния объекта градиентно-скоростным методом вектор-функций Ляпунов //</w:t>
      </w:r>
      <w:r w:rsidR="00FC6D0A" w:rsidRPr="00AA5A62">
        <w:rPr>
          <w:rFonts w:ascii="Times New Roman" w:hAnsi="Times New Roman" w:cs="Times New Roman"/>
          <w:sz w:val="28"/>
          <w:szCs w:val="28"/>
        </w:rPr>
        <w:t xml:space="preserve"> </w:t>
      </w:r>
      <w:r w:rsidRPr="00AA5A62">
        <w:rPr>
          <w:rFonts w:ascii="Times New Roman" w:hAnsi="Times New Roman" w:cs="Times New Roman"/>
          <w:sz w:val="28"/>
          <w:szCs w:val="28"/>
        </w:rPr>
        <w:t xml:space="preserve">Вестник КазНИТ имени </w:t>
      </w:r>
      <w:r w:rsidR="00903840" w:rsidRPr="00AA5A62">
        <w:rPr>
          <w:rFonts w:ascii="Times New Roman" w:hAnsi="Times New Roman" w:cs="Times New Roman"/>
          <w:sz w:val="28"/>
          <w:szCs w:val="28"/>
        </w:rPr>
        <w:t>К.И.</w:t>
      </w:r>
      <w:r w:rsidRPr="00AA5A62">
        <w:rPr>
          <w:rFonts w:ascii="Times New Roman" w:hAnsi="Times New Roman" w:cs="Times New Roman"/>
          <w:sz w:val="28"/>
          <w:szCs w:val="28"/>
        </w:rPr>
        <w:t xml:space="preserve"> Сатпаева. </w:t>
      </w:r>
      <w:r w:rsidR="00FC6D0A"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2018. –</w:t>
      </w:r>
      <w:r w:rsidRPr="00AA5A62">
        <w:rPr>
          <w:rFonts w:ascii="Times New Roman" w:hAnsi="Times New Roman" w:cs="Times New Roman"/>
          <w:sz w:val="28"/>
          <w:szCs w:val="28"/>
        </w:rPr>
        <w:t xml:space="preserve"> №4(128)</w:t>
      </w:r>
      <w:r w:rsidR="00FC6D0A"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w:t>
      </w:r>
      <w:r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 xml:space="preserve">С. </w:t>
      </w:r>
      <w:r w:rsidRPr="00AA5A62">
        <w:rPr>
          <w:rFonts w:ascii="Times New Roman" w:hAnsi="Times New Roman" w:cs="Times New Roman"/>
          <w:sz w:val="28"/>
          <w:szCs w:val="28"/>
        </w:rPr>
        <w:t xml:space="preserve">56-61. </w:t>
      </w:r>
    </w:p>
    <w:p w14:paraId="3E86F533" w14:textId="5537E79D" w:rsidR="002B6948" w:rsidRPr="00AA5A62" w:rsidRDefault="007923B9" w:rsidP="007F4445">
      <w:pPr>
        <w:pStyle w:val="a6"/>
        <w:tabs>
          <w:tab w:val="left" w:pos="709"/>
        </w:tabs>
        <w:ind w:left="0"/>
        <w:rPr>
          <w:rFonts w:ascii="Times New Roman" w:hAnsi="Times New Roman" w:cs="Times New Roman"/>
          <w:sz w:val="28"/>
          <w:szCs w:val="28"/>
        </w:rPr>
      </w:pPr>
      <w:r w:rsidRPr="00AA5A62">
        <w:rPr>
          <w:rFonts w:ascii="Times New Roman" w:hAnsi="Times New Roman" w:cs="Times New Roman"/>
          <w:sz w:val="28"/>
          <w:szCs w:val="28"/>
        </w:rPr>
        <w:t>1</w:t>
      </w:r>
      <w:r w:rsidR="00AF1985">
        <w:rPr>
          <w:rFonts w:ascii="Times New Roman" w:hAnsi="Times New Roman" w:cs="Times New Roman"/>
          <w:sz w:val="28"/>
          <w:szCs w:val="28"/>
        </w:rPr>
        <w:t>12</w:t>
      </w:r>
      <w:r w:rsidR="00ED0416" w:rsidRPr="00AA5A62">
        <w:rPr>
          <w:rFonts w:ascii="Times New Roman" w:hAnsi="Times New Roman" w:cs="Times New Roman"/>
          <w:sz w:val="28"/>
          <w:szCs w:val="28"/>
          <w:lang w:val="kk-KZ"/>
        </w:rPr>
        <w:t xml:space="preserve"> </w:t>
      </w:r>
      <w:r w:rsidR="002B6948" w:rsidRPr="00AA5A62">
        <w:rPr>
          <w:rFonts w:ascii="Times New Roman" w:hAnsi="Times New Roman" w:cs="Times New Roman"/>
          <w:sz w:val="28"/>
          <w:szCs w:val="28"/>
        </w:rPr>
        <w:t>Бейсенби</w:t>
      </w:r>
      <w:r w:rsidR="00FC6D0A" w:rsidRPr="00AA5A62">
        <w:rPr>
          <w:rFonts w:ascii="Times New Roman" w:hAnsi="Times New Roman" w:cs="Times New Roman"/>
          <w:sz w:val="28"/>
          <w:szCs w:val="28"/>
        </w:rPr>
        <w:t xml:space="preserve"> М.А.</w:t>
      </w:r>
      <w:r w:rsidR="002B6948" w:rsidRPr="00AA5A62">
        <w:rPr>
          <w:rFonts w:ascii="Times New Roman" w:hAnsi="Times New Roman" w:cs="Times New Roman"/>
          <w:sz w:val="28"/>
          <w:szCs w:val="28"/>
        </w:rPr>
        <w:t xml:space="preserve">, Калиева </w:t>
      </w:r>
      <w:r w:rsidR="00FC6D0A" w:rsidRPr="00AA5A62">
        <w:rPr>
          <w:rFonts w:ascii="Times New Roman" w:hAnsi="Times New Roman" w:cs="Times New Roman"/>
          <w:sz w:val="28"/>
          <w:szCs w:val="28"/>
        </w:rPr>
        <w:t xml:space="preserve">С.А. </w:t>
      </w:r>
      <w:r w:rsidR="002B6948" w:rsidRPr="00AA5A62">
        <w:rPr>
          <w:rFonts w:ascii="Times New Roman" w:hAnsi="Times New Roman" w:cs="Times New Roman"/>
          <w:sz w:val="28"/>
          <w:szCs w:val="28"/>
        </w:rPr>
        <w:t>Б</w:t>
      </w:r>
      <w:r w:rsidR="002B6948" w:rsidRPr="00AA5A62">
        <w:rPr>
          <w:rFonts w:ascii="Times New Roman" w:hAnsi="Times New Roman" w:cs="Times New Roman"/>
          <w:sz w:val="28"/>
          <w:szCs w:val="28"/>
          <w:lang w:val="kk-KZ"/>
        </w:rPr>
        <w:t xml:space="preserve">ір параметрлік құрылымдық-орнықты бейнелеу класында басқару жүйесін </w:t>
      </w:r>
      <w:r w:rsidR="00903840" w:rsidRPr="00AA5A62">
        <w:rPr>
          <w:rFonts w:ascii="Times New Roman" w:hAnsi="Times New Roman" w:cs="Times New Roman"/>
          <w:sz w:val="28"/>
          <w:szCs w:val="28"/>
          <w:lang w:val="kk-KZ"/>
        </w:rPr>
        <w:t>синтездеу</w:t>
      </w:r>
      <w:r w:rsidR="00903840" w:rsidRPr="00AA5A62">
        <w:rPr>
          <w:rFonts w:ascii="Times New Roman" w:hAnsi="Times New Roman" w:cs="Times New Roman"/>
          <w:sz w:val="28"/>
          <w:szCs w:val="28"/>
        </w:rPr>
        <w:t xml:space="preserve"> /</w:t>
      </w:r>
      <w:r w:rsidR="002B6948" w:rsidRPr="00AA5A62">
        <w:rPr>
          <w:rFonts w:ascii="Times New Roman" w:hAnsi="Times New Roman" w:cs="Times New Roman"/>
          <w:sz w:val="28"/>
          <w:szCs w:val="28"/>
        </w:rPr>
        <w:t xml:space="preserve">/ Вестник КазНИТ имени </w:t>
      </w:r>
      <w:r w:rsidR="00903840" w:rsidRPr="00AA5A62">
        <w:rPr>
          <w:rFonts w:ascii="Times New Roman" w:hAnsi="Times New Roman" w:cs="Times New Roman"/>
          <w:sz w:val="28"/>
          <w:szCs w:val="28"/>
        </w:rPr>
        <w:t>К.И.</w:t>
      </w:r>
      <w:r w:rsidR="00FC6D0A" w:rsidRPr="00AA5A62">
        <w:rPr>
          <w:rFonts w:ascii="Times New Roman" w:hAnsi="Times New Roman" w:cs="Times New Roman"/>
          <w:sz w:val="28"/>
          <w:szCs w:val="28"/>
        </w:rPr>
        <w:t> </w:t>
      </w:r>
      <w:r w:rsidR="002B6948" w:rsidRPr="00AA5A62">
        <w:rPr>
          <w:rFonts w:ascii="Times New Roman" w:hAnsi="Times New Roman" w:cs="Times New Roman"/>
          <w:sz w:val="28"/>
          <w:szCs w:val="28"/>
        </w:rPr>
        <w:t xml:space="preserve">Сатпаева. </w:t>
      </w:r>
      <w:r w:rsidR="00FC6D0A"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 xml:space="preserve">2019. – </w:t>
      </w:r>
      <w:r w:rsidR="002B6948" w:rsidRPr="00AA5A62">
        <w:rPr>
          <w:rFonts w:ascii="Times New Roman" w:hAnsi="Times New Roman" w:cs="Times New Roman"/>
          <w:sz w:val="28"/>
          <w:szCs w:val="28"/>
        </w:rPr>
        <w:t>№5(135)</w:t>
      </w:r>
      <w:r w:rsidR="00FC6D0A"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w:t>
      </w:r>
      <w:r w:rsidR="002B6948" w:rsidRPr="00AA5A62">
        <w:rPr>
          <w:rFonts w:ascii="Times New Roman" w:hAnsi="Times New Roman" w:cs="Times New Roman"/>
          <w:sz w:val="28"/>
          <w:szCs w:val="28"/>
        </w:rPr>
        <w:t xml:space="preserve"> </w:t>
      </w:r>
      <w:r w:rsidR="00FC6D0A" w:rsidRPr="00AA5A62">
        <w:rPr>
          <w:rFonts w:ascii="Times New Roman" w:hAnsi="Times New Roman" w:cs="Times New Roman"/>
          <w:sz w:val="28"/>
          <w:szCs w:val="28"/>
        </w:rPr>
        <w:t xml:space="preserve">С. </w:t>
      </w:r>
      <w:r w:rsidR="002B6948" w:rsidRPr="00AA5A62">
        <w:rPr>
          <w:rFonts w:ascii="Times New Roman" w:hAnsi="Times New Roman" w:cs="Times New Roman"/>
          <w:sz w:val="28"/>
          <w:szCs w:val="28"/>
        </w:rPr>
        <w:t>352-355</w:t>
      </w:r>
      <w:r w:rsidR="00FC6D0A" w:rsidRPr="00AA5A62">
        <w:rPr>
          <w:rFonts w:ascii="Times New Roman" w:hAnsi="Times New Roman" w:cs="Times New Roman"/>
          <w:sz w:val="28"/>
          <w:szCs w:val="28"/>
        </w:rPr>
        <w:t>.</w:t>
      </w:r>
    </w:p>
    <w:p w14:paraId="5A798B34" w14:textId="65092290" w:rsidR="002B6948" w:rsidRPr="00AA5A62" w:rsidRDefault="007923B9" w:rsidP="007F4445">
      <w:pPr>
        <w:pStyle w:val="a6"/>
        <w:tabs>
          <w:tab w:val="left" w:pos="709"/>
        </w:tabs>
        <w:ind w:left="0"/>
        <w:rPr>
          <w:rFonts w:ascii="Times New Roman" w:hAnsi="Times New Roman" w:cs="Times New Roman"/>
          <w:sz w:val="28"/>
          <w:szCs w:val="28"/>
          <w:lang w:eastAsia="ru-RU"/>
        </w:rPr>
      </w:pPr>
      <w:r w:rsidRPr="00AA5A62">
        <w:rPr>
          <w:rFonts w:ascii="Times New Roman" w:hAnsi="Times New Roman" w:cs="Times New Roman"/>
          <w:sz w:val="28"/>
          <w:szCs w:val="28"/>
          <w:lang w:eastAsia="ru-RU"/>
        </w:rPr>
        <w:t>1</w:t>
      </w:r>
      <w:r w:rsidRPr="00AA5A62">
        <w:rPr>
          <w:rFonts w:ascii="Times New Roman" w:hAnsi="Times New Roman" w:cs="Times New Roman"/>
          <w:sz w:val="28"/>
          <w:szCs w:val="28"/>
          <w:lang w:val="kk-KZ" w:eastAsia="ru-RU"/>
        </w:rPr>
        <w:t>1</w:t>
      </w:r>
      <w:r w:rsidR="00AF1985">
        <w:rPr>
          <w:rFonts w:ascii="Times New Roman" w:hAnsi="Times New Roman" w:cs="Times New Roman"/>
          <w:sz w:val="28"/>
          <w:szCs w:val="28"/>
          <w:lang w:val="kk-KZ" w:eastAsia="ru-RU"/>
        </w:rPr>
        <w:t>3</w:t>
      </w:r>
      <w:r w:rsidR="00ED0416" w:rsidRPr="00AA5A62">
        <w:rPr>
          <w:rFonts w:ascii="Times New Roman" w:hAnsi="Times New Roman" w:cs="Times New Roman"/>
          <w:sz w:val="28"/>
          <w:szCs w:val="28"/>
          <w:lang w:val="kk-KZ" w:eastAsia="ru-RU"/>
        </w:rPr>
        <w:t xml:space="preserve"> </w:t>
      </w:r>
      <w:r w:rsidR="002B6948" w:rsidRPr="00AA5A62">
        <w:rPr>
          <w:rFonts w:ascii="Times New Roman" w:hAnsi="Times New Roman" w:cs="Times New Roman"/>
          <w:sz w:val="28"/>
          <w:szCs w:val="28"/>
          <w:lang w:eastAsia="ru-RU"/>
        </w:rPr>
        <w:t>Бейсенби</w:t>
      </w:r>
      <w:r w:rsidR="00FC6D0A" w:rsidRPr="00AA5A62">
        <w:rPr>
          <w:rFonts w:ascii="Times New Roman" w:hAnsi="Times New Roman" w:cs="Times New Roman"/>
          <w:sz w:val="28"/>
          <w:szCs w:val="28"/>
          <w:lang w:eastAsia="ru-RU"/>
        </w:rPr>
        <w:t xml:space="preserve"> М.А.</w:t>
      </w:r>
      <w:r w:rsidR="002B6948" w:rsidRPr="00AA5A62">
        <w:rPr>
          <w:rFonts w:ascii="Times New Roman" w:hAnsi="Times New Roman" w:cs="Times New Roman"/>
          <w:sz w:val="28"/>
          <w:szCs w:val="28"/>
          <w:lang w:eastAsia="ru-RU"/>
        </w:rPr>
        <w:t>, Калиева</w:t>
      </w:r>
      <w:r w:rsidR="00FC6D0A" w:rsidRPr="00AA5A62">
        <w:rPr>
          <w:rFonts w:ascii="Times New Roman" w:hAnsi="Times New Roman" w:cs="Times New Roman"/>
          <w:sz w:val="28"/>
          <w:szCs w:val="28"/>
          <w:lang w:eastAsia="ru-RU"/>
        </w:rPr>
        <w:t xml:space="preserve"> С.А.</w:t>
      </w:r>
      <w:r w:rsidR="002B6948" w:rsidRPr="00AA5A62">
        <w:rPr>
          <w:rFonts w:ascii="Times New Roman" w:hAnsi="Times New Roman" w:cs="Times New Roman"/>
          <w:sz w:val="28"/>
          <w:szCs w:val="28"/>
          <w:lang w:eastAsia="ru-RU"/>
        </w:rPr>
        <w:t>, Сагымбай</w:t>
      </w:r>
      <w:r w:rsidR="00FC6D0A" w:rsidRPr="00AA5A62">
        <w:rPr>
          <w:rFonts w:ascii="Times New Roman" w:hAnsi="Times New Roman" w:cs="Times New Roman"/>
          <w:sz w:val="28"/>
          <w:szCs w:val="28"/>
          <w:lang w:eastAsia="ru-RU"/>
        </w:rPr>
        <w:t xml:space="preserve"> А.Б. и др.</w:t>
      </w:r>
      <w:r w:rsidR="00903840" w:rsidRPr="00AA5A62">
        <w:rPr>
          <w:rFonts w:ascii="Times New Roman" w:hAnsi="Times New Roman" w:cs="Times New Roman"/>
          <w:sz w:val="28"/>
          <w:szCs w:val="28"/>
          <w:lang w:eastAsia="ru-RU"/>
        </w:rPr>
        <w:t xml:space="preserve"> Решение</w:t>
      </w:r>
      <w:r w:rsidR="002B6948" w:rsidRPr="00AA5A62">
        <w:rPr>
          <w:rFonts w:ascii="Times New Roman" w:hAnsi="Times New Roman" w:cs="Times New Roman"/>
          <w:sz w:val="28"/>
          <w:szCs w:val="28"/>
          <w:lang w:eastAsia="ru-RU"/>
        </w:rPr>
        <w:t xml:space="preserve"> задачи синтеза по состоянию объекта градиентно-скоростным методом вектор-функций А.М.</w:t>
      </w:r>
      <w:r w:rsidR="00FC6D0A" w:rsidRPr="00AA5A62">
        <w:rPr>
          <w:rFonts w:ascii="Times New Roman" w:hAnsi="Times New Roman" w:cs="Times New Roman"/>
          <w:sz w:val="28"/>
          <w:szCs w:val="28"/>
          <w:lang w:eastAsia="ru-RU"/>
        </w:rPr>
        <w:t xml:space="preserve"> </w:t>
      </w:r>
      <w:r w:rsidR="002B6948" w:rsidRPr="00AA5A62">
        <w:rPr>
          <w:rFonts w:ascii="Times New Roman" w:hAnsi="Times New Roman" w:cs="Times New Roman"/>
          <w:sz w:val="28"/>
          <w:szCs w:val="28"/>
          <w:lang w:eastAsia="ru-RU"/>
        </w:rPr>
        <w:t>Ляпунова</w:t>
      </w:r>
      <w:r w:rsidR="00D936FC" w:rsidRPr="00AA5A62">
        <w:rPr>
          <w:rFonts w:ascii="Times New Roman" w:hAnsi="Times New Roman" w:cs="Times New Roman"/>
          <w:sz w:val="28"/>
          <w:szCs w:val="28"/>
          <w:lang w:eastAsia="ru-RU"/>
        </w:rPr>
        <w:t xml:space="preserve"> </w:t>
      </w:r>
      <w:r w:rsidR="002B6948" w:rsidRPr="00AA5A62">
        <w:rPr>
          <w:rFonts w:ascii="Times New Roman" w:hAnsi="Times New Roman" w:cs="Times New Roman"/>
          <w:sz w:val="28"/>
          <w:szCs w:val="28"/>
          <w:lang w:eastAsia="ru-RU"/>
        </w:rPr>
        <w:t>//</w:t>
      </w:r>
      <w:r w:rsidR="00FC6D0A" w:rsidRPr="00AA5A62">
        <w:rPr>
          <w:rFonts w:ascii="Times New Roman" w:hAnsi="Times New Roman" w:cs="Times New Roman"/>
          <w:sz w:val="28"/>
          <w:szCs w:val="28"/>
          <w:lang w:eastAsia="ru-RU"/>
        </w:rPr>
        <w:t xml:space="preserve"> </w:t>
      </w:r>
      <w:r w:rsidR="002B6948" w:rsidRPr="00AA5A62">
        <w:rPr>
          <w:rFonts w:ascii="Times New Roman" w:hAnsi="Times New Roman" w:cs="Times New Roman"/>
          <w:sz w:val="28"/>
          <w:szCs w:val="28"/>
          <w:lang w:eastAsia="ru-RU"/>
        </w:rPr>
        <w:t>Сб</w:t>
      </w:r>
      <w:r w:rsidR="00FC6D0A" w:rsidRPr="00AA5A62">
        <w:rPr>
          <w:rFonts w:ascii="Times New Roman" w:hAnsi="Times New Roman" w:cs="Times New Roman"/>
          <w:sz w:val="28"/>
          <w:szCs w:val="28"/>
          <w:lang w:eastAsia="ru-RU"/>
        </w:rPr>
        <w:t>.</w:t>
      </w:r>
      <w:r w:rsidR="002B6948" w:rsidRPr="00AA5A62">
        <w:rPr>
          <w:rFonts w:ascii="Times New Roman" w:hAnsi="Times New Roman" w:cs="Times New Roman"/>
          <w:sz w:val="28"/>
          <w:szCs w:val="28"/>
          <w:lang w:eastAsia="ru-RU"/>
        </w:rPr>
        <w:t xml:space="preserve"> матер</w:t>
      </w:r>
      <w:r w:rsidR="00FC6D0A" w:rsidRPr="00AA5A62">
        <w:rPr>
          <w:rFonts w:ascii="Times New Roman" w:hAnsi="Times New Roman" w:cs="Times New Roman"/>
          <w:sz w:val="28"/>
          <w:szCs w:val="28"/>
          <w:lang w:eastAsia="ru-RU"/>
        </w:rPr>
        <w:t>.</w:t>
      </w:r>
      <w:r w:rsidR="002B6948" w:rsidRPr="00AA5A62">
        <w:rPr>
          <w:rFonts w:ascii="Times New Roman" w:hAnsi="Times New Roman" w:cs="Times New Roman"/>
          <w:sz w:val="28"/>
          <w:szCs w:val="28"/>
          <w:lang w:eastAsia="ru-RU"/>
        </w:rPr>
        <w:t xml:space="preserve"> междунар</w:t>
      </w:r>
      <w:r w:rsidR="00FC6D0A" w:rsidRPr="00AA5A62">
        <w:rPr>
          <w:rFonts w:ascii="Times New Roman" w:hAnsi="Times New Roman" w:cs="Times New Roman"/>
          <w:sz w:val="28"/>
          <w:szCs w:val="28"/>
          <w:lang w:eastAsia="ru-RU"/>
        </w:rPr>
        <w:t>.</w:t>
      </w:r>
      <w:r w:rsidR="002B6948" w:rsidRPr="00AA5A62">
        <w:rPr>
          <w:rFonts w:ascii="Times New Roman" w:hAnsi="Times New Roman" w:cs="Times New Roman"/>
          <w:sz w:val="28"/>
          <w:szCs w:val="28"/>
          <w:lang w:eastAsia="ru-RU"/>
        </w:rPr>
        <w:t xml:space="preserve"> образовательного форума «Дидактический мост: Европа-Азия». – Семей, 2018. </w:t>
      </w:r>
      <w:r w:rsidR="00652D97" w:rsidRPr="00AA5A62">
        <w:rPr>
          <w:rFonts w:ascii="Times New Roman" w:hAnsi="Times New Roman" w:cs="Times New Roman"/>
          <w:sz w:val="28"/>
          <w:szCs w:val="28"/>
          <w:lang w:eastAsia="ru-RU"/>
        </w:rPr>
        <w:t>–</w:t>
      </w:r>
      <w:r w:rsidR="002B6948" w:rsidRPr="00AA5A62">
        <w:rPr>
          <w:rFonts w:ascii="Times New Roman" w:hAnsi="Times New Roman" w:cs="Times New Roman"/>
          <w:sz w:val="28"/>
          <w:szCs w:val="28"/>
          <w:lang w:eastAsia="ru-RU"/>
        </w:rPr>
        <w:t xml:space="preserve"> </w:t>
      </w:r>
      <w:r w:rsidR="00652D97" w:rsidRPr="00AA5A62">
        <w:rPr>
          <w:rFonts w:ascii="Times New Roman" w:hAnsi="Times New Roman" w:cs="Times New Roman"/>
          <w:sz w:val="28"/>
          <w:szCs w:val="28"/>
          <w:lang w:eastAsia="ru-RU"/>
        </w:rPr>
        <w:t>С</w:t>
      </w:r>
      <w:r w:rsidR="002B6948" w:rsidRPr="00AA5A62">
        <w:rPr>
          <w:rFonts w:ascii="Times New Roman" w:hAnsi="Times New Roman" w:cs="Times New Roman"/>
          <w:sz w:val="28"/>
          <w:szCs w:val="28"/>
          <w:lang w:eastAsia="ru-RU"/>
        </w:rPr>
        <w:t>.</w:t>
      </w:r>
      <w:r w:rsidR="00652D97" w:rsidRPr="00AA5A62">
        <w:rPr>
          <w:rFonts w:ascii="Times New Roman" w:hAnsi="Times New Roman" w:cs="Times New Roman"/>
          <w:sz w:val="28"/>
          <w:szCs w:val="28"/>
          <w:lang w:eastAsia="ru-RU"/>
        </w:rPr>
        <w:t xml:space="preserve"> </w:t>
      </w:r>
      <w:r w:rsidR="002B6948" w:rsidRPr="00AA5A62">
        <w:rPr>
          <w:rFonts w:ascii="Times New Roman" w:hAnsi="Times New Roman" w:cs="Times New Roman"/>
          <w:sz w:val="28"/>
          <w:szCs w:val="28"/>
          <w:lang w:eastAsia="ru-RU"/>
        </w:rPr>
        <w:t>168-172.</w:t>
      </w:r>
    </w:p>
    <w:p w14:paraId="61C908E4" w14:textId="6416DB09" w:rsidR="002B6948" w:rsidRPr="00AA5A62" w:rsidRDefault="002B6948" w:rsidP="007F4445">
      <w:pPr>
        <w:pStyle w:val="a6"/>
        <w:tabs>
          <w:tab w:val="left" w:pos="567"/>
          <w:tab w:val="left" w:pos="709"/>
          <w:tab w:val="left" w:pos="1276"/>
        </w:tabs>
        <w:ind w:left="0"/>
        <w:rPr>
          <w:rFonts w:ascii="Times New Roman" w:hAnsi="Times New Roman" w:cs="Times New Roman"/>
          <w:bCs/>
          <w:sz w:val="28"/>
          <w:szCs w:val="28"/>
        </w:rPr>
      </w:pPr>
      <w:r w:rsidRPr="00AA5A62">
        <w:rPr>
          <w:rFonts w:ascii="Times New Roman" w:hAnsi="Times New Roman" w:cs="Times New Roman"/>
          <w:bCs/>
          <w:sz w:val="28"/>
          <w:szCs w:val="28"/>
        </w:rPr>
        <w:t>11</w:t>
      </w:r>
      <w:r w:rsidR="007923B9" w:rsidRPr="00AA5A62">
        <w:rPr>
          <w:rFonts w:ascii="Times New Roman" w:hAnsi="Times New Roman" w:cs="Times New Roman"/>
          <w:bCs/>
          <w:sz w:val="28"/>
          <w:szCs w:val="28"/>
          <w:lang w:val="kk-KZ"/>
        </w:rPr>
        <w:t>4</w:t>
      </w:r>
      <w:r w:rsidR="00ED0416" w:rsidRPr="00AA5A62">
        <w:rPr>
          <w:rFonts w:ascii="Times New Roman" w:hAnsi="Times New Roman" w:cs="Times New Roman"/>
          <w:bCs/>
          <w:sz w:val="28"/>
          <w:szCs w:val="28"/>
          <w:lang w:val="kk-KZ"/>
        </w:rPr>
        <w:t xml:space="preserve"> </w:t>
      </w:r>
      <w:r w:rsidRPr="00AA5A62">
        <w:rPr>
          <w:rFonts w:ascii="Times New Roman" w:hAnsi="Times New Roman" w:cs="Times New Roman"/>
          <w:bCs/>
          <w:sz w:val="28"/>
          <w:szCs w:val="28"/>
        </w:rPr>
        <w:t>Стрейц В. Метод пространства состояний в теории дискретных линейных систем управления</w:t>
      </w:r>
      <w:r w:rsidR="00652D97"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w:t>
      </w:r>
      <w:r w:rsidR="00652D97" w:rsidRPr="00AA5A62">
        <w:rPr>
          <w:rFonts w:ascii="Times New Roman" w:hAnsi="Times New Roman" w:cs="Times New Roman"/>
          <w:bCs/>
          <w:sz w:val="28"/>
          <w:szCs w:val="28"/>
        </w:rPr>
        <w:t xml:space="preserve"> пер. </w:t>
      </w:r>
      <w:r w:rsidRPr="00AA5A62">
        <w:rPr>
          <w:rFonts w:ascii="Times New Roman" w:hAnsi="Times New Roman" w:cs="Times New Roman"/>
          <w:bCs/>
          <w:sz w:val="28"/>
          <w:szCs w:val="28"/>
        </w:rPr>
        <w:t xml:space="preserve">с англ. </w:t>
      </w:r>
      <w:r w:rsidR="00652D97"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М.: Наука, 1985.</w:t>
      </w:r>
      <w:r w:rsidR="00652D97" w:rsidRPr="00AA5A62">
        <w:rPr>
          <w:rFonts w:ascii="Times New Roman" w:hAnsi="Times New Roman" w:cs="Times New Roman"/>
          <w:bCs/>
          <w:sz w:val="28"/>
          <w:szCs w:val="28"/>
        </w:rPr>
        <w:t xml:space="preserve"> – 294 с.</w:t>
      </w:r>
    </w:p>
    <w:p w14:paraId="7866F20F" w14:textId="51D96EF0" w:rsidR="002B6948" w:rsidRPr="00AA5A62" w:rsidRDefault="002B6948" w:rsidP="007F4445">
      <w:pPr>
        <w:pStyle w:val="a6"/>
        <w:tabs>
          <w:tab w:val="left" w:pos="567"/>
          <w:tab w:val="left" w:pos="709"/>
          <w:tab w:val="left" w:pos="1276"/>
        </w:tabs>
        <w:ind w:left="0"/>
        <w:rPr>
          <w:rFonts w:ascii="Times New Roman" w:hAnsi="Times New Roman" w:cs="Times New Roman"/>
          <w:bCs/>
          <w:sz w:val="28"/>
          <w:szCs w:val="28"/>
        </w:rPr>
      </w:pPr>
      <w:r w:rsidRPr="00AA5A62">
        <w:rPr>
          <w:rFonts w:ascii="Times New Roman" w:hAnsi="Times New Roman" w:cs="Times New Roman"/>
          <w:bCs/>
          <w:sz w:val="28"/>
          <w:szCs w:val="28"/>
        </w:rPr>
        <w:t>11</w:t>
      </w:r>
      <w:r w:rsidR="007923B9" w:rsidRPr="00AA5A62">
        <w:rPr>
          <w:rFonts w:ascii="Times New Roman" w:hAnsi="Times New Roman" w:cs="Times New Roman"/>
          <w:bCs/>
          <w:sz w:val="28"/>
          <w:szCs w:val="28"/>
          <w:lang w:val="kk-KZ"/>
        </w:rPr>
        <w:t>5</w:t>
      </w:r>
      <w:r w:rsidR="00ED0416" w:rsidRPr="00AA5A62">
        <w:rPr>
          <w:rFonts w:ascii="Times New Roman" w:hAnsi="Times New Roman" w:cs="Times New Roman"/>
          <w:bCs/>
          <w:sz w:val="28"/>
          <w:szCs w:val="28"/>
          <w:lang w:val="kk-KZ"/>
        </w:rPr>
        <w:t xml:space="preserve"> </w:t>
      </w:r>
      <w:r w:rsidRPr="00AA5A62">
        <w:rPr>
          <w:rFonts w:ascii="Times New Roman" w:hAnsi="Times New Roman" w:cs="Times New Roman"/>
          <w:bCs/>
          <w:sz w:val="28"/>
          <w:szCs w:val="28"/>
        </w:rPr>
        <w:t>Стренг Г. Линейная алгебра и её применения</w:t>
      </w:r>
      <w:r w:rsidR="00652D97" w:rsidRPr="00AA5A62">
        <w:rPr>
          <w:rFonts w:ascii="Times New Roman" w:hAnsi="Times New Roman" w:cs="Times New Roman"/>
          <w:bCs/>
          <w:sz w:val="28"/>
          <w:szCs w:val="28"/>
        </w:rPr>
        <w:t xml:space="preserve"> / пер. с англ.</w:t>
      </w:r>
      <w:r w:rsidRPr="00AA5A62">
        <w:rPr>
          <w:rFonts w:ascii="Times New Roman" w:hAnsi="Times New Roman" w:cs="Times New Roman"/>
          <w:bCs/>
          <w:sz w:val="28"/>
          <w:szCs w:val="28"/>
        </w:rPr>
        <w:t xml:space="preserve"> </w:t>
      </w:r>
      <w:r w:rsidR="00652D97"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М.:</w:t>
      </w:r>
      <w:r w:rsidR="00CC3F04"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Мир, 1980.</w:t>
      </w:r>
      <w:r w:rsidR="00652D97" w:rsidRPr="00AA5A62">
        <w:rPr>
          <w:rFonts w:ascii="Times New Roman" w:hAnsi="Times New Roman" w:cs="Times New Roman"/>
          <w:bCs/>
          <w:sz w:val="28"/>
          <w:szCs w:val="28"/>
        </w:rPr>
        <w:t xml:space="preserve"> – </w:t>
      </w:r>
      <w:r w:rsidRPr="00AA5A62">
        <w:rPr>
          <w:rFonts w:ascii="Times New Roman" w:hAnsi="Times New Roman" w:cs="Times New Roman"/>
          <w:bCs/>
          <w:sz w:val="28"/>
          <w:szCs w:val="28"/>
        </w:rPr>
        <w:t>454</w:t>
      </w:r>
      <w:r w:rsidR="00652D97" w:rsidRPr="00AA5A62">
        <w:rPr>
          <w:rFonts w:ascii="Times New Roman" w:hAnsi="Times New Roman" w:cs="Times New Roman"/>
          <w:bCs/>
          <w:sz w:val="28"/>
          <w:szCs w:val="28"/>
        </w:rPr>
        <w:t xml:space="preserve"> </w:t>
      </w:r>
      <w:r w:rsidRPr="00AA5A62">
        <w:rPr>
          <w:rFonts w:ascii="Times New Roman" w:hAnsi="Times New Roman" w:cs="Times New Roman"/>
          <w:bCs/>
          <w:sz w:val="28"/>
          <w:szCs w:val="28"/>
        </w:rPr>
        <w:t>с</w:t>
      </w:r>
      <w:r w:rsidR="00652D97" w:rsidRPr="00AA5A62">
        <w:rPr>
          <w:rFonts w:ascii="Times New Roman" w:hAnsi="Times New Roman" w:cs="Times New Roman"/>
          <w:bCs/>
          <w:sz w:val="28"/>
          <w:szCs w:val="28"/>
        </w:rPr>
        <w:t>.</w:t>
      </w:r>
    </w:p>
    <w:p w14:paraId="2061247C" w14:textId="35A36141" w:rsidR="002B6948" w:rsidRPr="00AA5A62" w:rsidRDefault="002B6948" w:rsidP="007F4445">
      <w:pPr>
        <w:pStyle w:val="a6"/>
        <w:tabs>
          <w:tab w:val="left" w:pos="567"/>
          <w:tab w:val="left" w:pos="709"/>
          <w:tab w:val="left" w:pos="1276"/>
        </w:tabs>
        <w:ind w:left="0"/>
        <w:rPr>
          <w:rFonts w:ascii="Times New Roman" w:hAnsi="Times New Roman" w:cs="Times New Roman"/>
          <w:sz w:val="28"/>
          <w:szCs w:val="28"/>
          <w:lang w:eastAsia="ar-SA"/>
        </w:rPr>
      </w:pPr>
      <w:r w:rsidRPr="00AA5A62">
        <w:rPr>
          <w:rFonts w:ascii="Times New Roman" w:hAnsi="Times New Roman" w:cs="Times New Roman"/>
          <w:sz w:val="28"/>
          <w:szCs w:val="28"/>
          <w:lang w:eastAsia="ar-SA"/>
        </w:rPr>
        <w:t>11</w:t>
      </w:r>
      <w:r w:rsidR="007923B9" w:rsidRPr="00AA5A62">
        <w:rPr>
          <w:rFonts w:ascii="Times New Roman" w:hAnsi="Times New Roman" w:cs="Times New Roman"/>
          <w:sz w:val="28"/>
          <w:szCs w:val="28"/>
          <w:lang w:eastAsia="ar-SA"/>
        </w:rPr>
        <w:t>6</w:t>
      </w:r>
      <w:r w:rsidRPr="00AA5A62">
        <w:rPr>
          <w:rFonts w:ascii="Times New Roman" w:hAnsi="Times New Roman" w:cs="Times New Roman"/>
          <w:sz w:val="28"/>
          <w:szCs w:val="28"/>
          <w:lang w:eastAsia="ar-SA"/>
        </w:rPr>
        <w:t xml:space="preserve"> Квакернаак Х., Сиван Р. Линейные оптимальные системы управления</w:t>
      </w:r>
      <w:r w:rsidR="00652D97" w:rsidRPr="00AA5A62">
        <w:rPr>
          <w:rFonts w:ascii="Times New Roman" w:hAnsi="Times New Roman" w:cs="Times New Roman"/>
          <w:sz w:val="28"/>
          <w:szCs w:val="28"/>
          <w:lang w:eastAsia="ar-SA"/>
        </w:rPr>
        <w:t xml:space="preserve"> / пер. с англ.</w:t>
      </w:r>
      <w:r w:rsidRPr="00AA5A62">
        <w:rPr>
          <w:rFonts w:ascii="Times New Roman" w:hAnsi="Times New Roman" w:cs="Times New Roman"/>
          <w:sz w:val="28"/>
          <w:szCs w:val="28"/>
          <w:lang w:eastAsia="ar-SA"/>
        </w:rPr>
        <w:t xml:space="preserve"> </w:t>
      </w:r>
      <w:r w:rsidR="00652D97" w:rsidRPr="00AA5A62">
        <w:rPr>
          <w:rFonts w:ascii="Times New Roman" w:hAnsi="Times New Roman" w:cs="Times New Roman"/>
          <w:sz w:val="28"/>
          <w:szCs w:val="28"/>
          <w:lang w:eastAsia="ar-SA"/>
        </w:rPr>
        <w:t xml:space="preserve">– </w:t>
      </w:r>
      <w:r w:rsidRPr="00AA5A62">
        <w:rPr>
          <w:rFonts w:ascii="Times New Roman" w:hAnsi="Times New Roman" w:cs="Times New Roman"/>
          <w:sz w:val="28"/>
          <w:szCs w:val="28"/>
          <w:lang w:eastAsia="ar-SA"/>
        </w:rPr>
        <w:t xml:space="preserve">М.: Мир, 1986. </w:t>
      </w:r>
      <w:r w:rsidR="00652D97" w:rsidRPr="00AA5A62">
        <w:rPr>
          <w:rFonts w:ascii="Times New Roman" w:hAnsi="Times New Roman" w:cs="Times New Roman"/>
          <w:sz w:val="28"/>
          <w:szCs w:val="28"/>
          <w:lang w:eastAsia="ar-SA"/>
        </w:rPr>
        <w:t xml:space="preserve">– </w:t>
      </w:r>
      <w:r w:rsidRPr="00AA5A62">
        <w:rPr>
          <w:rFonts w:ascii="Times New Roman" w:hAnsi="Times New Roman" w:cs="Times New Roman"/>
          <w:sz w:val="28"/>
          <w:szCs w:val="28"/>
          <w:lang w:eastAsia="ar-SA"/>
        </w:rPr>
        <w:t>650</w:t>
      </w:r>
      <w:r w:rsidR="00652D97" w:rsidRPr="00AA5A62">
        <w:rPr>
          <w:rFonts w:ascii="Times New Roman" w:hAnsi="Times New Roman" w:cs="Times New Roman"/>
          <w:sz w:val="28"/>
          <w:szCs w:val="28"/>
          <w:lang w:eastAsia="ar-SA"/>
        </w:rPr>
        <w:t xml:space="preserve"> </w:t>
      </w:r>
      <w:r w:rsidRPr="00AA5A62">
        <w:rPr>
          <w:rFonts w:ascii="Times New Roman" w:hAnsi="Times New Roman" w:cs="Times New Roman"/>
          <w:sz w:val="28"/>
          <w:szCs w:val="28"/>
          <w:lang w:eastAsia="ar-SA"/>
        </w:rPr>
        <w:t>с.</w:t>
      </w:r>
    </w:p>
    <w:p w14:paraId="49C1666A" w14:textId="7C83ED27" w:rsidR="002B6948" w:rsidRPr="00AA5A62" w:rsidRDefault="007923B9" w:rsidP="007F4445">
      <w:pPr>
        <w:pStyle w:val="a6"/>
        <w:tabs>
          <w:tab w:val="left" w:pos="567"/>
          <w:tab w:val="left" w:pos="709"/>
          <w:tab w:val="left" w:pos="1276"/>
        </w:tabs>
        <w:ind w:left="0"/>
        <w:rPr>
          <w:rFonts w:ascii="Times New Roman" w:hAnsi="Times New Roman" w:cs="Times New Roman"/>
          <w:sz w:val="28"/>
          <w:szCs w:val="28"/>
          <w:lang w:eastAsia="ar-SA"/>
        </w:rPr>
      </w:pPr>
      <w:r w:rsidRPr="00AA5A62">
        <w:rPr>
          <w:rFonts w:ascii="Times New Roman" w:hAnsi="Times New Roman" w:cs="Times New Roman"/>
          <w:sz w:val="28"/>
          <w:szCs w:val="28"/>
          <w:lang w:eastAsia="ar-SA"/>
        </w:rPr>
        <w:t>117</w:t>
      </w:r>
      <w:r w:rsidR="00ED0416" w:rsidRPr="00AA5A62">
        <w:rPr>
          <w:rFonts w:ascii="Times New Roman" w:hAnsi="Times New Roman" w:cs="Times New Roman"/>
          <w:sz w:val="28"/>
          <w:szCs w:val="28"/>
          <w:lang w:val="kk-KZ" w:eastAsia="ar-SA"/>
        </w:rPr>
        <w:t xml:space="preserve"> </w:t>
      </w:r>
      <w:r w:rsidR="002B6948" w:rsidRPr="00AA5A62">
        <w:rPr>
          <w:rFonts w:ascii="Times New Roman" w:hAnsi="Times New Roman" w:cs="Times New Roman"/>
          <w:sz w:val="28"/>
          <w:szCs w:val="28"/>
          <w:lang w:eastAsia="ar-SA"/>
        </w:rPr>
        <w:t>Рей У. Методы управления технологическими процессами</w:t>
      </w:r>
      <w:r w:rsidR="00652D97" w:rsidRPr="00AA5A62">
        <w:rPr>
          <w:rFonts w:ascii="Times New Roman" w:hAnsi="Times New Roman" w:cs="Times New Roman"/>
          <w:sz w:val="28"/>
          <w:szCs w:val="28"/>
          <w:lang w:eastAsia="ar-SA"/>
        </w:rPr>
        <w:t xml:space="preserve"> / пер. с англ.</w:t>
      </w:r>
      <w:r w:rsidR="002B6948" w:rsidRPr="00AA5A62">
        <w:rPr>
          <w:rFonts w:ascii="Times New Roman" w:hAnsi="Times New Roman" w:cs="Times New Roman"/>
          <w:sz w:val="28"/>
          <w:szCs w:val="28"/>
          <w:lang w:eastAsia="ar-SA"/>
        </w:rPr>
        <w:t xml:space="preserve"> </w:t>
      </w:r>
      <w:r w:rsidR="00652D97" w:rsidRPr="00AA5A62">
        <w:rPr>
          <w:rFonts w:ascii="Times New Roman" w:hAnsi="Times New Roman" w:cs="Times New Roman"/>
          <w:sz w:val="28"/>
          <w:szCs w:val="28"/>
          <w:lang w:eastAsia="ar-SA"/>
        </w:rPr>
        <w:t xml:space="preserve">– </w:t>
      </w:r>
      <w:r w:rsidR="002B6948" w:rsidRPr="00AA5A62">
        <w:rPr>
          <w:rFonts w:ascii="Times New Roman" w:hAnsi="Times New Roman" w:cs="Times New Roman"/>
          <w:sz w:val="28"/>
          <w:szCs w:val="28"/>
          <w:lang w:eastAsia="ar-SA"/>
        </w:rPr>
        <w:t>М.:</w:t>
      </w:r>
      <w:r w:rsidR="00CC3F04" w:rsidRPr="00AA5A62">
        <w:rPr>
          <w:rFonts w:ascii="Times New Roman" w:hAnsi="Times New Roman" w:cs="Times New Roman"/>
          <w:sz w:val="28"/>
          <w:szCs w:val="28"/>
          <w:lang w:eastAsia="ar-SA"/>
        </w:rPr>
        <w:t xml:space="preserve"> </w:t>
      </w:r>
      <w:r w:rsidR="002B6948" w:rsidRPr="00AA5A62">
        <w:rPr>
          <w:rFonts w:ascii="Times New Roman" w:hAnsi="Times New Roman" w:cs="Times New Roman"/>
          <w:sz w:val="28"/>
          <w:szCs w:val="28"/>
          <w:lang w:eastAsia="ar-SA"/>
        </w:rPr>
        <w:t xml:space="preserve">Мир, 1983. </w:t>
      </w:r>
      <w:r w:rsidR="00652D97" w:rsidRPr="00AA5A62">
        <w:rPr>
          <w:rFonts w:ascii="Times New Roman" w:hAnsi="Times New Roman" w:cs="Times New Roman"/>
          <w:sz w:val="28"/>
          <w:szCs w:val="28"/>
          <w:lang w:eastAsia="ar-SA"/>
        </w:rPr>
        <w:t>– 368 с.</w:t>
      </w:r>
    </w:p>
    <w:p w14:paraId="1B82C148" w14:textId="021EB344" w:rsidR="002B6948" w:rsidRPr="00AA5A62" w:rsidRDefault="007923B9" w:rsidP="007F4445">
      <w:pPr>
        <w:pStyle w:val="a6"/>
        <w:tabs>
          <w:tab w:val="left" w:pos="567"/>
          <w:tab w:val="left" w:pos="709"/>
          <w:tab w:val="left" w:pos="1276"/>
        </w:tabs>
        <w:ind w:left="0"/>
        <w:rPr>
          <w:rFonts w:ascii="Times New Roman" w:hAnsi="Times New Roman" w:cs="Times New Roman"/>
          <w:sz w:val="28"/>
          <w:szCs w:val="28"/>
          <w:lang w:eastAsia="ar-SA"/>
        </w:rPr>
      </w:pPr>
      <w:r w:rsidRPr="00AA5A62">
        <w:rPr>
          <w:rFonts w:ascii="Times New Roman" w:hAnsi="Times New Roman" w:cs="Times New Roman"/>
          <w:sz w:val="28"/>
          <w:szCs w:val="28"/>
          <w:lang w:eastAsia="ar-SA"/>
        </w:rPr>
        <w:t>118</w:t>
      </w:r>
      <w:r w:rsidR="00ED0416" w:rsidRPr="00AA5A62">
        <w:rPr>
          <w:rFonts w:ascii="Times New Roman" w:hAnsi="Times New Roman" w:cs="Times New Roman"/>
          <w:sz w:val="28"/>
          <w:szCs w:val="28"/>
          <w:lang w:val="kk-KZ" w:eastAsia="ar-SA"/>
        </w:rPr>
        <w:t xml:space="preserve"> </w:t>
      </w:r>
      <w:r w:rsidR="002B6948" w:rsidRPr="00AA5A62">
        <w:rPr>
          <w:rFonts w:ascii="Times New Roman" w:hAnsi="Times New Roman" w:cs="Times New Roman"/>
          <w:sz w:val="28"/>
          <w:szCs w:val="28"/>
          <w:lang w:eastAsia="ar-SA"/>
        </w:rPr>
        <w:t xml:space="preserve">Воронов </w:t>
      </w:r>
      <w:r w:rsidR="00C77394" w:rsidRPr="00AA5A62">
        <w:rPr>
          <w:rFonts w:ascii="Times New Roman" w:hAnsi="Times New Roman" w:cs="Times New Roman"/>
          <w:sz w:val="28"/>
          <w:szCs w:val="28"/>
          <w:lang w:eastAsia="ar-SA"/>
        </w:rPr>
        <w:t>А.</w:t>
      </w:r>
      <w:r w:rsidR="00EA6C8F" w:rsidRPr="00AA5A62">
        <w:rPr>
          <w:rFonts w:ascii="Times New Roman" w:hAnsi="Times New Roman" w:cs="Times New Roman"/>
          <w:sz w:val="28"/>
          <w:szCs w:val="28"/>
          <w:lang w:eastAsia="ar-SA"/>
        </w:rPr>
        <w:t>А.</w:t>
      </w:r>
      <w:r w:rsidR="002B6948" w:rsidRPr="00AA5A62">
        <w:rPr>
          <w:rFonts w:ascii="Times New Roman" w:hAnsi="Times New Roman" w:cs="Times New Roman"/>
          <w:sz w:val="28"/>
          <w:szCs w:val="28"/>
          <w:lang w:eastAsia="ar-SA"/>
        </w:rPr>
        <w:t xml:space="preserve">, Матросов В.М. Метод векторных функций Ляпунова в теории устойчивости. </w:t>
      </w:r>
      <w:r w:rsidR="00652D97" w:rsidRPr="00AA5A62">
        <w:rPr>
          <w:rFonts w:ascii="Times New Roman" w:hAnsi="Times New Roman" w:cs="Times New Roman"/>
          <w:sz w:val="28"/>
          <w:szCs w:val="28"/>
          <w:lang w:eastAsia="ar-SA"/>
        </w:rPr>
        <w:t>–</w:t>
      </w:r>
      <w:r w:rsidR="002B6948" w:rsidRPr="00AA5A62">
        <w:rPr>
          <w:rFonts w:ascii="Times New Roman" w:hAnsi="Times New Roman" w:cs="Times New Roman"/>
          <w:sz w:val="28"/>
          <w:szCs w:val="28"/>
          <w:lang w:eastAsia="ar-SA"/>
        </w:rPr>
        <w:t xml:space="preserve"> М.:</w:t>
      </w:r>
      <w:r w:rsidR="00EA6C8F" w:rsidRPr="00AA5A62">
        <w:rPr>
          <w:rFonts w:ascii="Times New Roman" w:hAnsi="Times New Roman" w:cs="Times New Roman"/>
          <w:sz w:val="28"/>
          <w:szCs w:val="28"/>
          <w:lang w:eastAsia="ar-SA"/>
        </w:rPr>
        <w:t xml:space="preserve"> </w:t>
      </w:r>
      <w:r w:rsidR="002B6948" w:rsidRPr="00AA5A62">
        <w:rPr>
          <w:rFonts w:ascii="Times New Roman" w:hAnsi="Times New Roman" w:cs="Times New Roman"/>
          <w:sz w:val="28"/>
          <w:szCs w:val="28"/>
          <w:lang w:eastAsia="ar-SA"/>
        </w:rPr>
        <w:t xml:space="preserve">Наука, </w:t>
      </w:r>
      <w:r w:rsidR="00EA6C8F" w:rsidRPr="00AA5A62">
        <w:rPr>
          <w:rFonts w:ascii="Times New Roman" w:hAnsi="Times New Roman" w:cs="Times New Roman"/>
          <w:sz w:val="28"/>
          <w:szCs w:val="28"/>
          <w:lang w:eastAsia="ar-SA"/>
        </w:rPr>
        <w:t>1987</w:t>
      </w:r>
      <w:r w:rsidR="00652D97" w:rsidRPr="00AA5A62">
        <w:rPr>
          <w:rFonts w:ascii="Times New Roman" w:hAnsi="Times New Roman" w:cs="Times New Roman"/>
          <w:sz w:val="28"/>
          <w:szCs w:val="28"/>
          <w:lang w:eastAsia="ar-SA"/>
        </w:rPr>
        <w:t xml:space="preserve">. </w:t>
      </w:r>
      <w:r w:rsidR="00EA6C8F" w:rsidRPr="00AA5A62">
        <w:rPr>
          <w:rFonts w:ascii="Times New Roman" w:hAnsi="Times New Roman" w:cs="Times New Roman"/>
          <w:sz w:val="28"/>
          <w:szCs w:val="28"/>
          <w:lang w:eastAsia="ar-SA"/>
        </w:rPr>
        <w:t>–</w:t>
      </w:r>
      <w:r w:rsidR="00652D97" w:rsidRPr="00AA5A62">
        <w:rPr>
          <w:rFonts w:ascii="Times New Roman" w:hAnsi="Times New Roman" w:cs="Times New Roman"/>
          <w:sz w:val="28"/>
          <w:szCs w:val="28"/>
          <w:lang w:eastAsia="ar-SA"/>
        </w:rPr>
        <w:t xml:space="preserve"> </w:t>
      </w:r>
      <w:r w:rsidR="00EA6C8F" w:rsidRPr="00AA5A62">
        <w:rPr>
          <w:rFonts w:ascii="Times New Roman" w:hAnsi="Times New Roman" w:cs="Times New Roman"/>
          <w:sz w:val="28"/>
          <w:szCs w:val="28"/>
          <w:lang w:eastAsia="ar-SA"/>
        </w:rPr>
        <w:t>252</w:t>
      </w:r>
      <w:r w:rsidR="002B6948" w:rsidRPr="00AA5A62">
        <w:rPr>
          <w:rFonts w:ascii="Times New Roman" w:hAnsi="Times New Roman" w:cs="Times New Roman"/>
          <w:sz w:val="28"/>
          <w:szCs w:val="28"/>
          <w:lang w:eastAsia="ar-SA"/>
        </w:rPr>
        <w:t xml:space="preserve"> с.</w:t>
      </w:r>
    </w:p>
    <w:p w14:paraId="75A1F465" w14:textId="4F071F04" w:rsidR="00634FC6" w:rsidRPr="00AA5A62" w:rsidRDefault="00E44A73" w:rsidP="007F4445">
      <w:pPr>
        <w:pStyle w:val="a6"/>
        <w:widowControl w:val="0"/>
        <w:tabs>
          <w:tab w:val="left" w:pos="1074"/>
        </w:tabs>
        <w:ind w:left="0"/>
        <w:contextualSpacing w:val="0"/>
        <w:rPr>
          <w:rFonts w:ascii="Times New Roman" w:hAnsi="Times New Roman" w:cs="Times New Roman"/>
          <w:sz w:val="28"/>
          <w:szCs w:val="28"/>
          <w:lang w:eastAsia="ar-SA"/>
        </w:rPr>
      </w:pPr>
      <w:r w:rsidRPr="00AA5A62">
        <w:rPr>
          <w:rFonts w:ascii="Times New Roman" w:hAnsi="Times New Roman" w:cs="Times New Roman"/>
          <w:sz w:val="28"/>
          <w:szCs w:val="28"/>
          <w:lang w:eastAsia="ar-SA"/>
        </w:rPr>
        <w:t>119</w:t>
      </w:r>
      <w:r w:rsidR="00ED0416" w:rsidRPr="00AA5A62">
        <w:rPr>
          <w:rFonts w:ascii="Times New Roman" w:hAnsi="Times New Roman" w:cs="Times New Roman"/>
          <w:sz w:val="28"/>
          <w:szCs w:val="28"/>
          <w:lang w:val="kk-KZ" w:eastAsia="ar-SA"/>
        </w:rPr>
        <w:t xml:space="preserve"> </w:t>
      </w:r>
      <w:r w:rsidR="00634FC6" w:rsidRPr="00AA5A62">
        <w:rPr>
          <w:rFonts w:ascii="Times New Roman" w:hAnsi="Times New Roman" w:cs="Times New Roman"/>
          <w:sz w:val="28"/>
          <w:szCs w:val="28"/>
          <w:lang w:eastAsia="ar-SA"/>
        </w:rPr>
        <w:t>Артюхин Ю.П., Каргу Л.И., Симаев В.Л. Системы управления космических аппаратов, стабилизированных вращением.</w:t>
      </w:r>
      <w:r w:rsidR="00652D97" w:rsidRPr="00AA5A62">
        <w:rPr>
          <w:rFonts w:ascii="Times New Roman" w:hAnsi="Times New Roman" w:cs="Times New Roman"/>
          <w:sz w:val="28"/>
          <w:szCs w:val="28"/>
          <w:lang w:eastAsia="ar-SA"/>
        </w:rPr>
        <w:t xml:space="preserve"> – </w:t>
      </w:r>
      <w:r w:rsidR="00634FC6" w:rsidRPr="00AA5A62">
        <w:rPr>
          <w:rFonts w:ascii="Times New Roman" w:hAnsi="Times New Roman" w:cs="Times New Roman"/>
          <w:sz w:val="28"/>
          <w:szCs w:val="28"/>
          <w:lang w:eastAsia="ar-SA"/>
        </w:rPr>
        <w:t>М</w:t>
      </w:r>
      <w:r w:rsidR="00652D97" w:rsidRPr="00AA5A62">
        <w:rPr>
          <w:rFonts w:ascii="Times New Roman" w:hAnsi="Times New Roman" w:cs="Times New Roman"/>
          <w:sz w:val="28"/>
          <w:szCs w:val="28"/>
          <w:lang w:eastAsia="ar-SA"/>
        </w:rPr>
        <w:t xml:space="preserve">., </w:t>
      </w:r>
      <w:r w:rsidR="00634FC6" w:rsidRPr="00AA5A62">
        <w:rPr>
          <w:rFonts w:ascii="Times New Roman" w:hAnsi="Times New Roman" w:cs="Times New Roman"/>
          <w:sz w:val="28"/>
          <w:szCs w:val="28"/>
          <w:lang w:eastAsia="ar-SA"/>
        </w:rPr>
        <w:t>1979.</w:t>
      </w:r>
      <w:r w:rsidR="00652D97" w:rsidRPr="00AA5A62">
        <w:rPr>
          <w:rFonts w:ascii="Times New Roman" w:hAnsi="Times New Roman" w:cs="Times New Roman"/>
          <w:sz w:val="28"/>
          <w:szCs w:val="28"/>
          <w:lang w:eastAsia="ar-SA"/>
        </w:rPr>
        <w:t xml:space="preserve"> – 295 с.</w:t>
      </w:r>
    </w:p>
    <w:p w14:paraId="11CAB0A0" w14:textId="2DBDD643" w:rsidR="00634FC6" w:rsidRPr="00AA5A62" w:rsidRDefault="00634FC6" w:rsidP="007F4445">
      <w:pPr>
        <w:pStyle w:val="a6"/>
        <w:widowControl w:val="0"/>
        <w:tabs>
          <w:tab w:val="left" w:pos="1074"/>
        </w:tabs>
        <w:ind w:left="0"/>
        <w:contextualSpacing w:val="0"/>
        <w:rPr>
          <w:rFonts w:ascii="Times New Roman" w:hAnsi="Times New Roman" w:cs="Times New Roman"/>
          <w:sz w:val="28"/>
          <w:szCs w:val="28"/>
          <w:lang w:eastAsia="ar-SA"/>
        </w:rPr>
      </w:pPr>
      <w:r w:rsidRPr="00AA5A62">
        <w:rPr>
          <w:rFonts w:ascii="Times New Roman" w:hAnsi="Times New Roman" w:cs="Times New Roman"/>
          <w:sz w:val="28"/>
          <w:szCs w:val="28"/>
          <w:lang w:eastAsia="ar-SA"/>
        </w:rPr>
        <w:t>120</w:t>
      </w:r>
      <w:r w:rsidR="00ED0416" w:rsidRPr="00AA5A62">
        <w:rPr>
          <w:rFonts w:ascii="Times New Roman" w:hAnsi="Times New Roman" w:cs="Times New Roman"/>
          <w:sz w:val="28"/>
          <w:szCs w:val="28"/>
          <w:lang w:val="kk-KZ" w:eastAsia="ar-SA"/>
        </w:rPr>
        <w:t xml:space="preserve"> </w:t>
      </w:r>
      <w:r w:rsidRPr="00AA5A62">
        <w:rPr>
          <w:rFonts w:ascii="Times New Roman" w:hAnsi="Times New Roman" w:cs="Times New Roman"/>
          <w:sz w:val="28"/>
          <w:szCs w:val="28"/>
          <w:lang w:eastAsia="ar-SA"/>
        </w:rPr>
        <w:t xml:space="preserve">Попов В.И. Системы ориентации и стабилизации космических аппаратов. </w:t>
      </w:r>
      <w:r w:rsidR="00652D97" w:rsidRPr="00AA5A62">
        <w:rPr>
          <w:rFonts w:ascii="Times New Roman" w:hAnsi="Times New Roman" w:cs="Times New Roman"/>
          <w:sz w:val="28"/>
          <w:szCs w:val="28"/>
          <w:lang w:eastAsia="ar-SA"/>
        </w:rPr>
        <w:t xml:space="preserve">– </w:t>
      </w:r>
      <w:r w:rsidRPr="00AA5A62">
        <w:rPr>
          <w:rFonts w:ascii="Times New Roman" w:hAnsi="Times New Roman" w:cs="Times New Roman"/>
          <w:sz w:val="28"/>
          <w:szCs w:val="28"/>
          <w:lang w:eastAsia="ar-SA"/>
        </w:rPr>
        <w:t>М</w:t>
      </w:r>
      <w:r w:rsidR="00652D97" w:rsidRPr="00AA5A62">
        <w:rPr>
          <w:rFonts w:ascii="Times New Roman" w:hAnsi="Times New Roman" w:cs="Times New Roman"/>
          <w:sz w:val="28"/>
          <w:szCs w:val="28"/>
          <w:lang w:eastAsia="ar-SA"/>
        </w:rPr>
        <w:t>.,</w:t>
      </w:r>
      <w:r w:rsidRPr="00AA5A62">
        <w:rPr>
          <w:rFonts w:ascii="Times New Roman" w:hAnsi="Times New Roman" w:cs="Times New Roman"/>
          <w:sz w:val="28"/>
          <w:szCs w:val="28"/>
          <w:lang w:eastAsia="ar-SA"/>
        </w:rPr>
        <w:t xml:space="preserve"> 1986</w:t>
      </w:r>
      <w:r w:rsidR="00652D97" w:rsidRPr="00AA5A62">
        <w:rPr>
          <w:rFonts w:ascii="Times New Roman" w:hAnsi="Times New Roman" w:cs="Times New Roman"/>
          <w:sz w:val="28"/>
          <w:szCs w:val="28"/>
          <w:lang w:eastAsia="ar-SA"/>
        </w:rPr>
        <w:t>. – 182 с.</w:t>
      </w:r>
    </w:p>
    <w:p w14:paraId="0579B987" w14:textId="29CF33DB" w:rsidR="00DC20D5" w:rsidRPr="00AA5A62" w:rsidRDefault="00DC20D5" w:rsidP="007923B9">
      <w:pPr>
        <w:pStyle w:val="a6"/>
        <w:tabs>
          <w:tab w:val="left" w:pos="567"/>
          <w:tab w:val="left" w:pos="709"/>
          <w:tab w:val="left" w:pos="1276"/>
        </w:tabs>
        <w:ind w:left="0"/>
        <w:rPr>
          <w:rFonts w:ascii="Times New Roman" w:hAnsi="Times New Roman" w:cs="Times New Roman"/>
          <w:sz w:val="28"/>
          <w:szCs w:val="28"/>
          <w:lang w:eastAsia="ar-SA"/>
        </w:rPr>
      </w:pPr>
    </w:p>
    <w:p w14:paraId="66D1A45A" w14:textId="77777777" w:rsidR="00652D97" w:rsidRPr="00AA5A62" w:rsidRDefault="00652D97" w:rsidP="007923B9">
      <w:pPr>
        <w:pStyle w:val="a6"/>
        <w:tabs>
          <w:tab w:val="left" w:pos="567"/>
          <w:tab w:val="left" w:pos="709"/>
          <w:tab w:val="left" w:pos="1276"/>
        </w:tabs>
        <w:ind w:left="0"/>
        <w:rPr>
          <w:rFonts w:ascii="Times New Roman" w:hAnsi="Times New Roman" w:cs="Times New Roman"/>
          <w:sz w:val="28"/>
          <w:szCs w:val="28"/>
          <w:lang w:eastAsia="ar-SA"/>
        </w:rPr>
      </w:pPr>
    </w:p>
    <w:p w14:paraId="139AF823" w14:textId="77777777" w:rsidR="00652D97" w:rsidRPr="00AA5A62" w:rsidRDefault="00652D97" w:rsidP="007923B9">
      <w:pPr>
        <w:pStyle w:val="a6"/>
        <w:tabs>
          <w:tab w:val="left" w:pos="567"/>
          <w:tab w:val="left" w:pos="709"/>
          <w:tab w:val="left" w:pos="1276"/>
        </w:tabs>
        <w:ind w:left="0"/>
        <w:rPr>
          <w:rFonts w:ascii="Times New Roman" w:hAnsi="Times New Roman" w:cs="Times New Roman"/>
          <w:sz w:val="28"/>
          <w:szCs w:val="28"/>
          <w:lang w:eastAsia="ar-SA"/>
        </w:rPr>
      </w:pPr>
    </w:p>
    <w:p w14:paraId="3B2E1402" w14:textId="77777777" w:rsidR="00652D97" w:rsidRPr="00AA5A62" w:rsidRDefault="00652D97" w:rsidP="007923B9">
      <w:pPr>
        <w:pStyle w:val="a6"/>
        <w:tabs>
          <w:tab w:val="left" w:pos="567"/>
          <w:tab w:val="left" w:pos="709"/>
          <w:tab w:val="left" w:pos="1276"/>
        </w:tabs>
        <w:ind w:left="0"/>
        <w:rPr>
          <w:rFonts w:ascii="Times New Roman" w:hAnsi="Times New Roman" w:cs="Times New Roman"/>
          <w:sz w:val="28"/>
          <w:szCs w:val="28"/>
          <w:lang w:eastAsia="ar-SA"/>
        </w:rPr>
      </w:pPr>
    </w:p>
    <w:p w14:paraId="71C25A87" w14:textId="77777777" w:rsidR="00652D97" w:rsidRDefault="00652D97" w:rsidP="007923B9">
      <w:pPr>
        <w:pStyle w:val="a6"/>
        <w:tabs>
          <w:tab w:val="left" w:pos="567"/>
          <w:tab w:val="left" w:pos="709"/>
          <w:tab w:val="left" w:pos="1276"/>
        </w:tabs>
        <w:ind w:left="0"/>
        <w:rPr>
          <w:rFonts w:ascii="Times New Roman" w:hAnsi="Times New Roman" w:cs="Times New Roman"/>
          <w:sz w:val="28"/>
          <w:szCs w:val="28"/>
          <w:lang w:eastAsia="ar-SA"/>
        </w:rPr>
      </w:pPr>
    </w:p>
    <w:p w14:paraId="6CD67190" w14:textId="77777777" w:rsidR="00F13034" w:rsidRDefault="00F13034" w:rsidP="007923B9">
      <w:pPr>
        <w:pStyle w:val="a6"/>
        <w:tabs>
          <w:tab w:val="left" w:pos="567"/>
          <w:tab w:val="left" w:pos="709"/>
          <w:tab w:val="left" w:pos="1276"/>
        </w:tabs>
        <w:ind w:left="0"/>
        <w:rPr>
          <w:rFonts w:ascii="Times New Roman" w:hAnsi="Times New Roman" w:cs="Times New Roman"/>
          <w:sz w:val="28"/>
          <w:szCs w:val="28"/>
          <w:lang w:eastAsia="ar-SA"/>
        </w:rPr>
      </w:pPr>
    </w:p>
    <w:p w14:paraId="79CFA03D" w14:textId="77777777" w:rsidR="00F13034" w:rsidRPr="00AA5A62" w:rsidRDefault="00F13034" w:rsidP="007923B9">
      <w:pPr>
        <w:pStyle w:val="a6"/>
        <w:tabs>
          <w:tab w:val="left" w:pos="567"/>
          <w:tab w:val="left" w:pos="709"/>
          <w:tab w:val="left" w:pos="1276"/>
        </w:tabs>
        <w:ind w:left="0"/>
        <w:rPr>
          <w:rFonts w:ascii="Times New Roman" w:hAnsi="Times New Roman" w:cs="Times New Roman"/>
          <w:sz w:val="28"/>
          <w:szCs w:val="28"/>
          <w:lang w:eastAsia="ar-SA"/>
        </w:rPr>
      </w:pPr>
    </w:p>
    <w:p w14:paraId="4817EA06" w14:textId="77777777" w:rsidR="00652D97" w:rsidRPr="00AA5A62" w:rsidRDefault="00652D97" w:rsidP="007923B9">
      <w:pPr>
        <w:pStyle w:val="a6"/>
        <w:tabs>
          <w:tab w:val="left" w:pos="567"/>
          <w:tab w:val="left" w:pos="709"/>
          <w:tab w:val="left" w:pos="1276"/>
        </w:tabs>
        <w:ind w:left="0"/>
        <w:rPr>
          <w:rFonts w:ascii="Times New Roman" w:hAnsi="Times New Roman" w:cs="Times New Roman"/>
          <w:sz w:val="28"/>
          <w:szCs w:val="28"/>
          <w:lang w:eastAsia="ar-SA"/>
        </w:rPr>
      </w:pPr>
    </w:p>
    <w:p w14:paraId="5A28AD2E" w14:textId="77777777" w:rsidR="00A615E9" w:rsidRPr="00AA5A62" w:rsidRDefault="00A615E9" w:rsidP="007923B9">
      <w:pPr>
        <w:pStyle w:val="a6"/>
        <w:tabs>
          <w:tab w:val="left" w:pos="567"/>
          <w:tab w:val="left" w:pos="709"/>
          <w:tab w:val="left" w:pos="1276"/>
        </w:tabs>
        <w:ind w:left="0"/>
        <w:rPr>
          <w:rFonts w:ascii="Times New Roman" w:hAnsi="Times New Roman" w:cs="Times New Roman"/>
          <w:sz w:val="28"/>
          <w:szCs w:val="28"/>
          <w:lang w:eastAsia="ar-SA"/>
        </w:rPr>
      </w:pPr>
    </w:p>
    <w:p w14:paraId="55229520" w14:textId="2ABFE2F0" w:rsidR="00ED376E" w:rsidRPr="00AA5A62" w:rsidRDefault="00ED376E" w:rsidP="00ED376E">
      <w:pPr>
        <w:ind w:firstLine="0"/>
        <w:jc w:val="cente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ҚОСЫМША А</w:t>
      </w:r>
    </w:p>
    <w:p w14:paraId="394F6B3B" w14:textId="77777777" w:rsidR="00C77394" w:rsidRPr="00AA5A62" w:rsidRDefault="00C77394" w:rsidP="00ED376E">
      <w:pPr>
        <w:ind w:firstLine="0"/>
        <w:jc w:val="center"/>
        <w:rPr>
          <w:rFonts w:ascii="Times New Roman" w:hAnsi="Times New Roman" w:cs="Times New Roman"/>
          <w:sz w:val="28"/>
          <w:szCs w:val="28"/>
          <w:lang w:val="kk-KZ"/>
        </w:rPr>
      </w:pPr>
    </w:p>
    <w:p w14:paraId="41067255" w14:textId="246A6E6D" w:rsidR="00C77394" w:rsidRPr="00AA5A62" w:rsidRDefault="00C77394" w:rsidP="00ED376E">
      <w:pPr>
        <w:ind w:firstLine="0"/>
        <w:jc w:val="center"/>
        <w:rPr>
          <w:rFonts w:ascii="Times New Roman" w:hAnsi="Times New Roman" w:cs="Times New Roman"/>
          <w:sz w:val="28"/>
          <w:szCs w:val="28"/>
          <w:lang w:val="kk-KZ"/>
        </w:rPr>
      </w:pPr>
      <w:r w:rsidRPr="00AA5A62">
        <w:rPr>
          <w:rFonts w:ascii="Times New Roman" w:hAnsi="Times New Roman" w:cs="Times New Roman"/>
          <w:sz w:val="28"/>
          <w:szCs w:val="28"/>
          <w:lang w:val="kk-KZ"/>
        </w:rPr>
        <w:t>Енгізу актілері</w:t>
      </w:r>
    </w:p>
    <w:p w14:paraId="36D190DF" w14:textId="77777777" w:rsidR="00C77394" w:rsidRPr="00AA5A62" w:rsidRDefault="00C77394" w:rsidP="00ED376E">
      <w:pPr>
        <w:ind w:firstLine="0"/>
        <w:jc w:val="center"/>
        <w:rPr>
          <w:rFonts w:ascii="Times New Roman" w:hAnsi="Times New Roman" w:cs="Times New Roman"/>
          <w:b/>
          <w:bCs/>
          <w:sz w:val="28"/>
          <w:szCs w:val="28"/>
          <w:lang w:val="kk-KZ"/>
        </w:rPr>
      </w:pPr>
    </w:p>
    <w:p w14:paraId="1323D7CD" w14:textId="23B00F4C" w:rsidR="00ED376E" w:rsidRPr="00AA5A62" w:rsidRDefault="00ED376E" w:rsidP="00ED376E">
      <w:pPr>
        <w:ind w:firstLine="0"/>
        <w:jc w:val="center"/>
        <w:rPr>
          <w:rFonts w:ascii="Times New Roman" w:hAnsi="Times New Roman" w:cs="Times New Roman"/>
          <w:b/>
          <w:bCs/>
          <w:sz w:val="28"/>
          <w:szCs w:val="28"/>
          <w:lang w:val="kk-KZ"/>
        </w:rPr>
      </w:pPr>
      <w:r w:rsidRPr="00AA5A62">
        <w:rPr>
          <w:rFonts w:ascii="Times New Roman" w:hAnsi="Times New Roman" w:cs="Times New Roman"/>
          <w:sz w:val="28"/>
          <w:szCs w:val="28"/>
          <w:lang w:val="kk-KZ"/>
        </w:rPr>
        <w:t xml:space="preserve">АҚ «Транстелеком» ұлттық телекоммуникация компаниясының деректерді тарату каналдарының желісіне зерттеу нәтижелерін </w:t>
      </w:r>
    </w:p>
    <w:p w14:paraId="5879C11E" w14:textId="77777777" w:rsidR="00652D97" w:rsidRPr="00AA5A62" w:rsidRDefault="00652D97" w:rsidP="007923B9">
      <w:pPr>
        <w:pStyle w:val="a6"/>
        <w:tabs>
          <w:tab w:val="left" w:pos="567"/>
          <w:tab w:val="left" w:pos="709"/>
          <w:tab w:val="left" w:pos="1276"/>
        </w:tabs>
        <w:ind w:left="0"/>
        <w:rPr>
          <w:rFonts w:ascii="Times New Roman" w:hAnsi="Times New Roman" w:cs="Times New Roman"/>
          <w:sz w:val="28"/>
          <w:szCs w:val="28"/>
          <w:lang w:val="kk-KZ" w:eastAsia="ar-SA"/>
        </w:rPr>
      </w:pPr>
    </w:p>
    <w:p w14:paraId="0CD3A8B2" w14:textId="1E4B2350" w:rsidR="003B33DA" w:rsidRPr="00AA5A62" w:rsidRDefault="003B33DA" w:rsidP="00C77394">
      <w:pPr>
        <w:tabs>
          <w:tab w:val="left" w:pos="567"/>
          <w:tab w:val="left" w:pos="709"/>
          <w:tab w:val="left" w:pos="1276"/>
        </w:tabs>
        <w:ind w:firstLine="0"/>
        <w:jc w:val="center"/>
        <w:rPr>
          <w:rFonts w:ascii="Times New Roman" w:hAnsi="Times New Roman" w:cs="Times New Roman"/>
          <w:sz w:val="28"/>
          <w:szCs w:val="28"/>
          <w:lang w:val="en-US" w:eastAsia="ar-SA"/>
        </w:rPr>
      </w:pPr>
      <w:r w:rsidRPr="00AA5A62">
        <w:rPr>
          <w:rFonts w:ascii="Times New Roman" w:hAnsi="Times New Roman" w:cs="Times New Roman"/>
          <w:noProof/>
          <w:sz w:val="28"/>
          <w:szCs w:val="28"/>
          <w:lang w:eastAsia="ru-RU"/>
        </w:rPr>
        <w:drawing>
          <wp:inline distT="0" distB="0" distL="0" distR="0" wp14:anchorId="2FBC790F" wp14:editId="5E5200CB">
            <wp:extent cx="5561413" cy="7683933"/>
            <wp:effectExtent l="0" t="0" r="1270"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324"/>
                    <a:stretch>
                      <a:fillRect/>
                    </a:stretch>
                  </pic:blipFill>
                  <pic:spPr>
                    <a:xfrm>
                      <a:off x="0" y="0"/>
                      <a:ext cx="5581370" cy="7711507"/>
                    </a:xfrm>
                    <a:prstGeom prst="rect">
                      <a:avLst/>
                    </a:prstGeom>
                  </pic:spPr>
                </pic:pic>
              </a:graphicData>
            </a:graphic>
          </wp:inline>
        </w:drawing>
      </w:r>
    </w:p>
    <w:p w14:paraId="35C3CA23" w14:textId="3EBFE782" w:rsidR="00ED376E" w:rsidRPr="00AA5A62" w:rsidRDefault="00ED376E" w:rsidP="00ED376E">
      <w:pPr>
        <w:ind w:firstLine="0"/>
        <w:jc w:val="center"/>
        <w:rPr>
          <w:rFonts w:ascii="Times New Roman" w:hAnsi="Times New Roman" w:cs="Times New Roman"/>
          <w:b/>
          <w:bCs/>
          <w:sz w:val="28"/>
          <w:szCs w:val="28"/>
          <w:lang w:val="kk-KZ"/>
        </w:rPr>
      </w:pPr>
      <w:r w:rsidRPr="00AA5A62">
        <w:rPr>
          <w:rFonts w:ascii="Times New Roman" w:hAnsi="Times New Roman" w:cs="Times New Roman"/>
          <w:sz w:val="28"/>
          <w:szCs w:val="28"/>
          <w:lang w:val="kk-KZ"/>
        </w:rPr>
        <w:t>ЖШС «GHALAM» компаниясын</w:t>
      </w:r>
      <w:r w:rsidR="00F549E4" w:rsidRPr="00AA5A62">
        <w:rPr>
          <w:rFonts w:ascii="Times New Roman" w:hAnsi="Times New Roman" w:cs="Times New Roman"/>
          <w:sz w:val="28"/>
          <w:szCs w:val="28"/>
          <w:lang w:val="kk-KZ"/>
        </w:rPr>
        <w:t xml:space="preserve">ан </w:t>
      </w:r>
      <w:r w:rsidRPr="00AA5A62">
        <w:rPr>
          <w:rFonts w:ascii="Times New Roman" w:hAnsi="Times New Roman" w:cs="Times New Roman"/>
          <w:sz w:val="28"/>
          <w:szCs w:val="28"/>
          <w:lang w:val="kk-KZ"/>
        </w:rPr>
        <w:t>зерттеу нәтижелерін енгізу актісі</w:t>
      </w:r>
    </w:p>
    <w:p w14:paraId="5F95C87B" w14:textId="77777777" w:rsidR="00ED376E" w:rsidRPr="00AA5A62" w:rsidRDefault="00ED376E" w:rsidP="003B33DA">
      <w:pPr>
        <w:tabs>
          <w:tab w:val="left" w:pos="567"/>
          <w:tab w:val="left" w:pos="709"/>
          <w:tab w:val="left" w:pos="1276"/>
        </w:tabs>
        <w:ind w:firstLine="0"/>
        <w:rPr>
          <w:rFonts w:ascii="Times New Roman" w:hAnsi="Times New Roman" w:cs="Times New Roman"/>
          <w:sz w:val="28"/>
          <w:szCs w:val="28"/>
          <w:lang w:val="kk-KZ" w:eastAsia="ar-SA"/>
        </w:rPr>
      </w:pPr>
    </w:p>
    <w:p w14:paraId="4B317F97" w14:textId="6C46B31F" w:rsidR="003B33DA" w:rsidRPr="00AA5A62" w:rsidRDefault="003B33DA" w:rsidP="003B33DA">
      <w:pPr>
        <w:tabs>
          <w:tab w:val="left" w:pos="567"/>
          <w:tab w:val="left" w:pos="709"/>
          <w:tab w:val="left" w:pos="1276"/>
        </w:tabs>
        <w:ind w:firstLine="0"/>
        <w:rPr>
          <w:rFonts w:ascii="Times New Roman" w:hAnsi="Times New Roman" w:cs="Times New Roman"/>
          <w:sz w:val="28"/>
          <w:szCs w:val="28"/>
          <w:lang w:val="en-US" w:eastAsia="ar-SA"/>
        </w:rPr>
      </w:pPr>
      <w:r w:rsidRPr="00AA5A62">
        <w:rPr>
          <w:rFonts w:ascii="Times New Roman" w:hAnsi="Times New Roman" w:cs="Times New Roman"/>
          <w:noProof/>
          <w:sz w:val="28"/>
          <w:szCs w:val="28"/>
          <w:lang w:eastAsia="ru-RU"/>
        </w:rPr>
        <w:drawing>
          <wp:inline distT="0" distB="0" distL="0" distR="0" wp14:anchorId="6F52A86A" wp14:editId="150506EE">
            <wp:extent cx="6250769" cy="7168464"/>
            <wp:effectExtent l="0" t="0" r="0"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1325"/>
                    <a:stretch>
                      <a:fillRect/>
                    </a:stretch>
                  </pic:blipFill>
                  <pic:spPr>
                    <a:xfrm>
                      <a:off x="0" y="0"/>
                      <a:ext cx="6288451" cy="7211679"/>
                    </a:xfrm>
                    <a:prstGeom prst="rect">
                      <a:avLst/>
                    </a:prstGeom>
                  </pic:spPr>
                </pic:pic>
              </a:graphicData>
            </a:graphic>
          </wp:inline>
        </w:drawing>
      </w:r>
    </w:p>
    <w:p w14:paraId="0A40E8D6" w14:textId="77777777" w:rsidR="00ED376E" w:rsidRPr="00AA5A62" w:rsidRDefault="00ED376E" w:rsidP="003B33DA">
      <w:pPr>
        <w:tabs>
          <w:tab w:val="left" w:pos="567"/>
          <w:tab w:val="left" w:pos="709"/>
          <w:tab w:val="left" w:pos="1276"/>
        </w:tabs>
        <w:ind w:firstLine="0"/>
        <w:rPr>
          <w:rFonts w:ascii="Times New Roman" w:hAnsi="Times New Roman" w:cs="Times New Roman"/>
          <w:sz w:val="28"/>
          <w:szCs w:val="28"/>
          <w:lang w:val="en-US" w:eastAsia="ar-SA"/>
        </w:rPr>
      </w:pPr>
    </w:p>
    <w:p w14:paraId="30A6C593" w14:textId="77777777" w:rsidR="00ED376E" w:rsidRPr="00AA5A62" w:rsidRDefault="00ED376E" w:rsidP="003B33DA">
      <w:pPr>
        <w:tabs>
          <w:tab w:val="left" w:pos="567"/>
          <w:tab w:val="left" w:pos="709"/>
          <w:tab w:val="left" w:pos="1276"/>
        </w:tabs>
        <w:ind w:firstLine="0"/>
        <w:rPr>
          <w:rFonts w:ascii="Times New Roman" w:hAnsi="Times New Roman" w:cs="Times New Roman"/>
          <w:sz w:val="28"/>
          <w:szCs w:val="28"/>
          <w:lang w:val="en-US" w:eastAsia="ar-SA"/>
        </w:rPr>
      </w:pPr>
    </w:p>
    <w:p w14:paraId="7263FC5D" w14:textId="77777777" w:rsidR="00ED376E" w:rsidRPr="00AA5A62" w:rsidRDefault="00ED376E" w:rsidP="003B33DA">
      <w:pPr>
        <w:tabs>
          <w:tab w:val="left" w:pos="567"/>
          <w:tab w:val="left" w:pos="709"/>
          <w:tab w:val="left" w:pos="1276"/>
        </w:tabs>
        <w:ind w:firstLine="0"/>
        <w:rPr>
          <w:rFonts w:ascii="Times New Roman" w:hAnsi="Times New Roman" w:cs="Times New Roman"/>
          <w:sz w:val="28"/>
          <w:szCs w:val="28"/>
          <w:lang w:val="en-US" w:eastAsia="ar-SA"/>
        </w:rPr>
      </w:pPr>
    </w:p>
    <w:p w14:paraId="17FFB64D" w14:textId="77777777" w:rsidR="00ED376E" w:rsidRPr="00AA5A62" w:rsidRDefault="00ED376E" w:rsidP="003B33DA">
      <w:pPr>
        <w:tabs>
          <w:tab w:val="left" w:pos="567"/>
          <w:tab w:val="left" w:pos="709"/>
          <w:tab w:val="left" w:pos="1276"/>
        </w:tabs>
        <w:ind w:firstLine="0"/>
        <w:rPr>
          <w:rFonts w:ascii="Times New Roman" w:hAnsi="Times New Roman" w:cs="Times New Roman"/>
          <w:sz w:val="28"/>
          <w:szCs w:val="28"/>
          <w:lang w:val="en-US" w:eastAsia="ar-SA"/>
        </w:rPr>
      </w:pPr>
    </w:p>
    <w:p w14:paraId="6FBDCB4B" w14:textId="77777777" w:rsidR="00A615E9" w:rsidRPr="00AA5A62" w:rsidRDefault="00A615E9" w:rsidP="003B33DA">
      <w:pPr>
        <w:tabs>
          <w:tab w:val="left" w:pos="567"/>
          <w:tab w:val="left" w:pos="709"/>
          <w:tab w:val="left" w:pos="1276"/>
        </w:tabs>
        <w:ind w:firstLine="0"/>
        <w:rPr>
          <w:rFonts w:ascii="Times New Roman" w:hAnsi="Times New Roman" w:cs="Times New Roman"/>
          <w:sz w:val="28"/>
          <w:szCs w:val="28"/>
          <w:lang w:val="en-US" w:eastAsia="ar-SA"/>
        </w:rPr>
      </w:pPr>
    </w:p>
    <w:p w14:paraId="762F92AF" w14:textId="77777777" w:rsidR="00ED376E" w:rsidRDefault="00ED376E" w:rsidP="003B33DA">
      <w:pPr>
        <w:tabs>
          <w:tab w:val="left" w:pos="567"/>
          <w:tab w:val="left" w:pos="709"/>
          <w:tab w:val="left" w:pos="1276"/>
        </w:tabs>
        <w:ind w:firstLine="0"/>
        <w:rPr>
          <w:rFonts w:ascii="Times New Roman" w:hAnsi="Times New Roman" w:cs="Times New Roman"/>
          <w:sz w:val="28"/>
          <w:szCs w:val="28"/>
          <w:lang w:eastAsia="ar-SA"/>
        </w:rPr>
      </w:pPr>
    </w:p>
    <w:p w14:paraId="1BE4B7B1" w14:textId="77777777" w:rsidR="00A60E71" w:rsidRDefault="00A60E71" w:rsidP="003B33DA">
      <w:pPr>
        <w:tabs>
          <w:tab w:val="left" w:pos="567"/>
          <w:tab w:val="left" w:pos="709"/>
          <w:tab w:val="left" w:pos="1276"/>
        </w:tabs>
        <w:ind w:firstLine="0"/>
        <w:rPr>
          <w:rFonts w:ascii="Times New Roman" w:hAnsi="Times New Roman" w:cs="Times New Roman"/>
          <w:sz w:val="28"/>
          <w:szCs w:val="28"/>
          <w:lang w:eastAsia="ar-SA"/>
        </w:rPr>
      </w:pPr>
    </w:p>
    <w:p w14:paraId="4034219E" w14:textId="4A7CD981" w:rsidR="00ED376E" w:rsidRPr="00AA5A62" w:rsidRDefault="000A2825" w:rsidP="00ED376E">
      <w:pPr>
        <w:ind w:firstLine="0"/>
        <w:jc w:val="center"/>
        <w:rPr>
          <w:rFonts w:ascii="Times New Roman" w:hAnsi="Times New Roman" w:cs="Times New Roman"/>
          <w:b/>
          <w:bCs/>
          <w:sz w:val="28"/>
          <w:szCs w:val="28"/>
          <w:lang w:val="kk-KZ"/>
        </w:rPr>
      </w:pPr>
      <w:r w:rsidRPr="00AA5A62">
        <w:rPr>
          <w:rFonts w:ascii="Times New Roman" w:hAnsi="Times New Roman" w:cs="Times New Roman"/>
          <w:b/>
          <w:bCs/>
          <w:sz w:val="28"/>
          <w:szCs w:val="28"/>
          <w:lang w:val="kk-KZ"/>
        </w:rPr>
        <w:t>ҚОСЫМША Ә</w:t>
      </w:r>
    </w:p>
    <w:p w14:paraId="2AFA7EB2" w14:textId="77777777" w:rsidR="00ED376E" w:rsidRPr="00AA5A62" w:rsidRDefault="00ED376E" w:rsidP="00ED376E">
      <w:pPr>
        <w:jc w:val="center"/>
        <w:rPr>
          <w:rFonts w:ascii="Times New Roman" w:hAnsi="Times New Roman" w:cs="Times New Roman"/>
          <w:sz w:val="28"/>
          <w:szCs w:val="28"/>
          <w:lang w:val="kk-KZ"/>
        </w:rPr>
      </w:pPr>
    </w:p>
    <w:p w14:paraId="66DB3366" w14:textId="77777777" w:rsidR="00ED376E" w:rsidRPr="00AA5A62" w:rsidRDefault="00ED376E" w:rsidP="00ED376E">
      <w:pPr>
        <w:ind w:firstLine="0"/>
        <w:jc w:val="center"/>
        <w:rPr>
          <w:rFonts w:ascii="Times New Roman" w:hAnsi="Times New Roman" w:cs="Times New Roman"/>
          <w:bCs/>
          <w:sz w:val="28"/>
          <w:szCs w:val="28"/>
          <w:lang w:val="kk-KZ"/>
        </w:rPr>
      </w:pPr>
      <w:r w:rsidRPr="00AA5A62">
        <w:rPr>
          <w:rFonts w:ascii="Times New Roman" w:hAnsi="Times New Roman" w:cs="Times New Roman"/>
          <w:sz w:val="28"/>
          <w:szCs w:val="28"/>
          <w:lang w:val="kk-KZ"/>
        </w:rPr>
        <w:t>Төртінші ретті жүйенің мысалында апериодты робасты орнықты автоматты басқару жүйесіің синтез есебінің б</w:t>
      </w:r>
      <w:r w:rsidRPr="00AA5A62">
        <w:rPr>
          <w:rFonts w:ascii="Times New Roman" w:hAnsi="Times New Roman" w:cs="Times New Roman"/>
          <w:bCs/>
          <w:sz w:val="28"/>
          <w:szCs w:val="28"/>
          <w:lang w:val="kk-KZ"/>
        </w:rPr>
        <w:t>ағдарлама коды</w:t>
      </w:r>
    </w:p>
    <w:p w14:paraId="024FCDDD" w14:textId="77777777" w:rsidR="00ED376E" w:rsidRPr="00AA5A62" w:rsidRDefault="00ED376E" w:rsidP="00ED376E">
      <w:pPr>
        <w:jc w:val="center"/>
        <w:rPr>
          <w:rFonts w:ascii="Times New Roman" w:hAnsi="Times New Roman" w:cs="Times New Roman"/>
          <w:b/>
          <w:bCs/>
          <w:sz w:val="28"/>
          <w:szCs w:val="28"/>
          <w:lang w:val="kk-KZ"/>
        </w:rPr>
      </w:pPr>
    </w:p>
    <w:p w14:paraId="4A9949C9" w14:textId="77777777" w:rsidR="00ED376E" w:rsidRPr="00AA5A62" w:rsidRDefault="00ED376E" w:rsidP="00ED376E">
      <w:pPr>
        <w:rPr>
          <w:rFonts w:ascii="Times New Roman" w:hAnsi="Times New Roman" w:cs="Times New Roman"/>
          <w:lang w:val="kk-KZ"/>
        </w:rPr>
      </w:pPr>
    </w:p>
    <w:p w14:paraId="75B08E31" w14:textId="77777777" w:rsidR="00ED376E" w:rsidRPr="00AA5A62" w:rsidRDefault="00ED376E" w:rsidP="00ED376E">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color w:val="0E00FF"/>
          <w:sz w:val="28"/>
          <w:szCs w:val="28"/>
          <w:lang w:val="kk-KZ" w:eastAsia="ru-RU"/>
        </w:rPr>
        <w:t xml:space="preserve">function </w:t>
      </w:r>
      <w:r w:rsidRPr="00AA5A62">
        <w:rPr>
          <w:rFonts w:ascii="Times New Roman" w:eastAsia="Times New Roman" w:hAnsi="Times New Roman" w:cs="Times New Roman"/>
          <w:sz w:val="28"/>
          <w:szCs w:val="28"/>
          <w:lang w:val="kk-KZ" w:eastAsia="ru-RU"/>
        </w:rPr>
        <w:t>zhel1;</w:t>
      </w:r>
    </w:p>
    <w:p w14:paraId="114BED68"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kk-KZ" w:eastAsia="ru-RU"/>
        </w:rPr>
        <w:t xml:space="preserve">    </w:t>
      </w:r>
      <w:r w:rsidRPr="00AA5A62">
        <w:rPr>
          <w:rFonts w:ascii="Times New Roman" w:eastAsia="Times New Roman" w:hAnsi="Times New Roman" w:cs="Times New Roman"/>
          <w:sz w:val="28"/>
          <w:szCs w:val="28"/>
          <w:lang w:val="en-US" w:eastAsia="ru-RU"/>
        </w:rPr>
        <w:t>A=[1,-2,-3,2;2,-1,2,2;0,2,-8,2;1,0,-3,1];</w:t>
      </w:r>
    </w:p>
    <w:p w14:paraId="28DF6F25" w14:textId="77777777" w:rsidR="00ED376E" w:rsidRPr="00AA5A62" w:rsidRDefault="00ED376E" w:rsidP="00ED376E">
      <w:pPr>
        <w:rPr>
          <w:rFonts w:ascii="Times New Roman" w:eastAsia="Times New Roman" w:hAnsi="Times New Roman" w:cs="Times New Roman"/>
          <w:sz w:val="28"/>
          <w:szCs w:val="28"/>
          <w:lang w:val="kk-KZ" w:eastAsia="ru-RU"/>
        </w:rPr>
      </w:pPr>
      <w:r w:rsidRPr="00AA5A62">
        <w:rPr>
          <w:rFonts w:ascii="Times New Roman" w:eastAsia="Times New Roman" w:hAnsi="Times New Roman" w:cs="Times New Roman"/>
          <w:sz w:val="28"/>
          <w:szCs w:val="28"/>
          <w:lang w:val="en-US" w:eastAsia="ru-RU"/>
        </w:rPr>
        <w:t xml:space="preserve">   B=[4;2;1;1];</w:t>
      </w:r>
    </w:p>
    <w:p w14:paraId="1EB7B968"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w:t>
      </w:r>
      <w:r w:rsidRPr="00AA5A62">
        <w:rPr>
          <w:rFonts w:ascii="Times New Roman" w:eastAsia="Times New Roman" w:hAnsi="Times New Roman" w:cs="Times New Roman"/>
          <w:color w:val="008013"/>
          <w:sz w:val="28"/>
          <w:szCs w:val="28"/>
          <w:lang w:val="en-US" w:eastAsia="ru-RU"/>
        </w:rPr>
        <w:t>%C=[1,0];</w:t>
      </w:r>
    </w:p>
    <w:p w14:paraId="095091E4" w14:textId="77777777" w:rsidR="00ED376E" w:rsidRPr="00AA5A62" w:rsidRDefault="00ED376E" w:rsidP="00ED376E">
      <w:pPr>
        <w:tabs>
          <w:tab w:val="left" w:pos="7680"/>
        </w:tabs>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K=[1.5;0.5;-10;10];</w:t>
      </w:r>
      <w:r w:rsidRPr="00AA5A62">
        <w:rPr>
          <w:rFonts w:ascii="Times New Roman" w:eastAsia="Times New Roman" w:hAnsi="Times New Roman" w:cs="Times New Roman"/>
          <w:sz w:val="28"/>
          <w:szCs w:val="28"/>
          <w:lang w:val="en-US" w:eastAsia="ru-RU"/>
        </w:rPr>
        <w:tab/>
      </w:r>
    </w:p>
    <w:p w14:paraId="72F999C3"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x0=[1,0,0,0];</w:t>
      </w:r>
    </w:p>
    <w:p w14:paraId="6C8CC80C"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w:t>
      </w:r>
      <w:r w:rsidRPr="00AA5A62">
        <w:rPr>
          <w:rFonts w:ascii="Times New Roman" w:eastAsia="Times New Roman" w:hAnsi="Times New Roman" w:cs="Times New Roman"/>
          <w:color w:val="008013"/>
          <w:sz w:val="28"/>
          <w:szCs w:val="28"/>
          <w:lang w:val="en-US" w:eastAsia="ru-RU"/>
        </w:rPr>
        <w:t>%xr0=[1,1];</w:t>
      </w:r>
    </w:p>
    <w:p w14:paraId="6FE35816"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w:t>
      </w:r>
      <w:r w:rsidRPr="00AA5A62">
        <w:rPr>
          <w:rFonts w:ascii="Times New Roman" w:eastAsia="Times New Roman" w:hAnsi="Times New Roman" w:cs="Times New Roman"/>
          <w:color w:val="008013"/>
          <w:sz w:val="28"/>
          <w:szCs w:val="28"/>
          <w:lang w:val="en-US" w:eastAsia="ru-RU"/>
        </w:rPr>
        <w:t>%e0=x0-xr0;</w:t>
      </w:r>
    </w:p>
    <w:p w14:paraId="7FB73B33"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[t,y] = ode113(@dxdt, [0,10], x0, odeset, A,B,K);</w:t>
      </w:r>
    </w:p>
    <w:p w14:paraId="3367136E"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plot(t,y(:,4),</w:t>
      </w:r>
      <w:r w:rsidRPr="00AA5A62">
        <w:rPr>
          <w:rFonts w:ascii="Times New Roman" w:eastAsia="Times New Roman" w:hAnsi="Times New Roman" w:cs="Times New Roman"/>
          <w:color w:val="A709F5"/>
          <w:sz w:val="28"/>
          <w:szCs w:val="28"/>
          <w:lang w:val="en-US" w:eastAsia="ru-RU"/>
        </w:rPr>
        <w:t>'green'</w:t>
      </w:r>
      <w:r w:rsidRPr="00AA5A62">
        <w:rPr>
          <w:rFonts w:ascii="Times New Roman" w:eastAsia="Times New Roman" w:hAnsi="Times New Roman" w:cs="Times New Roman"/>
          <w:sz w:val="28"/>
          <w:szCs w:val="28"/>
          <w:lang w:val="en-US" w:eastAsia="ru-RU"/>
        </w:rPr>
        <w:t>);</w:t>
      </w:r>
    </w:p>
    <w:p w14:paraId="14613F33"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grid </w:t>
      </w:r>
      <w:r w:rsidRPr="00AA5A62">
        <w:rPr>
          <w:rFonts w:ascii="Times New Roman" w:eastAsia="Times New Roman" w:hAnsi="Times New Roman" w:cs="Times New Roman"/>
          <w:color w:val="A709F5"/>
          <w:sz w:val="28"/>
          <w:szCs w:val="28"/>
          <w:lang w:val="en-US" w:eastAsia="ru-RU"/>
        </w:rPr>
        <w:t>on</w:t>
      </w:r>
    </w:p>
    <w:p w14:paraId="71C25201"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hold </w:t>
      </w:r>
      <w:r w:rsidRPr="00AA5A62">
        <w:rPr>
          <w:rFonts w:ascii="Times New Roman" w:eastAsia="Times New Roman" w:hAnsi="Times New Roman" w:cs="Times New Roman"/>
          <w:color w:val="A709F5"/>
          <w:sz w:val="28"/>
          <w:szCs w:val="28"/>
          <w:lang w:val="en-US" w:eastAsia="ru-RU"/>
        </w:rPr>
        <w:t>on</w:t>
      </w:r>
    </w:p>
    <w:p w14:paraId="46D0DF55" w14:textId="77777777" w:rsidR="00ED376E" w:rsidRPr="00AA5A62" w:rsidRDefault="00ED376E" w:rsidP="00ED376E">
      <w:pPr>
        <w:rPr>
          <w:rFonts w:ascii="Times New Roman" w:eastAsia="Times New Roman" w:hAnsi="Times New Roman" w:cs="Times New Roman"/>
          <w:sz w:val="28"/>
          <w:szCs w:val="28"/>
          <w:lang w:val="en-US" w:eastAsia="ru-RU"/>
        </w:rPr>
      </w:pPr>
    </w:p>
    <w:p w14:paraId="56149A2B"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color w:val="0E00FF"/>
          <w:sz w:val="28"/>
          <w:szCs w:val="28"/>
          <w:lang w:val="en-US" w:eastAsia="ru-RU"/>
        </w:rPr>
        <w:t xml:space="preserve">function </w:t>
      </w:r>
      <w:r w:rsidRPr="00AA5A62">
        <w:rPr>
          <w:rFonts w:ascii="Times New Roman" w:eastAsia="Times New Roman" w:hAnsi="Times New Roman" w:cs="Times New Roman"/>
          <w:sz w:val="28"/>
          <w:szCs w:val="28"/>
          <w:lang w:val="en-US" w:eastAsia="ru-RU"/>
        </w:rPr>
        <w:t>F = dxdt(~,x,A,B,K)</w:t>
      </w:r>
    </w:p>
    <w:p w14:paraId="6F6B38BD"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F = [(A(1,1)-B(1)*K(1))*x(1)+A(1,2)*x(2)+A(1,3)*x(3)+A(1,4)*x(4);</w:t>
      </w:r>
    </w:p>
    <w:p w14:paraId="7F6C91AF"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A(2,1)*x(1)-(A(2,2)+B(2)*K(2))*x(2)+A(2,3)*x(3)+A(2,4)*x(4);</w:t>
      </w:r>
    </w:p>
    <w:p w14:paraId="031DDD7D" w14:textId="77777777"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A(3,1)*x(1)+A(3,2)*x(2)+(A(3,3)+B(3)*K(3))*x(3)+A(3,4)*x(4);</w:t>
      </w:r>
    </w:p>
    <w:p w14:paraId="2BC6C214" w14:textId="3F15C3D4" w:rsidR="00ED376E" w:rsidRPr="00AA5A62" w:rsidRDefault="00ED376E" w:rsidP="00ED376E">
      <w:pPr>
        <w:rPr>
          <w:rFonts w:ascii="Times New Roman" w:eastAsia="Times New Roman" w:hAnsi="Times New Roman" w:cs="Times New Roman"/>
          <w:sz w:val="28"/>
          <w:szCs w:val="28"/>
          <w:lang w:val="en-US" w:eastAsia="ru-RU"/>
        </w:rPr>
      </w:pPr>
      <w:r w:rsidRPr="00AA5A62">
        <w:rPr>
          <w:rFonts w:ascii="Times New Roman" w:eastAsia="Times New Roman" w:hAnsi="Times New Roman" w:cs="Times New Roman"/>
          <w:sz w:val="28"/>
          <w:szCs w:val="28"/>
          <w:lang w:val="en-US" w:eastAsia="ru-RU"/>
        </w:rPr>
        <w:t xml:space="preserve">        A(4,1)*x(1)+A(4,2)*x(2)+A(4,3</w:t>
      </w:r>
      <w:r w:rsidR="00C77394" w:rsidRPr="00AA5A62">
        <w:rPr>
          <w:rFonts w:ascii="Times New Roman" w:eastAsia="Times New Roman" w:hAnsi="Times New Roman" w:cs="Times New Roman"/>
          <w:sz w:val="28"/>
          <w:szCs w:val="28"/>
          <w:lang w:val="en-US" w:eastAsia="ru-RU"/>
        </w:rPr>
        <w:t>)*x(3)+(A(4,4)-B(4)*K(4))*x(4)]</w:t>
      </w:r>
    </w:p>
    <w:p w14:paraId="03103F8E" w14:textId="77777777" w:rsidR="00ED376E" w:rsidRPr="00AA5A62" w:rsidRDefault="00ED376E" w:rsidP="00ED376E">
      <w:pPr>
        <w:rPr>
          <w:rFonts w:ascii="Times New Roman" w:hAnsi="Times New Roman" w:cs="Times New Roman"/>
          <w:sz w:val="28"/>
          <w:szCs w:val="28"/>
          <w:lang w:val="en-US"/>
        </w:rPr>
      </w:pPr>
    </w:p>
    <w:p w14:paraId="2162DD3D"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8CE3EE8"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4B5041A4"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0F317FA"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8EBC522"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37F69819"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0A35BC65"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4A8922D7"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0A0A7C22"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4F48D8A7"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38AC5044"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45901320" w14:textId="77777777" w:rsidR="00ED376E"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3A9EE589" w14:textId="77777777" w:rsidR="00A60E71" w:rsidRDefault="00A60E71" w:rsidP="00ED376E">
      <w:pPr>
        <w:tabs>
          <w:tab w:val="left" w:pos="567"/>
          <w:tab w:val="left" w:pos="709"/>
          <w:tab w:val="left" w:pos="1276"/>
        </w:tabs>
        <w:ind w:firstLine="0"/>
        <w:rPr>
          <w:rFonts w:ascii="Times New Roman" w:hAnsi="Times New Roman" w:cs="Times New Roman"/>
          <w:sz w:val="28"/>
          <w:szCs w:val="28"/>
          <w:lang w:val="en-US" w:eastAsia="ar-SA"/>
        </w:rPr>
      </w:pPr>
    </w:p>
    <w:p w14:paraId="7CD8954D" w14:textId="77777777" w:rsidR="00A60E71" w:rsidRPr="00AA5A62" w:rsidRDefault="00A60E71" w:rsidP="00ED376E">
      <w:pPr>
        <w:tabs>
          <w:tab w:val="left" w:pos="567"/>
          <w:tab w:val="left" w:pos="709"/>
          <w:tab w:val="left" w:pos="1276"/>
        </w:tabs>
        <w:ind w:firstLine="0"/>
        <w:rPr>
          <w:rFonts w:ascii="Times New Roman" w:hAnsi="Times New Roman" w:cs="Times New Roman"/>
          <w:sz w:val="28"/>
          <w:szCs w:val="28"/>
          <w:lang w:val="en-US" w:eastAsia="ar-SA"/>
        </w:rPr>
      </w:pPr>
    </w:p>
    <w:p w14:paraId="433A84F9"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370C0FD6"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4C8543D"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74549DA5"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D30BBF3"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01A7409C"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p>
    <w:p w14:paraId="69A810F4" w14:textId="03F3A3A6" w:rsidR="00ED376E" w:rsidRPr="00AA5A62" w:rsidRDefault="00ED376E" w:rsidP="00ED376E">
      <w:pPr>
        <w:ind w:firstLine="0"/>
        <w:jc w:val="center"/>
        <w:rPr>
          <w:rFonts w:ascii="Times New Roman" w:hAnsi="Times New Roman" w:cs="Times New Roman"/>
          <w:b/>
          <w:bCs/>
          <w:sz w:val="28"/>
          <w:szCs w:val="28"/>
          <w:lang w:val="kk-KZ"/>
        </w:rPr>
      </w:pPr>
      <w:bookmarkStart w:id="68" w:name="_Hlk140870814"/>
      <w:r w:rsidRPr="00AA5A62">
        <w:rPr>
          <w:rFonts w:ascii="Times New Roman" w:hAnsi="Times New Roman" w:cs="Times New Roman"/>
          <w:b/>
          <w:bCs/>
          <w:sz w:val="28"/>
          <w:szCs w:val="28"/>
          <w:lang w:val="kk-KZ"/>
        </w:rPr>
        <w:t xml:space="preserve">ҚОСЫМША </w:t>
      </w:r>
      <w:r w:rsidR="000A2825" w:rsidRPr="00AA5A62">
        <w:rPr>
          <w:rFonts w:ascii="Times New Roman" w:hAnsi="Times New Roman" w:cs="Times New Roman"/>
          <w:b/>
          <w:bCs/>
          <w:sz w:val="28"/>
          <w:szCs w:val="28"/>
          <w:lang w:val="kk-KZ"/>
        </w:rPr>
        <w:t>Б</w:t>
      </w:r>
    </w:p>
    <w:p w14:paraId="1E819460" w14:textId="77777777" w:rsidR="00FD5D0B" w:rsidRPr="00AA5A62" w:rsidRDefault="00FD5D0B" w:rsidP="003510F7">
      <w:pPr>
        <w:ind w:left="709" w:firstLine="0"/>
        <w:jc w:val="center"/>
        <w:rPr>
          <w:rFonts w:ascii="Times New Roman" w:hAnsi="Times New Roman" w:cs="Times New Roman"/>
          <w:b/>
          <w:bCs/>
          <w:sz w:val="28"/>
          <w:szCs w:val="28"/>
          <w:lang w:val="en-US"/>
        </w:rPr>
      </w:pPr>
    </w:p>
    <w:bookmarkEnd w:id="68"/>
    <w:p w14:paraId="3EF3AD7F" w14:textId="77777777" w:rsidR="00ED376E" w:rsidRPr="00AA5A62" w:rsidRDefault="00ED376E" w:rsidP="00ED376E">
      <w:pPr>
        <w:tabs>
          <w:tab w:val="left" w:pos="567"/>
          <w:tab w:val="left" w:pos="709"/>
          <w:tab w:val="left" w:pos="1276"/>
        </w:tabs>
        <w:ind w:firstLine="0"/>
        <w:rPr>
          <w:rFonts w:ascii="Times New Roman" w:hAnsi="Times New Roman" w:cs="Times New Roman"/>
          <w:sz w:val="28"/>
          <w:szCs w:val="28"/>
          <w:lang w:val="en-US" w:eastAsia="ar-SA"/>
        </w:rPr>
      </w:pPr>
      <w:r w:rsidRPr="00AA5A62">
        <w:rPr>
          <w:noProof/>
          <w:lang w:eastAsia="ru-RU"/>
        </w:rPr>
        <w:drawing>
          <wp:inline distT="0" distB="0" distL="0" distR="0" wp14:anchorId="4E623EA1" wp14:editId="2A098859">
            <wp:extent cx="6136640" cy="4399984"/>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6"/>
                    <a:stretch>
                      <a:fillRect/>
                    </a:stretch>
                  </pic:blipFill>
                  <pic:spPr>
                    <a:xfrm>
                      <a:off x="0" y="0"/>
                      <a:ext cx="6154724" cy="4412950"/>
                    </a:xfrm>
                    <a:prstGeom prst="rect">
                      <a:avLst/>
                    </a:prstGeom>
                  </pic:spPr>
                </pic:pic>
              </a:graphicData>
            </a:graphic>
          </wp:inline>
        </w:drawing>
      </w:r>
    </w:p>
    <w:p w14:paraId="2553B73B" w14:textId="77777777" w:rsidR="00ED376E" w:rsidRPr="00AA5A62" w:rsidRDefault="00ED376E" w:rsidP="00ED376E">
      <w:pPr>
        <w:tabs>
          <w:tab w:val="left" w:pos="567"/>
          <w:tab w:val="left" w:pos="709"/>
          <w:tab w:val="left" w:pos="1276"/>
        </w:tabs>
        <w:ind w:firstLine="0"/>
        <w:rPr>
          <w:rFonts w:ascii="Times New Roman" w:hAnsi="Times New Roman" w:cs="Times New Roman"/>
          <w:sz w:val="16"/>
          <w:szCs w:val="16"/>
          <w:lang w:eastAsia="ar-SA"/>
        </w:rPr>
      </w:pPr>
    </w:p>
    <w:p w14:paraId="61316D1F" w14:textId="0C1D6DDD" w:rsidR="00ED376E" w:rsidRPr="000A2825" w:rsidRDefault="000A2825" w:rsidP="000A2825">
      <w:pPr>
        <w:tabs>
          <w:tab w:val="left" w:pos="567"/>
          <w:tab w:val="left" w:pos="709"/>
          <w:tab w:val="left" w:pos="1276"/>
        </w:tabs>
        <w:ind w:firstLine="0"/>
        <w:jc w:val="center"/>
        <w:rPr>
          <w:rFonts w:ascii="Times New Roman" w:hAnsi="Times New Roman" w:cs="Times New Roman"/>
          <w:sz w:val="28"/>
          <w:szCs w:val="28"/>
          <w:lang w:eastAsia="ar-SA"/>
        </w:rPr>
      </w:pPr>
      <w:r w:rsidRPr="00AA5A62">
        <w:rPr>
          <w:rFonts w:ascii="Times New Roman" w:hAnsi="Times New Roman" w:cs="Times New Roman"/>
          <w:bCs/>
          <w:sz w:val="28"/>
          <w:szCs w:val="28"/>
        </w:rPr>
        <w:t xml:space="preserve">Сурет Б.1 – </w:t>
      </w:r>
      <w:r w:rsidRPr="00AA5A62">
        <w:rPr>
          <w:rFonts w:ascii="Times New Roman" w:hAnsi="Times New Roman" w:cs="Times New Roman"/>
          <w:bCs/>
          <w:sz w:val="28"/>
          <w:szCs w:val="28"/>
          <w:lang w:val="en-US"/>
        </w:rPr>
        <w:t>Matlab</w:t>
      </w:r>
      <w:r w:rsidRPr="00AA5A62">
        <w:rPr>
          <w:rFonts w:ascii="Times New Roman" w:hAnsi="Times New Roman" w:cs="Times New Roman"/>
          <w:bCs/>
          <w:sz w:val="28"/>
          <w:szCs w:val="28"/>
        </w:rPr>
        <w:t xml:space="preserve"> ортасында ғарыш аппараттарын басқару жүйесінің имитациялық моделі</w:t>
      </w:r>
    </w:p>
    <w:sectPr w:rsidR="00ED376E" w:rsidRPr="000A2825" w:rsidSect="001014FB">
      <w:footerReference w:type="default" r:id="rId132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B799F" w14:textId="77777777" w:rsidR="00953DFE" w:rsidRDefault="00953DFE" w:rsidP="00EE4321">
      <w:r>
        <w:separator/>
      </w:r>
    </w:p>
  </w:endnote>
  <w:endnote w:type="continuationSeparator" w:id="0">
    <w:p w14:paraId="0FC21B19" w14:textId="77777777" w:rsidR="00953DFE" w:rsidRDefault="00953DFE" w:rsidP="00EE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05824"/>
      <w:docPartObj>
        <w:docPartGallery w:val="Page Numbers (Bottom of Page)"/>
        <w:docPartUnique/>
      </w:docPartObj>
    </w:sdtPr>
    <w:sdtEndPr>
      <w:rPr>
        <w:rFonts w:ascii="Times New Roman" w:hAnsi="Times New Roman" w:cs="Times New Roman"/>
      </w:rPr>
    </w:sdtEndPr>
    <w:sdtContent>
      <w:p w14:paraId="0F44EEAA" w14:textId="245FC4B9" w:rsidR="001D24F3" w:rsidRPr="00A866A4" w:rsidRDefault="001D24F3">
        <w:pPr>
          <w:pStyle w:val="ab"/>
          <w:jc w:val="center"/>
          <w:rPr>
            <w:rFonts w:ascii="Times New Roman" w:hAnsi="Times New Roman" w:cs="Times New Roman"/>
          </w:rPr>
        </w:pPr>
        <w:r w:rsidRPr="00A866A4">
          <w:rPr>
            <w:rFonts w:ascii="Times New Roman" w:hAnsi="Times New Roman" w:cs="Times New Roman"/>
            <w:sz w:val="24"/>
            <w:szCs w:val="24"/>
          </w:rPr>
          <w:fldChar w:fldCharType="begin"/>
        </w:r>
        <w:r w:rsidRPr="00A866A4">
          <w:rPr>
            <w:rFonts w:ascii="Times New Roman" w:hAnsi="Times New Roman" w:cs="Times New Roman"/>
            <w:sz w:val="24"/>
            <w:szCs w:val="24"/>
          </w:rPr>
          <w:instrText>PAGE   \* MERGEFORMAT</w:instrText>
        </w:r>
        <w:r w:rsidRPr="00A866A4">
          <w:rPr>
            <w:rFonts w:ascii="Times New Roman" w:hAnsi="Times New Roman" w:cs="Times New Roman"/>
            <w:sz w:val="24"/>
            <w:szCs w:val="24"/>
          </w:rPr>
          <w:fldChar w:fldCharType="separate"/>
        </w:r>
        <w:r w:rsidR="007B0DBB">
          <w:rPr>
            <w:rFonts w:ascii="Times New Roman" w:hAnsi="Times New Roman" w:cs="Times New Roman"/>
            <w:noProof/>
            <w:sz w:val="24"/>
            <w:szCs w:val="24"/>
          </w:rPr>
          <w:t>21</w:t>
        </w:r>
        <w:r w:rsidRPr="00A866A4">
          <w:rPr>
            <w:rFonts w:ascii="Times New Roman" w:hAnsi="Times New Roman" w:cs="Times New Roman"/>
            <w:sz w:val="24"/>
            <w:szCs w:val="24"/>
          </w:rPr>
          <w:fldChar w:fldCharType="end"/>
        </w:r>
      </w:p>
    </w:sdtContent>
  </w:sdt>
  <w:p w14:paraId="42E3889F" w14:textId="77777777" w:rsidR="001D24F3" w:rsidRDefault="001D24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895C7" w14:textId="77777777" w:rsidR="00953DFE" w:rsidRDefault="00953DFE" w:rsidP="00EE4321">
      <w:r>
        <w:separator/>
      </w:r>
    </w:p>
  </w:footnote>
  <w:footnote w:type="continuationSeparator" w:id="0">
    <w:p w14:paraId="2CB10D1D" w14:textId="77777777" w:rsidR="00953DFE" w:rsidRDefault="00953DFE" w:rsidP="00EE4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577F8"/>
    <w:multiLevelType w:val="multilevel"/>
    <w:tmpl w:val="737031BC"/>
    <w:lvl w:ilvl="0">
      <w:start w:val="1"/>
      <w:numFmt w:val="decimal"/>
      <w:lvlText w:val="%1"/>
      <w:lvlJc w:val="left"/>
      <w:pPr>
        <w:ind w:left="360" w:hanging="360"/>
      </w:pPr>
      <w:rPr>
        <w:rFonts w:eastAsia="Times New Roman,Italic" w:hint="default"/>
      </w:rPr>
    </w:lvl>
    <w:lvl w:ilvl="1">
      <w:start w:val="3"/>
      <w:numFmt w:val="decimal"/>
      <w:lvlText w:val="%1.%2"/>
      <w:lvlJc w:val="left"/>
      <w:pPr>
        <w:ind w:left="360" w:hanging="360"/>
      </w:pPr>
      <w:rPr>
        <w:rFonts w:eastAsia="Times New Roman,Italic" w:hint="default"/>
      </w:rPr>
    </w:lvl>
    <w:lvl w:ilvl="2">
      <w:start w:val="1"/>
      <w:numFmt w:val="decimal"/>
      <w:lvlText w:val="%1.%2.%3"/>
      <w:lvlJc w:val="left"/>
      <w:pPr>
        <w:ind w:left="720" w:hanging="720"/>
      </w:pPr>
      <w:rPr>
        <w:rFonts w:eastAsia="Times New Roman,Italic" w:hint="default"/>
      </w:rPr>
    </w:lvl>
    <w:lvl w:ilvl="3">
      <w:start w:val="1"/>
      <w:numFmt w:val="decimal"/>
      <w:lvlText w:val="%1.%2.%3.%4"/>
      <w:lvlJc w:val="left"/>
      <w:pPr>
        <w:ind w:left="1080" w:hanging="1080"/>
      </w:pPr>
      <w:rPr>
        <w:rFonts w:eastAsia="Times New Roman,Italic" w:hint="default"/>
      </w:rPr>
    </w:lvl>
    <w:lvl w:ilvl="4">
      <w:start w:val="1"/>
      <w:numFmt w:val="decimal"/>
      <w:lvlText w:val="%1.%2.%3.%4.%5"/>
      <w:lvlJc w:val="left"/>
      <w:pPr>
        <w:ind w:left="1080" w:hanging="1080"/>
      </w:pPr>
      <w:rPr>
        <w:rFonts w:eastAsia="Times New Roman,Italic" w:hint="default"/>
      </w:rPr>
    </w:lvl>
    <w:lvl w:ilvl="5">
      <w:start w:val="1"/>
      <w:numFmt w:val="decimal"/>
      <w:lvlText w:val="%1.%2.%3.%4.%5.%6"/>
      <w:lvlJc w:val="left"/>
      <w:pPr>
        <w:ind w:left="1440" w:hanging="1440"/>
      </w:pPr>
      <w:rPr>
        <w:rFonts w:eastAsia="Times New Roman,Italic" w:hint="default"/>
      </w:rPr>
    </w:lvl>
    <w:lvl w:ilvl="6">
      <w:start w:val="1"/>
      <w:numFmt w:val="decimal"/>
      <w:lvlText w:val="%1.%2.%3.%4.%5.%6.%7"/>
      <w:lvlJc w:val="left"/>
      <w:pPr>
        <w:ind w:left="1440" w:hanging="1440"/>
      </w:pPr>
      <w:rPr>
        <w:rFonts w:eastAsia="Times New Roman,Italic" w:hint="default"/>
      </w:rPr>
    </w:lvl>
    <w:lvl w:ilvl="7">
      <w:start w:val="1"/>
      <w:numFmt w:val="decimal"/>
      <w:lvlText w:val="%1.%2.%3.%4.%5.%6.%7.%8"/>
      <w:lvlJc w:val="left"/>
      <w:pPr>
        <w:ind w:left="1800" w:hanging="1800"/>
      </w:pPr>
      <w:rPr>
        <w:rFonts w:eastAsia="Times New Roman,Italic" w:hint="default"/>
      </w:rPr>
    </w:lvl>
    <w:lvl w:ilvl="8">
      <w:start w:val="1"/>
      <w:numFmt w:val="decimal"/>
      <w:lvlText w:val="%1.%2.%3.%4.%5.%6.%7.%8.%9"/>
      <w:lvlJc w:val="left"/>
      <w:pPr>
        <w:ind w:left="2160" w:hanging="2160"/>
      </w:pPr>
      <w:rPr>
        <w:rFonts w:eastAsia="Times New Roman,Italic" w:hint="default"/>
      </w:rPr>
    </w:lvl>
  </w:abstractNum>
  <w:abstractNum w:abstractNumId="1" w15:restartNumberingAfterBreak="0">
    <w:nsid w:val="10F650EE"/>
    <w:multiLevelType w:val="hybridMultilevel"/>
    <w:tmpl w:val="18EC820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EAB2B89"/>
    <w:multiLevelType w:val="hybridMultilevel"/>
    <w:tmpl w:val="6FEAFBC8"/>
    <w:lvl w:ilvl="0" w:tplc="2F1A814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3407D12"/>
    <w:multiLevelType w:val="hybridMultilevel"/>
    <w:tmpl w:val="71D68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3E2198"/>
    <w:multiLevelType w:val="multilevel"/>
    <w:tmpl w:val="91B43C0E"/>
    <w:lvl w:ilvl="0">
      <w:start w:val="4"/>
      <w:numFmt w:val="decimal"/>
      <w:lvlText w:val="%1."/>
      <w:lvlJc w:val="left"/>
      <w:pPr>
        <w:ind w:left="450" w:hanging="450"/>
      </w:pPr>
      <w:rPr>
        <w:rFonts w:hint="default"/>
      </w:rPr>
    </w:lvl>
    <w:lvl w:ilvl="1">
      <w:start w:val="1"/>
      <w:numFmt w:val="decimal"/>
      <w:pStyle w:val="SectionTitle"/>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456" w:hanging="2160"/>
      </w:pPr>
      <w:rPr>
        <w:rFonts w:hint="default"/>
      </w:rPr>
    </w:lvl>
  </w:abstractNum>
  <w:abstractNum w:abstractNumId="5" w15:restartNumberingAfterBreak="0">
    <w:nsid w:val="2EAC4672"/>
    <w:multiLevelType w:val="hybridMultilevel"/>
    <w:tmpl w:val="AA6C8AD4"/>
    <w:lvl w:ilvl="0" w:tplc="80DE5650">
      <w:numFmt w:val="bullet"/>
      <w:lvlText w:val="–"/>
      <w:lvlJc w:val="left"/>
      <w:pPr>
        <w:ind w:left="121" w:hanging="413"/>
      </w:pPr>
      <w:rPr>
        <w:rFonts w:ascii="Times New Roman" w:eastAsia="Times New Roman" w:hAnsi="Times New Roman" w:cs="Times New Roman" w:hint="default"/>
        <w:w w:val="99"/>
        <w:sz w:val="28"/>
        <w:szCs w:val="28"/>
        <w:lang w:val="ru-RU" w:eastAsia="en-US" w:bidi="ar-SA"/>
      </w:rPr>
    </w:lvl>
    <w:lvl w:ilvl="1" w:tplc="9AF65C58">
      <w:numFmt w:val="bullet"/>
      <w:lvlText w:val="•"/>
      <w:lvlJc w:val="left"/>
      <w:pPr>
        <w:ind w:left="1140" w:hanging="413"/>
      </w:pPr>
      <w:rPr>
        <w:rFonts w:hint="default"/>
        <w:lang w:val="ru-RU" w:eastAsia="en-US" w:bidi="ar-SA"/>
      </w:rPr>
    </w:lvl>
    <w:lvl w:ilvl="2" w:tplc="1204A4D8">
      <w:numFmt w:val="bullet"/>
      <w:lvlText w:val="•"/>
      <w:lvlJc w:val="left"/>
      <w:pPr>
        <w:ind w:left="2160" w:hanging="413"/>
      </w:pPr>
      <w:rPr>
        <w:rFonts w:hint="default"/>
        <w:lang w:val="ru-RU" w:eastAsia="en-US" w:bidi="ar-SA"/>
      </w:rPr>
    </w:lvl>
    <w:lvl w:ilvl="3" w:tplc="5A3E6898">
      <w:numFmt w:val="bullet"/>
      <w:lvlText w:val="•"/>
      <w:lvlJc w:val="left"/>
      <w:pPr>
        <w:ind w:left="3180" w:hanging="413"/>
      </w:pPr>
      <w:rPr>
        <w:rFonts w:hint="default"/>
        <w:lang w:val="ru-RU" w:eastAsia="en-US" w:bidi="ar-SA"/>
      </w:rPr>
    </w:lvl>
    <w:lvl w:ilvl="4" w:tplc="26CA7904">
      <w:numFmt w:val="bullet"/>
      <w:lvlText w:val="•"/>
      <w:lvlJc w:val="left"/>
      <w:pPr>
        <w:ind w:left="4200" w:hanging="413"/>
      </w:pPr>
      <w:rPr>
        <w:rFonts w:hint="default"/>
        <w:lang w:val="ru-RU" w:eastAsia="en-US" w:bidi="ar-SA"/>
      </w:rPr>
    </w:lvl>
    <w:lvl w:ilvl="5" w:tplc="ECE6F978">
      <w:numFmt w:val="bullet"/>
      <w:lvlText w:val="•"/>
      <w:lvlJc w:val="left"/>
      <w:pPr>
        <w:ind w:left="5220" w:hanging="413"/>
      </w:pPr>
      <w:rPr>
        <w:rFonts w:hint="default"/>
        <w:lang w:val="ru-RU" w:eastAsia="en-US" w:bidi="ar-SA"/>
      </w:rPr>
    </w:lvl>
    <w:lvl w:ilvl="6" w:tplc="20828156">
      <w:numFmt w:val="bullet"/>
      <w:lvlText w:val="•"/>
      <w:lvlJc w:val="left"/>
      <w:pPr>
        <w:ind w:left="6240" w:hanging="413"/>
      </w:pPr>
      <w:rPr>
        <w:rFonts w:hint="default"/>
        <w:lang w:val="ru-RU" w:eastAsia="en-US" w:bidi="ar-SA"/>
      </w:rPr>
    </w:lvl>
    <w:lvl w:ilvl="7" w:tplc="34CE1CBA">
      <w:numFmt w:val="bullet"/>
      <w:lvlText w:val="•"/>
      <w:lvlJc w:val="left"/>
      <w:pPr>
        <w:ind w:left="7260" w:hanging="413"/>
      </w:pPr>
      <w:rPr>
        <w:rFonts w:hint="default"/>
        <w:lang w:val="ru-RU" w:eastAsia="en-US" w:bidi="ar-SA"/>
      </w:rPr>
    </w:lvl>
    <w:lvl w:ilvl="8" w:tplc="6FB61F34">
      <w:numFmt w:val="bullet"/>
      <w:lvlText w:val="•"/>
      <w:lvlJc w:val="left"/>
      <w:pPr>
        <w:ind w:left="8280" w:hanging="413"/>
      </w:pPr>
      <w:rPr>
        <w:rFonts w:hint="default"/>
        <w:lang w:val="ru-RU" w:eastAsia="en-US" w:bidi="ar-SA"/>
      </w:rPr>
    </w:lvl>
  </w:abstractNum>
  <w:abstractNum w:abstractNumId="6" w15:restartNumberingAfterBreak="0">
    <w:nsid w:val="2FC84085"/>
    <w:multiLevelType w:val="hybridMultilevel"/>
    <w:tmpl w:val="0BEE2BA4"/>
    <w:lvl w:ilvl="0" w:tplc="EC5C3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02F2E34"/>
    <w:multiLevelType w:val="multilevel"/>
    <w:tmpl w:val="778C93E4"/>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33492A29"/>
    <w:multiLevelType w:val="hybridMultilevel"/>
    <w:tmpl w:val="50B6E086"/>
    <w:lvl w:ilvl="0" w:tplc="C72689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F26BF0"/>
    <w:multiLevelType w:val="multilevel"/>
    <w:tmpl w:val="607269FA"/>
    <w:lvl w:ilvl="0">
      <w:start w:val="1"/>
      <w:numFmt w:val="decimal"/>
      <w:lvlText w:val="%1"/>
      <w:lvlJc w:val="left"/>
      <w:pPr>
        <w:ind w:left="375" w:hanging="375"/>
      </w:pPr>
      <w:rPr>
        <w:rFonts w:hint="default"/>
      </w:rPr>
    </w:lvl>
    <w:lvl w:ilvl="1">
      <w:start w:val="2"/>
      <w:numFmt w:val="decimal"/>
      <w:lvlText w:val="%1.%2"/>
      <w:lvlJc w:val="left"/>
      <w:pPr>
        <w:ind w:left="2208" w:hanging="375"/>
      </w:pPr>
      <w:rPr>
        <w:rFonts w:hint="default"/>
      </w:rPr>
    </w:lvl>
    <w:lvl w:ilvl="2">
      <w:start w:val="1"/>
      <w:numFmt w:val="decimal"/>
      <w:lvlText w:val="%1.%2.%3"/>
      <w:lvlJc w:val="left"/>
      <w:pPr>
        <w:ind w:left="4386" w:hanging="720"/>
      </w:pPr>
      <w:rPr>
        <w:rFonts w:hint="default"/>
      </w:rPr>
    </w:lvl>
    <w:lvl w:ilvl="3">
      <w:start w:val="1"/>
      <w:numFmt w:val="decimal"/>
      <w:lvlText w:val="%1.%2.%3.%4"/>
      <w:lvlJc w:val="left"/>
      <w:pPr>
        <w:ind w:left="6579" w:hanging="1080"/>
      </w:pPr>
      <w:rPr>
        <w:rFonts w:hint="default"/>
      </w:rPr>
    </w:lvl>
    <w:lvl w:ilvl="4">
      <w:start w:val="1"/>
      <w:numFmt w:val="decimal"/>
      <w:lvlText w:val="%1.%2.%3.%4.%5"/>
      <w:lvlJc w:val="left"/>
      <w:pPr>
        <w:ind w:left="8412" w:hanging="1080"/>
      </w:pPr>
      <w:rPr>
        <w:rFonts w:hint="default"/>
      </w:rPr>
    </w:lvl>
    <w:lvl w:ilvl="5">
      <w:start w:val="1"/>
      <w:numFmt w:val="decimal"/>
      <w:lvlText w:val="%1.%2.%3.%4.%5.%6"/>
      <w:lvlJc w:val="left"/>
      <w:pPr>
        <w:ind w:left="10605" w:hanging="1440"/>
      </w:pPr>
      <w:rPr>
        <w:rFonts w:hint="default"/>
      </w:rPr>
    </w:lvl>
    <w:lvl w:ilvl="6">
      <w:start w:val="1"/>
      <w:numFmt w:val="decimal"/>
      <w:lvlText w:val="%1.%2.%3.%4.%5.%6.%7"/>
      <w:lvlJc w:val="left"/>
      <w:pPr>
        <w:ind w:left="12438" w:hanging="1440"/>
      </w:pPr>
      <w:rPr>
        <w:rFonts w:hint="default"/>
      </w:rPr>
    </w:lvl>
    <w:lvl w:ilvl="7">
      <w:start w:val="1"/>
      <w:numFmt w:val="decimal"/>
      <w:lvlText w:val="%1.%2.%3.%4.%5.%6.%7.%8"/>
      <w:lvlJc w:val="left"/>
      <w:pPr>
        <w:ind w:left="14631" w:hanging="1800"/>
      </w:pPr>
      <w:rPr>
        <w:rFonts w:hint="default"/>
      </w:rPr>
    </w:lvl>
    <w:lvl w:ilvl="8">
      <w:start w:val="1"/>
      <w:numFmt w:val="decimal"/>
      <w:lvlText w:val="%1.%2.%3.%4.%5.%6.%7.%8.%9"/>
      <w:lvlJc w:val="left"/>
      <w:pPr>
        <w:ind w:left="16824" w:hanging="2160"/>
      </w:pPr>
      <w:rPr>
        <w:rFonts w:hint="default"/>
      </w:rPr>
    </w:lvl>
  </w:abstractNum>
  <w:abstractNum w:abstractNumId="10" w15:restartNumberingAfterBreak="0">
    <w:nsid w:val="372F5144"/>
    <w:multiLevelType w:val="hybridMultilevel"/>
    <w:tmpl w:val="C6ECF6D4"/>
    <w:lvl w:ilvl="0" w:tplc="BCC8E1A0">
      <w:start w:val="1"/>
      <w:numFmt w:val="bullet"/>
      <w:lvlText w:val=""/>
      <w:lvlJc w:val="left"/>
      <w:pPr>
        <w:tabs>
          <w:tab w:val="num" w:pos="720"/>
        </w:tabs>
        <w:ind w:left="720" w:hanging="360"/>
      </w:pPr>
      <w:rPr>
        <w:rFonts w:ascii="Wingdings" w:hAnsi="Wingdings" w:hint="default"/>
      </w:rPr>
    </w:lvl>
    <w:lvl w:ilvl="1" w:tplc="459023F0" w:tentative="1">
      <w:start w:val="1"/>
      <w:numFmt w:val="bullet"/>
      <w:lvlText w:val=""/>
      <w:lvlJc w:val="left"/>
      <w:pPr>
        <w:tabs>
          <w:tab w:val="num" w:pos="1440"/>
        </w:tabs>
        <w:ind w:left="1440" w:hanging="360"/>
      </w:pPr>
      <w:rPr>
        <w:rFonts w:ascii="Wingdings" w:hAnsi="Wingdings" w:hint="default"/>
      </w:rPr>
    </w:lvl>
    <w:lvl w:ilvl="2" w:tplc="F99A42E8" w:tentative="1">
      <w:start w:val="1"/>
      <w:numFmt w:val="bullet"/>
      <w:lvlText w:val=""/>
      <w:lvlJc w:val="left"/>
      <w:pPr>
        <w:tabs>
          <w:tab w:val="num" w:pos="2160"/>
        </w:tabs>
        <w:ind w:left="2160" w:hanging="360"/>
      </w:pPr>
      <w:rPr>
        <w:rFonts w:ascii="Wingdings" w:hAnsi="Wingdings" w:hint="default"/>
      </w:rPr>
    </w:lvl>
    <w:lvl w:ilvl="3" w:tplc="2E68B842" w:tentative="1">
      <w:start w:val="1"/>
      <w:numFmt w:val="bullet"/>
      <w:lvlText w:val=""/>
      <w:lvlJc w:val="left"/>
      <w:pPr>
        <w:tabs>
          <w:tab w:val="num" w:pos="2880"/>
        </w:tabs>
        <w:ind w:left="2880" w:hanging="360"/>
      </w:pPr>
      <w:rPr>
        <w:rFonts w:ascii="Wingdings" w:hAnsi="Wingdings" w:hint="default"/>
      </w:rPr>
    </w:lvl>
    <w:lvl w:ilvl="4" w:tplc="726036B4" w:tentative="1">
      <w:start w:val="1"/>
      <w:numFmt w:val="bullet"/>
      <w:lvlText w:val=""/>
      <w:lvlJc w:val="left"/>
      <w:pPr>
        <w:tabs>
          <w:tab w:val="num" w:pos="3600"/>
        </w:tabs>
        <w:ind w:left="3600" w:hanging="360"/>
      </w:pPr>
      <w:rPr>
        <w:rFonts w:ascii="Wingdings" w:hAnsi="Wingdings" w:hint="default"/>
      </w:rPr>
    </w:lvl>
    <w:lvl w:ilvl="5" w:tplc="26085814" w:tentative="1">
      <w:start w:val="1"/>
      <w:numFmt w:val="bullet"/>
      <w:lvlText w:val=""/>
      <w:lvlJc w:val="left"/>
      <w:pPr>
        <w:tabs>
          <w:tab w:val="num" w:pos="4320"/>
        </w:tabs>
        <w:ind w:left="4320" w:hanging="360"/>
      </w:pPr>
      <w:rPr>
        <w:rFonts w:ascii="Wingdings" w:hAnsi="Wingdings" w:hint="default"/>
      </w:rPr>
    </w:lvl>
    <w:lvl w:ilvl="6" w:tplc="737AA70A" w:tentative="1">
      <w:start w:val="1"/>
      <w:numFmt w:val="bullet"/>
      <w:lvlText w:val=""/>
      <w:lvlJc w:val="left"/>
      <w:pPr>
        <w:tabs>
          <w:tab w:val="num" w:pos="5040"/>
        </w:tabs>
        <w:ind w:left="5040" w:hanging="360"/>
      </w:pPr>
      <w:rPr>
        <w:rFonts w:ascii="Wingdings" w:hAnsi="Wingdings" w:hint="default"/>
      </w:rPr>
    </w:lvl>
    <w:lvl w:ilvl="7" w:tplc="A0C89A5C" w:tentative="1">
      <w:start w:val="1"/>
      <w:numFmt w:val="bullet"/>
      <w:lvlText w:val=""/>
      <w:lvlJc w:val="left"/>
      <w:pPr>
        <w:tabs>
          <w:tab w:val="num" w:pos="5760"/>
        </w:tabs>
        <w:ind w:left="5760" w:hanging="360"/>
      </w:pPr>
      <w:rPr>
        <w:rFonts w:ascii="Wingdings" w:hAnsi="Wingdings" w:hint="default"/>
      </w:rPr>
    </w:lvl>
    <w:lvl w:ilvl="8" w:tplc="60F4CE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1411E1"/>
    <w:multiLevelType w:val="multilevel"/>
    <w:tmpl w:val="2D8A7000"/>
    <w:lvl w:ilvl="0">
      <w:start w:val="1"/>
      <w:numFmt w:val="decimal"/>
      <w:lvlText w:val="%1"/>
      <w:lvlJc w:val="left"/>
      <w:pPr>
        <w:ind w:left="360" w:hanging="360"/>
      </w:pPr>
      <w:rPr>
        <w:rFonts w:eastAsia="Times New Roman,Italic" w:hint="default"/>
      </w:rPr>
    </w:lvl>
    <w:lvl w:ilvl="1">
      <w:start w:val="1"/>
      <w:numFmt w:val="decimal"/>
      <w:lvlText w:val="%1.%2"/>
      <w:lvlJc w:val="left"/>
      <w:pPr>
        <w:ind w:left="360" w:hanging="360"/>
      </w:pPr>
      <w:rPr>
        <w:rFonts w:eastAsia="Times New Roman,Italic" w:hint="default"/>
      </w:rPr>
    </w:lvl>
    <w:lvl w:ilvl="2">
      <w:start w:val="1"/>
      <w:numFmt w:val="decimal"/>
      <w:lvlText w:val="%1.%2.%3"/>
      <w:lvlJc w:val="left"/>
      <w:pPr>
        <w:ind w:left="720" w:hanging="720"/>
      </w:pPr>
      <w:rPr>
        <w:rFonts w:eastAsia="Times New Roman,Italic" w:hint="default"/>
      </w:rPr>
    </w:lvl>
    <w:lvl w:ilvl="3">
      <w:start w:val="1"/>
      <w:numFmt w:val="decimal"/>
      <w:lvlText w:val="%1.%2.%3.%4"/>
      <w:lvlJc w:val="left"/>
      <w:pPr>
        <w:ind w:left="1080" w:hanging="1080"/>
      </w:pPr>
      <w:rPr>
        <w:rFonts w:eastAsia="Times New Roman,Italic" w:hint="default"/>
      </w:rPr>
    </w:lvl>
    <w:lvl w:ilvl="4">
      <w:start w:val="1"/>
      <w:numFmt w:val="decimal"/>
      <w:lvlText w:val="%1.%2.%3.%4.%5"/>
      <w:lvlJc w:val="left"/>
      <w:pPr>
        <w:ind w:left="1080" w:hanging="1080"/>
      </w:pPr>
      <w:rPr>
        <w:rFonts w:eastAsia="Times New Roman,Italic" w:hint="default"/>
      </w:rPr>
    </w:lvl>
    <w:lvl w:ilvl="5">
      <w:start w:val="1"/>
      <w:numFmt w:val="decimal"/>
      <w:lvlText w:val="%1.%2.%3.%4.%5.%6"/>
      <w:lvlJc w:val="left"/>
      <w:pPr>
        <w:ind w:left="1440" w:hanging="1440"/>
      </w:pPr>
      <w:rPr>
        <w:rFonts w:eastAsia="Times New Roman,Italic" w:hint="default"/>
      </w:rPr>
    </w:lvl>
    <w:lvl w:ilvl="6">
      <w:start w:val="1"/>
      <w:numFmt w:val="decimal"/>
      <w:lvlText w:val="%1.%2.%3.%4.%5.%6.%7"/>
      <w:lvlJc w:val="left"/>
      <w:pPr>
        <w:ind w:left="1440" w:hanging="1440"/>
      </w:pPr>
      <w:rPr>
        <w:rFonts w:eastAsia="Times New Roman,Italic" w:hint="default"/>
      </w:rPr>
    </w:lvl>
    <w:lvl w:ilvl="7">
      <w:start w:val="1"/>
      <w:numFmt w:val="decimal"/>
      <w:lvlText w:val="%1.%2.%3.%4.%5.%6.%7.%8"/>
      <w:lvlJc w:val="left"/>
      <w:pPr>
        <w:ind w:left="1800" w:hanging="1800"/>
      </w:pPr>
      <w:rPr>
        <w:rFonts w:eastAsia="Times New Roman,Italic" w:hint="default"/>
      </w:rPr>
    </w:lvl>
    <w:lvl w:ilvl="8">
      <w:start w:val="1"/>
      <w:numFmt w:val="decimal"/>
      <w:lvlText w:val="%1.%2.%3.%4.%5.%6.%7.%8.%9"/>
      <w:lvlJc w:val="left"/>
      <w:pPr>
        <w:ind w:left="2160" w:hanging="2160"/>
      </w:pPr>
      <w:rPr>
        <w:rFonts w:eastAsia="Times New Roman,Italic" w:hint="default"/>
      </w:rPr>
    </w:lvl>
  </w:abstractNum>
  <w:abstractNum w:abstractNumId="12" w15:restartNumberingAfterBreak="0">
    <w:nsid w:val="39DD0715"/>
    <w:multiLevelType w:val="hybridMultilevel"/>
    <w:tmpl w:val="04742806"/>
    <w:lvl w:ilvl="0" w:tplc="F042D16C">
      <w:start w:val="4"/>
      <w:numFmt w:val="decimal"/>
      <w:lvlText w:val="%1"/>
      <w:lvlJc w:val="left"/>
      <w:pPr>
        <w:ind w:left="20" w:hanging="296"/>
      </w:pPr>
      <w:rPr>
        <w:rFonts w:ascii="Times New Roman" w:eastAsia="Times New Roman" w:hAnsi="Times New Roman" w:hint="default"/>
        <w:w w:val="100"/>
        <w:sz w:val="28"/>
        <w:szCs w:val="28"/>
      </w:rPr>
    </w:lvl>
    <w:lvl w:ilvl="1" w:tplc="C3C4A928">
      <w:start w:val="1"/>
      <w:numFmt w:val="bullet"/>
      <w:lvlText w:val="•"/>
      <w:lvlJc w:val="left"/>
      <w:pPr>
        <w:ind w:left="968" w:hanging="296"/>
      </w:pPr>
      <w:rPr>
        <w:rFonts w:hint="default"/>
      </w:rPr>
    </w:lvl>
    <w:lvl w:ilvl="2" w:tplc="0E148BDE">
      <w:start w:val="1"/>
      <w:numFmt w:val="bullet"/>
      <w:lvlText w:val="•"/>
      <w:lvlJc w:val="left"/>
      <w:pPr>
        <w:ind w:left="1917" w:hanging="296"/>
      </w:pPr>
      <w:rPr>
        <w:rFonts w:hint="default"/>
      </w:rPr>
    </w:lvl>
    <w:lvl w:ilvl="3" w:tplc="42C26B18">
      <w:start w:val="1"/>
      <w:numFmt w:val="bullet"/>
      <w:lvlText w:val="•"/>
      <w:lvlJc w:val="left"/>
      <w:pPr>
        <w:ind w:left="2866" w:hanging="296"/>
      </w:pPr>
      <w:rPr>
        <w:rFonts w:hint="default"/>
      </w:rPr>
    </w:lvl>
    <w:lvl w:ilvl="4" w:tplc="E9480FC6">
      <w:start w:val="1"/>
      <w:numFmt w:val="bullet"/>
      <w:lvlText w:val="•"/>
      <w:lvlJc w:val="left"/>
      <w:pPr>
        <w:ind w:left="3815" w:hanging="296"/>
      </w:pPr>
      <w:rPr>
        <w:rFonts w:hint="default"/>
      </w:rPr>
    </w:lvl>
    <w:lvl w:ilvl="5" w:tplc="9B545044">
      <w:start w:val="1"/>
      <w:numFmt w:val="bullet"/>
      <w:lvlText w:val="•"/>
      <w:lvlJc w:val="left"/>
      <w:pPr>
        <w:ind w:left="4764" w:hanging="296"/>
      </w:pPr>
      <w:rPr>
        <w:rFonts w:hint="default"/>
      </w:rPr>
    </w:lvl>
    <w:lvl w:ilvl="6" w:tplc="BD94661C">
      <w:start w:val="1"/>
      <w:numFmt w:val="bullet"/>
      <w:lvlText w:val="•"/>
      <w:lvlJc w:val="left"/>
      <w:pPr>
        <w:ind w:left="5712" w:hanging="296"/>
      </w:pPr>
      <w:rPr>
        <w:rFonts w:hint="default"/>
      </w:rPr>
    </w:lvl>
    <w:lvl w:ilvl="7" w:tplc="A184C582">
      <w:start w:val="1"/>
      <w:numFmt w:val="bullet"/>
      <w:lvlText w:val="•"/>
      <w:lvlJc w:val="left"/>
      <w:pPr>
        <w:ind w:left="6661" w:hanging="296"/>
      </w:pPr>
      <w:rPr>
        <w:rFonts w:hint="default"/>
      </w:rPr>
    </w:lvl>
    <w:lvl w:ilvl="8" w:tplc="932C8FE6">
      <w:start w:val="1"/>
      <w:numFmt w:val="bullet"/>
      <w:lvlText w:val="•"/>
      <w:lvlJc w:val="left"/>
      <w:pPr>
        <w:ind w:left="7610" w:hanging="296"/>
      </w:pPr>
      <w:rPr>
        <w:rFonts w:hint="default"/>
      </w:rPr>
    </w:lvl>
  </w:abstractNum>
  <w:abstractNum w:abstractNumId="13" w15:restartNumberingAfterBreak="0">
    <w:nsid w:val="3ADC4CEF"/>
    <w:multiLevelType w:val="hybridMultilevel"/>
    <w:tmpl w:val="6AB87804"/>
    <w:lvl w:ilvl="0" w:tplc="7E20099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00373FC"/>
    <w:multiLevelType w:val="hybridMultilevel"/>
    <w:tmpl w:val="7256CAB4"/>
    <w:lvl w:ilvl="0" w:tplc="225C93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189603E"/>
    <w:multiLevelType w:val="multilevel"/>
    <w:tmpl w:val="080020D8"/>
    <w:lvl w:ilvl="0">
      <w:start w:val="2"/>
      <w:numFmt w:val="upperRoman"/>
      <w:pStyle w:val="1"/>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lang w:val="en-US"/>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6" w15:restartNumberingAfterBreak="0">
    <w:nsid w:val="46173227"/>
    <w:multiLevelType w:val="hybridMultilevel"/>
    <w:tmpl w:val="18EC820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468E6E18"/>
    <w:multiLevelType w:val="hybridMultilevel"/>
    <w:tmpl w:val="40323268"/>
    <w:lvl w:ilvl="0" w:tplc="AD52948C">
      <w:start w:val="1"/>
      <w:numFmt w:val="decimal"/>
      <w:lvlText w:val="%1."/>
      <w:lvlJc w:val="left"/>
      <w:pPr>
        <w:ind w:left="1089" w:hanging="38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615561"/>
    <w:multiLevelType w:val="hybridMultilevel"/>
    <w:tmpl w:val="4D52B8EE"/>
    <w:lvl w:ilvl="0" w:tplc="7FBCEEE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15:restartNumberingAfterBreak="0">
    <w:nsid w:val="59037FF7"/>
    <w:multiLevelType w:val="hybridMultilevel"/>
    <w:tmpl w:val="A27ACFBE"/>
    <w:lvl w:ilvl="0" w:tplc="4C108932">
      <w:numFmt w:val="bullet"/>
      <w:lvlText w:val="–"/>
      <w:lvlJc w:val="left"/>
      <w:pPr>
        <w:ind w:left="1069" w:hanging="360"/>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62843331"/>
    <w:multiLevelType w:val="hybridMultilevel"/>
    <w:tmpl w:val="FDF67F56"/>
    <w:lvl w:ilvl="0" w:tplc="6268CFD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640D01F7"/>
    <w:multiLevelType w:val="hybridMultilevel"/>
    <w:tmpl w:val="F91A225E"/>
    <w:lvl w:ilvl="0" w:tplc="C72689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672BB8"/>
    <w:multiLevelType w:val="hybridMultilevel"/>
    <w:tmpl w:val="557A8E04"/>
    <w:lvl w:ilvl="0" w:tplc="FBD6D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4" w15:restartNumberingAfterBreak="0">
    <w:nsid w:val="71690AE3"/>
    <w:multiLevelType w:val="hybridMultilevel"/>
    <w:tmpl w:val="FE8E5C2E"/>
    <w:lvl w:ilvl="0" w:tplc="FCBEA720">
      <w:start w:val="12"/>
      <w:numFmt w:val="decimal"/>
      <w:lvlText w:val="%1."/>
      <w:lvlJc w:val="left"/>
      <w:pPr>
        <w:ind w:left="1084" w:hanging="375"/>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25" w15:restartNumberingAfterBreak="0">
    <w:nsid w:val="78FC2A3C"/>
    <w:multiLevelType w:val="hybridMultilevel"/>
    <w:tmpl w:val="910E5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B80F92"/>
    <w:multiLevelType w:val="hybridMultilevel"/>
    <w:tmpl w:val="7F5C8AC0"/>
    <w:lvl w:ilvl="0" w:tplc="5452624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7CD431C1"/>
    <w:multiLevelType w:val="multilevel"/>
    <w:tmpl w:val="6BB6AC3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7F095D76"/>
    <w:multiLevelType w:val="hybridMultilevel"/>
    <w:tmpl w:val="CEA4DFAE"/>
    <w:lvl w:ilvl="0" w:tplc="C72689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7"/>
  </w:num>
  <w:num w:numId="4">
    <w:abstractNumId w:val="15"/>
  </w:num>
  <w:num w:numId="5">
    <w:abstractNumId w:val="4"/>
  </w:num>
  <w:num w:numId="6">
    <w:abstractNumId w:val="25"/>
  </w:num>
  <w:num w:numId="7">
    <w:abstractNumId w:val="6"/>
  </w:num>
  <w:num w:numId="8">
    <w:abstractNumId w:val="27"/>
  </w:num>
  <w:num w:numId="9">
    <w:abstractNumId w:val="5"/>
  </w:num>
  <w:num w:numId="10">
    <w:abstractNumId w:val="24"/>
  </w:num>
  <w:num w:numId="11">
    <w:abstractNumId w:val="3"/>
  </w:num>
  <w:num w:numId="12">
    <w:abstractNumId w:val="23"/>
  </w:num>
  <w:num w:numId="13">
    <w:abstractNumId w:val="18"/>
  </w:num>
  <w:num w:numId="14">
    <w:abstractNumId w:val="22"/>
  </w:num>
  <w:num w:numId="15">
    <w:abstractNumId w:val="8"/>
  </w:num>
  <w:num w:numId="16">
    <w:abstractNumId w:val="28"/>
  </w:num>
  <w:num w:numId="17">
    <w:abstractNumId w:val="21"/>
  </w:num>
  <w:num w:numId="18">
    <w:abstractNumId w:val="10"/>
  </w:num>
  <w:num w:numId="19">
    <w:abstractNumId w:val="1"/>
  </w:num>
  <w:num w:numId="20">
    <w:abstractNumId w:val="16"/>
  </w:num>
  <w:num w:numId="21">
    <w:abstractNumId w:val="17"/>
  </w:num>
  <w:num w:numId="22">
    <w:abstractNumId w:val="12"/>
  </w:num>
  <w:num w:numId="23">
    <w:abstractNumId w:val="2"/>
  </w:num>
  <w:num w:numId="24">
    <w:abstractNumId w:val="19"/>
  </w:num>
  <w:num w:numId="25">
    <w:abstractNumId w:val="13"/>
  </w:num>
  <w:num w:numId="26">
    <w:abstractNumId w:val="20"/>
  </w:num>
  <w:num w:numId="27">
    <w:abstractNumId w:val="26"/>
  </w:num>
  <w:num w:numId="28">
    <w:abstractNumId w:val="11"/>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75"/>
    <w:rsid w:val="00000726"/>
    <w:rsid w:val="000039D5"/>
    <w:rsid w:val="00004562"/>
    <w:rsid w:val="00004C4B"/>
    <w:rsid w:val="0000618B"/>
    <w:rsid w:val="0000634B"/>
    <w:rsid w:val="00007CA0"/>
    <w:rsid w:val="000112EC"/>
    <w:rsid w:val="00016E16"/>
    <w:rsid w:val="00016E6A"/>
    <w:rsid w:val="000223CF"/>
    <w:rsid w:val="000234B0"/>
    <w:rsid w:val="00026A74"/>
    <w:rsid w:val="00030138"/>
    <w:rsid w:val="00035BED"/>
    <w:rsid w:val="00037FF2"/>
    <w:rsid w:val="00046B9C"/>
    <w:rsid w:val="00047D6E"/>
    <w:rsid w:val="0005285E"/>
    <w:rsid w:val="00056330"/>
    <w:rsid w:val="00057962"/>
    <w:rsid w:val="0006278E"/>
    <w:rsid w:val="00063FCE"/>
    <w:rsid w:val="00066AC1"/>
    <w:rsid w:val="00067FD7"/>
    <w:rsid w:val="000703D4"/>
    <w:rsid w:val="0007042F"/>
    <w:rsid w:val="0007194C"/>
    <w:rsid w:val="00071A27"/>
    <w:rsid w:val="000724B6"/>
    <w:rsid w:val="00076829"/>
    <w:rsid w:val="00076B32"/>
    <w:rsid w:val="0007717C"/>
    <w:rsid w:val="00077A17"/>
    <w:rsid w:val="00085A64"/>
    <w:rsid w:val="00086CC5"/>
    <w:rsid w:val="00094BBD"/>
    <w:rsid w:val="00096349"/>
    <w:rsid w:val="000A2825"/>
    <w:rsid w:val="000A3F20"/>
    <w:rsid w:val="000A53BE"/>
    <w:rsid w:val="000A7219"/>
    <w:rsid w:val="000A7560"/>
    <w:rsid w:val="000B0F0B"/>
    <w:rsid w:val="000B1836"/>
    <w:rsid w:val="000B4313"/>
    <w:rsid w:val="000B7281"/>
    <w:rsid w:val="000C0390"/>
    <w:rsid w:val="000C0808"/>
    <w:rsid w:val="000C0A6F"/>
    <w:rsid w:val="000C1287"/>
    <w:rsid w:val="000C1538"/>
    <w:rsid w:val="000C2997"/>
    <w:rsid w:val="000C4038"/>
    <w:rsid w:val="000C6817"/>
    <w:rsid w:val="000D0A84"/>
    <w:rsid w:val="000D1CBD"/>
    <w:rsid w:val="000D3B91"/>
    <w:rsid w:val="000D604D"/>
    <w:rsid w:val="000D66FC"/>
    <w:rsid w:val="000D77C8"/>
    <w:rsid w:val="000E13C5"/>
    <w:rsid w:val="000E23BA"/>
    <w:rsid w:val="000E5194"/>
    <w:rsid w:val="000E6D8D"/>
    <w:rsid w:val="000F63DE"/>
    <w:rsid w:val="000F7141"/>
    <w:rsid w:val="001014FB"/>
    <w:rsid w:val="001022E5"/>
    <w:rsid w:val="00105FD2"/>
    <w:rsid w:val="00106938"/>
    <w:rsid w:val="00106C49"/>
    <w:rsid w:val="00111102"/>
    <w:rsid w:val="001115D0"/>
    <w:rsid w:val="0011190D"/>
    <w:rsid w:val="001153DA"/>
    <w:rsid w:val="0011600B"/>
    <w:rsid w:val="001220B4"/>
    <w:rsid w:val="00124133"/>
    <w:rsid w:val="00131C38"/>
    <w:rsid w:val="00133E10"/>
    <w:rsid w:val="00136105"/>
    <w:rsid w:val="001375B7"/>
    <w:rsid w:val="00141EC2"/>
    <w:rsid w:val="00145A72"/>
    <w:rsid w:val="0014703C"/>
    <w:rsid w:val="001479E5"/>
    <w:rsid w:val="00152A51"/>
    <w:rsid w:val="00160AA9"/>
    <w:rsid w:val="00164CF5"/>
    <w:rsid w:val="00165BB9"/>
    <w:rsid w:val="0016688C"/>
    <w:rsid w:val="00167588"/>
    <w:rsid w:val="001677F1"/>
    <w:rsid w:val="00175206"/>
    <w:rsid w:val="00175619"/>
    <w:rsid w:val="00190349"/>
    <w:rsid w:val="00190E98"/>
    <w:rsid w:val="001936C0"/>
    <w:rsid w:val="00194F8F"/>
    <w:rsid w:val="001A6B44"/>
    <w:rsid w:val="001A7974"/>
    <w:rsid w:val="001A7EAB"/>
    <w:rsid w:val="001C0B4C"/>
    <w:rsid w:val="001C14F1"/>
    <w:rsid w:val="001C1A40"/>
    <w:rsid w:val="001C2A6F"/>
    <w:rsid w:val="001C2E8D"/>
    <w:rsid w:val="001C4B6A"/>
    <w:rsid w:val="001C64C9"/>
    <w:rsid w:val="001D00AA"/>
    <w:rsid w:val="001D24F3"/>
    <w:rsid w:val="001D35A1"/>
    <w:rsid w:val="001D4578"/>
    <w:rsid w:val="001D4801"/>
    <w:rsid w:val="001D717D"/>
    <w:rsid w:val="001E4B89"/>
    <w:rsid w:val="001E6194"/>
    <w:rsid w:val="001E6543"/>
    <w:rsid w:val="001F0C08"/>
    <w:rsid w:val="001F3CFC"/>
    <w:rsid w:val="001F5AD2"/>
    <w:rsid w:val="00202F6D"/>
    <w:rsid w:val="00206D02"/>
    <w:rsid w:val="00207564"/>
    <w:rsid w:val="00211D17"/>
    <w:rsid w:val="00211FBA"/>
    <w:rsid w:val="002164D9"/>
    <w:rsid w:val="00221580"/>
    <w:rsid w:val="00222E57"/>
    <w:rsid w:val="00224353"/>
    <w:rsid w:val="002330AE"/>
    <w:rsid w:val="00234789"/>
    <w:rsid w:val="00244753"/>
    <w:rsid w:val="00245755"/>
    <w:rsid w:val="00246183"/>
    <w:rsid w:val="002509F0"/>
    <w:rsid w:val="00250AE7"/>
    <w:rsid w:val="00260E1D"/>
    <w:rsid w:val="00262627"/>
    <w:rsid w:val="002637AE"/>
    <w:rsid w:val="00263DDB"/>
    <w:rsid w:val="00264663"/>
    <w:rsid w:val="0026527A"/>
    <w:rsid w:val="00265F64"/>
    <w:rsid w:val="0027004F"/>
    <w:rsid w:val="00270A4C"/>
    <w:rsid w:val="00274C40"/>
    <w:rsid w:val="00275B2B"/>
    <w:rsid w:val="00276B31"/>
    <w:rsid w:val="00277E4B"/>
    <w:rsid w:val="00280D66"/>
    <w:rsid w:val="00281624"/>
    <w:rsid w:val="00281850"/>
    <w:rsid w:val="0028713D"/>
    <w:rsid w:val="002878B0"/>
    <w:rsid w:val="00294382"/>
    <w:rsid w:val="00297075"/>
    <w:rsid w:val="002A0E41"/>
    <w:rsid w:val="002A0F92"/>
    <w:rsid w:val="002A21CA"/>
    <w:rsid w:val="002B3204"/>
    <w:rsid w:val="002B6948"/>
    <w:rsid w:val="002C17BB"/>
    <w:rsid w:val="002D4072"/>
    <w:rsid w:val="002D5CD6"/>
    <w:rsid w:val="002E01C1"/>
    <w:rsid w:val="002E0B0C"/>
    <w:rsid w:val="002E73ED"/>
    <w:rsid w:val="002F5DC1"/>
    <w:rsid w:val="002F6857"/>
    <w:rsid w:val="002F6FD1"/>
    <w:rsid w:val="00302B9E"/>
    <w:rsid w:val="00303594"/>
    <w:rsid w:val="00305BFA"/>
    <w:rsid w:val="0031333E"/>
    <w:rsid w:val="0031571F"/>
    <w:rsid w:val="00315A0A"/>
    <w:rsid w:val="0032198B"/>
    <w:rsid w:val="00322DF9"/>
    <w:rsid w:val="003230ED"/>
    <w:rsid w:val="003259AE"/>
    <w:rsid w:val="0032637F"/>
    <w:rsid w:val="00327D46"/>
    <w:rsid w:val="003300F0"/>
    <w:rsid w:val="00330445"/>
    <w:rsid w:val="003359B7"/>
    <w:rsid w:val="00335B97"/>
    <w:rsid w:val="00337974"/>
    <w:rsid w:val="003510F7"/>
    <w:rsid w:val="00351333"/>
    <w:rsid w:val="003543DF"/>
    <w:rsid w:val="00354856"/>
    <w:rsid w:val="00356352"/>
    <w:rsid w:val="00356D14"/>
    <w:rsid w:val="003575E2"/>
    <w:rsid w:val="00360519"/>
    <w:rsid w:val="003618C9"/>
    <w:rsid w:val="003638B1"/>
    <w:rsid w:val="00366522"/>
    <w:rsid w:val="003668AC"/>
    <w:rsid w:val="00371379"/>
    <w:rsid w:val="00377559"/>
    <w:rsid w:val="00380727"/>
    <w:rsid w:val="00381BE4"/>
    <w:rsid w:val="00382E96"/>
    <w:rsid w:val="00383F32"/>
    <w:rsid w:val="00386FB7"/>
    <w:rsid w:val="0038786D"/>
    <w:rsid w:val="00391AF8"/>
    <w:rsid w:val="003A1475"/>
    <w:rsid w:val="003A1F3C"/>
    <w:rsid w:val="003A4327"/>
    <w:rsid w:val="003A5465"/>
    <w:rsid w:val="003A5A2D"/>
    <w:rsid w:val="003A67EF"/>
    <w:rsid w:val="003B1977"/>
    <w:rsid w:val="003B33DA"/>
    <w:rsid w:val="003B5138"/>
    <w:rsid w:val="003B5AA0"/>
    <w:rsid w:val="003C24D3"/>
    <w:rsid w:val="003C2BEE"/>
    <w:rsid w:val="003C4DE2"/>
    <w:rsid w:val="003C519D"/>
    <w:rsid w:val="003C5692"/>
    <w:rsid w:val="003C5ECA"/>
    <w:rsid w:val="003C61DC"/>
    <w:rsid w:val="003C6E06"/>
    <w:rsid w:val="003C7526"/>
    <w:rsid w:val="003D27EE"/>
    <w:rsid w:val="003D2B6A"/>
    <w:rsid w:val="003D2D22"/>
    <w:rsid w:val="003D2D64"/>
    <w:rsid w:val="003E03DA"/>
    <w:rsid w:val="003E4BF6"/>
    <w:rsid w:val="003F0849"/>
    <w:rsid w:val="003F0D16"/>
    <w:rsid w:val="003F2B44"/>
    <w:rsid w:val="003F5496"/>
    <w:rsid w:val="003F571F"/>
    <w:rsid w:val="00401A7D"/>
    <w:rsid w:val="00406C03"/>
    <w:rsid w:val="0041011D"/>
    <w:rsid w:val="00411C8E"/>
    <w:rsid w:val="00415C45"/>
    <w:rsid w:val="004164A0"/>
    <w:rsid w:val="004170F2"/>
    <w:rsid w:val="004241C5"/>
    <w:rsid w:val="004250CD"/>
    <w:rsid w:val="004268D6"/>
    <w:rsid w:val="00432E01"/>
    <w:rsid w:val="004355E3"/>
    <w:rsid w:val="004431D3"/>
    <w:rsid w:val="00444941"/>
    <w:rsid w:val="00450B82"/>
    <w:rsid w:val="004518C6"/>
    <w:rsid w:val="00464175"/>
    <w:rsid w:val="00466B27"/>
    <w:rsid w:val="00466F1D"/>
    <w:rsid w:val="00467C29"/>
    <w:rsid w:val="004731BC"/>
    <w:rsid w:val="00473E11"/>
    <w:rsid w:val="00483665"/>
    <w:rsid w:val="004866B3"/>
    <w:rsid w:val="00486F6A"/>
    <w:rsid w:val="00490200"/>
    <w:rsid w:val="004A6217"/>
    <w:rsid w:val="004B469D"/>
    <w:rsid w:val="004B502D"/>
    <w:rsid w:val="004C0EA4"/>
    <w:rsid w:val="004C1A18"/>
    <w:rsid w:val="004D122D"/>
    <w:rsid w:val="004D1D47"/>
    <w:rsid w:val="004E12BA"/>
    <w:rsid w:val="004E43BD"/>
    <w:rsid w:val="004E55AE"/>
    <w:rsid w:val="004E7D2B"/>
    <w:rsid w:val="004F4AA0"/>
    <w:rsid w:val="004F5296"/>
    <w:rsid w:val="00500E36"/>
    <w:rsid w:val="00501F9F"/>
    <w:rsid w:val="00503480"/>
    <w:rsid w:val="00503E58"/>
    <w:rsid w:val="00505564"/>
    <w:rsid w:val="00506474"/>
    <w:rsid w:val="00507492"/>
    <w:rsid w:val="00510293"/>
    <w:rsid w:val="005173C4"/>
    <w:rsid w:val="005211D5"/>
    <w:rsid w:val="00521BEB"/>
    <w:rsid w:val="00522D11"/>
    <w:rsid w:val="00525EC2"/>
    <w:rsid w:val="00531157"/>
    <w:rsid w:val="0053426D"/>
    <w:rsid w:val="00535152"/>
    <w:rsid w:val="005351D1"/>
    <w:rsid w:val="00537F8D"/>
    <w:rsid w:val="005403D1"/>
    <w:rsid w:val="00540698"/>
    <w:rsid w:val="005410CB"/>
    <w:rsid w:val="00541DE5"/>
    <w:rsid w:val="00541FCD"/>
    <w:rsid w:val="00543EDD"/>
    <w:rsid w:val="00544163"/>
    <w:rsid w:val="005474CB"/>
    <w:rsid w:val="005501DF"/>
    <w:rsid w:val="00550A89"/>
    <w:rsid w:val="0055183B"/>
    <w:rsid w:val="0056150C"/>
    <w:rsid w:val="00561A79"/>
    <w:rsid w:val="00567B81"/>
    <w:rsid w:val="0057422E"/>
    <w:rsid w:val="00582AFA"/>
    <w:rsid w:val="0058362F"/>
    <w:rsid w:val="00584168"/>
    <w:rsid w:val="00584ABD"/>
    <w:rsid w:val="005852F0"/>
    <w:rsid w:val="005877F8"/>
    <w:rsid w:val="00592A6A"/>
    <w:rsid w:val="005959A0"/>
    <w:rsid w:val="00595E0E"/>
    <w:rsid w:val="00597C46"/>
    <w:rsid w:val="005A03EE"/>
    <w:rsid w:val="005A0BDF"/>
    <w:rsid w:val="005A5FA0"/>
    <w:rsid w:val="005A65E8"/>
    <w:rsid w:val="005B1332"/>
    <w:rsid w:val="005B4ED0"/>
    <w:rsid w:val="005B5899"/>
    <w:rsid w:val="005B5C83"/>
    <w:rsid w:val="005C1EE6"/>
    <w:rsid w:val="005C4ACA"/>
    <w:rsid w:val="005C5891"/>
    <w:rsid w:val="005D08CE"/>
    <w:rsid w:val="005D111B"/>
    <w:rsid w:val="005D31E7"/>
    <w:rsid w:val="005E1864"/>
    <w:rsid w:val="005E1C42"/>
    <w:rsid w:val="005E26DF"/>
    <w:rsid w:val="005E2863"/>
    <w:rsid w:val="005E2C16"/>
    <w:rsid w:val="005E3E21"/>
    <w:rsid w:val="005E4460"/>
    <w:rsid w:val="005E57F4"/>
    <w:rsid w:val="005F36E3"/>
    <w:rsid w:val="005F418C"/>
    <w:rsid w:val="005F7F08"/>
    <w:rsid w:val="00600285"/>
    <w:rsid w:val="0060439C"/>
    <w:rsid w:val="00606B45"/>
    <w:rsid w:val="00607376"/>
    <w:rsid w:val="00610F38"/>
    <w:rsid w:val="00614625"/>
    <w:rsid w:val="006148AC"/>
    <w:rsid w:val="00615FE8"/>
    <w:rsid w:val="006204BD"/>
    <w:rsid w:val="00620736"/>
    <w:rsid w:val="0062249E"/>
    <w:rsid w:val="00623597"/>
    <w:rsid w:val="00624318"/>
    <w:rsid w:val="00625F13"/>
    <w:rsid w:val="0062639E"/>
    <w:rsid w:val="00626FF3"/>
    <w:rsid w:val="00627536"/>
    <w:rsid w:val="006305BA"/>
    <w:rsid w:val="00630BFA"/>
    <w:rsid w:val="00631266"/>
    <w:rsid w:val="00632238"/>
    <w:rsid w:val="00632648"/>
    <w:rsid w:val="0063375E"/>
    <w:rsid w:val="0063390D"/>
    <w:rsid w:val="00634FC6"/>
    <w:rsid w:val="00641E9A"/>
    <w:rsid w:val="006434D8"/>
    <w:rsid w:val="00647B77"/>
    <w:rsid w:val="006500EC"/>
    <w:rsid w:val="00652D97"/>
    <w:rsid w:val="00656A10"/>
    <w:rsid w:val="00662D0B"/>
    <w:rsid w:val="00665EAF"/>
    <w:rsid w:val="00671712"/>
    <w:rsid w:val="00673C7B"/>
    <w:rsid w:val="006763DB"/>
    <w:rsid w:val="00676775"/>
    <w:rsid w:val="00682855"/>
    <w:rsid w:val="006839A4"/>
    <w:rsid w:val="006840A4"/>
    <w:rsid w:val="00686098"/>
    <w:rsid w:val="00686515"/>
    <w:rsid w:val="00692919"/>
    <w:rsid w:val="00692E2E"/>
    <w:rsid w:val="00694571"/>
    <w:rsid w:val="00695A51"/>
    <w:rsid w:val="006A0FE1"/>
    <w:rsid w:val="006A2D8F"/>
    <w:rsid w:val="006A5E75"/>
    <w:rsid w:val="006A696F"/>
    <w:rsid w:val="006B1207"/>
    <w:rsid w:val="006B6D4A"/>
    <w:rsid w:val="006C1BCB"/>
    <w:rsid w:val="006C1C43"/>
    <w:rsid w:val="006C3FFD"/>
    <w:rsid w:val="006C650E"/>
    <w:rsid w:val="006D008C"/>
    <w:rsid w:val="006D0489"/>
    <w:rsid w:val="006D0E87"/>
    <w:rsid w:val="006D5A00"/>
    <w:rsid w:val="006D711E"/>
    <w:rsid w:val="006E24D9"/>
    <w:rsid w:val="006E4CE8"/>
    <w:rsid w:val="006E5176"/>
    <w:rsid w:val="006E57A7"/>
    <w:rsid w:val="006E58C4"/>
    <w:rsid w:val="006F0D91"/>
    <w:rsid w:val="006F7C5D"/>
    <w:rsid w:val="00704EAF"/>
    <w:rsid w:val="007068D2"/>
    <w:rsid w:val="007076E1"/>
    <w:rsid w:val="00707FE0"/>
    <w:rsid w:val="007101C4"/>
    <w:rsid w:val="00712AFC"/>
    <w:rsid w:val="007136DD"/>
    <w:rsid w:val="0071562A"/>
    <w:rsid w:val="00722649"/>
    <w:rsid w:val="00722AC8"/>
    <w:rsid w:val="00724E56"/>
    <w:rsid w:val="0072502F"/>
    <w:rsid w:val="007266FA"/>
    <w:rsid w:val="00726C80"/>
    <w:rsid w:val="00727A2B"/>
    <w:rsid w:val="007340A8"/>
    <w:rsid w:val="00734678"/>
    <w:rsid w:val="00734947"/>
    <w:rsid w:val="00746B0C"/>
    <w:rsid w:val="00747D11"/>
    <w:rsid w:val="0075032F"/>
    <w:rsid w:val="0075043B"/>
    <w:rsid w:val="007519FC"/>
    <w:rsid w:val="007539A2"/>
    <w:rsid w:val="00756B52"/>
    <w:rsid w:val="00756BE3"/>
    <w:rsid w:val="00756F3F"/>
    <w:rsid w:val="00757788"/>
    <w:rsid w:val="00761551"/>
    <w:rsid w:val="00762527"/>
    <w:rsid w:val="00763BD4"/>
    <w:rsid w:val="007656FC"/>
    <w:rsid w:val="0076619E"/>
    <w:rsid w:val="00766537"/>
    <w:rsid w:val="0077235B"/>
    <w:rsid w:val="00782839"/>
    <w:rsid w:val="00782AEE"/>
    <w:rsid w:val="00790141"/>
    <w:rsid w:val="007923B9"/>
    <w:rsid w:val="0079256E"/>
    <w:rsid w:val="00792E81"/>
    <w:rsid w:val="00795F92"/>
    <w:rsid w:val="007974CD"/>
    <w:rsid w:val="007979DD"/>
    <w:rsid w:val="007A0B66"/>
    <w:rsid w:val="007A77E0"/>
    <w:rsid w:val="007B0DBB"/>
    <w:rsid w:val="007B3CD7"/>
    <w:rsid w:val="007B5CD8"/>
    <w:rsid w:val="007B685E"/>
    <w:rsid w:val="007C03CB"/>
    <w:rsid w:val="007D0553"/>
    <w:rsid w:val="007D42E8"/>
    <w:rsid w:val="007E4A05"/>
    <w:rsid w:val="007F10A7"/>
    <w:rsid w:val="007F4193"/>
    <w:rsid w:val="007F4445"/>
    <w:rsid w:val="007F5C74"/>
    <w:rsid w:val="007F6515"/>
    <w:rsid w:val="00802223"/>
    <w:rsid w:val="00803E74"/>
    <w:rsid w:val="00806FC8"/>
    <w:rsid w:val="00807577"/>
    <w:rsid w:val="00807C77"/>
    <w:rsid w:val="00807DF9"/>
    <w:rsid w:val="00810195"/>
    <w:rsid w:val="00816575"/>
    <w:rsid w:val="00820126"/>
    <w:rsid w:val="0082110C"/>
    <w:rsid w:val="00821290"/>
    <w:rsid w:val="00821E45"/>
    <w:rsid w:val="0082245F"/>
    <w:rsid w:val="008253D6"/>
    <w:rsid w:val="00827991"/>
    <w:rsid w:val="008301C5"/>
    <w:rsid w:val="008402DC"/>
    <w:rsid w:val="0084431C"/>
    <w:rsid w:val="00846861"/>
    <w:rsid w:val="00851345"/>
    <w:rsid w:val="0085324E"/>
    <w:rsid w:val="00854F7E"/>
    <w:rsid w:val="008609A6"/>
    <w:rsid w:val="00866A16"/>
    <w:rsid w:val="0088027E"/>
    <w:rsid w:val="00880A9A"/>
    <w:rsid w:val="00891AA2"/>
    <w:rsid w:val="00891C47"/>
    <w:rsid w:val="008920EF"/>
    <w:rsid w:val="008923C6"/>
    <w:rsid w:val="0089539D"/>
    <w:rsid w:val="008A05FF"/>
    <w:rsid w:val="008A3FA3"/>
    <w:rsid w:val="008A4188"/>
    <w:rsid w:val="008A59CE"/>
    <w:rsid w:val="008A5C2D"/>
    <w:rsid w:val="008A7EA6"/>
    <w:rsid w:val="008B1724"/>
    <w:rsid w:val="008B4D30"/>
    <w:rsid w:val="008D0886"/>
    <w:rsid w:val="008D4DBA"/>
    <w:rsid w:val="008E0BA3"/>
    <w:rsid w:val="008E2B8E"/>
    <w:rsid w:val="008F0E10"/>
    <w:rsid w:val="008F266E"/>
    <w:rsid w:val="008F3B73"/>
    <w:rsid w:val="008F6927"/>
    <w:rsid w:val="00903647"/>
    <w:rsid w:val="00903840"/>
    <w:rsid w:val="00914867"/>
    <w:rsid w:val="00916933"/>
    <w:rsid w:val="009175B8"/>
    <w:rsid w:val="00922DC0"/>
    <w:rsid w:val="00923695"/>
    <w:rsid w:val="00924887"/>
    <w:rsid w:val="009272A3"/>
    <w:rsid w:val="00930679"/>
    <w:rsid w:val="009317CD"/>
    <w:rsid w:val="00931C34"/>
    <w:rsid w:val="0094163C"/>
    <w:rsid w:val="00946F24"/>
    <w:rsid w:val="0095320D"/>
    <w:rsid w:val="00953DFE"/>
    <w:rsid w:val="0095440F"/>
    <w:rsid w:val="009549BE"/>
    <w:rsid w:val="009618E6"/>
    <w:rsid w:val="009634F1"/>
    <w:rsid w:val="009707D3"/>
    <w:rsid w:val="009718AA"/>
    <w:rsid w:val="00972819"/>
    <w:rsid w:val="00975AF9"/>
    <w:rsid w:val="00976018"/>
    <w:rsid w:val="00977952"/>
    <w:rsid w:val="00985749"/>
    <w:rsid w:val="00985C28"/>
    <w:rsid w:val="009875B6"/>
    <w:rsid w:val="009960CA"/>
    <w:rsid w:val="0099741D"/>
    <w:rsid w:val="009A71F1"/>
    <w:rsid w:val="009A75E2"/>
    <w:rsid w:val="009B13EF"/>
    <w:rsid w:val="009B5756"/>
    <w:rsid w:val="009B5B09"/>
    <w:rsid w:val="009B7149"/>
    <w:rsid w:val="009B7C60"/>
    <w:rsid w:val="009C026D"/>
    <w:rsid w:val="009C2FF3"/>
    <w:rsid w:val="009D1BD3"/>
    <w:rsid w:val="009D39F4"/>
    <w:rsid w:val="009D46F6"/>
    <w:rsid w:val="009F05A2"/>
    <w:rsid w:val="009F06ED"/>
    <w:rsid w:val="009F0CA6"/>
    <w:rsid w:val="009F34D8"/>
    <w:rsid w:val="009F4FE1"/>
    <w:rsid w:val="009F659B"/>
    <w:rsid w:val="00A00FF2"/>
    <w:rsid w:val="00A038E1"/>
    <w:rsid w:val="00A07ADB"/>
    <w:rsid w:val="00A1579E"/>
    <w:rsid w:val="00A15A58"/>
    <w:rsid w:val="00A2444A"/>
    <w:rsid w:val="00A31983"/>
    <w:rsid w:val="00A32E6F"/>
    <w:rsid w:val="00A376A1"/>
    <w:rsid w:val="00A40DA8"/>
    <w:rsid w:val="00A45993"/>
    <w:rsid w:val="00A46028"/>
    <w:rsid w:val="00A51AB1"/>
    <w:rsid w:val="00A527D9"/>
    <w:rsid w:val="00A52D5D"/>
    <w:rsid w:val="00A54F7F"/>
    <w:rsid w:val="00A56004"/>
    <w:rsid w:val="00A562E2"/>
    <w:rsid w:val="00A565F8"/>
    <w:rsid w:val="00A60C36"/>
    <w:rsid w:val="00A60E71"/>
    <w:rsid w:val="00A615E9"/>
    <w:rsid w:val="00A641D0"/>
    <w:rsid w:val="00A648A9"/>
    <w:rsid w:val="00A669D3"/>
    <w:rsid w:val="00A71424"/>
    <w:rsid w:val="00A71785"/>
    <w:rsid w:val="00A71B87"/>
    <w:rsid w:val="00A72059"/>
    <w:rsid w:val="00A772DD"/>
    <w:rsid w:val="00A822AD"/>
    <w:rsid w:val="00A82F71"/>
    <w:rsid w:val="00A866A4"/>
    <w:rsid w:val="00A86C06"/>
    <w:rsid w:val="00A86DD8"/>
    <w:rsid w:val="00A95419"/>
    <w:rsid w:val="00A970EC"/>
    <w:rsid w:val="00A97C59"/>
    <w:rsid w:val="00AA4F4B"/>
    <w:rsid w:val="00AA5A62"/>
    <w:rsid w:val="00AA5B14"/>
    <w:rsid w:val="00AA6285"/>
    <w:rsid w:val="00AB05EA"/>
    <w:rsid w:val="00AB409E"/>
    <w:rsid w:val="00AB76A8"/>
    <w:rsid w:val="00AB7852"/>
    <w:rsid w:val="00AC0467"/>
    <w:rsid w:val="00AC169E"/>
    <w:rsid w:val="00AC1F12"/>
    <w:rsid w:val="00AC76F7"/>
    <w:rsid w:val="00AC7F7B"/>
    <w:rsid w:val="00AD0C70"/>
    <w:rsid w:val="00AD1704"/>
    <w:rsid w:val="00AD3446"/>
    <w:rsid w:val="00AD589D"/>
    <w:rsid w:val="00AD74DB"/>
    <w:rsid w:val="00AE2E9D"/>
    <w:rsid w:val="00AE33E2"/>
    <w:rsid w:val="00AE34CC"/>
    <w:rsid w:val="00AE46E9"/>
    <w:rsid w:val="00AE733C"/>
    <w:rsid w:val="00AE7A59"/>
    <w:rsid w:val="00AF1985"/>
    <w:rsid w:val="00AF41D2"/>
    <w:rsid w:val="00AF711B"/>
    <w:rsid w:val="00B029BE"/>
    <w:rsid w:val="00B0593E"/>
    <w:rsid w:val="00B112ED"/>
    <w:rsid w:val="00B164DA"/>
    <w:rsid w:val="00B22004"/>
    <w:rsid w:val="00B24D68"/>
    <w:rsid w:val="00B2729B"/>
    <w:rsid w:val="00B33C3A"/>
    <w:rsid w:val="00B460E2"/>
    <w:rsid w:val="00B46C1E"/>
    <w:rsid w:val="00B55D5B"/>
    <w:rsid w:val="00B55E43"/>
    <w:rsid w:val="00B601DE"/>
    <w:rsid w:val="00B621CF"/>
    <w:rsid w:val="00B62D91"/>
    <w:rsid w:val="00B63759"/>
    <w:rsid w:val="00B64B80"/>
    <w:rsid w:val="00B73EAF"/>
    <w:rsid w:val="00B81AB4"/>
    <w:rsid w:val="00B833EA"/>
    <w:rsid w:val="00B84230"/>
    <w:rsid w:val="00B85AD9"/>
    <w:rsid w:val="00B87A27"/>
    <w:rsid w:val="00B91687"/>
    <w:rsid w:val="00B94365"/>
    <w:rsid w:val="00BA1288"/>
    <w:rsid w:val="00BA33EA"/>
    <w:rsid w:val="00BA3C6E"/>
    <w:rsid w:val="00BB0354"/>
    <w:rsid w:val="00BC25FF"/>
    <w:rsid w:val="00BC30D4"/>
    <w:rsid w:val="00BC4590"/>
    <w:rsid w:val="00BC5E53"/>
    <w:rsid w:val="00BD096C"/>
    <w:rsid w:val="00BD15F9"/>
    <w:rsid w:val="00BD2801"/>
    <w:rsid w:val="00BD28EA"/>
    <w:rsid w:val="00BD3347"/>
    <w:rsid w:val="00BD51DD"/>
    <w:rsid w:val="00BD6871"/>
    <w:rsid w:val="00BE08E3"/>
    <w:rsid w:val="00BE3F8E"/>
    <w:rsid w:val="00BE430D"/>
    <w:rsid w:val="00BE5E4A"/>
    <w:rsid w:val="00BE601F"/>
    <w:rsid w:val="00BF4A22"/>
    <w:rsid w:val="00BF585E"/>
    <w:rsid w:val="00BF76B5"/>
    <w:rsid w:val="00C12537"/>
    <w:rsid w:val="00C13E8E"/>
    <w:rsid w:val="00C165AB"/>
    <w:rsid w:val="00C21042"/>
    <w:rsid w:val="00C21472"/>
    <w:rsid w:val="00C23C47"/>
    <w:rsid w:val="00C25BF3"/>
    <w:rsid w:val="00C25F42"/>
    <w:rsid w:val="00C34F53"/>
    <w:rsid w:val="00C363BF"/>
    <w:rsid w:val="00C367E5"/>
    <w:rsid w:val="00C373FD"/>
    <w:rsid w:val="00C37565"/>
    <w:rsid w:val="00C37F42"/>
    <w:rsid w:val="00C41064"/>
    <w:rsid w:val="00C4488D"/>
    <w:rsid w:val="00C44E0F"/>
    <w:rsid w:val="00C45079"/>
    <w:rsid w:val="00C4575B"/>
    <w:rsid w:val="00C519E4"/>
    <w:rsid w:val="00C51EF8"/>
    <w:rsid w:val="00C56DCF"/>
    <w:rsid w:val="00C57736"/>
    <w:rsid w:val="00C6004F"/>
    <w:rsid w:val="00C61FF7"/>
    <w:rsid w:val="00C65F02"/>
    <w:rsid w:val="00C71001"/>
    <w:rsid w:val="00C713F7"/>
    <w:rsid w:val="00C71E18"/>
    <w:rsid w:val="00C73887"/>
    <w:rsid w:val="00C73E4E"/>
    <w:rsid w:val="00C7542F"/>
    <w:rsid w:val="00C75C01"/>
    <w:rsid w:val="00C75D0A"/>
    <w:rsid w:val="00C77394"/>
    <w:rsid w:val="00C8280C"/>
    <w:rsid w:val="00C9233A"/>
    <w:rsid w:val="00C93C5C"/>
    <w:rsid w:val="00C9527D"/>
    <w:rsid w:val="00C96A48"/>
    <w:rsid w:val="00CA7F29"/>
    <w:rsid w:val="00CC338E"/>
    <w:rsid w:val="00CC3F04"/>
    <w:rsid w:val="00CC4A58"/>
    <w:rsid w:val="00CC5400"/>
    <w:rsid w:val="00CC7A37"/>
    <w:rsid w:val="00CD14A9"/>
    <w:rsid w:val="00CD1955"/>
    <w:rsid w:val="00CD3126"/>
    <w:rsid w:val="00CD33AF"/>
    <w:rsid w:val="00CE7719"/>
    <w:rsid w:val="00CF15BD"/>
    <w:rsid w:val="00CF2DDC"/>
    <w:rsid w:val="00CF3598"/>
    <w:rsid w:val="00D037EB"/>
    <w:rsid w:val="00D03B52"/>
    <w:rsid w:val="00D0562C"/>
    <w:rsid w:val="00D073B6"/>
    <w:rsid w:val="00D10430"/>
    <w:rsid w:val="00D10DD6"/>
    <w:rsid w:val="00D11D7F"/>
    <w:rsid w:val="00D200CB"/>
    <w:rsid w:val="00D20243"/>
    <w:rsid w:val="00D21E47"/>
    <w:rsid w:val="00D234CC"/>
    <w:rsid w:val="00D25C36"/>
    <w:rsid w:val="00D26352"/>
    <w:rsid w:val="00D264C0"/>
    <w:rsid w:val="00D3058D"/>
    <w:rsid w:val="00D32614"/>
    <w:rsid w:val="00D33CA1"/>
    <w:rsid w:val="00D3726A"/>
    <w:rsid w:val="00D40CA6"/>
    <w:rsid w:val="00D40F2C"/>
    <w:rsid w:val="00D41286"/>
    <w:rsid w:val="00D44ED1"/>
    <w:rsid w:val="00D45036"/>
    <w:rsid w:val="00D457F4"/>
    <w:rsid w:val="00D52FDF"/>
    <w:rsid w:val="00D542EB"/>
    <w:rsid w:val="00D56E80"/>
    <w:rsid w:val="00D577AD"/>
    <w:rsid w:val="00D60866"/>
    <w:rsid w:val="00D66812"/>
    <w:rsid w:val="00D67E80"/>
    <w:rsid w:val="00D72DA5"/>
    <w:rsid w:val="00D736D9"/>
    <w:rsid w:val="00D7510D"/>
    <w:rsid w:val="00D75CFF"/>
    <w:rsid w:val="00D81A57"/>
    <w:rsid w:val="00D9142D"/>
    <w:rsid w:val="00D936FC"/>
    <w:rsid w:val="00DA1F7C"/>
    <w:rsid w:val="00DB0E23"/>
    <w:rsid w:val="00DB2C15"/>
    <w:rsid w:val="00DB5D7B"/>
    <w:rsid w:val="00DB61AA"/>
    <w:rsid w:val="00DC177A"/>
    <w:rsid w:val="00DC20D5"/>
    <w:rsid w:val="00DC2230"/>
    <w:rsid w:val="00DC2D16"/>
    <w:rsid w:val="00DC3860"/>
    <w:rsid w:val="00DC64B2"/>
    <w:rsid w:val="00DD082C"/>
    <w:rsid w:val="00DD49FE"/>
    <w:rsid w:val="00DD7A70"/>
    <w:rsid w:val="00DD7ECC"/>
    <w:rsid w:val="00DE042B"/>
    <w:rsid w:val="00DE2F51"/>
    <w:rsid w:val="00DE4417"/>
    <w:rsid w:val="00DF1546"/>
    <w:rsid w:val="00DF2ED9"/>
    <w:rsid w:val="00DF4CFE"/>
    <w:rsid w:val="00DF5722"/>
    <w:rsid w:val="00E0200C"/>
    <w:rsid w:val="00E031CD"/>
    <w:rsid w:val="00E047AF"/>
    <w:rsid w:val="00E05C25"/>
    <w:rsid w:val="00E14151"/>
    <w:rsid w:val="00E14237"/>
    <w:rsid w:val="00E14978"/>
    <w:rsid w:val="00E17D75"/>
    <w:rsid w:val="00E17DC0"/>
    <w:rsid w:val="00E23EA8"/>
    <w:rsid w:val="00E27B61"/>
    <w:rsid w:val="00E30178"/>
    <w:rsid w:val="00E30781"/>
    <w:rsid w:val="00E30A06"/>
    <w:rsid w:val="00E32A59"/>
    <w:rsid w:val="00E335A2"/>
    <w:rsid w:val="00E35461"/>
    <w:rsid w:val="00E36E97"/>
    <w:rsid w:val="00E420E5"/>
    <w:rsid w:val="00E44A73"/>
    <w:rsid w:val="00E515E6"/>
    <w:rsid w:val="00E5326B"/>
    <w:rsid w:val="00E533BC"/>
    <w:rsid w:val="00E567DA"/>
    <w:rsid w:val="00E5784F"/>
    <w:rsid w:val="00E578DB"/>
    <w:rsid w:val="00E60507"/>
    <w:rsid w:val="00E60F1E"/>
    <w:rsid w:val="00E61F35"/>
    <w:rsid w:val="00E64B10"/>
    <w:rsid w:val="00E65859"/>
    <w:rsid w:val="00E72441"/>
    <w:rsid w:val="00E74323"/>
    <w:rsid w:val="00E75478"/>
    <w:rsid w:val="00E75D3E"/>
    <w:rsid w:val="00E77730"/>
    <w:rsid w:val="00E77C8D"/>
    <w:rsid w:val="00E806E7"/>
    <w:rsid w:val="00E837D5"/>
    <w:rsid w:val="00E8455B"/>
    <w:rsid w:val="00E868E1"/>
    <w:rsid w:val="00E87F8A"/>
    <w:rsid w:val="00E90B67"/>
    <w:rsid w:val="00E93B52"/>
    <w:rsid w:val="00EA3A0D"/>
    <w:rsid w:val="00EA4B70"/>
    <w:rsid w:val="00EA6C8F"/>
    <w:rsid w:val="00EB30E4"/>
    <w:rsid w:val="00EB4353"/>
    <w:rsid w:val="00EB5621"/>
    <w:rsid w:val="00EB6419"/>
    <w:rsid w:val="00EC28A2"/>
    <w:rsid w:val="00EC3F37"/>
    <w:rsid w:val="00EC4935"/>
    <w:rsid w:val="00EC6741"/>
    <w:rsid w:val="00EC693D"/>
    <w:rsid w:val="00ED0416"/>
    <w:rsid w:val="00ED15B4"/>
    <w:rsid w:val="00ED376E"/>
    <w:rsid w:val="00ED3E4A"/>
    <w:rsid w:val="00ED40ED"/>
    <w:rsid w:val="00EE4321"/>
    <w:rsid w:val="00EE7796"/>
    <w:rsid w:val="00EF054F"/>
    <w:rsid w:val="00EF0E36"/>
    <w:rsid w:val="00EF11DB"/>
    <w:rsid w:val="00EF55FC"/>
    <w:rsid w:val="00F033A4"/>
    <w:rsid w:val="00F07176"/>
    <w:rsid w:val="00F1142B"/>
    <w:rsid w:val="00F13034"/>
    <w:rsid w:val="00F143B5"/>
    <w:rsid w:val="00F179A8"/>
    <w:rsid w:val="00F204D6"/>
    <w:rsid w:val="00F2175B"/>
    <w:rsid w:val="00F272C1"/>
    <w:rsid w:val="00F32619"/>
    <w:rsid w:val="00F3261F"/>
    <w:rsid w:val="00F37421"/>
    <w:rsid w:val="00F40CA8"/>
    <w:rsid w:val="00F44E45"/>
    <w:rsid w:val="00F46A89"/>
    <w:rsid w:val="00F5005E"/>
    <w:rsid w:val="00F53826"/>
    <w:rsid w:val="00F549E4"/>
    <w:rsid w:val="00F57155"/>
    <w:rsid w:val="00F57352"/>
    <w:rsid w:val="00F67DA9"/>
    <w:rsid w:val="00F7087F"/>
    <w:rsid w:val="00F74C77"/>
    <w:rsid w:val="00F76057"/>
    <w:rsid w:val="00F92DE7"/>
    <w:rsid w:val="00FA7112"/>
    <w:rsid w:val="00FB0377"/>
    <w:rsid w:val="00FB6842"/>
    <w:rsid w:val="00FB6AAA"/>
    <w:rsid w:val="00FC6045"/>
    <w:rsid w:val="00FC6D0A"/>
    <w:rsid w:val="00FC7F0A"/>
    <w:rsid w:val="00FD16AA"/>
    <w:rsid w:val="00FD2ED2"/>
    <w:rsid w:val="00FD5A05"/>
    <w:rsid w:val="00FD5D0B"/>
    <w:rsid w:val="00FE155A"/>
    <w:rsid w:val="00FE65B6"/>
    <w:rsid w:val="00FE721D"/>
    <w:rsid w:val="00FF248F"/>
    <w:rsid w:val="00FF5DFC"/>
    <w:rsid w:val="00FF6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13"/>
    <o:shapelayout v:ext="edit">
      <o:idmap v:ext="edit" data="1,2"/>
    </o:shapelayout>
  </w:shapeDefaults>
  <w:decimalSymbol w:val=","/>
  <w:listSeparator w:val=";"/>
  <w14:docId w14:val="107353D7"/>
  <w15:docId w15:val="{A37E86BB-CFAD-4D36-AC74-7CA5AE02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475"/>
    <w:pPr>
      <w:spacing w:after="0" w:line="240" w:lineRule="auto"/>
      <w:ind w:firstLine="709"/>
      <w:jc w:val="both"/>
    </w:pPr>
  </w:style>
  <w:style w:type="paragraph" w:styleId="1">
    <w:name w:val="heading 1"/>
    <w:basedOn w:val="a"/>
    <w:next w:val="a"/>
    <w:link w:val="10"/>
    <w:uiPriority w:val="99"/>
    <w:qFormat/>
    <w:rsid w:val="002B6948"/>
    <w:pPr>
      <w:keepNext/>
      <w:keepLines/>
      <w:numPr>
        <w:numId w:val="4"/>
      </w:numPr>
      <w:tabs>
        <w:tab w:val="left" w:pos="216"/>
      </w:tabs>
      <w:spacing w:before="160" w:after="80"/>
      <w:jc w:val="center"/>
      <w:outlineLvl w:val="0"/>
    </w:pPr>
    <w:rPr>
      <w:rFonts w:ascii="Cambria" w:eastAsia="SimSun" w:hAnsi="Cambria" w:cs="Times New Roman"/>
      <w:b/>
      <w:bCs/>
      <w:kern w:val="32"/>
      <w:sz w:val="32"/>
      <w:szCs w:val="32"/>
    </w:rPr>
  </w:style>
  <w:style w:type="paragraph" w:styleId="2">
    <w:name w:val="heading 2"/>
    <w:basedOn w:val="a"/>
    <w:next w:val="a"/>
    <w:link w:val="20"/>
    <w:uiPriority w:val="99"/>
    <w:qFormat/>
    <w:rsid w:val="002B6948"/>
    <w:pPr>
      <w:keepNext/>
      <w:keepLines/>
      <w:numPr>
        <w:ilvl w:val="1"/>
        <w:numId w:val="4"/>
      </w:numPr>
      <w:spacing w:before="120" w:after="60"/>
      <w:jc w:val="left"/>
      <w:outlineLvl w:val="1"/>
    </w:pPr>
    <w:rPr>
      <w:rFonts w:ascii="Cambria" w:eastAsia="SimSun" w:hAnsi="Cambria" w:cs="Times New Roman"/>
      <w:b/>
      <w:bCs/>
      <w:i/>
      <w:iCs/>
      <w:sz w:val="28"/>
      <w:szCs w:val="28"/>
    </w:rPr>
  </w:style>
  <w:style w:type="paragraph" w:styleId="3">
    <w:name w:val="heading 3"/>
    <w:basedOn w:val="a"/>
    <w:next w:val="a"/>
    <w:link w:val="30"/>
    <w:uiPriority w:val="99"/>
    <w:qFormat/>
    <w:rsid w:val="002B6948"/>
    <w:pPr>
      <w:numPr>
        <w:ilvl w:val="2"/>
        <w:numId w:val="4"/>
      </w:numPr>
      <w:spacing w:line="240" w:lineRule="exact"/>
      <w:outlineLvl w:val="2"/>
    </w:pPr>
    <w:rPr>
      <w:rFonts w:ascii="Cambria" w:eastAsia="SimSun" w:hAnsi="Cambria" w:cs="Times New Roman"/>
      <w:b/>
      <w:bCs/>
      <w:sz w:val="26"/>
      <w:szCs w:val="26"/>
    </w:rPr>
  </w:style>
  <w:style w:type="paragraph" w:styleId="4">
    <w:name w:val="heading 4"/>
    <w:basedOn w:val="a"/>
    <w:next w:val="a"/>
    <w:link w:val="40"/>
    <w:uiPriority w:val="99"/>
    <w:qFormat/>
    <w:rsid w:val="002B6948"/>
    <w:pPr>
      <w:numPr>
        <w:ilvl w:val="3"/>
        <w:numId w:val="4"/>
      </w:numPr>
      <w:spacing w:before="40" w:after="40"/>
      <w:outlineLvl w:val="3"/>
    </w:pPr>
    <w:rPr>
      <w:rFonts w:ascii="Calibri" w:eastAsia="SimSu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5pt1pt">
    <w:name w:val="Основной текст + 10;5 pt;Интервал 1 pt"/>
    <w:basedOn w:val="a0"/>
    <w:rsid w:val="003A1475"/>
    <w:rPr>
      <w:rFonts w:ascii="Century Schoolbook" w:eastAsia="Century Schoolbook" w:hAnsi="Century Schoolbook" w:cs="Century Schoolbook"/>
      <w:b w:val="0"/>
      <w:bCs w:val="0"/>
      <w:i w:val="0"/>
      <w:iCs w:val="0"/>
      <w:smallCaps w:val="0"/>
      <w:strike w:val="0"/>
      <w:spacing w:val="30"/>
      <w:sz w:val="21"/>
      <w:szCs w:val="21"/>
      <w:shd w:val="clear" w:color="auto" w:fill="FFFFFF"/>
    </w:rPr>
  </w:style>
  <w:style w:type="paragraph" w:styleId="a3">
    <w:name w:val="Balloon Text"/>
    <w:basedOn w:val="a"/>
    <w:link w:val="a4"/>
    <w:uiPriority w:val="99"/>
    <w:semiHidden/>
    <w:unhideWhenUsed/>
    <w:rsid w:val="003A1475"/>
    <w:rPr>
      <w:rFonts w:ascii="Tahoma" w:hAnsi="Tahoma" w:cs="Tahoma"/>
      <w:sz w:val="16"/>
      <w:szCs w:val="16"/>
    </w:rPr>
  </w:style>
  <w:style w:type="character" w:customStyle="1" w:styleId="a4">
    <w:name w:val="Текст выноски Знак"/>
    <w:basedOn w:val="a0"/>
    <w:link w:val="a3"/>
    <w:uiPriority w:val="99"/>
    <w:semiHidden/>
    <w:rsid w:val="003A1475"/>
    <w:rPr>
      <w:rFonts w:ascii="Tahoma" w:hAnsi="Tahoma" w:cs="Tahoma"/>
      <w:sz w:val="16"/>
      <w:szCs w:val="16"/>
    </w:rPr>
  </w:style>
  <w:style w:type="paragraph" w:styleId="a5">
    <w:name w:val="No Spacing"/>
    <w:uiPriority w:val="1"/>
    <w:qFormat/>
    <w:rsid w:val="00F179A8"/>
    <w:pPr>
      <w:spacing w:after="0" w:line="240" w:lineRule="auto"/>
    </w:pPr>
    <w:rPr>
      <w:rFonts w:ascii="Calibri" w:eastAsia="Calibri" w:hAnsi="Calibri" w:cs="Times New Roman"/>
    </w:rPr>
  </w:style>
  <w:style w:type="paragraph" w:styleId="a6">
    <w:name w:val="List Paragraph"/>
    <w:aliases w:val="маркированный,Heading1,Colorful List - Accent 11,ненум_список"/>
    <w:basedOn w:val="a"/>
    <w:link w:val="a7"/>
    <w:uiPriority w:val="1"/>
    <w:qFormat/>
    <w:rsid w:val="00F179A8"/>
    <w:pPr>
      <w:ind w:left="720"/>
      <w:contextualSpacing/>
    </w:pPr>
  </w:style>
  <w:style w:type="character" w:styleId="a8">
    <w:name w:val="Placeholder Text"/>
    <w:basedOn w:val="a0"/>
    <w:uiPriority w:val="99"/>
    <w:semiHidden/>
    <w:rsid w:val="00F179A8"/>
    <w:rPr>
      <w:color w:val="808080"/>
    </w:rPr>
  </w:style>
  <w:style w:type="character" w:customStyle="1" w:styleId="10">
    <w:name w:val="Заголовок 1 Знак"/>
    <w:basedOn w:val="a0"/>
    <w:link w:val="1"/>
    <w:uiPriority w:val="99"/>
    <w:rsid w:val="002B6948"/>
    <w:rPr>
      <w:rFonts w:ascii="Cambria" w:eastAsia="SimSun" w:hAnsi="Cambria" w:cs="Times New Roman"/>
      <w:b/>
      <w:bCs/>
      <w:kern w:val="32"/>
      <w:sz w:val="32"/>
      <w:szCs w:val="32"/>
    </w:rPr>
  </w:style>
  <w:style w:type="character" w:customStyle="1" w:styleId="20">
    <w:name w:val="Заголовок 2 Знак"/>
    <w:basedOn w:val="a0"/>
    <w:link w:val="2"/>
    <w:uiPriority w:val="99"/>
    <w:rsid w:val="002B6948"/>
    <w:rPr>
      <w:rFonts w:ascii="Cambria" w:eastAsia="SimSun" w:hAnsi="Cambria" w:cs="Times New Roman"/>
      <w:b/>
      <w:bCs/>
      <w:i/>
      <w:iCs/>
      <w:sz w:val="28"/>
      <w:szCs w:val="28"/>
    </w:rPr>
  </w:style>
  <w:style w:type="character" w:customStyle="1" w:styleId="30">
    <w:name w:val="Заголовок 3 Знак"/>
    <w:basedOn w:val="a0"/>
    <w:link w:val="3"/>
    <w:uiPriority w:val="99"/>
    <w:rsid w:val="002B6948"/>
    <w:rPr>
      <w:rFonts w:ascii="Cambria" w:eastAsia="SimSun" w:hAnsi="Cambria" w:cs="Times New Roman"/>
      <w:b/>
      <w:bCs/>
      <w:sz w:val="26"/>
      <w:szCs w:val="26"/>
    </w:rPr>
  </w:style>
  <w:style w:type="character" w:customStyle="1" w:styleId="40">
    <w:name w:val="Заголовок 4 Знак"/>
    <w:basedOn w:val="a0"/>
    <w:link w:val="4"/>
    <w:uiPriority w:val="99"/>
    <w:rsid w:val="002B6948"/>
    <w:rPr>
      <w:rFonts w:ascii="Calibri" w:eastAsia="SimSun" w:hAnsi="Calibri" w:cs="Times New Roman"/>
      <w:b/>
      <w:bCs/>
      <w:sz w:val="28"/>
      <w:szCs w:val="28"/>
    </w:rPr>
  </w:style>
  <w:style w:type="paragraph" w:styleId="HTML">
    <w:name w:val="HTML Preformatted"/>
    <w:basedOn w:val="a"/>
    <w:link w:val="HTML0"/>
    <w:uiPriority w:val="99"/>
    <w:unhideWhenUsed/>
    <w:rsid w:val="002B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B6948"/>
    <w:rPr>
      <w:rFonts w:ascii="Courier New" w:eastAsia="Times New Roman" w:hAnsi="Courier New" w:cs="Courier New"/>
      <w:sz w:val="20"/>
      <w:szCs w:val="20"/>
      <w:lang w:eastAsia="ru-RU"/>
    </w:rPr>
  </w:style>
  <w:style w:type="paragraph" w:styleId="a9">
    <w:name w:val="header"/>
    <w:basedOn w:val="a"/>
    <w:link w:val="aa"/>
    <w:uiPriority w:val="99"/>
    <w:unhideWhenUsed/>
    <w:rsid w:val="002B6948"/>
    <w:pPr>
      <w:tabs>
        <w:tab w:val="center" w:pos="4677"/>
        <w:tab w:val="right" w:pos="9355"/>
      </w:tabs>
      <w:ind w:firstLine="0"/>
      <w:jc w:val="left"/>
    </w:pPr>
  </w:style>
  <w:style w:type="character" w:customStyle="1" w:styleId="aa">
    <w:name w:val="Верхний колонтитул Знак"/>
    <w:basedOn w:val="a0"/>
    <w:link w:val="a9"/>
    <w:uiPriority w:val="99"/>
    <w:rsid w:val="002B6948"/>
  </w:style>
  <w:style w:type="paragraph" w:styleId="ab">
    <w:name w:val="footer"/>
    <w:basedOn w:val="a"/>
    <w:link w:val="ac"/>
    <w:uiPriority w:val="99"/>
    <w:unhideWhenUsed/>
    <w:rsid w:val="002B6948"/>
    <w:pPr>
      <w:tabs>
        <w:tab w:val="center" w:pos="4677"/>
        <w:tab w:val="right" w:pos="9355"/>
      </w:tabs>
      <w:ind w:firstLine="0"/>
      <w:jc w:val="left"/>
    </w:pPr>
  </w:style>
  <w:style w:type="character" w:customStyle="1" w:styleId="ac">
    <w:name w:val="Нижний колонтитул Знак"/>
    <w:basedOn w:val="a0"/>
    <w:link w:val="ab"/>
    <w:uiPriority w:val="99"/>
    <w:rsid w:val="002B6948"/>
  </w:style>
  <w:style w:type="character" w:customStyle="1" w:styleId="apple-converted-space">
    <w:name w:val="apple-converted-space"/>
    <w:basedOn w:val="a0"/>
    <w:rsid w:val="002B6948"/>
  </w:style>
  <w:style w:type="paragraph" w:customStyle="1" w:styleId="SectionTitle">
    <w:name w:val="Section Title"/>
    <w:next w:val="a"/>
    <w:link w:val="SectionTitleZnak"/>
    <w:autoRedefine/>
    <w:qFormat/>
    <w:rsid w:val="002B6948"/>
    <w:pPr>
      <w:numPr>
        <w:ilvl w:val="1"/>
        <w:numId w:val="5"/>
      </w:numPr>
      <w:tabs>
        <w:tab w:val="left" w:pos="709"/>
        <w:tab w:val="left" w:pos="851"/>
      </w:tabs>
      <w:spacing w:after="0" w:line="288" w:lineRule="auto"/>
      <w:ind w:left="0" w:firstLine="284"/>
      <w:jc w:val="both"/>
    </w:pPr>
    <w:rPr>
      <w:rFonts w:ascii="Times New Roman" w:eastAsia="Times New Roman" w:hAnsi="Times New Roman" w:cs="Times New Roman"/>
      <w:w w:val="110"/>
      <w:sz w:val="28"/>
      <w:szCs w:val="28"/>
      <w:lang w:val="en-US" w:eastAsia="pl-PL"/>
    </w:rPr>
  </w:style>
  <w:style w:type="character" w:customStyle="1" w:styleId="SectionTitleZnak">
    <w:name w:val="Section Title Znak"/>
    <w:basedOn w:val="a0"/>
    <w:link w:val="SectionTitle"/>
    <w:locked/>
    <w:rsid w:val="002B6948"/>
    <w:rPr>
      <w:rFonts w:ascii="Times New Roman" w:eastAsia="Times New Roman" w:hAnsi="Times New Roman" w:cs="Times New Roman"/>
      <w:w w:val="110"/>
      <w:sz w:val="28"/>
      <w:szCs w:val="28"/>
      <w:lang w:val="en-US" w:eastAsia="pl-PL"/>
    </w:rPr>
  </w:style>
  <w:style w:type="character" w:styleId="ad">
    <w:name w:val="Emphasis"/>
    <w:basedOn w:val="a0"/>
    <w:uiPriority w:val="20"/>
    <w:qFormat/>
    <w:rsid w:val="002B6948"/>
    <w:rPr>
      <w:rFonts w:asciiTheme="minorHAnsi" w:hAnsiTheme="minorHAnsi"/>
      <w:b/>
      <w:i/>
      <w:iCs/>
    </w:rPr>
  </w:style>
  <w:style w:type="character" w:styleId="ae">
    <w:name w:val="Hyperlink"/>
    <w:uiPriority w:val="99"/>
    <w:unhideWhenUsed/>
    <w:rsid w:val="002B6948"/>
    <w:rPr>
      <w:color w:val="0000FF"/>
      <w:u w:val="single"/>
    </w:rPr>
  </w:style>
  <w:style w:type="paragraph" w:customStyle="1" w:styleId="21">
    <w:name w:val="Средняя сетка 21"/>
    <w:uiPriority w:val="1"/>
    <w:qFormat/>
    <w:rsid w:val="002B6948"/>
    <w:pPr>
      <w:spacing w:after="0" w:line="240" w:lineRule="auto"/>
    </w:pPr>
    <w:rPr>
      <w:rFonts w:ascii="Calibri" w:eastAsia="Calibri" w:hAnsi="Calibri" w:cs="Times New Roman"/>
    </w:rPr>
  </w:style>
  <w:style w:type="paragraph" w:customStyle="1" w:styleId="IEEEReferenceItem">
    <w:name w:val="IEEE Reference Item"/>
    <w:basedOn w:val="a"/>
    <w:rsid w:val="002B6948"/>
    <w:pPr>
      <w:tabs>
        <w:tab w:val="num" w:pos="720"/>
      </w:tabs>
      <w:adjustRightInd w:val="0"/>
      <w:snapToGrid w:val="0"/>
      <w:ind w:left="720" w:hanging="720"/>
    </w:pPr>
    <w:rPr>
      <w:rFonts w:ascii="Times New Roman" w:eastAsia="SimSun" w:hAnsi="Times New Roman" w:cs="Times New Roman"/>
      <w:sz w:val="16"/>
      <w:szCs w:val="24"/>
      <w:lang w:val="en-US" w:eastAsia="zh-CN"/>
    </w:rPr>
  </w:style>
  <w:style w:type="paragraph" w:customStyle="1" w:styleId="11">
    <w:name w:val="Без интервала1"/>
    <w:rsid w:val="002B6948"/>
    <w:pPr>
      <w:spacing w:after="0" w:line="240" w:lineRule="auto"/>
    </w:pPr>
    <w:rPr>
      <w:rFonts w:ascii="Calibri" w:eastAsia="Calibri" w:hAnsi="Calibri" w:cs="Arial"/>
    </w:rPr>
  </w:style>
  <w:style w:type="paragraph" w:customStyle="1" w:styleId="22">
    <w:name w:val="Средняя сетка 22"/>
    <w:uiPriority w:val="1"/>
    <w:qFormat/>
    <w:rsid w:val="002B6948"/>
    <w:pPr>
      <w:spacing w:after="0" w:line="240" w:lineRule="auto"/>
    </w:pPr>
    <w:rPr>
      <w:rFonts w:ascii="Calibri" w:eastAsia="Calibri" w:hAnsi="Calibri" w:cs="Times New Roman"/>
    </w:rPr>
  </w:style>
  <w:style w:type="character" w:customStyle="1" w:styleId="em-diff">
    <w:name w:val="em-diff"/>
    <w:basedOn w:val="a0"/>
    <w:rsid w:val="002B6948"/>
  </w:style>
  <w:style w:type="character" w:customStyle="1" w:styleId="shorttext">
    <w:name w:val="short_text"/>
    <w:basedOn w:val="a0"/>
    <w:rsid w:val="002B6948"/>
  </w:style>
  <w:style w:type="character" w:customStyle="1" w:styleId="af">
    <w:name w:val="Текст примечания Знак"/>
    <w:basedOn w:val="a0"/>
    <w:link w:val="af0"/>
    <w:uiPriority w:val="99"/>
    <w:semiHidden/>
    <w:rsid w:val="002B6948"/>
    <w:rPr>
      <w:sz w:val="20"/>
      <w:szCs w:val="20"/>
    </w:rPr>
  </w:style>
  <w:style w:type="paragraph" w:styleId="af0">
    <w:name w:val="annotation text"/>
    <w:basedOn w:val="a"/>
    <w:link w:val="af"/>
    <w:uiPriority w:val="99"/>
    <w:semiHidden/>
    <w:unhideWhenUsed/>
    <w:rsid w:val="002B6948"/>
    <w:pPr>
      <w:spacing w:after="200"/>
      <w:ind w:firstLine="0"/>
      <w:jc w:val="left"/>
    </w:pPr>
    <w:rPr>
      <w:sz w:val="20"/>
      <w:szCs w:val="20"/>
    </w:rPr>
  </w:style>
  <w:style w:type="character" w:customStyle="1" w:styleId="12">
    <w:name w:val="Текст примечания Знак1"/>
    <w:basedOn w:val="a0"/>
    <w:uiPriority w:val="99"/>
    <w:semiHidden/>
    <w:rsid w:val="002B6948"/>
    <w:rPr>
      <w:sz w:val="20"/>
      <w:szCs w:val="20"/>
    </w:rPr>
  </w:style>
  <w:style w:type="character" w:customStyle="1" w:styleId="af1">
    <w:name w:val="Тема примечания Знак"/>
    <w:basedOn w:val="af"/>
    <w:link w:val="af2"/>
    <w:uiPriority w:val="99"/>
    <w:semiHidden/>
    <w:rsid w:val="002B6948"/>
    <w:rPr>
      <w:b/>
      <w:bCs/>
      <w:sz w:val="20"/>
      <w:szCs w:val="20"/>
    </w:rPr>
  </w:style>
  <w:style w:type="paragraph" w:styleId="af2">
    <w:name w:val="annotation subject"/>
    <w:basedOn w:val="af0"/>
    <w:next w:val="af0"/>
    <w:link w:val="af1"/>
    <w:uiPriority w:val="99"/>
    <w:semiHidden/>
    <w:unhideWhenUsed/>
    <w:rsid w:val="002B6948"/>
    <w:rPr>
      <w:b/>
      <w:bCs/>
    </w:rPr>
  </w:style>
  <w:style w:type="character" w:customStyle="1" w:styleId="13">
    <w:name w:val="Тема примечания Знак1"/>
    <w:basedOn w:val="12"/>
    <w:uiPriority w:val="99"/>
    <w:semiHidden/>
    <w:rsid w:val="002B6948"/>
    <w:rPr>
      <w:b/>
      <w:bCs/>
      <w:sz w:val="20"/>
      <w:szCs w:val="20"/>
    </w:rPr>
  </w:style>
  <w:style w:type="character" w:customStyle="1" w:styleId="alt-edited">
    <w:name w:val="alt-edited"/>
    <w:basedOn w:val="a0"/>
    <w:rsid w:val="002B6948"/>
  </w:style>
  <w:style w:type="paragraph" w:customStyle="1" w:styleId="14">
    <w:name w:val="Стиль1"/>
    <w:basedOn w:val="a"/>
    <w:link w:val="15"/>
    <w:qFormat/>
    <w:rsid w:val="002B6948"/>
    <w:rPr>
      <w:rFonts w:ascii="Times New Roman" w:eastAsia="Calibri" w:hAnsi="Times New Roman" w:cs="Times New Roman"/>
      <w:sz w:val="28"/>
      <w:szCs w:val="28"/>
    </w:rPr>
  </w:style>
  <w:style w:type="character" w:customStyle="1" w:styleId="15">
    <w:name w:val="Стиль1 Знак"/>
    <w:basedOn w:val="a0"/>
    <w:link w:val="14"/>
    <w:rsid w:val="002B6948"/>
    <w:rPr>
      <w:rFonts w:ascii="Times New Roman" w:eastAsia="Calibri" w:hAnsi="Times New Roman" w:cs="Times New Roman"/>
      <w:sz w:val="28"/>
      <w:szCs w:val="28"/>
    </w:rPr>
  </w:style>
  <w:style w:type="table" w:styleId="af3">
    <w:name w:val="Table Grid"/>
    <w:basedOn w:val="a1"/>
    <w:uiPriority w:val="59"/>
    <w:rsid w:val="002B69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aliases w:val="маркированный Знак,Heading1 Знак,Colorful List - Accent 11 Знак,ненум_список Знак"/>
    <w:link w:val="a6"/>
    <w:uiPriority w:val="34"/>
    <w:locked/>
    <w:rsid w:val="002B6948"/>
  </w:style>
  <w:style w:type="paragraph" w:styleId="af4">
    <w:name w:val="Body Text"/>
    <w:basedOn w:val="a"/>
    <w:link w:val="af5"/>
    <w:uiPriority w:val="1"/>
    <w:qFormat/>
    <w:rsid w:val="002B6948"/>
    <w:pPr>
      <w:widowControl w:val="0"/>
      <w:autoSpaceDE w:val="0"/>
      <w:autoSpaceDN w:val="0"/>
      <w:ind w:firstLine="0"/>
      <w:jc w:val="left"/>
    </w:pPr>
    <w:rPr>
      <w:rFonts w:ascii="Times New Roman" w:eastAsia="Times New Roman" w:hAnsi="Times New Roman" w:cs="Times New Roman"/>
      <w:sz w:val="28"/>
      <w:szCs w:val="28"/>
    </w:rPr>
  </w:style>
  <w:style w:type="character" w:customStyle="1" w:styleId="af5">
    <w:name w:val="Основной текст Знак"/>
    <w:basedOn w:val="a0"/>
    <w:link w:val="af4"/>
    <w:uiPriority w:val="1"/>
    <w:rsid w:val="002B6948"/>
    <w:rPr>
      <w:rFonts w:ascii="Times New Roman" w:eastAsia="Times New Roman" w:hAnsi="Times New Roman" w:cs="Times New Roman"/>
      <w:sz w:val="28"/>
      <w:szCs w:val="28"/>
    </w:rPr>
  </w:style>
  <w:style w:type="paragraph" w:customStyle="1" w:styleId="psection">
    <w:name w:val="psection"/>
    <w:basedOn w:val="a"/>
    <w:rsid w:val="002B694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f6">
    <w:name w:val="Normal (Web)"/>
    <w:basedOn w:val="a"/>
    <w:uiPriority w:val="99"/>
    <w:semiHidden/>
    <w:unhideWhenUsed/>
    <w:rsid w:val="002B694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References">
    <w:name w:val="References"/>
    <w:basedOn w:val="a"/>
    <w:rsid w:val="002B6948"/>
    <w:pPr>
      <w:numPr>
        <w:numId w:val="12"/>
      </w:numPr>
      <w:spacing w:after="80"/>
      <w:jc w:val="left"/>
    </w:pPr>
    <w:rPr>
      <w:rFonts w:ascii="Times New Roman" w:eastAsiaTheme="minorEastAsia" w:hAnsi="Times New Roman" w:cs="Times New Roman"/>
      <w:sz w:val="18"/>
      <w:szCs w:val="20"/>
      <w:lang w:val="en-US"/>
    </w:rPr>
  </w:style>
  <w:style w:type="table" w:customStyle="1" w:styleId="TableNormal">
    <w:name w:val="Table Normal"/>
    <w:uiPriority w:val="2"/>
    <w:semiHidden/>
    <w:unhideWhenUsed/>
    <w:qFormat/>
    <w:rsid w:val="00DF15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1546"/>
    <w:pPr>
      <w:widowControl w:val="0"/>
      <w:autoSpaceDE w:val="0"/>
      <w:autoSpaceDN w:val="0"/>
      <w:ind w:firstLine="0"/>
      <w:jc w:val="left"/>
    </w:pPr>
    <w:rPr>
      <w:rFonts w:ascii="Times New Roman" w:eastAsia="Times New Roman" w:hAnsi="Times New Roman" w:cs="Times New Roman"/>
      <w:lang w:val="kk-KZ"/>
    </w:rPr>
  </w:style>
  <w:style w:type="character" w:customStyle="1" w:styleId="y2iqfc">
    <w:name w:val="y2iqfc"/>
    <w:basedOn w:val="a0"/>
    <w:rsid w:val="006E57A7"/>
  </w:style>
  <w:style w:type="paragraph" w:styleId="31">
    <w:name w:val="Body Text 3"/>
    <w:basedOn w:val="a"/>
    <w:link w:val="32"/>
    <w:rsid w:val="006E5176"/>
    <w:pPr>
      <w:spacing w:after="120"/>
      <w:ind w:firstLine="0"/>
      <w:jc w:val="left"/>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6E5176"/>
    <w:rPr>
      <w:rFonts w:ascii="Times New Roman" w:eastAsia="Times New Roman" w:hAnsi="Times New Roman"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0610">
      <w:bodyDiv w:val="1"/>
      <w:marLeft w:val="0"/>
      <w:marRight w:val="0"/>
      <w:marTop w:val="0"/>
      <w:marBottom w:val="0"/>
      <w:divBdr>
        <w:top w:val="none" w:sz="0" w:space="0" w:color="auto"/>
        <w:left w:val="none" w:sz="0" w:space="0" w:color="auto"/>
        <w:bottom w:val="none" w:sz="0" w:space="0" w:color="auto"/>
        <w:right w:val="none" w:sz="0" w:space="0" w:color="auto"/>
      </w:divBdr>
    </w:div>
    <w:div w:id="69233111">
      <w:bodyDiv w:val="1"/>
      <w:marLeft w:val="0"/>
      <w:marRight w:val="0"/>
      <w:marTop w:val="0"/>
      <w:marBottom w:val="0"/>
      <w:divBdr>
        <w:top w:val="none" w:sz="0" w:space="0" w:color="auto"/>
        <w:left w:val="none" w:sz="0" w:space="0" w:color="auto"/>
        <w:bottom w:val="none" w:sz="0" w:space="0" w:color="auto"/>
        <w:right w:val="none" w:sz="0" w:space="0" w:color="auto"/>
      </w:divBdr>
    </w:div>
    <w:div w:id="210580366">
      <w:bodyDiv w:val="1"/>
      <w:marLeft w:val="0"/>
      <w:marRight w:val="0"/>
      <w:marTop w:val="0"/>
      <w:marBottom w:val="0"/>
      <w:divBdr>
        <w:top w:val="none" w:sz="0" w:space="0" w:color="auto"/>
        <w:left w:val="none" w:sz="0" w:space="0" w:color="auto"/>
        <w:bottom w:val="none" w:sz="0" w:space="0" w:color="auto"/>
        <w:right w:val="none" w:sz="0" w:space="0" w:color="auto"/>
      </w:divBdr>
    </w:div>
    <w:div w:id="313072335">
      <w:bodyDiv w:val="1"/>
      <w:marLeft w:val="0"/>
      <w:marRight w:val="0"/>
      <w:marTop w:val="0"/>
      <w:marBottom w:val="0"/>
      <w:divBdr>
        <w:top w:val="none" w:sz="0" w:space="0" w:color="auto"/>
        <w:left w:val="none" w:sz="0" w:space="0" w:color="auto"/>
        <w:bottom w:val="none" w:sz="0" w:space="0" w:color="auto"/>
        <w:right w:val="none" w:sz="0" w:space="0" w:color="auto"/>
      </w:divBdr>
    </w:div>
    <w:div w:id="406003191">
      <w:bodyDiv w:val="1"/>
      <w:marLeft w:val="0"/>
      <w:marRight w:val="0"/>
      <w:marTop w:val="0"/>
      <w:marBottom w:val="0"/>
      <w:divBdr>
        <w:top w:val="none" w:sz="0" w:space="0" w:color="auto"/>
        <w:left w:val="none" w:sz="0" w:space="0" w:color="auto"/>
        <w:bottom w:val="none" w:sz="0" w:space="0" w:color="auto"/>
        <w:right w:val="none" w:sz="0" w:space="0" w:color="auto"/>
      </w:divBdr>
    </w:div>
    <w:div w:id="623003704">
      <w:bodyDiv w:val="1"/>
      <w:marLeft w:val="0"/>
      <w:marRight w:val="0"/>
      <w:marTop w:val="0"/>
      <w:marBottom w:val="0"/>
      <w:divBdr>
        <w:top w:val="none" w:sz="0" w:space="0" w:color="auto"/>
        <w:left w:val="none" w:sz="0" w:space="0" w:color="auto"/>
        <w:bottom w:val="none" w:sz="0" w:space="0" w:color="auto"/>
        <w:right w:val="none" w:sz="0" w:space="0" w:color="auto"/>
      </w:divBdr>
    </w:div>
    <w:div w:id="626738549">
      <w:bodyDiv w:val="1"/>
      <w:marLeft w:val="0"/>
      <w:marRight w:val="0"/>
      <w:marTop w:val="0"/>
      <w:marBottom w:val="0"/>
      <w:divBdr>
        <w:top w:val="none" w:sz="0" w:space="0" w:color="auto"/>
        <w:left w:val="none" w:sz="0" w:space="0" w:color="auto"/>
        <w:bottom w:val="none" w:sz="0" w:space="0" w:color="auto"/>
        <w:right w:val="none" w:sz="0" w:space="0" w:color="auto"/>
      </w:divBdr>
    </w:div>
    <w:div w:id="639578892">
      <w:bodyDiv w:val="1"/>
      <w:marLeft w:val="0"/>
      <w:marRight w:val="0"/>
      <w:marTop w:val="0"/>
      <w:marBottom w:val="0"/>
      <w:divBdr>
        <w:top w:val="none" w:sz="0" w:space="0" w:color="auto"/>
        <w:left w:val="none" w:sz="0" w:space="0" w:color="auto"/>
        <w:bottom w:val="none" w:sz="0" w:space="0" w:color="auto"/>
        <w:right w:val="none" w:sz="0" w:space="0" w:color="auto"/>
      </w:divBdr>
      <w:divsChild>
        <w:div w:id="1205365314">
          <w:marLeft w:val="0"/>
          <w:marRight w:val="0"/>
          <w:marTop w:val="0"/>
          <w:marBottom w:val="0"/>
          <w:divBdr>
            <w:top w:val="none" w:sz="0" w:space="0" w:color="auto"/>
            <w:left w:val="none" w:sz="0" w:space="0" w:color="auto"/>
            <w:bottom w:val="none" w:sz="0" w:space="0" w:color="auto"/>
            <w:right w:val="none" w:sz="0" w:space="0" w:color="auto"/>
          </w:divBdr>
        </w:div>
      </w:divsChild>
    </w:div>
    <w:div w:id="640958807">
      <w:bodyDiv w:val="1"/>
      <w:marLeft w:val="0"/>
      <w:marRight w:val="0"/>
      <w:marTop w:val="0"/>
      <w:marBottom w:val="0"/>
      <w:divBdr>
        <w:top w:val="none" w:sz="0" w:space="0" w:color="auto"/>
        <w:left w:val="none" w:sz="0" w:space="0" w:color="auto"/>
        <w:bottom w:val="none" w:sz="0" w:space="0" w:color="auto"/>
        <w:right w:val="none" w:sz="0" w:space="0" w:color="auto"/>
      </w:divBdr>
    </w:div>
    <w:div w:id="817456192">
      <w:bodyDiv w:val="1"/>
      <w:marLeft w:val="0"/>
      <w:marRight w:val="0"/>
      <w:marTop w:val="0"/>
      <w:marBottom w:val="0"/>
      <w:divBdr>
        <w:top w:val="none" w:sz="0" w:space="0" w:color="auto"/>
        <w:left w:val="none" w:sz="0" w:space="0" w:color="auto"/>
        <w:bottom w:val="none" w:sz="0" w:space="0" w:color="auto"/>
        <w:right w:val="none" w:sz="0" w:space="0" w:color="auto"/>
      </w:divBdr>
    </w:div>
    <w:div w:id="829448788">
      <w:bodyDiv w:val="1"/>
      <w:marLeft w:val="0"/>
      <w:marRight w:val="0"/>
      <w:marTop w:val="0"/>
      <w:marBottom w:val="0"/>
      <w:divBdr>
        <w:top w:val="none" w:sz="0" w:space="0" w:color="auto"/>
        <w:left w:val="none" w:sz="0" w:space="0" w:color="auto"/>
        <w:bottom w:val="none" w:sz="0" w:space="0" w:color="auto"/>
        <w:right w:val="none" w:sz="0" w:space="0" w:color="auto"/>
      </w:divBdr>
    </w:div>
    <w:div w:id="836572826">
      <w:bodyDiv w:val="1"/>
      <w:marLeft w:val="0"/>
      <w:marRight w:val="0"/>
      <w:marTop w:val="0"/>
      <w:marBottom w:val="0"/>
      <w:divBdr>
        <w:top w:val="none" w:sz="0" w:space="0" w:color="auto"/>
        <w:left w:val="none" w:sz="0" w:space="0" w:color="auto"/>
        <w:bottom w:val="none" w:sz="0" w:space="0" w:color="auto"/>
        <w:right w:val="none" w:sz="0" w:space="0" w:color="auto"/>
      </w:divBdr>
    </w:div>
    <w:div w:id="855458378">
      <w:bodyDiv w:val="1"/>
      <w:marLeft w:val="0"/>
      <w:marRight w:val="0"/>
      <w:marTop w:val="0"/>
      <w:marBottom w:val="0"/>
      <w:divBdr>
        <w:top w:val="none" w:sz="0" w:space="0" w:color="auto"/>
        <w:left w:val="none" w:sz="0" w:space="0" w:color="auto"/>
        <w:bottom w:val="none" w:sz="0" w:space="0" w:color="auto"/>
        <w:right w:val="none" w:sz="0" w:space="0" w:color="auto"/>
      </w:divBdr>
    </w:div>
    <w:div w:id="857550878">
      <w:bodyDiv w:val="1"/>
      <w:marLeft w:val="0"/>
      <w:marRight w:val="0"/>
      <w:marTop w:val="0"/>
      <w:marBottom w:val="0"/>
      <w:divBdr>
        <w:top w:val="none" w:sz="0" w:space="0" w:color="auto"/>
        <w:left w:val="none" w:sz="0" w:space="0" w:color="auto"/>
        <w:bottom w:val="none" w:sz="0" w:space="0" w:color="auto"/>
        <w:right w:val="none" w:sz="0" w:space="0" w:color="auto"/>
      </w:divBdr>
      <w:divsChild>
        <w:div w:id="1754005552">
          <w:marLeft w:val="547"/>
          <w:marRight w:val="0"/>
          <w:marTop w:val="115"/>
          <w:marBottom w:val="0"/>
          <w:divBdr>
            <w:top w:val="none" w:sz="0" w:space="0" w:color="auto"/>
            <w:left w:val="none" w:sz="0" w:space="0" w:color="auto"/>
            <w:bottom w:val="none" w:sz="0" w:space="0" w:color="auto"/>
            <w:right w:val="none" w:sz="0" w:space="0" w:color="auto"/>
          </w:divBdr>
        </w:div>
      </w:divsChild>
    </w:div>
    <w:div w:id="887839344">
      <w:bodyDiv w:val="1"/>
      <w:marLeft w:val="0"/>
      <w:marRight w:val="0"/>
      <w:marTop w:val="0"/>
      <w:marBottom w:val="0"/>
      <w:divBdr>
        <w:top w:val="none" w:sz="0" w:space="0" w:color="auto"/>
        <w:left w:val="none" w:sz="0" w:space="0" w:color="auto"/>
        <w:bottom w:val="none" w:sz="0" w:space="0" w:color="auto"/>
        <w:right w:val="none" w:sz="0" w:space="0" w:color="auto"/>
      </w:divBdr>
    </w:div>
    <w:div w:id="904145806">
      <w:bodyDiv w:val="1"/>
      <w:marLeft w:val="0"/>
      <w:marRight w:val="0"/>
      <w:marTop w:val="0"/>
      <w:marBottom w:val="0"/>
      <w:divBdr>
        <w:top w:val="none" w:sz="0" w:space="0" w:color="auto"/>
        <w:left w:val="none" w:sz="0" w:space="0" w:color="auto"/>
        <w:bottom w:val="none" w:sz="0" w:space="0" w:color="auto"/>
        <w:right w:val="none" w:sz="0" w:space="0" w:color="auto"/>
      </w:divBdr>
    </w:div>
    <w:div w:id="916749943">
      <w:bodyDiv w:val="1"/>
      <w:marLeft w:val="0"/>
      <w:marRight w:val="0"/>
      <w:marTop w:val="0"/>
      <w:marBottom w:val="0"/>
      <w:divBdr>
        <w:top w:val="none" w:sz="0" w:space="0" w:color="auto"/>
        <w:left w:val="none" w:sz="0" w:space="0" w:color="auto"/>
        <w:bottom w:val="none" w:sz="0" w:space="0" w:color="auto"/>
        <w:right w:val="none" w:sz="0" w:space="0" w:color="auto"/>
      </w:divBdr>
    </w:div>
    <w:div w:id="1127701309">
      <w:bodyDiv w:val="1"/>
      <w:marLeft w:val="0"/>
      <w:marRight w:val="0"/>
      <w:marTop w:val="0"/>
      <w:marBottom w:val="0"/>
      <w:divBdr>
        <w:top w:val="none" w:sz="0" w:space="0" w:color="auto"/>
        <w:left w:val="none" w:sz="0" w:space="0" w:color="auto"/>
        <w:bottom w:val="none" w:sz="0" w:space="0" w:color="auto"/>
        <w:right w:val="none" w:sz="0" w:space="0" w:color="auto"/>
      </w:divBdr>
    </w:div>
    <w:div w:id="1128359063">
      <w:bodyDiv w:val="1"/>
      <w:marLeft w:val="0"/>
      <w:marRight w:val="0"/>
      <w:marTop w:val="0"/>
      <w:marBottom w:val="0"/>
      <w:divBdr>
        <w:top w:val="none" w:sz="0" w:space="0" w:color="auto"/>
        <w:left w:val="none" w:sz="0" w:space="0" w:color="auto"/>
        <w:bottom w:val="none" w:sz="0" w:space="0" w:color="auto"/>
        <w:right w:val="none" w:sz="0" w:space="0" w:color="auto"/>
      </w:divBdr>
    </w:div>
    <w:div w:id="1218006436">
      <w:bodyDiv w:val="1"/>
      <w:marLeft w:val="0"/>
      <w:marRight w:val="0"/>
      <w:marTop w:val="0"/>
      <w:marBottom w:val="0"/>
      <w:divBdr>
        <w:top w:val="none" w:sz="0" w:space="0" w:color="auto"/>
        <w:left w:val="none" w:sz="0" w:space="0" w:color="auto"/>
        <w:bottom w:val="none" w:sz="0" w:space="0" w:color="auto"/>
        <w:right w:val="none" w:sz="0" w:space="0" w:color="auto"/>
      </w:divBdr>
    </w:div>
    <w:div w:id="1273435210">
      <w:bodyDiv w:val="1"/>
      <w:marLeft w:val="0"/>
      <w:marRight w:val="0"/>
      <w:marTop w:val="0"/>
      <w:marBottom w:val="0"/>
      <w:divBdr>
        <w:top w:val="none" w:sz="0" w:space="0" w:color="auto"/>
        <w:left w:val="none" w:sz="0" w:space="0" w:color="auto"/>
        <w:bottom w:val="none" w:sz="0" w:space="0" w:color="auto"/>
        <w:right w:val="none" w:sz="0" w:space="0" w:color="auto"/>
      </w:divBdr>
    </w:div>
    <w:div w:id="1410082683">
      <w:bodyDiv w:val="1"/>
      <w:marLeft w:val="0"/>
      <w:marRight w:val="0"/>
      <w:marTop w:val="0"/>
      <w:marBottom w:val="0"/>
      <w:divBdr>
        <w:top w:val="none" w:sz="0" w:space="0" w:color="auto"/>
        <w:left w:val="none" w:sz="0" w:space="0" w:color="auto"/>
        <w:bottom w:val="none" w:sz="0" w:space="0" w:color="auto"/>
        <w:right w:val="none" w:sz="0" w:space="0" w:color="auto"/>
      </w:divBdr>
    </w:div>
    <w:div w:id="1643577651">
      <w:bodyDiv w:val="1"/>
      <w:marLeft w:val="0"/>
      <w:marRight w:val="0"/>
      <w:marTop w:val="0"/>
      <w:marBottom w:val="0"/>
      <w:divBdr>
        <w:top w:val="none" w:sz="0" w:space="0" w:color="auto"/>
        <w:left w:val="none" w:sz="0" w:space="0" w:color="auto"/>
        <w:bottom w:val="none" w:sz="0" w:space="0" w:color="auto"/>
        <w:right w:val="none" w:sz="0" w:space="0" w:color="auto"/>
      </w:divBdr>
    </w:div>
    <w:div w:id="1795562956">
      <w:bodyDiv w:val="1"/>
      <w:marLeft w:val="0"/>
      <w:marRight w:val="0"/>
      <w:marTop w:val="0"/>
      <w:marBottom w:val="0"/>
      <w:divBdr>
        <w:top w:val="none" w:sz="0" w:space="0" w:color="auto"/>
        <w:left w:val="none" w:sz="0" w:space="0" w:color="auto"/>
        <w:bottom w:val="none" w:sz="0" w:space="0" w:color="auto"/>
        <w:right w:val="none" w:sz="0" w:space="0" w:color="auto"/>
      </w:divBdr>
    </w:div>
    <w:div w:id="1806317611">
      <w:bodyDiv w:val="1"/>
      <w:marLeft w:val="0"/>
      <w:marRight w:val="0"/>
      <w:marTop w:val="0"/>
      <w:marBottom w:val="0"/>
      <w:divBdr>
        <w:top w:val="none" w:sz="0" w:space="0" w:color="auto"/>
        <w:left w:val="none" w:sz="0" w:space="0" w:color="auto"/>
        <w:bottom w:val="none" w:sz="0" w:space="0" w:color="auto"/>
        <w:right w:val="none" w:sz="0" w:space="0" w:color="auto"/>
      </w:divBdr>
    </w:div>
    <w:div w:id="1832483505">
      <w:bodyDiv w:val="1"/>
      <w:marLeft w:val="0"/>
      <w:marRight w:val="0"/>
      <w:marTop w:val="0"/>
      <w:marBottom w:val="0"/>
      <w:divBdr>
        <w:top w:val="none" w:sz="0" w:space="0" w:color="auto"/>
        <w:left w:val="none" w:sz="0" w:space="0" w:color="auto"/>
        <w:bottom w:val="none" w:sz="0" w:space="0" w:color="auto"/>
        <w:right w:val="none" w:sz="0" w:space="0" w:color="auto"/>
      </w:divBdr>
    </w:div>
    <w:div w:id="1882401159">
      <w:bodyDiv w:val="1"/>
      <w:marLeft w:val="0"/>
      <w:marRight w:val="0"/>
      <w:marTop w:val="0"/>
      <w:marBottom w:val="0"/>
      <w:divBdr>
        <w:top w:val="none" w:sz="0" w:space="0" w:color="auto"/>
        <w:left w:val="none" w:sz="0" w:space="0" w:color="auto"/>
        <w:bottom w:val="none" w:sz="0" w:space="0" w:color="auto"/>
        <w:right w:val="none" w:sz="0" w:space="0" w:color="auto"/>
      </w:divBdr>
    </w:div>
    <w:div w:id="1931812666">
      <w:bodyDiv w:val="1"/>
      <w:marLeft w:val="0"/>
      <w:marRight w:val="0"/>
      <w:marTop w:val="0"/>
      <w:marBottom w:val="0"/>
      <w:divBdr>
        <w:top w:val="none" w:sz="0" w:space="0" w:color="auto"/>
        <w:left w:val="none" w:sz="0" w:space="0" w:color="auto"/>
        <w:bottom w:val="none" w:sz="0" w:space="0" w:color="auto"/>
        <w:right w:val="none" w:sz="0" w:space="0" w:color="auto"/>
      </w:divBdr>
    </w:div>
    <w:div w:id="20459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79.wmf"/><Relationship Id="rId268" Type="http://schemas.openxmlformats.org/officeDocument/2006/relationships/image" Target="media/image129.wmf"/><Relationship Id="rId475" Type="http://schemas.openxmlformats.org/officeDocument/2006/relationships/image" Target="media/image230.wmf"/><Relationship Id="rId682" Type="http://schemas.openxmlformats.org/officeDocument/2006/relationships/image" Target="media/image332.wmf"/><Relationship Id="rId128" Type="http://schemas.openxmlformats.org/officeDocument/2006/relationships/oleObject" Target="embeddings/oleObject63.bin"/><Relationship Id="rId335" Type="http://schemas.openxmlformats.org/officeDocument/2006/relationships/oleObject" Target="embeddings/oleObject166.bin"/><Relationship Id="rId542" Type="http://schemas.openxmlformats.org/officeDocument/2006/relationships/oleObject" Target="embeddings/oleObject273.bin"/><Relationship Id="rId987" Type="http://schemas.openxmlformats.org/officeDocument/2006/relationships/image" Target="media/image486.wmf"/><Relationship Id="rId1172" Type="http://schemas.openxmlformats.org/officeDocument/2006/relationships/image" Target="media/image579.wmf"/><Relationship Id="rId402" Type="http://schemas.openxmlformats.org/officeDocument/2006/relationships/oleObject" Target="embeddings/oleObject200.bin"/><Relationship Id="rId847" Type="http://schemas.openxmlformats.org/officeDocument/2006/relationships/oleObject" Target="embeddings/oleObject424.bin"/><Relationship Id="rId1032" Type="http://schemas.openxmlformats.org/officeDocument/2006/relationships/oleObject" Target="embeddings/oleObject517.bin"/><Relationship Id="rId707" Type="http://schemas.openxmlformats.org/officeDocument/2006/relationships/oleObject" Target="embeddings/oleObject356.bin"/><Relationship Id="rId914" Type="http://schemas.openxmlformats.org/officeDocument/2006/relationships/image" Target="media/image450.wmf"/><Relationship Id="rId43" Type="http://schemas.openxmlformats.org/officeDocument/2006/relationships/oleObject" Target="embeddings/oleObject19.bin"/><Relationship Id="rId192" Type="http://schemas.openxmlformats.org/officeDocument/2006/relationships/image" Target="media/image90.wmf"/><Relationship Id="rId497" Type="http://schemas.openxmlformats.org/officeDocument/2006/relationships/oleObject" Target="embeddings/oleObject250.bin"/><Relationship Id="rId357" Type="http://schemas.openxmlformats.org/officeDocument/2006/relationships/oleObject" Target="embeddings/oleObject177.bin"/><Relationship Id="rId1194" Type="http://schemas.openxmlformats.org/officeDocument/2006/relationships/image" Target="media/image593.wmf"/><Relationship Id="rId217" Type="http://schemas.openxmlformats.org/officeDocument/2006/relationships/oleObject" Target="embeddings/oleObject108.bin"/><Relationship Id="rId564" Type="http://schemas.openxmlformats.org/officeDocument/2006/relationships/image" Target="media/image273.wmf"/><Relationship Id="rId771" Type="http://schemas.openxmlformats.org/officeDocument/2006/relationships/oleObject" Target="embeddings/oleObject386.bin"/><Relationship Id="rId869" Type="http://schemas.openxmlformats.org/officeDocument/2006/relationships/oleObject" Target="embeddings/oleObject435.bin"/><Relationship Id="rId424" Type="http://schemas.openxmlformats.org/officeDocument/2006/relationships/image" Target="media/image205.wmf"/><Relationship Id="rId631" Type="http://schemas.openxmlformats.org/officeDocument/2006/relationships/oleObject" Target="embeddings/oleObject318.bin"/><Relationship Id="rId729" Type="http://schemas.openxmlformats.org/officeDocument/2006/relationships/image" Target="media/image356.wmf"/><Relationship Id="rId1054" Type="http://schemas.openxmlformats.org/officeDocument/2006/relationships/oleObject" Target="embeddings/oleObject528.bin"/><Relationship Id="rId1261" Type="http://schemas.openxmlformats.org/officeDocument/2006/relationships/oleObject" Target="embeddings/oleObject628.bin"/><Relationship Id="rId936" Type="http://schemas.openxmlformats.org/officeDocument/2006/relationships/image" Target="media/image461.wmf"/><Relationship Id="rId1121" Type="http://schemas.openxmlformats.org/officeDocument/2006/relationships/image" Target="media/image553.wmf"/><Relationship Id="rId1219" Type="http://schemas.openxmlformats.org/officeDocument/2006/relationships/oleObject" Target="embeddings/oleObject607.bin"/><Relationship Id="rId65" Type="http://schemas.openxmlformats.org/officeDocument/2006/relationships/oleObject" Target="embeddings/oleObject30.bin"/><Relationship Id="rId281" Type="http://schemas.openxmlformats.org/officeDocument/2006/relationships/oleObject" Target="embeddings/oleObject139.bin"/><Relationship Id="rId141" Type="http://schemas.openxmlformats.org/officeDocument/2006/relationships/image" Target="media/image65.wmf"/><Relationship Id="rId379" Type="http://schemas.openxmlformats.org/officeDocument/2006/relationships/oleObject" Target="embeddings/oleObject188.bin"/><Relationship Id="rId586" Type="http://schemas.openxmlformats.org/officeDocument/2006/relationships/image" Target="media/image284.wmf"/><Relationship Id="rId793" Type="http://schemas.openxmlformats.org/officeDocument/2006/relationships/oleObject" Target="embeddings/oleObject397.bin"/><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24.bin"/><Relationship Id="rId653" Type="http://schemas.openxmlformats.org/officeDocument/2006/relationships/oleObject" Target="embeddings/oleObject329.bin"/><Relationship Id="rId1076" Type="http://schemas.openxmlformats.org/officeDocument/2006/relationships/oleObject" Target="embeddings/oleObject539.bin"/><Relationship Id="rId1283" Type="http://schemas.openxmlformats.org/officeDocument/2006/relationships/oleObject" Target="embeddings/oleObject639.bin"/><Relationship Id="rId306" Type="http://schemas.openxmlformats.org/officeDocument/2006/relationships/image" Target="media/image148.wmf"/><Relationship Id="rId860" Type="http://schemas.openxmlformats.org/officeDocument/2006/relationships/image" Target="media/image423.wmf"/><Relationship Id="rId958" Type="http://schemas.openxmlformats.org/officeDocument/2006/relationships/oleObject" Target="embeddings/oleObject480.bin"/><Relationship Id="rId1143" Type="http://schemas.openxmlformats.org/officeDocument/2006/relationships/image" Target="media/image564.wmf"/><Relationship Id="rId87" Type="http://schemas.openxmlformats.org/officeDocument/2006/relationships/oleObject" Target="embeddings/oleObject42.bin"/><Relationship Id="rId513" Type="http://schemas.openxmlformats.org/officeDocument/2006/relationships/oleObject" Target="embeddings/oleObject257.bin"/><Relationship Id="rId720" Type="http://schemas.openxmlformats.org/officeDocument/2006/relationships/oleObject" Target="embeddings/oleObject362.bin"/><Relationship Id="rId818" Type="http://schemas.openxmlformats.org/officeDocument/2006/relationships/image" Target="media/image402.wmf"/><Relationship Id="rId1003" Type="http://schemas.openxmlformats.org/officeDocument/2006/relationships/image" Target="media/image494.wmf"/><Relationship Id="rId1210" Type="http://schemas.openxmlformats.org/officeDocument/2006/relationships/image" Target="media/image601.wmf"/><Relationship Id="rId1308" Type="http://schemas.openxmlformats.org/officeDocument/2006/relationships/image" Target="media/image650.wmf"/><Relationship Id="rId14" Type="http://schemas.openxmlformats.org/officeDocument/2006/relationships/image" Target="media/image4.wmf"/><Relationship Id="rId163" Type="http://schemas.openxmlformats.org/officeDocument/2006/relationships/oleObject" Target="embeddings/oleObject81.bin"/><Relationship Id="rId370" Type="http://schemas.openxmlformats.org/officeDocument/2006/relationships/image" Target="media/image180.wmf"/><Relationship Id="rId230" Type="http://schemas.openxmlformats.org/officeDocument/2006/relationships/image" Target="media/image109.wmf"/><Relationship Id="rId468" Type="http://schemas.openxmlformats.org/officeDocument/2006/relationships/oleObject" Target="embeddings/oleObject235.bin"/><Relationship Id="rId675" Type="http://schemas.openxmlformats.org/officeDocument/2006/relationships/oleObject" Target="embeddings/oleObject340.bin"/><Relationship Id="rId882" Type="http://schemas.openxmlformats.org/officeDocument/2006/relationships/image" Target="media/image434.wmf"/><Relationship Id="rId1098" Type="http://schemas.openxmlformats.org/officeDocument/2006/relationships/oleObject" Target="embeddings/oleObject550.bin"/><Relationship Id="rId328" Type="http://schemas.openxmlformats.org/officeDocument/2006/relationships/image" Target="media/image159.wmf"/><Relationship Id="rId535" Type="http://schemas.openxmlformats.org/officeDocument/2006/relationships/oleObject" Target="embeddings/oleObject269.bin"/><Relationship Id="rId742" Type="http://schemas.openxmlformats.org/officeDocument/2006/relationships/oleObject" Target="embeddings/oleObject373.bin"/><Relationship Id="rId1165" Type="http://schemas.openxmlformats.org/officeDocument/2006/relationships/image" Target="media/image575.wmf"/><Relationship Id="rId602" Type="http://schemas.openxmlformats.org/officeDocument/2006/relationships/image" Target="media/image292.wmf"/><Relationship Id="rId1025" Type="http://schemas.openxmlformats.org/officeDocument/2006/relationships/image" Target="media/image505.wmf"/><Relationship Id="rId1232" Type="http://schemas.openxmlformats.org/officeDocument/2006/relationships/image" Target="media/image612.wmf"/><Relationship Id="rId907" Type="http://schemas.openxmlformats.org/officeDocument/2006/relationships/oleObject" Target="embeddings/oleObject454.bin"/><Relationship Id="rId36" Type="http://schemas.openxmlformats.org/officeDocument/2006/relationships/image" Target="media/image14.wmf"/><Relationship Id="rId185" Type="http://schemas.openxmlformats.org/officeDocument/2006/relationships/oleObject" Target="embeddings/oleObject92.bin"/><Relationship Id="rId392" Type="http://schemas.openxmlformats.org/officeDocument/2006/relationships/oleObject" Target="embeddings/oleObject195.bin"/><Relationship Id="rId697" Type="http://schemas.openxmlformats.org/officeDocument/2006/relationships/oleObject" Target="embeddings/oleObject351.bin"/><Relationship Id="rId252" Type="http://schemas.openxmlformats.org/officeDocument/2006/relationships/image" Target="media/image120.wmf"/><Relationship Id="rId1187" Type="http://schemas.openxmlformats.org/officeDocument/2006/relationships/image" Target="media/image588.png"/><Relationship Id="rId112" Type="http://schemas.openxmlformats.org/officeDocument/2006/relationships/oleObject" Target="embeddings/oleObject55.bin"/><Relationship Id="rId557" Type="http://schemas.openxmlformats.org/officeDocument/2006/relationships/oleObject" Target="embeddings/oleObject281.bin"/><Relationship Id="rId764" Type="http://schemas.openxmlformats.org/officeDocument/2006/relationships/image" Target="media/image375.wmf"/><Relationship Id="rId971" Type="http://schemas.openxmlformats.org/officeDocument/2006/relationships/image" Target="media/image478.wmf"/><Relationship Id="rId417" Type="http://schemas.openxmlformats.org/officeDocument/2006/relationships/image" Target="media/image202.wmf"/><Relationship Id="rId624" Type="http://schemas.openxmlformats.org/officeDocument/2006/relationships/image" Target="media/image303.wmf"/><Relationship Id="rId831" Type="http://schemas.openxmlformats.org/officeDocument/2006/relationships/oleObject" Target="embeddings/oleObject416.bin"/><Relationship Id="rId1047" Type="http://schemas.openxmlformats.org/officeDocument/2006/relationships/image" Target="media/image516.wmf"/><Relationship Id="rId1254" Type="http://schemas.openxmlformats.org/officeDocument/2006/relationships/image" Target="media/image623.wmf"/><Relationship Id="rId929" Type="http://schemas.openxmlformats.org/officeDocument/2006/relationships/oleObject" Target="embeddings/oleObject465.bin"/><Relationship Id="rId1114" Type="http://schemas.openxmlformats.org/officeDocument/2006/relationships/oleObject" Target="embeddings/oleObject558.bin"/><Relationship Id="rId1321" Type="http://schemas.openxmlformats.org/officeDocument/2006/relationships/hyperlink" Target="http://beckuniver.ucoz.ru/%20Katastrofy/Lec1.pdf.%20" TargetMode="External"/><Relationship Id="rId58" Type="http://schemas.openxmlformats.org/officeDocument/2006/relationships/image" Target="media/image25.wmf"/><Relationship Id="rId274" Type="http://schemas.openxmlformats.org/officeDocument/2006/relationships/image" Target="media/image132.wmf"/><Relationship Id="rId481" Type="http://schemas.openxmlformats.org/officeDocument/2006/relationships/oleObject" Target="embeddings/oleObject242.bin"/><Relationship Id="rId134" Type="http://schemas.openxmlformats.org/officeDocument/2006/relationships/oleObject" Target="embeddings/oleObject66.bin"/><Relationship Id="rId579" Type="http://schemas.openxmlformats.org/officeDocument/2006/relationships/oleObject" Target="embeddings/oleObject292.bin"/><Relationship Id="rId786" Type="http://schemas.openxmlformats.org/officeDocument/2006/relationships/image" Target="media/image386.wmf"/><Relationship Id="rId993" Type="http://schemas.openxmlformats.org/officeDocument/2006/relationships/image" Target="media/image489.wmf"/><Relationship Id="rId341" Type="http://schemas.openxmlformats.org/officeDocument/2006/relationships/oleObject" Target="embeddings/oleObject169.bin"/><Relationship Id="rId439" Type="http://schemas.openxmlformats.org/officeDocument/2006/relationships/image" Target="media/image212.wmf"/><Relationship Id="rId646" Type="http://schemas.openxmlformats.org/officeDocument/2006/relationships/image" Target="media/image314.wmf"/><Relationship Id="rId1069" Type="http://schemas.openxmlformats.org/officeDocument/2006/relationships/image" Target="media/image527.wmf"/><Relationship Id="rId1276" Type="http://schemas.openxmlformats.org/officeDocument/2006/relationships/image" Target="media/image634.wmf"/><Relationship Id="rId201" Type="http://schemas.openxmlformats.org/officeDocument/2006/relationships/oleObject" Target="embeddings/oleObject100.bin"/><Relationship Id="rId506" Type="http://schemas.openxmlformats.org/officeDocument/2006/relationships/image" Target="media/image245.wmf"/><Relationship Id="rId853" Type="http://schemas.openxmlformats.org/officeDocument/2006/relationships/oleObject" Target="embeddings/oleObject427.bin"/><Relationship Id="rId1136" Type="http://schemas.openxmlformats.org/officeDocument/2006/relationships/oleObject" Target="embeddings/oleObject569.bin"/><Relationship Id="rId713" Type="http://schemas.openxmlformats.org/officeDocument/2006/relationships/image" Target="media/image348.wmf"/><Relationship Id="rId920" Type="http://schemas.openxmlformats.org/officeDocument/2006/relationships/image" Target="media/image453.wmf"/><Relationship Id="rId1203" Type="http://schemas.openxmlformats.org/officeDocument/2006/relationships/oleObject" Target="embeddings/oleObject599.bin"/><Relationship Id="rId296" Type="http://schemas.openxmlformats.org/officeDocument/2006/relationships/image" Target="media/image143.wmf"/><Relationship Id="rId156" Type="http://schemas.openxmlformats.org/officeDocument/2006/relationships/image" Target="media/image72.wmf"/><Relationship Id="rId363" Type="http://schemas.openxmlformats.org/officeDocument/2006/relationships/oleObject" Target="embeddings/oleObject180.bin"/><Relationship Id="rId570" Type="http://schemas.openxmlformats.org/officeDocument/2006/relationships/image" Target="media/image276.wmf"/><Relationship Id="rId223" Type="http://schemas.openxmlformats.org/officeDocument/2006/relationships/oleObject" Target="embeddings/oleObject111.bin"/><Relationship Id="rId430" Type="http://schemas.openxmlformats.org/officeDocument/2006/relationships/image" Target="media/image208.wmf"/><Relationship Id="rId668" Type="http://schemas.openxmlformats.org/officeDocument/2006/relationships/image" Target="media/image325.wmf"/><Relationship Id="rId875" Type="http://schemas.openxmlformats.org/officeDocument/2006/relationships/oleObject" Target="embeddings/oleObject438.bin"/><Relationship Id="rId1060" Type="http://schemas.openxmlformats.org/officeDocument/2006/relationships/oleObject" Target="embeddings/oleObject531.bin"/><Relationship Id="rId1298" Type="http://schemas.openxmlformats.org/officeDocument/2006/relationships/image" Target="media/image645.wmf"/><Relationship Id="rId528" Type="http://schemas.openxmlformats.org/officeDocument/2006/relationships/image" Target="media/image257.wmf"/><Relationship Id="rId735" Type="http://schemas.openxmlformats.org/officeDocument/2006/relationships/image" Target="media/image359.wmf"/><Relationship Id="rId942" Type="http://schemas.openxmlformats.org/officeDocument/2006/relationships/image" Target="media/image464.wmf"/><Relationship Id="rId1158" Type="http://schemas.openxmlformats.org/officeDocument/2006/relationships/oleObject" Target="embeddings/oleObject580.bin"/><Relationship Id="rId1018" Type="http://schemas.openxmlformats.org/officeDocument/2006/relationships/oleObject" Target="embeddings/oleObject510.bin"/><Relationship Id="rId1225" Type="http://schemas.openxmlformats.org/officeDocument/2006/relationships/oleObject" Target="embeddings/oleObject610.bin"/><Relationship Id="rId71" Type="http://schemas.openxmlformats.org/officeDocument/2006/relationships/oleObject" Target="embeddings/oleObject33.bin"/><Relationship Id="rId802" Type="http://schemas.openxmlformats.org/officeDocument/2006/relationships/image" Target="media/image394.wmf"/><Relationship Id="rId29" Type="http://schemas.openxmlformats.org/officeDocument/2006/relationships/oleObject" Target="embeddings/oleObject11.bin"/><Relationship Id="rId178" Type="http://schemas.openxmlformats.org/officeDocument/2006/relationships/image" Target="media/image83.wmf"/><Relationship Id="rId385" Type="http://schemas.openxmlformats.org/officeDocument/2006/relationships/oleObject" Target="embeddings/oleObject191.bin"/><Relationship Id="rId592" Type="http://schemas.openxmlformats.org/officeDocument/2006/relationships/image" Target="media/image287.wmf"/><Relationship Id="rId245" Type="http://schemas.openxmlformats.org/officeDocument/2006/relationships/oleObject" Target="embeddings/oleObject122.bin"/><Relationship Id="rId452" Type="http://schemas.openxmlformats.org/officeDocument/2006/relationships/oleObject" Target="embeddings/oleObject227.bin"/><Relationship Id="rId897" Type="http://schemas.openxmlformats.org/officeDocument/2006/relationships/oleObject" Target="embeddings/oleObject449.bin"/><Relationship Id="rId1082" Type="http://schemas.openxmlformats.org/officeDocument/2006/relationships/oleObject" Target="embeddings/oleObject542.bin"/><Relationship Id="rId105" Type="http://schemas.openxmlformats.org/officeDocument/2006/relationships/oleObject" Target="embeddings/oleObject51.bin"/><Relationship Id="rId312" Type="http://schemas.openxmlformats.org/officeDocument/2006/relationships/image" Target="media/image151.wmf"/><Relationship Id="rId757" Type="http://schemas.openxmlformats.org/officeDocument/2006/relationships/image" Target="media/image370.png"/><Relationship Id="rId964" Type="http://schemas.openxmlformats.org/officeDocument/2006/relationships/oleObject" Target="embeddings/oleObject483.bin"/><Relationship Id="rId93" Type="http://schemas.openxmlformats.org/officeDocument/2006/relationships/oleObject" Target="embeddings/oleObject45.bin"/><Relationship Id="rId617" Type="http://schemas.openxmlformats.org/officeDocument/2006/relationships/oleObject" Target="embeddings/oleObject311.bin"/><Relationship Id="rId824" Type="http://schemas.openxmlformats.org/officeDocument/2006/relationships/image" Target="media/image405.wmf"/><Relationship Id="rId1247" Type="http://schemas.openxmlformats.org/officeDocument/2006/relationships/oleObject" Target="embeddings/oleObject621.bin"/><Relationship Id="rId1107" Type="http://schemas.openxmlformats.org/officeDocument/2006/relationships/image" Target="media/image546.wmf"/><Relationship Id="rId1314" Type="http://schemas.openxmlformats.org/officeDocument/2006/relationships/image" Target="media/image653.png"/><Relationship Id="rId20" Type="http://schemas.openxmlformats.org/officeDocument/2006/relationships/image" Target="media/image7.wmf"/><Relationship Id="rId267" Type="http://schemas.openxmlformats.org/officeDocument/2006/relationships/oleObject" Target="embeddings/oleObject132.bin"/><Relationship Id="rId474" Type="http://schemas.openxmlformats.org/officeDocument/2006/relationships/oleObject" Target="embeddings/oleObject238.bin"/><Relationship Id="rId127" Type="http://schemas.openxmlformats.org/officeDocument/2006/relationships/image" Target="media/image58.wmf"/><Relationship Id="rId681" Type="http://schemas.openxmlformats.org/officeDocument/2006/relationships/oleObject" Target="embeddings/oleObject343.bin"/><Relationship Id="rId779" Type="http://schemas.openxmlformats.org/officeDocument/2006/relationships/oleObject" Target="embeddings/oleObject390.bin"/><Relationship Id="rId986" Type="http://schemas.openxmlformats.org/officeDocument/2006/relationships/oleObject" Target="embeddings/oleObject494.bin"/><Relationship Id="rId334" Type="http://schemas.openxmlformats.org/officeDocument/2006/relationships/image" Target="media/image162.wmf"/><Relationship Id="rId541" Type="http://schemas.openxmlformats.org/officeDocument/2006/relationships/image" Target="media/image262.wmf"/><Relationship Id="rId639" Type="http://schemas.openxmlformats.org/officeDocument/2006/relationships/oleObject" Target="embeddings/oleObject322.bin"/><Relationship Id="rId1171" Type="http://schemas.openxmlformats.org/officeDocument/2006/relationships/oleObject" Target="embeddings/oleObject586.bin"/><Relationship Id="rId1269" Type="http://schemas.openxmlformats.org/officeDocument/2006/relationships/oleObject" Target="embeddings/oleObject632.bin"/><Relationship Id="rId401" Type="http://schemas.openxmlformats.org/officeDocument/2006/relationships/image" Target="media/image195.wmf"/><Relationship Id="rId846" Type="http://schemas.openxmlformats.org/officeDocument/2006/relationships/image" Target="media/image416.wmf"/><Relationship Id="rId1031" Type="http://schemas.openxmlformats.org/officeDocument/2006/relationships/image" Target="media/image508.wmf"/><Relationship Id="rId1129" Type="http://schemas.openxmlformats.org/officeDocument/2006/relationships/image" Target="media/image557.wmf"/><Relationship Id="rId706" Type="http://schemas.openxmlformats.org/officeDocument/2006/relationships/image" Target="media/image344.wmf"/><Relationship Id="rId913" Type="http://schemas.openxmlformats.org/officeDocument/2006/relationships/oleObject" Target="embeddings/oleObject457.bin"/><Relationship Id="rId42" Type="http://schemas.openxmlformats.org/officeDocument/2006/relationships/image" Target="media/image17.wmf"/><Relationship Id="rId191" Type="http://schemas.openxmlformats.org/officeDocument/2006/relationships/oleObject" Target="embeddings/oleObject95.bin"/><Relationship Id="rId289" Type="http://schemas.openxmlformats.org/officeDocument/2006/relationships/oleObject" Target="embeddings/oleObject143.bin"/><Relationship Id="rId496" Type="http://schemas.openxmlformats.org/officeDocument/2006/relationships/image" Target="media/image240.wmf"/><Relationship Id="rId149" Type="http://schemas.openxmlformats.org/officeDocument/2006/relationships/oleObject" Target="embeddings/oleObject74.bin"/><Relationship Id="rId356" Type="http://schemas.openxmlformats.org/officeDocument/2006/relationships/image" Target="media/image173.wmf"/><Relationship Id="rId563" Type="http://schemas.openxmlformats.org/officeDocument/2006/relationships/oleObject" Target="embeddings/oleObject284.bin"/><Relationship Id="rId770" Type="http://schemas.openxmlformats.org/officeDocument/2006/relationships/image" Target="media/image378.wmf"/><Relationship Id="rId1193" Type="http://schemas.openxmlformats.org/officeDocument/2006/relationships/oleObject" Target="embeddings/oleObject594.bin"/><Relationship Id="rId216" Type="http://schemas.openxmlformats.org/officeDocument/2006/relationships/image" Target="media/image102.wmf"/><Relationship Id="rId423" Type="http://schemas.openxmlformats.org/officeDocument/2006/relationships/oleObject" Target="embeddings/oleObject212.bin"/><Relationship Id="rId868" Type="http://schemas.openxmlformats.org/officeDocument/2006/relationships/image" Target="media/image427.wmf"/><Relationship Id="rId1053" Type="http://schemas.openxmlformats.org/officeDocument/2006/relationships/image" Target="media/image519.wmf"/><Relationship Id="rId1260" Type="http://schemas.openxmlformats.org/officeDocument/2006/relationships/image" Target="media/image626.wmf"/><Relationship Id="rId630" Type="http://schemas.openxmlformats.org/officeDocument/2006/relationships/image" Target="media/image306.wmf"/><Relationship Id="rId728" Type="http://schemas.openxmlformats.org/officeDocument/2006/relationships/oleObject" Target="embeddings/oleObject366.bin"/><Relationship Id="rId935" Type="http://schemas.openxmlformats.org/officeDocument/2006/relationships/oleObject" Target="embeddings/oleObject468.bin"/><Relationship Id="rId64" Type="http://schemas.openxmlformats.org/officeDocument/2006/relationships/image" Target="media/image28.wmf"/><Relationship Id="rId1120" Type="http://schemas.openxmlformats.org/officeDocument/2006/relationships/oleObject" Target="embeddings/oleObject561.bin"/><Relationship Id="rId1218" Type="http://schemas.openxmlformats.org/officeDocument/2006/relationships/image" Target="media/image605.wmf"/><Relationship Id="rId280" Type="http://schemas.openxmlformats.org/officeDocument/2006/relationships/image" Target="media/image135.wmf"/><Relationship Id="rId140" Type="http://schemas.openxmlformats.org/officeDocument/2006/relationships/oleObject" Target="embeddings/oleObject69.bin"/><Relationship Id="rId378" Type="http://schemas.openxmlformats.org/officeDocument/2006/relationships/image" Target="media/image184.wmf"/><Relationship Id="rId585" Type="http://schemas.openxmlformats.org/officeDocument/2006/relationships/oleObject" Target="embeddings/oleObject295.bin"/><Relationship Id="rId792" Type="http://schemas.openxmlformats.org/officeDocument/2006/relationships/image" Target="media/image389.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5.wmf"/><Relationship Id="rId652" Type="http://schemas.openxmlformats.org/officeDocument/2006/relationships/image" Target="media/image317.wmf"/><Relationship Id="rId1075" Type="http://schemas.openxmlformats.org/officeDocument/2006/relationships/image" Target="media/image530.wmf"/><Relationship Id="rId1282" Type="http://schemas.openxmlformats.org/officeDocument/2006/relationships/image" Target="media/image637.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49.wmf"/><Relationship Id="rId957" Type="http://schemas.openxmlformats.org/officeDocument/2006/relationships/image" Target="media/image471.wmf"/><Relationship Id="rId1142" Type="http://schemas.openxmlformats.org/officeDocument/2006/relationships/oleObject" Target="embeddings/oleObject572.bin"/><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image" Target="media/image189.wmf"/><Relationship Id="rId596" Type="http://schemas.openxmlformats.org/officeDocument/2006/relationships/image" Target="media/image289.wmf"/><Relationship Id="rId817" Type="http://schemas.openxmlformats.org/officeDocument/2006/relationships/oleObject" Target="embeddings/oleObject409.bin"/><Relationship Id="rId1002" Type="http://schemas.openxmlformats.org/officeDocument/2006/relationships/oleObject" Target="embeddings/oleObject502.bin"/><Relationship Id="rId249" Type="http://schemas.openxmlformats.org/officeDocument/2006/relationships/oleObject" Target="embeddings/oleObject124.bin"/><Relationship Id="rId456" Type="http://schemas.openxmlformats.org/officeDocument/2006/relationships/oleObject" Target="embeddings/oleObject229.bin"/><Relationship Id="rId663" Type="http://schemas.openxmlformats.org/officeDocument/2006/relationships/oleObject" Target="embeddings/oleObject334.bin"/><Relationship Id="rId870" Type="http://schemas.openxmlformats.org/officeDocument/2006/relationships/image" Target="media/image428.wmf"/><Relationship Id="rId1086" Type="http://schemas.openxmlformats.org/officeDocument/2006/relationships/oleObject" Target="embeddings/oleObject544.bin"/><Relationship Id="rId1293" Type="http://schemas.openxmlformats.org/officeDocument/2006/relationships/oleObject" Target="embeddings/oleObject644.bin"/><Relationship Id="rId1307" Type="http://schemas.openxmlformats.org/officeDocument/2006/relationships/oleObject" Target="embeddings/oleObject651.bin"/><Relationship Id="rId13" Type="http://schemas.openxmlformats.org/officeDocument/2006/relationships/oleObject" Target="embeddings/oleObject3.bin"/><Relationship Id="rId109" Type="http://schemas.openxmlformats.org/officeDocument/2006/relationships/image" Target="media/image49.wmf"/><Relationship Id="rId316" Type="http://schemas.openxmlformats.org/officeDocument/2006/relationships/image" Target="media/image153.wmf"/><Relationship Id="rId523" Type="http://schemas.openxmlformats.org/officeDocument/2006/relationships/oleObject" Target="embeddings/oleObject262.bin"/><Relationship Id="rId968" Type="http://schemas.openxmlformats.org/officeDocument/2006/relationships/oleObject" Target="embeddings/oleObject485.bin"/><Relationship Id="rId1153" Type="http://schemas.openxmlformats.org/officeDocument/2006/relationships/image" Target="media/image569.wmf"/><Relationship Id="rId97" Type="http://schemas.openxmlformats.org/officeDocument/2006/relationships/oleObject" Target="embeddings/oleObject47.bin"/><Relationship Id="rId730" Type="http://schemas.openxmlformats.org/officeDocument/2006/relationships/oleObject" Target="embeddings/oleObject367.bin"/><Relationship Id="rId828" Type="http://schemas.openxmlformats.org/officeDocument/2006/relationships/image" Target="media/image407.wmf"/><Relationship Id="rId1013" Type="http://schemas.openxmlformats.org/officeDocument/2006/relationships/image" Target="media/image499.wmf"/><Relationship Id="rId162" Type="http://schemas.openxmlformats.org/officeDocument/2006/relationships/image" Target="media/image75.wmf"/><Relationship Id="rId467" Type="http://schemas.openxmlformats.org/officeDocument/2006/relationships/image" Target="media/image226.wmf"/><Relationship Id="rId1097" Type="http://schemas.openxmlformats.org/officeDocument/2006/relationships/image" Target="media/image541.wmf"/><Relationship Id="rId1220" Type="http://schemas.openxmlformats.org/officeDocument/2006/relationships/image" Target="media/image606.wmf"/><Relationship Id="rId1318" Type="http://schemas.openxmlformats.org/officeDocument/2006/relationships/image" Target="media/image657.png"/><Relationship Id="rId674" Type="http://schemas.openxmlformats.org/officeDocument/2006/relationships/image" Target="media/image328.wmf"/><Relationship Id="rId881" Type="http://schemas.openxmlformats.org/officeDocument/2006/relationships/oleObject" Target="embeddings/oleObject441.bin"/><Relationship Id="rId979" Type="http://schemas.openxmlformats.org/officeDocument/2006/relationships/image" Target="media/image482.wmf"/><Relationship Id="rId24" Type="http://schemas.openxmlformats.org/officeDocument/2006/relationships/image" Target="media/image9.wmf"/><Relationship Id="rId327" Type="http://schemas.openxmlformats.org/officeDocument/2006/relationships/oleObject" Target="embeddings/oleObject162.bin"/><Relationship Id="rId534" Type="http://schemas.openxmlformats.org/officeDocument/2006/relationships/image" Target="media/image259.wmf"/><Relationship Id="rId741" Type="http://schemas.openxmlformats.org/officeDocument/2006/relationships/image" Target="media/image362.wmf"/><Relationship Id="rId839" Type="http://schemas.openxmlformats.org/officeDocument/2006/relationships/oleObject" Target="embeddings/oleObject420.bin"/><Relationship Id="rId1164" Type="http://schemas.openxmlformats.org/officeDocument/2006/relationships/oleObject" Target="embeddings/oleObject583.bin"/><Relationship Id="rId173" Type="http://schemas.openxmlformats.org/officeDocument/2006/relationships/oleObject" Target="embeddings/oleObject86.bin"/><Relationship Id="rId380" Type="http://schemas.openxmlformats.org/officeDocument/2006/relationships/image" Target="media/image185.wmf"/><Relationship Id="rId601" Type="http://schemas.openxmlformats.org/officeDocument/2006/relationships/oleObject" Target="embeddings/oleObject303.bin"/><Relationship Id="rId1024" Type="http://schemas.openxmlformats.org/officeDocument/2006/relationships/oleObject" Target="embeddings/oleObject513.bin"/><Relationship Id="rId1231" Type="http://schemas.openxmlformats.org/officeDocument/2006/relationships/oleObject" Target="embeddings/oleObject613.bin"/><Relationship Id="rId240" Type="http://schemas.openxmlformats.org/officeDocument/2006/relationships/image" Target="media/image114.wmf"/><Relationship Id="rId478" Type="http://schemas.openxmlformats.org/officeDocument/2006/relationships/image" Target="media/image231.wmf"/><Relationship Id="rId685" Type="http://schemas.openxmlformats.org/officeDocument/2006/relationships/oleObject" Target="embeddings/oleObject345.bin"/><Relationship Id="rId892" Type="http://schemas.openxmlformats.org/officeDocument/2006/relationships/image" Target="media/image439.wmf"/><Relationship Id="rId906" Type="http://schemas.openxmlformats.org/officeDocument/2006/relationships/image" Target="media/image446.wmf"/><Relationship Id="rId1329" Type="http://schemas.openxmlformats.org/officeDocument/2006/relationships/theme" Target="theme/theme1.xml"/><Relationship Id="rId35" Type="http://schemas.openxmlformats.org/officeDocument/2006/relationships/oleObject" Target="embeddings/oleObject15.bin"/><Relationship Id="rId100" Type="http://schemas.openxmlformats.org/officeDocument/2006/relationships/image" Target="media/image45.wmf"/><Relationship Id="rId338" Type="http://schemas.openxmlformats.org/officeDocument/2006/relationships/image" Target="media/image164.wmf"/><Relationship Id="rId545" Type="http://schemas.openxmlformats.org/officeDocument/2006/relationships/image" Target="media/image264.wmf"/><Relationship Id="rId752" Type="http://schemas.openxmlformats.org/officeDocument/2006/relationships/oleObject" Target="embeddings/oleObject378.bin"/><Relationship Id="rId1175" Type="http://schemas.openxmlformats.org/officeDocument/2006/relationships/oleObject" Target="embeddings/oleObject588.bin"/><Relationship Id="rId184" Type="http://schemas.openxmlformats.org/officeDocument/2006/relationships/image" Target="media/image86.wmf"/><Relationship Id="rId391" Type="http://schemas.openxmlformats.org/officeDocument/2006/relationships/image" Target="media/image190.wmf"/><Relationship Id="rId405" Type="http://schemas.openxmlformats.org/officeDocument/2006/relationships/oleObject" Target="embeddings/oleObject202.bin"/><Relationship Id="rId612" Type="http://schemas.openxmlformats.org/officeDocument/2006/relationships/image" Target="media/image297.wmf"/><Relationship Id="rId1035" Type="http://schemas.openxmlformats.org/officeDocument/2006/relationships/image" Target="media/image510.wmf"/><Relationship Id="rId1242" Type="http://schemas.openxmlformats.org/officeDocument/2006/relationships/image" Target="media/image617.wmf"/><Relationship Id="rId251" Type="http://schemas.openxmlformats.org/officeDocument/2006/relationships/oleObject" Target="embeddings/oleObject125.bin"/><Relationship Id="rId489" Type="http://schemas.openxmlformats.org/officeDocument/2006/relationships/oleObject" Target="embeddings/oleObject246.bin"/><Relationship Id="rId696" Type="http://schemas.openxmlformats.org/officeDocument/2006/relationships/image" Target="media/image339.wmf"/><Relationship Id="rId917" Type="http://schemas.openxmlformats.org/officeDocument/2006/relationships/oleObject" Target="embeddings/oleObject459.bin"/><Relationship Id="rId1102" Type="http://schemas.openxmlformats.org/officeDocument/2006/relationships/oleObject" Target="embeddings/oleObject552.bin"/><Relationship Id="rId46" Type="http://schemas.openxmlformats.org/officeDocument/2006/relationships/image" Target="media/image19.wmf"/><Relationship Id="rId349" Type="http://schemas.openxmlformats.org/officeDocument/2006/relationships/oleObject" Target="embeddings/oleObject173.bin"/><Relationship Id="rId556" Type="http://schemas.openxmlformats.org/officeDocument/2006/relationships/image" Target="media/image269.wmf"/><Relationship Id="rId763" Type="http://schemas.openxmlformats.org/officeDocument/2006/relationships/image" Target="media/image374.png"/><Relationship Id="rId1186" Type="http://schemas.openxmlformats.org/officeDocument/2006/relationships/image" Target="media/image587.png"/><Relationship Id="rId111" Type="http://schemas.openxmlformats.org/officeDocument/2006/relationships/image" Target="media/image50.wmf"/><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oleObject" Target="embeddings/oleObject208.bin"/><Relationship Id="rId970" Type="http://schemas.openxmlformats.org/officeDocument/2006/relationships/oleObject" Target="embeddings/oleObject486.bin"/><Relationship Id="rId1046" Type="http://schemas.openxmlformats.org/officeDocument/2006/relationships/oleObject" Target="embeddings/oleObject524.bin"/><Relationship Id="rId1253" Type="http://schemas.openxmlformats.org/officeDocument/2006/relationships/oleObject" Target="embeddings/oleObject624.bin"/><Relationship Id="rId623" Type="http://schemas.openxmlformats.org/officeDocument/2006/relationships/oleObject" Target="embeddings/oleObject314.bin"/><Relationship Id="rId830" Type="http://schemas.openxmlformats.org/officeDocument/2006/relationships/image" Target="media/image408.wmf"/><Relationship Id="rId928" Type="http://schemas.openxmlformats.org/officeDocument/2006/relationships/image" Target="media/image457.wmf"/><Relationship Id="rId57" Type="http://schemas.openxmlformats.org/officeDocument/2006/relationships/oleObject" Target="embeddings/oleObject26.bin"/><Relationship Id="rId262" Type="http://schemas.openxmlformats.org/officeDocument/2006/relationships/image" Target="media/image126.wmf"/><Relationship Id="rId567" Type="http://schemas.openxmlformats.org/officeDocument/2006/relationships/oleObject" Target="embeddings/oleObject286.bin"/><Relationship Id="rId1113" Type="http://schemas.openxmlformats.org/officeDocument/2006/relationships/image" Target="media/image549.wmf"/><Relationship Id="rId1197" Type="http://schemas.openxmlformats.org/officeDocument/2006/relationships/oleObject" Target="embeddings/oleObject596.bin"/><Relationship Id="rId1320" Type="http://schemas.openxmlformats.org/officeDocument/2006/relationships/image" Target="media/image659.png"/><Relationship Id="rId122" Type="http://schemas.openxmlformats.org/officeDocument/2006/relationships/oleObject" Target="embeddings/oleObject60.bin"/><Relationship Id="rId774" Type="http://schemas.openxmlformats.org/officeDocument/2006/relationships/image" Target="media/image380.wmf"/><Relationship Id="rId981" Type="http://schemas.openxmlformats.org/officeDocument/2006/relationships/image" Target="media/image483.wmf"/><Relationship Id="rId1057" Type="http://schemas.openxmlformats.org/officeDocument/2006/relationships/image" Target="media/image521.wmf"/><Relationship Id="rId427" Type="http://schemas.openxmlformats.org/officeDocument/2006/relationships/oleObject" Target="embeddings/oleObject214.bin"/><Relationship Id="rId634" Type="http://schemas.openxmlformats.org/officeDocument/2006/relationships/image" Target="media/image308.wmf"/><Relationship Id="rId841" Type="http://schemas.openxmlformats.org/officeDocument/2006/relationships/oleObject" Target="embeddings/oleObject421.bin"/><Relationship Id="rId1264" Type="http://schemas.openxmlformats.org/officeDocument/2006/relationships/image" Target="media/image628.wmf"/><Relationship Id="rId273" Type="http://schemas.openxmlformats.org/officeDocument/2006/relationships/oleObject" Target="embeddings/oleObject135.bin"/><Relationship Id="rId480" Type="http://schemas.openxmlformats.org/officeDocument/2006/relationships/image" Target="media/image232.wmf"/><Relationship Id="rId701" Type="http://schemas.openxmlformats.org/officeDocument/2006/relationships/oleObject" Target="embeddings/oleObject353.bin"/><Relationship Id="rId939" Type="http://schemas.openxmlformats.org/officeDocument/2006/relationships/oleObject" Target="embeddings/oleObject470.bin"/><Relationship Id="rId1124" Type="http://schemas.openxmlformats.org/officeDocument/2006/relationships/oleObject" Target="embeddings/oleObject563.bin"/><Relationship Id="rId68" Type="http://schemas.openxmlformats.org/officeDocument/2006/relationships/image" Target="media/image30.wmf"/><Relationship Id="rId133" Type="http://schemas.openxmlformats.org/officeDocument/2006/relationships/image" Target="media/image61.wmf"/><Relationship Id="rId340" Type="http://schemas.openxmlformats.org/officeDocument/2006/relationships/image" Target="media/image165.wmf"/><Relationship Id="rId578" Type="http://schemas.openxmlformats.org/officeDocument/2006/relationships/image" Target="media/image280.wmf"/><Relationship Id="rId785" Type="http://schemas.openxmlformats.org/officeDocument/2006/relationships/oleObject" Target="embeddings/oleObject393.bin"/><Relationship Id="rId992" Type="http://schemas.openxmlformats.org/officeDocument/2006/relationships/oleObject" Target="embeddings/oleObject497.bin"/><Relationship Id="rId200" Type="http://schemas.openxmlformats.org/officeDocument/2006/relationships/image" Target="media/image94.wmf"/><Relationship Id="rId438" Type="http://schemas.openxmlformats.org/officeDocument/2006/relationships/oleObject" Target="embeddings/oleObject220.bin"/><Relationship Id="rId645" Type="http://schemas.openxmlformats.org/officeDocument/2006/relationships/oleObject" Target="embeddings/oleObject325.bin"/><Relationship Id="rId852" Type="http://schemas.openxmlformats.org/officeDocument/2006/relationships/image" Target="media/image419.wmf"/><Relationship Id="rId1068" Type="http://schemas.openxmlformats.org/officeDocument/2006/relationships/oleObject" Target="embeddings/oleObject535.bin"/><Relationship Id="rId1275" Type="http://schemas.openxmlformats.org/officeDocument/2006/relationships/oleObject" Target="embeddings/oleObject635.bin"/><Relationship Id="rId284" Type="http://schemas.openxmlformats.org/officeDocument/2006/relationships/image" Target="media/image137.wmf"/><Relationship Id="rId491" Type="http://schemas.openxmlformats.org/officeDocument/2006/relationships/oleObject" Target="embeddings/oleObject247.bin"/><Relationship Id="rId505" Type="http://schemas.openxmlformats.org/officeDocument/2006/relationships/oleObject" Target="embeddings/oleObject254.bin"/><Relationship Id="rId712" Type="http://schemas.openxmlformats.org/officeDocument/2006/relationships/image" Target="media/image347.jpeg"/><Relationship Id="rId1135" Type="http://schemas.openxmlformats.org/officeDocument/2006/relationships/image" Target="media/image560.wmf"/><Relationship Id="rId79" Type="http://schemas.openxmlformats.org/officeDocument/2006/relationships/oleObject" Target="embeddings/oleObject37.bin"/><Relationship Id="rId144" Type="http://schemas.openxmlformats.org/officeDocument/2006/relationships/oleObject" Target="embeddings/oleObject71.bin"/><Relationship Id="rId589" Type="http://schemas.openxmlformats.org/officeDocument/2006/relationships/oleObject" Target="embeddings/oleObject297.bin"/><Relationship Id="rId796" Type="http://schemas.openxmlformats.org/officeDocument/2006/relationships/image" Target="media/image391.wmf"/><Relationship Id="rId1202" Type="http://schemas.openxmlformats.org/officeDocument/2006/relationships/image" Target="media/image597.wmf"/><Relationship Id="rId351" Type="http://schemas.openxmlformats.org/officeDocument/2006/relationships/oleObject" Target="embeddings/oleObject174.bin"/><Relationship Id="rId449" Type="http://schemas.openxmlformats.org/officeDocument/2006/relationships/image" Target="media/image217.wmf"/><Relationship Id="rId656" Type="http://schemas.openxmlformats.org/officeDocument/2006/relationships/image" Target="media/image319.wmf"/><Relationship Id="rId863" Type="http://schemas.openxmlformats.org/officeDocument/2006/relationships/oleObject" Target="embeddings/oleObject432.bin"/><Relationship Id="rId1079" Type="http://schemas.openxmlformats.org/officeDocument/2006/relationships/image" Target="media/image532.wmf"/><Relationship Id="rId1286" Type="http://schemas.openxmlformats.org/officeDocument/2006/relationships/image" Target="media/image639.wmf"/><Relationship Id="rId211" Type="http://schemas.openxmlformats.org/officeDocument/2006/relationships/oleObject" Target="embeddings/oleObject105.bin"/><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oleObject" Target="embeddings/oleObject258.bin"/><Relationship Id="rId1146" Type="http://schemas.openxmlformats.org/officeDocument/2006/relationships/oleObject" Target="embeddings/oleObject574.bin"/><Relationship Id="rId723" Type="http://schemas.openxmlformats.org/officeDocument/2006/relationships/image" Target="media/image353.wmf"/><Relationship Id="rId930" Type="http://schemas.openxmlformats.org/officeDocument/2006/relationships/image" Target="media/image458.wmf"/><Relationship Id="rId1006" Type="http://schemas.openxmlformats.org/officeDocument/2006/relationships/oleObject" Target="embeddings/oleObject504.bin"/><Relationship Id="rId155" Type="http://schemas.openxmlformats.org/officeDocument/2006/relationships/oleObject" Target="embeddings/oleObject77.bin"/><Relationship Id="rId362" Type="http://schemas.openxmlformats.org/officeDocument/2006/relationships/image" Target="media/image176.wmf"/><Relationship Id="rId1213" Type="http://schemas.openxmlformats.org/officeDocument/2006/relationships/oleObject" Target="embeddings/oleObject604.bin"/><Relationship Id="rId1297" Type="http://schemas.openxmlformats.org/officeDocument/2006/relationships/oleObject" Target="embeddings/oleObject646.bin"/><Relationship Id="rId222" Type="http://schemas.openxmlformats.org/officeDocument/2006/relationships/image" Target="media/image105.wmf"/><Relationship Id="rId667" Type="http://schemas.openxmlformats.org/officeDocument/2006/relationships/oleObject" Target="embeddings/oleObject336.bin"/><Relationship Id="rId874" Type="http://schemas.openxmlformats.org/officeDocument/2006/relationships/image" Target="media/image430.wmf"/><Relationship Id="rId17" Type="http://schemas.openxmlformats.org/officeDocument/2006/relationships/oleObject" Target="embeddings/oleObject5.bin"/><Relationship Id="rId527" Type="http://schemas.openxmlformats.org/officeDocument/2006/relationships/oleObject" Target="embeddings/oleObject264.bin"/><Relationship Id="rId734" Type="http://schemas.openxmlformats.org/officeDocument/2006/relationships/oleObject" Target="embeddings/oleObject369.bin"/><Relationship Id="rId941" Type="http://schemas.openxmlformats.org/officeDocument/2006/relationships/oleObject" Target="embeddings/oleObject471.bin"/><Relationship Id="rId1157" Type="http://schemas.openxmlformats.org/officeDocument/2006/relationships/image" Target="media/image571.wmf"/><Relationship Id="rId70" Type="http://schemas.openxmlformats.org/officeDocument/2006/relationships/image" Target="media/image31.wmf"/><Relationship Id="rId166" Type="http://schemas.openxmlformats.org/officeDocument/2006/relationships/image" Target="media/image77.wmf"/><Relationship Id="rId373" Type="http://schemas.openxmlformats.org/officeDocument/2006/relationships/oleObject" Target="embeddings/oleObject185.bin"/><Relationship Id="rId580" Type="http://schemas.openxmlformats.org/officeDocument/2006/relationships/image" Target="media/image281.wmf"/><Relationship Id="rId801" Type="http://schemas.openxmlformats.org/officeDocument/2006/relationships/oleObject" Target="embeddings/oleObject401.bin"/><Relationship Id="rId1017" Type="http://schemas.openxmlformats.org/officeDocument/2006/relationships/image" Target="media/image501.wmf"/><Relationship Id="rId1224" Type="http://schemas.openxmlformats.org/officeDocument/2006/relationships/image" Target="media/image608.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21.bin"/><Relationship Id="rId678" Type="http://schemas.openxmlformats.org/officeDocument/2006/relationships/image" Target="media/image330.wmf"/><Relationship Id="rId885" Type="http://schemas.openxmlformats.org/officeDocument/2006/relationships/oleObject" Target="embeddings/oleObject443.bin"/><Relationship Id="rId1070" Type="http://schemas.openxmlformats.org/officeDocument/2006/relationships/oleObject" Target="embeddings/oleObject536.bin"/><Relationship Id="rId28" Type="http://schemas.openxmlformats.org/officeDocument/2006/relationships/image" Target="media/image11.wmf"/><Relationship Id="rId300" Type="http://schemas.openxmlformats.org/officeDocument/2006/relationships/image" Target="media/image145.wmf"/><Relationship Id="rId538" Type="http://schemas.openxmlformats.org/officeDocument/2006/relationships/oleObject" Target="embeddings/oleObject271.bin"/><Relationship Id="rId745" Type="http://schemas.openxmlformats.org/officeDocument/2006/relationships/image" Target="media/image364.wmf"/><Relationship Id="rId952" Type="http://schemas.openxmlformats.org/officeDocument/2006/relationships/oleObject" Target="embeddings/oleObject477.bin"/><Relationship Id="rId1168" Type="http://schemas.openxmlformats.org/officeDocument/2006/relationships/oleObject" Target="embeddings/oleObject585.bin"/><Relationship Id="rId81" Type="http://schemas.openxmlformats.org/officeDocument/2006/relationships/oleObject" Target="embeddings/oleObject38.bin"/><Relationship Id="rId177" Type="http://schemas.openxmlformats.org/officeDocument/2006/relationships/oleObject" Target="embeddings/oleObject88.bin"/><Relationship Id="rId384" Type="http://schemas.openxmlformats.org/officeDocument/2006/relationships/image" Target="media/image187.wmf"/><Relationship Id="rId591" Type="http://schemas.openxmlformats.org/officeDocument/2006/relationships/oleObject" Target="embeddings/oleObject298.bin"/><Relationship Id="rId605" Type="http://schemas.openxmlformats.org/officeDocument/2006/relationships/oleObject" Target="embeddings/oleObject305.bin"/><Relationship Id="rId812" Type="http://schemas.openxmlformats.org/officeDocument/2006/relationships/image" Target="media/image399.wmf"/><Relationship Id="rId1028" Type="http://schemas.openxmlformats.org/officeDocument/2006/relationships/oleObject" Target="embeddings/oleObject515.bin"/><Relationship Id="rId1235" Type="http://schemas.openxmlformats.org/officeDocument/2006/relationships/oleObject" Target="embeddings/oleObject615.bin"/><Relationship Id="rId244" Type="http://schemas.openxmlformats.org/officeDocument/2006/relationships/image" Target="media/image116.wmf"/><Relationship Id="rId689" Type="http://schemas.openxmlformats.org/officeDocument/2006/relationships/oleObject" Target="embeddings/oleObject347.bin"/><Relationship Id="rId896" Type="http://schemas.openxmlformats.org/officeDocument/2006/relationships/image" Target="media/image441.wmf"/><Relationship Id="rId1081" Type="http://schemas.openxmlformats.org/officeDocument/2006/relationships/image" Target="media/image533.wmf"/><Relationship Id="rId1302" Type="http://schemas.openxmlformats.org/officeDocument/2006/relationships/image" Target="media/image647.wmf"/><Relationship Id="rId39" Type="http://schemas.openxmlformats.org/officeDocument/2006/relationships/oleObject" Target="embeddings/oleObject17.bin"/><Relationship Id="rId451" Type="http://schemas.openxmlformats.org/officeDocument/2006/relationships/image" Target="media/image218.wmf"/><Relationship Id="rId549" Type="http://schemas.openxmlformats.org/officeDocument/2006/relationships/oleObject" Target="embeddings/oleObject277.bin"/><Relationship Id="rId756" Type="http://schemas.openxmlformats.org/officeDocument/2006/relationships/oleObject" Target="embeddings/oleObject380.bin"/><Relationship Id="rId1179" Type="http://schemas.openxmlformats.org/officeDocument/2006/relationships/oleObject" Target="embeddings/oleObject590.bin"/><Relationship Id="rId104" Type="http://schemas.openxmlformats.org/officeDocument/2006/relationships/image" Target="media/image47.wmf"/><Relationship Id="rId188" Type="http://schemas.openxmlformats.org/officeDocument/2006/relationships/image" Target="media/image88.wmf"/><Relationship Id="rId311" Type="http://schemas.openxmlformats.org/officeDocument/2006/relationships/oleObject" Target="embeddings/oleObject154.bin"/><Relationship Id="rId395" Type="http://schemas.openxmlformats.org/officeDocument/2006/relationships/image" Target="media/image192.wmf"/><Relationship Id="rId409" Type="http://schemas.openxmlformats.org/officeDocument/2006/relationships/oleObject" Target="embeddings/oleObject204.bin"/><Relationship Id="rId963" Type="http://schemas.openxmlformats.org/officeDocument/2006/relationships/image" Target="media/image474.wmf"/><Relationship Id="rId1039" Type="http://schemas.openxmlformats.org/officeDocument/2006/relationships/image" Target="media/image512.wmf"/><Relationship Id="rId1246" Type="http://schemas.openxmlformats.org/officeDocument/2006/relationships/image" Target="media/image619.wmf"/><Relationship Id="rId92" Type="http://schemas.openxmlformats.org/officeDocument/2006/relationships/image" Target="media/image41.wmf"/><Relationship Id="rId616" Type="http://schemas.openxmlformats.org/officeDocument/2006/relationships/image" Target="media/image299.wmf"/><Relationship Id="rId823" Type="http://schemas.openxmlformats.org/officeDocument/2006/relationships/oleObject" Target="embeddings/oleObject412.bin"/><Relationship Id="rId255" Type="http://schemas.openxmlformats.org/officeDocument/2006/relationships/image" Target="media/image122.png"/><Relationship Id="rId462" Type="http://schemas.openxmlformats.org/officeDocument/2006/relationships/oleObject" Target="embeddings/oleObject232.bin"/><Relationship Id="rId1092" Type="http://schemas.openxmlformats.org/officeDocument/2006/relationships/oleObject" Target="embeddings/oleObject547.bin"/><Relationship Id="rId1106" Type="http://schemas.openxmlformats.org/officeDocument/2006/relationships/oleObject" Target="embeddings/oleObject554.bin"/><Relationship Id="rId1313" Type="http://schemas.openxmlformats.org/officeDocument/2006/relationships/oleObject" Target="embeddings/oleObject654.bin"/><Relationship Id="rId115" Type="http://schemas.openxmlformats.org/officeDocument/2006/relationships/image" Target="media/image52.wmf"/><Relationship Id="rId322" Type="http://schemas.openxmlformats.org/officeDocument/2006/relationships/image" Target="media/image156.wmf"/><Relationship Id="rId767" Type="http://schemas.openxmlformats.org/officeDocument/2006/relationships/oleObject" Target="embeddings/oleObject384.bin"/><Relationship Id="rId974" Type="http://schemas.openxmlformats.org/officeDocument/2006/relationships/oleObject" Target="embeddings/oleObject488.bin"/><Relationship Id="rId199" Type="http://schemas.openxmlformats.org/officeDocument/2006/relationships/oleObject" Target="embeddings/oleObject99.bin"/><Relationship Id="rId627" Type="http://schemas.openxmlformats.org/officeDocument/2006/relationships/oleObject" Target="embeddings/oleObject316.bin"/><Relationship Id="rId834" Type="http://schemas.openxmlformats.org/officeDocument/2006/relationships/image" Target="media/image410.wmf"/><Relationship Id="rId1257" Type="http://schemas.openxmlformats.org/officeDocument/2006/relationships/oleObject" Target="embeddings/oleObject626.bin"/><Relationship Id="rId266" Type="http://schemas.openxmlformats.org/officeDocument/2006/relationships/image" Target="media/image128.wmf"/><Relationship Id="rId473" Type="http://schemas.openxmlformats.org/officeDocument/2006/relationships/image" Target="media/image229.wmf"/><Relationship Id="rId680" Type="http://schemas.openxmlformats.org/officeDocument/2006/relationships/image" Target="media/image331.wmf"/><Relationship Id="rId901" Type="http://schemas.openxmlformats.org/officeDocument/2006/relationships/oleObject" Target="embeddings/oleObject451.bin"/><Relationship Id="rId1117" Type="http://schemas.openxmlformats.org/officeDocument/2006/relationships/image" Target="media/image551.wmf"/><Relationship Id="rId1324" Type="http://schemas.openxmlformats.org/officeDocument/2006/relationships/image" Target="media/image660.png"/><Relationship Id="rId30" Type="http://schemas.openxmlformats.org/officeDocument/2006/relationships/image" Target="media/image12.wmf"/><Relationship Id="rId126" Type="http://schemas.openxmlformats.org/officeDocument/2006/relationships/oleObject" Target="embeddings/oleObject62.bin"/><Relationship Id="rId333" Type="http://schemas.openxmlformats.org/officeDocument/2006/relationships/oleObject" Target="embeddings/oleObject165.bin"/><Relationship Id="rId540" Type="http://schemas.openxmlformats.org/officeDocument/2006/relationships/oleObject" Target="embeddings/oleObject272.bin"/><Relationship Id="rId778" Type="http://schemas.openxmlformats.org/officeDocument/2006/relationships/image" Target="media/image382.wmf"/><Relationship Id="rId985" Type="http://schemas.openxmlformats.org/officeDocument/2006/relationships/image" Target="media/image485.wmf"/><Relationship Id="rId1170" Type="http://schemas.openxmlformats.org/officeDocument/2006/relationships/image" Target="media/image578.wmf"/><Relationship Id="rId638" Type="http://schemas.openxmlformats.org/officeDocument/2006/relationships/image" Target="media/image310.wmf"/><Relationship Id="rId845" Type="http://schemas.openxmlformats.org/officeDocument/2006/relationships/oleObject" Target="embeddings/oleObject423.bin"/><Relationship Id="rId1030" Type="http://schemas.openxmlformats.org/officeDocument/2006/relationships/oleObject" Target="embeddings/oleObject516.bin"/><Relationship Id="rId1268" Type="http://schemas.openxmlformats.org/officeDocument/2006/relationships/image" Target="media/image630.wmf"/><Relationship Id="rId277" Type="http://schemas.openxmlformats.org/officeDocument/2006/relationships/oleObject" Target="embeddings/oleObject137.bin"/><Relationship Id="rId400" Type="http://schemas.openxmlformats.org/officeDocument/2006/relationships/oleObject" Target="embeddings/oleObject199.bin"/><Relationship Id="rId484" Type="http://schemas.openxmlformats.org/officeDocument/2006/relationships/image" Target="media/image234.wmf"/><Relationship Id="rId705" Type="http://schemas.openxmlformats.org/officeDocument/2006/relationships/oleObject" Target="embeddings/oleObject355.bin"/><Relationship Id="rId1128" Type="http://schemas.openxmlformats.org/officeDocument/2006/relationships/oleObject" Target="embeddings/oleObject565.bin"/><Relationship Id="rId137" Type="http://schemas.openxmlformats.org/officeDocument/2006/relationships/image" Target="media/image63.wmf"/><Relationship Id="rId344" Type="http://schemas.openxmlformats.org/officeDocument/2006/relationships/image" Target="media/image167.wmf"/><Relationship Id="rId691" Type="http://schemas.openxmlformats.org/officeDocument/2006/relationships/oleObject" Target="embeddings/oleObject348.bin"/><Relationship Id="rId789" Type="http://schemas.openxmlformats.org/officeDocument/2006/relationships/oleObject" Target="embeddings/oleObject395.bin"/><Relationship Id="rId912" Type="http://schemas.openxmlformats.org/officeDocument/2006/relationships/image" Target="media/image449.wmf"/><Relationship Id="rId996" Type="http://schemas.openxmlformats.org/officeDocument/2006/relationships/oleObject" Target="embeddings/oleObject499.bin"/><Relationship Id="rId41" Type="http://schemas.openxmlformats.org/officeDocument/2006/relationships/oleObject" Target="embeddings/oleObject18.bin"/><Relationship Id="rId551" Type="http://schemas.openxmlformats.org/officeDocument/2006/relationships/oleObject" Target="embeddings/oleObject278.bin"/><Relationship Id="rId649" Type="http://schemas.openxmlformats.org/officeDocument/2006/relationships/oleObject" Target="embeddings/oleObject327.bin"/><Relationship Id="rId856" Type="http://schemas.openxmlformats.org/officeDocument/2006/relationships/image" Target="media/image421.wmf"/><Relationship Id="rId1181" Type="http://schemas.openxmlformats.org/officeDocument/2006/relationships/oleObject" Target="embeddings/oleObject591.bin"/><Relationship Id="rId1279" Type="http://schemas.openxmlformats.org/officeDocument/2006/relationships/oleObject" Target="embeddings/oleObject637.bin"/><Relationship Id="rId190" Type="http://schemas.openxmlformats.org/officeDocument/2006/relationships/image" Target="media/image89.wmf"/><Relationship Id="rId204" Type="http://schemas.openxmlformats.org/officeDocument/2006/relationships/image" Target="media/image96.wmf"/><Relationship Id="rId288" Type="http://schemas.openxmlformats.org/officeDocument/2006/relationships/image" Target="media/image139.wmf"/><Relationship Id="rId411" Type="http://schemas.openxmlformats.org/officeDocument/2006/relationships/oleObject" Target="embeddings/oleObject205.bin"/><Relationship Id="rId509" Type="http://schemas.openxmlformats.org/officeDocument/2006/relationships/image" Target="media/image247.png"/><Relationship Id="rId1041" Type="http://schemas.openxmlformats.org/officeDocument/2006/relationships/image" Target="media/image513.wmf"/><Relationship Id="rId1139" Type="http://schemas.openxmlformats.org/officeDocument/2006/relationships/image" Target="media/image562.wmf"/><Relationship Id="rId495" Type="http://schemas.openxmlformats.org/officeDocument/2006/relationships/oleObject" Target="embeddings/oleObject249.bin"/><Relationship Id="rId716" Type="http://schemas.openxmlformats.org/officeDocument/2006/relationships/oleObject" Target="embeddings/oleObject360.bin"/><Relationship Id="rId923" Type="http://schemas.openxmlformats.org/officeDocument/2006/relationships/oleObject" Target="embeddings/oleObject462.bin"/><Relationship Id="rId52" Type="http://schemas.openxmlformats.org/officeDocument/2006/relationships/image" Target="media/image22.wmf"/><Relationship Id="rId148" Type="http://schemas.openxmlformats.org/officeDocument/2006/relationships/image" Target="media/image68.wmf"/><Relationship Id="rId355" Type="http://schemas.openxmlformats.org/officeDocument/2006/relationships/oleObject" Target="embeddings/oleObject176.bin"/><Relationship Id="rId562" Type="http://schemas.openxmlformats.org/officeDocument/2006/relationships/image" Target="media/image272.wmf"/><Relationship Id="rId1192" Type="http://schemas.openxmlformats.org/officeDocument/2006/relationships/image" Target="media/image592.wmf"/><Relationship Id="rId1206" Type="http://schemas.openxmlformats.org/officeDocument/2006/relationships/image" Target="media/image599.wmf"/><Relationship Id="rId215" Type="http://schemas.openxmlformats.org/officeDocument/2006/relationships/oleObject" Target="embeddings/oleObject107.bin"/><Relationship Id="rId422" Type="http://schemas.openxmlformats.org/officeDocument/2006/relationships/image" Target="media/image204.wmf"/><Relationship Id="rId867" Type="http://schemas.openxmlformats.org/officeDocument/2006/relationships/oleObject" Target="embeddings/oleObject434.bin"/><Relationship Id="rId1052" Type="http://schemas.openxmlformats.org/officeDocument/2006/relationships/oleObject" Target="embeddings/oleObject527.bin"/><Relationship Id="rId299" Type="http://schemas.openxmlformats.org/officeDocument/2006/relationships/oleObject" Target="embeddings/oleObject148.bin"/><Relationship Id="rId727" Type="http://schemas.openxmlformats.org/officeDocument/2006/relationships/image" Target="media/image355.wmf"/><Relationship Id="rId934" Type="http://schemas.openxmlformats.org/officeDocument/2006/relationships/image" Target="media/image460.wmf"/><Relationship Id="rId63" Type="http://schemas.openxmlformats.org/officeDocument/2006/relationships/oleObject" Target="embeddings/oleObject29.bin"/><Relationship Id="rId159" Type="http://schemas.openxmlformats.org/officeDocument/2006/relationships/oleObject" Target="embeddings/oleObject79.bin"/><Relationship Id="rId366" Type="http://schemas.openxmlformats.org/officeDocument/2006/relationships/image" Target="media/image178.wmf"/><Relationship Id="rId573" Type="http://schemas.openxmlformats.org/officeDocument/2006/relationships/oleObject" Target="embeddings/oleObject289.bin"/><Relationship Id="rId780" Type="http://schemas.openxmlformats.org/officeDocument/2006/relationships/image" Target="media/image383.wmf"/><Relationship Id="rId1217" Type="http://schemas.openxmlformats.org/officeDocument/2006/relationships/oleObject" Target="embeddings/oleObject606.bin"/><Relationship Id="rId226" Type="http://schemas.openxmlformats.org/officeDocument/2006/relationships/image" Target="media/image107.wmf"/><Relationship Id="rId433" Type="http://schemas.openxmlformats.org/officeDocument/2006/relationships/oleObject" Target="embeddings/oleObject217.bin"/><Relationship Id="rId878" Type="http://schemas.openxmlformats.org/officeDocument/2006/relationships/image" Target="media/image432.wmf"/><Relationship Id="rId1063" Type="http://schemas.openxmlformats.org/officeDocument/2006/relationships/image" Target="media/image524.wmf"/><Relationship Id="rId1270" Type="http://schemas.openxmlformats.org/officeDocument/2006/relationships/image" Target="media/image631.wmf"/><Relationship Id="rId640" Type="http://schemas.openxmlformats.org/officeDocument/2006/relationships/image" Target="media/image311.wmf"/><Relationship Id="rId738" Type="http://schemas.openxmlformats.org/officeDocument/2006/relationships/oleObject" Target="embeddings/oleObject371.bin"/><Relationship Id="rId945" Type="http://schemas.openxmlformats.org/officeDocument/2006/relationships/oleObject" Target="embeddings/oleObject473.bin"/><Relationship Id="rId74" Type="http://schemas.openxmlformats.org/officeDocument/2006/relationships/image" Target="media/image33.wmf"/><Relationship Id="rId377" Type="http://schemas.openxmlformats.org/officeDocument/2006/relationships/oleObject" Target="embeddings/oleObject187.bin"/><Relationship Id="rId500" Type="http://schemas.openxmlformats.org/officeDocument/2006/relationships/image" Target="media/image242.wmf"/><Relationship Id="rId584" Type="http://schemas.openxmlformats.org/officeDocument/2006/relationships/image" Target="media/image283.wmf"/><Relationship Id="rId805" Type="http://schemas.openxmlformats.org/officeDocument/2006/relationships/oleObject" Target="embeddings/oleObject403.bin"/><Relationship Id="rId1130" Type="http://schemas.openxmlformats.org/officeDocument/2006/relationships/oleObject" Target="embeddings/oleObject566.bin"/><Relationship Id="rId1228" Type="http://schemas.openxmlformats.org/officeDocument/2006/relationships/image" Target="media/image610.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396.bin"/><Relationship Id="rId889" Type="http://schemas.openxmlformats.org/officeDocument/2006/relationships/oleObject" Target="embeddings/oleObject445.bin"/><Relationship Id="rId1074" Type="http://schemas.openxmlformats.org/officeDocument/2006/relationships/oleObject" Target="embeddings/oleObject538.bin"/><Relationship Id="rId444" Type="http://schemas.openxmlformats.org/officeDocument/2006/relationships/oleObject" Target="embeddings/oleObject223.bin"/><Relationship Id="rId651" Type="http://schemas.openxmlformats.org/officeDocument/2006/relationships/oleObject" Target="embeddings/oleObject328.bin"/><Relationship Id="rId749" Type="http://schemas.openxmlformats.org/officeDocument/2006/relationships/image" Target="media/image366.wmf"/><Relationship Id="rId1281" Type="http://schemas.openxmlformats.org/officeDocument/2006/relationships/oleObject" Target="embeddings/oleObject638.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oleObject" Target="embeddings/oleObject193.bin"/><Relationship Id="rId511" Type="http://schemas.openxmlformats.org/officeDocument/2006/relationships/oleObject" Target="embeddings/oleObject256.bin"/><Relationship Id="rId609" Type="http://schemas.openxmlformats.org/officeDocument/2006/relationships/oleObject" Target="embeddings/oleObject307.bin"/><Relationship Id="rId956" Type="http://schemas.openxmlformats.org/officeDocument/2006/relationships/oleObject" Target="embeddings/oleObject479.bin"/><Relationship Id="rId1141" Type="http://schemas.openxmlformats.org/officeDocument/2006/relationships/image" Target="media/image563.wmf"/><Relationship Id="rId1239" Type="http://schemas.openxmlformats.org/officeDocument/2006/relationships/oleObject" Target="embeddings/oleObject617.bin"/><Relationship Id="rId85" Type="http://schemas.openxmlformats.org/officeDocument/2006/relationships/image" Target="media/image38.wmf"/><Relationship Id="rId150" Type="http://schemas.openxmlformats.org/officeDocument/2006/relationships/image" Target="media/image69.wmf"/><Relationship Id="rId595" Type="http://schemas.openxmlformats.org/officeDocument/2006/relationships/oleObject" Target="embeddings/oleObject300.bin"/><Relationship Id="rId816" Type="http://schemas.openxmlformats.org/officeDocument/2006/relationships/image" Target="media/image401.wmf"/><Relationship Id="rId1001" Type="http://schemas.openxmlformats.org/officeDocument/2006/relationships/image" Target="media/image493.wmf"/><Relationship Id="rId248" Type="http://schemas.openxmlformats.org/officeDocument/2006/relationships/image" Target="media/image118.wmf"/><Relationship Id="rId455" Type="http://schemas.openxmlformats.org/officeDocument/2006/relationships/image" Target="media/image220.wmf"/><Relationship Id="rId662" Type="http://schemas.openxmlformats.org/officeDocument/2006/relationships/image" Target="media/image322.wmf"/><Relationship Id="rId1085" Type="http://schemas.openxmlformats.org/officeDocument/2006/relationships/image" Target="media/image535.wmf"/><Relationship Id="rId1292" Type="http://schemas.openxmlformats.org/officeDocument/2006/relationships/image" Target="media/image642.wmf"/><Relationship Id="rId1306" Type="http://schemas.openxmlformats.org/officeDocument/2006/relationships/image" Target="media/image649.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oleObject" Target="embeddings/oleObject156.bin"/><Relationship Id="rId522" Type="http://schemas.openxmlformats.org/officeDocument/2006/relationships/oleObject" Target="embeddings/oleObject261.bin"/><Relationship Id="rId967" Type="http://schemas.openxmlformats.org/officeDocument/2006/relationships/image" Target="media/image476.wmf"/><Relationship Id="rId1152" Type="http://schemas.openxmlformats.org/officeDocument/2006/relationships/oleObject" Target="embeddings/oleObject577.bin"/><Relationship Id="rId96" Type="http://schemas.openxmlformats.org/officeDocument/2006/relationships/image" Target="media/image43.wmf"/><Relationship Id="rId161" Type="http://schemas.openxmlformats.org/officeDocument/2006/relationships/oleObject" Target="embeddings/oleObject80.bin"/><Relationship Id="rId399" Type="http://schemas.openxmlformats.org/officeDocument/2006/relationships/image" Target="media/image194.wmf"/><Relationship Id="rId827" Type="http://schemas.openxmlformats.org/officeDocument/2006/relationships/oleObject" Target="embeddings/oleObject414.bin"/><Relationship Id="rId1012" Type="http://schemas.openxmlformats.org/officeDocument/2006/relationships/oleObject" Target="embeddings/oleObject507.bin"/><Relationship Id="rId259" Type="http://schemas.openxmlformats.org/officeDocument/2006/relationships/oleObject" Target="embeddings/oleObject128.bin"/><Relationship Id="rId466" Type="http://schemas.openxmlformats.org/officeDocument/2006/relationships/oleObject" Target="embeddings/oleObject234.bin"/><Relationship Id="rId673" Type="http://schemas.openxmlformats.org/officeDocument/2006/relationships/oleObject" Target="embeddings/oleObject339.bin"/><Relationship Id="rId880" Type="http://schemas.openxmlformats.org/officeDocument/2006/relationships/image" Target="media/image433.wmf"/><Relationship Id="rId1096" Type="http://schemas.openxmlformats.org/officeDocument/2006/relationships/oleObject" Target="embeddings/oleObject549.bin"/><Relationship Id="rId1317" Type="http://schemas.openxmlformats.org/officeDocument/2006/relationships/image" Target="media/image656.png"/><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image" Target="media/image158.wmf"/><Relationship Id="rId533" Type="http://schemas.openxmlformats.org/officeDocument/2006/relationships/oleObject" Target="embeddings/oleObject268.bin"/><Relationship Id="rId978" Type="http://schemas.openxmlformats.org/officeDocument/2006/relationships/oleObject" Target="embeddings/oleObject490.bin"/><Relationship Id="rId1163" Type="http://schemas.openxmlformats.org/officeDocument/2006/relationships/image" Target="media/image574.wmf"/><Relationship Id="rId740" Type="http://schemas.openxmlformats.org/officeDocument/2006/relationships/oleObject" Target="embeddings/oleObject372.bin"/><Relationship Id="rId838" Type="http://schemas.openxmlformats.org/officeDocument/2006/relationships/image" Target="media/image412.wmf"/><Relationship Id="rId1023" Type="http://schemas.openxmlformats.org/officeDocument/2006/relationships/image" Target="media/image504.wmf"/><Relationship Id="rId172" Type="http://schemas.openxmlformats.org/officeDocument/2006/relationships/image" Target="media/image80.wmf"/><Relationship Id="rId477" Type="http://schemas.openxmlformats.org/officeDocument/2006/relationships/oleObject" Target="embeddings/oleObject240.bin"/><Relationship Id="rId600" Type="http://schemas.openxmlformats.org/officeDocument/2006/relationships/image" Target="media/image291.wmf"/><Relationship Id="rId684" Type="http://schemas.openxmlformats.org/officeDocument/2006/relationships/image" Target="media/image333.wmf"/><Relationship Id="rId1230" Type="http://schemas.openxmlformats.org/officeDocument/2006/relationships/image" Target="media/image611.wmf"/><Relationship Id="rId1328" Type="http://schemas.openxmlformats.org/officeDocument/2006/relationships/fontTable" Target="fontTable.xml"/><Relationship Id="rId337" Type="http://schemas.openxmlformats.org/officeDocument/2006/relationships/oleObject" Target="embeddings/oleObject167.bin"/><Relationship Id="rId891" Type="http://schemas.openxmlformats.org/officeDocument/2006/relationships/oleObject" Target="embeddings/oleObject446.bin"/><Relationship Id="rId905" Type="http://schemas.openxmlformats.org/officeDocument/2006/relationships/oleObject" Target="embeddings/oleObject453.bin"/><Relationship Id="rId989" Type="http://schemas.openxmlformats.org/officeDocument/2006/relationships/image" Target="media/image487.wmf"/><Relationship Id="rId34" Type="http://schemas.openxmlformats.org/officeDocument/2006/relationships/oleObject" Target="embeddings/oleObject14.bin"/><Relationship Id="rId544" Type="http://schemas.openxmlformats.org/officeDocument/2006/relationships/oleObject" Target="embeddings/oleObject274.bin"/><Relationship Id="rId751" Type="http://schemas.openxmlformats.org/officeDocument/2006/relationships/image" Target="media/image367.wmf"/><Relationship Id="rId849" Type="http://schemas.openxmlformats.org/officeDocument/2006/relationships/oleObject" Target="embeddings/oleObject425.bin"/><Relationship Id="rId1174" Type="http://schemas.openxmlformats.org/officeDocument/2006/relationships/image" Target="media/image580.wmf"/><Relationship Id="rId183" Type="http://schemas.openxmlformats.org/officeDocument/2006/relationships/oleObject" Target="embeddings/oleObject91.bin"/><Relationship Id="rId390" Type="http://schemas.openxmlformats.org/officeDocument/2006/relationships/oleObject" Target="embeddings/oleObject194.bin"/><Relationship Id="rId404" Type="http://schemas.openxmlformats.org/officeDocument/2006/relationships/image" Target="media/image196.wmf"/><Relationship Id="rId611" Type="http://schemas.openxmlformats.org/officeDocument/2006/relationships/oleObject" Target="embeddings/oleObject308.bin"/><Relationship Id="rId1034" Type="http://schemas.openxmlformats.org/officeDocument/2006/relationships/oleObject" Target="embeddings/oleObject518.bin"/><Relationship Id="rId1241" Type="http://schemas.openxmlformats.org/officeDocument/2006/relationships/oleObject" Target="embeddings/oleObject618.bin"/><Relationship Id="rId250" Type="http://schemas.openxmlformats.org/officeDocument/2006/relationships/image" Target="media/image119.wmf"/><Relationship Id="rId488" Type="http://schemas.openxmlformats.org/officeDocument/2006/relationships/image" Target="media/image236.wmf"/><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image" Target="media/image451.wmf"/><Relationship Id="rId1101" Type="http://schemas.openxmlformats.org/officeDocument/2006/relationships/image" Target="media/image543.wmf"/><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image" Target="media/image169.wmf"/><Relationship Id="rId555" Type="http://schemas.openxmlformats.org/officeDocument/2006/relationships/oleObject" Target="embeddings/oleObject280.bin"/><Relationship Id="rId762" Type="http://schemas.openxmlformats.org/officeDocument/2006/relationships/oleObject" Target="embeddings/oleObject382.bin"/><Relationship Id="rId1185" Type="http://schemas.openxmlformats.org/officeDocument/2006/relationships/image" Target="media/image586.png"/><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1.wmf"/><Relationship Id="rId622" Type="http://schemas.openxmlformats.org/officeDocument/2006/relationships/image" Target="media/image302.wmf"/><Relationship Id="rId1045" Type="http://schemas.openxmlformats.org/officeDocument/2006/relationships/image" Target="media/image515.wmf"/><Relationship Id="rId1252" Type="http://schemas.openxmlformats.org/officeDocument/2006/relationships/image" Target="media/image622.wmf"/><Relationship Id="rId261" Type="http://schemas.openxmlformats.org/officeDocument/2006/relationships/oleObject" Target="embeddings/oleObject129.bin"/><Relationship Id="rId499" Type="http://schemas.openxmlformats.org/officeDocument/2006/relationships/oleObject" Target="embeddings/oleObject251.bin"/><Relationship Id="rId927" Type="http://schemas.openxmlformats.org/officeDocument/2006/relationships/oleObject" Target="embeddings/oleObject464.bin"/><Relationship Id="rId1112" Type="http://schemas.openxmlformats.org/officeDocument/2006/relationships/oleObject" Target="embeddings/oleObject557.bin"/><Relationship Id="rId56" Type="http://schemas.openxmlformats.org/officeDocument/2006/relationships/image" Target="media/image24.wmf"/><Relationship Id="rId359" Type="http://schemas.openxmlformats.org/officeDocument/2006/relationships/oleObject" Target="embeddings/oleObject178.bin"/><Relationship Id="rId566" Type="http://schemas.openxmlformats.org/officeDocument/2006/relationships/image" Target="media/image274.wmf"/><Relationship Id="rId773" Type="http://schemas.openxmlformats.org/officeDocument/2006/relationships/oleObject" Target="embeddings/oleObject387.bin"/><Relationship Id="rId1196" Type="http://schemas.openxmlformats.org/officeDocument/2006/relationships/image" Target="media/image594.wmf"/><Relationship Id="rId121" Type="http://schemas.openxmlformats.org/officeDocument/2006/relationships/image" Target="media/image55.wmf"/><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oleObject" Target="embeddings/oleObject319.bin"/><Relationship Id="rId980" Type="http://schemas.openxmlformats.org/officeDocument/2006/relationships/oleObject" Target="embeddings/oleObject491.bin"/><Relationship Id="rId1056" Type="http://schemas.openxmlformats.org/officeDocument/2006/relationships/oleObject" Target="embeddings/oleObject529.bin"/><Relationship Id="rId1263" Type="http://schemas.openxmlformats.org/officeDocument/2006/relationships/oleObject" Target="embeddings/oleObject629.bin"/><Relationship Id="rId840" Type="http://schemas.openxmlformats.org/officeDocument/2006/relationships/image" Target="media/image413.wmf"/><Relationship Id="rId938" Type="http://schemas.openxmlformats.org/officeDocument/2006/relationships/image" Target="media/image462.wmf"/><Relationship Id="rId67" Type="http://schemas.openxmlformats.org/officeDocument/2006/relationships/oleObject" Target="embeddings/oleObject31.bin"/><Relationship Id="rId272" Type="http://schemas.openxmlformats.org/officeDocument/2006/relationships/image" Target="media/image131.wmf"/><Relationship Id="rId577" Type="http://schemas.openxmlformats.org/officeDocument/2006/relationships/oleObject" Target="embeddings/oleObject291.bin"/><Relationship Id="rId700" Type="http://schemas.openxmlformats.org/officeDocument/2006/relationships/image" Target="media/image341.wmf"/><Relationship Id="rId1123" Type="http://schemas.openxmlformats.org/officeDocument/2006/relationships/image" Target="media/image554.wmf"/><Relationship Id="rId132" Type="http://schemas.openxmlformats.org/officeDocument/2006/relationships/oleObject" Target="embeddings/oleObject65.bin"/><Relationship Id="rId784" Type="http://schemas.openxmlformats.org/officeDocument/2006/relationships/image" Target="media/image385.wmf"/><Relationship Id="rId991" Type="http://schemas.openxmlformats.org/officeDocument/2006/relationships/image" Target="media/image488.wmf"/><Relationship Id="rId1067" Type="http://schemas.openxmlformats.org/officeDocument/2006/relationships/image" Target="media/image526.wmf"/><Relationship Id="rId437" Type="http://schemas.openxmlformats.org/officeDocument/2006/relationships/image" Target="media/image211.wmf"/><Relationship Id="rId644" Type="http://schemas.openxmlformats.org/officeDocument/2006/relationships/image" Target="media/image313.wmf"/><Relationship Id="rId851" Type="http://schemas.openxmlformats.org/officeDocument/2006/relationships/oleObject" Target="embeddings/oleObject426.bin"/><Relationship Id="rId1274" Type="http://schemas.openxmlformats.org/officeDocument/2006/relationships/image" Target="media/image633.wmf"/><Relationship Id="rId283" Type="http://schemas.openxmlformats.org/officeDocument/2006/relationships/oleObject" Target="embeddings/oleObject140.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58.bin"/><Relationship Id="rId949" Type="http://schemas.openxmlformats.org/officeDocument/2006/relationships/oleObject" Target="embeddings/oleObject475.bin"/><Relationship Id="rId1134" Type="http://schemas.openxmlformats.org/officeDocument/2006/relationships/oleObject" Target="embeddings/oleObject568.bin"/><Relationship Id="rId78" Type="http://schemas.openxmlformats.org/officeDocument/2006/relationships/image" Target="media/image35.wmf"/><Relationship Id="rId143" Type="http://schemas.openxmlformats.org/officeDocument/2006/relationships/image" Target="media/image66.wmf"/><Relationship Id="rId350" Type="http://schemas.openxmlformats.org/officeDocument/2006/relationships/image" Target="media/image170.wmf"/><Relationship Id="rId588" Type="http://schemas.openxmlformats.org/officeDocument/2006/relationships/image" Target="media/image285.wmf"/><Relationship Id="rId795" Type="http://schemas.openxmlformats.org/officeDocument/2006/relationships/oleObject" Target="embeddings/oleObject398.bin"/><Relationship Id="rId809" Type="http://schemas.openxmlformats.org/officeDocument/2006/relationships/oleObject" Target="embeddings/oleObject405.bin"/><Relationship Id="rId1201" Type="http://schemas.openxmlformats.org/officeDocument/2006/relationships/oleObject" Target="embeddings/oleObject598.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oleObject" Target="embeddings/oleObject225.bin"/><Relationship Id="rId655" Type="http://schemas.openxmlformats.org/officeDocument/2006/relationships/oleObject" Target="embeddings/oleObject330.bin"/><Relationship Id="rId862" Type="http://schemas.openxmlformats.org/officeDocument/2006/relationships/image" Target="media/image424.wmf"/><Relationship Id="rId1078" Type="http://schemas.openxmlformats.org/officeDocument/2006/relationships/oleObject" Target="embeddings/oleObject540.bin"/><Relationship Id="rId1285" Type="http://schemas.openxmlformats.org/officeDocument/2006/relationships/oleObject" Target="embeddings/oleObject640.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image" Target="media/image251.wmf"/><Relationship Id="rId722" Type="http://schemas.openxmlformats.org/officeDocument/2006/relationships/oleObject" Target="embeddings/oleObject363.bin"/><Relationship Id="rId1145" Type="http://schemas.openxmlformats.org/officeDocument/2006/relationships/image" Target="media/image565.wmf"/><Relationship Id="rId89" Type="http://schemas.openxmlformats.org/officeDocument/2006/relationships/oleObject" Target="embeddings/oleObject43.bin"/><Relationship Id="rId154" Type="http://schemas.openxmlformats.org/officeDocument/2006/relationships/image" Target="media/image71.wmf"/><Relationship Id="rId361" Type="http://schemas.openxmlformats.org/officeDocument/2006/relationships/oleObject" Target="embeddings/oleObject179.bin"/><Relationship Id="rId599" Type="http://schemas.openxmlformats.org/officeDocument/2006/relationships/oleObject" Target="embeddings/oleObject302.bin"/><Relationship Id="rId1005" Type="http://schemas.openxmlformats.org/officeDocument/2006/relationships/image" Target="media/image495.wmf"/><Relationship Id="rId1212" Type="http://schemas.openxmlformats.org/officeDocument/2006/relationships/image" Target="media/image602.wmf"/><Relationship Id="rId459" Type="http://schemas.openxmlformats.org/officeDocument/2006/relationships/image" Target="media/image222.wmf"/><Relationship Id="rId666" Type="http://schemas.openxmlformats.org/officeDocument/2006/relationships/image" Target="media/image324.wmf"/><Relationship Id="rId873" Type="http://schemas.openxmlformats.org/officeDocument/2006/relationships/oleObject" Target="embeddings/oleObject437.bin"/><Relationship Id="rId1089" Type="http://schemas.openxmlformats.org/officeDocument/2006/relationships/image" Target="media/image537.wmf"/><Relationship Id="rId1296" Type="http://schemas.openxmlformats.org/officeDocument/2006/relationships/image" Target="media/image644.wmf"/><Relationship Id="rId16" Type="http://schemas.openxmlformats.org/officeDocument/2006/relationships/image" Target="media/image5.wmf"/><Relationship Id="rId221" Type="http://schemas.openxmlformats.org/officeDocument/2006/relationships/oleObject" Target="embeddings/oleObject110.bin"/><Relationship Id="rId319" Type="http://schemas.openxmlformats.org/officeDocument/2006/relationships/oleObject" Target="embeddings/oleObject158.bin"/><Relationship Id="rId526" Type="http://schemas.openxmlformats.org/officeDocument/2006/relationships/image" Target="media/image256.wmf"/><Relationship Id="rId1156" Type="http://schemas.openxmlformats.org/officeDocument/2006/relationships/oleObject" Target="embeddings/oleObject579.bin"/><Relationship Id="rId733" Type="http://schemas.openxmlformats.org/officeDocument/2006/relationships/image" Target="media/image358.wmf"/><Relationship Id="rId940" Type="http://schemas.openxmlformats.org/officeDocument/2006/relationships/image" Target="media/image463.wmf"/><Relationship Id="rId1016" Type="http://schemas.openxmlformats.org/officeDocument/2006/relationships/oleObject" Target="embeddings/oleObject509.bin"/><Relationship Id="rId165" Type="http://schemas.openxmlformats.org/officeDocument/2006/relationships/oleObject" Target="embeddings/oleObject82.bin"/><Relationship Id="rId372" Type="http://schemas.openxmlformats.org/officeDocument/2006/relationships/image" Target="media/image181.wmf"/><Relationship Id="rId677" Type="http://schemas.openxmlformats.org/officeDocument/2006/relationships/oleObject" Target="embeddings/oleObject341.bin"/><Relationship Id="rId800" Type="http://schemas.openxmlformats.org/officeDocument/2006/relationships/image" Target="media/image393.wmf"/><Relationship Id="rId1223" Type="http://schemas.openxmlformats.org/officeDocument/2006/relationships/oleObject" Target="embeddings/oleObject609.bin"/><Relationship Id="rId232" Type="http://schemas.openxmlformats.org/officeDocument/2006/relationships/image" Target="media/image110.wmf"/><Relationship Id="rId884" Type="http://schemas.openxmlformats.org/officeDocument/2006/relationships/image" Target="media/image435.wmf"/><Relationship Id="rId27" Type="http://schemas.openxmlformats.org/officeDocument/2006/relationships/oleObject" Target="embeddings/oleObject10.bin"/><Relationship Id="rId537" Type="http://schemas.openxmlformats.org/officeDocument/2006/relationships/image" Target="media/image260.wmf"/><Relationship Id="rId744" Type="http://schemas.openxmlformats.org/officeDocument/2006/relationships/oleObject" Target="embeddings/oleObject374.bin"/><Relationship Id="rId951" Type="http://schemas.openxmlformats.org/officeDocument/2006/relationships/oleObject" Target="embeddings/oleObject476.bin"/><Relationship Id="rId1167" Type="http://schemas.openxmlformats.org/officeDocument/2006/relationships/image" Target="media/image576.wmf"/><Relationship Id="rId80" Type="http://schemas.openxmlformats.org/officeDocument/2006/relationships/image" Target="media/image36.wmf"/><Relationship Id="rId176" Type="http://schemas.openxmlformats.org/officeDocument/2006/relationships/image" Target="media/image82.wmf"/><Relationship Id="rId383" Type="http://schemas.openxmlformats.org/officeDocument/2006/relationships/oleObject" Target="embeddings/oleObject190.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406.bin"/><Relationship Id="rId1027" Type="http://schemas.openxmlformats.org/officeDocument/2006/relationships/image" Target="media/image506.wmf"/><Relationship Id="rId1234" Type="http://schemas.openxmlformats.org/officeDocument/2006/relationships/image" Target="media/image613.wmf"/><Relationship Id="rId243" Type="http://schemas.openxmlformats.org/officeDocument/2006/relationships/oleObject" Target="embeddings/oleObject121.bin"/><Relationship Id="rId450" Type="http://schemas.openxmlformats.org/officeDocument/2006/relationships/oleObject" Target="embeddings/oleObject226.bin"/><Relationship Id="rId688" Type="http://schemas.openxmlformats.org/officeDocument/2006/relationships/image" Target="media/image335.wmf"/><Relationship Id="rId895" Type="http://schemas.openxmlformats.org/officeDocument/2006/relationships/oleObject" Target="embeddings/oleObject448.bin"/><Relationship Id="rId909" Type="http://schemas.openxmlformats.org/officeDocument/2006/relationships/oleObject" Target="embeddings/oleObject455.bin"/><Relationship Id="rId1080" Type="http://schemas.openxmlformats.org/officeDocument/2006/relationships/oleObject" Target="embeddings/oleObject541.bin"/><Relationship Id="rId1301" Type="http://schemas.openxmlformats.org/officeDocument/2006/relationships/oleObject" Target="embeddings/oleObject648.bin"/><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image" Target="media/image150.wmf"/><Relationship Id="rId548" Type="http://schemas.openxmlformats.org/officeDocument/2006/relationships/image" Target="media/image265.wmf"/><Relationship Id="rId755" Type="http://schemas.openxmlformats.org/officeDocument/2006/relationships/image" Target="media/image369.wmf"/><Relationship Id="rId962" Type="http://schemas.openxmlformats.org/officeDocument/2006/relationships/oleObject" Target="embeddings/oleObject482.bin"/><Relationship Id="rId1178" Type="http://schemas.openxmlformats.org/officeDocument/2006/relationships/image" Target="media/image582.wmf"/><Relationship Id="rId91" Type="http://schemas.openxmlformats.org/officeDocument/2006/relationships/oleObject" Target="embeddings/oleObject44.bin"/><Relationship Id="rId187" Type="http://schemas.openxmlformats.org/officeDocument/2006/relationships/oleObject" Target="embeddings/oleObject93.bin"/><Relationship Id="rId394" Type="http://schemas.openxmlformats.org/officeDocument/2006/relationships/oleObject" Target="embeddings/oleObject196.bin"/><Relationship Id="rId408" Type="http://schemas.openxmlformats.org/officeDocument/2006/relationships/image" Target="media/image198.wmf"/><Relationship Id="rId615" Type="http://schemas.openxmlformats.org/officeDocument/2006/relationships/oleObject" Target="embeddings/oleObject310.bin"/><Relationship Id="rId822" Type="http://schemas.openxmlformats.org/officeDocument/2006/relationships/image" Target="media/image404.wmf"/><Relationship Id="rId1038" Type="http://schemas.openxmlformats.org/officeDocument/2006/relationships/oleObject" Target="embeddings/oleObject520.bin"/><Relationship Id="rId1245" Type="http://schemas.openxmlformats.org/officeDocument/2006/relationships/oleObject" Target="embeddings/oleObject620.bin"/><Relationship Id="rId254" Type="http://schemas.openxmlformats.org/officeDocument/2006/relationships/image" Target="media/image121.png"/><Relationship Id="rId699" Type="http://schemas.openxmlformats.org/officeDocument/2006/relationships/oleObject" Target="embeddings/oleObject352.bin"/><Relationship Id="rId1091" Type="http://schemas.openxmlformats.org/officeDocument/2006/relationships/image" Target="media/image538.wmf"/><Relationship Id="rId1105" Type="http://schemas.openxmlformats.org/officeDocument/2006/relationships/image" Target="media/image545.wmf"/><Relationship Id="rId1312" Type="http://schemas.openxmlformats.org/officeDocument/2006/relationships/image" Target="media/image652.wmf"/><Relationship Id="rId49" Type="http://schemas.openxmlformats.org/officeDocument/2006/relationships/oleObject" Target="embeddings/oleObject22.bin"/><Relationship Id="rId114" Type="http://schemas.openxmlformats.org/officeDocument/2006/relationships/oleObject" Target="embeddings/oleObject56.bin"/><Relationship Id="rId461" Type="http://schemas.openxmlformats.org/officeDocument/2006/relationships/image" Target="media/image223.wmf"/><Relationship Id="rId559" Type="http://schemas.openxmlformats.org/officeDocument/2006/relationships/oleObject" Target="embeddings/oleObject282.bin"/><Relationship Id="rId766" Type="http://schemas.openxmlformats.org/officeDocument/2006/relationships/image" Target="media/image376.wmf"/><Relationship Id="rId1189" Type="http://schemas.openxmlformats.org/officeDocument/2006/relationships/image" Target="media/image590.png"/><Relationship Id="rId198" Type="http://schemas.openxmlformats.org/officeDocument/2006/relationships/image" Target="media/image93.wmf"/><Relationship Id="rId321" Type="http://schemas.openxmlformats.org/officeDocument/2006/relationships/oleObject" Target="embeddings/oleObject159.bin"/><Relationship Id="rId419" Type="http://schemas.openxmlformats.org/officeDocument/2006/relationships/image" Target="media/image203.wmf"/><Relationship Id="rId626" Type="http://schemas.openxmlformats.org/officeDocument/2006/relationships/image" Target="media/image304.wmf"/><Relationship Id="rId973" Type="http://schemas.openxmlformats.org/officeDocument/2006/relationships/image" Target="media/image479.wmf"/><Relationship Id="rId1049" Type="http://schemas.openxmlformats.org/officeDocument/2006/relationships/image" Target="media/image517.wmf"/><Relationship Id="rId1256" Type="http://schemas.openxmlformats.org/officeDocument/2006/relationships/image" Target="media/image624.wmf"/><Relationship Id="rId833" Type="http://schemas.openxmlformats.org/officeDocument/2006/relationships/oleObject" Target="embeddings/oleObject417.bin"/><Relationship Id="rId1116" Type="http://schemas.openxmlformats.org/officeDocument/2006/relationships/oleObject" Target="embeddings/oleObject559.bin"/><Relationship Id="rId265" Type="http://schemas.openxmlformats.org/officeDocument/2006/relationships/oleObject" Target="embeddings/oleObject131.bin"/><Relationship Id="rId472" Type="http://schemas.openxmlformats.org/officeDocument/2006/relationships/oleObject" Target="embeddings/oleObject237.bin"/><Relationship Id="rId900" Type="http://schemas.openxmlformats.org/officeDocument/2006/relationships/image" Target="media/image443.wmf"/><Relationship Id="rId1323" Type="http://schemas.openxmlformats.org/officeDocument/2006/relationships/hyperlink" Target="https://ideas.repec.org/s/ibn/masjnl.html" TargetMode="External"/><Relationship Id="rId125" Type="http://schemas.openxmlformats.org/officeDocument/2006/relationships/image" Target="media/image57.wmf"/><Relationship Id="rId332" Type="http://schemas.openxmlformats.org/officeDocument/2006/relationships/image" Target="media/image161.wmf"/><Relationship Id="rId777" Type="http://schemas.openxmlformats.org/officeDocument/2006/relationships/oleObject" Target="embeddings/oleObject389.bin"/><Relationship Id="rId984" Type="http://schemas.openxmlformats.org/officeDocument/2006/relationships/oleObject" Target="embeddings/oleObject493.bin"/><Relationship Id="rId637" Type="http://schemas.openxmlformats.org/officeDocument/2006/relationships/oleObject" Target="embeddings/oleObject321.bin"/><Relationship Id="rId844" Type="http://schemas.openxmlformats.org/officeDocument/2006/relationships/image" Target="media/image415.wmf"/><Relationship Id="rId1267" Type="http://schemas.openxmlformats.org/officeDocument/2006/relationships/oleObject" Target="embeddings/oleObject631.bin"/><Relationship Id="rId276" Type="http://schemas.openxmlformats.org/officeDocument/2006/relationships/image" Target="media/image133.wmf"/><Relationship Id="rId483" Type="http://schemas.openxmlformats.org/officeDocument/2006/relationships/oleObject" Target="embeddings/oleObject243.bin"/><Relationship Id="rId690" Type="http://schemas.openxmlformats.org/officeDocument/2006/relationships/image" Target="media/image336.wmf"/><Relationship Id="rId704" Type="http://schemas.openxmlformats.org/officeDocument/2006/relationships/image" Target="media/image343.wmf"/><Relationship Id="rId911" Type="http://schemas.openxmlformats.org/officeDocument/2006/relationships/oleObject" Target="embeddings/oleObject456.bin"/><Relationship Id="rId1127" Type="http://schemas.openxmlformats.org/officeDocument/2006/relationships/image" Target="media/image556.wmf"/><Relationship Id="rId40" Type="http://schemas.openxmlformats.org/officeDocument/2006/relationships/image" Target="media/image16.wmf"/><Relationship Id="rId136" Type="http://schemas.openxmlformats.org/officeDocument/2006/relationships/oleObject" Target="embeddings/oleObject67.bin"/><Relationship Id="rId343" Type="http://schemas.openxmlformats.org/officeDocument/2006/relationships/oleObject" Target="embeddings/oleObject170.bin"/><Relationship Id="rId550" Type="http://schemas.openxmlformats.org/officeDocument/2006/relationships/image" Target="media/image266.wmf"/><Relationship Id="rId788" Type="http://schemas.openxmlformats.org/officeDocument/2006/relationships/image" Target="media/image387.wmf"/><Relationship Id="rId995" Type="http://schemas.openxmlformats.org/officeDocument/2006/relationships/image" Target="media/image490.wmf"/><Relationship Id="rId1180" Type="http://schemas.openxmlformats.org/officeDocument/2006/relationships/image" Target="media/image583.wmf"/><Relationship Id="rId203" Type="http://schemas.openxmlformats.org/officeDocument/2006/relationships/oleObject" Target="embeddings/oleObject101.bin"/><Relationship Id="rId648" Type="http://schemas.openxmlformats.org/officeDocument/2006/relationships/image" Target="media/image315.wmf"/><Relationship Id="rId855" Type="http://schemas.openxmlformats.org/officeDocument/2006/relationships/oleObject" Target="embeddings/oleObject428.bin"/><Relationship Id="rId1040" Type="http://schemas.openxmlformats.org/officeDocument/2006/relationships/oleObject" Target="embeddings/oleObject521.bin"/><Relationship Id="rId1278" Type="http://schemas.openxmlformats.org/officeDocument/2006/relationships/image" Target="media/image635.wmf"/><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image" Target="media/image239.wmf"/><Relationship Id="rId508" Type="http://schemas.openxmlformats.org/officeDocument/2006/relationships/image" Target="media/image246.png"/><Relationship Id="rId715" Type="http://schemas.openxmlformats.org/officeDocument/2006/relationships/image" Target="media/image349.wmf"/><Relationship Id="rId922" Type="http://schemas.openxmlformats.org/officeDocument/2006/relationships/image" Target="media/image454.wmf"/><Relationship Id="rId1138" Type="http://schemas.openxmlformats.org/officeDocument/2006/relationships/oleObject" Target="embeddings/oleObject570.bin"/><Relationship Id="rId147" Type="http://schemas.openxmlformats.org/officeDocument/2006/relationships/oleObject" Target="embeddings/oleObject73.bin"/><Relationship Id="rId354" Type="http://schemas.openxmlformats.org/officeDocument/2006/relationships/image" Target="media/image172.wmf"/><Relationship Id="rId799" Type="http://schemas.openxmlformats.org/officeDocument/2006/relationships/oleObject" Target="embeddings/oleObject400.bin"/><Relationship Id="rId1191" Type="http://schemas.openxmlformats.org/officeDocument/2006/relationships/oleObject" Target="embeddings/oleObject593.bin"/><Relationship Id="rId1205" Type="http://schemas.openxmlformats.org/officeDocument/2006/relationships/oleObject" Target="embeddings/oleObject600.bin"/><Relationship Id="rId51" Type="http://schemas.openxmlformats.org/officeDocument/2006/relationships/oleObject" Target="embeddings/oleObject23.bin"/><Relationship Id="rId561" Type="http://schemas.openxmlformats.org/officeDocument/2006/relationships/oleObject" Target="embeddings/oleObject283.bin"/><Relationship Id="rId659" Type="http://schemas.openxmlformats.org/officeDocument/2006/relationships/oleObject" Target="embeddings/oleObject332.bin"/><Relationship Id="rId866" Type="http://schemas.openxmlformats.org/officeDocument/2006/relationships/image" Target="media/image426.wmf"/><Relationship Id="rId1289" Type="http://schemas.openxmlformats.org/officeDocument/2006/relationships/oleObject" Target="embeddings/oleObject642.bin"/><Relationship Id="rId214" Type="http://schemas.openxmlformats.org/officeDocument/2006/relationships/image" Target="media/image101.wmf"/><Relationship Id="rId298" Type="http://schemas.openxmlformats.org/officeDocument/2006/relationships/image" Target="media/image144.wmf"/><Relationship Id="rId421" Type="http://schemas.openxmlformats.org/officeDocument/2006/relationships/oleObject" Target="embeddings/oleObject211.bin"/><Relationship Id="rId519" Type="http://schemas.openxmlformats.org/officeDocument/2006/relationships/image" Target="media/image253.wmf"/><Relationship Id="rId1051" Type="http://schemas.openxmlformats.org/officeDocument/2006/relationships/image" Target="media/image518.wmf"/><Relationship Id="rId1149" Type="http://schemas.openxmlformats.org/officeDocument/2006/relationships/image" Target="media/image567.wmf"/><Relationship Id="rId158" Type="http://schemas.openxmlformats.org/officeDocument/2006/relationships/image" Target="media/image73.wmf"/><Relationship Id="rId726" Type="http://schemas.openxmlformats.org/officeDocument/2006/relationships/oleObject" Target="embeddings/oleObject365.bin"/><Relationship Id="rId933" Type="http://schemas.openxmlformats.org/officeDocument/2006/relationships/oleObject" Target="embeddings/oleObject467.bin"/><Relationship Id="rId1009" Type="http://schemas.openxmlformats.org/officeDocument/2006/relationships/image" Target="media/image497.wmf"/><Relationship Id="rId62" Type="http://schemas.openxmlformats.org/officeDocument/2006/relationships/image" Target="media/image27.wmf"/><Relationship Id="rId365" Type="http://schemas.openxmlformats.org/officeDocument/2006/relationships/oleObject" Target="embeddings/oleObject181.bin"/><Relationship Id="rId572" Type="http://schemas.openxmlformats.org/officeDocument/2006/relationships/image" Target="media/image277.wmf"/><Relationship Id="rId1216" Type="http://schemas.openxmlformats.org/officeDocument/2006/relationships/image" Target="media/image604.wmf"/><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39.bin"/><Relationship Id="rId1062" Type="http://schemas.openxmlformats.org/officeDocument/2006/relationships/oleObject" Target="embeddings/oleObject532.bin"/><Relationship Id="rId737" Type="http://schemas.openxmlformats.org/officeDocument/2006/relationships/image" Target="media/image360.wmf"/><Relationship Id="rId944" Type="http://schemas.openxmlformats.org/officeDocument/2006/relationships/image" Target="media/image465.wmf"/><Relationship Id="rId73" Type="http://schemas.openxmlformats.org/officeDocument/2006/relationships/oleObject" Target="embeddings/oleObject34.bin"/><Relationship Id="rId169" Type="http://schemas.openxmlformats.org/officeDocument/2006/relationships/oleObject" Target="embeddings/oleObject84.bin"/><Relationship Id="rId376" Type="http://schemas.openxmlformats.org/officeDocument/2006/relationships/image" Target="media/image183.wmf"/><Relationship Id="rId583" Type="http://schemas.openxmlformats.org/officeDocument/2006/relationships/oleObject" Target="embeddings/oleObject294.bin"/><Relationship Id="rId790" Type="http://schemas.openxmlformats.org/officeDocument/2006/relationships/image" Target="media/image388.wmf"/><Relationship Id="rId804" Type="http://schemas.openxmlformats.org/officeDocument/2006/relationships/image" Target="media/image395.wmf"/><Relationship Id="rId1227" Type="http://schemas.openxmlformats.org/officeDocument/2006/relationships/oleObject" Target="embeddings/oleObject611.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image" Target="media/image214.wmf"/><Relationship Id="rId650" Type="http://schemas.openxmlformats.org/officeDocument/2006/relationships/image" Target="media/image316.wmf"/><Relationship Id="rId888" Type="http://schemas.openxmlformats.org/officeDocument/2006/relationships/image" Target="media/image437.wmf"/><Relationship Id="rId1073" Type="http://schemas.openxmlformats.org/officeDocument/2006/relationships/image" Target="media/image529.wmf"/><Relationship Id="rId1280" Type="http://schemas.openxmlformats.org/officeDocument/2006/relationships/image" Target="media/image636.wmf"/><Relationship Id="rId303" Type="http://schemas.openxmlformats.org/officeDocument/2006/relationships/oleObject" Target="embeddings/oleObject150.bin"/><Relationship Id="rId748" Type="http://schemas.openxmlformats.org/officeDocument/2006/relationships/oleObject" Target="embeddings/oleObject376.bin"/><Relationship Id="rId955" Type="http://schemas.openxmlformats.org/officeDocument/2006/relationships/image" Target="media/image470.wmf"/><Relationship Id="rId1140" Type="http://schemas.openxmlformats.org/officeDocument/2006/relationships/oleObject" Target="embeddings/oleObject571.bin"/><Relationship Id="rId84" Type="http://schemas.openxmlformats.org/officeDocument/2006/relationships/oleObject" Target="embeddings/oleObject40.bin"/><Relationship Id="rId387" Type="http://schemas.openxmlformats.org/officeDocument/2006/relationships/oleObject" Target="embeddings/oleObject192.bin"/><Relationship Id="rId510" Type="http://schemas.openxmlformats.org/officeDocument/2006/relationships/image" Target="media/image248.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oleObject" Target="embeddings/oleObject408.bin"/><Relationship Id="rId1238" Type="http://schemas.openxmlformats.org/officeDocument/2006/relationships/image" Target="media/image615.wmf"/><Relationship Id="rId247" Type="http://schemas.openxmlformats.org/officeDocument/2006/relationships/oleObject" Target="embeddings/oleObject123.bin"/><Relationship Id="rId899" Type="http://schemas.openxmlformats.org/officeDocument/2006/relationships/oleObject" Target="embeddings/oleObject450.bin"/><Relationship Id="rId1000" Type="http://schemas.openxmlformats.org/officeDocument/2006/relationships/oleObject" Target="embeddings/oleObject501.bin"/><Relationship Id="rId1084" Type="http://schemas.openxmlformats.org/officeDocument/2006/relationships/oleObject" Target="embeddings/oleObject543.bin"/><Relationship Id="rId1305" Type="http://schemas.openxmlformats.org/officeDocument/2006/relationships/oleObject" Target="embeddings/oleObject650.bin"/><Relationship Id="rId107" Type="http://schemas.openxmlformats.org/officeDocument/2006/relationships/oleObject" Target="embeddings/oleObject52.bin"/><Relationship Id="rId454" Type="http://schemas.openxmlformats.org/officeDocument/2006/relationships/oleObject" Target="embeddings/oleObject228.bin"/><Relationship Id="rId661" Type="http://schemas.openxmlformats.org/officeDocument/2006/relationships/oleObject" Target="embeddings/oleObject333.bin"/><Relationship Id="rId759" Type="http://schemas.openxmlformats.org/officeDocument/2006/relationships/image" Target="media/image372.wmf"/><Relationship Id="rId966" Type="http://schemas.openxmlformats.org/officeDocument/2006/relationships/oleObject" Target="embeddings/oleObject484.bin"/><Relationship Id="rId1291" Type="http://schemas.openxmlformats.org/officeDocument/2006/relationships/oleObject" Target="embeddings/oleObject643.bin"/><Relationship Id="rId11" Type="http://schemas.openxmlformats.org/officeDocument/2006/relationships/oleObject" Target="embeddings/oleObject2.bin"/><Relationship Id="rId314" Type="http://schemas.openxmlformats.org/officeDocument/2006/relationships/image" Target="media/image152.wmf"/><Relationship Id="rId398" Type="http://schemas.openxmlformats.org/officeDocument/2006/relationships/oleObject" Target="embeddings/oleObject198.bin"/><Relationship Id="rId521" Type="http://schemas.openxmlformats.org/officeDocument/2006/relationships/image" Target="media/image254.wmf"/><Relationship Id="rId619" Type="http://schemas.openxmlformats.org/officeDocument/2006/relationships/oleObject" Target="embeddings/oleObject312.bin"/><Relationship Id="rId1151" Type="http://schemas.openxmlformats.org/officeDocument/2006/relationships/image" Target="media/image568.wmf"/><Relationship Id="rId1249" Type="http://schemas.openxmlformats.org/officeDocument/2006/relationships/oleObject" Target="embeddings/oleObject622.bin"/><Relationship Id="rId95" Type="http://schemas.openxmlformats.org/officeDocument/2006/relationships/oleObject" Target="embeddings/oleObject46.bin"/><Relationship Id="rId160" Type="http://schemas.openxmlformats.org/officeDocument/2006/relationships/image" Target="media/image74.wmf"/><Relationship Id="rId826" Type="http://schemas.openxmlformats.org/officeDocument/2006/relationships/image" Target="media/image406.wmf"/><Relationship Id="rId1011" Type="http://schemas.openxmlformats.org/officeDocument/2006/relationships/image" Target="media/image498.wmf"/><Relationship Id="rId1109" Type="http://schemas.openxmlformats.org/officeDocument/2006/relationships/image" Target="media/image547.wmf"/><Relationship Id="rId258" Type="http://schemas.openxmlformats.org/officeDocument/2006/relationships/image" Target="media/image124.wmf"/><Relationship Id="rId465" Type="http://schemas.openxmlformats.org/officeDocument/2006/relationships/image" Target="media/image225.wmf"/><Relationship Id="rId672" Type="http://schemas.openxmlformats.org/officeDocument/2006/relationships/image" Target="media/image327.wmf"/><Relationship Id="rId1095" Type="http://schemas.openxmlformats.org/officeDocument/2006/relationships/image" Target="media/image540.wmf"/><Relationship Id="rId1316" Type="http://schemas.openxmlformats.org/officeDocument/2006/relationships/image" Target="media/image655.png"/><Relationship Id="rId22" Type="http://schemas.openxmlformats.org/officeDocument/2006/relationships/image" Target="media/image8.wmf"/><Relationship Id="rId118" Type="http://schemas.openxmlformats.org/officeDocument/2006/relationships/oleObject" Target="embeddings/oleObject58.bin"/><Relationship Id="rId325" Type="http://schemas.openxmlformats.org/officeDocument/2006/relationships/oleObject" Target="embeddings/oleObject161.bin"/><Relationship Id="rId532" Type="http://schemas.openxmlformats.org/officeDocument/2006/relationships/image" Target="media/image258.wmf"/><Relationship Id="rId977" Type="http://schemas.openxmlformats.org/officeDocument/2006/relationships/image" Target="media/image481.wmf"/><Relationship Id="rId1162" Type="http://schemas.openxmlformats.org/officeDocument/2006/relationships/oleObject" Target="embeddings/oleObject582.bin"/><Relationship Id="rId171" Type="http://schemas.openxmlformats.org/officeDocument/2006/relationships/oleObject" Target="embeddings/oleObject85.bin"/><Relationship Id="rId837" Type="http://schemas.openxmlformats.org/officeDocument/2006/relationships/oleObject" Target="embeddings/oleObject419.bin"/><Relationship Id="rId1022" Type="http://schemas.openxmlformats.org/officeDocument/2006/relationships/oleObject" Target="embeddings/oleObject512.bin"/><Relationship Id="rId269" Type="http://schemas.openxmlformats.org/officeDocument/2006/relationships/oleObject" Target="embeddings/oleObject133.bin"/><Relationship Id="rId476" Type="http://schemas.openxmlformats.org/officeDocument/2006/relationships/oleObject" Target="embeddings/oleObject239.bin"/><Relationship Id="rId683" Type="http://schemas.openxmlformats.org/officeDocument/2006/relationships/oleObject" Target="embeddings/oleObject344.bin"/><Relationship Id="rId890" Type="http://schemas.openxmlformats.org/officeDocument/2006/relationships/image" Target="media/image438.wmf"/><Relationship Id="rId904" Type="http://schemas.openxmlformats.org/officeDocument/2006/relationships/image" Target="media/image445.wmf"/><Relationship Id="rId1327" Type="http://schemas.openxmlformats.org/officeDocument/2006/relationships/footer" Target="footer1.xml"/><Relationship Id="rId33" Type="http://schemas.openxmlformats.org/officeDocument/2006/relationships/image" Target="media/image13.wmf"/><Relationship Id="rId129" Type="http://schemas.openxmlformats.org/officeDocument/2006/relationships/image" Target="media/image59.wmf"/><Relationship Id="rId336" Type="http://schemas.openxmlformats.org/officeDocument/2006/relationships/image" Target="media/image163.wmf"/><Relationship Id="rId543" Type="http://schemas.openxmlformats.org/officeDocument/2006/relationships/image" Target="media/image263.wmf"/><Relationship Id="rId988" Type="http://schemas.openxmlformats.org/officeDocument/2006/relationships/oleObject" Target="embeddings/oleObject495.bin"/><Relationship Id="rId1173" Type="http://schemas.openxmlformats.org/officeDocument/2006/relationships/oleObject" Target="embeddings/oleObject587.bin"/><Relationship Id="rId182" Type="http://schemas.openxmlformats.org/officeDocument/2006/relationships/image" Target="media/image85.wmf"/><Relationship Id="rId403" Type="http://schemas.openxmlformats.org/officeDocument/2006/relationships/oleObject" Target="embeddings/oleObject201.bin"/><Relationship Id="rId750" Type="http://schemas.openxmlformats.org/officeDocument/2006/relationships/oleObject" Target="embeddings/oleObject377.bin"/><Relationship Id="rId848" Type="http://schemas.openxmlformats.org/officeDocument/2006/relationships/image" Target="media/image417.wmf"/><Relationship Id="rId1033" Type="http://schemas.openxmlformats.org/officeDocument/2006/relationships/image" Target="media/image509.wmf"/><Relationship Id="rId487" Type="http://schemas.openxmlformats.org/officeDocument/2006/relationships/oleObject" Target="embeddings/oleObject245.bin"/><Relationship Id="rId610" Type="http://schemas.openxmlformats.org/officeDocument/2006/relationships/image" Target="media/image296.wmf"/><Relationship Id="rId694" Type="http://schemas.openxmlformats.org/officeDocument/2006/relationships/image" Target="media/image338.wmf"/><Relationship Id="rId708" Type="http://schemas.openxmlformats.org/officeDocument/2006/relationships/image" Target="media/image345.wmf"/><Relationship Id="rId915" Type="http://schemas.openxmlformats.org/officeDocument/2006/relationships/oleObject" Target="embeddings/oleObject458.bin"/><Relationship Id="rId1240" Type="http://schemas.openxmlformats.org/officeDocument/2006/relationships/image" Target="media/image616.wmf"/><Relationship Id="rId347" Type="http://schemas.openxmlformats.org/officeDocument/2006/relationships/oleObject" Target="embeddings/oleObject172.bin"/><Relationship Id="rId999" Type="http://schemas.openxmlformats.org/officeDocument/2006/relationships/image" Target="media/image492.wmf"/><Relationship Id="rId1100" Type="http://schemas.openxmlformats.org/officeDocument/2006/relationships/oleObject" Target="embeddings/oleObject551.bin"/><Relationship Id="rId1184" Type="http://schemas.openxmlformats.org/officeDocument/2006/relationships/image" Target="media/image585.png"/><Relationship Id="rId44" Type="http://schemas.openxmlformats.org/officeDocument/2006/relationships/image" Target="media/image18.wmf"/><Relationship Id="rId554" Type="http://schemas.openxmlformats.org/officeDocument/2006/relationships/image" Target="media/image268.wmf"/><Relationship Id="rId761" Type="http://schemas.openxmlformats.org/officeDocument/2006/relationships/image" Target="media/image373.wmf"/><Relationship Id="rId859" Type="http://schemas.openxmlformats.org/officeDocument/2006/relationships/oleObject" Target="embeddings/oleObject430.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07.bin"/><Relationship Id="rId498" Type="http://schemas.openxmlformats.org/officeDocument/2006/relationships/image" Target="media/image241.wmf"/><Relationship Id="rId621" Type="http://schemas.openxmlformats.org/officeDocument/2006/relationships/oleObject" Target="embeddings/oleObject313.bin"/><Relationship Id="rId1044" Type="http://schemas.openxmlformats.org/officeDocument/2006/relationships/oleObject" Target="embeddings/oleObject523.bin"/><Relationship Id="rId1251" Type="http://schemas.openxmlformats.org/officeDocument/2006/relationships/oleObject" Target="embeddings/oleObject623.bin"/><Relationship Id="rId260" Type="http://schemas.openxmlformats.org/officeDocument/2006/relationships/image" Target="media/image125.wmf"/><Relationship Id="rId719" Type="http://schemas.openxmlformats.org/officeDocument/2006/relationships/image" Target="media/image351.wmf"/><Relationship Id="rId926" Type="http://schemas.openxmlformats.org/officeDocument/2006/relationships/image" Target="media/image456.wmf"/><Relationship Id="rId1111" Type="http://schemas.openxmlformats.org/officeDocument/2006/relationships/image" Target="media/image548.wmf"/><Relationship Id="rId55" Type="http://schemas.openxmlformats.org/officeDocument/2006/relationships/oleObject" Target="embeddings/oleObject25.bin"/><Relationship Id="rId120" Type="http://schemas.openxmlformats.org/officeDocument/2006/relationships/oleObject" Target="embeddings/oleObject59.bin"/><Relationship Id="rId358" Type="http://schemas.openxmlformats.org/officeDocument/2006/relationships/image" Target="media/image174.wmf"/><Relationship Id="rId565" Type="http://schemas.openxmlformats.org/officeDocument/2006/relationships/oleObject" Target="embeddings/oleObject285.bin"/><Relationship Id="rId772" Type="http://schemas.openxmlformats.org/officeDocument/2006/relationships/image" Target="media/image379.wmf"/><Relationship Id="rId1195" Type="http://schemas.openxmlformats.org/officeDocument/2006/relationships/oleObject" Target="embeddings/oleObject595.bin"/><Relationship Id="rId1209" Type="http://schemas.openxmlformats.org/officeDocument/2006/relationships/oleObject" Target="embeddings/oleObject602.bin"/><Relationship Id="rId218" Type="http://schemas.openxmlformats.org/officeDocument/2006/relationships/image" Target="media/image103.wmf"/><Relationship Id="rId425" Type="http://schemas.openxmlformats.org/officeDocument/2006/relationships/oleObject" Target="embeddings/oleObject213.bin"/><Relationship Id="rId632" Type="http://schemas.openxmlformats.org/officeDocument/2006/relationships/image" Target="media/image307.wmf"/><Relationship Id="rId1055" Type="http://schemas.openxmlformats.org/officeDocument/2006/relationships/image" Target="media/image520.wmf"/><Relationship Id="rId1262" Type="http://schemas.openxmlformats.org/officeDocument/2006/relationships/image" Target="media/image627.wmf"/><Relationship Id="rId271" Type="http://schemas.openxmlformats.org/officeDocument/2006/relationships/oleObject" Target="embeddings/oleObject134.bin"/><Relationship Id="rId937" Type="http://schemas.openxmlformats.org/officeDocument/2006/relationships/oleObject" Target="embeddings/oleObject469.bin"/><Relationship Id="rId1122" Type="http://schemas.openxmlformats.org/officeDocument/2006/relationships/oleObject" Target="embeddings/oleObject562.bin"/><Relationship Id="rId66" Type="http://schemas.openxmlformats.org/officeDocument/2006/relationships/image" Target="media/image29.wmf"/><Relationship Id="rId131" Type="http://schemas.openxmlformats.org/officeDocument/2006/relationships/image" Target="media/image60.wmf"/><Relationship Id="rId369" Type="http://schemas.openxmlformats.org/officeDocument/2006/relationships/oleObject" Target="embeddings/oleObject183.bin"/><Relationship Id="rId576" Type="http://schemas.openxmlformats.org/officeDocument/2006/relationships/image" Target="media/image279.wmf"/><Relationship Id="rId783" Type="http://schemas.openxmlformats.org/officeDocument/2006/relationships/oleObject" Target="embeddings/oleObject392.bin"/><Relationship Id="rId990" Type="http://schemas.openxmlformats.org/officeDocument/2006/relationships/oleObject" Target="embeddings/oleObject496.bin"/><Relationship Id="rId229" Type="http://schemas.openxmlformats.org/officeDocument/2006/relationships/oleObject" Target="embeddings/oleObject114.bin"/><Relationship Id="rId436" Type="http://schemas.openxmlformats.org/officeDocument/2006/relationships/oleObject" Target="embeddings/oleObject219.bin"/><Relationship Id="rId643" Type="http://schemas.openxmlformats.org/officeDocument/2006/relationships/oleObject" Target="embeddings/oleObject324.bin"/><Relationship Id="rId1066" Type="http://schemas.openxmlformats.org/officeDocument/2006/relationships/oleObject" Target="embeddings/oleObject534.bin"/><Relationship Id="rId1273" Type="http://schemas.openxmlformats.org/officeDocument/2006/relationships/oleObject" Target="embeddings/oleObject634.bin"/><Relationship Id="rId850" Type="http://schemas.openxmlformats.org/officeDocument/2006/relationships/image" Target="media/image418.wmf"/><Relationship Id="rId948" Type="http://schemas.openxmlformats.org/officeDocument/2006/relationships/image" Target="media/image467.wmf"/><Relationship Id="rId1133" Type="http://schemas.openxmlformats.org/officeDocument/2006/relationships/image" Target="media/image559.wmf"/><Relationship Id="rId77" Type="http://schemas.openxmlformats.org/officeDocument/2006/relationships/oleObject" Target="embeddings/oleObject36.bin"/><Relationship Id="rId282" Type="http://schemas.openxmlformats.org/officeDocument/2006/relationships/image" Target="media/image136.wmf"/><Relationship Id="rId503" Type="http://schemas.openxmlformats.org/officeDocument/2006/relationships/oleObject" Target="embeddings/oleObject253.bin"/><Relationship Id="rId587" Type="http://schemas.openxmlformats.org/officeDocument/2006/relationships/oleObject" Target="embeddings/oleObject296.bin"/><Relationship Id="rId710" Type="http://schemas.openxmlformats.org/officeDocument/2006/relationships/image" Target="media/image346.wmf"/><Relationship Id="rId808" Type="http://schemas.openxmlformats.org/officeDocument/2006/relationships/image" Target="media/image397.wmf"/><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image" Target="media/image216.wmf"/><Relationship Id="rId794" Type="http://schemas.openxmlformats.org/officeDocument/2006/relationships/image" Target="media/image390.wmf"/><Relationship Id="rId1077" Type="http://schemas.openxmlformats.org/officeDocument/2006/relationships/image" Target="media/image531.wmf"/><Relationship Id="rId1200" Type="http://schemas.openxmlformats.org/officeDocument/2006/relationships/image" Target="media/image596.wmf"/><Relationship Id="rId654" Type="http://schemas.openxmlformats.org/officeDocument/2006/relationships/image" Target="media/image318.wmf"/><Relationship Id="rId861" Type="http://schemas.openxmlformats.org/officeDocument/2006/relationships/oleObject" Target="embeddings/oleObject431.bin"/><Relationship Id="rId959" Type="http://schemas.openxmlformats.org/officeDocument/2006/relationships/image" Target="media/image472.wmf"/><Relationship Id="rId1284" Type="http://schemas.openxmlformats.org/officeDocument/2006/relationships/image" Target="media/image638.wmf"/><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0.png"/><Relationship Id="rId721" Type="http://schemas.openxmlformats.org/officeDocument/2006/relationships/image" Target="media/image352.wmf"/><Relationship Id="rId1144" Type="http://schemas.openxmlformats.org/officeDocument/2006/relationships/oleObject" Target="embeddings/oleObject573.bin"/><Relationship Id="rId88" Type="http://schemas.openxmlformats.org/officeDocument/2006/relationships/image" Target="media/image39.wmf"/><Relationship Id="rId153" Type="http://schemas.openxmlformats.org/officeDocument/2006/relationships/oleObject" Target="embeddings/oleObject76.bin"/><Relationship Id="rId360" Type="http://schemas.openxmlformats.org/officeDocument/2006/relationships/image" Target="media/image175.wmf"/><Relationship Id="rId598" Type="http://schemas.openxmlformats.org/officeDocument/2006/relationships/image" Target="media/image290.wmf"/><Relationship Id="rId819" Type="http://schemas.openxmlformats.org/officeDocument/2006/relationships/oleObject" Target="embeddings/oleObject410.bin"/><Relationship Id="rId1004" Type="http://schemas.openxmlformats.org/officeDocument/2006/relationships/oleObject" Target="embeddings/oleObject503.bin"/><Relationship Id="rId1211" Type="http://schemas.openxmlformats.org/officeDocument/2006/relationships/oleObject" Target="embeddings/oleObject603.bin"/><Relationship Id="rId220" Type="http://schemas.openxmlformats.org/officeDocument/2006/relationships/image" Target="media/image104.wmf"/><Relationship Id="rId458" Type="http://schemas.openxmlformats.org/officeDocument/2006/relationships/oleObject" Target="embeddings/oleObject230.bin"/><Relationship Id="rId665" Type="http://schemas.openxmlformats.org/officeDocument/2006/relationships/oleObject" Target="embeddings/oleObject335.bin"/><Relationship Id="rId872" Type="http://schemas.openxmlformats.org/officeDocument/2006/relationships/image" Target="media/image429.wmf"/><Relationship Id="rId1088" Type="http://schemas.openxmlformats.org/officeDocument/2006/relationships/oleObject" Target="embeddings/oleObject545.bin"/><Relationship Id="rId1295" Type="http://schemas.openxmlformats.org/officeDocument/2006/relationships/oleObject" Target="embeddings/oleObject645.bin"/><Relationship Id="rId1309" Type="http://schemas.openxmlformats.org/officeDocument/2006/relationships/oleObject" Target="embeddings/oleObject652.bin"/><Relationship Id="rId15" Type="http://schemas.openxmlformats.org/officeDocument/2006/relationships/oleObject" Target="embeddings/oleObject4.bin"/><Relationship Id="rId318" Type="http://schemas.openxmlformats.org/officeDocument/2006/relationships/image" Target="media/image154.wmf"/><Relationship Id="rId525" Type="http://schemas.openxmlformats.org/officeDocument/2006/relationships/oleObject" Target="embeddings/oleObject263.bin"/><Relationship Id="rId732" Type="http://schemas.openxmlformats.org/officeDocument/2006/relationships/oleObject" Target="embeddings/oleObject368.bin"/><Relationship Id="rId1155" Type="http://schemas.openxmlformats.org/officeDocument/2006/relationships/image" Target="media/image570.wmf"/><Relationship Id="rId99" Type="http://schemas.openxmlformats.org/officeDocument/2006/relationships/oleObject" Target="embeddings/oleObject48.bin"/><Relationship Id="rId164" Type="http://schemas.openxmlformats.org/officeDocument/2006/relationships/image" Target="media/image76.wmf"/><Relationship Id="rId371" Type="http://schemas.openxmlformats.org/officeDocument/2006/relationships/oleObject" Target="embeddings/oleObject184.bin"/><Relationship Id="rId1015" Type="http://schemas.openxmlformats.org/officeDocument/2006/relationships/image" Target="media/image500.wmf"/><Relationship Id="rId1222" Type="http://schemas.openxmlformats.org/officeDocument/2006/relationships/image" Target="media/image607.wmf"/><Relationship Id="rId469" Type="http://schemas.openxmlformats.org/officeDocument/2006/relationships/image" Target="media/image227.wmf"/><Relationship Id="rId676" Type="http://schemas.openxmlformats.org/officeDocument/2006/relationships/image" Target="media/image329.wmf"/><Relationship Id="rId883" Type="http://schemas.openxmlformats.org/officeDocument/2006/relationships/oleObject" Target="embeddings/oleObject442.bin"/><Relationship Id="rId1099" Type="http://schemas.openxmlformats.org/officeDocument/2006/relationships/image" Target="media/image542.wmf"/><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63.bin"/><Relationship Id="rId536" Type="http://schemas.openxmlformats.org/officeDocument/2006/relationships/oleObject" Target="embeddings/oleObject270.bin"/><Relationship Id="rId1166" Type="http://schemas.openxmlformats.org/officeDocument/2006/relationships/oleObject" Target="embeddings/oleObject584.bin"/><Relationship Id="rId175" Type="http://schemas.openxmlformats.org/officeDocument/2006/relationships/oleObject" Target="embeddings/oleObject87.bin"/><Relationship Id="rId743" Type="http://schemas.openxmlformats.org/officeDocument/2006/relationships/image" Target="media/image363.wmf"/><Relationship Id="rId950" Type="http://schemas.openxmlformats.org/officeDocument/2006/relationships/image" Target="media/image468.wmf"/><Relationship Id="rId1026" Type="http://schemas.openxmlformats.org/officeDocument/2006/relationships/oleObject" Target="embeddings/oleObject514.bin"/><Relationship Id="rId382" Type="http://schemas.openxmlformats.org/officeDocument/2006/relationships/image" Target="media/image186.wmf"/><Relationship Id="rId603" Type="http://schemas.openxmlformats.org/officeDocument/2006/relationships/oleObject" Target="embeddings/oleObject304.bin"/><Relationship Id="rId687" Type="http://schemas.openxmlformats.org/officeDocument/2006/relationships/oleObject" Target="embeddings/oleObject346.bin"/><Relationship Id="rId810" Type="http://schemas.openxmlformats.org/officeDocument/2006/relationships/image" Target="media/image398.wmf"/><Relationship Id="rId908" Type="http://schemas.openxmlformats.org/officeDocument/2006/relationships/image" Target="media/image447.wmf"/><Relationship Id="rId1233" Type="http://schemas.openxmlformats.org/officeDocument/2006/relationships/oleObject" Target="embeddings/oleObject614.bin"/><Relationship Id="rId242" Type="http://schemas.openxmlformats.org/officeDocument/2006/relationships/image" Target="media/image115.wmf"/><Relationship Id="rId894" Type="http://schemas.openxmlformats.org/officeDocument/2006/relationships/image" Target="media/image440.wmf"/><Relationship Id="rId1177" Type="http://schemas.openxmlformats.org/officeDocument/2006/relationships/oleObject" Target="embeddings/oleObject589.bin"/><Relationship Id="rId1300" Type="http://schemas.openxmlformats.org/officeDocument/2006/relationships/image" Target="media/image646.wmf"/><Relationship Id="rId37" Type="http://schemas.openxmlformats.org/officeDocument/2006/relationships/oleObject" Target="embeddings/oleObject16.bin"/><Relationship Id="rId102" Type="http://schemas.openxmlformats.org/officeDocument/2006/relationships/image" Target="media/image46.wmf"/><Relationship Id="rId547" Type="http://schemas.openxmlformats.org/officeDocument/2006/relationships/oleObject" Target="embeddings/oleObject276.bin"/><Relationship Id="rId754" Type="http://schemas.openxmlformats.org/officeDocument/2006/relationships/oleObject" Target="embeddings/oleObject379.bin"/><Relationship Id="rId961" Type="http://schemas.openxmlformats.org/officeDocument/2006/relationships/image" Target="media/image473.wmf"/><Relationship Id="rId90" Type="http://schemas.openxmlformats.org/officeDocument/2006/relationships/image" Target="media/image40.wmf"/><Relationship Id="rId186" Type="http://schemas.openxmlformats.org/officeDocument/2006/relationships/image" Target="media/image87.wmf"/><Relationship Id="rId393" Type="http://schemas.openxmlformats.org/officeDocument/2006/relationships/image" Target="media/image191.wmf"/><Relationship Id="rId407" Type="http://schemas.openxmlformats.org/officeDocument/2006/relationships/oleObject" Target="embeddings/oleObject203.bin"/><Relationship Id="rId614" Type="http://schemas.openxmlformats.org/officeDocument/2006/relationships/image" Target="media/image298.wmf"/><Relationship Id="rId821" Type="http://schemas.openxmlformats.org/officeDocument/2006/relationships/oleObject" Target="embeddings/oleObject411.bin"/><Relationship Id="rId1037" Type="http://schemas.openxmlformats.org/officeDocument/2006/relationships/image" Target="media/image511.wmf"/><Relationship Id="rId1244" Type="http://schemas.openxmlformats.org/officeDocument/2006/relationships/image" Target="media/image618.wmf"/><Relationship Id="rId253" Type="http://schemas.openxmlformats.org/officeDocument/2006/relationships/oleObject" Target="embeddings/oleObject126.bin"/><Relationship Id="rId460" Type="http://schemas.openxmlformats.org/officeDocument/2006/relationships/oleObject" Target="embeddings/oleObject231.bin"/><Relationship Id="rId698" Type="http://schemas.openxmlformats.org/officeDocument/2006/relationships/image" Target="media/image340.wmf"/><Relationship Id="rId919" Type="http://schemas.openxmlformats.org/officeDocument/2006/relationships/oleObject" Target="embeddings/oleObject460.bin"/><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oleObject" Target="embeddings/oleObject653.bin"/><Relationship Id="rId48" Type="http://schemas.openxmlformats.org/officeDocument/2006/relationships/image" Target="media/image20.wmf"/><Relationship Id="rId113" Type="http://schemas.openxmlformats.org/officeDocument/2006/relationships/image" Target="media/image51.wmf"/><Relationship Id="rId320" Type="http://schemas.openxmlformats.org/officeDocument/2006/relationships/image" Target="media/image155.wmf"/><Relationship Id="rId558" Type="http://schemas.openxmlformats.org/officeDocument/2006/relationships/image" Target="media/image270.wmf"/><Relationship Id="rId765" Type="http://schemas.openxmlformats.org/officeDocument/2006/relationships/oleObject" Target="embeddings/oleObject383.bin"/><Relationship Id="rId972" Type="http://schemas.openxmlformats.org/officeDocument/2006/relationships/oleObject" Target="embeddings/oleObject487.bin"/><Relationship Id="rId1188" Type="http://schemas.openxmlformats.org/officeDocument/2006/relationships/image" Target="media/image589.png"/><Relationship Id="rId197" Type="http://schemas.openxmlformats.org/officeDocument/2006/relationships/oleObject" Target="embeddings/oleObject98.bin"/><Relationship Id="rId418" Type="http://schemas.openxmlformats.org/officeDocument/2006/relationships/oleObject" Target="embeddings/oleObject209.bin"/><Relationship Id="rId625" Type="http://schemas.openxmlformats.org/officeDocument/2006/relationships/oleObject" Target="embeddings/oleObject315.bin"/><Relationship Id="rId832" Type="http://schemas.openxmlformats.org/officeDocument/2006/relationships/image" Target="media/image409.wmf"/><Relationship Id="rId1048" Type="http://schemas.openxmlformats.org/officeDocument/2006/relationships/oleObject" Target="embeddings/oleObject525.bin"/><Relationship Id="rId1255" Type="http://schemas.openxmlformats.org/officeDocument/2006/relationships/oleObject" Target="embeddings/oleObject625.bin"/><Relationship Id="rId264" Type="http://schemas.openxmlformats.org/officeDocument/2006/relationships/image" Target="media/image127.wmf"/><Relationship Id="rId471" Type="http://schemas.openxmlformats.org/officeDocument/2006/relationships/image" Target="media/image228.wmf"/><Relationship Id="rId1115" Type="http://schemas.openxmlformats.org/officeDocument/2006/relationships/image" Target="media/image550.wmf"/><Relationship Id="rId1322" Type="http://schemas.openxmlformats.org/officeDocument/2006/relationships/hyperlink" Target="https://ideas.repec.org/a/ibn/masjnl/v9y2015i11p176.html" TargetMode="External"/><Relationship Id="rId59" Type="http://schemas.openxmlformats.org/officeDocument/2006/relationships/oleObject" Target="embeddings/oleObject27.bin"/><Relationship Id="rId124" Type="http://schemas.openxmlformats.org/officeDocument/2006/relationships/oleObject" Target="embeddings/oleObject61.bin"/><Relationship Id="rId569" Type="http://schemas.openxmlformats.org/officeDocument/2006/relationships/oleObject" Target="embeddings/oleObject287.bin"/><Relationship Id="rId776" Type="http://schemas.openxmlformats.org/officeDocument/2006/relationships/image" Target="media/image381.wmf"/><Relationship Id="rId983" Type="http://schemas.openxmlformats.org/officeDocument/2006/relationships/image" Target="media/image484.wmf"/><Relationship Id="rId1199" Type="http://schemas.openxmlformats.org/officeDocument/2006/relationships/oleObject" Target="embeddings/oleObject597.bin"/><Relationship Id="rId331" Type="http://schemas.openxmlformats.org/officeDocument/2006/relationships/oleObject" Target="embeddings/oleObject164.bin"/><Relationship Id="rId429" Type="http://schemas.openxmlformats.org/officeDocument/2006/relationships/oleObject" Target="embeddings/oleObject215.bin"/><Relationship Id="rId636" Type="http://schemas.openxmlformats.org/officeDocument/2006/relationships/image" Target="media/image309.wmf"/><Relationship Id="rId1059" Type="http://schemas.openxmlformats.org/officeDocument/2006/relationships/image" Target="media/image522.wmf"/><Relationship Id="rId1266" Type="http://schemas.openxmlformats.org/officeDocument/2006/relationships/image" Target="media/image629.wmf"/><Relationship Id="rId843" Type="http://schemas.openxmlformats.org/officeDocument/2006/relationships/oleObject" Target="embeddings/oleObject422.bin"/><Relationship Id="rId1126" Type="http://schemas.openxmlformats.org/officeDocument/2006/relationships/oleObject" Target="embeddings/oleObject564.bin"/><Relationship Id="rId275" Type="http://schemas.openxmlformats.org/officeDocument/2006/relationships/oleObject" Target="embeddings/oleObject136.bin"/><Relationship Id="rId482" Type="http://schemas.openxmlformats.org/officeDocument/2006/relationships/image" Target="media/image233.wmf"/><Relationship Id="rId703" Type="http://schemas.openxmlformats.org/officeDocument/2006/relationships/oleObject" Target="embeddings/oleObject354.bin"/><Relationship Id="rId910" Type="http://schemas.openxmlformats.org/officeDocument/2006/relationships/image" Target="media/image448.wmf"/><Relationship Id="rId135" Type="http://schemas.openxmlformats.org/officeDocument/2006/relationships/image" Target="media/image62.wmf"/><Relationship Id="rId342" Type="http://schemas.openxmlformats.org/officeDocument/2006/relationships/image" Target="media/image166.wmf"/><Relationship Id="rId787" Type="http://schemas.openxmlformats.org/officeDocument/2006/relationships/oleObject" Target="embeddings/oleObject394.bin"/><Relationship Id="rId994" Type="http://schemas.openxmlformats.org/officeDocument/2006/relationships/oleObject" Target="embeddings/oleObject498.bin"/><Relationship Id="rId202" Type="http://schemas.openxmlformats.org/officeDocument/2006/relationships/image" Target="media/image95.wmf"/><Relationship Id="rId647" Type="http://schemas.openxmlformats.org/officeDocument/2006/relationships/oleObject" Target="embeddings/oleObject326.bin"/><Relationship Id="rId854" Type="http://schemas.openxmlformats.org/officeDocument/2006/relationships/image" Target="media/image420.wmf"/><Relationship Id="rId1277" Type="http://schemas.openxmlformats.org/officeDocument/2006/relationships/oleObject" Target="embeddings/oleObject636.bin"/><Relationship Id="rId286" Type="http://schemas.openxmlformats.org/officeDocument/2006/relationships/image" Target="media/image138.wmf"/><Relationship Id="rId493" Type="http://schemas.openxmlformats.org/officeDocument/2006/relationships/oleObject" Target="embeddings/oleObject248.bin"/><Relationship Id="rId507" Type="http://schemas.openxmlformats.org/officeDocument/2006/relationships/oleObject" Target="embeddings/oleObject255.bin"/><Relationship Id="rId714" Type="http://schemas.openxmlformats.org/officeDocument/2006/relationships/oleObject" Target="embeddings/oleObject359.bin"/><Relationship Id="rId921" Type="http://schemas.openxmlformats.org/officeDocument/2006/relationships/oleObject" Target="embeddings/oleObject461.bin"/><Relationship Id="rId1137" Type="http://schemas.openxmlformats.org/officeDocument/2006/relationships/image" Target="media/image561.wmf"/><Relationship Id="rId50" Type="http://schemas.openxmlformats.org/officeDocument/2006/relationships/image" Target="media/image21.wmf"/><Relationship Id="rId146" Type="http://schemas.openxmlformats.org/officeDocument/2006/relationships/oleObject" Target="embeddings/oleObject72.bin"/><Relationship Id="rId353" Type="http://schemas.openxmlformats.org/officeDocument/2006/relationships/oleObject" Target="embeddings/oleObject175.bin"/><Relationship Id="rId560" Type="http://schemas.openxmlformats.org/officeDocument/2006/relationships/image" Target="media/image271.wmf"/><Relationship Id="rId798" Type="http://schemas.openxmlformats.org/officeDocument/2006/relationships/image" Target="media/image392.wmf"/><Relationship Id="rId1190" Type="http://schemas.openxmlformats.org/officeDocument/2006/relationships/image" Target="media/image591.wmf"/><Relationship Id="rId1204" Type="http://schemas.openxmlformats.org/officeDocument/2006/relationships/image" Target="media/image598.wmf"/><Relationship Id="rId213" Type="http://schemas.openxmlformats.org/officeDocument/2006/relationships/oleObject" Target="embeddings/oleObject106.bin"/><Relationship Id="rId420" Type="http://schemas.openxmlformats.org/officeDocument/2006/relationships/oleObject" Target="embeddings/oleObject210.bin"/><Relationship Id="rId658" Type="http://schemas.openxmlformats.org/officeDocument/2006/relationships/image" Target="media/image320.wmf"/><Relationship Id="rId865" Type="http://schemas.openxmlformats.org/officeDocument/2006/relationships/oleObject" Target="embeddings/oleObject433.bin"/><Relationship Id="rId1050" Type="http://schemas.openxmlformats.org/officeDocument/2006/relationships/oleObject" Target="embeddings/oleObject526.bin"/><Relationship Id="rId1288" Type="http://schemas.openxmlformats.org/officeDocument/2006/relationships/image" Target="media/image640.wmf"/><Relationship Id="rId297" Type="http://schemas.openxmlformats.org/officeDocument/2006/relationships/oleObject" Target="embeddings/oleObject147.bin"/><Relationship Id="rId518" Type="http://schemas.openxmlformats.org/officeDocument/2006/relationships/oleObject" Target="embeddings/oleObject259.bin"/><Relationship Id="rId725" Type="http://schemas.openxmlformats.org/officeDocument/2006/relationships/image" Target="media/image354.wmf"/><Relationship Id="rId932" Type="http://schemas.openxmlformats.org/officeDocument/2006/relationships/image" Target="media/image459.wmf"/><Relationship Id="rId1148" Type="http://schemas.openxmlformats.org/officeDocument/2006/relationships/oleObject" Target="embeddings/oleObject575.bin"/><Relationship Id="rId157" Type="http://schemas.openxmlformats.org/officeDocument/2006/relationships/oleObject" Target="embeddings/oleObject78.bin"/><Relationship Id="rId364" Type="http://schemas.openxmlformats.org/officeDocument/2006/relationships/image" Target="media/image177.wmf"/><Relationship Id="rId1008" Type="http://schemas.openxmlformats.org/officeDocument/2006/relationships/oleObject" Target="embeddings/oleObject505.bin"/><Relationship Id="rId1215" Type="http://schemas.openxmlformats.org/officeDocument/2006/relationships/oleObject" Target="embeddings/oleObject605.bin"/><Relationship Id="rId61" Type="http://schemas.openxmlformats.org/officeDocument/2006/relationships/oleObject" Target="embeddings/oleObject28.bin"/><Relationship Id="rId571" Type="http://schemas.openxmlformats.org/officeDocument/2006/relationships/oleObject" Target="embeddings/oleObject288.bin"/><Relationship Id="rId669" Type="http://schemas.openxmlformats.org/officeDocument/2006/relationships/oleObject" Target="embeddings/oleObject337.bin"/><Relationship Id="rId876" Type="http://schemas.openxmlformats.org/officeDocument/2006/relationships/image" Target="media/image431.wmf"/><Relationship Id="rId1299" Type="http://schemas.openxmlformats.org/officeDocument/2006/relationships/oleObject" Target="embeddings/oleObject647.bin"/><Relationship Id="rId19" Type="http://schemas.openxmlformats.org/officeDocument/2006/relationships/oleObject" Target="embeddings/oleObject6.bin"/><Relationship Id="rId224" Type="http://schemas.openxmlformats.org/officeDocument/2006/relationships/image" Target="media/image106.wmf"/><Relationship Id="rId431" Type="http://schemas.openxmlformats.org/officeDocument/2006/relationships/oleObject" Target="embeddings/oleObject216.bin"/><Relationship Id="rId529" Type="http://schemas.openxmlformats.org/officeDocument/2006/relationships/oleObject" Target="embeddings/oleObject265.bin"/><Relationship Id="rId736" Type="http://schemas.openxmlformats.org/officeDocument/2006/relationships/oleObject" Target="embeddings/oleObject370.bin"/><Relationship Id="rId1061" Type="http://schemas.openxmlformats.org/officeDocument/2006/relationships/image" Target="media/image523.wmf"/><Relationship Id="rId1159" Type="http://schemas.openxmlformats.org/officeDocument/2006/relationships/image" Target="media/image572.wmf"/><Relationship Id="rId168" Type="http://schemas.openxmlformats.org/officeDocument/2006/relationships/image" Target="media/image78.wmf"/><Relationship Id="rId943" Type="http://schemas.openxmlformats.org/officeDocument/2006/relationships/oleObject" Target="embeddings/oleObject472.bin"/><Relationship Id="rId1019" Type="http://schemas.openxmlformats.org/officeDocument/2006/relationships/image" Target="media/image502.wmf"/><Relationship Id="rId72" Type="http://schemas.openxmlformats.org/officeDocument/2006/relationships/image" Target="media/image32.wmf"/><Relationship Id="rId375" Type="http://schemas.openxmlformats.org/officeDocument/2006/relationships/oleObject" Target="embeddings/oleObject186.bin"/><Relationship Id="rId582" Type="http://schemas.openxmlformats.org/officeDocument/2006/relationships/image" Target="media/image282.wmf"/><Relationship Id="rId803" Type="http://schemas.openxmlformats.org/officeDocument/2006/relationships/oleObject" Target="embeddings/oleObject402.bin"/><Relationship Id="rId1226" Type="http://schemas.openxmlformats.org/officeDocument/2006/relationships/image" Target="media/image609.wmf"/><Relationship Id="rId3" Type="http://schemas.openxmlformats.org/officeDocument/2006/relationships/styles" Target="styles.xml"/><Relationship Id="rId235" Type="http://schemas.openxmlformats.org/officeDocument/2006/relationships/oleObject" Target="embeddings/oleObject117.bin"/><Relationship Id="rId442" Type="http://schemas.openxmlformats.org/officeDocument/2006/relationships/oleObject" Target="embeddings/oleObject222.bin"/><Relationship Id="rId887" Type="http://schemas.openxmlformats.org/officeDocument/2006/relationships/oleObject" Target="embeddings/oleObject444.bin"/><Relationship Id="rId1072" Type="http://schemas.openxmlformats.org/officeDocument/2006/relationships/oleObject" Target="embeddings/oleObject537.bin"/><Relationship Id="rId302" Type="http://schemas.openxmlformats.org/officeDocument/2006/relationships/image" Target="media/image146.wmf"/><Relationship Id="rId747" Type="http://schemas.openxmlformats.org/officeDocument/2006/relationships/image" Target="media/image365.wmf"/><Relationship Id="rId954" Type="http://schemas.openxmlformats.org/officeDocument/2006/relationships/oleObject" Target="embeddings/oleObject478.bin"/><Relationship Id="rId83" Type="http://schemas.openxmlformats.org/officeDocument/2006/relationships/oleObject" Target="embeddings/oleObject39.bin"/><Relationship Id="rId179" Type="http://schemas.openxmlformats.org/officeDocument/2006/relationships/oleObject" Target="embeddings/oleObject89.bin"/><Relationship Id="rId386" Type="http://schemas.openxmlformats.org/officeDocument/2006/relationships/image" Target="media/image188.png"/><Relationship Id="rId593" Type="http://schemas.openxmlformats.org/officeDocument/2006/relationships/oleObject" Target="embeddings/oleObject299.bin"/><Relationship Id="rId607" Type="http://schemas.openxmlformats.org/officeDocument/2006/relationships/oleObject" Target="embeddings/oleObject306.bin"/><Relationship Id="rId814" Type="http://schemas.openxmlformats.org/officeDocument/2006/relationships/image" Target="media/image400.wmf"/><Relationship Id="rId1237" Type="http://schemas.openxmlformats.org/officeDocument/2006/relationships/oleObject" Target="embeddings/oleObject616.bin"/><Relationship Id="rId246" Type="http://schemas.openxmlformats.org/officeDocument/2006/relationships/image" Target="media/image117.wmf"/><Relationship Id="rId453" Type="http://schemas.openxmlformats.org/officeDocument/2006/relationships/image" Target="media/image219.wmf"/><Relationship Id="rId660" Type="http://schemas.openxmlformats.org/officeDocument/2006/relationships/image" Target="media/image321.wmf"/><Relationship Id="rId898" Type="http://schemas.openxmlformats.org/officeDocument/2006/relationships/image" Target="media/image442.wmf"/><Relationship Id="rId1083" Type="http://schemas.openxmlformats.org/officeDocument/2006/relationships/image" Target="media/image534.wmf"/><Relationship Id="rId1290" Type="http://schemas.openxmlformats.org/officeDocument/2006/relationships/image" Target="media/image641.wmf"/><Relationship Id="rId1304" Type="http://schemas.openxmlformats.org/officeDocument/2006/relationships/image" Target="media/image648.wmf"/><Relationship Id="rId106" Type="http://schemas.openxmlformats.org/officeDocument/2006/relationships/image" Target="media/image48.wmf"/><Relationship Id="rId313" Type="http://schemas.openxmlformats.org/officeDocument/2006/relationships/oleObject" Target="embeddings/oleObject155.bin"/><Relationship Id="rId758" Type="http://schemas.openxmlformats.org/officeDocument/2006/relationships/image" Target="media/image371.png"/><Relationship Id="rId965" Type="http://schemas.openxmlformats.org/officeDocument/2006/relationships/image" Target="media/image475.wmf"/><Relationship Id="rId1150" Type="http://schemas.openxmlformats.org/officeDocument/2006/relationships/oleObject" Target="embeddings/oleObject576.bin"/><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image" Target="media/image193.wmf"/><Relationship Id="rId520" Type="http://schemas.openxmlformats.org/officeDocument/2006/relationships/oleObject" Target="embeddings/oleObject260.bin"/><Relationship Id="rId618" Type="http://schemas.openxmlformats.org/officeDocument/2006/relationships/image" Target="media/image300.wmf"/><Relationship Id="rId825" Type="http://schemas.openxmlformats.org/officeDocument/2006/relationships/oleObject" Target="embeddings/oleObject413.bin"/><Relationship Id="rId1248" Type="http://schemas.openxmlformats.org/officeDocument/2006/relationships/image" Target="media/image620.wmf"/><Relationship Id="rId257" Type="http://schemas.openxmlformats.org/officeDocument/2006/relationships/oleObject" Target="embeddings/oleObject127.bin"/><Relationship Id="rId464" Type="http://schemas.openxmlformats.org/officeDocument/2006/relationships/oleObject" Target="embeddings/oleObject233.bin"/><Relationship Id="rId1010" Type="http://schemas.openxmlformats.org/officeDocument/2006/relationships/oleObject" Target="embeddings/oleObject506.bin"/><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image" Target="media/image654.png"/><Relationship Id="rId117" Type="http://schemas.openxmlformats.org/officeDocument/2006/relationships/image" Target="media/image53.wmf"/><Relationship Id="rId671" Type="http://schemas.openxmlformats.org/officeDocument/2006/relationships/oleObject" Target="embeddings/oleObject338.bin"/><Relationship Id="rId769" Type="http://schemas.openxmlformats.org/officeDocument/2006/relationships/oleObject" Target="embeddings/oleObject385.bin"/><Relationship Id="rId976" Type="http://schemas.openxmlformats.org/officeDocument/2006/relationships/oleObject" Target="embeddings/oleObject489.bin"/><Relationship Id="rId324" Type="http://schemas.openxmlformats.org/officeDocument/2006/relationships/image" Target="media/image157.wmf"/><Relationship Id="rId531" Type="http://schemas.openxmlformats.org/officeDocument/2006/relationships/oleObject" Target="embeddings/oleObject267.bin"/><Relationship Id="rId629" Type="http://schemas.openxmlformats.org/officeDocument/2006/relationships/oleObject" Target="embeddings/oleObject317.bin"/><Relationship Id="rId1161" Type="http://schemas.openxmlformats.org/officeDocument/2006/relationships/image" Target="media/image573.wmf"/><Relationship Id="rId1259" Type="http://schemas.openxmlformats.org/officeDocument/2006/relationships/oleObject" Target="embeddings/oleObject627.bin"/><Relationship Id="rId836" Type="http://schemas.openxmlformats.org/officeDocument/2006/relationships/image" Target="media/image411.wmf"/><Relationship Id="rId1021" Type="http://schemas.openxmlformats.org/officeDocument/2006/relationships/image" Target="media/image503.wmf"/><Relationship Id="rId1119" Type="http://schemas.openxmlformats.org/officeDocument/2006/relationships/image" Target="media/image552.wmf"/><Relationship Id="rId903" Type="http://schemas.openxmlformats.org/officeDocument/2006/relationships/oleObject" Target="embeddings/oleObject452.bin"/><Relationship Id="rId1326" Type="http://schemas.openxmlformats.org/officeDocument/2006/relationships/image" Target="media/image662.png"/><Relationship Id="rId32" Type="http://schemas.openxmlformats.org/officeDocument/2006/relationships/oleObject" Target="embeddings/oleObject13.bin"/><Relationship Id="rId181" Type="http://schemas.openxmlformats.org/officeDocument/2006/relationships/oleObject" Target="embeddings/oleObject90.bin"/><Relationship Id="rId279" Type="http://schemas.openxmlformats.org/officeDocument/2006/relationships/oleObject" Target="embeddings/oleObject138.bin"/><Relationship Id="rId486" Type="http://schemas.openxmlformats.org/officeDocument/2006/relationships/image" Target="media/image235.wmf"/><Relationship Id="rId693" Type="http://schemas.openxmlformats.org/officeDocument/2006/relationships/oleObject" Target="embeddings/oleObject349.bin"/><Relationship Id="rId139" Type="http://schemas.openxmlformats.org/officeDocument/2006/relationships/image" Target="media/image64.wmf"/><Relationship Id="rId346" Type="http://schemas.openxmlformats.org/officeDocument/2006/relationships/image" Target="media/image168.wmf"/><Relationship Id="rId553" Type="http://schemas.openxmlformats.org/officeDocument/2006/relationships/oleObject" Target="embeddings/oleObject279.bin"/><Relationship Id="rId760" Type="http://schemas.openxmlformats.org/officeDocument/2006/relationships/oleObject" Target="embeddings/oleObject381.bin"/><Relationship Id="rId998" Type="http://schemas.openxmlformats.org/officeDocument/2006/relationships/oleObject" Target="embeddings/oleObject500.bin"/><Relationship Id="rId1183" Type="http://schemas.openxmlformats.org/officeDocument/2006/relationships/oleObject" Target="embeddings/oleObject592.bin"/><Relationship Id="rId206" Type="http://schemas.openxmlformats.org/officeDocument/2006/relationships/image" Target="media/image97.wmf"/><Relationship Id="rId413" Type="http://schemas.openxmlformats.org/officeDocument/2006/relationships/image" Target="media/image200.wmf"/><Relationship Id="rId858" Type="http://schemas.openxmlformats.org/officeDocument/2006/relationships/image" Target="media/image422.wmf"/><Relationship Id="rId1043" Type="http://schemas.openxmlformats.org/officeDocument/2006/relationships/image" Target="media/image514.wmf"/><Relationship Id="rId620" Type="http://schemas.openxmlformats.org/officeDocument/2006/relationships/image" Target="media/image301.wmf"/><Relationship Id="rId718" Type="http://schemas.openxmlformats.org/officeDocument/2006/relationships/oleObject" Target="embeddings/oleObject361.bin"/><Relationship Id="rId925" Type="http://schemas.openxmlformats.org/officeDocument/2006/relationships/oleObject" Target="embeddings/oleObject463.bin"/><Relationship Id="rId1250" Type="http://schemas.openxmlformats.org/officeDocument/2006/relationships/image" Target="media/image621.wmf"/><Relationship Id="rId1110" Type="http://schemas.openxmlformats.org/officeDocument/2006/relationships/oleObject" Target="embeddings/oleObject556.bin"/><Relationship Id="rId1208" Type="http://schemas.openxmlformats.org/officeDocument/2006/relationships/image" Target="media/image600.wmf"/><Relationship Id="rId54" Type="http://schemas.openxmlformats.org/officeDocument/2006/relationships/image" Target="media/image23.wmf"/><Relationship Id="rId270" Type="http://schemas.openxmlformats.org/officeDocument/2006/relationships/image" Target="media/image130.wmf"/><Relationship Id="rId130" Type="http://schemas.openxmlformats.org/officeDocument/2006/relationships/oleObject" Target="embeddings/oleObject64.bin"/><Relationship Id="rId368" Type="http://schemas.openxmlformats.org/officeDocument/2006/relationships/image" Target="media/image179.wmf"/><Relationship Id="rId575" Type="http://schemas.openxmlformats.org/officeDocument/2006/relationships/oleObject" Target="embeddings/oleObject290.bin"/><Relationship Id="rId782" Type="http://schemas.openxmlformats.org/officeDocument/2006/relationships/image" Target="media/image384.wmf"/><Relationship Id="rId228" Type="http://schemas.openxmlformats.org/officeDocument/2006/relationships/image" Target="media/image108.wmf"/><Relationship Id="rId435" Type="http://schemas.openxmlformats.org/officeDocument/2006/relationships/oleObject" Target="embeddings/oleObject218.bin"/><Relationship Id="rId642" Type="http://schemas.openxmlformats.org/officeDocument/2006/relationships/image" Target="media/image312.wmf"/><Relationship Id="rId1065" Type="http://schemas.openxmlformats.org/officeDocument/2006/relationships/image" Target="media/image525.wmf"/><Relationship Id="rId1272" Type="http://schemas.openxmlformats.org/officeDocument/2006/relationships/image" Target="media/image632.wmf"/><Relationship Id="rId502" Type="http://schemas.openxmlformats.org/officeDocument/2006/relationships/image" Target="media/image243.wmf"/><Relationship Id="rId947" Type="http://schemas.openxmlformats.org/officeDocument/2006/relationships/oleObject" Target="embeddings/oleObject474.bin"/><Relationship Id="rId1132" Type="http://schemas.openxmlformats.org/officeDocument/2006/relationships/oleObject" Target="embeddings/oleObject567.bin"/><Relationship Id="rId76" Type="http://schemas.openxmlformats.org/officeDocument/2006/relationships/image" Target="media/image34.wmf"/><Relationship Id="rId807" Type="http://schemas.openxmlformats.org/officeDocument/2006/relationships/oleObject" Target="embeddings/oleObject404.bin"/><Relationship Id="rId292" Type="http://schemas.openxmlformats.org/officeDocument/2006/relationships/image" Target="media/image141.wmf"/><Relationship Id="rId597" Type="http://schemas.openxmlformats.org/officeDocument/2006/relationships/oleObject" Target="embeddings/oleObject301.bin"/><Relationship Id="rId152" Type="http://schemas.openxmlformats.org/officeDocument/2006/relationships/image" Target="media/image70.wmf"/><Relationship Id="rId457" Type="http://schemas.openxmlformats.org/officeDocument/2006/relationships/image" Target="media/image221.wmf"/><Relationship Id="rId1087" Type="http://schemas.openxmlformats.org/officeDocument/2006/relationships/image" Target="media/image536.wmf"/><Relationship Id="rId1294" Type="http://schemas.openxmlformats.org/officeDocument/2006/relationships/image" Target="media/image643.wmf"/><Relationship Id="rId664" Type="http://schemas.openxmlformats.org/officeDocument/2006/relationships/image" Target="media/image323.wmf"/><Relationship Id="rId871" Type="http://schemas.openxmlformats.org/officeDocument/2006/relationships/oleObject" Target="embeddings/oleObject436.bin"/><Relationship Id="rId969" Type="http://schemas.openxmlformats.org/officeDocument/2006/relationships/image" Target="media/image477.wmf"/><Relationship Id="rId317" Type="http://schemas.openxmlformats.org/officeDocument/2006/relationships/oleObject" Target="embeddings/oleObject157.bin"/><Relationship Id="rId524" Type="http://schemas.openxmlformats.org/officeDocument/2006/relationships/image" Target="media/image255.wmf"/><Relationship Id="rId731" Type="http://schemas.openxmlformats.org/officeDocument/2006/relationships/image" Target="media/image357.wmf"/><Relationship Id="rId1154" Type="http://schemas.openxmlformats.org/officeDocument/2006/relationships/oleObject" Target="embeddings/oleObject578.bin"/><Relationship Id="rId98" Type="http://schemas.openxmlformats.org/officeDocument/2006/relationships/image" Target="media/image44.wmf"/><Relationship Id="rId829" Type="http://schemas.openxmlformats.org/officeDocument/2006/relationships/oleObject" Target="embeddings/oleObject415.bin"/><Relationship Id="rId1014" Type="http://schemas.openxmlformats.org/officeDocument/2006/relationships/oleObject" Target="embeddings/oleObject508.bin"/><Relationship Id="rId1221" Type="http://schemas.openxmlformats.org/officeDocument/2006/relationships/oleObject" Target="embeddings/oleObject608.bin"/><Relationship Id="rId1319" Type="http://schemas.openxmlformats.org/officeDocument/2006/relationships/image" Target="media/image658.png"/><Relationship Id="rId25" Type="http://schemas.openxmlformats.org/officeDocument/2006/relationships/oleObject" Target="embeddings/oleObject9.bin"/><Relationship Id="rId174" Type="http://schemas.openxmlformats.org/officeDocument/2006/relationships/image" Target="media/image81.wmf"/><Relationship Id="rId381" Type="http://schemas.openxmlformats.org/officeDocument/2006/relationships/oleObject" Target="embeddings/oleObject189.bin"/><Relationship Id="rId241" Type="http://schemas.openxmlformats.org/officeDocument/2006/relationships/oleObject" Target="embeddings/oleObject120.bin"/><Relationship Id="rId479" Type="http://schemas.openxmlformats.org/officeDocument/2006/relationships/oleObject" Target="embeddings/oleObject241.bin"/><Relationship Id="rId686" Type="http://schemas.openxmlformats.org/officeDocument/2006/relationships/image" Target="media/image334.wmf"/><Relationship Id="rId893" Type="http://schemas.openxmlformats.org/officeDocument/2006/relationships/oleObject" Target="embeddings/oleObject447.bin"/><Relationship Id="rId339" Type="http://schemas.openxmlformats.org/officeDocument/2006/relationships/oleObject" Target="embeddings/oleObject168.bin"/><Relationship Id="rId546" Type="http://schemas.openxmlformats.org/officeDocument/2006/relationships/oleObject" Target="embeddings/oleObject275.bin"/><Relationship Id="rId753" Type="http://schemas.openxmlformats.org/officeDocument/2006/relationships/image" Target="media/image368.wmf"/><Relationship Id="rId1176" Type="http://schemas.openxmlformats.org/officeDocument/2006/relationships/image" Target="media/image581.wmf"/><Relationship Id="rId101" Type="http://schemas.openxmlformats.org/officeDocument/2006/relationships/oleObject" Target="embeddings/oleObject49.bin"/><Relationship Id="rId406" Type="http://schemas.openxmlformats.org/officeDocument/2006/relationships/image" Target="media/image197.wmf"/><Relationship Id="rId960" Type="http://schemas.openxmlformats.org/officeDocument/2006/relationships/oleObject" Target="embeddings/oleObject481.bin"/><Relationship Id="rId1036" Type="http://schemas.openxmlformats.org/officeDocument/2006/relationships/oleObject" Target="embeddings/oleObject519.bin"/><Relationship Id="rId1243" Type="http://schemas.openxmlformats.org/officeDocument/2006/relationships/oleObject" Target="embeddings/oleObject619.bin"/><Relationship Id="rId613" Type="http://schemas.openxmlformats.org/officeDocument/2006/relationships/oleObject" Target="embeddings/oleObject309.bin"/><Relationship Id="rId820" Type="http://schemas.openxmlformats.org/officeDocument/2006/relationships/image" Target="media/image403.wmf"/><Relationship Id="rId918" Type="http://schemas.openxmlformats.org/officeDocument/2006/relationships/image" Target="media/image452.wmf"/><Relationship Id="rId1103" Type="http://schemas.openxmlformats.org/officeDocument/2006/relationships/image" Target="media/image544.wmf"/><Relationship Id="rId1310" Type="http://schemas.openxmlformats.org/officeDocument/2006/relationships/image" Target="media/image651.wmf"/><Relationship Id="rId47" Type="http://schemas.openxmlformats.org/officeDocument/2006/relationships/oleObject" Target="embeddings/oleObject21.bin"/><Relationship Id="rId196" Type="http://schemas.openxmlformats.org/officeDocument/2006/relationships/image" Target="media/image92.wmf"/><Relationship Id="rId263" Type="http://schemas.openxmlformats.org/officeDocument/2006/relationships/oleObject" Target="embeddings/oleObject130.bin"/><Relationship Id="rId470" Type="http://schemas.openxmlformats.org/officeDocument/2006/relationships/oleObject" Target="embeddings/oleObject236.bin"/><Relationship Id="rId123" Type="http://schemas.openxmlformats.org/officeDocument/2006/relationships/image" Target="media/image56.wmf"/><Relationship Id="rId330" Type="http://schemas.openxmlformats.org/officeDocument/2006/relationships/image" Target="media/image160.wmf"/><Relationship Id="rId568" Type="http://schemas.openxmlformats.org/officeDocument/2006/relationships/image" Target="media/image275.wmf"/><Relationship Id="rId775" Type="http://schemas.openxmlformats.org/officeDocument/2006/relationships/oleObject" Target="embeddings/oleObject388.bin"/><Relationship Id="rId982" Type="http://schemas.openxmlformats.org/officeDocument/2006/relationships/oleObject" Target="embeddings/oleObject492.bin"/><Relationship Id="rId1198" Type="http://schemas.openxmlformats.org/officeDocument/2006/relationships/image" Target="media/image595.wmf"/><Relationship Id="rId428" Type="http://schemas.openxmlformats.org/officeDocument/2006/relationships/image" Target="media/image207.wmf"/><Relationship Id="rId635" Type="http://schemas.openxmlformats.org/officeDocument/2006/relationships/oleObject" Target="embeddings/oleObject320.bin"/><Relationship Id="rId842" Type="http://schemas.openxmlformats.org/officeDocument/2006/relationships/image" Target="media/image414.wmf"/><Relationship Id="rId1058" Type="http://schemas.openxmlformats.org/officeDocument/2006/relationships/oleObject" Target="embeddings/oleObject530.bin"/><Relationship Id="rId1265" Type="http://schemas.openxmlformats.org/officeDocument/2006/relationships/oleObject" Target="embeddings/oleObject630.bin"/><Relationship Id="rId702" Type="http://schemas.openxmlformats.org/officeDocument/2006/relationships/image" Target="media/image342.wmf"/><Relationship Id="rId1125" Type="http://schemas.openxmlformats.org/officeDocument/2006/relationships/image" Target="media/image555.wmf"/><Relationship Id="rId69" Type="http://schemas.openxmlformats.org/officeDocument/2006/relationships/oleObject" Target="embeddings/oleObject32.bin"/><Relationship Id="rId285" Type="http://schemas.openxmlformats.org/officeDocument/2006/relationships/oleObject" Target="embeddings/oleObject141.bin"/><Relationship Id="rId492" Type="http://schemas.openxmlformats.org/officeDocument/2006/relationships/image" Target="media/image238.wmf"/><Relationship Id="rId797" Type="http://schemas.openxmlformats.org/officeDocument/2006/relationships/oleObject" Target="embeddings/oleObject399.bin"/><Relationship Id="rId145" Type="http://schemas.openxmlformats.org/officeDocument/2006/relationships/image" Target="media/image67.wmf"/><Relationship Id="rId352" Type="http://schemas.openxmlformats.org/officeDocument/2006/relationships/image" Target="media/image171.wmf"/><Relationship Id="rId1287" Type="http://schemas.openxmlformats.org/officeDocument/2006/relationships/oleObject" Target="embeddings/oleObject641.bin"/><Relationship Id="rId212" Type="http://schemas.openxmlformats.org/officeDocument/2006/relationships/image" Target="media/image100.wmf"/><Relationship Id="rId657" Type="http://schemas.openxmlformats.org/officeDocument/2006/relationships/oleObject" Target="embeddings/oleObject331.bin"/><Relationship Id="rId864" Type="http://schemas.openxmlformats.org/officeDocument/2006/relationships/image" Target="media/image425.wmf"/><Relationship Id="rId517" Type="http://schemas.openxmlformats.org/officeDocument/2006/relationships/image" Target="media/image252.wmf"/><Relationship Id="rId724" Type="http://schemas.openxmlformats.org/officeDocument/2006/relationships/oleObject" Target="embeddings/oleObject364.bin"/><Relationship Id="rId931" Type="http://schemas.openxmlformats.org/officeDocument/2006/relationships/oleObject" Target="embeddings/oleObject466.bin"/><Relationship Id="rId1147" Type="http://schemas.openxmlformats.org/officeDocument/2006/relationships/image" Target="media/image566.wmf"/><Relationship Id="rId60" Type="http://schemas.openxmlformats.org/officeDocument/2006/relationships/image" Target="media/image26.wmf"/><Relationship Id="rId1007" Type="http://schemas.openxmlformats.org/officeDocument/2006/relationships/image" Target="media/image496.wmf"/><Relationship Id="rId1214" Type="http://schemas.openxmlformats.org/officeDocument/2006/relationships/image" Target="media/image603.wmf"/><Relationship Id="rId18" Type="http://schemas.openxmlformats.org/officeDocument/2006/relationships/image" Target="media/image6.wmf"/><Relationship Id="rId167" Type="http://schemas.openxmlformats.org/officeDocument/2006/relationships/oleObject" Target="embeddings/oleObject83.bin"/><Relationship Id="rId374" Type="http://schemas.openxmlformats.org/officeDocument/2006/relationships/image" Target="media/image182.wmf"/><Relationship Id="rId581" Type="http://schemas.openxmlformats.org/officeDocument/2006/relationships/oleObject" Target="embeddings/oleObject293.bin"/><Relationship Id="rId234" Type="http://schemas.openxmlformats.org/officeDocument/2006/relationships/image" Target="media/image111.wmf"/><Relationship Id="rId679" Type="http://schemas.openxmlformats.org/officeDocument/2006/relationships/oleObject" Target="embeddings/oleObject342.bin"/><Relationship Id="rId886" Type="http://schemas.openxmlformats.org/officeDocument/2006/relationships/image" Target="media/image436.wmf"/><Relationship Id="rId2" Type="http://schemas.openxmlformats.org/officeDocument/2006/relationships/numbering" Target="numbering.xml"/><Relationship Id="rId441" Type="http://schemas.openxmlformats.org/officeDocument/2006/relationships/image" Target="media/image213.wmf"/><Relationship Id="rId539" Type="http://schemas.openxmlformats.org/officeDocument/2006/relationships/image" Target="media/image261.wmf"/><Relationship Id="rId746" Type="http://schemas.openxmlformats.org/officeDocument/2006/relationships/oleObject" Target="embeddings/oleObject375.bin"/><Relationship Id="rId1071" Type="http://schemas.openxmlformats.org/officeDocument/2006/relationships/image" Target="media/image528.wmf"/><Relationship Id="rId1169" Type="http://schemas.openxmlformats.org/officeDocument/2006/relationships/image" Target="media/image577.png"/><Relationship Id="rId301" Type="http://schemas.openxmlformats.org/officeDocument/2006/relationships/oleObject" Target="embeddings/oleObject149.bin"/><Relationship Id="rId953" Type="http://schemas.openxmlformats.org/officeDocument/2006/relationships/image" Target="media/image469.wmf"/><Relationship Id="rId1029" Type="http://schemas.openxmlformats.org/officeDocument/2006/relationships/image" Target="media/image507.wmf"/><Relationship Id="rId1236" Type="http://schemas.openxmlformats.org/officeDocument/2006/relationships/image" Target="media/image614.wmf"/><Relationship Id="rId82" Type="http://schemas.openxmlformats.org/officeDocument/2006/relationships/image" Target="media/image37.wmf"/><Relationship Id="rId606" Type="http://schemas.openxmlformats.org/officeDocument/2006/relationships/image" Target="media/image294.wmf"/><Relationship Id="rId813" Type="http://schemas.openxmlformats.org/officeDocument/2006/relationships/oleObject" Target="embeddings/oleObject407.bin"/><Relationship Id="rId1303" Type="http://schemas.openxmlformats.org/officeDocument/2006/relationships/oleObject" Target="embeddings/oleObject649.bin"/><Relationship Id="rId189" Type="http://schemas.openxmlformats.org/officeDocument/2006/relationships/oleObject" Target="embeddings/oleObject94.bin"/><Relationship Id="rId396" Type="http://schemas.openxmlformats.org/officeDocument/2006/relationships/oleObject" Target="embeddings/oleObject197.bin"/><Relationship Id="rId256" Type="http://schemas.openxmlformats.org/officeDocument/2006/relationships/image" Target="media/image123.wmf"/><Relationship Id="rId463" Type="http://schemas.openxmlformats.org/officeDocument/2006/relationships/image" Target="media/image224.wmf"/><Relationship Id="rId670" Type="http://schemas.openxmlformats.org/officeDocument/2006/relationships/image" Target="media/image326.wmf"/><Relationship Id="rId1093" Type="http://schemas.openxmlformats.org/officeDocument/2006/relationships/image" Target="media/image539.wmf"/><Relationship Id="rId116" Type="http://schemas.openxmlformats.org/officeDocument/2006/relationships/oleObject" Target="embeddings/oleObject57.bin"/><Relationship Id="rId323" Type="http://schemas.openxmlformats.org/officeDocument/2006/relationships/oleObject" Target="embeddings/oleObject160.bin"/><Relationship Id="rId530" Type="http://schemas.openxmlformats.org/officeDocument/2006/relationships/oleObject" Target="embeddings/oleObject266.bin"/><Relationship Id="rId768" Type="http://schemas.openxmlformats.org/officeDocument/2006/relationships/image" Target="media/image377.wmf"/><Relationship Id="rId975" Type="http://schemas.openxmlformats.org/officeDocument/2006/relationships/image" Target="media/image480.wmf"/><Relationship Id="rId1160" Type="http://schemas.openxmlformats.org/officeDocument/2006/relationships/oleObject" Target="embeddings/oleObject581.bin"/><Relationship Id="rId628" Type="http://schemas.openxmlformats.org/officeDocument/2006/relationships/image" Target="media/image305.wmf"/><Relationship Id="rId835" Type="http://schemas.openxmlformats.org/officeDocument/2006/relationships/oleObject" Target="embeddings/oleObject418.bin"/><Relationship Id="rId1258" Type="http://schemas.openxmlformats.org/officeDocument/2006/relationships/image" Target="media/image625.wmf"/><Relationship Id="rId1020" Type="http://schemas.openxmlformats.org/officeDocument/2006/relationships/oleObject" Target="embeddings/oleObject511.bin"/><Relationship Id="rId1118" Type="http://schemas.openxmlformats.org/officeDocument/2006/relationships/oleObject" Target="embeddings/oleObject560.bin"/><Relationship Id="rId1325" Type="http://schemas.openxmlformats.org/officeDocument/2006/relationships/image" Target="media/image661.png"/><Relationship Id="rId902" Type="http://schemas.openxmlformats.org/officeDocument/2006/relationships/image" Target="media/image444.wmf"/><Relationship Id="rId31" Type="http://schemas.openxmlformats.org/officeDocument/2006/relationships/oleObject" Target="embeddings/oleObject12.bin"/><Relationship Id="rId180" Type="http://schemas.openxmlformats.org/officeDocument/2006/relationships/image" Target="media/image84.wmf"/><Relationship Id="rId278" Type="http://schemas.openxmlformats.org/officeDocument/2006/relationships/image" Target="media/image134.wmf"/><Relationship Id="rId485" Type="http://schemas.openxmlformats.org/officeDocument/2006/relationships/oleObject" Target="embeddings/oleObject244.bin"/><Relationship Id="rId692" Type="http://schemas.openxmlformats.org/officeDocument/2006/relationships/image" Target="media/image337.wmf"/><Relationship Id="rId138" Type="http://schemas.openxmlformats.org/officeDocument/2006/relationships/oleObject" Target="embeddings/oleObject68.bin"/><Relationship Id="rId345" Type="http://schemas.openxmlformats.org/officeDocument/2006/relationships/oleObject" Target="embeddings/oleObject171.bin"/><Relationship Id="rId552" Type="http://schemas.openxmlformats.org/officeDocument/2006/relationships/image" Target="media/image267.wmf"/><Relationship Id="rId997" Type="http://schemas.openxmlformats.org/officeDocument/2006/relationships/image" Target="media/image491.wmf"/><Relationship Id="rId1182" Type="http://schemas.openxmlformats.org/officeDocument/2006/relationships/image" Target="media/image584.wmf"/><Relationship Id="rId205" Type="http://schemas.openxmlformats.org/officeDocument/2006/relationships/oleObject" Target="embeddings/oleObject102.bin"/><Relationship Id="rId412" Type="http://schemas.openxmlformats.org/officeDocument/2006/relationships/oleObject" Target="embeddings/oleObject206.bin"/><Relationship Id="rId857" Type="http://schemas.openxmlformats.org/officeDocument/2006/relationships/oleObject" Target="embeddings/oleObject429.bin"/><Relationship Id="rId1042" Type="http://schemas.openxmlformats.org/officeDocument/2006/relationships/oleObject" Target="embeddings/oleObject522.bin"/><Relationship Id="rId717" Type="http://schemas.openxmlformats.org/officeDocument/2006/relationships/image" Target="media/image350.wmf"/><Relationship Id="rId924" Type="http://schemas.openxmlformats.org/officeDocument/2006/relationships/image" Target="media/image455.wmf"/><Relationship Id="rId53" Type="http://schemas.openxmlformats.org/officeDocument/2006/relationships/oleObject" Target="embeddings/oleObject24.bin"/><Relationship Id="rId1207" Type="http://schemas.openxmlformats.org/officeDocument/2006/relationships/oleObject" Target="embeddings/oleObject601.bin"/><Relationship Id="rId367" Type="http://schemas.openxmlformats.org/officeDocument/2006/relationships/oleObject" Target="embeddings/oleObject182.bin"/><Relationship Id="rId574" Type="http://schemas.openxmlformats.org/officeDocument/2006/relationships/image" Target="media/image278.wmf"/><Relationship Id="rId227" Type="http://schemas.openxmlformats.org/officeDocument/2006/relationships/oleObject" Target="embeddings/oleObject113.bin"/><Relationship Id="rId781" Type="http://schemas.openxmlformats.org/officeDocument/2006/relationships/oleObject" Target="embeddings/oleObject391.bin"/><Relationship Id="rId879" Type="http://schemas.openxmlformats.org/officeDocument/2006/relationships/oleObject" Target="embeddings/oleObject440.bin"/><Relationship Id="rId434" Type="http://schemas.openxmlformats.org/officeDocument/2006/relationships/image" Target="media/image210.wmf"/><Relationship Id="rId641" Type="http://schemas.openxmlformats.org/officeDocument/2006/relationships/oleObject" Target="embeddings/oleObject323.bin"/><Relationship Id="rId739" Type="http://schemas.openxmlformats.org/officeDocument/2006/relationships/image" Target="media/image361.wmf"/><Relationship Id="rId1064" Type="http://schemas.openxmlformats.org/officeDocument/2006/relationships/oleObject" Target="embeddings/oleObject533.bin"/><Relationship Id="rId1271" Type="http://schemas.openxmlformats.org/officeDocument/2006/relationships/oleObject" Target="embeddings/oleObject633.bin"/><Relationship Id="rId501" Type="http://schemas.openxmlformats.org/officeDocument/2006/relationships/oleObject" Target="embeddings/oleObject252.bin"/><Relationship Id="rId946" Type="http://schemas.openxmlformats.org/officeDocument/2006/relationships/image" Target="media/image466.wmf"/><Relationship Id="rId1131" Type="http://schemas.openxmlformats.org/officeDocument/2006/relationships/image" Target="media/image558.wmf"/><Relationship Id="rId1229" Type="http://schemas.openxmlformats.org/officeDocument/2006/relationships/oleObject" Target="embeddings/oleObject612.bin"/><Relationship Id="rId75" Type="http://schemas.openxmlformats.org/officeDocument/2006/relationships/oleObject" Target="embeddings/oleObject35.bin"/><Relationship Id="rId806" Type="http://schemas.openxmlformats.org/officeDocument/2006/relationships/image" Target="media/image3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F1EB4-7125-4506-BAA3-F5891B79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24546</Words>
  <Characters>139918</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user</cp:lastModifiedBy>
  <cp:revision>2</cp:revision>
  <cp:lastPrinted>2023-11-10T17:22:00Z</cp:lastPrinted>
  <dcterms:created xsi:type="dcterms:W3CDTF">2023-11-22T11:42:00Z</dcterms:created>
  <dcterms:modified xsi:type="dcterms:W3CDTF">2023-11-22T11:42:00Z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